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65BD30" w14:textId="1B3921BB" w:rsidR="00B137FB" w:rsidRDefault="00B137FB" w:rsidP="0025418F">
      <w:pPr>
        <w:spacing w:after="0" w:line="240" w:lineRule="auto"/>
        <w:jc w:val="center"/>
        <w:rPr>
          <w:rFonts w:eastAsia="NSimSun"/>
        </w:rPr>
      </w:pPr>
      <w:r>
        <w:rPr>
          <w:noProof/>
        </w:rPr>
        <w:drawing>
          <wp:anchor distT="0" distB="0" distL="114300" distR="114300" simplePos="0" relativeHeight="251660288" behindDoc="1" locked="0" layoutInCell="1" allowOverlap="1" wp14:anchorId="79CFD31B" wp14:editId="231A475B">
            <wp:simplePos x="0" y="0"/>
            <wp:positionH relativeFrom="page">
              <wp:align>left</wp:align>
            </wp:positionH>
            <wp:positionV relativeFrom="paragraph">
              <wp:posOffset>-720090</wp:posOffset>
            </wp:positionV>
            <wp:extent cx="7564755" cy="10693598"/>
            <wp:effectExtent l="0" t="0" r="0" b="0"/>
            <wp:wrapNone/>
            <wp:docPr id="11" name="Рисунок 11" descr="Cамые технологичные города мира | Переулками горо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амые технологичные города мира | Переулками город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64755" cy="106935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14C3F1" w14:textId="77777777" w:rsidR="00B137FB" w:rsidRDefault="00B137FB" w:rsidP="0025418F">
      <w:pPr>
        <w:spacing w:after="0" w:line="240" w:lineRule="auto"/>
        <w:jc w:val="center"/>
        <w:rPr>
          <w:rFonts w:eastAsia="NSimSun"/>
        </w:rPr>
      </w:pPr>
    </w:p>
    <w:p w14:paraId="3A45F0DD" w14:textId="77777777" w:rsidR="00B137FB" w:rsidRDefault="00B137FB" w:rsidP="0025418F">
      <w:pPr>
        <w:spacing w:after="0" w:line="240" w:lineRule="auto"/>
        <w:jc w:val="center"/>
        <w:rPr>
          <w:rFonts w:eastAsia="NSimSun"/>
        </w:rPr>
      </w:pPr>
    </w:p>
    <w:p w14:paraId="3E8EDDBD" w14:textId="77777777" w:rsidR="00B137FB" w:rsidRDefault="00B137FB" w:rsidP="0025418F">
      <w:pPr>
        <w:spacing w:after="0" w:line="240" w:lineRule="auto"/>
        <w:jc w:val="center"/>
        <w:rPr>
          <w:rFonts w:eastAsia="NSimSun"/>
        </w:rPr>
      </w:pPr>
    </w:p>
    <w:p w14:paraId="119DCDE8" w14:textId="77777777" w:rsidR="00B137FB" w:rsidRDefault="00B137FB" w:rsidP="0025418F">
      <w:pPr>
        <w:spacing w:after="0" w:line="240" w:lineRule="auto"/>
        <w:jc w:val="center"/>
        <w:rPr>
          <w:rFonts w:eastAsia="NSimSun"/>
        </w:rPr>
      </w:pPr>
    </w:p>
    <w:p w14:paraId="4F373550" w14:textId="77777777" w:rsidR="00B137FB" w:rsidRDefault="00B137FB" w:rsidP="0025418F">
      <w:pPr>
        <w:spacing w:after="0" w:line="240" w:lineRule="auto"/>
        <w:jc w:val="center"/>
        <w:rPr>
          <w:rFonts w:eastAsia="NSimSun"/>
        </w:rPr>
      </w:pPr>
    </w:p>
    <w:p w14:paraId="22338D70" w14:textId="77777777" w:rsidR="00B137FB" w:rsidRDefault="00B137FB" w:rsidP="0025418F">
      <w:pPr>
        <w:spacing w:after="0" w:line="240" w:lineRule="auto"/>
        <w:jc w:val="center"/>
        <w:rPr>
          <w:rFonts w:eastAsia="NSimSun"/>
        </w:rPr>
      </w:pPr>
    </w:p>
    <w:p w14:paraId="73C946A6" w14:textId="77777777" w:rsidR="00B137FB" w:rsidRDefault="00B137FB" w:rsidP="0025418F">
      <w:pPr>
        <w:spacing w:after="0" w:line="240" w:lineRule="auto"/>
        <w:jc w:val="center"/>
        <w:rPr>
          <w:rFonts w:eastAsia="NSimSun"/>
        </w:rPr>
      </w:pPr>
    </w:p>
    <w:p w14:paraId="50D8F9FE" w14:textId="77777777" w:rsidR="00B137FB" w:rsidRDefault="00B137FB" w:rsidP="0025418F">
      <w:pPr>
        <w:spacing w:after="0" w:line="240" w:lineRule="auto"/>
        <w:jc w:val="center"/>
        <w:rPr>
          <w:rFonts w:eastAsia="NSimSun"/>
        </w:rPr>
      </w:pPr>
    </w:p>
    <w:p w14:paraId="7E28F9EF" w14:textId="77777777" w:rsidR="00B137FB" w:rsidRDefault="00B137FB" w:rsidP="0025418F">
      <w:pPr>
        <w:spacing w:after="0" w:line="240" w:lineRule="auto"/>
        <w:jc w:val="center"/>
        <w:rPr>
          <w:rFonts w:eastAsia="NSimSun"/>
        </w:rPr>
      </w:pPr>
    </w:p>
    <w:p w14:paraId="4FB66D87" w14:textId="77777777" w:rsidR="00B137FB" w:rsidRDefault="00B137FB" w:rsidP="0025418F">
      <w:pPr>
        <w:spacing w:after="0" w:line="240" w:lineRule="auto"/>
        <w:jc w:val="center"/>
        <w:rPr>
          <w:rFonts w:eastAsia="NSimSun"/>
        </w:rPr>
      </w:pPr>
    </w:p>
    <w:p w14:paraId="78B413B1" w14:textId="77777777" w:rsidR="00B137FB" w:rsidRDefault="00B137FB" w:rsidP="0025418F">
      <w:pPr>
        <w:spacing w:after="0" w:line="240" w:lineRule="auto"/>
        <w:jc w:val="center"/>
        <w:rPr>
          <w:rFonts w:eastAsia="NSimSun"/>
        </w:rPr>
      </w:pPr>
    </w:p>
    <w:p w14:paraId="37CA4211" w14:textId="77777777" w:rsidR="00B137FB" w:rsidRDefault="00B137FB" w:rsidP="0025418F">
      <w:pPr>
        <w:spacing w:after="0" w:line="240" w:lineRule="auto"/>
        <w:jc w:val="center"/>
        <w:rPr>
          <w:rFonts w:eastAsia="NSimSun"/>
        </w:rPr>
      </w:pPr>
    </w:p>
    <w:p w14:paraId="156B80FC" w14:textId="77777777" w:rsidR="00B137FB" w:rsidRDefault="00B137FB" w:rsidP="0025418F">
      <w:pPr>
        <w:spacing w:after="0" w:line="240" w:lineRule="auto"/>
        <w:jc w:val="center"/>
        <w:rPr>
          <w:rFonts w:eastAsia="NSimSun"/>
        </w:rPr>
      </w:pPr>
    </w:p>
    <w:p w14:paraId="29C6496A" w14:textId="77777777" w:rsidR="00B137FB" w:rsidRDefault="00B137FB" w:rsidP="0025418F">
      <w:pPr>
        <w:spacing w:after="0" w:line="240" w:lineRule="auto"/>
        <w:jc w:val="center"/>
        <w:rPr>
          <w:rFonts w:eastAsia="NSimSun"/>
        </w:rPr>
      </w:pPr>
    </w:p>
    <w:sdt>
      <w:sdtPr>
        <w:rPr>
          <w:rFonts w:ascii="NSimSun" w:eastAsia="NSimSun" w:hAnsi="NSimSun"/>
        </w:rPr>
        <w:id w:val="856006192"/>
        <w:docPartObj>
          <w:docPartGallery w:val="Cover Pages"/>
          <w:docPartUnique/>
        </w:docPartObj>
      </w:sdtPr>
      <w:sdtEndPr>
        <w:rPr>
          <w:rFonts w:asciiTheme="minorHAnsi" w:eastAsiaTheme="minorEastAsia" w:hAnsiTheme="minorHAnsi"/>
          <w:noProof/>
        </w:rPr>
      </w:sdtEndPr>
      <w:sdtContent>
        <w:p w14:paraId="56136B44" w14:textId="583FFC7E" w:rsidR="0025418F" w:rsidRPr="00B137FB" w:rsidRDefault="0025418F" w:rsidP="0025418F">
          <w:pPr>
            <w:spacing w:after="0" w:line="240" w:lineRule="auto"/>
            <w:jc w:val="center"/>
            <w:rPr>
              <w:rFonts w:ascii="NSimSun" w:eastAsia="NSimSun" w:hAnsi="NSimSun"/>
              <w:color w:val="595959" w:themeColor="text1" w:themeTint="A6"/>
              <w:sz w:val="22"/>
              <w:szCs w:val="16"/>
              <w:lang w:val="en-US"/>
              <w14:glow w14:rad="139700">
                <w14:srgbClr w14:val="0070C0">
                  <w14:alpha w14:val="40000"/>
                </w14:srgbClr>
              </w14:glow>
              <w14:textOutline w14:w="38100" w14:cap="rnd" w14:cmpd="sng" w14:algn="ctr">
                <w14:solidFill>
                  <w14:schemeClr w14:val="bg2"/>
                </w14:solidFill>
                <w14:prstDash w14:val="solid"/>
                <w14:bevel/>
              </w14:textOutline>
              <w14:ligatures w14:val="all"/>
            </w:rPr>
          </w:pPr>
          <w:r w:rsidRPr="00B137FB">
            <w:rPr>
              <w:rFonts w:ascii="NSimSun" w:eastAsia="NSimSun" w:hAnsi="NSimSun"/>
              <w:color w:val="595959" w:themeColor="text1" w:themeTint="A6"/>
              <w:sz w:val="340"/>
              <w:lang w:val="en-US"/>
              <w14:glow w14:rad="139700">
                <w14:srgbClr w14:val="0070C0">
                  <w14:alpha w14:val="40000"/>
                </w14:srgbClr>
              </w14:glow>
              <w14:textOutline w14:w="38100" w14:cap="rnd" w14:cmpd="sng" w14:algn="ctr">
                <w14:solidFill>
                  <w14:schemeClr w14:val="bg2"/>
                </w14:solidFill>
                <w14:prstDash w14:val="solid"/>
                <w14:bevel/>
              </w14:textOutline>
              <w14:ligatures w14:val="all"/>
            </w:rPr>
            <w:t>LWJGL</w:t>
          </w:r>
        </w:p>
        <w:p w14:paraId="70383220" w14:textId="4BC2030D" w:rsidR="0025418F" w:rsidRPr="00B137FB" w:rsidRDefault="0025418F" w:rsidP="00B137FB">
          <w:pPr>
            <w:jc w:val="center"/>
            <w:rPr>
              <w:rFonts w:ascii="NSimSun" w:eastAsia="NSimSun" w:hAnsi="NSimSun"/>
              <w:color w:val="262626" w:themeColor="text1" w:themeTint="D9"/>
              <w:sz w:val="56"/>
              <w:lang w:val="en-US"/>
              <w14:glow w14:rad="177800">
                <w14:srgbClr w14:val="0070C0">
                  <w14:alpha w14:val="40000"/>
                </w14:srgbClr>
              </w14:glow>
              <w14:shadow w14:blurRad="75057" w14:dist="38100" w14:dir="5400000" w14:sx="100000" w14:sy="-20000" w14:kx="0" w14:ky="0" w14:algn="b">
                <w14:srgbClr w14:val="000000">
                  <w14:alpha w14:val="75000"/>
                </w14:srgbClr>
              </w14:shadow>
              <w14:textOutline w14:w="12700" w14:cap="rnd" w14:cmpd="sng" w14:algn="ctr">
                <w14:solidFill>
                  <w14:schemeClr w14:val="bg2"/>
                </w14:solidFill>
                <w14:prstDash w14:val="solid"/>
                <w14:bevel/>
              </w14:textOutline>
              <w14:ligatures w14:val="all"/>
            </w:rPr>
          </w:pPr>
          <w:r w:rsidRPr="00B137FB">
            <w:rPr>
              <w:rFonts w:ascii="NSimSun" w:eastAsia="NSimSun" w:hAnsi="NSimSun"/>
              <w:color w:val="262626" w:themeColor="text1" w:themeTint="D9"/>
              <w:sz w:val="56"/>
              <w:lang w:val="en-US"/>
              <w14:glow w14:rad="177800">
                <w14:srgbClr w14:val="0070C0">
                  <w14:alpha w14:val="40000"/>
                </w14:srgbClr>
              </w14:glow>
              <w14:shadow w14:blurRad="75057" w14:dist="38100" w14:dir="5400000" w14:sx="100000" w14:sy="-20000" w14:kx="0" w14:ky="0" w14:algn="b">
                <w14:srgbClr w14:val="000000">
                  <w14:alpha w14:val="75000"/>
                </w14:srgbClr>
              </w14:shadow>
              <w14:textOutline w14:w="12700" w14:cap="rnd" w14:cmpd="sng" w14:algn="ctr">
                <w14:solidFill>
                  <w14:schemeClr w14:val="bg2"/>
                </w14:solidFill>
                <w14:prstDash w14:val="solid"/>
                <w14:bevel/>
              </w14:textOutline>
              <w14:ligatures w14:val="all"/>
            </w:rPr>
            <w:t>Lightweight Java Game Library</w:t>
          </w:r>
        </w:p>
        <w:p w14:paraId="1125A497" w14:textId="5B37CB03" w:rsidR="006240F3" w:rsidRPr="00B137FB" w:rsidRDefault="0025418F" w:rsidP="006240F3">
          <w:pPr>
            <w:rPr>
              <w:rFonts w:asciiTheme="majorHAnsi" w:eastAsiaTheme="majorEastAsia" w:hAnsiTheme="majorHAnsi" w:cstheme="majorBidi"/>
              <w:noProof/>
              <w:color w:val="C49A00" w:themeColor="accent1" w:themeShade="BF"/>
              <w:sz w:val="36"/>
              <w:szCs w:val="36"/>
            </w:rPr>
          </w:pPr>
          <w:r>
            <w:rPr>
              <w:noProof/>
            </w:rPr>
            <w:br w:type="page"/>
          </w:r>
        </w:p>
      </w:sdtContent>
    </w:sdt>
    <w:bookmarkStart w:id="0" w:name="_Toc54625739" w:displacedByCustomXml="next"/>
    <w:sdt>
      <w:sdtPr>
        <w:rPr>
          <w:rFonts w:asciiTheme="minorHAnsi" w:eastAsiaTheme="minorEastAsia" w:hAnsiTheme="minorHAnsi" w:cstheme="minorBidi"/>
          <w:color w:val="auto"/>
          <w:sz w:val="21"/>
          <w:szCs w:val="21"/>
        </w:rPr>
        <w:id w:val="-1444617992"/>
        <w:docPartObj>
          <w:docPartGallery w:val="Table of Contents"/>
          <w:docPartUnique/>
        </w:docPartObj>
      </w:sdtPr>
      <w:sdtEndPr>
        <w:rPr>
          <w:rFonts w:ascii="Times New Roman" w:hAnsi="Times New Roman" w:cs="Times New Roman"/>
          <w:bCs/>
        </w:rPr>
      </w:sdtEndPr>
      <w:sdtContent>
        <w:p w14:paraId="14911861" w14:textId="5C82A6C8" w:rsidR="00C440B0" w:rsidRPr="00E07CB8" w:rsidRDefault="00C440B0" w:rsidP="00C440B0">
          <w:pPr>
            <w:pStyle w:val="af5"/>
            <w:outlineLvl w:val="0"/>
            <w:rPr>
              <w:b/>
              <w:lang w:val="en-US"/>
            </w:rPr>
          </w:pPr>
          <w:r w:rsidRPr="00E07CB8">
            <w:rPr>
              <w:b/>
            </w:rPr>
            <w:t>Содержание</w:t>
          </w:r>
          <w:bookmarkEnd w:id="0"/>
        </w:p>
        <w:p w14:paraId="03D1652E" w14:textId="60611233" w:rsidR="00C066F2" w:rsidRDefault="00C440B0">
          <w:pPr>
            <w:pStyle w:val="11"/>
            <w:tabs>
              <w:tab w:val="right" w:leader="dot" w:pos="9345"/>
            </w:tabs>
            <w:rPr>
              <w:noProof/>
              <w:sz w:val="22"/>
              <w:szCs w:val="22"/>
              <w:lang w:eastAsia="ru-RU"/>
            </w:rPr>
          </w:pPr>
          <w:r w:rsidRPr="004B033D">
            <w:rPr>
              <w:rFonts w:ascii="Times New Roman" w:hAnsi="Times New Roman" w:cs="Times New Roman"/>
              <w:bCs/>
            </w:rPr>
            <w:fldChar w:fldCharType="begin"/>
          </w:r>
          <w:r w:rsidRPr="004B033D">
            <w:rPr>
              <w:rFonts w:ascii="Times New Roman" w:hAnsi="Times New Roman" w:cs="Times New Roman"/>
              <w:bCs/>
            </w:rPr>
            <w:instrText xml:space="preserve"> TOC \o "1-3" \h \z \u </w:instrText>
          </w:r>
          <w:r w:rsidRPr="004B033D">
            <w:rPr>
              <w:rFonts w:ascii="Times New Roman" w:hAnsi="Times New Roman" w:cs="Times New Roman"/>
              <w:bCs/>
            </w:rPr>
            <w:fldChar w:fldCharType="separate"/>
          </w:r>
          <w:hyperlink w:anchor="_Toc54625739" w:history="1">
            <w:r w:rsidR="00C066F2" w:rsidRPr="0052653D">
              <w:rPr>
                <w:rStyle w:val="a3"/>
                <w:b/>
                <w:noProof/>
              </w:rPr>
              <w:t>Содержание</w:t>
            </w:r>
            <w:r w:rsidR="00C066F2">
              <w:rPr>
                <w:noProof/>
                <w:webHidden/>
              </w:rPr>
              <w:tab/>
            </w:r>
            <w:r w:rsidR="00C066F2">
              <w:rPr>
                <w:noProof/>
                <w:webHidden/>
              </w:rPr>
              <w:fldChar w:fldCharType="begin"/>
            </w:r>
            <w:r w:rsidR="00C066F2">
              <w:rPr>
                <w:noProof/>
                <w:webHidden/>
              </w:rPr>
              <w:instrText xml:space="preserve"> PAGEREF _Toc54625739 \h </w:instrText>
            </w:r>
            <w:r w:rsidR="00C066F2">
              <w:rPr>
                <w:noProof/>
                <w:webHidden/>
              </w:rPr>
            </w:r>
            <w:r w:rsidR="00C066F2">
              <w:rPr>
                <w:noProof/>
                <w:webHidden/>
              </w:rPr>
              <w:fldChar w:fldCharType="separate"/>
            </w:r>
            <w:r w:rsidR="00C066F2">
              <w:rPr>
                <w:noProof/>
                <w:webHidden/>
              </w:rPr>
              <w:t>1</w:t>
            </w:r>
            <w:r w:rsidR="00C066F2">
              <w:rPr>
                <w:noProof/>
                <w:webHidden/>
              </w:rPr>
              <w:fldChar w:fldCharType="end"/>
            </w:r>
          </w:hyperlink>
        </w:p>
        <w:p w14:paraId="13233509" w14:textId="41B6E9F7" w:rsidR="00C066F2" w:rsidRDefault="003E1C5A">
          <w:pPr>
            <w:pStyle w:val="11"/>
            <w:tabs>
              <w:tab w:val="right" w:leader="dot" w:pos="9345"/>
            </w:tabs>
            <w:rPr>
              <w:noProof/>
              <w:sz w:val="22"/>
              <w:szCs w:val="22"/>
              <w:lang w:eastAsia="ru-RU"/>
            </w:rPr>
          </w:pPr>
          <w:hyperlink w:anchor="_Toc54625740" w:history="1">
            <w:r w:rsidR="00C066F2" w:rsidRPr="0052653D">
              <w:rPr>
                <w:rStyle w:val="a3"/>
                <w:rFonts w:ascii="Times New Roman" w:hAnsi="Times New Roman" w:cs="Times New Roman"/>
                <w:b/>
                <w:noProof/>
              </w:rPr>
              <w:t>Введение</w:t>
            </w:r>
            <w:r w:rsidR="00C066F2">
              <w:rPr>
                <w:noProof/>
                <w:webHidden/>
              </w:rPr>
              <w:tab/>
            </w:r>
            <w:r w:rsidR="00C066F2">
              <w:rPr>
                <w:noProof/>
                <w:webHidden/>
              </w:rPr>
              <w:fldChar w:fldCharType="begin"/>
            </w:r>
            <w:r w:rsidR="00C066F2">
              <w:rPr>
                <w:noProof/>
                <w:webHidden/>
              </w:rPr>
              <w:instrText xml:space="preserve"> PAGEREF _Toc54625740 \h </w:instrText>
            </w:r>
            <w:r w:rsidR="00C066F2">
              <w:rPr>
                <w:noProof/>
                <w:webHidden/>
              </w:rPr>
            </w:r>
            <w:r w:rsidR="00C066F2">
              <w:rPr>
                <w:noProof/>
                <w:webHidden/>
              </w:rPr>
              <w:fldChar w:fldCharType="separate"/>
            </w:r>
            <w:r w:rsidR="00C066F2">
              <w:rPr>
                <w:noProof/>
                <w:webHidden/>
              </w:rPr>
              <w:t>3</w:t>
            </w:r>
            <w:r w:rsidR="00C066F2">
              <w:rPr>
                <w:noProof/>
                <w:webHidden/>
              </w:rPr>
              <w:fldChar w:fldCharType="end"/>
            </w:r>
          </w:hyperlink>
        </w:p>
        <w:p w14:paraId="48B64AE6" w14:textId="32B76593" w:rsidR="00C066F2" w:rsidRDefault="003E1C5A">
          <w:pPr>
            <w:pStyle w:val="11"/>
            <w:tabs>
              <w:tab w:val="right" w:leader="dot" w:pos="9345"/>
            </w:tabs>
            <w:rPr>
              <w:noProof/>
              <w:sz w:val="22"/>
              <w:szCs w:val="22"/>
              <w:lang w:eastAsia="ru-RU"/>
            </w:rPr>
          </w:pPr>
          <w:hyperlink w:anchor="_Toc54625741" w:history="1">
            <w:r w:rsidR="00C066F2" w:rsidRPr="0052653D">
              <w:rPr>
                <w:rStyle w:val="a3"/>
                <w:rFonts w:ascii="Times New Roman" w:hAnsi="Times New Roman" w:cs="Times New Roman"/>
                <w:b/>
                <w:noProof/>
              </w:rPr>
              <w:t>Глава 1: Первые шаги</w:t>
            </w:r>
            <w:r w:rsidR="00C066F2">
              <w:rPr>
                <w:noProof/>
                <w:webHidden/>
              </w:rPr>
              <w:tab/>
            </w:r>
            <w:r w:rsidR="00C066F2">
              <w:rPr>
                <w:noProof/>
                <w:webHidden/>
              </w:rPr>
              <w:fldChar w:fldCharType="begin"/>
            </w:r>
            <w:r w:rsidR="00C066F2">
              <w:rPr>
                <w:noProof/>
                <w:webHidden/>
              </w:rPr>
              <w:instrText xml:space="preserve"> PAGEREF _Toc54625741 \h </w:instrText>
            </w:r>
            <w:r w:rsidR="00C066F2">
              <w:rPr>
                <w:noProof/>
                <w:webHidden/>
              </w:rPr>
            </w:r>
            <w:r w:rsidR="00C066F2">
              <w:rPr>
                <w:noProof/>
                <w:webHidden/>
              </w:rPr>
              <w:fldChar w:fldCharType="separate"/>
            </w:r>
            <w:r w:rsidR="00C066F2">
              <w:rPr>
                <w:noProof/>
                <w:webHidden/>
              </w:rPr>
              <w:t>4</w:t>
            </w:r>
            <w:r w:rsidR="00C066F2">
              <w:rPr>
                <w:noProof/>
                <w:webHidden/>
              </w:rPr>
              <w:fldChar w:fldCharType="end"/>
            </w:r>
          </w:hyperlink>
        </w:p>
        <w:p w14:paraId="14642EFA" w14:textId="2671CA1C" w:rsidR="00C066F2" w:rsidRDefault="003E1C5A">
          <w:pPr>
            <w:pStyle w:val="11"/>
            <w:tabs>
              <w:tab w:val="right" w:leader="dot" w:pos="9345"/>
            </w:tabs>
            <w:rPr>
              <w:noProof/>
              <w:sz w:val="22"/>
              <w:szCs w:val="22"/>
              <w:lang w:eastAsia="ru-RU"/>
            </w:rPr>
          </w:pPr>
          <w:hyperlink w:anchor="_Toc54625742" w:history="1">
            <w:r w:rsidR="00C066F2" w:rsidRPr="0052653D">
              <w:rPr>
                <w:rStyle w:val="a3"/>
                <w:rFonts w:ascii="Times New Roman" w:hAnsi="Times New Roman" w:cs="Times New Roman"/>
                <w:b/>
                <w:noProof/>
              </w:rPr>
              <w:t>Глава 2: Игровой цикл</w:t>
            </w:r>
            <w:r w:rsidR="00C066F2">
              <w:rPr>
                <w:noProof/>
                <w:webHidden/>
              </w:rPr>
              <w:tab/>
            </w:r>
            <w:r w:rsidR="00C066F2">
              <w:rPr>
                <w:noProof/>
                <w:webHidden/>
              </w:rPr>
              <w:fldChar w:fldCharType="begin"/>
            </w:r>
            <w:r w:rsidR="00C066F2">
              <w:rPr>
                <w:noProof/>
                <w:webHidden/>
              </w:rPr>
              <w:instrText xml:space="preserve"> PAGEREF _Toc54625742 \h </w:instrText>
            </w:r>
            <w:r w:rsidR="00C066F2">
              <w:rPr>
                <w:noProof/>
                <w:webHidden/>
              </w:rPr>
            </w:r>
            <w:r w:rsidR="00C066F2">
              <w:rPr>
                <w:noProof/>
                <w:webHidden/>
              </w:rPr>
              <w:fldChar w:fldCharType="separate"/>
            </w:r>
            <w:r w:rsidR="00C066F2">
              <w:rPr>
                <w:noProof/>
                <w:webHidden/>
              </w:rPr>
              <w:t>8</w:t>
            </w:r>
            <w:r w:rsidR="00C066F2">
              <w:rPr>
                <w:noProof/>
                <w:webHidden/>
              </w:rPr>
              <w:fldChar w:fldCharType="end"/>
            </w:r>
          </w:hyperlink>
        </w:p>
        <w:p w14:paraId="626AE2FE" w14:textId="6CABDD35" w:rsidR="00C066F2" w:rsidRDefault="003E1C5A">
          <w:pPr>
            <w:pStyle w:val="23"/>
            <w:tabs>
              <w:tab w:val="right" w:leader="dot" w:pos="9345"/>
            </w:tabs>
            <w:rPr>
              <w:noProof/>
              <w:sz w:val="22"/>
              <w:szCs w:val="22"/>
              <w:lang w:eastAsia="ru-RU"/>
            </w:rPr>
          </w:pPr>
          <w:hyperlink w:anchor="_Toc54625743" w:history="1">
            <w:r w:rsidR="00C066F2" w:rsidRPr="0052653D">
              <w:rPr>
                <w:rStyle w:val="a3"/>
                <w:rFonts w:ascii="Times New Roman" w:eastAsia="Times New Roman" w:hAnsi="Times New Roman" w:cs="Times New Roman"/>
                <w:b/>
                <w:bCs/>
                <w:noProof/>
                <w:kern w:val="36"/>
                <w:lang w:eastAsia="ru-RU"/>
              </w:rPr>
              <w:t>Различия платформ (OSX)</w:t>
            </w:r>
            <w:r w:rsidR="00C066F2">
              <w:rPr>
                <w:noProof/>
                <w:webHidden/>
              </w:rPr>
              <w:tab/>
            </w:r>
            <w:r w:rsidR="00C066F2">
              <w:rPr>
                <w:noProof/>
                <w:webHidden/>
              </w:rPr>
              <w:fldChar w:fldCharType="begin"/>
            </w:r>
            <w:r w:rsidR="00C066F2">
              <w:rPr>
                <w:noProof/>
                <w:webHidden/>
              </w:rPr>
              <w:instrText xml:space="preserve"> PAGEREF _Toc54625743 \h </w:instrText>
            </w:r>
            <w:r w:rsidR="00C066F2">
              <w:rPr>
                <w:noProof/>
                <w:webHidden/>
              </w:rPr>
            </w:r>
            <w:r w:rsidR="00C066F2">
              <w:rPr>
                <w:noProof/>
                <w:webHidden/>
              </w:rPr>
              <w:fldChar w:fldCharType="separate"/>
            </w:r>
            <w:r w:rsidR="00C066F2">
              <w:rPr>
                <w:noProof/>
                <w:webHidden/>
              </w:rPr>
              <w:t>13</w:t>
            </w:r>
            <w:r w:rsidR="00C066F2">
              <w:rPr>
                <w:noProof/>
                <w:webHidden/>
              </w:rPr>
              <w:fldChar w:fldCharType="end"/>
            </w:r>
          </w:hyperlink>
        </w:p>
        <w:p w14:paraId="399310A0" w14:textId="7B3EC35A" w:rsidR="00C066F2" w:rsidRDefault="003E1C5A">
          <w:pPr>
            <w:pStyle w:val="11"/>
            <w:tabs>
              <w:tab w:val="right" w:leader="dot" w:pos="9345"/>
            </w:tabs>
            <w:rPr>
              <w:noProof/>
              <w:sz w:val="22"/>
              <w:szCs w:val="22"/>
              <w:lang w:eastAsia="ru-RU"/>
            </w:rPr>
          </w:pPr>
          <w:hyperlink w:anchor="_Toc54625744" w:history="1">
            <w:r w:rsidR="00C066F2" w:rsidRPr="0052653D">
              <w:rPr>
                <w:rStyle w:val="a3"/>
                <w:rFonts w:ascii="Times New Roman" w:hAnsi="Times New Roman" w:cs="Times New Roman"/>
                <w:b/>
                <w:noProof/>
              </w:rPr>
              <w:t>Глава 3: Немного про координаты</w:t>
            </w:r>
            <w:r w:rsidR="00C066F2">
              <w:rPr>
                <w:noProof/>
                <w:webHidden/>
              </w:rPr>
              <w:tab/>
            </w:r>
            <w:r w:rsidR="00C066F2">
              <w:rPr>
                <w:noProof/>
                <w:webHidden/>
              </w:rPr>
              <w:fldChar w:fldCharType="begin"/>
            </w:r>
            <w:r w:rsidR="00C066F2">
              <w:rPr>
                <w:noProof/>
                <w:webHidden/>
              </w:rPr>
              <w:instrText xml:space="preserve"> PAGEREF _Toc54625744 \h </w:instrText>
            </w:r>
            <w:r w:rsidR="00C066F2">
              <w:rPr>
                <w:noProof/>
                <w:webHidden/>
              </w:rPr>
            </w:r>
            <w:r w:rsidR="00C066F2">
              <w:rPr>
                <w:noProof/>
                <w:webHidden/>
              </w:rPr>
              <w:fldChar w:fldCharType="separate"/>
            </w:r>
            <w:r w:rsidR="00C066F2">
              <w:rPr>
                <w:noProof/>
                <w:webHidden/>
              </w:rPr>
              <w:t>15</w:t>
            </w:r>
            <w:r w:rsidR="00C066F2">
              <w:rPr>
                <w:noProof/>
                <w:webHidden/>
              </w:rPr>
              <w:fldChar w:fldCharType="end"/>
            </w:r>
          </w:hyperlink>
        </w:p>
        <w:p w14:paraId="59F1A89C" w14:textId="57158754" w:rsidR="00C066F2" w:rsidRDefault="003E1C5A">
          <w:pPr>
            <w:pStyle w:val="11"/>
            <w:tabs>
              <w:tab w:val="right" w:leader="dot" w:pos="9345"/>
            </w:tabs>
            <w:rPr>
              <w:noProof/>
              <w:sz w:val="22"/>
              <w:szCs w:val="22"/>
              <w:lang w:eastAsia="ru-RU"/>
            </w:rPr>
          </w:pPr>
          <w:hyperlink w:anchor="_Toc54625745" w:history="1">
            <w:r w:rsidR="00C066F2" w:rsidRPr="0052653D">
              <w:rPr>
                <w:rStyle w:val="a3"/>
                <w:rFonts w:ascii="Times New Roman" w:hAnsi="Times New Roman" w:cs="Times New Roman"/>
                <w:b/>
                <w:noProof/>
              </w:rPr>
              <w:t>Глава 4: Рендеринг</w:t>
            </w:r>
            <w:r w:rsidR="00C066F2">
              <w:rPr>
                <w:noProof/>
                <w:webHidden/>
              </w:rPr>
              <w:tab/>
            </w:r>
            <w:r w:rsidR="00C066F2">
              <w:rPr>
                <w:noProof/>
                <w:webHidden/>
              </w:rPr>
              <w:fldChar w:fldCharType="begin"/>
            </w:r>
            <w:r w:rsidR="00C066F2">
              <w:rPr>
                <w:noProof/>
                <w:webHidden/>
              </w:rPr>
              <w:instrText xml:space="preserve"> PAGEREF _Toc54625745 \h </w:instrText>
            </w:r>
            <w:r w:rsidR="00C066F2">
              <w:rPr>
                <w:noProof/>
                <w:webHidden/>
              </w:rPr>
            </w:r>
            <w:r w:rsidR="00C066F2">
              <w:rPr>
                <w:noProof/>
                <w:webHidden/>
              </w:rPr>
              <w:fldChar w:fldCharType="separate"/>
            </w:r>
            <w:r w:rsidR="00C066F2">
              <w:rPr>
                <w:noProof/>
                <w:webHidden/>
              </w:rPr>
              <w:t>19</w:t>
            </w:r>
            <w:r w:rsidR="00C066F2">
              <w:rPr>
                <w:noProof/>
                <w:webHidden/>
              </w:rPr>
              <w:fldChar w:fldCharType="end"/>
            </w:r>
          </w:hyperlink>
        </w:p>
        <w:p w14:paraId="26DE4463" w14:textId="775632BC" w:rsidR="00C066F2" w:rsidRDefault="003E1C5A">
          <w:pPr>
            <w:pStyle w:val="11"/>
            <w:tabs>
              <w:tab w:val="right" w:leader="dot" w:pos="9345"/>
            </w:tabs>
            <w:rPr>
              <w:noProof/>
              <w:sz w:val="22"/>
              <w:szCs w:val="22"/>
              <w:lang w:eastAsia="ru-RU"/>
            </w:rPr>
          </w:pPr>
          <w:hyperlink w:anchor="_Toc54625746" w:history="1">
            <w:r w:rsidR="00C066F2" w:rsidRPr="0052653D">
              <w:rPr>
                <w:rStyle w:val="a3"/>
                <w:rFonts w:ascii="Times New Roman" w:hAnsi="Times New Roman" w:cs="Times New Roman"/>
                <w:b/>
                <w:noProof/>
              </w:rPr>
              <w:t>Глава 5: Больше рендеринга</w:t>
            </w:r>
            <w:r w:rsidR="00C066F2">
              <w:rPr>
                <w:noProof/>
                <w:webHidden/>
              </w:rPr>
              <w:tab/>
            </w:r>
            <w:r w:rsidR="00C066F2">
              <w:rPr>
                <w:noProof/>
                <w:webHidden/>
              </w:rPr>
              <w:fldChar w:fldCharType="begin"/>
            </w:r>
            <w:r w:rsidR="00C066F2">
              <w:rPr>
                <w:noProof/>
                <w:webHidden/>
              </w:rPr>
              <w:instrText xml:space="preserve"> PAGEREF _Toc54625746 \h </w:instrText>
            </w:r>
            <w:r w:rsidR="00C066F2">
              <w:rPr>
                <w:noProof/>
                <w:webHidden/>
              </w:rPr>
            </w:r>
            <w:r w:rsidR="00C066F2">
              <w:rPr>
                <w:noProof/>
                <w:webHidden/>
              </w:rPr>
              <w:fldChar w:fldCharType="separate"/>
            </w:r>
            <w:r w:rsidR="00C066F2">
              <w:rPr>
                <w:noProof/>
                <w:webHidden/>
              </w:rPr>
              <w:t>30</w:t>
            </w:r>
            <w:r w:rsidR="00C066F2">
              <w:rPr>
                <w:noProof/>
                <w:webHidden/>
              </w:rPr>
              <w:fldChar w:fldCharType="end"/>
            </w:r>
          </w:hyperlink>
        </w:p>
        <w:p w14:paraId="37F24A08" w14:textId="1CDF9505" w:rsidR="00C066F2" w:rsidRDefault="003E1C5A">
          <w:pPr>
            <w:pStyle w:val="11"/>
            <w:tabs>
              <w:tab w:val="right" w:leader="dot" w:pos="9345"/>
            </w:tabs>
            <w:rPr>
              <w:noProof/>
              <w:sz w:val="22"/>
              <w:szCs w:val="22"/>
              <w:lang w:eastAsia="ru-RU"/>
            </w:rPr>
          </w:pPr>
          <w:hyperlink w:anchor="_Toc54625747" w:history="1">
            <w:r w:rsidR="00C066F2" w:rsidRPr="0052653D">
              <w:rPr>
                <w:rStyle w:val="a3"/>
                <w:rFonts w:ascii="Times New Roman" w:hAnsi="Times New Roman" w:cs="Times New Roman"/>
                <w:b/>
                <w:noProof/>
              </w:rPr>
              <w:t>Глава 6: Трансформации</w:t>
            </w:r>
            <w:r w:rsidR="00C066F2">
              <w:rPr>
                <w:noProof/>
                <w:webHidden/>
              </w:rPr>
              <w:tab/>
            </w:r>
            <w:r w:rsidR="00C066F2">
              <w:rPr>
                <w:noProof/>
                <w:webHidden/>
              </w:rPr>
              <w:fldChar w:fldCharType="begin"/>
            </w:r>
            <w:r w:rsidR="00C066F2">
              <w:rPr>
                <w:noProof/>
                <w:webHidden/>
              </w:rPr>
              <w:instrText xml:space="preserve"> PAGEREF _Toc54625747 \h </w:instrText>
            </w:r>
            <w:r w:rsidR="00C066F2">
              <w:rPr>
                <w:noProof/>
                <w:webHidden/>
              </w:rPr>
            </w:r>
            <w:r w:rsidR="00C066F2">
              <w:rPr>
                <w:noProof/>
                <w:webHidden/>
              </w:rPr>
              <w:fldChar w:fldCharType="separate"/>
            </w:r>
            <w:r w:rsidR="00C066F2">
              <w:rPr>
                <w:noProof/>
                <w:webHidden/>
              </w:rPr>
              <w:t>37</w:t>
            </w:r>
            <w:r w:rsidR="00C066F2">
              <w:rPr>
                <w:noProof/>
                <w:webHidden/>
              </w:rPr>
              <w:fldChar w:fldCharType="end"/>
            </w:r>
          </w:hyperlink>
        </w:p>
        <w:p w14:paraId="650ED3FE" w14:textId="30459567" w:rsidR="00C066F2" w:rsidRDefault="003E1C5A">
          <w:pPr>
            <w:pStyle w:val="23"/>
            <w:tabs>
              <w:tab w:val="right" w:leader="dot" w:pos="9345"/>
            </w:tabs>
            <w:rPr>
              <w:noProof/>
              <w:sz w:val="22"/>
              <w:szCs w:val="22"/>
              <w:lang w:eastAsia="ru-RU"/>
            </w:rPr>
          </w:pPr>
          <w:hyperlink w:anchor="_Toc54625748" w:history="1">
            <w:r w:rsidR="00C066F2" w:rsidRPr="0052653D">
              <w:rPr>
                <w:rStyle w:val="a3"/>
                <w:rFonts w:ascii="Times New Roman" w:eastAsia="Times New Roman" w:hAnsi="Times New Roman" w:cs="Times New Roman"/>
                <w:b/>
                <w:bCs/>
                <w:noProof/>
                <w:kern w:val="36"/>
                <w:lang w:eastAsia="ru-RU"/>
              </w:rPr>
              <w:t>Проектирование</w:t>
            </w:r>
            <w:r w:rsidR="00C066F2">
              <w:rPr>
                <w:noProof/>
                <w:webHidden/>
              </w:rPr>
              <w:tab/>
            </w:r>
            <w:r w:rsidR="00C066F2">
              <w:rPr>
                <w:noProof/>
                <w:webHidden/>
              </w:rPr>
              <w:fldChar w:fldCharType="begin"/>
            </w:r>
            <w:r w:rsidR="00C066F2">
              <w:rPr>
                <w:noProof/>
                <w:webHidden/>
              </w:rPr>
              <w:instrText xml:space="preserve"> PAGEREF _Toc54625748 \h </w:instrText>
            </w:r>
            <w:r w:rsidR="00C066F2">
              <w:rPr>
                <w:noProof/>
                <w:webHidden/>
              </w:rPr>
            </w:r>
            <w:r w:rsidR="00C066F2">
              <w:rPr>
                <w:noProof/>
                <w:webHidden/>
              </w:rPr>
              <w:fldChar w:fldCharType="separate"/>
            </w:r>
            <w:r w:rsidR="00C066F2">
              <w:rPr>
                <w:noProof/>
                <w:webHidden/>
              </w:rPr>
              <w:t>37</w:t>
            </w:r>
            <w:r w:rsidR="00C066F2">
              <w:rPr>
                <w:noProof/>
                <w:webHidden/>
              </w:rPr>
              <w:fldChar w:fldCharType="end"/>
            </w:r>
          </w:hyperlink>
        </w:p>
        <w:p w14:paraId="04E7B53B" w14:textId="4B94F906" w:rsidR="00C066F2" w:rsidRDefault="003E1C5A">
          <w:pPr>
            <w:pStyle w:val="23"/>
            <w:tabs>
              <w:tab w:val="right" w:leader="dot" w:pos="9345"/>
            </w:tabs>
            <w:rPr>
              <w:noProof/>
              <w:sz w:val="22"/>
              <w:szCs w:val="22"/>
              <w:lang w:eastAsia="ru-RU"/>
            </w:rPr>
          </w:pPr>
          <w:hyperlink w:anchor="_Toc54625749" w:history="1">
            <w:r w:rsidR="00C066F2" w:rsidRPr="0052653D">
              <w:rPr>
                <w:rStyle w:val="a3"/>
                <w:rFonts w:ascii="Times New Roman" w:eastAsia="Times New Roman" w:hAnsi="Times New Roman" w:cs="Times New Roman"/>
                <w:b/>
                <w:bCs/>
                <w:noProof/>
                <w:kern w:val="36"/>
                <w:lang w:eastAsia="ru-RU"/>
              </w:rPr>
              <w:t>Применение преобразований</w:t>
            </w:r>
            <w:r w:rsidR="00C066F2">
              <w:rPr>
                <w:noProof/>
                <w:webHidden/>
              </w:rPr>
              <w:tab/>
            </w:r>
            <w:r w:rsidR="00C066F2">
              <w:rPr>
                <w:noProof/>
                <w:webHidden/>
              </w:rPr>
              <w:fldChar w:fldCharType="begin"/>
            </w:r>
            <w:r w:rsidR="00C066F2">
              <w:rPr>
                <w:noProof/>
                <w:webHidden/>
              </w:rPr>
              <w:instrText xml:space="preserve"> PAGEREF _Toc54625749 \h </w:instrText>
            </w:r>
            <w:r w:rsidR="00C066F2">
              <w:rPr>
                <w:noProof/>
                <w:webHidden/>
              </w:rPr>
            </w:r>
            <w:r w:rsidR="00C066F2">
              <w:rPr>
                <w:noProof/>
                <w:webHidden/>
              </w:rPr>
              <w:fldChar w:fldCharType="separate"/>
            </w:r>
            <w:r w:rsidR="00C066F2">
              <w:rPr>
                <w:noProof/>
                <w:webHidden/>
              </w:rPr>
              <w:t>43</w:t>
            </w:r>
            <w:r w:rsidR="00C066F2">
              <w:rPr>
                <w:noProof/>
                <w:webHidden/>
              </w:rPr>
              <w:fldChar w:fldCharType="end"/>
            </w:r>
          </w:hyperlink>
        </w:p>
        <w:p w14:paraId="482058DF" w14:textId="2530AF38" w:rsidR="00C066F2" w:rsidRDefault="003E1C5A">
          <w:pPr>
            <w:pStyle w:val="11"/>
            <w:tabs>
              <w:tab w:val="right" w:leader="dot" w:pos="9345"/>
            </w:tabs>
            <w:rPr>
              <w:noProof/>
              <w:sz w:val="22"/>
              <w:szCs w:val="22"/>
              <w:lang w:eastAsia="ru-RU"/>
            </w:rPr>
          </w:pPr>
          <w:hyperlink w:anchor="_Toc54625750" w:history="1">
            <w:r w:rsidR="00C066F2" w:rsidRPr="0052653D">
              <w:rPr>
                <w:rStyle w:val="a3"/>
                <w:rFonts w:ascii="Times New Roman" w:hAnsi="Times New Roman" w:cs="Times New Roman"/>
                <w:b/>
                <w:noProof/>
              </w:rPr>
              <w:t>Глава 7: Текстуры</w:t>
            </w:r>
            <w:r w:rsidR="00C066F2">
              <w:rPr>
                <w:noProof/>
                <w:webHidden/>
              </w:rPr>
              <w:tab/>
            </w:r>
            <w:r w:rsidR="00C066F2">
              <w:rPr>
                <w:noProof/>
                <w:webHidden/>
              </w:rPr>
              <w:fldChar w:fldCharType="begin"/>
            </w:r>
            <w:r w:rsidR="00C066F2">
              <w:rPr>
                <w:noProof/>
                <w:webHidden/>
              </w:rPr>
              <w:instrText xml:space="preserve"> PAGEREF _Toc54625750 \h </w:instrText>
            </w:r>
            <w:r w:rsidR="00C066F2">
              <w:rPr>
                <w:noProof/>
                <w:webHidden/>
              </w:rPr>
            </w:r>
            <w:r w:rsidR="00C066F2">
              <w:rPr>
                <w:noProof/>
                <w:webHidden/>
              </w:rPr>
              <w:fldChar w:fldCharType="separate"/>
            </w:r>
            <w:r w:rsidR="00C066F2">
              <w:rPr>
                <w:noProof/>
                <w:webHidden/>
              </w:rPr>
              <w:t>50</w:t>
            </w:r>
            <w:r w:rsidR="00C066F2">
              <w:rPr>
                <w:noProof/>
                <w:webHidden/>
              </w:rPr>
              <w:fldChar w:fldCharType="end"/>
            </w:r>
          </w:hyperlink>
        </w:p>
        <w:p w14:paraId="1BFE44F2" w14:textId="06E1F2DC" w:rsidR="00C066F2" w:rsidRDefault="003E1C5A">
          <w:pPr>
            <w:pStyle w:val="23"/>
            <w:tabs>
              <w:tab w:val="right" w:leader="dot" w:pos="9345"/>
            </w:tabs>
            <w:rPr>
              <w:noProof/>
              <w:sz w:val="22"/>
              <w:szCs w:val="22"/>
              <w:lang w:eastAsia="ru-RU"/>
            </w:rPr>
          </w:pPr>
          <w:hyperlink w:anchor="_Toc54625751" w:history="1">
            <w:r w:rsidR="00C066F2" w:rsidRPr="0052653D">
              <w:rPr>
                <w:rStyle w:val="a3"/>
                <w:rFonts w:ascii="Times New Roman" w:eastAsia="Times New Roman" w:hAnsi="Times New Roman" w:cs="Times New Roman"/>
                <w:b/>
                <w:bCs/>
                <w:noProof/>
                <w:kern w:val="36"/>
                <w:lang w:eastAsia="ru-RU"/>
              </w:rPr>
              <w:t>Создай трёхмерный куб</w:t>
            </w:r>
            <w:r w:rsidR="00C066F2">
              <w:rPr>
                <w:noProof/>
                <w:webHidden/>
              </w:rPr>
              <w:tab/>
            </w:r>
            <w:r w:rsidR="00C066F2">
              <w:rPr>
                <w:noProof/>
                <w:webHidden/>
              </w:rPr>
              <w:fldChar w:fldCharType="begin"/>
            </w:r>
            <w:r w:rsidR="00C066F2">
              <w:rPr>
                <w:noProof/>
                <w:webHidden/>
              </w:rPr>
              <w:instrText xml:space="preserve"> PAGEREF _Toc54625751 \h </w:instrText>
            </w:r>
            <w:r w:rsidR="00C066F2">
              <w:rPr>
                <w:noProof/>
                <w:webHidden/>
              </w:rPr>
            </w:r>
            <w:r w:rsidR="00C066F2">
              <w:rPr>
                <w:noProof/>
                <w:webHidden/>
              </w:rPr>
              <w:fldChar w:fldCharType="separate"/>
            </w:r>
            <w:r w:rsidR="00C066F2">
              <w:rPr>
                <w:noProof/>
                <w:webHidden/>
              </w:rPr>
              <w:t>50</w:t>
            </w:r>
            <w:r w:rsidR="00C066F2">
              <w:rPr>
                <w:noProof/>
                <w:webHidden/>
              </w:rPr>
              <w:fldChar w:fldCharType="end"/>
            </w:r>
          </w:hyperlink>
        </w:p>
        <w:p w14:paraId="04A7BAE7" w14:textId="457EDC0E" w:rsidR="00C066F2" w:rsidRDefault="003E1C5A">
          <w:pPr>
            <w:pStyle w:val="23"/>
            <w:tabs>
              <w:tab w:val="right" w:leader="dot" w:pos="9345"/>
            </w:tabs>
            <w:rPr>
              <w:noProof/>
              <w:sz w:val="22"/>
              <w:szCs w:val="22"/>
              <w:lang w:eastAsia="ru-RU"/>
            </w:rPr>
          </w:pPr>
          <w:hyperlink w:anchor="_Toc54625752" w:history="1">
            <w:r w:rsidR="00C066F2" w:rsidRPr="0052653D">
              <w:rPr>
                <w:rStyle w:val="a3"/>
                <w:rFonts w:ascii="Times New Roman" w:eastAsia="Times New Roman" w:hAnsi="Times New Roman" w:cs="Times New Roman"/>
                <w:b/>
                <w:bCs/>
                <w:noProof/>
                <w:kern w:val="36"/>
                <w:lang w:eastAsia="ru-RU"/>
              </w:rPr>
              <w:t>Добавление текстуры к кубу</w:t>
            </w:r>
            <w:r w:rsidR="00C066F2">
              <w:rPr>
                <w:noProof/>
                <w:webHidden/>
              </w:rPr>
              <w:tab/>
            </w:r>
            <w:r w:rsidR="00C066F2">
              <w:rPr>
                <w:noProof/>
                <w:webHidden/>
              </w:rPr>
              <w:fldChar w:fldCharType="begin"/>
            </w:r>
            <w:r w:rsidR="00C066F2">
              <w:rPr>
                <w:noProof/>
                <w:webHidden/>
              </w:rPr>
              <w:instrText xml:space="preserve"> PAGEREF _Toc54625752 \h </w:instrText>
            </w:r>
            <w:r w:rsidR="00C066F2">
              <w:rPr>
                <w:noProof/>
                <w:webHidden/>
              </w:rPr>
            </w:r>
            <w:r w:rsidR="00C066F2">
              <w:rPr>
                <w:noProof/>
                <w:webHidden/>
              </w:rPr>
              <w:fldChar w:fldCharType="separate"/>
            </w:r>
            <w:r w:rsidR="00C066F2">
              <w:rPr>
                <w:noProof/>
                <w:webHidden/>
              </w:rPr>
              <w:t>52</w:t>
            </w:r>
            <w:r w:rsidR="00C066F2">
              <w:rPr>
                <w:noProof/>
                <w:webHidden/>
              </w:rPr>
              <w:fldChar w:fldCharType="end"/>
            </w:r>
          </w:hyperlink>
        </w:p>
        <w:p w14:paraId="31B9F23B" w14:textId="3B1457AE" w:rsidR="00C066F2" w:rsidRDefault="003E1C5A">
          <w:pPr>
            <w:pStyle w:val="23"/>
            <w:tabs>
              <w:tab w:val="right" w:leader="dot" w:pos="9345"/>
            </w:tabs>
            <w:rPr>
              <w:noProof/>
              <w:sz w:val="22"/>
              <w:szCs w:val="22"/>
              <w:lang w:eastAsia="ru-RU"/>
            </w:rPr>
          </w:pPr>
          <w:hyperlink w:anchor="_Toc54625753" w:history="1">
            <w:r w:rsidR="00C066F2" w:rsidRPr="0052653D">
              <w:rPr>
                <w:rStyle w:val="a3"/>
                <w:rFonts w:ascii="Times New Roman" w:eastAsia="Times New Roman" w:hAnsi="Times New Roman" w:cs="Times New Roman"/>
                <w:b/>
                <w:bCs/>
                <w:noProof/>
                <w:kern w:val="36"/>
                <w:lang w:eastAsia="ru-RU"/>
              </w:rPr>
              <w:t>Краткое примечание о прозрачных пленках</w:t>
            </w:r>
            <w:r w:rsidR="00C066F2">
              <w:rPr>
                <w:noProof/>
                <w:webHidden/>
              </w:rPr>
              <w:tab/>
            </w:r>
            <w:r w:rsidR="00C066F2">
              <w:rPr>
                <w:noProof/>
                <w:webHidden/>
              </w:rPr>
              <w:fldChar w:fldCharType="begin"/>
            </w:r>
            <w:r w:rsidR="00C066F2">
              <w:rPr>
                <w:noProof/>
                <w:webHidden/>
              </w:rPr>
              <w:instrText xml:space="preserve"> PAGEREF _Toc54625753 \h </w:instrText>
            </w:r>
            <w:r w:rsidR="00C066F2">
              <w:rPr>
                <w:noProof/>
                <w:webHidden/>
              </w:rPr>
            </w:r>
            <w:r w:rsidR="00C066F2">
              <w:rPr>
                <w:noProof/>
                <w:webHidden/>
              </w:rPr>
              <w:fldChar w:fldCharType="separate"/>
            </w:r>
            <w:r w:rsidR="00C066F2">
              <w:rPr>
                <w:noProof/>
                <w:webHidden/>
              </w:rPr>
              <w:t>60</w:t>
            </w:r>
            <w:r w:rsidR="00C066F2">
              <w:rPr>
                <w:noProof/>
                <w:webHidden/>
              </w:rPr>
              <w:fldChar w:fldCharType="end"/>
            </w:r>
          </w:hyperlink>
        </w:p>
        <w:p w14:paraId="458E91C2" w14:textId="1EF573AF" w:rsidR="00C066F2" w:rsidRDefault="003E1C5A">
          <w:pPr>
            <w:pStyle w:val="11"/>
            <w:tabs>
              <w:tab w:val="right" w:leader="dot" w:pos="9345"/>
            </w:tabs>
            <w:rPr>
              <w:noProof/>
              <w:sz w:val="22"/>
              <w:szCs w:val="22"/>
              <w:lang w:eastAsia="ru-RU"/>
            </w:rPr>
          </w:pPr>
          <w:hyperlink w:anchor="_Toc54625754" w:history="1">
            <w:r w:rsidR="00C066F2" w:rsidRPr="0052653D">
              <w:rPr>
                <w:rStyle w:val="a3"/>
                <w:rFonts w:ascii="Times New Roman" w:hAnsi="Times New Roman" w:cs="Times New Roman"/>
                <w:b/>
                <w:noProof/>
              </w:rPr>
              <w:t>Глава 8: Камера</w:t>
            </w:r>
            <w:r w:rsidR="00C066F2">
              <w:rPr>
                <w:noProof/>
                <w:webHidden/>
              </w:rPr>
              <w:tab/>
            </w:r>
            <w:r w:rsidR="00C066F2">
              <w:rPr>
                <w:noProof/>
                <w:webHidden/>
              </w:rPr>
              <w:fldChar w:fldCharType="begin"/>
            </w:r>
            <w:r w:rsidR="00C066F2">
              <w:rPr>
                <w:noProof/>
                <w:webHidden/>
              </w:rPr>
              <w:instrText xml:space="preserve"> PAGEREF _Toc54625754 \h </w:instrText>
            </w:r>
            <w:r w:rsidR="00C066F2">
              <w:rPr>
                <w:noProof/>
                <w:webHidden/>
              </w:rPr>
            </w:r>
            <w:r w:rsidR="00C066F2">
              <w:rPr>
                <w:noProof/>
                <w:webHidden/>
              </w:rPr>
              <w:fldChar w:fldCharType="separate"/>
            </w:r>
            <w:r w:rsidR="00C066F2">
              <w:rPr>
                <w:noProof/>
                <w:webHidden/>
              </w:rPr>
              <w:t>61</w:t>
            </w:r>
            <w:r w:rsidR="00C066F2">
              <w:rPr>
                <w:noProof/>
                <w:webHidden/>
              </w:rPr>
              <w:fldChar w:fldCharType="end"/>
            </w:r>
          </w:hyperlink>
        </w:p>
        <w:p w14:paraId="097A8E88" w14:textId="40F74780" w:rsidR="00C066F2" w:rsidRDefault="003E1C5A">
          <w:pPr>
            <w:pStyle w:val="11"/>
            <w:tabs>
              <w:tab w:val="right" w:leader="dot" w:pos="9345"/>
            </w:tabs>
            <w:rPr>
              <w:noProof/>
              <w:sz w:val="22"/>
              <w:szCs w:val="22"/>
              <w:lang w:eastAsia="ru-RU"/>
            </w:rPr>
          </w:pPr>
          <w:hyperlink w:anchor="_Toc54625755" w:history="1">
            <w:r w:rsidR="00C066F2" w:rsidRPr="0052653D">
              <w:rPr>
                <w:rStyle w:val="a3"/>
                <w:rFonts w:ascii="Times New Roman" w:hAnsi="Times New Roman" w:cs="Times New Roman"/>
                <w:b/>
                <w:noProof/>
              </w:rPr>
              <w:t>Глава 9: Загрузка более сложных моделей</w:t>
            </w:r>
            <w:r w:rsidR="00C066F2">
              <w:rPr>
                <w:noProof/>
                <w:webHidden/>
              </w:rPr>
              <w:tab/>
            </w:r>
            <w:r w:rsidR="00C066F2">
              <w:rPr>
                <w:noProof/>
                <w:webHidden/>
              </w:rPr>
              <w:fldChar w:fldCharType="begin"/>
            </w:r>
            <w:r w:rsidR="00C066F2">
              <w:rPr>
                <w:noProof/>
                <w:webHidden/>
              </w:rPr>
              <w:instrText xml:space="preserve"> PAGEREF _Toc54625755 \h </w:instrText>
            </w:r>
            <w:r w:rsidR="00C066F2">
              <w:rPr>
                <w:noProof/>
                <w:webHidden/>
              </w:rPr>
            </w:r>
            <w:r w:rsidR="00C066F2">
              <w:rPr>
                <w:noProof/>
                <w:webHidden/>
              </w:rPr>
              <w:fldChar w:fldCharType="separate"/>
            </w:r>
            <w:r w:rsidR="00C066F2">
              <w:rPr>
                <w:noProof/>
                <w:webHidden/>
              </w:rPr>
              <w:t>69</w:t>
            </w:r>
            <w:r w:rsidR="00C066F2">
              <w:rPr>
                <w:noProof/>
                <w:webHidden/>
              </w:rPr>
              <w:fldChar w:fldCharType="end"/>
            </w:r>
          </w:hyperlink>
        </w:p>
        <w:p w14:paraId="3DBA9CB9" w14:textId="2AA97FD2" w:rsidR="00C066F2" w:rsidRDefault="003E1C5A">
          <w:pPr>
            <w:pStyle w:val="11"/>
            <w:tabs>
              <w:tab w:val="right" w:leader="dot" w:pos="9345"/>
            </w:tabs>
            <w:rPr>
              <w:noProof/>
              <w:sz w:val="22"/>
              <w:szCs w:val="22"/>
              <w:lang w:eastAsia="ru-RU"/>
            </w:rPr>
          </w:pPr>
          <w:hyperlink w:anchor="_Toc54625756" w:history="1">
            <w:r w:rsidR="00C066F2" w:rsidRPr="0052653D">
              <w:rPr>
                <w:rStyle w:val="a3"/>
                <w:rFonts w:ascii="Times New Roman" w:hAnsi="Times New Roman" w:cs="Times New Roman"/>
                <w:b/>
                <w:noProof/>
              </w:rPr>
              <w:t>Глава 10: Да будет свет</w:t>
            </w:r>
            <w:r w:rsidR="00C066F2">
              <w:rPr>
                <w:noProof/>
                <w:webHidden/>
              </w:rPr>
              <w:tab/>
            </w:r>
            <w:r w:rsidR="00C066F2">
              <w:rPr>
                <w:noProof/>
                <w:webHidden/>
              </w:rPr>
              <w:fldChar w:fldCharType="begin"/>
            </w:r>
            <w:r w:rsidR="00C066F2">
              <w:rPr>
                <w:noProof/>
                <w:webHidden/>
              </w:rPr>
              <w:instrText xml:space="preserve"> PAGEREF _Toc54625756 \h </w:instrText>
            </w:r>
            <w:r w:rsidR="00C066F2">
              <w:rPr>
                <w:noProof/>
                <w:webHidden/>
              </w:rPr>
            </w:r>
            <w:r w:rsidR="00C066F2">
              <w:rPr>
                <w:noProof/>
                <w:webHidden/>
              </w:rPr>
              <w:fldChar w:fldCharType="separate"/>
            </w:r>
            <w:r w:rsidR="00C066F2">
              <w:rPr>
                <w:noProof/>
                <w:webHidden/>
              </w:rPr>
              <w:t>82</w:t>
            </w:r>
            <w:r w:rsidR="00C066F2">
              <w:rPr>
                <w:noProof/>
                <w:webHidden/>
              </w:rPr>
              <w:fldChar w:fldCharType="end"/>
            </w:r>
          </w:hyperlink>
        </w:p>
        <w:p w14:paraId="3B1B2A37" w14:textId="5CFC6E3A" w:rsidR="00C066F2" w:rsidRDefault="003E1C5A">
          <w:pPr>
            <w:pStyle w:val="23"/>
            <w:tabs>
              <w:tab w:val="right" w:leader="dot" w:pos="9345"/>
            </w:tabs>
            <w:rPr>
              <w:noProof/>
              <w:sz w:val="22"/>
              <w:szCs w:val="22"/>
              <w:lang w:eastAsia="ru-RU"/>
            </w:rPr>
          </w:pPr>
          <w:hyperlink w:anchor="_Toc54625757" w:history="1">
            <w:r w:rsidR="00C066F2" w:rsidRPr="0052653D">
              <w:rPr>
                <w:rStyle w:val="a3"/>
                <w:rFonts w:ascii="Times New Roman" w:eastAsia="Times New Roman" w:hAnsi="Times New Roman" w:cs="Times New Roman"/>
                <w:b/>
                <w:bCs/>
                <w:noProof/>
                <w:kern w:val="36"/>
                <w:lang w:eastAsia="ru-RU"/>
              </w:rPr>
              <w:t>Компонент окружающего света</w:t>
            </w:r>
            <w:r w:rsidR="00C066F2">
              <w:rPr>
                <w:noProof/>
                <w:webHidden/>
              </w:rPr>
              <w:tab/>
            </w:r>
            <w:r w:rsidR="00C066F2">
              <w:rPr>
                <w:noProof/>
                <w:webHidden/>
              </w:rPr>
              <w:fldChar w:fldCharType="begin"/>
            </w:r>
            <w:r w:rsidR="00C066F2">
              <w:rPr>
                <w:noProof/>
                <w:webHidden/>
              </w:rPr>
              <w:instrText xml:space="preserve"> PAGEREF _Toc54625757 \h </w:instrText>
            </w:r>
            <w:r w:rsidR="00C066F2">
              <w:rPr>
                <w:noProof/>
                <w:webHidden/>
              </w:rPr>
            </w:r>
            <w:r w:rsidR="00C066F2">
              <w:rPr>
                <w:noProof/>
                <w:webHidden/>
              </w:rPr>
              <w:fldChar w:fldCharType="separate"/>
            </w:r>
            <w:r w:rsidR="00C066F2">
              <w:rPr>
                <w:noProof/>
                <w:webHidden/>
              </w:rPr>
              <w:t>83</w:t>
            </w:r>
            <w:r w:rsidR="00C066F2">
              <w:rPr>
                <w:noProof/>
                <w:webHidden/>
              </w:rPr>
              <w:fldChar w:fldCharType="end"/>
            </w:r>
          </w:hyperlink>
        </w:p>
        <w:p w14:paraId="1C2F64FC" w14:textId="3EA69D2F" w:rsidR="00C066F2" w:rsidRDefault="003E1C5A">
          <w:pPr>
            <w:pStyle w:val="23"/>
            <w:tabs>
              <w:tab w:val="right" w:leader="dot" w:pos="9345"/>
            </w:tabs>
            <w:rPr>
              <w:noProof/>
              <w:sz w:val="22"/>
              <w:szCs w:val="22"/>
              <w:lang w:eastAsia="ru-RU"/>
            </w:rPr>
          </w:pPr>
          <w:hyperlink w:anchor="_Toc54625758" w:history="1">
            <w:r w:rsidR="00C066F2" w:rsidRPr="0052653D">
              <w:rPr>
                <w:rStyle w:val="a3"/>
                <w:rFonts w:ascii="Times New Roman" w:eastAsia="Times New Roman" w:hAnsi="Times New Roman" w:cs="Times New Roman"/>
                <w:b/>
                <w:bCs/>
                <w:noProof/>
                <w:kern w:val="36"/>
                <w:lang w:eastAsia="ru-RU"/>
              </w:rPr>
              <w:t>Диффузное отражение</w:t>
            </w:r>
            <w:r w:rsidR="00C066F2">
              <w:rPr>
                <w:noProof/>
                <w:webHidden/>
              </w:rPr>
              <w:tab/>
            </w:r>
            <w:r w:rsidR="00C066F2">
              <w:rPr>
                <w:noProof/>
                <w:webHidden/>
              </w:rPr>
              <w:fldChar w:fldCharType="begin"/>
            </w:r>
            <w:r w:rsidR="00C066F2">
              <w:rPr>
                <w:noProof/>
                <w:webHidden/>
              </w:rPr>
              <w:instrText xml:space="preserve"> PAGEREF _Toc54625758 \h </w:instrText>
            </w:r>
            <w:r w:rsidR="00C066F2">
              <w:rPr>
                <w:noProof/>
                <w:webHidden/>
              </w:rPr>
            </w:r>
            <w:r w:rsidR="00C066F2">
              <w:rPr>
                <w:noProof/>
                <w:webHidden/>
              </w:rPr>
              <w:fldChar w:fldCharType="separate"/>
            </w:r>
            <w:r w:rsidR="00C066F2">
              <w:rPr>
                <w:noProof/>
                <w:webHidden/>
              </w:rPr>
              <w:t>84</w:t>
            </w:r>
            <w:r w:rsidR="00C066F2">
              <w:rPr>
                <w:noProof/>
                <w:webHidden/>
              </w:rPr>
              <w:fldChar w:fldCharType="end"/>
            </w:r>
          </w:hyperlink>
        </w:p>
        <w:p w14:paraId="6141EBB1" w14:textId="021C0580" w:rsidR="00C066F2" w:rsidRDefault="003E1C5A">
          <w:pPr>
            <w:pStyle w:val="23"/>
            <w:tabs>
              <w:tab w:val="right" w:leader="dot" w:pos="9345"/>
            </w:tabs>
            <w:rPr>
              <w:noProof/>
              <w:sz w:val="22"/>
              <w:szCs w:val="22"/>
              <w:lang w:eastAsia="ru-RU"/>
            </w:rPr>
          </w:pPr>
          <w:hyperlink w:anchor="_Toc54625759" w:history="1">
            <w:r w:rsidR="00C066F2" w:rsidRPr="0052653D">
              <w:rPr>
                <w:rStyle w:val="a3"/>
                <w:rFonts w:ascii="Times New Roman" w:eastAsia="Times New Roman" w:hAnsi="Times New Roman" w:cs="Times New Roman"/>
                <w:b/>
                <w:bCs/>
                <w:noProof/>
                <w:kern w:val="36"/>
                <w:lang w:eastAsia="ru-RU"/>
              </w:rPr>
              <w:t>Зеркальный компонент</w:t>
            </w:r>
            <w:r w:rsidR="00C066F2">
              <w:rPr>
                <w:noProof/>
                <w:webHidden/>
              </w:rPr>
              <w:tab/>
            </w:r>
            <w:r w:rsidR="00C066F2">
              <w:rPr>
                <w:noProof/>
                <w:webHidden/>
              </w:rPr>
              <w:fldChar w:fldCharType="begin"/>
            </w:r>
            <w:r w:rsidR="00C066F2">
              <w:rPr>
                <w:noProof/>
                <w:webHidden/>
              </w:rPr>
              <w:instrText xml:space="preserve"> PAGEREF _Toc54625759 \h </w:instrText>
            </w:r>
            <w:r w:rsidR="00C066F2">
              <w:rPr>
                <w:noProof/>
                <w:webHidden/>
              </w:rPr>
            </w:r>
            <w:r w:rsidR="00C066F2">
              <w:rPr>
                <w:noProof/>
                <w:webHidden/>
              </w:rPr>
              <w:fldChar w:fldCharType="separate"/>
            </w:r>
            <w:r w:rsidR="00C066F2">
              <w:rPr>
                <w:noProof/>
                <w:webHidden/>
              </w:rPr>
              <w:t>87</w:t>
            </w:r>
            <w:r w:rsidR="00C066F2">
              <w:rPr>
                <w:noProof/>
                <w:webHidden/>
              </w:rPr>
              <w:fldChar w:fldCharType="end"/>
            </w:r>
          </w:hyperlink>
        </w:p>
        <w:p w14:paraId="38FBBE77" w14:textId="011C214C" w:rsidR="00C066F2" w:rsidRDefault="003E1C5A">
          <w:pPr>
            <w:pStyle w:val="23"/>
            <w:tabs>
              <w:tab w:val="right" w:leader="dot" w:pos="9345"/>
            </w:tabs>
            <w:rPr>
              <w:noProof/>
              <w:sz w:val="22"/>
              <w:szCs w:val="22"/>
              <w:lang w:eastAsia="ru-RU"/>
            </w:rPr>
          </w:pPr>
          <w:hyperlink w:anchor="_Toc54625760" w:history="1">
            <w:r w:rsidR="00C066F2" w:rsidRPr="0052653D">
              <w:rPr>
                <w:rStyle w:val="a3"/>
                <w:rFonts w:ascii="Times New Roman" w:eastAsia="Times New Roman" w:hAnsi="Times New Roman" w:cs="Times New Roman"/>
                <w:b/>
                <w:bCs/>
                <w:noProof/>
                <w:kern w:val="36"/>
                <w:lang w:eastAsia="ru-RU"/>
              </w:rPr>
              <w:t>Затухание</w:t>
            </w:r>
            <w:r w:rsidR="00C066F2">
              <w:rPr>
                <w:noProof/>
                <w:webHidden/>
              </w:rPr>
              <w:tab/>
            </w:r>
            <w:r w:rsidR="00C066F2">
              <w:rPr>
                <w:noProof/>
                <w:webHidden/>
              </w:rPr>
              <w:fldChar w:fldCharType="begin"/>
            </w:r>
            <w:r w:rsidR="00C066F2">
              <w:rPr>
                <w:noProof/>
                <w:webHidden/>
              </w:rPr>
              <w:instrText xml:space="preserve"> PAGEREF _Toc54625760 \h </w:instrText>
            </w:r>
            <w:r w:rsidR="00C066F2">
              <w:rPr>
                <w:noProof/>
                <w:webHidden/>
              </w:rPr>
            </w:r>
            <w:r w:rsidR="00C066F2">
              <w:rPr>
                <w:noProof/>
                <w:webHidden/>
              </w:rPr>
              <w:fldChar w:fldCharType="separate"/>
            </w:r>
            <w:r w:rsidR="00C066F2">
              <w:rPr>
                <w:noProof/>
                <w:webHidden/>
              </w:rPr>
              <w:t>89</w:t>
            </w:r>
            <w:r w:rsidR="00C066F2">
              <w:rPr>
                <w:noProof/>
                <w:webHidden/>
              </w:rPr>
              <w:fldChar w:fldCharType="end"/>
            </w:r>
          </w:hyperlink>
        </w:p>
        <w:p w14:paraId="2CC6BAEA" w14:textId="3D3D95BC" w:rsidR="00C066F2" w:rsidRDefault="003E1C5A">
          <w:pPr>
            <w:pStyle w:val="23"/>
            <w:tabs>
              <w:tab w:val="right" w:leader="dot" w:pos="9345"/>
            </w:tabs>
            <w:rPr>
              <w:noProof/>
              <w:sz w:val="22"/>
              <w:szCs w:val="22"/>
              <w:lang w:eastAsia="ru-RU"/>
            </w:rPr>
          </w:pPr>
          <w:hyperlink w:anchor="_Toc54625761" w:history="1">
            <w:r w:rsidR="00C066F2" w:rsidRPr="0052653D">
              <w:rPr>
                <w:rStyle w:val="a3"/>
                <w:rFonts w:ascii="Times New Roman" w:eastAsia="Times New Roman" w:hAnsi="Times New Roman" w:cs="Times New Roman"/>
                <w:b/>
                <w:bCs/>
                <w:noProof/>
                <w:kern w:val="36"/>
                <w:lang w:eastAsia="ru-RU"/>
              </w:rPr>
              <w:t>Реализация</w:t>
            </w:r>
            <w:r w:rsidR="00C066F2">
              <w:rPr>
                <w:noProof/>
                <w:webHidden/>
              </w:rPr>
              <w:tab/>
            </w:r>
            <w:r w:rsidR="00C066F2">
              <w:rPr>
                <w:noProof/>
                <w:webHidden/>
              </w:rPr>
              <w:fldChar w:fldCharType="begin"/>
            </w:r>
            <w:r w:rsidR="00C066F2">
              <w:rPr>
                <w:noProof/>
                <w:webHidden/>
              </w:rPr>
              <w:instrText xml:space="preserve"> PAGEREF _Toc54625761 \h </w:instrText>
            </w:r>
            <w:r w:rsidR="00C066F2">
              <w:rPr>
                <w:noProof/>
                <w:webHidden/>
              </w:rPr>
            </w:r>
            <w:r w:rsidR="00C066F2">
              <w:rPr>
                <w:noProof/>
                <w:webHidden/>
              </w:rPr>
              <w:fldChar w:fldCharType="separate"/>
            </w:r>
            <w:r w:rsidR="00C066F2">
              <w:rPr>
                <w:noProof/>
                <w:webHidden/>
              </w:rPr>
              <w:t>90</w:t>
            </w:r>
            <w:r w:rsidR="00C066F2">
              <w:rPr>
                <w:noProof/>
                <w:webHidden/>
              </w:rPr>
              <w:fldChar w:fldCharType="end"/>
            </w:r>
          </w:hyperlink>
        </w:p>
        <w:p w14:paraId="5EFD7B1F" w14:textId="6D1866B0" w:rsidR="00C066F2" w:rsidRDefault="003E1C5A">
          <w:pPr>
            <w:pStyle w:val="11"/>
            <w:tabs>
              <w:tab w:val="right" w:leader="dot" w:pos="9345"/>
            </w:tabs>
            <w:rPr>
              <w:noProof/>
              <w:sz w:val="22"/>
              <w:szCs w:val="22"/>
              <w:lang w:eastAsia="ru-RU"/>
            </w:rPr>
          </w:pPr>
          <w:hyperlink w:anchor="_Toc54625762" w:history="1">
            <w:r w:rsidR="00C066F2" w:rsidRPr="0052653D">
              <w:rPr>
                <w:rStyle w:val="a3"/>
                <w:rFonts w:ascii="Times New Roman" w:hAnsi="Times New Roman" w:cs="Times New Roman"/>
                <w:b/>
                <w:noProof/>
              </w:rPr>
              <w:t>Глава 11: Пусть будет ещё больше света!</w:t>
            </w:r>
            <w:r w:rsidR="00C066F2">
              <w:rPr>
                <w:noProof/>
                <w:webHidden/>
              </w:rPr>
              <w:tab/>
            </w:r>
            <w:r w:rsidR="00C066F2">
              <w:rPr>
                <w:noProof/>
                <w:webHidden/>
              </w:rPr>
              <w:fldChar w:fldCharType="begin"/>
            </w:r>
            <w:r w:rsidR="00C066F2">
              <w:rPr>
                <w:noProof/>
                <w:webHidden/>
              </w:rPr>
              <w:instrText xml:space="preserve"> PAGEREF _Toc54625762 \h </w:instrText>
            </w:r>
            <w:r w:rsidR="00C066F2">
              <w:rPr>
                <w:noProof/>
                <w:webHidden/>
              </w:rPr>
            </w:r>
            <w:r w:rsidR="00C066F2">
              <w:rPr>
                <w:noProof/>
                <w:webHidden/>
              </w:rPr>
              <w:fldChar w:fldCharType="separate"/>
            </w:r>
            <w:r w:rsidR="00C066F2">
              <w:rPr>
                <w:noProof/>
                <w:webHidden/>
              </w:rPr>
              <w:t>95</w:t>
            </w:r>
            <w:r w:rsidR="00C066F2">
              <w:rPr>
                <w:noProof/>
                <w:webHidden/>
              </w:rPr>
              <w:fldChar w:fldCharType="end"/>
            </w:r>
          </w:hyperlink>
        </w:p>
        <w:p w14:paraId="3D69457B" w14:textId="501D6686" w:rsidR="00C066F2" w:rsidRDefault="003E1C5A">
          <w:pPr>
            <w:pStyle w:val="23"/>
            <w:tabs>
              <w:tab w:val="right" w:leader="dot" w:pos="9345"/>
            </w:tabs>
            <w:rPr>
              <w:noProof/>
              <w:sz w:val="22"/>
              <w:szCs w:val="22"/>
              <w:lang w:eastAsia="ru-RU"/>
            </w:rPr>
          </w:pPr>
          <w:hyperlink w:anchor="_Toc54625763" w:history="1">
            <w:r w:rsidR="00C066F2" w:rsidRPr="0052653D">
              <w:rPr>
                <w:rStyle w:val="a3"/>
                <w:rFonts w:ascii="Times New Roman" w:eastAsia="Times New Roman" w:hAnsi="Times New Roman" w:cs="Times New Roman"/>
                <w:b/>
                <w:bCs/>
                <w:noProof/>
                <w:kern w:val="36"/>
                <w:lang w:eastAsia="ru-RU"/>
              </w:rPr>
              <w:t>Направленный свет</w:t>
            </w:r>
            <w:r w:rsidR="00C066F2">
              <w:rPr>
                <w:noProof/>
                <w:webHidden/>
              </w:rPr>
              <w:tab/>
            </w:r>
            <w:r w:rsidR="00C066F2">
              <w:rPr>
                <w:noProof/>
                <w:webHidden/>
              </w:rPr>
              <w:fldChar w:fldCharType="begin"/>
            </w:r>
            <w:r w:rsidR="00C066F2">
              <w:rPr>
                <w:noProof/>
                <w:webHidden/>
              </w:rPr>
              <w:instrText xml:space="preserve"> PAGEREF _Toc54625763 \h </w:instrText>
            </w:r>
            <w:r w:rsidR="00C066F2">
              <w:rPr>
                <w:noProof/>
                <w:webHidden/>
              </w:rPr>
            </w:r>
            <w:r w:rsidR="00C066F2">
              <w:rPr>
                <w:noProof/>
                <w:webHidden/>
              </w:rPr>
              <w:fldChar w:fldCharType="separate"/>
            </w:r>
            <w:r w:rsidR="00C066F2">
              <w:rPr>
                <w:noProof/>
                <w:webHidden/>
              </w:rPr>
              <w:t>95</w:t>
            </w:r>
            <w:r w:rsidR="00C066F2">
              <w:rPr>
                <w:noProof/>
                <w:webHidden/>
              </w:rPr>
              <w:fldChar w:fldCharType="end"/>
            </w:r>
          </w:hyperlink>
        </w:p>
        <w:p w14:paraId="0A9B44C5" w14:textId="68D4CD50" w:rsidR="00C066F2" w:rsidRDefault="003E1C5A">
          <w:pPr>
            <w:pStyle w:val="23"/>
            <w:tabs>
              <w:tab w:val="right" w:leader="dot" w:pos="9345"/>
            </w:tabs>
            <w:rPr>
              <w:noProof/>
              <w:sz w:val="22"/>
              <w:szCs w:val="22"/>
              <w:lang w:eastAsia="ru-RU"/>
            </w:rPr>
          </w:pPr>
          <w:hyperlink w:anchor="_Toc54625764" w:history="1">
            <w:r w:rsidR="00C066F2" w:rsidRPr="0052653D">
              <w:rPr>
                <w:rStyle w:val="a3"/>
                <w:rFonts w:ascii="Times New Roman" w:eastAsia="Times New Roman" w:hAnsi="Times New Roman" w:cs="Times New Roman"/>
                <w:b/>
                <w:bCs/>
                <w:noProof/>
                <w:kern w:val="36"/>
                <w:lang w:eastAsia="ru-RU"/>
              </w:rPr>
              <w:t>Прожектор</w:t>
            </w:r>
            <w:r w:rsidR="00C066F2">
              <w:rPr>
                <w:noProof/>
                <w:webHidden/>
              </w:rPr>
              <w:tab/>
            </w:r>
            <w:r w:rsidR="00C066F2">
              <w:rPr>
                <w:noProof/>
                <w:webHidden/>
              </w:rPr>
              <w:fldChar w:fldCharType="begin"/>
            </w:r>
            <w:r w:rsidR="00C066F2">
              <w:rPr>
                <w:noProof/>
                <w:webHidden/>
              </w:rPr>
              <w:instrText xml:space="preserve"> PAGEREF _Toc54625764 \h </w:instrText>
            </w:r>
            <w:r w:rsidR="00C066F2">
              <w:rPr>
                <w:noProof/>
                <w:webHidden/>
              </w:rPr>
            </w:r>
            <w:r w:rsidR="00C066F2">
              <w:rPr>
                <w:noProof/>
                <w:webHidden/>
              </w:rPr>
              <w:fldChar w:fldCharType="separate"/>
            </w:r>
            <w:r w:rsidR="00C066F2">
              <w:rPr>
                <w:noProof/>
                <w:webHidden/>
              </w:rPr>
              <w:t>101</w:t>
            </w:r>
            <w:r w:rsidR="00C066F2">
              <w:rPr>
                <w:noProof/>
                <w:webHidden/>
              </w:rPr>
              <w:fldChar w:fldCharType="end"/>
            </w:r>
          </w:hyperlink>
        </w:p>
        <w:p w14:paraId="01A9FF2E" w14:textId="46F37509" w:rsidR="00C066F2" w:rsidRDefault="003E1C5A">
          <w:pPr>
            <w:pStyle w:val="23"/>
            <w:tabs>
              <w:tab w:val="right" w:leader="dot" w:pos="9345"/>
            </w:tabs>
            <w:rPr>
              <w:noProof/>
              <w:sz w:val="22"/>
              <w:szCs w:val="22"/>
              <w:lang w:eastAsia="ru-RU"/>
            </w:rPr>
          </w:pPr>
          <w:hyperlink w:anchor="_Toc54625765" w:history="1">
            <w:r w:rsidR="00C066F2" w:rsidRPr="0052653D">
              <w:rPr>
                <w:rStyle w:val="a3"/>
                <w:rFonts w:ascii="Times New Roman" w:eastAsia="Times New Roman" w:hAnsi="Times New Roman" w:cs="Times New Roman"/>
                <w:b/>
                <w:bCs/>
                <w:noProof/>
                <w:kern w:val="36"/>
                <w:lang w:eastAsia="ru-RU"/>
              </w:rPr>
              <w:t>Несколько источников света</w:t>
            </w:r>
            <w:r w:rsidR="00C066F2">
              <w:rPr>
                <w:noProof/>
                <w:webHidden/>
              </w:rPr>
              <w:tab/>
            </w:r>
            <w:r w:rsidR="00C066F2">
              <w:rPr>
                <w:noProof/>
                <w:webHidden/>
              </w:rPr>
              <w:fldChar w:fldCharType="begin"/>
            </w:r>
            <w:r w:rsidR="00C066F2">
              <w:rPr>
                <w:noProof/>
                <w:webHidden/>
              </w:rPr>
              <w:instrText xml:space="preserve"> PAGEREF _Toc54625765 \h </w:instrText>
            </w:r>
            <w:r w:rsidR="00C066F2">
              <w:rPr>
                <w:noProof/>
                <w:webHidden/>
              </w:rPr>
            </w:r>
            <w:r w:rsidR="00C066F2">
              <w:rPr>
                <w:noProof/>
                <w:webHidden/>
              </w:rPr>
              <w:fldChar w:fldCharType="separate"/>
            </w:r>
            <w:r w:rsidR="00C066F2">
              <w:rPr>
                <w:noProof/>
                <w:webHidden/>
              </w:rPr>
              <w:t>104</w:t>
            </w:r>
            <w:r w:rsidR="00C066F2">
              <w:rPr>
                <w:noProof/>
                <w:webHidden/>
              </w:rPr>
              <w:fldChar w:fldCharType="end"/>
            </w:r>
          </w:hyperlink>
        </w:p>
        <w:p w14:paraId="71AF315E" w14:textId="4F281831" w:rsidR="00C066F2" w:rsidRDefault="003E1C5A">
          <w:pPr>
            <w:pStyle w:val="11"/>
            <w:tabs>
              <w:tab w:val="right" w:leader="dot" w:pos="9345"/>
            </w:tabs>
            <w:rPr>
              <w:noProof/>
              <w:sz w:val="22"/>
              <w:szCs w:val="22"/>
              <w:lang w:eastAsia="ru-RU"/>
            </w:rPr>
          </w:pPr>
          <w:hyperlink w:anchor="_Toc54625766" w:history="1">
            <w:r w:rsidR="00C066F2" w:rsidRPr="0052653D">
              <w:rPr>
                <w:rStyle w:val="a3"/>
                <w:rFonts w:ascii="Times New Roman" w:hAnsi="Times New Roman" w:cs="Times New Roman"/>
                <w:b/>
                <w:noProof/>
              </w:rPr>
              <w:t>Глава 12: HUD</w:t>
            </w:r>
            <w:r w:rsidR="00C066F2">
              <w:rPr>
                <w:noProof/>
                <w:webHidden/>
              </w:rPr>
              <w:tab/>
            </w:r>
            <w:r w:rsidR="00C066F2">
              <w:rPr>
                <w:noProof/>
                <w:webHidden/>
              </w:rPr>
              <w:fldChar w:fldCharType="begin"/>
            </w:r>
            <w:r w:rsidR="00C066F2">
              <w:rPr>
                <w:noProof/>
                <w:webHidden/>
              </w:rPr>
              <w:instrText xml:space="preserve"> PAGEREF _Toc54625766 \h </w:instrText>
            </w:r>
            <w:r w:rsidR="00C066F2">
              <w:rPr>
                <w:noProof/>
                <w:webHidden/>
              </w:rPr>
            </w:r>
            <w:r w:rsidR="00C066F2">
              <w:rPr>
                <w:noProof/>
                <w:webHidden/>
              </w:rPr>
              <w:fldChar w:fldCharType="separate"/>
            </w:r>
            <w:r w:rsidR="00C066F2">
              <w:rPr>
                <w:noProof/>
                <w:webHidden/>
              </w:rPr>
              <w:t>106</w:t>
            </w:r>
            <w:r w:rsidR="00C066F2">
              <w:rPr>
                <w:noProof/>
                <w:webHidden/>
              </w:rPr>
              <w:fldChar w:fldCharType="end"/>
            </w:r>
          </w:hyperlink>
        </w:p>
        <w:p w14:paraId="6905E30D" w14:textId="4D3676C6" w:rsidR="00C066F2" w:rsidRDefault="003E1C5A">
          <w:pPr>
            <w:pStyle w:val="23"/>
            <w:tabs>
              <w:tab w:val="right" w:leader="dot" w:pos="9345"/>
            </w:tabs>
            <w:rPr>
              <w:noProof/>
              <w:sz w:val="22"/>
              <w:szCs w:val="22"/>
              <w:lang w:eastAsia="ru-RU"/>
            </w:rPr>
          </w:pPr>
          <w:hyperlink w:anchor="_Toc54625767" w:history="1">
            <w:r w:rsidR="00C066F2" w:rsidRPr="0052653D">
              <w:rPr>
                <w:rStyle w:val="a3"/>
                <w:rFonts w:ascii="Times New Roman" w:eastAsia="Times New Roman" w:hAnsi="Times New Roman" w:cs="Times New Roman"/>
                <w:b/>
                <w:bCs/>
                <w:noProof/>
                <w:kern w:val="36"/>
                <w:lang w:eastAsia="ru-RU"/>
              </w:rPr>
              <w:t>Рендеринг текста</w:t>
            </w:r>
            <w:r w:rsidR="00C066F2">
              <w:rPr>
                <w:noProof/>
                <w:webHidden/>
              </w:rPr>
              <w:tab/>
            </w:r>
            <w:r w:rsidR="00C066F2">
              <w:rPr>
                <w:noProof/>
                <w:webHidden/>
              </w:rPr>
              <w:fldChar w:fldCharType="begin"/>
            </w:r>
            <w:r w:rsidR="00C066F2">
              <w:rPr>
                <w:noProof/>
                <w:webHidden/>
              </w:rPr>
              <w:instrText xml:space="preserve"> PAGEREF _Toc54625767 \h </w:instrText>
            </w:r>
            <w:r w:rsidR="00C066F2">
              <w:rPr>
                <w:noProof/>
                <w:webHidden/>
              </w:rPr>
            </w:r>
            <w:r w:rsidR="00C066F2">
              <w:rPr>
                <w:noProof/>
                <w:webHidden/>
              </w:rPr>
              <w:fldChar w:fldCharType="separate"/>
            </w:r>
            <w:r w:rsidR="00C066F2">
              <w:rPr>
                <w:noProof/>
                <w:webHidden/>
              </w:rPr>
              <w:t>106</w:t>
            </w:r>
            <w:r w:rsidR="00C066F2">
              <w:rPr>
                <w:noProof/>
                <w:webHidden/>
              </w:rPr>
              <w:fldChar w:fldCharType="end"/>
            </w:r>
          </w:hyperlink>
        </w:p>
        <w:p w14:paraId="21E45180" w14:textId="22D0F593" w:rsidR="00C066F2" w:rsidRDefault="003E1C5A">
          <w:pPr>
            <w:pStyle w:val="23"/>
            <w:tabs>
              <w:tab w:val="right" w:leader="dot" w:pos="9345"/>
            </w:tabs>
            <w:rPr>
              <w:noProof/>
              <w:sz w:val="22"/>
              <w:szCs w:val="22"/>
              <w:lang w:eastAsia="ru-RU"/>
            </w:rPr>
          </w:pPr>
          <w:hyperlink w:anchor="_Toc54625768" w:history="1">
            <w:r w:rsidR="00C066F2" w:rsidRPr="0052653D">
              <w:rPr>
                <w:rStyle w:val="a3"/>
                <w:rFonts w:ascii="Times New Roman" w:eastAsia="Times New Roman" w:hAnsi="Times New Roman" w:cs="Times New Roman"/>
                <w:b/>
                <w:bCs/>
                <w:noProof/>
                <w:kern w:val="36"/>
                <w:lang w:eastAsia="ru-RU"/>
              </w:rPr>
              <w:t>Завершение HUD</w:t>
            </w:r>
            <w:r w:rsidR="00C066F2">
              <w:rPr>
                <w:noProof/>
                <w:webHidden/>
              </w:rPr>
              <w:tab/>
            </w:r>
            <w:r w:rsidR="00C066F2">
              <w:rPr>
                <w:noProof/>
                <w:webHidden/>
              </w:rPr>
              <w:fldChar w:fldCharType="begin"/>
            </w:r>
            <w:r w:rsidR="00C066F2">
              <w:rPr>
                <w:noProof/>
                <w:webHidden/>
              </w:rPr>
              <w:instrText xml:space="preserve"> PAGEREF _Toc54625768 \h </w:instrText>
            </w:r>
            <w:r w:rsidR="00C066F2">
              <w:rPr>
                <w:noProof/>
                <w:webHidden/>
              </w:rPr>
            </w:r>
            <w:r w:rsidR="00C066F2">
              <w:rPr>
                <w:noProof/>
                <w:webHidden/>
              </w:rPr>
              <w:fldChar w:fldCharType="separate"/>
            </w:r>
            <w:r w:rsidR="00C066F2">
              <w:rPr>
                <w:noProof/>
                <w:webHidden/>
              </w:rPr>
              <w:t>117</w:t>
            </w:r>
            <w:r w:rsidR="00C066F2">
              <w:rPr>
                <w:noProof/>
                <w:webHidden/>
              </w:rPr>
              <w:fldChar w:fldCharType="end"/>
            </w:r>
          </w:hyperlink>
        </w:p>
        <w:p w14:paraId="4F1764EE" w14:textId="341EB813" w:rsidR="00C066F2" w:rsidRDefault="003E1C5A">
          <w:pPr>
            <w:pStyle w:val="23"/>
            <w:tabs>
              <w:tab w:val="right" w:leader="dot" w:pos="9345"/>
            </w:tabs>
            <w:rPr>
              <w:noProof/>
              <w:sz w:val="22"/>
              <w:szCs w:val="22"/>
              <w:lang w:eastAsia="ru-RU"/>
            </w:rPr>
          </w:pPr>
          <w:hyperlink w:anchor="_Toc54625769" w:history="1">
            <w:r w:rsidR="00C066F2" w:rsidRPr="0052653D">
              <w:rPr>
                <w:rStyle w:val="a3"/>
                <w:rFonts w:ascii="Times New Roman" w:eastAsia="Times New Roman" w:hAnsi="Times New Roman" w:cs="Times New Roman"/>
                <w:b/>
                <w:bCs/>
                <w:noProof/>
                <w:kern w:val="36"/>
                <w:lang w:eastAsia="ru-RU"/>
              </w:rPr>
              <w:t>Возвращаемся к визуализации текста</w:t>
            </w:r>
            <w:r w:rsidR="00C066F2">
              <w:rPr>
                <w:noProof/>
                <w:webHidden/>
              </w:rPr>
              <w:tab/>
            </w:r>
            <w:r w:rsidR="00C066F2">
              <w:rPr>
                <w:noProof/>
                <w:webHidden/>
              </w:rPr>
              <w:fldChar w:fldCharType="begin"/>
            </w:r>
            <w:r w:rsidR="00C066F2">
              <w:rPr>
                <w:noProof/>
                <w:webHidden/>
              </w:rPr>
              <w:instrText xml:space="preserve"> PAGEREF _Toc54625769 \h </w:instrText>
            </w:r>
            <w:r w:rsidR="00C066F2">
              <w:rPr>
                <w:noProof/>
                <w:webHidden/>
              </w:rPr>
            </w:r>
            <w:r w:rsidR="00C066F2">
              <w:rPr>
                <w:noProof/>
                <w:webHidden/>
              </w:rPr>
              <w:fldChar w:fldCharType="separate"/>
            </w:r>
            <w:r w:rsidR="00C066F2">
              <w:rPr>
                <w:noProof/>
                <w:webHidden/>
              </w:rPr>
              <w:t>119</w:t>
            </w:r>
            <w:r w:rsidR="00C066F2">
              <w:rPr>
                <w:noProof/>
                <w:webHidden/>
              </w:rPr>
              <w:fldChar w:fldCharType="end"/>
            </w:r>
          </w:hyperlink>
        </w:p>
        <w:p w14:paraId="4F87D899" w14:textId="67DD97A4" w:rsidR="00C066F2" w:rsidRDefault="003E1C5A">
          <w:pPr>
            <w:pStyle w:val="23"/>
            <w:tabs>
              <w:tab w:val="right" w:leader="dot" w:pos="9345"/>
            </w:tabs>
            <w:rPr>
              <w:noProof/>
              <w:sz w:val="22"/>
              <w:szCs w:val="22"/>
              <w:lang w:eastAsia="ru-RU"/>
            </w:rPr>
          </w:pPr>
          <w:hyperlink w:anchor="_Toc54625770" w:history="1">
            <w:r w:rsidR="00C066F2" w:rsidRPr="0052653D">
              <w:rPr>
                <w:rStyle w:val="a3"/>
                <w:rFonts w:ascii="Times New Roman" w:eastAsia="Times New Roman" w:hAnsi="Times New Roman" w:cs="Times New Roman"/>
                <w:b/>
                <w:bCs/>
                <w:noProof/>
                <w:kern w:val="36"/>
                <w:lang w:eastAsia="ru-RU"/>
              </w:rPr>
              <w:t>OSX</w:t>
            </w:r>
            <w:r w:rsidR="00C066F2">
              <w:rPr>
                <w:noProof/>
                <w:webHidden/>
              </w:rPr>
              <w:tab/>
            </w:r>
            <w:r w:rsidR="00C066F2">
              <w:rPr>
                <w:noProof/>
                <w:webHidden/>
              </w:rPr>
              <w:fldChar w:fldCharType="begin"/>
            </w:r>
            <w:r w:rsidR="00C066F2">
              <w:rPr>
                <w:noProof/>
                <w:webHidden/>
              </w:rPr>
              <w:instrText xml:space="preserve"> PAGEREF _Toc54625770 \h </w:instrText>
            </w:r>
            <w:r w:rsidR="00C066F2">
              <w:rPr>
                <w:noProof/>
                <w:webHidden/>
              </w:rPr>
            </w:r>
            <w:r w:rsidR="00C066F2">
              <w:rPr>
                <w:noProof/>
                <w:webHidden/>
              </w:rPr>
              <w:fldChar w:fldCharType="separate"/>
            </w:r>
            <w:r w:rsidR="00C066F2">
              <w:rPr>
                <w:noProof/>
                <w:webHidden/>
              </w:rPr>
              <w:t>123</w:t>
            </w:r>
            <w:r w:rsidR="00C066F2">
              <w:rPr>
                <w:noProof/>
                <w:webHidden/>
              </w:rPr>
              <w:fldChar w:fldCharType="end"/>
            </w:r>
          </w:hyperlink>
        </w:p>
        <w:p w14:paraId="298D5321" w14:textId="27606FD4" w:rsidR="00C066F2" w:rsidRDefault="003E1C5A">
          <w:pPr>
            <w:pStyle w:val="11"/>
            <w:tabs>
              <w:tab w:val="right" w:leader="dot" w:pos="9345"/>
            </w:tabs>
            <w:rPr>
              <w:noProof/>
              <w:sz w:val="22"/>
              <w:szCs w:val="22"/>
              <w:lang w:eastAsia="ru-RU"/>
            </w:rPr>
          </w:pPr>
          <w:hyperlink w:anchor="_Toc54625771" w:history="1">
            <w:r w:rsidR="00C066F2" w:rsidRPr="0052653D">
              <w:rPr>
                <w:rStyle w:val="a3"/>
                <w:rFonts w:ascii="Times New Roman" w:hAnsi="Times New Roman" w:cs="Times New Roman"/>
                <w:b/>
                <w:noProof/>
              </w:rPr>
              <w:t>Глава 13: SkyBox и некоторые оптимизации</w:t>
            </w:r>
            <w:r w:rsidR="00C066F2">
              <w:rPr>
                <w:noProof/>
                <w:webHidden/>
              </w:rPr>
              <w:tab/>
            </w:r>
            <w:r w:rsidR="00C066F2">
              <w:rPr>
                <w:noProof/>
                <w:webHidden/>
              </w:rPr>
              <w:fldChar w:fldCharType="begin"/>
            </w:r>
            <w:r w:rsidR="00C066F2">
              <w:rPr>
                <w:noProof/>
                <w:webHidden/>
              </w:rPr>
              <w:instrText xml:space="preserve"> PAGEREF _Toc54625771 \h </w:instrText>
            </w:r>
            <w:r w:rsidR="00C066F2">
              <w:rPr>
                <w:noProof/>
                <w:webHidden/>
              </w:rPr>
            </w:r>
            <w:r w:rsidR="00C066F2">
              <w:rPr>
                <w:noProof/>
                <w:webHidden/>
              </w:rPr>
              <w:fldChar w:fldCharType="separate"/>
            </w:r>
            <w:r w:rsidR="00C066F2">
              <w:rPr>
                <w:noProof/>
                <w:webHidden/>
              </w:rPr>
              <w:t>124</w:t>
            </w:r>
            <w:r w:rsidR="00C066F2">
              <w:rPr>
                <w:noProof/>
                <w:webHidden/>
              </w:rPr>
              <w:fldChar w:fldCharType="end"/>
            </w:r>
          </w:hyperlink>
        </w:p>
        <w:p w14:paraId="2DBAE1E5" w14:textId="4CA3B5DF" w:rsidR="00C066F2" w:rsidRDefault="003E1C5A">
          <w:pPr>
            <w:pStyle w:val="23"/>
            <w:tabs>
              <w:tab w:val="right" w:leader="dot" w:pos="9345"/>
            </w:tabs>
            <w:rPr>
              <w:noProof/>
              <w:sz w:val="22"/>
              <w:szCs w:val="22"/>
              <w:lang w:eastAsia="ru-RU"/>
            </w:rPr>
          </w:pPr>
          <w:hyperlink w:anchor="_Toc54625772" w:history="1">
            <w:r w:rsidR="00C066F2" w:rsidRPr="0052653D">
              <w:rPr>
                <w:rStyle w:val="a3"/>
                <w:rFonts w:ascii="Times New Roman" w:eastAsia="Times New Roman" w:hAnsi="Times New Roman" w:cs="Times New Roman"/>
                <w:b/>
                <w:bCs/>
                <w:noProof/>
                <w:kern w:val="36"/>
                <w:lang w:eastAsia="ru-RU"/>
              </w:rPr>
              <w:t>Skybox</w:t>
            </w:r>
            <w:r w:rsidR="00C066F2">
              <w:rPr>
                <w:noProof/>
                <w:webHidden/>
              </w:rPr>
              <w:tab/>
            </w:r>
            <w:r w:rsidR="00C066F2">
              <w:rPr>
                <w:noProof/>
                <w:webHidden/>
              </w:rPr>
              <w:fldChar w:fldCharType="begin"/>
            </w:r>
            <w:r w:rsidR="00C066F2">
              <w:rPr>
                <w:noProof/>
                <w:webHidden/>
              </w:rPr>
              <w:instrText xml:space="preserve"> PAGEREF _Toc54625772 \h </w:instrText>
            </w:r>
            <w:r w:rsidR="00C066F2">
              <w:rPr>
                <w:noProof/>
                <w:webHidden/>
              </w:rPr>
            </w:r>
            <w:r w:rsidR="00C066F2">
              <w:rPr>
                <w:noProof/>
                <w:webHidden/>
              </w:rPr>
              <w:fldChar w:fldCharType="separate"/>
            </w:r>
            <w:r w:rsidR="00C066F2">
              <w:rPr>
                <w:noProof/>
                <w:webHidden/>
              </w:rPr>
              <w:t>124</w:t>
            </w:r>
            <w:r w:rsidR="00C066F2">
              <w:rPr>
                <w:noProof/>
                <w:webHidden/>
              </w:rPr>
              <w:fldChar w:fldCharType="end"/>
            </w:r>
          </w:hyperlink>
        </w:p>
        <w:p w14:paraId="7578DDEA" w14:textId="0FD0279C" w:rsidR="00C066F2" w:rsidRDefault="003E1C5A">
          <w:pPr>
            <w:pStyle w:val="23"/>
            <w:tabs>
              <w:tab w:val="right" w:leader="dot" w:pos="9345"/>
            </w:tabs>
            <w:rPr>
              <w:noProof/>
              <w:sz w:val="22"/>
              <w:szCs w:val="22"/>
              <w:lang w:eastAsia="ru-RU"/>
            </w:rPr>
          </w:pPr>
          <w:hyperlink w:anchor="_Toc54625773" w:history="1">
            <w:r w:rsidR="00C066F2" w:rsidRPr="0052653D">
              <w:rPr>
                <w:rStyle w:val="a3"/>
                <w:rFonts w:ascii="Times New Roman" w:eastAsia="Times New Roman" w:hAnsi="Times New Roman" w:cs="Times New Roman"/>
                <w:b/>
                <w:bCs/>
                <w:noProof/>
                <w:kern w:val="36"/>
                <w:lang w:eastAsia="ru-RU"/>
              </w:rPr>
              <w:t>Некоторые оптимизации</w:t>
            </w:r>
            <w:r w:rsidR="00C066F2">
              <w:rPr>
                <w:noProof/>
                <w:webHidden/>
              </w:rPr>
              <w:tab/>
            </w:r>
            <w:r w:rsidR="00C066F2">
              <w:rPr>
                <w:noProof/>
                <w:webHidden/>
              </w:rPr>
              <w:fldChar w:fldCharType="begin"/>
            </w:r>
            <w:r w:rsidR="00C066F2">
              <w:rPr>
                <w:noProof/>
                <w:webHidden/>
              </w:rPr>
              <w:instrText xml:space="preserve"> PAGEREF _Toc54625773 \h </w:instrText>
            </w:r>
            <w:r w:rsidR="00C066F2">
              <w:rPr>
                <w:noProof/>
                <w:webHidden/>
              </w:rPr>
            </w:r>
            <w:r w:rsidR="00C066F2">
              <w:rPr>
                <w:noProof/>
                <w:webHidden/>
              </w:rPr>
              <w:fldChar w:fldCharType="separate"/>
            </w:r>
            <w:r w:rsidR="00C066F2">
              <w:rPr>
                <w:noProof/>
                <w:webHidden/>
              </w:rPr>
              <w:t>131</w:t>
            </w:r>
            <w:r w:rsidR="00C066F2">
              <w:rPr>
                <w:noProof/>
                <w:webHidden/>
              </w:rPr>
              <w:fldChar w:fldCharType="end"/>
            </w:r>
          </w:hyperlink>
        </w:p>
        <w:p w14:paraId="38E63E0A" w14:textId="5A68DC42" w:rsidR="00C066F2" w:rsidRDefault="003E1C5A">
          <w:pPr>
            <w:pStyle w:val="11"/>
            <w:tabs>
              <w:tab w:val="right" w:leader="dot" w:pos="9345"/>
            </w:tabs>
            <w:rPr>
              <w:noProof/>
              <w:sz w:val="22"/>
              <w:szCs w:val="22"/>
              <w:lang w:eastAsia="ru-RU"/>
            </w:rPr>
          </w:pPr>
          <w:hyperlink w:anchor="_Toc54625774" w:history="1">
            <w:r w:rsidR="00C066F2" w:rsidRPr="0052653D">
              <w:rPr>
                <w:rStyle w:val="a3"/>
                <w:rFonts w:ascii="Times New Roman" w:hAnsi="Times New Roman" w:cs="Times New Roman"/>
                <w:b/>
                <w:noProof/>
              </w:rPr>
              <w:t>Глава 14: Карта высот</w:t>
            </w:r>
            <w:r w:rsidR="00C066F2">
              <w:rPr>
                <w:noProof/>
                <w:webHidden/>
              </w:rPr>
              <w:tab/>
            </w:r>
            <w:r w:rsidR="00C066F2">
              <w:rPr>
                <w:noProof/>
                <w:webHidden/>
              </w:rPr>
              <w:fldChar w:fldCharType="begin"/>
            </w:r>
            <w:r w:rsidR="00C066F2">
              <w:rPr>
                <w:noProof/>
                <w:webHidden/>
              </w:rPr>
              <w:instrText xml:space="preserve"> PAGEREF _Toc54625774 \h </w:instrText>
            </w:r>
            <w:r w:rsidR="00C066F2">
              <w:rPr>
                <w:noProof/>
                <w:webHidden/>
              </w:rPr>
            </w:r>
            <w:r w:rsidR="00C066F2">
              <w:rPr>
                <w:noProof/>
                <w:webHidden/>
              </w:rPr>
              <w:fldChar w:fldCharType="separate"/>
            </w:r>
            <w:r w:rsidR="00C066F2">
              <w:rPr>
                <w:noProof/>
                <w:webHidden/>
              </w:rPr>
              <w:t>137</w:t>
            </w:r>
            <w:r w:rsidR="00C066F2">
              <w:rPr>
                <w:noProof/>
                <w:webHidden/>
              </w:rPr>
              <w:fldChar w:fldCharType="end"/>
            </w:r>
          </w:hyperlink>
        </w:p>
        <w:p w14:paraId="73E6CBFD" w14:textId="70BCF1A3" w:rsidR="00C066F2" w:rsidRDefault="003E1C5A">
          <w:pPr>
            <w:pStyle w:val="11"/>
            <w:tabs>
              <w:tab w:val="right" w:leader="dot" w:pos="9345"/>
            </w:tabs>
            <w:rPr>
              <w:noProof/>
              <w:sz w:val="22"/>
              <w:szCs w:val="22"/>
              <w:lang w:eastAsia="ru-RU"/>
            </w:rPr>
          </w:pPr>
          <w:hyperlink w:anchor="_Toc54625775" w:history="1">
            <w:r w:rsidR="00C066F2" w:rsidRPr="0052653D">
              <w:rPr>
                <w:rStyle w:val="a3"/>
                <w:rFonts w:ascii="Times New Roman" w:hAnsi="Times New Roman" w:cs="Times New Roman"/>
                <w:b/>
                <w:noProof/>
              </w:rPr>
              <w:t>Глава 15: Коллизия с поверхностью</w:t>
            </w:r>
            <w:r w:rsidR="00C066F2">
              <w:rPr>
                <w:noProof/>
                <w:webHidden/>
              </w:rPr>
              <w:tab/>
            </w:r>
            <w:r w:rsidR="00C066F2">
              <w:rPr>
                <w:noProof/>
                <w:webHidden/>
              </w:rPr>
              <w:fldChar w:fldCharType="begin"/>
            </w:r>
            <w:r w:rsidR="00C066F2">
              <w:rPr>
                <w:noProof/>
                <w:webHidden/>
              </w:rPr>
              <w:instrText xml:space="preserve"> PAGEREF _Toc54625775 \h </w:instrText>
            </w:r>
            <w:r w:rsidR="00C066F2">
              <w:rPr>
                <w:noProof/>
                <w:webHidden/>
              </w:rPr>
            </w:r>
            <w:r w:rsidR="00C066F2">
              <w:rPr>
                <w:noProof/>
                <w:webHidden/>
              </w:rPr>
              <w:fldChar w:fldCharType="separate"/>
            </w:r>
            <w:r w:rsidR="00C066F2">
              <w:rPr>
                <w:noProof/>
                <w:webHidden/>
              </w:rPr>
              <w:t>150</w:t>
            </w:r>
            <w:r w:rsidR="00C066F2">
              <w:rPr>
                <w:noProof/>
                <w:webHidden/>
              </w:rPr>
              <w:fldChar w:fldCharType="end"/>
            </w:r>
          </w:hyperlink>
        </w:p>
        <w:p w14:paraId="782C9840" w14:textId="02C30815" w:rsidR="00C066F2" w:rsidRDefault="003E1C5A">
          <w:pPr>
            <w:pStyle w:val="11"/>
            <w:tabs>
              <w:tab w:val="right" w:leader="dot" w:pos="9345"/>
            </w:tabs>
            <w:rPr>
              <w:noProof/>
              <w:sz w:val="22"/>
              <w:szCs w:val="22"/>
              <w:lang w:eastAsia="ru-RU"/>
            </w:rPr>
          </w:pPr>
          <w:hyperlink w:anchor="_Toc54625776" w:history="1">
            <w:r w:rsidR="00C066F2" w:rsidRPr="0052653D">
              <w:rPr>
                <w:rStyle w:val="a3"/>
                <w:rFonts w:ascii="Times New Roman" w:hAnsi="Times New Roman" w:cs="Times New Roman"/>
                <w:b/>
                <w:noProof/>
              </w:rPr>
              <w:t>Глава 16: Туман</w:t>
            </w:r>
            <w:r w:rsidR="00C066F2">
              <w:rPr>
                <w:noProof/>
                <w:webHidden/>
              </w:rPr>
              <w:tab/>
            </w:r>
            <w:r w:rsidR="00C066F2">
              <w:rPr>
                <w:noProof/>
                <w:webHidden/>
              </w:rPr>
              <w:fldChar w:fldCharType="begin"/>
            </w:r>
            <w:r w:rsidR="00C066F2">
              <w:rPr>
                <w:noProof/>
                <w:webHidden/>
              </w:rPr>
              <w:instrText xml:space="preserve"> PAGEREF _Toc54625776 \h </w:instrText>
            </w:r>
            <w:r w:rsidR="00C066F2">
              <w:rPr>
                <w:noProof/>
                <w:webHidden/>
              </w:rPr>
            </w:r>
            <w:r w:rsidR="00C066F2">
              <w:rPr>
                <w:noProof/>
                <w:webHidden/>
              </w:rPr>
              <w:fldChar w:fldCharType="separate"/>
            </w:r>
            <w:r w:rsidR="00C066F2">
              <w:rPr>
                <w:noProof/>
                <w:webHidden/>
              </w:rPr>
              <w:t>159</w:t>
            </w:r>
            <w:r w:rsidR="00C066F2">
              <w:rPr>
                <w:noProof/>
                <w:webHidden/>
              </w:rPr>
              <w:fldChar w:fldCharType="end"/>
            </w:r>
          </w:hyperlink>
        </w:p>
        <w:p w14:paraId="61D9CC74" w14:textId="73614C8F" w:rsidR="00C066F2" w:rsidRDefault="003E1C5A">
          <w:pPr>
            <w:pStyle w:val="11"/>
            <w:tabs>
              <w:tab w:val="right" w:leader="dot" w:pos="9345"/>
            </w:tabs>
            <w:rPr>
              <w:noProof/>
              <w:sz w:val="22"/>
              <w:szCs w:val="22"/>
              <w:lang w:eastAsia="ru-RU"/>
            </w:rPr>
          </w:pPr>
          <w:hyperlink w:anchor="_Toc54625777" w:history="1">
            <w:r w:rsidR="00C066F2" w:rsidRPr="0052653D">
              <w:rPr>
                <w:rStyle w:val="a3"/>
                <w:rFonts w:ascii="Times New Roman" w:hAnsi="Times New Roman" w:cs="Times New Roman"/>
                <w:b/>
                <w:noProof/>
              </w:rPr>
              <w:t>Глава 17: Нормальное отображение</w:t>
            </w:r>
            <w:r w:rsidR="00C066F2">
              <w:rPr>
                <w:noProof/>
                <w:webHidden/>
              </w:rPr>
              <w:tab/>
            </w:r>
            <w:r w:rsidR="00C066F2">
              <w:rPr>
                <w:noProof/>
                <w:webHidden/>
              </w:rPr>
              <w:fldChar w:fldCharType="begin"/>
            </w:r>
            <w:r w:rsidR="00C066F2">
              <w:rPr>
                <w:noProof/>
                <w:webHidden/>
              </w:rPr>
              <w:instrText xml:space="preserve"> PAGEREF _Toc54625777 \h </w:instrText>
            </w:r>
            <w:r w:rsidR="00C066F2">
              <w:rPr>
                <w:noProof/>
                <w:webHidden/>
              </w:rPr>
            </w:r>
            <w:r w:rsidR="00C066F2">
              <w:rPr>
                <w:noProof/>
                <w:webHidden/>
              </w:rPr>
              <w:fldChar w:fldCharType="separate"/>
            </w:r>
            <w:r w:rsidR="00C066F2">
              <w:rPr>
                <w:noProof/>
                <w:webHidden/>
              </w:rPr>
              <w:t>167</w:t>
            </w:r>
            <w:r w:rsidR="00C066F2">
              <w:rPr>
                <w:noProof/>
                <w:webHidden/>
              </w:rPr>
              <w:fldChar w:fldCharType="end"/>
            </w:r>
          </w:hyperlink>
        </w:p>
        <w:p w14:paraId="7B856C0F" w14:textId="360F89FC" w:rsidR="00C066F2" w:rsidRDefault="003E1C5A">
          <w:pPr>
            <w:pStyle w:val="11"/>
            <w:tabs>
              <w:tab w:val="right" w:leader="dot" w:pos="9345"/>
            </w:tabs>
            <w:rPr>
              <w:noProof/>
              <w:sz w:val="22"/>
              <w:szCs w:val="22"/>
              <w:lang w:eastAsia="ru-RU"/>
            </w:rPr>
          </w:pPr>
          <w:hyperlink w:anchor="_Toc54625778" w:history="1">
            <w:r w:rsidR="00C066F2" w:rsidRPr="0052653D">
              <w:rPr>
                <w:rStyle w:val="a3"/>
                <w:rFonts w:ascii="Times New Roman" w:hAnsi="Times New Roman" w:cs="Times New Roman"/>
                <w:b/>
                <w:noProof/>
              </w:rPr>
              <w:t>Глава 18: Тени</w:t>
            </w:r>
            <w:r w:rsidR="00C066F2">
              <w:rPr>
                <w:noProof/>
                <w:webHidden/>
              </w:rPr>
              <w:tab/>
            </w:r>
            <w:r w:rsidR="00C066F2">
              <w:rPr>
                <w:noProof/>
                <w:webHidden/>
              </w:rPr>
              <w:fldChar w:fldCharType="begin"/>
            </w:r>
            <w:r w:rsidR="00C066F2">
              <w:rPr>
                <w:noProof/>
                <w:webHidden/>
              </w:rPr>
              <w:instrText xml:space="preserve"> PAGEREF _Toc54625778 \h </w:instrText>
            </w:r>
            <w:r w:rsidR="00C066F2">
              <w:rPr>
                <w:noProof/>
                <w:webHidden/>
              </w:rPr>
            </w:r>
            <w:r w:rsidR="00C066F2">
              <w:rPr>
                <w:noProof/>
                <w:webHidden/>
              </w:rPr>
              <w:fldChar w:fldCharType="separate"/>
            </w:r>
            <w:r w:rsidR="00C066F2">
              <w:rPr>
                <w:noProof/>
                <w:webHidden/>
              </w:rPr>
              <w:t>172</w:t>
            </w:r>
            <w:r w:rsidR="00C066F2">
              <w:rPr>
                <w:noProof/>
                <w:webHidden/>
              </w:rPr>
              <w:fldChar w:fldCharType="end"/>
            </w:r>
          </w:hyperlink>
        </w:p>
        <w:p w14:paraId="488F6732" w14:textId="4BE9EA11" w:rsidR="00C066F2" w:rsidRDefault="003E1C5A">
          <w:pPr>
            <w:pStyle w:val="23"/>
            <w:tabs>
              <w:tab w:val="right" w:leader="dot" w:pos="9345"/>
            </w:tabs>
            <w:rPr>
              <w:noProof/>
              <w:sz w:val="22"/>
              <w:szCs w:val="22"/>
              <w:lang w:eastAsia="ru-RU"/>
            </w:rPr>
          </w:pPr>
          <w:hyperlink w:anchor="_Toc54625779" w:history="1">
            <w:r w:rsidR="00C066F2" w:rsidRPr="0052653D">
              <w:rPr>
                <w:rStyle w:val="a3"/>
                <w:rFonts w:ascii="Times New Roman" w:eastAsia="Times New Roman" w:hAnsi="Times New Roman" w:cs="Times New Roman"/>
                <w:b/>
                <w:bCs/>
                <w:noProof/>
                <w:kern w:val="36"/>
                <w:lang w:eastAsia="ru-RU"/>
              </w:rPr>
              <w:t>Отображение теней</w:t>
            </w:r>
            <w:r w:rsidR="00C066F2">
              <w:rPr>
                <w:noProof/>
                <w:webHidden/>
              </w:rPr>
              <w:tab/>
            </w:r>
            <w:r w:rsidR="00C066F2">
              <w:rPr>
                <w:noProof/>
                <w:webHidden/>
              </w:rPr>
              <w:fldChar w:fldCharType="begin"/>
            </w:r>
            <w:r w:rsidR="00C066F2">
              <w:rPr>
                <w:noProof/>
                <w:webHidden/>
              </w:rPr>
              <w:instrText xml:space="preserve"> PAGEREF _Toc54625779 \h </w:instrText>
            </w:r>
            <w:r w:rsidR="00C066F2">
              <w:rPr>
                <w:noProof/>
                <w:webHidden/>
              </w:rPr>
            </w:r>
            <w:r w:rsidR="00C066F2">
              <w:rPr>
                <w:noProof/>
                <w:webHidden/>
              </w:rPr>
              <w:fldChar w:fldCharType="separate"/>
            </w:r>
            <w:r w:rsidR="00C066F2">
              <w:rPr>
                <w:noProof/>
                <w:webHidden/>
              </w:rPr>
              <w:t>172</w:t>
            </w:r>
            <w:r w:rsidR="00C066F2">
              <w:rPr>
                <w:noProof/>
                <w:webHidden/>
              </w:rPr>
              <w:fldChar w:fldCharType="end"/>
            </w:r>
          </w:hyperlink>
        </w:p>
        <w:p w14:paraId="4076CACC" w14:textId="0AD3A91A" w:rsidR="00C066F2" w:rsidRDefault="003E1C5A">
          <w:pPr>
            <w:pStyle w:val="23"/>
            <w:tabs>
              <w:tab w:val="right" w:leader="dot" w:pos="9345"/>
            </w:tabs>
            <w:rPr>
              <w:noProof/>
              <w:sz w:val="22"/>
              <w:szCs w:val="22"/>
              <w:lang w:eastAsia="ru-RU"/>
            </w:rPr>
          </w:pPr>
          <w:hyperlink w:anchor="_Toc54625780" w:history="1">
            <w:r w:rsidR="00C066F2" w:rsidRPr="0052653D">
              <w:rPr>
                <w:rStyle w:val="a3"/>
                <w:rFonts w:ascii="Times New Roman" w:eastAsia="Times New Roman" w:hAnsi="Times New Roman" w:cs="Times New Roman"/>
                <w:b/>
                <w:bCs/>
                <w:noProof/>
                <w:kern w:val="36"/>
                <w:lang w:eastAsia="ru-RU"/>
              </w:rPr>
              <w:t>Улучшения отображения теней</w:t>
            </w:r>
            <w:r w:rsidR="00C066F2">
              <w:rPr>
                <w:noProof/>
                <w:webHidden/>
              </w:rPr>
              <w:tab/>
            </w:r>
            <w:r w:rsidR="00C066F2">
              <w:rPr>
                <w:noProof/>
                <w:webHidden/>
              </w:rPr>
              <w:fldChar w:fldCharType="begin"/>
            </w:r>
            <w:r w:rsidR="00C066F2">
              <w:rPr>
                <w:noProof/>
                <w:webHidden/>
              </w:rPr>
              <w:instrText xml:space="preserve"> PAGEREF _Toc54625780 \h </w:instrText>
            </w:r>
            <w:r w:rsidR="00C066F2">
              <w:rPr>
                <w:noProof/>
                <w:webHidden/>
              </w:rPr>
            </w:r>
            <w:r w:rsidR="00C066F2">
              <w:rPr>
                <w:noProof/>
                <w:webHidden/>
              </w:rPr>
              <w:fldChar w:fldCharType="separate"/>
            </w:r>
            <w:r w:rsidR="00C066F2">
              <w:rPr>
                <w:noProof/>
                <w:webHidden/>
              </w:rPr>
              <w:t>184</w:t>
            </w:r>
            <w:r w:rsidR="00C066F2">
              <w:rPr>
                <w:noProof/>
                <w:webHidden/>
              </w:rPr>
              <w:fldChar w:fldCharType="end"/>
            </w:r>
          </w:hyperlink>
        </w:p>
        <w:p w14:paraId="284EC196" w14:textId="4511F9F8" w:rsidR="00C066F2" w:rsidRDefault="003E1C5A">
          <w:pPr>
            <w:pStyle w:val="11"/>
            <w:tabs>
              <w:tab w:val="right" w:leader="dot" w:pos="9345"/>
            </w:tabs>
            <w:rPr>
              <w:noProof/>
              <w:sz w:val="22"/>
              <w:szCs w:val="22"/>
              <w:lang w:eastAsia="ru-RU"/>
            </w:rPr>
          </w:pPr>
          <w:hyperlink w:anchor="_Toc54625781" w:history="1">
            <w:r w:rsidR="00C066F2" w:rsidRPr="0052653D">
              <w:rPr>
                <w:rStyle w:val="a3"/>
                <w:rFonts w:ascii="Times New Roman" w:hAnsi="Times New Roman" w:cs="Times New Roman"/>
                <w:b/>
                <w:noProof/>
              </w:rPr>
              <w:t>Глава 19: Анимации</w:t>
            </w:r>
            <w:r w:rsidR="00C066F2">
              <w:rPr>
                <w:noProof/>
                <w:webHidden/>
              </w:rPr>
              <w:tab/>
            </w:r>
            <w:r w:rsidR="00C066F2">
              <w:rPr>
                <w:noProof/>
                <w:webHidden/>
              </w:rPr>
              <w:fldChar w:fldCharType="begin"/>
            </w:r>
            <w:r w:rsidR="00C066F2">
              <w:rPr>
                <w:noProof/>
                <w:webHidden/>
              </w:rPr>
              <w:instrText xml:space="preserve"> PAGEREF _Toc54625781 \h </w:instrText>
            </w:r>
            <w:r w:rsidR="00C066F2">
              <w:rPr>
                <w:noProof/>
                <w:webHidden/>
              </w:rPr>
            </w:r>
            <w:r w:rsidR="00C066F2">
              <w:rPr>
                <w:noProof/>
                <w:webHidden/>
              </w:rPr>
              <w:fldChar w:fldCharType="separate"/>
            </w:r>
            <w:r w:rsidR="00C066F2">
              <w:rPr>
                <w:noProof/>
                <w:webHidden/>
              </w:rPr>
              <w:t>187</w:t>
            </w:r>
            <w:r w:rsidR="00C066F2">
              <w:rPr>
                <w:noProof/>
                <w:webHidden/>
              </w:rPr>
              <w:fldChar w:fldCharType="end"/>
            </w:r>
          </w:hyperlink>
        </w:p>
        <w:p w14:paraId="70656A49" w14:textId="4ABF2A1A" w:rsidR="00C066F2" w:rsidRDefault="003E1C5A">
          <w:pPr>
            <w:pStyle w:val="23"/>
            <w:tabs>
              <w:tab w:val="right" w:leader="dot" w:pos="9345"/>
            </w:tabs>
            <w:rPr>
              <w:noProof/>
              <w:sz w:val="22"/>
              <w:szCs w:val="22"/>
              <w:lang w:eastAsia="ru-RU"/>
            </w:rPr>
          </w:pPr>
          <w:hyperlink w:anchor="_Toc54625782" w:history="1">
            <w:r w:rsidR="00C066F2" w:rsidRPr="0052653D">
              <w:rPr>
                <w:rStyle w:val="a3"/>
                <w:rFonts w:ascii="Times New Roman" w:eastAsia="Times New Roman" w:hAnsi="Times New Roman" w:cs="Times New Roman"/>
                <w:b/>
                <w:bCs/>
                <w:noProof/>
                <w:kern w:val="36"/>
                <w:lang w:eastAsia="ru-RU"/>
              </w:rPr>
              <w:t>Вступление</w:t>
            </w:r>
            <w:r w:rsidR="00C066F2">
              <w:rPr>
                <w:noProof/>
                <w:webHidden/>
              </w:rPr>
              <w:tab/>
            </w:r>
            <w:r w:rsidR="00C066F2">
              <w:rPr>
                <w:noProof/>
                <w:webHidden/>
              </w:rPr>
              <w:fldChar w:fldCharType="begin"/>
            </w:r>
            <w:r w:rsidR="00C066F2">
              <w:rPr>
                <w:noProof/>
                <w:webHidden/>
              </w:rPr>
              <w:instrText xml:space="preserve"> PAGEREF _Toc54625782 \h </w:instrText>
            </w:r>
            <w:r w:rsidR="00C066F2">
              <w:rPr>
                <w:noProof/>
                <w:webHidden/>
              </w:rPr>
            </w:r>
            <w:r w:rsidR="00C066F2">
              <w:rPr>
                <w:noProof/>
                <w:webHidden/>
              </w:rPr>
              <w:fldChar w:fldCharType="separate"/>
            </w:r>
            <w:r w:rsidR="00C066F2">
              <w:rPr>
                <w:noProof/>
                <w:webHidden/>
              </w:rPr>
              <w:t>187</w:t>
            </w:r>
            <w:r w:rsidR="00C066F2">
              <w:rPr>
                <w:noProof/>
                <w:webHidden/>
              </w:rPr>
              <w:fldChar w:fldCharType="end"/>
            </w:r>
          </w:hyperlink>
        </w:p>
        <w:p w14:paraId="7DAB67B4" w14:textId="1279AD97" w:rsidR="00C066F2" w:rsidRDefault="003E1C5A">
          <w:pPr>
            <w:pStyle w:val="23"/>
            <w:tabs>
              <w:tab w:val="right" w:leader="dot" w:pos="9345"/>
            </w:tabs>
            <w:rPr>
              <w:noProof/>
              <w:sz w:val="22"/>
              <w:szCs w:val="22"/>
              <w:lang w:eastAsia="ru-RU"/>
            </w:rPr>
          </w:pPr>
          <w:hyperlink w:anchor="_Toc54625783" w:history="1">
            <w:r w:rsidR="00C066F2" w:rsidRPr="0052653D">
              <w:rPr>
                <w:rStyle w:val="a3"/>
                <w:rFonts w:ascii="Times New Roman" w:eastAsia="Times New Roman" w:hAnsi="Times New Roman" w:cs="Times New Roman"/>
                <w:b/>
                <w:bCs/>
                <w:noProof/>
                <w:kern w:val="36"/>
                <w:lang w:eastAsia="ru-RU"/>
              </w:rPr>
              <w:t>Анимируйте модель</w:t>
            </w:r>
            <w:r w:rsidR="00C066F2">
              <w:rPr>
                <w:noProof/>
                <w:webHidden/>
              </w:rPr>
              <w:tab/>
            </w:r>
            <w:r w:rsidR="00C066F2">
              <w:rPr>
                <w:noProof/>
                <w:webHidden/>
              </w:rPr>
              <w:fldChar w:fldCharType="begin"/>
            </w:r>
            <w:r w:rsidR="00C066F2">
              <w:rPr>
                <w:noProof/>
                <w:webHidden/>
              </w:rPr>
              <w:instrText xml:space="preserve"> PAGEREF _Toc54625783 \h </w:instrText>
            </w:r>
            <w:r w:rsidR="00C066F2">
              <w:rPr>
                <w:noProof/>
                <w:webHidden/>
              </w:rPr>
            </w:r>
            <w:r w:rsidR="00C066F2">
              <w:rPr>
                <w:noProof/>
                <w:webHidden/>
              </w:rPr>
              <w:fldChar w:fldCharType="separate"/>
            </w:r>
            <w:r w:rsidR="00C066F2">
              <w:rPr>
                <w:noProof/>
                <w:webHidden/>
              </w:rPr>
              <w:t>199</w:t>
            </w:r>
            <w:r w:rsidR="00C066F2">
              <w:rPr>
                <w:noProof/>
                <w:webHidden/>
              </w:rPr>
              <w:fldChar w:fldCharType="end"/>
            </w:r>
          </w:hyperlink>
        </w:p>
        <w:p w14:paraId="33B667E4" w14:textId="56B2DE91" w:rsidR="00C066F2" w:rsidRDefault="003E1C5A">
          <w:pPr>
            <w:pStyle w:val="23"/>
            <w:tabs>
              <w:tab w:val="right" w:leader="dot" w:pos="9345"/>
            </w:tabs>
            <w:rPr>
              <w:noProof/>
              <w:sz w:val="22"/>
              <w:szCs w:val="22"/>
              <w:lang w:eastAsia="ru-RU"/>
            </w:rPr>
          </w:pPr>
          <w:hyperlink w:anchor="_Toc54625784" w:history="1">
            <w:r w:rsidR="00C066F2" w:rsidRPr="0052653D">
              <w:rPr>
                <w:rStyle w:val="a3"/>
                <w:rFonts w:ascii="Times New Roman" w:eastAsia="Times New Roman" w:hAnsi="Times New Roman" w:cs="Times New Roman"/>
                <w:b/>
                <w:bCs/>
                <w:noProof/>
                <w:kern w:val="36"/>
                <w:lang w:eastAsia="ru-RU"/>
              </w:rPr>
              <w:t>Исправление проблем с анимацией</w:t>
            </w:r>
            <w:r w:rsidR="00C066F2">
              <w:rPr>
                <w:noProof/>
                <w:webHidden/>
              </w:rPr>
              <w:tab/>
            </w:r>
            <w:r w:rsidR="00C066F2">
              <w:rPr>
                <w:noProof/>
                <w:webHidden/>
              </w:rPr>
              <w:fldChar w:fldCharType="begin"/>
            </w:r>
            <w:r w:rsidR="00C066F2">
              <w:rPr>
                <w:noProof/>
                <w:webHidden/>
              </w:rPr>
              <w:instrText xml:space="preserve"> PAGEREF _Toc54625784 \h </w:instrText>
            </w:r>
            <w:r w:rsidR="00C066F2">
              <w:rPr>
                <w:noProof/>
                <w:webHidden/>
              </w:rPr>
            </w:r>
            <w:r w:rsidR="00C066F2">
              <w:rPr>
                <w:noProof/>
                <w:webHidden/>
              </w:rPr>
              <w:fldChar w:fldCharType="separate"/>
            </w:r>
            <w:r w:rsidR="00C066F2">
              <w:rPr>
                <w:noProof/>
                <w:webHidden/>
              </w:rPr>
              <w:t>209</w:t>
            </w:r>
            <w:r w:rsidR="00C066F2">
              <w:rPr>
                <w:noProof/>
                <w:webHidden/>
              </w:rPr>
              <w:fldChar w:fldCharType="end"/>
            </w:r>
          </w:hyperlink>
        </w:p>
        <w:p w14:paraId="77BC6746" w14:textId="051395EC" w:rsidR="00C066F2" w:rsidRDefault="003E1C5A">
          <w:pPr>
            <w:pStyle w:val="11"/>
            <w:tabs>
              <w:tab w:val="right" w:leader="dot" w:pos="9345"/>
            </w:tabs>
            <w:rPr>
              <w:noProof/>
              <w:sz w:val="22"/>
              <w:szCs w:val="22"/>
              <w:lang w:eastAsia="ru-RU"/>
            </w:rPr>
          </w:pPr>
          <w:hyperlink w:anchor="_Toc54625785" w:history="1">
            <w:r w:rsidR="00C066F2" w:rsidRPr="0052653D">
              <w:rPr>
                <w:rStyle w:val="a3"/>
                <w:rFonts w:ascii="Times New Roman" w:hAnsi="Times New Roman" w:cs="Times New Roman"/>
                <w:b/>
                <w:noProof/>
              </w:rPr>
              <w:t>Глава 20: Частицы</w:t>
            </w:r>
            <w:r w:rsidR="00C066F2">
              <w:rPr>
                <w:noProof/>
                <w:webHidden/>
              </w:rPr>
              <w:tab/>
            </w:r>
            <w:r w:rsidR="00C066F2">
              <w:rPr>
                <w:noProof/>
                <w:webHidden/>
              </w:rPr>
              <w:fldChar w:fldCharType="begin"/>
            </w:r>
            <w:r w:rsidR="00C066F2">
              <w:rPr>
                <w:noProof/>
                <w:webHidden/>
              </w:rPr>
              <w:instrText xml:space="preserve"> PAGEREF _Toc54625785 \h </w:instrText>
            </w:r>
            <w:r w:rsidR="00C066F2">
              <w:rPr>
                <w:noProof/>
                <w:webHidden/>
              </w:rPr>
            </w:r>
            <w:r w:rsidR="00C066F2">
              <w:rPr>
                <w:noProof/>
                <w:webHidden/>
              </w:rPr>
              <w:fldChar w:fldCharType="separate"/>
            </w:r>
            <w:r w:rsidR="00C066F2">
              <w:rPr>
                <w:noProof/>
                <w:webHidden/>
              </w:rPr>
              <w:t>211</w:t>
            </w:r>
            <w:r w:rsidR="00C066F2">
              <w:rPr>
                <w:noProof/>
                <w:webHidden/>
              </w:rPr>
              <w:fldChar w:fldCharType="end"/>
            </w:r>
          </w:hyperlink>
        </w:p>
        <w:p w14:paraId="11D2D348" w14:textId="03C11EF8" w:rsidR="00C066F2" w:rsidRDefault="003E1C5A">
          <w:pPr>
            <w:pStyle w:val="23"/>
            <w:tabs>
              <w:tab w:val="right" w:leader="dot" w:pos="9345"/>
            </w:tabs>
            <w:rPr>
              <w:noProof/>
              <w:sz w:val="22"/>
              <w:szCs w:val="22"/>
              <w:lang w:eastAsia="ru-RU"/>
            </w:rPr>
          </w:pPr>
          <w:hyperlink w:anchor="_Toc54625786" w:history="1">
            <w:r w:rsidR="00C066F2" w:rsidRPr="0052653D">
              <w:rPr>
                <w:rStyle w:val="a3"/>
                <w:rFonts w:ascii="Times New Roman" w:eastAsia="Times New Roman" w:hAnsi="Times New Roman" w:cs="Times New Roman"/>
                <w:b/>
                <w:bCs/>
                <w:noProof/>
                <w:kern w:val="36"/>
                <w:lang w:eastAsia="ru-RU"/>
              </w:rPr>
              <w:t>Основы</w:t>
            </w:r>
            <w:r w:rsidR="00C066F2">
              <w:rPr>
                <w:noProof/>
                <w:webHidden/>
              </w:rPr>
              <w:tab/>
            </w:r>
            <w:r w:rsidR="00C066F2">
              <w:rPr>
                <w:noProof/>
                <w:webHidden/>
              </w:rPr>
              <w:fldChar w:fldCharType="begin"/>
            </w:r>
            <w:r w:rsidR="00C066F2">
              <w:rPr>
                <w:noProof/>
                <w:webHidden/>
              </w:rPr>
              <w:instrText xml:space="preserve"> PAGEREF _Toc54625786 \h </w:instrText>
            </w:r>
            <w:r w:rsidR="00C066F2">
              <w:rPr>
                <w:noProof/>
                <w:webHidden/>
              </w:rPr>
            </w:r>
            <w:r w:rsidR="00C066F2">
              <w:rPr>
                <w:noProof/>
                <w:webHidden/>
              </w:rPr>
              <w:fldChar w:fldCharType="separate"/>
            </w:r>
            <w:r w:rsidR="00C066F2">
              <w:rPr>
                <w:noProof/>
                <w:webHidden/>
              </w:rPr>
              <w:t>211</w:t>
            </w:r>
            <w:r w:rsidR="00C066F2">
              <w:rPr>
                <w:noProof/>
                <w:webHidden/>
              </w:rPr>
              <w:fldChar w:fldCharType="end"/>
            </w:r>
          </w:hyperlink>
        </w:p>
        <w:p w14:paraId="60002588" w14:textId="294E2CCC" w:rsidR="00C066F2" w:rsidRDefault="003E1C5A">
          <w:pPr>
            <w:pStyle w:val="23"/>
            <w:tabs>
              <w:tab w:val="right" w:leader="dot" w:pos="9345"/>
            </w:tabs>
            <w:rPr>
              <w:noProof/>
              <w:sz w:val="22"/>
              <w:szCs w:val="22"/>
              <w:lang w:eastAsia="ru-RU"/>
            </w:rPr>
          </w:pPr>
          <w:hyperlink w:anchor="_Toc54625787" w:history="1">
            <w:r w:rsidR="00C066F2" w:rsidRPr="0052653D">
              <w:rPr>
                <w:rStyle w:val="a3"/>
                <w:rFonts w:ascii="Times New Roman" w:eastAsia="Times New Roman" w:hAnsi="Times New Roman" w:cs="Times New Roman"/>
                <w:b/>
                <w:bCs/>
                <w:noProof/>
                <w:kern w:val="36"/>
                <w:lang w:eastAsia="ru-RU"/>
              </w:rPr>
              <w:t>Текстурный атлас</w:t>
            </w:r>
            <w:r w:rsidR="00C066F2">
              <w:rPr>
                <w:noProof/>
                <w:webHidden/>
              </w:rPr>
              <w:tab/>
            </w:r>
            <w:r w:rsidR="00C066F2">
              <w:rPr>
                <w:noProof/>
                <w:webHidden/>
              </w:rPr>
              <w:fldChar w:fldCharType="begin"/>
            </w:r>
            <w:r w:rsidR="00C066F2">
              <w:rPr>
                <w:noProof/>
                <w:webHidden/>
              </w:rPr>
              <w:instrText xml:space="preserve"> PAGEREF _Toc54625787 \h </w:instrText>
            </w:r>
            <w:r w:rsidR="00C066F2">
              <w:rPr>
                <w:noProof/>
                <w:webHidden/>
              </w:rPr>
            </w:r>
            <w:r w:rsidR="00C066F2">
              <w:rPr>
                <w:noProof/>
                <w:webHidden/>
              </w:rPr>
              <w:fldChar w:fldCharType="separate"/>
            </w:r>
            <w:r w:rsidR="00C066F2">
              <w:rPr>
                <w:noProof/>
                <w:webHidden/>
              </w:rPr>
              <w:t>225</w:t>
            </w:r>
            <w:r w:rsidR="00C066F2">
              <w:rPr>
                <w:noProof/>
                <w:webHidden/>
              </w:rPr>
              <w:fldChar w:fldCharType="end"/>
            </w:r>
          </w:hyperlink>
        </w:p>
        <w:p w14:paraId="00ACAAFA" w14:textId="21BC78D3" w:rsidR="00C066F2" w:rsidRDefault="003E1C5A">
          <w:pPr>
            <w:pStyle w:val="11"/>
            <w:tabs>
              <w:tab w:val="right" w:leader="dot" w:pos="9345"/>
            </w:tabs>
            <w:rPr>
              <w:noProof/>
              <w:sz w:val="22"/>
              <w:szCs w:val="22"/>
              <w:lang w:eastAsia="ru-RU"/>
            </w:rPr>
          </w:pPr>
          <w:hyperlink w:anchor="_Toc54625788" w:history="1">
            <w:r w:rsidR="00C066F2" w:rsidRPr="0052653D">
              <w:rPr>
                <w:rStyle w:val="a3"/>
                <w:rFonts w:ascii="Times New Roman" w:hAnsi="Times New Roman" w:cs="Times New Roman"/>
                <w:b/>
                <w:noProof/>
              </w:rPr>
              <w:t>Глава 21: Экземплярный рендеринг</w:t>
            </w:r>
            <w:r w:rsidR="00C066F2">
              <w:rPr>
                <w:noProof/>
                <w:webHidden/>
              </w:rPr>
              <w:tab/>
            </w:r>
            <w:r w:rsidR="00C066F2">
              <w:rPr>
                <w:noProof/>
                <w:webHidden/>
              </w:rPr>
              <w:fldChar w:fldCharType="begin"/>
            </w:r>
            <w:r w:rsidR="00C066F2">
              <w:rPr>
                <w:noProof/>
                <w:webHidden/>
              </w:rPr>
              <w:instrText xml:space="preserve"> PAGEREF _Toc54625788 \h </w:instrText>
            </w:r>
            <w:r w:rsidR="00C066F2">
              <w:rPr>
                <w:noProof/>
                <w:webHidden/>
              </w:rPr>
            </w:r>
            <w:r w:rsidR="00C066F2">
              <w:rPr>
                <w:noProof/>
                <w:webHidden/>
              </w:rPr>
              <w:fldChar w:fldCharType="separate"/>
            </w:r>
            <w:r w:rsidR="00C066F2">
              <w:rPr>
                <w:noProof/>
                <w:webHidden/>
              </w:rPr>
              <w:t>230</w:t>
            </w:r>
            <w:r w:rsidR="00C066F2">
              <w:rPr>
                <w:noProof/>
                <w:webHidden/>
              </w:rPr>
              <w:fldChar w:fldCharType="end"/>
            </w:r>
          </w:hyperlink>
        </w:p>
        <w:p w14:paraId="7B27E0C1" w14:textId="24165146" w:rsidR="00C066F2" w:rsidRDefault="003E1C5A">
          <w:pPr>
            <w:pStyle w:val="23"/>
            <w:tabs>
              <w:tab w:val="right" w:leader="dot" w:pos="9345"/>
            </w:tabs>
            <w:rPr>
              <w:noProof/>
              <w:sz w:val="22"/>
              <w:szCs w:val="22"/>
              <w:lang w:eastAsia="ru-RU"/>
            </w:rPr>
          </w:pPr>
          <w:hyperlink w:anchor="_Toc54625789" w:history="1">
            <w:r w:rsidR="00C066F2" w:rsidRPr="0052653D">
              <w:rPr>
                <w:rStyle w:val="a3"/>
                <w:rFonts w:ascii="Times New Roman" w:eastAsia="Times New Roman" w:hAnsi="Times New Roman" w:cs="Times New Roman"/>
                <w:b/>
                <w:bCs/>
                <w:noProof/>
                <w:kern w:val="36"/>
                <w:lang w:eastAsia="ru-RU"/>
              </w:rPr>
              <w:t>Множество экземпляров</w:t>
            </w:r>
            <w:r w:rsidR="00C066F2">
              <w:rPr>
                <w:noProof/>
                <w:webHidden/>
              </w:rPr>
              <w:tab/>
            </w:r>
            <w:r w:rsidR="00C066F2">
              <w:rPr>
                <w:noProof/>
                <w:webHidden/>
              </w:rPr>
              <w:fldChar w:fldCharType="begin"/>
            </w:r>
            <w:r w:rsidR="00C066F2">
              <w:rPr>
                <w:noProof/>
                <w:webHidden/>
              </w:rPr>
              <w:instrText xml:space="preserve"> PAGEREF _Toc54625789 \h </w:instrText>
            </w:r>
            <w:r w:rsidR="00C066F2">
              <w:rPr>
                <w:noProof/>
                <w:webHidden/>
              </w:rPr>
            </w:r>
            <w:r w:rsidR="00C066F2">
              <w:rPr>
                <w:noProof/>
                <w:webHidden/>
              </w:rPr>
              <w:fldChar w:fldCharType="separate"/>
            </w:r>
            <w:r w:rsidR="00C066F2">
              <w:rPr>
                <w:noProof/>
                <w:webHidden/>
              </w:rPr>
              <w:t>230</w:t>
            </w:r>
            <w:r w:rsidR="00C066F2">
              <w:rPr>
                <w:noProof/>
                <w:webHidden/>
              </w:rPr>
              <w:fldChar w:fldCharType="end"/>
            </w:r>
          </w:hyperlink>
        </w:p>
        <w:p w14:paraId="43E64533" w14:textId="6DCDD6E4" w:rsidR="00C066F2" w:rsidRDefault="003E1C5A">
          <w:pPr>
            <w:pStyle w:val="23"/>
            <w:tabs>
              <w:tab w:val="right" w:leader="dot" w:pos="9345"/>
            </w:tabs>
            <w:rPr>
              <w:noProof/>
              <w:sz w:val="22"/>
              <w:szCs w:val="22"/>
              <w:lang w:eastAsia="ru-RU"/>
            </w:rPr>
          </w:pPr>
          <w:hyperlink w:anchor="_Toc54625790" w:history="1">
            <w:r w:rsidR="00C066F2" w:rsidRPr="0052653D">
              <w:rPr>
                <w:rStyle w:val="a3"/>
                <w:rFonts w:ascii="Times New Roman" w:eastAsia="Times New Roman" w:hAnsi="Times New Roman" w:cs="Times New Roman"/>
                <w:b/>
                <w:bCs/>
                <w:noProof/>
                <w:kern w:val="36"/>
                <w:lang w:eastAsia="ru-RU"/>
              </w:rPr>
              <w:t>Снова о частицах</w:t>
            </w:r>
            <w:r w:rsidR="00C066F2">
              <w:rPr>
                <w:noProof/>
                <w:webHidden/>
              </w:rPr>
              <w:tab/>
            </w:r>
            <w:r w:rsidR="00C066F2">
              <w:rPr>
                <w:noProof/>
                <w:webHidden/>
              </w:rPr>
              <w:fldChar w:fldCharType="begin"/>
            </w:r>
            <w:r w:rsidR="00C066F2">
              <w:rPr>
                <w:noProof/>
                <w:webHidden/>
              </w:rPr>
              <w:instrText xml:space="preserve"> PAGEREF _Toc54625790 \h </w:instrText>
            </w:r>
            <w:r w:rsidR="00C066F2">
              <w:rPr>
                <w:noProof/>
                <w:webHidden/>
              </w:rPr>
            </w:r>
            <w:r w:rsidR="00C066F2">
              <w:rPr>
                <w:noProof/>
                <w:webHidden/>
              </w:rPr>
              <w:fldChar w:fldCharType="separate"/>
            </w:r>
            <w:r w:rsidR="00C066F2">
              <w:rPr>
                <w:noProof/>
                <w:webHidden/>
              </w:rPr>
              <w:t>236</w:t>
            </w:r>
            <w:r w:rsidR="00C066F2">
              <w:rPr>
                <w:noProof/>
                <w:webHidden/>
              </w:rPr>
              <w:fldChar w:fldCharType="end"/>
            </w:r>
          </w:hyperlink>
        </w:p>
        <w:p w14:paraId="73F988EB" w14:textId="0F311136" w:rsidR="00C066F2" w:rsidRDefault="003E1C5A">
          <w:pPr>
            <w:pStyle w:val="23"/>
            <w:tabs>
              <w:tab w:val="right" w:leader="dot" w:pos="9345"/>
            </w:tabs>
            <w:rPr>
              <w:noProof/>
              <w:sz w:val="22"/>
              <w:szCs w:val="22"/>
              <w:lang w:eastAsia="ru-RU"/>
            </w:rPr>
          </w:pPr>
          <w:hyperlink w:anchor="_Toc54625791" w:history="1">
            <w:r w:rsidR="00C066F2" w:rsidRPr="0052653D">
              <w:rPr>
                <w:rStyle w:val="a3"/>
                <w:rFonts w:ascii="Times New Roman" w:eastAsia="Times New Roman" w:hAnsi="Times New Roman" w:cs="Times New Roman"/>
                <w:b/>
                <w:bCs/>
                <w:noProof/>
                <w:kern w:val="36"/>
                <w:lang w:eastAsia="ru-RU"/>
              </w:rPr>
              <w:t>Дополнительный бонус</w:t>
            </w:r>
            <w:r w:rsidR="00C066F2">
              <w:rPr>
                <w:noProof/>
                <w:webHidden/>
              </w:rPr>
              <w:tab/>
            </w:r>
            <w:r w:rsidR="00C066F2">
              <w:rPr>
                <w:noProof/>
                <w:webHidden/>
              </w:rPr>
              <w:fldChar w:fldCharType="begin"/>
            </w:r>
            <w:r w:rsidR="00C066F2">
              <w:rPr>
                <w:noProof/>
                <w:webHidden/>
              </w:rPr>
              <w:instrText xml:space="preserve"> PAGEREF _Toc54625791 \h </w:instrText>
            </w:r>
            <w:r w:rsidR="00C066F2">
              <w:rPr>
                <w:noProof/>
                <w:webHidden/>
              </w:rPr>
            </w:r>
            <w:r w:rsidR="00C066F2">
              <w:rPr>
                <w:noProof/>
                <w:webHidden/>
              </w:rPr>
              <w:fldChar w:fldCharType="separate"/>
            </w:r>
            <w:r w:rsidR="00C066F2">
              <w:rPr>
                <w:noProof/>
                <w:webHidden/>
              </w:rPr>
              <w:t>238</w:t>
            </w:r>
            <w:r w:rsidR="00C066F2">
              <w:rPr>
                <w:noProof/>
                <w:webHidden/>
              </w:rPr>
              <w:fldChar w:fldCharType="end"/>
            </w:r>
          </w:hyperlink>
        </w:p>
        <w:p w14:paraId="4706A5F1" w14:textId="7AD256A8" w:rsidR="00C066F2" w:rsidRDefault="003E1C5A">
          <w:pPr>
            <w:pStyle w:val="11"/>
            <w:tabs>
              <w:tab w:val="right" w:leader="dot" w:pos="9345"/>
            </w:tabs>
            <w:rPr>
              <w:noProof/>
              <w:sz w:val="22"/>
              <w:szCs w:val="22"/>
              <w:lang w:eastAsia="ru-RU"/>
            </w:rPr>
          </w:pPr>
          <w:hyperlink w:anchor="_Toc54625792" w:history="1">
            <w:r w:rsidR="00C066F2" w:rsidRPr="0052653D">
              <w:rPr>
                <w:rStyle w:val="a3"/>
                <w:rFonts w:ascii="Times New Roman" w:hAnsi="Times New Roman" w:cs="Times New Roman"/>
                <w:b/>
                <w:noProof/>
              </w:rPr>
              <w:t>Глава 22: Аудио</w:t>
            </w:r>
            <w:r w:rsidR="00C066F2">
              <w:rPr>
                <w:noProof/>
                <w:webHidden/>
              </w:rPr>
              <w:tab/>
            </w:r>
            <w:r w:rsidR="00C066F2">
              <w:rPr>
                <w:noProof/>
                <w:webHidden/>
              </w:rPr>
              <w:fldChar w:fldCharType="begin"/>
            </w:r>
            <w:r w:rsidR="00C066F2">
              <w:rPr>
                <w:noProof/>
                <w:webHidden/>
              </w:rPr>
              <w:instrText xml:space="preserve"> PAGEREF _Toc54625792 \h </w:instrText>
            </w:r>
            <w:r w:rsidR="00C066F2">
              <w:rPr>
                <w:noProof/>
                <w:webHidden/>
              </w:rPr>
            </w:r>
            <w:r w:rsidR="00C066F2">
              <w:rPr>
                <w:noProof/>
                <w:webHidden/>
              </w:rPr>
              <w:fldChar w:fldCharType="separate"/>
            </w:r>
            <w:r w:rsidR="00C066F2">
              <w:rPr>
                <w:noProof/>
                <w:webHidden/>
              </w:rPr>
              <w:t>239</w:t>
            </w:r>
            <w:r w:rsidR="00C066F2">
              <w:rPr>
                <w:noProof/>
                <w:webHidden/>
              </w:rPr>
              <w:fldChar w:fldCharType="end"/>
            </w:r>
          </w:hyperlink>
        </w:p>
        <w:p w14:paraId="6518F114" w14:textId="188F1B15" w:rsidR="00C066F2" w:rsidRDefault="003E1C5A">
          <w:pPr>
            <w:pStyle w:val="11"/>
            <w:tabs>
              <w:tab w:val="right" w:leader="dot" w:pos="9345"/>
            </w:tabs>
            <w:rPr>
              <w:noProof/>
              <w:sz w:val="22"/>
              <w:szCs w:val="22"/>
              <w:lang w:eastAsia="ru-RU"/>
            </w:rPr>
          </w:pPr>
          <w:hyperlink w:anchor="_Toc54625793" w:history="1">
            <w:r w:rsidR="00C066F2" w:rsidRPr="0052653D">
              <w:rPr>
                <w:rStyle w:val="a3"/>
                <w:rFonts w:ascii="Times New Roman" w:hAnsi="Times New Roman" w:cs="Times New Roman"/>
                <w:b/>
                <w:noProof/>
              </w:rPr>
              <w:t>Глава 23: Выбор 3D-объекта</w:t>
            </w:r>
            <w:r w:rsidR="00C066F2">
              <w:rPr>
                <w:noProof/>
                <w:webHidden/>
              </w:rPr>
              <w:tab/>
            </w:r>
            <w:r w:rsidR="00C066F2">
              <w:rPr>
                <w:noProof/>
                <w:webHidden/>
              </w:rPr>
              <w:fldChar w:fldCharType="begin"/>
            </w:r>
            <w:r w:rsidR="00C066F2">
              <w:rPr>
                <w:noProof/>
                <w:webHidden/>
              </w:rPr>
              <w:instrText xml:space="preserve"> PAGEREF _Toc54625793 \h </w:instrText>
            </w:r>
            <w:r w:rsidR="00C066F2">
              <w:rPr>
                <w:noProof/>
                <w:webHidden/>
              </w:rPr>
            </w:r>
            <w:r w:rsidR="00C066F2">
              <w:rPr>
                <w:noProof/>
                <w:webHidden/>
              </w:rPr>
              <w:fldChar w:fldCharType="separate"/>
            </w:r>
            <w:r w:rsidR="00C066F2">
              <w:rPr>
                <w:noProof/>
                <w:webHidden/>
              </w:rPr>
              <w:t>247</w:t>
            </w:r>
            <w:r w:rsidR="00C066F2">
              <w:rPr>
                <w:noProof/>
                <w:webHidden/>
              </w:rPr>
              <w:fldChar w:fldCharType="end"/>
            </w:r>
          </w:hyperlink>
        </w:p>
        <w:p w14:paraId="08E58700" w14:textId="60DE2DE7" w:rsidR="00C066F2" w:rsidRDefault="003E1C5A">
          <w:pPr>
            <w:pStyle w:val="23"/>
            <w:tabs>
              <w:tab w:val="right" w:leader="dot" w:pos="9345"/>
            </w:tabs>
            <w:rPr>
              <w:noProof/>
              <w:sz w:val="22"/>
              <w:szCs w:val="22"/>
              <w:lang w:eastAsia="ru-RU"/>
            </w:rPr>
          </w:pPr>
          <w:hyperlink w:anchor="_Toc54625794" w:history="1">
            <w:r w:rsidR="00C066F2" w:rsidRPr="0052653D">
              <w:rPr>
                <w:rStyle w:val="a3"/>
                <w:rFonts w:ascii="Times New Roman" w:eastAsia="Times New Roman" w:hAnsi="Times New Roman" w:cs="Times New Roman"/>
                <w:b/>
                <w:bCs/>
                <w:noProof/>
                <w:kern w:val="36"/>
                <w:lang w:eastAsia="ru-RU"/>
              </w:rPr>
              <w:t>Выбор камеры</w:t>
            </w:r>
            <w:r w:rsidR="00C066F2">
              <w:rPr>
                <w:noProof/>
                <w:webHidden/>
              </w:rPr>
              <w:tab/>
            </w:r>
            <w:r w:rsidR="00C066F2">
              <w:rPr>
                <w:noProof/>
                <w:webHidden/>
              </w:rPr>
              <w:fldChar w:fldCharType="begin"/>
            </w:r>
            <w:r w:rsidR="00C066F2">
              <w:rPr>
                <w:noProof/>
                <w:webHidden/>
              </w:rPr>
              <w:instrText xml:space="preserve"> PAGEREF _Toc54625794 \h </w:instrText>
            </w:r>
            <w:r w:rsidR="00C066F2">
              <w:rPr>
                <w:noProof/>
                <w:webHidden/>
              </w:rPr>
            </w:r>
            <w:r w:rsidR="00C066F2">
              <w:rPr>
                <w:noProof/>
                <w:webHidden/>
              </w:rPr>
              <w:fldChar w:fldCharType="separate"/>
            </w:r>
            <w:r w:rsidR="00C066F2">
              <w:rPr>
                <w:noProof/>
                <w:webHidden/>
              </w:rPr>
              <w:t>247</w:t>
            </w:r>
            <w:r w:rsidR="00C066F2">
              <w:rPr>
                <w:noProof/>
                <w:webHidden/>
              </w:rPr>
              <w:fldChar w:fldCharType="end"/>
            </w:r>
          </w:hyperlink>
        </w:p>
        <w:p w14:paraId="6878D2B4" w14:textId="5632155A" w:rsidR="00C066F2" w:rsidRDefault="003E1C5A">
          <w:pPr>
            <w:pStyle w:val="23"/>
            <w:tabs>
              <w:tab w:val="right" w:leader="dot" w:pos="9345"/>
            </w:tabs>
            <w:rPr>
              <w:noProof/>
              <w:sz w:val="22"/>
              <w:szCs w:val="22"/>
              <w:lang w:eastAsia="ru-RU"/>
            </w:rPr>
          </w:pPr>
          <w:hyperlink w:anchor="_Toc54625795" w:history="1">
            <w:r w:rsidR="00C066F2" w:rsidRPr="0052653D">
              <w:rPr>
                <w:rStyle w:val="a3"/>
                <w:rFonts w:ascii="Times New Roman" w:eastAsia="Times New Roman" w:hAnsi="Times New Roman" w:cs="Times New Roman"/>
                <w:b/>
                <w:bCs/>
                <w:noProof/>
                <w:kern w:val="36"/>
                <w:lang w:eastAsia="ru-RU"/>
              </w:rPr>
              <w:t>Выбор мышью</w:t>
            </w:r>
            <w:r w:rsidR="00C066F2">
              <w:rPr>
                <w:noProof/>
                <w:webHidden/>
              </w:rPr>
              <w:tab/>
            </w:r>
            <w:r w:rsidR="00C066F2">
              <w:rPr>
                <w:noProof/>
                <w:webHidden/>
              </w:rPr>
              <w:fldChar w:fldCharType="begin"/>
            </w:r>
            <w:r w:rsidR="00C066F2">
              <w:rPr>
                <w:noProof/>
                <w:webHidden/>
              </w:rPr>
              <w:instrText xml:space="preserve"> PAGEREF _Toc54625795 \h </w:instrText>
            </w:r>
            <w:r w:rsidR="00C066F2">
              <w:rPr>
                <w:noProof/>
                <w:webHidden/>
              </w:rPr>
            </w:r>
            <w:r w:rsidR="00C066F2">
              <w:rPr>
                <w:noProof/>
                <w:webHidden/>
              </w:rPr>
              <w:fldChar w:fldCharType="separate"/>
            </w:r>
            <w:r w:rsidR="00C066F2">
              <w:rPr>
                <w:noProof/>
                <w:webHidden/>
              </w:rPr>
              <w:t>251</w:t>
            </w:r>
            <w:r w:rsidR="00C066F2">
              <w:rPr>
                <w:noProof/>
                <w:webHidden/>
              </w:rPr>
              <w:fldChar w:fldCharType="end"/>
            </w:r>
          </w:hyperlink>
        </w:p>
        <w:p w14:paraId="7E383D12" w14:textId="7B5A7C51" w:rsidR="00C066F2" w:rsidRDefault="003E1C5A">
          <w:pPr>
            <w:pStyle w:val="11"/>
            <w:tabs>
              <w:tab w:val="right" w:leader="dot" w:pos="9345"/>
            </w:tabs>
            <w:rPr>
              <w:noProof/>
              <w:sz w:val="22"/>
              <w:szCs w:val="22"/>
              <w:lang w:eastAsia="ru-RU"/>
            </w:rPr>
          </w:pPr>
          <w:hyperlink w:anchor="_Toc54625796" w:history="1">
            <w:r w:rsidR="00C066F2" w:rsidRPr="0052653D">
              <w:rPr>
                <w:rStyle w:val="a3"/>
                <w:rFonts w:ascii="Times New Roman" w:hAnsi="Times New Roman" w:cs="Times New Roman"/>
                <w:b/>
                <w:noProof/>
              </w:rPr>
              <w:t>Глава 24: Новый взгляд на HUD – NanoVG</w:t>
            </w:r>
            <w:r w:rsidR="00C066F2">
              <w:rPr>
                <w:noProof/>
                <w:webHidden/>
              </w:rPr>
              <w:tab/>
            </w:r>
            <w:r w:rsidR="00C066F2">
              <w:rPr>
                <w:noProof/>
                <w:webHidden/>
              </w:rPr>
              <w:fldChar w:fldCharType="begin"/>
            </w:r>
            <w:r w:rsidR="00C066F2">
              <w:rPr>
                <w:noProof/>
                <w:webHidden/>
              </w:rPr>
              <w:instrText xml:space="preserve"> PAGEREF _Toc54625796 \h </w:instrText>
            </w:r>
            <w:r w:rsidR="00C066F2">
              <w:rPr>
                <w:noProof/>
                <w:webHidden/>
              </w:rPr>
            </w:r>
            <w:r w:rsidR="00C066F2">
              <w:rPr>
                <w:noProof/>
                <w:webHidden/>
              </w:rPr>
              <w:fldChar w:fldCharType="separate"/>
            </w:r>
            <w:r w:rsidR="00C066F2">
              <w:rPr>
                <w:noProof/>
                <w:webHidden/>
              </w:rPr>
              <w:t>254</w:t>
            </w:r>
            <w:r w:rsidR="00C066F2">
              <w:rPr>
                <w:noProof/>
                <w:webHidden/>
              </w:rPr>
              <w:fldChar w:fldCharType="end"/>
            </w:r>
          </w:hyperlink>
        </w:p>
        <w:p w14:paraId="4E8BDB24" w14:textId="7D85C0EE" w:rsidR="00C066F2" w:rsidRDefault="003E1C5A">
          <w:pPr>
            <w:pStyle w:val="11"/>
            <w:tabs>
              <w:tab w:val="right" w:leader="dot" w:pos="9345"/>
            </w:tabs>
            <w:rPr>
              <w:noProof/>
              <w:sz w:val="22"/>
              <w:szCs w:val="22"/>
              <w:lang w:eastAsia="ru-RU"/>
            </w:rPr>
          </w:pPr>
          <w:hyperlink w:anchor="_Toc54625797" w:history="1">
            <w:r w:rsidR="00C066F2" w:rsidRPr="0052653D">
              <w:rPr>
                <w:rStyle w:val="a3"/>
                <w:rFonts w:ascii="Times New Roman" w:hAnsi="Times New Roman" w:cs="Times New Roman"/>
                <w:b/>
                <w:noProof/>
              </w:rPr>
              <w:t>Глава 25: Оптимизация</w:t>
            </w:r>
            <w:r w:rsidR="00C066F2">
              <w:rPr>
                <w:noProof/>
                <w:webHidden/>
              </w:rPr>
              <w:tab/>
            </w:r>
            <w:r w:rsidR="00C066F2">
              <w:rPr>
                <w:noProof/>
                <w:webHidden/>
              </w:rPr>
              <w:fldChar w:fldCharType="begin"/>
            </w:r>
            <w:r w:rsidR="00C066F2">
              <w:rPr>
                <w:noProof/>
                <w:webHidden/>
              </w:rPr>
              <w:instrText xml:space="preserve"> PAGEREF _Toc54625797 \h </w:instrText>
            </w:r>
            <w:r w:rsidR="00C066F2">
              <w:rPr>
                <w:noProof/>
                <w:webHidden/>
              </w:rPr>
            </w:r>
            <w:r w:rsidR="00C066F2">
              <w:rPr>
                <w:noProof/>
                <w:webHidden/>
              </w:rPr>
              <w:fldChar w:fldCharType="separate"/>
            </w:r>
            <w:r w:rsidR="00C066F2">
              <w:rPr>
                <w:noProof/>
                <w:webHidden/>
              </w:rPr>
              <w:t>257</w:t>
            </w:r>
            <w:r w:rsidR="00C066F2">
              <w:rPr>
                <w:noProof/>
                <w:webHidden/>
              </w:rPr>
              <w:fldChar w:fldCharType="end"/>
            </w:r>
          </w:hyperlink>
        </w:p>
        <w:p w14:paraId="6662DACE" w14:textId="09ED3A98" w:rsidR="00C066F2" w:rsidRDefault="003E1C5A">
          <w:pPr>
            <w:pStyle w:val="23"/>
            <w:tabs>
              <w:tab w:val="right" w:leader="dot" w:pos="9345"/>
            </w:tabs>
            <w:rPr>
              <w:noProof/>
              <w:sz w:val="22"/>
              <w:szCs w:val="22"/>
              <w:lang w:eastAsia="ru-RU"/>
            </w:rPr>
          </w:pPr>
          <w:hyperlink w:anchor="_Toc54625798" w:history="1">
            <w:r w:rsidR="00C066F2" w:rsidRPr="0052653D">
              <w:rPr>
                <w:rStyle w:val="a3"/>
                <w:rFonts w:ascii="Times New Roman" w:eastAsia="Times New Roman" w:hAnsi="Times New Roman" w:cs="Times New Roman"/>
                <w:b/>
                <w:bCs/>
                <w:noProof/>
                <w:kern w:val="36"/>
                <w:lang w:eastAsia="ru-RU"/>
              </w:rPr>
              <w:t>Оптимизация – Отбор фрустума (I)</w:t>
            </w:r>
            <w:r w:rsidR="00C066F2">
              <w:rPr>
                <w:noProof/>
                <w:webHidden/>
              </w:rPr>
              <w:tab/>
            </w:r>
            <w:r w:rsidR="00C066F2">
              <w:rPr>
                <w:noProof/>
                <w:webHidden/>
              </w:rPr>
              <w:fldChar w:fldCharType="begin"/>
            </w:r>
            <w:r w:rsidR="00C066F2">
              <w:rPr>
                <w:noProof/>
                <w:webHidden/>
              </w:rPr>
              <w:instrText xml:space="preserve"> PAGEREF _Toc54625798 \h </w:instrText>
            </w:r>
            <w:r w:rsidR="00C066F2">
              <w:rPr>
                <w:noProof/>
                <w:webHidden/>
              </w:rPr>
            </w:r>
            <w:r w:rsidR="00C066F2">
              <w:rPr>
                <w:noProof/>
                <w:webHidden/>
              </w:rPr>
              <w:fldChar w:fldCharType="separate"/>
            </w:r>
            <w:r w:rsidR="00C066F2">
              <w:rPr>
                <w:noProof/>
                <w:webHidden/>
              </w:rPr>
              <w:t>257</w:t>
            </w:r>
            <w:r w:rsidR="00C066F2">
              <w:rPr>
                <w:noProof/>
                <w:webHidden/>
              </w:rPr>
              <w:fldChar w:fldCharType="end"/>
            </w:r>
          </w:hyperlink>
        </w:p>
        <w:p w14:paraId="7970EBCC" w14:textId="70E8D2AC" w:rsidR="00C066F2" w:rsidRDefault="003E1C5A">
          <w:pPr>
            <w:pStyle w:val="23"/>
            <w:tabs>
              <w:tab w:val="right" w:leader="dot" w:pos="9345"/>
            </w:tabs>
            <w:rPr>
              <w:noProof/>
              <w:sz w:val="22"/>
              <w:szCs w:val="22"/>
              <w:lang w:eastAsia="ru-RU"/>
            </w:rPr>
          </w:pPr>
          <w:hyperlink w:anchor="_Toc54625799" w:history="1">
            <w:r w:rsidR="00C066F2" w:rsidRPr="0052653D">
              <w:rPr>
                <w:rStyle w:val="a3"/>
                <w:rFonts w:ascii="Times New Roman" w:eastAsia="Times New Roman" w:hAnsi="Times New Roman" w:cs="Times New Roman"/>
                <w:b/>
                <w:bCs/>
                <w:noProof/>
                <w:kern w:val="36"/>
                <w:lang w:eastAsia="ru-RU"/>
              </w:rPr>
              <w:t>Оптимизация – Отбор фрустума (</w:t>
            </w:r>
            <w:r w:rsidR="00C066F2" w:rsidRPr="0052653D">
              <w:rPr>
                <w:rStyle w:val="a3"/>
                <w:rFonts w:ascii="Times New Roman" w:eastAsia="Times New Roman" w:hAnsi="Times New Roman" w:cs="Times New Roman"/>
                <w:b/>
                <w:bCs/>
                <w:noProof/>
                <w:kern w:val="36"/>
                <w:lang w:val="en-US" w:eastAsia="ru-RU"/>
              </w:rPr>
              <w:t>II</w:t>
            </w:r>
            <w:r w:rsidR="00C066F2" w:rsidRPr="0052653D">
              <w:rPr>
                <w:rStyle w:val="a3"/>
                <w:rFonts w:ascii="Times New Roman" w:eastAsia="Times New Roman" w:hAnsi="Times New Roman" w:cs="Times New Roman"/>
                <w:b/>
                <w:bCs/>
                <w:noProof/>
                <w:kern w:val="36"/>
                <w:lang w:eastAsia="ru-RU"/>
              </w:rPr>
              <w:t>)</w:t>
            </w:r>
            <w:r w:rsidR="00C066F2">
              <w:rPr>
                <w:noProof/>
                <w:webHidden/>
              </w:rPr>
              <w:tab/>
            </w:r>
            <w:r w:rsidR="00C066F2">
              <w:rPr>
                <w:noProof/>
                <w:webHidden/>
              </w:rPr>
              <w:fldChar w:fldCharType="begin"/>
            </w:r>
            <w:r w:rsidR="00C066F2">
              <w:rPr>
                <w:noProof/>
                <w:webHidden/>
              </w:rPr>
              <w:instrText xml:space="preserve"> PAGEREF _Toc54625799 \h </w:instrText>
            </w:r>
            <w:r w:rsidR="00C066F2">
              <w:rPr>
                <w:noProof/>
                <w:webHidden/>
              </w:rPr>
            </w:r>
            <w:r w:rsidR="00C066F2">
              <w:rPr>
                <w:noProof/>
                <w:webHidden/>
              </w:rPr>
              <w:fldChar w:fldCharType="separate"/>
            </w:r>
            <w:r w:rsidR="00C066F2">
              <w:rPr>
                <w:noProof/>
                <w:webHidden/>
              </w:rPr>
              <w:t>263</w:t>
            </w:r>
            <w:r w:rsidR="00C066F2">
              <w:rPr>
                <w:noProof/>
                <w:webHidden/>
              </w:rPr>
              <w:fldChar w:fldCharType="end"/>
            </w:r>
          </w:hyperlink>
        </w:p>
        <w:p w14:paraId="7C12DE94" w14:textId="669FD142" w:rsidR="00C066F2" w:rsidRDefault="003E1C5A">
          <w:pPr>
            <w:pStyle w:val="11"/>
            <w:tabs>
              <w:tab w:val="right" w:leader="dot" w:pos="9345"/>
            </w:tabs>
            <w:rPr>
              <w:noProof/>
              <w:sz w:val="22"/>
              <w:szCs w:val="22"/>
              <w:lang w:eastAsia="ru-RU"/>
            </w:rPr>
          </w:pPr>
          <w:hyperlink w:anchor="_Toc54625800" w:history="1">
            <w:r w:rsidR="00C066F2" w:rsidRPr="0052653D">
              <w:rPr>
                <w:rStyle w:val="a3"/>
                <w:rFonts w:ascii="Times New Roman" w:hAnsi="Times New Roman" w:cs="Times New Roman"/>
                <w:b/>
                <w:noProof/>
              </w:rPr>
              <w:t>Глава 26: Каскадные карты теней</w:t>
            </w:r>
            <w:r w:rsidR="00C066F2">
              <w:rPr>
                <w:noProof/>
                <w:webHidden/>
              </w:rPr>
              <w:tab/>
            </w:r>
            <w:r w:rsidR="00C066F2">
              <w:rPr>
                <w:noProof/>
                <w:webHidden/>
              </w:rPr>
              <w:fldChar w:fldCharType="begin"/>
            </w:r>
            <w:r w:rsidR="00C066F2">
              <w:rPr>
                <w:noProof/>
                <w:webHidden/>
              </w:rPr>
              <w:instrText xml:space="preserve"> PAGEREF _Toc54625800 \h </w:instrText>
            </w:r>
            <w:r w:rsidR="00C066F2">
              <w:rPr>
                <w:noProof/>
                <w:webHidden/>
              </w:rPr>
            </w:r>
            <w:r w:rsidR="00C066F2">
              <w:rPr>
                <w:noProof/>
                <w:webHidden/>
              </w:rPr>
              <w:fldChar w:fldCharType="separate"/>
            </w:r>
            <w:r w:rsidR="00C066F2">
              <w:rPr>
                <w:noProof/>
                <w:webHidden/>
              </w:rPr>
              <w:t>264</w:t>
            </w:r>
            <w:r w:rsidR="00C066F2">
              <w:rPr>
                <w:noProof/>
                <w:webHidden/>
              </w:rPr>
              <w:fldChar w:fldCharType="end"/>
            </w:r>
          </w:hyperlink>
        </w:p>
        <w:p w14:paraId="7AF1BC23" w14:textId="04F6612E" w:rsidR="00C066F2" w:rsidRDefault="003E1C5A">
          <w:pPr>
            <w:pStyle w:val="11"/>
            <w:tabs>
              <w:tab w:val="right" w:leader="dot" w:pos="9345"/>
            </w:tabs>
            <w:rPr>
              <w:noProof/>
              <w:sz w:val="22"/>
              <w:szCs w:val="22"/>
              <w:lang w:eastAsia="ru-RU"/>
            </w:rPr>
          </w:pPr>
          <w:hyperlink w:anchor="_Toc54625801" w:history="1">
            <w:r w:rsidR="00C066F2" w:rsidRPr="0052653D">
              <w:rPr>
                <w:rStyle w:val="a3"/>
                <w:rFonts w:ascii="Times New Roman" w:hAnsi="Times New Roman" w:cs="Times New Roman"/>
                <w:b/>
                <w:noProof/>
              </w:rPr>
              <w:t xml:space="preserve">Глава 27: </w:t>
            </w:r>
            <w:r w:rsidR="00C066F2" w:rsidRPr="0052653D">
              <w:rPr>
                <w:rStyle w:val="a3"/>
                <w:rFonts w:ascii="Times New Roman" w:hAnsi="Times New Roman" w:cs="Times New Roman"/>
                <w:b/>
                <w:noProof/>
                <w:lang w:val="en-US"/>
              </w:rPr>
              <w:t>Assimp</w:t>
            </w:r>
            <w:r w:rsidR="00C066F2">
              <w:rPr>
                <w:noProof/>
                <w:webHidden/>
              </w:rPr>
              <w:tab/>
            </w:r>
            <w:r w:rsidR="00C066F2">
              <w:rPr>
                <w:noProof/>
                <w:webHidden/>
              </w:rPr>
              <w:fldChar w:fldCharType="begin"/>
            </w:r>
            <w:r w:rsidR="00C066F2">
              <w:rPr>
                <w:noProof/>
                <w:webHidden/>
              </w:rPr>
              <w:instrText xml:space="preserve"> PAGEREF _Toc54625801 \h </w:instrText>
            </w:r>
            <w:r w:rsidR="00C066F2">
              <w:rPr>
                <w:noProof/>
                <w:webHidden/>
              </w:rPr>
            </w:r>
            <w:r w:rsidR="00C066F2">
              <w:rPr>
                <w:noProof/>
                <w:webHidden/>
              </w:rPr>
              <w:fldChar w:fldCharType="separate"/>
            </w:r>
            <w:r w:rsidR="00C066F2">
              <w:rPr>
                <w:noProof/>
                <w:webHidden/>
              </w:rPr>
              <w:t>273</w:t>
            </w:r>
            <w:r w:rsidR="00C066F2">
              <w:rPr>
                <w:noProof/>
                <w:webHidden/>
              </w:rPr>
              <w:fldChar w:fldCharType="end"/>
            </w:r>
          </w:hyperlink>
        </w:p>
        <w:p w14:paraId="26CB8BF8" w14:textId="2CB7A55D" w:rsidR="00C066F2" w:rsidRDefault="003E1C5A">
          <w:pPr>
            <w:pStyle w:val="23"/>
            <w:tabs>
              <w:tab w:val="right" w:leader="dot" w:pos="9345"/>
            </w:tabs>
            <w:rPr>
              <w:noProof/>
              <w:sz w:val="22"/>
              <w:szCs w:val="22"/>
              <w:lang w:eastAsia="ru-RU"/>
            </w:rPr>
          </w:pPr>
          <w:hyperlink w:anchor="_Toc54625802" w:history="1">
            <w:r w:rsidR="00C066F2" w:rsidRPr="0052653D">
              <w:rPr>
                <w:rStyle w:val="a3"/>
                <w:rFonts w:ascii="Times New Roman" w:eastAsia="Times New Roman" w:hAnsi="Times New Roman" w:cs="Times New Roman"/>
                <w:b/>
                <w:bCs/>
                <w:noProof/>
                <w:kern w:val="36"/>
                <w:lang w:eastAsia="ru-RU"/>
              </w:rPr>
              <w:t>Статические сетки</w:t>
            </w:r>
            <w:r w:rsidR="00C066F2">
              <w:rPr>
                <w:noProof/>
                <w:webHidden/>
              </w:rPr>
              <w:tab/>
            </w:r>
            <w:r w:rsidR="00C066F2">
              <w:rPr>
                <w:noProof/>
                <w:webHidden/>
              </w:rPr>
              <w:fldChar w:fldCharType="begin"/>
            </w:r>
            <w:r w:rsidR="00C066F2">
              <w:rPr>
                <w:noProof/>
                <w:webHidden/>
              </w:rPr>
              <w:instrText xml:space="preserve"> PAGEREF _Toc54625802 \h </w:instrText>
            </w:r>
            <w:r w:rsidR="00C066F2">
              <w:rPr>
                <w:noProof/>
                <w:webHidden/>
              </w:rPr>
            </w:r>
            <w:r w:rsidR="00C066F2">
              <w:rPr>
                <w:noProof/>
                <w:webHidden/>
              </w:rPr>
              <w:fldChar w:fldCharType="separate"/>
            </w:r>
            <w:r w:rsidR="00C066F2">
              <w:rPr>
                <w:noProof/>
                <w:webHidden/>
              </w:rPr>
              <w:t>273</w:t>
            </w:r>
            <w:r w:rsidR="00C066F2">
              <w:rPr>
                <w:noProof/>
                <w:webHidden/>
              </w:rPr>
              <w:fldChar w:fldCharType="end"/>
            </w:r>
          </w:hyperlink>
        </w:p>
        <w:p w14:paraId="69C5694E" w14:textId="15A0B459" w:rsidR="00C066F2" w:rsidRDefault="003E1C5A">
          <w:pPr>
            <w:pStyle w:val="23"/>
            <w:tabs>
              <w:tab w:val="right" w:leader="dot" w:pos="9345"/>
            </w:tabs>
            <w:rPr>
              <w:noProof/>
              <w:sz w:val="22"/>
              <w:szCs w:val="22"/>
              <w:lang w:eastAsia="ru-RU"/>
            </w:rPr>
          </w:pPr>
          <w:hyperlink w:anchor="_Toc54625803" w:history="1">
            <w:r w:rsidR="00C066F2" w:rsidRPr="0052653D">
              <w:rPr>
                <w:rStyle w:val="a3"/>
                <w:rFonts w:ascii="Times New Roman" w:eastAsia="Times New Roman" w:hAnsi="Times New Roman" w:cs="Times New Roman"/>
                <w:b/>
                <w:bCs/>
                <w:noProof/>
                <w:kern w:val="36"/>
                <w:lang w:eastAsia="ru-RU"/>
              </w:rPr>
              <w:t>Анимации</w:t>
            </w:r>
            <w:r w:rsidR="00C066F2">
              <w:rPr>
                <w:noProof/>
                <w:webHidden/>
              </w:rPr>
              <w:tab/>
            </w:r>
            <w:r w:rsidR="00C066F2">
              <w:rPr>
                <w:noProof/>
                <w:webHidden/>
              </w:rPr>
              <w:fldChar w:fldCharType="begin"/>
            </w:r>
            <w:r w:rsidR="00C066F2">
              <w:rPr>
                <w:noProof/>
                <w:webHidden/>
              </w:rPr>
              <w:instrText xml:space="preserve"> PAGEREF _Toc54625803 \h </w:instrText>
            </w:r>
            <w:r w:rsidR="00C066F2">
              <w:rPr>
                <w:noProof/>
                <w:webHidden/>
              </w:rPr>
            </w:r>
            <w:r w:rsidR="00C066F2">
              <w:rPr>
                <w:noProof/>
                <w:webHidden/>
              </w:rPr>
              <w:fldChar w:fldCharType="separate"/>
            </w:r>
            <w:r w:rsidR="00C066F2">
              <w:rPr>
                <w:noProof/>
                <w:webHidden/>
              </w:rPr>
              <w:t>277</w:t>
            </w:r>
            <w:r w:rsidR="00C066F2">
              <w:rPr>
                <w:noProof/>
                <w:webHidden/>
              </w:rPr>
              <w:fldChar w:fldCharType="end"/>
            </w:r>
          </w:hyperlink>
        </w:p>
        <w:p w14:paraId="5565C8B9" w14:textId="201FFD21" w:rsidR="00C066F2" w:rsidRDefault="003E1C5A">
          <w:pPr>
            <w:pStyle w:val="11"/>
            <w:tabs>
              <w:tab w:val="right" w:leader="dot" w:pos="9345"/>
            </w:tabs>
            <w:rPr>
              <w:noProof/>
              <w:sz w:val="22"/>
              <w:szCs w:val="22"/>
              <w:lang w:eastAsia="ru-RU"/>
            </w:rPr>
          </w:pPr>
          <w:hyperlink w:anchor="_Toc54625804" w:history="1">
            <w:r w:rsidR="00C066F2" w:rsidRPr="0052653D">
              <w:rPr>
                <w:rStyle w:val="a3"/>
                <w:rFonts w:ascii="Times New Roman" w:hAnsi="Times New Roman" w:cs="Times New Roman"/>
                <w:b/>
                <w:noProof/>
              </w:rPr>
              <w:t>Глава 28: Отложенное затенение</w:t>
            </w:r>
            <w:r w:rsidR="00C066F2">
              <w:rPr>
                <w:noProof/>
                <w:webHidden/>
              </w:rPr>
              <w:tab/>
            </w:r>
            <w:r w:rsidR="00C066F2">
              <w:rPr>
                <w:noProof/>
                <w:webHidden/>
              </w:rPr>
              <w:fldChar w:fldCharType="begin"/>
            </w:r>
            <w:r w:rsidR="00C066F2">
              <w:rPr>
                <w:noProof/>
                <w:webHidden/>
              </w:rPr>
              <w:instrText xml:space="preserve"> PAGEREF _Toc54625804 \h </w:instrText>
            </w:r>
            <w:r w:rsidR="00C066F2">
              <w:rPr>
                <w:noProof/>
                <w:webHidden/>
              </w:rPr>
            </w:r>
            <w:r w:rsidR="00C066F2">
              <w:rPr>
                <w:noProof/>
                <w:webHidden/>
              </w:rPr>
              <w:fldChar w:fldCharType="separate"/>
            </w:r>
            <w:r w:rsidR="00C066F2">
              <w:rPr>
                <w:noProof/>
                <w:webHidden/>
              </w:rPr>
              <w:t>286</w:t>
            </w:r>
            <w:r w:rsidR="00C066F2">
              <w:rPr>
                <w:noProof/>
                <w:webHidden/>
              </w:rPr>
              <w:fldChar w:fldCharType="end"/>
            </w:r>
          </w:hyperlink>
        </w:p>
        <w:p w14:paraId="3CD256EB" w14:textId="234FB56D" w:rsidR="00C066F2" w:rsidRDefault="003E1C5A">
          <w:pPr>
            <w:pStyle w:val="11"/>
            <w:tabs>
              <w:tab w:val="right" w:leader="dot" w:pos="9345"/>
            </w:tabs>
            <w:rPr>
              <w:noProof/>
              <w:sz w:val="22"/>
              <w:szCs w:val="22"/>
              <w:lang w:eastAsia="ru-RU"/>
            </w:rPr>
          </w:pPr>
          <w:hyperlink w:anchor="_Toc54625805" w:history="1">
            <w:r w:rsidR="00C066F2" w:rsidRPr="0052653D">
              <w:rPr>
                <w:rStyle w:val="a3"/>
                <w:rFonts w:ascii="Times New Roman" w:hAnsi="Times New Roman" w:cs="Times New Roman"/>
                <w:b/>
                <w:noProof/>
              </w:rPr>
              <w:t>Приложение A: Отладка OpenGL</w:t>
            </w:r>
            <w:r w:rsidR="00C066F2">
              <w:rPr>
                <w:noProof/>
                <w:webHidden/>
              </w:rPr>
              <w:tab/>
            </w:r>
            <w:r w:rsidR="00C066F2">
              <w:rPr>
                <w:noProof/>
                <w:webHidden/>
              </w:rPr>
              <w:fldChar w:fldCharType="begin"/>
            </w:r>
            <w:r w:rsidR="00C066F2">
              <w:rPr>
                <w:noProof/>
                <w:webHidden/>
              </w:rPr>
              <w:instrText xml:space="preserve"> PAGEREF _Toc54625805 \h </w:instrText>
            </w:r>
            <w:r w:rsidR="00C066F2">
              <w:rPr>
                <w:noProof/>
                <w:webHidden/>
              </w:rPr>
            </w:r>
            <w:r w:rsidR="00C066F2">
              <w:rPr>
                <w:noProof/>
                <w:webHidden/>
              </w:rPr>
              <w:fldChar w:fldCharType="separate"/>
            </w:r>
            <w:r w:rsidR="00C066F2">
              <w:rPr>
                <w:noProof/>
                <w:webHidden/>
              </w:rPr>
              <w:t>305</w:t>
            </w:r>
            <w:r w:rsidR="00C066F2">
              <w:rPr>
                <w:noProof/>
                <w:webHidden/>
              </w:rPr>
              <w:fldChar w:fldCharType="end"/>
            </w:r>
          </w:hyperlink>
        </w:p>
        <w:p w14:paraId="612DC495" w14:textId="4EC201F1" w:rsidR="00C440B0" w:rsidRDefault="00C440B0">
          <w:pPr>
            <w:rPr>
              <w:b/>
              <w:bCs/>
            </w:rPr>
          </w:pPr>
          <w:r w:rsidRPr="004B033D">
            <w:rPr>
              <w:rFonts w:ascii="Times New Roman" w:hAnsi="Times New Roman" w:cs="Times New Roman"/>
              <w:bCs/>
            </w:rPr>
            <w:fldChar w:fldCharType="end"/>
          </w:r>
        </w:p>
      </w:sdtContent>
    </w:sdt>
    <w:p w14:paraId="67E14EFD" w14:textId="33DB6DCF" w:rsidR="00C440B0" w:rsidRPr="00C440B0" w:rsidRDefault="00C440B0" w:rsidP="00C440B0">
      <w:r>
        <w:rPr>
          <w:rFonts w:ascii="Times New Roman" w:hAnsi="Times New Roman" w:cs="Times New Roman"/>
          <w:b/>
          <w:sz w:val="28"/>
        </w:rPr>
        <w:br w:type="page"/>
      </w:r>
    </w:p>
    <w:p w14:paraId="6353ED67" w14:textId="571B45BA" w:rsidR="00C76D35" w:rsidRPr="004A22AD" w:rsidRDefault="00BC171B" w:rsidP="004A22AD">
      <w:pPr>
        <w:pStyle w:val="1"/>
        <w:rPr>
          <w:rFonts w:ascii="Times New Roman" w:hAnsi="Times New Roman" w:cs="Times New Roman"/>
          <w:b/>
          <w:sz w:val="28"/>
        </w:rPr>
      </w:pPr>
      <w:bookmarkStart w:id="1" w:name="_Toc54625740"/>
      <w:r w:rsidRPr="004A22AD">
        <w:rPr>
          <w:rFonts w:ascii="Times New Roman" w:hAnsi="Times New Roman" w:cs="Times New Roman"/>
          <w:b/>
          <w:sz w:val="28"/>
        </w:rPr>
        <w:lastRenderedPageBreak/>
        <w:t>Введение</w:t>
      </w:r>
      <w:bookmarkEnd w:id="1"/>
    </w:p>
    <w:p w14:paraId="6F3DAB5E" w14:textId="0EA73936" w:rsidR="00BC171B" w:rsidRPr="00557E5D" w:rsidRDefault="00BC171B" w:rsidP="00557E5D">
      <w:pPr>
        <w:jc w:val="both"/>
        <w:rPr>
          <w:rFonts w:ascii="Times New Roman" w:hAnsi="Times New Roman" w:cs="Times New Roman"/>
          <w:sz w:val="24"/>
          <w:szCs w:val="24"/>
        </w:rPr>
      </w:pPr>
      <w:r w:rsidRPr="00557E5D">
        <w:rPr>
          <w:rFonts w:ascii="Times New Roman" w:hAnsi="Times New Roman" w:cs="Times New Roman"/>
          <w:sz w:val="24"/>
          <w:szCs w:val="24"/>
        </w:rPr>
        <w:t>Данная книга знакомит читателя с основными концепциями написания 3</w:t>
      </w:r>
      <w:r w:rsidRPr="00557E5D">
        <w:rPr>
          <w:rFonts w:ascii="Times New Roman" w:hAnsi="Times New Roman" w:cs="Times New Roman"/>
          <w:sz w:val="24"/>
          <w:szCs w:val="24"/>
          <w:lang w:val="en-US"/>
        </w:rPr>
        <w:t>D</w:t>
      </w:r>
      <w:r w:rsidRPr="00557E5D">
        <w:rPr>
          <w:rFonts w:ascii="Times New Roman" w:hAnsi="Times New Roman" w:cs="Times New Roman"/>
          <w:sz w:val="24"/>
          <w:szCs w:val="24"/>
        </w:rPr>
        <w:t xml:space="preserve"> игры с использованием библиотеки </w:t>
      </w:r>
      <w:r w:rsidRPr="00557E5D">
        <w:rPr>
          <w:rFonts w:ascii="Times New Roman" w:hAnsi="Times New Roman" w:cs="Times New Roman"/>
          <w:b/>
          <w:sz w:val="24"/>
          <w:szCs w:val="24"/>
          <w:lang w:val="en-US"/>
        </w:rPr>
        <w:t>LWJGL</w:t>
      </w:r>
      <w:r w:rsidRPr="00557E5D">
        <w:rPr>
          <w:rFonts w:ascii="Times New Roman" w:hAnsi="Times New Roman" w:cs="Times New Roman"/>
          <w:b/>
          <w:sz w:val="24"/>
          <w:szCs w:val="24"/>
        </w:rPr>
        <w:t xml:space="preserve"> 3</w:t>
      </w:r>
      <w:r w:rsidRPr="00557E5D">
        <w:rPr>
          <w:rFonts w:ascii="Times New Roman" w:hAnsi="Times New Roman" w:cs="Times New Roman"/>
          <w:sz w:val="24"/>
          <w:szCs w:val="24"/>
        </w:rPr>
        <w:t>.</w:t>
      </w:r>
    </w:p>
    <w:p w14:paraId="404A8D48" w14:textId="65799AF7" w:rsidR="00BC171B" w:rsidRPr="00557E5D" w:rsidRDefault="003E1C5A" w:rsidP="00557E5D">
      <w:pPr>
        <w:jc w:val="both"/>
        <w:rPr>
          <w:rFonts w:ascii="Times New Roman" w:hAnsi="Times New Roman" w:cs="Times New Roman"/>
          <w:sz w:val="24"/>
          <w:szCs w:val="24"/>
        </w:rPr>
      </w:pPr>
      <w:hyperlink r:id="rId9" w:history="1">
        <w:r w:rsidR="00BC171B" w:rsidRPr="00557E5D">
          <w:rPr>
            <w:rStyle w:val="a3"/>
            <w:rFonts w:ascii="Times New Roman" w:hAnsi="Times New Roman" w:cs="Times New Roman"/>
            <w:b/>
            <w:sz w:val="24"/>
            <w:szCs w:val="24"/>
            <w:lang w:val="en-US"/>
          </w:rPr>
          <w:t>LWJGL</w:t>
        </w:r>
      </w:hyperlink>
      <w:r w:rsidR="00BC171B" w:rsidRPr="00557E5D">
        <w:rPr>
          <w:rFonts w:ascii="Times New Roman" w:hAnsi="Times New Roman" w:cs="Times New Roman"/>
          <w:sz w:val="24"/>
          <w:szCs w:val="24"/>
        </w:rPr>
        <w:t xml:space="preserve"> – библиотека </w:t>
      </w:r>
      <w:r w:rsidR="00BC171B" w:rsidRPr="00557E5D">
        <w:rPr>
          <w:rFonts w:ascii="Times New Roman" w:hAnsi="Times New Roman" w:cs="Times New Roman"/>
          <w:sz w:val="24"/>
          <w:szCs w:val="24"/>
          <w:lang w:val="en-US"/>
        </w:rPr>
        <w:t>Java</w:t>
      </w:r>
      <w:r w:rsidR="00BC171B" w:rsidRPr="00557E5D">
        <w:rPr>
          <w:rFonts w:ascii="Times New Roman" w:hAnsi="Times New Roman" w:cs="Times New Roman"/>
          <w:sz w:val="24"/>
          <w:szCs w:val="24"/>
        </w:rPr>
        <w:t xml:space="preserve">, обеспечивающая доступ к собственным </w:t>
      </w:r>
      <w:r w:rsidR="00BC171B" w:rsidRPr="00557E5D">
        <w:rPr>
          <w:rFonts w:ascii="Times New Roman" w:hAnsi="Times New Roman" w:cs="Times New Roman"/>
          <w:sz w:val="24"/>
          <w:szCs w:val="24"/>
          <w:lang w:val="en-US"/>
        </w:rPr>
        <w:t>API</w:t>
      </w:r>
      <w:r w:rsidR="00BC171B" w:rsidRPr="00557E5D">
        <w:rPr>
          <w:rFonts w:ascii="Times New Roman" w:hAnsi="Times New Roman" w:cs="Times New Roman"/>
          <w:sz w:val="24"/>
          <w:szCs w:val="24"/>
        </w:rPr>
        <w:t>, которые могут быть использованы при разработке приложений для графики (</w:t>
      </w:r>
      <w:r w:rsidR="00BC171B" w:rsidRPr="00557E5D">
        <w:rPr>
          <w:rFonts w:ascii="Times New Roman" w:hAnsi="Times New Roman" w:cs="Times New Roman"/>
          <w:b/>
          <w:sz w:val="24"/>
          <w:szCs w:val="24"/>
          <w:lang w:val="en-US"/>
        </w:rPr>
        <w:t>OpenGL</w:t>
      </w:r>
      <w:r w:rsidR="00BC171B" w:rsidRPr="00557E5D">
        <w:rPr>
          <w:rFonts w:ascii="Times New Roman" w:hAnsi="Times New Roman" w:cs="Times New Roman"/>
          <w:sz w:val="24"/>
          <w:szCs w:val="24"/>
        </w:rPr>
        <w:t>), аудио (</w:t>
      </w:r>
      <w:r w:rsidR="00BC171B" w:rsidRPr="00557E5D">
        <w:rPr>
          <w:rFonts w:ascii="Times New Roman" w:hAnsi="Times New Roman" w:cs="Times New Roman"/>
          <w:b/>
          <w:sz w:val="24"/>
          <w:szCs w:val="24"/>
          <w:lang w:val="en-US"/>
        </w:rPr>
        <w:t>OpenAL</w:t>
      </w:r>
      <w:r w:rsidR="00BC171B" w:rsidRPr="00557E5D">
        <w:rPr>
          <w:rFonts w:ascii="Times New Roman" w:hAnsi="Times New Roman" w:cs="Times New Roman"/>
          <w:sz w:val="24"/>
          <w:szCs w:val="24"/>
        </w:rPr>
        <w:t>) и параллельных вычислений (</w:t>
      </w:r>
      <w:r w:rsidR="00BC171B" w:rsidRPr="00557E5D">
        <w:rPr>
          <w:rFonts w:ascii="Times New Roman" w:hAnsi="Times New Roman" w:cs="Times New Roman"/>
          <w:b/>
          <w:sz w:val="24"/>
          <w:szCs w:val="24"/>
          <w:lang w:val="en-US"/>
        </w:rPr>
        <w:t>OpenCL</w:t>
      </w:r>
      <w:r w:rsidR="00BC171B" w:rsidRPr="00557E5D">
        <w:rPr>
          <w:rFonts w:ascii="Times New Roman" w:hAnsi="Times New Roman" w:cs="Times New Roman"/>
          <w:sz w:val="24"/>
          <w:szCs w:val="24"/>
        </w:rPr>
        <w:t xml:space="preserve">). Эта библиотека имеет высокую производительность собственных приложений </w:t>
      </w:r>
      <w:r w:rsidR="00BC171B" w:rsidRPr="00557E5D">
        <w:rPr>
          <w:rFonts w:ascii="Times New Roman" w:hAnsi="Times New Roman" w:cs="Times New Roman"/>
          <w:b/>
          <w:sz w:val="24"/>
          <w:szCs w:val="24"/>
          <w:lang w:val="en-US"/>
        </w:rPr>
        <w:t>OpenGL</w:t>
      </w:r>
      <w:r w:rsidR="00BC171B" w:rsidRPr="00557E5D">
        <w:rPr>
          <w:rFonts w:ascii="Times New Roman" w:hAnsi="Times New Roman" w:cs="Times New Roman"/>
          <w:sz w:val="24"/>
          <w:szCs w:val="24"/>
        </w:rPr>
        <w:t xml:space="preserve"> при </w:t>
      </w:r>
      <w:r w:rsidR="00D35E2B" w:rsidRPr="00557E5D">
        <w:rPr>
          <w:rFonts w:ascii="Times New Roman" w:hAnsi="Times New Roman" w:cs="Times New Roman"/>
          <w:sz w:val="24"/>
          <w:szCs w:val="24"/>
        </w:rPr>
        <w:t xml:space="preserve">использовании языка </w:t>
      </w:r>
      <w:r w:rsidR="00D35E2B" w:rsidRPr="00557E5D">
        <w:rPr>
          <w:rFonts w:ascii="Times New Roman" w:hAnsi="Times New Roman" w:cs="Times New Roman"/>
          <w:sz w:val="24"/>
          <w:szCs w:val="24"/>
          <w:lang w:val="en-US"/>
        </w:rPr>
        <w:t>Java</w:t>
      </w:r>
      <w:r w:rsidR="00D35E2B" w:rsidRPr="00557E5D">
        <w:rPr>
          <w:rFonts w:ascii="Times New Roman" w:hAnsi="Times New Roman" w:cs="Times New Roman"/>
          <w:sz w:val="24"/>
          <w:szCs w:val="24"/>
        </w:rPr>
        <w:t>.</w:t>
      </w:r>
    </w:p>
    <w:p w14:paraId="7021E710" w14:textId="6E5D1368" w:rsidR="00D35E2B" w:rsidRPr="00557E5D" w:rsidRDefault="00D35E2B" w:rsidP="00557E5D">
      <w:pPr>
        <w:jc w:val="both"/>
        <w:rPr>
          <w:rFonts w:ascii="Times New Roman" w:hAnsi="Times New Roman" w:cs="Times New Roman"/>
          <w:sz w:val="24"/>
          <w:szCs w:val="24"/>
        </w:rPr>
      </w:pPr>
      <w:r w:rsidRPr="00557E5D">
        <w:rPr>
          <w:rFonts w:ascii="Times New Roman" w:hAnsi="Times New Roman" w:cs="Times New Roman"/>
          <w:sz w:val="24"/>
          <w:szCs w:val="24"/>
        </w:rPr>
        <w:t xml:space="preserve">Моей изначальной целью было изучить методы создания трёхмерной игры, используя </w:t>
      </w:r>
      <w:r w:rsidRPr="00557E5D">
        <w:rPr>
          <w:rFonts w:ascii="Times New Roman" w:hAnsi="Times New Roman" w:cs="Times New Roman"/>
          <w:b/>
          <w:sz w:val="24"/>
          <w:szCs w:val="24"/>
          <w:lang w:val="en-US"/>
        </w:rPr>
        <w:t>OpenGL</w:t>
      </w:r>
      <w:r w:rsidRPr="00557E5D">
        <w:rPr>
          <w:rFonts w:ascii="Times New Roman" w:hAnsi="Times New Roman" w:cs="Times New Roman"/>
          <w:sz w:val="24"/>
          <w:szCs w:val="24"/>
        </w:rPr>
        <w:t>. Вся необходимая информация была в Интернете, но она не была организована и иногда её было очень сложно найти, и даже она была неполной или вводящей в заблуждение.</w:t>
      </w:r>
    </w:p>
    <w:p w14:paraId="03BE7844" w14:textId="57DFAB99" w:rsidR="00D35E2B" w:rsidRPr="00557E5D" w:rsidRDefault="00D35E2B" w:rsidP="00557E5D">
      <w:pPr>
        <w:jc w:val="both"/>
        <w:rPr>
          <w:rFonts w:ascii="Times New Roman" w:hAnsi="Times New Roman" w:cs="Times New Roman"/>
          <w:sz w:val="24"/>
          <w:szCs w:val="24"/>
        </w:rPr>
      </w:pPr>
      <w:r w:rsidRPr="00557E5D">
        <w:rPr>
          <w:rFonts w:ascii="Times New Roman" w:hAnsi="Times New Roman" w:cs="Times New Roman"/>
          <w:sz w:val="24"/>
          <w:szCs w:val="24"/>
        </w:rPr>
        <w:t>Я начал собирать материалы, разрабатывать свои примеры и систематизировать эту информацию в виде книги.</w:t>
      </w:r>
    </w:p>
    <w:p w14:paraId="3AC6E154" w14:textId="7F87B12E" w:rsidR="00D35E2B" w:rsidRPr="00557E5D" w:rsidRDefault="00D35E2B" w:rsidP="00557E5D">
      <w:pPr>
        <w:jc w:val="both"/>
        <w:rPr>
          <w:rFonts w:ascii="Times New Roman" w:hAnsi="Times New Roman" w:cs="Times New Roman"/>
          <w:sz w:val="24"/>
          <w:szCs w:val="24"/>
        </w:rPr>
      </w:pPr>
      <w:r w:rsidRPr="00557E5D">
        <w:rPr>
          <w:rFonts w:ascii="Times New Roman" w:hAnsi="Times New Roman" w:cs="Times New Roman"/>
          <w:sz w:val="24"/>
          <w:szCs w:val="24"/>
        </w:rPr>
        <w:t xml:space="preserve">2020/06/20 - НОВОСТИ: Первые главы книги Вулкан уже доступны </w:t>
      </w:r>
      <w:hyperlink r:id="rId10" w:history="1">
        <w:r w:rsidRPr="00557E5D">
          <w:rPr>
            <w:rStyle w:val="a3"/>
            <w:rFonts w:ascii="Times New Roman" w:hAnsi="Times New Roman" w:cs="Times New Roman"/>
            <w:sz w:val="24"/>
            <w:szCs w:val="24"/>
          </w:rPr>
          <w:t>здесь</w:t>
        </w:r>
      </w:hyperlink>
      <w:r w:rsidRPr="00557E5D">
        <w:rPr>
          <w:rFonts w:ascii="Times New Roman" w:hAnsi="Times New Roman" w:cs="Times New Roman"/>
          <w:sz w:val="24"/>
          <w:szCs w:val="24"/>
        </w:rPr>
        <w:t>.</w:t>
      </w:r>
    </w:p>
    <w:p w14:paraId="13A5324A" w14:textId="43870F08" w:rsidR="00D35E2B" w:rsidRPr="00557E5D" w:rsidRDefault="00D35E2B" w:rsidP="00557E5D">
      <w:pPr>
        <w:jc w:val="both"/>
        <w:rPr>
          <w:rFonts w:ascii="Times New Roman" w:hAnsi="Times New Roman" w:cs="Times New Roman"/>
          <w:sz w:val="24"/>
          <w:szCs w:val="24"/>
        </w:rPr>
      </w:pPr>
    </w:p>
    <w:p w14:paraId="70450EC1" w14:textId="039C7180" w:rsidR="00D35E2B" w:rsidRPr="00557E5D" w:rsidRDefault="00D35E2B" w:rsidP="00557E5D">
      <w:pPr>
        <w:jc w:val="both"/>
        <w:rPr>
          <w:rFonts w:ascii="Times New Roman" w:hAnsi="Times New Roman" w:cs="Times New Roman"/>
          <w:sz w:val="24"/>
          <w:szCs w:val="24"/>
        </w:rPr>
      </w:pPr>
      <w:r w:rsidRPr="00557E5D">
        <w:rPr>
          <w:rFonts w:ascii="Times New Roman" w:hAnsi="Times New Roman" w:cs="Times New Roman"/>
          <w:sz w:val="24"/>
          <w:szCs w:val="24"/>
        </w:rPr>
        <w:t>Исходники</w:t>
      </w:r>
    </w:p>
    <w:p w14:paraId="23BAFC2A" w14:textId="26DD1AD8" w:rsidR="00D35E2B" w:rsidRPr="00557E5D" w:rsidRDefault="00D35E2B" w:rsidP="00557E5D">
      <w:pPr>
        <w:jc w:val="both"/>
        <w:rPr>
          <w:rFonts w:ascii="Times New Roman" w:hAnsi="Times New Roman" w:cs="Times New Roman"/>
          <w:sz w:val="24"/>
          <w:szCs w:val="24"/>
        </w:rPr>
      </w:pPr>
      <w:r w:rsidRPr="00557E5D">
        <w:rPr>
          <w:rFonts w:ascii="Times New Roman" w:hAnsi="Times New Roman" w:cs="Times New Roman"/>
          <w:sz w:val="24"/>
          <w:szCs w:val="24"/>
        </w:rPr>
        <w:t xml:space="preserve">Исходные коды примеров из книги представлены в </w:t>
      </w:r>
      <w:hyperlink r:id="rId11" w:history="1">
        <w:r w:rsidRPr="00557E5D">
          <w:rPr>
            <w:rStyle w:val="a3"/>
            <w:rFonts w:ascii="Times New Roman" w:hAnsi="Times New Roman" w:cs="Times New Roman"/>
            <w:sz w:val="24"/>
            <w:szCs w:val="24"/>
            <w:lang w:val="en-US"/>
          </w:rPr>
          <w:t>GitHub</w:t>
        </w:r>
      </w:hyperlink>
      <w:r w:rsidRPr="00557E5D">
        <w:rPr>
          <w:rFonts w:ascii="Times New Roman" w:hAnsi="Times New Roman" w:cs="Times New Roman"/>
          <w:sz w:val="24"/>
          <w:szCs w:val="24"/>
        </w:rPr>
        <w:t>.</w:t>
      </w:r>
    </w:p>
    <w:p w14:paraId="0B5B8AFE" w14:textId="581FD5F0" w:rsidR="00D35E2B" w:rsidRPr="00557E5D" w:rsidRDefault="00D35E2B" w:rsidP="00557E5D">
      <w:pPr>
        <w:jc w:val="both"/>
        <w:rPr>
          <w:rFonts w:ascii="Times New Roman" w:hAnsi="Times New Roman" w:cs="Times New Roman"/>
          <w:sz w:val="24"/>
          <w:szCs w:val="24"/>
        </w:rPr>
      </w:pPr>
      <w:r w:rsidRPr="00557E5D">
        <w:rPr>
          <w:rFonts w:ascii="Times New Roman" w:hAnsi="Times New Roman" w:cs="Times New Roman"/>
          <w:sz w:val="24"/>
          <w:szCs w:val="24"/>
        </w:rPr>
        <w:t xml:space="preserve">Эта книга также опубликована в системе </w:t>
      </w:r>
      <w:hyperlink r:id="rId12" w:history="1">
        <w:r w:rsidRPr="00557E5D">
          <w:rPr>
            <w:rStyle w:val="a3"/>
            <w:rFonts w:ascii="Times New Roman" w:hAnsi="Times New Roman" w:cs="Times New Roman"/>
            <w:sz w:val="24"/>
            <w:szCs w:val="24"/>
            <w:lang w:val="en-US"/>
          </w:rPr>
          <w:t>GitHub</w:t>
        </w:r>
      </w:hyperlink>
      <w:r w:rsidRPr="00557E5D">
        <w:rPr>
          <w:rFonts w:ascii="Times New Roman" w:hAnsi="Times New Roman" w:cs="Times New Roman"/>
          <w:sz w:val="24"/>
          <w:szCs w:val="24"/>
        </w:rPr>
        <w:t>.</w:t>
      </w:r>
    </w:p>
    <w:p w14:paraId="585F3FE3" w14:textId="5922D04A" w:rsidR="00C765EF" w:rsidRPr="00557E5D" w:rsidRDefault="00C765EF" w:rsidP="00557E5D">
      <w:pPr>
        <w:jc w:val="both"/>
        <w:rPr>
          <w:rFonts w:ascii="Times New Roman" w:hAnsi="Times New Roman" w:cs="Times New Roman"/>
          <w:sz w:val="24"/>
          <w:szCs w:val="24"/>
        </w:rPr>
      </w:pPr>
    </w:p>
    <w:p w14:paraId="279D8525" w14:textId="11CF2736" w:rsidR="00C765EF" w:rsidRPr="00557E5D" w:rsidRDefault="00C765EF" w:rsidP="00557E5D">
      <w:pPr>
        <w:jc w:val="both"/>
        <w:rPr>
          <w:rFonts w:ascii="Times New Roman" w:hAnsi="Times New Roman" w:cs="Times New Roman"/>
          <w:sz w:val="24"/>
          <w:szCs w:val="24"/>
          <w:lang w:val="en-US"/>
        </w:rPr>
      </w:pPr>
      <w:r w:rsidRPr="00557E5D">
        <w:rPr>
          <w:rFonts w:ascii="Times New Roman" w:hAnsi="Times New Roman" w:cs="Times New Roman"/>
          <w:sz w:val="24"/>
          <w:szCs w:val="24"/>
        </w:rPr>
        <w:t>Лицензии</w:t>
      </w:r>
    </w:p>
    <w:p w14:paraId="531FF4D2" w14:textId="0C4984F8" w:rsidR="00C765EF" w:rsidRPr="00557E5D" w:rsidRDefault="00C765EF" w:rsidP="00557E5D">
      <w:pPr>
        <w:jc w:val="both"/>
        <w:rPr>
          <w:rFonts w:ascii="Times New Roman" w:hAnsi="Times New Roman" w:cs="Times New Roman"/>
          <w:sz w:val="24"/>
          <w:szCs w:val="24"/>
          <w:lang w:val="en-US"/>
        </w:rPr>
      </w:pPr>
      <w:r w:rsidRPr="00557E5D">
        <w:rPr>
          <w:rFonts w:ascii="Times New Roman" w:hAnsi="Times New Roman" w:cs="Times New Roman"/>
          <w:sz w:val="24"/>
          <w:szCs w:val="24"/>
        </w:rPr>
        <w:t>Эта</w:t>
      </w:r>
      <w:r w:rsidRPr="00557E5D">
        <w:rPr>
          <w:rFonts w:ascii="Times New Roman" w:hAnsi="Times New Roman" w:cs="Times New Roman"/>
          <w:sz w:val="24"/>
          <w:szCs w:val="24"/>
          <w:lang w:val="en-US"/>
        </w:rPr>
        <w:t xml:space="preserve"> </w:t>
      </w:r>
      <w:r w:rsidRPr="00557E5D">
        <w:rPr>
          <w:rFonts w:ascii="Times New Roman" w:hAnsi="Times New Roman" w:cs="Times New Roman"/>
          <w:sz w:val="24"/>
          <w:szCs w:val="24"/>
        </w:rPr>
        <w:t>книга</w:t>
      </w:r>
      <w:r w:rsidRPr="00557E5D">
        <w:rPr>
          <w:rFonts w:ascii="Times New Roman" w:hAnsi="Times New Roman" w:cs="Times New Roman"/>
          <w:sz w:val="24"/>
          <w:szCs w:val="24"/>
          <w:lang w:val="en-US"/>
        </w:rPr>
        <w:t xml:space="preserve"> </w:t>
      </w:r>
      <w:r w:rsidRPr="00557E5D">
        <w:rPr>
          <w:rFonts w:ascii="Times New Roman" w:hAnsi="Times New Roman" w:cs="Times New Roman"/>
          <w:sz w:val="24"/>
          <w:szCs w:val="24"/>
        </w:rPr>
        <w:t>находится</w:t>
      </w:r>
      <w:r w:rsidRPr="00557E5D">
        <w:rPr>
          <w:rFonts w:ascii="Times New Roman" w:hAnsi="Times New Roman" w:cs="Times New Roman"/>
          <w:sz w:val="24"/>
          <w:szCs w:val="24"/>
          <w:lang w:val="en-US"/>
        </w:rPr>
        <w:t xml:space="preserve"> </w:t>
      </w:r>
      <w:r w:rsidRPr="00557E5D">
        <w:rPr>
          <w:rFonts w:ascii="Times New Roman" w:hAnsi="Times New Roman" w:cs="Times New Roman"/>
          <w:sz w:val="24"/>
          <w:szCs w:val="24"/>
        </w:rPr>
        <w:t>под</w:t>
      </w:r>
      <w:r w:rsidRPr="00557E5D">
        <w:rPr>
          <w:rFonts w:ascii="Times New Roman" w:hAnsi="Times New Roman" w:cs="Times New Roman"/>
          <w:sz w:val="24"/>
          <w:szCs w:val="24"/>
          <w:lang w:val="en-US"/>
        </w:rPr>
        <w:t xml:space="preserve"> </w:t>
      </w:r>
      <w:r w:rsidRPr="00557E5D">
        <w:rPr>
          <w:rFonts w:ascii="Times New Roman" w:hAnsi="Times New Roman" w:cs="Times New Roman"/>
          <w:sz w:val="24"/>
          <w:szCs w:val="24"/>
        </w:rPr>
        <w:t>лицензией</w:t>
      </w:r>
      <w:r w:rsidRPr="00557E5D">
        <w:rPr>
          <w:rFonts w:ascii="Times New Roman" w:hAnsi="Times New Roman" w:cs="Times New Roman"/>
          <w:sz w:val="24"/>
          <w:szCs w:val="24"/>
          <w:lang w:val="en-US"/>
        </w:rPr>
        <w:t xml:space="preserve"> </w:t>
      </w:r>
      <w:hyperlink r:id="rId13" w:history="1">
        <w:r w:rsidRPr="00557E5D">
          <w:rPr>
            <w:rStyle w:val="a3"/>
            <w:rFonts w:ascii="Times New Roman" w:hAnsi="Times New Roman" w:cs="Times New Roman"/>
            <w:sz w:val="24"/>
            <w:szCs w:val="24"/>
            <w:lang w:val="en-US"/>
          </w:rPr>
          <w:t>Attribution-ShareAlike 4.0 International (CC BY-SA 4.0)</w:t>
        </w:r>
      </w:hyperlink>
      <w:r w:rsidRPr="00557E5D">
        <w:rPr>
          <w:rFonts w:ascii="Times New Roman" w:hAnsi="Times New Roman" w:cs="Times New Roman"/>
          <w:sz w:val="24"/>
          <w:szCs w:val="24"/>
          <w:lang w:val="en-US"/>
        </w:rPr>
        <w:t>.</w:t>
      </w:r>
    </w:p>
    <w:p w14:paraId="3AE01ED8" w14:textId="113AD83B" w:rsidR="00C765EF" w:rsidRPr="00557E5D" w:rsidRDefault="00C765EF" w:rsidP="00557E5D">
      <w:pPr>
        <w:jc w:val="both"/>
        <w:rPr>
          <w:rFonts w:ascii="Times New Roman" w:hAnsi="Times New Roman" w:cs="Times New Roman"/>
          <w:sz w:val="24"/>
          <w:szCs w:val="24"/>
        </w:rPr>
      </w:pPr>
      <w:r w:rsidRPr="00557E5D">
        <w:rPr>
          <w:rFonts w:ascii="Times New Roman" w:hAnsi="Times New Roman" w:cs="Times New Roman"/>
          <w:sz w:val="24"/>
          <w:szCs w:val="24"/>
        </w:rPr>
        <w:t xml:space="preserve">Исходные коды книги лицензированы </w:t>
      </w:r>
      <w:hyperlink r:id="rId14" w:history="1">
        <w:r w:rsidRPr="00557E5D">
          <w:rPr>
            <w:rStyle w:val="a3"/>
            <w:rFonts w:ascii="Times New Roman" w:hAnsi="Times New Roman" w:cs="Times New Roman"/>
            <w:sz w:val="24"/>
            <w:szCs w:val="24"/>
          </w:rPr>
          <w:t>Apache v2.0</w:t>
        </w:r>
      </w:hyperlink>
      <w:r w:rsidRPr="00557E5D">
        <w:rPr>
          <w:rFonts w:ascii="Times New Roman" w:hAnsi="Times New Roman" w:cs="Times New Roman"/>
          <w:sz w:val="24"/>
          <w:szCs w:val="24"/>
        </w:rPr>
        <w:t>.</w:t>
      </w:r>
    </w:p>
    <w:p w14:paraId="1985FAF8" w14:textId="43F9C406" w:rsidR="00C765EF" w:rsidRPr="00557E5D" w:rsidRDefault="00C765EF" w:rsidP="00557E5D">
      <w:pPr>
        <w:jc w:val="both"/>
        <w:rPr>
          <w:rFonts w:ascii="Times New Roman" w:hAnsi="Times New Roman" w:cs="Times New Roman"/>
          <w:sz w:val="24"/>
          <w:szCs w:val="24"/>
        </w:rPr>
      </w:pPr>
    </w:p>
    <w:p w14:paraId="5FE20267" w14:textId="59142E65" w:rsidR="00C765EF" w:rsidRPr="00557E5D" w:rsidRDefault="00C765EF" w:rsidP="00557E5D">
      <w:pPr>
        <w:jc w:val="both"/>
        <w:rPr>
          <w:rFonts w:ascii="Times New Roman" w:hAnsi="Times New Roman" w:cs="Times New Roman"/>
          <w:sz w:val="24"/>
          <w:szCs w:val="24"/>
        </w:rPr>
      </w:pPr>
      <w:r w:rsidRPr="00557E5D">
        <w:rPr>
          <w:rFonts w:ascii="Times New Roman" w:hAnsi="Times New Roman" w:cs="Times New Roman"/>
          <w:sz w:val="24"/>
          <w:szCs w:val="24"/>
        </w:rPr>
        <w:t>Поддержка</w:t>
      </w:r>
    </w:p>
    <w:p w14:paraId="7644B886" w14:textId="44E71910" w:rsidR="00C765EF" w:rsidRPr="00557E5D" w:rsidRDefault="00C765EF" w:rsidP="00557E5D">
      <w:pPr>
        <w:jc w:val="both"/>
        <w:rPr>
          <w:rFonts w:ascii="Times New Roman" w:hAnsi="Times New Roman" w:cs="Times New Roman"/>
          <w:sz w:val="24"/>
          <w:szCs w:val="24"/>
        </w:rPr>
      </w:pPr>
      <w:r w:rsidRPr="00557E5D">
        <w:rPr>
          <w:rFonts w:ascii="Times New Roman" w:hAnsi="Times New Roman" w:cs="Times New Roman"/>
          <w:sz w:val="24"/>
          <w:szCs w:val="24"/>
        </w:rPr>
        <w:t xml:space="preserve">Если Вам понравилась книга, пожалуйста, оцените её и порекомендуйте другим. Если Вы хотите поддержать старания автора → </w:t>
      </w:r>
      <w:hyperlink r:id="rId15" w:history="1">
        <w:r w:rsidRPr="00557E5D">
          <w:rPr>
            <w:rStyle w:val="a3"/>
            <w:rFonts w:ascii="Times New Roman" w:hAnsi="Times New Roman" w:cs="Times New Roman"/>
            <w:sz w:val="24"/>
            <w:szCs w:val="24"/>
            <w:lang w:val="en-US"/>
          </w:rPr>
          <w:t>Donate</w:t>
        </w:r>
      </w:hyperlink>
      <w:r w:rsidRPr="00557E5D">
        <w:rPr>
          <w:rFonts w:ascii="Times New Roman" w:hAnsi="Times New Roman" w:cs="Times New Roman"/>
          <w:sz w:val="24"/>
          <w:szCs w:val="24"/>
        </w:rPr>
        <w:t>.</w:t>
      </w:r>
    </w:p>
    <w:p w14:paraId="70B9649C" w14:textId="1355A0CC" w:rsidR="00C765EF" w:rsidRPr="00557E5D" w:rsidRDefault="00C765EF" w:rsidP="00557E5D">
      <w:pPr>
        <w:jc w:val="both"/>
        <w:rPr>
          <w:rFonts w:ascii="Times New Roman" w:hAnsi="Times New Roman" w:cs="Times New Roman"/>
          <w:sz w:val="24"/>
          <w:szCs w:val="24"/>
        </w:rPr>
      </w:pPr>
    </w:p>
    <w:p w14:paraId="570669C8" w14:textId="63817711" w:rsidR="00C765EF" w:rsidRPr="00557E5D" w:rsidRDefault="00C765EF" w:rsidP="00557E5D">
      <w:pPr>
        <w:jc w:val="both"/>
        <w:rPr>
          <w:rFonts w:ascii="Times New Roman" w:hAnsi="Times New Roman" w:cs="Times New Roman"/>
          <w:sz w:val="24"/>
          <w:szCs w:val="24"/>
        </w:rPr>
      </w:pPr>
      <w:r w:rsidRPr="00557E5D">
        <w:rPr>
          <w:rFonts w:ascii="Times New Roman" w:hAnsi="Times New Roman" w:cs="Times New Roman"/>
          <w:sz w:val="24"/>
          <w:szCs w:val="24"/>
        </w:rPr>
        <w:t>Комментарии приветствуются</w:t>
      </w:r>
    </w:p>
    <w:p w14:paraId="78C1BADD" w14:textId="767C5B91" w:rsidR="00C765EF" w:rsidRPr="00557E5D" w:rsidRDefault="00C765EF" w:rsidP="00557E5D">
      <w:pPr>
        <w:jc w:val="both"/>
        <w:rPr>
          <w:rFonts w:ascii="Times New Roman" w:hAnsi="Times New Roman" w:cs="Times New Roman"/>
          <w:sz w:val="24"/>
          <w:szCs w:val="24"/>
        </w:rPr>
      </w:pPr>
      <w:r w:rsidRPr="00557E5D">
        <w:rPr>
          <w:rFonts w:ascii="Times New Roman" w:hAnsi="Times New Roman" w:cs="Times New Roman"/>
          <w:sz w:val="24"/>
          <w:szCs w:val="24"/>
        </w:rPr>
        <w:t>Я более, чем рад Вашим предложениям и исправлениям (и, если Вам это нравится, поставьте звёздочку). Пожалуйста, отправьте их через систему дискуссионного форума и внесите исправления, которые Вы считаете нужными, чтобы улучшить книгу.</w:t>
      </w:r>
    </w:p>
    <w:p w14:paraId="1BD1BD71" w14:textId="585D63F4" w:rsidR="00C765EF" w:rsidRPr="00557E5D" w:rsidRDefault="00C765EF" w:rsidP="00557E5D">
      <w:pPr>
        <w:jc w:val="both"/>
        <w:rPr>
          <w:rFonts w:ascii="Times New Roman" w:hAnsi="Times New Roman" w:cs="Times New Roman"/>
          <w:sz w:val="24"/>
          <w:szCs w:val="24"/>
        </w:rPr>
      </w:pPr>
    </w:p>
    <w:p w14:paraId="11D0618F" w14:textId="1ACD39FF" w:rsidR="00C765EF" w:rsidRPr="00557E5D" w:rsidRDefault="00C765EF" w:rsidP="00557E5D">
      <w:pPr>
        <w:jc w:val="both"/>
        <w:rPr>
          <w:rFonts w:ascii="Times New Roman" w:hAnsi="Times New Roman" w:cs="Times New Roman"/>
          <w:sz w:val="24"/>
          <w:szCs w:val="24"/>
        </w:rPr>
      </w:pPr>
      <w:r w:rsidRPr="00557E5D">
        <w:rPr>
          <w:rFonts w:ascii="Times New Roman" w:hAnsi="Times New Roman" w:cs="Times New Roman"/>
          <w:sz w:val="24"/>
          <w:szCs w:val="24"/>
        </w:rPr>
        <w:t>Автор</w:t>
      </w:r>
    </w:p>
    <w:p w14:paraId="4E36BC69" w14:textId="681D617D" w:rsidR="00C765EF" w:rsidRPr="00557E5D" w:rsidRDefault="00C765EF" w:rsidP="00557E5D">
      <w:pPr>
        <w:jc w:val="both"/>
        <w:rPr>
          <w:rFonts w:ascii="Times New Roman" w:hAnsi="Times New Roman" w:cs="Times New Roman"/>
          <w:sz w:val="24"/>
          <w:szCs w:val="24"/>
        </w:rPr>
      </w:pPr>
      <w:r w:rsidRPr="00557E5D">
        <w:rPr>
          <w:rFonts w:ascii="Times New Roman" w:hAnsi="Times New Roman" w:cs="Times New Roman"/>
          <w:sz w:val="24"/>
          <w:szCs w:val="24"/>
        </w:rPr>
        <w:t>Антонио Эрнандес Бехарано (Antonio Hernández Bejarano)</w:t>
      </w:r>
    </w:p>
    <w:p w14:paraId="79ACBF44" w14:textId="4A31DED6" w:rsidR="00C765EF" w:rsidRPr="00557E5D" w:rsidRDefault="00C765EF" w:rsidP="00557E5D">
      <w:pPr>
        <w:jc w:val="both"/>
        <w:rPr>
          <w:rFonts w:ascii="Times New Roman" w:hAnsi="Times New Roman" w:cs="Times New Roman"/>
          <w:sz w:val="24"/>
          <w:szCs w:val="24"/>
        </w:rPr>
      </w:pPr>
    </w:p>
    <w:p w14:paraId="763E9D31" w14:textId="5810DFD3" w:rsidR="00C765EF" w:rsidRPr="00557E5D" w:rsidRDefault="00C765EF" w:rsidP="00557E5D">
      <w:pPr>
        <w:jc w:val="both"/>
        <w:rPr>
          <w:rFonts w:ascii="Times New Roman" w:hAnsi="Times New Roman" w:cs="Times New Roman"/>
          <w:sz w:val="24"/>
          <w:szCs w:val="24"/>
        </w:rPr>
      </w:pPr>
      <w:r w:rsidRPr="00557E5D">
        <w:rPr>
          <w:rFonts w:ascii="Times New Roman" w:hAnsi="Times New Roman" w:cs="Times New Roman"/>
          <w:sz w:val="24"/>
          <w:szCs w:val="24"/>
        </w:rPr>
        <w:t>Специальная благодарность</w:t>
      </w:r>
    </w:p>
    <w:p w14:paraId="1A678349" w14:textId="2C9070A8" w:rsidR="00C765EF" w:rsidRPr="00557E5D" w:rsidRDefault="00C765EF" w:rsidP="00557E5D">
      <w:pPr>
        <w:jc w:val="both"/>
        <w:rPr>
          <w:rFonts w:ascii="Times New Roman" w:hAnsi="Times New Roman" w:cs="Times New Roman"/>
          <w:sz w:val="24"/>
          <w:szCs w:val="24"/>
        </w:rPr>
      </w:pPr>
      <w:r w:rsidRPr="00557E5D">
        <w:rPr>
          <w:rFonts w:ascii="Times New Roman" w:hAnsi="Times New Roman" w:cs="Times New Roman"/>
          <w:sz w:val="24"/>
          <w:szCs w:val="24"/>
        </w:rPr>
        <w:t>Всем читателям, внёсшим исправления, улучшения и идеи.</w:t>
      </w:r>
    </w:p>
    <w:p w14:paraId="24F1F9FA" w14:textId="720FAC2E" w:rsidR="00557E5D" w:rsidRPr="00557E5D" w:rsidRDefault="00C765EF" w:rsidP="00557E5D">
      <w:pPr>
        <w:jc w:val="both"/>
        <w:rPr>
          <w:rFonts w:ascii="Times New Roman" w:hAnsi="Times New Roman" w:cs="Times New Roman"/>
          <w:sz w:val="24"/>
          <w:szCs w:val="24"/>
        </w:rPr>
      </w:pPr>
      <w:r w:rsidRPr="00557E5D">
        <w:rPr>
          <w:rFonts w:ascii="Times New Roman" w:hAnsi="Times New Roman" w:cs="Times New Roman"/>
          <w:sz w:val="24"/>
          <w:szCs w:val="24"/>
        </w:rPr>
        <w:lastRenderedPageBreak/>
        <w:t>Переводчик</w:t>
      </w:r>
      <w:r w:rsidR="00036A94" w:rsidRPr="00557E5D">
        <w:rPr>
          <w:rFonts w:ascii="Times New Roman" w:hAnsi="Times New Roman" w:cs="Times New Roman"/>
          <w:sz w:val="24"/>
          <w:szCs w:val="24"/>
        </w:rPr>
        <w:t xml:space="preserve"> (</w:t>
      </w:r>
      <w:r w:rsidR="00036A94" w:rsidRPr="00557E5D">
        <w:rPr>
          <w:rFonts w:ascii="Times New Roman" w:hAnsi="Times New Roman" w:cs="Times New Roman"/>
          <w:sz w:val="24"/>
          <w:szCs w:val="24"/>
          <w:lang w:val="en-US"/>
        </w:rPr>
        <w:t>Google</w:t>
      </w:r>
      <w:r w:rsidR="00036A94" w:rsidRPr="00557E5D">
        <w:rPr>
          <w:rFonts w:ascii="Times New Roman" w:hAnsi="Times New Roman" w:cs="Times New Roman"/>
          <w:sz w:val="24"/>
          <w:szCs w:val="24"/>
        </w:rPr>
        <w:t xml:space="preserve"> </w:t>
      </w:r>
      <w:r w:rsidR="00036A94" w:rsidRPr="00557E5D">
        <w:rPr>
          <w:rFonts w:ascii="Times New Roman" w:hAnsi="Times New Roman" w:cs="Times New Roman"/>
          <w:sz w:val="24"/>
          <w:szCs w:val="24"/>
          <w:lang w:val="en-US"/>
        </w:rPr>
        <w:t>Translate</w:t>
      </w:r>
      <w:r w:rsidR="00036A94" w:rsidRPr="00557E5D">
        <w:rPr>
          <w:rFonts w:ascii="Times New Roman" w:hAnsi="Times New Roman" w:cs="Times New Roman"/>
          <w:sz w:val="24"/>
          <w:szCs w:val="24"/>
        </w:rPr>
        <w:t xml:space="preserve"> с редакциями)</w:t>
      </w:r>
    </w:p>
    <w:p w14:paraId="5EDA983D" w14:textId="302F4ED8" w:rsidR="001E50FE" w:rsidRPr="00557E5D" w:rsidRDefault="00C765EF" w:rsidP="00557E5D">
      <w:pPr>
        <w:ind w:firstLine="708"/>
        <w:jc w:val="both"/>
        <w:rPr>
          <w:rFonts w:ascii="Times New Roman" w:hAnsi="Times New Roman" w:cs="Times New Roman"/>
          <w:sz w:val="24"/>
          <w:szCs w:val="24"/>
        </w:rPr>
      </w:pPr>
      <w:r w:rsidRPr="00557E5D">
        <w:rPr>
          <w:rFonts w:ascii="Times New Roman" w:hAnsi="Times New Roman" w:cs="Times New Roman"/>
          <w:sz w:val="24"/>
          <w:szCs w:val="24"/>
        </w:rPr>
        <w:t>Павлов</w:t>
      </w:r>
      <w:r w:rsidR="00855432" w:rsidRPr="00557E5D">
        <w:rPr>
          <w:rFonts w:ascii="Times New Roman" w:hAnsi="Times New Roman" w:cs="Times New Roman"/>
          <w:sz w:val="24"/>
          <w:szCs w:val="24"/>
        </w:rPr>
        <w:t xml:space="preserve"> А.</w:t>
      </w:r>
      <w:r w:rsidRPr="00557E5D">
        <w:rPr>
          <w:rFonts w:ascii="Times New Roman" w:hAnsi="Times New Roman" w:cs="Times New Roman"/>
          <w:sz w:val="24"/>
          <w:szCs w:val="24"/>
        </w:rPr>
        <w:t xml:space="preserve"> Е</w:t>
      </w:r>
      <w:r w:rsidR="00855432" w:rsidRPr="00557E5D">
        <w:rPr>
          <w:rFonts w:ascii="Times New Roman" w:hAnsi="Times New Roman" w:cs="Times New Roman"/>
          <w:sz w:val="24"/>
          <w:szCs w:val="24"/>
        </w:rPr>
        <w:t>.</w:t>
      </w:r>
      <w:r w:rsidRPr="00557E5D">
        <w:rPr>
          <w:rFonts w:ascii="Times New Roman" w:hAnsi="Times New Roman" w:cs="Times New Roman"/>
          <w:sz w:val="24"/>
          <w:szCs w:val="24"/>
        </w:rPr>
        <w:t>,</w:t>
      </w:r>
      <w:r w:rsidR="00855432" w:rsidRPr="00557E5D">
        <w:rPr>
          <w:rFonts w:ascii="Times New Roman" w:hAnsi="Times New Roman" w:cs="Times New Roman"/>
          <w:sz w:val="24"/>
          <w:szCs w:val="24"/>
        </w:rPr>
        <w:t xml:space="preserve"> </w:t>
      </w:r>
      <w:r w:rsidRPr="00557E5D">
        <w:rPr>
          <w:rFonts w:ascii="Times New Roman" w:hAnsi="Times New Roman" w:cs="Times New Roman"/>
          <w:sz w:val="24"/>
          <w:szCs w:val="24"/>
        </w:rPr>
        <w:t>2020 г.</w:t>
      </w:r>
    </w:p>
    <w:p w14:paraId="6EEDCDA2" w14:textId="022E8888" w:rsidR="001E50FE" w:rsidRPr="003B2529" w:rsidRDefault="00557E5D">
      <w:pPr>
        <w:rPr>
          <w:rFonts w:ascii="Times New Roman" w:hAnsi="Times New Roman" w:cs="Times New Roman"/>
        </w:rPr>
      </w:pPr>
      <w:r w:rsidRPr="00557E5D">
        <w:rPr>
          <w:rFonts w:ascii="Times New Roman" w:hAnsi="Times New Roman" w:cs="Times New Roman"/>
          <w:sz w:val="24"/>
          <w:szCs w:val="24"/>
        </w:rPr>
        <w:t>Оригинал статьи</w:t>
      </w:r>
      <w:r>
        <w:rPr>
          <w:rFonts w:ascii="Times New Roman" w:hAnsi="Times New Roman" w:cs="Times New Roman"/>
          <w:sz w:val="24"/>
          <w:szCs w:val="24"/>
        </w:rPr>
        <w:t xml:space="preserve">: </w:t>
      </w:r>
      <w:hyperlink r:id="rId16" w:history="1">
        <w:r w:rsidRPr="00AA1ED9">
          <w:rPr>
            <w:rStyle w:val="a3"/>
            <w:rFonts w:ascii="Times New Roman" w:hAnsi="Times New Roman" w:cs="Times New Roman"/>
            <w:sz w:val="24"/>
            <w:szCs w:val="24"/>
          </w:rPr>
          <w:t>https://ahbejarano.gitbook.io/lwjglgamedev/</w:t>
        </w:r>
      </w:hyperlink>
      <w:r w:rsidR="001E50FE" w:rsidRPr="003B2529">
        <w:rPr>
          <w:rFonts w:ascii="Times New Roman" w:hAnsi="Times New Roman" w:cs="Times New Roman"/>
        </w:rPr>
        <w:br w:type="page"/>
      </w:r>
    </w:p>
    <w:p w14:paraId="6EB8B085" w14:textId="1776FCF7" w:rsidR="001E50FE" w:rsidRPr="003B2529" w:rsidRDefault="00960AB5" w:rsidP="004A22AD">
      <w:pPr>
        <w:pStyle w:val="1"/>
        <w:rPr>
          <w:rFonts w:ascii="Times New Roman" w:hAnsi="Times New Roman" w:cs="Times New Roman"/>
          <w:b/>
          <w:color w:val="000000" w:themeColor="text1"/>
          <w:sz w:val="28"/>
        </w:rPr>
      </w:pPr>
      <w:bookmarkStart w:id="2" w:name="_Toc54625741"/>
      <w:bookmarkStart w:id="3" w:name="_GoBack"/>
      <w:bookmarkEnd w:id="3"/>
      <w:r>
        <w:rPr>
          <w:rFonts w:ascii="Times New Roman" w:hAnsi="Times New Roman" w:cs="Times New Roman"/>
          <w:b/>
          <w:sz w:val="28"/>
        </w:rPr>
        <w:lastRenderedPageBreak/>
        <w:t xml:space="preserve">Глава 1: </w:t>
      </w:r>
      <w:r w:rsidR="00855432" w:rsidRPr="003B2529">
        <w:rPr>
          <w:rFonts w:ascii="Times New Roman" w:hAnsi="Times New Roman" w:cs="Times New Roman"/>
          <w:b/>
          <w:sz w:val="28"/>
        </w:rPr>
        <w:t>Первые шаги</w:t>
      </w:r>
      <w:bookmarkEnd w:id="2"/>
    </w:p>
    <w:p w14:paraId="625245FF" w14:textId="052B138B" w:rsidR="00036A94" w:rsidRPr="003B2529" w:rsidRDefault="00036A94" w:rsidP="00D80A7C">
      <w:pPr>
        <w:pStyle w:val="blockparagraph-544a408c"/>
        <w:shd w:val="clear" w:color="auto" w:fill="FFFFFF"/>
        <w:spacing w:before="0" w:beforeAutospacing="0" w:after="360" w:afterAutospacing="0"/>
        <w:jc w:val="both"/>
        <w:rPr>
          <w:color w:val="000000" w:themeColor="text1"/>
        </w:rPr>
      </w:pPr>
      <w:r w:rsidRPr="003B2529">
        <w:rPr>
          <w:rStyle w:val="text-4505230f--texth400-3033861f--textcontentfamily-49a318e1"/>
          <w:color w:val="000000" w:themeColor="text1"/>
        </w:rPr>
        <w:t xml:space="preserve">В этой книге мы изучим основные приемы разработки 3D-игр. Мы будем разрабатывать наши </w:t>
      </w:r>
      <w:r w:rsidR="00D80A7C" w:rsidRPr="003B2529">
        <w:rPr>
          <w:rStyle w:val="text-4505230f--texth400-3033861f--textcontentfamily-49a318e1"/>
          <w:color w:val="000000" w:themeColor="text1"/>
        </w:rPr>
        <w:t>примеры</w:t>
      </w:r>
      <w:r w:rsidRPr="003B2529">
        <w:rPr>
          <w:rStyle w:val="text-4505230f--texth400-3033861f--textcontentfamily-49a318e1"/>
          <w:color w:val="000000" w:themeColor="text1"/>
        </w:rPr>
        <w:t xml:space="preserve"> на Java, и будем использовать облегченную библиотеку </w:t>
      </w:r>
      <w:r w:rsidR="00D80A7C" w:rsidRPr="003B2529">
        <w:rPr>
          <w:b/>
          <w:color w:val="000000" w:themeColor="text1"/>
        </w:rPr>
        <w:t>Lightweight Java Game Library</w:t>
      </w:r>
      <w:r w:rsidR="00D80A7C" w:rsidRPr="003B2529">
        <w:rPr>
          <w:rStyle w:val="text-4505230f--texth400-3033861f--textcontentfamily-49a318e1"/>
          <w:color w:val="000000" w:themeColor="text1"/>
        </w:rPr>
        <w:t xml:space="preserve"> </w:t>
      </w:r>
      <w:r w:rsidRPr="003B2529">
        <w:rPr>
          <w:rStyle w:val="text-4505230f--texth400-3033861f--textcontentfamily-49a318e1"/>
          <w:color w:val="000000" w:themeColor="text1"/>
        </w:rPr>
        <w:t>(</w:t>
      </w:r>
      <w:hyperlink r:id="rId17" w:tgtFrame="_blank" w:history="1">
        <w:r w:rsidRPr="003B2529">
          <w:rPr>
            <w:rStyle w:val="a3"/>
            <w:color w:val="1B9CDC"/>
          </w:rPr>
          <w:t>LWJGL</w:t>
        </w:r>
      </w:hyperlink>
      <w:r w:rsidRPr="003B2529">
        <w:rPr>
          <w:rStyle w:val="text-4505230f--texth400-3033861f--textcontentfamily-49a318e1"/>
          <w:color w:val="000000" w:themeColor="text1"/>
        </w:rPr>
        <w:t xml:space="preserve">). Библиотека </w:t>
      </w:r>
      <w:r w:rsidRPr="003B2529">
        <w:rPr>
          <w:rStyle w:val="text-4505230f--texth400-3033861f--textcontentfamily-49a318e1"/>
          <w:b/>
          <w:color w:val="000000" w:themeColor="text1"/>
        </w:rPr>
        <w:t>LWJGL</w:t>
      </w:r>
      <w:r w:rsidRPr="003B2529">
        <w:rPr>
          <w:rStyle w:val="text-4505230f--texth400-3033861f--textcontentfamily-49a318e1"/>
          <w:color w:val="000000" w:themeColor="text1"/>
        </w:rPr>
        <w:t xml:space="preserve"> обеспечивает доступ к API низкого уровня (интерфейс прикладного программирования), таким как </w:t>
      </w:r>
      <w:r w:rsidRPr="003B2529">
        <w:rPr>
          <w:rStyle w:val="text-4505230f--texth400-3033861f--textcontentfamily-49a318e1"/>
          <w:b/>
          <w:color w:val="000000" w:themeColor="text1"/>
        </w:rPr>
        <w:t>OpenGL</w:t>
      </w:r>
      <w:r w:rsidRPr="003B2529">
        <w:rPr>
          <w:rStyle w:val="text-4505230f--texth400-3033861f--textcontentfamily-49a318e1"/>
          <w:color w:val="000000" w:themeColor="text1"/>
        </w:rPr>
        <w:t>.</w:t>
      </w:r>
    </w:p>
    <w:p w14:paraId="095439C2" w14:textId="0112470E" w:rsidR="00036A94" w:rsidRPr="003B2529" w:rsidRDefault="00036A94" w:rsidP="003B2529">
      <w:pPr>
        <w:pStyle w:val="blockparagraph-544a408c"/>
        <w:shd w:val="clear" w:color="auto" w:fill="FFFFFF"/>
        <w:spacing w:before="0" w:beforeAutospacing="0" w:after="360" w:afterAutospacing="0"/>
        <w:jc w:val="both"/>
        <w:rPr>
          <w:color w:val="000000" w:themeColor="text1"/>
        </w:rPr>
      </w:pPr>
      <w:r w:rsidRPr="003B2529">
        <w:rPr>
          <w:rStyle w:val="text-4505230f--texth400-3033861f--textcontentfamily-49a318e1"/>
          <w:b/>
          <w:color w:val="000000" w:themeColor="text1"/>
        </w:rPr>
        <w:t>LWJGL</w:t>
      </w:r>
      <w:r w:rsidRPr="003B2529">
        <w:rPr>
          <w:rStyle w:val="text-4505230f--texth400-3033861f--textcontentfamily-49a318e1"/>
          <w:color w:val="000000" w:themeColor="text1"/>
        </w:rPr>
        <w:t xml:space="preserve"> </w:t>
      </w:r>
      <w:r w:rsidR="003B2529">
        <w:rPr>
          <w:rStyle w:val="text-4505230f--texth400-3033861f--textcontentfamily-49a318e1"/>
          <w:color w:val="000000" w:themeColor="text1"/>
        </w:rPr>
        <w:t>–</w:t>
      </w:r>
      <w:r w:rsidRPr="003B2529">
        <w:rPr>
          <w:rStyle w:val="text-4505230f--texth400-3033861f--textcontentfamily-49a318e1"/>
          <w:color w:val="000000" w:themeColor="text1"/>
        </w:rPr>
        <w:t xml:space="preserve"> это низкоуровневый API, который действует как оболочка для </w:t>
      </w:r>
      <w:r w:rsidRPr="003B2529">
        <w:rPr>
          <w:rStyle w:val="text-4505230f--texth400-3033861f--textcontentfamily-49a318e1"/>
          <w:b/>
          <w:color w:val="000000" w:themeColor="text1"/>
        </w:rPr>
        <w:t>OpenGL</w:t>
      </w:r>
      <w:r w:rsidRPr="003B2529">
        <w:rPr>
          <w:rStyle w:val="text-4505230f--texth400-3033861f--textcontentfamily-49a318e1"/>
          <w:color w:val="000000" w:themeColor="text1"/>
        </w:rPr>
        <w:t xml:space="preserve">. Если ваша идея </w:t>
      </w:r>
      <w:r w:rsidR="003B2529">
        <w:rPr>
          <w:rStyle w:val="text-4505230f--texth400-3033861f--textcontentfamily-49a318e1"/>
          <w:color w:val="000000" w:themeColor="text1"/>
        </w:rPr>
        <w:t>–</w:t>
      </w:r>
      <w:r w:rsidRPr="003B2529">
        <w:rPr>
          <w:rStyle w:val="text-4505230f--texth400-3033861f--textcontentfamily-49a318e1"/>
          <w:color w:val="000000" w:themeColor="text1"/>
        </w:rPr>
        <w:t xml:space="preserve"> начать создавать 3D-игры в короткие сроки, возможно, вам стоит рассмотреть другие альтернативы, такие как </w:t>
      </w:r>
      <w:r w:rsidRPr="003B2529">
        <w:rPr>
          <w:rStyle w:val="text-4505230f--texth400-3033861f--textcontentfamily-49a318e1"/>
          <w:b/>
          <w:color w:val="000000" w:themeColor="text1"/>
        </w:rPr>
        <w:t>JmonkeyEngine</w:t>
      </w:r>
      <w:r w:rsidRPr="003B2529">
        <w:rPr>
          <w:rStyle w:val="text-4505230f--texth400-3033861f--textcontentfamily-49a318e1"/>
          <w:color w:val="000000" w:themeColor="text1"/>
        </w:rPr>
        <w:t>. Используя этот низкоуровневый API, вам придется пройти через множество концепций и написать много строк кода, прежде чем вы увидите результаты. Преимущество этого способа состоит в том, что вы</w:t>
      </w:r>
      <w:r w:rsidR="003B2529">
        <w:rPr>
          <w:rStyle w:val="text-4505230f--texth400-3033861f--textcontentfamily-49a318e1"/>
          <w:color w:val="000000" w:themeColor="text1"/>
        </w:rPr>
        <w:t xml:space="preserve"> будете</w:t>
      </w:r>
      <w:r w:rsidRPr="003B2529">
        <w:rPr>
          <w:rStyle w:val="text-4505230f--texth400-3033861f--textcontentfamily-49a318e1"/>
          <w:color w:val="000000" w:themeColor="text1"/>
        </w:rPr>
        <w:t xml:space="preserve"> лучше понима</w:t>
      </w:r>
      <w:r w:rsidR="003B2529">
        <w:rPr>
          <w:rStyle w:val="text-4505230f--texth400-3033861f--textcontentfamily-49a318e1"/>
          <w:color w:val="000000" w:themeColor="text1"/>
        </w:rPr>
        <w:t>ть</w:t>
      </w:r>
      <w:r w:rsidRPr="003B2529">
        <w:rPr>
          <w:rStyle w:val="text-4505230f--texth400-3033861f--textcontentfamily-49a318e1"/>
          <w:color w:val="000000" w:themeColor="text1"/>
        </w:rPr>
        <w:t xml:space="preserve"> трехмерную графику, а также получаете лучший контроль.</w:t>
      </w:r>
    </w:p>
    <w:p w14:paraId="7F386D16" w14:textId="77777777" w:rsidR="00036A94" w:rsidRPr="003B2529" w:rsidRDefault="00036A94" w:rsidP="003B2529">
      <w:pPr>
        <w:pStyle w:val="blockparagraph-544a408c"/>
        <w:shd w:val="clear" w:color="auto" w:fill="FFFFFF"/>
        <w:spacing w:before="0" w:beforeAutospacing="0" w:after="360" w:afterAutospacing="0"/>
        <w:jc w:val="both"/>
        <w:rPr>
          <w:color w:val="000000" w:themeColor="text1"/>
        </w:rPr>
      </w:pPr>
      <w:r w:rsidRPr="003B2529">
        <w:rPr>
          <w:rStyle w:val="text-4505230f--texth400-3033861f--textcontentfamily-49a318e1"/>
          <w:color w:val="000000" w:themeColor="text1"/>
        </w:rPr>
        <w:t xml:space="preserve">Как было сказано в предыдущих параграфах, в этой книге мы будем использовать Java. Мы будем использовать </w:t>
      </w:r>
      <w:r w:rsidRPr="003B2529">
        <w:rPr>
          <w:rStyle w:val="text-4505230f--texth400-3033861f--textcontentfamily-49a318e1"/>
          <w:b/>
          <w:color w:val="000000" w:themeColor="text1"/>
        </w:rPr>
        <w:t>Java 10</w:t>
      </w:r>
      <w:r w:rsidRPr="003B2529">
        <w:rPr>
          <w:rStyle w:val="text-4505230f--texth400-3033861f--textcontentfamily-49a318e1"/>
          <w:color w:val="000000" w:themeColor="text1"/>
        </w:rPr>
        <w:t xml:space="preserve">, поэтому вам необходимо загрузить </w:t>
      </w:r>
      <w:r w:rsidRPr="003B2529">
        <w:rPr>
          <w:rStyle w:val="text-4505230f--texth400-3033861f--textcontentfamily-49a318e1"/>
          <w:b/>
          <w:color w:val="000000" w:themeColor="text1"/>
        </w:rPr>
        <w:t>Java SDK</w:t>
      </w:r>
      <w:r w:rsidRPr="003B2529">
        <w:rPr>
          <w:rStyle w:val="text-4505230f--texth400-3033861f--textcontentfamily-49a318e1"/>
          <w:color w:val="000000" w:themeColor="text1"/>
        </w:rPr>
        <w:t xml:space="preserve"> со страниц </w:t>
      </w:r>
      <w:r w:rsidRPr="003B2529">
        <w:rPr>
          <w:rStyle w:val="text-4505230f--texth400-3033861f--textcontentfamily-49a318e1"/>
          <w:b/>
          <w:color w:val="000000" w:themeColor="text1"/>
        </w:rPr>
        <w:t>Oracle</w:t>
      </w:r>
      <w:r w:rsidRPr="003B2529">
        <w:rPr>
          <w:rStyle w:val="text-4505230f--texth400-3033861f--textcontentfamily-49a318e1"/>
          <w:color w:val="000000" w:themeColor="text1"/>
        </w:rPr>
        <w:t>. Просто выберите установщик, подходящий для вашей операционной системы, и установите его. В этой книге предполагается, что вы имеете умеренное понимание языка Java.</w:t>
      </w:r>
    </w:p>
    <w:p w14:paraId="32BDEC3D" w14:textId="58CE1D4E" w:rsidR="00036A94" w:rsidRPr="003B2529" w:rsidRDefault="00036A94" w:rsidP="003B2529">
      <w:pPr>
        <w:pStyle w:val="blockparagraph-544a408c"/>
        <w:shd w:val="clear" w:color="auto" w:fill="FFFFFF"/>
        <w:spacing w:before="0" w:beforeAutospacing="0" w:after="360" w:afterAutospacing="0"/>
        <w:jc w:val="both"/>
        <w:rPr>
          <w:color w:val="000000" w:themeColor="text1"/>
        </w:rPr>
      </w:pPr>
      <w:r w:rsidRPr="003B2529">
        <w:rPr>
          <w:rStyle w:val="text-4505230f--texth400-3033861f--textcontentfamily-49a318e1"/>
          <w:color w:val="000000" w:themeColor="text1"/>
        </w:rPr>
        <w:t xml:space="preserve">Вы можете использовать </w:t>
      </w:r>
      <w:r w:rsidRPr="00811DAA">
        <w:rPr>
          <w:rStyle w:val="text-4505230f--texth400-3033861f--textcontentfamily-49a318e1"/>
          <w:b/>
          <w:color w:val="000000" w:themeColor="text1"/>
        </w:rPr>
        <w:t>Java IDE</w:t>
      </w:r>
      <w:r w:rsidRPr="003B2529">
        <w:rPr>
          <w:rStyle w:val="text-4505230f--texth400-3033861f--textcontentfamily-49a318e1"/>
          <w:color w:val="000000" w:themeColor="text1"/>
        </w:rPr>
        <w:t xml:space="preserve">, которую хотите, для запуска примеров. </w:t>
      </w:r>
      <w:r w:rsidR="00811DAA">
        <w:rPr>
          <w:rStyle w:val="text-4505230f--texth400-3033861f--textcontentfamily-49a318e1"/>
          <w:color w:val="000000" w:themeColor="text1"/>
        </w:rPr>
        <w:t>Например,</w:t>
      </w:r>
      <w:r w:rsidRPr="003B2529">
        <w:rPr>
          <w:rStyle w:val="text-4505230f--texth400-3033861f--textcontentfamily-49a318e1"/>
          <w:color w:val="000000" w:themeColor="text1"/>
        </w:rPr>
        <w:t xml:space="preserve"> загрузить </w:t>
      </w:r>
      <w:r w:rsidRPr="00811DAA">
        <w:rPr>
          <w:rStyle w:val="text-4505230f--texth400-3033861f--textcontentfamily-49a318e1"/>
          <w:b/>
          <w:color w:val="000000" w:themeColor="text1"/>
        </w:rPr>
        <w:t>IntelliJ IDEA</w:t>
      </w:r>
      <w:r w:rsidRPr="003B2529">
        <w:rPr>
          <w:rStyle w:val="text-4505230f--texth400-3033861f--textcontentfamily-49a318e1"/>
          <w:color w:val="000000" w:themeColor="text1"/>
        </w:rPr>
        <w:t>, котор</w:t>
      </w:r>
      <w:r w:rsidR="00811DAA">
        <w:rPr>
          <w:rStyle w:val="text-4505230f--texth400-3033861f--textcontentfamily-49a318e1"/>
          <w:color w:val="000000" w:themeColor="text1"/>
        </w:rPr>
        <w:t>ая</w:t>
      </w:r>
      <w:r w:rsidRPr="003B2529">
        <w:rPr>
          <w:rStyle w:val="text-4505230f--texth400-3033861f--textcontentfamily-49a318e1"/>
          <w:color w:val="000000" w:themeColor="text1"/>
        </w:rPr>
        <w:t xml:space="preserve"> имеет хорошую поддержку </w:t>
      </w:r>
      <w:r w:rsidRPr="00811DAA">
        <w:rPr>
          <w:rStyle w:val="text-4505230f--texth400-3033861f--textcontentfamily-49a318e1"/>
          <w:b/>
          <w:color w:val="000000" w:themeColor="text1"/>
        </w:rPr>
        <w:t>Java 10</w:t>
      </w:r>
      <w:r w:rsidRPr="003B2529">
        <w:rPr>
          <w:rStyle w:val="text-4505230f--texth400-3033861f--textcontentfamily-49a318e1"/>
          <w:color w:val="000000" w:themeColor="text1"/>
        </w:rPr>
        <w:t xml:space="preserve">. Поскольку </w:t>
      </w:r>
      <w:r w:rsidRPr="00811DAA">
        <w:rPr>
          <w:rStyle w:val="text-4505230f--texth400-3033861f--textcontentfamily-49a318e1"/>
          <w:b/>
          <w:color w:val="000000" w:themeColor="text1"/>
        </w:rPr>
        <w:t>Java 10</w:t>
      </w:r>
      <w:r w:rsidRPr="003B2529">
        <w:rPr>
          <w:rStyle w:val="text-4505230f--texth400-3033861f--textcontentfamily-49a318e1"/>
          <w:color w:val="000000" w:themeColor="text1"/>
        </w:rPr>
        <w:t xml:space="preserve"> на данный момент доступна только для 64-битных платформ, не забудьте загрузить 64-битную версию </w:t>
      </w:r>
      <w:r w:rsidRPr="00811DAA">
        <w:rPr>
          <w:rStyle w:val="text-4505230f--texth400-3033861f--textcontentfamily-49a318e1"/>
          <w:b/>
          <w:color w:val="000000" w:themeColor="text1"/>
        </w:rPr>
        <w:t>IntelliJ</w:t>
      </w:r>
      <w:r w:rsidRPr="003B2529">
        <w:rPr>
          <w:rStyle w:val="text-4505230f--texth400-3033861f--textcontentfamily-49a318e1"/>
          <w:color w:val="000000" w:themeColor="text1"/>
        </w:rPr>
        <w:t xml:space="preserve">. </w:t>
      </w:r>
      <w:r w:rsidRPr="00811DAA">
        <w:rPr>
          <w:rStyle w:val="text-4505230f--texth400-3033861f--textcontentfamily-49a318e1"/>
          <w:b/>
          <w:color w:val="000000" w:themeColor="text1"/>
        </w:rPr>
        <w:t>IntelliJ</w:t>
      </w:r>
      <w:r w:rsidRPr="003B2529">
        <w:rPr>
          <w:rStyle w:val="text-4505230f--texth400-3033861f--textcontentfamily-49a318e1"/>
          <w:color w:val="000000" w:themeColor="text1"/>
        </w:rPr>
        <w:t xml:space="preserve"> предоставляет бесплатную версию с открытым исходным кодом, версию сообщества, которую вы можете скачать здесь: </w:t>
      </w:r>
      <w:hyperlink r:id="rId18" w:tgtFrame="_blank" w:history="1">
        <w:r w:rsidRPr="003B2529">
          <w:rPr>
            <w:rStyle w:val="a3"/>
            <w:color w:val="FFCA08" w:themeColor="accent1"/>
          </w:rPr>
          <w:t>https://www.jetbrains.com/idea/download/</w:t>
        </w:r>
      </w:hyperlink>
      <w:r w:rsidRPr="003B2529">
        <w:rPr>
          <w:rStyle w:val="text-4505230f--texth400-3033861f--textcontentfamily-49a318e1"/>
          <w:color w:val="000000" w:themeColor="text1"/>
        </w:rPr>
        <w:t xml:space="preserve"> .</w:t>
      </w:r>
    </w:p>
    <w:p w14:paraId="4458E5A1" w14:textId="393B3A93" w:rsidR="00855432" w:rsidRPr="003B2529" w:rsidRDefault="00036A94">
      <w:pPr>
        <w:rPr>
          <w:rFonts w:ascii="Times New Roman" w:hAnsi="Times New Roman" w:cs="Times New Roman"/>
          <w:color w:val="000000" w:themeColor="text1"/>
        </w:rPr>
      </w:pPr>
      <w:r w:rsidRPr="003B2529">
        <w:rPr>
          <w:rFonts w:ascii="Times New Roman" w:hAnsi="Times New Roman" w:cs="Times New Roman"/>
          <w:noProof/>
          <w:color w:val="000000" w:themeColor="text1"/>
        </w:rPr>
        <w:drawing>
          <wp:inline distT="0" distB="0" distL="0" distR="0" wp14:anchorId="58A4E893" wp14:editId="5B17C05B">
            <wp:extent cx="5940425" cy="212344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123440"/>
                    </a:xfrm>
                    <a:prstGeom prst="rect">
                      <a:avLst/>
                    </a:prstGeom>
                  </pic:spPr>
                </pic:pic>
              </a:graphicData>
            </a:graphic>
          </wp:inline>
        </w:drawing>
      </w:r>
    </w:p>
    <w:p w14:paraId="3042F93D" w14:textId="2F91F18D" w:rsidR="00036A94" w:rsidRPr="00811DAA" w:rsidRDefault="00036A94" w:rsidP="00811DAA">
      <w:pPr>
        <w:jc w:val="both"/>
        <w:rPr>
          <w:rFonts w:ascii="Times New Roman" w:hAnsi="Times New Roman" w:cs="Times New Roman"/>
          <w:sz w:val="24"/>
        </w:rPr>
      </w:pPr>
      <w:r w:rsidRPr="00811DAA">
        <w:rPr>
          <w:rFonts w:ascii="Times New Roman" w:hAnsi="Times New Roman" w:cs="Times New Roman"/>
          <w:color w:val="000000" w:themeColor="text1"/>
          <w:sz w:val="24"/>
        </w:rPr>
        <w:t xml:space="preserve">Для создания наших образцов мы будем использовать </w:t>
      </w:r>
      <w:hyperlink r:id="rId20" w:tgtFrame="_blank" w:history="1">
        <w:r w:rsidRPr="00811DAA">
          <w:rPr>
            <w:rStyle w:val="a3"/>
            <w:rFonts w:ascii="Times New Roman" w:hAnsi="Times New Roman" w:cs="Times New Roman"/>
            <w:b/>
            <w:color w:val="1B9CDC"/>
            <w:sz w:val="24"/>
          </w:rPr>
          <w:t>Maven</w:t>
        </w:r>
      </w:hyperlink>
      <w:r w:rsidRPr="00811DAA">
        <w:rPr>
          <w:rFonts w:ascii="Times New Roman" w:hAnsi="Times New Roman" w:cs="Times New Roman"/>
          <w:sz w:val="24"/>
        </w:rPr>
        <w:t xml:space="preserve">. </w:t>
      </w:r>
      <w:r w:rsidRPr="00811DAA">
        <w:rPr>
          <w:rFonts w:ascii="Times New Roman" w:hAnsi="Times New Roman" w:cs="Times New Roman"/>
          <w:b/>
          <w:sz w:val="24"/>
        </w:rPr>
        <w:t>Maven</w:t>
      </w:r>
      <w:r w:rsidRPr="00811DAA">
        <w:rPr>
          <w:rFonts w:ascii="Times New Roman" w:hAnsi="Times New Roman" w:cs="Times New Roman"/>
          <w:sz w:val="24"/>
        </w:rPr>
        <w:t xml:space="preserve"> уже интегрирован в большинство IDE, и вы можете напрямую открывать различные образцы внутри них. Просто откройте папку, содержащую образец главы, и </w:t>
      </w:r>
      <w:r w:rsidRPr="00811DAA">
        <w:rPr>
          <w:rFonts w:ascii="Times New Roman" w:hAnsi="Times New Roman" w:cs="Times New Roman"/>
          <w:b/>
          <w:sz w:val="24"/>
        </w:rPr>
        <w:t>IntelliJ</w:t>
      </w:r>
      <w:r w:rsidRPr="00811DAA">
        <w:rPr>
          <w:rFonts w:ascii="Times New Roman" w:hAnsi="Times New Roman" w:cs="Times New Roman"/>
          <w:sz w:val="24"/>
        </w:rPr>
        <w:t xml:space="preserve"> обнаружит, что это проект </w:t>
      </w:r>
      <w:r w:rsidR="00811DAA">
        <w:rPr>
          <w:rFonts w:ascii="Times New Roman" w:hAnsi="Times New Roman" w:cs="Times New Roman"/>
          <w:b/>
          <w:sz w:val="24"/>
          <w:lang w:val="en-US"/>
        </w:rPr>
        <w:t>M</w:t>
      </w:r>
      <w:r w:rsidRPr="00811DAA">
        <w:rPr>
          <w:rFonts w:ascii="Times New Roman" w:hAnsi="Times New Roman" w:cs="Times New Roman"/>
          <w:b/>
          <w:sz w:val="24"/>
        </w:rPr>
        <w:t>aven</w:t>
      </w:r>
      <w:r w:rsidRPr="00811DAA">
        <w:rPr>
          <w:rFonts w:ascii="Times New Roman" w:hAnsi="Times New Roman" w:cs="Times New Roman"/>
          <w:sz w:val="24"/>
        </w:rPr>
        <w:t>.</w:t>
      </w:r>
    </w:p>
    <w:p w14:paraId="5CB1BF01" w14:textId="62E6F6F2" w:rsidR="00036A94" w:rsidRPr="003B2529" w:rsidRDefault="00036A94" w:rsidP="00036A94">
      <w:pPr>
        <w:jc w:val="center"/>
        <w:rPr>
          <w:rFonts w:ascii="Times New Roman" w:hAnsi="Times New Roman" w:cs="Times New Roman"/>
        </w:rPr>
      </w:pPr>
      <w:r w:rsidRPr="003B2529">
        <w:rPr>
          <w:rFonts w:ascii="Times New Roman" w:hAnsi="Times New Roman" w:cs="Times New Roman"/>
          <w:noProof/>
        </w:rPr>
        <w:lastRenderedPageBreak/>
        <w:drawing>
          <wp:inline distT="0" distB="0" distL="0" distR="0" wp14:anchorId="06C7BD3D" wp14:editId="20EB5BB5">
            <wp:extent cx="3238500" cy="2028825"/>
            <wp:effectExtent l="0" t="0" r="0" b="9525"/>
            <wp:docPr id="2" name="Рисунок 2" descr="https://gblobscdn.gitbook.com/assets%2F-LAK9UyzFQ1YYLFNUZNX%2F-LJy3B7vpo0Ffvz5a8SI%2F-LJy3C8yQyLb6wePq4WJ%2Fmaven_project.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blobscdn.gitbook.com/assets%2F-LAK9UyzFQ1YYLFNUZNX%2F-LJy3B7vpo0Ffvz5a8SI%2F-LJy3C8yQyLb6wePq4WJ%2Fmaven_project.png?alt=medi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8500" cy="2028825"/>
                    </a:xfrm>
                    <a:prstGeom prst="rect">
                      <a:avLst/>
                    </a:prstGeom>
                    <a:noFill/>
                    <a:ln>
                      <a:noFill/>
                    </a:ln>
                  </pic:spPr>
                </pic:pic>
              </a:graphicData>
            </a:graphic>
          </wp:inline>
        </w:drawing>
      </w:r>
    </w:p>
    <w:p w14:paraId="6FE6F463" w14:textId="547B599F" w:rsidR="00036A94" w:rsidRPr="003B2529" w:rsidRDefault="00036A94" w:rsidP="00811DAA">
      <w:pPr>
        <w:pStyle w:val="blockparagraph-544a408c"/>
        <w:jc w:val="both"/>
      </w:pPr>
      <w:r w:rsidRPr="00811DAA">
        <w:rPr>
          <w:rStyle w:val="text-4505230f--texth400-3033861f--textcontentfamily-49a318e1"/>
          <w:b/>
        </w:rPr>
        <w:t>Maven</w:t>
      </w:r>
      <w:r w:rsidRPr="003B2529">
        <w:rPr>
          <w:rStyle w:val="text-4505230f--texth400-3033861f--textcontentfamily-49a318e1"/>
        </w:rPr>
        <w:t xml:space="preserve"> создает проекты на основе XML-файла с именем</w:t>
      </w:r>
      <w:r w:rsidR="00811DAA">
        <w:rPr>
          <w:rStyle w:val="text-4505230f--texth400-3033861f--textcontentfamily-49a318e1"/>
        </w:rPr>
        <w:t xml:space="preserve"> </w:t>
      </w:r>
      <w:r w:rsidR="00811DAA" w:rsidRPr="00811DAA">
        <w:rPr>
          <w:rStyle w:val="HTML"/>
          <w:rFonts w:ascii="Times New Roman" w:hAnsi="Times New Roman" w:cs="Times New Roman"/>
          <w:b/>
          <w:sz w:val="24"/>
        </w:rPr>
        <w:t>pom.xml</w:t>
      </w:r>
      <w:r w:rsidRPr="003B2529">
        <w:rPr>
          <w:rStyle w:val="text-4505230f--texth400-3033861f--textcontentfamily-49a318e1"/>
        </w:rPr>
        <w:t xml:space="preserve"> (</w:t>
      </w:r>
      <w:r w:rsidRPr="00811DAA">
        <w:rPr>
          <w:rStyle w:val="text-4505230f--texth400-3033861f--textcontentfamily-49a318e1"/>
          <w:b/>
        </w:rPr>
        <w:t>Project Object Model</w:t>
      </w:r>
      <w:r w:rsidRPr="003B2529">
        <w:rPr>
          <w:rStyle w:val="text-4505230f--texth400-3033861f--textcontentfamily-49a318e1"/>
        </w:rPr>
        <w:t xml:space="preserve">), который управляет зависимостями проекта (библиотеки, которые вам нужно использовать) и действиями, которые необходимо выполнить в процессе сборки. </w:t>
      </w:r>
      <w:r w:rsidRPr="00811DAA">
        <w:rPr>
          <w:rStyle w:val="text-4505230f--texth400-3033861f--textcontentfamily-49a318e1"/>
          <w:b/>
        </w:rPr>
        <w:t>Maven</w:t>
      </w:r>
      <w:r w:rsidRPr="003B2529">
        <w:rPr>
          <w:rStyle w:val="text-4505230f--texth400-3033861f--textcontentfamily-49a318e1"/>
        </w:rPr>
        <w:t xml:space="preserve"> следует принципу соглашения по конфигурации, то есть, если вы придерживаетесь стандартной структуры проекта и соглашений об именах, в файле конфигурации не нужно явно указывать, где находятся исходные файлы или где должны располагаться скомпилированные классы.</w:t>
      </w:r>
    </w:p>
    <w:p w14:paraId="0A3A7DC4" w14:textId="77777777" w:rsidR="00036A94" w:rsidRPr="003B2529" w:rsidRDefault="00036A94" w:rsidP="00811DAA">
      <w:pPr>
        <w:pStyle w:val="blockparagraph-544a408c"/>
        <w:jc w:val="both"/>
      </w:pPr>
      <w:r w:rsidRPr="003B2529">
        <w:rPr>
          <w:rStyle w:val="text-4505230f--texth400-3033861f--textcontentfamily-49a318e1"/>
        </w:rPr>
        <w:t xml:space="preserve">Эта книга не предназначена для использования в качестве учебного пособия для </w:t>
      </w:r>
      <w:r w:rsidRPr="00811DAA">
        <w:rPr>
          <w:rStyle w:val="text-4505230f--texth400-3033861f--textcontentfamily-49a318e1"/>
          <w:b/>
        </w:rPr>
        <w:t>maven</w:t>
      </w:r>
      <w:r w:rsidRPr="003B2529">
        <w:rPr>
          <w:rStyle w:val="text-4505230f--texth400-3033861f--textcontentfamily-49a318e1"/>
        </w:rPr>
        <w:t>, поэтому на случай, если она вам понадобится, найдите информацию о ней в Интернете. Папка исходного кода определяет родительский проект, который определяет плагины, которые будут использоваться, и собирает версии используемых библиотек.</w:t>
      </w:r>
    </w:p>
    <w:p w14:paraId="00F78F2A" w14:textId="34EC56EE" w:rsidR="00036A94" w:rsidRPr="003B2529" w:rsidRDefault="00036A94" w:rsidP="00811DAA">
      <w:pPr>
        <w:pStyle w:val="blockparagraph-544a408c"/>
        <w:jc w:val="both"/>
      </w:pPr>
      <w:r w:rsidRPr="00811DAA">
        <w:rPr>
          <w:rStyle w:val="text-4505230f--texth400-3033861f--textcontentfamily-49a318e1"/>
          <w:b/>
        </w:rPr>
        <w:t>LWJGL 3.1</w:t>
      </w:r>
      <w:r w:rsidRPr="003B2529">
        <w:rPr>
          <w:rStyle w:val="text-4505230f--texth400-3033861f--textcontentfamily-49a318e1"/>
        </w:rPr>
        <w:t xml:space="preserve"> вн</w:t>
      </w:r>
      <w:r w:rsidR="00811DAA">
        <w:rPr>
          <w:rStyle w:val="text-4505230f--texth400-3033861f--textcontentfamily-49a318e1"/>
        </w:rPr>
        <w:t>ё</w:t>
      </w:r>
      <w:r w:rsidRPr="003B2529">
        <w:rPr>
          <w:rStyle w:val="text-4505230f--texth400-3033861f--textcontentfamily-49a318e1"/>
        </w:rPr>
        <w:t xml:space="preserve">с некоторые изменения в способ построения проекта. Теперь базовый код стал гораздо более модульным, и мы можем более избирательно подходить к пакетам, которые хотим использовать, вместо использования гигантского монолитного файла jar. За это приходится платить: теперь вам нужно тщательно указать зависимости одну за другой. Но на странице </w:t>
      </w:r>
      <w:hyperlink r:id="rId22" w:tgtFrame="_blank" w:history="1">
        <w:r w:rsidRPr="003B2529">
          <w:rPr>
            <w:rStyle w:val="a3"/>
            <w:color w:val="1B9CDC"/>
          </w:rPr>
          <w:t>загрузки</w:t>
        </w:r>
      </w:hyperlink>
      <w:r w:rsidRPr="003B2529">
        <w:rPr>
          <w:rStyle w:val="text-4505230f--texth400-3033861f--textcontentfamily-49a318e1"/>
        </w:rPr>
        <w:t xml:space="preserve"> есть необычный скрипт, который генерирует для вас файл pom. В нашем случае мы просто будем использовать привязки </w:t>
      </w:r>
      <w:r w:rsidRPr="00811DAA">
        <w:rPr>
          <w:rStyle w:val="text-4505230f--texth400-3033861f--textcontentfamily-49a318e1"/>
          <w:b/>
        </w:rPr>
        <w:t>GLFW</w:t>
      </w:r>
      <w:r w:rsidRPr="003B2529">
        <w:rPr>
          <w:rStyle w:val="text-4505230f--texth400-3033861f--textcontentfamily-49a318e1"/>
        </w:rPr>
        <w:t xml:space="preserve"> и </w:t>
      </w:r>
      <w:r w:rsidRPr="00811DAA">
        <w:rPr>
          <w:rStyle w:val="text-4505230f--texth400-3033861f--textcontentfamily-49a318e1"/>
          <w:b/>
        </w:rPr>
        <w:t>OpenGL</w:t>
      </w:r>
      <w:r w:rsidRPr="003B2529">
        <w:rPr>
          <w:rStyle w:val="text-4505230f--texth400-3033861f--textcontentfamily-49a318e1"/>
        </w:rPr>
        <w:t>. Вы можете проверить, как выглядит pom-файл, в исходном коде.</w:t>
      </w:r>
    </w:p>
    <w:p w14:paraId="343BF242" w14:textId="30E6F3E1" w:rsidR="00036A94" w:rsidRPr="003B2529" w:rsidRDefault="00036A94" w:rsidP="00811DAA">
      <w:pPr>
        <w:pStyle w:val="blockparagraph-544a408c"/>
        <w:jc w:val="both"/>
      </w:pPr>
      <w:r w:rsidRPr="003B2529">
        <w:rPr>
          <w:rStyle w:val="text-4505230f--texth400-3033861f--textcontentfamily-49a318e1"/>
        </w:rPr>
        <w:t xml:space="preserve">Зависимость платформы </w:t>
      </w:r>
      <w:r w:rsidRPr="00811DAA">
        <w:rPr>
          <w:rStyle w:val="text-4505230f--texth400-3033861f--textcontentfamily-49a318e1"/>
          <w:b/>
        </w:rPr>
        <w:t>LWJGL</w:t>
      </w:r>
      <w:r w:rsidRPr="003B2529">
        <w:rPr>
          <w:rStyle w:val="text-4505230f--texth400-3033861f--textcontentfamily-49a318e1"/>
        </w:rPr>
        <w:t xml:space="preserve"> уже позаботится о распаковке собственных библиотек для вашей платформы, поэтому нет необходимости использовать другие плагины (например, </w:t>
      </w:r>
      <w:r w:rsidR="00811DAA" w:rsidRPr="00811DAA">
        <w:rPr>
          <w:rStyle w:val="HTML"/>
          <w:rFonts w:ascii="Times New Roman" w:hAnsi="Times New Roman" w:cs="Times New Roman"/>
          <w:b/>
          <w:sz w:val="24"/>
        </w:rPr>
        <w:t>mavennatives</w:t>
      </w:r>
      <w:r w:rsidRPr="003B2529">
        <w:rPr>
          <w:rStyle w:val="text-4505230f--texth400-3033861f--textcontentfamily-49a318e1"/>
        </w:rPr>
        <w:t xml:space="preserve">). Нам просто нужно настроить три профиля, чтобы установить свойство, которое будет настраивать платформу </w:t>
      </w:r>
      <w:r w:rsidRPr="00811DAA">
        <w:rPr>
          <w:rStyle w:val="text-4505230f--texth400-3033861f--textcontentfamily-49a318e1"/>
          <w:b/>
        </w:rPr>
        <w:t>LWJGL</w:t>
      </w:r>
      <w:r w:rsidRPr="003B2529">
        <w:rPr>
          <w:rStyle w:val="text-4505230f--texth400-3033861f--textcontentfamily-49a318e1"/>
        </w:rPr>
        <w:t xml:space="preserve">. В профилях будут установлены правильные значения этого свойства для семейств </w:t>
      </w:r>
      <w:r w:rsidRPr="00811DAA">
        <w:rPr>
          <w:rStyle w:val="text-4505230f--texth400-3033861f--textcontentfamily-49a318e1"/>
          <w:b/>
        </w:rPr>
        <w:t>Windows</w:t>
      </w:r>
      <w:r w:rsidRPr="003B2529">
        <w:rPr>
          <w:rStyle w:val="text-4505230f--texth400-3033861f--textcontentfamily-49a318e1"/>
        </w:rPr>
        <w:t xml:space="preserve">, </w:t>
      </w:r>
      <w:r w:rsidRPr="00811DAA">
        <w:rPr>
          <w:rStyle w:val="text-4505230f--texth400-3033861f--textcontentfamily-49a318e1"/>
          <w:b/>
        </w:rPr>
        <w:t>Linux</w:t>
      </w:r>
      <w:r w:rsidRPr="003B2529">
        <w:rPr>
          <w:rStyle w:val="text-4505230f--texth400-3033861f--textcontentfamily-49a318e1"/>
        </w:rPr>
        <w:t xml:space="preserve"> и </w:t>
      </w:r>
      <w:r w:rsidRPr="00811DAA">
        <w:rPr>
          <w:rStyle w:val="text-4505230f--texth400-3033861f--textcontentfamily-49a318e1"/>
          <w:b/>
        </w:rPr>
        <w:t>Mac</w:t>
      </w:r>
      <w:r w:rsidRPr="003B2529">
        <w:rPr>
          <w:rStyle w:val="text-4505230f--texth400-3033861f--textcontentfamily-49a318e1"/>
        </w:rPr>
        <w:t xml:space="preserve"> </w:t>
      </w:r>
      <w:r w:rsidRPr="00811DAA">
        <w:rPr>
          <w:rStyle w:val="text-4505230f--texth400-3033861f--textcontentfamily-49a318e1"/>
          <w:b/>
        </w:rPr>
        <w:t>OS</w:t>
      </w:r>
      <w:r w:rsidRPr="003B2529">
        <w:rPr>
          <w:rStyle w:val="text-4505230f--texth400-3033861f--textcontentfamily-49a318e1"/>
        </w:rPr>
        <w:t>.</w:t>
      </w:r>
    </w:p>
    <w:p w14:paraId="49972ADE" w14:textId="77777777" w:rsidR="00811DAA" w:rsidRPr="00811DAA" w:rsidRDefault="00811DAA" w:rsidP="00811DAA">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811DAA">
        <w:rPr>
          <w:rFonts w:ascii="Courier New" w:eastAsia="Times New Roman" w:hAnsi="Courier New" w:cs="Courier New"/>
          <w:color w:val="89DDFF"/>
          <w:sz w:val="20"/>
          <w:szCs w:val="20"/>
          <w:lang w:val="en-US" w:eastAsia="ru-RU"/>
        </w:rPr>
        <w:t>&lt;</w:t>
      </w:r>
      <w:r w:rsidRPr="00811DAA">
        <w:rPr>
          <w:rFonts w:ascii="Courier New" w:eastAsia="Times New Roman" w:hAnsi="Courier New" w:cs="Courier New"/>
          <w:color w:val="808080"/>
          <w:sz w:val="20"/>
          <w:szCs w:val="20"/>
          <w:lang w:val="en-US" w:eastAsia="ru-RU"/>
        </w:rPr>
        <w:t>profiles</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 xml:space="preserve">    &lt;</w:t>
      </w:r>
      <w:r w:rsidRPr="00811DAA">
        <w:rPr>
          <w:rFonts w:ascii="Courier New" w:eastAsia="Times New Roman" w:hAnsi="Courier New" w:cs="Courier New"/>
          <w:color w:val="F07178"/>
          <w:sz w:val="20"/>
          <w:szCs w:val="20"/>
          <w:lang w:val="en-US" w:eastAsia="ru-RU"/>
        </w:rPr>
        <w:t>profile</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 xml:space="preserve">        &lt;</w:t>
      </w:r>
      <w:r w:rsidRPr="00811DAA">
        <w:rPr>
          <w:rFonts w:ascii="Courier New" w:eastAsia="Times New Roman" w:hAnsi="Courier New" w:cs="Courier New"/>
          <w:color w:val="F07178"/>
          <w:sz w:val="20"/>
          <w:szCs w:val="20"/>
          <w:lang w:val="en-US" w:eastAsia="ru-RU"/>
        </w:rPr>
        <w:t>id</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C3CEE3"/>
          <w:sz w:val="20"/>
          <w:szCs w:val="20"/>
          <w:lang w:val="en-US" w:eastAsia="ru-RU"/>
        </w:rPr>
        <w:t>windows-profile</w:t>
      </w:r>
      <w:r w:rsidRPr="00811DAA">
        <w:rPr>
          <w:rFonts w:ascii="Courier New" w:eastAsia="Times New Roman" w:hAnsi="Courier New" w:cs="Courier New"/>
          <w:color w:val="89DDFF"/>
          <w:sz w:val="20"/>
          <w:szCs w:val="20"/>
          <w:lang w:val="en-US" w:eastAsia="ru-RU"/>
        </w:rPr>
        <w:t>&lt;/</w:t>
      </w:r>
      <w:r w:rsidRPr="00811DAA">
        <w:rPr>
          <w:rFonts w:ascii="Courier New" w:eastAsia="Times New Roman" w:hAnsi="Courier New" w:cs="Courier New"/>
          <w:color w:val="F07178"/>
          <w:sz w:val="20"/>
          <w:szCs w:val="20"/>
          <w:lang w:val="en-US" w:eastAsia="ru-RU"/>
        </w:rPr>
        <w:t>id</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 xml:space="preserve">        &lt;</w:t>
      </w:r>
      <w:r w:rsidRPr="00811DAA">
        <w:rPr>
          <w:rFonts w:ascii="Courier New" w:eastAsia="Times New Roman" w:hAnsi="Courier New" w:cs="Courier New"/>
          <w:color w:val="F07178"/>
          <w:sz w:val="20"/>
          <w:szCs w:val="20"/>
          <w:lang w:val="en-US" w:eastAsia="ru-RU"/>
        </w:rPr>
        <w:t>activation</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 xml:space="preserve">            &lt;</w:t>
      </w:r>
      <w:r w:rsidRPr="00811DAA">
        <w:rPr>
          <w:rFonts w:ascii="Courier New" w:eastAsia="Times New Roman" w:hAnsi="Courier New" w:cs="Courier New"/>
          <w:color w:val="F07178"/>
          <w:sz w:val="20"/>
          <w:szCs w:val="20"/>
          <w:lang w:val="en-US" w:eastAsia="ru-RU"/>
        </w:rPr>
        <w:t>os</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 xml:space="preserve">                &lt;</w:t>
      </w:r>
      <w:r w:rsidRPr="00811DAA">
        <w:rPr>
          <w:rFonts w:ascii="Courier New" w:eastAsia="Times New Roman" w:hAnsi="Courier New" w:cs="Courier New"/>
          <w:color w:val="F07178"/>
          <w:sz w:val="20"/>
          <w:szCs w:val="20"/>
          <w:lang w:val="en-US" w:eastAsia="ru-RU"/>
        </w:rPr>
        <w:t>family</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C3CEE3"/>
          <w:sz w:val="20"/>
          <w:szCs w:val="20"/>
          <w:lang w:val="en-US" w:eastAsia="ru-RU"/>
        </w:rPr>
        <w:t>Windows</w:t>
      </w:r>
      <w:r w:rsidRPr="00811DAA">
        <w:rPr>
          <w:rFonts w:ascii="Courier New" w:eastAsia="Times New Roman" w:hAnsi="Courier New" w:cs="Courier New"/>
          <w:color w:val="89DDFF"/>
          <w:sz w:val="20"/>
          <w:szCs w:val="20"/>
          <w:lang w:val="en-US" w:eastAsia="ru-RU"/>
        </w:rPr>
        <w:t>&lt;/</w:t>
      </w:r>
      <w:r w:rsidRPr="00811DAA">
        <w:rPr>
          <w:rFonts w:ascii="Courier New" w:eastAsia="Times New Roman" w:hAnsi="Courier New" w:cs="Courier New"/>
          <w:color w:val="F07178"/>
          <w:sz w:val="20"/>
          <w:szCs w:val="20"/>
          <w:lang w:val="en-US" w:eastAsia="ru-RU"/>
        </w:rPr>
        <w:t>family</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 xml:space="preserve">            &lt;/</w:t>
      </w:r>
      <w:r w:rsidRPr="00811DAA">
        <w:rPr>
          <w:rFonts w:ascii="Courier New" w:eastAsia="Times New Roman" w:hAnsi="Courier New" w:cs="Courier New"/>
          <w:color w:val="F07178"/>
          <w:sz w:val="20"/>
          <w:szCs w:val="20"/>
          <w:lang w:val="en-US" w:eastAsia="ru-RU"/>
        </w:rPr>
        <w:t>os</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 xml:space="preserve">        &lt;/</w:t>
      </w:r>
      <w:r w:rsidRPr="00811DAA">
        <w:rPr>
          <w:rFonts w:ascii="Courier New" w:eastAsia="Times New Roman" w:hAnsi="Courier New" w:cs="Courier New"/>
          <w:color w:val="F07178"/>
          <w:sz w:val="20"/>
          <w:szCs w:val="20"/>
          <w:lang w:val="en-US" w:eastAsia="ru-RU"/>
        </w:rPr>
        <w:t>activation</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 xml:space="preserve">        &lt;</w:t>
      </w:r>
      <w:r w:rsidRPr="00811DAA">
        <w:rPr>
          <w:rFonts w:ascii="Courier New" w:eastAsia="Times New Roman" w:hAnsi="Courier New" w:cs="Courier New"/>
          <w:color w:val="F07178"/>
          <w:sz w:val="20"/>
          <w:szCs w:val="20"/>
          <w:lang w:val="en-US" w:eastAsia="ru-RU"/>
        </w:rPr>
        <w:t>properties</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 xml:space="preserve">            &lt;</w:t>
      </w:r>
      <w:r w:rsidRPr="00811DAA">
        <w:rPr>
          <w:rFonts w:ascii="Courier New" w:eastAsia="Times New Roman" w:hAnsi="Courier New" w:cs="Courier New"/>
          <w:color w:val="F07178"/>
          <w:sz w:val="20"/>
          <w:szCs w:val="20"/>
          <w:lang w:val="en-US" w:eastAsia="ru-RU"/>
        </w:rPr>
        <w:t>native.target</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C3CEE3"/>
          <w:sz w:val="20"/>
          <w:szCs w:val="20"/>
          <w:lang w:val="en-US" w:eastAsia="ru-RU"/>
        </w:rPr>
        <w:t>natives-windows</w:t>
      </w:r>
      <w:r w:rsidRPr="00811DAA">
        <w:rPr>
          <w:rFonts w:ascii="Courier New" w:eastAsia="Times New Roman" w:hAnsi="Courier New" w:cs="Courier New"/>
          <w:color w:val="89DDFF"/>
          <w:sz w:val="20"/>
          <w:szCs w:val="20"/>
          <w:lang w:val="en-US" w:eastAsia="ru-RU"/>
        </w:rPr>
        <w:t>&lt;/</w:t>
      </w:r>
      <w:r w:rsidRPr="00811DAA">
        <w:rPr>
          <w:rFonts w:ascii="Courier New" w:eastAsia="Times New Roman" w:hAnsi="Courier New" w:cs="Courier New"/>
          <w:color w:val="F07178"/>
          <w:sz w:val="20"/>
          <w:szCs w:val="20"/>
          <w:lang w:val="en-US" w:eastAsia="ru-RU"/>
        </w:rPr>
        <w:t>native.target</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 xml:space="preserve">        &lt;/</w:t>
      </w:r>
      <w:r w:rsidRPr="00811DAA">
        <w:rPr>
          <w:rFonts w:ascii="Courier New" w:eastAsia="Times New Roman" w:hAnsi="Courier New" w:cs="Courier New"/>
          <w:color w:val="F07178"/>
          <w:sz w:val="20"/>
          <w:szCs w:val="20"/>
          <w:lang w:val="en-US" w:eastAsia="ru-RU"/>
        </w:rPr>
        <w:t>properties</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 xml:space="preserve">    &lt;/</w:t>
      </w:r>
      <w:r w:rsidRPr="00811DAA">
        <w:rPr>
          <w:rFonts w:ascii="Courier New" w:eastAsia="Times New Roman" w:hAnsi="Courier New" w:cs="Courier New"/>
          <w:color w:val="F07178"/>
          <w:sz w:val="20"/>
          <w:szCs w:val="20"/>
          <w:lang w:val="en-US" w:eastAsia="ru-RU"/>
        </w:rPr>
        <w:t>profile</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 xml:space="preserve">    &lt;</w:t>
      </w:r>
      <w:r w:rsidRPr="00811DAA">
        <w:rPr>
          <w:rFonts w:ascii="Courier New" w:eastAsia="Times New Roman" w:hAnsi="Courier New" w:cs="Courier New"/>
          <w:color w:val="F07178"/>
          <w:sz w:val="20"/>
          <w:szCs w:val="20"/>
          <w:lang w:val="en-US" w:eastAsia="ru-RU"/>
        </w:rPr>
        <w:t>profile</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 xml:space="preserve">        &lt;</w:t>
      </w:r>
      <w:r w:rsidRPr="00811DAA">
        <w:rPr>
          <w:rFonts w:ascii="Courier New" w:eastAsia="Times New Roman" w:hAnsi="Courier New" w:cs="Courier New"/>
          <w:color w:val="F07178"/>
          <w:sz w:val="20"/>
          <w:szCs w:val="20"/>
          <w:lang w:val="en-US" w:eastAsia="ru-RU"/>
        </w:rPr>
        <w:t>id</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C3CEE3"/>
          <w:sz w:val="20"/>
          <w:szCs w:val="20"/>
          <w:lang w:val="en-US" w:eastAsia="ru-RU"/>
        </w:rPr>
        <w:t>linux-profile</w:t>
      </w:r>
      <w:r w:rsidRPr="00811DAA">
        <w:rPr>
          <w:rFonts w:ascii="Courier New" w:eastAsia="Times New Roman" w:hAnsi="Courier New" w:cs="Courier New"/>
          <w:color w:val="89DDFF"/>
          <w:sz w:val="20"/>
          <w:szCs w:val="20"/>
          <w:lang w:val="en-US" w:eastAsia="ru-RU"/>
        </w:rPr>
        <w:t>&lt;/</w:t>
      </w:r>
      <w:r w:rsidRPr="00811DAA">
        <w:rPr>
          <w:rFonts w:ascii="Courier New" w:eastAsia="Times New Roman" w:hAnsi="Courier New" w:cs="Courier New"/>
          <w:color w:val="F07178"/>
          <w:sz w:val="20"/>
          <w:szCs w:val="20"/>
          <w:lang w:val="en-US" w:eastAsia="ru-RU"/>
        </w:rPr>
        <w:t>id</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 xml:space="preserve">        &lt;</w:t>
      </w:r>
      <w:r w:rsidRPr="00811DAA">
        <w:rPr>
          <w:rFonts w:ascii="Courier New" w:eastAsia="Times New Roman" w:hAnsi="Courier New" w:cs="Courier New"/>
          <w:color w:val="F07178"/>
          <w:sz w:val="20"/>
          <w:szCs w:val="20"/>
          <w:lang w:val="en-US" w:eastAsia="ru-RU"/>
        </w:rPr>
        <w:t>activation</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r>
      <w:r w:rsidRPr="00811DAA">
        <w:rPr>
          <w:rFonts w:ascii="Courier New" w:eastAsia="Times New Roman" w:hAnsi="Courier New" w:cs="Courier New"/>
          <w:color w:val="89DDFF"/>
          <w:sz w:val="20"/>
          <w:szCs w:val="20"/>
          <w:lang w:val="en-US" w:eastAsia="ru-RU"/>
        </w:rPr>
        <w:lastRenderedPageBreak/>
        <w:t xml:space="preserve">            &lt;</w:t>
      </w:r>
      <w:r w:rsidRPr="00811DAA">
        <w:rPr>
          <w:rFonts w:ascii="Courier New" w:eastAsia="Times New Roman" w:hAnsi="Courier New" w:cs="Courier New"/>
          <w:color w:val="F07178"/>
          <w:sz w:val="20"/>
          <w:szCs w:val="20"/>
          <w:lang w:val="en-US" w:eastAsia="ru-RU"/>
        </w:rPr>
        <w:t>os</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 xml:space="preserve">                &lt;</w:t>
      </w:r>
      <w:r w:rsidRPr="00811DAA">
        <w:rPr>
          <w:rFonts w:ascii="Courier New" w:eastAsia="Times New Roman" w:hAnsi="Courier New" w:cs="Courier New"/>
          <w:color w:val="F07178"/>
          <w:sz w:val="20"/>
          <w:szCs w:val="20"/>
          <w:lang w:val="en-US" w:eastAsia="ru-RU"/>
        </w:rPr>
        <w:t>family</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C3CEE3"/>
          <w:sz w:val="20"/>
          <w:szCs w:val="20"/>
          <w:lang w:val="en-US" w:eastAsia="ru-RU"/>
        </w:rPr>
        <w:t>Linux</w:t>
      </w:r>
      <w:r w:rsidRPr="00811DAA">
        <w:rPr>
          <w:rFonts w:ascii="Courier New" w:eastAsia="Times New Roman" w:hAnsi="Courier New" w:cs="Courier New"/>
          <w:color w:val="89DDFF"/>
          <w:sz w:val="20"/>
          <w:szCs w:val="20"/>
          <w:lang w:val="en-US" w:eastAsia="ru-RU"/>
        </w:rPr>
        <w:t>&lt;/</w:t>
      </w:r>
      <w:r w:rsidRPr="00811DAA">
        <w:rPr>
          <w:rFonts w:ascii="Courier New" w:eastAsia="Times New Roman" w:hAnsi="Courier New" w:cs="Courier New"/>
          <w:color w:val="F07178"/>
          <w:sz w:val="20"/>
          <w:szCs w:val="20"/>
          <w:lang w:val="en-US" w:eastAsia="ru-RU"/>
        </w:rPr>
        <w:t>family</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 xml:space="preserve">            &lt;/</w:t>
      </w:r>
      <w:r w:rsidRPr="00811DAA">
        <w:rPr>
          <w:rFonts w:ascii="Courier New" w:eastAsia="Times New Roman" w:hAnsi="Courier New" w:cs="Courier New"/>
          <w:color w:val="F07178"/>
          <w:sz w:val="20"/>
          <w:szCs w:val="20"/>
          <w:lang w:val="en-US" w:eastAsia="ru-RU"/>
        </w:rPr>
        <w:t>os</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 xml:space="preserve">        &lt;/</w:t>
      </w:r>
      <w:r w:rsidRPr="00811DAA">
        <w:rPr>
          <w:rFonts w:ascii="Courier New" w:eastAsia="Times New Roman" w:hAnsi="Courier New" w:cs="Courier New"/>
          <w:color w:val="F07178"/>
          <w:sz w:val="20"/>
          <w:szCs w:val="20"/>
          <w:lang w:val="en-US" w:eastAsia="ru-RU"/>
        </w:rPr>
        <w:t>activation</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 xml:space="preserve">        &lt;</w:t>
      </w:r>
      <w:r w:rsidRPr="00811DAA">
        <w:rPr>
          <w:rFonts w:ascii="Courier New" w:eastAsia="Times New Roman" w:hAnsi="Courier New" w:cs="Courier New"/>
          <w:color w:val="F07178"/>
          <w:sz w:val="20"/>
          <w:szCs w:val="20"/>
          <w:lang w:val="en-US" w:eastAsia="ru-RU"/>
        </w:rPr>
        <w:t>properties</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 xml:space="preserve">            &lt;</w:t>
      </w:r>
      <w:r w:rsidRPr="00811DAA">
        <w:rPr>
          <w:rFonts w:ascii="Courier New" w:eastAsia="Times New Roman" w:hAnsi="Courier New" w:cs="Courier New"/>
          <w:color w:val="F07178"/>
          <w:sz w:val="20"/>
          <w:szCs w:val="20"/>
          <w:lang w:val="en-US" w:eastAsia="ru-RU"/>
        </w:rPr>
        <w:t>native.target</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C3CEE3"/>
          <w:sz w:val="20"/>
          <w:szCs w:val="20"/>
          <w:lang w:val="en-US" w:eastAsia="ru-RU"/>
        </w:rPr>
        <w:t>natives-linux</w:t>
      </w:r>
      <w:r w:rsidRPr="00811DAA">
        <w:rPr>
          <w:rFonts w:ascii="Courier New" w:eastAsia="Times New Roman" w:hAnsi="Courier New" w:cs="Courier New"/>
          <w:color w:val="89DDFF"/>
          <w:sz w:val="20"/>
          <w:szCs w:val="20"/>
          <w:lang w:val="en-US" w:eastAsia="ru-RU"/>
        </w:rPr>
        <w:t>&lt;/</w:t>
      </w:r>
      <w:r w:rsidRPr="00811DAA">
        <w:rPr>
          <w:rFonts w:ascii="Courier New" w:eastAsia="Times New Roman" w:hAnsi="Courier New" w:cs="Courier New"/>
          <w:color w:val="F07178"/>
          <w:sz w:val="20"/>
          <w:szCs w:val="20"/>
          <w:lang w:val="en-US" w:eastAsia="ru-RU"/>
        </w:rPr>
        <w:t>native.target</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 xml:space="preserve">        &lt;/</w:t>
      </w:r>
      <w:r w:rsidRPr="00811DAA">
        <w:rPr>
          <w:rFonts w:ascii="Courier New" w:eastAsia="Times New Roman" w:hAnsi="Courier New" w:cs="Courier New"/>
          <w:color w:val="F07178"/>
          <w:sz w:val="20"/>
          <w:szCs w:val="20"/>
          <w:lang w:val="en-US" w:eastAsia="ru-RU"/>
        </w:rPr>
        <w:t>properties</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 xml:space="preserve">    &lt;/</w:t>
      </w:r>
      <w:r w:rsidRPr="00811DAA">
        <w:rPr>
          <w:rFonts w:ascii="Courier New" w:eastAsia="Times New Roman" w:hAnsi="Courier New" w:cs="Courier New"/>
          <w:color w:val="F07178"/>
          <w:sz w:val="20"/>
          <w:szCs w:val="20"/>
          <w:lang w:val="en-US" w:eastAsia="ru-RU"/>
        </w:rPr>
        <w:t>profile</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 xml:space="preserve">    &lt;</w:t>
      </w:r>
      <w:r w:rsidRPr="00811DAA">
        <w:rPr>
          <w:rFonts w:ascii="Courier New" w:eastAsia="Times New Roman" w:hAnsi="Courier New" w:cs="Courier New"/>
          <w:color w:val="F07178"/>
          <w:sz w:val="20"/>
          <w:szCs w:val="20"/>
          <w:lang w:val="en-US" w:eastAsia="ru-RU"/>
        </w:rPr>
        <w:t>profile</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 xml:space="preserve">        &lt;</w:t>
      </w:r>
      <w:r w:rsidRPr="00811DAA">
        <w:rPr>
          <w:rFonts w:ascii="Courier New" w:eastAsia="Times New Roman" w:hAnsi="Courier New" w:cs="Courier New"/>
          <w:color w:val="F07178"/>
          <w:sz w:val="20"/>
          <w:szCs w:val="20"/>
          <w:lang w:val="en-US" w:eastAsia="ru-RU"/>
        </w:rPr>
        <w:t>id</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C3CEE3"/>
          <w:sz w:val="20"/>
          <w:szCs w:val="20"/>
          <w:lang w:val="en-US" w:eastAsia="ru-RU"/>
        </w:rPr>
        <w:t>OSX-profile</w:t>
      </w:r>
      <w:r w:rsidRPr="00811DAA">
        <w:rPr>
          <w:rFonts w:ascii="Courier New" w:eastAsia="Times New Roman" w:hAnsi="Courier New" w:cs="Courier New"/>
          <w:color w:val="89DDFF"/>
          <w:sz w:val="20"/>
          <w:szCs w:val="20"/>
          <w:lang w:val="en-US" w:eastAsia="ru-RU"/>
        </w:rPr>
        <w:t>&lt;/</w:t>
      </w:r>
      <w:r w:rsidRPr="00811DAA">
        <w:rPr>
          <w:rFonts w:ascii="Courier New" w:eastAsia="Times New Roman" w:hAnsi="Courier New" w:cs="Courier New"/>
          <w:color w:val="F07178"/>
          <w:sz w:val="20"/>
          <w:szCs w:val="20"/>
          <w:lang w:val="en-US" w:eastAsia="ru-RU"/>
        </w:rPr>
        <w:t>id</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 xml:space="preserve">        &lt;</w:t>
      </w:r>
      <w:r w:rsidRPr="00811DAA">
        <w:rPr>
          <w:rFonts w:ascii="Courier New" w:eastAsia="Times New Roman" w:hAnsi="Courier New" w:cs="Courier New"/>
          <w:color w:val="F07178"/>
          <w:sz w:val="20"/>
          <w:szCs w:val="20"/>
          <w:lang w:val="en-US" w:eastAsia="ru-RU"/>
        </w:rPr>
        <w:t>activation</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 xml:space="preserve">            &lt;</w:t>
      </w:r>
      <w:r w:rsidRPr="00811DAA">
        <w:rPr>
          <w:rFonts w:ascii="Courier New" w:eastAsia="Times New Roman" w:hAnsi="Courier New" w:cs="Courier New"/>
          <w:color w:val="F07178"/>
          <w:sz w:val="20"/>
          <w:szCs w:val="20"/>
          <w:lang w:val="en-US" w:eastAsia="ru-RU"/>
        </w:rPr>
        <w:t>os</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 xml:space="preserve">                &lt;</w:t>
      </w:r>
      <w:r w:rsidRPr="00811DAA">
        <w:rPr>
          <w:rFonts w:ascii="Courier New" w:eastAsia="Times New Roman" w:hAnsi="Courier New" w:cs="Courier New"/>
          <w:color w:val="F07178"/>
          <w:sz w:val="20"/>
          <w:szCs w:val="20"/>
          <w:lang w:val="en-US" w:eastAsia="ru-RU"/>
        </w:rPr>
        <w:t>family</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C3CEE3"/>
          <w:sz w:val="20"/>
          <w:szCs w:val="20"/>
          <w:lang w:val="en-US" w:eastAsia="ru-RU"/>
        </w:rPr>
        <w:t>mac</w:t>
      </w:r>
      <w:r w:rsidRPr="00811DAA">
        <w:rPr>
          <w:rFonts w:ascii="Courier New" w:eastAsia="Times New Roman" w:hAnsi="Courier New" w:cs="Courier New"/>
          <w:color w:val="89DDFF"/>
          <w:sz w:val="20"/>
          <w:szCs w:val="20"/>
          <w:lang w:val="en-US" w:eastAsia="ru-RU"/>
        </w:rPr>
        <w:t>&lt;/</w:t>
      </w:r>
      <w:r w:rsidRPr="00811DAA">
        <w:rPr>
          <w:rFonts w:ascii="Courier New" w:eastAsia="Times New Roman" w:hAnsi="Courier New" w:cs="Courier New"/>
          <w:color w:val="F07178"/>
          <w:sz w:val="20"/>
          <w:szCs w:val="20"/>
          <w:lang w:val="en-US" w:eastAsia="ru-RU"/>
        </w:rPr>
        <w:t>family</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 xml:space="preserve">            &lt;/</w:t>
      </w:r>
      <w:r w:rsidRPr="00811DAA">
        <w:rPr>
          <w:rFonts w:ascii="Courier New" w:eastAsia="Times New Roman" w:hAnsi="Courier New" w:cs="Courier New"/>
          <w:color w:val="F07178"/>
          <w:sz w:val="20"/>
          <w:szCs w:val="20"/>
          <w:lang w:val="en-US" w:eastAsia="ru-RU"/>
        </w:rPr>
        <w:t>os</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 xml:space="preserve">        &lt;/</w:t>
      </w:r>
      <w:r w:rsidRPr="00811DAA">
        <w:rPr>
          <w:rFonts w:ascii="Courier New" w:eastAsia="Times New Roman" w:hAnsi="Courier New" w:cs="Courier New"/>
          <w:color w:val="F07178"/>
          <w:sz w:val="20"/>
          <w:szCs w:val="20"/>
          <w:lang w:val="en-US" w:eastAsia="ru-RU"/>
        </w:rPr>
        <w:t>activation</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 xml:space="preserve">        &lt;</w:t>
      </w:r>
      <w:r w:rsidRPr="00811DAA">
        <w:rPr>
          <w:rFonts w:ascii="Courier New" w:eastAsia="Times New Roman" w:hAnsi="Courier New" w:cs="Courier New"/>
          <w:color w:val="F07178"/>
          <w:sz w:val="20"/>
          <w:szCs w:val="20"/>
          <w:lang w:val="en-US" w:eastAsia="ru-RU"/>
        </w:rPr>
        <w:t>properties</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 xml:space="preserve">            &lt;</w:t>
      </w:r>
      <w:r w:rsidRPr="00811DAA">
        <w:rPr>
          <w:rFonts w:ascii="Courier New" w:eastAsia="Times New Roman" w:hAnsi="Courier New" w:cs="Courier New"/>
          <w:color w:val="F07178"/>
          <w:sz w:val="20"/>
          <w:szCs w:val="20"/>
          <w:lang w:val="en-US" w:eastAsia="ru-RU"/>
        </w:rPr>
        <w:t>native.target</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C3CEE3"/>
          <w:sz w:val="20"/>
          <w:szCs w:val="20"/>
          <w:lang w:val="en-US" w:eastAsia="ru-RU"/>
        </w:rPr>
        <w:t>natives-osx</w:t>
      </w:r>
      <w:r w:rsidRPr="00811DAA">
        <w:rPr>
          <w:rFonts w:ascii="Courier New" w:eastAsia="Times New Roman" w:hAnsi="Courier New" w:cs="Courier New"/>
          <w:color w:val="89DDFF"/>
          <w:sz w:val="20"/>
          <w:szCs w:val="20"/>
          <w:lang w:val="en-US" w:eastAsia="ru-RU"/>
        </w:rPr>
        <w:t>&lt;/</w:t>
      </w:r>
      <w:r w:rsidRPr="00811DAA">
        <w:rPr>
          <w:rFonts w:ascii="Courier New" w:eastAsia="Times New Roman" w:hAnsi="Courier New" w:cs="Courier New"/>
          <w:color w:val="F07178"/>
          <w:sz w:val="20"/>
          <w:szCs w:val="20"/>
          <w:lang w:val="en-US" w:eastAsia="ru-RU"/>
        </w:rPr>
        <w:t>native.target</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 xml:space="preserve">        &lt;/</w:t>
      </w:r>
      <w:r w:rsidRPr="00811DAA">
        <w:rPr>
          <w:rFonts w:ascii="Courier New" w:eastAsia="Times New Roman" w:hAnsi="Courier New" w:cs="Courier New"/>
          <w:color w:val="F07178"/>
          <w:sz w:val="20"/>
          <w:szCs w:val="20"/>
          <w:lang w:val="en-US" w:eastAsia="ru-RU"/>
        </w:rPr>
        <w:t>properties</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 xml:space="preserve">    &lt;/</w:t>
      </w:r>
      <w:r w:rsidRPr="00811DAA">
        <w:rPr>
          <w:rFonts w:ascii="Courier New" w:eastAsia="Times New Roman" w:hAnsi="Courier New" w:cs="Courier New"/>
          <w:color w:val="F07178"/>
          <w:sz w:val="20"/>
          <w:szCs w:val="20"/>
          <w:lang w:val="en-US" w:eastAsia="ru-RU"/>
        </w:rPr>
        <w:t>profile</w:t>
      </w:r>
      <w:r w:rsidRPr="00811DAA">
        <w:rPr>
          <w:rFonts w:ascii="Courier New" w:eastAsia="Times New Roman" w:hAnsi="Courier New" w:cs="Courier New"/>
          <w:color w:val="89DDFF"/>
          <w:sz w:val="20"/>
          <w:szCs w:val="20"/>
          <w:lang w:val="en-US" w:eastAsia="ru-RU"/>
        </w:rPr>
        <w:t>&gt;</w:t>
      </w:r>
      <w:r w:rsidRPr="00811DAA">
        <w:rPr>
          <w:rFonts w:ascii="Courier New" w:eastAsia="Times New Roman" w:hAnsi="Courier New" w:cs="Courier New"/>
          <w:color w:val="89DDFF"/>
          <w:sz w:val="20"/>
          <w:szCs w:val="20"/>
          <w:lang w:val="en-US" w:eastAsia="ru-RU"/>
        </w:rPr>
        <w:br/>
        <w:t>&lt;/</w:t>
      </w:r>
      <w:r w:rsidRPr="00811DAA">
        <w:rPr>
          <w:rFonts w:ascii="Courier New" w:eastAsia="Times New Roman" w:hAnsi="Courier New" w:cs="Courier New"/>
          <w:color w:val="808080"/>
          <w:sz w:val="20"/>
          <w:szCs w:val="20"/>
          <w:lang w:val="en-US" w:eastAsia="ru-RU"/>
        </w:rPr>
        <w:t>profiles</w:t>
      </w:r>
      <w:r w:rsidRPr="00811DAA">
        <w:rPr>
          <w:rFonts w:ascii="Courier New" w:eastAsia="Times New Roman" w:hAnsi="Courier New" w:cs="Courier New"/>
          <w:color w:val="89DDFF"/>
          <w:sz w:val="20"/>
          <w:szCs w:val="20"/>
          <w:lang w:val="en-US" w:eastAsia="ru-RU"/>
        </w:rPr>
        <w:t>&gt;</w:t>
      </w:r>
    </w:p>
    <w:p w14:paraId="158DFCC7" w14:textId="77777777" w:rsidR="00FC558B" w:rsidRDefault="00FC558B" w:rsidP="00036A94">
      <w:pPr>
        <w:rPr>
          <w:rFonts w:ascii="Times New Roman" w:hAnsi="Times New Roman" w:cs="Times New Roman"/>
          <w:lang w:val="en-US"/>
        </w:rPr>
      </w:pPr>
    </w:p>
    <w:p w14:paraId="58919C89" w14:textId="03272C26" w:rsidR="00036A94" w:rsidRDefault="00036A94" w:rsidP="00FC558B">
      <w:pPr>
        <w:jc w:val="both"/>
        <w:rPr>
          <w:rFonts w:ascii="Times New Roman" w:hAnsi="Times New Roman" w:cs="Times New Roman"/>
        </w:rPr>
      </w:pPr>
      <w:r w:rsidRPr="003B2529">
        <w:rPr>
          <w:rFonts w:ascii="Times New Roman" w:hAnsi="Times New Roman" w:cs="Times New Roman"/>
        </w:rPr>
        <w:t xml:space="preserve">Внутри каждого проекта зависимость платформы </w:t>
      </w:r>
      <w:r w:rsidRPr="00FC558B">
        <w:rPr>
          <w:rFonts w:ascii="Times New Roman" w:hAnsi="Times New Roman" w:cs="Times New Roman"/>
          <w:b/>
        </w:rPr>
        <w:t>LWJGL</w:t>
      </w:r>
      <w:r w:rsidRPr="003B2529">
        <w:rPr>
          <w:rFonts w:ascii="Times New Roman" w:hAnsi="Times New Roman" w:cs="Times New Roman"/>
        </w:rPr>
        <w:t xml:space="preserve"> будет использовать правильное свойство, установленное в профиле для текущей платформы.</w:t>
      </w:r>
    </w:p>
    <w:p w14:paraId="10D556B8" w14:textId="77777777" w:rsidR="00FC558B" w:rsidRPr="003B2529" w:rsidRDefault="00FC558B" w:rsidP="00036A94">
      <w:pPr>
        <w:rPr>
          <w:rFonts w:ascii="Times New Roman" w:hAnsi="Times New Roman" w:cs="Times New Roman"/>
        </w:rPr>
      </w:pPr>
    </w:p>
    <w:p w14:paraId="096DA97B" w14:textId="77777777" w:rsidR="00FC558B" w:rsidRPr="00FC558B" w:rsidRDefault="00FC558B" w:rsidP="00FC558B">
      <w:pPr>
        <w:pStyle w:val="HTML0"/>
        <w:shd w:val="clear" w:color="auto" w:fill="0F111A"/>
        <w:rPr>
          <w:color w:val="C3CEE3"/>
          <w:lang w:val="en-US"/>
        </w:rPr>
      </w:pPr>
      <w:r w:rsidRPr="00FC558B">
        <w:rPr>
          <w:color w:val="89DDFF"/>
          <w:lang w:val="en-US"/>
        </w:rPr>
        <w:t>&lt;</w:t>
      </w:r>
      <w:r w:rsidRPr="00FC558B">
        <w:rPr>
          <w:color w:val="808080"/>
          <w:lang w:val="en-US"/>
        </w:rPr>
        <w:t>dependency</w:t>
      </w:r>
      <w:r w:rsidRPr="00FC558B">
        <w:rPr>
          <w:color w:val="89DDFF"/>
          <w:lang w:val="en-US"/>
        </w:rPr>
        <w:t>&gt;</w:t>
      </w:r>
      <w:r w:rsidRPr="00FC558B">
        <w:rPr>
          <w:color w:val="89DDFF"/>
          <w:lang w:val="en-US"/>
        </w:rPr>
        <w:br/>
        <w:t xml:space="preserve">    &lt;</w:t>
      </w:r>
      <w:r w:rsidRPr="00FC558B">
        <w:rPr>
          <w:color w:val="F07178"/>
          <w:lang w:val="en-US"/>
        </w:rPr>
        <w:t>groupId</w:t>
      </w:r>
      <w:r w:rsidRPr="00FC558B">
        <w:rPr>
          <w:color w:val="89DDFF"/>
          <w:lang w:val="en-US"/>
        </w:rPr>
        <w:t>&gt;</w:t>
      </w:r>
      <w:r w:rsidRPr="00FC558B">
        <w:rPr>
          <w:color w:val="C3CEE3"/>
          <w:lang w:val="en-US"/>
        </w:rPr>
        <w:t>org.lwjgl</w:t>
      </w:r>
      <w:r w:rsidRPr="00FC558B">
        <w:rPr>
          <w:color w:val="89DDFF"/>
          <w:lang w:val="en-US"/>
        </w:rPr>
        <w:t>&lt;/</w:t>
      </w:r>
      <w:r w:rsidRPr="00FC558B">
        <w:rPr>
          <w:color w:val="F07178"/>
          <w:lang w:val="en-US"/>
        </w:rPr>
        <w:t>groupId</w:t>
      </w:r>
      <w:r w:rsidRPr="00FC558B">
        <w:rPr>
          <w:color w:val="89DDFF"/>
          <w:lang w:val="en-US"/>
        </w:rPr>
        <w:t>&gt;</w:t>
      </w:r>
      <w:r w:rsidRPr="00FC558B">
        <w:rPr>
          <w:color w:val="89DDFF"/>
          <w:lang w:val="en-US"/>
        </w:rPr>
        <w:br/>
        <w:t xml:space="preserve">    &lt;</w:t>
      </w:r>
      <w:r w:rsidRPr="00FC558B">
        <w:rPr>
          <w:color w:val="F07178"/>
          <w:lang w:val="en-US"/>
        </w:rPr>
        <w:t>artifactId</w:t>
      </w:r>
      <w:r w:rsidRPr="00FC558B">
        <w:rPr>
          <w:color w:val="89DDFF"/>
          <w:lang w:val="en-US"/>
        </w:rPr>
        <w:t>&gt;</w:t>
      </w:r>
      <w:r w:rsidRPr="00FC558B">
        <w:rPr>
          <w:color w:val="C3CEE3"/>
          <w:lang w:val="en-US"/>
        </w:rPr>
        <w:t>lwjgl-platform</w:t>
      </w:r>
      <w:r w:rsidRPr="00FC558B">
        <w:rPr>
          <w:color w:val="89DDFF"/>
          <w:lang w:val="en-US"/>
        </w:rPr>
        <w:t>&lt;/</w:t>
      </w:r>
      <w:r w:rsidRPr="00FC558B">
        <w:rPr>
          <w:color w:val="F07178"/>
          <w:lang w:val="en-US"/>
        </w:rPr>
        <w:t>artifactId</w:t>
      </w:r>
      <w:r w:rsidRPr="00FC558B">
        <w:rPr>
          <w:color w:val="89DDFF"/>
          <w:lang w:val="en-US"/>
        </w:rPr>
        <w:t>&gt;</w:t>
      </w:r>
      <w:r w:rsidRPr="00FC558B">
        <w:rPr>
          <w:color w:val="89DDFF"/>
          <w:lang w:val="en-US"/>
        </w:rPr>
        <w:br/>
        <w:t xml:space="preserve">    &lt;</w:t>
      </w:r>
      <w:r w:rsidRPr="00FC558B">
        <w:rPr>
          <w:color w:val="F07178"/>
          <w:lang w:val="en-US"/>
        </w:rPr>
        <w:t>version</w:t>
      </w:r>
      <w:r w:rsidRPr="00FC558B">
        <w:rPr>
          <w:color w:val="89DDFF"/>
          <w:lang w:val="en-US"/>
        </w:rPr>
        <w:t>&gt;</w:t>
      </w:r>
      <w:r w:rsidRPr="00FC558B">
        <w:rPr>
          <w:color w:val="C3CEE3"/>
          <w:lang w:val="en-US"/>
        </w:rPr>
        <w:t>${lwjgl.version}</w:t>
      </w:r>
      <w:r w:rsidRPr="00FC558B">
        <w:rPr>
          <w:color w:val="89DDFF"/>
          <w:lang w:val="en-US"/>
        </w:rPr>
        <w:t>&lt;/</w:t>
      </w:r>
      <w:r w:rsidRPr="00FC558B">
        <w:rPr>
          <w:color w:val="F07178"/>
          <w:lang w:val="en-US"/>
        </w:rPr>
        <w:t>version</w:t>
      </w:r>
      <w:r w:rsidRPr="00FC558B">
        <w:rPr>
          <w:color w:val="89DDFF"/>
          <w:lang w:val="en-US"/>
        </w:rPr>
        <w:t>&gt;</w:t>
      </w:r>
      <w:r w:rsidRPr="00FC558B">
        <w:rPr>
          <w:color w:val="89DDFF"/>
          <w:lang w:val="en-US"/>
        </w:rPr>
        <w:br/>
        <w:t xml:space="preserve">    &lt;</w:t>
      </w:r>
      <w:r w:rsidRPr="00FC558B">
        <w:rPr>
          <w:color w:val="F07178"/>
          <w:lang w:val="en-US"/>
        </w:rPr>
        <w:t>classifier</w:t>
      </w:r>
      <w:r w:rsidRPr="00FC558B">
        <w:rPr>
          <w:color w:val="89DDFF"/>
          <w:lang w:val="en-US"/>
        </w:rPr>
        <w:t>&gt;</w:t>
      </w:r>
      <w:r w:rsidRPr="00FC558B">
        <w:rPr>
          <w:color w:val="C3CEE3"/>
          <w:lang w:val="en-US"/>
        </w:rPr>
        <w:t>${native.target}</w:t>
      </w:r>
      <w:r w:rsidRPr="00FC558B">
        <w:rPr>
          <w:color w:val="89DDFF"/>
          <w:lang w:val="en-US"/>
        </w:rPr>
        <w:t>&lt;/</w:t>
      </w:r>
      <w:r w:rsidRPr="00FC558B">
        <w:rPr>
          <w:color w:val="F07178"/>
          <w:lang w:val="en-US"/>
        </w:rPr>
        <w:t>classifier</w:t>
      </w:r>
      <w:r w:rsidRPr="00FC558B">
        <w:rPr>
          <w:color w:val="89DDFF"/>
          <w:lang w:val="en-US"/>
        </w:rPr>
        <w:t>&gt;</w:t>
      </w:r>
      <w:r w:rsidRPr="00FC558B">
        <w:rPr>
          <w:color w:val="89DDFF"/>
          <w:lang w:val="en-US"/>
        </w:rPr>
        <w:br/>
        <w:t>&lt;/</w:t>
      </w:r>
      <w:r w:rsidRPr="00FC558B">
        <w:rPr>
          <w:color w:val="808080"/>
          <w:lang w:val="en-US"/>
        </w:rPr>
        <w:t>dependency</w:t>
      </w:r>
      <w:r w:rsidRPr="00FC558B">
        <w:rPr>
          <w:color w:val="89DDFF"/>
          <w:lang w:val="en-US"/>
        </w:rPr>
        <w:t>&gt;</w:t>
      </w:r>
    </w:p>
    <w:p w14:paraId="7EC3A4ED" w14:textId="695E2E42" w:rsidR="00036A94" w:rsidRPr="003B2529" w:rsidRDefault="00036A94" w:rsidP="00FC558B">
      <w:pPr>
        <w:pStyle w:val="blockparagraph-544a408c"/>
        <w:jc w:val="both"/>
      </w:pPr>
      <w:r w:rsidRPr="003B2529">
        <w:rPr>
          <w:rStyle w:val="text-4505230f--texth400-3033861f--textcontentfamily-49a318e1"/>
        </w:rPr>
        <w:t xml:space="preserve">Кроме того, каждый проект генерирует исполняемый jar-файл (тот, который можно запустить, набрав </w:t>
      </w:r>
      <w:r w:rsidRPr="00FC558B">
        <w:rPr>
          <w:rStyle w:val="text-4505230f--texth400-3033861f--textcontentfamily-49a318e1"/>
          <w:b/>
        </w:rPr>
        <w:t>java -jar name_of_the_jar.jar</w:t>
      </w:r>
      <w:r w:rsidRPr="003B2529">
        <w:rPr>
          <w:rStyle w:val="text-4505230f--texth400-3033861f--textcontentfamily-49a318e1"/>
        </w:rPr>
        <w:t xml:space="preserve">). Это достигается с помощью </w:t>
      </w:r>
      <w:r w:rsidRPr="00FC558B">
        <w:rPr>
          <w:rStyle w:val="text-4505230f--texth400-3033861f--textcontentfamily-49a318e1"/>
          <w:b/>
        </w:rPr>
        <w:t>maven-jar-plugin</w:t>
      </w:r>
      <w:r w:rsidRPr="003B2529">
        <w:rPr>
          <w:rStyle w:val="text-4505230f--texth400-3033861f--textcontentfamily-49a318e1"/>
        </w:rPr>
        <w:t>, который создает банку с файлом</w:t>
      </w:r>
      <w:r w:rsidR="00FC558B" w:rsidRPr="00FC558B">
        <w:rPr>
          <w:rStyle w:val="text-4505230f--texth400-3033861f--textcontentfamily-49a318e1"/>
        </w:rPr>
        <w:t xml:space="preserve"> </w:t>
      </w:r>
      <w:r w:rsidR="00FC558B" w:rsidRPr="00FC558B">
        <w:rPr>
          <w:rStyle w:val="HTML"/>
          <w:rFonts w:ascii="Times New Roman" w:hAnsi="Times New Roman" w:cs="Times New Roman"/>
          <w:b/>
          <w:sz w:val="24"/>
        </w:rPr>
        <w:t>MANIFEST.MF</w:t>
      </w:r>
      <w:r w:rsidRPr="003B2529">
        <w:rPr>
          <w:rStyle w:val="text-4505230f--texth400-3033861f--textcontentfamily-49a318e1"/>
        </w:rPr>
        <w:t xml:space="preserve"> с правильными значениями. Самый важный атрибут для этого файла </w:t>
      </w:r>
      <w:r w:rsidR="00FC558B">
        <w:rPr>
          <w:rStyle w:val="text-4505230f--texth400-3033861f--textcontentfamily-49a318e1"/>
        </w:rPr>
        <w:t>–</w:t>
      </w:r>
      <w:r w:rsidRPr="003B2529">
        <w:rPr>
          <w:rStyle w:val="text-4505230f--texth400-3033861f--textcontentfamily-49a318e1"/>
        </w:rPr>
        <w:t xml:space="preserve"> это </w:t>
      </w:r>
      <w:r w:rsidR="00FC558B" w:rsidRPr="00FC558B">
        <w:rPr>
          <w:rStyle w:val="HTML"/>
          <w:rFonts w:ascii="Times New Roman" w:hAnsi="Times New Roman" w:cs="Times New Roman"/>
          <w:b/>
          <w:sz w:val="24"/>
        </w:rPr>
        <w:t>Main-Class</w:t>
      </w:r>
      <w:r w:rsidRPr="003B2529">
        <w:rPr>
          <w:rStyle w:val="text-4505230f--texth400-3033861f--textcontentfamily-49a318e1"/>
        </w:rPr>
        <w:t>, который устанавливает точку входа для программы. Кроме того, все зависимости устанавливаются как записи в атрибуте</w:t>
      </w:r>
      <w:r w:rsidR="00FC558B" w:rsidRPr="00FC558B">
        <w:rPr>
          <w:rStyle w:val="text-4505230f--texth400-3033861f--textcontentfamily-49a318e1"/>
        </w:rPr>
        <w:t xml:space="preserve"> </w:t>
      </w:r>
      <w:r w:rsidR="00FC558B" w:rsidRPr="00FC558B">
        <w:rPr>
          <w:rStyle w:val="HTML"/>
          <w:rFonts w:ascii="Times New Roman" w:hAnsi="Times New Roman" w:cs="Times New Roman"/>
          <w:b/>
          <w:sz w:val="24"/>
        </w:rPr>
        <w:t>Class-Path</w:t>
      </w:r>
      <w:r w:rsidRPr="003B2529">
        <w:rPr>
          <w:rStyle w:val="text-4505230f--texth400-3033861f--textcontentfamily-49a318e1"/>
        </w:rPr>
        <w:t xml:space="preserve"> для этого файла. Чтобы запустить его на другом компьютере, вам просто нужно скопировать основной файл </w:t>
      </w:r>
      <w:r w:rsidRPr="00FC558B">
        <w:rPr>
          <w:rStyle w:val="text-4505230f--texth400-3033861f--textcontentfamily-49a318e1"/>
          <w:b/>
        </w:rPr>
        <w:t>jar</w:t>
      </w:r>
      <w:r w:rsidRPr="003B2529">
        <w:rPr>
          <w:rStyle w:val="text-4505230f--texth400-3033861f--textcontentfamily-49a318e1"/>
        </w:rPr>
        <w:t xml:space="preserve"> и каталог </w:t>
      </w:r>
      <w:r w:rsidRPr="00FC558B">
        <w:rPr>
          <w:rStyle w:val="text-4505230f--texth400-3033861f--textcontentfamily-49a318e1"/>
          <w:b/>
        </w:rPr>
        <w:t>lib</w:t>
      </w:r>
      <w:r w:rsidRPr="003B2529">
        <w:rPr>
          <w:rStyle w:val="text-4505230f--texth400-3033861f--textcontentfamily-49a318e1"/>
        </w:rPr>
        <w:t xml:space="preserve"> (со всеми включенными там jar-файлами), которые находятся в целевом каталоге.</w:t>
      </w:r>
    </w:p>
    <w:p w14:paraId="329B20C5" w14:textId="77777777" w:rsidR="00036A94" w:rsidRPr="003B2529" w:rsidRDefault="00036A94" w:rsidP="00FC558B">
      <w:pPr>
        <w:pStyle w:val="blockparagraph-544a408c"/>
        <w:jc w:val="both"/>
      </w:pPr>
      <w:r w:rsidRPr="003B2529">
        <w:rPr>
          <w:rStyle w:val="text-4505230f--texth400-3033861f--textcontentfamily-49a318e1"/>
        </w:rPr>
        <w:t xml:space="preserve">Банки, содержащие классы </w:t>
      </w:r>
      <w:r w:rsidRPr="002C168C">
        <w:rPr>
          <w:rStyle w:val="text-4505230f--texth400-3033861f--textcontentfamily-49a318e1"/>
          <w:b/>
        </w:rPr>
        <w:t>LWJGL</w:t>
      </w:r>
      <w:r w:rsidRPr="003B2529">
        <w:rPr>
          <w:rStyle w:val="text-4505230f--texth400-3033861f--textcontentfamily-49a318e1"/>
        </w:rPr>
        <w:t xml:space="preserve">, также содержат собственные библиотеки. </w:t>
      </w:r>
      <w:r w:rsidRPr="002C168C">
        <w:rPr>
          <w:rStyle w:val="text-4505230f--texth400-3033861f--textcontentfamily-49a318e1"/>
          <w:b/>
        </w:rPr>
        <w:t>LWJGL</w:t>
      </w:r>
      <w:r w:rsidRPr="003B2529">
        <w:rPr>
          <w:rStyle w:val="text-4505230f--texth400-3033861f--textcontentfamily-49a318e1"/>
        </w:rPr>
        <w:t xml:space="preserve"> также позаботится об их извлечении и добавлении в путь, по которому </w:t>
      </w:r>
      <w:r w:rsidRPr="002C168C">
        <w:rPr>
          <w:rStyle w:val="text-4505230f--texth400-3033861f--textcontentfamily-49a318e1"/>
          <w:b/>
        </w:rPr>
        <w:t>JVM</w:t>
      </w:r>
      <w:r w:rsidRPr="003B2529">
        <w:rPr>
          <w:rStyle w:val="text-4505230f--texth400-3033861f--textcontentfamily-49a318e1"/>
        </w:rPr>
        <w:t xml:space="preserve"> будет искать библиотеки.</w:t>
      </w:r>
    </w:p>
    <w:p w14:paraId="0444E509" w14:textId="5A871DF3" w:rsidR="00036A94" w:rsidRPr="003B2529" w:rsidRDefault="00036A94" w:rsidP="002C168C">
      <w:pPr>
        <w:pStyle w:val="blockparagraph-544a408c"/>
        <w:jc w:val="both"/>
      </w:pPr>
      <w:r w:rsidRPr="003B2529">
        <w:rPr>
          <w:rStyle w:val="text-4505230f--texth400-3033861f--textcontentfamily-49a318e1"/>
        </w:rPr>
        <w:t>Исходный код главы 1 взят непосредственно из примера для начала работы на сайте LWJGL (</w:t>
      </w:r>
      <w:hyperlink r:id="rId23" w:history="1">
        <w:r w:rsidR="002C168C" w:rsidRPr="00291A78">
          <w:rPr>
            <w:rStyle w:val="a3"/>
          </w:rPr>
          <w:t>http://www.lwjgl.org/guide</w:t>
        </w:r>
      </w:hyperlink>
      <w:r w:rsidRPr="003B2529">
        <w:rPr>
          <w:rStyle w:val="text-4505230f--texth400-3033861f--textcontentfamily-49a318e1"/>
        </w:rPr>
        <w:t xml:space="preserve">). Вы увидите, что мы не используем </w:t>
      </w:r>
      <w:r w:rsidRPr="002C168C">
        <w:rPr>
          <w:rStyle w:val="text-4505230f--texth400-3033861f--textcontentfamily-49a318e1"/>
          <w:b/>
        </w:rPr>
        <w:t>Swing</w:t>
      </w:r>
      <w:r w:rsidRPr="003B2529">
        <w:rPr>
          <w:rStyle w:val="text-4505230f--texth400-3033861f--textcontentfamily-49a318e1"/>
        </w:rPr>
        <w:t xml:space="preserve"> или </w:t>
      </w:r>
      <w:r w:rsidRPr="002C168C">
        <w:rPr>
          <w:rStyle w:val="text-4505230f--texth400-3033861f--textcontentfamily-49a318e1"/>
          <w:b/>
        </w:rPr>
        <w:t>JavaFX</w:t>
      </w:r>
      <w:r w:rsidRPr="003B2529">
        <w:rPr>
          <w:rStyle w:val="text-4505230f--texth400-3033861f--textcontentfamily-49a318e1"/>
        </w:rPr>
        <w:t xml:space="preserve"> в качестве нашей библиотеки графического интерфейса. Вместо этого мы используем </w:t>
      </w:r>
      <w:hyperlink r:id="rId24" w:tgtFrame="_blank" w:history="1">
        <w:r w:rsidRPr="002C168C">
          <w:rPr>
            <w:rStyle w:val="a3"/>
            <w:b/>
            <w:color w:val="1B9CDC"/>
          </w:rPr>
          <w:t>GLFW</w:t>
        </w:r>
      </w:hyperlink>
      <w:r w:rsidR="002C168C">
        <w:rPr>
          <w:rStyle w:val="text-4505230f--texth400-3033861f--textcontentfamily-49a318e1"/>
        </w:rPr>
        <w:t xml:space="preserve">, </w:t>
      </w:r>
      <w:r w:rsidRPr="003B2529">
        <w:rPr>
          <w:rStyle w:val="text-4505230f--texth400-3033861f--textcontentfamily-49a318e1"/>
        </w:rPr>
        <w:t>который представляет собой библиотеку для обработки компонентов графического интерфейса (Windows и т.</w:t>
      </w:r>
      <w:r w:rsidR="002C168C">
        <w:rPr>
          <w:rStyle w:val="text-4505230f--texth400-3033861f--textcontentfamily-49a318e1"/>
        </w:rPr>
        <w:t>д</w:t>
      </w:r>
      <w:r w:rsidRPr="003B2529">
        <w:rPr>
          <w:rStyle w:val="text-4505230f--texth400-3033861f--textcontentfamily-49a318e1"/>
        </w:rPr>
        <w:t xml:space="preserve">.) </w:t>
      </w:r>
      <w:r w:rsidR="002C168C">
        <w:rPr>
          <w:rStyle w:val="text-4505230f--texth400-3033861f--textcontentfamily-49a318e1"/>
        </w:rPr>
        <w:t>и</w:t>
      </w:r>
      <w:r w:rsidRPr="003B2529">
        <w:rPr>
          <w:rStyle w:val="text-4505230f--texth400-3033861f--textcontentfamily-49a318e1"/>
        </w:rPr>
        <w:t xml:space="preserve"> событий (нажатия клавиш, движения мыши и т.</w:t>
      </w:r>
      <w:r w:rsidR="002C168C">
        <w:rPr>
          <w:rStyle w:val="text-4505230f--texth400-3033861f--textcontentfamily-49a318e1"/>
        </w:rPr>
        <w:t>д</w:t>
      </w:r>
      <w:r w:rsidRPr="003B2529">
        <w:rPr>
          <w:rStyle w:val="text-4505230f--texth400-3033861f--textcontentfamily-49a318e1"/>
        </w:rPr>
        <w:t xml:space="preserve">.) </w:t>
      </w:r>
      <w:r w:rsidR="002C168C">
        <w:rPr>
          <w:rStyle w:val="text-4505230f--texth400-3033861f--textcontentfamily-49a318e1"/>
        </w:rPr>
        <w:t>с</w:t>
      </w:r>
      <w:r w:rsidRPr="003B2529">
        <w:rPr>
          <w:rStyle w:val="text-4505230f--texth400-3033861f--textcontentfamily-49a318e1"/>
        </w:rPr>
        <w:t xml:space="preserve"> прямым присоединением контекста </w:t>
      </w:r>
      <w:r w:rsidRPr="002C168C">
        <w:rPr>
          <w:rStyle w:val="text-4505230f--texth400-3033861f--textcontentfamily-49a318e1"/>
          <w:b/>
        </w:rPr>
        <w:t>OpenGL</w:t>
      </w:r>
      <w:r w:rsidRPr="003B2529">
        <w:rPr>
          <w:rStyle w:val="text-4505230f--texth400-3033861f--textcontentfamily-49a318e1"/>
        </w:rPr>
        <w:t xml:space="preserve">. Предыдущие версии </w:t>
      </w:r>
      <w:r w:rsidRPr="002C168C">
        <w:rPr>
          <w:rStyle w:val="text-4505230f--texth400-3033861f--textcontentfamily-49a318e1"/>
          <w:b/>
        </w:rPr>
        <w:t>LWJGL</w:t>
      </w:r>
      <w:r w:rsidRPr="003B2529">
        <w:rPr>
          <w:rStyle w:val="text-4505230f--texth400-3033861f--textcontentfamily-49a318e1"/>
        </w:rPr>
        <w:t xml:space="preserve"> предоставляли собственный GUI API, но для </w:t>
      </w:r>
      <w:r w:rsidRPr="002C168C">
        <w:rPr>
          <w:rStyle w:val="text-4505230f--texth400-3033861f--textcontentfamily-49a318e1"/>
          <w:b/>
        </w:rPr>
        <w:t>LWJGL 3</w:t>
      </w:r>
      <w:r w:rsidRPr="003B2529">
        <w:rPr>
          <w:rStyle w:val="text-4505230f--texth400-3033861f--textcontentfamily-49a318e1"/>
        </w:rPr>
        <w:t xml:space="preserve"> </w:t>
      </w:r>
      <w:r w:rsidRPr="002C168C">
        <w:rPr>
          <w:rStyle w:val="text-4505230f--texth400-3033861f--textcontentfamily-49a318e1"/>
          <w:b/>
        </w:rPr>
        <w:t>GLFW</w:t>
      </w:r>
      <w:r w:rsidRPr="003B2529">
        <w:rPr>
          <w:rStyle w:val="text-4505230f--texth400-3033861f--textcontentfamily-49a318e1"/>
        </w:rPr>
        <w:t xml:space="preserve"> является предпочтительным оконным API.</w:t>
      </w:r>
    </w:p>
    <w:p w14:paraId="621337F9" w14:textId="77777777" w:rsidR="00036A94" w:rsidRPr="003B2529" w:rsidRDefault="00036A94" w:rsidP="002C168C">
      <w:pPr>
        <w:pStyle w:val="blockparagraph-544a408c"/>
        <w:jc w:val="both"/>
      </w:pPr>
      <w:r w:rsidRPr="003B2529">
        <w:rPr>
          <w:rStyle w:val="text-4505230f--texth400-3033861f--textcontentfamily-49a318e1"/>
        </w:rPr>
        <w:t>Исходный код примеров очень хорошо документирован и прост, поэтому мы не будем повторять здесь комментарии.</w:t>
      </w:r>
    </w:p>
    <w:p w14:paraId="16574405" w14:textId="77777777" w:rsidR="00036A94" w:rsidRPr="003B2529" w:rsidRDefault="00036A94" w:rsidP="002C168C">
      <w:pPr>
        <w:pStyle w:val="blockparagraph-544a408c"/>
        <w:jc w:val="both"/>
      </w:pPr>
      <w:r w:rsidRPr="003B2529">
        <w:rPr>
          <w:rStyle w:val="text-4505230f--texth400-3033861f--textcontentfamily-49a318e1"/>
        </w:rPr>
        <w:lastRenderedPageBreak/>
        <w:t>Если ваша среда настроена правильно, вы сможете запустить ее и увидеть окно с красным фоном.</w:t>
      </w:r>
    </w:p>
    <w:p w14:paraId="1541C5DB" w14:textId="49F5563F" w:rsidR="00036A94" w:rsidRPr="003B2529" w:rsidRDefault="00036A94" w:rsidP="00036A94">
      <w:pPr>
        <w:jc w:val="center"/>
        <w:rPr>
          <w:rFonts w:ascii="Times New Roman" w:hAnsi="Times New Roman" w:cs="Times New Roman"/>
        </w:rPr>
      </w:pPr>
      <w:r w:rsidRPr="003B2529">
        <w:rPr>
          <w:rFonts w:ascii="Times New Roman" w:hAnsi="Times New Roman" w:cs="Times New Roman"/>
          <w:noProof/>
        </w:rPr>
        <w:drawing>
          <wp:inline distT="0" distB="0" distL="0" distR="0" wp14:anchorId="0AFCECE1" wp14:editId="3FBA4E77">
            <wp:extent cx="3048000" cy="3257550"/>
            <wp:effectExtent l="0" t="0" r="0" b="0"/>
            <wp:docPr id="3" name="Рисунок 3" descr="https://gblobscdn.gitbook.com/assets%2F-LAK9UyzFQ1YYLFNUZNX%2F-LJy3B7vpo0Ffvz5a8SI%2F-LJy3C92zX206IsXiyz0%2Fhello_world.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blobscdn.gitbook.com/assets%2F-LAK9UyzFQ1YYLFNUZNX%2F-LJy3B7vpo0Ffvz5a8SI%2F-LJy3C92zX206IsXiyz0%2Fhello_world.png?alt=medi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3257550"/>
                    </a:xfrm>
                    <a:prstGeom prst="rect">
                      <a:avLst/>
                    </a:prstGeom>
                    <a:noFill/>
                    <a:ln>
                      <a:noFill/>
                    </a:ln>
                  </pic:spPr>
                </pic:pic>
              </a:graphicData>
            </a:graphic>
          </wp:inline>
        </w:drawing>
      </w:r>
    </w:p>
    <w:p w14:paraId="63FA82E1" w14:textId="1EDCBB18" w:rsidR="00036A94" w:rsidRPr="003B2529" w:rsidRDefault="00036A94" w:rsidP="00036A94">
      <w:pPr>
        <w:rPr>
          <w:rStyle w:val="a5"/>
          <w:rFonts w:ascii="Times New Roman" w:hAnsi="Times New Roman" w:cs="Times New Roman"/>
        </w:rPr>
      </w:pPr>
      <w:r w:rsidRPr="003B2529">
        <w:rPr>
          <w:rStyle w:val="a5"/>
          <w:rFonts w:ascii="Times New Roman" w:hAnsi="Times New Roman" w:cs="Times New Roman"/>
        </w:rPr>
        <w:t xml:space="preserve">Исходный код этой книги опубликован на </w:t>
      </w:r>
      <w:hyperlink r:id="rId26" w:tgtFrame="_blank" w:history="1">
        <w:r w:rsidRPr="003B2529">
          <w:rPr>
            <w:rStyle w:val="a5"/>
            <w:rFonts w:ascii="Times New Roman" w:hAnsi="Times New Roman" w:cs="Times New Roman"/>
            <w:color w:val="1B9CDC"/>
            <w:u w:val="single"/>
          </w:rPr>
          <w:t>GitHub</w:t>
        </w:r>
      </w:hyperlink>
      <w:r w:rsidRPr="003B2529">
        <w:rPr>
          <w:rStyle w:val="a5"/>
          <w:rFonts w:ascii="Times New Roman" w:hAnsi="Times New Roman" w:cs="Times New Roman"/>
        </w:rPr>
        <w:t xml:space="preserve"> .</w:t>
      </w:r>
    </w:p>
    <w:p w14:paraId="15025D4A" w14:textId="77777777" w:rsidR="00036A94" w:rsidRPr="003B2529" w:rsidRDefault="00036A94">
      <w:pPr>
        <w:rPr>
          <w:rStyle w:val="a5"/>
          <w:rFonts w:ascii="Times New Roman" w:hAnsi="Times New Roman" w:cs="Times New Roman"/>
        </w:rPr>
      </w:pPr>
      <w:r w:rsidRPr="003B2529">
        <w:rPr>
          <w:rStyle w:val="a5"/>
          <w:rFonts w:ascii="Times New Roman" w:hAnsi="Times New Roman" w:cs="Times New Roman"/>
        </w:rPr>
        <w:br w:type="page"/>
      </w:r>
    </w:p>
    <w:p w14:paraId="4D0DA0C0" w14:textId="43E4DEDD" w:rsidR="00036A94" w:rsidRPr="002C168C" w:rsidRDefault="00960AB5" w:rsidP="004A22AD">
      <w:pPr>
        <w:pStyle w:val="1"/>
        <w:rPr>
          <w:rFonts w:ascii="Times New Roman" w:hAnsi="Times New Roman" w:cs="Times New Roman"/>
          <w:b/>
          <w:sz w:val="28"/>
        </w:rPr>
      </w:pPr>
      <w:bookmarkStart w:id="4" w:name="_Toc54625742"/>
      <w:r>
        <w:rPr>
          <w:rFonts w:ascii="Times New Roman" w:hAnsi="Times New Roman" w:cs="Times New Roman"/>
          <w:b/>
          <w:sz w:val="28"/>
        </w:rPr>
        <w:lastRenderedPageBreak/>
        <w:t xml:space="preserve">Глава 2: </w:t>
      </w:r>
      <w:r w:rsidR="00036A94" w:rsidRPr="002C168C">
        <w:rPr>
          <w:rFonts w:ascii="Times New Roman" w:hAnsi="Times New Roman" w:cs="Times New Roman"/>
          <w:b/>
          <w:sz w:val="28"/>
        </w:rPr>
        <w:t>Игровой цикл</w:t>
      </w:r>
      <w:bookmarkEnd w:id="4"/>
    </w:p>
    <w:p w14:paraId="588942B0" w14:textId="2C2AD8BA" w:rsidR="00036A94" w:rsidRPr="003B2529" w:rsidRDefault="00036A94" w:rsidP="002C168C">
      <w:pPr>
        <w:pStyle w:val="blockparagraph-544a408c"/>
        <w:jc w:val="both"/>
      </w:pPr>
      <w:r w:rsidRPr="003B2529">
        <w:rPr>
          <w:rStyle w:val="text-4505230f--texth400-3033861f--textcontentfamily-49a318e1"/>
        </w:rPr>
        <w:t xml:space="preserve">В этой главе мы начнем разработку нашего игрового движка с создания игрового цикла. Игровой цикл </w:t>
      </w:r>
      <w:r w:rsidR="002C168C">
        <w:rPr>
          <w:rStyle w:val="text-4505230f--texth400-3033861f--textcontentfamily-49a318e1"/>
        </w:rPr>
        <w:t>–</w:t>
      </w:r>
      <w:r w:rsidRPr="003B2529">
        <w:rPr>
          <w:rStyle w:val="text-4505230f--texth400-3033861f--textcontentfamily-49a318e1"/>
        </w:rPr>
        <w:t xml:space="preserve"> это ключевой компонент каждой игры. По сути, это бесконечный цикл, который отвечает за периодическую обработку пользовательского ввода, обновление состояния игры и рендеринг на экране.</w:t>
      </w:r>
    </w:p>
    <w:p w14:paraId="24D03820" w14:textId="77777777" w:rsidR="00036A94" w:rsidRPr="003B2529" w:rsidRDefault="00036A94" w:rsidP="00036A94">
      <w:pPr>
        <w:pStyle w:val="blockparagraph-544a408c"/>
      </w:pPr>
      <w:r w:rsidRPr="003B2529">
        <w:rPr>
          <w:rStyle w:val="text-4505230f--texth400-3033861f--textcontentfamily-49a318e1"/>
        </w:rPr>
        <w:t>Следующий фрагмент показывает структуру игрового цикла:</w:t>
      </w:r>
    </w:p>
    <w:p w14:paraId="4C5567C8" w14:textId="28A591D0" w:rsidR="002C168C" w:rsidRPr="002C168C" w:rsidRDefault="002C168C" w:rsidP="002C168C">
      <w:pPr>
        <w:pStyle w:val="HTML0"/>
        <w:shd w:val="clear" w:color="auto" w:fill="0F111A"/>
        <w:rPr>
          <w:color w:val="C3CEE3"/>
          <w:lang w:val="en-US"/>
        </w:rPr>
      </w:pPr>
      <w:r w:rsidRPr="002C168C">
        <w:rPr>
          <w:i/>
          <w:iCs/>
          <w:color w:val="C792EA"/>
          <w:lang w:val="en-US"/>
        </w:rPr>
        <w:t xml:space="preserve">while </w:t>
      </w:r>
      <w:r w:rsidRPr="002C168C">
        <w:rPr>
          <w:color w:val="89DDFF"/>
          <w:lang w:val="en-US"/>
        </w:rPr>
        <w:t>(</w:t>
      </w:r>
      <w:r w:rsidRPr="002C168C">
        <w:rPr>
          <w:color w:val="C3CEE3"/>
          <w:lang w:val="en-US"/>
        </w:rPr>
        <w:t>keepOnRunning</w:t>
      </w:r>
      <w:r w:rsidRPr="002C168C">
        <w:rPr>
          <w:color w:val="89DDFF"/>
          <w:lang w:val="en-US"/>
        </w:rPr>
        <w:t>){</w:t>
      </w:r>
      <w:r w:rsidRPr="002C168C">
        <w:rPr>
          <w:color w:val="89DDFF"/>
          <w:lang w:val="en-US"/>
        </w:rPr>
        <w:br/>
        <w:t xml:space="preserve">    </w:t>
      </w:r>
      <w:r w:rsidRPr="002C168C">
        <w:rPr>
          <w:color w:val="C3CEE3"/>
          <w:lang w:val="en-US"/>
        </w:rPr>
        <w:t>handleInput</w:t>
      </w:r>
      <w:r w:rsidRPr="002C168C">
        <w:rPr>
          <w:color w:val="89DDFF"/>
          <w:lang w:val="en-US"/>
        </w:rPr>
        <w:t>();</w:t>
      </w:r>
      <w:r w:rsidRPr="002C168C">
        <w:rPr>
          <w:color w:val="89DDFF"/>
          <w:lang w:val="en-US"/>
        </w:rPr>
        <w:br/>
        <w:t xml:space="preserve">    </w:t>
      </w:r>
      <w:r w:rsidRPr="002C168C">
        <w:rPr>
          <w:color w:val="C3CEE3"/>
          <w:lang w:val="en-US"/>
        </w:rPr>
        <w:t>updateGameState</w:t>
      </w:r>
      <w:r w:rsidRPr="002C168C">
        <w:rPr>
          <w:color w:val="89DDFF"/>
          <w:lang w:val="en-US"/>
        </w:rPr>
        <w:t>();</w:t>
      </w:r>
      <w:r w:rsidRPr="002C168C">
        <w:rPr>
          <w:color w:val="89DDFF"/>
          <w:lang w:val="en-US"/>
        </w:rPr>
        <w:br/>
        <w:t xml:space="preserve">    </w:t>
      </w:r>
      <w:r w:rsidRPr="002C168C">
        <w:rPr>
          <w:color w:val="C3CEE3"/>
          <w:lang w:val="en-US"/>
        </w:rPr>
        <w:t>render</w:t>
      </w:r>
      <w:r w:rsidRPr="002C168C">
        <w:rPr>
          <w:color w:val="89DDFF"/>
          <w:lang w:val="en-US"/>
        </w:rPr>
        <w:t>();</w:t>
      </w:r>
      <w:r w:rsidRPr="002C168C">
        <w:rPr>
          <w:color w:val="89DDFF"/>
          <w:lang w:val="en-US"/>
        </w:rPr>
        <w:br/>
        <w:t>}</w:t>
      </w:r>
    </w:p>
    <w:p w14:paraId="3FC3C77B" w14:textId="77777777" w:rsidR="00036A94" w:rsidRPr="003B2529" w:rsidRDefault="00036A94" w:rsidP="002C168C">
      <w:pPr>
        <w:pStyle w:val="blockparagraph-544a408c"/>
        <w:jc w:val="both"/>
      </w:pPr>
      <w:r w:rsidRPr="003B2529">
        <w:rPr>
          <w:rStyle w:val="text-4505230f--texth400-3033861f--textcontentfamily-49a318e1"/>
        </w:rPr>
        <w:t>Так что все? Мы закончили с игровыми циклами? Ну еще нет. В приведенном выше фрагменте есть много подводных камней. Прежде всего, скорость, с которой работает игровой цикл, будет зависеть от машины, на которой он работает. Если машина будет достаточно быстрой, пользователь даже не сможет увидеть, что происходит в игре. Более того, этот игровой цикл потребляет все машинные ресурсы.</w:t>
      </w:r>
    </w:p>
    <w:p w14:paraId="54C89625" w14:textId="77777777" w:rsidR="00036A94" w:rsidRPr="00B42AF6" w:rsidRDefault="00036A94" w:rsidP="002C168C">
      <w:pPr>
        <w:pStyle w:val="blockparagraph-544a408c"/>
        <w:jc w:val="both"/>
        <w:rPr>
          <w:lang w:val="en-US"/>
        </w:rPr>
      </w:pPr>
      <w:r w:rsidRPr="003B2529">
        <w:rPr>
          <w:rStyle w:val="text-4505230f--texth400-3033861f--textcontentfamily-49a318e1"/>
        </w:rPr>
        <w:t>Таким образом, нам нужно, чтобы игровой цикл пытался работать с постоянной скоростью независимо от машины, на которой он работает. Предположим, что мы хотим, чтобы наша игра работала с постоянной частотой 50 кадров в секунду (</w:t>
      </w:r>
      <w:r w:rsidRPr="002C168C">
        <w:rPr>
          <w:rStyle w:val="text-4505230f--texth400-3033861f--textcontentfamily-49a318e1"/>
          <w:b/>
        </w:rPr>
        <w:t>FPS</w:t>
      </w:r>
      <w:r w:rsidRPr="003B2529">
        <w:rPr>
          <w:rStyle w:val="text-4505230f--texth400-3033861f--textcontentfamily-49a318e1"/>
        </w:rPr>
        <w:t>). Наш</w:t>
      </w:r>
      <w:r w:rsidRPr="00B42AF6">
        <w:rPr>
          <w:rStyle w:val="text-4505230f--texth400-3033861f--textcontentfamily-49a318e1"/>
          <w:lang w:val="en-US"/>
        </w:rPr>
        <w:t xml:space="preserve"> </w:t>
      </w:r>
      <w:r w:rsidRPr="003B2529">
        <w:rPr>
          <w:rStyle w:val="text-4505230f--texth400-3033861f--textcontentfamily-49a318e1"/>
        </w:rPr>
        <w:t>игровой</w:t>
      </w:r>
      <w:r w:rsidRPr="00B42AF6">
        <w:rPr>
          <w:rStyle w:val="text-4505230f--texth400-3033861f--textcontentfamily-49a318e1"/>
          <w:lang w:val="en-US"/>
        </w:rPr>
        <w:t xml:space="preserve"> </w:t>
      </w:r>
      <w:r w:rsidRPr="003B2529">
        <w:rPr>
          <w:rStyle w:val="text-4505230f--texth400-3033861f--textcontentfamily-49a318e1"/>
        </w:rPr>
        <w:t>цикл</w:t>
      </w:r>
      <w:r w:rsidRPr="00B42AF6">
        <w:rPr>
          <w:rStyle w:val="text-4505230f--texth400-3033861f--textcontentfamily-49a318e1"/>
          <w:lang w:val="en-US"/>
        </w:rPr>
        <w:t xml:space="preserve"> </w:t>
      </w:r>
      <w:r w:rsidRPr="003B2529">
        <w:rPr>
          <w:rStyle w:val="text-4505230f--texth400-3033861f--textcontentfamily-49a318e1"/>
        </w:rPr>
        <w:t>может</w:t>
      </w:r>
      <w:r w:rsidRPr="00B42AF6">
        <w:rPr>
          <w:rStyle w:val="text-4505230f--texth400-3033861f--textcontentfamily-49a318e1"/>
          <w:lang w:val="en-US"/>
        </w:rPr>
        <w:t xml:space="preserve"> </w:t>
      </w:r>
      <w:r w:rsidRPr="003B2529">
        <w:rPr>
          <w:rStyle w:val="text-4505230f--texth400-3033861f--textcontentfamily-49a318e1"/>
        </w:rPr>
        <w:t>быть</w:t>
      </w:r>
      <w:r w:rsidRPr="00B42AF6">
        <w:rPr>
          <w:rStyle w:val="text-4505230f--texth400-3033861f--textcontentfamily-49a318e1"/>
          <w:lang w:val="en-US"/>
        </w:rPr>
        <w:t xml:space="preserve"> </w:t>
      </w:r>
      <w:r w:rsidRPr="003B2529">
        <w:rPr>
          <w:rStyle w:val="text-4505230f--texth400-3033861f--textcontentfamily-49a318e1"/>
        </w:rPr>
        <w:t>примерно</w:t>
      </w:r>
      <w:r w:rsidRPr="00B42AF6">
        <w:rPr>
          <w:rStyle w:val="text-4505230f--texth400-3033861f--textcontentfamily-49a318e1"/>
          <w:lang w:val="en-US"/>
        </w:rPr>
        <w:t xml:space="preserve"> </w:t>
      </w:r>
      <w:r w:rsidRPr="003B2529">
        <w:rPr>
          <w:rStyle w:val="text-4505230f--texth400-3033861f--textcontentfamily-49a318e1"/>
        </w:rPr>
        <w:t>таким</w:t>
      </w:r>
      <w:r w:rsidRPr="00B42AF6">
        <w:rPr>
          <w:rStyle w:val="text-4505230f--texth400-3033861f--textcontentfamily-49a318e1"/>
          <w:lang w:val="en-US"/>
        </w:rPr>
        <w:t>:</w:t>
      </w:r>
    </w:p>
    <w:p w14:paraId="09B12A1A" w14:textId="77777777" w:rsidR="002C168C" w:rsidRPr="002C168C" w:rsidRDefault="002C168C" w:rsidP="002C168C">
      <w:pPr>
        <w:pStyle w:val="HTML0"/>
        <w:shd w:val="clear" w:color="auto" w:fill="0F111A"/>
        <w:rPr>
          <w:color w:val="C3CEE3"/>
          <w:lang w:val="en-US"/>
        </w:rPr>
      </w:pPr>
      <w:r w:rsidRPr="002C168C">
        <w:rPr>
          <w:i/>
          <w:iCs/>
          <w:color w:val="C792EA"/>
          <w:lang w:val="en-US"/>
        </w:rPr>
        <w:t xml:space="preserve">double </w:t>
      </w:r>
      <w:r w:rsidRPr="002C168C">
        <w:rPr>
          <w:color w:val="EEFFFF"/>
          <w:lang w:val="en-US"/>
        </w:rPr>
        <w:t xml:space="preserve">secsPerFrame </w:t>
      </w:r>
      <w:r w:rsidRPr="002C168C">
        <w:rPr>
          <w:color w:val="89DDFF"/>
          <w:lang w:val="en-US"/>
        </w:rPr>
        <w:t xml:space="preserve">= </w:t>
      </w:r>
      <w:r w:rsidRPr="002C168C">
        <w:rPr>
          <w:color w:val="F78C6C"/>
          <w:lang w:val="en-US"/>
        </w:rPr>
        <w:t xml:space="preserve">1.0d </w:t>
      </w:r>
      <w:r w:rsidRPr="002C168C">
        <w:rPr>
          <w:color w:val="89DDFF"/>
          <w:lang w:val="en-US"/>
        </w:rPr>
        <w:t xml:space="preserve">/ </w:t>
      </w:r>
      <w:r w:rsidRPr="002C168C">
        <w:rPr>
          <w:color w:val="F78C6C"/>
          <w:lang w:val="en-US"/>
        </w:rPr>
        <w:t>50.0d</w:t>
      </w:r>
      <w:r w:rsidRPr="002C168C">
        <w:rPr>
          <w:color w:val="89DDFF"/>
          <w:lang w:val="en-US"/>
        </w:rPr>
        <w:t>;</w:t>
      </w:r>
      <w:r w:rsidRPr="002C168C">
        <w:rPr>
          <w:color w:val="89DDFF"/>
          <w:lang w:val="en-US"/>
        </w:rPr>
        <w:br/>
      </w:r>
      <w:r w:rsidRPr="002C168C">
        <w:rPr>
          <w:color w:val="89DDFF"/>
          <w:lang w:val="en-US"/>
        </w:rPr>
        <w:br/>
      </w:r>
      <w:r w:rsidRPr="002C168C">
        <w:rPr>
          <w:i/>
          <w:iCs/>
          <w:color w:val="C792EA"/>
          <w:lang w:val="en-US"/>
        </w:rPr>
        <w:t xml:space="preserve">while </w:t>
      </w:r>
      <w:r w:rsidRPr="002C168C">
        <w:rPr>
          <w:color w:val="89DDFF"/>
          <w:lang w:val="en-US"/>
        </w:rPr>
        <w:t>(</w:t>
      </w:r>
      <w:r w:rsidRPr="002C168C">
        <w:rPr>
          <w:color w:val="C3CEE3"/>
          <w:lang w:val="en-US"/>
        </w:rPr>
        <w:t>keepOnRunning</w:t>
      </w:r>
      <w:r w:rsidRPr="002C168C">
        <w:rPr>
          <w:color w:val="89DDFF"/>
          <w:lang w:val="en-US"/>
        </w:rPr>
        <w:t>) {</w:t>
      </w:r>
      <w:r w:rsidRPr="002C168C">
        <w:rPr>
          <w:color w:val="89DDFF"/>
          <w:lang w:val="en-US"/>
        </w:rPr>
        <w:br/>
        <w:t xml:space="preserve">    </w:t>
      </w:r>
      <w:r w:rsidRPr="002C168C">
        <w:rPr>
          <w:i/>
          <w:iCs/>
          <w:color w:val="C792EA"/>
          <w:lang w:val="en-US"/>
        </w:rPr>
        <w:t xml:space="preserve">double </w:t>
      </w:r>
      <w:r w:rsidRPr="002C168C">
        <w:rPr>
          <w:color w:val="C3CEE3"/>
          <w:lang w:val="en-US"/>
        </w:rPr>
        <w:t xml:space="preserve">now </w:t>
      </w:r>
      <w:r w:rsidRPr="002C168C">
        <w:rPr>
          <w:color w:val="89DDFF"/>
          <w:lang w:val="en-US"/>
        </w:rPr>
        <w:t xml:space="preserve">= </w:t>
      </w:r>
      <w:r w:rsidRPr="002C168C">
        <w:rPr>
          <w:color w:val="C3CEE3"/>
          <w:lang w:val="en-US"/>
        </w:rPr>
        <w:t>getTime</w:t>
      </w:r>
      <w:r w:rsidRPr="002C168C">
        <w:rPr>
          <w:color w:val="89DDFF"/>
          <w:lang w:val="en-US"/>
        </w:rPr>
        <w:t>();</w:t>
      </w:r>
      <w:r w:rsidRPr="002C168C">
        <w:rPr>
          <w:color w:val="89DDFF"/>
          <w:lang w:val="en-US"/>
        </w:rPr>
        <w:br/>
        <w:t xml:space="preserve">    </w:t>
      </w:r>
      <w:r w:rsidRPr="002C168C">
        <w:rPr>
          <w:color w:val="C3CEE3"/>
          <w:lang w:val="en-US"/>
        </w:rPr>
        <w:t>handleInput</w:t>
      </w:r>
      <w:r w:rsidRPr="002C168C">
        <w:rPr>
          <w:color w:val="89DDFF"/>
          <w:lang w:val="en-US"/>
        </w:rPr>
        <w:t>();</w:t>
      </w:r>
      <w:r w:rsidRPr="002C168C">
        <w:rPr>
          <w:color w:val="89DDFF"/>
          <w:lang w:val="en-US"/>
        </w:rPr>
        <w:br/>
        <w:t xml:space="preserve">    </w:t>
      </w:r>
      <w:r w:rsidRPr="002C168C">
        <w:rPr>
          <w:color w:val="C3CEE3"/>
          <w:lang w:val="en-US"/>
        </w:rPr>
        <w:t>updateGameState</w:t>
      </w:r>
      <w:r w:rsidRPr="002C168C">
        <w:rPr>
          <w:color w:val="89DDFF"/>
          <w:lang w:val="en-US"/>
        </w:rPr>
        <w:t>();</w:t>
      </w:r>
      <w:r w:rsidRPr="002C168C">
        <w:rPr>
          <w:color w:val="89DDFF"/>
          <w:lang w:val="en-US"/>
        </w:rPr>
        <w:br/>
        <w:t xml:space="preserve">    </w:t>
      </w:r>
      <w:r w:rsidRPr="002C168C">
        <w:rPr>
          <w:color w:val="C3CEE3"/>
          <w:lang w:val="en-US"/>
        </w:rPr>
        <w:t>render</w:t>
      </w:r>
      <w:r w:rsidRPr="002C168C">
        <w:rPr>
          <w:color w:val="89DDFF"/>
          <w:lang w:val="en-US"/>
        </w:rPr>
        <w:t>();</w:t>
      </w:r>
      <w:r w:rsidRPr="002C168C">
        <w:rPr>
          <w:color w:val="89DDFF"/>
          <w:lang w:val="en-US"/>
        </w:rPr>
        <w:br/>
        <w:t xml:space="preserve">    </w:t>
      </w:r>
      <w:r w:rsidRPr="002C168C">
        <w:rPr>
          <w:color w:val="C3CEE3"/>
          <w:lang w:val="en-US"/>
        </w:rPr>
        <w:t>sleep</w:t>
      </w:r>
      <w:r w:rsidRPr="002C168C">
        <w:rPr>
          <w:color w:val="89DDFF"/>
          <w:lang w:val="en-US"/>
        </w:rPr>
        <w:t>(</w:t>
      </w:r>
      <w:r w:rsidRPr="002C168C">
        <w:rPr>
          <w:color w:val="C3CEE3"/>
          <w:lang w:val="en-US"/>
        </w:rPr>
        <w:t xml:space="preserve">now </w:t>
      </w:r>
      <w:r w:rsidRPr="002C168C">
        <w:rPr>
          <w:color w:val="89DDFF"/>
          <w:lang w:val="en-US"/>
        </w:rPr>
        <w:t xml:space="preserve">+ </w:t>
      </w:r>
      <w:r w:rsidRPr="002C168C">
        <w:rPr>
          <w:color w:val="C3CEE3"/>
          <w:lang w:val="en-US"/>
        </w:rPr>
        <w:t>secsPerFrame – getTime</w:t>
      </w:r>
      <w:r w:rsidRPr="002C168C">
        <w:rPr>
          <w:color w:val="89DDFF"/>
          <w:lang w:val="en-US"/>
        </w:rPr>
        <w:t>());</w:t>
      </w:r>
      <w:r w:rsidRPr="002C168C">
        <w:rPr>
          <w:color w:val="89DDFF"/>
          <w:lang w:val="en-US"/>
        </w:rPr>
        <w:br/>
        <w:t>}</w:t>
      </w:r>
    </w:p>
    <w:p w14:paraId="0A902E1D" w14:textId="0B84A1AE" w:rsidR="00036A94" w:rsidRPr="003B2529" w:rsidRDefault="00036A94" w:rsidP="002C168C">
      <w:pPr>
        <w:pStyle w:val="blockparagraph-544a408c"/>
        <w:jc w:val="both"/>
      </w:pPr>
      <w:r w:rsidRPr="003B2529">
        <w:rPr>
          <w:rStyle w:val="text-4505230f--texth400-3033861f--textcontentfamily-49a318e1"/>
        </w:rPr>
        <w:t>Этот игровой цикл прост и может использоваться в некоторых играх, но он также вызывает некоторые проблемы. Прежде всего, предполагается, что наши методы обновления и рендеринга соответствуют доступному времени, которое у нас есть для рендеринга с постоянной скоростью 50 кадров в секунду (то есть,</w:t>
      </w:r>
      <w:r w:rsidR="00C9150A" w:rsidRPr="006458CD">
        <w:rPr>
          <w:rStyle w:val="text-4505230f--texth400-3033861f--textcontentfamily-49a318e1"/>
        </w:rPr>
        <w:t xml:space="preserve"> </w:t>
      </w:r>
      <w:r w:rsidR="00C9150A" w:rsidRPr="00C9150A">
        <w:rPr>
          <w:rStyle w:val="HTML"/>
          <w:rFonts w:ascii="Times New Roman" w:hAnsi="Times New Roman" w:cs="Times New Roman"/>
          <w:b/>
          <w:sz w:val="24"/>
        </w:rPr>
        <w:t>secsPerFrame</w:t>
      </w:r>
      <w:r w:rsidRPr="003B2529">
        <w:rPr>
          <w:rStyle w:val="text-4505230f--texth400-3033861f--textcontentfamily-49a318e1"/>
        </w:rPr>
        <w:t xml:space="preserve"> </w:t>
      </w:r>
      <w:r w:rsidR="00C9150A">
        <w:rPr>
          <w:rStyle w:val="text-4505230f--texth400-3033861f--textcontentfamily-49a318e1"/>
        </w:rPr>
        <w:t xml:space="preserve">равный </w:t>
      </w:r>
      <w:r w:rsidRPr="003B2529">
        <w:rPr>
          <w:rStyle w:val="text-4505230f--texth400-3033861f--textcontentfamily-49a318e1"/>
        </w:rPr>
        <w:t>20 мс).</w:t>
      </w:r>
    </w:p>
    <w:p w14:paraId="5845C9F4" w14:textId="77777777" w:rsidR="00036A94" w:rsidRPr="003B2529" w:rsidRDefault="00036A94" w:rsidP="00C9150A">
      <w:pPr>
        <w:pStyle w:val="blockparagraph-544a408c"/>
        <w:jc w:val="both"/>
      </w:pPr>
      <w:r w:rsidRPr="003B2529">
        <w:rPr>
          <w:rStyle w:val="text-4505230f--texth400-3033861f--textcontentfamily-49a318e1"/>
        </w:rPr>
        <w:t>Кроме того, наш компьютер может отдавать приоритет другим задачам, которые препятствуют выполнению нашего игрового цикла в течение определенного периода времени. Таким образом, мы можем в конечном итоге обновлять состояние игры с очень переменными временными шагами, которые не подходят для физики игры.</w:t>
      </w:r>
    </w:p>
    <w:p w14:paraId="0861710F" w14:textId="77777777" w:rsidR="00036A94" w:rsidRPr="003B2529" w:rsidRDefault="00036A94" w:rsidP="00C9150A">
      <w:pPr>
        <w:pStyle w:val="blockparagraph-544a408c"/>
        <w:jc w:val="both"/>
      </w:pPr>
      <w:r w:rsidRPr="003B2529">
        <w:rPr>
          <w:rStyle w:val="text-4505230f--texth400-3033861f--textcontentfamily-49a318e1"/>
        </w:rPr>
        <w:t>Наконец, точность сна может составлять до десятых долей секунды, поэтому мы даже не обновляем с постоянной частотой кадров, даже если наши методы обновления и рендеринга не требуют времени. Итак, как видите, проблема не так проста.</w:t>
      </w:r>
    </w:p>
    <w:p w14:paraId="1D3AF0A4" w14:textId="77777777" w:rsidR="00036A94" w:rsidRPr="003B2529" w:rsidRDefault="00036A94" w:rsidP="00C9150A">
      <w:pPr>
        <w:pStyle w:val="blockparagraph-544a408c"/>
        <w:jc w:val="both"/>
      </w:pPr>
      <w:r w:rsidRPr="003B2529">
        <w:rPr>
          <w:rStyle w:val="text-4505230f--texth400-3033861f--textcontentfamily-49a318e1"/>
        </w:rPr>
        <w:t xml:space="preserve">В Интернете можно найти массу вариантов игровых циклов. В этой книге мы будем использовать не слишком сложный подход, который может хорошо работать во многих ситуациях. Итак, давайте продолжим и объясним основу нашего игрового цикла. </w:t>
      </w:r>
      <w:r w:rsidRPr="003B2529">
        <w:rPr>
          <w:rStyle w:val="text-4505230f--texth400-3033861f--textcontentfamily-49a318e1"/>
        </w:rPr>
        <w:lastRenderedPageBreak/>
        <w:t>Используемый здесь шаблон обычно называется фиксированным пошаговым игровым циклом.</w:t>
      </w:r>
    </w:p>
    <w:p w14:paraId="792E9326" w14:textId="77777777" w:rsidR="00036A94" w:rsidRPr="003B2529" w:rsidRDefault="00036A94" w:rsidP="00C9150A">
      <w:pPr>
        <w:pStyle w:val="blockparagraph-544a408c"/>
        <w:jc w:val="both"/>
      </w:pPr>
      <w:r w:rsidRPr="003B2529">
        <w:rPr>
          <w:rStyle w:val="text-4505230f--texth400-3033861f--textcontentfamily-49a318e1"/>
        </w:rPr>
        <w:t>Прежде всего, мы можем захотеть отдельно управлять периодом обновления состояния игры и периодом отображения игры на экране. Почему мы это делаем? Что ж, обновление нашего игрового состояния с постоянной скоростью более важно, особенно если мы используем физический движок. Напротив, если наш рендеринг не выполняется вовремя, нет смысла рендерить старые кадры при обработке нашего игрового цикла. У нас есть возможность пропустить некоторые кадры.</w:t>
      </w:r>
    </w:p>
    <w:p w14:paraId="0AD01544" w14:textId="77777777" w:rsidR="00036A94" w:rsidRPr="003B2529" w:rsidRDefault="00036A94" w:rsidP="00036A94">
      <w:pPr>
        <w:pStyle w:val="blockparagraph-544a408c"/>
      </w:pPr>
      <w:r w:rsidRPr="003B2529">
        <w:rPr>
          <w:rStyle w:val="text-4505230f--texth400-3033861f--textcontentfamily-49a318e1"/>
        </w:rPr>
        <w:t>Давайте посмотрим, как выглядит наш игровой цикл:</w:t>
      </w:r>
    </w:p>
    <w:p w14:paraId="19B07521" w14:textId="77777777" w:rsidR="00C9150A" w:rsidRPr="00C9150A" w:rsidRDefault="00C9150A" w:rsidP="00C9150A">
      <w:pPr>
        <w:pStyle w:val="HTML0"/>
        <w:shd w:val="clear" w:color="auto" w:fill="0F111A"/>
        <w:rPr>
          <w:color w:val="C3CEE3"/>
          <w:lang w:val="en-US"/>
        </w:rPr>
      </w:pPr>
      <w:r w:rsidRPr="00C9150A">
        <w:rPr>
          <w:i/>
          <w:iCs/>
          <w:color w:val="C792EA"/>
          <w:lang w:val="en-US"/>
        </w:rPr>
        <w:t xml:space="preserve">double </w:t>
      </w:r>
      <w:r w:rsidRPr="00C9150A">
        <w:rPr>
          <w:color w:val="EEFFFF"/>
          <w:lang w:val="en-US"/>
        </w:rPr>
        <w:t xml:space="preserve">secsPerUpdate </w:t>
      </w:r>
      <w:r w:rsidRPr="00C9150A">
        <w:rPr>
          <w:color w:val="89DDFF"/>
          <w:lang w:val="en-US"/>
        </w:rPr>
        <w:t xml:space="preserve">= </w:t>
      </w:r>
      <w:r w:rsidRPr="00C9150A">
        <w:rPr>
          <w:color w:val="F78C6C"/>
          <w:lang w:val="en-US"/>
        </w:rPr>
        <w:t xml:space="preserve">1.0d </w:t>
      </w:r>
      <w:r w:rsidRPr="00C9150A">
        <w:rPr>
          <w:color w:val="89DDFF"/>
          <w:lang w:val="en-US"/>
        </w:rPr>
        <w:t xml:space="preserve">/ </w:t>
      </w:r>
      <w:r w:rsidRPr="00C9150A">
        <w:rPr>
          <w:color w:val="F78C6C"/>
          <w:lang w:val="en-US"/>
        </w:rPr>
        <w:t>30.0d</w:t>
      </w:r>
      <w:r w:rsidRPr="00C9150A">
        <w:rPr>
          <w:color w:val="89DDFF"/>
          <w:lang w:val="en-US"/>
        </w:rPr>
        <w:t>;</w:t>
      </w:r>
      <w:r w:rsidRPr="00C9150A">
        <w:rPr>
          <w:color w:val="89DDFF"/>
          <w:lang w:val="en-US"/>
        </w:rPr>
        <w:br/>
      </w:r>
      <w:r w:rsidRPr="00C9150A">
        <w:rPr>
          <w:i/>
          <w:iCs/>
          <w:color w:val="C792EA"/>
          <w:lang w:val="en-US"/>
        </w:rPr>
        <w:t xml:space="preserve">double </w:t>
      </w:r>
      <w:r w:rsidRPr="00C9150A">
        <w:rPr>
          <w:color w:val="EEFFFF"/>
          <w:lang w:val="en-US"/>
        </w:rPr>
        <w:t xml:space="preserve">previous </w:t>
      </w:r>
      <w:r w:rsidRPr="00C9150A">
        <w:rPr>
          <w:color w:val="89DDFF"/>
          <w:lang w:val="en-US"/>
        </w:rPr>
        <w:t xml:space="preserve">= </w:t>
      </w:r>
      <w:r w:rsidRPr="00C9150A">
        <w:rPr>
          <w:color w:val="C3CEE3"/>
          <w:lang w:val="en-US"/>
        </w:rPr>
        <w:t>getTime</w:t>
      </w:r>
      <w:r w:rsidRPr="00C9150A">
        <w:rPr>
          <w:color w:val="89DDFF"/>
          <w:lang w:val="en-US"/>
        </w:rPr>
        <w:t>();</w:t>
      </w:r>
      <w:r w:rsidRPr="00C9150A">
        <w:rPr>
          <w:color w:val="89DDFF"/>
          <w:lang w:val="en-US"/>
        </w:rPr>
        <w:br/>
      </w:r>
      <w:r w:rsidRPr="00C9150A">
        <w:rPr>
          <w:i/>
          <w:iCs/>
          <w:color w:val="C792EA"/>
          <w:lang w:val="en-US"/>
        </w:rPr>
        <w:t xml:space="preserve">double </w:t>
      </w:r>
      <w:r w:rsidRPr="00C9150A">
        <w:rPr>
          <w:color w:val="EEFFFF"/>
          <w:lang w:val="en-US"/>
        </w:rPr>
        <w:t xml:space="preserve">steps </w:t>
      </w:r>
      <w:r w:rsidRPr="00C9150A">
        <w:rPr>
          <w:color w:val="89DDFF"/>
          <w:lang w:val="en-US"/>
        </w:rPr>
        <w:t xml:space="preserve">= </w:t>
      </w:r>
      <w:r w:rsidRPr="00C9150A">
        <w:rPr>
          <w:color w:val="F78C6C"/>
          <w:lang w:val="en-US"/>
        </w:rPr>
        <w:t>0.0</w:t>
      </w:r>
      <w:r w:rsidRPr="00C9150A">
        <w:rPr>
          <w:color w:val="89DDFF"/>
          <w:lang w:val="en-US"/>
        </w:rPr>
        <w:t>;</w:t>
      </w:r>
      <w:r w:rsidRPr="00C9150A">
        <w:rPr>
          <w:color w:val="89DDFF"/>
          <w:lang w:val="en-US"/>
        </w:rPr>
        <w:br/>
      </w:r>
      <w:r w:rsidRPr="00C9150A">
        <w:rPr>
          <w:color w:val="89DDFF"/>
          <w:lang w:val="en-US"/>
        </w:rPr>
        <w:br/>
      </w:r>
      <w:r w:rsidRPr="00C9150A">
        <w:rPr>
          <w:i/>
          <w:iCs/>
          <w:color w:val="C792EA"/>
          <w:lang w:val="en-US"/>
        </w:rPr>
        <w:t xml:space="preserve">while </w:t>
      </w:r>
      <w:r w:rsidRPr="00C9150A">
        <w:rPr>
          <w:color w:val="89DDFF"/>
          <w:lang w:val="en-US"/>
        </w:rPr>
        <w:t>(</w:t>
      </w:r>
      <w:r w:rsidRPr="00C9150A">
        <w:rPr>
          <w:i/>
          <w:iCs/>
          <w:color w:val="C792EA"/>
          <w:lang w:val="en-US"/>
        </w:rPr>
        <w:t>true</w:t>
      </w:r>
      <w:r w:rsidRPr="00C9150A">
        <w:rPr>
          <w:color w:val="89DDFF"/>
          <w:lang w:val="en-US"/>
        </w:rPr>
        <w:t>) {</w:t>
      </w:r>
      <w:r w:rsidRPr="00C9150A">
        <w:rPr>
          <w:color w:val="89DDFF"/>
          <w:lang w:val="en-US"/>
        </w:rPr>
        <w:br/>
        <w:t xml:space="preserve">    </w:t>
      </w:r>
      <w:r w:rsidRPr="00C9150A">
        <w:rPr>
          <w:i/>
          <w:iCs/>
          <w:color w:val="C792EA"/>
          <w:lang w:val="en-US"/>
        </w:rPr>
        <w:t xml:space="preserve">double </w:t>
      </w:r>
      <w:r w:rsidRPr="00C9150A">
        <w:rPr>
          <w:color w:val="C3CEE3"/>
          <w:lang w:val="en-US"/>
        </w:rPr>
        <w:t xml:space="preserve">loopStartTime </w:t>
      </w:r>
      <w:r w:rsidRPr="00C9150A">
        <w:rPr>
          <w:color w:val="89DDFF"/>
          <w:lang w:val="en-US"/>
        </w:rPr>
        <w:t xml:space="preserve">= </w:t>
      </w:r>
      <w:r w:rsidRPr="00C9150A">
        <w:rPr>
          <w:color w:val="C3CEE3"/>
          <w:lang w:val="en-US"/>
        </w:rPr>
        <w:t>getTime</w:t>
      </w:r>
      <w:r w:rsidRPr="00C9150A">
        <w:rPr>
          <w:color w:val="89DDFF"/>
          <w:lang w:val="en-US"/>
        </w:rPr>
        <w:t>();</w:t>
      </w:r>
      <w:r w:rsidRPr="00C9150A">
        <w:rPr>
          <w:color w:val="89DDFF"/>
          <w:lang w:val="en-US"/>
        </w:rPr>
        <w:br/>
        <w:t xml:space="preserve">    </w:t>
      </w:r>
      <w:r w:rsidRPr="00C9150A">
        <w:rPr>
          <w:i/>
          <w:iCs/>
          <w:color w:val="C792EA"/>
          <w:lang w:val="en-US"/>
        </w:rPr>
        <w:t xml:space="preserve">double </w:t>
      </w:r>
      <w:r w:rsidRPr="00C9150A">
        <w:rPr>
          <w:color w:val="C3CEE3"/>
          <w:lang w:val="en-US"/>
        </w:rPr>
        <w:t xml:space="preserve">elapsed </w:t>
      </w:r>
      <w:r w:rsidRPr="00C9150A">
        <w:rPr>
          <w:color w:val="89DDFF"/>
          <w:lang w:val="en-US"/>
        </w:rPr>
        <w:t xml:space="preserve">= </w:t>
      </w:r>
      <w:r w:rsidRPr="00C9150A">
        <w:rPr>
          <w:color w:val="C3CEE3"/>
          <w:lang w:val="en-US"/>
        </w:rPr>
        <w:t xml:space="preserve">loopStartTime </w:t>
      </w:r>
      <w:r w:rsidRPr="00C9150A">
        <w:rPr>
          <w:color w:val="89DDFF"/>
          <w:lang w:val="en-US"/>
        </w:rPr>
        <w:t xml:space="preserve">- </w:t>
      </w:r>
      <w:r w:rsidRPr="00C9150A">
        <w:rPr>
          <w:color w:val="C3CEE3"/>
          <w:lang w:val="en-US"/>
        </w:rPr>
        <w:t>previous</w:t>
      </w:r>
      <w:r w:rsidRPr="00C9150A">
        <w:rPr>
          <w:color w:val="89DDFF"/>
          <w:lang w:val="en-US"/>
        </w:rPr>
        <w:t>;</w:t>
      </w:r>
      <w:r w:rsidRPr="00C9150A">
        <w:rPr>
          <w:color w:val="89DDFF"/>
          <w:lang w:val="en-US"/>
        </w:rPr>
        <w:br/>
        <w:t xml:space="preserve">    </w:t>
      </w:r>
      <w:r w:rsidRPr="00C9150A">
        <w:rPr>
          <w:color w:val="C3CEE3"/>
          <w:lang w:val="en-US"/>
        </w:rPr>
        <w:t xml:space="preserve">previous </w:t>
      </w:r>
      <w:r w:rsidRPr="00C9150A">
        <w:rPr>
          <w:color w:val="89DDFF"/>
          <w:lang w:val="en-US"/>
        </w:rPr>
        <w:t xml:space="preserve">= </w:t>
      </w:r>
      <w:r w:rsidRPr="00C9150A">
        <w:rPr>
          <w:color w:val="C3CEE3"/>
          <w:lang w:val="en-US"/>
        </w:rPr>
        <w:t>loopStartTime</w:t>
      </w:r>
      <w:r w:rsidRPr="00C9150A">
        <w:rPr>
          <w:color w:val="89DDFF"/>
          <w:lang w:val="en-US"/>
        </w:rPr>
        <w:t>;</w:t>
      </w:r>
      <w:r w:rsidRPr="00C9150A">
        <w:rPr>
          <w:color w:val="89DDFF"/>
          <w:lang w:val="en-US"/>
        </w:rPr>
        <w:br/>
        <w:t xml:space="preserve">    </w:t>
      </w:r>
      <w:r w:rsidRPr="00C9150A">
        <w:rPr>
          <w:color w:val="C3CEE3"/>
          <w:lang w:val="en-US"/>
        </w:rPr>
        <w:t xml:space="preserve">steps </w:t>
      </w:r>
      <w:r w:rsidRPr="00C9150A">
        <w:rPr>
          <w:color w:val="89DDFF"/>
          <w:lang w:val="en-US"/>
        </w:rPr>
        <w:t xml:space="preserve">+= </w:t>
      </w:r>
      <w:r w:rsidRPr="00C9150A">
        <w:rPr>
          <w:color w:val="C3CEE3"/>
          <w:lang w:val="en-US"/>
        </w:rPr>
        <w:t>elapsed</w:t>
      </w:r>
      <w:r w:rsidRPr="00C9150A">
        <w:rPr>
          <w:color w:val="89DDFF"/>
          <w:lang w:val="en-US"/>
        </w:rPr>
        <w:t>;</w:t>
      </w:r>
      <w:r w:rsidRPr="00C9150A">
        <w:rPr>
          <w:color w:val="89DDFF"/>
          <w:lang w:val="en-US"/>
        </w:rPr>
        <w:br/>
      </w:r>
      <w:r w:rsidRPr="00C9150A">
        <w:rPr>
          <w:color w:val="89DDFF"/>
          <w:lang w:val="en-US"/>
        </w:rPr>
        <w:br/>
        <w:t xml:space="preserve">    </w:t>
      </w:r>
      <w:r w:rsidRPr="00C9150A">
        <w:rPr>
          <w:color w:val="C3CEE3"/>
          <w:lang w:val="en-US"/>
        </w:rPr>
        <w:t>handleInput</w:t>
      </w:r>
      <w:r w:rsidRPr="00C9150A">
        <w:rPr>
          <w:color w:val="89DDFF"/>
          <w:lang w:val="en-US"/>
        </w:rPr>
        <w:t>();</w:t>
      </w:r>
      <w:r w:rsidRPr="00C9150A">
        <w:rPr>
          <w:color w:val="89DDFF"/>
          <w:lang w:val="en-US"/>
        </w:rPr>
        <w:br/>
      </w:r>
      <w:r w:rsidRPr="00C9150A">
        <w:rPr>
          <w:color w:val="89DDFF"/>
          <w:lang w:val="en-US"/>
        </w:rPr>
        <w:br/>
        <w:t xml:space="preserve">    </w:t>
      </w:r>
      <w:r w:rsidRPr="00C9150A">
        <w:rPr>
          <w:i/>
          <w:iCs/>
          <w:color w:val="C792EA"/>
          <w:lang w:val="en-US"/>
        </w:rPr>
        <w:t xml:space="preserve">while </w:t>
      </w:r>
      <w:r w:rsidRPr="00C9150A">
        <w:rPr>
          <w:color w:val="89DDFF"/>
          <w:lang w:val="en-US"/>
        </w:rPr>
        <w:t>(</w:t>
      </w:r>
      <w:r w:rsidRPr="00C9150A">
        <w:rPr>
          <w:color w:val="C3CEE3"/>
          <w:lang w:val="en-US"/>
        </w:rPr>
        <w:t xml:space="preserve">steps </w:t>
      </w:r>
      <w:r w:rsidRPr="00C9150A">
        <w:rPr>
          <w:color w:val="89DDFF"/>
          <w:lang w:val="en-US"/>
        </w:rPr>
        <w:t xml:space="preserve">&gt;= </w:t>
      </w:r>
      <w:r w:rsidRPr="00C9150A">
        <w:rPr>
          <w:color w:val="C3CEE3"/>
          <w:lang w:val="en-US"/>
        </w:rPr>
        <w:t>secsPerUpdate</w:t>
      </w:r>
      <w:r w:rsidRPr="00C9150A">
        <w:rPr>
          <w:color w:val="89DDFF"/>
          <w:lang w:val="en-US"/>
        </w:rPr>
        <w:t>) {</w:t>
      </w:r>
      <w:r w:rsidRPr="00C9150A">
        <w:rPr>
          <w:color w:val="89DDFF"/>
          <w:lang w:val="en-US"/>
        </w:rPr>
        <w:br/>
        <w:t xml:space="preserve">        </w:t>
      </w:r>
      <w:r w:rsidRPr="00C9150A">
        <w:rPr>
          <w:color w:val="C3CEE3"/>
          <w:lang w:val="en-US"/>
        </w:rPr>
        <w:t>updateGameState</w:t>
      </w:r>
      <w:r w:rsidRPr="00C9150A">
        <w:rPr>
          <w:color w:val="89DDFF"/>
          <w:lang w:val="en-US"/>
        </w:rPr>
        <w:t>();</w:t>
      </w:r>
      <w:r w:rsidRPr="00C9150A">
        <w:rPr>
          <w:color w:val="89DDFF"/>
          <w:lang w:val="en-US"/>
        </w:rPr>
        <w:br/>
        <w:t xml:space="preserve">        </w:t>
      </w:r>
      <w:r w:rsidRPr="00C9150A">
        <w:rPr>
          <w:color w:val="C3CEE3"/>
          <w:lang w:val="en-US"/>
        </w:rPr>
        <w:t xml:space="preserve">steps </w:t>
      </w:r>
      <w:r w:rsidRPr="00C9150A">
        <w:rPr>
          <w:color w:val="89DDFF"/>
          <w:lang w:val="en-US"/>
        </w:rPr>
        <w:t xml:space="preserve">-= </w:t>
      </w:r>
      <w:r w:rsidRPr="00C9150A">
        <w:rPr>
          <w:color w:val="C3CEE3"/>
          <w:lang w:val="en-US"/>
        </w:rPr>
        <w:t>secsPerUpdate</w:t>
      </w:r>
      <w:r w:rsidRPr="00C9150A">
        <w:rPr>
          <w:color w:val="89DDFF"/>
          <w:lang w:val="en-US"/>
        </w:rPr>
        <w:t>;</w:t>
      </w:r>
      <w:r w:rsidRPr="00C9150A">
        <w:rPr>
          <w:color w:val="89DDFF"/>
          <w:lang w:val="en-US"/>
        </w:rPr>
        <w:br/>
        <w:t xml:space="preserve">    }</w:t>
      </w:r>
      <w:r w:rsidRPr="00C9150A">
        <w:rPr>
          <w:color w:val="89DDFF"/>
          <w:lang w:val="en-US"/>
        </w:rPr>
        <w:br/>
      </w:r>
      <w:r w:rsidRPr="00C9150A">
        <w:rPr>
          <w:color w:val="89DDFF"/>
          <w:lang w:val="en-US"/>
        </w:rPr>
        <w:br/>
        <w:t xml:space="preserve">    </w:t>
      </w:r>
      <w:r w:rsidRPr="00C9150A">
        <w:rPr>
          <w:color w:val="C3CEE3"/>
          <w:lang w:val="en-US"/>
        </w:rPr>
        <w:t>render</w:t>
      </w:r>
      <w:r w:rsidRPr="00C9150A">
        <w:rPr>
          <w:color w:val="89DDFF"/>
          <w:lang w:val="en-US"/>
        </w:rPr>
        <w:t>();</w:t>
      </w:r>
      <w:r w:rsidRPr="00C9150A">
        <w:rPr>
          <w:color w:val="89DDFF"/>
          <w:lang w:val="en-US"/>
        </w:rPr>
        <w:br/>
        <w:t xml:space="preserve">    </w:t>
      </w:r>
      <w:r w:rsidRPr="00C9150A">
        <w:rPr>
          <w:color w:val="C3CEE3"/>
          <w:lang w:val="en-US"/>
        </w:rPr>
        <w:t>sync</w:t>
      </w:r>
      <w:r w:rsidRPr="00C9150A">
        <w:rPr>
          <w:color w:val="89DDFF"/>
          <w:lang w:val="en-US"/>
        </w:rPr>
        <w:t>(</w:t>
      </w:r>
      <w:r w:rsidRPr="00C9150A">
        <w:rPr>
          <w:color w:val="C3CEE3"/>
          <w:lang w:val="en-US"/>
        </w:rPr>
        <w:t>loopStartTime</w:t>
      </w:r>
      <w:r w:rsidRPr="00C9150A">
        <w:rPr>
          <w:color w:val="89DDFF"/>
          <w:lang w:val="en-US"/>
        </w:rPr>
        <w:t>);</w:t>
      </w:r>
      <w:r w:rsidRPr="00C9150A">
        <w:rPr>
          <w:color w:val="89DDFF"/>
          <w:lang w:val="en-US"/>
        </w:rPr>
        <w:br/>
        <w:t>}</w:t>
      </w:r>
    </w:p>
    <w:p w14:paraId="1E6EDAC9" w14:textId="2DEC33DE" w:rsidR="00036A94" w:rsidRPr="00C9150A" w:rsidRDefault="00036A94" w:rsidP="00C9150A">
      <w:pPr>
        <w:jc w:val="both"/>
        <w:rPr>
          <w:rFonts w:ascii="Times New Roman" w:hAnsi="Times New Roman" w:cs="Times New Roman"/>
          <w:sz w:val="24"/>
        </w:rPr>
      </w:pPr>
      <w:r w:rsidRPr="00C9150A">
        <w:rPr>
          <w:rFonts w:ascii="Times New Roman" w:hAnsi="Times New Roman" w:cs="Times New Roman"/>
          <w:sz w:val="24"/>
        </w:rPr>
        <w:t>С помощью этого игрового цикла мы обновляем состояние игры с фиксированными шагами. Но как сделать так, чтобы ресурсы компьютера не исчерпывались непрерывным рендерингом? Это делается в методе синхронизации:</w:t>
      </w:r>
    </w:p>
    <w:p w14:paraId="31A8B643" w14:textId="77777777" w:rsidR="00C9150A" w:rsidRPr="0012430E" w:rsidRDefault="00C9150A" w:rsidP="00C9150A">
      <w:pPr>
        <w:pStyle w:val="HTML0"/>
        <w:shd w:val="clear" w:color="auto" w:fill="0F111A"/>
        <w:rPr>
          <w:color w:val="C3CEE3"/>
        </w:rPr>
      </w:pPr>
      <w:r w:rsidRPr="006458CD">
        <w:rPr>
          <w:i/>
          <w:iCs/>
          <w:color w:val="F78C6C"/>
          <w:lang w:val="en-US"/>
        </w:rPr>
        <w:t>private</w:t>
      </w:r>
      <w:r w:rsidRPr="0012430E">
        <w:rPr>
          <w:i/>
          <w:iCs/>
          <w:color w:val="F78C6C"/>
        </w:rPr>
        <w:t xml:space="preserve"> </w:t>
      </w:r>
      <w:r w:rsidRPr="006458CD">
        <w:rPr>
          <w:i/>
          <w:iCs/>
          <w:color w:val="C792EA"/>
          <w:lang w:val="en-US"/>
        </w:rPr>
        <w:t>void</w:t>
      </w:r>
      <w:r w:rsidRPr="0012430E">
        <w:rPr>
          <w:i/>
          <w:iCs/>
          <w:color w:val="C792EA"/>
        </w:rPr>
        <w:t xml:space="preserve"> </w:t>
      </w:r>
      <w:r w:rsidRPr="006458CD">
        <w:rPr>
          <w:color w:val="82AAFF"/>
          <w:lang w:val="en-US"/>
        </w:rPr>
        <w:t>sync</w:t>
      </w:r>
      <w:r w:rsidRPr="0012430E">
        <w:rPr>
          <w:color w:val="89DDFF"/>
        </w:rPr>
        <w:t>(</w:t>
      </w:r>
      <w:r w:rsidRPr="006458CD">
        <w:rPr>
          <w:i/>
          <w:iCs/>
          <w:color w:val="C792EA"/>
          <w:lang w:val="en-US"/>
        </w:rPr>
        <w:t>double</w:t>
      </w:r>
      <w:r w:rsidRPr="0012430E">
        <w:rPr>
          <w:i/>
          <w:iCs/>
          <w:color w:val="C792EA"/>
        </w:rPr>
        <w:t xml:space="preserve"> </w:t>
      </w:r>
      <w:r w:rsidRPr="006458CD">
        <w:rPr>
          <w:color w:val="C3CEE3"/>
          <w:lang w:val="en-US"/>
        </w:rPr>
        <w:t>loopStartTime</w:t>
      </w:r>
      <w:r w:rsidRPr="0012430E">
        <w:rPr>
          <w:color w:val="89DDFF"/>
        </w:rPr>
        <w:t>) {</w:t>
      </w:r>
      <w:r w:rsidRPr="0012430E">
        <w:rPr>
          <w:color w:val="89DDFF"/>
        </w:rPr>
        <w:br/>
        <w:t xml:space="preserve">    </w:t>
      </w:r>
      <w:r w:rsidRPr="006458CD">
        <w:rPr>
          <w:i/>
          <w:iCs/>
          <w:color w:val="C792EA"/>
          <w:lang w:val="en-US"/>
        </w:rPr>
        <w:t>float</w:t>
      </w:r>
      <w:r w:rsidRPr="0012430E">
        <w:rPr>
          <w:i/>
          <w:iCs/>
          <w:color w:val="C792EA"/>
        </w:rPr>
        <w:t xml:space="preserve"> </w:t>
      </w:r>
      <w:r w:rsidRPr="006458CD">
        <w:rPr>
          <w:color w:val="EEFFE3"/>
          <w:lang w:val="en-US"/>
        </w:rPr>
        <w:t>loopSlot</w:t>
      </w:r>
      <w:r w:rsidRPr="0012430E">
        <w:rPr>
          <w:color w:val="EEFFE3"/>
        </w:rPr>
        <w:t xml:space="preserve"> </w:t>
      </w:r>
      <w:r w:rsidRPr="0012430E">
        <w:rPr>
          <w:color w:val="89DDFF"/>
        </w:rPr>
        <w:t xml:space="preserve">= </w:t>
      </w:r>
      <w:r w:rsidRPr="0012430E">
        <w:rPr>
          <w:color w:val="F78C6C"/>
        </w:rPr>
        <w:t>1</w:t>
      </w:r>
      <w:r w:rsidRPr="006458CD">
        <w:rPr>
          <w:color w:val="F78C6C"/>
          <w:lang w:val="en-US"/>
        </w:rPr>
        <w:t>f</w:t>
      </w:r>
      <w:r w:rsidRPr="0012430E">
        <w:rPr>
          <w:color w:val="F78C6C"/>
        </w:rPr>
        <w:t xml:space="preserve"> </w:t>
      </w:r>
      <w:r w:rsidRPr="0012430E">
        <w:rPr>
          <w:color w:val="89DDFF"/>
        </w:rPr>
        <w:t xml:space="preserve">/ </w:t>
      </w:r>
      <w:r w:rsidRPr="0012430E">
        <w:rPr>
          <w:color w:val="F78C6C"/>
        </w:rPr>
        <w:t>50</w:t>
      </w:r>
      <w:r w:rsidRPr="0012430E">
        <w:rPr>
          <w:color w:val="89DDFF"/>
        </w:rPr>
        <w:t>;</w:t>
      </w:r>
      <w:r w:rsidRPr="0012430E">
        <w:rPr>
          <w:color w:val="89DDFF"/>
        </w:rPr>
        <w:br/>
        <w:t xml:space="preserve">    </w:t>
      </w:r>
      <w:r w:rsidRPr="006458CD">
        <w:rPr>
          <w:i/>
          <w:iCs/>
          <w:color w:val="C792EA"/>
          <w:lang w:val="en-US"/>
        </w:rPr>
        <w:t>double</w:t>
      </w:r>
      <w:r w:rsidRPr="0012430E">
        <w:rPr>
          <w:i/>
          <w:iCs/>
          <w:color w:val="C792EA"/>
        </w:rPr>
        <w:t xml:space="preserve"> </w:t>
      </w:r>
      <w:r w:rsidRPr="006458CD">
        <w:rPr>
          <w:color w:val="EEFFE3"/>
          <w:lang w:val="en-US"/>
        </w:rPr>
        <w:t>endTime</w:t>
      </w:r>
      <w:r w:rsidRPr="0012430E">
        <w:rPr>
          <w:color w:val="EEFFE3"/>
        </w:rPr>
        <w:t xml:space="preserve"> </w:t>
      </w:r>
      <w:r w:rsidRPr="0012430E">
        <w:rPr>
          <w:color w:val="89DDFF"/>
        </w:rPr>
        <w:t xml:space="preserve">= </w:t>
      </w:r>
      <w:r w:rsidRPr="006458CD">
        <w:rPr>
          <w:color w:val="F78C6C"/>
          <w:lang w:val="en-US"/>
        </w:rPr>
        <w:t>loopStartTime</w:t>
      </w:r>
      <w:r w:rsidRPr="0012430E">
        <w:rPr>
          <w:color w:val="F78C6C"/>
        </w:rPr>
        <w:t xml:space="preserve"> </w:t>
      </w:r>
      <w:r w:rsidRPr="0012430E">
        <w:rPr>
          <w:color w:val="89DDFF"/>
        </w:rPr>
        <w:t xml:space="preserve">+ </w:t>
      </w:r>
      <w:r w:rsidRPr="006458CD">
        <w:rPr>
          <w:color w:val="EEFFE3"/>
          <w:lang w:val="en-US"/>
        </w:rPr>
        <w:t>loopSlot</w:t>
      </w:r>
      <w:r w:rsidRPr="0012430E">
        <w:rPr>
          <w:color w:val="89DDFF"/>
        </w:rPr>
        <w:t>;</w:t>
      </w:r>
      <w:r w:rsidRPr="0012430E">
        <w:rPr>
          <w:color w:val="89DDFF"/>
        </w:rPr>
        <w:br/>
        <w:t xml:space="preserve">    </w:t>
      </w:r>
      <w:r w:rsidRPr="006458CD">
        <w:rPr>
          <w:i/>
          <w:iCs/>
          <w:color w:val="C792EA"/>
          <w:lang w:val="en-US"/>
        </w:rPr>
        <w:t>while</w:t>
      </w:r>
      <w:r w:rsidRPr="0012430E">
        <w:rPr>
          <w:color w:val="89DDFF"/>
        </w:rPr>
        <w:t>(</w:t>
      </w:r>
      <w:r w:rsidRPr="006458CD">
        <w:rPr>
          <w:color w:val="C3CEE3"/>
          <w:lang w:val="en-US"/>
        </w:rPr>
        <w:t>getTime</w:t>
      </w:r>
      <w:r w:rsidRPr="0012430E">
        <w:rPr>
          <w:color w:val="89DDFF"/>
        </w:rPr>
        <w:t xml:space="preserve">() &lt; </w:t>
      </w:r>
      <w:r w:rsidRPr="006458CD">
        <w:rPr>
          <w:color w:val="EEFFE3"/>
          <w:lang w:val="en-US"/>
        </w:rPr>
        <w:t>endTime</w:t>
      </w:r>
      <w:r w:rsidRPr="0012430E">
        <w:rPr>
          <w:color w:val="89DDFF"/>
        </w:rPr>
        <w:t>) {</w:t>
      </w:r>
      <w:r w:rsidRPr="0012430E">
        <w:rPr>
          <w:color w:val="89DDFF"/>
        </w:rPr>
        <w:br/>
        <w:t xml:space="preserve">        </w:t>
      </w:r>
      <w:r w:rsidRPr="006458CD">
        <w:rPr>
          <w:i/>
          <w:iCs/>
          <w:color w:val="C792EA"/>
          <w:lang w:val="en-US"/>
        </w:rPr>
        <w:t>try</w:t>
      </w:r>
      <w:r w:rsidRPr="0012430E">
        <w:rPr>
          <w:i/>
          <w:iCs/>
          <w:color w:val="C792EA"/>
        </w:rPr>
        <w:t xml:space="preserve"> </w:t>
      </w:r>
      <w:r w:rsidRPr="0012430E">
        <w:rPr>
          <w:color w:val="89DDFF"/>
        </w:rPr>
        <w:t>{</w:t>
      </w:r>
      <w:r w:rsidRPr="0012430E">
        <w:rPr>
          <w:color w:val="89DDFF"/>
        </w:rPr>
        <w:br/>
        <w:t xml:space="preserve">            </w:t>
      </w:r>
      <w:r w:rsidRPr="006458CD">
        <w:rPr>
          <w:color w:val="FFCB6B"/>
          <w:lang w:val="en-US"/>
        </w:rPr>
        <w:t>Thread</w:t>
      </w:r>
      <w:r w:rsidRPr="0012430E">
        <w:rPr>
          <w:color w:val="89DDFF"/>
        </w:rPr>
        <w:t>.</w:t>
      </w:r>
      <w:r w:rsidRPr="006458CD">
        <w:rPr>
          <w:i/>
          <w:iCs/>
          <w:color w:val="82AAFF"/>
          <w:lang w:val="en-US"/>
        </w:rPr>
        <w:t>sleep</w:t>
      </w:r>
      <w:r w:rsidRPr="0012430E">
        <w:rPr>
          <w:color w:val="89DDFF"/>
        </w:rPr>
        <w:t>(</w:t>
      </w:r>
      <w:r w:rsidRPr="0012430E">
        <w:rPr>
          <w:color w:val="F78C6C"/>
        </w:rPr>
        <w:t>1</w:t>
      </w:r>
      <w:r w:rsidRPr="0012430E">
        <w:rPr>
          <w:color w:val="89DDFF"/>
        </w:rPr>
        <w:t>);</w:t>
      </w:r>
      <w:r w:rsidRPr="0012430E">
        <w:rPr>
          <w:color w:val="89DDFF"/>
        </w:rPr>
        <w:br/>
        <w:t xml:space="preserve">        } </w:t>
      </w:r>
      <w:r w:rsidRPr="006458CD">
        <w:rPr>
          <w:i/>
          <w:iCs/>
          <w:color w:val="C792EA"/>
          <w:lang w:val="en-US"/>
        </w:rPr>
        <w:t>catch</w:t>
      </w:r>
      <w:r w:rsidRPr="0012430E">
        <w:rPr>
          <w:i/>
          <w:iCs/>
          <w:color w:val="C792EA"/>
        </w:rPr>
        <w:t xml:space="preserve"> </w:t>
      </w:r>
      <w:r w:rsidRPr="0012430E">
        <w:rPr>
          <w:color w:val="89DDFF"/>
        </w:rPr>
        <w:t>(</w:t>
      </w:r>
      <w:r w:rsidRPr="006458CD">
        <w:rPr>
          <w:color w:val="FFCB6B"/>
          <w:lang w:val="en-US"/>
        </w:rPr>
        <w:t>InterruptedException</w:t>
      </w:r>
      <w:r w:rsidRPr="0012430E">
        <w:rPr>
          <w:color w:val="FFCB6B"/>
        </w:rPr>
        <w:t xml:space="preserve"> </w:t>
      </w:r>
      <w:r w:rsidRPr="006458CD">
        <w:rPr>
          <w:color w:val="F78C6C"/>
          <w:lang w:val="en-US"/>
        </w:rPr>
        <w:t>ie</w:t>
      </w:r>
      <w:r w:rsidRPr="0012430E">
        <w:rPr>
          <w:color w:val="89DDFF"/>
        </w:rPr>
        <w:t>) {}</w:t>
      </w:r>
      <w:r w:rsidRPr="0012430E">
        <w:rPr>
          <w:color w:val="89DDFF"/>
        </w:rPr>
        <w:br/>
        <w:t xml:space="preserve">    }</w:t>
      </w:r>
      <w:r w:rsidRPr="0012430E">
        <w:rPr>
          <w:color w:val="89DDFF"/>
        </w:rPr>
        <w:br/>
        <w:t>}</w:t>
      </w:r>
    </w:p>
    <w:p w14:paraId="48F53B81" w14:textId="77777777" w:rsidR="00EC36CD" w:rsidRDefault="00B0127C" w:rsidP="00EC36CD">
      <w:pPr>
        <w:pStyle w:val="blockparagraph-544a408c"/>
        <w:jc w:val="both"/>
        <w:rPr>
          <w:rStyle w:val="text-4505230f--texth400-3033861f--textcontentfamily-49a318e1"/>
        </w:rPr>
      </w:pPr>
      <w:r w:rsidRPr="003B2529">
        <w:rPr>
          <w:rStyle w:val="text-4505230f--texth400-3033861f--textcontentfamily-49a318e1"/>
        </w:rPr>
        <w:t>Итак, что мы делаем в вышеуказанном методе? Таким образом, мы вычисляем, сколько секунд должна длиться итерация игрового цикла (которая сохраняется в переменной</w:t>
      </w:r>
      <w:r w:rsidR="00EC36CD">
        <w:rPr>
          <w:rStyle w:val="text-4505230f--texth400-3033861f--textcontentfamily-49a318e1"/>
        </w:rPr>
        <w:t xml:space="preserve"> </w:t>
      </w:r>
      <w:r w:rsidR="00EC36CD" w:rsidRPr="00EC36CD">
        <w:rPr>
          <w:rStyle w:val="HTML"/>
          <w:rFonts w:ascii="Times New Roman" w:hAnsi="Times New Roman" w:cs="Times New Roman"/>
          <w:b/>
          <w:sz w:val="24"/>
        </w:rPr>
        <w:t>loopSlot</w:t>
      </w:r>
      <w:r w:rsidRPr="003B2529">
        <w:rPr>
          <w:rStyle w:val="text-4505230f--texth400-3033861f--textcontentfamily-49a318e1"/>
        </w:rPr>
        <w:t>), и ждем это количество времени с учетом времени, которое мы провели в нашем цикле. Но вместо одного ожидания в течение всего доступного периода времени мы выполняем небольшие ожидания. Это позволит запускать другие задачи и позволит избежать проблем с точностью сна, о которых мы упоминали ранее. Затем мы делаем следующее:</w:t>
      </w:r>
    </w:p>
    <w:p w14:paraId="6223A4E1" w14:textId="77777777" w:rsidR="00EC36CD" w:rsidRDefault="00B0127C" w:rsidP="00EC36CD">
      <w:pPr>
        <w:pStyle w:val="blockparagraph-544a408c"/>
        <w:numPr>
          <w:ilvl w:val="0"/>
          <w:numId w:val="1"/>
        </w:numPr>
        <w:jc w:val="both"/>
        <w:rPr>
          <w:rStyle w:val="text-4505230f--texth400-3033861f--textcontentfamily-49a318e1"/>
        </w:rPr>
      </w:pPr>
      <w:r w:rsidRPr="003B2529">
        <w:rPr>
          <w:rStyle w:val="text-4505230f--texth400-3033861f--textcontentfamily-49a318e1"/>
        </w:rPr>
        <w:t xml:space="preserve">Рассчитываем время, в которое мы должны выйти из этого метода ожидания и начать следующую итерацию нашего игрового цикла (который является переменной </w:t>
      </w:r>
      <w:r w:rsidR="00EC36CD" w:rsidRPr="00EC36CD">
        <w:rPr>
          <w:rStyle w:val="HTML"/>
          <w:rFonts w:ascii="Times New Roman" w:hAnsi="Times New Roman" w:cs="Times New Roman"/>
          <w:b/>
          <w:sz w:val="24"/>
        </w:rPr>
        <w:t>endTime</w:t>
      </w:r>
      <w:r w:rsidRPr="003B2529">
        <w:rPr>
          <w:rStyle w:val="text-4505230f--texth400-3033861f--textcontentfamily-49a318e1"/>
        </w:rPr>
        <w:t>).</w:t>
      </w:r>
    </w:p>
    <w:p w14:paraId="7DDAEA57" w14:textId="66B626EB" w:rsidR="00B0127C" w:rsidRPr="003B2529" w:rsidRDefault="00B0127C" w:rsidP="00EC36CD">
      <w:pPr>
        <w:pStyle w:val="blockparagraph-544a408c"/>
        <w:numPr>
          <w:ilvl w:val="0"/>
          <w:numId w:val="1"/>
        </w:numPr>
        <w:jc w:val="both"/>
      </w:pPr>
      <w:r w:rsidRPr="003B2529">
        <w:rPr>
          <w:rStyle w:val="text-4505230f--texth400-3033861f--textcontentfamily-49a318e1"/>
        </w:rPr>
        <w:lastRenderedPageBreak/>
        <w:t>Сравните текущее время с этим временем окончания и подождите всего одну миллисекунду, если мы еще не достигли этого времени.</w:t>
      </w:r>
    </w:p>
    <w:p w14:paraId="525D09C9" w14:textId="52B5C813" w:rsidR="00B0127C" w:rsidRPr="003B2529" w:rsidRDefault="00B0127C" w:rsidP="00EC36CD">
      <w:pPr>
        <w:pStyle w:val="blockparagraph-544a408c"/>
        <w:jc w:val="both"/>
      </w:pPr>
      <w:r w:rsidRPr="003B2529">
        <w:rPr>
          <w:rStyle w:val="text-4505230f--texth400-3033861f--textcontentfamily-49a318e1"/>
        </w:rPr>
        <w:t xml:space="preserve">Теперь пришло время структурировать нашу кодовую базу, чтобы приступить к написанию нашей первой версии нашего игрового движка. Но перед этим мы поговорим о другом способе управления скоростью рендеринга. В коде, представленном выше, мы выполняем микро-сон, чтобы контролировать, сколько времени нам нужно ждать. Но мы можем выбрать другой подход, чтобы ограничить частоту кадров. Мы можем использовать </w:t>
      </w:r>
      <w:r w:rsidRPr="00EC36CD">
        <w:rPr>
          <w:rStyle w:val="text-4505230f--texth400-3033861f--textcontentfamily-49a318e1"/>
          <w:b/>
        </w:rPr>
        <w:t>v-sync</w:t>
      </w:r>
      <w:r w:rsidRPr="003B2529">
        <w:rPr>
          <w:rStyle w:val="text-4505230f--texth400-3033861f--textcontentfamily-49a318e1"/>
        </w:rPr>
        <w:t xml:space="preserve"> (вертикальная синхронизация). Основная цель </w:t>
      </w:r>
      <w:r w:rsidRPr="00EC36CD">
        <w:rPr>
          <w:rStyle w:val="text-4505230f--texth400-3033861f--textcontentfamily-49a318e1"/>
          <w:b/>
        </w:rPr>
        <w:t>v-sync</w:t>
      </w:r>
      <w:r w:rsidRPr="003B2529">
        <w:rPr>
          <w:rStyle w:val="text-4505230f--texth400-3033861f--textcontentfamily-49a318e1"/>
        </w:rPr>
        <w:t xml:space="preserve"> </w:t>
      </w:r>
      <w:r w:rsidR="00EC36CD">
        <w:rPr>
          <w:rStyle w:val="text-4505230f--texth400-3033861f--textcontentfamily-49a318e1"/>
        </w:rPr>
        <w:t>–</w:t>
      </w:r>
      <w:r w:rsidRPr="003B2529">
        <w:rPr>
          <w:rStyle w:val="text-4505230f--texth400-3033861f--textcontentfamily-49a318e1"/>
        </w:rPr>
        <w:t xml:space="preserve"> избежать разрывов экрана. Что такое разрыв экрана? Это визуальный эффект, который создается, когда мы обновляем видеопамять во время рендеринга. В результате часть изображения будет представлять предыдущее изображение, а другая часть </w:t>
      </w:r>
      <w:r w:rsidR="00EC36CD">
        <w:rPr>
          <w:rStyle w:val="text-4505230f--texth400-3033861f--textcontentfamily-49a318e1"/>
        </w:rPr>
        <w:t>–</w:t>
      </w:r>
      <w:r w:rsidRPr="003B2529">
        <w:rPr>
          <w:rStyle w:val="text-4505230f--texth400-3033861f--textcontentfamily-49a318e1"/>
        </w:rPr>
        <w:t xml:space="preserve"> обновленное. Если мы включим </w:t>
      </w:r>
      <w:r w:rsidRPr="00EC36CD">
        <w:rPr>
          <w:rStyle w:val="text-4505230f--texth400-3033861f--textcontentfamily-49a318e1"/>
          <w:b/>
        </w:rPr>
        <w:t>v-sync</w:t>
      </w:r>
      <w:r w:rsidRPr="003B2529">
        <w:rPr>
          <w:rStyle w:val="text-4505230f--texth400-3033861f--textcontentfamily-49a318e1"/>
        </w:rPr>
        <w:t>, мы не будем отправлять изображение на графический процессор, пока оно отображается на экране.</w:t>
      </w:r>
    </w:p>
    <w:p w14:paraId="564D395D" w14:textId="77777777" w:rsidR="00B0127C" w:rsidRPr="003B2529" w:rsidRDefault="00B0127C" w:rsidP="00EC36CD">
      <w:pPr>
        <w:pStyle w:val="blockparagraph-544a408c"/>
        <w:jc w:val="both"/>
      </w:pPr>
      <w:r w:rsidRPr="003B2529">
        <w:rPr>
          <w:rStyle w:val="text-4505230f--texth400-3033861f--textcontentfamily-49a318e1"/>
        </w:rPr>
        <w:t xml:space="preserve">Когда мы включаем </w:t>
      </w:r>
      <w:r w:rsidRPr="00EC36CD">
        <w:rPr>
          <w:rStyle w:val="text-4505230f--texth400-3033861f--textcontentfamily-49a318e1"/>
          <w:b/>
        </w:rPr>
        <w:t>v-sync</w:t>
      </w:r>
      <w:r w:rsidRPr="003B2529">
        <w:rPr>
          <w:rStyle w:val="text-4505230f--texth400-3033861f--textcontentfamily-49a318e1"/>
        </w:rPr>
        <w:t>, мы синхронизируемся с частотой обновления видеокарты, что в конечном итоге приведет к постоянной частоте кадров. Это делается с помощью следующей строки:</w:t>
      </w:r>
    </w:p>
    <w:p w14:paraId="706BA60D" w14:textId="6CCE4053" w:rsidR="00EC36CD" w:rsidRPr="00EC36CD" w:rsidRDefault="00EC36CD" w:rsidP="00EC36C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EC36CD">
        <w:rPr>
          <w:rFonts w:ascii="Courier New" w:eastAsia="Times New Roman" w:hAnsi="Courier New" w:cs="Courier New"/>
          <w:color w:val="C3CEE3"/>
          <w:sz w:val="20"/>
          <w:szCs w:val="20"/>
          <w:lang w:eastAsia="ru-RU"/>
        </w:rPr>
        <w:t>glfwSwapInterval</w:t>
      </w:r>
      <w:r w:rsidRPr="00EC36CD">
        <w:rPr>
          <w:rFonts w:ascii="Courier New" w:eastAsia="Times New Roman" w:hAnsi="Courier New" w:cs="Courier New"/>
          <w:color w:val="89DDFF"/>
          <w:sz w:val="20"/>
          <w:szCs w:val="20"/>
          <w:lang w:eastAsia="ru-RU"/>
        </w:rPr>
        <w:t>(</w:t>
      </w:r>
      <w:r w:rsidRPr="00EC36CD">
        <w:rPr>
          <w:rFonts w:ascii="Courier New" w:eastAsia="Times New Roman" w:hAnsi="Courier New" w:cs="Courier New"/>
          <w:color w:val="F78C6C"/>
          <w:sz w:val="20"/>
          <w:szCs w:val="20"/>
          <w:lang w:eastAsia="ru-RU"/>
        </w:rPr>
        <w:t>1</w:t>
      </w:r>
      <w:r w:rsidRPr="00EC36CD">
        <w:rPr>
          <w:rFonts w:ascii="Courier New" w:eastAsia="Times New Roman" w:hAnsi="Courier New" w:cs="Courier New"/>
          <w:color w:val="89DDFF"/>
          <w:sz w:val="20"/>
          <w:szCs w:val="20"/>
          <w:lang w:eastAsia="ru-RU"/>
        </w:rPr>
        <w:t>);</w:t>
      </w:r>
    </w:p>
    <w:p w14:paraId="6517B909" w14:textId="3AE7F9EC" w:rsidR="00B0127C" w:rsidRPr="00EC36CD" w:rsidRDefault="00B0127C" w:rsidP="00EC36CD">
      <w:pPr>
        <w:jc w:val="both"/>
        <w:rPr>
          <w:rFonts w:ascii="Times New Roman" w:hAnsi="Times New Roman" w:cs="Times New Roman"/>
          <w:sz w:val="24"/>
        </w:rPr>
      </w:pPr>
      <w:r w:rsidRPr="00EC36CD">
        <w:rPr>
          <w:rFonts w:ascii="Times New Roman" w:hAnsi="Times New Roman" w:cs="Times New Roman"/>
          <w:sz w:val="24"/>
        </w:rPr>
        <w:t>В этой строке мы указываем, что мы должны дождаться, по крайней мере, одного обновления экрана, прежде чем рисовать на экране. Фактически, мы не рисуем напрямую на экране. Вместо этого мы сохраняем информацию в буфере и меняем ее местами с помощью этого метода:</w:t>
      </w:r>
    </w:p>
    <w:p w14:paraId="1FF4F525" w14:textId="77777777" w:rsidR="00EC36CD" w:rsidRPr="00EC36CD" w:rsidRDefault="00EC36CD" w:rsidP="00EC36C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EC36CD">
        <w:rPr>
          <w:rFonts w:ascii="Courier New" w:eastAsia="Times New Roman" w:hAnsi="Courier New" w:cs="Courier New"/>
          <w:color w:val="82AAFF"/>
          <w:sz w:val="20"/>
          <w:szCs w:val="20"/>
          <w:lang w:eastAsia="ru-RU"/>
        </w:rPr>
        <w:t>glfwSwapBuffers</w:t>
      </w:r>
      <w:r w:rsidRPr="00EC36CD">
        <w:rPr>
          <w:rFonts w:ascii="Courier New" w:eastAsia="Times New Roman" w:hAnsi="Courier New" w:cs="Courier New"/>
          <w:color w:val="89DDFF"/>
          <w:sz w:val="20"/>
          <w:szCs w:val="20"/>
          <w:lang w:eastAsia="ru-RU"/>
        </w:rPr>
        <w:t>(</w:t>
      </w:r>
      <w:r w:rsidRPr="00EC36CD">
        <w:rPr>
          <w:rFonts w:ascii="Courier New" w:eastAsia="Times New Roman" w:hAnsi="Courier New" w:cs="Courier New"/>
          <w:color w:val="C3CEE3"/>
          <w:sz w:val="20"/>
          <w:szCs w:val="20"/>
          <w:lang w:eastAsia="ru-RU"/>
        </w:rPr>
        <w:t>windowHandle</w:t>
      </w:r>
      <w:r w:rsidRPr="00EC36CD">
        <w:rPr>
          <w:rFonts w:ascii="Courier New" w:eastAsia="Times New Roman" w:hAnsi="Courier New" w:cs="Courier New"/>
          <w:color w:val="89DDFF"/>
          <w:sz w:val="20"/>
          <w:szCs w:val="20"/>
          <w:lang w:eastAsia="ru-RU"/>
        </w:rPr>
        <w:t>);</w:t>
      </w:r>
    </w:p>
    <w:p w14:paraId="595DC151" w14:textId="7EF74582" w:rsidR="00B0127C" w:rsidRPr="003B2529" w:rsidRDefault="00B0127C" w:rsidP="00EC36CD">
      <w:pPr>
        <w:pStyle w:val="blockparagraph-544a408c"/>
        <w:jc w:val="both"/>
      </w:pPr>
      <w:r w:rsidRPr="003B2529">
        <w:rPr>
          <w:rStyle w:val="text-4505230f--texth400-3033861f--textcontentfamily-49a318e1"/>
        </w:rPr>
        <w:t xml:space="preserve">Итак, если мы включим </w:t>
      </w:r>
      <w:r w:rsidRPr="00EC36CD">
        <w:rPr>
          <w:rStyle w:val="text-4505230f--texth400-3033861f--textcontentfamily-49a318e1"/>
          <w:b/>
        </w:rPr>
        <w:t>v-sync</w:t>
      </w:r>
      <w:r w:rsidRPr="003B2529">
        <w:rPr>
          <w:rStyle w:val="text-4505230f--texth400-3033861f--textcontentfamily-49a318e1"/>
        </w:rPr>
        <w:t>, мы достигнем постоянной частоты кадров без выполнения микро-засыпания для проверки доступного времени. Кроме того, частота кадров будет соответствовать частоте обновления нашей видеокарты. То есть, если он установлен на 60 Гц (60 раз в секунду), у нас будет 60 кадров в секунду. Мы можем уменьшить эту скорость, установив в методе</w:t>
      </w:r>
      <w:r w:rsidR="00EC36CD">
        <w:rPr>
          <w:rStyle w:val="text-4505230f--texth400-3033861f--textcontentfamily-49a318e1"/>
        </w:rPr>
        <w:t xml:space="preserve"> </w:t>
      </w:r>
      <w:r w:rsidR="00EC36CD" w:rsidRPr="00EC36CD">
        <w:rPr>
          <w:rStyle w:val="HTML"/>
          <w:rFonts w:ascii="Times New Roman" w:hAnsi="Times New Roman" w:cs="Times New Roman"/>
          <w:b/>
          <w:sz w:val="24"/>
        </w:rPr>
        <w:t>glfwSwapInterval</w:t>
      </w:r>
      <w:r w:rsidRPr="003B2529">
        <w:rPr>
          <w:rStyle w:val="text-4505230f--texth400-3033861f--textcontentfamily-49a318e1"/>
        </w:rPr>
        <w:t xml:space="preserve"> число больше 1 (если мы установим его на 2, мы получим 30 FPS).</w:t>
      </w:r>
    </w:p>
    <w:p w14:paraId="7CCE33F6" w14:textId="38E63262" w:rsidR="00B0127C" w:rsidRPr="003B2529" w:rsidRDefault="00B0127C" w:rsidP="00EC36CD">
      <w:pPr>
        <w:pStyle w:val="blockparagraph-544a408c"/>
        <w:jc w:val="both"/>
      </w:pPr>
      <w:r w:rsidRPr="003B2529">
        <w:rPr>
          <w:rStyle w:val="text-4505230f--texth400-3033861f--textcontentfamily-49a318e1"/>
        </w:rPr>
        <w:t xml:space="preserve">Вернемся к реорганизации исходного кода. Прежде всего, мы инкапсулируем весь код инициализации окна </w:t>
      </w:r>
      <w:r w:rsidRPr="00EC36CD">
        <w:rPr>
          <w:rStyle w:val="text-4505230f--texth400-3033861f--textcontentfamily-49a318e1"/>
          <w:b/>
        </w:rPr>
        <w:t>GLFW</w:t>
      </w:r>
      <w:r w:rsidRPr="003B2529">
        <w:rPr>
          <w:rStyle w:val="text-4505230f--texth400-3033861f--textcontentfamily-49a318e1"/>
        </w:rPr>
        <w:t xml:space="preserve"> в класс с именем</w:t>
      </w:r>
      <w:r w:rsidR="00EC36CD">
        <w:rPr>
          <w:rStyle w:val="text-4505230f--texth400-3033861f--textcontentfamily-49a318e1"/>
        </w:rPr>
        <w:t xml:space="preserve"> </w:t>
      </w:r>
      <w:r w:rsidR="00EC36CD" w:rsidRPr="00EC36CD">
        <w:rPr>
          <w:rStyle w:val="HTML"/>
          <w:rFonts w:ascii="Times New Roman" w:hAnsi="Times New Roman" w:cs="Times New Roman"/>
          <w:b/>
          <w:sz w:val="24"/>
        </w:rPr>
        <w:t>Window</w:t>
      </w:r>
      <w:r w:rsidRPr="003B2529">
        <w:rPr>
          <w:rStyle w:val="text-4505230f--texth400-3033861f--textcontentfamily-49a318e1"/>
        </w:rPr>
        <w:t xml:space="preserve">, позволяющий некоторую базовую параметризацию его характеристик (таких как заголовок и размер). </w:t>
      </w:r>
      <w:r w:rsidR="00EC36CD">
        <w:rPr>
          <w:rStyle w:val="text-4505230f--texth400-3033861f--textcontentfamily-49a318e1"/>
        </w:rPr>
        <w:t>К</w:t>
      </w:r>
      <w:r w:rsidRPr="003B2529">
        <w:rPr>
          <w:rStyle w:val="text-4505230f--texth400-3033861f--textcontentfamily-49a318e1"/>
        </w:rPr>
        <w:t>ласс</w:t>
      </w:r>
      <w:r w:rsidR="00EC36CD">
        <w:rPr>
          <w:rStyle w:val="text-4505230f--texth400-3033861f--textcontentfamily-49a318e1"/>
        </w:rPr>
        <w:t xml:space="preserve"> </w:t>
      </w:r>
      <w:r w:rsidR="00EC36CD" w:rsidRPr="00EC36CD">
        <w:rPr>
          <w:rStyle w:val="HTML"/>
          <w:rFonts w:ascii="Times New Roman" w:hAnsi="Times New Roman" w:cs="Times New Roman"/>
          <w:b/>
          <w:sz w:val="24"/>
        </w:rPr>
        <w:t>Window</w:t>
      </w:r>
      <w:r w:rsidRPr="003B2529">
        <w:rPr>
          <w:rStyle w:val="text-4505230f--texth400-3033861f--textcontentfamily-49a318e1"/>
        </w:rPr>
        <w:t xml:space="preserve"> также предоставит метод для обнаружения нажатий клавиш, который будет использоваться в нашем игровом цикле:</w:t>
      </w:r>
    </w:p>
    <w:p w14:paraId="45C4C670" w14:textId="77777777" w:rsidR="00EC36CD" w:rsidRPr="00EC36CD" w:rsidRDefault="00EC36CD" w:rsidP="00EC36C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EC36CD">
        <w:rPr>
          <w:rFonts w:ascii="Courier New" w:eastAsia="Times New Roman" w:hAnsi="Courier New" w:cs="Courier New"/>
          <w:i/>
          <w:iCs/>
          <w:color w:val="F78C6C"/>
          <w:sz w:val="20"/>
          <w:szCs w:val="20"/>
          <w:lang w:val="en-US" w:eastAsia="ru-RU"/>
        </w:rPr>
        <w:t xml:space="preserve">public </w:t>
      </w:r>
      <w:r w:rsidRPr="00EC36CD">
        <w:rPr>
          <w:rFonts w:ascii="Courier New" w:eastAsia="Times New Roman" w:hAnsi="Courier New" w:cs="Courier New"/>
          <w:i/>
          <w:iCs/>
          <w:color w:val="C792EA"/>
          <w:sz w:val="20"/>
          <w:szCs w:val="20"/>
          <w:lang w:val="en-US" w:eastAsia="ru-RU"/>
        </w:rPr>
        <w:t xml:space="preserve">boolean </w:t>
      </w:r>
      <w:r w:rsidRPr="00EC36CD">
        <w:rPr>
          <w:rFonts w:ascii="Courier New" w:eastAsia="Times New Roman" w:hAnsi="Courier New" w:cs="Courier New"/>
          <w:color w:val="82AAFF"/>
          <w:sz w:val="20"/>
          <w:szCs w:val="20"/>
          <w:lang w:val="en-US" w:eastAsia="ru-RU"/>
        </w:rPr>
        <w:t>isKeyPressed</w:t>
      </w:r>
      <w:r w:rsidRPr="00EC36CD">
        <w:rPr>
          <w:rFonts w:ascii="Courier New" w:eastAsia="Times New Roman" w:hAnsi="Courier New" w:cs="Courier New"/>
          <w:color w:val="89DDFF"/>
          <w:sz w:val="20"/>
          <w:szCs w:val="20"/>
          <w:lang w:val="en-US" w:eastAsia="ru-RU"/>
        </w:rPr>
        <w:t>(</w:t>
      </w:r>
      <w:r w:rsidRPr="00EC36CD">
        <w:rPr>
          <w:rFonts w:ascii="Courier New" w:eastAsia="Times New Roman" w:hAnsi="Courier New" w:cs="Courier New"/>
          <w:i/>
          <w:iCs/>
          <w:color w:val="C792EA"/>
          <w:sz w:val="20"/>
          <w:szCs w:val="20"/>
          <w:lang w:val="en-US" w:eastAsia="ru-RU"/>
        </w:rPr>
        <w:t xml:space="preserve">int </w:t>
      </w:r>
      <w:r w:rsidRPr="00EC36CD">
        <w:rPr>
          <w:rFonts w:ascii="Courier New" w:eastAsia="Times New Roman" w:hAnsi="Courier New" w:cs="Courier New"/>
          <w:color w:val="C3CEE3"/>
          <w:sz w:val="20"/>
          <w:szCs w:val="20"/>
          <w:lang w:val="en-US" w:eastAsia="ru-RU"/>
        </w:rPr>
        <w:t>keyCode</w:t>
      </w:r>
      <w:r w:rsidRPr="00EC36CD">
        <w:rPr>
          <w:rFonts w:ascii="Courier New" w:eastAsia="Times New Roman" w:hAnsi="Courier New" w:cs="Courier New"/>
          <w:color w:val="89DDFF"/>
          <w:sz w:val="20"/>
          <w:szCs w:val="20"/>
          <w:lang w:val="en-US" w:eastAsia="ru-RU"/>
        </w:rPr>
        <w:t>) {</w:t>
      </w:r>
      <w:r w:rsidRPr="00EC36CD">
        <w:rPr>
          <w:rFonts w:ascii="Courier New" w:eastAsia="Times New Roman" w:hAnsi="Courier New" w:cs="Courier New"/>
          <w:color w:val="89DDFF"/>
          <w:sz w:val="20"/>
          <w:szCs w:val="20"/>
          <w:lang w:val="en-US" w:eastAsia="ru-RU"/>
        </w:rPr>
        <w:br/>
        <w:t xml:space="preserve">    </w:t>
      </w:r>
      <w:r w:rsidRPr="00EC36CD">
        <w:rPr>
          <w:rFonts w:ascii="Courier New" w:eastAsia="Times New Roman" w:hAnsi="Courier New" w:cs="Courier New"/>
          <w:i/>
          <w:iCs/>
          <w:color w:val="C792EA"/>
          <w:sz w:val="20"/>
          <w:szCs w:val="20"/>
          <w:lang w:val="en-US" w:eastAsia="ru-RU"/>
        </w:rPr>
        <w:t xml:space="preserve">return </w:t>
      </w:r>
      <w:r w:rsidRPr="00EC36CD">
        <w:rPr>
          <w:rFonts w:ascii="Courier New" w:eastAsia="Times New Roman" w:hAnsi="Courier New" w:cs="Courier New"/>
          <w:color w:val="C3CEE3"/>
          <w:sz w:val="20"/>
          <w:szCs w:val="20"/>
          <w:lang w:val="en-US" w:eastAsia="ru-RU"/>
        </w:rPr>
        <w:t>glfwGetKey</w:t>
      </w:r>
      <w:r w:rsidRPr="00EC36CD">
        <w:rPr>
          <w:rFonts w:ascii="Courier New" w:eastAsia="Times New Roman" w:hAnsi="Courier New" w:cs="Courier New"/>
          <w:color w:val="89DDFF"/>
          <w:sz w:val="20"/>
          <w:szCs w:val="20"/>
          <w:lang w:val="en-US" w:eastAsia="ru-RU"/>
        </w:rPr>
        <w:t>(</w:t>
      </w:r>
      <w:r w:rsidRPr="00EC36CD">
        <w:rPr>
          <w:rFonts w:ascii="Courier New" w:eastAsia="Times New Roman" w:hAnsi="Courier New" w:cs="Courier New"/>
          <w:color w:val="C3CEE3"/>
          <w:sz w:val="20"/>
          <w:szCs w:val="20"/>
          <w:lang w:val="en-US" w:eastAsia="ru-RU"/>
        </w:rPr>
        <w:t>windowHandle</w:t>
      </w:r>
      <w:r w:rsidRPr="00EC36CD">
        <w:rPr>
          <w:rFonts w:ascii="Courier New" w:eastAsia="Times New Roman" w:hAnsi="Courier New" w:cs="Courier New"/>
          <w:color w:val="89DDFF"/>
          <w:sz w:val="20"/>
          <w:szCs w:val="20"/>
          <w:lang w:val="en-US" w:eastAsia="ru-RU"/>
        </w:rPr>
        <w:t xml:space="preserve">, </w:t>
      </w:r>
      <w:r w:rsidRPr="00EC36CD">
        <w:rPr>
          <w:rFonts w:ascii="Courier New" w:eastAsia="Times New Roman" w:hAnsi="Courier New" w:cs="Courier New"/>
          <w:color w:val="F78C6C"/>
          <w:sz w:val="20"/>
          <w:szCs w:val="20"/>
          <w:lang w:val="en-US" w:eastAsia="ru-RU"/>
        </w:rPr>
        <w:t>keyCode</w:t>
      </w:r>
      <w:r w:rsidRPr="00EC36CD">
        <w:rPr>
          <w:rFonts w:ascii="Courier New" w:eastAsia="Times New Roman" w:hAnsi="Courier New" w:cs="Courier New"/>
          <w:color w:val="89DDFF"/>
          <w:sz w:val="20"/>
          <w:szCs w:val="20"/>
          <w:lang w:val="en-US" w:eastAsia="ru-RU"/>
        </w:rPr>
        <w:t xml:space="preserve">) == </w:t>
      </w:r>
      <w:r w:rsidRPr="00EC36CD">
        <w:rPr>
          <w:rFonts w:ascii="Courier New" w:eastAsia="Times New Roman" w:hAnsi="Courier New" w:cs="Courier New"/>
          <w:color w:val="C3CEE3"/>
          <w:sz w:val="20"/>
          <w:szCs w:val="20"/>
          <w:lang w:val="en-US" w:eastAsia="ru-RU"/>
        </w:rPr>
        <w:t>GLFW_PRESS</w:t>
      </w:r>
      <w:r w:rsidRPr="00EC36CD">
        <w:rPr>
          <w:rFonts w:ascii="Courier New" w:eastAsia="Times New Roman" w:hAnsi="Courier New" w:cs="Courier New"/>
          <w:color w:val="89DDFF"/>
          <w:sz w:val="20"/>
          <w:szCs w:val="20"/>
          <w:lang w:val="en-US" w:eastAsia="ru-RU"/>
        </w:rPr>
        <w:t>;</w:t>
      </w:r>
      <w:r w:rsidRPr="00EC36CD">
        <w:rPr>
          <w:rFonts w:ascii="Courier New" w:eastAsia="Times New Roman" w:hAnsi="Courier New" w:cs="Courier New"/>
          <w:color w:val="89DDFF"/>
          <w:sz w:val="20"/>
          <w:szCs w:val="20"/>
          <w:lang w:val="en-US" w:eastAsia="ru-RU"/>
        </w:rPr>
        <w:br/>
        <w:t>}</w:t>
      </w:r>
    </w:p>
    <w:p w14:paraId="2A1F40D7" w14:textId="7E7D255F" w:rsidR="00B0127C" w:rsidRPr="00EC36CD" w:rsidRDefault="00B0127C" w:rsidP="00EC36CD">
      <w:pPr>
        <w:jc w:val="both"/>
        <w:rPr>
          <w:rStyle w:val="HTML"/>
          <w:rFonts w:ascii="Times New Roman" w:eastAsiaTheme="minorHAnsi" w:hAnsi="Times New Roman" w:cs="Times New Roman"/>
          <w:sz w:val="24"/>
          <w:szCs w:val="24"/>
        </w:rPr>
      </w:pPr>
      <w:r w:rsidRPr="00EC36CD">
        <w:rPr>
          <w:rFonts w:ascii="Times New Roman" w:hAnsi="Times New Roman" w:cs="Times New Roman"/>
          <w:sz w:val="24"/>
          <w:szCs w:val="24"/>
        </w:rPr>
        <w:t>Класс</w:t>
      </w:r>
      <w:r w:rsidR="00EC36CD">
        <w:rPr>
          <w:rFonts w:ascii="Times New Roman" w:hAnsi="Times New Roman" w:cs="Times New Roman"/>
          <w:sz w:val="24"/>
          <w:szCs w:val="24"/>
        </w:rPr>
        <w:t xml:space="preserve"> </w:t>
      </w:r>
      <w:r w:rsidR="00EC36CD" w:rsidRPr="00EC36CD">
        <w:rPr>
          <w:rStyle w:val="HTML"/>
          <w:rFonts w:ascii="Times New Roman" w:eastAsiaTheme="minorHAnsi" w:hAnsi="Times New Roman" w:cs="Times New Roman"/>
          <w:b/>
          <w:sz w:val="24"/>
          <w:szCs w:val="24"/>
        </w:rPr>
        <w:t>Window</w:t>
      </w:r>
      <w:r w:rsidRPr="00EC36CD">
        <w:rPr>
          <w:rFonts w:ascii="Times New Roman" w:hAnsi="Times New Roman" w:cs="Times New Roman"/>
          <w:sz w:val="24"/>
          <w:szCs w:val="24"/>
        </w:rPr>
        <w:t xml:space="preserve"> помимо обеспечения код инициализации необходимо также иметь в виду изменения размера. Поэтому необходимо настроить обратный вызов, который будет вызываться при изменении размера окна. Обратный вызов получит ширину и высоту в пикселях буфера кадра (область рендеринга в этом примере, область отображения). Если вам нужна ширина и высота фреймбуфера в экранных координатах, вы можете использовать метод</w:t>
      </w:r>
      <w:r w:rsidR="00EC36CD">
        <w:rPr>
          <w:rFonts w:ascii="Times New Roman" w:hAnsi="Times New Roman" w:cs="Times New Roman"/>
          <w:sz w:val="24"/>
          <w:szCs w:val="24"/>
        </w:rPr>
        <w:t xml:space="preserve"> </w:t>
      </w:r>
      <w:r w:rsidR="00EC36CD" w:rsidRPr="00EC36CD">
        <w:rPr>
          <w:rStyle w:val="HTML"/>
          <w:rFonts w:ascii="Times New Roman" w:eastAsiaTheme="minorHAnsi" w:hAnsi="Times New Roman" w:cs="Times New Roman"/>
          <w:b/>
          <w:sz w:val="24"/>
          <w:szCs w:val="24"/>
        </w:rPr>
        <w:t>glfwSetWindowSizeCallback</w:t>
      </w:r>
      <w:r w:rsidRPr="00EC36CD">
        <w:rPr>
          <w:rFonts w:ascii="Times New Roman" w:hAnsi="Times New Roman" w:cs="Times New Roman"/>
          <w:sz w:val="24"/>
          <w:szCs w:val="24"/>
        </w:rPr>
        <w:t xml:space="preserve">. Координаты экрана не обязательно соответствуют пикселям (например, на Mac с дисплеем Retina). Поскольку мы собираемся использовать эту информацию при выполнении некоторых вызовов </w:t>
      </w:r>
      <w:r w:rsidRPr="00EC36CD">
        <w:rPr>
          <w:rFonts w:ascii="Times New Roman" w:hAnsi="Times New Roman" w:cs="Times New Roman"/>
          <w:b/>
          <w:sz w:val="24"/>
          <w:szCs w:val="24"/>
        </w:rPr>
        <w:t>OpenGL</w:t>
      </w:r>
      <w:r w:rsidRPr="00EC36CD">
        <w:rPr>
          <w:rFonts w:ascii="Times New Roman" w:hAnsi="Times New Roman" w:cs="Times New Roman"/>
          <w:sz w:val="24"/>
          <w:szCs w:val="24"/>
        </w:rPr>
        <w:t xml:space="preserve">, нас </w:t>
      </w:r>
      <w:r w:rsidRPr="00EC36CD">
        <w:rPr>
          <w:rFonts w:ascii="Times New Roman" w:hAnsi="Times New Roman" w:cs="Times New Roman"/>
          <w:sz w:val="24"/>
          <w:szCs w:val="24"/>
        </w:rPr>
        <w:lastRenderedPageBreak/>
        <w:t>интересуют пиксели, а не координаты экрана. Вы можете получить больше информации в документации GLFW.</w:t>
      </w:r>
    </w:p>
    <w:p w14:paraId="4FCCDCD4" w14:textId="77777777" w:rsidR="00EC36CD" w:rsidRPr="0012430E" w:rsidRDefault="00EC36CD" w:rsidP="00EC36C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12430E">
        <w:rPr>
          <w:rFonts w:ascii="Courier New" w:eastAsia="Times New Roman" w:hAnsi="Courier New" w:cs="Courier New"/>
          <w:i/>
          <w:iCs/>
          <w:color w:val="717CB4"/>
          <w:sz w:val="20"/>
          <w:szCs w:val="20"/>
          <w:lang w:eastAsia="ru-RU"/>
        </w:rPr>
        <w:t xml:space="preserve">// </w:t>
      </w:r>
      <w:r w:rsidRPr="00EC36CD">
        <w:rPr>
          <w:rFonts w:ascii="Courier New" w:eastAsia="Times New Roman" w:hAnsi="Courier New" w:cs="Courier New"/>
          <w:i/>
          <w:iCs/>
          <w:color w:val="717CB4"/>
          <w:sz w:val="20"/>
          <w:szCs w:val="20"/>
          <w:lang w:val="en-US" w:eastAsia="ru-RU"/>
        </w:rPr>
        <w:t>Setup</w:t>
      </w:r>
      <w:r w:rsidRPr="0012430E">
        <w:rPr>
          <w:rFonts w:ascii="Courier New" w:eastAsia="Times New Roman" w:hAnsi="Courier New" w:cs="Courier New"/>
          <w:i/>
          <w:iCs/>
          <w:color w:val="717CB4"/>
          <w:sz w:val="20"/>
          <w:szCs w:val="20"/>
          <w:lang w:eastAsia="ru-RU"/>
        </w:rPr>
        <w:t xml:space="preserve"> </w:t>
      </w:r>
      <w:r w:rsidRPr="00EC36CD">
        <w:rPr>
          <w:rFonts w:ascii="Courier New" w:eastAsia="Times New Roman" w:hAnsi="Courier New" w:cs="Courier New"/>
          <w:i/>
          <w:iCs/>
          <w:color w:val="717CB4"/>
          <w:sz w:val="20"/>
          <w:szCs w:val="20"/>
          <w:lang w:val="en-US" w:eastAsia="ru-RU"/>
        </w:rPr>
        <w:t>resize</w:t>
      </w:r>
      <w:r w:rsidRPr="0012430E">
        <w:rPr>
          <w:rFonts w:ascii="Courier New" w:eastAsia="Times New Roman" w:hAnsi="Courier New" w:cs="Courier New"/>
          <w:i/>
          <w:iCs/>
          <w:color w:val="717CB4"/>
          <w:sz w:val="20"/>
          <w:szCs w:val="20"/>
          <w:lang w:eastAsia="ru-RU"/>
        </w:rPr>
        <w:t xml:space="preserve"> </w:t>
      </w:r>
      <w:r w:rsidRPr="00EC36CD">
        <w:rPr>
          <w:rFonts w:ascii="Courier New" w:eastAsia="Times New Roman" w:hAnsi="Courier New" w:cs="Courier New"/>
          <w:i/>
          <w:iCs/>
          <w:color w:val="717CB4"/>
          <w:sz w:val="20"/>
          <w:szCs w:val="20"/>
          <w:lang w:val="en-US" w:eastAsia="ru-RU"/>
        </w:rPr>
        <w:t>callback</w:t>
      </w:r>
      <w:r w:rsidRPr="0012430E">
        <w:rPr>
          <w:rFonts w:ascii="Courier New" w:eastAsia="Times New Roman" w:hAnsi="Courier New" w:cs="Courier New"/>
          <w:i/>
          <w:iCs/>
          <w:color w:val="717CB4"/>
          <w:sz w:val="20"/>
          <w:szCs w:val="20"/>
          <w:lang w:eastAsia="ru-RU"/>
        </w:rPr>
        <w:br/>
      </w:r>
      <w:r w:rsidRPr="00EC36CD">
        <w:rPr>
          <w:rFonts w:ascii="Courier New" w:eastAsia="Times New Roman" w:hAnsi="Courier New" w:cs="Courier New"/>
          <w:color w:val="82AAFF"/>
          <w:sz w:val="20"/>
          <w:szCs w:val="20"/>
          <w:lang w:val="en-US" w:eastAsia="ru-RU"/>
        </w:rPr>
        <w:t>glfwSetFramebufferSizeCallback</w:t>
      </w:r>
      <w:r w:rsidRPr="0012430E">
        <w:rPr>
          <w:rFonts w:ascii="Courier New" w:eastAsia="Times New Roman" w:hAnsi="Courier New" w:cs="Courier New"/>
          <w:color w:val="89DDFF"/>
          <w:sz w:val="20"/>
          <w:szCs w:val="20"/>
          <w:lang w:eastAsia="ru-RU"/>
        </w:rPr>
        <w:t>(</w:t>
      </w:r>
      <w:r w:rsidRPr="00EC36CD">
        <w:rPr>
          <w:rFonts w:ascii="Courier New" w:eastAsia="Times New Roman" w:hAnsi="Courier New" w:cs="Courier New"/>
          <w:color w:val="C3CEE3"/>
          <w:sz w:val="20"/>
          <w:szCs w:val="20"/>
          <w:lang w:val="en-US" w:eastAsia="ru-RU"/>
        </w:rPr>
        <w:t>windowHandle</w:t>
      </w:r>
      <w:r w:rsidRPr="0012430E">
        <w:rPr>
          <w:rFonts w:ascii="Courier New" w:eastAsia="Times New Roman" w:hAnsi="Courier New" w:cs="Courier New"/>
          <w:color w:val="89DDFF"/>
          <w:sz w:val="20"/>
          <w:szCs w:val="20"/>
          <w:lang w:eastAsia="ru-RU"/>
        </w:rPr>
        <w:t>, (</w:t>
      </w:r>
      <w:r w:rsidRPr="00EC36CD">
        <w:rPr>
          <w:rFonts w:ascii="Courier New" w:eastAsia="Times New Roman" w:hAnsi="Courier New" w:cs="Courier New"/>
          <w:color w:val="C3CEE3"/>
          <w:sz w:val="20"/>
          <w:szCs w:val="20"/>
          <w:lang w:val="en-US" w:eastAsia="ru-RU"/>
        </w:rPr>
        <w:t>window</w:t>
      </w:r>
      <w:r w:rsidRPr="0012430E">
        <w:rPr>
          <w:rFonts w:ascii="Courier New" w:eastAsia="Times New Roman" w:hAnsi="Courier New" w:cs="Courier New"/>
          <w:color w:val="89DDFF"/>
          <w:sz w:val="20"/>
          <w:szCs w:val="20"/>
          <w:lang w:eastAsia="ru-RU"/>
        </w:rPr>
        <w:t xml:space="preserve">, </w:t>
      </w:r>
      <w:r w:rsidRPr="00EC36CD">
        <w:rPr>
          <w:rFonts w:ascii="Courier New" w:eastAsia="Times New Roman" w:hAnsi="Courier New" w:cs="Courier New"/>
          <w:color w:val="C3CEE3"/>
          <w:sz w:val="20"/>
          <w:szCs w:val="20"/>
          <w:lang w:val="en-US" w:eastAsia="ru-RU"/>
        </w:rPr>
        <w:t>width</w:t>
      </w:r>
      <w:r w:rsidRPr="0012430E">
        <w:rPr>
          <w:rFonts w:ascii="Courier New" w:eastAsia="Times New Roman" w:hAnsi="Courier New" w:cs="Courier New"/>
          <w:color w:val="89DDFF"/>
          <w:sz w:val="20"/>
          <w:szCs w:val="20"/>
          <w:lang w:eastAsia="ru-RU"/>
        </w:rPr>
        <w:t xml:space="preserve">, </w:t>
      </w:r>
      <w:r w:rsidRPr="00EC36CD">
        <w:rPr>
          <w:rFonts w:ascii="Courier New" w:eastAsia="Times New Roman" w:hAnsi="Courier New" w:cs="Courier New"/>
          <w:color w:val="C3CEE3"/>
          <w:sz w:val="20"/>
          <w:szCs w:val="20"/>
          <w:lang w:val="en-US" w:eastAsia="ru-RU"/>
        </w:rPr>
        <w:t>height</w:t>
      </w:r>
      <w:r w:rsidRPr="0012430E">
        <w:rPr>
          <w:rFonts w:ascii="Courier New" w:eastAsia="Times New Roman" w:hAnsi="Courier New" w:cs="Courier New"/>
          <w:color w:val="89DDFF"/>
          <w:sz w:val="20"/>
          <w:szCs w:val="20"/>
          <w:lang w:eastAsia="ru-RU"/>
        </w:rPr>
        <w:t xml:space="preserve">) </w:t>
      </w:r>
      <w:r w:rsidRPr="0012430E">
        <w:rPr>
          <w:rFonts w:ascii="Courier New" w:eastAsia="Times New Roman" w:hAnsi="Courier New" w:cs="Courier New"/>
          <w:color w:val="C3CEE3"/>
          <w:sz w:val="20"/>
          <w:szCs w:val="20"/>
          <w:lang w:eastAsia="ru-RU"/>
        </w:rPr>
        <w:t xml:space="preserve">-&gt; </w:t>
      </w:r>
      <w:r w:rsidRPr="0012430E">
        <w:rPr>
          <w:rFonts w:ascii="Courier New" w:eastAsia="Times New Roman" w:hAnsi="Courier New" w:cs="Courier New"/>
          <w:color w:val="89DDFF"/>
          <w:sz w:val="20"/>
          <w:szCs w:val="20"/>
          <w:lang w:eastAsia="ru-RU"/>
        </w:rPr>
        <w:t>{</w:t>
      </w:r>
      <w:r w:rsidRPr="0012430E">
        <w:rPr>
          <w:rFonts w:ascii="Courier New" w:eastAsia="Times New Roman" w:hAnsi="Courier New" w:cs="Courier New"/>
          <w:color w:val="89DDFF"/>
          <w:sz w:val="20"/>
          <w:szCs w:val="20"/>
          <w:lang w:eastAsia="ru-RU"/>
        </w:rPr>
        <w:br/>
        <w:t xml:space="preserve">    </w:t>
      </w:r>
      <w:r w:rsidRPr="00EC36CD">
        <w:rPr>
          <w:rFonts w:ascii="Courier New" w:eastAsia="Times New Roman" w:hAnsi="Courier New" w:cs="Courier New"/>
          <w:color w:val="C3CEE3"/>
          <w:sz w:val="20"/>
          <w:szCs w:val="20"/>
          <w:lang w:val="en-US" w:eastAsia="ru-RU"/>
        </w:rPr>
        <w:t>Window</w:t>
      </w:r>
      <w:r w:rsidRPr="0012430E">
        <w:rPr>
          <w:rFonts w:ascii="Courier New" w:eastAsia="Times New Roman" w:hAnsi="Courier New" w:cs="Courier New"/>
          <w:color w:val="89DDFF"/>
          <w:sz w:val="20"/>
          <w:szCs w:val="20"/>
          <w:lang w:eastAsia="ru-RU"/>
        </w:rPr>
        <w:t>.</w:t>
      </w:r>
      <w:r w:rsidRPr="00EC36CD">
        <w:rPr>
          <w:rFonts w:ascii="Courier New" w:eastAsia="Times New Roman" w:hAnsi="Courier New" w:cs="Courier New"/>
          <w:i/>
          <w:iCs/>
          <w:color w:val="FF5370"/>
          <w:sz w:val="20"/>
          <w:szCs w:val="20"/>
          <w:lang w:val="en-US" w:eastAsia="ru-RU"/>
        </w:rPr>
        <w:t>this</w:t>
      </w:r>
      <w:r w:rsidRPr="0012430E">
        <w:rPr>
          <w:rFonts w:ascii="Courier New" w:eastAsia="Times New Roman" w:hAnsi="Courier New" w:cs="Courier New"/>
          <w:color w:val="89DDFF"/>
          <w:sz w:val="20"/>
          <w:szCs w:val="20"/>
          <w:lang w:eastAsia="ru-RU"/>
        </w:rPr>
        <w:t>.</w:t>
      </w:r>
      <w:r w:rsidRPr="00EC36CD">
        <w:rPr>
          <w:rFonts w:ascii="Courier New" w:eastAsia="Times New Roman" w:hAnsi="Courier New" w:cs="Courier New"/>
          <w:color w:val="C3CEE3"/>
          <w:sz w:val="20"/>
          <w:szCs w:val="20"/>
          <w:lang w:val="en-US" w:eastAsia="ru-RU"/>
        </w:rPr>
        <w:t>width</w:t>
      </w:r>
      <w:r w:rsidRPr="0012430E">
        <w:rPr>
          <w:rFonts w:ascii="Courier New" w:eastAsia="Times New Roman" w:hAnsi="Courier New" w:cs="Courier New"/>
          <w:color w:val="C3CEE3"/>
          <w:sz w:val="20"/>
          <w:szCs w:val="20"/>
          <w:lang w:eastAsia="ru-RU"/>
        </w:rPr>
        <w:t xml:space="preserve"> </w:t>
      </w:r>
      <w:r w:rsidRPr="0012430E">
        <w:rPr>
          <w:rFonts w:ascii="Courier New" w:eastAsia="Times New Roman" w:hAnsi="Courier New" w:cs="Courier New"/>
          <w:color w:val="89DDFF"/>
          <w:sz w:val="20"/>
          <w:szCs w:val="20"/>
          <w:lang w:eastAsia="ru-RU"/>
        </w:rPr>
        <w:t xml:space="preserve">= </w:t>
      </w:r>
      <w:r w:rsidRPr="00EC36CD">
        <w:rPr>
          <w:rFonts w:ascii="Courier New" w:eastAsia="Times New Roman" w:hAnsi="Courier New" w:cs="Courier New"/>
          <w:color w:val="C3CEE3"/>
          <w:sz w:val="20"/>
          <w:szCs w:val="20"/>
          <w:lang w:val="en-US" w:eastAsia="ru-RU"/>
        </w:rPr>
        <w:t>width</w:t>
      </w:r>
      <w:r w:rsidRPr="0012430E">
        <w:rPr>
          <w:rFonts w:ascii="Courier New" w:eastAsia="Times New Roman" w:hAnsi="Courier New" w:cs="Courier New"/>
          <w:color w:val="89DDFF"/>
          <w:sz w:val="20"/>
          <w:szCs w:val="20"/>
          <w:lang w:eastAsia="ru-RU"/>
        </w:rPr>
        <w:t>;</w:t>
      </w:r>
      <w:r w:rsidRPr="0012430E">
        <w:rPr>
          <w:rFonts w:ascii="Courier New" w:eastAsia="Times New Roman" w:hAnsi="Courier New" w:cs="Courier New"/>
          <w:color w:val="89DDFF"/>
          <w:sz w:val="20"/>
          <w:szCs w:val="20"/>
          <w:lang w:eastAsia="ru-RU"/>
        </w:rPr>
        <w:br/>
        <w:t xml:space="preserve">    </w:t>
      </w:r>
      <w:r w:rsidRPr="00EC36CD">
        <w:rPr>
          <w:rFonts w:ascii="Courier New" w:eastAsia="Times New Roman" w:hAnsi="Courier New" w:cs="Courier New"/>
          <w:color w:val="C3CEE3"/>
          <w:sz w:val="20"/>
          <w:szCs w:val="20"/>
          <w:lang w:val="en-US" w:eastAsia="ru-RU"/>
        </w:rPr>
        <w:t>Window</w:t>
      </w:r>
      <w:r w:rsidRPr="0012430E">
        <w:rPr>
          <w:rFonts w:ascii="Courier New" w:eastAsia="Times New Roman" w:hAnsi="Courier New" w:cs="Courier New"/>
          <w:color w:val="89DDFF"/>
          <w:sz w:val="20"/>
          <w:szCs w:val="20"/>
          <w:lang w:eastAsia="ru-RU"/>
        </w:rPr>
        <w:t>.</w:t>
      </w:r>
      <w:r w:rsidRPr="00EC36CD">
        <w:rPr>
          <w:rFonts w:ascii="Courier New" w:eastAsia="Times New Roman" w:hAnsi="Courier New" w:cs="Courier New"/>
          <w:i/>
          <w:iCs/>
          <w:color w:val="FF5370"/>
          <w:sz w:val="20"/>
          <w:szCs w:val="20"/>
          <w:lang w:val="en-US" w:eastAsia="ru-RU"/>
        </w:rPr>
        <w:t>this</w:t>
      </w:r>
      <w:r w:rsidRPr="0012430E">
        <w:rPr>
          <w:rFonts w:ascii="Courier New" w:eastAsia="Times New Roman" w:hAnsi="Courier New" w:cs="Courier New"/>
          <w:color w:val="89DDFF"/>
          <w:sz w:val="20"/>
          <w:szCs w:val="20"/>
          <w:lang w:eastAsia="ru-RU"/>
        </w:rPr>
        <w:t>.</w:t>
      </w:r>
      <w:r w:rsidRPr="00EC36CD">
        <w:rPr>
          <w:rFonts w:ascii="Courier New" w:eastAsia="Times New Roman" w:hAnsi="Courier New" w:cs="Courier New"/>
          <w:color w:val="C3CEE3"/>
          <w:sz w:val="20"/>
          <w:szCs w:val="20"/>
          <w:lang w:val="en-US" w:eastAsia="ru-RU"/>
        </w:rPr>
        <w:t>height</w:t>
      </w:r>
      <w:r w:rsidRPr="0012430E">
        <w:rPr>
          <w:rFonts w:ascii="Courier New" w:eastAsia="Times New Roman" w:hAnsi="Courier New" w:cs="Courier New"/>
          <w:color w:val="C3CEE3"/>
          <w:sz w:val="20"/>
          <w:szCs w:val="20"/>
          <w:lang w:eastAsia="ru-RU"/>
        </w:rPr>
        <w:t xml:space="preserve"> </w:t>
      </w:r>
      <w:r w:rsidRPr="0012430E">
        <w:rPr>
          <w:rFonts w:ascii="Courier New" w:eastAsia="Times New Roman" w:hAnsi="Courier New" w:cs="Courier New"/>
          <w:color w:val="89DDFF"/>
          <w:sz w:val="20"/>
          <w:szCs w:val="20"/>
          <w:lang w:eastAsia="ru-RU"/>
        </w:rPr>
        <w:t xml:space="preserve">= </w:t>
      </w:r>
      <w:r w:rsidRPr="00EC36CD">
        <w:rPr>
          <w:rFonts w:ascii="Courier New" w:eastAsia="Times New Roman" w:hAnsi="Courier New" w:cs="Courier New"/>
          <w:color w:val="C3CEE3"/>
          <w:sz w:val="20"/>
          <w:szCs w:val="20"/>
          <w:lang w:val="en-US" w:eastAsia="ru-RU"/>
        </w:rPr>
        <w:t>height</w:t>
      </w:r>
      <w:r w:rsidRPr="0012430E">
        <w:rPr>
          <w:rFonts w:ascii="Courier New" w:eastAsia="Times New Roman" w:hAnsi="Courier New" w:cs="Courier New"/>
          <w:color w:val="89DDFF"/>
          <w:sz w:val="20"/>
          <w:szCs w:val="20"/>
          <w:lang w:eastAsia="ru-RU"/>
        </w:rPr>
        <w:t>;</w:t>
      </w:r>
      <w:r w:rsidRPr="0012430E">
        <w:rPr>
          <w:rFonts w:ascii="Courier New" w:eastAsia="Times New Roman" w:hAnsi="Courier New" w:cs="Courier New"/>
          <w:color w:val="89DDFF"/>
          <w:sz w:val="20"/>
          <w:szCs w:val="20"/>
          <w:lang w:eastAsia="ru-RU"/>
        </w:rPr>
        <w:br/>
        <w:t xml:space="preserve">    </w:t>
      </w:r>
      <w:r w:rsidRPr="00EC36CD">
        <w:rPr>
          <w:rFonts w:ascii="Courier New" w:eastAsia="Times New Roman" w:hAnsi="Courier New" w:cs="Courier New"/>
          <w:color w:val="C3CEE3"/>
          <w:sz w:val="20"/>
          <w:szCs w:val="20"/>
          <w:lang w:val="en-US" w:eastAsia="ru-RU"/>
        </w:rPr>
        <w:t>Window</w:t>
      </w:r>
      <w:r w:rsidRPr="0012430E">
        <w:rPr>
          <w:rFonts w:ascii="Courier New" w:eastAsia="Times New Roman" w:hAnsi="Courier New" w:cs="Courier New"/>
          <w:color w:val="89DDFF"/>
          <w:sz w:val="20"/>
          <w:szCs w:val="20"/>
          <w:lang w:eastAsia="ru-RU"/>
        </w:rPr>
        <w:t>.</w:t>
      </w:r>
      <w:r w:rsidRPr="00EC36CD">
        <w:rPr>
          <w:rFonts w:ascii="Courier New" w:eastAsia="Times New Roman" w:hAnsi="Courier New" w:cs="Courier New"/>
          <w:i/>
          <w:iCs/>
          <w:color w:val="C792EA"/>
          <w:sz w:val="20"/>
          <w:szCs w:val="20"/>
          <w:lang w:val="en-US" w:eastAsia="ru-RU"/>
        </w:rPr>
        <w:t>this</w:t>
      </w:r>
      <w:r w:rsidRPr="0012430E">
        <w:rPr>
          <w:rFonts w:ascii="Courier New" w:eastAsia="Times New Roman" w:hAnsi="Courier New" w:cs="Courier New"/>
          <w:color w:val="89DDFF"/>
          <w:sz w:val="20"/>
          <w:szCs w:val="20"/>
          <w:lang w:eastAsia="ru-RU"/>
        </w:rPr>
        <w:t>.</w:t>
      </w:r>
      <w:r w:rsidRPr="00EC36CD">
        <w:rPr>
          <w:rFonts w:ascii="Courier New" w:eastAsia="Times New Roman" w:hAnsi="Courier New" w:cs="Courier New"/>
          <w:color w:val="C3CEE3"/>
          <w:sz w:val="20"/>
          <w:szCs w:val="20"/>
          <w:lang w:val="en-US" w:eastAsia="ru-RU"/>
        </w:rPr>
        <w:t>setResized</w:t>
      </w:r>
      <w:r w:rsidRPr="0012430E">
        <w:rPr>
          <w:rFonts w:ascii="Courier New" w:eastAsia="Times New Roman" w:hAnsi="Courier New" w:cs="Courier New"/>
          <w:color w:val="89DDFF"/>
          <w:sz w:val="20"/>
          <w:szCs w:val="20"/>
          <w:lang w:eastAsia="ru-RU"/>
        </w:rPr>
        <w:t>(</w:t>
      </w:r>
      <w:r w:rsidRPr="00EC36CD">
        <w:rPr>
          <w:rFonts w:ascii="Courier New" w:eastAsia="Times New Roman" w:hAnsi="Courier New" w:cs="Courier New"/>
          <w:i/>
          <w:iCs/>
          <w:color w:val="C792EA"/>
          <w:sz w:val="20"/>
          <w:szCs w:val="20"/>
          <w:lang w:val="en-US" w:eastAsia="ru-RU"/>
        </w:rPr>
        <w:t>true</w:t>
      </w:r>
      <w:r w:rsidRPr="0012430E">
        <w:rPr>
          <w:rFonts w:ascii="Courier New" w:eastAsia="Times New Roman" w:hAnsi="Courier New" w:cs="Courier New"/>
          <w:color w:val="89DDFF"/>
          <w:sz w:val="20"/>
          <w:szCs w:val="20"/>
          <w:lang w:eastAsia="ru-RU"/>
        </w:rPr>
        <w:t>);</w:t>
      </w:r>
      <w:r w:rsidRPr="0012430E">
        <w:rPr>
          <w:rFonts w:ascii="Courier New" w:eastAsia="Times New Roman" w:hAnsi="Courier New" w:cs="Courier New"/>
          <w:color w:val="89DDFF"/>
          <w:sz w:val="20"/>
          <w:szCs w:val="20"/>
          <w:lang w:eastAsia="ru-RU"/>
        </w:rPr>
        <w:br/>
        <w:t>});</w:t>
      </w:r>
    </w:p>
    <w:p w14:paraId="38C99A25" w14:textId="1FBED7A8" w:rsidR="00B0127C" w:rsidRPr="00EC36CD" w:rsidRDefault="00B0127C" w:rsidP="00EC36CD">
      <w:pPr>
        <w:jc w:val="both"/>
        <w:rPr>
          <w:rStyle w:val="HTML"/>
          <w:rFonts w:ascii="Times New Roman" w:eastAsiaTheme="minorHAnsi" w:hAnsi="Times New Roman" w:cs="Times New Roman"/>
          <w:sz w:val="24"/>
          <w:szCs w:val="24"/>
        </w:rPr>
      </w:pPr>
      <w:r w:rsidRPr="00EC36CD">
        <w:rPr>
          <w:rFonts w:ascii="Times New Roman" w:hAnsi="Times New Roman" w:cs="Times New Roman"/>
          <w:sz w:val="24"/>
          <w:szCs w:val="24"/>
        </w:rPr>
        <w:t>Мы также создадим класс</w:t>
      </w:r>
      <w:r w:rsidR="00EC36CD">
        <w:rPr>
          <w:rFonts w:ascii="Times New Roman" w:hAnsi="Times New Roman" w:cs="Times New Roman"/>
          <w:sz w:val="24"/>
          <w:szCs w:val="24"/>
        </w:rPr>
        <w:t xml:space="preserve"> </w:t>
      </w:r>
      <w:r w:rsidR="00EC36CD" w:rsidRPr="004F5F23">
        <w:rPr>
          <w:rStyle w:val="HTML"/>
          <w:rFonts w:ascii="Times New Roman" w:eastAsiaTheme="minorHAnsi" w:hAnsi="Times New Roman" w:cs="Times New Roman"/>
          <w:b/>
          <w:sz w:val="24"/>
          <w:szCs w:val="24"/>
        </w:rPr>
        <w:t>Renderer</w:t>
      </w:r>
      <w:r w:rsidRPr="00EC36CD">
        <w:rPr>
          <w:rFonts w:ascii="Times New Roman" w:hAnsi="Times New Roman" w:cs="Times New Roman"/>
          <w:sz w:val="24"/>
          <w:szCs w:val="24"/>
        </w:rPr>
        <w:t>, который будет обрабатывать логику рендеринга нашей игры. К настоящему времени у него будет только пустой метод</w:t>
      </w:r>
      <w:r w:rsidR="00EC36CD">
        <w:rPr>
          <w:rFonts w:ascii="Times New Roman" w:hAnsi="Times New Roman" w:cs="Times New Roman"/>
          <w:sz w:val="24"/>
          <w:szCs w:val="24"/>
        </w:rPr>
        <w:t xml:space="preserve"> </w:t>
      </w:r>
      <w:r w:rsidR="00EC36CD" w:rsidRPr="00EC36CD">
        <w:rPr>
          <w:rStyle w:val="HTML"/>
          <w:rFonts w:ascii="Times New Roman" w:eastAsiaTheme="minorHAnsi" w:hAnsi="Times New Roman" w:cs="Times New Roman"/>
          <w:b/>
          <w:sz w:val="24"/>
          <w:szCs w:val="24"/>
        </w:rPr>
        <w:t>init</w:t>
      </w:r>
      <w:r w:rsidRPr="00EC36CD">
        <w:rPr>
          <w:rFonts w:ascii="Times New Roman" w:hAnsi="Times New Roman" w:cs="Times New Roman"/>
          <w:sz w:val="24"/>
          <w:szCs w:val="24"/>
        </w:rPr>
        <w:t xml:space="preserve"> и другой метод очистки экрана настроенным прозрачным цветом:</w:t>
      </w:r>
    </w:p>
    <w:p w14:paraId="56F9065E" w14:textId="77777777" w:rsidR="004F5F23" w:rsidRPr="004F5F23" w:rsidRDefault="004F5F23" w:rsidP="004F5F23">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4F5F23">
        <w:rPr>
          <w:rFonts w:ascii="Courier New" w:eastAsia="Times New Roman" w:hAnsi="Courier New" w:cs="Courier New"/>
          <w:i/>
          <w:iCs/>
          <w:color w:val="F78C6C"/>
          <w:sz w:val="20"/>
          <w:szCs w:val="20"/>
          <w:lang w:val="en-US" w:eastAsia="ru-RU"/>
        </w:rPr>
        <w:t xml:space="preserve">public </w:t>
      </w:r>
      <w:r w:rsidRPr="004F5F23">
        <w:rPr>
          <w:rFonts w:ascii="Courier New" w:eastAsia="Times New Roman" w:hAnsi="Courier New" w:cs="Courier New"/>
          <w:i/>
          <w:iCs/>
          <w:color w:val="C792EA"/>
          <w:sz w:val="20"/>
          <w:szCs w:val="20"/>
          <w:lang w:val="en-US" w:eastAsia="ru-RU"/>
        </w:rPr>
        <w:t xml:space="preserve">void </w:t>
      </w:r>
      <w:r w:rsidRPr="004F5F23">
        <w:rPr>
          <w:rFonts w:ascii="Courier New" w:eastAsia="Times New Roman" w:hAnsi="Courier New" w:cs="Courier New"/>
          <w:color w:val="82AAFF"/>
          <w:sz w:val="20"/>
          <w:szCs w:val="20"/>
          <w:lang w:val="en-US" w:eastAsia="ru-RU"/>
        </w:rPr>
        <w:t>init</w:t>
      </w:r>
      <w:r w:rsidRPr="004F5F23">
        <w:rPr>
          <w:rFonts w:ascii="Courier New" w:eastAsia="Times New Roman" w:hAnsi="Courier New" w:cs="Courier New"/>
          <w:color w:val="89DDFF"/>
          <w:sz w:val="20"/>
          <w:szCs w:val="20"/>
          <w:lang w:val="en-US" w:eastAsia="ru-RU"/>
        </w:rPr>
        <w:t xml:space="preserve">() </w:t>
      </w:r>
      <w:r w:rsidRPr="004F5F23">
        <w:rPr>
          <w:rFonts w:ascii="Courier New" w:eastAsia="Times New Roman" w:hAnsi="Courier New" w:cs="Courier New"/>
          <w:i/>
          <w:iCs/>
          <w:color w:val="C792EA"/>
          <w:sz w:val="20"/>
          <w:szCs w:val="20"/>
          <w:lang w:val="en-US" w:eastAsia="ru-RU"/>
        </w:rPr>
        <w:t xml:space="preserve">throws </w:t>
      </w:r>
      <w:r w:rsidRPr="004F5F23">
        <w:rPr>
          <w:rFonts w:ascii="Courier New" w:eastAsia="Times New Roman" w:hAnsi="Courier New" w:cs="Courier New"/>
          <w:color w:val="FFCB6B"/>
          <w:sz w:val="20"/>
          <w:szCs w:val="20"/>
          <w:lang w:val="en-US" w:eastAsia="ru-RU"/>
        </w:rPr>
        <w:t xml:space="preserve">Exception </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89DDFF"/>
          <w:sz w:val="20"/>
          <w:szCs w:val="20"/>
          <w:lang w:val="en-US" w:eastAsia="ru-RU"/>
        </w:rPr>
        <w:br/>
        <w:t>}</w:t>
      </w:r>
      <w:r w:rsidRPr="004F5F23">
        <w:rPr>
          <w:rFonts w:ascii="Courier New" w:eastAsia="Times New Roman" w:hAnsi="Courier New" w:cs="Courier New"/>
          <w:color w:val="89DDFF"/>
          <w:sz w:val="20"/>
          <w:szCs w:val="20"/>
          <w:lang w:val="en-US" w:eastAsia="ru-RU"/>
        </w:rPr>
        <w:br/>
      </w:r>
      <w:r w:rsidRPr="004F5F23">
        <w:rPr>
          <w:rFonts w:ascii="Courier New" w:eastAsia="Times New Roman" w:hAnsi="Courier New" w:cs="Courier New"/>
          <w:color w:val="89DDFF"/>
          <w:sz w:val="20"/>
          <w:szCs w:val="20"/>
          <w:lang w:val="en-US" w:eastAsia="ru-RU"/>
        </w:rPr>
        <w:br/>
      </w:r>
      <w:r w:rsidRPr="004F5F23">
        <w:rPr>
          <w:rFonts w:ascii="Courier New" w:eastAsia="Times New Roman" w:hAnsi="Courier New" w:cs="Courier New"/>
          <w:i/>
          <w:iCs/>
          <w:color w:val="F78C6C"/>
          <w:sz w:val="20"/>
          <w:szCs w:val="20"/>
          <w:lang w:val="en-US" w:eastAsia="ru-RU"/>
        </w:rPr>
        <w:t xml:space="preserve">public </w:t>
      </w:r>
      <w:r w:rsidRPr="004F5F23">
        <w:rPr>
          <w:rFonts w:ascii="Courier New" w:eastAsia="Times New Roman" w:hAnsi="Courier New" w:cs="Courier New"/>
          <w:i/>
          <w:iCs/>
          <w:color w:val="C792EA"/>
          <w:sz w:val="20"/>
          <w:szCs w:val="20"/>
          <w:lang w:val="en-US" w:eastAsia="ru-RU"/>
        </w:rPr>
        <w:t xml:space="preserve">void </w:t>
      </w:r>
      <w:r w:rsidRPr="004F5F23">
        <w:rPr>
          <w:rFonts w:ascii="Courier New" w:eastAsia="Times New Roman" w:hAnsi="Courier New" w:cs="Courier New"/>
          <w:color w:val="82AAFF"/>
          <w:sz w:val="20"/>
          <w:szCs w:val="20"/>
          <w:lang w:val="en-US" w:eastAsia="ru-RU"/>
        </w:rPr>
        <w:t>clear</w:t>
      </w:r>
      <w:r w:rsidRPr="004F5F23">
        <w:rPr>
          <w:rFonts w:ascii="Courier New" w:eastAsia="Times New Roman" w:hAnsi="Courier New" w:cs="Courier New"/>
          <w:color w:val="89DDFF"/>
          <w:sz w:val="20"/>
          <w:szCs w:val="20"/>
          <w:lang w:val="en-US" w:eastAsia="ru-RU"/>
        </w:rPr>
        <w:t>() {</w:t>
      </w:r>
      <w:r w:rsidRPr="004F5F23">
        <w:rPr>
          <w:rFonts w:ascii="Courier New" w:eastAsia="Times New Roman" w:hAnsi="Courier New" w:cs="Courier New"/>
          <w:color w:val="89DDFF"/>
          <w:sz w:val="20"/>
          <w:szCs w:val="20"/>
          <w:lang w:val="en-US" w:eastAsia="ru-RU"/>
        </w:rPr>
        <w:br/>
        <w:t xml:space="preserve">    </w:t>
      </w:r>
      <w:r w:rsidRPr="004F5F23">
        <w:rPr>
          <w:rFonts w:ascii="Courier New" w:eastAsia="Times New Roman" w:hAnsi="Courier New" w:cs="Courier New"/>
          <w:color w:val="C3CEE3"/>
          <w:sz w:val="20"/>
          <w:szCs w:val="20"/>
          <w:lang w:val="en-US" w:eastAsia="ru-RU"/>
        </w:rPr>
        <w:t>glClear</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C3CEE3"/>
          <w:sz w:val="20"/>
          <w:szCs w:val="20"/>
          <w:lang w:val="en-US" w:eastAsia="ru-RU"/>
        </w:rPr>
        <w:t xml:space="preserve">GL_COLOR_BUFFER_BIT </w:t>
      </w:r>
      <w:r w:rsidRPr="004F5F23">
        <w:rPr>
          <w:rFonts w:ascii="Courier New" w:eastAsia="Times New Roman" w:hAnsi="Courier New" w:cs="Courier New"/>
          <w:color w:val="89DDFF"/>
          <w:sz w:val="20"/>
          <w:szCs w:val="20"/>
          <w:lang w:val="en-US" w:eastAsia="ru-RU"/>
        </w:rPr>
        <w:t xml:space="preserve">| </w:t>
      </w:r>
      <w:r w:rsidRPr="004F5F23">
        <w:rPr>
          <w:rFonts w:ascii="Courier New" w:eastAsia="Times New Roman" w:hAnsi="Courier New" w:cs="Courier New"/>
          <w:color w:val="C3CEE3"/>
          <w:sz w:val="20"/>
          <w:szCs w:val="20"/>
          <w:lang w:val="en-US" w:eastAsia="ru-RU"/>
        </w:rPr>
        <w:t>GL_DEPTH_BUFFER_BIT</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89DDFF"/>
          <w:sz w:val="20"/>
          <w:szCs w:val="20"/>
          <w:lang w:val="en-US" w:eastAsia="ru-RU"/>
        </w:rPr>
        <w:br/>
        <w:t>}</w:t>
      </w:r>
    </w:p>
    <w:p w14:paraId="08943705" w14:textId="619E068E" w:rsidR="00B0127C" w:rsidRPr="003B2529" w:rsidRDefault="00B0127C" w:rsidP="004F5F23">
      <w:pPr>
        <w:jc w:val="both"/>
        <w:rPr>
          <w:rStyle w:val="HTML"/>
          <w:rFonts w:ascii="Times New Roman" w:eastAsiaTheme="minorHAnsi" w:hAnsi="Times New Roman" w:cs="Times New Roman"/>
        </w:rPr>
      </w:pPr>
      <w:r w:rsidRPr="004F5F23">
        <w:rPr>
          <w:rFonts w:ascii="Times New Roman" w:hAnsi="Times New Roman" w:cs="Times New Roman"/>
          <w:sz w:val="24"/>
        </w:rPr>
        <w:t>Затем мы создадим интерфейс с именем</w:t>
      </w:r>
      <w:r w:rsidR="004F5F23">
        <w:rPr>
          <w:rFonts w:ascii="Times New Roman" w:hAnsi="Times New Roman" w:cs="Times New Roman"/>
          <w:sz w:val="24"/>
        </w:rPr>
        <w:t xml:space="preserve"> </w:t>
      </w:r>
      <w:r w:rsidR="004F5F23" w:rsidRPr="004F5F23">
        <w:rPr>
          <w:rStyle w:val="HTML"/>
          <w:rFonts w:ascii="Times New Roman" w:eastAsiaTheme="minorHAnsi" w:hAnsi="Times New Roman" w:cs="Times New Roman"/>
          <w:b/>
          <w:sz w:val="24"/>
        </w:rPr>
        <w:t>IGameLogic</w:t>
      </w:r>
      <w:r w:rsidRPr="004F5F23">
        <w:rPr>
          <w:rFonts w:ascii="Times New Roman" w:hAnsi="Times New Roman" w:cs="Times New Roman"/>
          <w:sz w:val="24"/>
        </w:rPr>
        <w:t>, который будет инкапсулировать нашу игровую логику. Таким образом, мы сделаем наш игровой движок многоразовым для разных игр. Этот интерфейс будет иметь методы для получения входных данных, обновления состояния игры и визуализации данных, специфичных для игры.</w:t>
      </w:r>
    </w:p>
    <w:p w14:paraId="142339C1" w14:textId="77777777" w:rsidR="004F5F23" w:rsidRPr="004F5F23" w:rsidRDefault="004F5F23" w:rsidP="004F5F23">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4F5F23">
        <w:rPr>
          <w:rFonts w:ascii="Courier New" w:eastAsia="Times New Roman" w:hAnsi="Courier New" w:cs="Courier New"/>
          <w:i/>
          <w:iCs/>
          <w:color w:val="F78C6C"/>
          <w:sz w:val="20"/>
          <w:szCs w:val="20"/>
          <w:lang w:val="en-US" w:eastAsia="ru-RU"/>
        </w:rPr>
        <w:t xml:space="preserve">public </w:t>
      </w:r>
      <w:r w:rsidRPr="004F5F23">
        <w:rPr>
          <w:rFonts w:ascii="Courier New" w:eastAsia="Times New Roman" w:hAnsi="Courier New" w:cs="Courier New"/>
          <w:i/>
          <w:iCs/>
          <w:color w:val="C792EA"/>
          <w:sz w:val="20"/>
          <w:szCs w:val="20"/>
          <w:lang w:val="en-US" w:eastAsia="ru-RU"/>
        </w:rPr>
        <w:t xml:space="preserve">interface </w:t>
      </w:r>
      <w:r w:rsidRPr="004F5F23">
        <w:rPr>
          <w:rFonts w:ascii="Courier New" w:eastAsia="Times New Roman" w:hAnsi="Courier New" w:cs="Courier New"/>
          <w:i/>
          <w:iCs/>
          <w:color w:val="C3E88D"/>
          <w:sz w:val="20"/>
          <w:szCs w:val="20"/>
          <w:lang w:val="en-US" w:eastAsia="ru-RU"/>
        </w:rPr>
        <w:t xml:space="preserve">IGameLogic </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89DDFF"/>
          <w:sz w:val="20"/>
          <w:szCs w:val="20"/>
          <w:lang w:val="en-US" w:eastAsia="ru-RU"/>
        </w:rPr>
        <w:br/>
      </w:r>
      <w:r w:rsidRPr="004F5F23">
        <w:rPr>
          <w:rFonts w:ascii="Courier New" w:eastAsia="Times New Roman" w:hAnsi="Courier New" w:cs="Courier New"/>
          <w:color w:val="89DDFF"/>
          <w:sz w:val="20"/>
          <w:szCs w:val="20"/>
          <w:lang w:val="en-US" w:eastAsia="ru-RU"/>
        </w:rPr>
        <w:br/>
        <w:t xml:space="preserve">    </w:t>
      </w:r>
      <w:r w:rsidRPr="004F5F23">
        <w:rPr>
          <w:rFonts w:ascii="Courier New" w:eastAsia="Times New Roman" w:hAnsi="Courier New" w:cs="Courier New"/>
          <w:i/>
          <w:iCs/>
          <w:color w:val="C792EA"/>
          <w:sz w:val="20"/>
          <w:szCs w:val="20"/>
          <w:lang w:val="en-US" w:eastAsia="ru-RU"/>
        </w:rPr>
        <w:t xml:space="preserve">void </w:t>
      </w:r>
      <w:r w:rsidRPr="004F5F23">
        <w:rPr>
          <w:rFonts w:ascii="Courier New" w:eastAsia="Times New Roman" w:hAnsi="Courier New" w:cs="Courier New"/>
          <w:color w:val="82AAFF"/>
          <w:sz w:val="20"/>
          <w:szCs w:val="20"/>
          <w:lang w:val="en-US" w:eastAsia="ru-RU"/>
        </w:rPr>
        <w:t>init</w:t>
      </w:r>
      <w:r w:rsidRPr="004F5F23">
        <w:rPr>
          <w:rFonts w:ascii="Courier New" w:eastAsia="Times New Roman" w:hAnsi="Courier New" w:cs="Courier New"/>
          <w:color w:val="89DDFF"/>
          <w:sz w:val="20"/>
          <w:szCs w:val="20"/>
          <w:lang w:val="en-US" w:eastAsia="ru-RU"/>
        </w:rPr>
        <w:t xml:space="preserve">() </w:t>
      </w:r>
      <w:r w:rsidRPr="004F5F23">
        <w:rPr>
          <w:rFonts w:ascii="Courier New" w:eastAsia="Times New Roman" w:hAnsi="Courier New" w:cs="Courier New"/>
          <w:i/>
          <w:iCs/>
          <w:color w:val="C792EA"/>
          <w:sz w:val="20"/>
          <w:szCs w:val="20"/>
          <w:lang w:val="en-US" w:eastAsia="ru-RU"/>
        </w:rPr>
        <w:t xml:space="preserve">throws </w:t>
      </w:r>
      <w:r w:rsidRPr="004F5F23">
        <w:rPr>
          <w:rFonts w:ascii="Courier New" w:eastAsia="Times New Roman" w:hAnsi="Courier New" w:cs="Courier New"/>
          <w:color w:val="FFCB6B"/>
          <w:sz w:val="20"/>
          <w:szCs w:val="20"/>
          <w:lang w:val="en-US" w:eastAsia="ru-RU"/>
        </w:rPr>
        <w:t>Exception</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89DDFF"/>
          <w:sz w:val="20"/>
          <w:szCs w:val="20"/>
          <w:lang w:val="en-US" w:eastAsia="ru-RU"/>
        </w:rPr>
        <w:br/>
      </w:r>
      <w:r w:rsidRPr="004F5F23">
        <w:rPr>
          <w:rFonts w:ascii="Courier New" w:eastAsia="Times New Roman" w:hAnsi="Courier New" w:cs="Courier New"/>
          <w:color w:val="89DDFF"/>
          <w:sz w:val="20"/>
          <w:szCs w:val="20"/>
          <w:lang w:val="en-US" w:eastAsia="ru-RU"/>
        </w:rPr>
        <w:br/>
        <w:t xml:space="preserve">    </w:t>
      </w:r>
      <w:r w:rsidRPr="004F5F23">
        <w:rPr>
          <w:rFonts w:ascii="Courier New" w:eastAsia="Times New Roman" w:hAnsi="Courier New" w:cs="Courier New"/>
          <w:i/>
          <w:iCs/>
          <w:color w:val="C792EA"/>
          <w:sz w:val="20"/>
          <w:szCs w:val="20"/>
          <w:lang w:val="en-US" w:eastAsia="ru-RU"/>
        </w:rPr>
        <w:t xml:space="preserve">void </w:t>
      </w:r>
      <w:r w:rsidRPr="004F5F23">
        <w:rPr>
          <w:rFonts w:ascii="Courier New" w:eastAsia="Times New Roman" w:hAnsi="Courier New" w:cs="Courier New"/>
          <w:color w:val="82AAFF"/>
          <w:sz w:val="20"/>
          <w:szCs w:val="20"/>
          <w:lang w:val="en-US" w:eastAsia="ru-RU"/>
        </w:rPr>
        <w:t>input</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C3CEE3"/>
          <w:sz w:val="20"/>
          <w:szCs w:val="20"/>
          <w:lang w:val="en-US" w:eastAsia="ru-RU"/>
        </w:rPr>
        <w:t>Window window</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89DDFF"/>
          <w:sz w:val="20"/>
          <w:szCs w:val="20"/>
          <w:lang w:val="en-US" w:eastAsia="ru-RU"/>
        </w:rPr>
        <w:br/>
      </w:r>
      <w:r w:rsidRPr="004F5F23">
        <w:rPr>
          <w:rFonts w:ascii="Courier New" w:eastAsia="Times New Roman" w:hAnsi="Courier New" w:cs="Courier New"/>
          <w:color w:val="89DDFF"/>
          <w:sz w:val="20"/>
          <w:szCs w:val="20"/>
          <w:lang w:val="en-US" w:eastAsia="ru-RU"/>
        </w:rPr>
        <w:br/>
        <w:t xml:space="preserve">    </w:t>
      </w:r>
      <w:r w:rsidRPr="004F5F23">
        <w:rPr>
          <w:rFonts w:ascii="Courier New" w:eastAsia="Times New Roman" w:hAnsi="Courier New" w:cs="Courier New"/>
          <w:i/>
          <w:iCs/>
          <w:color w:val="C792EA"/>
          <w:sz w:val="20"/>
          <w:szCs w:val="20"/>
          <w:lang w:val="en-US" w:eastAsia="ru-RU"/>
        </w:rPr>
        <w:t xml:space="preserve">void </w:t>
      </w:r>
      <w:r w:rsidRPr="004F5F23">
        <w:rPr>
          <w:rFonts w:ascii="Courier New" w:eastAsia="Times New Roman" w:hAnsi="Courier New" w:cs="Courier New"/>
          <w:color w:val="82AAFF"/>
          <w:sz w:val="20"/>
          <w:szCs w:val="20"/>
          <w:lang w:val="en-US" w:eastAsia="ru-RU"/>
        </w:rPr>
        <w:t>update</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i/>
          <w:iCs/>
          <w:color w:val="C792EA"/>
          <w:sz w:val="20"/>
          <w:szCs w:val="20"/>
          <w:lang w:val="en-US" w:eastAsia="ru-RU"/>
        </w:rPr>
        <w:t xml:space="preserve">float </w:t>
      </w:r>
      <w:r w:rsidRPr="004F5F23">
        <w:rPr>
          <w:rFonts w:ascii="Courier New" w:eastAsia="Times New Roman" w:hAnsi="Courier New" w:cs="Courier New"/>
          <w:color w:val="F78C6C"/>
          <w:sz w:val="20"/>
          <w:szCs w:val="20"/>
          <w:lang w:val="en-US" w:eastAsia="ru-RU"/>
        </w:rPr>
        <w:t>interval</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89DDFF"/>
          <w:sz w:val="20"/>
          <w:szCs w:val="20"/>
          <w:lang w:val="en-US" w:eastAsia="ru-RU"/>
        </w:rPr>
        <w:br/>
      </w:r>
      <w:r w:rsidRPr="004F5F23">
        <w:rPr>
          <w:rFonts w:ascii="Courier New" w:eastAsia="Times New Roman" w:hAnsi="Courier New" w:cs="Courier New"/>
          <w:color w:val="89DDFF"/>
          <w:sz w:val="20"/>
          <w:szCs w:val="20"/>
          <w:lang w:val="en-US" w:eastAsia="ru-RU"/>
        </w:rPr>
        <w:br/>
        <w:t xml:space="preserve">    </w:t>
      </w:r>
      <w:r w:rsidRPr="004F5F23">
        <w:rPr>
          <w:rFonts w:ascii="Courier New" w:eastAsia="Times New Roman" w:hAnsi="Courier New" w:cs="Courier New"/>
          <w:i/>
          <w:iCs/>
          <w:color w:val="C792EA"/>
          <w:sz w:val="20"/>
          <w:szCs w:val="20"/>
          <w:lang w:val="en-US" w:eastAsia="ru-RU"/>
        </w:rPr>
        <w:t xml:space="preserve">void </w:t>
      </w:r>
      <w:r w:rsidRPr="004F5F23">
        <w:rPr>
          <w:rFonts w:ascii="Courier New" w:eastAsia="Times New Roman" w:hAnsi="Courier New" w:cs="Courier New"/>
          <w:color w:val="82AAFF"/>
          <w:sz w:val="20"/>
          <w:szCs w:val="20"/>
          <w:lang w:val="en-US" w:eastAsia="ru-RU"/>
        </w:rPr>
        <w:t>render</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C3CEE3"/>
          <w:sz w:val="20"/>
          <w:szCs w:val="20"/>
          <w:lang w:val="en-US" w:eastAsia="ru-RU"/>
        </w:rPr>
        <w:t>Window window</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89DDFF"/>
          <w:sz w:val="20"/>
          <w:szCs w:val="20"/>
          <w:lang w:val="en-US" w:eastAsia="ru-RU"/>
        </w:rPr>
        <w:br/>
        <w:t>}</w:t>
      </w:r>
    </w:p>
    <w:p w14:paraId="7EFD91FF" w14:textId="3BA4D03B" w:rsidR="004F5F23" w:rsidRDefault="004F5F23" w:rsidP="004F5F23">
      <w:pPr>
        <w:jc w:val="both"/>
        <w:rPr>
          <w:rFonts w:ascii="Times New Roman" w:hAnsi="Times New Roman" w:cs="Times New Roman"/>
          <w:sz w:val="24"/>
        </w:rPr>
      </w:pPr>
      <w:r w:rsidRPr="004F5F23">
        <w:rPr>
          <w:rFonts w:ascii="Times New Roman" w:hAnsi="Times New Roman" w:cs="Times New Roman"/>
          <w:sz w:val="24"/>
        </w:rPr>
        <w:t xml:space="preserve">Затем мы создадим класс с именем </w:t>
      </w:r>
      <w:r w:rsidRPr="004F5F23">
        <w:rPr>
          <w:rStyle w:val="HTML"/>
          <w:rFonts w:ascii="Times New Roman" w:eastAsiaTheme="minorEastAsia" w:hAnsi="Times New Roman" w:cs="Times New Roman"/>
          <w:b/>
          <w:sz w:val="24"/>
        </w:rPr>
        <w:t>GameEngine</w:t>
      </w:r>
      <w:r w:rsidRPr="004F5F23">
        <w:rPr>
          <w:rFonts w:ascii="Times New Roman" w:hAnsi="Times New Roman" w:cs="Times New Roman"/>
          <w:sz w:val="24"/>
        </w:rPr>
        <w:t>, который будет содержать код нашего игрового цикла. Этот класс будет реализовывать игрово</w:t>
      </w:r>
      <w:r>
        <w:rPr>
          <w:rFonts w:ascii="Times New Roman" w:hAnsi="Times New Roman" w:cs="Times New Roman"/>
          <w:sz w:val="24"/>
        </w:rPr>
        <w:t>й</w:t>
      </w:r>
      <w:r w:rsidRPr="004F5F23">
        <w:rPr>
          <w:rFonts w:ascii="Times New Roman" w:hAnsi="Times New Roman" w:cs="Times New Roman"/>
          <w:sz w:val="24"/>
        </w:rPr>
        <w:t xml:space="preserve"> цикл:</w:t>
      </w:r>
    </w:p>
    <w:p w14:paraId="133A8F59" w14:textId="1B352DD8" w:rsidR="004F5F23" w:rsidRPr="004F5F23" w:rsidRDefault="004F5F23" w:rsidP="004F5F23">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6240F3">
        <w:rPr>
          <w:rFonts w:ascii="Courier New" w:eastAsia="Times New Roman" w:hAnsi="Courier New" w:cs="Courier New"/>
          <w:i/>
          <w:iCs/>
          <w:color w:val="F78C6C"/>
          <w:sz w:val="20"/>
          <w:szCs w:val="20"/>
          <w:lang w:val="en-US" w:eastAsia="ru-RU"/>
        </w:rPr>
        <w:t>public</w:t>
      </w:r>
      <w:r w:rsidRPr="0012430E">
        <w:rPr>
          <w:rFonts w:ascii="Courier New" w:eastAsia="Times New Roman" w:hAnsi="Courier New" w:cs="Courier New"/>
          <w:i/>
          <w:iCs/>
          <w:color w:val="F78C6C"/>
          <w:sz w:val="20"/>
          <w:szCs w:val="20"/>
          <w:lang w:eastAsia="ru-RU"/>
        </w:rPr>
        <w:t xml:space="preserve"> </w:t>
      </w:r>
      <w:r w:rsidRPr="006240F3">
        <w:rPr>
          <w:rFonts w:ascii="Courier New" w:eastAsia="Times New Roman" w:hAnsi="Courier New" w:cs="Courier New"/>
          <w:i/>
          <w:iCs/>
          <w:color w:val="C792EA"/>
          <w:sz w:val="20"/>
          <w:szCs w:val="20"/>
          <w:lang w:val="en-US" w:eastAsia="ru-RU"/>
        </w:rPr>
        <w:t>class</w:t>
      </w:r>
      <w:r w:rsidRPr="0012430E">
        <w:rPr>
          <w:rFonts w:ascii="Courier New" w:eastAsia="Times New Roman" w:hAnsi="Courier New" w:cs="Courier New"/>
          <w:i/>
          <w:iCs/>
          <w:color w:val="C792EA"/>
          <w:sz w:val="20"/>
          <w:szCs w:val="20"/>
          <w:lang w:eastAsia="ru-RU"/>
        </w:rPr>
        <w:t xml:space="preserve"> </w:t>
      </w:r>
      <w:r w:rsidRPr="006240F3">
        <w:rPr>
          <w:rFonts w:ascii="Courier New" w:eastAsia="Times New Roman" w:hAnsi="Courier New" w:cs="Courier New"/>
          <w:color w:val="FFCB6B"/>
          <w:sz w:val="20"/>
          <w:szCs w:val="20"/>
          <w:lang w:val="en-US" w:eastAsia="ru-RU"/>
        </w:rPr>
        <w:t>GameEngine</w:t>
      </w:r>
      <w:r w:rsidRPr="0012430E">
        <w:rPr>
          <w:rFonts w:ascii="Courier New" w:eastAsia="Times New Roman" w:hAnsi="Courier New" w:cs="Courier New"/>
          <w:color w:val="FFCB6B"/>
          <w:sz w:val="20"/>
          <w:szCs w:val="20"/>
          <w:lang w:eastAsia="ru-RU"/>
        </w:rPr>
        <w:t xml:space="preserve"> </w:t>
      </w:r>
      <w:r w:rsidRPr="006240F3">
        <w:rPr>
          <w:rFonts w:ascii="Courier New" w:eastAsia="Times New Roman" w:hAnsi="Courier New" w:cs="Courier New"/>
          <w:i/>
          <w:iCs/>
          <w:color w:val="C792EA"/>
          <w:sz w:val="20"/>
          <w:szCs w:val="20"/>
          <w:lang w:val="en-US" w:eastAsia="ru-RU"/>
        </w:rPr>
        <w:t>implements</w:t>
      </w:r>
      <w:r w:rsidRPr="0012430E">
        <w:rPr>
          <w:rFonts w:ascii="Courier New" w:eastAsia="Times New Roman" w:hAnsi="Courier New" w:cs="Courier New"/>
          <w:i/>
          <w:iCs/>
          <w:color w:val="C792EA"/>
          <w:sz w:val="20"/>
          <w:szCs w:val="20"/>
          <w:lang w:eastAsia="ru-RU"/>
        </w:rPr>
        <w:t xml:space="preserve"> </w:t>
      </w:r>
      <w:r w:rsidRPr="006240F3">
        <w:rPr>
          <w:rFonts w:ascii="Courier New" w:eastAsia="Times New Roman" w:hAnsi="Courier New" w:cs="Courier New"/>
          <w:i/>
          <w:iCs/>
          <w:color w:val="C3E88D"/>
          <w:sz w:val="20"/>
          <w:szCs w:val="20"/>
          <w:lang w:val="en-US" w:eastAsia="ru-RU"/>
        </w:rPr>
        <w:t>Runnable</w:t>
      </w:r>
      <w:r w:rsidRPr="0012430E">
        <w:rPr>
          <w:rFonts w:ascii="Courier New" w:eastAsia="Times New Roman" w:hAnsi="Courier New" w:cs="Courier New"/>
          <w:i/>
          <w:iCs/>
          <w:color w:val="C3E88D"/>
          <w:sz w:val="20"/>
          <w:szCs w:val="20"/>
          <w:lang w:eastAsia="ru-RU"/>
        </w:rPr>
        <w:t xml:space="preserve"> </w:t>
      </w:r>
      <w:r w:rsidRPr="0012430E">
        <w:rPr>
          <w:rFonts w:ascii="Courier New" w:eastAsia="Times New Roman" w:hAnsi="Courier New" w:cs="Courier New"/>
          <w:color w:val="89DDFF"/>
          <w:sz w:val="20"/>
          <w:szCs w:val="20"/>
          <w:lang w:eastAsia="ru-RU"/>
        </w:rPr>
        <w:t>{</w:t>
      </w:r>
      <w:r w:rsidRPr="0012430E">
        <w:rPr>
          <w:rFonts w:ascii="Courier New" w:eastAsia="Times New Roman" w:hAnsi="Courier New" w:cs="Courier New"/>
          <w:color w:val="89DDFF"/>
          <w:sz w:val="20"/>
          <w:szCs w:val="20"/>
          <w:lang w:eastAsia="ru-RU"/>
        </w:rPr>
        <w:br/>
      </w:r>
      <w:r w:rsidRPr="0012430E">
        <w:rPr>
          <w:rFonts w:ascii="Courier New" w:eastAsia="Times New Roman" w:hAnsi="Courier New" w:cs="Courier New"/>
          <w:color w:val="89DDFF"/>
          <w:sz w:val="20"/>
          <w:szCs w:val="20"/>
          <w:lang w:eastAsia="ru-RU"/>
        </w:rPr>
        <w:br/>
        <w:t xml:space="preserve">    </w:t>
      </w:r>
      <w:r w:rsidRPr="0012430E">
        <w:rPr>
          <w:rFonts w:ascii="Courier New" w:eastAsia="Times New Roman" w:hAnsi="Courier New" w:cs="Courier New"/>
          <w:i/>
          <w:iCs/>
          <w:color w:val="717CB4"/>
          <w:sz w:val="20"/>
          <w:szCs w:val="20"/>
          <w:lang w:eastAsia="ru-RU"/>
        </w:rPr>
        <w:t>//..[</w:t>
      </w:r>
      <w:r w:rsidRPr="006240F3">
        <w:rPr>
          <w:rFonts w:ascii="Courier New" w:eastAsia="Times New Roman" w:hAnsi="Courier New" w:cs="Courier New"/>
          <w:i/>
          <w:iCs/>
          <w:color w:val="717CB4"/>
          <w:sz w:val="20"/>
          <w:szCs w:val="20"/>
          <w:lang w:val="en-US" w:eastAsia="ru-RU"/>
        </w:rPr>
        <w:t>Removed</w:t>
      </w:r>
      <w:r w:rsidRPr="0012430E">
        <w:rPr>
          <w:rFonts w:ascii="Courier New" w:eastAsia="Times New Roman" w:hAnsi="Courier New" w:cs="Courier New"/>
          <w:i/>
          <w:iCs/>
          <w:color w:val="717CB4"/>
          <w:sz w:val="20"/>
          <w:szCs w:val="20"/>
          <w:lang w:eastAsia="ru-RU"/>
        </w:rPr>
        <w:t xml:space="preserve"> </w:t>
      </w:r>
      <w:r w:rsidRPr="006240F3">
        <w:rPr>
          <w:rFonts w:ascii="Courier New" w:eastAsia="Times New Roman" w:hAnsi="Courier New" w:cs="Courier New"/>
          <w:i/>
          <w:iCs/>
          <w:color w:val="717CB4"/>
          <w:sz w:val="20"/>
          <w:szCs w:val="20"/>
          <w:lang w:val="en-US" w:eastAsia="ru-RU"/>
        </w:rPr>
        <w:t>code</w:t>
      </w:r>
      <w:r w:rsidRPr="0012430E">
        <w:rPr>
          <w:rFonts w:ascii="Courier New" w:eastAsia="Times New Roman" w:hAnsi="Courier New" w:cs="Courier New"/>
          <w:i/>
          <w:iCs/>
          <w:color w:val="717CB4"/>
          <w:sz w:val="20"/>
          <w:szCs w:val="20"/>
          <w:lang w:eastAsia="ru-RU"/>
        </w:rPr>
        <w:t>]..</w:t>
      </w:r>
      <w:r w:rsidRPr="0012430E">
        <w:rPr>
          <w:rFonts w:ascii="Courier New" w:eastAsia="Times New Roman" w:hAnsi="Courier New" w:cs="Courier New"/>
          <w:i/>
          <w:iCs/>
          <w:color w:val="717CB4"/>
          <w:sz w:val="20"/>
          <w:szCs w:val="20"/>
          <w:lang w:eastAsia="ru-RU"/>
        </w:rPr>
        <w:br/>
      </w:r>
      <w:r w:rsidRPr="0012430E">
        <w:rPr>
          <w:rFonts w:ascii="Courier New" w:eastAsia="Times New Roman" w:hAnsi="Courier New" w:cs="Courier New"/>
          <w:i/>
          <w:iCs/>
          <w:color w:val="717CB4"/>
          <w:sz w:val="20"/>
          <w:szCs w:val="20"/>
          <w:lang w:eastAsia="ru-RU"/>
        </w:rPr>
        <w:br/>
        <w:t xml:space="preserve">    </w:t>
      </w:r>
      <w:r w:rsidRPr="004F5F23">
        <w:rPr>
          <w:rFonts w:ascii="Courier New" w:eastAsia="Times New Roman" w:hAnsi="Courier New" w:cs="Courier New"/>
          <w:i/>
          <w:iCs/>
          <w:color w:val="F78C6C"/>
          <w:sz w:val="20"/>
          <w:szCs w:val="20"/>
          <w:lang w:val="en-US" w:eastAsia="ru-RU"/>
        </w:rPr>
        <w:t xml:space="preserve">public </w:t>
      </w:r>
      <w:r w:rsidRPr="004F5F23">
        <w:rPr>
          <w:rFonts w:ascii="Courier New" w:eastAsia="Times New Roman" w:hAnsi="Courier New" w:cs="Courier New"/>
          <w:color w:val="82AAFF"/>
          <w:sz w:val="20"/>
          <w:szCs w:val="20"/>
          <w:lang w:val="en-US" w:eastAsia="ru-RU"/>
        </w:rPr>
        <w:t>GameEngine</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FFCB6B"/>
          <w:sz w:val="20"/>
          <w:szCs w:val="20"/>
          <w:lang w:val="en-US" w:eastAsia="ru-RU"/>
        </w:rPr>
        <w:t xml:space="preserve">String </w:t>
      </w:r>
      <w:r w:rsidRPr="004F5F23">
        <w:rPr>
          <w:rFonts w:ascii="Courier New" w:eastAsia="Times New Roman" w:hAnsi="Courier New" w:cs="Courier New"/>
          <w:color w:val="C3CEE3"/>
          <w:sz w:val="20"/>
          <w:szCs w:val="20"/>
          <w:lang w:val="en-US" w:eastAsia="ru-RU"/>
        </w:rPr>
        <w:t>windowTitle</w:t>
      </w:r>
      <w:r w:rsidRPr="004F5F23">
        <w:rPr>
          <w:rFonts w:ascii="Courier New" w:eastAsia="Times New Roman" w:hAnsi="Courier New" w:cs="Courier New"/>
          <w:color w:val="89DDFF"/>
          <w:sz w:val="20"/>
          <w:szCs w:val="20"/>
          <w:lang w:val="en-US" w:eastAsia="ru-RU"/>
        </w:rPr>
        <w:t xml:space="preserve">, </w:t>
      </w:r>
      <w:r w:rsidRPr="004F5F23">
        <w:rPr>
          <w:rFonts w:ascii="Courier New" w:eastAsia="Times New Roman" w:hAnsi="Courier New" w:cs="Courier New"/>
          <w:i/>
          <w:iCs/>
          <w:color w:val="C792EA"/>
          <w:sz w:val="20"/>
          <w:szCs w:val="20"/>
          <w:lang w:val="en-US" w:eastAsia="ru-RU"/>
        </w:rPr>
        <w:t xml:space="preserve">int </w:t>
      </w:r>
      <w:r w:rsidRPr="004F5F23">
        <w:rPr>
          <w:rFonts w:ascii="Courier New" w:eastAsia="Times New Roman" w:hAnsi="Courier New" w:cs="Courier New"/>
          <w:color w:val="C3CEE3"/>
          <w:sz w:val="20"/>
          <w:szCs w:val="20"/>
          <w:lang w:val="en-US" w:eastAsia="ru-RU"/>
        </w:rPr>
        <w:t>width</w:t>
      </w:r>
      <w:r w:rsidRPr="004F5F23">
        <w:rPr>
          <w:rFonts w:ascii="Courier New" w:eastAsia="Times New Roman" w:hAnsi="Courier New" w:cs="Courier New"/>
          <w:color w:val="89DDFF"/>
          <w:sz w:val="20"/>
          <w:szCs w:val="20"/>
          <w:lang w:val="en-US" w:eastAsia="ru-RU"/>
        </w:rPr>
        <w:t xml:space="preserve">, </w:t>
      </w:r>
      <w:r w:rsidRPr="004F5F23">
        <w:rPr>
          <w:rFonts w:ascii="Courier New" w:eastAsia="Times New Roman" w:hAnsi="Courier New" w:cs="Courier New"/>
          <w:i/>
          <w:iCs/>
          <w:color w:val="C792EA"/>
          <w:sz w:val="20"/>
          <w:szCs w:val="20"/>
          <w:lang w:val="en-US" w:eastAsia="ru-RU"/>
        </w:rPr>
        <w:t xml:space="preserve">int </w:t>
      </w:r>
      <w:r w:rsidRPr="004F5F23">
        <w:rPr>
          <w:rFonts w:ascii="Courier New" w:eastAsia="Times New Roman" w:hAnsi="Courier New" w:cs="Courier New"/>
          <w:color w:val="C3CEE3"/>
          <w:sz w:val="20"/>
          <w:szCs w:val="20"/>
          <w:lang w:val="en-US" w:eastAsia="ru-RU"/>
        </w:rPr>
        <w:t>height</w:t>
      </w:r>
      <w:r w:rsidRPr="004F5F23">
        <w:rPr>
          <w:rFonts w:ascii="Courier New" w:eastAsia="Times New Roman" w:hAnsi="Courier New" w:cs="Courier New"/>
          <w:color w:val="89DDFF"/>
          <w:sz w:val="20"/>
          <w:szCs w:val="20"/>
          <w:lang w:val="en-US" w:eastAsia="ru-RU"/>
        </w:rPr>
        <w:t xml:space="preserve">, </w:t>
      </w:r>
      <w:r w:rsidRPr="004F5F23">
        <w:rPr>
          <w:rFonts w:ascii="Courier New" w:eastAsia="Times New Roman" w:hAnsi="Courier New" w:cs="Courier New"/>
          <w:i/>
          <w:iCs/>
          <w:color w:val="C792EA"/>
          <w:sz w:val="20"/>
          <w:szCs w:val="20"/>
          <w:lang w:val="en-US" w:eastAsia="ru-RU"/>
        </w:rPr>
        <w:t xml:space="preserve">boolean </w:t>
      </w:r>
      <w:r w:rsidRPr="004F5F23">
        <w:rPr>
          <w:rFonts w:ascii="Courier New" w:eastAsia="Times New Roman" w:hAnsi="Courier New" w:cs="Courier New"/>
          <w:color w:val="C3CEE3"/>
          <w:sz w:val="20"/>
          <w:szCs w:val="20"/>
          <w:lang w:val="en-US" w:eastAsia="ru-RU"/>
        </w:rPr>
        <w:t>vSync</w:t>
      </w:r>
      <w:r w:rsidRPr="004F5F23">
        <w:rPr>
          <w:rFonts w:ascii="Courier New" w:eastAsia="Times New Roman" w:hAnsi="Courier New" w:cs="Courier New"/>
          <w:color w:val="89DDFF"/>
          <w:sz w:val="20"/>
          <w:szCs w:val="20"/>
          <w:lang w:val="en-US" w:eastAsia="ru-RU"/>
        </w:rPr>
        <w:t xml:space="preserve">, </w:t>
      </w:r>
      <w:r w:rsidRPr="004F5F23">
        <w:rPr>
          <w:rFonts w:ascii="Courier New" w:eastAsia="Times New Roman" w:hAnsi="Courier New" w:cs="Courier New"/>
          <w:color w:val="C3CEE3"/>
          <w:sz w:val="20"/>
          <w:szCs w:val="20"/>
          <w:lang w:val="en-US" w:eastAsia="ru-RU"/>
        </w:rPr>
        <w:t>IGameLogic gameLogic</w:t>
      </w:r>
      <w:r w:rsidRPr="004F5F23">
        <w:rPr>
          <w:rFonts w:ascii="Courier New" w:eastAsia="Times New Roman" w:hAnsi="Courier New" w:cs="Courier New"/>
          <w:color w:val="89DDFF"/>
          <w:sz w:val="20"/>
          <w:szCs w:val="20"/>
          <w:lang w:val="en-US" w:eastAsia="ru-RU"/>
        </w:rPr>
        <w:t xml:space="preserve">) </w:t>
      </w:r>
      <w:r w:rsidRPr="004F5F23">
        <w:rPr>
          <w:rFonts w:ascii="Courier New" w:eastAsia="Times New Roman" w:hAnsi="Courier New" w:cs="Courier New"/>
          <w:i/>
          <w:iCs/>
          <w:color w:val="C792EA"/>
          <w:sz w:val="20"/>
          <w:szCs w:val="20"/>
          <w:lang w:val="en-US" w:eastAsia="ru-RU"/>
        </w:rPr>
        <w:t xml:space="preserve">throws </w:t>
      </w:r>
      <w:r w:rsidRPr="004F5F23">
        <w:rPr>
          <w:rFonts w:ascii="Courier New" w:eastAsia="Times New Roman" w:hAnsi="Courier New" w:cs="Courier New"/>
          <w:color w:val="FFCB6B"/>
          <w:sz w:val="20"/>
          <w:szCs w:val="20"/>
          <w:lang w:val="en-US" w:eastAsia="ru-RU"/>
        </w:rPr>
        <w:t xml:space="preserve">Exception </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89DDFF"/>
          <w:sz w:val="20"/>
          <w:szCs w:val="20"/>
          <w:lang w:val="en-US" w:eastAsia="ru-RU"/>
        </w:rPr>
        <w:br/>
        <w:t xml:space="preserve">        </w:t>
      </w:r>
      <w:r w:rsidRPr="004F5F23">
        <w:rPr>
          <w:rFonts w:ascii="Courier New" w:eastAsia="Times New Roman" w:hAnsi="Courier New" w:cs="Courier New"/>
          <w:color w:val="C3CEE3"/>
          <w:sz w:val="20"/>
          <w:szCs w:val="20"/>
          <w:lang w:val="en-US" w:eastAsia="ru-RU"/>
        </w:rPr>
        <w:t xml:space="preserve">window </w:t>
      </w:r>
      <w:r w:rsidRPr="004F5F23">
        <w:rPr>
          <w:rFonts w:ascii="Courier New" w:eastAsia="Times New Roman" w:hAnsi="Courier New" w:cs="Courier New"/>
          <w:color w:val="89DDFF"/>
          <w:sz w:val="20"/>
          <w:szCs w:val="20"/>
          <w:lang w:val="en-US" w:eastAsia="ru-RU"/>
        </w:rPr>
        <w:t xml:space="preserve">= </w:t>
      </w:r>
      <w:r w:rsidRPr="004F5F23">
        <w:rPr>
          <w:rFonts w:ascii="Courier New" w:eastAsia="Times New Roman" w:hAnsi="Courier New" w:cs="Courier New"/>
          <w:i/>
          <w:iCs/>
          <w:color w:val="C792EA"/>
          <w:sz w:val="20"/>
          <w:szCs w:val="20"/>
          <w:lang w:val="en-US" w:eastAsia="ru-RU"/>
        </w:rPr>
        <w:t xml:space="preserve">new </w:t>
      </w:r>
      <w:r w:rsidRPr="004F5F23">
        <w:rPr>
          <w:rFonts w:ascii="Courier New" w:eastAsia="Times New Roman" w:hAnsi="Courier New" w:cs="Courier New"/>
          <w:color w:val="C3CEE3"/>
          <w:sz w:val="20"/>
          <w:szCs w:val="20"/>
          <w:lang w:val="en-US" w:eastAsia="ru-RU"/>
        </w:rPr>
        <w:t>Window</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F78C6C"/>
          <w:sz w:val="20"/>
          <w:szCs w:val="20"/>
          <w:lang w:val="en-US" w:eastAsia="ru-RU"/>
        </w:rPr>
        <w:t>windowTitle</w:t>
      </w:r>
      <w:r w:rsidRPr="004F5F23">
        <w:rPr>
          <w:rFonts w:ascii="Courier New" w:eastAsia="Times New Roman" w:hAnsi="Courier New" w:cs="Courier New"/>
          <w:color w:val="89DDFF"/>
          <w:sz w:val="20"/>
          <w:szCs w:val="20"/>
          <w:lang w:val="en-US" w:eastAsia="ru-RU"/>
        </w:rPr>
        <w:t xml:space="preserve">, </w:t>
      </w:r>
      <w:r w:rsidRPr="004F5F23">
        <w:rPr>
          <w:rFonts w:ascii="Courier New" w:eastAsia="Times New Roman" w:hAnsi="Courier New" w:cs="Courier New"/>
          <w:color w:val="F78C6C"/>
          <w:sz w:val="20"/>
          <w:szCs w:val="20"/>
          <w:lang w:val="en-US" w:eastAsia="ru-RU"/>
        </w:rPr>
        <w:t>width</w:t>
      </w:r>
      <w:r w:rsidRPr="004F5F23">
        <w:rPr>
          <w:rFonts w:ascii="Courier New" w:eastAsia="Times New Roman" w:hAnsi="Courier New" w:cs="Courier New"/>
          <w:color w:val="89DDFF"/>
          <w:sz w:val="20"/>
          <w:szCs w:val="20"/>
          <w:lang w:val="en-US" w:eastAsia="ru-RU"/>
        </w:rPr>
        <w:t xml:space="preserve">, </w:t>
      </w:r>
      <w:r w:rsidRPr="004F5F23">
        <w:rPr>
          <w:rFonts w:ascii="Courier New" w:eastAsia="Times New Roman" w:hAnsi="Courier New" w:cs="Courier New"/>
          <w:color w:val="F78C6C"/>
          <w:sz w:val="20"/>
          <w:szCs w:val="20"/>
          <w:lang w:val="en-US" w:eastAsia="ru-RU"/>
        </w:rPr>
        <w:t>height</w:t>
      </w:r>
      <w:r w:rsidRPr="004F5F23">
        <w:rPr>
          <w:rFonts w:ascii="Courier New" w:eastAsia="Times New Roman" w:hAnsi="Courier New" w:cs="Courier New"/>
          <w:color w:val="89DDFF"/>
          <w:sz w:val="20"/>
          <w:szCs w:val="20"/>
          <w:lang w:val="en-US" w:eastAsia="ru-RU"/>
        </w:rPr>
        <w:t xml:space="preserve">, </w:t>
      </w:r>
      <w:r w:rsidRPr="004F5F23">
        <w:rPr>
          <w:rFonts w:ascii="Courier New" w:eastAsia="Times New Roman" w:hAnsi="Courier New" w:cs="Courier New"/>
          <w:color w:val="F78C6C"/>
          <w:sz w:val="20"/>
          <w:szCs w:val="20"/>
          <w:lang w:val="en-US" w:eastAsia="ru-RU"/>
        </w:rPr>
        <w:t>vSync</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89DDFF"/>
          <w:sz w:val="20"/>
          <w:szCs w:val="20"/>
          <w:lang w:val="en-US" w:eastAsia="ru-RU"/>
        </w:rPr>
        <w:br/>
        <w:t xml:space="preserve">        </w:t>
      </w:r>
      <w:r w:rsidRPr="004F5F23">
        <w:rPr>
          <w:rFonts w:ascii="Courier New" w:eastAsia="Times New Roman" w:hAnsi="Courier New" w:cs="Courier New"/>
          <w:i/>
          <w:iCs/>
          <w:color w:val="FF5370"/>
          <w:sz w:val="20"/>
          <w:szCs w:val="20"/>
          <w:lang w:val="en-US" w:eastAsia="ru-RU"/>
        </w:rPr>
        <w:t>this</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C3CEE3"/>
          <w:sz w:val="20"/>
          <w:szCs w:val="20"/>
          <w:lang w:val="en-US" w:eastAsia="ru-RU"/>
        </w:rPr>
        <w:t xml:space="preserve">gameLogic </w:t>
      </w:r>
      <w:r w:rsidRPr="004F5F23">
        <w:rPr>
          <w:rFonts w:ascii="Courier New" w:eastAsia="Times New Roman" w:hAnsi="Courier New" w:cs="Courier New"/>
          <w:color w:val="89DDFF"/>
          <w:sz w:val="20"/>
          <w:szCs w:val="20"/>
          <w:lang w:val="en-US" w:eastAsia="ru-RU"/>
        </w:rPr>
        <w:t xml:space="preserve">= </w:t>
      </w:r>
      <w:r w:rsidRPr="004F5F23">
        <w:rPr>
          <w:rFonts w:ascii="Courier New" w:eastAsia="Times New Roman" w:hAnsi="Courier New" w:cs="Courier New"/>
          <w:color w:val="F78C6C"/>
          <w:sz w:val="20"/>
          <w:szCs w:val="20"/>
          <w:lang w:val="en-US" w:eastAsia="ru-RU"/>
        </w:rPr>
        <w:t>gameLogic</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89DDFF"/>
          <w:sz w:val="20"/>
          <w:szCs w:val="20"/>
          <w:lang w:val="en-US" w:eastAsia="ru-RU"/>
        </w:rPr>
        <w:br/>
        <w:t xml:space="preserve">        </w:t>
      </w:r>
      <w:r w:rsidRPr="004F5F23">
        <w:rPr>
          <w:rFonts w:ascii="Courier New" w:eastAsia="Times New Roman" w:hAnsi="Courier New" w:cs="Courier New"/>
          <w:i/>
          <w:iCs/>
          <w:color w:val="717CB4"/>
          <w:sz w:val="20"/>
          <w:szCs w:val="20"/>
          <w:lang w:val="en-US" w:eastAsia="ru-RU"/>
        </w:rPr>
        <w:t>//..[Removed code]..</w:t>
      </w:r>
      <w:r w:rsidRPr="004F5F23">
        <w:rPr>
          <w:rFonts w:ascii="Courier New" w:eastAsia="Times New Roman" w:hAnsi="Courier New" w:cs="Courier New"/>
          <w:i/>
          <w:iCs/>
          <w:color w:val="717CB4"/>
          <w:sz w:val="20"/>
          <w:szCs w:val="20"/>
          <w:lang w:val="en-US" w:eastAsia="ru-RU"/>
        </w:rPr>
        <w:br/>
        <w:t xml:space="preserve">    </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89DDFF"/>
          <w:sz w:val="20"/>
          <w:szCs w:val="20"/>
          <w:lang w:val="en-US" w:eastAsia="ru-RU"/>
        </w:rPr>
        <w:br/>
      </w:r>
      <w:r w:rsidRPr="004F5F23">
        <w:rPr>
          <w:rFonts w:ascii="Courier New" w:eastAsia="Times New Roman" w:hAnsi="Courier New" w:cs="Courier New"/>
          <w:color w:val="89DDFF"/>
          <w:sz w:val="20"/>
          <w:szCs w:val="20"/>
          <w:lang w:eastAsia="ru-RU"/>
        </w:rPr>
        <w:t>}</w:t>
      </w:r>
    </w:p>
    <w:p w14:paraId="78B8E25F" w14:textId="0809E446" w:rsidR="00B0127C" w:rsidRPr="004F5F23" w:rsidRDefault="00B0127C" w:rsidP="004F5F23">
      <w:pPr>
        <w:jc w:val="both"/>
        <w:rPr>
          <w:rStyle w:val="HTML"/>
          <w:rFonts w:ascii="Times New Roman" w:eastAsiaTheme="minorHAnsi" w:hAnsi="Times New Roman" w:cs="Times New Roman"/>
          <w:sz w:val="24"/>
        </w:rPr>
      </w:pPr>
      <w:r w:rsidRPr="004F5F23">
        <w:rPr>
          <w:rFonts w:ascii="Times New Roman" w:hAnsi="Times New Roman" w:cs="Times New Roman"/>
          <w:sz w:val="24"/>
        </w:rPr>
        <w:t xml:space="preserve">Параметр позволяет выбрать </w:t>
      </w:r>
      <w:r w:rsidR="004F5F23" w:rsidRPr="004F5F23">
        <w:rPr>
          <w:rStyle w:val="HTML"/>
          <w:rFonts w:ascii="Times New Roman" w:eastAsiaTheme="minorHAnsi" w:hAnsi="Times New Roman" w:cs="Times New Roman"/>
          <w:b/>
          <w:sz w:val="24"/>
        </w:rPr>
        <w:t>vSync</w:t>
      </w:r>
      <w:r w:rsidRPr="004F5F23">
        <w:rPr>
          <w:rFonts w:ascii="Times New Roman" w:hAnsi="Times New Roman" w:cs="Times New Roman"/>
          <w:sz w:val="24"/>
        </w:rPr>
        <w:t xml:space="preserve">, если мы хотим использовать </w:t>
      </w:r>
      <w:r w:rsidRPr="004F5F23">
        <w:rPr>
          <w:rFonts w:ascii="Times New Roman" w:hAnsi="Times New Roman" w:cs="Times New Roman"/>
          <w:b/>
          <w:sz w:val="24"/>
        </w:rPr>
        <w:t>V-Sync</w:t>
      </w:r>
      <w:r w:rsidRPr="004F5F23">
        <w:rPr>
          <w:rFonts w:ascii="Times New Roman" w:hAnsi="Times New Roman" w:cs="Times New Roman"/>
          <w:sz w:val="24"/>
        </w:rPr>
        <w:t xml:space="preserve"> или нет. Вы можете видеть, что мы реализуем метод </w:t>
      </w:r>
      <w:r w:rsidRPr="004F5F23">
        <w:rPr>
          <w:rFonts w:ascii="Times New Roman" w:hAnsi="Times New Roman" w:cs="Times New Roman"/>
          <w:b/>
          <w:sz w:val="24"/>
        </w:rPr>
        <w:t>run</w:t>
      </w:r>
      <w:r w:rsidRPr="004F5F23">
        <w:rPr>
          <w:rFonts w:ascii="Times New Roman" w:hAnsi="Times New Roman" w:cs="Times New Roman"/>
          <w:sz w:val="24"/>
        </w:rPr>
        <w:t xml:space="preserve"> нашего класса</w:t>
      </w:r>
      <w:r w:rsidR="004F5F23" w:rsidRPr="004F5F23">
        <w:rPr>
          <w:rFonts w:ascii="Times New Roman" w:hAnsi="Times New Roman" w:cs="Times New Roman"/>
          <w:sz w:val="24"/>
        </w:rPr>
        <w:t xml:space="preserve"> </w:t>
      </w:r>
      <w:r w:rsidR="004F5F23" w:rsidRPr="004F5F23">
        <w:rPr>
          <w:rStyle w:val="HTML"/>
          <w:rFonts w:ascii="Times New Roman" w:eastAsiaTheme="minorHAnsi" w:hAnsi="Times New Roman" w:cs="Times New Roman"/>
          <w:b/>
          <w:sz w:val="24"/>
        </w:rPr>
        <w:t>GameEngine</w:t>
      </w:r>
      <w:r w:rsidRPr="004F5F23">
        <w:rPr>
          <w:rFonts w:ascii="Times New Roman" w:hAnsi="Times New Roman" w:cs="Times New Roman"/>
          <w:sz w:val="24"/>
        </w:rPr>
        <w:t>, который будет содержать наш игровой цикл:</w:t>
      </w:r>
    </w:p>
    <w:p w14:paraId="21CF1226" w14:textId="77777777" w:rsidR="004F5F23" w:rsidRPr="004F5F23" w:rsidRDefault="004F5F23" w:rsidP="004F5F23">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4F5F23">
        <w:rPr>
          <w:rFonts w:ascii="Courier New" w:eastAsia="Times New Roman" w:hAnsi="Courier New" w:cs="Courier New"/>
          <w:color w:val="C792EA"/>
          <w:sz w:val="20"/>
          <w:szCs w:val="20"/>
          <w:lang w:val="en-US" w:eastAsia="ru-RU"/>
        </w:rPr>
        <w:t>@Override</w:t>
      </w:r>
      <w:r w:rsidRPr="004F5F23">
        <w:rPr>
          <w:rFonts w:ascii="Courier New" w:eastAsia="Times New Roman" w:hAnsi="Courier New" w:cs="Courier New"/>
          <w:color w:val="C792EA"/>
          <w:sz w:val="20"/>
          <w:szCs w:val="20"/>
          <w:lang w:val="en-US" w:eastAsia="ru-RU"/>
        </w:rPr>
        <w:br/>
      </w:r>
      <w:r w:rsidRPr="004F5F23">
        <w:rPr>
          <w:rFonts w:ascii="Courier New" w:eastAsia="Times New Roman" w:hAnsi="Courier New" w:cs="Courier New"/>
          <w:i/>
          <w:iCs/>
          <w:color w:val="F78C6C"/>
          <w:sz w:val="20"/>
          <w:szCs w:val="20"/>
          <w:lang w:val="en-US" w:eastAsia="ru-RU"/>
        </w:rPr>
        <w:t xml:space="preserve">public </w:t>
      </w:r>
      <w:r w:rsidRPr="004F5F23">
        <w:rPr>
          <w:rFonts w:ascii="Courier New" w:eastAsia="Times New Roman" w:hAnsi="Courier New" w:cs="Courier New"/>
          <w:i/>
          <w:iCs/>
          <w:color w:val="C792EA"/>
          <w:sz w:val="20"/>
          <w:szCs w:val="20"/>
          <w:lang w:val="en-US" w:eastAsia="ru-RU"/>
        </w:rPr>
        <w:t xml:space="preserve">void </w:t>
      </w:r>
      <w:r w:rsidRPr="004F5F23">
        <w:rPr>
          <w:rFonts w:ascii="Courier New" w:eastAsia="Times New Roman" w:hAnsi="Courier New" w:cs="Courier New"/>
          <w:color w:val="82AAFF"/>
          <w:sz w:val="20"/>
          <w:szCs w:val="20"/>
          <w:lang w:val="en-US" w:eastAsia="ru-RU"/>
        </w:rPr>
        <w:t>run</w:t>
      </w:r>
      <w:r w:rsidRPr="004F5F23">
        <w:rPr>
          <w:rFonts w:ascii="Courier New" w:eastAsia="Times New Roman" w:hAnsi="Courier New" w:cs="Courier New"/>
          <w:color w:val="89DDFF"/>
          <w:sz w:val="20"/>
          <w:szCs w:val="20"/>
          <w:lang w:val="en-US" w:eastAsia="ru-RU"/>
        </w:rPr>
        <w:t>() {</w:t>
      </w:r>
      <w:r w:rsidRPr="004F5F23">
        <w:rPr>
          <w:rFonts w:ascii="Courier New" w:eastAsia="Times New Roman" w:hAnsi="Courier New" w:cs="Courier New"/>
          <w:color w:val="89DDFF"/>
          <w:sz w:val="20"/>
          <w:szCs w:val="20"/>
          <w:lang w:val="en-US" w:eastAsia="ru-RU"/>
        </w:rPr>
        <w:br/>
        <w:t xml:space="preserve">    </w:t>
      </w:r>
      <w:r w:rsidRPr="004F5F23">
        <w:rPr>
          <w:rFonts w:ascii="Courier New" w:eastAsia="Times New Roman" w:hAnsi="Courier New" w:cs="Courier New"/>
          <w:i/>
          <w:iCs/>
          <w:color w:val="C792EA"/>
          <w:sz w:val="20"/>
          <w:szCs w:val="20"/>
          <w:lang w:val="en-US" w:eastAsia="ru-RU"/>
        </w:rPr>
        <w:t xml:space="preserve">try </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89DDFF"/>
          <w:sz w:val="20"/>
          <w:szCs w:val="20"/>
          <w:lang w:val="en-US" w:eastAsia="ru-RU"/>
        </w:rPr>
        <w:br/>
        <w:t xml:space="preserve">        </w:t>
      </w:r>
      <w:r w:rsidRPr="004F5F23">
        <w:rPr>
          <w:rFonts w:ascii="Courier New" w:eastAsia="Times New Roman" w:hAnsi="Courier New" w:cs="Courier New"/>
          <w:color w:val="C3CEE3"/>
          <w:sz w:val="20"/>
          <w:szCs w:val="20"/>
          <w:lang w:val="en-US" w:eastAsia="ru-RU"/>
        </w:rPr>
        <w:t>init</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89DDFF"/>
          <w:sz w:val="20"/>
          <w:szCs w:val="20"/>
          <w:lang w:val="en-US" w:eastAsia="ru-RU"/>
        </w:rPr>
        <w:br/>
        <w:t xml:space="preserve">        </w:t>
      </w:r>
      <w:r w:rsidRPr="004F5F23">
        <w:rPr>
          <w:rFonts w:ascii="Courier New" w:eastAsia="Times New Roman" w:hAnsi="Courier New" w:cs="Courier New"/>
          <w:color w:val="C3CEE3"/>
          <w:sz w:val="20"/>
          <w:szCs w:val="20"/>
          <w:lang w:val="en-US" w:eastAsia="ru-RU"/>
        </w:rPr>
        <w:t>gameLoop</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89DDFF"/>
          <w:sz w:val="20"/>
          <w:szCs w:val="20"/>
          <w:lang w:val="en-US" w:eastAsia="ru-RU"/>
        </w:rPr>
        <w:br/>
        <w:t xml:space="preserve">    } </w:t>
      </w:r>
      <w:r w:rsidRPr="004F5F23">
        <w:rPr>
          <w:rFonts w:ascii="Courier New" w:eastAsia="Times New Roman" w:hAnsi="Courier New" w:cs="Courier New"/>
          <w:i/>
          <w:iCs/>
          <w:color w:val="C792EA"/>
          <w:sz w:val="20"/>
          <w:szCs w:val="20"/>
          <w:lang w:val="en-US" w:eastAsia="ru-RU"/>
        </w:rPr>
        <w:t xml:space="preserve">catch </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FFCB6B"/>
          <w:sz w:val="20"/>
          <w:szCs w:val="20"/>
          <w:lang w:val="en-US" w:eastAsia="ru-RU"/>
        </w:rPr>
        <w:t xml:space="preserve">Exception </w:t>
      </w:r>
      <w:r w:rsidRPr="004F5F23">
        <w:rPr>
          <w:rFonts w:ascii="Courier New" w:eastAsia="Times New Roman" w:hAnsi="Courier New" w:cs="Courier New"/>
          <w:color w:val="F78C6C"/>
          <w:sz w:val="20"/>
          <w:szCs w:val="20"/>
          <w:lang w:val="en-US" w:eastAsia="ru-RU"/>
        </w:rPr>
        <w:t>excp</w:t>
      </w:r>
      <w:r w:rsidRPr="004F5F23">
        <w:rPr>
          <w:rFonts w:ascii="Courier New" w:eastAsia="Times New Roman" w:hAnsi="Courier New" w:cs="Courier New"/>
          <w:color w:val="89DDFF"/>
          <w:sz w:val="20"/>
          <w:szCs w:val="20"/>
          <w:lang w:val="en-US" w:eastAsia="ru-RU"/>
        </w:rPr>
        <w:t>) {</w:t>
      </w:r>
      <w:r w:rsidRPr="004F5F23">
        <w:rPr>
          <w:rFonts w:ascii="Courier New" w:eastAsia="Times New Roman" w:hAnsi="Courier New" w:cs="Courier New"/>
          <w:color w:val="89DDFF"/>
          <w:sz w:val="20"/>
          <w:szCs w:val="20"/>
          <w:lang w:val="en-US" w:eastAsia="ru-RU"/>
        </w:rPr>
        <w:br/>
        <w:t xml:space="preserve">        </w:t>
      </w:r>
      <w:r w:rsidRPr="004F5F23">
        <w:rPr>
          <w:rFonts w:ascii="Courier New" w:eastAsia="Times New Roman" w:hAnsi="Courier New" w:cs="Courier New"/>
          <w:color w:val="F78C6C"/>
          <w:sz w:val="20"/>
          <w:szCs w:val="20"/>
          <w:lang w:val="en-US" w:eastAsia="ru-RU"/>
        </w:rPr>
        <w:t>excp</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82AAFF"/>
          <w:sz w:val="20"/>
          <w:szCs w:val="20"/>
          <w:lang w:val="en-US" w:eastAsia="ru-RU"/>
        </w:rPr>
        <w:t>printStackTrace</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89DDFF"/>
          <w:sz w:val="20"/>
          <w:szCs w:val="20"/>
          <w:lang w:val="en-US" w:eastAsia="ru-RU"/>
        </w:rPr>
        <w:br/>
        <w:t xml:space="preserve">    }</w:t>
      </w:r>
      <w:r w:rsidRPr="004F5F23">
        <w:rPr>
          <w:rFonts w:ascii="Courier New" w:eastAsia="Times New Roman" w:hAnsi="Courier New" w:cs="Courier New"/>
          <w:color w:val="89DDFF"/>
          <w:sz w:val="20"/>
          <w:szCs w:val="20"/>
          <w:lang w:val="en-US" w:eastAsia="ru-RU"/>
        </w:rPr>
        <w:br/>
        <w:t>}</w:t>
      </w:r>
    </w:p>
    <w:p w14:paraId="0A129612" w14:textId="7F92F7A4" w:rsidR="003619D1" w:rsidRPr="004F5F23" w:rsidRDefault="003619D1" w:rsidP="004F5F23">
      <w:pPr>
        <w:pStyle w:val="blockparagraph-544a408c"/>
        <w:jc w:val="both"/>
        <w:rPr>
          <w:sz w:val="28"/>
        </w:rPr>
      </w:pPr>
      <w:r w:rsidRPr="003B2529">
        <w:rPr>
          <w:rStyle w:val="text-4505230f--texth400-3033861f--textcontentfamily-49a318e1"/>
        </w:rPr>
        <w:lastRenderedPageBreak/>
        <w:t>Наш класс</w:t>
      </w:r>
      <w:r w:rsidR="004F5F23" w:rsidRPr="004F5F23">
        <w:rPr>
          <w:rStyle w:val="text-4505230f--texth400-3033861f--textcontentfamily-49a318e1"/>
        </w:rPr>
        <w:t xml:space="preserve"> </w:t>
      </w:r>
      <w:r w:rsidR="004F5F23" w:rsidRPr="004F5F23">
        <w:rPr>
          <w:rStyle w:val="HTML"/>
          <w:rFonts w:ascii="Times New Roman" w:hAnsi="Times New Roman" w:cs="Times New Roman"/>
          <w:b/>
          <w:sz w:val="24"/>
        </w:rPr>
        <w:t>GameEngine</w:t>
      </w:r>
      <w:r w:rsidRPr="003B2529">
        <w:rPr>
          <w:rStyle w:val="text-4505230f--texth400-3033861f--textcontentfamily-49a318e1"/>
        </w:rPr>
        <w:t xml:space="preserve"> предоставляет метод</w:t>
      </w:r>
      <w:r w:rsidR="004F5F23" w:rsidRPr="004F5F23">
        <w:rPr>
          <w:rStyle w:val="text-4505230f--texth400-3033861f--textcontentfamily-49a318e1"/>
        </w:rPr>
        <w:t xml:space="preserve"> </w:t>
      </w:r>
      <w:r w:rsidR="004F5F23" w:rsidRPr="004F5F23">
        <w:rPr>
          <w:rStyle w:val="HTML"/>
          <w:rFonts w:ascii="Times New Roman" w:hAnsi="Times New Roman" w:cs="Times New Roman"/>
          <w:b/>
          <w:sz w:val="24"/>
        </w:rPr>
        <w:t>run</w:t>
      </w:r>
      <w:r w:rsidRPr="003B2529">
        <w:rPr>
          <w:rStyle w:val="text-4505230f--texth400-3033861f--textcontentfamily-49a318e1"/>
        </w:rPr>
        <w:t xml:space="preserve">, который будет выполнять задачи инициализации и запускать игровой цикл, пока наше окно не закроется. Небольшое замечание о нарезании резьбы. </w:t>
      </w:r>
      <w:r w:rsidRPr="004F5F23">
        <w:rPr>
          <w:rStyle w:val="text-4505230f--texth400-3033861f--textcontentfamily-49a318e1"/>
          <w:b/>
        </w:rPr>
        <w:t>GLFW</w:t>
      </w:r>
      <w:r w:rsidRPr="003B2529">
        <w:rPr>
          <w:rStyle w:val="text-4505230f--texth400-3033861f--textcontentfamily-49a318e1"/>
        </w:rPr>
        <w:t xml:space="preserve"> требует инициализации из основного потока. В этом потоке также должен выполняться опрос событий. </w:t>
      </w:r>
      <w:r w:rsidR="004F5F23" w:rsidRPr="003B2529">
        <w:rPr>
          <w:rStyle w:val="text-4505230f--texth400-3033861f--textcontentfamily-49a318e1"/>
        </w:rPr>
        <w:t>Следовательно, вместо того чтобы</w:t>
      </w:r>
      <w:r w:rsidRPr="003B2529">
        <w:rPr>
          <w:rStyle w:val="text-4505230f--texth400-3033861f--textcontentfamily-49a318e1"/>
        </w:rPr>
        <w:t xml:space="preserve"> создавать отдельный поток для игрового цикла, что вы обычно видите в играх, мы будем выполнять все из основного потока.</w:t>
      </w:r>
    </w:p>
    <w:p w14:paraId="0613D6C2" w14:textId="37C2C2B2" w:rsidR="003619D1" w:rsidRPr="003B2529" w:rsidRDefault="003619D1" w:rsidP="004F5F23">
      <w:pPr>
        <w:pStyle w:val="blockparagraph-544a408c"/>
        <w:jc w:val="both"/>
      </w:pPr>
      <w:r w:rsidRPr="003B2529">
        <w:rPr>
          <w:rStyle w:val="text-4505230f--texth400-3033861f--textcontentfamily-49a318e1"/>
        </w:rPr>
        <w:t xml:space="preserve">В исходном коде вы увидите, что мы создали другие вспомогательные классы, такие как </w:t>
      </w:r>
      <w:r w:rsidRPr="004F5F23">
        <w:rPr>
          <w:rStyle w:val="text-4505230f--texth400-3033861f--textcontentfamily-49a318e1"/>
          <w:b/>
        </w:rPr>
        <w:t>Timer</w:t>
      </w:r>
      <w:r w:rsidRPr="003B2529">
        <w:rPr>
          <w:rStyle w:val="text-4505230f--texth400-3033861f--textcontentfamily-49a318e1"/>
        </w:rPr>
        <w:t xml:space="preserve"> (которые будут предоставлять служебные методы для расчета прошедшего времени), и буд</w:t>
      </w:r>
      <w:r w:rsidR="004F5F23">
        <w:rPr>
          <w:rStyle w:val="text-4505230f--texth400-3033861f--textcontentfamily-49a318e1"/>
        </w:rPr>
        <w:t>ем</w:t>
      </w:r>
      <w:r w:rsidRPr="003B2529">
        <w:rPr>
          <w:rStyle w:val="text-4505230f--texth400-3033861f--textcontentfamily-49a318e1"/>
        </w:rPr>
        <w:t xml:space="preserve"> использовать</w:t>
      </w:r>
      <w:r w:rsidR="004F5F23">
        <w:rPr>
          <w:rStyle w:val="text-4505230f--texth400-3033861f--textcontentfamily-49a318e1"/>
        </w:rPr>
        <w:t xml:space="preserve"> их</w:t>
      </w:r>
      <w:r w:rsidRPr="003B2529">
        <w:rPr>
          <w:rStyle w:val="text-4505230f--texth400-3033861f--textcontentfamily-49a318e1"/>
        </w:rPr>
        <w:t xml:space="preserve"> нашей логикой игрового цикла.</w:t>
      </w:r>
    </w:p>
    <w:p w14:paraId="42227604" w14:textId="0FBD80F5" w:rsidR="003619D1" w:rsidRPr="003B2529" w:rsidRDefault="003619D1" w:rsidP="004F5F23">
      <w:pPr>
        <w:pStyle w:val="blockparagraph-544a408c"/>
        <w:jc w:val="both"/>
      </w:pPr>
      <w:r w:rsidRPr="003B2529">
        <w:rPr>
          <w:rStyle w:val="text-4505230f--texth400-3033861f--textcontentfamily-49a318e1"/>
        </w:rPr>
        <w:t>Наш класс</w:t>
      </w:r>
      <w:r w:rsidR="004F5F23">
        <w:rPr>
          <w:rStyle w:val="text-4505230f--texth400-3033861f--textcontentfamily-49a318e1"/>
        </w:rPr>
        <w:t xml:space="preserve"> </w:t>
      </w:r>
      <w:r w:rsidR="004F5F23" w:rsidRPr="004F5F23">
        <w:rPr>
          <w:rStyle w:val="HTML"/>
          <w:rFonts w:ascii="Times New Roman" w:hAnsi="Times New Roman" w:cs="Times New Roman"/>
          <w:b/>
          <w:sz w:val="24"/>
        </w:rPr>
        <w:t>GameEngine</w:t>
      </w:r>
      <w:r w:rsidRPr="003B2529">
        <w:rPr>
          <w:rStyle w:val="text-4505230f--texth400-3033861f--textcontentfamily-49a318e1"/>
        </w:rPr>
        <w:t xml:space="preserve"> просто делегирует экземпляру</w:t>
      </w:r>
      <w:r w:rsidR="004F5F23">
        <w:rPr>
          <w:rStyle w:val="text-4505230f--texth400-3033861f--textcontentfamily-49a318e1"/>
        </w:rPr>
        <w:t xml:space="preserve"> </w:t>
      </w:r>
      <w:r w:rsidR="004F5F23" w:rsidRPr="004F5F23">
        <w:rPr>
          <w:rStyle w:val="HTML"/>
          <w:rFonts w:ascii="Times New Roman" w:hAnsi="Times New Roman" w:cs="Times New Roman"/>
          <w:b/>
          <w:sz w:val="24"/>
        </w:rPr>
        <w:t>IGameLogic</w:t>
      </w:r>
      <w:r w:rsidR="004F5F23">
        <w:rPr>
          <w:rStyle w:val="text-4505230f--texth400-3033861f--textcontentfamily-49a318e1"/>
        </w:rPr>
        <w:t xml:space="preserve"> </w:t>
      </w:r>
      <w:r w:rsidRPr="003B2529">
        <w:rPr>
          <w:rStyle w:val="text-4505230f--texth400-3033861f--textcontentfamily-49a318e1"/>
        </w:rPr>
        <w:t xml:space="preserve">методы ввода и обновления </w:t>
      </w:r>
      <w:r w:rsidR="004F5F23">
        <w:rPr>
          <w:rStyle w:val="text-4505230f--texth400-3033861f--textcontentfamily-49a318e1"/>
        </w:rPr>
        <w:t>интерфейса</w:t>
      </w:r>
      <w:r w:rsidRPr="003B2529">
        <w:rPr>
          <w:rStyle w:val="text-4505230f--texth400-3033861f--textcontentfamily-49a318e1"/>
        </w:rPr>
        <w:t>. В методе рендеринга он также делегирует экземпляр</w:t>
      </w:r>
      <w:r w:rsidR="004F5F23">
        <w:rPr>
          <w:rStyle w:val="text-4505230f--texth400-3033861f--textcontentfamily-49a318e1"/>
        </w:rPr>
        <w:t xml:space="preserve">у </w:t>
      </w:r>
      <w:r w:rsidR="004F5F23" w:rsidRPr="004F5F23">
        <w:rPr>
          <w:rStyle w:val="HTML"/>
          <w:rFonts w:ascii="Times New Roman" w:hAnsi="Times New Roman" w:cs="Times New Roman"/>
          <w:b/>
          <w:sz w:val="24"/>
        </w:rPr>
        <w:t>IGameLogic</w:t>
      </w:r>
      <w:r w:rsidRPr="003B2529">
        <w:rPr>
          <w:rStyle w:val="text-4505230f--texth400-3033861f--textcontentfamily-49a318e1"/>
        </w:rPr>
        <w:t xml:space="preserve"> и обновляет окно.</w:t>
      </w:r>
    </w:p>
    <w:p w14:paraId="2AED853A" w14:textId="77777777" w:rsidR="004F5F23" w:rsidRPr="004F5F23" w:rsidRDefault="004F5F23" w:rsidP="004F5F23">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4F5F23">
        <w:rPr>
          <w:rFonts w:ascii="Courier New" w:eastAsia="Times New Roman" w:hAnsi="Courier New" w:cs="Courier New"/>
          <w:i/>
          <w:iCs/>
          <w:color w:val="F78C6C"/>
          <w:sz w:val="20"/>
          <w:szCs w:val="20"/>
          <w:lang w:val="en-US" w:eastAsia="ru-RU"/>
        </w:rPr>
        <w:t xml:space="preserve">protected </w:t>
      </w:r>
      <w:r w:rsidRPr="004F5F23">
        <w:rPr>
          <w:rFonts w:ascii="Courier New" w:eastAsia="Times New Roman" w:hAnsi="Courier New" w:cs="Courier New"/>
          <w:i/>
          <w:iCs/>
          <w:color w:val="C792EA"/>
          <w:sz w:val="20"/>
          <w:szCs w:val="20"/>
          <w:lang w:val="en-US" w:eastAsia="ru-RU"/>
        </w:rPr>
        <w:t xml:space="preserve">void </w:t>
      </w:r>
      <w:r w:rsidRPr="004F5F23">
        <w:rPr>
          <w:rFonts w:ascii="Courier New" w:eastAsia="Times New Roman" w:hAnsi="Courier New" w:cs="Courier New"/>
          <w:color w:val="82AAFF"/>
          <w:sz w:val="20"/>
          <w:szCs w:val="20"/>
          <w:lang w:val="en-US" w:eastAsia="ru-RU"/>
        </w:rPr>
        <w:t>input</w:t>
      </w:r>
      <w:r w:rsidRPr="004F5F23">
        <w:rPr>
          <w:rFonts w:ascii="Courier New" w:eastAsia="Times New Roman" w:hAnsi="Courier New" w:cs="Courier New"/>
          <w:color w:val="89DDFF"/>
          <w:sz w:val="20"/>
          <w:szCs w:val="20"/>
          <w:lang w:val="en-US" w:eastAsia="ru-RU"/>
        </w:rPr>
        <w:t>() {</w:t>
      </w:r>
      <w:r w:rsidRPr="004F5F23">
        <w:rPr>
          <w:rFonts w:ascii="Courier New" w:eastAsia="Times New Roman" w:hAnsi="Courier New" w:cs="Courier New"/>
          <w:color w:val="89DDFF"/>
          <w:sz w:val="20"/>
          <w:szCs w:val="20"/>
          <w:lang w:val="en-US" w:eastAsia="ru-RU"/>
        </w:rPr>
        <w:br/>
        <w:t xml:space="preserve">    </w:t>
      </w:r>
      <w:r w:rsidRPr="004F5F23">
        <w:rPr>
          <w:rFonts w:ascii="Courier New" w:eastAsia="Times New Roman" w:hAnsi="Courier New" w:cs="Courier New"/>
          <w:color w:val="C3CEE3"/>
          <w:sz w:val="20"/>
          <w:szCs w:val="20"/>
          <w:lang w:val="en-US" w:eastAsia="ru-RU"/>
        </w:rPr>
        <w:t>gameLogic</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C3CEE3"/>
          <w:sz w:val="20"/>
          <w:szCs w:val="20"/>
          <w:lang w:val="en-US" w:eastAsia="ru-RU"/>
        </w:rPr>
        <w:t>input</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C3CEE3"/>
          <w:sz w:val="20"/>
          <w:szCs w:val="20"/>
          <w:lang w:val="en-US" w:eastAsia="ru-RU"/>
        </w:rPr>
        <w:t>window</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89DDFF"/>
          <w:sz w:val="20"/>
          <w:szCs w:val="20"/>
          <w:lang w:val="en-US" w:eastAsia="ru-RU"/>
        </w:rPr>
        <w:br/>
        <w:t>}</w:t>
      </w:r>
      <w:r w:rsidRPr="004F5F23">
        <w:rPr>
          <w:rFonts w:ascii="Courier New" w:eastAsia="Times New Roman" w:hAnsi="Courier New" w:cs="Courier New"/>
          <w:color w:val="89DDFF"/>
          <w:sz w:val="20"/>
          <w:szCs w:val="20"/>
          <w:lang w:val="en-US" w:eastAsia="ru-RU"/>
        </w:rPr>
        <w:br/>
      </w:r>
      <w:r w:rsidRPr="004F5F23">
        <w:rPr>
          <w:rFonts w:ascii="Courier New" w:eastAsia="Times New Roman" w:hAnsi="Courier New" w:cs="Courier New"/>
          <w:color w:val="89DDFF"/>
          <w:sz w:val="20"/>
          <w:szCs w:val="20"/>
          <w:lang w:val="en-US" w:eastAsia="ru-RU"/>
        </w:rPr>
        <w:br/>
      </w:r>
      <w:r w:rsidRPr="004F5F23">
        <w:rPr>
          <w:rFonts w:ascii="Courier New" w:eastAsia="Times New Roman" w:hAnsi="Courier New" w:cs="Courier New"/>
          <w:i/>
          <w:iCs/>
          <w:color w:val="F78C6C"/>
          <w:sz w:val="20"/>
          <w:szCs w:val="20"/>
          <w:lang w:val="en-US" w:eastAsia="ru-RU"/>
        </w:rPr>
        <w:t xml:space="preserve">protected </w:t>
      </w:r>
      <w:r w:rsidRPr="004F5F23">
        <w:rPr>
          <w:rFonts w:ascii="Courier New" w:eastAsia="Times New Roman" w:hAnsi="Courier New" w:cs="Courier New"/>
          <w:i/>
          <w:iCs/>
          <w:color w:val="C792EA"/>
          <w:sz w:val="20"/>
          <w:szCs w:val="20"/>
          <w:lang w:val="en-US" w:eastAsia="ru-RU"/>
        </w:rPr>
        <w:t xml:space="preserve">void </w:t>
      </w:r>
      <w:r w:rsidRPr="004F5F23">
        <w:rPr>
          <w:rFonts w:ascii="Courier New" w:eastAsia="Times New Roman" w:hAnsi="Courier New" w:cs="Courier New"/>
          <w:color w:val="82AAFF"/>
          <w:sz w:val="20"/>
          <w:szCs w:val="20"/>
          <w:lang w:val="en-US" w:eastAsia="ru-RU"/>
        </w:rPr>
        <w:t>update</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i/>
          <w:iCs/>
          <w:color w:val="C792EA"/>
          <w:sz w:val="20"/>
          <w:szCs w:val="20"/>
          <w:lang w:val="en-US" w:eastAsia="ru-RU"/>
        </w:rPr>
        <w:t xml:space="preserve">float </w:t>
      </w:r>
      <w:r w:rsidRPr="004F5F23">
        <w:rPr>
          <w:rFonts w:ascii="Courier New" w:eastAsia="Times New Roman" w:hAnsi="Courier New" w:cs="Courier New"/>
          <w:color w:val="C3CEE3"/>
          <w:sz w:val="20"/>
          <w:szCs w:val="20"/>
          <w:lang w:val="en-US" w:eastAsia="ru-RU"/>
        </w:rPr>
        <w:t>interval</w:t>
      </w:r>
      <w:r w:rsidRPr="004F5F23">
        <w:rPr>
          <w:rFonts w:ascii="Courier New" w:eastAsia="Times New Roman" w:hAnsi="Courier New" w:cs="Courier New"/>
          <w:color w:val="89DDFF"/>
          <w:sz w:val="20"/>
          <w:szCs w:val="20"/>
          <w:lang w:val="en-US" w:eastAsia="ru-RU"/>
        </w:rPr>
        <w:t>) {</w:t>
      </w:r>
      <w:r w:rsidRPr="004F5F23">
        <w:rPr>
          <w:rFonts w:ascii="Courier New" w:eastAsia="Times New Roman" w:hAnsi="Courier New" w:cs="Courier New"/>
          <w:color w:val="89DDFF"/>
          <w:sz w:val="20"/>
          <w:szCs w:val="20"/>
          <w:lang w:val="en-US" w:eastAsia="ru-RU"/>
        </w:rPr>
        <w:br/>
        <w:t xml:space="preserve">    </w:t>
      </w:r>
      <w:r w:rsidRPr="004F5F23">
        <w:rPr>
          <w:rFonts w:ascii="Courier New" w:eastAsia="Times New Roman" w:hAnsi="Courier New" w:cs="Courier New"/>
          <w:color w:val="C3CEE3"/>
          <w:sz w:val="20"/>
          <w:szCs w:val="20"/>
          <w:lang w:val="en-US" w:eastAsia="ru-RU"/>
        </w:rPr>
        <w:t>gameLogic</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C3CEE3"/>
          <w:sz w:val="20"/>
          <w:szCs w:val="20"/>
          <w:lang w:val="en-US" w:eastAsia="ru-RU"/>
        </w:rPr>
        <w:t>update</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F78C6C"/>
          <w:sz w:val="20"/>
          <w:szCs w:val="20"/>
          <w:lang w:val="en-US" w:eastAsia="ru-RU"/>
        </w:rPr>
        <w:t>interval</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89DDFF"/>
          <w:sz w:val="20"/>
          <w:szCs w:val="20"/>
          <w:lang w:val="en-US" w:eastAsia="ru-RU"/>
        </w:rPr>
        <w:br/>
        <w:t>}</w:t>
      </w:r>
      <w:r w:rsidRPr="004F5F23">
        <w:rPr>
          <w:rFonts w:ascii="Courier New" w:eastAsia="Times New Roman" w:hAnsi="Courier New" w:cs="Courier New"/>
          <w:color w:val="89DDFF"/>
          <w:sz w:val="20"/>
          <w:szCs w:val="20"/>
          <w:lang w:val="en-US" w:eastAsia="ru-RU"/>
        </w:rPr>
        <w:br/>
      </w:r>
      <w:r w:rsidRPr="004F5F23">
        <w:rPr>
          <w:rFonts w:ascii="Courier New" w:eastAsia="Times New Roman" w:hAnsi="Courier New" w:cs="Courier New"/>
          <w:color w:val="89DDFF"/>
          <w:sz w:val="20"/>
          <w:szCs w:val="20"/>
          <w:lang w:val="en-US" w:eastAsia="ru-RU"/>
        </w:rPr>
        <w:br/>
      </w:r>
      <w:r w:rsidRPr="004F5F23">
        <w:rPr>
          <w:rFonts w:ascii="Courier New" w:eastAsia="Times New Roman" w:hAnsi="Courier New" w:cs="Courier New"/>
          <w:i/>
          <w:iCs/>
          <w:color w:val="F78C6C"/>
          <w:sz w:val="20"/>
          <w:szCs w:val="20"/>
          <w:lang w:val="en-US" w:eastAsia="ru-RU"/>
        </w:rPr>
        <w:t xml:space="preserve">protected </w:t>
      </w:r>
      <w:r w:rsidRPr="004F5F23">
        <w:rPr>
          <w:rFonts w:ascii="Courier New" w:eastAsia="Times New Roman" w:hAnsi="Courier New" w:cs="Courier New"/>
          <w:i/>
          <w:iCs/>
          <w:color w:val="C792EA"/>
          <w:sz w:val="20"/>
          <w:szCs w:val="20"/>
          <w:lang w:val="en-US" w:eastAsia="ru-RU"/>
        </w:rPr>
        <w:t xml:space="preserve">void </w:t>
      </w:r>
      <w:r w:rsidRPr="004F5F23">
        <w:rPr>
          <w:rFonts w:ascii="Courier New" w:eastAsia="Times New Roman" w:hAnsi="Courier New" w:cs="Courier New"/>
          <w:color w:val="82AAFF"/>
          <w:sz w:val="20"/>
          <w:szCs w:val="20"/>
          <w:lang w:val="en-US" w:eastAsia="ru-RU"/>
        </w:rPr>
        <w:t>render</w:t>
      </w:r>
      <w:r w:rsidRPr="004F5F23">
        <w:rPr>
          <w:rFonts w:ascii="Courier New" w:eastAsia="Times New Roman" w:hAnsi="Courier New" w:cs="Courier New"/>
          <w:color w:val="89DDFF"/>
          <w:sz w:val="20"/>
          <w:szCs w:val="20"/>
          <w:lang w:val="en-US" w:eastAsia="ru-RU"/>
        </w:rPr>
        <w:t>() {</w:t>
      </w:r>
      <w:r w:rsidRPr="004F5F23">
        <w:rPr>
          <w:rFonts w:ascii="Courier New" w:eastAsia="Times New Roman" w:hAnsi="Courier New" w:cs="Courier New"/>
          <w:color w:val="89DDFF"/>
          <w:sz w:val="20"/>
          <w:szCs w:val="20"/>
          <w:lang w:val="en-US" w:eastAsia="ru-RU"/>
        </w:rPr>
        <w:br/>
        <w:t xml:space="preserve">    </w:t>
      </w:r>
      <w:r w:rsidRPr="004F5F23">
        <w:rPr>
          <w:rFonts w:ascii="Courier New" w:eastAsia="Times New Roman" w:hAnsi="Courier New" w:cs="Courier New"/>
          <w:color w:val="C3CEE3"/>
          <w:sz w:val="20"/>
          <w:szCs w:val="20"/>
          <w:lang w:val="en-US" w:eastAsia="ru-RU"/>
        </w:rPr>
        <w:t>gameLogic</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C3CEE3"/>
          <w:sz w:val="20"/>
          <w:szCs w:val="20"/>
          <w:lang w:val="en-US" w:eastAsia="ru-RU"/>
        </w:rPr>
        <w:t>render</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C3CEE3"/>
          <w:sz w:val="20"/>
          <w:szCs w:val="20"/>
          <w:lang w:val="en-US" w:eastAsia="ru-RU"/>
        </w:rPr>
        <w:t>window</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89DDFF"/>
          <w:sz w:val="20"/>
          <w:szCs w:val="20"/>
          <w:lang w:val="en-US" w:eastAsia="ru-RU"/>
        </w:rPr>
        <w:br/>
        <w:t xml:space="preserve">    </w:t>
      </w:r>
      <w:r w:rsidRPr="004F5F23">
        <w:rPr>
          <w:rFonts w:ascii="Courier New" w:eastAsia="Times New Roman" w:hAnsi="Courier New" w:cs="Courier New"/>
          <w:color w:val="C3CEE3"/>
          <w:sz w:val="20"/>
          <w:szCs w:val="20"/>
          <w:lang w:val="en-US" w:eastAsia="ru-RU"/>
        </w:rPr>
        <w:t>window</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C3CEE3"/>
          <w:sz w:val="20"/>
          <w:szCs w:val="20"/>
          <w:lang w:val="en-US" w:eastAsia="ru-RU"/>
        </w:rPr>
        <w:t>update</w:t>
      </w:r>
      <w:r w:rsidRPr="004F5F23">
        <w:rPr>
          <w:rFonts w:ascii="Courier New" w:eastAsia="Times New Roman" w:hAnsi="Courier New" w:cs="Courier New"/>
          <w:color w:val="89DDFF"/>
          <w:sz w:val="20"/>
          <w:szCs w:val="20"/>
          <w:lang w:val="en-US" w:eastAsia="ru-RU"/>
        </w:rPr>
        <w:t>();</w:t>
      </w:r>
      <w:r w:rsidRPr="004F5F23">
        <w:rPr>
          <w:rFonts w:ascii="Courier New" w:eastAsia="Times New Roman" w:hAnsi="Courier New" w:cs="Courier New"/>
          <w:color w:val="89DDFF"/>
          <w:sz w:val="20"/>
          <w:szCs w:val="20"/>
          <w:lang w:val="en-US" w:eastAsia="ru-RU"/>
        </w:rPr>
        <w:br/>
        <w:t>}</w:t>
      </w:r>
    </w:p>
    <w:p w14:paraId="563C5BCA" w14:textId="20881BA7" w:rsidR="003619D1" w:rsidRPr="003B2529" w:rsidRDefault="003619D1" w:rsidP="004F5F23">
      <w:pPr>
        <w:jc w:val="both"/>
        <w:rPr>
          <w:rStyle w:val="HTML"/>
          <w:rFonts w:ascii="Times New Roman" w:eastAsiaTheme="minorHAnsi" w:hAnsi="Times New Roman" w:cs="Times New Roman"/>
        </w:rPr>
      </w:pPr>
      <w:r w:rsidRPr="004F5F23">
        <w:rPr>
          <w:rFonts w:ascii="Times New Roman" w:hAnsi="Times New Roman" w:cs="Times New Roman"/>
          <w:sz w:val="24"/>
        </w:rPr>
        <w:t>Наша отправная точка, наш класс</w:t>
      </w:r>
      <w:r w:rsidR="004F5F23">
        <w:rPr>
          <w:rFonts w:ascii="Times New Roman" w:hAnsi="Times New Roman" w:cs="Times New Roman"/>
          <w:sz w:val="24"/>
        </w:rPr>
        <w:t xml:space="preserve"> </w:t>
      </w:r>
      <w:r w:rsidR="004F5F23" w:rsidRPr="004F5F23">
        <w:rPr>
          <w:rStyle w:val="HTML"/>
          <w:rFonts w:ascii="Times New Roman" w:eastAsiaTheme="minorHAnsi" w:hAnsi="Times New Roman" w:cs="Times New Roman"/>
          <w:b/>
          <w:sz w:val="24"/>
        </w:rPr>
        <w:t>GameEngine</w:t>
      </w:r>
      <w:r w:rsidRPr="004F5F23">
        <w:rPr>
          <w:rFonts w:ascii="Times New Roman" w:hAnsi="Times New Roman" w:cs="Times New Roman"/>
          <w:sz w:val="24"/>
        </w:rPr>
        <w:t>, содержащий основной метод, просто создаст экземпляр и запустит его.</w:t>
      </w:r>
    </w:p>
    <w:p w14:paraId="34935205" w14:textId="72E5E5D6" w:rsidR="004F5F23" w:rsidRPr="004F5F23" w:rsidRDefault="004F5F23" w:rsidP="004F5F23">
      <w:pPr>
        <w:pStyle w:val="HTML0"/>
        <w:shd w:val="clear" w:color="auto" w:fill="0F111A"/>
        <w:rPr>
          <w:color w:val="C3CEE3"/>
          <w:lang w:val="en-US"/>
        </w:rPr>
      </w:pPr>
      <w:r w:rsidRPr="004F5F23">
        <w:rPr>
          <w:i/>
          <w:iCs/>
          <w:color w:val="F78C6C"/>
          <w:lang w:val="en-US"/>
        </w:rPr>
        <w:t xml:space="preserve">public </w:t>
      </w:r>
      <w:r w:rsidRPr="004F5F23">
        <w:rPr>
          <w:i/>
          <w:iCs/>
          <w:color w:val="C792EA"/>
          <w:lang w:val="en-US"/>
        </w:rPr>
        <w:t xml:space="preserve">class </w:t>
      </w:r>
      <w:r w:rsidRPr="004F5F23">
        <w:rPr>
          <w:color w:val="FFCB6B"/>
          <w:lang w:val="en-US"/>
        </w:rPr>
        <w:t xml:space="preserve">Main </w:t>
      </w:r>
      <w:r w:rsidRPr="004F5F23">
        <w:rPr>
          <w:color w:val="89DDFF"/>
          <w:lang w:val="en-US"/>
        </w:rPr>
        <w:t>{</w:t>
      </w:r>
      <w:r w:rsidRPr="004F5F23">
        <w:rPr>
          <w:color w:val="89DDFF"/>
          <w:lang w:val="en-US"/>
        </w:rPr>
        <w:br/>
      </w:r>
      <w:r w:rsidRPr="004F5F23">
        <w:rPr>
          <w:color w:val="89DDFF"/>
          <w:lang w:val="en-US"/>
        </w:rPr>
        <w:br/>
        <w:t xml:space="preserve">    </w:t>
      </w:r>
      <w:r w:rsidRPr="004F5F23">
        <w:rPr>
          <w:i/>
          <w:iCs/>
          <w:color w:val="F78C6C"/>
          <w:lang w:val="en-US"/>
        </w:rPr>
        <w:t xml:space="preserve">public </w:t>
      </w:r>
      <w:r w:rsidRPr="004F5F23">
        <w:rPr>
          <w:i/>
          <w:iCs/>
          <w:color w:val="C792EA"/>
          <w:lang w:val="en-US"/>
        </w:rPr>
        <w:t xml:space="preserve">static void </w:t>
      </w:r>
      <w:r w:rsidRPr="004F5F23">
        <w:rPr>
          <w:color w:val="82AAFF"/>
          <w:lang w:val="en-US"/>
        </w:rPr>
        <w:t>main</w:t>
      </w:r>
      <w:r w:rsidRPr="004F5F23">
        <w:rPr>
          <w:color w:val="89DDFF"/>
          <w:lang w:val="en-US"/>
        </w:rPr>
        <w:t>(</w:t>
      </w:r>
      <w:r w:rsidRPr="004F5F23">
        <w:rPr>
          <w:color w:val="FFCB6B"/>
          <w:lang w:val="en-US"/>
        </w:rPr>
        <w:t>String</w:t>
      </w:r>
      <w:r w:rsidRPr="004F5F23">
        <w:rPr>
          <w:color w:val="89DDFF"/>
          <w:lang w:val="en-US"/>
        </w:rPr>
        <w:t xml:space="preserve">[] </w:t>
      </w:r>
      <w:r w:rsidRPr="004F5F23">
        <w:rPr>
          <w:color w:val="C3CEE3"/>
          <w:lang w:val="en-US"/>
        </w:rPr>
        <w:t>args</w:t>
      </w:r>
      <w:r w:rsidRPr="004F5F23">
        <w:rPr>
          <w:color w:val="89DDFF"/>
          <w:lang w:val="en-US"/>
        </w:rPr>
        <w:t>) {</w:t>
      </w:r>
      <w:r w:rsidRPr="004F5F23">
        <w:rPr>
          <w:color w:val="89DDFF"/>
          <w:lang w:val="en-US"/>
        </w:rPr>
        <w:br/>
        <w:t xml:space="preserve">        </w:t>
      </w:r>
      <w:r w:rsidRPr="004F5F23">
        <w:rPr>
          <w:i/>
          <w:iCs/>
          <w:color w:val="C792EA"/>
          <w:lang w:val="en-US"/>
        </w:rPr>
        <w:t xml:space="preserve">try </w:t>
      </w:r>
      <w:r w:rsidRPr="004F5F23">
        <w:rPr>
          <w:color w:val="89DDFF"/>
          <w:lang w:val="en-US"/>
        </w:rPr>
        <w:t>{</w:t>
      </w:r>
      <w:r w:rsidRPr="004F5F23">
        <w:rPr>
          <w:color w:val="89DDFF"/>
          <w:lang w:val="en-US"/>
        </w:rPr>
        <w:br/>
        <w:t xml:space="preserve">            </w:t>
      </w:r>
      <w:r w:rsidRPr="004F5F23">
        <w:rPr>
          <w:i/>
          <w:iCs/>
          <w:color w:val="C792EA"/>
          <w:lang w:val="en-US"/>
        </w:rPr>
        <w:t xml:space="preserve">boolean </w:t>
      </w:r>
      <w:r w:rsidRPr="004F5F23">
        <w:rPr>
          <w:color w:val="EEFFE3"/>
          <w:lang w:val="en-US"/>
        </w:rPr>
        <w:t xml:space="preserve">vSync </w:t>
      </w:r>
      <w:r w:rsidRPr="004F5F23">
        <w:rPr>
          <w:color w:val="89DDFF"/>
          <w:lang w:val="en-US"/>
        </w:rPr>
        <w:t xml:space="preserve">= </w:t>
      </w:r>
      <w:r w:rsidRPr="004F5F23">
        <w:rPr>
          <w:i/>
          <w:iCs/>
          <w:color w:val="F78C6C"/>
          <w:lang w:val="en-US"/>
        </w:rPr>
        <w:t>true</w:t>
      </w:r>
      <w:r w:rsidRPr="004F5F23">
        <w:rPr>
          <w:color w:val="89DDFF"/>
          <w:lang w:val="en-US"/>
        </w:rPr>
        <w:t>;</w:t>
      </w:r>
      <w:r w:rsidRPr="004F5F23">
        <w:rPr>
          <w:color w:val="89DDFF"/>
          <w:lang w:val="en-US"/>
        </w:rPr>
        <w:br/>
        <w:t xml:space="preserve">            </w:t>
      </w:r>
      <w:r w:rsidRPr="004F5F23">
        <w:rPr>
          <w:color w:val="C3CEE3"/>
          <w:lang w:val="en-US"/>
        </w:rPr>
        <w:t xml:space="preserve">IGameLogic </w:t>
      </w:r>
      <w:r w:rsidRPr="004F5F23">
        <w:rPr>
          <w:color w:val="EEFFE3"/>
          <w:lang w:val="en-US"/>
        </w:rPr>
        <w:t xml:space="preserve">gameLogic </w:t>
      </w:r>
      <w:r w:rsidRPr="004F5F23">
        <w:rPr>
          <w:color w:val="89DDFF"/>
          <w:lang w:val="en-US"/>
        </w:rPr>
        <w:t xml:space="preserve">= </w:t>
      </w:r>
      <w:r w:rsidRPr="004F5F23">
        <w:rPr>
          <w:i/>
          <w:iCs/>
          <w:color w:val="C792EA"/>
          <w:lang w:val="en-US"/>
        </w:rPr>
        <w:t xml:space="preserve">new </w:t>
      </w:r>
      <w:r w:rsidRPr="004F5F23">
        <w:rPr>
          <w:color w:val="C3CEE3"/>
          <w:lang w:val="en-US"/>
        </w:rPr>
        <w:t>DummyGame</w:t>
      </w:r>
      <w:r w:rsidRPr="004F5F23">
        <w:rPr>
          <w:color w:val="89DDFF"/>
          <w:lang w:val="en-US"/>
        </w:rPr>
        <w:t>();</w:t>
      </w:r>
      <w:r w:rsidRPr="004F5F23">
        <w:rPr>
          <w:color w:val="89DDFF"/>
          <w:lang w:val="en-US"/>
        </w:rPr>
        <w:br/>
        <w:t xml:space="preserve">            </w:t>
      </w:r>
      <w:r w:rsidRPr="004F5F23">
        <w:rPr>
          <w:color w:val="C3CEE3"/>
          <w:lang w:val="en-US"/>
        </w:rPr>
        <w:t xml:space="preserve">GameEngine </w:t>
      </w:r>
      <w:r w:rsidRPr="004F5F23">
        <w:rPr>
          <w:color w:val="EEFFE3"/>
          <w:lang w:val="en-US"/>
        </w:rPr>
        <w:t xml:space="preserve">gameEng </w:t>
      </w:r>
      <w:r w:rsidRPr="004F5F23">
        <w:rPr>
          <w:color w:val="89DDFF"/>
          <w:lang w:val="en-US"/>
        </w:rPr>
        <w:t xml:space="preserve">= </w:t>
      </w:r>
      <w:r w:rsidRPr="004F5F23">
        <w:rPr>
          <w:i/>
          <w:iCs/>
          <w:color w:val="C792EA"/>
          <w:lang w:val="en-US"/>
        </w:rPr>
        <w:t xml:space="preserve">new </w:t>
      </w:r>
      <w:r w:rsidRPr="004F5F23">
        <w:rPr>
          <w:color w:val="C3CEE3"/>
          <w:lang w:val="en-US"/>
        </w:rPr>
        <w:t>GameEngine</w:t>
      </w:r>
      <w:r w:rsidRPr="004F5F23">
        <w:rPr>
          <w:color w:val="89DDFF"/>
          <w:lang w:val="en-US"/>
        </w:rPr>
        <w:t>(</w:t>
      </w:r>
      <w:r w:rsidRPr="004F5F23">
        <w:rPr>
          <w:color w:val="C3E88D"/>
          <w:lang w:val="en-US"/>
        </w:rPr>
        <w:t>"GAME"</w:t>
      </w:r>
      <w:r w:rsidRPr="004F5F23">
        <w:rPr>
          <w:color w:val="89DDFF"/>
          <w:lang w:val="en-US"/>
        </w:rPr>
        <w:t>,</w:t>
      </w:r>
      <w:r w:rsidRPr="004F5F23">
        <w:rPr>
          <w:color w:val="89DDFF"/>
          <w:lang w:val="en-US"/>
        </w:rPr>
        <w:br/>
        <w:t xml:space="preserve">                    </w:t>
      </w:r>
      <w:r w:rsidRPr="004F5F23">
        <w:rPr>
          <w:color w:val="F78C6C"/>
          <w:lang w:val="en-US"/>
        </w:rPr>
        <w:t>600</w:t>
      </w:r>
      <w:r w:rsidRPr="004F5F23">
        <w:rPr>
          <w:color w:val="89DDFF"/>
          <w:lang w:val="en-US"/>
        </w:rPr>
        <w:t xml:space="preserve">, </w:t>
      </w:r>
      <w:r w:rsidRPr="004F5F23">
        <w:rPr>
          <w:color w:val="F78C6C"/>
          <w:lang w:val="en-US"/>
        </w:rPr>
        <w:t>480</w:t>
      </w:r>
      <w:r w:rsidRPr="004F5F23">
        <w:rPr>
          <w:color w:val="89DDFF"/>
          <w:lang w:val="en-US"/>
        </w:rPr>
        <w:t xml:space="preserve">, </w:t>
      </w:r>
      <w:r w:rsidRPr="004F5F23">
        <w:rPr>
          <w:color w:val="EEFFE3"/>
          <w:lang w:val="en-US"/>
        </w:rPr>
        <w:t>vSync</w:t>
      </w:r>
      <w:r w:rsidRPr="004F5F23">
        <w:rPr>
          <w:color w:val="89DDFF"/>
          <w:lang w:val="en-US"/>
        </w:rPr>
        <w:t xml:space="preserve">, </w:t>
      </w:r>
      <w:r w:rsidRPr="004F5F23">
        <w:rPr>
          <w:color w:val="EEFFE3"/>
          <w:lang w:val="en-US"/>
        </w:rPr>
        <w:t>gameLogic</w:t>
      </w:r>
      <w:r w:rsidRPr="004F5F23">
        <w:rPr>
          <w:color w:val="89DDFF"/>
          <w:lang w:val="en-US"/>
        </w:rPr>
        <w:t>);</w:t>
      </w:r>
      <w:r w:rsidRPr="004F5F23">
        <w:rPr>
          <w:color w:val="89DDFF"/>
          <w:lang w:val="en-US"/>
        </w:rPr>
        <w:br/>
        <w:t xml:space="preserve">            </w:t>
      </w:r>
      <w:r w:rsidRPr="004F5F23">
        <w:rPr>
          <w:color w:val="EEFFE3"/>
          <w:lang w:val="en-US"/>
        </w:rPr>
        <w:t>gameEng</w:t>
      </w:r>
      <w:r w:rsidRPr="004F5F23">
        <w:rPr>
          <w:color w:val="89DDFF"/>
          <w:lang w:val="en-US"/>
        </w:rPr>
        <w:t>.</w:t>
      </w:r>
      <w:r w:rsidRPr="004F5F23">
        <w:rPr>
          <w:color w:val="C3CEE3"/>
          <w:lang w:val="en-US"/>
        </w:rPr>
        <w:t>run</w:t>
      </w:r>
      <w:r w:rsidRPr="004F5F23">
        <w:rPr>
          <w:color w:val="89DDFF"/>
          <w:lang w:val="en-US"/>
        </w:rPr>
        <w:t>();</w:t>
      </w:r>
      <w:r w:rsidRPr="004F5F23">
        <w:rPr>
          <w:color w:val="89DDFF"/>
          <w:lang w:val="en-US"/>
        </w:rPr>
        <w:br/>
        <w:t xml:space="preserve">        } </w:t>
      </w:r>
      <w:r w:rsidRPr="004F5F23">
        <w:rPr>
          <w:i/>
          <w:iCs/>
          <w:color w:val="C792EA"/>
          <w:lang w:val="en-US"/>
        </w:rPr>
        <w:t xml:space="preserve">catch </w:t>
      </w:r>
      <w:r w:rsidRPr="004F5F23">
        <w:rPr>
          <w:color w:val="89DDFF"/>
          <w:lang w:val="en-US"/>
        </w:rPr>
        <w:t>(</w:t>
      </w:r>
      <w:r w:rsidRPr="004F5F23">
        <w:rPr>
          <w:color w:val="C3CEE3"/>
          <w:lang w:val="en-US"/>
        </w:rPr>
        <w:t>Exception excp</w:t>
      </w:r>
      <w:r w:rsidRPr="004F5F23">
        <w:rPr>
          <w:color w:val="89DDFF"/>
          <w:lang w:val="en-US"/>
        </w:rPr>
        <w:t>) {</w:t>
      </w:r>
      <w:r w:rsidRPr="004F5F23">
        <w:rPr>
          <w:color w:val="89DDFF"/>
          <w:lang w:val="en-US"/>
        </w:rPr>
        <w:br/>
        <w:t xml:space="preserve">            </w:t>
      </w:r>
      <w:r w:rsidRPr="004F5F23">
        <w:rPr>
          <w:color w:val="C3CEE3"/>
          <w:lang w:val="en-US"/>
        </w:rPr>
        <w:t>excp</w:t>
      </w:r>
      <w:r w:rsidRPr="004F5F23">
        <w:rPr>
          <w:color w:val="89DDFF"/>
          <w:lang w:val="en-US"/>
        </w:rPr>
        <w:t>.</w:t>
      </w:r>
      <w:r w:rsidRPr="004F5F23">
        <w:rPr>
          <w:color w:val="C3CEE3"/>
          <w:lang w:val="en-US"/>
        </w:rPr>
        <w:t>printStackTrace</w:t>
      </w:r>
      <w:r w:rsidRPr="004F5F23">
        <w:rPr>
          <w:color w:val="89DDFF"/>
          <w:lang w:val="en-US"/>
        </w:rPr>
        <w:t>();</w:t>
      </w:r>
      <w:r w:rsidRPr="004F5F23">
        <w:rPr>
          <w:color w:val="89DDFF"/>
          <w:lang w:val="en-US"/>
        </w:rPr>
        <w:br/>
        <w:t xml:space="preserve">            </w:t>
      </w:r>
      <w:r w:rsidRPr="004F5F23">
        <w:rPr>
          <w:color w:val="C3CEE3"/>
          <w:lang w:val="en-US"/>
        </w:rPr>
        <w:t>System</w:t>
      </w:r>
      <w:r w:rsidRPr="004F5F23">
        <w:rPr>
          <w:color w:val="89DDFF"/>
          <w:lang w:val="en-US"/>
        </w:rPr>
        <w:t>.</w:t>
      </w:r>
      <w:r w:rsidRPr="004F5F23">
        <w:rPr>
          <w:color w:val="C3CEE3"/>
          <w:lang w:val="en-US"/>
        </w:rPr>
        <w:t>exit</w:t>
      </w:r>
      <w:r w:rsidRPr="004F5F23">
        <w:rPr>
          <w:color w:val="89DDFF"/>
          <w:lang w:val="en-US"/>
        </w:rPr>
        <w:t>(-</w:t>
      </w:r>
      <w:r w:rsidRPr="004F5F23">
        <w:rPr>
          <w:color w:val="F78C6C"/>
          <w:lang w:val="en-US"/>
        </w:rPr>
        <w:t>1</w:t>
      </w:r>
      <w:r w:rsidRPr="004F5F23">
        <w:rPr>
          <w:color w:val="89DDFF"/>
          <w:lang w:val="en-US"/>
        </w:rPr>
        <w:t>);</w:t>
      </w:r>
      <w:r w:rsidRPr="004F5F23">
        <w:rPr>
          <w:color w:val="89DDFF"/>
          <w:lang w:val="en-US"/>
        </w:rPr>
        <w:br/>
        <w:t xml:space="preserve">        }</w:t>
      </w:r>
      <w:r w:rsidRPr="004F5F23">
        <w:rPr>
          <w:color w:val="89DDFF"/>
          <w:lang w:val="en-US"/>
        </w:rPr>
        <w:br/>
        <w:t xml:space="preserve">    }</w:t>
      </w:r>
      <w:r w:rsidRPr="004F5F23">
        <w:rPr>
          <w:color w:val="89DDFF"/>
          <w:lang w:val="en-US"/>
        </w:rPr>
        <w:br/>
        <w:t>}</w:t>
      </w:r>
    </w:p>
    <w:p w14:paraId="63077AC9" w14:textId="1A4733A3" w:rsidR="003619D1" w:rsidRPr="00931904" w:rsidRDefault="003619D1" w:rsidP="00931904">
      <w:pPr>
        <w:jc w:val="both"/>
        <w:rPr>
          <w:rStyle w:val="HTML"/>
          <w:rFonts w:ascii="Times New Roman" w:eastAsiaTheme="minorHAnsi" w:hAnsi="Times New Roman" w:cs="Times New Roman"/>
          <w:lang w:val="en-US"/>
        </w:rPr>
      </w:pPr>
      <w:r w:rsidRPr="00931904">
        <w:rPr>
          <w:rFonts w:ascii="Times New Roman" w:hAnsi="Times New Roman" w:cs="Times New Roman"/>
          <w:sz w:val="24"/>
        </w:rPr>
        <w:t>В конце нам нужно только создать наш класс игровой логики, который для этой главы будет более простым. Он будет просто увеличивать/уменьшать ч</w:t>
      </w:r>
      <w:r w:rsidR="00931904">
        <w:rPr>
          <w:rFonts w:ascii="Times New Roman" w:hAnsi="Times New Roman" w:cs="Times New Roman"/>
          <w:sz w:val="24"/>
        </w:rPr>
        <w:t>ё</w:t>
      </w:r>
      <w:r w:rsidRPr="00931904">
        <w:rPr>
          <w:rFonts w:ascii="Times New Roman" w:hAnsi="Times New Roman" w:cs="Times New Roman"/>
          <w:sz w:val="24"/>
        </w:rPr>
        <w:t>ткий цвет окна всякий раз, когда пользователь нажимает клавишу вверх/вниз. Метод</w:t>
      </w:r>
      <w:r w:rsidR="00931904" w:rsidRPr="00931904">
        <w:rPr>
          <w:rFonts w:ascii="Times New Roman" w:hAnsi="Times New Roman" w:cs="Times New Roman"/>
          <w:sz w:val="24"/>
          <w:lang w:val="en-US"/>
        </w:rPr>
        <w:t xml:space="preserve"> </w:t>
      </w:r>
      <w:r w:rsidR="00931904" w:rsidRPr="00931904">
        <w:rPr>
          <w:rStyle w:val="HTML"/>
          <w:rFonts w:ascii="Times New Roman" w:eastAsiaTheme="minorHAnsi" w:hAnsi="Times New Roman" w:cs="Times New Roman"/>
          <w:b/>
          <w:sz w:val="24"/>
          <w:lang w:val="en-US"/>
        </w:rPr>
        <w:t>render</w:t>
      </w:r>
      <w:r w:rsidRPr="00931904">
        <w:rPr>
          <w:rFonts w:ascii="Times New Roman" w:hAnsi="Times New Roman" w:cs="Times New Roman"/>
          <w:sz w:val="24"/>
          <w:lang w:val="en-US"/>
        </w:rPr>
        <w:t xml:space="preserve"> </w:t>
      </w:r>
      <w:r w:rsidRPr="00931904">
        <w:rPr>
          <w:rFonts w:ascii="Times New Roman" w:hAnsi="Times New Roman" w:cs="Times New Roman"/>
          <w:sz w:val="24"/>
        </w:rPr>
        <w:t>будет</w:t>
      </w:r>
      <w:r w:rsidRPr="00931904">
        <w:rPr>
          <w:rFonts w:ascii="Times New Roman" w:hAnsi="Times New Roman" w:cs="Times New Roman"/>
          <w:sz w:val="24"/>
          <w:lang w:val="en-US"/>
        </w:rPr>
        <w:t xml:space="preserve"> </w:t>
      </w:r>
      <w:r w:rsidRPr="00931904">
        <w:rPr>
          <w:rFonts w:ascii="Times New Roman" w:hAnsi="Times New Roman" w:cs="Times New Roman"/>
          <w:sz w:val="24"/>
        </w:rPr>
        <w:t>просто</w:t>
      </w:r>
      <w:r w:rsidRPr="00931904">
        <w:rPr>
          <w:rFonts w:ascii="Times New Roman" w:hAnsi="Times New Roman" w:cs="Times New Roman"/>
          <w:sz w:val="24"/>
          <w:lang w:val="en-US"/>
        </w:rPr>
        <w:t xml:space="preserve"> </w:t>
      </w:r>
      <w:r w:rsidRPr="00931904">
        <w:rPr>
          <w:rFonts w:ascii="Times New Roman" w:hAnsi="Times New Roman" w:cs="Times New Roman"/>
          <w:sz w:val="24"/>
        </w:rPr>
        <w:t>очистить</w:t>
      </w:r>
      <w:r w:rsidRPr="00931904">
        <w:rPr>
          <w:rFonts w:ascii="Times New Roman" w:hAnsi="Times New Roman" w:cs="Times New Roman"/>
          <w:sz w:val="24"/>
          <w:lang w:val="en-US"/>
        </w:rPr>
        <w:t xml:space="preserve"> </w:t>
      </w:r>
      <w:r w:rsidRPr="00931904">
        <w:rPr>
          <w:rFonts w:ascii="Times New Roman" w:hAnsi="Times New Roman" w:cs="Times New Roman"/>
          <w:sz w:val="24"/>
        </w:rPr>
        <w:t>окно</w:t>
      </w:r>
      <w:r w:rsidRPr="00931904">
        <w:rPr>
          <w:rFonts w:ascii="Times New Roman" w:hAnsi="Times New Roman" w:cs="Times New Roman"/>
          <w:sz w:val="24"/>
          <w:lang w:val="en-US"/>
        </w:rPr>
        <w:t xml:space="preserve"> </w:t>
      </w:r>
      <w:r w:rsidRPr="00931904">
        <w:rPr>
          <w:rFonts w:ascii="Times New Roman" w:hAnsi="Times New Roman" w:cs="Times New Roman"/>
          <w:sz w:val="24"/>
        </w:rPr>
        <w:t>с</w:t>
      </w:r>
      <w:r w:rsidRPr="00931904">
        <w:rPr>
          <w:rFonts w:ascii="Times New Roman" w:hAnsi="Times New Roman" w:cs="Times New Roman"/>
          <w:sz w:val="24"/>
          <w:lang w:val="en-US"/>
        </w:rPr>
        <w:t xml:space="preserve"> </w:t>
      </w:r>
      <w:r w:rsidRPr="00931904">
        <w:rPr>
          <w:rFonts w:ascii="Times New Roman" w:hAnsi="Times New Roman" w:cs="Times New Roman"/>
          <w:sz w:val="24"/>
        </w:rPr>
        <w:t>этим</w:t>
      </w:r>
      <w:r w:rsidRPr="00931904">
        <w:rPr>
          <w:rFonts w:ascii="Times New Roman" w:hAnsi="Times New Roman" w:cs="Times New Roman"/>
          <w:sz w:val="24"/>
          <w:lang w:val="en-US"/>
        </w:rPr>
        <w:t xml:space="preserve"> </w:t>
      </w:r>
      <w:r w:rsidRPr="00931904">
        <w:rPr>
          <w:rFonts w:ascii="Times New Roman" w:hAnsi="Times New Roman" w:cs="Times New Roman"/>
          <w:sz w:val="24"/>
        </w:rPr>
        <w:t>цветом</w:t>
      </w:r>
      <w:r w:rsidRPr="00931904">
        <w:rPr>
          <w:rFonts w:ascii="Times New Roman" w:hAnsi="Times New Roman" w:cs="Times New Roman"/>
          <w:sz w:val="24"/>
          <w:lang w:val="en-US"/>
        </w:rPr>
        <w:t>.</w:t>
      </w:r>
    </w:p>
    <w:p w14:paraId="72247F9C" w14:textId="77777777" w:rsidR="00931904" w:rsidRPr="00931904" w:rsidRDefault="00931904" w:rsidP="00931904">
      <w:pPr>
        <w:pStyle w:val="HTML0"/>
        <w:shd w:val="clear" w:color="auto" w:fill="0F111A"/>
        <w:rPr>
          <w:color w:val="C3CEE3"/>
          <w:lang w:val="en-US"/>
        </w:rPr>
      </w:pPr>
      <w:r w:rsidRPr="00931904">
        <w:rPr>
          <w:i/>
          <w:iCs/>
          <w:color w:val="F78C6C"/>
          <w:lang w:val="en-US"/>
        </w:rPr>
        <w:t xml:space="preserve">public </w:t>
      </w:r>
      <w:r w:rsidRPr="00931904">
        <w:rPr>
          <w:i/>
          <w:iCs/>
          <w:color w:val="C792EA"/>
          <w:lang w:val="en-US"/>
        </w:rPr>
        <w:t xml:space="preserve">class </w:t>
      </w:r>
      <w:r w:rsidRPr="00931904">
        <w:rPr>
          <w:color w:val="FFCB6B"/>
          <w:lang w:val="en-US"/>
        </w:rPr>
        <w:t xml:space="preserve">DummyGame </w:t>
      </w:r>
      <w:r w:rsidRPr="00931904">
        <w:rPr>
          <w:i/>
          <w:iCs/>
          <w:color w:val="C792EA"/>
          <w:lang w:val="en-US"/>
        </w:rPr>
        <w:t xml:space="preserve">implements </w:t>
      </w:r>
      <w:r w:rsidRPr="00931904">
        <w:rPr>
          <w:color w:val="C3CEE3"/>
          <w:lang w:val="en-US"/>
        </w:rPr>
        <w:t xml:space="preserve">IGameLogic </w:t>
      </w:r>
      <w:r w:rsidRPr="00931904">
        <w:rPr>
          <w:color w:val="89DDFF"/>
          <w:lang w:val="en-US"/>
        </w:rPr>
        <w:t>{</w:t>
      </w:r>
      <w:r w:rsidRPr="00931904">
        <w:rPr>
          <w:color w:val="89DDFF"/>
          <w:lang w:val="en-US"/>
        </w:rPr>
        <w:br/>
      </w:r>
      <w:r w:rsidRPr="00931904">
        <w:rPr>
          <w:color w:val="89DDFF"/>
          <w:lang w:val="en-US"/>
        </w:rPr>
        <w:br/>
        <w:t xml:space="preserve">    </w:t>
      </w:r>
      <w:r w:rsidRPr="00931904">
        <w:rPr>
          <w:i/>
          <w:iCs/>
          <w:color w:val="F78C6C"/>
          <w:lang w:val="en-US"/>
        </w:rPr>
        <w:t xml:space="preserve">private </w:t>
      </w:r>
      <w:r w:rsidRPr="00931904">
        <w:rPr>
          <w:i/>
          <w:iCs/>
          <w:color w:val="C792EA"/>
          <w:lang w:val="en-US"/>
        </w:rPr>
        <w:t xml:space="preserve">int </w:t>
      </w:r>
      <w:r w:rsidRPr="00931904">
        <w:rPr>
          <w:color w:val="EEFFFF"/>
          <w:lang w:val="en-US"/>
        </w:rPr>
        <w:t xml:space="preserve">direction </w:t>
      </w:r>
      <w:r w:rsidRPr="00931904">
        <w:rPr>
          <w:color w:val="89DDFF"/>
          <w:lang w:val="en-US"/>
        </w:rPr>
        <w:t xml:space="preserve">= </w:t>
      </w:r>
      <w:r w:rsidRPr="00931904">
        <w:rPr>
          <w:color w:val="F78C6C"/>
          <w:lang w:val="en-US"/>
        </w:rPr>
        <w:t>0</w:t>
      </w:r>
      <w:r w:rsidRPr="00931904">
        <w:rPr>
          <w:color w:val="89DDFF"/>
          <w:lang w:val="en-US"/>
        </w:rPr>
        <w:t>;</w:t>
      </w:r>
      <w:r w:rsidRPr="00931904">
        <w:rPr>
          <w:color w:val="89DDFF"/>
          <w:lang w:val="en-US"/>
        </w:rPr>
        <w:br/>
      </w:r>
      <w:r w:rsidRPr="00931904">
        <w:rPr>
          <w:color w:val="89DDFF"/>
          <w:lang w:val="en-US"/>
        </w:rPr>
        <w:br/>
        <w:t xml:space="preserve">    </w:t>
      </w:r>
      <w:r w:rsidRPr="00931904">
        <w:rPr>
          <w:i/>
          <w:iCs/>
          <w:color w:val="F78C6C"/>
          <w:lang w:val="en-US"/>
        </w:rPr>
        <w:t xml:space="preserve">private </w:t>
      </w:r>
      <w:r w:rsidRPr="00931904">
        <w:rPr>
          <w:i/>
          <w:iCs/>
          <w:color w:val="C792EA"/>
          <w:lang w:val="en-US"/>
        </w:rPr>
        <w:t xml:space="preserve">float </w:t>
      </w:r>
      <w:r w:rsidRPr="00931904">
        <w:rPr>
          <w:color w:val="EEFFFF"/>
          <w:lang w:val="en-US"/>
        </w:rPr>
        <w:t xml:space="preserve">color </w:t>
      </w:r>
      <w:r w:rsidRPr="00931904">
        <w:rPr>
          <w:color w:val="89DDFF"/>
          <w:lang w:val="en-US"/>
        </w:rPr>
        <w:t xml:space="preserve">= </w:t>
      </w:r>
      <w:r w:rsidRPr="00931904">
        <w:rPr>
          <w:color w:val="F78C6C"/>
          <w:lang w:val="en-US"/>
        </w:rPr>
        <w:t>0.0f</w:t>
      </w:r>
      <w:r w:rsidRPr="00931904">
        <w:rPr>
          <w:color w:val="89DDFF"/>
          <w:lang w:val="en-US"/>
        </w:rPr>
        <w:t>;</w:t>
      </w:r>
      <w:r w:rsidRPr="00931904">
        <w:rPr>
          <w:color w:val="89DDFF"/>
          <w:lang w:val="en-US"/>
        </w:rPr>
        <w:br/>
      </w:r>
      <w:r w:rsidRPr="00931904">
        <w:rPr>
          <w:color w:val="89DDFF"/>
          <w:lang w:val="en-US"/>
        </w:rPr>
        <w:br/>
        <w:t xml:space="preserve">    </w:t>
      </w:r>
      <w:r w:rsidRPr="00931904">
        <w:rPr>
          <w:i/>
          <w:iCs/>
          <w:color w:val="F78C6C"/>
          <w:lang w:val="en-US"/>
        </w:rPr>
        <w:t xml:space="preserve">private </w:t>
      </w:r>
      <w:r w:rsidRPr="00931904">
        <w:rPr>
          <w:i/>
          <w:iCs/>
          <w:color w:val="C792EA"/>
          <w:lang w:val="en-US"/>
        </w:rPr>
        <w:t xml:space="preserve">final </w:t>
      </w:r>
      <w:r w:rsidRPr="00931904">
        <w:rPr>
          <w:color w:val="C3CEE3"/>
          <w:lang w:val="en-US"/>
        </w:rPr>
        <w:t xml:space="preserve">Renderer </w:t>
      </w:r>
      <w:r w:rsidRPr="00931904">
        <w:rPr>
          <w:color w:val="EEFFFF"/>
          <w:lang w:val="en-US"/>
        </w:rPr>
        <w:t>renderer</w:t>
      </w:r>
      <w:r w:rsidRPr="00931904">
        <w:rPr>
          <w:color w:val="89DDFF"/>
          <w:lang w:val="en-US"/>
        </w:rPr>
        <w:t>;</w:t>
      </w:r>
      <w:r w:rsidRPr="00931904">
        <w:rPr>
          <w:color w:val="89DDFF"/>
          <w:lang w:val="en-US"/>
        </w:rPr>
        <w:br/>
      </w:r>
      <w:r w:rsidRPr="00931904">
        <w:rPr>
          <w:color w:val="89DDFF"/>
          <w:lang w:val="en-US"/>
        </w:rPr>
        <w:br/>
        <w:t xml:space="preserve">    </w:t>
      </w:r>
      <w:r w:rsidRPr="00931904">
        <w:rPr>
          <w:i/>
          <w:iCs/>
          <w:color w:val="F78C6C"/>
          <w:lang w:val="en-US"/>
        </w:rPr>
        <w:t xml:space="preserve">public </w:t>
      </w:r>
      <w:r w:rsidRPr="00931904">
        <w:rPr>
          <w:color w:val="82AAFF"/>
          <w:lang w:val="en-US"/>
        </w:rPr>
        <w:t>DummyGame</w:t>
      </w:r>
      <w:r w:rsidRPr="00931904">
        <w:rPr>
          <w:color w:val="89DDFF"/>
          <w:lang w:val="en-US"/>
        </w:rPr>
        <w:t>() {</w:t>
      </w:r>
      <w:r w:rsidRPr="00931904">
        <w:rPr>
          <w:color w:val="89DDFF"/>
          <w:lang w:val="en-US"/>
        </w:rPr>
        <w:br/>
      </w:r>
      <w:r w:rsidRPr="00931904">
        <w:rPr>
          <w:color w:val="89DDFF"/>
          <w:lang w:val="en-US"/>
        </w:rPr>
        <w:lastRenderedPageBreak/>
        <w:t xml:space="preserve">        </w:t>
      </w:r>
      <w:r w:rsidRPr="00931904">
        <w:rPr>
          <w:color w:val="EEFFFF"/>
          <w:lang w:val="en-US"/>
        </w:rPr>
        <w:t xml:space="preserve">renderer </w:t>
      </w:r>
      <w:r w:rsidRPr="00931904">
        <w:rPr>
          <w:color w:val="89DDFF"/>
          <w:lang w:val="en-US"/>
        </w:rPr>
        <w:t xml:space="preserve">= </w:t>
      </w:r>
      <w:r w:rsidRPr="00931904">
        <w:rPr>
          <w:i/>
          <w:iCs/>
          <w:color w:val="C792EA"/>
          <w:lang w:val="en-US"/>
        </w:rPr>
        <w:t xml:space="preserve">new </w:t>
      </w:r>
      <w:r w:rsidRPr="00931904">
        <w:rPr>
          <w:color w:val="C3CEE3"/>
          <w:lang w:val="en-US"/>
        </w:rPr>
        <w:t>Renderer</w:t>
      </w:r>
      <w:r w:rsidRPr="00931904">
        <w:rPr>
          <w:color w:val="89DDFF"/>
          <w:lang w:val="en-US"/>
        </w:rPr>
        <w:t>();</w:t>
      </w:r>
      <w:r w:rsidRPr="00931904">
        <w:rPr>
          <w:color w:val="89DDFF"/>
          <w:lang w:val="en-US"/>
        </w:rPr>
        <w:br/>
        <w:t xml:space="preserve">    }</w:t>
      </w:r>
      <w:r w:rsidRPr="00931904">
        <w:rPr>
          <w:color w:val="89DDFF"/>
          <w:lang w:val="en-US"/>
        </w:rPr>
        <w:br/>
      </w:r>
      <w:r w:rsidRPr="00931904">
        <w:rPr>
          <w:color w:val="89DDFF"/>
          <w:lang w:val="en-US"/>
        </w:rPr>
        <w:br/>
        <w:t xml:space="preserve">    </w:t>
      </w:r>
      <w:r w:rsidRPr="00931904">
        <w:rPr>
          <w:color w:val="C792EA"/>
          <w:lang w:val="en-US"/>
        </w:rPr>
        <w:t>@Override</w:t>
      </w:r>
      <w:r w:rsidRPr="00931904">
        <w:rPr>
          <w:color w:val="C792EA"/>
          <w:lang w:val="en-US"/>
        </w:rPr>
        <w:br/>
        <w:t xml:space="preserve">    </w:t>
      </w:r>
      <w:r w:rsidRPr="00931904">
        <w:rPr>
          <w:i/>
          <w:iCs/>
          <w:color w:val="F78C6C"/>
          <w:lang w:val="en-US"/>
        </w:rPr>
        <w:t xml:space="preserve">public </w:t>
      </w:r>
      <w:r w:rsidRPr="00931904">
        <w:rPr>
          <w:i/>
          <w:iCs/>
          <w:color w:val="C792EA"/>
          <w:lang w:val="en-US"/>
        </w:rPr>
        <w:t xml:space="preserve">void </w:t>
      </w:r>
      <w:r w:rsidRPr="00931904">
        <w:rPr>
          <w:color w:val="82AAFF"/>
          <w:lang w:val="en-US"/>
        </w:rPr>
        <w:t>init</w:t>
      </w:r>
      <w:r w:rsidRPr="00931904">
        <w:rPr>
          <w:color w:val="89DDFF"/>
          <w:lang w:val="en-US"/>
        </w:rPr>
        <w:t xml:space="preserve">() </w:t>
      </w:r>
      <w:r w:rsidRPr="00931904">
        <w:rPr>
          <w:i/>
          <w:iCs/>
          <w:color w:val="C792EA"/>
          <w:lang w:val="en-US"/>
        </w:rPr>
        <w:t xml:space="preserve">throws </w:t>
      </w:r>
      <w:r w:rsidRPr="00931904">
        <w:rPr>
          <w:color w:val="FFCB6B"/>
          <w:lang w:val="en-US"/>
        </w:rPr>
        <w:t xml:space="preserve">Exception </w:t>
      </w:r>
      <w:r w:rsidRPr="00931904">
        <w:rPr>
          <w:color w:val="89DDFF"/>
          <w:lang w:val="en-US"/>
        </w:rPr>
        <w:t>{</w:t>
      </w:r>
      <w:r w:rsidRPr="00931904">
        <w:rPr>
          <w:color w:val="89DDFF"/>
          <w:lang w:val="en-US"/>
        </w:rPr>
        <w:br/>
        <w:t xml:space="preserve">        </w:t>
      </w:r>
      <w:r w:rsidRPr="00931904">
        <w:rPr>
          <w:color w:val="EEFFFF"/>
          <w:lang w:val="en-US"/>
        </w:rPr>
        <w:t>renderer</w:t>
      </w:r>
      <w:r w:rsidRPr="00931904">
        <w:rPr>
          <w:color w:val="89DDFF"/>
          <w:lang w:val="en-US"/>
        </w:rPr>
        <w:t>.</w:t>
      </w:r>
      <w:r w:rsidRPr="00931904">
        <w:rPr>
          <w:color w:val="C3CEE3"/>
          <w:lang w:val="en-US"/>
        </w:rPr>
        <w:t>init</w:t>
      </w:r>
      <w:r w:rsidRPr="00931904">
        <w:rPr>
          <w:color w:val="89DDFF"/>
          <w:lang w:val="en-US"/>
        </w:rPr>
        <w:t>();</w:t>
      </w:r>
      <w:r w:rsidRPr="00931904">
        <w:rPr>
          <w:color w:val="89DDFF"/>
          <w:lang w:val="en-US"/>
        </w:rPr>
        <w:br/>
        <w:t xml:space="preserve">    }</w:t>
      </w:r>
      <w:r w:rsidRPr="00931904">
        <w:rPr>
          <w:color w:val="89DDFF"/>
          <w:lang w:val="en-US"/>
        </w:rPr>
        <w:br/>
      </w:r>
      <w:r w:rsidRPr="00931904">
        <w:rPr>
          <w:color w:val="89DDFF"/>
          <w:lang w:val="en-US"/>
        </w:rPr>
        <w:br/>
        <w:t xml:space="preserve">    </w:t>
      </w:r>
      <w:r w:rsidRPr="00931904">
        <w:rPr>
          <w:color w:val="C792EA"/>
          <w:lang w:val="en-US"/>
        </w:rPr>
        <w:t>@Override</w:t>
      </w:r>
      <w:r w:rsidRPr="00931904">
        <w:rPr>
          <w:color w:val="C792EA"/>
          <w:lang w:val="en-US"/>
        </w:rPr>
        <w:br/>
        <w:t xml:space="preserve">    </w:t>
      </w:r>
      <w:r w:rsidRPr="00931904">
        <w:rPr>
          <w:i/>
          <w:iCs/>
          <w:color w:val="F78C6C"/>
          <w:lang w:val="en-US"/>
        </w:rPr>
        <w:t xml:space="preserve">public </w:t>
      </w:r>
      <w:r w:rsidRPr="00931904">
        <w:rPr>
          <w:i/>
          <w:iCs/>
          <w:color w:val="C792EA"/>
          <w:lang w:val="en-US"/>
        </w:rPr>
        <w:t xml:space="preserve">void </w:t>
      </w:r>
      <w:r w:rsidRPr="00931904">
        <w:rPr>
          <w:color w:val="82AAFF"/>
          <w:lang w:val="en-US"/>
        </w:rPr>
        <w:t>input</w:t>
      </w:r>
      <w:r w:rsidRPr="00931904">
        <w:rPr>
          <w:color w:val="89DDFF"/>
          <w:lang w:val="en-US"/>
        </w:rPr>
        <w:t>(</w:t>
      </w:r>
      <w:r w:rsidRPr="00931904">
        <w:rPr>
          <w:color w:val="C3CEE3"/>
          <w:lang w:val="en-US"/>
        </w:rPr>
        <w:t>Window window</w:t>
      </w:r>
      <w:r w:rsidRPr="00931904">
        <w:rPr>
          <w:color w:val="89DDFF"/>
          <w:lang w:val="en-US"/>
        </w:rPr>
        <w:t>) {</w:t>
      </w:r>
      <w:r w:rsidRPr="00931904">
        <w:rPr>
          <w:color w:val="89DDFF"/>
          <w:lang w:val="en-US"/>
        </w:rPr>
        <w:br/>
        <w:t xml:space="preserve">        </w:t>
      </w:r>
      <w:r w:rsidRPr="00931904">
        <w:rPr>
          <w:i/>
          <w:iCs/>
          <w:color w:val="C792EA"/>
          <w:lang w:val="en-US"/>
        </w:rPr>
        <w:t xml:space="preserve">if </w:t>
      </w:r>
      <w:r w:rsidRPr="00931904">
        <w:rPr>
          <w:color w:val="89DDFF"/>
          <w:lang w:val="en-US"/>
        </w:rPr>
        <w:t>(</w:t>
      </w:r>
      <w:r w:rsidRPr="00931904">
        <w:rPr>
          <w:color w:val="F78C6C"/>
          <w:lang w:val="en-US"/>
        </w:rPr>
        <w:t>window</w:t>
      </w:r>
      <w:r w:rsidRPr="00931904">
        <w:rPr>
          <w:color w:val="89DDFF"/>
          <w:lang w:val="en-US"/>
        </w:rPr>
        <w:t>.</w:t>
      </w:r>
      <w:r w:rsidRPr="00931904">
        <w:rPr>
          <w:color w:val="C3CEE3"/>
          <w:lang w:val="en-US"/>
        </w:rPr>
        <w:t>isKeyPressed</w:t>
      </w:r>
      <w:r w:rsidRPr="00931904">
        <w:rPr>
          <w:color w:val="89DDFF"/>
          <w:lang w:val="en-US"/>
        </w:rPr>
        <w:t>(</w:t>
      </w:r>
      <w:r w:rsidRPr="00931904">
        <w:rPr>
          <w:color w:val="C3CEE3"/>
          <w:lang w:val="en-US"/>
        </w:rPr>
        <w:t>GLFW_KEY_UP</w:t>
      </w:r>
      <w:r w:rsidRPr="00931904">
        <w:rPr>
          <w:color w:val="89DDFF"/>
          <w:lang w:val="en-US"/>
        </w:rPr>
        <w:t>)) {</w:t>
      </w:r>
      <w:r w:rsidRPr="00931904">
        <w:rPr>
          <w:color w:val="89DDFF"/>
          <w:lang w:val="en-US"/>
        </w:rPr>
        <w:br/>
        <w:t xml:space="preserve">            </w:t>
      </w:r>
      <w:r w:rsidRPr="00931904">
        <w:rPr>
          <w:color w:val="EEFFFF"/>
          <w:lang w:val="en-US"/>
        </w:rPr>
        <w:t xml:space="preserve">direction </w:t>
      </w:r>
      <w:r w:rsidRPr="00931904">
        <w:rPr>
          <w:color w:val="89DDFF"/>
          <w:lang w:val="en-US"/>
        </w:rPr>
        <w:t xml:space="preserve">= </w:t>
      </w:r>
      <w:r w:rsidRPr="00931904">
        <w:rPr>
          <w:color w:val="F78C6C"/>
          <w:lang w:val="en-US"/>
        </w:rPr>
        <w:t>1</w:t>
      </w:r>
      <w:r w:rsidRPr="00931904">
        <w:rPr>
          <w:color w:val="89DDFF"/>
          <w:lang w:val="en-US"/>
        </w:rPr>
        <w:t>;</w:t>
      </w:r>
      <w:r w:rsidRPr="00931904">
        <w:rPr>
          <w:color w:val="89DDFF"/>
          <w:lang w:val="en-US"/>
        </w:rPr>
        <w:br/>
        <w:t xml:space="preserve">        } </w:t>
      </w:r>
      <w:r w:rsidRPr="00931904">
        <w:rPr>
          <w:i/>
          <w:iCs/>
          <w:color w:val="C792EA"/>
          <w:lang w:val="en-US"/>
        </w:rPr>
        <w:t xml:space="preserve">else if </w:t>
      </w:r>
      <w:r w:rsidRPr="00931904">
        <w:rPr>
          <w:color w:val="89DDFF"/>
          <w:lang w:val="en-US"/>
        </w:rPr>
        <w:t>(</w:t>
      </w:r>
      <w:r w:rsidRPr="00931904">
        <w:rPr>
          <w:color w:val="F78C6C"/>
          <w:lang w:val="en-US"/>
        </w:rPr>
        <w:t>window</w:t>
      </w:r>
      <w:r w:rsidRPr="00931904">
        <w:rPr>
          <w:color w:val="89DDFF"/>
          <w:lang w:val="en-US"/>
        </w:rPr>
        <w:t>.</w:t>
      </w:r>
      <w:r w:rsidRPr="00931904">
        <w:rPr>
          <w:color w:val="C3CEE3"/>
          <w:lang w:val="en-US"/>
        </w:rPr>
        <w:t>isKeyPressed</w:t>
      </w:r>
      <w:r w:rsidRPr="00931904">
        <w:rPr>
          <w:color w:val="89DDFF"/>
          <w:lang w:val="en-US"/>
        </w:rPr>
        <w:t>(</w:t>
      </w:r>
      <w:r w:rsidRPr="00931904">
        <w:rPr>
          <w:color w:val="C3CEE3"/>
          <w:lang w:val="en-US"/>
        </w:rPr>
        <w:t>GLFW_KEY_DOWN</w:t>
      </w:r>
      <w:r w:rsidRPr="00931904">
        <w:rPr>
          <w:color w:val="89DDFF"/>
          <w:lang w:val="en-US"/>
        </w:rPr>
        <w:t>)) {</w:t>
      </w:r>
      <w:r w:rsidRPr="00931904">
        <w:rPr>
          <w:color w:val="89DDFF"/>
          <w:lang w:val="en-US"/>
        </w:rPr>
        <w:br/>
        <w:t xml:space="preserve">            </w:t>
      </w:r>
      <w:r w:rsidRPr="00931904">
        <w:rPr>
          <w:color w:val="EEFFFF"/>
          <w:lang w:val="en-US"/>
        </w:rPr>
        <w:t xml:space="preserve">direction </w:t>
      </w:r>
      <w:r w:rsidRPr="00931904">
        <w:rPr>
          <w:color w:val="89DDFF"/>
          <w:lang w:val="en-US"/>
        </w:rPr>
        <w:t>= -</w:t>
      </w:r>
      <w:r w:rsidRPr="00931904">
        <w:rPr>
          <w:color w:val="F78C6C"/>
          <w:lang w:val="en-US"/>
        </w:rPr>
        <w:t>1</w:t>
      </w:r>
      <w:r w:rsidRPr="00931904">
        <w:rPr>
          <w:color w:val="89DDFF"/>
          <w:lang w:val="en-US"/>
        </w:rPr>
        <w:t>;</w:t>
      </w:r>
      <w:r w:rsidRPr="00931904">
        <w:rPr>
          <w:color w:val="89DDFF"/>
          <w:lang w:val="en-US"/>
        </w:rPr>
        <w:br/>
        <w:t xml:space="preserve">        } </w:t>
      </w:r>
      <w:r w:rsidRPr="00931904">
        <w:rPr>
          <w:i/>
          <w:iCs/>
          <w:color w:val="C792EA"/>
          <w:lang w:val="en-US"/>
        </w:rPr>
        <w:t xml:space="preserve">else </w:t>
      </w:r>
      <w:r w:rsidRPr="00931904">
        <w:rPr>
          <w:color w:val="89DDFF"/>
          <w:lang w:val="en-US"/>
        </w:rPr>
        <w:t>{</w:t>
      </w:r>
      <w:r w:rsidRPr="00931904">
        <w:rPr>
          <w:color w:val="89DDFF"/>
          <w:lang w:val="en-US"/>
        </w:rPr>
        <w:br/>
        <w:t xml:space="preserve">            </w:t>
      </w:r>
      <w:r w:rsidRPr="00931904">
        <w:rPr>
          <w:color w:val="EEFFFF"/>
          <w:lang w:val="en-US"/>
        </w:rPr>
        <w:t xml:space="preserve">direction </w:t>
      </w:r>
      <w:r w:rsidRPr="00931904">
        <w:rPr>
          <w:color w:val="89DDFF"/>
          <w:lang w:val="en-US"/>
        </w:rPr>
        <w:t xml:space="preserve">= </w:t>
      </w:r>
      <w:r w:rsidRPr="00931904">
        <w:rPr>
          <w:color w:val="F78C6C"/>
          <w:lang w:val="en-US"/>
        </w:rPr>
        <w:t>0</w:t>
      </w:r>
      <w:r w:rsidRPr="00931904">
        <w:rPr>
          <w:color w:val="89DDFF"/>
          <w:lang w:val="en-US"/>
        </w:rPr>
        <w:t>;</w:t>
      </w:r>
      <w:r w:rsidRPr="00931904">
        <w:rPr>
          <w:color w:val="89DDFF"/>
          <w:lang w:val="en-US"/>
        </w:rPr>
        <w:br/>
        <w:t xml:space="preserve">        }</w:t>
      </w:r>
      <w:r w:rsidRPr="00931904">
        <w:rPr>
          <w:color w:val="89DDFF"/>
          <w:lang w:val="en-US"/>
        </w:rPr>
        <w:br/>
        <w:t xml:space="preserve">    }</w:t>
      </w:r>
      <w:r w:rsidRPr="00931904">
        <w:rPr>
          <w:color w:val="89DDFF"/>
          <w:lang w:val="en-US"/>
        </w:rPr>
        <w:br/>
      </w:r>
      <w:r w:rsidRPr="00931904">
        <w:rPr>
          <w:color w:val="89DDFF"/>
          <w:lang w:val="en-US"/>
        </w:rPr>
        <w:br/>
        <w:t xml:space="preserve">    </w:t>
      </w:r>
      <w:r w:rsidRPr="00931904">
        <w:rPr>
          <w:color w:val="C792EA"/>
          <w:lang w:val="en-US"/>
        </w:rPr>
        <w:t>@Override</w:t>
      </w:r>
      <w:r w:rsidRPr="00931904">
        <w:rPr>
          <w:color w:val="C792EA"/>
          <w:lang w:val="en-US"/>
        </w:rPr>
        <w:br/>
        <w:t xml:space="preserve">    </w:t>
      </w:r>
      <w:r w:rsidRPr="00931904">
        <w:rPr>
          <w:i/>
          <w:iCs/>
          <w:color w:val="F78C6C"/>
          <w:lang w:val="en-US"/>
        </w:rPr>
        <w:t xml:space="preserve">public </w:t>
      </w:r>
      <w:r w:rsidRPr="00931904">
        <w:rPr>
          <w:i/>
          <w:iCs/>
          <w:color w:val="C792EA"/>
          <w:lang w:val="en-US"/>
        </w:rPr>
        <w:t xml:space="preserve">void </w:t>
      </w:r>
      <w:r w:rsidRPr="00931904">
        <w:rPr>
          <w:color w:val="82AAFF"/>
          <w:lang w:val="en-US"/>
        </w:rPr>
        <w:t>update</w:t>
      </w:r>
      <w:r w:rsidRPr="00931904">
        <w:rPr>
          <w:color w:val="89DDFF"/>
          <w:lang w:val="en-US"/>
        </w:rPr>
        <w:t>(</w:t>
      </w:r>
      <w:r w:rsidRPr="00931904">
        <w:rPr>
          <w:i/>
          <w:iCs/>
          <w:color w:val="C792EA"/>
          <w:lang w:val="en-US"/>
        </w:rPr>
        <w:t xml:space="preserve">float </w:t>
      </w:r>
      <w:r w:rsidRPr="00931904">
        <w:rPr>
          <w:color w:val="C3CEE3"/>
          <w:lang w:val="en-US"/>
        </w:rPr>
        <w:t>interval</w:t>
      </w:r>
      <w:r w:rsidRPr="00931904">
        <w:rPr>
          <w:color w:val="89DDFF"/>
          <w:lang w:val="en-US"/>
        </w:rPr>
        <w:t>) {</w:t>
      </w:r>
      <w:r w:rsidRPr="00931904">
        <w:rPr>
          <w:color w:val="89DDFF"/>
          <w:lang w:val="en-US"/>
        </w:rPr>
        <w:br/>
        <w:t xml:space="preserve">        </w:t>
      </w:r>
      <w:r w:rsidRPr="00931904">
        <w:rPr>
          <w:color w:val="EEFFFF"/>
          <w:lang w:val="en-US"/>
        </w:rPr>
        <w:t xml:space="preserve">color </w:t>
      </w:r>
      <w:r w:rsidRPr="00931904">
        <w:rPr>
          <w:color w:val="89DDFF"/>
          <w:lang w:val="en-US"/>
        </w:rPr>
        <w:t xml:space="preserve">+= </w:t>
      </w:r>
      <w:r w:rsidRPr="00931904">
        <w:rPr>
          <w:color w:val="EEFFFF"/>
          <w:lang w:val="en-US"/>
        </w:rPr>
        <w:t xml:space="preserve">direction </w:t>
      </w:r>
      <w:r w:rsidRPr="00931904">
        <w:rPr>
          <w:color w:val="89DDFF"/>
          <w:lang w:val="en-US"/>
        </w:rPr>
        <w:t xml:space="preserve">* </w:t>
      </w:r>
      <w:r w:rsidRPr="00931904">
        <w:rPr>
          <w:color w:val="F78C6C"/>
          <w:lang w:val="en-US"/>
        </w:rPr>
        <w:t>0.01f</w:t>
      </w:r>
      <w:r w:rsidRPr="00931904">
        <w:rPr>
          <w:color w:val="89DDFF"/>
          <w:lang w:val="en-US"/>
        </w:rPr>
        <w:t>;</w:t>
      </w:r>
      <w:r w:rsidRPr="00931904">
        <w:rPr>
          <w:color w:val="89DDFF"/>
          <w:lang w:val="en-US"/>
        </w:rPr>
        <w:br/>
        <w:t xml:space="preserve">        </w:t>
      </w:r>
      <w:r w:rsidRPr="00931904">
        <w:rPr>
          <w:i/>
          <w:iCs/>
          <w:color w:val="C792EA"/>
          <w:lang w:val="en-US"/>
        </w:rPr>
        <w:t xml:space="preserve">if </w:t>
      </w:r>
      <w:r w:rsidRPr="00931904">
        <w:rPr>
          <w:color w:val="89DDFF"/>
          <w:lang w:val="en-US"/>
        </w:rPr>
        <w:t>(</w:t>
      </w:r>
      <w:r w:rsidRPr="00931904">
        <w:rPr>
          <w:color w:val="EEFFFF"/>
          <w:lang w:val="en-US"/>
        </w:rPr>
        <w:t xml:space="preserve">color </w:t>
      </w:r>
      <w:r w:rsidRPr="00931904">
        <w:rPr>
          <w:color w:val="89DDFF"/>
          <w:lang w:val="en-US"/>
        </w:rPr>
        <w:t xml:space="preserve">&gt; </w:t>
      </w:r>
      <w:r w:rsidRPr="00931904">
        <w:rPr>
          <w:color w:val="F78C6C"/>
          <w:lang w:val="en-US"/>
        </w:rPr>
        <w:t>1</w:t>
      </w:r>
      <w:r w:rsidRPr="00931904">
        <w:rPr>
          <w:color w:val="89DDFF"/>
          <w:lang w:val="en-US"/>
        </w:rPr>
        <w:t>) {</w:t>
      </w:r>
      <w:r w:rsidRPr="00931904">
        <w:rPr>
          <w:color w:val="89DDFF"/>
          <w:lang w:val="en-US"/>
        </w:rPr>
        <w:br/>
        <w:t xml:space="preserve">            </w:t>
      </w:r>
      <w:r w:rsidRPr="00931904">
        <w:rPr>
          <w:color w:val="EEFFFF"/>
          <w:lang w:val="en-US"/>
        </w:rPr>
        <w:t xml:space="preserve">color </w:t>
      </w:r>
      <w:r w:rsidRPr="00931904">
        <w:rPr>
          <w:color w:val="89DDFF"/>
          <w:lang w:val="en-US"/>
        </w:rPr>
        <w:t xml:space="preserve">= </w:t>
      </w:r>
      <w:r w:rsidRPr="00931904">
        <w:rPr>
          <w:color w:val="F78C6C"/>
          <w:lang w:val="en-US"/>
        </w:rPr>
        <w:t>1.0f</w:t>
      </w:r>
      <w:r w:rsidRPr="00931904">
        <w:rPr>
          <w:color w:val="89DDFF"/>
          <w:lang w:val="en-US"/>
        </w:rPr>
        <w:t>;</w:t>
      </w:r>
      <w:r w:rsidRPr="00931904">
        <w:rPr>
          <w:color w:val="89DDFF"/>
          <w:lang w:val="en-US"/>
        </w:rPr>
        <w:br/>
        <w:t xml:space="preserve">        } </w:t>
      </w:r>
      <w:r w:rsidRPr="00931904">
        <w:rPr>
          <w:i/>
          <w:iCs/>
          <w:color w:val="C792EA"/>
          <w:lang w:val="en-US"/>
        </w:rPr>
        <w:t xml:space="preserve">else if </w:t>
      </w:r>
      <w:r w:rsidRPr="00931904">
        <w:rPr>
          <w:color w:val="89DDFF"/>
          <w:lang w:val="en-US"/>
        </w:rPr>
        <w:t xml:space="preserve">( </w:t>
      </w:r>
      <w:r w:rsidRPr="00931904">
        <w:rPr>
          <w:color w:val="EEFFFF"/>
          <w:lang w:val="en-US"/>
        </w:rPr>
        <w:t xml:space="preserve">color </w:t>
      </w:r>
      <w:r w:rsidRPr="00931904">
        <w:rPr>
          <w:color w:val="89DDFF"/>
          <w:lang w:val="en-US"/>
        </w:rPr>
        <w:t xml:space="preserve">&lt; </w:t>
      </w:r>
      <w:r w:rsidRPr="00931904">
        <w:rPr>
          <w:color w:val="F78C6C"/>
          <w:lang w:val="en-US"/>
        </w:rPr>
        <w:t xml:space="preserve">0 </w:t>
      </w:r>
      <w:r w:rsidRPr="00931904">
        <w:rPr>
          <w:color w:val="89DDFF"/>
          <w:lang w:val="en-US"/>
        </w:rPr>
        <w:t>) {</w:t>
      </w:r>
      <w:r w:rsidRPr="00931904">
        <w:rPr>
          <w:color w:val="89DDFF"/>
          <w:lang w:val="en-US"/>
        </w:rPr>
        <w:br/>
        <w:t xml:space="preserve">            </w:t>
      </w:r>
      <w:r w:rsidRPr="00931904">
        <w:rPr>
          <w:color w:val="EEFFFF"/>
          <w:lang w:val="en-US"/>
        </w:rPr>
        <w:t xml:space="preserve">color </w:t>
      </w:r>
      <w:r w:rsidRPr="00931904">
        <w:rPr>
          <w:color w:val="89DDFF"/>
          <w:lang w:val="en-US"/>
        </w:rPr>
        <w:t xml:space="preserve">= </w:t>
      </w:r>
      <w:r w:rsidRPr="00931904">
        <w:rPr>
          <w:color w:val="F78C6C"/>
          <w:lang w:val="en-US"/>
        </w:rPr>
        <w:t>0.0f</w:t>
      </w:r>
      <w:r w:rsidRPr="00931904">
        <w:rPr>
          <w:color w:val="89DDFF"/>
          <w:lang w:val="en-US"/>
        </w:rPr>
        <w:t>;</w:t>
      </w:r>
      <w:r w:rsidRPr="00931904">
        <w:rPr>
          <w:color w:val="89DDFF"/>
          <w:lang w:val="en-US"/>
        </w:rPr>
        <w:br/>
        <w:t xml:space="preserve">        }</w:t>
      </w:r>
      <w:r w:rsidRPr="00931904">
        <w:rPr>
          <w:color w:val="89DDFF"/>
          <w:lang w:val="en-US"/>
        </w:rPr>
        <w:br/>
        <w:t xml:space="preserve">    }</w:t>
      </w:r>
      <w:r w:rsidRPr="00931904">
        <w:rPr>
          <w:color w:val="89DDFF"/>
          <w:lang w:val="en-US"/>
        </w:rPr>
        <w:br/>
      </w:r>
      <w:r w:rsidRPr="00931904">
        <w:rPr>
          <w:color w:val="89DDFF"/>
          <w:lang w:val="en-US"/>
        </w:rPr>
        <w:br/>
        <w:t xml:space="preserve">    </w:t>
      </w:r>
      <w:r w:rsidRPr="00931904">
        <w:rPr>
          <w:color w:val="C792EA"/>
          <w:lang w:val="en-US"/>
        </w:rPr>
        <w:t>@Override</w:t>
      </w:r>
      <w:r w:rsidRPr="00931904">
        <w:rPr>
          <w:color w:val="C792EA"/>
          <w:lang w:val="en-US"/>
        </w:rPr>
        <w:br/>
        <w:t xml:space="preserve">    </w:t>
      </w:r>
      <w:r w:rsidRPr="00931904">
        <w:rPr>
          <w:i/>
          <w:iCs/>
          <w:color w:val="F78C6C"/>
          <w:lang w:val="en-US"/>
        </w:rPr>
        <w:t xml:space="preserve">public </w:t>
      </w:r>
      <w:r w:rsidRPr="00931904">
        <w:rPr>
          <w:i/>
          <w:iCs/>
          <w:color w:val="C792EA"/>
          <w:lang w:val="en-US"/>
        </w:rPr>
        <w:t xml:space="preserve">void </w:t>
      </w:r>
      <w:r w:rsidRPr="00931904">
        <w:rPr>
          <w:color w:val="82AAFF"/>
          <w:lang w:val="en-US"/>
        </w:rPr>
        <w:t>render</w:t>
      </w:r>
      <w:r w:rsidRPr="00931904">
        <w:rPr>
          <w:color w:val="89DDFF"/>
          <w:lang w:val="en-US"/>
        </w:rPr>
        <w:t>(</w:t>
      </w:r>
      <w:r w:rsidRPr="00931904">
        <w:rPr>
          <w:color w:val="C3CEE3"/>
          <w:lang w:val="en-US"/>
        </w:rPr>
        <w:t>Window window</w:t>
      </w:r>
      <w:r w:rsidRPr="00931904">
        <w:rPr>
          <w:color w:val="89DDFF"/>
          <w:lang w:val="en-US"/>
        </w:rPr>
        <w:t>) {</w:t>
      </w:r>
      <w:r w:rsidRPr="00931904">
        <w:rPr>
          <w:color w:val="89DDFF"/>
          <w:lang w:val="en-US"/>
        </w:rPr>
        <w:br/>
        <w:t xml:space="preserve">        </w:t>
      </w:r>
      <w:r w:rsidRPr="00931904">
        <w:rPr>
          <w:i/>
          <w:iCs/>
          <w:color w:val="C792EA"/>
          <w:lang w:val="en-US"/>
        </w:rPr>
        <w:t xml:space="preserve">if </w:t>
      </w:r>
      <w:r w:rsidRPr="00931904">
        <w:rPr>
          <w:color w:val="89DDFF"/>
          <w:lang w:val="en-US"/>
        </w:rPr>
        <w:t>(</w:t>
      </w:r>
      <w:r w:rsidRPr="00931904">
        <w:rPr>
          <w:color w:val="F78C6C"/>
          <w:lang w:val="en-US"/>
        </w:rPr>
        <w:t>window</w:t>
      </w:r>
      <w:r w:rsidRPr="00931904">
        <w:rPr>
          <w:color w:val="89DDFF"/>
          <w:lang w:val="en-US"/>
        </w:rPr>
        <w:t>.</w:t>
      </w:r>
      <w:r w:rsidRPr="00931904">
        <w:rPr>
          <w:color w:val="C3CEE3"/>
          <w:lang w:val="en-US"/>
        </w:rPr>
        <w:t>isResized</w:t>
      </w:r>
      <w:r w:rsidRPr="00931904">
        <w:rPr>
          <w:color w:val="89DDFF"/>
          <w:lang w:val="en-US"/>
        </w:rPr>
        <w:t>()) {</w:t>
      </w:r>
      <w:r w:rsidRPr="00931904">
        <w:rPr>
          <w:color w:val="89DDFF"/>
          <w:lang w:val="en-US"/>
        </w:rPr>
        <w:br/>
        <w:t xml:space="preserve">            </w:t>
      </w:r>
      <w:r w:rsidRPr="00931904">
        <w:rPr>
          <w:color w:val="C3CEE3"/>
          <w:lang w:val="en-US"/>
        </w:rPr>
        <w:t>glViewport</w:t>
      </w:r>
      <w:r w:rsidRPr="00931904">
        <w:rPr>
          <w:color w:val="89DDFF"/>
          <w:lang w:val="en-US"/>
        </w:rPr>
        <w:t>(</w:t>
      </w:r>
      <w:r w:rsidRPr="00931904">
        <w:rPr>
          <w:color w:val="F78C6C"/>
          <w:lang w:val="en-US"/>
        </w:rPr>
        <w:t>0</w:t>
      </w:r>
      <w:r w:rsidRPr="00931904">
        <w:rPr>
          <w:color w:val="89DDFF"/>
          <w:lang w:val="en-US"/>
        </w:rPr>
        <w:t xml:space="preserve">, </w:t>
      </w:r>
      <w:r w:rsidRPr="00931904">
        <w:rPr>
          <w:color w:val="F78C6C"/>
          <w:lang w:val="en-US"/>
        </w:rPr>
        <w:t>0</w:t>
      </w:r>
      <w:r w:rsidRPr="00931904">
        <w:rPr>
          <w:color w:val="89DDFF"/>
          <w:lang w:val="en-US"/>
        </w:rPr>
        <w:t xml:space="preserve">, </w:t>
      </w:r>
      <w:r w:rsidRPr="00931904">
        <w:rPr>
          <w:color w:val="F78C6C"/>
          <w:lang w:val="en-US"/>
        </w:rPr>
        <w:t>window</w:t>
      </w:r>
      <w:r w:rsidRPr="00931904">
        <w:rPr>
          <w:color w:val="89DDFF"/>
          <w:lang w:val="en-US"/>
        </w:rPr>
        <w:t>.</w:t>
      </w:r>
      <w:r w:rsidRPr="00931904">
        <w:rPr>
          <w:color w:val="C3CEE3"/>
          <w:lang w:val="en-US"/>
        </w:rPr>
        <w:t>getWidth</w:t>
      </w:r>
      <w:r w:rsidRPr="00931904">
        <w:rPr>
          <w:color w:val="89DDFF"/>
          <w:lang w:val="en-US"/>
        </w:rPr>
        <w:t xml:space="preserve">(), </w:t>
      </w:r>
      <w:r w:rsidRPr="00931904">
        <w:rPr>
          <w:color w:val="F78C6C"/>
          <w:lang w:val="en-US"/>
        </w:rPr>
        <w:t>window</w:t>
      </w:r>
      <w:r w:rsidRPr="00931904">
        <w:rPr>
          <w:color w:val="89DDFF"/>
          <w:lang w:val="en-US"/>
        </w:rPr>
        <w:t>.</w:t>
      </w:r>
      <w:r w:rsidRPr="00931904">
        <w:rPr>
          <w:color w:val="C3CEE3"/>
          <w:lang w:val="en-US"/>
        </w:rPr>
        <w:t>getHeight</w:t>
      </w:r>
      <w:r w:rsidRPr="00931904">
        <w:rPr>
          <w:color w:val="89DDFF"/>
          <w:lang w:val="en-US"/>
        </w:rPr>
        <w:t>());</w:t>
      </w:r>
      <w:r w:rsidRPr="00931904">
        <w:rPr>
          <w:color w:val="89DDFF"/>
          <w:lang w:val="en-US"/>
        </w:rPr>
        <w:br/>
        <w:t xml:space="preserve">            </w:t>
      </w:r>
      <w:r w:rsidRPr="00931904">
        <w:rPr>
          <w:color w:val="C3CEE3"/>
          <w:lang w:val="en-US"/>
        </w:rPr>
        <w:t>window</w:t>
      </w:r>
      <w:r w:rsidRPr="00931904">
        <w:rPr>
          <w:color w:val="89DDFF"/>
          <w:lang w:val="en-US"/>
        </w:rPr>
        <w:t>.</w:t>
      </w:r>
      <w:r w:rsidRPr="00931904">
        <w:rPr>
          <w:color w:val="C3CEE3"/>
          <w:lang w:val="en-US"/>
        </w:rPr>
        <w:t>setResized</w:t>
      </w:r>
      <w:r w:rsidRPr="00931904">
        <w:rPr>
          <w:color w:val="89DDFF"/>
          <w:lang w:val="en-US"/>
        </w:rPr>
        <w:t>(</w:t>
      </w:r>
      <w:r w:rsidRPr="00931904">
        <w:rPr>
          <w:i/>
          <w:iCs/>
          <w:color w:val="C792EA"/>
          <w:lang w:val="en-US"/>
        </w:rPr>
        <w:t>false</w:t>
      </w:r>
      <w:r w:rsidRPr="00931904">
        <w:rPr>
          <w:color w:val="89DDFF"/>
          <w:lang w:val="en-US"/>
        </w:rPr>
        <w:t>);</w:t>
      </w:r>
      <w:r w:rsidRPr="00931904">
        <w:rPr>
          <w:color w:val="89DDFF"/>
          <w:lang w:val="en-US"/>
        </w:rPr>
        <w:br/>
        <w:t xml:space="preserve">        }</w:t>
      </w:r>
      <w:r w:rsidRPr="00931904">
        <w:rPr>
          <w:color w:val="89DDFF"/>
          <w:lang w:val="en-US"/>
        </w:rPr>
        <w:br/>
        <w:t xml:space="preserve">        </w:t>
      </w:r>
      <w:r w:rsidRPr="00931904">
        <w:rPr>
          <w:color w:val="C3CEE3"/>
          <w:lang w:val="en-US"/>
        </w:rPr>
        <w:t>window</w:t>
      </w:r>
      <w:r w:rsidRPr="00931904">
        <w:rPr>
          <w:color w:val="89DDFF"/>
          <w:lang w:val="en-US"/>
        </w:rPr>
        <w:t>.</w:t>
      </w:r>
      <w:r w:rsidRPr="00931904">
        <w:rPr>
          <w:color w:val="C3CEE3"/>
          <w:lang w:val="en-US"/>
        </w:rPr>
        <w:t>setClearColor</w:t>
      </w:r>
      <w:r w:rsidRPr="00931904">
        <w:rPr>
          <w:color w:val="89DDFF"/>
          <w:lang w:val="en-US"/>
        </w:rPr>
        <w:t>(</w:t>
      </w:r>
      <w:r w:rsidRPr="00931904">
        <w:rPr>
          <w:color w:val="C3CEE3"/>
          <w:lang w:val="en-US"/>
        </w:rPr>
        <w:t>color</w:t>
      </w:r>
      <w:r w:rsidRPr="00931904">
        <w:rPr>
          <w:color w:val="89DDFF"/>
          <w:lang w:val="en-US"/>
        </w:rPr>
        <w:t xml:space="preserve">, </w:t>
      </w:r>
      <w:r w:rsidRPr="00931904">
        <w:rPr>
          <w:color w:val="C3CEE3"/>
          <w:lang w:val="en-US"/>
        </w:rPr>
        <w:t>color</w:t>
      </w:r>
      <w:r w:rsidRPr="00931904">
        <w:rPr>
          <w:color w:val="89DDFF"/>
          <w:lang w:val="en-US"/>
        </w:rPr>
        <w:t xml:space="preserve">, </w:t>
      </w:r>
      <w:r w:rsidRPr="00931904">
        <w:rPr>
          <w:color w:val="C3CEE3"/>
          <w:lang w:val="en-US"/>
        </w:rPr>
        <w:t>color</w:t>
      </w:r>
      <w:r w:rsidRPr="00931904">
        <w:rPr>
          <w:color w:val="89DDFF"/>
          <w:lang w:val="en-US"/>
        </w:rPr>
        <w:t xml:space="preserve">, </w:t>
      </w:r>
      <w:r w:rsidRPr="00931904">
        <w:rPr>
          <w:color w:val="F78C6C"/>
          <w:lang w:val="en-US"/>
        </w:rPr>
        <w:t>0.0f</w:t>
      </w:r>
      <w:r w:rsidRPr="00931904">
        <w:rPr>
          <w:color w:val="89DDFF"/>
          <w:lang w:val="en-US"/>
        </w:rPr>
        <w:t>);</w:t>
      </w:r>
      <w:r w:rsidRPr="00931904">
        <w:rPr>
          <w:color w:val="89DDFF"/>
          <w:lang w:val="en-US"/>
        </w:rPr>
        <w:br/>
        <w:t xml:space="preserve">        </w:t>
      </w:r>
      <w:r w:rsidRPr="00931904">
        <w:rPr>
          <w:color w:val="C3CEE3"/>
          <w:lang w:val="en-US"/>
        </w:rPr>
        <w:t>renderer</w:t>
      </w:r>
      <w:r w:rsidRPr="00931904">
        <w:rPr>
          <w:color w:val="89DDFF"/>
          <w:lang w:val="en-US"/>
        </w:rPr>
        <w:t>.</w:t>
      </w:r>
      <w:r w:rsidRPr="00931904">
        <w:rPr>
          <w:color w:val="C3CEE3"/>
          <w:lang w:val="en-US"/>
        </w:rPr>
        <w:t>clear</w:t>
      </w:r>
      <w:r w:rsidRPr="00931904">
        <w:rPr>
          <w:color w:val="89DDFF"/>
          <w:lang w:val="en-US"/>
        </w:rPr>
        <w:t>();</w:t>
      </w:r>
      <w:r w:rsidRPr="00931904">
        <w:rPr>
          <w:color w:val="89DDFF"/>
          <w:lang w:val="en-US"/>
        </w:rPr>
        <w:br/>
        <w:t xml:space="preserve">    }</w:t>
      </w:r>
      <w:r w:rsidRPr="00931904">
        <w:rPr>
          <w:color w:val="89DDFF"/>
          <w:lang w:val="en-US"/>
        </w:rPr>
        <w:br/>
        <w:t>}</w:t>
      </w:r>
    </w:p>
    <w:p w14:paraId="38D6DC78" w14:textId="372E9009" w:rsidR="003619D1" w:rsidRPr="003B2529" w:rsidRDefault="003619D1" w:rsidP="0093190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3B2529">
        <w:rPr>
          <w:rFonts w:ascii="Times New Roman" w:eastAsia="Times New Roman" w:hAnsi="Times New Roman" w:cs="Times New Roman"/>
          <w:sz w:val="24"/>
          <w:szCs w:val="24"/>
          <w:lang w:eastAsia="ru-RU"/>
        </w:rPr>
        <w:t>В методе</w:t>
      </w:r>
      <w:r w:rsidR="00931904">
        <w:rPr>
          <w:rFonts w:ascii="Times New Roman" w:eastAsia="Times New Roman" w:hAnsi="Times New Roman" w:cs="Times New Roman"/>
          <w:sz w:val="24"/>
          <w:szCs w:val="24"/>
          <w:lang w:eastAsia="ru-RU"/>
        </w:rPr>
        <w:t xml:space="preserve"> </w:t>
      </w:r>
      <w:r w:rsidR="00931904" w:rsidRPr="00931904">
        <w:rPr>
          <w:rFonts w:ascii="Times New Roman" w:eastAsia="Times New Roman" w:hAnsi="Times New Roman" w:cs="Times New Roman"/>
          <w:b/>
          <w:sz w:val="24"/>
          <w:szCs w:val="20"/>
          <w:lang w:eastAsia="ru-RU"/>
        </w:rPr>
        <w:t>render</w:t>
      </w:r>
      <w:r w:rsidRPr="003B2529">
        <w:rPr>
          <w:rFonts w:ascii="Times New Roman" w:eastAsia="Times New Roman" w:hAnsi="Times New Roman" w:cs="Times New Roman"/>
          <w:sz w:val="24"/>
          <w:szCs w:val="24"/>
          <w:lang w:eastAsia="ru-RU"/>
        </w:rPr>
        <w:t xml:space="preserve"> мы получаем уведомление, когда размер окна был изменен, чтобы обновить область просмотра, чтобы разместить центр координат в центре окна.</w:t>
      </w:r>
    </w:p>
    <w:p w14:paraId="25D4B78B" w14:textId="77777777" w:rsidR="003619D1" w:rsidRPr="003B2529" w:rsidRDefault="003619D1" w:rsidP="0093190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3B2529">
        <w:rPr>
          <w:rFonts w:ascii="Times New Roman" w:eastAsia="Times New Roman" w:hAnsi="Times New Roman" w:cs="Times New Roman"/>
          <w:sz w:val="24"/>
          <w:szCs w:val="24"/>
          <w:lang w:eastAsia="ru-RU"/>
        </w:rPr>
        <w:t>Созданная нами иерархия классов поможет нам отделить код нашего игрового движка от кода конкретной игры. Хотя в данный момент это может показаться ненужным, нам необходимо изолировать общие задачи, которые каждая игра будет использовать, от логики состояния, иллюстраций и ресурсов конкретной игры, чтобы повторно использовать наш игровой движок. В следующих главах нам нужно будет реструктурировать эту иерархию классов по мере усложнения нашего игрового движка.</w:t>
      </w:r>
    </w:p>
    <w:p w14:paraId="6C922211" w14:textId="77777777" w:rsidR="003619D1" w:rsidRPr="00931904" w:rsidRDefault="003619D1" w:rsidP="0031332F">
      <w:pPr>
        <w:pStyle w:val="2"/>
        <w:rPr>
          <w:rFonts w:ascii="Times New Roman" w:eastAsia="Times New Roman" w:hAnsi="Times New Roman" w:cs="Times New Roman"/>
          <w:b/>
          <w:bCs/>
          <w:kern w:val="36"/>
          <w:szCs w:val="48"/>
          <w:lang w:eastAsia="ru-RU"/>
        </w:rPr>
      </w:pPr>
      <w:bookmarkStart w:id="5" w:name="_Toc54625743"/>
      <w:r w:rsidRPr="00931904">
        <w:rPr>
          <w:rFonts w:ascii="Times New Roman" w:eastAsia="Times New Roman" w:hAnsi="Times New Roman" w:cs="Times New Roman"/>
          <w:b/>
          <w:bCs/>
          <w:kern w:val="36"/>
          <w:szCs w:val="48"/>
          <w:lang w:eastAsia="ru-RU"/>
        </w:rPr>
        <w:t>Различия платформ (OSX)</w:t>
      </w:r>
      <w:bookmarkEnd w:id="5"/>
    </w:p>
    <w:p w14:paraId="3D31C676" w14:textId="2BD35B91" w:rsidR="003619D1" w:rsidRPr="003B2529" w:rsidRDefault="003619D1" w:rsidP="0093190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3B2529">
        <w:rPr>
          <w:rFonts w:ascii="Times New Roman" w:eastAsia="Times New Roman" w:hAnsi="Times New Roman" w:cs="Times New Roman"/>
          <w:sz w:val="24"/>
          <w:szCs w:val="24"/>
          <w:lang w:eastAsia="ru-RU"/>
        </w:rPr>
        <w:t>Вы сможете запустить описанный выше код в Windows или Linux, но нам вс</w:t>
      </w:r>
      <w:r w:rsidR="00931904">
        <w:rPr>
          <w:rFonts w:ascii="Times New Roman" w:eastAsia="Times New Roman" w:hAnsi="Times New Roman" w:cs="Times New Roman"/>
          <w:sz w:val="24"/>
          <w:szCs w:val="24"/>
          <w:lang w:eastAsia="ru-RU"/>
        </w:rPr>
        <w:t>ё</w:t>
      </w:r>
      <w:r w:rsidRPr="003B2529">
        <w:rPr>
          <w:rFonts w:ascii="Times New Roman" w:eastAsia="Times New Roman" w:hAnsi="Times New Roman" w:cs="Times New Roman"/>
          <w:sz w:val="24"/>
          <w:szCs w:val="24"/>
          <w:lang w:eastAsia="ru-RU"/>
        </w:rPr>
        <w:t xml:space="preserve"> равно нужно внести некоторые изменения в OSX. Как указано в документации </w:t>
      </w:r>
      <w:r w:rsidRPr="00013D14">
        <w:rPr>
          <w:rFonts w:ascii="Times New Roman" w:eastAsia="Times New Roman" w:hAnsi="Times New Roman" w:cs="Times New Roman"/>
          <w:b/>
          <w:sz w:val="24"/>
          <w:szCs w:val="24"/>
          <w:lang w:eastAsia="ru-RU"/>
        </w:rPr>
        <w:t>GLFW</w:t>
      </w:r>
      <w:r w:rsidRPr="003B2529">
        <w:rPr>
          <w:rFonts w:ascii="Times New Roman" w:eastAsia="Times New Roman" w:hAnsi="Times New Roman" w:cs="Times New Roman"/>
          <w:sz w:val="24"/>
          <w:szCs w:val="24"/>
          <w:lang w:eastAsia="ru-RU"/>
        </w:rPr>
        <w:t>:</w:t>
      </w:r>
    </w:p>
    <w:p w14:paraId="39976014" w14:textId="046B43F3" w:rsidR="003619D1" w:rsidRPr="003B2529" w:rsidRDefault="003619D1" w:rsidP="00931904">
      <w:pPr>
        <w:spacing w:beforeAutospacing="1" w:after="100" w:afterAutospacing="1" w:line="240" w:lineRule="auto"/>
        <w:ind w:left="708"/>
        <w:jc w:val="both"/>
        <w:rPr>
          <w:rFonts w:ascii="Times New Roman" w:eastAsia="Times New Roman" w:hAnsi="Times New Roman" w:cs="Times New Roman"/>
          <w:sz w:val="24"/>
          <w:szCs w:val="24"/>
          <w:lang w:eastAsia="ru-RU"/>
        </w:rPr>
      </w:pPr>
      <w:r w:rsidRPr="003B2529">
        <w:rPr>
          <w:rFonts w:ascii="Times New Roman" w:eastAsia="Times New Roman" w:hAnsi="Times New Roman" w:cs="Times New Roman"/>
          <w:sz w:val="24"/>
          <w:szCs w:val="24"/>
          <w:lang w:eastAsia="ru-RU"/>
        </w:rPr>
        <w:t xml:space="preserve">Единственные контексты </w:t>
      </w:r>
      <w:r w:rsidRPr="00931904">
        <w:rPr>
          <w:rFonts w:ascii="Times New Roman" w:eastAsia="Times New Roman" w:hAnsi="Times New Roman" w:cs="Times New Roman"/>
          <w:b/>
          <w:sz w:val="24"/>
          <w:szCs w:val="24"/>
          <w:lang w:eastAsia="ru-RU"/>
        </w:rPr>
        <w:t>OpenGL 3.x</w:t>
      </w:r>
      <w:r w:rsidRPr="003B2529">
        <w:rPr>
          <w:rFonts w:ascii="Times New Roman" w:eastAsia="Times New Roman" w:hAnsi="Times New Roman" w:cs="Times New Roman"/>
          <w:sz w:val="24"/>
          <w:szCs w:val="24"/>
          <w:lang w:eastAsia="ru-RU"/>
        </w:rPr>
        <w:t xml:space="preserve"> и </w:t>
      </w:r>
      <w:r w:rsidRPr="00931904">
        <w:rPr>
          <w:rFonts w:ascii="Times New Roman" w:eastAsia="Times New Roman" w:hAnsi="Times New Roman" w:cs="Times New Roman"/>
          <w:b/>
          <w:sz w:val="24"/>
          <w:szCs w:val="24"/>
          <w:lang w:eastAsia="ru-RU"/>
        </w:rPr>
        <w:t>4.x</w:t>
      </w:r>
      <w:r w:rsidRPr="003B2529">
        <w:rPr>
          <w:rFonts w:ascii="Times New Roman" w:eastAsia="Times New Roman" w:hAnsi="Times New Roman" w:cs="Times New Roman"/>
          <w:sz w:val="24"/>
          <w:szCs w:val="24"/>
          <w:lang w:eastAsia="ru-RU"/>
        </w:rPr>
        <w:t xml:space="preserve">, которые в настоящее время поддерживаются OS X, </w:t>
      </w:r>
      <w:r w:rsidR="00931904">
        <w:rPr>
          <w:rFonts w:ascii="Times New Roman" w:eastAsia="Times New Roman" w:hAnsi="Times New Roman" w:cs="Times New Roman"/>
          <w:sz w:val="24"/>
          <w:szCs w:val="24"/>
          <w:lang w:eastAsia="ru-RU"/>
        </w:rPr>
        <w:t>–</w:t>
      </w:r>
      <w:r w:rsidRPr="003B2529">
        <w:rPr>
          <w:rFonts w:ascii="Times New Roman" w:eastAsia="Times New Roman" w:hAnsi="Times New Roman" w:cs="Times New Roman"/>
          <w:sz w:val="24"/>
          <w:szCs w:val="24"/>
          <w:lang w:eastAsia="ru-RU"/>
        </w:rPr>
        <w:t xml:space="preserve"> это контексты базового профиля с прямой совместимостью. Поддерживаемые версии: </w:t>
      </w:r>
      <w:r w:rsidRPr="00931904">
        <w:rPr>
          <w:rFonts w:ascii="Times New Roman" w:eastAsia="Times New Roman" w:hAnsi="Times New Roman" w:cs="Times New Roman"/>
          <w:b/>
          <w:sz w:val="24"/>
          <w:szCs w:val="24"/>
          <w:lang w:eastAsia="ru-RU"/>
        </w:rPr>
        <w:t>3.2</w:t>
      </w:r>
      <w:r w:rsidRPr="003B2529">
        <w:rPr>
          <w:rFonts w:ascii="Times New Roman" w:eastAsia="Times New Roman" w:hAnsi="Times New Roman" w:cs="Times New Roman"/>
          <w:sz w:val="24"/>
          <w:szCs w:val="24"/>
          <w:lang w:eastAsia="ru-RU"/>
        </w:rPr>
        <w:t xml:space="preserve"> на </w:t>
      </w:r>
      <w:r w:rsidRPr="00931904">
        <w:rPr>
          <w:rFonts w:ascii="Times New Roman" w:eastAsia="Times New Roman" w:hAnsi="Times New Roman" w:cs="Times New Roman"/>
          <w:b/>
          <w:sz w:val="24"/>
          <w:szCs w:val="24"/>
          <w:lang w:eastAsia="ru-RU"/>
        </w:rPr>
        <w:t>10.7 Lion</w:t>
      </w:r>
      <w:r w:rsidRPr="003B2529">
        <w:rPr>
          <w:rFonts w:ascii="Times New Roman" w:eastAsia="Times New Roman" w:hAnsi="Times New Roman" w:cs="Times New Roman"/>
          <w:sz w:val="24"/>
          <w:szCs w:val="24"/>
          <w:lang w:eastAsia="ru-RU"/>
        </w:rPr>
        <w:t xml:space="preserve"> и </w:t>
      </w:r>
      <w:r w:rsidRPr="00931904">
        <w:rPr>
          <w:rFonts w:ascii="Times New Roman" w:eastAsia="Times New Roman" w:hAnsi="Times New Roman" w:cs="Times New Roman"/>
          <w:b/>
          <w:sz w:val="24"/>
          <w:szCs w:val="24"/>
          <w:lang w:eastAsia="ru-RU"/>
        </w:rPr>
        <w:t>3.3</w:t>
      </w:r>
      <w:r w:rsidRPr="003B2529">
        <w:rPr>
          <w:rFonts w:ascii="Times New Roman" w:eastAsia="Times New Roman" w:hAnsi="Times New Roman" w:cs="Times New Roman"/>
          <w:sz w:val="24"/>
          <w:szCs w:val="24"/>
          <w:lang w:eastAsia="ru-RU"/>
        </w:rPr>
        <w:t xml:space="preserve"> и </w:t>
      </w:r>
      <w:r w:rsidRPr="00931904">
        <w:rPr>
          <w:rFonts w:ascii="Times New Roman" w:eastAsia="Times New Roman" w:hAnsi="Times New Roman" w:cs="Times New Roman"/>
          <w:b/>
          <w:sz w:val="24"/>
          <w:szCs w:val="24"/>
          <w:lang w:eastAsia="ru-RU"/>
        </w:rPr>
        <w:t>4.1</w:t>
      </w:r>
      <w:r w:rsidRPr="003B2529">
        <w:rPr>
          <w:rFonts w:ascii="Times New Roman" w:eastAsia="Times New Roman" w:hAnsi="Times New Roman" w:cs="Times New Roman"/>
          <w:sz w:val="24"/>
          <w:szCs w:val="24"/>
          <w:lang w:eastAsia="ru-RU"/>
        </w:rPr>
        <w:t xml:space="preserve"> на </w:t>
      </w:r>
      <w:r w:rsidRPr="00931904">
        <w:rPr>
          <w:rFonts w:ascii="Times New Roman" w:eastAsia="Times New Roman" w:hAnsi="Times New Roman" w:cs="Times New Roman"/>
          <w:b/>
          <w:sz w:val="24"/>
          <w:szCs w:val="24"/>
          <w:lang w:eastAsia="ru-RU"/>
        </w:rPr>
        <w:t xml:space="preserve">10.9 </w:t>
      </w:r>
      <w:r w:rsidRPr="00931904">
        <w:rPr>
          <w:rFonts w:ascii="Times New Roman" w:eastAsia="Times New Roman" w:hAnsi="Times New Roman" w:cs="Times New Roman"/>
          <w:b/>
          <w:sz w:val="24"/>
          <w:szCs w:val="24"/>
          <w:lang w:eastAsia="ru-RU"/>
        </w:rPr>
        <w:lastRenderedPageBreak/>
        <w:t>Mavericks</w:t>
      </w:r>
      <w:r w:rsidRPr="003B2529">
        <w:rPr>
          <w:rFonts w:ascii="Times New Roman" w:eastAsia="Times New Roman" w:hAnsi="Times New Roman" w:cs="Times New Roman"/>
          <w:sz w:val="24"/>
          <w:szCs w:val="24"/>
          <w:lang w:eastAsia="ru-RU"/>
        </w:rPr>
        <w:t xml:space="preserve">. Во всех случаях ваш графический процессор должен поддерживать указанную версию </w:t>
      </w:r>
      <w:r w:rsidRPr="00931904">
        <w:rPr>
          <w:rFonts w:ascii="Times New Roman" w:eastAsia="Times New Roman" w:hAnsi="Times New Roman" w:cs="Times New Roman"/>
          <w:b/>
          <w:sz w:val="24"/>
          <w:szCs w:val="24"/>
          <w:lang w:eastAsia="ru-RU"/>
        </w:rPr>
        <w:t>OpenGL</w:t>
      </w:r>
      <w:r w:rsidRPr="003B2529">
        <w:rPr>
          <w:rFonts w:ascii="Times New Roman" w:eastAsia="Times New Roman" w:hAnsi="Times New Roman" w:cs="Times New Roman"/>
          <w:sz w:val="24"/>
          <w:szCs w:val="24"/>
          <w:lang w:eastAsia="ru-RU"/>
        </w:rPr>
        <w:t xml:space="preserve"> для успешного создания контекста.</w:t>
      </w:r>
    </w:p>
    <w:p w14:paraId="7F4DB67B" w14:textId="20926EE9" w:rsidR="003619D1" w:rsidRPr="003B2529" w:rsidRDefault="003619D1" w:rsidP="00931904">
      <w:pPr>
        <w:spacing w:before="100" w:beforeAutospacing="1" w:after="100" w:afterAutospacing="1" w:line="240" w:lineRule="auto"/>
        <w:jc w:val="both"/>
        <w:rPr>
          <w:rFonts w:ascii="Times New Roman" w:eastAsia="Times New Roman" w:hAnsi="Times New Roman" w:cs="Times New Roman"/>
          <w:sz w:val="20"/>
          <w:szCs w:val="20"/>
          <w:lang w:eastAsia="ru-RU"/>
        </w:rPr>
      </w:pPr>
      <w:r w:rsidRPr="003B2529">
        <w:rPr>
          <w:rFonts w:ascii="Times New Roman" w:eastAsia="Times New Roman" w:hAnsi="Times New Roman" w:cs="Times New Roman"/>
          <w:sz w:val="24"/>
          <w:szCs w:val="24"/>
          <w:lang w:eastAsia="ru-RU"/>
        </w:rPr>
        <w:t>Итак, для поддержки функций, описанных в следующих главах, нам нужно добавить эти строки в класс</w:t>
      </w:r>
      <w:r w:rsidR="00931904">
        <w:rPr>
          <w:rFonts w:ascii="Times New Roman" w:eastAsia="Times New Roman" w:hAnsi="Times New Roman" w:cs="Times New Roman"/>
          <w:sz w:val="24"/>
          <w:szCs w:val="24"/>
          <w:lang w:eastAsia="ru-RU"/>
        </w:rPr>
        <w:t xml:space="preserve"> </w:t>
      </w:r>
      <w:r w:rsidR="00931904" w:rsidRPr="00931904">
        <w:rPr>
          <w:rFonts w:ascii="Times New Roman" w:eastAsia="Times New Roman" w:hAnsi="Times New Roman" w:cs="Times New Roman"/>
          <w:b/>
          <w:sz w:val="24"/>
          <w:szCs w:val="20"/>
          <w:lang w:eastAsia="ru-RU"/>
        </w:rPr>
        <w:t>Window</w:t>
      </w:r>
      <w:r w:rsidRPr="00931904">
        <w:rPr>
          <w:rFonts w:ascii="Times New Roman" w:eastAsia="Times New Roman" w:hAnsi="Times New Roman" w:cs="Times New Roman"/>
          <w:b/>
          <w:sz w:val="24"/>
          <w:szCs w:val="24"/>
          <w:lang w:eastAsia="ru-RU"/>
        </w:rPr>
        <w:t xml:space="preserve"> </w:t>
      </w:r>
      <w:r w:rsidRPr="003B2529">
        <w:rPr>
          <w:rFonts w:ascii="Times New Roman" w:eastAsia="Times New Roman" w:hAnsi="Times New Roman" w:cs="Times New Roman"/>
          <w:sz w:val="24"/>
          <w:szCs w:val="24"/>
          <w:lang w:eastAsia="ru-RU"/>
        </w:rPr>
        <w:t>до создания окна:</w:t>
      </w:r>
    </w:p>
    <w:p w14:paraId="1035213E" w14:textId="77777777" w:rsidR="00931904" w:rsidRPr="00931904" w:rsidRDefault="00931904" w:rsidP="00931904">
      <w:pPr>
        <w:pStyle w:val="HTML0"/>
        <w:shd w:val="clear" w:color="auto" w:fill="0F111A"/>
        <w:rPr>
          <w:color w:val="C3CEE3"/>
          <w:lang w:val="en-US"/>
        </w:rPr>
      </w:pPr>
      <w:r w:rsidRPr="00931904">
        <w:rPr>
          <w:color w:val="82AAFF"/>
          <w:lang w:val="en-US"/>
        </w:rPr>
        <w:t>glfwWindowHint</w:t>
      </w:r>
      <w:r w:rsidRPr="00931904">
        <w:rPr>
          <w:color w:val="89DDFF"/>
          <w:lang w:val="en-US"/>
        </w:rPr>
        <w:t>(</w:t>
      </w:r>
      <w:r w:rsidRPr="00931904">
        <w:rPr>
          <w:color w:val="C3CEE3"/>
          <w:lang w:val="en-US"/>
        </w:rPr>
        <w:t>GLFW_CONTEXT_VERSION_MAJOR</w:t>
      </w:r>
      <w:r w:rsidRPr="00931904">
        <w:rPr>
          <w:color w:val="89DDFF"/>
          <w:lang w:val="en-US"/>
        </w:rPr>
        <w:t xml:space="preserve">, </w:t>
      </w:r>
      <w:r w:rsidRPr="00931904">
        <w:rPr>
          <w:color w:val="F78C6C"/>
          <w:lang w:val="en-US"/>
        </w:rPr>
        <w:t>3</w:t>
      </w:r>
      <w:r w:rsidRPr="00931904">
        <w:rPr>
          <w:color w:val="89DDFF"/>
          <w:lang w:val="en-US"/>
        </w:rPr>
        <w:t>);</w:t>
      </w:r>
      <w:r w:rsidRPr="00931904">
        <w:rPr>
          <w:color w:val="89DDFF"/>
          <w:lang w:val="en-US"/>
        </w:rPr>
        <w:br/>
      </w:r>
      <w:r w:rsidRPr="00931904">
        <w:rPr>
          <w:color w:val="82AAFF"/>
          <w:lang w:val="en-US"/>
        </w:rPr>
        <w:t>glfwWindowHint</w:t>
      </w:r>
      <w:r w:rsidRPr="00931904">
        <w:rPr>
          <w:color w:val="89DDFF"/>
          <w:lang w:val="en-US"/>
        </w:rPr>
        <w:t>(</w:t>
      </w:r>
      <w:r w:rsidRPr="00931904">
        <w:rPr>
          <w:color w:val="C3CEE3"/>
          <w:lang w:val="en-US"/>
        </w:rPr>
        <w:t>GLFW_CONTEXT_VERSION_MINOR</w:t>
      </w:r>
      <w:r w:rsidRPr="00931904">
        <w:rPr>
          <w:color w:val="89DDFF"/>
          <w:lang w:val="en-US"/>
        </w:rPr>
        <w:t xml:space="preserve">, </w:t>
      </w:r>
      <w:r w:rsidRPr="00931904">
        <w:rPr>
          <w:color w:val="F78C6C"/>
          <w:lang w:val="en-US"/>
        </w:rPr>
        <w:t>2</w:t>
      </w:r>
      <w:r w:rsidRPr="00931904">
        <w:rPr>
          <w:color w:val="89DDFF"/>
          <w:lang w:val="en-US"/>
        </w:rPr>
        <w:t>);</w:t>
      </w:r>
      <w:r w:rsidRPr="00931904">
        <w:rPr>
          <w:color w:val="89DDFF"/>
          <w:lang w:val="en-US"/>
        </w:rPr>
        <w:br/>
      </w:r>
      <w:r w:rsidRPr="00931904">
        <w:rPr>
          <w:color w:val="82AAFF"/>
          <w:lang w:val="en-US"/>
        </w:rPr>
        <w:t>glfwWindowHint</w:t>
      </w:r>
      <w:r w:rsidRPr="00931904">
        <w:rPr>
          <w:color w:val="89DDFF"/>
          <w:lang w:val="en-US"/>
        </w:rPr>
        <w:t>(</w:t>
      </w:r>
      <w:r w:rsidRPr="00931904">
        <w:rPr>
          <w:color w:val="C3CEE3"/>
          <w:lang w:val="en-US"/>
        </w:rPr>
        <w:t>GLFW_OPENGL_PROFILE</w:t>
      </w:r>
      <w:r w:rsidRPr="00931904">
        <w:rPr>
          <w:color w:val="89DDFF"/>
          <w:lang w:val="en-US"/>
        </w:rPr>
        <w:t xml:space="preserve">, </w:t>
      </w:r>
      <w:r w:rsidRPr="00931904">
        <w:rPr>
          <w:color w:val="C3CEE3"/>
          <w:lang w:val="en-US"/>
        </w:rPr>
        <w:t>GLFW_OPENGL_CORE_PROFILE</w:t>
      </w:r>
      <w:r w:rsidRPr="00931904">
        <w:rPr>
          <w:color w:val="89DDFF"/>
          <w:lang w:val="en-US"/>
        </w:rPr>
        <w:t>);</w:t>
      </w:r>
      <w:r w:rsidRPr="00931904">
        <w:rPr>
          <w:color w:val="89DDFF"/>
          <w:lang w:val="en-US"/>
        </w:rPr>
        <w:br/>
      </w:r>
      <w:r w:rsidRPr="00931904">
        <w:rPr>
          <w:color w:val="82AAFF"/>
          <w:lang w:val="en-US"/>
        </w:rPr>
        <w:t>glfwWindowHint</w:t>
      </w:r>
      <w:r w:rsidRPr="00931904">
        <w:rPr>
          <w:color w:val="89DDFF"/>
          <w:lang w:val="en-US"/>
        </w:rPr>
        <w:t>(</w:t>
      </w:r>
      <w:r w:rsidRPr="00931904">
        <w:rPr>
          <w:color w:val="C3CEE3"/>
          <w:lang w:val="en-US"/>
        </w:rPr>
        <w:t>GLFW_OPENGL_FORWARD_COMPAT</w:t>
      </w:r>
      <w:r w:rsidRPr="00931904">
        <w:rPr>
          <w:color w:val="89DDFF"/>
          <w:lang w:val="en-US"/>
        </w:rPr>
        <w:t xml:space="preserve">, </w:t>
      </w:r>
      <w:r w:rsidRPr="00931904">
        <w:rPr>
          <w:color w:val="C3CEE3"/>
          <w:lang w:val="en-US"/>
        </w:rPr>
        <w:t>GL_TRUE</w:t>
      </w:r>
      <w:r w:rsidRPr="00931904">
        <w:rPr>
          <w:color w:val="89DDFF"/>
          <w:lang w:val="en-US"/>
        </w:rPr>
        <w:t>);</w:t>
      </w:r>
    </w:p>
    <w:p w14:paraId="3A0857FA" w14:textId="797A8A77" w:rsidR="00931904" w:rsidRDefault="003619D1" w:rsidP="00931904">
      <w:pPr>
        <w:jc w:val="both"/>
        <w:rPr>
          <w:rFonts w:ascii="Times New Roman" w:hAnsi="Times New Roman" w:cs="Times New Roman"/>
          <w:sz w:val="24"/>
        </w:rPr>
      </w:pPr>
      <w:r w:rsidRPr="00931904">
        <w:rPr>
          <w:rFonts w:ascii="Times New Roman" w:hAnsi="Times New Roman" w:cs="Times New Roman"/>
          <w:sz w:val="24"/>
        </w:rPr>
        <w:t xml:space="preserve">Это заставит программу использовать самую высокую версию </w:t>
      </w:r>
      <w:r w:rsidRPr="00931904">
        <w:rPr>
          <w:rFonts w:ascii="Times New Roman" w:hAnsi="Times New Roman" w:cs="Times New Roman"/>
          <w:b/>
          <w:sz w:val="24"/>
        </w:rPr>
        <w:t>OpenGL</w:t>
      </w:r>
      <w:r w:rsidRPr="00931904">
        <w:rPr>
          <w:rFonts w:ascii="Times New Roman" w:hAnsi="Times New Roman" w:cs="Times New Roman"/>
          <w:sz w:val="28"/>
        </w:rPr>
        <w:t xml:space="preserve"> </w:t>
      </w:r>
      <w:r w:rsidRPr="00931904">
        <w:rPr>
          <w:rFonts w:ascii="Times New Roman" w:hAnsi="Times New Roman" w:cs="Times New Roman"/>
          <w:sz w:val="24"/>
        </w:rPr>
        <w:t xml:space="preserve">между </w:t>
      </w:r>
      <w:r w:rsidRPr="00931904">
        <w:rPr>
          <w:rFonts w:ascii="Times New Roman" w:hAnsi="Times New Roman" w:cs="Times New Roman"/>
          <w:b/>
          <w:sz w:val="24"/>
        </w:rPr>
        <w:t>3.2</w:t>
      </w:r>
      <w:r w:rsidRPr="00931904">
        <w:rPr>
          <w:rFonts w:ascii="Times New Roman" w:hAnsi="Times New Roman" w:cs="Times New Roman"/>
          <w:sz w:val="24"/>
        </w:rPr>
        <w:t xml:space="preserve"> и </w:t>
      </w:r>
      <w:r w:rsidRPr="00931904">
        <w:rPr>
          <w:rFonts w:ascii="Times New Roman" w:hAnsi="Times New Roman" w:cs="Times New Roman"/>
          <w:b/>
          <w:sz w:val="24"/>
        </w:rPr>
        <w:t>4.1</w:t>
      </w:r>
      <w:r w:rsidRPr="00931904">
        <w:rPr>
          <w:rFonts w:ascii="Times New Roman" w:hAnsi="Times New Roman" w:cs="Times New Roman"/>
          <w:sz w:val="24"/>
        </w:rPr>
        <w:t xml:space="preserve">. Если эти строки не включены, используется устаревшая версия </w:t>
      </w:r>
      <w:r w:rsidRPr="00931904">
        <w:rPr>
          <w:rFonts w:ascii="Times New Roman" w:hAnsi="Times New Roman" w:cs="Times New Roman"/>
          <w:b/>
          <w:sz w:val="24"/>
        </w:rPr>
        <w:t>OpenGL</w:t>
      </w:r>
      <w:r w:rsidRPr="00931904">
        <w:rPr>
          <w:rFonts w:ascii="Times New Roman" w:hAnsi="Times New Roman" w:cs="Times New Roman"/>
          <w:sz w:val="24"/>
        </w:rPr>
        <w:t>.</w:t>
      </w:r>
    </w:p>
    <w:p w14:paraId="6D1EE00D" w14:textId="77777777" w:rsidR="00931904" w:rsidRDefault="00931904">
      <w:pPr>
        <w:rPr>
          <w:rFonts w:ascii="Times New Roman" w:hAnsi="Times New Roman" w:cs="Times New Roman"/>
          <w:sz w:val="24"/>
        </w:rPr>
      </w:pPr>
      <w:r>
        <w:rPr>
          <w:rFonts w:ascii="Times New Roman" w:hAnsi="Times New Roman" w:cs="Times New Roman"/>
          <w:sz w:val="24"/>
        </w:rPr>
        <w:br w:type="page"/>
      </w:r>
    </w:p>
    <w:p w14:paraId="7B8A08A5" w14:textId="7177A9A9" w:rsidR="003619D1" w:rsidRPr="00931904" w:rsidRDefault="00960AB5" w:rsidP="004A22AD">
      <w:pPr>
        <w:pStyle w:val="1"/>
        <w:rPr>
          <w:rFonts w:ascii="Times New Roman" w:hAnsi="Times New Roman" w:cs="Times New Roman"/>
          <w:b/>
          <w:sz w:val="28"/>
        </w:rPr>
      </w:pPr>
      <w:bookmarkStart w:id="6" w:name="_Toc54625744"/>
      <w:r>
        <w:rPr>
          <w:rFonts w:ascii="Times New Roman" w:hAnsi="Times New Roman" w:cs="Times New Roman"/>
          <w:b/>
          <w:sz w:val="28"/>
        </w:rPr>
        <w:lastRenderedPageBreak/>
        <w:t xml:space="preserve">Глава 3: </w:t>
      </w:r>
      <w:r w:rsidR="00931904" w:rsidRPr="00931904">
        <w:rPr>
          <w:rFonts w:ascii="Times New Roman" w:hAnsi="Times New Roman" w:cs="Times New Roman"/>
          <w:b/>
          <w:sz w:val="28"/>
        </w:rPr>
        <w:t>Немного про координаты</w:t>
      </w:r>
      <w:bookmarkEnd w:id="6"/>
    </w:p>
    <w:p w14:paraId="677B589A" w14:textId="77777777" w:rsidR="00931904" w:rsidRPr="00931904" w:rsidRDefault="00931904" w:rsidP="0093190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931904">
        <w:rPr>
          <w:rFonts w:ascii="Times New Roman" w:eastAsia="Times New Roman" w:hAnsi="Times New Roman" w:cs="Times New Roman"/>
          <w:sz w:val="24"/>
          <w:szCs w:val="24"/>
          <w:lang w:eastAsia="ru-RU"/>
        </w:rPr>
        <w:t>В этой главе мы немного поговорим о координатах и ​​системах координат, пытаясь представить некоторые фундаментальные математические концепции простым способом, чтобы поддержать методы и темы, которые мы рассмотрим в следующих главах. Мы предположим некоторые упрощения, которые могут принести в жертву точность ради удобочитаемости.</w:t>
      </w:r>
    </w:p>
    <w:p w14:paraId="0202F9F2" w14:textId="4D2BE3EE" w:rsidR="00931904" w:rsidRPr="00931904" w:rsidRDefault="00931904" w:rsidP="0093190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931904">
        <w:rPr>
          <w:rFonts w:ascii="Times New Roman" w:eastAsia="Times New Roman" w:hAnsi="Times New Roman" w:cs="Times New Roman"/>
          <w:sz w:val="24"/>
          <w:szCs w:val="24"/>
          <w:lang w:eastAsia="ru-RU"/>
        </w:rPr>
        <w:t xml:space="preserve">Мы располагаем объекты в пространстве, задавая их координаты. Подумайте о карте. Вы указываете точку на карте, указывая ее широту или долготу. С помощью пары цифр можно точно определить точку. Эта пара чисел </w:t>
      </w:r>
      <w:r>
        <w:rPr>
          <w:rFonts w:ascii="Times New Roman" w:eastAsia="Times New Roman" w:hAnsi="Times New Roman" w:cs="Times New Roman"/>
          <w:sz w:val="24"/>
          <w:szCs w:val="24"/>
          <w:lang w:eastAsia="ru-RU"/>
        </w:rPr>
        <w:t>–</w:t>
      </w:r>
      <w:r w:rsidRPr="00931904">
        <w:rPr>
          <w:rFonts w:ascii="Times New Roman" w:eastAsia="Times New Roman" w:hAnsi="Times New Roman" w:cs="Times New Roman"/>
          <w:sz w:val="24"/>
          <w:szCs w:val="24"/>
          <w:lang w:eastAsia="ru-RU"/>
        </w:rPr>
        <w:t xml:space="preserve"> координаты точки (в действительности вс</w:t>
      </w:r>
      <w:r>
        <w:rPr>
          <w:rFonts w:ascii="Times New Roman" w:eastAsia="Times New Roman" w:hAnsi="Times New Roman" w:cs="Times New Roman"/>
          <w:sz w:val="24"/>
          <w:szCs w:val="24"/>
          <w:lang w:eastAsia="ru-RU"/>
        </w:rPr>
        <w:t>ё</w:t>
      </w:r>
      <w:r w:rsidRPr="00931904">
        <w:rPr>
          <w:rFonts w:ascii="Times New Roman" w:eastAsia="Times New Roman" w:hAnsi="Times New Roman" w:cs="Times New Roman"/>
          <w:sz w:val="24"/>
          <w:szCs w:val="24"/>
          <w:lang w:eastAsia="ru-RU"/>
        </w:rPr>
        <w:t xml:space="preserve"> немного сложнее, поскольку карта представляет собой проекцию несовершенного эллипсоида, Земли, поэтому требуется больше данных, но это хорошая аналогия).</w:t>
      </w:r>
    </w:p>
    <w:p w14:paraId="473B5EE7" w14:textId="4D35346F" w:rsidR="00931904" w:rsidRPr="00931904" w:rsidRDefault="00931904" w:rsidP="0093190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931904">
        <w:rPr>
          <w:rFonts w:ascii="Times New Roman" w:eastAsia="Times New Roman" w:hAnsi="Times New Roman" w:cs="Times New Roman"/>
          <w:sz w:val="24"/>
          <w:szCs w:val="24"/>
          <w:lang w:eastAsia="ru-RU"/>
        </w:rPr>
        <w:t xml:space="preserve">Система координат </w:t>
      </w:r>
      <w:r>
        <w:rPr>
          <w:rFonts w:ascii="Times New Roman" w:eastAsia="Times New Roman" w:hAnsi="Times New Roman" w:cs="Times New Roman"/>
          <w:sz w:val="24"/>
          <w:szCs w:val="24"/>
          <w:lang w:eastAsia="ru-RU"/>
        </w:rPr>
        <w:t>–</w:t>
      </w:r>
      <w:r w:rsidRPr="00931904">
        <w:rPr>
          <w:rFonts w:ascii="Times New Roman" w:eastAsia="Times New Roman" w:hAnsi="Times New Roman" w:cs="Times New Roman"/>
          <w:sz w:val="24"/>
          <w:szCs w:val="24"/>
          <w:lang w:eastAsia="ru-RU"/>
        </w:rPr>
        <w:t xml:space="preserve"> это система, в которой используется одно или несколько чисел, то есть один или несколько компонентов, чтобы однозначно указать положение точки. Существуют разные системы координат (декартова, полярная и т.</w:t>
      </w:r>
      <w:r>
        <w:rPr>
          <w:rFonts w:ascii="Times New Roman" w:eastAsia="Times New Roman" w:hAnsi="Times New Roman" w:cs="Times New Roman"/>
          <w:sz w:val="24"/>
          <w:szCs w:val="24"/>
          <w:lang w:eastAsia="ru-RU"/>
        </w:rPr>
        <w:t>д</w:t>
      </w:r>
      <w:r w:rsidRPr="00931904">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и</w:t>
      </w:r>
      <w:r w:rsidRPr="00931904">
        <w:rPr>
          <w:rFonts w:ascii="Times New Roman" w:eastAsia="Times New Roman" w:hAnsi="Times New Roman" w:cs="Times New Roman"/>
          <w:sz w:val="24"/>
          <w:szCs w:val="24"/>
          <w:lang w:eastAsia="ru-RU"/>
        </w:rPr>
        <w:t xml:space="preserve"> вы можете преобразовывать координаты из одной системы в другую. Мы будем использовать декартову систему координат.</w:t>
      </w:r>
    </w:p>
    <w:p w14:paraId="4BB4A148" w14:textId="1246AB19" w:rsidR="00931904" w:rsidRPr="00931904" w:rsidRDefault="00931904" w:rsidP="0093190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931904">
        <w:rPr>
          <w:rFonts w:ascii="Times New Roman" w:eastAsia="Times New Roman" w:hAnsi="Times New Roman" w:cs="Times New Roman"/>
          <w:sz w:val="24"/>
          <w:szCs w:val="24"/>
          <w:lang w:eastAsia="ru-RU"/>
        </w:rPr>
        <w:t xml:space="preserve">В декартовой системе координат для двух измерений координата определяется двумя числами, которые измеряют расстояние со знаком до двух перпендикулярных осей, </w:t>
      </w:r>
      <w:r w:rsidR="009051A5">
        <w:rPr>
          <w:rFonts w:ascii="Times New Roman" w:eastAsia="Times New Roman" w:hAnsi="Times New Roman" w:cs="Times New Roman"/>
          <w:sz w:val="24"/>
          <w:szCs w:val="24"/>
          <w:lang w:val="en-US" w:eastAsia="ru-RU"/>
        </w:rPr>
        <w:t>X</w:t>
      </w:r>
      <w:r w:rsidRPr="00931904">
        <w:rPr>
          <w:rFonts w:ascii="Times New Roman" w:eastAsia="Times New Roman" w:hAnsi="Times New Roman" w:cs="Times New Roman"/>
          <w:sz w:val="24"/>
          <w:szCs w:val="24"/>
          <w:lang w:eastAsia="ru-RU"/>
        </w:rPr>
        <w:t xml:space="preserve"> и </w:t>
      </w:r>
      <w:r w:rsidR="009051A5">
        <w:rPr>
          <w:rFonts w:ascii="Times New Roman" w:eastAsia="Times New Roman" w:hAnsi="Times New Roman" w:cs="Times New Roman"/>
          <w:sz w:val="24"/>
          <w:szCs w:val="24"/>
          <w:lang w:val="en-US" w:eastAsia="ru-RU"/>
        </w:rPr>
        <w:t>Y</w:t>
      </w:r>
      <w:r w:rsidRPr="00931904">
        <w:rPr>
          <w:rFonts w:ascii="Times New Roman" w:eastAsia="Times New Roman" w:hAnsi="Times New Roman" w:cs="Times New Roman"/>
          <w:sz w:val="24"/>
          <w:szCs w:val="24"/>
          <w:lang w:eastAsia="ru-RU"/>
        </w:rPr>
        <w:t>.</w:t>
      </w:r>
    </w:p>
    <w:p w14:paraId="76FD1E89" w14:textId="0FF37B7D" w:rsidR="00931904" w:rsidRDefault="00931904" w:rsidP="00931904">
      <w:pPr>
        <w:jc w:val="center"/>
        <w:rPr>
          <w:rFonts w:ascii="Times New Roman" w:hAnsi="Times New Roman" w:cs="Times New Roman"/>
          <w:sz w:val="24"/>
        </w:rPr>
      </w:pPr>
      <w:r>
        <w:rPr>
          <w:noProof/>
        </w:rPr>
        <w:drawing>
          <wp:inline distT="0" distB="0" distL="0" distR="0" wp14:anchorId="4DF1CA72" wp14:editId="2B013420">
            <wp:extent cx="2517468" cy="2295525"/>
            <wp:effectExtent l="0" t="0" r="0" b="0"/>
            <wp:docPr id="4" name="Рисунок 4" descr="https://gblobscdn.gitbook.com/assets%2F-LAK9UyzFQ1YYLFNUZNX%2F-LJy3B7vpo0Ffvz5a8SI%2F-LJy3C5kOWPaMVMmzpPM%2Fcartesian_coordinate_system.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blobscdn.gitbook.com/assets%2F-LAK9UyzFQ1YYLFNUZNX%2F-LJy3B7vpo0Ffvz5a8SI%2F-LJy3C5kOWPaMVMmzpPM%2Fcartesian_coordinate_system.png?alt=me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29885" cy="2306847"/>
                    </a:xfrm>
                    <a:prstGeom prst="rect">
                      <a:avLst/>
                    </a:prstGeom>
                    <a:noFill/>
                    <a:ln>
                      <a:noFill/>
                    </a:ln>
                  </pic:spPr>
                </pic:pic>
              </a:graphicData>
            </a:graphic>
          </wp:inline>
        </w:drawing>
      </w:r>
    </w:p>
    <w:p w14:paraId="0AD5374A" w14:textId="0E8851EB" w:rsidR="00931904" w:rsidRPr="00931904" w:rsidRDefault="00931904" w:rsidP="00931904">
      <w:pPr>
        <w:jc w:val="center"/>
        <w:rPr>
          <w:rFonts w:ascii="Times New Roman" w:hAnsi="Times New Roman" w:cs="Times New Roman"/>
          <w:color w:val="000000" w:themeColor="text1"/>
          <w:sz w:val="24"/>
        </w:rPr>
      </w:pPr>
      <w:r w:rsidRPr="00931904">
        <w:rPr>
          <w:rFonts w:ascii="Times New Roman" w:hAnsi="Times New Roman" w:cs="Times New Roman"/>
          <w:color w:val="000000" w:themeColor="text1"/>
          <w:sz w:val="22"/>
          <w:shd w:val="clear" w:color="auto" w:fill="FFFFFF"/>
        </w:rPr>
        <w:t>Декартова система координат</w:t>
      </w:r>
    </w:p>
    <w:p w14:paraId="7DDD9FA1" w14:textId="4720FBCD" w:rsidR="00931904" w:rsidRDefault="00931904" w:rsidP="009051A5">
      <w:pPr>
        <w:jc w:val="both"/>
        <w:rPr>
          <w:rFonts w:ascii="Times New Roman" w:hAnsi="Times New Roman" w:cs="Times New Roman"/>
          <w:sz w:val="24"/>
        </w:rPr>
      </w:pPr>
      <w:r w:rsidRPr="009051A5">
        <w:rPr>
          <w:rFonts w:ascii="Times New Roman" w:hAnsi="Times New Roman" w:cs="Times New Roman"/>
          <w:sz w:val="24"/>
        </w:rPr>
        <w:t xml:space="preserve">Продолжая аналогию с картой, системы координат определяют начало координат. Для географических координат начало отсчета устанавливается в точке пересечения экватора и нулевого меридиана. В зависимости от того, где мы устанавливаем начало координат, координаты конкретной точки различаются. Система координат также может определять ориентацию оси. На предыдущем рисунке координата </w:t>
      </w:r>
      <w:r w:rsidR="009051A5">
        <w:rPr>
          <w:rFonts w:ascii="Times New Roman" w:hAnsi="Times New Roman" w:cs="Times New Roman"/>
          <w:sz w:val="24"/>
          <w:lang w:val="en-US"/>
        </w:rPr>
        <w:t>X</w:t>
      </w:r>
      <w:r w:rsidRPr="009051A5">
        <w:rPr>
          <w:rFonts w:ascii="Times New Roman" w:hAnsi="Times New Roman" w:cs="Times New Roman"/>
          <w:sz w:val="24"/>
        </w:rPr>
        <w:t xml:space="preserve"> увеличивается, пока мы движемся вправо, а координата </w:t>
      </w:r>
      <w:r w:rsidR="009051A5">
        <w:rPr>
          <w:rFonts w:ascii="Times New Roman" w:hAnsi="Times New Roman" w:cs="Times New Roman"/>
          <w:sz w:val="24"/>
          <w:lang w:val="en-US"/>
        </w:rPr>
        <w:t>Y</w:t>
      </w:r>
      <w:r w:rsidRPr="009051A5">
        <w:rPr>
          <w:rFonts w:ascii="Times New Roman" w:hAnsi="Times New Roman" w:cs="Times New Roman"/>
          <w:sz w:val="24"/>
        </w:rPr>
        <w:t xml:space="preserve"> увеличивается, когда мы движемся вверх. Но мы также могли бы определить альтернативную декартову систему координат с другой ориентацией оси, в которой мы получили бы другие координаты.</w:t>
      </w:r>
    </w:p>
    <w:p w14:paraId="5768D04C" w14:textId="69F4B3FD" w:rsidR="009051A5" w:rsidRDefault="009051A5" w:rsidP="009051A5">
      <w:pPr>
        <w:jc w:val="center"/>
        <w:rPr>
          <w:rFonts w:ascii="Times New Roman" w:hAnsi="Times New Roman" w:cs="Times New Roman"/>
          <w:sz w:val="28"/>
        </w:rPr>
      </w:pPr>
      <w:r>
        <w:rPr>
          <w:noProof/>
        </w:rPr>
        <w:lastRenderedPageBreak/>
        <w:drawing>
          <wp:inline distT="0" distB="0" distL="0" distR="0" wp14:anchorId="7FD1A235" wp14:editId="2F910835">
            <wp:extent cx="2553680" cy="2328545"/>
            <wp:effectExtent l="0" t="0" r="0" b="0"/>
            <wp:docPr id="5" name="Рисунок 5" descr="https://gblobscdn.gitbook.com/assets%2F-LAK9UyzFQ1YYLFNUZNX%2F-LJy3B7vpo0Ffvz5a8SI%2F-LJy3C5ntsJg4mpK4fSL%2Falt_cartesian_coordinate_system.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blobscdn.gitbook.com/assets%2F-LAK9UyzFQ1YYLFNUZNX%2F-LJy3B7vpo0Ffvz5a8SI%2F-LJy3C5ntsJg4mpK4fSL%2Falt_cartesian_coordinate_system.png?alt=medi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60572" cy="2334829"/>
                    </a:xfrm>
                    <a:prstGeom prst="rect">
                      <a:avLst/>
                    </a:prstGeom>
                    <a:noFill/>
                    <a:ln>
                      <a:noFill/>
                    </a:ln>
                  </pic:spPr>
                </pic:pic>
              </a:graphicData>
            </a:graphic>
          </wp:inline>
        </w:drawing>
      </w:r>
    </w:p>
    <w:p w14:paraId="6BA9EFD6" w14:textId="381CB36E" w:rsidR="009051A5" w:rsidRPr="009051A5" w:rsidRDefault="009051A5" w:rsidP="009051A5">
      <w:pPr>
        <w:jc w:val="center"/>
        <w:rPr>
          <w:rFonts w:ascii="Times New Roman" w:hAnsi="Times New Roman" w:cs="Times New Roman"/>
          <w:sz w:val="22"/>
        </w:rPr>
      </w:pPr>
      <w:r w:rsidRPr="009051A5">
        <w:rPr>
          <w:rFonts w:ascii="Times New Roman" w:hAnsi="Times New Roman" w:cs="Times New Roman"/>
          <w:sz w:val="22"/>
        </w:rPr>
        <w:t>Альтернативная декартова система координат</w:t>
      </w:r>
    </w:p>
    <w:p w14:paraId="6BD710E3" w14:textId="3635D63A" w:rsidR="009051A5" w:rsidRPr="009051A5" w:rsidRDefault="009051A5" w:rsidP="009051A5">
      <w:pPr>
        <w:spacing w:before="100" w:beforeAutospacing="1" w:after="100" w:afterAutospacing="1" w:line="240" w:lineRule="auto"/>
        <w:jc w:val="both"/>
        <w:rPr>
          <w:rFonts w:ascii="Times New Roman" w:eastAsia="Times New Roman" w:hAnsi="Times New Roman" w:cs="Times New Roman"/>
          <w:sz w:val="24"/>
          <w:szCs w:val="24"/>
          <w:lang w:eastAsia="ru-RU"/>
        </w:rPr>
      </w:pPr>
      <w:r w:rsidRPr="009051A5">
        <w:rPr>
          <w:rFonts w:ascii="Times New Roman" w:eastAsia="Times New Roman" w:hAnsi="Times New Roman" w:cs="Times New Roman"/>
          <w:sz w:val="24"/>
          <w:szCs w:val="24"/>
          <w:lang w:eastAsia="ru-RU"/>
        </w:rPr>
        <w:t>Как видите, нам нужно определить некоторые произвольные параметры, такие как начало координат и ориентация оси, чтобы придать соответствующее значение паре чисел, составляющих координату. Мы будем называть эту систему координат с набором произвольных параметров координатным пространством. Чтобы работать с набором координат, мы должны использовать одно и то же координатное пространство. Хорошей новостью является то, что мы можем преобразовывать координаты из одного пространства в другое, просто выполняя переводы и вращения.</w:t>
      </w:r>
    </w:p>
    <w:p w14:paraId="34AFC29C" w14:textId="4288A472" w:rsidR="009051A5" w:rsidRPr="009051A5" w:rsidRDefault="009051A5" w:rsidP="009051A5">
      <w:pPr>
        <w:spacing w:before="100" w:beforeAutospacing="1" w:after="100" w:afterAutospacing="1" w:line="240" w:lineRule="auto"/>
        <w:jc w:val="both"/>
        <w:rPr>
          <w:rFonts w:ascii="Times New Roman" w:eastAsia="Times New Roman" w:hAnsi="Times New Roman" w:cs="Times New Roman"/>
          <w:sz w:val="24"/>
          <w:szCs w:val="24"/>
          <w:lang w:eastAsia="ru-RU"/>
        </w:rPr>
      </w:pPr>
      <w:r w:rsidRPr="009051A5">
        <w:rPr>
          <w:rFonts w:ascii="Times New Roman" w:eastAsia="Times New Roman" w:hAnsi="Times New Roman" w:cs="Times New Roman"/>
          <w:sz w:val="24"/>
          <w:szCs w:val="24"/>
          <w:lang w:eastAsia="ru-RU"/>
        </w:rPr>
        <w:t xml:space="preserve">Если мы имеем дело с трехмерными координатами, нам нужна дополнительная ось, ось </w:t>
      </w:r>
      <w:r>
        <w:rPr>
          <w:rFonts w:ascii="Times New Roman" w:eastAsia="Times New Roman" w:hAnsi="Times New Roman" w:cs="Times New Roman"/>
          <w:sz w:val="24"/>
          <w:szCs w:val="24"/>
          <w:lang w:val="en-US" w:eastAsia="ru-RU"/>
        </w:rPr>
        <w:t>Z</w:t>
      </w:r>
      <w:r w:rsidRPr="009051A5">
        <w:rPr>
          <w:rFonts w:ascii="Times New Roman" w:eastAsia="Times New Roman" w:hAnsi="Times New Roman" w:cs="Times New Roman"/>
          <w:sz w:val="24"/>
          <w:szCs w:val="24"/>
          <w:lang w:eastAsia="ru-RU"/>
        </w:rPr>
        <w:t>. Трехмерные координаты будут образованы набором из трех чисел (</w:t>
      </w:r>
      <w:r>
        <w:rPr>
          <w:rFonts w:ascii="Times New Roman" w:eastAsia="Times New Roman" w:hAnsi="Times New Roman" w:cs="Times New Roman"/>
          <w:sz w:val="24"/>
          <w:szCs w:val="24"/>
          <w:lang w:val="en-US" w:eastAsia="ru-RU"/>
        </w:rPr>
        <w:t>X</w:t>
      </w:r>
      <w:r w:rsidRPr="009051A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Y</w:t>
      </w:r>
      <w:r w:rsidRPr="009051A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Z</w:t>
      </w:r>
      <w:r w:rsidRPr="009051A5">
        <w:rPr>
          <w:rFonts w:ascii="Times New Roman" w:eastAsia="Times New Roman" w:hAnsi="Times New Roman" w:cs="Times New Roman"/>
          <w:sz w:val="24"/>
          <w:szCs w:val="24"/>
          <w:lang w:eastAsia="ru-RU"/>
        </w:rPr>
        <w:t>).</w:t>
      </w:r>
    </w:p>
    <w:p w14:paraId="401C511D" w14:textId="644E93E1" w:rsidR="009051A5" w:rsidRDefault="009051A5" w:rsidP="009051A5">
      <w:pPr>
        <w:jc w:val="center"/>
        <w:rPr>
          <w:rFonts w:ascii="Times New Roman" w:hAnsi="Times New Roman" w:cs="Times New Roman"/>
          <w:sz w:val="24"/>
        </w:rPr>
      </w:pPr>
      <w:r>
        <w:rPr>
          <w:noProof/>
        </w:rPr>
        <w:drawing>
          <wp:inline distT="0" distB="0" distL="0" distR="0" wp14:anchorId="52266DA9" wp14:editId="6BDFE6AB">
            <wp:extent cx="2744410" cy="2305050"/>
            <wp:effectExtent l="0" t="0" r="0" b="0"/>
            <wp:docPr id="6" name="Рисунок 6" descr="https://gblobscdn.gitbook.com/assets%2F-LAK9UyzFQ1YYLFNUZNX%2F-LJy3B7vpo0Ffvz5a8SI%2F-LJy3C5pmwXnzmgZD924%2F3d_cartesian_coordinate_system.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blobscdn.gitbook.com/assets%2F-LAK9UyzFQ1YYLFNUZNX%2F-LJy3B7vpo0Ffvz5a8SI%2F-LJy3C5pmwXnzmgZD924%2F3d_cartesian_coordinate_system.png?alt=medi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67569" cy="2324501"/>
                    </a:xfrm>
                    <a:prstGeom prst="rect">
                      <a:avLst/>
                    </a:prstGeom>
                    <a:noFill/>
                    <a:ln>
                      <a:noFill/>
                    </a:ln>
                  </pic:spPr>
                </pic:pic>
              </a:graphicData>
            </a:graphic>
          </wp:inline>
        </w:drawing>
      </w:r>
    </w:p>
    <w:p w14:paraId="4CBD406F" w14:textId="2E8CB545" w:rsidR="009051A5" w:rsidRDefault="009051A5" w:rsidP="009051A5">
      <w:pPr>
        <w:jc w:val="center"/>
        <w:rPr>
          <w:rFonts w:ascii="Arial" w:hAnsi="Arial" w:cs="Arial"/>
          <w:color w:val="9DAAB6"/>
          <w:shd w:val="clear" w:color="auto" w:fill="FFFFFF"/>
        </w:rPr>
      </w:pPr>
      <w:r>
        <w:rPr>
          <w:rFonts w:ascii="Times New Roman" w:hAnsi="Times New Roman" w:cs="Times New Roman"/>
        </w:rPr>
        <w:t>Трёхмерная декартова система координат</w:t>
      </w:r>
    </w:p>
    <w:p w14:paraId="6712D74E" w14:textId="54FB0CBB" w:rsidR="009051A5" w:rsidRDefault="009051A5" w:rsidP="009051A5">
      <w:pPr>
        <w:jc w:val="both"/>
        <w:rPr>
          <w:rFonts w:ascii="Times New Roman" w:hAnsi="Times New Roman" w:cs="Times New Roman"/>
          <w:sz w:val="24"/>
        </w:rPr>
      </w:pPr>
      <w:r w:rsidRPr="009051A5">
        <w:rPr>
          <w:rFonts w:ascii="Times New Roman" w:hAnsi="Times New Roman" w:cs="Times New Roman"/>
          <w:sz w:val="24"/>
        </w:rPr>
        <w:t>Как и в двумерных декартовых координатных пространствах, мы можем изменять ориентацию осей в тр</w:t>
      </w:r>
      <w:r>
        <w:rPr>
          <w:rFonts w:ascii="Times New Roman" w:hAnsi="Times New Roman" w:cs="Times New Roman"/>
          <w:sz w:val="24"/>
        </w:rPr>
        <w:t>ё</w:t>
      </w:r>
      <w:r w:rsidRPr="009051A5">
        <w:rPr>
          <w:rFonts w:ascii="Times New Roman" w:hAnsi="Times New Roman" w:cs="Times New Roman"/>
          <w:sz w:val="24"/>
        </w:rPr>
        <w:t>хмерных координатных пространствах, если оси перпендикулярны. На следующем рисунке показано другое трехмерное координатное пространство.</w:t>
      </w:r>
    </w:p>
    <w:p w14:paraId="3E2444FD" w14:textId="3E9560E7" w:rsidR="009051A5" w:rsidRDefault="009051A5" w:rsidP="009051A5">
      <w:pPr>
        <w:jc w:val="center"/>
        <w:rPr>
          <w:rFonts w:ascii="Times New Roman" w:hAnsi="Times New Roman" w:cs="Times New Roman"/>
          <w:sz w:val="28"/>
        </w:rPr>
      </w:pPr>
      <w:r>
        <w:rPr>
          <w:noProof/>
        </w:rPr>
        <w:lastRenderedPageBreak/>
        <w:drawing>
          <wp:inline distT="0" distB="0" distL="0" distR="0" wp14:anchorId="1254757D" wp14:editId="2C8A8F98">
            <wp:extent cx="2562962" cy="2152650"/>
            <wp:effectExtent l="0" t="0" r="8890" b="0"/>
            <wp:docPr id="7" name="Рисунок 7" descr="https://gblobscdn.gitbook.com/assets%2F-LAK9UyzFQ1YYLFNUZNX%2F-LJy3B7vpo0Ffvz5a8SI%2F-LJy3C5redrVjPvppmPy%2Falt_3d_cartesian_coordinate_system.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blobscdn.gitbook.com/assets%2F-LAK9UyzFQ1YYLFNUZNX%2F-LJy3B7vpo0Ffvz5a8SI%2F-LJy3C5redrVjPvppmPy%2Falt_3d_cartesian_coordinate_system.png?alt=medi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68692" cy="2157463"/>
                    </a:xfrm>
                    <a:prstGeom prst="rect">
                      <a:avLst/>
                    </a:prstGeom>
                    <a:noFill/>
                    <a:ln>
                      <a:noFill/>
                    </a:ln>
                  </pic:spPr>
                </pic:pic>
              </a:graphicData>
            </a:graphic>
          </wp:inline>
        </w:drawing>
      </w:r>
    </w:p>
    <w:p w14:paraId="60E0743E" w14:textId="4BA22B1B" w:rsidR="009051A5" w:rsidRDefault="009051A5" w:rsidP="009051A5">
      <w:pPr>
        <w:jc w:val="center"/>
        <w:rPr>
          <w:rFonts w:ascii="Arial" w:hAnsi="Arial" w:cs="Arial"/>
          <w:color w:val="9DAAB6"/>
          <w:shd w:val="clear" w:color="auto" w:fill="FFFFFF"/>
        </w:rPr>
      </w:pPr>
      <w:r>
        <w:rPr>
          <w:rFonts w:ascii="Times New Roman" w:hAnsi="Times New Roman" w:cs="Times New Roman"/>
        </w:rPr>
        <w:t>Альтернативная трёхмерная декартова система координат</w:t>
      </w:r>
    </w:p>
    <w:p w14:paraId="03B35F1B" w14:textId="1D16FEFB" w:rsidR="009051A5" w:rsidRDefault="009051A5" w:rsidP="009051A5">
      <w:pPr>
        <w:shd w:val="clear" w:color="auto" w:fill="FFFFFF"/>
        <w:spacing w:after="360" w:line="240" w:lineRule="auto"/>
        <w:jc w:val="both"/>
        <w:rPr>
          <w:rFonts w:ascii="Times New Roman" w:eastAsia="Times New Roman" w:hAnsi="Times New Roman" w:cs="Times New Roman"/>
          <w:color w:val="000000" w:themeColor="text1"/>
          <w:sz w:val="24"/>
          <w:szCs w:val="24"/>
          <w:lang w:eastAsia="ru-RU"/>
        </w:rPr>
      </w:pPr>
      <w:r w:rsidRPr="009051A5">
        <w:rPr>
          <w:rFonts w:ascii="Times New Roman" w:eastAsia="Times New Roman" w:hAnsi="Times New Roman" w:cs="Times New Roman"/>
          <w:color w:val="000000" w:themeColor="text1"/>
          <w:sz w:val="24"/>
          <w:szCs w:val="24"/>
          <w:lang w:eastAsia="ru-RU"/>
        </w:rPr>
        <w:t>Тр</w:t>
      </w:r>
      <w:r>
        <w:rPr>
          <w:rFonts w:ascii="Times New Roman" w:eastAsia="Times New Roman" w:hAnsi="Times New Roman" w:cs="Times New Roman"/>
          <w:color w:val="000000" w:themeColor="text1"/>
          <w:sz w:val="24"/>
          <w:szCs w:val="24"/>
          <w:lang w:eastAsia="ru-RU"/>
        </w:rPr>
        <w:t>ё</w:t>
      </w:r>
      <w:r w:rsidRPr="009051A5">
        <w:rPr>
          <w:rFonts w:ascii="Times New Roman" w:eastAsia="Times New Roman" w:hAnsi="Times New Roman" w:cs="Times New Roman"/>
          <w:color w:val="000000" w:themeColor="text1"/>
          <w:sz w:val="24"/>
          <w:szCs w:val="24"/>
          <w:lang w:eastAsia="ru-RU"/>
        </w:rPr>
        <w:t xml:space="preserve">хмерные координаты можно разделить на два типа: левосторонние и правосторонние. Как узнать, какой это тип? Возьмите руку и сформируйте букву «L» между большим и указательным пальцами, средний палец должен указывать в направлении, перпендикулярном двум другим. Большой палец должен указывать в направлении увеличения оси </w:t>
      </w:r>
      <w:r>
        <w:rPr>
          <w:rFonts w:ascii="Times New Roman" w:eastAsia="Times New Roman" w:hAnsi="Times New Roman" w:cs="Times New Roman"/>
          <w:color w:val="000000" w:themeColor="text1"/>
          <w:sz w:val="24"/>
          <w:szCs w:val="24"/>
          <w:lang w:val="en-US" w:eastAsia="ru-RU"/>
        </w:rPr>
        <w:t>X</w:t>
      </w:r>
      <w:r w:rsidRPr="009051A5">
        <w:rPr>
          <w:rFonts w:ascii="Times New Roman" w:eastAsia="Times New Roman" w:hAnsi="Times New Roman" w:cs="Times New Roman"/>
          <w:color w:val="000000" w:themeColor="text1"/>
          <w:sz w:val="24"/>
          <w:szCs w:val="24"/>
          <w:lang w:eastAsia="ru-RU"/>
        </w:rPr>
        <w:t xml:space="preserve">, указательный палец должен указывать там, где увеличивается ось </w:t>
      </w:r>
      <w:r>
        <w:rPr>
          <w:rFonts w:ascii="Times New Roman" w:eastAsia="Times New Roman" w:hAnsi="Times New Roman" w:cs="Times New Roman"/>
          <w:color w:val="000000" w:themeColor="text1"/>
          <w:sz w:val="24"/>
          <w:szCs w:val="24"/>
          <w:lang w:val="en-US" w:eastAsia="ru-RU"/>
        </w:rPr>
        <w:t>Y</w:t>
      </w:r>
      <w:r w:rsidRPr="009051A5">
        <w:rPr>
          <w:rFonts w:ascii="Times New Roman" w:eastAsia="Times New Roman" w:hAnsi="Times New Roman" w:cs="Times New Roman"/>
          <w:color w:val="000000" w:themeColor="text1"/>
          <w:sz w:val="24"/>
          <w:szCs w:val="24"/>
          <w:lang w:eastAsia="ru-RU"/>
        </w:rPr>
        <w:t xml:space="preserve">, а средний палец должен указывать в том месте, где увеличивается ось </w:t>
      </w:r>
      <w:r>
        <w:rPr>
          <w:rFonts w:ascii="Times New Roman" w:eastAsia="Times New Roman" w:hAnsi="Times New Roman" w:cs="Times New Roman"/>
          <w:color w:val="000000" w:themeColor="text1"/>
          <w:sz w:val="24"/>
          <w:szCs w:val="24"/>
          <w:lang w:val="en-US" w:eastAsia="ru-RU"/>
        </w:rPr>
        <w:t>Z</w:t>
      </w:r>
      <w:r w:rsidRPr="009051A5">
        <w:rPr>
          <w:rFonts w:ascii="Times New Roman" w:eastAsia="Times New Roman" w:hAnsi="Times New Roman" w:cs="Times New Roman"/>
          <w:color w:val="000000" w:themeColor="text1"/>
          <w:sz w:val="24"/>
          <w:szCs w:val="24"/>
          <w:lang w:eastAsia="ru-RU"/>
        </w:rPr>
        <w:t>. Если вы можете сделать это левой рукой, то его левая рука, если вам нужно использовать правую руку, будет правша.</w:t>
      </w:r>
    </w:p>
    <w:p w14:paraId="1640A520" w14:textId="784444C9" w:rsidR="009051A5" w:rsidRDefault="009051A5" w:rsidP="009051A5">
      <w:pPr>
        <w:shd w:val="clear" w:color="auto" w:fill="FFFFFF"/>
        <w:spacing w:after="360" w:line="240" w:lineRule="auto"/>
        <w:jc w:val="center"/>
        <w:rPr>
          <w:rFonts w:ascii="Times New Roman" w:eastAsia="Times New Roman" w:hAnsi="Times New Roman" w:cs="Times New Roman"/>
          <w:color w:val="000000" w:themeColor="text1"/>
          <w:sz w:val="24"/>
          <w:szCs w:val="24"/>
          <w:lang w:eastAsia="ru-RU"/>
        </w:rPr>
      </w:pPr>
      <w:r>
        <w:rPr>
          <w:noProof/>
        </w:rPr>
        <w:drawing>
          <wp:inline distT="0" distB="0" distL="0" distR="0" wp14:anchorId="180C0E6E" wp14:editId="7D426C5E">
            <wp:extent cx="4628053" cy="2395220"/>
            <wp:effectExtent l="0" t="0" r="1270" b="5080"/>
            <wp:docPr id="8" name="Рисунок 8" descr="https://gblobscdn.gitbook.com/assets%2F-LAK9UyzFQ1YYLFNUZNX%2F-LJy3B7vpo0Ffvz5a8SI%2F-LJy3C5t5A6gfsQPHXjQ%2Frighthanded_lefthanded.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blobscdn.gitbook.com/assets%2F-LAK9UyzFQ1YYLFNUZNX%2F-LJy3B7vpo0Ffvz5a8SI%2F-LJy3C5t5A6gfsQPHXjQ%2Frighthanded_lefthanded.png?alt=medi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7481" cy="2405275"/>
                    </a:xfrm>
                    <a:prstGeom prst="rect">
                      <a:avLst/>
                    </a:prstGeom>
                    <a:noFill/>
                    <a:ln>
                      <a:noFill/>
                    </a:ln>
                  </pic:spPr>
                </pic:pic>
              </a:graphicData>
            </a:graphic>
          </wp:inline>
        </w:drawing>
      </w:r>
    </w:p>
    <w:p w14:paraId="3E39228F" w14:textId="471B04DD" w:rsidR="009051A5" w:rsidRPr="009051A5" w:rsidRDefault="009051A5" w:rsidP="009051A5">
      <w:pPr>
        <w:spacing w:before="100" w:beforeAutospacing="1" w:after="100" w:afterAutospacing="1" w:line="240" w:lineRule="auto"/>
        <w:jc w:val="both"/>
        <w:rPr>
          <w:rFonts w:ascii="Times New Roman" w:eastAsia="Times New Roman" w:hAnsi="Times New Roman" w:cs="Times New Roman"/>
          <w:sz w:val="24"/>
          <w:szCs w:val="24"/>
          <w:lang w:eastAsia="ru-RU"/>
        </w:rPr>
      </w:pPr>
      <w:r w:rsidRPr="009051A5">
        <w:rPr>
          <w:rFonts w:ascii="Times New Roman" w:eastAsia="Times New Roman" w:hAnsi="Times New Roman" w:cs="Times New Roman"/>
          <w:sz w:val="24"/>
          <w:szCs w:val="24"/>
          <w:lang w:eastAsia="ru-RU"/>
        </w:rPr>
        <w:t>Все двумерные координатные пространства эквивалентны, поскольку, применяя вращение, мы можем преобразовывать одно в другое. Напротив, тр</w:t>
      </w:r>
      <w:r>
        <w:rPr>
          <w:rFonts w:ascii="Times New Roman" w:eastAsia="Times New Roman" w:hAnsi="Times New Roman" w:cs="Times New Roman"/>
          <w:sz w:val="24"/>
          <w:szCs w:val="24"/>
          <w:lang w:eastAsia="ru-RU"/>
        </w:rPr>
        <w:t>ё</w:t>
      </w:r>
      <w:r w:rsidRPr="009051A5">
        <w:rPr>
          <w:rFonts w:ascii="Times New Roman" w:eastAsia="Times New Roman" w:hAnsi="Times New Roman" w:cs="Times New Roman"/>
          <w:sz w:val="24"/>
          <w:szCs w:val="24"/>
          <w:lang w:eastAsia="ru-RU"/>
        </w:rPr>
        <w:t>хмерные координатные пространства не равны. Вы можете преобразовать одно в другое, применив вращение, только если они оба имеют одинаковую руку, то есть если оба левши или правши.</w:t>
      </w:r>
    </w:p>
    <w:p w14:paraId="30EFAFE0" w14:textId="234A57E9" w:rsidR="009051A5" w:rsidRPr="009051A5" w:rsidRDefault="009051A5" w:rsidP="009051A5">
      <w:pPr>
        <w:spacing w:before="100" w:beforeAutospacing="1" w:after="100" w:afterAutospacing="1" w:line="240" w:lineRule="auto"/>
        <w:jc w:val="both"/>
        <w:rPr>
          <w:rFonts w:ascii="Times New Roman" w:eastAsia="Times New Roman" w:hAnsi="Times New Roman" w:cs="Times New Roman"/>
          <w:sz w:val="24"/>
          <w:szCs w:val="24"/>
          <w:lang w:eastAsia="ru-RU"/>
        </w:rPr>
      </w:pPr>
      <w:r w:rsidRPr="009051A5">
        <w:rPr>
          <w:rFonts w:ascii="Times New Roman" w:eastAsia="Times New Roman" w:hAnsi="Times New Roman" w:cs="Times New Roman"/>
          <w:sz w:val="24"/>
          <w:szCs w:val="24"/>
          <w:lang w:eastAsia="ru-RU"/>
        </w:rPr>
        <w:t>Теперь, когда мы определили несколько основных тем, давайте поговорим о некоторых часто используемых терминах при работе с тр</w:t>
      </w:r>
      <w:r>
        <w:rPr>
          <w:rFonts w:ascii="Times New Roman" w:eastAsia="Times New Roman" w:hAnsi="Times New Roman" w:cs="Times New Roman"/>
          <w:sz w:val="24"/>
          <w:szCs w:val="24"/>
          <w:lang w:eastAsia="ru-RU"/>
        </w:rPr>
        <w:t>ё</w:t>
      </w:r>
      <w:r w:rsidRPr="009051A5">
        <w:rPr>
          <w:rFonts w:ascii="Times New Roman" w:eastAsia="Times New Roman" w:hAnsi="Times New Roman" w:cs="Times New Roman"/>
          <w:sz w:val="24"/>
          <w:szCs w:val="24"/>
          <w:lang w:eastAsia="ru-RU"/>
        </w:rPr>
        <w:t>хмерной графикой. Когда мы объясним в следующих главах, как визуализировать тр</w:t>
      </w:r>
      <w:r>
        <w:rPr>
          <w:rFonts w:ascii="Times New Roman" w:eastAsia="Times New Roman" w:hAnsi="Times New Roman" w:cs="Times New Roman"/>
          <w:sz w:val="24"/>
          <w:szCs w:val="24"/>
          <w:lang w:eastAsia="ru-RU"/>
        </w:rPr>
        <w:t>ё</w:t>
      </w:r>
      <w:r w:rsidRPr="009051A5">
        <w:rPr>
          <w:rFonts w:ascii="Times New Roman" w:eastAsia="Times New Roman" w:hAnsi="Times New Roman" w:cs="Times New Roman"/>
          <w:sz w:val="24"/>
          <w:szCs w:val="24"/>
          <w:lang w:eastAsia="ru-RU"/>
        </w:rPr>
        <w:t>хмерные модели, мы увидим, что мы используем разные тр</w:t>
      </w:r>
      <w:r>
        <w:rPr>
          <w:rFonts w:ascii="Times New Roman" w:eastAsia="Times New Roman" w:hAnsi="Times New Roman" w:cs="Times New Roman"/>
          <w:sz w:val="24"/>
          <w:szCs w:val="24"/>
          <w:lang w:eastAsia="ru-RU"/>
        </w:rPr>
        <w:t>ё</w:t>
      </w:r>
      <w:r w:rsidRPr="009051A5">
        <w:rPr>
          <w:rFonts w:ascii="Times New Roman" w:eastAsia="Times New Roman" w:hAnsi="Times New Roman" w:cs="Times New Roman"/>
          <w:sz w:val="24"/>
          <w:szCs w:val="24"/>
          <w:lang w:eastAsia="ru-RU"/>
        </w:rPr>
        <w:t>хмерные координатные пространства, потому что каждое из этих координатных пространств имеет контекст, цель. Набор координат бес</w:t>
      </w:r>
      <w:r>
        <w:rPr>
          <w:rFonts w:ascii="Times New Roman" w:eastAsia="Times New Roman" w:hAnsi="Times New Roman" w:cs="Times New Roman"/>
          <w:sz w:val="24"/>
          <w:szCs w:val="24"/>
          <w:lang w:eastAsia="ru-RU"/>
        </w:rPr>
        <w:t>с</w:t>
      </w:r>
      <w:r w:rsidRPr="009051A5">
        <w:rPr>
          <w:rFonts w:ascii="Times New Roman" w:eastAsia="Times New Roman" w:hAnsi="Times New Roman" w:cs="Times New Roman"/>
          <w:sz w:val="24"/>
          <w:szCs w:val="24"/>
          <w:lang w:eastAsia="ru-RU"/>
        </w:rPr>
        <w:t>мысленен, если он не относится к чему-то. Когда вы исследуете эти координаты (40.438031, -3.676626), они могут вам что-то сказать или нет. Но если я скажу, что это геометрические координаты (широта и долгота), вы увидите, что это координаты места в Мадриде.</w:t>
      </w:r>
    </w:p>
    <w:p w14:paraId="763AFBBD" w14:textId="77777777" w:rsidR="009051A5" w:rsidRPr="009051A5" w:rsidRDefault="009051A5" w:rsidP="009051A5">
      <w:pPr>
        <w:spacing w:before="100" w:beforeAutospacing="1" w:after="100" w:afterAutospacing="1" w:line="240" w:lineRule="auto"/>
        <w:jc w:val="both"/>
        <w:rPr>
          <w:rFonts w:ascii="Times New Roman" w:eastAsia="Times New Roman" w:hAnsi="Times New Roman" w:cs="Times New Roman"/>
          <w:sz w:val="24"/>
          <w:szCs w:val="24"/>
          <w:lang w:eastAsia="ru-RU"/>
        </w:rPr>
      </w:pPr>
      <w:r w:rsidRPr="009051A5">
        <w:rPr>
          <w:rFonts w:ascii="Times New Roman" w:eastAsia="Times New Roman" w:hAnsi="Times New Roman" w:cs="Times New Roman"/>
          <w:sz w:val="24"/>
          <w:szCs w:val="24"/>
          <w:lang w:eastAsia="ru-RU"/>
        </w:rPr>
        <w:lastRenderedPageBreak/>
        <w:t>Когда мы загрузим 3D-объекты, мы получим набор 3D-координат. Эти координаты выражаются в трехмерном координатном пространстве, которое называется пространством координат объекта. Когда графические дизайнеры создают эти 3D-модели, они ничего не знают о 3D-сцене, в которой эта модель будет отображаться, поэтому они могут определять координаты только с использованием координатного пространства, которое имеет отношение только к модели.</w:t>
      </w:r>
    </w:p>
    <w:p w14:paraId="4FD879EB" w14:textId="5B2F1D30" w:rsidR="009051A5" w:rsidRPr="009051A5" w:rsidRDefault="009051A5" w:rsidP="004A22A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9051A5">
        <w:rPr>
          <w:rFonts w:ascii="Times New Roman" w:eastAsia="Times New Roman" w:hAnsi="Times New Roman" w:cs="Times New Roman"/>
          <w:sz w:val="24"/>
          <w:szCs w:val="24"/>
          <w:lang w:eastAsia="ru-RU"/>
        </w:rPr>
        <w:t>Когда мы будем рисовать тр</w:t>
      </w:r>
      <w:r w:rsidR="004A22AD">
        <w:rPr>
          <w:rFonts w:ascii="Times New Roman" w:eastAsia="Times New Roman" w:hAnsi="Times New Roman" w:cs="Times New Roman"/>
          <w:sz w:val="24"/>
          <w:szCs w:val="24"/>
          <w:lang w:eastAsia="ru-RU"/>
        </w:rPr>
        <w:t>ё</w:t>
      </w:r>
      <w:r w:rsidRPr="009051A5">
        <w:rPr>
          <w:rFonts w:ascii="Times New Roman" w:eastAsia="Times New Roman" w:hAnsi="Times New Roman" w:cs="Times New Roman"/>
          <w:sz w:val="24"/>
          <w:szCs w:val="24"/>
          <w:lang w:eastAsia="ru-RU"/>
        </w:rPr>
        <w:t>хмерную сцену, все наши тр</w:t>
      </w:r>
      <w:r w:rsidR="004A22AD">
        <w:rPr>
          <w:rFonts w:ascii="Times New Roman" w:eastAsia="Times New Roman" w:hAnsi="Times New Roman" w:cs="Times New Roman"/>
          <w:sz w:val="24"/>
          <w:szCs w:val="24"/>
          <w:lang w:eastAsia="ru-RU"/>
        </w:rPr>
        <w:t>ё</w:t>
      </w:r>
      <w:r w:rsidRPr="009051A5">
        <w:rPr>
          <w:rFonts w:ascii="Times New Roman" w:eastAsia="Times New Roman" w:hAnsi="Times New Roman" w:cs="Times New Roman"/>
          <w:sz w:val="24"/>
          <w:szCs w:val="24"/>
          <w:lang w:eastAsia="ru-RU"/>
        </w:rPr>
        <w:t>хмерные объекты будут относиться к так называемому пространству координат мирового пространства. Нам нужно будет преобразовать трехмерное пространство объектов в координаты мирового пространства. Некоторые объекты необходимо будет повернуть, растянуть или увеличить и преобразовать для правильного отображения в 3D-сцене.</w:t>
      </w:r>
    </w:p>
    <w:p w14:paraId="3ECA1ABE" w14:textId="2DF9873A" w:rsidR="009051A5" w:rsidRPr="009051A5" w:rsidRDefault="009051A5" w:rsidP="004A22A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9051A5">
        <w:rPr>
          <w:rFonts w:ascii="Times New Roman" w:eastAsia="Times New Roman" w:hAnsi="Times New Roman" w:cs="Times New Roman"/>
          <w:sz w:val="24"/>
          <w:szCs w:val="24"/>
          <w:lang w:eastAsia="ru-RU"/>
        </w:rPr>
        <w:t>Нам также нужно будет ограничить диапазон отображаемого тр</w:t>
      </w:r>
      <w:r w:rsidR="004A22AD">
        <w:rPr>
          <w:rFonts w:ascii="Times New Roman" w:eastAsia="Times New Roman" w:hAnsi="Times New Roman" w:cs="Times New Roman"/>
          <w:sz w:val="24"/>
          <w:szCs w:val="24"/>
          <w:lang w:eastAsia="ru-RU"/>
        </w:rPr>
        <w:t>ё</w:t>
      </w:r>
      <w:r w:rsidRPr="009051A5">
        <w:rPr>
          <w:rFonts w:ascii="Times New Roman" w:eastAsia="Times New Roman" w:hAnsi="Times New Roman" w:cs="Times New Roman"/>
          <w:sz w:val="24"/>
          <w:szCs w:val="24"/>
          <w:lang w:eastAsia="ru-RU"/>
        </w:rPr>
        <w:t>хмерного пространства, что похоже на перемещение камеры по нашему тр</w:t>
      </w:r>
      <w:r w:rsidR="004A22AD">
        <w:rPr>
          <w:rFonts w:ascii="Times New Roman" w:eastAsia="Times New Roman" w:hAnsi="Times New Roman" w:cs="Times New Roman"/>
          <w:sz w:val="24"/>
          <w:szCs w:val="24"/>
          <w:lang w:eastAsia="ru-RU"/>
        </w:rPr>
        <w:t>ё</w:t>
      </w:r>
      <w:r w:rsidRPr="009051A5">
        <w:rPr>
          <w:rFonts w:ascii="Times New Roman" w:eastAsia="Times New Roman" w:hAnsi="Times New Roman" w:cs="Times New Roman"/>
          <w:sz w:val="24"/>
          <w:szCs w:val="24"/>
          <w:lang w:eastAsia="ru-RU"/>
        </w:rPr>
        <w:t xml:space="preserve">хмерному пространству. Затем нам нужно будет преобразовать координаты мирового пространства в координаты камеры или просмотра. Наконец, эти координаты необходимо преобразовать в экранные координаты, которые являются </w:t>
      </w:r>
      <w:r w:rsidR="004A22AD">
        <w:rPr>
          <w:rFonts w:ascii="Times New Roman" w:eastAsia="Times New Roman" w:hAnsi="Times New Roman" w:cs="Times New Roman"/>
          <w:sz w:val="24"/>
          <w:szCs w:val="24"/>
          <w:lang w:eastAsia="ru-RU"/>
        </w:rPr>
        <w:t>двумерными</w:t>
      </w:r>
      <w:r w:rsidRPr="009051A5">
        <w:rPr>
          <w:rFonts w:ascii="Times New Roman" w:eastAsia="Times New Roman" w:hAnsi="Times New Roman" w:cs="Times New Roman"/>
          <w:sz w:val="24"/>
          <w:szCs w:val="24"/>
          <w:lang w:eastAsia="ru-RU"/>
        </w:rPr>
        <w:t xml:space="preserve">, поэтому нам нужно спроецировать координаты </w:t>
      </w:r>
      <w:r w:rsidR="004A22AD">
        <w:rPr>
          <w:rFonts w:ascii="Times New Roman" w:eastAsia="Times New Roman" w:hAnsi="Times New Roman" w:cs="Times New Roman"/>
          <w:sz w:val="24"/>
          <w:szCs w:val="24"/>
          <w:lang w:eastAsia="ru-RU"/>
        </w:rPr>
        <w:t xml:space="preserve">тёхмерного </w:t>
      </w:r>
      <w:r w:rsidRPr="009051A5">
        <w:rPr>
          <w:rFonts w:ascii="Times New Roman" w:eastAsia="Times New Roman" w:hAnsi="Times New Roman" w:cs="Times New Roman"/>
          <w:sz w:val="24"/>
          <w:szCs w:val="24"/>
          <w:lang w:eastAsia="ru-RU"/>
        </w:rPr>
        <w:t xml:space="preserve">вида в </w:t>
      </w:r>
      <w:r w:rsidR="004A22AD">
        <w:rPr>
          <w:rFonts w:ascii="Times New Roman" w:eastAsia="Times New Roman" w:hAnsi="Times New Roman" w:cs="Times New Roman"/>
          <w:sz w:val="24"/>
          <w:szCs w:val="24"/>
          <w:lang w:eastAsia="ru-RU"/>
        </w:rPr>
        <w:t xml:space="preserve">двумерное </w:t>
      </w:r>
      <w:r w:rsidRPr="009051A5">
        <w:rPr>
          <w:rFonts w:ascii="Times New Roman" w:eastAsia="Times New Roman" w:hAnsi="Times New Roman" w:cs="Times New Roman"/>
          <w:sz w:val="24"/>
          <w:szCs w:val="24"/>
          <w:lang w:eastAsia="ru-RU"/>
        </w:rPr>
        <w:t>пространство координат экрана.</w:t>
      </w:r>
    </w:p>
    <w:p w14:paraId="6A70B3DA" w14:textId="2C5A73BF" w:rsidR="009051A5" w:rsidRPr="009051A5" w:rsidRDefault="009051A5" w:rsidP="004A22A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9051A5">
        <w:rPr>
          <w:rFonts w:ascii="Times New Roman" w:eastAsia="Times New Roman" w:hAnsi="Times New Roman" w:cs="Times New Roman"/>
          <w:sz w:val="24"/>
          <w:szCs w:val="24"/>
          <w:lang w:eastAsia="ru-RU"/>
        </w:rPr>
        <w:t xml:space="preserve">На следующем рисунке показаны координаты </w:t>
      </w:r>
      <w:r w:rsidRPr="009051A5">
        <w:rPr>
          <w:rFonts w:ascii="Times New Roman" w:eastAsia="Times New Roman" w:hAnsi="Times New Roman" w:cs="Times New Roman"/>
          <w:b/>
          <w:sz w:val="24"/>
          <w:szCs w:val="24"/>
          <w:lang w:eastAsia="ru-RU"/>
        </w:rPr>
        <w:t>OpenGL</w:t>
      </w:r>
      <w:r w:rsidRPr="009051A5">
        <w:rPr>
          <w:rFonts w:ascii="Times New Roman" w:eastAsia="Times New Roman" w:hAnsi="Times New Roman" w:cs="Times New Roman"/>
          <w:sz w:val="24"/>
          <w:szCs w:val="24"/>
          <w:lang w:eastAsia="ru-RU"/>
        </w:rPr>
        <w:t xml:space="preserve"> (ось </w:t>
      </w:r>
      <w:r w:rsidR="004A22AD">
        <w:rPr>
          <w:rFonts w:ascii="Times New Roman" w:eastAsia="Times New Roman" w:hAnsi="Times New Roman" w:cs="Times New Roman"/>
          <w:sz w:val="24"/>
          <w:szCs w:val="24"/>
          <w:lang w:val="en-US" w:eastAsia="ru-RU"/>
        </w:rPr>
        <w:t>Z</w:t>
      </w:r>
      <w:r w:rsidRPr="009051A5">
        <w:rPr>
          <w:rFonts w:ascii="Times New Roman" w:eastAsia="Times New Roman" w:hAnsi="Times New Roman" w:cs="Times New Roman"/>
          <w:sz w:val="24"/>
          <w:szCs w:val="24"/>
          <w:lang w:eastAsia="ru-RU"/>
        </w:rPr>
        <w:t xml:space="preserve"> перпендикулярна экрану), а координаты находятся в диапазоне от -1 до +1.</w:t>
      </w:r>
    </w:p>
    <w:p w14:paraId="6E0FCFEC" w14:textId="407A713F" w:rsidR="009051A5" w:rsidRDefault="004A22AD" w:rsidP="004A22AD">
      <w:pPr>
        <w:shd w:val="clear" w:color="auto" w:fill="FFFFFF"/>
        <w:spacing w:after="360" w:line="240" w:lineRule="auto"/>
        <w:jc w:val="center"/>
        <w:rPr>
          <w:rFonts w:ascii="Times New Roman" w:eastAsia="Times New Roman" w:hAnsi="Times New Roman" w:cs="Times New Roman"/>
          <w:color w:val="000000" w:themeColor="text1"/>
          <w:sz w:val="24"/>
          <w:szCs w:val="24"/>
          <w:lang w:eastAsia="ru-RU"/>
        </w:rPr>
      </w:pPr>
      <w:r>
        <w:rPr>
          <w:noProof/>
        </w:rPr>
        <w:drawing>
          <wp:inline distT="0" distB="0" distL="0" distR="0" wp14:anchorId="346BA59E" wp14:editId="6D8272C9">
            <wp:extent cx="3371850" cy="2688568"/>
            <wp:effectExtent l="0" t="0" r="0" b="0"/>
            <wp:docPr id="9" name="Рисунок 9" descr="https://gblobscdn.gitbook.com/assets%2F-LAK9UyzFQ1YYLFNUZNX%2F-LJy3B7vpo0Ffvz5a8SI%2F-LJy3C5vRSLh7CTm48eg%2Fopengl_coordinate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blobscdn.gitbook.com/assets%2F-LAK9UyzFQ1YYLFNUZNX%2F-LJy3B7vpo0Ffvz5a8SI%2F-LJy3C5vRSLh7CTm48eg%2Fopengl_coordinates.png?alt=medi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78448" cy="2693829"/>
                    </a:xfrm>
                    <a:prstGeom prst="rect">
                      <a:avLst/>
                    </a:prstGeom>
                    <a:noFill/>
                    <a:ln>
                      <a:noFill/>
                    </a:ln>
                  </pic:spPr>
                </pic:pic>
              </a:graphicData>
            </a:graphic>
          </wp:inline>
        </w:drawing>
      </w:r>
    </w:p>
    <w:p w14:paraId="34574AD7" w14:textId="13EEE447" w:rsidR="004A22AD" w:rsidRPr="004A22AD" w:rsidRDefault="004A22AD" w:rsidP="004A22AD">
      <w:pPr>
        <w:shd w:val="clear" w:color="auto" w:fill="FFFFFF"/>
        <w:spacing w:after="360" w:line="240" w:lineRule="auto"/>
        <w:jc w:val="center"/>
        <w:rPr>
          <w:rFonts w:ascii="Times New Roman" w:eastAsia="Times New Roman" w:hAnsi="Times New Roman" w:cs="Times New Roman"/>
          <w:b/>
          <w:color w:val="000000" w:themeColor="text1"/>
          <w:sz w:val="22"/>
          <w:szCs w:val="24"/>
          <w:lang w:eastAsia="ru-RU"/>
        </w:rPr>
      </w:pPr>
      <w:r w:rsidRPr="004A22AD">
        <w:rPr>
          <w:rFonts w:ascii="Times New Roman" w:eastAsia="Times New Roman" w:hAnsi="Times New Roman" w:cs="Times New Roman"/>
          <w:color w:val="000000" w:themeColor="text1"/>
          <w:sz w:val="22"/>
          <w:szCs w:val="24"/>
          <w:lang w:eastAsia="ru-RU"/>
        </w:rPr>
        <w:t xml:space="preserve">Координаты </w:t>
      </w:r>
      <w:r w:rsidRPr="004A22AD">
        <w:rPr>
          <w:rFonts w:ascii="Times New Roman" w:eastAsia="Times New Roman" w:hAnsi="Times New Roman" w:cs="Times New Roman"/>
          <w:b/>
          <w:color w:val="000000" w:themeColor="text1"/>
          <w:sz w:val="22"/>
          <w:szCs w:val="24"/>
          <w:lang w:val="en-US" w:eastAsia="ru-RU"/>
        </w:rPr>
        <w:t>OpenGL</w:t>
      </w:r>
    </w:p>
    <w:p w14:paraId="6ACB32D6" w14:textId="1FF33C1A" w:rsidR="00F608B5" w:rsidRDefault="004A22AD" w:rsidP="00F608B5">
      <w:pPr>
        <w:shd w:val="clear" w:color="auto" w:fill="FFFFFF"/>
        <w:spacing w:after="360" w:line="240" w:lineRule="auto"/>
        <w:jc w:val="both"/>
        <w:rPr>
          <w:rFonts w:ascii="Times New Roman" w:hAnsi="Times New Roman" w:cs="Times New Roman"/>
          <w:sz w:val="24"/>
          <w:szCs w:val="24"/>
        </w:rPr>
      </w:pPr>
      <w:r w:rsidRPr="004A22AD">
        <w:rPr>
          <w:rFonts w:ascii="Times New Roman" w:hAnsi="Times New Roman" w:cs="Times New Roman"/>
          <w:sz w:val="24"/>
          <w:szCs w:val="24"/>
        </w:rPr>
        <w:t>Не волнуйтесь, если у вас нет четкого понимания всех этих концепций. Они будут повторно рассмотрены в следующих главах с практическими примерами.</w:t>
      </w:r>
    </w:p>
    <w:p w14:paraId="51557F5F" w14:textId="77777777" w:rsidR="00F608B5" w:rsidRDefault="00F608B5">
      <w:pPr>
        <w:rPr>
          <w:rFonts w:ascii="Times New Roman" w:hAnsi="Times New Roman" w:cs="Times New Roman"/>
          <w:sz w:val="24"/>
          <w:szCs w:val="24"/>
        </w:rPr>
      </w:pPr>
      <w:r>
        <w:rPr>
          <w:rFonts w:ascii="Times New Roman" w:hAnsi="Times New Roman" w:cs="Times New Roman"/>
          <w:sz w:val="24"/>
          <w:szCs w:val="24"/>
        </w:rPr>
        <w:br w:type="page"/>
      </w:r>
    </w:p>
    <w:p w14:paraId="580435C1" w14:textId="5F26F1D2" w:rsidR="00F608B5" w:rsidRPr="00931904" w:rsidRDefault="00960AB5" w:rsidP="00F608B5">
      <w:pPr>
        <w:pStyle w:val="1"/>
        <w:rPr>
          <w:rFonts w:ascii="Times New Roman" w:hAnsi="Times New Roman" w:cs="Times New Roman"/>
          <w:b/>
          <w:sz w:val="28"/>
        </w:rPr>
      </w:pPr>
      <w:bookmarkStart w:id="7" w:name="_Toc54625745"/>
      <w:r>
        <w:rPr>
          <w:rFonts w:ascii="Times New Roman" w:hAnsi="Times New Roman" w:cs="Times New Roman"/>
          <w:b/>
          <w:sz w:val="28"/>
        </w:rPr>
        <w:lastRenderedPageBreak/>
        <w:t xml:space="preserve">Глава 4: </w:t>
      </w:r>
      <w:r w:rsidR="00F608B5">
        <w:rPr>
          <w:rFonts w:ascii="Times New Roman" w:hAnsi="Times New Roman" w:cs="Times New Roman"/>
          <w:b/>
          <w:sz w:val="28"/>
        </w:rPr>
        <w:t>Рендеринг</w:t>
      </w:r>
      <w:bookmarkEnd w:id="7"/>
    </w:p>
    <w:p w14:paraId="56058382" w14:textId="77777777" w:rsidR="00F608B5" w:rsidRPr="00F608B5" w:rsidRDefault="00F608B5" w:rsidP="00F608B5">
      <w:pPr>
        <w:spacing w:before="100" w:beforeAutospacing="1" w:after="100" w:afterAutospacing="1" w:line="240" w:lineRule="auto"/>
        <w:jc w:val="both"/>
        <w:rPr>
          <w:rFonts w:ascii="Times New Roman" w:eastAsia="Times New Roman" w:hAnsi="Times New Roman" w:cs="Times New Roman"/>
          <w:sz w:val="24"/>
          <w:szCs w:val="24"/>
          <w:lang w:eastAsia="ru-RU"/>
        </w:rPr>
      </w:pPr>
      <w:r w:rsidRPr="00F608B5">
        <w:rPr>
          <w:rFonts w:ascii="Times New Roman" w:eastAsia="Times New Roman" w:hAnsi="Times New Roman" w:cs="Times New Roman"/>
          <w:sz w:val="24"/>
          <w:szCs w:val="24"/>
          <w:lang w:eastAsia="ru-RU"/>
        </w:rPr>
        <w:t xml:space="preserve">В этой главе мы изучим процессы, происходящие при рендеринге сцены с использованием </w:t>
      </w:r>
      <w:r w:rsidRPr="00F608B5">
        <w:rPr>
          <w:rFonts w:ascii="Times New Roman" w:eastAsia="Times New Roman" w:hAnsi="Times New Roman" w:cs="Times New Roman"/>
          <w:b/>
          <w:sz w:val="24"/>
          <w:szCs w:val="24"/>
          <w:lang w:eastAsia="ru-RU"/>
        </w:rPr>
        <w:t>OpenGL</w:t>
      </w:r>
      <w:r w:rsidRPr="00F608B5">
        <w:rPr>
          <w:rFonts w:ascii="Times New Roman" w:eastAsia="Times New Roman" w:hAnsi="Times New Roman" w:cs="Times New Roman"/>
          <w:sz w:val="24"/>
          <w:szCs w:val="24"/>
          <w:lang w:eastAsia="ru-RU"/>
        </w:rPr>
        <w:t xml:space="preserve">. Если вы привыкли к более старым версиям </w:t>
      </w:r>
      <w:r w:rsidRPr="00F608B5">
        <w:rPr>
          <w:rFonts w:ascii="Times New Roman" w:eastAsia="Times New Roman" w:hAnsi="Times New Roman" w:cs="Times New Roman"/>
          <w:b/>
          <w:sz w:val="24"/>
          <w:szCs w:val="24"/>
          <w:lang w:eastAsia="ru-RU"/>
        </w:rPr>
        <w:t>OpenGL</w:t>
      </w:r>
      <w:r w:rsidRPr="00F608B5">
        <w:rPr>
          <w:rFonts w:ascii="Times New Roman" w:eastAsia="Times New Roman" w:hAnsi="Times New Roman" w:cs="Times New Roman"/>
          <w:sz w:val="24"/>
          <w:szCs w:val="24"/>
          <w:lang w:eastAsia="ru-RU"/>
        </w:rPr>
        <w:t xml:space="preserve">, то есть к конвейеру с фиксированными функциями, вы можете закончить эту главу, задаваясь вопросом, почему он должен быть таким сложным. Вы можете в конечном итоге подумать, что рисование простой формы на экране не требует такого большого количества концепций и строк кода. Позвольте мне дать вам совет для тех из вас, кто так думает. На самом деле это проще и намного гибче. Вам нужно только дать ему шанс. Современный </w:t>
      </w:r>
      <w:r w:rsidRPr="00F608B5">
        <w:rPr>
          <w:rFonts w:ascii="Times New Roman" w:eastAsia="Times New Roman" w:hAnsi="Times New Roman" w:cs="Times New Roman"/>
          <w:b/>
          <w:sz w:val="24"/>
          <w:szCs w:val="24"/>
          <w:lang w:eastAsia="ru-RU"/>
        </w:rPr>
        <w:t>OpenGL</w:t>
      </w:r>
      <w:r w:rsidRPr="00F608B5">
        <w:rPr>
          <w:rFonts w:ascii="Times New Roman" w:eastAsia="Times New Roman" w:hAnsi="Times New Roman" w:cs="Times New Roman"/>
          <w:sz w:val="24"/>
          <w:szCs w:val="24"/>
          <w:lang w:eastAsia="ru-RU"/>
        </w:rPr>
        <w:t xml:space="preserve"> позволяет вам размышлять над одной проблемой за раз и позволяет вам организовать свой код и процессы более логичным образом.</w:t>
      </w:r>
    </w:p>
    <w:p w14:paraId="2C92F7C2" w14:textId="699BC225" w:rsidR="00F608B5" w:rsidRPr="00F608B5" w:rsidRDefault="00F608B5" w:rsidP="00F608B5">
      <w:pPr>
        <w:spacing w:before="100" w:beforeAutospacing="1" w:after="100" w:afterAutospacing="1" w:line="240" w:lineRule="auto"/>
        <w:jc w:val="both"/>
        <w:rPr>
          <w:rFonts w:ascii="Times New Roman" w:eastAsia="Times New Roman" w:hAnsi="Times New Roman" w:cs="Times New Roman"/>
          <w:sz w:val="24"/>
          <w:szCs w:val="24"/>
          <w:lang w:eastAsia="ru-RU"/>
        </w:rPr>
      </w:pPr>
      <w:r w:rsidRPr="00F608B5">
        <w:rPr>
          <w:rFonts w:ascii="Times New Roman" w:eastAsia="Times New Roman" w:hAnsi="Times New Roman" w:cs="Times New Roman"/>
          <w:sz w:val="24"/>
          <w:szCs w:val="24"/>
          <w:lang w:eastAsia="ru-RU"/>
        </w:rPr>
        <w:t>Последовательность шагов, завершающихся рисованием тр</w:t>
      </w:r>
      <w:r>
        <w:rPr>
          <w:rFonts w:ascii="Times New Roman" w:eastAsia="Times New Roman" w:hAnsi="Times New Roman" w:cs="Times New Roman"/>
          <w:sz w:val="24"/>
          <w:szCs w:val="24"/>
          <w:lang w:eastAsia="ru-RU"/>
        </w:rPr>
        <w:t>ё</w:t>
      </w:r>
      <w:r w:rsidRPr="00F608B5">
        <w:rPr>
          <w:rFonts w:ascii="Times New Roman" w:eastAsia="Times New Roman" w:hAnsi="Times New Roman" w:cs="Times New Roman"/>
          <w:sz w:val="24"/>
          <w:szCs w:val="24"/>
          <w:lang w:eastAsia="ru-RU"/>
        </w:rPr>
        <w:t xml:space="preserve">хмерного представления на вашем двумерном экране, называется графическим конвейером. Первые версии </w:t>
      </w:r>
      <w:r w:rsidRPr="00F608B5">
        <w:rPr>
          <w:rFonts w:ascii="Times New Roman" w:eastAsia="Times New Roman" w:hAnsi="Times New Roman" w:cs="Times New Roman"/>
          <w:b/>
          <w:sz w:val="24"/>
          <w:szCs w:val="24"/>
          <w:lang w:eastAsia="ru-RU"/>
        </w:rPr>
        <w:t>OpenGL</w:t>
      </w:r>
      <w:r w:rsidRPr="00F608B5">
        <w:rPr>
          <w:rFonts w:ascii="Times New Roman" w:eastAsia="Times New Roman" w:hAnsi="Times New Roman" w:cs="Times New Roman"/>
          <w:sz w:val="24"/>
          <w:szCs w:val="24"/>
          <w:lang w:eastAsia="ru-RU"/>
        </w:rPr>
        <w:t xml:space="preserve"> использовали модель, которая называлась конвейером с фиксированными функциями. Эта модель использует набор шагов в процессе рендеринга, который определяет фиксированный набор операций. Программист был ограничен набором функций, доступных для каждого шага. Таким образом, эффекты и операции, которые можно было применить, были ограничены самим API (например, «</w:t>
      </w:r>
      <w:r w:rsidRPr="00F608B5">
        <w:rPr>
          <w:rFonts w:ascii="Times New Roman" w:eastAsia="Times New Roman" w:hAnsi="Times New Roman" w:cs="Times New Roman"/>
          <w:i/>
          <w:sz w:val="24"/>
          <w:szCs w:val="24"/>
          <w:lang w:eastAsia="ru-RU"/>
        </w:rPr>
        <w:t>установить туман</w:t>
      </w:r>
      <w:r w:rsidRPr="00F608B5">
        <w:rPr>
          <w:rFonts w:ascii="Times New Roman" w:eastAsia="Times New Roman" w:hAnsi="Times New Roman" w:cs="Times New Roman"/>
          <w:sz w:val="24"/>
          <w:szCs w:val="24"/>
          <w:lang w:eastAsia="ru-RU"/>
        </w:rPr>
        <w:t>» или «</w:t>
      </w:r>
      <w:r w:rsidRPr="00F608B5">
        <w:rPr>
          <w:rFonts w:ascii="Times New Roman" w:eastAsia="Times New Roman" w:hAnsi="Times New Roman" w:cs="Times New Roman"/>
          <w:i/>
          <w:sz w:val="24"/>
          <w:szCs w:val="24"/>
          <w:lang w:eastAsia="ru-RU"/>
        </w:rPr>
        <w:t>добавить свет</w:t>
      </w:r>
      <w:r w:rsidRPr="00F608B5">
        <w:rPr>
          <w:rFonts w:ascii="Times New Roman" w:eastAsia="Times New Roman" w:hAnsi="Times New Roman" w:cs="Times New Roman"/>
          <w:sz w:val="24"/>
          <w:szCs w:val="24"/>
          <w:lang w:eastAsia="ru-RU"/>
        </w:rPr>
        <w:t>», но реализация этих функций была исправлена ​​и не могла быть изменена).</w:t>
      </w:r>
    </w:p>
    <w:p w14:paraId="1D3785AD" w14:textId="77777777" w:rsidR="00F608B5" w:rsidRPr="00F608B5" w:rsidRDefault="00F608B5" w:rsidP="00F608B5">
      <w:pPr>
        <w:spacing w:before="100" w:beforeAutospacing="1" w:after="100" w:afterAutospacing="1" w:line="240" w:lineRule="auto"/>
        <w:jc w:val="both"/>
        <w:rPr>
          <w:rFonts w:ascii="Times New Roman" w:eastAsia="Times New Roman" w:hAnsi="Times New Roman" w:cs="Times New Roman"/>
          <w:sz w:val="24"/>
          <w:szCs w:val="24"/>
          <w:lang w:eastAsia="ru-RU"/>
        </w:rPr>
      </w:pPr>
      <w:r w:rsidRPr="00F608B5">
        <w:rPr>
          <w:rFonts w:ascii="Times New Roman" w:eastAsia="Times New Roman" w:hAnsi="Times New Roman" w:cs="Times New Roman"/>
          <w:sz w:val="24"/>
          <w:szCs w:val="24"/>
          <w:lang w:eastAsia="ru-RU"/>
        </w:rPr>
        <w:t>Графический конвейер состоял из следующих шагов:</w:t>
      </w:r>
    </w:p>
    <w:p w14:paraId="4B01D272" w14:textId="038F7815" w:rsidR="00F608B5" w:rsidRDefault="00F608B5" w:rsidP="00F608B5">
      <w:pPr>
        <w:shd w:val="clear" w:color="auto" w:fill="FFFFFF"/>
        <w:spacing w:after="360" w:line="240" w:lineRule="auto"/>
        <w:jc w:val="center"/>
        <w:rPr>
          <w:rFonts w:ascii="Times New Roman" w:hAnsi="Times New Roman" w:cs="Times New Roman"/>
          <w:sz w:val="24"/>
          <w:szCs w:val="24"/>
        </w:rPr>
      </w:pPr>
      <w:r>
        <w:rPr>
          <w:noProof/>
        </w:rPr>
        <w:drawing>
          <wp:inline distT="0" distB="0" distL="0" distR="0" wp14:anchorId="1B322C9C" wp14:editId="41791EDD">
            <wp:extent cx="1819275" cy="4143375"/>
            <wp:effectExtent l="0" t="0" r="9525" b="9525"/>
            <wp:docPr id="12" name="Рисунок 12" descr="https://gblobscdn.gitbook.com/assets%2F-LAK9UyzFQ1YYLFNUZNX%2F-LJy3B7vpo0Ffvz5a8SI%2F-LJy3CB9ZBpnldd9FOu2%2Frendering_pipeline.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blobscdn.gitbook.com/assets%2F-LAK9UyzFQ1YYLFNUZNX%2F-LJy3B7vpo0Ffvz5a8SI%2F-LJy3CB9ZBpnldd9FOu2%2Frendering_pipeline.png?alt=medi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19275" cy="4143375"/>
                    </a:xfrm>
                    <a:prstGeom prst="rect">
                      <a:avLst/>
                    </a:prstGeom>
                    <a:noFill/>
                    <a:ln>
                      <a:noFill/>
                    </a:ln>
                  </pic:spPr>
                </pic:pic>
              </a:graphicData>
            </a:graphic>
          </wp:inline>
        </w:drawing>
      </w:r>
    </w:p>
    <w:p w14:paraId="31FE7B72" w14:textId="75E7855A" w:rsidR="00650FB0" w:rsidRPr="00650FB0" w:rsidRDefault="00650FB0" w:rsidP="00F608B5">
      <w:pPr>
        <w:shd w:val="clear" w:color="auto" w:fill="FFFFFF"/>
        <w:spacing w:after="360" w:line="240" w:lineRule="auto"/>
        <w:jc w:val="center"/>
        <w:rPr>
          <w:rFonts w:ascii="Times New Roman" w:hAnsi="Times New Roman" w:cs="Times New Roman"/>
          <w:sz w:val="22"/>
          <w:szCs w:val="24"/>
        </w:rPr>
      </w:pPr>
      <w:r>
        <w:rPr>
          <w:rFonts w:ascii="Times New Roman" w:hAnsi="Times New Roman" w:cs="Times New Roman"/>
          <w:sz w:val="22"/>
          <w:szCs w:val="24"/>
        </w:rPr>
        <w:t>Графический конвейер</w:t>
      </w:r>
    </w:p>
    <w:p w14:paraId="4C365EFC" w14:textId="4DDC186E" w:rsidR="00650FB0" w:rsidRDefault="00650FB0" w:rsidP="00650FB0">
      <w:pPr>
        <w:shd w:val="clear" w:color="auto" w:fill="FFFFFF"/>
        <w:spacing w:after="360" w:line="240" w:lineRule="auto"/>
        <w:jc w:val="both"/>
        <w:rPr>
          <w:rFonts w:ascii="Times New Roman" w:hAnsi="Times New Roman" w:cs="Times New Roman"/>
          <w:sz w:val="24"/>
          <w:szCs w:val="24"/>
        </w:rPr>
      </w:pPr>
      <w:r w:rsidRPr="00650FB0">
        <w:rPr>
          <w:rFonts w:ascii="Times New Roman" w:hAnsi="Times New Roman" w:cs="Times New Roman"/>
          <w:b/>
          <w:sz w:val="24"/>
          <w:szCs w:val="24"/>
        </w:rPr>
        <w:lastRenderedPageBreak/>
        <w:t>OpenGL 2.0</w:t>
      </w:r>
      <w:r w:rsidRPr="00650FB0">
        <w:rPr>
          <w:rFonts w:ascii="Times New Roman" w:hAnsi="Times New Roman" w:cs="Times New Roman"/>
          <w:sz w:val="24"/>
          <w:szCs w:val="24"/>
        </w:rPr>
        <w:t xml:space="preserve"> представил концепцию программируемого конвейера. В этой модели различные шаги, составляющие графический конвейер, можно контролировать или программировать с помощью набора определенных программ, называемых шейдерами. На следующем рисунке изображена упрощенная версия программируемого конвейера </w:t>
      </w:r>
      <w:r w:rsidRPr="00650FB0">
        <w:rPr>
          <w:rFonts w:ascii="Times New Roman" w:hAnsi="Times New Roman" w:cs="Times New Roman"/>
          <w:b/>
          <w:sz w:val="24"/>
          <w:szCs w:val="24"/>
        </w:rPr>
        <w:t>OpenGL</w:t>
      </w:r>
      <w:r w:rsidRPr="00650FB0">
        <w:rPr>
          <w:rFonts w:ascii="Times New Roman" w:hAnsi="Times New Roman" w:cs="Times New Roman"/>
          <w:sz w:val="24"/>
          <w:szCs w:val="24"/>
        </w:rPr>
        <w:t>:</w:t>
      </w:r>
    </w:p>
    <w:p w14:paraId="0FA20A6E" w14:textId="759D0ADB" w:rsidR="00650FB0" w:rsidRDefault="00650FB0" w:rsidP="00650FB0">
      <w:pPr>
        <w:shd w:val="clear" w:color="auto" w:fill="FFFFFF"/>
        <w:spacing w:after="360" w:line="240" w:lineRule="auto"/>
        <w:jc w:val="center"/>
        <w:rPr>
          <w:rFonts w:ascii="Times New Roman" w:hAnsi="Times New Roman" w:cs="Times New Roman"/>
          <w:sz w:val="24"/>
          <w:szCs w:val="24"/>
        </w:rPr>
      </w:pPr>
      <w:r>
        <w:rPr>
          <w:noProof/>
        </w:rPr>
        <w:drawing>
          <wp:inline distT="0" distB="0" distL="0" distR="0" wp14:anchorId="71E5E5A4" wp14:editId="6CB81CF2">
            <wp:extent cx="3429000" cy="4143375"/>
            <wp:effectExtent l="0" t="0" r="0" b="9525"/>
            <wp:docPr id="13" name="Рисунок 13" descr="https://gblobscdn.gitbook.com/assets%2F-LAK9UyzFQ1YYLFNUZNX%2F-LJy3B7vpo0Ffvz5a8SI%2F-LJy3CBBbsxQV-aMPCoq%2Frendering_pipeline_2.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blobscdn.gitbook.com/assets%2F-LAK9UyzFQ1YYLFNUZNX%2F-LJy3B7vpo0Ffvz5a8SI%2F-LJy3CBBbsxQV-aMPCoq%2Frendering_pipeline_2.png?alt=medi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4143375"/>
                    </a:xfrm>
                    <a:prstGeom prst="rect">
                      <a:avLst/>
                    </a:prstGeom>
                    <a:noFill/>
                    <a:ln>
                      <a:noFill/>
                    </a:ln>
                  </pic:spPr>
                </pic:pic>
              </a:graphicData>
            </a:graphic>
          </wp:inline>
        </w:drawing>
      </w:r>
    </w:p>
    <w:p w14:paraId="24B67842" w14:textId="00FBD73B" w:rsidR="00650FB0" w:rsidRPr="00650FB0" w:rsidRDefault="00650FB0" w:rsidP="00650FB0">
      <w:pPr>
        <w:shd w:val="clear" w:color="auto" w:fill="FFFFFF"/>
        <w:spacing w:after="360" w:line="240" w:lineRule="auto"/>
        <w:jc w:val="center"/>
        <w:rPr>
          <w:rFonts w:ascii="Times New Roman" w:hAnsi="Times New Roman" w:cs="Times New Roman"/>
          <w:sz w:val="22"/>
          <w:szCs w:val="24"/>
        </w:rPr>
      </w:pPr>
      <w:r>
        <w:rPr>
          <w:rFonts w:ascii="Times New Roman" w:hAnsi="Times New Roman" w:cs="Times New Roman"/>
          <w:sz w:val="22"/>
          <w:szCs w:val="24"/>
        </w:rPr>
        <w:t>Программируемый конвейер</w:t>
      </w:r>
    </w:p>
    <w:p w14:paraId="71071527" w14:textId="69E89F68" w:rsidR="00650FB0" w:rsidRPr="00650FB0" w:rsidRDefault="00650FB0" w:rsidP="00650FB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50FB0">
        <w:rPr>
          <w:rFonts w:ascii="Times New Roman" w:eastAsia="Times New Roman" w:hAnsi="Times New Roman" w:cs="Times New Roman"/>
          <w:sz w:val="24"/>
          <w:szCs w:val="24"/>
          <w:lang w:eastAsia="ru-RU"/>
        </w:rPr>
        <w:t xml:space="preserve">Рендеринг начинает принимать на вход список вершин в виде буферов вершин. Но что такое вершина? Вершина </w:t>
      </w:r>
      <w:r>
        <w:rPr>
          <w:rFonts w:ascii="Times New Roman" w:eastAsia="Times New Roman" w:hAnsi="Times New Roman" w:cs="Times New Roman"/>
          <w:sz w:val="24"/>
          <w:szCs w:val="24"/>
          <w:lang w:eastAsia="ru-RU"/>
        </w:rPr>
        <w:t>–</w:t>
      </w:r>
      <w:r w:rsidRPr="00650FB0">
        <w:rPr>
          <w:rFonts w:ascii="Times New Roman" w:eastAsia="Times New Roman" w:hAnsi="Times New Roman" w:cs="Times New Roman"/>
          <w:sz w:val="24"/>
          <w:szCs w:val="24"/>
          <w:lang w:eastAsia="ru-RU"/>
        </w:rPr>
        <w:t xml:space="preserve"> это структура данных, которая описывает точку в 2D или 3D пространстве. А как описать точку в тр</w:t>
      </w:r>
      <w:r>
        <w:rPr>
          <w:rFonts w:ascii="Times New Roman" w:eastAsia="Times New Roman" w:hAnsi="Times New Roman" w:cs="Times New Roman"/>
          <w:sz w:val="24"/>
          <w:szCs w:val="24"/>
          <w:lang w:eastAsia="ru-RU"/>
        </w:rPr>
        <w:t>ё</w:t>
      </w:r>
      <w:r w:rsidRPr="00650FB0">
        <w:rPr>
          <w:rFonts w:ascii="Times New Roman" w:eastAsia="Times New Roman" w:hAnsi="Times New Roman" w:cs="Times New Roman"/>
          <w:sz w:val="24"/>
          <w:szCs w:val="24"/>
          <w:lang w:eastAsia="ru-RU"/>
        </w:rPr>
        <w:t xml:space="preserve">хмерном пространстве? Указав его координаты </w:t>
      </w:r>
      <w:r>
        <w:rPr>
          <w:rFonts w:ascii="Times New Roman" w:eastAsia="Times New Roman" w:hAnsi="Times New Roman" w:cs="Times New Roman"/>
          <w:sz w:val="24"/>
          <w:szCs w:val="24"/>
          <w:lang w:val="en-US" w:eastAsia="ru-RU"/>
        </w:rPr>
        <w:t>X</w:t>
      </w:r>
      <w:r w:rsidRPr="00650FB0">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Y</w:t>
      </w:r>
      <w:r w:rsidRPr="00650FB0">
        <w:rPr>
          <w:rFonts w:ascii="Times New Roman" w:eastAsia="Times New Roman" w:hAnsi="Times New Roman" w:cs="Times New Roman"/>
          <w:sz w:val="24"/>
          <w:szCs w:val="24"/>
          <w:lang w:eastAsia="ru-RU"/>
        </w:rPr>
        <w:t xml:space="preserve"> и </w:t>
      </w:r>
      <w:r>
        <w:rPr>
          <w:rFonts w:ascii="Times New Roman" w:eastAsia="Times New Roman" w:hAnsi="Times New Roman" w:cs="Times New Roman"/>
          <w:sz w:val="24"/>
          <w:szCs w:val="24"/>
          <w:lang w:val="en-US" w:eastAsia="ru-RU"/>
        </w:rPr>
        <w:t>Z</w:t>
      </w:r>
      <w:r w:rsidRPr="00650FB0">
        <w:rPr>
          <w:rFonts w:ascii="Times New Roman" w:eastAsia="Times New Roman" w:hAnsi="Times New Roman" w:cs="Times New Roman"/>
          <w:sz w:val="24"/>
          <w:szCs w:val="24"/>
          <w:lang w:eastAsia="ru-RU"/>
        </w:rPr>
        <w:t xml:space="preserve">. А что такое </w:t>
      </w:r>
      <w:r w:rsidRPr="00650FB0">
        <w:rPr>
          <w:rFonts w:ascii="Times New Roman" w:eastAsia="Times New Roman" w:hAnsi="Times New Roman" w:cs="Times New Roman"/>
          <w:b/>
          <w:sz w:val="24"/>
          <w:szCs w:val="24"/>
          <w:lang w:eastAsia="ru-RU"/>
        </w:rPr>
        <w:t>Vertex Buffer</w:t>
      </w:r>
      <w:r w:rsidRPr="00650FB0">
        <w:rPr>
          <w:rFonts w:ascii="Times New Roman" w:eastAsia="Times New Roman" w:hAnsi="Times New Roman" w:cs="Times New Roman"/>
          <w:sz w:val="24"/>
          <w:szCs w:val="24"/>
          <w:lang w:eastAsia="ru-RU"/>
        </w:rPr>
        <w:t xml:space="preserve">? Буфер вершин </w:t>
      </w:r>
      <w:r>
        <w:rPr>
          <w:rFonts w:ascii="Times New Roman" w:eastAsia="Times New Roman" w:hAnsi="Times New Roman" w:cs="Times New Roman"/>
          <w:sz w:val="24"/>
          <w:szCs w:val="24"/>
          <w:lang w:eastAsia="ru-RU"/>
        </w:rPr>
        <w:t>–</w:t>
      </w:r>
      <w:r w:rsidRPr="00650FB0">
        <w:rPr>
          <w:rFonts w:ascii="Times New Roman" w:eastAsia="Times New Roman" w:hAnsi="Times New Roman" w:cs="Times New Roman"/>
          <w:sz w:val="24"/>
          <w:szCs w:val="24"/>
          <w:lang w:eastAsia="ru-RU"/>
        </w:rPr>
        <w:t xml:space="preserve"> это еще одна структура данных, которая упаковывает все вершины, которые необходимо визуализировать, с помощью массивов вершин и делает эту информацию доступной шейдерам в графическом конвейере.</w:t>
      </w:r>
    </w:p>
    <w:p w14:paraId="37C3625F" w14:textId="7164D443" w:rsidR="00650FB0" w:rsidRPr="00650FB0" w:rsidRDefault="00650FB0" w:rsidP="00650FB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50FB0">
        <w:rPr>
          <w:rFonts w:ascii="Times New Roman" w:eastAsia="Times New Roman" w:hAnsi="Times New Roman" w:cs="Times New Roman"/>
          <w:sz w:val="24"/>
          <w:szCs w:val="24"/>
          <w:lang w:eastAsia="ru-RU"/>
        </w:rPr>
        <w:t xml:space="preserve">Эти вершины обрабатываются вершинным шейдером, основная цель которого </w:t>
      </w:r>
      <w:r>
        <w:rPr>
          <w:rFonts w:ascii="Times New Roman" w:eastAsia="Times New Roman" w:hAnsi="Times New Roman" w:cs="Times New Roman"/>
          <w:sz w:val="24"/>
          <w:szCs w:val="24"/>
          <w:lang w:eastAsia="ru-RU"/>
        </w:rPr>
        <w:t>–</w:t>
      </w:r>
      <w:r w:rsidRPr="00650FB0">
        <w:rPr>
          <w:rFonts w:ascii="Times New Roman" w:eastAsia="Times New Roman" w:hAnsi="Times New Roman" w:cs="Times New Roman"/>
          <w:sz w:val="24"/>
          <w:szCs w:val="24"/>
          <w:lang w:eastAsia="ru-RU"/>
        </w:rPr>
        <w:t xml:space="preserve"> вычислить спроецированное положение каждой вершины в пространство экрана. Этот шейдер может также генерировать другие выходные данные, связанные с цветом или текстурой, но его основная цель </w:t>
      </w:r>
      <w:r>
        <w:rPr>
          <w:rFonts w:ascii="Times New Roman" w:eastAsia="Times New Roman" w:hAnsi="Times New Roman" w:cs="Times New Roman"/>
          <w:sz w:val="24"/>
          <w:szCs w:val="24"/>
          <w:lang w:eastAsia="ru-RU"/>
        </w:rPr>
        <w:t>–</w:t>
      </w:r>
      <w:r w:rsidRPr="00650FB0">
        <w:rPr>
          <w:rFonts w:ascii="Times New Roman" w:eastAsia="Times New Roman" w:hAnsi="Times New Roman" w:cs="Times New Roman"/>
          <w:sz w:val="24"/>
          <w:szCs w:val="24"/>
          <w:lang w:eastAsia="ru-RU"/>
        </w:rPr>
        <w:t xml:space="preserve"> проецировать вершины в пространство экрана, то есть генерировать точки.</w:t>
      </w:r>
    </w:p>
    <w:p w14:paraId="5DA1966D" w14:textId="4FE68B73" w:rsidR="00650FB0" w:rsidRPr="00650FB0" w:rsidRDefault="00650FB0" w:rsidP="00650FB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50FB0">
        <w:rPr>
          <w:rFonts w:ascii="Times New Roman" w:eastAsia="Times New Roman" w:hAnsi="Times New Roman" w:cs="Times New Roman"/>
          <w:sz w:val="24"/>
          <w:szCs w:val="24"/>
          <w:lang w:eastAsia="ru-RU"/>
        </w:rPr>
        <w:t>Этап обработки геометрии соединяет вершины, преобразованные вершинным шейдером, в треугольники. Это делается путем уч</w:t>
      </w:r>
      <w:r>
        <w:rPr>
          <w:rFonts w:ascii="Times New Roman" w:eastAsia="Times New Roman" w:hAnsi="Times New Roman" w:cs="Times New Roman"/>
          <w:sz w:val="24"/>
          <w:szCs w:val="24"/>
          <w:lang w:eastAsia="ru-RU"/>
        </w:rPr>
        <w:t>ё</w:t>
      </w:r>
      <w:r w:rsidRPr="00650FB0">
        <w:rPr>
          <w:rFonts w:ascii="Times New Roman" w:eastAsia="Times New Roman" w:hAnsi="Times New Roman" w:cs="Times New Roman"/>
          <w:sz w:val="24"/>
          <w:szCs w:val="24"/>
          <w:lang w:eastAsia="ru-RU"/>
        </w:rPr>
        <w:t xml:space="preserve">та порядка, в котором были сохранены вершины, и их группировки с использованием различных моделей. Почему именно треугольники? Треугольник похож на базовую рабочую единицу для графических карт. Это простая геометрическая форма, которую можно комбинировать и трансформировать для создания </w:t>
      </w:r>
      <w:r w:rsidRPr="00650FB0">
        <w:rPr>
          <w:rFonts w:ascii="Times New Roman" w:eastAsia="Times New Roman" w:hAnsi="Times New Roman" w:cs="Times New Roman"/>
          <w:sz w:val="24"/>
          <w:szCs w:val="24"/>
          <w:lang w:eastAsia="ru-RU"/>
        </w:rPr>
        <w:lastRenderedPageBreak/>
        <w:t>сложных тр</w:t>
      </w:r>
      <w:r>
        <w:rPr>
          <w:rFonts w:ascii="Times New Roman" w:eastAsia="Times New Roman" w:hAnsi="Times New Roman" w:cs="Times New Roman"/>
          <w:sz w:val="24"/>
          <w:szCs w:val="24"/>
          <w:lang w:eastAsia="ru-RU"/>
        </w:rPr>
        <w:t>ё</w:t>
      </w:r>
      <w:r w:rsidRPr="00650FB0">
        <w:rPr>
          <w:rFonts w:ascii="Times New Roman" w:eastAsia="Times New Roman" w:hAnsi="Times New Roman" w:cs="Times New Roman"/>
          <w:sz w:val="24"/>
          <w:szCs w:val="24"/>
          <w:lang w:eastAsia="ru-RU"/>
        </w:rPr>
        <w:t>хмерных сцен. На этом этапе также можно использовать определ</w:t>
      </w:r>
      <w:r>
        <w:rPr>
          <w:rFonts w:ascii="Times New Roman" w:eastAsia="Times New Roman" w:hAnsi="Times New Roman" w:cs="Times New Roman"/>
          <w:sz w:val="24"/>
          <w:szCs w:val="24"/>
          <w:lang w:eastAsia="ru-RU"/>
        </w:rPr>
        <w:t>ё</w:t>
      </w:r>
      <w:r w:rsidRPr="00650FB0">
        <w:rPr>
          <w:rFonts w:ascii="Times New Roman" w:eastAsia="Times New Roman" w:hAnsi="Times New Roman" w:cs="Times New Roman"/>
          <w:sz w:val="24"/>
          <w:szCs w:val="24"/>
          <w:lang w:eastAsia="ru-RU"/>
        </w:rPr>
        <w:t>нный шейдер для группировки вершин.</w:t>
      </w:r>
    </w:p>
    <w:p w14:paraId="1B14AB1E" w14:textId="77777777" w:rsidR="00650FB0" w:rsidRPr="00650FB0" w:rsidRDefault="00650FB0" w:rsidP="00650FB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50FB0">
        <w:rPr>
          <w:rFonts w:ascii="Times New Roman" w:eastAsia="Times New Roman" w:hAnsi="Times New Roman" w:cs="Times New Roman"/>
          <w:sz w:val="24"/>
          <w:szCs w:val="24"/>
          <w:lang w:eastAsia="ru-RU"/>
        </w:rPr>
        <w:t>На этапе растеризации треугольники, созданные на предыдущих этапах, обрезаются и преобразуются во фрагменты размером с пиксель.</w:t>
      </w:r>
    </w:p>
    <w:p w14:paraId="02F5575F" w14:textId="0D5C33ED" w:rsidR="00650FB0" w:rsidRPr="00650FB0" w:rsidRDefault="00650FB0" w:rsidP="00650FB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50FB0">
        <w:rPr>
          <w:rFonts w:ascii="Times New Roman" w:eastAsia="Times New Roman" w:hAnsi="Times New Roman" w:cs="Times New Roman"/>
          <w:sz w:val="24"/>
          <w:szCs w:val="24"/>
          <w:lang w:eastAsia="ru-RU"/>
        </w:rPr>
        <w:t xml:space="preserve">Эти фрагменты используются на этапе обработки фрагмента шейдером фрагментов для генерации пикселей, назначающих им окончательный цвет, который записывается в буфер кадра. Буфер кадра </w:t>
      </w:r>
      <w:r>
        <w:rPr>
          <w:rFonts w:ascii="Times New Roman" w:eastAsia="Times New Roman" w:hAnsi="Times New Roman" w:cs="Times New Roman"/>
          <w:sz w:val="24"/>
          <w:szCs w:val="24"/>
          <w:lang w:eastAsia="ru-RU"/>
        </w:rPr>
        <w:t>–</w:t>
      </w:r>
      <w:r w:rsidRPr="00650FB0">
        <w:rPr>
          <w:rFonts w:ascii="Times New Roman" w:eastAsia="Times New Roman" w:hAnsi="Times New Roman" w:cs="Times New Roman"/>
          <w:sz w:val="24"/>
          <w:szCs w:val="24"/>
          <w:lang w:eastAsia="ru-RU"/>
        </w:rPr>
        <w:t xml:space="preserve"> это конечный результат графического конвейера. Он содержит значение каждого пикселя, который должен отображаться на экране.</w:t>
      </w:r>
    </w:p>
    <w:p w14:paraId="19259734" w14:textId="77777777" w:rsidR="00650FB0" w:rsidRPr="00650FB0" w:rsidRDefault="00650FB0" w:rsidP="00650FB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50FB0">
        <w:rPr>
          <w:rFonts w:ascii="Times New Roman" w:eastAsia="Times New Roman" w:hAnsi="Times New Roman" w:cs="Times New Roman"/>
          <w:sz w:val="24"/>
          <w:szCs w:val="24"/>
          <w:lang w:eastAsia="ru-RU"/>
        </w:rPr>
        <w:t>Имейте в виду, что 3D-карты предназначены для распараллеливания всех операций, описанных выше. Входные данные могут обрабатываться параллельно, чтобы сгенерировать финальную сцену.</w:t>
      </w:r>
    </w:p>
    <w:p w14:paraId="52266881" w14:textId="3A13D8AF" w:rsidR="00650FB0" w:rsidRPr="00650FB0" w:rsidRDefault="00650FB0" w:rsidP="00650FB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50FB0">
        <w:rPr>
          <w:rFonts w:ascii="Times New Roman" w:eastAsia="Times New Roman" w:hAnsi="Times New Roman" w:cs="Times New Roman"/>
          <w:sz w:val="24"/>
          <w:szCs w:val="24"/>
          <w:lang w:eastAsia="ru-RU"/>
        </w:rPr>
        <w:t xml:space="preserve">Итак, приступим к написанию нашей первой шейдерной программы. Шейдеры написаны с использованием языка </w:t>
      </w:r>
      <w:r w:rsidRPr="00650FB0">
        <w:rPr>
          <w:rFonts w:ascii="Times New Roman" w:eastAsia="Times New Roman" w:hAnsi="Times New Roman" w:cs="Times New Roman"/>
          <w:b/>
          <w:sz w:val="24"/>
          <w:szCs w:val="24"/>
          <w:lang w:eastAsia="ru-RU"/>
        </w:rPr>
        <w:t>GLSL</w:t>
      </w:r>
      <w:r w:rsidRPr="00650FB0">
        <w:rPr>
          <w:rFonts w:ascii="Times New Roman" w:eastAsia="Times New Roman" w:hAnsi="Times New Roman" w:cs="Times New Roman"/>
          <w:sz w:val="24"/>
          <w:szCs w:val="24"/>
          <w:lang w:eastAsia="ru-RU"/>
        </w:rPr>
        <w:t xml:space="preserve"> (</w:t>
      </w:r>
      <w:r w:rsidRPr="00650FB0">
        <w:rPr>
          <w:rFonts w:ascii="Times New Roman" w:eastAsia="Times New Roman" w:hAnsi="Times New Roman" w:cs="Times New Roman"/>
          <w:b/>
          <w:sz w:val="24"/>
          <w:szCs w:val="24"/>
          <w:lang w:eastAsia="ru-RU"/>
        </w:rPr>
        <w:t>OpenGL Shading Language</w:t>
      </w:r>
      <w:r w:rsidRPr="00650FB0">
        <w:rPr>
          <w:rFonts w:ascii="Times New Roman" w:eastAsia="Times New Roman" w:hAnsi="Times New Roman" w:cs="Times New Roman"/>
          <w:sz w:val="24"/>
          <w:szCs w:val="24"/>
          <w:lang w:eastAsia="ru-RU"/>
        </w:rPr>
        <w:t xml:space="preserve">), который основан на </w:t>
      </w:r>
      <w:r w:rsidRPr="00650FB0">
        <w:rPr>
          <w:rFonts w:ascii="Times New Roman" w:eastAsia="Times New Roman" w:hAnsi="Times New Roman" w:cs="Times New Roman"/>
          <w:b/>
          <w:sz w:val="24"/>
          <w:szCs w:val="24"/>
          <w:lang w:eastAsia="ru-RU"/>
        </w:rPr>
        <w:t>ANSI C</w:t>
      </w:r>
      <w:r w:rsidRPr="00650FB0">
        <w:rPr>
          <w:rFonts w:ascii="Times New Roman" w:eastAsia="Times New Roman" w:hAnsi="Times New Roman" w:cs="Times New Roman"/>
          <w:sz w:val="24"/>
          <w:szCs w:val="24"/>
          <w:lang w:eastAsia="ru-RU"/>
        </w:rPr>
        <w:t>. Сначала мы создадим файл с именем «</w:t>
      </w:r>
      <w:r w:rsidRPr="00650FB0">
        <w:rPr>
          <w:rFonts w:ascii="Times New Roman" w:eastAsia="Times New Roman" w:hAnsi="Times New Roman" w:cs="Times New Roman"/>
          <w:b/>
          <w:sz w:val="24"/>
          <w:szCs w:val="20"/>
          <w:lang w:eastAsia="ru-RU"/>
        </w:rPr>
        <w:t>vertex.vs</w:t>
      </w:r>
      <w:r w:rsidRPr="00650FB0">
        <w:rPr>
          <w:rFonts w:ascii="Times New Roman" w:eastAsia="Times New Roman" w:hAnsi="Times New Roman" w:cs="Times New Roman"/>
          <w:sz w:val="24"/>
          <w:szCs w:val="24"/>
          <w:lang w:eastAsia="ru-RU"/>
        </w:rPr>
        <w:t>» (расширение для Vertex Shader) в каталоге ресурсов со следующим содержимым:</w:t>
      </w:r>
    </w:p>
    <w:p w14:paraId="2AD41EC1" w14:textId="08093B9B" w:rsidR="00650FB0" w:rsidRPr="00650FB0" w:rsidRDefault="00650FB0" w:rsidP="00650FB0">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650FB0">
        <w:rPr>
          <w:rFonts w:ascii="Courier New" w:eastAsia="Times New Roman" w:hAnsi="Courier New" w:cs="Courier New"/>
          <w:color w:val="C3CEE3"/>
          <w:sz w:val="20"/>
          <w:szCs w:val="20"/>
          <w:lang w:val="en-US" w:eastAsia="ru-RU"/>
        </w:rPr>
        <w:t xml:space="preserve">#version </w:t>
      </w:r>
      <w:r w:rsidRPr="00650FB0">
        <w:rPr>
          <w:rFonts w:ascii="Courier New" w:eastAsia="Times New Roman" w:hAnsi="Courier New" w:cs="Courier New"/>
          <w:color w:val="F78C6C"/>
          <w:sz w:val="20"/>
          <w:szCs w:val="20"/>
          <w:lang w:val="en-US" w:eastAsia="ru-RU"/>
        </w:rPr>
        <w:t>330</w:t>
      </w:r>
      <w:r w:rsidRPr="00650FB0">
        <w:rPr>
          <w:rFonts w:ascii="Courier New" w:eastAsia="Times New Roman" w:hAnsi="Courier New" w:cs="Courier New"/>
          <w:color w:val="F78C6C"/>
          <w:sz w:val="20"/>
          <w:szCs w:val="20"/>
          <w:lang w:val="en-US" w:eastAsia="ru-RU"/>
        </w:rPr>
        <w:br/>
      </w:r>
      <w:r w:rsidRPr="00650FB0">
        <w:rPr>
          <w:rFonts w:ascii="Courier New" w:eastAsia="Times New Roman" w:hAnsi="Courier New" w:cs="Courier New"/>
          <w:color w:val="F78C6C"/>
          <w:sz w:val="20"/>
          <w:szCs w:val="20"/>
          <w:lang w:val="en-US" w:eastAsia="ru-RU"/>
        </w:rPr>
        <w:br/>
      </w:r>
      <w:r w:rsidRPr="00650FB0">
        <w:rPr>
          <w:rFonts w:ascii="Courier New" w:eastAsia="Times New Roman" w:hAnsi="Courier New" w:cs="Courier New"/>
          <w:color w:val="C3CEE3"/>
          <w:sz w:val="20"/>
          <w:szCs w:val="20"/>
          <w:lang w:val="en-US" w:eastAsia="ru-RU"/>
        </w:rPr>
        <w:t xml:space="preserve">layout </w:t>
      </w:r>
      <w:r w:rsidRPr="00650FB0">
        <w:rPr>
          <w:rFonts w:ascii="Courier New" w:eastAsia="Times New Roman" w:hAnsi="Courier New" w:cs="Courier New"/>
          <w:i/>
          <w:iCs/>
          <w:color w:val="C792EA"/>
          <w:sz w:val="20"/>
          <w:szCs w:val="20"/>
          <w:lang w:val="en-US" w:eastAsia="ru-RU"/>
        </w:rPr>
        <w:t>(</w:t>
      </w:r>
      <w:r w:rsidRPr="00650FB0">
        <w:rPr>
          <w:rFonts w:ascii="Courier New" w:eastAsia="Times New Roman" w:hAnsi="Courier New" w:cs="Courier New"/>
          <w:color w:val="C3CEE3"/>
          <w:sz w:val="20"/>
          <w:szCs w:val="20"/>
          <w:lang w:val="en-US" w:eastAsia="ru-RU"/>
        </w:rPr>
        <w:t>location</w:t>
      </w:r>
      <w:r w:rsidRPr="00650FB0">
        <w:rPr>
          <w:rFonts w:ascii="Courier New" w:eastAsia="Times New Roman" w:hAnsi="Courier New" w:cs="Courier New"/>
          <w:i/>
          <w:iCs/>
          <w:color w:val="C792EA"/>
          <w:sz w:val="20"/>
          <w:szCs w:val="20"/>
          <w:lang w:val="en-US" w:eastAsia="ru-RU"/>
        </w:rPr>
        <w:t>=</w:t>
      </w:r>
      <w:r w:rsidRPr="00650FB0">
        <w:rPr>
          <w:rFonts w:ascii="Courier New" w:eastAsia="Times New Roman" w:hAnsi="Courier New" w:cs="Courier New"/>
          <w:color w:val="F78C6C"/>
          <w:sz w:val="20"/>
          <w:szCs w:val="20"/>
          <w:lang w:val="en-US" w:eastAsia="ru-RU"/>
        </w:rPr>
        <w:t>0</w:t>
      </w:r>
      <w:r w:rsidRPr="00650FB0">
        <w:rPr>
          <w:rFonts w:ascii="Courier New" w:eastAsia="Times New Roman" w:hAnsi="Courier New" w:cs="Courier New"/>
          <w:i/>
          <w:iCs/>
          <w:color w:val="C792EA"/>
          <w:sz w:val="20"/>
          <w:szCs w:val="20"/>
          <w:lang w:val="en-US" w:eastAsia="ru-RU"/>
        </w:rPr>
        <w:t>) in</w:t>
      </w:r>
      <w:r w:rsidRPr="00650FB0">
        <w:rPr>
          <w:rFonts w:ascii="Courier New" w:eastAsia="Times New Roman" w:hAnsi="Courier New" w:cs="Courier New"/>
          <w:color w:val="C3CEE3"/>
          <w:sz w:val="20"/>
          <w:szCs w:val="20"/>
          <w:lang w:val="en-US" w:eastAsia="ru-RU"/>
        </w:rPr>
        <w:t xml:space="preserve"> vec3 position</w:t>
      </w:r>
      <w:r w:rsidRPr="00650FB0">
        <w:rPr>
          <w:rFonts w:ascii="Courier New" w:eastAsia="Times New Roman" w:hAnsi="Courier New" w:cs="Courier New"/>
          <w:i/>
          <w:iCs/>
          <w:color w:val="C792EA"/>
          <w:sz w:val="20"/>
          <w:szCs w:val="20"/>
          <w:lang w:val="en-US" w:eastAsia="ru-RU"/>
        </w:rPr>
        <w:t>;</w:t>
      </w:r>
      <w:r w:rsidRPr="00650FB0">
        <w:rPr>
          <w:rFonts w:ascii="Courier New" w:eastAsia="Times New Roman" w:hAnsi="Courier New" w:cs="Courier New"/>
          <w:i/>
          <w:iCs/>
          <w:color w:val="C792EA"/>
          <w:sz w:val="20"/>
          <w:szCs w:val="20"/>
          <w:lang w:val="en-US" w:eastAsia="ru-RU"/>
        </w:rPr>
        <w:br/>
      </w:r>
      <w:r w:rsidRPr="00650FB0">
        <w:rPr>
          <w:rFonts w:ascii="Courier New" w:eastAsia="Times New Roman" w:hAnsi="Courier New" w:cs="Courier New"/>
          <w:i/>
          <w:iCs/>
          <w:color w:val="C792EA"/>
          <w:sz w:val="20"/>
          <w:szCs w:val="20"/>
          <w:lang w:val="en-US" w:eastAsia="ru-RU"/>
        </w:rPr>
        <w:br/>
      </w:r>
      <w:r w:rsidRPr="00650FB0">
        <w:rPr>
          <w:rFonts w:ascii="Courier New" w:eastAsia="Times New Roman" w:hAnsi="Courier New" w:cs="Courier New"/>
          <w:color w:val="F78C6C"/>
          <w:sz w:val="20"/>
          <w:szCs w:val="20"/>
          <w:lang w:val="en-US" w:eastAsia="ru-RU"/>
        </w:rPr>
        <w:t>void</w:t>
      </w:r>
      <w:r w:rsidRPr="00650FB0">
        <w:rPr>
          <w:rFonts w:ascii="Courier New" w:eastAsia="Times New Roman" w:hAnsi="Courier New" w:cs="Courier New"/>
          <w:color w:val="C3CEE3"/>
          <w:sz w:val="20"/>
          <w:szCs w:val="20"/>
          <w:lang w:val="en-US" w:eastAsia="ru-RU"/>
        </w:rPr>
        <w:t xml:space="preserve"> main</w:t>
      </w:r>
      <w:r w:rsidRPr="00650FB0">
        <w:rPr>
          <w:rFonts w:ascii="Courier New" w:eastAsia="Times New Roman" w:hAnsi="Courier New" w:cs="Courier New"/>
          <w:color w:val="F78C6C"/>
          <w:sz w:val="20"/>
          <w:szCs w:val="20"/>
          <w:lang w:val="en-US" w:eastAsia="ru-RU"/>
        </w:rPr>
        <w:t>()</w:t>
      </w:r>
      <w:r w:rsidRPr="00650FB0">
        <w:rPr>
          <w:rFonts w:ascii="Courier New" w:eastAsia="Times New Roman" w:hAnsi="Courier New" w:cs="Courier New"/>
          <w:i/>
          <w:iCs/>
          <w:color w:val="C792EA"/>
          <w:sz w:val="20"/>
          <w:szCs w:val="20"/>
          <w:lang w:val="en-US" w:eastAsia="ru-RU"/>
        </w:rPr>
        <w:t>{</w:t>
      </w:r>
      <w:r w:rsidRPr="00650FB0">
        <w:rPr>
          <w:rFonts w:ascii="Courier New" w:eastAsia="Times New Roman" w:hAnsi="Courier New" w:cs="Courier New"/>
          <w:i/>
          <w:iCs/>
          <w:color w:val="C792EA"/>
          <w:sz w:val="20"/>
          <w:szCs w:val="20"/>
          <w:lang w:val="en-US" w:eastAsia="ru-RU"/>
        </w:rPr>
        <w:br/>
      </w:r>
      <w:r w:rsidRPr="00650FB0">
        <w:rPr>
          <w:rFonts w:ascii="Courier New" w:eastAsia="Times New Roman" w:hAnsi="Courier New" w:cs="Courier New"/>
          <w:color w:val="C3CEE3"/>
          <w:sz w:val="20"/>
          <w:szCs w:val="20"/>
          <w:lang w:val="en-US" w:eastAsia="ru-RU"/>
        </w:rPr>
        <w:t xml:space="preserve">    gl</w:t>
      </w:r>
      <w:r w:rsidRPr="00650FB0">
        <w:rPr>
          <w:rFonts w:ascii="Courier New" w:eastAsia="Times New Roman" w:hAnsi="Courier New" w:cs="Courier New"/>
          <w:i/>
          <w:iCs/>
          <w:color w:val="C792EA"/>
          <w:sz w:val="20"/>
          <w:szCs w:val="20"/>
          <w:lang w:val="en-US" w:eastAsia="ru-RU"/>
        </w:rPr>
        <w:t>_</w:t>
      </w:r>
      <w:r w:rsidRPr="00650FB0">
        <w:rPr>
          <w:rFonts w:ascii="Courier New" w:eastAsia="Times New Roman" w:hAnsi="Courier New" w:cs="Courier New"/>
          <w:color w:val="C3CEE3"/>
          <w:sz w:val="20"/>
          <w:szCs w:val="20"/>
          <w:lang w:val="en-US" w:eastAsia="ru-RU"/>
        </w:rPr>
        <w:t xml:space="preserve">Position </w:t>
      </w:r>
      <w:r w:rsidRPr="00650FB0">
        <w:rPr>
          <w:rFonts w:ascii="Courier New" w:eastAsia="Times New Roman" w:hAnsi="Courier New" w:cs="Courier New"/>
          <w:i/>
          <w:iCs/>
          <w:color w:val="C792EA"/>
          <w:sz w:val="20"/>
          <w:szCs w:val="20"/>
          <w:lang w:val="en-US" w:eastAsia="ru-RU"/>
        </w:rPr>
        <w:t>=</w:t>
      </w:r>
      <w:r w:rsidRPr="00650FB0">
        <w:rPr>
          <w:rFonts w:ascii="Courier New" w:eastAsia="Times New Roman" w:hAnsi="Courier New" w:cs="Courier New"/>
          <w:color w:val="C3CEE3"/>
          <w:sz w:val="20"/>
          <w:szCs w:val="20"/>
          <w:lang w:val="en-US" w:eastAsia="ru-RU"/>
        </w:rPr>
        <w:t xml:space="preserve"> vec4</w:t>
      </w:r>
      <w:r w:rsidRPr="00650FB0">
        <w:rPr>
          <w:rFonts w:ascii="Courier New" w:eastAsia="Times New Roman" w:hAnsi="Courier New" w:cs="Courier New"/>
          <w:i/>
          <w:iCs/>
          <w:color w:val="C792EA"/>
          <w:sz w:val="20"/>
          <w:szCs w:val="20"/>
          <w:lang w:val="en-US" w:eastAsia="ru-RU"/>
        </w:rPr>
        <w:t>(</w:t>
      </w:r>
      <w:r w:rsidRPr="00650FB0">
        <w:rPr>
          <w:rFonts w:ascii="Courier New" w:eastAsia="Times New Roman" w:hAnsi="Courier New" w:cs="Courier New"/>
          <w:color w:val="C3CEE3"/>
          <w:sz w:val="20"/>
          <w:szCs w:val="20"/>
          <w:lang w:val="en-US" w:eastAsia="ru-RU"/>
        </w:rPr>
        <w:t>position</w:t>
      </w:r>
      <w:r w:rsidRPr="00650FB0">
        <w:rPr>
          <w:rFonts w:ascii="Courier New" w:eastAsia="Times New Roman" w:hAnsi="Courier New" w:cs="Courier New"/>
          <w:i/>
          <w:iCs/>
          <w:color w:val="C792EA"/>
          <w:sz w:val="20"/>
          <w:szCs w:val="20"/>
          <w:lang w:val="en-US" w:eastAsia="ru-RU"/>
        </w:rPr>
        <w:t xml:space="preserve">, </w:t>
      </w:r>
      <w:r w:rsidRPr="00650FB0">
        <w:rPr>
          <w:rFonts w:ascii="Courier New" w:eastAsia="Times New Roman" w:hAnsi="Courier New" w:cs="Courier New"/>
          <w:color w:val="F78C6C"/>
          <w:sz w:val="20"/>
          <w:szCs w:val="20"/>
          <w:lang w:val="en-US" w:eastAsia="ru-RU"/>
        </w:rPr>
        <w:t>1.0</w:t>
      </w:r>
      <w:r w:rsidRPr="00650FB0">
        <w:rPr>
          <w:rFonts w:ascii="Courier New" w:eastAsia="Times New Roman" w:hAnsi="Courier New" w:cs="Courier New"/>
          <w:i/>
          <w:iCs/>
          <w:color w:val="C792EA"/>
          <w:sz w:val="20"/>
          <w:szCs w:val="20"/>
          <w:lang w:val="en-US" w:eastAsia="ru-RU"/>
        </w:rPr>
        <w:t>);</w:t>
      </w:r>
      <w:r w:rsidRPr="00650FB0">
        <w:rPr>
          <w:rFonts w:ascii="Courier New" w:eastAsia="Times New Roman" w:hAnsi="Courier New" w:cs="Courier New"/>
          <w:i/>
          <w:iCs/>
          <w:color w:val="C792EA"/>
          <w:sz w:val="20"/>
          <w:szCs w:val="20"/>
          <w:lang w:val="en-US" w:eastAsia="ru-RU"/>
        </w:rPr>
        <w:br/>
        <w:t>}</w:t>
      </w:r>
    </w:p>
    <w:p w14:paraId="0CDE9954" w14:textId="506BBFFC" w:rsidR="00650FB0" w:rsidRDefault="00650FB0" w:rsidP="00650FB0">
      <w:pPr>
        <w:shd w:val="clear" w:color="auto" w:fill="FFFFFF"/>
        <w:spacing w:after="360" w:line="240" w:lineRule="auto"/>
        <w:jc w:val="both"/>
        <w:rPr>
          <w:rFonts w:ascii="Times New Roman" w:hAnsi="Times New Roman" w:cs="Times New Roman"/>
          <w:sz w:val="24"/>
        </w:rPr>
      </w:pPr>
      <w:r w:rsidRPr="00650FB0">
        <w:rPr>
          <w:rFonts w:ascii="Times New Roman" w:hAnsi="Times New Roman" w:cs="Times New Roman"/>
          <w:sz w:val="24"/>
        </w:rPr>
        <w:t xml:space="preserve">Первая строка </w:t>
      </w:r>
      <w:r>
        <w:rPr>
          <w:rFonts w:ascii="Times New Roman" w:hAnsi="Times New Roman" w:cs="Times New Roman"/>
          <w:sz w:val="24"/>
        </w:rPr>
        <w:t>–</w:t>
      </w:r>
      <w:r w:rsidRPr="00650FB0">
        <w:rPr>
          <w:rFonts w:ascii="Times New Roman" w:hAnsi="Times New Roman" w:cs="Times New Roman"/>
          <w:sz w:val="24"/>
        </w:rPr>
        <w:t xml:space="preserve"> это директива, в которой указывается версия языка </w:t>
      </w:r>
      <w:r w:rsidRPr="00650FB0">
        <w:rPr>
          <w:rFonts w:ascii="Times New Roman" w:hAnsi="Times New Roman" w:cs="Times New Roman"/>
          <w:b/>
          <w:sz w:val="24"/>
        </w:rPr>
        <w:t>GLSL</w:t>
      </w:r>
      <w:r w:rsidRPr="00650FB0">
        <w:rPr>
          <w:rFonts w:ascii="Times New Roman" w:hAnsi="Times New Roman" w:cs="Times New Roman"/>
          <w:sz w:val="24"/>
        </w:rPr>
        <w:t xml:space="preserve">, который мы используем. В следующей таблице указаны версия </w:t>
      </w:r>
      <w:r w:rsidRPr="00650FB0">
        <w:rPr>
          <w:rFonts w:ascii="Times New Roman" w:hAnsi="Times New Roman" w:cs="Times New Roman"/>
          <w:b/>
          <w:sz w:val="24"/>
        </w:rPr>
        <w:t>GLSL</w:t>
      </w:r>
      <w:r w:rsidRPr="00650FB0">
        <w:rPr>
          <w:rFonts w:ascii="Times New Roman" w:hAnsi="Times New Roman" w:cs="Times New Roman"/>
          <w:sz w:val="24"/>
        </w:rPr>
        <w:t xml:space="preserve">, </w:t>
      </w:r>
      <w:r w:rsidRPr="00650FB0">
        <w:rPr>
          <w:rFonts w:ascii="Times New Roman" w:hAnsi="Times New Roman" w:cs="Times New Roman"/>
          <w:b/>
          <w:sz w:val="24"/>
        </w:rPr>
        <w:t>OpenGL</w:t>
      </w:r>
      <w:r w:rsidRPr="00650FB0">
        <w:rPr>
          <w:rFonts w:ascii="Times New Roman" w:hAnsi="Times New Roman" w:cs="Times New Roman"/>
          <w:sz w:val="24"/>
        </w:rPr>
        <w:t>, который соответствует этой версии, и используемая директива (</w:t>
      </w:r>
      <w:hyperlink r:id="rId35" w:anchor="Versions" w:history="1">
        <w:r w:rsidRPr="00650FB0">
          <w:rPr>
            <w:rStyle w:val="a3"/>
            <w:rFonts w:ascii="Times New Roman" w:hAnsi="Times New Roman" w:cs="Times New Roman"/>
            <w:sz w:val="24"/>
          </w:rPr>
          <w:t>Википедия</w:t>
        </w:r>
      </w:hyperlink>
      <w:r w:rsidRPr="00650FB0">
        <w:rPr>
          <w:rFonts w:ascii="Times New Roman" w:hAnsi="Times New Roman" w:cs="Times New Roman"/>
          <w:sz w:val="24"/>
        </w:rPr>
        <w:t>).</w:t>
      </w:r>
    </w:p>
    <w:tbl>
      <w:tblPr>
        <w:tblStyle w:val="afa"/>
        <w:tblW w:w="0" w:type="auto"/>
        <w:tblInd w:w="1639" w:type="dxa"/>
        <w:tblLook w:val="04A0" w:firstRow="1" w:lastRow="0" w:firstColumn="1" w:lastColumn="0" w:noHBand="0" w:noVBand="1"/>
      </w:tblPr>
      <w:tblGrid>
        <w:gridCol w:w="1608"/>
        <w:gridCol w:w="1848"/>
        <w:gridCol w:w="2735"/>
      </w:tblGrid>
      <w:tr w:rsidR="00650FB0" w14:paraId="5AA5D59A" w14:textId="77777777" w:rsidTr="00261D0D">
        <w:tc>
          <w:tcPr>
            <w:tcW w:w="0" w:type="auto"/>
            <w:vAlign w:val="center"/>
          </w:tcPr>
          <w:p w14:paraId="05E51EC8" w14:textId="16E5EECD" w:rsidR="00650FB0" w:rsidRPr="00650FB0" w:rsidRDefault="00650FB0" w:rsidP="00261D0D">
            <w:pPr>
              <w:spacing w:before="20" w:after="20"/>
              <w:jc w:val="center"/>
              <w:rPr>
                <w:rFonts w:ascii="Times New Roman" w:hAnsi="Times New Roman" w:cs="Times New Roman"/>
                <w:sz w:val="24"/>
                <w:lang w:val="en-US"/>
              </w:rPr>
            </w:pPr>
            <w:r>
              <w:rPr>
                <w:rFonts w:ascii="Times New Roman" w:hAnsi="Times New Roman" w:cs="Times New Roman"/>
                <w:sz w:val="24"/>
              </w:rPr>
              <w:t xml:space="preserve">Версия </w:t>
            </w:r>
            <w:r>
              <w:rPr>
                <w:rFonts w:ascii="Times New Roman" w:hAnsi="Times New Roman" w:cs="Times New Roman"/>
                <w:sz w:val="24"/>
                <w:lang w:val="en-US"/>
              </w:rPr>
              <w:t>GLSL</w:t>
            </w:r>
          </w:p>
        </w:tc>
        <w:tc>
          <w:tcPr>
            <w:tcW w:w="0" w:type="auto"/>
            <w:vAlign w:val="center"/>
          </w:tcPr>
          <w:p w14:paraId="41DA937B" w14:textId="7417DDF7" w:rsidR="00650FB0" w:rsidRPr="00650FB0" w:rsidRDefault="00650FB0" w:rsidP="00261D0D">
            <w:pPr>
              <w:spacing w:before="20" w:after="20"/>
              <w:jc w:val="center"/>
              <w:rPr>
                <w:rFonts w:ascii="Times New Roman" w:hAnsi="Times New Roman" w:cs="Times New Roman"/>
                <w:sz w:val="24"/>
                <w:lang w:val="en-US"/>
              </w:rPr>
            </w:pPr>
            <w:r>
              <w:rPr>
                <w:rFonts w:ascii="Times New Roman" w:hAnsi="Times New Roman" w:cs="Times New Roman"/>
                <w:sz w:val="24"/>
              </w:rPr>
              <w:t xml:space="preserve">Версия </w:t>
            </w:r>
            <w:r>
              <w:rPr>
                <w:rFonts w:ascii="Times New Roman" w:hAnsi="Times New Roman" w:cs="Times New Roman"/>
                <w:sz w:val="24"/>
                <w:lang w:val="en-US"/>
              </w:rPr>
              <w:t>OpenGL</w:t>
            </w:r>
          </w:p>
        </w:tc>
        <w:tc>
          <w:tcPr>
            <w:tcW w:w="0" w:type="auto"/>
            <w:vAlign w:val="center"/>
          </w:tcPr>
          <w:p w14:paraId="7958B1B1" w14:textId="709B3800" w:rsidR="00650FB0" w:rsidRDefault="00650FB0" w:rsidP="00261D0D">
            <w:pPr>
              <w:spacing w:before="20" w:after="20"/>
              <w:jc w:val="center"/>
              <w:rPr>
                <w:rFonts w:ascii="Times New Roman" w:hAnsi="Times New Roman" w:cs="Times New Roman"/>
                <w:sz w:val="24"/>
              </w:rPr>
            </w:pPr>
            <w:r>
              <w:rPr>
                <w:rFonts w:ascii="Times New Roman" w:hAnsi="Times New Roman" w:cs="Times New Roman"/>
                <w:sz w:val="24"/>
              </w:rPr>
              <w:t>Препроцессор шейдеров</w:t>
            </w:r>
          </w:p>
        </w:tc>
      </w:tr>
      <w:tr w:rsidR="00650FB0" w14:paraId="5F52C08C" w14:textId="77777777" w:rsidTr="00261D0D">
        <w:tc>
          <w:tcPr>
            <w:tcW w:w="0" w:type="auto"/>
            <w:vAlign w:val="center"/>
          </w:tcPr>
          <w:p w14:paraId="270049FE" w14:textId="2DF622E3" w:rsidR="00650FB0" w:rsidRPr="00261D0D" w:rsidRDefault="00261D0D" w:rsidP="00261D0D">
            <w:pPr>
              <w:spacing w:before="20" w:after="20"/>
              <w:jc w:val="center"/>
              <w:rPr>
                <w:rFonts w:ascii="Times New Roman" w:hAnsi="Times New Roman" w:cs="Times New Roman"/>
                <w:sz w:val="24"/>
                <w:lang w:val="en-US"/>
              </w:rPr>
            </w:pPr>
            <w:r>
              <w:rPr>
                <w:rFonts w:ascii="Times New Roman" w:hAnsi="Times New Roman" w:cs="Times New Roman"/>
                <w:sz w:val="24"/>
              </w:rPr>
              <w:t>1</w:t>
            </w:r>
            <w:r>
              <w:rPr>
                <w:rFonts w:ascii="Times New Roman" w:hAnsi="Times New Roman" w:cs="Times New Roman"/>
                <w:sz w:val="24"/>
                <w:lang w:val="en-US"/>
              </w:rPr>
              <w:t>.10.59</w:t>
            </w:r>
          </w:p>
        </w:tc>
        <w:tc>
          <w:tcPr>
            <w:tcW w:w="0" w:type="auto"/>
            <w:vAlign w:val="center"/>
          </w:tcPr>
          <w:p w14:paraId="51234EF8" w14:textId="256FE999" w:rsidR="00650FB0" w:rsidRPr="00261D0D" w:rsidRDefault="00261D0D" w:rsidP="00261D0D">
            <w:pPr>
              <w:spacing w:before="20" w:after="20"/>
              <w:jc w:val="center"/>
              <w:rPr>
                <w:rFonts w:ascii="Times New Roman" w:hAnsi="Times New Roman" w:cs="Times New Roman"/>
                <w:sz w:val="24"/>
                <w:lang w:val="en-US"/>
              </w:rPr>
            </w:pPr>
            <w:r>
              <w:rPr>
                <w:rFonts w:ascii="Times New Roman" w:hAnsi="Times New Roman" w:cs="Times New Roman"/>
                <w:sz w:val="24"/>
                <w:lang w:val="en-US"/>
              </w:rPr>
              <w:t>2.0</w:t>
            </w:r>
          </w:p>
        </w:tc>
        <w:tc>
          <w:tcPr>
            <w:tcW w:w="0" w:type="auto"/>
            <w:vAlign w:val="center"/>
          </w:tcPr>
          <w:p w14:paraId="529954B0" w14:textId="5FC652E1" w:rsidR="00650FB0" w:rsidRPr="00261D0D" w:rsidRDefault="00261D0D" w:rsidP="00261D0D">
            <w:pPr>
              <w:spacing w:before="20" w:after="20"/>
              <w:jc w:val="center"/>
              <w:rPr>
                <w:rFonts w:ascii="Times New Roman" w:hAnsi="Times New Roman" w:cs="Times New Roman"/>
                <w:sz w:val="24"/>
                <w:lang w:val="en-US"/>
              </w:rPr>
            </w:pPr>
            <w:r>
              <w:rPr>
                <w:rFonts w:ascii="Times New Roman" w:hAnsi="Times New Roman" w:cs="Times New Roman"/>
                <w:sz w:val="24"/>
                <w:lang w:val="en-US"/>
              </w:rPr>
              <w:t>#version 110</w:t>
            </w:r>
          </w:p>
        </w:tc>
      </w:tr>
      <w:tr w:rsidR="00650FB0" w14:paraId="76DB6FD0" w14:textId="77777777" w:rsidTr="00261D0D">
        <w:tc>
          <w:tcPr>
            <w:tcW w:w="0" w:type="auto"/>
            <w:vAlign w:val="center"/>
          </w:tcPr>
          <w:p w14:paraId="04B1A82F" w14:textId="1706B12A" w:rsidR="00650FB0" w:rsidRPr="00261D0D" w:rsidRDefault="00261D0D" w:rsidP="00261D0D">
            <w:pPr>
              <w:spacing w:before="20" w:after="20"/>
              <w:jc w:val="center"/>
              <w:rPr>
                <w:rFonts w:ascii="Times New Roman" w:hAnsi="Times New Roman" w:cs="Times New Roman"/>
                <w:sz w:val="24"/>
                <w:lang w:val="en-US"/>
              </w:rPr>
            </w:pPr>
            <w:r>
              <w:rPr>
                <w:rFonts w:ascii="Times New Roman" w:hAnsi="Times New Roman" w:cs="Times New Roman"/>
                <w:sz w:val="24"/>
              </w:rPr>
              <w:t>1</w:t>
            </w:r>
            <w:r>
              <w:rPr>
                <w:rFonts w:ascii="Times New Roman" w:hAnsi="Times New Roman" w:cs="Times New Roman"/>
                <w:sz w:val="24"/>
                <w:lang w:val="en-US"/>
              </w:rPr>
              <w:t>.20.8</w:t>
            </w:r>
          </w:p>
        </w:tc>
        <w:tc>
          <w:tcPr>
            <w:tcW w:w="0" w:type="auto"/>
            <w:vAlign w:val="center"/>
          </w:tcPr>
          <w:p w14:paraId="2E8DC713" w14:textId="34D999E6" w:rsidR="00650FB0" w:rsidRPr="00261D0D" w:rsidRDefault="00261D0D" w:rsidP="00261D0D">
            <w:pPr>
              <w:spacing w:before="20" w:after="20"/>
              <w:jc w:val="center"/>
              <w:rPr>
                <w:rFonts w:ascii="Times New Roman" w:hAnsi="Times New Roman" w:cs="Times New Roman"/>
                <w:sz w:val="24"/>
                <w:lang w:val="en-US"/>
              </w:rPr>
            </w:pPr>
            <w:r>
              <w:rPr>
                <w:rFonts w:ascii="Times New Roman" w:hAnsi="Times New Roman" w:cs="Times New Roman"/>
                <w:sz w:val="24"/>
                <w:lang w:val="en-US"/>
              </w:rPr>
              <w:t>2.1</w:t>
            </w:r>
          </w:p>
        </w:tc>
        <w:tc>
          <w:tcPr>
            <w:tcW w:w="0" w:type="auto"/>
            <w:vAlign w:val="center"/>
          </w:tcPr>
          <w:p w14:paraId="101AFFFE" w14:textId="5357FBB0" w:rsidR="00650FB0" w:rsidRPr="00261D0D" w:rsidRDefault="00261D0D" w:rsidP="00261D0D">
            <w:pPr>
              <w:spacing w:before="20" w:after="20"/>
              <w:jc w:val="center"/>
              <w:rPr>
                <w:rFonts w:ascii="Times New Roman" w:hAnsi="Times New Roman" w:cs="Times New Roman"/>
                <w:sz w:val="24"/>
                <w:lang w:val="en-US"/>
              </w:rPr>
            </w:pPr>
            <w:r>
              <w:rPr>
                <w:rFonts w:ascii="Times New Roman" w:hAnsi="Times New Roman" w:cs="Times New Roman"/>
                <w:sz w:val="24"/>
                <w:lang w:val="en-US"/>
              </w:rPr>
              <w:t>#version 120</w:t>
            </w:r>
          </w:p>
        </w:tc>
      </w:tr>
      <w:tr w:rsidR="00650FB0" w14:paraId="3816A6FD" w14:textId="77777777" w:rsidTr="00261D0D">
        <w:tc>
          <w:tcPr>
            <w:tcW w:w="0" w:type="auto"/>
            <w:vAlign w:val="center"/>
          </w:tcPr>
          <w:p w14:paraId="5B5D75C6" w14:textId="01E1225B" w:rsidR="00650FB0" w:rsidRPr="00261D0D" w:rsidRDefault="00261D0D" w:rsidP="00261D0D">
            <w:pPr>
              <w:spacing w:before="20" w:after="20"/>
              <w:jc w:val="center"/>
              <w:rPr>
                <w:rFonts w:ascii="Times New Roman" w:hAnsi="Times New Roman" w:cs="Times New Roman"/>
                <w:sz w:val="24"/>
                <w:lang w:val="en-US"/>
              </w:rPr>
            </w:pPr>
            <w:r>
              <w:rPr>
                <w:rFonts w:ascii="Times New Roman" w:hAnsi="Times New Roman" w:cs="Times New Roman"/>
                <w:sz w:val="24"/>
                <w:lang w:val="en-US"/>
              </w:rPr>
              <w:t>1.30.10</w:t>
            </w:r>
          </w:p>
        </w:tc>
        <w:tc>
          <w:tcPr>
            <w:tcW w:w="0" w:type="auto"/>
            <w:vAlign w:val="center"/>
          </w:tcPr>
          <w:p w14:paraId="2B7C0678" w14:textId="21FCE2C5" w:rsidR="00650FB0" w:rsidRPr="00261D0D" w:rsidRDefault="00261D0D" w:rsidP="00261D0D">
            <w:pPr>
              <w:spacing w:before="20" w:after="20"/>
              <w:jc w:val="center"/>
              <w:rPr>
                <w:rFonts w:ascii="Times New Roman" w:hAnsi="Times New Roman" w:cs="Times New Roman"/>
                <w:sz w:val="24"/>
                <w:lang w:val="en-US"/>
              </w:rPr>
            </w:pPr>
            <w:r>
              <w:rPr>
                <w:rFonts w:ascii="Times New Roman" w:hAnsi="Times New Roman" w:cs="Times New Roman"/>
                <w:sz w:val="24"/>
                <w:lang w:val="en-US"/>
              </w:rPr>
              <w:t>3.0</w:t>
            </w:r>
          </w:p>
        </w:tc>
        <w:tc>
          <w:tcPr>
            <w:tcW w:w="0" w:type="auto"/>
            <w:vAlign w:val="center"/>
          </w:tcPr>
          <w:p w14:paraId="501105C1" w14:textId="2F5A47F2" w:rsidR="00650FB0" w:rsidRDefault="00261D0D" w:rsidP="00261D0D">
            <w:pPr>
              <w:spacing w:before="20" w:after="20"/>
              <w:jc w:val="center"/>
              <w:rPr>
                <w:rFonts w:ascii="Times New Roman" w:hAnsi="Times New Roman" w:cs="Times New Roman"/>
                <w:sz w:val="24"/>
              </w:rPr>
            </w:pPr>
            <w:r>
              <w:rPr>
                <w:rFonts w:ascii="Times New Roman" w:hAnsi="Times New Roman" w:cs="Times New Roman"/>
                <w:sz w:val="24"/>
                <w:lang w:val="en-US"/>
              </w:rPr>
              <w:t>#version 130</w:t>
            </w:r>
          </w:p>
        </w:tc>
      </w:tr>
      <w:tr w:rsidR="00650FB0" w14:paraId="4475C0DE" w14:textId="77777777" w:rsidTr="00261D0D">
        <w:tc>
          <w:tcPr>
            <w:tcW w:w="0" w:type="auto"/>
            <w:vAlign w:val="center"/>
          </w:tcPr>
          <w:p w14:paraId="581104A3" w14:textId="0ED8EEA7" w:rsidR="00650FB0" w:rsidRPr="00261D0D" w:rsidRDefault="00261D0D" w:rsidP="00261D0D">
            <w:pPr>
              <w:spacing w:before="20" w:after="20"/>
              <w:jc w:val="center"/>
              <w:rPr>
                <w:rFonts w:ascii="Times New Roman" w:hAnsi="Times New Roman" w:cs="Times New Roman"/>
                <w:sz w:val="24"/>
                <w:lang w:val="en-US"/>
              </w:rPr>
            </w:pPr>
            <w:r>
              <w:rPr>
                <w:rFonts w:ascii="Times New Roman" w:hAnsi="Times New Roman" w:cs="Times New Roman"/>
                <w:sz w:val="24"/>
                <w:lang w:val="en-US"/>
              </w:rPr>
              <w:t>1.40.08</w:t>
            </w:r>
          </w:p>
        </w:tc>
        <w:tc>
          <w:tcPr>
            <w:tcW w:w="0" w:type="auto"/>
            <w:vAlign w:val="center"/>
          </w:tcPr>
          <w:p w14:paraId="1FEBBB0E" w14:textId="2A5C562C" w:rsidR="00650FB0" w:rsidRPr="00261D0D" w:rsidRDefault="00261D0D" w:rsidP="00261D0D">
            <w:pPr>
              <w:spacing w:before="20" w:after="20"/>
              <w:jc w:val="center"/>
              <w:rPr>
                <w:rFonts w:ascii="Times New Roman" w:hAnsi="Times New Roman" w:cs="Times New Roman"/>
                <w:sz w:val="24"/>
                <w:lang w:val="en-US"/>
              </w:rPr>
            </w:pPr>
            <w:r>
              <w:rPr>
                <w:rFonts w:ascii="Times New Roman" w:hAnsi="Times New Roman" w:cs="Times New Roman"/>
                <w:sz w:val="24"/>
                <w:lang w:val="en-US"/>
              </w:rPr>
              <w:t>3.1</w:t>
            </w:r>
          </w:p>
        </w:tc>
        <w:tc>
          <w:tcPr>
            <w:tcW w:w="0" w:type="auto"/>
            <w:vAlign w:val="center"/>
          </w:tcPr>
          <w:p w14:paraId="3173D9C2" w14:textId="54B174AA" w:rsidR="00650FB0" w:rsidRDefault="00261D0D" w:rsidP="00261D0D">
            <w:pPr>
              <w:spacing w:before="20" w:after="20"/>
              <w:jc w:val="center"/>
              <w:rPr>
                <w:rFonts w:ascii="Times New Roman" w:hAnsi="Times New Roman" w:cs="Times New Roman"/>
                <w:sz w:val="24"/>
              </w:rPr>
            </w:pPr>
            <w:r>
              <w:rPr>
                <w:rFonts w:ascii="Times New Roman" w:hAnsi="Times New Roman" w:cs="Times New Roman"/>
                <w:sz w:val="24"/>
                <w:lang w:val="en-US"/>
              </w:rPr>
              <w:t>#version 140</w:t>
            </w:r>
          </w:p>
        </w:tc>
      </w:tr>
      <w:tr w:rsidR="00650FB0" w14:paraId="281C8C7C" w14:textId="77777777" w:rsidTr="00261D0D">
        <w:tc>
          <w:tcPr>
            <w:tcW w:w="0" w:type="auto"/>
            <w:vAlign w:val="center"/>
          </w:tcPr>
          <w:p w14:paraId="7474D2DF" w14:textId="20EA71FD" w:rsidR="00650FB0" w:rsidRPr="00261D0D" w:rsidRDefault="00261D0D" w:rsidP="00261D0D">
            <w:pPr>
              <w:spacing w:before="20" w:after="20"/>
              <w:jc w:val="center"/>
              <w:rPr>
                <w:rFonts w:ascii="Times New Roman" w:hAnsi="Times New Roman" w:cs="Times New Roman"/>
                <w:sz w:val="24"/>
                <w:lang w:val="en-US"/>
              </w:rPr>
            </w:pPr>
            <w:r>
              <w:rPr>
                <w:rFonts w:ascii="Times New Roman" w:hAnsi="Times New Roman" w:cs="Times New Roman"/>
                <w:sz w:val="24"/>
                <w:lang w:val="en-US"/>
              </w:rPr>
              <w:t>1.50.11</w:t>
            </w:r>
          </w:p>
        </w:tc>
        <w:tc>
          <w:tcPr>
            <w:tcW w:w="0" w:type="auto"/>
            <w:vAlign w:val="center"/>
          </w:tcPr>
          <w:p w14:paraId="40CAA721" w14:textId="49DECCC6" w:rsidR="00650FB0" w:rsidRPr="00261D0D" w:rsidRDefault="00261D0D" w:rsidP="00261D0D">
            <w:pPr>
              <w:spacing w:before="20" w:after="20"/>
              <w:jc w:val="center"/>
              <w:rPr>
                <w:rFonts w:ascii="Times New Roman" w:hAnsi="Times New Roman" w:cs="Times New Roman"/>
                <w:sz w:val="24"/>
                <w:lang w:val="en-US"/>
              </w:rPr>
            </w:pPr>
            <w:r>
              <w:rPr>
                <w:rFonts w:ascii="Times New Roman" w:hAnsi="Times New Roman" w:cs="Times New Roman"/>
                <w:sz w:val="24"/>
                <w:lang w:val="en-US"/>
              </w:rPr>
              <w:t>3.2</w:t>
            </w:r>
          </w:p>
        </w:tc>
        <w:tc>
          <w:tcPr>
            <w:tcW w:w="0" w:type="auto"/>
            <w:vAlign w:val="center"/>
          </w:tcPr>
          <w:p w14:paraId="397A690B" w14:textId="5C15789C" w:rsidR="00650FB0" w:rsidRDefault="00261D0D" w:rsidP="00261D0D">
            <w:pPr>
              <w:spacing w:before="20" w:after="20"/>
              <w:jc w:val="center"/>
              <w:rPr>
                <w:rFonts w:ascii="Times New Roman" w:hAnsi="Times New Roman" w:cs="Times New Roman"/>
                <w:sz w:val="24"/>
              </w:rPr>
            </w:pPr>
            <w:r>
              <w:rPr>
                <w:rFonts w:ascii="Times New Roman" w:hAnsi="Times New Roman" w:cs="Times New Roman"/>
                <w:sz w:val="24"/>
                <w:lang w:val="en-US"/>
              </w:rPr>
              <w:t>#version 150</w:t>
            </w:r>
          </w:p>
        </w:tc>
      </w:tr>
      <w:tr w:rsidR="00650FB0" w14:paraId="1197907D" w14:textId="77777777" w:rsidTr="00261D0D">
        <w:tc>
          <w:tcPr>
            <w:tcW w:w="0" w:type="auto"/>
            <w:vAlign w:val="center"/>
          </w:tcPr>
          <w:p w14:paraId="6A464171" w14:textId="6445F6FF" w:rsidR="00650FB0" w:rsidRPr="00261D0D" w:rsidRDefault="00261D0D" w:rsidP="00261D0D">
            <w:pPr>
              <w:spacing w:before="20" w:after="20"/>
              <w:jc w:val="center"/>
              <w:rPr>
                <w:rFonts w:ascii="Times New Roman" w:hAnsi="Times New Roman" w:cs="Times New Roman"/>
                <w:sz w:val="24"/>
                <w:lang w:val="en-US"/>
              </w:rPr>
            </w:pPr>
            <w:r>
              <w:rPr>
                <w:rFonts w:ascii="Times New Roman" w:hAnsi="Times New Roman" w:cs="Times New Roman"/>
                <w:sz w:val="24"/>
                <w:lang w:val="en-US"/>
              </w:rPr>
              <w:t>3.30.6</w:t>
            </w:r>
          </w:p>
        </w:tc>
        <w:tc>
          <w:tcPr>
            <w:tcW w:w="0" w:type="auto"/>
            <w:vAlign w:val="center"/>
          </w:tcPr>
          <w:p w14:paraId="2449886F" w14:textId="5E7CC9AD" w:rsidR="00650FB0" w:rsidRPr="00261D0D" w:rsidRDefault="00261D0D" w:rsidP="00261D0D">
            <w:pPr>
              <w:spacing w:before="20" w:after="20"/>
              <w:jc w:val="center"/>
              <w:rPr>
                <w:rFonts w:ascii="Times New Roman" w:hAnsi="Times New Roman" w:cs="Times New Roman"/>
                <w:sz w:val="24"/>
                <w:lang w:val="en-US"/>
              </w:rPr>
            </w:pPr>
            <w:r>
              <w:rPr>
                <w:rFonts w:ascii="Times New Roman" w:hAnsi="Times New Roman" w:cs="Times New Roman"/>
                <w:sz w:val="24"/>
                <w:lang w:val="en-US"/>
              </w:rPr>
              <w:t>3.3</w:t>
            </w:r>
          </w:p>
        </w:tc>
        <w:tc>
          <w:tcPr>
            <w:tcW w:w="0" w:type="auto"/>
            <w:vAlign w:val="center"/>
          </w:tcPr>
          <w:p w14:paraId="3403D1E2" w14:textId="61770B03" w:rsidR="00650FB0" w:rsidRDefault="00261D0D" w:rsidP="00261D0D">
            <w:pPr>
              <w:spacing w:before="20" w:after="20"/>
              <w:jc w:val="center"/>
              <w:rPr>
                <w:rFonts w:ascii="Times New Roman" w:hAnsi="Times New Roman" w:cs="Times New Roman"/>
                <w:sz w:val="24"/>
              </w:rPr>
            </w:pPr>
            <w:r>
              <w:rPr>
                <w:rFonts w:ascii="Times New Roman" w:hAnsi="Times New Roman" w:cs="Times New Roman"/>
                <w:sz w:val="24"/>
                <w:lang w:val="en-US"/>
              </w:rPr>
              <w:t>#version 330</w:t>
            </w:r>
          </w:p>
        </w:tc>
      </w:tr>
      <w:tr w:rsidR="00650FB0" w14:paraId="1D9942B8" w14:textId="77777777" w:rsidTr="00261D0D">
        <w:tc>
          <w:tcPr>
            <w:tcW w:w="0" w:type="auto"/>
            <w:vAlign w:val="center"/>
          </w:tcPr>
          <w:p w14:paraId="7E8EC686" w14:textId="795A8C65" w:rsidR="00650FB0" w:rsidRPr="00261D0D" w:rsidRDefault="00261D0D" w:rsidP="00261D0D">
            <w:pPr>
              <w:spacing w:before="20" w:after="20"/>
              <w:jc w:val="center"/>
              <w:rPr>
                <w:rFonts w:ascii="Times New Roman" w:hAnsi="Times New Roman" w:cs="Times New Roman"/>
                <w:sz w:val="24"/>
                <w:lang w:val="en-US"/>
              </w:rPr>
            </w:pPr>
            <w:r>
              <w:rPr>
                <w:rFonts w:ascii="Times New Roman" w:hAnsi="Times New Roman" w:cs="Times New Roman"/>
                <w:sz w:val="24"/>
                <w:lang w:val="en-US"/>
              </w:rPr>
              <w:t>4.00.9</w:t>
            </w:r>
          </w:p>
        </w:tc>
        <w:tc>
          <w:tcPr>
            <w:tcW w:w="0" w:type="auto"/>
            <w:vAlign w:val="center"/>
          </w:tcPr>
          <w:p w14:paraId="46630EF2" w14:textId="32679F8A" w:rsidR="00650FB0" w:rsidRPr="00261D0D" w:rsidRDefault="00261D0D" w:rsidP="00261D0D">
            <w:pPr>
              <w:spacing w:before="20" w:after="20"/>
              <w:jc w:val="center"/>
              <w:rPr>
                <w:rFonts w:ascii="Times New Roman" w:hAnsi="Times New Roman" w:cs="Times New Roman"/>
                <w:sz w:val="24"/>
                <w:lang w:val="en-US"/>
              </w:rPr>
            </w:pPr>
            <w:r>
              <w:rPr>
                <w:rFonts w:ascii="Times New Roman" w:hAnsi="Times New Roman" w:cs="Times New Roman"/>
                <w:sz w:val="24"/>
                <w:lang w:val="en-US"/>
              </w:rPr>
              <w:t>4.0</w:t>
            </w:r>
          </w:p>
        </w:tc>
        <w:tc>
          <w:tcPr>
            <w:tcW w:w="0" w:type="auto"/>
            <w:vAlign w:val="center"/>
          </w:tcPr>
          <w:p w14:paraId="614134F3" w14:textId="6ACF847F" w:rsidR="00650FB0" w:rsidRDefault="00261D0D" w:rsidP="00261D0D">
            <w:pPr>
              <w:spacing w:before="20" w:after="20"/>
              <w:jc w:val="center"/>
              <w:rPr>
                <w:rFonts w:ascii="Times New Roman" w:hAnsi="Times New Roman" w:cs="Times New Roman"/>
                <w:sz w:val="24"/>
              </w:rPr>
            </w:pPr>
            <w:r>
              <w:rPr>
                <w:rFonts w:ascii="Times New Roman" w:hAnsi="Times New Roman" w:cs="Times New Roman"/>
                <w:sz w:val="24"/>
                <w:lang w:val="en-US"/>
              </w:rPr>
              <w:t>#version 400</w:t>
            </w:r>
          </w:p>
        </w:tc>
      </w:tr>
      <w:tr w:rsidR="00650FB0" w14:paraId="7D4CC92E" w14:textId="77777777" w:rsidTr="00261D0D">
        <w:tc>
          <w:tcPr>
            <w:tcW w:w="0" w:type="auto"/>
            <w:vAlign w:val="center"/>
          </w:tcPr>
          <w:p w14:paraId="1BA14AAA" w14:textId="5C9BBAB0" w:rsidR="00650FB0" w:rsidRPr="00261D0D" w:rsidRDefault="00261D0D" w:rsidP="00261D0D">
            <w:pPr>
              <w:spacing w:before="20" w:after="20"/>
              <w:jc w:val="center"/>
              <w:rPr>
                <w:rFonts w:ascii="Times New Roman" w:hAnsi="Times New Roman" w:cs="Times New Roman"/>
                <w:sz w:val="24"/>
                <w:lang w:val="en-US"/>
              </w:rPr>
            </w:pPr>
            <w:r>
              <w:rPr>
                <w:rFonts w:ascii="Times New Roman" w:hAnsi="Times New Roman" w:cs="Times New Roman"/>
                <w:sz w:val="24"/>
                <w:lang w:val="en-US"/>
              </w:rPr>
              <w:t>4.10.6</w:t>
            </w:r>
          </w:p>
        </w:tc>
        <w:tc>
          <w:tcPr>
            <w:tcW w:w="0" w:type="auto"/>
            <w:vAlign w:val="center"/>
          </w:tcPr>
          <w:p w14:paraId="15BA099E" w14:textId="060715F8" w:rsidR="00650FB0" w:rsidRPr="00261D0D" w:rsidRDefault="00261D0D" w:rsidP="00261D0D">
            <w:pPr>
              <w:spacing w:before="20" w:after="20"/>
              <w:jc w:val="center"/>
              <w:rPr>
                <w:rFonts w:ascii="Times New Roman" w:hAnsi="Times New Roman" w:cs="Times New Roman"/>
                <w:sz w:val="24"/>
                <w:lang w:val="en-US"/>
              </w:rPr>
            </w:pPr>
            <w:r>
              <w:rPr>
                <w:rFonts w:ascii="Times New Roman" w:hAnsi="Times New Roman" w:cs="Times New Roman"/>
                <w:sz w:val="24"/>
                <w:lang w:val="en-US"/>
              </w:rPr>
              <w:t>4.1</w:t>
            </w:r>
          </w:p>
        </w:tc>
        <w:tc>
          <w:tcPr>
            <w:tcW w:w="0" w:type="auto"/>
            <w:vAlign w:val="center"/>
          </w:tcPr>
          <w:p w14:paraId="1D0FAC2C" w14:textId="4FF81498" w:rsidR="00650FB0" w:rsidRDefault="00261D0D" w:rsidP="00261D0D">
            <w:pPr>
              <w:spacing w:before="20" w:after="20"/>
              <w:jc w:val="center"/>
              <w:rPr>
                <w:rFonts w:ascii="Times New Roman" w:hAnsi="Times New Roman" w:cs="Times New Roman"/>
                <w:sz w:val="24"/>
              </w:rPr>
            </w:pPr>
            <w:r>
              <w:rPr>
                <w:rFonts w:ascii="Times New Roman" w:hAnsi="Times New Roman" w:cs="Times New Roman"/>
                <w:sz w:val="24"/>
                <w:lang w:val="en-US"/>
              </w:rPr>
              <w:t>#version 410</w:t>
            </w:r>
          </w:p>
        </w:tc>
      </w:tr>
      <w:tr w:rsidR="00650FB0" w14:paraId="10BD636A" w14:textId="77777777" w:rsidTr="00261D0D">
        <w:tc>
          <w:tcPr>
            <w:tcW w:w="0" w:type="auto"/>
            <w:vAlign w:val="center"/>
          </w:tcPr>
          <w:p w14:paraId="05CEE892" w14:textId="050CA619" w:rsidR="00650FB0" w:rsidRPr="00261D0D" w:rsidRDefault="00261D0D" w:rsidP="00261D0D">
            <w:pPr>
              <w:spacing w:before="20" w:after="20"/>
              <w:jc w:val="center"/>
              <w:rPr>
                <w:rFonts w:ascii="Times New Roman" w:hAnsi="Times New Roman" w:cs="Times New Roman"/>
                <w:sz w:val="24"/>
                <w:lang w:val="en-US"/>
              </w:rPr>
            </w:pPr>
            <w:r>
              <w:rPr>
                <w:rFonts w:ascii="Times New Roman" w:hAnsi="Times New Roman" w:cs="Times New Roman"/>
                <w:sz w:val="24"/>
                <w:lang w:val="en-US"/>
              </w:rPr>
              <w:t>4.20.11</w:t>
            </w:r>
          </w:p>
        </w:tc>
        <w:tc>
          <w:tcPr>
            <w:tcW w:w="0" w:type="auto"/>
            <w:vAlign w:val="center"/>
          </w:tcPr>
          <w:p w14:paraId="6DBCCA14" w14:textId="472B8EBF" w:rsidR="00650FB0" w:rsidRPr="00261D0D" w:rsidRDefault="00261D0D" w:rsidP="00261D0D">
            <w:pPr>
              <w:spacing w:before="20" w:after="20"/>
              <w:jc w:val="center"/>
              <w:rPr>
                <w:rFonts w:ascii="Times New Roman" w:hAnsi="Times New Roman" w:cs="Times New Roman"/>
                <w:sz w:val="24"/>
                <w:lang w:val="en-US"/>
              </w:rPr>
            </w:pPr>
            <w:r>
              <w:rPr>
                <w:rFonts w:ascii="Times New Roman" w:hAnsi="Times New Roman" w:cs="Times New Roman"/>
                <w:sz w:val="24"/>
                <w:lang w:val="en-US"/>
              </w:rPr>
              <w:t>4.2</w:t>
            </w:r>
          </w:p>
        </w:tc>
        <w:tc>
          <w:tcPr>
            <w:tcW w:w="0" w:type="auto"/>
            <w:vAlign w:val="center"/>
          </w:tcPr>
          <w:p w14:paraId="7EA16570" w14:textId="1FFB8F93" w:rsidR="00650FB0" w:rsidRDefault="00261D0D" w:rsidP="00261D0D">
            <w:pPr>
              <w:spacing w:before="20" w:after="20"/>
              <w:jc w:val="center"/>
              <w:rPr>
                <w:rFonts w:ascii="Times New Roman" w:hAnsi="Times New Roman" w:cs="Times New Roman"/>
                <w:sz w:val="24"/>
              </w:rPr>
            </w:pPr>
            <w:r>
              <w:rPr>
                <w:rFonts w:ascii="Times New Roman" w:hAnsi="Times New Roman" w:cs="Times New Roman"/>
                <w:sz w:val="24"/>
                <w:lang w:val="en-US"/>
              </w:rPr>
              <w:t>#version 420</w:t>
            </w:r>
          </w:p>
        </w:tc>
      </w:tr>
      <w:tr w:rsidR="00650FB0" w14:paraId="545F7B57" w14:textId="77777777" w:rsidTr="00261D0D">
        <w:tc>
          <w:tcPr>
            <w:tcW w:w="0" w:type="auto"/>
            <w:vAlign w:val="center"/>
          </w:tcPr>
          <w:p w14:paraId="4C9B985F" w14:textId="14448089" w:rsidR="00650FB0" w:rsidRPr="00261D0D" w:rsidRDefault="00261D0D" w:rsidP="00261D0D">
            <w:pPr>
              <w:spacing w:before="20" w:after="20"/>
              <w:jc w:val="center"/>
              <w:rPr>
                <w:rFonts w:ascii="Times New Roman" w:hAnsi="Times New Roman" w:cs="Times New Roman"/>
                <w:sz w:val="24"/>
                <w:lang w:val="en-US"/>
              </w:rPr>
            </w:pPr>
            <w:r>
              <w:rPr>
                <w:rFonts w:ascii="Times New Roman" w:hAnsi="Times New Roman" w:cs="Times New Roman"/>
                <w:sz w:val="24"/>
                <w:lang w:val="en-US"/>
              </w:rPr>
              <w:t>4.30.8</w:t>
            </w:r>
          </w:p>
        </w:tc>
        <w:tc>
          <w:tcPr>
            <w:tcW w:w="0" w:type="auto"/>
            <w:vAlign w:val="center"/>
          </w:tcPr>
          <w:p w14:paraId="08315D91" w14:textId="4327A2B0" w:rsidR="00650FB0" w:rsidRPr="00261D0D" w:rsidRDefault="00261D0D" w:rsidP="00261D0D">
            <w:pPr>
              <w:spacing w:before="20" w:after="20"/>
              <w:jc w:val="center"/>
              <w:rPr>
                <w:rFonts w:ascii="Times New Roman" w:hAnsi="Times New Roman" w:cs="Times New Roman"/>
                <w:sz w:val="24"/>
                <w:lang w:val="en-US"/>
              </w:rPr>
            </w:pPr>
            <w:r>
              <w:rPr>
                <w:rFonts w:ascii="Times New Roman" w:hAnsi="Times New Roman" w:cs="Times New Roman"/>
                <w:sz w:val="24"/>
                <w:lang w:val="en-US"/>
              </w:rPr>
              <w:t>4.3</w:t>
            </w:r>
          </w:p>
        </w:tc>
        <w:tc>
          <w:tcPr>
            <w:tcW w:w="0" w:type="auto"/>
            <w:vAlign w:val="center"/>
          </w:tcPr>
          <w:p w14:paraId="68DF2A1D" w14:textId="78459347" w:rsidR="00650FB0" w:rsidRDefault="00261D0D" w:rsidP="00261D0D">
            <w:pPr>
              <w:spacing w:before="20" w:after="20"/>
              <w:jc w:val="center"/>
              <w:rPr>
                <w:rFonts w:ascii="Times New Roman" w:hAnsi="Times New Roman" w:cs="Times New Roman"/>
                <w:sz w:val="24"/>
              </w:rPr>
            </w:pPr>
            <w:r>
              <w:rPr>
                <w:rFonts w:ascii="Times New Roman" w:hAnsi="Times New Roman" w:cs="Times New Roman"/>
                <w:sz w:val="24"/>
                <w:lang w:val="en-US"/>
              </w:rPr>
              <w:t>#version 430</w:t>
            </w:r>
          </w:p>
        </w:tc>
      </w:tr>
      <w:tr w:rsidR="00650FB0" w14:paraId="0E88EE22" w14:textId="77777777" w:rsidTr="00261D0D">
        <w:tc>
          <w:tcPr>
            <w:tcW w:w="0" w:type="auto"/>
            <w:vAlign w:val="center"/>
          </w:tcPr>
          <w:p w14:paraId="6E0BAC84" w14:textId="73F5F26A" w:rsidR="00650FB0" w:rsidRPr="00261D0D" w:rsidRDefault="00261D0D" w:rsidP="00261D0D">
            <w:pPr>
              <w:spacing w:before="20" w:after="20"/>
              <w:jc w:val="center"/>
              <w:rPr>
                <w:rFonts w:ascii="Times New Roman" w:hAnsi="Times New Roman" w:cs="Times New Roman"/>
                <w:sz w:val="24"/>
                <w:lang w:val="en-US"/>
              </w:rPr>
            </w:pPr>
            <w:r>
              <w:rPr>
                <w:rFonts w:ascii="Times New Roman" w:hAnsi="Times New Roman" w:cs="Times New Roman"/>
                <w:sz w:val="24"/>
                <w:lang w:val="en-US"/>
              </w:rPr>
              <w:t>4.40</w:t>
            </w:r>
          </w:p>
        </w:tc>
        <w:tc>
          <w:tcPr>
            <w:tcW w:w="0" w:type="auto"/>
            <w:vAlign w:val="center"/>
          </w:tcPr>
          <w:p w14:paraId="50E64414" w14:textId="4B5AC2F4" w:rsidR="00650FB0" w:rsidRPr="00261D0D" w:rsidRDefault="00261D0D" w:rsidP="00261D0D">
            <w:pPr>
              <w:spacing w:before="20" w:after="20"/>
              <w:jc w:val="center"/>
              <w:rPr>
                <w:rFonts w:ascii="Times New Roman" w:hAnsi="Times New Roman" w:cs="Times New Roman"/>
                <w:sz w:val="24"/>
                <w:lang w:val="en-US"/>
              </w:rPr>
            </w:pPr>
            <w:r>
              <w:rPr>
                <w:rFonts w:ascii="Times New Roman" w:hAnsi="Times New Roman" w:cs="Times New Roman"/>
                <w:sz w:val="24"/>
                <w:lang w:val="en-US"/>
              </w:rPr>
              <w:t>4.4</w:t>
            </w:r>
          </w:p>
        </w:tc>
        <w:tc>
          <w:tcPr>
            <w:tcW w:w="0" w:type="auto"/>
            <w:vAlign w:val="center"/>
          </w:tcPr>
          <w:p w14:paraId="2CCEA47C" w14:textId="6453900D" w:rsidR="00650FB0" w:rsidRDefault="00261D0D" w:rsidP="00261D0D">
            <w:pPr>
              <w:spacing w:before="20" w:after="20"/>
              <w:jc w:val="center"/>
              <w:rPr>
                <w:rFonts w:ascii="Times New Roman" w:hAnsi="Times New Roman" w:cs="Times New Roman"/>
                <w:sz w:val="24"/>
              </w:rPr>
            </w:pPr>
            <w:r>
              <w:rPr>
                <w:rFonts w:ascii="Times New Roman" w:hAnsi="Times New Roman" w:cs="Times New Roman"/>
                <w:sz w:val="24"/>
                <w:lang w:val="en-US"/>
              </w:rPr>
              <w:t>#version 440</w:t>
            </w:r>
          </w:p>
        </w:tc>
      </w:tr>
      <w:tr w:rsidR="00650FB0" w14:paraId="082FF5D0" w14:textId="77777777" w:rsidTr="00261D0D">
        <w:tc>
          <w:tcPr>
            <w:tcW w:w="0" w:type="auto"/>
            <w:vAlign w:val="center"/>
          </w:tcPr>
          <w:p w14:paraId="362453F6" w14:textId="60BDCEBF" w:rsidR="00650FB0" w:rsidRPr="00261D0D" w:rsidRDefault="00261D0D" w:rsidP="00261D0D">
            <w:pPr>
              <w:spacing w:before="20" w:after="20"/>
              <w:jc w:val="center"/>
              <w:rPr>
                <w:rFonts w:ascii="Times New Roman" w:hAnsi="Times New Roman" w:cs="Times New Roman"/>
                <w:sz w:val="24"/>
                <w:lang w:val="en-US"/>
              </w:rPr>
            </w:pPr>
            <w:r>
              <w:rPr>
                <w:rFonts w:ascii="Times New Roman" w:hAnsi="Times New Roman" w:cs="Times New Roman"/>
                <w:sz w:val="24"/>
                <w:lang w:val="en-US"/>
              </w:rPr>
              <w:t>4.50</w:t>
            </w:r>
          </w:p>
        </w:tc>
        <w:tc>
          <w:tcPr>
            <w:tcW w:w="0" w:type="auto"/>
            <w:vAlign w:val="center"/>
          </w:tcPr>
          <w:p w14:paraId="2AB5D464" w14:textId="1C3AD677" w:rsidR="00650FB0" w:rsidRPr="00261D0D" w:rsidRDefault="00261D0D" w:rsidP="00261D0D">
            <w:pPr>
              <w:spacing w:before="20" w:after="20"/>
              <w:jc w:val="center"/>
              <w:rPr>
                <w:rFonts w:ascii="Times New Roman" w:hAnsi="Times New Roman" w:cs="Times New Roman"/>
                <w:sz w:val="24"/>
                <w:lang w:val="en-US"/>
              </w:rPr>
            </w:pPr>
            <w:r>
              <w:rPr>
                <w:rFonts w:ascii="Times New Roman" w:hAnsi="Times New Roman" w:cs="Times New Roman"/>
                <w:sz w:val="24"/>
                <w:lang w:val="en-US"/>
              </w:rPr>
              <w:t>4.5</w:t>
            </w:r>
          </w:p>
        </w:tc>
        <w:tc>
          <w:tcPr>
            <w:tcW w:w="0" w:type="auto"/>
            <w:vAlign w:val="center"/>
          </w:tcPr>
          <w:p w14:paraId="1CA1D9DF" w14:textId="394AD6CA" w:rsidR="00650FB0" w:rsidRDefault="00261D0D" w:rsidP="00261D0D">
            <w:pPr>
              <w:spacing w:before="20" w:after="20"/>
              <w:jc w:val="center"/>
              <w:rPr>
                <w:rFonts w:ascii="Times New Roman" w:hAnsi="Times New Roman" w:cs="Times New Roman"/>
                <w:sz w:val="24"/>
              </w:rPr>
            </w:pPr>
            <w:r>
              <w:rPr>
                <w:rFonts w:ascii="Times New Roman" w:hAnsi="Times New Roman" w:cs="Times New Roman"/>
                <w:sz w:val="24"/>
                <w:lang w:val="en-US"/>
              </w:rPr>
              <w:t>#version 450</w:t>
            </w:r>
          </w:p>
        </w:tc>
      </w:tr>
    </w:tbl>
    <w:p w14:paraId="598F004D" w14:textId="7EA09A80" w:rsidR="00261D0D" w:rsidRPr="00261D0D" w:rsidRDefault="00261D0D" w:rsidP="00261D0D">
      <w:pPr>
        <w:pStyle w:val="blockparagraph-544a408c"/>
        <w:jc w:val="both"/>
      </w:pPr>
      <w:r w:rsidRPr="00261D0D">
        <w:rPr>
          <w:rStyle w:val="text-4505230f--texth400-3033861f--textcontentfamily-49a318e1"/>
        </w:rPr>
        <w:t xml:space="preserve">Вторая строка определяет формат ввода для этого шейдера. Данные в буфере </w:t>
      </w:r>
      <w:r w:rsidRPr="00261D0D">
        <w:rPr>
          <w:rStyle w:val="text-4505230f--texth400-3033861f--textcontentfamily-49a318e1"/>
          <w:b/>
        </w:rPr>
        <w:t>OpenGL</w:t>
      </w:r>
      <w:r w:rsidRPr="00261D0D">
        <w:rPr>
          <w:rStyle w:val="text-4505230f--texth400-3033861f--textcontentfamily-49a318e1"/>
        </w:rPr>
        <w:t xml:space="preserve"> могут быть любыми, какими мы хотим, то есть язык не заставляет вас передавать определенную структуру данных с предопределенной семантикой. С точки зрения шейдера ожидается получение буфера с данными. Это может быть</w:t>
      </w:r>
      <w:r>
        <w:rPr>
          <w:rStyle w:val="text-4505230f--texth400-3033861f--textcontentfamily-49a318e1"/>
        </w:rPr>
        <w:t xml:space="preserve"> позиция</w:t>
      </w:r>
      <w:r w:rsidRPr="00261D0D">
        <w:rPr>
          <w:rStyle w:val="text-4505230f--texth400-3033861f--textcontentfamily-49a318e1"/>
        </w:rPr>
        <w:t xml:space="preserve">, </w:t>
      </w:r>
      <w:r>
        <w:rPr>
          <w:rStyle w:val="text-4505230f--texth400-3033861f--textcontentfamily-49a318e1"/>
        </w:rPr>
        <w:t xml:space="preserve">позиция </w:t>
      </w:r>
      <w:r w:rsidRPr="00261D0D">
        <w:rPr>
          <w:rStyle w:val="text-4505230f--texth400-3033861f--textcontentfamily-49a318e1"/>
        </w:rPr>
        <w:t xml:space="preserve">с дополнительной информацией или </w:t>
      </w:r>
      <w:r>
        <w:rPr>
          <w:rStyle w:val="text-4505230f--texth400-3033861f--textcontentfamily-49a318e1"/>
        </w:rPr>
        <w:t>что-то ещё</w:t>
      </w:r>
      <w:r w:rsidRPr="00261D0D">
        <w:rPr>
          <w:rStyle w:val="text-4505230f--texth400-3033861f--textcontentfamily-49a318e1"/>
        </w:rPr>
        <w:t xml:space="preserve">. Вершинный шейдер просто получает массив </w:t>
      </w:r>
      <w:r w:rsidRPr="00261D0D">
        <w:rPr>
          <w:rStyle w:val="text-4505230f--texth400-3033861f--textcontentfamily-49a318e1"/>
        </w:rPr>
        <w:lastRenderedPageBreak/>
        <w:t>чисел с плавающей запятой. Когда мы заполняем буфер, мы определяем блоки буфера, которые будут обрабатываться шейдером.</w:t>
      </w:r>
    </w:p>
    <w:p w14:paraId="5E0B7DA9" w14:textId="33C227AE" w:rsidR="00261D0D" w:rsidRPr="00261D0D" w:rsidRDefault="00261D0D" w:rsidP="00261D0D">
      <w:pPr>
        <w:pStyle w:val="blockparagraph-544a408c"/>
        <w:jc w:val="both"/>
      </w:pPr>
      <w:r w:rsidRPr="00261D0D">
        <w:rPr>
          <w:rStyle w:val="text-4505230f--texth400-3033861f--textcontentfamily-49a318e1"/>
        </w:rPr>
        <w:t>Итак, сначала нам нужно превратить этот кусок во что-то значимое для нас. В этом случае мы говорим, что, начиная с позиции 0, мы ожидаем получить вектор, состоящий из 3 атрибутов (</w:t>
      </w:r>
      <w:r>
        <w:rPr>
          <w:rStyle w:val="text-4505230f--texth400-3033861f--textcontentfamily-49a318e1"/>
          <w:lang w:val="en-US"/>
        </w:rPr>
        <w:t>X</w:t>
      </w:r>
      <w:r w:rsidRPr="00261D0D">
        <w:rPr>
          <w:rStyle w:val="text-4505230f--texth400-3033861f--textcontentfamily-49a318e1"/>
        </w:rPr>
        <w:t xml:space="preserve">, </w:t>
      </w:r>
      <w:r>
        <w:rPr>
          <w:rStyle w:val="text-4505230f--texth400-3033861f--textcontentfamily-49a318e1"/>
          <w:lang w:val="en-US"/>
        </w:rPr>
        <w:t>Y</w:t>
      </w:r>
      <w:r w:rsidRPr="00261D0D">
        <w:rPr>
          <w:rStyle w:val="text-4505230f--texth400-3033861f--textcontentfamily-49a318e1"/>
        </w:rPr>
        <w:t xml:space="preserve">, </w:t>
      </w:r>
      <w:r>
        <w:rPr>
          <w:rStyle w:val="text-4505230f--texth400-3033861f--textcontentfamily-49a318e1"/>
          <w:lang w:val="en-US"/>
        </w:rPr>
        <w:t>Z</w:t>
      </w:r>
      <w:r w:rsidRPr="00261D0D">
        <w:rPr>
          <w:rStyle w:val="text-4505230f--texth400-3033861f--textcontentfamily-49a318e1"/>
        </w:rPr>
        <w:t>).</w:t>
      </w:r>
    </w:p>
    <w:p w14:paraId="369B3B9D" w14:textId="77777777" w:rsidR="00261D0D" w:rsidRDefault="00261D0D" w:rsidP="00261D0D">
      <w:pPr>
        <w:pStyle w:val="blockparagraph-544a408c"/>
        <w:jc w:val="both"/>
        <w:rPr>
          <w:rStyle w:val="text-4505230f--texth400-3033861f--textcontentfamily-49a318e1"/>
        </w:rPr>
      </w:pPr>
      <w:r w:rsidRPr="00261D0D">
        <w:rPr>
          <w:rStyle w:val="text-4505230f--texth400-3033861f--textcontentfamily-49a318e1"/>
        </w:rPr>
        <w:t>Шейдер имеет главный блок, как и любая другая программа на языке C, которая в данном случае очень проста. Он просто возвращает полученную позицию в выходной переменной</w:t>
      </w:r>
      <w:r>
        <w:rPr>
          <w:rStyle w:val="text-4505230f--texth400-3033861f--textcontentfamily-49a318e1"/>
        </w:rPr>
        <w:t xml:space="preserve"> </w:t>
      </w:r>
      <w:r w:rsidRPr="00261D0D">
        <w:rPr>
          <w:rStyle w:val="HTML"/>
          <w:rFonts w:ascii="Times New Roman" w:hAnsi="Times New Roman" w:cs="Times New Roman"/>
          <w:b/>
          <w:sz w:val="24"/>
          <w:szCs w:val="24"/>
        </w:rPr>
        <w:t>gl_Position</w:t>
      </w:r>
      <w:r w:rsidRPr="00261D0D">
        <w:rPr>
          <w:rStyle w:val="text-4505230f--texth400-3033861f--textcontentfamily-49a318e1"/>
        </w:rPr>
        <w:t xml:space="preserve"> без применения каких-либо преобразований. Теперь вам может быть интересно, почему вектор из трех атрибутов был преобразован в вектор из четырех атрибутов (</w:t>
      </w:r>
      <w:r w:rsidRPr="00261D0D">
        <w:rPr>
          <w:rStyle w:val="text-4505230f--texth400-3033861f--textcontentfamily-49a318e1"/>
          <w:b/>
        </w:rPr>
        <w:t>vec4</w:t>
      </w:r>
      <w:r w:rsidRPr="00261D0D">
        <w:rPr>
          <w:rStyle w:val="text-4505230f--texth400-3033861f--textcontentfamily-49a318e1"/>
        </w:rPr>
        <w:t>). Это, потому что</w:t>
      </w:r>
      <w:r>
        <w:rPr>
          <w:rStyle w:val="text-4505230f--texth400-3033861f--textcontentfamily-49a318e1"/>
        </w:rPr>
        <w:t xml:space="preserve"> </w:t>
      </w:r>
      <w:r w:rsidRPr="00261D0D">
        <w:rPr>
          <w:rStyle w:val="HTML"/>
          <w:rFonts w:ascii="Times New Roman" w:hAnsi="Times New Roman" w:cs="Times New Roman"/>
          <w:b/>
          <w:sz w:val="24"/>
          <w:szCs w:val="24"/>
        </w:rPr>
        <w:t>gl_Position</w:t>
      </w:r>
      <w:r>
        <w:rPr>
          <w:rStyle w:val="text-4505230f--texth400-3033861f--textcontentfamily-49a318e1"/>
        </w:rPr>
        <w:t xml:space="preserve"> </w:t>
      </w:r>
      <w:r w:rsidRPr="00261D0D">
        <w:rPr>
          <w:rStyle w:val="text-4505230f--texth400-3033861f--textcontentfamily-49a318e1"/>
        </w:rPr>
        <w:t xml:space="preserve">ожидает результат в формате </w:t>
      </w:r>
      <w:r w:rsidRPr="00261D0D">
        <w:rPr>
          <w:rStyle w:val="text-4505230f--texth400-3033861f--textcontentfamily-49a318e1"/>
          <w:b/>
        </w:rPr>
        <w:t>vec4</w:t>
      </w:r>
      <w:r w:rsidRPr="00261D0D">
        <w:rPr>
          <w:rStyle w:val="text-4505230f--texth400-3033861f--textcontentfamily-49a318e1"/>
        </w:rPr>
        <w:t>, так как он использует однородные координаты. То есть он ожидает чего-то в форме (</w:t>
      </w:r>
      <w:r>
        <w:rPr>
          <w:rStyle w:val="text-4505230f--texth400-3033861f--textcontentfamily-49a318e1"/>
          <w:lang w:val="en-US"/>
        </w:rPr>
        <w:t>X</w:t>
      </w:r>
      <w:r w:rsidRPr="00261D0D">
        <w:rPr>
          <w:rStyle w:val="text-4505230f--texth400-3033861f--textcontentfamily-49a318e1"/>
        </w:rPr>
        <w:t xml:space="preserve">, </w:t>
      </w:r>
      <w:r>
        <w:rPr>
          <w:rStyle w:val="text-4505230f--texth400-3033861f--textcontentfamily-49a318e1"/>
          <w:lang w:val="en-US"/>
        </w:rPr>
        <w:t>Y</w:t>
      </w:r>
      <w:r w:rsidRPr="00261D0D">
        <w:rPr>
          <w:rStyle w:val="text-4505230f--texth400-3033861f--textcontentfamily-49a318e1"/>
        </w:rPr>
        <w:t xml:space="preserve">, </w:t>
      </w:r>
      <w:r>
        <w:rPr>
          <w:rStyle w:val="text-4505230f--texth400-3033861f--textcontentfamily-49a318e1"/>
          <w:lang w:val="en-US"/>
        </w:rPr>
        <w:t>Z</w:t>
      </w:r>
      <w:r w:rsidRPr="00261D0D">
        <w:rPr>
          <w:rStyle w:val="text-4505230f--texth400-3033861f--textcontentfamily-49a318e1"/>
        </w:rPr>
        <w:t xml:space="preserve">, </w:t>
      </w:r>
      <w:r>
        <w:rPr>
          <w:rStyle w:val="text-4505230f--texth400-3033861f--textcontentfamily-49a318e1"/>
          <w:lang w:val="en-US"/>
        </w:rPr>
        <w:t>W</w:t>
      </w:r>
      <w:r w:rsidRPr="00261D0D">
        <w:rPr>
          <w:rStyle w:val="text-4505230f--texth400-3033861f--textcontentfamily-49a318e1"/>
        </w:rPr>
        <w:t xml:space="preserve">), где </w:t>
      </w:r>
      <w:r w:rsidRPr="00261D0D">
        <w:rPr>
          <w:rStyle w:val="text-4505230f--texth400-3033861f--textcontentfamily-49a318e1"/>
          <w:lang w:val="en-US"/>
        </w:rPr>
        <w:t>W</w:t>
      </w:r>
      <w:r w:rsidRPr="00261D0D">
        <w:rPr>
          <w:rStyle w:val="text-4505230f--texth400-3033861f--textcontentfamily-49a318e1"/>
        </w:rPr>
        <w:t xml:space="preserve"> представляет собой дополнительное измерение. Зачем добавлять еще одно измерение? В следующих главах вы увидите, что большинство операций, которые нам нужно выполнить, основаны на векторах и матрицах. Некоторые из этих операций нельзя объединить, если у нас нет этого дополнительного измерения. Например, мы не могли совмещать операции поворота и перевода.</w:t>
      </w:r>
    </w:p>
    <w:p w14:paraId="79E0A79D" w14:textId="5B3B4B62" w:rsidR="00261D0D" w:rsidRPr="00261D0D" w:rsidRDefault="00261D0D" w:rsidP="00261D0D">
      <w:pPr>
        <w:pStyle w:val="blockparagraph-544a408c"/>
        <w:jc w:val="both"/>
      </w:pPr>
      <w:r w:rsidRPr="00261D0D">
        <w:rPr>
          <w:rStyle w:val="text-4505230f--texth400-3033861f--textcontentfamily-49a318e1"/>
        </w:rPr>
        <w:t>(Если вы хотите узнать больше об этом, это дополнительное измерение позволяет нам комбинировать аффинные и линейные преобразования. Вы можете узнать больше об этом, прочитав отличную книгу «</w:t>
      </w:r>
      <w:r w:rsidRPr="00261D0D">
        <w:rPr>
          <w:rStyle w:val="text-4505230f--texth400-3033861f--textcontentfamily-49a318e1"/>
          <w:b/>
        </w:rPr>
        <w:t>3D Math Primer for Graphics and Game Development</w:t>
      </w:r>
      <w:r w:rsidRPr="00261D0D">
        <w:rPr>
          <w:rStyle w:val="text-4505230f--texth400-3033861f--textcontentfamily-49a318e1"/>
        </w:rPr>
        <w:t xml:space="preserve">» </w:t>
      </w:r>
      <w:r w:rsidRPr="00261D0D">
        <w:rPr>
          <w:rStyle w:val="text-4505230f--texth400-3033861f--textcontentfamily-49a318e1"/>
          <w:b/>
        </w:rPr>
        <w:t>Флетчера Данна</w:t>
      </w:r>
      <w:r w:rsidRPr="00261D0D">
        <w:rPr>
          <w:rStyle w:val="text-4505230f--texth400-3033861f--textcontentfamily-49a318e1"/>
        </w:rPr>
        <w:t xml:space="preserve"> и </w:t>
      </w:r>
      <w:r w:rsidRPr="00261D0D">
        <w:rPr>
          <w:rStyle w:val="text-4505230f--texth400-3033861f--textcontentfamily-49a318e1"/>
          <w:b/>
        </w:rPr>
        <w:t>Яна Парберри</w:t>
      </w:r>
      <w:r w:rsidRPr="00261D0D">
        <w:rPr>
          <w:rStyle w:val="text-4505230f--texth400-3033861f--textcontentfamily-49a318e1"/>
        </w:rPr>
        <w:t>.)</w:t>
      </w:r>
    </w:p>
    <w:p w14:paraId="3A8B2F77" w14:textId="73499F39" w:rsidR="00261D0D" w:rsidRPr="00261D0D" w:rsidRDefault="00261D0D" w:rsidP="00C304FC">
      <w:pPr>
        <w:pStyle w:val="blockparagraph-544a408c"/>
        <w:jc w:val="both"/>
      </w:pPr>
      <w:r w:rsidRPr="00261D0D">
        <w:rPr>
          <w:rStyle w:val="text-4505230f--texth400-3033861f--textcontentfamily-49a318e1"/>
        </w:rPr>
        <w:t>Давайте теперь посмотрим на наш первый фрагментный шейдер. Мы создадим файл с именем «</w:t>
      </w:r>
      <w:r w:rsidR="00C304FC" w:rsidRPr="00C304FC">
        <w:rPr>
          <w:rStyle w:val="HTML"/>
          <w:rFonts w:ascii="Times New Roman" w:hAnsi="Times New Roman" w:cs="Times New Roman"/>
          <w:b/>
          <w:sz w:val="24"/>
          <w:szCs w:val="24"/>
        </w:rPr>
        <w:t>fragment.fs</w:t>
      </w:r>
      <w:r w:rsidRPr="00261D0D">
        <w:rPr>
          <w:rStyle w:val="text-4505230f--texth400-3033861f--textcontentfamily-49a318e1"/>
        </w:rPr>
        <w:t>» (расширение для Fragment Shader) в каталоге ресурсов со следующим содержимым:</w:t>
      </w:r>
    </w:p>
    <w:p w14:paraId="57714FA1" w14:textId="77777777" w:rsidR="00C304FC" w:rsidRPr="00C304FC" w:rsidRDefault="00C304FC" w:rsidP="00C304FC">
      <w:pPr>
        <w:pStyle w:val="HTML0"/>
        <w:shd w:val="clear" w:color="auto" w:fill="0F111A"/>
        <w:rPr>
          <w:color w:val="C3CEE3"/>
          <w:lang w:val="en-US"/>
        </w:rPr>
      </w:pPr>
      <w:r w:rsidRPr="00C304FC">
        <w:rPr>
          <w:color w:val="C3CEE3"/>
          <w:lang w:val="en-US"/>
        </w:rPr>
        <w:t xml:space="preserve">#version </w:t>
      </w:r>
      <w:r w:rsidRPr="00C304FC">
        <w:rPr>
          <w:color w:val="F78C6C"/>
          <w:lang w:val="en-US"/>
        </w:rPr>
        <w:t>330</w:t>
      </w:r>
      <w:r w:rsidRPr="00C304FC">
        <w:rPr>
          <w:color w:val="F78C6C"/>
          <w:lang w:val="en-US"/>
        </w:rPr>
        <w:br/>
      </w:r>
      <w:r w:rsidRPr="00C304FC">
        <w:rPr>
          <w:color w:val="F78C6C"/>
          <w:lang w:val="en-US"/>
        </w:rPr>
        <w:br/>
      </w:r>
      <w:r w:rsidRPr="00C304FC">
        <w:rPr>
          <w:color w:val="C3CEE3"/>
          <w:lang w:val="en-US"/>
        </w:rPr>
        <w:t>out vec4 fragColor</w:t>
      </w:r>
      <w:r w:rsidRPr="00C304FC">
        <w:rPr>
          <w:i/>
          <w:iCs/>
          <w:color w:val="C792EA"/>
          <w:lang w:val="en-US"/>
        </w:rPr>
        <w:t>;</w:t>
      </w:r>
      <w:r w:rsidRPr="00C304FC">
        <w:rPr>
          <w:i/>
          <w:iCs/>
          <w:color w:val="C792EA"/>
          <w:lang w:val="en-US"/>
        </w:rPr>
        <w:br/>
      </w:r>
      <w:r w:rsidRPr="00C304FC">
        <w:rPr>
          <w:i/>
          <w:iCs/>
          <w:color w:val="C792EA"/>
          <w:lang w:val="en-US"/>
        </w:rPr>
        <w:br/>
      </w:r>
      <w:r w:rsidRPr="00C304FC">
        <w:rPr>
          <w:color w:val="F78C6C"/>
          <w:lang w:val="en-US"/>
        </w:rPr>
        <w:t>void</w:t>
      </w:r>
      <w:r w:rsidRPr="00C304FC">
        <w:rPr>
          <w:color w:val="C3CEE3"/>
          <w:lang w:val="en-US"/>
        </w:rPr>
        <w:t xml:space="preserve"> main</w:t>
      </w:r>
      <w:r w:rsidRPr="00C304FC">
        <w:rPr>
          <w:color w:val="F78C6C"/>
          <w:lang w:val="en-US"/>
        </w:rPr>
        <w:t>()</w:t>
      </w:r>
      <w:r w:rsidRPr="00C304FC">
        <w:rPr>
          <w:i/>
          <w:iCs/>
          <w:color w:val="C792EA"/>
          <w:lang w:val="en-US"/>
        </w:rPr>
        <w:t>{</w:t>
      </w:r>
      <w:r w:rsidRPr="00C304FC">
        <w:rPr>
          <w:i/>
          <w:iCs/>
          <w:color w:val="C792EA"/>
          <w:lang w:val="en-US"/>
        </w:rPr>
        <w:br/>
      </w:r>
      <w:r w:rsidRPr="00C304FC">
        <w:rPr>
          <w:color w:val="C3CEE3"/>
          <w:lang w:val="en-US"/>
        </w:rPr>
        <w:t xml:space="preserve">    fragColor </w:t>
      </w:r>
      <w:r w:rsidRPr="00C304FC">
        <w:rPr>
          <w:i/>
          <w:iCs/>
          <w:color w:val="C792EA"/>
          <w:lang w:val="en-US"/>
        </w:rPr>
        <w:t>=</w:t>
      </w:r>
      <w:r w:rsidRPr="00C304FC">
        <w:rPr>
          <w:color w:val="C3CEE3"/>
          <w:lang w:val="en-US"/>
        </w:rPr>
        <w:t xml:space="preserve"> vec4</w:t>
      </w:r>
      <w:r w:rsidRPr="00C304FC">
        <w:rPr>
          <w:i/>
          <w:iCs/>
          <w:color w:val="C792EA"/>
          <w:lang w:val="en-US"/>
        </w:rPr>
        <w:t>(</w:t>
      </w:r>
      <w:r w:rsidRPr="00C304FC">
        <w:rPr>
          <w:color w:val="F78C6C"/>
          <w:lang w:val="en-US"/>
        </w:rPr>
        <w:t>0.0</w:t>
      </w:r>
      <w:r w:rsidRPr="00C304FC">
        <w:rPr>
          <w:i/>
          <w:iCs/>
          <w:color w:val="C792EA"/>
          <w:lang w:val="en-US"/>
        </w:rPr>
        <w:t xml:space="preserve">, </w:t>
      </w:r>
      <w:r w:rsidRPr="00C304FC">
        <w:rPr>
          <w:color w:val="F78C6C"/>
          <w:lang w:val="en-US"/>
        </w:rPr>
        <w:t>0.5</w:t>
      </w:r>
      <w:r w:rsidRPr="00C304FC">
        <w:rPr>
          <w:i/>
          <w:iCs/>
          <w:color w:val="C792EA"/>
          <w:lang w:val="en-US"/>
        </w:rPr>
        <w:t xml:space="preserve">, </w:t>
      </w:r>
      <w:r w:rsidRPr="00C304FC">
        <w:rPr>
          <w:color w:val="F78C6C"/>
          <w:lang w:val="en-US"/>
        </w:rPr>
        <w:t>0.5</w:t>
      </w:r>
      <w:r w:rsidRPr="00C304FC">
        <w:rPr>
          <w:i/>
          <w:iCs/>
          <w:color w:val="C792EA"/>
          <w:lang w:val="en-US"/>
        </w:rPr>
        <w:t xml:space="preserve">, </w:t>
      </w:r>
      <w:r w:rsidRPr="00C304FC">
        <w:rPr>
          <w:color w:val="F78C6C"/>
          <w:lang w:val="en-US"/>
        </w:rPr>
        <w:t>1.0</w:t>
      </w:r>
      <w:r w:rsidRPr="00C304FC">
        <w:rPr>
          <w:i/>
          <w:iCs/>
          <w:color w:val="C792EA"/>
          <w:lang w:val="en-US"/>
        </w:rPr>
        <w:t>);</w:t>
      </w:r>
      <w:r w:rsidRPr="00C304FC">
        <w:rPr>
          <w:i/>
          <w:iCs/>
          <w:color w:val="C792EA"/>
          <w:lang w:val="en-US"/>
        </w:rPr>
        <w:br/>
        <w:t>}</w:t>
      </w:r>
    </w:p>
    <w:p w14:paraId="0628A59F" w14:textId="77777777" w:rsidR="00C304FC" w:rsidRDefault="00C304FC" w:rsidP="00C304FC">
      <w:pPr>
        <w:pStyle w:val="blockparagraph-544a408c"/>
        <w:jc w:val="both"/>
        <w:rPr>
          <w:rStyle w:val="text-4505230f--texth400-3033861f--textcontentfamily-49a318e1"/>
        </w:rPr>
      </w:pPr>
      <w:r>
        <w:rPr>
          <w:rStyle w:val="text-4505230f--texth400-3033861f--textcontentfamily-49a318e1"/>
        </w:rPr>
        <w:t xml:space="preserve">Структура очень похожа на наш вершинный шейдер. В этом случае мы установим фиксированный цвет для каждого фрагмента. Выходная переменная определяется во второй строке и задается как </w:t>
      </w:r>
      <w:r w:rsidRPr="00C304FC">
        <w:rPr>
          <w:rStyle w:val="text-4505230f--texth400-3033861f--textcontentfamily-49a318e1"/>
          <w:b/>
        </w:rPr>
        <w:t>vec4 fragColor</w:t>
      </w:r>
      <w:r>
        <w:rPr>
          <w:rStyle w:val="text-4505230f--texth400-3033861f--textcontentfamily-49a318e1"/>
        </w:rPr>
        <w:t>. Теперь, когда у нас есть шейдеры, как их использовать? Это последовательность шагов, которые нам необходимо выполнить:</w:t>
      </w:r>
    </w:p>
    <w:p w14:paraId="68C66BEA" w14:textId="77777777" w:rsidR="00C304FC" w:rsidRDefault="00C304FC" w:rsidP="00C304FC">
      <w:pPr>
        <w:pStyle w:val="blockparagraph-544a408c"/>
        <w:numPr>
          <w:ilvl w:val="0"/>
          <w:numId w:val="2"/>
        </w:numPr>
        <w:jc w:val="both"/>
        <w:rPr>
          <w:rStyle w:val="text-4505230f--texth400-3033861f--textcontentfamily-49a318e1"/>
        </w:rPr>
      </w:pPr>
      <w:r>
        <w:rPr>
          <w:rStyle w:val="text-4505230f--texth400-3033861f--textcontentfamily-49a318e1"/>
        </w:rPr>
        <w:t xml:space="preserve">Создайте программу </w:t>
      </w:r>
      <w:r w:rsidRPr="00C304FC">
        <w:rPr>
          <w:rStyle w:val="text-4505230f--texth400-3033861f--textcontentfamily-49a318e1"/>
          <w:b/>
        </w:rPr>
        <w:t>OpenGL</w:t>
      </w:r>
      <w:r>
        <w:rPr>
          <w:rStyle w:val="text-4505230f--texth400-3033861f--textcontentfamily-49a318e1"/>
        </w:rPr>
        <w:t>.</w:t>
      </w:r>
    </w:p>
    <w:p w14:paraId="2A9414D4" w14:textId="77777777" w:rsidR="00EF1630" w:rsidRDefault="00C304FC" w:rsidP="00C304FC">
      <w:pPr>
        <w:pStyle w:val="blockparagraph-544a408c"/>
        <w:numPr>
          <w:ilvl w:val="0"/>
          <w:numId w:val="2"/>
        </w:numPr>
        <w:jc w:val="both"/>
        <w:rPr>
          <w:rStyle w:val="text-4505230f--texth400-3033861f--textcontentfamily-49a318e1"/>
        </w:rPr>
      </w:pPr>
      <w:r>
        <w:rPr>
          <w:rStyle w:val="text-4505230f--texth400-3033861f--textcontentfamily-49a318e1"/>
        </w:rPr>
        <w:t>Загрузите файлы кода вершинного и фрагментного шейдеров.</w:t>
      </w:r>
    </w:p>
    <w:p w14:paraId="1B630580" w14:textId="77777777" w:rsidR="00EF1630" w:rsidRDefault="00C304FC" w:rsidP="00C304FC">
      <w:pPr>
        <w:pStyle w:val="blockparagraph-544a408c"/>
        <w:numPr>
          <w:ilvl w:val="0"/>
          <w:numId w:val="2"/>
        </w:numPr>
        <w:jc w:val="both"/>
        <w:rPr>
          <w:rStyle w:val="text-4505230f--texth400-3033861f--textcontentfamily-49a318e1"/>
        </w:rPr>
      </w:pPr>
      <w:r>
        <w:rPr>
          <w:rStyle w:val="text-4505230f--texth400-3033861f--textcontentfamily-49a318e1"/>
        </w:rPr>
        <w:t>Для каждого шейдера создайте новую программу шейдера и укажите ее тип (вершина, фрагмент).</w:t>
      </w:r>
    </w:p>
    <w:p w14:paraId="622B7228" w14:textId="77777777" w:rsidR="00EF1630" w:rsidRDefault="00C304FC" w:rsidP="00C304FC">
      <w:pPr>
        <w:pStyle w:val="blockparagraph-544a408c"/>
        <w:numPr>
          <w:ilvl w:val="0"/>
          <w:numId w:val="2"/>
        </w:numPr>
        <w:jc w:val="both"/>
        <w:rPr>
          <w:rStyle w:val="text-4505230f--texth400-3033861f--textcontentfamily-49a318e1"/>
        </w:rPr>
      </w:pPr>
      <w:r>
        <w:rPr>
          <w:rStyle w:val="text-4505230f--texth400-3033861f--textcontentfamily-49a318e1"/>
        </w:rPr>
        <w:t>Скомпилируйте шейдер.</w:t>
      </w:r>
    </w:p>
    <w:p w14:paraId="0F0EC775" w14:textId="77777777" w:rsidR="00EF1630" w:rsidRDefault="00C304FC" w:rsidP="00C304FC">
      <w:pPr>
        <w:pStyle w:val="blockparagraph-544a408c"/>
        <w:numPr>
          <w:ilvl w:val="0"/>
          <w:numId w:val="2"/>
        </w:numPr>
        <w:jc w:val="both"/>
        <w:rPr>
          <w:rStyle w:val="text-4505230f--texth400-3033861f--textcontentfamily-49a318e1"/>
        </w:rPr>
      </w:pPr>
      <w:r>
        <w:rPr>
          <w:rStyle w:val="text-4505230f--texth400-3033861f--textcontentfamily-49a318e1"/>
        </w:rPr>
        <w:t>Присоединяем шейдер к программе.</w:t>
      </w:r>
    </w:p>
    <w:p w14:paraId="483AFAE1" w14:textId="4108F0E8" w:rsidR="00C304FC" w:rsidRDefault="00C304FC" w:rsidP="00C304FC">
      <w:pPr>
        <w:pStyle w:val="blockparagraph-544a408c"/>
        <w:numPr>
          <w:ilvl w:val="0"/>
          <w:numId w:val="2"/>
        </w:numPr>
        <w:jc w:val="both"/>
      </w:pPr>
      <w:r>
        <w:rPr>
          <w:rStyle w:val="text-4505230f--texth400-3033861f--textcontentfamily-49a318e1"/>
        </w:rPr>
        <w:t>Связываете программу.</w:t>
      </w:r>
    </w:p>
    <w:p w14:paraId="19B77484" w14:textId="77777777" w:rsidR="00C304FC" w:rsidRDefault="00C304FC" w:rsidP="00EF1630">
      <w:pPr>
        <w:pStyle w:val="blockparagraph-544a408c"/>
        <w:jc w:val="both"/>
      </w:pPr>
      <w:r>
        <w:rPr>
          <w:rStyle w:val="text-4505230f--texth400-3033861f--textcontentfamily-49a318e1"/>
        </w:rPr>
        <w:t>В конце шейдер будет загружен в видеокарту, и мы сможем использовать его, указав идентификатор, идентификатор программы.</w:t>
      </w:r>
    </w:p>
    <w:p w14:paraId="7E44C7CD" w14:textId="77777777" w:rsidR="00EF1630" w:rsidRDefault="00EF1630" w:rsidP="00EF1630">
      <w:pPr>
        <w:pStyle w:val="HTML0"/>
        <w:shd w:val="clear" w:color="auto" w:fill="0F111A"/>
        <w:rPr>
          <w:color w:val="C3CEE3"/>
        </w:rPr>
      </w:pPr>
      <w:r w:rsidRPr="00EF1630">
        <w:rPr>
          <w:i/>
          <w:iCs/>
          <w:color w:val="F78C6C"/>
          <w:lang w:val="en-US"/>
        </w:rPr>
        <w:lastRenderedPageBreak/>
        <w:t xml:space="preserve">package </w:t>
      </w:r>
      <w:r w:rsidRPr="00EF1630">
        <w:rPr>
          <w:color w:val="C3CEE3"/>
          <w:lang w:val="en-US"/>
        </w:rPr>
        <w:t>org</w:t>
      </w:r>
      <w:r w:rsidRPr="00EF1630">
        <w:rPr>
          <w:color w:val="89DDFF"/>
          <w:lang w:val="en-US"/>
        </w:rPr>
        <w:t>.</w:t>
      </w:r>
      <w:r w:rsidRPr="00EF1630">
        <w:rPr>
          <w:color w:val="C3CEE3"/>
          <w:lang w:val="en-US"/>
        </w:rPr>
        <w:t>lwjglb</w:t>
      </w:r>
      <w:r w:rsidRPr="00EF1630">
        <w:rPr>
          <w:color w:val="89DDFF"/>
          <w:lang w:val="en-US"/>
        </w:rPr>
        <w:t>.</w:t>
      </w:r>
      <w:r w:rsidRPr="00EF1630">
        <w:rPr>
          <w:color w:val="C3CEE3"/>
          <w:lang w:val="en-US"/>
        </w:rPr>
        <w:t>engine</w:t>
      </w:r>
      <w:r w:rsidRPr="00EF1630">
        <w:rPr>
          <w:color w:val="89DDFF"/>
          <w:lang w:val="en-US"/>
        </w:rPr>
        <w:t>.</w:t>
      </w:r>
      <w:r w:rsidRPr="00EF1630">
        <w:rPr>
          <w:color w:val="C3CEE3"/>
          <w:lang w:val="en-US"/>
        </w:rPr>
        <w:t>graph</w:t>
      </w:r>
      <w:r w:rsidRPr="00EF1630">
        <w:rPr>
          <w:color w:val="89DDFF"/>
          <w:lang w:val="en-US"/>
        </w:rPr>
        <w:t>;</w:t>
      </w:r>
      <w:r w:rsidRPr="00EF1630">
        <w:rPr>
          <w:color w:val="89DDFF"/>
          <w:lang w:val="en-US"/>
        </w:rPr>
        <w:br/>
      </w:r>
      <w:r w:rsidRPr="00EF1630">
        <w:rPr>
          <w:color w:val="89DDFF"/>
          <w:lang w:val="en-US"/>
        </w:rPr>
        <w:br/>
      </w:r>
      <w:r w:rsidRPr="00EF1630">
        <w:rPr>
          <w:i/>
          <w:iCs/>
          <w:color w:val="C792EA"/>
          <w:lang w:val="en-US"/>
        </w:rPr>
        <w:t xml:space="preserve">import static </w:t>
      </w:r>
      <w:r w:rsidRPr="00EF1630">
        <w:rPr>
          <w:color w:val="C3CEE3"/>
          <w:lang w:val="en-US"/>
        </w:rPr>
        <w:t>org</w:t>
      </w:r>
      <w:r w:rsidRPr="00EF1630">
        <w:rPr>
          <w:color w:val="89DDFF"/>
          <w:lang w:val="en-US"/>
        </w:rPr>
        <w:t>.</w:t>
      </w:r>
      <w:r w:rsidRPr="00EF1630">
        <w:rPr>
          <w:color w:val="C3CEE3"/>
          <w:lang w:val="en-US"/>
        </w:rPr>
        <w:t>lwjgl</w:t>
      </w:r>
      <w:r w:rsidRPr="00EF1630">
        <w:rPr>
          <w:color w:val="89DDFF"/>
          <w:lang w:val="en-US"/>
        </w:rPr>
        <w:t>.</w:t>
      </w:r>
      <w:r w:rsidRPr="00EF1630">
        <w:rPr>
          <w:color w:val="C3CEE3"/>
          <w:lang w:val="en-US"/>
        </w:rPr>
        <w:t>opengl</w:t>
      </w:r>
      <w:r w:rsidRPr="00EF1630">
        <w:rPr>
          <w:color w:val="89DDFF"/>
          <w:lang w:val="en-US"/>
        </w:rPr>
        <w:t>.</w:t>
      </w:r>
      <w:r w:rsidRPr="00EF1630">
        <w:rPr>
          <w:color w:val="C3CEE3"/>
          <w:lang w:val="en-US"/>
        </w:rPr>
        <w:t>GL20</w:t>
      </w:r>
      <w:r w:rsidRPr="00EF1630">
        <w:rPr>
          <w:color w:val="89DDFF"/>
          <w:lang w:val="en-US"/>
        </w:rPr>
        <w:t>.*;</w:t>
      </w:r>
      <w:r w:rsidRPr="00EF1630">
        <w:rPr>
          <w:color w:val="89DDFF"/>
          <w:lang w:val="en-US"/>
        </w:rPr>
        <w:br/>
      </w:r>
      <w:r w:rsidRPr="00EF1630">
        <w:rPr>
          <w:color w:val="89DDFF"/>
          <w:lang w:val="en-US"/>
        </w:rPr>
        <w:br/>
      </w:r>
      <w:r w:rsidRPr="00EF1630">
        <w:rPr>
          <w:i/>
          <w:iCs/>
          <w:color w:val="F78C6C"/>
          <w:lang w:val="en-US"/>
        </w:rPr>
        <w:t xml:space="preserve">public </w:t>
      </w:r>
      <w:r w:rsidRPr="00EF1630">
        <w:rPr>
          <w:i/>
          <w:iCs/>
          <w:color w:val="C792EA"/>
          <w:lang w:val="en-US"/>
        </w:rPr>
        <w:t xml:space="preserve">class </w:t>
      </w:r>
      <w:r w:rsidRPr="00EF1630">
        <w:rPr>
          <w:color w:val="FFCB6B"/>
          <w:lang w:val="en-US"/>
        </w:rPr>
        <w:t xml:space="preserve">ShaderProgram </w:t>
      </w:r>
      <w:r w:rsidRPr="00EF1630">
        <w:rPr>
          <w:color w:val="89DDFF"/>
          <w:lang w:val="en-US"/>
        </w:rPr>
        <w:t>{</w:t>
      </w:r>
      <w:r w:rsidRPr="00EF1630">
        <w:rPr>
          <w:color w:val="89DDFF"/>
          <w:lang w:val="en-US"/>
        </w:rPr>
        <w:br/>
      </w:r>
      <w:r w:rsidRPr="00EF1630">
        <w:rPr>
          <w:color w:val="89DDFF"/>
          <w:lang w:val="en-US"/>
        </w:rPr>
        <w:br/>
        <w:t xml:space="preserve">    </w:t>
      </w:r>
      <w:r w:rsidRPr="00EF1630">
        <w:rPr>
          <w:i/>
          <w:iCs/>
          <w:color w:val="F78C6C"/>
          <w:lang w:val="en-US"/>
        </w:rPr>
        <w:t xml:space="preserve">private </w:t>
      </w:r>
      <w:r w:rsidRPr="00EF1630">
        <w:rPr>
          <w:i/>
          <w:iCs/>
          <w:color w:val="C792EA"/>
          <w:lang w:val="en-US"/>
        </w:rPr>
        <w:t xml:space="preserve">final int </w:t>
      </w:r>
      <w:r w:rsidRPr="00EF1630">
        <w:rPr>
          <w:color w:val="EEFFFF"/>
          <w:lang w:val="en-US"/>
        </w:rPr>
        <w:t>programId</w:t>
      </w:r>
      <w:r w:rsidRPr="00EF1630">
        <w:rPr>
          <w:color w:val="89DDFF"/>
          <w:lang w:val="en-US"/>
        </w:rPr>
        <w:t>;</w:t>
      </w:r>
      <w:r w:rsidRPr="00EF1630">
        <w:rPr>
          <w:color w:val="89DDFF"/>
          <w:lang w:val="en-US"/>
        </w:rPr>
        <w:br/>
      </w:r>
      <w:r w:rsidRPr="00EF1630">
        <w:rPr>
          <w:color w:val="89DDFF"/>
          <w:lang w:val="en-US"/>
        </w:rPr>
        <w:br/>
        <w:t xml:space="preserve">    </w:t>
      </w:r>
      <w:r w:rsidRPr="00EF1630">
        <w:rPr>
          <w:i/>
          <w:iCs/>
          <w:color w:val="F78C6C"/>
          <w:lang w:val="en-US"/>
        </w:rPr>
        <w:t xml:space="preserve">private </w:t>
      </w:r>
      <w:r w:rsidRPr="00EF1630">
        <w:rPr>
          <w:i/>
          <w:iCs/>
          <w:color w:val="C792EA"/>
          <w:lang w:val="en-US"/>
        </w:rPr>
        <w:t xml:space="preserve">int </w:t>
      </w:r>
      <w:r w:rsidRPr="00EF1630">
        <w:rPr>
          <w:color w:val="EEFFFF"/>
          <w:lang w:val="en-US"/>
        </w:rPr>
        <w:t>vertexShaderId</w:t>
      </w:r>
      <w:r w:rsidRPr="00EF1630">
        <w:rPr>
          <w:color w:val="89DDFF"/>
          <w:lang w:val="en-US"/>
        </w:rPr>
        <w:t>;</w:t>
      </w:r>
      <w:r w:rsidRPr="00EF1630">
        <w:rPr>
          <w:color w:val="89DDFF"/>
          <w:lang w:val="en-US"/>
        </w:rPr>
        <w:br/>
      </w:r>
      <w:r w:rsidRPr="00EF1630">
        <w:rPr>
          <w:color w:val="89DDFF"/>
          <w:lang w:val="en-US"/>
        </w:rPr>
        <w:br/>
        <w:t xml:space="preserve">    </w:t>
      </w:r>
      <w:r w:rsidRPr="00EF1630">
        <w:rPr>
          <w:i/>
          <w:iCs/>
          <w:color w:val="F78C6C"/>
          <w:lang w:val="en-US"/>
        </w:rPr>
        <w:t xml:space="preserve">private </w:t>
      </w:r>
      <w:r w:rsidRPr="00EF1630">
        <w:rPr>
          <w:i/>
          <w:iCs/>
          <w:color w:val="C792EA"/>
          <w:lang w:val="en-US"/>
        </w:rPr>
        <w:t xml:space="preserve">int </w:t>
      </w:r>
      <w:r w:rsidRPr="00EF1630">
        <w:rPr>
          <w:color w:val="EEFFFF"/>
          <w:lang w:val="en-US"/>
        </w:rPr>
        <w:t>fragmentShaderId</w:t>
      </w:r>
      <w:r w:rsidRPr="00EF1630">
        <w:rPr>
          <w:color w:val="89DDFF"/>
          <w:lang w:val="en-US"/>
        </w:rPr>
        <w:t>;</w:t>
      </w:r>
      <w:r w:rsidRPr="00EF1630">
        <w:rPr>
          <w:color w:val="89DDFF"/>
          <w:lang w:val="en-US"/>
        </w:rPr>
        <w:br/>
      </w:r>
      <w:r w:rsidRPr="00EF1630">
        <w:rPr>
          <w:color w:val="89DDFF"/>
          <w:lang w:val="en-US"/>
        </w:rPr>
        <w:br/>
        <w:t xml:space="preserve">    </w:t>
      </w:r>
      <w:r w:rsidRPr="00EF1630">
        <w:rPr>
          <w:i/>
          <w:iCs/>
          <w:color w:val="F78C6C"/>
          <w:lang w:val="en-US"/>
        </w:rPr>
        <w:t xml:space="preserve">public </w:t>
      </w:r>
      <w:r w:rsidRPr="00EF1630">
        <w:rPr>
          <w:color w:val="82AAFF"/>
          <w:lang w:val="en-US"/>
        </w:rPr>
        <w:t>ShaderProgram</w:t>
      </w:r>
      <w:r w:rsidRPr="00EF1630">
        <w:rPr>
          <w:color w:val="89DDFF"/>
          <w:lang w:val="en-US"/>
        </w:rPr>
        <w:t xml:space="preserve">() </w:t>
      </w:r>
      <w:r w:rsidRPr="00EF1630">
        <w:rPr>
          <w:i/>
          <w:iCs/>
          <w:color w:val="C792EA"/>
          <w:lang w:val="en-US"/>
        </w:rPr>
        <w:t xml:space="preserve">throws </w:t>
      </w:r>
      <w:r w:rsidRPr="00EF1630">
        <w:rPr>
          <w:color w:val="FFCB6B"/>
          <w:lang w:val="en-US"/>
        </w:rPr>
        <w:t xml:space="preserve">Exception </w:t>
      </w:r>
      <w:r w:rsidRPr="00EF1630">
        <w:rPr>
          <w:color w:val="89DDFF"/>
          <w:lang w:val="en-US"/>
        </w:rPr>
        <w:t>{</w:t>
      </w:r>
      <w:r w:rsidRPr="00EF1630">
        <w:rPr>
          <w:color w:val="89DDFF"/>
          <w:lang w:val="en-US"/>
        </w:rPr>
        <w:br/>
        <w:t xml:space="preserve">        </w:t>
      </w:r>
      <w:r w:rsidRPr="00EF1630">
        <w:rPr>
          <w:color w:val="EEFFFF"/>
          <w:lang w:val="en-US"/>
        </w:rPr>
        <w:t xml:space="preserve">programId </w:t>
      </w:r>
      <w:r w:rsidRPr="00EF1630">
        <w:rPr>
          <w:color w:val="89DDFF"/>
          <w:lang w:val="en-US"/>
        </w:rPr>
        <w:t xml:space="preserve">= </w:t>
      </w:r>
      <w:r w:rsidRPr="00EF1630">
        <w:rPr>
          <w:color w:val="C3CEE3"/>
          <w:lang w:val="en-US"/>
        </w:rPr>
        <w:t>glCreateProgram</w:t>
      </w:r>
      <w:r w:rsidRPr="00EF1630">
        <w:rPr>
          <w:color w:val="89DDFF"/>
          <w:lang w:val="en-US"/>
        </w:rPr>
        <w:t>();</w:t>
      </w:r>
      <w:r w:rsidRPr="00EF1630">
        <w:rPr>
          <w:color w:val="89DDFF"/>
          <w:lang w:val="en-US"/>
        </w:rPr>
        <w:br/>
        <w:t xml:space="preserve">        </w:t>
      </w:r>
      <w:r w:rsidRPr="00EF1630">
        <w:rPr>
          <w:i/>
          <w:iCs/>
          <w:color w:val="808080"/>
          <w:lang w:val="en-US"/>
        </w:rPr>
        <w:t xml:space="preserve">if </w:t>
      </w:r>
      <w:r w:rsidRPr="00EF1630">
        <w:rPr>
          <w:color w:val="89DDFF"/>
          <w:lang w:val="en-US"/>
        </w:rPr>
        <w:t>(</w:t>
      </w:r>
      <w:r w:rsidRPr="00EF1630">
        <w:rPr>
          <w:color w:val="EEFFFF"/>
          <w:lang w:val="en-US"/>
        </w:rPr>
        <w:t xml:space="preserve">programId </w:t>
      </w:r>
      <w:r w:rsidRPr="00EF1630">
        <w:rPr>
          <w:color w:val="89DDFF"/>
          <w:lang w:val="en-US"/>
        </w:rPr>
        <w:t xml:space="preserve">== </w:t>
      </w:r>
      <w:r w:rsidRPr="00EF1630">
        <w:rPr>
          <w:color w:val="F78C6C"/>
          <w:lang w:val="en-US"/>
        </w:rPr>
        <w:t>0</w:t>
      </w:r>
      <w:r w:rsidRPr="00EF1630">
        <w:rPr>
          <w:color w:val="89DDFF"/>
          <w:lang w:val="en-US"/>
        </w:rPr>
        <w:t>) {</w:t>
      </w:r>
      <w:r w:rsidRPr="00EF1630">
        <w:rPr>
          <w:color w:val="89DDFF"/>
          <w:lang w:val="en-US"/>
        </w:rPr>
        <w:br/>
        <w:t xml:space="preserve">            </w:t>
      </w:r>
      <w:r w:rsidRPr="00EF1630">
        <w:rPr>
          <w:i/>
          <w:iCs/>
          <w:color w:val="C792EA"/>
          <w:lang w:val="en-US"/>
        </w:rPr>
        <w:t xml:space="preserve">throw new </w:t>
      </w:r>
      <w:r w:rsidRPr="00EF1630">
        <w:rPr>
          <w:color w:val="82AAFF"/>
          <w:lang w:val="en-US"/>
        </w:rPr>
        <w:t>Exception</w:t>
      </w:r>
      <w:r w:rsidRPr="00EF1630">
        <w:rPr>
          <w:color w:val="89DDFF"/>
          <w:lang w:val="en-US"/>
        </w:rPr>
        <w:t>(</w:t>
      </w:r>
      <w:r w:rsidRPr="00EF1630">
        <w:rPr>
          <w:color w:val="C3E88D"/>
          <w:lang w:val="en-US"/>
        </w:rPr>
        <w:t>"Could not create Shader"</w:t>
      </w:r>
      <w:r w:rsidRPr="00EF1630">
        <w:rPr>
          <w:color w:val="89DDFF"/>
          <w:lang w:val="en-US"/>
        </w:rPr>
        <w:t>);</w:t>
      </w:r>
      <w:r w:rsidRPr="00EF1630">
        <w:rPr>
          <w:color w:val="89DDFF"/>
          <w:lang w:val="en-US"/>
        </w:rPr>
        <w:br/>
        <w:t xml:space="preserve">        }</w:t>
      </w:r>
      <w:r w:rsidRPr="00EF1630">
        <w:rPr>
          <w:color w:val="89DDFF"/>
          <w:lang w:val="en-US"/>
        </w:rPr>
        <w:br/>
        <w:t xml:space="preserve">    }</w:t>
      </w:r>
      <w:r w:rsidRPr="00EF1630">
        <w:rPr>
          <w:color w:val="89DDFF"/>
          <w:lang w:val="en-US"/>
        </w:rPr>
        <w:br/>
      </w:r>
      <w:r w:rsidRPr="00EF1630">
        <w:rPr>
          <w:color w:val="89DDFF"/>
          <w:lang w:val="en-US"/>
        </w:rPr>
        <w:br/>
        <w:t xml:space="preserve">    </w:t>
      </w:r>
      <w:r w:rsidRPr="00EF1630">
        <w:rPr>
          <w:i/>
          <w:iCs/>
          <w:color w:val="F78C6C"/>
          <w:lang w:val="en-US"/>
        </w:rPr>
        <w:t xml:space="preserve">public </w:t>
      </w:r>
      <w:r w:rsidRPr="00EF1630">
        <w:rPr>
          <w:i/>
          <w:iCs/>
          <w:color w:val="C792EA"/>
          <w:lang w:val="en-US"/>
        </w:rPr>
        <w:t xml:space="preserve">void </w:t>
      </w:r>
      <w:r w:rsidRPr="00EF1630">
        <w:rPr>
          <w:color w:val="82AAFF"/>
          <w:lang w:val="en-US"/>
        </w:rPr>
        <w:t>createVertexShader</w:t>
      </w:r>
      <w:r w:rsidRPr="00EF1630">
        <w:rPr>
          <w:color w:val="89DDFF"/>
          <w:lang w:val="en-US"/>
        </w:rPr>
        <w:t>(</w:t>
      </w:r>
      <w:r w:rsidRPr="00EF1630">
        <w:rPr>
          <w:color w:val="FFCB6B"/>
          <w:lang w:val="en-US"/>
        </w:rPr>
        <w:t xml:space="preserve">String </w:t>
      </w:r>
      <w:r w:rsidRPr="00EF1630">
        <w:rPr>
          <w:color w:val="C3CEE3"/>
          <w:lang w:val="en-US"/>
        </w:rPr>
        <w:t>shaderCode</w:t>
      </w:r>
      <w:r w:rsidRPr="00EF1630">
        <w:rPr>
          <w:color w:val="89DDFF"/>
          <w:lang w:val="en-US"/>
        </w:rPr>
        <w:t xml:space="preserve">) </w:t>
      </w:r>
      <w:r w:rsidRPr="00EF1630">
        <w:rPr>
          <w:i/>
          <w:iCs/>
          <w:color w:val="C792EA"/>
          <w:lang w:val="en-US"/>
        </w:rPr>
        <w:t xml:space="preserve">throws </w:t>
      </w:r>
      <w:r w:rsidRPr="00EF1630">
        <w:rPr>
          <w:color w:val="FFCB6B"/>
          <w:lang w:val="en-US"/>
        </w:rPr>
        <w:t xml:space="preserve">Exception </w:t>
      </w:r>
      <w:r w:rsidRPr="00EF1630">
        <w:rPr>
          <w:color w:val="89DDFF"/>
          <w:lang w:val="en-US"/>
        </w:rPr>
        <w:t>{</w:t>
      </w:r>
      <w:r w:rsidRPr="00EF1630">
        <w:rPr>
          <w:color w:val="89DDFF"/>
          <w:lang w:val="en-US"/>
        </w:rPr>
        <w:br/>
        <w:t xml:space="preserve">        </w:t>
      </w:r>
      <w:r w:rsidRPr="00EF1630">
        <w:rPr>
          <w:color w:val="EEFFFF"/>
          <w:lang w:val="en-US"/>
        </w:rPr>
        <w:t xml:space="preserve">vertexShaderId </w:t>
      </w:r>
      <w:r w:rsidRPr="00EF1630">
        <w:rPr>
          <w:color w:val="89DDFF"/>
          <w:lang w:val="en-US"/>
        </w:rPr>
        <w:t xml:space="preserve">= </w:t>
      </w:r>
      <w:r w:rsidRPr="00EF1630">
        <w:rPr>
          <w:color w:val="82AAFF"/>
          <w:lang w:val="en-US"/>
        </w:rPr>
        <w:t>createShader</w:t>
      </w:r>
      <w:r w:rsidRPr="00EF1630">
        <w:rPr>
          <w:color w:val="89DDFF"/>
          <w:lang w:val="en-US"/>
        </w:rPr>
        <w:t>(</w:t>
      </w:r>
      <w:r w:rsidRPr="00EF1630">
        <w:rPr>
          <w:color w:val="F78C6C"/>
          <w:lang w:val="en-US"/>
        </w:rPr>
        <w:t>shaderCode</w:t>
      </w:r>
      <w:r w:rsidRPr="00EF1630">
        <w:rPr>
          <w:color w:val="89DDFF"/>
          <w:lang w:val="en-US"/>
        </w:rPr>
        <w:t xml:space="preserve">, </w:t>
      </w:r>
      <w:r w:rsidRPr="00EF1630">
        <w:rPr>
          <w:color w:val="C3CEE3"/>
          <w:lang w:val="en-US"/>
        </w:rPr>
        <w:t>GL_VERTEX_SHADER</w:t>
      </w:r>
      <w:r w:rsidRPr="00EF1630">
        <w:rPr>
          <w:color w:val="89DDFF"/>
          <w:lang w:val="en-US"/>
        </w:rPr>
        <w:t>);</w:t>
      </w:r>
      <w:r w:rsidRPr="00EF1630">
        <w:rPr>
          <w:color w:val="89DDFF"/>
          <w:lang w:val="en-US"/>
        </w:rPr>
        <w:br/>
        <w:t xml:space="preserve">    }</w:t>
      </w:r>
      <w:r w:rsidRPr="00EF1630">
        <w:rPr>
          <w:color w:val="89DDFF"/>
          <w:lang w:val="en-US"/>
        </w:rPr>
        <w:br/>
      </w:r>
      <w:r w:rsidRPr="00EF1630">
        <w:rPr>
          <w:color w:val="89DDFF"/>
          <w:lang w:val="en-US"/>
        </w:rPr>
        <w:br/>
        <w:t xml:space="preserve">    </w:t>
      </w:r>
      <w:r w:rsidRPr="00EF1630">
        <w:rPr>
          <w:i/>
          <w:iCs/>
          <w:color w:val="F78C6C"/>
          <w:lang w:val="en-US"/>
        </w:rPr>
        <w:t xml:space="preserve">public </w:t>
      </w:r>
      <w:r w:rsidRPr="00EF1630">
        <w:rPr>
          <w:i/>
          <w:iCs/>
          <w:color w:val="C792EA"/>
          <w:lang w:val="en-US"/>
        </w:rPr>
        <w:t xml:space="preserve">void </w:t>
      </w:r>
      <w:r w:rsidRPr="00EF1630">
        <w:rPr>
          <w:color w:val="82AAFF"/>
          <w:lang w:val="en-US"/>
        </w:rPr>
        <w:t>createFragmentShader</w:t>
      </w:r>
      <w:r w:rsidRPr="00EF1630">
        <w:rPr>
          <w:color w:val="89DDFF"/>
          <w:lang w:val="en-US"/>
        </w:rPr>
        <w:t>(</w:t>
      </w:r>
      <w:r w:rsidRPr="00EF1630">
        <w:rPr>
          <w:color w:val="FFCB6B"/>
          <w:lang w:val="en-US"/>
        </w:rPr>
        <w:t xml:space="preserve">String </w:t>
      </w:r>
      <w:r w:rsidRPr="00EF1630">
        <w:rPr>
          <w:color w:val="C3CEE3"/>
          <w:lang w:val="en-US"/>
        </w:rPr>
        <w:t>shaderCode</w:t>
      </w:r>
      <w:r w:rsidRPr="00EF1630">
        <w:rPr>
          <w:color w:val="89DDFF"/>
          <w:lang w:val="en-US"/>
        </w:rPr>
        <w:t xml:space="preserve">) </w:t>
      </w:r>
      <w:r w:rsidRPr="00EF1630">
        <w:rPr>
          <w:i/>
          <w:iCs/>
          <w:color w:val="C792EA"/>
          <w:lang w:val="en-US"/>
        </w:rPr>
        <w:t xml:space="preserve">throws </w:t>
      </w:r>
      <w:r w:rsidRPr="00EF1630">
        <w:rPr>
          <w:color w:val="FFCB6B"/>
          <w:lang w:val="en-US"/>
        </w:rPr>
        <w:t xml:space="preserve">Exception </w:t>
      </w:r>
      <w:r w:rsidRPr="00EF1630">
        <w:rPr>
          <w:color w:val="89DDFF"/>
          <w:lang w:val="en-US"/>
        </w:rPr>
        <w:t>{</w:t>
      </w:r>
      <w:r w:rsidRPr="00EF1630">
        <w:rPr>
          <w:color w:val="89DDFF"/>
          <w:lang w:val="en-US"/>
        </w:rPr>
        <w:br/>
        <w:t xml:space="preserve">        </w:t>
      </w:r>
      <w:r w:rsidRPr="00EF1630">
        <w:rPr>
          <w:color w:val="EEFFFF"/>
          <w:lang w:val="en-US"/>
        </w:rPr>
        <w:t xml:space="preserve">fragmentShaderId </w:t>
      </w:r>
      <w:r w:rsidRPr="00EF1630">
        <w:rPr>
          <w:color w:val="89DDFF"/>
          <w:lang w:val="en-US"/>
        </w:rPr>
        <w:t xml:space="preserve">= </w:t>
      </w:r>
      <w:r w:rsidRPr="00EF1630">
        <w:rPr>
          <w:color w:val="82AAFF"/>
          <w:lang w:val="en-US"/>
        </w:rPr>
        <w:t>createShader</w:t>
      </w:r>
      <w:r w:rsidRPr="00EF1630">
        <w:rPr>
          <w:color w:val="89DDFF"/>
          <w:lang w:val="en-US"/>
        </w:rPr>
        <w:t>(</w:t>
      </w:r>
      <w:r w:rsidRPr="00EF1630">
        <w:rPr>
          <w:color w:val="F78C6C"/>
          <w:lang w:val="en-US"/>
        </w:rPr>
        <w:t>shaderCode</w:t>
      </w:r>
      <w:r w:rsidRPr="00EF1630">
        <w:rPr>
          <w:color w:val="89DDFF"/>
          <w:lang w:val="en-US"/>
        </w:rPr>
        <w:t xml:space="preserve">, </w:t>
      </w:r>
      <w:r w:rsidRPr="00EF1630">
        <w:rPr>
          <w:color w:val="C3CEE3"/>
          <w:lang w:val="en-US"/>
        </w:rPr>
        <w:t>GL_FRAGMENT_SHADER</w:t>
      </w:r>
      <w:r w:rsidRPr="00EF1630">
        <w:rPr>
          <w:color w:val="89DDFF"/>
          <w:lang w:val="en-US"/>
        </w:rPr>
        <w:t>);</w:t>
      </w:r>
      <w:r w:rsidRPr="00EF1630">
        <w:rPr>
          <w:color w:val="89DDFF"/>
          <w:lang w:val="en-US"/>
        </w:rPr>
        <w:br/>
        <w:t xml:space="preserve">    }</w:t>
      </w:r>
      <w:r w:rsidRPr="00EF1630">
        <w:rPr>
          <w:color w:val="89DDFF"/>
          <w:lang w:val="en-US"/>
        </w:rPr>
        <w:br/>
      </w:r>
      <w:r w:rsidRPr="00EF1630">
        <w:rPr>
          <w:color w:val="89DDFF"/>
          <w:lang w:val="en-US"/>
        </w:rPr>
        <w:br/>
        <w:t xml:space="preserve">    </w:t>
      </w:r>
      <w:r w:rsidRPr="00EF1630">
        <w:rPr>
          <w:i/>
          <w:iCs/>
          <w:color w:val="F78C6C"/>
          <w:lang w:val="en-US"/>
        </w:rPr>
        <w:t xml:space="preserve">protected </w:t>
      </w:r>
      <w:r w:rsidRPr="00EF1630">
        <w:rPr>
          <w:i/>
          <w:iCs/>
          <w:color w:val="C792EA"/>
          <w:lang w:val="en-US"/>
        </w:rPr>
        <w:t xml:space="preserve">int </w:t>
      </w:r>
      <w:r w:rsidRPr="00EF1630">
        <w:rPr>
          <w:color w:val="82AAFF"/>
          <w:lang w:val="en-US"/>
        </w:rPr>
        <w:t>createShader</w:t>
      </w:r>
      <w:r w:rsidRPr="00EF1630">
        <w:rPr>
          <w:color w:val="89DDFF"/>
          <w:lang w:val="en-US"/>
        </w:rPr>
        <w:t>(</w:t>
      </w:r>
      <w:r w:rsidRPr="00EF1630">
        <w:rPr>
          <w:color w:val="FFCB6B"/>
          <w:lang w:val="en-US"/>
        </w:rPr>
        <w:t xml:space="preserve">String </w:t>
      </w:r>
      <w:r w:rsidRPr="00EF1630">
        <w:rPr>
          <w:color w:val="C3CEE3"/>
          <w:lang w:val="en-US"/>
        </w:rPr>
        <w:t>shaderCode</w:t>
      </w:r>
      <w:r w:rsidRPr="00EF1630">
        <w:rPr>
          <w:color w:val="89DDFF"/>
          <w:lang w:val="en-US"/>
        </w:rPr>
        <w:t xml:space="preserve">, </w:t>
      </w:r>
      <w:r w:rsidRPr="00EF1630">
        <w:rPr>
          <w:i/>
          <w:iCs/>
          <w:color w:val="C792EA"/>
          <w:lang w:val="en-US"/>
        </w:rPr>
        <w:t xml:space="preserve">int </w:t>
      </w:r>
      <w:r w:rsidRPr="00EF1630">
        <w:rPr>
          <w:color w:val="C3CEE3"/>
          <w:lang w:val="en-US"/>
        </w:rPr>
        <w:t>shaderType</w:t>
      </w:r>
      <w:r w:rsidRPr="00EF1630">
        <w:rPr>
          <w:color w:val="89DDFF"/>
          <w:lang w:val="en-US"/>
        </w:rPr>
        <w:t xml:space="preserve">) </w:t>
      </w:r>
      <w:r w:rsidRPr="00EF1630">
        <w:rPr>
          <w:i/>
          <w:iCs/>
          <w:color w:val="C792EA"/>
          <w:lang w:val="en-US"/>
        </w:rPr>
        <w:t xml:space="preserve">throws </w:t>
      </w:r>
      <w:r w:rsidRPr="00EF1630">
        <w:rPr>
          <w:color w:val="FFCB6B"/>
          <w:lang w:val="en-US"/>
        </w:rPr>
        <w:t xml:space="preserve">Exception </w:t>
      </w:r>
      <w:r w:rsidRPr="00EF1630">
        <w:rPr>
          <w:color w:val="89DDFF"/>
          <w:lang w:val="en-US"/>
        </w:rPr>
        <w:t>{</w:t>
      </w:r>
      <w:r w:rsidRPr="00EF1630">
        <w:rPr>
          <w:color w:val="89DDFF"/>
          <w:lang w:val="en-US"/>
        </w:rPr>
        <w:br/>
        <w:t xml:space="preserve">        </w:t>
      </w:r>
      <w:r w:rsidRPr="00EF1630">
        <w:rPr>
          <w:i/>
          <w:iCs/>
          <w:color w:val="C792EA"/>
          <w:lang w:val="en-US"/>
        </w:rPr>
        <w:t xml:space="preserve">int </w:t>
      </w:r>
      <w:r w:rsidRPr="00EF1630">
        <w:rPr>
          <w:color w:val="EEFFE3"/>
          <w:lang w:val="en-US"/>
        </w:rPr>
        <w:t xml:space="preserve">shaderId </w:t>
      </w:r>
      <w:r w:rsidRPr="00EF1630">
        <w:rPr>
          <w:color w:val="89DDFF"/>
          <w:lang w:val="en-US"/>
        </w:rPr>
        <w:t xml:space="preserve">= </w:t>
      </w:r>
      <w:r w:rsidRPr="00EF1630">
        <w:rPr>
          <w:color w:val="C3CEE3"/>
          <w:lang w:val="en-US"/>
        </w:rPr>
        <w:t>glCreateShader</w:t>
      </w:r>
      <w:r w:rsidRPr="00EF1630">
        <w:rPr>
          <w:color w:val="89DDFF"/>
          <w:lang w:val="en-US"/>
        </w:rPr>
        <w:t>(</w:t>
      </w:r>
      <w:r w:rsidRPr="00EF1630">
        <w:rPr>
          <w:color w:val="F78C6C"/>
          <w:lang w:val="en-US"/>
        </w:rPr>
        <w:t>shaderType</w:t>
      </w:r>
      <w:r w:rsidRPr="00EF1630">
        <w:rPr>
          <w:color w:val="89DDFF"/>
          <w:lang w:val="en-US"/>
        </w:rPr>
        <w:t>);</w:t>
      </w:r>
      <w:r w:rsidRPr="00EF1630">
        <w:rPr>
          <w:color w:val="89DDFF"/>
          <w:lang w:val="en-US"/>
        </w:rPr>
        <w:br/>
        <w:t xml:space="preserve">        </w:t>
      </w:r>
      <w:r w:rsidRPr="00EF1630">
        <w:rPr>
          <w:i/>
          <w:iCs/>
          <w:color w:val="808080"/>
          <w:lang w:val="en-US"/>
        </w:rPr>
        <w:t xml:space="preserve">if </w:t>
      </w:r>
      <w:r w:rsidRPr="00EF1630">
        <w:rPr>
          <w:color w:val="89DDFF"/>
          <w:lang w:val="en-US"/>
        </w:rPr>
        <w:t>(</w:t>
      </w:r>
      <w:r w:rsidRPr="00EF1630">
        <w:rPr>
          <w:color w:val="EEFFE3"/>
          <w:lang w:val="en-US"/>
        </w:rPr>
        <w:t xml:space="preserve">shaderId </w:t>
      </w:r>
      <w:r w:rsidRPr="00EF1630">
        <w:rPr>
          <w:color w:val="89DDFF"/>
          <w:lang w:val="en-US"/>
        </w:rPr>
        <w:t xml:space="preserve">== </w:t>
      </w:r>
      <w:r w:rsidRPr="00EF1630">
        <w:rPr>
          <w:color w:val="F78C6C"/>
          <w:lang w:val="en-US"/>
        </w:rPr>
        <w:t>0</w:t>
      </w:r>
      <w:r w:rsidRPr="00EF1630">
        <w:rPr>
          <w:color w:val="89DDFF"/>
          <w:lang w:val="en-US"/>
        </w:rPr>
        <w:t>) {</w:t>
      </w:r>
      <w:r w:rsidRPr="00EF1630">
        <w:rPr>
          <w:color w:val="89DDFF"/>
          <w:lang w:val="en-US"/>
        </w:rPr>
        <w:br/>
        <w:t xml:space="preserve">            </w:t>
      </w:r>
      <w:r w:rsidRPr="00EF1630">
        <w:rPr>
          <w:i/>
          <w:iCs/>
          <w:color w:val="C792EA"/>
          <w:lang w:val="en-US"/>
        </w:rPr>
        <w:t xml:space="preserve">throw new </w:t>
      </w:r>
      <w:r w:rsidRPr="00EF1630">
        <w:rPr>
          <w:color w:val="82AAFF"/>
          <w:lang w:val="en-US"/>
        </w:rPr>
        <w:t>Exception</w:t>
      </w:r>
      <w:r w:rsidRPr="00EF1630">
        <w:rPr>
          <w:color w:val="89DDFF"/>
          <w:lang w:val="en-US"/>
        </w:rPr>
        <w:t>(</w:t>
      </w:r>
      <w:r w:rsidRPr="00EF1630">
        <w:rPr>
          <w:color w:val="C3E88D"/>
          <w:lang w:val="en-US"/>
        </w:rPr>
        <w:t xml:space="preserve">"Error creating shader. Type: " </w:t>
      </w:r>
      <w:r w:rsidRPr="00EF1630">
        <w:rPr>
          <w:color w:val="89DDFF"/>
          <w:lang w:val="en-US"/>
        </w:rPr>
        <w:t xml:space="preserve">+ </w:t>
      </w:r>
      <w:r w:rsidRPr="00EF1630">
        <w:rPr>
          <w:color w:val="F78C6C"/>
          <w:lang w:val="en-US"/>
        </w:rPr>
        <w:t>shaderType</w:t>
      </w:r>
      <w:r w:rsidRPr="00EF1630">
        <w:rPr>
          <w:color w:val="89DDFF"/>
          <w:lang w:val="en-US"/>
        </w:rPr>
        <w:t>);</w:t>
      </w:r>
      <w:r w:rsidRPr="00EF1630">
        <w:rPr>
          <w:color w:val="89DDFF"/>
          <w:lang w:val="en-US"/>
        </w:rPr>
        <w:br/>
        <w:t xml:space="preserve">        }</w:t>
      </w:r>
      <w:r w:rsidRPr="00EF1630">
        <w:rPr>
          <w:color w:val="89DDFF"/>
          <w:lang w:val="en-US"/>
        </w:rPr>
        <w:br/>
      </w:r>
      <w:r w:rsidRPr="00EF1630">
        <w:rPr>
          <w:color w:val="89DDFF"/>
          <w:lang w:val="en-US"/>
        </w:rPr>
        <w:br/>
        <w:t xml:space="preserve">        </w:t>
      </w:r>
      <w:r w:rsidRPr="00EF1630">
        <w:rPr>
          <w:color w:val="C3CEE3"/>
          <w:lang w:val="en-US"/>
        </w:rPr>
        <w:t>glShaderSource</w:t>
      </w:r>
      <w:r w:rsidRPr="00EF1630">
        <w:rPr>
          <w:color w:val="89DDFF"/>
          <w:lang w:val="en-US"/>
        </w:rPr>
        <w:t>(</w:t>
      </w:r>
      <w:r w:rsidRPr="00EF1630">
        <w:rPr>
          <w:color w:val="EEFFE3"/>
          <w:lang w:val="en-US"/>
        </w:rPr>
        <w:t>shaderId</w:t>
      </w:r>
      <w:r w:rsidRPr="00EF1630">
        <w:rPr>
          <w:color w:val="89DDFF"/>
          <w:lang w:val="en-US"/>
        </w:rPr>
        <w:t xml:space="preserve">, </w:t>
      </w:r>
      <w:r w:rsidRPr="00EF1630">
        <w:rPr>
          <w:color w:val="F78C6C"/>
          <w:lang w:val="en-US"/>
        </w:rPr>
        <w:t>shaderCode</w:t>
      </w:r>
      <w:r w:rsidRPr="00EF1630">
        <w:rPr>
          <w:color w:val="89DDFF"/>
          <w:lang w:val="en-US"/>
        </w:rPr>
        <w:t>);</w:t>
      </w:r>
      <w:r w:rsidRPr="00EF1630">
        <w:rPr>
          <w:color w:val="89DDFF"/>
          <w:lang w:val="en-US"/>
        </w:rPr>
        <w:br/>
        <w:t xml:space="preserve">        </w:t>
      </w:r>
      <w:r w:rsidRPr="00EF1630">
        <w:rPr>
          <w:color w:val="C3CEE3"/>
          <w:lang w:val="en-US"/>
        </w:rPr>
        <w:t>glCompileShader</w:t>
      </w:r>
      <w:r w:rsidRPr="00EF1630">
        <w:rPr>
          <w:color w:val="89DDFF"/>
          <w:lang w:val="en-US"/>
        </w:rPr>
        <w:t>(</w:t>
      </w:r>
      <w:r w:rsidRPr="00EF1630">
        <w:rPr>
          <w:color w:val="EEFFE3"/>
          <w:lang w:val="en-US"/>
        </w:rPr>
        <w:t>shaderId</w:t>
      </w:r>
      <w:r w:rsidRPr="00EF1630">
        <w:rPr>
          <w:color w:val="89DDFF"/>
          <w:lang w:val="en-US"/>
        </w:rPr>
        <w:t>);</w:t>
      </w:r>
      <w:r w:rsidRPr="00EF1630">
        <w:rPr>
          <w:color w:val="89DDFF"/>
          <w:lang w:val="en-US"/>
        </w:rPr>
        <w:br/>
      </w:r>
      <w:r w:rsidRPr="00EF1630">
        <w:rPr>
          <w:color w:val="89DDFF"/>
          <w:lang w:val="en-US"/>
        </w:rPr>
        <w:br/>
        <w:t xml:space="preserve">        </w:t>
      </w:r>
      <w:r w:rsidRPr="00EF1630">
        <w:rPr>
          <w:i/>
          <w:iCs/>
          <w:color w:val="C792EA"/>
          <w:lang w:val="en-US"/>
        </w:rPr>
        <w:t xml:space="preserve">if </w:t>
      </w:r>
      <w:r w:rsidRPr="00EF1630">
        <w:rPr>
          <w:color w:val="89DDFF"/>
          <w:lang w:val="en-US"/>
        </w:rPr>
        <w:t>(</w:t>
      </w:r>
      <w:r w:rsidRPr="00EF1630">
        <w:rPr>
          <w:color w:val="C3CEE3"/>
          <w:lang w:val="en-US"/>
        </w:rPr>
        <w:t>glGetShaderi</w:t>
      </w:r>
      <w:r w:rsidRPr="00EF1630">
        <w:rPr>
          <w:color w:val="89DDFF"/>
          <w:lang w:val="en-US"/>
        </w:rPr>
        <w:t>(</w:t>
      </w:r>
      <w:r w:rsidRPr="00EF1630">
        <w:rPr>
          <w:color w:val="EEFFE3"/>
          <w:lang w:val="en-US"/>
        </w:rPr>
        <w:t>shaderId</w:t>
      </w:r>
      <w:r w:rsidRPr="00EF1630">
        <w:rPr>
          <w:color w:val="89DDFF"/>
          <w:lang w:val="en-US"/>
        </w:rPr>
        <w:t xml:space="preserve">, </w:t>
      </w:r>
      <w:r w:rsidRPr="00EF1630">
        <w:rPr>
          <w:color w:val="C3CEE3"/>
          <w:lang w:val="en-US"/>
        </w:rPr>
        <w:t>GL_COMPILE_STATUS</w:t>
      </w:r>
      <w:r w:rsidRPr="00EF1630">
        <w:rPr>
          <w:color w:val="89DDFF"/>
          <w:lang w:val="en-US"/>
        </w:rPr>
        <w:t xml:space="preserve">) == </w:t>
      </w:r>
      <w:r w:rsidRPr="00EF1630">
        <w:rPr>
          <w:color w:val="F78C6C"/>
          <w:lang w:val="en-US"/>
        </w:rPr>
        <w:t>0</w:t>
      </w:r>
      <w:r w:rsidRPr="00EF1630">
        <w:rPr>
          <w:color w:val="89DDFF"/>
          <w:lang w:val="en-US"/>
        </w:rPr>
        <w:t>) {</w:t>
      </w:r>
      <w:r w:rsidRPr="00EF1630">
        <w:rPr>
          <w:color w:val="89DDFF"/>
          <w:lang w:val="en-US"/>
        </w:rPr>
        <w:br/>
        <w:t xml:space="preserve">            </w:t>
      </w:r>
      <w:r w:rsidRPr="00EF1630">
        <w:rPr>
          <w:i/>
          <w:iCs/>
          <w:color w:val="C792EA"/>
          <w:lang w:val="en-US"/>
        </w:rPr>
        <w:t xml:space="preserve">throw new </w:t>
      </w:r>
      <w:r w:rsidRPr="00EF1630">
        <w:rPr>
          <w:color w:val="82AAFF"/>
          <w:lang w:val="en-US"/>
        </w:rPr>
        <w:t>Exception</w:t>
      </w:r>
      <w:r w:rsidRPr="00EF1630">
        <w:rPr>
          <w:color w:val="89DDFF"/>
          <w:lang w:val="en-US"/>
        </w:rPr>
        <w:t>(</w:t>
      </w:r>
      <w:r w:rsidRPr="00EF1630">
        <w:rPr>
          <w:color w:val="C3E88D"/>
          <w:lang w:val="en-US"/>
        </w:rPr>
        <w:t xml:space="preserve">"Error compiling Shader code: " </w:t>
      </w:r>
      <w:r w:rsidRPr="00EF1630">
        <w:rPr>
          <w:color w:val="89DDFF"/>
          <w:lang w:val="en-US"/>
        </w:rPr>
        <w:t xml:space="preserve">+ </w:t>
      </w:r>
      <w:r w:rsidRPr="00EF1630">
        <w:rPr>
          <w:color w:val="C3CEE3"/>
          <w:lang w:val="en-US"/>
        </w:rPr>
        <w:t>glGetShaderInfoLog</w:t>
      </w:r>
      <w:r w:rsidRPr="00EF1630">
        <w:rPr>
          <w:color w:val="89DDFF"/>
          <w:lang w:val="en-US"/>
        </w:rPr>
        <w:t>(</w:t>
      </w:r>
      <w:r w:rsidRPr="00EF1630">
        <w:rPr>
          <w:color w:val="EEFFE3"/>
          <w:lang w:val="en-US"/>
        </w:rPr>
        <w:t>shaderId</w:t>
      </w:r>
      <w:r w:rsidRPr="00EF1630">
        <w:rPr>
          <w:color w:val="89DDFF"/>
          <w:lang w:val="en-US"/>
        </w:rPr>
        <w:t xml:space="preserve">, </w:t>
      </w:r>
      <w:r w:rsidRPr="00EF1630">
        <w:rPr>
          <w:color w:val="F78C6C"/>
          <w:lang w:val="en-US"/>
        </w:rPr>
        <w:t>1024</w:t>
      </w:r>
      <w:r w:rsidRPr="00EF1630">
        <w:rPr>
          <w:color w:val="89DDFF"/>
          <w:lang w:val="en-US"/>
        </w:rPr>
        <w:t>));</w:t>
      </w:r>
      <w:r w:rsidRPr="00EF1630">
        <w:rPr>
          <w:color w:val="89DDFF"/>
          <w:lang w:val="en-US"/>
        </w:rPr>
        <w:br/>
        <w:t xml:space="preserve">        }</w:t>
      </w:r>
      <w:r w:rsidRPr="00EF1630">
        <w:rPr>
          <w:color w:val="89DDFF"/>
          <w:lang w:val="en-US"/>
        </w:rPr>
        <w:br/>
      </w:r>
      <w:r w:rsidRPr="00EF1630">
        <w:rPr>
          <w:color w:val="89DDFF"/>
          <w:lang w:val="en-US"/>
        </w:rPr>
        <w:br/>
        <w:t xml:space="preserve">        </w:t>
      </w:r>
      <w:r w:rsidRPr="00EF1630">
        <w:rPr>
          <w:color w:val="C3CEE3"/>
          <w:lang w:val="en-US"/>
        </w:rPr>
        <w:t>glAttachShader</w:t>
      </w:r>
      <w:r w:rsidRPr="00EF1630">
        <w:rPr>
          <w:color w:val="89DDFF"/>
          <w:lang w:val="en-US"/>
        </w:rPr>
        <w:t>(</w:t>
      </w:r>
      <w:r w:rsidRPr="00EF1630">
        <w:rPr>
          <w:color w:val="EEFFFF"/>
          <w:lang w:val="en-US"/>
        </w:rPr>
        <w:t>programId</w:t>
      </w:r>
      <w:r w:rsidRPr="00EF1630">
        <w:rPr>
          <w:color w:val="89DDFF"/>
          <w:lang w:val="en-US"/>
        </w:rPr>
        <w:t xml:space="preserve">, </w:t>
      </w:r>
      <w:r w:rsidRPr="00EF1630">
        <w:rPr>
          <w:color w:val="EEFFE3"/>
          <w:lang w:val="en-US"/>
        </w:rPr>
        <w:t>shaderId</w:t>
      </w:r>
      <w:r w:rsidRPr="00EF1630">
        <w:rPr>
          <w:color w:val="89DDFF"/>
          <w:lang w:val="en-US"/>
        </w:rPr>
        <w:t>);</w:t>
      </w:r>
      <w:r w:rsidRPr="00EF1630">
        <w:rPr>
          <w:color w:val="89DDFF"/>
          <w:lang w:val="en-US"/>
        </w:rPr>
        <w:br/>
      </w:r>
      <w:r w:rsidRPr="00EF1630">
        <w:rPr>
          <w:color w:val="89DDFF"/>
          <w:lang w:val="en-US"/>
        </w:rPr>
        <w:br/>
        <w:t xml:space="preserve">        </w:t>
      </w:r>
      <w:r w:rsidRPr="00EF1630">
        <w:rPr>
          <w:i/>
          <w:iCs/>
          <w:color w:val="C792EA"/>
          <w:lang w:val="en-US"/>
        </w:rPr>
        <w:t xml:space="preserve">return </w:t>
      </w:r>
      <w:r w:rsidRPr="00EF1630">
        <w:rPr>
          <w:color w:val="EEFFE3"/>
          <w:lang w:val="en-US"/>
        </w:rPr>
        <w:t>shaderId</w:t>
      </w:r>
      <w:r w:rsidRPr="00EF1630">
        <w:rPr>
          <w:color w:val="89DDFF"/>
          <w:lang w:val="en-US"/>
        </w:rPr>
        <w:t>;</w:t>
      </w:r>
      <w:r w:rsidRPr="00EF1630">
        <w:rPr>
          <w:color w:val="89DDFF"/>
          <w:lang w:val="en-US"/>
        </w:rPr>
        <w:br/>
        <w:t xml:space="preserve">    }</w:t>
      </w:r>
      <w:r w:rsidRPr="00EF1630">
        <w:rPr>
          <w:color w:val="89DDFF"/>
          <w:lang w:val="en-US"/>
        </w:rPr>
        <w:br/>
      </w:r>
      <w:r w:rsidRPr="00EF1630">
        <w:rPr>
          <w:color w:val="89DDFF"/>
          <w:lang w:val="en-US"/>
        </w:rPr>
        <w:br/>
        <w:t xml:space="preserve">    </w:t>
      </w:r>
      <w:r w:rsidRPr="00EF1630">
        <w:rPr>
          <w:i/>
          <w:iCs/>
          <w:color w:val="F78C6C"/>
          <w:lang w:val="en-US"/>
        </w:rPr>
        <w:t xml:space="preserve">public </w:t>
      </w:r>
      <w:r w:rsidRPr="00EF1630">
        <w:rPr>
          <w:i/>
          <w:iCs/>
          <w:color w:val="C792EA"/>
          <w:lang w:val="en-US"/>
        </w:rPr>
        <w:t xml:space="preserve">void </w:t>
      </w:r>
      <w:r w:rsidRPr="00EF1630">
        <w:rPr>
          <w:color w:val="82AAFF"/>
          <w:lang w:val="en-US"/>
        </w:rPr>
        <w:t>link</w:t>
      </w:r>
      <w:r w:rsidRPr="00EF1630">
        <w:rPr>
          <w:color w:val="89DDFF"/>
          <w:lang w:val="en-US"/>
        </w:rPr>
        <w:t xml:space="preserve">() </w:t>
      </w:r>
      <w:r w:rsidRPr="00EF1630">
        <w:rPr>
          <w:i/>
          <w:iCs/>
          <w:color w:val="C792EA"/>
          <w:lang w:val="en-US"/>
        </w:rPr>
        <w:t xml:space="preserve">throws </w:t>
      </w:r>
      <w:r w:rsidRPr="00EF1630">
        <w:rPr>
          <w:color w:val="FFCB6B"/>
          <w:lang w:val="en-US"/>
        </w:rPr>
        <w:t xml:space="preserve">Exception </w:t>
      </w:r>
      <w:r w:rsidRPr="00EF1630">
        <w:rPr>
          <w:color w:val="89DDFF"/>
          <w:lang w:val="en-US"/>
        </w:rPr>
        <w:t>{</w:t>
      </w:r>
      <w:r w:rsidRPr="00EF1630">
        <w:rPr>
          <w:color w:val="89DDFF"/>
          <w:lang w:val="en-US"/>
        </w:rPr>
        <w:br/>
        <w:t xml:space="preserve">        </w:t>
      </w:r>
      <w:r w:rsidRPr="00EF1630">
        <w:rPr>
          <w:color w:val="C3CEE3"/>
          <w:lang w:val="en-US"/>
        </w:rPr>
        <w:t>glLinkProgram</w:t>
      </w:r>
      <w:r w:rsidRPr="00EF1630">
        <w:rPr>
          <w:color w:val="89DDFF"/>
          <w:lang w:val="en-US"/>
        </w:rPr>
        <w:t>(</w:t>
      </w:r>
      <w:r w:rsidRPr="00EF1630">
        <w:rPr>
          <w:color w:val="EEFFFF"/>
          <w:lang w:val="en-US"/>
        </w:rPr>
        <w:t>programId</w:t>
      </w:r>
      <w:r w:rsidRPr="00EF1630">
        <w:rPr>
          <w:color w:val="89DDFF"/>
          <w:lang w:val="en-US"/>
        </w:rPr>
        <w:t>);</w:t>
      </w:r>
      <w:r w:rsidRPr="00EF1630">
        <w:rPr>
          <w:color w:val="89DDFF"/>
          <w:lang w:val="en-US"/>
        </w:rPr>
        <w:br/>
        <w:t xml:space="preserve">        </w:t>
      </w:r>
      <w:r w:rsidRPr="00EF1630">
        <w:rPr>
          <w:i/>
          <w:iCs/>
          <w:color w:val="C792EA"/>
          <w:lang w:val="en-US"/>
        </w:rPr>
        <w:t xml:space="preserve">if </w:t>
      </w:r>
      <w:r w:rsidRPr="00EF1630">
        <w:rPr>
          <w:color w:val="89DDFF"/>
          <w:lang w:val="en-US"/>
        </w:rPr>
        <w:t>(</w:t>
      </w:r>
      <w:r w:rsidRPr="00EF1630">
        <w:rPr>
          <w:color w:val="C3CEE3"/>
          <w:lang w:val="en-US"/>
        </w:rPr>
        <w:t>glGetProgrami</w:t>
      </w:r>
      <w:r w:rsidRPr="00EF1630">
        <w:rPr>
          <w:color w:val="89DDFF"/>
          <w:lang w:val="en-US"/>
        </w:rPr>
        <w:t>(</w:t>
      </w:r>
      <w:r w:rsidRPr="00EF1630">
        <w:rPr>
          <w:color w:val="EEFFFF"/>
          <w:lang w:val="en-US"/>
        </w:rPr>
        <w:t>programId</w:t>
      </w:r>
      <w:r w:rsidRPr="00EF1630">
        <w:rPr>
          <w:color w:val="89DDFF"/>
          <w:lang w:val="en-US"/>
        </w:rPr>
        <w:t xml:space="preserve">, </w:t>
      </w:r>
      <w:r w:rsidRPr="00EF1630">
        <w:rPr>
          <w:color w:val="C3CEE3"/>
          <w:lang w:val="en-US"/>
        </w:rPr>
        <w:t>GL_LINK_STATUS</w:t>
      </w:r>
      <w:r w:rsidRPr="00EF1630">
        <w:rPr>
          <w:color w:val="89DDFF"/>
          <w:lang w:val="en-US"/>
        </w:rPr>
        <w:t xml:space="preserve">) == </w:t>
      </w:r>
      <w:r w:rsidRPr="00EF1630">
        <w:rPr>
          <w:color w:val="F78C6C"/>
          <w:lang w:val="en-US"/>
        </w:rPr>
        <w:t>0</w:t>
      </w:r>
      <w:r w:rsidRPr="00EF1630">
        <w:rPr>
          <w:color w:val="89DDFF"/>
          <w:lang w:val="en-US"/>
        </w:rPr>
        <w:t>) {</w:t>
      </w:r>
      <w:r w:rsidRPr="00EF1630">
        <w:rPr>
          <w:color w:val="89DDFF"/>
          <w:lang w:val="en-US"/>
        </w:rPr>
        <w:br/>
        <w:t xml:space="preserve">            </w:t>
      </w:r>
      <w:r w:rsidRPr="00EF1630">
        <w:rPr>
          <w:i/>
          <w:iCs/>
          <w:color w:val="C792EA"/>
          <w:lang w:val="en-US"/>
        </w:rPr>
        <w:t xml:space="preserve">throw new </w:t>
      </w:r>
      <w:r w:rsidRPr="00EF1630">
        <w:rPr>
          <w:color w:val="82AAFF"/>
          <w:lang w:val="en-US"/>
        </w:rPr>
        <w:t>Exception</w:t>
      </w:r>
      <w:r w:rsidRPr="00EF1630">
        <w:rPr>
          <w:color w:val="89DDFF"/>
          <w:lang w:val="en-US"/>
        </w:rPr>
        <w:t>(</w:t>
      </w:r>
      <w:r w:rsidRPr="00EF1630">
        <w:rPr>
          <w:color w:val="C3E88D"/>
          <w:lang w:val="en-US"/>
        </w:rPr>
        <w:t xml:space="preserve">"Error linking Shader code: " </w:t>
      </w:r>
      <w:r w:rsidRPr="00EF1630">
        <w:rPr>
          <w:color w:val="89DDFF"/>
          <w:lang w:val="en-US"/>
        </w:rPr>
        <w:t xml:space="preserve">+ </w:t>
      </w:r>
      <w:r w:rsidRPr="00EF1630">
        <w:rPr>
          <w:color w:val="C3CEE3"/>
          <w:lang w:val="en-US"/>
        </w:rPr>
        <w:t>glGetProgramInfoLog</w:t>
      </w:r>
      <w:r w:rsidRPr="00EF1630">
        <w:rPr>
          <w:color w:val="89DDFF"/>
          <w:lang w:val="en-US"/>
        </w:rPr>
        <w:t>(</w:t>
      </w:r>
      <w:r w:rsidRPr="00EF1630">
        <w:rPr>
          <w:color w:val="EEFFFF"/>
          <w:lang w:val="en-US"/>
        </w:rPr>
        <w:t>programId</w:t>
      </w:r>
      <w:r w:rsidRPr="00EF1630">
        <w:rPr>
          <w:color w:val="89DDFF"/>
          <w:lang w:val="en-US"/>
        </w:rPr>
        <w:t xml:space="preserve">, </w:t>
      </w:r>
      <w:r w:rsidRPr="00EF1630">
        <w:rPr>
          <w:color w:val="F78C6C"/>
          <w:lang w:val="en-US"/>
        </w:rPr>
        <w:t>1024</w:t>
      </w:r>
      <w:r w:rsidRPr="00EF1630">
        <w:rPr>
          <w:color w:val="89DDFF"/>
          <w:lang w:val="en-US"/>
        </w:rPr>
        <w:t>));</w:t>
      </w:r>
      <w:r w:rsidRPr="00EF1630">
        <w:rPr>
          <w:color w:val="89DDFF"/>
          <w:lang w:val="en-US"/>
        </w:rPr>
        <w:br/>
        <w:t xml:space="preserve">        }</w:t>
      </w:r>
      <w:r w:rsidRPr="00EF1630">
        <w:rPr>
          <w:color w:val="89DDFF"/>
          <w:lang w:val="en-US"/>
        </w:rPr>
        <w:br/>
      </w:r>
      <w:r w:rsidRPr="00EF1630">
        <w:rPr>
          <w:color w:val="89DDFF"/>
          <w:lang w:val="en-US"/>
        </w:rPr>
        <w:br/>
        <w:t xml:space="preserve">        </w:t>
      </w:r>
      <w:r w:rsidRPr="00EF1630">
        <w:rPr>
          <w:i/>
          <w:iCs/>
          <w:color w:val="C792EA"/>
          <w:lang w:val="en-US"/>
        </w:rPr>
        <w:t xml:space="preserve">if </w:t>
      </w:r>
      <w:r w:rsidRPr="00EF1630">
        <w:rPr>
          <w:color w:val="89DDFF"/>
          <w:lang w:val="en-US"/>
        </w:rPr>
        <w:t>(</w:t>
      </w:r>
      <w:r w:rsidRPr="00EF1630">
        <w:rPr>
          <w:color w:val="EEFFFF"/>
          <w:lang w:val="en-US"/>
        </w:rPr>
        <w:t xml:space="preserve">vertexShaderId </w:t>
      </w:r>
      <w:r w:rsidRPr="00EF1630">
        <w:rPr>
          <w:color w:val="89DDFF"/>
          <w:lang w:val="en-US"/>
        </w:rPr>
        <w:t xml:space="preserve">!= </w:t>
      </w:r>
      <w:r w:rsidRPr="00EF1630">
        <w:rPr>
          <w:color w:val="F78C6C"/>
          <w:lang w:val="en-US"/>
        </w:rPr>
        <w:t>0</w:t>
      </w:r>
      <w:r w:rsidRPr="00EF1630">
        <w:rPr>
          <w:color w:val="89DDFF"/>
          <w:lang w:val="en-US"/>
        </w:rPr>
        <w:t>) {</w:t>
      </w:r>
      <w:r w:rsidRPr="00EF1630">
        <w:rPr>
          <w:color w:val="89DDFF"/>
          <w:lang w:val="en-US"/>
        </w:rPr>
        <w:br/>
        <w:t xml:space="preserve">            </w:t>
      </w:r>
      <w:r w:rsidRPr="00EF1630">
        <w:rPr>
          <w:color w:val="C3CEE3"/>
          <w:lang w:val="en-US"/>
        </w:rPr>
        <w:t>glDetachShader</w:t>
      </w:r>
      <w:r w:rsidRPr="00EF1630">
        <w:rPr>
          <w:color w:val="89DDFF"/>
          <w:lang w:val="en-US"/>
        </w:rPr>
        <w:t>(</w:t>
      </w:r>
      <w:r w:rsidRPr="00EF1630">
        <w:rPr>
          <w:color w:val="EEFFFF"/>
          <w:lang w:val="en-US"/>
        </w:rPr>
        <w:t>programId</w:t>
      </w:r>
      <w:r w:rsidRPr="00EF1630">
        <w:rPr>
          <w:color w:val="89DDFF"/>
          <w:lang w:val="en-US"/>
        </w:rPr>
        <w:t xml:space="preserve">, </w:t>
      </w:r>
      <w:r w:rsidRPr="00EF1630">
        <w:rPr>
          <w:color w:val="EEFFFF"/>
          <w:lang w:val="en-US"/>
        </w:rPr>
        <w:t>vertexShaderId</w:t>
      </w:r>
      <w:r w:rsidRPr="00EF1630">
        <w:rPr>
          <w:color w:val="89DDFF"/>
          <w:lang w:val="en-US"/>
        </w:rPr>
        <w:t>);</w:t>
      </w:r>
      <w:r w:rsidRPr="00EF1630">
        <w:rPr>
          <w:color w:val="89DDFF"/>
          <w:lang w:val="en-US"/>
        </w:rPr>
        <w:br/>
        <w:t xml:space="preserve">        }</w:t>
      </w:r>
      <w:r w:rsidRPr="00EF1630">
        <w:rPr>
          <w:color w:val="89DDFF"/>
          <w:lang w:val="en-US"/>
        </w:rPr>
        <w:br/>
        <w:t xml:space="preserve">        </w:t>
      </w:r>
      <w:r w:rsidRPr="00EF1630">
        <w:rPr>
          <w:i/>
          <w:iCs/>
          <w:color w:val="C792EA"/>
          <w:lang w:val="en-US"/>
        </w:rPr>
        <w:t xml:space="preserve">if </w:t>
      </w:r>
      <w:r w:rsidRPr="00EF1630">
        <w:rPr>
          <w:color w:val="89DDFF"/>
          <w:lang w:val="en-US"/>
        </w:rPr>
        <w:t>(</w:t>
      </w:r>
      <w:r w:rsidRPr="00EF1630">
        <w:rPr>
          <w:color w:val="EEFFFF"/>
          <w:lang w:val="en-US"/>
        </w:rPr>
        <w:t xml:space="preserve">fragmentShaderId </w:t>
      </w:r>
      <w:r w:rsidRPr="00EF1630">
        <w:rPr>
          <w:color w:val="89DDFF"/>
          <w:lang w:val="en-US"/>
        </w:rPr>
        <w:t xml:space="preserve">!= </w:t>
      </w:r>
      <w:r w:rsidRPr="00EF1630">
        <w:rPr>
          <w:color w:val="F78C6C"/>
          <w:lang w:val="en-US"/>
        </w:rPr>
        <w:t>0</w:t>
      </w:r>
      <w:r w:rsidRPr="00EF1630">
        <w:rPr>
          <w:color w:val="89DDFF"/>
          <w:lang w:val="en-US"/>
        </w:rPr>
        <w:t>) {</w:t>
      </w:r>
      <w:r w:rsidRPr="00EF1630">
        <w:rPr>
          <w:color w:val="89DDFF"/>
          <w:lang w:val="en-US"/>
        </w:rPr>
        <w:br/>
        <w:t xml:space="preserve">            </w:t>
      </w:r>
      <w:r w:rsidRPr="00EF1630">
        <w:rPr>
          <w:color w:val="C3CEE3"/>
          <w:lang w:val="en-US"/>
        </w:rPr>
        <w:t>glDetachShader</w:t>
      </w:r>
      <w:r w:rsidRPr="00EF1630">
        <w:rPr>
          <w:color w:val="89DDFF"/>
          <w:lang w:val="en-US"/>
        </w:rPr>
        <w:t>(</w:t>
      </w:r>
      <w:r w:rsidRPr="00EF1630">
        <w:rPr>
          <w:color w:val="EEFFFF"/>
          <w:lang w:val="en-US"/>
        </w:rPr>
        <w:t>programId</w:t>
      </w:r>
      <w:r w:rsidRPr="00EF1630">
        <w:rPr>
          <w:color w:val="89DDFF"/>
          <w:lang w:val="en-US"/>
        </w:rPr>
        <w:t xml:space="preserve">, </w:t>
      </w:r>
      <w:r w:rsidRPr="00EF1630">
        <w:rPr>
          <w:color w:val="EEFFFF"/>
          <w:lang w:val="en-US"/>
        </w:rPr>
        <w:t>fragmentShaderId</w:t>
      </w:r>
      <w:r w:rsidRPr="00EF1630">
        <w:rPr>
          <w:color w:val="89DDFF"/>
          <w:lang w:val="en-US"/>
        </w:rPr>
        <w:t>);</w:t>
      </w:r>
      <w:r w:rsidRPr="00EF1630">
        <w:rPr>
          <w:color w:val="89DDFF"/>
          <w:lang w:val="en-US"/>
        </w:rPr>
        <w:br/>
        <w:t xml:space="preserve">        }</w:t>
      </w:r>
      <w:r w:rsidRPr="00EF1630">
        <w:rPr>
          <w:color w:val="89DDFF"/>
          <w:lang w:val="en-US"/>
        </w:rPr>
        <w:br/>
      </w:r>
      <w:r w:rsidRPr="00EF1630">
        <w:rPr>
          <w:color w:val="89DDFF"/>
          <w:lang w:val="en-US"/>
        </w:rPr>
        <w:br/>
        <w:t xml:space="preserve">        </w:t>
      </w:r>
      <w:r w:rsidRPr="00EF1630">
        <w:rPr>
          <w:color w:val="C3CEE3"/>
          <w:lang w:val="en-US"/>
        </w:rPr>
        <w:t>glValidateProgram</w:t>
      </w:r>
      <w:r w:rsidRPr="00EF1630">
        <w:rPr>
          <w:color w:val="89DDFF"/>
          <w:lang w:val="en-US"/>
        </w:rPr>
        <w:t>(</w:t>
      </w:r>
      <w:r w:rsidRPr="00EF1630">
        <w:rPr>
          <w:color w:val="EEFFFF"/>
          <w:lang w:val="en-US"/>
        </w:rPr>
        <w:t>programId</w:t>
      </w:r>
      <w:r w:rsidRPr="00EF1630">
        <w:rPr>
          <w:color w:val="89DDFF"/>
          <w:lang w:val="en-US"/>
        </w:rPr>
        <w:t>);</w:t>
      </w:r>
      <w:r w:rsidRPr="00EF1630">
        <w:rPr>
          <w:color w:val="89DDFF"/>
          <w:lang w:val="en-US"/>
        </w:rPr>
        <w:br/>
      </w:r>
      <w:r w:rsidRPr="00EF1630">
        <w:rPr>
          <w:color w:val="89DDFF"/>
          <w:lang w:val="en-US"/>
        </w:rPr>
        <w:lastRenderedPageBreak/>
        <w:t xml:space="preserve">        </w:t>
      </w:r>
      <w:r w:rsidRPr="00EF1630">
        <w:rPr>
          <w:i/>
          <w:iCs/>
          <w:color w:val="C792EA"/>
          <w:lang w:val="en-US"/>
        </w:rPr>
        <w:t xml:space="preserve">if </w:t>
      </w:r>
      <w:r w:rsidRPr="00EF1630">
        <w:rPr>
          <w:color w:val="89DDFF"/>
          <w:lang w:val="en-US"/>
        </w:rPr>
        <w:t>(</w:t>
      </w:r>
      <w:r w:rsidRPr="00EF1630">
        <w:rPr>
          <w:color w:val="C3CEE3"/>
          <w:lang w:val="en-US"/>
        </w:rPr>
        <w:t>glGetProgrami</w:t>
      </w:r>
      <w:r w:rsidRPr="00EF1630">
        <w:rPr>
          <w:color w:val="89DDFF"/>
          <w:lang w:val="en-US"/>
        </w:rPr>
        <w:t>(</w:t>
      </w:r>
      <w:r w:rsidRPr="00EF1630">
        <w:rPr>
          <w:color w:val="EEFFFF"/>
          <w:lang w:val="en-US"/>
        </w:rPr>
        <w:t>programId</w:t>
      </w:r>
      <w:r w:rsidRPr="00EF1630">
        <w:rPr>
          <w:color w:val="89DDFF"/>
          <w:lang w:val="en-US"/>
        </w:rPr>
        <w:t xml:space="preserve">, </w:t>
      </w:r>
      <w:r w:rsidRPr="00EF1630">
        <w:rPr>
          <w:color w:val="C3CEE3"/>
          <w:lang w:val="en-US"/>
        </w:rPr>
        <w:t>GL_VALIDATE_STATUS</w:t>
      </w:r>
      <w:r w:rsidRPr="00EF1630">
        <w:rPr>
          <w:color w:val="89DDFF"/>
          <w:lang w:val="en-US"/>
        </w:rPr>
        <w:t xml:space="preserve">) == </w:t>
      </w:r>
      <w:r w:rsidRPr="00EF1630">
        <w:rPr>
          <w:color w:val="F78C6C"/>
          <w:lang w:val="en-US"/>
        </w:rPr>
        <w:t>0</w:t>
      </w:r>
      <w:r w:rsidRPr="00EF1630">
        <w:rPr>
          <w:color w:val="89DDFF"/>
          <w:lang w:val="en-US"/>
        </w:rPr>
        <w:t>) {</w:t>
      </w:r>
      <w:r w:rsidRPr="00EF1630">
        <w:rPr>
          <w:color w:val="89DDFF"/>
          <w:lang w:val="en-US"/>
        </w:rPr>
        <w:br/>
        <w:t xml:space="preserve">            </w:t>
      </w:r>
      <w:r w:rsidRPr="00EF1630">
        <w:rPr>
          <w:color w:val="FFCB6B"/>
          <w:lang w:val="en-US"/>
        </w:rPr>
        <w:t>System</w:t>
      </w:r>
      <w:r w:rsidRPr="00EF1630">
        <w:rPr>
          <w:color w:val="89DDFF"/>
          <w:lang w:val="en-US"/>
        </w:rPr>
        <w:t>.</w:t>
      </w:r>
      <w:r w:rsidRPr="00EF1630">
        <w:rPr>
          <w:i/>
          <w:iCs/>
          <w:color w:val="EEFFFF"/>
          <w:lang w:val="en-US"/>
        </w:rPr>
        <w:t>err</w:t>
      </w:r>
      <w:r w:rsidRPr="00EF1630">
        <w:rPr>
          <w:color w:val="89DDFF"/>
          <w:lang w:val="en-US"/>
        </w:rPr>
        <w:t>.</w:t>
      </w:r>
      <w:r w:rsidRPr="00EF1630">
        <w:rPr>
          <w:color w:val="C3CEE3"/>
          <w:lang w:val="en-US"/>
        </w:rPr>
        <w:t>println</w:t>
      </w:r>
      <w:r w:rsidRPr="00EF1630">
        <w:rPr>
          <w:color w:val="89DDFF"/>
          <w:lang w:val="en-US"/>
        </w:rPr>
        <w:t>(</w:t>
      </w:r>
      <w:r w:rsidRPr="00EF1630">
        <w:rPr>
          <w:color w:val="C3E88D"/>
          <w:lang w:val="en-US"/>
        </w:rPr>
        <w:t xml:space="preserve">"Warning validating Shader code: " </w:t>
      </w:r>
      <w:r w:rsidRPr="00EF1630">
        <w:rPr>
          <w:color w:val="89DDFF"/>
          <w:lang w:val="en-US"/>
        </w:rPr>
        <w:t xml:space="preserve">+ </w:t>
      </w:r>
      <w:r w:rsidRPr="00EF1630">
        <w:rPr>
          <w:color w:val="C3CEE3"/>
          <w:lang w:val="en-US"/>
        </w:rPr>
        <w:t>glGetProgramInfoLog</w:t>
      </w:r>
      <w:r w:rsidRPr="00EF1630">
        <w:rPr>
          <w:color w:val="89DDFF"/>
          <w:lang w:val="en-US"/>
        </w:rPr>
        <w:t>(</w:t>
      </w:r>
      <w:r w:rsidRPr="00EF1630">
        <w:rPr>
          <w:color w:val="EEFFFF"/>
          <w:lang w:val="en-US"/>
        </w:rPr>
        <w:t>programId</w:t>
      </w:r>
      <w:r w:rsidRPr="00EF1630">
        <w:rPr>
          <w:color w:val="89DDFF"/>
          <w:lang w:val="en-US"/>
        </w:rPr>
        <w:t xml:space="preserve">, </w:t>
      </w:r>
      <w:r w:rsidRPr="00EF1630">
        <w:rPr>
          <w:color w:val="F78C6C"/>
          <w:lang w:val="en-US"/>
        </w:rPr>
        <w:t>1024</w:t>
      </w:r>
      <w:r w:rsidRPr="00EF1630">
        <w:rPr>
          <w:color w:val="89DDFF"/>
          <w:lang w:val="en-US"/>
        </w:rPr>
        <w:t>));</w:t>
      </w:r>
      <w:r w:rsidRPr="00EF1630">
        <w:rPr>
          <w:color w:val="89DDFF"/>
          <w:lang w:val="en-US"/>
        </w:rPr>
        <w:br/>
        <w:t xml:space="preserve">        }</w:t>
      </w:r>
      <w:r w:rsidRPr="00EF1630">
        <w:rPr>
          <w:color w:val="89DDFF"/>
          <w:lang w:val="en-US"/>
        </w:rPr>
        <w:br/>
      </w:r>
      <w:r w:rsidRPr="00EF1630">
        <w:rPr>
          <w:color w:val="89DDFF"/>
          <w:lang w:val="en-US"/>
        </w:rPr>
        <w:br/>
        <w:t xml:space="preserve">    }</w:t>
      </w:r>
      <w:r w:rsidRPr="00EF1630">
        <w:rPr>
          <w:color w:val="89DDFF"/>
          <w:lang w:val="en-US"/>
        </w:rPr>
        <w:br/>
      </w:r>
      <w:r w:rsidRPr="00EF1630">
        <w:rPr>
          <w:color w:val="89DDFF"/>
          <w:lang w:val="en-US"/>
        </w:rPr>
        <w:br/>
        <w:t xml:space="preserve">    </w:t>
      </w:r>
      <w:r w:rsidRPr="00EF1630">
        <w:rPr>
          <w:i/>
          <w:iCs/>
          <w:color w:val="F78C6C"/>
          <w:lang w:val="en-US"/>
        </w:rPr>
        <w:t xml:space="preserve">public </w:t>
      </w:r>
      <w:r w:rsidRPr="00EF1630">
        <w:rPr>
          <w:i/>
          <w:iCs/>
          <w:color w:val="C792EA"/>
          <w:lang w:val="en-US"/>
        </w:rPr>
        <w:t xml:space="preserve">void </w:t>
      </w:r>
      <w:r w:rsidRPr="00EF1630">
        <w:rPr>
          <w:color w:val="82AAFF"/>
          <w:lang w:val="en-US"/>
        </w:rPr>
        <w:t>bind</w:t>
      </w:r>
      <w:r w:rsidRPr="00EF1630">
        <w:rPr>
          <w:color w:val="89DDFF"/>
          <w:lang w:val="en-US"/>
        </w:rPr>
        <w:t>() {</w:t>
      </w:r>
      <w:r w:rsidRPr="00EF1630">
        <w:rPr>
          <w:color w:val="89DDFF"/>
          <w:lang w:val="en-US"/>
        </w:rPr>
        <w:br/>
        <w:t xml:space="preserve">        </w:t>
      </w:r>
      <w:r w:rsidRPr="00EF1630">
        <w:rPr>
          <w:color w:val="C3CEE3"/>
          <w:lang w:val="en-US"/>
        </w:rPr>
        <w:t>glUseProgram</w:t>
      </w:r>
      <w:r w:rsidRPr="00EF1630">
        <w:rPr>
          <w:color w:val="89DDFF"/>
          <w:lang w:val="en-US"/>
        </w:rPr>
        <w:t>(</w:t>
      </w:r>
      <w:r w:rsidRPr="00EF1630">
        <w:rPr>
          <w:color w:val="EEFFFF"/>
          <w:lang w:val="en-US"/>
        </w:rPr>
        <w:t>programId</w:t>
      </w:r>
      <w:r w:rsidRPr="00EF1630">
        <w:rPr>
          <w:color w:val="89DDFF"/>
          <w:lang w:val="en-US"/>
        </w:rPr>
        <w:t>);</w:t>
      </w:r>
      <w:r w:rsidRPr="00EF1630">
        <w:rPr>
          <w:color w:val="89DDFF"/>
          <w:lang w:val="en-US"/>
        </w:rPr>
        <w:br/>
        <w:t xml:space="preserve">    }</w:t>
      </w:r>
      <w:r w:rsidRPr="00EF1630">
        <w:rPr>
          <w:color w:val="89DDFF"/>
          <w:lang w:val="en-US"/>
        </w:rPr>
        <w:br/>
      </w:r>
      <w:r w:rsidRPr="00EF1630">
        <w:rPr>
          <w:color w:val="89DDFF"/>
          <w:lang w:val="en-US"/>
        </w:rPr>
        <w:br/>
        <w:t xml:space="preserve">    </w:t>
      </w:r>
      <w:r w:rsidRPr="00EF1630">
        <w:rPr>
          <w:i/>
          <w:iCs/>
          <w:color w:val="F78C6C"/>
          <w:lang w:val="en-US"/>
        </w:rPr>
        <w:t xml:space="preserve">public </w:t>
      </w:r>
      <w:r w:rsidRPr="00EF1630">
        <w:rPr>
          <w:i/>
          <w:iCs/>
          <w:color w:val="C792EA"/>
          <w:lang w:val="en-US"/>
        </w:rPr>
        <w:t xml:space="preserve">void </w:t>
      </w:r>
      <w:r w:rsidRPr="00EF1630">
        <w:rPr>
          <w:color w:val="82AAFF"/>
          <w:lang w:val="en-US"/>
        </w:rPr>
        <w:t>unbind</w:t>
      </w:r>
      <w:r w:rsidRPr="00EF1630">
        <w:rPr>
          <w:color w:val="89DDFF"/>
          <w:lang w:val="en-US"/>
        </w:rPr>
        <w:t>() {</w:t>
      </w:r>
      <w:r w:rsidRPr="00EF1630">
        <w:rPr>
          <w:color w:val="89DDFF"/>
          <w:lang w:val="en-US"/>
        </w:rPr>
        <w:br/>
        <w:t xml:space="preserve">        </w:t>
      </w:r>
      <w:r w:rsidRPr="00EF1630">
        <w:rPr>
          <w:color w:val="C3CEE3"/>
          <w:lang w:val="en-US"/>
        </w:rPr>
        <w:t>glUseProgram</w:t>
      </w:r>
      <w:r w:rsidRPr="00EF1630">
        <w:rPr>
          <w:color w:val="89DDFF"/>
          <w:lang w:val="en-US"/>
        </w:rPr>
        <w:t>(</w:t>
      </w:r>
      <w:r w:rsidRPr="00EF1630">
        <w:rPr>
          <w:color w:val="F78C6C"/>
          <w:lang w:val="en-US"/>
        </w:rPr>
        <w:t>0</w:t>
      </w:r>
      <w:r w:rsidRPr="00EF1630">
        <w:rPr>
          <w:color w:val="89DDFF"/>
          <w:lang w:val="en-US"/>
        </w:rPr>
        <w:t>);</w:t>
      </w:r>
      <w:r w:rsidRPr="00EF1630">
        <w:rPr>
          <w:color w:val="89DDFF"/>
          <w:lang w:val="en-US"/>
        </w:rPr>
        <w:br/>
        <w:t xml:space="preserve">    }</w:t>
      </w:r>
      <w:r w:rsidRPr="00EF1630">
        <w:rPr>
          <w:color w:val="89DDFF"/>
          <w:lang w:val="en-US"/>
        </w:rPr>
        <w:br/>
      </w:r>
      <w:r w:rsidRPr="00EF1630">
        <w:rPr>
          <w:color w:val="89DDFF"/>
          <w:lang w:val="en-US"/>
        </w:rPr>
        <w:br/>
        <w:t xml:space="preserve">    </w:t>
      </w:r>
      <w:r w:rsidRPr="00EF1630">
        <w:rPr>
          <w:i/>
          <w:iCs/>
          <w:color w:val="F78C6C"/>
          <w:lang w:val="en-US"/>
        </w:rPr>
        <w:t xml:space="preserve">public </w:t>
      </w:r>
      <w:r w:rsidRPr="00EF1630">
        <w:rPr>
          <w:i/>
          <w:iCs/>
          <w:color w:val="C792EA"/>
          <w:lang w:val="en-US"/>
        </w:rPr>
        <w:t xml:space="preserve">void </w:t>
      </w:r>
      <w:r w:rsidRPr="00EF1630">
        <w:rPr>
          <w:color w:val="82AAFF"/>
          <w:lang w:val="en-US"/>
        </w:rPr>
        <w:t>cleanup</w:t>
      </w:r>
      <w:r w:rsidRPr="00EF1630">
        <w:rPr>
          <w:color w:val="89DDFF"/>
          <w:lang w:val="en-US"/>
        </w:rPr>
        <w:t>() {</w:t>
      </w:r>
      <w:r w:rsidRPr="00EF1630">
        <w:rPr>
          <w:color w:val="89DDFF"/>
          <w:lang w:val="en-US"/>
        </w:rPr>
        <w:br/>
        <w:t xml:space="preserve">        </w:t>
      </w:r>
      <w:r w:rsidRPr="00EF1630">
        <w:rPr>
          <w:color w:val="82AAFF"/>
          <w:lang w:val="en-US"/>
        </w:rPr>
        <w:t>unbind</w:t>
      </w:r>
      <w:r w:rsidRPr="00EF1630">
        <w:rPr>
          <w:color w:val="89DDFF"/>
          <w:lang w:val="en-US"/>
        </w:rPr>
        <w:t>();</w:t>
      </w:r>
      <w:r w:rsidRPr="00EF1630">
        <w:rPr>
          <w:color w:val="89DDFF"/>
          <w:lang w:val="en-US"/>
        </w:rPr>
        <w:br/>
        <w:t xml:space="preserve">        </w:t>
      </w:r>
      <w:r w:rsidRPr="00EF1630">
        <w:rPr>
          <w:i/>
          <w:iCs/>
          <w:color w:val="C792EA"/>
          <w:lang w:val="en-US"/>
        </w:rPr>
        <w:t xml:space="preserve">if </w:t>
      </w:r>
      <w:r w:rsidRPr="00EF1630">
        <w:rPr>
          <w:color w:val="89DDFF"/>
          <w:lang w:val="en-US"/>
        </w:rPr>
        <w:t>(</w:t>
      </w:r>
      <w:r w:rsidRPr="00EF1630">
        <w:rPr>
          <w:color w:val="EEFFFF"/>
          <w:lang w:val="en-US"/>
        </w:rPr>
        <w:t xml:space="preserve">programId </w:t>
      </w:r>
      <w:r w:rsidRPr="00EF1630">
        <w:rPr>
          <w:color w:val="89DDFF"/>
          <w:lang w:val="en-US"/>
        </w:rPr>
        <w:t xml:space="preserve">!= </w:t>
      </w:r>
      <w:r>
        <w:rPr>
          <w:color w:val="F78C6C"/>
        </w:rPr>
        <w:t>0</w:t>
      </w:r>
      <w:r>
        <w:rPr>
          <w:color w:val="89DDFF"/>
        </w:rPr>
        <w:t>) {</w:t>
      </w:r>
      <w:r>
        <w:rPr>
          <w:color w:val="89DDFF"/>
        </w:rPr>
        <w:br/>
        <w:t xml:space="preserve">            </w:t>
      </w:r>
      <w:r>
        <w:rPr>
          <w:color w:val="C3CEE3"/>
        </w:rPr>
        <w:t>glDeleteProgram</w:t>
      </w:r>
      <w:r>
        <w:rPr>
          <w:color w:val="89DDFF"/>
        </w:rPr>
        <w:t>(</w:t>
      </w:r>
      <w:r>
        <w:rPr>
          <w:color w:val="EEFFFF"/>
        </w:rPr>
        <w:t>programId</w:t>
      </w:r>
      <w:r>
        <w:rPr>
          <w:color w:val="89DDFF"/>
        </w:rPr>
        <w:t>);</w:t>
      </w:r>
      <w:r>
        <w:rPr>
          <w:color w:val="89DDFF"/>
        </w:rPr>
        <w:br/>
        <w:t xml:space="preserve">        }</w:t>
      </w:r>
      <w:r>
        <w:rPr>
          <w:color w:val="89DDFF"/>
        </w:rPr>
        <w:br/>
        <w:t xml:space="preserve">    }</w:t>
      </w:r>
      <w:r>
        <w:rPr>
          <w:color w:val="89DDFF"/>
        </w:rPr>
        <w:br/>
        <w:t>}</w:t>
      </w:r>
    </w:p>
    <w:p w14:paraId="7D7BC356" w14:textId="278F8B3A" w:rsidR="00EF1630" w:rsidRPr="00EF1630" w:rsidRDefault="00EF1630" w:rsidP="00EF1630">
      <w:pPr>
        <w:pStyle w:val="blockparagraph-544a408c"/>
        <w:jc w:val="both"/>
      </w:pPr>
      <w:r w:rsidRPr="00EF1630">
        <w:rPr>
          <w:rStyle w:val="text-4505230f--texth400-3033861f--textcontentfamily-49a318e1"/>
        </w:rPr>
        <w:t>Конструктор</w:t>
      </w:r>
      <w:r>
        <w:rPr>
          <w:rStyle w:val="text-4505230f--texth400-3033861f--textcontentfamily-49a318e1"/>
        </w:rPr>
        <w:t xml:space="preserve"> </w:t>
      </w:r>
      <w:r w:rsidRPr="00EF1630">
        <w:rPr>
          <w:rStyle w:val="HTML"/>
          <w:rFonts w:ascii="Times New Roman" w:hAnsi="Times New Roman" w:cs="Times New Roman"/>
          <w:b/>
          <w:sz w:val="24"/>
          <w:szCs w:val="24"/>
        </w:rPr>
        <w:t>ShaderProgram</w:t>
      </w:r>
      <w:r w:rsidRPr="00EF1630">
        <w:rPr>
          <w:rStyle w:val="text-4505230f--texth400-3033861f--textcontentfamily-49a318e1"/>
        </w:rPr>
        <w:t xml:space="preserve"> созда</w:t>
      </w:r>
      <w:r>
        <w:rPr>
          <w:rStyle w:val="text-4505230f--texth400-3033861f--textcontentfamily-49a318e1"/>
        </w:rPr>
        <w:t>ё</w:t>
      </w:r>
      <w:r w:rsidRPr="00EF1630">
        <w:rPr>
          <w:rStyle w:val="text-4505230f--texth400-3033861f--textcontentfamily-49a318e1"/>
        </w:rPr>
        <w:t xml:space="preserve">т новую программу в </w:t>
      </w:r>
      <w:r w:rsidRPr="00EF1630">
        <w:rPr>
          <w:rStyle w:val="text-4505230f--texth400-3033861f--textcontentfamily-49a318e1"/>
          <w:b/>
        </w:rPr>
        <w:t>OpenGL</w:t>
      </w:r>
      <w:r w:rsidRPr="00EF1630">
        <w:rPr>
          <w:rStyle w:val="text-4505230f--texth400-3033861f--textcontentfamily-49a318e1"/>
        </w:rPr>
        <w:t xml:space="preserve"> и предоставляет методы для добавления вершинных и фрагментных шейдеров. Эти шейдеры скомпилированы и прикреплены к программе </w:t>
      </w:r>
      <w:r w:rsidRPr="00EF1630">
        <w:rPr>
          <w:rStyle w:val="text-4505230f--texth400-3033861f--textcontentfamily-49a318e1"/>
          <w:b/>
        </w:rPr>
        <w:t>OpenGL</w:t>
      </w:r>
      <w:r w:rsidRPr="00EF1630">
        <w:rPr>
          <w:rStyle w:val="text-4505230f--texth400-3033861f--textcontentfamily-49a318e1"/>
        </w:rPr>
        <w:t>. Когда все шейдеры прикреплены, должен быть вызван метод ссылки, который связывает весь код и проверяет, что все было сделано правильно.</w:t>
      </w:r>
    </w:p>
    <w:p w14:paraId="1001AF35" w14:textId="1DDCC6F1" w:rsidR="00EF1630" w:rsidRPr="00EF1630" w:rsidRDefault="00EF1630" w:rsidP="00EF1630">
      <w:pPr>
        <w:pStyle w:val="blockparagraph-544a408c"/>
        <w:jc w:val="both"/>
      </w:pPr>
      <w:r w:rsidRPr="00EF1630">
        <w:rPr>
          <w:rStyle w:val="text-4505230f--texth400-3033861f--textcontentfamily-49a318e1"/>
        </w:rPr>
        <w:t xml:space="preserve">После связывания программы шейдера скомпилированные вершинные и фрагментные шейдеры могут быть освобождены (путем вызова </w:t>
      </w:r>
      <w:r w:rsidRPr="00EF1630">
        <w:rPr>
          <w:rStyle w:val="HTML"/>
          <w:rFonts w:ascii="Times New Roman" w:hAnsi="Times New Roman" w:cs="Times New Roman"/>
          <w:b/>
          <w:sz w:val="24"/>
          <w:szCs w:val="24"/>
        </w:rPr>
        <w:t>glDetachShader</w:t>
      </w:r>
      <w:r w:rsidRPr="00EF1630">
        <w:rPr>
          <w:rStyle w:val="text-4505230f--texth400-3033861f--textcontentfamily-49a318e1"/>
        </w:rPr>
        <w:t>).</w:t>
      </w:r>
    </w:p>
    <w:p w14:paraId="2BAB4C90" w14:textId="7ADD161A" w:rsidR="00EF1630" w:rsidRPr="00EF1630" w:rsidRDefault="00EF1630" w:rsidP="00EF1630">
      <w:pPr>
        <w:pStyle w:val="blockparagraph-544a408c"/>
        <w:jc w:val="both"/>
      </w:pPr>
      <w:r w:rsidRPr="00EF1630">
        <w:rPr>
          <w:rStyle w:val="text-4505230f--texth400-3033861f--textcontentfamily-49a318e1"/>
        </w:rPr>
        <w:t xml:space="preserve">Что касается проверки, то это делается через </w:t>
      </w:r>
      <w:r>
        <w:rPr>
          <w:rStyle w:val="text-4505230f--texth400-3033861f--textcontentfamily-49a318e1"/>
        </w:rPr>
        <w:t xml:space="preserve">вызов </w:t>
      </w:r>
      <w:r w:rsidRPr="00EF1630">
        <w:rPr>
          <w:rStyle w:val="HTML"/>
          <w:rFonts w:ascii="Times New Roman" w:hAnsi="Times New Roman" w:cs="Times New Roman"/>
          <w:b/>
          <w:sz w:val="24"/>
          <w:szCs w:val="24"/>
        </w:rPr>
        <w:t>glValidateProgram</w:t>
      </w:r>
      <w:r w:rsidRPr="00EF1630">
        <w:rPr>
          <w:rStyle w:val="text-4505230f--texth400-3033861f--textcontentfamily-49a318e1"/>
        </w:rPr>
        <w:t xml:space="preserve">. Этот метод используется в основном для целей отладки, и его следует удалить, когда ваша игра достигнет стадии </w:t>
      </w:r>
      <w:r>
        <w:rPr>
          <w:rStyle w:val="text-4505230f--texth400-3033861f--textcontentfamily-49a318e1"/>
        </w:rPr>
        <w:t>релиза</w:t>
      </w:r>
      <w:r w:rsidRPr="00EF1630">
        <w:rPr>
          <w:rStyle w:val="text-4505230f--texth400-3033861f--textcontentfamily-49a318e1"/>
        </w:rPr>
        <w:t xml:space="preserve">. Этот метод пытается проверить правильность шейдера с учетом </w:t>
      </w:r>
      <w:r w:rsidRPr="00EF1630">
        <w:rPr>
          <w:rStyle w:val="a5"/>
          <w:i/>
        </w:rPr>
        <w:t>текущего состояния OpenGL</w:t>
      </w:r>
      <w:r w:rsidRPr="00EF1630">
        <w:rPr>
          <w:rStyle w:val="text-4505230f--texth400-3033861f--textcontentfamily-49a318e1"/>
        </w:rPr>
        <w:t>. Это означает, что в некоторых случаях проверка может завершиться неудачно, даже если шейдер верен, из-за того, что текущее состояние недостаточно полно для запуска шейдера (некоторые данные могут быть еще не загружены). Итак, вместо того чтобы потерпеть неудачу, мы просто выводим сообщение об ошибке в стандартный вывод ошибок.</w:t>
      </w:r>
    </w:p>
    <w:p w14:paraId="65A4EEA7" w14:textId="604E0BE3" w:rsidR="00EF1630" w:rsidRPr="00EF1630" w:rsidRDefault="00EF1630" w:rsidP="00EF1630">
      <w:pPr>
        <w:pStyle w:val="blockparagraph-544a408c"/>
        <w:jc w:val="both"/>
      </w:pPr>
      <w:r w:rsidRPr="00EF1630">
        <w:rPr>
          <w:rStyle w:val="HTML"/>
          <w:rFonts w:ascii="Times New Roman" w:hAnsi="Times New Roman" w:cs="Times New Roman"/>
          <w:b/>
          <w:sz w:val="24"/>
          <w:szCs w:val="24"/>
        </w:rPr>
        <w:t>ShaderProgram</w:t>
      </w:r>
      <w:r>
        <w:rPr>
          <w:rStyle w:val="text-4505230f--texth400-3033861f--textcontentfamily-49a318e1"/>
        </w:rPr>
        <w:t xml:space="preserve"> </w:t>
      </w:r>
      <w:r w:rsidRPr="00EF1630">
        <w:rPr>
          <w:rStyle w:val="text-4505230f--texth400-3033861f--textcontentfamily-49a318e1"/>
        </w:rPr>
        <w:t>также предоставляет методы этой программы для рендеринга (привязка) и прекращения ее использования (отмены привязки). Наконец, он предоставляет метод очистки для освобождения всех ресурсов, когда они больше не нужны.</w:t>
      </w:r>
    </w:p>
    <w:p w14:paraId="03645B4E" w14:textId="7843E07B" w:rsidR="00EF1630" w:rsidRPr="00EF1630" w:rsidRDefault="00EF1630" w:rsidP="00EF1630">
      <w:pPr>
        <w:pStyle w:val="blockparagraph-544a408c"/>
      </w:pPr>
      <w:r w:rsidRPr="00EF1630">
        <w:rPr>
          <w:rStyle w:val="text-4505230f--texth400-3033861f--textcontentfamily-49a318e1"/>
        </w:rPr>
        <w:t>Поскольку у нас есть метод очистки, давайте изменим наш класс интерфейса</w:t>
      </w:r>
      <w:r>
        <w:rPr>
          <w:rStyle w:val="text-4505230f--texth400-3033861f--textcontentfamily-49a318e1"/>
        </w:rPr>
        <w:t xml:space="preserve"> </w:t>
      </w:r>
      <w:r w:rsidRPr="00EF1630">
        <w:rPr>
          <w:rStyle w:val="HTML"/>
          <w:rFonts w:ascii="Times New Roman" w:hAnsi="Times New Roman" w:cs="Times New Roman"/>
          <w:b/>
          <w:sz w:val="24"/>
          <w:szCs w:val="24"/>
        </w:rPr>
        <w:t>IGameLogic</w:t>
      </w:r>
      <w:r w:rsidRPr="00EF1630">
        <w:rPr>
          <w:rStyle w:val="text-4505230f--texth400-3033861f--textcontentfamily-49a318e1"/>
        </w:rPr>
        <w:t>, чтобы добавить метод очистки:</w:t>
      </w:r>
    </w:p>
    <w:p w14:paraId="60A642A1" w14:textId="77777777" w:rsidR="00EF1630" w:rsidRDefault="00EF1630" w:rsidP="00EF1630">
      <w:pPr>
        <w:pStyle w:val="HTML0"/>
        <w:shd w:val="clear" w:color="auto" w:fill="0F111A"/>
        <w:rPr>
          <w:color w:val="C3CEE3"/>
        </w:rPr>
      </w:pPr>
      <w:r>
        <w:rPr>
          <w:i/>
          <w:iCs/>
          <w:color w:val="C792EA"/>
        </w:rPr>
        <w:t xml:space="preserve">void </w:t>
      </w:r>
      <w:r>
        <w:rPr>
          <w:color w:val="82AAFF"/>
        </w:rPr>
        <w:t>cleanup</w:t>
      </w:r>
      <w:r>
        <w:rPr>
          <w:color w:val="89DDFF"/>
        </w:rPr>
        <w:t>();</w:t>
      </w:r>
    </w:p>
    <w:p w14:paraId="50B0F885" w14:textId="4D595C2B" w:rsidR="00650FB0" w:rsidRPr="00EF1630" w:rsidRDefault="00EF1630" w:rsidP="00650FB0">
      <w:pPr>
        <w:shd w:val="clear" w:color="auto" w:fill="FFFFFF"/>
        <w:spacing w:after="360" w:line="240" w:lineRule="auto"/>
        <w:jc w:val="both"/>
        <w:rPr>
          <w:rFonts w:ascii="Times New Roman" w:hAnsi="Times New Roman" w:cs="Times New Roman"/>
          <w:sz w:val="24"/>
          <w:szCs w:val="24"/>
        </w:rPr>
      </w:pPr>
      <w:r w:rsidRPr="00EF1630">
        <w:rPr>
          <w:rFonts w:ascii="Times New Roman" w:hAnsi="Times New Roman" w:cs="Times New Roman"/>
          <w:sz w:val="24"/>
          <w:szCs w:val="24"/>
        </w:rPr>
        <w:t>Этот метод будет вызываться по завершении игрового цикла, поэтому нам нужно изменить метод запуска класса</w:t>
      </w:r>
      <w:r>
        <w:rPr>
          <w:rFonts w:ascii="Times New Roman" w:hAnsi="Times New Roman" w:cs="Times New Roman"/>
          <w:sz w:val="24"/>
          <w:szCs w:val="24"/>
        </w:rPr>
        <w:t xml:space="preserve"> </w:t>
      </w:r>
      <w:r w:rsidRPr="00EF1630">
        <w:rPr>
          <w:rStyle w:val="HTML"/>
          <w:rFonts w:ascii="Times New Roman" w:eastAsiaTheme="minorEastAsia" w:hAnsi="Times New Roman" w:cs="Times New Roman"/>
          <w:b/>
          <w:sz w:val="24"/>
          <w:szCs w:val="24"/>
        </w:rPr>
        <w:t>GameEngine</w:t>
      </w:r>
      <w:r w:rsidRPr="00EF1630">
        <w:rPr>
          <w:rFonts w:ascii="Times New Roman" w:hAnsi="Times New Roman" w:cs="Times New Roman"/>
          <w:sz w:val="24"/>
          <w:szCs w:val="24"/>
        </w:rPr>
        <w:t>:</w:t>
      </w:r>
    </w:p>
    <w:p w14:paraId="50DD71F6" w14:textId="77777777" w:rsidR="00EF1630" w:rsidRPr="00EF1630" w:rsidRDefault="00EF1630" w:rsidP="00EF1630">
      <w:pPr>
        <w:pStyle w:val="HTML0"/>
        <w:shd w:val="clear" w:color="auto" w:fill="0F111A"/>
        <w:rPr>
          <w:color w:val="C3CEE3"/>
          <w:lang w:val="en-US"/>
        </w:rPr>
      </w:pPr>
      <w:r w:rsidRPr="00EF1630">
        <w:rPr>
          <w:color w:val="C792EA"/>
          <w:lang w:val="en-US"/>
        </w:rPr>
        <w:t>@Override</w:t>
      </w:r>
      <w:r w:rsidRPr="00EF1630">
        <w:rPr>
          <w:color w:val="C792EA"/>
          <w:lang w:val="en-US"/>
        </w:rPr>
        <w:br/>
      </w:r>
      <w:r w:rsidRPr="00EF1630">
        <w:rPr>
          <w:i/>
          <w:iCs/>
          <w:color w:val="F78C6C"/>
          <w:lang w:val="en-US"/>
        </w:rPr>
        <w:t xml:space="preserve">public </w:t>
      </w:r>
      <w:r w:rsidRPr="00EF1630">
        <w:rPr>
          <w:i/>
          <w:iCs/>
          <w:color w:val="C792EA"/>
          <w:lang w:val="en-US"/>
        </w:rPr>
        <w:t xml:space="preserve">void </w:t>
      </w:r>
      <w:r w:rsidRPr="00EF1630">
        <w:rPr>
          <w:color w:val="82AAFF"/>
          <w:lang w:val="en-US"/>
        </w:rPr>
        <w:t>run</w:t>
      </w:r>
      <w:r w:rsidRPr="00EF1630">
        <w:rPr>
          <w:color w:val="89DDFF"/>
          <w:lang w:val="en-US"/>
        </w:rPr>
        <w:t>() {</w:t>
      </w:r>
      <w:r w:rsidRPr="00EF1630">
        <w:rPr>
          <w:color w:val="89DDFF"/>
          <w:lang w:val="en-US"/>
        </w:rPr>
        <w:br/>
        <w:t xml:space="preserve">    </w:t>
      </w:r>
      <w:r w:rsidRPr="00EF1630">
        <w:rPr>
          <w:i/>
          <w:iCs/>
          <w:color w:val="C792EA"/>
          <w:lang w:val="en-US"/>
        </w:rPr>
        <w:t xml:space="preserve">try </w:t>
      </w:r>
      <w:r w:rsidRPr="00EF1630">
        <w:rPr>
          <w:color w:val="89DDFF"/>
          <w:lang w:val="en-US"/>
        </w:rPr>
        <w:t>{</w:t>
      </w:r>
      <w:r w:rsidRPr="00EF1630">
        <w:rPr>
          <w:color w:val="89DDFF"/>
          <w:lang w:val="en-US"/>
        </w:rPr>
        <w:br/>
        <w:t xml:space="preserve">        </w:t>
      </w:r>
      <w:r w:rsidRPr="00EF1630">
        <w:rPr>
          <w:color w:val="C3CEE3"/>
          <w:lang w:val="en-US"/>
        </w:rPr>
        <w:t>init</w:t>
      </w:r>
      <w:r w:rsidRPr="00EF1630">
        <w:rPr>
          <w:color w:val="89DDFF"/>
          <w:lang w:val="en-US"/>
        </w:rPr>
        <w:t>();</w:t>
      </w:r>
      <w:r w:rsidRPr="00EF1630">
        <w:rPr>
          <w:color w:val="89DDFF"/>
          <w:lang w:val="en-US"/>
        </w:rPr>
        <w:br/>
        <w:t xml:space="preserve">        </w:t>
      </w:r>
      <w:r w:rsidRPr="00EF1630">
        <w:rPr>
          <w:color w:val="C3CEE3"/>
          <w:lang w:val="en-US"/>
        </w:rPr>
        <w:t>gameLoop</w:t>
      </w:r>
      <w:r w:rsidRPr="00EF1630">
        <w:rPr>
          <w:color w:val="89DDFF"/>
          <w:lang w:val="en-US"/>
        </w:rPr>
        <w:t>();</w:t>
      </w:r>
      <w:r w:rsidRPr="00EF1630">
        <w:rPr>
          <w:color w:val="89DDFF"/>
          <w:lang w:val="en-US"/>
        </w:rPr>
        <w:br/>
        <w:t xml:space="preserve">    } </w:t>
      </w:r>
      <w:r w:rsidRPr="00EF1630">
        <w:rPr>
          <w:i/>
          <w:iCs/>
          <w:color w:val="C792EA"/>
          <w:lang w:val="en-US"/>
        </w:rPr>
        <w:t xml:space="preserve">catch </w:t>
      </w:r>
      <w:r w:rsidRPr="00EF1630">
        <w:rPr>
          <w:color w:val="89DDFF"/>
          <w:lang w:val="en-US"/>
        </w:rPr>
        <w:t>(</w:t>
      </w:r>
      <w:r w:rsidRPr="00EF1630">
        <w:rPr>
          <w:color w:val="FFCB6B"/>
          <w:lang w:val="en-US"/>
        </w:rPr>
        <w:t xml:space="preserve">Exception </w:t>
      </w:r>
      <w:r w:rsidRPr="00EF1630">
        <w:rPr>
          <w:color w:val="F78C6C"/>
          <w:lang w:val="en-US"/>
        </w:rPr>
        <w:t>excp</w:t>
      </w:r>
      <w:r w:rsidRPr="00EF1630">
        <w:rPr>
          <w:color w:val="89DDFF"/>
          <w:lang w:val="en-US"/>
        </w:rPr>
        <w:t xml:space="preserve">) { </w:t>
      </w:r>
      <w:r w:rsidRPr="00EF1630">
        <w:rPr>
          <w:color w:val="89DDFF"/>
          <w:lang w:val="en-US"/>
        </w:rPr>
        <w:br/>
      </w:r>
      <w:r w:rsidRPr="00EF1630">
        <w:rPr>
          <w:color w:val="89DDFF"/>
          <w:lang w:val="en-US"/>
        </w:rPr>
        <w:lastRenderedPageBreak/>
        <w:t xml:space="preserve">        </w:t>
      </w:r>
      <w:r w:rsidRPr="00EF1630">
        <w:rPr>
          <w:color w:val="F78C6C"/>
          <w:lang w:val="en-US"/>
        </w:rPr>
        <w:t>excp</w:t>
      </w:r>
      <w:r w:rsidRPr="00EF1630">
        <w:rPr>
          <w:color w:val="89DDFF"/>
          <w:lang w:val="en-US"/>
        </w:rPr>
        <w:t>.</w:t>
      </w:r>
      <w:r w:rsidRPr="00EF1630">
        <w:rPr>
          <w:color w:val="82AAFF"/>
          <w:lang w:val="en-US"/>
        </w:rPr>
        <w:t>printStackTrace</w:t>
      </w:r>
      <w:r w:rsidRPr="00EF1630">
        <w:rPr>
          <w:color w:val="89DDFF"/>
          <w:lang w:val="en-US"/>
        </w:rPr>
        <w:t>();</w:t>
      </w:r>
      <w:r w:rsidRPr="00EF1630">
        <w:rPr>
          <w:color w:val="89DDFF"/>
          <w:lang w:val="en-US"/>
        </w:rPr>
        <w:br/>
        <w:t xml:space="preserve">    } </w:t>
      </w:r>
      <w:r w:rsidRPr="00EF1630">
        <w:rPr>
          <w:i/>
          <w:iCs/>
          <w:color w:val="C792EA"/>
          <w:lang w:val="en-US"/>
        </w:rPr>
        <w:t xml:space="preserve">finally </w:t>
      </w:r>
      <w:r w:rsidRPr="00EF1630">
        <w:rPr>
          <w:color w:val="89DDFF"/>
          <w:lang w:val="en-US"/>
        </w:rPr>
        <w:t>{</w:t>
      </w:r>
      <w:r w:rsidRPr="00EF1630">
        <w:rPr>
          <w:color w:val="89DDFF"/>
          <w:lang w:val="en-US"/>
        </w:rPr>
        <w:br/>
        <w:t xml:space="preserve">        </w:t>
      </w:r>
      <w:r w:rsidRPr="00EF1630">
        <w:rPr>
          <w:color w:val="82AAFF"/>
          <w:lang w:val="en-US"/>
        </w:rPr>
        <w:t>cleanup</w:t>
      </w:r>
      <w:r w:rsidRPr="00EF1630">
        <w:rPr>
          <w:color w:val="89DDFF"/>
          <w:lang w:val="en-US"/>
        </w:rPr>
        <w:t>();</w:t>
      </w:r>
      <w:r w:rsidRPr="00EF1630">
        <w:rPr>
          <w:color w:val="89DDFF"/>
          <w:lang w:val="en-US"/>
        </w:rPr>
        <w:br/>
        <w:t xml:space="preserve">    }</w:t>
      </w:r>
      <w:r w:rsidRPr="00EF1630">
        <w:rPr>
          <w:color w:val="89DDFF"/>
          <w:lang w:val="en-US"/>
        </w:rPr>
        <w:br/>
        <w:t>}</w:t>
      </w:r>
      <w:r w:rsidRPr="00EF1630">
        <w:rPr>
          <w:color w:val="89DDFF"/>
          <w:lang w:val="en-US"/>
        </w:rPr>
        <w:br/>
        <w:t xml:space="preserve"> </w:t>
      </w:r>
      <w:r w:rsidRPr="00EF1630">
        <w:rPr>
          <w:color w:val="89DDFF"/>
          <w:lang w:val="en-US"/>
        </w:rPr>
        <w:br/>
      </w:r>
      <w:r w:rsidRPr="00EF1630">
        <w:rPr>
          <w:i/>
          <w:iCs/>
          <w:color w:val="F78C6C"/>
          <w:lang w:val="en-US"/>
        </w:rPr>
        <w:t xml:space="preserve">protected </w:t>
      </w:r>
      <w:r w:rsidRPr="00EF1630">
        <w:rPr>
          <w:i/>
          <w:iCs/>
          <w:color w:val="C792EA"/>
          <w:lang w:val="en-US"/>
        </w:rPr>
        <w:t xml:space="preserve">void </w:t>
      </w:r>
      <w:r w:rsidRPr="00EF1630">
        <w:rPr>
          <w:color w:val="82AAFF"/>
          <w:lang w:val="en-US"/>
        </w:rPr>
        <w:t>cleanup</w:t>
      </w:r>
      <w:r w:rsidRPr="00EF1630">
        <w:rPr>
          <w:color w:val="89DDFF"/>
          <w:lang w:val="en-US"/>
        </w:rPr>
        <w:t xml:space="preserve">() { </w:t>
      </w:r>
      <w:r w:rsidRPr="00EF1630">
        <w:rPr>
          <w:color w:val="89DDFF"/>
          <w:lang w:val="en-US"/>
        </w:rPr>
        <w:br/>
        <w:t xml:space="preserve">    </w:t>
      </w:r>
      <w:r w:rsidRPr="00EF1630">
        <w:rPr>
          <w:color w:val="C3CEE3"/>
          <w:lang w:val="en-US"/>
        </w:rPr>
        <w:t>gameLogic</w:t>
      </w:r>
      <w:r w:rsidRPr="00EF1630">
        <w:rPr>
          <w:color w:val="89DDFF"/>
          <w:lang w:val="en-US"/>
        </w:rPr>
        <w:t>.</w:t>
      </w:r>
      <w:r w:rsidRPr="00EF1630">
        <w:rPr>
          <w:color w:val="C3CEE3"/>
          <w:lang w:val="en-US"/>
        </w:rPr>
        <w:t>cleanup</w:t>
      </w:r>
      <w:r w:rsidRPr="00EF1630">
        <w:rPr>
          <w:color w:val="89DDFF"/>
          <w:lang w:val="en-US"/>
        </w:rPr>
        <w:t>();</w:t>
      </w:r>
      <w:r w:rsidRPr="00EF1630">
        <w:rPr>
          <w:color w:val="89DDFF"/>
          <w:lang w:val="en-US"/>
        </w:rPr>
        <w:br/>
        <w:t>}</w:t>
      </w:r>
    </w:p>
    <w:p w14:paraId="63463DA5" w14:textId="550F6775" w:rsidR="00EF1630" w:rsidRDefault="00EF1630" w:rsidP="00D00469">
      <w:pPr>
        <w:shd w:val="clear" w:color="auto" w:fill="FFFFFF"/>
        <w:spacing w:after="360" w:line="240" w:lineRule="auto"/>
        <w:jc w:val="both"/>
        <w:rPr>
          <w:rFonts w:ascii="Times New Roman" w:hAnsi="Times New Roman" w:cs="Times New Roman"/>
          <w:sz w:val="24"/>
          <w:szCs w:val="24"/>
        </w:rPr>
      </w:pPr>
      <w:r w:rsidRPr="00EF1630">
        <w:rPr>
          <w:rFonts w:ascii="Times New Roman" w:hAnsi="Times New Roman" w:cs="Times New Roman"/>
          <w:sz w:val="24"/>
          <w:szCs w:val="24"/>
        </w:rPr>
        <w:t>Теперь мы можем использовать наши шейдеры для отображения треугольника. Сделаем это в методе</w:t>
      </w:r>
      <w:r w:rsidR="00D00469">
        <w:rPr>
          <w:rFonts w:ascii="Times New Roman" w:hAnsi="Times New Roman" w:cs="Times New Roman"/>
          <w:sz w:val="24"/>
          <w:szCs w:val="24"/>
        </w:rPr>
        <w:t xml:space="preserve"> </w:t>
      </w:r>
      <w:r w:rsidR="00D00469" w:rsidRPr="00D00469">
        <w:rPr>
          <w:rStyle w:val="HTML"/>
          <w:rFonts w:ascii="Times New Roman" w:eastAsiaTheme="minorEastAsia" w:hAnsi="Times New Roman" w:cs="Times New Roman"/>
          <w:b/>
          <w:sz w:val="24"/>
          <w:szCs w:val="24"/>
        </w:rPr>
        <w:t>init</w:t>
      </w:r>
      <w:r w:rsidRPr="00EF1630">
        <w:rPr>
          <w:rFonts w:ascii="Times New Roman" w:hAnsi="Times New Roman" w:cs="Times New Roman"/>
          <w:sz w:val="24"/>
          <w:szCs w:val="24"/>
        </w:rPr>
        <w:t xml:space="preserve"> нашего класса</w:t>
      </w:r>
      <w:r w:rsidR="00D00469">
        <w:rPr>
          <w:rFonts w:ascii="Times New Roman" w:hAnsi="Times New Roman" w:cs="Times New Roman"/>
          <w:sz w:val="24"/>
          <w:szCs w:val="24"/>
        </w:rPr>
        <w:t xml:space="preserve"> </w:t>
      </w:r>
      <w:r w:rsidR="00D00469" w:rsidRPr="00D00469">
        <w:rPr>
          <w:rStyle w:val="HTML"/>
          <w:rFonts w:ascii="Times New Roman" w:eastAsiaTheme="minorEastAsia" w:hAnsi="Times New Roman" w:cs="Times New Roman"/>
          <w:b/>
          <w:sz w:val="24"/>
          <w:szCs w:val="24"/>
        </w:rPr>
        <w:t>Renderer</w:t>
      </w:r>
      <w:r w:rsidRPr="00EF1630">
        <w:rPr>
          <w:rFonts w:ascii="Times New Roman" w:hAnsi="Times New Roman" w:cs="Times New Roman"/>
          <w:sz w:val="24"/>
          <w:szCs w:val="24"/>
        </w:rPr>
        <w:t>. Первым делом создадим шейдерную программу:</w:t>
      </w:r>
    </w:p>
    <w:p w14:paraId="289B5F70" w14:textId="77777777" w:rsidR="00D00469" w:rsidRPr="00D00469" w:rsidRDefault="00D00469" w:rsidP="00D00469">
      <w:pPr>
        <w:pStyle w:val="HTML0"/>
        <w:shd w:val="clear" w:color="auto" w:fill="0F111A"/>
        <w:rPr>
          <w:color w:val="C3CEE3"/>
          <w:lang w:val="en-US"/>
        </w:rPr>
      </w:pPr>
      <w:r w:rsidRPr="00D00469">
        <w:rPr>
          <w:i/>
          <w:iCs/>
          <w:color w:val="F78C6C"/>
          <w:lang w:val="en-US"/>
        </w:rPr>
        <w:t xml:space="preserve">private </w:t>
      </w:r>
      <w:r w:rsidRPr="00D00469">
        <w:rPr>
          <w:color w:val="C3CEE3"/>
          <w:lang w:val="en-US"/>
        </w:rPr>
        <w:t xml:space="preserve">ShaderProgram </w:t>
      </w:r>
      <w:r w:rsidRPr="00D00469">
        <w:rPr>
          <w:color w:val="EEFFFF"/>
          <w:lang w:val="en-US"/>
        </w:rPr>
        <w:t>shaderProgram</w:t>
      </w:r>
      <w:r w:rsidRPr="00D00469">
        <w:rPr>
          <w:color w:val="89DDFF"/>
          <w:lang w:val="en-US"/>
        </w:rPr>
        <w:t>;</w:t>
      </w:r>
      <w:r w:rsidRPr="00D00469">
        <w:rPr>
          <w:color w:val="89DDFF"/>
          <w:lang w:val="en-US"/>
        </w:rPr>
        <w:br/>
      </w:r>
      <w:r w:rsidRPr="00D00469">
        <w:rPr>
          <w:color w:val="89DDFF"/>
          <w:lang w:val="en-US"/>
        </w:rPr>
        <w:br/>
      </w:r>
      <w:r w:rsidRPr="00D00469">
        <w:rPr>
          <w:i/>
          <w:iCs/>
          <w:color w:val="F78C6C"/>
          <w:lang w:val="en-US"/>
        </w:rPr>
        <w:t xml:space="preserve">public </w:t>
      </w:r>
      <w:r w:rsidRPr="00D00469">
        <w:rPr>
          <w:i/>
          <w:iCs/>
          <w:color w:val="C792EA"/>
          <w:lang w:val="en-US"/>
        </w:rPr>
        <w:t xml:space="preserve">void </w:t>
      </w:r>
      <w:r w:rsidRPr="00D00469">
        <w:rPr>
          <w:color w:val="82AAFF"/>
          <w:lang w:val="en-US"/>
        </w:rPr>
        <w:t>init</w:t>
      </w:r>
      <w:r w:rsidRPr="00D00469">
        <w:rPr>
          <w:color w:val="89DDFF"/>
          <w:lang w:val="en-US"/>
        </w:rPr>
        <w:t xml:space="preserve">() </w:t>
      </w:r>
      <w:r w:rsidRPr="00D00469">
        <w:rPr>
          <w:i/>
          <w:iCs/>
          <w:color w:val="C792EA"/>
          <w:lang w:val="en-US"/>
        </w:rPr>
        <w:t xml:space="preserve">throws </w:t>
      </w:r>
      <w:r w:rsidRPr="00D00469">
        <w:rPr>
          <w:color w:val="FFCB6B"/>
          <w:lang w:val="en-US"/>
        </w:rPr>
        <w:t xml:space="preserve">Exception </w:t>
      </w:r>
      <w:r w:rsidRPr="00D00469">
        <w:rPr>
          <w:color w:val="89DDFF"/>
          <w:lang w:val="en-US"/>
        </w:rPr>
        <w:t>{</w:t>
      </w:r>
      <w:r w:rsidRPr="00D00469">
        <w:rPr>
          <w:color w:val="89DDFF"/>
          <w:lang w:val="en-US"/>
        </w:rPr>
        <w:br/>
        <w:t xml:space="preserve">    </w:t>
      </w:r>
      <w:r w:rsidRPr="00D00469">
        <w:rPr>
          <w:color w:val="EEFFFF"/>
          <w:lang w:val="en-US"/>
        </w:rPr>
        <w:t xml:space="preserve">shaderProgram </w:t>
      </w:r>
      <w:r w:rsidRPr="00D00469">
        <w:rPr>
          <w:color w:val="89DDFF"/>
          <w:lang w:val="en-US"/>
        </w:rPr>
        <w:t xml:space="preserve">= </w:t>
      </w:r>
      <w:r w:rsidRPr="00D00469">
        <w:rPr>
          <w:i/>
          <w:iCs/>
          <w:color w:val="C792EA"/>
          <w:lang w:val="en-US"/>
        </w:rPr>
        <w:t xml:space="preserve">new </w:t>
      </w:r>
      <w:r w:rsidRPr="00D00469">
        <w:rPr>
          <w:color w:val="C3CEE3"/>
          <w:lang w:val="en-US"/>
        </w:rPr>
        <w:t>ShaderProgram</w:t>
      </w:r>
      <w:r w:rsidRPr="00D00469">
        <w:rPr>
          <w:color w:val="89DDFF"/>
          <w:lang w:val="en-US"/>
        </w:rPr>
        <w:t>();</w:t>
      </w:r>
      <w:r w:rsidRPr="00D00469">
        <w:rPr>
          <w:color w:val="89DDFF"/>
          <w:lang w:val="en-US"/>
        </w:rPr>
        <w:br/>
        <w:t xml:space="preserve">    </w:t>
      </w:r>
      <w:r w:rsidRPr="00D00469">
        <w:rPr>
          <w:color w:val="EEFFFF"/>
          <w:lang w:val="en-US"/>
        </w:rPr>
        <w:t>shaderProgram</w:t>
      </w:r>
      <w:r w:rsidRPr="00D00469">
        <w:rPr>
          <w:color w:val="89DDFF"/>
          <w:lang w:val="en-US"/>
        </w:rPr>
        <w:t>.</w:t>
      </w:r>
      <w:r w:rsidRPr="00D00469">
        <w:rPr>
          <w:color w:val="C3CEE3"/>
          <w:lang w:val="en-US"/>
        </w:rPr>
        <w:t>createVertexShader</w:t>
      </w:r>
      <w:r w:rsidRPr="00D00469">
        <w:rPr>
          <w:color w:val="89DDFF"/>
          <w:lang w:val="en-US"/>
        </w:rPr>
        <w:t>(</w:t>
      </w:r>
      <w:r w:rsidRPr="00D00469">
        <w:rPr>
          <w:color w:val="C3CEE3"/>
          <w:lang w:val="en-US"/>
        </w:rPr>
        <w:t>Utils</w:t>
      </w:r>
      <w:r w:rsidRPr="00D00469">
        <w:rPr>
          <w:color w:val="89DDFF"/>
          <w:lang w:val="en-US"/>
        </w:rPr>
        <w:t>.</w:t>
      </w:r>
      <w:r w:rsidRPr="00D00469">
        <w:rPr>
          <w:color w:val="C3CEE3"/>
          <w:lang w:val="en-US"/>
        </w:rPr>
        <w:t>loadResource</w:t>
      </w:r>
      <w:r w:rsidRPr="00D00469">
        <w:rPr>
          <w:color w:val="89DDFF"/>
          <w:lang w:val="en-US"/>
        </w:rPr>
        <w:t>(</w:t>
      </w:r>
      <w:r w:rsidRPr="00D00469">
        <w:rPr>
          <w:color w:val="C3E88D"/>
          <w:lang w:val="en-US"/>
        </w:rPr>
        <w:t>"/vertex.vs"</w:t>
      </w:r>
      <w:r w:rsidRPr="00D00469">
        <w:rPr>
          <w:color w:val="89DDFF"/>
          <w:lang w:val="en-US"/>
        </w:rPr>
        <w:t>));</w:t>
      </w:r>
      <w:r w:rsidRPr="00D00469">
        <w:rPr>
          <w:color w:val="89DDFF"/>
          <w:lang w:val="en-US"/>
        </w:rPr>
        <w:br/>
        <w:t xml:space="preserve">    </w:t>
      </w:r>
      <w:r w:rsidRPr="00D00469">
        <w:rPr>
          <w:color w:val="EEFFFF"/>
          <w:lang w:val="en-US"/>
        </w:rPr>
        <w:t>shaderProgram</w:t>
      </w:r>
      <w:r w:rsidRPr="00D00469">
        <w:rPr>
          <w:color w:val="89DDFF"/>
          <w:lang w:val="en-US"/>
        </w:rPr>
        <w:t>.</w:t>
      </w:r>
      <w:r w:rsidRPr="00D00469">
        <w:rPr>
          <w:color w:val="C3CEE3"/>
          <w:lang w:val="en-US"/>
        </w:rPr>
        <w:t>createFragmentShader</w:t>
      </w:r>
      <w:r w:rsidRPr="00D00469">
        <w:rPr>
          <w:color w:val="89DDFF"/>
          <w:lang w:val="en-US"/>
        </w:rPr>
        <w:t>(</w:t>
      </w:r>
      <w:r w:rsidRPr="00D00469">
        <w:rPr>
          <w:color w:val="C3CEE3"/>
          <w:lang w:val="en-US"/>
        </w:rPr>
        <w:t>Utils</w:t>
      </w:r>
      <w:r w:rsidRPr="00D00469">
        <w:rPr>
          <w:color w:val="89DDFF"/>
          <w:lang w:val="en-US"/>
        </w:rPr>
        <w:t>.</w:t>
      </w:r>
      <w:r w:rsidRPr="00D00469">
        <w:rPr>
          <w:color w:val="C3CEE3"/>
          <w:lang w:val="en-US"/>
        </w:rPr>
        <w:t>loadResource</w:t>
      </w:r>
      <w:r w:rsidRPr="00D00469">
        <w:rPr>
          <w:color w:val="89DDFF"/>
          <w:lang w:val="en-US"/>
        </w:rPr>
        <w:t>(</w:t>
      </w:r>
      <w:r w:rsidRPr="00D00469">
        <w:rPr>
          <w:color w:val="C3E88D"/>
          <w:lang w:val="en-US"/>
        </w:rPr>
        <w:t>"/fragment.fs"</w:t>
      </w:r>
      <w:r w:rsidRPr="00D00469">
        <w:rPr>
          <w:color w:val="89DDFF"/>
          <w:lang w:val="en-US"/>
        </w:rPr>
        <w:t>));</w:t>
      </w:r>
      <w:r w:rsidRPr="00D00469">
        <w:rPr>
          <w:color w:val="89DDFF"/>
          <w:lang w:val="en-US"/>
        </w:rPr>
        <w:br/>
        <w:t xml:space="preserve">    </w:t>
      </w:r>
      <w:r w:rsidRPr="00D00469">
        <w:rPr>
          <w:color w:val="EEFFFF"/>
          <w:lang w:val="en-US"/>
        </w:rPr>
        <w:t>shaderProgram</w:t>
      </w:r>
      <w:r w:rsidRPr="00D00469">
        <w:rPr>
          <w:color w:val="89DDFF"/>
          <w:lang w:val="en-US"/>
        </w:rPr>
        <w:t>.</w:t>
      </w:r>
      <w:r w:rsidRPr="00D00469">
        <w:rPr>
          <w:color w:val="C3CEE3"/>
          <w:lang w:val="en-US"/>
        </w:rPr>
        <w:t>link</w:t>
      </w:r>
      <w:r w:rsidRPr="00D00469">
        <w:rPr>
          <w:color w:val="89DDFF"/>
          <w:lang w:val="en-US"/>
        </w:rPr>
        <w:t>();</w:t>
      </w:r>
      <w:r w:rsidRPr="00D00469">
        <w:rPr>
          <w:color w:val="89DDFF"/>
          <w:lang w:val="en-US"/>
        </w:rPr>
        <w:br/>
        <w:t>}</w:t>
      </w:r>
    </w:p>
    <w:p w14:paraId="70816D9A" w14:textId="77777777" w:rsidR="00D00469" w:rsidRDefault="00D00469" w:rsidP="00D00469">
      <w:pPr>
        <w:pStyle w:val="blockparagraph-544a408c"/>
        <w:jc w:val="both"/>
      </w:pPr>
      <w:r>
        <w:rPr>
          <w:rStyle w:val="text-4505230f--texth400-3033861f--textcontentfamily-49a318e1"/>
        </w:rPr>
        <w:t>Мы создали служебный класс, который теперь предоставляет метод для получения содержимого файла из пути к классу. Этот метод используется для получения содержимого наших шейдеров.</w:t>
      </w:r>
    </w:p>
    <w:p w14:paraId="30568DE7" w14:textId="48D08EA3" w:rsidR="00D00469" w:rsidRDefault="00D00469" w:rsidP="00D00469">
      <w:pPr>
        <w:pStyle w:val="blockparagraph-544a408c"/>
        <w:jc w:val="both"/>
      </w:pPr>
      <w:r>
        <w:rPr>
          <w:rStyle w:val="text-4505230f--texth400-3033861f--textcontentfamily-49a318e1"/>
        </w:rPr>
        <w:t xml:space="preserve">Теперь мы можем определить наш треугольник как массив </w:t>
      </w:r>
      <w:r w:rsidRPr="00D00469">
        <w:rPr>
          <w:rStyle w:val="text-4505230f--texth400-3033861f--textcontentfamily-49a318e1"/>
          <w:b/>
          <w:lang w:val="en-US"/>
        </w:rPr>
        <w:t>float</w:t>
      </w:r>
      <w:r>
        <w:rPr>
          <w:rStyle w:val="text-4505230f--texth400-3033861f--textcontentfamily-49a318e1"/>
        </w:rPr>
        <w:t xml:space="preserve">. Мы создаём одномерный массив с плавающей запятой, который будет определять вершины треугольника. Как видите, в этом массиве нет структуры. В настоящий момент </w:t>
      </w:r>
      <w:r w:rsidRPr="00D00469">
        <w:rPr>
          <w:rStyle w:val="text-4505230f--texth400-3033861f--textcontentfamily-49a318e1"/>
          <w:b/>
        </w:rPr>
        <w:t>OpenGL</w:t>
      </w:r>
      <w:r>
        <w:rPr>
          <w:rStyle w:val="text-4505230f--texth400-3033861f--textcontentfamily-49a318e1"/>
        </w:rPr>
        <w:t xml:space="preserve"> не может знать структуру этих данных. Это просто последовательность</w:t>
      </w:r>
      <w:r w:rsidRPr="00D00469">
        <w:rPr>
          <w:rStyle w:val="text-4505230f--texth400-3033861f--textcontentfamily-49a318e1"/>
        </w:rPr>
        <w:t xml:space="preserve"> </w:t>
      </w:r>
      <w:r>
        <w:rPr>
          <w:rStyle w:val="text-4505230f--texth400-3033861f--textcontentfamily-49a318e1"/>
        </w:rPr>
        <w:t>переменных:</w:t>
      </w:r>
    </w:p>
    <w:p w14:paraId="5641059C" w14:textId="77777777" w:rsidR="00D00469" w:rsidRPr="0012430E" w:rsidRDefault="00D00469" w:rsidP="00D00469">
      <w:pPr>
        <w:pStyle w:val="HTML0"/>
        <w:shd w:val="clear" w:color="auto" w:fill="0F111A"/>
        <w:rPr>
          <w:color w:val="C3CEE3"/>
        </w:rPr>
      </w:pPr>
      <w:r w:rsidRPr="00EC666C">
        <w:rPr>
          <w:i/>
          <w:iCs/>
          <w:color w:val="C792EA"/>
          <w:lang w:val="en-US"/>
        </w:rPr>
        <w:t>float</w:t>
      </w:r>
      <w:r w:rsidRPr="0012430E">
        <w:rPr>
          <w:color w:val="89DDFF"/>
        </w:rPr>
        <w:t xml:space="preserve">[] </w:t>
      </w:r>
      <w:r w:rsidRPr="00EC666C">
        <w:rPr>
          <w:color w:val="EEFFFF"/>
          <w:lang w:val="en-US"/>
        </w:rPr>
        <w:t>vertices</w:t>
      </w:r>
      <w:r w:rsidRPr="0012430E">
        <w:rPr>
          <w:color w:val="EEFFFF"/>
        </w:rPr>
        <w:t xml:space="preserve"> </w:t>
      </w:r>
      <w:r w:rsidRPr="0012430E">
        <w:rPr>
          <w:color w:val="89DDFF"/>
        </w:rPr>
        <w:t xml:space="preserve">= </w:t>
      </w:r>
      <w:r w:rsidRPr="00EC666C">
        <w:rPr>
          <w:i/>
          <w:iCs/>
          <w:color w:val="C792EA"/>
          <w:lang w:val="en-US"/>
        </w:rPr>
        <w:t>new</w:t>
      </w:r>
      <w:r w:rsidRPr="0012430E">
        <w:rPr>
          <w:i/>
          <w:iCs/>
          <w:color w:val="C792EA"/>
        </w:rPr>
        <w:t xml:space="preserve"> </w:t>
      </w:r>
      <w:r w:rsidRPr="00EC666C">
        <w:rPr>
          <w:i/>
          <w:iCs/>
          <w:color w:val="C792EA"/>
          <w:lang w:val="en-US"/>
        </w:rPr>
        <w:t>float</w:t>
      </w:r>
      <w:r w:rsidRPr="0012430E">
        <w:rPr>
          <w:color w:val="89DDFF"/>
        </w:rPr>
        <w:t>[]{</w:t>
      </w:r>
      <w:r w:rsidRPr="0012430E">
        <w:rPr>
          <w:color w:val="89DDFF"/>
        </w:rPr>
        <w:br/>
        <w:t xml:space="preserve">        </w:t>
      </w:r>
      <w:r w:rsidRPr="0012430E">
        <w:rPr>
          <w:color w:val="F78C6C"/>
        </w:rPr>
        <w:t>0.0</w:t>
      </w:r>
      <w:r w:rsidRPr="00EC666C">
        <w:rPr>
          <w:color w:val="F78C6C"/>
          <w:lang w:val="en-US"/>
        </w:rPr>
        <w:t>f</w:t>
      </w:r>
      <w:r w:rsidRPr="0012430E">
        <w:rPr>
          <w:color w:val="89DDFF"/>
        </w:rPr>
        <w:t xml:space="preserve">,  </w:t>
      </w:r>
      <w:r w:rsidRPr="0012430E">
        <w:rPr>
          <w:color w:val="F78C6C"/>
        </w:rPr>
        <w:t>0.5</w:t>
      </w:r>
      <w:r w:rsidRPr="00EC666C">
        <w:rPr>
          <w:color w:val="F78C6C"/>
          <w:lang w:val="en-US"/>
        </w:rPr>
        <w:t>f</w:t>
      </w:r>
      <w:r w:rsidRPr="0012430E">
        <w:rPr>
          <w:color w:val="89DDFF"/>
        </w:rPr>
        <w:t xml:space="preserve">, </w:t>
      </w:r>
      <w:r w:rsidRPr="0012430E">
        <w:rPr>
          <w:color w:val="F78C6C"/>
        </w:rPr>
        <w:t>0.0</w:t>
      </w:r>
      <w:r w:rsidRPr="00EC666C">
        <w:rPr>
          <w:color w:val="F78C6C"/>
          <w:lang w:val="en-US"/>
        </w:rPr>
        <w:t>f</w:t>
      </w:r>
      <w:r w:rsidRPr="0012430E">
        <w:rPr>
          <w:color w:val="89DDFF"/>
        </w:rPr>
        <w:t>,</w:t>
      </w:r>
      <w:r w:rsidRPr="0012430E">
        <w:rPr>
          <w:color w:val="89DDFF"/>
        </w:rPr>
        <w:br/>
        <w:t xml:space="preserve">        -</w:t>
      </w:r>
      <w:r w:rsidRPr="0012430E">
        <w:rPr>
          <w:color w:val="F78C6C"/>
        </w:rPr>
        <w:t>0.5</w:t>
      </w:r>
      <w:r w:rsidRPr="00EC666C">
        <w:rPr>
          <w:color w:val="F78C6C"/>
          <w:lang w:val="en-US"/>
        </w:rPr>
        <w:t>f</w:t>
      </w:r>
      <w:r w:rsidRPr="0012430E">
        <w:rPr>
          <w:color w:val="89DDFF"/>
        </w:rPr>
        <w:t>, -</w:t>
      </w:r>
      <w:r w:rsidRPr="0012430E">
        <w:rPr>
          <w:color w:val="F78C6C"/>
        </w:rPr>
        <w:t>0.5</w:t>
      </w:r>
      <w:r w:rsidRPr="00EC666C">
        <w:rPr>
          <w:color w:val="F78C6C"/>
          <w:lang w:val="en-US"/>
        </w:rPr>
        <w:t>f</w:t>
      </w:r>
      <w:r w:rsidRPr="0012430E">
        <w:rPr>
          <w:color w:val="89DDFF"/>
        </w:rPr>
        <w:t xml:space="preserve">, </w:t>
      </w:r>
      <w:r w:rsidRPr="0012430E">
        <w:rPr>
          <w:color w:val="F78C6C"/>
        </w:rPr>
        <w:t>0.0</w:t>
      </w:r>
      <w:r w:rsidRPr="00EC666C">
        <w:rPr>
          <w:color w:val="F78C6C"/>
          <w:lang w:val="en-US"/>
        </w:rPr>
        <w:t>f</w:t>
      </w:r>
      <w:r w:rsidRPr="0012430E">
        <w:rPr>
          <w:color w:val="89DDFF"/>
        </w:rPr>
        <w:t>,</w:t>
      </w:r>
      <w:r w:rsidRPr="0012430E">
        <w:rPr>
          <w:color w:val="89DDFF"/>
        </w:rPr>
        <w:br/>
        <w:t xml:space="preserve">        </w:t>
      </w:r>
      <w:r w:rsidRPr="0012430E">
        <w:rPr>
          <w:color w:val="F78C6C"/>
        </w:rPr>
        <w:t>0.5</w:t>
      </w:r>
      <w:r w:rsidRPr="00EC666C">
        <w:rPr>
          <w:color w:val="F78C6C"/>
          <w:lang w:val="en-US"/>
        </w:rPr>
        <w:t>f</w:t>
      </w:r>
      <w:r w:rsidRPr="0012430E">
        <w:rPr>
          <w:color w:val="89DDFF"/>
        </w:rPr>
        <w:t>, -</w:t>
      </w:r>
      <w:r w:rsidRPr="0012430E">
        <w:rPr>
          <w:color w:val="F78C6C"/>
        </w:rPr>
        <w:t>0.5</w:t>
      </w:r>
      <w:r w:rsidRPr="00EC666C">
        <w:rPr>
          <w:color w:val="F78C6C"/>
          <w:lang w:val="en-US"/>
        </w:rPr>
        <w:t>f</w:t>
      </w:r>
      <w:r w:rsidRPr="0012430E">
        <w:rPr>
          <w:color w:val="89DDFF"/>
        </w:rPr>
        <w:t xml:space="preserve">, </w:t>
      </w:r>
      <w:r w:rsidRPr="0012430E">
        <w:rPr>
          <w:color w:val="F78C6C"/>
        </w:rPr>
        <w:t>0.0</w:t>
      </w:r>
      <w:r w:rsidRPr="00EC666C">
        <w:rPr>
          <w:color w:val="F78C6C"/>
          <w:lang w:val="en-US"/>
        </w:rPr>
        <w:t>f</w:t>
      </w:r>
      <w:r w:rsidRPr="0012430E">
        <w:rPr>
          <w:color w:val="F78C6C"/>
        </w:rPr>
        <w:br/>
      </w:r>
      <w:r w:rsidRPr="0012430E">
        <w:rPr>
          <w:color w:val="89DDFF"/>
        </w:rPr>
        <w:t>};</w:t>
      </w:r>
    </w:p>
    <w:p w14:paraId="46EA3259" w14:textId="3BD24104" w:rsidR="00D00469" w:rsidRDefault="00D00469" w:rsidP="00D00469">
      <w:pPr>
        <w:pStyle w:val="blockparagraph-544a408c"/>
        <w:shd w:val="clear" w:color="auto" w:fill="FFFFFF"/>
        <w:spacing w:before="0" w:beforeAutospacing="0" w:after="360" w:afterAutospacing="0"/>
        <w:rPr>
          <w:rStyle w:val="text-4505230f--texth400-3033861f--textcontentfamily-49a318e1"/>
          <w:color w:val="262626" w:themeColor="text1" w:themeTint="D9"/>
        </w:rPr>
      </w:pPr>
      <w:r w:rsidRPr="00D00469">
        <w:rPr>
          <w:rStyle w:val="text-4505230f--texth400-3033861f--textcontentfamily-49a318e1"/>
          <w:color w:val="262626" w:themeColor="text1" w:themeTint="D9"/>
        </w:rPr>
        <w:t>На следующем рисунке изображен треугольник в нашей системе координат.</w:t>
      </w:r>
    </w:p>
    <w:p w14:paraId="0C150AE7" w14:textId="21B90DC8" w:rsidR="00D00469" w:rsidRDefault="00D00469" w:rsidP="00D00469">
      <w:pPr>
        <w:pStyle w:val="blockparagraph-544a408c"/>
        <w:shd w:val="clear" w:color="auto" w:fill="FFFFFF"/>
        <w:spacing w:before="0" w:beforeAutospacing="0" w:after="360" w:afterAutospacing="0"/>
        <w:jc w:val="center"/>
        <w:rPr>
          <w:color w:val="262626" w:themeColor="text1" w:themeTint="D9"/>
        </w:rPr>
      </w:pPr>
      <w:r>
        <w:rPr>
          <w:noProof/>
        </w:rPr>
        <w:drawing>
          <wp:inline distT="0" distB="0" distL="0" distR="0" wp14:anchorId="63C90618" wp14:editId="2FAD2D8C">
            <wp:extent cx="2165634" cy="2171700"/>
            <wp:effectExtent l="0" t="0" r="6350" b="0"/>
            <wp:docPr id="14" name="Рисунок 14" descr="https://gblobscdn.gitbook.com/assets%2F-LAK9UyzFQ1YYLFNUZNX%2F-LJy3B7vpo0Ffvz5a8SI%2F-LJy3CBNzG54kb4eIwEl%2Ftriangle_coordinate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blobscdn.gitbook.com/assets%2F-LAK9UyzFQ1YYLFNUZNX%2F-LJy3B7vpo0Ffvz5a8SI%2F-LJy3CBNzG54kb4eIwEl%2Ftriangle_coordinates.png?alt=medi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1697" cy="2177780"/>
                    </a:xfrm>
                    <a:prstGeom prst="rect">
                      <a:avLst/>
                    </a:prstGeom>
                    <a:noFill/>
                    <a:ln>
                      <a:noFill/>
                    </a:ln>
                  </pic:spPr>
                </pic:pic>
              </a:graphicData>
            </a:graphic>
          </wp:inline>
        </w:drawing>
      </w:r>
    </w:p>
    <w:p w14:paraId="535274CB" w14:textId="69F42B0E" w:rsidR="00D00469" w:rsidRDefault="00D00469" w:rsidP="00D00469">
      <w:pPr>
        <w:pStyle w:val="blockparagraph-544a408c"/>
        <w:shd w:val="clear" w:color="auto" w:fill="FFFFFF"/>
        <w:spacing w:before="240" w:beforeAutospacing="0" w:after="360" w:afterAutospacing="0"/>
        <w:jc w:val="center"/>
        <w:rPr>
          <w:color w:val="262626" w:themeColor="text1" w:themeTint="D9"/>
          <w:sz w:val="22"/>
        </w:rPr>
      </w:pPr>
      <w:r>
        <w:rPr>
          <w:color w:val="262626" w:themeColor="text1" w:themeTint="D9"/>
          <w:sz w:val="22"/>
        </w:rPr>
        <w:t>Треугольник</w:t>
      </w:r>
    </w:p>
    <w:p w14:paraId="25E32458" w14:textId="118FDF2A" w:rsidR="00D00469" w:rsidRDefault="00D00469" w:rsidP="00D00469">
      <w:pPr>
        <w:pStyle w:val="blockparagraph-544a408c"/>
        <w:jc w:val="both"/>
      </w:pPr>
      <w:r>
        <w:rPr>
          <w:rStyle w:val="text-4505230f--texth400-3033861f--textcontentfamily-49a318e1"/>
        </w:rPr>
        <w:t xml:space="preserve">Теперь, когда у нас есть координаты, нам нужно сохранить их в нашей видеокарте и сообщить </w:t>
      </w:r>
      <w:r w:rsidRPr="00D00469">
        <w:rPr>
          <w:rStyle w:val="text-4505230f--texth400-3033861f--textcontentfamily-49a318e1"/>
          <w:b/>
        </w:rPr>
        <w:t>OpenGL</w:t>
      </w:r>
      <w:r>
        <w:rPr>
          <w:rStyle w:val="text-4505230f--texth400-3033861f--textcontentfamily-49a318e1"/>
        </w:rPr>
        <w:t xml:space="preserve"> о структуре. Теперь мы представим две важные концепции: объекты </w:t>
      </w:r>
      <w:r>
        <w:rPr>
          <w:rStyle w:val="text-4505230f--texth400-3033861f--textcontentfamily-49a318e1"/>
        </w:rPr>
        <w:lastRenderedPageBreak/>
        <w:t>массива вершин (</w:t>
      </w:r>
      <w:r w:rsidRPr="00D00469">
        <w:rPr>
          <w:rStyle w:val="text-4505230f--texth400-3033861f--textcontentfamily-49a318e1"/>
          <w:b/>
        </w:rPr>
        <w:t>VAO</w:t>
      </w:r>
      <w:r>
        <w:rPr>
          <w:rStyle w:val="text-4505230f--texth400-3033861f--textcontentfamily-49a318e1"/>
        </w:rPr>
        <w:t>) и объект буфера вершин (</w:t>
      </w:r>
      <w:r w:rsidRPr="00D00469">
        <w:rPr>
          <w:rStyle w:val="text-4505230f--texth400-3033861f--textcontentfamily-49a318e1"/>
          <w:b/>
        </w:rPr>
        <w:t>VBO</w:t>
      </w:r>
      <w:r>
        <w:rPr>
          <w:rStyle w:val="text-4505230f--texth400-3033861f--textcontentfamily-49a318e1"/>
        </w:rPr>
        <w:t>). Если вы потеряетесь в следующих фрагментах кода, помните, что в конце мы отправляем данные, моделирующие объекты, которые мы хотим нарисовать, в память видеокарты. Когда мы сохраняем его, мы получаем идентификатор, который позже служит нам для обращения к нему при отрисовке.</w:t>
      </w:r>
    </w:p>
    <w:p w14:paraId="15F5FE44" w14:textId="67393A6A" w:rsidR="00D00469" w:rsidRDefault="00D00469" w:rsidP="00D00469">
      <w:pPr>
        <w:pStyle w:val="blockparagraph-544a408c"/>
        <w:jc w:val="both"/>
      </w:pPr>
      <w:r>
        <w:rPr>
          <w:rStyle w:val="text-4505230f--texth400-3033861f--textcontentfamily-49a318e1"/>
        </w:rPr>
        <w:t>Давайте сначала начнем с объекта буфера вершин (</w:t>
      </w:r>
      <w:r w:rsidRPr="00D00469">
        <w:rPr>
          <w:rStyle w:val="text-4505230f--texth400-3033861f--textcontentfamily-49a318e1"/>
          <w:b/>
        </w:rPr>
        <w:t>VBO</w:t>
      </w:r>
      <w:r>
        <w:rPr>
          <w:rStyle w:val="text-4505230f--texth400-3033861f--textcontentfamily-49a318e1"/>
        </w:rPr>
        <w:t xml:space="preserve">). </w:t>
      </w:r>
      <w:r w:rsidRPr="00D00469">
        <w:rPr>
          <w:rStyle w:val="text-4505230f--texth400-3033861f--textcontentfamily-49a318e1"/>
          <w:b/>
        </w:rPr>
        <w:t>VBO</w:t>
      </w:r>
      <w:r>
        <w:rPr>
          <w:rStyle w:val="text-4505230f--texth400-3033861f--textcontentfamily-49a318e1"/>
        </w:rPr>
        <w:t xml:space="preserve"> – это просто буфер памяти, хранящийся в памяти видеокарты, в которой хранятся вершины. Сюда мы перенесем наш массив переменных с плавающей запятой, моделирующих треугольник. Как мы уже говорили ранее, </w:t>
      </w:r>
      <w:r w:rsidRPr="00D00469">
        <w:rPr>
          <w:rStyle w:val="text-4505230f--texth400-3033861f--textcontentfamily-49a318e1"/>
          <w:b/>
        </w:rPr>
        <w:t>OpenGL</w:t>
      </w:r>
      <w:r>
        <w:rPr>
          <w:rStyle w:val="text-4505230f--texth400-3033861f--textcontentfamily-49a318e1"/>
        </w:rPr>
        <w:t xml:space="preserve"> ничего не знает о нашей структуре данных. Фактически, он может содержать не только координаты, но и другую информацию, такую ​​как текстуры, цвет и т.д. Объекты массива вершин (</w:t>
      </w:r>
      <w:r w:rsidRPr="00D00469">
        <w:rPr>
          <w:rStyle w:val="text-4505230f--texth400-3033861f--textcontentfamily-49a318e1"/>
          <w:b/>
        </w:rPr>
        <w:t>VAO</w:t>
      </w:r>
      <w:r>
        <w:rPr>
          <w:rStyle w:val="text-4505230f--texth400-3033861f--textcontentfamily-49a318e1"/>
        </w:rPr>
        <w:t xml:space="preserve">) – это объект, который содержит один или несколько </w:t>
      </w:r>
      <w:r w:rsidRPr="00157F81">
        <w:rPr>
          <w:rStyle w:val="text-4505230f--texth400-3033861f--textcontentfamily-49a318e1"/>
          <w:b/>
        </w:rPr>
        <w:t>VBO</w:t>
      </w:r>
      <w:r>
        <w:rPr>
          <w:rStyle w:val="text-4505230f--texth400-3033861f--textcontentfamily-49a318e1"/>
        </w:rPr>
        <w:t>, которые обычно называются списками атрибутов. Каждый список атрибутов может содержать один тип данных: положение, цвет, текстуру и т.</w:t>
      </w:r>
      <w:r w:rsidR="00157F81">
        <w:rPr>
          <w:rStyle w:val="text-4505230f--texth400-3033861f--textcontentfamily-49a318e1"/>
        </w:rPr>
        <w:t>д</w:t>
      </w:r>
      <w:r>
        <w:rPr>
          <w:rStyle w:val="text-4505230f--texth400-3033861f--textcontentfamily-49a318e1"/>
        </w:rPr>
        <w:t>. Вы можете хранить все, что хотите, в каждом слоте.</w:t>
      </w:r>
    </w:p>
    <w:p w14:paraId="19283652" w14:textId="4E0A11C6" w:rsidR="00D00469" w:rsidRDefault="00D00469" w:rsidP="00157F81">
      <w:pPr>
        <w:pStyle w:val="blockparagraph-544a408c"/>
        <w:jc w:val="both"/>
      </w:pPr>
      <w:r w:rsidRPr="00157F81">
        <w:rPr>
          <w:rStyle w:val="text-4505230f--texth400-3033861f--textcontentfamily-49a318e1"/>
          <w:b/>
        </w:rPr>
        <w:t>VAO</w:t>
      </w:r>
      <w:r>
        <w:rPr>
          <w:rStyle w:val="text-4505230f--texth400-3033861f--textcontentfamily-49a318e1"/>
        </w:rPr>
        <w:t xml:space="preserve"> подобен оболочке, которая группирует набор определений для данных, которые будут храниться на видеокарте. Когда мы создаем </w:t>
      </w:r>
      <w:r w:rsidRPr="00157F81">
        <w:rPr>
          <w:rStyle w:val="text-4505230f--texth400-3033861f--textcontentfamily-49a318e1"/>
          <w:b/>
        </w:rPr>
        <w:t>VAO</w:t>
      </w:r>
      <w:r>
        <w:rPr>
          <w:rStyle w:val="text-4505230f--texth400-3033861f--textcontentfamily-49a318e1"/>
        </w:rPr>
        <w:t>, мы получаем идентификатор. Мы используем этот идентификатор для визуализации его и содержащихся в н</w:t>
      </w:r>
      <w:r w:rsidR="00157F81">
        <w:rPr>
          <w:rStyle w:val="text-4505230f--texth400-3033861f--textcontentfamily-49a318e1"/>
        </w:rPr>
        <w:t>ё</w:t>
      </w:r>
      <w:r>
        <w:rPr>
          <w:rStyle w:val="text-4505230f--texth400-3033861f--textcontentfamily-49a318e1"/>
        </w:rPr>
        <w:t>м элементов, используя определения, которые мы указали при его создании.</w:t>
      </w:r>
    </w:p>
    <w:p w14:paraId="36B8A36F" w14:textId="3FA44CB4" w:rsidR="00D00469" w:rsidRDefault="00D00469" w:rsidP="00157F81">
      <w:pPr>
        <w:pStyle w:val="blockparagraph-544a408c"/>
        <w:jc w:val="both"/>
      </w:pPr>
      <w:r>
        <w:rPr>
          <w:rStyle w:val="text-4505230f--texth400-3033861f--textcontentfamily-49a318e1"/>
        </w:rPr>
        <w:t xml:space="preserve">Итак, давайте продолжим кодирование нашего примера. Первое, что мы должны сделать, это сохранить наш массив чисел с плавающей запятой в </w:t>
      </w:r>
      <w:r w:rsidR="00157F81" w:rsidRPr="00157F81">
        <w:rPr>
          <w:rStyle w:val="HTML"/>
          <w:rFonts w:ascii="Times New Roman" w:hAnsi="Times New Roman" w:cs="Times New Roman"/>
          <w:b/>
          <w:sz w:val="24"/>
          <w:szCs w:val="24"/>
        </w:rPr>
        <w:t>FloatBuffer</w:t>
      </w:r>
      <w:r>
        <w:rPr>
          <w:rStyle w:val="text-4505230f--texth400-3033861f--textcontentfamily-49a318e1"/>
        </w:rPr>
        <w:t xml:space="preserve">. В основном это связано с тем, что мы должны взаимодействовать с библиотекой </w:t>
      </w:r>
      <w:r w:rsidRPr="00157F81">
        <w:rPr>
          <w:rStyle w:val="text-4505230f--texth400-3033861f--textcontentfamily-49a318e1"/>
          <w:b/>
        </w:rPr>
        <w:t>OpenGL</w:t>
      </w:r>
      <w:r>
        <w:rPr>
          <w:rStyle w:val="text-4505230f--texth400-3033861f--textcontentfamily-49a318e1"/>
        </w:rPr>
        <w:t>, которая основана на языке C, поэтому мы должны преобразовать наш массив чисел с плавающей запятой во что-то, чем может управлять библиотека.</w:t>
      </w:r>
    </w:p>
    <w:p w14:paraId="117F0292" w14:textId="77777777" w:rsidR="00157F81" w:rsidRPr="00157F81" w:rsidRDefault="00157F81" w:rsidP="00157F81">
      <w:pPr>
        <w:pStyle w:val="HTML0"/>
        <w:shd w:val="clear" w:color="auto" w:fill="0F111A"/>
        <w:rPr>
          <w:color w:val="C3CEE3"/>
          <w:lang w:val="en-US"/>
        </w:rPr>
      </w:pPr>
      <w:r w:rsidRPr="00157F81">
        <w:rPr>
          <w:color w:val="C3CEE3"/>
          <w:lang w:val="en-US"/>
        </w:rPr>
        <w:t xml:space="preserve">FloatBuffer verticesBuffer </w:t>
      </w:r>
      <w:r w:rsidRPr="00157F81">
        <w:rPr>
          <w:i/>
          <w:iCs/>
          <w:color w:val="C792EA"/>
          <w:lang w:val="en-US"/>
        </w:rPr>
        <w:t>=</w:t>
      </w:r>
      <w:r w:rsidRPr="00157F81">
        <w:rPr>
          <w:color w:val="C3CEE3"/>
          <w:lang w:val="en-US"/>
        </w:rPr>
        <w:t xml:space="preserve"> MemoryUtil.memAllocFloat</w:t>
      </w:r>
      <w:r w:rsidRPr="00157F81">
        <w:rPr>
          <w:i/>
          <w:iCs/>
          <w:color w:val="C792EA"/>
          <w:lang w:val="en-US"/>
        </w:rPr>
        <w:t>(</w:t>
      </w:r>
      <w:r w:rsidRPr="00157F81">
        <w:rPr>
          <w:color w:val="C3CEE3"/>
          <w:lang w:val="en-US"/>
        </w:rPr>
        <w:t>vertices.length</w:t>
      </w:r>
      <w:r w:rsidRPr="00157F81">
        <w:rPr>
          <w:i/>
          <w:iCs/>
          <w:color w:val="C792EA"/>
          <w:lang w:val="en-US"/>
        </w:rPr>
        <w:t>);</w:t>
      </w:r>
      <w:r w:rsidRPr="00157F81">
        <w:rPr>
          <w:i/>
          <w:iCs/>
          <w:color w:val="C792EA"/>
          <w:lang w:val="en-US"/>
        </w:rPr>
        <w:br/>
      </w:r>
      <w:r w:rsidRPr="00157F81">
        <w:rPr>
          <w:color w:val="C3CEE3"/>
          <w:lang w:val="en-US"/>
        </w:rPr>
        <w:t>verticesBuffer.put</w:t>
      </w:r>
      <w:r w:rsidRPr="00157F81">
        <w:rPr>
          <w:i/>
          <w:iCs/>
          <w:color w:val="C792EA"/>
          <w:lang w:val="en-US"/>
        </w:rPr>
        <w:t>(</w:t>
      </w:r>
      <w:r w:rsidRPr="00157F81">
        <w:rPr>
          <w:color w:val="C3CEE3"/>
          <w:lang w:val="en-US"/>
        </w:rPr>
        <w:t>vertices</w:t>
      </w:r>
      <w:r w:rsidRPr="00157F81">
        <w:rPr>
          <w:i/>
          <w:iCs/>
          <w:color w:val="C792EA"/>
          <w:lang w:val="en-US"/>
        </w:rPr>
        <w:t>)</w:t>
      </w:r>
      <w:r w:rsidRPr="00157F81">
        <w:rPr>
          <w:color w:val="C3CEE3"/>
          <w:lang w:val="en-US"/>
        </w:rPr>
        <w:t>.flip</w:t>
      </w:r>
      <w:r w:rsidRPr="00157F81">
        <w:rPr>
          <w:color w:val="F78C6C"/>
          <w:lang w:val="en-US"/>
        </w:rPr>
        <w:t>()</w:t>
      </w:r>
      <w:r w:rsidRPr="00157F81">
        <w:rPr>
          <w:i/>
          <w:iCs/>
          <w:color w:val="C792EA"/>
          <w:lang w:val="en-US"/>
        </w:rPr>
        <w:t>;</w:t>
      </w:r>
    </w:p>
    <w:p w14:paraId="7C26E90B" w14:textId="7363E9B8" w:rsidR="00157F81" w:rsidRPr="00157F81" w:rsidRDefault="00157F81" w:rsidP="00157F81">
      <w:pPr>
        <w:pStyle w:val="blockparagraph-544a408c"/>
        <w:jc w:val="both"/>
      </w:pPr>
      <w:r w:rsidRPr="00157F81">
        <w:rPr>
          <w:rStyle w:val="text-4505230f--texth400-3033861f--textcontentfamily-49a318e1"/>
        </w:rPr>
        <w:t>Мы используем класс</w:t>
      </w:r>
      <w:r>
        <w:rPr>
          <w:rStyle w:val="text-4505230f--texth400-3033861f--textcontentfamily-49a318e1"/>
        </w:rPr>
        <w:t xml:space="preserve"> </w:t>
      </w:r>
      <w:r w:rsidRPr="00157F81">
        <w:rPr>
          <w:rStyle w:val="HTML"/>
          <w:rFonts w:ascii="Times New Roman" w:hAnsi="Times New Roman" w:cs="Times New Roman"/>
          <w:b/>
          <w:sz w:val="24"/>
          <w:szCs w:val="24"/>
        </w:rPr>
        <w:t>MemoryUtil</w:t>
      </w:r>
      <w:r w:rsidRPr="00157F81">
        <w:rPr>
          <w:rStyle w:val="text-4505230f--texth400-3033861f--textcontentfamily-49a318e1"/>
        </w:rPr>
        <w:t xml:space="preserve"> для создания буфера в памяти вне кучи, чтобы он был доступен библиотеке </w:t>
      </w:r>
      <w:r w:rsidRPr="00157F81">
        <w:rPr>
          <w:rStyle w:val="text-4505230f--texth400-3033861f--textcontentfamily-49a318e1"/>
          <w:b/>
        </w:rPr>
        <w:t>OpenGL</w:t>
      </w:r>
      <w:r w:rsidRPr="00157F81">
        <w:rPr>
          <w:rStyle w:val="text-4505230f--texth400-3033861f--textcontentfamily-49a318e1"/>
        </w:rPr>
        <w:t xml:space="preserve">. После того, как мы сохранили данные (с помощью метода </w:t>
      </w:r>
      <w:r w:rsidRPr="00157F81">
        <w:rPr>
          <w:rStyle w:val="text-4505230f--texth400-3033861f--textcontentfamily-49a318e1"/>
          <w:b/>
        </w:rPr>
        <w:t>put</w:t>
      </w:r>
      <w:r w:rsidRPr="00157F81">
        <w:rPr>
          <w:rStyle w:val="text-4505230f--texth400-3033861f--textcontentfamily-49a318e1"/>
        </w:rPr>
        <w:t xml:space="preserve">), нам нужно сбросить позицию буфера в положение 0 с помощью метода </w:t>
      </w:r>
      <w:r w:rsidRPr="00157F81">
        <w:rPr>
          <w:rStyle w:val="text-4505230f--texth400-3033861f--textcontentfamily-49a318e1"/>
          <w:b/>
        </w:rPr>
        <w:t>flip</w:t>
      </w:r>
      <w:r w:rsidRPr="00157F81">
        <w:rPr>
          <w:rStyle w:val="text-4505230f--texth400-3033861f--textcontentfamily-49a318e1"/>
        </w:rPr>
        <w:t xml:space="preserve"> (то есть мы говорим, что мы закончили запись в него). Помните, что объекты Java размещаются в пространстве, называемом кучей. Куча </w:t>
      </w:r>
      <w:r>
        <w:rPr>
          <w:rStyle w:val="text-4505230f--texth400-3033861f--textcontentfamily-49a318e1"/>
        </w:rPr>
        <w:t>–</w:t>
      </w:r>
      <w:r w:rsidRPr="00157F81">
        <w:rPr>
          <w:rStyle w:val="text-4505230f--texth400-3033861f--textcontentfamily-49a318e1"/>
        </w:rPr>
        <w:t xml:space="preserve"> это большой объ</w:t>
      </w:r>
      <w:r>
        <w:rPr>
          <w:rStyle w:val="text-4505230f--texth400-3033861f--textcontentfamily-49a318e1"/>
        </w:rPr>
        <w:t>ё</w:t>
      </w:r>
      <w:r w:rsidRPr="00157F81">
        <w:rPr>
          <w:rStyle w:val="text-4505230f--texth400-3033861f--textcontentfamily-49a318e1"/>
        </w:rPr>
        <w:t xml:space="preserve">м памяти, зарезервированный в памяти процесса </w:t>
      </w:r>
      <w:r w:rsidRPr="00157F81">
        <w:rPr>
          <w:rStyle w:val="text-4505230f--texth400-3033861f--textcontentfamily-49a318e1"/>
          <w:b/>
        </w:rPr>
        <w:t>JVM</w:t>
      </w:r>
      <w:r w:rsidRPr="00157F81">
        <w:rPr>
          <w:rStyle w:val="text-4505230f--texth400-3033861f--textcontentfamily-49a318e1"/>
        </w:rPr>
        <w:t>. Память, хранящаяся в куче, не может быть доступна для собственного кода (</w:t>
      </w:r>
      <w:r w:rsidRPr="00157F81">
        <w:rPr>
          <w:rStyle w:val="text-4505230f--texth400-3033861f--textcontentfamily-49a318e1"/>
          <w:b/>
        </w:rPr>
        <w:t>JNI</w:t>
      </w:r>
      <w:r w:rsidRPr="00157F81">
        <w:rPr>
          <w:rStyle w:val="text-4505230f--texth400-3033861f--textcontentfamily-49a318e1"/>
        </w:rPr>
        <w:t xml:space="preserve">, механизм, который позволяет вызывать собственный код из Java, не позволяет этого). Единственный способ совместного использования данных памяти между Java и машинным кодом </w:t>
      </w:r>
      <w:r>
        <w:rPr>
          <w:rStyle w:val="text-4505230f--texth400-3033861f--textcontentfamily-49a318e1"/>
        </w:rPr>
        <w:t>–</w:t>
      </w:r>
      <w:r w:rsidRPr="00157F81">
        <w:rPr>
          <w:rStyle w:val="text-4505230f--texth400-3033861f--textcontentfamily-49a318e1"/>
        </w:rPr>
        <w:t xml:space="preserve"> это непосредственное выделение памяти в Java.</w:t>
      </w:r>
    </w:p>
    <w:p w14:paraId="7BC740A1" w14:textId="2685B46F" w:rsidR="00157F81" w:rsidRPr="00157F81" w:rsidRDefault="00157F81" w:rsidP="00157F81">
      <w:pPr>
        <w:pStyle w:val="blockparagraph-544a408c"/>
        <w:jc w:val="both"/>
      </w:pPr>
      <w:r w:rsidRPr="00157F81">
        <w:rPr>
          <w:rStyle w:val="text-4505230f--texth400-3033861f--textcontentfamily-49a318e1"/>
        </w:rPr>
        <w:t xml:space="preserve">Если вы использовали предыдущие версии </w:t>
      </w:r>
      <w:r w:rsidRPr="00157F81">
        <w:rPr>
          <w:rStyle w:val="text-4505230f--texth400-3033861f--textcontentfamily-49a318e1"/>
          <w:b/>
        </w:rPr>
        <w:t>LWJGL</w:t>
      </w:r>
      <w:r w:rsidRPr="00157F81">
        <w:rPr>
          <w:rStyle w:val="text-4505230f--texth400-3033861f--textcontentfamily-49a318e1"/>
        </w:rPr>
        <w:t>, важно выделить несколько тем. Вы могли заметить, что мы не используем служебный класс</w:t>
      </w:r>
      <w:r>
        <w:rPr>
          <w:rStyle w:val="text-4505230f--texth400-3033861f--textcontentfamily-49a318e1"/>
        </w:rPr>
        <w:t xml:space="preserve"> </w:t>
      </w:r>
      <w:r w:rsidRPr="00157F81">
        <w:rPr>
          <w:rStyle w:val="HTML"/>
          <w:rFonts w:ascii="Times New Roman" w:hAnsi="Times New Roman" w:cs="Times New Roman"/>
          <w:b/>
          <w:sz w:val="24"/>
          <w:szCs w:val="24"/>
        </w:rPr>
        <w:t>BufferUtils</w:t>
      </w:r>
      <w:r w:rsidRPr="00157F81">
        <w:rPr>
          <w:rStyle w:val="text-4505230f--texth400-3033861f--textcontentfamily-49a318e1"/>
        </w:rPr>
        <w:t xml:space="preserve"> для создания буферов. Вместо этого мы используем класс</w:t>
      </w:r>
      <w:r>
        <w:rPr>
          <w:rStyle w:val="text-4505230f--texth400-3033861f--textcontentfamily-49a318e1"/>
        </w:rPr>
        <w:t xml:space="preserve"> </w:t>
      </w:r>
      <w:r w:rsidRPr="00157F81">
        <w:rPr>
          <w:rStyle w:val="HTML"/>
          <w:rFonts w:ascii="Times New Roman" w:hAnsi="Times New Roman" w:cs="Times New Roman"/>
          <w:b/>
          <w:sz w:val="24"/>
          <w:szCs w:val="24"/>
        </w:rPr>
        <w:t>MemoryUtil</w:t>
      </w:r>
      <w:r w:rsidRPr="00157F81">
        <w:rPr>
          <w:rStyle w:val="text-4505230f--texth400-3033861f--textcontentfamily-49a318e1"/>
        </w:rPr>
        <w:t>. Это связано с тем, что</w:t>
      </w:r>
      <w:r>
        <w:rPr>
          <w:rStyle w:val="text-4505230f--texth400-3033861f--textcontentfamily-49a318e1"/>
        </w:rPr>
        <w:t xml:space="preserve"> использование</w:t>
      </w:r>
      <w:r w:rsidRPr="00157F81">
        <w:rPr>
          <w:rStyle w:val="text-4505230f--texth400-3033861f--textcontentfamily-49a318e1"/>
        </w:rPr>
        <w:t xml:space="preserve"> </w:t>
      </w:r>
      <w:r w:rsidRPr="00157F81">
        <w:rPr>
          <w:rStyle w:val="HTML"/>
          <w:rFonts w:ascii="Times New Roman" w:hAnsi="Times New Roman" w:cs="Times New Roman"/>
          <w:b/>
          <w:sz w:val="24"/>
          <w:szCs w:val="24"/>
        </w:rPr>
        <w:t>BufferUtils</w:t>
      </w:r>
      <w:r w:rsidRPr="00157F81">
        <w:rPr>
          <w:rStyle w:val="text-4505230f--texth400-3033861f--textcontentfamily-49a318e1"/>
        </w:rPr>
        <w:t xml:space="preserve"> было не очень эффективно, и было сделано только для обратной совместимости. Вместо этого </w:t>
      </w:r>
      <w:r w:rsidRPr="00157F81">
        <w:rPr>
          <w:rStyle w:val="text-4505230f--texth400-3033861f--textcontentfamily-49a318e1"/>
          <w:b/>
        </w:rPr>
        <w:t>LWJGL 3</w:t>
      </w:r>
      <w:r w:rsidRPr="00157F81">
        <w:rPr>
          <w:rStyle w:val="text-4505230f--texth400-3033861f--textcontentfamily-49a318e1"/>
        </w:rPr>
        <w:t xml:space="preserve"> предлагает два метода управления буфером:</w:t>
      </w:r>
    </w:p>
    <w:p w14:paraId="26076796" w14:textId="2022F9E0" w:rsidR="00157F81" w:rsidRPr="00157F81" w:rsidRDefault="00157F81" w:rsidP="00157F81">
      <w:pPr>
        <w:pStyle w:val="blockparagraph-544a408c--nomargin-acdf7afa"/>
        <w:numPr>
          <w:ilvl w:val="0"/>
          <w:numId w:val="3"/>
        </w:numPr>
        <w:jc w:val="both"/>
      </w:pPr>
      <w:r w:rsidRPr="00157F81">
        <w:rPr>
          <w:rStyle w:val="text-4505230f--texth400-3033861f--textcontentfamily-49a318e1"/>
        </w:rPr>
        <w:t>Буферы с автоматическим управлением, то есть буферы, которые автоматически собираются сборщиком мусора. Эти буферы в основном используются для краткосрочных операций или для данных, которые передаются на графический процессор и не должны присутствовать в памяти процесса. Это достигается с помощью класса</w:t>
      </w:r>
      <w:r>
        <w:rPr>
          <w:rStyle w:val="text-4505230f--texth400-3033861f--textcontentfamily-49a318e1"/>
        </w:rPr>
        <w:t xml:space="preserve"> </w:t>
      </w:r>
      <w:r w:rsidRPr="00157F81">
        <w:rPr>
          <w:rStyle w:val="HTML"/>
          <w:rFonts w:ascii="Times New Roman" w:hAnsi="Times New Roman" w:cs="Times New Roman"/>
          <w:b/>
          <w:sz w:val="24"/>
          <w:szCs w:val="24"/>
        </w:rPr>
        <w:t>org.lwjgl.system.MemoryStack</w:t>
      </w:r>
      <w:r w:rsidRPr="00157F81">
        <w:rPr>
          <w:rStyle w:val="text-4505230f--texth400-3033861f--textcontentfamily-49a318e1"/>
        </w:rPr>
        <w:t>.</w:t>
      </w:r>
    </w:p>
    <w:p w14:paraId="051DAC27" w14:textId="1F248B08" w:rsidR="00157F81" w:rsidRPr="00157F81" w:rsidRDefault="00157F81" w:rsidP="00157F81">
      <w:pPr>
        <w:pStyle w:val="blockparagraph-544a408c--nomargin-acdf7afa"/>
        <w:numPr>
          <w:ilvl w:val="0"/>
          <w:numId w:val="3"/>
        </w:numPr>
        <w:jc w:val="both"/>
      </w:pPr>
      <w:r w:rsidRPr="00157F81">
        <w:rPr>
          <w:rStyle w:val="text-4505230f--texth400-3033861f--textcontentfamily-49a318e1"/>
        </w:rPr>
        <w:lastRenderedPageBreak/>
        <w:t>Буферы, управляемые вручную. В этом случае нам нужно осторожно освободить их, когда мы закончим. Эти буферы предназначены для длительных операций или для больших объемов данных. Это достигается с помощью класса</w:t>
      </w:r>
      <w:r>
        <w:rPr>
          <w:rStyle w:val="text-4505230f--texth400-3033861f--textcontentfamily-49a318e1"/>
        </w:rPr>
        <w:t xml:space="preserve"> </w:t>
      </w:r>
      <w:r w:rsidRPr="00157F81">
        <w:rPr>
          <w:rStyle w:val="HTML"/>
          <w:rFonts w:ascii="Times New Roman" w:hAnsi="Times New Roman" w:cs="Times New Roman"/>
          <w:b/>
          <w:sz w:val="24"/>
          <w:szCs w:val="24"/>
        </w:rPr>
        <w:t>MemoryUtil</w:t>
      </w:r>
      <w:r w:rsidRPr="00157F81">
        <w:rPr>
          <w:rStyle w:val="text-4505230f--texth400-3033861f--textcontentfamily-49a318e1"/>
        </w:rPr>
        <w:t>.</w:t>
      </w:r>
    </w:p>
    <w:p w14:paraId="5E6212A8" w14:textId="57F6806E" w:rsidR="00157F81" w:rsidRPr="00157F81" w:rsidRDefault="00157F81" w:rsidP="00157F81">
      <w:pPr>
        <w:pStyle w:val="blockparagraph-544a408c"/>
        <w:jc w:val="both"/>
      </w:pPr>
      <w:r w:rsidRPr="00157F81">
        <w:rPr>
          <w:rStyle w:val="text-4505230f--texth400-3033861f--textcontentfamily-49a318e1"/>
        </w:rPr>
        <w:t xml:space="preserve">Вы можете ознакомиться с подробностями здесь: </w:t>
      </w:r>
      <w:hyperlink r:id="rId37" w:tgtFrame="_blank" w:history="1">
        <w:r w:rsidRPr="00157F81">
          <w:rPr>
            <w:rStyle w:val="a3"/>
            <w:color w:val="1B9CDC"/>
          </w:rPr>
          <w:t>https://blog.lwjgl.org/memory-management-in-lwjgl-3/</w:t>
        </w:r>
      </w:hyperlink>
      <w:r w:rsidRPr="00157F81">
        <w:rPr>
          <w:rStyle w:val="text-4505230f--texth400-3033861f--textcontentfamily-49a318e1"/>
        </w:rPr>
        <w:t>.</w:t>
      </w:r>
    </w:p>
    <w:p w14:paraId="7372A399" w14:textId="682BCDD8" w:rsidR="00157F81" w:rsidRPr="00157F81" w:rsidRDefault="00157F81" w:rsidP="00157F81">
      <w:pPr>
        <w:pStyle w:val="blockparagraph-544a408c"/>
        <w:jc w:val="both"/>
      </w:pPr>
      <w:r w:rsidRPr="00157F81">
        <w:rPr>
          <w:rStyle w:val="text-4505230f--texth400-3033861f--textcontentfamily-49a318e1"/>
        </w:rPr>
        <w:t>В этом случае наши данные отправляются на графический процессор, чтобы мы могли использовать буферы с автоматическим управлением. Но поскольку в дальнейшем мы будем использовать их для хранения потенциально больших объемов данных, нам потребуется управлять ими вручную. Это причина, по которой мы используем класс</w:t>
      </w:r>
      <w:r w:rsidR="0006485C">
        <w:rPr>
          <w:rStyle w:val="text-4505230f--texth400-3033861f--textcontentfamily-49a318e1"/>
        </w:rPr>
        <w:t xml:space="preserve"> </w:t>
      </w:r>
      <w:r w:rsidR="0006485C" w:rsidRPr="0006485C">
        <w:rPr>
          <w:rStyle w:val="HTML"/>
          <w:rFonts w:ascii="Times New Roman" w:hAnsi="Times New Roman" w:cs="Times New Roman"/>
          <w:b/>
          <w:sz w:val="24"/>
          <w:szCs w:val="24"/>
        </w:rPr>
        <w:t>MemoryUtil</w:t>
      </w:r>
      <w:r w:rsidRPr="00157F81">
        <w:rPr>
          <w:rStyle w:val="text-4505230f--texth400-3033861f--textcontentfamily-49a318e1"/>
        </w:rPr>
        <w:t xml:space="preserve"> и, следовательно, освобождаем буфер в блоке </w:t>
      </w:r>
      <w:r w:rsidRPr="0006485C">
        <w:rPr>
          <w:rStyle w:val="text-4505230f--texth400-3033861f--textcontentfamily-49a318e1"/>
          <w:b/>
        </w:rPr>
        <w:t>finally</w:t>
      </w:r>
      <w:r w:rsidRPr="00157F81">
        <w:rPr>
          <w:rStyle w:val="text-4505230f--texth400-3033861f--textcontentfamily-49a318e1"/>
        </w:rPr>
        <w:t>. В следующих главах мы узнаем, как использовать буферы с автоматическим управлением.</w:t>
      </w:r>
    </w:p>
    <w:p w14:paraId="0FFB2C5B" w14:textId="77777777" w:rsidR="00157F81" w:rsidRPr="00157F81" w:rsidRDefault="00157F81" w:rsidP="00157F81">
      <w:pPr>
        <w:pStyle w:val="blockparagraph-544a408c"/>
      </w:pPr>
      <w:r w:rsidRPr="00157F81">
        <w:rPr>
          <w:rStyle w:val="text-4505230f--texth400-3033861f--textcontentfamily-49a318e1"/>
        </w:rPr>
        <w:t xml:space="preserve">Теперь нам нужно создать </w:t>
      </w:r>
      <w:r w:rsidRPr="0006485C">
        <w:rPr>
          <w:rStyle w:val="text-4505230f--texth400-3033861f--textcontentfamily-49a318e1"/>
          <w:b/>
        </w:rPr>
        <w:t>VAO</w:t>
      </w:r>
      <w:r w:rsidRPr="00157F81">
        <w:rPr>
          <w:rStyle w:val="text-4505230f--texth400-3033861f--textcontentfamily-49a318e1"/>
        </w:rPr>
        <w:t xml:space="preserve"> и связать его.</w:t>
      </w:r>
    </w:p>
    <w:p w14:paraId="0C7AAF0F" w14:textId="77777777" w:rsidR="0006485C" w:rsidRDefault="0006485C" w:rsidP="0006485C">
      <w:pPr>
        <w:pStyle w:val="HTML0"/>
        <w:shd w:val="clear" w:color="auto" w:fill="0F111A"/>
        <w:rPr>
          <w:color w:val="C3CEE3"/>
        </w:rPr>
      </w:pPr>
      <w:r>
        <w:rPr>
          <w:color w:val="C3CEE3"/>
        </w:rPr>
        <w:t xml:space="preserve">vaoId </w:t>
      </w:r>
      <w:r>
        <w:rPr>
          <w:i/>
          <w:iCs/>
          <w:color w:val="C792EA"/>
        </w:rPr>
        <w:t>=</w:t>
      </w:r>
      <w:r>
        <w:rPr>
          <w:color w:val="C3CEE3"/>
        </w:rPr>
        <w:t xml:space="preserve"> glGenVertexArrays</w:t>
      </w:r>
      <w:r>
        <w:rPr>
          <w:color w:val="F78C6C"/>
        </w:rPr>
        <w:t>()</w:t>
      </w:r>
      <w:r>
        <w:rPr>
          <w:i/>
          <w:iCs/>
          <w:color w:val="C792EA"/>
        </w:rPr>
        <w:t>;</w:t>
      </w:r>
      <w:r>
        <w:rPr>
          <w:i/>
          <w:iCs/>
          <w:color w:val="C792EA"/>
        </w:rPr>
        <w:br/>
      </w:r>
      <w:r>
        <w:rPr>
          <w:color w:val="C3CEE3"/>
        </w:rPr>
        <w:t>glBindVertexArray</w:t>
      </w:r>
      <w:r>
        <w:rPr>
          <w:i/>
          <w:iCs/>
          <w:color w:val="C792EA"/>
        </w:rPr>
        <w:t>(</w:t>
      </w:r>
      <w:r>
        <w:rPr>
          <w:color w:val="C3CEE3"/>
        </w:rPr>
        <w:t>vaoId</w:t>
      </w:r>
      <w:r>
        <w:rPr>
          <w:i/>
          <w:iCs/>
          <w:color w:val="C792EA"/>
        </w:rPr>
        <w:t>);</w:t>
      </w:r>
    </w:p>
    <w:p w14:paraId="5724ADF2" w14:textId="0842E20F" w:rsidR="00D00469" w:rsidRDefault="0006485C" w:rsidP="0006485C">
      <w:pPr>
        <w:pStyle w:val="blockparagraph-544a408c"/>
        <w:shd w:val="clear" w:color="auto" w:fill="FFFFFF"/>
        <w:spacing w:before="240" w:beforeAutospacing="0" w:after="360" w:afterAutospacing="0"/>
      </w:pPr>
      <w:r>
        <w:t xml:space="preserve">Затем нам нужно создать </w:t>
      </w:r>
      <w:r w:rsidRPr="0006485C">
        <w:rPr>
          <w:b/>
        </w:rPr>
        <w:t>VBO</w:t>
      </w:r>
      <w:r>
        <w:t>, связать его и поместить в него данные.</w:t>
      </w:r>
    </w:p>
    <w:p w14:paraId="5EB00C28" w14:textId="77777777" w:rsidR="0006485C" w:rsidRPr="0006485C" w:rsidRDefault="0006485C" w:rsidP="0006485C">
      <w:pPr>
        <w:pStyle w:val="HTML0"/>
        <w:shd w:val="clear" w:color="auto" w:fill="0F111A"/>
        <w:rPr>
          <w:color w:val="C3CEE3"/>
          <w:lang w:val="en-US"/>
        </w:rPr>
      </w:pPr>
      <w:r w:rsidRPr="0006485C">
        <w:rPr>
          <w:color w:val="C3CEE3"/>
          <w:lang w:val="en-US"/>
        </w:rPr>
        <w:t xml:space="preserve">vboId </w:t>
      </w:r>
      <w:r w:rsidRPr="0006485C">
        <w:rPr>
          <w:i/>
          <w:iCs/>
          <w:color w:val="C792EA"/>
          <w:lang w:val="en-US"/>
        </w:rPr>
        <w:t>=</w:t>
      </w:r>
      <w:r w:rsidRPr="0006485C">
        <w:rPr>
          <w:color w:val="C3CEE3"/>
          <w:lang w:val="en-US"/>
        </w:rPr>
        <w:t xml:space="preserve"> glGenBuffers</w:t>
      </w:r>
      <w:r w:rsidRPr="0006485C">
        <w:rPr>
          <w:color w:val="F78C6C"/>
          <w:lang w:val="en-US"/>
        </w:rPr>
        <w:t>()</w:t>
      </w:r>
      <w:r w:rsidRPr="0006485C">
        <w:rPr>
          <w:i/>
          <w:iCs/>
          <w:color w:val="C792EA"/>
          <w:lang w:val="en-US"/>
        </w:rPr>
        <w:t>;</w:t>
      </w:r>
      <w:r w:rsidRPr="0006485C">
        <w:rPr>
          <w:i/>
          <w:iCs/>
          <w:color w:val="C792EA"/>
          <w:lang w:val="en-US"/>
        </w:rPr>
        <w:br/>
      </w:r>
      <w:r w:rsidRPr="0006485C">
        <w:rPr>
          <w:color w:val="C3CEE3"/>
          <w:lang w:val="en-US"/>
        </w:rPr>
        <w:t>glBindBuffer</w:t>
      </w:r>
      <w:r w:rsidRPr="0006485C">
        <w:rPr>
          <w:i/>
          <w:iCs/>
          <w:color w:val="C792EA"/>
          <w:lang w:val="en-US"/>
        </w:rPr>
        <w:t>(</w:t>
      </w:r>
      <w:r w:rsidRPr="0006485C">
        <w:rPr>
          <w:color w:val="C3CEE3"/>
          <w:lang w:val="en-US"/>
        </w:rPr>
        <w:t>GL</w:t>
      </w:r>
      <w:r w:rsidRPr="0006485C">
        <w:rPr>
          <w:i/>
          <w:iCs/>
          <w:color w:val="C792EA"/>
          <w:lang w:val="en-US"/>
        </w:rPr>
        <w:t>_</w:t>
      </w:r>
      <w:r w:rsidRPr="0006485C">
        <w:rPr>
          <w:color w:val="C3CEE3"/>
          <w:lang w:val="en-US"/>
        </w:rPr>
        <w:t>ARRAY</w:t>
      </w:r>
      <w:r w:rsidRPr="0006485C">
        <w:rPr>
          <w:i/>
          <w:iCs/>
          <w:color w:val="C792EA"/>
          <w:lang w:val="en-US"/>
        </w:rPr>
        <w:t>_</w:t>
      </w:r>
      <w:r w:rsidRPr="0006485C">
        <w:rPr>
          <w:color w:val="C3CEE3"/>
          <w:lang w:val="en-US"/>
        </w:rPr>
        <w:t>BUFFER</w:t>
      </w:r>
      <w:r w:rsidRPr="0006485C">
        <w:rPr>
          <w:i/>
          <w:iCs/>
          <w:color w:val="C792EA"/>
          <w:lang w:val="en-US"/>
        </w:rPr>
        <w:t>,</w:t>
      </w:r>
      <w:r w:rsidRPr="0006485C">
        <w:rPr>
          <w:color w:val="C3CEE3"/>
          <w:lang w:val="en-US"/>
        </w:rPr>
        <w:t xml:space="preserve"> vboId</w:t>
      </w:r>
      <w:r w:rsidRPr="0006485C">
        <w:rPr>
          <w:i/>
          <w:iCs/>
          <w:color w:val="C792EA"/>
          <w:lang w:val="en-US"/>
        </w:rPr>
        <w:t>);</w:t>
      </w:r>
      <w:r w:rsidRPr="0006485C">
        <w:rPr>
          <w:i/>
          <w:iCs/>
          <w:color w:val="C792EA"/>
          <w:lang w:val="en-US"/>
        </w:rPr>
        <w:br/>
      </w:r>
      <w:r w:rsidRPr="0006485C">
        <w:rPr>
          <w:color w:val="C3CEE3"/>
          <w:lang w:val="en-US"/>
        </w:rPr>
        <w:t>glBufferData</w:t>
      </w:r>
      <w:r w:rsidRPr="0006485C">
        <w:rPr>
          <w:i/>
          <w:iCs/>
          <w:color w:val="C792EA"/>
          <w:lang w:val="en-US"/>
        </w:rPr>
        <w:t>(</w:t>
      </w:r>
      <w:r w:rsidRPr="0006485C">
        <w:rPr>
          <w:color w:val="C3CEE3"/>
          <w:lang w:val="en-US"/>
        </w:rPr>
        <w:t>GL</w:t>
      </w:r>
      <w:r w:rsidRPr="0006485C">
        <w:rPr>
          <w:i/>
          <w:iCs/>
          <w:color w:val="C792EA"/>
          <w:lang w:val="en-US"/>
        </w:rPr>
        <w:t>_</w:t>
      </w:r>
      <w:r w:rsidRPr="0006485C">
        <w:rPr>
          <w:color w:val="C3CEE3"/>
          <w:lang w:val="en-US"/>
        </w:rPr>
        <w:t>ARRAY</w:t>
      </w:r>
      <w:r w:rsidRPr="0006485C">
        <w:rPr>
          <w:i/>
          <w:iCs/>
          <w:color w:val="C792EA"/>
          <w:lang w:val="en-US"/>
        </w:rPr>
        <w:t>_</w:t>
      </w:r>
      <w:r w:rsidRPr="0006485C">
        <w:rPr>
          <w:color w:val="C3CEE3"/>
          <w:lang w:val="en-US"/>
        </w:rPr>
        <w:t>BUFFER</w:t>
      </w:r>
      <w:r w:rsidRPr="0006485C">
        <w:rPr>
          <w:i/>
          <w:iCs/>
          <w:color w:val="C792EA"/>
          <w:lang w:val="en-US"/>
        </w:rPr>
        <w:t>,</w:t>
      </w:r>
      <w:r w:rsidRPr="0006485C">
        <w:rPr>
          <w:color w:val="C3CEE3"/>
          <w:lang w:val="en-US"/>
        </w:rPr>
        <w:t xml:space="preserve"> verticesBuffer</w:t>
      </w:r>
      <w:r w:rsidRPr="0006485C">
        <w:rPr>
          <w:i/>
          <w:iCs/>
          <w:color w:val="C792EA"/>
          <w:lang w:val="en-US"/>
        </w:rPr>
        <w:t>,</w:t>
      </w:r>
      <w:r w:rsidRPr="0006485C">
        <w:rPr>
          <w:color w:val="C3CEE3"/>
          <w:lang w:val="en-US"/>
        </w:rPr>
        <w:t xml:space="preserve"> GL</w:t>
      </w:r>
      <w:r w:rsidRPr="0006485C">
        <w:rPr>
          <w:i/>
          <w:iCs/>
          <w:color w:val="C792EA"/>
          <w:lang w:val="en-US"/>
        </w:rPr>
        <w:t>_</w:t>
      </w:r>
      <w:r w:rsidRPr="0006485C">
        <w:rPr>
          <w:color w:val="C3CEE3"/>
          <w:lang w:val="en-US"/>
        </w:rPr>
        <w:t>STATIC</w:t>
      </w:r>
      <w:r w:rsidRPr="0006485C">
        <w:rPr>
          <w:i/>
          <w:iCs/>
          <w:color w:val="C792EA"/>
          <w:lang w:val="en-US"/>
        </w:rPr>
        <w:t>_</w:t>
      </w:r>
      <w:r w:rsidRPr="0006485C">
        <w:rPr>
          <w:color w:val="C3CEE3"/>
          <w:lang w:val="en-US"/>
        </w:rPr>
        <w:t>DRAW</w:t>
      </w:r>
      <w:r w:rsidRPr="0006485C">
        <w:rPr>
          <w:i/>
          <w:iCs/>
          <w:color w:val="C792EA"/>
          <w:lang w:val="en-US"/>
        </w:rPr>
        <w:t>);</w:t>
      </w:r>
      <w:r w:rsidRPr="0006485C">
        <w:rPr>
          <w:i/>
          <w:iCs/>
          <w:color w:val="C792EA"/>
          <w:lang w:val="en-US"/>
        </w:rPr>
        <w:br/>
      </w:r>
      <w:r w:rsidRPr="0006485C">
        <w:rPr>
          <w:color w:val="C3CEE3"/>
          <w:lang w:val="en-US"/>
        </w:rPr>
        <w:t>glEnableVertexAttribArray</w:t>
      </w:r>
      <w:r w:rsidRPr="0006485C">
        <w:rPr>
          <w:i/>
          <w:iCs/>
          <w:color w:val="C792EA"/>
          <w:lang w:val="en-US"/>
        </w:rPr>
        <w:t>(</w:t>
      </w:r>
      <w:r w:rsidRPr="0006485C">
        <w:rPr>
          <w:color w:val="F78C6C"/>
          <w:lang w:val="en-US"/>
        </w:rPr>
        <w:t>0</w:t>
      </w:r>
      <w:r w:rsidRPr="0006485C">
        <w:rPr>
          <w:i/>
          <w:iCs/>
          <w:color w:val="C792EA"/>
          <w:lang w:val="en-US"/>
        </w:rPr>
        <w:t>);</w:t>
      </w:r>
    </w:p>
    <w:p w14:paraId="08E71851" w14:textId="3A5854F7" w:rsidR="0006485C" w:rsidRDefault="0006485C" w:rsidP="0006485C">
      <w:pPr>
        <w:pStyle w:val="blockparagraph-544a408c"/>
        <w:shd w:val="clear" w:color="auto" w:fill="FFFFFF"/>
        <w:spacing w:before="240" w:beforeAutospacing="0" w:after="360" w:afterAutospacing="0"/>
        <w:jc w:val="both"/>
      </w:pPr>
      <w:r>
        <w:t xml:space="preserve">Теперь самое важное. Нам нужно определить структуру наших данных и сохранить ее в одном из списков атрибутов </w:t>
      </w:r>
      <w:r w:rsidRPr="0006485C">
        <w:rPr>
          <w:b/>
        </w:rPr>
        <w:t>VAO</w:t>
      </w:r>
      <w:r>
        <w:t>. Это делается с помощью следующей строки.</w:t>
      </w:r>
    </w:p>
    <w:p w14:paraId="31E8B59C" w14:textId="77777777" w:rsidR="0006485C" w:rsidRPr="005F0A6D" w:rsidRDefault="0006485C" w:rsidP="0006485C">
      <w:pPr>
        <w:pStyle w:val="HTML0"/>
        <w:shd w:val="clear" w:color="auto" w:fill="0F111A"/>
        <w:rPr>
          <w:color w:val="C3CEE3"/>
        </w:rPr>
      </w:pPr>
      <w:r w:rsidRPr="0006485C">
        <w:rPr>
          <w:color w:val="C3CEE3"/>
          <w:lang w:val="en-US"/>
        </w:rPr>
        <w:t>glVertexAttribPointer</w:t>
      </w:r>
      <w:r w:rsidRPr="005F0A6D">
        <w:rPr>
          <w:i/>
          <w:iCs/>
          <w:color w:val="C792EA"/>
        </w:rPr>
        <w:t>(</w:t>
      </w:r>
      <w:r w:rsidRPr="005F0A6D">
        <w:rPr>
          <w:color w:val="F78C6C"/>
        </w:rPr>
        <w:t>0</w:t>
      </w:r>
      <w:r w:rsidRPr="005F0A6D">
        <w:rPr>
          <w:i/>
          <w:iCs/>
          <w:color w:val="C792EA"/>
        </w:rPr>
        <w:t xml:space="preserve">, </w:t>
      </w:r>
      <w:r w:rsidRPr="005F0A6D">
        <w:rPr>
          <w:color w:val="F78C6C"/>
        </w:rPr>
        <w:t>3</w:t>
      </w:r>
      <w:r w:rsidRPr="005F0A6D">
        <w:rPr>
          <w:i/>
          <w:iCs/>
          <w:color w:val="C792EA"/>
        </w:rPr>
        <w:t>,</w:t>
      </w:r>
      <w:r w:rsidRPr="005F0A6D">
        <w:rPr>
          <w:color w:val="C3CEE3"/>
        </w:rPr>
        <w:t xml:space="preserve"> </w:t>
      </w:r>
      <w:r w:rsidRPr="0006485C">
        <w:rPr>
          <w:color w:val="C3CEE3"/>
          <w:lang w:val="en-US"/>
        </w:rPr>
        <w:t>GL</w:t>
      </w:r>
      <w:r w:rsidRPr="005F0A6D">
        <w:rPr>
          <w:i/>
          <w:iCs/>
          <w:color w:val="C792EA"/>
        </w:rPr>
        <w:t>_</w:t>
      </w:r>
      <w:r w:rsidRPr="0006485C">
        <w:rPr>
          <w:color w:val="C3CEE3"/>
          <w:lang w:val="en-US"/>
        </w:rPr>
        <w:t>FLOAT</w:t>
      </w:r>
      <w:r w:rsidRPr="005F0A6D">
        <w:rPr>
          <w:i/>
          <w:iCs/>
          <w:color w:val="C792EA"/>
        </w:rPr>
        <w:t xml:space="preserve">, </w:t>
      </w:r>
      <w:r w:rsidRPr="0006485C">
        <w:rPr>
          <w:color w:val="F78C6C"/>
          <w:lang w:val="en-US"/>
        </w:rPr>
        <w:t>false</w:t>
      </w:r>
      <w:r w:rsidRPr="005F0A6D">
        <w:rPr>
          <w:i/>
          <w:iCs/>
          <w:color w:val="C792EA"/>
        </w:rPr>
        <w:t xml:space="preserve">, </w:t>
      </w:r>
      <w:r w:rsidRPr="005F0A6D">
        <w:rPr>
          <w:color w:val="F78C6C"/>
        </w:rPr>
        <w:t>0</w:t>
      </w:r>
      <w:r w:rsidRPr="005F0A6D">
        <w:rPr>
          <w:i/>
          <w:iCs/>
          <w:color w:val="C792EA"/>
        </w:rPr>
        <w:t xml:space="preserve">, </w:t>
      </w:r>
      <w:r w:rsidRPr="005F0A6D">
        <w:rPr>
          <w:color w:val="F78C6C"/>
        </w:rPr>
        <w:t>0</w:t>
      </w:r>
      <w:r w:rsidRPr="005F0A6D">
        <w:rPr>
          <w:i/>
          <w:iCs/>
          <w:color w:val="C792EA"/>
        </w:rPr>
        <w:t>);</w:t>
      </w:r>
    </w:p>
    <w:p w14:paraId="32862C87" w14:textId="77777777" w:rsidR="0006485C" w:rsidRPr="00EC666C" w:rsidRDefault="0006485C" w:rsidP="0006485C">
      <w:pPr>
        <w:spacing w:before="100" w:beforeAutospacing="1" w:after="100" w:afterAutospacing="1" w:line="240" w:lineRule="auto"/>
        <w:rPr>
          <w:rFonts w:ascii="Times New Roman" w:eastAsia="Times New Roman" w:hAnsi="Times New Roman" w:cs="Times New Roman"/>
          <w:sz w:val="24"/>
          <w:szCs w:val="24"/>
          <w:lang w:eastAsia="ru-RU"/>
        </w:rPr>
      </w:pPr>
      <w:r w:rsidRPr="0006485C">
        <w:rPr>
          <w:rFonts w:ascii="Times New Roman" w:eastAsia="Times New Roman" w:hAnsi="Times New Roman" w:cs="Times New Roman"/>
          <w:sz w:val="24"/>
          <w:szCs w:val="24"/>
          <w:lang w:eastAsia="ru-RU"/>
        </w:rPr>
        <w:t>Параметры</w:t>
      </w:r>
      <w:r w:rsidRPr="00EC666C">
        <w:rPr>
          <w:rFonts w:ascii="Times New Roman" w:eastAsia="Times New Roman" w:hAnsi="Times New Roman" w:cs="Times New Roman"/>
          <w:sz w:val="24"/>
          <w:szCs w:val="24"/>
          <w:lang w:eastAsia="ru-RU"/>
        </w:rPr>
        <w:t>:</w:t>
      </w:r>
    </w:p>
    <w:p w14:paraId="6066F349" w14:textId="77777777" w:rsidR="0006485C" w:rsidRPr="0006485C" w:rsidRDefault="0006485C" w:rsidP="0006485C">
      <w:pPr>
        <w:numPr>
          <w:ilvl w:val="0"/>
          <w:numId w:val="4"/>
        </w:numPr>
        <w:spacing w:before="100" w:beforeAutospacing="1" w:after="100" w:afterAutospacing="1" w:line="240" w:lineRule="auto"/>
        <w:rPr>
          <w:rFonts w:ascii="Times New Roman" w:eastAsia="Times New Roman" w:hAnsi="Times New Roman" w:cs="Times New Roman"/>
          <w:sz w:val="24"/>
          <w:szCs w:val="24"/>
          <w:lang w:eastAsia="ru-RU"/>
        </w:rPr>
      </w:pPr>
      <w:r w:rsidRPr="0006485C">
        <w:rPr>
          <w:rFonts w:ascii="Times New Roman" w:eastAsia="Times New Roman" w:hAnsi="Times New Roman" w:cs="Times New Roman"/>
          <w:b/>
          <w:sz w:val="24"/>
          <w:szCs w:val="24"/>
          <w:lang w:eastAsia="ru-RU"/>
        </w:rPr>
        <w:t>index</w:t>
      </w:r>
      <w:r w:rsidRPr="0006485C">
        <w:rPr>
          <w:rFonts w:ascii="Times New Roman" w:eastAsia="Times New Roman" w:hAnsi="Times New Roman" w:cs="Times New Roman"/>
          <w:sz w:val="24"/>
          <w:szCs w:val="24"/>
          <w:lang w:eastAsia="ru-RU"/>
        </w:rPr>
        <w:t>: указывает место, где шейдер ожидает эти данные.</w:t>
      </w:r>
    </w:p>
    <w:p w14:paraId="689012DB" w14:textId="77777777" w:rsidR="0006485C" w:rsidRPr="0006485C" w:rsidRDefault="0006485C" w:rsidP="0006485C">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06485C">
        <w:rPr>
          <w:rFonts w:ascii="Times New Roman" w:eastAsia="Times New Roman" w:hAnsi="Times New Roman" w:cs="Times New Roman"/>
          <w:b/>
          <w:sz w:val="24"/>
          <w:szCs w:val="24"/>
          <w:lang w:eastAsia="ru-RU"/>
        </w:rPr>
        <w:t>size</w:t>
      </w:r>
      <w:r w:rsidRPr="0006485C">
        <w:rPr>
          <w:rFonts w:ascii="Times New Roman" w:eastAsia="Times New Roman" w:hAnsi="Times New Roman" w:cs="Times New Roman"/>
          <w:sz w:val="24"/>
          <w:szCs w:val="24"/>
          <w:lang w:eastAsia="ru-RU"/>
        </w:rPr>
        <w:t>: указывает количество компонентов на атрибут вершины (от 1 до 4). В этом случае мы передаем трехмерные координаты, поэтому должно быть 3.</w:t>
      </w:r>
    </w:p>
    <w:p w14:paraId="7A304581" w14:textId="77777777" w:rsidR="0006485C" w:rsidRPr="0006485C" w:rsidRDefault="0006485C" w:rsidP="0006485C">
      <w:pPr>
        <w:numPr>
          <w:ilvl w:val="0"/>
          <w:numId w:val="4"/>
        </w:numPr>
        <w:spacing w:before="100" w:beforeAutospacing="1" w:after="100" w:afterAutospacing="1" w:line="240" w:lineRule="auto"/>
        <w:rPr>
          <w:rFonts w:ascii="Times New Roman" w:eastAsia="Times New Roman" w:hAnsi="Times New Roman" w:cs="Times New Roman"/>
          <w:sz w:val="24"/>
          <w:szCs w:val="24"/>
          <w:lang w:eastAsia="ru-RU"/>
        </w:rPr>
      </w:pPr>
      <w:r w:rsidRPr="0006485C">
        <w:rPr>
          <w:rFonts w:ascii="Times New Roman" w:eastAsia="Times New Roman" w:hAnsi="Times New Roman" w:cs="Times New Roman"/>
          <w:b/>
          <w:sz w:val="24"/>
          <w:szCs w:val="24"/>
          <w:lang w:eastAsia="ru-RU"/>
        </w:rPr>
        <w:t>type</w:t>
      </w:r>
      <w:r w:rsidRPr="0006485C">
        <w:rPr>
          <w:rFonts w:ascii="Times New Roman" w:eastAsia="Times New Roman" w:hAnsi="Times New Roman" w:cs="Times New Roman"/>
          <w:sz w:val="24"/>
          <w:szCs w:val="24"/>
          <w:lang w:eastAsia="ru-RU"/>
        </w:rPr>
        <w:t>: указывает тип каждого компонента в массиве, в данном случае float.</w:t>
      </w:r>
    </w:p>
    <w:p w14:paraId="28E75FEC" w14:textId="77777777" w:rsidR="0006485C" w:rsidRPr="0006485C" w:rsidRDefault="0006485C" w:rsidP="0006485C">
      <w:pPr>
        <w:numPr>
          <w:ilvl w:val="0"/>
          <w:numId w:val="4"/>
        </w:numPr>
        <w:spacing w:before="100" w:beforeAutospacing="1" w:after="100" w:afterAutospacing="1" w:line="240" w:lineRule="auto"/>
        <w:rPr>
          <w:rFonts w:ascii="Times New Roman" w:eastAsia="Times New Roman" w:hAnsi="Times New Roman" w:cs="Times New Roman"/>
          <w:sz w:val="24"/>
          <w:szCs w:val="24"/>
          <w:lang w:eastAsia="ru-RU"/>
        </w:rPr>
      </w:pPr>
      <w:r w:rsidRPr="0006485C">
        <w:rPr>
          <w:rFonts w:ascii="Times New Roman" w:eastAsia="Times New Roman" w:hAnsi="Times New Roman" w:cs="Times New Roman"/>
          <w:b/>
          <w:sz w:val="24"/>
          <w:szCs w:val="24"/>
          <w:lang w:eastAsia="ru-RU"/>
        </w:rPr>
        <w:t>normalized</w:t>
      </w:r>
      <w:r w:rsidRPr="0006485C">
        <w:rPr>
          <w:rFonts w:ascii="Times New Roman" w:eastAsia="Times New Roman" w:hAnsi="Times New Roman" w:cs="Times New Roman"/>
          <w:sz w:val="24"/>
          <w:szCs w:val="24"/>
          <w:lang w:eastAsia="ru-RU"/>
        </w:rPr>
        <w:t>: указывает, должны ли значения быть нормализованы или нет.</w:t>
      </w:r>
    </w:p>
    <w:p w14:paraId="4F57B687" w14:textId="77777777" w:rsidR="0006485C" w:rsidRPr="0006485C" w:rsidRDefault="0006485C" w:rsidP="0006485C">
      <w:pPr>
        <w:numPr>
          <w:ilvl w:val="0"/>
          <w:numId w:val="4"/>
        </w:numPr>
        <w:spacing w:before="100" w:beforeAutospacing="1" w:after="100" w:afterAutospacing="1" w:line="240" w:lineRule="auto"/>
        <w:rPr>
          <w:rFonts w:ascii="Times New Roman" w:eastAsia="Times New Roman" w:hAnsi="Times New Roman" w:cs="Times New Roman"/>
          <w:sz w:val="24"/>
          <w:szCs w:val="24"/>
          <w:lang w:eastAsia="ru-RU"/>
        </w:rPr>
      </w:pPr>
      <w:r w:rsidRPr="0006485C">
        <w:rPr>
          <w:rFonts w:ascii="Times New Roman" w:eastAsia="Times New Roman" w:hAnsi="Times New Roman" w:cs="Times New Roman"/>
          <w:b/>
          <w:sz w:val="24"/>
          <w:szCs w:val="24"/>
          <w:lang w:eastAsia="ru-RU"/>
        </w:rPr>
        <w:t>stride</w:t>
      </w:r>
      <w:r w:rsidRPr="0006485C">
        <w:rPr>
          <w:rFonts w:ascii="Times New Roman" w:eastAsia="Times New Roman" w:hAnsi="Times New Roman" w:cs="Times New Roman"/>
          <w:sz w:val="24"/>
          <w:szCs w:val="24"/>
          <w:lang w:eastAsia="ru-RU"/>
        </w:rPr>
        <w:t>: определяет смещение в байтах между последовательными универсальными атрибутами вершин. (Мы объясним это позже).</w:t>
      </w:r>
    </w:p>
    <w:p w14:paraId="7302320E" w14:textId="5A657D4C" w:rsidR="0006485C" w:rsidRPr="0006485C" w:rsidRDefault="0006485C" w:rsidP="0006485C">
      <w:pPr>
        <w:numPr>
          <w:ilvl w:val="0"/>
          <w:numId w:val="4"/>
        </w:numPr>
        <w:spacing w:before="100" w:beforeAutospacing="1" w:after="100" w:afterAutospacing="1" w:line="240" w:lineRule="auto"/>
        <w:rPr>
          <w:rFonts w:ascii="Times New Roman" w:eastAsia="Times New Roman" w:hAnsi="Times New Roman" w:cs="Times New Roman"/>
          <w:sz w:val="24"/>
          <w:szCs w:val="24"/>
          <w:lang w:eastAsia="ru-RU"/>
        </w:rPr>
      </w:pPr>
      <w:r w:rsidRPr="0006485C">
        <w:rPr>
          <w:rFonts w:ascii="Times New Roman" w:eastAsia="Times New Roman" w:hAnsi="Times New Roman" w:cs="Times New Roman"/>
          <w:b/>
          <w:sz w:val="24"/>
          <w:szCs w:val="24"/>
          <w:lang w:val="en-US" w:eastAsia="ru-RU"/>
        </w:rPr>
        <w:t>offset</w:t>
      </w:r>
      <w:r w:rsidRPr="0006485C">
        <w:rPr>
          <w:rFonts w:ascii="Times New Roman" w:eastAsia="Times New Roman" w:hAnsi="Times New Roman" w:cs="Times New Roman"/>
          <w:sz w:val="24"/>
          <w:szCs w:val="24"/>
          <w:lang w:eastAsia="ru-RU"/>
        </w:rPr>
        <w:t>: указывает смещение к первому компоненту в буфере.</w:t>
      </w:r>
    </w:p>
    <w:p w14:paraId="36473B32" w14:textId="77777777" w:rsidR="0006485C" w:rsidRPr="0006485C" w:rsidRDefault="0006485C" w:rsidP="0006485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6485C">
        <w:rPr>
          <w:rFonts w:ascii="Times New Roman" w:eastAsia="Times New Roman" w:hAnsi="Times New Roman" w:cs="Times New Roman"/>
          <w:sz w:val="24"/>
          <w:szCs w:val="24"/>
          <w:lang w:eastAsia="ru-RU"/>
        </w:rPr>
        <w:t xml:space="preserve">После того, как мы закончили с нашим </w:t>
      </w:r>
      <w:r w:rsidRPr="0006485C">
        <w:rPr>
          <w:rFonts w:ascii="Times New Roman" w:eastAsia="Times New Roman" w:hAnsi="Times New Roman" w:cs="Times New Roman"/>
          <w:b/>
          <w:sz w:val="24"/>
          <w:szCs w:val="24"/>
          <w:lang w:eastAsia="ru-RU"/>
        </w:rPr>
        <w:t>VBO</w:t>
      </w:r>
      <w:r w:rsidRPr="0006485C">
        <w:rPr>
          <w:rFonts w:ascii="Times New Roman" w:eastAsia="Times New Roman" w:hAnsi="Times New Roman" w:cs="Times New Roman"/>
          <w:sz w:val="24"/>
          <w:szCs w:val="24"/>
          <w:lang w:eastAsia="ru-RU"/>
        </w:rPr>
        <w:t xml:space="preserve">, мы можем отвязать его и </w:t>
      </w:r>
      <w:r w:rsidRPr="0006485C">
        <w:rPr>
          <w:rFonts w:ascii="Times New Roman" w:eastAsia="Times New Roman" w:hAnsi="Times New Roman" w:cs="Times New Roman"/>
          <w:b/>
          <w:sz w:val="24"/>
          <w:szCs w:val="24"/>
          <w:lang w:eastAsia="ru-RU"/>
        </w:rPr>
        <w:t>VAO</w:t>
      </w:r>
      <w:r w:rsidRPr="0006485C">
        <w:rPr>
          <w:rFonts w:ascii="Times New Roman" w:eastAsia="Times New Roman" w:hAnsi="Times New Roman" w:cs="Times New Roman"/>
          <w:sz w:val="24"/>
          <w:szCs w:val="24"/>
          <w:lang w:eastAsia="ru-RU"/>
        </w:rPr>
        <w:t xml:space="preserve"> (привязать их к 0)</w:t>
      </w:r>
    </w:p>
    <w:p w14:paraId="617943CF" w14:textId="77777777" w:rsidR="0006485C" w:rsidRPr="0006485C" w:rsidRDefault="0006485C" w:rsidP="0006485C">
      <w:pPr>
        <w:pStyle w:val="HTML0"/>
        <w:shd w:val="clear" w:color="auto" w:fill="0F111A"/>
        <w:rPr>
          <w:color w:val="C3CEE3"/>
          <w:lang w:val="en-US"/>
        </w:rPr>
      </w:pPr>
      <w:r w:rsidRPr="0006485C">
        <w:rPr>
          <w:i/>
          <w:iCs/>
          <w:color w:val="717CB4"/>
          <w:lang w:val="en-US"/>
        </w:rPr>
        <w:t>// Unbind the VBO</w:t>
      </w:r>
      <w:r w:rsidRPr="0006485C">
        <w:rPr>
          <w:i/>
          <w:iCs/>
          <w:color w:val="717CB4"/>
          <w:lang w:val="en-US"/>
        </w:rPr>
        <w:br/>
      </w:r>
      <w:r w:rsidRPr="0006485C">
        <w:rPr>
          <w:color w:val="C3CEE3"/>
          <w:lang w:val="en-US"/>
        </w:rPr>
        <w:t>glBindBuffer</w:t>
      </w:r>
      <w:r w:rsidRPr="0006485C">
        <w:rPr>
          <w:i/>
          <w:iCs/>
          <w:color w:val="C792EA"/>
          <w:lang w:val="en-US"/>
        </w:rPr>
        <w:t>(</w:t>
      </w:r>
      <w:r w:rsidRPr="0006485C">
        <w:rPr>
          <w:color w:val="C3CEE3"/>
          <w:lang w:val="en-US"/>
        </w:rPr>
        <w:t>GL</w:t>
      </w:r>
      <w:r w:rsidRPr="0006485C">
        <w:rPr>
          <w:i/>
          <w:iCs/>
          <w:color w:val="C792EA"/>
          <w:lang w:val="en-US"/>
        </w:rPr>
        <w:t>_</w:t>
      </w:r>
      <w:r w:rsidRPr="0006485C">
        <w:rPr>
          <w:color w:val="C3CEE3"/>
          <w:lang w:val="en-US"/>
        </w:rPr>
        <w:t>ARRAY</w:t>
      </w:r>
      <w:r w:rsidRPr="0006485C">
        <w:rPr>
          <w:i/>
          <w:iCs/>
          <w:color w:val="C792EA"/>
          <w:lang w:val="en-US"/>
        </w:rPr>
        <w:t>_</w:t>
      </w:r>
      <w:r w:rsidRPr="0006485C">
        <w:rPr>
          <w:color w:val="C3CEE3"/>
          <w:lang w:val="en-US"/>
        </w:rPr>
        <w:t>BUFFER</w:t>
      </w:r>
      <w:r w:rsidRPr="0006485C">
        <w:rPr>
          <w:i/>
          <w:iCs/>
          <w:color w:val="C792EA"/>
          <w:lang w:val="en-US"/>
        </w:rPr>
        <w:t xml:space="preserve">, </w:t>
      </w:r>
      <w:r w:rsidRPr="0006485C">
        <w:rPr>
          <w:color w:val="F78C6C"/>
          <w:lang w:val="en-US"/>
        </w:rPr>
        <w:t>0</w:t>
      </w:r>
      <w:r w:rsidRPr="0006485C">
        <w:rPr>
          <w:i/>
          <w:iCs/>
          <w:color w:val="C792EA"/>
          <w:lang w:val="en-US"/>
        </w:rPr>
        <w:t>);</w:t>
      </w:r>
      <w:r w:rsidRPr="0006485C">
        <w:rPr>
          <w:i/>
          <w:iCs/>
          <w:color w:val="C792EA"/>
          <w:lang w:val="en-US"/>
        </w:rPr>
        <w:br/>
      </w:r>
      <w:r w:rsidRPr="0006485C">
        <w:rPr>
          <w:i/>
          <w:iCs/>
          <w:color w:val="C792EA"/>
          <w:lang w:val="en-US"/>
        </w:rPr>
        <w:br/>
      </w:r>
      <w:r w:rsidRPr="0006485C">
        <w:rPr>
          <w:i/>
          <w:iCs/>
          <w:color w:val="717CB4"/>
          <w:lang w:val="en-US"/>
        </w:rPr>
        <w:t>// Unbind the VAO</w:t>
      </w:r>
      <w:r w:rsidRPr="0006485C">
        <w:rPr>
          <w:i/>
          <w:iCs/>
          <w:color w:val="717CB4"/>
          <w:lang w:val="en-US"/>
        </w:rPr>
        <w:br/>
      </w:r>
      <w:r w:rsidRPr="0006485C">
        <w:rPr>
          <w:color w:val="C3CEE3"/>
          <w:lang w:val="en-US"/>
        </w:rPr>
        <w:t>glBindVertexArray</w:t>
      </w:r>
      <w:r w:rsidRPr="0006485C">
        <w:rPr>
          <w:i/>
          <w:iCs/>
          <w:color w:val="C792EA"/>
          <w:lang w:val="en-US"/>
        </w:rPr>
        <w:t>(</w:t>
      </w:r>
      <w:r w:rsidRPr="0006485C">
        <w:rPr>
          <w:color w:val="F78C6C"/>
          <w:lang w:val="en-US"/>
        </w:rPr>
        <w:t>0</w:t>
      </w:r>
      <w:r w:rsidRPr="0006485C">
        <w:rPr>
          <w:i/>
          <w:iCs/>
          <w:color w:val="C792EA"/>
          <w:lang w:val="en-US"/>
        </w:rPr>
        <w:t>);</w:t>
      </w:r>
    </w:p>
    <w:p w14:paraId="69C051C2" w14:textId="2912D100" w:rsidR="0006485C" w:rsidRDefault="0006485C" w:rsidP="0006485C">
      <w:pPr>
        <w:pStyle w:val="blockparagraph-544a408c"/>
        <w:shd w:val="clear" w:color="auto" w:fill="FFFFFF"/>
        <w:spacing w:before="240" w:beforeAutospacing="0" w:after="360" w:afterAutospacing="0"/>
        <w:jc w:val="both"/>
      </w:pPr>
      <w:r>
        <w:t xml:space="preserve">Как только это будет завершено, мы </w:t>
      </w:r>
      <w:r>
        <w:rPr>
          <w:rStyle w:val="a5"/>
        </w:rPr>
        <w:t>должны</w:t>
      </w:r>
      <w:r>
        <w:t xml:space="preserve"> освободить память вне кучи, которая была выделена </w:t>
      </w:r>
      <w:r w:rsidRPr="0006485C">
        <w:rPr>
          <w:b/>
        </w:rPr>
        <w:t>FloatBuffer</w:t>
      </w:r>
      <w:r>
        <w:t xml:space="preserve">. Это делается путём ручного вызова </w:t>
      </w:r>
      <w:r w:rsidRPr="0006485C">
        <w:rPr>
          <w:b/>
        </w:rPr>
        <w:t>memFree</w:t>
      </w:r>
      <w:r>
        <w:t>, поскольку сборка мусора Java не очищает выделение вне кучи.</w:t>
      </w:r>
    </w:p>
    <w:p w14:paraId="5A456EC4" w14:textId="77777777" w:rsidR="0006485C" w:rsidRPr="0006485C" w:rsidRDefault="0006485C" w:rsidP="0006485C">
      <w:pPr>
        <w:pStyle w:val="HTML0"/>
        <w:shd w:val="clear" w:color="auto" w:fill="0F111A"/>
        <w:rPr>
          <w:color w:val="C3CEE3"/>
          <w:lang w:val="en-US"/>
        </w:rPr>
      </w:pPr>
      <w:r w:rsidRPr="0006485C">
        <w:rPr>
          <w:i/>
          <w:iCs/>
          <w:color w:val="C792EA"/>
          <w:lang w:val="en-US"/>
        </w:rPr>
        <w:lastRenderedPageBreak/>
        <w:t>if (</w:t>
      </w:r>
      <w:r w:rsidRPr="0006485C">
        <w:rPr>
          <w:color w:val="C3CEE3"/>
          <w:lang w:val="en-US"/>
        </w:rPr>
        <w:t xml:space="preserve">verticesBuffer </w:t>
      </w:r>
      <w:r w:rsidRPr="0006485C">
        <w:rPr>
          <w:i/>
          <w:iCs/>
          <w:color w:val="C792EA"/>
          <w:lang w:val="en-US"/>
        </w:rPr>
        <w:t xml:space="preserve">!= </w:t>
      </w:r>
      <w:r w:rsidRPr="0006485C">
        <w:rPr>
          <w:color w:val="F78C6C"/>
          <w:lang w:val="en-US"/>
        </w:rPr>
        <w:t>null</w:t>
      </w:r>
      <w:r w:rsidRPr="0006485C">
        <w:rPr>
          <w:i/>
          <w:iCs/>
          <w:color w:val="C792EA"/>
          <w:lang w:val="en-US"/>
        </w:rPr>
        <w:t>) {</w:t>
      </w:r>
      <w:r w:rsidRPr="0006485C">
        <w:rPr>
          <w:i/>
          <w:iCs/>
          <w:color w:val="C792EA"/>
          <w:lang w:val="en-US"/>
        </w:rPr>
        <w:br/>
      </w:r>
      <w:r w:rsidRPr="0006485C">
        <w:rPr>
          <w:color w:val="C3CEE3"/>
          <w:lang w:val="en-US"/>
        </w:rPr>
        <w:t xml:space="preserve">    MemoryUtil.memFree</w:t>
      </w:r>
      <w:r w:rsidRPr="0006485C">
        <w:rPr>
          <w:i/>
          <w:iCs/>
          <w:color w:val="C792EA"/>
          <w:lang w:val="en-US"/>
        </w:rPr>
        <w:t>(</w:t>
      </w:r>
      <w:r w:rsidRPr="0006485C">
        <w:rPr>
          <w:color w:val="C3CEE3"/>
          <w:lang w:val="en-US"/>
        </w:rPr>
        <w:t>verticesBuffer</w:t>
      </w:r>
      <w:r w:rsidRPr="0006485C">
        <w:rPr>
          <w:i/>
          <w:iCs/>
          <w:color w:val="C792EA"/>
          <w:lang w:val="en-US"/>
        </w:rPr>
        <w:t>);</w:t>
      </w:r>
      <w:r w:rsidRPr="0006485C">
        <w:rPr>
          <w:i/>
          <w:iCs/>
          <w:color w:val="C792EA"/>
          <w:lang w:val="en-US"/>
        </w:rPr>
        <w:br/>
        <w:t>}</w:t>
      </w:r>
    </w:p>
    <w:p w14:paraId="51E8B442" w14:textId="5E82A37F" w:rsidR="0006485C" w:rsidRDefault="0006485C" w:rsidP="0006485C">
      <w:pPr>
        <w:pStyle w:val="blockparagraph-544a408c"/>
        <w:shd w:val="clear" w:color="auto" w:fill="FFFFFF"/>
        <w:spacing w:before="240" w:beforeAutospacing="0" w:after="360" w:afterAutospacing="0"/>
        <w:jc w:val="both"/>
      </w:pPr>
      <w:r w:rsidRPr="0006485C">
        <w:t xml:space="preserve">Это весь код, который должен быть в нашем методе </w:t>
      </w:r>
      <w:r w:rsidRPr="0006485C">
        <w:rPr>
          <w:rStyle w:val="HTML"/>
          <w:rFonts w:ascii="Times New Roman" w:hAnsi="Times New Roman" w:cs="Times New Roman"/>
          <w:b/>
          <w:sz w:val="24"/>
          <w:szCs w:val="24"/>
        </w:rPr>
        <w:t>init</w:t>
      </w:r>
      <w:r w:rsidRPr="0006485C">
        <w:t>. Наши данные уже находятся на видеокарте и готовы к использованию. Нам нужно только изменить наш метод</w:t>
      </w:r>
      <w:r>
        <w:t xml:space="preserve"> </w:t>
      </w:r>
      <w:r w:rsidRPr="0006485C">
        <w:rPr>
          <w:rStyle w:val="HTML"/>
          <w:rFonts w:ascii="Times New Roman" w:hAnsi="Times New Roman" w:cs="Times New Roman"/>
          <w:b/>
          <w:sz w:val="24"/>
          <w:szCs w:val="24"/>
        </w:rPr>
        <w:t>render</w:t>
      </w:r>
      <w:r w:rsidRPr="0006485C">
        <w:t>, чтобы использовать его на каждом этапе рендеринга во время игрового цикла.</w:t>
      </w:r>
    </w:p>
    <w:p w14:paraId="19C101DB" w14:textId="77777777" w:rsidR="0006485C" w:rsidRPr="0006485C" w:rsidRDefault="0006485C" w:rsidP="0006485C">
      <w:pPr>
        <w:pStyle w:val="HTML0"/>
        <w:shd w:val="clear" w:color="auto" w:fill="0F111A"/>
        <w:rPr>
          <w:color w:val="C3CEE3"/>
          <w:lang w:val="en-US"/>
        </w:rPr>
      </w:pPr>
      <w:r w:rsidRPr="0006485C">
        <w:rPr>
          <w:i/>
          <w:iCs/>
          <w:color w:val="F78C6C"/>
          <w:lang w:val="en-US"/>
        </w:rPr>
        <w:t xml:space="preserve">public </w:t>
      </w:r>
      <w:r w:rsidRPr="0006485C">
        <w:rPr>
          <w:i/>
          <w:iCs/>
          <w:color w:val="C792EA"/>
          <w:lang w:val="en-US"/>
        </w:rPr>
        <w:t xml:space="preserve">void </w:t>
      </w:r>
      <w:r w:rsidRPr="0006485C">
        <w:rPr>
          <w:color w:val="82AAFF"/>
          <w:lang w:val="en-US"/>
        </w:rPr>
        <w:t>render</w:t>
      </w:r>
      <w:r w:rsidRPr="0006485C">
        <w:rPr>
          <w:color w:val="89DDFF"/>
          <w:lang w:val="en-US"/>
        </w:rPr>
        <w:t>(</w:t>
      </w:r>
      <w:r w:rsidRPr="0006485C">
        <w:rPr>
          <w:color w:val="C3CEE3"/>
          <w:lang w:val="en-US"/>
        </w:rPr>
        <w:t>Window window</w:t>
      </w:r>
      <w:r w:rsidRPr="0006485C">
        <w:rPr>
          <w:color w:val="89DDFF"/>
          <w:lang w:val="en-US"/>
        </w:rPr>
        <w:t>) {</w:t>
      </w:r>
      <w:r w:rsidRPr="0006485C">
        <w:rPr>
          <w:color w:val="89DDFF"/>
          <w:lang w:val="en-US"/>
        </w:rPr>
        <w:br/>
        <w:t xml:space="preserve">    </w:t>
      </w:r>
      <w:r w:rsidRPr="0006485C">
        <w:rPr>
          <w:color w:val="C3CEE3"/>
          <w:lang w:val="en-US"/>
        </w:rPr>
        <w:t>clear</w:t>
      </w:r>
      <w:r w:rsidRPr="0006485C">
        <w:rPr>
          <w:color w:val="89DDFF"/>
          <w:lang w:val="en-US"/>
        </w:rPr>
        <w:t>();</w:t>
      </w:r>
      <w:r w:rsidRPr="0006485C">
        <w:rPr>
          <w:color w:val="89DDFF"/>
          <w:lang w:val="en-US"/>
        </w:rPr>
        <w:br/>
      </w:r>
      <w:r w:rsidRPr="0006485C">
        <w:rPr>
          <w:color w:val="89DDFF"/>
          <w:lang w:val="en-US"/>
        </w:rPr>
        <w:br/>
        <w:t xml:space="preserve">    </w:t>
      </w:r>
      <w:r w:rsidRPr="0006485C">
        <w:rPr>
          <w:i/>
          <w:iCs/>
          <w:color w:val="C792EA"/>
          <w:lang w:val="en-US"/>
        </w:rPr>
        <w:t xml:space="preserve">if </w:t>
      </w:r>
      <w:r w:rsidRPr="0006485C">
        <w:rPr>
          <w:color w:val="89DDFF"/>
          <w:lang w:val="en-US"/>
        </w:rPr>
        <w:t>(</w:t>
      </w:r>
      <w:r w:rsidRPr="0006485C">
        <w:rPr>
          <w:color w:val="F78C6C"/>
          <w:lang w:val="en-US"/>
        </w:rPr>
        <w:t>window</w:t>
      </w:r>
      <w:r w:rsidRPr="0006485C">
        <w:rPr>
          <w:color w:val="89DDFF"/>
          <w:lang w:val="en-US"/>
        </w:rPr>
        <w:t>.</w:t>
      </w:r>
      <w:r w:rsidRPr="0006485C">
        <w:rPr>
          <w:color w:val="C3CEE3"/>
          <w:lang w:val="en-US"/>
        </w:rPr>
        <w:t>isResized</w:t>
      </w:r>
      <w:r w:rsidRPr="0006485C">
        <w:rPr>
          <w:color w:val="89DDFF"/>
          <w:lang w:val="en-US"/>
        </w:rPr>
        <w:t>()) {</w:t>
      </w:r>
      <w:r w:rsidRPr="0006485C">
        <w:rPr>
          <w:color w:val="89DDFF"/>
          <w:lang w:val="en-US"/>
        </w:rPr>
        <w:br/>
        <w:t xml:space="preserve">        </w:t>
      </w:r>
      <w:r w:rsidRPr="0006485C">
        <w:rPr>
          <w:color w:val="C3CEE3"/>
          <w:lang w:val="en-US"/>
        </w:rPr>
        <w:t>glViewport</w:t>
      </w:r>
      <w:r w:rsidRPr="0006485C">
        <w:rPr>
          <w:color w:val="89DDFF"/>
          <w:lang w:val="en-US"/>
        </w:rPr>
        <w:t>(</w:t>
      </w:r>
      <w:r w:rsidRPr="0006485C">
        <w:rPr>
          <w:color w:val="F78C6C"/>
          <w:lang w:val="en-US"/>
        </w:rPr>
        <w:t>0</w:t>
      </w:r>
      <w:r w:rsidRPr="0006485C">
        <w:rPr>
          <w:color w:val="89DDFF"/>
          <w:lang w:val="en-US"/>
        </w:rPr>
        <w:t xml:space="preserve">, </w:t>
      </w:r>
      <w:r w:rsidRPr="0006485C">
        <w:rPr>
          <w:color w:val="F78C6C"/>
          <w:lang w:val="en-US"/>
        </w:rPr>
        <w:t>0</w:t>
      </w:r>
      <w:r w:rsidRPr="0006485C">
        <w:rPr>
          <w:color w:val="89DDFF"/>
          <w:lang w:val="en-US"/>
        </w:rPr>
        <w:t xml:space="preserve">, </w:t>
      </w:r>
      <w:r w:rsidRPr="0006485C">
        <w:rPr>
          <w:color w:val="F78C6C"/>
          <w:lang w:val="en-US"/>
        </w:rPr>
        <w:t>window</w:t>
      </w:r>
      <w:r w:rsidRPr="0006485C">
        <w:rPr>
          <w:color w:val="89DDFF"/>
          <w:lang w:val="en-US"/>
        </w:rPr>
        <w:t>.</w:t>
      </w:r>
      <w:r w:rsidRPr="0006485C">
        <w:rPr>
          <w:color w:val="C3CEE3"/>
          <w:lang w:val="en-US"/>
        </w:rPr>
        <w:t>getWidth</w:t>
      </w:r>
      <w:r w:rsidRPr="0006485C">
        <w:rPr>
          <w:color w:val="89DDFF"/>
          <w:lang w:val="en-US"/>
        </w:rPr>
        <w:t xml:space="preserve">(), </w:t>
      </w:r>
      <w:r w:rsidRPr="0006485C">
        <w:rPr>
          <w:color w:val="C3CEE3"/>
          <w:lang w:val="en-US"/>
        </w:rPr>
        <w:t>window</w:t>
      </w:r>
      <w:r w:rsidRPr="0006485C">
        <w:rPr>
          <w:color w:val="89DDFF"/>
          <w:lang w:val="en-US"/>
        </w:rPr>
        <w:t>.</w:t>
      </w:r>
      <w:r w:rsidRPr="0006485C">
        <w:rPr>
          <w:color w:val="C3CEE3"/>
          <w:lang w:val="en-US"/>
        </w:rPr>
        <w:t>getHeight</w:t>
      </w:r>
      <w:r w:rsidRPr="0006485C">
        <w:rPr>
          <w:color w:val="89DDFF"/>
          <w:lang w:val="en-US"/>
        </w:rPr>
        <w:t>());</w:t>
      </w:r>
      <w:r w:rsidRPr="0006485C">
        <w:rPr>
          <w:color w:val="89DDFF"/>
          <w:lang w:val="en-US"/>
        </w:rPr>
        <w:br/>
        <w:t xml:space="preserve">        </w:t>
      </w:r>
      <w:r w:rsidRPr="0006485C">
        <w:rPr>
          <w:color w:val="C3CEE3"/>
          <w:lang w:val="en-US"/>
        </w:rPr>
        <w:t>window</w:t>
      </w:r>
      <w:r w:rsidRPr="0006485C">
        <w:rPr>
          <w:color w:val="89DDFF"/>
          <w:lang w:val="en-US"/>
        </w:rPr>
        <w:t>.</w:t>
      </w:r>
      <w:r w:rsidRPr="0006485C">
        <w:rPr>
          <w:color w:val="C3CEE3"/>
          <w:lang w:val="en-US"/>
        </w:rPr>
        <w:t>setResized</w:t>
      </w:r>
      <w:r w:rsidRPr="0006485C">
        <w:rPr>
          <w:color w:val="89DDFF"/>
          <w:lang w:val="en-US"/>
        </w:rPr>
        <w:t>(</w:t>
      </w:r>
      <w:r w:rsidRPr="0006485C">
        <w:rPr>
          <w:i/>
          <w:iCs/>
          <w:color w:val="C792EA"/>
          <w:lang w:val="en-US"/>
        </w:rPr>
        <w:t>false</w:t>
      </w:r>
      <w:r w:rsidRPr="0006485C">
        <w:rPr>
          <w:color w:val="89DDFF"/>
          <w:lang w:val="en-US"/>
        </w:rPr>
        <w:t>);</w:t>
      </w:r>
      <w:r w:rsidRPr="0006485C">
        <w:rPr>
          <w:color w:val="89DDFF"/>
          <w:lang w:val="en-US"/>
        </w:rPr>
        <w:br/>
        <w:t xml:space="preserve">    }</w:t>
      </w:r>
      <w:r w:rsidRPr="0006485C">
        <w:rPr>
          <w:color w:val="89DDFF"/>
          <w:lang w:val="en-US"/>
        </w:rPr>
        <w:br/>
      </w:r>
      <w:r w:rsidRPr="0006485C">
        <w:rPr>
          <w:color w:val="89DDFF"/>
          <w:lang w:val="en-US"/>
        </w:rPr>
        <w:br/>
        <w:t xml:space="preserve">    </w:t>
      </w:r>
      <w:r w:rsidRPr="0006485C">
        <w:rPr>
          <w:color w:val="C3CEE3"/>
          <w:lang w:val="en-US"/>
        </w:rPr>
        <w:t>shaderProgram</w:t>
      </w:r>
      <w:r w:rsidRPr="0006485C">
        <w:rPr>
          <w:color w:val="89DDFF"/>
          <w:lang w:val="en-US"/>
        </w:rPr>
        <w:t>.</w:t>
      </w:r>
      <w:r w:rsidRPr="0006485C">
        <w:rPr>
          <w:color w:val="C3CEE3"/>
          <w:lang w:val="en-US"/>
        </w:rPr>
        <w:t>bind</w:t>
      </w:r>
      <w:r w:rsidRPr="0006485C">
        <w:rPr>
          <w:color w:val="89DDFF"/>
          <w:lang w:val="en-US"/>
        </w:rPr>
        <w:t>();</w:t>
      </w:r>
      <w:r w:rsidRPr="0006485C">
        <w:rPr>
          <w:color w:val="89DDFF"/>
          <w:lang w:val="en-US"/>
        </w:rPr>
        <w:br/>
      </w:r>
      <w:r w:rsidRPr="0006485C">
        <w:rPr>
          <w:color w:val="89DDFF"/>
          <w:lang w:val="en-US"/>
        </w:rPr>
        <w:br/>
        <w:t xml:space="preserve">    </w:t>
      </w:r>
      <w:r w:rsidRPr="0006485C">
        <w:rPr>
          <w:i/>
          <w:iCs/>
          <w:color w:val="717CB4"/>
          <w:lang w:val="en-US"/>
        </w:rPr>
        <w:t>// Bind to the VAO</w:t>
      </w:r>
      <w:r w:rsidRPr="0006485C">
        <w:rPr>
          <w:i/>
          <w:iCs/>
          <w:color w:val="717CB4"/>
          <w:lang w:val="en-US"/>
        </w:rPr>
        <w:br/>
        <w:t xml:space="preserve">    </w:t>
      </w:r>
      <w:r w:rsidRPr="0006485C">
        <w:rPr>
          <w:color w:val="C3CEE3"/>
          <w:lang w:val="en-US"/>
        </w:rPr>
        <w:t>glBindVertexArray</w:t>
      </w:r>
      <w:r w:rsidRPr="0006485C">
        <w:rPr>
          <w:color w:val="89DDFF"/>
          <w:lang w:val="en-US"/>
        </w:rPr>
        <w:t>(</w:t>
      </w:r>
      <w:r w:rsidRPr="0006485C">
        <w:rPr>
          <w:color w:val="C3CEE3"/>
          <w:lang w:val="en-US"/>
        </w:rPr>
        <w:t>vaoId</w:t>
      </w:r>
      <w:r w:rsidRPr="0006485C">
        <w:rPr>
          <w:color w:val="89DDFF"/>
          <w:lang w:val="en-US"/>
        </w:rPr>
        <w:t>);</w:t>
      </w:r>
      <w:r w:rsidRPr="0006485C">
        <w:rPr>
          <w:color w:val="89DDFF"/>
          <w:lang w:val="en-US"/>
        </w:rPr>
        <w:br/>
      </w:r>
      <w:r w:rsidRPr="0006485C">
        <w:rPr>
          <w:color w:val="89DDFF"/>
          <w:lang w:val="en-US"/>
        </w:rPr>
        <w:br/>
        <w:t xml:space="preserve">    </w:t>
      </w:r>
      <w:r w:rsidRPr="0006485C">
        <w:rPr>
          <w:i/>
          <w:iCs/>
          <w:color w:val="717CB4"/>
          <w:lang w:val="en-US"/>
        </w:rPr>
        <w:t>// Draw the vertices</w:t>
      </w:r>
      <w:r w:rsidRPr="0006485C">
        <w:rPr>
          <w:i/>
          <w:iCs/>
          <w:color w:val="717CB4"/>
          <w:lang w:val="en-US"/>
        </w:rPr>
        <w:br/>
        <w:t xml:space="preserve">    </w:t>
      </w:r>
      <w:r w:rsidRPr="0006485C">
        <w:rPr>
          <w:color w:val="C3CEE3"/>
          <w:lang w:val="en-US"/>
        </w:rPr>
        <w:t>glDrawArrays</w:t>
      </w:r>
      <w:r w:rsidRPr="0006485C">
        <w:rPr>
          <w:color w:val="89DDFF"/>
          <w:lang w:val="en-US"/>
        </w:rPr>
        <w:t>(</w:t>
      </w:r>
      <w:r w:rsidRPr="0006485C">
        <w:rPr>
          <w:color w:val="C3CEE3"/>
          <w:lang w:val="en-US"/>
        </w:rPr>
        <w:t>GL_TRIANGLES</w:t>
      </w:r>
      <w:r w:rsidRPr="0006485C">
        <w:rPr>
          <w:color w:val="89DDFF"/>
          <w:lang w:val="en-US"/>
        </w:rPr>
        <w:t xml:space="preserve">, </w:t>
      </w:r>
      <w:r w:rsidRPr="0006485C">
        <w:rPr>
          <w:color w:val="F78C6C"/>
          <w:lang w:val="en-US"/>
        </w:rPr>
        <w:t>0</w:t>
      </w:r>
      <w:r w:rsidRPr="0006485C">
        <w:rPr>
          <w:color w:val="89DDFF"/>
          <w:lang w:val="en-US"/>
        </w:rPr>
        <w:t xml:space="preserve">, </w:t>
      </w:r>
      <w:r w:rsidRPr="0006485C">
        <w:rPr>
          <w:color w:val="F78C6C"/>
          <w:lang w:val="en-US"/>
        </w:rPr>
        <w:t>3</w:t>
      </w:r>
      <w:r w:rsidRPr="0006485C">
        <w:rPr>
          <w:color w:val="89DDFF"/>
          <w:lang w:val="en-US"/>
        </w:rPr>
        <w:t>);</w:t>
      </w:r>
      <w:r w:rsidRPr="0006485C">
        <w:rPr>
          <w:color w:val="89DDFF"/>
          <w:lang w:val="en-US"/>
        </w:rPr>
        <w:br/>
      </w:r>
      <w:r w:rsidRPr="0006485C">
        <w:rPr>
          <w:color w:val="89DDFF"/>
          <w:lang w:val="en-US"/>
        </w:rPr>
        <w:br/>
        <w:t xml:space="preserve">    </w:t>
      </w:r>
      <w:r w:rsidRPr="0006485C">
        <w:rPr>
          <w:i/>
          <w:iCs/>
          <w:color w:val="717CB4"/>
          <w:lang w:val="en-US"/>
        </w:rPr>
        <w:t>// Restore state</w:t>
      </w:r>
      <w:r w:rsidRPr="0006485C">
        <w:rPr>
          <w:i/>
          <w:iCs/>
          <w:color w:val="717CB4"/>
          <w:lang w:val="en-US"/>
        </w:rPr>
        <w:br/>
        <w:t xml:space="preserve">    </w:t>
      </w:r>
      <w:r w:rsidRPr="0006485C">
        <w:rPr>
          <w:color w:val="C3CEE3"/>
          <w:lang w:val="en-US"/>
        </w:rPr>
        <w:t>glBindVertexArray</w:t>
      </w:r>
      <w:r w:rsidRPr="0006485C">
        <w:rPr>
          <w:color w:val="89DDFF"/>
          <w:lang w:val="en-US"/>
        </w:rPr>
        <w:t>(</w:t>
      </w:r>
      <w:r w:rsidRPr="0006485C">
        <w:rPr>
          <w:color w:val="F78C6C"/>
          <w:lang w:val="en-US"/>
        </w:rPr>
        <w:t>0</w:t>
      </w:r>
      <w:r w:rsidRPr="0006485C">
        <w:rPr>
          <w:color w:val="89DDFF"/>
          <w:lang w:val="en-US"/>
        </w:rPr>
        <w:t>);</w:t>
      </w:r>
      <w:r w:rsidRPr="0006485C">
        <w:rPr>
          <w:color w:val="89DDFF"/>
          <w:lang w:val="en-US"/>
        </w:rPr>
        <w:br/>
      </w:r>
      <w:r w:rsidRPr="0006485C">
        <w:rPr>
          <w:color w:val="89DDFF"/>
          <w:lang w:val="en-US"/>
        </w:rPr>
        <w:br/>
        <w:t xml:space="preserve">    </w:t>
      </w:r>
      <w:r w:rsidRPr="0006485C">
        <w:rPr>
          <w:color w:val="C3CEE3"/>
          <w:lang w:val="en-US"/>
        </w:rPr>
        <w:t>shaderProgram</w:t>
      </w:r>
      <w:r w:rsidRPr="0006485C">
        <w:rPr>
          <w:color w:val="89DDFF"/>
          <w:lang w:val="en-US"/>
        </w:rPr>
        <w:t>.</w:t>
      </w:r>
      <w:r w:rsidRPr="0006485C">
        <w:rPr>
          <w:color w:val="C3CEE3"/>
          <w:lang w:val="en-US"/>
        </w:rPr>
        <w:t>unbind</w:t>
      </w:r>
      <w:r w:rsidRPr="0006485C">
        <w:rPr>
          <w:color w:val="89DDFF"/>
          <w:lang w:val="en-US"/>
        </w:rPr>
        <w:t>();</w:t>
      </w:r>
      <w:r w:rsidRPr="0006485C">
        <w:rPr>
          <w:color w:val="89DDFF"/>
          <w:lang w:val="en-US"/>
        </w:rPr>
        <w:br/>
        <w:t>}</w:t>
      </w:r>
    </w:p>
    <w:p w14:paraId="1C6B61AE" w14:textId="77777777" w:rsidR="0006485C" w:rsidRPr="0006485C" w:rsidRDefault="0006485C" w:rsidP="0006485C">
      <w:pPr>
        <w:pStyle w:val="blockparagraph-544a408c"/>
        <w:jc w:val="both"/>
      </w:pPr>
      <w:r w:rsidRPr="0006485C">
        <w:rPr>
          <w:rStyle w:val="text-4505230f--texth400-3033861f--textcontentfamily-49a318e1"/>
        </w:rPr>
        <w:t xml:space="preserve">Как видите, мы просто очищаем окно, связываем программу шейдера, связываем </w:t>
      </w:r>
      <w:r w:rsidRPr="0006485C">
        <w:rPr>
          <w:rStyle w:val="text-4505230f--texth400-3033861f--textcontentfamily-49a318e1"/>
          <w:b/>
        </w:rPr>
        <w:t>VAO</w:t>
      </w:r>
      <w:r w:rsidRPr="0006485C">
        <w:rPr>
          <w:rStyle w:val="text-4505230f--texth400-3033861f--textcontentfamily-49a318e1"/>
        </w:rPr>
        <w:t xml:space="preserve">, рисуем вершины, хранящиеся в </w:t>
      </w:r>
      <w:r w:rsidRPr="0006485C">
        <w:rPr>
          <w:rStyle w:val="text-4505230f--texth400-3033861f--textcontentfamily-49a318e1"/>
          <w:b/>
        </w:rPr>
        <w:t>VBO</w:t>
      </w:r>
      <w:r w:rsidRPr="0006485C">
        <w:rPr>
          <w:rStyle w:val="text-4505230f--texth400-3033861f--textcontentfamily-49a318e1"/>
        </w:rPr>
        <w:t xml:space="preserve">, связанном с </w:t>
      </w:r>
      <w:r w:rsidRPr="0006485C">
        <w:rPr>
          <w:rStyle w:val="text-4505230f--texth400-3033861f--textcontentfamily-49a318e1"/>
          <w:b/>
        </w:rPr>
        <w:t>VAO</w:t>
      </w:r>
      <w:r w:rsidRPr="0006485C">
        <w:rPr>
          <w:rStyle w:val="text-4505230f--texth400-3033861f--textcontentfamily-49a318e1"/>
        </w:rPr>
        <w:t>, и восстанавливаем состояние. Вот и все.</w:t>
      </w:r>
    </w:p>
    <w:p w14:paraId="5E8F0E1A" w14:textId="09E9379C" w:rsidR="0006485C" w:rsidRPr="0006485C" w:rsidRDefault="0006485C" w:rsidP="0006485C">
      <w:pPr>
        <w:pStyle w:val="blockparagraph-544a408c"/>
        <w:jc w:val="both"/>
      </w:pPr>
      <w:r w:rsidRPr="0006485C">
        <w:rPr>
          <w:rStyle w:val="text-4505230f--texth400-3033861f--textcontentfamily-49a318e1"/>
        </w:rPr>
        <w:t>Мы также добавили в наш класс</w:t>
      </w:r>
      <w:r>
        <w:rPr>
          <w:rStyle w:val="text-4505230f--texth400-3033861f--textcontentfamily-49a318e1"/>
        </w:rPr>
        <w:t xml:space="preserve"> </w:t>
      </w:r>
      <w:r w:rsidRPr="0006485C">
        <w:rPr>
          <w:rStyle w:val="HTML"/>
          <w:rFonts w:ascii="Times New Roman" w:hAnsi="Times New Roman" w:cs="Times New Roman"/>
          <w:b/>
          <w:sz w:val="24"/>
          <w:szCs w:val="24"/>
        </w:rPr>
        <w:t>Renderer</w:t>
      </w:r>
      <w:r w:rsidRPr="0006485C">
        <w:rPr>
          <w:rStyle w:val="text-4505230f--texth400-3033861f--textcontentfamily-49a318e1"/>
        </w:rPr>
        <w:t xml:space="preserve"> метод </w:t>
      </w:r>
      <w:r w:rsidRPr="0006485C">
        <w:rPr>
          <w:rStyle w:val="text-4505230f--texth400-3033861f--textcontentfamily-49a318e1"/>
          <w:b/>
          <w:lang w:val="en-US"/>
        </w:rPr>
        <w:t>clear</w:t>
      </w:r>
      <w:r w:rsidRPr="0006485C">
        <w:rPr>
          <w:rStyle w:val="text-4505230f--texth400-3033861f--textcontentfamily-49a318e1"/>
        </w:rPr>
        <w:t>, который освобождает полученные ресурсы.</w:t>
      </w:r>
    </w:p>
    <w:p w14:paraId="1C583780" w14:textId="77777777" w:rsidR="0006485C" w:rsidRPr="0006485C" w:rsidRDefault="0006485C" w:rsidP="0006485C">
      <w:pPr>
        <w:pStyle w:val="HTML0"/>
        <w:shd w:val="clear" w:color="auto" w:fill="0F111A"/>
        <w:rPr>
          <w:color w:val="C3CEE3"/>
          <w:lang w:val="en-US"/>
        </w:rPr>
      </w:pPr>
      <w:r w:rsidRPr="0006485C">
        <w:rPr>
          <w:i/>
          <w:iCs/>
          <w:color w:val="F78C6C"/>
          <w:lang w:val="en-US"/>
        </w:rPr>
        <w:t xml:space="preserve">public </w:t>
      </w:r>
      <w:r w:rsidRPr="0006485C">
        <w:rPr>
          <w:i/>
          <w:iCs/>
          <w:color w:val="C792EA"/>
          <w:lang w:val="en-US"/>
        </w:rPr>
        <w:t xml:space="preserve">void </w:t>
      </w:r>
      <w:r w:rsidRPr="0006485C">
        <w:rPr>
          <w:color w:val="82AAFF"/>
          <w:lang w:val="en-US"/>
        </w:rPr>
        <w:t>cleanup</w:t>
      </w:r>
      <w:r w:rsidRPr="0006485C">
        <w:rPr>
          <w:color w:val="89DDFF"/>
          <w:lang w:val="en-US"/>
        </w:rPr>
        <w:t>() {</w:t>
      </w:r>
      <w:r w:rsidRPr="0006485C">
        <w:rPr>
          <w:color w:val="89DDFF"/>
          <w:lang w:val="en-US"/>
        </w:rPr>
        <w:br/>
        <w:t xml:space="preserve">    </w:t>
      </w:r>
      <w:r w:rsidRPr="0006485C">
        <w:rPr>
          <w:i/>
          <w:iCs/>
          <w:color w:val="C792EA"/>
          <w:lang w:val="en-US"/>
        </w:rPr>
        <w:t xml:space="preserve">if </w:t>
      </w:r>
      <w:r w:rsidRPr="0006485C">
        <w:rPr>
          <w:color w:val="89DDFF"/>
          <w:lang w:val="en-US"/>
        </w:rPr>
        <w:t>(</w:t>
      </w:r>
      <w:r w:rsidRPr="0006485C">
        <w:rPr>
          <w:color w:val="C3CEE3"/>
          <w:lang w:val="en-US"/>
        </w:rPr>
        <w:t xml:space="preserve">shaderProgram </w:t>
      </w:r>
      <w:r w:rsidRPr="0006485C">
        <w:rPr>
          <w:color w:val="89DDFF"/>
          <w:lang w:val="en-US"/>
        </w:rPr>
        <w:t xml:space="preserve">!= </w:t>
      </w:r>
      <w:r w:rsidRPr="0006485C">
        <w:rPr>
          <w:i/>
          <w:iCs/>
          <w:color w:val="F78C6C"/>
          <w:lang w:val="en-US"/>
        </w:rPr>
        <w:t>null</w:t>
      </w:r>
      <w:r w:rsidRPr="0006485C">
        <w:rPr>
          <w:color w:val="89DDFF"/>
          <w:lang w:val="en-US"/>
        </w:rPr>
        <w:t>) {</w:t>
      </w:r>
      <w:r w:rsidRPr="0006485C">
        <w:rPr>
          <w:color w:val="89DDFF"/>
          <w:lang w:val="en-US"/>
        </w:rPr>
        <w:br/>
        <w:t xml:space="preserve">        </w:t>
      </w:r>
      <w:r w:rsidRPr="0006485C">
        <w:rPr>
          <w:color w:val="C3CEE3"/>
          <w:lang w:val="en-US"/>
        </w:rPr>
        <w:t>shaderProgram</w:t>
      </w:r>
      <w:r w:rsidRPr="0006485C">
        <w:rPr>
          <w:color w:val="89DDFF"/>
          <w:lang w:val="en-US"/>
        </w:rPr>
        <w:t>.</w:t>
      </w:r>
      <w:r w:rsidRPr="0006485C">
        <w:rPr>
          <w:color w:val="C3CEE3"/>
          <w:lang w:val="en-US"/>
        </w:rPr>
        <w:t>cleanup</w:t>
      </w:r>
      <w:r w:rsidRPr="0006485C">
        <w:rPr>
          <w:color w:val="89DDFF"/>
          <w:lang w:val="en-US"/>
        </w:rPr>
        <w:t>();</w:t>
      </w:r>
      <w:r w:rsidRPr="0006485C">
        <w:rPr>
          <w:color w:val="89DDFF"/>
          <w:lang w:val="en-US"/>
        </w:rPr>
        <w:br/>
        <w:t xml:space="preserve">    }</w:t>
      </w:r>
      <w:r w:rsidRPr="0006485C">
        <w:rPr>
          <w:color w:val="89DDFF"/>
          <w:lang w:val="en-US"/>
        </w:rPr>
        <w:br/>
      </w:r>
      <w:r w:rsidRPr="0006485C">
        <w:rPr>
          <w:color w:val="89DDFF"/>
          <w:lang w:val="en-US"/>
        </w:rPr>
        <w:br/>
        <w:t xml:space="preserve">    </w:t>
      </w:r>
      <w:r w:rsidRPr="0006485C">
        <w:rPr>
          <w:color w:val="C3CEE3"/>
          <w:lang w:val="en-US"/>
        </w:rPr>
        <w:t>glDisableVertexAttribArray</w:t>
      </w:r>
      <w:r w:rsidRPr="0006485C">
        <w:rPr>
          <w:color w:val="89DDFF"/>
          <w:lang w:val="en-US"/>
        </w:rPr>
        <w:t>(</w:t>
      </w:r>
      <w:r w:rsidRPr="0006485C">
        <w:rPr>
          <w:color w:val="F78C6C"/>
          <w:lang w:val="en-US"/>
        </w:rPr>
        <w:t>0</w:t>
      </w:r>
      <w:r w:rsidRPr="0006485C">
        <w:rPr>
          <w:color w:val="89DDFF"/>
          <w:lang w:val="en-US"/>
        </w:rPr>
        <w:t>);</w:t>
      </w:r>
      <w:r w:rsidRPr="0006485C">
        <w:rPr>
          <w:color w:val="89DDFF"/>
          <w:lang w:val="en-US"/>
        </w:rPr>
        <w:br/>
      </w:r>
      <w:r w:rsidRPr="0006485C">
        <w:rPr>
          <w:color w:val="89DDFF"/>
          <w:lang w:val="en-US"/>
        </w:rPr>
        <w:br/>
        <w:t xml:space="preserve">    </w:t>
      </w:r>
      <w:r w:rsidRPr="0006485C">
        <w:rPr>
          <w:i/>
          <w:iCs/>
          <w:color w:val="717CB4"/>
          <w:lang w:val="en-US"/>
        </w:rPr>
        <w:t>// Delete the VBO</w:t>
      </w:r>
      <w:r w:rsidRPr="0006485C">
        <w:rPr>
          <w:i/>
          <w:iCs/>
          <w:color w:val="717CB4"/>
          <w:lang w:val="en-US"/>
        </w:rPr>
        <w:br/>
        <w:t xml:space="preserve">    </w:t>
      </w:r>
      <w:r w:rsidRPr="0006485C">
        <w:rPr>
          <w:color w:val="C3CEE3"/>
          <w:lang w:val="en-US"/>
        </w:rPr>
        <w:t>glBindBuffer</w:t>
      </w:r>
      <w:r w:rsidRPr="0006485C">
        <w:rPr>
          <w:color w:val="89DDFF"/>
          <w:lang w:val="en-US"/>
        </w:rPr>
        <w:t>(</w:t>
      </w:r>
      <w:r w:rsidRPr="0006485C">
        <w:rPr>
          <w:color w:val="C3CEE3"/>
          <w:lang w:val="en-US"/>
        </w:rPr>
        <w:t>GL_ARRAY_BUFFER</w:t>
      </w:r>
      <w:r w:rsidRPr="0006485C">
        <w:rPr>
          <w:color w:val="89DDFF"/>
          <w:lang w:val="en-US"/>
        </w:rPr>
        <w:t xml:space="preserve">, </w:t>
      </w:r>
      <w:r w:rsidRPr="0006485C">
        <w:rPr>
          <w:color w:val="F78C6C"/>
          <w:lang w:val="en-US"/>
        </w:rPr>
        <w:t>0</w:t>
      </w:r>
      <w:r w:rsidRPr="0006485C">
        <w:rPr>
          <w:color w:val="89DDFF"/>
          <w:lang w:val="en-US"/>
        </w:rPr>
        <w:t>);</w:t>
      </w:r>
      <w:r w:rsidRPr="0006485C">
        <w:rPr>
          <w:color w:val="89DDFF"/>
          <w:lang w:val="en-US"/>
        </w:rPr>
        <w:br/>
        <w:t xml:space="preserve">    </w:t>
      </w:r>
      <w:r w:rsidRPr="0006485C">
        <w:rPr>
          <w:color w:val="C3CEE3"/>
          <w:lang w:val="en-US"/>
        </w:rPr>
        <w:t>glDeleteBuffers</w:t>
      </w:r>
      <w:r w:rsidRPr="0006485C">
        <w:rPr>
          <w:color w:val="89DDFF"/>
          <w:lang w:val="en-US"/>
        </w:rPr>
        <w:t>(</w:t>
      </w:r>
      <w:r w:rsidRPr="0006485C">
        <w:rPr>
          <w:color w:val="C3CEE3"/>
          <w:lang w:val="en-US"/>
        </w:rPr>
        <w:t>vboId</w:t>
      </w:r>
      <w:r w:rsidRPr="0006485C">
        <w:rPr>
          <w:color w:val="89DDFF"/>
          <w:lang w:val="en-US"/>
        </w:rPr>
        <w:t>);</w:t>
      </w:r>
      <w:r w:rsidRPr="0006485C">
        <w:rPr>
          <w:color w:val="89DDFF"/>
          <w:lang w:val="en-US"/>
        </w:rPr>
        <w:br/>
      </w:r>
      <w:r w:rsidRPr="0006485C">
        <w:rPr>
          <w:color w:val="89DDFF"/>
          <w:lang w:val="en-US"/>
        </w:rPr>
        <w:br/>
        <w:t xml:space="preserve">    </w:t>
      </w:r>
      <w:r w:rsidRPr="0006485C">
        <w:rPr>
          <w:i/>
          <w:iCs/>
          <w:color w:val="717CB4"/>
          <w:lang w:val="en-US"/>
        </w:rPr>
        <w:t>// Delete the VAO</w:t>
      </w:r>
      <w:r w:rsidRPr="0006485C">
        <w:rPr>
          <w:i/>
          <w:iCs/>
          <w:color w:val="717CB4"/>
          <w:lang w:val="en-US"/>
        </w:rPr>
        <w:br/>
        <w:t xml:space="preserve">    </w:t>
      </w:r>
      <w:r w:rsidRPr="0006485C">
        <w:rPr>
          <w:color w:val="C3CEE3"/>
          <w:lang w:val="en-US"/>
        </w:rPr>
        <w:t>glBindVertexArray</w:t>
      </w:r>
      <w:r w:rsidRPr="0006485C">
        <w:rPr>
          <w:color w:val="89DDFF"/>
          <w:lang w:val="en-US"/>
        </w:rPr>
        <w:t>(</w:t>
      </w:r>
      <w:r w:rsidRPr="0006485C">
        <w:rPr>
          <w:color w:val="F78C6C"/>
          <w:lang w:val="en-US"/>
        </w:rPr>
        <w:t>0</w:t>
      </w:r>
      <w:r w:rsidRPr="0006485C">
        <w:rPr>
          <w:color w:val="89DDFF"/>
          <w:lang w:val="en-US"/>
        </w:rPr>
        <w:t>);</w:t>
      </w:r>
      <w:r w:rsidRPr="0006485C">
        <w:rPr>
          <w:color w:val="89DDFF"/>
          <w:lang w:val="en-US"/>
        </w:rPr>
        <w:br/>
        <w:t xml:space="preserve">    </w:t>
      </w:r>
      <w:r w:rsidRPr="0006485C">
        <w:rPr>
          <w:color w:val="C3CEE3"/>
          <w:lang w:val="en-US"/>
        </w:rPr>
        <w:t>glDeleteVertexArrays</w:t>
      </w:r>
      <w:r w:rsidRPr="0006485C">
        <w:rPr>
          <w:color w:val="89DDFF"/>
          <w:lang w:val="en-US"/>
        </w:rPr>
        <w:t>(</w:t>
      </w:r>
      <w:r w:rsidRPr="0006485C">
        <w:rPr>
          <w:color w:val="C3CEE3"/>
          <w:lang w:val="en-US"/>
        </w:rPr>
        <w:t>vaoId</w:t>
      </w:r>
      <w:r w:rsidRPr="0006485C">
        <w:rPr>
          <w:color w:val="89DDFF"/>
          <w:lang w:val="en-US"/>
        </w:rPr>
        <w:t>);</w:t>
      </w:r>
      <w:r w:rsidRPr="0006485C">
        <w:rPr>
          <w:color w:val="89DDFF"/>
          <w:lang w:val="en-US"/>
        </w:rPr>
        <w:br/>
        <w:t>}</w:t>
      </w:r>
    </w:p>
    <w:p w14:paraId="54C7257D" w14:textId="03040D8E" w:rsidR="0006485C" w:rsidRDefault="0006485C" w:rsidP="0006485C">
      <w:pPr>
        <w:pStyle w:val="blockparagraph-544a408c"/>
        <w:shd w:val="clear" w:color="auto" w:fill="FFFFFF"/>
        <w:spacing w:before="240" w:beforeAutospacing="0" w:after="360" w:afterAutospacing="0"/>
        <w:jc w:val="both"/>
      </w:pPr>
      <w:r>
        <w:t>И это все! Если вы внимательно выполнили все шаги, вы увидите что-то вроде этого:</w:t>
      </w:r>
    </w:p>
    <w:p w14:paraId="4D88B3B0" w14:textId="1EA1E508" w:rsidR="0006485C" w:rsidRDefault="0006485C" w:rsidP="0006485C">
      <w:pPr>
        <w:pStyle w:val="blockparagraph-544a408c"/>
        <w:shd w:val="clear" w:color="auto" w:fill="FFFFFF"/>
        <w:spacing w:before="240" w:beforeAutospacing="0" w:after="360" w:afterAutospacing="0"/>
        <w:jc w:val="center"/>
        <w:rPr>
          <w:color w:val="262626" w:themeColor="text1" w:themeTint="D9"/>
        </w:rPr>
      </w:pPr>
      <w:r>
        <w:rPr>
          <w:noProof/>
        </w:rPr>
        <w:lastRenderedPageBreak/>
        <w:drawing>
          <wp:inline distT="0" distB="0" distL="0" distR="0" wp14:anchorId="329374EB" wp14:editId="00322429">
            <wp:extent cx="3018905" cy="2514553"/>
            <wp:effectExtent l="0" t="0" r="0" b="635"/>
            <wp:docPr id="15" name="Рисунок 15" descr="https://gblobscdn.gitbook.com/assets%2F-LAK9UyzFQ1YYLFNUZNX%2F-LcKyjLNAxIPMWAMpr3Z%2F-LcKykRZ8fM5o8I9ZQBp%2Ftriangle_window.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blobscdn.gitbook.com/assets%2F-LAK9UyzFQ1YYLFNUZNX%2F-LcKyjLNAxIPMWAMpr3Z%2F-LcKykRZ8fM5o8I9ZQBp%2Ftriangle_window.png?alt=medi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25508" cy="2520053"/>
                    </a:xfrm>
                    <a:prstGeom prst="rect">
                      <a:avLst/>
                    </a:prstGeom>
                    <a:noFill/>
                    <a:ln>
                      <a:noFill/>
                    </a:ln>
                  </pic:spPr>
                </pic:pic>
              </a:graphicData>
            </a:graphic>
          </wp:inline>
        </w:drawing>
      </w:r>
    </w:p>
    <w:p w14:paraId="43DC16DC" w14:textId="58B1E224" w:rsidR="0006485C" w:rsidRPr="0006485C" w:rsidRDefault="0006485C" w:rsidP="0006485C">
      <w:pPr>
        <w:pStyle w:val="blockparagraph-544a408c"/>
        <w:shd w:val="clear" w:color="auto" w:fill="FFFFFF"/>
        <w:spacing w:before="240" w:beforeAutospacing="0" w:after="360" w:afterAutospacing="0"/>
        <w:jc w:val="center"/>
        <w:rPr>
          <w:color w:val="262626" w:themeColor="text1" w:themeTint="D9"/>
          <w:sz w:val="22"/>
        </w:rPr>
      </w:pPr>
      <w:r>
        <w:rPr>
          <w:color w:val="262626" w:themeColor="text1" w:themeTint="D9"/>
          <w:sz w:val="22"/>
        </w:rPr>
        <w:t>Треугольник в окне игры</w:t>
      </w:r>
    </w:p>
    <w:p w14:paraId="724AF8E2" w14:textId="71AD7D39" w:rsidR="0006485C" w:rsidRDefault="0006485C" w:rsidP="0006485C">
      <w:pPr>
        <w:pStyle w:val="blockparagraph-544a408c"/>
        <w:shd w:val="clear" w:color="auto" w:fill="FFFFFF"/>
        <w:spacing w:before="240" w:beforeAutospacing="0" w:after="360" w:afterAutospacing="0"/>
        <w:jc w:val="both"/>
      </w:pPr>
      <w:r>
        <w:t>Наш первый треугольник! Вы можете подумать, что он не попадёт в десятку лучших игр, и будете совершенно правы. Вы также можете подумать, что это было слишком много для рисования скучного треугольника. Но имейте в виду, что мы вводим ключевые концепции и готовим базовую инфраструктуру для выполнения более сложных задач. Пожалуйста, проявите терпение и продолжайте читать.</w:t>
      </w:r>
    </w:p>
    <w:p w14:paraId="27A9E5AD" w14:textId="77777777" w:rsidR="0006485C" w:rsidRDefault="0006485C">
      <w:pPr>
        <w:rPr>
          <w:rFonts w:ascii="Times New Roman" w:eastAsia="Times New Roman" w:hAnsi="Times New Roman" w:cs="Times New Roman"/>
          <w:sz w:val="24"/>
          <w:szCs w:val="24"/>
          <w:lang w:eastAsia="ru-RU"/>
        </w:rPr>
      </w:pPr>
      <w:r>
        <w:br w:type="page"/>
      </w:r>
    </w:p>
    <w:p w14:paraId="27869922" w14:textId="1451D600" w:rsidR="0006485C" w:rsidRPr="005F0A6D" w:rsidRDefault="00960AB5" w:rsidP="005F0A6D">
      <w:pPr>
        <w:pStyle w:val="1"/>
        <w:rPr>
          <w:rFonts w:ascii="Times New Roman" w:hAnsi="Times New Roman" w:cs="Times New Roman"/>
          <w:b/>
          <w:sz w:val="28"/>
        </w:rPr>
      </w:pPr>
      <w:bookmarkStart w:id="8" w:name="_Toc54625746"/>
      <w:r>
        <w:rPr>
          <w:rFonts w:ascii="Times New Roman" w:hAnsi="Times New Roman" w:cs="Times New Roman"/>
          <w:b/>
          <w:sz w:val="28"/>
        </w:rPr>
        <w:lastRenderedPageBreak/>
        <w:t xml:space="preserve">Глава 5: </w:t>
      </w:r>
      <w:r w:rsidR="005F0A6D" w:rsidRPr="005F0A6D">
        <w:rPr>
          <w:rFonts w:ascii="Times New Roman" w:hAnsi="Times New Roman" w:cs="Times New Roman"/>
          <w:b/>
          <w:sz w:val="28"/>
        </w:rPr>
        <w:t>Больше рендеринга</w:t>
      </w:r>
      <w:bookmarkEnd w:id="8"/>
    </w:p>
    <w:p w14:paraId="622AA2E9" w14:textId="7030E986" w:rsidR="005F0A6D" w:rsidRDefault="005F0A6D" w:rsidP="005F0A6D">
      <w:pPr>
        <w:pStyle w:val="blockparagraph-544a408c"/>
        <w:shd w:val="clear" w:color="auto" w:fill="FFFFFF"/>
        <w:spacing w:before="240" w:beforeAutospacing="0" w:after="360" w:afterAutospacing="0"/>
        <w:jc w:val="both"/>
      </w:pPr>
      <w:r>
        <w:t xml:space="preserve">В этой главе мы продолжим говорить о том, как </w:t>
      </w:r>
      <w:r w:rsidRPr="005F0A6D">
        <w:rPr>
          <w:b/>
        </w:rPr>
        <w:t>OpenGL</w:t>
      </w:r>
      <w:r>
        <w:t xml:space="preserve"> отображает вещи. Чтобы немного привести наш код в порядок, давайте создадим новый класс с именем </w:t>
      </w:r>
      <w:r w:rsidRPr="005F0A6D">
        <w:rPr>
          <w:b/>
        </w:rPr>
        <w:t>Mesh</w:t>
      </w:r>
      <w:r>
        <w:t xml:space="preserve">, который, принимая в качестве входных данных массив позиций, создаёт объекты </w:t>
      </w:r>
      <w:r w:rsidRPr="005F0A6D">
        <w:rPr>
          <w:b/>
        </w:rPr>
        <w:t>VBO</w:t>
      </w:r>
      <w:r>
        <w:t xml:space="preserve"> и </w:t>
      </w:r>
      <w:r w:rsidRPr="005F0A6D">
        <w:rPr>
          <w:b/>
        </w:rPr>
        <w:t>VAO</w:t>
      </w:r>
      <w:r>
        <w:t>, необходимые для загрузки этой модели в видеокарту.</w:t>
      </w:r>
    </w:p>
    <w:p w14:paraId="401DF3FB" w14:textId="77777777" w:rsidR="005F0A6D" w:rsidRPr="005F0A6D" w:rsidRDefault="005F0A6D" w:rsidP="005F0A6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5F0A6D">
        <w:rPr>
          <w:rFonts w:ascii="Courier New" w:eastAsia="Times New Roman" w:hAnsi="Courier New" w:cs="Courier New"/>
          <w:i/>
          <w:iCs/>
          <w:color w:val="F78C6C"/>
          <w:sz w:val="20"/>
          <w:szCs w:val="20"/>
          <w:lang w:val="en-US" w:eastAsia="ru-RU"/>
        </w:rPr>
        <w:t xml:space="preserve">package </w:t>
      </w:r>
      <w:r w:rsidRPr="005F0A6D">
        <w:rPr>
          <w:rFonts w:ascii="Courier New" w:eastAsia="Times New Roman" w:hAnsi="Courier New" w:cs="Courier New"/>
          <w:color w:val="FFCB6B"/>
          <w:sz w:val="20"/>
          <w:szCs w:val="20"/>
          <w:lang w:val="en-US" w:eastAsia="ru-RU"/>
        </w:rPr>
        <w:t>org.</w:t>
      </w:r>
      <w:r w:rsidRPr="005F0A6D">
        <w:rPr>
          <w:rFonts w:ascii="Courier New" w:eastAsia="Times New Roman" w:hAnsi="Courier New" w:cs="Courier New"/>
          <w:color w:val="C3CEE3"/>
          <w:sz w:val="20"/>
          <w:szCs w:val="20"/>
          <w:lang w:val="en-US" w:eastAsia="ru-RU"/>
        </w:rPr>
        <w:t>lwjglb</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engine</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graph</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r>
      <w:r w:rsidRPr="005F0A6D">
        <w:rPr>
          <w:rFonts w:ascii="Courier New" w:eastAsia="Times New Roman" w:hAnsi="Courier New" w:cs="Courier New"/>
          <w:color w:val="89DDFF"/>
          <w:sz w:val="20"/>
          <w:szCs w:val="20"/>
          <w:lang w:val="en-US" w:eastAsia="ru-RU"/>
        </w:rPr>
        <w:br/>
      </w:r>
      <w:r w:rsidRPr="005F0A6D">
        <w:rPr>
          <w:rFonts w:ascii="Courier New" w:eastAsia="Times New Roman" w:hAnsi="Courier New" w:cs="Courier New"/>
          <w:i/>
          <w:iCs/>
          <w:color w:val="F78C6C"/>
          <w:sz w:val="20"/>
          <w:szCs w:val="20"/>
          <w:lang w:val="en-US" w:eastAsia="ru-RU"/>
        </w:rPr>
        <w:t xml:space="preserve">import </w:t>
      </w:r>
      <w:r w:rsidRPr="005F0A6D">
        <w:rPr>
          <w:rFonts w:ascii="Courier New" w:eastAsia="Times New Roman" w:hAnsi="Courier New" w:cs="Courier New"/>
          <w:color w:val="FFCB6B"/>
          <w:sz w:val="20"/>
          <w:szCs w:val="20"/>
          <w:lang w:val="en-US" w:eastAsia="ru-RU"/>
        </w:rPr>
        <w:t>java.nio.</w:t>
      </w:r>
      <w:r w:rsidRPr="005F0A6D">
        <w:rPr>
          <w:rFonts w:ascii="Courier New" w:eastAsia="Times New Roman" w:hAnsi="Courier New" w:cs="Courier New"/>
          <w:color w:val="C3E88D"/>
          <w:sz w:val="20"/>
          <w:szCs w:val="20"/>
          <w:lang w:val="en-US" w:eastAsia="ru-RU"/>
        </w:rPr>
        <w:t>FloatBuffer</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r>
      <w:r w:rsidRPr="005F0A6D">
        <w:rPr>
          <w:rFonts w:ascii="Courier New" w:eastAsia="Times New Roman" w:hAnsi="Courier New" w:cs="Courier New"/>
          <w:i/>
          <w:iCs/>
          <w:color w:val="F78C6C"/>
          <w:sz w:val="20"/>
          <w:szCs w:val="20"/>
          <w:lang w:val="en-US" w:eastAsia="ru-RU"/>
        </w:rPr>
        <w:t xml:space="preserve">import </w:t>
      </w:r>
      <w:r w:rsidRPr="005F0A6D">
        <w:rPr>
          <w:rFonts w:ascii="Courier New" w:eastAsia="Times New Roman" w:hAnsi="Courier New" w:cs="Courier New"/>
          <w:color w:val="FFCB6B"/>
          <w:sz w:val="20"/>
          <w:szCs w:val="20"/>
          <w:lang w:val="en-US" w:eastAsia="ru-RU"/>
        </w:rPr>
        <w:t>org.lwjgl.system.MemoryUtil</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r>
      <w:r w:rsidRPr="005F0A6D">
        <w:rPr>
          <w:rFonts w:ascii="Courier New" w:eastAsia="Times New Roman" w:hAnsi="Courier New" w:cs="Courier New"/>
          <w:i/>
          <w:iCs/>
          <w:color w:val="F78C6C"/>
          <w:sz w:val="20"/>
          <w:szCs w:val="20"/>
          <w:lang w:val="en-US" w:eastAsia="ru-RU"/>
        </w:rPr>
        <w:t xml:space="preserve">import </w:t>
      </w:r>
      <w:r w:rsidRPr="005F0A6D">
        <w:rPr>
          <w:rFonts w:ascii="Courier New" w:eastAsia="Times New Roman" w:hAnsi="Courier New" w:cs="Courier New"/>
          <w:i/>
          <w:iCs/>
          <w:color w:val="C792EA"/>
          <w:sz w:val="20"/>
          <w:szCs w:val="20"/>
          <w:lang w:val="en-US" w:eastAsia="ru-RU"/>
        </w:rPr>
        <w:t xml:space="preserve">static </w:t>
      </w:r>
      <w:r w:rsidRPr="005F0A6D">
        <w:rPr>
          <w:rFonts w:ascii="Courier New" w:eastAsia="Times New Roman" w:hAnsi="Courier New" w:cs="Courier New"/>
          <w:color w:val="FFCB6B"/>
          <w:sz w:val="20"/>
          <w:szCs w:val="20"/>
          <w:lang w:val="en-US" w:eastAsia="ru-RU"/>
        </w:rPr>
        <w:t>org.lwjgl.opengl.GL30</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r>
      <w:r w:rsidRPr="005F0A6D">
        <w:rPr>
          <w:rFonts w:ascii="Courier New" w:eastAsia="Times New Roman" w:hAnsi="Courier New" w:cs="Courier New"/>
          <w:color w:val="89DDFF"/>
          <w:sz w:val="20"/>
          <w:szCs w:val="20"/>
          <w:lang w:val="en-US" w:eastAsia="ru-RU"/>
        </w:rPr>
        <w:br/>
      </w:r>
      <w:r w:rsidRPr="005F0A6D">
        <w:rPr>
          <w:rFonts w:ascii="Courier New" w:eastAsia="Times New Roman" w:hAnsi="Courier New" w:cs="Courier New"/>
          <w:i/>
          <w:iCs/>
          <w:color w:val="F78C6C"/>
          <w:sz w:val="20"/>
          <w:szCs w:val="20"/>
          <w:lang w:val="en-US" w:eastAsia="ru-RU"/>
        </w:rPr>
        <w:t xml:space="preserve">public </w:t>
      </w:r>
      <w:r w:rsidRPr="005F0A6D">
        <w:rPr>
          <w:rFonts w:ascii="Courier New" w:eastAsia="Times New Roman" w:hAnsi="Courier New" w:cs="Courier New"/>
          <w:i/>
          <w:iCs/>
          <w:color w:val="C792EA"/>
          <w:sz w:val="20"/>
          <w:szCs w:val="20"/>
          <w:lang w:val="en-US" w:eastAsia="ru-RU"/>
        </w:rPr>
        <w:t xml:space="preserve">class </w:t>
      </w:r>
      <w:r w:rsidRPr="005F0A6D">
        <w:rPr>
          <w:rFonts w:ascii="Courier New" w:eastAsia="Times New Roman" w:hAnsi="Courier New" w:cs="Courier New"/>
          <w:color w:val="FFCB6B"/>
          <w:sz w:val="20"/>
          <w:szCs w:val="20"/>
          <w:lang w:val="en-US" w:eastAsia="ru-RU"/>
        </w:rPr>
        <w:t xml:space="preserve">Mesh </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i/>
          <w:iCs/>
          <w:color w:val="F78C6C"/>
          <w:sz w:val="20"/>
          <w:szCs w:val="20"/>
          <w:lang w:val="en-US" w:eastAsia="ru-RU"/>
        </w:rPr>
        <w:t xml:space="preserve">private </w:t>
      </w:r>
      <w:r w:rsidRPr="005F0A6D">
        <w:rPr>
          <w:rFonts w:ascii="Courier New" w:eastAsia="Times New Roman" w:hAnsi="Courier New" w:cs="Courier New"/>
          <w:i/>
          <w:iCs/>
          <w:color w:val="C792EA"/>
          <w:sz w:val="20"/>
          <w:szCs w:val="20"/>
          <w:lang w:val="en-US" w:eastAsia="ru-RU"/>
        </w:rPr>
        <w:t xml:space="preserve">final int </w:t>
      </w:r>
      <w:r w:rsidRPr="005F0A6D">
        <w:rPr>
          <w:rFonts w:ascii="Courier New" w:eastAsia="Times New Roman" w:hAnsi="Courier New" w:cs="Courier New"/>
          <w:color w:val="EEFFFF"/>
          <w:sz w:val="20"/>
          <w:szCs w:val="20"/>
          <w:lang w:val="en-US" w:eastAsia="ru-RU"/>
        </w:rPr>
        <w:t>vaoId</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i/>
          <w:iCs/>
          <w:color w:val="F78C6C"/>
          <w:sz w:val="20"/>
          <w:szCs w:val="20"/>
          <w:lang w:val="en-US" w:eastAsia="ru-RU"/>
        </w:rPr>
        <w:t xml:space="preserve">private </w:t>
      </w:r>
      <w:r w:rsidRPr="005F0A6D">
        <w:rPr>
          <w:rFonts w:ascii="Courier New" w:eastAsia="Times New Roman" w:hAnsi="Courier New" w:cs="Courier New"/>
          <w:i/>
          <w:iCs/>
          <w:color w:val="C792EA"/>
          <w:sz w:val="20"/>
          <w:szCs w:val="20"/>
          <w:lang w:val="en-US" w:eastAsia="ru-RU"/>
        </w:rPr>
        <w:t xml:space="preserve">final int </w:t>
      </w:r>
      <w:r w:rsidRPr="005F0A6D">
        <w:rPr>
          <w:rFonts w:ascii="Courier New" w:eastAsia="Times New Roman" w:hAnsi="Courier New" w:cs="Courier New"/>
          <w:color w:val="EEFFFF"/>
          <w:sz w:val="20"/>
          <w:szCs w:val="20"/>
          <w:lang w:val="en-US" w:eastAsia="ru-RU"/>
        </w:rPr>
        <w:t>vboId</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i/>
          <w:iCs/>
          <w:color w:val="F78C6C"/>
          <w:sz w:val="20"/>
          <w:szCs w:val="20"/>
          <w:lang w:val="en-US" w:eastAsia="ru-RU"/>
        </w:rPr>
        <w:t xml:space="preserve">private </w:t>
      </w:r>
      <w:r w:rsidRPr="005F0A6D">
        <w:rPr>
          <w:rFonts w:ascii="Courier New" w:eastAsia="Times New Roman" w:hAnsi="Courier New" w:cs="Courier New"/>
          <w:i/>
          <w:iCs/>
          <w:color w:val="C792EA"/>
          <w:sz w:val="20"/>
          <w:szCs w:val="20"/>
          <w:lang w:val="en-US" w:eastAsia="ru-RU"/>
        </w:rPr>
        <w:t xml:space="preserve">final int </w:t>
      </w:r>
      <w:r w:rsidRPr="005F0A6D">
        <w:rPr>
          <w:rFonts w:ascii="Courier New" w:eastAsia="Times New Roman" w:hAnsi="Courier New" w:cs="Courier New"/>
          <w:color w:val="EEFFFF"/>
          <w:sz w:val="20"/>
          <w:szCs w:val="20"/>
          <w:lang w:val="en-US" w:eastAsia="ru-RU"/>
        </w:rPr>
        <w:t>vertexCount</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i/>
          <w:iCs/>
          <w:color w:val="F78C6C"/>
          <w:sz w:val="20"/>
          <w:szCs w:val="20"/>
          <w:lang w:val="en-US" w:eastAsia="ru-RU"/>
        </w:rPr>
        <w:t xml:space="preserve">public </w:t>
      </w:r>
      <w:r w:rsidRPr="005F0A6D">
        <w:rPr>
          <w:rFonts w:ascii="Courier New" w:eastAsia="Times New Roman" w:hAnsi="Courier New" w:cs="Courier New"/>
          <w:color w:val="82AAFF"/>
          <w:sz w:val="20"/>
          <w:szCs w:val="20"/>
          <w:lang w:val="en-US" w:eastAsia="ru-RU"/>
        </w:rPr>
        <w:t>Mesh</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i/>
          <w:iCs/>
          <w:color w:val="C792EA"/>
          <w:sz w:val="20"/>
          <w:szCs w:val="20"/>
          <w:lang w:val="en-US" w:eastAsia="ru-RU"/>
        </w:rPr>
        <w:t>float</w:t>
      </w:r>
      <w:r w:rsidRPr="005F0A6D">
        <w:rPr>
          <w:rFonts w:ascii="Courier New" w:eastAsia="Times New Roman" w:hAnsi="Courier New" w:cs="Courier New"/>
          <w:color w:val="89DDFF"/>
          <w:sz w:val="20"/>
          <w:szCs w:val="20"/>
          <w:lang w:val="en-US" w:eastAsia="ru-RU"/>
        </w:rPr>
        <w:t xml:space="preserve">[] </w:t>
      </w:r>
      <w:r w:rsidRPr="005F0A6D">
        <w:rPr>
          <w:rFonts w:ascii="Courier New" w:eastAsia="Times New Roman" w:hAnsi="Courier New" w:cs="Courier New"/>
          <w:color w:val="C3CEE3"/>
          <w:sz w:val="20"/>
          <w:szCs w:val="20"/>
          <w:lang w:val="en-US" w:eastAsia="ru-RU"/>
        </w:rPr>
        <w:t>positions</w:t>
      </w:r>
      <w:r w:rsidRPr="005F0A6D">
        <w:rPr>
          <w:rFonts w:ascii="Courier New" w:eastAsia="Times New Roman" w:hAnsi="Courier New" w:cs="Courier New"/>
          <w:color w:val="89DDFF"/>
          <w:sz w:val="20"/>
          <w:szCs w:val="20"/>
          <w:lang w:val="en-US" w:eastAsia="ru-RU"/>
        </w:rPr>
        <w:t>) {</w:t>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color w:val="C3CEE3"/>
          <w:sz w:val="20"/>
          <w:szCs w:val="20"/>
          <w:lang w:val="en-US" w:eastAsia="ru-RU"/>
        </w:rPr>
        <w:t xml:space="preserve">FloatBuffer </w:t>
      </w:r>
      <w:r w:rsidRPr="005F0A6D">
        <w:rPr>
          <w:rFonts w:ascii="Courier New" w:eastAsia="Times New Roman" w:hAnsi="Courier New" w:cs="Courier New"/>
          <w:color w:val="EEFFE3"/>
          <w:sz w:val="20"/>
          <w:szCs w:val="20"/>
          <w:lang w:val="en-US" w:eastAsia="ru-RU"/>
        </w:rPr>
        <w:t xml:space="preserve">verticesBuffer </w:t>
      </w:r>
      <w:r w:rsidRPr="005F0A6D">
        <w:rPr>
          <w:rFonts w:ascii="Courier New" w:eastAsia="Times New Roman" w:hAnsi="Courier New" w:cs="Courier New"/>
          <w:color w:val="89DDFF"/>
          <w:sz w:val="20"/>
          <w:szCs w:val="20"/>
          <w:lang w:val="en-US" w:eastAsia="ru-RU"/>
        </w:rPr>
        <w:t xml:space="preserve">= </w:t>
      </w:r>
      <w:r w:rsidRPr="005F0A6D">
        <w:rPr>
          <w:rFonts w:ascii="Courier New" w:eastAsia="Times New Roman" w:hAnsi="Courier New" w:cs="Courier New"/>
          <w:i/>
          <w:iCs/>
          <w:color w:val="F78C6C"/>
          <w:sz w:val="20"/>
          <w:szCs w:val="20"/>
          <w:lang w:val="en-US" w:eastAsia="ru-RU"/>
        </w:rPr>
        <w:t>null</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i/>
          <w:iCs/>
          <w:color w:val="C792EA"/>
          <w:sz w:val="20"/>
          <w:szCs w:val="20"/>
          <w:lang w:val="en-US" w:eastAsia="ru-RU"/>
        </w:rPr>
        <w:t xml:space="preserve">try </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color w:val="EEFFE3"/>
          <w:sz w:val="20"/>
          <w:szCs w:val="20"/>
          <w:lang w:val="en-US" w:eastAsia="ru-RU"/>
        </w:rPr>
        <w:t xml:space="preserve">verticesBuffer </w:t>
      </w:r>
      <w:r w:rsidRPr="005F0A6D">
        <w:rPr>
          <w:rFonts w:ascii="Courier New" w:eastAsia="Times New Roman" w:hAnsi="Courier New" w:cs="Courier New"/>
          <w:color w:val="89DDFF"/>
          <w:sz w:val="20"/>
          <w:szCs w:val="20"/>
          <w:lang w:val="en-US" w:eastAsia="ru-RU"/>
        </w:rPr>
        <w:t xml:space="preserve">= </w:t>
      </w:r>
      <w:r w:rsidRPr="005F0A6D">
        <w:rPr>
          <w:rFonts w:ascii="Courier New" w:eastAsia="Times New Roman" w:hAnsi="Courier New" w:cs="Courier New"/>
          <w:color w:val="C3CEE3"/>
          <w:sz w:val="20"/>
          <w:szCs w:val="20"/>
          <w:lang w:val="en-US" w:eastAsia="ru-RU"/>
        </w:rPr>
        <w:t>MemoryUtil</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memAllocFloat</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positions</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length</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color w:val="C3CEE3"/>
          <w:sz w:val="20"/>
          <w:szCs w:val="20"/>
          <w:lang w:val="en-US" w:eastAsia="ru-RU"/>
        </w:rPr>
        <w:t xml:space="preserve">vertexCount </w:t>
      </w:r>
      <w:r w:rsidRPr="005F0A6D">
        <w:rPr>
          <w:rFonts w:ascii="Courier New" w:eastAsia="Times New Roman" w:hAnsi="Courier New" w:cs="Courier New"/>
          <w:color w:val="89DDFF"/>
          <w:sz w:val="20"/>
          <w:szCs w:val="20"/>
          <w:lang w:val="en-US" w:eastAsia="ru-RU"/>
        </w:rPr>
        <w:t xml:space="preserve">= </w:t>
      </w:r>
      <w:r w:rsidRPr="005F0A6D">
        <w:rPr>
          <w:rFonts w:ascii="Courier New" w:eastAsia="Times New Roman" w:hAnsi="Courier New" w:cs="Courier New"/>
          <w:color w:val="C3CEE3"/>
          <w:sz w:val="20"/>
          <w:szCs w:val="20"/>
          <w:lang w:val="en-US" w:eastAsia="ru-RU"/>
        </w:rPr>
        <w:t>positions</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 xml:space="preserve">length </w:t>
      </w:r>
      <w:r w:rsidRPr="005F0A6D">
        <w:rPr>
          <w:rFonts w:ascii="Courier New" w:eastAsia="Times New Roman" w:hAnsi="Courier New" w:cs="Courier New"/>
          <w:color w:val="89DDFF"/>
          <w:sz w:val="20"/>
          <w:szCs w:val="20"/>
          <w:lang w:val="en-US" w:eastAsia="ru-RU"/>
        </w:rPr>
        <w:t xml:space="preserve">/ </w:t>
      </w:r>
      <w:r w:rsidRPr="005F0A6D">
        <w:rPr>
          <w:rFonts w:ascii="Courier New" w:eastAsia="Times New Roman" w:hAnsi="Courier New" w:cs="Courier New"/>
          <w:color w:val="F78C6C"/>
          <w:sz w:val="20"/>
          <w:szCs w:val="20"/>
          <w:lang w:val="en-US" w:eastAsia="ru-RU"/>
        </w:rPr>
        <w:t>3</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color w:val="C3CEE3"/>
          <w:sz w:val="20"/>
          <w:szCs w:val="20"/>
          <w:lang w:val="en-US" w:eastAsia="ru-RU"/>
        </w:rPr>
        <w:t>verticesBuffer</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put</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positions</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flip</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color w:val="C3CEE3"/>
          <w:sz w:val="20"/>
          <w:szCs w:val="20"/>
          <w:lang w:val="en-US" w:eastAsia="ru-RU"/>
        </w:rPr>
        <w:t xml:space="preserve">vaoId </w:t>
      </w:r>
      <w:r w:rsidRPr="005F0A6D">
        <w:rPr>
          <w:rFonts w:ascii="Courier New" w:eastAsia="Times New Roman" w:hAnsi="Courier New" w:cs="Courier New"/>
          <w:color w:val="89DDFF"/>
          <w:sz w:val="20"/>
          <w:szCs w:val="20"/>
          <w:lang w:val="en-US" w:eastAsia="ru-RU"/>
        </w:rPr>
        <w:t xml:space="preserve">= </w:t>
      </w:r>
      <w:r w:rsidRPr="005F0A6D">
        <w:rPr>
          <w:rFonts w:ascii="Courier New" w:eastAsia="Times New Roman" w:hAnsi="Courier New" w:cs="Courier New"/>
          <w:color w:val="C3CEE3"/>
          <w:sz w:val="20"/>
          <w:szCs w:val="20"/>
          <w:lang w:val="en-US" w:eastAsia="ru-RU"/>
        </w:rPr>
        <w:t>glGenVertexArrays</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color w:val="C3CEE3"/>
          <w:sz w:val="20"/>
          <w:szCs w:val="20"/>
          <w:lang w:val="en-US" w:eastAsia="ru-RU"/>
        </w:rPr>
        <w:t>glBindVertexArray</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vaoId</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color w:val="C3CEE3"/>
          <w:sz w:val="20"/>
          <w:szCs w:val="20"/>
          <w:lang w:val="en-US" w:eastAsia="ru-RU"/>
        </w:rPr>
        <w:t xml:space="preserve">vboId </w:t>
      </w:r>
      <w:r w:rsidRPr="005F0A6D">
        <w:rPr>
          <w:rFonts w:ascii="Courier New" w:eastAsia="Times New Roman" w:hAnsi="Courier New" w:cs="Courier New"/>
          <w:color w:val="89DDFF"/>
          <w:sz w:val="20"/>
          <w:szCs w:val="20"/>
          <w:lang w:val="en-US" w:eastAsia="ru-RU"/>
        </w:rPr>
        <w:t xml:space="preserve">= </w:t>
      </w:r>
      <w:r w:rsidRPr="005F0A6D">
        <w:rPr>
          <w:rFonts w:ascii="Courier New" w:eastAsia="Times New Roman" w:hAnsi="Courier New" w:cs="Courier New"/>
          <w:color w:val="C3CEE3"/>
          <w:sz w:val="20"/>
          <w:szCs w:val="20"/>
          <w:lang w:val="en-US" w:eastAsia="ru-RU"/>
        </w:rPr>
        <w:t>glGenBuffers</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color w:val="C3CEE3"/>
          <w:sz w:val="20"/>
          <w:szCs w:val="20"/>
          <w:lang w:val="en-US" w:eastAsia="ru-RU"/>
        </w:rPr>
        <w:t>glBindBuffer</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GL_ARRAY_BUFFER</w:t>
      </w:r>
      <w:r w:rsidRPr="005F0A6D">
        <w:rPr>
          <w:rFonts w:ascii="Courier New" w:eastAsia="Times New Roman" w:hAnsi="Courier New" w:cs="Courier New"/>
          <w:color w:val="89DDFF"/>
          <w:sz w:val="20"/>
          <w:szCs w:val="20"/>
          <w:lang w:val="en-US" w:eastAsia="ru-RU"/>
        </w:rPr>
        <w:t xml:space="preserve">, </w:t>
      </w:r>
      <w:r w:rsidRPr="005F0A6D">
        <w:rPr>
          <w:rFonts w:ascii="Courier New" w:eastAsia="Times New Roman" w:hAnsi="Courier New" w:cs="Courier New"/>
          <w:color w:val="C3CEE3"/>
          <w:sz w:val="20"/>
          <w:szCs w:val="20"/>
          <w:lang w:val="en-US" w:eastAsia="ru-RU"/>
        </w:rPr>
        <w:t>vboId</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color w:val="C3CEE3"/>
          <w:sz w:val="20"/>
          <w:szCs w:val="20"/>
          <w:lang w:val="en-US" w:eastAsia="ru-RU"/>
        </w:rPr>
        <w:t>glBufferData</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GL_ARRAY_BUFFER</w:t>
      </w:r>
      <w:r w:rsidRPr="005F0A6D">
        <w:rPr>
          <w:rFonts w:ascii="Courier New" w:eastAsia="Times New Roman" w:hAnsi="Courier New" w:cs="Courier New"/>
          <w:color w:val="89DDFF"/>
          <w:sz w:val="20"/>
          <w:szCs w:val="20"/>
          <w:lang w:val="en-US" w:eastAsia="ru-RU"/>
        </w:rPr>
        <w:t xml:space="preserve">, </w:t>
      </w:r>
      <w:r w:rsidRPr="005F0A6D">
        <w:rPr>
          <w:rFonts w:ascii="Courier New" w:eastAsia="Times New Roman" w:hAnsi="Courier New" w:cs="Courier New"/>
          <w:color w:val="C3CEE3"/>
          <w:sz w:val="20"/>
          <w:szCs w:val="20"/>
          <w:lang w:val="en-US" w:eastAsia="ru-RU"/>
        </w:rPr>
        <w:t>verticesBuffer</w:t>
      </w:r>
      <w:r w:rsidRPr="005F0A6D">
        <w:rPr>
          <w:rFonts w:ascii="Courier New" w:eastAsia="Times New Roman" w:hAnsi="Courier New" w:cs="Courier New"/>
          <w:color w:val="89DDFF"/>
          <w:sz w:val="20"/>
          <w:szCs w:val="20"/>
          <w:lang w:val="en-US" w:eastAsia="ru-RU"/>
        </w:rPr>
        <w:t xml:space="preserve">, </w:t>
      </w:r>
      <w:r w:rsidRPr="005F0A6D">
        <w:rPr>
          <w:rFonts w:ascii="Courier New" w:eastAsia="Times New Roman" w:hAnsi="Courier New" w:cs="Courier New"/>
          <w:color w:val="C3CEE3"/>
          <w:sz w:val="20"/>
          <w:szCs w:val="20"/>
          <w:lang w:val="en-US" w:eastAsia="ru-RU"/>
        </w:rPr>
        <w:t>GL_STATIC_DRAW</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color w:val="C3CEE3"/>
          <w:sz w:val="20"/>
          <w:szCs w:val="20"/>
          <w:lang w:val="en-US" w:eastAsia="ru-RU"/>
        </w:rPr>
        <w:t>glEnableVertexAttribArray</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F78C6C"/>
          <w:sz w:val="20"/>
          <w:szCs w:val="20"/>
          <w:lang w:val="en-US" w:eastAsia="ru-RU"/>
        </w:rPr>
        <w:t>0</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color w:val="C3CEE3"/>
          <w:sz w:val="20"/>
          <w:szCs w:val="20"/>
          <w:lang w:val="en-US" w:eastAsia="ru-RU"/>
        </w:rPr>
        <w:t>glVertexAttribPointer</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F78C6C"/>
          <w:sz w:val="20"/>
          <w:szCs w:val="20"/>
          <w:lang w:val="en-US" w:eastAsia="ru-RU"/>
        </w:rPr>
        <w:t>0</w:t>
      </w:r>
      <w:r w:rsidRPr="005F0A6D">
        <w:rPr>
          <w:rFonts w:ascii="Courier New" w:eastAsia="Times New Roman" w:hAnsi="Courier New" w:cs="Courier New"/>
          <w:color w:val="89DDFF"/>
          <w:sz w:val="20"/>
          <w:szCs w:val="20"/>
          <w:lang w:val="en-US" w:eastAsia="ru-RU"/>
        </w:rPr>
        <w:t xml:space="preserve">, </w:t>
      </w:r>
      <w:r w:rsidRPr="005F0A6D">
        <w:rPr>
          <w:rFonts w:ascii="Courier New" w:eastAsia="Times New Roman" w:hAnsi="Courier New" w:cs="Courier New"/>
          <w:color w:val="F78C6C"/>
          <w:sz w:val="20"/>
          <w:szCs w:val="20"/>
          <w:lang w:val="en-US" w:eastAsia="ru-RU"/>
        </w:rPr>
        <w:t>3</w:t>
      </w:r>
      <w:r w:rsidRPr="005F0A6D">
        <w:rPr>
          <w:rFonts w:ascii="Courier New" w:eastAsia="Times New Roman" w:hAnsi="Courier New" w:cs="Courier New"/>
          <w:color w:val="89DDFF"/>
          <w:sz w:val="20"/>
          <w:szCs w:val="20"/>
          <w:lang w:val="en-US" w:eastAsia="ru-RU"/>
        </w:rPr>
        <w:t xml:space="preserve">, </w:t>
      </w:r>
      <w:r w:rsidRPr="005F0A6D">
        <w:rPr>
          <w:rFonts w:ascii="Courier New" w:eastAsia="Times New Roman" w:hAnsi="Courier New" w:cs="Courier New"/>
          <w:color w:val="C3CEE3"/>
          <w:sz w:val="20"/>
          <w:szCs w:val="20"/>
          <w:lang w:val="en-US" w:eastAsia="ru-RU"/>
        </w:rPr>
        <w:t>GL_FLOAT</w:t>
      </w:r>
      <w:r w:rsidRPr="005F0A6D">
        <w:rPr>
          <w:rFonts w:ascii="Courier New" w:eastAsia="Times New Roman" w:hAnsi="Courier New" w:cs="Courier New"/>
          <w:color w:val="89DDFF"/>
          <w:sz w:val="20"/>
          <w:szCs w:val="20"/>
          <w:lang w:val="en-US" w:eastAsia="ru-RU"/>
        </w:rPr>
        <w:t xml:space="preserve">, </w:t>
      </w:r>
      <w:r w:rsidRPr="005F0A6D">
        <w:rPr>
          <w:rFonts w:ascii="Courier New" w:eastAsia="Times New Roman" w:hAnsi="Courier New" w:cs="Courier New"/>
          <w:i/>
          <w:iCs/>
          <w:color w:val="C792EA"/>
          <w:sz w:val="20"/>
          <w:szCs w:val="20"/>
          <w:lang w:val="en-US" w:eastAsia="ru-RU"/>
        </w:rPr>
        <w:t>false</w:t>
      </w:r>
      <w:r w:rsidRPr="005F0A6D">
        <w:rPr>
          <w:rFonts w:ascii="Courier New" w:eastAsia="Times New Roman" w:hAnsi="Courier New" w:cs="Courier New"/>
          <w:color w:val="89DDFF"/>
          <w:sz w:val="20"/>
          <w:szCs w:val="20"/>
          <w:lang w:val="en-US" w:eastAsia="ru-RU"/>
        </w:rPr>
        <w:t xml:space="preserve">, </w:t>
      </w:r>
      <w:r w:rsidRPr="005F0A6D">
        <w:rPr>
          <w:rFonts w:ascii="Courier New" w:eastAsia="Times New Roman" w:hAnsi="Courier New" w:cs="Courier New"/>
          <w:color w:val="F78C6C"/>
          <w:sz w:val="20"/>
          <w:szCs w:val="20"/>
          <w:lang w:val="en-US" w:eastAsia="ru-RU"/>
        </w:rPr>
        <w:t>0</w:t>
      </w:r>
      <w:r w:rsidRPr="005F0A6D">
        <w:rPr>
          <w:rFonts w:ascii="Courier New" w:eastAsia="Times New Roman" w:hAnsi="Courier New" w:cs="Courier New"/>
          <w:color w:val="89DDFF"/>
          <w:sz w:val="20"/>
          <w:szCs w:val="20"/>
          <w:lang w:val="en-US" w:eastAsia="ru-RU"/>
        </w:rPr>
        <w:t xml:space="preserve">, </w:t>
      </w:r>
      <w:r w:rsidRPr="005F0A6D">
        <w:rPr>
          <w:rFonts w:ascii="Courier New" w:eastAsia="Times New Roman" w:hAnsi="Courier New" w:cs="Courier New"/>
          <w:color w:val="F78C6C"/>
          <w:sz w:val="20"/>
          <w:szCs w:val="20"/>
          <w:lang w:val="en-US" w:eastAsia="ru-RU"/>
        </w:rPr>
        <w:t>0</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color w:val="C3CEE3"/>
          <w:sz w:val="20"/>
          <w:szCs w:val="20"/>
          <w:lang w:val="en-US" w:eastAsia="ru-RU"/>
        </w:rPr>
        <w:t>glBindBuffer</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GL_ARRAY_BUFFER</w:t>
      </w:r>
      <w:r w:rsidRPr="005F0A6D">
        <w:rPr>
          <w:rFonts w:ascii="Courier New" w:eastAsia="Times New Roman" w:hAnsi="Courier New" w:cs="Courier New"/>
          <w:color w:val="89DDFF"/>
          <w:sz w:val="20"/>
          <w:szCs w:val="20"/>
          <w:lang w:val="en-US" w:eastAsia="ru-RU"/>
        </w:rPr>
        <w:t xml:space="preserve">, </w:t>
      </w:r>
      <w:r w:rsidRPr="005F0A6D">
        <w:rPr>
          <w:rFonts w:ascii="Courier New" w:eastAsia="Times New Roman" w:hAnsi="Courier New" w:cs="Courier New"/>
          <w:color w:val="F78C6C"/>
          <w:sz w:val="20"/>
          <w:szCs w:val="20"/>
          <w:lang w:val="en-US" w:eastAsia="ru-RU"/>
        </w:rPr>
        <w:t>0</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color w:val="C3CEE3"/>
          <w:sz w:val="20"/>
          <w:szCs w:val="20"/>
          <w:lang w:val="en-US" w:eastAsia="ru-RU"/>
        </w:rPr>
        <w:t>glBindVertexArray</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F78C6C"/>
          <w:sz w:val="20"/>
          <w:szCs w:val="20"/>
          <w:lang w:val="en-US" w:eastAsia="ru-RU"/>
        </w:rPr>
        <w:t>0</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t xml:space="preserve">        } </w:t>
      </w:r>
      <w:r w:rsidRPr="005F0A6D">
        <w:rPr>
          <w:rFonts w:ascii="Courier New" w:eastAsia="Times New Roman" w:hAnsi="Courier New" w:cs="Courier New"/>
          <w:i/>
          <w:iCs/>
          <w:color w:val="C792EA"/>
          <w:sz w:val="20"/>
          <w:szCs w:val="20"/>
          <w:lang w:val="en-US" w:eastAsia="ru-RU"/>
        </w:rPr>
        <w:t xml:space="preserve">finally </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i/>
          <w:iCs/>
          <w:color w:val="C792EA"/>
          <w:sz w:val="20"/>
          <w:szCs w:val="20"/>
          <w:lang w:val="en-US" w:eastAsia="ru-RU"/>
        </w:rPr>
        <w:t xml:space="preserve">if </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EEFFE3"/>
          <w:sz w:val="20"/>
          <w:szCs w:val="20"/>
          <w:lang w:val="en-US" w:eastAsia="ru-RU"/>
        </w:rPr>
        <w:t xml:space="preserve">verticesBuffer  </w:t>
      </w:r>
      <w:r w:rsidRPr="005F0A6D">
        <w:rPr>
          <w:rFonts w:ascii="Courier New" w:eastAsia="Times New Roman" w:hAnsi="Courier New" w:cs="Courier New"/>
          <w:color w:val="89DDFF"/>
          <w:sz w:val="20"/>
          <w:szCs w:val="20"/>
          <w:lang w:val="en-US" w:eastAsia="ru-RU"/>
        </w:rPr>
        <w:t xml:space="preserve">!= </w:t>
      </w:r>
      <w:r w:rsidRPr="005F0A6D">
        <w:rPr>
          <w:rFonts w:ascii="Courier New" w:eastAsia="Times New Roman" w:hAnsi="Courier New" w:cs="Courier New"/>
          <w:i/>
          <w:iCs/>
          <w:color w:val="F78C6C"/>
          <w:sz w:val="20"/>
          <w:szCs w:val="20"/>
          <w:lang w:val="en-US" w:eastAsia="ru-RU"/>
        </w:rPr>
        <w:t>null</w:t>
      </w:r>
      <w:r w:rsidRPr="005F0A6D">
        <w:rPr>
          <w:rFonts w:ascii="Courier New" w:eastAsia="Times New Roman" w:hAnsi="Courier New" w:cs="Courier New"/>
          <w:color w:val="89DDFF"/>
          <w:sz w:val="20"/>
          <w:szCs w:val="20"/>
          <w:lang w:val="en-US" w:eastAsia="ru-RU"/>
        </w:rPr>
        <w:t>) {</w:t>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color w:val="C3CEE3"/>
          <w:sz w:val="20"/>
          <w:szCs w:val="20"/>
          <w:lang w:val="en-US" w:eastAsia="ru-RU"/>
        </w:rPr>
        <w:t>MemoryUtil</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memFree</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EEFFE3"/>
          <w:sz w:val="20"/>
          <w:szCs w:val="20"/>
          <w:lang w:val="en-US" w:eastAsia="ru-RU"/>
        </w:rPr>
        <w:t>verticesBuffer</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color w:val="89DDFF"/>
          <w:sz w:val="20"/>
          <w:szCs w:val="20"/>
          <w:lang w:val="en-US" w:eastAsia="ru-RU"/>
        </w:rPr>
        <w:br/>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i/>
          <w:iCs/>
          <w:color w:val="F78C6C"/>
          <w:sz w:val="20"/>
          <w:szCs w:val="20"/>
          <w:lang w:val="en-US" w:eastAsia="ru-RU"/>
        </w:rPr>
        <w:t xml:space="preserve">public </w:t>
      </w:r>
      <w:r w:rsidRPr="005F0A6D">
        <w:rPr>
          <w:rFonts w:ascii="Courier New" w:eastAsia="Times New Roman" w:hAnsi="Courier New" w:cs="Courier New"/>
          <w:i/>
          <w:iCs/>
          <w:color w:val="C792EA"/>
          <w:sz w:val="20"/>
          <w:szCs w:val="20"/>
          <w:lang w:val="en-US" w:eastAsia="ru-RU"/>
        </w:rPr>
        <w:t xml:space="preserve">int </w:t>
      </w:r>
      <w:r w:rsidRPr="005F0A6D">
        <w:rPr>
          <w:rFonts w:ascii="Courier New" w:eastAsia="Times New Roman" w:hAnsi="Courier New" w:cs="Courier New"/>
          <w:color w:val="82AAFF"/>
          <w:sz w:val="20"/>
          <w:szCs w:val="20"/>
          <w:lang w:val="en-US" w:eastAsia="ru-RU"/>
        </w:rPr>
        <w:t>getVaoId</w:t>
      </w:r>
      <w:r w:rsidRPr="005F0A6D">
        <w:rPr>
          <w:rFonts w:ascii="Courier New" w:eastAsia="Times New Roman" w:hAnsi="Courier New" w:cs="Courier New"/>
          <w:color w:val="89DDFF"/>
          <w:sz w:val="20"/>
          <w:szCs w:val="20"/>
          <w:lang w:val="en-US" w:eastAsia="ru-RU"/>
        </w:rPr>
        <w:t>() {</w:t>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i/>
          <w:iCs/>
          <w:color w:val="C792EA"/>
          <w:sz w:val="20"/>
          <w:szCs w:val="20"/>
          <w:lang w:val="en-US" w:eastAsia="ru-RU"/>
        </w:rPr>
        <w:t xml:space="preserve">return </w:t>
      </w:r>
      <w:r w:rsidRPr="005F0A6D">
        <w:rPr>
          <w:rFonts w:ascii="Courier New" w:eastAsia="Times New Roman" w:hAnsi="Courier New" w:cs="Courier New"/>
          <w:color w:val="EEFFFF"/>
          <w:sz w:val="20"/>
          <w:szCs w:val="20"/>
          <w:lang w:val="en-US" w:eastAsia="ru-RU"/>
        </w:rPr>
        <w:t>vaoId</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color w:val="89DDFF"/>
          <w:sz w:val="20"/>
          <w:szCs w:val="20"/>
          <w:lang w:val="en-US" w:eastAsia="ru-RU"/>
        </w:rPr>
        <w:br/>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i/>
          <w:iCs/>
          <w:color w:val="F78C6C"/>
          <w:sz w:val="20"/>
          <w:szCs w:val="20"/>
          <w:lang w:val="en-US" w:eastAsia="ru-RU"/>
        </w:rPr>
        <w:t xml:space="preserve">public </w:t>
      </w:r>
      <w:r w:rsidRPr="005F0A6D">
        <w:rPr>
          <w:rFonts w:ascii="Courier New" w:eastAsia="Times New Roman" w:hAnsi="Courier New" w:cs="Courier New"/>
          <w:i/>
          <w:iCs/>
          <w:color w:val="C792EA"/>
          <w:sz w:val="20"/>
          <w:szCs w:val="20"/>
          <w:lang w:val="en-US" w:eastAsia="ru-RU"/>
        </w:rPr>
        <w:t xml:space="preserve">int </w:t>
      </w:r>
      <w:r w:rsidRPr="005F0A6D">
        <w:rPr>
          <w:rFonts w:ascii="Courier New" w:eastAsia="Times New Roman" w:hAnsi="Courier New" w:cs="Courier New"/>
          <w:color w:val="82AAFF"/>
          <w:sz w:val="20"/>
          <w:szCs w:val="20"/>
          <w:lang w:val="en-US" w:eastAsia="ru-RU"/>
        </w:rPr>
        <w:t>getVertexCount</w:t>
      </w:r>
      <w:r w:rsidRPr="005F0A6D">
        <w:rPr>
          <w:rFonts w:ascii="Courier New" w:eastAsia="Times New Roman" w:hAnsi="Courier New" w:cs="Courier New"/>
          <w:color w:val="89DDFF"/>
          <w:sz w:val="20"/>
          <w:szCs w:val="20"/>
          <w:lang w:val="en-US" w:eastAsia="ru-RU"/>
        </w:rPr>
        <w:t>() {</w:t>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i/>
          <w:iCs/>
          <w:color w:val="C792EA"/>
          <w:sz w:val="20"/>
          <w:szCs w:val="20"/>
          <w:lang w:val="en-US" w:eastAsia="ru-RU"/>
        </w:rPr>
        <w:t xml:space="preserve">return </w:t>
      </w:r>
      <w:r w:rsidRPr="005F0A6D">
        <w:rPr>
          <w:rFonts w:ascii="Courier New" w:eastAsia="Times New Roman" w:hAnsi="Courier New" w:cs="Courier New"/>
          <w:color w:val="EEFFFF"/>
          <w:sz w:val="20"/>
          <w:szCs w:val="20"/>
          <w:lang w:val="en-US" w:eastAsia="ru-RU"/>
        </w:rPr>
        <w:t>vertexCount</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color w:val="89DDFF"/>
          <w:sz w:val="20"/>
          <w:szCs w:val="20"/>
          <w:lang w:val="en-US" w:eastAsia="ru-RU"/>
        </w:rPr>
        <w:br/>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i/>
          <w:iCs/>
          <w:color w:val="F78C6C"/>
          <w:sz w:val="20"/>
          <w:szCs w:val="20"/>
          <w:lang w:val="en-US" w:eastAsia="ru-RU"/>
        </w:rPr>
        <w:t xml:space="preserve">public </w:t>
      </w:r>
      <w:r w:rsidRPr="005F0A6D">
        <w:rPr>
          <w:rFonts w:ascii="Courier New" w:eastAsia="Times New Roman" w:hAnsi="Courier New" w:cs="Courier New"/>
          <w:i/>
          <w:iCs/>
          <w:color w:val="C792EA"/>
          <w:sz w:val="20"/>
          <w:szCs w:val="20"/>
          <w:lang w:val="en-US" w:eastAsia="ru-RU"/>
        </w:rPr>
        <w:t xml:space="preserve">void </w:t>
      </w:r>
      <w:r w:rsidRPr="005F0A6D">
        <w:rPr>
          <w:rFonts w:ascii="Courier New" w:eastAsia="Times New Roman" w:hAnsi="Courier New" w:cs="Courier New"/>
          <w:color w:val="82AAFF"/>
          <w:sz w:val="20"/>
          <w:szCs w:val="20"/>
          <w:lang w:val="en-US" w:eastAsia="ru-RU"/>
        </w:rPr>
        <w:t>cleanUp</w:t>
      </w:r>
      <w:r w:rsidRPr="005F0A6D">
        <w:rPr>
          <w:rFonts w:ascii="Courier New" w:eastAsia="Times New Roman" w:hAnsi="Courier New" w:cs="Courier New"/>
          <w:color w:val="89DDFF"/>
          <w:sz w:val="20"/>
          <w:szCs w:val="20"/>
          <w:lang w:val="en-US" w:eastAsia="ru-RU"/>
        </w:rPr>
        <w:t>() {</w:t>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color w:val="C3CEE3"/>
          <w:sz w:val="20"/>
          <w:szCs w:val="20"/>
          <w:lang w:val="en-US" w:eastAsia="ru-RU"/>
        </w:rPr>
        <w:t>glDisableVertexAttribArray</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F78C6C"/>
          <w:sz w:val="20"/>
          <w:szCs w:val="20"/>
          <w:lang w:val="en-US" w:eastAsia="ru-RU"/>
        </w:rPr>
        <w:t>0</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i/>
          <w:iCs/>
          <w:color w:val="717CB4"/>
          <w:sz w:val="20"/>
          <w:szCs w:val="20"/>
          <w:lang w:val="en-US" w:eastAsia="ru-RU"/>
        </w:rPr>
        <w:t>// Delete the VBO</w:t>
      </w:r>
      <w:r w:rsidRPr="005F0A6D">
        <w:rPr>
          <w:rFonts w:ascii="Courier New" w:eastAsia="Times New Roman" w:hAnsi="Courier New" w:cs="Courier New"/>
          <w:i/>
          <w:iCs/>
          <w:color w:val="717CB4"/>
          <w:sz w:val="20"/>
          <w:szCs w:val="20"/>
          <w:lang w:val="en-US" w:eastAsia="ru-RU"/>
        </w:rPr>
        <w:br/>
        <w:t xml:space="preserve">        </w:t>
      </w:r>
      <w:r w:rsidRPr="005F0A6D">
        <w:rPr>
          <w:rFonts w:ascii="Courier New" w:eastAsia="Times New Roman" w:hAnsi="Courier New" w:cs="Courier New"/>
          <w:color w:val="C3CEE3"/>
          <w:sz w:val="20"/>
          <w:szCs w:val="20"/>
          <w:lang w:val="en-US" w:eastAsia="ru-RU"/>
        </w:rPr>
        <w:t>glBindBuffer</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GL_ARRAY_BUFFER</w:t>
      </w:r>
      <w:r w:rsidRPr="005F0A6D">
        <w:rPr>
          <w:rFonts w:ascii="Courier New" w:eastAsia="Times New Roman" w:hAnsi="Courier New" w:cs="Courier New"/>
          <w:color w:val="89DDFF"/>
          <w:sz w:val="20"/>
          <w:szCs w:val="20"/>
          <w:lang w:val="en-US" w:eastAsia="ru-RU"/>
        </w:rPr>
        <w:t xml:space="preserve">, </w:t>
      </w:r>
      <w:r w:rsidRPr="005F0A6D">
        <w:rPr>
          <w:rFonts w:ascii="Courier New" w:eastAsia="Times New Roman" w:hAnsi="Courier New" w:cs="Courier New"/>
          <w:color w:val="F78C6C"/>
          <w:sz w:val="20"/>
          <w:szCs w:val="20"/>
          <w:lang w:val="en-US" w:eastAsia="ru-RU"/>
        </w:rPr>
        <w:t>0</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color w:val="C3CEE3"/>
          <w:sz w:val="20"/>
          <w:szCs w:val="20"/>
          <w:lang w:val="en-US" w:eastAsia="ru-RU"/>
        </w:rPr>
        <w:t>glDeleteBuffers</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vboId</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r>
      <w:r w:rsidRPr="005F0A6D">
        <w:rPr>
          <w:rFonts w:ascii="Courier New" w:eastAsia="Times New Roman" w:hAnsi="Courier New" w:cs="Courier New"/>
          <w:color w:val="89DDFF"/>
          <w:sz w:val="20"/>
          <w:szCs w:val="20"/>
          <w:lang w:val="en-US" w:eastAsia="ru-RU"/>
        </w:rPr>
        <w:br/>
      </w:r>
      <w:r w:rsidRPr="005F0A6D">
        <w:rPr>
          <w:rFonts w:ascii="Courier New" w:eastAsia="Times New Roman" w:hAnsi="Courier New" w:cs="Courier New"/>
          <w:color w:val="89DDFF"/>
          <w:sz w:val="20"/>
          <w:szCs w:val="20"/>
          <w:lang w:val="en-US" w:eastAsia="ru-RU"/>
        </w:rPr>
        <w:lastRenderedPageBreak/>
        <w:t xml:space="preserve">        </w:t>
      </w:r>
      <w:r w:rsidRPr="005F0A6D">
        <w:rPr>
          <w:rFonts w:ascii="Courier New" w:eastAsia="Times New Roman" w:hAnsi="Courier New" w:cs="Courier New"/>
          <w:i/>
          <w:iCs/>
          <w:color w:val="717CB4"/>
          <w:sz w:val="20"/>
          <w:szCs w:val="20"/>
          <w:lang w:val="en-US" w:eastAsia="ru-RU"/>
        </w:rPr>
        <w:t>// Delete the VAO</w:t>
      </w:r>
      <w:r w:rsidRPr="005F0A6D">
        <w:rPr>
          <w:rFonts w:ascii="Courier New" w:eastAsia="Times New Roman" w:hAnsi="Courier New" w:cs="Courier New"/>
          <w:i/>
          <w:iCs/>
          <w:color w:val="717CB4"/>
          <w:sz w:val="20"/>
          <w:szCs w:val="20"/>
          <w:lang w:val="en-US" w:eastAsia="ru-RU"/>
        </w:rPr>
        <w:br/>
        <w:t xml:space="preserve">        </w:t>
      </w:r>
      <w:r w:rsidRPr="005F0A6D">
        <w:rPr>
          <w:rFonts w:ascii="Courier New" w:eastAsia="Times New Roman" w:hAnsi="Courier New" w:cs="Courier New"/>
          <w:color w:val="C3CEE3"/>
          <w:sz w:val="20"/>
          <w:szCs w:val="20"/>
          <w:lang w:val="en-US" w:eastAsia="ru-RU"/>
        </w:rPr>
        <w:t>glBindVertexArray</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F78C6C"/>
          <w:sz w:val="20"/>
          <w:szCs w:val="20"/>
          <w:lang w:val="en-US" w:eastAsia="ru-RU"/>
        </w:rPr>
        <w:t>0</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color w:val="C3CEE3"/>
          <w:sz w:val="20"/>
          <w:szCs w:val="20"/>
          <w:lang w:val="en-US" w:eastAsia="ru-RU"/>
        </w:rPr>
        <w:t>glDeleteVertexArrays</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vaoId</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color w:val="89DDFF"/>
          <w:sz w:val="20"/>
          <w:szCs w:val="20"/>
          <w:lang w:val="en-US" w:eastAsia="ru-RU"/>
        </w:rPr>
        <w:br/>
        <w:t>}</w:t>
      </w:r>
    </w:p>
    <w:p w14:paraId="1F7BB670" w14:textId="66F1D505" w:rsidR="005F0A6D" w:rsidRDefault="005F0A6D" w:rsidP="005F0A6D">
      <w:pPr>
        <w:pStyle w:val="blockparagraph-544a408c"/>
        <w:shd w:val="clear" w:color="auto" w:fill="FFFFFF"/>
        <w:spacing w:before="240" w:beforeAutospacing="0" w:after="360" w:afterAutospacing="0"/>
        <w:jc w:val="both"/>
      </w:pPr>
      <w:r w:rsidRPr="005F0A6D">
        <w:t>Мы</w:t>
      </w:r>
      <w:r w:rsidRPr="005F0A6D">
        <w:rPr>
          <w:lang w:val="en-US"/>
        </w:rPr>
        <w:t xml:space="preserve"> </w:t>
      </w:r>
      <w:r w:rsidRPr="005F0A6D">
        <w:t>создадим</w:t>
      </w:r>
      <w:r w:rsidRPr="005F0A6D">
        <w:rPr>
          <w:lang w:val="en-US"/>
        </w:rPr>
        <w:t xml:space="preserve"> </w:t>
      </w:r>
      <w:r w:rsidRPr="005F0A6D">
        <w:t>экземпляр</w:t>
      </w:r>
      <w:r w:rsidRPr="005F0A6D">
        <w:rPr>
          <w:lang w:val="en-US"/>
        </w:rPr>
        <w:t xml:space="preserve"> </w:t>
      </w:r>
      <w:r w:rsidRPr="005F0A6D">
        <w:rPr>
          <w:rStyle w:val="HTML"/>
          <w:rFonts w:ascii="Times New Roman" w:hAnsi="Times New Roman" w:cs="Times New Roman"/>
          <w:b/>
          <w:sz w:val="24"/>
          <w:szCs w:val="24"/>
          <w:lang w:val="en-US"/>
        </w:rPr>
        <w:t>Mesh</w:t>
      </w:r>
      <w:r w:rsidRPr="005F0A6D">
        <w:rPr>
          <w:lang w:val="en-US"/>
        </w:rPr>
        <w:t xml:space="preserve"> </w:t>
      </w:r>
      <w:r w:rsidRPr="005F0A6D">
        <w:t>в</w:t>
      </w:r>
      <w:r w:rsidRPr="005F0A6D">
        <w:rPr>
          <w:lang w:val="en-US"/>
        </w:rPr>
        <w:t xml:space="preserve"> </w:t>
      </w:r>
      <w:r w:rsidRPr="005F0A6D">
        <w:t>нашем</w:t>
      </w:r>
      <w:r w:rsidRPr="005F0A6D">
        <w:rPr>
          <w:lang w:val="en-US"/>
        </w:rPr>
        <w:t xml:space="preserve"> </w:t>
      </w:r>
      <w:r w:rsidRPr="005F0A6D">
        <w:t>классе</w:t>
      </w:r>
      <w:r w:rsidRPr="005F0A6D">
        <w:rPr>
          <w:lang w:val="en-US"/>
        </w:rPr>
        <w:t xml:space="preserve"> </w:t>
      </w:r>
      <w:r w:rsidRPr="005F0A6D">
        <w:rPr>
          <w:rStyle w:val="HTML"/>
          <w:rFonts w:ascii="Times New Roman" w:hAnsi="Times New Roman" w:cs="Times New Roman"/>
          <w:b/>
          <w:sz w:val="24"/>
          <w:szCs w:val="24"/>
          <w:lang w:val="en-US"/>
        </w:rPr>
        <w:t>DummyGame</w:t>
      </w:r>
      <w:r w:rsidRPr="005F0A6D">
        <w:rPr>
          <w:lang w:val="en-US"/>
        </w:rPr>
        <w:t xml:space="preserve">, </w:t>
      </w:r>
      <w:r w:rsidRPr="005F0A6D">
        <w:t>удалив</w:t>
      </w:r>
      <w:r w:rsidRPr="005F0A6D">
        <w:rPr>
          <w:lang w:val="en-US"/>
        </w:rPr>
        <w:t xml:space="preserve"> </w:t>
      </w:r>
      <w:r w:rsidRPr="005F0A6D">
        <w:t>код</w:t>
      </w:r>
      <w:r w:rsidRPr="005F0A6D">
        <w:rPr>
          <w:lang w:val="en-US"/>
        </w:rPr>
        <w:t xml:space="preserve"> </w:t>
      </w:r>
      <w:r w:rsidRPr="005F0A6D">
        <w:rPr>
          <w:b/>
          <w:lang w:val="en-US"/>
        </w:rPr>
        <w:t>VAO</w:t>
      </w:r>
      <w:r w:rsidRPr="005F0A6D">
        <w:rPr>
          <w:lang w:val="en-US"/>
        </w:rPr>
        <w:t xml:space="preserve"> </w:t>
      </w:r>
      <w:r w:rsidRPr="005F0A6D">
        <w:t>и</w:t>
      </w:r>
      <w:r w:rsidRPr="005F0A6D">
        <w:rPr>
          <w:lang w:val="en-US"/>
        </w:rPr>
        <w:t xml:space="preserve"> </w:t>
      </w:r>
      <w:r w:rsidRPr="005F0A6D">
        <w:rPr>
          <w:b/>
          <w:lang w:val="en-US"/>
        </w:rPr>
        <w:t>VBO</w:t>
      </w:r>
      <w:r w:rsidRPr="005F0A6D">
        <w:rPr>
          <w:lang w:val="en-US"/>
        </w:rPr>
        <w:t xml:space="preserve"> </w:t>
      </w:r>
      <w:r w:rsidRPr="005F0A6D">
        <w:t>из</w:t>
      </w:r>
      <w:r w:rsidRPr="005F0A6D">
        <w:rPr>
          <w:lang w:val="en-US"/>
        </w:rPr>
        <w:t xml:space="preserve"> </w:t>
      </w:r>
      <w:r w:rsidRPr="005F0A6D">
        <w:t>метода</w:t>
      </w:r>
      <w:r w:rsidRPr="005F0A6D">
        <w:rPr>
          <w:lang w:val="en-US"/>
        </w:rPr>
        <w:t xml:space="preserve"> </w:t>
      </w:r>
      <w:r w:rsidRPr="005F0A6D">
        <w:rPr>
          <w:rStyle w:val="HTML"/>
          <w:rFonts w:ascii="Times New Roman" w:hAnsi="Times New Roman" w:cs="Times New Roman"/>
          <w:b/>
          <w:sz w:val="24"/>
          <w:szCs w:val="24"/>
          <w:lang w:val="en-US"/>
        </w:rPr>
        <w:t>Renderer</w:t>
      </w:r>
      <w:r w:rsidRPr="005F0A6D">
        <w:rPr>
          <w:b/>
          <w:lang w:val="en-US"/>
        </w:rPr>
        <w:t>.</w:t>
      </w:r>
      <w:r w:rsidRPr="005F0A6D">
        <w:rPr>
          <w:rStyle w:val="HTML"/>
          <w:rFonts w:ascii="Times New Roman" w:hAnsi="Times New Roman" w:cs="Times New Roman"/>
          <w:b/>
          <w:sz w:val="24"/>
          <w:szCs w:val="24"/>
          <w:lang w:val="en-US"/>
        </w:rPr>
        <w:t>init</w:t>
      </w:r>
      <w:r w:rsidRPr="005F0A6D">
        <w:rPr>
          <w:lang w:val="en-US"/>
        </w:rPr>
        <w:t xml:space="preserve">. </w:t>
      </w:r>
      <w:r w:rsidRPr="005F0A6D">
        <w:t>Наш</w:t>
      </w:r>
      <w:r w:rsidRPr="005F0A6D">
        <w:rPr>
          <w:lang w:val="en-US"/>
        </w:rPr>
        <w:t xml:space="preserve"> </w:t>
      </w:r>
      <w:r w:rsidRPr="005F0A6D">
        <w:t>метод</w:t>
      </w:r>
      <w:r w:rsidRPr="005F0A6D">
        <w:rPr>
          <w:lang w:val="en-US"/>
        </w:rPr>
        <w:t xml:space="preserve"> </w:t>
      </w:r>
      <w:r w:rsidRPr="005F0A6D">
        <w:t>в</w:t>
      </w:r>
      <w:r w:rsidRPr="005F0A6D">
        <w:rPr>
          <w:lang w:val="en-US"/>
        </w:rPr>
        <w:t xml:space="preserve"> </w:t>
      </w:r>
      <w:r w:rsidRPr="005F0A6D">
        <w:t>классе</w:t>
      </w:r>
      <w:r w:rsidRPr="005F0A6D">
        <w:rPr>
          <w:lang w:val="en-US"/>
        </w:rPr>
        <w:t xml:space="preserve"> </w:t>
      </w:r>
      <w:r w:rsidRPr="005F0A6D">
        <w:rPr>
          <w:rStyle w:val="HTML"/>
          <w:rFonts w:ascii="Times New Roman" w:hAnsi="Times New Roman" w:cs="Times New Roman"/>
          <w:b/>
          <w:sz w:val="24"/>
          <w:szCs w:val="24"/>
          <w:lang w:val="en-US"/>
        </w:rPr>
        <w:t>Renderer</w:t>
      </w:r>
      <w:r w:rsidRPr="005F0A6D">
        <w:rPr>
          <w:lang w:val="en-US"/>
        </w:rPr>
        <w:t xml:space="preserve"> </w:t>
      </w:r>
      <w:r w:rsidRPr="005F0A6D">
        <w:t>примет</w:t>
      </w:r>
      <w:r w:rsidRPr="005F0A6D">
        <w:rPr>
          <w:lang w:val="en-US"/>
        </w:rPr>
        <w:t xml:space="preserve"> </w:t>
      </w:r>
      <w:r w:rsidRPr="005F0A6D">
        <w:t>также</w:t>
      </w:r>
      <w:r w:rsidRPr="005F0A6D">
        <w:rPr>
          <w:lang w:val="en-US"/>
        </w:rPr>
        <w:t xml:space="preserve"> </w:t>
      </w:r>
      <w:r w:rsidRPr="005F0A6D">
        <w:t>экземпляр</w:t>
      </w:r>
      <w:r w:rsidRPr="005F0A6D">
        <w:rPr>
          <w:lang w:val="en-US"/>
        </w:rPr>
        <w:t xml:space="preserve"> </w:t>
      </w:r>
      <w:r w:rsidRPr="005F0A6D">
        <w:rPr>
          <w:b/>
          <w:lang w:val="en-US"/>
        </w:rPr>
        <w:t>Mesh</w:t>
      </w:r>
      <w:r w:rsidRPr="005F0A6D">
        <w:rPr>
          <w:lang w:val="en-US"/>
        </w:rPr>
        <w:t xml:space="preserve"> </w:t>
      </w:r>
      <w:r w:rsidRPr="005F0A6D">
        <w:t>для</w:t>
      </w:r>
      <w:r w:rsidRPr="005F0A6D">
        <w:rPr>
          <w:lang w:val="en-US"/>
        </w:rPr>
        <w:t xml:space="preserve"> </w:t>
      </w:r>
      <w:r w:rsidRPr="005F0A6D">
        <w:t>рендеринга</w:t>
      </w:r>
      <w:r w:rsidRPr="005F0A6D">
        <w:rPr>
          <w:lang w:val="en-US"/>
        </w:rPr>
        <w:t xml:space="preserve">. </w:t>
      </w:r>
      <w:r>
        <w:t>М</w:t>
      </w:r>
      <w:r w:rsidRPr="005F0A6D">
        <w:t>етод</w:t>
      </w:r>
      <w:r>
        <w:t xml:space="preserve"> </w:t>
      </w:r>
      <w:r w:rsidRPr="005F0A6D">
        <w:rPr>
          <w:rStyle w:val="HTML"/>
          <w:rFonts w:ascii="Times New Roman" w:hAnsi="Times New Roman" w:cs="Times New Roman"/>
          <w:b/>
          <w:sz w:val="24"/>
          <w:szCs w:val="24"/>
        </w:rPr>
        <w:t>cleanup</w:t>
      </w:r>
      <w:r w:rsidRPr="005F0A6D">
        <w:t xml:space="preserve"> также будет упрощен, поскольку класс</w:t>
      </w:r>
      <w:r>
        <w:t xml:space="preserve"> </w:t>
      </w:r>
      <w:r w:rsidRPr="005F0A6D">
        <w:rPr>
          <w:rStyle w:val="HTML"/>
          <w:rFonts w:ascii="Times New Roman" w:hAnsi="Times New Roman" w:cs="Times New Roman"/>
          <w:b/>
          <w:sz w:val="24"/>
          <w:szCs w:val="24"/>
        </w:rPr>
        <w:t>Mesh</w:t>
      </w:r>
      <w:r w:rsidRPr="005F0A6D">
        <w:t xml:space="preserve"> уже предоставляет </w:t>
      </w:r>
      <w:r>
        <w:t>метод</w:t>
      </w:r>
      <w:r w:rsidRPr="005F0A6D">
        <w:t xml:space="preserve"> для освобождения ресурсов </w:t>
      </w:r>
      <w:r w:rsidRPr="005F0A6D">
        <w:rPr>
          <w:b/>
          <w:lang w:val="en-US"/>
        </w:rPr>
        <w:t>VAO</w:t>
      </w:r>
      <w:r w:rsidRPr="005F0A6D">
        <w:t xml:space="preserve"> и </w:t>
      </w:r>
      <w:r w:rsidRPr="005F0A6D">
        <w:rPr>
          <w:b/>
          <w:lang w:val="en-US"/>
        </w:rPr>
        <w:t>VBO</w:t>
      </w:r>
      <w:r w:rsidRPr="005F0A6D">
        <w:t>.</w:t>
      </w:r>
    </w:p>
    <w:p w14:paraId="7A7ED174" w14:textId="77777777" w:rsidR="005F0A6D" w:rsidRPr="005F0A6D" w:rsidRDefault="005F0A6D" w:rsidP="005F0A6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5F0A6D">
        <w:rPr>
          <w:rFonts w:ascii="Courier New" w:eastAsia="Times New Roman" w:hAnsi="Courier New" w:cs="Courier New"/>
          <w:i/>
          <w:iCs/>
          <w:color w:val="F78C6C"/>
          <w:sz w:val="20"/>
          <w:szCs w:val="20"/>
          <w:lang w:val="en-US" w:eastAsia="ru-RU"/>
        </w:rPr>
        <w:t xml:space="preserve">public </w:t>
      </w:r>
      <w:r w:rsidRPr="005F0A6D">
        <w:rPr>
          <w:rFonts w:ascii="Courier New" w:eastAsia="Times New Roman" w:hAnsi="Courier New" w:cs="Courier New"/>
          <w:i/>
          <w:iCs/>
          <w:color w:val="C792EA"/>
          <w:sz w:val="20"/>
          <w:szCs w:val="20"/>
          <w:lang w:val="en-US" w:eastAsia="ru-RU"/>
        </w:rPr>
        <w:t xml:space="preserve">void </w:t>
      </w:r>
      <w:r w:rsidRPr="005F0A6D">
        <w:rPr>
          <w:rFonts w:ascii="Courier New" w:eastAsia="Times New Roman" w:hAnsi="Courier New" w:cs="Courier New"/>
          <w:color w:val="82AAFF"/>
          <w:sz w:val="20"/>
          <w:szCs w:val="20"/>
          <w:lang w:val="en-US" w:eastAsia="ru-RU"/>
        </w:rPr>
        <w:t>render</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Mesh mesh</w:t>
      </w:r>
      <w:r w:rsidRPr="005F0A6D">
        <w:rPr>
          <w:rFonts w:ascii="Courier New" w:eastAsia="Times New Roman" w:hAnsi="Courier New" w:cs="Courier New"/>
          <w:color w:val="89DDFF"/>
          <w:sz w:val="20"/>
          <w:szCs w:val="20"/>
          <w:lang w:val="en-US" w:eastAsia="ru-RU"/>
        </w:rPr>
        <w:t>) {</w:t>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color w:val="C3CEE3"/>
          <w:sz w:val="20"/>
          <w:szCs w:val="20"/>
          <w:lang w:val="en-US" w:eastAsia="ru-RU"/>
        </w:rPr>
        <w:t>clear</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i/>
          <w:iCs/>
          <w:color w:val="C792EA"/>
          <w:sz w:val="20"/>
          <w:szCs w:val="20"/>
          <w:lang w:val="en-US" w:eastAsia="ru-RU"/>
        </w:rPr>
        <w:t xml:space="preserve">if </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window</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isResized</w:t>
      </w:r>
      <w:r w:rsidRPr="005F0A6D">
        <w:rPr>
          <w:rFonts w:ascii="Courier New" w:eastAsia="Times New Roman" w:hAnsi="Courier New" w:cs="Courier New"/>
          <w:color w:val="89DDFF"/>
          <w:sz w:val="20"/>
          <w:szCs w:val="20"/>
          <w:lang w:val="en-US" w:eastAsia="ru-RU"/>
        </w:rPr>
        <w:t>()) {</w:t>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color w:val="C3CEE3"/>
          <w:sz w:val="20"/>
          <w:szCs w:val="20"/>
          <w:lang w:val="en-US" w:eastAsia="ru-RU"/>
        </w:rPr>
        <w:t>glViewport</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F78C6C"/>
          <w:sz w:val="20"/>
          <w:szCs w:val="20"/>
          <w:lang w:val="en-US" w:eastAsia="ru-RU"/>
        </w:rPr>
        <w:t>0</w:t>
      </w:r>
      <w:r w:rsidRPr="005F0A6D">
        <w:rPr>
          <w:rFonts w:ascii="Courier New" w:eastAsia="Times New Roman" w:hAnsi="Courier New" w:cs="Courier New"/>
          <w:color w:val="89DDFF"/>
          <w:sz w:val="20"/>
          <w:szCs w:val="20"/>
          <w:lang w:val="en-US" w:eastAsia="ru-RU"/>
        </w:rPr>
        <w:t xml:space="preserve">, </w:t>
      </w:r>
      <w:r w:rsidRPr="005F0A6D">
        <w:rPr>
          <w:rFonts w:ascii="Courier New" w:eastAsia="Times New Roman" w:hAnsi="Courier New" w:cs="Courier New"/>
          <w:color w:val="F78C6C"/>
          <w:sz w:val="20"/>
          <w:szCs w:val="20"/>
          <w:lang w:val="en-US" w:eastAsia="ru-RU"/>
        </w:rPr>
        <w:t>0</w:t>
      </w:r>
      <w:r w:rsidRPr="005F0A6D">
        <w:rPr>
          <w:rFonts w:ascii="Courier New" w:eastAsia="Times New Roman" w:hAnsi="Courier New" w:cs="Courier New"/>
          <w:color w:val="89DDFF"/>
          <w:sz w:val="20"/>
          <w:szCs w:val="20"/>
          <w:lang w:val="en-US" w:eastAsia="ru-RU"/>
        </w:rPr>
        <w:t xml:space="preserve">, </w:t>
      </w:r>
      <w:r w:rsidRPr="005F0A6D">
        <w:rPr>
          <w:rFonts w:ascii="Courier New" w:eastAsia="Times New Roman" w:hAnsi="Courier New" w:cs="Courier New"/>
          <w:color w:val="C3CEE3"/>
          <w:sz w:val="20"/>
          <w:szCs w:val="20"/>
          <w:lang w:val="en-US" w:eastAsia="ru-RU"/>
        </w:rPr>
        <w:t>window</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getWidth</w:t>
      </w:r>
      <w:r w:rsidRPr="005F0A6D">
        <w:rPr>
          <w:rFonts w:ascii="Courier New" w:eastAsia="Times New Roman" w:hAnsi="Courier New" w:cs="Courier New"/>
          <w:color w:val="89DDFF"/>
          <w:sz w:val="20"/>
          <w:szCs w:val="20"/>
          <w:lang w:val="en-US" w:eastAsia="ru-RU"/>
        </w:rPr>
        <w:t xml:space="preserve">(), </w:t>
      </w:r>
      <w:r w:rsidRPr="005F0A6D">
        <w:rPr>
          <w:rFonts w:ascii="Courier New" w:eastAsia="Times New Roman" w:hAnsi="Courier New" w:cs="Courier New"/>
          <w:color w:val="C3CEE3"/>
          <w:sz w:val="20"/>
          <w:szCs w:val="20"/>
          <w:lang w:val="en-US" w:eastAsia="ru-RU"/>
        </w:rPr>
        <w:t>window</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getHeight</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color w:val="C3CEE3"/>
          <w:sz w:val="20"/>
          <w:szCs w:val="20"/>
          <w:lang w:val="en-US" w:eastAsia="ru-RU"/>
        </w:rPr>
        <w:t>window</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setResized</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i/>
          <w:iCs/>
          <w:color w:val="C792EA"/>
          <w:sz w:val="20"/>
          <w:szCs w:val="20"/>
          <w:lang w:val="en-US" w:eastAsia="ru-RU"/>
        </w:rPr>
        <w:t>false</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color w:val="89DDFF"/>
          <w:sz w:val="20"/>
          <w:szCs w:val="20"/>
          <w:lang w:val="en-US" w:eastAsia="ru-RU"/>
        </w:rPr>
        <w:br/>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color w:val="C3CEE3"/>
          <w:sz w:val="20"/>
          <w:szCs w:val="20"/>
          <w:lang w:val="en-US" w:eastAsia="ru-RU"/>
        </w:rPr>
        <w:t>shaderProgram</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bind</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i/>
          <w:iCs/>
          <w:color w:val="717CB4"/>
          <w:sz w:val="20"/>
          <w:szCs w:val="20"/>
          <w:lang w:val="en-US" w:eastAsia="ru-RU"/>
        </w:rPr>
        <w:t>// Draw the mesh</w:t>
      </w:r>
      <w:r w:rsidRPr="005F0A6D">
        <w:rPr>
          <w:rFonts w:ascii="Courier New" w:eastAsia="Times New Roman" w:hAnsi="Courier New" w:cs="Courier New"/>
          <w:i/>
          <w:iCs/>
          <w:color w:val="717CB4"/>
          <w:sz w:val="20"/>
          <w:szCs w:val="20"/>
          <w:lang w:val="en-US" w:eastAsia="ru-RU"/>
        </w:rPr>
        <w:br/>
        <w:t xml:space="preserve">    </w:t>
      </w:r>
      <w:r w:rsidRPr="005F0A6D">
        <w:rPr>
          <w:rFonts w:ascii="Courier New" w:eastAsia="Times New Roman" w:hAnsi="Courier New" w:cs="Courier New"/>
          <w:color w:val="C3CEE3"/>
          <w:sz w:val="20"/>
          <w:szCs w:val="20"/>
          <w:lang w:val="en-US" w:eastAsia="ru-RU"/>
        </w:rPr>
        <w:t>glBindVertexArray</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mesh</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getVaoId</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color w:val="C3CEE3"/>
          <w:sz w:val="20"/>
          <w:szCs w:val="20"/>
          <w:lang w:val="en-US" w:eastAsia="ru-RU"/>
        </w:rPr>
        <w:t>glDrawArrays</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GL_TRIANGLES</w:t>
      </w:r>
      <w:r w:rsidRPr="005F0A6D">
        <w:rPr>
          <w:rFonts w:ascii="Courier New" w:eastAsia="Times New Roman" w:hAnsi="Courier New" w:cs="Courier New"/>
          <w:color w:val="89DDFF"/>
          <w:sz w:val="20"/>
          <w:szCs w:val="20"/>
          <w:lang w:val="en-US" w:eastAsia="ru-RU"/>
        </w:rPr>
        <w:t xml:space="preserve">, </w:t>
      </w:r>
      <w:r w:rsidRPr="005F0A6D">
        <w:rPr>
          <w:rFonts w:ascii="Courier New" w:eastAsia="Times New Roman" w:hAnsi="Courier New" w:cs="Courier New"/>
          <w:color w:val="F78C6C"/>
          <w:sz w:val="20"/>
          <w:szCs w:val="20"/>
          <w:lang w:val="en-US" w:eastAsia="ru-RU"/>
        </w:rPr>
        <w:t>0</w:t>
      </w:r>
      <w:r w:rsidRPr="005F0A6D">
        <w:rPr>
          <w:rFonts w:ascii="Courier New" w:eastAsia="Times New Roman" w:hAnsi="Courier New" w:cs="Courier New"/>
          <w:color w:val="89DDFF"/>
          <w:sz w:val="20"/>
          <w:szCs w:val="20"/>
          <w:lang w:val="en-US" w:eastAsia="ru-RU"/>
        </w:rPr>
        <w:t xml:space="preserve">, </w:t>
      </w:r>
      <w:r w:rsidRPr="005F0A6D">
        <w:rPr>
          <w:rFonts w:ascii="Courier New" w:eastAsia="Times New Roman" w:hAnsi="Courier New" w:cs="Courier New"/>
          <w:color w:val="C3CEE3"/>
          <w:sz w:val="20"/>
          <w:szCs w:val="20"/>
          <w:lang w:val="en-US" w:eastAsia="ru-RU"/>
        </w:rPr>
        <w:t>mesh</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getVertexCount</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i/>
          <w:iCs/>
          <w:color w:val="717CB4"/>
          <w:sz w:val="20"/>
          <w:szCs w:val="20"/>
          <w:lang w:val="en-US" w:eastAsia="ru-RU"/>
        </w:rPr>
        <w:t>// Restore state</w:t>
      </w:r>
      <w:r w:rsidRPr="005F0A6D">
        <w:rPr>
          <w:rFonts w:ascii="Courier New" w:eastAsia="Times New Roman" w:hAnsi="Courier New" w:cs="Courier New"/>
          <w:i/>
          <w:iCs/>
          <w:color w:val="717CB4"/>
          <w:sz w:val="20"/>
          <w:szCs w:val="20"/>
          <w:lang w:val="en-US" w:eastAsia="ru-RU"/>
        </w:rPr>
        <w:br/>
        <w:t xml:space="preserve">    </w:t>
      </w:r>
      <w:r w:rsidRPr="005F0A6D">
        <w:rPr>
          <w:rFonts w:ascii="Courier New" w:eastAsia="Times New Roman" w:hAnsi="Courier New" w:cs="Courier New"/>
          <w:color w:val="C3CEE3"/>
          <w:sz w:val="20"/>
          <w:szCs w:val="20"/>
          <w:lang w:val="en-US" w:eastAsia="ru-RU"/>
        </w:rPr>
        <w:t>glBindVertexArray</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F78C6C"/>
          <w:sz w:val="20"/>
          <w:szCs w:val="20"/>
          <w:lang w:val="en-US" w:eastAsia="ru-RU"/>
        </w:rPr>
        <w:t>0</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color w:val="C3CEE3"/>
          <w:sz w:val="20"/>
          <w:szCs w:val="20"/>
          <w:lang w:val="en-US" w:eastAsia="ru-RU"/>
        </w:rPr>
        <w:t>shaderProgram</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unbind</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t>}</w:t>
      </w:r>
      <w:r w:rsidRPr="005F0A6D">
        <w:rPr>
          <w:rFonts w:ascii="Courier New" w:eastAsia="Times New Roman" w:hAnsi="Courier New" w:cs="Courier New"/>
          <w:color w:val="89DDFF"/>
          <w:sz w:val="20"/>
          <w:szCs w:val="20"/>
          <w:lang w:val="en-US" w:eastAsia="ru-RU"/>
        </w:rPr>
        <w:br/>
      </w:r>
      <w:r w:rsidRPr="005F0A6D">
        <w:rPr>
          <w:rFonts w:ascii="Courier New" w:eastAsia="Times New Roman" w:hAnsi="Courier New" w:cs="Courier New"/>
          <w:color w:val="89DDFF"/>
          <w:sz w:val="20"/>
          <w:szCs w:val="20"/>
          <w:lang w:val="en-US" w:eastAsia="ru-RU"/>
        </w:rPr>
        <w:br/>
      </w:r>
      <w:r w:rsidRPr="005F0A6D">
        <w:rPr>
          <w:rFonts w:ascii="Courier New" w:eastAsia="Times New Roman" w:hAnsi="Courier New" w:cs="Courier New"/>
          <w:i/>
          <w:iCs/>
          <w:color w:val="C792EA"/>
          <w:sz w:val="20"/>
          <w:szCs w:val="20"/>
          <w:lang w:val="en-US" w:eastAsia="ru-RU"/>
        </w:rPr>
        <w:t xml:space="preserve">public void </w:t>
      </w:r>
      <w:r w:rsidRPr="005F0A6D">
        <w:rPr>
          <w:rFonts w:ascii="Courier New" w:eastAsia="Times New Roman" w:hAnsi="Courier New" w:cs="Courier New"/>
          <w:color w:val="C3CEE3"/>
          <w:sz w:val="20"/>
          <w:szCs w:val="20"/>
          <w:lang w:val="en-US" w:eastAsia="ru-RU"/>
        </w:rPr>
        <w:t>cleanup</w:t>
      </w:r>
      <w:r w:rsidRPr="005F0A6D">
        <w:rPr>
          <w:rFonts w:ascii="Courier New" w:eastAsia="Times New Roman" w:hAnsi="Courier New" w:cs="Courier New"/>
          <w:color w:val="89DDFF"/>
          <w:sz w:val="20"/>
          <w:szCs w:val="20"/>
          <w:lang w:val="en-US" w:eastAsia="ru-RU"/>
        </w:rPr>
        <w:t>() {</w:t>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i/>
          <w:iCs/>
          <w:color w:val="C792EA"/>
          <w:sz w:val="20"/>
          <w:szCs w:val="20"/>
          <w:lang w:val="en-US" w:eastAsia="ru-RU"/>
        </w:rPr>
        <w:t xml:space="preserve">if </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 xml:space="preserve">shaderProgram </w:t>
      </w:r>
      <w:r w:rsidRPr="005F0A6D">
        <w:rPr>
          <w:rFonts w:ascii="Courier New" w:eastAsia="Times New Roman" w:hAnsi="Courier New" w:cs="Courier New"/>
          <w:color w:val="89DDFF"/>
          <w:sz w:val="20"/>
          <w:szCs w:val="20"/>
          <w:lang w:val="en-US" w:eastAsia="ru-RU"/>
        </w:rPr>
        <w:t xml:space="preserve">!= </w:t>
      </w:r>
      <w:r w:rsidRPr="005F0A6D">
        <w:rPr>
          <w:rFonts w:ascii="Courier New" w:eastAsia="Times New Roman" w:hAnsi="Courier New" w:cs="Courier New"/>
          <w:i/>
          <w:iCs/>
          <w:color w:val="C792EA"/>
          <w:sz w:val="20"/>
          <w:szCs w:val="20"/>
          <w:lang w:val="en-US" w:eastAsia="ru-RU"/>
        </w:rPr>
        <w:t>null</w:t>
      </w:r>
      <w:r w:rsidRPr="005F0A6D">
        <w:rPr>
          <w:rFonts w:ascii="Courier New" w:eastAsia="Times New Roman" w:hAnsi="Courier New" w:cs="Courier New"/>
          <w:color w:val="89DDFF"/>
          <w:sz w:val="20"/>
          <w:szCs w:val="20"/>
          <w:lang w:val="en-US" w:eastAsia="ru-RU"/>
        </w:rPr>
        <w:t>) {</w:t>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color w:val="C3CEE3"/>
          <w:sz w:val="20"/>
          <w:szCs w:val="20"/>
          <w:lang w:val="en-US" w:eastAsia="ru-RU"/>
        </w:rPr>
        <w:t>shaderProgram</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cleanup</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89DDFF"/>
          <w:sz w:val="20"/>
          <w:szCs w:val="20"/>
          <w:lang w:val="en-US" w:eastAsia="ru-RU"/>
        </w:rPr>
        <w:br/>
        <w:t xml:space="preserve">    }</w:t>
      </w:r>
      <w:r w:rsidRPr="005F0A6D">
        <w:rPr>
          <w:rFonts w:ascii="Courier New" w:eastAsia="Times New Roman" w:hAnsi="Courier New" w:cs="Courier New"/>
          <w:color w:val="89DDFF"/>
          <w:sz w:val="20"/>
          <w:szCs w:val="20"/>
          <w:lang w:val="en-US" w:eastAsia="ru-RU"/>
        </w:rPr>
        <w:br/>
        <w:t>}</w:t>
      </w:r>
    </w:p>
    <w:p w14:paraId="66860C90" w14:textId="6C241FB7" w:rsidR="005F0A6D" w:rsidRDefault="005F0A6D" w:rsidP="005F0A6D">
      <w:pPr>
        <w:pStyle w:val="blockparagraph-544a408c"/>
        <w:shd w:val="clear" w:color="auto" w:fill="FFFFFF"/>
        <w:spacing w:before="240" w:beforeAutospacing="0" w:after="360" w:afterAutospacing="0"/>
        <w:jc w:val="both"/>
        <w:rPr>
          <w:color w:val="262626" w:themeColor="text1" w:themeTint="D9"/>
        </w:rPr>
      </w:pPr>
      <w:r>
        <w:rPr>
          <w:color w:val="262626" w:themeColor="text1" w:themeTint="D9"/>
        </w:rPr>
        <w:t>Обратите внимание на одну важную вещь:</w:t>
      </w:r>
    </w:p>
    <w:p w14:paraId="60AE0856" w14:textId="77777777" w:rsidR="005F0A6D" w:rsidRPr="005F0A6D" w:rsidRDefault="005F0A6D" w:rsidP="005F0A6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5F0A6D">
        <w:rPr>
          <w:rFonts w:ascii="Courier New" w:eastAsia="Times New Roman" w:hAnsi="Courier New" w:cs="Courier New"/>
          <w:color w:val="82AAFF"/>
          <w:sz w:val="20"/>
          <w:szCs w:val="20"/>
          <w:lang w:val="en-US" w:eastAsia="ru-RU"/>
        </w:rPr>
        <w:t>glDrawArrays</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GL_TRIANGLES</w:t>
      </w:r>
      <w:r w:rsidRPr="005F0A6D">
        <w:rPr>
          <w:rFonts w:ascii="Courier New" w:eastAsia="Times New Roman" w:hAnsi="Courier New" w:cs="Courier New"/>
          <w:color w:val="89DDFF"/>
          <w:sz w:val="20"/>
          <w:szCs w:val="20"/>
          <w:lang w:val="en-US" w:eastAsia="ru-RU"/>
        </w:rPr>
        <w:t xml:space="preserve">, </w:t>
      </w:r>
      <w:r w:rsidRPr="005F0A6D">
        <w:rPr>
          <w:rFonts w:ascii="Courier New" w:eastAsia="Times New Roman" w:hAnsi="Courier New" w:cs="Courier New"/>
          <w:color w:val="F78C6C"/>
          <w:sz w:val="20"/>
          <w:szCs w:val="20"/>
          <w:lang w:val="en-US" w:eastAsia="ru-RU"/>
        </w:rPr>
        <w:t>0</w:t>
      </w:r>
      <w:r w:rsidRPr="005F0A6D">
        <w:rPr>
          <w:rFonts w:ascii="Courier New" w:eastAsia="Times New Roman" w:hAnsi="Courier New" w:cs="Courier New"/>
          <w:color w:val="89DDFF"/>
          <w:sz w:val="20"/>
          <w:szCs w:val="20"/>
          <w:lang w:val="en-US" w:eastAsia="ru-RU"/>
        </w:rPr>
        <w:t xml:space="preserve">, </w:t>
      </w:r>
      <w:r w:rsidRPr="005F0A6D">
        <w:rPr>
          <w:rFonts w:ascii="Courier New" w:eastAsia="Times New Roman" w:hAnsi="Courier New" w:cs="Courier New"/>
          <w:color w:val="C3CEE3"/>
          <w:sz w:val="20"/>
          <w:szCs w:val="20"/>
          <w:lang w:val="en-US" w:eastAsia="ru-RU"/>
        </w:rPr>
        <w:t>mesh</w:t>
      </w:r>
      <w:r w:rsidRPr="005F0A6D">
        <w:rPr>
          <w:rFonts w:ascii="Courier New" w:eastAsia="Times New Roman" w:hAnsi="Courier New" w:cs="Courier New"/>
          <w:color w:val="89DDFF"/>
          <w:sz w:val="20"/>
          <w:szCs w:val="20"/>
          <w:lang w:val="en-US" w:eastAsia="ru-RU"/>
        </w:rPr>
        <w:t>.</w:t>
      </w:r>
      <w:r w:rsidRPr="005F0A6D">
        <w:rPr>
          <w:rFonts w:ascii="Courier New" w:eastAsia="Times New Roman" w:hAnsi="Courier New" w:cs="Courier New"/>
          <w:color w:val="C3CEE3"/>
          <w:sz w:val="20"/>
          <w:szCs w:val="20"/>
          <w:lang w:val="en-US" w:eastAsia="ru-RU"/>
        </w:rPr>
        <w:t>getVertexCount</w:t>
      </w:r>
      <w:r w:rsidRPr="005F0A6D">
        <w:rPr>
          <w:rFonts w:ascii="Courier New" w:eastAsia="Times New Roman" w:hAnsi="Courier New" w:cs="Courier New"/>
          <w:color w:val="89DDFF"/>
          <w:sz w:val="20"/>
          <w:szCs w:val="20"/>
          <w:lang w:val="en-US" w:eastAsia="ru-RU"/>
        </w:rPr>
        <w:t>());</w:t>
      </w:r>
    </w:p>
    <w:p w14:paraId="40E1A139" w14:textId="246D82AB" w:rsidR="005F0A6D" w:rsidRDefault="005F0A6D" w:rsidP="005F0A6D">
      <w:pPr>
        <w:pStyle w:val="blockparagraph-544a408c"/>
        <w:shd w:val="clear" w:color="auto" w:fill="FFFFFF"/>
        <w:spacing w:before="240" w:beforeAutospacing="0" w:after="360" w:afterAutospacing="0"/>
        <w:jc w:val="both"/>
        <w:rPr>
          <w:color w:val="000000" w:themeColor="text1"/>
        </w:rPr>
      </w:pPr>
      <w:r w:rsidRPr="005F0A6D">
        <w:rPr>
          <w:color w:val="000000" w:themeColor="text1"/>
        </w:rPr>
        <w:t xml:space="preserve">Наш </w:t>
      </w:r>
      <w:r w:rsidRPr="005F0A6D">
        <w:rPr>
          <w:b/>
          <w:color w:val="000000" w:themeColor="text1"/>
          <w:lang w:val="en-US"/>
        </w:rPr>
        <w:t>Mesh</w:t>
      </w:r>
      <w:r w:rsidRPr="005F0A6D">
        <w:rPr>
          <w:color w:val="000000" w:themeColor="text1"/>
        </w:rPr>
        <w:t xml:space="preserve"> подсчитывает количество вершин пут</w:t>
      </w:r>
      <w:r>
        <w:rPr>
          <w:color w:val="000000" w:themeColor="text1"/>
        </w:rPr>
        <w:t>ё</w:t>
      </w:r>
      <w:r w:rsidRPr="005F0A6D">
        <w:rPr>
          <w:color w:val="000000" w:themeColor="text1"/>
        </w:rPr>
        <w:t>м деления длины массива позиций на 3 (поскольку мы переда</w:t>
      </w:r>
      <w:r>
        <w:rPr>
          <w:color w:val="000000" w:themeColor="text1"/>
        </w:rPr>
        <w:t>ё</w:t>
      </w:r>
      <w:r w:rsidRPr="005F0A6D">
        <w:rPr>
          <w:color w:val="000000" w:themeColor="text1"/>
        </w:rPr>
        <w:t xml:space="preserve">м координаты </w:t>
      </w:r>
      <w:r w:rsidRPr="005F0A6D">
        <w:rPr>
          <w:color w:val="000000" w:themeColor="text1"/>
          <w:lang w:val="en-US"/>
        </w:rPr>
        <w:t>X</w:t>
      </w:r>
      <w:r w:rsidRPr="005F0A6D">
        <w:rPr>
          <w:color w:val="000000" w:themeColor="text1"/>
        </w:rPr>
        <w:t xml:space="preserve">, </w:t>
      </w:r>
      <w:r w:rsidRPr="005F0A6D">
        <w:rPr>
          <w:color w:val="000000" w:themeColor="text1"/>
          <w:lang w:val="en-US"/>
        </w:rPr>
        <w:t>Y</w:t>
      </w:r>
      <w:r w:rsidRPr="005F0A6D">
        <w:rPr>
          <w:color w:val="000000" w:themeColor="text1"/>
        </w:rPr>
        <w:t xml:space="preserve"> и </w:t>
      </w:r>
      <w:r w:rsidRPr="005F0A6D">
        <w:rPr>
          <w:color w:val="000000" w:themeColor="text1"/>
          <w:lang w:val="en-US"/>
        </w:rPr>
        <w:t>Z</w:t>
      </w:r>
      <w:r w:rsidRPr="005F0A6D">
        <w:rPr>
          <w:color w:val="000000" w:themeColor="text1"/>
        </w:rPr>
        <w:t xml:space="preserve">). Теперь, когда мы можем визуализировать более сложные формы, давайте попробуем </w:t>
      </w:r>
      <w:r w:rsidR="004B7E8F">
        <w:rPr>
          <w:color w:val="000000" w:themeColor="text1"/>
        </w:rPr>
        <w:t>сделать это</w:t>
      </w:r>
      <w:r w:rsidRPr="005F0A6D">
        <w:rPr>
          <w:color w:val="000000" w:themeColor="text1"/>
        </w:rPr>
        <w:t>. Рендерим четыр</w:t>
      </w:r>
      <w:r w:rsidR="004B7E8F">
        <w:rPr>
          <w:color w:val="000000" w:themeColor="text1"/>
        </w:rPr>
        <w:t>ё</w:t>
      </w:r>
      <w:r w:rsidRPr="005F0A6D">
        <w:rPr>
          <w:color w:val="000000" w:themeColor="text1"/>
        </w:rPr>
        <w:t>хугольник. Четыр</w:t>
      </w:r>
      <w:r w:rsidR="004B7E8F">
        <w:rPr>
          <w:color w:val="000000" w:themeColor="text1"/>
        </w:rPr>
        <w:t>ё</w:t>
      </w:r>
      <w:r w:rsidRPr="005F0A6D">
        <w:rPr>
          <w:color w:val="000000" w:themeColor="text1"/>
        </w:rPr>
        <w:t>хугольник можно построить, используя два треугольника, как показано на следующем рисунке.</w:t>
      </w:r>
    </w:p>
    <w:p w14:paraId="183A9744" w14:textId="05F083FB" w:rsidR="004B7E8F" w:rsidRDefault="004B7E8F" w:rsidP="004B7E8F">
      <w:pPr>
        <w:pStyle w:val="blockparagraph-544a408c"/>
        <w:shd w:val="clear" w:color="auto" w:fill="FFFFFF"/>
        <w:spacing w:before="240" w:beforeAutospacing="0" w:after="360" w:afterAutospacing="0"/>
        <w:jc w:val="center"/>
        <w:rPr>
          <w:color w:val="000000" w:themeColor="text1"/>
        </w:rPr>
      </w:pPr>
      <w:r>
        <w:rPr>
          <w:noProof/>
        </w:rPr>
        <w:lastRenderedPageBreak/>
        <w:drawing>
          <wp:inline distT="0" distB="0" distL="0" distR="0" wp14:anchorId="1A57B592" wp14:editId="308F565A">
            <wp:extent cx="3647383" cy="2400300"/>
            <wp:effectExtent l="0" t="0" r="0" b="0"/>
            <wp:docPr id="10" name="Рисунок 10" descr="https://gblobscdn.gitbook.com/assets%2F-LAK9UyzFQ1YYLFNUZNX%2F-LJy3B7vpo0Ffvz5a8SI%2F-LJy3C51vjEHFInCeT3r%2Fquad_coordinate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blobscdn.gitbook.com/assets%2F-LAK9UyzFQ1YYLFNUZNX%2F-LJy3B7vpo0Ffvz5a8SI%2F-LJy3C51vjEHFInCeT3r%2Fquad_coordinates.png?alt=medi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50601" cy="2402417"/>
                    </a:xfrm>
                    <a:prstGeom prst="rect">
                      <a:avLst/>
                    </a:prstGeom>
                    <a:noFill/>
                    <a:ln>
                      <a:noFill/>
                    </a:ln>
                  </pic:spPr>
                </pic:pic>
              </a:graphicData>
            </a:graphic>
          </wp:inline>
        </w:drawing>
      </w:r>
    </w:p>
    <w:p w14:paraId="7703DA05" w14:textId="701F6CFF" w:rsidR="004B7E8F" w:rsidRPr="004B7E8F" w:rsidRDefault="004B7E8F" w:rsidP="004B7E8F">
      <w:pPr>
        <w:pStyle w:val="blockparagraph-544a408c"/>
        <w:shd w:val="clear" w:color="auto" w:fill="FFFFFF"/>
        <w:spacing w:before="240" w:beforeAutospacing="0" w:after="360" w:afterAutospacing="0"/>
        <w:jc w:val="center"/>
        <w:rPr>
          <w:color w:val="000000" w:themeColor="text1"/>
          <w:sz w:val="22"/>
        </w:rPr>
      </w:pPr>
      <w:r>
        <w:rPr>
          <w:color w:val="000000" w:themeColor="text1"/>
          <w:sz w:val="22"/>
        </w:rPr>
        <w:t>Четырёхугольник</w:t>
      </w:r>
    </w:p>
    <w:p w14:paraId="4F43F77D" w14:textId="581246CF" w:rsidR="004B7E8F" w:rsidRDefault="004B7E8F" w:rsidP="004B7E8F">
      <w:pPr>
        <w:pStyle w:val="blockparagraph-544a408c"/>
        <w:shd w:val="clear" w:color="auto" w:fill="FFFFFF"/>
        <w:spacing w:before="240" w:beforeAutospacing="0" w:after="360" w:afterAutospacing="0"/>
        <w:jc w:val="both"/>
      </w:pPr>
      <w:r w:rsidRPr="004B7E8F">
        <w:t>Как видите, каждый из двух треугольников состоит из тр</w:t>
      </w:r>
      <w:r>
        <w:t>ё</w:t>
      </w:r>
      <w:r w:rsidRPr="004B7E8F">
        <w:t xml:space="preserve">х вершин. Первый образован вершинами V1, V2 и V4 (оранжевый), а второй </w:t>
      </w:r>
      <w:r>
        <w:t>–</w:t>
      </w:r>
      <w:r w:rsidRPr="004B7E8F">
        <w:t xml:space="preserve"> вершинами V4, V2 и V3 (зел</w:t>
      </w:r>
      <w:r>
        <w:t>ё</w:t>
      </w:r>
      <w:r w:rsidRPr="004B7E8F">
        <w:t>ный). Вершины указываются в порядке против часовой стрелки, поэтому передаваемый массив с плавающей запятой будет [V1, V2, V4, V4, V2, V3]. Таким образом, метод инициализации в нашем классе</w:t>
      </w:r>
      <w:r>
        <w:t xml:space="preserve"> </w:t>
      </w:r>
      <w:r w:rsidRPr="004B7E8F">
        <w:rPr>
          <w:rStyle w:val="HTML"/>
          <w:rFonts w:ascii="Times New Roman" w:hAnsi="Times New Roman" w:cs="Times New Roman"/>
          <w:b/>
          <w:sz w:val="24"/>
          <w:szCs w:val="24"/>
        </w:rPr>
        <w:t>DummyGame</w:t>
      </w:r>
      <w:r w:rsidRPr="004B7E8F">
        <w:t xml:space="preserve"> будет:</w:t>
      </w:r>
    </w:p>
    <w:p w14:paraId="43578C22" w14:textId="77777777" w:rsidR="004B7E8F" w:rsidRPr="00EC666C" w:rsidRDefault="004B7E8F" w:rsidP="004B7E8F">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EC666C">
        <w:rPr>
          <w:rFonts w:ascii="Courier New" w:eastAsia="Times New Roman" w:hAnsi="Courier New" w:cs="Courier New"/>
          <w:color w:val="C792EA"/>
          <w:sz w:val="20"/>
          <w:szCs w:val="20"/>
          <w:lang w:eastAsia="ru-RU"/>
        </w:rPr>
        <w:t>@</w:t>
      </w:r>
      <w:r w:rsidRPr="004B7E8F">
        <w:rPr>
          <w:rFonts w:ascii="Courier New" w:eastAsia="Times New Roman" w:hAnsi="Courier New" w:cs="Courier New"/>
          <w:color w:val="C792EA"/>
          <w:sz w:val="20"/>
          <w:szCs w:val="20"/>
          <w:lang w:val="en-US" w:eastAsia="ru-RU"/>
        </w:rPr>
        <w:t>Override</w:t>
      </w:r>
      <w:r w:rsidRPr="00EC666C">
        <w:rPr>
          <w:rFonts w:ascii="Courier New" w:eastAsia="Times New Roman" w:hAnsi="Courier New" w:cs="Courier New"/>
          <w:color w:val="C792EA"/>
          <w:sz w:val="20"/>
          <w:szCs w:val="20"/>
          <w:lang w:eastAsia="ru-RU"/>
        </w:rPr>
        <w:br/>
      </w:r>
      <w:r w:rsidRPr="004B7E8F">
        <w:rPr>
          <w:rFonts w:ascii="Courier New" w:eastAsia="Times New Roman" w:hAnsi="Courier New" w:cs="Courier New"/>
          <w:i/>
          <w:iCs/>
          <w:color w:val="F78C6C"/>
          <w:sz w:val="20"/>
          <w:szCs w:val="20"/>
          <w:lang w:val="en-US" w:eastAsia="ru-RU"/>
        </w:rPr>
        <w:t>public</w:t>
      </w:r>
      <w:r w:rsidRPr="00EC666C">
        <w:rPr>
          <w:rFonts w:ascii="Courier New" w:eastAsia="Times New Roman" w:hAnsi="Courier New" w:cs="Courier New"/>
          <w:i/>
          <w:iCs/>
          <w:color w:val="F78C6C"/>
          <w:sz w:val="20"/>
          <w:szCs w:val="20"/>
          <w:lang w:eastAsia="ru-RU"/>
        </w:rPr>
        <w:t xml:space="preserve"> </w:t>
      </w:r>
      <w:r w:rsidRPr="004B7E8F">
        <w:rPr>
          <w:rFonts w:ascii="Courier New" w:eastAsia="Times New Roman" w:hAnsi="Courier New" w:cs="Courier New"/>
          <w:i/>
          <w:iCs/>
          <w:color w:val="C792EA"/>
          <w:sz w:val="20"/>
          <w:szCs w:val="20"/>
          <w:lang w:val="en-US" w:eastAsia="ru-RU"/>
        </w:rPr>
        <w:t>void</w:t>
      </w:r>
      <w:r w:rsidRPr="00EC666C">
        <w:rPr>
          <w:rFonts w:ascii="Courier New" w:eastAsia="Times New Roman" w:hAnsi="Courier New" w:cs="Courier New"/>
          <w:i/>
          <w:iCs/>
          <w:color w:val="C792EA"/>
          <w:sz w:val="20"/>
          <w:szCs w:val="20"/>
          <w:lang w:eastAsia="ru-RU"/>
        </w:rPr>
        <w:t xml:space="preserve"> </w:t>
      </w:r>
      <w:r w:rsidRPr="004B7E8F">
        <w:rPr>
          <w:rFonts w:ascii="Courier New" w:eastAsia="Times New Roman" w:hAnsi="Courier New" w:cs="Courier New"/>
          <w:color w:val="82AAFF"/>
          <w:sz w:val="20"/>
          <w:szCs w:val="20"/>
          <w:lang w:val="en-US" w:eastAsia="ru-RU"/>
        </w:rPr>
        <w:t>init</w:t>
      </w:r>
      <w:r w:rsidRPr="00EC666C">
        <w:rPr>
          <w:rFonts w:ascii="Courier New" w:eastAsia="Times New Roman" w:hAnsi="Courier New" w:cs="Courier New"/>
          <w:color w:val="89DDFF"/>
          <w:sz w:val="20"/>
          <w:szCs w:val="20"/>
          <w:lang w:eastAsia="ru-RU"/>
        </w:rPr>
        <w:t xml:space="preserve">() </w:t>
      </w:r>
      <w:r w:rsidRPr="004B7E8F">
        <w:rPr>
          <w:rFonts w:ascii="Courier New" w:eastAsia="Times New Roman" w:hAnsi="Courier New" w:cs="Courier New"/>
          <w:i/>
          <w:iCs/>
          <w:color w:val="C792EA"/>
          <w:sz w:val="20"/>
          <w:szCs w:val="20"/>
          <w:lang w:val="en-US" w:eastAsia="ru-RU"/>
        </w:rPr>
        <w:t>throws</w:t>
      </w:r>
      <w:r w:rsidRPr="00EC666C">
        <w:rPr>
          <w:rFonts w:ascii="Courier New" w:eastAsia="Times New Roman" w:hAnsi="Courier New" w:cs="Courier New"/>
          <w:i/>
          <w:iCs/>
          <w:color w:val="C792EA"/>
          <w:sz w:val="20"/>
          <w:szCs w:val="20"/>
          <w:lang w:eastAsia="ru-RU"/>
        </w:rPr>
        <w:t xml:space="preserve"> </w:t>
      </w:r>
      <w:r w:rsidRPr="004B7E8F">
        <w:rPr>
          <w:rFonts w:ascii="Courier New" w:eastAsia="Times New Roman" w:hAnsi="Courier New" w:cs="Courier New"/>
          <w:color w:val="FFCB6B"/>
          <w:sz w:val="20"/>
          <w:szCs w:val="20"/>
          <w:lang w:val="en-US" w:eastAsia="ru-RU"/>
        </w:rPr>
        <w:t>Exception</w:t>
      </w:r>
      <w:r w:rsidRPr="00EC666C">
        <w:rPr>
          <w:rFonts w:ascii="Courier New" w:eastAsia="Times New Roman" w:hAnsi="Courier New" w:cs="Courier New"/>
          <w:color w:val="FFCB6B"/>
          <w:sz w:val="20"/>
          <w:szCs w:val="20"/>
          <w:lang w:eastAsia="ru-RU"/>
        </w:rPr>
        <w:t xml:space="preserve"> </w:t>
      </w:r>
      <w:r w:rsidRPr="00EC666C">
        <w:rPr>
          <w:rFonts w:ascii="Courier New" w:eastAsia="Times New Roman" w:hAnsi="Courier New" w:cs="Courier New"/>
          <w:color w:val="89DDFF"/>
          <w:sz w:val="20"/>
          <w:szCs w:val="20"/>
          <w:lang w:eastAsia="ru-RU"/>
        </w:rPr>
        <w:t>{</w:t>
      </w:r>
      <w:r w:rsidRPr="00EC666C">
        <w:rPr>
          <w:rFonts w:ascii="Courier New" w:eastAsia="Times New Roman" w:hAnsi="Courier New" w:cs="Courier New"/>
          <w:color w:val="89DDFF"/>
          <w:sz w:val="20"/>
          <w:szCs w:val="20"/>
          <w:lang w:eastAsia="ru-RU"/>
        </w:rPr>
        <w:br/>
        <w:t xml:space="preserve">    </w:t>
      </w:r>
      <w:r w:rsidRPr="004B7E8F">
        <w:rPr>
          <w:rFonts w:ascii="Courier New" w:eastAsia="Times New Roman" w:hAnsi="Courier New" w:cs="Courier New"/>
          <w:color w:val="C3CEE3"/>
          <w:sz w:val="20"/>
          <w:szCs w:val="20"/>
          <w:lang w:val="en-US" w:eastAsia="ru-RU"/>
        </w:rPr>
        <w:t>renderer</w:t>
      </w:r>
      <w:r w:rsidRPr="00EC666C">
        <w:rPr>
          <w:rFonts w:ascii="Courier New" w:eastAsia="Times New Roman" w:hAnsi="Courier New" w:cs="Courier New"/>
          <w:color w:val="89DDFF"/>
          <w:sz w:val="20"/>
          <w:szCs w:val="20"/>
          <w:lang w:eastAsia="ru-RU"/>
        </w:rPr>
        <w:t>.</w:t>
      </w:r>
      <w:r w:rsidRPr="004B7E8F">
        <w:rPr>
          <w:rFonts w:ascii="Courier New" w:eastAsia="Times New Roman" w:hAnsi="Courier New" w:cs="Courier New"/>
          <w:color w:val="C3CEE3"/>
          <w:sz w:val="20"/>
          <w:szCs w:val="20"/>
          <w:lang w:val="en-US" w:eastAsia="ru-RU"/>
        </w:rPr>
        <w:t>init</w:t>
      </w:r>
      <w:r w:rsidRPr="00EC666C">
        <w:rPr>
          <w:rFonts w:ascii="Courier New" w:eastAsia="Times New Roman" w:hAnsi="Courier New" w:cs="Courier New"/>
          <w:color w:val="89DDFF"/>
          <w:sz w:val="20"/>
          <w:szCs w:val="20"/>
          <w:lang w:eastAsia="ru-RU"/>
        </w:rPr>
        <w:t>();</w:t>
      </w:r>
      <w:r w:rsidRPr="00EC666C">
        <w:rPr>
          <w:rFonts w:ascii="Courier New" w:eastAsia="Times New Roman" w:hAnsi="Courier New" w:cs="Courier New"/>
          <w:color w:val="89DDFF"/>
          <w:sz w:val="20"/>
          <w:szCs w:val="20"/>
          <w:lang w:eastAsia="ru-RU"/>
        </w:rPr>
        <w:br/>
        <w:t xml:space="preserve">    </w:t>
      </w:r>
      <w:r w:rsidRPr="004B7E8F">
        <w:rPr>
          <w:rFonts w:ascii="Courier New" w:eastAsia="Times New Roman" w:hAnsi="Courier New" w:cs="Courier New"/>
          <w:i/>
          <w:iCs/>
          <w:color w:val="C792EA"/>
          <w:sz w:val="20"/>
          <w:szCs w:val="20"/>
          <w:lang w:val="en-US" w:eastAsia="ru-RU"/>
        </w:rPr>
        <w:t>float</w:t>
      </w:r>
      <w:r w:rsidRPr="00EC666C">
        <w:rPr>
          <w:rFonts w:ascii="Courier New" w:eastAsia="Times New Roman" w:hAnsi="Courier New" w:cs="Courier New"/>
          <w:color w:val="89DDFF"/>
          <w:sz w:val="20"/>
          <w:szCs w:val="20"/>
          <w:lang w:eastAsia="ru-RU"/>
        </w:rPr>
        <w:t xml:space="preserve">[] </w:t>
      </w:r>
      <w:r w:rsidRPr="004B7E8F">
        <w:rPr>
          <w:rFonts w:ascii="Courier New" w:eastAsia="Times New Roman" w:hAnsi="Courier New" w:cs="Courier New"/>
          <w:color w:val="EEFFE3"/>
          <w:sz w:val="20"/>
          <w:szCs w:val="20"/>
          <w:lang w:val="en-US" w:eastAsia="ru-RU"/>
        </w:rPr>
        <w:t>positions</w:t>
      </w:r>
      <w:r w:rsidRPr="00EC666C">
        <w:rPr>
          <w:rFonts w:ascii="Courier New" w:eastAsia="Times New Roman" w:hAnsi="Courier New" w:cs="Courier New"/>
          <w:color w:val="EEFFE3"/>
          <w:sz w:val="20"/>
          <w:szCs w:val="20"/>
          <w:lang w:eastAsia="ru-RU"/>
        </w:rPr>
        <w:t xml:space="preserve"> </w:t>
      </w:r>
      <w:r w:rsidRPr="00EC666C">
        <w:rPr>
          <w:rFonts w:ascii="Courier New" w:eastAsia="Times New Roman" w:hAnsi="Courier New" w:cs="Courier New"/>
          <w:color w:val="89DDFF"/>
          <w:sz w:val="20"/>
          <w:szCs w:val="20"/>
          <w:lang w:eastAsia="ru-RU"/>
        </w:rPr>
        <w:t xml:space="preserve">= </w:t>
      </w:r>
      <w:r w:rsidRPr="004B7E8F">
        <w:rPr>
          <w:rFonts w:ascii="Courier New" w:eastAsia="Times New Roman" w:hAnsi="Courier New" w:cs="Courier New"/>
          <w:i/>
          <w:iCs/>
          <w:color w:val="C792EA"/>
          <w:sz w:val="20"/>
          <w:szCs w:val="20"/>
          <w:lang w:val="en-US" w:eastAsia="ru-RU"/>
        </w:rPr>
        <w:t>new</w:t>
      </w:r>
      <w:r w:rsidRPr="00EC666C">
        <w:rPr>
          <w:rFonts w:ascii="Courier New" w:eastAsia="Times New Roman" w:hAnsi="Courier New" w:cs="Courier New"/>
          <w:i/>
          <w:iCs/>
          <w:color w:val="C792EA"/>
          <w:sz w:val="20"/>
          <w:szCs w:val="20"/>
          <w:lang w:eastAsia="ru-RU"/>
        </w:rPr>
        <w:t xml:space="preserve"> </w:t>
      </w:r>
      <w:r w:rsidRPr="004B7E8F">
        <w:rPr>
          <w:rFonts w:ascii="Courier New" w:eastAsia="Times New Roman" w:hAnsi="Courier New" w:cs="Courier New"/>
          <w:i/>
          <w:iCs/>
          <w:color w:val="C792EA"/>
          <w:sz w:val="20"/>
          <w:szCs w:val="20"/>
          <w:lang w:val="en-US" w:eastAsia="ru-RU"/>
        </w:rPr>
        <w:t>float</w:t>
      </w:r>
      <w:r w:rsidRPr="00EC666C">
        <w:rPr>
          <w:rFonts w:ascii="Courier New" w:eastAsia="Times New Roman" w:hAnsi="Courier New" w:cs="Courier New"/>
          <w:color w:val="89DDFF"/>
          <w:sz w:val="20"/>
          <w:szCs w:val="20"/>
          <w:lang w:eastAsia="ru-RU"/>
        </w:rPr>
        <w:t>[]{</w:t>
      </w:r>
      <w:r w:rsidRPr="00EC666C">
        <w:rPr>
          <w:rFonts w:ascii="Courier New" w:eastAsia="Times New Roman" w:hAnsi="Courier New" w:cs="Courier New"/>
          <w:color w:val="89DDFF"/>
          <w:sz w:val="20"/>
          <w:szCs w:val="20"/>
          <w:lang w:eastAsia="ru-RU"/>
        </w:rPr>
        <w:br/>
        <w:t xml:space="preserve">            -</w:t>
      </w:r>
      <w:r w:rsidRPr="00EC666C">
        <w:rPr>
          <w:rFonts w:ascii="Courier New" w:eastAsia="Times New Roman" w:hAnsi="Courier New" w:cs="Courier New"/>
          <w:color w:val="F78C6C"/>
          <w:sz w:val="20"/>
          <w:szCs w:val="20"/>
          <w:lang w:eastAsia="ru-RU"/>
        </w:rPr>
        <w:t>0.5</w:t>
      </w:r>
      <w:r w:rsidRPr="004B7E8F">
        <w:rPr>
          <w:rFonts w:ascii="Courier New" w:eastAsia="Times New Roman" w:hAnsi="Courier New" w:cs="Courier New"/>
          <w:color w:val="F78C6C"/>
          <w:sz w:val="20"/>
          <w:szCs w:val="20"/>
          <w:lang w:val="en-US" w:eastAsia="ru-RU"/>
        </w:rPr>
        <w:t>f</w:t>
      </w:r>
      <w:r w:rsidRPr="00EC666C">
        <w:rPr>
          <w:rFonts w:ascii="Courier New" w:eastAsia="Times New Roman" w:hAnsi="Courier New" w:cs="Courier New"/>
          <w:color w:val="89DDFF"/>
          <w:sz w:val="20"/>
          <w:szCs w:val="20"/>
          <w:lang w:eastAsia="ru-RU"/>
        </w:rPr>
        <w:t xml:space="preserve">,  </w:t>
      </w:r>
      <w:r w:rsidRPr="00EC666C">
        <w:rPr>
          <w:rFonts w:ascii="Courier New" w:eastAsia="Times New Roman" w:hAnsi="Courier New" w:cs="Courier New"/>
          <w:color w:val="F78C6C"/>
          <w:sz w:val="20"/>
          <w:szCs w:val="20"/>
          <w:lang w:eastAsia="ru-RU"/>
        </w:rPr>
        <w:t>0.5</w:t>
      </w:r>
      <w:r w:rsidRPr="004B7E8F">
        <w:rPr>
          <w:rFonts w:ascii="Courier New" w:eastAsia="Times New Roman" w:hAnsi="Courier New" w:cs="Courier New"/>
          <w:color w:val="F78C6C"/>
          <w:sz w:val="20"/>
          <w:szCs w:val="20"/>
          <w:lang w:val="en-US" w:eastAsia="ru-RU"/>
        </w:rPr>
        <w:t>f</w:t>
      </w:r>
      <w:r w:rsidRPr="00EC666C">
        <w:rPr>
          <w:rFonts w:ascii="Courier New" w:eastAsia="Times New Roman" w:hAnsi="Courier New" w:cs="Courier New"/>
          <w:color w:val="89DDFF"/>
          <w:sz w:val="20"/>
          <w:szCs w:val="20"/>
          <w:lang w:eastAsia="ru-RU"/>
        </w:rPr>
        <w:t xml:space="preserve">, </w:t>
      </w:r>
      <w:r w:rsidRPr="00EC666C">
        <w:rPr>
          <w:rFonts w:ascii="Courier New" w:eastAsia="Times New Roman" w:hAnsi="Courier New" w:cs="Courier New"/>
          <w:color w:val="F78C6C"/>
          <w:sz w:val="20"/>
          <w:szCs w:val="20"/>
          <w:lang w:eastAsia="ru-RU"/>
        </w:rPr>
        <w:t>0.0</w:t>
      </w:r>
      <w:r w:rsidRPr="004B7E8F">
        <w:rPr>
          <w:rFonts w:ascii="Courier New" w:eastAsia="Times New Roman" w:hAnsi="Courier New" w:cs="Courier New"/>
          <w:color w:val="F78C6C"/>
          <w:sz w:val="20"/>
          <w:szCs w:val="20"/>
          <w:lang w:val="en-US" w:eastAsia="ru-RU"/>
        </w:rPr>
        <w:t>f</w:t>
      </w:r>
      <w:r w:rsidRPr="00EC666C">
        <w:rPr>
          <w:rFonts w:ascii="Courier New" w:eastAsia="Times New Roman" w:hAnsi="Courier New" w:cs="Courier New"/>
          <w:color w:val="89DDFF"/>
          <w:sz w:val="20"/>
          <w:szCs w:val="20"/>
          <w:lang w:eastAsia="ru-RU"/>
        </w:rPr>
        <w:t>,</w:t>
      </w:r>
      <w:r w:rsidRPr="00EC666C">
        <w:rPr>
          <w:rFonts w:ascii="Courier New" w:eastAsia="Times New Roman" w:hAnsi="Courier New" w:cs="Courier New"/>
          <w:color w:val="89DDFF"/>
          <w:sz w:val="20"/>
          <w:szCs w:val="20"/>
          <w:lang w:eastAsia="ru-RU"/>
        </w:rPr>
        <w:br/>
        <w:t xml:space="preserve">            -</w:t>
      </w:r>
      <w:r w:rsidRPr="00EC666C">
        <w:rPr>
          <w:rFonts w:ascii="Courier New" w:eastAsia="Times New Roman" w:hAnsi="Courier New" w:cs="Courier New"/>
          <w:color w:val="F78C6C"/>
          <w:sz w:val="20"/>
          <w:szCs w:val="20"/>
          <w:lang w:eastAsia="ru-RU"/>
        </w:rPr>
        <w:t>0.5</w:t>
      </w:r>
      <w:r w:rsidRPr="004B7E8F">
        <w:rPr>
          <w:rFonts w:ascii="Courier New" w:eastAsia="Times New Roman" w:hAnsi="Courier New" w:cs="Courier New"/>
          <w:color w:val="F78C6C"/>
          <w:sz w:val="20"/>
          <w:szCs w:val="20"/>
          <w:lang w:val="en-US" w:eastAsia="ru-RU"/>
        </w:rPr>
        <w:t>f</w:t>
      </w:r>
      <w:r w:rsidRPr="00EC666C">
        <w:rPr>
          <w:rFonts w:ascii="Courier New" w:eastAsia="Times New Roman" w:hAnsi="Courier New" w:cs="Courier New"/>
          <w:color w:val="89DDFF"/>
          <w:sz w:val="20"/>
          <w:szCs w:val="20"/>
          <w:lang w:eastAsia="ru-RU"/>
        </w:rPr>
        <w:t>, -</w:t>
      </w:r>
      <w:r w:rsidRPr="00EC666C">
        <w:rPr>
          <w:rFonts w:ascii="Courier New" w:eastAsia="Times New Roman" w:hAnsi="Courier New" w:cs="Courier New"/>
          <w:color w:val="F78C6C"/>
          <w:sz w:val="20"/>
          <w:szCs w:val="20"/>
          <w:lang w:eastAsia="ru-RU"/>
        </w:rPr>
        <w:t>0.5</w:t>
      </w:r>
      <w:r w:rsidRPr="004B7E8F">
        <w:rPr>
          <w:rFonts w:ascii="Courier New" w:eastAsia="Times New Roman" w:hAnsi="Courier New" w:cs="Courier New"/>
          <w:color w:val="F78C6C"/>
          <w:sz w:val="20"/>
          <w:szCs w:val="20"/>
          <w:lang w:val="en-US" w:eastAsia="ru-RU"/>
        </w:rPr>
        <w:t>f</w:t>
      </w:r>
      <w:r w:rsidRPr="00EC666C">
        <w:rPr>
          <w:rFonts w:ascii="Courier New" w:eastAsia="Times New Roman" w:hAnsi="Courier New" w:cs="Courier New"/>
          <w:color w:val="89DDFF"/>
          <w:sz w:val="20"/>
          <w:szCs w:val="20"/>
          <w:lang w:eastAsia="ru-RU"/>
        </w:rPr>
        <w:t xml:space="preserve">, </w:t>
      </w:r>
      <w:r w:rsidRPr="00EC666C">
        <w:rPr>
          <w:rFonts w:ascii="Courier New" w:eastAsia="Times New Roman" w:hAnsi="Courier New" w:cs="Courier New"/>
          <w:color w:val="F78C6C"/>
          <w:sz w:val="20"/>
          <w:szCs w:val="20"/>
          <w:lang w:eastAsia="ru-RU"/>
        </w:rPr>
        <w:t>0.0</w:t>
      </w:r>
      <w:r w:rsidRPr="004B7E8F">
        <w:rPr>
          <w:rFonts w:ascii="Courier New" w:eastAsia="Times New Roman" w:hAnsi="Courier New" w:cs="Courier New"/>
          <w:color w:val="F78C6C"/>
          <w:sz w:val="20"/>
          <w:szCs w:val="20"/>
          <w:lang w:val="en-US" w:eastAsia="ru-RU"/>
        </w:rPr>
        <w:t>f</w:t>
      </w:r>
      <w:r w:rsidRPr="00EC666C">
        <w:rPr>
          <w:rFonts w:ascii="Courier New" w:eastAsia="Times New Roman" w:hAnsi="Courier New" w:cs="Courier New"/>
          <w:color w:val="89DDFF"/>
          <w:sz w:val="20"/>
          <w:szCs w:val="20"/>
          <w:lang w:eastAsia="ru-RU"/>
        </w:rPr>
        <w:t>,</w:t>
      </w:r>
      <w:r w:rsidRPr="00EC666C">
        <w:rPr>
          <w:rFonts w:ascii="Courier New" w:eastAsia="Times New Roman" w:hAnsi="Courier New" w:cs="Courier New"/>
          <w:color w:val="89DDFF"/>
          <w:sz w:val="20"/>
          <w:szCs w:val="20"/>
          <w:lang w:eastAsia="ru-RU"/>
        </w:rPr>
        <w:br/>
        <w:t xml:space="preserve">            </w:t>
      </w:r>
      <w:r w:rsidRPr="00EC666C">
        <w:rPr>
          <w:rFonts w:ascii="Courier New" w:eastAsia="Times New Roman" w:hAnsi="Courier New" w:cs="Courier New"/>
          <w:color w:val="F78C6C"/>
          <w:sz w:val="20"/>
          <w:szCs w:val="20"/>
          <w:lang w:eastAsia="ru-RU"/>
        </w:rPr>
        <w:t>0.5</w:t>
      </w:r>
      <w:r w:rsidRPr="004B7E8F">
        <w:rPr>
          <w:rFonts w:ascii="Courier New" w:eastAsia="Times New Roman" w:hAnsi="Courier New" w:cs="Courier New"/>
          <w:color w:val="F78C6C"/>
          <w:sz w:val="20"/>
          <w:szCs w:val="20"/>
          <w:lang w:val="en-US" w:eastAsia="ru-RU"/>
        </w:rPr>
        <w:t>f</w:t>
      </w:r>
      <w:r w:rsidRPr="00EC666C">
        <w:rPr>
          <w:rFonts w:ascii="Courier New" w:eastAsia="Times New Roman" w:hAnsi="Courier New" w:cs="Courier New"/>
          <w:color w:val="89DDFF"/>
          <w:sz w:val="20"/>
          <w:szCs w:val="20"/>
          <w:lang w:eastAsia="ru-RU"/>
        </w:rPr>
        <w:t xml:space="preserve">,  </w:t>
      </w:r>
      <w:r w:rsidRPr="00EC666C">
        <w:rPr>
          <w:rFonts w:ascii="Courier New" w:eastAsia="Times New Roman" w:hAnsi="Courier New" w:cs="Courier New"/>
          <w:color w:val="F78C6C"/>
          <w:sz w:val="20"/>
          <w:szCs w:val="20"/>
          <w:lang w:eastAsia="ru-RU"/>
        </w:rPr>
        <w:t>0.5</w:t>
      </w:r>
      <w:r w:rsidRPr="004B7E8F">
        <w:rPr>
          <w:rFonts w:ascii="Courier New" w:eastAsia="Times New Roman" w:hAnsi="Courier New" w:cs="Courier New"/>
          <w:color w:val="F78C6C"/>
          <w:sz w:val="20"/>
          <w:szCs w:val="20"/>
          <w:lang w:val="en-US" w:eastAsia="ru-RU"/>
        </w:rPr>
        <w:t>f</w:t>
      </w:r>
      <w:r w:rsidRPr="00EC666C">
        <w:rPr>
          <w:rFonts w:ascii="Courier New" w:eastAsia="Times New Roman" w:hAnsi="Courier New" w:cs="Courier New"/>
          <w:color w:val="89DDFF"/>
          <w:sz w:val="20"/>
          <w:szCs w:val="20"/>
          <w:lang w:eastAsia="ru-RU"/>
        </w:rPr>
        <w:t xml:space="preserve">, </w:t>
      </w:r>
      <w:r w:rsidRPr="00EC666C">
        <w:rPr>
          <w:rFonts w:ascii="Courier New" w:eastAsia="Times New Roman" w:hAnsi="Courier New" w:cs="Courier New"/>
          <w:color w:val="F78C6C"/>
          <w:sz w:val="20"/>
          <w:szCs w:val="20"/>
          <w:lang w:eastAsia="ru-RU"/>
        </w:rPr>
        <w:t>0.0</w:t>
      </w:r>
      <w:r w:rsidRPr="004B7E8F">
        <w:rPr>
          <w:rFonts w:ascii="Courier New" w:eastAsia="Times New Roman" w:hAnsi="Courier New" w:cs="Courier New"/>
          <w:color w:val="F78C6C"/>
          <w:sz w:val="20"/>
          <w:szCs w:val="20"/>
          <w:lang w:val="en-US" w:eastAsia="ru-RU"/>
        </w:rPr>
        <w:t>f</w:t>
      </w:r>
      <w:r w:rsidRPr="00EC666C">
        <w:rPr>
          <w:rFonts w:ascii="Courier New" w:eastAsia="Times New Roman" w:hAnsi="Courier New" w:cs="Courier New"/>
          <w:color w:val="89DDFF"/>
          <w:sz w:val="20"/>
          <w:szCs w:val="20"/>
          <w:lang w:eastAsia="ru-RU"/>
        </w:rPr>
        <w:t>,</w:t>
      </w:r>
      <w:r w:rsidRPr="00EC666C">
        <w:rPr>
          <w:rFonts w:ascii="Courier New" w:eastAsia="Times New Roman" w:hAnsi="Courier New" w:cs="Courier New"/>
          <w:color w:val="89DDFF"/>
          <w:sz w:val="20"/>
          <w:szCs w:val="20"/>
          <w:lang w:eastAsia="ru-RU"/>
        </w:rPr>
        <w:br/>
        <w:t xml:space="preserve">            </w:t>
      </w:r>
      <w:r w:rsidRPr="00EC666C">
        <w:rPr>
          <w:rFonts w:ascii="Courier New" w:eastAsia="Times New Roman" w:hAnsi="Courier New" w:cs="Courier New"/>
          <w:color w:val="F78C6C"/>
          <w:sz w:val="20"/>
          <w:szCs w:val="20"/>
          <w:lang w:eastAsia="ru-RU"/>
        </w:rPr>
        <w:t>0.5</w:t>
      </w:r>
      <w:r w:rsidRPr="004B7E8F">
        <w:rPr>
          <w:rFonts w:ascii="Courier New" w:eastAsia="Times New Roman" w:hAnsi="Courier New" w:cs="Courier New"/>
          <w:color w:val="F78C6C"/>
          <w:sz w:val="20"/>
          <w:szCs w:val="20"/>
          <w:lang w:val="en-US" w:eastAsia="ru-RU"/>
        </w:rPr>
        <w:t>f</w:t>
      </w:r>
      <w:r w:rsidRPr="00EC666C">
        <w:rPr>
          <w:rFonts w:ascii="Courier New" w:eastAsia="Times New Roman" w:hAnsi="Courier New" w:cs="Courier New"/>
          <w:color w:val="89DDFF"/>
          <w:sz w:val="20"/>
          <w:szCs w:val="20"/>
          <w:lang w:eastAsia="ru-RU"/>
        </w:rPr>
        <w:t xml:space="preserve">,  </w:t>
      </w:r>
      <w:r w:rsidRPr="00EC666C">
        <w:rPr>
          <w:rFonts w:ascii="Courier New" w:eastAsia="Times New Roman" w:hAnsi="Courier New" w:cs="Courier New"/>
          <w:color w:val="F78C6C"/>
          <w:sz w:val="20"/>
          <w:szCs w:val="20"/>
          <w:lang w:eastAsia="ru-RU"/>
        </w:rPr>
        <w:t>0.5</w:t>
      </w:r>
      <w:r w:rsidRPr="004B7E8F">
        <w:rPr>
          <w:rFonts w:ascii="Courier New" w:eastAsia="Times New Roman" w:hAnsi="Courier New" w:cs="Courier New"/>
          <w:color w:val="F78C6C"/>
          <w:sz w:val="20"/>
          <w:szCs w:val="20"/>
          <w:lang w:val="en-US" w:eastAsia="ru-RU"/>
        </w:rPr>
        <w:t>f</w:t>
      </w:r>
      <w:r w:rsidRPr="00EC666C">
        <w:rPr>
          <w:rFonts w:ascii="Courier New" w:eastAsia="Times New Roman" w:hAnsi="Courier New" w:cs="Courier New"/>
          <w:color w:val="89DDFF"/>
          <w:sz w:val="20"/>
          <w:szCs w:val="20"/>
          <w:lang w:eastAsia="ru-RU"/>
        </w:rPr>
        <w:t xml:space="preserve">, </w:t>
      </w:r>
      <w:r w:rsidRPr="00EC666C">
        <w:rPr>
          <w:rFonts w:ascii="Courier New" w:eastAsia="Times New Roman" w:hAnsi="Courier New" w:cs="Courier New"/>
          <w:color w:val="F78C6C"/>
          <w:sz w:val="20"/>
          <w:szCs w:val="20"/>
          <w:lang w:eastAsia="ru-RU"/>
        </w:rPr>
        <w:t>0.0</w:t>
      </w:r>
      <w:r w:rsidRPr="004B7E8F">
        <w:rPr>
          <w:rFonts w:ascii="Courier New" w:eastAsia="Times New Roman" w:hAnsi="Courier New" w:cs="Courier New"/>
          <w:color w:val="F78C6C"/>
          <w:sz w:val="20"/>
          <w:szCs w:val="20"/>
          <w:lang w:val="en-US" w:eastAsia="ru-RU"/>
        </w:rPr>
        <w:t>f</w:t>
      </w:r>
      <w:r w:rsidRPr="00EC666C">
        <w:rPr>
          <w:rFonts w:ascii="Courier New" w:eastAsia="Times New Roman" w:hAnsi="Courier New" w:cs="Courier New"/>
          <w:color w:val="89DDFF"/>
          <w:sz w:val="20"/>
          <w:szCs w:val="20"/>
          <w:lang w:eastAsia="ru-RU"/>
        </w:rPr>
        <w:t>,</w:t>
      </w:r>
      <w:r w:rsidRPr="00EC666C">
        <w:rPr>
          <w:rFonts w:ascii="Courier New" w:eastAsia="Times New Roman" w:hAnsi="Courier New" w:cs="Courier New"/>
          <w:color w:val="89DDFF"/>
          <w:sz w:val="20"/>
          <w:szCs w:val="20"/>
          <w:lang w:eastAsia="ru-RU"/>
        </w:rPr>
        <w:br/>
        <w:t xml:space="preserve">            -</w:t>
      </w:r>
      <w:r w:rsidRPr="00EC666C">
        <w:rPr>
          <w:rFonts w:ascii="Courier New" w:eastAsia="Times New Roman" w:hAnsi="Courier New" w:cs="Courier New"/>
          <w:color w:val="F78C6C"/>
          <w:sz w:val="20"/>
          <w:szCs w:val="20"/>
          <w:lang w:eastAsia="ru-RU"/>
        </w:rPr>
        <w:t>0.5</w:t>
      </w:r>
      <w:r w:rsidRPr="004B7E8F">
        <w:rPr>
          <w:rFonts w:ascii="Courier New" w:eastAsia="Times New Roman" w:hAnsi="Courier New" w:cs="Courier New"/>
          <w:color w:val="F78C6C"/>
          <w:sz w:val="20"/>
          <w:szCs w:val="20"/>
          <w:lang w:val="en-US" w:eastAsia="ru-RU"/>
        </w:rPr>
        <w:t>f</w:t>
      </w:r>
      <w:r w:rsidRPr="00EC666C">
        <w:rPr>
          <w:rFonts w:ascii="Courier New" w:eastAsia="Times New Roman" w:hAnsi="Courier New" w:cs="Courier New"/>
          <w:color w:val="89DDFF"/>
          <w:sz w:val="20"/>
          <w:szCs w:val="20"/>
          <w:lang w:eastAsia="ru-RU"/>
        </w:rPr>
        <w:t>, -</w:t>
      </w:r>
      <w:r w:rsidRPr="00EC666C">
        <w:rPr>
          <w:rFonts w:ascii="Courier New" w:eastAsia="Times New Roman" w:hAnsi="Courier New" w:cs="Courier New"/>
          <w:color w:val="F78C6C"/>
          <w:sz w:val="20"/>
          <w:szCs w:val="20"/>
          <w:lang w:eastAsia="ru-RU"/>
        </w:rPr>
        <w:t>0.5</w:t>
      </w:r>
      <w:r w:rsidRPr="004B7E8F">
        <w:rPr>
          <w:rFonts w:ascii="Courier New" w:eastAsia="Times New Roman" w:hAnsi="Courier New" w:cs="Courier New"/>
          <w:color w:val="F78C6C"/>
          <w:sz w:val="20"/>
          <w:szCs w:val="20"/>
          <w:lang w:val="en-US" w:eastAsia="ru-RU"/>
        </w:rPr>
        <w:t>f</w:t>
      </w:r>
      <w:r w:rsidRPr="00EC666C">
        <w:rPr>
          <w:rFonts w:ascii="Courier New" w:eastAsia="Times New Roman" w:hAnsi="Courier New" w:cs="Courier New"/>
          <w:color w:val="89DDFF"/>
          <w:sz w:val="20"/>
          <w:szCs w:val="20"/>
          <w:lang w:eastAsia="ru-RU"/>
        </w:rPr>
        <w:t xml:space="preserve">, </w:t>
      </w:r>
      <w:r w:rsidRPr="00EC666C">
        <w:rPr>
          <w:rFonts w:ascii="Courier New" w:eastAsia="Times New Roman" w:hAnsi="Courier New" w:cs="Courier New"/>
          <w:color w:val="F78C6C"/>
          <w:sz w:val="20"/>
          <w:szCs w:val="20"/>
          <w:lang w:eastAsia="ru-RU"/>
        </w:rPr>
        <w:t>0.0</w:t>
      </w:r>
      <w:r w:rsidRPr="004B7E8F">
        <w:rPr>
          <w:rFonts w:ascii="Courier New" w:eastAsia="Times New Roman" w:hAnsi="Courier New" w:cs="Courier New"/>
          <w:color w:val="F78C6C"/>
          <w:sz w:val="20"/>
          <w:szCs w:val="20"/>
          <w:lang w:val="en-US" w:eastAsia="ru-RU"/>
        </w:rPr>
        <w:t>f</w:t>
      </w:r>
      <w:r w:rsidRPr="00EC666C">
        <w:rPr>
          <w:rFonts w:ascii="Courier New" w:eastAsia="Times New Roman" w:hAnsi="Courier New" w:cs="Courier New"/>
          <w:color w:val="89DDFF"/>
          <w:sz w:val="20"/>
          <w:szCs w:val="20"/>
          <w:lang w:eastAsia="ru-RU"/>
        </w:rPr>
        <w:t>,</w:t>
      </w:r>
      <w:r w:rsidRPr="00EC666C">
        <w:rPr>
          <w:rFonts w:ascii="Courier New" w:eastAsia="Times New Roman" w:hAnsi="Courier New" w:cs="Courier New"/>
          <w:color w:val="89DDFF"/>
          <w:sz w:val="20"/>
          <w:szCs w:val="20"/>
          <w:lang w:eastAsia="ru-RU"/>
        </w:rPr>
        <w:br/>
        <w:t xml:space="preserve">            </w:t>
      </w:r>
      <w:r w:rsidRPr="00EC666C">
        <w:rPr>
          <w:rFonts w:ascii="Courier New" w:eastAsia="Times New Roman" w:hAnsi="Courier New" w:cs="Courier New"/>
          <w:color w:val="F78C6C"/>
          <w:sz w:val="20"/>
          <w:szCs w:val="20"/>
          <w:lang w:eastAsia="ru-RU"/>
        </w:rPr>
        <w:t>0.5</w:t>
      </w:r>
      <w:r w:rsidRPr="004B7E8F">
        <w:rPr>
          <w:rFonts w:ascii="Courier New" w:eastAsia="Times New Roman" w:hAnsi="Courier New" w:cs="Courier New"/>
          <w:color w:val="F78C6C"/>
          <w:sz w:val="20"/>
          <w:szCs w:val="20"/>
          <w:lang w:val="en-US" w:eastAsia="ru-RU"/>
        </w:rPr>
        <w:t>f</w:t>
      </w:r>
      <w:r w:rsidRPr="00EC666C">
        <w:rPr>
          <w:rFonts w:ascii="Courier New" w:eastAsia="Times New Roman" w:hAnsi="Courier New" w:cs="Courier New"/>
          <w:color w:val="89DDFF"/>
          <w:sz w:val="20"/>
          <w:szCs w:val="20"/>
          <w:lang w:eastAsia="ru-RU"/>
        </w:rPr>
        <w:t>, -</w:t>
      </w:r>
      <w:r w:rsidRPr="00EC666C">
        <w:rPr>
          <w:rFonts w:ascii="Courier New" w:eastAsia="Times New Roman" w:hAnsi="Courier New" w:cs="Courier New"/>
          <w:color w:val="F78C6C"/>
          <w:sz w:val="20"/>
          <w:szCs w:val="20"/>
          <w:lang w:eastAsia="ru-RU"/>
        </w:rPr>
        <w:t>0.5</w:t>
      </w:r>
      <w:r w:rsidRPr="004B7E8F">
        <w:rPr>
          <w:rFonts w:ascii="Courier New" w:eastAsia="Times New Roman" w:hAnsi="Courier New" w:cs="Courier New"/>
          <w:color w:val="F78C6C"/>
          <w:sz w:val="20"/>
          <w:szCs w:val="20"/>
          <w:lang w:val="en-US" w:eastAsia="ru-RU"/>
        </w:rPr>
        <w:t>f</w:t>
      </w:r>
      <w:r w:rsidRPr="00EC666C">
        <w:rPr>
          <w:rFonts w:ascii="Courier New" w:eastAsia="Times New Roman" w:hAnsi="Courier New" w:cs="Courier New"/>
          <w:color w:val="89DDFF"/>
          <w:sz w:val="20"/>
          <w:szCs w:val="20"/>
          <w:lang w:eastAsia="ru-RU"/>
        </w:rPr>
        <w:t xml:space="preserve">, </w:t>
      </w:r>
      <w:r w:rsidRPr="00EC666C">
        <w:rPr>
          <w:rFonts w:ascii="Courier New" w:eastAsia="Times New Roman" w:hAnsi="Courier New" w:cs="Courier New"/>
          <w:color w:val="F78C6C"/>
          <w:sz w:val="20"/>
          <w:szCs w:val="20"/>
          <w:lang w:eastAsia="ru-RU"/>
        </w:rPr>
        <w:t>0.0</w:t>
      </w:r>
      <w:r w:rsidRPr="004B7E8F">
        <w:rPr>
          <w:rFonts w:ascii="Courier New" w:eastAsia="Times New Roman" w:hAnsi="Courier New" w:cs="Courier New"/>
          <w:color w:val="F78C6C"/>
          <w:sz w:val="20"/>
          <w:szCs w:val="20"/>
          <w:lang w:val="en-US" w:eastAsia="ru-RU"/>
        </w:rPr>
        <w:t>f</w:t>
      </w:r>
      <w:r w:rsidRPr="00EC666C">
        <w:rPr>
          <w:rFonts w:ascii="Courier New" w:eastAsia="Times New Roman" w:hAnsi="Courier New" w:cs="Courier New"/>
          <w:color w:val="89DDFF"/>
          <w:sz w:val="20"/>
          <w:szCs w:val="20"/>
          <w:lang w:eastAsia="ru-RU"/>
        </w:rPr>
        <w:t>,</w:t>
      </w:r>
      <w:r w:rsidRPr="00EC666C">
        <w:rPr>
          <w:rFonts w:ascii="Courier New" w:eastAsia="Times New Roman" w:hAnsi="Courier New" w:cs="Courier New"/>
          <w:color w:val="89DDFF"/>
          <w:sz w:val="20"/>
          <w:szCs w:val="20"/>
          <w:lang w:eastAsia="ru-RU"/>
        </w:rPr>
        <w:br/>
        <w:t xml:space="preserve">    };</w:t>
      </w:r>
      <w:r w:rsidRPr="00EC666C">
        <w:rPr>
          <w:rFonts w:ascii="Courier New" w:eastAsia="Times New Roman" w:hAnsi="Courier New" w:cs="Courier New"/>
          <w:color w:val="89DDFF"/>
          <w:sz w:val="20"/>
          <w:szCs w:val="20"/>
          <w:lang w:eastAsia="ru-RU"/>
        </w:rPr>
        <w:br/>
        <w:t xml:space="preserve">    </w:t>
      </w:r>
      <w:r w:rsidRPr="004B7E8F">
        <w:rPr>
          <w:rFonts w:ascii="Courier New" w:eastAsia="Times New Roman" w:hAnsi="Courier New" w:cs="Courier New"/>
          <w:color w:val="C3CEE3"/>
          <w:sz w:val="20"/>
          <w:szCs w:val="20"/>
          <w:lang w:val="en-US" w:eastAsia="ru-RU"/>
        </w:rPr>
        <w:t>mesh</w:t>
      </w:r>
      <w:r w:rsidRPr="00EC666C">
        <w:rPr>
          <w:rFonts w:ascii="Courier New" w:eastAsia="Times New Roman" w:hAnsi="Courier New" w:cs="Courier New"/>
          <w:color w:val="C3CEE3"/>
          <w:sz w:val="20"/>
          <w:szCs w:val="20"/>
          <w:lang w:eastAsia="ru-RU"/>
        </w:rPr>
        <w:t xml:space="preserve"> </w:t>
      </w:r>
      <w:r w:rsidRPr="00EC666C">
        <w:rPr>
          <w:rFonts w:ascii="Courier New" w:eastAsia="Times New Roman" w:hAnsi="Courier New" w:cs="Courier New"/>
          <w:color w:val="89DDFF"/>
          <w:sz w:val="20"/>
          <w:szCs w:val="20"/>
          <w:lang w:eastAsia="ru-RU"/>
        </w:rPr>
        <w:t xml:space="preserve">= </w:t>
      </w:r>
      <w:r w:rsidRPr="004B7E8F">
        <w:rPr>
          <w:rFonts w:ascii="Courier New" w:eastAsia="Times New Roman" w:hAnsi="Courier New" w:cs="Courier New"/>
          <w:i/>
          <w:iCs/>
          <w:color w:val="C792EA"/>
          <w:sz w:val="20"/>
          <w:szCs w:val="20"/>
          <w:lang w:val="en-US" w:eastAsia="ru-RU"/>
        </w:rPr>
        <w:t>new</w:t>
      </w:r>
      <w:r w:rsidRPr="00EC666C">
        <w:rPr>
          <w:rFonts w:ascii="Courier New" w:eastAsia="Times New Roman" w:hAnsi="Courier New" w:cs="Courier New"/>
          <w:i/>
          <w:iCs/>
          <w:color w:val="C792EA"/>
          <w:sz w:val="20"/>
          <w:szCs w:val="20"/>
          <w:lang w:eastAsia="ru-RU"/>
        </w:rPr>
        <w:t xml:space="preserve"> </w:t>
      </w:r>
      <w:r w:rsidRPr="004B7E8F">
        <w:rPr>
          <w:rFonts w:ascii="Courier New" w:eastAsia="Times New Roman" w:hAnsi="Courier New" w:cs="Courier New"/>
          <w:color w:val="C3CEE3"/>
          <w:sz w:val="20"/>
          <w:szCs w:val="20"/>
          <w:lang w:val="en-US" w:eastAsia="ru-RU"/>
        </w:rPr>
        <w:t>Mesh</w:t>
      </w:r>
      <w:r w:rsidRPr="00EC666C">
        <w:rPr>
          <w:rFonts w:ascii="Courier New" w:eastAsia="Times New Roman" w:hAnsi="Courier New" w:cs="Courier New"/>
          <w:color w:val="89DDFF"/>
          <w:sz w:val="20"/>
          <w:szCs w:val="20"/>
          <w:lang w:eastAsia="ru-RU"/>
        </w:rPr>
        <w:t>(</w:t>
      </w:r>
      <w:r w:rsidRPr="004B7E8F">
        <w:rPr>
          <w:rFonts w:ascii="Courier New" w:eastAsia="Times New Roman" w:hAnsi="Courier New" w:cs="Courier New"/>
          <w:color w:val="EEFFE3"/>
          <w:sz w:val="20"/>
          <w:szCs w:val="20"/>
          <w:lang w:val="en-US" w:eastAsia="ru-RU"/>
        </w:rPr>
        <w:t>positions</w:t>
      </w:r>
      <w:r w:rsidRPr="00EC666C">
        <w:rPr>
          <w:rFonts w:ascii="Courier New" w:eastAsia="Times New Roman" w:hAnsi="Courier New" w:cs="Courier New"/>
          <w:color w:val="89DDFF"/>
          <w:sz w:val="20"/>
          <w:szCs w:val="20"/>
          <w:lang w:eastAsia="ru-RU"/>
        </w:rPr>
        <w:t>);</w:t>
      </w:r>
      <w:r w:rsidRPr="00EC666C">
        <w:rPr>
          <w:rFonts w:ascii="Courier New" w:eastAsia="Times New Roman" w:hAnsi="Courier New" w:cs="Courier New"/>
          <w:color w:val="89DDFF"/>
          <w:sz w:val="20"/>
          <w:szCs w:val="20"/>
          <w:lang w:eastAsia="ru-RU"/>
        </w:rPr>
        <w:br/>
        <w:t>}</w:t>
      </w:r>
    </w:p>
    <w:p w14:paraId="503365C4" w14:textId="0A18A67A" w:rsidR="004B7E8F" w:rsidRDefault="004B7E8F" w:rsidP="004B7E8F">
      <w:pPr>
        <w:pStyle w:val="blockparagraph-544a408c"/>
        <w:shd w:val="clear" w:color="auto" w:fill="FFFFFF"/>
        <w:spacing w:before="240" w:beforeAutospacing="0" w:after="360" w:afterAutospacing="0"/>
        <w:jc w:val="both"/>
        <w:rPr>
          <w:color w:val="000000" w:themeColor="text1"/>
        </w:rPr>
      </w:pPr>
      <w:r>
        <w:rPr>
          <w:color w:val="000000" w:themeColor="text1"/>
        </w:rPr>
        <w:t>Теперь вы должны увидеть четырёхугольник, отрендеренный следующим образом:</w:t>
      </w:r>
    </w:p>
    <w:p w14:paraId="6EB73EB4" w14:textId="4308BE62" w:rsidR="004B7E8F" w:rsidRDefault="004B7E8F" w:rsidP="004B7E8F">
      <w:pPr>
        <w:pStyle w:val="blockparagraph-544a408c"/>
        <w:shd w:val="clear" w:color="auto" w:fill="FFFFFF"/>
        <w:spacing w:before="240" w:beforeAutospacing="0" w:after="360" w:afterAutospacing="0"/>
        <w:jc w:val="center"/>
        <w:rPr>
          <w:color w:val="000000" w:themeColor="text1"/>
        </w:rPr>
      </w:pPr>
      <w:r>
        <w:rPr>
          <w:noProof/>
        </w:rPr>
        <w:drawing>
          <wp:inline distT="0" distB="0" distL="0" distR="0" wp14:anchorId="3C7BBC56" wp14:editId="1FBC2386">
            <wp:extent cx="2571750" cy="2171700"/>
            <wp:effectExtent l="0" t="0" r="0" b="0"/>
            <wp:docPr id="16" name="Рисунок 16" descr="https://gblobscdn.gitbook.com/assets%2F-LAK9UyzFQ1YYLFNUZNX%2F-LJy3B7vpo0Ffvz5a8SI%2F-LJy3C534ds77zJifln5%2Fquad_rendered.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blobscdn.gitbook.com/assets%2F-LAK9UyzFQ1YYLFNUZNX%2F-LJy3B7vpo0Ffvz5a8SI%2F-LJy3C534ds77zJifln5%2Fquad_rendered.png?alt=medi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71750" cy="2171700"/>
                    </a:xfrm>
                    <a:prstGeom prst="rect">
                      <a:avLst/>
                    </a:prstGeom>
                    <a:noFill/>
                    <a:ln>
                      <a:noFill/>
                    </a:ln>
                  </pic:spPr>
                </pic:pic>
              </a:graphicData>
            </a:graphic>
          </wp:inline>
        </w:drawing>
      </w:r>
    </w:p>
    <w:p w14:paraId="417C83AD" w14:textId="5A269381" w:rsidR="004B7E8F" w:rsidRDefault="004B7E8F" w:rsidP="004B7E8F">
      <w:pPr>
        <w:pStyle w:val="blockparagraph-544a408c"/>
        <w:shd w:val="clear" w:color="auto" w:fill="FFFFFF"/>
        <w:spacing w:before="240" w:beforeAutospacing="0" w:after="360" w:afterAutospacing="0"/>
        <w:jc w:val="center"/>
        <w:rPr>
          <w:color w:val="000000" w:themeColor="text1"/>
          <w:sz w:val="22"/>
        </w:rPr>
      </w:pPr>
      <w:r>
        <w:rPr>
          <w:color w:val="000000" w:themeColor="text1"/>
          <w:sz w:val="22"/>
        </w:rPr>
        <w:t>Четырёхугольник в игре</w:t>
      </w:r>
    </w:p>
    <w:p w14:paraId="14F5B001" w14:textId="580D3B09" w:rsidR="004B7E8F" w:rsidRDefault="004B7E8F" w:rsidP="004B7E8F">
      <w:pPr>
        <w:pStyle w:val="blockparagraph-544a408c"/>
        <w:shd w:val="clear" w:color="auto" w:fill="FFFFFF"/>
        <w:spacing w:before="240" w:beforeAutospacing="0" w:after="360" w:afterAutospacing="0"/>
        <w:jc w:val="both"/>
      </w:pPr>
      <w:r>
        <w:lastRenderedPageBreak/>
        <w:t>Мы уже закончили? К сожалению, нет. Приведённый выше код по-прежнему вызывает некоторые проблемы. Мы повторяем координаты, чтобы представить четырехугольник. Мы проходим дважды координаты V2 и V4. С этой маленькой формой это может показаться несущественным, но представьте себе гораздо более сложную 3D-модель. Координаты повторялись бы много раз. Также имейте в виду, что сейчас мы просто используем три числа с плавающей запятой для представления положения вершины. Но позже нам понадобится больше данных для представления текстуры и т.д. Также учтите, что в более сложных формах количество вершин, разделяемых между треугольниками, может быть даже больше, как на рисунке ниже, где вершина может быть разделена между шестью треугольниками.</w:t>
      </w:r>
    </w:p>
    <w:p w14:paraId="0E9EACC0" w14:textId="73D571F6" w:rsidR="004B7E8F" w:rsidRDefault="004B7E8F" w:rsidP="004B7E8F">
      <w:pPr>
        <w:pStyle w:val="blockparagraph-544a408c"/>
        <w:shd w:val="clear" w:color="auto" w:fill="FFFFFF"/>
        <w:spacing w:before="240" w:beforeAutospacing="0" w:after="360" w:afterAutospacing="0"/>
        <w:jc w:val="center"/>
        <w:rPr>
          <w:color w:val="000000" w:themeColor="text1"/>
        </w:rPr>
      </w:pPr>
      <w:r>
        <w:rPr>
          <w:noProof/>
        </w:rPr>
        <w:drawing>
          <wp:inline distT="0" distB="0" distL="0" distR="0" wp14:anchorId="07B28A88" wp14:editId="6456E045">
            <wp:extent cx="2247900" cy="1400175"/>
            <wp:effectExtent l="0" t="0" r="0" b="9525"/>
            <wp:docPr id="17" name="Рисунок 17" descr="https://gblobscdn.gitbook.com/assets%2F-LAK9UyzFQ1YYLFNUZNX%2F-LJy3B7vpo0Ffvz5a8SI%2F-LJy3C55rDonnri_j5Ho%2Fdolphin.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blobscdn.gitbook.com/assets%2F-LAK9UyzFQ1YYLFNUZNX%2F-LJy3B7vpo0Ffvz5a8SI%2F-LJy3C55rDonnri_j5Ho%2Fdolphin.png?alt=medi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47900" cy="1400175"/>
                    </a:xfrm>
                    <a:prstGeom prst="rect">
                      <a:avLst/>
                    </a:prstGeom>
                    <a:noFill/>
                    <a:ln>
                      <a:noFill/>
                    </a:ln>
                  </pic:spPr>
                </pic:pic>
              </a:graphicData>
            </a:graphic>
          </wp:inline>
        </w:drawing>
      </w:r>
    </w:p>
    <w:p w14:paraId="5E81E313" w14:textId="194A026B" w:rsidR="004B7E8F" w:rsidRDefault="004B7E8F" w:rsidP="004B7E8F">
      <w:pPr>
        <w:pStyle w:val="blockparagraph-544a408c"/>
        <w:shd w:val="clear" w:color="auto" w:fill="FFFFFF"/>
        <w:spacing w:before="240" w:beforeAutospacing="0" w:after="360" w:afterAutospacing="0"/>
        <w:jc w:val="center"/>
        <w:rPr>
          <w:color w:val="000000" w:themeColor="text1"/>
          <w:sz w:val="22"/>
        </w:rPr>
      </w:pPr>
      <w:r>
        <w:rPr>
          <w:color w:val="000000" w:themeColor="text1"/>
          <w:sz w:val="22"/>
        </w:rPr>
        <w:t>Дельфин</w:t>
      </w:r>
    </w:p>
    <w:p w14:paraId="474B92F8" w14:textId="7326A204" w:rsidR="004B7E8F" w:rsidRDefault="004B7E8F" w:rsidP="004B7E8F">
      <w:pPr>
        <w:pStyle w:val="blockparagraph-544a408c"/>
        <w:shd w:val="clear" w:color="auto" w:fill="FFFFFF"/>
        <w:spacing w:before="240" w:beforeAutospacing="0" w:after="360" w:afterAutospacing="0"/>
        <w:jc w:val="both"/>
      </w:pPr>
      <w:r>
        <w:t>В конце концов, нам потребуется гораздо больше памяти из-за дублирования информации, и здесь на помощь приходят индексные буферы. Для рисования четырёхугольника нам нужно указать каждую вершину только один раз следующим образом: V1, V2, V3, V4). Каждая вершина занимает позицию в массиве. V1 имеет позицию 0, V2 имеет позицию 1 и т.д.:</w:t>
      </w:r>
    </w:p>
    <w:tbl>
      <w:tblPr>
        <w:tblStyle w:val="afa"/>
        <w:tblW w:w="0" w:type="auto"/>
        <w:tblInd w:w="3709" w:type="dxa"/>
        <w:tblLook w:val="04A0" w:firstRow="1" w:lastRow="0" w:firstColumn="1" w:lastColumn="0" w:noHBand="0" w:noVBand="1"/>
      </w:tblPr>
      <w:tblGrid>
        <w:gridCol w:w="510"/>
        <w:gridCol w:w="510"/>
        <w:gridCol w:w="510"/>
        <w:gridCol w:w="510"/>
      </w:tblGrid>
      <w:tr w:rsidR="004B7E8F" w14:paraId="1D6018F7" w14:textId="77777777" w:rsidTr="00887039">
        <w:tc>
          <w:tcPr>
            <w:tcW w:w="0" w:type="auto"/>
          </w:tcPr>
          <w:p w14:paraId="3E193F33" w14:textId="77C09CDE" w:rsidR="004B7E8F" w:rsidRPr="00887039" w:rsidRDefault="00887039" w:rsidP="00887039">
            <w:pPr>
              <w:spacing w:before="20" w:after="20"/>
              <w:jc w:val="center"/>
              <w:rPr>
                <w:rFonts w:ascii="Times New Roman" w:hAnsi="Times New Roman" w:cs="Times New Roman"/>
                <w:sz w:val="24"/>
                <w:lang w:val="en-US"/>
              </w:rPr>
            </w:pPr>
            <w:r>
              <w:rPr>
                <w:rFonts w:ascii="Times New Roman" w:hAnsi="Times New Roman" w:cs="Times New Roman"/>
                <w:sz w:val="24"/>
                <w:lang w:val="en-US"/>
              </w:rPr>
              <w:t>V1</w:t>
            </w:r>
          </w:p>
        </w:tc>
        <w:tc>
          <w:tcPr>
            <w:tcW w:w="0" w:type="auto"/>
          </w:tcPr>
          <w:p w14:paraId="699A6F9A" w14:textId="73FF6998" w:rsidR="004B7E8F" w:rsidRPr="00887039" w:rsidRDefault="00887039" w:rsidP="004B7E8F">
            <w:pPr>
              <w:spacing w:before="20" w:after="20"/>
              <w:jc w:val="center"/>
              <w:rPr>
                <w:rFonts w:ascii="Times New Roman" w:hAnsi="Times New Roman" w:cs="Times New Roman"/>
                <w:sz w:val="24"/>
                <w:lang w:val="en-US"/>
              </w:rPr>
            </w:pPr>
            <w:r>
              <w:rPr>
                <w:rFonts w:ascii="Times New Roman" w:hAnsi="Times New Roman" w:cs="Times New Roman"/>
                <w:sz w:val="24"/>
                <w:lang w:val="en-US"/>
              </w:rPr>
              <w:t>V2</w:t>
            </w:r>
          </w:p>
        </w:tc>
        <w:tc>
          <w:tcPr>
            <w:tcW w:w="0" w:type="auto"/>
          </w:tcPr>
          <w:p w14:paraId="64B84C3F" w14:textId="423BD6FA" w:rsidR="004B7E8F" w:rsidRPr="00887039" w:rsidRDefault="00887039" w:rsidP="004B7E8F">
            <w:pPr>
              <w:spacing w:before="20" w:after="20"/>
              <w:jc w:val="center"/>
              <w:rPr>
                <w:rFonts w:ascii="Times New Roman" w:hAnsi="Times New Roman" w:cs="Times New Roman"/>
                <w:sz w:val="24"/>
                <w:lang w:val="en-US"/>
              </w:rPr>
            </w:pPr>
            <w:r>
              <w:rPr>
                <w:rFonts w:ascii="Times New Roman" w:hAnsi="Times New Roman" w:cs="Times New Roman"/>
                <w:sz w:val="24"/>
                <w:lang w:val="en-US"/>
              </w:rPr>
              <w:t>V3</w:t>
            </w:r>
          </w:p>
        </w:tc>
        <w:tc>
          <w:tcPr>
            <w:tcW w:w="0" w:type="auto"/>
          </w:tcPr>
          <w:p w14:paraId="0D51FCE8" w14:textId="4E03C705" w:rsidR="004B7E8F" w:rsidRPr="00887039" w:rsidRDefault="00887039" w:rsidP="004B7E8F">
            <w:pPr>
              <w:spacing w:before="20" w:after="20"/>
              <w:jc w:val="center"/>
              <w:rPr>
                <w:rFonts w:ascii="Times New Roman" w:hAnsi="Times New Roman" w:cs="Times New Roman"/>
                <w:sz w:val="24"/>
                <w:lang w:val="en-US"/>
              </w:rPr>
            </w:pPr>
            <w:r>
              <w:rPr>
                <w:rFonts w:ascii="Times New Roman" w:hAnsi="Times New Roman" w:cs="Times New Roman"/>
                <w:sz w:val="24"/>
                <w:lang w:val="en-US"/>
              </w:rPr>
              <w:t>V4</w:t>
            </w:r>
          </w:p>
        </w:tc>
      </w:tr>
      <w:tr w:rsidR="004B7E8F" w14:paraId="6AE9DE20" w14:textId="77777777" w:rsidTr="00887039">
        <w:tc>
          <w:tcPr>
            <w:tcW w:w="0" w:type="auto"/>
          </w:tcPr>
          <w:p w14:paraId="0AAA768E" w14:textId="01F6F19F" w:rsidR="004B7E8F" w:rsidRPr="00887039" w:rsidRDefault="00887039" w:rsidP="004B7E8F">
            <w:pPr>
              <w:spacing w:before="20" w:after="20"/>
              <w:jc w:val="center"/>
              <w:rPr>
                <w:rFonts w:ascii="Times New Roman" w:hAnsi="Times New Roman" w:cs="Times New Roman"/>
                <w:sz w:val="24"/>
                <w:lang w:val="en-US"/>
              </w:rPr>
            </w:pPr>
            <w:r>
              <w:rPr>
                <w:rFonts w:ascii="Times New Roman" w:hAnsi="Times New Roman" w:cs="Times New Roman"/>
                <w:sz w:val="24"/>
                <w:lang w:val="en-US"/>
              </w:rPr>
              <w:t>0</w:t>
            </w:r>
          </w:p>
        </w:tc>
        <w:tc>
          <w:tcPr>
            <w:tcW w:w="0" w:type="auto"/>
          </w:tcPr>
          <w:p w14:paraId="4892C940" w14:textId="79A01C54" w:rsidR="004B7E8F" w:rsidRPr="00887039" w:rsidRDefault="00887039" w:rsidP="004B7E8F">
            <w:pPr>
              <w:spacing w:before="20" w:after="20"/>
              <w:jc w:val="center"/>
              <w:rPr>
                <w:rFonts w:ascii="Times New Roman" w:hAnsi="Times New Roman" w:cs="Times New Roman"/>
                <w:sz w:val="24"/>
                <w:lang w:val="en-US"/>
              </w:rPr>
            </w:pPr>
            <w:r>
              <w:rPr>
                <w:rFonts w:ascii="Times New Roman" w:hAnsi="Times New Roman" w:cs="Times New Roman"/>
                <w:sz w:val="24"/>
                <w:lang w:val="en-US"/>
              </w:rPr>
              <w:t>1</w:t>
            </w:r>
          </w:p>
        </w:tc>
        <w:tc>
          <w:tcPr>
            <w:tcW w:w="0" w:type="auto"/>
          </w:tcPr>
          <w:p w14:paraId="423F87C6" w14:textId="0E6BABDF" w:rsidR="004B7E8F" w:rsidRPr="00887039" w:rsidRDefault="00887039" w:rsidP="004B7E8F">
            <w:pPr>
              <w:spacing w:before="20" w:after="20"/>
              <w:jc w:val="center"/>
              <w:rPr>
                <w:rFonts w:ascii="Times New Roman" w:hAnsi="Times New Roman" w:cs="Times New Roman"/>
                <w:sz w:val="24"/>
                <w:lang w:val="en-US"/>
              </w:rPr>
            </w:pPr>
            <w:r>
              <w:rPr>
                <w:rFonts w:ascii="Times New Roman" w:hAnsi="Times New Roman" w:cs="Times New Roman"/>
                <w:sz w:val="24"/>
                <w:lang w:val="en-US"/>
              </w:rPr>
              <w:t>2</w:t>
            </w:r>
          </w:p>
        </w:tc>
        <w:tc>
          <w:tcPr>
            <w:tcW w:w="0" w:type="auto"/>
          </w:tcPr>
          <w:p w14:paraId="1A488382" w14:textId="53AD3D09" w:rsidR="004B7E8F" w:rsidRPr="00887039" w:rsidRDefault="00887039" w:rsidP="004B7E8F">
            <w:pPr>
              <w:spacing w:before="20" w:after="20"/>
              <w:jc w:val="center"/>
              <w:rPr>
                <w:rFonts w:ascii="Times New Roman" w:hAnsi="Times New Roman" w:cs="Times New Roman"/>
                <w:sz w:val="24"/>
                <w:lang w:val="en-US"/>
              </w:rPr>
            </w:pPr>
            <w:r>
              <w:rPr>
                <w:rFonts w:ascii="Times New Roman" w:hAnsi="Times New Roman" w:cs="Times New Roman"/>
                <w:sz w:val="24"/>
                <w:lang w:val="en-US"/>
              </w:rPr>
              <w:t>3</w:t>
            </w:r>
          </w:p>
        </w:tc>
      </w:tr>
    </w:tbl>
    <w:p w14:paraId="2C227801" w14:textId="559E190B" w:rsidR="004B7E8F" w:rsidRDefault="00887039" w:rsidP="004B7E8F">
      <w:pPr>
        <w:pStyle w:val="blockparagraph-544a408c"/>
        <w:shd w:val="clear" w:color="auto" w:fill="FFFFFF"/>
        <w:spacing w:before="240" w:beforeAutospacing="0" w:after="360" w:afterAutospacing="0"/>
        <w:jc w:val="both"/>
      </w:pPr>
      <w:r>
        <w:t>Затем мы указываем порядок, в котором эти вершины должны быть нарисованы, ссылаясь на их положение:</w:t>
      </w:r>
    </w:p>
    <w:tbl>
      <w:tblPr>
        <w:tblStyle w:val="afa"/>
        <w:tblW w:w="0" w:type="auto"/>
        <w:tblInd w:w="3199" w:type="dxa"/>
        <w:tblLook w:val="04A0" w:firstRow="1" w:lastRow="0" w:firstColumn="1" w:lastColumn="0" w:noHBand="0" w:noVBand="1"/>
      </w:tblPr>
      <w:tblGrid>
        <w:gridCol w:w="510"/>
        <w:gridCol w:w="510"/>
        <w:gridCol w:w="510"/>
        <w:gridCol w:w="510"/>
        <w:gridCol w:w="510"/>
        <w:gridCol w:w="510"/>
      </w:tblGrid>
      <w:tr w:rsidR="00887039" w14:paraId="5CD0DB2D" w14:textId="50C798AD" w:rsidTr="00887039">
        <w:tc>
          <w:tcPr>
            <w:tcW w:w="0" w:type="auto"/>
          </w:tcPr>
          <w:p w14:paraId="4A64D834" w14:textId="56F3C9EF" w:rsidR="00887039" w:rsidRPr="00887039" w:rsidRDefault="00887039" w:rsidP="00EC666C">
            <w:pPr>
              <w:spacing w:before="20" w:after="20"/>
              <w:jc w:val="center"/>
              <w:rPr>
                <w:rFonts w:ascii="Times New Roman" w:hAnsi="Times New Roman" w:cs="Times New Roman"/>
                <w:sz w:val="24"/>
                <w:lang w:val="en-US"/>
              </w:rPr>
            </w:pPr>
            <w:r>
              <w:rPr>
                <w:rFonts w:ascii="Times New Roman" w:hAnsi="Times New Roman" w:cs="Times New Roman"/>
                <w:sz w:val="24"/>
                <w:lang w:val="en-US"/>
              </w:rPr>
              <w:t>0</w:t>
            </w:r>
          </w:p>
        </w:tc>
        <w:tc>
          <w:tcPr>
            <w:tcW w:w="0" w:type="auto"/>
          </w:tcPr>
          <w:p w14:paraId="19C72593" w14:textId="6E3DFE8C" w:rsidR="00887039" w:rsidRPr="00887039" w:rsidRDefault="00887039" w:rsidP="00EC666C">
            <w:pPr>
              <w:spacing w:before="20" w:after="20"/>
              <w:jc w:val="center"/>
              <w:rPr>
                <w:rFonts w:ascii="Times New Roman" w:hAnsi="Times New Roman" w:cs="Times New Roman"/>
                <w:sz w:val="24"/>
                <w:lang w:val="en-US"/>
              </w:rPr>
            </w:pPr>
            <w:r>
              <w:rPr>
                <w:rFonts w:ascii="Times New Roman" w:hAnsi="Times New Roman" w:cs="Times New Roman"/>
                <w:sz w:val="24"/>
                <w:lang w:val="en-US"/>
              </w:rPr>
              <w:t>1</w:t>
            </w:r>
          </w:p>
        </w:tc>
        <w:tc>
          <w:tcPr>
            <w:tcW w:w="0" w:type="auto"/>
          </w:tcPr>
          <w:p w14:paraId="07F93459" w14:textId="555AA5E3" w:rsidR="00887039" w:rsidRPr="00887039" w:rsidRDefault="00887039" w:rsidP="00EC666C">
            <w:pPr>
              <w:spacing w:before="20" w:after="20"/>
              <w:jc w:val="center"/>
              <w:rPr>
                <w:rFonts w:ascii="Times New Roman" w:hAnsi="Times New Roman" w:cs="Times New Roman"/>
                <w:sz w:val="24"/>
                <w:lang w:val="en-US"/>
              </w:rPr>
            </w:pPr>
            <w:r>
              <w:rPr>
                <w:rFonts w:ascii="Times New Roman" w:hAnsi="Times New Roman" w:cs="Times New Roman"/>
                <w:sz w:val="24"/>
                <w:lang w:val="en-US"/>
              </w:rPr>
              <w:t>3</w:t>
            </w:r>
          </w:p>
        </w:tc>
        <w:tc>
          <w:tcPr>
            <w:tcW w:w="0" w:type="auto"/>
          </w:tcPr>
          <w:p w14:paraId="7E59F9CB" w14:textId="7E4E6FA1" w:rsidR="00887039" w:rsidRPr="00887039" w:rsidRDefault="00887039" w:rsidP="00EC666C">
            <w:pPr>
              <w:spacing w:before="20" w:after="20"/>
              <w:jc w:val="center"/>
              <w:rPr>
                <w:rFonts w:ascii="Times New Roman" w:hAnsi="Times New Roman" w:cs="Times New Roman"/>
                <w:sz w:val="24"/>
                <w:lang w:val="en-US"/>
              </w:rPr>
            </w:pPr>
            <w:r>
              <w:rPr>
                <w:rFonts w:ascii="Times New Roman" w:hAnsi="Times New Roman" w:cs="Times New Roman"/>
                <w:sz w:val="24"/>
                <w:lang w:val="en-US"/>
              </w:rPr>
              <w:t>3</w:t>
            </w:r>
          </w:p>
        </w:tc>
        <w:tc>
          <w:tcPr>
            <w:tcW w:w="0" w:type="auto"/>
          </w:tcPr>
          <w:p w14:paraId="00902653" w14:textId="36799277" w:rsidR="00887039" w:rsidRDefault="00887039" w:rsidP="00EC666C">
            <w:pPr>
              <w:spacing w:before="20" w:after="20"/>
              <w:jc w:val="center"/>
              <w:rPr>
                <w:rFonts w:ascii="Times New Roman" w:hAnsi="Times New Roman" w:cs="Times New Roman"/>
                <w:sz w:val="24"/>
                <w:lang w:val="en-US"/>
              </w:rPr>
            </w:pPr>
            <w:r>
              <w:rPr>
                <w:rFonts w:ascii="Times New Roman" w:hAnsi="Times New Roman" w:cs="Times New Roman"/>
                <w:sz w:val="24"/>
                <w:lang w:val="en-US"/>
              </w:rPr>
              <w:t>1</w:t>
            </w:r>
          </w:p>
        </w:tc>
        <w:tc>
          <w:tcPr>
            <w:tcW w:w="0" w:type="auto"/>
          </w:tcPr>
          <w:p w14:paraId="143908CE" w14:textId="70F49FE4" w:rsidR="00887039" w:rsidRDefault="00887039" w:rsidP="00887039">
            <w:pPr>
              <w:spacing w:before="20" w:after="20"/>
              <w:rPr>
                <w:rFonts w:ascii="Times New Roman" w:hAnsi="Times New Roman" w:cs="Times New Roman"/>
                <w:sz w:val="24"/>
                <w:lang w:val="en-US"/>
              </w:rPr>
            </w:pPr>
            <w:r>
              <w:rPr>
                <w:rFonts w:ascii="Times New Roman" w:hAnsi="Times New Roman" w:cs="Times New Roman"/>
                <w:sz w:val="24"/>
                <w:lang w:val="en-US"/>
              </w:rPr>
              <w:t>2</w:t>
            </w:r>
          </w:p>
        </w:tc>
      </w:tr>
      <w:tr w:rsidR="00887039" w14:paraId="0E9838EB" w14:textId="6B138626" w:rsidTr="00887039">
        <w:tc>
          <w:tcPr>
            <w:tcW w:w="0" w:type="auto"/>
          </w:tcPr>
          <w:p w14:paraId="5375460E" w14:textId="493D64A3" w:rsidR="00887039" w:rsidRPr="00887039" w:rsidRDefault="00887039" w:rsidP="00EC666C">
            <w:pPr>
              <w:spacing w:before="20" w:after="20"/>
              <w:jc w:val="center"/>
              <w:rPr>
                <w:rFonts w:ascii="Times New Roman" w:hAnsi="Times New Roman" w:cs="Times New Roman"/>
                <w:sz w:val="24"/>
                <w:lang w:val="en-US"/>
              </w:rPr>
            </w:pPr>
            <w:r>
              <w:rPr>
                <w:rFonts w:ascii="Times New Roman" w:hAnsi="Times New Roman" w:cs="Times New Roman"/>
                <w:sz w:val="24"/>
                <w:lang w:val="en-US"/>
              </w:rPr>
              <w:t>V1</w:t>
            </w:r>
          </w:p>
        </w:tc>
        <w:tc>
          <w:tcPr>
            <w:tcW w:w="0" w:type="auto"/>
          </w:tcPr>
          <w:p w14:paraId="550D78D3" w14:textId="0DC3860D" w:rsidR="00887039" w:rsidRPr="00887039" w:rsidRDefault="00887039" w:rsidP="00EC666C">
            <w:pPr>
              <w:spacing w:before="20" w:after="20"/>
              <w:jc w:val="center"/>
              <w:rPr>
                <w:rFonts w:ascii="Times New Roman" w:hAnsi="Times New Roman" w:cs="Times New Roman"/>
                <w:sz w:val="24"/>
                <w:lang w:val="en-US"/>
              </w:rPr>
            </w:pPr>
            <w:r>
              <w:rPr>
                <w:rFonts w:ascii="Times New Roman" w:hAnsi="Times New Roman" w:cs="Times New Roman"/>
                <w:sz w:val="24"/>
                <w:lang w:val="en-US"/>
              </w:rPr>
              <w:t>V2</w:t>
            </w:r>
          </w:p>
        </w:tc>
        <w:tc>
          <w:tcPr>
            <w:tcW w:w="0" w:type="auto"/>
          </w:tcPr>
          <w:p w14:paraId="00E12C85" w14:textId="677D1CBA" w:rsidR="00887039" w:rsidRPr="00887039" w:rsidRDefault="00887039" w:rsidP="00EC666C">
            <w:pPr>
              <w:spacing w:before="20" w:after="20"/>
              <w:jc w:val="center"/>
              <w:rPr>
                <w:rFonts w:ascii="Times New Roman" w:hAnsi="Times New Roman" w:cs="Times New Roman"/>
                <w:sz w:val="24"/>
                <w:lang w:val="en-US"/>
              </w:rPr>
            </w:pPr>
            <w:r>
              <w:rPr>
                <w:rFonts w:ascii="Times New Roman" w:hAnsi="Times New Roman" w:cs="Times New Roman"/>
                <w:sz w:val="24"/>
                <w:lang w:val="en-US"/>
              </w:rPr>
              <w:t>V4</w:t>
            </w:r>
          </w:p>
        </w:tc>
        <w:tc>
          <w:tcPr>
            <w:tcW w:w="0" w:type="auto"/>
          </w:tcPr>
          <w:p w14:paraId="59759314" w14:textId="7707DC55" w:rsidR="00887039" w:rsidRPr="00887039" w:rsidRDefault="00887039" w:rsidP="00EC666C">
            <w:pPr>
              <w:spacing w:before="20" w:after="20"/>
              <w:jc w:val="center"/>
              <w:rPr>
                <w:rFonts w:ascii="Times New Roman" w:hAnsi="Times New Roman" w:cs="Times New Roman"/>
                <w:sz w:val="24"/>
                <w:lang w:val="en-US"/>
              </w:rPr>
            </w:pPr>
            <w:r>
              <w:rPr>
                <w:rFonts w:ascii="Times New Roman" w:hAnsi="Times New Roman" w:cs="Times New Roman"/>
                <w:sz w:val="24"/>
                <w:lang w:val="en-US"/>
              </w:rPr>
              <w:t>V4</w:t>
            </w:r>
          </w:p>
        </w:tc>
        <w:tc>
          <w:tcPr>
            <w:tcW w:w="0" w:type="auto"/>
          </w:tcPr>
          <w:p w14:paraId="63F13EF6" w14:textId="2C431A0D" w:rsidR="00887039" w:rsidRDefault="00887039" w:rsidP="00EC666C">
            <w:pPr>
              <w:spacing w:before="20" w:after="20"/>
              <w:jc w:val="center"/>
              <w:rPr>
                <w:rFonts w:ascii="Times New Roman" w:hAnsi="Times New Roman" w:cs="Times New Roman"/>
                <w:sz w:val="24"/>
                <w:lang w:val="en-US"/>
              </w:rPr>
            </w:pPr>
            <w:r>
              <w:rPr>
                <w:rFonts w:ascii="Times New Roman" w:hAnsi="Times New Roman" w:cs="Times New Roman"/>
                <w:sz w:val="24"/>
                <w:lang w:val="en-US"/>
              </w:rPr>
              <w:t>V2</w:t>
            </w:r>
          </w:p>
        </w:tc>
        <w:tc>
          <w:tcPr>
            <w:tcW w:w="0" w:type="auto"/>
          </w:tcPr>
          <w:p w14:paraId="670E4C4C" w14:textId="4E47FE8D" w:rsidR="00887039" w:rsidRDefault="00887039" w:rsidP="00EC666C">
            <w:pPr>
              <w:spacing w:before="20" w:after="20"/>
              <w:jc w:val="center"/>
              <w:rPr>
                <w:rFonts w:ascii="Times New Roman" w:hAnsi="Times New Roman" w:cs="Times New Roman"/>
                <w:sz w:val="24"/>
                <w:lang w:val="en-US"/>
              </w:rPr>
            </w:pPr>
            <w:r>
              <w:rPr>
                <w:rFonts w:ascii="Times New Roman" w:hAnsi="Times New Roman" w:cs="Times New Roman"/>
                <w:sz w:val="24"/>
                <w:lang w:val="en-US"/>
              </w:rPr>
              <w:t>V3</w:t>
            </w:r>
          </w:p>
        </w:tc>
      </w:tr>
    </w:tbl>
    <w:p w14:paraId="2D33AF70" w14:textId="7570E0F2" w:rsidR="00887039" w:rsidRDefault="00887039" w:rsidP="004B7E8F">
      <w:pPr>
        <w:pStyle w:val="blockparagraph-544a408c"/>
        <w:shd w:val="clear" w:color="auto" w:fill="FFFFFF"/>
        <w:spacing w:before="240" w:beforeAutospacing="0" w:after="360" w:afterAutospacing="0"/>
        <w:jc w:val="both"/>
      </w:pPr>
      <w:r w:rsidRPr="00887039">
        <w:t xml:space="preserve">Итак, нам нужно изменить наш класс </w:t>
      </w:r>
      <w:r w:rsidRPr="00887039">
        <w:rPr>
          <w:rStyle w:val="HTML"/>
          <w:rFonts w:ascii="Times New Roman" w:hAnsi="Times New Roman" w:cs="Times New Roman"/>
          <w:b/>
          <w:sz w:val="24"/>
          <w:szCs w:val="24"/>
        </w:rPr>
        <w:t>Mesh</w:t>
      </w:r>
      <w:r>
        <w:rPr>
          <w:rStyle w:val="HTML"/>
          <w:rFonts w:ascii="Times New Roman" w:hAnsi="Times New Roman" w:cs="Times New Roman"/>
          <w:sz w:val="24"/>
          <w:szCs w:val="24"/>
        </w:rPr>
        <w:t xml:space="preserve"> так</w:t>
      </w:r>
      <w:r w:rsidRPr="00887039">
        <w:t>, чтобы он принимал другой параметр, массив индексов, и теперь количество вершин для рисования будет длиной этого массива индексов.</w:t>
      </w:r>
    </w:p>
    <w:p w14:paraId="20729A24" w14:textId="77777777" w:rsidR="00887039" w:rsidRPr="00887039" w:rsidRDefault="00887039" w:rsidP="00887039">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887039">
        <w:rPr>
          <w:rFonts w:ascii="Courier New" w:eastAsia="Times New Roman" w:hAnsi="Courier New" w:cs="Courier New"/>
          <w:i/>
          <w:iCs/>
          <w:color w:val="F78C6C"/>
          <w:sz w:val="20"/>
          <w:szCs w:val="20"/>
          <w:lang w:val="en-US" w:eastAsia="ru-RU"/>
        </w:rPr>
        <w:t xml:space="preserve">public </w:t>
      </w:r>
      <w:r w:rsidRPr="00887039">
        <w:rPr>
          <w:rFonts w:ascii="Courier New" w:eastAsia="Times New Roman" w:hAnsi="Courier New" w:cs="Courier New"/>
          <w:color w:val="82AAFF"/>
          <w:sz w:val="20"/>
          <w:szCs w:val="20"/>
          <w:lang w:val="en-US" w:eastAsia="ru-RU"/>
        </w:rPr>
        <w:t>Mesh</w:t>
      </w:r>
      <w:r w:rsidRPr="00887039">
        <w:rPr>
          <w:rFonts w:ascii="Courier New" w:eastAsia="Times New Roman" w:hAnsi="Courier New" w:cs="Courier New"/>
          <w:color w:val="89DDFF"/>
          <w:sz w:val="20"/>
          <w:szCs w:val="20"/>
          <w:lang w:val="en-US" w:eastAsia="ru-RU"/>
        </w:rPr>
        <w:t>(</w:t>
      </w:r>
      <w:r w:rsidRPr="00887039">
        <w:rPr>
          <w:rFonts w:ascii="Courier New" w:eastAsia="Times New Roman" w:hAnsi="Courier New" w:cs="Courier New"/>
          <w:i/>
          <w:iCs/>
          <w:color w:val="C792EA"/>
          <w:sz w:val="20"/>
          <w:szCs w:val="20"/>
          <w:lang w:val="en-US" w:eastAsia="ru-RU"/>
        </w:rPr>
        <w:t>float</w:t>
      </w:r>
      <w:r w:rsidRPr="00887039">
        <w:rPr>
          <w:rFonts w:ascii="Courier New" w:eastAsia="Times New Roman" w:hAnsi="Courier New" w:cs="Courier New"/>
          <w:color w:val="89DDFF"/>
          <w:sz w:val="20"/>
          <w:szCs w:val="20"/>
          <w:lang w:val="en-US" w:eastAsia="ru-RU"/>
        </w:rPr>
        <w:t xml:space="preserve">[] </w:t>
      </w:r>
      <w:r w:rsidRPr="00887039">
        <w:rPr>
          <w:rFonts w:ascii="Courier New" w:eastAsia="Times New Roman" w:hAnsi="Courier New" w:cs="Courier New"/>
          <w:color w:val="C3CEE3"/>
          <w:sz w:val="20"/>
          <w:szCs w:val="20"/>
          <w:lang w:val="en-US" w:eastAsia="ru-RU"/>
        </w:rPr>
        <w:t>positions</w:t>
      </w:r>
      <w:r w:rsidRPr="00887039">
        <w:rPr>
          <w:rFonts w:ascii="Courier New" w:eastAsia="Times New Roman" w:hAnsi="Courier New" w:cs="Courier New"/>
          <w:color w:val="89DDFF"/>
          <w:sz w:val="20"/>
          <w:szCs w:val="20"/>
          <w:lang w:val="en-US" w:eastAsia="ru-RU"/>
        </w:rPr>
        <w:t xml:space="preserve">, </w:t>
      </w:r>
      <w:r w:rsidRPr="00887039">
        <w:rPr>
          <w:rFonts w:ascii="Courier New" w:eastAsia="Times New Roman" w:hAnsi="Courier New" w:cs="Courier New"/>
          <w:i/>
          <w:iCs/>
          <w:color w:val="C792EA"/>
          <w:sz w:val="20"/>
          <w:szCs w:val="20"/>
          <w:lang w:val="en-US" w:eastAsia="ru-RU"/>
        </w:rPr>
        <w:t>int</w:t>
      </w:r>
      <w:r w:rsidRPr="00887039">
        <w:rPr>
          <w:rFonts w:ascii="Courier New" w:eastAsia="Times New Roman" w:hAnsi="Courier New" w:cs="Courier New"/>
          <w:color w:val="89DDFF"/>
          <w:sz w:val="20"/>
          <w:szCs w:val="20"/>
          <w:lang w:val="en-US" w:eastAsia="ru-RU"/>
        </w:rPr>
        <w:t xml:space="preserve">[] </w:t>
      </w:r>
      <w:r w:rsidRPr="00887039">
        <w:rPr>
          <w:rFonts w:ascii="Courier New" w:eastAsia="Times New Roman" w:hAnsi="Courier New" w:cs="Courier New"/>
          <w:color w:val="C3CEE3"/>
          <w:sz w:val="20"/>
          <w:szCs w:val="20"/>
          <w:lang w:val="en-US" w:eastAsia="ru-RU"/>
        </w:rPr>
        <w:t>indices</w:t>
      </w:r>
      <w:r w:rsidRPr="00887039">
        <w:rPr>
          <w:rFonts w:ascii="Courier New" w:eastAsia="Times New Roman" w:hAnsi="Courier New" w:cs="Courier New"/>
          <w:color w:val="89DDFF"/>
          <w:sz w:val="20"/>
          <w:szCs w:val="20"/>
          <w:lang w:val="en-US" w:eastAsia="ru-RU"/>
        </w:rPr>
        <w:t>) {</w:t>
      </w:r>
      <w:r w:rsidRPr="00887039">
        <w:rPr>
          <w:rFonts w:ascii="Courier New" w:eastAsia="Times New Roman" w:hAnsi="Courier New" w:cs="Courier New"/>
          <w:color w:val="89DDFF"/>
          <w:sz w:val="20"/>
          <w:szCs w:val="20"/>
          <w:lang w:val="en-US" w:eastAsia="ru-RU"/>
        </w:rPr>
        <w:br/>
        <w:t xml:space="preserve">    </w:t>
      </w:r>
      <w:r w:rsidRPr="00887039">
        <w:rPr>
          <w:rFonts w:ascii="Courier New" w:eastAsia="Times New Roman" w:hAnsi="Courier New" w:cs="Courier New"/>
          <w:color w:val="C3CEE3"/>
          <w:sz w:val="20"/>
          <w:szCs w:val="20"/>
          <w:lang w:val="en-US" w:eastAsia="ru-RU"/>
        </w:rPr>
        <w:t xml:space="preserve">vertexCount </w:t>
      </w:r>
      <w:r w:rsidRPr="00887039">
        <w:rPr>
          <w:rFonts w:ascii="Courier New" w:eastAsia="Times New Roman" w:hAnsi="Courier New" w:cs="Courier New"/>
          <w:color w:val="89DDFF"/>
          <w:sz w:val="20"/>
          <w:szCs w:val="20"/>
          <w:lang w:val="en-US" w:eastAsia="ru-RU"/>
        </w:rPr>
        <w:t xml:space="preserve">= </w:t>
      </w:r>
      <w:r w:rsidRPr="00887039">
        <w:rPr>
          <w:rFonts w:ascii="Courier New" w:eastAsia="Times New Roman" w:hAnsi="Courier New" w:cs="Courier New"/>
          <w:color w:val="F78C6C"/>
          <w:sz w:val="20"/>
          <w:szCs w:val="20"/>
          <w:lang w:val="en-US" w:eastAsia="ru-RU"/>
        </w:rPr>
        <w:t>indices</w:t>
      </w:r>
      <w:r w:rsidRPr="00887039">
        <w:rPr>
          <w:rFonts w:ascii="Courier New" w:eastAsia="Times New Roman" w:hAnsi="Courier New" w:cs="Courier New"/>
          <w:color w:val="89DDFF"/>
          <w:sz w:val="20"/>
          <w:szCs w:val="20"/>
          <w:lang w:val="en-US" w:eastAsia="ru-RU"/>
        </w:rPr>
        <w:t>.</w:t>
      </w:r>
      <w:r w:rsidRPr="00887039">
        <w:rPr>
          <w:rFonts w:ascii="Courier New" w:eastAsia="Times New Roman" w:hAnsi="Courier New" w:cs="Courier New"/>
          <w:color w:val="EEFFFF"/>
          <w:sz w:val="20"/>
          <w:szCs w:val="20"/>
          <w:lang w:val="en-US" w:eastAsia="ru-RU"/>
        </w:rPr>
        <w:t>length</w:t>
      </w:r>
      <w:r w:rsidRPr="00887039">
        <w:rPr>
          <w:rFonts w:ascii="Courier New" w:eastAsia="Times New Roman" w:hAnsi="Courier New" w:cs="Courier New"/>
          <w:color w:val="89DDFF"/>
          <w:sz w:val="20"/>
          <w:szCs w:val="20"/>
          <w:lang w:val="en-US" w:eastAsia="ru-RU"/>
        </w:rPr>
        <w:t>;</w:t>
      </w:r>
    </w:p>
    <w:p w14:paraId="06729BCE" w14:textId="6CB307C0" w:rsidR="00887039" w:rsidRDefault="00887039" w:rsidP="004B7E8F">
      <w:pPr>
        <w:pStyle w:val="blockparagraph-544a408c"/>
        <w:shd w:val="clear" w:color="auto" w:fill="FFFFFF"/>
        <w:spacing w:before="240" w:beforeAutospacing="0" w:after="360" w:afterAutospacing="0"/>
        <w:jc w:val="both"/>
        <w:rPr>
          <w:rStyle w:val="HTML"/>
          <w:rFonts w:ascii="Times New Roman" w:hAnsi="Times New Roman" w:cs="Times New Roman"/>
          <w:sz w:val="24"/>
          <w:szCs w:val="24"/>
        </w:rPr>
      </w:pPr>
      <w:r w:rsidRPr="00887039">
        <w:t xml:space="preserve">После того, как мы создали наш </w:t>
      </w:r>
      <w:r w:rsidRPr="00887039">
        <w:rPr>
          <w:b/>
        </w:rPr>
        <w:t>VBO</w:t>
      </w:r>
      <w:r w:rsidRPr="00887039">
        <w:t xml:space="preserve">, который хранит позиции, нам нужно создать еще один </w:t>
      </w:r>
      <w:r w:rsidRPr="00887039">
        <w:rPr>
          <w:b/>
        </w:rPr>
        <w:t>VBO</w:t>
      </w:r>
      <w:r w:rsidRPr="00887039">
        <w:t xml:space="preserve">, который будет содержать индексы. Итак, мы переименовываем идентификатор, содержащий идентификатор позиции </w:t>
      </w:r>
      <w:r w:rsidRPr="00887039">
        <w:rPr>
          <w:b/>
        </w:rPr>
        <w:t>VBO</w:t>
      </w:r>
      <w:r w:rsidRPr="00887039">
        <w:t>, и созда</w:t>
      </w:r>
      <w:r>
        <w:t>ё</w:t>
      </w:r>
      <w:r w:rsidRPr="00887039">
        <w:t xml:space="preserve">м новый для индекса </w:t>
      </w:r>
      <w:r w:rsidRPr="00887039">
        <w:rPr>
          <w:b/>
        </w:rPr>
        <w:t>VBO</w:t>
      </w:r>
      <w:r w:rsidRPr="00887039">
        <w:t xml:space="preserve"> (</w:t>
      </w:r>
      <w:r w:rsidRPr="00887039">
        <w:rPr>
          <w:rStyle w:val="HTML"/>
          <w:rFonts w:ascii="Times New Roman" w:hAnsi="Times New Roman" w:cs="Times New Roman"/>
          <w:b/>
          <w:sz w:val="24"/>
          <w:szCs w:val="24"/>
        </w:rPr>
        <w:t>idxVboId</w:t>
      </w:r>
      <w:r w:rsidRPr="00887039">
        <w:t xml:space="preserve">). Процесс создания этого </w:t>
      </w:r>
      <w:r w:rsidRPr="00887039">
        <w:rPr>
          <w:b/>
        </w:rPr>
        <w:t>VBO</w:t>
      </w:r>
      <w:r w:rsidRPr="00887039">
        <w:t xml:space="preserve"> аналогичен, но тип тот же </w:t>
      </w:r>
      <w:r w:rsidRPr="00887039">
        <w:rPr>
          <w:rStyle w:val="HTML"/>
          <w:rFonts w:ascii="Times New Roman" w:hAnsi="Times New Roman" w:cs="Times New Roman"/>
          <w:b/>
          <w:sz w:val="24"/>
          <w:szCs w:val="24"/>
        </w:rPr>
        <w:t>GL_ELEMENT_ARRAY_BUFFER</w:t>
      </w:r>
      <w:r w:rsidRPr="00887039">
        <w:t>.</w:t>
      </w:r>
    </w:p>
    <w:p w14:paraId="7203710D" w14:textId="77777777" w:rsidR="00887039" w:rsidRPr="00887039" w:rsidRDefault="00887039" w:rsidP="00887039">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887039">
        <w:rPr>
          <w:rFonts w:ascii="Courier New" w:eastAsia="Times New Roman" w:hAnsi="Courier New" w:cs="Courier New"/>
          <w:color w:val="C3CEE3"/>
          <w:sz w:val="20"/>
          <w:szCs w:val="20"/>
          <w:lang w:val="en-US" w:eastAsia="ru-RU"/>
        </w:rPr>
        <w:lastRenderedPageBreak/>
        <w:t xml:space="preserve">idxVboId </w:t>
      </w:r>
      <w:r w:rsidRPr="00887039">
        <w:rPr>
          <w:rFonts w:ascii="Courier New" w:eastAsia="Times New Roman" w:hAnsi="Courier New" w:cs="Courier New"/>
          <w:i/>
          <w:iCs/>
          <w:color w:val="C792EA"/>
          <w:sz w:val="20"/>
          <w:szCs w:val="20"/>
          <w:lang w:val="en-US" w:eastAsia="ru-RU"/>
        </w:rPr>
        <w:t>=</w:t>
      </w:r>
      <w:r w:rsidRPr="00887039">
        <w:rPr>
          <w:rFonts w:ascii="Courier New" w:eastAsia="Times New Roman" w:hAnsi="Courier New" w:cs="Courier New"/>
          <w:color w:val="C3CEE3"/>
          <w:sz w:val="20"/>
          <w:szCs w:val="20"/>
          <w:lang w:val="en-US" w:eastAsia="ru-RU"/>
        </w:rPr>
        <w:t xml:space="preserve"> glGenBuffers</w:t>
      </w:r>
      <w:r w:rsidRPr="00887039">
        <w:rPr>
          <w:rFonts w:ascii="Courier New" w:eastAsia="Times New Roman" w:hAnsi="Courier New" w:cs="Courier New"/>
          <w:color w:val="F78C6C"/>
          <w:sz w:val="20"/>
          <w:szCs w:val="20"/>
          <w:lang w:val="en-US" w:eastAsia="ru-RU"/>
        </w:rPr>
        <w:t>()</w:t>
      </w:r>
      <w:r w:rsidRPr="00887039">
        <w:rPr>
          <w:rFonts w:ascii="Courier New" w:eastAsia="Times New Roman" w:hAnsi="Courier New" w:cs="Courier New"/>
          <w:i/>
          <w:iCs/>
          <w:color w:val="C792EA"/>
          <w:sz w:val="20"/>
          <w:szCs w:val="20"/>
          <w:lang w:val="en-US" w:eastAsia="ru-RU"/>
        </w:rPr>
        <w:t>;</w:t>
      </w:r>
      <w:r w:rsidRPr="00887039">
        <w:rPr>
          <w:rFonts w:ascii="Courier New" w:eastAsia="Times New Roman" w:hAnsi="Courier New" w:cs="Courier New"/>
          <w:i/>
          <w:iCs/>
          <w:color w:val="C792EA"/>
          <w:sz w:val="20"/>
          <w:szCs w:val="20"/>
          <w:lang w:val="en-US" w:eastAsia="ru-RU"/>
        </w:rPr>
        <w:br/>
      </w:r>
      <w:r w:rsidRPr="00887039">
        <w:rPr>
          <w:rFonts w:ascii="Courier New" w:eastAsia="Times New Roman" w:hAnsi="Courier New" w:cs="Courier New"/>
          <w:color w:val="C3CEE3"/>
          <w:sz w:val="20"/>
          <w:szCs w:val="20"/>
          <w:lang w:val="en-US" w:eastAsia="ru-RU"/>
        </w:rPr>
        <w:t xml:space="preserve">indicesBuffer </w:t>
      </w:r>
      <w:r w:rsidRPr="00887039">
        <w:rPr>
          <w:rFonts w:ascii="Courier New" w:eastAsia="Times New Roman" w:hAnsi="Courier New" w:cs="Courier New"/>
          <w:i/>
          <w:iCs/>
          <w:color w:val="C792EA"/>
          <w:sz w:val="20"/>
          <w:szCs w:val="20"/>
          <w:lang w:val="en-US" w:eastAsia="ru-RU"/>
        </w:rPr>
        <w:t>=</w:t>
      </w:r>
      <w:r w:rsidRPr="00887039">
        <w:rPr>
          <w:rFonts w:ascii="Courier New" w:eastAsia="Times New Roman" w:hAnsi="Courier New" w:cs="Courier New"/>
          <w:color w:val="C3CEE3"/>
          <w:sz w:val="20"/>
          <w:szCs w:val="20"/>
          <w:lang w:val="en-US" w:eastAsia="ru-RU"/>
        </w:rPr>
        <w:t xml:space="preserve"> MemoryUtil.memAllocInt</w:t>
      </w:r>
      <w:r w:rsidRPr="00887039">
        <w:rPr>
          <w:rFonts w:ascii="Courier New" w:eastAsia="Times New Roman" w:hAnsi="Courier New" w:cs="Courier New"/>
          <w:i/>
          <w:iCs/>
          <w:color w:val="C792EA"/>
          <w:sz w:val="20"/>
          <w:szCs w:val="20"/>
          <w:lang w:val="en-US" w:eastAsia="ru-RU"/>
        </w:rPr>
        <w:t>(</w:t>
      </w:r>
      <w:r w:rsidRPr="00887039">
        <w:rPr>
          <w:rFonts w:ascii="Courier New" w:eastAsia="Times New Roman" w:hAnsi="Courier New" w:cs="Courier New"/>
          <w:color w:val="C3CEE3"/>
          <w:sz w:val="20"/>
          <w:szCs w:val="20"/>
          <w:lang w:val="en-US" w:eastAsia="ru-RU"/>
        </w:rPr>
        <w:t>indices.length</w:t>
      </w:r>
      <w:r w:rsidRPr="00887039">
        <w:rPr>
          <w:rFonts w:ascii="Courier New" w:eastAsia="Times New Roman" w:hAnsi="Courier New" w:cs="Courier New"/>
          <w:i/>
          <w:iCs/>
          <w:color w:val="C792EA"/>
          <w:sz w:val="20"/>
          <w:szCs w:val="20"/>
          <w:lang w:val="en-US" w:eastAsia="ru-RU"/>
        </w:rPr>
        <w:t>);</w:t>
      </w:r>
      <w:r w:rsidRPr="00887039">
        <w:rPr>
          <w:rFonts w:ascii="Courier New" w:eastAsia="Times New Roman" w:hAnsi="Courier New" w:cs="Courier New"/>
          <w:i/>
          <w:iCs/>
          <w:color w:val="C792EA"/>
          <w:sz w:val="20"/>
          <w:szCs w:val="20"/>
          <w:lang w:val="en-US" w:eastAsia="ru-RU"/>
        </w:rPr>
        <w:br/>
      </w:r>
      <w:r w:rsidRPr="00887039">
        <w:rPr>
          <w:rFonts w:ascii="Courier New" w:eastAsia="Times New Roman" w:hAnsi="Courier New" w:cs="Courier New"/>
          <w:color w:val="C3CEE3"/>
          <w:sz w:val="20"/>
          <w:szCs w:val="20"/>
          <w:lang w:val="en-US" w:eastAsia="ru-RU"/>
        </w:rPr>
        <w:t>indicesBuffer.put</w:t>
      </w:r>
      <w:r w:rsidRPr="00887039">
        <w:rPr>
          <w:rFonts w:ascii="Courier New" w:eastAsia="Times New Roman" w:hAnsi="Courier New" w:cs="Courier New"/>
          <w:i/>
          <w:iCs/>
          <w:color w:val="C792EA"/>
          <w:sz w:val="20"/>
          <w:szCs w:val="20"/>
          <w:lang w:val="en-US" w:eastAsia="ru-RU"/>
        </w:rPr>
        <w:t>(</w:t>
      </w:r>
      <w:r w:rsidRPr="00887039">
        <w:rPr>
          <w:rFonts w:ascii="Courier New" w:eastAsia="Times New Roman" w:hAnsi="Courier New" w:cs="Courier New"/>
          <w:color w:val="C3CEE3"/>
          <w:sz w:val="20"/>
          <w:szCs w:val="20"/>
          <w:lang w:val="en-US" w:eastAsia="ru-RU"/>
        </w:rPr>
        <w:t>indices</w:t>
      </w:r>
      <w:r w:rsidRPr="00887039">
        <w:rPr>
          <w:rFonts w:ascii="Courier New" w:eastAsia="Times New Roman" w:hAnsi="Courier New" w:cs="Courier New"/>
          <w:i/>
          <w:iCs/>
          <w:color w:val="C792EA"/>
          <w:sz w:val="20"/>
          <w:szCs w:val="20"/>
          <w:lang w:val="en-US" w:eastAsia="ru-RU"/>
        </w:rPr>
        <w:t>)</w:t>
      </w:r>
      <w:r w:rsidRPr="00887039">
        <w:rPr>
          <w:rFonts w:ascii="Courier New" w:eastAsia="Times New Roman" w:hAnsi="Courier New" w:cs="Courier New"/>
          <w:color w:val="C3CEE3"/>
          <w:sz w:val="20"/>
          <w:szCs w:val="20"/>
          <w:lang w:val="en-US" w:eastAsia="ru-RU"/>
        </w:rPr>
        <w:t>.flip</w:t>
      </w:r>
      <w:r w:rsidRPr="00887039">
        <w:rPr>
          <w:rFonts w:ascii="Courier New" w:eastAsia="Times New Roman" w:hAnsi="Courier New" w:cs="Courier New"/>
          <w:color w:val="F78C6C"/>
          <w:sz w:val="20"/>
          <w:szCs w:val="20"/>
          <w:lang w:val="en-US" w:eastAsia="ru-RU"/>
        </w:rPr>
        <w:t>()</w:t>
      </w:r>
      <w:r w:rsidRPr="00887039">
        <w:rPr>
          <w:rFonts w:ascii="Courier New" w:eastAsia="Times New Roman" w:hAnsi="Courier New" w:cs="Courier New"/>
          <w:i/>
          <w:iCs/>
          <w:color w:val="C792EA"/>
          <w:sz w:val="20"/>
          <w:szCs w:val="20"/>
          <w:lang w:val="en-US" w:eastAsia="ru-RU"/>
        </w:rPr>
        <w:t>;</w:t>
      </w:r>
      <w:r w:rsidRPr="00887039">
        <w:rPr>
          <w:rFonts w:ascii="Courier New" w:eastAsia="Times New Roman" w:hAnsi="Courier New" w:cs="Courier New"/>
          <w:i/>
          <w:iCs/>
          <w:color w:val="C792EA"/>
          <w:sz w:val="20"/>
          <w:szCs w:val="20"/>
          <w:lang w:val="en-US" w:eastAsia="ru-RU"/>
        </w:rPr>
        <w:br/>
      </w:r>
      <w:r w:rsidRPr="00887039">
        <w:rPr>
          <w:rFonts w:ascii="Courier New" w:eastAsia="Times New Roman" w:hAnsi="Courier New" w:cs="Courier New"/>
          <w:color w:val="C3CEE3"/>
          <w:sz w:val="20"/>
          <w:szCs w:val="20"/>
          <w:lang w:val="en-US" w:eastAsia="ru-RU"/>
        </w:rPr>
        <w:t>glBindBuffer</w:t>
      </w:r>
      <w:r w:rsidRPr="00887039">
        <w:rPr>
          <w:rFonts w:ascii="Courier New" w:eastAsia="Times New Roman" w:hAnsi="Courier New" w:cs="Courier New"/>
          <w:i/>
          <w:iCs/>
          <w:color w:val="C792EA"/>
          <w:sz w:val="20"/>
          <w:szCs w:val="20"/>
          <w:lang w:val="en-US" w:eastAsia="ru-RU"/>
        </w:rPr>
        <w:t>(</w:t>
      </w:r>
      <w:r w:rsidRPr="00887039">
        <w:rPr>
          <w:rFonts w:ascii="Courier New" w:eastAsia="Times New Roman" w:hAnsi="Courier New" w:cs="Courier New"/>
          <w:color w:val="C3CEE3"/>
          <w:sz w:val="20"/>
          <w:szCs w:val="20"/>
          <w:lang w:val="en-US" w:eastAsia="ru-RU"/>
        </w:rPr>
        <w:t>GL</w:t>
      </w:r>
      <w:r w:rsidRPr="00887039">
        <w:rPr>
          <w:rFonts w:ascii="Courier New" w:eastAsia="Times New Roman" w:hAnsi="Courier New" w:cs="Courier New"/>
          <w:i/>
          <w:iCs/>
          <w:color w:val="C792EA"/>
          <w:sz w:val="20"/>
          <w:szCs w:val="20"/>
          <w:lang w:val="en-US" w:eastAsia="ru-RU"/>
        </w:rPr>
        <w:t>_</w:t>
      </w:r>
      <w:r w:rsidRPr="00887039">
        <w:rPr>
          <w:rFonts w:ascii="Courier New" w:eastAsia="Times New Roman" w:hAnsi="Courier New" w:cs="Courier New"/>
          <w:color w:val="C3CEE3"/>
          <w:sz w:val="20"/>
          <w:szCs w:val="20"/>
          <w:lang w:val="en-US" w:eastAsia="ru-RU"/>
        </w:rPr>
        <w:t>ELEMENT</w:t>
      </w:r>
      <w:r w:rsidRPr="00887039">
        <w:rPr>
          <w:rFonts w:ascii="Courier New" w:eastAsia="Times New Roman" w:hAnsi="Courier New" w:cs="Courier New"/>
          <w:i/>
          <w:iCs/>
          <w:color w:val="C792EA"/>
          <w:sz w:val="20"/>
          <w:szCs w:val="20"/>
          <w:lang w:val="en-US" w:eastAsia="ru-RU"/>
        </w:rPr>
        <w:t>_</w:t>
      </w:r>
      <w:r w:rsidRPr="00887039">
        <w:rPr>
          <w:rFonts w:ascii="Courier New" w:eastAsia="Times New Roman" w:hAnsi="Courier New" w:cs="Courier New"/>
          <w:color w:val="C3CEE3"/>
          <w:sz w:val="20"/>
          <w:szCs w:val="20"/>
          <w:lang w:val="en-US" w:eastAsia="ru-RU"/>
        </w:rPr>
        <w:t>ARRAY</w:t>
      </w:r>
      <w:r w:rsidRPr="00887039">
        <w:rPr>
          <w:rFonts w:ascii="Courier New" w:eastAsia="Times New Roman" w:hAnsi="Courier New" w:cs="Courier New"/>
          <w:i/>
          <w:iCs/>
          <w:color w:val="C792EA"/>
          <w:sz w:val="20"/>
          <w:szCs w:val="20"/>
          <w:lang w:val="en-US" w:eastAsia="ru-RU"/>
        </w:rPr>
        <w:t>_</w:t>
      </w:r>
      <w:r w:rsidRPr="00887039">
        <w:rPr>
          <w:rFonts w:ascii="Courier New" w:eastAsia="Times New Roman" w:hAnsi="Courier New" w:cs="Courier New"/>
          <w:color w:val="C3CEE3"/>
          <w:sz w:val="20"/>
          <w:szCs w:val="20"/>
          <w:lang w:val="en-US" w:eastAsia="ru-RU"/>
        </w:rPr>
        <w:t>BUFFER</w:t>
      </w:r>
      <w:r w:rsidRPr="00887039">
        <w:rPr>
          <w:rFonts w:ascii="Courier New" w:eastAsia="Times New Roman" w:hAnsi="Courier New" w:cs="Courier New"/>
          <w:i/>
          <w:iCs/>
          <w:color w:val="C792EA"/>
          <w:sz w:val="20"/>
          <w:szCs w:val="20"/>
          <w:lang w:val="en-US" w:eastAsia="ru-RU"/>
        </w:rPr>
        <w:t>,</w:t>
      </w:r>
      <w:r w:rsidRPr="00887039">
        <w:rPr>
          <w:rFonts w:ascii="Courier New" w:eastAsia="Times New Roman" w:hAnsi="Courier New" w:cs="Courier New"/>
          <w:color w:val="C3CEE3"/>
          <w:sz w:val="20"/>
          <w:szCs w:val="20"/>
          <w:lang w:val="en-US" w:eastAsia="ru-RU"/>
        </w:rPr>
        <w:t xml:space="preserve"> idxVboId</w:t>
      </w:r>
      <w:r w:rsidRPr="00887039">
        <w:rPr>
          <w:rFonts w:ascii="Courier New" w:eastAsia="Times New Roman" w:hAnsi="Courier New" w:cs="Courier New"/>
          <w:i/>
          <w:iCs/>
          <w:color w:val="C792EA"/>
          <w:sz w:val="20"/>
          <w:szCs w:val="20"/>
          <w:lang w:val="en-US" w:eastAsia="ru-RU"/>
        </w:rPr>
        <w:t>);</w:t>
      </w:r>
      <w:r w:rsidRPr="00887039">
        <w:rPr>
          <w:rFonts w:ascii="Courier New" w:eastAsia="Times New Roman" w:hAnsi="Courier New" w:cs="Courier New"/>
          <w:i/>
          <w:iCs/>
          <w:color w:val="C792EA"/>
          <w:sz w:val="20"/>
          <w:szCs w:val="20"/>
          <w:lang w:val="en-US" w:eastAsia="ru-RU"/>
        </w:rPr>
        <w:br/>
      </w:r>
      <w:r w:rsidRPr="00887039">
        <w:rPr>
          <w:rFonts w:ascii="Courier New" w:eastAsia="Times New Roman" w:hAnsi="Courier New" w:cs="Courier New"/>
          <w:color w:val="C3CEE3"/>
          <w:sz w:val="20"/>
          <w:szCs w:val="20"/>
          <w:lang w:val="en-US" w:eastAsia="ru-RU"/>
        </w:rPr>
        <w:t>glBufferData</w:t>
      </w:r>
      <w:r w:rsidRPr="00887039">
        <w:rPr>
          <w:rFonts w:ascii="Courier New" w:eastAsia="Times New Roman" w:hAnsi="Courier New" w:cs="Courier New"/>
          <w:i/>
          <w:iCs/>
          <w:color w:val="C792EA"/>
          <w:sz w:val="20"/>
          <w:szCs w:val="20"/>
          <w:lang w:val="en-US" w:eastAsia="ru-RU"/>
        </w:rPr>
        <w:t>(</w:t>
      </w:r>
      <w:r w:rsidRPr="00887039">
        <w:rPr>
          <w:rFonts w:ascii="Courier New" w:eastAsia="Times New Roman" w:hAnsi="Courier New" w:cs="Courier New"/>
          <w:color w:val="C3CEE3"/>
          <w:sz w:val="20"/>
          <w:szCs w:val="20"/>
          <w:lang w:val="en-US" w:eastAsia="ru-RU"/>
        </w:rPr>
        <w:t>GL</w:t>
      </w:r>
      <w:r w:rsidRPr="00887039">
        <w:rPr>
          <w:rFonts w:ascii="Courier New" w:eastAsia="Times New Roman" w:hAnsi="Courier New" w:cs="Courier New"/>
          <w:i/>
          <w:iCs/>
          <w:color w:val="C792EA"/>
          <w:sz w:val="20"/>
          <w:szCs w:val="20"/>
          <w:lang w:val="en-US" w:eastAsia="ru-RU"/>
        </w:rPr>
        <w:t>_</w:t>
      </w:r>
      <w:r w:rsidRPr="00887039">
        <w:rPr>
          <w:rFonts w:ascii="Courier New" w:eastAsia="Times New Roman" w:hAnsi="Courier New" w:cs="Courier New"/>
          <w:color w:val="C3CEE3"/>
          <w:sz w:val="20"/>
          <w:szCs w:val="20"/>
          <w:lang w:val="en-US" w:eastAsia="ru-RU"/>
        </w:rPr>
        <w:t>ELEMENT</w:t>
      </w:r>
      <w:r w:rsidRPr="00887039">
        <w:rPr>
          <w:rFonts w:ascii="Courier New" w:eastAsia="Times New Roman" w:hAnsi="Courier New" w:cs="Courier New"/>
          <w:i/>
          <w:iCs/>
          <w:color w:val="C792EA"/>
          <w:sz w:val="20"/>
          <w:szCs w:val="20"/>
          <w:lang w:val="en-US" w:eastAsia="ru-RU"/>
        </w:rPr>
        <w:t>_</w:t>
      </w:r>
      <w:r w:rsidRPr="00887039">
        <w:rPr>
          <w:rFonts w:ascii="Courier New" w:eastAsia="Times New Roman" w:hAnsi="Courier New" w:cs="Courier New"/>
          <w:color w:val="C3CEE3"/>
          <w:sz w:val="20"/>
          <w:szCs w:val="20"/>
          <w:lang w:val="en-US" w:eastAsia="ru-RU"/>
        </w:rPr>
        <w:t>ARRAY</w:t>
      </w:r>
      <w:r w:rsidRPr="00887039">
        <w:rPr>
          <w:rFonts w:ascii="Courier New" w:eastAsia="Times New Roman" w:hAnsi="Courier New" w:cs="Courier New"/>
          <w:i/>
          <w:iCs/>
          <w:color w:val="C792EA"/>
          <w:sz w:val="20"/>
          <w:szCs w:val="20"/>
          <w:lang w:val="en-US" w:eastAsia="ru-RU"/>
        </w:rPr>
        <w:t>_</w:t>
      </w:r>
      <w:r w:rsidRPr="00887039">
        <w:rPr>
          <w:rFonts w:ascii="Courier New" w:eastAsia="Times New Roman" w:hAnsi="Courier New" w:cs="Courier New"/>
          <w:color w:val="C3CEE3"/>
          <w:sz w:val="20"/>
          <w:szCs w:val="20"/>
          <w:lang w:val="en-US" w:eastAsia="ru-RU"/>
        </w:rPr>
        <w:t>BUFFER</w:t>
      </w:r>
      <w:r w:rsidRPr="00887039">
        <w:rPr>
          <w:rFonts w:ascii="Courier New" w:eastAsia="Times New Roman" w:hAnsi="Courier New" w:cs="Courier New"/>
          <w:i/>
          <w:iCs/>
          <w:color w:val="C792EA"/>
          <w:sz w:val="20"/>
          <w:szCs w:val="20"/>
          <w:lang w:val="en-US" w:eastAsia="ru-RU"/>
        </w:rPr>
        <w:t>,</w:t>
      </w:r>
      <w:r w:rsidRPr="00887039">
        <w:rPr>
          <w:rFonts w:ascii="Courier New" w:eastAsia="Times New Roman" w:hAnsi="Courier New" w:cs="Courier New"/>
          <w:color w:val="C3CEE3"/>
          <w:sz w:val="20"/>
          <w:szCs w:val="20"/>
          <w:lang w:val="en-US" w:eastAsia="ru-RU"/>
        </w:rPr>
        <w:t xml:space="preserve"> indicesBuffer</w:t>
      </w:r>
      <w:r w:rsidRPr="00887039">
        <w:rPr>
          <w:rFonts w:ascii="Courier New" w:eastAsia="Times New Roman" w:hAnsi="Courier New" w:cs="Courier New"/>
          <w:i/>
          <w:iCs/>
          <w:color w:val="C792EA"/>
          <w:sz w:val="20"/>
          <w:szCs w:val="20"/>
          <w:lang w:val="en-US" w:eastAsia="ru-RU"/>
        </w:rPr>
        <w:t>,</w:t>
      </w:r>
      <w:r w:rsidRPr="00887039">
        <w:rPr>
          <w:rFonts w:ascii="Courier New" w:eastAsia="Times New Roman" w:hAnsi="Courier New" w:cs="Courier New"/>
          <w:color w:val="C3CEE3"/>
          <w:sz w:val="20"/>
          <w:szCs w:val="20"/>
          <w:lang w:val="en-US" w:eastAsia="ru-RU"/>
        </w:rPr>
        <w:t xml:space="preserve"> GL</w:t>
      </w:r>
      <w:r w:rsidRPr="00887039">
        <w:rPr>
          <w:rFonts w:ascii="Courier New" w:eastAsia="Times New Roman" w:hAnsi="Courier New" w:cs="Courier New"/>
          <w:i/>
          <w:iCs/>
          <w:color w:val="C792EA"/>
          <w:sz w:val="20"/>
          <w:szCs w:val="20"/>
          <w:lang w:val="en-US" w:eastAsia="ru-RU"/>
        </w:rPr>
        <w:t>_</w:t>
      </w:r>
      <w:r w:rsidRPr="00887039">
        <w:rPr>
          <w:rFonts w:ascii="Courier New" w:eastAsia="Times New Roman" w:hAnsi="Courier New" w:cs="Courier New"/>
          <w:color w:val="C3CEE3"/>
          <w:sz w:val="20"/>
          <w:szCs w:val="20"/>
          <w:lang w:val="en-US" w:eastAsia="ru-RU"/>
        </w:rPr>
        <w:t>STATIC</w:t>
      </w:r>
      <w:r w:rsidRPr="00887039">
        <w:rPr>
          <w:rFonts w:ascii="Courier New" w:eastAsia="Times New Roman" w:hAnsi="Courier New" w:cs="Courier New"/>
          <w:i/>
          <w:iCs/>
          <w:color w:val="C792EA"/>
          <w:sz w:val="20"/>
          <w:szCs w:val="20"/>
          <w:lang w:val="en-US" w:eastAsia="ru-RU"/>
        </w:rPr>
        <w:t>_</w:t>
      </w:r>
      <w:r w:rsidRPr="00887039">
        <w:rPr>
          <w:rFonts w:ascii="Courier New" w:eastAsia="Times New Roman" w:hAnsi="Courier New" w:cs="Courier New"/>
          <w:color w:val="C3CEE3"/>
          <w:sz w:val="20"/>
          <w:szCs w:val="20"/>
          <w:lang w:val="en-US" w:eastAsia="ru-RU"/>
        </w:rPr>
        <w:t>DRAW</w:t>
      </w:r>
      <w:r w:rsidRPr="00887039">
        <w:rPr>
          <w:rFonts w:ascii="Courier New" w:eastAsia="Times New Roman" w:hAnsi="Courier New" w:cs="Courier New"/>
          <w:i/>
          <w:iCs/>
          <w:color w:val="C792EA"/>
          <w:sz w:val="20"/>
          <w:szCs w:val="20"/>
          <w:lang w:val="en-US" w:eastAsia="ru-RU"/>
        </w:rPr>
        <w:t>);</w:t>
      </w:r>
      <w:r w:rsidRPr="00887039">
        <w:rPr>
          <w:rFonts w:ascii="Courier New" w:eastAsia="Times New Roman" w:hAnsi="Courier New" w:cs="Courier New"/>
          <w:i/>
          <w:iCs/>
          <w:color w:val="C792EA"/>
          <w:sz w:val="20"/>
          <w:szCs w:val="20"/>
          <w:lang w:val="en-US" w:eastAsia="ru-RU"/>
        </w:rPr>
        <w:br/>
      </w:r>
      <w:r w:rsidRPr="00887039">
        <w:rPr>
          <w:rFonts w:ascii="Courier New" w:eastAsia="Times New Roman" w:hAnsi="Courier New" w:cs="Courier New"/>
          <w:color w:val="C3CEE3"/>
          <w:sz w:val="20"/>
          <w:szCs w:val="20"/>
          <w:lang w:val="en-US" w:eastAsia="ru-RU"/>
        </w:rPr>
        <w:t>memFree</w:t>
      </w:r>
      <w:r w:rsidRPr="00887039">
        <w:rPr>
          <w:rFonts w:ascii="Courier New" w:eastAsia="Times New Roman" w:hAnsi="Courier New" w:cs="Courier New"/>
          <w:i/>
          <w:iCs/>
          <w:color w:val="C792EA"/>
          <w:sz w:val="20"/>
          <w:szCs w:val="20"/>
          <w:lang w:val="en-US" w:eastAsia="ru-RU"/>
        </w:rPr>
        <w:t>(</w:t>
      </w:r>
      <w:r w:rsidRPr="00887039">
        <w:rPr>
          <w:rFonts w:ascii="Courier New" w:eastAsia="Times New Roman" w:hAnsi="Courier New" w:cs="Courier New"/>
          <w:color w:val="C3CEE3"/>
          <w:sz w:val="20"/>
          <w:szCs w:val="20"/>
          <w:lang w:val="en-US" w:eastAsia="ru-RU"/>
        </w:rPr>
        <w:t>indicesBuffer</w:t>
      </w:r>
      <w:r w:rsidRPr="00887039">
        <w:rPr>
          <w:rFonts w:ascii="Courier New" w:eastAsia="Times New Roman" w:hAnsi="Courier New" w:cs="Courier New"/>
          <w:i/>
          <w:iCs/>
          <w:color w:val="C792EA"/>
          <w:sz w:val="20"/>
          <w:szCs w:val="20"/>
          <w:lang w:val="en-US" w:eastAsia="ru-RU"/>
        </w:rPr>
        <w:t>);</w:t>
      </w:r>
    </w:p>
    <w:p w14:paraId="40AACB57" w14:textId="351727A1" w:rsidR="00887039" w:rsidRPr="00887039" w:rsidRDefault="00887039" w:rsidP="00887039">
      <w:pPr>
        <w:spacing w:before="100" w:beforeAutospacing="1" w:after="100" w:afterAutospacing="1" w:line="240" w:lineRule="auto"/>
        <w:jc w:val="both"/>
        <w:rPr>
          <w:rFonts w:ascii="Times New Roman" w:eastAsia="Times New Roman" w:hAnsi="Times New Roman" w:cs="Times New Roman"/>
          <w:sz w:val="24"/>
          <w:szCs w:val="24"/>
          <w:lang w:eastAsia="ru-RU"/>
        </w:rPr>
      </w:pPr>
      <w:r w:rsidRPr="00887039">
        <w:rPr>
          <w:rFonts w:ascii="Times New Roman" w:eastAsia="Times New Roman" w:hAnsi="Times New Roman" w:cs="Times New Roman"/>
          <w:sz w:val="24"/>
          <w:szCs w:val="24"/>
          <w:lang w:eastAsia="ru-RU"/>
        </w:rPr>
        <w:t>Поскольку мы имеем дело с целыми числами, нам нужно создать</w:t>
      </w:r>
      <w:r>
        <w:rPr>
          <w:rFonts w:ascii="Times New Roman" w:eastAsia="Times New Roman" w:hAnsi="Times New Roman" w:cs="Times New Roman"/>
          <w:sz w:val="24"/>
          <w:szCs w:val="24"/>
          <w:lang w:eastAsia="ru-RU"/>
        </w:rPr>
        <w:t xml:space="preserve"> </w:t>
      </w:r>
      <w:r w:rsidRPr="00887039">
        <w:rPr>
          <w:rFonts w:ascii="Times New Roman" w:eastAsia="Times New Roman" w:hAnsi="Times New Roman" w:cs="Times New Roman"/>
          <w:b/>
          <w:sz w:val="24"/>
          <w:szCs w:val="24"/>
          <w:lang w:eastAsia="ru-RU"/>
        </w:rPr>
        <w:t>IntBuffer</w:t>
      </w:r>
      <w:r w:rsidRPr="00887039">
        <w:rPr>
          <w:rFonts w:ascii="Times New Roman" w:eastAsia="Times New Roman" w:hAnsi="Times New Roman" w:cs="Times New Roman"/>
          <w:sz w:val="24"/>
          <w:szCs w:val="24"/>
          <w:lang w:eastAsia="ru-RU"/>
        </w:rPr>
        <w:t xml:space="preserve"> вместо </w:t>
      </w:r>
      <w:r w:rsidRPr="00887039">
        <w:rPr>
          <w:rFonts w:ascii="Times New Roman" w:eastAsia="Times New Roman" w:hAnsi="Times New Roman" w:cs="Times New Roman"/>
          <w:b/>
          <w:sz w:val="24"/>
          <w:szCs w:val="24"/>
          <w:lang w:eastAsia="ru-RU"/>
        </w:rPr>
        <w:t>FloatBuffer</w:t>
      </w:r>
      <w:r w:rsidRPr="00887039">
        <w:rPr>
          <w:rFonts w:ascii="Times New Roman" w:eastAsia="Times New Roman" w:hAnsi="Times New Roman" w:cs="Times New Roman"/>
          <w:sz w:val="24"/>
          <w:szCs w:val="24"/>
          <w:lang w:eastAsia="ru-RU"/>
        </w:rPr>
        <w:t>.</w:t>
      </w:r>
    </w:p>
    <w:p w14:paraId="7347A73D" w14:textId="33FDD718" w:rsidR="00887039" w:rsidRPr="00887039" w:rsidRDefault="00887039" w:rsidP="00887039">
      <w:pPr>
        <w:spacing w:before="100" w:beforeAutospacing="1" w:after="100" w:afterAutospacing="1" w:line="240" w:lineRule="auto"/>
        <w:jc w:val="both"/>
        <w:rPr>
          <w:rFonts w:ascii="Times New Roman" w:eastAsia="Times New Roman" w:hAnsi="Times New Roman" w:cs="Times New Roman"/>
          <w:sz w:val="24"/>
          <w:szCs w:val="24"/>
          <w:lang w:eastAsia="ru-RU"/>
        </w:rPr>
      </w:pPr>
      <w:r w:rsidRPr="00887039">
        <w:rPr>
          <w:rFonts w:ascii="Times New Roman" w:eastAsia="Times New Roman" w:hAnsi="Times New Roman" w:cs="Times New Roman"/>
          <w:sz w:val="24"/>
          <w:szCs w:val="24"/>
          <w:lang w:eastAsia="ru-RU"/>
        </w:rPr>
        <w:t xml:space="preserve">И это все. </w:t>
      </w:r>
      <w:r w:rsidRPr="00887039">
        <w:rPr>
          <w:rFonts w:ascii="Times New Roman" w:eastAsia="Times New Roman" w:hAnsi="Times New Roman" w:cs="Times New Roman"/>
          <w:b/>
          <w:sz w:val="24"/>
          <w:szCs w:val="24"/>
          <w:lang w:eastAsia="ru-RU"/>
        </w:rPr>
        <w:t>VAO</w:t>
      </w:r>
      <w:r w:rsidRPr="00887039">
        <w:rPr>
          <w:rFonts w:ascii="Times New Roman" w:eastAsia="Times New Roman" w:hAnsi="Times New Roman" w:cs="Times New Roman"/>
          <w:sz w:val="24"/>
          <w:szCs w:val="24"/>
          <w:lang w:eastAsia="ru-RU"/>
        </w:rPr>
        <w:t xml:space="preserve"> теперь будет содержать два </w:t>
      </w:r>
      <w:r w:rsidRPr="00887039">
        <w:rPr>
          <w:rFonts w:ascii="Times New Roman" w:eastAsia="Times New Roman" w:hAnsi="Times New Roman" w:cs="Times New Roman"/>
          <w:b/>
          <w:sz w:val="24"/>
          <w:szCs w:val="24"/>
          <w:lang w:eastAsia="ru-RU"/>
        </w:rPr>
        <w:t>VBO</w:t>
      </w:r>
      <w:r w:rsidRPr="00887039">
        <w:rPr>
          <w:rFonts w:ascii="Times New Roman" w:eastAsia="Times New Roman" w:hAnsi="Times New Roman" w:cs="Times New Roman"/>
          <w:sz w:val="24"/>
          <w:szCs w:val="24"/>
          <w:lang w:eastAsia="ru-RU"/>
        </w:rPr>
        <w:t>, один для позиций, а другой</w:t>
      </w:r>
      <w:r>
        <w:rPr>
          <w:rFonts w:ascii="Times New Roman" w:eastAsia="Times New Roman" w:hAnsi="Times New Roman" w:cs="Times New Roman"/>
          <w:sz w:val="24"/>
          <w:szCs w:val="24"/>
          <w:lang w:eastAsia="ru-RU"/>
        </w:rPr>
        <w:t xml:space="preserve"> – </w:t>
      </w:r>
      <w:r w:rsidRPr="00887039">
        <w:rPr>
          <w:rFonts w:ascii="Times New Roman" w:eastAsia="Times New Roman" w:hAnsi="Times New Roman" w:cs="Times New Roman"/>
          <w:sz w:val="24"/>
          <w:szCs w:val="24"/>
          <w:lang w:eastAsia="ru-RU"/>
        </w:rPr>
        <w:t>индексы и будет использоваться для рендеринга. Наш метод</w:t>
      </w:r>
      <w:r>
        <w:rPr>
          <w:rFonts w:ascii="Times New Roman" w:eastAsia="Times New Roman" w:hAnsi="Times New Roman" w:cs="Times New Roman"/>
          <w:sz w:val="24"/>
          <w:szCs w:val="24"/>
          <w:lang w:eastAsia="ru-RU"/>
        </w:rPr>
        <w:t xml:space="preserve"> </w:t>
      </w:r>
      <w:r w:rsidRPr="00887039">
        <w:rPr>
          <w:rFonts w:ascii="Times New Roman" w:eastAsia="Times New Roman" w:hAnsi="Times New Roman" w:cs="Times New Roman"/>
          <w:b/>
          <w:sz w:val="24"/>
          <w:szCs w:val="24"/>
          <w:lang w:val="en-US" w:eastAsia="ru-RU"/>
        </w:rPr>
        <w:t>cleanup</w:t>
      </w:r>
      <w:r w:rsidRPr="00887039">
        <w:rPr>
          <w:rFonts w:ascii="Times New Roman" w:eastAsia="Times New Roman" w:hAnsi="Times New Roman" w:cs="Times New Roman"/>
          <w:sz w:val="24"/>
          <w:szCs w:val="24"/>
          <w:lang w:eastAsia="ru-RU"/>
        </w:rPr>
        <w:t xml:space="preserve"> в нашем классе </w:t>
      </w:r>
      <w:r w:rsidRPr="00887039">
        <w:rPr>
          <w:rFonts w:ascii="Times New Roman" w:eastAsia="Times New Roman" w:hAnsi="Times New Roman" w:cs="Times New Roman"/>
          <w:b/>
          <w:sz w:val="24"/>
          <w:szCs w:val="24"/>
          <w:lang w:eastAsia="ru-RU"/>
        </w:rPr>
        <w:t>Mesh</w:t>
      </w:r>
      <w:r w:rsidRPr="00887039">
        <w:rPr>
          <w:rFonts w:ascii="Times New Roman" w:eastAsia="Times New Roman" w:hAnsi="Times New Roman" w:cs="Times New Roman"/>
          <w:sz w:val="24"/>
          <w:szCs w:val="24"/>
          <w:lang w:eastAsia="ru-RU"/>
        </w:rPr>
        <w:t xml:space="preserve"> должен учитывать, что есть еще один </w:t>
      </w:r>
      <w:r w:rsidRPr="00887039">
        <w:rPr>
          <w:rFonts w:ascii="Times New Roman" w:eastAsia="Times New Roman" w:hAnsi="Times New Roman" w:cs="Times New Roman"/>
          <w:b/>
          <w:sz w:val="24"/>
          <w:szCs w:val="24"/>
          <w:lang w:eastAsia="ru-RU"/>
        </w:rPr>
        <w:t>VBO</w:t>
      </w:r>
      <w:r w:rsidRPr="00887039">
        <w:rPr>
          <w:rFonts w:ascii="Times New Roman" w:eastAsia="Times New Roman" w:hAnsi="Times New Roman" w:cs="Times New Roman"/>
          <w:sz w:val="24"/>
          <w:szCs w:val="24"/>
          <w:lang w:eastAsia="ru-RU"/>
        </w:rPr>
        <w:t>, который нужно освободить.</w:t>
      </w:r>
    </w:p>
    <w:p w14:paraId="3802F5BA" w14:textId="77777777" w:rsidR="00887039" w:rsidRPr="00887039" w:rsidRDefault="00887039" w:rsidP="00887039">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887039">
        <w:rPr>
          <w:rFonts w:ascii="Courier New" w:eastAsia="Times New Roman" w:hAnsi="Courier New" w:cs="Courier New"/>
          <w:i/>
          <w:iCs/>
          <w:color w:val="F78C6C"/>
          <w:sz w:val="20"/>
          <w:szCs w:val="20"/>
          <w:lang w:val="en-US" w:eastAsia="ru-RU"/>
        </w:rPr>
        <w:t xml:space="preserve">public </w:t>
      </w:r>
      <w:r w:rsidRPr="00887039">
        <w:rPr>
          <w:rFonts w:ascii="Courier New" w:eastAsia="Times New Roman" w:hAnsi="Courier New" w:cs="Courier New"/>
          <w:i/>
          <w:iCs/>
          <w:color w:val="C792EA"/>
          <w:sz w:val="20"/>
          <w:szCs w:val="20"/>
          <w:lang w:val="en-US" w:eastAsia="ru-RU"/>
        </w:rPr>
        <w:t xml:space="preserve">void </w:t>
      </w:r>
      <w:r w:rsidRPr="00887039">
        <w:rPr>
          <w:rFonts w:ascii="Courier New" w:eastAsia="Times New Roman" w:hAnsi="Courier New" w:cs="Courier New"/>
          <w:color w:val="82AAFF"/>
          <w:sz w:val="20"/>
          <w:szCs w:val="20"/>
          <w:lang w:val="en-US" w:eastAsia="ru-RU"/>
        </w:rPr>
        <w:t>cleanUp</w:t>
      </w:r>
      <w:r w:rsidRPr="00887039">
        <w:rPr>
          <w:rFonts w:ascii="Courier New" w:eastAsia="Times New Roman" w:hAnsi="Courier New" w:cs="Courier New"/>
          <w:color w:val="89DDFF"/>
          <w:sz w:val="20"/>
          <w:szCs w:val="20"/>
          <w:lang w:val="en-US" w:eastAsia="ru-RU"/>
        </w:rPr>
        <w:t>() {</w:t>
      </w:r>
      <w:r w:rsidRPr="00887039">
        <w:rPr>
          <w:rFonts w:ascii="Courier New" w:eastAsia="Times New Roman" w:hAnsi="Courier New" w:cs="Courier New"/>
          <w:color w:val="89DDFF"/>
          <w:sz w:val="20"/>
          <w:szCs w:val="20"/>
          <w:lang w:val="en-US" w:eastAsia="ru-RU"/>
        </w:rPr>
        <w:br/>
        <w:t xml:space="preserve">    </w:t>
      </w:r>
      <w:r w:rsidRPr="00887039">
        <w:rPr>
          <w:rFonts w:ascii="Courier New" w:eastAsia="Times New Roman" w:hAnsi="Courier New" w:cs="Courier New"/>
          <w:color w:val="C3CEE3"/>
          <w:sz w:val="20"/>
          <w:szCs w:val="20"/>
          <w:lang w:val="en-US" w:eastAsia="ru-RU"/>
        </w:rPr>
        <w:t>glDisableVertexAttribArray</w:t>
      </w:r>
      <w:r w:rsidRPr="00887039">
        <w:rPr>
          <w:rFonts w:ascii="Courier New" w:eastAsia="Times New Roman" w:hAnsi="Courier New" w:cs="Courier New"/>
          <w:color w:val="89DDFF"/>
          <w:sz w:val="20"/>
          <w:szCs w:val="20"/>
          <w:lang w:val="en-US" w:eastAsia="ru-RU"/>
        </w:rPr>
        <w:t>(</w:t>
      </w:r>
      <w:r w:rsidRPr="00887039">
        <w:rPr>
          <w:rFonts w:ascii="Courier New" w:eastAsia="Times New Roman" w:hAnsi="Courier New" w:cs="Courier New"/>
          <w:color w:val="F78C6C"/>
          <w:sz w:val="20"/>
          <w:szCs w:val="20"/>
          <w:lang w:val="en-US" w:eastAsia="ru-RU"/>
        </w:rPr>
        <w:t>0</w:t>
      </w:r>
      <w:r w:rsidRPr="00887039">
        <w:rPr>
          <w:rFonts w:ascii="Courier New" w:eastAsia="Times New Roman" w:hAnsi="Courier New" w:cs="Courier New"/>
          <w:color w:val="89DDFF"/>
          <w:sz w:val="20"/>
          <w:szCs w:val="20"/>
          <w:lang w:val="en-US" w:eastAsia="ru-RU"/>
        </w:rPr>
        <w:t>);</w:t>
      </w:r>
      <w:r w:rsidRPr="00887039">
        <w:rPr>
          <w:rFonts w:ascii="Courier New" w:eastAsia="Times New Roman" w:hAnsi="Courier New" w:cs="Courier New"/>
          <w:color w:val="89DDFF"/>
          <w:sz w:val="20"/>
          <w:szCs w:val="20"/>
          <w:lang w:val="en-US" w:eastAsia="ru-RU"/>
        </w:rPr>
        <w:br/>
      </w:r>
      <w:r w:rsidRPr="00887039">
        <w:rPr>
          <w:rFonts w:ascii="Courier New" w:eastAsia="Times New Roman" w:hAnsi="Courier New" w:cs="Courier New"/>
          <w:color w:val="89DDFF"/>
          <w:sz w:val="20"/>
          <w:szCs w:val="20"/>
          <w:lang w:val="en-US" w:eastAsia="ru-RU"/>
        </w:rPr>
        <w:br/>
        <w:t xml:space="preserve">    </w:t>
      </w:r>
      <w:r w:rsidRPr="00887039">
        <w:rPr>
          <w:rFonts w:ascii="Courier New" w:eastAsia="Times New Roman" w:hAnsi="Courier New" w:cs="Courier New"/>
          <w:i/>
          <w:iCs/>
          <w:color w:val="717CB4"/>
          <w:sz w:val="20"/>
          <w:szCs w:val="20"/>
          <w:lang w:val="en-US" w:eastAsia="ru-RU"/>
        </w:rPr>
        <w:t>// Delete the VBOs</w:t>
      </w:r>
      <w:r w:rsidRPr="00887039">
        <w:rPr>
          <w:rFonts w:ascii="Courier New" w:eastAsia="Times New Roman" w:hAnsi="Courier New" w:cs="Courier New"/>
          <w:i/>
          <w:iCs/>
          <w:color w:val="717CB4"/>
          <w:sz w:val="20"/>
          <w:szCs w:val="20"/>
          <w:lang w:val="en-US" w:eastAsia="ru-RU"/>
        </w:rPr>
        <w:br/>
        <w:t xml:space="preserve">    </w:t>
      </w:r>
      <w:r w:rsidRPr="00887039">
        <w:rPr>
          <w:rFonts w:ascii="Courier New" w:eastAsia="Times New Roman" w:hAnsi="Courier New" w:cs="Courier New"/>
          <w:color w:val="C3CEE3"/>
          <w:sz w:val="20"/>
          <w:szCs w:val="20"/>
          <w:lang w:val="en-US" w:eastAsia="ru-RU"/>
        </w:rPr>
        <w:t>glBindBuffer</w:t>
      </w:r>
      <w:r w:rsidRPr="00887039">
        <w:rPr>
          <w:rFonts w:ascii="Courier New" w:eastAsia="Times New Roman" w:hAnsi="Courier New" w:cs="Courier New"/>
          <w:color w:val="89DDFF"/>
          <w:sz w:val="20"/>
          <w:szCs w:val="20"/>
          <w:lang w:val="en-US" w:eastAsia="ru-RU"/>
        </w:rPr>
        <w:t>(</w:t>
      </w:r>
      <w:r w:rsidRPr="00887039">
        <w:rPr>
          <w:rFonts w:ascii="Courier New" w:eastAsia="Times New Roman" w:hAnsi="Courier New" w:cs="Courier New"/>
          <w:color w:val="C3CEE3"/>
          <w:sz w:val="20"/>
          <w:szCs w:val="20"/>
          <w:lang w:val="en-US" w:eastAsia="ru-RU"/>
        </w:rPr>
        <w:t>GL_ARRAY_BUFFER</w:t>
      </w:r>
      <w:r w:rsidRPr="00887039">
        <w:rPr>
          <w:rFonts w:ascii="Courier New" w:eastAsia="Times New Roman" w:hAnsi="Courier New" w:cs="Courier New"/>
          <w:color w:val="89DDFF"/>
          <w:sz w:val="20"/>
          <w:szCs w:val="20"/>
          <w:lang w:val="en-US" w:eastAsia="ru-RU"/>
        </w:rPr>
        <w:t xml:space="preserve">, </w:t>
      </w:r>
      <w:r w:rsidRPr="00887039">
        <w:rPr>
          <w:rFonts w:ascii="Courier New" w:eastAsia="Times New Roman" w:hAnsi="Courier New" w:cs="Courier New"/>
          <w:color w:val="F78C6C"/>
          <w:sz w:val="20"/>
          <w:szCs w:val="20"/>
          <w:lang w:val="en-US" w:eastAsia="ru-RU"/>
        </w:rPr>
        <w:t>0</w:t>
      </w:r>
      <w:r w:rsidRPr="00887039">
        <w:rPr>
          <w:rFonts w:ascii="Courier New" w:eastAsia="Times New Roman" w:hAnsi="Courier New" w:cs="Courier New"/>
          <w:color w:val="89DDFF"/>
          <w:sz w:val="20"/>
          <w:szCs w:val="20"/>
          <w:lang w:val="en-US" w:eastAsia="ru-RU"/>
        </w:rPr>
        <w:t>);</w:t>
      </w:r>
      <w:r w:rsidRPr="00887039">
        <w:rPr>
          <w:rFonts w:ascii="Courier New" w:eastAsia="Times New Roman" w:hAnsi="Courier New" w:cs="Courier New"/>
          <w:color w:val="89DDFF"/>
          <w:sz w:val="20"/>
          <w:szCs w:val="20"/>
          <w:lang w:val="en-US" w:eastAsia="ru-RU"/>
        </w:rPr>
        <w:br/>
        <w:t xml:space="preserve">    </w:t>
      </w:r>
      <w:r w:rsidRPr="00887039">
        <w:rPr>
          <w:rFonts w:ascii="Courier New" w:eastAsia="Times New Roman" w:hAnsi="Courier New" w:cs="Courier New"/>
          <w:color w:val="C3CEE3"/>
          <w:sz w:val="20"/>
          <w:szCs w:val="20"/>
          <w:lang w:val="en-US" w:eastAsia="ru-RU"/>
        </w:rPr>
        <w:t>glDeleteBuffers</w:t>
      </w:r>
      <w:r w:rsidRPr="00887039">
        <w:rPr>
          <w:rFonts w:ascii="Courier New" w:eastAsia="Times New Roman" w:hAnsi="Courier New" w:cs="Courier New"/>
          <w:color w:val="89DDFF"/>
          <w:sz w:val="20"/>
          <w:szCs w:val="20"/>
          <w:lang w:val="en-US" w:eastAsia="ru-RU"/>
        </w:rPr>
        <w:t>(</w:t>
      </w:r>
      <w:r w:rsidRPr="00887039">
        <w:rPr>
          <w:rFonts w:ascii="Courier New" w:eastAsia="Times New Roman" w:hAnsi="Courier New" w:cs="Courier New"/>
          <w:color w:val="C3CEE3"/>
          <w:sz w:val="20"/>
          <w:szCs w:val="20"/>
          <w:lang w:val="en-US" w:eastAsia="ru-RU"/>
        </w:rPr>
        <w:t>posVboId</w:t>
      </w:r>
      <w:r w:rsidRPr="00887039">
        <w:rPr>
          <w:rFonts w:ascii="Courier New" w:eastAsia="Times New Roman" w:hAnsi="Courier New" w:cs="Courier New"/>
          <w:color w:val="89DDFF"/>
          <w:sz w:val="20"/>
          <w:szCs w:val="20"/>
          <w:lang w:val="en-US" w:eastAsia="ru-RU"/>
        </w:rPr>
        <w:t>);</w:t>
      </w:r>
      <w:r w:rsidRPr="00887039">
        <w:rPr>
          <w:rFonts w:ascii="Courier New" w:eastAsia="Times New Roman" w:hAnsi="Courier New" w:cs="Courier New"/>
          <w:color w:val="89DDFF"/>
          <w:sz w:val="20"/>
          <w:szCs w:val="20"/>
          <w:lang w:val="en-US" w:eastAsia="ru-RU"/>
        </w:rPr>
        <w:br/>
        <w:t xml:space="preserve">    </w:t>
      </w:r>
      <w:r w:rsidRPr="00887039">
        <w:rPr>
          <w:rFonts w:ascii="Courier New" w:eastAsia="Times New Roman" w:hAnsi="Courier New" w:cs="Courier New"/>
          <w:color w:val="C3CEE3"/>
          <w:sz w:val="20"/>
          <w:szCs w:val="20"/>
          <w:lang w:val="en-US" w:eastAsia="ru-RU"/>
        </w:rPr>
        <w:t>glDeleteBuffers</w:t>
      </w:r>
      <w:r w:rsidRPr="00887039">
        <w:rPr>
          <w:rFonts w:ascii="Courier New" w:eastAsia="Times New Roman" w:hAnsi="Courier New" w:cs="Courier New"/>
          <w:color w:val="89DDFF"/>
          <w:sz w:val="20"/>
          <w:szCs w:val="20"/>
          <w:lang w:val="en-US" w:eastAsia="ru-RU"/>
        </w:rPr>
        <w:t>(</w:t>
      </w:r>
      <w:r w:rsidRPr="00887039">
        <w:rPr>
          <w:rFonts w:ascii="Courier New" w:eastAsia="Times New Roman" w:hAnsi="Courier New" w:cs="Courier New"/>
          <w:color w:val="C3CEE3"/>
          <w:sz w:val="20"/>
          <w:szCs w:val="20"/>
          <w:lang w:val="en-US" w:eastAsia="ru-RU"/>
        </w:rPr>
        <w:t>idxVboId</w:t>
      </w:r>
      <w:r w:rsidRPr="00887039">
        <w:rPr>
          <w:rFonts w:ascii="Courier New" w:eastAsia="Times New Roman" w:hAnsi="Courier New" w:cs="Courier New"/>
          <w:color w:val="89DDFF"/>
          <w:sz w:val="20"/>
          <w:szCs w:val="20"/>
          <w:lang w:val="en-US" w:eastAsia="ru-RU"/>
        </w:rPr>
        <w:t>);</w:t>
      </w:r>
      <w:r w:rsidRPr="00887039">
        <w:rPr>
          <w:rFonts w:ascii="Courier New" w:eastAsia="Times New Roman" w:hAnsi="Courier New" w:cs="Courier New"/>
          <w:color w:val="89DDFF"/>
          <w:sz w:val="20"/>
          <w:szCs w:val="20"/>
          <w:lang w:val="en-US" w:eastAsia="ru-RU"/>
        </w:rPr>
        <w:br/>
      </w:r>
      <w:r w:rsidRPr="00887039">
        <w:rPr>
          <w:rFonts w:ascii="Courier New" w:eastAsia="Times New Roman" w:hAnsi="Courier New" w:cs="Courier New"/>
          <w:color w:val="89DDFF"/>
          <w:sz w:val="20"/>
          <w:szCs w:val="20"/>
          <w:lang w:val="en-US" w:eastAsia="ru-RU"/>
        </w:rPr>
        <w:br/>
        <w:t xml:space="preserve">    </w:t>
      </w:r>
      <w:r w:rsidRPr="00887039">
        <w:rPr>
          <w:rFonts w:ascii="Courier New" w:eastAsia="Times New Roman" w:hAnsi="Courier New" w:cs="Courier New"/>
          <w:i/>
          <w:iCs/>
          <w:color w:val="717CB4"/>
          <w:sz w:val="20"/>
          <w:szCs w:val="20"/>
          <w:lang w:val="en-US" w:eastAsia="ru-RU"/>
        </w:rPr>
        <w:t>// Delete the VAO</w:t>
      </w:r>
      <w:r w:rsidRPr="00887039">
        <w:rPr>
          <w:rFonts w:ascii="Courier New" w:eastAsia="Times New Roman" w:hAnsi="Courier New" w:cs="Courier New"/>
          <w:i/>
          <w:iCs/>
          <w:color w:val="717CB4"/>
          <w:sz w:val="20"/>
          <w:szCs w:val="20"/>
          <w:lang w:val="en-US" w:eastAsia="ru-RU"/>
        </w:rPr>
        <w:br/>
        <w:t xml:space="preserve">    </w:t>
      </w:r>
      <w:r w:rsidRPr="00887039">
        <w:rPr>
          <w:rFonts w:ascii="Courier New" w:eastAsia="Times New Roman" w:hAnsi="Courier New" w:cs="Courier New"/>
          <w:color w:val="C3CEE3"/>
          <w:sz w:val="20"/>
          <w:szCs w:val="20"/>
          <w:lang w:val="en-US" w:eastAsia="ru-RU"/>
        </w:rPr>
        <w:t>glBindVertexArray</w:t>
      </w:r>
      <w:r w:rsidRPr="00887039">
        <w:rPr>
          <w:rFonts w:ascii="Courier New" w:eastAsia="Times New Roman" w:hAnsi="Courier New" w:cs="Courier New"/>
          <w:color w:val="89DDFF"/>
          <w:sz w:val="20"/>
          <w:szCs w:val="20"/>
          <w:lang w:val="en-US" w:eastAsia="ru-RU"/>
        </w:rPr>
        <w:t>(</w:t>
      </w:r>
      <w:r w:rsidRPr="00887039">
        <w:rPr>
          <w:rFonts w:ascii="Courier New" w:eastAsia="Times New Roman" w:hAnsi="Courier New" w:cs="Courier New"/>
          <w:color w:val="F78C6C"/>
          <w:sz w:val="20"/>
          <w:szCs w:val="20"/>
          <w:lang w:val="en-US" w:eastAsia="ru-RU"/>
        </w:rPr>
        <w:t>0</w:t>
      </w:r>
      <w:r w:rsidRPr="00887039">
        <w:rPr>
          <w:rFonts w:ascii="Courier New" w:eastAsia="Times New Roman" w:hAnsi="Courier New" w:cs="Courier New"/>
          <w:color w:val="89DDFF"/>
          <w:sz w:val="20"/>
          <w:szCs w:val="20"/>
          <w:lang w:val="en-US" w:eastAsia="ru-RU"/>
        </w:rPr>
        <w:t>);</w:t>
      </w:r>
      <w:r w:rsidRPr="00887039">
        <w:rPr>
          <w:rFonts w:ascii="Courier New" w:eastAsia="Times New Roman" w:hAnsi="Courier New" w:cs="Courier New"/>
          <w:color w:val="89DDFF"/>
          <w:sz w:val="20"/>
          <w:szCs w:val="20"/>
          <w:lang w:val="en-US" w:eastAsia="ru-RU"/>
        </w:rPr>
        <w:br/>
        <w:t xml:space="preserve">    </w:t>
      </w:r>
      <w:r w:rsidRPr="00887039">
        <w:rPr>
          <w:rFonts w:ascii="Courier New" w:eastAsia="Times New Roman" w:hAnsi="Courier New" w:cs="Courier New"/>
          <w:color w:val="C3CEE3"/>
          <w:sz w:val="20"/>
          <w:szCs w:val="20"/>
          <w:lang w:val="en-US" w:eastAsia="ru-RU"/>
        </w:rPr>
        <w:t>glDeleteVertexArrays</w:t>
      </w:r>
      <w:r w:rsidRPr="00887039">
        <w:rPr>
          <w:rFonts w:ascii="Courier New" w:eastAsia="Times New Roman" w:hAnsi="Courier New" w:cs="Courier New"/>
          <w:color w:val="89DDFF"/>
          <w:sz w:val="20"/>
          <w:szCs w:val="20"/>
          <w:lang w:val="en-US" w:eastAsia="ru-RU"/>
        </w:rPr>
        <w:t>(</w:t>
      </w:r>
      <w:r w:rsidRPr="00887039">
        <w:rPr>
          <w:rFonts w:ascii="Courier New" w:eastAsia="Times New Roman" w:hAnsi="Courier New" w:cs="Courier New"/>
          <w:color w:val="C3CEE3"/>
          <w:sz w:val="20"/>
          <w:szCs w:val="20"/>
          <w:lang w:val="en-US" w:eastAsia="ru-RU"/>
        </w:rPr>
        <w:t>vaoId</w:t>
      </w:r>
      <w:r w:rsidRPr="00887039">
        <w:rPr>
          <w:rFonts w:ascii="Courier New" w:eastAsia="Times New Roman" w:hAnsi="Courier New" w:cs="Courier New"/>
          <w:color w:val="89DDFF"/>
          <w:sz w:val="20"/>
          <w:szCs w:val="20"/>
          <w:lang w:val="en-US" w:eastAsia="ru-RU"/>
        </w:rPr>
        <w:t>);</w:t>
      </w:r>
      <w:r w:rsidRPr="00887039">
        <w:rPr>
          <w:rFonts w:ascii="Courier New" w:eastAsia="Times New Roman" w:hAnsi="Courier New" w:cs="Courier New"/>
          <w:color w:val="89DDFF"/>
          <w:sz w:val="20"/>
          <w:szCs w:val="20"/>
          <w:lang w:val="en-US" w:eastAsia="ru-RU"/>
        </w:rPr>
        <w:br/>
        <w:t>}</w:t>
      </w:r>
    </w:p>
    <w:p w14:paraId="07AC011A" w14:textId="23A8FDD5" w:rsidR="00887039" w:rsidRDefault="00887039" w:rsidP="004B7E8F">
      <w:pPr>
        <w:pStyle w:val="blockparagraph-544a408c"/>
        <w:shd w:val="clear" w:color="auto" w:fill="FFFFFF"/>
        <w:spacing w:before="240" w:beforeAutospacing="0" w:after="360" w:afterAutospacing="0"/>
        <w:jc w:val="both"/>
      </w:pPr>
      <w:r w:rsidRPr="00887039">
        <w:t>Наконец, нам нужно изменить</w:t>
      </w:r>
      <w:r>
        <w:t xml:space="preserve"> наш вызов</w:t>
      </w:r>
      <w:r w:rsidRPr="00887039">
        <w:t xml:space="preserve"> рисования, который использовал</w:t>
      </w:r>
      <w:r>
        <w:t xml:space="preserve"> </w:t>
      </w:r>
      <w:r w:rsidRPr="00887039">
        <w:t>метод</w:t>
      </w:r>
      <w:r>
        <w:t xml:space="preserve"> </w:t>
      </w:r>
      <w:r w:rsidRPr="00887039">
        <w:rPr>
          <w:rStyle w:val="HTML"/>
          <w:rFonts w:ascii="Times New Roman" w:hAnsi="Times New Roman" w:cs="Times New Roman"/>
          <w:b/>
          <w:sz w:val="24"/>
          <w:szCs w:val="24"/>
        </w:rPr>
        <w:t>glDrawArrays</w:t>
      </w:r>
      <w:r w:rsidRPr="00887039">
        <w:t>:</w:t>
      </w:r>
    </w:p>
    <w:p w14:paraId="76E40553" w14:textId="77777777" w:rsidR="00887039" w:rsidRPr="00887039" w:rsidRDefault="00887039" w:rsidP="00887039">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887039">
        <w:rPr>
          <w:rFonts w:ascii="Courier New" w:eastAsia="Times New Roman" w:hAnsi="Courier New" w:cs="Courier New"/>
          <w:color w:val="82AAFF"/>
          <w:sz w:val="20"/>
          <w:szCs w:val="20"/>
          <w:lang w:val="en-US" w:eastAsia="ru-RU"/>
        </w:rPr>
        <w:t>glDrawArrays</w:t>
      </w:r>
      <w:r w:rsidRPr="00887039">
        <w:rPr>
          <w:rFonts w:ascii="Courier New" w:eastAsia="Times New Roman" w:hAnsi="Courier New" w:cs="Courier New"/>
          <w:color w:val="89DDFF"/>
          <w:sz w:val="20"/>
          <w:szCs w:val="20"/>
          <w:lang w:val="en-US" w:eastAsia="ru-RU"/>
        </w:rPr>
        <w:t>(</w:t>
      </w:r>
      <w:r w:rsidRPr="00887039">
        <w:rPr>
          <w:rFonts w:ascii="Courier New" w:eastAsia="Times New Roman" w:hAnsi="Courier New" w:cs="Courier New"/>
          <w:color w:val="C3CEE3"/>
          <w:sz w:val="20"/>
          <w:szCs w:val="20"/>
          <w:lang w:val="en-US" w:eastAsia="ru-RU"/>
        </w:rPr>
        <w:t>GL_TRIANGLES</w:t>
      </w:r>
      <w:r w:rsidRPr="00887039">
        <w:rPr>
          <w:rFonts w:ascii="Courier New" w:eastAsia="Times New Roman" w:hAnsi="Courier New" w:cs="Courier New"/>
          <w:color w:val="89DDFF"/>
          <w:sz w:val="20"/>
          <w:szCs w:val="20"/>
          <w:lang w:val="en-US" w:eastAsia="ru-RU"/>
        </w:rPr>
        <w:t xml:space="preserve">, </w:t>
      </w:r>
      <w:r w:rsidRPr="00887039">
        <w:rPr>
          <w:rFonts w:ascii="Courier New" w:eastAsia="Times New Roman" w:hAnsi="Courier New" w:cs="Courier New"/>
          <w:color w:val="F78C6C"/>
          <w:sz w:val="20"/>
          <w:szCs w:val="20"/>
          <w:lang w:val="en-US" w:eastAsia="ru-RU"/>
        </w:rPr>
        <w:t>0</w:t>
      </w:r>
      <w:r w:rsidRPr="00887039">
        <w:rPr>
          <w:rFonts w:ascii="Courier New" w:eastAsia="Times New Roman" w:hAnsi="Courier New" w:cs="Courier New"/>
          <w:color w:val="89DDFF"/>
          <w:sz w:val="20"/>
          <w:szCs w:val="20"/>
          <w:lang w:val="en-US" w:eastAsia="ru-RU"/>
        </w:rPr>
        <w:t xml:space="preserve">, </w:t>
      </w:r>
      <w:r w:rsidRPr="00887039">
        <w:rPr>
          <w:rFonts w:ascii="Courier New" w:eastAsia="Times New Roman" w:hAnsi="Courier New" w:cs="Courier New"/>
          <w:color w:val="C3CEE3"/>
          <w:sz w:val="20"/>
          <w:szCs w:val="20"/>
          <w:lang w:val="en-US" w:eastAsia="ru-RU"/>
        </w:rPr>
        <w:t>mesh</w:t>
      </w:r>
      <w:r w:rsidRPr="00887039">
        <w:rPr>
          <w:rFonts w:ascii="Courier New" w:eastAsia="Times New Roman" w:hAnsi="Courier New" w:cs="Courier New"/>
          <w:color w:val="89DDFF"/>
          <w:sz w:val="20"/>
          <w:szCs w:val="20"/>
          <w:lang w:val="en-US" w:eastAsia="ru-RU"/>
        </w:rPr>
        <w:t>.</w:t>
      </w:r>
      <w:r w:rsidRPr="00887039">
        <w:rPr>
          <w:rFonts w:ascii="Courier New" w:eastAsia="Times New Roman" w:hAnsi="Courier New" w:cs="Courier New"/>
          <w:color w:val="C3CEE3"/>
          <w:sz w:val="20"/>
          <w:szCs w:val="20"/>
          <w:lang w:val="en-US" w:eastAsia="ru-RU"/>
        </w:rPr>
        <w:t>getVertexCount</w:t>
      </w:r>
      <w:r w:rsidRPr="00887039">
        <w:rPr>
          <w:rFonts w:ascii="Courier New" w:eastAsia="Times New Roman" w:hAnsi="Courier New" w:cs="Courier New"/>
          <w:color w:val="89DDFF"/>
          <w:sz w:val="20"/>
          <w:szCs w:val="20"/>
          <w:lang w:val="en-US" w:eastAsia="ru-RU"/>
        </w:rPr>
        <w:t>());</w:t>
      </w:r>
    </w:p>
    <w:p w14:paraId="251EA5D4" w14:textId="12F7F821" w:rsidR="00887039" w:rsidRPr="00887039" w:rsidRDefault="00887039" w:rsidP="004B7E8F">
      <w:pPr>
        <w:pStyle w:val="blockparagraph-544a408c"/>
        <w:shd w:val="clear" w:color="auto" w:fill="FFFFFF"/>
        <w:spacing w:before="240" w:beforeAutospacing="0" w:after="360" w:afterAutospacing="0"/>
        <w:jc w:val="both"/>
        <w:rPr>
          <w:color w:val="000000" w:themeColor="text1"/>
        </w:rPr>
      </w:pPr>
      <w:r w:rsidRPr="00887039">
        <w:t xml:space="preserve">К другому вызову, использующему метод </w:t>
      </w:r>
      <w:r w:rsidRPr="00887039">
        <w:rPr>
          <w:rStyle w:val="HTML"/>
          <w:rFonts w:ascii="Times New Roman" w:hAnsi="Times New Roman" w:cs="Times New Roman"/>
          <w:b/>
          <w:sz w:val="24"/>
          <w:szCs w:val="24"/>
        </w:rPr>
        <w:t>glDrawElements</w:t>
      </w:r>
      <w:r w:rsidRPr="00887039">
        <w:t>:</w:t>
      </w:r>
    </w:p>
    <w:p w14:paraId="1F264E3C" w14:textId="77777777" w:rsidR="00887039" w:rsidRPr="00887039" w:rsidRDefault="00887039" w:rsidP="00887039">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887039">
        <w:rPr>
          <w:rFonts w:ascii="Courier New" w:eastAsia="Times New Roman" w:hAnsi="Courier New" w:cs="Courier New"/>
          <w:color w:val="82AAFF"/>
          <w:sz w:val="20"/>
          <w:szCs w:val="20"/>
          <w:lang w:val="en-US" w:eastAsia="ru-RU"/>
        </w:rPr>
        <w:t>glDrawElements</w:t>
      </w:r>
      <w:r w:rsidRPr="00887039">
        <w:rPr>
          <w:rFonts w:ascii="Courier New" w:eastAsia="Times New Roman" w:hAnsi="Courier New" w:cs="Courier New"/>
          <w:color w:val="89DDFF"/>
          <w:sz w:val="20"/>
          <w:szCs w:val="20"/>
          <w:lang w:val="en-US" w:eastAsia="ru-RU"/>
        </w:rPr>
        <w:t>(</w:t>
      </w:r>
      <w:r w:rsidRPr="00887039">
        <w:rPr>
          <w:rFonts w:ascii="Courier New" w:eastAsia="Times New Roman" w:hAnsi="Courier New" w:cs="Courier New"/>
          <w:color w:val="C3CEE3"/>
          <w:sz w:val="20"/>
          <w:szCs w:val="20"/>
          <w:lang w:val="en-US" w:eastAsia="ru-RU"/>
        </w:rPr>
        <w:t>GL_TRIANGLES</w:t>
      </w:r>
      <w:r w:rsidRPr="00887039">
        <w:rPr>
          <w:rFonts w:ascii="Courier New" w:eastAsia="Times New Roman" w:hAnsi="Courier New" w:cs="Courier New"/>
          <w:color w:val="89DDFF"/>
          <w:sz w:val="20"/>
          <w:szCs w:val="20"/>
          <w:lang w:val="en-US" w:eastAsia="ru-RU"/>
        </w:rPr>
        <w:t xml:space="preserve">, </w:t>
      </w:r>
      <w:r w:rsidRPr="00887039">
        <w:rPr>
          <w:rFonts w:ascii="Courier New" w:eastAsia="Times New Roman" w:hAnsi="Courier New" w:cs="Courier New"/>
          <w:color w:val="C3CEE3"/>
          <w:sz w:val="20"/>
          <w:szCs w:val="20"/>
          <w:lang w:val="en-US" w:eastAsia="ru-RU"/>
        </w:rPr>
        <w:t>mesh</w:t>
      </w:r>
      <w:r w:rsidRPr="00887039">
        <w:rPr>
          <w:rFonts w:ascii="Courier New" w:eastAsia="Times New Roman" w:hAnsi="Courier New" w:cs="Courier New"/>
          <w:color w:val="89DDFF"/>
          <w:sz w:val="20"/>
          <w:szCs w:val="20"/>
          <w:lang w:val="en-US" w:eastAsia="ru-RU"/>
        </w:rPr>
        <w:t>.</w:t>
      </w:r>
      <w:r w:rsidRPr="00887039">
        <w:rPr>
          <w:rFonts w:ascii="Courier New" w:eastAsia="Times New Roman" w:hAnsi="Courier New" w:cs="Courier New"/>
          <w:color w:val="C3CEE3"/>
          <w:sz w:val="20"/>
          <w:szCs w:val="20"/>
          <w:lang w:val="en-US" w:eastAsia="ru-RU"/>
        </w:rPr>
        <w:t>getVertexCount</w:t>
      </w:r>
      <w:r w:rsidRPr="00887039">
        <w:rPr>
          <w:rFonts w:ascii="Courier New" w:eastAsia="Times New Roman" w:hAnsi="Courier New" w:cs="Courier New"/>
          <w:color w:val="89DDFF"/>
          <w:sz w:val="20"/>
          <w:szCs w:val="20"/>
          <w:lang w:val="en-US" w:eastAsia="ru-RU"/>
        </w:rPr>
        <w:t xml:space="preserve">(), </w:t>
      </w:r>
      <w:r w:rsidRPr="00887039">
        <w:rPr>
          <w:rFonts w:ascii="Courier New" w:eastAsia="Times New Roman" w:hAnsi="Courier New" w:cs="Courier New"/>
          <w:color w:val="C3CEE3"/>
          <w:sz w:val="20"/>
          <w:szCs w:val="20"/>
          <w:lang w:val="en-US" w:eastAsia="ru-RU"/>
        </w:rPr>
        <w:t>GL_UNSIGNED_INT</w:t>
      </w:r>
      <w:r w:rsidRPr="00887039">
        <w:rPr>
          <w:rFonts w:ascii="Courier New" w:eastAsia="Times New Roman" w:hAnsi="Courier New" w:cs="Courier New"/>
          <w:color w:val="89DDFF"/>
          <w:sz w:val="20"/>
          <w:szCs w:val="20"/>
          <w:lang w:val="en-US" w:eastAsia="ru-RU"/>
        </w:rPr>
        <w:t xml:space="preserve">, </w:t>
      </w:r>
      <w:r w:rsidRPr="00887039">
        <w:rPr>
          <w:rFonts w:ascii="Courier New" w:eastAsia="Times New Roman" w:hAnsi="Courier New" w:cs="Courier New"/>
          <w:color w:val="F78C6C"/>
          <w:sz w:val="20"/>
          <w:szCs w:val="20"/>
          <w:lang w:val="en-US" w:eastAsia="ru-RU"/>
        </w:rPr>
        <w:t>0</w:t>
      </w:r>
      <w:r w:rsidRPr="00887039">
        <w:rPr>
          <w:rFonts w:ascii="Courier New" w:eastAsia="Times New Roman" w:hAnsi="Courier New" w:cs="Courier New"/>
          <w:color w:val="89DDFF"/>
          <w:sz w:val="20"/>
          <w:szCs w:val="20"/>
          <w:lang w:val="en-US" w:eastAsia="ru-RU"/>
        </w:rPr>
        <w:t>);</w:t>
      </w:r>
    </w:p>
    <w:p w14:paraId="6C4EFF07" w14:textId="77777777" w:rsidR="00EC666C" w:rsidRDefault="00EC666C" w:rsidP="00EC666C">
      <w:pPr>
        <w:pStyle w:val="blockparagraph-544a408c"/>
      </w:pPr>
      <w:r>
        <w:rPr>
          <w:rStyle w:val="text-4505230f--texth400-3033861f--textcontentfamily-49a318e1"/>
        </w:rPr>
        <w:t>Параметры этого метода:</w:t>
      </w:r>
    </w:p>
    <w:p w14:paraId="2D9AA016" w14:textId="77777777" w:rsidR="00EC666C" w:rsidRDefault="00EC666C" w:rsidP="00EC666C">
      <w:pPr>
        <w:pStyle w:val="blockparagraph-544a408c--nomargin-acdf7afa"/>
        <w:numPr>
          <w:ilvl w:val="0"/>
          <w:numId w:val="5"/>
        </w:numPr>
        <w:jc w:val="both"/>
      </w:pPr>
      <w:r w:rsidRPr="00EC666C">
        <w:rPr>
          <w:rStyle w:val="text-4505230f--texth400-3033861f--textcontentfamily-49a318e1"/>
          <w:b/>
        </w:rPr>
        <w:t>mode</w:t>
      </w:r>
      <w:r>
        <w:rPr>
          <w:rStyle w:val="text-4505230f--texth400-3033861f--textcontentfamily-49a318e1"/>
        </w:rPr>
        <w:t>: указывает примитивы для рендеринга, в данном случае треугольники. Здесь никаких изменений.</w:t>
      </w:r>
    </w:p>
    <w:p w14:paraId="1FFC3F3D" w14:textId="77777777" w:rsidR="00EC666C" w:rsidRDefault="00EC666C" w:rsidP="00EC666C">
      <w:pPr>
        <w:pStyle w:val="blockparagraph-544a408c--nomargin-acdf7afa"/>
        <w:numPr>
          <w:ilvl w:val="0"/>
          <w:numId w:val="5"/>
        </w:numPr>
      </w:pPr>
      <w:r w:rsidRPr="00EC666C">
        <w:rPr>
          <w:rStyle w:val="text-4505230f--texth400-3033861f--textcontentfamily-49a318e1"/>
          <w:b/>
        </w:rPr>
        <w:t>count</w:t>
      </w:r>
      <w:r>
        <w:rPr>
          <w:rStyle w:val="text-4505230f--texth400-3033861f--textcontentfamily-49a318e1"/>
        </w:rPr>
        <w:t>: указывает количество элементов для визуализации.</w:t>
      </w:r>
    </w:p>
    <w:p w14:paraId="2B12D96F" w14:textId="77777777" w:rsidR="00EC666C" w:rsidRDefault="00EC666C" w:rsidP="00EC666C">
      <w:pPr>
        <w:pStyle w:val="blockparagraph-544a408c--nomargin-acdf7afa"/>
        <w:numPr>
          <w:ilvl w:val="0"/>
          <w:numId w:val="5"/>
        </w:numPr>
        <w:jc w:val="both"/>
      </w:pPr>
      <w:r w:rsidRPr="00EC666C">
        <w:rPr>
          <w:rStyle w:val="text-4505230f--texth400-3033861f--textcontentfamily-49a318e1"/>
          <w:b/>
        </w:rPr>
        <w:t>type</w:t>
      </w:r>
      <w:r>
        <w:rPr>
          <w:rStyle w:val="text-4505230f--texth400-3033861f--textcontentfamily-49a318e1"/>
        </w:rPr>
        <w:t>: указывает тип значения в данных индексов. В этом случае мы используем целые числа.</w:t>
      </w:r>
    </w:p>
    <w:p w14:paraId="0D2C3BBD" w14:textId="3EE5B3C2" w:rsidR="00EC666C" w:rsidRDefault="00EC666C" w:rsidP="00EC666C">
      <w:pPr>
        <w:pStyle w:val="blockparagraph-544a408c--nomargin-acdf7afa"/>
        <w:numPr>
          <w:ilvl w:val="0"/>
          <w:numId w:val="5"/>
        </w:numPr>
        <w:jc w:val="both"/>
      </w:pPr>
      <w:r w:rsidRPr="00EC666C">
        <w:rPr>
          <w:rStyle w:val="text-4505230f--texth400-3033861f--textcontentfamily-49a318e1"/>
          <w:b/>
          <w:lang w:val="en-US"/>
        </w:rPr>
        <w:t>insices</w:t>
      </w:r>
      <w:r>
        <w:rPr>
          <w:rStyle w:val="text-4505230f--texth400-3033861f--textcontentfamily-49a318e1"/>
        </w:rPr>
        <w:t>: указывает смещение, применяемое к данным индексов для начала рендеринга.</w:t>
      </w:r>
    </w:p>
    <w:p w14:paraId="74FC6EEA" w14:textId="77777777" w:rsidR="00EC666C" w:rsidRDefault="00EC666C" w:rsidP="00EC666C">
      <w:pPr>
        <w:pStyle w:val="blockparagraph-544a408c"/>
        <w:jc w:val="both"/>
      </w:pPr>
      <w:r>
        <w:rPr>
          <w:rStyle w:val="text-4505230f--texth400-3033861f--textcontentfamily-49a318e1"/>
        </w:rPr>
        <w:t>И теперь мы можем использовать наш новый и гораздо более эффективный метод рисования сложных моделей, просто указав индексы.</w:t>
      </w:r>
    </w:p>
    <w:p w14:paraId="4CDB557E" w14:textId="77777777" w:rsidR="00EC666C" w:rsidRPr="00EC666C" w:rsidRDefault="00EC666C" w:rsidP="00EC666C">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EC666C">
        <w:rPr>
          <w:rFonts w:ascii="Courier New" w:eastAsia="Times New Roman" w:hAnsi="Courier New" w:cs="Courier New"/>
          <w:i/>
          <w:iCs/>
          <w:color w:val="C792EA"/>
          <w:sz w:val="20"/>
          <w:szCs w:val="20"/>
          <w:lang w:val="en-US" w:eastAsia="ru-RU"/>
        </w:rPr>
        <w:t xml:space="preserve">public void </w:t>
      </w:r>
      <w:r w:rsidRPr="00EC666C">
        <w:rPr>
          <w:rFonts w:ascii="Courier New" w:eastAsia="Times New Roman" w:hAnsi="Courier New" w:cs="Courier New"/>
          <w:color w:val="C3CEE3"/>
          <w:sz w:val="20"/>
          <w:szCs w:val="20"/>
          <w:lang w:val="en-US" w:eastAsia="ru-RU"/>
        </w:rPr>
        <w:t>init</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i/>
          <w:iCs/>
          <w:color w:val="C792EA"/>
          <w:sz w:val="20"/>
          <w:szCs w:val="20"/>
          <w:lang w:val="en-US" w:eastAsia="ru-RU"/>
        </w:rPr>
        <w:t xml:space="preserve">throws </w:t>
      </w:r>
      <w:r w:rsidRPr="00EC666C">
        <w:rPr>
          <w:rFonts w:ascii="Courier New" w:eastAsia="Times New Roman" w:hAnsi="Courier New" w:cs="Courier New"/>
          <w:color w:val="C3CEE3"/>
          <w:sz w:val="20"/>
          <w:szCs w:val="20"/>
          <w:lang w:val="en-US" w:eastAsia="ru-RU"/>
        </w:rPr>
        <w:t xml:space="preserve">Exception </w:t>
      </w:r>
      <w:r w:rsidRPr="00EC666C">
        <w:rPr>
          <w:rFonts w:ascii="Courier New" w:eastAsia="Times New Roman" w:hAnsi="Courier New" w:cs="Courier New"/>
          <w:color w:val="89DDFF"/>
          <w:sz w:val="20"/>
          <w:szCs w:val="20"/>
          <w:lang w:val="en-US" w:eastAsia="ru-RU"/>
        </w:rPr>
        <w:t>{</w:t>
      </w:r>
      <w:r w:rsidRPr="00EC666C">
        <w:rPr>
          <w:rFonts w:ascii="Courier New" w:eastAsia="Times New Roman" w:hAnsi="Courier New" w:cs="Courier New"/>
          <w:color w:val="89DDFF"/>
          <w:sz w:val="20"/>
          <w:szCs w:val="20"/>
          <w:lang w:val="en-US" w:eastAsia="ru-RU"/>
        </w:rPr>
        <w:br/>
        <w:t xml:space="preserve">    </w:t>
      </w:r>
      <w:r w:rsidRPr="00EC666C">
        <w:rPr>
          <w:rFonts w:ascii="Courier New" w:eastAsia="Times New Roman" w:hAnsi="Courier New" w:cs="Courier New"/>
          <w:color w:val="C3CEE3"/>
          <w:sz w:val="20"/>
          <w:szCs w:val="20"/>
          <w:lang w:val="en-US" w:eastAsia="ru-RU"/>
        </w:rPr>
        <w:t>renderer</w:t>
      </w:r>
      <w:r w:rsidRPr="00EC666C">
        <w:rPr>
          <w:rFonts w:ascii="Courier New" w:eastAsia="Times New Roman" w:hAnsi="Courier New" w:cs="Courier New"/>
          <w:color w:val="89DDFF"/>
          <w:sz w:val="20"/>
          <w:szCs w:val="20"/>
          <w:lang w:val="en-US" w:eastAsia="ru-RU"/>
        </w:rPr>
        <w:t>.</w:t>
      </w:r>
      <w:r w:rsidRPr="00EC666C">
        <w:rPr>
          <w:rFonts w:ascii="Courier New" w:eastAsia="Times New Roman" w:hAnsi="Courier New" w:cs="Courier New"/>
          <w:color w:val="C3CEE3"/>
          <w:sz w:val="20"/>
          <w:szCs w:val="20"/>
          <w:lang w:val="en-US" w:eastAsia="ru-RU"/>
        </w:rPr>
        <w:t>init</w:t>
      </w:r>
      <w:r w:rsidRPr="00EC666C">
        <w:rPr>
          <w:rFonts w:ascii="Courier New" w:eastAsia="Times New Roman" w:hAnsi="Courier New" w:cs="Courier New"/>
          <w:color w:val="89DDFF"/>
          <w:sz w:val="20"/>
          <w:szCs w:val="20"/>
          <w:lang w:val="en-US" w:eastAsia="ru-RU"/>
        </w:rPr>
        <w:t>();</w:t>
      </w:r>
      <w:r w:rsidRPr="00EC666C">
        <w:rPr>
          <w:rFonts w:ascii="Courier New" w:eastAsia="Times New Roman" w:hAnsi="Courier New" w:cs="Courier New"/>
          <w:color w:val="89DDFF"/>
          <w:sz w:val="20"/>
          <w:szCs w:val="20"/>
          <w:lang w:val="en-US" w:eastAsia="ru-RU"/>
        </w:rPr>
        <w:br/>
        <w:t xml:space="preserve">    </w:t>
      </w:r>
      <w:r w:rsidRPr="00EC666C">
        <w:rPr>
          <w:rFonts w:ascii="Courier New" w:eastAsia="Times New Roman" w:hAnsi="Courier New" w:cs="Courier New"/>
          <w:i/>
          <w:iCs/>
          <w:color w:val="C792EA"/>
          <w:sz w:val="20"/>
          <w:szCs w:val="20"/>
          <w:lang w:val="en-US" w:eastAsia="ru-RU"/>
        </w:rPr>
        <w:t>float</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color w:val="C3CEE3"/>
          <w:sz w:val="20"/>
          <w:szCs w:val="20"/>
          <w:lang w:val="en-US" w:eastAsia="ru-RU"/>
        </w:rPr>
        <w:t xml:space="preserve">positions </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i/>
          <w:iCs/>
          <w:color w:val="C792EA"/>
          <w:sz w:val="20"/>
          <w:szCs w:val="20"/>
          <w:lang w:val="en-US" w:eastAsia="ru-RU"/>
        </w:rPr>
        <w:t>new float</w:t>
      </w:r>
      <w:r w:rsidRPr="00EC666C">
        <w:rPr>
          <w:rFonts w:ascii="Courier New" w:eastAsia="Times New Roman" w:hAnsi="Courier New" w:cs="Courier New"/>
          <w:color w:val="89DDFF"/>
          <w:sz w:val="20"/>
          <w:szCs w:val="20"/>
          <w:lang w:val="en-US" w:eastAsia="ru-RU"/>
        </w:rPr>
        <w:t>[]{</w:t>
      </w:r>
      <w:r w:rsidRPr="00EC666C">
        <w:rPr>
          <w:rFonts w:ascii="Courier New" w:eastAsia="Times New Roman" w:hAnsi="Courier New" w:cs="Courier New"/>
          <w:color w:val="89DDFF"/>
          <w:sz w:val="20"/>
          <w:szCs w:val="20"/>
          <w:lang w:val="en-US" w:eastAsia="ru-RU"/>
        </w:rPr>
        <w:br/>
        <w:t xml:space="preserve">            -</w:t>
      </w:r>
      <w:r w:rsidRPr="00EC666C">
        <w:rPr>
          <w:rFonts w:ascii="Courier New" w:eastAsia="Times New Roman" w:hAnsi="Courier New" w:cs="Courier New"/>
          <w:color w:val="F78C6C"/>
          <w:sz w:val="20"/>
          <w:szCs w:val="20"/>
          <w:lang w:val="en-US" w:eastAsia="ru-RU"/>
        </w:rPr>
        <w:t>0.5f</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color w:val="F78C6C"/>
          <w:sz w:val="20"/>
          <w:szCs w:val="20"/>
          <w:lang w:val="en-US" w:eastAsia="ru-RU"/>
        </w:rPr>
        <w:t>0.5f</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color w:val="F78C6C"/>
          <w:sz w:val="20"/>
          <w:szCs w:val="20"/>
          <w:lang w:val="en-US" w:eastAsia="ru-RU"/>
        </w:rPr>
        <w:t>0.0f</w:t>
      </w:r>
      <w:r w:rsidRPr="00EC666C">
        <w:rPr>
          <w:rFonts w:ascii="Courier New" w:eastAsia="Times New Roman" w:hAnsi="Courier New" w:cs="Courier New"/>
          <w:color w:val="89DDFF"/>
          <w:sz w:val="20"/>
          <w:szCs w:val="20"/>
          <w:lang w:val="en-US" w:eastAsia="ru-RU"/>
        </w:rPr>
        <w:t>,</w:t>
      </w:r>
      <w:r w:rsidRPr="00EC666C">
        <w:rPr>
          <w:rFonts w:ascii="Courier New" w:eastAsia="Times New Roman" w:hAnsi="Courier New" w:cs="Courier New"/>
          <w:color w:val="89DDFF"/>
          <w:sz w:val="20"/>
          <w:szCs w:val="20"/>
          <w:lang w:val="en-US" w:eastAsia="ru-RU"/>
        </w:rPr>
        <w:br/>
        <w:t xml:space="preserve">            -</w:t>
      </w:r>
      <w:r w:rsidRPr="00EC666C">
        <w:rPr>
          <w:rFonts w:ascii="Courier New" w:eastAsia="Times New Roman" w:hAnsi="Courier New" w:cs="Courier New"/>
          <w:color w:val="F78C6C"/>
          <w:sz w:val="20"/>
          <w:szCs w:val="20"/>
          <w:lang w:val="en-US" w:eastAsia="ru-RU"/>
        </w:rPr>
        <w:t>0.5f</w:t>
      </w:r>
      <w:r w:rsidRPr="00EC666C">
        <w:rPr>
          <w:rFonts w:ascii="Courier New" w:eastAsia="Times New Roman" w:hAnsi="Courier New" w:cs="Courier New"/>
          <w:color w:val="89DDFF"/>
          <w:sz w:val="20"/>
          <w:szCs w:val="20"/>
          <w:lang w:val="en-US" w:eastAsia="ru-RU"/>
        </w:rPr>
        <w:t>, -</w:t>
      </w:r>
      <w:r w:rsidRPr="00EC666C">
        <w:rPr>
          <w:rFonts w:ascii="Courier New" w:eastAsia="Times New Roman" w:hAnsi="Courier New" w:cs="Courier New"/>
          <w:color w:val="F78C6C"/>
          <w:sz w:val="20"/>
          <w:szCs w:val="20"/>
          <w:lang w:val="en-US" w:eastAsia="ru-RU"/>
        </w:rPr>
        <w:t>0.5f</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color w:val="F78C6C"/>
          <w:sz w:val="20"/>
          <w:szCs w:val="20"/>
          <w:lang w:val="en-US" w:eastAsia="ru-RU"/>
        </w:rPr>
        <w:t>0.0f</w:t>
      </w:r>
      <w:r w:rsidRPr="00EC666C">
        <w:rPr>
          <w:rFonts w:ascii="Courier New" w:eastAsia="Times New Roman" w:hAnsi="Courier New" w:cs="Courier New"/>
          <w:color w:val="89DDFF"/>
          <w:sz w:val="20"/>
          <w:szCs w:val="20"/>
          <w:lang w:val="en-US" w:eastAsia="ru-RU"/>
        </w:rPr>
        <w:t>,</w:t>
      </w:r>
      <w:r w:rsidRPr="00EC666C">
        <w:rPr>
          <w:rFonts w:ascii="Courier New" w:eastAsia="Times New Roman" w:hAnsi="Courier New" w:cs="Courier New"/>
          <w:color w:val="89DDFF"/>
          <w:sz w:val="20"/>
          <w:szCs w:val="20"/>
          <w:lang w:val="en-US" w:eastAsia="ru-RU"/>
        </w:rPr>
        <w:br/>
        <w:t xml:space="preserve">            </w:t>
      </w:r>
      <w:r w:rsidRPr="00EC666C">
        <w:rPr>
          <w:rFonts w:ascii="Courier New" w:eastAsia="Times New Roman" w:hAnsi="Courier New" w:cs="Courier New"/>
          <w:color w:val="F78C6C"/>
          <w:sz w:val="20"/>
          <w:szCs w:val="20"/>
          <w:lang w:val="en-US" w:eastAsia="ru-RU"/>
        </w:rPr>
        <w:t>0.5f</w:t>
      </w:r>
      <w:r w:rsidRPr="00EC666C">
        <w:rPr>
          <w:rFonts w:ascii="Courier New" w:eastAsia="Times New Roman" w:hAnsi="Courier New" w:cs="Courier New"/>
          <w:color w:val="89DDFF"/>
          <w:sz w:val="20"/>
          <w:szCs w:val="20"/>
          <w:lang w:val="en-US" w:eastAsia="ru-RU"/>
        </w:rPr>
        <w:t>, -</w:t>
      </w:r>
      <w:r w:rsidRPr="00EC666C">
        <w:rPr>
          <w:rFonts w:ascii="Courier New" w:eastAsia="Times New Roman" w:hAnsi="Courier New" w:cs="Courier New"/>
          <w:color w:val="F78C6C"/>
          <w:sz w:val="20"/>
          <w:szCs w:val="20"/>
          <w:lang w:val="en-US" w:eastAsia="ru-RU"/>
        </w:rPr>
        <w:t>0.5f</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color w:val="F78C6C"/>
          <w:sz w:val="20"/>
          <w:szCs w:val="20"/>
          <w:lang w:val="en-US" w:eastAsia="ru-RU"/>
        </w:rPr>
        <w:t>0.0f</w:t>
      </w:r>
      <w:r w:rsidRPr="00EC666C">
        <w:rPr>
          <w:rFonts w:ascii="Courier New" w:eastAsia="Times New Roman" w:hAnsi="Courier New" w:cs="Courier New"/>
          <w:color w:val="89DDFF"/>
          <w:sz w:val="20"/>
          <w:szCs w:val="20"/>
          <w:lang w:val="en-US" w:eastAsia="ru-RU"/>
        </w:rPr>
        <w:t>,</w:t>
      </w:r>
      <w:r w:rsidRPr="00EC666C">
        <w:rPr>
          <w:rFonts w:ascii="Courier New" w:eastAsia="Times New Roman" w:hAnsi="Courier New" w:cs="Courier New"/>
          <w:color w:val="89DDFF"/>
          <w:sz w:val="20"/>
          <w:szCs w:val="20"/>
          <w:lang w:val="en-US" w:eastAsia="ru-RU"/>
        </w:rPr>
        <w:br/>
        <w:t xml:space="preserve">            </w:t>
      </w:r>
      <w:r w:rsidRPr="00EC666C">
        <w:rPr>
          <w:rFonts w:ascii="Courier New" w:eastAsia="Times New Roman" w:hAnsi="Courier New" w:cs="Courier New"/>
          <w:color w:val="F78C6C"/>
          <w:sz w:val="20"/>
          <w:szCs w:val="20"/>
          <w:lang w:val="en-US" w:eastAsia="ru-RU"/>
        </w:rPr>
        <w:t>0.5f</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color w:val="F78C6C"/>
          <w:sz w:val="20"/>
          <w:szCs w:val="20"/>
          <w:lang w:val="en-US" w:eastAsia="ru-RU"/>
        </w:rPr>
        <w:t>0.5f</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color w:val="F78C6C"/>
          <w:sz w:val="20"/>
          <w:szCs w:val="20"/>
          <w:lang w:val="en-US" w:eastAsia="ru-RU"/>
        </w:rPr>
        <w:t>0.0f</w:t>
      </w:r>
      <w:r w:rsidRPr="00EC666C">
        <w:rPr>
          <w:rFonts w:ascii="Courier New" w:eastAsia="Times New Roman" w:hAnsi="Courier New" w:cs="Courier New"/>
          <w:color w:val="89DDFF"/>
          <w:sz w:val="20"/>
          <w:szCs w:val="20"/>
          <w:lang w:val="en-US" w:eastAsia="ru-RU"/>
        </w:rPr>
        <w:t>,</w:t>
      </w:r>
      <w:r w:rsidRPr="00EC666C">
        <w:rPr>
          <w:rFonts w:ascii="Courier New" w:eastAsia="Times New Roman" w:hAnsi="Courier New" w:cs="Courier New"/>
          <w:color w:val="89DDFF"/>
          <w:sz w:val="20"/>
          <w:szCs w:val="20"/>
          <w:lang w:val="en-US" w:eastAsia="ru-RU"/>
        </w:rPr>
        <w:br/>
        <w:t xml:space="preserve">    };</w:t>
      </w:r>
      <w:r w:rsidRPr="00EC666C">
        <w:rPr>
          <w:rFonts w:ascii="Courier New" w:eastAsia="Times New Roman" w:hAnsi="Courier New" w:cs="Courier New"/>
          <w:color w:val="89DDFF"/>
          <w:sz w:val="20"/>
          <w:szCs w:val="20"/>
          <w:lang w:val="en-US" w:eastAsia="ru-RU"/>
        </w:rPr>
        <w:br/>
      </w:r>
      <w:r w:rsidRPr="00EC666C">
        <w:rPr>
          <w:rFonts w:ascii="Courier New" w:eastAsia="Times New Roman" w:hAnsi="Courier New" w:cs="Courier New"/>
          <w:color w:val="89DDFF"/>
          <w:sz w:val="20"/>
          <w:szCs w:val="20"/>
          <w:lang w:val="en-US" w:eastAsia="ru-RU"/>
        </w:rPr>
        <w:lastRenderedPageBreak/>
        <w:t xml:space="preserve">    </w:t>
      </w:r>
      <w:r w:rsidRPr="00EC666C">
        <w:rPr>
          <w:rFonts w:ascii="Courier New" w:eastAsia="Times New Roman" w:hAnsi="Courier New" w:cs="Courier New"/>
          <w:i/>
          <w:iCs/>
          <w:color w:val="C792EA"/>
          <w:sz w:val="20"/>
          <w:szCs w:val="20"/>
          <w:lang w:val="en-US" w:eastAsia="ru-RU"/>
        </w:rPr>
        <w:t>int</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color w:val="C3CEE3"/>
          <w:sz w:val="20"/>
          <w:szCs w:val="20"/>
          <w:lang w:val="en-US" w:eastAsia="ru-RU"/>
        </w:rPr>
        <w:t xml:space="preserve">indices </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i/>
          <w:iCs/>
          <w:color w:val="C792EA"/>
          <w:sz w:val="20"/>
          <w:szCs w:val="20"/>
          <w:lang w:val="en-US" w:eastAsia="ru-RU"/>
        </w:rPr>
        <w:t>new int</w:t>
      </w:r>
      <w:r w:rsidRPr="00EC666C">
        <w:rPr>
          <w:rFonts w:ascii="Courier New" w:eastAsia="Times New Roman" w:hAnsi="Courier New" w:cs="Courier New"/>
          <w:color w:val="89DDFF"/>
          <w:sz w:val="20"/>
          <w:szCs w:val="20"/>
          <w:lang w:val="en-US" w:eastAsia="ru-RU"/>
        </w:rPr>
        <w:t>[]{</w:t>
      </w:r>
      <w:r w:rsidRPr="00EC666C">
        <w:rPr>
          <w:rFonts w:ascii="Courier New" w:eastAsia="Times New Roman" w:hAnsi="Courier New" w:cs="Courier New"/>
          <w:color w:val="89DDFF"/>
          <w:sz w:val="20"/>
          <w:szCs w:val="20"/>
          <w:lang w:val="en-US" w:eastAsia="ru-RU"/>
        </w:rPr>
        <w:br/>
        <w:t xml:space="preserve">            </w:t>
      </w:r>
      <w:r w:rsidRPr="00EC666C">
        <w:rPr>
          <w:rFonts w:ascii="Courier New" w:eastAsia="Times New Roman" w:hAnsi="Courier New" w:cs="Courier New"/>
          <w:color w:val="F78C6C"/>
          <w:sz w:val="20"/>
          <w:szCs w:val="20"/>
          <w:lang w:val="en-US" w:eastAsia="ru-RU"/>
        </w:rPr>
        <w:t>0</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color w:val="F78C6C"/>
          <w:sz w:val="20"/>
          <w:szCs w:val="20"/>
          <w:lang w:val="en-US" w:eastAsia="ru-RU"/>
        </w:rPr>
        <w:t>1</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color w:val="F78C6C"/>
          <w:sz w:val="20"/>
          <w:szCs w:val="20"/>
          <w:lang w:val="en-US" w:eastAsia="ru-RU"/>
        </w:rPr>
        <w:t>3</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color w:val="F78C6C"/>
          <w:sz w:val="20"/>
          <w:szCs w:val="20"/>
          <w:lang w:val="en-US" w:eastAsia="ru-RU"/>
        </w:rPr>
        <w:t>3</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color w:val="F78C6C"/>
          <w:sz w:val="20"/>
          <w:szCs w:val="20"/>
          <w:lang w:val="en-US" w:eastAsia="ru-RU"/>
        </w:rPr>
        <w:t>1</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color w:val="F78C6C"/>
          <w:sz w:val="20"/>
          <w:szCs w:val="20"/>
          <w:lang w:val="en-US" w:eastAsia="ru-RU"/>
        </w:rPr>
        <w:t>2</w:t>
      </w:r>
      <w:r w:rsidRPr="00EC666C">
        <w:rPr>
          <w:rFonts w:ascii="Courier New" w:eastAsia="Times New Roman" w:hAnsi="Courier New" w:cs="Courier New"/>
          <w:color w:val="89DDFF"/>
          <w:sz w:val="20"/>
          <w:szCs w:val="20"/>
          <w:lang w:val="en-US" w:eastAsia="ru-RU"/>
        </w:rPr>
        <w:t>,</w:t>
      </w:r>
      <w:r w:rsidRPr="00EC666C">
        <w:rPr>
          <w:rFonts w:ascii="Courier New" w:eastAsia="Times New Roman" w:hAnsi="Courier New" w:cs="Courier New"/>
          <w:color w:val="89DDFF"/>
          <w:sz w:val="20"/>
          <w:szCs w:val="20"/>
          <w:lang w:val="en-US" w:eastAsia="ru-RU"/>
        </w:rPr>
        <w:br/>
        <w:t xml:space="preserve">    };</w:t>
      </w:r>
      <w:r w:rsidRPr="00EC666C">
        <w:rPr>
          <w:rFonts w:ascii="Courier New" w:eastAsia="Times New Roman" w:hAnsi="Courier New" w:cs="Courier New"/>
          <w:color w:val="89DDFF"/>
          <w:sz w:val="20"/>
          <w:szCs w:val="20"/>
          <w:lang w:val="en-US" w:eastAsia="ru-RU"/>
        </w:rPr>
        <w:br/>
        <w:t xml:space="preserve">    </w:t>
      </w:r>
      <w:r w:rsidRPr="00EC666C">
        <w:rPr>
          <w:rFonts w:ascii="Courier New" w:eastAsia="Times New Roman" w:hAnsi="Courier New" w:cs="Courier New"/>
          <w:color w:val="C3CEE3"/>
          <w:sz w:val="20"/>
          <w:szCs w:val="20"/>
          <w:lang w:val="en-US" w:eastAsia="ru-RU"/>
        </w:rPr>
        <w:t xml:space="preserve">mesh </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i/>
          <w:iCs/>
          <w:color w:val="C792EA"/>
          <w:sz w:val="20"/>
          <w:szCs w:val="20"/>
          <w:lang w:val="en-US" w:eastAsia="ru-RU"/>
        </w:rPr>
        <w:t xml:space="preserve">new </w:t>
      </w:r>
      <w:r w:rsidRPr="00EC666C">
        <w:rPr>
          <w:rFonts w:ascii="Courier New" w:eastAsia="Times New Roman" w:hAnsi="Courier New" w:cs="Courier New"/>
          <w:color w:val="C3CEE3"/>
          <w:sz w:val="20"/>
          <w:szCs w:val="20"/>
          <w:lang w:val="en-US" w:eastAsia="ru-RU"/>
        </w:rPr>
        <w:t>Mesh</w:t>
      </w:r>
      <w:r w:rsidRPr="00EC666C">
        <w:rPr>
          <w:rFonts w:ascii="Courier New" w:eastAsia="Times New Roman" w:hAnsi="Courier New" w:cs="Courier New"/>
          <w:color w:val="89DDFF"/>
          <w:sz w:val="20"/>
          <w:szCs w:val="20"/>
          <w:lang w:val="en-US" w:eastAsia="ru-RU"/>
        </w:rPr>
        <w:t>(</w:t>
      </w:r>
      <w:r w:rsidRPr="00EC666C">
        <w:rPr>
          <w:rFonts w:ascii="Courier New" w:eastAsia="Times New Roman" w:hAnsi="Courier New" w:cs="Courier New"/>
          <w:color w:val="C3CEE3"/>
          <w:sz w:val="20"/>
          <w:szCs w:val="20"/>
          <w:lang w:val="en-US" w:eastAsia="ru-RU"/>
        </w:rPr>
        <w:t>positions</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color w:val="C3CEE3"/>
          <w:sz w:val="20"/>
          <w:szCs w:val="20"/>
          <w:lang w:val="en-US" w:eastAsia="ru-RU"/>
        </w:rPr>
        <w:t>indices</w:t>
      </w:r>
      <w:r w:rsidRPr="00EC666C">
        <w:rPr>
          <w:rFonts w:ascii="Courier New" w:eastAsia="Times New Roman" w:hAnsi="Courier New" w:cs="Courier New"/>
          <w:color w:val="89DDFF"/>
          <w:sz w:val="20"/>
          <w:szCs w:val="20"/>
          <w:lang w:val="en-US" w:eastAsia="ru-RU"/>
        </w:rPr>
        <w:t>);</w:t>
      </w:r>
      <w:r w:rsidRPr="00EC666C">
        <w:rPr>
          <w:rFonts w:ascii="Courier New" w:eastAsia="Times New Roman" w:hAnsi="Courier New" w:cs="Courier New"/>
          <w:color w:val="89DDFF"/>
          <w:sz w:val="20"/>
          <w:szCs w:val="20"/>
          <w:lang w:val="en-US" w:eastAsia="ru-RU"/>
        </w:rPr>
        <w:br/>
        <w:t>}</w:t>
      </w:r>
    </w:p>
    <w:p w14:paraId="14DF6709" w14:textId="162C9FD1" w:rsidR="00887039" w:rsidRDefault="00EC666C" w:rsidP="004B7E8F">
      <w:pPr>
        <w:pStyle w:val="blockparagraph-544a408c"/>
        <w:shd w:val="clear" w:color="auto" w:fill="FFFFFF"/>
        <w:spacing w:before="240" w:beforeAutospacing="0" w:after="360" w:afterAutospacing="0"/>
        <w:jc w:val="both"/>
      </w:pPr>
      <w:r w:rsidRPr="00EC666C">
        <w:t xml:space="preserve">Теперь давайте добавим цвета нашему примеру. Мы передадим в наш класс </w:t>
      </w:r>
      <w:r w:rsidRPr="00EC666C">
        <w:rPr>
          <w:rStyle w:val="HTML"/>
          <w:rFonts w:ascii="Times New Roman" w:hAnsi="Times New Roman" w:cs="Times New Roman"/>
          <w:b/>
          <w:sz w:val="24"/>
          <w:szCs w:val="24"/>
        </w:rPr>
        <w:t>Mesh</w:t>
      </w:r>
      <w:r w:rsidRPr="00EC666C">
        <w:t xml:space="preserve"> еще один массив чисел с плавающей запятой, который содержит цвет для каждой координаты в четыр</w:t>
      </w:r>
      <w:r>
        <w:t>ё</w:t>
      </w:r>
      <w:r w:rsidRPr="00EC666C">
        <w:t>хугольнике.</w:t>
      </w:r>
    </w:p>
    <w:p w14:paraId="3D8FFDC9" w14:textId="77777777" w:rsidR="00EC666C" w:rsidRPr="00EC666C" w:rsidRDefault="00EC666C" w:rsidP="00EC666C">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EC666C">
        <w:rPr>
          <w:rFonts w:ascii="Courier New" w:eastAsia="Times New Roman" w:hAnsi="Courier New" w:cs="Courier New"/>
          <w:i/>
          <w:iCs/>
          <w:color w:val="F78C6C"/>
          <w:sz w:val="20"/>
          <w:szCs w:val="20"/>
          <w:lang w:val="en-US" w:eastAsia="ru-RU"/>
        </w:rPr>
        <w:t xml:space="preserve">public </w:t>
      </w:r>
      <w:r w:rsidRPr="00EC666C">
        <w:rPr>
          <w:rFonts w:ascii="Courier New" w:eastAsia="Times New Roman" w:hAnsi="Courier New" w:cs="Courier New"/>
          <w:color w:val="82AAFF"/>
          <w:sz w:val="20"/>
          <w:szCs w:val="20"/>
          <w:lang w:val="en-US" w:eastAsia="ru-RU"/>
        </w:rPr>
        <w:t>Mesh</w:t>
      </w:r>
      <w:r w:rsidRPr="00EC666C">
        <w:rPr>
          <w:rFonts w:ascii="Courier New" w:eastAsia="Times New Roman" w:hAnsi="Courier New" w:cs="Courier New"/>
          <w:color w:val="89DDFF"/>
          <w:sz w:val="20"/>
          <w:szCs w:val="20"/>
          <w:lang w:val="en-US" w:eastAsia="ru-RU"/>
        </w:rPr>
        <w:t>(</w:t>
      </w:r>
      <w:r w:rsidRPr="00EC666C">
        <w:rPr>
          <w:rFonts w:ascii="Courier New" w:eastAsia="Times New Roman" w:hAnsi="Courier New" w:cs="Courier New"/>
          <w:i/>
          <w:iCs/>
          <w:color w:val="C792EA"/>
          <w:sz w:val="20"/>
          <w:szCs w:val="20"/>
          <w:lang w:val="en-US" w:eastAsia="ru-RU"/>
        </w:rPr>
        <w:t>float</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color w:val="C3CEE3"/>
          <w:sz w:val="20"/>
          <w:szCs w:val="20"/>
          <w:lang w:val="en-US" w:eastAsia="ru-RU"/>
        </w:rPr>
        <w:t>positions</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i/>
          <w:iCs/>
          <w:color w:val="C792EA"/>
          <w:sz w:val="20"/>
          <w:szCs w:val="20"/>
          <w:lang w:val="en-US" w:eastAsia="ru-RU"/>
        </w:rPr>
        <w:t>float</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color w:val="C3CEE3"/>
          <w:sz w:val="20"/>
          <w:szCs w:val="20"/>
          <w:lang w:val="en-US" w:eastAsia="ru-RU"/>
        </w:rPr>
        <w:t>colours</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i/>
          <w:iCs/>
          <w:color w:val="C792EA"/>
          <w:sz w:val="20"/>
          <w:szCs w:val="20"/>
          <w:lang w:val="en-US" w:eastAsia="ru-RU"/>
        </w:rPr>
        <w:t>int</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color w:val="C3CEE3"/>
          <w:sz w:val="20"/>
          <w:szCs w:val="20"/>
          <w:lang w:val="en-US" w:eastAsia="ru-RU"/>
        </w:rPr>
        <w:t>indices</w:t>
      </w:r>
      <w:r w:rsidRPr="00EC666C">
        <w:rPr>
          <w:rFonts w:ascii="Courier New" w:eastAsia="Times New Roman" w:hAnsi="Courier New" w:cs="Courier New"/>
          <w:color w:val="89DDFF"/>
          <w:sz w:val="20"/>
          <w:szCs w:val="20"/>
          <w:lang w:val="en-US" w:eastAsia="ru-RU"/>
        </w:rPr>
        <w:t>) {</w:t>
      </w:r>
    </w:p>
    <w:p w14:paraId="48FBE22D" w14:textId="2AC70A0D" w:rsidR="00EC666C" w:rsidRDefault="00EC666C" w:rsidP="004B7E8F">
      <w:pPr>
        <w:pStyle w:val="blockparagraph-544a408c"/>
        <w:shd w:val="clear" w:color="auto" w:fill="FFFFFF"/>
        <w:spacing w:before="240" w:beforeAutospacing="0" w:after="360" w:afterAutospacing="0"/>
        <w:jc w:val="both"/>
      </w:pPr>
      <w:r>
        <w:t xml:space="preserve">С этим массивом мы создадим еще один </w:t>
      </w:r>
      <w:r w:rsidRPr="00EC666C">
        <w:rPr>
          <w:b/>
        </w:rPr>
        <w:t>VBO</w:t>
      </w:r>
      <w:r>
        <w:t xml:space="preserve">, который будет связан с нашим </w:t>
      </w:r>
      <w:r w:rsidRPr="00EC666C">
        <w:rPr>
          <w:b/>
        </w:rPr>
        <w:t>VAO</w:t>
      </w:r>
      <w:r>
        <w:t>.</w:t>
      </w:r>
    </w:p>
    <w:p w14:paraId="49F3790D" w14:textId="77777777" w:rsidR="00EC666C" w:rsidRPr="00EC666C" w:rsidRDefault="00EC666C" w:rsidP="00EC666C">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EC666C">
        <w:rPr>
          <w:rFonts w:ascii="Courier New" w:eastAsia="Times New Roman" w:hAnsi="Courier New" w:cs="Courier New"/>
          <w:i/>
          <w:iCs/>
          <w:color w:val="717CB4"/>
          <w:sz w:val="20"/>
          <w:szCs w:val="20"/>
          <w:lang w:val="en-US" w:eastAsia="ru-RU"/>
        </w:rPr>
        <w:t>// Colour VBO</w:t>
      </w:r>
      <w:r w:rsidRPr="00EC666C">
        <w:rPr>
          <w:rFonts w:ascii="Courier New" w:eastAsia="Times New Roman" w:hAnsi="Courier New" w:cs="Courier New"/>
          <w:i/>
          <w:iCs/>
          <w:color w:val="717CB4"/>
          <w:sz w:val="20"/>
          <w:szCs w:val="20"/>
          <w:lang w:val="en-US" w:eastAsia="ru-RU"/>
        </w:rPr>
        <w:br/>
      </w:r>
      <w:r w:rsidRPr="00EC666C">
        <w:rPr>
          <w:rFonts w:ascii="Courier New" w:eastAsia="Times New Roman" w:hAnsi="Courier New" w:cs="Courier New"/>
          <w:color w:val="C3CEE3"/>
          <w:sz w:val="20"/>
          <w:szCs w:val="20"/>
          <w:lang w:val="en-US" w:eastAsia="ru-RU"/>
        </w:rPr>
        <w:t xml:space="preserve">colourVboId </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color w:val="82AAFF"/>
          <w:sz w:val="20"/>
          <w:szCs w:val="20"/>
          <w:lang w:val="en-US" w:eastAsia="ru-RU"/>
        </w:rPr>
        <w:t>glGenBuffers</w:t>
      </w:r>
      <w:r w:rsidRPr="00EC666C">
        <w:rPr>
          <w:rFonts w:ascii="Courier New" w:eastAsia="Times New Roman" w:hAnsi="Courier New" w:cs="Courier New"/>
          <w:color w:val="89DDFF"/>
          <w:sz w:val="20"/>
          <w:szCs w:val="20"/>
          <w:lang w:val="en-US" w:eastAsia="ru-RU"/>
        </w:rPr>
        <w:t>();</w:t>
      </w:r>
      <w:r w:rsidRPr="00EC666C">
        <w:rPr>
          <w:rFonts w:ascii="Courier New" w:eastAsia="Times New Roman" w:hAnsi="Courier New" w:cs="Courier New"/>
          <w:color w:val="89DDFF"/>
          <w:sz w:val="20"/>
          <w:szCs w:val="20"/>
          <w:lang w:val="en-US" w:eastAsia="ru-RU"/>
        </w:rPr>
        <w:br/>
      </w:r>
      <w:r w:rsidRPr="00EC666C">
        <w:rPr>
          <w:rFonts w:ascii="Courier New" w:eastAsia="Times New Roman" w:hAnsi="Courier New" w:cs="Courier New"/>
          <w:color w:val="C3CEE3"/>
          <w:sz w:val="20"/>
          <w:szCs w:val="20"/>
          <w:lang w:val="en-US" w:eastAsia="ru-RU"/>
        </w:rPr>
        <w:t xml:space="preserve">FloatBuffer </w:t>
      </w:r>
      <w:r w:rsidRPr="00EC666C">
        <w:rPr>
          <w:rFonts w:ascii="Courier New" w:eastAsia="Times New Roman" w:hAnsi="Courier New" w:cs="Courier New"/>
          <w:color w:val="EEFFFF"/>
          <w:sz w:val="20"/>
          <w:szCs w:val="20"/>
          <w:lang w:val="en-US" w:eastAsia="ru-RU"/>
        </w:rPr>
        <w:t xml:space="preserve">colourBuffer </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color w:val="C3CEE3"/>
          <w:sz w:val="20"/>
          <w:szCs w:val="20"/>
          <w:lang w:val="en-US" w:eastAsia="ru-RU"/>
        </w:rPr>
        <w:t>memAllocFloat</w:t>
      </w:r>
      <w:r w:rsidRPr="00EC666C">
        <w:rPr>
          <w:rFonts w:ascii="Courier New" w:eastAsia="Times New Roman" w:hAnsi="Courier New" w:cs="Courier New"/>
          <w:color w:val="89DDFF"/>
          <w:sz w:val="20"/>
          <w:szCs w:val="20"/>
          <w:lang w:val="en-US" w:eastAsia="ru-RU"/>
        </w:rPr>
        <w:t>(</w:t>
      </w:r>
      <w:r w:rsidRPr="00EC666C">
        <w:rPr>
          <w:rFonts w:ascii="Courier New" w:eastAsia="Times New Roman" w:hAnsi="Courier New" w:cs="Courier New"/>
          <w:color w:val="C3CEE3"/>
          <w:sz w:val="20"/>
          <w:szCs w:val="20"/>
          <w:lang w:val="en-US" w:eastAsia="ru-RU"/>
        </w:rPr>
        <w:t>colours</w:t>
      </w:r>
      <w:r w:rsidRPr="00EC666C">
        <w:rPr>
          <w:rFonts w:ascii="Courier New" w:eastAsia="Times New Roman" w:hAnsi="Courier New" w:cs="Courier New"/>
          <w:color w:val="89DDFF"/>
          <w:sz w:val="20"/>
          <w:szCs w:val="20"/>
          <w:lang w:val="en-US" w:eastAsia="ru-RU"/>
        </w:rPr>
        <w:t>.</w:t>
      </w:r>
      <w:r w:rsidRPr="00EC666C">
        <w:rPr>
          <w:rFonts w:ascii="Courier New" w:eastAsia="Times New Roman" w:hAnsi="Courier New" w:cs="Courier New"/>
          <w:color w:val="C3CEE3"/>
          <w:sz w:val="20"/>
          <w:szCs w:val="20"/>
          <w:lang w:val="en-US" w:eastAsia="ru-RU"/>
        </w:rPr>
        <w:t>length</w:t>
      </w:r>
      <w:r w:rsidRPr="00EC666C">
        <w:rPr>
          <w:rFonts w:ascii="Courier New" w:eastAsia="Times New Roman" w:hAnsi="Courier New" w:cs="Courier New"/>
          <w:color w:val="89DDFF"/>
          <w:sz w:val="20"/>
          <w:szCs w:val="20"/>
          <w:lang w:val="en-US" w:eastAsia="ru-RU"/>
        </w:rPr>
        <w:t>);</w:t>
      </w:r>
      <w:r w:rsidRPr="00EC666C">
        <w:rPr>
          <w:rFonts w:ascii="Courier New" w:eastAsia="Times New Roman" w:hAnsi="Courier New" w:cs="Courier New"/>
          <w:color w:val="89DDFF"/>
          <w:sz w:val="20"/>
          <w:szCs w:val="20"/>
          <w:lang w:val="en-US" w:eastAsia="ru-RU"/>
        </w:rPr>
        <w:br/>
      </w:r>
      <w:r w:rsidRPr="00EC666C">
        <w:rPr>
          <w:rFonts w:ascii="Courier New" w:eastAsia="Times New Roman" w:hAnsi="Courier New" w:cs="Courier New"/>
          <w:color w:val="EEFFFF"/>
          <w:sz w:val="20"/>
          <w:szCs w:val="20"/>
          <w:lang w:val="en-US" w:eastAsia="ru-RU"/>
        </w:rPr>
        <w:t>colourBuffer</w:t>
      </w:r>
      <w:r w:rsidRPr="00EC666C">
        <w:rPr>
          <w:rFonts w:ascii="Courier New" w:eastAsia="Times New Roman" w:hAnsi="Courier New" w:cs="Courier New"/>
          <w:color w:val="89DDFF"/>
          <w:sz w:val="20"/>
          <w:szCs w:val="20"/>
          <w:lang w:val="en-US" w:eastAsia="ru-RU"/>
        </w:rPr>
        <w:t>.</w:t>
      </w:r>
      <w:r w:rsidRPr="00EC666C">
        <w:rPr>
          <w:rFonts w:ascii="Courier New" w:eastAsia="Times New Roman" w:hAnsi="Courier New" w:cs="Courier New"/>
          <w:color w:val="C3CEE3"/>
          <w:sz w:val="20"/>
          <w:szCs w:val="20"/>
          <w:lang w:val="en-US" w:eastAsia="ru-RU"/>
        </w:rPr>
        <w:t>put</w:t>
      </w:r>
      <w:r w:rsidRPr="00EC666C">
        <w:rPr>
          <w:rFonts w:ascii="Courier New" w:eastAsia="Times New Roman" w:hAnsi="Courier New" w:cs="Courier New"/>
          <w:color w:val="89DDFF"/>
          <w:sz w:val="20"/>
          <w:szCs w:val="20"/>
          <w:lang w:val="en-US" w:eastAsia="ru-RU"/>
        </w:rPr>
        <w:t>(</w:t>
      </w:r>
      <w:r w:rsidRPr="00EC666C">
        <w:rPr>
          <w:rFonts w:ascii="Courier New" w:eastAsia="Times New Roman" w:hAnsi="Courier New" w:cs="Courier New"/>
          <w:color w:val="C3CEE3"/>
          <w:sz w:val="20"/>
          <w:szCs w:val="20"/>
          <w:lang w:val="en-US" w:eastAsia="ru-RU"/>
        </w:rPr>
        <w:t>colours</w:t>
      </w:r>
      <w:r w:rsidRPr="00EC666C">
        <w:rPr>
          <w:rFonts w:ascii="Courier New" w:eastAsia="Times New Roman" w:hAnsi="Courier New" w:cs="Courier New"/>
          <w:color w:val="89DDFF"/>
          <w:sz w:val="20"/>
          <w:szCs w:val="20"/>
          <w:lang w:val="en-US" w:eastAsia="ru-RU"/>
        </w:rPr>
        <w:t>).</w:t>
      </w:r>
      <w:r w:rsidRPr="00EC666C">
        <w:rPr>
          <w:rFonts w:ascii="Courier New" w:eastAsia="Times New Roman" w:hAnsi="Courier New" w:cs="Courier New"/>
          <w:color w:val="82AAFF"/>
          <w:sz w:val="20"/>
          <w:szCs w:val="20"/>
          <w:lang w:val="en-US" w:eastAsia="ru-RU"/>
        </w:rPr>
        <w:t>flip</w:t>
      </w:r>
      <w:r w:rsidRPr="00EC666C">
        <w:rPr>
          <w:rFonts w:ascii="Courier New" w:eastAsia="Times New Roman" w:hAnsi="Courier New" w:cs="Courier New"/>
          <w:color w:val="89DDFF"/>
          <w:sz w:val="20"/>
          <w:szCs w:val="20"/>
          <w:lang w:val="en-US" w:eastAsia="ru-RU"/>
        </w:rPr>
        <w:t>();</w:t>
      </w:r>
      <w:r w:rsidRPr="00EC666C">
        <w:rPr>
          <w:rFonts w:ascii="Courier New" w:eastAsia="Times New Roman" w:hAnsi="Courier New" w:cs="Courier New"/>
          <w:color w:val="89DDFF"/>
          <w:sz w:val="20"/>
          <w:szCs w:val="20"/>
          <w:lang w:val="en-US" w:eastAsia="ru-RU"/>
        </w:rPr>
        <w:br/>
      </w:r>
      <w:r w:rsidRPr="00EC666C">
        <w:rPr>
          <w:rFonts w:ascii="Courier New" w:eastAsia="Times New Roman" w:hAnsi="Courier New" w:cs="Courier New"/>
          <w:color w:val="82AAFF"/>
          <w:sz w:val="20"/>
          <w:szCs w:val="20"/>
          <w:lang w:val="en-US" w:eastAsia="ru-RU"/>
        </w:rPr>
        <w:t>glBindBuffer</w:t>
      </w:r>
      <w:r w:rsidRPr="00EC666C">
        <w:rPr>
          <w:rFonts w:ascii="Courier New" w:eastAsia="Times New Roman" w:hAnsi="Courier New" w:cs="Courier New"/>
          <w:color w:val="89DDFF"/>
          <w:sz w:val="20"/>
          <w:szCs w:val="20"/>
          <w:lang w:val="en-US" w:eastAsia="ru-RU"/>
        </w:rPr>
        <w:t>(</w:t>
      </w:r>
      <w:r w:rsidRPr="00EC666C">
        <w:rPr>
          <w:rFonts w:ascii="Courier New" w:eastAsia="Times New Roman" w:hAnsi="Courier New" w:cs="Courier New"/>
          <w:color w:val="C3CEE3"/>
          <w:sz w:val="20"/>
          <w:szCs w:val="20"/>
          <w:lang w:val="en-US" w:eastAsia="ru-RU"/>
        </w:rPr>
        <w:t>GL_ARRAY_BUFFER</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color w:val="C3CEE3"/>
          <w:sz w:val="20"/>
          <w:szCs w:val="20"/>
          <w:lang w:val="en-US" w:eastAsia="ru-RU"/>
        </w:rPr>
        <w:t>colourVboId</w:t>
      </w:r>
      <w:r w:rsidRPr="00EC666C">
        <w:rPr>
          <w:rFonts w:ascii="Courier New" w:eastAsia="Times New Roman" w:hAnsi="Courier New" w:cs="Courier New"/>
          <w:color w:val="89DDFF"/>
          <w:sz w:val="20"/>
          <w:szCs w:val="20"/>
          <w:lang w:val="en-US" w:eastAsia="ru-RU"/>
        </w:rPr>
        <w:t>);</w:t>
      </w:r>
      <w:r w:rsidRPr="00EC666C">
        <w:rPr>
          <w:rFonts w:ascii="Courier New" w:eastAsia="Times New Roman" w:hAnsi="Courier New" w:cs="Courier New"/>
          <w:color w:val="89DDFF"/>
          <w:sz w:val="20"/>
          <w:szCs w:val="20"/>
          <w:lang w:val="en-US" w:eastAsia="ru-RU"/>
        </w:rPr>
        <w:br/>
      </w:r>
      <w:r w:rsidRPr="00EC666C">
        <w:rPr>
          <w:rFonts w:ascii="Courier New" w:eastAsia="Times New Roman" w:hAnsi="Courier New" w:cs="Courier New"/>
          <w:color w:val="82AAFF"/>
          <w:sz w:val="20"/>
          <w:szCs w:val="20"/>
          <w:lang w:val="en-US" w:eastAsia="ru-RU"/>
        </w:rPr>
        <w:t>glBufferData</w:t>
      </w:r>
      <w:r w:rsidRPr="00EC666C">
        <w:rPr>
          <w:rFonts w:ascii="Courier New" w:eastAsia="Times New Roman" w:hAnsi="Courier New" w:cs="Courier New"/>
          <w:color w:val="89DDFF"/>
          <w:sz w:val="20"/>
          <w:szCs w:val="20"/>
          <w:lang w:val="en-US" w:eastAsia="ru-RU"/>
        </w:rPr>
        <w:t>(</w:t>
      </w:r>
      <w:r w:rsidRPr="00EC666C">
        <w:rPr>
          <w:rFonts w:ascii="Courier New" w:eastAsia="Times New Roman" w:hAnsi="Courier New" w:cs="Courier New"/>
          <w:color w:val="C3CEE3"/>
          <w:sz w:val="20"/>
          <w:szCs w:val="20"/>
          <w:lang w:val="en-US" w:eastAsia="ru-RU"/>
        </w:rPr>
        <w:t>GL_ARRAY_BUFFER</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color w:val="EEFFFF"/>
          <w:sz w:val="20"/>
          <w:szCs w:val="20"/>
          <w:lang w:val="en-US" w:eastAsia="ru-RU"/>
        </w:rPr>
        <w:t>colourBuffer</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color w:val="C3CEE3"/>
          <w:sz w:val="20"/>
          <w:szCs w:val="20"/>
          <w:lang w:val="en-US" w:eastAsia="ru-RU"/>
        </w:rPr>
        <w:t>GL_STATIC_DRAW</w:t>
      </w:r>
      <w:r w:rsidRPr="00EC666C">
        <w:rPr>
          <w:rFonts w:ascii="Courier New" w:eastAsia="Times New Roman" w:hAnsi="Courier New" w:cs="Courier New"/>
          <w:color w:val="89DDFF"/>
          <w:sz w:val="20"/>
          <w:szCs w:val="20"/>
          <w:lang w:val="en-US" w:eastAsia="ru-RU"/>
        </w:rPr>
        <w:t>);</w:t>
      </w:r>
      <w:r w:rsidRPr="00EC666C">
        <w:rPr>
          <w:rFonts w:ascii="Courier New" w:eastAsia="Times New Roman" w:hAnsi="Courier New" w:cs="Courier New"/>
          <w:color w:val="89DDFF"/>
          <w:sz w:val="20"/>
          <w:szCs w:val="20"/>
          <w:lang w:val="en-US" w:eastAsia="ru-RU"/>
        </w:rPr>
        <w:br/>
      </w:r>
      <w:r w:rsidRPr="00EC666C">
        <w:rPr>
          <w:rFonts w:ascii="Courier New" w:eastAsia="Times New Roman" w:hAnsi="Courier New" w:cs="Courier New"/>
          <w:color w:val="82AAFF"/>
          <w:sz w:val="20"/>
          <w:szCs w:val="20"/>
          <w:lang w:val="en-US" w:eastAsia="ru-RU"/>
        </w:rPr>
        <w:t>glEnableVertexAttribArray</w:t>
      </w:r>
      <w:r w:rsidRPr="00EC666C">
        <w:rPr>
          <w:rFonts w:ascii="Courier New" w:eastAsia="Times New Roman" w:hAnsi="Courier New" w:cs="Courier New"/>
          <w:color w:val="89DDFF"/>
          <w:sz w:val="20"/>
          <w:szCs w:val="20"/>
          <w:lang w:val="en-US" w:eastAsia="ru-RU"/>
        </w:rPr>
        <w:t>(</w:t>
      </w:r>
      <w:r w:rsidRPr="00EC666C">
        <w:rPr>
          <w:rFonts w:ascii="Courier New" w:eastAsia="Times New Roman" w:hAnsi="Courier New" w:cs="Courier New"/>
          <w:color w:val="F78C6C"/>
          <w:sz w:val="20"/>
          <w:szCs w:val="20"/>
          <w:lang w:val="en-US" w:eastAsia="ru-RU"/>
        </w:rPr>
        <w:t>1</w:t>
      </w:r>
      <w:r w:rsidRPr="00EC666C">
        <w:rPr>
          <w:rFonts w:ascii="Courier New" w:eastAsia="Times New Roman" w:hAnsi="Courier New" w:cs="Courier New"/>
          <w:color w:val="89DDFF"/>
          <w:sz w:val="20"/>
          <w:szCs w:val="20"/>
          <w:lang w:val="en-US" w:eastAsia="ru-RU"/>
        </w:rPr>
        <w:t>);</w:t>
      </w:r>
      <w:r w:rsidRPr="00EC666C">
        <w:rPr>
          <w:rFonts w:ascii="Courier New" w:eastAsia="Times New Roman" w:hAnsi="Courier New" w:cs="Courier New"/>
          <w:color w:val="89DDFF"/>
          <w:sz w:val="20"/>
          <w:szCs w:val="20"/>
          <w:lang w:val="en-US" w:eastAsia="ru-RU"/>
        </w:rPr>
        <w:br/>
      </w:r>
      <w:r w:rsidRPr="00EC666C">
        <w:rPr>
          <w:rFonts w:ascii="Courier New" w:eastAsia="Times New Roman" w:hAnsi="Courier New" w:cs="Courier New"/>
          <w:color w:val="82AAFF"/>
          <w:sz w:val="20"/>
          <w:szCs w:val="20"/>
          <w:lang w:val="en-US" w:eastAsia="ru-RU"/>
        </w:rPr>
        <w:t>glVertexAttribPointer</w:t>
      </w:r>
      <w:r w:rsidRPr="00EC666C">
        <w:rPr>
          <w:rFonts w:ascii="Courier New" w:eastAsia="Times New Roman" w:hAnsi="Courier New" w:cs="Courier New"/>
          <w:color w:val="89DDFF"/>
          <w:sz w:val="20"/>
          <w:szCs w:val="20"/>
          <w:lang w:val="en-US" w:eastAsia="ru-RU"/>
        </w:rPr>
        <w:t>(</w:t>
      </w:r>
      <w:r w:rsidRPr="00EC666C">
        <w:rPr>
          <w:rFonts w:ascii="Courier New" w:eastAsia="Times New Roman" w:hAnsi="Courier New" w:cs="Courier New"/>
          <w:color w:val="F78C6C"/>
          <w:sz w:val="20"/>
          <w:szCs w:val="20"/>
          <w:lang w:val="en-US" w:eastAsia="ru-RU"/>
        </w:rPr>
        <w:t>1</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color w:val="F78C6C"/>
          <w:sz w:val="20"/>
          <w:szCs w:val="20"/>
          <w:lang w:val="en-US" w:eastAsia="ru-RU"/>
        </w:rPr>
        <w:t>3</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color w:val="C3CEE3"/>
          <w:sz w:val="20"/>
          <w:szCs w:val="20"/>
          <w:lang w:val="en-US" w:eastAsia="ru-RU"/>
        </w:rPr>
        <w:t>GL_FLOAT</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i/>
          <w:iCs/>
          <w:color w:val="C792EA"/>
          <w:sz w:val="20"/>
          <w:szCs w:val="20"/>
          <w:lang w:val="en-US" w:eastAsia="ru-RU"/>
        </w:rPr>
        <w:t>false</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color w:val="F78C6C"/>
          <w:sz w:val="20"/>
          <w:szCs w:val="20"/>
          <w:lang w:val="en-US" w:eastAsia="ru-RU"/>
        </w:rPr>
        <w:t>0</w:t>
      </w:r>
      <w:r w:rsidRPr="00EC666C">
        <w:rPr>
          <w:rFonts w:ascii="Courier New" w:eastAsia="Times New Roman" w:hAnsi="Courier New" w:cs="Courier New"/>
          <w:color w:val="89DDFF"/>
          <w:sz w:val="20"/>
          <w:szCs w:val="20"/>
          <w:lang w:val="en-US" w:eastAsia="ru-RU"/>
        </w:rPr>
        <w:t xml:space="preserve">, </w:t>
      </w:r>
      <w:r w:rsidRPr="00EC666C">
        <w:rPr>
          <w:rFonts w:ascii="Courier New" w:eastAsia="Times New Roman" w:hAnsi="Courier New" w:cs="Courier New"/>
          <w:color w:val="F78C6C"/>
          <w:sz w:val="20"/>
          <w:szCs w:val="20"/>
          <w:lang w:val="en-US" w:eastAsia="ru-RU"/>
        </w:rPr>
        <w:t>0</w:t>
      </w:r>
      <w:r w:rsidRPr="00EC666C">
        <w:rPr>
          <w:rFonts w:ascii="Courier New" w:eastAsia="Times New Roman" w:hAnsi="Courier New" w:cs="Courier New"/>
          <w:color w:val="89DDFF"/>
          <w:sz w:val="20"/>
          <w:szCs w:val="20"/>
          <w:lang w:val="en-US" w:eastAsia="ru-RU"/>
        </w:rPr>
        <w:t>);</w:t>
      </w:r>
    </w:p>
    <w:p w14:paraId="7E7128FE" w14:textId="024501F2" w:rsidR="00EC666C" w:rsidRPr="00EC666C" w:rsidRDefault="00EC666C" w:rsidP="00EC666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C666C">
        <w:rPr>
          <w:rFonts w:ascii="Times New Roman" w:eastAsia="Times New Roman" w:hAnsi="Times New Roman" w:cs="Times New Roman"/>
          <w:sz w:val="24"/>
          <w:szCs w:val="24"/>
          <w:lang w:eastAsia="ru-RU"/>
        </w:rPr>
        <w:t>Обратите внимание, что в вызове</w:t>
      </w:r>
      <w:r>
        <w:rPr>
          <w:rFonts w:ascii="Times New Roman" w:eastAsia="Times New Roman" w:hAnsi="Times New Roman" w:cs="Times New Roman"/>
          <w:sz w:val="24"/>
          <w:szCs w:val="24"/>
          <w:lang w:eastAsia="ru-RU"/>
        </w:rPr>
        <w:t xml:space="preserve"> </w:t>
      </w:r>
      <w:r w:rsidRPr="00EC666C">
        <w:rPr>
          <w:rFonts w:ascii="Times New Roman" w:eastAsia="Times New Roman" w:hAnsi="Times New Roman" w:cs="Times New Roman"/>
          <w:b/>
          <w:sz w:val="24"/>
          <w:szCs w:val="24"/>
          <w:lang w:eastAsia="ru-RU"/>
        </w:rPr>
        <w:t>glVertexAttribPointer</w:t>
      </w:r>
      <w:r w:rsidRPr="00EC666C">
        <w:rPr>
          <w:rFonts w:ascii="Times New Roman" w:eastAsia="Times New Roman" w:hAnsi="Times New Roman" w:cs="Times New Roman"/>
          <w:sz w:val="24"/>
          <w:szCs w:val="24"/>
          <w:lang w:eastAsia="ru-RU"/>
        </w:rPr>
        <w:t xml:space="preserve"> первым параметром теперь является </w:t>
      </w:r>
      <w:r w:rsidRPr="00EC666C">
        <w:rPr>
          <w:rFonts w:ascii="Times New Roman" w:eastAsia="Times New Roman" w:hAnsi="Times New Roman" w:cs="Times New Roman"/>
          <w:b/>
          <w:sz w:val="24"/>
          <w:szCs w:val="24"/>
          <w:lang w:eastAsia="ru-RU"/>
        </w:rPr>
        <w:t>“1”</w:t>
      </w:r>
      <w:r w:rsidRPr="00EC666C">
        <w:rPr>
          <w:rFonts w:ascii="Times New Roman" w:eastAsia="Times New Roman" w:hAnsi="Times New Roman" w:cs="Times New Roman"/>
          <w:sz w:val="24"/>
          <w:szCs w:val="24"/>
          <w:lang w:eastAsia="ru-RU"/>
        </w:rPr>
        <w:t xml:space="preserve">. Это место, где наш шейдер будет ожидать эти данные. (Конечно, поскольку у нас есть другой </w:t>
      </w:r>
      <w:r w:rsidRPr="000302B9">
        <w:rPr>
          <w:rFonts w:ascii="Times New Roman" w:eastAsia="Times New Roman" w:hAnsi="Times New Roman" w:cs="Times New Roman"/>
          <w:b/>
          <w:sz w:val="24"/>
          <w:szCs w:val="24"/>
          <w:lang w:eastAsia="ru-RU"/>
        </w:rPr>
        <w:t>VBO</w:t>
      </w:r>
      <w:r w:rsidRPr="00EC666C">
        <w:rPr>
          <w:rFonts w:ascii="Times New Roman" w:eastAsia="Times New Roman" w:hAnsi="Times New Roman" w:cs="Times New Roman"/>
          <w:sz w:val="24"/>
          <w:szCs w:val="24"/>
          <w:lang w:eastAsia="ru-RU"/>
        </w:rPr>
        <w:t>, нам нужно освободить его в методе</w:t>
      </w:r>
      <w:r w:rsidR="000302B9">
        <w:rPr>
          <w:rFonts w:ascii="Times New Roman" w:eastAsia="Times New Roman" w:hAnsi="Times New Roman" w:cs="Times New Roman"/>
          <w:sz w:val="24"/>
          <w:szCs w:val="24"/>
          <w:lang w:eastAsia="ru-RU"/>
        </w:rPr>
        <w:t xml:space="preserve"> </w:t>
      </w:r>
      <w:r w:rsidR="000302B9" w:rsidRPr="000302B9">
        <w:rPr>
          <w:rFonts w:ascii="Times New Roman" w:eastAsia="Times New Roman" w:hAnsi="Times New Roman" w:cs="Times New Roman"/>
          <w:b/>
          <w:sz w:val="24"/>
          <w:szCs w:val="24"/>
          <w:lang w:eastAsia="ru-RU"/>
        </w:rPr>
        <w:t>cleanup</w:t>
      </w:r>
      <w:r w:rsidRPr="00EC666C">
        <w:rPr>
          <w:rFonts w:ascii="Times New Roman" w:eastAsia="Times New Roman" w:hAnsi="Times New Roman" w:cs="Times New Roman"/>
          <w:sz w:val="24"/>
          <w:szCs w:val="24"/>
          <w:lang w:eastAsia="ru-RU"/>
        </w:rPr>
        <w:t xml:space="preserve">). Как видите, нам нужно включить атрибут </w:t>
      </w:r>
      <w:r w:rsidRPr="000302B9">
        <w:rPr>
          <w:rFonts w:ascii="Times New Roman" w:eastAsia="Times New Roman" w:hAnsi="Times New Roman" w:cs="Times New Roman"/>
          <w:b/>
          <w:sz w:val="24"/>
          <w:szCs w:val="24"/>
          <w:lang w:eastAsia="ru-RU"/>
        </w:rPr>
        <w:t>VAO</w:t>
      </w:r>
      <w:r w:rsidRPr="00EC666C">
        <w:rPr>
          <w:rFonts w:ascii="Times New Roman" w:eastAsia="Times New Roman" w:hAnsi="Times New Roman" w:cs="Times New Roman"/>
          <w:sz w:val="24"/>
          <w:szCs w:val="24"/>
          <w:lang w:eastAsia="ru-RU"/>
        </w:rPr>
        <w:t xml:space="preserve"> в позиции 1, который будет использоваться во время рендеринга.</w:t>
      </w:r>
    </w:p>
    <w:p w14:paraId="563E994D" w14:textId="77777777" w:rsidR="00EC666C" w:rsidRPr="00EC666C" w:rsidRDefault="00EC666C" w:rsidP="000302B9">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C666C">
        <w:rPr>
          <w:rFonts w:ascii="Times New Roman" w:eastAsia="Times New Roman" w:hAnsi="Times New Roman" w:cs="Times New Roman"/>
          <w:sz w:val="24"/>
          <w:szCs w:val="24"/>
          <w:lang w:eastAsia="ru-RU"/>
        </w:rPr>
        <w:t>Следующим шагом будет изменение шейдеров. Теперь вершинный шейдер ожидает два параметра: координаты (в позиции 0) и цвет (в позиции 1). Вершинный шейдер просто выведет полученный цвет, чтобы он мог быть обработан фрагментным шейдером.</w:t>
      </w:r>
    </w:p>
    <w:p w14:paraId="4D677B45" w14:textId="2E2E6000" w:rsidR="000302B9" w:rsidRPr="000302B9" w:rsidRDefault="000302B9" w:rsidP="000302B9">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0302B9">
        <w:rPr>
          <w:rFonts w:ascii="Courier New" w:eastAsia="Times New Roman" w:hAnsi="Courier New" w:cs="Courier New"/>
          <w:color w:val="C3CEE3"/>
          <w:sz w:val="20"/>
          <w:szCs w:val="20"/>
          <w:lang w:val="en-US" w:eastAsia="ru-RU"/>
        </w:rPr>
        <w:t>#version 330</w:t>
      </w:r>
      <w:r w:rsidRPr="000302B9">
        <w:rPr>
          <w:rFonts w:ascii="Courier New" w:eastAsia="Times New Roman" w:hAnsi="Courier New" w:cs="Courier New"/>
          <w:color w:val="C3CEE3"/>
          <w:sz w:val="20"/>
          <w:szCs w:val="20"/>
          <w:lang w:val="en-US" w:eastAsia="ru-RU"/>
        </w:rPr>
        <w:br/>
      </w:r>
      <w:r w:rsidRPr="000302B9">
        <w:rPr>
          <w:rFonts w:ascii="Courier New" w:eastAsia="Times New Roman" w:hAnsi="Courier New" w:cs="Courier New"/>
          <w:color w:val="C3CEE3"/>
          <w:sz w:val="20"/>
          <w:szCs w:val="20"/>
          <w:lang w:val="en-US" w:eastAsia="ru-RU"/>
        </w:rPr>
        <w:br/>
        <w:t>layout (location =0) in vec3 position;</w:t>
      </w:r>
      <w:r w:rsidRPr="000302B9">
        <w:rPr>
          <w:rFonts w:ascii="Courier New" w:eastAsia="Times New Roman" w:hAnsi="Courier New" w:cs="Courier New"/>
          <w:color w:val="C3CEE3"/>
          <w:sz w:val="20"/>
          <w:szCs w:val="20"/>
          <w:lang w:val="en-US" w:eastAsia="ru-RU"/>
        </w:rPr>
        <w:br/>
        <w:t>layout (location =1) in vec3 inColour;</w:t>
      </w:r>
      <w:r w:rsidRPr="000302B9">
        <w:rPr>
          <w:rFonts w:ascii="Courier New" w:eastAsia="Times New Roman" w:hAnsi="Courier New" w:cs="Courier New"/>
          <w:color w:val="C3CEE3"/>
          <w:sz w:val="20"/>
          <w:szCs w:val="20"/>
          <w:lang w:val="en-US" w:eastAsia="ru-RU"/>
        </w:rPr>
        <w:br/>
      </w:r>
      <w:r w:rsidRPr="000302B9">
        <w:rPr>
          <w:rFonts w:ascii="Courier New" w:eastAsia="Times New Roman" w:hAnsi="Courier New" w:cs="Courier New"/>
          <w:color w:val="C3CEE3"/>
          <w:sz w:val="20"/>
          <w:szCs w:val="20"/>
          <w:lang w:val="en-US" w:eastAsia="ru-RU"/>
        </w:rPr>
        <w:br/>
        <w:t>out vec3 exColour;</w:t>
      </w:r>
      <w:r w:rsidRPr="000302B9">
        <w:rPr>
          <w:rFonts w:ascii="Courier New" w:eastAsia="Times New Roman" w:hAnsi="Courier New" w:cs="Courier New"/>
          <w:color w:val="C3CEE3"/>
          <w:sz w:val="20"/>
          <w:szCs w:val="20"/>
          <w:lang w:val="en-US" w:eastAsia="ru-RU"/>
        </w:rPr>
        <w:br/>
      </w:r>
      <w:r w:rsidRPr="000302B9">
        <w:rPr>
          <w:rFonts w:ascii="Courier New" w:eastAsia="Times New Roman" w:hAnsi="Courier New" w:cs="Courier New"/>
          <w:color w:val="C3CEE3"/>
          <w:sz w:val="20"/>
          <w:szCs w:val="20"/>
          <w:lang w:val="en-US" w:eastAsia="ru-RU"/>
        </w:rPr>
        <w:br/>
        <w:t>void main(){</w:t>
      </w:r>
      <w:r w:rsidRPr="000302B9">
        <w:rPr>
          <w:rFonts w:ascii="Courier New" w:eastAsia="Times New Roman" w:hAnsi="Courier New" w:cs="Courier New"/>
          <w:color w:val="C3CEE3"/>
          <w:sz w:val="20"/>
          <w:szCs w:val="20"/>
          <w:lang w:val="en-US" w:eastAsia="ru-RU"/>
        </w:rPr>
        <w:br/>
        <w:t xml:space="preserve">    gl_Position = vec4(position, 1.0);</w:t>
      </w:r>
      <w:r w:rsidRPr="000302B9">
        <w:rPr>
          <w:rFonts w:ascii="Courier New" w:eastAsia="Times New Roman" w:hAnsi="Courier New" w:cs="Courier New"/>
          <w:color w:val="C3CEE3"/>
          <w:sz w:val="20"/>
          <w:szCs w:val="20"/>
          <w:lang w:val="en-US" w:eastAsia="ru-RU"/>
        </w:rPr>
        <w:br/>
        <w:t xml:space="preserve">    exColour = inColour;</w:t>
      </w:r>
      <w:r w:rsidRPr="000302B9">
        <w:rPr>
          <w:rFonts w:ascii="Courier New" w:eastAsia="Times New Roman" w:hAnsi="Courier New" w:cs="Courier New"/>
          <w:color w:val="C3CEE3"/>
          <w:sz w:val="20"/>
          <w:szCs w:val="20"/>
          <w:lang w:val="en-US" w:eastAsia="ru-RU"/>
        </w:rPr>
        <w:br/>
        <w:t>}</w:t>
      </w:r>
    </w:p>
    <w:p w14:paraId="30D94D98" w14:textId="41C132A8" w:rsidR="00EC666C" w:rsidRDefault="000302B9" w:rsidP="000302B9">
      <w:pPr>
        <w:pStyle w:val="blockparagraph-544a408c"/>
        <w:shd w:val="clear" w:color="auto" w:fill="FFFFFF"/>
        <w:spacing w:before="240" w:beforeAutospacing="0" w:after="360" w:afterAutospacing="0"/>
        <w:jc w:val="both"/>
      </w:pPr>
      <w:r>
        <w:t>И теперь наш фрагментный шейдер получает на вход цвет, обработанный нашим вершинным шейдером, и использует его для генерации цвета.</w:t>
      </w:r>
    </w:p>
    <w:p w14:paraId="2677AB28" w14:textId="77777777" w:rsidR="000302B9" w:rsidRPr="000302B9" w:rsidRDefault="000302B9" w:rsidP="000302B9">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0302B9">
        <w:rPr>
          <w:rFonts w:ascii="Courier New" w:eastAsia="Times New Roman" w:hAnsi="Courier New" w:cs="Courier New"/>
          <w:color w:val="C3CEE3"/>
          <w:sz w:val="20"/>
          <w:szCs w:val="20"/>
          <w:lang w:val="en-US" w:eastAsia="ru-RU"/>
        </w:rPr>
        <w:t xml:space="preserve">#version </w:t>
      </w:r>
      <w:r w:rsidRPr="000302B9">
        <w:rPr>
          <w:rFonts w:ascii="Courier New" w:eastAsia="Times New Roman" w:hAnsi="Courier New" w:cs="Courier New"/>
          <w:color w:val="F78C6C"/>
          <w:sz w:val="20"/>
          <w:szCs w:val="20"/>
          <w:lang w:val="en-US" w:eastAsia="ru-RU"/>
        </w:rPr>
        <w:t>330</w:t>
      </w:r>
      <w:r w:rsidRPr="000302B9">
        <w:rPr>
          <w:rFonts w:ascii="Courier New" w:eastAsia="Times New Roman" w:hAnsi="Courier New" w:cs="Courier New"/>
          <w:color w:val="F78C6C"/>
          <w:sz w:val="20"/>
          <w:szCs w:val="20"/>
          <w:lang w:val="en-US" w:eastAsia="ru-RU"/>
        </w:rPr>
        <w:br/>
      </w:r>
      <w:r w:rsidRPr="000302B9">
        <w:rPr>
          <w:rFonts w:ascii="Courier New" w:eastAsia="Times New Roman" w:hAnsi="Courier New" w:cs="Courier New"/>
          <w:color w:val="F78C6C"/>
          <w:sz w:val="20"/>
          <w:szCs w:val="20"/>
          <w:lang w:val="en-US" w:eastAsia="ru-RU"/>
        </w:rPr>
        <w:br/>
      </w:r>
      <w:r w:rsidRPr="000302B9">
        <w:rPr>
          <w:rFonts w:ascii="Courier New" w:eastAsia="Times New Roman" w:hAnsi="Courier New" w:cs="Courier New"/>
          <w:i/>
          <w:iCs/>
          <w:color w:val="C792EA"/>
          <w:sz w:val="20"/>
          <w:szCs w:val="20"/>
          <w:lang w:val="en-US" w:eastAsia="ru-RU"/>
        </w:rPr>
        <w:t>in</w:t>
      </w:r>
      <w:r w:rsidRPr="000302B9">
        <w:rPr>
          <w:rFonts w:ascii="Courier New" w:eastAsia="Times New Roman" w:hAnsi="Courier New" w:cs="Courier New"/>
          <w:color w:val="C3CEE3"/>
          <w:sz w:val="20"/>
          <w:szCs w:val="20"/>
          <w:lang w:val="en-US" w:eastAsia="ru-RU"/>
        </w:rPr>
        <w:t xml:space="preserve">  vec3 exColour</w:t>
      </w:r>
      <w:r w:rsidRPr="000302B9">
        <w:rPr>
          <w:rFonts w:ascii="Courier New" w:eastAsia="Times New Roman" w:hAnsi="Courier New" w:cs="Courier New"/>
          <w:i/>
          <w:iCs/>
          <w:color w:val="C792EA"/>
          <w:sz w:val="20"/>
          <w:szCs w:val="20"/>
          <w:lang w:val="en-US" w:eastAsia="ru-RU"/>
        </w:rPr>
        <w:t>;</w:t>
      </w:r>
      <w:r w:rsidRPr="000302B9">
        <w:rPr>
          <w:rFonts w:ascii="Courier New" w:eastAsia="Times New Roman" w:hAnsi="Courier New" w:cs="Courier New"/>
          <w:i/>
          <w:iCs/>
          <w:color w:val="C792EA"/>
          <w:sz w:val="20"/>
          <w:szCs w:val="20"/>
          <w:lang w:val="en-US" w:eastAsia="ru-RU"/>
        </w:rPr>
        <w:br/>
      </w:r>
      <w:r w:rsidRPr="000302B9">
        <w:rPr>
          <w:rFonts w:ascii="Courier New" w:eastAsia="Times New Roman" w:hAnsi="Courier New" w:cs="Courier New"/>
          <w:color w:val="C3CEE3"/>
          <w:sz w:val="20"/>
          <w:szCs w:val="20"/>
          <w:lang w:val="en-US" w:eastAsia="ru-RU"/>
        </w:rPr>
        <w:t>out vec4 fragColor</w:t>
      </w:r>
      <w:r w:rsidRPr="000302B9">
        <w:rPr>
          <w:rFonts w:ascii="Courier New" w:eastAsia="Times New Roman" w:hAnsi="Courier New" w:cs="Courier New"/>
          <w:i/>
          <w:iCs/>
          <w:color w:val="C792EA"/>
          <w:sz w:val="20"/>
          <w:szCs w:val="20"/>
          <w:lang w:val="en-US" w:eastAsia="ru-RU"/>
        </w:rPr>
        <w:t>;</w:t>
      </w:r>
      <w:r w:rsidRPr="000302B9">
        <w:rPr>
          <w:rFonts w:ascii="Courier New" w:eastAsia="Times New Roman" w:hAnsi="Courier New" w:cs="Courier New"/>
          <w:i/>
          <w:iCs/>
          <w:color w:val="C792EA"/>
          <w:sz w:val="20"/>
          <w:szCs w:val="20"/>
          <w:lang w:val="en-US" w:eastAsia="ru-RU"/>
        </w:rPr>
        <w:br/>
      </w:r>
      <w:r w:rsidRPr="000302B9">
        <w:rPr>
          <w:rFonts w:ascii="Courier New" w:eastAsia="Times New Roman" w:hAnsi="Courier New" w:cs="Courier New"/>
          <w:i/>
          <w:iCs/>
          <w:color w:val="C792EA"/>
          <w:sz w:val="20"/>
          <w:szCs w:val="20"/>
          <w:lang w:val="en-US" w:eastAsia="ru-RU"/>
        </w:rPr>
        <w:br/>
      </w:r>
      <w:r w:rsidRPr="000302B9">
        <w:rPr>
          <w:rFonts w:ascii="Courier New" w:eastAsia="Times New Roman" w:hAnsi="Courier New" w:cs="Courier New"/>
          <w:color w:val="F78C6C"/>
          <w:sz w:val="20"/>
          <w:szCs w:val="20"/>
          <w:lang w:val="en-US" w:eastAsia="ru-RU"/>
        </w:rPr>
        <w:t>void</w:t>
      </w:r>
      <w:r w:rsidRPr="000302B9">
        <w:rPr>
          <w:rFonts w:ascii="Courier New" w:eastAsia="Times New Roman" w:hAnsi="Courier New" w:cs="Courier New"/>
          <w:color w:val="C3CEE3"/>
          <w:sz w:val="20"/>
          <w:szCs w:val="20"/>
          <w:lang w:val="en-US" w:eastAsia="ru-RU"/>
        </w:rPr>
        <w:t xml:space="preserve"> main</w:t>
      </w:r>
      <w:r w:rsidRPr="000302B9">
        <w:rPr>
          <w:rFonts w:ascii="Courier New" w:eastAsia="Times New Roman" w:hAnsi="Courier New" w:cs="Courier New"/>
          <w:color w:val="F78C6C"/>
          <w:sz w:val="20"/>
          <w:szCs w:val="20"/>
          <w:lang w:val="en-US" w:eastAsia="ru-RU"/>
        </w:rPr>
        <w:t>()</w:t>
      </w:r>
      <w:r w:rsidRPr="000302B9">
        <w:rPr>
          <w:rFonts w:ascii="Courier New" w:eastAsia="Times New Roman" w:hAnsi="Courier New" w:cs="Courier New"/>
          <w:i/>
          <w:iCs/>
          <w:color w:val="C792EA"/>
          <w:sz w:val="20"/>
          <w:szCs w:val="20"/>
          <w:lang w:val="en-US" w:eastAsia="ru-RU"/>
        </w:rPr>
        <w:t>{</w:t>
      </w:r>
      <w:r w:rsidRPr="000302B9">
        <w:rPr>
          <w:rFonts w:ascii="Courier New" w:eastAsia="Times New Roman" w:hAnsi="Courier New" w:cs="Courier New"/>
          <w:i/>
          <w:iCs/>
          <w:color w:val="C792EA"/>
          <w:sz w:val="20"/>
          <w:szCs w:val="20"/>
          <w:lang w:val="en-US" w:eastAsia="ru-RU"/>
        </w:rPr>
        <w:br/>
      </w:r>
      <w:r w:rsidRPr="000302B9">
        <w:rPr>
          <w:rFonts w:ascii="Courier New" w:eastAsia="Times New Roman" w:hAnsi="Courier New" w:cs="Courier New"/>
          <w:color w:val="C3CEE3"/>
          <w:sz w:val="20"/>
          <w:szCs w:val="20"/>
          <w:lang w:val="en-US" w:eastAsia="ru-RU"/>
        </w:rPr>
        <w:t xml:space="preserve">    fragColor </w:t>
      </w:r>
      <w:r w:rsidRPr="000302B9">
        <w:rPr>
          <w:rFonts w:ascii="Courier New" w:eastAsia="Times New Roman" w:hAnsi="Courier New" w:cs="Courier New"/>
          <w:i/>
          <w:iCs/>
          <w:color w:val="C792EA"/>
          <w:sz w:val="20"/>
          <w:szCs w:val="20"/>
          <w:lang w:val="en-US" w:eastAsia="ru-RU"/>
        </w:rPr>
        <w:t>=</w:t>
      </w:r>
      <w:r w:rsidRPr="000302B9">
        <w:rPr>
          <w:rFonts w:ascii="Courier New" w:eastAsia="Times New Roman" w:hAnsi="Courier New" w:cs="Courier New"/>
          <w:color w:val="C3CEE3"/>
          <w:sz w:val="20"/>
          <w:szCs w:val="20"/>
          <w:lang w:val="en-US" w:eastAsia="ru-RU"/>
        </w:rPr>
        <w:t xml:space="preserve"> vec4</w:t>
      </w:r>
      <w:r w:rsidRPr="000302B9">
        <w:rPr>
          <w:rFonts w:ascii="Courier New" w:eastAsia="Times New Roman" w:hAnsi="Courier New" w:cs="Courier New"/>
          <w:i/>
          <w:iCs/>
          <w:color w:val="C792EA"/>
          <w:sz w:val="20"/>
          <w:szCs w:val="20"/>
          <w:lang w:val="en-US" w:eastAsia="ru-RU"/>
        </w:rPr>
        <w:t>(</w:t>
      </w:r>
      <w:r w:rsidRPr="000302B9">
        <w:rPr>
          <w:rFonts w:ascii="Courier New" w:eastAsia="Times New Roman" w:hAnsi="Courier New" w:cs="Courier New"/>
          <w:color w:val="C3CEE3"/>
          <w:sz w:val="20"/>
          <w:szCs w:val="20"/>
          <w:lang w:val="en-US" w:eastAsia="ru-RU"/>
        </w:rPr>
        <w:t>exColour</w:t>
      </w:r>
      <w:r w:rsidRPr="000302B9">
        <w:rPr>
          <w:rFonts w:ascii="Courier New" w:eastAsia="Times New Roman" w:hAnsi="Courier New" w:cs="Courier New"/>
          <w:i/>
          <w:iCs/>
          <w:color w:val="C792EA"/>
          <w:sz w:val="20"/>
          <w:szCs w:val="20"/>
          <w:lang w:val="en-US" w:eastAsia="ru-RU"/>
        </w:rPr>
        <w:t xml:space="preserve">, </w:t>
      </w:r>
      <w:r w:rsidRPr="000302B9">
        <w:rPr>
          <w:rFonts w:ascii="Courier New" w:eastAsia="Times New Roman" w:hAnsi="Courier New" w:cs="Courier New"/>
          <w:color w:val="F78C6C"/>
          <w:sz w:val="20"/>
          <w:szCs w:val="20"/>
          <w:lang w:val="en-US" w:eastAsia="ru-RU"/>
        </w:rPr>
        <w:t>1.0</w:t>
      </w:r>
      <w:r w:rsidRPr="000302B9">
        <w:rPr>
          <w:rFonts w:ascii="Courier New" w:eastAsia="Times New Roman" w:hAnsi="Courier New" w:cs="Courier New"/>
          <w:i/>
          <w:iCs/>
          <w:color w:val="C792EA"/>
          <w:sz w:val="20"/>
          <w:szCs w:val="20"/>
          <w:lang w:val="en-US" w:eastAsia="ru-RU"/>
        </w:rPr>
        <w:t>);</w:t>
      </w:r>
      <w:r w:rsidRPr="000302B9">
        <w:rPr>
          <w:rFonts w:ascii="Courier New" w:eastAsia="Times New Roman" w:hAnsi="Courier New" w:cs="Courier New"/>
          <w:i/>
          <w:iCs/>
          <w:color w:val="C792EA"/>
          <w:sz w:val="20"/>
          <w:szCs w:val="20"/>
          <w:lang w:val="en-US" w:eastAsia="ru-RU"/>
        </w:rPr>
        <w:br/>
        <w:t>}</w:t>
      </w:r>
    </w:p>
    <w:p w14:paraId="2BC11FDD" w14:textId="5938FBFC" w:rsidR="000302B9" w:rsidRDefault="000302B9" w:rsidP="000302B9">
      <w:pPr>
        <w:pStyle w:val="blockparagraph-544a408c"/>
        <w:shd w:val="clear" w:color="auto" w:fill="FFFFFF"/>
        <w:spacing w:before="240" w:beforeAutospacing="0" w:after="360" w:afterAutospacing="0"/>
        <w:jc w:val="both"/>
      </w:pPr>
      <w:r w:rsidRPr="000302B9">
        <w:lastRenderedPageBreak/>
        <w:t>Теперь мы можем передать массив таких цветов нашему классу</w:t>
      </w:r>
      <w:r>
        <w:t xml:space="preserve"> </w:t>
      </w:r>
      <w:r w:rsidRPr="000302B9">
        <w:rPr>
          <w:rStyle w:val="HTML"/>
          <w:rFonts w:ascii="Times New Roman" w:hAnsi="Times New Roman" w:cs="Times New Roman"/>
          <w:b/>
          <w:sz w:val="24"/>
          <w:szCs w:val="24"/>
        </w:rPr>
        <w:t>Mesh</w:t>
      </w:r>
      <w:r w:rsidRPr="000302B9">
        <w:t>, чтобы добавить цвета нашему квадрату</w:t>
      </w:r>
      <w:r>
        <w:t>.</w:t>
      </w:r>
    </w:p>
    <w:p w14:paraId="20BA3709" w14:textId="77777777" w:rsidR="000302B9" w:rsidRPr="000302B9" w:rsidRDefault="000302B9" w:rsidP="000302B9">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0302B9">
        <w:rPr>
          <w:rFonts w:ascii="Courier New" w:eastAsia="Times New Roman" w:hAnsi="Courier New" w:cs="Courier New"/>
          <w:i/>
          <w:iCs/>
          <w:color w:val="C792EA"/>
          <w:sz w:val="20"/>
          <w:szCs w:val="20"/>
          <w:lang w:val="en-US" w:eastAsia="ru-RU"/>
        </w:rPr>
        <w:t>float</w:t>
      </w:r>
      <w:r w:rsidRPr="000302B9">
        <w:rPr>
          <w:rFonts w:ascii="Courier New" w:eastAsia="Times New Roman" w:hAnsi="Courier New" w:cs="Courier New"/>
          <w:color w:val="89DDFF"/>
          <w:sz w:val="20"/>
          <w:szCs w:val="20"/>
          <w:lang w:val="en-US" w:eastAsia="ru-RU"/>
        </w:rPr>
        <w:t xml:space="preserve">[] </w:t>
      </w:r>
      <w:r w:rsidRPr="000302B9">
        <w:rPr>
          <w:rFonts w:ascii="Courier New" w:eastAsia="Times New Roman" w:hAnsi="Courier New" w:cs="Courier New"/>
          <w:color w:val="EEFFFF"/>
          <w:sz w:val="20"/>
          <w:szCs w:val="20"/>
          <w:lang w:val="en-US" w:eastAsia="ru-RU"/>
        </w:rPr>
        <w:t xml:space="preserve">colours </w:t>
      </w:r>
      <w:r w:rsidRPr="000302B9">
        <w:rPr>
          <w:rFonts w:ascii="Courier New" w:eastAsia="Times New Roman" w:hAnsi="Courier New" w:cs="Courier New"/>
          <w:color w:val="89DDFF"/>
          <w:sz w:val="20"/>
          <w:szCs w:val="20"/>
          <w:lang w:val="en-US" w:eastAsia="ru-RU"/>
        </w:rPr>
        <w:t xml:space="preserve">= </w:t>
      </w:r>
      <w:r w:rsidRPr="000302B9">
        <w:rPr>
          <w:rFonts w:ascii="Courier New" w:eastAsia="Times New Roman" w:hAnsi="Courier New" w:cs="Courier New"/>
          <w:i/>
          <w:iCs/>
          <w:color w:val="C792EA"/>
          <w:sz w:val="20"/>
          <w:szCs w:val="20"/>
          <w:lang w:val="en-US" w:eastAsia="ru-RU"/>
        </w:rPr>
        <w:t>new float</w:t>
      </w:r>
      <w:r w:rsidRPr="000302B9">
        <w:rPr>
          <w:rFonts w:ascii="Courier New" w:eastAsia="Times New Roman" w:hAnsi="Courier New" w:cs="Courier New"/>
          <w:color w:val="89DDFF"/>
          <w:sz w:val="20"/>
          <w:szCs w:val="20"/>
          <w:lang w:val="en-US" w:eastAsia="ru-RU"/>
        </w:rPr>
        <w:t>[]{</w:t>
      </w:r>
      <w:r w:rsidRPr="000302B9">
        <w:rPr>
          <w:rFonts w:ascii="Courier New" w:eastAsia="Times New Roman" w:hAnsi="Courier New" w:cs="Courier New"/>
          <w:color w:val="89DDFF"/>
          <w:sz w:val="20"/>
          <w:szCs w:val="20"/>
          <w:lang w:val="en-US" w:eastAsia="ru-RU"/>
        </w:rPr>
        <w:br/>
        <w:t xml:space="preserve">        </w:t>
      </w:r>
      <w:r w:rsidRPr="000302B9">
        <w:rPr>
          <w:rFonts w:ascii="Courier New" w:eastAsia="Times New Roman" w:hAnsi="Courier New" w:cs="Courier New"/>
          <w:color w:val="F78C6C"/>
          <w:sz w:val="20"/>
          <w:szCs w:val="20"/>
          <w:lang w:val="en-US" w:eastAsia="ru-RU"/>
        </w:rPr>
        <w:t>0.5f</w:t>
      </w:r>
      <w:r w:rsidRPr="000302B9">
        <w:rPr>
          <w:rFonts w:ascii="Courier New" w:eastAsia="Times New Roman" w:hAnsi="Courier New" w:cs="Courier New"/>
          <w:color w:val="89DDFF"/>
          <w:sz w:val="20"/>
          <w:szCs w:val="20"/>
          <w:lang w:val="en-US" w:eastAsia="ru-RU"/>
        </w:rPr>
        <w:t xml:space="preserve">, </w:t>
      </w:r>
      <w:r w:rsidRPr="000302B9">
        <w:rPr>
          <w:rFonts w:ascii="Courier New" w:eastAsia="Times New Roman" w:hAnsi="Courier New" w:cs="Courier New"/>
          <w:color w:val="F78C6C"/>
          <w:sz w:val="20"/>
          <w:szCs w:val="20"/>
          <w:lang w:val="en-US" w:eastAsia="ru-RU"/>
        </w:rPr>
        <w:t>0.0f</w:t>
      </w:r>
      <w:r w:rsidRPr="000302B9">
        <w:rPr>
          <w:rFonts w:ascii="Courier New" w:eastAsia="Times New Roman" w:hAnsi="Courier New" w:cs="Courier New"/>
          <w:color w:val="89DDFF"/>
          <w:sz w:val="20"/>
          <w:szCs w:val="20"/>
          <w:lang w:val="en-US" w:eastAsia="ru-RU"/>
        </w:rPr>
        <w:t xml:space="preserve">, </w:t>
      </w:r>
      <w:r w:rsidRPr="000302B9">
        <w:rPr>
          <w:rFonts w:ascii="Courier New" w:eastAsia="Times New Roman" w:hAnsi="Courier New" w:cs="Courier New"/>
          <w:color w:val="F78C6C"/>
          <w:sz w:val="20"/>
          <w:szCs w:val="20"/>
          <w:lang w:val="en-US" w:eastAsia="ru-RU"/>
        </w:rPr>
        <w:t>0.0f</w:t>
      </w:r>
      <w:r w:rsidRPr="000302B9">
        <w:rPr>
          <w:rFonts w:ascii="Courier New" w:eastAsia="Times New Roman" w:hAnsi="Courier New" w:cs="Courier New"/>
          <w:color w:val="89DDFF"/>
          <w:sz w:val="20"/>
          <w:szCs w:val="20"/>
          <w:lang w:val="en-US" w:eastAsia="ru-RU"/>
        </w:rPr>
        <w:t>,</w:t>
      </w:r>
      <w:r w:rsidRPr="000302B9">
        <w:rPr>
          <w:rFonts w:ascii="Courier New" w:eastAsia="Times New Roman" w:hAnsi="Courier New" w:cs="Courier New"/>
          <w:color w:val="89DDFF"/>
          <w:sz w:val="20"/>
          <w:szCs w:val="20"/>
          <w:lang w:val="en-US" w:eastAsia="ru-RU"/>
        </w:rPr>
        <w:br/>
        <w:t xml:space="preserve">        </w:t>
      </w:r>
      <w:r w:rsidRPr="000302B9">
        <w:rPr>
          <w:rFonts w:ascii="Courier New" w:eastAsia="Times New Roman" w:hAnsi="Courier New" w:cs="Courier New"/>
          <w:color w:val="F78C6C"/>
          <w:sz w:val="20"/>
          <w:szCs w:val="20"/>
          <w:lang w:val="en-US" w:eastAsia="ru-RU"/>
        </w:rPr>
        <w:t>0.0f</w:t>
      </w:r>
      <w:r w:rsidRPr="000302B9">
        <w:rPr>
          <w:rFonts w:ascii="Courier New" w:eastAsia="Times New Roman" w:hAnsi="Courier New" w:cs="Courier New"/>
          <w:color w:val="89DDFF"/>
          <w:sz w:val="20"/>
          <w:szCs w:val="20"/>
          <w:lang w:val="en-US" w:eastAsia="ru-RU"/>
        </w:rPr>
        <w:t xml:space="preserve">, </w:t>
      </w:r>
      <w:r w:rsidRPr="000302B9">
        <w:rPr>
          <w:rFonts w:ascii="Courier New" w:eastAsia="Times New Roman" w:hAnsi="Courier New" w:cs="Courier New"/>
          <w:color w:val="F78C6C"/>
          <w:sz w:val="20"/>
          <w:szCs w:val="20"/>
          <w:lang w:val="en-US" w:eastAsia="ru-RU"/>
        </w:rPr>
        <w:t>0.5f</w:t>
      </w:r>
      <w:r w:rsidRPr="000302B9">
        <w:rPr>
          <w:rFonts w:ascii="Courier New" w:eastAsia="Times New Roman" w:hAnsi="Courier New" w:cs="Courier New"/>
          <w:color w:val="89DDFF"/>
          <w:sz w:val="20"/>
          <w:szCs w:val="20"/>
          <w:lang w:val="en-US" w:eastAsia="ru-RU"/>
        </w:rPr>
        <w:t xml:space="preserve">, </w:t>
      </w:r>
      <w:r w:rsidRPr="000302B9">
        <w:rPr>
          <w:rFonts w:ascii="Courier New" w:eastAsia="Times New Roman" w:hAnsi="Courier New" w:cs="Courier New"/>
          <w:color w:val="F78C6C"/>
          <w:sz w:val="20"/>
          <w:szCs w:val="20"/>
          <w:lang w:val="en-US" w:eastAsia="ru-RU"/>
        </w:rPr>
        <w:t>0.0f</w:t>
      </w:r>
      <w:r w:rsidRPr="000302B9">
        <w:rPr>
          <w:rFonts w:ascii="Courier New" w:eastAsia="Times New Roman" w:hAnsi="Courier New" w:cs="Courier New"/>
          <w:color w:val="89DDFF"/>
          <w:sz w:val="20"/>
          <w:szCs w:val="20"/>
          <w:lang w:val="en-US" w:eastAsia="ru-RU"/>
        </w:rPr>
        <w:t>,</w:t>
      </w:r>
      <w:r w:rsidRPr="000302B9">
        <w:rPr>
          <w:rFonts w:ascii="Courier New" w:eastAsia="Times New Roman" w:hAnsi="Courier New" w:cs="Courier New"/>
          <w:color w:val="89DDFF"/>
          <w:sz w:val="20"/>
          <w:szCs w:val="20"/>
          <w:lang w:val="en-US" w:eastAsia="ru-RU"/>
        </w:rPr>
        <w:br/>
        <w:t xml:space="preserve">        </w:t>
      </w:r>
      <w:r w:rsidRPr="000302B9">
        <w:rPr>
          <w:rFonts w:ascii="Courier New" w:eastAsia="Times New Roman" w:hAnsi="Courier New" w:cs="Courier New"/>
          <w:color w:val="F78C6C"/>
          <w:sz w:val="20"/>
          <w:szCs w:val="20"/>
          <w:lang w:val="en-US" w:eastAsia="ru-RU"/>
        </w:rPr>
        <w:t>0.0f</w:t>
      </w:r>
      <w:r w:rsidRPr="000302B9">
        <w:rPr>
          <w:rFonts w:ascii="Courier New" w:eastAsia="Times New Roman" w:hAnsi="Courier New" w:cs="Courier New"/>
          <w:color w:val="89DDFF"/>
          <w:sz w:val="20"/>
          <w:szCs w:val="20"/>
          <w:lang w:val="en-US" w:eastAsia="ru-RU"/>
        </w:rPr>
        <w:t xml:space="preserve">, </w:t>
      </w:r>
      <w:r w:rsidRPr="000302B9">
        <w:rPr>
          <w:rFonts w:ascii="Courier New" w:eastAsia="Times New Roman" w:hAnsi="Courier New" w:cs="Courier New"/>
          <w:color w:val="F78C6C"/>
          <w:sz w:val="20"/>
          <w:szCs w:val="20"/>
          <w:lang w:val="en-US" w:eastAsia="ru-RU"/>
        </w:rPr>
        <w:t>0.0f</w:t>
      </w:r>
      <w:r w:rsidRPr="000302B9">
        <w:rPr>
          <w:rFonts w:ascii="Courier New" w:eastAsia="Times New Roman" w:hAnsi="Courier New" w:cs="Courier New"/>
          <w:color w:val="89DDFF"/>
          <w:sz w:val="20"/>
          <w:szCs w:val="20"/>
          <w:lang w:val="en-US" w:eastAsia="ru-RU"/>
        </w:rPr>
        <w:t xml:space="preserve">, </w:t>
      </w:r>
      <w:r w:rsidRPr="000302B9">
        <w:rPr>
          <w:rFonts w:ascii="Courier New" w:eastAsia="Times New Roman" w:hAnsi="Courier New" w:cs="Courier New"/>
          <w:color w:val="F78C6C"/>
          <w:sz w:val="20"/>
          <w:szCs w:val="20"/>
          <w:lang w:val="en-US" w:eastAsia="ru-RU"/>
        </w:rPr>
        <w:t>0.5f</w:t>
      </w:r>
      <w:r w:rsidRPr="000302B9">
        <w:rPr>
          <w:rFonts w:ascii="Courier New" w:eastAsia="Times New Roman" w:hAnsi="Courier New" w:cs="Courier New"/>
          <w:color w:val="89DDFF"/>
          <w:sz w:val="20"/>
          <w:szCs w:val="20"/>
          <w:lang w:val="en-US" w:eastAsia="ru-RU"/>
        </w:rPr>
        <w:t>,</w:t>
      </w:r>
      <w:r w:rsidRPr="000302B9">
        <w:rPr>
          <w:rFonts w:ascii="Courier New" w:eastAsia="Times New Roman" w:hAnsi="Courier New" w:cs="Courier New"/>
          <w:color w:val="89DDFF"/>
          <w:sz w:val="20"/>
          <w:szCs w:val="20"/>
          <w:lang w:val="en-US" w:eastAsia="ru-RU"/>
        </w:rPr>
        <w:br/>
        <w:t xml:space="preserve">        </w:t>
      </w:r>
      <w:r w:rsidRPr="000302B9">
        <w:rPr>
          <w:rFonts w:ascii="Courier New" w:eastAsia="Times New Roman" w:hAnsi="Courier New" w:cs="Courier New"/>
          <w:color w:val="F78C6C"/>
          <w:sz w:val="20"/>
          <w:szCs w:val="20"/>
          <w:lang w:val="en-US" w:eastAsia="ru-RU"/>
        </w:rPr>
        <w:t>0.0f</w:t>
      </w:r>
      <w:r w:rsidRPr="000302B9">
        <w:rPr>
          <w:rFonts w:ascii="Courier New" w:eastAsia="Times New Roman" w:hAnsi="Courier New" w:cs="Courier New"/>
          <w:color w:val="89DDFF"/>
          <w:sz w:val="20"/>
          <w:szCs w:val="20"/>
          <w:lang w:val="en-US" w:eastAsia="ru-RU"/>
        </w:rPr>
        <w:t xml:space="preserve">, </w:t>
      </w:r>
      <w:r w:rsidRPr="000302B9">
        <w:rPr>
          <w:rFonts w:ascii="Courier New" w:eastAsia="Times New Roman" w:hAnsi="Courier New" w:cs="Courier New"/>
          <w:color w:val="F78C6C"/>
          <w:sz w:val="20"/>
          <w:szCs w:val="20"/>
          <w:lang w:val="en-US" w:eastAsia="ru-RU"/>
        </w:rPr>
        <w:t>0.5f</w:t>
      </w:r>
      <w:r w:rsidRPr="000302B9">
        <w:rPr>
          <w:rFonts w:ascii="Courier New" w:eastAsia="Times New Roman" w:hAnsi="Courier New" w:cs="Courier New"/>
          <w:color w:val="89DDFF"/>
          <w:sz w:val="20"/>
          <w:szCs w:val="20"/>
          <w:lang w:val="en-US" w:eastAsia="ru-RU"/>
        </w:rPr>
        <w:t xml:space="preserve">, </w:t>
      </w:r>
      <w:r w:rsidRPr="000302B9">
        <w:rPr>
          <w:rFonts w:ascii="Courier New" w:eastAsia="Times New Roman" w:hAnsi="Courier New" w:cs="Courier New"/>
          <w:color w:val="F78C6C"/>
          <w:sz w:val="20"/>
          <w:szCs w:val="20"/>
          <w:lang w:val="en-US" w:eastAsia="ru-RU"/>
        </w:rPr>
        <w:t>0.5f</w:t>
      </w:r>
      <w:r w:rsidRPr="000302B9">
        <w:rPr>
          <w:rFonts w:ascii="Courier New" w:eastAsia="Times New Roman" w:hAnsi="Courier New" w:cs="Courier New"/>
          <w:color w:val="89DDFF"/>
          <w:sz w:val="20"/>
          <w:szCs w:val="20"/>
          <w:lang w:val="en-US" w:eastAsia="ru-RU"/>
        </w:rPr>
        <w:t>,</w:t>
      </w:r>
      <w:r w:rsidRPr="000302B9">
        <w:rPr>
          <w:rFonts w:ascii="Courier New" w:eastAsia="Times New Roman" w:hAnsi="Courier New" w:cs="Courier New"/>
          <w:color w:val="89DDFF"/>
          <w:sz w:val="20"/>
          <w:szCs w:val="20"/>
          <w:lang w:val="en-US" w:eastAsia="ru-RU"/>
        </w:rPr>
        <w:br/>
        <w:t>};</w:t>
      </w:r>
    </w:p>
    <w:p w14:paraId="7A27CA2C" w14:textId="2085804C" w:rsidR="000302B9" w:rsidRDefault="000302B9" w:rsidP="000302B9">
      <w:pPr>
        <w:pStyle w:val="blockparagraph-544a408c"/>
        <w:shd w:val="clear" w:color="auto" w:fill="FFFFFF"/>
        <w:spacing w:before="240" w:beforeAutospacing="0" w:after="360" w:afterAutospacing="0"/>
        <w:jc w:val="both"/>
      </w:pPr>
      <w:r>
        <w:t>И у нас получится такой вот причудливый четырёхугольник.</w:t>
      </w:r>
    </w:p>
    <w:p w14:paraId="3C97A16D" w14:textId="1A59525D" w:rsidR="000302B9" w:rsidRDefault="000302B9" w:rsidP="000302B9">
      <w:pPr>
        <w:pStyle w:val="blockparagraph-544a408c"/>
        <w:shd w:val="clear" w:color="auto" w:fill="FFFFFF"/>
        <w:spacing w:before="240" w:beforeAutospacing="0" w:after="360" w:afterAutospacing="0"/>
        <w:jc w:val="center"/>
        <w:rPr>
          <w:color w:val="000000" w:themeColor="text1"/>
        </w:rPr>
      </w:pPr>
      <w:r>
        <w:rPr>
          <w:noProof/>
        </w:rPr>
        <w:drawing>
          <wp:inline distT="0" distB="0" distL="0" distR="0" wp14:anchorId="50D6E819" wp14:editId="67755B6F">
            <wp:extent cx="2943225" cy="2476500"/>
            <wp:effectExtent l="0" t="0" r="9525" b="0"/>
            <wp:docPr id="18" name="Рисунок 18" descr="https://gblobscdn.gitbook.com/assets%2F-LAK9UyzFQ1YYLFNUZNX%2F-LJy3B7vpo0Ffvz5a8SI%2F-LJy3C599GzQTh7i1BEg%2Fcoloured_quad.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blobscdn.gitbook.com/assets%2F-LAK9UyzFQ1YYLFNUZNX%2F-LJy3B7vpo0Ffvz5a8SI%2F-LJy3C599GzQTh7i1BEg%2Fcoloured_quad.png?alt=medi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43225" cy="2476500"/>
                    </a:xfrm>
                    <a:prstGeom prst="rect">
                      <a:avLst/>
                    </a:prstGeom>
                    <a:noFill/>
                    <a:ln>
                      <a:noFill/>
                    </a:ln>
                  </pic:spPr>
                </pic:pic>
              </a:graphicData>
            </a:graphic>
          </wp:inline>
        </w:drawing>
      </w:r>
    </w:p>
    <w:p w14:paraId="6FB96EC2" w14:textId="1AB9F76C" w:rsidR="000302B9" w:rsidRDefault="000302B9" w:rsidP="000302B9">
      <w:pPr>
        <w:pStyle w:val="blockparagraph-544a408c"/>
        <w:shd w:val="clear" w:color="auto" w:fill="FFFFFF"/>
        <w:spacing w:before="240" w:beforeAutospacing="0" w:after="360" w:afterAutospacing="0"/>
        <w:jc w:val="center"/>
        <w:rPr>
          <w:color w:val="000000" w:themeColor="text1"/>
        </w:rPr>
      </w:pPr>
      <w:r>
        <w:rPr>
          <w:color w:val="000000" w:themeColor="text1"/>
          <w:sz w:val="22"/>
        </w:rPr>
        <w:t>Цветной квадрат</w:t>
      </w:r>
    </w:p>
    <w:p w14:paraId="6B55B7C8" w14:textId="77777777" w:rsidR="000302B9" w:rsidRDefault="000302B9">
      <w:pPr>
        <w:rPr>
          <w:rFonts w:ascii="Times New Roman" w:eastAsia="Times New Roman" w:hAnsi="Times New Roman" w:cs="Times New Roman"/>
          <w:color w:val="000000" w:themeColor="text1"/>
          <w:sz w:val="24"/>
          <w:szCs w:val="24"/>
          <w:lang w:eastAsia="ru-RU"/>
        </w:rPr>
      </w:pPr>
      <w:r>
        <w:rPr>
          <w:color w:val="000000" w:themeColor="text1"/>
        </w:rPr>
        <w:br w:type="page"/>
      </w:r>
    </w:p>
    <w:p w14:paraId="64292D41" w14:textId="461C02D9" w:rsidR="000302B9" w:rsidRPr="003202C3" w:rsidRDefault="00960AB5" w:rsidP="003202C3">
      <w:pPr>
        <w:pStyle w:val="1"/>
        <w:rPr>
          <w:rFonts w:ascii="Times New Roman" w:hAnsi="Times New Roman" w:cs="Times New Roman"/>
          <w:b/>
          <w:sz w:val="28"/>
        </w:rPr>
      </w:pPr>
      <w:bookmarkStart w:id="9" w:name="_Toc54625747"/>
      <w:r>
        <w:rPr>
          <w:rFonts w:ascii="Times New Roman" w:hAnsi="Times New Roman" w:cs="Times New Roman"/>
          <w:b/>
          <w:sz w:val="28"/>
        </w:rPr>
        <w:lastRenderedPageBreak/>
        <w:t xml:space="preserve">Глава 6: </w:t>
      </w:r>
      <w:r w:rsidR="003202C3" w:rsidRPr="003202C3">
        <w:rPr>
          <w:rFonts w:ascii="Times New Roman" w:hAnsi="Times New Roman" w:cs="Times New Roman"/>
          <w:b/>
          <w:sz w:val="28"/>
        </w:rPr>
        <w:t>Трансформации</w:t>
      </w:r>
      <w:bookmarkEnd w:id="9"/>
    </w:p>
    <w:p w14:paraId="43CB89EE" w14:textId="6946EDCD" w:rsidR="003202C3" w:rsidRPr="00282F71" w:rsidRDefault="003202C3" w:rsidP="001C4EE7">
      <w:pPr>
        <w:pStyle w:val="2"/>
        <w:rPr>
          <w:rFonts w:ascii="Times New Roman" w:eastAsia="Times New Roman" w:hAnsi="Times New Roman" w:cs="Times New Roman"/>
          <w:b/>
          <w:bCs/>
          <w:kern w:val="36"/>
          <w:szCs w:val="48"/>
          <w:lang w:eastAsia="ru-RU"/>
        </w:rPr>
      </w:pPr>
      <w:bookmarkStart w:id="10" w:name="_Toc54625748"/>
      <w:r w:rsidRPr="001C4EE7">
        <w:rPr>
          <w:rFonts w:ascii="Times New Roman" w:eastAsia="Times New Roman" w:hAnsi="Times New Roman" w:cs="Times New Roman"/>
          <w:b/>
          <w:bCs/>
          <w:kern w:val="36"/>
          <w:szCs w:val="48"/>
          <w:lang w:eastAsia="ru-RU"/>
        </w:rPr>
        <w:t>Проектирование</w:t>
      </w:r>
      <w:bookmarkEnd w:id="10"/>
    </w:p>
    <w:p w14:paraId="6CAFE70B" w14:textId="716274E9" w:rsidR="007045FB" w:rsidRPr="007045FB" w:rsidRDefault="007045FB" w:rsidP="007045FB">
      <w:pPr>
        <w:shd w:val="clear" w:color="auto" w:fill="FFFFFF"/>
        <w:spacing w:after="360" w:line="240" w:lineRule="auto"/>
        <w:jc w:val="both"/>
        <w:rPr>
          <w:rFonts w:ascii="Times New Roman" w:eastAsia="Times New Roman" w:hAnsi="Times New Roman" w:cs="Times New Roman"/>
          <w:color w:val="000000" w:themeColor="text1"/>
          <w:sz w:val="24"/>
          <w:szCs w:val="24"/>
          <w:lang w:eastAsia="ru-RU"/>
        </w:rPr>
      </w:pPr>
      <w:r w:rsidRPr="007045FB">
        <w:rPr>
          <w:rFonts w:ascii="Times New Roman" w:eastAsia="Times New Roman" w:hAnsi="Times New Roman" w:cs="Times New Roman"/>
          <w:color w:val="000000" w:themeColor="text1"/>
          <w:sz w:val="24"/>
          <w:szCs w:val="24"/>
          <w:lang w:eastAsia="ru-RU"/>
        </w:rPr>
        <w:t>Верн</w:t>
      </w:r>
      <w:r>
        <w:rPr>
          <w:rFonts w:ascii="Times New Roman" w:eastAsia="Times New Roman" w:hAnsi="Times New Roman" w:cs="Times New Roman"/>
          <w:color w:val="000000" w:themeColor="text1"/>
          <w:sz w:val="24"/>
          <w:szCs w:val="24"/>
          <w:lang w:eastAsia="ru-RU"/>
        </w:rPr>
        <w:t>ё</w:t>
      </w:r>
      <w:r w:rsidRPr="007045FB">
        <w:rPr>
          <w:rFonts w:ascii="Times New Roman" w:eastAsia="Times New Roman" w:hAnsi="Times New Roman" w:cs="Times New Roman"/>
          <w:color w:val="000000" w:themeColor="text1"/>
          <w:sz w:val="24"/>
          <w:szCs w:val="24"/>
          <w:lang w:eastAsia="ru-RU"/>
        </w:rPr>
        <w:t>мся к нашему красивому цветному квадрату, который мы создали в предыдущей главе. Если вы посмотрите внимательно, вы увидите, что четырехугольник искажен и выглядит как прямоугольник. Вы даже можете изменить ширину окна с 600 пикселей на 900, и искажение станет более заметным. Что тут происходит?</w:t>
      </w:r>
    </w:p>
    <w:p w14:paraId="333F85CF" w14:textId="099542FD" w:rsidR="007045FB" w:rsidRPr="007045FB" w:rsidRDefault="007045FB" w:rsidP="007045FB">
      <w:pPr>
        <w:shd w:val="clear" w:color="auto" w:fill="FFFFFF"/>
        <w:spacing w:after="360" w:line="240" w:lineRule="auto"/>
        <w:jc w:val="both"/>
        <w:rPr>
          <w:rFonts w:ascii="Times New Roman" w:eastAsia="Times New Roman" w:hAnsi="Times New Roman" w:cs="Times New Roman"/>
          <w:color w:val="000000" w:themeColor="text1"/>
          <w:sz w:val="24"/>
          <w:szCs w:val="24"/>
          <w:lang w:eastAsia="ru-RU"/>
        </w:rPr>
      </w:pPr>
      <w:r w:rsidRPr="007045FB">
        <w:rPr>
          <w:rFonts w:ascii="Times New Roman" w:eastAsia="Times New Roman" w:hAnsi="Times New Roman" w:cs="Times New Roman"/>
          <w:color w:val="000000" w:themeColor="text1"/>
          <w:sz w:val="24"/>
          <w:szCs w:val="24"/>
          <w:lang w:eastAsia="ru-RU"/>
        </w:rPr>
        <w:t xml:space="preserve">Если вы еще раз посетите наш код вершинного шейдера, мы просто передадим наши координаты напрямую. То есть, когда мы говорим, что вершина имеет значение координаты </w:t>
      </w:r>
      <w:r>
        <w:rPr>
          <w:rFonts w:ascii="Times New Roman" w:eastAsia="Times New Roman" w:hAnsi="Times New Roman" w:cs="Times New Roman"/>
          <w:color w:val="000000" w:themeColor="text1"/>
          <w:sz w:val="24"/>
          <w:szCs w:val="24"/>
          <w:lang w:val="en-US" w:eastAsia="ru-RU"/>
        </w:rPr>
        <w:t>X</w:t>
      </w:r>
      <w:r w:rsidRPr="007045FB">
        <w:rPr>
          <w:rFonts w:ascii="Times New Roman" w:eastAsia="Times New Roman" w:hAnsi="Times New Roman" w:cs="Times New Roman"/>
          <w:color w:val="000000" w:themeColor="text1"/>
          <w:sz w:val="24"/>
          <w:szCs w:val="24"/>
          <w:lang w:eastAsia="ru-RU"/>
        </w:rPr>
        <w:t xml:space="preserve"> 0.5, мы говорим </w:t>
      </w:r>
      <w:r w:rsidRPr="007045FB">
        <w:rPr>
          <w:rFonts w:ascii="Times New Roman" w:eastAsia="Times New Roman" w:hAnsi="Times New Roman" w:cs="Times New Roman"/>
          <w:b/>
          <w:color w:val="000000" w:themeColor="text1"/>
          <w:sz w:val="24"/>
          <w:szCs w:val="24"/>
          <w:lang w:eastAsia="ru-RU"/>
        </w:rPr>
        <w:t>OpenGL</w:t>
      </w:r>
      <w:r w:rsidRPr="007045FB">
        <w:rPr>
          <w:rFonts w:ascii="Times New Roman" w:eastAsia="Times New Roman" w:hAnsi="Times New Roman" w:cs="Times New Roman"/>
          <w:color w:val="000000" w:themeColor="text1"/>
          <w:sz w:val="24"/>
          <w:szCs w:val="24"/>
          <w:lang w:eastAsia="ru-RU"/>
        </w:rPr>
        <w:t xml:space="preserve"> нарисовать е</w:t>
      </w:r>
      <w:r>
        <w:rPr>
          <w:rFonts w:ascii="Times New Roman" w:eastAsia="Times New Roman" w:hAnsi="Times New Roman" w:cs="Times New Roman"/>
          <w:color w:val="000000" w:themeColor="text1"/>
          <w:sz w:val="24"/>
          <w:szCs w:val="24"/>
          <w:lang w:eastAsia="ru-RU"/>
        </w:rPr>
        <w:t>ё</w:t>
      </w:r>
      <w:r w:rsidRPr="007045FB">
        <w:rPr>
          <w:rFonts w:ascii="Times New Roman" w:eastAsia="Times New Roman" w:hAnsi="Times New Roman" w:cs="Times New Roman"/>
          <w:color w:val="000000" w:themeColor="text1"/>
          <w:sz w:val="24"/>
          <w:szCs w:val="24"/>
          <w:lang w:eastAsia="ru-RU"/>
        </w:rPr>
        <w:t xml:space="preserve"> в позиции </w:t>
      </w:r>
      <w:r>
        <w:rPr>
          <w:rFonts w:ascii="Times New Roman" w:eastAsia="Times New Roman" w:hAnsi="Times New Roman" w:cs="Times New Roman"/>
          <w:color w:val="000000" w:themeColor="text1"/>
          <w:sz w:val="24"/>
          <w:szCs w:val="24"/>
          <w:lang w:val="en-US" w:eastAsia="ru-RU"/>
        </w:rPr>
        <w:t>X</w:t>
      </w:r>
      <w:r w:rsidRPr="007045FB">
        <w:rPr>
          <w:rFonts w:ascii="Times New Roman" w:eastAsia="Times New Roman" w:hAnsi="Times New Roman" w:cs="Times New Roman"/>
          <w:color w:val="000000" w:themeColor="text1"/>
          <w:sz w:val="24"/>
          <w:szCs w:val="24"/>
          <w:lang w:eastAsia="ru-RU"/>
        </w:rPr>
        <w:t xml:space="preserve"> 0.5 на нашем экране. На следующем рисунке показаны координаты </w:t>
      </w:r>
      <w:r w:rsidRPr="007045FB">
        <w:rPr>
          <w:rFonts w:ascii="Times New Roman" w:eastAsia="Times New Roman" w:hAnsi="Times New Roman" w:cs="Times New Roman"/>
          <w:b/>
          <w:color w:val="000000" w:themeColor="text1"/>
          <w:sz w:val="24"/>
          <w:szCs w:val="24"/>
          <w:lang w:eastAsia="ru-RU"/>
        </w:rPr>
        <w:t>OpenGL</w:t>
      </w:r>
      <w:r w:rsidRPr="007045FB">
        <w:rPr>
          <w:rFonts w:ascii="Times New Roman" w:eastAsia="Times New Roman" w:hAnsi="Times New Roman" w:cs="Times New Roman"/>
          <w:color w:val="000000" w:themeColor="text1"/>
          <w:sz w:val="24"/>
          <w:szCs w:val="24"/>
          <w:lang w:eastAsia="ru-RU"/>
        </w:rPr>
        <w:t xml:space="preserve"> (только для осей </w:t>
      </w:r>
      <w:r>
        <w:rPr>
          <w:rFonts w:ascii="Times New Roman" w:eastAsia="Times New Roman" w:hAnsi="Times New Roman" w:cs="Times New Roman"/>
          <w:color w:val="000000" w:themeColor="text1"/>
          <w:sz w:val="24"/>
          <w:szCs w:val="24"/>
          <w:lang w:val="en-US" w:eastAsia="ru-RU"/>
        </w:rPr>
        <w:t>X</w:t>
      </w:r>
      <w:r w:rsidRPr="007045FB">
        <w:rPr>
          <w:rFonts w:ascii="Times New Roman" w:eastAsia="Times New Roman" w:hAnsi="Times New Roman" w:cs="Times New Roman"/>
          <w:color w:val="000000" w:themeColor="text1"/>
          <w:sz w:val="24"/>
          <w:szCs w:val="24"/>
          <w:lang w:eastAsia="ru-RU"/>
        </w:rPr>
        <w:t xml:space="preserve"> и </w:t>
      </w:r>
      <w:r>
        <w:rPr>
          <w:rFonts w:ascii="Times New Roman" w:eastAsia="Times New Roman" w:hAnsi="Times New Roman" w:cs="Times New Roman"/>
          <w:color w:val="000000" w:themeColor="text1"/>
          <w:sz w:val="24"/>
          <w:szCs w:val="24"/>
          <w:lang w:val="en-US" w:eastAsia="ru-RU"/>
        </w:rPr>
        <w:t>Y</w:t>
      </w:r>
      <w:r w:rsidRPr="007045FB">
        <w:rPr>
          <w:rFonts w:ascii="Times New Roman" w:eastAsia="Times New Roman" w:hAnsi="Times New Roman" w:cs="Times New Roman"/>
          <w:color w:val="000000" w:themeColor="text1"/>
          <w:sz w:val="24"/>
          <w:szCs w:val="24"/>
          <w:lang w:eastAsia="ru-RU"/>
        </w:rPr>
        <w:t>).</w:t>
      </w:r>
    </w:p>
    <w:p w14:paraId="611DCF33" w14:textId="289CC89B" w:rsidR="003202C3" w:rsidRDefault="007045FB" w:rsidP="007045FB">
      <w:pPr>
        <w:pStyle w:val="blockparagraph-544a408c"/>
        <w:shd w:val="clear" w:color="auto" w:fill="FFFFFF"/>
        <w:spacing w:before="240" w:beforeAutospacing="0" w:after="360" w:afterAutospacing="0"/>
        <w:jc w:val="center"/>
        <w:rPr>
          <w:color w:val="000000" w:themeColor="text1"/>
        </w:rPr>
      </w:pPr>
      <w:r>
        <w:rPr>
          <w:noProof/>
        </w:rPr>
        <w:drawing>
          <wp:inline distT="0" distB="0" distL="0" distR="0" wp14:anchorId="77E10D1A" wp14:editId="57A3F534">
            <wp:extent cx="2324100" cy="2333625"/>
            <wp:effectExtent l="0" t="0" r="0" b="9525"/>
            <wp:docPr id="19" name="Рисунок 19" descr="https://gblobscdn.gitbook.com/assets%2F-LAK9UyzFQ1YYLFNUZNX%2F-LJy3B7vpo0Ffvz5a8SI%2F-LJy3CC-a7iYoSwEkcv2%2Fcoordinate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blobscdn.gitbook.com/assets%2F-LAK9UyzFQ1YYLFNUZNX%2F-LJy3B7vpo0Ffvz5a8SI%2F-LJy3CC-a7iYoSwEkcv2%2Fcoordinates.png?alt=medi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24100" cy="2333625"/>
                    </a:xfrm>
                    <a:prstGeom prst="rect">
                      <a:avLst/>
                    </a:prstGeom>
                    <a:noFill/>
                    <a:ln>
                      <a:noFill/>
                    </a:ln>
                  </pic:spPr>
                </pic:pic>
              </a:graphicData>
            </a:graphic>
          </wp:inline>
        </w:drawing>
      </w:r>
    </w:p>
    <w:p w14:paraId="21C8BBB3" w14:textId="31320493" w:rsidR="007045FB" w:rsidRPr="007045FB" w:rsidRDefault="007045FB" w:rsidP="007045FB">
      <w:pPr>
        <w:pStyle w:val="blockparagraph-544a408c"/>
        <w:shd w:val="clear" w:color="auto" w:fill="FFFFFF"/>
        <w:spacing w:before="240" w:beforeAutospacing="0" w:after="360" w:afterAutospacing="0"/>
        <w:jc w:val="center"/>
        <w:rPr>
          <w:color w:val="000000" w:themeColor="text1"/>
          <w:sz w:val="22"/>
        </w:rPr>
      </w:pPr>
      <w:r>
        <w:rPr>
          <w:color w:val="000000" w:themeColor="text1"/>
          <w:sz w:val="22"/>
        </w:rPr>
        <w:t>Координаты</w:t>
      </w:r>
    </w:p>
    <w:p w14:paraId="180BD95E" w14:textId="1E69A586" w:rsidR="007045FB" w:rsidRDefault="007045FB" w:rsidP="007045FB">
      <w:pPr>
        <w:pStyle w:val="blockparagraph-544a408c"/>
        <w:shd w:val="clear" w:color="auto" w:fill="FFFFFF"/>
        <w:spacing w:before="240" w:beforeAutospacing="0" w:after="360" w:afterAutospacing="0"/>
        <w:jc w:val="both"/>
      </w:pPr>
      <w:r>
        <w:t xml:space="preserve">Эти координаты отображаются, учитывая размер нашего окна, в координаты окна (начало координат находится в верхнем левом углу на предыдущем рисунке). Итак, если наше окно имеет размер 900x580, координаты </w:t>
      </w:r>
      <w:r w:rsidRPr="007045FB">
        <w:rPr>
          <w:b/>
        </w:rPr>
        <w:t>OpenGL</w:t>
      </w:r>
      <w:r>
        <w:t xml:space="preserve"> (1,0) будут сопоставлены с координатами (900, 0), создавая прямоугольник вместо четырехугольника.</w:t>
      </w:r>
    </w:p>
    <w:p w14:paraId="55FFDADF" w14:textId="16CDE4A4" w:rsidR="007045FB" w:rsidRDefault="007045FB" w:rsidP="007045FB">
      <w:pPr>
        <w:pStyle w:val="blockparagraph-544a408c"/>
        <w:shd w:val="clear" w:color="auto" w:fill="FFFFFF"/>
        <w:spacing w:before="240" w:beforeAutospacing="0" w:after="360" w:afterAutospacing="0"/>
        <w:jc w:val="center"/>
        <w:rPr>
          <w:color w:val="000000" w:themeColor="text1"/>
        </w:rPr>
      </w:pPr>
      <w:r>
        <w:rPr>
          <w:noProof/>
        </w:rPr>
        <w:drawing>
          <wp:inline distT="0" distB="0" distL="0" distR="0" wp14:anchorId="5F8D9657" wp14:editId="5855F63E">
            <wp:extent cx="3343275" cy="1857375"/>
            <wp:effectExtent l="0" t="0" r="9525" b="9525"/>
            <wp:docPr id="20" name="Рисунок 20" descr="https://gblobscdn.gitbook.com/assets%2F-LAK9UyzFQ1YYLFNUZNX%2F-LJy3B7vpo0Ffvz5a8SI%2F-LJy3CC13H4Au8gBRQi_%2Frectangle.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blobscdn.gitbook.com/assets%2F-LAK9UyzFQ1YYLFNUZNX%2F-LJy3B7vpo0Ffvz5a8SI%2F-LJy3CC13H4Au8gBRQi_%2Frectangle.png?alt=medi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43275" cy="1857375"/>
                    </a:xfrm>
                    <a:prstGeom prst="rect">
                      <a:avLst/>
                    </a:prstGeom>
                    <a:noFill/>
                    <a:ln>
                      <a:noFill/>
                    </a:ln>
                  </pic:spPr>
                </pic:pic>
              </a:graphicData>
            </a:graphic>
          </wp:inline>
        </w:drawing>
      </w:r>
    </w:p>
    <w:p w14:paraId="73C932BA" w14:textId="4308D55E" w:rsidR="007045FB" w:rsidRDefault="007045FB" w:rsidP="007045FB">
      <w:pPr>
        <w:pStyle w:val="blockparagraph-544a408c"/>
        <w:shd w:val="clear" w:color="auto" w:fill="FFFFFF"/>
        <w:spacing w:before="240" w:beforeAutospacing="0" w:after="360" w:afterAutospacing="0"/>
        <w:jc w:val="center"/>
        <w:rPr>
          <w:color w:val="000000" w:themeColor="text1"/>
          <w:sz w:val="22"/>
        </w:rPr>
      </w:pPr>
      <w:r>
        <w:rPr>
          <w:color w:val="000000" w:themeColor="text1"/>
          <w:sz w:val="22"/>
        </w:rPr>
        <w:t>Прямоугольник</w:t>
      </w:r>
    </w:p>
    <w:p w14:paraId="0A9A4615" w14:textId="3B18C4BC" w:rsidR="007045FB" w:rsidRPr="007045FB" w:rsidRDefault="007045FB" w:rsidP="007045F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045FB">
        <w:rPr>
          <w:rFonts w:ascii="Times New Roman" w:eastAsia="Times New Roman" w:hAnsi="Times New Roman" w:cs="Times New Roman"/>
          <w:sz w:val="24"/>
          <w:szCs w:val="24"/>
          <w:lang w:eastAsia="ru-RU"/>
        </w:rPr>
        <w:t xml:space="preserve">Но проблема гораздо серьезнее. Измените координату </w:t>
      </w:r>
      <w:r>
        <w:rPr>
          <w:rFonts w:ascii="Times New Roman" w:eastAsia="Times New Roman" w:hAnsi="Times New Roman" w:cs="Times New Roman"/>
          <w:sz w:val="24"/>
          <w:szCs w:val="24"/>
          <w:lang w:val="en-US" w:eastAsia="ru-RU"/>
        </w:rPr>
        <w:t>Z</w:t>
      </w:r>
      <w:r w:rsidRPr="007045FB">
        <w:rPr>
          <w:rFonts w:ascii="Times New Roman" w:eastAsia="Times New Roman" w:hAnsi="Times New Roman" w:cs="Times New Roman"/>
          <w:sz w:val="24"/>
          <w:szCs w:val="24"/>
          <w:lang w:eastAsia="ru-RU"/>
        </w:rPr>
        <w:t xml:space="preserve"> нашего квадрата с 0</w:t>
      </w:r>
      <w:r>
        <w:rPr>
          <w:rFonts w:ascii="Times New Roman" w:eastAsia="Times New Roman" w:hAnsi="Times New Roman" w:cs="Times New Roman"/>
          <w:sz w:val="24"/>
          <w:szCs w:val="24"/>
          <w:lang w:eastAsia="ru-RU"/>
        </w:rPr>
        <w:t>.</w:t>
      </w:r>
      <w:r w:rsidRPr="007045FB">
        <w:rPr>
          <w:rFonts w:ascii="Times New Roman" w:eastAsia="Times New Roman" w:hAnsi="Times New Roman" w:cs="Times New Roman"/>
          <w:sz w:val="24"/>
          <w:szCs w:val="24"/>
          <w:lang w:eastAsia="ru-RU"/>
        </w:rPr>
        <w:t>0 на 1</w:t>
      </w:r>
      <w:r>
        <w:rPr>
          <w:rFonts w:ascii="Times New Roman" w:eastAsia="Times New Roman" w:hAnsi="Times New Roman" w:cs="Times New Roman"/>
          <w:sz w:val="24"/>
          <w:szCs w:val="24"/>
          <w:lang w:eastAsia="ru-RU"/>
        </w:rPr>
        <w:t>.</w:t>
      </w:r>
      <w:r w:rsidRPr="007045FB">
        <w:rPr>
          <w:rFonts w:ascii="Times New Roman" w:eastAsia="Times New Roman" w:hAnsi="Times New Roman" w:cs="Times New Roman"/>
          <w:sz w:val="24"/>
          <w:szCs w:val="24"/>
          <w:lang w:eastAsia="ru-RU"/>
        </w:rPr>
        <w:t xml:space="preserve">0 и на </w:t>
      </w:r>
      <m:oMath>
        <m:r>
          <w:rPr>
            <w:rFonts w:ascii="Cambria Math" w:eastAsia="Times New Roman" w:hAnsi="Cambria Math" w:cs="Times New Roman"/>
            <w:sz w:val="24"/>
            <w:szCs w:val="24"/>
            <w:lang w:eastAsia="ru-RU"/>
          </w:rPr>
          <m:t>-1.0</m:t>
        </m:r>
      </m:oMath>
      <w:r w:rsidRPr="007045FB">
        <w:rPr>
          <w:rFonts w:ascii="Times New Roman" w:eastAsia="Times New Roman" w:hAnsi="Times New Roman" w:cs="Times New Roman"/>
          <w:sz w:val="24"/>
          <w:szCs w:val="24"/>
          <w:lang w:eastAsia="ru-RU"/>
        </w:rPr>
        <w:t>. Что ты видишь? Четыр</w:t>
      </w:r>
      <w:r>
        <w:rPr>
          <w:rFonts w:ascii="Times New Roman" w:eastAsia="Times New Roman" w:hAnsi="Times New Roman" w:cs="Times New Roman"/>
          <w:sz w:val="24"/>
          <w:szCs w:val="24"/>
          <w:lang w:eastAsia="ru-RU"/>
        </w:rPr>
        <w:t>ё</w:t>
      </w:r>
      <w:r w:rsidRPr="007045FB">
        <w:rPr>
          <w:rFonts w:ascii="Times New Roman" w:eastAsia="Times New Roman" w:hAnsi="Times New Roman" w:cs="Times New Roman"/>
          <w:sz w:val="24"/>
          <w:szCs w:val="24"/>
          <w:lang w:eastAsia="ru-RU"/>
        </w:rPr>
        <w:t xml:space="preserve">хугольник рисуется точно в одном и том же месте независимо </w:t>
      </w:r>
      <w:r w:rsidRPr="007045FB">
        <w:rPr>
          <w:rFonts w:ascii="Times New Roman" w:eastAsia="Times New Roman" w:hAnsi="Times New Roman" w:cs="Times New Roman"/>
          <w:sz w:val="24"/>
          <w:szCs w:val="24"/>
          <w:lang w:eastAsia="ru-RU"/>
        </w:rPr>
        <w:lastRenderedPageBreak/>
        <w:t xml:space="preserve">от того, смещен ли он по оси </w:t>
      </w:r>
      <w:r>
        <w:rPr>
          <w:rFonts w:ascii="Times New Roman" w:eastAsia="Times New Roman" w:hAnsi="Times New Roman" w:cs="Times New Roman"/>
          <w:sz w:val="24"/>
          <w:szCs w:val="24"/>
          <w:lang w:val="en-US" w:eastAsia="ru-RU"/>
        </w:rPr>
        <w:t>Z</w:t>
      </w:r>
      <w:r w:rsidRPr="007045FB">
        <w:rPr>
          <w:rFonts w:ascii="Times New Roman" w:eastAsia="Times New Roman" w:hAnsi="Times New Roman" w:cs="Times New Roman"/>
          <w:sz w:val="24"/>
          <w:szCs w:val="24"/>
          <w:lang w:eastAsia="ru-RU"/>
        </w:rPr>
        <w:t xml:space="preserve">. Почему это происходит? Объекты, которые находятся дальше, следует рисовать меньше, чем объекты, расположенные ближе. Но мы рисуем их с одинаковыми координатами </w:t>
      </w:r>
      <w:r>
        <w:rPr>
          <w:rFonts w:ascii="Times New Roman" w:eastAsia="Times New Roman" w:hAnsi="Times New Roman" w:cs="Times New Roman"/>
          <w:sz w:val="24"/>
          <w:szCs w:val="24"/>
          <w:lang w:val="en-US" w:eastAsia="ru-RU"/>
        </w:rPr>
        <w:t>X</w:t>
      </w:r>
      <w:r w:rsidRPr="007045FB">
        <w:rPr>
          <w:rFonts w:ascii="Times New Roman" w:eastAsia="Times New Roman" w:hAnsi="Times New Roman" w:cs="Times New Roman"/>
          <w:sz w:val="24"/>
          <w:szCs w:val="24"/>
          <w:lang w:eastAsia="ru-RU"/>
        </w:rPr>
        <w:t xml:space="preserve"> и </w:t>
      </w:r>
      <w:r>
        <w:rPr>
          <w:rFonts w:ascii="Times New Roman" w:eastAsia="Times New Roman" w:hAnsi="Times New Roman" w:cs="Times New Roman"/>
          <w:sz w:val="24"/>
          <w:szCs w:val="24"/>
          <w:lang w:val="en-US" w:eastAsia="ru-RU"/>
        </w:rPr>
        <w:t>Y</w:t>
      </w:r>
      <w:r w:rsidRPr="007045FB">
        <w:rPr>
          <w:rFonts w:ascii="Times New Roman" w:eastAsia="Times New Roman" w:hAnsi="Times New Roman" w:cs="Times New Roman"/>
          <w:sz w:val="24"/>
          <w:szCs w:val="24"/>
          <w:lang w:eastAsia="ru-RU"/>
        </w:rPr>
        <w:t>.</w:t>
      </w:r>
    </w:p>
    <w:p w14:paraId="5B7F5065" w14:textId="6CDD908F" w:rsidR="007045FB" w:rsidRPr="007045FB" w:rsidRDefault="007045FB" w:rsidP="007045F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045FB">
        <w:rPr>
          <w:rFonts w:ascii="Times New Roman" w:eastAsia="Times New Roman" w:hAnsi="Times New Roman" w:cs="Times New Roman"/>
          <w:sz w:val="24"/>
          <w:szCs w:val="24"/>
          <w:lang w:eastAsia="ru-RU"/>
        </w:rPr>
        <w:t xml:space="preserve">Но </w:t>
      </w:r>
      <w:r>
        <w:rPr>
          <w:rFonts w:ascii="Times New Roman" w:eastAsia="Times New Roman" w:hAnsi="Times New Roman" w:cs="Times New Roman"/>
          <w:sz w:val="24"/>
          <w:szCs w:val="24"/>
          <w:lang w:eastAsia="ru-RU"/>
        </w:rPr>
        <w:t>подождите</w:t>
      </w:r>
      <w:r w:rsidRPr="007045FB">
        <w:rPr>
          <w:rFonts w:ascii="Times New Roman" w:eastAsia="Times New Roman" w:hAnsi="Times New Roman" w:cs="Times New Roman"/>
          <w:sz w:val="24"/>
          <w:szCs w:val="24"/>
          <w:lang w:eastAsia="ru-RU"/>
        </w:rPr>
        <w:t xml:space="preserve">. Разве это не должно обрабатываться координатой </w:t>
      </w:r>
      <w:r>
        <w:rPr>
          <w:rFonts w:ascii="Times New Roman" w:eastAsia="Times New Roman" w:hAnsi="Times New Roman" w:cs="Times New Roman"/>
          <w:sz w:val="24"/>
          <w:szCs w:val="24"/>
          <w:lang w:val="en-US" w:eastAsia="ru-RU"/>
        </w:rPr>
        <w:t>Z</w:t>
      </w:r>
      <w:r w:rsidRPr="007045FB">
        <w:rPr>
          <w:rFonts w:ascii="Times New Roman" w:eastAsia="Times New Roman" w:hAnsi="Times New Roman" w:cs="Times New Roman"/>
          <w:sz w:val="24"/>
          <w:szCs w:val="24"/>
          <w:lang w:eastAsia="ru-RU"/>
        </w:rPr>
        <w:t>? Ответ</w:t>
      </w:r>
      <w:r>
        <w:rPr>
          <w:rFonts w:ascii="Times New Roman" w:eastAsia="Times New Roman" w:hAnsi="Times New Roman" w:cs="Times New Roman"/>
          <w:sz w:val="24"/>
          <w:szCs w:val="24"/>
          <w:lang w:eastAsia="ru-RU"/>
        </w:rPr>
        <w:t>:</w:t>
      </w:r>
      <w:r w:rsidRPr="007045FB">
        <w:rPr>
          <w:rFonts w:ascii="Times New Roman" w:eastAsia="Times New Roman" w:hAnsi="Times New Roman" w:cs="Times New Roman"/>
          <w:sz w:val="24"/>
          <w:szCs w:val="24"/>
          <w:lang w:eastAsia="ru-RU"/>
        </w:rPr>
        <w:t xml:space="preserve"> и да</w:t>
      </w:r>
      <w:r>
        <w:rPr>
          <w:rFonts w:ascii="Times New Roman" w:eastAsia="Times New Roman" w:hAnsi="Times New Roman" w:cs="Times New Roman"/>
          <w:sz w:val="24"/>
          <w:szCs w:val="24"/>
          <w:lang w:eastAsia="ru-RU"/>
        </w:rPr>
        <w:t>,</w:t>
      </w:r>
      <w:r w:rsidRPr="007045FB">
        <w:rPr>
          <w:rFonts w:ascii="Times New Roman" w:eastAsia="Times New Roman" w:hAnsi="Times New Roman" w:cs="Times New Roman"/>
          <w:sz w:val="24"/>
          <w:szCs w:val="24"/>
          <w:lang w:eastAsia="ru-RU"/>
        </w:rPr>
        <w:t xml:space="preserve"> и нет. Координата </w:t>
      </w:r>
      <w:r>
        <w:rPr>
          <w:rFonts w:ascii="Times New Roman" w:eastAsia="Times New Roman" w:hAnsi="Times New Roman" w:cs="Times New Roman"/>
          <w:sz w:val="24"/>
          <w:szCs w:val="24"/>
          <w:lang w:val="en-US" w:eastAsia="ru-RU"/>
        </w:rPr>
        <w:t>Z</w:t>
      </w:r>
      <w:r w:rsidRPr="007045FB">
        <w:rPr>
          <w:rFonts w:ascii="Times New Roman" w:eastAsia="Times New Roman" w:hAnsi="Times New Roman" w:cs="Times New Roman"/>
          <w:sz w:val="24"/>
          <w:szCs w:val="24"/>
          <w:lang w:eastAsia="ru-RU"/>
        </w:rPr>
        <w:t xml:space="preserve"> сообщает </w:t>
      </w:r>
      <w:r w:rsidRPr="007045FB">
        <w:rPr>
          <w:rFonts w:ascii="Times New Roman" w:eastAsia="Times New Roman" w:hAnsi="Times New Roman" w:cs="Times New Roman"/>
          <w:b/>
          <w:sz w:val="24"/>
          <w:szCs w:val="24"/>
          <w:lang w:eastAsia="ru-RU"/>
        </w:rPr>
        <w:t>OpenGL</w:t>
      </w:r>
      <w:r w:rsidRPr="007045FB">
        <w:rPr>
          <w:rFonts w:ascii="Times New Roman" w:eastAsia="Times New Roman" w:hAnsi="Times New Roman" w:cs="Times New Roman"/>
          <w:sz w:val="24"/>
          <w:szCs w:val="24"/>
          <w:lang w:eastAsia="ru-RU"/>
        </w:rPr>
        <w:t xml:space="preserve">, что объект находится ближе или дальше, но </w:t>
      </w:r>
      <w:r w:rsidRPr="007045FB">
        <w:rPr>
          <w:rFonts w:ascii="Times New Roman" w:eastAsia="Times New Roman" w:hAnsi="Times New Roman" w:cs="Times New Roman"/>
          <w:b/>
          <w:sz w:val="24"/>
          <w:szCs w:val="24"/>
          <w:lang w:eastAsia="ru-RU"/>
        </w:rPr>
        <w:t>OpenGL</w:t>
      </w:r>
      <w:r w:rsidRPr="007045FB">
        <w:rPr>
          <w:rFonts w:ascii="Times New Roman" w:eastAsia="Times New Roman" w:hAnsi="Times New Roman" w:cs="Times New Roman"/>
          <w:sz w:val="24"/>
          <w:szCs w:val="24"/>
          <w:lang w:eastAsia="ru-RU"/>
        </w:rPr>
        <w:t xml:space="preserve"> ничего не знает о размере вашего объекта. У вас может быть два объекта разных размеров, один ближе и меньше, а другой больше и дальше, которые можно правильно проецировать на экран с одинаковым размером (они будут иметь одинаковые координаты X и Y, но разные Z). </w:t>
      </w:r>
      <w:r w:rsidRPr="007045FB">
        <w:rPr>
          <w:rFonts w:ascii="Times New Roman" w:eastAsia="Times New Roman" w:hAnsi="Times New Roman" w:cs="Times New Roman"/>
          <w:b/>
          <w:sz w:val="24"/>
          <w:szCs w:val="24"/>
          <w:lang w:eastAsia="ru-RU"/>
        </w:rPr>
        <w:t>OpenGL</w:t>
      </w:r>
      <w:r w:rsidRPr="007045FB">
        <w:rPr>
          <w:rFonts w:ascii="Times New Roman" w:eastAsia="Times New Roman" w:hAnsi="Times New Roman" w:cs="Times New Roman"/>
          <w:sz w:val="24"/>
          <w:szCs w:val="24"/>
          <w:lang w:eastAsia="ru-RU"/>
        </w:rPr>
        <w:t xml:space="preserve"> просто использует координаты, которые мы передаем, поэтому мы должны позаботиться об этом. Нам нужно правильно спроецировать наши координаты.</w:t>
      </w:r>
    </w:p>
    <w:p w14:paraId="3E3C1872" w14:textId="7192ED3A" w:rsidR="007045FB" w:rsidRPr="007045FB" w:rsidRDefault="007045FB" w:rsidP="007045F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045FB">
        <w:rPr>
          <w:rFonts w:ascii="Times New Roman" w:eastAsia="Times New Roman" w:hAnsi="Times New Roman" w:cs="Times New Roman"/>
          <w:sz w:val="24"/>
          <w:szCs w:val="24"/>
          <w:lang w:eastAsia="ru-RU"/>
        </w:rPr>
        <w:t xml:space="preserve">Теперь, когда мы диагностировали проблему, как ее исправить? Ответ </w:t>
      </w:r>
      <w:r>
        <w:rPr>
          <w:rFonts w:ascii="Times New Roman" w:eastAsia="Times New Roman" w:hAnsi="Times New Roman" w:cs="Times New Roman"/>
          <w:sz w:val="24"/>
          <w:szCs w:val="24"/>
          <w:lang w:eastAsia="ru-RU"/>
        </w:rPr>
        <w:t>–</w:t>
      </w:r>
      <w:r w:rsidRPr="007045FB">
        <w:rPr>
          <w:rFonts w:ascii="Times New Roman" w:eastAsia="Times New Roman" w:hAnsi="Times New Roman" w:cs="Times New Roman"/>
          <w:sz w:val="24"/>
          <w:szCs w:val="24"/>
          <w:lang w:eastAsia="ru-RU"/>
        </w:rPr>
        <w:t xml:space="preserve"> использование матрицы проекции или усеч</w:t>
      </w:r>
      <w:r>
        <w:rPr>
          <w:rFonts w:ascii="Times New Roman" w:eastAsia="Times New Roman" w:hAnsi="Times New Roman" w:cs="Times New Roman"/>
          <w:sz w:val="24"/>
          <w:szCs w:val="24"/>
          <w:lang w:eastAsia="ru-RU"/>
        </w:rPr>
        <w:t>ё</w:t>
      </w:r>
      <w:r w:rsidRPr="007045FB">
        <w:rPr>
          <w:rFonts w:ascii="Times New Roman" w:eastAsia="Times New Roman" w:hAnsi="Times New Roman" w:cs="Times New Roman"/>
          <w:sz w:val="24"/>
          <w:szCs w:val="24"/>
          <w:lang w:eastAsia="ru-RU"/>
        </w:rPr>
        <w:t>нной пирамиды. Матрица проекции позаботится о соотношении сторон (соотношении между размером и высотой) нашей области рисования, чтобы объекты не искажались. Он также будет обрабатывать расстояние, поэтому объекты, находящиеся далеко от нас, будут отображаться меньше. Матрица проекции также учитывает наше поле зрения и максимальное отображаемое расстояние.</w:t>
      </w:r>
    </w:p>
    <w:p w14:paraId="22829A84" w14:textId="583938EF" w:rsidR="007045FB" w:rsidRPr="007045FB" w:rsidRDefault="007045FB" w:rsidP="007045F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045FB">
        <w:rPr>
          <w:rFonts w:ascii="Times New Roman" w:eastAsia="Times New Roman" w:hAnsi="Times New Roman" w:cs="Times New Roman"/>
          <w:sz w:val="24"/>
          <w:szCs w:val="24"/>
          <w:lang w:eastAsia="ru-RU"/>
        </w:rPr>
        <w:t xml:space="preserve">Для тех, кто не знаком с матрицами, матрица </w:t>
      </w:r>
      <w:r>
        <w:rPr>
          <w:rFonts w:ascii="Times New Roman" w:eastAsia="Times New Roman" w:hAnsi="Times New Roman" w:cs="Times New Roman"/>
          <w:sz w:val="24"/>
          <w:szCs w:val="24"/>
          <w:lang w:eastAsia="ru-RU"/>
        </w:rPr>
        <w:t>–</w:t>
      </w:r>
      <w:r w:rsidRPr="007045FB">
        <w:rPr>
          <w:rFonts w:ascii="Times New Roman" w:eastAsia="Times New Roman" w:hAnsi="Times New Roman" w:cs="Times New Roman"/>
          <w:sz w:val="24"/>
          <w:szCs w:val="24"/>
          <w:lang w:eastAsia="ru-RU"/>
        </w:rPr>
        <w:t xml:space="preserve"> это двумерный массив чисел, расположенных в столбцах и строках. Каждое число внутри матрицы называется элементом. Порядок матрицы </w:t>
      </w:r>
      <w:r>
        <w:rPr>
          <w:rFonts w:ascii="Times New Roman" w:eastAsia="Times New Roman" w:hAnsi="Times New Roman" w:cs="Times New Roman"/>
          <w:sz w:val="24"/>
          <w:szCs w:val="24"/>
          <w:lang w:eastAsia="ru-RU"/>
        </w:rPr>
        <w:t>–</w:t>
      </w:r>
      <w:r w:rsidRPr="007045FB">
        <w:rPr>
          <w:rFonts w:ascii="Times New Roman" w:eastAsia="Times New Roman" w:hAnsi="Times New Roman" w:cs="Times New Roman"/>
          <w:sz w:val="24"/>
          <w:szCs w:val="24"/>
          <w:lang w:eastAsia="ru-RU"/>
        </w:rPr>
        <w:t xml:space="preserve"> это количество строк и столбцов. Например, здесь вы можете увидеть матрицу 2x2 (2 строки и 2 столбца).</w:t>
      </w:r>
    </w:p>
    <w:p w14:paraId="44EE5449" w14:textId="746769AC" w:rsidR="007045FB" w:rsidRPr="007045FB" w:rsidRDefault="003E1C5A" w:rsidP="007045FB">
      <w:pPr>
        <w:pStyle w:val="blockparagraph-544a408c"/>
        <w:shd w:val="clear" w:color="auto" w:fill="FFFFFF"/>
        <w:spacing w:before="240" w:beforeAutospacing="0" w:after="360" w:afterAutospacing="0"/>
        <w:rPr>
          <w:i/>
          <w:color w:val="000000" w:themeColor="text1"/>
        </w:rPr>
      </w:pPr>
      <m:oMathPara>
        <m:oMath>
          <m:d>
            <m:dPr>
              <m:begChr m:val="["/>
              <m:endChr m:val="]"/>
              <m:ctrlPr>
                <w:rPr>
                  <w:rFonts w:ascii="Cambria Math" w:hAnsi="Cambria Math"/>
                  <w:i/>
                  <w:color w:val="000000" w:themeColor="text1"/>
                  <w:lang w:val="en-US"/>
                </w:rPr>
              </m:ctrlPr>
            </m:dPr>
            <m:e>
              <m:m>
                <m:mPr>
                  <m:mcs>
                    <m:mc>
                      <m:mcPr>
                        <m:count m:val="2"/>
                        <m:mcJc m:val="center"/>
                      </m:mcPr>
                    </m:mc>
                  </m:mcs>
                  <m:ctrlPr>
                    <w:rPr>
                      <w:rFonts w:ascii="Cambria Math" w:hAnsi="Cambria Math"/>
                      <w:i/>
                      <w:color w:val="000000" w:themeColor="text1"/>
                    </w:rPr>
                  </m:ctrlPr>
                </m:mPr>
                <m:mr>
                  <m:e>
                    <m:r>
                      <w:rPr>
                        <w:rFonts w:ascii="Cambria Math" w:hAnsi="Cambria Math"/>
                        <w:color w:val="000000" w:themeColor="text1"/>
                      </w:rPr>
                      <m:t>1</m:t>
                    </m:r>
                  </m:e>
                  <m:e>
                    <m:r>
                      <w:rPr>
                        <w:rFonts w:ascii="Cambria Math" w:hAnsi="Cambria Math"/>
                        <w:color w:val="000000" w:themeColor="text1"/>
                      </w:rPr>
                      <m:t>2.3</m:t>
                    </m:r>
                  </m:e>
                </m:mr>
                <m:mr>
                  <m:e>
                    <m:r>
                      <w:rPr>
                        <w:rFonts w:ascii="Cambria Math" w:hAnsi="Cambria Math"/>
                        <w:color w:val="000000" w:themeColor="text1"/>
                      </w:rPr>
                      <m:t>0</m:t>
                    </m:r>
                  </m:e>
                  <m:e>
                    <m:r>
                      <w:rPr>
                        <w:rFonts w:ascii="Cambria Math" w:hAnsi="Cambria Math"/>
                        <w:color w:val="000000" w:themeColor="text1"/>
                      </w:rPr>
                      <m:t>-1</m:t>
                    </m:r>
                  </m:e>
                </m:mr>
              </m:m>
              <m:ctrlPr>
                <w:rPr>
                  <w:rFonts w:ascii="Cambria Math" w:hAnsi="Cambria Math"/>
                  <w:i/>
                  <w:color w:val="000000" w:themeColor="text1"/>
                </w:rPr>
              </m:ctrlPr>
            </m:e>
          </m:d>
        </m:oMath>
      </m:oMathPara>
    </w:p>
    <w:p w14:paraId="5839B1F7" w14:textId="7983442A" w:rsidR="007045FB" w:rsidRPr="007045FB" w:rsidRDefault="007045FB" w:rsidP="007045F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045FB">
        <w:rPr>
          <w:rFonts w:ascii="Times New Roman" w:eastAsia="Times New Roman" w:hAnsi="Times New Roman" w:cs="Times New Roman"/>
          <w:sz w:val="24"/>
          <w:szCs w:val="24"/>
          <w:lang w:eastAsia="ru-RU"/>
        </w:rPr>
        <w:t>Матрицы имеют ряд основных операций, которые можно применять к ним (например, сложение, умножение и т.</w:t>
      </w:r>
      <w:r>
        <w:rPr>
          <w:rFonts w:ascii="Times New Roman" w:eastAsia="Times New Roman" w:hAnsi="Times New Roman" w:cs="Times New Roman"/>
          <w:sz w:val="24"/>
          <w:szCs w:val="24"/>
          <w:lang w:eastAsia="ru-RU"/>
        </w:rPr>
        <w:t>д</w:t>
      </w:r>
      <w:r w:rsidRPr="007045F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с </w:t>
      </w:r>
      <w:r w:rsidRPr="007045FB">
        <w:rPr>
          <w:rFonts w:ascii="Times New Roman" w:eastAsia="Times New Roman" w:hAnsi="Times New Roman" w:cs="Times New Roman"/>
          <w:sz w:val="24"/>
          <w:szCs w:val="24"/>
          <w:lang w:eastAsia="ru-RU"/>
        </w:rPr>
        <w:t>которыми вы можете ознакомиться в учебнике по математике. Основные характеристики матриц, относящиеся к тр</w:t>
      </w:r>
      <w:r>
        <w:rPr>
          <w:rFonts w:ascii="Times New Roman" w:eastAsia="Times New Roman" w:hAnsi="Times New Roman" w:cs="Times New Roman"/>
          <w:sz w:val="24"/>
          <w:szCs w:val="24"/>
          <w:lang w:eastAsia="ru-RU"/>
        </w:rPr>
        <w:t>ё</w:t>
      </w:r>
      <w:r w:rsidRPr="007045FB">
        <w:rPr>
          <w:rFonts w:ascii="Times New Roman" w:eastAsia="Times New Roman" w:hAnsi="Times New Roman" w:cs="Times New Roman"/>
          <w:sz w:val="24"/>
          <w:szCs w:val="24"/>
          <w:lang w:eastAsia="ru-RU"/>
        </w:rPr>
        <w:t>хмерной графике, заключаются в том, что они очень полезны для преобразования точек в пространстве.</w:t>
      </w:r>
    </w:p>
    <w:p w14:paraId="386D2639" w14:textId="286C6CA4" w:rsidR="007045FB" w:rsidRPr="007045FB" w:rsidRDefault="007045FB" w:rsidP="007045F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045FB">
        <w:rPr>
          <w:rFonts w:ascii="Times New Roman" w:eastAsia="Times New Roman" w:hAnsi="Times New Roman" w:cs="Times New Roman"/>
          <w:sz w:val="24"/>
          <w:szCs w:val="24"/>
          <w:lang w:eastAsia="ru-RU"/>
        </w:rPr>
        <w:t>Вы можете думать о проекционной матрице как о камере, у которой есть поле зрения и минимальное и максимальное расстояни</w:t>
      </w:r>
      <w:r>
        <w:rPr>
          <w:rFonts w:ascii="Times New Roman" w:eastAsia="Times New Roman" w:hAnsi="Times New Roman" w:cs="Times New Roman"/>
          <w:sz w:val="24"/>
          <w:szCs w:val="24"/>
          <w:lang w:eastAsia="ru-RU"/>
        </w:rPr>
        <w:t>я</w:t>
      </w:r>
      <w:r w:rsidRPr="007045FB">
        <w:rPr>
          <w:rFonts w:ascii="Times New Roman" w:eastAsia="Times New Roman" w:hAnsi="Times New Roman" w:cs="Times New Roman"/>
          <w:sz w:val="24"/>
          <w:szCs w:val="24"/>
          <w:lang w:eastAsia="ru-RU"/>
        </w:rPr>
        <w:t>. Область обзора этой камеры будет получена из усеч</w:t>
      </w:r>
      <w:r>
        <w:rPr>
          <w:rFonts w:ascii="Times New Roman" w:eastAsia="Times New Roman" w:hAnsi="Times New Roman" w:cs="Times New Roman"/>
          <w:sz w:val="24"/>
          <w:szCs w:val="24"/>
          <w:lang w:eastAsia="ru-RU"/>
        </w:rPr>
        <w:t>ё</w:t>
      </w:r>
      <w:r w:rsidRPr="007045FB">
        <w:rPr>
          <w:rFonts w:ascii="Times New Roman" w:eastAsia="Times New Roman" w:hAnsi="Times New Roman" w:cs="Times New Roman"/>
          <w:sz w:val="24"/>
          <w:szCs w:val="24"/>
          <w:lang w:eastAsia="ru-RU"/>
        </w:rPr>
        <w:t>нной пирамиды. На следующем рисунке показан вид сверху на эту область.</w:t>
      </w:r>
    </w:p>
    <w:p w14:paraId="0229905B" w14:textId="482E80D1" w:rsidR="007045FB" w:rsidRDefault="007045FB" w:rsidP="007045FB">
      <w:pPr>
        <w:pStyle w:val="blockparagraph-544a408c"/>
        <w:shd w:val="clear" w:color="auto" w:fill="FFFFFF"/>
        <w:spacing w:before="240" w:beforeAutospacing="0" w:after="360" w:afterAutospacing="0"/>
        <w:jc w:val="center"/>
        <w:rPr>
          <w:color w:val="000000" w:themeColor="text1"/>
        </w:rPr>
      </w:pPr>
      <w:r>
        <w:rPr>
          <w:noProof/>
        </w:rPr>
        <w:lastRenderedPageBreak/>
        <w:drawing>
          <wp:inline distT="0" distB="0" distL="0" distR="0" wp14:anchorId="7A78A00C" wp14:editId="78A76083">
            <wp:extent cx="2836143" cy="3162300"/>
            <wp:effectExtent l="0" t="0" r="2540" b="0"/>
            <wp:docPr id="21" name="Рисунок 21" descr="https://gblobscdn.gitbook.com/assets%2F-LAK9UyzFQ1YYLFNUZNX%2F-LJy3B7vpo0Ffvz5a8SI%2F-LJy3CC5IZMxPCFOIznd%2Fprojection_matrix.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blobscdn.gitbook.com/assets%2F-LAK9UyzFQ1YYLFNUZNX%2F-LJy3B7vpo0Ffvz5a8SI%2F-LJy3CC5IZMxPCFOIznd%2Fprojection_matrix.png?alt=medi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8400" cy="3175967"/>
                    </a:xfrm>
                    <a:prstGeom prst="rect">
                      <a:avLst/>
                    </a:prstGeom>
                    <a:noFill/>
                    <a:ln>
                      <a:noFill/>
                    </a:ln>
                  </pic:spPr>
                </pic:pic>
              </a:graphicData>
            </a:graphic>
          </wp:inline>
        </w:drawing>
      </w:r>
    </w:p>
    <w:p w14:paraId="3B10BC40" w14:textId="47C3F39D" w:rsidR="007045FB" w:rsidRDefault="007045FB" w:rsidP="007045FB">
      <w:pPr>
        <w:pStyle w:val="blockparagraph-544a408c"/>
        <w:shd w:val="clear" w:color="auto" w:fill="FFFFFF"/>
        <w:spacing w:before="240" w:beforeAutospacing="0" w:after="360" w:afterAutospacing="0"/>
        <w:jc w:val="center"/>
        <w:rPr>
          <w:color w:val="000000" w:themeColor="text1"/>
          <w:sz w:val="22"/>
        </w:rPr>
      </w:pPr>
      <w:r>
        <w:rPr>
          <w:color w:val="000000" w:themeColor="text1"/>
          <w:sz w:val="22"/>
        </w:rPr>
        <w:t>Концепции матрицы проекции</w:t>
      </w:r>
    </w:p>
    <w:p w14:paraId="4365BA62" w14:textId="1F3F65F9" w:rsidR="007045FB" w:rsidRDefault="007045FB" w:rsidP="007045FB">
      <w:pPr>
        <w:pStyle w:val="blockparagraph-544a408c"/>
        <w:shd w:val="clear" w:color="auto" w:fill="FFFFFF"/>
        <w:spacing w:before="240" w:beforeAutospacing="0" w:after="360" w:afterAutospacing="0"/>
        <w:jc w:val="both"/>
      </w:pPr>
      <w:r>
        <w:t>Матрица проекции будет правильно отображать 3D-координаты, чтобы их можно было правильно представить на 2D-экране. Математическое представление этой матрицы следующее (не пугайтесь).</w:t>
      </w:r>
    </w:p>
    <w:p w14:paraId="5E37BFDF" w14:textId="42E4BB54" w:rsidR="007045FB" w:rsidRDefault="007045FB" w:rsidP="007045FB">
      <w:pPr>
        <w:pStyle w:val="blockparagraph-544a408c"/>
        <w:shd w:val="clear" w:color="auto" w:fill="FFFFFF"/>
        <w:spacing w:before="240" w:beforeAutospacing="0" w:after="360" w:afterAutospacing="0"/>
        <w:jc w:val="center"/>
        <w:rPr>
          <w:color w:val="000000" w:themeColor="text1"/>
        </w:rPr>
      </w:pPr>
      <w:r>
        <w:rPr>
          <w:noProof/>
        </w:rPr>
        <w:drawing>
          <wp:inline distT="0" distB="0" distL="0" distR="0" wp14:anchorId="7A13D3D2" wp14:editId="661EB3CD">
            <wp:extent cx="5877811" cy="2324100"/>
            <wp:effectExtent l="0" t="0" r="8890" b="0"/>
            <wp:docPr id="22" name="Рисунок 22" descr="https://gblobscdn.gitbook.com/assets%2F-LAK9UyzFQ1YYLFNUZNX%2F-LJy3B7vpo0Ffvz5a8SI%2F-LJy3CC7R1oWH-KAcC7N%2Fprojection_matrix_eq.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blobscdn.gitbook.com/assets%2F-LAK9UyzFQ1YYLFNUZNX%2F-LJy3B7vpo0Ffvz5a8SI%2F-LJy3CC7R1oWH-KAcC7N%2Fprojection_matrix_eq.png?alt=medi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7662" cy="2327995"/>
                    </a:xfrm>
                    <a:prstGeom prst="rect">
                      <a:avLst/>
                    </a:prstGeom>
                    <a:noFill/>
                    <a:ln>
                      <a:noFill/>
                    </a:ln>
                  </pic:spPr>
                </pic:pic>
              </a:graphicData>
            </a:graphic>
          </wp:inline>
        </w:drawing>
      </w:r>
    </w:p>
    <w:p w14:paraId="5BF36905" w14:textId="129D48FD" w:rsidR="007045FB" w:rsidRDefault="007045FB" w:rsidP="007045FB">
      <w:pPr>
        <w:pStyle w:val="blockparagraph-544a408c"/>
        <w:shd w:val="clear" w:color="auto" w:fill="FFFFFF"/>
        <w:spacing w:before="240" w:beforeAutospacing="0" w:after="360" w:afterAutospacing="0"/>
        <w:jc w:val="center"/>
        <w:rPr>
          <w:color w:val="000000" w:themeColor="text1"/>
          <w:sz w:val="22"/>
        </w:rPr>
      </w:pPr>
      <w:r>
        <w:rPr>
          <w:color w:val="000000" w:themeColor="text1"/>
          <w:sz w:val="22"/>
        </w:rPr>
        <w:t>Матрица проекции</w:t>
      </w:r>
    </w:p>
    <w:p w14:paraId="684E35ED" w14:textId="46CD5AD4" w:rsidR="007045FB" w:rsidRPr="007045FB" w:rsidRDefault="007045FB" w:rsidP="007045F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045FB">
        <w:rPr>
          <w:rFonts w:ascii="Times New Roman" w:eastAsia="Times New Roman" w:hAnsi="Times New Roman" w:cs="Times New Roman"/>
          <w:sz w:val="24"/>
          <w:szCs w:val="24"/>
          <w:lang w:eastAsia="ru-RU"/>
        </w:rPr>
        <w:t xml:space="preserve">Где соотношение сторон </w:t>
      </w:r>
      <w:r>
        <w:rPr>
          <w:rFonts w:ascii="Times New Roman" w:eastAsia="Times New Roman" w:hAnsi="Times New Roman" w:cs="Times New Roman"/>
          <w:sz w:val="24"/>
          <w:szCs w:val="24"/>
          <w:lang w:eastAsia="ru-RU"/>
        </w:rPr>
        <w:t>–</w:t>
      </w:r>
      <w:r w:rsidRPr="007045FB">
        <w:rPr>
          <w:rFonts w:ascii="Times New Roman" w:eastAsia="Times New Roman" w:hAnsi="Times New Roman" w:cs="Times New Roman"/>
          <w:sz w:val="24"/>
          <w:szCs w:val="24"/>
          <w:lang w:eastAsia="ru-RU"/>
        </w:rPr>
        <w:t xml:space="preserve"> это отношение между шириной и высотой экрана (</w:t>
      </w:r>
      <m:oMath>
        <m:r>
          <m:rPr>
            <m:sty m:val="bi"/>
          </m:rPr>
          <w:rPr>
            <w:rFonts w:ascii="Cambria Math" w:eastAsia="Times New Roman" w:hAnsi="Cambria Math" w:cs="Times New Roman"/>
            <w:sz w:val="24"/>
            <w:szCs w:val="24"/>
            <w:lang w:eastAsia="ru-RU"/>
          </w:rPr>
          <m:t>a=width/height</m:t>
        </m:r>
      </m:oMath>
      <w:r w:rsidRPr="007045FB">
        <w:rPr>
          <w:rFonts w:ascii="Times New Roman" w:eastAsia="Times New Roman" w:hAnsi="Times New Roman" w:cs="Times New Roman"/>
          <w:sz w:val="24"/>
          <w:szCs w:val="24"/>
          <w:lang w:eastAsia="ru-RU"/>
        </w:rPr>
        <w:t>). Чтобы получить координаты проекции заданной точки, нам просто нужно умножить матрицу проекции на исходные координаты. Результатом будет другой вектор, который будет содержать прогнозируемую версию.</w:t>
      </w:r>
    </w:p>
    <w:p w14:paraId="1B77B053" w14:textId="1663D07E" w:rsidR="007045FB" w:rsidRPr="007045FB" w:rsidRDefault="007045FB" w:rsidP="00740BCE">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045FB">
        <w:rPr>
          <w:rFonts w:ascii="Times New Roman" w:eastAsia="Times New Roman" w:hAnsi="Times New Roman" w:cs="Times New Roman"/>
          <w:sz w:val="24"/>
          <w:szCs w:val="24"/>
          <w:lang w:eastAsia="ru-RU"/>
        </w:rPr>
        <w:t xml:space="preserve">Итак, нам нужно обрабатывать набор математических объектов, таких как векторы, матрицы, и включать операции, которые могут быть выполнены с ними. Мы могли бы написать весь этот код самостоятельно с нуля или использовать уже существующую библиотеку. Мы выберем простой путь и воспользуемся специальной библиотекой для </w:t>
      </w:r>
      <w:r w:rsidRPr="007045FB">
        <w:rPr>
          <w:rFonts w:ascii="Times New Roman" w:eastAsia="Times New Roman" w:hAnsi="Times New Roman" w:cs="Times New Roman"/>
          <w:sz w:val="24"/>
          <w:szCs w:val="24"/>
          <w:lang w:eastAsia="ru-RU"/>
        </w:rPr>
        <w:lastRenderedPageBreak/>
        <w:t xml:space="preserve">работы с математическими операциями в </w:t>
      </w:r>
      <w:r w:rsidRPr="007045FB">
        <w:rPr>
          <w:rFonts w:ascii="Times New Roman" w:eastAsia="Times New Roman" w:hAnsi="Times New Roman" w:cs="Times New Roman"/>
          <w:b/>
          <w:sz w:val="24"/>
          <w:szCs w:val="24"/>
          <w:lang w:eastAsia="ru-RU"/>
        </w:rPr>
        <w:t>LWJGL</w:t>
      </w:r>
      <w:r w:rsidRPr="007045FB">
        <w:rPr>
          <w:rFonts w:ascii="Times New Roman" w:eastAsia="Times New Roman" w:hAnsi="Times New Roman" w:cs="Times New Roman"/>
          <w:sz w:val="24"/>
          <w:szCs w:val="24"/>
          <w:lang w:eastAsia="ru-RU"/>
        </w:rPr>
        <w:t xml:space="preserve">, которая называется </w:t>
      </w:r>
      <w:r w:rsidRPr="007045FB">
        <w:rPr>
          <w:rFonts w:ascii="Times New Roman" w:eastAsia="Times New Roman" w:hAnsi="Times New Roman" w:cs="Times New Roman"/>
          <w:b/>
          <w:sz w:val="24"/>
          <w:szCs w:val="24"/>
          <w:lang w:eastAsia="ru-RU"/>
        </w:rPr>
        <w:t>JOML</w:t>
      </w:r>
      <w:r w:rsidRPr="007045FB">
        <w:rPr>
          <w:rFonts w:ascii="Times New Roman" w:eastAsia="Times New Roman" w:hAnsi="Times New Roman" w:cs="Times New Roman"/>
          <w:sz w:val="24"/>
          <w:szCs w:val="24"/>
          <w:lang w:eastAsia="ru-RU"/>
        </w:rPr>
        <w:t xml:space="preserve"> (</w:t>
      </w:r>
      <w:r w:rsidRPr="007045FB">
        <w:rPr>
          <w:rFonts w:ascii="Times New Roman" w:eastAsia="Times New Roman" w:hAnsi="Times New Roman" w:cs="Times New Roman"/>
          <w:b/>
          <w:sz w:val="24"/>
          <w:szCs w:val="24"/>
          <w:lang w:eastAsia="ru-RU"/>
        </w:rPr>
        <w:t>Java OpenGL Math Library</w:t>
      </w:r>
      <w:r w:rsidRPr="007045FB">
        <w:rPr>
          <w:rFonts w:ascii="Times New Roman" w:eastAsia="Times New Roman" w:hAnsi="Times New Roman" w:cs="Times New Roman"/>
          <w:sz w:val="24"/>
          <w:szCs w:val="24"/>
          <w:lang w:eastAsia="ru-RU"/>
        </w:rPr>
        <w:t>). Чтобы использовать эту библиотеку, нам просто нужно добавить еще одну зависимость в наш файл</w:t>
      </w:r>
      <w:r w:rsidR="00740BCE">
        <w:rPr>
          <w:rFonts w:ascii="Times New Roman" w:eastAsia="Times New Roman" w:hAnsi="Times New Roman" w:cs="Times New Roman"/>
          <w:sz w:val="24"/>
          <w:szCs w:val="24"/>
          <w:lang w:eastAsia="ru-RU"/>
        </w:rPr>
        <w:t xml:space="preserve"> </w:t>
      </w:r>
      <w:r w:rsidR="00740BCE" w:rsidRPr="007045FB">
        <w:rPr>
          <w:rFonts w:ascii="Times New Roman" w:eastAsia="Times New Roman" w:hAnsi="Times New Roman" w:cs="Times New Roman"/>
          <w:b/>
          <w:sz w:val="24"/>
          <w:szCs w:val="20"/>
          <w:lang w:eastAsia="ru-RU"/>
        </w:rPr>
        <w:t>pom.xml</w:t>
      </w:r>
      <w:r w:rsidRPr="007045FB">
        <w:rPr>
          <w:rFonts w:ascii="Times New Roman" w:eastAsia="Times New Roman" w:hAnsi="Times New Roman" w:cs="Times New Roman"/>
          <w:sz w:val="24"/>
          <w:szCs w:val="24"/>
          <w:lang w:eastAsia="ru-RU"/>
        </w:rPr>
        <w:t>.</w:t>
      </w:r>
    </w:p>
    <w:p w14:paraId="5E21C0D1" w14:textId="77777777" w:rsidR="00740BCE" w:rsidRPr="00740BCE" w:rsidRDefault="00740BCE" w:rsidP="00740BC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740BCE">
        <w:rPr>
          <w:rFonts w:ascii="Courier New" w:eastAsia="Times New Roman" w:hAnsi="Courier New" w:cs="Courier New"/>
          <w:color w:val="89DDFF"/>
          <w:sz w:val="20"/>
          <w:szCs w:val="20"/>
          <w:lang w:val="en-US" w:eastAsia="ru-RU"/>
        </w:rPr>
        <w:t>&lt;</w:t>
      </w:r>
      <w:r w:rsidRPr="00740BCE">
        <w:rPr>
          <w:rFonts w:ascii="Courier New" w:eastAsia="Times New Roman" w:hAnsi="Courier New" w:cs="Courier New"/>
          <w:color w:val="808080"/>
          <w:sz w:val="20"/>
          <w:szCs w:val="20"/>
          <w:lang w:val="en-US" w:eastAsia="ru-RU"/>
        </w:rPr>
        <w:t>dependency</w:t>
      </w:r>
      <w:r w:rsidRPr="00740BCE">
        <w:rPr>
          <w:rFonts w:ascii="Courier New" w:eastAsia="Times New Roman" w:hAnsi="Courier New" w:cs="Courier New"/>
          <w:color w:val="89DDFF"/>
          <w:sz w:val="20"/>
          <w:szCs w:val="20"/>
          <w:lang w:val="en-US" w:eastAsia="ru-RU"/>
        </w:rPr>
        <w:t>&gt;</w:t>
      </w:r>
      <w:r w:rsidRPr="00740BCE">
        <w:rPr>
          <w:rFonts w:ascii="Courier New" w:eastAsia="Times New Roman" w:hAnsi="Courier New" w:cs="Courier New"/>
          <w:color w:val="89DDFF"/>
          <w:sz w:val="20"/>
          <w:szCs w:val="20"/>
          <w:lang w:val="en-US" w:eastAsia="ru-RU"/>
        </w:rPr>
        <w:br/>
        <w:t xml:space="preserve">    &lt;</w:t>
      </w:r>
      <w:r w:rsidRPr="00740BCE">
        <w:rPr>
          <w:rFonts w:ascii="Courier New" w:eastAsia="Times New Roman" w:hAnsi="Courier New" w:cs="Courier New"/>
          <w:color w:val="F07178"/>
          <w:sz w:val="20"/>
          <w:szCs w:val="20"/>
          <w:lang w:val="en-US" w:eastAsia="ru-RU"/>
        </w:rPr>
        <w:t>groupId</w:t>
      </w:r>
      <w:r w:rsidRPr="00740BCE">
        <w:rPr>
          <w:rFonts w:ascii="Courier New" w:eastAsia="Times New Roman" w:hAnsi="Courier New" w:cs="Courier New"/>
          <w:color w:val="89DDFF"/>
          <w:sz w:val="20"/>
          <w:szCs w:val="20"/>
          <w:lang w:val="en-US" w:eastAsia="ru-RU"/>
        </w:rPr>
        <w:t>&gt;</w:t>
      </w:r>
      <w:r w:rsidRPr="00740BCE">
        <w:rPr>
          <w:rFonts w:ascii="Courier New" w:eastAsia="Times New Roman" w:hAnsi="Courier New" w:cs="Courier New"/>
          <w:color w:val="C3CEE3"/>
          <w:sz w:val="20"/>
          <w:szCs w:val="20"/>
          <w:lang w:val="en-US" w:eastAsia="ru-RU"/>
        </w:rPr>
        <w:t>org.joml</w:t>
      </w:r>
      <w:r w:rsidRPr="00740BCE">
        <w:rPr>
          <w:rFonts w:ascii="Courier New" w:eastAsia="Times New Roman" w:hAnsi="Courier New" w:cs="Courier New"/>
          <w:color w:val="89DDFF"/>
          <w:sz w:val="20"/>
          <w:szCs w:val="20"/>
          <w:lang w:val="en-US" w:eastAsia="ru-RU"/>
        </w:rPr>
        <w:t>&lt;/</w:t>
      </w:r>
      <w:r w:rsidRPr="00740BCE">
        <w:rPr>
          <w:rFonts w:ascii="Courier New" w:eastAsia="Times New Roman" w:hAnsi="Courier New" w:cs="Courier New"/>
          <w:color w:val="F07178"/>
          <w:sz w:val="20"/>
          <w:szCs w:val="20"/>
          <w:lang w:val="en-US" w:eastAsia="ru-RU"/>
        </w:rPr>
        <w:t>groupId</w:t>
      </w:r>
      <w:r w:rsidRPr="00740BCE">
        <w:rPr>
          <w:rFonts w:ascii="Courier New" w:eastAsia="Times New Roman" w:hAnsi="Courier New" w:cs="Courier New"/>
          <w:color w:val="89DDFF"/>
          <w:sz w:val="20"/>
          <w:szCs w:val="20"/>
          <w:lang w:val="en-US" w:eastAsia="ru-RU"/>
        </w:rPr>
        <w:t>&gt;</w:t>
      </w:r>
      <w:r w:rsidRPr="00740BCE">
        <w:rPr>
          <w:rFonts w:ascii="Courier New" w:eastAsia="Times New Roman" w:hAnsi="Courier New" w:cs="Courier New"/>
          <w:color w:val="89DDFF"/>
          <w:sz w:val="20"/>
          <w:szCs w:val="20"/>
          <w:lang w:val="en-US" w:eastAsia="ru-RU"/>
        </w:rPr>
        <w:br/>
        <w:t xml:space="preserve">    &lt;</w:t>
      </w:r>
      <w:r w:rsidRPr="00740BCE">
        <w:rPr>
          <w:rFonts w:ascii="Courier New" w:eastAsia="Times New Roman" w:hAnsi="Courier New" w:cs="Courier New"/>
          <w:color w:val="F07178"/>
          <w:sz w:val="20"/>
          <w:szCs w:val="20"/>
          <w:lang w:val="en-US" w:eastAsia="ru-RU"/>
        </w:rPr>
        <w:t>artifactId</w:t>
      </w:r>
      <w:r w:rsidRPr="00740BCE">
        <w:rPr>
          <w:rFonts w:ascii="Courier New" w:eastAsia="Times New Roman" w:hAnsi="Courier New" w:cs="Courier New"/>
          <w:color w:val="89DDFF"/>
          <w:sz w:val="20"/>
          <w:szCs w:val="20"/>
          <w:lang w:val="en-US" w:eastAsia="ru-RU"/>
        </w:rPr>
        <w:t>&gt;</w:t>
      </w:r>
      <w:r w:rsidRPr="00740BCE">
        <w:rPr>
          <w:rFonts w:ascii="Courier New" w:eastAsia="Times New Roman" w:hAnsi="Courier New" w:cs="Courier New"/>
          <w:color w:val="C3CEE3"/>
          <w:sz w:val="20"/>
          <w:szCs w:val="20"/>
          <w:lang w:val="en-US" w:eastAsia="ru-RU"/>
        </w:rPr>
        <w:t>joml</w:t>
      </w:r>
      <w:r w:rsidRPr="00740BCE">
        <w:rPr>
          <w:rFonts w:ascii="Courier New" w:eastAsia="Times New Roman" w:hAnsi="Courier New" w:cs="Courier New"/>
          <w:color w:val="89DDFF"/>
          <w:sz w:val="20"/>
          <w:szCs w:val="20"/>
          <w:lang w:val="en-US" w:eastAsia="ru-RU"/>
        </w:rPr>
        <w:t>&lt;/</w:t>
      </w:r>
      <w:r w:rsidRPr="00740BCE">
        <w:rPr>
          <w:rFonts w:ascii="Courier New" w:eastAsia="Times New Roman" w:hAnsi="Courier New" w:cs="Courier New"/>
          <w:color w:val="F07178"/>
          <w:sz w:val="20"/>
          <w:szCs w:val="20"/>
          <w:lang w:val="en-US" w:eastAsia="ru-RU"/>
        </w:rPr>
        <w:t>artifactId</w:t>
      </w:r>
      <w:r w:rsidRPr="00740BCE">
        <w:rPr>
          <w:rFonts w:ascii="Courier New" w:eastAsia="Times New Roman" w:hAnsi="Courier New" w:cs="Courier New"/>
          <w:color w:val="89DDFF"/>
          <w:sz w:val="20"/>
          <w:szCs w:val="20"/>
          <w:lang w:val="en-US" w:eastAsia="ru-RU"/>
        </w:rPr>
        <w:t>&gt;</w:t>
      </w:r>
      <w:r w:rsidRPr="00740BCE">
        <w:rPr>
          <w:rFonts w:ascii="Courier New" w:eastAsia="Times New Roman" w:hAnsi="Courier New" w:cs="Courier New"/>
          <w:color w:val="89DDFF"/>
          <w:sz w:val="20"/>
          <w:szCs w:val="20"/>
          <w:lang w:val="en-US" w:eastAsia="ru-RU"/>
        </w:rPr>
        <w:br/>
        <w:t xml:space="preserve">    &lt;</w:t>
      </w:r>
      <w:r w:rsidRPr="00740BCE">
        <w:rPr>
          <w:rFonts w:ascii="Courier New" w:eastAsia="Times New Roman" w:hAnsi="Courier New" w:cs="Courier New"/>
          <w:color w:val="F07178"/>
          <w:sz w:val="20"/>
          <w:szCs w:val="20"/>
          <w:lang w:val="en-US" w:eastAsia="ru-RU"/>
        </w:rPr>
        <w:t>version</w:t>
      </w:r>
      <w:r w:rsidRPr="00740BCE">
        <w:rPr>
          <w:rFonts w:ascii="Courier New" w:eastAsia="Times New Roman" w:hAnsi="Courier New" w:cs="Courier New"/>
          <w:color w:val="89DDFF"/>
          <w:sz w:val="20"/>
          <w:szCs w:val="20"/>
          <w:lang w:val="en-US" w:eastAsia="ru-RU"/>
        </w:rPr>
        <w:t>&gt;</w:t>
      </w:r>
      <w:r w:rsidRPr="00740BCE">
        <w:rPr>
          <w:rFonts w:ascii="Courier New" w:eastAsia="Times New Roman" w:hAnsi="Courier New" w:cs="Courier New"/>
          <w:color w:val="C3CEE3"/>
          <w:sz w:val="20"/>
          <w:szCs w:val="20"/>
          <w:lang w:val="en-US" w:eastAsia="ru-RU"/>
        </w:rPr>
        <w:t>${joml.version}</w:t>
      </w:r>
      <w:r w:rsidRPr="00740BCE">
        <w:rPr>
          <w:rFonts w:ascii="Courier New" w:eastAsia="Times New Roman" w:hAnsi="Courier New" w:cs="Courier New"/>
          <w:color w:val="89DDFF"/>
          <w:sz w:val="20"/>
          <w:szCs w:val="20"/>
          <w:lang w:val="en-US" w:eastAsia="ru-RU"/>
        </w:rPr>
        <w:t>&lt;/</w:t>
      </w:r>
      <w:r w:rsidRPr="00740BCE">
        <w:rPr>
          <w:rFonts w:ascii="Courier New" w:eastAsia="Times New Roman" w:hAnsi="Courier New" w:cs="Courier New"/>
          <w:color w:val="F07178"/>
          <w:sz w:val="20"/>
          <w:szCs w:val="20"/>
          <w:lang w:val="en-US" w:eastAsia="ru-RU"/>
        </w:rPr>
        <w:t>version</w:t>
      </w:r>
      <w:r w:rsidRPr="00740BCE">
        <w:rPr>
          <w:rFonts w:ascii="Courier New" w:eastAsia="Times New Roman" w:hAnsi="Courier New" w:cs="Courier New"/>
          <w:color w:val="89DDFF"/>
          <w:sz w:val="20"/>
          <w:szCs w:val="20"/>
          <w:lang w:val="en-US" w:eastAsia="ru-RU"/>
        </w:rPr>
        <w:t>&gt;</w:t>
      </w:r>
      <w:r w:rsidRPr="00740BCE">
        <w:rPr>
          <w:rFonts w:ascii="Courier New" w:eastAsia="Times New Roman" w:hAnsi="Courier New" w:cs="Courier New"/>
          <w:color w:val="89DDFF"/>
          <w:sz w:val="20"/>
          <w:szCs w:val="20"/>
          <w:lang w:val="en-US" w:eastAsia="ru-RU"/>
        </w:rPr>
        <w:br/>
        <w:t>&lt;/</w:t>
      </w:r>
      <w:r w:rsidRPr="00740BCE">
        <w:rPr>
          <w:rFonts w:ascii="Courier New" w:eastAsia="Times New Roman" w:hAnsi="Courier New" w:cs="Courier New"/>
          <w:color w:val="808080"/>
          <w:sz w:val="20"/>
          <w:szCs w:val="20"/>
          <w:lang w:val="en-US" w:eastAsia="ru-RU"/>
        </w:rPr>
        <w:t>dependency</w:t>
      </w:r>
      <w:r w:rsidRPr="00740BCE">
        <w:rPr>
          <w:rFonts w:ascii="Courier New" w:eastAsia="Times New Roman" w:hAnsi="Courier New" w:cs="Courier New"/>
          <w:color w:val="89DDFF"/>
          <w:sz w:val="20"/>
          <w:szCs w:val="20"/>
          <w:lang w:val="en-US" w:eastAsia="ru-RU"/>
        </w:rPr>
        <w:t>&gt;</w:t>
      </w:r>
    </w:p>
    <w:p w14:paraId="661C12F2" w14:textId="77777777" w:rsidR="00740BCE" w:rsidRPr="00740BCE" w:rsidRDefault="00740BCE" w:rsidP="00740BCE">
      <w:pPr>
        <w:spacing w:before="100" w:beforeAutospacing="1" w:after="100" w:afterAutospacing="1" w:line="240" w:lineRule="auto"/>
        <w:rPr>
          <w:rFonts w:ascii="Times New Roman" w:eastAsia="Times New Roman" w:hAnsi="Times New Roman" w:cs="Times New Roman"/>
          <w:sz w:val="24"/>
          <w:szCs w:val="24"/>
          <w:lang w:eastAsia="ru-RU"/>
        </w:rPr>
      </w:pPr>
      <w:r w:rsidRPr="00740BCE">
        <w:rPr>
          <w:rFonts w:ascii="Times New Roman" w:eastAsia="Times New Roman" w:hAnsi="Times New Roman" w:cs="Times New Roman"/>
          <w:sz w:val="24"/>
          <w:szCs w:val="24"/>
          <w:lang w:eastAsia="ru-RU"/>
        </w:rPr>
        <w:t>И определите версию используемой библиотеки.</w:t>
      </w:r>
    </w:p>
    <w:p w14:paraId="0CA26F52" w14:textId="77777777" w:rsidR="00740BCE" w:rsidRPr="00740BCE" w:rsidRDefault="00740BCE" w:rsidP="00740BC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740BCE">
        <w:rPr>
          <w:rFonts w:ascii="Courier New" w:eastAsia="Times New Roman" w:hAnsi="Courier New" w:cs="Courier New"/>
          <w:color w:val="89DDFF"/>
          <w:sz w:val="20"/>
          <w:szCs w:val="20"/>
          <w:lang w:val="en-US" w:eastAsia="ru-RU"/>
        </w:rPr>
        <w:t>&lt;</w:t>
      </w:r>
      <w:r w:rsidRPr="00740BCE">
        <w:rPr>
          <w:rFonts w:ascii="Courier New" w:eastAsia="Times New Roman" w:hAnsi="Courier New" w:cs="Courier New"/>
          <w:color w:val="808080"/>
          <w:sz w:val="20"/>
          <w:szCs w:val="20"/>
          <w:lang w:val="en-US" w:eastAsia="ru-RU"/>
        </w:rPr>
        <w:t>properties</w:t>
      </w:r>
      <w:r w:rsidRPr="00740BCE">
        <w:rPr>
          <w:rFonts w:ascii="Courier New" w:eastAsia="Times New Roman" w:hAnsi="Courier New" w:cs="Courier New"/>
          <w:color w:val="89DDFF"/>
          <w:sz w:val="20"/>
          <w:szCs w:val="20"/>
          <w:lang w:val="en-US" w:eastAsia="ru-RU"/>
        </w:rPr>
        <w:t>&gt;</w:t>
      </w:r>
      <w:r w:rsidRPr="00740BCE">
        <w:rPr>
          <w:rFonts w:ascii="Courier New" w:eastAsia="Times New Roman" w:hAnsi="Courier New" w:cs="Courier New"/>
          <w:color w:val="89DDFF"/>
          <w:sz w:val="20"/>
          <w:szCs w:val="20"/>
          <w:lang w:val="en-US" w:eastAsia="ru-RU"/>
        </w:rPr>
        <w:br/>
        <w:t xml:space="preserve">    </w:t>
      </w:r>
      <w:r w:rsidRPr="00740BCE">
        <w:rPr>
          <w:rFonts w:ascii="Courier New" w:eastAsia="Times New Roman" w:hAnsi="Courier New" w:cs="Courier New"/>
          <w:color w:val="C3CEE3"/>
          <w:sz w:val="20"/>
          <w:szCs w:val="20"/>
          <w:lang w:val="en-US" w:eastAsia="ru-RU"/>
        </w:rPr>
        <w:t>[...]</w:t>
      </w:r>
      <w:r w:rsidRPr="00740BCE">
        <w:rPr>
          <w:rFonts w:ascii="Courier New" w:eastAsia="Times New Roman" w:hAnsi="Courier New" w:cs="Courier New"/>
          <w:color w:val="C3CEE3"/>
          <w:sz w:val="20"/>
          <w:szCs w:val="20"/>
          <w:lang w:val="en-US" w:eastAsia="ru-RU"/>
        </w:rPr>
        <w:br/>
        <w:t xml:space="preserve">    </w:t>
      </w:r>
      <w:r w:rsidRPr="00740BCE">
        <w:rPr>
          <w:rFonts w:ascii="Courier New" w:eastAsia="Times New Roman" w:hAnsi="Courier New" w:cs="Courier New"/>
          <w:color w:val="89DDFF"/>
          <w:sz w:val="20"/>
          <w:szCs w:val="20"/>
          <w:lang w:val="en-US" w:eastAsia="ru-RU"/>
        </w:rPr>
        <w:t>&lt;</w:t>
      </w:r>
      <w:r w:rsidRPr="00740BCE">
        <w:rPr>
          <w:rFonts w:ascii="Courier New" w:eastAsia="Times New Roman" w:hAnsi="Courier New" w:cs="Courier New"/>
          <w:color w:val="F07178"/>
          <w:sz w:val="20"/>
          <w:szCs w:val="20"/>
          <w:lang w:val="en-US" w:eastAsia="ru-RU"/>
        </w:rPr>
        <w:t>joml.version</w:t>
      </w:r>
      <w:r w:rsidRPr="00740BCE">
        <w:rPr>
          <w:rFonts w:ascii="Courier New" w:eastAsia="Times New Roman" w:hAnsi="Courier New" w:cs="Courier New"/>
          <w:color w:val="89DDFF"/>
          <w:sz w:val="20"/>
          <w:szCs w:val="20"/>
          <w:lang w:val="en-US" w:eastAsia="ru-RU"/>
        </w:rPr>
        <w:t>&gt;</w:t>
      </w:r>
      <w:r w:rsidRPr="00740BCE">
        <w:rPr>
          <w:rFonts w:ascii="Courier New" w:eastAsia="Times New Roman" w:hAnsi="Courier New" w:cs="Courier New"/>
          <w:color w:val="C3CEE3"/>
          <w:sz w:val="20"/>
          <w:szCs w:val="20"/>
          <w:lang w:val="en-US" w:eastAsia="ru-RU"/>
        </w:rPr>
        <w:t>1.9.25</w:t>
      </w:r>
      <w:r w:rsidRPr="00740BCE">
        <w:rPr>
          <w:rFonts w:ascii="Courier New" w:eastAsia="Times New Roman" w:hAnsi="Courier New" w:cs="Courier New"/>
          <w:color w:val="89DDFF"/>
          <w:sz w:val="20"/>
          <w:szCs w:val="20"/>
          <w:lang w:val="en-US" w:eastAsia="ru-RU"/>
        </w:rPr>
        <w:t>&lt;/</w:t>
      </w:r>
      <w:r w:rsidRPr="00740BCE">
        <w:rPr>
          <w:rFonts w:ascii="Courier New" w:eastAsia="Times New Roman" w:hAnsi="Courier New" w:cs="Courier New"/>
          <w:color w:val="F07178"/>
          <w:sz w:val="20"/>
          <w:szCs w:val="20"/>
          <w:lang w:val="en-US" w:eastAsia="ru-RU"/>
        </w:rPr>
        <w:t>joml.version</w:t>
      </w:r>
      <w:r w:rsidRPr="00740BCE">
        <w:rPr>
          <w:rFonts w:ascii="Courier New" w:eastAsia="Times New Roman" w:hAnsi="Courier New" w:cs="Courier New"/>
          <w:color w:val="89DDFF"/>
          <w:sz w:val="20"/>
          <w:szCs w:val="20"/>
          <w:lang w:val="en-US" w:eastAsia="ru-RU"/>
        </w:rPr>
        <w:t>&gt;</w:t>
      </w:r>
      <w:r w:rsidRPr="00740BCE">
        <w:rPr>
          <w:rFonts w:ascii="Courier New" w:eastAsia="Times New Roman" w:hAnsi="Courier New" w:cs="Courier New"/>
          <w:color w:val="89DDFF"/>
          <w:sz w:val="20"/>
          <w:szCs w:val="20"/>
          <w:lang w:val="en-US" w:eastAsia="ru-RU"/>
        </w:rPr>
        <w:br/>
        <w:t xml:space="preserve">    </w:t>
      </w:r>
      <w:r w:rsidRPr="00740BCE">
        <w:rPr>
          <w:rFonts w:ascii="Courier New" w:eastAsia="Times New Roman" w:hAnsi="Courier New" w:cs="Courier New"/>
          <w:color w:val="C3CEE3"/>
          <w:sz w:val="20"/>
          <w:szCs w:val="20"/>
          <w:lang w:val="en-US" w:eastAsia="ru-RU"/>
        </w:rPr>
        <w:t>[...]</w:t>
      </w:r>
      <w:r w:rsidRPr="00740BCE">
        <w:rPr>
          <w:rFonts w:ascii="Courier New" w:eastAsia="Times New Roman" w:hAnsi="Courier New" w:cs="Courier New"/>
          <w:color w:val="C3CEE3"/>
          <w:sz w:val="20"/>
          <w:szCs w:val="20"/>
          <w:lang w:val="en-US" w:eastAsia="ru-RU"/>
        </w:rPr>
        <w:br/>
      </w:r>
      <w:r w:rsidRPr="00740BCE">
        <w:rPr>
          <w:rFonts w:ascii="Courier New" w:eastAsia="Times New Roman" w:hAnsi="Courier New" w:cs="Courier New"/>
          <w:color w:val="89DDFF"/>
          <w:sz w:val="20"/>
          <w:szCs w:val="20"/>
          <w:lang w:eastAsia="ru-RU"/>
        </w:rPr>
        <w:t>&lt;/</w:t>
      </w:r>
      <w:r w:rsidRPr="00740BCE">
        <w:rPr>
          <w:rFonts w:ascii="Courier New" w:eastAsia="Times New Roman" w:hAnsi="Courier New" w:cs="Courier New"/>
          <w:color w:val="808080"/>
          <w:sz w:val="20"/>
          <w:szCs w:val="20"/>
          <w:lang w:eastAsia="ru-RU"/>
        </w:rPr>
        <w:t>properties</w:t>
      </w:r>
      <w:r w:rsidRPr="00740BCE">
        <w:rPr>
          <w:rFonts w:ascii="Courier New" w:eastAsia="Times New Roman" w:hAnsi="Courier New" w:cs="Courier New"/>
          <w:color w:val="89DDFF"/>
          <w:sz w:val="20"/>
          <w:szCs w:val="20"/>
          <w:lang w:eastAsia="ru-RU"/>
        </w:rPr>
        <w:t>&gt;</w:t>
      </w:r>
    </w:p>
    <w:p w14:paraId="29218DC3" w14:textId="2E0D1B41" w:rsidR="00740BCE" w:rsidRPr="00740BCE" w:rsidRDefault="00740BCE" w:rsidP="00740BCE">
      <w:pPr>
        <w:pStyle w:val="blockparagraph-544a408c"/>
        <w:jc w:val="both"/>
      </w:pPr>
      <w:r w:rsidRPr="00740BCE">
        <w:rPr>
          <w:rStyle w:val="text-4505230f--texth400-3033861f--textcontentfamily-49a318e1"/>
        </w:rPr>
        <w:t>Теперь, когда все настроено, давайте определим нашу матрицу проекции. Мы создадим экземпляр класса</w:t>
      </w:r>
      <w:r>
        <w:rPr>
          <w:rStyle w:val="text-4505230f--texth400-3033861f--textcontentfamily-49a318e1"/>
        </w:rPr>
        <w:t xml:space="preserve"> </w:t>
      </w:r>
      <w:r w:rsidRPr="00740BCE">
        <w:rPr>
          <w:rStyle w:val="HTML"/>
          <w:rFonts w:ascii="Times New Roman" w:hAnsi="Times New Roman" w:cs="Times New Roman"/>
          <w:b/>
          <w:sz w:val="24"/>
          <w:szCs w:val="24"/>
        </w:rPr>
        <w:t>Matrix4f</w:t>
      </w:r>
      <w:r w:rsidRPr="00740BCE">
        <w:rPr>
          <w:rStyle w:val="text-4505230f--texth400-3033861f--textcontentfamily-49a318e1"/>
        </w:rPr>
        <w:t xml:space="preserve"> (предоставленный библиотекой </w:t>
      </w:r>
      <w:r w:rsidRPr="00740BCE">
        <w:rPr>
          <w:rStyle w:val="text-4505230f--texth400-3033861f--textcontentfamily-49a318e1"/>
          <w:b/>
        </w:rPr>
        <w:t>JOML</w:t>
      </w:r>
      <w:r w:rsidRPr="00740BCE">
        <w:rPr>
          <w:rStyle w:val="text-4505230f--texth400-3033861f--textcontentfamily-49a318e1"/>
        </w:rPr>
        <w:t>) в нашем классе</w:t>
      </w:r>
      <w:r>
        <w:rPr>
          <w:rStyle w:val="text-4505230f--texth400-3033861f--textcontentfamily-49a318e1"/>
        </w:rPr>
        <w:t xml:space="preserve"> </w:t>
      </w:r>
      <w:r w:rsidRPr="00740BCE">
        <w:rPr>
          <w:rStyle w:val="HTML"/>
          <w:rFonts w:ascii="Times New Roman" w:hAnsi="Times New Roman" w:cs="Times New Roman"/>
          <w:b/>
          <w:sz w:val="24"/>
          <w:szCs w:val="24"/>
        </w:rPr>
        <w:t>Renderer</w:t>
      </w:r>
      <w:r w:rsidRPr="00740BCE">
        <w:rPr>
          <w:rStyle w:val="text-4505230f--texth400-3033861f--textcontentfamily-49a318e1"/>
        </w:rPr>
        <w:t>. Класс</w:t>
      </w:r>
      <w:r>
        <w:rPr>
          <w:rStyle w:val="text-4505230f--texth400-3033861f--textcontentfamily-49a318e1"/>
        </w:rPr>
        <w:t xml:space="preserve"> </w:t>
      </w:r>
      <w:r w:rsidRPr="00740BCE">
        <w:rPr>
          <w:rStyle w:val="HTML"/>
          <w:rFonts w:ascii="Times New Roman" w:hAnsi="Times New Roman" w:cs="Times New Roman"/>
          <w:b/>
          <w:sz w:val="24"/>
          <w:szCs w:val="24"/>
        </w:rPr>
        <w:t>Matrix4f</w:t>
      </w:r>
      <w:r w:rsidRPr="00740BCE">
        <w:rPr>
          <w:rStyle w:val="text-4505230f--texth400-3033861f--textcontentfamily-49a318e1"/>
        </w:rPr>
        <w:t xml:space="preserve"> предоставляет способ создать матрицу проекции </w:t>
      </w:r>
      <w:r>
        <w:rPr>
          <w:rStyle w:val="text-4505230f--texth400-3033861f--textcontentfamily-49a318e1"/>
        </w:rPr>
        <w:t xml:space="preserve">методом </w:t>
      </w:r>
      <w:r w:rsidRPr="00740BCE">
        <w:rPr>
          <w:rStyle w:val="HTML"/>
          <w:rFonts w:ascii="Times New Roman" w:hAnsi="Times New Roman" w:cs="Times New Roman"/>
          <w:b/>
          <w:sz w:val="24"/>
          <w:szCs w:val="24"/>
        </w:rPr>
        <w:t>setPerspective</w:t>
      </w:r>
      <w:r w:rsidRPr="00740BCE">
        <w:rPr>
          <w:rStyle w:val="text-4505230f--texth400-3033861f--textcontentfamily-49a318e1"/>
        </w:rPr>
        <w:t>. Этому методу необходимы следующие параметры:</w:t>
      </w:r>
    </w:p>
    <w:p w14:paraId="07484D42" w14:textId="0020CF89" w:rsidR="00740BCE" w:rsidRPr="00740BCE" w:rsidRDefault="00740BCE" w:rsidP="00740BCE">
      <w:pPr>
        <w:pStyle w:val="blockparagraph-544a408c--nomargin-acdf7afa"/>
        <w:numPr>
          <w:ilvl w:val="0"/>
          <w:numId w:val="6"/>
        </w:numPr>
      </w:pPr>
      <w:r w:rsidRPr="00740BCE">
        <w:rPr>
          <w:rStyle w:val="text-4505230f--texth400-3033861f--textcontentfamily-49a318e1"/>
          <w:b/>
        </w:rPr>
        <w:t>Field of View</w:t>
      </w:r>
      <w:r w:rsidRPr="00740BCE">
        <w:rPr>
          <w:rStyle w:val="text-4505230f--texth400-3033861f--textcontentfamily-49a318e1"/>
        </w:rPr>
        <w:t>: угол поля зрения в радианах. Мы определим константу, которая содержит это значение</w:t>
      </w:r>
    </w:p>
    <w:p w14:paraId="7BC8812A" w14:textId="36F0B0D9" w:rsidR="00740BCE" w:rsidRPr="00740BCE" w:rsidRDefault="00740BCE" w:rsidP="00740BCE">
      <w:pPr>
        <w:pStyle w:val="blockparagraph-544a408c--nomargin-acdf7afa"/>
        <w:numPr>
          <w:ilvl w:val="0"/>
          <w:numId w:val="6"/>
        </w:numPr>
      </w:pPr>
      <w:r w:rsidRPr="00740BCE">
        <w:rPr>
          <w:rStyle w:val="text-4505230f--texth400-3033861f--textcontentfamily-49a318e1"/>
          <w:b/>
        </w:rPr>
        <w:t>Aspect Ratio</w:t>
      </w:r>
      <w:r>
        <w:rPr>
          <w:rStyle w:val="text-4505230f--texth400-3033861f--textcontentfamily-49a318e1"/>
        </w:rPr>
        <w:t xml:space="preserve"> – с</w:t>
      </w:r>
      <w:r w:rsidRPr="00740BCE">
        <w:rPr>
          <w:rStyle w:val="text-4505230f--texth400-3033861f--textcontentfamily-49a318e1"/>
        </w:rPr>
        <w:t>оотношение сторон.</w:t>
      </w:r>
    </w:p>
    <w:p w14:paraId="56101E32" w14:textId="77777777" w:rsidR="00740BCE" w:rsidRPr="00740BCE" w:rsidRDefault="00740BCE" w:rsidP="00740BCE">
      <w:pPr>
        <w:pStyle w:val="blockparagraph-544a408c--nomargin-acdf7afa"/>
        <w:numPr>
          <w:ilvl w:val="0"/>
          <w:numId w:val="6"/>
        </w:numPr>
      </w:pPr>
      <w:r w:rsidRPr="00740BCE">
        <w:rPr>
          <w:rStyle w:val="text-4505230f--texth400-3033861f--textcontentfamily-49a318e1"/>
        </w:rPr>
        <w:t>Расстояние до ближней плоскости (</w:t>
      </w:r>
      <w:r w:rsidRPr="00740BCE">
        <w:rPr>
          <w:rStyle w:val="text-4505230f--texth400-3033861f--textcontentfamily-49a318e1"/>
          <w:b/>
        </w:rPr>
        <w:t>z-near</w:t>
      </w:r>
      <w:r w:rsidRPr="00740BCE">
        <w:rPr>
          <w:rStyle w:val="text-4505230f--texth400-3033861f--textcontentfamily-49a318e1"/>
        </w:rPr>
        <w:t>)</w:t>
      </w:r>
    </w:p>
    <w:p w14:paraId="43633A68" w14:textId="77777777" w:rsidR="00740BCE" w:rsidRPr="00740BCE" w:rsidRDefault="00740BCE" w:rsidP="00740BCE">
      <w:pPr>
        <w:pStyle w:val="blockparagraph-544a408c--nomargin-acdf7afa"/>
        <w:numPr>
          <w:ilvl w:val="0"/>
          <w:numId w:val="6"/>
        </w:numPr>
      </w:pPr>
      <w:r w:rsidRPr="00740BCE">
        <w:rPr>
          <w:rStyle w:val="text-4505230f--texth400-3033861f--textcontentfamily-49a318e1"/>
        </w:rPr>
        <w:t>Расстояние до дальней плоскости (</w:t>
      </w:r>
      <w:r w:rsidRPr="00740BCE">
        <w:rPr>
          <w:rStyle w:val="text-4505230f--texth400-3033861f--textcontentfamily-49a318e1"/>
          <w:b/>
        </w:rPr>
        <w:t>z-far</w:t>
      </w:r>
      <w:r w:rsidRPr="00740BCE">
        <w:rPr>
          <w:rStyle w:val="text-4505230f--texth400-3033861f--textcontentfamily-49a318e1"/>
        </w:rPr>
        <w:t>).</w:t>
      </w:r>
    </w:p>
    <w:p w14:paraId="50C4843E" w14:textId="7D1C4427" w:rsidR="00740BCE" w:rsidRPr="00175115" w:rsidRDefault="00740BCE" w:rsidP="00740BCE">
      <w:pPr>
        <w:pStyle w:val="blockparagraph-544a408c"/>
        <w:jc w:val="both"/>
        <w:rPr>
          <w:lang w:val="en-US"/>
        </w:rPr>
      </w:pPr>
      <w:r w:rsidRPr="00740BCE">
        <w:rPr>
          <w:rStyle w:val="text-4505230f--texth400-3033861f--textcontentfamily-49a318e1"/>
        </w:rPr>
        <w:t>Мы создадим экземпляр этой матрицы в нашем методе</w:t>
      </w:r>
      <w:r>
        <w:rPr>
          <w:rStyle w:val="text-4505230f--texth400-3033861f--textcontentfamily-49a318e1"/>
        </w:rPr>
        <w:t xml:space="preserve"> </w:t>
      </w:r>
      <w:r w:rsidRPr="00740BCE">
        <w:rPr>
          <w:rStyle w:val="HTML"/>
          <w:rFonts w:ascii="Times New Roman" w:hAnsi="Times New Roman" w:cs="Times New Roman"/>
          <w:b/>
          <w:sz w:val="24"/>
          <w:szCs w:val="24"/>
        </w:rPr>
        <w:t>init</w:t>
      </w:r>
      <w:r w:rsidRPr="00740BCE">
        <w:rPr>
          <w:rStyle w:val="text-4505230f--texth400-3033861f--textcontentfamily-49a318e1"/>
        </w:rPr>
        <w:t>, поэтому нам нужно передать ссылку на наш экземпляр</w:t>
      </w:r>
      <w:r>
        <w:rPr>
          <w:rStyle w:val="text-4505230f--texth400-3033861f--textcontentfamily-49a318e1"/>
        </w:rPr>
        <w:t xml:space="preserve"> </w:t>
      </w:r>
      <w:r w:rsidRPr="00740BCE">
        <w:rPr>
          <w:rStyle w:val="HTML"/>
          <w:rFonts w:ascii="Times New Roman" w:hAnsi="Times New Roman" w:cs="Times New Roman"/>
          <w:b/>
          <w:sz w:val="24"/>
          <w:szCs w:val="24"/>
        </w:rPr>
        <w:t>Window</w:t>
      </w:r>
      <w:r w:rsidRPr="00740BCE">
        <w:rPr>
          <w:rStyle w:val="text-4505230f--texth400-3033861f--textcontentfamily-49a318e1"/>
        </w:rPr>
        <w:t>, чтобы получить его размер (вы можете увидеть это в исходном коде). Новые</w:t>
      </w:r>
      <w:r w:rsidRPr="00175115">
        <w:rPr>
          <w:rStyle w:val="text-4505230f--texth400-3033861f--textcontentfamily-49a318e1"/>
          <w:lang w:val="en-US"/>
        </w:rPr>
        <w:t xml:space="preserve"> </w:t>
      </w:r>
      <w:r w:rsidRPr="00740BCE">
        <w:rPr>
          <w:rStyle w:val="text-4505230f--texth400-3033861f--textcontentfamily-49a318e1"/>
        </w:rPr>
        <w:t>константы</w:t>
      </w:r>
      <w:r w:rsidRPr="00175115">
        <w:rPr>
          <w:rStyle w:val="text-4505230f--texth400-3033861f--textcontentfamily-49a318e1"/>
          <w:lang w:val="en-US"/>
        </w:rPr>
        <w:t xml:space="preserve"> </w:t>
      </w:r>
      <w:r w:rsidRPr="00740BCE">
        <w:rPr>
          <w:rStyle w:val="text-4505230f--texth400-3033861f--textcontentfamily-49a318e1"/>
        </w:rPr>
        <w:t>и</w:t>
      </w:r>
      <w:r w:rsidRPr="00175115">
        <w:rPr>
          <w:rStyle w:val="text-4505230f--texth400-3033861f--textcontentfamily-49a318e1"/>
          <w:lang w:val="en-US"/>
        </w:rPr>
        <w:t xml:space="preserve"> </w:t>
      </w:r>
      <w:r w:rsidRPr="00740BCE">
        <w:rPr>
          <w:rStyle w:val="text-4505230f--texth400-3033861f--textcontentfamily-49a318e1"/>
        </w:rPr>
        <w:t>переменные</w:t>
      </w:r>
      <w:r w:rsidRPr="00175115">
        <w:rPr>
          <w:rStyle w:val="text-4505230f--texth400-3033861f--textcontentfamily-49a318e1"/>
          <w:lang w:val="en-US"/>
        </w:rPr>
        <w:t>:</w:t>
      </w:r>
    </w:p>
    <w:p w14:paraId="287DB47E" w14:textId="77777777" w:rsidR="00740BCE" w:rsidRPr="00740BCE" w:rsidRDefault="00740BCE" w:rsidP="00740BC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740BCE">
        <w:rPr>
          <w:rFonts w:ascii="Courier New" w:eastAsia="Times New Roman" w:hAnsi="Courier New" w:cs="Courier New"/>
          <w:i/>
          <w:iCs/>
          <w:color w:val="717CB4"/>
          <w:sz w:val="20"/>
          <w:szCs w:val="20"/>
          <w:lang w:val="en-US" w:eastAsia="ru-RU"/>
        </w:rPr>
        <w:t>/**</w:t>
      </w:r>
      <w:r w:rsidRPr="00740BCE">
        <w:rPr>
          <w:rFonts w:ascii="Courier New" w:eastAsia="Times New Roman" w:hAnsi="Courier New" w:cs="Courier New"/>
          <w:i/>
          <w:iCs/>
          <w:color w:val="717CB4"/>
          <w:sz w:val="20"/>
          <w:szCs w:val="20"/>
          <w:lang w:val="en-US" w:eastAsia="ru-RU"/>
        </w:rPr>
        <w:br/>
        <w:t xml:space="preserve"> * Field of View in Radians</w:t>
      </w:r>
      <w:r w:rsidRPr="00740BCE">
        <w:rPr>
          <w:rFonts w:ascii="Courier New" w:eastAsia="Times New Roman" w:hAnsi="Courier New" w:cs="Courier New"/>
          <w:i/>
          <w:iCs/>
          <w:color w:val="717CB4"/>
          <w:sz w:val="20"/>
          <w:szCs w:val="20"/>
          <w:lang w:val="en-US" w:eastAsia="ru-RU"/>
        </w:rPr>
        <w:br/>
        <w:t xml:space="preserve"> */</w:t>
      </w:r>
      <w:r w:rsidRPr="00740BCE">
        <w:rPr>
          <w:rFonts w:ascii="Courier New" w:eastAsia="Times New Roman" w:hAnsi="Courier New" w:cs="Courier New"/>
          <w:i/>
          <w:iCs/>
          <w:color w:val="717CB4"/>
          <w:sz w:val="20"/>
          <w:szCs w:val="20"/>
          <w:lang w:val="en-US" w:eastAsia="ru-RU"/>
        </w:rPr>
        <w:br/>
      </w:r>
      <w:r w:rsidRPr="00740BCE">
        <w:rPr>
          <w:rFonts w:ascii="Courier New" w:eastAsia="Times New Roman" w:hAnsi="Courier New" w:cs="Courier New"/>
          <w:i/>
          <w:iCs/>
          <w:color w:val="F78C6C"/>
          <w:sz w:val="20"/>
          <w:szCs w:val="20"/>
          <w:lang w:val="en-US" w:eastAsia="ru-RU"/>
        </w:rPr>
        <w:t xml:space="preserve">private </w:t>
      </w:r>
      <w:r w:rsidRPr="00740BCE">
        <w:rPr>
          <w:rFonts w:ascii="Courier New" w:eastAsia="Times New Roman" w:hAnsi="Courier New" w:cs="Courier New"/>
          <w:i/>
          <w:iCs/>
          <w:color w:val="C792EA"/>
          <w:sz w:val="20"/>
          <w:szCs w:val="20"/>
          <w:lang w:val="en-US" w:eastAsia="ru-RU"/>
        </w:rPr>
        <w:t xml:space="preserve">static final float </w:t>
      </w:r>
      <w:r w:rsidRPr="00740BCE">
        <w:rPr>
          <w:rFonts w:ascii="Courier New" w:eastAsia="Times New Roman" w:hAnsi="Courier New" w:cs="Courier New"/>
          <w:i/>
          <w:iCs/>
          <w:color w:val="EEFFFF"/>
          <w:sz w:val="20"/>
          <w:szCs w:val="20"/>
          <w:lang w:val="en-US" w:eastAsia="ru-RU"/>
        </w:rPr>
        <w:t xml:space="preserve">FOV </w:t>
      </w:r>
      <w:r w:rsidRPr="00740BCE">
        <w:rPr>
          <w:rFonts w:ascii="Courier New" w:eastAsia="Times New Roman" w:hAnsi="Courier New" w:cs="Courier New"/>
          <w:color w:val="89DDFF"/>
          <w:sz w:val="20"/>
          <w:szCs w:val="20"/>
          <w:lang w:val="en-US" w:eastAsia="ru-RU"/>
        </w:rPr>
        <w:t>= (</w:t>
      </w:r>
      <w:r w:rsidRPr="00740BCE">
        <w:rPr>
          <w:rFonts w:ascii="Courier New" w:eastAsia="Times New Roman" w:hAnsi="Courier New" w:cs="Courier New"/>
          <w:i/>
          <w:iCs/>
          <w:color w:val="C792EA"/>
          <w:sz w:val="20"/>
          <w:szCs w:val="20"/>
          <w:lang w:val="en-US" w:eastAsia="ru-RU"/>
        </w:rPr>
        <w:t>float</w:t>
      </w:r>
      <w:r w:rsidRPr="00740BCE">
        <w:rPr>
          <w:rFonts w:ascii="Courier New" w:eastAsia="Times New Roman" w:hAnsi="Courier New" w:cs="Courier New"/>
          <w:color w:val="89DDFF"/>
          <w:sz w:val="20"/>
          <w:szCs w:val="20"/>
          <w:lang w:val="en-US" w:eastAsia="ru-RU"/>
        </w:rPr>
        <w:t xml:space="preserve">) </w:t>
      </w:r>
      <w:r w:rsidRPr="00740BCE">
        <w:rPr>
          <w:rFonts w:ascii="Courier New" w:eastAsia="Times New Roman" w:hAnsi="Courier New" w:cs="Courier New"/>
          <w:color w:val="FFCB6B"/>
          <w:sz w:val="20"/>
          <w:szCs w:val="20"/>
          <w:lang w:val="en-US" w:eastAsia="ru-RU"/>
        </w:rPr>
        <w:t>Math</w:t>
      </w:r>
      <w:r w:rsidRPr="00740BCE">
        <w:rPr>
          <w:rFonts w:ascii="Courier New" w:eastAsia="Times New Roman" w:hAnsi="Courier New" w:cs="Courier New"/>
          <w:color w:val="89DDFF"/>
          <w:sz w:val="20"/>
          <w:szCs w:val="20"/>
          <w:lang w:val="en-US" w:eastAsia="ru-RU"/>
        </w:rPr>
        <w:t>.</w:t>
      </w:r>
      <w:r w:rsidRPr="00740BCE">
        <w:rPr>
          <w:rFonts w:ascii="Courier New" w:eastAsia="Times New Roman" w:hAnsi="Courier New" w:cs="Courier New"/>
          <w:i/>
          <w:iCs/>
          <w:color w:val="82AAFF"/>
          <w:sz w:val="20"/>
          <w:szCs w:val="20"/>
          <w:lang w:val="en-US" w:eastAsia="ru-RU"/>
        </w:rPr>
        <w:t>toRadians</w:t>
      </w:r>
      <w:r w:rsidRPr="00740BCE">
        <w:rPr>
          <w:rFonts w:ascii="Courier New" w:eastAsia="Times New Roman" w:hAnsi="Courier New" w:cs="Courier New"/>
          <w:color w:val="89DDFF"/>
          <w:sz w:val="20"/>
          <w:szCs w:val="20"/>
          <w:lang w:val="en-US" w:eastAsia="ru-RU"/>
        </w:rPr>
        <w:t>(</w:t>
      </w:r>
      <w:r w:rsidRPr="00740BCE">
        <w:rPr>
          <w:rFonts w:ascii="Courier New" w:eastAsia="Times New Roman" w:hAnsi="Courier New" w:cs="Courier New"/>
          <w:color w:val="F78C6C"/>
          <w:sz w:val="20"/>
          <w:szCs w:val="20"/>
          <w:lang w:val="en-US" w:eastAsia="ru-RU"/>
        </w:rPr>
        <w:t>60.0f</w:t>
      </w:r>
      <w:r w:rsidRPr="00740BCE">
        <w:rPr>
          <w:rFonts w:ascii="Courier New" w:eastAsia="Times New Roman" w:hAnsi="Courier New" w:cs="Courier New"/>
          <w:color w:val="89DDFF"/>
          <w:sz w:val="20"/>
          <w:szCs w:val="20"/>
          <w:lang w:val="en-US" w:eastAsia="ru-RU"/>
        </w:rPr>
        <w:t>);</w:t>
      </w:r>
      <w:r w:rsidRPr="00740BCE">
        <w:rPr>
          <w:rFonts w:ascii="Courier New" w:eastAsia="Times New Roman" w:hAnsi="Courier New" w:cs="Courier New"/>
          <w:color w:val="89DDFF"/>
          <w:sz w:val="20"/>
          <w:szCs w:val="20"/>
          <w:lang w:val="en-US" w:eastAsia="ru-RU"/>
        </w:rPr>
        <w:br/>
      </w:r>
      <w:r w:rsidRPr="00740BCE">
        <w:rPr>
          <w:rFonts w:ascii="Courier New" w:eastAsia="Times New Roman" w:hAnsi="Courier New" w:cs="Courier New"/>
          <w:color w:val="89DDFF"/>
          <w:sz w:val="20"/>
          <w:szCs w:val="20"/>
          <w:lang w:val="en-US" w:eastAsia="ru-RU"/>
        </w:rPr>
        <w:br/>
      </w:r>
      <w:r w:rsidRPr="00740BCE">
        <w:rPr>
          <w:rFonts w:ascii="Courier New" w:eastAsia="Times New Roman" w:hAnsi="Courier New" w:cs="Courier New"/>
          <w:i/>
          <w:iCs/>
          <w:color w:val="F78C6C"/>
          <w:sz w:val="20"/>
          <w:szCs w:val="20"/>
          <w:lang w:val="en-US" w:eastAsia="ru-RU"/>
        </w:rPr>
        <w:t xml:space="preserve">private </w:t>
      </w:r>
      <w:r w:rsidRPr="00740BCE">
        <w:rPr>
          <w:rFonts w:ascii="Courier New" w:eastAsia="Times New Roman" w:hAnsi="Courier New" w:cs="Courier New"/>
          <w:i/>
          <w:iCs/>
          <w:color w:val="C792EA"/>
          <w:sz w:val="20"/>
          <w:szCs w:val="20"/>
          <w:lang w:val="en-US" w:eastAsia="ru-RU"/>
        </w:rPr>
        <w:t xml:space="preserve">static final float </w:t>
      </w:r>
      <w:r w:rsidRPr="00740BCE">
        <w:rPr>
          <w:rFonts w:ascii="Courier New" w:eastAsia="Times New Roman" w:hAnsi="Courier New" w:cs="Courier New"/>
          <w:i/>
          <w:iCs/>
          <w:color w:val="EEFFFF"/>
          <w:sz w:val="20"/>
          <w:szCs w:val="20"/>
          <w:lang w:val="en-US" w:eastAsia="ru-RU"/>
        </w:rPr>
        <w:t xml:space="preserve">Z_NEAR </w:t>
      </w:r>
      <w:r w:rsidRPr="00740BCE">
        <w:rPr>
          <w:rFonts w:ascii="Courier New" w:eastAsia="Times New Roman" w:hAnsi="Courier New" w:cs="Courier New"/>
          <w:color w:val="89DDFF"/>
          <w:sz w:val="20"/>
          <w:szCs w:val="20"/>
          <w:lang w:val="en-US" w:eastAsia="ru-RU"/>
        </w:rPr>
        <w:t xml:space="preserve">= </w:t>
      </w:r>
      <w:r w:rsidRPr="00740BCE">
        <w:rPr>
          <w:rFonts w:ascii="Courier New" w:eastAsia="Times New Roman" w:hAnsi="Courier New" w:cs="Courier New"/>
          <w:color w:val="F78C6C"/>
          <w:sz w:val="20"/>
          <w:szCs w:val="20"/>
          <w:lang w:val="en-US" w:eastAsia="ru-RU"/>
        </w:rPr>
        <w:t>0.01f</w:t>
      </w:r>
      <w:r w:rsidRPr="00740BCE">
        <w:rPr>
          <w:rFonts w:ascii="Courier New" w:eastAsia="Times New Roman" w:hAnsi="Courier New" w:cs="Courier New"/>
          <w:color w:val="89DDFF"/>
          <w:sz w:val="20"/>
          <w:szCs w:val="20"/>
          <w:lang w:val="en-US" w:eastAsia="ru-RU"/>
        </w:rPr>
        <w:t>;</w:t>
      </w:r>
      <w:r w:rsidRPr="00740BCE">
        <w:rPr>
          <w:rFonts w:ascii="Courier New" w:eastAsia="Times New Roman" w:hAnsi="Courier New" w:cs="Courier New"/>
          <w:color w:val="89DDFF"/>
          <w:sz w:val="20"/>
          <w:szCs w:val="20"/>
          <w:lang w:val="en-US" w:eastAsia="ru-RU"/>
        </w:rPr>
        <w:br/>
      </w:r>
      <w:r w:rsidRPr="00740BCE">
        <w:rPr>
          <w:rFonts w:ascii="Courier New" w:eastAsia="Times New Roman" w:hAnsi="Courier New" w:cs="Courier New"/>
          <w:color w:val="89DDFF"/>
          <w:sz w:val="20"/>
          <w:szCs w:val="20"/>
          <w:lang w:val="en-US" w:eastAsia="ru-RU"/>
        </w:rPr>
        <w:br/>
      </w:r>
      <w:r w:rsidRPr="00740BCE">
        <w:rPr>
          <w:rFonts w:ascii="Courier New" w:eastAsia="Times New Roman" w:hAnsi="Courier New" w:cs="Courier New"/>
          <w:i/>
          <w:iCs/>
          <w:color w:val="F78C6C"/>
          <w:sz w:val="20"/>
          <w:szCs w:val="20"/>
          <w:lang w:val="en-US" w:eastAsia="ru-RU"/>
        </w:rPr>
        <w:t xml:space="preserve">private </w:t>
      </w:r>
      <w:r w:rsidRPr="00740BCE">
        <w:rPr>
          <w:rFonts w:ascii="Courier New" w:eastAsia="Times New Roman" w:hAnsi="Courier New" w:cs="Courier New"/>
          <w:i/>
          <w:iCs/>
          <w:color w:val="C792EA"/>
          <w:sz w:val="20"/>
          <w:szCs w:val="20"/>
          <w:lang w:val="en-US" w:eastAsia="ru-RU"/>
        </w:rPr>
        <w:t xml:space="preserve">static final float </w:t>
      </w:r>
      <w:r w:rsidRPr="00740BCE">
        <w:rPr>
          <w:rFonts w:ascii="Courier New" w:eastAsia="Times New Roman" w:hAnsi="Courier New" w:cs="Courier New"/>
          <w:i/>
          <w:iCs/>
          <w:color w:val="EEFFFF"/>
          <w:sz w:val="20"/>
          <w:szCs w:val="20"/>
          <w:lang w:val="en-US" w:eastAsia="ru-RU"/>
        </w:rPr>
        <w:t xml:space="preserve">Z_FAR </w:t>
      </w:r>
      <w:r w:rsidRPr="00740BCE">
        <w:rPr>
          <w:rFonts w:ascii="Courier New" w:eastAsia="Times New Roman" w:hAnsi="Courier New" w:cs="Courier New"/>
          <w:color w:val="89DDFF"/>
          <w:sz w:val="20"/>
          <w:szCs w:val="20"/>
          <w:lang w:val="en-US" w:eastAsia="ru-RU"/>
        </w:rPr>
        <w:t xml:space="preserve">= </w:t>
      </w:r>
      <w:r w:rsidRPr="00740BCE">
        <w:rPr>
          <w:rFonts w:ascii="Courier New" w:eastAsia="Times New Roman" w:hAnsi="Courier New" w:cs="Courier New"/>
          <w:color w:val="F78C6C"/>
          <w:sz w:val="20"/>
          <w:szCs w:val="20"/>
          <w:lang w:val="en-US" w:eastAsia="ru-RU"/>
        </w:rPr>
        <w:t>1000.f</w:t>
      </w:r>
      <w:r w:rsidRPr="00740BCE">
        <w:rPr>
          <w:rFonts w:ascii="Courier New" w:eastAsia="Times New Roman" w:hAnsi="Courier New" w:cs="Courier New"/>
          <w:color w:val="89DDFF"/>
          <w:sz w:val="20"/>
          <w:szCs w:val="20"/>
          <w:lang w:val="en-US" w:eastAsia="ru-RU"/>
        </w:rPr>
        <w:t>;</w:t>
      </w:r>
      <w:r w:rsidRPr="00740BCE">
        <w:rPr>
          <w:rFonts w:ascii="Courier New" w:eastAsia="Times New Roman" w:hAnsi="Courier New" w:cs="Courier New"/>
          <w:color w:val="89DDFF"/>
          <w:sz w:val="20"/>
          <w:szCs w:val="20"/>
          <w:lang w:val="en-US" w:eastAsia="ru-RU"/>
        </w:rPr>
        <w:br/>
      </w:r>
      <w:r w:rsidRPr="00740BCE">
        <w:rPr>
          <w:rFonts w:ascii="Courier New" w:eastAsia="Times New Roman" w:hAnsi="Courier New" w:cs="Courier New"/>
          <w:color w:val="89DDFF"/>
          <w:sz w:val="20"/>
          <w:szCs w:val="20"/>
          <w:lang w:val="en-US" w:eastAsia="ru-RU"/>
        </w:rPr>
        <w:br/>
      </w:r>
      <w:r w:rsidRPr="00740BCE">
        <w:rPr>
          <w:rFonts w:ascii="Courier New" w:eastAsia="Times New Roman" w:hAnsi="Courier New" w:cs="Courier New"/>
          <w:i/>
          <w:iCs/>
          <w:color w:val="F78C6C"/>
          <w:sz w:val="20"/>
          <w:szCs w:val="20"/>
          <w:lang w:val="en-US" w:eastAsia="ru-RU"/>
        </w:rPr>
        <w:t xml:space="preserve">private </w:t>
      </w:r>
      <w:r w:rsidRPr="00740BCE">
        <w:rPr>
          <w:rFonts w:ascii="Courier New" w:eastAsia="Times New Roman" w:hAnsi="Courier New" w:cs="Courier New"/>
          <w:color w:val="C3CEE3"/>
          <w:sz w:val="20"/>
          <w:szCs w:val="20"/>
          <w:lang w:val="en-US" w:eastAsia="ru-RU"/>
        </w:rPr>
        <w:t xml:space="preserve">Matrix4f </w:t>
      </w:r>
      <w:r w:rsidRPr="00740BCE">
        <w:rPr>
          <w:rFonts w:ascii="Courier New" w:eastAsia="Times New Roman" w:hAnsi="Courier New" w:cs="Courier New"/>
          <w:color w:val="EEFFFF"/>
          <w:sz w:val="20"/>
          <w:szCs w:val="20"/>
          <w:lang w:val="en-US" w:eastAsia="ru-RU"/>
        </w:rPr>
        <w:t>projectionMatrix</w:t>
      </w:r>
      <w:r w:rsidRPr="00740BCE">
        <w:rPr>
          <w:rFonts w:ascii="Courier New" w:eastAsia="Times New Roman" w:hAnsi="Courier New" w:cs="Courier New"/>
          <w:color w:val="89DDFF"/>
          <w:sz w:val="20"/>
          <w:szCs w:val="20"/>
          <w:lang w:val="en-US" w:eastAsia="ru-RU"/>
        </w:rPr>
        <w:t>;</w:t>
      </w:r>
    </w:p>
    <w:p w14:paraId="3705CE87" w14:textId="17060354" w:rsidR="007045FB" w:rsidRDefault="00740BCE" w:rsidP="007045FB">
      <w:pPr>
        <w:pStyle w:val="blockparagraph-544a408c"/>
        <w:shd w:val="clear" w:color="auto" w:fill="FFFFFF"/>
        <w:spacing w:before="240" w:beforeAutospacing="0" w:after="360" w:afterAutospacing="0"/>
      </w:pPr>
      <w:r>
        <w:t>Матрица проекции создается следующим образом:</w:t>
      </w:r>
    </w:p>
    <w:p w14:paraId="02E82AA9" w14:textId="77777777" w:rsidR="00740BCE" w:rsidRPr="00740BCE" w:rsidRDefault="00740BCE" w:rsidP="00740BC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740BCE">
        <w:rPr>
          <w:rFonts w:ascii="Courier New" w:eastAsia="Times New Roman" w:hAnsi="Courier New" w:cs="Courier New"/>
          <w:i/>
          <w:iCs/>
          <w:color w:val="C792EA"/>
          <w:sz w:val="20"/>
          <w:szCs w:val="20"/>
          <w:lang w:val="en-US" w:eastAsia="ru-RU"/>
        </w:rPr>
        <w:t xml:space="preserve">float </w:t>
      </w:r>
      <w:r w:rsidRPr="00740BCE">
        <w:rPr>
          <w:rFonts w:ascii="Courier New" w:eastAsia="Times New Roman" w:hAnsi="Courier New" w:cs="Courier New"/>
          <w:color w:val="EEFFFF"/>
          <w:sz w:val="20"/>
          <w:szCs w:val="20"/>
          <w:lang w:val="en-US" w:eastAsia="ru-RU"/>
        </w:rPr>
        <w:t xml:space="preserve">aspectRatio </w:t>
      </w:r>
      <w:r w:rsidRPr="00740BCE">
        <w:rPr>
          <w:rFonts w:ascii="Courier New" w:eastAsia="Times New Roman" w:hAnsi="Courier New" w:cs="Courier New"/>
          <w:color w:val="89DDFF"/>
          <w:sz w:val="20"/>
          <w:szCs w:val="20"/>
          <w:lang w:val="en-US" w:eastAsia="ru-RU"/>
        </w:rPr>
        <w:t>= (</w:t>
      </w:r>
      <w:r w:rsidRPr="00740BCE">
        <w:rPr>
          <w:rFonts w:ascii="Courier New" w:eastAsia="Times New Roman" w:hAnsi="Courier New" w:cs="Courier New"/>
          <w:i/>
          <w:iCs/>
          <w:color w:val="C792EA"/>
          <w:sz w:val="20"/>
          <w:szCs w:val="20"/>
          <w:lang w:val="en-US" w:eastAsia="ru-RU"/>
        </w:rPr>
        <w:t>float</w:t>
      </w:r>
      <w:r w:rsidRPr="00740BCE">
        <w:rPr>
          <w:rFonts w:ascii="Courier New" w:eastAsia="Times New Roman" w:hAnsi="Courier New" w:cs="Courier New"/>
          <w:color w:val="89DDFF"/>
          <w:sz w:val="20"/>
          <w:szCs w:val="20"/>
          <w:lang w:val="en-US" w:eastAsia="ru-RU"/>
        </w:rPr>
        <w:t xml:space="preserve">) </w:t>
      </w:r>
      <w:r w:rsidRPr="00740BCE">
        <w:rPr>
          <w:rFonts w:ascii="Courier New" w:eastAsia="Times New Roman" w:hAnsi="Courier New" w:cs="Courier New"/>
          <w:color w:val="C3CEE3"/>
          <w:sz w:val="20"/>
          <w:szCs w:val="20"/>
          <w:lang w:val="en-US" w:eastAsia="ru-RU"/>
        </w:rPr>
        <w:t>window</w:t>
      </w:r>
      <w:r w:rsidRPr="00740BCE">
        <w:rPr>
          <w:rFonts w:ascii="Courier New" w:eastAsia="Times New Roman" w:hAnsi="Courier New" w:cs="Courier New"/>
          <w:color w:val="89DDFF"/>
          <w:sz w:val="20"/>
          <w:szCs w:val="20"/>
          <w:lang w:val="en-US" w:eastAsia="ru-RU"/>
        </w:rPr>
        <w:t>.</w:t>
      </w:r>
      <w:r w:rsidRPr="00740BCE">
        <w:rPr>
          <w:rFonts w:ascii="Courier New" w:eastAsia="Times New Roman" w:hAnsi="Courier New" w:cs="Courier New"/>
          <w:color w:val="C3CEE3"/>
          <w:sz w:val="20"/>
          <w:szCs w:val="20"/>
          <w:lang w:val="en-US" w:eastAsia="ru-RU"/>
        </w:rPr>
        <w:t>getWidth</w:t>
      </w:r>
      <w:r w:rsidRPr="00740BCE">
        <w:rPr>
          <w:rFonts w:ascii="Courier New" w:eastAsia="Times New Roman" w:hAnsi="Courier New" w:cs="Courier New"/>
          <w:color w:val="89DDFF"/>
          <w:sz w:val="20"/>
          <w:szCs w:val="20"/>
          <w:lang w:val="en-US" w:eastAsia="ru-RU"/>
        </w:rPr>
        <w:t xml:space="preserve">() / </w:t>
      </w:r>
      <w:r w:rsidRPr="00740BCE">
        <w:rPr>
          <w:rFonts w:ascii="Courier New" w:eastAsia="Times New Roman" w:hAnsi="Courier New" w:cs="Courier New"/>
          <w:color w:val="C3CEE3"/>
          <w:sz w:val="20"/>
          <w:szCs w:val="20"/>
          <w:lang w:val="en-US" w:eastAsia="ru-RU"/>
        </w:rPr>
        <w:t>window</w:t>
      </w:r>
      <w:r w:rsidRPr="00740BCE">
        <w:rPr>
          <w:rFonts w:ascii="Courier New" w:eastAsia="Times New Roman" w:hAnsi="Courier New" w:cs="Courier New"/>
          <w:color w:val="89DDFF"/>
          <w:sz w:val="20"/>
          <w:szCs w:val="20"/>
          <w:lang w:val="en-US" w:eastAsia="ru-RU"/>
        </w:rPr>
        <w:t>.</w:t>
      </w:r>
      <w:r w:rsidRPr="00740BCE">
        <w:rPr>
          <w:rFonts w:ascii="Courier New" w:eastAsia="Times New Roman" w:hAnsi="Courier New" w:cs="Courier New"/>
          <w:color w:val="C3CEE3"/>
          <w:sz w:val="20"/>
          <w:szCs w:val="20"/>
          <w:lang w:val="en-US" w:eastAsia="ru-RU"/>
        </w:rPr>
        <w:t>getHeight</w:t>
      </w:r>
      <w:r w:rsidRPr="00740BCE">
        <w:rPr>
          <w:rFonts w:ascii="Courier New" w:eastAsia="Times New Roman" w:hAnsi="Courier New" w:cs="Courier New"/>
          <w:color w:val="89DDFF"/>
          <w:sz w:val="20"/>
          <w:szCs w:val="20"/>
          <w:lang w:val="en-US" w:eastAsia="ru-RU"/>
        </w:rPr>
        <w:t>();</w:t>
      </w:r>
      <w:r w:rsidRPr="00740BCE">
        <w:rPr>
          <w:rFonts w:ascii="Courier New" w:eastAsia="Times New Roman" w:hAnsi="Courier New" w:cs="Courier New"/>
          <w:color w:val="89DDFF"/>
          <w:sz w:val="20"/>
          <w:szCs w:val="20"/>
          <w:lang w:val="en-US" w:eastAsia="ru-RU"/>
        </w:rPr>
        <w:br/>
      </w:r>
      <w:r w:rsidRPr="00740BCE">
        <w:rPr>
          <w:rFonts w:ascii="Courier New" w:eastAsia="Times New Roman" w:hAnsi="Courier New" w:cs="Courier New"/>
          <w:color w:val="C3CEE3"/>
          <w:sz w:val="20"/>
          <w:szCs w:val="20"/>
          <w:lang w:val="en-US" w:eastAsia="ru-RU"/>
        </w:rPr>
        <w:t xml:space="preserve">projectionMatrix </w:t>
      </w:r>
      <w:r w:rsidRPr="00740BCE">
        <w:rPr>
          <w:rFonts w:ascii="Courier New" w:eastAsia="Times New Roman" w:hAnsi="Courier New" w:cs="Courier New"/>
          <w:color w:val="89DDFF"/>
          <w:sz w:val="20"/>
          <w:szCs w:val="20"/>
          <w:lang w:val="en-US" w:eastAsia="ru-RU"/>
        </w:rPr>
        <w:t xml:space="preserve">= </w:t>
      </w:r>
      <w:r w:rsidRPr="00740BCE">
        <w:rPr>
          <w:rFonts w:ascii="Courier New" w:eastAsia="Times New Roman" w:hAnsi="Courier New" w:cs="Courier New"/>
          <w:i/>
          <w:iCs/>
          <w:color w:val="C792EA"/>
          <w:sz w:val="20"/>
          <w:szCs w:val="20"/>
          <w:lang w:val="en-US" w:eastAsia="ru-RU"/>
        </w:rPr>
        <w:t xml:space="preserve">new </w:t>
      </w:r>
      <w:r w:rsidRPr="00740BCE">
        <w:rPr>
          <w:rFonts w:ascii="Courier New" w:eastAsia="Times New Roman" w:hAnsi="Courier New" w:cs="Courier New"/>
          <w:color w:val="82AAFF"/>
          <w:sz w:val="20"/>
          <w:szCs w:val="20"/>
          <w:lang w:val="en-US" w:eastAsia="ru-RU"/>
        </w:rPr>
        <w:t>Matrix4f</w:t>
      </w:r>
      <w:r w:rsidRPr="00740BCE">
        <w:rPr>
          <w:rFonts w:ascii="Courier New" w:eastAsia="Times New Roman" w:hAnsi="Courier New" w:cs="Courier New"/>
          <w:color w:val="89DDFF"/>
          <w:sz w:val="20"/>
          <w:szCs w:val="20"/>
          <w:lang w:val="en-US" w:eastAsia="ru-RU"/>
        </w:rPr>
        <w:t>().</w:t>
      </w:r>
      <w:r w:rsidRPr="00740BCE">
        <w:rPr>
          <w:rFonts w:ascii="Courier New" w:eastAsia="Times New Roman" w:hAnsi="Courier New" w:cs="Courier New"/>
          <w:color w:val="82AAFF"/>
          <w:sz w:val="20"/>
          <w:szCs w:val="20"/>
          <w:lang w:val="en-US" w:eastAsia="ru-RU"/>
        </w:rPr>
        <w:t>setPerspective</w:t>
      </w:r>
      <w:r w:rsidRPr="00740BCE">
        <w:rPr>
          <w:rFonts w:ascii="Courier New" w:eastAsia="Times New Roman" w:hAnsi="Courier New" w:cs="Courier New"/>
          <w:color w:val="89DDFF"/>
          <w:sz w:val="20"/>
          <w:szCs w:val="20"/>
          <w:lang w:val="en-US" w:eastAsia="ru-RU"/>
        </w:rPr>
        <w:t>(</w:t>
      </w:r>
      <w:r w:rsidRPr="00740BCE">
        <w:rPr>
          <w:rFonts w:ascii="Courier New" w:eastAsia="Times New Roman" w:hAnsi="Courier New" w:cs="Courier New"/>
          <w:color w:val="89DDFF"/>
          <w:sz w:val="20"/>
          <w:szCs w:val="20"/>
          <w:lang w:val="en-US" w:eastAsia="ru-RU"/>
        </w:rPr>
        <w:br/>
        <w:t xml:space="preserve">        </w:t>
      </w:r>
      <w:r w:rsidRPr="00740BCE">
        <w:rPr>
          <w:rFonts w:ascii="Courier New" w:eastAsia="Times New Roman" w:hAnsi="Courier New" w:cs="Courier New"/>
          <w:color w:val="C3CEE3"/>
          <w:sz w:val="20"/>
          <w:szCs w:val="20"/>
          <w:lang w:val="en-US" w:eastAsia="ru-RU"/>
        </w:rPr>
        <w:t>FOV</w:t>
      </w:r>
      <w:r w:rsidRPr="00740BCE">
        <w:rPr>
          <w:rFonts w:ascii="Courier New" w:eastAsia="Times New Roman" w:hAnsi="Courier New" w:cs="Courier New"/>
          <w:color w:val="89DDFF"/>
          <w:sz w:val="20"/>
          <w:szCs w:val="20"/>
          <w:lang w:val="en-US" w:eastAsia="ru-RU"/>
        </w:rPr>
        <w:t xml:space="preserve">, </w:t>
      </w:r>
      <w:r w:rsidRPr="00740BCE">
        <w:rPr>
          <w:rFonts w:ascii="Courier New" w:eastAsia="Times New Roman" w:hAnsi="Courier New" w:cs="Courier New"/>
          <w:color w:val="EEFFFF"/>
          <w:sz w:val="20"/>
          <w:szCs w:val="20"/>
          <w:lang w:val="en-US" w:eastAsia="ru-RU"/>
        </w:rPr>
        <w:t>aspectRatio</w:t>
      </w:r>
      <w:r w:rsidRPr="00740BCE">
        <w:rPr>
          <w:rFonts w:ascii="Courier New" w:eastAsia="Times New Roman" w:hAnsi="Courier New" w:cs="Courier New"/>
          <w:color w:val="89DDFF"/>
          <w:sz w:val="20"/>
          <w:szCs w:val="20"/>
          <w:lang w:val="en-US" w:eastAsia="ru-RU"/>
        </w:rPr>
        <w:t xml:space="preserve">, </w:t>
      </w:r>
      <w:r w:rsidRPr="00740BCE">
        <w:rPr>
          <w:rFonts w:ascii="Courier New" w:eastAsia="Times New Roman" w:hAnsi="Courier New" w:cs="Courier New"/>
          <w:color w:val="C3CEE3"/>
          <w:sz w:val="20"/>
          <w:szCs w:val="20"/>
          <w:lang w:val="en-US" w:eastAsia="ru-RU"/>
        </w:rPr>
        <w:t>Z_NEAR</w:t>
      </w:r>
      <w:r w:rsidRPr="00740BCE">
        <w:rPr>
          <w:rFonts w:ascii="Courier New" w:eastAsia="Times New Roman" w:hAnsi="Courier New" w:cs="Courier New"/>
          <w:color w:val="89DDFF"/>
          <w:sz w:val="20"/>
          <w:szCs w:val="20"/>
          <w:lang w:val="en-US" w:eastAsia="ru-RU"/>
        </w:rPr>
        <w:t xml:space="preserve">, </w:t>
      </w:r>
      <w:r w:rsidRPr="00740BCE">
        <w:rPr>
          <w:rFonts w:ascii="Courier New" w:eastAsia="Times New Roman" w:hAnsi="Courier New" w:cs="Courier New"/>
          <w:color w:val="C3CEE3"/>
          <w:sz w:val="20"/>
          <w:szCs w:val="20"/>
          <w:lang w:val="en-US" w:eastAsia="ru-RU"/>
        </w:rPr>
        <w:t>Z_FAR</w:t>
      </w:r>
      <w:r w:rsidRPr="00740BCE">
        <w:rPr>
          <w:rFonts w:ascii="Courier New" w:eastAsia="Times New Roman" w:hAnsi="Courier New" w:cs="Courier New"/>
          <w:color w:val="89DDFF"/>
          <w:sz w:val="20"/>
          <w:szCs w:val="20"/>
          <w:lang w:val="en-US" w:eastAsia="ru-RU"/>
        </w:rPr>
        <w:t>);</w:t>
      </w:r>
    </w:p>
    <w:p w14:paraId="7E0EDD90" w14:textId="4875F050" w:rsidR="00740BCE" w:rsidRPr="00740BCE" w:rsidRDefault="00740BCE" w:rsidP="00740BCE">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40BCE">
        <w:rPr>
          <w:rFonts w:ascii="Times New Roman" w:eastAsia="Times New Roman" w:hAnsi="Times New Roman" w:cs="Times New Roman"/>
          <w:sz w:val="24"/>
          <w:szCs w:val="24"/>
          <w:lang w:eastAsia="ru-RU"/>
        </w:rPr>
        <w:t>На данный момент мы проигнорируем, что соотношение сторон может измениться (изменяя размер нашего окна). Это можно проверить в методе</w:t>
      </w:r>
      <w:r>
        <w:rPr>
          <w:rFonts w:ascii="Times New Roman" w:eastAsia="Times New Roman" w:hAnsi="Times New Roman" w:cs="Times New Roman"/>
          <w:sz w:val="24"/>
          <w:szCs w:val="24"/>
          <w:lang w:eastAsia="ru-RU"/>
        </w:rPr>
        <w:t xml:space="preserve"> </w:t>
      </w:r>
      <w:r w:rsidRPr="00740BCE">
        <w:rPr>
          <w:rFonts w:ascii="Times New Roman" w:eastAsia="Times New Roman" w:hAnsi="Times New Roman" w:cs="Times New Roman"/>
          <w:b/>
          <w:sz w:val="24"/>
          <w:szCs w:val="24"/>
          <w:lang w:eastAsia="ru-RU"/>
        </w:rPr>
        <w:t>render</w:t>
      </w:r>
      <w:r w:rsidRPr="00740BCE">
        <w:rPr>
          <w:rFonts w:ascii="Times New Roman" w:eastAsia="Times New Roman" w:hAnsi="Times New Roman" w:cs="Times New Roman"/>
          <w:sz w:val="24"/>
          <w:szCs w:val="24"/>
          <w:lang w:eastAsia="ru-RU"/>
        </w:rPr>
        <w:t>, чтобы соответствующим образом изменить нашу матрицу проекции.</w:t>
      </w:r>
    </w:p>
    <w:p w14:paraId="1B56C83D" w14:textId="24C82251" w:rsidR="00740BCE" w:rsidRPr="00740BCE" w:rsidRDefault="00740BCE" w:rsidP="00740BCE">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40BCE">
        <w:rPr>
          <w:rFonts w:ascii="Times New Roman" w:eastAsia="Times New Roman" w:hAnsi="Times New Roman" w:cs="Times New Roman"/>
          <w:sz w:val="24"/>
          <w:szCs w:val="24"/>
          <w:lang w:eastAsia="ru-RU"/>
        </w:rPr>
        <w:t xml:space="preserve">Теперь, когда у нас есть матрица, как ее использовать? Нам нужно использовать его в нашем шейдере, и он должен применяться ко всем вершинам. Сначала вы можете подумать </w:t>
      </w:r>
      <w:r w:rsidRPr="00740BCE">
        <w:rPr>
          <w:rFonts w:ascii="Times New Roman" w:eastAsia="Times New Roman" w:hAnsi="Times New Roman" w:cs="Times New Roman"/>
          <w:sz w:val="24"/>
          <w:szCs w:val="24"/>
          <w:lang w:eastAsia="ru-RU"/>
        </w:rPr>
        <w:lastRenderedPageBreak/>
        <w:t xml:space="preserve">об объединении его во входные данные вершины (например, координаты и цвета). В этом случае мы будем тратить много места, поскольку матрица проекции не должна изменяться даже между несколькими вызовами рендеринга. Вы также можете подумать об умножении вершин на матрицу в </w:t>
      </w:r>
      <w:r>
        <w:rPr>
          <w:rFonts w:ascii="Times New Roman" w:eastAsia="Times New Roman" w:hAnsi="Times New Roman" w:cs="Times New Roman"/>
          <w:sz w:val="24"/>
          <w:szCs w:val="24"/>
          <w:lang w:val="en-US" w:eastAsia="ru-RU"/>
        </w:rPr>
        <w:t>J</w:t>
      </w:r>
      <w:r w:rsidRPr="00740BCE">
        <w:rPr>
          <w:rFonts w:ascii="Times New Roman" w:eastAsia="Times New Roman" w:hAnsi="Times New Roman" w:cs="Times New Roman"/>
          <w:sz w:val="24"/>
          <w:szCs w:val="24"/>
          <w:lang w:eastAsia="ru-RU"/>
        </w:rPr>
        <w:t xml:space="preserve">ava-коде. Но тогда наши </w:t>
      </w:r>
      <w:r w:rsidRPr="00740BCE">
        <w:rPr>
          <w:rFonts w:ascii="Times New Roman" w:eastAsia="Times New Roman" w:hAnsi="Times New Roman" w:cs="Times New Roman"/>
          <w:b/>
          <w:sz w:val="24"/>
          <w:szCs w:val="24"/>
          <w:lang w:eastAsia="ru-RU"/>
        </w:rPr>
        <w:t>VBO</w:t>
      </w:r>
      <w:r w:rsidRPr="00740BCE">
        <w:rPr>
          <w:rFonts w:ascii="Times New Roman" w:eastAsia="Times New Roman" w:hAnsi="Times New Roman" w:cs="Times New Roman"/>
          <w:sz w:val="24"/>
          <w:szCs w:val="24"/>
          <w:lang w:eastAsia="ru-RU"/>
        </w:rPr>
        <w:t xml:space="preserve"> будут бесполезны, и мы не будем использовать мощность процесса, доступную в видеокарте.</w:t>
      </w:r>
    </w:p>
    <w:p w14:paraId="6B4C876D" w14:textId="636E6846" w:rsidR="00740BCE" w:rsidRPr="00740BCE" w:rsidRDefault="00740BCE" w:rsidP="00740BCE">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40BCE">
        <w:rPr>
          <w:rFonts w:ascii="Times New Roman" w:eastAsia="Times New Roman" w:hAnsi="Times New Roman" w:cs="Times New Roman"/>
          <w:sz w:val="24"/>
          <w:szCs w:val="24"/>
          <w:lang w:eastAsia="ru-RU"/>
        </w:rPr>
        <w:t xml:space="preserve">Ответ </w:t>
      </w:r>
      <w:r>
        <w:rPr>
          <w:rFonts w:ascii="Times New Roman" w:eastAsia="Times New Roman" w:hAnsi="Times New Roman" w:cs="Times New Roman"/>
          <w:sz w:val="24"/>
          <w:szCs w:val="24"/>
          <w:lang w:eastAsia="ru-RU"/>
        </w:rPr>
        <w:t>–</w:t>
      </w:r>
      <w:r w:rsidRPr="00740BCE">
        <w:rPr>
          <w:rFonts w:ascii="Times New Roman" w:eastAsia="Times New Roman" w:hAnsi="Times New Roman" w:cs="Times New Roman"/>
          <w:sz w:val="24"/>
          <w:szCs w:val="24"/>
          <w:lang w:eastAsia="ru-RU"/>
        </w:rPr>
        <w:t xml:space="preserve"> использовать «</w:t>
      </w:r>
      <w:r>
        <w:rPr>
          <w:rFonts w:ascii="Times New Roman" w:eastAsia="Times New Roman" w:hAnsi="Times New Roman" w:cs="Times New Roman"/>
          <w:b/>
          <w:i/>
          <w:sz w:val="24"/>
          <w:szCs w:val="24"/>
          <w:lang w:val="en-US" w:eastAsia="ru-RU"/>
        </w:rPr>
        <w:t>Uniforms</w:t>
      </w:r>
      <w:r w:rsidRPr="00740BCE">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b/>
          <w:sz w:val="24"/>
          <w:szCs w:val="24"/>
          <w:lang w:val="en-US" w:eastAsia="ru-RU"/>
        </w:rPr>
        <w:t>Uniforms</w:t>
      </w:r>
      <w:r w:rsidRPr="00740BCE">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w:t>
      </w:r>
      <w:r w:rsidRPr="00740BCE">
        <w:rPr>
          <w:rFonts w:ascii="Times New Roman" w:eastAsia="Times New Roman" w:hAnsi="Times New Roman" w:cs="Times New Roman"/>
          <w:sz w:val="24"/>
          <w:szCs w:val="24"/>
          <w:lang w:eastAsia="ru-RU"/>
        </w:rPr>
        <w:t xml:space="preserve"> это глобальные переменные </w:t>
      </w:r>
      <w:r w:rsidRPr="00740BCE">
        <w:rPr>
          <w:rFonts w:ascii="Times New Roman" w:eastAsia="Times New Roman" w:hAnsi="Times New Roman" w:cs="Times New Roman"/>
          <w:b/>
          <w:sz w:val="24"/>
          <w:szCs w:val="24"/>
          <w:lang w:eastAsia="ru-RU"/>
        </w:rPr>
        <w:t>GLSL</w:t>
      </w:r>
      <w:r w:rsidRPr="00740BCE">
        <w:rPr>
          <w:rFonts w:ascii="Times New Roman" w:eastAsia="Times New Roman" w:hAnsi="Times New Roman" w:cs="Times New Roman"/>
          <w:sz w:val="24"/>
          <w:szCs w:val="24"/>
          <w:lang w:eastAsia="ru-RU"/>
        </w:rPr>
        <w:t>, которые шейдеры могут использовать и которые мы будем использовать для связи с ними.</w:t>
      </w:r>
    </w:p>
    <w:p w14:paraId="71F4546F" w14:textId="1F3C7E25" w:rsidR="00740BCE" w:rsidRPr="00740BCE" w:rsidRDefault="00740BCE" w:rsidP="00740BCE">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40BCE">
        <w:rPr>
          <w:rFonts w:ascii="Times New Roman" w:eastAsia="Times New Roman" w:hAnsi="Times New Roman" w:cs="Times New Roman"/>
          <w:sz w:val="24"/>
          <w:szCs w:val="24"/>
          <w:lang w:eastAsia="ru-RU"/>
        </w:rPr>
        <w:t>Поэтому нам нужно изменить наш код вершинного шейдера и объявить новую вызываемую униформу</w:t>
      </w:r>
      <w:r w:rsidR="003D3D71" w:rsidRPr="003D3D71">
        <w:rPr>
          <w:rFonts w:ascii="Times New Roman" w:eastAsia="Times New Roman" w:hAnsi="Times New Roman" w:cs="Times New Roman"/>
          <w:sz w:val="24"/>
          <w:szCs w:val="24"/>
          <w:lang w:eastAsia="ru-RU"/>
        </w:rPr>
        <w:t xml:space="preserve"> </w:t>
      </w:r>
      <w:r w:rsidR="003D3D71" w:rsidRPr="00740BCE">
        <w:rPr>
          <w:rFonts w:ascii="Times New Roman" w:eastAsia="Times New Roman" w:hAnsi="Times New Roman" w:cs="Times New Roman"/>
          <w:b/>
          <w:sz w:val="24"/>
          <w:szCs w:val="24"/>
          <w:lang w:eastAsia="ru-RU"/>
        </w:rPr>
        <w:t>projectionMatrix</w:t>
      </w:r>
      <w:r w:rsidRPr="00740BCE">
        <w:rPr>
          <w:rFonts w:ascii="Times New Roman" w:eastAsia="Times New Roman" w:hAnsi="Times New Roman" w:cs="Times New Roman"/>
          <w:sz w:val="24"/>
          <w:szCs w:val="24"/>
          <w:lang w:eastAsia="ru-RU"/>
        </w:rPr>
        <w:t xml:space="preserve"> и использовать е</w:t>
      </w:r>
      <w:r w:rsidR="003D3D71">
        <w:rPr>
          <w:rFonts w:ascii="Times New Roman" w:eastAsia="Times New Roman" w:hAnsi="Times New Roman" w:cs="Times New Roman"/>
          <w:sz w:val="24"/>
          <w:szCs w:val="24"/>
          <w:lang w:eastAsia="ru-RU"/>
        </w:rPr>
        <w:t>ё</w:t>
      </w:r>
      <w:r w:rsidRPr="00740BCE">
        <w:rPr>
          <w:rFonts w:ascii="Times New Roman" w:eastAsia="Times New Roman" w:hAnsi="Times New Roman" w:cs="Times New Roman"/>
          <w:sz w:val="24"/>
          <w:szCs w:val="24"/>
          <w:lang w:eastAsia="ru-RU"/>
        </w:rPr>
        <w:t xml:space="preserve"> для вычисления проецируемой позиции.</w:t>
      </w:r>
    </w:p>
    <w:p w14:paraId="2C10108B" w14:textId="77777777" w:rsidR="003D3D71" w:rsidRPr="003D3D71" w:rsidRDefault="003D3D71" w:rsidP="003D3D71">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3D3D71">
        <w:rPr>
          <w:rFonts w:ascii="Courier New" w:eastAsia="Times New Roman" w:hAnsi="Courier New" w:cs="Courier New"/>
          <w:color w:val="C3CEE3"/>
          <w:sz w:val="20"/>
          <w:szCs w:val="20"/>
          <w:lang w:val="en-US" w:eastAsia="ru-RU"/>
        </w:rPr>
        <w:t>#version 330</w:t>
      </w:r>
      <w:r w:rsidRPr="003D3D71">
        <w:rPr>
          <w:rFonts w:ascii="Courier New" w:eastAsia="Times New Roman" w:hAnsi="Courier New" w:cs="Courier New"/>
          <w:color w:val="C3CEE3"/>
          <w:sz w:val="20"/>
          <w:szCs w:val="20"/>
          <w:lang w:val="en-US" w:eastAsia="ru-RU"/>
        </w:rPr>
        <w:br/>
      </w:r>
      <w:r w:rsidRPr="003D3D71">
        <w:rPr>
          <w:rFonts w:ascii="Courier New" w:eastAsia="Times New Roman" w:hAnsi="Courier New" w:cs="Courier New"/>
          <w:color w:val="C3CEE3"/>
          <w:sz w:val="20"/>
          <w:szCs w:val="20"/>
          <w:lang w:val="en-US" w:eastAsia="ru-RU"/>
        </w:rPr>
        <w:br/>
        <w:t>layout (location=0) in vec3 position;</w:t>
      </w:r>
      <w:r w:rsidRPr="003D3D71">
        <w:rPr>
          <w:rFonts w:ascii="Courier New" w:eastAsia="Times New Roman" w:hAnsi="Courier New" w:cs="Courier New"/>
          <w:color w:val="C3CEE3"/>
          <w:sz w:val="20"/>
          <w:szCs w:val="20"/>
          <w:lang w:val="en-US" w:eastAsia="ru-RU"/>
        </w:rPr>
        <w:br/>
        <w:t>layout (location=1) in vec3 inColour;</w:t>
      </w:r>
      <w:r w:rsidRPr="003D3D71">
        <w:rPr>
          <w:rFonts w:ascii="Courier New" w:eastAsia="Times New Roman" w:hAnsi="Courier New" w:cs="Courier New"/>
          <w:color w:val="C3CEE3"/>
          <w:sz w:val="20"/>
          <w:szCs w:val="20"/>
          <w:lang w:val="en-US" w:eastAsia="ru-RU"/>
        </w:rPr>
        <w:br/>
      </w:r>
      <w:r w:rsidRPr="003D3D71">
        <w:rPr>
          <w:rFonts w:ascii="Courier New" w:eastAsia="Times New Roman" w:hAnsi="Courier New" w:cs="Courier New"/>
          <w:color w:val="C3CEE3"/>
          <w:sz w:val="20"/>
          <w:szCs w:val="20"/>
          <w:lang w:val="en-US" w:eastAsia="ru-RU"/>
        </w:rPr>
        <w:br/>
        <w:t>out vec3 exColour;</w:t>
      </w:r>
      <w:r w:rsidRPr="003D3D71">
        <w:rPr>
          <w:rFonts w:ascii="Courier New" w:eastAsia="Times New Roman" w:hAnsi="Courier New" w:cs="Courier New"/>
          <w:color w:val="C3CEE3"/>
          <w:sz w:val="20"/>
          <w:szCs w:val="20"/>
          <w:lang w:val="en-US" w:eastAsia="ru-RU"/>
        </w:rPr>
        <w:br/>
      </w:r>
      <w:r w:rsidRPr="003D3D71">
        <w:rPr>
          <w:rFonts w:ascii="Courier New" w:eastAsia="Times New Roman" w:hAnsi="Courier New" w:cs="Courier New"/>
          <w:color w:val="C3CEE3"/>
          <w:sz w:val="20"/>
          <w:szCs w:val="20"/>
          <w:lang w:val="en-US" w:eastAsia="ru-RU"/>
        </w:rPr>
        <w:br/>
        <w:t>uniform mat4 projectionMatrix;</w:t>
      </w:r>
      <w:r w:rsidRPr="003D3D71">
        <w:rPr>
          <w:rFonts w:ascii="Courier New" w:eastAsia="Times New Roman" w:hAnsi="Courier New" w:cs="Courier New"/>
          <w:color w:val="C3CEE3"/>
          <w:sz w:val="20"/>
          <w:szCs w:val="20"/>
          <w:lang w:val="en-US" w:eastAsia="ru-RU"/>
        </w:rPr>
        <w:br/>
      </w:r>
      <w:r w:rsidRPr="003D3D71">
        <w:rPr>
          <w:rFonts w:ascii="Courier New" w:eastAsia="Times New Roman" w:hAnsi="Courier New" w:cs="Courier New"/>
          <w:color w:val="C3CEE3"/>
          <w:sz w:val="20"/>
          <w:szCs w:val="20"/>
          <w:lang w:val="en-US" w:eastAsia="ru-RU"/>
        </w:rPr>
        <w:br/>
        <w:t>void main(){</w:t>
      </w:r>
      <w:r w:rsidRPr="003D3D71">
        <w:rPr>
          <w:rFonts w:ascii="Courier New" w:eastAsia="Times New Roman" w:hAnsi="Courier New" w:cs="Courier New"/>
          <w:color w:val="C3CEE3"/>
          <w:sz w:val="20"/>
          <w:szCs w:val="20"/>
          <w:lang w:val="en-US" w:eastAsia="ru-RU"/>
        </w:rPr>
        <w:br/>
        <w:t xml:space="preserve">    gl_Position = projectionMatrix * vec4(position, 1.0);</w:t>
      </w:r>
      <w:r w:rsidRPr="003D3D71">
        <w:rPr>
          <w:rFonts w:ascii="Courier New" w:eastAsia="Times New Roman" w:hAnsi="Courier New" w:cs="Courier New"/>
          <w:color w:val="C3CEE3"/>
          <w:sz w:val="20"/>
          <w:szCs w:val="20"/>
          <w:lang w:val="en-US" w:eastAsia="ru-RU"/>
        </w:rPr>
        <w:br/>
        <w:t xml:space="preserve">    exColour = inColour;</w:t>
      </w:r>
      <w:r w:rsidRPr="003D3D71">
        <w:rPr>
          <w:rFonts w:ascii="Courier New" w:eastAsia="Times New Roman" w:hAnsi="Courier New" w:cs="Courier New"/>
          <w:color w:val="C3CEE3"/>
          <w:sz w:val="20"/>
          <w:szCs w:val="20"/>
          <w:lang w:val="en-US" w:eastAsia="ru-RU"/>
        </w:rPr>
        <w:br/>
        <w:t>}</w:t>
      </w:r>
    </w:p>
    <w:p w14:paraId="359E0B65" w14:textId="2C376476" w:rsidR="003D3D71" w:rsidRPr="003D3D71" w:rsidRDefault="003D3D71" w:rsidP="003D3D71">
      <w:pPr>
        <w:pStyle w:val="blockparagraph-544a408c"/>
        <w:jc w:val="both"/>
      </w:pPr>
      <w:r w:rsidRPr="003D3D71">
        <w:rPr>
          <w:rStyle w:val="text-4505230f--texth400-3033861f--textcontentfamily-49a318e1"/>
        </w:rPr>
        <w:t>Как видите, мы определяем наш</w:t>
      </w:r>
      <w:r>
        <w:rPr>
          <w:rStyle w:val="text-4505230f--texth400-3033861f--textcontentfamily-49a318e1"/>
        </w:rPr>
        <w:t xml:space="preserve">у </w:t>
      </w:r>
      <w:r w:rsidRPr="003D3D71">
        <w:rPr>
          <w:rStyle w:val="HTML"/>
          <w:rFonts w:ascii="Times New Roman" w:hAnsi="Times New Roman" w:cs="Times New Roman"/>
          <w:b/>
          <w:sz w:val="24"/>
          <w:szCs w:val="24"/>
        </w:rPr>
        <w:t>projectionMatrix</w:t>
      </w:r>
      <w:r w:rsidRPr="003D3D71">
        <w:rPr>
          <w:rStyle w:val="text-4505230f--texth400-3033861f--textcontentfamily-49a318e1"/>
        </w:rPr>
        <w:t xml:space="preserve"> как матрицу 4x4, и положение получается пут</w:t>
      </w:r>
      <w:r>
        <w:rPr>
          <w:rStyle w:val="text-4505230f--texth400-3033861f--textcontentfamily-49a318e1"/>
        </w:rPr>
        <w:t>ё</w:t>
      </w:r>
      <w:r w:rsidRPr="003D3D71">
        <w:rPr>
          <w:rStyle w:val="text-4505230f--texth400-3033861f--textcontentfamily-49a318e1"/>
        </w:rPr>
        <w:t>м умножения е</w:t>
      </w:r>
      <w:r>
        <w:rPr>
          <w:rStyle w:val="text-4505230f--texth400-3033861f--textcontentfamily-49a318e1"/>
        </w:rPr>
        <w:t>ё</w:t>
      </w:r>
      <w:r w:rsidRPr="003D3D71">
        <w:rPr>
          <w:rStyle w:val="text-4505230f--texth400-3033861f--textcontentfamily-49a318e1"/>
        </w:rPr>
        <w:t xml:space="preserve"> на наши исходные координаты. Теперь нам нужно передать значения матрицы проекции нашему шейдеру. </w:t>
      </w:r>
      <w:r>
        <w:rPr>
          <w:rStyle w:val="text-4505230f--texth400-3033861f--textcontentfamily-49a318e1"/>
        </w:rPr>
        <w:t>Прежде всего</w:t>
      </w:r>
      <w:r w:rsidRPr="003D3D71">
        <w:rPr>
          <w:rStyle w:val="text-4505230f--texth400-3033861f--textcontentfamily-49a318e1"/>
        </w:rPr>
        <w:t>, нам нужно получить ссылку на место, где униформа будет хранить свои значения.</w:t>
      </w:r>
    </w:p>
    <w:p w14:paraId="0B27F5C4" w14:textId="2A7B58C8" w:rsidR="003D3D71" w:rsidRPr="003D3D71" w:rsidRDefault="003D3D71" w:rsidP="003D3D71">
      <w:pPr>
        <w:pStyle w:val="blockparagraph-544a408c"/>
        <w:jc w:val="both"/>
      </w:pPr>
      <w:r w:rsidRPr="003D3D71">
        <w:rPr>
          <w:rStyle w:val="text-4505230f--texth400-3033861f--textcontentfamily-49a318e1"/>
        </w:rPr>
        <w:t>Это делается с помощью метода</w:t>
      </w:r>
      <w:r>
        <w:rPr>
          <w:rStyle w:val="text-4505230f--texth400-3033861f--textcontentfamily-49a318e1"/>
        </w:rPr>
        <w:t xml:space="preserve"> </w:t>
      </w:r>
      <w:r w:rsidRPr="003D3D71">
        <w:rPr>
          <w:rStyle w:val="HTML"/>
          <w:rFonts w:ascii="Times New Roman" w:hAnsi="Times New Roman" w:cs="Times New Roman"/>
          <w:b/>
          <w:sz w:val="24"/>
          <w:szCs w:val="24"/>
        </w:rPr>
        <w:t>glGetUniformLocation</w:t>
      </w:r>
      <w:r w:rsidRPr="003D3D71">
        <w:rPr>
          <w:rStyle w:val="text-4505230f--texth400-3033861f--textcontentfamily-49a318e1"/>
        </w:rPr>
        <w:t>, который получает два параметра:</w:t>
      </w:r>
    </w:p>
    <w:p w14:paraId="170C0C0A" w14:textId="77777777" w:rsidR="003D3D71" w:rsidRPr="003D3D71" w:rsidRDefault="003D3D71" w:rsidP="003D3D71">
      <w:pPr>
        <w:pStyle w:val="blockparagraph-544a408c--nomargin-acdf7afa"/>
        <w:numPr>
          <w:ilvl w:val="0"/>
          <w:numId w:val="7"/>
        </w:numPr>
        <w:jc w:val="both"/>
      </w:pPr>
      <w:r w:rsidRPr="003D3D71">
        <w:rPr>
          <w:rStyle w:val="text-4505230f--texth400-3033861f--textcontentfamily-49a318e1"/>
        </w:rPr>
        <w:t>Идентификатор программы шейдера.</w:t>
      </w:r>
    </w:p>
    <w:p w14:paraId="44369913" w14:textId="1ABD1DEA" w:rsidR="003D3D71" w:rsidRPr="003D3D71" w:rsidRDefault="003D3D71" w:rsidP="003D3D71">
      <w:pPr>
        <w:pStyle w:val="blockparagraph-544a408c--nomargin-acdf7afa"/>
        <w:numPr>
          <w:ilvl w:val="0"/>
          <w:numId w:val="7"/>
        </w:numPr>
        <w:jc w:val="both"/>
      </w:pPr>
      <w:r w:rsidRPr="003D3D71">
        <w:rPr>
          <w:rStyle w:val="text-4505230f--texth400-3033861f--textcontentfamily-49a318e1"/>
        </w:rPr>
        <w:t>Название униформы (оно должно соответствовать определ</w:t>
      </w:r>
      <w:r>
        <w:rPr>
          <w:rStyle w:val="text-4505230f--texth400-3033861f--textcontentfamily-49a318e1"/>
        </w:rPr>
        <w:t>ё</w:t>
      </w:r>
      <w:r w:rsidRPr="003D3D71">
        <w:rPr>
          <w:rStyle w:val="text-4505230f--texth400-3033861f--textcontentfamily-49a318e1"/>
        </w:rPr>
        <w:t>нному в коде шейдера).</w:t>
      </w:r>
    </w:p>
    <w:p w14:paraId="7D9B45A4" w14:textId="3EABAA6A" w:rsidR="003D3D71" w:rsidRPr="003D3D71" w:rsidRDefault="003D3D71" w:rsidP="003D3D71">
      <w:pPr>
        <w:pStyle w:val="blockparagraph-544a408c"/>
        <w:jc w:val="both"/>
      </w:pPr>
      <w:r w:rsidRPr="003D3D71">
        <w:rPr>
          <w:rStyle w:val="text-4505230f--texth400-3033861f--textcontentfamily-49a318e1"/>
        </w:rPr>
        <w:t>Этот метод возвращает идентификатор, содержащий единое местоположение. Поскольку у нас может быть несколько униформ, мы будем хранить эти местоположения на карте, индексируемой по названию местоположения (этот номер местоположения нам понадобится позже). Итак, в классе</w:t>
      </w:r>
      <w:r>
        <w:rPr>
          <w:rStyle w:val="text-4505230f--texth400-3033861f--textcontentfamily-49a318e1"/>
        </w:rPr>
        <w:t xml:space="preserve"> </w:t>
      </w:r>
      <w:r w:rsidRPr="003D3D71">
        <w:rPr>
          <w:rStyle w:val="HTML"/>
          <w:rFonts w:ascii="Times New Roman" w:hAnsi="Times New Roman" w:cs="Times New Roman"/>
          <w:b/>
          <w:sz w:val="24"/>
          <w:szCs w:val="24"/>
        </w:rPr>
        <w:t>ShaderProgram</w:t>
      </w:r>
      <w:r w:rsidRPr="003D3D71">
        <w:rPr>
          <w:rStyle w:val="text-4505230f--texth400-3033861f--textcontentfamily-49a318e1"/>
        </w:rPr>
        <w:t xml:space="preserve"> мы создаем новую переменную, которая содержит эти идентификаторы:</w:t>
      </w:r>
    </w:p>
    <w:p w14:paraId="1D87E81B" w14:textId="77777777" w:rsidR="003D3D71" w:rsidRPr="003D3D71" w:rsidRDefault="003D3D71" w:rsidP="003D3D71">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3D3D71">
        <w:rPr>
          <w:rFonts w:ascii="Courier New" w:eastAsia="Times New Roman" w:hAnsi="Courier New" w:cs="Courier New"/>
          <w:i/>
          <w:iCs/>
          <w:color w:val="F78C6C"/>
          <w:sz w:val="20"/>
          <w:szCs w:val="20"/>
          <w:lang w:val="en-US" w:eastAsia="ru-RU"/>
        </w:rPr>
        <w:t xml:space="preserve">private </w:t>
      </w:r>
      <w:r w:rsidRPr="003D3D71">
        <w:rPr>
          <w:rFonts w:ascii="Courier New" w:eastAsia="Times New Roman" w:hAnsi="Courier New" w:cs="Courier New"/>
          <w:i/>
          <w:iCs/>
          <w:color w:val="C792EA"/>
          <w:sz w:val="20"/>
          <w:szCs w:val="20"/>
          <w:lang w:val="en-US" w:eastAsia="ru-RU"/>
        </w:rPr>
        <w:t xml:space="preserve">final </w:t>
      </w:r>
      <w:r w:rsidRPr="003D3D71">
        <w:rPr>
          <w:rFonts w:ascii="Courier New" w:eastAsia="Times New Roman" w:hAnsi="Courier New" w:cs="Courier New"/>
          <w:color w:val="C3CEE3"/>
          <w:sz w:val="20"/>
          <w:szCs w:val="20"/>
          <w:lang w:val="en-US" w:eastAsia="ru-RU"/>
        </w:rPr>
        <w:t>Map</w:t>
      </w:r>
      <w:r w:rsidRPr="003D3D71">
        <w:rPr>
          <w:rFonts w:ascii="Courier New" w:eastAsia="Times New Roman" w:hAnsi="Courier New" w:cs="Courier New"/>
          <w:color w:val="89DDFF"/>
          <w:sz w:val="20"/>
          <w:szCs w:val="20"/>
          <w:lang w:val="en-US" w:eastAsia="ru-RU"/>
        </w:rPr>
        <w:t>&lt;</w:t>
      </w:r>
      <w:r w:rsidRPr="003D3D71">
        <w:rPr>
          <w:rFonts w:ascii="Courier New" w:eastAsia="Times New Roman" w:hAnsi="Courier New" w:cs="Courier New"/>
          <w:color w:val="FFCB6B"/>
          <w:sz w:val="20"/>
          <w:szCs w:val="20"/>
          <w:lang w:val="en-US" w:eastAsia="ru-RU"/>
        </w:rPr>
        <w:t>String</w:t>
      </w:r>
      <w:r w:rsidRPr="003D3D71">
        <w:rPr>
          <w:rFonts w:ascii="Courier New" w:eastAsia="Times New Roman" w:hAnsi="Courier New" w:cs="Courier New"/>
          <w:color w:val="89DDFF"/>
          <w:sz w:val="20"/>
          <w:szCs w:val="20"/>
          <w:lang w:val="en-US" w:eastAsia="ru-RU"/>
        </w:rPr>
        <w:t xml:space="preserve">, </w:t>
      </w:r>
      <w:r w:rsidRPr="003D3D71">
        <w:rPr>
          <w:rFonts w:ascii="Courier New" w:eastAsia="Times New Roman" w:hAnsi="Courier New" w:cs="Courier New"/>
          <w:color w:val="FFCB6B"/>
          <w:sz w:val="20"/>
          <w:szCs w:val="20"/>
          <w:lang w:val="en-US" w:eastAsia="ru-RU"/>
        </w:rPr>
        <w:t>Integer</w:t>
      </w:r>
      <w:r w:rsidRPr="003D3D71">
        <w:rPr>
          <w:rFonts w:ascii="Courier New" w:eastAsia="Times New Roman" w:hAnsi="Courier New" w:cs="Courier New"/>
          <w:color w:val="89DDFF"/>
          <w:sz w:val="20"/>
          <w:szCs w:val="20"/>
          <w:lang w:val="en-US" w:eastAsia="ru-RU"/>
        </w:rPr>
        <w:t xml:space="preserve">&gt; </w:t>
      </w:r>
      <w:r w:rsidRPr="003D3D71">
        <w:rPr>
          <w:rFonts w:ascii="Courier New" w:eastAsia="Times New Roman" w:hAnsi="Courier New" w:cs="Courier New"/>
          <w:color w:val="EEFFFF"/>
          <w:sz w:val="20"/>
          <w:szCs w:val="20"/>
          <w:lang w:val="en-US" w:eastAsia="ru-RU"/>
        </w:rPr>
        <w:t>uniforms</w:t>
      </w:r>
      <w:r w:rsidRPr="003D3D71">
        <w:rPr>
          <w:rFonts w:ascii="Courier New" w:eastAsia="Times New Roman" w:hAnsi="Courier New" w:cs="Courier New"/>
          <w:color w:val="89DDFF"/>
          <w:sz w:val="20"/>
          <w:szCs w:val="20"/>
          <w:lang w:val="en-US" w:eastAsia="ru-RU"/>
        </w:rPr>
        <w:t>;</w:t>
      </w:r>
    </w:p>
    <w:p w14:paraId="77A9FBAE" w14:textId="77777777" w:rsidR="003D3D71" w:rsidRPr="003D3D71" w:rsidRDefault="003D3D71" w:rsidP="003D3D71">
      <w:pPr>
        <w:spacing w:before="100" w:beforeAutospacing="1" w:after="100" w:afterAutospacing="1" w:line="240" w:lineRule="auto"/>
        <w:rPr>
          <w:rFonts w:ascii="Times New Roman" w:eastAsia="Times New Roman" w:hAnsi="Times New Roman" w:cs="Times New Roman"/>
          <w:sz w:val="24"/>
          <w:szCs w:val="24"/>
          <w:lang w:eastAsia="ru-RU"/>
        </w:rPr>
      </w:pPr>
      <w:r w:rsidRPr="003D3D71">
        <w:rPr>
          <w:rFonts w:ascii="Times New Roman" w:eastAsia="Times New Roman" w:hAnsi="Times New Roman" w:cs="Times New Roman"/>
          <w:sz w:val="24"/>
          <w:szCs w:val="24"/>
          <w:lang w:eastAsia="ru-RU"/>
        </w:rPr>
        <w:t>Эта переменная будет инициализирована в нашем конструкторе:</w:t>
      </w:r>
    </w:p>
    <w:p w14:paraId="5641BB25" w14:textId="77777777" w:rsidR="003D3D71" w:rsidRPr="003D3D71" w:rsidRDefault="003D3D71" w:rsidP="003D3D71">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3D3D71">
        <w:rPr>
          <w:rFonts w:ascii="Courier New" w:eastAsia="Times New Roman" w:hAnsi="Courier New" w:cs="Courier New"/>
          <w:color w:val="C3CEE3"/>
          <w:sz w:val="20"/>
          <w:szCs w:val="20"/>
          <w:lang w:eastAsia="ru-RU"/>
        </w:rPr>
        <w:t xml:space="preserve">uniforms </w:t>
      </w:r>
      <w:r w:rsidRPr="003D3D71">
        <w:rPr>
          <w:rFonts w:ascii="Courier New" w:eastAsia="Times New Roman" w:hAnsi="Courier New" w:cs="Courier New"/>
          <w:color w:val="89DDFF"/>
          <w:sz w:val="20"/>
          <w:szCs w:val="20"/>
          <w:lang w:eastAsia="ru-RU"/>
        </w:rPr>
        <w:t xml:space="preserve">= </w:t>
      </w:r>
      <w:r w:rsidRPr="003D3D71">
        <w:rPr>
          <w:rFonts w:ascii="Courier New" w:eastAsia="Times New Roman" w:hAnsi="Courier New" w:cs="Courier New"/>
          <w:i/>
          <w:iCs/>
          <w:color w:val="C792EA"/>
          <w:sz w:val="20"/>
          <w:szCs w:val="20"/>
          <w:lang w:eastAsia="ru-RU"/>
        </w:rPr>
        <w:t xml:space="preserve">new </w:t>
      </w:r>
      <w:r w:rsidRPr="003D3D71">
        <w:rPr>
          <w:rFonts w:ascii="Courier New" w:eastAsia="Times New Roman" w:hAnsi="Courier New" w:cs="Courier New"/>
          <w:color w:val="C3CEE3"/>
          <w:sz w:val="20"/>
          <w:szCs w:val="20"/>
          <w:lang w:eastAsia="ru-RU"/>
        </w:rPr>
        <w:t>HashMap</w:t>
      </w:r>
      <w:r w:rsidRPr="003D3D71">
        <w:rPr>
          <w:rFonts w:ascii="Courier New" w:eastAsia="Times New Roman" w:hAnsi="Courier New" w:cs="Courier New"/>
          <w:color w:val="89DDFF"/>
          <w:sz w:val="20"/>
          <w:szCs w:val="20"/>
          <w:lang w:eastAsia="ru-RU"/>
        </w:rPr>
        <w:t>&lt;&gt;();</w:t>
      </w:r>
    </w:p>
    <w:p w14:paraId="5CBA5B4C" w14:textId="106C0401" w:rsidR="00740BCE" w:rsidRDefault="003D3D71" w:rsidP="007045FB">
      <w:pPr>
        <w:pStyle w:val="blockparagraph-544a408c"/>
        <w:shd w:val="clear" w:color="auto" w:fill="FFFFFF"/>
        <w:spacing w:before="240" w:beforeAutospacing="0" w:after="360" w:afterAutospacing="0"/>
      </w:pPr>
      <w:r>
        <w:t>И, наконец, мы создаем метод настройки новой формы и сохраняем полученную локацию.</w:t>
      </w:r>
    </w:p>
    <w:p w14:paraId="5BE37CFF" w14:textId="77777777" w:rsidR="003D3D71" w:rsidRPr="003D3D71" w:rsidRDefault="003D3D71" w:rsidP="003D3D71">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3D3D71">
        <w:rPr>
          <w:rFonts w:ascii="Courier New" w:eastAsia="Times New Roman" w:hAnsi="Courier New" w:cs="Courier New"/>
          <w:i/>
          <w:iCs/>
          <w:color w:val="F78C6C"/>
          <w:sz w:val="20"/>
          <w:szCs w:val="20"/>
          <w:lang w:val="en-US" w:eastAsia="ru-RU"/>
        </w:rPr>
        <w:t xml:space="preserve">public </w:t>
      </w:r>
      <w:r w:rsidRPr="003D3D71">
        <w:rPr>
          <w:rFonts w:ascii="Courier New" w:eastAsia="Times New Roman" w:hAnsi="Courier New" w:cs="Courier New"/>
          <w:i/>
          <w:iCs/>
          <w:color w:val="C792EA"/>
          <w:sz w:val="20"/>
          <w:szCs w:val="20"/>
          <w:lang w:val="en-US" w:eastAsia="ru-RU"/>
        </w:rPr>
        <w:t xml:space="preserve">void </w:t>
      </w:r>
      <w:r w:rsidRPr="003D3D71">
        <w:rPr>
          <w:rFonts w:ascii="Courier New" w:eastAsia="Times New Roman" w:hAnsi="Courier New" w:cs="Courier New"/>
          <w:color w:val="82AAFF"/>
          <w:sz w:val="20"/>
          <w:szCs w:val="20"/>
          <w:lang w:val="en-US" w:eastAsia="ru-RU"/>
        </w:rPr>
        <w:t>createUniform</w:t>
      </w:r>
      <w:r w:rsidRPr="003D3D71">
        <w:rPr>
          <w:rFonts w:ascii="Courier New" w:eastAsia="Times New Roman" w:hAnsi="Courier New" w:cs="Courier New"/>
          <w:color w:val="89DDFF"/>
          <w:sz w:val="20"/>
          <w:szCs w:val="20"/>
          <w:lang w:val="en-US" w:eastAsia="ru-RU"/>
        </w:rPr>
        <w:t>(</w:t>
      </w:r>
      <w:r w:rsidRPr="003D3D71">
        <w:rPr>
          <w:rFonts w:ascii="Courier New" w:eastAsia="Times New Roman" w:hAnsi="Courier New" w:cs="Courier New"/>
          <w:color w:val="FFCB6B"/>
          <w:sz w:val="20"/>
          <w:szCs w:val="20"/>
          <w:lang w:val="en-US" w:eastAsia="ru-RU"/>
        </w:rPr>
        <w:t xml:space="preserve">String </w:t>
      </w:r>
      <w:r w:rsidRPr="003D3D71">
        <w:rPr>
          <w:rFonts w:ascii="Courier New" w:eastAsia="Times New Roman" w:hAnsi="Courier New" w:cs="Courier New"/>
          <w:color w:val="C3CEE3"/>
          <w:sz w:val="20"/>
          <w:szCs w:val="20"/>
          <w:lang w:val="en-US" w:eastAsia="ru-RU"/>
        </w:rPr>
        <w:t>uniformName</w:t>
      </w:r>
      <w:r w:rsidRPr="003D3D71">
        <w:rPr>
          <w:rFonts w:ascii="Courier New" w:eastAsia="Times New Roman" w:hAnsi="Courier New" w:cs="Courier New"/>
          <w:color w:val="89DDFF"/>
          <w:sz w:val="20"/>
          <w:szCs w:val="20"/>
          <w:lang w:val="en-US" w:eastAsia="ru-RU"/>
        </w:rPr>
        <w:t xml:space="preserve">) </w:t>
      </w:r>
      <w:r w:rsidRPr="003D3D71">
        <w:rPr>
          <w:rFonts w:ascii="Courier New" w:eastAsia="Times New Roman" w:hAnsi="Courier New" w:cs="Courier New"/>
          <w:i/>
          <w:iCs/>
          <w:color w:val="C792EA"/>
          <w:sz w:val="20"/>
          <w:szCs w:val="20"/>
          <w:lang w:val="en-US" w:eastAsia="ru-RU"/>
        </w:rPr>
        <w:t xml:space="preserve">throws </w:t>
      </w:r>
      <w:r w:rsidRPr="003D3D71">
        <w:rPr>
          <w:rFonts w:ascii="Courier New" w:eastAsia="Times New Roman" w:hAnsi="Courier New" w:cs="Courier New"/>
          <w:color w:val="FFCB6B"/>
          <w:sz w:val="20"/>
          <w:szCs w:val="20"/>
          <w:lang w:val="en-US" w:eastAsia="ru-RU"/>
        </w:rPr>
        <w:t xml:space="preserve">Exception </w:t>
      </w:r>
      <w:r w:rsidRPr="003D3D71">
        <w:rPr>
          <w:rFonts w:ascii="Courier New" w:eastAsia="Times New Roman" w:hAnsi="Courier New" w:cs="Courier New"/>
          <w:color w:val="89DDFF"/>
          <w:sz w:val="20"/>
          <w:szCs w:val="20"/>
          <w:lang w:val="en-US" w:eastAsia="ru-RU"/>
        </w:rPr>
        <w:t>{</w:t>
      </w:r>
      <w:r w:rsidRPr="003D3D71">
        <w:rPr>
          <w:rFonts w:ascii="Courier New" w:eastAsia="Times New Roman" w:hAnsi="Courier New" w:cs="Courier New"/>
          <w:color w:val="89DDFF"/>
          <w:sz w:val="20"/>
          <w:szCs w:val="20"/>
          <w:lang w:val="en-US" w:eastAsia="ru-RU"/>
        </w:rPr>
        <w:br/>
        <w:t xml:space="preserve">    </w:t>
      </w:r>
      <w:r w:rsidRPr="003D3D71">
        <w:rPr>
          <w:rFonts w:ascii="Courier New" w:eastAsia="Times New Roman" w:hAnsi="Courier New" w:cs="Courier New"/>
          <w:i/>
          <w:iCs/>
          <w:color w:val="C792EA"/>
          <w:sz w:val="20"/>
          <w:szCs w:val="20"/>
          <w:lang w:val="en-US" w:eastAsia="ru-RU"/>
        </w:rPr>
        <w:t xml:space="preserve">int </w:t>
      </w:r>
      <w:r w:rsidRPr="003D3D71">
        <w:rPr>
          <w:rFonts w:ascii="Courier New" w:eastAsia="Times New Roman" w:hAnsi="Courier New" w:cs="Courier New"/>
          <w:color w:val="EEFFE3"/>
          <w:sz w:val="20"/>
          <w:szCs w:val="20"/>
          <w:lang w:val="en-US" w:eastAsia="ru-RU"/>
        </w:rPr>
        <w:t xml:space="preserve">uniformLocation </w:t>
      </w:r>
      <w:r w:rsidRPr="003D3D71">
        <w:rPr>
          <w:rFonts w:ascii="Courier New" w:eastAsia="Times New Roman" w:hAnsi="Courier New" w:cs="Courier New"/>
          <w:color w:val="89DDFF"/>
          <w:sz w:val="20"/>
          <w:szCs w:val="20"/>
          <w:lang w:val="en-US" w:eastAsia="ru-RU"/>
        </w:rPr>
        <w:t xml:space="preserve">= </w:t>
      </w:r>
      <w:r w:rsidRPr="003D3D71">
        <w:rPr>
          <w:rFonts w:ascii="Courier New" w:eastAsia="Times New Roman" w:hAnsi="Courier New" w:cs="Courier New"/>
          <w:color w:val="C3CEE3"/>
          <w:sz w:val="20"/>
          <w:szCs w:val="20"/>
          <w:lang w:val="en-US" w:eastAsia="ru-RU"/>
        </w:rPr>
        <w:t>glGetUniformLocation</w:t>
      </w:r>
      <w:r w:rsidRPr="003D3D71">
        <w:rPr>
          <w:rFonts w:ascii="Courier New" w:eastAsia="Times New Roman" w:hAnsi="Courier New" w:cs="Courier New"/>
          <w:color w:val="89DDFF"/>
          <w:sz w:val="20"/>
          <w:szCs w:val="20"/>
          <w:lang w:val="en-US" w:eastAsia="ru-RU"/>
        </w:rPr>
        <w:t>(</w:t>
      </w:r>
      <w:r w:rsidRPr="003D3D71">
        <w:rPr>
          <w:rFonts w:ascii="Courier New" w:eastAsia="Times New Roman" w:hAnsi="Courier New" w:cs="Courier New"/>
          <w:color w:val="C3CEE3"/>
          <w:sz w:val="20"/>
          <w:szCs w:val="20"/>
          <w:lang w:val="en-US" w:eastAsia="ru-RU"/>
        </w:rPr>
        <w:t>programId</w:t>
      </w:r>
      <w:r w:rsidRPr="003D3D71">
        <w:rPr>
          <w:rFonts w:ascii="Courier New" w:eastAsia="Times New Roman" w:hAnsi="Courier New" w:cs="Courier New"/>
          <w:color w:val="89DDFF"/>
          <w:sz w:val="20"/>
          <w:szCs w:val="20"/>
          <w:lang w:val="en-US" w:eastAsia="ru-RU"/>
        </w:rPr>
        <w:t>,</w:t>
      </w:r>
      <w:r w:rsidRPr="003D3D71">
        <w:rPr>
          <w:rFonts w:ascii="Courier New" w:eastAsia="Times New Roman" w:hAnsi="Courier New" w:cs="Courier New"/>
          <w:color w:val="89DDFF"/>
          <w:sz w:val="20"/>
          <w:szCs w:val="20"/>
          <w:lang w:val="en-US" w:eastAsia="ru-RU"/>
        </w:rPr>
        <w:br/>
        <w:t xml:space="preserve">            </w:t>
      </w:r>
      <w:r w:rsidRPr="003D3D71">
        <w:rPr>
          <w:rFonts w:ascii="Courier New" w:eastAsia="Times New Roman" w:hAnsi="Courier New" w:cs="Courier New"/>
          <w:color w:val="F78C6C"/>
          <w:sz w:val="20"/>
          <w:szCs w:val="20"/>
          <w:lang w:val="en-US" w:eastAsia="ru-RU"/>
        </w:rPr>
        <w:t>uniformName</w:t>
      </w:r>
      <w:r w:rsidRPr="003D3D71">
        <w:rPr>
          <w:rFonts w:ascii="Courier New" w:eastAsia="Times New Roman" w:hAnsi="Courier New" w:cs="Courier New"/>
          <w:color w:val="89DDFF"/>
          <w:sz w:val="20"/>
          <w:szCs w:val="20"/>
          <w:lang w:val="en-US" w:eastAsia="ru-RU"/>
        </w:rPr>
        <w:t>);</w:t>
      </w:r>
      <w:r w:rsidRPr="003D3D71">
        <w:rPr>
          <w:rFonts w:ascii="Courier New" w:eastAsia="Times New Roman" w:hAnsi="Courier New" w:cs="Courier New"/>
          <w:color w:val="89DDFF"/>
          <w:sz w:val="20"/>
          <w:szCs w:val="20"/>
          <w:lang w:val="en-US" w:eastAsia="ru-RU"/>
        </w:rPr>
        <w:br/>
        <w:t xml:space="preserve">    </w:t>
      </w:r>
      <w:r w:rsidRPr="003D3D71">
        <w:rPr>
          <w:rFonts w:ascii="Courier New" w:eastAsia="Times New Roman" w:hAnsi="Courier New" w:cs="Courier New"/>
          <w:i/>
          <w:iCs/>
          <w:color w:val="C792EA"/>
          <w:sz w:val="20"/>
          <w:szCs w:val="20"/>
          <w:lang w:val="en-US" w:eastAsia="ru-RU"/>
        </w:rPr>
        <w:t xml:space="preserve">if </w:t>
      </w:r>
      <w:r w:rsidRPr="003D3D71">
        <w:rPr>
          <w:rFonts w:ascii="Courier New" w:eastAsia="Times New Roman" w:hAnsi="Courier New" w:cs="Courier New"/>
          <w:color w:val="89DDFF"/>
          <w:sz w:val="20"/>
          <w:szCs w:val="20"/>
          <w:lang w:val="en-US" w:eastAsia="ru-RU"/>
        </w:rPr>
        <w:t>(</w:t>
      </w:r>
      <w:r w:rsidRPr="003D3D71">
        <w:rPr>
          <w:rFonts w:ascii="Courier New" w:eastAsia="Times New Roman" w:hAnsi="Courier New" w:cs="Courier New"/>
          <w:color w:val="EEFFE3"/>
          <w:sz w:val="20"/>
          <w:szCs w:val="20"/>
          <w:lang w:val="en-US" w:eastAsia="ru-RU"/>
        </w:rPr>
        <w:t xml:space="preserve">uniformLocation </w:t>
      </w:r>
      <w:r w:rsidRPr="003D3D71">
        <w:rPr>
          <w:rFonts w:ascii="Courier New" w:eastAsia="Times New Roman" w:hAnsi="Courier New" w:cs="Courier New"/>
          <w:color w:val="89DDFF"/>
          <w:sz w:val="20"/>
          <w:szCs w:val="20"/>
          <w:lang w:val="en-US" w:eastAsia="ru-RU"/>
        </w:rPr>
        <w:t xml:space="preserve">&lt; </w:t>
      </w:r>
      <w:r w:rsidRPr="003D3D71">
        <w:rPr>
          <w:rFonts w:ascii="Courier New" w:eastAsia="Times New Roman" w:hAnsi="Courier New" w:cs="Courier New"/>
          <w:color w:val="F78C6C"/>
          <w:sz w:val="20"/>
          <w:szCs w:val="20"/>
          <w:lang w:val="en-US" w:eastAsia="ru-RU"/>
        </w:rPr>
        <w:t>0</w:t>
      </w:r>
      <w:r w:rsidRPr="003D3D71">
        <w:rPr>
          <w:rFonts w:ascii="Courier New" w:eastAsia="Times New Roman" w:hAnsi="Courier New" w:cs="Courier New"/>
          <w:color w:val="89DDFF"/>
          <w:sz w:val="20"/>
          <w:szCs w:val="20"/>
          <w:lang w:val="en-US" w:eastAsia="ru-RU"/>
        </w:rPr>
        <w:t>) {</w:t>
      </w:r>
      <w:r w:rsidRPr="003D3D71">
        <w:rPr>
          <w:rFonts w:ascii="Courier New" w:eastAsia="Times New Roman" w:hAnsi="Courier New" w:cs="Courier New"/>
          <w:color w:val="89DDFF"/>
          <w:sz w:val="20"/>
          <w:szCs w:val="20"/>
          <w:lang w:val="en-US" w:eastAsia="ru-RU"/>
        </w:rPr>
        <w:br/>
        <w:t xml:space="preserve">        </w:t>
      </w:r>
      <w:r w:rsidRPr="003D3D71">
        <w:rPr>
          <w:rFonts w:ascii="Courier New" w:eastAsia="Times New Roman" w:hAnsi="Courier New" w:cs="Courier New"/>
          <w:i/>
          <w:iCs/>
          <w:color w:val="C792EA"/>
          <w:sz w:val="20"/>
          <w:szCs w:val="20"/>
          <w:lang w:val="en-US" w:eastAsia="ru-RU"/>
        </w:rPr>
        <w:t xml:space="preserve">throw new </w:t>
      </w:r>
      <w:r w:rsidRPr="003D3D71">
        <w:rPr>
          <w:rFonts w:ascii="Courier New" w:eastAsia="Times New Roman" w:hAnsi="Courier New" w:cs="Courier New"/>
          <w:color w:val="82AAFF"/>
          <w:sz w:val="20"/>
          <w:szCs w:val="20"/>
          <w:lang w:val="en-US" w:eastAsia="ru-RU"/>
        </w:rPr>
        <w:t>Exception</w:t>
      </w:r>
      <w:r w:rsidRPr="003D3D71">
        <w:rPr>
          <w:rFonts w:ascii="Courier New" w:eastAsia="Times New Roman" w:hAnsi="Courier New" w:cs="Courier New"/>
          <w:color w:val="89DDFF"/>
          <w:sz w:val="20"/>
          <w:szCs w:val="20"/>
          <w:lang w:val="en-US" w:eastAsia="ru-RU"/>
        </w:rPr>
        <w:t>(</w:t>
      </w:r>
      <w:r w:rsidRPr="003D3D71">
        <w:rPr>
          <w:rFonts w:ascii="Courier New" w:eastAsia="Times New Roman" w:hAnsi="Courier New" w:cs="Courier New"/>
          <w:color w:val="C3E88D"/>
          <w:sz w:val="20"/>
          <w:szCs w:val="20"/>
          <w:lang w:val="en-US" w:eastAsia="ru-RU"/>
        </w:rPr>
        <w:t xml:space="preserve">"Could not find uniform:" </w:t>
      </w:r>
      <w:r w:rsidRPr="003D3D71">
        <w:rPr>
          <w:rFonts w:ascii="Courier New" w:eastAsia="Times New Roman" w:hAnsi="Courier New" w:cs="Courier New"/>
          <w:color w:val="89DDFF"/>
          <w:sz w:val="20"/>
          <w:szCs w:val="20"/>
          <w:lang w:val="en-US" w:eastAsia="ru-RU"/>
        </w:rPr>
        <w:t>+</w:t>
      </w:r>
      <w:r w:rsidRPr="003D3D71">
        <w:rPr>
          <w:rFonts w:ascii="Courier New" w:eastAsia="Times New Roman" w:hAnsi="Courier New" w:cs="Courier New"/>
          <w:color w:val="89DDFF"/>
          <w:sz w:val="20"/>
          <w:szCs w:val="20"/>
          <w:lang w:val="en-US" w:eastAsia="ru-RU"/>
        </w:rPr>
        <w:br/>
      </w:r>
      <w:r w:rsidRPr="003D3D71">
        <w:rPr>
          <w:rFonts w:ascii="Courier New" w:eastAsia="Times New Roman" w:hAnsi="Courier New" w:cs="Courier New"/>
          <w:color w:val="89DDFF"/>
          <w:sz w:val="20"/>
          <w:szCs w:val="20"/>
          <w:lang w:val="en-US" w:eastAsia="ru-RU"/>
        </w:rPr>
        <w:lastRenderedPageBreak/>
        <w:t xml:space="preserve">                </w:t>
      </w:r>
      <w:r w:rsidRPr="003D3D71">
        <w:rPr>
          <w:rFonts w:ascii="Courier New" w:eastAsia="Times New Roman" w:hAnsi="Courier New" w:cs="Courier New"/>
          <w:color w:val="F78C6C"/>
          <w:sz w:val="20"/>
          <w:szCs w:val="20"/>
          <w:lang w:val="en-US" w:eastAsia="ru-RU"/>
        </w:rPr>
        <w:t>uniformName</w:t>
      </w:r>
      <w:r w:rsidRPr="003D3D71">
        <w:rPr>
          <w:rFonts w:ascii="Courier New" w:eastAsia="Times New Roman" w:hAnsi="Courier New" w:cs="Courier New"/>
          <w:color w:val="89DDFF"/>
          <w:sz w:val="20"/>
          <w:szCs w:val="20"/>
          <w:lang w:val="en-US" w:eastAsia="ru-RU"/>
        </w:rPr>
        <w:t>);</w:t>
      </w:r>
      <w:r w:rsidRPr="003D3D71">
        <w:rPr>
          <w:rFonts w:ascii="Courier New" w:eastAsia="Times New Roman" w:hAnsi="Courier New" w:cs="Courier New"/>
          <w:color w:val="89DDFF"/>
          <w:sz w:val="20"/>
          <w:szCs w:val="20"/>
          <w:lang w:val="en-US" w:eastAsia="ru-RU"/>
        </w:rPr>
        <w:br/>
        <w:t xml:space="preserve">    }</w:t>
      </w:r>
      <w:r w:rsidRPr="003D3D71">
        <w:rPr>
          <w:rFonts w:ascii="Courier New" w:eastAsia="Times New Roman" w:hAnsi="Courier New" w:cs="Courier New"/>
          <w:color w:val="89DDFF"/>
          <w:sz w:val="20"/>
          <w:szCs w:val="20"/>
          <w:lang w:val="en-US" w:eastAsia="ru-RU"/>
        </w:rPr>
        <w:br/>
        <w:t xml:space="preserve">    </w:t>
      </w:r>
      <w:r w:rsidRPr="003D3D71">
        <w:rPr>
          <w:rFonts w:ascii="Courier New" w:eastAsia="Times New Roman" w:hAnsi="Courier New" w:cs="Courier New"/>
          <w:color w:val="C3CEE3"/>
          <w:sz w:val="20"/>
          <w:szCs w:val="20"/>
          <w:lang w:val="en-US" w:eastAsia="ru-RU"/>
        </w:rPr>
        <w:t>uniforms</w:t>
      </w:r>
      <w:r w:rsidRPr="003D3D71">
        <w:rPr>
          <w:rFonts w:ascii="Courier New" w:eastAsia="Times New Roman" w:hAnsi="Courier New" w:cs="Courier New"/>
          <w:color w:val="89DDFF"/>
          <w:sz w:val="20"/>
          <w:szCs w:val="20"/>
          <w:lang w:val="en-US" w:eastAsia="ru-RU"/>
        </w:rPr>
        <w:t>.</w:t>
      </w:r>
      <w:r w:rsidRPr="003D3D71">
        <w:rPr>
          <w:rFonts w:ascii="Courier New" w:eastAsia="Times New Roman" w:hAnsi="Courier New" w:cs="Courier New"/>
          <w:color w:val="C3CEE3"/>
          <w:sz w:val="20"/>
          <w:szCs w:val="20"/>
          <w:lang w:val="en-US" w:eastAsia="ru-RU"/>
        </w:rPr>
        <w:t>put</w:t>
      </w:r>
      <w:r w:rsidRPr="003D3D71">
        <w:rPr>
          <w:rFonts w:ascii="Courier New" w:eastAsia="Times New Roman" w:hAnsi="Courier New" w:cs="Courier New"/>
          <w:color w:val="89DDFF"/>
          <w:sz w:val="20"/>
          <w:szCs w:val="20"/>
          <w:lang w:val="en-US" w:eastAsia="ru-RU"/>
        </w:rPr>
        <w:t>(</w:t>
      </w:r>
      <w:r w:rsidRPr="003D3D71">
        <w:rPr>
          <w:rFonts w:ascii="Courier New" w:eastAsia="Times New Roman" w:hAnsi="Courier New" w:cs="Courier New"/>
          <w:color w:val="F78C6C"/>
          <w:sz w:val="20"/>
          <w:szCs w:val="20"/>
          <w:lang w:val="en-US" w:eastAsia="ru-RU"/>
        </w:rPr>
        <w:t>uniformName</w:t>
      </w:r>
      <w:r w:rsidRPr="003D3D71">
        <w:rPr>
          <w:rFonts w:ascii="Courier New" w:eastAsia="Times New Roman" w:hAnsi="Courier New" w:cs="Courier New"/>
          <w:color w:val="89DDFF"/>
          <w:sz w:val="20"/>
          <w:szCs w:val="20"/>
          <w:lang w:val="en-US" w:eastAsia="ru-RU"/>
        </w:rPr>
        <w:t xml:space="preserve">, </w:t>
      </w:r>
      <w:r w:rsidRPr="003D3D71">
        <w:rPr>
          <w:rFonts w:ascii="Courier New" w:eastAsia="Times New Roman" w:hAnsi="Courier New" w:cs="Courier New"/>
          <w:color w:val="EEFFE3"/>
          <w:sz w:val="20"/>
          <w:szCs w:val="20"/>
          <w:lang w:val="en-US" w:eastAsia="ru-RU"/>
        </w:rPr>
        <w:t>uniformLocation</w:t>
      </w:r>
      <w:r w:rsidRPr="003D3D71">
        <w:rPr>
          <w:rFonts w:ascii="Courier New" w:eastAsia="Times New Roman" w:hAnsi="Courier New" w:cs="Courier New"/>
          <w:color w:val="89DDFF"/>
          <w:sz w:val="20"/>
          <w:szCs w:val="20"/>
          <w:lang w:val="en-US" w:eastAsia="ru-RU"/>
        </w:rPr>
        <w:t>);</w:t>
      </w:r>
      <w:r w:rsidRPr="003D3D71">
        <w:rPr>
          <w:rFonts w:ascii="Courier New" w:eastAsia="Times New Roman" w:hAnsi="Courier New" w:cs="Courier New"/>
          <w:color w:val="89DDFF"/>
          <w:sz w:val="20"/>
          <w:szCs w:val="20"/>
          <w:lang w:val="en-US" w:eastAsia="ru-RU"/>
        </w:rPr>
        <w:br/>
        <w:t>}</w:t>
      </w:r>
    </w:p>
    <w:p w14:paraId="1AE25170" w14:textId="6CCCBF1D" w:rsidR="003D3D71" w:rsidRDefault="003D3D71" w:rsidP="003D3D71">
      <w:pPr>
        <w:pStyle w:val="blockparagraph-544a408c"/>
        <w:shd w:val="clear" w:color="auto" w:fill="FFFFFF"/>
        <w:spacing w:before="240" w:beforeAutospacing="0" w:after="360" w:afterAutospacing="0"/>
        <w:jc w:val="both"/>
      </w:pPr>
      <w:r w:rsidRPr="003D3D71">
        <w:t>Теперь в нашем классе</w:t>
      </w:r>
      <w:r>
        <w:t xml:space="preserve"> </w:t>
      </w:r>
      <w:r w:rsidRPr="003D3D71">
        <w:rPr>
          <w:rStyle w:val="HTML"/>
          <w:rFonts w:ascii="Times New Roman" w:hAnsi="Times New Roman" w:cs="Times New Roman"/>
          <w:b/>
          <w:sz w:val="24"/>
          <w:szCs w:val="24"/>
        </w:rPr>
        <w:t>Renderer</w:t>
      </w:r>
      <w:r w:rsidRPr="003D3D71">
        <w:t xml:space="preserve"> мы можем вызвать метод</w:t>
      </w:r>
      <w:r>
        <w:t xml:space="preserve"> </w:t>
      </w:r>
      <w:r w:rsidRPr="003D3D71">
        <w:rPr>
          <w:rStyle w:val="HTML"/>
          <w:rFonts w:ascii="Times New Roman" w:hAnsi="Times New Roman" w:cs="Times New Roman"/>
          <w:b/>
          <w:sz w:val="24"/>
          <w:szCs w:val="24"/>
        </w:rPr>
        <w:t>createUniform</w:t>
      </w:r>
      <w:r w:rsidRPr="003D3D71">
        <w:t xml:space="preserve"> после компиляции программы шейдера (в этом случае мы сделаем это после того, как будет создана матрица проекции).</w:t>
      </w:r>
    </w:p>
    <w:p w14:paraId="45BA345F" w14:textId="77777777" w:rsidR="003D3D71" w:rsidRPr="003D3D71" w:rsidRDefault="003D3D71" w:rsidP="003D3D71">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3D3D71">
        <w:rPr>
          <w:rFonts w:ascii="Courier New" w:eastAsia="Times New Roman" w:hAnsi="Courier New" w:cs="Courier New"/>
          <w:color w:val="C3CEE3"/>
          <w:sz w:val="20"/>
          <w:szCs w:val="20"/>
          <w:lang w:eastAsia="ru-RU"/>
        </w:rPr>
        <w:t>shaderProgram</w:t>
      </w:r>
      <w:r w:rsidRPr="003D3D71">
        <w:rPr>
          <w:rFonts w:ascii="Courier New" w:eastAsia="Times New Roman" w:hAnsi="Courier New" w:cs="Courier New"/>
          <w:color w:val="89DDFF"/>
          <w:sz w:val="20"/>
          <w:szCs w:val="20"/>
          <w:lang w:eastAsia="ru-RU"/>
        </w:rPr>
        <w:t>.</w:t>
      </w:r>
      <w:r w:rsidRPr="003D3D71">
        <w:rPr>
          <w:rFonts w:ascii="Courier New" w:eastAsia="Times New Roman" w:hAnsi="Courier New" w:cs="Courier New"/>
          <w:color w:val="C3CEE3"/>
          <w:sz w:val="20"/>
          <w:szCs w:val="20"/>
          <w:lang w:eastAsia="ru-RU"/>
        </w:rPr>
        <w:t>createUniform</w:t>
      </w:r>
      <w:r w:rsidRPr="003D3D71">
        <w:rPr>
          <w:rFonts w:ascii="Courier New" w:eastAsia="Times New Roman" w:hAnsi="Courier New" w:cs="Courier New"/>
          <w:color w:val="89DDFF"/>
          <w:sz w:val="20"/>
          <w:szCs w:val="20"/>
          <w:lang w:eastAsia="ru-RU"/>
        </w:rPr>
        <w:t>(</w:t>
      </w:r>
      <w:r w:rsidRPr="003D3D71">
        <w:rPr>
          <w:rFonts w:ascii="Courier New" w:eastAsia="Times New Roman" w:hAnsi="Courier New" w:cs="Courier New"/>
          <w:color w:val="C3E88D"/>
          <w:sz w:val="20"/>
          <w:szCs w:val="20"/>
          <w:lang w:eastAsia="ru-RU"/>
        </w:rPr>
        <w:t>"projectionMatrix"</w:t>
      </w:r>
      <w:r w:rsidRPr="003D3D71">
        <w:rPr>
          <w:rFonts w:ascii="Courier New" w:eastAsia="Times New Roman" w:hAnsi="Courier New" w:cs="Courier New"/>
          <w:color w:val="89DDFF"/>
          <w:sz w:val="20"/>
          <w:szCs w:val="20"/>
          <w:lang w:eastAsia="ru-RU"/>
        </w:rPr>
        <w:t>);</w:t>
      </w:r>
    </w:p>
    <w:p w14:paraId="76167216" w14:textId="77777777" w:rsidR="003D3D71" w:rsidRPr="003D3D71" w:rsidRDefault="003D3D71" w:rsidP="003D3D71">
      <w:pPr>
        <w:spacing w:before="100" w:beforeAutospacing="1" w:after="100" w:afterAutospacing="1" w:line="240" w:lineRule="auto"/>
        <w:jc w:val="both"/>
        <w:rPr>
          <w:rFonts w:ascii="Times New Roman" w:eastAsia="Times New Roman" w:hAnsi="Times New Roman" w:cs="Times New Roman"/>
          <w:sz w:val="24"/>
          <w:szCs w:val="24"/>
          <w:lang w:eastAsia="ru-RU"/>
        </w:rPr>
      </w:pPr>
      <w:r w:rsidRPr="003D3D71">
        <w:rPr>
          <w:rFonts w:ascii="Times New Roman" w:eastAsia="Times New Roman" w:hAnsi="Times New Roman" w:cs="Times New Roman"/>
          <w:sz w:val="24"/>
          <w:szCs w:val="24"/>
          <w:lang w:eastAsia="ru-RU"/>
        </w:rPr>
        <w:t>На данный момент у нас уже есть держатель, готовый к настройке с данными, которые будут использоваться в качестве нашей матрицы проекции. Поскольку матрица проекции не меняется между вызовами рендеринга, мы можем установить значения сразу после создания униформы. Но мы сделаем это в нашем методе рендеринга. Позже вы увидите, что мы можем повторно использовать эту форму для выполнения дополнительных операций, которые необходимо выполнять при каждом вызове рендеринга.</w:t>
      </w:r>
    </w:p>
    <w:p w14:paraId="5623A842" w14:textId="1B5CEAEE" w:rsidR="003D3D71" w:rsidRPr="003D3D71" w:rsidRDefault="003D3D71" w:rsidP="003D3D71">
      <w:pPr>
        <w:spacing w:before="100" w:beforeAutospacing="1" w:after="100" w:afterAutospacing="1" w:line="240" w:lineRule="auto"/>
        <w:jc w:val="both"/>
        <w:rPr>
          <w:rFonts w:ascii="Times New Roman" w:eastAsia="Times New Roman" w:hAnsi="Times New Roman" w:cs="Times New Roman"/>
          <w:sz w:val="24"/>
          <w:szCs w:val="24"/>
          <w:lang w:eastAsia="ru-RU"/>
        </w:rPr>
      </w:pPr>
      <w:r w:rsidRPr="003D3D71">
        <w:rPr>
          <w:rFonts w:ascii="Times New Roman" w:eastAsia="Times New Roman" w:hAnsi="Times New Roman" w:cs="Times New Roman"/>
          <w:sz w:val="24"/>
          <w:szCs w:val="24"/>
          <w:lang w:eastAsia="ru-RU"/>
        </w:rPr>
        <w:t>Мы создадим в нашем классе</w:t>
      </w:r>
      <w:r>
        <w:rPr>
          <w:rFonts w:ascii="Times New Roman" w:eastAsia="Times New Roman" w:hAnsi="Times New Roman" w:cs="Times New Roman"/>
          <w:sz w:val="24"/>
          <w:szCs w:val="24"/>
          <w:lang w:eastAsia="ru-RU"/>
        </w:rPr>
        <w:t xml:space="preserve"> </w:t>
      </w:r>
      <w:r w:rsidRPr="003D3D71">
        <w:rPr>
          <w:rFonts w:ascii="Times New Roman" w:eastAsia="Times New Roman" w:hAnsi="Times New Roman" w:cs="Times New Roman"/>
          <w:b/>
          <w:sz w:val="24"/>
          <w:szCs w:val="24"/>
          <w:lang w:eastAsia="ru-RU"/>
        </w:rPr>
        <w:t>ShaderProgram</w:t>
      </w:r>
      <w:r w:rsidRPr="003D3D71">
        <w:rPr>
          <w:rFonts w:ascii="Times New Roman" w:eastAsia="Times New Roman" w:hAnsi="Times New Roman" w:cs="Times New Roman"/>
          <w:sz w:val="24"/>
          <w:szCs w:val="24"/>
          <w:lang w:eastAsia="ru-RU"/>
        </w:rPr>
        <w:t xml:space="preserve"> еще один метод для настройки данных с именем </w:t>
      </w:r>
      <w:r w:rsidRPr="003D3D71">
        <w:rPr>
          <w:rFonts w:ascii="Times New Roman" w:eastAsia="Times New Roman" w:hAnsi="Times New Roman" w:cs="Times New Roman"/>
          <w:b/>
          <w:sz w:val="24"/>
          <w:szCs w:val="24"/>
          <w:lang w:eastAsia="ru-RU"/>
        </w:rPr>
        <w:t>setUniform</w:t>
      </w:r>
      <w:r w:rsidRPr="003D3D71">
        <w:rPr>
          <w:rFonts w:ascii="Times New Roman" w:eastAsia="Times New Roman" w:hAnsi="Times New Roman" w:cs="Times New Roman"/>
          <w:sz w:val="24"/>
          <w:szCs w:val="24"/>
          <w:lang w:eastAsia="ru-RU"/>
        </w:rPr>
        <w:t xml:space="preserve">. По сути, мы преобразуем нашу матрицу в матрицу 4x4 </w:t>
      </w:r>
      <w:r w:rsidRPr="003D3D71">
        <w:rPr>
          <w:rFonts w:ascii="Times New Roman" w:eastAsia="Times New Roman" w:hAnsi="Times New Roman" w:cs="Times New Roman"/>
          <w:b/>
          <w:sz w:val="24"/>
          <w:szCs w:val="24"/>
          <w:lang w:eastAsia="ru-RU"/>
        </w:rPr>
        <w:t>FloatBuffer</w:t>
      </w:r>
      <w:r w:rsidRPr="003D3D71">
        <w:rPr>
          <w:rFonts w:ascii="Times New Roman" w:eastAsia="Times New Roman" w:hAnsi="Times New Roman" w:cs="Times New Roman"/>
          <w:sz w:val="24"/>
          <w:szCs w:val="24"/>
          <w:lang w:eastAsia="ru-RU"/>
        </w:rPr>
        <w:t xml:space="preserve">, используя служебные методы, предоставляемые библиотекой </w:t>
      </w:r>
      <w:r w:rsidRPr="003D3D71">
        <w:rPr>
          <w:rFonts w:ascii="Times New Roman" w:eastAsia="Times New Roman" w:hAnsi="Times New Roman" w:cs="Times New Roman"/>
          <w:b/>
          <w:sz w:val="24"/>
          <w:szCs w:val="24"/>
          <w:lang w:eastAsia="ru-RU"/>
        </w:rPr>
        <w:t>JOML</w:t>
      </w:r>
      <w:r w:rsidRPr="003D3D71">
        <w:rPr>
          <w:rFonts w:ascii="Times New Roman" w:eastAsia="Times New Roman" w:hAnsi="Times New Roman" w:cs="Times New Roman"/>
          <w:sz w:val="24"/>
          <w:szCs w:val="24"/>
          <w:lang w:eastAsia="ru-RU"/>
        </w:rPr>
        <w:t>, и отправляем их в то место, которое мы сохранили на нашей карте местоположений.</w:t>
      </w:r>
    </w:p>
    <w:p w14:paraId="4AFA9958" w14:textId="77777777" w:rsidR="003D3D71" w:rsidRPr="003D3D71" w:rsidRDefault="003D3D71" w:rsidP="003D3D71">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3D3D71">
        <w:rPr>
          <w:rFonts w:ascii="Courier New" w:eastAsia="Times New Roman" w:hAnsi="Courier New" w:cs="Courier New"/>
          <w:i/>
          <w:iCs/>
          <w:color w:val="F78C6C"/>
          <w:sz w:val="20"/>
          <w:szCs w:val="20"/>
          <w:lang w:val="en-US" w:eastAsia="ru-RU"/>
        </w:rPr>
        <w:t xml:space="preserve">public </w:t>
      </w:r>
      <w:r w:rsidRPr="003D3D71">
        <w:rPr>
          <w:rFonts w:ascii="Courier New" w:eastAsia="Times New Roman" w:hAnsi="Courier New" w:cs="Courier New"/>
          <w:i/>
          <w:iCs/>
          <w:color w:val="C792EA"/>
          <w:sz w:val="20"/>
          <w:szCs w:val="20"/>
          <w:lang w:val="en-US" w:eastAsia="ru-RU"/>
        </w:rPr>
        <w:t xml:space="preserve">void </w:t>
      </w:r>
      <w:r w:rsidRPr="003D3D71">
        <w:rPr>
          <w:rFonts w:ascii="Courier New" w:eastAsia="Times New Roman" w:hAnsi="Courier New" w:cs="Courier New"/>
          <w:color w:val="82AAFF"/>
          <w:sz w:val="20"/>
          <w:szCs w:val="20"/>
          <w:lang w:val="en-US" w:eastAsia="ru-RU"/>
        </w:rPr>
        <w:t>setUniform</w:t>
      </w:r>
      <w:r w:rsidRPr="003D3D71">
        <w:rPr>
          <w:rFonts w:ascii="Courier New" w:eastAsia="Times New Roman" w:hAnsi="Courier New" w:cs="Courier New"/>
          <w:color w:val="89DDFF"/>
          <w:sz w:val="20"/>
          <w:szCs w:val="20"/>
          <w:lang w:val="en-US" w:eastAsia="ru-RU"/>
        </w:rPr>
        <w:t>(</w:t>
      </w:r>
      <w:r w:rsidRPr="003D3D71">
        <w:rPr>
          <w:rFonts w:ascii="Courier New" w:eastAsia="Times New Roman" w:hAnsi="Courier New" w:cs="Courier New"/>
          <w:color w:val="FFCB6B"/>
          <w:sz w:val="20"/>
          <w:szCs w:val="20"/>
          <w:lang w:val="en-US" w:eastAsia="ru-RU"/>
        </w:rPr>
        <w:t xml:space="preserve">String </w:t>
      </w:r>
      <w:r w:rsidRPr="003D3D71">
        <w:rPr>
          <w:rFonts w:ascii="Courier New" w:eastAsia="Times New Roman" w:hAnsi="Courier New" w:cs="Courier New"/>
          <w:color w:val="C3CEE3"/>
          <w:sz w:val="20"/>
          <w:szCs w:val="20"/>
          <w:lang w:val="en-US" w:eastAsia="ru-RU"/>
        </w:rPr>
        <w:t>uniformName</w:t>
      </w:r>
      <w:r w:rsidRPr="003D3D71">
        <w:rPr>
          <w:rFonts w:ascii="Courier New" w:eastAsia="Times New Roman" w:hAnsi="Courier New" w:cs="Courier New"/>
          <w:color w:val="89DDFF"/>
          <w:sz w:val="20"/>
          <w:szCs w:val="20"/>
          <w:lang w:val="en-US" w:eastAsia="ru-RU"/>
        </w:rPr>
        <w:t xml:space="preserve">, </w:t>
      </w:r>
      <w:r w:rsidRPr="003D3D71">
        <w:rPr>
          <w:rFonts w:ascii="Courier New" w:eastAsia="Times New Roman" w:hAnsi="Courier New" w:cs="Courier New"/>
          <w:color w:val="C3CEE3"/>
          <w:sz w:val="20"/>
          <w:szCs w:val="20"/>
          <w:lang w:val="en-US" w:eastAsia="ru-RU"/>
        </w:rPr>
        <w:t>Matrix4f value</w:t>
      </w:r>
      <w:r w:rsidRPr="003D3D71">
        <w:rPr>
          <w:rFonts w:ascii="Courier New" w:eastAsia="Times New Roman" w:hAnsi="Courier New" w:cs="Courier New"/>
          <w:color w:val="89DDFF"/>
          <w:sz w:val="20"/>
          <w:szCs w:val="20"/>
          <w:lang w:val="en-US" w:eastAsia="ru-RU"/>
        </w:rPr>
        <w:t>) {</w:t>
      </w:r>
      <w:r w:rsidRPr="003D3D71">
        <w:rPr>
          <w:rFonts w:ascii="Courier New" w:eastAsia="Times New Roman" w:hAnsi="Courier New" w:cs="Courier New"/>
          <w:color w:val="89DDFF"/>
          <w:sz w:val="20"/>
          <w:szCs w:val="20"/>
          <w:lang w:val="en-US" w:eastAsia="ru-RU"/>
        </w:rPr>
        <w:br/>
        <w:t xml:space="preserve">    </w:t>
      </w:r>
      <w:r w:rsidRPr="003D3D71">
        <w:rPr>
          <w:rFonts w:ascii="Courier New" w:eastAsia="Times New Roman" w:hAnsi="Courier New" w:cs="Courier New"/>
          <w:i/>
          <w:iCs/>
          <w:color w:val="717CB4"/>
          <w:sz w:val="20"/>
          <w:szCs w:val="20"/>
          <w:lang w:val="en-US" w:eastAsia="ru-RU"/>
        </w:rPr>
        <w:t>// Dump the matrix into a float buffer</w:t>
      </w:r>
      <w:r w:rsidRPr="003D3D71">
        <w:rPr>
          <w:rFonts w:ascii="Courier New" w:eastAsia="Times New Roman" w:hAnsi="Courier New" w:cs="Courier New"/>
          <w:i/>
          <w:iCs/>
          <w:color w:val="717CB4"/>
          <w:sz w:val="20"/>
          <w:szCs w:val="20"/>
          <w:lang w:val="en-US" w:eastAsia="ru-RU"/>
        </w:rPr>
        <w:br/>
        <w:t xml:space="preserve">    </w:t>
      </w:r>
      <w:r w:rsidRPr="003D3D71">
        <w:rPr>
          <w:rFonts w:ascii="Courier New" w:eastAsia="Times New Roman" w:hAnsi="Courier New" w:cs="Courier New"/>
          <w:i/>
          <w:iCs/>
          <w:color w:val="C792EA"/>
          <w:sz w:val="20"/>
          <w:szCs w:val="20"/>
          <w:lang w:val="en-US" w:eastAsia="ru-RU"/>
        </w:rPr>
        <w:t xml:space="preserve">try </w:t>
      </w:r>
      <w:r w:rsidRPr="003D3D71">
        <w:rPr>
          <w:rFonts w:ascii="Courier New" w:eastAsia="Times New Roman" w:hAnsi="Courier New" w:cs="Courier New"/>
          <w:color w:val="89DDFF"/>
          <w:sz w:val="20"/>
          <w:szCs w:val="20"/>
          <w:lang w:val="en-US" w:eastAsia="ru-RU"/>
        </w:rPr>
        <w:t>(</w:t>
      </w:r>
      <w:r w:rsidRPr="003D3D71">
        <w:rPr>
          <w:rFonts w:ascii="Courier New" w:eastAsia="Times New Roman" w:hAnsi="Courier New" w:cs="Courier New"/>
          <w:color w:val="C3CEE3"/>
          <w:sz w:val="20"/>
          <w:szCs w:val="20"/>
          <w:lang w:val="en-US" w:eastAsia="ru-RU"/>
        </w:rPr>
        <w:t xml:space="preserve">MemoryStack </w:t>
      </w:r>
      <w:r w:rsidRPr="003D3D71">
        <w:rPr>
          <w:rFonts w:ascii="Courier New" w:eastAsia="Times New Roman" w:hAnsi="Courier New" w:cs="Courier New"/>
          <w:color w:val="EEFFE3"/>
          <w:sz w:val="20"/>
          <w:szCs w:val="20"/>
          <w:lang w:val="en-US" w:eastAsia="ru-RU"/>
        </w:rPr>
        <w:t xml:space="preserve">stack </w:t>
      </w:r>
      <w:r w:rsidRPr="003D3D71">
        <w:rPr>
          <w:rFonts w:ascii="Courier New" w:eastAsia="Times New Roman" w:hAnsi="Courier New" w:cs="Courier New"/>
          <w:color w:val="89DDFF"/>
          <w:sz w:val="20"/>
          <w:szCs w:val="20"/>
          <w:lang w:val="en-US" w:eastAsia="ru-RU"/>
        </w:rPr>
        <w:t xml:space="preserve">= </w:t>
      </w:r>
      <w:r w:rsidRPr="003D3D71">
        <w:rPr>
          <w:rFonts w:ascii="Courier New" w:eastAsia="Times New Roman" w:hAnsi="Courier New" w:cs="Courier New"/>
          <w:color w:val="C3CEE3"/>
          <w:sz w:val="20"/>
          <w:szCs w:val="20"/>
          <w:lang w:val="en-US" w:eastAsia="ru-RU"/>
        </w:rPr>
        <w:t>MemoryStack</w:t>
      </w:r>
      <w:r w:rsidRPr="003D3D71">
        <w:rPr>
          <w:rFonts w:ascii="Courier New" w:eastAsia="Times New Roman" w:hAnsi="Courier New" w:cs="Courier New"/>
          <w:color w:val="89DDFF"/>
          <w:sz w:val="20"/>
          <w:szCs w:val="20"/>
          <w:lang w:val="en-US" w:eastAsia="ru-RU"/>
        </w:rPr>
        <w:t>.</w:t>
      </w:r>
      <w:r w:rsidRPr="003D3D71">
        <w:rPr>
          <w:rFonts w:ascii="Courier New" w:eastAsia="Times New Roman" w:hAnsi="Courier New" w:cs="Courier New"/>
          <w:color w:val="C3CEE3"/>
          <w:sz w:val="20"/>
          <w:szCs w:val="20"/>
          <w:lang w:val="en-US" w:eastAsia="ru-RU"/>
        </w:rPr>
        <w:t>stackPush</w:t>
      </w:r>
      <w:r w:rsidRPr="003D3D71">
        <w:rPr>
          <w:rFonts w:ascii="Courier New" w:eastAsia="Times New Roman" w:hAnsi="Courier New" w:cs="Courier New"/>
          <w:color w:val="89DDFF"/>
          <w:sz w:val="20"/>
          <w:szCs w:val="20"/>
          <w:lang w:val="en-US" w:eastAsia="ru-RU"/>
        </w:rPr>
        <w:t>()) {</w:t>
      </w:r>
      <w:r w:rsidRPr="003D3D71">
        <w:rPr>
          <w:rFonts w:ascii="Courier New" w:eastAsia="Times New Roman" w:hAnsi="Courier New" w:cs="Courier New"/>
          <w:color w:val="89DDFF"/>
          <w:sz w:val="20"/>
          <w:szCs w:val="20"/>
          <w:lang w:val="en-US" w:eastAsia="ru-RU"/>
        </w:rPr>
        <w:br/>
        <w:t xml:space="preserve">        </w:t>
      </w:r>
      <w:r w:rsidRPr="003D3D71">
        <w:rPr>
          <w:rFonts w:ascii="Courier New" w:eastAsia="Times New Roman" w:hAnsi="Courier New" w:cs="Courier New"/>
          <w:color w:val="C3CEE3"/>
          <w:sz w:val="20"/>
          <w:szCs w:val="20"/>
          <w:lang w:val="en-US" w:eastAsia="ru-RU"/>
        </w:rPr>
        <w:t>glUniformMatrix4fv</w:t>
      </w:r>
      <w:r w:rsidRPr="003D3D71">
        <w:rPr>
          <w:rFonts w:ascii="Courier New" w:eastAsia="Times New Roman" w:hAnsi="Courier New" w:cs="Courier New"/>
          <w:color w:val="89DDFF"/>
          <w:sz w:val="20"/>
          <w:szCs w:val="20"/>
          <w:lang w:val="en-US" w:eastAsia="ru-RU"/>
        </w:rPr>
        <w:t>(</w:t>
      </w:r>
      <w:r w:rsidRPr="003D3D71">
        <w:rPr>
          <w:rFonts w:ascii="Courier New" w:eastAsia="Times New Roman" w:hAnsi="Courier New" w:cs="Courier New"/>
          <w:color w:val="C3CEE3"/>
          <w:sz w:val="20"/>
          <w:szCs w:val="20"/>
          <w:lang w:val="en-US" w:eastAsia="ru-RU"/>
        </w:rPr>
        <w:t>uniforms</w:t>
      </w:r>
      <w:r w:rsidRPr="003D3D71">
        <w:rPr>
          <w:rFonts w:ascii="Courier New" w:eastAsia="Times New Roman" w:hAnsi="Courier New" w:cs="Courier New"/>
          <w:color w:val="89DDFF"/>
          <w:sz w:val="20"/>
          <w:szCs w:val="20"/>
          <w:lang w:val="en-US" w:eastAsia="ru-RU"/>
        </w:rPr>
        <w:t>.</w:t>
      </w:r>
      <w:r w:rsidRPr="003D3D71">
        <w:rPr>
          <w:rFonts w:ascii="Courier New" w:eastAsia="Times New Roman" w:hAnsi="Courier New" w:cs="Courier New"/>
          <w:color w:val="C3CEE3"/>
          <w:sz w:val="20"/>
          <w:szCs w:val="20"/>
          <w:lang w:val="en-US" w:eastAsia="ru-RU"/>
        </w:rPr>
        <w:t>get</w:t>
      </w:r>
      <w:r w:rsidRPr="003D3D71">
        <w:rPr>
          <w:rFonts w:ascii="Courier New" w:eastAsia="Times New Roman" w:hAnsi="Courier New" w:cs="Courier New"/>
          <w:color w:val="89DDFF"/>
          <w:sz w:val="20"/>
          <w:szCs w:val="20"/>
          <w:lang w:val="en-US" w:eastAsia="ru-RU"/>
        </w:rPr>
        <w:t>(</w:t>
      </w:r>
      <w:r w:rsidRPr="003D3D71">
        <w:rPr>
          <w:rFonts w:ascii="Courier New" w:eastAsia="Times New Roman" w:hAnsi="Courier New" w:cs="Courier New"/>
          <w:color w:val="F78C6C"/>
          <w:sz w:val="20"/>
          <w:szCs w:val="20"/>
          <w:lang w:val="en-US" w:eastAsia="ru-RU"/>
        </w:rPr>
        <w:t>uniformName</w:t>
      </w:r>
      <w:r w:rsidRPr="003D3D71">
        <w:rPr>
          <w:rFonts w:ascii="Courier New" w:eastAsia="Times New Roman" w:hAnsi="Courier New" w:cs="Courier New"/>
          <w:color w:val="89DDFF"/>
          <w:sz w:val="20"/>
          <w:szCs w:val="20"/>
          <w:lang w:val="en-US" w:eastAsia="ru-RU"/>
        </w:rPr>
        <w:t xml:space="preserve">), </w:t>
      </w:r>
      <w:r w:rsidRPr="003D3D71">
        <w:rPr>
          <w:rFonts w:ascii="Courier New" w:eastAsia="Times New Roman" w:hAnsi="Courier New" w:cs="Courier New"/>
          <w:i/>
          <w:iCs/>
          <w:color w:val="F78C6C"/>
          <w:sz w:val="20"/>
          <w:szCs w:val="20"/>
          <w:lang w:val="en-US" w:eastAsia="ru-RU"/>
        </w:rPr>
        <w:t>false</w:t>
      </w:r>
      <w:r w:rsidRPr="003D3D71">
        <w:rPr>
          <w:rFonts w:ascii="Courier New" w:eastAsia="Times New Roman" w:hAnsi="Courier New" w:cs="Courier New"/>
          <w:color w:val="89DDFF"/>
          <w:sz w:val="20"/>
          <w:szCs w:val="20"/>
          <w:lang w:val="en-US" w:eastAsia="ru-RU"/>
        </w:rPr>
        <w:t>,</w:t>
      </w:r>
      <w:r w:rsidRPr="003D3D71">
        <w:rPr>
          <w:rFonts w:ascii="Courier New" w:eastAsia="Times New Roman" w:hAnsi="Courier New" w:cs="Courier New"/>
          <w:color w:val="89DDFF"/>
          <w:sz w:val="20"/>
          <w:szCs w:val="20"/>
          <w:lang w:val="en-US" w:eastAsia="ru-RU"/>
        </w:rPr>
        <w:br/>
        <w:t xml:space="preserve">                </w:t>
      </w:r>
      <w:r w:rsidRPr="003D3D71">
        <w:rPr>
          <w:rFonts w:ascii="Courier New" w:eastAsia="Times New Roman" w:hAnsi="Courier New" w:cs="Courier New"/>
          <w:color w:val="F78C6C"/>
          <w:sz w:val="20"/>
          <w:szCs w:val="20"/>
          <w:lang w:val="en-US" w:eastAsia="ru-RU"/>
        </w:rPr>
        <w:t>value</w:t>
      </w:r>
      <w:r w:rsidRPr="003D3D71">
        <w:rPr>
          <w:rFonts w:ascii="Courier New" w:eastAsia="Times New Roman" w:hAnsi="Courier New" w:cs="Courier New"/>
          <w:color w:val="89DDFF"/>
          <w:sz w:val="20"/>
          <w:szCs w:val="20"/>
          <w:lang w:val="en-US" w:eastAsia="ru-RU"/>
        </w:rPr>
        <w:t>.</w:t>
      </w:r>
      <w:r w:rsidRPr="003D3D71">
        <w:rPr>
          <w:rFonts w:ascii="Courier New" w:eastAsia="Times New Roman" w:hAnsi="Courier New" w:cs="Courier New"/>
          <w:color w:val="C3CEE3"/>
          <w:sz w:val="20"/>
          <w:szCs w:val="20"/>
          <w:lang w:val="en-US" w:eastAsia="ru-RU"/>
        </w:rPr>
        <w:t>get</w:t>
      </w:r>
      <w:r w:rsidRPr="003D3D71">
        <w:rPr>
          <w:rFonts w:ascii="Courier New" w:eastAsia="Times New Roman" w:hAnsi="Courier New" w:cs="Courier New"/>
          <w:color w:val="89DDFF"/>
          <w:sz w:val="20"/>
          <w:szCs w:val="20"/>
          <w:lang w:val="en-US" w:eastAsia="ru-RU"/>
        </w:rPr>
        <w:t>(</w:t>
      </w:r>
      <w:r w:rsidRPr="003D3D71">
        <w:rPr>
          <w:rFonts w:ascii="Courier New" w:eastAsia="Times New Roman" w:hAnsi="Courier New" w:cs="Courier New"/>
          <w:color w:val="C3CEE3"/>
          <w:sz w:val="20"/>
          <w:szCs w:val="20"/>
          <w:lang w:val="en-US" w:eastAsia="ru-RU"/>
        </w:rPr>
        <w:t>stack</w:t>
      </w:r>
      <w:r w:rsidRPr="003D3D71">
        <w:rPr>
          <w:rFonts w:ascii="Courier New" w:eastAsia="Times New Roman" w:hAnsi="Courier New" w:cs="Courier New"/>
          <w:color w:val="89DDFF"/>
          <w:sz w:val="20"/>
          <w:szCs w:val="20"/>
          <w:lang w:val="en-US" w:eastAsia="ru-RU"/>
        </w:rPr>
        <w:t>.</w:t>
      </w:r>
      <w:r w:rsidRPr="003D3D71">
        <w:rPr>
          <w:rFonts w:ascii="Courier New" w:eastAsia="Times New Roman" w:hAnsi="Courier New" w:cs="Courier New"/>
          <w:color w:val="C3CEE3"/>
          <w:sz w:val="20"/>
          <w:szCs w:val="20"/>
          <w:lang w:val="en-US" w:eastAsia="ru-RU"/>
        </w:rPr>
        <w:t>mallocFloat</w:t>
      </w:r>
      <w:r w:rsidRPr="003D3D71">
        <w:rPr>
          <w:rFonts w:ascii="Courier New" w:eastAsia="Times New Roman" w:hAnsi="Courier New" w:cs="Courier New"/>
          <w:color w:val="89DDFF"/>
          <w:sz w:val="20"/>
          <w:szCs w:val="20"/>
          <w:lang w:val="en-US" w:eastAsia="ru-RU"/>
        </w:rPr>
        <w:t>(</w:t>
      </w:r>
      <w:r w:rsidRPr="003D3D71">
        <w:rPr>
          <w:rFonts w:ascii="Courier New" w:eastAsia="Times New Roman" w:hAnsi="Courier New" w:cs="Courier New"/>
          <w:color w:val="F78C6C"/>
          <w:sz w:val="20"/>
          <w:szCs w:val="20"/>
          <w:lang w:val="en-US" w:eastAsia="ru-RU"/>
        </w:rPr>
        <w:t>16</w:t>
      </w:r>
      <w:r w:rsidRPr="003D3D71">
        <w:rPr>
          <w:rFonts w:ascii="Courier New" w:eastAsia="Times New Roman" w:hAnsi="Courier New" w:cs="Courier New"/>
          <w:color w:val="89DDFF"/>
          <w:sz w:val="20"/>
          <w:szCs w:val="20"/>
          <w:lang w:val="en-US" w:eastAsia="ru-RU"/>
        </w:rPr>
        <w:t>)));</w:t>
      </w:r>
      <w:r w:rsidRPr="003D3D71">
        <w:rPr>
          <w:rFonts w:ascii="Courier New" w:eastAsia="Times New Roman" w:hAnsi="Courier New" w:cs="Courier New"/>
          <w:color w:val="89DDFF"/>
          <w:sz w:val="20"/>
          <w:szCs w:val="20"/>
          <w:lang w:val="en-US" w:eastAsia="ru-RU"/>
        </w:rPr>
        <w:br/>
        <w:t xml:space="preserve">    }</w:t>
      </w:r>
      <w:r w:rsidRPr="003D3D71">
        <w:rPr>
          <w:rFonts w:ascii="Courier New" w:eastAsia="Times New Roman" w:hAnsi="Courier New" w:cs="Courier New"/>
          <w:color w:val="89DDFF"/>
          <w:sz w:val="20"/>
          <w:szCs w:val="20"/>
          <w:lang w:val="en-US" w:eastAsia="ru-RU"/>
        </w:rPr>
        <w:br/>
        <w:t>}</w:t>
      </w:r>
    </w:p>
    <w:p w14:paraId="7849D20E" w14:textId="76DA9DA6" w:rsidR="003D3D71" w:rsidRPr="003D3D71" w:rsidRDefault="003D3D71" w:rsidP="003D3D71">
      <w:pPr>
        <w:spacing w:before="100" w:beforeAutospacing="1" w:after="100" w:afterAutospacing="1" w:line="240" w:lineRule="auto"/>
        <w:jc w:val="both"/>
        <w:rPr>
          <w:rFonts w:ascii="Times New Roman" w:eastAsia="Times New Roman" w:hAnsi="Times New Roman" w:cs="Times New Roman"/>
          <w:sz w:val="24"/>
          <w:szCs w:val="24"/>
          <w:lang w:eastAsia="ru-RU"/>
        </w:rPr>
      </w:pPr>
      <w:r w:rsidRPr="003D3D71">
        <w:rPr>
          <w:rFonts w:ascii="Times New Roman" w:eastAsia="Times New Roman" w:hAnsi="Times New Roman" w:cs="Times New Roman"/>
          <w:sz w:val="24"/>
          <w:szCs w:val="24"/>
          <w:lang w:eastAsia="ru-RU"/>
        </w:rPr>
        <w:t>Как видите, здесь мы создаем буферы по-другому. Мы используем буферы с автоматическим управлением и размещаем их в стеке. Это связано с тем, что размер этого буфера невелик и он не будет использоваться за пределами этого метода. Таким образом, мы используем класс</w:t>
      </w:r>
      <w:r w:rsidR="00912F99">
        <w:rPr>
          <w:rFonts w:ascii="Times New Roman" w:eastAsia="Times New Roman" w:hAnsi="Times New Roman" w:cs="Times New Roman"/>
          <w:sz w:val="24"/>
          <w:szCs w:val="24"/>
          <w:lang w:eastAsia="ru-RU"/>
        </w:rPr>
        <w:t xml:space="preserve"> </w:t>
      </w:r>
      <w:r w:rsidR="00912F99" w:rsidRPr="003D3D71">
        <w:rPr>
          <w:rFonts w:ascii="Times New Roman" w:eastAsia="Times New Roman" w:hAnsi="Times New Roman" w:cs="Times New Roman"/>
          <w:b/>
          <w:sz w:val="24"/>
          <w:szCs w:val="24"/>
          <w:lang w:eastAsia="ru-RU"/>
        </w:rPr>
        <w:t>MemoryStack</w:t>
      </w:r>
      <w:r w:rsidRPr="003D3D71">
        <w:rPr>
          <w:rFonts w:ascii="Times New Roman" w:eastAsia="Times New Roman" w:hAnsi="Times New Roman" w:cs="Times New Roman"/>
          <w:sz w:val="24"/>
          <w:szCs w:val="24"/>
          <w:lang w:eastAsia="ru-RU"/>
        </w:rPr>
        <w:t>.</w:t>
      </w:r>
    </w:p>
    <w:p w14:paraId="430C604B" w14:textId="5EFCACE9" w:rsidR="003D3D71" w:rsidRPr="003D3D71" w:rsidRDefault="003D3D71" w:rsidP="003D3D71">
      <w:pPr>
        <w:spacing w:before="100" w:beforeAutospacing="1" w:after="100" w:afterAutospacing="1" w:line="240" w:lineRule="auto"/>
        <w:jc w:val="both"/>
        <w:rPr>
          <w:rFonts w:ascii="Times New Roman" w:eastAsia="Times New Roman" w:hAnsi="Times New Roman" w:cs="Times New Roman"/>
          <w:sz w:val="24"/>
          <w:szCs w:val="24"/>
          <w:lang w:eastAsia="ru-RU"/>
        </w:rPr>
      </w:pPr>
      <w:r w:rsidRPr="003D3D71">
        <w:rPr>
          <w:rFonts w:ascii="Times New Roman" w:eastAsia="Times New Roman" w:hAnsi="Times New Roman" w:cs="Times New Roman"/>
          <w:sz w:val="24"/>
          <w:szCs w:val="24"/>
          <w:lang w:eastAsia="ru-RU"/>
        </w:rPr>
        <w:t>Теперь мы можем использовать этот метод в классе</w:t>
      </w:r>
      <w:r w:rsidR="00912F99">
        <w:rPr>
          <w:rFonts w:ascii="Times New Roman" w:eastAsia="Times New Roman" w:hAnsi="Times New Roman" w:cs="Times New Roman"/>
          <w:sz w:val="24"/>
          <w:szCs w:val="24"/>
          <w:lang w:eastAsia="ru-RU"/>
        </w:rPr>
        <w:t xml:space="preserve"> </w:t>
      </w:r>
      <w:r w:rsidR="00912F99" w:rsidRPr="003D3D71">
        <w:rPr>
          <w:rFonts w:ascii="Times New Roman" w:eastAsia="Times New Roman" w:hAnsi="Times New Roman" w:cs="Times New Roman"/>
          <w:b/>
          <w:sz w:val="24"/>
          <w:szCs w:val="24"/>
          <w:lang w:eastAsia="ru-RU"/>
        </w:rPr>
        <w:t>Renderer</w:t>
      </w:r>
      <w:r w:rsidRPr="003D3D71">
        <w:rPr>
          <w:rFonts w:ascii="Times New Roman" w:eastAsia="Times New Roman" w:hAnsi="Times New Roman" w:cs="Times New Roman"/>
          <w:sz w:val="24"/>
          <w:szCs w:val="24"/>
          <w:lang w:eastAsia="ru-RU"/>
        </w:rPr>
        <w:t xml:space="preserve"> в методе</w:t>
      </w:r>
      <w:r w:rsidR="00912F99">
        <w:rPr>
          <w:rFonts w:ascii="Times New Roman" w:eastAsia="Times New Roman" w:hAnsi="Times New Roman" w:cs="Times New Roman"/>
          <w:sz w:val="24"/>
          <w:szCs w:val="24"/>
          <w:lang w:eastAsia="ru-RU"/>
        </w:rPr>
        <w:t xml:space="preserve"> </w:t>
      </w:r>
      <w:r w:rsidR="00912F99" w:rsidRPr="003D3D71">
        <w:rPr>
          <w:rFonts w:ascii="Times New Roman" w:eastAsia="Times New Roman" w:hAnsi="Times New Roman" w:cs="Times New Roman"/>
          <w:b/>
          <w:sz w:val="24"/>
          <w:szCs w:val="24"/>
          <w:lang w:eastAsia="ru-RU"/>
        </w:rPr>
        <w:t>render</w:t>
      </w:r>
      <w:r w:rsidRPr="003D3D71">
        <w:rPr>
          <w:rFonts w:ascii="Times New Roman" w:eastAsia="Times New Roman" w:hAnsi="Times New Roman" w:cs="Times New Roman"/>
          <w:sz w:val="24"/>
          <w:szCs w:val="24"/>
          <w:lang w:eastAsia="ru-RU"/>
        </w:rPr>
        <w:t xml:space="preserve"> после привязки программы шейдера:</w:t>
      </w:r>
    </w:p>
    <w:p w14:paraId="2C0F6AE3" w14:textId="77777777" w:rsidR="00912F99" w:rsidRPr="00912F99" w:rsidRDefault="00912F99" w:rsidP="00912F99">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912F99">
        <w:rPr>
          <w:rFonts w:ascii="Courier New" w:eastAsia="Times New Roman" w:hAnsi="Courier New" w:cs="Courier New"/>
          <w:color w:val="C3CEE3"/>
          <w:sz w:val="20"/>
          <w:szCs w:val="20"/>
          <w:lang w:val="en-US" w:eastAsia="ru-RU"/>
        </w:rPr>
        <w:t>shaderProgram</w:t>
      </w:r>
      <w:r w:rsidRPr="00912F99">
        <w:rPr>
          <w:rFonts w:ascii="Courier New" w:eastAsia="Times New Roman" w:hAnsi="Courier New" w:cs="Courier New"/>
          <w:color w:val="89DDFF"/>
          <w:sz w:val="20"/>
          <w:szCs w:val="20"/>
          <w:lang w:val="en-US" w:eastAsia="ru-RU"/>
        </w:rPr>
        <w:t>.</w:t>
      </w:r>
      <w:r w:rsidRPr="00912F99">
        <w:rPr>
          <w:rFonts w:ascii="Courier New" w:eastAsia="Times New Roman" w:hAnsi="Courier New" w:cs="Courier New"/>
          <w:color w:val="C3CEE3"/>
          <w:sz w:val="20"/>
          <w:szCs w:val="20"/>
          <w:lang w:val="en-US" w:eastAsia="ru-RU"/>
        </w:rPr>
        <w:t>setUniform</w:t>
      </w:r>
      <w:r w:rsidRPr="00912F99">
        <w:rPr>
          <w:rFonts w:ascii="Courier New" w:eastAsia="Times New Roman" w:hAnsi="Courier New" w:cs="Courier New"/>
          <w:color w:val="89DDFF"/>
          <w:sz w:val="20"/>
          <w:szCs w:val="20"/>
          <w:lang w:val="en-US" w:eastAsia="ru-RU"/>
        </w:rPr>
        <w:t>(</w:t>
      </w:r>
      <w:r w:rsidRPr="00912F99">
        <w:rPr>
          <w:rFonts w:ascii="Courier New" w:eastAsia="Times New Roman" w:hAnsi="Courier New" w:cs="Courier New"/>
          <w:color w:val="C3E88D"/>
          <w:sz w:val="20"/>
          <w:szCs w:val="20"/>
          <w:lang w:val="en-US" w:eastAsia="ru-RU"/>
        </w:rPr>
        <w:t>"projectionMatrix"</w:t>
      </w:r>
      <w:r w:rsidRPr="00912F99">
        <w:rPr>
          <w:rFonts w:ascii="Courier New" w:eastAsia="Times New Roman" w:hAnsi="Courier New" w:cs="Courier New"/>
          <w:color w:val="89DDFF"/>
          <w:sz w:val="20"/>
          <w:szCs w:val="20"/>
          <w:lang w:val="en-US" w:eastAsia="ru-RU"/>
        </w:rPr>
        <w:t xml:space="preserve">, </w:t>
      </w:r>
      <w:r w:rsidRPr="00912F99">
        <w:rPr>
          <w:rFonts w:ascii="Courier New" w:eastAsia="Times New Roman" w:hAnsi="Courier New" w:cs="Courier New"/>
          <w:color w:val="C3CEE3"/>
          <w:sz w:val="20"/>
          <w:szCs w:val="20"/>
          <w:lang w:val="en-US" w:eastAsia="ru-RU"/>
        </w:rPr>
        <w:t>projectionMatrix</w:t>
      </w:r>
      <w:r w:rsidRPr="00912F99">
        <w:rPr>
          <w:rFonts w:ascii="Courier New" w:eastAsia="Times New Roman" w:hAnsi="Courier New" w:cs="Courier New"/>
          <w:color w:val="89DDFF"/>
          <w:sz w:val="20"/>
          <w:szCs w:val="20"/>
          <w:lang w:val="en-US" w:eastAsia="ru-RU"/>
        </w:rPr>
        <w:t>);</w:t>
      </w:r>
    </w:p>
    <w:p w14:paraId="05CCB629" w14:textId="22EDE559" w:rsidR="003D3D71" w:rsidRPr="00B42AF6" w:rsidRDefault="001C4EE7" w:rsidP="003D3D71">
      <w:pPr>
        <w:pStyle w:val="blockparagraph-544a408c"/>
        <w:shd w:val="clear" w:color="auto" w:fill="FFFFFF"/>
        <w:spacing w:before="240" w:beforeAutospacing="0" w:after="360" w:afterAutospacing="0"/>
        <w:jc w:val="both"/>
        <w:rPr>
          <w:lang w:val="en-US"/>
        </w:rPr>
      </w:pPr>
      <w:r>
        <w:t>Мы</w:t>
      </w:r>
      <w:r w:rsidRPr="00175115">
        <w:rPr>
          <w:lang w:val="en-US"/>
        </w:rPr>
        <w:t xml:space="preserve"> </w:t>
      </w:r>
      <w:r>
        <w:t>почти</w:t>
      </w:r>
      <w:r w:rsidRPr="00175115">
        <w:rPr>
          <w:lang w:val="en-US"/>
        </w:rPr>
        <w:t xml:space="preserve"> </w:t>
      </w:r>
      <w:r>
        <w:t>закончили</w:t>
      </w:r>
      <w:r w:rsidRPr="00175115">
        <w:rPr>
          <w:lang w:val="en-US"/>
        </w:rPr>
        <w:t xml:space="preserve">. </w:t>
      </w:r>
      <w:r>
        <w:t>Теперь мы можем показать корректно отрендеренный квадрат. Теперь вы можете запустить свою программу и получить... Чёрный фон без цветных квадратов. Что творится? Мы что-то сломали? Ну вообще-то нет. Помните, что сейчас мы моделируем эффект камеры, смотрящей на нашу сцену. И мы предоставили два расстояния: одно до самой дальней плоскости (равное 1000f) и одно до ближайшей плоскости (равное 0,01f). Наши</w:t>
      </w:r>
      <w:r w:rsidRPr="00B42AF6">
        <w:rPr>
          <w:lang w:val="en-US"/>
        </w:rPr>
        <w:t xml:space="preserve"> </w:t>
      </w:r>
      <w:r>
        <w:t>координаты</w:t>
      </w:r>
      <w:r w:rsidRPr="00B42AF6">
        <w:rPr>
          <w:lang w:val="en-US"/>
        </w:rPr>
        <w:t>:</w:t>
      </w:r>
    </w:p>
    <w:p w14:paraId="0AF463E7" w14:textId="77777777" w:rsidR="001C4EE7" w:rsidRPr="001C4EE7" w:rsidRDefault="001C4EE7" w:rsidP="001C4EE7">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1C4EE7">
        <w:rPr>
          <w:rFonts w:ascii="Courier New" w:eastAsia="Times New Roman" w:hAnsi="Courier New" w:cs="Courier New"/>
          <w:i/>
          <w:iCs/>
          <w:color w:val="C792EA"/>
          <w:sz w:val="20"/>
          <w:szCs w:val="20"/>
          <w:lang w:val="en-US" w:eastAsia="ru-RU"/>
        </w:rPr>
        <w:t>float</w:t>
      </w:r>
      <w:r w:rsidRPr="001C4EE7">
        <w:rPr>
          <w:rFonts w:ascii="Courier New" w:eastAsia="Times New Roman" w:hAnsi="Courier New" w:cs="Courier New"/>
          <w:color w:val="89DDFF"/>
          <w:sz w:val="20"/>
          <w:szCs w:val="20"/>
          <w:lang w:val="en-US" w:eastAsia="ru-RU"/>
        </w:rPr>
        <w:t xml:space="preserve">[] </w:t>
      </w:r>
      <w:r w:rsidRPr="001C4EE7">
        <w:rPr>
          <w:rFonts w:ascii="Courier New" w:eastAsia="Times New Roman" w:hAnsi="Courier New" w:cs="Courier New"/>
          <w:color w:val="EEFFFF"/>
          <w:sz w:val="20"/>
          <w:szCs w:val="20"/>
          <w:lang w:val="en-US" w:eastAsia="ru-RU"/>
        </w:rPr>
        <w:t xml:space="preserve">positions </w:t>
      </w:r>
      <w:r w:rsidRPr="001C4EE7">
        <w:rPr>
          <w:rFonts w:ascii="Courier New" w:eastAsia="Times New Roman" w:hAnsi="Courier New" w:cs="Courier New"/>
          <w:color w:val="89DDFF"/>
          <w:sz w:val="20"/>
          <w:szCs w:val="20"/>
          <w:lang w:val="en-US" w:eastAsia="ru-RU"/>
        </w:rPr>
        <w:t xml:space="preserve">= </w:t>
      </w:r>
      <w:r w:rsidRPr="001C4EE7">
        <w:rPr>
          <w:rFonts w:ascii="Courier New" w:eastAsia="Times New Roman" w:hAnsi="Courier New" w:cs="Courier New"/>
          <w:i/>
          <w:iCs/>
          <w:color w:val="C792EA"/>
          <w:sz w:val="20"/>
          <w:szCs w:val="20"/>
          <w:lang w:val="en-US" w:eastAsia="ru-RU"/>
        </w:rPr>
        <w:t>new float</w:t>
      </w:r>
      <w:r w:rsidRPr="001C4EE7">
        <w:rPr>
          <w:rFonts w:ascii="Courier New" w:eastAsia="Times New Roman" w:hAnsi="Courier New" w:cs="Courier New"/>
          <w:color w:val="89DDFF"/>
          <w:sz w:val="20"/>
          <w:szCs w:val="20"/>
          <w:lang w:val="en-US" w:eastAsia="ru-RU"/>
        </w:rPr>
        <w:t>[]{</w:t>
      </w:r>
      <w:r w:rsidRPr="001C4EE7">
        <w:rPr>
          <w:rFonts w:ascii="Courier New" w:eastAsia="Times New Roman" w:hAnsi="Courier New" w:cs="Courier New"/>
          <w:color w:val="89DDFF"/>
          <w:sz w:val="20"/>
          <w:szCs w:val="20"/>
          <w:lang w:val="en-US" w:eastAsia="ru-RU"/>
        </w:rPr>
        <w:br/>
        <w:t xml:space="preserve">        -</w:t>
      </w:r>
      <w:r w:rsidRPr="001C4EE7">
        <w:rPr>
          <w:rFonts w:ascii="Courier New" w:eastAsia="Times New Roman" w:hAnsi="Courier New" w:cs="Courier New"/>
          <w:color w:val="F78C6C"/>
          <w:sz w:val="20"/>
          <w:szCs w:val="20"/>
          <w:lang w:val="en-US" w:eastAsia="ru-RU"/>
        </w:rPr>
        <w:t>0.5f</w:t>
      </w:r>
      <w:r w:rsidRPr="001C4EE7">
        <w:rPr>
          <w:rFonts w:ascii="Courier New" w:eastAsia="Times New Roman" w:hAnsi="Courier New" w:cs="Courier New"/>
          <w:color w:val="89DDFF"/>
          <w:sz w:val="20"/>
          <w:szCs w:val="20"/>
          <w:lang w:val="en-US" w:eastAsia="ru-RU"/>
        </w:rPr>
        <w:t xml:space="preserve">,  </w:t>
      </w:r>
      <w:r w:rsidRPr="001C4EE7">
        <w:rPr>
          <w:rFonts w:ascii="Courier New" w:eastAsia="Times New Roman" w:hAnsi="Courier New" w:cs="Courier New"/>
          <w:color w:val="F78C6C"/>
          <w:sz w:val="20"/>
          <w:szCs w:val="20"/>
          <w:lang w:val="en-US" w:eastAsia="ru-RU"/>
        </w:rPr>
        <w:t>0.5f</w:t>
      </w:r>
      <w:r w:rsidRPr="001C4EE7">
        <w:rPr>
          <w:rFonts w:ascii="Courier New" w:eastAsia="Times New Roman" w:hAnsi="Courier New" w:cs="Courier New"/>
          <w:color w:val="89DDFF"/>
          <w:sz w:val="20"/>
          <w:szCs w:val="20"/>
          <w:lang w:val="en-US" w:eastAsia="ru-RU"/>
        </w:rPr>
        <w:t xml:space="preserve">, </w:t>
      </w:r>
      <w:r w:rsidRPr="001C4EE7">
        <w:rPr>
          <w:rFonts w:ascii="Courier New" w:eastAsia="Times New Roman" w:hAnsi="Courier New" w:cs="Courier New"/>
          <w:color w:val="F78C6C"/>
          <w:sz w:val="20"/>
          <w:szCs w:val="20"/>
          <w:lang w:val="en-US" w:eastAsia="ru-RU"/>
        </w:rPr>
        <w:t>0.0f</w:t>
      </w:r>
      <w:r w:rsidRPr="001C4EE7">
        <w:rPr>
          <w:rFonts w:ascii="Courier New" w:eastAsia="Times New Roman" w:hAnsi="Courier New" w:cs="Courier New"/>
          <w:color w:val="89DDFF"/>
          <w:sz w:val="20"/>
          <w:szCs w:val="20"/>
          <w:lang w:val="en-US" w:eastAsia="ru-RU"/>
        </w:rPr>
        <w:t>,</w:t>
      </w:r>
      <w:r w:rsidRPr="001C4EE7">
        <w:rPr>
          <w:rFonts w:ascii="Courier New" w:eastAsia="Times New Roman" w:hAnsi="Courier New" w:cs="Courier New"/>
          <w:color w:val="89DDFF"/>
          <w:sz w:val="20"/>
          <w:szCs w:val="20"/>
          <w:lang w:val="en-US" w:eastAsia="ru-RU"/>
        </w:rPr>
        <w:br/>
        <w:t xml:space="preserve">        -</w:t>
      </w:r>
      <w:r w:rsidRPr="001C4EE7">
        <w:rPr>
          <w:rFonts w:ascii="Courier New" w:eastAsia="Times New Roman" w:hAnsi="Courier New" w:cs="Courier New"/>
          <w:color w:val="F78C6C"/>
          <w:sz w:val="20"/>
          <w:szCs w:val="20"/>
          <w:lang w:val="en-US" w:eastAsia="ru-RU"/>
        </w:rPr>
        <w:t>0.5f</w:t>
      </w:r>
      <w:r w:rsidRPr="001C4EE7">
        <w:rPr>
          <w:rFonts w:ascii="Courier New" w:eastAsia="Times New Roman" w:hAnsi="Courier New" w:cs="Courier New"/>
          <w:color w:val="89DDFF"/>
          <w:sz w:val="20"/>
          <w:szCs w:val="20"/>
          <w:lang w:val="en-US" w:eastAsia="ru-RU"/>
        </w:rPr>
        <w:t>, -</w:t>
      </w:r>
      <w:r w:rsidRPr="001C4EE7">
        <w:rPr>
          <w:rFonts w:ascii="Courier New" w:eastAsia="Times New Roman" w:hAnsi="Courier New" w:cs="Courier New"/>
          <w:color w:val="F78C6C"/>
          <w:sz w:val="20"/>
          <w:szCs w:val="20"/>
          <w:lang w:val="en-US" w:eastAsia="ru-RU"/>
        </w:rPr>
        <w:t>0.5f</w:t>
      </w:r>
      <w:r w:rsidRPr="001C4EE7">
        <w:rPr>
          <w:rFonts w:ascii="Courier New" w:eastAsia="Times New Roman" w:hAnsi="Courier New" w:cs="Courier New"/>
          <w:color w:val="89DDFF"/>
          <w:sz w:val="20"/>
          <w:szCs w:val="20"/>
          <w:lang w:val="en-US" w:eastAsia="ru-RU"/>
        </w:rPr>
        <w:t xml:space="preserve">, </w:t>
      </w:r>
      <w:r w:rsidRPr="001C4EE7">
        <w:rPr>
          <w:rFonts w:ascii="Courier New" w:eastAsia="Times New Roman" w:hAnsi="Courier New" w:cs="Courier New"/>
          <w:color w:val="F78C6C"/>
          <w:sz w:val="20"/>
          <w:szCs w:val="20"/>
          <w:lang w:val="en-US" w:eastAsia="ru-RU"/>
        </w:rPr>
        <w:t>0.0f</w:t>
      </w:r>
      <w:r w:rsidRPr="001C4EE7">
        <w:rPr>
          <w:rFonts w:ascii="Courier New" w:eastAsia="Times New Roman" w:hAnsi="Courier New" w:cs="Courier New"/>
          <w:color w:val="89DDFF"/>
          <w:sz w:val="20"/>
          <w:szCs w:val="20"/>
          <w:lang w:val="en-US" w:eastAsia="ru-RU"/>
        </w:rPr>
        <w:t>,</w:t>
      </w:r>
      <w:r w:rsidRPr="001C4EE7">
        <w:rPr>
          <w:rFonts w:ascii="Courier New" w:eastAsia="Times New Roman" w:hAnsi="Courier New" w:cs="Courier New"/>
          <w:color w:val="89DDFF"/>
          <w:sz w:val="20"/>
          <w:szCs w:val="20"/>
          <w:lang w:val="en-US" w:eastAsia="ru-RU"/>
        </w:rPr>
        <w:br/>
        <w:t xml:space="preserve">        </w:t>
      </w:r>
      <w:r w:rsidRPr="001C4EE7">
        <w:rPr>
          <w:rFonts w:ascii="Courier New" w:eastAsia="Times New Roman" w:hAnsi="Courier New" w:cs="Courier New"/>
          <w:color w:val="F78C6C"/>
          <w:sz w:val="20"/>
          <w:szCs w:val="20"/>
          <w:lang w:val="en-US" w:eastAsia="ru-RU"/>
        </w:rPr>
        <w:t>0.5f</w:t>
      </w:r>
      <w:r w:rsidRPr="001C4EE7">
        <w:rPr>
          <w:rFonts w:ascii="Courier New" w:eastAsia="Times New Roman" w:hAnsi="Courier New" w:cs="Courier New"/>
          <w:color w:val="89DDFF"/>
          <w:sz w:val="20"/>
          <w:szCs w:val="20"/>
          <w:lang w:val="en-US" w:eastAsia="ru-RU"/>
        </w:rPr>
        <w:t>, -</w:t>
      </w:r>
      <w:r w:rsidRPr="001C4EE7">
        <w:rPr>
          <w:rFonts w:ascii="Courier New" w:eastAsia="Times New Roman" w:hAnsi="Courier New" w:cs="Courier New"/>
          <w:color w:val="F78C6C"/>
          <w:sz w:val="20"/>
          <w:szCs w:val="20"/>
          <w:lang w:val="en-US" w:eastAsia="ru-RU"/>
        </w:rPr>
        <w:t>0.5f</w:t>
      </w:r>
      <w:r w:rsidRPr="001C4EE7">
        <w:rPr>
          <w:rFonts w:ascii="Courier New" w:eastAsia="Times New Roman" w:hAnsi="Courier New" w:cs="Courier New"/>
          <w:color w:val="89DDFF"/>
          <w:sz w:val="20"/>
          <w:szCs w:val="20"/>
          <w:lang w:val="en-US" w:eastAsia="ru-RU"/>
        </w:rPr>
        <w:t xml:space="preserve">, </w:t>
      </w:r>
      <w:r w:rsidRPr="001C4EE7">
        <w:rPr>
          <w:rFonts w:ascii="Courier New" w:eastAsia="Times New Roman" w:hAnsi="Courier New" w:cs="Courier New"/>
          <w:color w:val="F78C6C"/>
          <w:sz w:val="20"/>
          <w:szCs w:val="20"/>
          <w:lang w:val="en-US" w:eastAsia="ru-RU"/>
        </w:rPr>
        <w:t>0.0f</w:t>
      </w:r>
      <w:r w:rsidRPr="001C4EE7">
        <w:rPr>
          <w:rFonts w:ascii="Courier New" w:eastAsia="Times New Roman" w:hAnsi="Courier New" w:cs="Courier New"/>
          <w:color w:val="89DDFF"/>
          <w:sz w:val="20"/>
          <w:szCs w:val="20"/>
          <w:lang w:val="en-US" w:eastAsia="ru-RU"/>
        </w:rPr>
        <w:t>,</w:t>
      </w:r>
      <w:r w:rsidRPr="001C4EE7">
        <w:rPr>
          <w:rFonts w:ascii="Courier New" w:eastAsia="Times New Roman" w:hAnsi="Courier New" w:cs="Courier New"/>
          <w:color w:val="89DDFF"/>
          <w:sz w:val="20"/>
          <w:szCs w:val="20"/>
          <w:lang w:val="en-US" w:eastAsia="ru-RU"/>
        </w:rPr>
        <w:br/>
        <w:t xml:space="preserve">        </w:t>
      </w:r>
      <w:r w:rsidRPr="001C4EE7">
        <w:rPr>
          <w:rFonts w:ascii="Courier New" w:eastAsia="Times New Roman" w:hAnsi="Courier New" w:cs="Courier New"/>
          <w:color w:val="F78C6C"/>
          <w:sz w:val="20"/>
          <w:szCs w:val="20"/>
          <w:lang w:val="en-US" w:eastAsia="ru-RU"/>
        </w:rPr>
        <w:t>0.5f</w:t>
      </w:r>
      <w:r w:rsidRPr="001C4EE7">
        <w:rPr>
          <w:rFonts w:ascii="Courier New" w:eastAsia="Times New Roman" w:hAnsi="Courier New" w:cs="Courier New"/>
          <w:color w:val="89DDFF"/>
          <w:sz w:val="20"/>
          <w:szCs w:val="20"/>
          <w:lang w:val="en-US" w:eastAsia="ru-RU"/>
        </w:rPr>
        <w:t xml:space="preserve">,  </w:t>
      </w:r>
      <w:r w:rsidRPr="001C4EE7">
        <w:rPr>
          <w:rFonts w:ascii="Courier New" w:eastAsia="Times New Roman" w:hAnsi="Courier New" w:cs="Courier New"/>
          <w:color w:val="F78C6C"/>
          <w:sz w:val="20"/>
          <w:szCs w:val="20"/>
          <w:lang w:val="en-US" w:eastAsia="ru-RU"/>
        </w:rPr>
        <w:t>0.5f</w:t>
      </w:r>
      <w:r w:rsidRPr="001C4EE7">
        <w:rPr>
          <w:rFonts w:ascii="Courier New" w:eastAsia="Times New Roman" w:hAnsi="Courier New" w:cs="Courier New"/>
          <w:color w:val="89DDFF"/>
          <w:sz w:val="20"/>
          <w:szCs w:val="20"/>
          <w:lang w:val="en-US" w:eastAsia="ru-RU"/>
        </w:rPr>
        <w:t xml:space="preserve">, </w:t>
      </w:r>
      <w:r w:rsidRPr="001C4EE7">
        <w:rPr>
          <w:rFonts w:ascii="Courier New" w:eastAsia="Times New Roman" w:hAnsi="Courier New" w:cs="Courier New"/>
          <w:color w:val="F78C6C"/>
          <w:sz w:val="20"/>
          <w:szCs w:val="20"/>
          <w:lang w:val="en-US" w:eastAsia="ru-RU"/>
        </w:rPr>
        <w:t>0.0f</w:t>
      </w:r>
      <w:r w:rsidRPr="001C4EE7">
        <w:rPr>
          <w:rFonts w:ascii="Courier New" w:eastAsia="Times New Roman" w:hAnsi="Courier New" w:cs="Courier New"/>
          <w:color w:val="89DDFF"/>
          <w:sz w:val="20"/>
          <w:szCs w:val="20"/>
          <w:lang w:val="en-US" w:eastAsia="ru-RU"/>
        </w:rPr>
        <w:t>,</w:t>
      </w:r>
      <w:r w:rsidRPr="001C4EE7">
        <w:rPr>
          <w:rFonts w:ascii="Courier New" w:eastAsia="Times New Roman" w:hAnsi="Courier New" w:cs="Courier New"/>
          <w:color w:val="89DDFF"/>
          <w:sz w:val="20"/>
          <w:szCs w:val="20"/>
          <w:lang w:val="en-US" w:eastAsia="ru-RU"/>
        </w:rPr>
        <w:br/>
        <w:t>};</w:t>
      </w:r>
    </w:p>
    <w:p w14:paraId="1B8449CC" w14:textId="5B4E1A16" w:rsidR="001C4EE7" w:rsidRDefault="001C4EE7" w:rsidP="003D3D71">
      <w:pPr>
        <w:pStyle w:val="blockparagraph-544a408c"/>
        <w:shd w:val="clear" w:color="auto" w:fill="FFFFFF"/>
        <w:spacing w:before="240" w:beforeAutospacing="0" w:after="360" w:afterAutospacing="0"/>
        <w:jc w:val="both"/>
      </w:pPr>
      <w:r>
        <w:lastRenderedPageBreak/>
        <w:t xml:space="preserve">То есть наши координаты Z находятся за пределами видимой зоны. Присвоим им значение </w:t>
      </w:r>
      <m:oMath>
        <m:r>
          <w:rPr>
            <w:rStyle w:val="HTML"/>
            <w:rFonts w:ascii="Cambria Math" w:hAnsi="Cambria Math" w:cs="Times New Roman"/>
            <w:sz w:val="24"/>
          </w:rPr>
          <m:t>-0.05f</m:t>
        </m:r>
      </m:oMath>
      <w:r>
        <w:t>. Теперь вы увидите такой гигантский зелёный квадрат:</w:t>
      </w:r>
    </w:p>
    <w:p w14:paraId="5E4BB474" w14:textId="0A7075D7" w:rsidR="001C4EE7" w:rsidRDefault="001C4EE7" w:rsidP="001C4EE7">
      <w:pPr>
        <w:pStyle w:val="blockparagraph-544a408c"/>
        <w:shd w:val="clear" w:color="auto" w:fill="FFFFFF"/>
        <w:spacing w:before="240" w:beforeAutospacing="0" w:after="360" w:afterAutospacing="0"/>
        <w:jc w:val="center"/>
        <w:rPr>
          <w:color w:val="000000" w:themeColor="text1"/>
        </w:rPr>
      </w:pPr>
      <w:r>
        <w:rPr>
          <w:noProof/>
        </w:rPr>
        <w:drawing>
          <wp:inline distT="0" distB="0" distL="0" distR="0" wp14:anchorId="725FC005" wp14:editId="2BE1C9CD">
            <wp:extent cx="2343150" cy="1971675"/>
            <wp:effectExtent l="0" t="0" r="0" b="9525"/>
            <wp:docPr id="23" name="Рисунок 23" descr="https://gblobscdn.gitbook.com/assets%2F-LAK9UyzFQ1YYLFNUZNX%2F-LJy3B7vpo0Ffvz5a8SI%2F-LJy3CCK_URnY7sHK--E%2Fsquare_1.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blobscdn.gitbook.com/assets%2F-LAK9UyzFQ1YYLFNUZNX%2F-LJy3B7vpo0Ffvz5a8SI%2F-LJy3CCK_URnY7sHK--E%2Fsquare_1.png?alt=medi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43150" cy="1971675"/>
                    </a:xfrm>
                    <a:prstGeom prst="rect">
                      <a:avLst/>
                    </a:prstGeom>
                    <a:noFill/>
                    <a:ln>
                      <a:noFill/>
                    </a:ln>
                  </pic:spPr>
                </pic:pic>
              </a:graphicData>
            </a:graphic>
          </wp:inline>
        </w:drawing>
      </w:r>
    </w:p>
    <w:p w14:paraId="17655DF9" w14:textId="6367752E" w:rsidR="001C4EE7" w:rsidRPr="001C4EE7" w:rsidRDefault="001C4EE7" w:rsidP="001C4EE7">
      <w:pPr>
        <w:pStyle w:val="blockparagraph-544a408c"/>
        <w:shd w:val="clear" w:color="auto" w:fill="FFFFFF"/>
        <w:spacing w:before="240" w:beforeAutospacing="0" w:after="360" w:afterAutospacing="0"/>
        <w:jc w:val="center"/>
        <w:rPr>
          <w:color w:val="000000" w:themeColor="text1"/>
          <w:sz w:val="22"/>
        </w:rPr>
      </w:pPr>
      <w:r>
        <w:rPr>
          <w:color w:val="000000" w:themeColor="text1"/>
          <w:sz w:val="22"/>
        </w:rPr>
        <w:t>Квадрат 1</w:t>
      </w:r>
    </w:p>
    <w:p w14:paraId="5D780908" w14:textId="2285464E" w:rsidR="001C4EE7" w:rsidRPr="00175115" w:rsidRDefault="001C4EE7" w:rsidP="001C4EE7">
      <w:pPr>
        <w:pStyle w:val="blockparagraph-544a408c"/>
        <w:shd w:val="clear" w:color="auto" w:fill="FFFFFF"/>
        <w:spacing w:before="240" w:beforeAutospacing="0" w:after="360" w:afterAutospacing="0"/>
        <w:jc w:val="both"/>
        <w:rPr>
          <w:color w:val="000000" w:themeColor="text1"/>
        </w:rPr>
      </w:pPr>
      <w:r>
        <w:t xml:space="preserve">Сейчас происходит то, что мы приближаем квадрат слишком близко к нашей камере. Мы действительно приближаемся к нему. Если мы присвоим теперь значение </w:t>
      </w:r>
      <m:oMath>
        <m:r>
          <w:rPr>
            <w:rStyle w:val="HTML"/>
            <w:rFonts w:ascii="Cambria Math" w:hAnsi="Cambria Math" w:cs="Times New Roman"/>
            <w:sz w:val="24"/>
          </w:rPr>
          <m:t>-1.05f</m:t>
        </m:r>
      </m:oMath>
      <w:r>
        <w:t xml:space="preserve"> координате Z, мы сможем увидеть наш цветной четырёхугольник.</w:t>
      </w:r>
    </w:p>
    <w:p w14:paraId="6DE6D674" w14:textId="3A58DB24" w:rsidR="001C4EE7" w:rsidRDefault="001C4EE7" w:rsidP="001C4EE7">
      <w:pPr>
        <w:pStyle w:val="blockparagraph-544a408c"/>
        <w:shd w:val="clear" w:color="auto" w:fill="FFFFFF"/>
        <w:spacing w:before="240" w:beforeAutospacing="0" w:after="360" w:afterAutospacing="0"/>
        <w:jc w:val="center"/>
        <w:rPr>
          <w:color w:val="000000" w:themeColor="text1"/>
          <w:lang w:val="en-US"/>
        </w:rPr>
      </w:pPr>
      <w:r>
        <w:rPr>
          <w:noProof/>
        </w:rPr>
        <w:drawing>
          <wp:inline distT="0" distB="0" distL="0" distR="0" wp14:anchorId="550BDFB4" wp14:editId="1E5EFFD0">
            <wp:extent cx="2724150" cy="2295525"/>
            <wp:effectExtent l="0" t="0" r="0" b="9525"/>
            <wp:docPr id="24" name="Рисунок 24" descr="https://gblobscdn.gitbook.com/assets%2F-LAK9UyzFQ1YYLFNUZNX%2F-LJy3B7vpo0Ffvz5a8SI%2F-LJy3CCMEdgqpF9QmCk3%2Fsquare_coloured.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blobscdn.gitbook.com/assets%2F-LAK9UyzFQ1YYLFNUZNX%2F-LJy3B7vpo0Ffvz5a8SI%2F-LJy3CCMEdgqpF9QmCk3%2Fsquare_coloured.png?alt=medi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24150" cy="2295525"/>
                    </a:xfrm>
                    <a:prstGeom prst="rect">
                      <a:avLst/>
                    </a:prstGeom>
                    <a:noFill/>
                    <a:ln>
                      <a:noFill/>
                    </a:ln>
                  </pic:spPr>
                </pic:pic>
              </a:graphicData>
            </a:graphic>
          </wp:inline>
        </w:drawing>
      </w:r>
    </w:p>
    <w:p w14:paraId="7DDBBD0E" w14:textId="2B618AA2" w:rsidR="001C4EE7" w:rsidRPr="001C4EE7" w:rsidRDefault="001C4EE7" w:rsidP="001C4EE7">
      <w:pPr>
        <w:pStyle w:val="blockparagraph-544a408c"/>
        <w:shd w:val="clear" w:color="auto" w:fill="FFFFFF"/>
        <w:spacing w:before="240" w:beforeAutospacing="0" w:after="360" w:afterAutospacing="0"/>
        <w:jc w:val="center"/>
        <w:rPr>
          <w:color w:val="000000" w:themeColor="text1"/>
        </w:rPr>
      </w:pPr>
      <w:r>
        <w:rPr>
          <w:color w:val="000000" w:themeColor="text1"/>
        </w:rPr>
        <w:t>Цветной квадрат</w:t>
      </w:r>
    </w:p>
    <w:p w14:paraId="3D7E17B5" w14:textId="00FB330D" w:rsidR="001C4EE7" w:rsidRDefault="001C4EE7" w:rsidP="001C4EE7">
      <w:pPr>
        <w:pStyle w:val="blockparagraph-544a408c"/>
        <w:shd w:val="clear" w:color="auto" w:fill="FFFFFF"/>
        <w:spacing w:before="240" w:beforeAutospacing="0" w:after="360" w:afterAutospacing="0"/>
        <w:jc w:val="both"/>
      </w:pPr>
      <w:r>
        <w:t>Если мы продолжим толкать квадрат назад, мы увидим, что он становится меньше. Также обратите внимание, что наш четырехугольник больше не выглядит как прямоугольник.</w:t>
      </w:r>
    </w:p>
    <w:p w14:paraId="2C6B4E21" w14:textId="5243A901" w:rsidR="001C4EE7" w:rsidRPr="001C4EE7" w:rsidRDefault="001C4EE7" w:rsidP="001C4EE7">
      <w:pPr>
        <w:pStyle w:val="2"/>
        <w:rPr>
          <w:rFonts w:ascii="Times New Roman" w:eastAsia="Times New Roman" w:hAnsi="Times New Roman" w:cs="Times New Roman"/>
          <w:b/>
          <w:bCs/>
          <w:kern w:val="36"/>
          <w:szCs w:val="48"/>
          <w:lang w:eastAsia="ru-RU"/>
        </w:rPr>
      </w:pPr>
      <w:bookmarkStart w:id="11" w:name="_Toc54625749"/>
      <w:r w:rsidRPr="001C4EE7">
        <w:rPr>
          <w:rFonts w:ascii="Times New Roman" w:eastAsia="Times New Roman" w:hAnsi="Times New Roman" w:cs="Times New Roman"/>
          <w:b/>
          <w:bCs/>
          <w:kern w:val="36"/>
          <w:szCs w:val="48"/>
          <w:lang w:eastAsia="ru-RU"/>
        </w:rPr>
        <w:t>Применение преобразований</w:t>
      </w:r>
      <w:bookmarkEnd w:id="11"/>
    </w:p>
    <w:p w14:paraId="117EE7CE" w14:textId="77777777" w:rsidR="001C4EE7" w:rsidRDefault="001C4EE7" w:rsidP="001C4EE7">
      <w:pPr>
        <w:pStyle w:val="blockparagraph-544a408c"/>
        <w:jc w:val="both"/>
      </w:pPr>
      <w:r>
        <w:rPr>
          <w:rStyle w:val="text-4505230f--texth400-3033861f--textcontentfamily-49a318e1"/>
        </w:rPr>
        <w:t>Напомним, что мы уже сделали. Мы узнали, как передавать данные в эффективном формате на нашу видеокарту, и как проецировать эти данные и назначать им цвета с помощью вершинных и фрагментных шейдеров. Теперь мы должны начать рисовать более сложные модели в нашем 3D-пространстве. Но для этого мы должны иметь возможность загрузить произвольную модель и представить ее в нашем трехмерном пространстве в определенной позиции, с подходящим размером и требуемым поворотом.</w:t>
      </w:r>
    </w:p>
    <w:p w14:paraId="4C8F7D03" w14:textId="77777777" w:rsidR="001C4EE7" w:rsidRDefault="001C4EE7" w:rsidP="001C4EE7">
      <w:pPr>
        <w:pStyle w:val="blockparagraph-544a408c"/>
        <w:jc w:val="both"/>
      </w:pPr>
      <w:r>
        <w:rPr>
          <w:rStyle w:val="text-4505230f--texth400-3033861f--textcontentfamily-49a318e1"/>
        </w:rPr>
        <w:lastRenderedPageBreak/>
        <w:t>Итак, прямо сейчас, чтобы сделать это представление, нам нужно предоставить некоторые базовые операции для работы с любой моделью:</w:t>
      </w:r>
    </w:p>
    <w:p w14:paraId="37BBB841" w14:textId="4387D28A" w:rsidR="001C4EE7" w:rsidRDefault="001C4EE7" w:rsidP="001C4EE7">
      <w:pPr>
        <w:pStyle w:val="blockparagraph-544a408c--nomargin-acdf7afa"/>
        <w:numPr>
          <w:ilvl w:val="0"/>
          <w:numId w:val="8"/>
        </w:numPr>
      </w:pPr>
      <w:r w:rsidRPr="001C4EE7">
        <w:rPr>
          <w:rStyle w:val="text-4505230f--texth400-3033861f--textcontentfamily-49a318e1"/>
          <w:b/>
          <w:lang w:val="en-US"/>
        </w:rPr>
        <w:t>Translation</w:t>
      </w:r>
      <w:r>
        <w:rPr>
          <w:rStyle w:val="text-4505230f--texth400-3033861f--textcontentfamily-49a318e1"/>
        </w:rPr>
        <w:t>: переместите объект на некоторую величину по любой из трех осей.</w:t>
      </w:r>
    </w:p>
    <w:p w14:paraId="37985920" w14:textId="69FE304A" w:rsidR="001C4EE7" w:rsidRDefault="001C4EE7" w:rsidP="001C4EE7">
      <w:pPr>
        <w:pStyle w:val="blockparagraph-544a408c--nomargin-acdf7afa"/>
        <w:numPr>
          <w:ilvl w:val="0"/>
          <w:numId w:val="8"/>
        </w:numPr>
        <w:jc w:val="both"/>
      </w:pPr>
      <w:r w:rsidRPr="001C4EE7">
        <w:rPr>
          <w:rStyle w:val="text-4505230f--texth400-3033861f--textcontentfamily-49a318e1"/>
          <w:b/>
          <w:lang w:val="en-US"/>
        </w:rPr>
        <w:t>Rotation</w:t>
      </w:r>
      <w:r>
        <w:rPr>
          <w:rStyle w:val="text-4505230f--texth400-3033861f--textcontentfamily-49a318e1"/>
        </w:rPr>
        <w:t>: поверните объект на некоторое количество градусов вокруг любой из трех осей.</w:t>
      </w:r>
    </w:p>
    <w:p w14:paraId="6A9FED59" w14:textId="04716711" w:rsidR="001C4EE7" w:rsidRDefault="001C4EE7" w:rsidP="001C4EE7">
      <w:pPr>
        <w:pStyle w:val="blockparagraph-544a408c--nomargin-acdf7afa"/>
        <w:numPr>
          <w:ilvl w:val="0"/>
          <w:numId w:val="8"/>
        </w:numPr>
      </w:pPr>
      <w:r w:rsidRPr="001C4EE7">
        <w:rPr>
          <w:rStyle w:val="text-4505230f--texth400-3033861f--textcontentfamily-49a318e1"/>
          <w:b/>
          <w:lang w:val="en-US"/>
        </w:rPr>
        <w:t>Scale</w:t>
      </w:r>
      <w:r>
        <w:rPr>
          <w:rStyle w:val="text-4505230f--texth400-3033861f--textcontentfamily-49a318e1"/>
        </w:rPr>
        <w:t>: настройка размера объекта.</w:t>
      </w:r>
    </w:p>
    <w:p w14:paraId="08B77D09" w14:textId="4D8E48FF" w:rsidR="001C4EE7" w:rsidRDefault="001C4EE7" w:rsidP="001C4EE7">
      <w:pPr>
        <w:pStyle w:val="blockparagraph-544a408c"/>
        <w:shd w:val="clear" w:color="auto" w:fill="FFFFFF"/>
        <w:spacing w:before="240" w:beforeAutospacing="0" w:after="360" w:afterAutospacing="0"/>
        <w:jc w:val="center"/>
        <w:rPr>
          <w:color w:val="000000" w:themeColor="text1"/>
          <w:lang w:val="en-US"/>
        </w:rPr>
      </w:pPr>
      <w:r>
        <w:rPr>
          <w:noProof/>
        </w:rPr>
        <w:drawing>
          <wp:inline distT="0" distB="0" distL="0" distR="0" wp14:anchorId="0387BB03" wp14:editId="453641FC">
            <wp:extent cx="5808035" cy="2190750"/>
            <wp:effectExtent l="0" t="0" r="2540" b="0"/>
            <wp:docPr id="25" name="Рисунок 25" descr="https://gblobscdn.gitbook.com/assets%2F-LAK9UyzFQ1YYLFNUZNX%2F-LJy3B7vpo0Ffvz5a8SI%2F-LJy3CCOFlwshbVahWcQ%2Ftransformation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blobscdn.gitbook.com/assets%2F-LAK9UyzFQ1YYLFNUZNX%2F-LJy3B7vpo0Ffvz5a8SI%2F-LJy3CCOFlwshbVahWcQ%2Ftransformations.png?alt=medi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14666" cy="2193251"/>
                    </a:xfrm>
                    <a:prstGeom prst="rect">
                      <a:avLst/>
                    </a:prstGeom>
                    <a:noFill/>
                    <a:ln>
                      <a:noFill/>
                    </a:ln>
                  </pic:spPr>
                </pic:pic>
              </a:graphicData>
            </a:graphic>
          </wp:inline>
        </w:drawing>
      </w:r>
    </w:p>
    <w:p w14:paraId="6693406B" w14:textId="5E0DAAF2" w:rsidR="001C4EE7" w:rsidRPr="001C4EE7" w:rsidRDefault="001C4EE7" w:rsidP="001C4EE7">
      <w:pPr>
        <w:pStyle w:val="blockparagraph-544a408c"/>
        <w:shd w:val="clear" w:color="auto" w:fill="FFFFFF"/>
        <w:spacing w:before="240" w:beforeAutospacing="0" w:after="360" w:afterAutospacing="0"/>
        <w:jc w:val="center"/>
        <w:rPr>
          <w:color w:val="000000" w:themeColor="text1"/>
          <w:sz w:val="22"/>
        </w:rPr>
      </w:pPr>
      <w:r>
        <w:rPr>
          <w:color w:val="000000" w:themeColor="text1"/>
          <w:sz w:val="22"/>
        </w:rPr>
        <w:t>Трансформации</w:t>
      </w:r>
    </w:p>
    <w:p w14:paraId="5A8C007F" w14:textId="28002060" w:rsidR="001C4EE7" w:rsidRDefault="001C4EE7" w:rsidP="001C4EE7">
      <w:pPr>
        <w:pStyle w:val="blockparagraph-544a408c"/>
        <w:jc w:val="both"/>
      </w:pPr>
      <w:r>
        <w:rPr>
          <w:rStyle w:val="text-4505230f--texth400-3033861f--textcontentfamily-49a318e1"/>
        </w:rPr>
        <w:t>Описанные выше операции известны как преобразования. И вы, вероятно, правильно догадались, что мы собираемся добиться этого путём умножения наших координат на набор матриц (одна для перемещения, одна для вращения и одна для масштабирования). Эти три матрицы будут объединены в единую матрицу, называемую мировой матрицей, и переданы в наш вершинный шейдер как единое целое.</w:t>
      </w:r>
    </w:p>
    <w:p w14:paraId="47FC0079" w14:textId="0DFF54E7" w:rsidR="001C4EE7" w:rsidRDefault="001C4EE7" w:rsidP="001C4EE7">
      <w:pPr>
        <w:pStyle w:val="blockparagraph-544a408c"/>
        <w:jc w:val="both"/>
      </w:pPr>
      <w:r>
        <w:rPr>
          <w:rStyle w:val="text-4505230f--texth400-3033861f--textcontentfamily-49a318e1"/>
        </w:rPr>
        <w:t>Причина, по которой это называется мировой матрицей, заключается в том, что мы преобразуем координаты модели в мировые координаты. Когда вы узнаете о загрузке 3D-моделей, вы увидите, что эти модели определены в своих собственных системах координат. Они не знают размера вашего тр</w:t>
      </w:r>
      <w:r w:rsidR="0014334A">
        <w:rPr>
          <w:rStyle w:val="text-4505230f--texth400-3033861f--textcontentfamily-49a318e1"/>
        </w:rPr>
        <w:t>ё</w:t>
      </w:r>
      <w:r>
        <w:rPr>
          <w:rStyle w:val="text-4505230f--texth400-3033861f--textcontentfamily-49a318e1"/>
        </w:rPr>
        <w:t>хмерного пространства, и их нужно разместить в н</w:t>
      </w:r>
      <w:r w:rsidR="0014334A">
        <w:rPr>
          <w:rStyle w:val="text-4505230f--texth400-3033861f--textcontentfamily-49a318e1"/>
        </w:rPr>
        <w:t>ё</w:t>
      </w:r>
      <w:r>
        <w:rPr>
          <w:rStyle w:val="text-4505230f--texth400-3033861f--textcontentfamily-49a318e1"/>
        </w:rPr>
        <w:t>м. Итак, когда мы умножаем наши координаты на нашу матрицу, мы делаем преобразование из одной системы координат (модельной) в другую (для нашего тр</w:t>
      </w:r>
      <w:r w:rsidR="0014334A">
        <w:rPr>
          <w:rStyle w:val="text-4505230f--texth400-3033861f--textcontentfamily-49a318e1"/>
        </w:rPr>
        <w:t>ё</w:t>
      </w:r>
      <w:r>
        <w:rPr>
          <w:rStyle w:val="text-4505230f--texth400-3033861f--textcontentfamily-49a318e1"/>
        </w:rPr>
        <w:t>хмерного мира).</w:t>
      </w:r>
    </w:p>
    <w:p w14:paraId="29AAF0DC" w14:textId="77777777" w:rsidR="001C4EE7" w:rsidRDefault="001C4EE7" w:rsidP="001C4EE7">
      <w:pPr>
        <w:pStyle w:val="blockparagraph-544a408c"/>
        <w:jc w:val="both"/>
      </w:pPr>
      <w:r>
        <w:rPr>
          <w:rStyle w:val="text-4505230f--texth400-3033861f--textcontentfamily-49a318e1"/>
        </w:rPr>
        <w:t>Эта мировая матрица будет вычисляться следующим образом (порядок важен, поскольку умножение с использованием матриц не коммутативно):</w:t>
      </w:r>
    </w:p>
    <w:p w14:paraId="48648A1B" w14:textId="075D1BCA" w:rsidR="001C4EE7" w:rsidRPr="0014334A" w:rsidRDefault="0014334A" w:rsidP="0014334A">
      <w:pPr>
        <w:pStyle w:val="blockparagraph-544a408c"/>
        <w:shd w:val="clear" w:color="auto" w:fill="FFFFFF"/>
        <w:spacing w:before="240" w:beforeAutospacing="0" w:after="360" w:afterAutospacing="0"/>
        <w:jc w:val="center"/>
        <w:rPr>
          <w:rStyle w:val="mclose"/>
          <w:color w:val="000000" w:themeColor="text1"/>
          <w:sz w:val="29"/>
          <w:szCs w:val="29"/>
          <w:shd w:val="clear" w:color="auto" w:fill="FFFFFF"/>
        </w:rPr>
      </w:pPr>
      <m:oMathPara>
        <m:oMath>
          <m:r>
            <w:rPr>
              <w:rStyle w:val="mord"/>
              <w:rFonts w:ascii="Cambria Math" w:hAnsi="Cambria Math"/>
              <w:color w:val="000000" w:themeColor="text1"/>
              <w:sz w:val="29"/>
              <w:szCs w:val="29"/>
              <w:shd w:val="clear" w:color="auto" w:fill="FFFFFF"/>
            </w:rPr>
            <m:t>WorldMatrix</m:t>
          </m:r>
          <m:r>
            <w:rPr>
              <w:rStyle w:val="mrel"/>
              <w:rFonts w:ascii="Cambria Math" w:hAnsi="Cambria Math"/>
              <w:color w:val="000000" w:themeColor="text1"/>
              <w:sz w:val="29"/>
              <w:szCs w:val="29"/>
              <w:shd w:val="clear" w:color="auto" w:fill="FFFFFF"/>
            </w:rPr>
            <m:t>=</m:t>
          </m:r>
          <m:r>
            <w:rPr>
              <w:rStyle w:val="mopen"/>
              <w:rFonts w:ascii="Cambria Math" w:hAnsi="Cambria Math"/>
              <w:color w:val="000000" w:themeColor="text1"/>
              <w:sz w:val="29"/>
              <w:szCs w:val="29"/>
              <w:shd w:val="clear" w:color="auto" w:fill="FFFFFF"/>
            </w:rPr>
            <m:t>[</m:t>
          </m:r>
          <m:r>
            <w:rPr>
              <w:rStyle w:val="mord"/>
              <w:rFonts w:ascii="Cambria Math" w:hAnsi="Cambria Math"/>
              <w:color w:val="000000" w:themeColor="text1"/>
              <w:sz w:val="29"/>
              <w:szCs w:val="29"/>
              <w:shd w:val="clear" w:color="auto" w:fill="FFFFFF"/>
            </w:rPr>
            <m:t>TranslationMatrix</m:t>
          </m:r>
          <m:r>
            <w:rPr>
              <w:rStyle w:val="mclose"/>
              <w:rFonts w:ascii="Cambria Math" w:hAnsi="Cambria Math"/>
              <w:color w:val="000000" w:themeColor="text1"/>
              <w:sz w:val="29"/>
              <w:szCs w:val="29"/>
              <w:shd w:val="clear" w:color="auto" w:fill="FFFFFF"/>
            </w:rPr>
            <m:t>]</m:t>
          </m:r>
          <m:r>
            <w:rPr>
              <w:rStyle w:val="mopen"/>
              <w:rFonts w:ascii="Cambria Math" w:hAnsi="Cambria Math"/>
              <w:color w:val="000000" w:themeColor="text1"/>
              <w:sz w:val="29"/>
              <w:szCs w:val="29"/>
              <w:shd w:val="clear" w:color="auto" w:fill="FFFFFF"/>
            </w:rPr>
            <m:t>[</m:t>
          </m:r>
          <m:r>
            <w:rPr>
              <w:rStyle w:val="mord"/>
              <w:rFonts w:ascii="Cambria Math" w:hAnsi="Cambria Math"/>
              <w:color w:val="000000" w:themeColor="text1"/>
              <w:sz w:val="29"/>
              <w:szCs w:val="29"/>
              <w:shd w:val="clear" w:color="auto" w:fill="FFFFFF"/>
            </w:rPr>
            <m:t>RotationMatrix</m:t>
          </m:r>
          <m:r>
            <w:rPr>
              <w:rStyle w:val="mclose"/>
              <w:rFonts w:ascii="Cambria Math" w:hAnsi="Cambria Math"/>
              <w:color w:val="000000" w:themeColor="text1"/>
              <w:sz w:val="29"/>
              <w:szCs w:val="29"/>
              <w:shd w:val="clear" w:color="auto" w:fill="FFFFFF"/>
            </w:rPr>
            <m:t>]</m:t>
          </m:r>
          <m:r>
            <w:rPr>
              <w:rStyle w:val="mopen"/>
              <w:rFonts w:ascii="Cambria Math" w:hAnsi="Cambria Math"/>
              <w:color w:val="000000" w:themeColor="text1"/>
              <w:sz w:val="29"/>
              <w:szCs w:val="29"/>
              <w:shd w:val="clear" w:color="auto" w:fill="FFFFFF"/>
            </w:rPr>
            <m:t>[</m:t>
          </m:r>
          <m:r>
            <w:rPr>
              <w:rStyle w:val="mord"/>
              <w:rFonts w:ascii="Cambria Math" w:hAnsi="Cambria Math"/>
              <w:color w:val="000000" w:themeColor="text1"/>
              <w:sz w:val="29"/>
              <w:szCs w:val="29"/>
              <w:shd w:val="clear" w:color="auto" w:fill="FFFFFF"/>
            </w:rPr>
            <m:t>ScaleMatrix</m:t>
          </m:r>
          <m:r>
            <w:rPr>
              <w:rStyle w:val="mclose"/>
              <w:rFonts w:ascii="Cambria Math" w:hAnsi="Cambria Math"/>
              <w:color w:val="000000" w:themeColor="text1"/>
              <w:sz w:val="29"/>
              <w:szCs w:val="29"/>
              <w:shd w:val="clear" w:color="auto" w:fill="FFFFFF"/>
            </w:rPr>
            <m:t>]</m:t>
          </m:r>
        </m:oMath>
      </m:oMathPara>
    </w:p>
    <w:p w14:paraId="19FFC3AA" w14:textId="71B56B9E" w:rsidR="0014334A" w:rsidRDefault="0014334A" w:rsidP="0014334A">
      <w:pPr>
        <w:pStyle w:val="blockparagraph-544a408c"/>
        <w:shd w:val="clear" w:color="auto" w:fill="FFFFFF"/>
        <w:spacing w:before="240" w:beforeAutospacing="0" w:after="360" w:afterAutospacing="0"/>
        <w:jc w:val="both"/>
        <w:rPr>
          <w:color w:val="000000" w:themeColor="text1"/>
        </w:rPr>
      </w:pPr>
      <w:r>
        <w:t>Если мы включим нашу матрицу проекции в матрицу преобразования, это будет примерно так:</w:t>
      </w:r>
    </w:p>
    <w:p w14:paraId="3F32463E" w14:textId="315FCE90" w:rsidR="0014334A" w:rsidRPr="0014334A" w:rsidRDefault="0014334A" w:rsidP="0014334A">
      <w:pPr>
        <w:shd w:val="clear" w:color="auto" w:fill="FFFFFF"/>
        <w:spacing w:line="240" w:lineRule="auto"/>
        <w:jc w:val="center"/>
        <w:rPr>
          <w:rFonts w:ascii="Times New Roman" w:eastAsia="Times New Roman" w:hAnsi="Times New Roman" w:cs="Times New Roman"/>
          <w:iCs/>
          <w:color w:val="000000" w:themeColor="text1"/>
          <w:sz w:val="29"/>
          <w:szCs w:val="29"/>
          <w:lang w:eastAsia="ru-RU"/>
        </w:rPr>
      </w:pPr>
      <m:oMathPara>
        <m:oMathParaPr>
          <m:jc m:val="center"/>
        </m:oMathParaPr>
        <m:oMath>
          <m:r>
            <w:rPr>
              <w:rFonts w:ascii="Cambria Math" w:eastAsia="Times New Roman" w:hAnsi="Cambria Math" w:cs="Times New Roman"/>
              <w:color w:val="000000" w:themeColor="text1"/>
              <w:sz w:val="29"/>
              <w:szCs w:val="29"/>
              <w:lang w:val="en-US" w:eastAsia="ru-RU"/>
            </w:rPr>
            <m:t>Transf=</m:t>
          </m:r>
          <m:r>
            <w:rPr>
              <w:rFonts w:ascii="Cambria Math" w:eastAsia="Times New Roman" w:hAnsi="Cambria Math" w:cs="Times New Roman"/>
              <w:color w:val="000000" w:themeColor="text1"/>
              <w:sz w:val="2"/>
              <w:szCs w:val="2"/>
              <w:lang w:eastAsia="ru-RU"/>
            </w:rPr>
            <m:t>​</m:t>
          </m:r>
          <m:r>
            <w:rPr>
              <w:rFonts w:ascii="Cambria Math" w:eastAsia="Times New Roman" w:hAnsi="Cambria Math" w:cs="Times New Roman"/>
              <w:color w:val="000000" w:themeColor="text1"/>
              <w:sz w:val="29"/>
              <w:szCs w:val="29"/>
              <w:lang w:eastAsia="ru-RU"/>
            </w:rPr>
            <m:t>=</m:t>
          </m:r>
          <m:r>
            <w:rPr>
              <w:rFonts w:ascii="Cambria Math" w:eastAsia="Times New Roman" w:hAnsi="Cambria Math" w:cs="Times New Roman"/>
              <w:color w:val="000000" w:themeColor="text1"/>
              <w:sz w:val="2"/>
              <w:szCs w:val="2"/>
              <w:lang w:eastAsia="ru-RU"/>
            </w:rPr>
            <m:t>​</m:t>
          </m:r>
          <m:d>
            <m:dPr>
              <m:begChr m:val="["/>
              <m:endChr m:val="]"/>
              <m:ctrlPr>
                <w:rPr>
                  <w:rFonts w:ascii="Cambria Math" w:eastAsia="Times New Roman" w:hAnsi="Cambria Math" w:cs="Times New Roman"/>
                  <w:i/>
                  <w:color w:val="000000" w:themeColor="text1"/>
                  <w:sz w:val="29"/>
                  <w:szCs w:val="29"/>
                  <w:lang w:val="en-US" w:eastAsia="ru-RU"/>
                </w:rPr>
              </m:ctrlPr>
            </m:dPr>
            <m:e>
              <m:r>
                <w:rPr>
                  <w:rFonts w:ascii="Cambria Math" w:eastAsia="Times New Roman" w:hAnsi="Cambria Math" w:cs="Times New Roman"/>
                  <w:color w:val="000000" w:themeColor="text1"/>
                  <w:sz w:val="29"/>
                  <w:szCs w:val="29"/>
                  <w:lang w:val="en-US" w:eastAsia="ru-RU"/>
                </w:rPr>
                <m:t>ProjMatrix</m:t>
              </m:r>
              <m:ctrlPr>
                <w:rPr>
                  <w:rFonts w:ascii="Cambria Math" w:eastAsia="Times New Roman" w:hAnsi="Cambria Math" w:cs="Times New Roman"/>
                  <w:i/>
                  <w:iCs/>
                  <w:color w:val="000000" w:themeColor="text1"/>
                  <w:sz w:val="29"/>
                  <w:szCs w:val="29"/>
                  <w:lang w:val="en-US" w:eastAsia="ru-RU"/>
                </w:rPr>
              </m:ctrlPr>
            </m:e>
          </m:d>
          <m:d>
            <m:dPr>
              <m:begChr m:val="["/>
              <m:endChr m:val="]"/>
              <m:ctrlPr>
                <w:rPr>
                  <w:rFonts w:ascii="Cambria Math" w:eastAsia="Times New Roman" w:hAnsi="Cambria Math" w:cs="Times New Roman"/>
                  <w:i/>
                  <w:color w:val="000000" w:themeColor="text1"/>
                  <w:sz w:val="29"/>
                  <w:szCs w:val="29"/>
                  <w:lang w:val="en-US" w:eastAsia="ru-RU"/>
                </w:rPr>
              </m:ctrlPr>
            </m:dPr>
            <m:e>
              <m:r>
                <w:rPr>
                  <w:rFonts w:ascii="Cambria Math" w:eastAsia="Times New Roman" w:hAnsi="Cambria Math" w:cs="Times New Roman"/>
                  <w:color w:val="000000" w:themeColor="text1"/>
                  <w:sz w:val="29"/>
                  <w:szCs w:val="29"/>
                  <w:lang w:val="en-US" w:eastAsia="ru-RU"/>
                </w:rPr>
                <m:t>TranslationMatrix</m:t>
              </m:r>
              <m:ctrlPr>
                <w:rPr>
                  <w:rFonts w:ascii="Cambria Math" w:eastAsia="Times New Roman" w:hAnsi="Cambria Math" w:cs="Times New Roman"/>
                  <w:i/>
                  <w:iCs/>
                  <w:color w:val="000000" w:themeColor="text1"/>
                  <w:sz w:val="29"/>
                  <w:szCs w:val="29"/>
                  <w:lang w:val="en-US" w:eastAsia="ru-RU"/>
                </w:rPr>
              </m:ctrlPr>
            </m:e>
          </m:d>
          <m:d>
            <m:dPr>
              <m:begChr m:val="["/>
              <m:endChr m:val="]"/>
              <m:ctrlPr>
                <w:rPr>
                  <w:rFonts w:ascii="Cambria Math" w:eastAsia="Times New Roman" w:hAnsi="Cambria Math" w:cs="Times New Roman"/>
                  <w:i/>
                  <w:color w:val="000000" w:themeColor="text1"/>
                  <w:sz w:val="29"/>
                  <w:szCs w:val="29"/>
                  <w:lang w:val="en-US" w:eastAsia="ru-RU"/>
                </w:rPr>
              </m:ctrlPr>
            </m:dPr>
            <m:e>
              <m:r>
                <w:rPr>
                  <w:rFonts w:ascii="Cambria Math" w:eastAsia="Times New Roman" w:hAnsi="Cambria Math" w:cs="Times New Roman"/>
                  <w:color w:val="000000" w:themeColor="text1"/>
                  <w:sz w:val="29"/>
                  <w:szCs w:val="29"/>
                  <w:lang w:val="en-US" w:eastAsia="ru-RU"/>
                </w:rPr>
                <m:t>RotationMatrix</m:t>
              </m:r>
              <m:ctrlPr>
                <w:rPr>
                  <w:rFonts w:ascii="Cambria Math" w:eastAsia="Times New Roman" w:hAnsi="Cambria Math" w:cs="Times New Roman"/>
                  <w:i/>
                  <w:iCs/>
                  <w:color w:val="000000" w:themeColor="text1"/>
                  <w:sz w:val="29"/>
                  <w:szCs w:val="29"/>
                  <w:lang w:val="en-US" w:eastAsia="ru-RU"/>
                </w:rPr>
              </m:ctrlPr>
            </m:e>
          </m:d>
          <m:d>
            <m:dPr>
              <m:begChr m:val="["/>
              <m:endChr m:val="]"/>
              <m:ctrlPr>
                <w:rPr>
                  <w:rFonts w:ascii="Cambria Math" w:eastAsia="Times New Roman" w:hAnsi="Cambria Math" w:cs="Times New Roman"/>
                  <w:i/>
                  <w:color w:val="000000" w:themeColor="text1"/>
                  <w:sz w:val="29"/>
                  <w:szCs w:val="29"/>
                  <w:lang w:val="en-US" w:eastAsia="ru-RU"/>
                </w:rPr>
              </m:ctrlPr>
            </m:dPr>
            <m:e>
              <m:r>
                <w:rPr>
                  <w:rFonts w:ascii="Cambria Math" w:eastAsia="Times New Roman" w:hAnsi="Cambria Math" w:cs="Times New Roman"/>
                  <w:color w:val="000000" w:themeColor="text1"/>
                  <w:sz w:val="29"/>
                  <w:szCs w:val="29"/>
                  <w:lang w:val="en-US" w:eastAsia="ru-RU"/>
                </w:rPr>
                <m:t>ScaleMatrix</m:t>
              </m:r>
              <m:ctrlPr>
                <w:rPr>
                  <w:rFonts w:ascii="Cambria Math" w:eastAsia="Times New Roman" w:hAnsi="Cambria Math" w:cs="Times New Roman"/>
                  <w:i/>
                  <w:iCs/>
                  <w:color w:val="000000" w:themeColor="text1"/>
                  <w:sz w:val="29"/>
                  <w:szCs w:val="29"/>
                  <w:lang w:val="en-US" w:eastAsia="ru-RU"/>
                </w:rPr>
              </m:ctrlPr>
            </m:e>
          </m:d>
          <m:r>
            <w:rPr>
              <w:rFonts w:ascii="Cambria Math" w:eastAsia="Times New Roman" w:hAnsi="Cambria Math" w:cs="Times New Roman"/>
              <w:color w:val="000000" w:themeColor="text1"/>
              <w:sz w:val="29"/>
              <w:szCs w:val="29"/>
              <w:lang w:val="en-US" w:eastAsia="ru-RU"/>
            </w:rPr>
            <m:t>=</m:t>
          </m:r>
        </m:oMath>
      </m:oMathPara>
    </w:p>
    <w:p w14:paraId="379E7631" w14:textId="3ED9A8EC" w:rsidR="0014334A" w:rsidRPr="0014334A" w:rsidRDefault="0014334A" w:rsidP="0014334A">
      <w:pPr>
        <w:shd w:val="clear" w:color="auto" w:fill="FFFFFF"/>
        <w:spacing w:line="240" w:lineRule="auto"/>
        <w:jc w:val="center"/>
        <w:rPr>
          <w:rFonts w:ascii="Arial" w:eastAsia="Times New Roman" w:hAnsi="Arial" w:cs="Arial"/>
          <w:color w:val="000000" w:themeColor="text1"/>
          <w:sz w:val="24"/>
          <w:szCs w:val="24"/>
          <w:lang w:eastAsia="ru-RU"/>
        </w:rPr>
      </w:pPr>
      <m:oMath>
        <m:r>
          <w:rPr>
            <w:rFonts w:ascii="Cambria Math" w:eastAsia="Times New Roman" w:hAnsi="Cambria Math" w:cs="Times New Roman"/>
            <w:color w:val="000000" w:themeColor="text1"/>
            <w:sz w:val="29"/>
            <w:szCs w:val="29"/>
            <w:lang w:eastAsia="ru-RU"/>
          </w:rPr>
          <m:t>=[</m:t>
        </m:r>
        <m:r>
          <w:rPr>
            <w:rFonts w:ascii="Cambria Math" w:eastAsia="Times New Roman" w:hAnsi="Cambria Math" w:cs="Times New Roman"/>
            <w:color w:val="000000" w:themeColor="text1"/>
            <w:sz w:val="29"/>
            <w:szCs w:val="29"/>
            <w:lang w:val="en-US" w:eastAsia="ru-RU"/>
          </w:rPr>
          <m:t>ProjMatrix</m:t>
        </m:r>
        <m:r>
          <w:rPr>
            <w:rFonts w:ascii="Cambria Math" w:eastAsia="Times New Roman" w:hAnsi="Cambria Math" w:cs="Times New Roman"/>
            <w:color w:val="000000" w:themeColor="text1"/>
            <w:sz w:val="29"/>
            <w:szCs w:val="29"/>
            <w:lang w:eastAsia="ru-RU"/>
          </w:rPr>
          <m:t>][</m:t>
        </m:r>
        <m:r>
          <w:rPr>
            <w:rFonts w:ascii="Cambria Math" w:eastAsia="Times New Roman" w:hAnsi="Cambria Math" w:cs="Times New Roman"/>
            <w:color w:val="000000" w:themeColor="text1"/>
            <w:sz w:val="29"/>
            <w:szCs w:val="29"/>
            <w:lang w:val="en-US" w:eastAsia="ru-RU"/>
          </w:rPr>
          <m:t>WorldMatrix</m:t>
        </m:r>
        <m:r>
          <w:rPr>
            <w:rFonts w:ascii="Cambria Math" w:eastAsia="Times New Roman" w:hAnsi="Cambria Math" w:cs="Times New Roman"/>
            <w:color w:val="000000" w:themeColor="text1"/>
            <w:sz w:val="29"/>
            <w:szCs w:val="29"/>
            <w:lang w:eastAsia="ru-RU"/>
          </w:rPr>
          <m:t>]</m:t>
        </m:r>
        <m:r>
          <w:rPr>
            <w:rFonts w:ascii="Cambria Math" w:eastAsia="Times New Roman" w:hAnsi="Cambria Math" w:cs="Times New Roman"/>
            <w:color w:val="000000" w:themeColor="text1"/>
            <w:sz w:val="2"/>
            <w:szCs w:val="2"/>
            <w:lang w:eastAsia="ru-RU"/>
          </w:rPr>
          <m:t>​</m:t>
        </m:r>
      </m:oMath>
      <w:r>
        <w:rPr>
          <w:rFonts w:ascii="Arial" w:eastAsia="Times New Roman" w:hAnsi="Arial" w:cs="Arial"/>
          <w:color w:val="000000" w:themeColor="text1"/>
          <w:sz w:val="2"/>
          <w:szCs w:val="2"/>
          <w:lang w:eastAsia="ru-RU"/>
        </w:rPr>
        <w:t>уу</w:t>
      </w:r>
    </w:p>
    <w:p w14:paraId="5FF2BABB" w14:textId="6ADCF4B0" w:rsidR="0014334A" w:rsidRDefault="0014334A" w:rsidP="0014334A">
      <w:pPr>
        <w:pStyle w:val="blockparagraph-544a408c"/>
        <w:shd w:val="clear" w:color="auto" w:fill="FFFFFF"/>
        <w:spacing w:before="240" w:beforeAutospacing="0" w:after="360" w:afterAutospacing="0"/>
      </w:pPr>
      <w:r>
        <w:t>Матрица перевода определяется следующим образом:</w:t>
      </w:r>
    </w:p>
    <w:p w14:paraId="39A3FFF2" w14:textId="44999797" w:rsidR="0014334A" w:rsidRDefault="003E1C5A" w:rsidP="0014334A">
      <w:pPr>
        <w:pStyle w:val="blockparagraph-544a408c"/>
        <w:shd w:val="clear" w:color="auto" w:fill="FFFFFF"/>
        <w:spacing w:before="240" w:beforeAutospacing="0" w:after="360" w:afterAutospacing="0"/>
        <w:rPr>
          <w:color w:val="000000" w:themeColor="text1"/>
        </w:rPr>
      </w:pPr>
      <m:oMathPara>
        <m:oMath>
          <m:d>
            <m:dPr>
              <m:begChr m:val="["/>
              <m:endChr m:val="]"/>
              <m:ctrlPr>
                <w:rPr>
                  <w:rFonts w:ascii="Cambria Math" w:hAnsi="Cambria Math"/>
                  <w:i/>
                  <w:color w:val="000000" w:themeColor="text1"/>
                </w:rPr>
              </m:ctrlPr>
            </m:dPr>
            <m:e>
              <m:m>
                <m:mPr>
                  <m:mcs>
                    <m:mc>
                      <m:mcPr>
                        <m:count m:val="4"/>
                        <m:mcJc m:val="center"/>
                      </m:mcPr>
                    </m:mc>
                  </m:mcs>
                  <m:ctrlPr>
                    <w:rPr>
                      <w:rFonts w:ascii="Cambria Math" w:hAnsi="Cambria Math"/>
                      <w:i/>
                      <w:color w:val="000000" w:themeColor="text1"/>
                    </w:rPr>
                  </m:ctrlPr>
                </m:mPr>
                <m:mr>
                  <m:e>
                    <m:r>
                      <w:rPr>
                        <w:rFonts w:ascii="Cambria Math" w:hAnsi="Cambria Math"/>
                        <w:color w:val="000000" w:themeColor="text1"/>
                      </w:rPr>
                      <m:t>1</m:t>
                    </m:r>
                  </m:e>
                  <m:e>
                    <m:r>
                      <w:rPr>
                        <w:rFonts w:ascii="Cambria Math" w:hAnsi="Cambria Math"/>
                        <w:color w:val="000000" w:themeColor="text1"/>
                      </w:rPr>
                      <m:t>0</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0</m:t>
                    </m:r>
                  </m:e>
                  <m:e>
                    <m:r>
                      <w:rPr>
                        <w:rFonts w:ascii="Cambria Math" w:hAnsi="Cambria Math"/>
                        <w:color w:val="000000" w:themeColor="text1"/>
                      </w:rPr>
                      <m:t>dx</m:t>
                    </m:r>
                  </m:e>
                </m:mr>
                <m:mr>
                  <m:e>
                    <m:r>
                      <w:rPr>
                        <w:rFonts w:ascii="Cambria Math" w:hAnsi="Cambria Math"/>
                        <w:color w:val="000000" w:themeColor="text1"/>
                      </w:rPr>
                      <m:t>0</m:t>
                    </m:r>
                  </m:e>
                  <m:e>
                    <m:r>
                      <w:rPr>
                        <w:rFonts w:ascii="Cambria Math" w:hAnsi="Cambria Math"/>
                        <w:color w:val="000000" w:themeColor="text1"/>
                      </w:rPr>
                      <m:t>1</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0</m:t>
                    </m:r>
                  </m:e>
                  <m:e>
                    <m:r>
                      <w:rPr>
                        <w:rFonts w:ascii="Cambria Math" w:hAnsi="Cambria Math"/>
                        <w:color w:val="000000" w:themeColor="text1"/>
                      </w:rPr>
                      <m:t>dy</m:t>
                    </m:r>
                  </m:e>
                </m:mr>
                <m:mr>
                  <m:e>
                    <m:r>
                      <w:rPr>
                        <w:rFonts w:ascii="Cambria Math" w:hAnsi="Cambria Math"/>
                        <w:color w:val="000000" w:themeColor="text1"/>
                      </w:rPr>
                      <m:t>0</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0</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1</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dz</m:t>
                    </m:r>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0</m:t>
                    </m:r>
                  </m:e>
                  <m:e>
                    <m:r>
                      <w:rPr>
                        <w:rFonts w:ascii="Cambria Math" w:hAnsi="Cambria Math"/>
                        <w:color w:val="000000" w:themeColor="text1"/>
                      </w:rPr>
                      <m:t>0</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0</m:t>
                    </m:r>
                  </m:e>
                  <m:e>
                    <m:r>
                      <w:rPr>
                        <w:rFonts w:ascii="Cambria Math" w:hAnsi="Cambria Math"/>
                        <w:color w:val="000000" w:themeColor="text1"/>
                      </w:rPr>
                      <m:t>1</m:t>
                    </m:r>
                  </m:e>
                </m:mr>
              </m:m>
            </m:e>
          </m:d>
        </m:oMath>
      </m:oMathPara>
    </w:p>
    <w:p w14:paraId="3C3E57FA" w14:textId="77777777" w:rsidR="0014334A" w:rsidRPr="0014334A" w:rsidRDefault="0014334A" w:rsidP="0014334A">
      <w:pPr>
        <w:spacing w:before="100" w:beforeAutospacing="1" w:after="100" w:afterAutospacing="1" w:line="240" w:lineRule="auto"/>
        <w:rPr>
          <w:rFonts w:ascii="Times New Roman" w:eastAsia="Times New Roman" w:hAnsi="Times New Roman" w:cs="Times New Roman"/>
          <w:sz w:val="24"/>
          <w:szCs w:val="24"/>
          <w:lang w:eastAsia="ru-RU"/>
        </w:rPr>
      </w:pPr>
      <w:r w:rsidRPr="0014334A">
        <w:rPr>
          <w:rFonts w:ascii="Times New Roman" w:eastAsia="Times New Roman" w:hAnsi="Times New Roman" w:cs="Times New Roman"/>
          <w:sz w:val="24"/>
          <w:szCs w:val="24"/>
          <w:lang w:eastAsia="ru-RU"/>
        </w:rPr>
        <w:t>Параметры матрицы перевода:</w:t>
      </w:r>
    </w:p>
    <w:p w14:paraId="3EC1F387" w14:textId="067F9633" w:rsidR="0014334A" w:rsidRPr="0014334A" w:rsidRDefault="0014334A" w:rsidP="0014334A">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14334A">
        <w:rPr>
          <w:rFonts w:ascii="Times New Roman" w:eastAsia="Times New Roman" w:hAnsi="Times New Roman" w:cs="Times New Roman"/>
          <w:sz w:val="24"/>
          <w:szCs w:val="24"/>
          <w:lang w:eastAsia="ru-RU"/>
        </w:rPr>
        <w:t>dx: смещение по оси X.</w:t>
      </w:r>
    </w:p>
    <w:p w14:paraId="31A8567D" w14:textId="2BE77BFC" w:rsidR="0014334A" w:rsidRPr="0014334A" w:rsidRDefault="0014334A" w:rsidP="0014334A">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14334A">
        <w:rPr>
          <w:rFonts w:ascii="Times New Roman" w:eastAsia="Times New Roman" w:hAnsi="Times New Roman" w:cs="Times New Roman"/>
          <w:sz w:val="24"/>
          <w:szCs w:val="24"/>
          <w:lang w:eastAsia="ru-RU"/>
        </w:rPr>
        <w:t>dy: смещение по оси Y.</w:t>
      </w:r>
    </w:p>
    <w:p w14:paraId="220AC816" w14:textId="22F3C84B" w:rsidR="0014334A" w:rsidRPr="0014334A" w:rsidRDefault="0014334A" w:rsidP="0014334A">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14334A">
        <w:rPr>
          <w:rFonts w:ascii="Times New Roman" w:eastAsia="Times New Roman" w:hAnsi="Times New Roman" w:cs="Times New Roman"/>
          <w:sz w:val="24"/>
          <w:szCs w:val="24"/>
          <w:lang w:eastAsia="ru-RU"/>
        </w:rPr>
        <w:t>dz: смещение по оси Z.</w:t>
      </w:r>
    </w:p>
    <w:p w14:paraId="12AAC332" w14:textId="77777777" w:rsidR="0014334A" w:rsidRPr="0014334A" w:rsidRDefault="0014334A" w:rsidP="0014334A">
      <w:pPr>
        <w:spacing w:before="100" w:beforeAutospacing="1" w:after="100" w:afterAutospacing="1" w:line="240" w:lineRule="auto"/>
        <w:rPr>
          <w:rFonts w:ascii="Times New Roman" w:eastAsia="Times New Roman" w:hAnsi="Times New Roman" w:cs="Times New Roman"/>
          <w:sz w:val="24"/>
          <w:szCs w:val="24"/>
          <w:lang w:eastAsia="ru-RU"/>
        </w:rPr>
      </w:pPr>
      <w:r w:rsidRPr="0014334A">
        <w:rPr>
          <w:rFonts w:ascii="Times New Roman" w:eastAsia="Times New Roman" w:hAnsi="Times New Roman" w:cs="Times New Roman"/>
          <w:sz w:val="24"/>
          <w:szCs w:val="24"/>
          <w:lang w:eastAsia="ru-RU"/>
        </w:rPr>
        <w:t>Масштабная матрица определяется следующим образом:</w:t>
      </w:r>
    </w:p>
    <w:p w14:paraId="42C4EA05" w14:textId="70FF5F46" w:rsidR="0014334A" w:rsidRDefault="003E1C5A" w:rsidP="0014334A">
      <w:pPr>
        <w:pStyle w:val="blockparagraph-544a408c"/>
        <w:shd w:val="clear" w:color="auto" w:fill="FFFFFF"/>
        <w:spacing w:before="240" w:beforeAutospacing="0" w:after="360" w:afterAutospacing="0"/>
        <w:rPr>
          <w:color w:val="000000" w:themeColor="text1"/>
        </w:rPr>
      </w:pPr>
      <m:oMathPara>
        <m:oMath>
          <m:d>
            <m:dPr>
              <m:begChr m:val="["/>
              <m:endChr m:val="]"/>
              <m:ctrlPr>
                <w:rPr>
                  <w:rFonts w:ascii="Cambria Math" w:hAnsi="Cambria Math"/>
                  <w:i/>
                  <w:color w:val="000000" w:themeColor="text1"/>
                </w:rPr>
              </m:ctrlPr>
            </m:dPr>
            <m:e>
              <m:m>
                <m:mPr>
                  <m:mcs>
                    <m:mc>
                      <m:mcPr>
                        <m:count m:val="4"/>
                        <m:mcJc m:val="center"/>
                      </m:mcPr>
                    </m:mc>
                  </m:mcs>
                  <m:ctrlPr>
                    <w:rPr>
                      <w:rFonts w:ascii="Cambria Math" w:hAnsi="Cambria Math"/>
                      <w:i/>
                      <w:color w:val="000000" w:themeColor="text1"/>
                    </w:rPr>
                  </m:ctrlPr>
                </m:mPr>
                <m:mr>
                  <m:e>
                    <m:r>
                      <w:rPr>
                        <w:rFonts w:ascii="Cambria Math" w:hAnsi="Cambria Math"/>
                        <w:color w:val="000000" w:themeColor="text1"/>
                      </w:rPr>
                      <m:t>sx</m:t>
                    </m:r>
                  </m:e>
                  <m:e>
                    <m:r>
                      <w:rPr>
                        <w:rFonts w:ascii="Cambria Math" w:hAnsi="Cambria Math"/>
                        <w:color w:val="000000" w:themeColor="text1"/>
                      </w:rPr>
                      <m:t>0</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0</m:t>
                    </m:r>
                  </m:e>
                  <m:e>
                    <m:r>
                      <w:rPr>
                        <w:rFonts w:ascii="Cambria Math" w:hAnsi="Cambria Math"/>
                        <w:color w:val="000000" w:themeColor="text1"/>
                      </w:rPr>
                      <m:t>0</m:t>
                    </m:r>
                  </m:e>
                </m:mr>
                <m:mr>
                  <m:e>
                    <m:r>
                      <w:rPr>
                        <w:rFonts w:ascii="Cambria Math" w:hAnsi="Cambria Math"/>
                        <w:color w:val="000000" w:themeColor="text1"/>
                      </w:rPr>
                      <m:t>0</m:t>
                    </m:r>
                  </m:e>
                  <m:e>
                    <m:r>
                      <w:rPr>
                        <w:rFonts w:ascii="Cambria Math" w:hAnsi="Cambria Math"/>
                        <w:color w:val="000000" w:themeColor="text1"/>
                      </w:rPr>
                      <m:t>sy</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0</m:t>
                    </m:r>
                  </m:e>
                  <m:e>
                    <m:r>
                      <w:rPr>
                        <w:rFonts w:ascii="Cambria Math" w:hAnsi="Cambria Math"/>
                        <w:color w:val="000000" w:themeColor="text1"/>
                      </w:rPr>
                      <m:t>0</m:t>
                    </m:r>
                  </m:e>
                </m:mr>
                <m:mr>
                  <m:e>
                    <m:r>
                      <w:rPr>
                        <w:rFonts w:ascii="Cambria Math" w:hAnsi="Cambria Math"/>
                        <w:color w:val="000000" w:themeColor="text1"/>
                      </w:rPr>
                      <m:t>0</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0</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sz</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0</m:t>
                    </m:r>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0</m:t>
                    </m:r>
                  </m:e>
                  <m:e>
                    <m:r>
                      <w:rPr>
                        <w:rFonts w:ascii="Cambria Math" w:hAnsi="Cambria Math"/>
                        <w:color w:val="000000" w:themeColor="text1"/>
                      </w:rPr>
                      <m:t>0</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0</m:t>
                    </m:r>
                  </m:e>
                  <m:e>
                    <m:r>
                      <w:rPr>
                        <w:rFonts w:ascii="Cambria Math" w:hAnsi="Cambria Math"/>
                        <w:color w:val="000000" w:themeColor="text1"/>
                      </w:rPr>
                      <m:t>1</m:t>
                    </m:r>
                  </m:e>
                </m:mr>
              </m:m>
            </m:e>
          </m:d>
        </m:oMath>
      </m:oMathPara>
    </w:p>
    <w:p w14:paraId="3BB80BD5" w14:textId="77777777" w:rsidR="0014334A" w:rsidRPr="0014334A" w:rsidRDefault="0014334A" w:rsidP="0014334A">
      <w:pPr>
        <w:spacing w:before="100" w:beforeAutospacing="1" w:after="100" w:afterAutospacing="1" w:line="240" w:lineRule="auto"/>
        <w:rPr>
          <w:rFonts w:ascii="Times New Roman" w:eastAsia="Times New Roman" w:hAnsi="Times New Roman" w:cs="Times New Roman"/>
          <w:sz w:val="24"/>
          <w:szCs w:val="24"/>
          <w:lang w:eastAsia="ru-RU"/>
        </w:rPr>
      </w:pPr>
      <w:r w:rsidRPr="0014334A">
        <w:rPr>
          <w:rFonts w:ascii="Times New Roman" w:eastAsia="Times New Roman" w:hAnsi="Times New Roman" w:cs="Times New Roman"/>
          <w:sz w:val="24"/>
          <w:szCs w:val="24"/>
          <w:lang w:eastAsia="ru-RU"/>
        </w:rPr>
        <w:t>Параметры матрицы масштабирования:</w:t>
      </w:r>
    </w:p>
    <w:p w14:paraId="1EAAC844" w14:textId="3AF606CD" w:rsidR="0014334A" w:rsidRPr="0014334A" w:rsidRDefault="0014334A" w:rsidP="0014334A">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14334A">
        <w:rPr>
          <w:rFonts w:ascii="Times New Roman" w:eastAsia="Times New Roman" w:hAnsi="Times New Roman" w:cs="Times New Roman"/>
          <w:sz w:val="24"/>
          <w:szCs w:val="24"/>
          <w:lang w:eastAsia="ru-RU"/>
        </w:rPr>
        <w:t>sx: масштабирование по оси X.</w:t>
      </w:r>
    </w:p>
    <w:p w14:paraId="18D1A309" w14:textId="390468BF" w:rsidR="0014334A" w:rsidRPr="0014334A" w:rsidRDefault="0014334A" w:rsidP="0014334A">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14334A">
        <w:rPr>
          <w:rFonts w:ascii="Times New Roman" w:eastAsia="Times New Roman" w:hAnsi="Times New Roman" w:cs="Times New Roman"/>
          <w:sz w:val="24"/>
          <w:szCs w:val="24"/>
          <w:lang w:eastAsia="ru-RU"/>
        </w:rPr>
        <w:t>sy: масштабирование по оси Y.</w:t>
      </w:r>
    </w:p>
    <w:p w14:paraId="3D684AF0" w14:textId="2CCC4582" w:rsidR="0014334A" w:rsidRPr="0014334A" w:rsidRDefault="0014334A" w:rsidP="0014334A">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14334A">
        <w:rPr>
          <w:rFonts w:ascii="Times New Roman" w:eastAsia="Times New Roman" w:hAnsi="Times New Roman" w:cs="Times New Roman"/>
          <w:sz w:val="24"/>
          <w:szCs w:val="24"/>
          <w:lang w:eastAsia="ru-RU"/>
        </w:rPr>
        <w:t>sz: масштабирование по оси Z.</w:t>
      </w:r>
    </w:p>
    <w:p w14:paraId="650FBBA4" w14:textId="5C7F01F4" w:rsidR="0014334A" w:rsidRPr="0014334A" w:rsidRDefault="0014334A" w:rsidP="0014334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14334A">
        <w:rPr>
          <w:rFonts w:ascii="Times New Roman" w:eastAsia="Times New Roman" w:hAnsi="Times New Roman" w:cs="Times New Roman"/>
          <w:sz w:val="24"/>
          <w:szCs w:val="24"/>
          <w:lang w:eastAsia="ru-RU"/>
        </w:rPr>
        <w:t>Матрица вращения намного сложнее. Но имейте в виду, что его можно построить пут</w:t>
      </w:r>
      <w:r>
        <w:rPr>
          <w:rFonts w:ascii="Times New Roman" w:eastAsia="Times New Roman" w:hAnsi="Times New Roman" w:cs="Times New Roman"/>
          <w:sz w:val="24"/>
          <w:szCs w:val="24"/>
          <w:lang w:eastAsia="ru-RU"/>
        </w:rPr>
        <w:t>ё</w:t>
      </w:r>
      <w:r w:rsidRPr="0014334A">
        <w:rPr>
          <w:rFonts w:ascii="Times New Roman" w:eastAsia="Times New Roman" w:hAnsi="Times New Roman" w:cs="Times New Roman"/>
          <w:sz w:val="24"/>
          <w:szCs w:val="24"/>
          <w:lang w:eastAsia="ru-RU"/>
        </w:rPr>
        <w:t>м умножения 3-х матриц вращения для каждой отдельной оси.</w:t>
      </w:r>
    </w:p>
    <w:p w14:paraId="279E7658" w14:textId="20926680" w:rsidR="0014334A" w:rsidRPr="0014334A" w:rsidRDefault="0014334A" w:rsidP="0014334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14334A">
        <w:rPr>
          <w:rFonts w:ascii="Times New Roman" w:eastAsia="Times New Roman" w:hAnsi="Times New Roman" w:cs="Times New Roman"/>
          <w:sz w:val="24"/>
          <w:szCs w:val="24"/>
          <w:lang w:eastAsia="ru-RU"/>
        </w:rPr>
        <w:t xml:space="preserve">Теперь, чтобы применить эти концепции, нам нужно немного реорганизовать наш код. В нашей игре мы будем загружать набор моделей, которые можно использовать для рендеринга множества объектов в разных позициях в соответствии с нашей игровой логикой (представьте себе игру FPS, которая загружает три модели для разных врагов. Есть только три модели, но, используя эти модели, мы можем привлечь столько врагов, сколько захотим). Нужно ли нам создавать </w:t>
      </w:r>
      <w:r w:rsidRPr="0014334A">
        <w:rPr>
          <w:rFonts w:ascii="Times New Roman" w:eastAsia="Times New Roman" w:hAnsi="Times New Roman" w:cs="Times New Roman"/>
          <w:b/>
          <w:sz w:val="24"/>
          <w:szCs w:val="24"/>
          <w:lang w:eastAsia="ru-RU"/>
        </w:rPr>
        <w:t>VAO</w:t>
      </w:r>
      <w:r w:rsidRPr="0014334A">
        <w:rPr>
          <w:rFonts w:ascii="Times New Roman" w:eastAsia="Times New Roman" w:hAnsi="Times New Roman" w:cs="Times New Roman"/>
          <w:sz w:val="24"/>
          <w:szCs w:val="24"/>
          <w:lang w:eastAsia="ru-RU"/>
        </w:rPr>
        <w:t xml:space="preserve"> и набор </w:t>
      </w:r>
      <w:r w:rsidRPr="0014334A">
        <w:rPr>
          <w:rFonts w:ascii="Times New Roman" w:eastAsia="Times New Roman" w:hAnsi="Times New Roman" w:cs="Times New Roman"/>
          <w:b/>
          <w:sz w:val="24"/>
          <w:szCs w:val="24"/>
          <w:lang w:eastAsia="ru-RU"/>
        </w:rPr>
        <w:t>VBO</w:t>
      </w:r>
      <w:r w:rsidRPr="0014334A">
        <w:rPr>
          <w:rFonts w:ascii="Times New Roman" w:eastAsia="Times New Roman" w:hAnsi="Times New Roman" w:cs="Times New Roman"/>
          <w:sz w:val="24"/>
          <w:szCs w:val="24"/>
          <w:lang w:eastAsia="ru-RU"/>
        </w:rPr>
        <w:t xml:space="preserve"> для каждого из этих объектов? Ответ </w:t>
      </w:r>
      <w:r>
        <w:rPr>
          <w:rFonts w:ascii="Times New Roman" w:eastAsia="Times New Roman" w:hAnsi="Times New Roman" w:cs="Times New Roman"/>
          <w:sz w:val="24"/>
          <w:szCs w:val="24"/>
          <w:lang w:eastAsia="ru-RU"/>
        </w:rPr>
        <w:t>–</w:t>
      </w:r>
      <w:r w:rsidRPr="0014334A">
        <w:rPr>
          <w:rFonts w:ascii="Times New Roman" w:eastAsia="Times New Roman" w:hAnsi="Times New Roman" w:cs="Times New Roman"/>
          <w:sz w:val="24"/>
          <w:szCs w:val="24"/>
          <w:lang w:eastAsia="ru-RU"/>
        </w:rPr>
        <w:t xml:space="preserve"> нет. Нам нужно загрузить его только один раз для каждой модели. Что нам нужно сделать, так это нарисовать его независимо в соответствии с его положением, размером и поворотом. Нам нужно преобразовать эти модели при их рендеринге.</w:t>
      </w:r>
    </w:p>
    <w:p w14:paraId="052ED9CD" w14:textId="6827CA09" w:rsidR="0014334A" w:rsidRPr="00175115" w:rsidRDefault="0014334A" w:rsidP="0014334A">
      <w:pPr>
        <w:spacing w:before="100" w:beforeAutospacing="1" w:after="100" w:afterAutospacing="1" w:line="240" w:lineRule="auto"/>
        <w:jc w:val="both"/>
        <w:rPr>
          <w:rFonts w:ascii="Times New Roman" w:eastAsia="Times New Roman" w:hAnsi="Times New Roman" w:cs="Times New Roman"/>
          <w:sz w:val="32"/>
          <w:szCs w:val="24"/>
          <w:lang w:val="en-US" w:eastAsia="ru-RU"/>
        </w:rPr>
      </w:pPr>
      <w:r w:rsidRPr="0014334A">
        <w:rPr>
          <w:rFonts w:ascii="Times New Roman" w:eastAsia="Times New Roman" w:hAnsi="Times New Roman" w:cs="Times New Roman"/>
          <w:sz w:val="24"/>
          <w:szCs w:val="24"/>
          <w:lang w:eastAsia="ru-RU"/>
        </w:rPr>
        <w:t>Итак, мы создадим новый класс с именем</w:t>
      </w:r>
      <w:r>
        <w:rPr>
          <w:rFonts w:ascii="Times New Roman" w:eastAsia="Times New Roman" w:hAnsi="Times New Roman" w:cs="Times New Roman"/>
          <w:sz w:val="24"/>
          <w:szCs w:val="24"/>
          <w:lang w:eastAsia="ru-RU"/>
        </w:rPr>
        <w:t xml:space="preserve"> </w:t>
      </w:r>
      <w:r w:rsidRPr="0014334A">
        <w:rPr>
          <w:rFonts w:ascii="Times New Roman" w:eastAsia="Times New Roman" w:hAnsi="Times New Roman" w:cs="Times New Roman"/>
          <w:b/>
          <w:sz w:val="24"/>
          <w:szCs w:val="20"/>
          <w:lang w:eastAsia="ru-RU"/>
        </w:rPr>
        <w:t>GameItem</w:t>
      </w:r>
      <w:r w:rsidRPr="0014334A">
        <w:rPr>
          <w:rFonts w:ascii="Times New Roman" w:eastAsia="Times New Roman" w:hAnsi="Times New Roman" w:cs="Times New Roman"/>
          <w:sz w:val="24"/>
          <w:szCs w:val="24"/>
          <w:lang w:eastAsia="ru-RU"/>
        </w:rPr>
        <w:t>, который будет содержать ссылку на модель, на экземпляр</w:t>
      </w:r>
      <w:r>
        <w:rPr>
          <w:rFonts w:ascii="Times New Roman" w:eastAsia="Times New Roman" w:hAnsi="Times New Roman" w:cs="Times New Roman"/>
          <w:sz w:val="24"/>
          <w:szCs w:val="24"/>
          <w:lang w:eastAsia="ru-RU"/>
        </w:rPr>
        <w:t xml:space="preserve"> </w:t>
      </w:r>
      <w:r w:rsidRPr="0014334A">
        <w:rPr>
          <w:rFonts w:ascii="Times New Roman" w:eastAsia="Times New Roman" w:hAnsi="Times New Roman" w:cs="Times New Roman"/>
          <w:b/>
          <w:sz w:val="24"/>
          <w:szCs w:val="20"/>
          <w:lang w:eastAsia="ru-RU"/>
        </w:rPr>
        <w:t>Mesh</w:t>
      </w:r>
      <w:r w:rsidRPr="0014334A">
        <w:rPr>
          <w:rFonts w:ascii="Times New Roman" w:eastAsia="Times New Roman" w:hAnsi="Times New Roman" w:cs="Times New Roman"/>
          <w:sz w:val="24"/>
          <w:szCs w:val="24"/>
          <w:lang w:eastAsia="ru-RU"/>
        </w:rPr>
        <w:t>. Экземпляр</w:t>
      </w:r>
      <w:r>
        <w:rPr>
          <w:rFonts w:ascii="Times New Roman" w:eastAsia="Times New Roman" w:hAnsi="Times New Roman" w:cs="Times New Roman"/>
          <w:sz w:val="24"/>
          <w:szCs w:val="24"/>
          <w:lang w:eastAsia="ru-RU"/>
        </w:rPr>
        <w:t xml:space="preserve"> </w:t>
      </w:r>
      <w:r w:rsidRPr="0014334A">
        <w:rPr>
          <w:rFonts w:ascii="Times New Roman" w:eastAsia="Times New Roman" w:hAnsi="Times New Roman" w:cs="Times New Roman"/>
          <w:b/>
          <w:sz w:val="24"/>
          <w:szCs w:val="20"/>
          <w:lang w:eastAsia="ru-RU"/>
        </w:rPr>
        <w:t>GameItem</w:t>
      </w:r>
      <w:r w:rsidRPr="0014334A">
        <w:rPr>
          <w:rFonts w:ascii="Times New Roman" w:eastAsia="Times New Roman" w:hAnsi="Times New Roman" w:cs="Times New Roman"/>
          <w:sz w:val="24"/>
          <w:szCs w:val="24"/>
          <w:lang w:eastAsia="ru-RU"/>
        </w:rPr>
        <w:t xml:space="preserve"> будет иметь переменные для хранения своей позиции, его состояние вращения и его масштаб. Это</w:t>
      </w:r>
      <w:r w:rsidRPr="00175115">
        <w:rPr>
          <w:rFonts w:ascii="Times New Roman" w:eastAsia="Times New Roman" w:hAnsi="Times New Roman" w:cs="Times New Roman"/>
          <w:sz w:val="24"/>
          <w:szCs w:val="24"/>
          <w:lang w:val="en-US" w:eastAsia="ru-RU"/>
        </w:rPr>
        <w:t xml:space="preserve"> </w:t>
      </w:r>
      <w:r w:rsidRPr="0014334A">
        <w:rPr>
          <w:rFonts w:ascii="Times New Roman" w:eastAsia="Times New Roman" w:hAnsi="Times New Roman" w:cs="Times New Roman"/>
          <w:sz w:val="24"/>
          <w:szCs w:val="24"/>
          <w:lang w:eastAsia="ru-RU"/>
        </w:rPr>
        <w:t>определение</w:t>
      </w:r>
      <w:r w:rsidRPr="00175115">
        <w:rPr>
          <w:rFonts w:ascii="Times New Roman" w:eastAsia="Times New Roman" w:hAnsi="Times New Roman" w:cs="Times New Roman"/>
          <w:sz w:val="24"/>
          <w:szCs w:val="24"/>
          <w:lang w:val="en-US" w:eastAsia="ru-RU"/>
        </w:rPr>
        <w:t xml:space="preserve"> </w:t>
      </w:r>
      <w:r w:rsidRPr="0014334A">
        <w:rPr>
          <w:rFonts w:ascii="Times New Roman" w:eastAsia="Times New Roman" w:hAnsi="Times New Roman" w:cs="Times New Roman"/>
          <w:sz w:val="24"/>
          <w:szCs w:val="24"/>
          <w:lang w:eastAsia="ru-RU"/>
        </w:rPr>
        <w:t>этого</w:t>
      </w:r>
      <w:r w:rsidRPr="00175115">
        <w:rPr>
          <w:rFonts w:ascii="Times New Roman" w:eastAsia="Times New Roman" w:hAnsi="Times New Roman" w:cs="Times New Roman"/>
          <w:sz w:val="24"/>
          <w:szCs w:val="24"/>
          <w:lang w:val="en-US" w:eastAsia="ru-RU"/>
        </w:rPr>
        <w:t xml:space="preserve"> </w:t>
      </w:r>
      <w:r w:rsidRPr="0014334A">
        <w:rPr>
          <w:rFonts w:ascii="Times New Roman" w:eastAsia="Times New Roman" w:hAnsi="Times New Roman" w:cs="Times New Roman"/>
          <w:sz w:val="24"/>
          <w:szCs w:val="24"/>
          <w:lang w:eastAsia="ru-RU"/>
        </w:rPr>
        <w:t>класса</w:t>
      </w:r>
      <w:r w:rsidRPr="00175115">
        <w:rPr>
          <w:rFonts w:ascii="Times New Roman" w:eastAsia="Times New Roman" w:hAnsi="Times New Roman" w:cs="Times New Roman"/>
          <w:sz w:val="24"/>
          <w:szCs w:val="24"/>
          <w:lang w:val="en-US" w:eastAsia="ru-RU"/>
        </w:rPr>
        <w:t>.</w:t>
      </w:r>
    </w:p>
    <w:p w14:paraId="1AB3B146" w14:textId="77777777" w:rsidR="0014334A" w:rsidRPr="0014334A" w:rsidRDefault="0014334A" w:rsidP="0014334A">
      <w:pPr>
        <w:pStyle w:val="HTML0"/>
        <w:shd w:val="clear" w:color="auto" w:fill="0F111A"/>
        <w:rPr>
          <w:color w:val="C3CEE3"/>
          <w:lang w:val="en-US"/>
        </w:rPr>
      </w:pPr>
      <w:r w:rsidRPr="0014334A">
        <w:rPr>
          <w:i/>
          <w:iCs/>
          <w:color w:val="C792EA"/>
          <w:lang w:val="en-US"/>
        </w:rPr>
        <w:t xml:space="preserve">package </w:t>
      </w:r>
      <w:r w:rsidRPr="0014334A">
        <w:rPr>
          <w:color w:val="FFCB6B"/>
          <w:lang w:val="en-US"/>
        </w:rPr>
        <w:t>org.</w:t>
      </w:r>
      <w:r w:rsidRPr="0014334A">
        <w:rPr>
          <w:color w:val="C3CEE3"/>
          <w:lang w:val="en-US"/>
        </w:rPr>
        <w:t>lwjglb</w:t>
      </w:r>
      <w:r w:rsidRPr="0014334A">
        <w:rPr>
          <w:color w:val="89DDFF"/>
          <w:lang w:val="en-US"/>
        </w:rPr>
        <w:t>.</w:t>
      </w:r>
      <w:r w:rsidRPr="0014334A">
        <w:rPr>
          <w:color w:val="C3CEE3"/>
          <w:lang w:val="en-US"/>
        </w:rPr>
        <w:t>engine</w:t>
      </w:r>
      <w:r w:rsidRPr="0014334A">
        <w:rPr>
          <w:color w:val="89DDFF"/>
          <w:lang w:val="en-US"/>
        </w:rPr>
        <w:t>;</w:t>
      </w:r>
      <w:r w:rsidRPr="0014334A">
        <w:rPr>
          <w:color w:val="89DDFF"/>
          <w:lang w:val="en-US"/>
        </w:rPr>
        <w:br/>
      </w:r>
      <w:r w:rsidRPr="0014334A">
        <w:rPr>
          <w:color w:val="89DDFF"/>
          <w:lang w:val="en-US"/>
        </w:rPr>
        <w:br/>
      </w:r>
      <w:r w:rsidRPr="0014334A">
        <w:rPr>
          <w:i/>
          <w:iCs/>
          <w:color w:val="F78C6C"/>
          <w:lang w:val="en-US"/>
        </w:rPr>
        <w:t xml:space="preserve">import </w:t>
      </w:r>
      <w:r w:rsidRPr="0014334A">
        <w:rPr>
          <w:color w:val="FFCB6B"/>
          <w:lang w:val="en-US"/>
        </w:rPr>
        <w:t>org.</w:t>
      </w:r>
      <w:r w:rsidRPr="0014334A">
        <w:rPr>
          <w:color w:val="C3CEE3"/>
          <w:lang w:val="en-US"/>
        </w:rPr>
        <w:t>joml</w:t>
      </w:r>
      <w:r w:rsidRPr="0014334A">
        <w:rPr>
          <w:color w:val="89DDFF"/>
          <w:lang w:val="en-US"/>
        </w:rPr>
        <w:t>.</w:t>
      </w:r>
      <w:r w:rsidRPr="0014334A">
        <w:rPr>
          <w:color w:val="C3CEE3"/>
          <w:lang w:val="en-US"/>
        </w:rPr>
        <w:t>Vector3f</w:t>
      </w:r>
      <w:r w:rsidRPr="0014334A">
        <w:rPr>
          <w:color w:val="89DDFF"/>
          <w:lang w:val="en-US"/>
        </w:rPr>
        <w:t>;</w:t>
      </w:r>
      <w:r w:rsidRPr="0014334A">
        <w:rPr>
          <w:color w:val="89DDFF"/>
          <w:lang w:val="en-US"/>
        </w:rPr>
        <w:br/>
      </w:r>
      <w:r w:rsidRPr="0014334A">
        <w:rPr>
          <w:i/>
          <w:iCs/>
          <w:color w:val="F78C6C"/>
          <w:lang w:val="en-US"/>
        </w:rPr>
        <w:t xml:space="preserve">import </w:t>
      </w:r>
      <w:r w:rsidRPr="0014334A">
        <w:rPr>
          <w:color w:val="FFCB6B"/>
          <w:lang w:val="en-US"/>
        </w:rPr>
        <w:t>org.</w:t>
      </w:r>
      <w:r w:rsidRPr="0014334A">
        <w:rPr>
          <w:color w:val="C3CEE3"/>
          <w:lang w:val="en-US"/>
        </w:rPr>
        <w:t>lwjglb</w:t>
      </w:r>
      <w:r w:rsidRPr="0014334A">
        <w:rPr>
          <w:color w:val="89DDFF"/>
          <w:lang w:val="en-US"/>
        </w:rPr>
        <w:t>.</w:t>
      </w:r>
      <w:r w:rsidRPr="0014334A">
        <w:rPr>
          <w:color w:val="C3CEE3"/>
          <w:lang w:val="en-US"/>
        </w:rPr>
        <w:t>engine</w:t>
      </w:r>
      <w:r w:rsidRPr="0014334A">
        <w:rPr>
          <w:color w:val="89DDFF"/>
          <w:lang w:val="en-US"/>
        </w:rPr>
        <w:t>.</w:t>
      </w:r>
      <w:r w:rsidRPr="0014334A">
        <w:rPr>
          <w:color w:val="C3CEE3"/>
          <w:lang w:val="en-US"/>
        </w:rPr>
        <w:t>graph</w:t>
      </w:r>
      <w:r w:rsidRPr="0014334A">
        <w:rPr>
          <w:color w:val="89DDFF"/>
          <w:lang w:val="en-US"/>
        </w:rPr>
        <w:t>.</w:t>
      </w:r>
      <w:r w:rsidRPr="0014334A">
        <w:rPr>
          <w:color w:val="C3CEE3"/>
          <w:lang w:val="en-US"/>
        </w:rPr>
        <w:t>Mesh</w:t>
      </w:r>
      <w:r w:rsidRPr="0014334A">
        <w:rPr>
          <w:color w:val="89DDFF"/>
          <w:lang w:val="en-US"/>
        </w:rPr>
        <w:t>;</w:t>
      </w:r>
      <w:r w:rsidRPr="0014334A">
        <w:rPr>
          <w:color w:val="89DDFF"/>
          <w:lang w:val="en-US"/>
        </w:rPr>
        <w:br/>
      </w:r>
      <w:r w:rsidRPr="0014334A">
        <w:rPr>
          <w:color w:val="89DDFF"/>
          <w:lang w:val="en-US"/>
        </w:rPr>
        <w:br/>
      </w:r>
      <w:r w:rsidRPr="0014334A">
        <w:rPr>
          <w:i/>
          <w:iCs/>
          <w:color w:val="F78C6C"/>
          <w:lang w:val="en-US"/>
        </w:rPr>
        <w:t xml:space="preserve">public </w:t>
      </w:r>
      <w:r w:rsidRPr="0014334A">
        <w:rPr>
          <w:i/>
          <w:iCs/>
          <w:color w:val="C792EA"/>
          <w:lang w:val="en-US"/>
        </w:rPr>
        <w:t xml:space="preserve">class </w:t>
      </w:r>
      <w:r w:rsidRPr="0014334A">
        <w:rPr>
          <w:color w:val="FFCB6B"/>
          <w:lang w:val="en-US"/>
        </w:rPr>
        <w:t xml:space="preserve">GameItem </w:t>
      </w:r>
      <w:r w:rsidRPr="0014334A">
        <w:rPr>
          <w:color w:val="89DDFF"/>
          <w:lang w:val="en-US"/>
        </w:rPr>
        <w:t>{</w:t>
      </w:r>
      <w:r w:rsidRPr="0014334A">
        <w:rPr>
          <w:color w:val="89DDFF"/>
          <w:lang w:val="en-US"/>
        </w:rPr>
        <w:br/>
      </w:r>
      <w:r w:rsidRPr="0014334A">
        <w:rPr>
          <w:color w:val="89DDFF"/>
          <w:lang w:val="en-US"/>
        </w:rPr>
        <w:br/>
        <w:t xml:space="preserve">    </w:t>
      </w:r>
      <w:r w:rsidRPr="0014334A">
        <w:rPr>
          <w:i/>
          <w:iCs/>
          <w:color w:val="F78C6C"/>
          <w:lang w:val="en-US"/>
        </w:rPr>
        <w:t xml:space="preserve">private </w:t>
      </w:r>
      <w:r w:rsidRPr="0014334A">
        <w:rPr>
          <w:i/>
          <w:iCs/>
          <w:color w:val="C792EA"/>
          <w:lang w:val="en-US"/>
        </w:rPr>
        <w:t xml:space="preserve">final </w:t>
      </w:r>
      <w:r w:rsidRPr="0014334A">
        <w:rPr>
          <w:color w:val="C3CEE3"/>
          <w:lang w:val="en-US"/>
        </w:rPr>
        <w:t xml:space="preserve">Mesh </w:t>
      </w:r>
      <w:r w:rsidRPr="0014334A">
        <w:rPr>
          <w:color w:val="EEFFFF"/>
          <w:lang w:val="en-US"/>
        </w:rPr>
        <w:t>mesh</w:t>
      </w:r>
      <w:r w:rsidRPr="0014334A">
        <w:rPr>
          <w:color w:val="89DDFF"/>
          <w:lang w:val="en-US"/>
        </w:rPr>
        <w:t>;</w:t>
      </w:r>
      <w:r w:rsidRPr="0014334A">
        <w:rPr>
          <w:color w:val="89DDFF"/>
          <w:lang w:val="en-US"/>
        </w:rPr>
        <w:br/>
      </w:r>
      <w:r w:rsidRPr="0014334A">
        <w:rPr>
          <w:color w:val="89DDFF"/>
          <w:lang w:val="en-US"/>
        </w:rPr>
        <w:br/>
        <w:t xml:space="preserve">    </w:t>
      </w:r>
      <w:r w:rsidRPr="0014334A">
        <w:rPr>
          <w:i/>
          <w:iCs/>
          <w:color w:val="F78C6C"/>
          <w:lang w:val="en-US"/>
        </w:rPr>
        <w:t xml:space="preserve">private </w:t>
      </w:r>
      <w:r w:rsidRPr="0014334A">
        <w:rPr>
          <w:i/>
          <w:iCs/>
          <w:color w:val="C792EA"/>
          <w:lang w:val="en-US"/>
        </w:rPr>
        <w:t xml:space="preserve">final </w:t>
      </w:r>
      <w:r w:rsidRPr="0014334A">
        <w:rPr>
          <w:color w:val="C3CEE3"/>
          <w:lang w:val="en-US"/>
        </w:rPr>
        <w:t xml:space="preserve">Vector3f </w:t>
      </w:r>
      <w:r w:rsidRPr="0014334A">
        <w:rPr>
          <w:color w:val="EEFFFF"/>
          <w:lang w:val="en-US"/>
        </w:rPr>
        <w:t>position</w:t>
      </w:r>
      <w:r w:rsidRPr="0014334A">
        <w:rPr>
          <w:color w:val="89DDFF"/>
          <w:lang w:val="en-US"/>
        </w:rPr>
        <w:t>;</w:t>
      </w:r>
      <w:r w:rsidRPr="0014334A">
        <w:rPr>
          <w:color w:val="89DDFF"/>
          <w:lang w:val="en-US"/>
        </w:rPr>
        <w:br/>
      </w:r>
      <w:r w:rsidRPr="0014334A">
        <w:rPr>
          <w:color w:val="89DDFF"/>
          <w:lang w:val="en-US"/>
        </w:rPr>
        <w:br/>
        <w:t xml:space="preserve">    </w:t>
      </w:r>
      <w:r w:rsidRPr="0014334A">
        <w:rPr>
          <w:i/>
          <w:iCs/>
          <w:color w:val="F78C6C"/>
          <w:lang w:val="en-US"/>
        </w:rPr>
        <w:t xml:space="preserve">private </w:t>
      </w:r>
      <w:r w:rsidRPr="0014334A">
        <w:rPr>
          <w:i/>
          <w:iCs/>
          <w:color w:val="C792EA"/>
          <w:lang w:val="en-US"/>
        </w:rPr>
        <w:t xml:space="preserve">float </w:t>
      </w:r>
      <w:r w:rsidRPr="0014334A">
        <w:rPr>
          <w:color w:val="EEFFFF"/>
          <w:lang w:val="en-US"/>
        </w:rPr>
        <w:t>scale</w:t>
      </w:r>
      <w:r w:rsidRPr="0014334A">
        <w:rPr>
          <w:color w:val="89DDFF"/>
          <w:lang w:val="en-US"/>
        </w:rPr>
        <w:t>;</w:t>
      </w:r>
      <w:r w:rsidRPr="0014334A">
        <w:rPr>
          <w:color w:val="89DDFF"/>
          <w:lang w:val="en-US"/>
        </w:rPr>
        <w:br/>
      </w:r>
      <w:r w:rsidRPr="0014334A">
        <w:rPr>
          <w:color w:val="89DDFF"/>
          <w:lang w:val="en-US"/>
        </w:rPr>
        <w:br/>
      </w:r>
      <w:r w:rsidRPr="0014334A">
        <w:rPr>
          <w:color w:val="89DDFF"/>
          <w:lang w:val="en-US"/>
        </w:rPr>
        <w:lastRenderedPageBreak/>
        <w:t xml:space="preserve">    </w:t>
      </w:r>
      <w:r w:rsidRPr="0014334A">
        <w:rPr>
          <w:i/>
          <w:iCs/>
          <w:color w:val="F78C6C"/>
          <w:lang w:val="en-US"/>
        </w:rPr>
        <w:t xml:space="preserve">private </w:t>
      </w:r>
      <w:r w:rsidRPr="0014334A">
        <w:rPr>
          <w:i/>
          <w:iCs/>
          <w:color w:val="C792EA"/>
          <w:lang w:val="en-US"/>
        </w:rPr>
        <w:t xml:space="preserve">final </w:t>
      </w:r>
      <w:r w:rsidRPr="0014334A">
        <w:rPr>
          <w:color w:val="C3CEE3"/>
          <w:lang w:val="en-US"/>
        </w:rPr>
        <w:t xml:space="preserve">Vector3f </w:t>
      </w:r>
      <w:r w:rsidRPr="0014334A">
        <w:rPr>
          <w:color w:val="EEFFFF"/>
          <w:lang w:val="en-US"/>
        </w:rPr>
        <w:t>rotation</w:t>
      </w:r>
      <w:r w:rsidRPr="0014334A">
        <w:rPr>
          <w:color w:val="89DDFF"/>
          <w:lang w:val="en-US"/>
        </w:rPr>
        <w:t>;</w:t>
      </w:r>
      <w:r w:rsidRPr="0014334A">
        <w:rPr>
          <w:color w:val="89DDFF"/>
          <w:lang w:val="en-US"/>
        </w:rPr>
        <w:br/>
      </w:r>
      <w:r w:rsidRPr="0014334A">
        <w:rPr>
          <w:color w:val="89DDFF"/>
          <w:lang w:val="en-US"/>
        </w:rPr>
        <w:br/>
        <w:t xml:space="preserve">    </w:t>
      </w:r>
      <w:r w:rsidRPr="0014334A">
        <w:rPr>
          <w:i/>
          <w:iCs/>
          <w:color w:val="F78C6C"/>
          <w:lang w:val="en-US"/>
        </w:rPr>
        <w:t xml:space="preserve">public </w:t>
      </w:r>
      <w:r w:rsidRPr="0014334A">
        <w:rPr>
          <w:color w:val="82AAFF"/>
          <w:lang w:val="en-US"/>
        </w:rPr>
        <w:t>GameItem</w:t>
      </w:r>
      <w:r w:rsidRPr="0014334A">
        <w:rPr>
          <w:color w:val="89DDFF"/>
          <w:lang w:val="en-US"/>
        </w:rPr>
        <w:t>(</w:t>
      </w:r>
      <w:r w:rsidRPr="0014334A">
        <w:rPr>
          <w:color w:val="C3CEE3"/>
          <w:lang w:val="en-US"/>
        </w:rPr>
        <w:t>Mesh mesh</w:t>
      </w:r>
      <w:r w:rsidRPr="0014334A">
        <w:rPr>
          <w:color w:val="89DDFF"/>
          <w:lang w:val="en-US"/>
        </w:rPr>
        <w:t>) {</w:t>
      </w:r>
      <w:r w:rsidRPr="0014334A">
        <w:rPr>
          <w:color w:val="89DDFF"/>
          <w:lang w:val="en-US"/>
        </w:rPr>
        <w:br/>
        <w:t xml:space="preserve">        </w:t>
      </w:r>
      <w:r w:rsidRPr="0014334A">
        <w:rPr>
          <w:i/>
          <w:iCs/>
          <w:color w:val="FF5370"/>
          <w:lang w:val="en-US"/>
        </w:rPr>
        <w:t>this</w:t>
      </w:r>
      <w:r w:rsidRPr="0014334A">
        <w:rPr>
          <w:color w:val="89DDFF"/>
          <w:lang w:val="en-US"/>
        </w:rPr>
        <w:t>.</w:t>
      </w:r>
      <w:r w:rsidRPr="0014334A">
        <w:rPr>
          <w:color w:val="EEFFFF"/>
          <w:lang w:val="en-US"/>
        </w:rPr>
        <w:t xml:space="preserve">mesh </w:t>
      </w:r>
      <w:r w:rsidRPr="0014334A">
        <w:rPr>
          <w:color w:val="89DDFF"/>
          <w:lang w:val="en-US"/>
        </w:rPr>
        <w:t xml:space="preserve">= </w:t>
      </w:r>
      <w:r w:rsidRPr="0014334A">
        <w:rPr>
          <w:color w:val="F78C6C"/>
          <w:lang w:val="en-US"/>
        </w:rPr>
        <w:t>mesh</w:t>
      </w:r>
      <w:r w:rsidRPr="0014334A">
        <w:rPr>
          <w:color w:val="89DDFF"/>
          <w:lang w:val="en-US"/>
        </w:rPr>
        <w:t>;</w:t>
      </w:r>
      <w:r w:rsidRPr="0014334A">
        <w:rPr>
          <w:color w:val="89DDFF"/>
          <w:lang w:val="en-US"/>
        </w:rPr>
        <w:br/>
        <w:t xml:space="preserve">        </w:t>
      </w:r>
      <w:r w:rsidRPr="0014334A">
        <w:rPr>
          <w:color w:val="EEFFFF"/>
          <w:lang w:val="en-US"/>
        </w:rPr>
        <w:t xml:space="preserve">position </w:t>
      </w:r>
      <w:r w:rsidRPr="0014334A">
        <w:rPr>
          <w:color w:val="89DDFF"/>
          <w:lang w:val="en-US"/>
        </w:rPr>
        <w:t xml:space="preserve">= </w:t>
      </w:r>
      <w:r w:rsidRPr="0014334A">
        <w:rPr>
          <w:i/>
          <w:iCs/>
          <w:color w:val="C792EA"/>
          <w:lang w:val="en-US"/>
        </w:rPr>
        <w:t xml:space="preserve">new </w:t>
      </w:r>
      <w:r w:rsidRPr="0014334A">
        <w:rPr>
          <w:color w:val="C3CEE3"/>
          <w:lang w:val="en-US"/>
        </w:rPr>
        <w:t>Vector3f</w:t>
      </w:r>
      <w:r w:rsidRPr="0014334A">
        <w:rPr>
          <w:color w:val="89DDFF"/>
          <w:lang w:val="en-US"/>
        </w:rPr>
        <w:t>();</w:t>
      </w:r>
      <w:r w:rsidRPr="0014334A">
        <w:rPr>
          <w:color w:val="89DDFF"/>
          <w:lang w:val="en-US"/>
        </w:rPr>
        <w:br/>
        <w:t xml:space="preserve">        </w:t>
      </w:r>
      <w:r w:rsidRPr="0014334A">
        <w:rPr>
          <w:color w:val="EEFFFF"/>
          <w:lang w:val="en-US"/>
        </w:rPr>
        <w:t xml:space="preserve">scale </w:t>
      </w:r>
      <w:r w:rsidRPr="0014334A">
        <w:rPr>
          <w:color w:val="89DDFF"/>
          <w:lang w:val="en-US"/>
        </w:rPr>
        <w:t xml:space="preserve">= </w:t>
      </w:r>
      <w:r w:rsidRPr="0014334A">
        <w:rPr>
          <w:color w:val="F78C6C"/>
          <w:lang w:val="en-US"/>
        </w:rPr>
        <w:t>1</w:t>
      </w:r>
      <w:r w:rsidRPr="0014334A">
        <w:rPr>
          <w:color w:val="89DDFF"/>
          <w:lang w:val="en-US"/>
        </w:rPr>
        <w:t>;</w:t>
      </w:r>
      <w:r w:rsidRPr="0014334A">
        <w:rPr>
          <w:color w:val="89DDFF"/>
          <w:lang w:val="en-US"/>
        </w:rPr>
        <w:br/>
        <w:t xml:space="preserve">        </w:t>
      </w:r>
      <w:r w:rsidRPr="0014334A">
        <w:rPr>
          <w:color w:val="EEFFFF"/>
          <w:lang w:val="en-US"/>
        </w:rPr>
        <w:t xml:space="preserve">rotation </w:t>
      </w:r>
      <w:r w:rsidRPr="0014334A">
        <w:rPr>
          <w:color w:val="89DDFF"/>
          <w:lang w:val="en-US"/>
        </w:rPr>
        <w:t xml:space="preserve">= </w:t>
      </w:r>
      <w:r w:rsidRPr="0014334A">
        <w:rPr>
          <w:i/>
          <w:iCs/>
          <w:color w:val="C792EA"/>
          <w:lang w:val="en-US"/>
        </w:rPr>
        <w:t xml:space="preserve">new </w:t>
      </w:r>
      <w:r w:rsidRPr="0014334A">
        <w:rPr>
          <w:color w:val="C3CEE3"/>
          <w:lang w:val="en-US"/>
        </w:rPr>
        <w:t>Vector3f</w:t>
      </w:r>
      <w:r w:rsidRPr="0014334A">
        <w:rPr>
          <w:color w:val="89DDFF"/>
          <w:lang w:val="en-US"/>
        </w:rPr>
        <w:t>();</w:t>
      </w:r>
      <w:r w:rsidRPr="0014334A">
        <w:rPr>
          <w:color w:val="89DDFF"/>
          <w:lang w:val="en-US"/>
        </w:rPr>
        <w:br/>
        <w:t xml:space="preserve">    }</w:t>
      </w:r>
      <w:r w:rsidRPr="0014334A">
        <w:rPr>
          <w:color w:val="89DDFF"/>
          <w:lang w:val="en-US"/>
        </w:rPr>
        <w:br/>
      </w:r>
      <w:r w:rsidRPr="0014334A">
        <w:rPr>
          <w:color w:val="89DDFF"/>
          <w:lang w:val="en-US"/>
        </w:rPr>
        <w:br/>
        <w:t xml:space="preserve">    </w:t>
      </w:r>
      <w:r w:rsidRPr="0014334A">
        <w:rPr>
          <w:i/>
          <w:iCs/>
          <w:color w:val="F78C6C"/>
          <w:lang w:val="en-US"/>
        </w:rPr>
        <w:t xml:space="preserve">public </w:t>
      </w:r>
      <w:r w:rsidRPr="0014334A">
        <w:rPr>
          <w:color w:val="C3CEE3"/>
          <w:lang w:val="en-US"/>
        </w:rPr>
        <w:t xml:space="preserve">Vector3f </w:t>
      </w:r>
      <w:r w:rsidRPr="0014334A">
        <w:rPr>
          <w:color w:val="82AAFF"/>
          <w:lang w:val="en-US"/>
        </w:rPr>
        <w:t>getPosition</w:t>
      </w:r>
      <w:r w:rsidRPr="0014334A">
        <w:rPr>
          <w:color w:val="89DDFF"/>
          <w:lang w:val="en-US"/>
        </w:rPr>
        <w:t>() {</w:t>
      </w:r>
      <w:r w:rsidRPr="0014334A">
        <w:rPr>
          <w:color w:val="89DDFF"/>
          <w:lang w:val="en-US"/>
        </w:rPr>
        <w:br/>
        <w:t xml:space="preserve">        </w:t>
      </w:r>
      <w:r w:rsidRPr="0014334A">
        <w:rPr>
          <w:i/>
          <w:iCs/>
          <w:color w:val="C792EA"/>
          <w:lang w:val="en-US"/>
        </w:rPr>
        <w:t xml:space="preserve">return </w:t>
      </w:r>
      <w:r w:rsidRPr="0014334A">
        <w:rPr>
          <w:color w:val="EEFFFF"/>
          <w:lang w:val="en-US"/>
        </w:rPr>
        <w:t>position</w:t>
      </w:r>
      <w:r w:rsidRPr="0014334A">
        <w:rPr>
          <w:color w:val="89DDFF"/>
          <w:lang w:val="en-US"/>
        </w:rPr>
        <w:t>;</w:t>
      </w:r>
      <w:r w:rsidRPr="0014334A">
        <w:rPr>
          <w:color w:val="89DDFF"/>
          <w:lang w:val="en-US"/>
        </w:rPr>
        <w:br/>
        <w:t xml:space="preserve">    }</w:t>
      </w:r>
      <w:r w:rsidRPr="0014334A">
        <w:rPr>
          <w:color w:val="89DDFF"/>
          <w:lang w:val="en-US"/>
        </w:rPr>
        <w:br/>
      </w:r>
      <w:r w:rsidRPr="0014334A">
        <w:rPr>
          <w:color w:val="89DDFF"/>
          <w:lang w:val="en-US"/>
        </w:rPr>
        <w:br/>
        <w:t xml:space="preserve">    </w:t>
      </w:r>
      <w:r w:rsidRPr="0014334A">
        <w:rPr>
          <w:i/>
          <w:iCs/>
          <w:color w:val="F78C6C"/>
          <w:lang w:val="en-US"/>
        </w:rPr>
        <w:t xml:space="preserve">public </w:t>
      </w:r>
      <w:r w:rsidRPr="0014334A">
        <w:rPr>
          <w:i/>
          <w:iCs/>
          <w:color w:val="C792EA"/>
          <w:lang w:val="en-US"/>
        </w:rPr>
        <w:t xml:space="preserve">void </w:t>
      </w:r>
      <w:r w:rsidRPr="0014334A">
        <w:rPr>
          <w:color w:val="82AAFF"/>
          <w:lang w:val="en-US"/>
        </w:rPr>
        <w:t>setPosition</w:t>
      </w:r>
      <w:r w:rsidRPr="0014334A">
        <w:rPr>
          <w:color w:val="89DDFF"/>
          <w:lang w:val="en-US"/>
        </w:rPr>
        <w:t>(</w:t>
      </w:r>
      <w:r w:rsidRPr="0014334A">
        <w:rPr>
          <w:i/>
          <w:iCs/>
          <w:color w:val="C792EA"/>
          <w:lang w:val="en-US"/>
        </w:rPr>
        <w:t xml:space="preserve">float </w:t>
      </w:r>
      <w:r w:rsidRPr="0014334A">
        <w:rPr>
          <w:color w:val="C3CEE3"/>
          <w:lang w:val="en-US"/>
        </w:rPr>
        <w:t>x</w:t>
      </w:r>
      <w:r w:rsidRPr="0014334A">
        <w:rPr>
          <w:color w:val="89DDFF"/>
          <w:lang w:val="en-US"/>
        </w:rPr>
        <w:t xml:space="preserve">, </w:t>
      </w:r>
      <w:r w:rsidRPr="0014334A">
        <w:rPr>
          <w:i/>
          <w:iCs/>
          <w:color w:val="C792EA"/>
          <w:lang w:val="en-US"/>
        </w:rPr>
        <w:t xml:space="preserve">float </w:t>
      </w:r>
      <w:r w:rsidRPr="0014334A">
        <w:rPr>
          <w:color w:val="C3CEE3"/>
          <w:lang w:val="en-US"/>
        </w:rPr>
        <w:t>y</w:t>
      </w:r>
      <w:r w:rsidRPr="0014334A">
        <w:rPr>
          <w:color w:val="89DDFF"/>
          <w:lang w:val="en-US"/>
        </w:rPr>
        <w:t xml:space="preserve">, </w:t>
      </w:r>
      <w:r w:rsidRPr="0014334A">
        <w:rPr>
          <w:i/>
          <w:iCs/>
          <w:color w:val="C792EA"/>
          <w:lang w:val="en-US"/>
        </w:rPr>
        <w:t xml:space="preserve">float </w:t>
      </w:r>
      <w:r w:rsidRPr="0014334A">
        <w:rPr>
          <w:color w:val="C3CEE3"/>
          <w:lang w:val="en-US"/>
        </w:rPr>
        <w:t>z</w:t>
      </w:r>
      <w:r w:rsidRPr="0014334A">
        <w:rPr>
          <w:color w:val="89DDFF"/>
          <w:lang w:val="en-US"/>
        </w:rPr>
        <w:t>) {</w:t>
      </w:r>
      <w:r w:rsidRPr="0014334A">
        <w:rPr>
          <w:color w:val="89DDFF"/>
          <w:lang w:val="en-US"/>
        </w:rPr>
        <w:br/>
        <w:t xml:space="preserve">        </w:t>
      </w:r>
      <w:r w:rsidRPr="0014334A">
        <w:rPr>
          <w:i/>
          <w:iCs/>
          <w:color w:val="FF5370"/>
          <w:lang w:val="en-US"/>
        </w:rPr>
        <w:t>this</w:t>
      </w:r>
      <w:r w:rsidRPr="0014334A">
        <w:rPr>
          <w:color w:val="89DDFF"/>
          <w:lang w:val="en-US"/>
        </w:rPr>
        <w:t>.</w:t>
      </w:r>
      <w:r w:rsidRPr="0014334A">
        <w:rPr>
          <w:color w:val="EEFFFF"/>
          <w:lang w:val="en-US"/>
        </w:rPr>
        <w:t>position</w:t>
      </w:r>
      <w:r w:rsidRPr="0014334A">
        <w:rPr>
          <w:color w:val="89DDFF"/>
          <w:lang w:val="en-US"/>
        </w:rPr>
        <w:t>.</w:t>
      </w:r>
      <w:r w:rsidRPr="0014334A">
        <w:rPr>
          <w:color w:val="C3CEE3"/>
          <w:lang w:val="en-US"/>
        </w:rPr>
        <w:t xml:space="preserve">x </w:t>
      </w:r>
      <w:r w:rsidRPr="0014334A">
        <w:rPr>
          <w:color w:val="89DDFF"/>
          <w:lang w:val="en-US"/>
        </w:rPr>
        <w:t xml:space="preserve">= </w:t>
      </w:r>
      <w:r w:rsidRPr="0014334A">
        <w:rPr>
          <w:color w:val="F78C6C"/>
          <w:lang w:val="en-US"/>
        </w:rPr>
        <w:t>x</w:t>
      </w:r>
      <w:r w:rsidRPr="0014334A">
        <w:rPr>
          <w:color w:val="89DDFF"/>
          <w:lang w:val="en-US"/>
        </w:rPr>
        <w:t>;</w:t>
      </w:r>
      <w:r w:rsidRPr="0014334A">
        <w:rPr>
          <w:color w:val="89DDFF"/>
          <w:lang w:val="en-US"/>
        </w:rPr>
        <w:br/>
        <w:t xml:space="preserve">        </w:t>
      </w:r>
      <w:r w:rsidRPr="0014334A">
        <w:rPr>
          <w:i/>
          <w:iCs/>
          <w:color w:val="FF5370"/>
          <w:lang w:val="en-US"/>
        </w:rPr>
        <w:t>this</w:t>
      </w:r>
      <w:r w:rsidRPr="0014334A">
        <w:rPr>
          <w:color w:val="89DDFF"/>
          <w:lang w:val="en-US"/>
        </w:rPr>
        <w:t>.</w:t>
      </w:r>
      <w:r w:rsidRPr="0014334A">
        <w:rPr>
          <w:color w:val="EEFFFF"/>
          <w:lang w:val="en-US"/>
        </w:rPr>
        <w:t>position</w:t>
      </w:r>
      <w:r w:rsidRPr="0014334A">
        <w:rPr>
          <w:color w:val="89DDFF"/>
          <w:lang w:val="en-US"/>
        </w:rPr>
        <w:t>.</w:t>
      </w:r>
      <w:r w:rsidRPr="0014334A">
        <w:rPr>
          <w:color w:val="C3CEE3"/>
          <w:lang w:val="en-US"/>
        </w:rPr>
        <w:t xml:space="preserve">y </w:t>
      </w:r>
      <w:r w:rsidRPr="0014334A">
        <w:rPr>
          <w:color w:val="89DDFF"/>
          <w:lang w:val="en-US"/>
        </w:rPr>
        <w:t xml:space="preserve">= </w:t>
      </w:r>
      <w:r w:rsidRPr="0014334A">
        <w:rPr>
          <w:color w:val="F78C6C"/>
          <w:lang w:val="en-US"/>
        </w:rPr>
        <w:t>y</w:t>
      </w:r>
      <w:r w:rsidRPr="0014334A">
        <w:rPr>
          <w:color w:val="89DDFF"/>
          <w:lang w:val="en-US"/>
        </w:rPr>
        <w:t>;</w:t>
      </w:r>
      <w:r w:rsidRPr="0014334A">
        <w:rPr>
          <w:color w:val="89DDFF"/>
          <w:lang w:val="en-US"/>
        </w:rPr>
        <w:br/>
        <w:t xml:space="preserve">        </w:t>
      </w:r>
      <w:r w:rsidRPr="0014334A">
        <w:rPr>
          <w:i/>
          <w:iCs/>
          <w:color w:val="FF5370"/>
          <w:lang w:val="en-US"/>
        </w:rPr>
        <w:t>this</w:t>
      </w:r>
      <w:r w:rsidRPr="0014334A">
        <w:rPr>
          <w:color w:val="89DDFF"/>
          <w:lang w:val="en-US"/>
        </w:rPr>
        <w:t>.</w:t>
      </w:r>
      <w:r w:rsidRPr="0014334A">
        <w:rPr>
          <w:color w:val="EEFFFF"/>
          <w:lang w:val="en-US"/>
        </w:rPr>
        <w:t>position</w:t>
      </w:r>
      <w:r w:rsidRPr="0014334A">
        <w:rPr>
          <w:color w:val="89DDFF"/>
          <w:lang w:val="en-US"/>
        </w:rPr>
        <w:t>.</w:t>
      </w:r>
      <w:r w:rsidRPr="0014334A">
        <w:rPr>
          <w:color w:val="C3CEE3"/>
          <w:lang w:val="en-US"/>
        </w:rPr>
        <w:t xml:space="preserve">z </w:t>
      </w:r>
      <w:r w:rsidRPr="0014334A">
        <w:rPr>
          <w:color w:val="89DDFF"/>
          <w:lang w:val="en-US"/>
        </w:rPr>
        <w:t xml:space="preserve">= </w:t>
      </w:r>
      <w:r w:rsidRPr="0014334A">
        <w:rPr>
          <w:color w:val="F78C6C"/>
          <w:lang w:val="en-US"/>
        </w:rPr>
        <w:t>z</w:t>
      </w:r>
      <w:r w:rsidRPr="0014334A">
        <w:rPr>
          <w:color w:val="89DDFF"/>
          <w:lang w:val="en-US"/>
        </w:rPr>
        <w:t>;</w:t>
      </w:r>
      <w:r w:rsidRPr="0014334A">
        <w:rPr>
          <w:color w:val="89DDFF"/>
          <w:lang w:val="en-US"/>
        </w:rPr>
        <w:br/>
        <w:t xml:space="preserve">    }</w:t>
      </w:r>
      <w:r w:rsidRPr="0014334A">
        <w:rPr>
          <w:color w:val="89DDFF"/>
          <w:lang w:val="en-US"/>
        </w:rPr>
        <w:br/>
      </w:r>
      <w:r w:rsidRPr="0014334A">
        <w:rPr>
          <w:color w:val="89DDFF"/>
          <w:lang w:val="en-US"/>
        </w:rPr>
        <w:br/>
        <w:t xml:space="preserve">    </w:t>
      </w:r>
      <w:r w:rsidRPr="0014334A">
        <w:rPr>
          <w:i/>
          <w:iCs/>
          <w:color w:val="F78C6C"/>
          <w:lang w:val="en-US"/>
        </w:rPr>
        <w:t xml:space="preserve">public </w:t>
      </w:r>
      <w:r w:rsidRPr="0014334A">
        <w:rPr>
          <w:i/>
          <w:iCs/>
          <w:color w:val="C792EA"/>
          <w:lang w:val="en-US"/>
        </w:rPr>
        <w:t xml:space="preserve">float </w:t>
      </w:r>
      <w:r w:rsidRPr="0014334A">
        <w:rPr>
          <w:color w:val="82AAFF"/>
          <w:lang w:val="en-US"/>
        </w:rPr>
        <w:t>getScale</w:t>
      </w:r>
      <w:r w:rsidRPr="0014334A">
        <w:rPr>
          <w:color w:val="89DDFF"/>
          <w:lang w:val="en-US"/>
        </w:rPr>
        <w:t>() {</w:t>
      </w:r>
      <w:r w:rsidRPr="0014334A">
        <w:rPr>
          <w:color w:val="89DDFF"/>
          <w:lang w:val="en-US"/>
        </w:rPr>
        <w:br/>
        <w:t xml:space="preserve">        </w:t>
      </w:r>
      <w:r w:rsidRPr="0014334A">
        <w:rPr>
          <w:i/>
          <w:iCs/>
          <w:color w:val="C792EA"/>
          <w:lang w:val="en-US"/>
        </w:rPr>
        <w:t xml:space="preserve">return </w:t>
      </w:r>
      <w:r w:rsidRPr="0014334A">
        <w:rPr>
          <w:color w:val="EEFFFF"/>
          <w:lang w:val="en-US"/>
        </w:rPr>
        <w:t>scale</w:t>
      </w:r>
      <w:r w:rsidRPr="0014334A">
        <w:rPr>
          <w:color w:val="89DDFF"/>
          <w:lang w:val="en-US"/>
        </w:rPr>
        <w:t>;</w:t>
      </w:r>
      <w:r w:rsidRPr="0014334A">
        <w:rPr>
          <w:color w:val="89DDFF"/>
          <w:lang w:val="en-US"/>
        </w:rPr>
        <w:br/>
        <w:t xml:space="preserve">    }</w:t>
      </w:r>
      <w:r w:rsidRPr="0014334A">
        <w:rPr>
          <w:color w:val="89DDFF"/>
          <w:lang w:val="en-US"/>
        </w:rPr>
        <w:br/>
      </w:r>
      <w:r w:rsidRPr="0014334A">
        <w:rPr>
          <w:color w:val="89DDFF"/>
          <w:lang w:val="en-US"/>
        </w:rPr>
        <w:br/>
        <w:t xml:space="preserve">    </w:t>
      </w:r>
      <w:r w:rsidRPr="0014334A">
        <w:rPr>
          <w:i/>
          <w:iCs/>
          <w:color w:val="F78C6C"/>
          <w:lang w:val="en-US"/>
        </w:rPr>
        <w:t xml:space="preserve">public </w:t>
      </w:r>
      <w:r w:rsidRPr="0014334A">
        <w:rPr>
          <w:i/>
          <w:iCs/>
          <w:color w:val="C792EA"/>
          <w:lang w:val="en-US"/>
        </w:rPr>
        <w:t xml:space="preserve">void </w:t>
      </w:r>
      <w:r w:rsidRPr="0014334A">
        <w:rPr>
          <w:color w:val="82AAFF"/>
          <w:lang w:val="en-US"/>
        </w:rPr>
        <w:t>setScale</w:t>
      </w:r>
      <w:r w:rsidRPr="0014334A">
        <w:rPr>
          <w:color w:val="89DDFF"/>
          <w:lang w:val="en-US"/>
        </w:rPr>
        <w:t>(</w:t>
      </w:r>
      <w:r w:rsidRPr="0014334A">
        <w:rPr>
          <w:i/>
          <w:iCs/>
          <w:color w:val="C792EA"/>
          <w:lang w:val="en-US"/>
        </w:rPr>
        <w:t xml:space="preserve">float </w:t>
      </w:r>
      <w:r w:rsidRPr="0014334A">
        <w:rPr>
          <w:color w:val="F78C6C"/>
          <w:lang w:val="en-US"/>
        </w:rPr>
        <w:t>scale</w:t>
      </w:r>
      <w:r w:rsidRPr="0014334A">
        <w:rPr>
          <w:color w:val="89DDFF"/>
          <w:lang w:val="en-US"/>
        </w:rPr>
        <w:t>) {</w:t>
      </w:r>
      <w:r w:rsidRPr="0014334A">
        <w:rPr>
          <w:color w:val="89DDFF"/>
          <w:lang w:val="en-US"/>
        </w:rPr>
        <w:br/>
        <w:t xml:space="preserve">        </w:t>
      </w:r>
      <w:r w:rsidRPr="0014334A">
        <w:rPr>
          <w:i/>
          <w:iCs/>
          <w:color w:val="FF5370"/>
          <w:lang w:val="en-US"/>
        </w:rPr>
        <w:t>this</w:t>
      </w:r>
      <w:r w:rsidRPr="0014334A">
        <w:rPr>
          <w:color w:val="89DDFF"/>
          <w:lang w:val="en-US"/>
        </w:rPr>
        <w:t>.</w:t>
      </w:r>
      <w:r w:rsidRPr="0014334A">
        <w:rPr>
          <w:color w:val="EEFFFF"/>
          <w:lang w:val="en-US"/>
        </w:rPr>
        <w:t xml:space="preserve">scale </w:t>
      </w:r>
      <w:r w:rsidRPr="0014334A">
        <w:rPr>
          <w:color w:val="89DDFF"/>
          <w:lang w:val="en-US"/>
        </w:rPr>
        <w:t xml:space="preserve">= </w:t>
      </w:r>
      <w:r w:rsidRPr="0014334A">
        <w:rPr>
          <w:color w:val="F78C6C"/>
          <w:lang w:val="en-US"/>
        </w:rPr>
        <w:t>scale</w:t>
      </w:r>
      <w:r w:rsidRPr="0014334A">
        <w:rPr>
          <w:color w:val="89DDFF"/>
          <w:lang w:val="en-US"/>
        </w:rPr>
        <w:t>;</w:t>
      </w:r>
      <w:r w:rsidRPr="0014334A">
        <w:rPr>
          <w:color w:val="89DDFF"/>
          <w:lang w:val="en-US"/>
        </w:rPr>
        <w:br/>
        <w:t xml:space="preserve">    }</w:t>
      </w:r>
      <w:r w:rsidRPr="0014334A">
        <w:rPr>
          <w:color w:val="89DDFF"/>
          <w:lang w:val="en-US"/>
        </w:rPr>
        <w:br/>
      </w:r>
      <w:r w:rsidRPr="0014334A">
        <w:rPr>
          <w:color w:val="89DDFF"/>
          <w:lang w:val="en-US"/>
        </w:rPr>
        <w:br/>
        <w:t xml:space="preserve">    </w:t>
      </w:r>
      <w:r w:rsidRPr="0014334A">
        <w:rPr>
          <w:i/>
          <w:iCs/>
          <w:color w:val="F78C6C"/>
          <w:lang w:val="en-US"/>
        </w:rPr>
        <w:t xml:space="preserve">public </w:t>
      </w:r>
      <w:r w:rsidRPr="0014334A">
        <w:rPr>
          <w:color w:val="C3CEE3"/>
          <w:lang w:val="en-US"/>
        </w:rPr>
        <w:t xml:space="preserve">Vector3f </w:t>
      </w:r>
      <w:r w:rsidRPr="0014334A">
        <w:rPr>
          <w:color w:val="82AAFF"/>
          <w:lang w:val="en-US"/>
        </w:rPr>
        <w:t>getRotation</w:t>
      </w:r>
      <w:r w:rsidRPr="0014334A">
        <w:rPr>
          <w:color w:val="89DDFF"/>
          <w:lang w:val="en-US"/>
        </w:rPr>
        <w:t>() {</w:t>
      </w:r>
      <w:r w:rsidRPr="0014334A">
        <w:rPr>
          <w:color w:val="89DDFF"/>
          <w:lang w:val="en-US"/>
        </w:rPr>
        <w:br/>
        <w:t xml:space="preserve">        </w:t>
      </w:r>
      <w:r w:rsidRPr="0014334A">
        <w:rPr>
          <w:i/>
          <w:iCs/>
          <w:color w:val="C792EA"/>
          <w:lang w:val="en-US"/>
        </w:rPr>
        <w:t xml:space="preserve">return </w:t>
      </w:r>
      <w:r w:rsidRPr="0014334A">
        <w:rPr>
          <w:color w:val="EEFFFF"/>
          <w:lang w:val="en-US"/>
        </w:rPr>
        <w:t>rotation</w:t>
      </w:r>
      <w:r w:rsidRPr="0014334A">
        <w:rPr>
          <w:color w:val="89DDFF"/>
          <w:lang w:val="en-US"/>
        </w:rPr>
        <w:t>;</w:t>
      </w:r>
      <w:r w:rsidRPr="0014334A">
        <w:rPr>
          <w:color w:val="89DDFF"/>
          <w:lang w:val="en-US"/>
        </w:rPr>
        <w:br/>
        <w:t xml:space="preserve">    }</w:t>
      </w:r>
      <w:r w:rsidRPr="0014334A">
        <w:rPr>
          <w:color w:val="89DDFF"/>
          <w:lang w:val="en-US"/>
        </w:rPr>
        <w:br/>
      </w:r>
      <w:r w:rsidRPr="0014334A">
        <w:rPr>
          <w:color w:val="89DDFF"/>
          <w:lang w:val="en-US"/>
        </w:rPr>
        <w:br/>
        <w:t xml:space="preserve">    </w:t>
      </w:r>
      <w:r w:rsidRPr="0014334A">
        <w:rPr>
          <w:i/>
          <w:iCs/>
          <w:color w:val="F78C6C"/>
          <w:lang w:val="en-US"/>
        </w:rPr>
        <w:t xml:space="preserve">public </w:t>
      </w:r>
      <w:r w:rsidRPr="0014334A">
        <w:rPr>
          <w:i/>
          <w:iCs/>
          <w:color w:val="C792EA"/>
          <w:lang w:val="en-US"/>
        </w:rPr>
        <w:t xml:space="preserve">void </w:t>
      </w:r>
      <w:r w:rsidRPr="0014334A">
        <w:rPr>
          <w:color w:val="82AAFF"/>
          <w:lang w:val="en-US"/>
        </w:rPr>
        <w:t>setRotation</w:t>
      </w:r>
      <w:r w:rsidRPr="0014334A">
        <w:rPr>
          <w:color w:val="89DDFF"/>
          <w:lang w:val="en-US"/>
        </w:rPr>
        <w:t>(</w:t>
      </w:r>
      <w:r w:rsidRPr="0014334A">
        <w:rPr>
          <w:i/>
          <w:iCs/>
          <w:color w:val="C792EA"/>
          <w:lang w:val="en-US"/>
        </w:rPr>
        <w:t xml:space="preserve">float </w:t>
      </w:r>
      <w:r w:rsidRPr="0014334A">
        <w:rPr>
          <w:color w:val="C3CEE3"/>
          <w:lang w:val="en-US"/>
        </w:rPr>
        <w:t>x</w:t>
      </w:r>
      <w:r w:rsidRPr="0014334A">
        <w:rPr>
          <w:color w:val="89DDFF"/>
          <w:lang w:val="en-US"/>
        </w:rPr>
        <w:t xml:space="preserve">, </w:t>
      </w:r>
      <w:r w:rsidRPr="0014334A">
        <w:rPr>
          <w:i/>
          <w:iCs/>
          <w:color w:val="C792EA"/>
          <w:lang w:val="en-US"/>
        </w:rPr>
        <w:t xml:space="preserve">float </w:t>
      </w:r>
      <w:r w:rsidRPr="0014334A">
        <w:rPr>
          <w:color w:val="C3CEE3"/>
          <w:lang w:val="en-US"/>
        </w:rPr>
        <w:t>y</w:t>
      </w:r>
      <w:r w:rsidRPr="0014334A">
        <w:rPr>
          <w:color w:val="89DDFF"/>
          <w:lang w:val="en-US"/>
        </w:rPr>
        <w:t xml:space="preserve">, </w:t>
      </w:r>
      <w:r w:rsidRPr="0014334A">
        <w:rPr>
          <w:i/>
          <w:iCs/>
          <w:color w:val="C792EA"/>
          <w:lang w:val="en-US"/>
        </w:rPr>
        <w:t xml:space="preserve">float </w:t>
      </w:r>
      <w:r w:rsidRPr="0014334A">
        <w:rPr>
          <w:color w:val="C3CEE3"/>
          <w:lang w:val="en-US"/>
        </w:rPr>
        <w:t>z</w:t>
      </w:r>
      <w:r w:rsidRPr="0014334A">
        <w:rPr>
          <w:color w:val="89DDFF"/>
          <w:lang w:val="en-US"/>
        </w:rPr>
        <w:t>) {</w:t>
      </w:r>
      <w:r w:rsidRPr="0014334A">
        <w:rPr>
          <w:color w:val="89DDFF"/>
          <w:lang w:val="en-US"/>
        </w:rPr>
        <w:br/>
        <w:t xml:space="preserve">        </w:t>
      </w:r>
      <w:r w:rsidRPr="0014334A">
        <w:rPr>
          <w:i/>
          <w:iCs/>
          <w:color w:val="FF5370"/>
          <w:lang w:val="en-US"/>
        </w:rPr>
        <w:t>this</w:t>
      </w:r>
      <w:r w:rsidRPr="0014334A">
        <w:rPr>
          <w:color w:val="89DDFF"/>
          <w:lang w:val="en-US"/>
        </w:rPr>
        <w:t>.</w:t>
      </w:r>
      <w:r w:rsidRPr="0014334A">
        <w:rPr>
          <w:color w:val="EEFFFF"/>
          <w:lang w:val="en-US"/>
        </w:rPr>
        <w:t>rotation</w:t>
      </w:r>
      <w:r w:rsidRPr="0014334A">
        <w:rPr>
          <w:color w:val="89DDFF"/>
          <w:lang w:val="en-US"/>
        </w:rPr>
        <w:t>.</w:t>
      </w:r>
      <w:r w:rsidRPr="0014334A">
        <w:rPr>
          <w:color w:val="C3CEE3"/>
          <w:lang w:val="en-US"/>
        </w:rPr>
        <w:t xml:space="preserve">x </w:t>
      </w:r>
      <w:r w:rsidRPr="0014334A">
        <w:rPr>
          <w:color w:val="89DDFF"/>
          <w:lang w:val="en-US"/>
        </w:rPr>
        <w:t xml:space="preserve">= </w:t>
      </w:r>
      <w:r w:rsidRPr="0014334A">
        <w:rPr>
          <w:color w:val="F78C6C"/>
          <w:lang w:val="en-US"/>
        </w:rPr>
        <w:t>x</w:t>
      </w:r>
      <w:r w:rsidRPr="0014334A">
        <w:rPr>
          <w:color w:val="89DDFF"/>
          <w:lang w:val="en-US"/>
        </w:rPr>
        <w:t>;</w:t>
      </w:r>
      <w:r w:rsidRPr="0014334A">
        <w:rPr>
          <w:color w:val="89DDFF"/>
          <w:lang w:val="en-US"/>
        </w:rPr>
        <w:br/>
        <w:t xml:space="preserve">        </w:t>
      </w:r>
      <w:r w:rsidRPr="0014334A">
        <w:rPr>
          <w:i/>
          <w:iCs/>
          <w:color w:val="FF5370"/>
          <w:lang w:val="en-US"/>
        </w:rPr>
        <w:t>this</w:t>
      </w:r>
      <w:r w:rsidRPr="0014334A">
        <w:rPr>
          <w:color w:val="89DDFF"/>
          <w:lang w:val="en-US"/>
        </w:rPr>
        <w:t>.</w:t>
      </w:r>
      <w:r w:rsidRPr="0014334A">
        <w:rPr>
          <w:color w:val="EEFFFF"/>
          <w:lang w:val="en-US"/>
        </w:rPr>
        <w:t>rotation</w:t>
      </w:r>
      <w:r w:rsidRPr="0014334A">
        <w:rPr>
          <w:color w:val="89DDFF"/>
          <w:lang w:val="en-US"/>
        </w:rPr>
        <w:t>.</w:t>
      </w:r>
      <w:r w:rsidRPr="0014334A">
        <w:rPr>
          <w:color w:val="C3CEE3"/>
          <w:lang w:val="en-US"/>
        </w:rPr>
        <w:t xml:space="preserve">y </w:t>
      </w:r>
      <w:r w:rsidRPr="0014334A">
        <w:rPr>
          <w:color w:val="89DDFF"/>
          <w:lang w:val="en-US"/>
        </w:rPr>
        <w:t xml:space="preserve">= </w:t>
      </w:r>
      <w:r w:rsidRPr="0014334A">
        <w:rPr>
          <w:color w:val="F78C6C"/>
          <w:lang w:val="en-US"/>
        </w:rPr>
        <w:t>y</w:t>
      </w:r>
      <w:r w:rsidRPr="0014334A">
        <w:rPr>
          <w:color w:val="89DDFF"/>
          <w:lang w:val="en-US"/>
        </w:rPr>
        <w:t>;</w:t>
      </w:r>
      <w:r w:rsidRPr="0014334A">
        <w:rPr>
          <w:color w:val="89DDFF"/>
          <w:lang w:val="en-US"/>
        </w:rPr>
        <w:br/>
        <w:t xml:space="preserve">        </w:t>
      </w:r>
      <w:r w:rsidRPr="0014334A">
        <w:rPr>
          <w:i/>
          <w:iCs/>
          <w:color w:val="FF5370"/>
          <w:lang w:val="en-US"/>
        </w:rPr>
        <w:t>this</w:t>
      </w:r>
      <w:r w:rsidRPr="0014334A">
        <w:rPr>
          <w:color w:val="89DDFF"/>
          <w:lang w:val="en-US"/>
        </w:rPr>
        <w:t>.</w:t>
      </w:r>
      <w:r w:rsidRPr="0014334A">
        <w:rPr>
          <w:color w:val="EEFFFF"/>
          <w:lang w:val="en-US"/>
        </w:rPr>
        <w:t>rotation</w:t>
      </w:r>
      <w:r w:rsidRPr="0014334A">
        <w:rPr>
          <w:color w:val="89DDFF"/>
          <w:lang w:val="en-US"/>
        </w:rPr>
        <w:t>.</w:t>
      </w:r>
      <w:r w:rsidRPr="0014334A">
        <w:rPr>
          <w:color w:val="C3CEE3"/>
          <w:lang w:val="en-US"/>
        </w:rPr>
        <w:t xml:space="preserve">z </w:t>
      </w:r>
      <w:r w:rsidRPr="0014334A">
        <w:rPr>
          <w:color w:val="89DDFF"/>
          <w:lang w:val="en-US"/>
        </w:rPr>
        <w:t xml:space="preserve">= </w:t>
      </w:r>
      <w:r w:rsidRPr="0014334A">
        <w:rPr>
          <w:color w:val="F78C6C"/>
          <w:lang w:val="en-US"/>
        </w:rPr>
        <w:t>z</w:t>
      </w:r>
      <w:r w:rsidRPr="0014334A">
        <w:rPr>
          <w:color w:val="89DDFF"/>
          <w:lang w:val="en-US"/>
        </w:rPr>
        <w:t>;</w:t>
      </w:r>
      <w:r w:rsidRPr="0014334A">
        <w:rPr>
          <w:color w:val="89DDFF"/>
          <w:lang w:val="en-US"/>
        </w:rPr>
        <w:br/>
        <w:t xml:space="preserve">    }</w:t>
      </w:r>
      <w:r w:rsidRPr="0014334A">
        <w:rPr>
          <w:color w:val="89DDFF"/>
          <w:lang w:val="en-US"/>
        </w:rPr>
        <w:br/>
      </w:r>
      <w:r w:rsidRPr="0014334A">
        <w:rPr>
          <w:color w:val="89DDFF"/>
          <w:lang w:val="en-US"/>
        </w:rPr>
        <w:br/>
        <w:t xml:space="preserve">    </w:t>
      </w:r>
      <w:r w:rsidRPr="0014334A">
        <w:rPr>
          <w:i/>
          <w:iCs/>
          <w:color w:val="F78C6C"/>
          <w:lang w:val="en-US"/>
        </w:rPr>
        <w:t xml:space="preserve">public </w:t>
      </w:r>
      <w:r w:rsidRPr="0014334A">
        <w:rPr>
          <w:color w:val="C3CEE3"/>
          <w:lang w:val="en-US"/>
        </w:rPr>
        <w:t xml:space="preserve">Mesh </w:t>
      </w:r>
      <w:r w:rsidRPr="0014334A">
        <w:rPr>
          <w:color w:val="82AAFF"/>
          <w:lang w:val="en-US"/>
        </w:rPr>
        <w:t>getMesh</w:t>
      </w:r>
      <w:r w:rsidRPr="0014334A">
        <w:rPr>
          <w:color w:val="89DDFF"/>
          <w:lang w:val="en-US"/>
        </w:rPr>
        <w:t>() {</w:t>
      </w:r>
      <w:r w:rsidRPr="0014334A">
        <w:rPr>
          <w:color w:val="89DDFF"/>
          <w:lang w:val="en-US"/>
        </w:rPr>
        <w:br/>
        <w:t xml:space="preserve">        </w:t>
      </w:r>
      <w:r w:rsidRPr="0014334A">
        <w:rPr>
          <w:i/>
          <w:iCs/>
          <w:color w:val="C792EA"/>
          <w:lang w:val="en-US"/>
        </w:rPr>
        <w:t xml:space="preserve">return </w:t>
      </w:r>
      <w:r w:rsidRPr="0014334A">
        <w:rPr>
          <w:color w:val="EEFFFF"/>
          <w:lang w:val="en-US"/>
        </w:rPr>
        <w:t>mesh</w:t>
      </w:r>
      <w:r w:rsidRPr="0014334A">
        <w:rPr>
          <w:color w:val="89DDFF"/>
          <w:lang w:val="en-US"/>
        </w:rPr>
        <w:t>;</w:t>
      </w:r>
      <w:r w:rsidRPr="0014334A">
        <w:rPr>
          <w:color w:val="89DDFF"/>
          <w:lang w:val="en-US"/>
        </w:rPr>
        <w:br/>
        <w:t xml:space="preserve">    }</w:t>
      </w:r>
      <w:r w:rsidRPr="0014334A">
        <w:rPr>
          <w:color w:val="89DDFF"/>
          <w:lang w:val="en-US"/>
        </w:rPr>
        <w:br/>
        <w:t>}</w:t>
      </w:r>
    </w:p>
    <w:p w14:paraId="2975CA3C" w14:textId="5644570A" w:rsidR="0014334A" w:rsidRDefault="0014334A" w:rsidP="0014334A">
      <w:pPr>
        <w:pStyle w:val="blockparagraph-544a408c"/>
        <w:shd w:val="clear" w:color="auto" w:fill="FFFFFF"/>
        <w:spacing w:before="240" w:beforeAutospacing="0" w:after="360" w:afterAutospacing="0"/>
        <w:jc w:val="both"/>
      </w:pPr>
      <w:r>
        <w:t xml:space="preserve">Мы создадим еще один класс, который будет заниматься преобразованиями с именем </w:t>
      </w:r>
      <w:r w:rsidRPr="0014334A">
        <w:rPr>
          <w:rStyle w:val="HTML"/>
          <w:rFonts w:ascii="Times New Roman" w:hAnsi="Times New Roman" w:cs="Times New Roman"/>
          <w:b/>
          <w:sz w:val="24"/>
        </w:rPr>
        <w:t>Transformation</w:t>
      </w:r>
      <w:r>
        <w:t>.</w:t>
      </w:r>
    </w:p>
    <w:p w14:paraId="51B6887C" w14:textId="77777777" w:rsidR="0014334A" w:rsidRPr="0014334A" w:rsidRDefault="0014334A" w:rsidP="0014334A">
      <w:pPr>
        <w:pStyle w:val="HTML0"/>
        <w:shd w:val="clear" w:color="auto" w:fill="0F111A"/>
        <w:rPr>
          <w:color w:val="C3CEE3"/>
          <w:lang w:val="en-US"/>
        </w:rPr>
      </w:pPr>
      <w:r w:rsidRPr="0014334A">
        <w:rPr>
          <w:i/>
          <w:iCs/>
          <w:color w:val="F78C6C"/>
          <w:lang w:val="en-US"/>
        </w:rPr>
        <w:t xml:space="preserve">package </w:t>
      </w:r>
      <w:r w:rsidRPr="0014334A">
        <w:rPr>
          <w:color w:val="FFCB6B"/>
          <w:lang w:val="en-US"/>
        </w:rPr>
        <w:t>org.</w:t>
      </w:r>
      <w:r w:rsidRPr="0014334A">
        <w:rPr>
          <w:color w:val="C3CEE3"/>
          <w:lang w:val="en-US"/>
        </w:rPr>
        <w:t>lwjglb</w:t>
      </w:r>
      <w:r w:rsidRPr="0014334A">
        <w:rPr>
          <w:color w:val="89DDFF"/>
          <w:lang w:val="en-US"/>
        </w:rPr>
        <w:t>.</w:t>
      </w:r>
      <w:r w:rsidRPr="0014334A">
        <w:rPr>
          <w:color w:val="C3CEE3"/>
          <w:lang w:val="en-US"/>
        </w:rPr>
        <w:t>engine</w:t>
      </w:r>
      <w:r w:rsidRPr="0014334A">
        <w:rPr>
          <w:color w:val="89DDFF"/>
          <w:lang w:val="en-US"/>
        </w:rPr>
        <w:t>.</w:t>
      </w:r>
      <w:r w:rsidRPr="0014334A">
        <w:rPr>
          <w:color w:val="C3CEE3"/>
          <w:lang w:val="en-US"/>
        </w:rPr>
        <w:t>graph</w:t>
      </w:r>
      <w:r w:rsidRPr="0014334A">
        <w:rPr>
          <w:color w:val="89DDFF"/>
          <w:lang w:val="en-US"/>
        </w:rPr>
        <w:t>;</w:t>
      </w:r>
      <w:r w:rsidRPr="0014334A">
        <w:rPr>
          <w:color w:val="89DDFF"/>
          <w:lang w:val="en-US"/>
        </w:rPr>
        <w:br/>
      </w:r>
      <w:r w:rsidRPr="0014334A">
        <w:rPr>
          <w:color w:val="89DDFF"/>
          <w:lang w:val="en-US"/>
        </w:rPr>
        <w:br/>
      </w:r>
      <w:r w:rsidRPr="0014334A">
        <w:rPr>
          <w:i/>
          <w:iCs/>
          <w:color w:val="F78C6C"/>
          <w:lang w:val="en-US"/>
        </w:rPr>
        <w:t xml:space="preserve">import </w:t>
      </w:r>
      <w:r w:rsidRPr="0014334A">
        <w:rPr>
          <w:color w:val="FFCB6B"/>
          <w:lang w:val="en-US"/>
        </w:rPr>
        <w:t>org.</w:t>
      </w:r>
      <w:r w:rsidRPr="0014334A">
        <w:rPr>
          <w:color w:val="C3CEE3"/>
          <w:lang w:val="en-US"/>
        </w:rPr>
        <w:t>joml</w:t>
      </w:r>
      <w:r w:rsidRPr="0014334A">
        <w:rPr>
          <w:color w:val="89DDFF"/>
          <w:lang w:val="en-US"/>
        </w:rPr>
        <w:t>.</w:t>
      </w:r>
      <w:r w:rsidRPr="0014334A">
        <w:rPr>
          <w:color w:val="C3CEE3"/>
          <w:lang w:val="en-US"/>
        </w:rPr>
        <w:t>Matrix4f</w:t>
      </w:r>
      <w:r w:rsidRPr="0014334A">
        <w:rPr>
          <w:color w:val="89DDFF"/>
          <w:lang w:val="en-US"/>
        </w:rPr>
        <w:t>;</w:t>
      </w:r>
      <w:r w:rsidRPr="0014334A">
        <w:rPr>
          <w:color w:val="89DDFF"/>
          <w:lang w:val="en-US"/>
        </w:rPr>
        <w:br/>
      </w:r>
      <w:r w:rsidRPr="0014334A">
        <w:rPr>
          <w:i/>
          <w:iCs/>
          <w:color w:val="F78C6C"/>
          <w:lang w:val="en-US"/>
        </w:rPr>
        <w:t xml:space="preserve">import </w:t>
      </w:r>
      <w:r w:rsidRPr="0014334A">
        <w:rPr>
          <w:color w:val="FFCB6B"/>
          <w:lang w:val="en-US"/>
        </w:rPr>
        <w:t>org.</w:t>
      </w:r>
      <w:r w:rsidRPr="0014334A">
        <w:rPr>
          <w:color w:val="C3CEE3"/>
          <w:lang w:val="en-US"/>
        </w:rPr>
        <w:t>joml</w:t>
      </w:r>
      <w:r w:rsidRPr="0014334A">
        <w:rPr>
          <w:color w:val="89DDFF"/>
          <w:lang w:val="en-US"/>
        </w:rPr>
        <w:t>.</w:t>
      </w:r>
      <w:r w:rsidRPr="0014334A">
        <w:rPr>
          <w:color w:val="C3CEE3"/>
          <w:lang w:val="en-US"/>
        </w:rPr>
        <w:t>Vector3f</w:t>
      </w:r>
      <w:r w:rsidRPr="0014334A">
        <w:rPr>
          <w:color w:val="89DDFF"/>
          <w:lang w:val="en-US"/>
        </w:rPr>
        <w:t>;</w:t>
      </w:r>
      <w:r w:rsidRPr="0014334A">
        <w:rPr>
          <w:color w:val="89DDFF"/>
          <w:lang w:val="en-US"/>
        </w:rPr>
        <w:br/>
      </w:r>
      <w:r w:rsidRPr="0014334A">
        <w:rPr>
          <w:color w:val="89DDFF"/>
          <w:lang w:val="en-US"/>
        </w:rPr>
        <w:br/>
      </w:r>
      <w:r w:rsidRPr="0014334A">
        <w:rPr>
          <w:i/>
          <w:iCs/>
          <w:color w:val="F78C6C"/>
          <w:lang w:val="en-US"/>
        </w:rPr>
        <w:t xml:space="preserve">public </w:t>
      </w:r>
      <w:r w:rsidRPr="0014334A">
        <w:rPr>
          <w:i/>
          <w:iCs/>
          <w:color w:val="C792EA"/>
          <w:lang w:val="en-US"/>
        </w:rPr>
        <w:t xml:space="preserve">class </w:t>
      </w:r>
      <w:r w:rsidRPr="0014334A">
        <w:rPr>
          <w:color w:val="FFCB6B"/>
          <w:lang w:val="en-US"/>
        </w:rPr>
        <w:t xml:space="preserve">Transformation </w:t>
      </w:r>
      <w:r w:rsidRPr="0014334A">
        <w:rPr>
          <w:color w:val="89DDFF"/>
          <w:lang w:val="en-US"/>
        </w:rPr>
        <w:t>{</w:t>
      </w:r>
      <w:r w:rsidRPr="0014334A">
        <w:rPr>
          <w:color w:val="89DDFF"/>
          <w:lang w:val="en-US"/>
        </w:rPr>
        <w:br/>
      </w:r>
      <w:r w:rsidRPr="0014334A">
        <w:rPr>
          <w:color w:val="89DDFF"/>
          <w:lang w:val="en-US"/>
        </w:rPr>
        <w:br/>
        <w:t xml:space="preserve">    </w:t>
      </w:r>
      <w:r w:rsidRPr="0014334A">
        <w:rPr>
          <w:i/>
          <w:iCs/>
          <w:color w:val="F78C6C"/>
          <w:lang w:val="en-US"/>
        </w:rPr>
        <w:t xml:space="preserve">private </w:t>
      </w:r>
      <w:r w:rsidRPr="0014334A">
        <w:rPr>
          <w:i/>
          <w:iCs/>
          <w:color w:val="C792EA"/>
          <w:lang w:val="en-US"/>
        </w:rPr>
        <w:t xml:space="preserve">final </w:t>
      </w:r>
      <w:r w:rsidRPr="0014334A">
        <w:rPr>
          <w:color w:val="C3CEE3"/>
          <w:lang w:val="en-US"/>
        </w:rPr>
        <w:t xml:space="preserve">Matrix4f </w:t>
      </w:r>
      <w:r w:rsidRPr="0014334A">
        <w:rPr>
          <w:color w:val="EEFFFF"/>
          <w:lang w:val="en-US"/>
        </w:rPr>
        <w:t>projectionMatrix</w:t>
      </w:r>
      <w:r w:rsidRPr="0014334A">
        <w:rPr>
          <w:color w:val="89DDFF"/>
          <w:lang w:val="en-US"/>
        </w:rPr>
        <w:t>;</w:t>
      </w:r>
      <w:r w:rsidRPr="0014334A">
        <w:rPr>
          <w:color w:val="89DDFF"/>
          <w:lang w:val="en-US"/>
        </w:rPr>
        <w:br/>
      </w:r>
      <w:r w:rsidRPr="0014334A">
        <w:rPr>
          <w:color w:val="89DDFF"/>
          <w:lang w:val="en-US"/>
        </w:rPr>
        <w:br/>
        <w:t xml:space="preserve">    </w:t>
      </w:r>
      <w:r w:rsidRPr="0014334A">
        <w:rPr>
          <w:i/>
          <w:iCs/>
          <w:color w:val="F78C6C"/>
          <w:lang w:val="en-US"/>
        </w:rPr>
        <w:t xml:space="preserve">private </w:t>
      </w:r>
      <w:r w:rsidRPr="0014334A">
        <w:rPr>
          <w:i/>
          <w:iCs/>
          <w:color w:val="C792EA"/>
          <w:lang w:val="en-US"/>
        </w:rPr>
        <w:t xml:space="preserve">final </w:t>
      </w:r>
      <w:r w:rsidRPr="0014334A">
        <w:rPr>
          <w:color w:val="C3CEE3"/>
          <w:lang w:val="en-US"/>
        </w:rPr>
        <w:t xml:space="preserve">Matrix4f </w:t>
      </w:r>
      <w:r w:rsidRPr="0014334A">
        <w:rPr>
          <w:color w:val="EEFFFF"/>
          <w:lang w:val="en-US"/>
        </w:rPr>
        <w:t>worldMatrix</w:t>
      </w:r>
      <w:r w:rsidRPr="0014334A">
        <w:rPr>
          <w:color w:val="89DDFF"/>
          <w:lang w:val="en-US"/>
        </w:rPr>
        <w:t>;</w:t>
      </w:r>
      <w:r w:rsidRPr="0014334A">
        <w:rPr>
          <w:color w:val="89DDFF"/>
          <w:lang w:val="en-US"/>
        </w:rPr>
        <w:br/>
      </w:r>
      <w:r w:rsidRPr="0014334A">
        <w:rPr>
          <w:color w:val="89DDFF"/>
          <w:lang w:val="en-US"/>
        </w:rPr>
        <w:br/>
        <w:t xml:space="preserve">    </w:t>
      </w:r>
      <w:r w:rsidRPr="0014334A">
        <w:rPr>
          <w:i/>
          <w:iCs/>
          <w:color w:val="F78C6C"/>
          <w:lang w:val="en-US"/>
        </w:rPr>
        <w:t xml:space="preserve">public </w:t>
      </w:r>
      <w:r w:rsidRPr="0014334A">
        <w:rPr>
          <w:color w:val="82AAFF"/>
          <w:lang w:val="en-US"/>
        </w:rPr>
        <w:t>Transformation</w:t>
      </w:r>
      <w:r w:rsidRPr="0014334A">
        <w:rPr>
          <w:color w:val="89DDFF"/>
          <w:lang w:val="en-US"/>
        </w:rPr>
        <w:t>() {</w:t>
      </w:r>
      <w:r w:rsidRPr="0014334A">
        <w:rPr>
          <w:color w:val="89DDFF"/>
          <w:lang w:val="en-US"/>
        </w:rPr>
        <w:br/>
        <w:t xml:space="preserve">        </w:t>
      </w:r>
      <w:r w:rsidRPr="0014334A">
        <w:rPr>
          <w:color w:val="EEFFFF"/>
          <w:lang w:val="en-US"/>
        </w:rPr>
        <w:t xml:space="preserve">worldMatrix </w:t>
      </w:r>
      <w:r w:rsidRPr="0014334A">
        <w:rPr>
          <w:color w:val="89DDFF"/>
          <w:lang w:val="en-US"/>
        </w:rPr>
        <w:t xml:space="preserve">= </w:t>
      </w:r>
      <w:r w:rsidRPr="0014334A">
        <w:rPr>
          <w:i/>
          <w:iCs/>
          <w:color w:val="C792EA"/>
          <w:lang w:val="en-US"/>
        </w:rPr>
        <w:t xml:space="preserve">new </w:t>
      </w:r>
      <w:r w:rsidRPr="0014334A">
        <w:rPr>
          <w:color w:val="C3CEE3"/>
          <w:lang w:val="en-US"/>
        </w:rPr>
        <w:t>Matrix4f</w:t>
      </w:r>
      <w:r w:rsidRPr="0014334A">
        <w:rPr>
          <w:color w:val="89DDFF"/>
          <w:lang w:val="en-US"/>
        </w:rPr>
        <w:t>();</w:t>
      </w:r>
      <w:r w:rsidRPr="0014334A">
        <w:rPr>
          <w:color w:val="89DDFF"/>
          <w:lang w:val="en-US"/>
        </w:rPr>
        <w:br/>
        <w:t xml:space="preserve">        </w:t>
      </w:r>
      <w:r w:rsidRPr="0014334A">
        <w:rPr>
          <w:color w:val="EEFFFF"/>
          <w:lang w:val="en-US"/>
        </w:rPr>
        <w:t xml:space="preserve">projectionMatrix </w:t>
      </w:r>
      <w:r w:rsidRPr="0014334A">
        <w:rPr>
          <w:color w:val="89DDFF"/>
          <w:lang w:val="en-US"/>
        </w:rPr>
        <w:t xml:space="preserve">= </w:t>
      </w:r>
      <w:r w:rsidRPr="0014334A">
        <w:rPr>
          <w:i/>
          <w:iCs/>
          <w:color w:val="C792EA"/>
          <w:lang w:val="en-US"/>
        </w:rPr>
        <w:t xml:space="preserve">new </w:t>
      </w:r>
      <w:r w:rsidRPr="0014334A">
        <w:rPr>
          <w:color w:val="C3CEE3"/>
          <w:lang w:val="en-US"/>
        </w:rPr>
        <w:t>Matrix4f</w:t>
      </w:r>
      <w:r w:rsidRPr="0014334A">
        <w:rPr>
          <w:color w:val="89DDFF"/>
          <w:lang w:val="en-US"/>
        </w:rPr>
        <w:t>();</w:t>
      </w:r>
      <w:r w:rsidRPr="0014334A">
        <w:rPr>
          <w:color w:val="89DDFF"/>
          <w:lang w:val="en-US"/>
        </w:rPr>
        <w:br/>
        <w:t xml:space="preserve">    }</w:t>
      </w:r>
      <w:r w:rsidRPr="0014334A">
        <w:rPr>
          <w:color w:val="89DDFF"/>
          <w:lang w:val="en-US"/>
        </w:rPr>
        <w:br/>
      </w:r>
      <w:r w:rsidRPr="0014334A">
        <w:rPr>
          <w:color w:val="89DDFF"/>
          <w:lang w:val="en-US"/>
        </w:rPr>
        <w:br/>
        <w:t xml:space="preserve">    </w:t>
      </w:r>
      <w:r w:rsidRPr="0014334A">
        <w:rPr>
          <w:i/>
          <w:iCs/>
          <w:color w:val="F78C6C"/>
          <w:lang w:val="en-US"/>
        </w:rPr>
        <w:t xml:space="preserve">public </w:t>
      </w:r>
      <w:r w:rsidRPr="0014334A">
        <w:rPr>
          <w:i/>
          <w:iCs/>
          <w:color w:val="C792EA"/>
          <w:lang w:val="en-US"/>
        </w:rPr>
        <w:t xml:space="preserve">final </w:t>
      </w:r>
      <w:r w:rsidRPr="0014334A">
        <w:rPr>
          <w:color w:val="C3CEE3"/>
          <w:lang w:val="en-US"/>
        </w:rPr>
        <w:t xml:space="preserve">Matrix4f </w:t>
      </w:r>
      <w:r w:rsidRPr="0014334A">
        <w:rPr>
          <w:color w:val="82AAFF"/>
          <w:lang w:val="en-US"/>
        </w:rPr>
        <w:t>getProjectionMatrix</w:t>
      </w:r>
      <w:r w:rsidRPr="0014334A">
        <w:rPr>
          <w:color w:val="89DDFF"/>
          <w:lang w:val="en-US"/>
        </w:rPr>
        <w:t>(</w:t>
      </w:r>
      <w:r w:rsidRPr="0014334A">
        <w:rPr>
          <w:i/>
          <w:iCs/>
          <w:color w:val="C792EA"/>
          <w:lang w:val="en-US"/>
        </w:rPr>
        <w:t xml:space="preserve">float </w:t>
      </w:r>
      <w:r w:rsidRPr="0014334A">
        <w:rPr>
          <w:color w:val="C3CEE3"/>
          <w:lang w:val="en-US"/>
        </w:rPr>
        <w:t>fov</w:t>
      </w:r>
      <w:r w:rsidRPr="0014334A">
        <w:rPr>
          <w:color w:val="89DDFF"/>
          <w:lang w:val="en-US"/>
        </w:rPr>
        <w:t xml:space="preserve">, </w:t>
      </w:r>
      <w:r w:rsidRPr="0014334A">
        <w:rPr>
          <w:i/>
          <w:iCs/>
          <w:color w:val="C792EA"/>
          <w:lang w:val="en-US"/>
        </w:rPr>
        <w:t xml:space="preserve">float </w:t>
      </w:r>
      <w:r w:rsidRPr="0014334A">
        <w:rPr>
          <w:color w:val="C3CEE3"/>
          <w:lang w:val="en-US"/>
        </w:rPr>
        <w:t>width</w:t>
      </w:r>
      <w:r w:rsidRPr="0014334A">
        <w:rPr>
          <w:color w:val="89DDFF"/>
          <w:lang w:val="en-US"/>
        </w:rPr>
        <w:t xml:space="preserve">, </w:t>
      </w:r>
      <w:r w:rsidRPr="0014334A">
        <w:rPr>
          <w:i/>
          <w:iCs/>
          <w:color w:val="C792EA"/>
          <w:lang w:val="en-US"/>
        </w:rPr>
        <w:t xml:space="preserve">float </w:t>
      </w:r>
      <w:r w:rsidRPr="0014334A">
        <w:rPr>
          <w:color w:val="C3CEE3"/>
          <w:lang w:val="en-US"/>
        </w:rPr>
        <w:lastRenderedPageBreak/>
        <w:t>height</w:t>
      </w:r>
      <w:r w:rsidRPr="0014334A">
        <w:rPr>
          <w:color w:val="89DDFF"/>
          <w:lang w:val="en-US"/>
        </w:rPr>
        <w:t xml:space="preserve">, </w:t>
      </w:r>
      <w:r w:rsidRPr="0014334A">
        <w:rPr>
          <w:i/>
          <w:iCs/>
          <w:color w:val="C792EA"/>
          <w:lang w:val="en-US"/>
        </w:rPr>
        <w:t xml:space="preserve">float </w:t>
      </w:r>
      <w:r w:rsidRPr="0014334A">
        <w:rPr>
          <w:color w:val="C3CEE3"/>
          <w:lang w:val="en-US"/>
        </w:rPr>
        <w:t>zNear</w:t>
      </w:r>
      <w:r w:rsidRPr="0014334A">
        <w:rPr>
          <w:color w:val="89DDFF"/>
          <w:lang w:val="en-US"/>
        </w:rPr>
        <w:t xml:space="preserve">, </w:t>
      </w:r>
      <w:r w:rsidRPr="0014334A">
        <w:rPr>
          <w:i/>
          <w:iCs/>
          <w:color w:val="C792EA"/>
          <w:lang w:val="en-US"/>
        </w:rPr>
        <w:t xml:space="preserve">float </w:t>
      </w:r>
      <w:r w:rsidRPr="0014334A">
        <w:rPr>
          <w:color w:val="C3CEE3"/>
          <w:lang w:val="en-US"/>
        </w:rPr>
        <w:t>zFar</w:t>
      </w:r>
      <w:r w:rsidRPr="0014334A">
        <w:rPr>
          <w:color w:val="89DDFF"/>
          <w:lang w:val="en-US"/>
        </w:rPr>
        <w:t>) {</w:t>
      </w:r>
      <w:r w:rsidRPr="0014334A">
        <w:rPr>
          <w:color w:val="89DDFF"/>
          <w:lang w:val="en-US"/>
        </w:rPr>
        <w:br/>
        <w:t xml:space="preserve">        </w:t>
      </w:r>
      <w:r w:rsidRPr="0014334A">
        <w:rPr>
          <w:i/>
          <w:iCs/>
          <w:color w:val="C792EA"/>
          <w:lang w:val="en-US"/>
        </w:rPr>
        <w:t xml:space="preserve">return </w:t>
      </w:r>
      <w:r w:rsidRPr="0014334A">
        <w:rPr>
          <w:color w:val="EEFFFF"/>
          <w:lang w:val="en-US"/>
        </w:rPr>
        <w:t>projectionMatrix</w:t>
      </w:r>
      <w:r w:rsidRPr="0014334A">
        <w:rPr>
          <w:color w:val="89DDFF"/>
          <w:lang w:val="en-US"/>
        </w:rPr>
        <w:t>.</w:t>
      </w:r>
      <w:r w:rsidRPr="0014334A">
        <w:rPr>
          <w:color w:val="C3CEE3"/>
          <w:lang w:val="en-US"/>
        </w:rPr>
        <w:t>setPerspective</w:t>
      </w:r>
      <w:r w:rsidRPr="0014334A">
        <w:rPr>
          <w:color w:val="89DDFF"/>
          <w:lang w:val="en-US"/>
        </w:rPr>
        <w:t>(</w:t>
      </w:r>
      <w:r w:rsidRPr="0014334A">
        <w:rPr>
          <w:color w:val="F78C6C"/>
          <w:lang w:val="en-US"/>
        </w:rPr>
        <w:t>fov</w:t>
      </w:r>
      <w:r w:rsidRPr="0014334A">
        <w:rPr>
          <w:color w:val="89DDFF"/>
          <w:lang w:val="en-US"/>
        </w:rPr>
        <w:t xml:space="preserve">, </w:t>
      </w:r>
      <w:r w:rsidRPr="0014334A">
        <w:rPr>
          <w:color w:val="F78C6C"/>
          <w:lang w:val="en-US"/>
        </w:rPr>
        <w:t xml:space="preserve">width </w:t>
      </w:r>
      <w:r w:rsidRPr="0014334A">
        <w:rPr>
          <w:color w:val="89DDFF"/>
          <w:lang w:val="en-US"/>
        </w:rPr>
        <w:t xml:space="preserve">/ </w:t>
      </w:r>
      <w:r w:rsidRPr="0014334A">
        <w:rPr>
          <w:color w:val="F78C6C"/>
          <w:lang w:val="en-US"/>
        </w:rPr>
        <w:t>height</w:t>
      </w:r>
      <w:r w:rsidRPr="0014334A">
        <w:rPr>
          <w:color w:val="89DDFF"/>
          <w:lang w:val="en-US"/>
        </w:rPr>
        <w:t xml:space="preserve">, </w:t>
      </w:r>
      <w:r w:rsidRPr="0014334A">
        <w:rPr>
          <w:color w:val="F78C6C"/>
          <w:lang w:val="en-US"/>
        </w:rPr>
        <w:t>zNear</w:t>
      </w:r>
      <w:r w:rsidRPr="0014334A">
        <w:rPr>
          <w:color w:val="89DDFF"/>
          <w:lang w:val="en-US"/>
        </w:rPr>
        <w:t xml:space="preserve">, </w:t>
      </w:r>
      <w:r w:rsidRPr="0014334A">
        <w:rPr>
          <w:color w:val="F78C6C"/>
          <w:lang w:val="en-US"/>
        </w:rPr>
        <w:t>zFar</w:t>
      </w:r>
      <w:r w:rsidRPr="0014334A">
        <w:rPr>
          <w:color w:val="89DDFF"/>
          <w:lang w:val="en-US"/>
        </w:rPr>
        <w:t>);</w:t>
      </w:r>
      <w:r w:rsidRPr="0014334A">
        <w:rPr>
          <w:color w:val="89DDFF"/>
          <w:lang w:val="en-US"/>
        </w:rPr>
        <w:br/>
        <w:t xml:space="preserve">    }</w:t>
      </w:r>
      <w:r w:rsidRPr="0014334A">
        <w:rPr>
          <w:color w:val="89DDFF"/>
          <w:lang w:val="en-US"/>
        </w:rPr>
        <w:br/>
      </w:r>
      <w:r w:rsidRPr="0014334A">
        <w:rPr>
          <w:color w:val="89DDFF"/>
          <w:lang w:val="en-US"/>
        </w:rPr>
        <w:br/>
        <w:t xml:space="preserve">    </w:t>
      </w:r>
      <w:r w:rsidRPr="0014334A">
        <w:rPr>
          <w:i/>
          <w:iCs/>
          <w:color w:val="F78C6C"/>
          <w:lang w:val="en-US"/>
        </w:rPr>
        <w:t xml:space="preserve">public </w:t>
      </w:r>
      <w:r w:rsidRPr="0014334A">
        <w:rPr>
          <w:color w:val="C3CEE3"/>
          <w:lang w:val="en-US"/>
        </w:rPr>
        <w:t xml:space="preserve">Matrix4f </w:t>
      </w:r>
      <w:r w:rsidRPr="0014334A">
        <w:rPr>
          <w:color w:val="82AAFF"/>
          <w:lang w:val="en-US"/>
        </w:rPr>
        <w:t>getWorldMatrix</w:t>
      </w:r>
      <w:r w:rsidRPr="0014334A">
        <w:rPr>
          <w:color w:val="89DDFF"/>
          <w:lang w:val="en-US"/>
        </w:rPr>
        <w:t>(</w:t>
      </w:r>
      <w:r w:rsidRPr="0014334A">
        <w:rPr>
          <w:color w:val="C3CEE3"/>
          <w:lang w:val="en-US"/>
        </w:rPr>
        <w:t>Vector3f offset</w:t>
      </w:r>
      <w:r w:rsidRPr="0014334A">
        <w:rPr>
          <w:color w:val="89DDFF"/>
          <w:lang w:val="en-US"/>
        </w:rPr>
        <w:t xml:space="preserve">, </w:t>
      </w:r>
      <w:r w:rsidRPr="0014334A">
        <w:rPr>
          <w:color w:val="C3CEE3"/>
          <w:lang w:val="en-US"/>
        </w:rPr>
        <w:t>Vector3f rotation</w:t>
      </w:r>
      <w:r w:rsidRPr="0014334A">
        <w:rPr>
          <w:color w:val="89DDFF"/>
          <w:lang w:val="en-US"/>
        </w:rPr>
        <w:t xml:space="preserve">, </w:t>
      </w:r>
      <w:r w:rsidRPr="0014334A">
        <w:rPr>
          <w:i/>
          <w:iCs/>
          <w:color w:val="C792EA"/>
          <w:lang w:val="en-US"/>
        </w:rPr>
        <w:t xml:space="preserve">float </w:t>
      </w:r>
      <w:r w:rsidRPr="0014334A">
        <w:rPr>
          <w:color w:val="C3CEE3"/>
          <w:lang w:val="en-US"/>
        </w:rPr>
        <w:t>scale</w:t>
      </w:r>
      <w:r w:rsidRPr="0014334A">
        <w:rPr>
          <w:color w:val="89DDFF"/>
          <w:lang w:val="en-US"/>
        </w:rPr>
        <w:t>) {</w:t>
      </w:r>
      <w:r w:rsidRPr="0014334A">
        <w:rPr>
          <w:color w:val="89DDFF"/>
          <w:lang w:val="en-US"/>
        </w:rPr>
        <w:br/>
        <w:t xml:space="preserve">        </w:t>
      </w:r>
      <w:r w:rsidRPr="0014334A">
        <w:rPr>
          <w:i/>
          <w:iCs/>
          <w:color w:val="C792EA"/>
          <w:lang w:val="en-US"/>
        </w:rPr>
        <w:t xml:space="preserve">return </w:t>
      </w:r>
      <w:r w:rsidRPr="0014334A">
        <w:rPr>
          <w:color w:val="EEFFFF"/>
          <w:lang w:val="en-US"/>
        </w:rPr>
        <w:t>worldMatrix</w:t>
      </w:r>
      <w:r w:rsidRPr="0014334A">
        <w:rPr>
          <w:color w:val="89DDFF"/>
          <w:lang w:val="en-US"/>
        </w:rPr>
        <w:t>.</w:t>
      </w:r>
      <w:r w:rsidRPr="0014334A">
        <w:rPr>
          <w:color w:val="C3CEE3"/>
          <w:lang w:val="en-US"/>
        </w:rPr>
        <w:t>translation</w:t>
      </w:r>
      <w:r w:rsidRPr="0014334A">
        <w:rPr>
          <w:color w:val="89DDFF"/>
          <w:lang w:val="en-US"/>
        </w:rPr>
        <w:t>(</w:t>
      </w:r>
      <w:r w:rsidRPr="0014334A">
        <w:rPr>
          <w:color w:val="F78C6C"/>
          <w:lang w:val="en-US"/>
        </w:rPr>
        <w:t>offset</w:t>
      </w:r>
      <w:r w:rsidRPr="0014334A">
        <w:rPr>
          <w:color w:val="89DDFF"/>
          <w:lang w:val="en-US"/>
        </w:rPr>
        <w:t>).</w:t>
      </w:r>
      <w:r w:rsidRPr="0014334A">
        <w:rPr>
          <w:color w:val="89DDFF"/>
          <w:lang w:val="en-US"/>
        </w:rPr>
        <w:br/>
        <w:t xml:space="preserve">                </w:t>
      </w:r>
      <w:r w:rsidRPr="0014334A">
        <w:rPr>
          <w:color w:val="C3CEE3"/>
          <w:lang w:val="en-US"/>
        </w:rPr>
        <w:t>rotateX</w:t>
      </w:r>
      <w:r w:rsidRPr="0014334A">
        <w:rPr>
          <w:color w:val="89DDFF"/>
          <w:lang w:val="en-US"/>
        </w:rPr>
        <w:t>((</w:t>
      </w:r>
      <w:r w:rsidRPr="0014334A">
        <w:rPr>
          <w:i/>
          <w:iCs/>
          <w:color w:val="C792EA"/>
          <w:lang w:val="en-US"/>
        </w:rPr>
        <w:t>float</w:t>
      </w:r>
      <w:r w:rsidRPr="0014334A">
        <w:rPr>
          <w:color w:val="89DDFF"/>
          <w:lang w:val="en-US"/>
        </w:rPr>
        <w:t>)</w:t>
      </w:r>
      <w:r w:rsidRPr="0014334A">
        <w:rPr>
          <w:color w:val="FFCB6B"/>
          <w:lang w:val="en-US"/>
        </w:rPr>
        <w:t>Math</w:t>
      </w:r>
      <w:r w:rsidRPr="0014334A">
        <w:rPr>
          <w:color w:val="89DDFF"/>
          <w:lang w:val="en-US"/>
        </w:rPr>
        <w:t>.</w:t>
      </w:r>
      <w:r w:rsidRPr="0014334A">
        <w:rPr>
          <w:i/>
          <w:iCs/>
          <w:color w:val="82AAFF"/>
          <w:lang w:val="en-US"/>
        </w:rPr>
        <w:t>toRadians</w:t>
      </w:r>
      <w:r w:rsidRPr="0014334A">
        <w:rPr>
          <w:color w:val="89DDFF"/>
          <w:lang w:val="en-US"/>
        </w:rPr>
        <w:t>(</w:t>
      </w:r>
      <w:r w:rsidRPr="0014334A">
        <w:rPr>
          <w:color w:val="F78C6C"/>
          <w:lang w:val="en-US"/>
        </w:rPr>
        <w:t>rotation</w:t>
      </w:r>
      <w:r w:rsidRPr="0014334A">
        <w:rPr>
          <w:color w:val="89DDFF"/>
          <w:lang w:val="en-US"/>
        </w:rPr>
        <w:t>.</w:t>
      </w:r>
      <w:r w:rsidRPr="0014334A">
        <w:rPr>
          <w:color w:val="C3CEE3"/>
          <w:lang w:val="en-US"/>
        </w:rPr>
        <w:t>x</w:t>
      </w:r>
      <w:r w:rsidRPr="0014334A">
        <w:rPr>
          <w:color w:val="89DDFF"/>
          <w:lang w:val="en-US"/>
        </w:rPr>
        <w:t>)).</w:t>
      </w:r>
      <w:r w:rsidRPr="0014334A">
        <w:rPr>
          <w:color w:val="89DDFF"/>
          <w:lang w:val="en-US"/>
        </w:rPr>
        <w:br/>
        <w:t xml:space="preserve">                </w:t>
      </w:r>
      <w:r w:rsidRPr="0014334A">
        <w:rPr>
          <w:color w:val="C3CEE3"/>
          <w:lang w:val="en-US"/>
        </w:rPr>
        <w:t>rotateY</w:t>
      </w:r>
      <w:r w:rsidRPr="0014334A">
        <w:rPr>
          <w:color w:val="89DDFF"/>
          <w:lang w:val="en-US"/>
        </w:rPr>
        <w:t>((</w:t>
      </w:r>
      <w:r w:rsidRPr="0014334A">
        <w:rPr>
          <w:i/>
          <w:iCs/>
          <w:color w:val="C792EA"/>
          <w:lang w:val="en-US"/>
        </w:rPr>
        <w:t>float</w:t>
      </w:r>
      <w:r w:rsidRPr="0014334A">
        <w:rPr>
          <w:color w:val="89DDFF"/>
          <w:lang w:val="en-US"/>
        </w:rPr>
        <w:t>)</w:t>
      </w:r>
      <w:r w:rsidRPr="0014334A">
        <w:rPr>
          <w:color w:val="FFCB6B"/>
          <w:lang w:val="en-US"/>
        </w:rPr>
        <w:t>Math</w:t>
      </w:r>
      <w:r w:rsidRPr="0014334A">
        <w:rPr>
          <w:color w:val="89DDFF"/>
          <w:lang w:val="en-US"/>
        </w:rPr>
        <w:t>.</w:t>
      </w:r>
      <w:r w:rsidRPr="0014334A">
        <w:rPr>
          <w:i/>
          <w:iCs/>
          <w:color w:val="82AAFF"/>
          <w:lang w:val="en-US"/>
        </w:rPr>
        <w:t>toRadians</w:t>
      </w:r>
      <w:r w:rsidRPr="0014334A">
        <w:rPr>
          <w:color w:val="89DDFF"/>
          <w:lang w:val="en-US"/>
        </w:rPr>
        <w:t>(</w:t>
      </w:r>
      <w:r w:rsidRPr="0014334A">
        <w:rPr>
          <w:color w:val="F78C6C"/>
          <w:lang w:val="en-US"/>
        </w:rPr>
        <w:t>rotation</w:t>
      </w:r>
      <w:r w:rsidRPr="0014334A">
        <w:rPr>
          <w:color w:val="89DDFF"/>
          <w:lang w:val="en-US"/>
        </w:rPr>
        <w:t>.</w:t>
      </w:r>
      <w:r w:rsidRPr="0014334A">
        <w:rPr>
          <w:color w:val="C3CEE3"/>
          <w:lang w:val="en-US"/>
        </w:rPr>
        <w:t>y</w:t>
      </w:r>
      <w:r w:rsidRPr="0014334A">
        <w:rPr>
          <w:color w:val="89DDFF"/>
          <w:lang w:val="en-US"/>
        </w:rPr>
        <w:t>)).</w:t>
      </w:r>
      <w:r w:rsidRPr="0014334A">
        <w:rPr>
          <w:color w:val="89DDFF"/>
          <w:lang w:val="en-US"/>
        </w:rPr>
        <w:br/>
        <w:t xml:space="preserve">                </w:t>
      </w:r>
      <w:r w:rsidRPr="0014334A">
        <w:rPr>
          <w:color w:val="C3CEE3"/>
          <w:lang w:val="en-US"/>
        </w:rPr>
        <w:t>rotateZ</w:t>
      </w:r>
      <w:r w:rsidRPr="0014334A">
        <w:rPr>
          <w:color w:val="89DDFF"/>
          <w:lang w:val="en-US"/>
        </w:rPr>
        <w:t>((</w:t>
      </w:r>
      <w:r w:rsidRPr="0014334A">
        <w:rPr>
          <w:i/>
          <w:iCs/>
          <w:color w:val="C792EA"/>
          <w:lang w:val="en-US"/>
        </w:rPr>
        <w:t>float</w:t>
      </w:r>
      <w:r w:rsidRPr="0014334A">
        <w:rPr>
          <w:color w:val="89DDFF"/>
          <w:lang w:val="en-US"/>
        </w:rPr>
        <w:t>)</w:t>
      </w:r>
      <w:r w:rsidRPr="0014334A">
        <w:rPr>
          <w:color w:val="FFCB6B"/>
          <w:lang w:val="en-US"/>
        </w:rPr>
        <w:t>Math</w:t>
      </w:r>
      <w:r w:rsidRPr="0014334A">
        <w:rPr>
          <w:color w:val="89DDFF"/>
          <w:lang w:val="en-US"/>
        </w:rPr>
        <w:t>.</w:t>
      </w:r>
      <w:r w:rsidRPr="0014334A">
        <w:rPr>
          <w:i/>
          <w:iCs/>
          <w:color w:val="82AAFF"/>
          <w:lang w:val="en-US"/>
        </w:rPr>
        <w:t>toRadians</w:t>
      </w:r>
      <w:r w:rsidRPr="0014334A">
        <w:rPr>
          <w:color w:val="89DDFF"/>
          <w:lang w:val="en-US"/>
        </w:rPr>
        <w:t>(</w:t>
      </w:r>
      <w:r w:rsidRPr="0014334A">
        <w:rPr>
          <w:color w:val="F78C6C"/>
          <w:lang w:val="en-US"/>
        </w:rPr>
        <w:t>rotation</w:t>
      </w:r>
      <w:r w:rsidRPr="0014334A">
        <w:rPr>
          <w:color w:val="89DDFF"/>
          <w:lang w:val="en-US"/>
        </w:rPr>
        <w:t>.</w:t>
      </w:r>
      <w:r w:rsidRPr="0014334A">
        <w:rPr>
          <w:color w:val="C3CEE3"/>
          <w:lang w:val="en-US"/>
        </w:rPr>
        <w:t>z</w:t>
      </w:r>
      <w:r w:rsidRPr="0014334A">
        <w:rPr>
          <w:color w:val="89DDFF"/>
          <w:lang w:val="en-US"/>
        </w:rPr>
        <w:t>)).</w:t>
      </w:r>
      <w:r w:rsidRPr="0014334A">
        <w:rPr>
          <w:color w:val="89DDFF"/>
          <w:lang w:val="en-US"/>
        </w:rPr>
        <w:br/>
        <w:t xml:space="preserve">                </w:t>
      </w:r>
      <w:r w:rsidRPr="0014334A">
        <w:rPr>
          <w:color w:val="C3CEE3"/>
          <w:lang w:val="en-US"/>
        </w:rPr>
        <w:t>scale</w:t>
      </w:r>
      <w:r w:rsidRPr="0014334A">
        <w:rPr>
          <w:color w:val="89DDFF"/>
          <w:lang w:val="en-US"/>
        </w:rPr>
        <w:t>(</w:t>
      </w:r>
      <w:r w:rsidRPr="0014334A">
        <w:rPr>
          <w:color w:val="C3CEE3"/>
          <w:lang w:val="en-US"/>
        </w:rPr>
        <w:t>scale</w:t>
      </w:r>
      <w:r w:rsidRPr="0014334A">
        <w:rPr>
          <w:color w:val="89DDFF"/>
          <w:lang w:val="en-US"/>
        </w:rPr>
        <w:t>);</w:t>
      </w:r>
      <w:r w:rsidRPr="0014334A">
        <w:rPr>
          <w:color w:val="89DDFF"/>
          <w:lang w:val="en-US"/>
        </w:rPr>
        <w:br/>
        <w:t xml:space="preserve">    }</w:t>
      </w:r>
      <w:r w:rsidRPr="0014334A">
        <w:rPr>
          <w:color w:val="89DDFF"/>
          <w:lang w:val="en-US"/>
        </w:rPr>
        <w:br/>
        <w:t>}</w:t>
      </w:r>
    </w:p>
    <w:p w14:paraId="527CE1B7" w14:textId="21398089" w:rsidR="0014334A" w:rsidRPr="0014334A" w:rsidRDefault="0014334A" w:rsidP="0014334A">
      <w:pPr>
        <w:pStyle w:val="blockparagraph-544a408c"/>
        <w:jc w:val="both"/>
      </w:pPr>
      <w:r w:rsidRPr="0014334A">
        <w:rPr>
          <w:rStyle w:val="text-4505230f--texth400-3033861f--textcontentfamily-49a318e1"/>
        </w:rPr>
        <w:t>Как</w:t>
      </w:r>
      <w:r w:rsidRPr="00D45A3A">
        <w:rPr>
          <w:rStyle w:val="text-4505230f--texth400-3033861f--textcontentfamily-49a318e1"/>
          <w:lang w:val="en-US"/>
        </w:rPr>
        <w:t xml:space="preserve"> </w:t>
      </w:r>
      <w:r w:rsidRPr="0014334A">
        <w:rPr>
          <w:rStyle w:val="text-4505230f--texth400-3033861f--textcontentfamily-49a318e1"/>
        </w:rPr>
        <w:t>видите</w:t>
      </w:r>
      <w:r w:rsidRPr="00D45A3A">
        <w:rPr>
          <w:rStyle w:val="text-4505230f--texth400-3033861f--textcontentfamily-49a318e1"/>
          <w:lang w:val="en-US"/>
        </w:rPr>
        <w:t xml:space="preserve">, </w:t>
      </w:r>
      <w:r w:rsidRPr="0014334A">
        <w:rPr>
          <w:rStyle w:val="text-4505230f--texth400-3033861f--textcontentfamily-49a318e1"/>
        </w:rPr>
        <w:t>этот</w:t>
      </w:r>
      <w:r w:rsidRPr="00D45A3A">
        <w:rPr>
          <w:rStyle w:val="text-4505230f--texth400-3033861f--textcontentfamily-49a318e1"/>
          <w:lang w:val="en-US"/>
        </w:rPr>
        <w:t xml:space="preserve"> </w:t>
      </w:r>
      <w:r w:rsidRPr="0014334A">
        <w:rPr>
          <w:rStyle w:val="text-4505230f--texth400-3033861f--textcontentfamily-49a318e1"/>
        </w:rPr>
        <w:t>класс</w:t>
      </w:r>
      <w:r w:rsidRPr="00D45A3A">
        <w:rPr>
          <w:rStyle w:val="text-4505230f--texth400-3033861f--textcontentfamily-49a318e1"/>
          <w:lang w:val="en-US"/>
        </w:rPr>
        <w:t xml:space="preserve"> </w:t>
      </w:r>
      <w:r w:rsidRPr="0014334A">
        <w:rPr>
          <w:rStyle w:val="text-4505230f--texth400-3033861f--textcontentfamily-49a318e1"/>
        </w:rPr>
        <w:t>группирует</w:t>
      </w:r>
      <w:r w:rsidRPr="00D45A3A">
        <w:rPr>
          <w:rStyle w:val="text-4505230f--texth400-3033861f--textcontentfamily-49a318e1"/>
          <w:lang w:val="en-US"/>
        </w:rPr>
        <w:t xml:space="preserve"> </w:t>
      </w:r>
      <w:r w:rsidRPr="0014334A">
        <w:rPr>
          <w:rStyle w:val="text-4505230f--texth400-3033861f--textcontentfamily-49a318e1"/>
        </w:rPr>
        <w:t>матрицы</w:t>
      </w:r>
      <w:r w:rsidRPr="00D45A3A">
        <w:rPr>
          <w:rStyle w:val="text-4505230f--texth400-3033861f--textcontentfamily-49a318e1"/>
          <w:lang w:val="en-US"/>
        </w:rPr>
        <w:t xml:space="preserve"> </w:t>
      </w:r>
      <w:r w:rsidRPr="0014334A">
        <w:rPr>
          <w:rStyle w:val="text-4505230f--texth400-3033861f--textcontentfamily-49a318e1"/>
        </w:rPr>
        <w:t>проекции</w:t>
      </w:r>
      <w:r w:rsidRPr="00D45A3A">
        <w:rPr>
          <w:rStyle w:val="text-4505230f--texth400-3033861f--textcontentfamily-49a318e1"/>
          <w:lang w:val="en-US"/>
        </w:rPr>
        <w:t xml:space="preserve"> </w:t>
      </w:r>
      <w:r w:rsidRPr="0014334A">
        <w:rPr>
          <w:rStyle w:val="text-4505230f--texth400-3033861f--textcontentfamily-49a318e1"/>
        </w:rPr>
        <w:t>и</w:t>
      </w:r>
      <w:r w:rsidRPr="00D45A3A">
        <w:rPr>
          <w:rStyle w:val="text-4505230f--texth400-3033861f--textcontentfamily-49a318e1"/>
          <w:lang w:val="en-US"/>
        </w:rPr>
        <w:t xml:space="preserve"> </w:t>
      </w:r>
      <w:r w:rsidRPr="0014334A">
        <w:rPr>
          <w:rStyle w:val="text-4505230f--texth400-3033861f--textcontentfamily-49a318e1"/>
        </w:rPr>
        <w:t>мира</w:t>
      </w:r>
      <w:r w:rsidRPr="00D45A3A">
        <w:rPr>
          <w:rStyle w:val="text-4505230f--texth400-3033861f--textcontentfamily-49a318e1"/>
          <w:lang w:val="en-US"/>
        </w:rPr>
        <w:t xml:space="preserve">. </w:t>
      </w:r>
      <w:r w:rsidRPr="0014334A">
        <w:rPr>
          <w:rStyle w:val="text-4505230f--texth400-3033861f--textcontentfamily-49a318e1"/>
        </w:rPr>
        <w:t>Учитывая набор векторов, которые моделируют смещение, вращение и масштаб, он возвращает мировую матрицу. Метод</w:t>
      </w:r>
      <w:r w:rsidR="0003763A">
        <w:rPr>
          <w:rStyle w:val="text-4505230f--texth400-3033861f--textcontentfamily-49a318e1"/>
        </w:rPr>
        <w:t xml:space="preserve"> </w:t>
      </w:r>
      <w:r w:rsidR="0003763A" w:rsidRPr="0003763A">
        <w:rPr>
          <w:rStyle w:val="HTML"/>
          <w:rFonts w:ascii="Times New Roman" w:hAnsi="Times New Roman" w:cs="Times New Roman"/>
          <w:b/>
          <w:sz w:val="24"/>
          <w:szCs w:val="24"/>
        </w:rPr>
        <w:t>getWorldMatrix</w:t>
      </w:r>
      <w:r w:rsidRPr="0014334A">
        <w:rPr>
          <w:rStyle w:val="text-4505230f--texth400-3033861f--textcontentfamily-49a318e1"/>
        </w:rPr>
        <w:t xml:space="preserve"> возвращает матрицу, которая будет использоваться для преобразования координат каждого экземпляра. </w:t>
      </w:r>
      <w:r w:rsidR="0003763A">
        <w:rPr>
          <w:rStyle w:val="text-4505230f--texth400-3033861f--textcontentfamily-49a318e1"/>
        </w:rPr>
        <w:t>К</w:t>
      </w:r>
      <w:r w:rsidRPr="0014334A">
        <w:rPr>
          <w:rStyle w:val="text-4505230f--texth400-3033861f--textcontentfamily-49a318e1"/>
        </w:rPr>
        <w:t>ласс</w:t>
      </w:r>
      <w:r w:rsidR="0003763A">
        <w:rPr>
          <w:rStyle w:val="text-4505230f--texth400-3033861f--textcontentfamily-49a318e1"/>
        </w:rPr>
        <w:t xml:space="preserve"> </w:t>
      </w:r>
      <w:r w:rsidR="0003763A" w:rsidRPr="0003763A">
        <w:rPr>
          <w:rStyle w:val="HTML"/>
          <w:rFonts w:ascii="Times New Roman" w:hAnsi="Times New Roman" w:cs="Times New Roman"/>
          <w:b/>
          <w:sz w:val="24"/>
          <w:szCs w:val="24"/>
        </w:rPr>
        <w:t>GameItem</w:t>
      </w:r>
      <w:r w:rsidRPr="0014334A">
        <w:rPr>
          <w:rStyle w:val="text-4505230f--texth400-3033861f--textcontentfamily-49a318e1"/>
        </w:rPr>
        <w:t xml:space="preserve"> также предоставляет метод, который получает матрицу проекции на основе поля обзора, соотношения сторон и ближнего и дальнего расстояний.</w:t>
      </w:r>
    </w:p>
    <w:p w14:paraId="1BEC1B4D" w14:textId="7FC8861B" w:rsidR="0014334A" w:rsidRPr="0014334A" w:rsidRDefault="0014334A" w:rsidP="0014334A">
      <w:pPr>
        <w:pStyle w:val="blockparagraph-544a408c"/>
        <w:jc w:val="both"/>
      </w:pPr>
      <w:r w:rsidRPr="0014334A">
        <w:rPr>
          <w:rStyle w:val="text-4505230f--texth400-3033861f--textcontentfamily-49a318e1"/>
        </w:rPr>
        <w:t>Важно отметить, что метод</w:t>
      </w:r>
      <w:r w:rsidR="0003763A">
        <w:rPr>
          <w:rStyle w:val="text-4505230f--texth400-3033861f--textcontentfamily-49a318e1"/>
        </w:rPr>
        <w:t xml:space="preserve"> </w:t>
      </w:r>
      <w:r w:rsidR="0003763A" w:rsidRPr="0003763A">
        <w:rPr>
          <w:rStyle w:val="HTML"/>
          <w:rFonts w:ascii="Times New Roman" w:hAnsi="Times New Roman" w:cs="Times New Roman"/>
          <w:b/>
          <w:sz w:val="24"/>
          <w:szCs w:val="24"/>
        </w:rPr>
        <w:t>mul</w:t>
      </w:r>
      <w:r w:rsidRPr="0014334A">
        <w:rPr>
          <w:rStyle w:val="text-4505230f--texth400-3033861f--textcontentfamily-49a318e1"/>
        </w:rPr>
        <w:t xml:space="preserve"> класса</w:t>
      </w:r>
      <w:r w:rsidR="0003763A">
        <w:rPr>
          <w:rStyle w:val="text-4505230f--texth400-3033861f--textcontentfamily-49a318e1"/>
        </w:rPr>
        <w:t xml:space="preserve"> </w:t>
      </w:r>
      <w:r w:rsidR="0003763A" w:rsidRPr="0003763A">
        <w:rPr>
          <w:rStyle w:val="HTML"/>
          <w:rFonts w:ascii="Times New Roman" w:hAnsi="Times New Roman" w:cs="Times New Roman"/>
          <w:b/>
          <w:sz w:val="24"/>
          <w:szCs w:val="24"/>
        </w:rPr>
        <w:t>Matrix4f</w:t>
      </w:r>
      <w:r w:rsidRPr="0014334A">
        <w:rPr>
          <w:rStyle w:val="text-4505230f--texth400-3033861f--textcontentfamily-49a318e1"/>
        </w:rPr>
        <w:t xml:space="preserve"> изменяет экземпляр матрицы, к которой применяется метод. Таким образом, если мы напрямую умножим матрицу проекции на матрицу преобразования, мы изменим саму матрицу проекции. Вот почему мы всегда инициализируем каждую матрицу единичной матрицей при каждом вызове.</w:t>
      </w:r>
    </w:p>
    <w:p w14:paraId="4BE00914" w14:textId="0F16393E" w:rsidR="0014334A" w:rsidRPr="0014334A" w:rsidRDefault="0014334A" w:rsidP="0014334A">
      <w:pPr>
        <w:pStyle w:val="blockparagraph-544a408c"/>
        <w:jc w:val="both"/>
      </w:pPr>
      <w:r w:rsidRPr="0014334A">
        <w:rPr>
          <w:rStyle w:val="text-4505230f--texth400-3033861f--textcontentfamily-49a318e1"/>
        </w:rPr>
        <w:t>В классе</w:t>
      </w:r>
      <w:r w:rsidR="0003763A">
        <w:rPr>
          <w:rStyle w:val="text-4505230f--texth400-3033861f--textcontentfamily-49a318e1"/>
        </w:rPr>
        <w:t xml:space="preserve"> </w:t>
      </w:r>
      <w:r w:rsidR="0003763A" w:rsidRPr="0003763A">
        <w:rPr>
          <w:rStyle w:val="HTML"/>
          <w:rFonts w:ascii="Times New Roman" w:hAnsi="Times New Roman" w:cs="Times New Roman"/>
          <w:b/>
          <w:sz w:val="24"/>
          <w:szCs w:val="24"/>
        </w:rPr>
        <w:t>Renderer</w:t>
      </w:r>
      <w:r w:rsidRPr="0014334A">
        <w:rPr>
          <w:rStyle w:val="text-4505230f--texth400-3033861f--textcontentfamily-49a318e1"/>
        </w:rPr>
        <w:t>, в методе конструктора, мы просто создаем экземпляр</w:t>
      </w:r>
      <w:r w:rsidR="0003763A">
        <w:rPr>
          <w:rStyle w:val="text-4505230f--texth400-3033861f--textcontentfamily-49a318e1"/>
        </w:rPr>
        <w:t xml:space="preserve"> </w:t>
      </w:r>
      <w:r w:rsidR="0003763A" w:rsidRPr="0003763A">
        <w:rPr>
          <w:rStyle w:val="HTML"/>
          <w:rFonts w:ascii="Times New Roman" w:hAnsi="Times New Roman" w:cs="Times New Roman"/>
          <w:b/>
          <w:sz w:val="24"/>
          <w:szCs w:val="24"/>
        </w:rPr>
        <w:t>Transformation</w:t>
      </w:r>
      <w:r w:rsidRPr="0014334A">
        <w:rPr>
          <w:rStyle w:val="text-4505230f--texth400-3033861f--textcontentfamily-49a318e1"/>
        </w:rPr>
        <w:t xml:space="preserve"> без аргументов, а в методе</w:t>
      </w:r>
      <w:r w:rsidR="0003763A">
        <w:rPr>
          <w:rStyle w:val="text-4505230f--texth400-3033861f--textcontentfamily-49a318e1"/>
        </w:rPr>
        <w:t xml:space="preserve"> </w:t>
      </w:r>
      <w:r w:rsidR="0003763A" w:rsidRPr="0003763A">
        <w:rPr>
          <w:rStyle w:val="HTML"/>
          <w:rFonts w:ascii="Times New Roman" w:hAnsi="Times New Roman" w:cs="Times New Roman"/>
          <w:b/>
          <w:sz w:val="24"/>
          <w:szCs w:val="24"/>
        </w:rPr>
        <w:t>init</w:t>
      </w:r>
      <w:r w:rsidRPr="0014334A">
        <w:rPr>
          <w:rStyle w:val="text-4505230f--texth400-3033861f--textcontentfamily-49a318e1"/>
        </w:rPr>
        <w:t xml:space="preserve"> мы просто создаем униформу.</w:t>
      </w:r>
    </w:p>
    <w:p w14:paraId="2547A932" w14:textId="77777777" w:rsidR="0003763A" w:rsidRPr="0003763A" w:rsidRDefault="0003763A" w:rsidP="0003763A">
      <w:pPr>
        <w:pStyle w:val="HTML0"/>
        <w:shd w:val="clear" w:color="auto" w:fill="0F111A"/>
        <w:rPr>
          <w:color w:val="C3CEE3"/>
          <w:lang w:val="en-US"/>
        </w:rPr>
      </w:pPr>
      <w:r w:rsidRPr="0003763A">
        <w:rPr>
          <w:i/>
          <w:iCs/>
          <w:color w:val="F78C6C"/>
          <w:lang w:val="en-US"/>
        </w:rPr>
        <w:t xml:space="preserve">public </w:t>
      </w:r>
      <w:r w:rsidRPr="0003763A">
        <w:rPr>
          <w:color w:val="82AAFF"/>
          <w:lang w:val="en-US"/>
        </w:rPr>
        <w:t>Renderer</w:t>
      </w:r>
      <w:r w:rsidRPr="0003763A">
        <w:rPr>
          <w:color w:val="89DDFF"/>
          <w:lang w:val="en-US"/>
        </w:rPr>
        <w:t>() {</w:t>
      </w:r>
      <w:r w:rsidRPr="0003763A">
        <w:rPr>
          <w:color w:val="89DDFF"/>
          <w:lang w:val="en-US"/>
        </w:rPr>
        <w:br/>
        <w:t xml:space="preserve">    </w:t>
      </w:r>
      <w:r w:rsidRPr="0003763A">
        <w:rPr>
          <w:color w:val="C3CEE3"/>
          <w:lang w:val="en-US"/>
        </w:rPr>
        <w:t xml:space="preserve">transformation </w:t>
      </w:r>
      <w:r w:rsidRPr="0003763A">
        <w:rPr>
          <w:color w:val="89DDFF"/>
          <w:lang w:val="en-US"/>
        </w:rPr>
        <w:t xml:space="preserve">= </w:t>
      </w:r>
      <w:r w:rsidRPr="0003763A">
        <w:rPr>
          <w:i/>
          <w:iCs/>
          <w:color w:val="C792EA"/>
          <w:lang w:val="en-US"/>
        </w:rPr>
        <w:t xml:space="preserve">new </w:t>
      </w:r>
      <w:r w:rsidRPr="0003763A">
        <w:rPr>
          <w:color w:val="C3CEE3"/>
          <w:lang w:val="en-US"/>
        </w:rPr>
        <w:t>Transformation</w:t>
      </w:r>
      <w:r w:rsidRPr="0003763A">
        <w:rPr>
          <w:color w:val="89DDFF"/>
          <w:lang w:val="en-US"/>
        </w:rPr>
        <w:t>();</w:t>
      </w:r>
      <w:r w:rsidRPr="0003763A">
        <w:rPr>
          <w:color w:val="89DDFF"/>
          <w:lang w:val="en-US"/>
        </w:rPr>
        <w:br/>
        <w:t>}</w:t>
      </w:r>
      <w:r w:rsidRPr="0003763A">
        <w:rPr>
          <w:color w:val="89DDFF"/>
          <w:lang w:val="en-US"/>
        </w:rPr>
        <w:br/>
      </w:r>
      <w:r w:rsidRPr="0003763A">
        <w:rPr>
          <w:color w:val="89DDFF"/>
          <w:lang w:val="en-US"/>
        </w:rPr>
        <w:br/>
      </w:r>
      <w:r w:rsidRPr="0003763A">
        <w:rPr>
          <w:i/>
          <w:iCs/>
          <w:color w:val="F78C6C"/>
          <w:lang w:val="en-US"/>
        </w:rPr>
        <w:t xml:space="preserve">public </w:t>
      </w:r>
      <w:r w:rsidRPr="0003763A">
        <w:rPr>
          <w:i/>
          <w:iCs/>
          <w:color w:val="C792EA"/>
          <w:lang w:val="en-US"/>
        </w:rPr>
        <w:t xml:space="preserve">void </w:t>
      </w:r>
      <w:r w:rsidRPr="0003763A">
        <w:rPr>
          <w:color w:val="82AAFF"/>
          <w:lang w:val="en-US"/>
        </w:rPr>
        <w:t>init</w:t>
      </w:r>
      <w:r w:rsidRPr="0003763A">
        <w:rPr>
          <w:color w:val="89DDFF"/>
          <w:lang w:val="en-US"/>
        </w:rPr>
        <w:t>(</w:t>
      </w:r>
      <w:r w:rsidRPr="0003763A">
        <w:rPr>
          <w:color w:val="C3CEE3"/>
          <w:lang w:val="en-US"/>
        </w:rPr>
        <w:t>Window window</w:t>
      </w:r>
      <w:r w:rsidRPr="0003763A">
        <w:rPr>
          <w:color w:val="89DDFF"/>
          <w:lang w:val="en-US"/>
        </w:rPr>
        <w:t xml:space="preserve">) </w:t>
      </w:r>
      <w:r w:rsidRPr="0003763A">
        <w:rPr>
          <w:i/>
          <w:iCs/>
          <w:color w:val="C792EA"/>
          <w:lang w:val="en-US"/>
        </w:rPr>
        <w:t xml:space="preserve">throws </w:t>
      </w:r>
      <w:r w:rsidRPr="0003763A">
        <w:rPr>
          <w:color w:val="FFCB6B"/>
          <w:lang w:val="en-US"/>
        </w:rPr>
        <w:t xml:space="preserve">Exception </w:t>
      </w:r>
      <w:r w:rsidRPr="0003763A">
        <w:rPr>
          <w:color w:val="89DDFF"/>
          <w:lang w:val="en-US"/>
        </w:rPr>
        <w:t>{</w:t>
      </w:r>
      <w:r w:rsidRPr="0003763A">
        <w:rPr>
          <w:color w:val="89DDFF"/>
          <w:lang w:val="en-US"/>
        </w:rPr>
        <w:br/>
        <w:t xml:space="preserve">    </w:t>
      </w:r>
      <w:r w:rsidRPr="0003763A">
        <w:rPr>
          <w:i/>
          <w:iCs/>
          <w:color w:val="717CB4"/>
          <w:lang w:val="en-US"/>
        </w:rPr>
        <w:t>// .... Some code before ...</w:t>
      </w:r>
      <w:r w:rsidRPr="0003763A">
        <w:rPr>
          <w:i/>
          <w:iCs/>
          <w:color w:val="717CB4"/>
          <w:lang w:val="en-US"/>
        </w:rPr>
        <w:br/>
        <w:t xml:space="preserve">    // Create uniforms for world and projection matrices</w:t>
      </w:r>
      <w:r w:rsidRPr="0003763A">
        <w:rPr>
          <w:i/>
          <w:iCs/>
          <w:color w:val="717CB4"/>
          <w:lang w:val="en-US"/>
        </w:rPr>
        <w:br/>
        <w:t xml:space="preserve">    </w:t>
      </w:r>
      <w:r w:rsidRPr="0003763A">
        <w:rPr>
          <w:color w:val="C3CEE3"/>
          <w:lang w:val="en-US"/>
        </w:rPr>
        <w:t>shaderProgram</w:t>
      </w:r>
      <w:r w:rsidRPr="0003763A">
        <w:rPr>
          <w:color w:val="89DDFF"/>
          <w:lang w:val="en-US"/>
        </w:rPr>
        <w:t>.</w:t>
      </w:r>
      <w:r w:rsidRPr="0003763A">
        <w:rPr>
          <w:color w:val="C3CEE3"/>
          <w:lang w:val="en-US"/>
        </w:rPr>
        <w:t>createUniform</w:t>
      </w:r>
      <w:r w:rsidRPr="0003763A">
        <w:rPr>
          <w:color w:val="89DDFF"/>
          <w:lang w:val="en-US"/>
        </w:rPr>
        <w:t>(</w:t>
      </w:r>
      <w:r w:rsidRPr="0003763A">
        <w:rPr>
          <w:color w:val="C3E88D"/>
          <w:lang w:val="en-US"/>
        </w:rPr>
        <w:t>"projectionMatrix"</w:t>
      </w:r>
      <w:r w:rsidRPr="0003763A">
        <w:rPr>
          <w:color w:val="89DDFF"/>
          <w:lang w:val="en-US"/>
        </w:rPr>
        <w:t>);</w:t>
      </w:r>
      <w:r w:rsidRPr="0003763A">
        <w:rPr>
          <w:color w:val="89DDFF"/>
          <w:lang w:val="en-US"/>
        </w:rPr>
        <w:br/>
        <w:t xml:space="preserve">    </w:t>
      </w:r>
      <w:r w:rsidRPr="0003763A">
        <w:rPr>
          <w:color w:val="C3CEE3"/>
          <w:lang w:val="en-US"/>
        </w:rPr>
        <w:t>shaderProgram</w:t>
      </w:r>
      <w:r w:rsidRPr="0003763A">
        <w:rPr>
          <w:color w:val="89DDFF"/>
          <w:lang w:val="en-US"/>
        </w:rPr>
        <w:t>.</w:t>
      </w:r>
      <w:r w:rsidRPr="0003763A">
        <w:rPr>
          <w:color w:val="C3CEE3"/>
          <w:lang w:val="en-US"/>
        </w:rPr>
        <w:t>createUniform</w:t>
      </w:r>
      <w:r w:rsidRPr="0003763A">
        <w:rPr>
          <w:color w:val="89DDFF"/>
          <w:lang w:val="en-US"/>
        </w:rPr>
        <w:t>(</w:t>
      </w:r>
      <w:r w:rsidRPr="0003763A">
        <w:rPr>
          <w:color w:val="C3E88D"/>
          <w:lang w:val="en-US"/>
        </w:rPr>
        <w:t>"worldMatrix"</w:t>
      </w:r>
      <w:r w:rsidRPr="0003763A">
        <w:rPr>
          <w:color w:val="89DDFF"/>
          <w:lang w:val="en-US"/>
        </w:rPr>
        <w:t>);</w:t>
      </w:r>
      <w:r w:rsidRPr="0003763A">
        <w:rPr>
          <w:color w:val="89DDFF"/>
          <w:lang w:val="en-US"/>
        </w:rPr>
        <w:br/>
      </w:r>
      <w:r w:rsidRPr="0003763A">
        <w:rPr>
          <w:color w:val="89DDFF"/>
          <w:lang w:val="en-US"/>
        </w:rPr>
        <w:br/>
        <w:t xml:space="preserve">    </w:t>
      </w:r>
      <w:r w:rsidRPr="0003763A">
        <w:rPr>
          <w:color w:val="F78C6C"/>
          <w:lang w:val="en-US"/>
        </w:rPr>
        <w:t>window</w:t>
      </w:r>
      <w:r w:rsidRPr="0003763A">
        <w:rPr>
          <w:color w:val="89DDFF"/>
          <w:lang w:val="en-US"/>
        </w:rPr>
        <w:t>.</w:t>
      </w:r>
      <w:r w:rsidRPr="0003763A">
        <w:rPr>
          <w:color w:val="C3CEE3"/>
          <w:lang w:val="en-US"/>
        </w:rPr>
        <w:t>setClearColor</w:t>
      </w:r>
      <w:r w:rsidRPr="0003763A">
        <w:rPr>
          <w:color w:val="89DDFF"/>
          <w:lang w:val="en-US"/>
        </w:rPr>
        <w:t>(</w:t>
      </w:r>
      <w:r w:rsidRPr="0003763A">
        <w:rPr>
          <w:color w:val="F78C6C"/>
          <w:lang w:val="en-US"/>
        </w:rPr>
        <w:t>0.0f</w:t>
      </w:r>
      <w:r w:rsidRPr="0003763A">
        <w:rPr>
          <w:color w:val="89DDFF"/>
          <w:lang w:val="en-US"/>
        </w:rPr>
        <w:t xml:space="preserve">, </w:t>
      </w:r>
      <w:r w:rsidRPr="0003763A">
        <w:rPr>
          <w:color w:val="F78C6C"/>
          <w:lang w:val="en-US"/>
        </w:rPr>
        <w:t>0.0f</w:t>
      </w:r>
      <w:r w:rsidRPr="0003763A">
        <w:rPr>
          <w:color w:val="89DDFF"/>
          <w:lang w:val="en-US"/>
        </w:rPr>
        <w:t xml:space="preserve">, </w:t>
      </w:r>
      <w:r w:rsidRPr="0003763A">
        <w:rPr>
          <w:color w:val="F78C6C"/>
          <w:lang w:val="en-US"/>
        </w:rPr>
        <w:t>0.0f</w:t>
      </w:r>
      <w:r w:rsidRPr="0003763A">
        <w:rPr>
          <w:color w:val="89DDFF"/>
          <w:lang w:val="en-US"/>
        </w:rPr>
        <w:t xml:space="preserve">, </w:t>
      </w:r>
      <w:r w:rsidRPr="0003763A">
        <w:rPr>
          <w:color w:val="F78C6C"/>
          <w:lang w:val="en-US"/>
        </w:rPr>
        <w:t>0.0f</w:t>
      </w:r>
      <w:r w:rsidRPr="0003763A">
        <w:rPr>
          <w:color w:val="89DDFF"/>
          <w:lang w:val="en-US"/>
        </w:rPr>
        <w:t>);</w:t>
      </w:r>
      <w:r w:rsidRPr="0003763A">
        <w:rPr>
          <w:color w:val="89DDFF"/>
          <w:lang w:val="en-US"/>
        </w:rPr>
        <w:br/>
        <w:t>}</w:t>
      </w:r>
    </w:p>
    <w:p w14:paraId="16CBEE7B" w14:textId="19121446" w:rsidR="0014334A" w:rsidRDefault="0003763A" w:rsidP="0014334A">
      <w:pPr>
        <w:pStyle w:val="blockparagraph-544a408c"/>
        <w:shd w:val="clear" w:color="auto" w:fill="FFFFFF"/>
        <w:spacing w:before="240" w:beforeAutospacing="0" w:after="360" w:afterAutospacing="0"/>
        <w:jc w:val="both"/>
      </w:pPr>
      <w:r w:rsidRPr="0003763A">
        <w:t>В методе рендеринга нашего класса</w:t>
      </w:r>
      <w:r>
        <w:t xml:space="preserve"> </w:t>
      </w:r>
      <w:r w:rsidRPr="0003763A">
        <w:rPr>
          <w:rStyle w:val="HTML"/>
          <w:rFonts w:ascii="Times New Roman" w:hAnsi="Times New Roman" w:cs="Times New Roman"/>
          <w:b/>
          <w:sz w:val="24"/>
          <w:szCs w:val="24"/>
        </w:rPr>
        <w:t>Renderer</w:t>
      </w:r>
      <w:r w:rsidRPr="0003763A">
        <w:t xml:space="preserve"> мы теперь получаем массив </w:t>
      </w:r>
      <w:r w:rsidRPr="0003763A">
        <w:rPr>
          <w:b/>
        </w:rPr>
        <w:t>GameItems</w:t>
      </w:r>
      <w:r w:rsidRPr="0003763A">
        <w:t>:</w:t>
      </w:r>
    </w:p>
    <w:p w14:paraId="7F1E0359" w14:textId="77777777" w:rsidR="0003763A" w:rsidRPr="0003763A" w:rsidRDefault="0003763A" w:rsidP="0003763A">
      <w:pPr>
        <w:pStyle w:val="HTML0"/>
        <w:shd w:val="clear" w:color="auto" w:fill="0F111A"/>
        <w:rPr>
          <w:color w:val="C3CEE3"/>
          <w:lang w:val="en-US"/>
        </w:rPr>
      </w:pPr>
      <w:r w:rsidRPr="0003763A">
        <w:rPr>
          <w:i/>
          <w:iCs/>
          <w:color w:val="F78C6C"/>
          <w:lang w:val="en-US"/>
        </w:rPr>
        <w:t xml:space="preserve">public </w:t>
      </w:r>
      <w:r w:rsidRPr="0003763A">
        <w:rPr>
          <w:i/>
          <w:iCs/>
          <w:color w:val="C792EA"/>
          <w:lang w:val="en-US"/>
        </w:rPr>
        <w:t xml:space="preserve">void </w:t>
      </w:r>
      <w:r w:rsidRPr="0003763A">
        <w:rPr>
          <w:color w:val="82AAFF"/>
          <w:lang w:val="en-US"/>
        </w:rPr>
        <w:t>render</w:t>
      </w:r>
      <w:r w:rsidRPr="0003763A">
        <w:rPr>
          <w:color w:val="89DDFF"/>
          <w:lang w:val="en-US"/>
        </w:rPr>
        <w:t>(</w:t>
      </w:r>
      <w:r w:rsidRPr="0003763A">
        <w:rPr>
          <w:color w:val="C3CEE3"/>
          <w:lang w:val="en-US"/>
        </w:rPr>
        <w:t>Window window</w:t>
      </w:r>
      <w:r w:rsidRPr="0003763A">
        <w:rPr>
          <w:color w:val="89DDFF"/>
          <w:lang w:val="en-US"/>
        </w:rPr>
        <w:t xml:space="preserve">, </w:t>
      </w:r>
      <w:r w:rsidRPr="0003763A">
        <w:rPr>
          <w:color w:val="C3CEE3"/>
          <w:lang w:val="en-US"/>
        </w:rPr>
        <w:t>GameItem</w:t>
      </w:r>
      <w:r w:rsidRPr="0003763A">
        <w:rPr>
          <w:color w:val="89DDFF"/>
          <w:lang w:val="en-US"/>
        </w:rPr>
        <w:t xml:space="preserve">[] </w:t>
      </w:r>
      <w:r w:rsidRPr="0003763A">
        <w:rPr>
          <w:color w:val="C3CEE3"/>
          <w:lang w:val="en-US"/>
        </w:rPr>
        <w:t>gameItems</w:t>
      </w:r>
      <w:r w:rsidRPr="0003763A">
        <w:rPr>
          <w:color w:val="89DDFF"/>
          <w:lang w:val="en-US"/>
        </w:rPr>
        <w:t>) {</w:t>
      </w:r>
      <w:r w:rsidRPr="0003763A">
        <w:rPr>
          <w:color w:val="89DDFF"/>
          <w:lang w:val="en-US"/>
        </w:rPr>
        <w:br/>
        <w:t xml:space="preserve">    </w:t>
      </w:r>
      <w:r w:rsidRPr="0003763A">
        <w:rPr>
          <w:color w:val="C3CEE3"/>
          <w:lang w:val="en-US"/>
        </w:rPr>
        <w:t>clear</w:t>
      </w:r>
      <w:r w:rsidRPr="0003763A">
        <w:rPr>
          <w:color w:val="89DDFF"/>
          <w:lang w:val="en-US"/>
        </w:rPr>
        <w:t>();</w:t>
      </w:r>
      <w:r w:rsidRPr="0003763A">
        <w:rPr>
          <w:color w:val="89DDFF"/>
          <w:lang w:val="en-US"/>
        </w:rPr>
        <w:br/>
      </w:r>
      <w:r w:rsidRPr="0003763A">
        <w:rPr>
          <w:color w:val="89DDFF"/>
          <w:lang w:val="en-US"/>
        </w:rPr>
        <w:br/>
        <w:t xml:space="preserve">    </w:t>
      </w:r>
      <w:r w:rsidRPr="0003763A">
        <w:rPr>
          <w:i/>
          <w:iCs/>
          <w:color w:val="C792EA"/>
          <w:lang w:val="en-US"/>
        </w:rPr>
        <w:t xml:space="preserve">if </w:t>
      </w:r>
      <w:r w:rsidRPr="0003763A">
        <w:rPr>
          <w:color w:val="89DDFF"/>
          <w:lang w:val="en-US"/>
        </w:rPr>
        <w:t>(</w:t>
      </w:r>
      <w:r w:rsidRPr="0003763A">
        <w:rPr>
          <w:color w:val="F78C6C"/>
          <w:lang w:val="en-US"/>
        </w:rPr>
        <w:t>window</w:t>
      </w:r>
      <w:r w:rsidRPr="0003763A">
        <w:rPr>
          <w:color w:val="89DDFF"/>
          <w:lang w:val="en-US"/>
        </w:rPr>
        <w:t>.</w:t>
      </w:r>
      <w:r w:rsidRPr="0003763A">
        <w:rPr>
          <w:color w:val="C3CEE3"/>
          <w:lang w:val="en-US"/>
        </w:rPr>
        <w:t>isResized</w:t>
      </w:r>
      <w:r w:rsidRPr="0003763A">
        <w:rPr>
          <w:color w:val="89DDFF"/>
          <w:lang w:val="en-US"/>
        </w:rPr>
        <w:t>()) {</w:t>
      </w:r>
      <w:r w:rsidRPr="0003763A">
        <w:rPr>
          <w:color w:val="89DDFF"/>
          <w:lang w:val="en-US"/>
        </w:rPr>
        <w:br/>
        <w:t xml:space="preserve">        </w:t>
      </w:r>
      <w:r w:rsidRPr="0003763A">
        <w:rPr>
          <w:color w:val="C3CEE3"/>
          <w:lang w:val="en-US"/>
        </w:rPr>
        <w:t>glViewport</w:t>
      </w:r>
      <w:r w:rsidRPr="0003763A">
        <w:rPr>
          <w:color w:val="89DDFF"/>
          <w:lang w:val="en-US"/>
        </w:rPr>
        <w:t>(</w:t>
      </w:r>
      <w:r w:rsidRPr="0003763A">
        <w:rPr>
          <w:color w:val="F78C6C"/>
          <w:lang w:val="en-US"/>
        </w:rPr>
        <w:t>0</w:t>
      </w:r>
      <w:r w:rsidRPr="0003763A">
        <w:rPr>
          <w:color w:val="89DDFF"/>
          <w:lang w:val="en-US"/>
        </w:rPr>
        <w:t xml:space="preserve">, </w:t>
      </w:r>
      <w:r w:rsidRPr="0003763A">
        <w:rPr>
          <w:color w:val="F78C6C"/>
          <w:lang w:val="en-US"/>
        </w:rPr>
        <w:t>0</w:t>
      </w:r>
      <w:r w:rsidRPr="0003763A">
        <w:rPr>
          <w:color w:val="89DDFF"/>
          <w:lang w:val="en-US"/>
        </w:rPr>
        <w:t xml:space="preserve">, </w:t>
      </w:r>
      <w:r w:rsidRPr="0003763A">
        <w:rPr>
          <w:color w:val="F78C6C"/>
          <w:lang w:val="en-US"/>
        </w:rPr>
        <w:t>window</w:t>
      </w:r>
      <w:r w:rsidRPr="0003763A">
        <w:rPr>
          <w:color w:val="89DDFF"/>
          <w:lang w:val="en-US"/>
        </w:rPr>
        <w:t>.</w:t>
      </w:r>
      <w:r w:rsidRPr="0003763A">
        <w:rPr>
          <w:color w:val="C3CEE3"/>
          <w:lang w:val="en-US"/>
        </w:rPr>
        <w:t>getWidth</w:t>
      </w:r>
      <w:r w:rsidRPr="0003763A">
        <w:rPr>
          <w:color w:val="89DDFF"/>
          <w:lang w:val="en-US"/>
        </w:rPr>
        <w:t xml:space="preserve">(), </w:t>
      </w:r>
      <w:r w:rsidRPr="0003763A">
        <w:rPr>
          <w:color w:val="F78C6C"/>
          <w:lang w:val="en-US"/>
        </w:rPr>
        <w:t>window</w:t>
      </w:r>
      <w:r w:rsidRPr="0003763A">
        <w:rPr>
          <w:color w:val="89DDFF"/>
          <w:lang w:val="en-US"/>
        </w:rPr>
        <w:t>.</w:t>
      </w:r>
      <w:r w:rsidRPr="0003763A">
        <w:rPr>
          <w:color w:val="C3CEE3"/>
          <w:lang w:val="en-US"/>
        </w:rPr>
        <w:t>getHeight</w:t>
      </w:r>
      <w:r w:rsidRPr="0003763A">
        <w:rPr>
          <w:color w:val="89DDFF"/>
          <w:lang w:val="en-US"/>
        </w:rPr>
        <w:t>());</w:t>
      </w:r>
      <w:r w:rsidRPr="0003763A">
        <w:rPr>
          <w:color w:val="89DDFF"/>
          <w:lang w:val="en-US"/>
        </w:rPr>
        <w:br/>
        <w:t xml:space="preserve">        </w:t>
      </w:r>
      <w:r w:rsidRPr="0003763A">
        <w:rPr>
          <w:color w:val="C3CEE3"/>
          <w:lang w:val="en-US"/>
        </w:rPr>
        <w:t>window</w:t>
      </w:r>
      <w:r w:rsidRPr="0003763A">
        <w:rPr>
          <w:color w:val="89DDFF"/>
          <w:lang w:val="en-US"/>
        </w:rPr>
        <w:t>.</w:t>
      </w:r>
      <w:r w:rsidRPr="0003763A">
        <w:rPr>
          <w:color w:val="C3CEE3"/>
          <w:lang w:val="en-US"/>
        </w:rPr>
        <w:t>setResized</w:t>
      </w:r>
      <w:r w:rsidRPr="0003763A">
        <w:rPr>
          <w:color w:val="89DDFF"/>
          <w:lang w:val="en-US"/>
        </w:rPr>
        <w:t>(</w:t>
      </w:r>
      <w:r w:rsidRPr="0003763A">
        <w:rPr>
          <w:i/>
          <w:iCs/>
          <w:color w:val="C792EA"/>
          <w:lang w:val="en-US"/>
        </w:rPr>
        <w:t>false</w:t>
      </w:r>
      <w:r w:rsidRPr="0003763A">
        <w:rPr>
          <w:color w:val="89DDFF"/>
          <w:lang w:val="en-US"/>
        </w:rPr>
        <w:t>);</w:t>
      </w:r>
      <w:r w:rsidRPr="0003763A">
        <w:rPr>
          <w:color w:val="89DDFF"/>
          <w:lang w:val="en-US"/>
        </w:rPr>
        <w:br/>
        <w:t xml:space="preserve">    }</w:t>
      </w:r>
      <w:r w:rsidRPr="0003763A">
        <w:rPr>
          <w:color w:val="89DDFF"/>
          <w:lang w:val="en-US"/>
        </w:rPr>
        <w:br/>
      </w:r>
      <w:r w:rsidRPr="0003763A">
        <w:rPr>
          <w:color w:val="89DDFF"/>
          <w:lang w:val="en-US"/>
        </w:rPr>
        <w:br/>
        <w:t xml:space="preserve">    </w:t>
      </w:r>
      <w:r w:rsidRPr="0003763A">
        <w:rPr>
          <w:color w:val="C3CEE3"/>
          <w:lang w:val="en-US"/>
        </w:rPr>
        <w:t>shaderProgram</w:t>
      </w:r>
      <w:r w:rsidRPr="0003763A">
        <w:rPr>
          <w:color w:val="89DDFF"/>
          <w:lang w:val="en-US"/>
        </w:rPr>
        <w:t>.</w:t>
      </w:r>
      <w:r w:rsidRPr="0003763A">
        <w:rPr>
          <w:color w:val="C3CEE3"/>
          <w:lang w:val="en-US"/>
        </w:rPr>
        <w:t>bind</w:t>
      </w:r>
      <w:r w:rsidRPr="0003763A">
        <w:rPr>
          <w:color w:val="89DDFF"/>
          <w:lang w:val="en-US"/>
        </w:rPr>
        <w:t>();</w:t>
      </w:r>
      <w:r w:rsidRPr="0003763A">
        <w:rPr>
          <w:color w:val="89DDFF"/>
          <w:lang w:val="en-US"/>
        </w:rPr>
        <w:br/>
      </w:r>
      <w:r w:rsidRPr="0003763A">
        <w:rPr>
          <w:color w:val="89DDFF"/>
          <w:lang w:val="en-US"/>
        </w:rPr>
        <w:br/>
        <w:t xml:space="preserve">    </w:t>
      </w:r>
      <w:r w:rsidRPr="0003763A">
        <w:rPr>
          <w:i/>
          <w:iCs/>
          <w:color w:val="717CB4"/>
          <w:lang w:val="en-US"/>
        </w:rPr>
        <w:t>// Update projection Matrix</w:t>
      </w:r>
      <w:r w:rsidRPr="0003763A">
        <w:rPr>
          <w:i/>
          <w:iCs/>
          <w:color w:val="717CB4"/>
          <w:lang w:val="en-US"/>
        </w:rPr>
        <w:br/>
        <w:t xml:space="preserve">    </w:t>
      </w:r>
      <w:r w:rsidRPr="0003763A">
        <w:rPr>
          <w:color w:val="C3CEE3"/>
          <w:lang w:val="en-US"/>
        </w:rPr>
        <w:t xml:space="preserve">Matrix4f projectionMatrix </w:t>
      </w:r>
      <w:r w:rsidRPr="0003763A">
        <w:rPr>
          <w:color w:val="89DDFF"/>
          <w:lang w:val="en-US"/>
        </w:rPr>
        <w:t xml:space="preserve">= </w:t>
      </w:r>
      <w:r w:rsidRPr="0003763A">
        <w:rPr>
          <w:color w:val="C3CEE3"/>
          <w:lang w:val="en-US"/>
        </w:rPr>
        <w:t>transformation</w:t>
      </w:r>
      <w:r w:rsidRPr="0003763A">
        <w:rPr>
          <w:color w:val="89DDFF"/>
          <w:lang w:val="en-US"/>
        </w:rPr>
        <w:t>.</w:t>
      </w:r>
      <w:r w:rsidRPr="0003763A">
        <w:rPr>
          <w:color w:val="C3CEE3"/>
          <w:lang w:val="en-US"/>
        </w:rPr>
        <w:t>getProjectionMatrix</w:t>
      </w:r>
      <w:r w:rsidRPr="0003763A">
        <w:rPr>
          <w:color w:val="89DDFF"/>
          <w:lang w:val="en-US"/>
        </w:rPr>
        <w:t>(</w:t>
      </w:r>
      <w:r w:rsidRPr="0003763A">
        <w:rPr>
          <w:color w:val="C3CEE3"/>
          <w:lang w:val="en-US"/>
        </w:rPr>
        <w:t>FOV</w:t>
      </w:r>
      <w:r w:rsidRPr="0003763A">
        <w:rPr>
          <w:color w:val="89DDFF"/>
          <w:lang w:val="en-US"/>
        </w:rPr>
        <w:t xml:space="preserve">, </w:t>
      </w:r>
      <w:r w:rsidRPr="0003763A">
        <w:rPr>
          <w:color w:val="C3CEE3"/>
          <w:lang w:val="en-US"/>
        </w:rPr>
        <w:t>window</w:t>
      </w:r>
      <w:r w:rsidRPr="0003763A">
        <w:rPr>
          <w:color w:val="89DDFF"/>
          <w:lang w:val="en-US"/>
        </w:rPr>
        <w:t>.</w:t>
      </w:r>
      <w:r w:rsidRPr="0003763A">
        <w:rPr>
          <w:color w:val="C3CEE3"/>
          <w:lang w:val="en-US"/>
        </w:rPr>
        <w:t>getWidth</w:t>
      </w:r>
      <w:r w:rsidRPr="0003763A">
        <w:rPr>
          <w:color w:val="89DDFF"/>
          <w:lang w:val="en-US"/>
        </w:rPr>
        <w:t xml:space="preserve">(), </w:t>
      </w:r>
      <w:r w:rsidRPr="0003763A">
        <w:rPr>
          <w:color w:val="C3CEE3"/>
          <w:lang w:val="en-US"/>
        </w:rPr>
        <w:t>window</w:t>
      </w:r>
      <w:r w:rsidRPr="0003763A">
        <w:rPr>
          <w:color w:val="89DDFF"/>
          <w:lang w:val="en-US"/>
        </w:rPr>
        <w:t>.</w:t>
      </w:r>
      <w:r w:rsidRPr="0003763A">
        <w:rPr>
          <w:color w:val="C3CEE3"/>
          <w:lang w:val="en-US"/>
        </w:rPr>
        <w:t>getHeight</w:t>
      </w:r>
      <w:r w:rsidRPr="0003763A">
        <w:rPr>
          <w:color w:val="89DDFF"/>
          <w:lang w:val="en-US"/>
        </w:rPr>
        <w:t xml:space="preserve">(), </w:t>
      </w:r>
      <w:r w:rsidRPr="0003763A">
        <w:rPr>
          <w:color w:val="C3CEE3"/>
          <w:lang w:val="en-US"/>
        </w:rPr>
        <w:t>Z_NEAR</w:t>
      </w:r>
      <w:r w:rsidRPr="0003763A">
        <w:rPr>
          <w:color w:val="89DDFF"/>
          <w:lang w:val="en-US"/>
        </w:rPr>
        <w:t xml:space="preserve">, </w:t>
      </w:r>
      <w:r w:rsidRPr="0003763A">
        <w:rPr>
          <w:color w:val="C3CEE3"/>
          <w:lang w:val="en-US"/>
        </w:rPr>
        <w:t>Z_FAR</w:t>
      </w:r>
      <w:r w:rsidRPr="0003763A">
        <w:rPr>
          <w:color w:val="89DDFF"/>
          <w:lang w:val="en-US"/>
        </w:rPr>
        <w:t>);</w:t>
      </w:r>
      <w:r w:rsidRPr="0003763A">
        <w:rPr>
          <w:color w:val="89DDFF"/>
          <w:lang w:val="en-US"/>
        </w:rPr>
        <w:br/>
        <w:t xml:space="preserve">    </w:t>
      </w:r>
      <w:r w:rsidRPr="0003763A">
        <w:rPr>
          <w:color w:val="C3CEE3"/>
          <w:lang w:val="en-US"/>
        </w:rPr>
        <w:t>shaderProgram</w:t>
      </w:r>
      <w:r w:rsidRPr="0003763A">
        <w:rPr>
          <w:color w:val="89DDFF"/>
          <w:lang w:val="en-US"/>
        </w:rPr>
        <w:t>.</w:t>
      </w:r>
      <w:r w:rsidRPr="0003763A">
        <w:rPr>
          <w:color w:val="C3CEE3"/>
          <w:lang w:val="en-US"/>
        </w:rPr>
        <w:t>setUniform</w:t>
      </w:r>
      <w:r w:rsidRPr="0003763A">
        <w:rPr>
          <w:color w:val="89DDFF"/>
          <w:lang w:val="en-US"/>
        </w:rPr>
        <w:t>(</w:t>
      </w:r>
      <w:r w:rsidRPr="0003763A">
        <w:rPr>
          <w:color w:val="C3E88D"/>
          <w:lang w:val="en-US"/>
        </w:rPr>
        <w:t>"projectionMatrix"</w:t>
      </w:r>
      <w:r w:rsidRPr="0003763A">
        <w:rPr>
          <w:color w:val="89DDFF"/>
          <w:lang w:val="en-US"/>
        </w:rPr>
        <w:t xml:space="preserve">, </w:t>
      </w:r>
      <w:r w:rsidRPr="0003763A">
        <w:rPr>
          <w:color w:val="C3CEE3"/>
          <w:lang w:val="en-US"/>
        </w:rPr>
        <w:t>projectionMatrix</w:t>
      </w:r>
      <w:r w:rsidRPr="0003763A">
        <w:rPr>
          <w:color w:val="89DDFF"/>
          <w:lang w:val="en-US"/>
        </w:rPr>
        <w:t>);</w:t>
      </w:r>
      <w:r w:rsidRPr="0003763A">
        <w:rPr>
          <w:color w:val="89DDFF"/>
          <w:lang w:val="en-US"/>
        </w:rPr>
        <w:br/>
      </w:r>
      <w:r w:rsidRPr="0003763A">
        <w:rPr>
          <w:color w:val="89DDFF"/>
          <w:lang w:val="en-US"/>
        </w:rPr>
        <w:lastRenderedPageBreak/>
        <w:br/>
        <w:t xml:space="preserve">    </w:t>
      </w:r>
      <w:r w:rsidRPr="0003763A">
        <w:rPr>
          <w:i/>
          <w:iCs/>
          <w:color w:val="717CB4"/>
          <w:lang w:val="en-US"/>
        </w:rPr>
        <w:t>// Render each gameItem</w:t>
      </w:r>
      <w:r w:rsidRPr="0003763A">
        <w:rPr>
          <w:i/>
          <w:iCs/>
          <w:color w:val="717CB4"/>
          <w:lang w:val="en-US"/>
        </w:rPr>
        <w:br/>
        <w:t xml:space="preserve">    </w:t>
      </w:r>
      <w:r w:rsidRPr="0003763A">
        <w:rPr>
          <w:i/>
          <w:iCs/>
          <w:color w:val="C792EA"/>
          <w:lang w:val="en-US"/>
        </w:rPr>
        <w:t xml:space="preserve">for </w:t>
      </w:r>
      <w:r w:rsidRPr="0003763A">
        <w:rPr>
          <w:color w:val="89DDFF"/>
          <w:lang w:val="en-US"/>
        </w:rPr>
        <w:t>(</w:t>
      </w:r>
      <w:r w:rsidRPr="0003763A">
        <w:rPr>
          <w:color w:val="C3CEE3"/>
          <w:lang w:val="en-US"/>
        </w:rPr>
        <w:t xml:space="preserve">GameItem gameItem </w:t>
      </w:r>
      <w:r w:rsidRPr="0003763A">
        <w:rPr>
          <w:color w:val="89DDFF"/>
          <w:lang w:val="en-US"/>
        </w:rPr>
        <w:t xml:space="preserve">: </w:t>
      </w:r>
      <w:r w:rsidRPr="0003763A">
        <w:rPr>
          <w:color w:val="C3CEE3"/>
          <w:lang w:val="en-US"/>
        </w:rPr>
        <w:t>gameItems</w:t>
      </w:r>
      <w:r w:rsidRPr="0003763A">
        <w:rPr>
          <w:color w:val="89DDFF"/>
          <w:lang w:val="en-US"/>
        </w:rPr>
        <w:t>) {</w:t>
      </w:r>
      <w:r w:rsidRPr="0003763A">
        <w:rPr>
          <w:color w:val="89DDFF"/>
          <w:lang w:val="en-US"/>
        </w:rPr>
        <w:br/>
        <w:t xml:space="preserve">        </w:t>
      </w:r>
      <w:r w:rsidRPr="0003763A">
        <w:rPr>
          <w:i/>
          <w:iCs/>
          <w:color w:val="717CB4"/>
          <w:lang w:val="en-US"/>
        </w:rPr>
        <w:t>// Set world matrix for this item</w:t>
      </w:r>
      <w:r w:rsidRPr="0003763A">
        <w:rPr>
          <w:i/>
          <w:iCs/>
          <w:color w:val="717CB4"/>
          <w:lang w:val="en-US"/>
        </w:rPr>
        <w:br/>
        <w:t xml:space="preserve">        </w:t>
      </w:r>
      <w:r w:rsidRPr="0003763A">
        <w:rPr>
          <w:color w:val="C3CEE3"/>
          <w:lang w:val="en-US"/>
        </w:rPr>
        <w:t xml:space="preserve">Matrix4f worldMatrix </w:t>
      </w:r>
      <w:r w:rsidRPr="0003763A">
        <w:rPr>
          <w:color w:val="89DDFF"/>
          <w:lang w:val="en-US"/>
        </w:rPr>
        <w:t>=</w:t>
      </w:r>
      <w:r w:rsidRPr="0003763A">
        <w:rPr>
          <w:color w:val="89DDFF"/>
          <w:lang w:val="en-US"/>
        </w:rPr>
        <w:br/>
        <w:t xml:space="preserve">                </w:t>
      </w:r>
      <w:r w:rsidRPr="0003763A">
        <w:rPr>
          <w:color w:val="C3CEE3"/>
          <w:lang w:val="en-US"/>
        </w:rPr>
        <w:t>transformation</w:t>
      </w:r>
      <w:r w:rsidRPr="0003763A">
        <w:rPr>
          <w:color w:val="89DDFF"/>
          <w:lang w:val="en-US"/>
        </w:rPr>
        <w:t>.</w:t>
      </w:r>
      <w:r w:rsidRPr="0003763A">
        <w:rPr>
          <w:color w:val="C3CEE3"/>
          <w:lang w:val="en-US"/>
        </w:rPr>
        <w:t>getWorldMatrix</w:t>
      </w:r>
      <w:r w:rsidRPr="0003763A">
        <w:rPr>
          <w:color w:val="89DDFF"/>
          <w:lang w:val="en-US"/>
        </w:rPr>
        <w:t>(</w:t>
      </w:r>
      <w:r w:rsidRPr="0003763A">
        <w:rPr>
          <w:color w:val="89DDFF"/>
          <w:lang w:val="en-US"/>
        </w:rPr>
        <w:br/>
        <w:t xml:space="preserve">                        </w:t>
      </w:r>
      <w:r w:rsidRPr="0003763A">
        <w:rPr>
          <w:color w:val="C3CEE3"/>
          <w:lang w:val="en-US"/>
        </w:rPr>
        <w:t>gameItem</w:t>
      </w:r>
      <w:r w:rsidRPr="0003763A">
        <w:rPr>
          <w:color w:val="89DDFF"/>
          <w:lang w:val="en-US"/>
        </w:rPr>
        <w:t>.</w:t>
      </w:r>
      <w:r w:rsidRPr="0003763A">
        <w:rPr>
          <w:color w:val="C3CEE3"/>
          <w:lang w:val="en-US"/>
        </w:rPr>
        <w:t>getPosition</w:t>
      </w:r>
      <w:r w:rsidRPr="0003763A">
        <w:rPr>
          <w:color w:val="89DDFF"/>
          <w:lang w:val="en-US"/>
        </w:rPr>
        <w:t>(),</w:t>
      </w:r>
      <w:r w:rsidRPr="0003763A">
        <w:rPr>
          <w:color w:val="89DDFF"/>
          <w:lang w:val="en-US"/>
        </w:rPr>
        <w:br/>
        <w:t xml:space="preserve">                        </w:t>
      </w:r>
      <w:r w:rsidRPr="0003763A">
        <w:rPr>
          <w:color w:val="C3CEE3"/>
          <w:lang w:val="en-US"/>
        </w:rPr>
        <w:t>gameItem</w:t>
      </w:r>
      <w:r w:rsidRPr="0003763A">
        <w:rPr>
          <w:color w:val="89DDFF"/>
          <w:lang w:val="en-US"/>
        </w:rPr>
        <w:t>.</w:t>
      </w:r>
      <w:r w:rsidRPr="0003763A">
        <w:rPr>
          <w:color w:val="C3CEE3"/>
          <w:lang w:val="en-US"/>
        </w:rPr>
        <w:t>getRotation</w:t>
      </w:r>
      <w:r w:rsidRPr="0003763A">
        <w:rPr>
          <w:color w:val="89DDFF"/>
          <w:lang w:val="en-US"/>
        </w:rPr>
        <w:t>(),</w:t>
      </w:r>
      <w:r w:rsidRPr="0003763A">
        <w:rPr>
          <w:color w:val="89DDFF"/>
          <w:lang w:val="en-US"/>
        </w:rPr>
        <w:br/>
        <w:t xml:space="preserve">                        </w:t>
      </w:r>
      <w:r w:rsidRPr="0003763A">
        <w:rPr>
          <w:color w:val="C3CEE3"/>
          <w:lang w:val="en-US"/>
        </w:rPr>
        <w:t>gameItem</w:t>
      </w:r>
      <w:r w:rsidRPr="0003763A">
        <w:rPr>
          <w:color w:val="89DDFF"/>
          <w:lang w:val="en-US"/>
        </w:rPr>
        <w:t>.</w:t>
      </w:r>
      <w:r w:rsidRPr="0003763A">
        <w:rPr>
          <w:color w:val="C3CEE3"/>
          <w:lang w:val="en-US"/>
        </w:rPr>
        <w:t>getScale</w:t>
      </w:r>
      <w:r w:rsidRPr="0003763A">
        <w:rPr>
          <w:color w:val="89DDFF"/>
          <w:lang w:val="en-US"/>
        </w:rPr>
        <w:t>());</w:t>
      </w:r>
      <w:r w:rsidRPr="0003763A">
        <w:rPr>
          <w:color w:val="89DDFF"/>
          <w:lang w:val="en-US"/>
        </w:rPr>
        <w:br/>
        <w:t xml:space="preserve">        </w:t>
      </w:r>
      <w:r w:rsidRPr="0003763A">
        <w:rPr>
          <w:color w:val="C3CEE3"/>
          <w:lang w:val="en-US"/>
        </w:rPr>
        <w:t>shaderProgram</w:t>
      </w:r>
      <w:r w:rsidRPr="0003763A">
        <w:rPr>
          <w:color w:val="89DDFF"/>
          <w:lang w:val="en-US"/>
        </w:rPr>
        <w:t>.</w:t>
      </w:r>
      <w:r w:rsidRPr="0003763A">
        <w:rPr>
          <w:color w:val="C3CEE3"/>
          <w:lang w:val="en-US"/>
        </w:rPr>
        <w:t>setUniform</w:t>
      </w:r>
      <w:r w:rsidRPr="0003763A">
        <w:rPr>
          <w:color w:val="89DDFF"/>
          <w:lang w:val="en-US"/>
        </w:rPr>
        <w:t>(</w:t>
      </w:r>
      <w:r w:rsidRPr="0003763A">
        <w:rPr>
          <w:color w:val="C3E88D"/>
          <w:lang w:val="en-US"/>
        </w:rPr>
        <w:t>"worldMatrix"</w:t>
      </w:r>
      <w:r w:rsidRPr="0003763A">
        <w:rPr>
          <w:color w:val="89DDFF"/>
          <w:lang w:val="en-US"/>
        </w:rPr>
        <w:t xml:space="preserve">, </w:t>
      </w:r>
      <w:r w:rsidRPr="0003763A">
        <w:rPr>
          <w:color w:val="C3CEE3"/>
          <w:lang w:val="en-US"/>
        </w:rPr>
        <w:t>worldMatrix</w:t>
      </w:r>
      <w:r w:rsidRPr="0003763A">
        <w:rPr>
          <w:color w:val="89DDFF"/>
          <w:lang w:val="en-US"/>
        </w:rPr>
        <w:t>);</w:t>
      </w:r>
      <w:r w:rsidRPr="0003763A">
        <w:rPr>
          <w:color w:val="89DDFF"/>
          <w:lang w:val="en-US"/>
        </w:rPr>
        <w:br/>
        <w:t xml:space="preserve">        </w:t>
      </w:r>
      <w:r w:rsidRPr="0003763A">
        <w:rPr>
          <w:i/>
          <w:iCs/>
          <w:color w:val="717CB4"/>
          <w:lang w:val="en-US"/>
        </w:rPr>
        <w:t>// Render the mesh for this game item</w:t>
      </w:r>
      <w:r w:rsidRPr="0003763A">
        <w:rPr>
          <w:i/>
          <w:iCs/>
          <w:color w:val="717CB4"/>
          <w:lang w:val="en-US"/>
        </w:rPr>
        <w:br/>
        <w:t xml:space="preserve">        </w:t>
      </w:r>
      <w:r w:rsidRPr="0003763A">
        <w:rPr>
          <w:color w:val="C3CEE3"/>
          <w:lang w:val="en-US"/>
        </w:rPr>
        <w:t>gameItem</w:t>
      </w:r>
      <w:r w:rsidRPr="0003763A">
        <w:rPr>
          <w:color w:val="89DDFF"/>
          <w:lang w:val="en-US"/>
        </w:rPr>
        <w:t>.</w:t>
      </w:r>
      <w:r w:rsidRPr="0003763A">
        <w:rPr>
          <w:color w:val="C3CEE3"/>
          <w:lang w:val="en-US"/>
        </w:rPr>
        <w:t>getMesh</w:t>
      </w:r>
      <w:r w:rsidRPr="0003763A">
        <w:rPr>
          <w:color w:val="89DDFF"/>
          <w:lang w:val="en-US"/>
        </w:rPr>
        <w:t>().</w:t>
      </w:r>
      <w:r w:rsidRPr="0003763A">
        <w:rPr>
          <w:color w:val="C3CEE3"/>
          <w:lang w:val="en-US"/>
        </w:rPr>
        <w:t>render</w:t>
      </w:r>
      <w:r w:rsidRPr="0003763A">
        <w:rPr>
          <w:color w:val="89DDFF"/>
          <w:lang w:val="en-US"/>
        </w:rPr>
        <w:t>();</w:t>
      </w:r>
      <w:r w:rsidRPr="0003763A">
        <w:rPr>
          <w:color w:val="89DDFF"/>
          <w:lang w:val="en-US"/>
        </w:rPr>
        <w:br/>
        <w:t xml:space="preserve">    }</w:t>
      </w:r>
      <w:r w:rsidRPr="0003763A">
        <w:rPr>
          <w:color w:val="89DDFF"/>
          <w:lang w:val="en-US"/>
        </w:rPr>
        <w:br/>
      </w:r>
      <w:r w:rsidRPr="0003763A">
        <w:rPr>
          <w:color w:val="89DDFF"/>
          <w:lang w:val="en-US"/>
        </w:rPr>
        <w:br/>
        <w:t xml:space="preserve">    </w:t>
      </w:r>
      <w:r w:rsidRPr="0003763A">
        <w:rPr>
          <w:color w:val="C3CEE3"/>
          <w:lang w:val="en-US"/>
        </w:rPr>
        <w:t>shaderProgram</w:t>
      </w:r>
      <w:r w:rsidRPr="0003763A">
        <w:rPr>
          <w:color w:val="89DDFF"/>
          <w:lang w:val="en-US"/>
        </w:rPr>
        <w:t>.</w:t>
      </w:r>
      <w:r w:rsidRPr="0003763A">
        <w:rPr>
          <w:color w:val="C3CEE3"/>
          <w:lang w:val="en-US"/>
        </w:rPr>
        <w:t>unbind</w:t>
      </w:r>
      <w:r w:rsidRPr="0003763A">
        <w:rPr>
          <w:color w:val="89DDFF"/>
          <w:lang w:val="en-US"/>
        </w:rPr>
        <w:t>();</w:t>
      </w:r>
      <w:r w:rsidRPr="0003763A">
        <w:rPr>
          <w:color w:val="89DDFF"/>
          <w:lang w:val="en-US"/>
        </w:rPr>
        <w:br/>
        <w:t>}</w:t>
      </w:r>
    </w:p>
    <w:p w14:paraId="619D0446" w14:textId="2D3B5D7B" w:rsidR="0003763A" w:rsidRPr="0003763A" w:rsidRDefault="0003763A" w:rsidP="0003763A">
      <w:pPr>
        <w:pStyle w:val="blockparagraph-544a408c"/>
        <w:jc w:val="both"/>
      </w:pPr>
      <w:r w:rsidRPr="0003763A">
        <w:rPr>
          <w:rStyle w:val="text-4505230f--texth400-3033861f--textcontentfamily-49a318e1"/>
        </w:rPr>
        <w:t xml:space="preserve">Мы обновляем матрицу проекции один раз за </w:t>
      </w:r>
      <w:r>
        <w:rPr>
          <w:rStyle w:val="text-4505230f--texth400-3033861f--textcontentfamily-49a318e1"/>
        </w:rPr>
        <w:t xml:space="preserve">один вызов </w:t>
      </w:r>
      <w:r w:rsidRPr="0003763A">
        <w:rPr>
          <w:rStyle w:val="HTML"/>
          <w:rFonts w:ascii="Times New Roman" w:hAnsi="Times New Roman" w:cs="Times New Roman"/>
          <w:b/>
          <w:sz w:val="24"/>
          <w:szCs w:val="24"/>
        </w:rPr>
        <w:t>render</w:t>
      </w:r>
      <w:r w:rsidRPr="0003763A">
        <w:rPr>
          <w:rStyle w:val="text-4505230f--texth400-3033861f--textcontentfamily-49a318e1"/>
        </w:rPr>
        <w:t>. Делая это таким образом, мы можем иметь дело с операциями изменения размера окна. Затем мы перебираем массив</w:t>
      </w:r>
      <w:r>
        <w:rPr>
          <w:rStyle w:val="text-4505230f--texth400-3033861f--textcontentfamily-49a318e1"/>
        </w:rPr>
        <w:t xml:space="preserve"> </w:t>
      </w:r>
      <w:r w:rsidRPr="0003763A">
        <w:rPr>
          <w:rStyle w:val="HTML"/>
          <w:rFonts w:ascii="Times New Roman" w:hAnsi="Times New Roman" w:cs="Times New Roman"/>
          <w:b/>
          <w:sz w:val="24"/>
          <w:szCs w:val="24"/>
        </w:rPr>
        <w:t>GameItem</w:t>
      </w:r>
      <w:r w:rsidRPr="0003763A">
        <w:rPr>
          <w:rStyle w:val="text-4505230f--texth400-3033861f--textcontentfamily-49a318e1"/>
        </w:rPr>
        <w:t xml:space="preserve"> и создаем матрицу преобразования в соответствии с положением, поворотом и масштабом каждого из них. Эта матрица помещается в шейдер и отрисовывается</w:t>
      </w:r>
      <w:r>
        <w:rPr>
          <w:rStyle w:val="text-4505230f--texth400-3033861f--textcontentfamily-49a318e1"/>
        </w:rPr>
        <w:t xml:space="preserve"> </w:t>
      </w:r>
      <w:r w:rsidRPr="0003763A">
        <w:rPr>
          <w:rStyle w:val="HTML"/>
          <w:rFonts w:ascii="Times New Roman" w:hAnsi="Times New Roman" w:cs="Times New Roman"/>
          <w:b/>
          <w:sz w:val="24"/>
          <w:szCs w:val="24"/>
        </w:rPr>
        <w:t>Mesh</w:t>
      </w:r>
      <w:r w:rsidRPr="0003763A">
        <w:rPr>
          <w:rStyle w:val="text-4505230f--texth400-3033861f--textcontentfamily-49a318e1"/>
        </w:rPr>
        <w:t>. Матрица проекции одинакова для всех визуализируемых элементов. По этой причине это отдельная переменная в нашем классе</w:t>
      </w:r>
      <w:r>
        <w:rPr>
          <w:rStyle w:val="text-4505230f--texth400-3033861f--textcontentfamily-49a318e1"/>
        </w:rPr>
        <w:t xml:space="preserve"> </w:t>
      </w:r>
      <w:r w:rsidRPr="0003763A">
        <w:rPr>
          <w:rStyle w:val="HTML"/>
          <w:rFonts w:ascii="Times New Roman" w:hAnsi="Times New Roman" w:cs="Times New Roman"/>
          <w:b/>
          <w:sz w:val="24"/>
          <w:szCs w:val="24"/>
        </w:rPr>
        <w:t>Transformation</w:t>
      </w:r>
      <w:r w:rsidRPr="0003763A">
        <w:rPr>
          <w:rStyle w:val="text-4505230f--texth400-3033861f--textcontentfamily-49a318e1"/>
        </w:rPr>
        <w:t>.</w:t>
      </w:r>
    </w:p>
    <w:p w14:paraId="5FB9D9A7" w14:textId="6AC913E1" w:rsidR="0003763A" w:rsidRPr="0003763A" w:rsidRDefault="0003763A" w:rsidP="0003763A">
      <w:pPr>
        <w:pStyle w:val="blockparagraph-544a408c"/>
        <w:jc w:val="both"/>
      </w:pPr>
      <w:r w:rsidRPr="0003763A">
        <w:rPr>
          <w:rStyle w:val="text-4505230f--texth400-3033861f--textcontentfamily-49a318e1"/>
        </w:rPr>
        <w:t>Мы переместили код рендеринга, чтобы отрисовать в его класс</w:t>
      </w:r>
      <w:r>
        <w:rPr>
          <w:rStyle w:val="text-4505230f--texth400-3033861f--textcontentfamily-49a318e1"/>
        </w:rPr>
        <w:t xml:space="preserve"> </w:t>
      </w:r>
      <w:r w:rsidRPr="0003763A">
        <w:rPr>
          <w:rStyle w:val="HTML"/>
          <w:rFonts w:ascii="Times New Roman" w:hAnsi="Times New Roman" w:cs="Times New Roman"/>
          <w:b/>
          <w:sz w:val="24"/>
          <w:szCs w:val="24"/>
        </w:rPr>
        <w:t>Mesh</w:t>
      </w:r>
      <w:r w:rsidRPr="0003763A">
        <w:rPr>
          <w:rStyle w:val="text-4505230f--texth400-3033861f--textcontentfamily-49a318e1"/>
        </w:rPr>
        <w:t>:</w:t>
      </w:r>
    </w:p>
    <w:p w14:paraId="36FDD7D7" w14:textId="77777777" w:rsidR="0003763A" w:rsidRPr="0003763A" w:rsidRDefault="0003763A" w:rsidP="0003763A">
      <w:pPr>
        <w:pStyle w:val="HTML0"/>
        <w:shd w:val="clear" w:color="auto" w:fill="0F111A"/>
        <w:rPr>
          <w:color w:val="C3CEE3"/>
          <w:lang w:val="en-US"/>
        </w:rPr>
      </w:pPr>
      <w:r w:rsidRPr="0003763A">
        <w:rPr>
          <w:i/>
          <w:iCs/>
          <w:color w:val="F78C6C"/>
          <w:lang w:val="en-US"/>
        </w:rPr>
        <w:t xml:space="preserve">public </w:t>
      </w:r>
      <w:r w:rsidRPr="0003763A">
        <w:rPr>
          <w:i/>
          <w:iCs/>
          <w:color w:val="C792EA"/>
          <w:lang w:val="en-US"/>
        </w:rPr>
        <w:t xml:space="preserve">void </w:t>
      </w:r>
      <w:r w:rsidRPr="0003763A">
        <w:rPr>
          <w:color w:val="82AAFF"/>
          <w:lang w:val="en-US"/>
        </w:rPr>
        <w:t>render</w:t>
      </w:r>
      <w:r w:rsidRPr="0003763A">
        <w:rPr>
          <w:color w:val="89DDFF"/>
          <w:lang w:val="en-US"/>
        </w:rPr>
        <w:t>() {</w:t>
      </w:r>
      <w:r w:rsidRPr="0003763A">
        <w:rPr>
          <w:color w:val="89DDFF"/>
          <w:lang w:val="en-US"/>
        </w:rPr>
        <w:br/>
        <w:t xml:space="preserve">    </w:t>
      </w:r>
      <w:r w:rsidRPr="0003763A">
        <w:rPr>
          <w:i/>
          <w:iCs/>
          <w:color w:val="717CB4"/>
          <w:lang w:val="en-US"/>
        </w:rPr>
        <w:t>// Draw the mesh</w:t>
      </w:r>
      <w:r w:rsidRPr="0003763A">
        <w:rPr>
          <w:i/>
          <w:iCs/>
          <w:color w:val="717CB4"/>
          <w:lang w:val="en-US"/>
        </w:rPr>
        <w:br/>
        <w:t xml:space="preserve">    </w:t>
      </w:r>
      <w:r w:rsidRPr="0003763A">
        <w:rPr>
          <w:color w:val="C3CEE3"/>
          <w:lang w:val="en-US"/>
        </w:rPr>
        <w:t>glBindVertexArray</w:t>
      </w:r>
      <w:r w:rsidRPr="0003763A">
        <w:rPr>
          <w:color w:val="89DDFF"/>
          <w:lang w:val="en-US"/>
        </w:rPr>
        <w:t>(</w:t>
      </w:r>
      <w:r w:rsidRPr="0003763A">
        <w:rPr>
          <w:color w:val="C3CEE3"/>
          <w:lang w:val="en-US"/>
        </w:rPr>
        <w:t>getVaoId</w:t>
      </w:r>
      <w:r w:rsidRPr="0003763A">
        <w:rPr>
          <w:color w:val="89DDFF"/>
          <w:lang w:val="en-US"/>
        </w:rPr>
        <w:t>());</w:t>
      </w:r>
      <w:r w:rsidRPr="0003763A">
        <w:rPr>
          <w:color w:val="89DDFF"/>
          <w:lang w:val="en-US"/>
        </w:rPr>
        <w:br/>
      </w:r>
      <w:r w:rsidRPr="0003763A">
        <w:rPr>
          <w:color w:val="89DDFF"/>
          <w:lang w:val="en-US"/>
        </w:rPr>
        <w:br/>
        <w:t xml:space="preserve">    </w:t>
      </w:r>
      <w:r w:rsidRPr="0003763A">
        <w:rPr>
          <w:color w:val="C3CEE3"/>
          <w:lang w:val="en-US"/>
        </w:rPr>
        <w:t>glDrawElements</w:t>
      </w:r>
      <w:r w:rsidRPr="0003763A">
        <w:rPr>
          <w:color w:val="89DDFF"/>
          <w:lang w:val="en-US"/>
        </w:rPr>
        <w:t>(</w:t>
      </w:r>
      <w:r w:rsidRPr="0003763A">
        <w:rPr>
          <w:color w:val="C3CEE3"/>
          <w:lang w:val="en-US"/>
        </w:rPr>
        <w:t>GL_TRIANGLES</w:t>
      </w:r>
      <w:r w:rsidRPr="0003763A">
        <w:rPr>
          <w:color w:val="89DDFF"/>
          <w:lang w:val="en-US"/>
        </w:rPr>
        <w:t xml:space="preserve">, </w:t>
      </w:r>
      <w:r w:rsidRPr="0003763A">
        <w:rPr>
          <w:color w:val="C3CEE3"/>
          <w:lang w:val="en-US"/>
        </w:rPr>
        <w:t>getVertexCount</w:t>
      </w:r>
      <w:r w:rsidRPr="0003763A">
        <w:rPr>
          <w:color w:val="89DDFF"/>
          <w:lang w:val="en-US"/>
        </w:rPr>
        <w:t xml:space="preserve">(), </w:t>
      </w:r>
      <w:r w:rsidRPr="0003763A">
        <w:rPr>
          <w:color w:val="C3CEE3"/>
          <w:lang w:val="en-US"/>
        </w:rPr>
        <w:t>GL_UNSIGNED_INT</w:t>
      </w:r>
      <w:r w:rsidRPr="0003763A">
        <w:rPr>
          <w:color w:val="89DDFF"/>
          <w:lang w:val="en-US"/>
        </w:rPr>
        <w:t xml:space="preserve">, </w:t>
      </w:r>
      <w:r w:rsidRPr="0003763A">
        <w:rPr>
          <w:color w:val="F78C6C"/>
          <w:lang w:val="en-US"/>
        </w:rPr>
        <w:t>0</w:t>
      </w:r>
      <w:r w:rsidRPr="0003763A">
        <w:rPr>
          <w:color w:val="89DDFF"/>
          <w:lang w:val="en-US"/>
        </w:rPr>
        <w:t>);</w:t>
      </w:r>
      <w:r w:rsidRPr="0003763A">
        <w:rPr>
          <w:color w:val="89DDFF"/>
          <w:lang w:val="en-US"/>
        </w:rPr>
        <w:br/>
      </w:r>
      <w:r w:rsidRPr="0003763A">
        <w:rPr>
          <w:color w:val="89DDFF"/>
          <w:lang w:val="en-US"/>
        </w:rPr>
        <w:br/>
        <w:t xml:space="preserve">    </w:t>
      </w:r>
      <w:r w:rsidRPr="0003763A">
        <w:rPr>
          <w:i/>
          <w:iCs/>
          <w:color w:val="717CB4"/>
          <w:lang w:val="en-US"/>
        </w:rPr>
        <w:t>// Restore state</w:t>
      </w:r>
      <w:r w:rsidRPr="0003763A">
        <w:rPr>
          <w:i/>
          <w:iCs/>
          <w:color w:val="717CB4"/>
          <w:lang w:val="en-US"/>
        </w:rPr>
        <w:br/>
        <w:t xml:space="preserve">    </w:t>
      </w:r>
      <w:r w:rsidRPr="0003763A">
        <w:rPr>
          <w:color w:val="C3CEE3"/>
          <w:lang w:val="en-US"/>
        </w:rPr>
        <w:t>glBindVertexArray</w:t>
      </w:r>
      <w:r w:rsidRPr="0003763A">
        <w:rPr>
          <w:color w:val="89DDFF"/>
          <w:lang w:val="en-US"/>
        </w:rPr>
        <w:t>(</w:t>
      </w:r>
      <w:r w:rsidRPr="0003763A">
        <w:rPr>
          <w:color w:val="F78C6C"/>
          <w:lang w:val="en-US"/>
        </w:rPr>
        <w:t>0</w:t>
      </w:r>
      <w:r w:rsidRPr="0003763A">
        <w:rPr>
          <w:color w:val="89DDFF"/>
          <w:lang w:val="en-US"/>
        </w:rPr>
        <w:t>);</w:t>
      </w:r>
      <w:r w:rsidRPr="0003763A">
        <w:rPr>
          <w:color w:val="89DDFF"/>
          <w:lang w:val="en-US"/>
        </w:rPr>
        <w:br/>
        <w:t>}</w:t>
      </w:r>
    </w:p>
    <w:p w14:paraId="65A090C7" w14:textId="5AE76123" w:rsidR="0003763A" w:rsidRDefault="0003763A" w:rsidP="0014334A">
      <w:pPr>
        <w:pStyle w:val="blockparagraph-544a408c"/>
        <w:shd w:val="clear" w:color="auto" w:fill="FFFFFF"/>
        <w:spacing w:before="240" w:beforeAutospacing="0" w:after="360" w:afterAutospacing="0"/>
        <w:jc w:val="both"/>
        <w:rPr>
          <w:rStyle w:val="HTML"/>
          <w:rFonts w:ascii="Times New Roman" w:hAnsi="Times New Roman" w:cs="Times New Roman"/>
          <w:sz w:val="24"/>
          <w:szCs w:val="24"/>
        </w:rPr>
      </w:pPr>
      <w:r w:rsidRPr="0003763A">
        <w:t>Наш вершинный шейдер модифицируется простым добавлением новой матрицы</w:t>
      </w:r>
      <w:r>
        <w:t xml:space="preserve"> </w:t>
      </w:r>
      <w:r w:rsidRPr="0003763A">
        <w:rPr>
          <w:rStyle w:val="HTML"/>
          <w:rFonts w:ascii="Times New Roman" w:hAnsi="Times New Roman" w:cs="Times New Roman"/>
          <w:b/>
          <w:sz w:val="24"/>
          <w:szCs w:val="24"/>
        </w:rPr>
        <w:t>worldMatrix</w:t>
      </w:r>
      <w:r w:rsidRPr="0003763A">
        <w:t>, и он использует е</w:t>
      </w:r>
      <w:r>
        <w:t>ё</w:t>
      </w:r>
      <w:r w:rsidRPr="0003763A">
        <w:t xml:space="preserve"> с помощью</w:t>
      </w:r>
      <w:r>
        <w:t xml:space="preserve"> </w:t>
      </w:r>
      <w:r w:rsidRPr="0003763A">
        <w:rPr>
          <w:rStyle w:val="HTML"/>
          <w:rFonts w:ascii="Times New Roman" w:hAnsi="Times New Roman" w:cs="Times New Roman"/>
          <w:b/>
          <w:sz w:val="24"/>
          <w:szCs w:val="24"/>
        </w:rPr>
        <w:t>projectionMatrix</w:t>
      </w:r>
      <w:r w:rsidRPr="0003763A">
        <w:t xml:space="preserve"> для вычисления позиции:</w:t>
      </w:r>
    </w:p>
    <w:p w14:paraId="30F18032" w14:textId="77777777" w:rsidR="0003763A" w:rsidRPr="0003763A" w:rsidRDefault="0003763A" w:rsidP="0003763A">
      <w:pPr>
        <w:pStyle w:val="HTML0"/>
        <w:shd w:val="clear" w:color="auto" w:fill="0F111A"/>
        <w:rPr>
          <w:color w:val="C3CEE3"/>
          <w:lang w:val="en-US"/>
        </w:rPr>
      </w:pPr>
      <w:r w:rsidRPr="0003763A">
        <w:rPr>
          <w:color w:val="C3CEE3"/>
          <w:lang w:val="en-US"/>
        </w:rPr>
        <w:t>#version 330</w:t>
      </w:r>
      <w:r w:rsidRPr="0003763A">
        <w:rPr>
          <w:color w:val="C3CEE3"/>
          <w:lang w:val="en-US"/>
        </w:rPr>
        <w:br/>
      </w:r>
      <w:r w:rsidRPr="0003763A">
        <w:rPr>
          <w:color w:val="C3CEE3"/>
          <w:lang w:val="en-US"/>
        </w:rPr>
        <w:br/>
        <w:t>layout (location=0) in vec3 position;</w:t>
      </w:r>
      <w:r w:rsidRPr="0003763A">
        <w:rPr>
          <w:color w:val="C3CEE3"/>
          <w:lang w:val="en-US"/>
        </w:rPr>
        <w:br/>
        <w:t>layout (location=1) in vec3 inColour;</w:t>
      </w:r>
      <w:r w:rsidRPr="0003763A">
        <w:rPr>
          <w:color w:val="C3CEE3"/>
          <w:lang w:val="en-US"/>
        </w:rPr>
        <w:br/>
      </w:r>
      <w:r w:rsidRPr="0003763A">
        <w:rPr>
          <w:color w:val="C3CEE3"/>
          <w:lang w:val="en-US"/>
        </w:rPr>
        <w:br/>
        <w:t>out vec3 exColour;</w:t>
      </w:r>
      <w:r w:rsidRPr="0003763A">
        <w:rPr>
          <w:color w:val="C3CEE3"/>
          <w:lang w:val="en-US"/>
        </w:rPr>
        <w:br/>
      </w:r>
      <w:r w:rsidRPr="0003763A">
        <w:rPr>
          <w:color w:val="C3CEE3"/>
          <w:lang w:val="en-US"/>
        </w:rPr>
        <w:br/>
        <w:t>uniform mat4 worldMatrix;</w:t>
      </w:r>
      <w:r w:rsidRPr="0003763A">
        <w:rPr>
          <w:color w:val="C3CEE3"/>
          <w:lang w:val="en-US"/>
        </w:rPr>
        <w:br/>
        <w:t>uniform mat4 projectionMatrix;</w:t>
      </w:r>
      <w:r w:rsidRPr="0003763A">
        <w:rPr>
          <w:color w:val="C3CEE3"/>
          <w:lang w:val="en-US"/>
        </w:rPr>
        <w:br/>
      </w:r>
      <w:r w:rsidRPr="0003763A">
        <w:rPr>
          <w:color w:val="C3CEE3"/>
          <w:lang w:val="en-US"/>
        </w:rPr>
        <w:br/>
        <w:t>void main(){</w:t>
      </w:r>
      <w:r w:rsidRPr="0003763A">
        <w:rPr>
          <w:color w:val="C3CEE3"/>
          <w:lang w:val="en-US"/>
        </w:rPr>
        <w:br/>
        <w:t xml:space="preserve">    gl_Position = projectionMatrix * worldMatrix * vec4(position, 1.0);</w:t>
      </w:r>
      <w:r w:rsidRPr="0003763A">
        <w:rPr>
          <w:color w:val="C3CEE3"/>
          <w:lang w:val="en-US"/>
        </w:rPr>
        <w:br/>
        <w:t xml:space="preserve">    exColour = inColour;</w:t>
      </w:r>
      <w:r w:rsidRPr="0003763A">
        <w:rPr>
          <w:color w:val="C3CEE3"/>
          <w:lang w:val="en-US"/>
        </w:rPr>
        <w:br/>
        <w:t>}</w:t>
      </w:r>
    </w:p>
    <w:p w14:paraId="06B68C31" w14:textId="60246EFE" w:rsidR="0003763A" w:rsidRPr="0003763A" w:rsidRDefault="0003763A" w:rsidP="0003763A">
      <w:pPr>
        <w:pStyle w:val="blockparagraph-544a408c"/>
        <w:jc w:val="both"/>
      </w:pPr>
      <w:r w:rsidRPr="0003763A">
        <w:rPr>
          <w:rStyle w:val="text-4505230f--texth400-3033861f--textcontentfamily-49a318e1"/>
        </w:rPr>
        <w:t>Как видите, код точно такой же. Мы используем униформу, чтобы правильно проецировать наши координаты, принимая во внимание информацию о</w:t>
      </w:r>
      <w:r>
        <w:rPr>
          <w:rStyle w:val="text-4505230f--texth400-3033861f--textcontentfamily-49a318e1"/>
        </w:rPr>
        <w:t>б усечении</w:t>
      </w:r>
      <w:r w:rsidRPr="0003763A">
        <w:rPr>
          <w:rStyle w:val="text-4505230f--texth400-3033861f--textcontentfamily-49a318e1"/>
        </w:rPr>
        <w:t>, положении, масштабе и вращении.</w:t>
      </w:r>
    </w:p>
    <w:p w14:paraId="242CD585" w14:textId="4EE8B815" w:rsidR="0003763A" w:rsidRPr="0003763A" w:rsidRDefault="0003763A" w:rsidP="0003763A">
      <w:pPr>
        <w:pStyle w:val="blockparagraph-544a408c"/>
        <w:jc w:val="both"/>
      </w:pPr>
      <w:r w:rsidRPr="0003763A">
        <w:rPr>
          <w:rStyle w:val="text-4505230f--texth400-3033861f--textcontentfamily-49a318e1"/>
        </w:rPr>
        <w:lastRenderedPageBreak/>
        <w:t>Еще одна важная вещь, о которой следует подумать: почему бы нам не передать матрицы перемещения, поворота и масштабирования вместо того, чтобы объединить их в мировую матрицу? Причина в том, что мы должны попытаться ограничить матрицы, которые мы используем в наших шейдерах. Также имейте в виду, что умножение матриц, которое мы делаем в нашем шейдере, выполняется один раз для каждой вершины. Матрица проекции не меняется между вызовами рендеринга, а мировая матрица не изменяется для каждого экземпляра</w:t>
      </w:r>
      <w:r w:rsidR="002C0374">
        <w:rPr>
          <w:rStyle w:val="text-4505230f--texth400-3033861f--textcontentfamily-49a318e1"/>
        </w:rPr>
        <w:t xml:space="preserve"> </w:t>
      </w:r>
      <w:r w:rsidR="002C0374" w:rsidRPr="002C0374">
        <w:rPr>
          <w:rStyle w:val="HTML"/>
          <w:rFonts w:ascii="Times New Roman" w:hAnsi="Times New Roman" w:cs="Times New Roman"/>
          <w:b/>
          <w:sz w:val="24"/>
          <w:szCs w:val="24"/>
        </w:rPr>
        <w:t>GameItem</w:t>
      </w:r>
      <w:r w:rsidRPr="0003763A">
        <w:rPr>
          <w:rStyle w:val="text-4505230f--texth400-3033861f--textcontentfamily-49a318e1"/>
        </w:rPr>
        <w:t>. Если бы мы передавали матрицы сдвига, поворота и масштабирования независимо, мы бы выполняли намного больше матричных умножений. Представьте модель с множеством вершин. Это много лишних операций.</w:t>
      </w:r>
    </w:p>
    <w:p w14:paraId="67081F1D" w14:textId="23DE3611" w:rsidR="0003763A" w:rsidRPr="0003763A" w:rsidRDefault="0003763A" w:rsidP="0003763A">
      <w:pPr>
        <w:pStyle w:val="blockparagraph-544a408c"/>
        <w:jc w:val="both"/>
      </w:pPr>
      <w:r w:rsidRPr="0003763A">
        <w:rPr>
          <w:rStyle w:val="text-4505230f--texth400-3033861f--textcontentfamily-49a318e1"/>
        </w:rPr>
        <w:t>Но теперь вы можете подумать, что</w:t>
      </w:r>
      <w:r w:rsidR="002C0374">
        <w:rPr>
          <w:rStyle w:val="text-4505230f--texth400-3033861f--textcontentfamily-49a318e1"/>
        </w:rPr>
        <w:t>,</w:t>
      </w:r>
      <w:r w:rsidRPr="0003763A">
        <w:rPr>
          <w:rStyle w:val="text-4505230f--texth400-3033861f--textcontentfamily-49a318e1"/>
        </w:rPr>
        <w:t xml:space="preserve"> если мировая матрица не изменяется для каждого экземпляра</w:t>
      </w:r>
      <w:r w:rsidR="002C0374">
        <w:rPr>
          <w:rStyle w:val="text-4505230f--texth400-3033861f--textcontentfamily-49a318e1"/>
        </w:rPr>
        <w:t xml:space="preserve"> </w:t>
      </w:r>
      <w:r w:rsidR="002C0374" w:rsidRPr="002C0374">
        <w:rPr>
          <w:rStyle w:val="HTML"/>
          <w:rFonts w:ascii="Times New Roman" w:hAnsi="Times New Roman" w:cs="Times New Roman"/>
          <w:b/>
          <w:sz w:val="24"/>
          <w:szCs w:val="24"/>
        </w:rPr>
        <w:t>GameItem</w:t>
      </w:r>
      <w:r w:rsidRPr="0003763A">
        <w:rPr>
          <w:rStyle w:val="text-4505230f--texth400-3033861f--textcontentfamily-49a318e1"/>
        </w:rPr>
        <w:t xml:space="preserve">, почему мы не выполнили умножение матриц в нашем классе Java? </w:t>
      </w:r>
      <w:r w:rsidR="002C0374" w:rsidRPr="002C0374">
        <w:rPr>
          <w:rStyle w:val="text-4505230f--texth400-3033861f--textcontentfamily-49a318e1"/>
        </w:rPr>
        <w:t xml:space="preserve">Мы могли бы умножить матрицу проекции и матрицу мира только один раз для каждого </w:t>
      </w:r>
      <w:r w:rsidR="002C0374" w:rsidRPr="002C0374">
        <w:rPr>
          <w:rStyle w:val="text-4505230f--texth400-3033861f--textcontentfamily-49a318e1"/>
          <w:b/>
        </w:rPr>
        <w:t>GameItem</w:t>
      </w:r>
      <w:r w:rsidR="002C0374" w:rsidRPr="002C0374">
        <w:rPr>
          <w:rStyle w:val="text-4505230f--texth400-3033861f--textcontentfamily-49a318e1"/>
        </w:rPr>
        <w:t xml:space="preserve"> и отправить его как единую униформу. В этом случае мы бы сэкономили намного больше операций, верно?</w:t>
      </w:r>
      <w:r w:rsidRPr="0003763A">
        <w:rPr>
          <w:rStyle w:val="text-4505230f--texth400-3033861f--textcontentfamily-49a318e1"/>
        </w:rPr>
        <w:t xml:space="preserve"> Ответ заключается в том, что на данный момент это допустимый момент, </w:t>
      </w:r>
      <w:r w:rsidR="002C0374" w:rsidRPr="0003763A">
        <w:rPr>
          <w:rStyle w:val="text-4505230f--texth400-3033861f--textcontentfamily-49a318e1"/>
        </w:rPr>
        <w:t>но,</w:t>
      </w:r>
      <w:r w:rsidRPr="0003763A">
        <w:rPr>
          <w:rStyle w:val="text-4505230f--texth400-3033861f--textcontentfamily-49a318e1"/>
        </w:rPr>
        <w:t xml:space="preserve"> когда мы добавим больше функций в наш игровой движок, нам все равно придется работать с мировыми координатами в шейдерах, поэтому лучше обрабатывать эти две матрицы независимо.</w:t>
      </w:r>
    </w:p>
    <w:p w14:paraId="79865D1E" w14:textId="15FD5091" w:rsidR="00FD3997" w:rsidRDefault="0003763A" w:rsidP="00FD3997">
      <w:pPr>
        <w:pStyle w:val="blockparagraph-544a408c"/>
        <w:jc w:val="both"/>
      </w:pPr>
      <w:r w:rsidRPr="0003763A">
        <w:rPr>
          <w:rStyle w:val="text-4505230f--texth400-3033861f--textcontentfamily-49a318e1"/>
        </w:rPr>
        <w:t>Наконец, нам нужно только изменить класс</w:t>
      </w:r>
      <w:r w:rsidR="002C0374">
        <w:rPr>
          <w:rStyle w:val="text-4505230f--texth400-3033861f--textcontentfamily-49a318e1"/>
        </w:rPr>
        <w:t xml:space="preserve"> </w:t>
      </w:r>
      <w:r w:rsidR="002C0374" w:rsidRPr="002C0374">
        <w:rPr>
          <w:rStyle w:val="HTML"/>
          <w:rFonts w:ascii="Times New Roman" w:hAnsi="Times New Roman" w:cs="Times New Roman"/>
          <w:b/>
          <w:sz w:val="24"/>
          <w:szCs w:val="24"/>
        </w:rPr>
        <w:t>DummyGame</w:t>
      </w:r>
      <w:r w:rsidRPr="0003763A">
        <w:rPr>
          <w:rStyle w:val="text-4505230f--texth400-3033861f--textcontentfamily-49a318e1"/>
        </w:rPr>
        <w:t>, чтобы создать экземпляр</w:t>
      </w:r>
      <w:r w:rsidR="002C0374" w:rsidRPr="002C0374">
        <w:rPr>
          <w:rStyle w:val="HTML"/>
          <w:rFonts w:ascii="Times New Roman" w:hAnsi="Times New Roman" w:cs="Times New Roman"/>
          <w:b/>
          <w:sz w:val="24"/>
          <w:szCs w:val="24"/>
        </w:rPr>
        <w:t xml:space="preserve"> GameItem</w:t>
      </w:r>
      <w:r w:rsidRPr="0003763A">
        <w:rPr>
          <w:rStyle w:val="text-4505230f--texth400-3033861f--textcontentfamily-49a318e1"/>
        </w:rPr>
        <w:t xml:space="preserve"> со связанным с ним</w:t>
      </w:r>
      <w:r w:rsidR="002C0374">
        <w:rPr>
          <w:rStyle w:val="text-4505230f--texth400-3033861f--textcontentfamily-49a318e1"/>
        </w:rPr>
        <w:t xml:space="preserve"> </w:t>
      </w:r>
      <w:r w:rsidR="002C0374" w:rsidRPr="002C0374">
        <w:rPr>
          <w:rStyle w:val="HTML"/>
          <w:rFonts w:ascii="Times New Roman" w:hAnsi="Times New Roman" w:cs="Times New Roman"/>
          <w:b/>
          <w:sz w:val="24"/>
          <w:szCs w:val="24"/>
        </w:rPr>
        <w:t>Mesh</w:t>
      </w:r>
      <w:r w:rsidRPr="0003763A">
        <w:rPr>
          <w:rStyle w:val="text-4505230f--texth400-3033861f--textcontentfamily-49a318e1"/>
        </w:rPr>
        <w:t>, и добавить логику для перевода, поворота и масштабирования нашего квадрата. Поскольку это всего лишь тестовый пример, и он не добавляет слишком много, вы можете найти его в исходном коде, прилагаемом к этой книге.</w:t>
      </w:r>
    </w:p>
    <w:p w14:paraId="320881D3" w14:textId="77777777" w:rsidR="00FD3997" w:rsidRDefault="00FD3997">
      <w:pPr>
        <w:rPr>
          <w:rFonts w:ascii="Times New Roman" w:eastAsia="Times New Roman" w:hAnsi="Times New Roman" w:cs="Times New Roman"/>
          <w:sz w:val="24"/>
          <w:szCs w:val="24"/>
          <w:lang w:eastAsia="ru-RU"/>
        </w:rPr>
      </w:pPr>
      <w:r>
        <w:br w:type="page"/>
      </w:r>
    </w:p>
    <w:p w14:paraId="461B078C" w14:textId="3C9B5078" w:rsidR="0003763A" w:rsidRPr="00C36A23" w:rsidRDefault="00960AB5" w:rsidP="00C36A23">
      <w:pPr>
        <w:pStyle w:val="1"/>
        <w:rPr>
          <w:b/>
          <w:sz w:val="28"/>
        </w:rPr>
      </w:pPr>
      <w:bookmarkStart w:id="12" w:name="_Toc54625750"/>
      <w:r>
        <w:rPr>
          <w:rFonts w:ascii="Times New Roman" w:hAnsi="Times New Roman" w:cs="Times New Roman"/>
          <w:b/>
          <w:sz w:val="28"/>
        </w:rPr>
        <w:lastRenderedPageBreak/>
        <w:t xml:space="preserve">Глава 7: </w:t>
      </w:r>
      <w:r w:rsidR="00C36A23" w:rsidRPr="00C36A23">
        <w:rPr>
          <w:rFonts w:ascii="Times New Roman" w:hAnsi="Times New Roman" w:cs="Times New Roman"/>
          <w:b/>
          <w:sz w:val="28"/>
        </w:rPr>
        <w:t>Текстуры</w:t>
      </w:r>
      <w:bookmarkEnd w:id="12"/>
    </w:p>
    <w:p w14:paraId="419E58DB" w14:textId="69191B9B" w:rsidR="00C36A23" w:rsidRPr="00C36A23" w:rsidRDefault="00C36A23" w:rsidP="00C36A23">
      <w:pPr>
        <w:pStyle w:val="2"/>
        <w:rPr>
          <w:rFonts w:ascii="Times New Roman" w:eastAsia="Times New Roman" w:hAnsi="Times New Roman" w:cs="Times New Roman"/>
          <w:b/>
          <w:bCs/>
          <w:kern w:val="36"/>
          <w:szCs w:val="48"/>
          <w:lang w:eastAsia="ru-RU"/>
        </w:rPr>
      </w:pPr>
      <w:bookmarkStart w:id="13" w:name="_Toc54625751"/>
      <w:r w:rsidRPr="00C36A23">
        <w:rPr>
          <w:rFonts w:ascii="Times New Roman" w:eastAsia="Times New Roman" w:hAnsi="Times New Roman" w:cs="Times New Roman"/>
          <w:b/>
          <w:bCs/>
          <w:kern w:val="36"/>
          <w:szCs w:val="48"/>
          <w:lang w:eastAsia="ru-RU"/>
        </w:rPr>
        <w:t>Создай трёхмерный куб</w:t>
      </w:r>
      <w:bookmarkEnd w:id="13"/>
    </w:p>
    <w:p w14:paraId="5510DA98" w14:textId="21C57360" w:rsidR="00C36A23" w:rsidRDefault="00C36A23" w:rsidP="00C36A23">
      <w:pPr>
        <w:pStyle w:val="blockparagraph-544a408c"/>
        <w:jc w:val="both"/>
      </w:pPr>
      <w:r>
        <w:rPr>
          <w:rStyle w:val="text-4505230f--texth400-3033861f--textcontentfamily-49a318e1"/>
        </w:rPr>
        <w:t>В этой главе мы узнаем, как загружать текстуры и использовать их в процессе рендеринга. Чтобы показать все концепции, связанные с текстурами, мы преобразуем четырёхугольник, который мы использовали в предыдущих главах, в трёхмерный куб. С созданной нами кодовой базой, чтобы нарисовать куб, нам просто нужно правильно определить координаты куба, и он должен быть правильно нарисован.</w:t>
      </w:r>
    </w:p>
    <w:p w14:paraId="029EED10" w14:textId="77777777" w:rsidR="00C36A23" w:rsidRDefault="00C36A23" w:rsidP="00C36A23">
      <w:pPr>
        <w:pStyle w:val="blockparagraph-544a408c"/>
      </w:pPr>
      <w:r>
        <w:rPr>
          <w:rStyle w:val="text-4505230f--texth400-3033861f--textcontentfamily-49a318e1"/>
        </w:rPr>
        <w:t>Чтобы нарисовать куб, нам просто нужно определить восемь вершин.</w:t>
      </w:r>
    </w:p>
    <w:p w14:paraId="03450744" w14:textId="6DC1F9E9" w:rsidR="00C36A23" w:rsidRDefault="00C36A23" w:rsidP="00C36A23">
      <w:pPr>
        <w:pStyle w:val="blockparagraph-544a408c"/>
        <w:jc w:val="center"/>
      </w:pPr>
      <w:r>
        <w:rPr>
          <w:noProof/>
        </w:rPr>
        <w:drawing>
          <wp:inline distT="0" distB="0" distL="0" distR="0" wp14:anchorId="2BB1E363" wp14:editId="7FD01BA8">
            <wp:extent cx="2714625" cy="2682875"/>
            <wp:effectExtent l="0" t="0" r="9525" b="3175"/>
            <wp:docPr id="26" name="Рисунок 26" descr="https://gblobscdn.gitbook.com/assets%2F-LAK9UyzFQ1YYLFNUZNX%2F-LJy3B7vpo0Ffvz5a8SI%2F-LJy3CB8mm6QyMrC6odG%2Fcube_coord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blobscdn.gitbook.com/assets%2F-LAK9UyzFQ1YYLFNUZNX%2F-LJy3B7vpo0Ffvz5a8SI%2F-LJy3CB8mm6QyMrC6odG%2Fcube_coords.png?alt=medi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18591" cy="2686795"/>
                    </a:xfrm>
                    <a:prstGeom prst="rect">
                      <a:avLst/>
                    </a:prstGeom>
                    <a:noFill/>
                    <a:ln>
                      <a:noFill/>
                    </a:ln>
                  </pic:spPr>
                </pic:pic>
              </a:graphicData>
            </a:graphic>
          </wp:inline>
        </w:drawing>
      </w:r>
    </w:p>
    <w:p w14:paraId="459D3F7A" w14:textId="2039030D" w:rsidR="00C36A23" w:rsidRDefault="00C36A23" w:rsidP="00C36A23">
      <w:pPr>
        <w:pStyle w:val="blockparagraph-544a408c"/>
        <w:jc w:val="center"/>
        <w:rPr>
          <w:sz w:val="22"/>
        </w:rPr>
      </w:pPr>
      <w:r>
        <w:rPr>
          <w:sz w:val="22"/>
        </w:rPr>
        <w:t>Координаты куба</w:t>
      </w:r>
    </w:p>
    <w:p w14:paraId="4636C37E" w14:textId="3A80A5B0" w:rsidR="00C36A23" w:rsidRDefault="00C36A23" w:rsidP="00C36A23">
      <w:pPr>
        <w:pStyle w:val="blockparagraph-544a408c"/>
      </w:pPr>
      <w:r>
        <w:t>Таким образом, связанный массив координат будет таким:</w:t>
      </w:r>
    </w:p>
    <w:p w14:paraId="14DA9A09" w14:textId="77777777" w:rsidR="00C36A23" w:rsidRPr="00C36A23" w:rsidRDefault="00C36A23" w:rsidP="00C36A23">
      <w:pPr>
        <w:pStyle w:val="HTML0"/>
        <w:shd w:val="clear" w:color="auto" w:fill="0F111A"/>
        <w:rPr>
          <w:color w:val="C3CEE3"/>
          <w:lang w:val="en-US"/>
        </w:rPr>
      </w:pPr>
      <w:r w:rsidRPr="00C36A23">
        <w:rPr>
          <w:i/>
          <w:iCs/>
          <w:color w:val="C792EA"/>
          <w:lang w:val="en-US"/>
        </w:rPr>
        <w:t>float</w:t>
      </w:r>
      <w:r w:rsidRPr="00C36A23">
        <w:rPr>
          <w:color w:val="89DDFF"/>
          <w:lang w:val="en-US"/>
        </w:rPr>
        <w:t xml:space="preserve">[] </w:t>
      </w:r>
      <w:r w:rsidRPr="00C36A23">
        <w:rPr>
          <w:color w:val="EEFFFF"/>
          <w:lang w:val="en-US"/>
        </w:rPr>
        <w:t xml:space="preserve">positions </w:t>
      </w:r>
      <w:r w:rsidRPr="00C36A23">
        <w:rPr>
          <w:color w:val="89DDFF"/>
          <w:lang w:val="en-US"/>
        </w:rPr>
        <w:t xml:space="preserve">= </w:t>
      </w:r>
      <w:r w:rsidRPr="00C36A23">
        <w:rPr>
          <w:i/>
          <w:iCs/>
          <w:color w:val="C792EA"/>
          <w:lang w:val="en-US"/>
        </w:rPr>
        <w:t>new float</w:t>
      </w:r>
      <w:r w:rsidRPr="00C36A23">
        <w:rPr>
          <w:color w:val="89DDFF"/>
          <w:lang w:val="en-US"/>
        </w:rPr>
        <w:t>[] {</w:t>
      </w:r>
      <w:r w:rsidRPr="00C36A23">
        <w:rPr>
          <w:color w:val="89DDFF"/>
          <w:lang w:val="en-US"/>
        </w:rPr>
        <w:br/>
        <w:t xml:space="preserve">        </w:t>
      </w:r>
      <w:r w:rsidRPr="00C36A23">
        <w:rPr>
          <w:i/>
          <w:iCs/>
          <w:color w:val="717CB4"/>
          <w:lang w:val="en-US"/>
        </w:rPr>
        <w:t>// VO</w:t>
      </w:r>
      <w:r w:rsidRPr="00C36A23">
        <w:rPr>
          <w:i/>
          <w:iCs/>
          <w:color w:val="717CB4"/>
          <w:lang w:val="en-US"/>
        </w:rPr>
        <w:br/>
        <w:t xml:space="preserve">        </w:t>
      </w:r>
      <w:r w:rsidRPr="00C36A23">
        <w:rPr>
          <w:color w:val="89DDFF"/>
          <w:lang w:val="en-US"/>
        </w:rPr>
        <w:t>-</w:t>
      </w:r>
      <w:r w:rsidRPr="00C36A23">
        <w:rPr>
          <w:color w:val="F78C6C"/>
          <w:lang w:val="en-US"/>
        </w:rPr>
        <w:t>0.5f</w:t>
      </w:r>
      <w:r w:rsidRPr="00C36A23">
        <w:rPr>
          <w:color w:val="89DDFF"/>
          <w:lang w:val="en-US"/>
        </w:rPr>
        <w:t xml:space="preserve">,  </w:t>
      </w:r>
      <w:r w:rsidRPr="00C36A23">
        <w:rPr>
          <w:color w:val="F78C6C"/>
          <w:lang w:val="en-US"/>
        </w:rPr>
        <w:t>0.5f</w:t>
      </w:r>
      <w:r w:rsidRPr="00C36A23">
        <w:rPr>
          <w:color w:val="89DDFF"/>
          <w:lang w:val="en-US"/>
        </w:rPr>
        <w:t xml:space="preserve">,  </w:t>
      </w:r>
      <w:r w:rsidRPr="00C36A23">
        <w:rPr>
          <w:color w:val="F78C6C"/>
          <w:lang w:val="en-US"/>
        </w:rPr>
        <w:t>0.5f</w:t>
      </w:r>
      <w:r w:rsidRPr="00C36A23">
        <w:rPr>
          <w:color w:val="89DDFF"/>
          <w:lang w:val="en-US"/>
        </w:rPr>
        <w:t>,</w:t>
      </w:r>
      <w:r w:rsidRPr="00C36A23">
        <w:rPr>
          <w:color w:val="89DDFF"/>
          <w:lang w:val="en-US"/>
        </w:rPr>
        <w:br/>
        <w:t xml:space="preserve">        </w:t>
      </w:r>
      <w:r w:rsidRPr="00C36A23">
        <w:rPr>
          <w:i/>
          <w:iCs/>
          <w:color w:val="717CB4"/>
          <w:lang w:val="en-US"/>
        </w:rPr>
        <w:t>// V1</w:t>
      </w:r>
      <w:r w:rsidRPr="00C36A23">
        <w:rPr>
          <w:i/>
          <w:iCs/>
          <w:color w:val="717CB4"/>
          <w:lang w:val="en-US"/>
        </w:rPr>
        <w:br/>
        <w:t xml:space="preserve">        </w:t>
      </w:r>
      <w:r w:rsidRPr="00C36A23">
        <w:rPr>
          <w:color w:val="89DDFF"/>
          <w:lang w:val="en-US"/>
        </w:rPr>
        <w:t>-</w:t>
      </w:r>
      <w:r w:rsidRPr="00C36A23">
        <w:rPr>
          <w:color w:val="F78C6C"/>
          <w:lang w:val="en-US"/>
        </w:rPr>
        <w:t>0.5f</w:t>
      </w:r>
      <w:r w:rsidRPr="00C36A23">
        <w:rPr>
          <w:color w:val="89DDFF"/>
          <w:lang w:val="en-US"/>
        </w:rPr>
        <w:t>, -</w:t>
      </w:r>
      <w:r w:rsidRPr="00C36A23">
        <w:rPr>
          <w:color w:val="F78C6C"/>
          <w:lang w:val="en-US"/>
        </w:rPr>
        <w:t>0.5f</w:t>
      </w:r>
      <w:r w:rsidRPr="00C36A23">
        <w:rPr>
          <w:color w:val="89DDFF"/>
          <w:lang w:val="en-US"/>
        </w:rPr>
        <w:t xml:space="preserve">,  </w:t>
      </w:r>
      <w:r w:rsidRPr="00C36A23">
        <w:rPr>
          <w:color w:val="F78C6C"/>
          <w:lang w:val="en-US"/>
        </w:rPr>
        <w:t>0.5f</w:t>
      </w:r>
      <w:r w:rsidRPr="00C36A23">
        <w:rPr>
          <w:color w:val="89DDFF"/>
          <w:lang w:val="en-US"/>
        </w:rPr>
        <w:t>,</w:t>
      </w:r>
      <w:r w:rsidRPr="00C36A23">
        <w:rPr>
          <w:color w:val="89DDFF"/>
          <w:lang w:val="en-US"/>
        </w:rPr>
        <w:br/>
        <w:t xml:space="preserve">        </w:t>
      </w:r>
      <w:r w:rsidRPr="00C36A23">
        <w:rPr>
          <w:i/>
          <w:iCs/>
          <w:color w:val="717CB4"/>
          <w:lang w:val="en-US"/>
        </w:rPr>
        <w:t>// V2</w:t>
      </w:r>
      <w:r w:rsidRPr="00C36A23">
        <w:rPr>
          <w:i/>
          <w:iCs/>
          <w:color w:val="717CB4"/>
          <w:lang w:val="en-US"/>
        </w:rPr>
        <w:br/>
        <w:t xml:space="preserve">        </w:t>
      </w:r>
      <w:r w:rsidRPr="00C36A23">
        <w:rPr>
          <w:color w:val="F78C6C"/>
          <w:lang w:val="en-US"/>
        </w:rPr>
        <w:t>0.5f</w:t>
      </w:r>
      <w:r w:rsidRPr="00C36A23">
        <w:rPr>
          <w:color w:val="89DDFF"/>
          <w:lang w:val="en-US"/>
        </w:rPr>
        <w:t>, -</w:t>
      </w:r>
      <w:r w:rsidRPr="00C36A23">
        <w:rPr>
          <w:color w:val="F78C6C"/>
          <w:lang w:val="en-US"/>
        </w:rPr>
        <w:t>0.5f</w:t>
      </w:r>
      <w:r w:rsidRPr="00C36A23">
        <w:rPr>
          <w:color w:val="89DDFF"/>
          <w:lang w:val="en-US"/>
        </w:rPr>
        <w:t xml:space="preserve">,  </w:t>
      </w:r>
      <w:r w:rsidRPr="00C36A23">
        <w:rPr>
          <w:color w:val="F78C6C"/>
          <w:lang w:val="en-US"/>
        </w:rPr>
        <w:t>0.5f</w:t>
      </w:r>
      <w:r w:rsidRPr="00C36A23">
        <w:rPr>
          <w:color w:val="89DDFF"/>
          <w:lang w:val="en-US"/>
        </w:rPr>
        <w:t>,</w:t>
      </w:r>
      <w:r w:rsidRPr="00C36A23">
        <w:rPr>
          <w:color w:val="89DDFF"/>
          <w:lang w:val="en-US"/>
        </w:rPr>
        <w:br/>
        <w:t xml:space="preserve">        </w:t>
      </w:r>
      <w:r w:rsidRPr="00C36A23">
        <w:rPr>
          <w:i/>
          <w:iCs/>
          <w:color w:val="717CB4"/>
          <w:lang w:val="en-US"/>
        </w:rPr>
        <w:t>// V3</w:t>
      </w:r>
      <w:r w:rsidRPr="00C36A23">
        <w:rPr>
          <w:i/>
          <w:iCs/>
          <w:color w:val="717CB4"/>
          <w:lang w:val="en-US"/>
        </w:rPr>
        <w:br/>
        <w:t xml:space="preserve">        </w:t>
      </w:r>
      <w:r w:rsidRPr="00C36A23">
        <w:rPr>
          <w:color w:val="F78C6C"/>
          <w:lang w:val="en-US"/>
        </w:rPr>
        <w:t>0.5f</w:t>
      </w:r>
      <w:r w:rsidRPr="00C36A23">
        <w:rPr>
          <w:color w:val="89DDFF"/>
          <w:lang w:val="en-US"/>
        </w:rPr>
        <w:t xml:space="preserve">,  </w:t>
      </w:r>
      <w:r w:rsidRPr="00C36A23">
        <w:rPr>
          <w:color w:val="F78C6C"/>
          <w:lang w:val="en-US"/>
        </w:rPr>
        <w:t>0.5f</w:t>
      </w:r>
      <w:r w:rsidRPr="00C36A23">
        <w:rPr>
          <w:color w:val="89DDFF"/>
          <w:lang w:val="en-US"/>
        </w:rPr>
        <w:t xml:space="preserve">,  </w:t>
      </w:r>
      <w:r w:rsidRPr="00C36A23">
        <w:rPr>
          <w:color w:val="F78C6C"/>
          <w:lang w:val="en-US"/>
        </w:rPr>
        <w:t>0.5f</w:t>
      </w:r>
      <w:r w:rsidRPr="00C36A23">
        <w:rPr>
          <w:color w:val="89DDFF"/>
          <w:lang w:val="en-US"/>
        </w:rPr>
        <w:t>,</w:t>
      </w:r>
      <w:r w:rsidRPr="00C36A23">
        <w:rPr>
          <w:color w:val="89DDFF"/>
          <w:lang w:val="en-US"/>
        </w:rPr>
        <w:br/>
        <w:t xml:space="preserve">        </w:t>
      </w:r>
      <w:r w:rsidRPr="00C36A23">
        <w:rPr>
          <w:i/>
          <w:iCs/>
          <w:color w:val="717CB4"/>
          <w:lang w:val="en-US"/>
        </w:rPr>
        <w:t>// V4</w:t>
      </w:r>
      <w:r w:rsidRPr="00C36A23">
        <w:rPr>
          <w:i/>
          <w:iCs/>
          <w:color w:val="717CB4"/>
          <w:lang w:val="en-US"/>
        </w:rPr>
        <w:br/>
        <w:t xml:space="preserve">        </w:t>
      </w:r>
      <w:r w:rsidRPr="00C36A23">
        <w:rPr>
          <w:color w:val="89DDFF"/>
          <w:lang w:val="en-US"/>
        </w:rPr>
        <w:t>-</w:t>
      </w:r>
      <w:r w:rsidRPr="00C36A23">
        <w:rPr>
          <w:color w:val="F78C6C"/>
          <w:lang w:val="en-US"/>
        </w:rPr>
        <w:t>0.5f</w:t>
      </w:r>
      <w:r w:rsidRPr="00C36A23">
        <w:rPr>
          <w:color w:val="89DDFF"/>
          <w:lang w:val="en-US"/>
        </w:rPr>
        <w:t xml:space="preserve">,  </w:t>
      </w:r>
      <w:r w:rsidRPr="00C36A23">
        <w:rPr>
          <w:color w:val="F78C6C"/>
          <w:lang w:val="en-US"/>
        </w:rPr>
        <w:t>0.5f</w:t>
      </w:r>
      <w:r w:rsidRPr="00C36A23">
        <w:rPr>
          <w:color w:val="89DDFF"/>
          <w:lang w:val="en-US"/>
        </w:rPr>
        <w:t>, -</w:t>
      </w:r>
      <w:r w:rsidRPr="00C36A23">
        <w:rPr>
          <w:color w:val="F78C6C"/>
          <w:lang w:val="en-US"/>
        </w:rPr>
        <w:t>0.5f</w:t>
      </w:r>
      <w:r w:rsidRPr="00C36A23">
        <w:rPr>
          <w:color w:val="89DDFF"/>
          <w:lang w:val="en-US"/>
        </w:rPr>
        <w:t>,</w:t>
      </w:r>
      <w:r w:rsidRPr="00C36A23">
        <w:rPr>
          <w:color w:val="89DDFF"/>
          <w:lang w:val="en-US"/>
        </w:rPr>
        <w:br/>
        <w:t xml:space="preserve">        </w:t>
      </w:r>
      <w:r w:rsidRPr="00C36A23">
        <w:rPr>
          <w:i/>
          <w:iCs/>
          <w:color w:val="717CB4"/>
          <w:lang w:val="en-US"/>
        </w:rPr>
        <w:t>// V5</w:t>
      </w:r>
      <w:r w:rsidRPr="00C36A23">
        <w:rPr>
          <w:i/>
          <w:iCs/>
          <w:color w:val="717CB4"/>
          <w:lang w:val="en-US"/>
        </w:rPr>
        <w:br/>
        <w:t xml:space="preserve">        </w:t>
      </w:r>
      <w:r w:rsidRPr="00C36A23">
        <w:rPr>
          <w:color w:val="F78C6C"/>
          <w:lang w:val="en-US"/>
        </w:rPr>
        <w:t>0.5f</w:t>
      </w:r>
      <w:r w:rsidRPr="00C36A23">
        <w:rPr>
          <w:color w:val="89DDFF"/>
          <w:lang w:val="en-US"/>
        </w:rPr>
        <w:t xml:space="preserve">,  </w:t>
      </w:r>
      <w:r w:rsidRPr="00C36A23">
        <w:rPr>
          <w:color w:val="F78C6C"/>
          <w:lang w:val="en-US"/>
        </w:rPr>
        <w:t>0.5f</w:t>
      </w:r>
      <w:r w:rsidRPr="00C36A23">
        <w:rPr>
          <w:color w:val="89DDFF"/>
          <w:lang w:val="en-US"/>
        </w:rPr>
        <w:t>, -</w:t>
      </w:r>
      <w:r w:rsidRPr="00C36A23">
        <w:rPr>
          <w:color w:val="F78C6C"/>
          <w:lang w:val="en-US"/>
        </w:rPr>
        <w:t>0.5f</w:t>
      </w:r>
      <w:r w:rsidRPr="00C36A23">
        <w:rPr>
          <w:color w:val="89DDFF"/>
          <w:lang w:val="en-US"/>
        </w:rPr>
        <w:t>,</w:t>
      </w:r>
      <w:r w:rsidRPr="00C36A23">
        <w:rPr>
          <w:color w:val="89DDFF"/>
          <w:lang w:val="en-US"/>
        </w:rPr>
        <w:br/>
        <w:t xml:space="preserve">        </w:t>
      </w:r>
      <w:r w:rsidRPr="00C36A23">
        <w:rPr>
          <w:i/>
          <w:iCs/>
          <w:color w:val="717CB4"/>
          <w:lang w:val="en-US"/>
        </w:rPr>
        <w:t>// V6</w:t>
      </w:r>
      <w:r w:rsidRPr="00C36A23">
        <w:rPr>
          <w:i/>
          <w:iCs/>
          <w:color w:val="717CB4"/>
          <w:lang w:val="en-US"/>
        </w:rPr>
        <w:br/>
        <w:t xml:space="preserve">        </w:t>
      </w:r>
      <w:r w:rsidRPr="00C36A23">
        <w:rPr>
          <w:color w:val="89DDFF"/>
          <w:lang w:val="en-US"/>
        </w:rPr>
        <w:t>-</w:t>
      </w:r>
      <w:r w:rsidRPr="00C36A23">
        <w:rPr>
          <w:color w:val="F78C6C"/>
          <w:lang w:val="en-US"/>
        </w:rPr>
        <w:t>0.5f</w:t>
      </w:r>
      <w:r w:rsidRPr="00C36A23">
        <w:rPr>
          <w:color w:val="89DDFF"/>
          <w:lang w:val="en-US"/>
        </w:rPr>
        <w:t>, -</w:t>
      </w:r>
      <w:r w:rsidRPr="00C36A23">
        <w:rPr>
          <w:color w:val="F78C6C"/>
          <w:lang w:val="en-US"/>
        </w:rPr>
        <w:t>0.5f</w:t>
      </w:r>
      <w:r w:rsidRPr="00C36A23">
        <w:rPr>
          <w:color w:val="89DDFF"/>
          <w:lang w:val="en-US"/>
        </w:rPr>
        <w:t>, -</w:t>
      </w:r>
      <w:r w:rsidRPr="00C36A23">
        <w:rPr>
          <w:color w:val="F78C6C"/>
          <w:lang w:val="en-US"/>
        </w:rPr>
        <w:t>0.5f</w:t>
      </w:r>
      <w:r w:rsidRPr="00C36A23">
        <w:rPr>
          <w:color w:val="89DDFF"/>
          <w:lang w:val="en-US"/>
        </w:rPr>
        <w:t>,</w:t>
      </w:r>
      <w:r w:rsidRPr="00C36A23">
        <w:rPr>
          <w:color w:val="89DDFF"/>
          <w:lang w:val="en-US"/>
        </w:rPr>
        <w:br/>
        <w:t xml:space="preserve">        </w:t>
      </w:r>
      <w:r w:rsidRPr="00C36A23">
        <w:rPr>
          <w:i/>
          <w:iCs/>
          <w:color w:val="717CB4"/>
          <w:lang w:val="en-US"/>
        </w:rPr>
        <w:t>// V7</w:t>
      </w:r>
      <w:r w:rsidRPr="00C36A23">
        <w:rPr>
          <w:i/>
          <w:iCs/>
          <w:color w:val="717CB4"/>
          <w:lang w:val="en-US"/>
        </w:rPr>
        <w:br/>
        <w:t xml:space="preserve">        </w:t>
      </w:r>
      <w:r w:rsidRPr="00C36A23">
        <w:rPr>
          <w:color w:val="F78C6C"/>
          <w:lang w:val="en-US"/>
        </w:rPr>
        <w:t>0.5f</w:t>
      </w:r>
      <w:r w:rsidRPr="00C36A23">
        <w:rPr>
          <w:color w:val="89DDFF"/>
          <w:lang w:val="en-US"/>
        </w:rPr>
        <w:t>, -</w:t>
      </w:r>
      <w:r w:rsidRPr="00C36A23">
        <w:rPr>
          <w:color w:val="F78C6C"/>
          <w:lang w:val="en-US"/>
        </w:rPr>
        <w:t>0.5f</w:t>
      </w:r>
      <w:r w:rsidRPr="00C36A23">
        <w:rPr>
          <w:color w:val="89DDFF"/>
          <w:lang w:val="en-US"/>
        </w:rPr>
        <w:t>, -</w:t>
      </w:r>
      <w:r w:rsidRPr="00C36A23">
        <w:rPr>
          <w:color w:val="F78C6C"/>
          <w:lang w:val="en-US"/>
        </w:rPr>
        <w:t>0.5f</w:t>
      </w:r>
      <w:r w:rsidRPr="00C36A23">
        <w:rPr>
          <w:color w:val="89DDFF"/>
          <w:lang w:val="en-US"/>
        </w:rPr>
        <w:t>,</w:t>
      </w:r>
      <w:r w:rsidRPr="00C36A23">
        <w:rPr>
          <w:color w:val="89DDFF"/>
          <w:lang w:val="en-US"/>
        </w:rPr>
        <w:br/>
        <w:t>};</w:t>
      </w:r>
    </w:p>
    <w:p w14:paraId="746123BB" w14:textId="3C3F81D1" w:rsidR="00C36A23" w:rsidRDefault="00C36A23" w:rsidP="00C36A23">
      <w:pPr>
        <w:pStyle w:val="blockparagraph-544a408c"/>
        <w:jc w:val="both"/>
      </w:pPr>
      <w:r>
        <w:t>Конечно, поскольку у нас есть ещё 4 вершины, нам нужно обновить массив цветов. Просто повторите первые четыре пункта.</w:t>
      </w:r>
    </w:p>
    <w:p w14:paraId="5256525B" w14:textId="77777777" w:rsidR="00C36A23" w:rsidRDefault="00C36A23" w:rsidP="00C36A23">
      <w:pPr>
        <w:pStyle w:val="HTML0"/>
        <w:shd w:val="clear" w:color="auto" w:fill="0F111A"/>
        <w:rPr>
          <w:color w:val="C3CEE3"/>
        </w:rPr>
      </w:pPr>
      <w:r>
        <w:rPr>
          <w:i/>
          <w:iCs/>
          <w:color w:val="C792EA"/>
        </w:rPr>
        <w:lastRenderedPageBreak/>
        <w:t>float</w:t>
      </w:r>
      <w:r>
        <w:rPr>
          <w:color w:val="89DDFF"/>
        </w:rPr>
        <w:t xml:space="preserve">[] </w:t>
      </w:r>
      <w:r>
        <w:rPr>
          <w:color w:val="EEFFFF"/>
        </w:rPr>
        <w:t xml:space="preserve">colours </w:t>
      </w:r>
      <w:r>
        <w:rPr>
          <w:color w:val="89DDFF"/>
        </w:rPr>
        <w:t xml:space="preserve">= </w:t>
      </w:r>
      <w:r>
        <w:rPr>
          <w:i/>
          <w:iCs/>
          <w:color w:val="C792EA"/>
        </w:rPr>
        <w:t>new float</w:t>
      </w:r>
      <w:r>
        <w:rPr>
          <w:color w:val="89DDFF"/>
        </w:rPr>
        <w:t>[]{</w:t>
      </w:r>
      <w:r>
        <w:rPr>
          <w:color w:val="89DDFF"/>
        </w:rPr>
        <w:br/>
        <w:t xml:space="preserve">        </w:t>
      </w:r>
      <w:r>
        <w:rPr>
          <w:color w:val="F78C6C"/>
        </w:rPr>
        <w:t>0.5f</w:t>
      </w:r>
      <w:r>
        <w:rPr>
          <w:color w:val="89DDFF"/>
        </w:rPr>
        <w:t xml:space="preserve">, </w:t>
      </w:r>
      <w:r>
        <w:rPr>
          <w:color w:val="F78C6C"/>
        </w:rPr>
        <w:t>0.0f</w:t>
      </w:r>
      <w:r>
        <w:rPr>
          <w:color w:val="89DDFF"/>
        </w:rPr>
        <w:t xml:space="preserve">, </w:t>
      </w:r>
      <w:r>
        <w:rPr>
          <w:color w:val="F78C6C"/>
        </w:rPr>
        <w:t>0.0f</w:t>
      </w:r>
      <w:r>
        <w:rPr>
          <w:color w:val="89DDFF"/>
        </w:rPr>
        <w:t>,</w:t>
      </w:r>
      <w:r>
        <w:rPr>
          <w:color w:val="89DDFF"/>
        </w:rPr>
        <w:br/>
        <w:t xml:space="preserve">        </w:t>
      </w:r>
      <w:r>
        <w:rPr>
          <w:color w:val="F78C6C"/>
        </w:rPr>
        <w:t>0.0f</w:t>
      </w:r>
      <w:r>
        <w:rPr>
          <w:color w:val="89DDFF"/>
        </w:rPr>
        <w:t xml:space="preserve">, </w:t>
      </w:r>
      <w:r>
        <w:rPr>
          <w:color w:val="F78C6C"/>
        </w:rPr>
        <w:t>0.5f</w:t>
      </w:r>
      <w:r>
        <w:rPr>
          <w:color w:val="89DDFF"/>
        </w:rPr>
        <w:t xml:space="preserve">, </w:t>
      </w:r>
      <w:r>
        <w:rPr>
          <w:color w:val="F78C6C"/>
        </w:rPr>
        <w:t>0.0f</w:t>
      </w:r>
      <w:r>
        <w:rPr>
          <w:color w:val="89DDFF"/>
        </w:rPr>
        <w:t>,</w:t>
      </w:r>
      <w:r>
        <w:rPr>
          <w:color w:val="89DDFF"/>
        </w:rPr>
        <w:br/>
        <w:t xml:space="preserve">        </w:t>
      </w:r>
      <w:r>
        <w:rPr>
          <w:color w:val="F78C6C"/>
        </w:rPr>
        <w:t>0.0f</w:t>
      </w:r>
      <w:r>
        <w:rPr>
          <w:color w:val="89DDFF"/>
        </w:rPr>
        <w:t xml:space="preserve">, </w:t>
      </w:r>
      <w:r>
        <w:rPr>
          <w:color w:val="F78C6C"/>
        </w:rPr>
        <w:t>0.0f</w:t>
      </w:r>
      <w:r>
        <w:rPr>
          <w:color w:val="89DDFF"/>
        </w:rPr>
        <w:t xml:space="preserve">, </w:t>
      </w:r>
      <w:r>
        <w:rPr>
          <w:color w:val="F78C6C"/>
        </w:rPr>
        <w:t>0.5f</w:t>
      </w:r>
      <w:r>
        <w:rPr>
          <w:color w:val="89DDFF"/>
        </w:rPr>
        <w:t>,</w:t>
      </w:r>
      <w:r>
        <w:rPr>
          <w:color w:val="89DDFF"/>
        </w:rPr>
        <w:br/>
        <w:t xml:space="preserve">        </w:t>
      </w:r>
      <w:r>
        <w:rPr>
          <w:color w:val="F78C6C"/>
        </w:rPr>
        <w:t>0.0f</w:t>
      </w:r>
      <w:r>
        <w:rPr>
          <w:color w:val="89DDFF"/>
        </w:rPr>
        <w:t xml:space="preserve">, </w:t>
      </w:r>
      <w:r>
        <w:rPr>
          <w:color w:val="F78C6C"/>
        </w:rPr>
        <w:t>0.5f</w:t>
      </w:r>
      <w:r>
        <w:rPr>
          <w:color w:val="89DDFF"/>
        </w:rPr>
        <w:t xml:space="preserve">, </w:t>
      </w:r>
      <w:r>
        <w:rPr>
          <w:color w:val="F78C6C"/>
        </w:rPr>
        <w:t>0.5f</w:t>
      </w:r>
      <w:r>
        <w:rPr>
          <w:color w:val="89DDFF"/>
        </w:rPr>
        <w:t>,</w:t>
      </w:r>
      <w:r>
        <w:rPr>
          <w:color w:val="89DDFF"/>
        </w:rPr>
        <w:br/>
        <w:t xml:space="preserve">        </w:t>
      </w:r>
      <w:r>
        <w:rPr>
          <w:color w:val="F78C6C"/>
        </w:rPr>
        <w:t>0.5f</w:t>
      </w:r>
      <w:r>
        <w:rPr>
          <w:color w:val="89DDFF"/>
        </w:rPr>
        <w:t xml:space="preserve">, </w:t>
      </w:r>
      <w:r>
        <w:rPr>
          <w:color w:val="F78C6C"/>
        </w:rPr>
        <w:t>0.0f</w:t>
      </w:r>
      <w:r>
        <w:rPr>
          <w:color w:val="89DDFF"/>
        </w:rPr>
        <w:t xml:space="preserve">, </w:t>
      </w:r>
      <w:r>
        <w:rPr>
          <w:color w:val="F78C6C"/>
        </w:rPr>
        <w:t>0.0f</w:t>
      </w:r>
      <w:r>
        <w:rPr>
          <w:color w:val="89DDFF"/>
        </w:rPr>
        <w:t>,</w:t>
      </w:r>
      <w:r>
        <w:rPr>
          <w:color w:val="89DDFF"/>
        </w:rPr>
        <w:br/>
        <w:t xml:space="preserve">        </w:t>
      </w:r>
      <w:r>
        <w:rPr>
          <w:color w:val="F78C6C"/>
        </w:rPr>
        <w:t>0.0f</w:t>
      </w:r>
      <w:r>
        <w:rPr>
          <w:color w:val="89DDFF"/>
        </w:rPr>
        <w:t xml:space="preserve">, </w:t>
      </w:r>
      <w:r>
        <w:rPr>
          <w:color w:val="F78C6C"/>
        </w:rPr>
        <w:t>0.5f</w:t>
      </w:r>
      <w:r>
        <w:rPr>
          <w:color w:val="89DDFF"/>
        </w:rPr>
        <w:t xml:space="preserve">, </w:t>
      </w:r>
      <w:r>
        <w:rPr>
          <w:color w:val="F78C6C"/>
        </w:rPr>
        <w:t>0.0f</w:t>
      </w:r>
      <w:r>
        <w:rPr>
          <w:color w:val="89DDFF"/>
        </w:rPr>
        <w:t>,</w:t>
      </w:r>
      <w:r>
        <w:rPr>
          <w:color w:val="89DDFF"/>
        </w:rPr>
        <w:br/>
        <w:t xml:space="preserve">        </w:t>
      </w:r>
      <w:r>
        <w:rPr>
          <w:color w:val="F78C6C"/>
        </w:rPr>
        <w:t>0.0f</w:t>
      </w:r>
      <w:r>
        <w:rPr>
          <w:color w:val="89DDFF"/>
        </w:rPr>
        <w:t xml:space="preserve">, </w:t>
      </w:r>
      <w:r>
        <w:rPr>
          <w:color w:val="F78C6C"/>
        </w:rPr>
        <w:t>0.0f</w:t>
      </w:r>
      <w:r>
        <w:rPr>
          <w:color w:val="89DDFF"/>
        </w:rPr>
        <w:t xml:space="preserve">, </w:t>
      </w:r>
      <w:r>
        <w:rPr>
          <w:color w:val="F78C6C"/>
        </w:rPr>
        <w:t>0.5f</w:t>
      </w:r>
      <w:r>
        <w:rPr>
          <w:color w:val="89DDFF"/>
        </w:rPr>
        <w:t>,</w:t>
      </w:r>
      <w:r>
        <w:rPr>
          <w:color w:val="89DDFF"/>
        </w:rPr>
        <w:br/>
        <w:t xml:space="preserve">        </w:t>
      </w:r>
      <w:r>
        <w:rPr>
          <w:color w:val="F78C6C"/>
        </w:rPr>
        <w:t>0.0f</w:t>
      </w:r>
      <w:r>
        <w:rPr>
          <w:color w:val="89DDFF"/>
        </w:rPr>
        <w:t xml:space="preserve">, </w:t>
      </w:r>
      <w:r>
        <w:rPr>
          <w:color w:val="F78C6C"/>
        </w:rPr>
        <w:t>0.5f</w:t>
      </w:r>
      <w:r>
        <w:rPr>
          <w:color w:val="89DDFF"/>
        </w:rPr>
        <w:t xml:space="preserve">, </w:t>
      </w:r>
      <w:r>
        <w:rPr>
          <w:color w:val="F78C6C"/>
        </w:rPr>
        <w:t>0.5f</w:t>
      </w:r>
      <w:r>
        <w:rPr>
          <w:color w:val="89DDFF"/>
        </w:rPr>
        <w:t>,</w:t>
      </w:r>
      <w:r>
        <w:rPr>
          <w:color w:val="89DDFF"/>
        </w:rPr>
        <w:br/>
        <w:t>};</w:t>
      </w:r>
    </w:p>
    <w:p w14:paraId="6B64052A" w14:textId="24C35160" w:rsidR="00C36A23" w:rsidRDefault="00C36A23" w:rsidP="00C36A23">
      <w:pPr>
        <w:pStyle w:val="blockparagraph-544a408c"/>
        <w:jc w:val="both"/>
      </w:pPr>
      <w:r>
        <w:t xml:space="preserve">Наконец, поскольку куб состоит из шести граней, нам нужно нарисовать двенадцать треугольников (по два на грань), поэтому нам нужно обновить массив индексов. Помните, что треугольники нужно определять в порядке </w:t>
      </w:r>
      <w:r w:rsidRPr="00C36A23">
        <w:rPr>
          <w:b/>
        </w:rPr>
        <w:t>против часовой стрелки</w:t>
      </w:r>
      <w:r>
        <w:t>. Если делать это вручную, легко ошибиться. Всегда помещайте перед собой лицо, для которого вы хотите определить индексы. Затем определите вершины и нарисуйте треугольники против часовой стрелки.</w:t>
      </w:r>
    </w:p>
    <w:p w14:paraId="6CB3D4D9" w14:textId="77777777" w:rsidR="00C36A23" w:rsidRPr="00175115" w:rsidRDefault="00C36A23" w:rsidP="00C36A23">
      <w:pPr>
        <w:pStyle w:val="HTML0"/>
        <w:shd w:val="clear" w:color="auto" w:fill="0F111A"/>
        <w:rPr>
          <w:color w:val="C3CEE3"/>
        </w:rPr>
      </w:pPr>
      <w:r w:rsidRPr="00C36A23">
        <w:rPr>
          <w:i/>
          <w:iCs/>
          <w:color w:val="C792EA"/>
          <w:lang w:val="en-US"/>
        </w:rPr>
        <w:t>int</w:t>
      </w:r>
      <w:r w:rsidRPr="00175115">
        <w:rPr>
          <w:color w:val="89DDFF"/>
        </w:rPr>
        <w:t xml:space="preserve">[] </w:t>
      </w:r>
      <w:r w:rsidRPr="00C36A23">
        <w:rPr>
          <w:color w:val="EEFFFF"/>
          <w:lang w:val="en-US"/>
        </w:rPr>
        <w:t>indices</w:t>
      </w:r>
      <w:r w:rsidRPr="00175115">
        <w:rPr>
          <w:color w:val="EEFFFF"/>
        </w:rPr>
        <w:t xml:space="preserve"> </w:t>
      </w:r>
      <w:r w:rsidRPr="00175115">
        <w:rPr>
          <w:color w:val="89DDFF"/>
        </w:rPr>
        <w:t xml:space="preserve">= </w:t>
      </w:r>
      <w:r w:rsidRPr="00C36A23">
        <w:rPr>
          <w:i/>
          <w:iCs/>
          <w:color w:val="C792EA"/>
          <w:lang w:val="en-US"/>
        </w:rPr>
        <w:t>new</w:t>
      </w:r>
      <w:r w:rsidRPr="00175115">
        <w:rPr>
          <w:i/>
          <w:iCs/>
          <w:color w:val="C792EA"/>
        </w:rPr>
        <w:t xml:space="preserve"> </w:t>
      </w:r>
      <w:r w:rsidRPr="00C36A23">
        <w:rPr>
          <w:i/>
          <w:iCs/>
          <w:color w:val="C792EA"/>
          <w:lang w:val="en-US"/>
        </w:rPr>
        <w:t>int</w:t>
      </w:r>
      <w:r w:rsidRPr="00175115">
        <w:rPr>
          <w:color w:val="89DDFF"/>
        </w:rPr>
        <w:t>[] {</w:t>
      </w:r>
      <w:r w:rsidRPr="00175115">
        <w:rPr>
          <w:color w:val="89DDFF"/>
        </w:rPr>
        <w:br/>
        <w:t xml:space="preserve">        </w:t>
      </w:r>
      <w:r w:rsidRPr="00175115">
        <w:rPr>
          <w:i/>
          <w:iCs/>
          <w:color w:val="717CB4"/>
        </w:rPr>
        <w:t xml:space="preserve">// </w:t>
      </w:r>
      <w:r w:rsidRPr="00C36A23">
        <w:rPr>
          <w:i/>
          <w:iCs/>
          <w:color w:val="717CB4"/>
          <w:lang w:val="en-US"/>
        </w:rPr>
        <w:t>Front</w:t>
      </w:r>
      <w:r w:rsidRPr="00175115">
        <w:rPr>
          <w:i/>
          <w:iCs/>
          <w:color w:val="717CB4"/>
        </w:rPr>
        <w:t xml:space="preserve"> </w:t>
      </w:r>
      <w:r w:rsidRPr="00C36A23">
        <w:rPr>
          <w:i/>
          <w:iCs/>
          <w:color w:val="717CB4"/>
          <w:lang w:val="en-US"/>
        </w:rPr>
        <w:t>face</w:t>
      </w:r>
      <w:r w:rsidRPr="00175115">
        <w:rPr>
          <w:i/>
          <w:iCs/>
          <w:color w:val="717CB4"/>
        </w:rPr>
        <w:br/>
        <w:t xml:space="preserve">        </w:t>
      </w:r>
      <w:r w:rsidRPr="00175115">
        <w:rPr>
          <w:color w:val="F78C6C"/>
        </w:rPr>
        <w:t>0</w:t>
      </w:r>
      <w:r w:rsidRPr="00175115">
        <w:rPr>
          <w:color w:val="89DDFF"/>
        </w:rPr>
        <w:t xml:space="preserve">, </w:t>
      </w:r>
      <w:r w:rsidRPr="00175115">
        <w:rPr>
          <w:color w:val="F78C6C"/>
        </w:rPr>
        <w:t>1</w:t>
      </w:r>
      <w:r w:rsidRPr="00175115">
        <w:rPr>
          <w:color w:val="89DDFF"/>
        </w:rPr>
        <w:t xml:space="preserve">, </w:t>
      </w:r>
      <w:r w:rsidRPr="00175115">
        <w:rPr>
          <w:color w:val="F78C6C"/>
        </w:rPr>
        <w:t>3</w:t>
      </w:r>
      <w:r w:rsidRPr="00175115">
        <w:rPr>
          <w:color w:val="89DDFF"/>
        </w:rPr>
        <w:t xml:space="preserve">, </w:t>
      </w:r>
      <w:r w:rsidRPr="00175115">
        <w:rPr>
          <w:color w:val="F78C6C"/>
        </w:rPr>
        <w:t>3</w:t>
      </w:r>
      <w:r w:rsidRPr="00175115">
        <w:rPr>
          <w:color w:val="89DDFF"/>
        </w:rPr>
        <w:t xml:space="preserve">, </w:t>
      </w:r>
      <w:r w:rsidRPr="00175115">
        <w:rPr>
          <w:color w:val="F78C6C"/>
        </w:rPr>
        <w:t>1</w:t>
      </w:r>
      <w:r w:rsidRPr="00175115">
        <w:rPr>
          <w:color w:val="89DDFF"/>
        </w:rPr>
        <w:t xml:space="preserve">, </w:t>
      </w:r>
      <w:r w:rsidRPr="00175115">
        <w:rPr>
          <w:color w:val="F78C6C"/>
        </w:rPr>
        <w:t>2</w:t>
      </w:r>
      <w:r w:rsidRPr="00175115">
        <w:rPr>
          <w:color w:val="89DDFF"/>
        </w:rPr>
        <w:t>,</w:t>
      </w:r>
      <w:r w:rsidRPr="00175115">
        <w:rPr>
          <w:color w:val="89DDFF"/>
        </w:rPr>
        <w:br/>
        <w:t xml:space="preserve">        </w:t>
      </w:r>
      <w:r w:rsidRPr="00175115">
        <w:rPr>
          <w:i/>
          <w:iCs/>
          <w:color w:val="717CB4"/>
        </w:rPr>
        <w:t xml:space="preserve">// </w:t>
      </w:r>
      <w:r w:rsidRPr="00C36A23">
        <w:rPr>
          <w:i/>
          <w:iCs/>
          <w:color w:val="717CB4"/>
          <w:lang w:val="en-US"/>
        </w:rPr>
        <w:t>Top</w:t>
      </w:r>
      <w:r w:rsidRPr="00175115">
        <w:rPr>
          <w:i/>
          <w:iCs/>
          <w:color w:val="717CB4"/>
        </w:rPr>
        <w:t xml:space="preserve"> </w:t>
      </w:r>
      <w:r w:rsidRPr="00C36A23">
        <w:rPr>
          <w:i/>
          <w:iCs/>
          <w:color w:val="717CB4"/>
          <w:lang w:val="en-US"/>
        </w:rPr>
        <w:t>Face</w:t>
      </w:r>
      <w:r w:rsidRPr="00175115">
        <w:rPr>
          <w:i/>
          <w:iCs/>
          <w:color w:val="717CB4"/>
        </w:rPr>
        <w:br/>
        <w:t xml:space="preserve">        </w:t>
      </w:r>
      <w:r w:rsidRPr="00175115">
        <w:rPr>
          <w:color w:val="F78C6C"/>
        </w:rPr>
        <w:t>4</w:t>
      </w:r>
      <w:r w:rsidRPr="00175115">
        <w:rPr>
          <w:color w:val="89DDFF"/>
        </w:rPr>
        <w:t xml:space="preserve">, </w:t>
      </w:r>
      <w:r w:rsidRPr="00175115">
        <w:rPr>
          <w:color w:val="F78C6C"/>
        </w:rPr>
        <w:t>0</w:t>
      </w:r>
      <w:r w:rsidRPr="00175115">
        <w:rPr>
          <w:color w:val="89DDFF"/>
        </w:rPr>
        <w:t xml:space="preserve">, </w:t>
      </w:r>
      <w:r w:rsidRPr="00175115">
        <w:rPr>
          <w:color w:val="F78C6C"/>
        </w:rPr>
        <w:t>3</w:t>
      </w:r>
      <w:r w:rsidRPr="00175115">
        <w:rPr>
          <w:color w:val="89DDFF"/>
        </w:rPr>
        <w:t xml:space="preserve">, </w:t>
      </w:r>
      <w:r w:rsidRPr="00175115">
        <w:rPr>
          <w:color w:val="F78C6C"/>
        </w:rPr>
        <w:t>5</w:t>
      </w:r>
      <w:r w:rsidRPr="00175115">
        <w:rPr>
          <w:color w:val="89DDFF"/>
        </w:rPr>
        <w:t xml:space="preserve">, </w:t>
      </w:r>
      <w:r w:rsidRPr="00175115">
        <w:rPr>
          <w:color w:val="F78C6C"/>
        </w:rPr>
        <w:t>4</w:t>
      </w:r>
      <w:r w:rsidRPr="00175115">
        <w:rPr>
          <w:color w:val="89DDFF"/>
        </w:rPr>
        <w:t xml:space="preserve">, </w:t>
      </w:r>
      <w:r w:rsidRPr="00175115">
        <w:rPr>
          <w:color w:val="F78C6C"/>
        </w:rPr>
        <w:t>3</w:t>
      </w:r>
      <w:r w:rsidRPr="00175115">
        <w:rPr>
          <w:color w:val="89DDFF"/>
        </w:rPr>
        <w:t>,</w:t>
      </w:r>
      <w:r w:rsidRPr="00175115">
        <w:rPr>
          <w:color w:val="89DDFF"/>
        </w:rPr>
        <w:br/>
        <w:t xml:space="preserve">        </w:t>
      </w:r>
      <w:r w:rsidRPr="00175115">
        <w:rPr>
          <w:i/>
          <w:iCs/>
          <w:color w:val="717CB4"/>
        </w:rPr>
        <w:t xml:space="preserve">// </w:t>
      </w:r>
      <w:r w:rsidRPr="00C36A23">
        <w:rPr>
          <w:i/>
          <w:iCs/>
          <w:color w:val="717CB4"/>
          <w:lang w:val="en-US"/>
        </w:rPr>
        <w:t>Right</w:t>
      </w:r>
      <w:r w:rsidRPr="00175115">
        <w:rPr>
          <w:i/>
          <w:iCs/>
          <w:color w:val="717CB4"/>
        </w:rPr>
        <w:t xml:space="preserve"> </w:t>
      </w:r>
      <w:r w:rsidRPr="00C36A23">
        <w:rPr>
          <w:i/>
          <w:iCs/>
          <w:color w:val="717CB4"/>
          <w:lang w:val="en-US"/>
        </w:rPr>
        <w:t>face</w:t>
      </w:r>
      <w:r w:rsidRPr="00175115">
        <w:rPr>
          <w:i/>
          <w:iCs/>
          <w:color w:val="717CB4"/>
        </w:rPr>
        <w:br/>
        <w:t xml:space="preserve">        </w:t>
      </w:r>
      <w:r w:rsidRPr="00175115">
        <w:rPr>
          <w:color w:val="F78C6C"/>
        </w:rPr>
        <w:t>3</w:t>
      </w:r>
      <w:r w:rsidRPr="00175115">
        <w:rPr>
          <w:color w:val="89DDFF"/>
        </w:rPr>
        <w:t xml:space="preserve">, </w:t>
      </w:r>
      <w:r w:rsidRPr="00175115">
        <w:rPr>
          <w:color w:val="F78C6C"/>
        </w:rPr>
        <w:t>2</w:t>
      </w:r>
      <w:r w:rsidRPr="00175115">
        <w:rPr>
          <w:color w:val="89DDFF"/>
        </w:rPr>
        <w:t xml:space="preserve">, </w:t>
      </w:r>
      <w:r w:rsidRPr="00175115">
        <w:rPr>
          <w:color w:val="F78C6C"/>
        </w:rPr>
        <w:t>7</w:t>
      </w:r>
      <w:r w:rsidRPr="00175115">
        <w:rPr>
          <w:color w:val="89DDFF"/>
        </w:rPr>
        <w:t xml:space="preserve">, </w:t>
      </w:r>
      <w:r w:rsidRPr="00175115">
        <w:rPr>
          <w:color w:val="F78C6C"/>
        </w:rPr>
        <w:t>5</w:t>
      </w:r>
      <w:r w:rsidRPr="00175115">
        <w:rPr>
          <w:color w:val="89DDFF"/>
        </w:rPr>
        <w:t xml:space="preserve">, </w:t>
      </w:r>
      <w:r w:rsidRPr="00175115">
        <w:rPr>
          <w:color w:val="F78C6C"/>
        </w:rPr>
        <w:t>3</w:t>
      </w:r>
      <w:r w:rsidRPr="00175115">
        <w:rPr>
          <w:color w:val="89DDFF"/>
        </w:rPr>
        <w:t xml:space="preserve">, </w:t>
      </w:r>
      <w:r w:rsidRPr="00175115">
        <w:rPr>
          <w:color w:val="F78C6C"/>
        </w:rPr>
        <w:t>7</w:t>
      </w:r>
      <w:r w:rsidRPr="00175115">
        <w:rPr>
          <w:color w:val="89DDFF"/>
        </w:rPr>
        <w:t>,</w:t>
      </w:r>
      <w:r w:rsidRPr="00175115">
        <w:rPr>
          <w:color w:val="89DDFF"/>
        </w:rPr>
        <w:br/>
        <w:t xml:space="preserve">        </w:t>
      </w:r>
      <w:r w:rsidRPr="00175115">
        <w:rPr>
          <w:i/>
          <w:iCs/>
          <w:color w:val="717CB4"/>
        </w:rPr>
        <w:t xml:space="preserve">// </w:t>
      </w:r>
      <w:r w:rsidRPr="00C36A23">
        <w:rPr>
          <w:i/>
          <w:iCs/>
          <w:color w:val="717CB4"/>
          <w:lang w:val="en-US"/>
        </w:rPr>
        <w:t>Left</w:t>
      </w:r>
      <w:r w:rsidRPr="00175115">
        <w:rPr>
          <w:i/>
          <w:iCs/>
          <w:color w:val="717CB4"/>
        </w:rPr>
        <w:t xml:space="preserve"> </w:t>
      </w:r>
      <w:r w:rsidRPr="00C36A23">
        <w:rPr>
          <w:i/>
          <w:iCs/>
          <w:color w:val="717CB4"/>
          <w:lang w:val="en-US"/>
        </w:rPr>
        <w:t>face</w:t>
      </w:r>
      <w:r w:rsidRPr="00175115">
        <w:rPr>
          <w:i/>
          <w:iCs/>
          <w:color w:val="717CB4"/>
        </w:rPr>
        <w:br/>
        <w:t xml:space="preserve">        </w:t>
      </w:r>
      <w:r w:rsidRPr="00175115">
        <w:rPr>
          <w:color w:val="F78C6C"/>
        </w:rPr>
        <w:t>6</w:t>
      </w:r>
      <w:r w:rsidRPr="00175115">
        <w:rPr>
          <w:color w:val="89DDFF"/>
        </w:rPr>
        <w:t xml:space="preserve">, </w:t>
      </w:r>
      <w:r w:rsidRPr="00175115">
        <w:rPr>
          <w:color w:val="F78C6C"/>
        </w:rPr>
        <w:t>1</w:t>
      </w:r>
      <w:r w:rsidRPr="00175115">
        <w:rPr>
          <w:color w:val="89DDFF"/>
        </w:rPr>
        <w:t xml:space="preserve">, </w:t>
      </w:r>
      <w:r w:rsidRPr="00175115">
        <w:rPr>
          <w:color w:val="F78C6C"/>
        </w:rPr>
        <w:t>0</w:t>
      </w:r>
      <w:r w:rsidRPr="00175115">
        <w:rPr>
          <w:color w:val="89DDFF"/>
        </w:rPr>
        <w:t xml:space="preserve">, </w:t>
      </w:r>
      <w:r w:rsidRPr="00175115">
        <w:rPr>
          <w:color w:val="F78C6C"/>
        </w:rPr>
        <w:t>6</w:t>
      </w:r>
      <w:r w:rsidRPr="00175115">
        <w:rPr>
          <w:color w:val="89DDFF"/>
        </w:rPr>
        <w:t xml:space="preserve">, </w:t>
      </w:r>
      <w:r w:rsidRPr="00175115">
        <w:rPr>
          <w:color w:val="F78C6C"/>
        </w:rPr>
        <w:t>0</w:t>
      </w:r>
      <w:r w:rsidRPr="00175115">
        <w:rPr>
          <w:color w:val="89DDFF"/>
        </w:rPr>
        <w:t xml:space="preserve">, </w:t>
      </w:r>
      <w:r w:rsidRPr="00175115">
        <w:rPr>
          <w:color w:val="F78C6C"/>
        </w:rPr>
        <w:t>4</w:t>
      </w:r>
      <w:r w:rsidRPr="00175115">
        <w:rPr>
          <w:color w:val="89DDFF"/>
        </w:rPr>
        <w:t>,</w:t>
      </w:r>
      <w:r w:rsidRPr="00175115">
        <w:rPr>
          <w:color w:val="89DDFF"/>
        </w:rPr>
        <w:br/>
        <w:t xml:space="preserve">        </w:t>
      </w:r>
      <w:r w:rsidRPr="00175115">
        <w:rPr>
          <w:i/>
          <w:iCs/>
          <w:color w:val="717CB4"/>
        </w:rPr>
        <w:t xml:space="preserve">// </w:t>
      </w:r>
      <w:r w:rsidRPr="00C36A23">
        <w:rPr>
          <w:i/>
          <w:iCs/>
          <w:color w:val="717CB4"/>
          <w:lang w:val="en-US"/>
        </w:rPr>
        <w:t>Bottom</w:t>
      </w:r>
      <w:r w:rsidRPr="00175115">
        <w:rPr>
          <w:i/>
          <w:iCs/>
          <w:color w:val="717CB4"/>
        </w:rPr>
        <w:t xml:space="preserve"> </w:t>
      </w:r>
      <w:r w:rsidRPr="00C36A23">
        <w:rPr>
          <w:i/>
          <w:iCs/>
          <w:color w:val="717CB4"/>
          <w:lang w:val="en-US"/>
        </w:rPr>
        <w:t>face</w:t>
      </w:r>
      <w:r w:rsidRPr="00175115">
        <w:rPr>
          <w:i/>
          <w:iCs/>
          <w:color w:val="717CB4"/>
        </w:rPr>
        <w:br/>
        <w:t xml:space="preserve">        </w:t>
      </w:r>
      <w:r w:rsidRPr="00175115">
        <w:rPr>
          <w:color w:val="F78C6C"/>
        </w:rPr>
        <w:t>2</w:t>
      </w:r>
      <w:r w:rsidRPr="00175115">
        <w:rPr>
          <w:color w:val="89DDFF"/>
        </w:rPr>
        <w:t xml:space="preserve">, </w:t>
      </w:r>
      <w:r w:rsidRPr="00175115">
        <w:rPr>
          <w:color w:val="F78C6C"/>
        </w:rPr>
        <w:t>1</w:t>
      </w:r>
      <w:r w:rsidRPr="00175115">
        <w:rPr>
          <w:color w:val="89DDFF"/>
        </w:rPr>
        <w:t xml:space="preserve">, </w:t>
      </w:r>
      <w:r w:rsidRPr="00175115">
        <w:rPr>
          <w:color w:val="F78C6C"/>
        </w:rPr>
        <w:t>6</w:t>
      </w:r>
      <w:r w:rsidRPr="00175115">
        <w:rPr>
          <w:color w:val="89DDFF"/>
        </w:rPr>
        <w:t xml:space="preserve">, </w:t>
      </w:r>
      <w:r w:rsidRPr="00175115">
        <w:rPr>
          <w:color w:val="F78C6C"/>
        </w:rPr>
        <w:t>2</w:t>
      </w:r>
      <w:r w:rsidRPr="00175115">
        <w:rPr>
          <w:color w:val="89DDFF"/>
        </w:rPr>
        <w:t xml:space="preserve">, </w:t>
      </w:r>
      <w:r w:rsidRPr="00175115">
        <w:rPr>
          <w:color w:val="F78C6C"/>
        </w:rPr>
        <w:t>6</w:t>
      </w:r>
      <w:r w:rsidRPr="00175115">
        <w:rPr>
          <w:color w:val="89DDFF"/>
        </w:rPr>
        <w:t xml:space="preserve">, </w:t>
      </w:r>
      <w:r w:rsidRPr="00175115">
        <w:rPr>
          <w:color w:val="F78C6C"/>
        </w:rPr>
        <w:t>7</w:t>
      </w:r>
      <w:r w:rsidRPr="00175115">
        <w:rPr>
          <w:color w:val="89DDFF"/>
        </w:rPr>
        <w:t>,</w:t>
      </w:r>
      <w:r w:rsidRPr="00175115">
        <w:rPr>
          <w:color w:val="89DDFF"/>
        </w:rPr>
        <w:br/>
        <w:t xml:space="preserve">        </w:t>
      </w:r>
      <w:r w:rsidRPr="00175115">
        <w:rPr>
          <w:i/>
          <w:iCs/>
          <w:color w:val="717CB4"/>
        </w:rPr>
        <w:t xml:space="preserve">// </w:t>
      </w:r>
      <w:r w:rsidRPr="00C36A23">
        <w:rPr>
          <w:i/>
          <w:iCs/>
          <w:color w:val="717CB4"/>
          <w:lang w:val="en-US"/>
        </w:rPr>
        <w:t>Back</w:t>
      </w:r>
      <w:r w:rsidRPr="00175115">
        <w:rPr>
          <w:i/>
          <w:iCs/>
          <w:color w:val="717CB4"/>
        </w:rPr>
        <w:t xml:space="preserve"> </w:t>
      </w:r>
      <w:r w:rsidRPr="00C36A23">
        <w:rPr>
          <w:i/>
          <w:iCs/>
          <w:color w:val="717CB4"/>
          <w:lang w:val="en-US"/>
        </w:rPr>
        <w:t>face</w:t>
      </w:r>
      <w:r w:rsidRPr="00175115">
        <w:rPr>
          <w:i/>
          <w:iCs/>
          <w:color w:val="717CB4"/>
        </w:rPr>
        <w:br/>
        <w:t xml:space="preserve">        </w:t>
      </w:r>
      <w:r w:rsidRPr="00175115">
        <w:rPr>
          <w:color w:val="F78C6C"/>
        </w:rPr>
        <w:t>7</w:t>
      </w:r>
      <w:r w:rsidRPr="00175115">
        <w:rPr>
          <w:color w:val="89DDFF"/>
        </w:rPr>
        <w:t xml:space="preserve">, </w:t>
      </w:r>
      <w:r w:rsidRPr="00175115">
        <w:rPr>
          <w:color w:val="F78C6C"/>
        </w:rPr>
        <w:t>6</w:t>
      </w:r>
      <w:r w:rsidRPr="00175115">
        <w:rPr>
          <w:color w:val="89DDFF"/>
        </w:rPr>
        <w:t xml:space="preserve">, </w:t>
      </w:r>
      <w:r w:rsidRPr="00175115">
        <w:rPr>
          <w:color w:val="F78C6C"/>
        </w:rPr>
        <w:t>4</w:t>
      </w:r>
      <w:r w:rsidRPr="00175115">
        <w:rPr>
          <w:color w:val="89DDFF"/>
        </w:rPr>
        <w:t xml:space="preserve">, </w:t>
      </w:r>
      <w:r w:rsidRPr="00175115">
        <w:rPr>
          <w:color w:val="F78C6C"/>
        </w:rPr>
        <w:t>7</w:t>
      </w:r>
      <w:r w:rsidRPr="00175115">
        <w:rPr>
          <w:color w:val="89DDFF"/>
        </w:rPr>
        <w:t xml:space="preserve">, </w:t>
      </w:r>
      <w:r w:rsidRPr="00175115">
        <w:rPr>
          <w:color w:val="F78C6C"/>
        </w:rPr>
        <w:t>4</w:t>
      </w:r>
      <w:r w:rsidRPr="00175115">
        <w:rPr>
          <w:color w:val="89DDFF"/>
        </w:rPr>
        <w:t xml:space="preserve">, </w:t>
      </w:r>
      <w:r w:rsidRPr="00175115">
        <w:rPr>
          <w:color w:val="F78C6C"/>
        </w:rPr>
        <w:t>5</w:t>
      </w:r>
      <w:r w:rsidRPr="00175115">
        <w:rPr>
          <w:color w:val="89DDFF"/>
        </w:rPr>
        <w:t>,</w:t>
      </w:r>
      <w:r w:rsidRPr="00175115">
        <w:rPr>
          <w:color w:val="89DDFF"/>
        </w:rPr>
        <w:br/>
        <w:t>};</w:t>
      </w:r>
    </w:p>
    <w:p w14:paraId="74158599" w14:textId="2D00C596" w:rsidR="00C36A23" w:rsidRDefault="00C36A23" w:rsidP="00C36A23">
      <w:pPr>
        <w:pStyle w:val="blockparagraph-544a408c"/>
        <w:jc w:val="both"/>
      </w:pPr>
      <w:r>
        <w:t xml:space="preserve">Чтобы лучше видеть куб, мы изменим код, который вращает модель в классе </w:t>
      </w:r>
      <w:r w:rsidRPr="00C36A23">
        <w:rPr>
          <w:rStyle w:val="HTML"/>
          <w:rFonts w:ascii="Times New Roman" w:hAnsi="Times New Roman" w:cs="Times New Roman"/>
          <w:b/>
          <w:sz w:val="24"/>
        </w:rPr>
        <w:t>DummyGame</w:t>
      </w:r>
      <w:r>
        <w:t>, чтобы она вращалась по трем осям.</w:t>
      </w:r>
    </w:p>
    <w:p w14:paraId="5BF5ABFA" w14:textId="77777777" w:rsidR="00C36A23" w:rsidRPr="00C36A23" w:rsidRDefault="00C36A23" w:rsidP="00C36A23">
      <w:pPr>
        <w:pStyle w:val="HTML0"/>
        <w:shd w:val="clear" w:color="auto" w:fill="0F111A"/>
        <w:rPr>
          <w:color w:val="C3CEE3"/>
          <w:lang w:val="en-US"/>
        </w:rPr>
      </w:pPr>
      <w:r w:rsidRPr="00C36A23">
        <w:rPr>
          <w:i/>
          <w:iCs/>
          <w:color w:val="717CB4"/>
          <w:lang w:val="en-US"/>
        </w:rPr>
        <w:t>// Update rotation angle</w:t>
      </w:r>
      <w:r w:rsidRPr="00C36A23">
        <w:rPr>
          <w:i/>
          <w:iCs/>
          <w:color w:val="717CB4"/>
          <w:lang w:val="en-US"/>
        </w:rPr>
        <w:br/>
      </w:r>
      <w:r w:rsidRPr="00C36A23">
        <w:rPr>
          <w:i/>
          <w:iCs/>
          <w:color w:val="C792EA"/>
          <w:lang w:val="en-US"/>
        </w:rPr>
        <w:t xml:space="preserve">float </w:t>
      </w:r>
      <w:r w:rsidRPr="00C36A23">
        <w:rPr>
          <w:color w:val="EEFFFF"/>
          <w:lang w:val="en-US"/>
        </w:rPr>
        <w:t xml:space="preserve">rotation </w:t>
      </w:r>
      <w:r w:rsidRPr="00C36A23">
        <w:rPr>
          <w:color w:val="89DDFF"/>
          <w:lang w:val="en-US"/>
        </w:rPr>
        <w:t xml:space="preserve">= </w:t>
      </w:r>
      <w:r w:rsidRPr="00C36A23">
        <w:rPr>
          <w:color w:val="C3CEE3"/>
          <w:lang w:val="en-US"/>
        </w:rPr>
        <w:t>gameItem</w:t>
      </w:r>
      <w:r w:rsidRPr="00C36A23">
        <w:rPr>
          <w:color w:val="89DDFF"/>
          <w:lang w:val="en-US"/>
        </w:rPr>
        <w:t>.</w:t>
      </w:r>
      <w:r w:rsidRPr="00C36A23">
        <w:rPr>
          <w:color w:val="C3CEE3"/>
          <w:lang w:val="en-US"/>
        </w:rPr>
        <w:t>getRotation</w:t>
      </w:r>
      <w:r w:rsidRPr="00C36A23">
        <w:rPr>
          <w:color w:val="89DDFF"/>
          <w:lang w:val="en-US"/>
        </w:rPr>
        <w:t>().</w:t>
      </w:r>
      <w:r w:rsidRPr="00C36A23">
        <w:rPr>
          <w:color w:val="C3CEE3"/>
          <w:lang w:val="en-US"/>
        </w:rPr>
        <w:t xml:space="preserve">x </w:t>
      </w:r>
      <w:r w:rsidRPr="00C36A23">
        <w:rPr>
          <w:color w:val="89DDFF"/>
          <w:lang w:val="en-US"/>
        </w:rPr>
        <w:t xml:space="preserve">+ </w:t>
      </w:r>
      <w:r w:rsidRPr="00C36A23">
        <w:rPr>
          <w:color w:val="F78C6C"/>
          <w:lang w:val="en-US"/>
        </w:rPr>
        <w:t>1.5f</w:t>
      </w:r>
      <w:r w:rsidRPr="00C36A23">
        <w:rPr>
          <w:color w:val="89DDFF"/>
          <w:lang w:val="en-US"/>
        </w:rPr>
        <w:t>;</w:t>
      </w:r>
      <w:r w:rsidRPr="00C36A23">
        <w:rPr>
          <w:color w:val="89DDFF"/>
          <w:lang w:val="en-US"/>
        </w:rPr>
        <w:br/>
      </w:r>
      <w:r w:rsidRPr="00C36A23">
        <w:rPr>
          <w:i/>
          <w:iCs/>
          <w:color w:val="C792EA"/>
          <w:lang w:val="en-US"/>
        </w:rPr>
        <w:t xml:space="preserve">if </w:t>
      </w:r>
      <w:r w:rsidRPr="00C36A23">
        <w:rPr>
          <w:color w:val="89DDFF"/>
          <w:lang w:val="en-US"/>
        </w:rPr>
        <w:t xml:space="preserve">( </w:t>
      </w:r>
      <w:r w:rsidRPr="00C36A23">
        <w:rPr>
          <w:color w:val="EEFFFF"/>
          <w:lang w:val="en-US"/>
        </w:rPr>
        <w:t xml:space="preserve">rotation </w:t>
      </w:r>
      <w:r w:rsidRPr="00C36A23">
        <w:rPr>
          <w:color w:val="89DDFF"/>
          <w:lang w:val="en-US"/>
        </w:rPr>
        <w:t xml:space="preserve">&gt; </w:t>
      </w:r>
      <w:r w:rsidRPr="00C36A23">
        <w:rPr>
          <w:color w:val="F78C6C"/>
          <w:lang w:val="en-US"/>
        </w:rPr>
        <w:t xml:space="preserve">360 </w:t>
      </w:r>
      <w:r w:rsidRPr="00C36A23">
        <w:rPr>
          <w:color w:val="89DDFF"/>
          <w:lang w:val="en-US"/>
        </w:rPr>
        <w:t>) {</w:t>
      </w:r>
      <w:r w:rsidRPr="00C36A23">
        <w:rPr>
          <w:color w:val="89DDFF"/>
          <w:lang w:val="en-US"/>
        </w:rPr>
        <w:br/>
        <w:t xml:space="preserve">    </w:t>
      </w:r>
      <w:r w:rsidRPr="00C36A23">
        <w:rPr>
          <w:color w:val="EEFFFF"/>
          <w:lang w:val="en-US"/>
        </w:rPr>
        <w:t xml:space="preserve">rotation </w:t>
      </w:r>
      <w:r w:rsidRPr="00C36A23">
        <w:rPr>
          <w:color w:val="89DDFF"/>
          <w:lang w:val="en-US"/>
        </w:rPr>
        <w:t xml:space="preserve">= </w:t>
      </w:r>
      <w:r w:rsidRPr="00C36A23">
        <w:rPr>
          <w:color w:val="F78C6C"/>
          <w:lang w:val="en-US"/>
        </w:rPr>
        <w:t>0</w:t>
      </w:r>
      <w:r w:rsidRPr="00C36A23">
        <w:rPr>
          <w:color w:val="89DDFF"/>
          <w:lang w:val="en-US"/>
        </w:rPr>
        <w:t>;</w:t>
      </w:r>
      <w:r w:rsidRPr="00C36A23">
        <w:rPr>
          <w:color w:val="89DDFF"/>
          <w:lang w:val="en-US"/>
        </w:rPr>
        <w:br/>
        <w:t>}</w:t>
      </w:r>
      <w:r w:rsidRPr="00C36A23">
        <w:rPr>
          <w:color w:val="89DDFF"/>
          <w:lang w:val="en-US"/>
        </w:rPr>
        <w:br/>
      </w:r>
      <w:r w:rsidRPr="00C36A23">
        <w:rPr>
          <w:color w:val="C3CEE3"/>
          <w:lang w:val="en-US"/>
        </w:rPr>
        <w:t>gameItem</w:t>
      </w:r>
      <w:r w:rsidRPr="00C36A23">
        <w:rPr>
          <w:color w:val="89DDFF"/>
          <w:lang w:val="en-US"/>
        </w:rPr>
        <w:t>.</w:t>
      </w:r>
      <w:r w:rsidRPr="00C36A23">
        <w:rPr>
          <w:color w:val="C3CEE3"/>
          <w:lang w:val="en-US"/>
        </w:rPr>
        <w:t>setRotation</w:t>
      </w:r>
      <w:r w:rsidRPr="00C36A23">
        <w:rPr>
          <w:color w:val="89DDFF"/>
          <w:lang w:val="en-US"/>
        </w:rPr>
        <w:t>(</w:t>
      </w:r>
      <w:r w:rsidRPr="00C36A23">
        <w:rPr>
          <w:color w:val="EEFFFF"/>
          <w:lang w:val="en-US"/>
        </w:rPr>
        <w:t>rotation</w:t>
      </w:r>
      <w:r w:rsidRPr="00C36A23">
        <w:rPr>
          <w:color w:val="89DDFF"/>
          <w:lang w:val="en-US"/>
        </w:rPr>
        <w:t xml:space="preserve">, </w:t>
      </w:r>
      <w:r w:rsidRPr="00C36A23">
        <w:rPr>
          <w:color w:val="EEFFFF"/>
          <w:lang w:val="en-US"/>
        </w:rPr>
        <w:t>rotation</w:t>
      </w:r>
      <w:r w:rsidRPr="00C36A23">
        <w:rPr>
          <w:color w:val="89DDFF"/>
          <w:lang w:val="en-US"/>
        </w:rPr>
        <w:t xml:space="preserve">, </w:t>
      </w:r>
      <w:r w:rsidRPr="00C36A23">
        <w:rPr>
          <w:color w:val="EEFFFF"/>
          <w:lang w:val="en-US"/>
        </w:rPr>
        <w:t>rotation</w:t>
      </w:r>
      <w:r w:rsidRPr="00C36A23">
        <w:rPr>
          <w:color w:val="89DDFF"/>
          <w:lang w:val="en-US"/>
        </w:rPr>
        <w:t>);</w:t>
      </w:r>
    </w:p>
    <w:p w14:paraId="11A8D00E" w14:textId="7345C0DB" w:rsidR="00C36A23" w:rsidRDefault="00C36A23" w:rsidP="00C36A23">
      <w:pPr>
        <w:pStyle w:val="blockparagraph-544a408c"/>
        <w:jc w:val="both"/>
      </w:pPr>
      <w:r>
        <w:t>И это всё. Теперь мы можем отображать вращающийся трехмерный куб. Теперь вы можете скомпилировать и запустить свой пример, и вы получите что-то вроде этого.</w:t>
      </w:r>
    </w:p>
    <w:p w14:paraId="56047FEE" w14:textId="70133213" w:rsidR="00C36A23" w:rsidRDefault="00C36A23" w:rsidP="00C36A23">
      <w:pPr>
        <w:pStyle w:val="blockparagraph-544a408c"/>
        <w:jc w:val="center"/>
      </w:pPr>
      <w:r>
        <w:rPr>
          <w:noProof/>
        </w:rPr>
        <w:drawing>
          <wp:inline distT="0" distB="0" distL="0" distR="0" wp14:anchorId="19A6B548" wp14:editId="6F814941">
            <wp:extent cx="1960873" cy="1561083"/>
            <wp:effectExtent l="0" t="0" r="1905" b="1270"/>
            <wp:docPr id="27" name="Рисунок 27" descr="https://gblobscdn.gitbook.com/assets%2F-LAK9UyzFQ1YYLFNUZNX%2F-LJy3B7vpo0Ffvz5a8SI%2F-LJy3CBHW-GeiE4pfN8J%2Fcube_no_depth_test.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blobscdn.gitbook.com/assets%2F-LAK9UyzFQ1YYLFNUZNX%2F-LJy3B7vpo0Ffvz5a8SI%2F-LJy3CBHW-GeiE4pfN8J%2Fcube_no_depth_test.png?alt=medi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73923" cy="1571472"/>
                    </a:xfrm>
                    <a:prstGeom prst="rect">
                      <a:avLst/>
                    </a:prstGeom>
                    <a:noFill/>
                    <a:ln>
                      <a:noFill/>
                    </a:ln>
                  </pic:spPr>
                </pic:pic>
              </a:graphicData>
            </a:graphic>
          </wp:inline>
        </w:drawing>
      </w:r>
    </w:p>
    <w:p w14:paraId="4B394B0B" w14:textId="56B5B714" w:rsidR="00C36A23" w:rsidRPr="00C36A23" w:rsidRDefault="00C36A23" w:rsidP="00C36A23">
      <w:pPr>
        <w:pStyle w:val="blockparagraph-544a408c"/>
        <w:jc w:val="center"/>
        <w:rPr>
          <w:sz w:val="22"/>
        </w:rPr>
      </w:pPr>
      <w:r>
        <w:rPr>
          <w:sz w:val="22"/>
        </w:rPr>
        <w:t>Куб без тестов глубины</w:t>
      </w:r>
    </w:p>
    <w:p w14:paraId="7E2F5A0F" w14:textId="77777777" w:rsidR="00C36A23" w:rsidRPr="00C36A23" w:rsidRDefault="00C36A23" w:rsidP="00C36A23">
      <w:pPr>
        <w:pStyle w:val="blockparagraph-544a408c"/>
        <w:jc w:val="both"/>
      </w:pPr>
      <w:r w:rsidRPr="00C36A23">
        <w:rPr>
          <w:rStyle w:val="text-4505230f--texth400-3033861f--textcontentfamily-49a318e1"/>
        </w:rPr>
        <w:lastRenderedPageBreak/>
        <w:t>В этом кубе есть что-то странное. Некоторые лица окрашиваются неправильно. Что происходит? Причина, по которой куб имеет этот аспект, заключается в том, что треугольники, составляющие куб, нарисованы в некотором случайном порядке. Пиксели, которые находятся далеко, должны быть нарисованы перед пикселями, которые находятся ближе. Сейчас этого не происходит, и для этого мы должны включить тестирование глубины.</w:t>
      </w:r>
    </w:p>
    <w:p w14:paraId="799EF818" w14:textId="2A5F3B5F" w:rsidR="00C36A23" w:rsidRDefault="00C36A23" w:rsidP="00C36A23">
      <w:pPr>
        <w:pStyle w:val="blockparagraph-544a408c"/>
        <w:jc w:val="both"/>
        <w:rPr>
          <w:rStyle w:val="text-4505230f--texth400-3033861f--textcontentfamily-49a318e1"/>
        </w:rPr>
      </w:pPr>
      <w:r w:rsidRPr="00C36A23">
        <w:rPr>
          <w:rStyle w:val="text-4505230f--texth400-3033861f--textcontentfamily-49a318e1"/>
        </w:rPr>
        <w:t>Это можно сделать в классе</w:t>
      </w:r>
      <w:r>
        <w:rPr>
          <w:rStyle w:val="text-4505230f--texth400-3033861f--textcontentfamily-49a318e1"/>
        </w:rPr>
        <w:t xml:space="preserve"> </w:t>
      </w:r>
      <w:r w:rsidRPr="00C36A23">
        <w:rPr>
          <w:rStyle w:val="HTML"/>
          <w:rFonts w:ascii="Times New Roman" w:hAnsi="Times New Roman" w:cs="Times New Roman"/>
          <w:b/>
          <w:sz w:val="24"/>
          <w:szCs w:val="24"/>
        </w:rPr>
        <w:t>Window</w:t>
      </w:r>
      <w:r w:rsidRPr="00C36A23">
        <w:rPr>
          <w:rStyle w:val="text-4505230f--texth400-3033861f--textcontentfamily-49a318e1"/>
        </w:rPr>
        <w:t xml:space="preserve"> в конце метода</w:t>
      </w:r>
      <w:r>
        <w:rPr>
          <w:rStyle w:val="text-4505230f--texth400-3033861f--textcontentfamily-49a318e1"/>
        </w:rPr>
        <w:t xml:space="preserve"> </w:t>
      </w:r>
      <w:r w:rsidRPr="00C36A23">
        <w:rPr>
          <w:rStyle w:val="HTML"/>
          <w:rFonts w:ascii="Times New Roman" w:hAnsi="Times New Roman" w:cs="Times New Roman"/>
          <w:b/>
          <w:sz w:val="24"/>
          <w:szCs w:val="24"/>
        </w:rPr>
        <w:t>init</w:t>
      </w:r>
      <w:r w:rsidRPr="00C36A23">
        <w:rPr>
          <w:rStyle w:val="text-4505230f--texth400-3033861f--textcontentfamily-49a318e1"/>
        </w:rPr>
        <w:t>:</w:t>
      </w:r>
    </w:p>
    <w:p w14:paraId="6F95C151" w14:textId="77777777" w:rsidR="00C36A23" w:rsidRDefault="00C36A23" w:rsidP="00C36A23">
      <w:pPr>
        <w:pStyle w:val="HTML0"/>
        <w:shd w:val="clear" w:color="auto" w:fill="0F111A"/>
        <w:rPr>
          <w:color w:val="C3CEE3"/>
        </w:rPr>
      </w:pPr>
      <w:r>
        <w:rPr>
          <w:color w:val="82AAFF"/>
        </w:rPr>
        <w:t>glEnable</w:t>
      </w:r>
      <w:r>
        <w:rPr>
          <w:color w:val="89DDFF"/>
        </w:rPr>
        <w:t>(</w:t>
      </w:r>
      <w:r>
        <w:rPr>
          <w:color w:val="C3CEE3"/>
        </w:rPr>
        <w:t>GL_DEPTH_TEST</w:t>
      </w:r>
      <w:r>
        <w:rPr>
          <w:color w:val="89DDFF"/>
        </w:rPr>
        <w:t>);</w:t>
      </w:r>
    </w:p>
    <w:p w14:paraId="2275705F" w14:textId="0D149BDC" w:rsidR="00C36A23" w:rsidRDefault="00C36A23" w:rsidP="00C36A23">
      <w:pPr>
        <w:pStyle w:val="blockparagraph-544a408c"/>
        <w:jc w:val="both"/>
      </w:pPr>
      <w:r>
        <w:t>Теперь наш куб отображается правильно!</w:t>
      </w:r>
    </w:p>
    <w:p w14:paraId="6AABFD3E" w14:textId="2E130593" w:rsidR="00C36A23" w:rsidRDefault="00C36A23" w:rsidP="00C36A23">
      <w:pPr>
        <w:pStyle w:val="blockparagraph-544a408c"/>
        <w:jc w:val="center"/>
      </w:pPr>
      <w:r>
        <w:rPr>
          <w:noProof/>
        </w:rPr>
        <w:drawing>
          <wp:inline distT="0" distB="0" distL="0" distR="0" wp14:anchorId="164C24FD" wp14:editId="41162A2E">
            <wp:extent cx="3048000" cy="2428875"/>
            <wp:effectExtent l="0" t="0" r="0" b="9525"/>
            <wp:docPr id="28" name="Рисунок 28" descr="https://gblobscdn.gitbook.com/assets%2F-LAK9UyzFQ1YYLFNUZNX%2F-LJy3B7vpo0Ffvz5a8SI%2F-LJy3CBKL3Qtuxl71ujg%2Fcube_depth_test.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blobscdn.gitbook.com/assets%2F-LAK9UyzFQ1YYLFNUZNX%2F-LJy3B7vpo0Ffvz5a8SI%2F-LJy3CBKL3Qtuxl71ujg%2Fcube_depth_test.png?alt=medi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48000" cy="2428875"/>
                    </a:xfrm>
                    <a:prstGeom prst="rect">
                      <a:avLst/>
                    </a:prstGeom>
                    <a:noFill/>
                    <a:ln>
                      <a:noFill/>
                    </a:ln>
                  </pic:spPr>
                </pic:pic>
              </a:graphicData>
            </a:graphic>
          </wp:inline>
        </w:drawing>
      </w:r>
    </w:p>
    <w:p w14:paraId="2AC9AF52" w14:textId="5D456905" w:rsidR="00C36A23" w:rsidRPr="00C36A23" w:rsidRDefault="00C36A23" w:rsidP="00C36A23">
      <w:pPr>
        <w:pStyle w:val="blockparagraph-544a408c"/>
        <w:jc w:val="center"/>
        <w:rPr>
          <w:sz w:val="22"/>
        </w:rPr>
      </w:pPr>
      <w:r>
        <w:rPr>
          <w:sz w:val="22"/>
        </w:rPr>
        <w:t>Куб с тестом глубины</w:t>
      </w:r>
    </w:p>
    <w:p w14:paraId="758B4F0D" w14:textId="67B63BF5" w:rsidR="00C36A23" w:rsidRPr="00C36A23" w:rsidRDefault="00C36A23" w:rsidP="00C36A23">
      <w:pPr>
        <w:pStyle w:val="blockparagraph-544a408c"/>
        <w:jc w:val="both"/>
      </w:pPr>
      <w:r w:rsidRPr="00C36A23">
        <w:rPr>
          <w:rStyle w:val="text-4505230f--texth400-3033861f--textcontentfamily-49a318e1"/>
        </w:rPr>
        <w:t xml:space="preserve">Если вы видите код для этой части главы, вы можете увидеть, что мы провели небольшую реорганизацию в классе. Идентификаторы </w:t>
      </w:r>
      <w:r w:rsidRPr="00C36A23">
        <w:rPr>
          <w:rStyle w:val="text-4505230f--texth400-3033861f--textcontentfamily-49a318e1"/>
          <w:b/>
        </w:rPr>
        <w:t>VBO</w:t>
      </w:r>
      <w:r w:rsidRPr="00C36A23">
        <w:rPr>
          <w:rStyle w:val="text-4505230f--texth400-3033861f--textcontentfamily-49a318e1"/>
        </w:rPr>
        <w:t xml:space="preserve"> теперь хранятся в списке</w:t>
      </w:r>
      <w:r>
        <w:rPr>
          <w:rStyle w:val="text-4505230f--texth400-3033861f--textcontentfamily-49a318e1"/>
        </w:rPr>
        <w:t xml:space="preserve"> </w:t>
      </w:r>
      <w:r w:rsidRPr="00C36A23">
        <w:rPr>
          <w:rStyle w:val="HTML"/>
          <w:rFonts w:ascii="Times New Roman" w:hAnsi="Times New Roman" w:cs="Times New Roman"/>
          <w:b/>
          <w:sz w:val="24"/>
          <w:szCs w:val="24"/>
        </w:rPr>
        <w:t>Mesh</w:t>
      </w:r>
      <w:r w:rsidRPr="00C36A23">
        <w:rPr>
          <w:rStyle w:val="text-4505230f--texth400-3033861f--textcontentfamily-49a318e1"/>
        </w:rPr>
        <w:t>, чтобы их можно было легко перебирать.</w:t>
      </w:r>
    </w:p>
    <w:p w14:paraId="65950135" w14:textId="28C51E57" w:rsidR="00C36A23" w:rsidRPr="00A023FD" w:rsidRDefault="00A023FD" w:rsidP="00A023FD">
      <w:pPr>
        <w:pStyle w:val="2"/>
        <w:rPr>
          <w:rFonts w:ascii="Times New Roman" w:eastAsia="Times New Roman" w:hAnsi="Times New Roman" w:cs="Times New Roman"/>
          <w:b/>
          <w:bCs/>
          <w:kern w:val="36"/>
          <w:szCs w:val="48"/>
          <w:lang w:eastAsia="ru-RU"/>
        </w:rPr>
      </w:pPr>
      <w:bookmarkStart w:id="14" w:name="_Toc54625752"/>
      <w:r w:rsidRPr="00A023FD">
        <w:rPr>
          <w:rFonts w:ascii="Times New Roman" w:eastAsia="Times New Roman" w:hAnsi="Times New Roman" w:cs="Times New Roman"/>
          <w:b/>
          <w:bCs/>
          <w:kern w:val="36"/>
          <w:szCs w:val="48"/>
          <w:lang w:eastAsia="ru-RU"/>
        </w:rPr>
        <w:t>Добавление текстуры к кубу</w:t>
      </w:r>
      <w:bookmarkEnd w:id="14"/>
    </w:p>
    <w:p w14:paraId="4A53BEE7" w14:textId="09CF7D16" w:rsidR="00AE5524" w:rsidRDefault="00A023FD" w:rsidP="00AE5524">
      <w:pPr>
        <w:pStyle w:val="blockparagraph-544a408c"/>
        <w:jc w:val="both"/>
      </w:pPr>
      <w:r>
        <w:t xml:space="preserve">Теперь мы собираемся применить текстуру к нашему кубу. Текстура – это изображение, которое используется для рисования цвета пикселей определённой модели. Вы можете думать о текстуре как об оболочке, которая обёрнута вокруг вашей 3D-модели. Что вы делаете, так это назначаете точки текстуры изображения вершинам вашей модели. Обладая этой информацией, </w:t>
      </w:r>
      <w:r w:rsidRPr="00A023FD">
        <w:rPr>
          <w:b/>
        </w:rPr>
        <w:t>OpenGL</w:t>
      </w:r>
      <w:r>
        <w:t xml:space="preserve"> может рассчитать цвет, который будет применяться к другим пикселям, на основе изображения текстуры.</w:t>
      </w:r>
    </w:p>
    <w:p w14:paraId="3432FC98" w14:textId="77FE6E4F" w:rsidR="00AE5524" w:rsidRDefault="00AE5524" w:rsidP="00AE5524">
      <w:pPr>
        <w:pStyle w:val="blockparagraph-544a408c"/>
        <w:jc w:val="center"/>
      </w:pPr>
      <w:r>
        <w:rPr>
          <w:noProof/>
        </w:rPr>
        <w:lastRenderedPageBreak/>
        <w:drawing>
          <wp:inline distT="0" distB="0" distL="0" distR="0" wp14:anchorId="7DE64E94" wp14:editId="7A65E4DF">
            <wp:extent cx="4238625" cy="2095410"/>
            <wp:effectExtent l="0" t="0" r="0" b="635"/>
            <wp:docPr id="29" name="Рисунок 29" descr="https://gblobscdn.gitbook.com/assets%2F-LAK9UyzFQ1YYLFNUZNX%2F-LJy3B7vpo0Ffvz5a8SI%2F-LJy3CBMsK7DSne3V2fy%2Ftexture_mapping.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blobscdn.gitbook.com/assets%2F-LAK9UyzFQ1YYLFNUZNX%2F-LJy3B7vpo0Ffvz5a8SI%2F-LJy3CBMsK7DSne3V2fy%2Ftexture_mapping.png?alt=medi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42386" cy="2097269"/>
                    </a:xfrm>
                    <a:prstGeom prst="rect">
                      <a:avLst/>
                    </a:prstGeom>
                    <a:noFill/>
                    <a:ln>
                      <a:noFill/>
                    </a:ln>
                  </pic:spPr>
                </pic:pic>
              </a:graphicData>
            </a:graphic>
          </wp:inline>
        </w:drawing>
      </w:r>
    </w:p>
    <w:p w14:paraId="76DACB2D" w14:textId="4544B24B" w:rsidR="00AE5524" w:rsidRPr="00AE5524" w:rsidRDefault="00AE5524" w:rsidP="00AE5524">
      <w:pPr>
        <w:pStyle w:val="blockparagraph-544a408c"/>
        <w:jc w:val="center"/>
        <w:rPr>
          <w:sz w:val="22"/>
        </w:rPr>
      </w:pPr>
      <w:r>
        <w:rPr>
          <w:sz w:val="22"/>
        </w:rPr>
        <w:t>Отображение текстуры</w:t>
      </w:r>
    </w:p>
    <w:p w14:paraId="3DB48594" w14:textId="77777777" w:rsidR="00AE5524" w:rsidRPr="00AE5524" w:rsidRDefault="00AE5524" w:rsidP="00AE5524">
      <w:pPr>
        <w:pStyle w:val="blockparagraph-544a408c"/>
        <w:shd w:val="clear" w:color="auto" w:fill="FFFFFF"/>
        <w:spacing w:before="0" w:beforeAutospacing="0" w:after="360" w:afterAutospacing="0"/>
        <w:jc w:val="both"/>
        <w:rPr>
          <w:color w:val="000000" w:themeColor="text1"/>
        </w:rPr>
      </w:pPr>
      <w:r w:rsidRPr="00AE5524">
        <w:rPr>
          <w:rStyle w:val="text-4505230f--texth400-3033861f--textcontentfamily-49a318e1"/>
          <w:color w:val="000000" w:themeColor="text1"/>
        </w:rPr>
        <w:t xml:space="preserve">Изображение текстуры не обязательно должно быть того же размера, что и модель. Он может быть больше или меньше. </w:t>
      </w:r>
      <w:r w:rsidRPr="00AE5524">
        <w:rPr>
          <w:rStyle w:val="text-4505230f--texth400-3033861f--textcontentfamily-49a318e1"/>
          <w:b/>
          <w:color w:val="000000" w:themeColor="text1"/>
        </w:rPr>
        <w:t>OpenGL</w:t>
      </w:r>
      <w:r w:rsidRPr="00AE5524">
        <w:rPr>
          <w:rStyle w:val="text-4505230f--texth400-3033861f--textcontentfamily-49a318e1"/>
          <w:color w:val="000000" w:themeColor="text1"/>
        </w:rPr>
        <w:t xml:space="preserve"> экстраполирует цвет, если обрабатываемый пиксель не может быть сопоставлен с определенной точкой текстуры. Вы можете контролировать, как будет выполняться этот процесс, при создании конкретной текстуры.</w:t>
      </w:r>
    </w:p>
    <w:p w14:paraId="51754173" w14:textId="58890751" w:rsidR="00AE5524" w:rsidRPr="00AE5524" w:rsidRDefault="00AE5524" w:rsidP="00AE5524">
      <w:pPr>
        <w:pStyle w:val="blockparagraph-544a408c"/>
        <w:shd w:val="clear" w:color="auto" w:fill="FFFFFF"/>
        <w:spacing w:before="0" w:beforeAutospacing="0" w:after="360" w:afterAutospacing="0"/>
        <w:jc w:val="both"/>
        <w:rPr>
          <w:color w:val="000000" w:themeColor="text1"/>
        </w:rPr>
      </w:pPr>
      <w:r w:rsidRPr="00AE5524">
        <w:rPr>
          <w:rStyle w:val="text-4505230f--texth400-3033861f--textcontentfamily-49a318e1"/>
          <w:color w:val="000000" w:themeColor="text1"/>
        </w:rPr>
        <w:t xml:space="preserve">Итак, в основном то, что мы должны сделать, чтобы применить текстуру к модели, </w:t>
      </w:r>
      <w:r>
        <w:rPr>
          <w:rStyle w:val="text-4505230f--texth400-3033861f--textcontentfamily-49a318e1"/>
          <w:color w:val="000000" w:themeColor="text1"/>
        </w:rPr>
        <w:t>–</w:t>
      </w:r>
      <w:r w:rsidRPr="00AE5524">
        <w:rPr>
          <w:rStyle w:val="text-4505230f--texth400-3033861f--textcontentfamily-49a318e1"/>
          <w:color w:val="000000" w:themeColor="text1"/>
        </w:rPr>
        <w:t xml:space="preserve"> это присвоить координаты текстуры каждой из наших вершин. Система координат текстуры немного отличается от системы координат нашей модели. Прежде всего, у нас есть 2D-текстура, поэтому наши координаты будут иметь только два компонента, X и Y. Кроме того, начало координат устанавливается в верхнем левом углу изображения, а максимальное значение X или Y равно 1.</w:t>
      </w:r>
    </w:p>
    <w:p w14:paraId="02839839" w14:textId="6E1D2ED8" w:rsidR="00AE5524" w:rsidRDefault="00AE5524" w:rsidP="00AE5524">
      <w:pPr>
        <w:pStyle w:val="blockparagraph-544a408c"/>
        <w:jc w:val="center"/>
      </w:pPr>
      <w:r>
        <w:rPr>
          <w:noProof/>
        </w:rPr>
        <w:drawing>
          <wp:inline distT="0" distB="0" distL="0" distR="0" wp14:anchorId="659C8B25" wp14:editId="5184C8EE">
            <wp:extent cx="3019425" cy="2252956"/>
            <wp:effectExtent l="0" t="0" r="0" b="0"/>
            <wp:docPr id="30" name="Рисунок 30" descr="https://gblobscdn.gitbook.com/assets%2F-LAK9UyzFQ1YYLFNUZNX%2F-LJy3B7vpo0Ffvz5a8SI%2F-LJy3CBOyxuduoZLhhXX%2Ftexture_coordinate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blobscdn.gitbook.com/assets%2F-LAK9UyzFQ1YYLFNUZNX%2F-LJy3B7vpo0Ffvz5a8SI%2F-LJy3CBOyxuduoZLhhXX%2Ftexture_coordinates.png?alt=medi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28418" cy="2259666"/>
                    </a:xfrm>
                    <a:prstGeom prst="rect">
                      <a:avLst/>
                    </a:prstGeom>
                    <a:noFill/>
                    <a:ln>
                      <a:noFill/>
                    </a:ln>
                  </pic:spPr>
                </pic:pic>
              </a:graphicData>
            </a:graphic>
          </wp:inline>
        </w:drawing>
      </w:r>
    </w:p>
    <w:p w14:paraId="709B133F" w14:textId="10F448C3" w:rsidR="00AE5524" w:rsidRDefault="00AE5524" w:rsidP="00AE5524">
      <w:pPr>
        <w:pStyle w:val="blockparagraph-544a408c"/>
        <w:jc w:val="center"/>
        <w:rPr>
          <w:sz w:val="22"/>
        </w:rPr>
      </w:pPr>
      <w:r>
        <w:rPr>
          <w:sz w:val="22"/>
        </w:rPr>
        <w:t>Координаты текстуры</w:t>
      </w:r>
    </w:p>
    <w:p w14:paraId="517F5C20" w14:textId="77777777" w:rsidR="00AE5524" w:rsidRPr="00AE5524" w:rsidRDefault="00AE5524" w:rsidP="00AE5524">
      <w:pPr>
        <w:pStyle w:val="blockparagraph-544a408c"/>
        <w:jc w:val="both"/>
        <w:rPr>
          <w:szCs w:val="22"/>
        </w:rPr>
      </w:pPr>
      <w:r w:rsidRPr="00AE5524">
        <w:rPr>
          <w:rStyle w:val="text-4505230f--texth400-3033861f--textcontentfamily-49a318e1"/>
          <w:szCs w:val="22"/>
        </w:rPr>
        <w:t xml:space="preserve">Как связать координаты текстуры с координатами нашей позиции? Легко, точно так же мы передали информацию о цвете. Мы настраиваем </w:t>
      </w:r>
      <w:r w:rsidRPr="00AE5524">
        <w:rPr>
          <w:rStyle w:val="text-4505230f--texth400-3033861f--textcontentfamily-49a318e1"/>
          <w:b/>
          <w:szCs w:val="22"/>
        </w:rPr>
        <w:t>VBO</w:t>
      </w:r>
      <w:r w:rsidRPr="00AE5524">
        <w:rPr>
          <w:rStyle w:val="text-4505230f--texth400-3033861f--textcontentfamily-49a318e1"/>
          <w:szCs w:val="22"/>
        </w:rPr>
        <w:t>, у которого будет координата текстуры для каждой позиции вершины.</w:t>
      </w:r>
    </w:p>
    <w:p w14:paraId="1DFE0986" w14:textId="6836D944" w:rsidR="00AE5524" w:rsidRDefault="00AE5524" w:rsidP="00AE5524">
      <w:pPr>
        <w:pStyle w:val="blockparagraph-544a408c"/>
        <w:jc w:val="both"/>
        <w:rPr>
          <w:rStyle w:val="text-4505230f--texth400-3033861f--textcontentfamily-49a318e1"/>
          <w:szCs w:val="22"/>
        </w:rPr>
      </w:pPr>
      <w:r w:rsidRPr="00AE5524">
        <w:rPr>
          <w:rStyle w:val="text-4505230f--texth400-3033861f--textcontentfamily-49a318e1"/>
          <w:szCs w:val="22"/>
        </w:rPr>
        <w:t xml:space="preserve">Итак, давайте начнем изменять базу кода, чтобы использовать текстуры в нашем 3D-кубе. Первый шаг </w:t>
      </w:r>
      <w:r>
        <w:rPr>
          <w:rStyle w:val="text-4505230f--texth400-3033861f--textcontentfamily-49a318e1"/>
          <w:szCs w:val="22"/>
        </w:rPr>
        <w:t>–</w:t>
      </w:r>
      <w:r w:rsidRPr="00AE5524">
        <w:rPr>
          <w:rStyle w:val="text-4505230f--texth400-3033861f--textcontentfamily-49a318e1"/>
          <w:szCs w:val="22"/>
        </w:rPr>
        <w:t xml:space="preserve"> загрузить изображение, которое будет использоваться в качестве текстуры. Для этой задачи в предыдущих версиях </w:t>
      </w:r>
      <w:r w:rsidRPr="00AE5524">
        <w:rPr>
          <w:rStyle w:val="text-4505230f--texth400-3033861f--textcontentfamily-49a318e1"/>
          <w:b/>
          <w:szCs w:val="22"/>
        </w:rPr>
        <w:t>LWJGL</w:t>
      </w:r>
      <w:r w:rsidRPr="00AE5524">
        <w:rPr>
          <w:rStyle w:val="text-4505230f--texth400-3033861f--textcontentfamily-49a318e1"/>
          <w:szCs w:val="22"/>
        </w:rPr>
        <w:t xml:space="preserve"> обычно использовалась библиотека </w:t>
      </w:r>
      <w:r w:rsidRPr="00AE5524">
        <w:rPr>
          <w:rStyle w:val="text-4505230f--texth400-3033861f--textcontentfamily-49a318e1"/>
          <w:b/>
          <w:szCs w:val="22"/>
        </w:rPr>
        <w:t>Slick2D</w:t>
      </w:r>
      <w:r w:rsidRPr="00AE5524">
        <w:rPr>
          <w:rStyle w:val="text-4505230f--texth400-3033861f--textcontentfamily-49a318e1"/>
          <w:szCs w:val="22"/>
        </w:rPr>
        <w:t xml:space="preserve">. На момент написания этой статьи кажется, что эта библиотека несовместима с </w:t>
      </w:r>
      <w:r w:rsidRPr="00AE5524">
        <w:rPr>
          <w:rStyle w:val="text-4505230f--texth400-3033861f--textcontentfamily-49a318e1"/>
          <w:b/>
          <w:szCs w:val="22"/>
        </w:rPr>
        <w:t>LWJGL 3</w:t>
      </w:r>
      <w:r w:rsidRPr="00AE5524">
        <w:rPr>
          <w:rStyle w:val="text-4505230f--texth400-3033861f--textcontentfamily-49a318e1"/>
          <w:szCs w:val="22"/>
        </w:rPr>
        <w:t xml:space="preserve">, поэтому нам нужно будет использовать другой подход. Мы будем использовать </w:t>
      </w:r>
      <w:r w:rsidRPr="00AE5524">
        <w:rPr>
          <w:rStyle w:val="text-4505230f--texth400-3033861f--textcontentfamily-49a318e1"/>
          <w:szCs w:val="22"/>
        </w:rPr>
        <w:lastRenderedPageBreak/>
        <w:t xml:space="preserve">оболочку </w:t>
      </w:r>
      <w:r w:rsidRPr="00AE5524">
        <w:rPr>
          <w:rStyle w:val="text-4505230f--texth400-3033861f--textcontentfamily-49a318e1"/>
          <w:b/>
          <w:szCs w:val="22"/>
        </w:rPr>
        <w:t>LWJGL</w:t>
      </w:r>
      <w:r w:rsidRPr="00AE5524">
        <w:rPr>
          <w:rStyle w:val="text-4505230f--texth400-3033861f--textcontentfamily-49a318e1"/>
          <w:szCs w:val="22"/>
        </w:rPr>
        <w:t xml:space="preserve"> для библиотеки </w:t>
      </w:r>
      <w:hyperlink r:id="rId55" w:tgtFrame="_blank" w:history="1">
        <w:r w:rsidRPr="00AE5524">
          <w:rPr>
            <w:rStyle w:val="a3"/>
            <w:b/>
            <w:color w:val="1B9CDC"/>
            <w:szCs w:val="22"/>
          </w:rPr>
          <w:t>stb</w:t>
        </w:r>
      </w:hyperlink>
      <w:r w:rsidRPr="00AE5524">
        <w:rPr>
          <w:rStyle w:val="text-4505230f--texth400-3033861f--textcontentfamily-49a318e1"/>
          <w:szCs w:val="22"/>
        </w:rPr>
        <w:t>. Для этого нам нужно сначала объявить эту зависимость, включая исходные файлы в нашем файле</w:t>
      </w:r>
      <w:r>
        <w:rPr>
          <w:rStyle w:val="text-4505230f--texth400-3033861f--textcontentfamily-49a318e1"/>
          <w:szCs w:val="22"/>
        </w:rPr>
        <w:t xml:space="preserve"> </w:t>
      </w:r>
      <w:r w:rsidRPr="00AE5524">
        <w:rPr>
          <w:rStyle w:val="HTML"/>
          <w:rFonts w:ascii="Times New Roman" w:hAnsi="Times New Roman" w:cs="Times New Roman"/>
          <w:b/>
          <w:sz w:val="24"/>
          <w:szCs w:val="22"/>
        </w:rPr>
        <w:t>pom.xml</w:t>
      </w:r>
      <w:r w:rsidRPr="00AE5524">
        <w:rPr>
          <w:rStyle w:val="text-4505230f--texth400-3033861f--textcontentfamily-49a318e1"/>
          <w:szCs w:val="22"/>
        </w:rPr>
        <w:t>.</w:t>
      </w:r>
    </w:p>
    <w:p w14:paraId="704848DB" w14:textId="77777777" w:rsidR="00AE5524" w:rsidRPr="00AE5524" w:rsidRDefault="00AE5524" w:rsidP="00AE5524">
      <w:pPr>
        <w:pStyle w:val="HTML0"/>
        <w:shd w:val="clear" w:color="auto" w:fill="0F111A"/>
        <w:rPr>
          <w:color w:val="C3CEE3"/>
          <w:lang w:val="en-US"/>
        </w:rPr>
      </w:pPr>
      <w:r w:rsidRPr="00AE5524">
        <w:rPr>
          <w:color w:val="89DDFF"/>
          <w:lang w:val="en-US"/>
        </w:rPr>
        <w:t>&lt;</w:t>
      </w:r>
      <w:r w:rsidRPr="00AE5524">
        <w:rPr>
          <w:color w:val="808080"/>
          <w:lang w:val="en-US"/>
        </w:rPr>
        <w:t>dependency</w:t>
      </w:r>
      <w:r w:rsidRPr="00AE5524">
        <w:rPr>
          <w:color w:val="89DDFF"/>
          <w:lang w:val="en-US"/>
        </w:rPr>
        <w:t>&gt;</w:t>
      </w:r>
      <w:r w:rsidRPr="00AE5524">
        <w:rPr>
          <w:color w:val="89DDFF"/>
          <w:lang w:val="en-US"/>
        </w:rPr>
        <w:br/>
        <w:t xml:space="preserve">    &lt;</w:t>
      </w:r>
      <w:r w:rsidRPr="00AE5524">
        <w:rPr>
          <w:color w:val="F07178"/>
          <w:lang w:val="en-US"/>
        </w:rPr>
        <w:t>groupId</w:t>
      </w:r>
      <w:r w:rsidRPr="00AE5524">
        <w:rPr>
          <w:color w:val="89DDFF"/>
          <w:lang w:val="en-US"/>
        </w:rPr>
        <w:t>&gt;</w:t>
      </w:r>
      <w:r w:rsidRPr="00AE5524">
        <w:rPr>
          <w:color w:val="C3CEE3"/>
          <w:lang w:val="en-US"/>
        </w:rPr>
        <w:t>org.lwjgl</w:t>
      </w:r>
      <w:r w:rsidRPr="00AE5524">
        <w:rPr>
          <w:color w:val="89DDFF"/>
          <w:lang w:val="en-US"/>
        </w:rPr>
        <w:t>&lt;/</w:t>
      </w:r>
      <w:r w:rsidRPr="00AE5524">
        <w:rPr>
          <w:color w:val="F07178"/>
          <w:lang w:val="en-US"/>
        </w:rPr>
        <w:t>groupId</w:t>
      </w:r>
      <w:r w:rsidRPr="00AE5524">
        <w:rPr>
          <w:color w:val="89DDFF"/>
          <w:lang w:val="en-US"/>
        </w:rPr>
        <w:t>&gt;</w:t>
      </w:r>
      <w:r w:rsidRPr="00AE5524">
        <w:rPr>
          <w:color w:val="89DDFF"/>
          <w:lang w:val="en-US"/>
        </w:rPr>
        <w:br/>
        <w:t xml:space="preserve">    &lt;</w:t>
      </w:r>
      <w:r w:rsidRPr="00AE5524">
        <w:rPr>
          <w:color w:val="F07178"/>
          <w:lang w:val="en-US"/>
        </w:rPr>
        <w:t>artifactId</w:t>
      </w:r>
      <w:r w:rsidRPr="00AE5524">
        <w:rPr>
          <w:color w:val="89DDFF"/>
          <w:lang w:val="en-US"/>
        </w:rPr>
        <w:t>&gt;</w:t>
      </w:r>
      <w:r w:rsidRPr="00AE5524">
        <w:rPr>
          <w:color w:val="C3CEE3"/>
          <w:lang w:val="en-US"/>
        </w:rPr>
        <w:t>lwjgl-stb</w:t>
      </w:r>
      <w:r w:rsidRPr="00AE5524">
        <w:rPr>
          <w:color w:val="89DDFF"/>
          <w:lang w:val="en-US"/>
        </w:rPr>
        <w:t>&lt;/</w:t>
      </w:r>
      <w:r w:rsidRPr="00AE5524">
        <w:rPr>
          <w:color w:val="F07178"/>
          <w:lang w:val="en-US"/>
        </w:rPr>
        <w:t>artifactId</w:t>
      </w:r>
      <w:r w:rsidRPr="00AE5524">
        <w:rPr>
          <w:color w:val="89DDFF"/>
          <w:lang w:val="en-US"/>
        </w:rPr>
        <w:t>&gt;</w:t>
      </w:r>
      <w:r w:rsidRPr="00AE5524">
        <w:rPr>
          <w:color w:val="89DDFF"/>
          <w:lang w:val="en-US"/>
        </w:rPr>
        <w:br/>
        <w:t xml:space="preserve">    &lt;</w:t>
      </w:r>
      <w:r w:rsidRPr="00AE5524">
        <w:rPr>
          <w:color w:val="F07178"/>
          <w:lang w:val="en-US"/>
        </w:rPr>
        <w:t>version</w:t>
      </w:r>
      <w:r w:rsidRPr="00AE5524">
        <w:rPr>
          <w:color w:val="89DDFF"/>
          <w:lang w:val="en-US"/>
        </w:rPr>
        <w:t>&gt;</w:t>
      </w:r>
      <w:r w:rsidRPr="00AE5524">
        <w:rPr>
          <w:color w:val="C3CEE3"/>
          <w:lang w:val="en-US"/>
        </w:rPr>
        <w:t>${lwjgl.version}</w:t>
      </w:r>
      <w:r w:rsidRPr="00AE5524">
        <w:rPr>
          <w:color w:val="89DDFF"/>
          <w:lang w:val="en-US"/>
        </w:rPr>
        <w:t>&lt;/</w:t>
      </w:r>
      <w:r w:rsidRPr="00AE5524">
        <w:rPr>
          <w:color w:val="F07178"/>
          <w:lang w:val="en-US"/>
        </w:rPr>
        <w:t>version</w:t>
      </w:r>
      <w:r w:rsidRPr="00AE5524">
        <w:rPr>
          <w:color w:val="89DDFF"/>
          <w:lang w:val="en-US"/>
        </w:rPr>
        <w:t>&gt;</w:t>
      </w:r>
      <w:r w:rsidRPr="00AE5524">
        <w:rPr>
          <w:color w:val="89DDFF"/>
          <w:lang w:val="en-US"/>
        </w:rPr>
        <w:br/>
        <w:t>&lt;/</w:t>
      </w:r>
      <w:r w:rsidRPr="00AE5524">
        <w:rPr>
          <w:color w:val="808080"/>
          <w:lang w:val="en-US"/>
        </w:rPr>
        <w:t>dependency</w:t>
      </w:r>
      <w:r w:rsidRPr="00AE5524">
        <w:rPr>
          <w:color w:val="89DDFF"/>
          <w:lang w:val="en-US"/>
        </w:rPr>
        <w:t>&gt;</w:t>
      </w:r>
      <w:r w:rsidRPr="00AE5524">
        <w:rPr>
          <w:color w:val="89DDFF"/>
          <w:lang w:val="en-US"/>
        </w:rPr>
        <w:br/>
        <w:t xml:space="preserve">        </w:t>
      </w:r>
      <w:r w:rsidRPr="00AE5524">
        <w:rPr>
          <w:color w:val="C3CEE3"/>
          <w:lang w:val="en-US"/>
        </w:rPr>
        <w:t>[...]</w:t>
      </w:r>
      <w:r w:rsidRPr="00AE5524">
        <w:rPr>
          <w:color w:val="C3CEE3"/>
          <w:lang w:val="en-US"/>
        </w:rPr>
        <w:br/>
      </w:r>
      <w:r w:rsidRPr="00AE5524">
        <w:rPr>
          <w:color w:val="89DDFF"/>
          <w:lang w:val="en-US"/>
        </w:rPr>
        <w:t>&lt;</w:t>
      </w:r>
      <w:r w:rsidRPr="00AE5524">
        <w:rPr>
          <w:color w:val="F07178"/>
          <w:lang w:val="en-US"/>
        </w:rPr>
        <w:t>dependency</w:t>
      </w:r>
      <w:r w:rsidRPr="00AE5524">
        <w:rPr>
          <w:color w:val="89DDFF"/>
          <w:lang w:val="en-US"/>
        </w:rPr>
        <w:t>&gt;</w:t>
      </w:r>
      <w:r w:rsidRPr="00AE5524">
        <w:rPr>
          <w:color w:val="89DDFF"/>
          <w:lang w:val="en-US"/>
        </w:rPr>
        <w:br/>
        <w:t xml:space="preserve">    &lt;</w:t>
      </w:r>
      <w:r w:rsidRPr="00AE5524">
        <w:rPr>
          <w:color w:val="F07178"/>
          <w:lang w:val="en-US"/>
        </w:rPr>
        <w:t>groupId</w:t>
      </w:r>
      <w:r w:rsidRPr="00AE5524">
        <w:rPr>
          <w:color w:val="89DDFF"/>
          <w:lang w:val="en-US"/>
        </w:rPr>
        <w:t>&gt;</w:t>
      </w:r>
      <w:r w:rsidRPr="00AE5524">
        <w:rPr>
          <w:color w:val="C3CEE3"/>
          <w:lang w:val="en-US"/>
        </w:rPr>
        <w:t>org.lwjgl</w:t>
      </w:r>
      <w:r w:rsidRPr="00AE5524">
        <w:rPr>
          <w:color w:val="89DDFF"/>
          <w:lang w:val="en-US"/>
        </w:rPr>
        <w:t>&lt;/</w:t>
      </w:r>
      <w:r w:rsidRPr="00AE5524">
        <w:rPr>
          <w:color w:val="F07178"/>
          <w:lang w:val="en-US"/>
        </w:rPr>
        <w:t>groupId</w:t>
      </w:r>
      <w:r w:rsidRPr="00AE5524">
        <w:rPr>
          <w:color w:val="89DDFF"/>
          <w:lang w:val="en-US"/>
        </w:rPr>
        <w:t>&gt;</w:t>
      </w:r>
      <w:r w:rsidRPr="00AE5524">
        <w:rPr>
          <w:color w:val="89DDFF"/>
          <w:lang w:val="en-US"/>
        </w:rPr>
        <w:br/>
        <w:t xml:space="preserve">    &lt;</w:t>
      </w:r>
      <w:r w:rsidRPr="00AE5524">
        <w:rPr>
          <w:color w:val="F07178"/>
          <w:lang w:val="en-US"/>
        </w:rPr>
        <w:t>artifactId</w:t>
      </w:r>
      <w:r w:rsidRPr="00AE5524">
        <w:rPr>
          <w:color w:val="89DDFF"/>
          <w:lang w:val="en-US"/>
        </w:rPr>
        <w:t>&gt;</w:t>
      </w:r>
      <w:r w:rsidRPr="00AE5524">
        <w:rPr>
          <w:color w:val="C3CEE3"/>
          <w:lang w:val="en-US"/>
        </w:rPr>
        <w:t>lwjgl-stb</w:t>
      </w:r>
      <w:r w:rsidRPr="00AE5524">
        <w:rPr>
          <w:color w:val="89DDFF"/>
          <w:lang w:val="en-US"/>
        </w:rPr>
        <w:t>&lt;/</w:t>
      </w:r>
      <w:r w:rsidRPr="00AE5524">
        <w:rPr>
          <w:color w:val="F07178"/>
          <w:lang w:val="en-US"/>
        </w:rPr>
        <w:t>artifactId</w:t>
      </w:r>
      <w:r w:rsidRPr="00AE5524">
        <w:rPr>
          <w:color w:val="89DDFF"/>
          <w:lang w:val="en-US"/>
        </w:rPr>
        <w:t>&gt;</w:t>
      </w:r>
      <w:r w:rsidRPr="00AE5524">
        <w:rPr>
          <w:color w:val="89DDFF"/>
          <w:lang w:val="en-US"/>
        </w:rPr>
        <w:br/>
        <w:t xml:space="preserve">    &lt;</w:t>
      </w:r>
      <w:r w:rsidRPr="00AE5524">
        <w:rPr>
          <w:color w:val="F07178"/>
          <w:lang w:val="en-US"/>
        </w:rPr>
        <w:t>version</w:t>
      </w:r>
      <w:r w:rsidRPr="00AE5524">
        <w:rPr>
          <w:color w:val="89DDFF"/>
          <w:lang w:val="en-US"/>
        </w:rPr>
        <w:t>&gt;</w:t>
      </w:r>
      <w:r w:rsidRPr="00AE5524">
        <w:rPr>
          <w:color w:val="C3CEE3"/>
          <w:lang w:val="en-US"/>
        </w:rPr>
        <w:t>${lwjgl.version}</w:t>
      </w:r>
      <w:r w:rsidRPr="00AE5524">
        <w:rPr>
          <w:color w:val="89DDFF"/>
          <w:lang w:val="en-US"/>
        </w:rPr>
        <w:t>&lt;/</w:t>
      </w:r>
      <w:r w:rsidRPr="00AE5524">
        <w:rPr>
          <w:color w:val="F07178"/>
          <w:lang w:val="en-US"/>
        </w:rPr>
        <w:t>version</w:t>
      </w:r>
      <w:r w:rsidRPr="00AE5524">
        <w:rPr>
          <w:color w:val="89DDFF"/>
          <w:lang w:val="en-US"/>
        </w:rPr>
        <w:t>&gt;</w:t>
      </w:r>
      <w:r w:rsidRPr="00AE5524">
        <w:rPr>
          <w:color w:val="89DDFF"/>
          <w:lang w:val="en-US"/>
        </w:rPr>
        <w:br/>
        <w:t xml:space="preserve">    &lt;</w:t>
      </w:r>
      <w:r w:rsidRPr="00AE5524">
        <w:rPr>
          <w:color w:val="F07178"/>
          <w:lang w:val="en-US"/>
        </w:rPr>
        <w:t>classifier</w:t>
      </w:r>
      <w:r w:rsidRPr="00AE5524">
        <w:rPr>
          <w:color w:val="89DDFF"/>
          <w:lang w:val="en-US"/>
        </w:rPr>
        <w:t>&gt;</w:t>
      </w:r>
      <w:r w:rsidRPr="00AE5524">
        <w:rPr>
          <w:color w:val="C3CEE3"/>
          <w:lang w:val="en-US"/>
        </w:rPr>
        <w:t>${native.target}</w:t>
      </w:r>
      <w:r w:rsidRPr="00AE5524">
        <w:rPr>
          <w:color w:val="89DDFF"/>
          <w:lang w:val="en-US"/>
        </w:rPr>
        <w:t>&lt;/</w:t>
      </w:r>
      <w:r w:rsidRPr="00AE5524">
        <w:rPr>
          <w:color w:val="F07178"/>
          <w:lang w:val="en-US"/>
        </w:rPr>
        <w:t>classifier</w:t>
      </w:r>
      <w:r w:rsidRPr="00AE5524">
        <w:rPr>
          <w:color w:val="89DDFF"/>
          <w:lang w:val="en-US"/>
        </w:rPr>
        <w:t>&gt;</w:t>
      </w:r>
      <w:r w:rsidRPr="00AE5524">
        <w:rPr>
          <w:color w:val="89DDFF"/>
          <w:lang w:val="en-US"/>
        </w:rPr>
        <w:br/>
        <w:t xml:space="preserve">    &lt;</w:t>
      </w:r>
      <w:r w:rsidRPr="00AE5524">
        <w:rPr>
          <w:color w:val="F07178"/>
          <w:lang w:val="en-US"/>
        </w:rPr>
        <w:t>scope</w:t>
      </w:r>
      <w:r w:rsidRPr="00AE5524">
        <w:rPr>
          <w:color w:val="89DDFF"/>
          <w:lang w:val="en-US"/>
        </w:rPr>
        <w:t>&gt;</w:t>
      </w:r>
      <w:r w:rsidRPr="00AE5524">
        <w:rPr>
          <w:color w:val="C3CEE3"/>
          <w:lang w:val="en-US"/>
        </w:rPr>
        <w:t>runtime</w:t>
      </w:r>
      <w:r w:rsidRPr="00AE5524">
        <w:rPr>
          <w:color w:val="89DDFF"/>
          <w:lang w:val="en-US"/>
        </w:rPr>
        <w:t>&lt;/</w:t>
      </w:r>
      <w:r w:rsidRPr="00AE5524">
        <w:rPr>
          <w:color w:val="F07178"/>
          <w:lang w:val="en-US"/>
        </w:rPr>
        <w:t>scope</w:t>
      </w:r>
      <w:r w:rsidRPr="00AE5524">
        <w:rPr>
          <w:color w:val="89DDFF"/>
          <w:lang w:val="en-US"/>
        </w:rPr>
        <w:t>&gt;</w:t>
      </w:r>
      <w:r w:rsidRPr="00AE5524">
        <w:rPr>
          <w:color w:val="89DDFF"/>
          <w:lang w:val="en-US"/>
        </w:rPr>
        <w:br/>
        <w:t>&lt;/</w:t>
      </w:r>
      <w:r w:rsidRPr="00AE5524">
        <w:rPr>
          <w:color w:val="F07178"/>
          <w:lang w:val="en-US"/>
        </w:rPr>
        <w:t>dependency</w:t>
      </w:r>
      <w:r w:rsidRPr="00AE5524">
        <w:rPr>
          <w:color w:val="89DDFF"/>
          <w:lang w:val="en-US"/>
        </w:rPr>
        <w:t>&gt;</w:t>
      </w:r>
    </w:p>
    <w:p w14:paraId="764B3046" w14:textId="4B1239D3" w:rsidR="00AE5524" w:rsidRPr="00AE5524" w:rsidRDefault="00AE5524" w:rsidP="00AE5524">
      <w:pPr>
        <w:pStyle w:val="blockparagraph-544a408c"/>
        <w:jc w:val="both"/>
      </w:pPr>
      <w:r w:rsidRPr="00AE5524">
        <w:rPr>
          <w:rStyle w:val="text-4505230f--texth400-3033861f--textcontentfamily-49a318e1"/>
        </w:rPr>
        <w:t xml:space="preserve">На некоторых веб-страницах вы можете увидеть, что первое, что мы должны сделать, это включить текстуры в нашем контексте </w:t>
      </w:r>
      <w:r w:rsidRPr="00AE5524">
        <w:rPr>
          <w:rStyle w:val="text-4505230f--texth400-3033861f--textcontentfamily-49a318e1"/>
          <w:b/>
        </w:rPr>
        <w:t>OpenGL</w:t>
      </w:r>
      <w:r w:rsidRPr="00AE5524">
        <w:rPr>
          <w:rStyle w:val="text-4505230f--texth400-3033861f--textcontentfamily-49a318e1"/>
        </w:rPr>
        <w:t xml:space="preserve">, вызвав </w:t>
      </w:r>
      <w:r w:rsidRPr="00AE5524">
        <w:rPr>
          <w:rStyle w:val="HTML"/>
          <w:rFonts w:ascii="Times New Roman" w:hAnsi="Times New Roman" w:cs="Times New Roman"/>
          <w:b/>
          <w:sz w:val="24"/>
          <w:szCs w:val="24"/>
        </w:rPr>
        <w:t>glEnable(GL_TEXTURE_2D)</w:t>
      </w:r>
      <w:r w:rsidRPr="00AE5524">
        <w:rPr>
          <w:rStyle w:val="text-4505230f--texth400-3033861f--textcontentfamily-49a318e1"/>
        </w:rPr>
        <w:t xml:space="preserve">. Это верно, если вы используете конвейер с фиксированной функцией. Поскольку мы используем шейдеры </w:t>
      </w:r>
      <w:r w:rsidRPr="00AE5524">
        <w:rPr>
          <w:rStyle w:val="text-4505230f--texth400-3033861f--textcontentfamily-49a318e1"/>
          <w:b/>
        </w:rPr>
        <w:t>GLSL</w:t>
      </w:r>
      <w:r w:rsidRPr="00AE5524">
        <w:rPr>
          <w:rStyle w:val="text-4505230f--texth400-3033861f--textcontentfamily-49a318e1"/>
        </w:rPr>
        <w:t>, это больше не требуется.</w:t>
      </w:r>
    </w:p>
    <w:p w14:paraId="3D87F4E7" w14:textId="767C2D14" w:rsidR="00AE5524" w:rsidRPr="00AE5524" w:rsidRDefault="00AE5524" w:rsidP="00AE5524">
      <w:pPr>
        <w:pStyle w:val="blockparagraph-544a408c"/>
        <w:jc w:val="both"/>
      </w:pPr>
      <w:r w:rsidRPr="00AE5524">
        <w:rPr>
          <w:rStyle w:val="text-4505230f--texth400-3033861f--textcontentfamily-49a318e1"/>
        </w:rPr>
        <w:t xml:space="preserve">Теперь мы создадим новый класс </w:t>
      </w:r>
      <w:r w:rsidRPr="00AE5524">
        <w:rPr>
          <w:rStyle w:val="HTML"/>
          <w:rFonts w:ascii="Times New Roman" w:hAnsi="Times New Roman" w:cs="Times New Roman"/>
          <w:b/>
          <w:sz w:val="24"/>
          <w:szCs w:val="24"/>
        </w:rPr>
        <w:t>Texture</w:t>
      </w:r>
      <w:r w:rsidRPr="00AE5524">
        <w:rPr>
          <w:rStyle w:val="text-4505230f--texth400-3033861f--textcontentfamily-49a318e1"/>
        </w:rPr>
        <w:t xml:space="preserve">, который выполнит все необходимые шаги для загрузки текстуры. Сначала нам нужно загрузить данные изображения в </w:t>
      </w:r>
      <w:r w:rsidRPr="00AE5524">
        <w:rPr>
          <w:rStyle w:val="HTML"/>
          <w:rFonts w:ascii="Times New Roman" w:hAnsi="Times New Roman" w:cs="Times New Roman"/>
          <w:b/>
          <w:sz w:val="24"/>
          <w:szCs w:val="24"/>
        </w:rPr>
        <w:t>ByteBuffer</w:t>
      </w:r>
      <w:r w:rsidRPr="00AE5524">
        <w:rPr>
          <w:rStyle w:val="text-4505230f--texth400-3033861f--textcontentfamily-49a318e1"/>
        </w:rPr>
        <w:t>. Код определяется следующим образом:</w:t>
      </w:r>
    </w:p>
    <w:p w14:paraId="535847F2" w14:textId="77777777" w:rsidR="00AE5524" w:rsidRDefault="00AE5524" w:rsidP="00AE5524">
      <w:pPr>
        <w:pStyle w:val="HTML0"/>
        <w:shd w:val="clear" w:color="auto" w:fill="0F111A"/>
        <w:rPr>
          <w:color w:val="C3CEE3"/>
        </w:rPr>
      </w:pPr>
      <w:r w:rsidRPr="00AE5524">
        <w:rPr>
          <w:i/>
          <w:iCs/>
          <w:color w:val="F78C6C"/>
          <w:lang w:val="en-US"/>
        </w:rPr>
        <w:t xml:space="preserve">private </w:t>
      </w:r>
      <w:r w:rsidRPr="00AE5524">
        <w:rPr>
          <w:i/>
          <w:iCs/>
          <w:color w:val="C792EA"/>
          <w:lang w:val="en-US"/>
        </w:rPr>
        <w:t xml:space="preserve">static int </w:t>
      </w:r>
      <w:r w:rsidRPr="00AE5524">
        <w:rPr>
          <w:color w:val="82AAFF"/>
          <w:lang w:val="en-US"/>
        </w:rPr>
        <w:t>loadTexture</w:t>
      </w:r>
      <w:r w:rsidRPr="00AE5524">
        <w:rPr>
          <w:color w:val="89DDFF"/>
          <w:lang w:val="en-US"/>
        </w:rPr>
        <w:t>(</w:t>
      </w:r>
      <w:r w:rsidRPr="00AE5524">
        <w:rPr>
          <w:color w:val="FFCB6B"/>
          <w:lang w:val="en-US"/>
        </w:rPr>
        <w:t xml:space="preserve">String </w:t>
      </w:r>
      <w:r w:rsidRPr="00AE5524">
        <w:rPr>
          <w:color w:val="C3CEE3"/>
          <w:lang w:val="en-US"/>
        </w:rPr>
        <w:t>fileName</w:t>
      </w:r>
      <w:r w:rsidRPr="00AE5524">
        <w:rPr>
          <w:color w:val="89DDFF"/>
          <w:lang w:val="en-US"/>
        </w:rPr>
        <w:t xml:space="preserve">) </w:t>
      </w:r>
      <w:r w:rsidRPr="00AE5524">
        <w:rPr>
          <w:i/>
          <w:iCs/>
          <w:color w:val="C792EA"/>
          <w:lang w:val="en-US"/>
        </w:rPr>
        <w:t xml:space="preserve">throws </w:t>
      </w:r>
      <w:r w:rsidRPr="00AE5524">
        <w:rPr>
          <w:color w:val="FFCB6B"/>
          <w:lang w:val="en-US"/>
        </w:rPr>
        <w:t xml:space="preserve">Exception </w:t>
      </w:r>
      <w:r w:rsidRPr="00AE5524">
        <w:rPr>
          <w:color w:val="89DDFF"/>
          <w:lang w:val="en-US"/>
        </w:rPr>
        <w:t>{</w:t>
      </w:r>
      <w:r w:rsidRPr="00AE5524">
        <w:rPr>
          <w:color w:val="89DDFF"/>
          <w:lang w:val="en-US"/>
        </w:rPr>
        <w:br/>
        <w:t xml:space="preserve">    </w:t>
      </w:r>
      <w:r w:rsidRPr="00AE5524">
        <w:rPr>
          <w:i/>
          <w:iCs/>
          <w:color w:val="C792EA"/>
          <w:lang w:val="en-US"/>
        </w:rPr>
        <w:t xml:space="preserve">int </w:t>
      </w:r>
      <w:r w:rsidRPr="00AE5524">
        <w:rPr>
          <w:color w:val="EEFFE3"/>
          <w:lang w:val="en-US"/>
        </w:rPr>
        <w:t>width</w:t>
      </w:r>
      <w:r w:rsidRPr="00AE5524">
        <w:rPr>
          <w:color w:val="89DDFF"/>
          <w:lang w:val="en-US"/>
        </w:rPr>
        <w:t>;</w:t>
      </w:r>
      <w:r w:rsidRPr="00AE5524">
        <w:rPr>
          <w:color w:val="89DDFF"/>
          <w:lang w:val="en-US"/>
        </w:rPr>
        <w:br/>
        <w:t xml:space="preserve">    </w:t>
      </w:r>
      <w:r w:rsidRPr="00AE5524">
        <w:rPr>
          <w:i/>
          <w:iCs/>
          <w:color w:val="C792EA"/>
          <w:lang w:val="en-US"/>
        </w:rPr>
        <w:t xml:space="preserve">int </w:t>
      </w:r>
      <w:r w:rsidRPr="00AE5524">
        <w:rPr>
          <w:color w:val="EEFFE3"/>
          <w:lang w:val="en-US"/>
        </w:rPr>
        <w:t>height</w:t>
      </w:r>
      <w:r w:rsidRPr="00AE5524">
        <w:rPr>
          <w:color w:val="89DDFF"/>
          <w:lang w:val="en-US"/>
        </w:rPr>
        <w:t>;</w:t>
      </w:r>
      <w:r w:rsidRPr="00AE5524">
        <w:rPr>
          <w:color w:val="89DDFF"/>
          <w:lang w:val="en-US"/>
        </w:rPr>
        <w:br/>
        <w:t xml:space="preserve">    </w:t>
      </w:r>
      <w:r w:rsidRPr="00AE5524">
        <w:rPr>
          <w:color w:val="C3CEE3"/>
          <w:lang w:val="en-US"/>
        </w:rPr>
        <w:t xml:space="preserve">ByteBuffer </w:t>
      </w:r>
      <w:r w:rsidRPr="00AE5524">
        <w:rPr>
          <w:color w:val="EEFFE3"/>
          <w:lang w:val="en-US"/>
        </w:rPr>
        <w:t>buf</w:t>
      </w:r>
      <w:r w:rsidRPr="00AE5524">
        <w:rPr>
          <w:color w:val="89DDFF"/>
          <w:lang w:val="en-US"/>
        </w:rPr>
        <w:t>;</w:t>
      </w:r>
      <w:r w:rsidRPr="00AE5524">
        <w:rPr>
          <w:color w:val="89DDFF"/>
          <w:lang w:val="en-US"/>
        </w:rPr>
        <w:br/>
        <w:t xml:space="preserve">    </w:t>
      </w:r>
      <w:r w:rsidRPr="00AE5524">
        <w:rPr>
          <w:i/>
          <w:iCs/>
          <w:color w:val="717CB4"/>
          <w:lang w:val="en-US"/>
        </w:rPr>
        <w:t>// Load Texture file</w:t>
      </w:r>
      <w:r w:rsidRPr="00AE5524">
        <w:rPr>
          <w:i/>
          <w:iCs/>
          <w:color w:val="717CB4"/>
          <w:lang w:val="en-US"/>
        </w:rPr>
        <w:br/>
        <w:t xml:space="preserve">    </w:t>
      </w:r>
      <w:r w:rsidRPr="00AE5524">
        <w:rPr>
          <w:i/>
          <w:iCs/>
          <w:color w:val="C792EA"/>
          <w:lang w:val="en-US"/>
        </w:rPr>
        <w:t xml:space="preserve">try </w:t>
      </w:r>
      <w:r w:rsidRPr="00AE5524">
        <w:rPr>
          <w:color w:val="89DDFF"/>
          <w:lang w:val="en-US"/>
        </w:rPr>
        <w:t>(</w:t>
      </w:r>
      <w:r w:rsidRPr="00AE5524">
        <w:rPr>
          <w:color w:val="C3CEE3"/>
          <w:lang w:val="en-US"/>
        </w:rPr>
        <w:t xml:space="preserve">MemoryStack </w:t>
      </w:r>
      <w:r w:rsidRPr="00AE5524">
        <w:rPr>
          <w:color w:val="EEFFE3"/>
          <w:lang w:val="en-US"/>
        </w:rPr>
        <w:t xml:space="preserve">stack </w:t>
      </w:r>
      <w:r w:rsidRPr="00AE5524">
        <w:rPr>
          <w:color w:val="89DDFF"/>
          <w:lang w:val="en-US"/>
        </w:rPr>
        <w:t xml:space="preserve">= </w:t>
      </w:r>
      <w:r w:rsidRPr="00AE5524">
        <w:rPr>
          <w:color w:val="C3CEE3"/>
          <w:lang w:val="en-US"/>
        </w:rPr>
        <w:t>MemoryStack</w:t>
      </w:r>
      <w:r w:rsidRPr="00AE5524">
        <w:rPr>
          <w:color w:val="89DDFF"/>
          <w:lang w:val="en-US"/>
        </w:rPr>
        <w:t>.</w:t>
      </w:r>
      <w:r w:rsidRPr="00AE5524">
        <w:rPr>
          <w:color w:val="C3CEE3"/>
          <w:lang w:val="en-US"/>
        </w:rPr>
        <w:t>stackPush</w:t>
      </w:r>
      <w:r w:rsidRPr="00AE5524">
        <w:rPr>
          <w:color w:val="89DDFF"/>
          <w:lang w:val="en-US"/>
        </w:rPr>
        <w:t>()) {</w:t>
      </w:r>
      <w:r w:rsidRPr="00AE5524">
        <w:rPr>
          <w:color w:val="89DDFF"/>
          <w:lang w:val="en-US"/>
        </w:rPr>
        <w:br/>
        <w:t xml:space="preserve">        </w:t>
      </w:r>
      <w:r w:rsidRPr="00AE5524">
        <w:rPr>
          <w:color w:val="C3CEE3"/>
          <w:lang w:val="en-US"/>
        </w:rPr>
        <w:t xml:space="preserve">IntBuffer </w:t>
      </w:r>
      <w:r w:rsidRPr="00AE5524">
        <w:rPr>
          <w:color w:val="EEFFE3"/>
          <w:lang w:val="en-US"/>
        </w:rPr>
        <w:t xml:space="preserve">w </w:t>
      </w:r>
      <w:r w:rsidRPr="00AE5524">
        <w:rPr>
          <w:color w:val="89DDFF"/>
          <w:lang w:val="en-US"/>
        </w:rPr>
        <w:t xml:space="preserve">= </w:t>
      </w:r>
      <w:r w:rsidRPr="00AE5524">
        <w:rPr>
          <w:color w:val="EEFFE3"/>
          <w:lang w:val="en-US"/>
        </w:rPr>
        <w:t>stack</w:t>
      </w:r>
      <w:r w:rsidRPr="00AE5524">
        <w:rPr>
          <w:color w:val="89DDFF"/>
          <w:lang w:val="en-US"/>
        </w:rPr>
        <w:t>.</w:t>
      </w:r>
      <w:r w:rsidRPr="00AE5524">
        <w:rPr>
          <w:color w:val="C3CEE3"/>
          <w:lang w:val="en-US"/>
        </w:rPr>
        <w:t>mallocInt</w:t>
      </w:r>
      <w:r w:rsidRPr="00AE5524">
        <w:rPr>
          <w:color w:val="89DDFF"/>
          <w:lang w:val="en-US"/>
        </w:rPr>
        <w:t>(</w:t>
      </w:r>
      <w:r w:rsidRPr="00AE5524">
        <w:rPr>
          <w:color w:val="F78C6C"/>
          <w:lang w:val="en-US"/>
        </w:rPr>
        <w:t>1</w:t>
      </w:r>
      <w:r w:rsidRPr="00AE5524">
        <w:rPr>
          <w:color w:val="89DDFF"/>
          <w:lang w:val="en-US"/>
        </w:rPr>
        <w:t>);</w:t>
      </w:r>
      <w:r w:rsidRPr="00AE5524">
        <w:rPr>
          <w:color w:val="89DDFF"/>
          <w:lang w:val="en-US"/>
        </w:rPr>
        <w:br/>
        <w:t xml:space="preserve">        </w:t>
      </w:r>
      <w:r w:rsidRPr="00AE5524">
        <w:rPr>
          <w:color w:val="C3CEE3"/>
          <w:lang w:val="en-US"/>
        </w:rPr>
        <w:t xml:space="preserve">IntBuffer </w:t>
      </w:r>
      <w:r w:rsidRPr="00AE5524">
        <w:rPr>
          <w:color w:val="EEFFE3"/>
          <w:lang w:val="en-US"/>
        </w:rPr>
        <w:t xml:space="preserve">h </w:t>
      </w:r>
      <w:r w:rsidRPr="00AE5524">
        <w:rPr>
          <w:color w:val="89DDFF"/>
          <w:lang w:val="en-US"/>
        </w:rPr>
        <w:t xml:space="preserve">= </w:t>
      </w:r>
      <w:r w:rsidRPr="00AE5524">
        <w:rPr>
          <w:color w:val="EEFFE3"/>
          <w:lang w:val="en-US"/>
        </w:rPr>
        <w:t>stack</w:t>
      </w:r>
      <w:r w:rsidRPr="00AE5524">
        <w:rPr>
          <w:color w:val="89DDFF"/>
          <w:lang w:val="en-US"/>
        </w:rPr>
        <w:t>.</w:t>
      </w:r>
      <w:r w:rsidRPr="00AE5524">
        <w:rPr>
          <w:color w:val="C3CEE3"/>
          <w:lang w:val="en-US"/>
        </w:rPr>
        <w:t>mallocInt</w:t>
      </w:r>
      <w:r w:rsidRPr="00AE5524">
        <w:rPr>
          <w:color w:val="89DDFF"/>
          <w:lang w:val="en-US"/>
        </w:rPr>
        <w:t>(</w:t>
      </w:r>
      <w:r w:rsidRPr="00AE5524">
        <w:rPr>
          <w:color w:val="F78C6C"/>
          <w:lang w:val="en-US"/>
        </w:rPr>
        <w:t>1</w:t>
      </w:r>
      <w:r w:rsidRPr="00AE5524">
        <w:rPr>
          <w:color w:val="89DDFF"/>
          <w:lang w:val="en-US"/>
        </w:rPr>
        <w:t>);</w:t>
      </w:r>
      <w:r w:rsidRPr="00AE5524">
        <w:rPr>
          <w:color w:val="89DDFF"/>
          <w:lang w:val="en-US"/>
        </w:rPr>
        <w:br/>
        <w:t xml:space="preserve">        </w:t>
      </w:r>
      <w:r w:rsidRPr="00AE5524">
        <w:rPr>
          <w:color w:val="C3CEE3"/>
          <w:lang w:val="en-US"/>
        </w:rPr>
        <w:t xml:space="preserve">IntBuffer </w:t>
      </w:r>
      <w:r w:rsidRPr="00AE5524">
        <w:rPr>
          <w:color w:val="EEFFE3"/>
          <w:lang w:val="en-US"/>
        </w:rPr>
        <w:t xml:space="preserve">channels </w:t>
      </w:r>
      <w:r w:rsidRPr="00AE5524">
        <w:rPr>
          <w:color w:val="89DDFF"/>
          <w:lang w:val="en-US"/>
        </w:rPr>
        <w:t xml:space="preserve">= </w:t>
      </w:r>
      <w:r w:rsidRPr="00AE5524">
        <w:rPr>
          <w:color w:val="EEFFE3"/>
          <w:lang w:val="en-US"/>
        </w:rPr>
        <w:t>stack</w:t>
      </w:r>
      <w:r w:rsidRPr="00AE5524">
        <w:rPr>
          <w:color w:val="89DDFF"/>
          <w:lang w:val="en-US"/>
        </w:rPr>
        <w:t>.</w:t>
      </w:r>
      <w:r w:rsidRPr="00AE5524">
        <w:rPr>
          <w:color w:val="C3CEE3"/>
          <w:lang w:val="en-US"/>
        </w:rPr>
        <w:t>mallocInt</w:t>
      </w:r>
      <w:r w:rsidRPr="00AE5524">
        <w:rPr>
          <w:color w:val="89DDFF"/>
          <w:lang w:val="en-US"/>
        </w:rPr>
        <w:t>(</w:t>
      </w:r>
      <w:r w:rsidRPr="00AE5524">
        <w:rPr>
          <w:color w:val="F78C6C"/>
          <w:lang w:val="en-US"/>
        </w:rPr>
        <w:t>1</w:t>
      </w:r>
      <w:r w:rsidRPr="00AE5524">
        <w:rPr>
          <w:color w:val="89DDFF"/>
          <w:lang w:val="en-US"/>
        </w:rPr>
        <w:t>);</w:t>
      </w:r>
      <w:r w:rsidRPr="00AE5524">
        <w:rPr>
          <w:color w:val="89DDFF"/>
          <w:lang w:val="en-US"/>
        </w:rPr>
        <w:br/>
      </w:r>
      <w:r w:rsidRPr="00AE5524">
        <w:rPr>
          <w:color w:val="89DDFF"/>
          <w:lang w:val="en-US"/>
        </w:rPr>
        <w:br/>
        <w:t xml:space="preserve">        </w:t>
      </w:r>
      <w:r w:rsidRPr="00AE5524">
        <w:rPr>
          <w:color w:val="EEFFE3"/>
          <w:lang w:val="en-US"/>
        </w:rPr>
        <w:t xml:space="preserve">buf </w:t>
      </w:r>
      <w:r w:rsidRPr="00AE5524">
        <w:rPr>
          <w:color w:val="89DDFF"/>
          <w:lang w:val="en-US"/>
        </w:rPr>
        <w:t xml:space="preserve">= </w:t>
      </w:r>
      <w:r w:rsidRPr="00AE5524">
        <w:rPr>
          <w:color w:val="C3CEE3"/>
          <w:lang w:val="en-US"/>
        </w:rPr>
        <w:t>stbi_load</w:t>
      </w:r>
      <w:r w:rsidRPr="00AE5524">
        <w:rPr>
          <w:color w:val="89DDFF"/>
          <w:lang w:val="en-US"/>
        </w:rPr>
        <w:t>(</w:t>
      </w:r>
      <w:r w:rsidRPr="00AE5524">
        <w:rPr>
          <w:color w:val="F78C6C"/>
          <w:lang w:val="en-US"/>
        </w:rPr>
        <w:t>fileName</w:t>
      </w:r>
      <w:r w:rsidRPr="00AE5524">
        <w:rPr>
          <w:color w:val="89DDFF"/>
          <w:lang w:val="en-US"/>
        </w:rPr>
        <w:t xml:space="preserve">, </w:t>
      </w:r>
      <w:r w:rsidRPr="00AE5524">
        <w:rPr>
          <w:color w:val="EEFFE3"/>
          <w:lang w:val="en-US"/>
        </w:rPr>
        <w:t>w</w:t>
      </w:r>
      <w:r w:rsidRPr="00AE5524">
        <w:rPr>
          <w:color w:val="89DDFF"/>
          <w:lang w:val="en-US"/>
        </w:rPr>
        <w:t xml:space="preserve">, </w:t>
      </w:r>
      <w:r w:rsidRPr="00AE5524">
        <w:rPr>
          <w:color w:val="EEFFE3"/>
          <w:lang w:val="en-US"/>
        </w:rPr>
        <w:t>h</w:t>
      </w:r>
      <w:r w:rsidRPr="00AE5524">
        <w:rPr>
          <w:color w:val="89DDFF"/>
          <w:lang w:val="en-US"/>
        </w:rPr>
        <w:t xml:space="preserve">, </w:t>
      </w:r>
      <w:r w:rsidRPr="00AE5524">
        <w:rPr>
          <w:color w:val="EEFFE3"/>
          <w:lang w:val="en-US"/>
        </w:rPr>
        <w:t>channels</w:t>
      </w:r>
      <w:r w:rsidRPr="00AE5524">
        <w:rPr>
          <w:color w:val="89DDFF"/>
          <w:lang w:val="en-US"/>
        </w:rPr>
        <w:t xml:space="preserve">, </w:t>
      </w:r>
      <w:r w:rsidRPr="00AE5524">
        <w:rPr>
          <w:color w:val="F78C6C"/>
          <w:lang w:val="en-US"/>
        </w:rPr>
        <w:t>4</w:t>
      </w:r>
      <w:r w:rsidRPr="00AE5524">
        <w:rPr>
          <w:color w:val="89DDFF"/>
          <w:lang w:val="en-US"/>
        </w:rPr>
        <w:t>);</w:t>
      </w:r>
      <w:r w:rsidRPr="00AE5524">
        <w:rPr>
          <w:color w:val="89DDFF"/>
          <w:lang w:val="en-US"/>
        </w:rPr>
        <w:br/>
        <w:t xml:space="preserve">        </w:t>
      </w:r>
      <w:r w:rsidRPr="00AE5524">
        <w:rPr>
          <w:i/>
          <w:iCs/>
          <w:color w:val="C792EA"/>
          <w:lang w:val="en-US"/>
        </w:rPr>
        <w:t xml:space="preserve">if </w:t>
      </w:r>
      <w:r w:rsidRPr="00AE5524">
        <w:rPr>
          <w:color w:val="89DDFF"/>
          <w:lang w:val="en-US"/>
        </w:rPr>
        <w:t>(</w:t>
      </w:r>
      <w:r w:rsidRPr="00AE5524">
        <w:rPr>
          <w:color w:val="EEFFE3"/>
          <w:lang w:val="en-US"/>
        </w:rPr>
        <w:t xml:space="preserve">buf </w:t>
      </w:r>
      <w:r w:rsidRPr="00AE5524">
        <w:rPr>
          <w:color w:val="89DDFF"/>
          <w:lang w:val="en-US"/>
        </w:rPr>
        <w:t xml:space="preserve">== </w:t>
      </w:r>
      <w:r w:rsidRPr="00AE5524">
        <w:rPr>
          <w:i/>
          <w:iCs/>
          <w:color w:val="F78C6C"/>
          <w:lang w:val="en-US"/>
        </w:rPr>
        <w:t>null</w:t>
      </w:r>
      <w:r w:rsidRPr="00AE5524">
        <w:rPr>
          <w:color w:val="89DDFF"/>
          <w:lang w:val="en-US"/>
        </w:rPr>
        <w:t>) {</w:t>
      </w:r>
      <w:r w:rsidRPr="00AE5524">
        <w:rPr>
          <w:color w:val="89DDFF"/>
          <w:lang w:val="en-US"/>
        </w:rPr>
        <w:br/>
        <w:t xml:space="preserve">            </w:t>
      </w:r>
      <w:r w:rsidRPr="00AE5524">
        <w:rPr>
          <w:i/>
          <w:iCs/>
          <w:color w:val="C792EA"/>
          <w:lang w:val="en-US"/>
        </w:rPr>
        <w:t xml:space="preserve">throw new </w:t>
      </w:r>
      <w:r w:rsidRPr="00AE5524">
        <w:rPr>
          <w:color w:val="82AAFF"/>
          <w:lang w:val="en-US"/>
        </w:rPr>
        <w:t>Exception</w:t>
      </w:r>
      <w:r w:rsidRPr="00AE5524">
        <w:rPr>
          <w:color w:val="89DDFF"/>
          <w:lang w:val="en-US"/>
        </w:rPr>
        <w:t>(</w:t>
      </w:r>
      <w:r w:rsidRPr="00AE5524">
        <w:rPr>
          <w:color w:val="C3E88D"/>
          <w:lang w:val="en-US"/>
        </w:rPr>
        <w:t xml:space="preserve">"Image file [" </w:t>
      </w:r>
      <w:r w:rsidRPr="00AE5524">
        <w:rPr>
          <w:color w:val="89DDFF"/>
          <w:lang w:val="en-US"/>
        </w:rPr>
        <w:t xml:space="preserve">+ </w:t>
      </w:r>
      <w:r w:rsidRPr="00AE5524">
        <w:rPr>
          <w:color w:val="F78C6C"/>
          <w:lang w:val="en-US"/>
        </w:rPr>
        <w:t xml:space="preserve">fileName  </w:t>
      </w:r>
      <w:r w:rsidRPr="00AE5524">
        <w:rPr>
          <w:color w:val="89DDFF"/>
          <w:lang w:val="en-US"/>
        </w:rPr>
        <w:t xml:space="preserve">+ </w:t>
      </w:r>
      <w:r w:rsidRPr="00AE5524">
        <w:rPr>
          <w:color w:val="C3E88D"/>
          <w:lang w:val="en-US"/>
        </w:rPr>
        <w:t xml:space="preserve">"] not loaded: " </w:t>
      </w:r>
      <w:r w:rsidRPr="00AE5524">
        <w:rPr>
          <w:color w:val="89DDFF"/>
          <w:lang w:val="en-US"/>
        </w:rPr>
        <w:t xml:space="preserve">+ </w:t>
      </w:r>
      <w:r w:rsidRPr="00AE5524">
        <w:rPr>
          <w:color w:val="C3CEE3"/>
          <w:lang w:val="en-US"/>
        </w:rPr>
        <w:t>stbi_failure_reason</w:t>
      </w:r>
      <w:r w:rsidRPr="00AE5524">
        <w:rPr>
          <w:color w:val="89DDFF"/>
          <w:lang w:val="en-US"/>
        </w:rPr>
        <w:t>());</w:t>
      </w:r>
      <w:r w:rsidRPr="00AE5524">
        <w:rPr>
          <w:color w:val="89DDFF"/>
          <w:lang w:val="en-US"/>
        </w:rPr>
        <w:br/>
        <w:t xml:space="preserve">        }</w:t>
      </w:r>
      <w:r w:rsidRPr="00AE5524">
        <w:rPr>
          <w:color w:val="89DDFF"/>
          <w:lang w:val="en-US"/>
        </w:rPr>
        <w:br/>
      </w:r>
      <w:r w:rsidRPr="00AE5524">
        <w:rPr>
          <w:color w:val="89DDFF"/>
          <w:lang w:val="en-US"/>
        </w:rPr>
        <w:br/>
        <w:t xml:space="preserve">        </w:t>
      </w:r>
      <w:r w:rsidRPr="00AE5524">
        <w:rPr>
          <w:i/>
          <w:iCs/>
          <w:color w:val="717CB4"/>
          <w:lang w:val="en-US"/>
        </w:rPr>
        <w:t>/* Get width and height of image */</w:t>
      </w:r>
      <w:r w:rsidRPr="00AE5524">
        <w:rPr>
          <w:i/>
          <w:iCs/>
          <w:color w:val="717CB4"/>
          <w:lang w:val="en-US"/>
        </w:rPr>
        <w:br/>
        <w:t xml:space="preserve">        </w:t>
      </w:r>
      <w:r w:rsidRPr="00AE5524">
        <w:rPr>
          <w:color w:val="EEFFE3"/>
          <w:lang w:val="en-US"/>
        </w:rPr>
        <w:t xml:space="preserve">width </w:t>
      </w:r>
      <w:r w:rsidRPr="00AE5524">
        <w:rPr>
          <w:color w:val="89DDFF"/>
          <w:lang w:val="en-US"/>
        </w:rPr>
        <w:t xml:space="preserve">= </w:t>
      </w:r>
      <w:r w:rsidRPr="00AE5524">
        <w:rPr>
          <w:color w:val="EEFFE3"/>
          <w:lang w:val="en-US"/>
        </w:rPr>
        <w:t>w</w:t>
      </w:r>
      <w:r w:rsidRPr="00AE5524">
        <w:rPr>
          <w:color w:val="89DDFF"/>
          <w:lang w:val="en-US"/>
        </w:rPr>
        <w:t>.</w:t>
      </w:r>
      <w:r w:rsidRPr="00AE5524">
        <w:rPr>
          <w:color w:val="C3CEE3"/>
          <w:lang w:val="en-US"/>
        </w:rPr>
        <w:t>get</w:t>
      </w:r>
      <w:r w:rsidRPr="00AE5524">
        <w:rPr>
          <w:color w:val="89DDFF"/>
          <w:lang w:val="en-US"/>
        </w:rPr>
        <w:t>();</w:t>
      </w:r>
      <w:r w:rsidRPr="00AE5524">
        <w:rPr>
          <w:color w:val="89DDFF"/>
          <w:lang w:val="en-US"/>
        </w:rPr>
        <w:br/>
        <w:t xml:space="preserve">        </w:t>
      </w:r>
      <w:r w:rsidRPr="00AE5524">
        <w:rPr>
          <w:color w:val="C3CEE3"/>
          <w:lang w:val="en-US"/>
        </w:rPr>
        <w:t xml:space="preserve">height </w:t>
      </w:r>
      <w:r w:rsidRPr="00AE5524">
        <w:rPr>
          <w:color w:val="89DDFF"/>
          <w:lang w:val="en-US"/>
        </w:rPr>
        <w:t xml:space="preserve">= </w:t>
      </w:r>
      <w:r w:rsidRPr="00AE5524">
        <w:rPr>
          <w:color w:val="C3CEE3"/>
          <w:lang w:val="en-US"/>
        </w:rPr>
        <w:t>h</w:t>
      </w:r>
      <w:r w:rsidRPr="00AE5524">
        <w:rPr>
          <w:color w:val="89DDFF"/>
          <w:lang w:val="en-US"/>
        </w:rPr>
        <w:t>.</w:t>
      </w:r>
      <w:r w:rsidRPr="00AE5524">
        <w:rPr>
          <w:color w:val="C3CEE3"/>
          <w:lang w:val="en-US"/>
        </w:rPr>
        <w:t>get</w:t>
      </w:r>
      <w:r w:rsidRPr="00AE5524">
        <w:rPr>
          <w:color w:val="89DDFF"/>
          <w:lang w:val="en-US"/>
        </w:rPr>
        <w:t>();</w:t>
      </w:r>
      <w:r w:rsidRPr="00AE5524">
        <w:rPr>
          <w:color w:val="89DDFF"/>
          <w:lang w:val="en-US"/>
        </w:rPr>
        <w:br/>
        <w:t xml:space="preserve">    }</w:t>
      </w:r>
      <w:r w:rsidRPr="00AE5524">
        <w:rPr>
          <w:color w:val="89DDFF"/>
          <w:lang w:val="en-US"/>
        </w:rPr>
        <w:br/>
        <w:t xml:space="preserve"> [</w:t>
      </w:r>
      <w:r w:rsidRPr="00AE5524">
        <w:rPr>
          <w:color w:val="C3CEE3"/>
          <w:lang w:val="en-US"/>
        </w:rPr>
        <w:t xml:space="preserve">... </w:t>
      </w:r>
      <w:r>
        <w:rPr>
          <w:color w:val="C3CEE3"/>
        </w:rPr>
        <w:t>More next ...</w:t>
      </w:r>
      <w:r>
        <w:rPr>
          <w:color w:val="89DDFF"/>
        </w:rPr>
        <w:t>.]</w:t>
      </w:r>
    </w:p>
    <w:p w14:paraId="74402B03" w14:textId="5FA89FAB" w:rsidR="00AE5524" w:rsidRPr="00AE5524" w:rsidRDefault="00AE5524" w:rsidP="00AE5524">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ru-RU"/>
        </w:rPr>
      </w:pPr>
      <w:r w:rsidRPr="00AE5524">
        <w:rPr>
          <w:rFonts w:ascii="Times New Roman" w:eastAsia="Times New Roman" w:hAnsi="Times New Roman" w:cs="Times New Roman"/>
          <w:color w:val="000000" w:themeColor="text1"/>
          <w:sz w:val="24"/>
          <w:szCs w:val="24"/>
          <w:lang w:eastAsia="ru-RU"/>
        </w:rPr>
        <w:t>Первое, что мы делаем, это выделяем</w:t>
      </w:r>
      <w:r>
        <w:rPr>
          <w:rFonts w:ascii="Times New Roman" w:eastAsia="Times New Roman" w:hAnsi="Times New Roman" w:cs="Times New Roman"/>
          <w:color w:val="000000" w:themeColor="text1"/>
          <w:sz w:val="24"/>
          <w:szCs w:val="24"/>
          <w:lang w:eastAsia="ru-RU"/>
        </w:rPr>
        <w:t xml:space="preserve"> </w:t>
      </w:r>
      <w:r w:rsidRPr="00AE5524">
        <w:rPr>
          <w:rFonts w:ascii="Times New Roman" w:eastAsia="Times New Roman" w:hAnsi="Times New Roman" w:cs="Times New Roman"/>
          <w:b/>
          <w:color w:val="000000" w:themeColor="text1"/>
          <w:sz w:val="24"/>
          <w:szCs w:val="24"/>
          <w:lang w:val="en-US" w:eastAsia="ru-RU"/>
        </w:rPr>
        <w:t>IntBuffers</w:t>
      </w:r>
      <w:r w:rsidRPr="00AE5524">
        <w:rPr>
          <w:rFonts w:ascii="Times New Roman" w:eastAsia="Times New Roman" w:hAnsi="Times New Roman" w:cs="Times New Roman"/>
          <w:color w:val="000000" w:themeColor="text1"/>
          <w:sz w:val="24"/>
          <w:szCs w:val="24"/>
          <w:lang w:eastAsia="ru-RU"/>
        </w:rPr>
        <w:t xml:space="preserve"> библиотек</w:t>
      </w:r>
      <w:r>
        <w:rPr>
          <w:rFonts w:ascii="Times New Roman" w:eastAsia="Times New Roman" w:hAnsi="Times New Roman" w:cs="Times New Roman"/>
          <w:color w:val="000000" w:themeColor="text1"/>
          <w:sz w:val="24"/>
          <w:szCs w:val="24"/>
          <w:lang w:eastAsia="ru-RU"/>
        </w:rPr>
        <w:t>и</w:t>
      </w:r>
      <w:r w:rsidRPr="00AE5524">
        <w:rPr>
          <w:rFonts w:ascii="Times New Roman" w:eastAsia="Times New Roman" w:hAnsi="Times New Roman" w:cs="Times New Roman"/>
          <w:color w:val="000000" w:themeColor="text1"/>
          <w:sz w:val="24"/>
          <w:szCs w:val="24"/>
          <w:lang w:eastAsia="ru-RU"/>
        </w:rPr>
        <w:t xml:space="preserve">, чтобы она возвращала размер изображения и количество каналов. Затем мы вызываем метод </w:t>
      </w:r>
      <w:r w:rsidRPr="00AE5524">
        <w:rPr>
          <w:rFonts w:ascii="Times New Roman" w:eastAsia="Times New Roman" w:hAnsi="Times New Roman" w:cs="Times New Roman"/>
          <w:b/>
          <w:color w:val="000000" w:themeColor="text1"/>
          <w:sz w:val="24"/>
          <w:szCs w:val="24"/>
          <w:lang w:eastAsia="ru-RU"/>
        </w:rPr>
        <w:t>stbi_load</w:t>
      </w:r>
      <w:r w:rsidRPr="00AE5524">
        <w:rPr>
          <w:rFonts w:ascii="Times New Roman" w:eastAsia="Times New Roman" w:hAnsi="Times New Roman" w:cs="Times New Roman"/>
          <w:color w:val="000000" w:themeColor="text1"/>
          <w:sz w:val="24"/>
          <w:szCs w:val="24"/>
          <w:lang w:eastAsia="ru-RU"/>
        </w:rPr>
        <w:t xml:space="preserve"> для фактической загрузки изображения в </w:t>
      </w:r>
      <w:r w:rsidRPr="00AE5524">
        <w:rPr>
          <w:rFonts w:ascii="Times New Roman" w:eastAsia="Times New Roman" w:hAnsi="Times New Roman" w:cs="Times New Roman"/>
          <w:b/>
          <w:color w:val="000000" w:themeColor="text1"/>
          <w:sz w:val="24"/>
          <w:szCs w:val="24"/>
          <w:lang w:eastAsia="ru-RU"/>
        </w:rPr>
        <w:t>ByteBuffer</w:t>
      </w:r>
      <w:r w:rsidRPr="00AE5524">
        <w:rPr>
          <w:rFonts w:ascii="Times New Roman" w:eastAsia="Times New Roman" w:hAnsi="Times New Roman" w:cs="Times New Roman"/>
          <w:color w:val="000000" w:themeColor="text1"/>
          <w:sz w:val="24"/>
          <w:szCs w:val="24"/>
          <w:lang w:eastAsia="ru-RU"/>
        </w:rPr>
        <w:t>. Для этого метода требуются следующие параметры:</w:t>
      </w:r>
    </w:p>
    <w:p w14:paraId="5CBF161D" w14:textId="4B759D33" w:rsidR="00AE5524" w:rsidRPr="00AE5524" w:rsidRDefault="00AE5524" w:rsidP="00AE5524">
      <w:pPr>
        <w:numPr>
          <w:ilvl w:val="0"/>
          <w:numId w:val="11"/>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ru-RU"/>
        </w:rPr>
      </w:pPr>
      <w:r w:rsidRPr="00AE5524">
        <w:rPr>
          <w:rFonts w:ascii="Times New Roman" w:eastAsia="Times New Roman" w:hAnsi="Times New Roman" w:cs="Times New Roman"/>
          <w:b/>
          <w:color w:val="000000" w:themeColor="text1"/>
          <w:sz w:val="24"/>
          <w:szCs w:val="24"/>
          <w:lang w:eastAsia="ru-RU"/>
        </w:rPr>
        <w:t>filePath</w:t>
      </w:r>
      <w:r w:rsidRPr="00AE5524">
        <w:rPr>
          <w:rFonts w:ascii="Times New Roman" w:eastAsia="Times New Roman" w:hAnsi="Times New Roman" w:cs="Times New Roman"/>
          <w:color w:val="000000" w:themeColor="text1"/>
          <w:sz w:val="24"/>
          <w:szCs w:val="24"/>
          <w:lang w:eastAsia="ru-RU"/>
        </w:rPr>
        <w:t xml:space="preserve">: Абсолютный путь к файлу. Библиотека </w:t>
      </w:r>
      <w:r w:rsidRPr="00AE5524">
        <w:rPr>
          <w:rFonts w:ascii="Times New Roman" w:eastAsia="Times New Roman" w:hAnsi="Times New Roman" w:cs="Times New Roman"/>
          <w:b/>
          <w:color w:val="000000" w:themeColor="text1"/>
          <w:sz w:val="24"/>
          <w:szCs w:val="24"/>
          <w:lang w:eastAsia="ru-RU"/>
        </w:rPr>
        <w:t>stb</w:t>
      </w:r>
      <w:r w:rsidRPr="00AE5524">
        <w:rPr>
          <w:rFonts w:ascii="Times New Roman" w:eastAsia="Times New Roman" w:hAnsi="Times New Roman" w:cs="Times New Roman"/>
          <w:color w:val="000000" w:themeColor="text1"/>
          <w:sz w:val="24"/>
          <w:szCs w:val="24"/>
          <w:lang w:eastAsia="ru-RU"/>
        </w:rPr>
        <w:t xml:space="preserve"> </w:t>
      </w:r>
      <w:r w:rsidR="008576D2">
        <w:rPr>
          <w:rFonts w:ascii="Times New Roman" w:eastAsia="Times New Roman" w:hAnsi="Times New Roman" w:cs="Times New Roman"/>
          <w:color w:val="000000" w:themeColor="text1"/>
          <w:sz w:val="24"/>
          <w:szCs w:val="24"/>
          <w:lang w:eastAsia="ru-RU"/>
        </w:rPr>
        <w:t xml:space="preserve">нативная </w:t>
      </w:r>
      <w:r w:rsidRPr="00AE5524">
        <w:rPr>
          <w:rFonts w:ascii="Times New Roman" w:eastAsia="Times New Roman" w:hAnsi="Times New Roman" w:cs="Times New Roman"/>
          <w:color w:val="000000" w:themeColor="text1"/>
          <w:sz w:val="24"/>
          <w:szCs w:val="24"/>
          <w:lang w:eastAsia="ru-RU"/>
        </w:rPr>
        <w:t>и ничего не</w:t>
      </w:r>
      <w:r w:rsidR="008576D2">
        <w:rPr>
          <w:rFonts w:ascii="Times New Roman" w:eastAsia="Times New Roman" w:hAnsi="Times New Roman" w:cs="Times New Roman"/>
          <w:color w:val="000000" w:themeColor="text1"/>
          <w:sz w:val="24"/>
          <w:szCs w:val="24"/>
          <w:lang w:eastAsia="ru-RU"/>
        </w:rPr>
        <w:t xml:space="preserve"> знает о </w:t>
      </w:r>
      <w:r w:rsidR="008576D2" w:rsidRPr="008576D2">
        <w:rPr>
          <w:rFonts w:ascii="Times New Roman" w:eastAsia="Times New Roman" w:hAnsi="Times New Roman" w:cs="Times New Roman"/>
          <w:b/>
          <w:color w:val="000000" w:themeColor="text1"/>
          <w:sz w:val="24"/>
          <w:szCs w:val="24"/>
          <w:lang w:val="en-US" w:eastAsia="ru-RU"/>
        </w:rPr>
        <w:t>CLASSPATH</w:t>
      </w:r>
      <w:r w:rsidRPr="00AE5524">
        <w:rPr>
          <w:rFonts w:ascii="Times New Roman" w:eastAsia="Times New Roman" w:hAnsi="Times New Roman" w:cs="Times New Roman"/>
          <w:color w:val="000000" w:themeColor="text1"/>
          <w:sz w:val="24"/>
          <w:szCs w:val="24"/>
          <w:lang w:eastAsia="ru-RU"/>
        </w:rPr>
        <w:t>. Поэтому мы будем использовать обычные пути файловой системы.</w:t>
      </w:r>
    </w:p>
    <w:p w14:paraId="29C03279" w14:textId="77777777" w:rsidR="00AE5524" w:rsidRPr="00AE5524" w:rsidRDefault="00AE5524" w:rsidP="00AE5524">
      <w:pPr>
        <w:numPr>
          <w:ilvl w:val="0"/>
          <w:numId w:val="11"/>
        </w:numPr>
        <w:spacing w:before="100" w:beforeAutospacing="1" w:after="100" w:afterAutospacing="1" w:line="240" w:lineRule="auto"/>
        <w:rPr>
          <w:rFonts w:ascii="Times New Roman" w:eastAsia="Times New Roman" w:hAnsi="Times New Roman" w:cs="Times New Roman"/>
          <w:color w:val="000000" w:themeColor="text1"/>
          <w:sz w:val="24"/>
          <w:szCs w:val="24"/>
          <w:lang w:eastAsia="ru-RU"/>
        </w:rPr>
      </w:pPr>
      <w:r w:rsidRPr="00AE5524">
        <w:rPr>
          <w:rFonts w:ascii="Times New Roman" w:eastAsia="Times New Roman" w:hAnsi="Times New Roman" w:cs="Times New Roman"/>
          <w:b/>
          <w:color w:val="000000" w:themeColor="text1"/>
          <w:sz w:val="24"/>
          <w:szCs w:val="24"/>
          <w:lang w:eastAsia="ru-RU"/>
        </w:rPr>
        <w:t>width</w:t>
      </w:r>
      <w:r w:rsidRPr="00AE5524">
        <w:rPr>
          <w:rFonts w:ascii="Times New Roman" w:eastAsia="Times New Roman" w:hAnsi="Times New Roman" w:cs="Times New Roman"/>
          <w:color w:val="000000" w:themeColor="text1"/>
          <w:sz w:val="24"/>
          <w:szCs w:val="24"/>
          <w:lang w:eastAsia="ru-RU"/>
        </w:rPr>
        <w:t>: Ширина изображения. Это будет заполнено шириной изображения.</w:t>
      </w:r>
    </w:p>
    <w:p w14:paraId="4D5D20ED" w14:textId="77777777" w:rsidR="00AE5524" w:rsidRPr="00AE5524" w:rsidRDefault="00AE5524" w:rsidP="00AE5524">
      <w:pPr>
        <w:numPr>
          <w:ilvl w:val="0"/>
          <w:numId w:val="11"/>
        </w:numPr>
        <w:spacing w:before="100" w:beforeAutospacing="1" w:after="100" w:afterAutospacing="1" w:line="240" w:lineRule="auto"/>
        <w:rPr>
          <w:rFonts w:ascii="Times New Roman" w:eastAsia="Times New Roman" w:hAnsi="Times New Roman" w:cs="Times New Roman"/>
          <w:color w:val="000000" w:themeColor="text1"/>
          <w:sz w:val="24"/>
          <w:szCs w:val="24"/>
          <w:lang w:eastAsia="ru-RU"/>
        </w:rPr>
      </w:pPr>
      <w:r w:rsidRPr="00AE5524">
        <w:rPr>
          <w:rFonts w:ascii="Times New Roman" w:eastAsia="Times New Roman" w:hAnsi="Times New Roman" w:cs="Times New Roman"/>
          <w:b/>
          <w:color w:val="000000" w:themeColor="text1"/>
          <w:sz w:val="24"/>
          <w:szCs w:val="24"/>
          <w:lang w:eastAsia="ru-RU"/>
        </w:rPr>
        <w:t>height</w:t>
      </w:r>
      <w:r w:rsidRPr="00AE5524">
        <w:rPr>
          <w:rFonts w:ascii="Times New Roman" w:eastAsia="Times New Roman" w:hAnsi="Times New Roman" w:cs="Times New Roman"/>
          <w:color w:val="000000" w:themeColor="text1"/>
          <w:sz w:val="24"/>
          <w:szCs w:val="24"/>
          <w:lang w:eastAsia="ru-RU"/>
        </w:rPr>
        <w:t>: Высота изображения. Это будет заполнено высотой изображения.</w:t>
      </w:r>
    </w:p>
    <w:p w14:paraId="08C4FD31" w14:textId="77777777" w:rsidR="00AE5524" w:rsidRPr="00AE5524" w:rsidRDefault="00AE5524" w:rsidP="00AE5524">
      <w:pPr>
        <w:numPr>
          <w:ilvl w:val="0"/>
          <w:numId w:val="11"/>
        </w:numPr>
        <w:spacing w:before="100" w:beforeAutospacing="1" w:after="100" w:afterAutospacing="1" w:line="240" w:lineRule="auto"/>
        <w:rPr>
          <w:rFonts w:ascii="Times New Roman" w:eastAsia="Times New Roman" w:hAnsi="Times New Roman" w:cs="Times New Roman"/>
          <w:color w:val="000000" w:themeColor="text1"/>
          <w:sz w:val="24"/>
          <w:szCs w:val="24"/>
          <w:lang w:eastAsia="ru-RU"/>
        </w:rPr>
      </w:pPr>
      <w:r w:rsidRPr="00AE5524">
        <w:rPr>
          <w:rFonts w:ascii="Times New Roman" w:eastAsia="Times New Roman" w:hAnsi="Times New Roman" w:cs="Times New Roman"/>
          <w:b/>
          <w:color w:val="000000" w:themeColor="text1"/>
          <w:sz w:val="24"/>
          <w:szCs w:val="24"/>
          <w:lang w:eastAsia="ru-RU"/>
        </w:rPr>
        <w:t>channels</w:t>
      </w:r>
      <w:r w:rsidRPr="00AE5524">
        <w:rPr>
          <w:rFonts w:ascii="Times New Roman" w:eastAsia="Times New Roman" w:hAnsi="Times New Roman" w:cs="Times New Roman"/>
          <w:color w:val="000000" w:themeColor="text1"/>
          <w:sz w:val="24"/>
          <w:szCs w:val="24"/>
          <w:lang w:eastAsia="ru-RU"/>
        </w:rPr>
        <w:t>: Каналы изображения.</w:t>
      </w:r>
    </w:p>
    <w:p w14:paraId="0831F328" w14:textId="77777777" w:rsidR="00AE5524" w:rsidRPr="00AE5524" w:rsidRDefault="00AE5524" w:rsidP="00AE5524">
      <w:pPr>
        <w:numPr>
          <w:ilvl w:val="0"/>
          <w:numId w:val="11"/>
        </w:numPr>
        <w:spacing w:before="100" w:beforeAutospacing="1" w:after="100" w:afterAutospacing="1" w:line="240" w:lineRule="auto"/>
        <w:rPr>
          <w:rFonts w:ascii="Times New Roman" w:eastAsia="Times New Roman" w:hAnsi="Times New Roman" w:cs="Times New Roman"/>
          <w:color w:val="000000" w:themeColor="text1"/>
          <w:sz w:val="24"/>
          <w:szCs w:val="24"/>
          <w:lang w:eastAsia="ru-RU"/>
        </w:rPr>
      </w:pPr>
      <w:r w:rsidRPr="00AE5524">
        <w:rPr>
          <w:rFonts w:ascii="Times New Roman" w:eastAsia="Times New Roman" w:hAnsi="Times New Roman" w:cs="Times New Roman"/>
          <w:b/>
          <w:color w:val="000000" w:themeColor="text1"/>
          <w:sz w:val="24"/>
          <w:szCs w:val="24"/>
          <w:lang w:eastAsia="ru-RU"/>
        </w:rPr>
        <w:t>desired_channels</w:t>
      </w:r>
      <w:r w:rsidRPr="00AE5524">
        <w:rPr>
          <w:rFonts w:ascii="Times New Roman" w:eastAsia="Times New Roman" w:hAnsi="Times New Roman" w:cs="Times New Roman"/>
          <w:color w:val="000000" w:themeColor="text1"/>
          <w:sz w:val="24"/>
          <w:szCs w:val="24"/>
          <w:lang w:eastAsia="ru-RU"/>
        </w:rPr>
        <w:t>: Желаемые каналы изображения. Проходим 4 (RGBA).</w:t>
      </w:r>
    </w:p>
    <w:p w14:paraId="7F49FB67" w14:textId="77777777" w:rsidR="00AE5524" w:rsidRPr="00AE5524" w:rsidRDefault="00AE5524" w:rsidP="008576D2">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ru-RU"/>
        </w:rPr>
      </w:pPr>
      <w:r w:rsidRPr="00AE5524">
        <w:rPr>
          <w:rFonts w:ascii="Times New Roman" w:eastAsia="Times New Roman" w:hAnsi="Times New Roman" w:cs="Times New Roman"/>
          <w:color w:val="000000" w:themeColor="text1"/>
          <w:sz w:val="24"/>
          <w:szCs w:val="24"/>
          <w:lang w:eastAsia="ru-RU"/>
        </w:rPr>
        <w:lastRenderedPageBreak/>
        <w:t xml:space="preserve">Важно помнить, что </w:t>
      </w:r>
      <w:r w:rsidRPr="00AE5524">
        <w:rPr>
          <w:rFonts w:ascii="Times New Roman" w:eastAsia="Times New Roman" w:hAnsi="Times New Roman" w:cs="Times New Roman"/>
          <w:b/>
          <w:color w:val="000000" w:themeColor="text1"/>
          <w:sz w:val="24"/>
          <w:szCs w:val="24"/>
          <w:lang w:eastAsia="ru-RU"/>
        </w:rPr>
        <w:t>OpenGL</w:t>
      </w:r>
      <w:r w:rsidRPr="00AE5524">
        <w:rPr>
          <w:rFonts w:ascii="Times New Roman" w:eastAsia="Times New Roman" w:hAnsi="Times New Roman" w:cs="Times New Roman"/>
          <w:color w:val="000000" w:themeColor="text1"/>
          <w:sz w:val="24"/>
          <w:szCs w:val="24"/>
          <w:lang w:eastAsia="ru-RU"/>
        </w:rPr>
        <w:t xml:space="preserve"> по историческим причинам требует, чтобы изображения текстур имели размер (количество текселей в каждом измерении), равный степени двойки (2, 4, 8, 16, ....). Некоторые драйверы снимают это ограничение, но во избежание проблем лучше придерживаться его.</w:t>
      </w:r>
    </w:p>
    <w:p w14:paraId="543E8F42" w14:textId="77777777" w:rsidR="00AE5524" w:rsidRPr="00AE5524" w:rsidRDefault="00AE5524" w:rsidP="008576D2">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ru-RU"/>
        </w:rPr>
      </w:pPr>
      <w:r w:rsidRPr="00AE5524">
        <w:rPr>
          <w:rFonts w:ascii="Times New Roman" w:eastAsia="Times New Roman" w:hAnsi="Times New Roman" w:cs="Times New Roman"/>
          <w:color w:val="000000" w:themeColor="text1"/>
          <w:sz w:val="24"/>
          <w:szCs w:val="24"/>
          <w:lang w:eastAsia="ru-RU"/>
        </w:rPr>
        <w:t>Следующим шагом будет загрузка текстуры в память видеокарты. Прежде всего нам нужно создать новый идентификатор текстуры. Каждая операция, связанная с этой текстурой, будет использовать этот идентификатор, поэтому нам нужно привязать его.</w:t>
      </w:r>
    </w:p>
    <w:p w14:paraId="0EDFB1B2" w14:textId="77777777" w:rsidR="008576D2" w:rsidRPr="008576D2" w:rsidRDefault="008576D2" w:rsidP="008576D2">
      <w:pPr>
        <w:pStyle w:val="HTML0"/>
        <w:shd w:val="clear" w:color="auto" w:fill="0F111A"/>
        <w:rPr>
          <w:color w:val="C3CEE3"/>
          <w:lang w:val="en-US"/>
        </w:rPr>
      </w:pPr>
      <w:r w:rsidRPr="008576D2">
        <w:rPr>
          <w:i/>
          <w:iCs/>
          <w:color w:val="717CB4"/>
          <w:lang w:val="en-US"/>
        </w:rPr>
        <w:t xml:space="preserve">// Create a new OpenGL texture </w:t>
      </w:r>
      <w:r w:rsidRPr="008576D2">
        <w:rPr>
          <w:i/>
          <w:iCs/>
          <w:color w:val="717CB4"/>
          <w:lang w:val="en-US"/>
        </w:rPr>
        <w:br/>
      </w:r>
      <w:r w:rsidRPr="008576D2">
        <w:rPr>
          <w:i/>
          <w:iCs/>
          <w:color w:val="C792EA"/>
          <w:lang w:val="en-US"/>
        </w:rPr>
        <w:t xml:space="preserve">int </w:t>
      </w:r>
      <w:r w:rsidRPr="008576D2">
        <w:rPr>
          <w:color w:val="EEFFFF"/>
          <w:lang w:val="en-US"/>
        </w:rPr>
        <w:t xml:space="preserve">textureId </w:t>
      </w:r>
      <w:r w:rsidRPr="008576D2">
        <w:rPr>
          <w:color w:val="89DDFF"/>
          <w:lang w:val="en-US"/>
        </w:rPr>
        <w:t xml:space="preserve">= </w:t>
      </w:r>
      <w:r w:rsidRPr="008576D2">
        <w:rPr>
          <w:color w:val="C3CEE3"/>
          <w:lang w:val="en-US"/>
        </w:rPr>
        <w:t>glGenTextures</w:t>
      </w:r>
      <w:r w:rsidRPr="008576D2">
        <w:rPr>
          <w:color w:val="89DDFF"/>
          <w:lang w:val="en-US"/>
        </w:rPr>
        <w:t>();</w:t>
      </w:r>
      <w:r w:rsidRPr="008576D2">
        <w:rPr>
          <w:color w:val="89DDFF"/>
          <w:lang w:val="en-US"/>
        </w:rPr>
        <w:br/>
      </w:r>
      <w:r w:rsidRPr="008576D2">
        <w:rPr>
          <w:i/>
          <w:iCs/>
          <w:color w:val="717CB4"/>
          <w:lang w:val="en-US"/>
        </w:rPr>
        <w:t>// Bind the texture</w:t>
      </w:r>
      <w:r w:rsidRPr="008576D2">
        <w:rPr>
          <w:i/>
          <w:iCs/>
          <w:color w:val="717CB4"/>
          <w:lang w:val="en-US"/>
        </w:rPr>
        <w:br/>
      </w:r>
      <w:r w:rsidRPr="008576D2">
        <w:rPr>
          <w:color w:val="82AAFF"/>
          <w:lang w:val="en-US"/>
        </w:rPr>
        <w:t>glBindTexture</w:t>
      </w:r>
      <w:r w:rsidRPr="008576D2">
        <w:rPr>
          <w:color w:val="89DDFF"/>
          <w:lang w:val="en-US"/>
        </w:rPr>
        <w:t>(</w:t>
      </w:r>
      <w:r w:rsidRPr="008576D2">
        <w:rPr>
          <w:color w:val="C3CEE3"/>
          <w:lang w:val="en-US"/>
        </w:rPr>
        <w:t>GL_TEXTURE_2D</w:t>
      </w:r>
      <w:r w:rsidRPr="008576D2">
        <w:rPr>
          <w:color w:val="89DDFF"/>
          <w:lang w:val="en-US"/>
        </w:rPr>
        <w:t xml:space="preserve">, </w:t>
      </w:r>
      <w:r w:rsidRPr="008576D2">
        <w:rPr>
          <w:color w:val="EEFFFF"/>
          <w:lang w:val="en-US"/>
        </w:rPr>
        <w:t>textureId</w:t>
      </w:r>
      <w:r w:rsidRPr="008576D2">
        <w:rPr>
          <w:color w:val="89DDFF"/>
          <w:lang w:val="en-US"/>
        </w:rPr>
        <w:t>);</w:t>
      </w:r>
    </w:p>
    <w:p w14:paraId="06980EDA" w14:textId="2731503F" w:rsidR="00AE5524" w:rsidRDefault="008576D2" w:rsidP="008576D2">
      <w:pPr>
        <w:pStyle w:val="blockparagraph-544a408c"/>
        <w:jc w:val="both"/>
      </w:pPr>
      <w:r>
        <w:t xml:space="preserve">Затем нам нужно указать </w:t>
      </w:r>
      <w:r w:rsidRPr="008576D2">
        <w:rPr>
          <w:b/>
        </w:rPr>
        <w:t>OpenGL</w:t>
      </w:r>
      <w:r>
        <w:t xml:space="preserve">, как распаковать байты </w:t>
      </w:r>
      <w:r w:rsidRPr="008576D2">
        <w:rPr>
          <w:b/>
        </w:rPr>
        <w:t>RGBA</w:t>
      </w:r>
      <w:r>
        <w:t>. Поскольку размер каждого компонента составляет один байт, нам нужно добавить следующую строку:</w:t>
      </w:r>
    </w:p>
    <w:p w14:paraId="4F1D8233" w14:textId="77777777" w:rsidR="008576D2" w:rsidRDefault="008576D2" w:rsidP="008576D2">
      <w:pPr>
        <w:pStyle w:val="HTML0"/>
        <w:shd w:val="clear" w:color="auto" w:fill="0F111A"/>
        <w:rPr>
          <w:color w:val="C3CEE3"/>
        </w:rPr>
      </w:pPr>
      <w:r>
        <w:rPr>
          <w:color w:val="82AAFF"/>
        </w:rPr>
        <w:t>glPixelStorei</w:t>
      </w:r>
      <w:r>
        <w:rPr>
          <w:color w:val="89DDFF"/>
        </w:rPr>
        <w:t>(</w:t>
      </w:r>
      <w:r>
        <w:rPr>
          <w:color w:val="C3CEE3"/>
        </w:rPr>
        <w:t>GL_UNPACK_ALIGNMENT</w:t>
      </w:r>
      <w:r>
        <w:rPr>
          <w:color w:val="89DDFF"/>
        </w:rPr>
        <w:t xml:space="preserve">, </w:t>
      </w:r>
      <w:r>
        <w:rPr>
          <w:color w:val="F78C6C"/>
        </w:rPr>
        <w:t>1</w:t>
      </w:r>
      <w:r>
        <w:rPr>
          <w:color w:val="89DDFF"/>
        </w:rPr>
        <w:t>);</w:t>
      </w:r>
    </w:p>
    <w:p w14:paraId="29E0593B" w14:textId="615C580C" w:rsidR="008576D2" w:rsidRDefault="00A47CBD" w:rsidP="008576D2">
      <w:pPr>
        <w:pStyle w:val="blockparagraph-544a408c"/>
        <w:jc w:val="both"/>
      </w:pPr>
      <w:r>
        <w:t>И, наконец, мы можем загрузить наши данные текстуры:</w:t>
      </w:r>
    </w:p>
    <w:p w14:paraId="7E85FEB1" w14:textId="77777777" w:rsidR="00A47CBD" w:rsidRPr="00A47CBD" w:rsidRDefault="00A47CBD" w:rsidP="00A47CBD">
      <w:pPr>
        <w:pStyle w:val="HTML0"/>
        <w:shd w:val="clear" w:color="auto" w:fill="0F111A"/>
        <w:rPr>
          <w:color w:val="C3CEE3"/>
          <w:lang w:val="en-US"/>
        </w:rPr>
      </w:pPr>
      <w:r w:rsidRPr="00A47CBD">
        <w:rPr>
          <w:color w:val="82AAFF"/>
          <w:lang w:val="en-US"/>
        </w:rPr>
        <w:t>glTexImage2D</w:t>
      </w:r>
      <w:r w:rsidRPr="00A47CBD">
        <w:rPr>
          <w:color w:val="89DDFF"/>
          <w:lang w:val="en-US"/>
        </w:rPr>
        <w:t>(</w:t>
      </w:r>
      <w:r w:rsidRPr="00A47CBD">
        <w:rPr>
          <w:color w:val="C3CEE3"/>
          <w:lang w:val="en-US"/>
        </w:rPr>
        <w:t>GL_TEXTURE_2D</w:t>
      </w:r>
      <w:r w:rsidRPr="00A47CBD">
        <w:rPr>
          <w:color w:val="89DDFF"/>
          <w:lang w:val="en-US"/>
        </w:rPr>
        <w:t xml:space="preserve">, </w:t>
      </w:r>
      <w:r w:rsidRPr="00A47CBD">
        <w:rPr>
          <w:color w:val="F78C6C"/>
          <w:lang w:val="en-US"/>
        </w:rPr>
        <w:t>0</w:t>
      </w:r>
      <w:r w:rsidRPr="00A47CBD">
        <w:rPr>
          <w:color w:val="89DDFF"/>
          <w:lang w:val="en-US"/>
        </w:rPr>
        <w:t xml:space="preserve">, </w:t>
      </w:r>
      <w:r w:rsidRPr="00A47CBD">
        <w:rPr>
          <w:color w:val="C3CEE3"/>
          <w:lang w:val="en-US"/>
        </w:rPr>
        <w:t>GL_RGBA</w:t>
      </w:r>
      <w:r w:rsidRPr="00A47CBD">
        <w:rPr>
          <w:color w:val="89DDFF"/>
          <w:lang w:val="en-US"/>
        </w:rPr>
        <w:t xml:space="preserve">, </w:t>
      </w:r>
      <w:r w:rsidRPr="00A47CBD">
        <w:rPr>
          <w:color w:val="C3CEE3"/>
          <w:lang w:val="en-US"/>
        </w:rPr>
        <w:t>width</w:t>
      </w:r>
      <w:r w:rsidRPr="00A47CBD">
        <w:rPr>
          <w:color w:val="89DDFF"/>
          <w:lang w:val="en-US"/>
        </w:rPr>
        <w:t xml:space="preserve">, </w:t>
      </w:r>
      <w:r w:rsidRPr="00A47CBD">
        <w:rPr>
          <w:color w:val="C3CEE3"/>
          <w:lang w:val="en-US"/>
        </w:rPr>
        <w:t>height</w:t>
      </w:r>
      <w:r w:rsidRPr="00A47CBD">
        <w:rPr>
          <w:color w:val="89DDFF"/>
          <w:lang w:val="en-US"/>
        </w:rPr>
        <w:t xml:space="preserve">, </w:t>
      </w:r>
      <w:r w:rsidRPr="00A47CBD">
        <w:rPr>
          <w:color w:val="F78C6C"/>
          <w:lang w:val="en-US"/>
        </w:rPr>
        <w:t>0</w:t>
      </w:r>
      <w:r w:rsidRPr="00A47CBD">
        <w:rPr>
          <w:color w:val="89DDFF"/>
          <w:lang w:val="en-US"/>
        </w:rPr>
        <w:t xml:space="preserve">, </w:t>
      </w:r>
      <w:r w:rsidRPr="00A47CBD">
        <w:rPr>
          <w:color w:val="C3CEE3"/>
          <w:lang w:val="en-US"/>
        </w:rPr>
        <w:t>GL_RGBA</w:t>
      </w:r>
      <w:r w:rsidRPr="00A47CBD">
        <w:rPr>
          <w:color w:val="89DDFF"/>
          <w:lang w:val="en-US"/>
        </w:rPr>
        <w:t xml:space="preserve">, </w:t>
      </w:r>
      <w:r w:rsidRPr="00A47CBD">
        <w:rPr>
          <w:color w:val="C3CEE3"/>
          <w:lang w:val="en-US"/>
        </w:rPr>
        <w:t>GL_UNSIGNED_BYTE</w:t>
      </w:r>
      <w:r w:rsidRPr="00A47CBD">
        <w:rPr>
          <w:color w:val="89DDFF"/>
          <w:lang w:val="en-US"/>
        </w:rPr>
        <w:t xml:space="preserve">, </w:t>
      </w:r>
      <w:r w:rsidRPr="00A47CBD">
        <w:rPr>
          <w:color w:val="C3CEE3"/>
          <w:lang w:val="en-US"/>
        </w:rPr>
        <w:t>buf</w:t>
      </w:r>
      <w:r w:rsidRPr="00A47CBD">
        <w:rPr>
          <w:color w:val="89DDFF"/>
          <w:lang w:val="en-US"/>
        </w:rPr>
        <w:t>);</w:t>
      </w:r>
    </w:p>
    <w:p w14:paraId="2DCE9AD5" w14:textId="3622C79E" w:rsidR="00A47CBD" w:rsidRPr="00A47CBD" w:rsidRDefault="00A47CBD" w:rsidP="00A47CBD">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ru-RU"/>
        </w:rPr>
      </w:pPr>
      <w:r w:rsidRPr="00A47CBD">
        <w:rPr>
          <w:rFonts w:ascii="Times New Roman" w:eastAsia="Times New Roman" w:hAnsi="Times New Roman" w:cs="Times New Roman"/>
          <w:color w:val="000000" w:themeColor="text1"/>
          <w:sz w:val="24"/>
          <w:szCs w:val="24"/>
          <w:lang w:eastAsia="ru-RU"/>
        </w:rPr>
        <w:t xml:space="preserve">Метод </w:t>
      </w:r>
      <w:r w:rsidRPr="00A47CBD">
        <w:rPr>
          <w:rFonts w:ascii="Times New Roman" w:eastAsia="Times New Roman" w:hAnsi="Times New Roman" w:cs="Times New Roman"/>
          <w:b/>
          <w:color w:val="000000" w:themeColor="text1"/>
          <w:sz w:val="24"/>
          <w:szCs w:val="24"/>
          <w:lang w:eastAsia="ru-RU"/>
        </w:rPr>
        <w:t>glTexImage2D</w:t>
      </w:r>
      <w:r w:rsidRPr="00A47CBD">
        <w:rPr>
          <w:rFonts w:ascii="Times New Roman" w:eastAsia="Times New Roman" w:hAnsi="Times New Roman" w:cs="Times New Roman"/>
          <w:color w:val="000000" w:themeColor="text1"/>
          <w:sz w:val="24"/>
          <w:szCs w:val="24"/>
          <w:lang w:eastAsia="ru-RU"/>
        </w:rPr>
        <w:t xml:space="preserve"> имеет следующие параметры:</w:t>
      </w:r>
    </w:p>
    <w:p w14:paraId="6A16B245" w14:textId="2B054D5A" w:rsidR="00A47CBD" w:rsidRPr="00A47CBD" w:rsidRDefault="00A47CBD" w:rsidP="00A47CBD">
      <w:pPr>
        <w:numPr>
          <w:ilvl w:val="0"/>
          <w:numId w:val="12"/>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ru-RU"/>
        </w:rPr>
      </w:pPr>
      <w:r w:rsidRPr="00A47CBD">
        <w:rPr>
          <w:rFonts w:ascii="Times New Roman" w:eastAsia="Times New Roman" w:hAnsi="Times New Roman" w:cs="Times New Roman"/>
          <w:b/>
          <w:color w:val="000000" w:themeColor="text1"/>
          <w:sz w:val="24"/>
          <w:szCs w:val="24"/>
          <w:lang w:eastAsia="ru-RU"/>
        </w:rPr>
        <w:t>target</w:t>
      </w:r>
      <w:r w:rsidRPr="00A47CBD">
        <w:rPr>
          <w:rFonts w:ascii="Times New Roman" w:eastAsia="Times New Roman" w:hAnsi="Times New Roman" w:cs="Times New Roman"/>
          <w:color w:val="000000" w:themeColor="text1"/>
          <w:sz w:val="24"/>
          <w:szCs w:val="24"/>
          <w:lang w:eastAsia="ru-RU"/>
        </w:rPr>
        <w:t>: Задает целевую текстуру (е</w:t>
      </w:r>
      <w:r>
        <w:rPr>
          <w:rFonts w:ascii="Times New Roman" w:eastAsia="Times New Roman" w:hAnsi="Times New Roman" w:cs="Times New Roman"/>
          <w:color w:val="000000" w:themeColor="text1"/>
          <w:sz w:val="24"/>
          <w:szCs w:val="24"/>
          <w:lang w:eastAsia="ru-RU"/>
        </w:rPr>
        <w:t>ё</w:t>
      </w:r>
      <w:r w:rsidRPr="00A47CBD">
        <w:rPr>
          <w:rFonts w:ascii="Times New Roman" w:eastAsia="Times New Roman" w:hAnsi="Times New Roman" w:cs="Times New Roman"/>
          <w:color w:val="000000" w:themeColor="text1"/>
          <w:sz w:val="24"/>
          <w:szCs w:val="24"/>
          <w:lang w:eastAsia="ru-RU"/>
        </w:rPr>
        <w:t xml:space="preserve"> тип). В этом случае: GL_TEXTURE_2D</w:t>
      </w:r>
      <w:r>
        <w:rPr>
          <w:rFonts w:ascii="Times New Roman" w:eastAsia="Times New Roman" w:hAnsi="Times New Roman" w:cs="Times New Roman"/>
          <w:color w:val="000000" w:themeColor="text1"/>
          <w:sz w:val="24"/>
          <w:szCs w:val="24"/>
          <w:lang w:eastAsia="ru-RU"/>
        </w:rPr>
        <w:t>.</w:t>
      </w:r>
    </w:p>
    <w:p w14:paraId="03C1F98E" w14:textId="138064F6" w:rsidR="00A47CBD" w:rsidRPr="00A47CBD" w:rsidRDefault="00A47CBD" w:rsidP="00A47CBD">
      <w:pPr>
        <w:numPr>
          <w:ilvl w:val="0"/>
          <w:numId w:val="12"/>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ru-RU"/>
        </w:rPr>
      </w:pPr>
      <w:r w:rsidRPr="00A47CBD">
        <w:rPr>
          <w:rFonts w:ascii="Times New Roman" w:eastAsia="Times New Roman" w:hAnsi="Times New Roman" w:cs="Times New Roman"/>
          <w:b/>
          <w:color w:val="000000" w:themeColor="text1"/>
          <w:sz w:val="24"/>
          <w:szCs w:val="24"/>
          <w:lang w:eastAsia="ru-RU"/>
        </w:rPr>
        <w:t>level</w:t>
      </w:r>
      <w:r w:rsidRPr="00A47CBD">
        <w:rPr>
          <w:rFonts w:ascii="Times New Roman" w:eastAsia="Times New Roman" w:hAnsi="Times New Roman" w:cs="Times New Roman"/>
          <w:color w:val="000000" w:themeColor="text1"/>
          <w:sz w:val="24"/>
          <w:szCs w:val="24"/>
          <w:lang w:eastAsia="ru-RU"/>
        </w:rPr>
        <w:t xml:space="preserve">: Указывает номер уровня детализации. Уровень 0 </w:t>
      </w:r>
      <w:r>
        <w:rPr>
          <w:rFonts w:ascii="Times New Roman" w:eastAsia="Times New Roman" w:hAnsi="Times New Roman" w:cs="Times New Roman"/>
          <w:color w:val="000000" w:themeColor="text1"/>
          <w:sz w:val="24"/>
          <w:szCs w:val="24"/>
          <w:lang w:eastAsia="ru-RU"/>
        </w:rPr>
        <w:t>–</w:t>
      </w:r>
      <w:r w:rsidRPr="00A47CBD">
        <w:rPr>
          <w:rFonts w:ascii="Times New Roman" w:eastAsia="Times New Roman" w:hAnsi="Times New Roman" w:cs="Times New Roman"/>
          <w:color w:val="000000" w:themeColor="text1"/>
          <w:sz w:val="24"/>
          <w:szCs w:val="24"/>
          <w:lang w:eastAsia="ru-RU"/>
        </w:rPr>
        <w:t xml:space="preserve"> это базовый уровень изображения. Уровень n </w:t>
      </w:r>
      <w:r>
        <w:rPr>
          <w:rFonts w:ascii="Times New Roman" w:eastAsia="Times New Roman" w:hAnsi="Times New Roman" w:cs="Times New Roman"/>
          <w:color w:val="000000" w:themeColor="text1"/>
          <w:sz w:val="24"/>
          <w:szCs w:val="24"/>
          <w:lang w:eastAsia="ru-RU"/>
        </w:rPr>
        <w:t>–</w:t>
      </w:r>
      <w:r w:rsidRPr="00A47CBD">
        <w:rPr>
          <w:rFonts w:ascii="Times New Roman" w:eastAsia="Times New Roman" w:hAnsi="Times New Roman" w:cs="Times New Roman"/>
          <w:color w:val="000000" w:themeColor="text1"/>
          <w:sz w:val="24"/>
          <w:szCs w:val="24"/>
          <w:lang w:eastAsia="ru-RU"/>
        </w:rPr>
        <w:t xml:space="preserve"> это n-е изображение уменьшения MIP-карты. Подробнее об этом позже.</w:t>
      </w:r>
    </w:p>
    <w:p w14:paraId="438F730F" w14:textId="77777777" w:rsidR="00A47CBD" w:rsidRPr="00A47CBD" w:rsidRDefault="00A47CBD" w:rsidP="00A47CBD">
      <w:pPr>
        <w:numPr>
          <w:ilvl w:val="0"/>
          <w:numId w:val="12"/>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ru-RU"/>
        </w:rPr>
      </w:pPr>
      <w:r w:rsidRPr="00A47CBD">
        <w:rPr>
          <w:rFonts w:ascii="Times New Roman" w:eastAsia="Times New Roman" w:hAnsi="Times New Roman" w:cs="Times New Roman"/>
          <w:b/>
          <w:color w:val="000000" w:themeColor="text1"/>
          <w:sz w:val="24"/>
          <w:szCs w:val="24"/>
          <w:lang w:eastAsia="ru-RU"/>
        </w:rPr>
        <w:t>internal format</w:t>
      </w:r>
      <w:r w:rsidRPr="00A47CBD">
        <w:rPr>
          <w:rFonts w:ascii="Times New Roman" w:eastAsia="Times New Roman" w:hAnsi="Times New Roman" w:cs="Times New Roman"/>
          <w:color w:val="000000" w:themeColor="text1"/>
          <w:sz w:val="24"/>
          <w:szCs w:val="24"/>
          <w:lang w:eastAsia="ru-RU"/>
        </w:rPr>
        <w:t>: Указывает количество цветовых компонентов в текстуре.</w:t>
      </w:r>
    </w:p>
    <w:p w14:paraId="713DE24F" w14:textId="77777777" w:rsidR="00A47CBD" w:rsidRPr="00A47CBD" w:rsidRDefault="00A47CBD" w:rsidP="00A47CBD">
      <w:pPr>
        <w:numPr>
          <w:ilvl w:val="0"/>
          <w:numId w:val="12"/>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ru-RU"/>
        </w:rPr>
      </w:pPr>
      <w:r w:rsidRPr="00A47CBD">
        <w:rPr>
          <w:rFonts w:ascii="Times New Roman" w:eastAsia="Times New Roman" w:hAnsi="Times New Roman" w:cs="Times New Roman"/>
          <w:b/>
          <w:color w:val="000000" w:themeColor="text1"/>
          <w:sz w:val="24"/>
          <w:szCs w:val="24"/>
          <w:lang w:eastAsia="ru-RU"/>
        </w:rPr>
        <w:t>width</w:t>
      </w:r>
      <w:r w:rsidRPr="00A47CBD">
        <w:rPr>
          <w:rFonts w:ascii="Times New Roman" w:eastAsia="Times New Roman" w:hAnsi="Times New Roman" w:cs="Times New Roman"/>
          <w:color w:val="000000" w:themeColor="text1"/>
          <w:sz w:val="24"/>
          <w:szCs w:val="24"/>
          <w:lang w:eastAsia="ru-RU"/>
        </w:rPr>
        <w:t>: Определяет ширину изображения текстуры.</w:t>
      </w:r>
    </w:p>
    <w:p w14:paraId="6E1FE50F" w14:textId="77777777" w:rsidR="00A47CBD" w:rsidRPr="00A47CBD" w:rsidRDefault="00A47CBD" w:rsidP="00A47CBD">
      <w:pPr>
        <w:numPr>
          <w:ilvl w:val="0"/>
          <w:numId w:val="12"/>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ru-RU"/>
        </w:rPr>
      </w:pPr>
      <w:r w:rsidRPr="00A47CBD">
        <w:rPr>
          <w:rFonts w:ascii="Times New Roman" w:eastAsia="Times New Roman" w:hAnsi="Times New Roman" w:cs="Times New Roman"/>
          <w:b/>
          <w:color w:val="000000" w:themeColor="text1"/>
          <w:sz w:val="24"/>
          <w:szCs w:val="24"/>
          <w:lang w:eastAsia="ru-RU"/>
        </w:rPr>
        <w:t>height</w:t>
      </w:r>
      <w:r w:rsidRPr="00A47CBD">
        <w:rPr>
          <w:rFonts w:ascii="Times New Roman" w:eastAsia="Times New Roman" w:hAnsi="Times New Roman" w:cs="Times New Roman"/>
          <w:color w:val="000000" w:themeColor="text1"/>
          <w:sz w:val="24"/>
          <w:szCs w:val="24"/>
          <w:lang w:eastAsia="ru-RU"/>
        </w:rPr>
        <w:t>: Определяет высоту изображения текстуры.</w:t>
      </w:r>
    </w:p>
    <w:p w14:paraId="58A37419" w14:textId="77777777" w:rsidR="00A47CBD" w:rsidRPr="00A47CBD" w:rsidRDefault="00A47CBD" w:rsidP="00A47CBD">
      <w:pPr>
        <w:numPr>
          <w:ilvl w:val="0"/>
          <w:numId w:val="12"/>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ru-RU"/>
        </w:rPr>
      </w:pPr>
      <w:r w:rsidRPr="00A47CBD">
        <w:rPr>
          <w:rFonts w:ascii="Times New Roman" w:eastAsia="Times New Roman" w:hAnsi="Times New Roman" w:cs="Times New Roman"/>
          <w:b/>
          <w:color w:val="000000" w:themeColor="text1"/>
          <w:sz w:val="24"/>
          <w:szCs w:val="24"/>
          <w:lang w:eastAsia="ru-RU"/>
        </w:rPr>
        <w:t>border</w:t>
      </w:r>
      <w:r w:rsidRPr="00A47CBD">
        <w:rPr>
          <w:rFonts w:ascii="Times New Roman" w:eastAsia="Times New Roman" w:hAnsi="Times New Roman" w:cs="Times New Roman"/>
          <w:color w:val="000000" w:themeColor="text1"/>
          <w:sz w:val="24"/>
          <w:szCs w:val="24"/>
          <w:lang w:eastAsia="ru-RU"/>
        </w:rPr>
        <w:t>: Это значение должно быть нулевым.</w:t>
      </w:r>
    </w:p>
    <w:p w14:paraId="11A9C278" w14:textId="77777777" w:rsidR="00A47CBD" w:rsidRPr="00A47CBD" w:rsidRDefault="00A47CBD" w:rsidP="00A47CBD">
      <w:pPr>
        <w:numPr>
          <w:ilvl w:val="0"/>
          <w:numId w:val="12"/>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ru-RU"/>
        </w:rPr>
      </w:pPr>
      <w:r w:rsidRPr="00A47CBD">
        <w:rPr>
          <w:rFonts w:ascii="Times New Roman" w:eastAsia="Times New Roman" w:hAnsi="Times New Roman" w:cs="Times New Roman"/>
          <w:b/>
          <w:color w:val="000000" w:themeColor="text1"/>
          <w:sz w:val="24"/>
          <w:szCs w:val="24"/>
          <w:lang w:eastAsia="ru-RU"/>
        </w:rPr>
        <w:t>format</w:t>
      </w:r>
      <w:r w:rsidRPr="00A47CBD">
        <w:rPr>
          <w:rFonts w:ascii="Times New Roman" w:eastAsia="Times New Roman" w:hAnsi="Times New Roman" w:cs="Times New Roman"/>
          <w:color w:val="000000" w:themeColor="text1"/>
          <w:sz w:val="24"/>
          <w:szCs w:val="24"/>
          <w:lang w:eastAsia="ru-RU"/>
        </w:rPr>
        <w:t>: Определяет формат данных пикселей: в данном случае RGBA.</w:t>
      </w:r>
    </w:p>
    <w:p w14:paraId="389631D6" w14:textId="77777777" w:rsidR="00A47CBD" w:rsidRPr="00A47CBD" w:rsidRDefault="00A47CBD" w:rsidP="00A47CBD">
      <w:pPr>
        <w:numPr>
          <w:ilvl w:val="0"/>
          <w:numId w:val="12"/>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ru-RU"/>
        </w:rPr>
      </w:pPr>
      <w:r w:rsidRPr="00A47CBD">
        <w:rPr>
          <w:rFonts w:ascii="Times New Roman" w:eastAsia="Times New Roman" w:hAnsi="Times New Roman" w:cs="Times New Roman"/>
          <w:b/>
          <w:color w:val="000000" w:themeColor="text1"/>
          <w:sz w:val="24"/>
          <w:szCs w:val="24"/>
          <w:lang w:eastAsia="ru-RU"/>
        </w:rPr>
        <w:t>type</w:t>
      </w:r>
      <w:r w:rsidRPr="00A47CBD">
        <w:rPr>
          <w:rFonts w:ascii="Times New Roman" w:eastAsia="Times New Roman" w:hAnsi="Times New Roman" w:cs="Times New Roman"/>
          <w:color w:val="000000" w:themeColor="text1"/>
          <w:sz w:val="24"/>
          <w:szCs w:val="24"/>
          <w:lang w:eastAsia="ru-RU"/>
        </w:rPr>
        <w:t>: Указывает тип данных пиксельных данных. Для этого мы используем байты без знака.</w:t>
      </w:r>
    </w:p>
    <w:p w14:paraId="7502BA14" w14:textId="77777777" w:rsidR="00A47CBD" w:rsidRPr="00A47CBD" w:rsidRDefault="00A47CBD" w:rsidP="00A47CBD">
      <w:pPr>
        <w:numPr>
          <w:ilvl w:val="0"/>
          <w:numId w:val="12"/>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ru-RU"/>
        </w:rPr>
      </w:pPr>
      <w:r w:rsidRPr="00A47CBD">
        <w:rPr>
          <w:rFonts w:ascii="Times New Roman" w:eastAsia="Times New Roman" w:hAnsi="Times New Roman" w:cs="Times New Roman"/>
          <w:b/>
          <w:color w:val="000000" w:themeColor="text1"/>
          <w:sz w:val="24"/>
          <w:szCs w:val="24"/>
          <w:lang w:eastAsia="ru-RU"/>
        </w:rPr>
        <w:t>data</w:t>
      </w:r>
      <w:r w:rsidRPr="00A47CBD">
        <w:rPr>
          <w:rFonts w:ascii="Times New Roman" w:eastAsia="Times New Roman" w:hAnsi="Times New Roman" w:cs="Times New Roman"/>
          <w:color w:val="000000" w:themeColor="text1"/>
          <w:sz w:val="24"/>
          <w:szCs w:val="24"/>
          <w:lang w:eastAsia="ru-RU"/>
        </w:rPr>
        <w:t>: Буфер, в котором хранятся наши данные.</w:t>
      </w:r>
    </w:p>
    <w:p w14:paraId="04A97B38" w14:textId="32234C72" w:rsidR="00A47CBD" w:rsidRPr="00A47CBD" w:rsidRDefault="00A47CBD" w:rsidP="00A47CBD">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ru-RU"/>
        </w:rPr>
      </w:pPr>
      <w:r w:rsidRPr="00A47CBD">
        <w:rPr>
          <w:rFonts w:ascii="Times New Roman" w:eastAsia="Times New Roman" w:hAnsi="Times New Roman" w:cs="Times New Roman"/>
          <w:color w:val="000000" w:themeColor="text1"/>
          <w:sz w:val="24"/>
          <w:szCs w:val="24"/>
          <w:lang w:eastAsia="ru-RU"/>
        </w:rPr>
        <w:t>В некоторых фрагментах кода, которые вы можете найти, вы, вероятно, увидите, что параметры фильтрации устанавливаются перед вызовом метода</w:t>
      </w:r>
      <w:r>
        <w:rPr>
          <w:rFonts w:ascii="Times New Roman" w:eastAsia="Times New Roman" w:hAnsi="Times New Roman" w:cs="Times New Roman"/>
          <w:color w:val="000000" w:themeColor="text1"/>
          <w:sz w:val="24"/>
          <w:szCs w:val="24"/>
          <w:lang w:eastAsia="ru-RU"/>
        </w:rPr>
        <w:t xml:space="preserve"> </w:t>
      </w:r>
      <w:r w:rsidRPr="00A47CBD">
        <w:rPr>
          <w:rFonts w:ascii="Times New Roman" w:eastAsia="Times New Roman" w:hAnsi="Times New Roman" w:cs="Times New Roman"/>
          <w:b/>
          <w:color w:val="000000" w:themeColor="text1"/>
          <w:sz w:val="24"/>
          <w:szCs w:val="24"/>
          <w:lang w:eastAsia="ru-RU"/>
        </w:rPr>
        <w:t>glTexImage2D</w:t>
      </w:r>
      <w:r w:rsidRPr="00A47CBD">
        <w:rPr>
          <w:rFonts w:ascii="Times New Roman" w:eastAsia="Times New Roman" w:hAnsi="Times New Roman" w:cs="Times New Roman"/>
          <w:color w:val="000000" w:themeColor="text1"/>
          <w:sz w:val="24"/>
          <w:szCs w:val="24"/>
          <w:lang w:eastAsia="ru-RU"/>
        </w:rPr>
        <w:t>. Фильтрация относится к тому, как изображение будет отображаться при масштабировании и как будут интерполироваться пиксели. Если параметры фильтрации не заданы, текстура отображаться не будет. Итак, перед методом</w:t>
      </w:r>
      <w:r>
        <w:rPr>
          <w:rFonts w:ascii="Times New Roman" w:eastAsia="Times New Roman" w:hAnsi="Times New Roman" w:cs="Times New Roman"/>
          <w:color w:val="000000" w:themeColor="text1"/>
          <w:sz w:val="24"/>
          <w:szCs w:val="24"/>
          <w:lang w:eastAsia="ru-RU"/>
        </w:rPr>
        <w:t xml:space="preserve"> </w:t>
      </w:r>
      <w:r w:rsidRPr="00A47CBD">
        <w:rPr>
          <w:rFonts w:ascii="Times New Roman" w:eastAsia="Times New Roman" w:hAnsi="Times New Roman" w:cs="Times New Roman"/>
          <w:b/>
          <w:color w:val="000000" w:themeColor="text1"/>
          <w:sz w:val="24"/>
          <w:szCs w:val="24"/>
          <w:lang w:eastAsia="ru-RU"/>
        </w:rPr>
        <w:t>glTexImage2D</w:t>
      </w:r>
      <w:r w:rsidRPr="00A47CBD">
        <w:rPr>
          <w:rFonts w:ascii="Times New Roman" w:eastAsia="Times New Roman" w:hAnsi="Times New Roman" w:cs="Times New Roman"/>
          <w:color w:val="000000" w:themeColor="text1"/>
          <w:sz w:val="24"/>
          <w:szCs w:val="24"/>
          <w:lang w:eastAsia="ru-RU"/>
        </w:rPr>
        <w:t xml:space="preserve"> вы могли увидеть что-то вроде этого:</w:t>
      </w:r>
    </w:p>
    <w:p w14:paraId="19A37913" w14:textId="77777777" w:rsidR="00A47CBD" w:rsidRPr="00A47CBD" w:rsidRDefault="00A47CBD" w:rsidP="00A47CBD">
      <w:pPr>
        <w:pStyle w:val="HTML0"/>
        <w:shd w:val="clear" w:color="auto" w:fill="0F111A"/>
        <w:rPr>
          <w:color w:val="C3CEE3"/>
          <w:lang w:val="en-US"/>
        </w:rPr>
      </w:pPr>
      <w:r w:rsidRPr="00A47CBD">
        <w:rPr>
          <w:color w:val="82AAFF"/>
          <w:lang w:val="en-US"/>
        </w:rPr>
        <w:t>glTexParameteri</w:t>
      </w:r>
      <w:r w:rsidRPr="00A47CBD">
        <w:rPr>
          <w:color w:val="89DDFF"/>
          <w:lang w:val="en-US"/>
        </w:rPr>
        <w:t>(</w:t>
      </w:r>
      <w:r w:rsidRPr="00A47CBD">
        <w:rPr>
          <w:color w:val="C3CEE3"/>
          <w:lang w:val="en-US"/>
        </w:rPr>
        <w:t>GL_TEXTURE_2D</w:t>
      </w:r>
      <w:r w:rsidRPr="00A47CBD">
        <w:rPr>
          <w:color w:val="89DDFF"/>
          <w:lang w:val="en-US"/>
        </w:rPr>
        <w:t xml:space="preserve">, </w:t>
      </w:r>
      <w:r w:rsidRPr="00A47CBD">
        <w:rPr>
          <w:color w:val="C3CEE3"/>
          <w:lang w:val="en-US"/>
        </w:rPr>
        <w:t>GL_TEXTURE_MIN_FILTER</w:t>
      </w:r>
      <w:r w:rsidRPr="00A47CBD">
        <w:rPr>
          <w:color w:val="89DDFF"/>
          <w:lang w:val="en-US"/>
        </w:rPr>
        <w:t xml:space="preserve">, </w:t>
      </w:r>
      <w:r w:rsidRPr="00A47CBD">
        <w:rPr>
          <w:color w:val="C3CEE3"/>
          <w:lang w:val="en-US"/>
        </w:rPr>
        <w:t>GL_NEAREST</w:t>
      </w:r>
      <w:r w:rsidRPr="00A47CBD">
        <w:rPr>
          <w:color w:val="89DDFF"/>
          <w:lang w:val="en-US"/>
        </w:rPr>
        <w:t>);</w:t>
      </w:r>
      <w:r w:rsidRPr="00A47CBD">
        <w:rPr>
          <w:color w:val="89DDFF"/>
          <w:lang w:val="en-US"/>
        </w:rPr>
        <w:br/>
      </w:r>
      <w:r w:rsidRPr="00A47CBD">
        <w:rPr>
          <w:color w:val="82AAFF"/>
          <w:lang w:val="en-US"/>
        </w:rPr>
        <w:t>glTexParameteri</w:t>
      </w:r>
      <w:r w:rsidRPr="00A47CBD">
        <w:rPr>
          <w:color w:val="89DDFF"/>
          <w:lang w:val="en-US"/>
        </w:rPr>
        <w:t>(</w:t>
      </w:r>
      <w:r w:rsidRPr="00A47CBD">
        <w:rPr>
          <w:color w:val="C3CEE3"/>
          <w:lang w:val="en-US"/>
        </w:rPr>
        <w:t>GL_TEXTURE_2D</w:t>
      </w:r>
      <w:r w:rsidRPr="00A47CBD">
        <w:rPr>
          <w:color w:val="89DDFF"/>
          <w:lang w:val="en-US"/>
        </w:rPr>
        <w:t xml:space="preserve">, </w:t>
      </w:r>
      <w:r w:rsidRPr="00A47CBD">
        <w:rPr>
          <w:color w:val="C3CEE3"/>
          <w:lang w:val="en-US"/>
        </w:rPr>
        <w:t>GL_TEXTURE_MAG_FILTER</w:t>
      </w:r>
      <w:r w:rsidRPr="00A47CBD">
        <w:rPr>
          <w:color w:val="89DDFF"/>
          <w:lang w:val="en-US"/>
        </w:rPr>
        <w:t xml:space="preserve">, </w:t>
      </w:r>
      <w:r w:rsidRPr="00A47CBD">
        <w:rPr>
          <w:color w:val="C3CEE3"/>
          <w:lang w:val="en-US"/>
        </w:rPr>
        <w:t>GL_NEAREST</w:t>
      </w:r>
      <w:r w:rsidRPr="00A47CBD">
        <w:rPr>
          <w:color w:val="89DDFF"/>
          <w:lang w:val="en-US"/>
        </w:rPr>
        <w:t>);</w:t>
      </w:r>
    </w:p>
    <w:p w14:paraId="26C5AB80" w14:textId="29B43A50" w:rsidR="00A47CBD" w:rsidRPr="00A47CBD" w:rsidRDefault="00A47CBD" w:rsidP="00A47CBD">
      <w:pPr>
        <w:pStyle w:val="blockparagraph-544a408c"/>
        <w:jc w:val="both"/>
      </w:pPr>
      <w:r w:rsidRPr="00A47CBD">
        <w:rPr>
          <w:rStyle w:val="text-4505230f--texth400-3033861f--textcontentfamily-49a318e1"/>
        </w:rPr>
        <w:t>Эти параметры в основном говорят, что, когда пиксель рисуется без прямой связи один-к-одному с координатами текстуры, он выбирает ближайшую точку координаты текстуры.</w:t>
      </w:r>
    </w:p>
    <w:p w14:paraId="085114C3" w14:textId="6C5DBD32" w:rsidR="00A47CBD" w:rsidRPr="00A47CBD" w:rsidRDefault="00A47CBD" w:rsidP="00A47CBD">
      <w:pPr>
        <w:pStyle w:val="blockparagraph-544a408c"/>
        <w:jc w:val="both"/>
      </w:pPr>
      <w:r w:rsidRPr="00A47CBD">
        <w:rPr>
          <w:rStyle w:val="text-4505230f--texth400-3033861f--textcontentfamily-49a318e1"/>
        </w:rPr>
        <w:lastRenderedPageBreak/>
        <w:t xml:space="preserve">На данный момент мы не будем настраивать параметры фильтрации. Вместо этого мы сгенерируем MIP-карту. MIP-карта </w:t>
      </w:r>
      <w:r>
        <w:rPr>
          <w:rStyle w:val="text-4505230f--texth400-3033861f--textcontentfamily-49a318e1"/>
        </w:rPr>
        <w:t>–</w:t>
      </w:r>
      <w:r w:rsidRPr="00A47CBD">
        <w:rPr>
          <w:rStyle w:val="text-4505230f--texth400-3033861f--textcontentfamily-49a318e1"/>
        </w:rPr>
        <w:t xml:space="preserve"> это набор изображений с уменьшающимся разрешением, созданный из высокодетализированной текстуры. Эти изображения с более низким разрешением будут использоваться автоматически при масштабировании нашего объекта.</w:t>
      </w:r>
    </w:p>
    <w:p w14:paraId="2996265A" w14:textId="63CC1B54" w:rsidR="00A47CBD" w:rsidRPr="00A47CBD" w:rsidRDefault="00A47CBD" w:rsidP="00A47CBD">
      <w:pPr>
        <w:pStyle w:val="blockparagraph-544a408c"/>
      </w:pPr>
      <w:r w:rsidRPr="00A47CBD">
        <w:rPr>
          <w:rStyle w:val="text-4505230f--texth400-3033861f--textcontentfamily-49a318e1"/>
        </w:rPr>
        <w:t>Чтобы сгенерировать MIP-карты, нам просто нужно установить следующую строку (в данном случае после метода</w:t>
      </w:r>
      <w:r>
        <w:rPr>
          <w:rStyle w:val="text-4505230f--texth400-3033861f--textcontentfamily-49a318e1"/>
        </w:rPr>
        <w:t xml:space="preserve"> </w:t>
      </w:r>
      <w:r w:rsidRPr="00A47CBD">
        <w:rPr>
          <w:rStyle w:val="HTML"/>
          <w:rFonts w:ascii="Times New Roman" w:hAnsi="Times New Roman" w:cs="Times New Roman"/>
          <w:b/>
          <w:sz w:val="24"/>
          <w:szCs w:val="24"/>
        </w:rPr>
        <w:t>glTexImage2D</w:t>
      </w:r>
      <w:r w:rsidRPr="00A47CBD">
        <w:rPr>
          <w:rStyle w:val="text-4505230f--texth400-3033861f--textcontentfamily-49a318e1"/>
        </w:rPr>
        <w:t>):</w:t>
      </w:r>
    </w:p>
    <w:p w14:paraId="537B6A6A" w14:textId="77777777" w:rsidR="00A47CBD" w:rsidRDefault="00A47CBD" w:rsidP="00A47CBD">
      <w:pPr>
        <w:pStyle w:val="HTML0"/>
        <w:shd w:val="clear" w:color="auto" w:fill="0F111A"/>
        <w:rPr>
          <w:color w:val="C3CEE3"/>
        </w:rPr>
      </w:pPr>
      <w:r>
        <w:rPr>
          <w:color w:val="82AAFF"/>
        </w:rPr>
        <w:t>glGenerateMipmap</w:t>
      </w:r>
      <w:r>
        <w:rPr>
          <w:color w:val="89DDFF"/>
        </w:rPr>
        <w:t>(</w:t>
      </w:r>
      <w:r>
        <w:rPr>
          <w:color w:val="C3CEE3"/>
        </w:rPr>
        <w:t>GL_TEXTURE_2D</w:t>
      </w:r>
      <w:r>
        <w:rPr>
          <w:color w:val="89DDFF"/>
        </w:rPr>
        <w:t>);</w:t>
      </w:r>
    </w:p>
    <w:p w14:paraId="2EAABE0B" w14:textId="6DCC6929" w:rsidR="00A47CBD" w:rsidRDefault="00A47CBD" w:rsidP="00A47CBD">
      <w:pPr>
        <w:pStyle w:val="blockparagraph-544a408c"/>
      </w:pPr>
      <w:r>
        <w:t>Наконец, мы можем освободить память для самих необработанных данных изображения:</w:t>
      </w:r>
    </w:p>
    <w:p w14:paraId="3575D139" w14:textId="77777777" w:rsidR="00A47CBD" w:rsidRDefault="00A47CBD" w:rsidP="00A47CBD">
      <w:pPr>
        <w:pStyle w:val="HTML0"/>
        <w:shd w:val="clear" w:color="auto" w:fill="0F111A"/>
        <w:rPr>
          <w:color w:val="C3CEE3"/>
        </w:rPr>
      </w:pPr>
      <w:r>
        <w:rPr>
          <w:color w:val="82AAFF"/>
        </w:rPr>
        <w:t>stbi_image_free</w:t>
      </w:r>
      <w:r>
        <w:rPr>
          <w:color w:val="89DDFF"/>
        </w:rPr>
        <w:t>(</w:t>
      </w:r>
      <w:r>
        <w:rPr>
          <w:color w:val="C3CEE3"/>
        </w:rPr>
        <w:t>buf</w:t>
      </w:r>
      <w:r>
        <w:rPr>
          <w:color w:val="89DDFF"/>
        </w:rPr>
        <w:t>);</w:t>
      </w:r>
    </w:p>
    <w:p w14:paraId="55EB39E9" w14:textId="14148EE7" w:rsidR="00A47CBD" w:rsidRPr="004A0853" w:rsidRDefault="00A47CBD" w:rsidP="00A47CBD">
      <w:pPr>
        <w:pStyle w:val="blockparagraph-544a408c"/>
        <w:jc w:val="both"/>
        <w:rPr>
          <w:lang w:val="en-US"/>
        </w:rPr>
      </w:pPr>
      <w:r w:rsidRPr="00A47CBD">
        <w:t xml:space="preserve">И все, мы успешно загрузили нашу текстуру. Теперь нам нужно его использовать. Как мы уже говорили ранее, нам нужно передать координаты текстуры как другой </w:t>
      </w:r>
      <w:r w:rsidRPr="00A47CBD">
        <w:rPr>
          <w:b/>
        </w:rPr>
        <w:t>VBO</w:t>
      </w:r>
      <w:r w:rsidRPr="00A47CBD">
        <w:t xml:space="preserve">. Поэтому мы модифицируем наш класс, чтобы он принимал массив </w:t>
      </w:r>
      <w:r w:rsidR="004A0853">
        <w:rPr>
          <w:lang w:val="en-US"/>
        </w:rPr>
        <w:t>float</w:t>
      </w:r>
      <w:r w:rsidRPr="00A47CBD">
        <w:t>, содержащий координаты текстуры вместо цветов (мы могли бы иметь и то, и другое, но для упрощения мы удалим цвета). Наш</w:t>
      </w:r>
      <w:r w:rsidRPr="004A0853">
        <w:rPr>
          <w:lang w:val="en-US"/>
        </w:rPr>
        <w:t xml:space="preserve"> </w:t>
      </w:r>
      <w:r w:rsidRPr="00A47CBD">
        <w:t>конструктор</w:t>
      </w:r>
      <w:r w:rsidR="004A0853">
        <w:rPr>
          <w:lang w:val="en-US"/>
        </w:rPr>
        <w:t xml:space="preserve"> </w:t>
      </w:r>
      <w:r w:rsidR="004A0853" w:rsidRPr="004A0853">
        <w:rPr>
          <w:rStyle w:val="HTML"/>
          <w:rFonts w:ascii="Times New Roman" w:hAnsi="Times New Roman" w:cs="Times New Roman"/>
          <w:b/>
          <w:sz w:val="24"/>
          <w:szCs w:val="24"/>
          <w:lang w:val="en-US"/>
        </w:rPr>
        <w:t>Mesh</w:t>
      </w:r>
      <w:r w:rsidRPr="004A0853">
        <w:rPr>
          <w:lang w:val="en-US"/>
        </w:rPr>
        <w:t xml:space="preserve"> </w:t>
      </w:r>
      <w:r w:rsidRPr="00A47CBD">
        <w:t>будет</w:t>
      </w:r>
      <w:r w:rsidRPr="004A0853">
        <w:rPr>
          <w:lang w:val="en-US"/>
        </w:rPr>
        <w:t xml:space="preserve"> </w:t>
      </w:r>
      <w:r w:rsidRPr="00A47CBD">
        <w:t>таким</w:t>
      </w:r>
      <w:r w:rsidRPr="004A0853">
        <w:rPr>
          <w:lang w:val="en-US"/>
        </w:rPr>
        <w:t>:</w:t>
      </w:r>
    </w:p>
    <w:p w14:paraId="68B89FD5" w14:textId="77777777" w:rsidR="004A0853" w:rsidRPr="004A0853" w:rsidRDefault="004A0853" w:rsidP="004A0853">
      <w:pPr>
        <w:pStyle w:val="HTML0"/>
        <w:shd w:val="clear" w:color="auto" w:fill="0F111A"/>
        <w:rPr>
          <w:color w:val="C3CEE3"/>
          <w:lang w:val="en-US"/>
        </w:rPr>
      </w:pPr>
      <w:r w:rsidRPr="004A0853">
        <w:rPr>
          <w:i/>
          <w:iCs/>
          <w:color w:val="F78C6C"/>
          <w:lang w:val="en-US"/>
        </w:rPr>
        <w:t xml:space="preserve">public </w:t>
      </w:r>
      <w:r w:rsidRPr="004A0853">
        <w:rPr>
          <w:color w:val="82AAFF"/>
          <w:lang w:val="en-US"/>
        </w:rPr>
        <w:t>Mesh</w:t>
      </w:r>
      <w:r w:rsidRPr="004A0853">
        <w:rPr>
          <w:color w:val="89DDFF"/>
          <w:lang w:val="en-US"/>
        </w:rPr>
        <w:t>(</w:t>
      </w:r>
      <w:r w:rsidRPr="004A0853">
        <w:rPr>
          <w:i/>
          <w:iCs/>
          <w:color w:val="C792EA"/>
          <w:lang w:val="en-US"/>
        </w:rPr>
        <w:t>float</w:t>
      </w:r>
      <w:r w:rsidRPr="004A0853">
        <w:rPr>
          <w:color w:val="89DDFF"/>
          <w:lang w:val="en-US"/>
        </w:rPr>
        <w:t xml:space="preserve">[] </w:t>
      </w:r>
      <w:r w:rsidRPr="004A0853">
        <w:rPr>
          <w:color w:val="C3CEE3"/>
          <w:lang w:val="en-US"/>
        </w:rPr>
        <w:t>positions</w:t>
      </w:r>
      <w:r w:rsidRPr="004A0853">
        <w:rPr>
          <w:color w:val="89DDFF"/>
          <w:lang w:val="en-US"/>
        </w:rPr>
        <w:t xml:space="preserve">, </w:t>
      </w:r>
      <w:r w:rsidRPr="004A0853">
        <w:rPr>
          <w:i/>
          <w:iCs/>
          <w:color w:val="C792EA"/>
          <w:lang w:val="en-US"/>
        </w:rPr>
        <w:t>float</w:t>
      </w:r>
      <w:r w:rsidRPr="004A0853">
        <w:rPr>
          <w:color w:val="89DDFF"/>
          <w:lang w:val="en-US"/>
        </w:rPr>
        <w:t xml:space="preserve">[] </w:t>
      </w:r>
      <w:r w:rsidRPr="004A0853">
        <w:rPr>
          <w:color w:val="C3CEE3"/>
          <w:lang w:val="en-US"/>
        </w:rPr>
        <w:t>textCoords</w:t>
      </w:r>
      <w:r w:rsidRPr="004A0853">
        <w:rPr>
          <w:color w:val="89DDFF"/>
          <w:lang w:val="en-US"/>
        </w:rPr>
        <w:t xml:space="preserve">, </w:t>
      </w:r>
      <w:r w:rsidRPr="004A0853">
        <w:rPr>
          <w:i/>
          <w:iCs/>
          <w:color w:val="C792EA"/>
          <w:lang w:val="en-US"/>
        </w:rPr>
        <w:t>int</w:t>
      </w:r>
      <w:r w:rsidRPr="004A0853">
        <w:rPr>
          <w:color w:val="89DDFF"/>
          <w:lang w:val="en-US"/>
        </w:rPr>
        <w:t xml:space="preserve">[] </w:t>
      </w:r>
      <w:r w:rsidRPr="004A0853">
        <w:rPr>
          <w:color w:val="C3CEE3"/>
          <w:lang w:val="en-US"/>
        </w:rPr>
        <w:t>indices</w:t>
      </w:r>
      <w:r w:rsidRPr="004A0853">
        <w:rPr>
          <w:color w:val="89DDFF"/>
          <w:lang w:val="en-US"/>
        </w:rPr>
        <w:t xml:space="preserve">, </w:t>
      </w:r>
      <w:r w:rsidRPr="004A0853">
        <w:rPr>
          <w:color w:val="C3CEE3"/>
          <w:lang w:val="en-US"/>
        </w:rPr>
        <w:t>Texture texture</w:t>
      </w:r>
      <w:r w:rsidRPr="004A0853">
        <w:rPr>
          <w:color w:val="89DDFF"/>
          <w:lang w:val="en-US"/>
        </w:rPr>
        <w:t>)</w:t>
      </w:r>
    </w:p>
    <w:p w14:paraId="73BAF8B3" w14:textId="18C57E88" w:rsidR="004A0853" w:rsidRDefault="004A0853" w:rsidP="004A0853">
      <w:pPr>
        <w:pStyle w:val="blockparagraph-544a408c"/>
        <w:jc w:val="both"/>
      </w:pPr>
      <w:r>
        <w:t xml:space="preserve">Координаты текстуры </w:t>
      </w:r>
      <w:r w:rsidRPr="004A0853">
        <w:rPr>
          <w:b/>
        </w:rPr>
        <w:t>VBO</w:t>
      </w:r>
      <w:r>
        <w:t xml:space="preserve"> создаются так же, как и цветовые. Единственное отличие состоит в том, что у него есть два компонента на атрибут вершины вместо трех:</w:t>
      </w:r>
    </w:p>
    <w:p w14:paraId="2406BE62" w14:textId="77777777" w:rsidR="004A0853" w:rsidRPr="004A0853" w:rsidRDefault="004A0853" w:rsidP="004A0853">
      <w:pPr>
        <w:pStyle w:val="HTML0"/>
        <w:shd w:val="clear" w:color="auto" w:fill="0F111A"/>
        <w:rPr>
          <w:color w:val="C3CEE3"/>
          <w:lang w:val="en-US"/>
        </w:rPr>
      </w:pPr>
      <w:r w:rsidRPr="004A0853">
        <w:rPr>
          <w:color w:val="C3CEE3"/>
          <w:lang w:val="en-US"/>
        </w:rPr>
        <w:t xml:space="preserve">vboId </w:t>
      </w:r>
      <w:r w:rsidRPr="004A0853">
        <w:rPr>
          <w:color w:val="89DDFF"/>
          <w:lang w:val="en-US"/>
        </w:rPr>
        <w:t xml:space="preserve">= </w:t>
      </w:r>
      <w:r w:rsidRPr="004A0853">
        <w:rPr>
          <w:color w:val="82AAFF"/>
          <w:lang w:val="en-US"/>
        </w:rPr>
        <w:t>glGenBuffers</w:t>
      </w:r>
      <w:r w:rsidRPr="004A0853">
        <w:rPr>
          <w:color w:val="89DDFF"/>
          <w:lang w:val="en-US"/>
        </w:rPr>
        <w:t>();</w:t>
      </w:r>
      <w:r w:rsidRPr="004A0853">
        <w:rPr>
          <w:color w:val="89DDFF"/>
          <w:lang w:val="en-US"/>
        </w:rPr>
        <w:br/>
      </w:r>
      <w:r w:rsidRPr="004A0853">
        <w:rPr>
          <w:color w:val="C3CEE3"/>
          <w:lang w:val="en-US"/>
        </w:rPr>
        <w:t>vboIdList</w:t>
      </w:r>
      <w:r w:rsidRPr="004A0853">
        <w:rPr>
          <w:color w:val="89DDFF"/>
          <w:lang w:val="en-US"/>
        </w:rPr>
        <w:t>.</w:t>
      </w:r>
      <w:r w:rsidRPr="004A0853">
        <w:rPr>
          <w:color w:val="C3CEE3"/>
          <w:lang w:val="en-US"/>
        </w:rPr>
        <w:t>add</w:t>
      </w:r>
      <w:r w:rsidRPr="004A0853">
        <w:rPr>
          <w:color w:val="89DDFF"/>
          <w:lang w:val="en-US"/>
        </w:rPr>
        <w:t>(</w:t>
      </w:r>
      <w:r w:rsidRPr="004A0853">
        <w:rPr>
          <w:color w:val="C3CEE3"/>
          <w:lang w:val="en-US"/>
        </w:rPr>
        <w:t>vboId</w:t>
      </w:r>
      <w:r w:rsidRPr="004A0853">
        <w:rPr>
          <w:color w:val="89DDFF"/>
          <w:lang w:val="en-US"/>
        </w:rPr>
        <w:t>);</w:t>
      </w:r>
      <w:r w:rsidRPr="004A0853">
        <w:rPr>
          <w:color w:val="89DDFF"/>
          <w:lang w:val="en-US"/>
        </w:rPr>
        <w:br/>
      </w:r>
      <w:r w:rsidRPr="004A0853">
        <w:rPr>
          <w:color w:val="C3CEE3"/>
          <w:lang w:val="en-US"/>
        </w:rPr>
        <w:t xml:space="preserve">textCoordsBuffer </w:t>
      </w:r>
      <w:r w:rsidRPr="004A0853">
        <w:rPr>
          <w:color w:val="89DDFF"/>
          <w:lang w:val="en-US"/>
        </w:rPr>
        <w:t xml:space="preserve">= </w:t>
      </w:r>
      <w:r w:rsidRPr="004A0853">
        <w:rPr>
          <w:color w:val="C3CEE3"/>
          <w:lang w:val="en-US"/>
        </w:rPr>
        <w:t>MemoryUtil</w:t>
      </w:r>
      <w:r w:rsidRPr="004A0853">
        <w:rPr>
          <w:color w:val="89DDFF"/>
          <w:lang w:val="en-US"/>
        </w:rPr>
        <w:t>.</w:t>
      </w:r>
      <w:r w:rsidRPr="004A0853">
        <w:rPr>
          <w:color w:val="C3CEE3"/>
          <w:lang w:val="en-US"/>
        </w:rPr>
        <w:t>memAllocFloat</w:t>
      </w:r>
      <w:r w:rsidRPr="004A0853">
        <w:rPr>
          <w:color w:val="89DDFF"/>
          <w:lang w:val="en-US"/>
        </w:rPr>
        <w:t>(</w:t>
      </w:r>
      <w:r w:rsidRPr="004A0853">
        <w:rPr>
          <w:color w:val="C3CEE3"/>
          <w:lang w:val="en-US"/>
        </w:rPr>
        <w:t>textCoords</w:t>
      </w:r>
      <w:r w:rsidRPr="004A0853">
        <w:rPr>
          <w:color w:val="89DDFF"/>
          <w:lang w:val="en-US"/>
        </w:rPr>
        <w:t>.</w:t>
      </w:r>
      <w:r w:rsidRPr="004A0853">
        <w:rPr>
          <w:color w:val="C3CEE3"/>
          <w:lang w:val="en-US"/>
        </w:rPr>
        <w:t>length</w:t>
      </w:r>
      <w:r w:rsidRPr="004A0853">
        <w:rPr>
          <w:color w:val="89DDFF"/>
          <w:lang w:val="en-US"/>
        </w:rPr>
        <w:t>);</w:t>
      </w:r>
      <w:r w:rsidRPr="004A0853">
        <w:rPr>
          <w:color w:val="89DDFF"/>
          <w:lang w:val="en-US"/>
        </w:rPr>
        <w:br/>
      </w:r>
      <w:r w:rsidRPr="004A0853">
        <w:rPr>
          <w:color w:val="C3CEE3"/>
          <w:lang w:val="en-US"/>
        </w:rPr>
        <w:t>textCoordsBuffer</w:t>
      </w:r>
      <w:r w:rsidRPr="004A0853">
        <w:rPr>
          <w:color w:val="89DDFF"/>
          <w:lang w:val="en-US"/>
        </w:rPr>
        <w:t>.</w:t>
      </w:r>
      <w:r w:rsidRPr="004A0853">
        <w:rPr>
          <w:color w:val="C3CEE3"/>
          <w:lang w:val="en-US"/>
        </w:rPr>
        <w:t>put</w:t>
      </w:r>
      <w:r w:rsidRPr="004A0853">
        <w:rPr>
          <w:color w:val="89DDFF"/>
          <w:lang w:val="en-US"/>
        </w:rPr>
        <w:t>(</w:t>
      </w:r>
      <w:r w:rsidRPr="004A0853">
        <w:rPr>
          <w:color w:val="C3CEE3"/>
          <w:lang w:val="en-US"/>
        </w:rPr>
        <w:t>textCoords</w:t>
      </w:r>
      <w:r w:rsidRPr="004A0853">
        <w:rPr>
          <w:color w:val="89DDFF"/>
          <w:lang w:val="en-US"/>
        </w:rPr>
        <w:t>).</w:t>
      </w:r>
      <w:r w:rsidRPr="004A0853">
        <w:rPr>
          <w:color w:val="82AAFF"/>
          <w:lang w:val="en-US"/>
        </w:rPr>
        <w:t>flip</w:t>
      </w:r>
      <w:r w:rsidRPr="004A0853">
        <w:rPr>
          <w:color w:val="89DDFF"/>
          <w:lang w:val="en-US"/>
        </w:rPr>
        <w:t>();</w:t>
      </w:r>
      <w:r w:rsidRPr="004A0853">
        <w:rPr>
          <w:color w:val="89DDFF"/>
          <w:lang w:val="en-US"/>
        </w:rPr>
        <w:br/>
      </w:r>
      <w:r w:rsidRPr="004A0853">
        <w:rPr>
          <w:color w:val="82AAFF"/>
          <w:lang w:val="en-US"/>
        </w:rPr>
        <w:t>glBindBuffer</w:t>
      </w:r>
      <w:r w:rsidRPr="004A0853">
        <w:rPr>
          <w:color w:val="89DDFF"/>
          <w:lang w:val="en-US"/>
        </w:rPr>
        <w:t>(</w:t>
      </w:r>
      <w:r w:rsidRPr="004A0853">
        <w:rPr>
          <w:color w:val="C3CEE3"/>
          <w:lang w:val="en-US"/>
        </w:rPr>
        <w:t>GL_ARRAY_BUFFER</w:t>
      </w:r>
      <w:r w:rsidRPr="004A0853">
        <w:rPr>
          <w:color w:val="89DDFF"/>
          <w:lang w:val="en-US"/>
        </w:rPr>
        <w:t xml:space="preserve">, </w:t>
      </w:r>
      <w:r w:rsidRPr="004A0853">
        <w:rPr>
          <w:color w:val="C3CEE3"/>
          <w:lang w:val="en-US"/>
        </w:rPr>
        <w:t>vboId</w:t>
      </w:r>
      <w:r w:rsidRPr="004A0853">
        <w:rPr>
          <w:color w:val="89DDFF"/>
          <w:lang w:val="en-US"/>
        </w:rPr>
        <w:t>);</w:t>
      </w:r>
      <w:r w:rsidRPr="004A0853">
        <w:rPr>
          <w:color w:val="89DDFF"/>
          <w:lang w:val="en-US"/>
        </w:rPr>
        <w:br/>
      </w:r>
      <w:r w:rsidRPr="004A0853">
        <w:rPr>
          <w:color w:val="82AAFF"/>
          <w:lang w:val="en-US"/>
        </w:rPr>
        <w:t>glBufferData</w:t>
      </w:r>
      <w:r w:rsidRPr="004A0853">
        <w:rPr>
          <w:color w:val="89DDFF"/>
          <w:lang w:val="en-US"/>
        </w:rPr>
        <w:t>(</w:t>
      </w:r>
      <w:r w:rsidRPr="004A0853">
        <w:rPr>
          <w:color w:val="C3CEE3"/>
          <w:lang w:val="en-US"/>
        </w:rPr>
        <w:t>GL_ARRAY_BUFFER</w:t>
      </w:r>
      <w:r w:rsidRPr="004A0853">
        <w:rPr>
          <w:color w:val="89DDFF"/>
          <w:lang w:val="en-US"/>
        </w:rPr>
        <w:t xml:space="preserve">, </w:t>
      </w:r>
      <w:r w:rsidRPr="004A0853">
        <w:rPr>
          <w:color w:val="C3CEE3"/>
          <w:lang w:val="en-US"/>
        </w:rPr>
        <w:t>textCoordsBuffer</w:t>
      </w:r>
      <w:r w:rsidRPr="004A0853">
        <w:rPr>
          <w:color w:val="89DDFF"/>
          <w:lang w:val="en-US"/>
        </w:rPr>
        <w:t xml:space="preserve">, </w:t>
      </w:r>
      <w:r w:rsidRPr="004A0853">
        <w:rPr>
          <w:color w:val="C3CEE3"/>
          <w:lang w:val="en-US"/>
        </w:rPr>
        <w:t>GL_STATIC_DRAW</w:t>
      </w:r>
      <w:r w:rsidRPr="004A0853">
        <w:rPr>
          <w:color w:val="89DDFF"/>
          <w:lang w:val="en-US"/>
        </w:rPr>
        <w:t>);</w:t>
      </w:r>
      <w:r w:rsidRPr="004A0853">
        <w:rPr>
          <w:color w:val="89DDFF"/>
          <w:lang w:val="en-US"/>
        </w:rPr>
        <w:br/>
      </w:r>
      <w:r w:rsidRPr="004A0853">
        <w:rPr>
          <w:color w:val="82AAFF"/>
          <w:lang w:val="en-US"/>
        </w:rPr>
        <w:t>glEnableVertexAttribArray</w:t>
      </w:r>
      <w:r w:rsidRPr="004A0853">
        <w:rPr>
          <w:color w:val="89DDFF"/>
          <w:lang w:val="en-US"/>
        </w:rPr>
        <w:t>(</w:t>
      </w:r>
      <w:r w:rsidRPr="004A0853">
        <w:rPr>
          <w:color w:val="F78C6C"/>
          <w:lang w:val="en-US"/>
        </w:rPr>
        <w:t>1</w:t>
      </w:r>
      <w:r w:rsidRPr="004A0853">
        <w:rPr>
          <w:color w:val="89DDFF"/>
          <w:lang w:val="en-US"/>
        </w:rPr>
        <w:t>);</w:t>
      </w:r>
      <w:r w:rsidRPr="004A0853">
        <w:rPr>
          <w:color w:val="89DDFF"/>
          <w:lang w:val="en-US"/>
        </w:rPr>
        <w:br/>
      </w:r>
      <w:r w:rsidRPr="004A0853">
        <w:rPr>
          <w:color w:val="82AAFF"/>
          <w:lang w:val="en-US"/>
        </w:rPr>
        <w:t>glVertexAttribPointer</w:t>
      </w:r>
      <w:r w:rsidRPr="004A0853">
        <w:rPr>
          <w:color w:val="89DDFF"/>
          <w:lang w:val="en-US"/>
        </w:rPr>
        <w:t>(</w:t>
      </w:r>
      <w:r w:rsidRPr="004A0853">
        <w:rPr>
          <w:color w:val="F78C6C"/>
          <w:lang w:val="en-US"/>
        </w:rPr>
        <w:t>1</w:t>
      </w:r>
      <w:r w:rsidRPr="004A0853">
        <w:rPr>
          <w:color w:val="89DDFF"/>
          <w:lang w:val="en-US"/>
        </w:rPr>
        <w:t xml:space="preserve">, </w:t>
      </w:r>
      <w:r w:rsidRPr="004A0853">
        <w:rPr>
          <w:color w:val="F78C6C"/>
          <w:lang w:val="en-US"/>
        </w:rPr>
        <w:t>2</w:t>
      </w:r>
      <w:r w:rsidRPr="004A0853">
        <w:rPr>
          <w:color w:val="89DDFF"/>
          <w:lang w:val="en-US"/>
        </w:rPr>
        <w:t xml:space="preserve">, </w:t>
      </w:r>
      <w:r w:rsidRPr="004A0853">
        <w:rPr>
          <w:color w:val="C3CEE3"/>
          <w:lang w:val="en-US"/>
        </w:rPr>
        <w:t>GL_FLOAT</w:t>
      </w:r>
      <w:r w:rsidRPr="004A0853">
        <w:rPr>
          <w:color w:val="89DDFF"/>
          <w:lang w:val="en-US"/>
        </w:rPr>
        <w:t xml:space="preserve">, </w:t>
      </w:r>
      <w:r w:rsidRPr="004A0853">
        <w:rPr>
          <w:i/>
          <w:iCs/>
          <w:color w:val="C792EA"/>
          <w:lang w:val="en-US"/>
        </w:rPr>
        <w:t>false</w:t>
      </w:r>
      <w:r w:rsidRPr="004A0853">
        <w:rPr>
          <w:color w:val="89DDFF"/>
          <w:lang w:val="en-US"/>
        </w:rPr>
        <w:t xml:space="preserve">, </w:t>
      </w:r>
      <w:r w:rsidRPr="004A0853">
        <w:rPr>
          <w:color w:val="F78C6C"/>
          <w:lang w:val="en-US"/>
        </w:rPr>
        <w:t>0</w:t>
      </w:r>
      <w:r w:rsidRPr="004A0853">
        <w:rPr>
          <w:color w:val="89DDFF"/>
          <w:lang w:val="en-US"/>
        </w:rPr>
        <w:t xml:space="preserve">, </w:t>
      </w:r>
      <w:r w:rsidRPr="004A0853">
        <w:rPr>
          <w:color w:val="F78C6C"/>
          <w:lang w:val="en-US"/>
        </w:rPr>
        <w:t>0</w:t>
      </w:r>
      <w:r w:rsidRPr="004A0853">
        <w:rPr>
          <w:color w:val="89DDFF"/>
          <w:lang w:val="en-US"/>
        </w:rPr>
        <w:t>);</w:t>
      </w:r>
    </w:p>
    <w:p w14:paraId="6B93F1A8" w14:textId="66C54D0A" w:rsidR="004A0853" w:rsidRDefault="004A0853" w:rsidP="004A0853">
      <w:pPr>
        <w:pStyle w:val="blockparagraph-544a408c"/>
        <w:jc w:val="both"/>
      </w:pPr>
      <w:r w:rsidRPr="004A0853">
        <w:t xml:space="preserve">Теперь нам нужно использовать текстуру в нашем шейдере. В вершинном шейдере мы изменили второй входной параметр, </w:t>
      </w:r>
      <w:r>
        <w:t>так</w:t>
      </w:r>
      <w:r w:rsidRPr="004A0853">
        <w:t xml:space="preserve"> что теперь это </w:t>
      </w:r>
      <w:r w:rsidRPr="004A0853">
        <w:rPr>
          <w:rStyle w:val="HTML"/>
          <w:rFonts w:ascii="Times New Roman" w:hAnsi="Times New Roman" w:cs="Times New Roman"/>
          <w:b/>
          <w:sz w:val="24"/>
          <w:szCs w:val="24"/>
        </w:rPr>
        <w:t>vec2</w:t>
      </w:r>
      <w:r w:rsidRPr="004A0853">
        <w:t xml:space="preserve"> (мы также изменили имя параметра). Вершинный шейдер, как и в случае с цветом, просто передает координаты текстуры, которые будут использоваться фрагментным шейдером.</w:t>
      </w:r>
    </w:p>
    <w:p w14:paraId="7876B1CC" w14:textId="77777777" w:rsidR="004A0853" w:rsidRPr="004A0853" w:rsidRDefault="004A0853" w:rsidP="004A0853">
      <w:pPr>
        <w:pStyle w:val="HTML0"/>
        <w:shd w:val="clear" w:color="auto" w:fill="0F111A"/>
        <w:rPr>
          <w:color w:val="C3CEE3"/>
          <w:lang w:val="en-US"/>
        </w:rPr>
      </w:pPr>
      <w:r w:rsidRPr="004A0853">
        <w:rPr>
          <w:color w:val="C3CEE3"/>
          <w:lang w:val="en-US"/>
        </w:rPr>
        <w:t>#version 330</w:t>
      </w:r>
      <w:r w:rsidRPr="004A0853">
        <w:rPr>
          <w:color w:val="C3CEE3"/>
          <w:lang w:val="en-US"/>
        </w:rPr>
        <w:br/>
      </w:r>
      <w:r w:rsidRPr="004A0853">
        <w:rPr>
          <w:color w:val="C3CEE3"/>
          <w:lang w:val="en-US"/>
        </w:rPr>
        <w:br/>
        <w:t>layout (location=0) in vec3 position;</w:t>
      </w:r>
      <w:r w:rsidRPr="004A0853">
        <w:rPr>
          <w:color w:val="C3CEE3"/>
          <w:lang w:val="en-US"/>
        </w:rPr>
        <w:br/>
        <w:t>layout (location=1) in vec2 texCoord;</w:t>
      </w:r>
      <w:r w:rsidRPr="004A0853">
        <w:rPr>
          <w:color w:val="C3CEE3"/>
          <w:lang w:val="en-US"/>
        </w:rPr>
        <w:br/>
      </w:r>
      <w:r w:rsidRPr="004A0853">
        <w:rPr>
          <w:color w:val="C3CEE3"/>
          <w:lang w:val="en-US"/>
        </w:rPr>
        <w:br/>
        <w:t>out vec2 outTexCoord;</w:t>
      </w:r>
      <w:r w:rsidRPr="004A0853">
        <w:rPr>
          <w:color w:val="C3CEE3"/>
          <w:lang w:val="en-US"/>
        </w:rPr>
        <w:br/>
      </w:r>
      <w:r w:rsidRPr="004A0853">
        <w:rPr>
          <w:color w:val="C3CEE3"/>
          <w:lang w:val="en-US"/>
        </w:rPr>
        <w:br/>
        <w:t>uniform mat4 worldMatrix;</w:t>
      </w:r>
      <w:r w:rsidRPr="004A0853">
        <w:rPr>
          <w:color w:val="C3CEE3"/>
          <w:lang w:val="en-US"/>
        </w:rPr>
        <w:br/>
        <w:t>uniform mat4 projectionMatrix;</w:t>
      </w:r>
      <w:r w:rsidRPr="004A0853">
        <w:rPr>
          <w:color w:val="C3CEE3"/>
          <w:lang w:val="en-US"/>
        </w:rPr>
        <w:br/>
      </w:r>
      <w:r w:rsidRPr="004A0853">
        <w:rPr>
          <w:color w:val="C3CEE3"/>
          <w:lang w:val="en-US"/>
        </w:rPr>
        <w:br/>
        <w:t>void main(){</w:t>
      </w:r>
      <w:r w:rsidRPr="004A0853">
        <w:rPr>
          <w:color w:val="C3CEE3"/>
          <w:lang w:val="en-US"/>
        </w:rPr>
        <w:br/>
        <w:t xml:space="preserve">    gl_Position = projectionMatrix * worldMatrix * vec4(position, 1.0);</w:t>
      </w:r>
      <w:r w:rsidRPr="004A0853">
        <w:rPr>
          <w:color w:val="C3CEE3"/>
          <w:lang w:val="en-US"/>
        </w:rPr>
        <w:br/>
        <w:t xml:space="preserve">    outTexCoord = texCoord;</w:t>
      </w:r>
      <w:r w:rsidRPr="004A0853">
        <w:rPr>
          <w:color w:val="C3CEE3"/>
          <w:lang w:val="en-US"/>
        </w:rPr>
        <w:br/>
        <w:t>}</w:t>
      </w:r>
    </w:p>
    <w:p w14:paraId="3A295DB6" w14:textId="753B14E3" w:rsidR="004A0853" w:rsidRDefault="004A0853" w:rsidP="004A0853">
      <w:pPr>
        <w:pStyle w:val="blockparagraph-544a408c"/>
        <w:jc w:val="both"/>
      </w:pPr>
      <w:r>
        <w:lastRenderedPageBreak/>
        <w:t>Во фрагментном шейдере мы должны использовать координаты текстуры, чтобы задать цвета пикселей:</w:t>
      </w:r>
    </w:p>
    <w:p w14:paraId="40F4ED7C" w14:textId="77777777" w:rsidR="004A0853" w:rsidRPr="004A0853" w:rsidRDefault="004A0853" w:rsidP="004A0853">
      <w:pPr>
        <w:pStyle w:val="HTML0"/>
        <w:shd w:val="clear" w:color="auto" w:fill="0F111A"/>
        <w:rPr>
          <w:color w:val="C3CEE3"/>
          <w:lang w:val="en-US"/>
        </w:rPr>
      </w:pPr>
      <w:r w:rsidRPr="004A0853">
        <w:rPr>
          <w:color w:val="C3CEE3"/>
          <w:lang w:val="en-US"/>
        </w:rPr>
        <w:t xml:space="preserve">#version </w:t>
      </w:r>
      <w:r w:rsidRPr="004A0853">
        <w:rPr>
          <w:color w:val="F78C6C"/>
          <w:lang w:val="en-US"/>
        </w:rPr>
        <w:t>330</w:t>
      </w:r>
      <w:r w:rsidRPr="004A0853">
        <w:rPr>
          <w:color w:val="F78C6C"/>
          <w:lang w:val="en-US"/>
        </w:rPr>
        <w:br/>
      </w:r>
      <w:r w:rsidRPr="004A0853">
        <w:rPr>
          <w:color w:val="F78C6C"/>
          <w:lang w:val="en-US"/>
        </w:rPr>
        <w:br/>
      </w:r>
      <w:r w:rsidRPr="004A0853">
        <w:rPr>
          <w:i/>
          <w:iCs/>
          <w:color w:val="C792EA"/>
          <w:lang w:val="en-US"/>
        </w:rPr>
        <w:t>in</w:t>
      </w:r>
      <w:r w:rsidRPr="004A0853">
        <w:rPr>
          <w:color w:val="C3CEE3"/>
          <w:lang w:val="en-US"/>
        </w:rPr>
        <w:t xml:space="preserve">  vec2 outTexCoord</w:t>
      </w:r>
      <w:r w:rsidRPr="004A0853">
        <w:rPr>
          <w:i/>
          <w:iCs/>
          <w:color w:val="C792EA"/>
          <w:lang w:val="en-US"/>
        </w:rPr>
        <w:t>;</w:t>
      </w:r>
      <w:r w:rsidRPr="004A0853">
        <w:rPr>
          <w:i/>
          <w:iCs/>
          <w:color w:val="C792EA"/>
          <w:lang w:val="en-US"/>
        </w:rPr>
        <w:br/>
      </w:r>
      <w:r w:rsidRPr="004A0853">
        <w:rPr>
          <w:color w:val="C3CEE3"/>
          <w:lang w:val="en-US"/>
        </w:rPr>
        <w:t>out vec4 fragColor</w:t>
      </w:r>
      <w:r w:rsidRPr="004A0853">
        <w:rPr>
          <w:i/>
          <w:iCs/>
          <w:color w:val="C792EA"/>
          <w:lang w:val="en-US"/>
        </w:rPr>
        <w:t>;</w:t>
      </w:r>
      <w:r w:rsidRPr="004A0853">
        <w:rPr>
          <w:i/>
          <w:iCs/>
          <w:color w:val="C792EA"/>
          <w:lang w:val="en-US"/>
        </w:rPr>
        <w:br/>
      </w:r>
      <w:r w:rsidRPr="004A0853">
        <w:rPr>
          <w:i/>
          <w:iCs/>
          <w:color w:val="C792EA"/>
          <w:lang w:val="en-US"/>
        </w:rPr>
        <w:br/>
      </w:r>
      <w:r w:rsidRPr="004A0853">
        <w:rPr>
          <w:color w:val="C3CEE3"/>
          <w:lang w:val="en-US"/>
        </w:rPr>
        <w:t>uniform sampler2D texture</w:t>
      </w:r>
      <w:r w:rsidRPr="004A0853">
        <w:rPr>
          <w:i/>
          <w:iCs/>
          <w:color w:val="C792EA"/>
          <w:lang w:val="en-US"/>
        </w:rPr>
        <w:t>_</w:t>
      </w:r>
      <w:r w:rsidRPr="004A0853">
        <w:rPr>
          <w:color w:val="C3CEE3"/>
          <w:lang w:val="en-US"/>
        </w:rPr>
        <w:t>sampler</w:t>
      </w:r>
      <w:r w:rsidRPr="004A0853">
        <w:rPr>
          <w:i/>
          <w:iCs/>
          <w:color w:val="C792EA"/>
          <w:lang w:val="en-US"/>
        </w:rPr>
        <w:t>;</w:t>
      </w:r>
      <w:r w:rsidRPr="004A0853">
        <w:rPr>
          <w:i/>
          <w:iCs/>
          <w:color w:val="C792EA"/>
          <w:lang w:val="en-US"/>
        </w:rPr>
        <w:br/>
      </w:r>
      <w:r w:rsidRPr="004A0853">
        <w:rPr>
          <w:i/>
          <w:iCs/>
          <w:color w:val="C792EA"/>
          <w:lang w:val="en-US"/>
        </w:rPr>
        <w:br/>
      </w:r>
      <w:r w:rsidRPr="004A0853">
        <w:rPr>
          <w:color w:val="F78C6C"/>
          <w:lang w:val="en-US"/>
        </w:rPr>
        <w:t>void</w:t>
      </w:r>
      <w:r w:rsidRPr="004A0853">
        <w:rPr>
          <w:color w:val="C3CEE3"/>
          <w:lang w:val="en-US"/>
        </w:rPr>
        <w:t xml:space="preserve"> main</w:t>
      </w:r>
      <w:r w:rsidRPr="004A0853">
        <w:rPr>
          <w:color w:val="F78C6C"/>
          <w:lang w:val="en-US"/>
        </w:rPr>
        <w:t>()</w:t>
      </w:r>
      <w:r w:rsidRPr="004A0853">
        <w:rPr>
          <w:i/>
          <w:iCs/>
          <w:color w:val="C792EA"/>
          <w:lang w:val="en-US"/>
        </w:rPr>
        <w:t>{</w:t>
      </w:r>
      <w:r w:rsidRPr="004A0853">
        <w:rPr>
          <w:i/>
          <w:iCs/>
          <w:color w:val="C792EA"/>
          <w:lang w:val="en-US"/>
        </w:rPr>
        <w:br/>
      </w:r>
      <w:r w:rsidRPr="004A0853">
        <w:rPr>
          <w:color w:val="C3CEE3"/>
          <w:lang w:val="en-US"/>
        </w:rPr>
        <w:t xml:space="preserve">    fragColor </w:t>
      </w:r>
      <w:r w:rsidRPr="004A0853">
        <w:rPr>
          <w:i/>
          <w:iCs/>
          <w:color w:val="C792EA"/>
          <w:lang w:val="en-US"/>
        </w:rPr>
        <w:t>=</w:t>
      </w:r>
      <w:r w:rsidRPr="004A0853">
        <w:rPr>
          <w:color w:val="C3CEE3"/>
          <w:lang w:val="en-US"/>
        </w:rPr>
        <w:t xml:space="preserve"> texture</w:t>
      </w:r>
      <w:r w:rsidRPr="004A0853">
        <w:rPr>
          <w:i/>
          <w:iCs/>
          <w:color w:val="C792EA"/>
          <w:lang w:val="en-US"/>
        </w:rPr>
        <w:t>(</w:t>
      </w:r>
      <w:r w:rsidRPr="004A0853">
        <w:rPr>
          <w:color w:val="C3CEE3"/>
          <w:lang w:val="en-US"/>
        </w:rPr>
        <w:t>texture</w:t>
      </w:r>
      <w:r w:rsidRPr="004A0853">
        <w:rPr>
          <w:i/>
          <w:iCs/>
          <w:color w:val="C792EA"/>
          <w:lang w:val="en-US"/>
        </w:rPr>
        <w:t>_</w:t>
      </w:r>
      <w:r w:rsidRPr="004A0853">
        <w:rPr>
          <w:color w:val="C3CEE3"/>
          <w:lang w:val="en-US"/>
        </w:rPr>
        <w:t>sampler</w:t>
      </w:r>
      <w:r w:rsidRPr="004A0853">
        <w:rPr>
          <w:i/>
          <w:iCs/>
          <w:color w:val="C792EA"/>
          <w:lang w:val="en-US"/>
        </w:rPr>
        <w:t>,</w:t>
      </w:r>
      <w:r w:rsidRPr="004A0853">
        <w:rPr>
          <w:color w:val="C3CEE3"/>
          <w:lang w:val="en-US"/>
        </w:rPr>
        <w:t xml:space="preserve"> outTexCoord</w:t>
      </w:r>
      <w:r w:rsidRPr="004A0853">
        <w:rPr>
          <w:i/>
          <w:iCs/>
          <w:color w:val="C792EA"/>
          <w:lang w:val="en-US"/>
        </w:rPr>
        <w:t>);</w:t>
      </w:r>
      <w:r w:rsidRPr="004A0853">
        <w:rPr>
          <w:i/>
          <w:iCs/>
          <w:color w:val="C792EA"/>
          <w:lang w:val="en-US"/>
        </w:rPr>
        <w:br/>
        <w:t>}</w:t>
      </w:r>
    </w:p>
    <w:p w14:paraId="5347B964" w14:textId="1BACC67F" w:rsidR="004A0853" w:rsidRPr="004A0853" w:rsidRDefault="004A0853" w:rsidP="004A0853">
      <w:pPr>
        <w:pStyle w:val="blockparagraph-544a408c"/>
        <w:jc w:val="both"/>
      </w:pPr>
      <w:r w:rsidRPr="004A0853">
        <w:rPr>
          <w:rStyle w:val="text-4505230f--texth400-3033861f--textcontentfamily-49a318e1"/>
        </w:rPr>
        <w:t xml:space="preserve">Прежде чем анализировать код, давайте проясним некоторые понятия. Видеокарта имеет несколько пространств или слотов для хранения текстур. Каждое из этих пространств называется блоком текстуры. Когда мы работаем с текстурами, мы должны установить текстурный блок, с которым мы хотим работать. Как видите, у нас есть новая униформа с именем </w:t>
      </w:r>
      <w:r w:rsidRPr="004A0853">
        <w:rPr>
          <w:rStyle w:val="HTML"/>
          <w:rFonts w:ascii="Times New Roman" w:hAnsi="Times New Roman" w:cs="Times New Roman"/>
          <w:b/>
          <w:sz w:val="24"/>
          <w:szCs w:val="24"/>
        </w:rPr>
        <w:t>texture_sampler</w:t>
      </w:r>
      <w:r w:rsidRPr="004A0853">
        <w:rPr>
          <w:rStyle w:val="text-4505230f--texth400-3033861f--textcontentfamily-49a318e1"/>
        </w:rPr>
        <w:t>. Эта форма имеет тип</w:t>
      </w:r>
      <w:r w:rsidR="00E16E65">
        <w:rPr>
          <w:rStyle w:val="text-4505230f--texth400-3033861f--textcontentfamily-49a318e1"/>
        </w:rPr>
        <w:t xml:space="preserve"> </w:t>
      </w:r>
      <w:r w:rsidR="00E16E65" w:rsidRPr="004A0853">
        <w:rPr>
          <w:rStyle w:val="HTML"/>
          <w:rFonts w:ascii="Times New Roman" w:hAnsi="Times New Roman" w:cs="Times New Roman"/>
          <w:b/>
          <w:sz w:val="24"/>
          <w:szCs w:val="24"/>
        </w:rPr>
        <w:t>sampler2D</w:t>
      </w:r>
      <w:r w:rsidRPr="004A0853">
        <w:rPr>
          <w:rStyle w:val="text-4505230f--texth400-3033861f--textcontentfamily-49a318e1"/>
        </w:rPr>
        <w:t xml:space="preserve"> и будет содержать значение текстурной единицы, с которой мы хотим работать.</w:t>
      </w:r>
    </w:p>
    <w:p w14:paraId="01A021BA" w14:textId="1B96EB4C" w:rsidR="004A0853" w:rsidRPr="004A0853" w:rsidRDefault="004A0853" w:rsidP="004A0853">
      <w:pPr>
        <w:pStyle w:val="blockparagraph-544a408c"/>
        <w:jc w:val="both"/>
      </w:pPr>
      <w:r w:rsidRPr="004A0853">
        <w:rPr>
          <w:rStyle w:val="text-4505230f--texth400-3033861f--textcontentfamily-49a318e1"/>
        </w:rPr>
        <w:t>В функции</w:t>
      </w:r>
      <w:r w:rsidR="00E16E65">
        <w:rPr>
          <w:rStyle w:val="text-4505230f--texth400-3033861f--textcontentfamily-49a318e1"/>
        </w:rPr>
        <w:t xml:space="preserve"> </w:t>
      </w:r>
      <w:r w:rsidR="00E16E65" w:rsidRPr="00E16E65">
        <w:rPr>
          <w:rStyle w:val="HTML"/>
          <w:rFonts w:ascii="Times New Roman" w:hAnsi="Times New Roman" w:cs="Times New Roman"/>
          <w:b/>
          <w:sz w:val="24"/>
          <w:szCs w:val="24"/>
        </w:rPr>
        <w:t>main</w:t>
      </w:r>
      <w:r w:rsidRPr="004A0853">
        <w:rPr>
          <w:rStyle w:val="text-4505230f--texth400-3033861f--textcontentfamily-49a318e1"/>
        </w:rPr>
        <w:t xml:space="preserve"> мы используем функцию поиска текстуры с именем </w:t>
      </w:r>
      <w:r w:rsidR="00E16E65" w:rsidRPr="00E16E65">
        <w:rPr>
          <w:rStyle w:val="HTML"/>
          <w:rFonts w:ascii="Times New Roman" w:hAnsi="Times New Roman" w:cs="Times New Roman"/>
          <w:b/>
          <w:sz w:val="24"/>
          <w:szCs w:val="24"/>
        </w:rPr>
        <w:t>texture</w:t>
      </w:r>
      <w:r w:rsidRPr="004A0853">
        <w:rPr>
          <w:rStyle w:val="text-4505230f--texth400-3033861f--textcontentfamily-49a318e1"/>
        </w:rPr>
        <w:t xml:space="preserve">. Эта функция принимает два аргумента: </w:t>
      </w:r>
      <w:r w:rsidR="00E16E65" w:rsidRPr="00E16E65">
        <w:rPr>
          <w:rStyle w:val="text-4505230f--texth400-3033861f--textcontentfamily-49a318e1"/>
          <w:i/>
          <w:lang w:val="en-US"/>
        </w:rPr>
        <w:t>sampler</w:t>
      </w:r>
      <w:r w:rsidRPr="004A0853">
        <w:rPr>
          <w:rStyle w:val="text-4505230f--texth400-3033861f--textcontentfamily-49a318e1"/>
        </w:rPr>
        <w:t xml:space="preserve"> и координату текстуры и возвращает правильный цвет. Униформа </w:t>
      </w:r>
      <w:r w:rsidR="00E16E65">
        <w:rPr>
          <w:rStyle w:val="text-4505230f--texth400-3033861f--textcontentfamily-49a318e1"/>
          <w:lang w:val="en-US"/>
        </w:rPr>
        <w:t>sampler</w:t>
      </w:r>
      <w:r w:rsidRPr="004A0853">
        <w:rPr>
          <w:rStyle w:val="text-4505230f--texth400-3033861f--textcontentfamily-49a318e1"/>
        </w:rPr>
        <w:t xml:space="preserve"> позволяет делать мультитекстурирование. Мы не будем рассматривать эту тему прямо сейчас, но мы постараемся подготовить код, чтобы легко добавить его позже.</w:t>
      </w:r>
    </w:p>
    <w:p w14:paraId="773A7B5D" w14:textId="4FD2C622" w:rsidR="004A0853" w:rsidRPr="004A0853" w:rsidRDefault="004A0853" w:rsidP="004A0853">
      <w:pPr>
        <w:pStyle w:val="blockparagraph-544a408c"/>
        <w:jc w:val="both"/>
      </w:pPr>
      <w:r w:rsidRPr="004A0853">
        <w:rPr>
          <w:rStyle w:val="text-4505230f--texth400-3033861f--textcontentfamily-49a318e1"/>
        </w:rPr>
        <w:t>Таким образом, в нашем классе</w:t>
      </w:r>
      <w:r w:rsidR="00E16E65">
        <w:rPr>
          <w:rStyle w:val="text-4505230f--texth400-3033861f--textcontentfamily-49a318e1"/>
        </w:rPr>
        <w:t xml:space="preserve"> </w:t>
      </w:r>
      <w:r w:rsidR="00E16E65" w:rsidRPr="00E16E65">
        <w:rPr>
          <w:rStyle w:val="HTML"/>
          <w:rFonts w:ascii="Times New Roman" w:hAnsi="Times New Roman" w:cs="Times New Roman"/>
          <w:b/>
          <w:sz w:val="24"/>
          <w:szCs w:val="24"/>
        </w:rPr>
        <w:t>ShaderProgram</w:t>
      </w:r>
      <w:r w:rsidRPr="004A0853">
        <w:rPr>
          <w:rStyle w:val="text-4505230f--texth400-3033861f--textcontentfamily-49a318e1"/>
        </w:rPr>
        <w:t xml:space="preserve"> мы создадим новый метод, который позволит нам установить целочисленное значение для униформы:</w:t>
      </w:r>
    </w:p>
    <w:p w14:paraId="56F6F123" w14:textId="77777777" w:rsidR="00E16E65" w:rsidRPr="00E16E65" w:rsidRDefault="00E16E65" w:rsidP="00E16E65">
      <w:pPr>
        <w:pStyle w:val="HTML0"/>
        <w:shd w:val="clear" w:color="auto" w:fill="0F111A"/>
        <w:rPr>
          <w:color w:val="C3CEE3"/>
          <w:lang w:val="en-US"/>
        </w:rPr>
      </w:pPr>
      <w:r w:rsidRPr="00E16E65">
        <w:rPr>
          <w:i/>
          <w:iCs/>
          <w:color w:val="F78C6C"/>
          <w:lang w:val="en-US"/>
        </w:rPr>
        <w:t xml:space="preserve">public </w:t>
      </w:r>
      <w:r w:rsidRPr="00E16E65">
        <w:rPr>
          <w:i/>
          <w:iCs/>
          <w:color w:val="C792EA"/>
          <w:lang w:val="en-US"/>
        </w:rPr>
        <w:t xml:space="preserve">void </w:t>
      </w:r>
      <w:r w:rsidRPr="00E16E65">
        <w:rPr>
          <w:color w:val="82AAFF"/>
          <w:lang w:val="en-US"/>
        </w:rPr>
        <w:t>setUniform</w:t>
      </w:r>
      <w:r w:rsidRPr="00E16E65">
        <w:rPr>
          <w:color w:val="89DDFF"/>
          <w:lang w:val="en-US"/>
        </w:rPr>
        <w:t>(</w:t>
      </w:r>
      <w:r w:rsidRPr="00E16E65">
        <w:rPr>
          <w:color w:val="FFCB6B"/>
          <w:lang w:val="en-US"/>
        </w:rPr>
        <w:t xml:space="preserve">String </w:t>
      </w:r>
      <w:r w:rsidRPr="00E16E65">
        <w:rPr>
          <w:color w:val="C3CEE3"/>
          <w:lang w:val="en-US"/>
        </w:rPr>
        <w:t>uniformName</w:t>
      </w:r>
      <w:r w:rsidRPr="00E16E65">
        <w:rPr>
          <w:color w:val="89DDFF"/>
          <w:lang w:val="en-US"/>
        </w:rPr>
        <w:t xml:space="preserve">, </w:t>
      </w:r>
      <w:r w:rsidRPr="00E16E65">
        <w:rPr>
          <w:i/>
          <w:iCs/>
          <w:color w:val="C792EA"/>
          <w:lang w:val="en-US"/>
        </w:rPr>
        <w:t xml:space="preserve">int </w:t>
      </w:r>
      <w:r w:rsidRPr="00E16E65">
        <w:rPr>
          <w:color w:val="C3CEE3"/>
          <w:lang w:val="en-US"/>
        </w:rPr>
        <w:t>value</w:t>
      </w:r>
      <w:r w:rsidRPr="00E16E65">
        <w:rPr>
          <w:color w:val="89DDFF"/>
          <w:lang w:val="en-US"/>
        </w:rPr>
        <w:t>) {</w:t>
      </w:r>
      <w:r w:rsidRPr="00E16E65">
        <w:rPr>
          <w:color w:val="89DDFF"/>
          <w:lang w:val="en-US"/>
        </w:rPr>
        <w:br/>
        <w:t xml:space="preserve">    </w:t>
      </w:r>
      <w:r w:rsidRPr="00E16E65">
        <w:rPr>
          <w:color w:val="C3CEE3"/>
          <w:lang w:val="en-US"/>
        </w:rPr>
        <w:t>glUniform1i</w:t>
      </w:r>
      <w:r w:rsidRPr="00E16E65">
        <w:rPr>
          <w:color w:val="89DDFF"/>
          <w:lang w:val="en-US"/>
        </w:rPr>
        <w:t>(</w:t>
      </w:r>
      <w:r w:rsidRPr="00E16E65">
        <w:rPr>
          <w:color w:val="C3CEE3"/>
          <w:lang w:val="en-US"/>
        </w:rPr>
        <w:t>uniforms</w:t>
      </w:r>
      <w:r w:rsidRPr="00E16E65">
        <w:rPr>
          <w:color w:val="89DDFF"/>
          <w:lang w:val="en-US"/>
        </w:rPr>
        <w:t>.</w:t>
      </w:r>
      <w:r w:rsidRPr="00E16E65">
        <w:rPr>
          <w:color w:val="C3CEE3"/>
          <w:lang w:val="en-US"/>
        </w:rPr>
        <w:t>get</w:t>
      </w:r>
      <w:r w:rsidRPr="00E16E65">
        <w:rPr>
          <w:color w:val="89DDFF"/>
          <w:lang w:val="en-US"/>
        </w:rPr>
        <w:t>(</w:t>
      </w:r>
      <w:r w:rsidRPr="00E16E65">
        <w:rPr>
          <w:color w:val="F78C6C"/>
          <w:lang w:val="en-US"/>
        </w:rPr>
        <w:t>uniformName</w:t>
      </w:r>
      <w:r w:rsidRPr="00E16E65">
        <w:rPr>
          <w:color w:val="89DDFF"/>
          <w:lang w:val="en-US"/>
        </w:rPr>
        <w:t xml:space="preserve">), </w:t>
      </w:r>
      <w:r w:rsidRPr="00E16E65">
        <w:rPr>
          <w:color w:val="F78C6C"/>
          <w:lang w:val="en-US"/>
        </w:rPr>
        <w:t>value</w:t>
      </w:r>
      <w:r w:rsidRPr="00E16E65">
        <w:rPr>
          <w:color w:val="89DDFF"/>
          <w:lang w:val="en-US"/>
        </w:rPr>
        <w:t>);</w:t>
      </w:r>
      <w:r w:rsidRPr="00E16E65">
        <w:rPr>
          <w:color w:val="89DDFF"/>
          <w:lang w:val="en-US"/>
        </w:rPr>
        <w:br/>
        <w:t>}</w:t>
      </w:r>
    </w:p>
    <w:p w14:paraId="769D2E84" w14:textId="316FC785" w:rsidR="004A0853" w:rsidRDefault="00E16E65" w:rsidP="004A0853">
      <w:pPr>
        <w:pStyle w:val="blockparagraph-544a408c"/>
        <w:jc w:val="both"/>
      </w:pPr>
      <w:r w:rsidRPr="00E16E65">
        <w:t>В методе</w:t>
      </w:r>
      <w:r>
        <w:t xml:space="preserve"> </w:t>
      </w:r>
      <w:r w:rsidRPr="00E16E65">
        <w:rPr>
          <w:rStyle w:val="HTML"/>
          <w:rFonts w:ascii="Times New Roman" w:hAnsi="Times New Roman" w:cs="Times New Roman"/>
          <w:b/>
          <w:sz w:val="24"/>
          <w:szCs w:val="24"/>
        </w:rPr>
        <w:t>init</w:t>
      </w:r>
      <w:r w:rsidRPr="00E16E65">
        <w:t xml:space="preserve"> класса</w:t>
      </w:r>
      <w:r>
        <w:t xml:space="preserve"> </w:t>
      </w:r>
      <w:r w:rsidRPr="00E16E65">
        <w:rPr>
          <w:rStyle w:val="HTML"/>
          <w:rFonts w:ascii="Times New Roman" w:hAnsi="Times New Roman" w:cs="Times New Roman"/>
          <w:b/>
          <w:sz w:val="24"/>
          <w:szCs w:val="24"/>
        </w:rPr>
        <w:t>Renderer</w:t>
      </w:r>
      <w:r w:rsidRPr="00E16E65">
        <w:t xml:space="preserve"> создадим новую униформу:</w:t>
      </w:r>
    </w:p>
    <w:p w14:paraId="3E6E830F" w14:textId="77777777" w:rsidR="00E16E65" w:rsidRDefault="00E16E65" w:rsidP="00E16E65">
      <w:pPr>
        <w:pStyle w:val="HTML0"/>
        <w:shd w:val="clear" w:color="auto" w:fill="0F111A"/>
        <w:rPr>
          <w:color w:val="C3CEE3"/>
        </w:rPr>
      </w:pPr>
      <w:r>
        <w:rPr>
          <w:color w:val="C3CEE3"/>
        </w:rPr>
        <w:t>shaderProgram</w:t>
      </w:r>
      <w:r>
        <w:rPr>
          <w:color w:val="89DDFF"/>
        </w:rPr>
        <w:t>.</w:t>
      </w:r>
      <w:r>
        <w:rPr>
          <w:color w:val="C3CEE3"/>
        </w:rPr>
        <w:t>createUniform</w:t>
      </w:r>
      <w:r>
        <w:rPr>
          <w:color w:val="89DDFF"/>
        </w:rPr>
        <w:t>(</w:t>
      </w:r>
      <w:r>
        <w:rPr>
          <w:color w:val="C3E88D"/>
        </w:rPr>
        <w:t>"texture_sampler"</w:t>
      </w:r>
      <w:r>
        <w:rPr>
          <w:color w:val="89DDFF"/>
        </w:rPr>
        <w:t>);</w:t>
      </w:r>
    </w:p>
    <w:p w14:paraId="28460765" w14:textId="622AB898" w:rsidR="00E16E65" w:rsidRDefault="00E16E65" w:rsidP="004A0853">
      <w:pPr>
        <w:pStyle w:val="blockparagraph-544a408c"/>
        <w:jc w:val="both"/>
        <w:rPr>
          <w:rStyle w:val="HTML"/>
          <w:rFonts w:ascii="Times New Roman" w:hAnsi="Times New Roman" w:cs="Times New Roman"/>
          <w:sz w:val="24"/>
          <w:szCs w:val="24"/>
        </w:rPr>
      </w:pPr>
      <w:r w:rsidRPr="00E16E65">
        <w:t>Кроме того, в методе</w:t>
      </w:r>
      <w:r>
        <w:t xml:space="preserve"> </w:t>
      </w:r>
      <w:r w:rsidRPr="00E16E65">
        <w:rPr>
          <w:rStyle w:val="HTML"/>
          <w:rFonts w:ascii="Times New Roman" w:hAnsi="Times New Roman" w:cs="Times New Roman"/>
          <w:b/>
          <w:sz w:val="24"/>
          <w:szCs w:val="24"/>
        </w:rPr>
        <w:t>render</w:t>
      </w:r>
      <w:r w:rsidRPr="00E16E65">
        <w:t xml:space="preserve"> нашего класса </w:t>
      </w:r>
      <w:r w:rsidRPr="00E16E65">
        <w:rPr>
          <w:rStyle w:val="HTML"/>
          <w:rFonts w:ascii="Times New Roman" w:hAnsi="Times New Roman" w:cs="Times New Roman"/>
          <w:b/>
          <w:sz w:val="24"/>
          <w:szCs w:val="24"/>
        </w:rPr>
        <w:t>Renderer</w:t>
      </w:r>
      <w:r>
        <w:t xml:space="preserve"> </w:t>
      </w:r>
      <w:r w:rsidRPr="00E16E65">
        <w:t>мы установим равномерное значение равным 0. (Мы не используем несколько текстур прямо сейчас, поэтому мы просто используем модуль 0).</w:t>
      </w:r>
    </w:p>
    <w:p w14:paraId="27975A9F" w14:textId="77777777" w:rsidR="00E16E65" w:rsidRDefault="00E16E65" w:rsidP="00E16E65">
      <w:pPr>
        <w:pStyle w:val="HTML0"/>
        <w:shd w:val="clear" w:color="auto" w:fill="0F111A"/>
        <w:rPr>
          <w:color w:val="C3CEE3"/>
        </w:rPr>
      </w:pPr>
      <w:r>
        <w:rPr>
          <w:color w:val="C3CEE3"/>
        </w:rPr>
        <w:t>shaderProgram</w:t>
      </w:r>
      <w:r>
        <w:rPr>
          <w:color w:val="89DDFF"/>
        </w:rPr>
        <w:t>.</w:t>
      </w:r>
      <w:r>
        <w:rPr>
          <w:color w:val="C3CEE3"/>
        </w:rPr>
        <w:t>setUniform</w:t>
      </w:r>
      <w:r>
        <w:rPr>
          <w:color w:val="89DDFF"/>
        </w:rPr>
        <w:t>(</w:t>
      </w:r>
      <w:r>
        <w:rPr>
          <w:color w:val="C3E88D"/>
        </w:rPr>
        <w:t>"texture_sampler"</w:t>
      </w:r>
      <w:r>
        <w:rPr>
          <w:color w:val="89DDFF"/>
        </w:rPr>
        <w:t xml:space="preserve">, </w:t>
      </w:r>
      <w:r>
        <w:rPr>
          <w:color w:val="F78C6C"/>
        </w:rPr>
        <w:t>0</w:t>
      </w:r>
      <w:r>
        <w:rPr>
          <w:color w:val="89DDFF"/>
        </w:rPr>
        <w:t>);</w:t>
      </w:r>
    </w:p>
    <w:p w14:paraId="520CDB21" w14:textId="7771E9B8" w:rsidR="00E16E65" w:rsidRDefault="00E16E65" w:rsidP="004A0853">
      <w:pPr>
        <w:pStyle w:val="blockparagraph-544a408c"/>
        <w:jc w:val="both"/>
        <w:rPr>
          <w:rStyle w:val="HTML"/>
          <w:rFonts w:ascii="Times New Roman" w:hAnsi="Times New Roman" w:cs="Times New Roman"/>
          <w:sz w:val="24"/>
          <w:szCs w:val="24"/>
        </w:rPr>
      </w:pPr>
      <w:r w:rsidRPr="00E16E65">
        <w:t xml:space="preserve">Наконец, нам просто нужно изменить метод </w:t>
      </w:r>
      <w:r w:rsidRPr="00E16E65">
        <w:rPr>
          <w:rStyle w:val="HTML"/>
          <w:rFonts w:ascii="Times New Roman" w:hAnsi="Times New Roman" w:cs="Times New Roman"/>
          <w:b/>
          <w:sz w:val="24"/>
          <w:szCs w:val="24"/>
        </w:rPr>
        <w:t>render</w:t>
      </w:r>
      <w:r>
        <w:t xml:space="preserve"> </w:t>
      </w:r>
      <w:r w:rsidRPr="00E16E65">
        <w:t>класса</w:t>
      </w:r>
      <w:r>
        <w:t xml:space="preserve"> </w:t>
      </w:r>
      <w:r w:rsidRPr="00E16E65">
        <w:rPr>
          <w:rStyle w:val="HTML"/>
          <w:rFonts w:ascii="Times New Roman" w:hAnsi="Times New Roman" w:cs="Times New Roman"/>
          <w:b/>
          <w:sz w:val="24"/>
          <w:szCs w:val="24"/>
        </w:rPr>
        <w:t>Mesh</w:t>
      </w:r>
      <w:r w:rsidRPr="00E16E65">
        <w:t>, чтобы использовать текстуру. В начале этого метода мы помещаем следующие строки:</w:t>
      </w:r>
    </w:p>
    <w:p w14:paraId="7E871FEB" w14:textId="77777777" w:rsidR="0074332D" w:rsidRPr="0012430E" w:rsidRDefault="0074332D" w:rsidP="0074332D">
      <w:pPr>
        <w:pStyle w:val="HTML0"/>
        <w:shd w:val="clear" w:color="auto" w:fill="0F111A"/>
        <w:rPr>
          <w:color w:val="C3CEE3"/>
        </w:rPr>
      </w:pPr>
      <w:r w:rsidRPr="0012430E">
        <w:rPr>
          <w:i/>
          <w:iCs/>
          <w:color w:val="717CB4"/>
        </w:rPr>
        <w:t xml:space="preserve">// </w:t>
      </w:r>
      <w:r w:rsidRPr="0074332D">
        <w:rPr>
          <w:i/>
          <w:iCs/>
          <w:color w:val="717CB4"/>
          <w:lang w:val="en-US"/>
        </w:rPr>
        <w:t>Activate</w:t>
      </w:r>
      <w:r w:rsidRPr="0012430E">
        <w:rPr>
          <w:i/>
          <w:iCs/>
          <w:color w:val="717CB4"/>
        </w:rPr>
        <w:t xml:space="preserve"> </w:t>
      </w:r>
      <w:r w:rsidRPr="0074332D">
        <w:rPr>
          <w:i/>
          <w:iCs/>
          <w:color w:val="717CB4"/>
          <w:lang w:val="en-US"/>
        </w:rPr>
        <w:t>first</w:t>
      </w:r>
      <w:r w:rsidRPr="0012430E">
        <w:rPr>
          <w:i/>
          <w:iCs/>
          <w:color w:val="717CB4"/>
        </w:rPr>
        <w:t xml:space="preserve"> </w:t>
      </w:r>
      <w:r w:rsidRPr="0074332D">
        <w:rPr>
          <w:i/>
          <w:iCs/>
          <w:color w:val="717CB4"/>
          <w:lang w:val="en-US"/>
        </w:rPr>
        <w:t>texture</w:t>
      </w:r>
      <w:r w:rsidRPr="0012430E">
        <w:rPr>
          <w:i/>
          <w:iCs/>
          <w:color w:val="717CB4"/>
        </w:rPr>
        <w:t xml:space="preserve"> </w:t>
      </w:r>
      <w:r w:rsidRPr="0074332D">
        <w:rPr>
          <w:i/>
          <w:iCs/>
          <w:color w:val="717CB4"/>
          <w:lang w:val="en-US"/>
        </w:rPr>
        <w:t>unit</w:t>
      </w:r>
      <w:r w:rsidRPr="0012430E">
        <w:rPr>
          <w:i/>
          <w:iCs/>
          <w:color w:val="717CB4"/>
        </w:rPr>
        <w:br/>
      </w:r>
      <w:r w:rsidRPr="0074332D">
        <w:rPr>
          <w:color w:val="82AAFF"/>
          <w:lang w:val="en-US"/>
        </w:rPr>
        <w:t>glActiveTexture</w:t>
      </w:r>
      <w:r w:rsidRPr="0012430E">
        <w:rPr>
          <w:color w:val="89DDFF"/>
        </w:rPr>
        <w:t>(</w:t>
      </w:r>
      <w:r w:rsidRPr="0074332D">
        <w:rPr>
          <w:color w:val="C3CEE3"/>
          <w:lang w:val="en-US"/>
        </w:rPr>
        <w:t>GL</w:t>
      </w:r>
      <w:r w:rsidRPr="0012430E">
        <w:rPr>
          <w:color w:val="C3CEE3"/>
        </w:rPr>
        <w:t>_</w:t>
      </w:r>
      <w:r w:rsidRPr="0074332D">
        <w:rPr>
          <w:color w:val="C3CEE3"/>
          <w:lang w:val="en-US"/>
        </w:rPr>
        <w:t>TEXTURE</w:t>
      </w:r>
      <w:r w:rsidRPr="0012430E">
        <w:rPr>
          <w:color w:val="C3CEE3"/>
        </w:rPr>
        <w:t>0</w:t>
      </w:r>
      <w:r w:rsidRPr="0012430E">
        <w:rPr>
          <w:color w:val="89DDFF"/>
        </w:rPr>
        <w:t>);</w:t>
      </w:r>
      <w:r w:rsidRPr="0012430E">
        <w:rPr>
          <w:color w:val="89DDFF"/>
        </w:rPr>
        <w:br/>
      </w:r>
      <w:r w:rsidRPr="0012430E">
        <w:rPr>
          <w:i/>
          <w:iCs/>
          <w:color w:val="717CB4"/>
        </w:rPr>
        <w:t xml:space="preserve">// </w:t>
      </w:r>
      <w:r w:rsidRPr="0074332D">
        <w:rPr>
          <w:i/>
          <w:iCs/>
          <w:color w:val="717CB4"/>
          <w:lang w:val="en-US"/>
        </w:rPr>
        <w:t>Bind</w:t>
      </w:r>
      <w:r w:rsidRPr="0012430E">
        <w:rPr>
          <w:i/>
          <w:iCs/>
          <w:color w:val="717CB4"/>
        </w:rPr>
        <w:t xml:space="preserve"> </w:t>
      </w:r>
      <w:r w:rsidRPr="0074332D">
        <w:rPr>
          <w:i/>
          <w:iCs/>
          <w:color w:val="717CB4"/>
          <w:lang w:val="en-US"/>
        </w:rPr>
        <w:t>the</w:t>
      </w:r>
      <w:r w:rsidRPr="0012430E">
        <w:rPr>
          <w:i/>
          <w:iCs/>
          <w:color w:val="717CB4"/>
        </w:rPr>
        <w:t xml:space="preserve"> </w:t>
      </w:r>
      <w:r w:rsidRPr="0074332D">
        <w:rPr>
          <w:i/>
          <w:iCs/>
          <w:color w:val="717CB4"/>
          <w:lang w:val="en-US"/>
        </w:rPr>
        <w:t>texture</w:t>
      </w:r>
      <w:r w:rsidRPr="0012430E">
        <w:rPr>
          <w:i/>
          <w:iCs/>
          <w:color w:val="717CB4"/>
        </w:rPr>
        <w:br/>
      </w:r>
      <w:r w:rsidRPr="0074332D">
        <w:rPr>
          <w:color w:val="82AAFF"/>
          <w:lang w:val="en-US"/>
        </w:rPr>
        <w:t>glBindTexture</w:t>
      </w:r>
      <w:r w:rsidRPr="0012430E">
        <w:rPr>
          <w:color w:val="89DDFF"/>
        </w:rPr>
        <w:t>(</w:t>
      </w:r>
      <w:r w:rsidRPr="0074332D">
        <w:rPr>
          <w:color w:val="C3CEE3"/>
          <w:lang w:val="en-US"/>
        </w:rPr>
        <w:t>GL</w:t>
      </w:r>
      <w:r w:rsidRPr="0012430E">
        <w:rPr>
          <w:color w:val="C3CEE3"/>
        </w:rPr>
        <w:t>_</w:t>
      </w:r>
      <w:r w:rsidRPr="0074332D">
        <w:rPr>
          <w:color w:val="C3CEE3"/>
          <w:lang w:val="en-US"/>
        </w:rPr>
        <w:t>TEXTURE</w:t>
      </w:r>
      <w:r w:rsidRPr="0012430E">
        <w:rPr>
          <w:color w:val="C3CEE3"/>
        </w:rPr>
        <w:t>_2</w:t>
      </w:r>
      <w:r w:rsidRPr="0074332D">
        <w:rPr>
          <w:color w:val="C3CEE3"/>
          <w:lang w:val="en-US"/>
        </w:rPr>
        <w:t>D</w:t>
      </w:r>
      <w:r w:rsidRPr="0012430E">
        <w:rPr>
          <w:color w:val="89DDFF"/>
        </w:rPr>
        <w:t xml:space="preserve">, </w:t>
      </w:r>
      <w:r w:rsidRPr="0074332D">
        <w:rPr>
          <w:color w:val="C3CEE3"/>
          <w:lang w:val="en-US"/>
        </w:rPr>
        <w:t>texture</w:t>
      </w:r>
      <w:r w:rsidRPr="0012430E">
        <w:rPr>
          <w:color w:val="89DDFF"/>
        </w:rPr>
        <w:t>.</w:t>
      </w:r>
      <w:r w:rsidRPr="0074332D">
        <w:rPr>
          <w:color w:val="C3CEE3"/>
          <w:lang w:val="en-US"/>
        </w:rPr>
        <w:t>getId</w:t>
      </w:r>
      <w:r w:rsidRPr="0012430E">
        <w:rPr>
          <w:color w:val="89DDFF"/>
        </w:rPr>
        <w:t>());</w:t>
      </w:r>
    </w:p>
    <w:p w14:paraId="180B77F4" w14:textId="6E913C68" w:rsidR="0074332D" w:rsidRPr="0074332D" w:rsidRDefault="0074332D" w:rsidP="0074332D">
      <w:pPr>
        <w:pStyle w:val="blockparagraph-544a408c"/>
        <w:jc w:val="both"/>
      </w:pPr>
      <w:r w:rsidRPr="0074332D">
        <w:rPr>
          <w:rStyle w:val="text-4505230f--texth400-3033861f--textcontentfamily-49a318e1"/>
        </w:rPr>
        <w:t xml:space="preserve">По сути, мы привязываем текстуру, обозначенную </w:t>
      </w:r>
      <w:r w:rsidRPr="0074332D">
        <w:rPr>
          <w:rStyle w:val="HTML"/>
          <w:rFonts w:ascii="Times New Roman" w:hAnsi="Times New Roman" w:cs="Times New Roman"/>
          <w:b/>
          <w:sz w:val="24"/>
          <w:szCs w:val="24"/>
        </w:rPr>
        <w:t>texture.getId()</w:t>
      </w:r>
      <w:r w:rsidRPr="0074332D">
        <w:rPr>
          <w:rStyle w:val="text-4505230f--texth400-3033861f--textcontentfamily-49a318e1"/>
        </w:rPr>
        <w:t>, к блоку текстуры 0.</w:t>
      </w:r>
    </w:p>
    <w:p w14:paraId="0B0581D1" w14:textId="77777777" w:rsidR="0074332D" w:rsidRPr="0074332D" w:rsidRDefault="0074332D" w:rsidP="0074332D">
      <w:pPr>
        <w:pStyle w:val="blockparagraph-544a408c"/>
        <w:jc w:val="both"/>
      </w:pPr>
      <w:r w:rsidRPr="0074332D">
        <w:rPr>
          <w:rStyle w:val="text-4505230f--texth400-3033861f--textcontentfamily-49a318e1"/>
        </w:rPr>
        <w:lastRenderedPageBreak/>
        <w:t>Прямо сейчас мы только что изменили нашу кодовую базу для поддержки текстур. Теперь нам нужно установить координаты текстуры для нашего 3D-куба. Наш файл изображения текстуры будет примерно таким:</w:t>
      </w:r>
    </w:p>
    <w:p w14:paraId="6820240A" w14:textId="574D0DC9" w:rsidR="0074332D" w:rsidRDefault="0074332D" w:rsidP="0074332D">
      <w:pPr>
        <w:pStyle w:val="blockparagraph-544a408c"/>
        <w:jc w:val="center"/>
      </w:pPr>
      <w:r>
        <w:rPr>
          <w:noProof/>
        </w:rPr>
        <w:drawing>
          <wp:inline distT="0" distB="0" distL="0" distR="0" wp14:anchorId="2B94E598" wp14:editId="307D3184">
            <wp:extent cx="1924050" cy="1924050"/>
            <wp:effectExtent l="0" t="0" r="0" b="0"/>
            <wp:docPr id="31" name="Рисунок 31" descr="https://gblobscdn.gitbook.com/assets%2F-LAK9UyzFQ1YYLFNUZNX%2F-LJy3B7vpo0Ffvz5a8SI%2F-LJy3CBYykN6VEcTckgX%2Fcube_texture.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blobscdn.gitbook.com/assets%2F-LAK9UyzFQ1YYLFNUZNX%2F-LJy3B7vpo0Ffvz5a8SI%2F-LJy3CBYykN6VEcTckgX%2Fcube_texture.png?alt=medi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p>
    <w:p w14:paraId="4216BCF3" w14:textId="6E95A3B6" w:rsidR="0074332D" w:rsidRPr="0074332D" w:rsidRDefault="0074332D" w:rsidP="0074332D">
      <w:pPr>
        <w:pStyle w:val="blockparagraph-544a408c"/>
        <w:jc w:val="center"/>
        <w:rPr>
          <w:sz w:val="22"/>
        </w:rPr>
      </w:pPr>
      <w:r>
        <w:rPr>
          <w:sz w:val="22"/>
        </w:rPr>
        <w:t>Текстура куба</w:t>
      </w:r>
    </w:p>
    <w:p w14:paraId="24506712" w14:textId="6F26D8AA" w:rsidR="0074332D" w:rsidRDefault="0074332D" w:rsidP="0074332D">
      <w:pPr>
        <w:pStyle w:val="blockparagraph-544a408c"/>
        <w:jc w:val="both"/>
      </w:pPr>
      <w:r>
        <w:t>В нашей 3D-модели восемь вершин. Посмотрим, как это можно сделать. Давайте сначала определим координаты текстуры передней грани для каждой вершины.</w:t>
      </w:r>
    </w:p>
    <w:p w14:paraId="4052D796" w14:textId="59E4ED47" w:rsidR="0074332D" w:rsidRDefault="0074332D" w:rsidP="0074332D">
      <w:pPr>
        <w:pStyle w:val="blockparagraph-544a408c"/>
        <w:jc w:val="center"/>
      </w:pPr>
      <w:r>
        <w:rPr>
          <w:noProof/>
        </w:rPr>
        <w:drawing>
          <wp:inline distT="0" distB="0" distL="0" distR="0" wp14:anchorId="1236343A" wp14:editId="4B82DD4D">
            <wp:extent cx="2257425" cy="2181225"/>
            <wp:effectExtent l="0" t="0" r="9525" b="9525"/>
            <wp:docPr id="32" name="Рисунок 32" descr="https://gblobscdn.gitbook.com/assets%2F-LAK9UyzFQ1YYLFNUZNX%2F-LJy3B7vpo0Ffvz5a8SI%2F-LJy3CB_-BnkULvwXLuU%2Fcube_texture_front_face.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gblobscdn.gitbook.com/assets%2F-LAK9UyzFQ1YYLFNUZNX%2F-LJy3B7vpo0Ffvz5a8SI%2F-LJy3CB_-BnkULvwXLuU%2Fcube_texture_front_face.png?alt=medi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57425" cy="2181225"/>
                    </a:xfrm>
                    <a:prstGeom prst="rect">
                      <a:avLst/>
                    </a:prstGeom>
                    <a:noFill/>
                    <a:ln>
                      <a:noFill/>
                    </a:ln>
                  </pic:spPr>
                </pic:pic>
              </a:graphicData>
            </a:graphic>
          </wp:inline>
        </w:drawing>
      </w:r>
    </w:p>
    <w:p w14:paraId="3E6FAF35" w14:textId="0DC5D520" w:rsidR="0074332D" w:rsidRPr="0074332D" w:rsidRDefault="0074332D" w:rsidP="0074332D">
      <w:pPr>
        <w:pStyle w:val="blockparagraph-544a408c"/>
        <w:jc w:val="center"/>
        <w:rPr>
          <w:sz w:val="22"/>
        </w:rPr>
      </w:pPr>
      <w:r>
        <w:rPr>
          <w:sz w:val="22"/>
        </w:rPr>
        <w:t>Координаты текстуры лицевой стороны</w:t>
      </w:r>
    </w:p>
    <w:tbl>
      <w:tblPr>
        <w:tblStyle w:val="afa"/>
        <w:tblW w:w="0" w:type="auto"/>
        <w:tblLook w:val="04A0" w:firstRow="1" w:lastRow="0" w:firstColumn="1" w:lastColumn="0" w:noHBand="0" w:noVBand="1"/>
      </w:tblPr>
      <w:tblGrid>
        <w:gridCol w:w="1151"/>
        <w:gridCol w:w="2434"/>
      </w:tblGrid>
      <w:tr w:rsidR="0074332D" w14:paraId="725729C3" w14:textId="77777777" w:rsidTr="0074332D">
        <w:tc>
          <w:tcPr>
            <w:tcW w:w="0" w:type="auto"/>
          </w:tcPr>
          <w:p w14:paraId="7E326835" w14:textId="08BDE458" w:rsidR="0074332D" w:rsidRPr="0074332D" w:rsidRDefault="0074332D" w:rsidP="0074332D">
            <w:pPr>
              <w:spacing w:before="20" w:after="20"/>
              <w:jc w:val="center"/>
              <w:rPr>
                <w:rFonts w:ascii="Times New Roman" w:hAnsi="Times New Roman" w:cs="Times New Roman"/>
                <w:sz w:val="24"/>
              </w:rPr>
            </w:pPr>
            <w:r>
              <w:rPr>
                <w:rFonts w:ascii="Times New Roman" w:hAnsi="Times New Roman" w:cs="Times New Roman"/>
                <w:sz w:val="24"/>
              </w:rPr>
              <w:t>Вершина</w:t>
            </w:r>
          </w:p>
        </w:tc>
        <w:tc>
          <w:tcPr>
            <w:tcW w:w="0" w:type="auto"/>
          </w:tcPr>
          <w:p w14:paraId="6ED4BCAD" w14:textId="7FE89869" w:rsidR="0074332D" w:rsidRPr="0074332D" w:rsidRDefault="0074332D" w:rsidP="0074332D">
            <w:pPr>
              <w:spacing w:before="20" w:after="20"/>
              <w:jc w:val="center"/>
              <w:rPr>
                <w:rFonts w:ascii="Times New Roman" w:hAnsi="Times New Roman" w:cs="Times New Roman"/>
                <w:sz w:val="24"/>
              </w:rPr>
            </w:pPr>
            <w:r>
              <w:rPr>
                <w:rFonts w:ascii="Times New Roman" w:hAnsi="Times New Roman" w:cs="Times New Roman"/>
                <w:sz w:val="24"/>
              </w:rPr>
              <w:t>Координата текстуры</w:t>
            </w:r>
          </w:p>
        </w:tc>
      </w:tr>
      <w:tr w:rsidR="0074332D" w14:paraId="25A3E141" w14:textId="77777777" w:rsidTr="0074332D">
        <w:tc>
          <w:tcPr>
            <w:tcW w:w="0" w:type="auto"/>
          </w:tcPr>
          <w:p w14:paraId="14EA13DB" w14:textId="457515A6" w:rsidR="0074332D" w:rsidRPr="0074332D" w:rsidRDefault="0074332D" w:rsidP="0074332D">
            <w:pPr>
              <w:spacing w:before="20" w:after="20"/>
              <w:jc w:val="center"/>
              <w:rPr>
                <w:rFonts w:ascii="Times New Roman" w:hAnsi="Times New Roman" w:cs="Times New Roman"/>
                <w:sz w:val="24"/>
                <w:lang w:val="en-US"/>
              </w:rPr>
            </w:pPr>
            <w:r>
              <w:rPr>
                <w:rFonts w:ascii="Times New Roman" w:hAnsi="Times New Roman" w:cs="Times New Roman"/>
                <w:sz w:val="24"/>
                <w:lang w:val="en-US"/>
              </w:rPr>
              <w:t>V0</w:t>
            </w:r>
          </w:p>
        </w:tc>
        <w:tc>
          <w:tcPr>
            <w:tcW w:w="0" w:type="auto"/>
          </w:tcPr>
          <w:p w14:paraId="73086F54" w14:textId="51BB86BE" w:rsidR="0074332D" w:rsidRPr="0074332D" w:rsidRDefault="0074332D" w:rsidP="0074332D">
            <w:pPr>
              <w:spacing w:before="20" w:after="20"/>
              <w:jc w:val="center"/>
              <w:rPr>
                <w:rFonts w:ascii="Times New Roman" w:hAnsi="Times New Roman" w:cs="Times New Roman"/>
                <w:sz w:val="24"/>
                <w:lang w:val="en-US"/>
              </w:rPr>
            </w:pPr>
            <w:r>
              <w:rPr>
                <w:rFonts w:ascii="Times New Roman" w:hAnsi="Times New Roman" w:cs="Times New Roman"/>
                <w:sz w:val="24"/>
                <w:lang w:val="en-US"/>
              </w:rPr>
              <w:t>(0.0, 0.0)</w:t>
            </w:r>
          </w:p>
        </w:tc>
      </w:tr>
      <w:tr w:rsidR="0074332D" w14:paraId="4B7DF910" w14:textId="77777777" w:rsidTr="0074332D">
        <w:tc>
          <w:tcPr>
            <w:tcW w:w="0" w:type="auto"/>
          </w:tcPr>
          <w:p w14:paraId="1B053848" w14:textId="339DEEEC" w:rsidR="0074332D" w:rsidRPr="0074332D" w:rsidRDefault="0074332D" w:rsidP="0074332D">
            <w:pPr>
              <w:spacing w:before="20" w:after="20"/>
              <w:jc w:val="center"/>
              <w:rPr>
                <w:rFonts w:ascii="Times New Roman" w:hAnsi="Times New Roman" w:cs="Times New Roman"/>
                <w:sz w:val="24"/>
                <w:lang w:val="en-US"/>
              </w:rPr>
            </w:pPr>
            <w:r>
              <w:rPr>
                <w:rFonts w:ascii="Times New Roman" w:hAnsi="Times New Roman" w:cs="Times New Roman"/>
                <w:sz w:val="24"/>
                <w:lang w:val="en-US"/>
              </w:rPr>
              <w:t>V1</w:t>
            </w:r>
          </w:p>
        </w:tc>
        <w:tc>
          <w:tcPr>
            <w:tcW w:w="0" w:type="auto"/>
          </w:tcPr>
          <w:p w14:paraId="324CE871" w14:textId="0D4A8464" w:rsidR="0074332D" w:rsidRPr="0074332D" w:rsidRDefault="0074332D" w:rsidP="0074332D">
            <w:pPr>
              <w:spacing w:before="20" w:after="20"/>
              <w:jc w:val="center"/>
              <w:rPr>
                <w:rFonts w:ascii="Times New Roman" w:hAnsi="Times New Roman" w:cs="Times New Roman"/>
                <w:sz w:val="24"/>
                <w:lang w:val="en-US"/>
              </w:rPr>
            </w:pPr>
            <w:r>
              <w:rPr>
                <w:rFonts w:ascii="Times New Roman" w:hAnsi="Times New Roman" w:cs="Times New Roman"/>
                <w:sz w:val="24"/>
                <w:lang w:val="en-US"/>
              </w:rPr>
              <w:t>(0.0, 0.5)</w:t>
            </w:r>
          </w:p>
        </w:tc>
      </w:tr>
      <w:tr w:rsidR="0074332D" w14:paraId="4FF60F93" w14:textId="77777777" w:rsidTr="0074332D">
        <w:tc>
          <w:tcPr>
            <w:tcW w:w="0" w:type="auto"/>
          </w:tcPr>
          <w:p w14:paraId="3AC8B5A0" w14:textId="5644698A" w:rsidR="0074332D" w:rsidRPr="0074332D" w:rsidRDefault="0074332D" w:rsidP="0074332D">
            <w:pPr>
              <w:spacing w:before="20" w:after="20"/>
              <w:jc w:val="center"/>
              <w:rPr>
                <w:rFonts w:ascii="Times New Roman" w:hAnsi="Times New Roman" w:cs="Times New Roman"/>
                <w:sz w:val="24"/>
                <w:lang w:val="en-US"/>
              </w:rPr>
            </w:pPr>
            <w:r>
              <w:rPr>
                <w:rFonts w:ascii="Times New Roman" w:hAnsi="Times New Roman" w:cs="Times New Roman"/>
                <w:sz w:val="24"/>
                <w:lang w:val="en-US"/>
              </w:rPr>
              <w:t>V2</w:t>
            </w:r>
          </w:p>
        </w:tc>
        <w:tc>
          <w:tcPr>
            <w:tcW w:w="0" w:type="auto"/>
          </w:tcPr>
          <w:p w14:paraId="40EC9AA9" w14:textId="30C4C120" w:rsidR="0074332D" w:rsidRPr="0074332D" w:rsidRDefault="0074332D" w:rsidP="0074332D">
            <w:pPr>
              <w:spacing w:before="20" w:after="20"/>
              <w:jc w:val="center"/>
              <w:rPr>
                <w:rFonts w:ascii="Times New Roman" w:hAnsi="Times New Roman" w:cs="Times New Roman"/>
                <w:sz w:val="24"/>
                <w:lang w:val="en-US"/>
              </w:rPr>
            </w:pPr>
            <w:r>
              <w:rPr>
                <w:rFonts w:ascii="Times New Roman" w:hAnsi="Times New Roman" w:cs="Times New Roman"/>
                <w:sz w:val="24"/>
                <w:lang w:val="en-US"/>
              </w:rPr>
              <w:t>(0.5, 0.5)</w:t>
            </w:r>
          </w:p>
        </w:tc>
      </w:tr>
      <w:tr w:rsidR="0074332D" w14:paraId="0B893D66" w14:textId="77777777" w:rsidTr="0074332D">
        <w:tc>
          <w:tcPr>
            <w:tcW w:w="0" w:type="auto"/>
          </w:tcPr>
          <w:p w14:paraId="2DC04D80" w14:textId="041024DC" w:rsidR="0074332D" w:rsidRPr="0074332D" w:rsidRDefault="0074332D" w:rsidP="0074332D">
            <w:pPr>
              <w:spacing w:before="20" w:after="20"/>
              <w:jc w:val="center"/>
              <w:rPr>
                <w:rFonts w:ascii="Times New Roman" w:hAnsi="Times New Roman" w:cs="Times New Roman"/>
                <w:sz w:val="24"/>
                <w:lang w:val="en-US"/>
              </w:rPr>
            </w:pPr>
            <w:r>
              <w:rPr>
                <w:rFonts w:ascii="Times New Roman" w:hAnsi="Times New Roman" w:cs="Times New Roman"/>
                <w:sz w:val="24"/>
                <w:lang w:val="en-US"/>
              </w:rPr>
              <w:t>V3</w:t>
            </w:r>
          </w:p>
        </w:tc>
        <w:tc>
          <w:tcPr>
            <w:tcW w:w="0" w:type="auto"/>
          </w:tcPr>
          <w:p w14:paraId="4569EBD6" w14:textId="393B3379" w:rsidR="0074332D" w:rsidRPr="0074332D" w:rsidRDefault="0074332D" w:rsidP="0074332D">
            <w:pPr>
              <w:spacing w:before="20" w:after="20"/>
              <w:jc w:val="center"/>
              <w:rPr>
                <w:rFonts w:ascii="Times New Roman" w:hAnsi="Times New Roman" w:cs="Times New Roman"/>
                <w:sz w:val="24"/>
                <w:lang w:val="en-US"/>
              </w:rPr>
            </w:pPr>
            <w:r>
              <w:rPr>
                <w:rFonts w:ascii="Times New Roman" w:hAnsi="Times New Roman" w:cs="Times New Roman"/>
                <w:sz w:val="24"/>
                <w:lang w:val="en-US"/>
              </w:rPr>
              <w:t>(0.5, 0.0)</w:t>
            </w:r>
          </w:p>
        </w:tc>
      </w:tr>
    </w:tbl>
    <w:p w14:paraId="5C476843" w14:textId="77777777" w:rsidR="0074332D" w:rsidRPr="0074332D" w:rsidRDefault="0074332D" w:rsidP="0074332D">
      <w:pPr>
        <w:pStyle w:val="blockparagraph-544a408c"/>
        <w:shd w:val="clear" w:color="auto" w:fill="FFFFFF"/>
        <w:spacing w:before="0" w:beforeAutospacing="0" w:after="360" w:afterAutospacing="0"/>
        <w:rPr>
          <w:color w:val="000000" w:themeColor="text1"/>
        </w:rPr>
      </w:pPr>
      <w:r w:rsidRPr="0074332D">
        <w:rPr>
          <w:rStyle w:val="text-4505230f--texth400-3033861f--textcontentfamily-49a318e1"/>
          <w:color w:val="000000" w:themeColor="text1"/>
        </w:rPr>
        <w:t>Теперь давайте определим наложение текстуры верхней грани.</w:t>
      </w:r>
    </w:p>
    <w:p w14:paraId="53F4CA71" w14:textId="477373EC" w:rsidR="0074332D" w:rsidRDefault="0074332D" w:rsidP="0074332D">
      <w:pPr>
        <w:pStyle w:val="blockparagraph-544a408c"/>
        <w:jc w:val="center"/>
      </w:pPr>
      <w:r>
        <w:rPr>
          <w:noProof/>
        </w:rPr>
        <w:lastRenderedPageBreak/>
        <w:drawing>
          <wp:inline distT="0" distB="0" distL="0" distR="0" wp14:anchorId="042862B3" wp14:editId="2EC36A96">
            <wp:extent cx="2257425" cy="1981200"/>
            <wp:effectExtent l="0" t="0" r="9525" b="0"/>
            <wp:docPr id="33" name="Рисунок 33" descr="https://gblobscdn.gitbook.com/assets%2F-LAK9UyzFQ1YYLFNUZNX%2F-LJy3B7vpo0Ffvz5a8SI%2F-LJy3CBbRLSQRHbFnJy2%2Fcube_texture_top_face.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gblobscdn.gitbook.com/assets%2F-LAK9UyzFQ1YYLFNUZNX%2F-LJy3B7vpo0Ffvz5a8SI%2F-LJy3CBbRLSQRHbFnJy2%2Fcube_texture_top_face.png?alt=med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57425" cy="1981200"/>
                    </a:xfrm>
                    <a:prstGeom prst="rect">
                      <a:avLst/>
                    </a:prstGeom>
                    <a:noFill/>
                    <a:ln>
                      <a:noFill/>
                    </a:ln>
                  </pic:spPr>
                </pic:pic>
              </a:graphicData>
            </a:graphic>
          </wp:inline>
        </w:drawing>
      </w:r>
    </w:p>
    <w:p w14:paraId="333302D8" w14:textId="3C1498CE" w:rsidR="0074332D" w:rsidRDefault="0074332D" w:rsidP="0074332D">
      <w:pPr>
        <w:pStyle w:val="blockparagraph-544a408c"/>
        <w:jc w:val="center"/>
        <w:rPr>
          <w:sz w:val="22"/>
        </w:rPr>
      </w:pPr>
      <w:r>
        <w:rPr>
          <w:sz w:val="22"/>
        </w:rPr>
        <w:t>Координаты текстуры верхней грани</w:t>
      </w:r>
    </w:p>
    <w:tbl>
      <w:tblPr>
        <w:tblStyle w:val="afa"/>
        <w:tblW w:w="0" w:type="auto"/>
        <w:tblLook w:val="04A0" w:firstRow="1" w:lastRow="0" w:firstColumn="1" w:lastColumn="0" w:noHBand="0" w:noVBand="1"/>
      </w:tblPr>
      <w:tblGrid>
        <w:gridCol w:w="1151"/>
        <w:gridCol w:w="2434"/>
      </w:tblGrid>
      <w:tr w:rsidR="0074332D" w14:paraId="699B8FAD" w14:textId="77777777" w:rsidTr="00C530D9">
        <w:tc>
          <w:tcPr>
            <w:tcW w:w="0" w:type="auto"/>
          </w:tcPr>
          <w:p w14:paraId="669FEF31" w14:textId="77777777" w:rsidR="0074332D" w:rsidRPr="0074332D" w:rsidRDefault="0074332D" w:rsidP="00C530D9">
            <w:pPr>
              <w:spacing w:before="20" w:after="20"/>
              <w:jc w:val="center"/>
              <w:rPr>
                <w:rFonts w:ascii="Times New Roman" w:hAnsi="Times New Roman" w:cs="Times New Roman"/>
                <w:sz w:val="24"/>
              </w:rPr>
            </w:pPr>
            <w:r>
              <w:rPr>
                <w:rFonts w:ascii="Times New Roman" w:hAnsi="Times New Roman" w:cs="Times New Roman"/>
                <w:sz w:val="24"/>
              </w:rPr>
              <w:t>Вершина</w:t>
            </w:r>
          </w:p>
        </w:tc>
        <w:tc>
          <w:tcPr>
            <w:tcW w:w="0" w:type="auto"/>
          </w:tcPr>
          <w:p w14:paraId="20A80A30" w14:textId="77777777" w:rsidR="0074332D" w:rsidRPr="0074332D" w:rsidRDefault="0074332D" w:rsidP="00C530D9">
            <w:pPr>
              <w:spacing w:before="20" w:after="20"/>
              <w:jc w:val="center"/>
              <w:rPr>
                <w:rFonts w:ascii="Times New Roman" w:hAnsi="Times New Roman" w:cs="Times New Roman"/>
                <w:sz w:val="24"/>
              </w:rPr>
            </w:pPr>
            <w:r>
              <w:rPr>
                <w:rFonts w:ascii="Times New Roman" w:hAnsi="Times New Roman" w:cs="Times New Roman"/>
                <w:sz w:val="24"/>
              </w:rPr>
              <w:t>Координата текстуры</w:t>
            </w:r>
          </w:p>
        </w:tc>
      </w:tr>
      <w:tr w:rsidR="0074332D" w14:paraId="145C55E6" w14:textId="77777777" w:rsidTr="00C530D9">
        <w:tc>
          <w:tcPr>
            <w:tcW w:w="0" w:type="auto"/>
          </w:tcPr>
          <w:p w14:paraId="0FE3E18D" w14:textId="48848A26" w:rsidR="0074332D" w:rsidRPr="0074332D" w:rsidRDefault="0074332D" w:rsidP="00C530D9">
            <w:pPr>
              <w:spacing w:before="20" w:after="20"/>
              <w:jc w:val="center"/>
              <w:rPr>
                <w:rFonts w:ascii="Times New Roman" w:hAnsi="Times New Roman" w:cs="Times New Roman"/>
                <w:sz w:val="24"/>
              </w:rPr>
            </w:pPr>
            <w:r>
              <w:rPr>
                <w:rFonts w:ascii="Times New Roman" w:hAnsi="Times New Roman" w:cs="Times New Roman"/>
                <w:sz w:val="24"/>
                <w:lang w:val="en-US"/>
              </w:rPr>
              <w:t>V</w:t>
            </w:r>
            <w:r>
              <w:rPr>
                <w:rFonts w:ascii="Times New Roman" w:hAnsi="Times New Roman" w:cs="Times New Roman"/>
                <w:sz w:val="24"/>
              </w:rPr>
              <w:t>4</w:t>
            </w:r>
          </w:p>
        </w:tc>
        <w:tc>
          <w:tcPr>
            <w:tcW w:w="0" w:type="auto"/>
          </w:tcPr>
          <w:p w14:paraId="3450A1CF" w14:textId="497D9CAF" w:rsidR="0074332D" w:rsidRPr="0074332D" w:rsidRDefault="0074332D" w:rsidP="00C530D9">
            <w:pPr>
              <w:spacing w:before="20" w:after="20"/>
              <w:jc w:val="center"/>
              <w:rPr>
                <w:rFonts w:ascii="Times New Roman" w:hAnsi="Times New Roman" w:cs="Times New Roman"/>
                <w:sz w:val="24"/>
                <w:lang w:val="en-US"/>
              </w:rPr>
            </w:pPr>
            <w:r>
              <w:rPr>
                <w:rFonts w:ascii="Times New Roman" w:hAnsi="Times New Roman" w:cs="Times New Roman"/>
                <w:sz w:val="24"/>
                <w:lang w:val="en-US"/>
              </w:rPr>
              <w:t>(0.0, 0.</w:t>
            </w:r>
            <w:r>
              <w:rPr>
                <w:rFonts w:ascii="Times New Roman" w:hAnsi="Times New Roman" w:cs="Times New Roman"/>
                <w:sz w:val="24"/>
              </w:rPr>
              <w:t>5</w:t>
            </w:r>
            <w:r>
              <w:rPr>
                <w:rFonts w:ascii="Times New Roman" w:hAnsi="Times New Roman" w:cs="Times New Roman"/>
                <w:sz w:val="24"/>
                <w:lang w:val="en-US"/>
              </w:rPr>
              <w:t>)</w:t>
            </w:r>
          </w:p>
        </w:tc>
      </w:tr>
      <w:tr w:rsidR="0074332D" w14:paraId="29AF272C" w14:textId="77777777" w:rsidTr="00C530D9">
        <w:tc>
          <w:tcPr>
            <w:tcW w:w="0" w:type="auto"/>
          </w:tcPr>
          <w:p w14:paraId="355807E9" w14:textId="72427B6E" w:rsidR="0074332D" w:rsidRPr="0074332D" w:rsidRDefault="0074332D" w:rsidP="00C530D9">
            <w:pPr>
              <w:spacing w:before="20" w:after="20"/>
              <w:jc w:val="center"/>
              <w:rPr>
                <w:rFonts w:ascii="Times New Roman" w:hAnsi="Times New Roman" w:cs="Times New Roman"/>
                <w:sz w:val="24"/>
              </w:rPr>
            </w:pPr>
            <w:r>
              <w:rPr>
                <w:rFonts w:ascii="Times New Roman" w:hAnsi="Times New Roman" w:cs="Times New Roman"/>
                <w:sz w:val="24"/>
                <w:lang w:val="en-US"/>
              </w:rPr>
              <w:t>V</w:t>
            </w:r>
            <w:r>
              <w:rPr>
                <w:rFonts w:ascii="Times New Roman" w:hAnsi="Times New Roman" w:cs="Times New Roman"/>
                <w:sz w:val="24"/>
              </w:rPr>
              <w:t>5</w:t>
            </w:r>
          </w:p>
        </w:tc>
        <w:tc>
          <w:tcPr>
            <w:tcW w:w="0" w:type="auto"/>
          </w:tcPr>
          <w:p w14:paraId="0D3447B2" w14:textId="39E39564" w:rsidR="0074332D" w:rsidRPr="0074332D" w:rsidRDefault="0074332D" w:rsidP="00C530D9">
            <w:pPr>
              <w:spacing w:before="20" w:after="20"/>
              <w:jc w:val="center"/>
              <w:rPr>
                <w:rFonts w:ascii="Times New Roman" w:hAnsi="Times New Roman" w:cs="Times New Roman"/>
                <w:sz w:val="24"/>
                <w:lang w:val="en-US"/>
              </w:rPr>
            </w:pPr>
            <w:r>
              <w:rPr>
                <w:rFonts w:ascii="Times New Roman" w:hAnsi="Times New Roman" w:cs="Times New Roman"/>
                <w:sz w:val="24"/>
                <w:lang w:val="en-US"/>
              </w:rPr>
              <w:t>(0.</w:t>
            </w:r>
            <w:r>
              <w:rPr>
                <w:rFonts w:ascii="Times New Roman" w:hAnsi="Times New Roman" w:cs="Times New Roman"/>
                <w:sz w:val="24"/>
              </w:rPr>
              <w:t>5</w:t>
            </w:r>
            <w:r>
              <w:rPr>
                <w:rFonts w:ascii="Times New Roman" w:hAnsi="Times New Roman" w:cs="Times New Roman"/>
                <w:sz w:val="24"/>
                <w:lang w:val="en-US"/>
              </w:rPr>
              <w:t>, 0.5)</w:t>
            </w:r>
          </w:p>
        </w:tc>
      </w:tr>
      <w:tr w:rsidR="0074332D" w14:paraId="102C988F" w14:textId="77777777" w:rsidTr="00C530D9">
        <w:tc>
          <w:tcPr>
            <w:tcW w:w="0" w:type="auto"/>
          </w:tcPr>
          <w:p w14:paraId="3F7E7C9B" w14:textId="6186C638" w:rsidR="0074332D" w:rsidRPr="0074332D" w:rsidRDefault="0074332D" w:rsidP="00C530D9">
            <w:pPr>
              <w:spacing w:before="20" w:after="20"/>
              <w:jc w:val="center"/>
              <w:rPr>
                <w:rFonts w:ascii="Times New Roman" w:hAnsi="Times New Roman" w:cs="Times New Roman"/>
                <w:sz w:val="24"/>
              </w:rPr>
            </w:pPr>
            <w:r>
              <w:rPr>
                <w:rFonts w:ascii="Times New Roman" w:hAnsi="Times New Roman" w:cs="Times New Roman"/>
                <w:sz w:val="24"/>
                <w:lang w:val="en-US"/>
              </w:rPr>
              <w:t>V</w:t>
            </w:r>
            <w:r>
              <w:rPr>
                <w:rFonts w:ascii="Times New Roman" w:hAnsi="Times New Roman" w:cs="Times New Roman"/>
                <w:sz w:val="24"/>
              </w:rPr>
              <w:t>0</w:t>
            </w:r>
          </w:p>
        </w:tc>
        <w:tc>
          <w:tcPr>
            <w:tcW w:w="0" w:type="auto"/>
          </w:tcPr>
          <w:p w14:paraId="727F13EE" w14:textId="4154A8ED" w:rsidR="0074332D" w:rsidRPr="0074332D" w:rsidRDefault="0074332D" w:rsidP="00C530D9">
            <w:pPr>
              <w:spacing w:before="20" w:after="20"/>
              <w:jc w:val="center"/>
              <w:rPr>
                <w:rFonts w:ascii="Times New Roman" w:hAnsi="Times New Roman" w:cs="Times New Roman"/>
                <w:sz w:val="24"/>
                <w:lang w:val="en-US"/>
              </w:rPr>
            </w:pPr>
            <w:r>
              <w:rPr>
                <w:rFonts w:ascii="Times New Roman" w:hAnsi="Times New Roman" w:cs="Times New Roman"/>
                <w:sz w:val="24"/>
                <w:lang w:val="en-US"/>
              </w:rPr>
              <w:t>(0.</w:t>
            </w:r>
            <w:r>
              <w:rPr>
                <w:rFonts w:ascii="Times New Roman" w:hAnsi="Times New Roman" w:cs="Times New Roman"/>
                <w:sz w:val="24"/>
              </w:rPr>
              <w:t>0</w:t>
            </w:r>
            <w:r>
              <w:rPr>
                <w:rFonts w:ascii="Times New Roman" w:hAnsi="Times New Roman" w:cs="Times New Roman"/>
                <w:sz w:val="24"/>
                <w:lang w:val="en-US"/>
              </w:rPr>
              <w:t xml:space="preserve">, </w:t>
            </w:r>
            <w:r>
              <w:rPr>
                <w:rFonts w:ascii="Times New Roman" w:hAnsi="Times New Roman" w:cs="Times New Roman"/>
                <w:sz w:val="24"/>
              </w:rPr>
              <w:t>1</w:t>
            </w:r>
            <w:r>
              <w:rPr>
                <w:rFonts w:ascii="Times New Roman" w:hAnsi="Times New Roman" w:cs="Times New Roman"/>
                <w:sz w:val="24"/>
                <w:lang w:val="en-US"/>
              </w:rPr>
              <w:t>.</w:t>
            </w:r>
            <w:r>
              <w:rPr>
                <w:rFonts w:ascii="Times New Roman" w:hAnsi="Times New Roman" w:cs="Times New Roman"/>
                <w:sz w:val="24"/>
              </w:rPr>
              <w:t>0</w:t>
            </w:r>
            <w:r>
              <w:rPr>
                <w:rFonts w:ascii="Times New Roman" w:hAnsi="Times New Roman" w:cs="Times New Roman"/>
                <w:sz w:val="24"/>
                <w:lang w:val="en-US"/>
              </w:rPr>
              <w:t>)</w:t>
            </w:r>
          </w:p>
        </w:tc>
      </w:tr>
      <w:tr w:rsidR="0074332D" w14:paraId="1DAA2078" w14:textId="77777777" w:rsidTr="00C530D9">
        <w:tc>
          <w:tcPr>
            <w:tcW w:w="0" w:type="auto"/>
          </w:tcPr>
          <w:p w14:paraId="19E56C9C" w14:textId="77777777" w:rsidR="0074332D" w:rsidRPr="0074332D" w:rsidRDefault="0074332D" w:rsidP="00C530D9">
            <w:pPr>
              <w:spacing w:before="20" w:after="20"/>
              <w:jc w:val="center"/>
              <w:rPr>
                <w:rFonts w:ascii="Times New Roman" w:hAnsi="Times New Roman" w:cs="Times New Roman"/>
                <w:sz w:val="24"/>
                <w:lang w:val="en-US"/>
              </w:rPr>
            </w:pPr>
            <w:r>
              <w:rPr>
                <w:rFonts w:ascii="Times New Roman" w:hAnsi="Times New Roman" w:cs="Times New Roman"/>
                <w:sz w:val="24"/>
                <w:lang w:val="en-US"/>
              </w:rPr>
              <w:t>V3</w:t>
            </w:r>
          </w:p>
        </w:tc>
        <w:tc>
          <w:tcPr>
            <w:tcW w:w="0" w:type="auto"/>
          </w:tcPr>
          <w:p w14:paraId="11845B2A" w14:textId="4EDC652B" w:rsidR="0074332D" w:rsidRPr="0074332D" w:rsidRDefault="0074332D" w:rsidP="00C530D9">
            <w:pPr>
              <w:spacing w:before="20" w:after="20"/>
              <w:jc w:val="center"/>
              <w:rPr>
                <w:rFonts w:ascii="Times New Roman" w:hAnsi="Times New Roman" w:cs="Times New Roman"/>
                <w:sz w:val="24"/>
                <w:lang w:val="en-US"/>
              </w:rPr>
            </w:pPr>
            <w:r>
              <w:rPr>
                <w:rFonts w:ascii="Times New Roman" w:hAnsi="Times New Roman" w:cs="Times New Roman"/>
                <w:sz w:val="24"/>
                <w:lang w:val="en-US"/>
              </w:rPr>
              <w:t xml:space="preserve">(0.5, </w:t>
            </w:r>
            <w:r>
              <w:rPr>
                <w:rFonts w:ascii="Times New Roman" w:hAnsi="Times New Roman" w:cs="Times New Roman"/>
                <w:sz w:val="24"/>
              </w:rPr>
              <w:t>1</w:t>
            </w:r>
            <w:r>
              <w:rPr>
                <w:rFonts w:ascii="Times New Roman" w:hAnsi="Times New Roman" w:cs="Times New Roman"/>
                <w:sz w:val="24"/>
                <w:lang w:val="en-US"/>
              </w:rPr>
              <w:t>.0)</w:t>
            </w:r>
          </w:p>
        </w:tc>
      </w:tr>
    </w:tbl>
    <w:p w14:paraId="07DAD3CD" w14:textId="0128B147" w:rsidR="0074332D" w:rsidRDefault="0074332D" w:rsidP="0074332D">
      <w:pPr>
        <w:pStyle w:val="blockparagraph-544a408c"/>
        <w:jc w:val="both"/>
      </w:pPr>
      <w:r>
        <w:rPr>
          <w:rStyle w:val="text-4505230f--texth400-3033861f--textcontentfamily-49a318e1"/>
        </w:rPr>
        <w:t>Как видите, у нас возникла проблема, нам нужно установить разные координаты текстуры для одних и тех же вершин (V0 и V3). Как мы можем это решить? Единственный способ решить эту проблему – повторить некоторые вершины и связать разные координаты текстуры. Для верхней грани нам нужно повторить четыре вершины и назначить им правильные координаты текстуры.</w:t>
      </w:r>
    </w:p>
    <w:p w14:paraId="70FC0755" w14:textId="77777777" w:rsidR="0074332D" w:rsidRDefault="0074332D" w:rsidP="0074332D">
      <w:pPr>
        <w:pStyle w:val="blockparagraph-544a408c"/>
        <w:jc w:val="both"/>
      </w:pPr>
      <w:r>
        <w:rPr>
          <w:rStyle w:val="text-4505230f--texth400-3033861f--textcontentfamily-49a318e1"/>
        </w:rPr>
        <w:t>Поскольку передняя, ​​задняя и боковые грани используют одну и ту же текстуру, нам не нужно повторять все эти вершины. У вас есть полное определение в исходном коде, но нам нужно было перейти с 8 пунктов на 20. Окончательный результат такой.</w:t>
      </w:r>
    </w:p>
    <w:p w14:paraId="7D36FDEF" w14:textId="27DC1BB6" w:rsidR="0074332D" w:rsidRDefault="0074332D" w:rsidP="0074332D">
      <w:pPr>
        <w:pStyle w:val="blockparagraph-544a408c"/>
        <w:jc w:val="center"/>
      </w:pPr>
      <w:r>
        <w:rPr>
          <w:noProof/>
        </w:rPr>
        <w:drawing>
          <wp:inline distT="0" distB="0" distL="0" distR="0" wp14:anchorId="771EDAD9" wp14:editId="4EFC1D44">
            <wp:extent cx="3009900" cy="2324100"/>
            <wp:effectExtent l="0" t="0" r="0" b="0"/>
            <wp:docPr id="34" name="Рисунок 34" descr="https://gblobscdn.gitbook.com/assets%2F-LAK9UyzFQ1YYLFNUZNX%2F-LJy3B7vpo0Ffvz5a8SI%2F-LJy3CBdMJ4EsIzoROTy%2Fcube_with_texture.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gblobscdn.gitbook.com/assets%2F-LAK9UyzFQ1YYLFNUZNX%2F-LJy3B7vpo0Ffvz5a8SI%2F-LJy3CBdMJ4EsIzoROTy%2Fcube_with_texture.png?alt=medi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09900" cy="2324100"/>
                    </a:xfrm>
                    <a:prstGeom prst="rect">
                      <a:avLst/>
                    </a:prstGeom>
                    <a:noFill/>
                    <a:ln>
                      <a:noFill/>
                    </a:ln>
                  </pic:spPr>
                </pic:pic>
              </a:graphicData>
            </a:graphic>
          </wp:inline>
        </w:drawing>
      </w:r>
    </w:p>
    <w:p w14:paraId="421FDB40" w14:textId="25B471D6" w:rsidR="0074332D" w:rsidRDefault="0074332D" w:rsidP="0074332D">
      <w:pPr>
        <w:pStyle w:val="blockparagraph-544a408c"/>
        <w:jc w:val="center"/>
        <w:rPr>
          <w:sz w:val="22"/>
        </w:rPr>
      </w:pPr>
      <w:r>
        <w:rPr>
          <w:sz w:val="22"/>
        </w:rPr>
        <w:t>Куб с текстурой</w:t>
      </w:r>
    </w:p>
    <w:p w14:paraId="167FE21B" w14:textId="3B616142" w:rsidR="0074332D" w:rsidRDefault="0074332D" w:rsidP="0074332D">
      <w:pPr>
        <w:pStyle w:val="blockparagraph-544a408c"/>
        <w:jc w:val="both"/>
      </w:pPr>
      <w:r>
        <w:t>В следующих главах мы узнаем, как загружать модели, созданные с помощью инструментов трехмерного моделирования, поэтому нам не нужно будет вручную определять положения и координаты текстуры (что, кстати, было бы непрактично для более сложных моделей).</w:t>
      </w:r>
    </w:p>
    <w:p w14:paraId="21DCF486" w14:textId="7899590A" w:rsidR="0074332D" w:rsidRPr="0069324C" w:rsidRDefault="0074332D" w:rsidP="0069324C">
      <w:pPr>
        <w:pStyle w:val="2"/>
        <w:rPr>
          <w:rFonts w:ascii="Times New Roman" w:eastAsia="Times New Roman" w:hAnsi="Times New Roman" w:cs="Times New Roman"/>
          <w:b/>
          <w:bCs/>
          <w:kern w:val="36"/>
          <w:szCs w:val="48"/>
          <w:lang w:eastAsia="ru-RU"/>
        </w:rPr>
      </w:pPr>
      <w:bookmarkStart w:id="15" w:name="_Toc54625753"/>
      <w:r w:rsidRPr="0069324C">
        <w:rPr>
          <w:rFonts w:ascii="Times New Roman" w:eastAsia="Times New Roman" w:hAnsi="Times New Roman" w:cs="Times New Roman"/>
          <w:b/>
          <w:bCs/>
          <w:kern w:val="36"/>
          <w:szCs w:val="48"/>
          <w:lang w:eastAsia="ru-RU"/>
        </w:rPr>
        <w:lastRenderedPageBreak/>
        <w:t>Краткое примечание о прозрачных пленках</w:t>
      </w:r>
      <w:bookmarkEnd w:id="15"/>
    </w:p>
    <w:p w14:paraId="148D29C7" w14:textId="77777777" w:rsidR="0069324C" w:rsidRDefault="0069324C" w:rsidP="0069324C">
      <w:pPr>
        <w:pStyle w:val="blockparagraph-544a408c"/>
        <w:jc w:val="both"/>
      </w:pPr>
      <w:r>
        <w:rPr>
          <w:rStyle w:val="text-4505230f--texth400-3033861f--textcontentfamily-49a318e1"/>
        </w:rPr>
        <w:t>Как вы видели, когда мы загружаем изображение, мы получаем четыре компонента RGBA, включая уровень прозрачности. Но если вы загрузите текстуру с прозрачностью, вы можете ничего не увидеть. Чтобы поддерживать прозрачность, нам нужно включить смешивание. Это делается с помощью этого фрагмента кода:</w:t>
      </w:r>
    </w:p>
    <w:p w14:paraId="0B16B81D" w14:textId="77777777" w:rsidR="0069324C" w:rsidRDefault="0069324C" w:rsidP="0069324C">
      <w:pPr>
        <w:pStyle w:val="HTML0"/>
        <w:shd w:val="clear" w:color="auto" w:fill="0F111A"/>
        <w:rPr>
          <w:color w:val="C3CEE3"/>
        </w:rPr>
      </w:pPr>
      <w:r>
        <w:rPr>
          <w:color w:val="82AAFF"/>
        </w:rPr>
        <w:t>glEnable</w:t>
      </w:r>
      <w:r>
        <w:rPr>
          <w:color w:val="89DDFF"/>
        </w:rPr>
        <w:t>(</w:t>
      </w:r>
      <w:r>
        <w:rPr>
          <w:color w:val="C3CEE3"/>
        </w:rPr>
        <w:t>GL_BLEND</w:t>
      </w:r>
      <w:r>
        <w:rPr>
          <w:color w:val="89DDFF"/>
        </w:rPr>
        <w:t>);</w:t>
      </w:r>
    </w:p>
    <w:p w14:paraId="2DF9D7E9" w14:textId="2205C781" w:rsidR="0074332D" w:rsidRDefault="0069324C" w:rsidP="0069324C">
      <w:pPr>
        <w:pStyle w:val="blockparagraph-544a408c"/>
        <w:jc w:val="both"/>
      </w:pPr>
      <w:r w:rsidRPr="0069324C">
        <w:t xml:space="preserve">Но даже если включить наложение, прозрачность все равно не появится. Нам также нужно проинструктировать </w:t>
      </w:r>
      <w:r w:rsidRPr="0069324C">
        <w:rPr>
          <w:b/>
        </w:rPr>
        <w:t>OpenGL</w:t>
      </w:r>
      <w:r w:rsidRPr="0069324C">
        <w:t xml:space="preserve"> о том, как будет применяться смешивание. Это делается с помощью метода</w:t>
      </w:r>
      <w:r>
        <w:t xml:space="preserve"> </w:t>
      </w:r>
      <w:r w:rsidRPr="0069324C">
        <w:rPr>
          <w:rStyle w:val="HTML"/>
          <w:rFonts w:ascii="Times New Roman" w:hAnsi="Times New Roman" w:cs="Times New Roman"/>
          <w:b/>
          <w:sz w:val="24"/>
          <w:szCs w:val="24"/>
        </w:rPr>
        <w:t>glBlendFunc</w:t>
      </w:r>
      <w:r w:rsidRPr="0069324C">
        <w:t>:</w:t>
      </w:r>
    </w:p>
    <w:p w14:paraId="70728B52" w14:textId="77777777" w:rsidR="009C690B" w:rsidRPr="0012430E" w:rsidRDefault="009C690B" w:rsidP="009C690B">
      <w:pPr>
        <w:pStyle w:val="HTML0"/>
        <w:shd w:val="clear" w:color="auto" w:fill="0F111A"/>
        <w:rPr>
          <w:color w:val="C3CEE3"/>
        </w:rPr>
      </w:pPr>
      <w:r w:rsidRPr="009C690B">
        <w:rPr>
          <w:color w:val="82AAFF"/>
          <w:lang w:val="en-US"/>
        </w:rPr>
        <w:t>glBlendFunc</w:t>
      </w:r>
      <w:r w:rsidRPr="0012430E">
        <w:rPr>
          <w:color w:val="89DDFF"/>
        </w:rPr>
        <w:t>(</w:t>
      </w:r>
      <w:r w:rsidRPr="009C690B">
        <w:rPr>
          <w:color w:val="C3CEE3"/>
          <w:lang w:val="en-US"/>
        </w:rPr>
        <w:t>GL</w:t>
      </w:r>
      <w:r w:rsidRPr="0012430E">
        <w:rPr>
          <w:color w:val="C3CEE3"/>
        </w:rPr>
        <w:t>_</w:t>
      </w:r>
      <w:r w:rsidRPr="009C690B">
        <w:rPr>
          <w:color w:val="C3CEE3"/>
          <w:lang w:val="en-US"/>
        </w:rPr>
        <w:t>SRC</w:t>
      </w:r>
      <w:r w:rsidRPr="0012430E">
        <w:rPr>
          <w:color w:val="C3CEE3"/>
        </w:rPr>
        <w:t>_</w:t>
      </w:r>
      <w:r w:rsidRPr="009C690B">
        <w:rPr>
          <w:color w:val="C3CEE3"/>
          <w:lang w:val="en-US"/>
        </w:rPr>
        <w:t>ALPHA</w:t>
      </w:r>
      <w:r w:rsidRPr="0012430E">
        <w:rPr>
          <w:color w:val="89DDFF"/>
        </w:rPr>
        <w:t xml:space="preserve">, </w:t>
      </w:r>
      <w:r w:rsidRPr="009C690B">
        <w:rPr>
          <w:color w:val="C3CEE3"/>
          <w:lang w:val="en-US"/>
        </w:rPr>
        <w:t>GL</w:t>
      </w:r>
      <w:r w:rsidRPr="0012430E">
        <w:rPr>
          <w:color w:val="C3CEE3"/>
        </w:rPr>
        <w:t>_</w:t>
      </w:r>
      <w:r w:rsidRPr="009C690B">
        <w:rPr>
          <w:color w:val="C3CEE3"/>
          <w:lang w:val="en-US"/>
        </w:rPr>
        <w:t>ONE</w:t>
      </w:r>
      <w:r w:rsidRPr="0012430E">
        <w:rPr>
          <w:color w:val="C3CEE3"/>
        </w:rPr>
        <w:t>_</w:t>
      </w:r>
      <w:r w:rsidRPr="009C690B">
        <w:rPr>
          <w:color w:val="C3CEE3"/>
          <w:lang w:val="en-US"/>
        </w:rPr>
        <w:t>MINUS</w:t>
      </w:r>
      <w:r w:rsidRPr="0012430E">
        <w:rPr>
          <w:color w:val="C3CEE3"/>
        </w:rPr>
        <w:t>_</w:t>
      </w:r>
      <w:r w:rsidRPr="009C690B">
        <w:rPr>
          <w:color w:val="C3CEE3"/>
          <w:lang w:val="en-US"/>
        </w:rPr>
        <w:t>SRC</w:t>
      </w:r>
      <w:r w:rsidRPr="0012430E">
        <w:rPr>
          <w:color w:val="C3CEE3"/>
        </w:rPr>
        <w:t>_</w:t>
      </w:r>
      <w:r w:rsidRPr="009C690B">
        <w:rPr>
          <w:color w:val="C3CEE3"/>
          <w:lang w:val="en-US"/>
        </w:rPr>
        <w:t>ALPHA</w:t>
      </w:r>
      <w:r w:rsidRPr="0012430E">
        <w:rPr>
          <w:color w:val="89DDFF"/>
        </w:rPr>
        <w:t>);</w:t>
      </w:r>
    </w:p>
    <w:p w14:paraId="219D4122" w14:textId="3559FFA9" w:rsidR="009C690B" w:rsidRDefault="009C690B" w:rsidP="009C690B">
      <w:pPr>
        <w:pStyle w:val="blockparagraph-544a408c"/>
        <w:jc w:val="both"/>
      </w:pPr>
      <w:r>
        <w:rPr>
          <w:rStyle w:val="text-4505230f--texth400-3033861f--textcontentfamily-49a318e1"/>
        </w:rPr>
        <w:t xml:space="preserve">Вы можете проверить превосходное объяснение о деталях различных функций , которые могут быть применены </w:t>
      </w:r>
      <w:hyperlink r:id="rId60" w:tgtFrame="_blank" w:history="1">
        <w:r>
          <w:rPr>
            <w:rStyle w:val="a3"/>
            <w:color w:val="1B9CDC"/>
          </w:rPr>
          <w:t>здесь</w:t>
        </w:r>
      </w:hyperlink>
      <w:r>
        <w:rPr>
          <w:rStyle w:val="text-4505230f--texth400-3033861f--textcontentfamily-49a318e1"/>
        </w:rPr>
        <w:t>.</w:t>
      </w:r>
    </w:p>
    <w:p w14:paraId="16DFE3CE" w14:textId="2B0705C7" w:rsidR="009C690B" w:rsidRDefault="009C690B" w:rsidP="009C690B">
      <w:pPr>
        <w:pStyle w:val="blockparagraph-544a408c"/>
        <w:jc w:val="both"/>
        <w:rPr>
          <w:rStyle w:val="text-4505230f--texth400-3033861f--textcontentfamily-49a318e1"/>
        </w:rPr>
      </w:pPr>
      <w:r>
        <w:rPr>
          <w:rStyle w:val="text-4505230f--texth400-3033861f--textcontentfamily-49a318e1"/>
        </w:rPr>
        <w:t>Даже после того, как вы включили смешивание и настроили функцию, вы можете не увидеть правильные значения для прозрачности. Причина этого – проверка глубины. Когда фрагменты отбрасываются с использованием значений глубины, мы можем в конечном итоге смешать фрагменты с прозрачными значениями с фоном, а не с фрагментами, которые были за ними. Это приведет к неправильным артефактам рендеринга. Чтобы решить эту проблему, нам нужно сначала нарисовать непрозрачные объекты, а затем визуализировать объекты, которые имеют прозрачность в порядке уменьшения глубины (сначала должны быть отрисованы дальние объекты).</w:t>
      </w:r>
    </w:p>
    <w:p w14:paraId="47756F7F" w14:textId="77777777" w:rsidR="009C690B" w:rsidRDefault="009C690B">
      <w:pPr>
        <w:rPr>
          <w:rStyle w:val="text-4505230f--texth400-3033861f--textcontentfamily-49a318e1"/>
          <w:rFonts w:ascii="Times New Roman" w:eastAsia="Times New Roman" w:hAnsi="Times New Roman" w:cs="Times New Roman"/>
          <w:sz w:val="24"/>
          <w:szCs w:val="24"/>
          <w:lang w:eastAsia="ru-RU"/>
        </w:rPr>
      </w:pPr>
      <w:r>
        <w:rPr>
          <w:rStyle w:val="text-4505230f--texth400-3033861f--textcontentfamily-49a318e1"/>
        </w:rPr>
        <w:br w:type="page"/>
      </w:r>
    </w:p>
    <w:p w14:paraId="2954888B" w14:textId="05AE22EB" w:rsidR="009C690B" w:rsidRPr="00E07CB8" w:rsidRDefault="00960AB5" w:rsidP="00E07CB8">
      <w:pPr>
        <w:pStyle w:val="1"/>
        <w:rPr>
          <w:rFonts w:ascii="Times New Roman" w:hAnsi="Times New Roman" w:cs="Times New Roman"/>
          <w:b/>
          <w:sz w:val="28"/>
          <w:szCs w:val="28"/>
        </w:rPr>
      </w:pPr>
      <w:bookmarkStart w:id="16" w:name="_Toc54625754"/>
      <w:r>
        <w:rPr>
          <w:rFonts w:ascii="Times New Roman" w:hAnsi="Times New Roman" w:cs="Times New Roman"/>
          <w:b/>
          <w:sz w:val="28"/>
          <w:szCs w:val="28"/>
        </w:rPr>
        <w:lastRenderedPageBreak/>
        <w:t xml:space="preserve">Глава 8: </w:t>
      </w:r>
      <w:r w:rsidR="00C530D9" w:rsidRPr="00E07CB8">
        <w:rPr>
          <w:rFonts w:ascii="Times New Roman" w:hAnsi="Times New Roman" w:cs="Times New Roman"/>
          <w:b/>
          <w:sz w:val="28"/>
          <w:szCs w:val="28"/>
        </w:rPr>
        <w:t>Камера</w:t>
      </w:r>
      <w:bookmarkEnd w:id="16"/>
    </w:p>
    <w:p w14:paraId="1CF06E65" w14:textId="79AB2AD4" w:rsidR="00E07CB8" w:rsidRDefault="00E07CB8" w:rsidP="00E07CB8">
      <w:pPr>
        <w:pStyle w:val="blockparagraph-544a408c"/>
        <w:jc w:val="both"/>
      </w:pPr>
      <w:r>
        <w:rPr>
          <w:rStyle w:val="text-4505230f--texth400-3033861f--textcontentfamily-49a318e1"/>
        </w:rPr>
        <w:t>В этой главе мы узнаем, как перемещаться внутри визуализированной 3D-сцены. Эта возможность похожа на камеру, которая может путешествовать в трёхмерном мире, и на самом деле это термин, используемый для её обозначения.</w:t>
      </w:r>
    </w:p>
    <w:p w14:paraId="4EC7E498" w14:textId="590E5755" w:rsidR="00E07CB8" w:rsidRDefault="00E07CB8" w:rsidP="00E07CB8">
      <w:pPr>
        <w:pStyle w:val="blockparagraph-544a408c"/>
        <w:jc w:val="both"/>
      </w:pPr>
      <w:r>
        <w:rPr>
          <w:rStyle w:val="text-4505230f--texth400-3033861f--textcontentfamily-49a318e1"/>
        </w:rPr>
        <w:t xml:space="preserve">Но если вы попытаетесь найти определённые функции камеры в </w:t>
      </w:r>
      <w:r w:rsidRPr="00E07CB8">
        <w:rPr>
          <w:rStyle w:val="text-4505230f--texth400-3033861f--textcontentfamily-49a318e1"/>
          <w:b/>
        </w:rPr>
        <w:t>OpenGL</w:t>
      </w:r>
      <w:r>
        <w:rPr>
          <w:rStyle w:val="text-4505230f--texth400-3033861f--textcontentfamily-49a318e1"/>
        </w:rPr>
        <w:t>, вы обнаружите, что концепции камеры нет, или, другими словами, камера всегда фиксирована, центрирована в позиции (0, 0, 0) в центре экрана.</w:t>
      </w:r>
    </w:p>
    <w:p w14:paraId="65997521" w14:textId="2EECA6B6" w:rsidR="00E07CB8" w:rsidRDefault="00E07CB8" w:rsidP="00E07CB8">
      <w:pPr>
        <w:pStyle w:val="blockparagraph-544a408c"/>
        <w:jc w:val="both"/>
      </w:pPr>
      <w:r>
        <w:rPr>
          <w:rStyle w:val="text-4505230f--texth400-3033861f--textcontentfamily-49a318e1"/>
        </w:rPr>
        <w:t>Итак, что мы сделаем, так это симуляция, которая создаст впечатление, что у нас есть камера, способная перемещаться внутри 3D-сцены. Как нам этого добиться? Что ж, если мы не можем переместить камеру, мы должны переместить все объекты, содержащиеся в нашем трёхмерном пространстве, одновременно. Другими словами, если мы не можем переместить камеру, мы переместим весь мир.</w:t>
      </w:r>
    </w:p>
    <w:p w14:paraId="4B2F71FE" w14:textId="5276A74F" w:rsidR="00E07CB8" w:rsidRDefault="00E07CB8" w:rsidP="00E07CB8">
      <w:pPr>
        <w:pStyle w:val="blockparagraph-544a408c"/>
        <w:jc w:val="both"/>
      </w:pPr>
      <w:r>
        <w:rPr>
          <w:rStyle w:val="text-4505230f--texth400-3033861f--textcontentfamily-49a318e1"/>
        </w:rPr>
        <w:t>Итак, предположим, что мы хотели бы переместить положение камеры по оси Z из начального положения (Cx, Cy, Cz) в положение (Cx, Cy, Cz + dz), чтобы приблизиться к объекту, который находится в координаты (Ox, Oy, Oz).</w:t>
      </w:r>
    </w:p>
    <w:p w14:paraId="6AFA151C" w14:textId="6642E9BA" w:rsidR="00C530D9" w:rsidRDefault="00E07CB8" w:rsidP="00E07CB8">
      <w:pPr>
        <w:pStyle w:val="blockparagraph-544a408c"/>
        <w:jc w:val="center"/>
      </w:pPr>
      <w:r w:rsidRPr="00E07CB8">
        <w:rPr>
          <w:noProof/>
        </w:rPr>
        <w:drawing>
          <wp:inline distT="0" distB="0" distL="0" distR="0" wp14:anchorId="30E6291D" wp14:editId="08C41AC0">
            <wp:extent cx="5325218" cy="1533739"/>
            <wp:effectExtent l="0" t="0" r="889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25218" cy="1533739"/>
                    </a:xfrm>
                    <a:prstGeom prst="rect">
                      <a:avLst/>
                    </a:prstGeom>
                  </pic:spPr>
                </pic:pic>
              </a:graphicData>
            </a:graphic>
          </wp:inline>
        </w:drawing>
      </w:r>
    </w:p>
    <w:p w14:paraId="300D6454" w14:textId="6D7834A5" w:rsidR="00E07CB8" w:rsidRDefault="00E07CB8" w:rsidP="00E07CB8">
      <w:pPr>
        <w:pStyle w:val="blockparagraph-544a408c"/>
        <w:jc w:val="center"/>
        <w:rPr>
          <w:sz w:val="22"/>
        </w:rPr>
      </w:pPr>
      <w:r>
        <w:rPr>
          <w:sz w:val="22"/>
        </w:rPr>
        <w:t>Движение камеры</w:t>
      </w:r>
    </w:p>
    <w:p w14:paraId="37889767" w14:textId="4231D618" w:rsidR="00E07CB8" w:rsidRDefault="00E07CB8" w:rsidP="00E07CB8">
      <w:pPr>
        <w:pStyle w:val="blockparagraph-544a408c"/>
        <w:jc w:val="both"/>
      </w:pPr>
      <w:r>
        <w:t>На самом деле мы будем перемещать объект (действительно, все объекты в нашем трёхмерном пространстве) в направлении, противоположном направлению движения камеры. Думайте об этом, как о предметах, помещаемых на беговую дорожку.</w:t>
      </w:r>
    </w:p>
    <w:p w14:paraId="0CEF1DC1" w14:textId="143AE3A1" w:rsidR="00E07CB8" w:rsidRDefault="00E07CB8" w:rsidP="00E07CB8">
      <w:pPr>
        <w:pStyle w:val="blockparagraph-544a408c"/>
        <w:jc w:val="center"/>
      </w:pPr>
      <w:r w:rsidRPr="00E07CB8">
        <w:rPr>
          <w:noProof/>
        </w:rPr>
        <w:drawing>
          <wp:inline distT="0" distB="0" distL="0" distR="0" wp14:anchorId="323B5156" wp14:editId="28AC0C69">
            <wp:extent cx="5315692" cy="1457528"/>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15692" cy="1457528"/>
                    </a:xfrm>
                    <a:prstGeom prst="rect">
                      <a:avLst/>
                    </a:prstGeom>
                  </pic:spPr>
                </pic:pic>
              </a:graphicData>
            </a:graphic>
          </wp:inline>
        </w:drawing>
      </w:r>
    </w:p>
    <w:p w14:paraId="2DD152E7" w14:textId="070B14F2" w:rsidR="00E07CB8" w:rsidRPr="00E07CB8" w:rsidRDefault="00E07CB8" w:rsidP="00E07CB8">
      <w:pPr>
        <w:pStyle w:val="blockparagraph-544a408c"/>
        <w:jc w:val="center"/>
        <w:rPr>
          <w:sz w:val="22"/>
        </w:rPr>
      </w:pPr>
      <w:r>
        <w:rPr>
          <w:sz w:val="22"/>
        </w:rPr>
        <w:t>Фактическое движение</w:t>
      </w:r>
    </w:p>
    <w:p w14:paraId="7B226D97" w14:textId="17FC36FD" w:rsidR="00E07CB8" w:rsidRDefault="00E07CB8" w:rsidP="00E07CB8">
      <w:pPr>
        <w:pStyle w:val="blockparagraph-544a408c"/>
        <w:jc w:val="both"/>
      </w:pPr>
      <w:r>
        <w:t>Камера может перемещаться по трем осям (X, Y и Z), а также вращаться по ним (крен, тангаж и рыскание).</w:t>
      </w:r>
    </w:p>
    <w:p w14:paraId="41D64101" w14:textId="7B2F74A7" w:rsidR="00E07CB8" w:rsidRDefault="00E07CB8" w:rsidP="00E07CB8">
      <w:pPr>
        <w:pStyle w:val="blockparagraph-544a408c"/>
        <w:jc w:val="center"/>
      </w:pPr>
      <w:r w:rsidRPr="00E07CB8">
        <w:rPr>
          <w:noProof/>
        </w:rPr>
        <w:lastRenderedPageBreak/>
        <w:drawing>
          <wp:inline distT="0" distB="0" distL="0" distR="0" wp14:anchorId="2AE4E38B" wp14:editId="29FA1CCC">
            <wp:extent cx="2600688" cy="2267266"/>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00688" cy="2267266"/>
                    </a:xfrm>
                    <a:prstGeom prst="rect">
                      <a:avLst/>
                    </a:prstGeom>
                  </pic:spPr>
                </pic:pic>
              </a:graphicData>
            </a:graphic>
          </wp:inline>
        </w:drawing>
      </w:r>
    </w:p>
    <w:p w14:paraId="00BFFF0A" w14:textId="490B29AC" w:rsidR="00E07CB8" w:rsidRPr="00E07CB8" w:rsidRDefault="00E07CB8" w:rsidP="00E07CB8">
      <w:pPr>
        <w:pStyle w:val="blockparagraph-544a408c"/>
        <w:shd w:val="clear" w:color="auto" w:fill="FFFFFF"/>
        <w:spacing w:before="0" w:beforeAutospacing="0" w:after="360" w:afterAutospacing="0"/>
        <w:jc w:val="both"/>
        <w:rPr>
          <w:color w:val="000000" w:themeColor="text1"/>
        </w:rPr>
      </w:pPr>
      <w:r w:rsidRPr="00E07CB8">
        <w:rPr>
          <w:rStyle w:val="text-4505230f--texth400-3033861f--textcontentfamily-49a318e1"/>
          <w:color w:val="000000" w:themeColor="text1"/>
        </w:rPr>
        <w:t>Итак, в основном то, что мы должны делать,</w:t>
      </w:r>
      <w:r>
        <w:rPr>
          <w:rStyle w:val="text-4505230f--texth400-3033861f--textcontentfamily-49a318e1"/>
          <w:color w:val="000000" w:themeColor="text1"/>
        </w:rPr>
        <w:t xml:space="preserve"> –</w:t>
      </w:r>
      <w:r w:rsidRPr="00E07CB8">
        <w:rPr>
          <w:rStyle w:val="text-4505230f--texth400-3033861f--textcontentfamily-49a318e1"/>
          <w:color w:val="000000" w:themeColor="text1"/>
        </w:rPr>
        <w:t xml:space="preserve"> это</w:t>
      </w:r>
      <w:r>
        <w:rPr>
          <w:rStyle w:val="text-4505230f--texth400-3033861f--textcontentfamily-49a318e1"/>
          <w:color w:val="000000" w:themeColor="text1"/>
        </w:rPr>
        <w:t xml:space="preserve"> </w:t>
      </w:r>
      <w:r w:rsidRPr="00E07CB8">
        <w:rPr>
          <w:rStyle w:val="text-4505230f--texth400-3033861f--textcontentfamily-49a318e1"/>
          <w:color w:val="000000" w:themeColor="text1"/>
        </w:rPr>
        <w:t>иметь возможность перемещать и вращать все объекты нашего тр</w:t>
      </w:r>
      <w:r>
        <w:rPr>
          <w:rStyle w:val="text-4505230f--texth400-3033861f--textcontentfamily-49a318e1"/>
          <w:color w:val="000000" w:themeColor="text1"/>
        </w:rPr>
        <w:t>ё</w:t>
      </w:r>
      <w:r w:rsidRPr="00E07CB8">
        <w:rPr>
          <w:rStyle w:val="text-4505230f--texth400-3033861f--textcontentfamily-49a318e1"/>
          <w:color w:val="000000" w:themeColor="text1"/>
        </w:rPr>
        <w:t>хмерного мира. Как мы собираемся это сделать? Ответ состоит в том, чтобы применить другое преобразование, которое перевед</w:t>
      </w:r>
      <w:r>
        <w:rPr>
          <w:rStyle w:val="text-4505230f--texth400-3033861f--textcontentfamily-49a318e1"/>
          <w:color w:val="000000" w:themeColor="text1"/>
        </w:rPr>
        <w:t>ё</w:t>
      </w:r>
      <w:r w:rsidRPr="00E07CB8">
        <w:rPr>
          <w:rStyle w:val="text-4505230f--texth400-3033861f--textcontentfamily-49a318e1"/>
          <w:color w:val="000000" w:themeColor="text1"/>
        </w:rPr>
        <w:t>т все вершины всех объектов в направлении, противоположном движению камеры, и будет вращать их в соответствии с вращением камеры. Конечно, это будет сделано с другой матрицей, так называемой матрицей просмотра. Эта матрица сначала выполнит перенос, а затем вращение вдоль оси.</w:t>
      </w:r>
    </w:p>
    <w:p w14:paraId="60A7C9F8" w14:textId="77777777" w:rsidR="00E07CB8" w:rsidRPr="00E07CB8" w:rsidRDefault="00E07CB8" w:rsidP="00E07CB8">
      <w:pPr>
        <w:pStyle w:val="blockparagraph-544a408c"/>
        <w:shd w:val="clear" w:color="auto" w:fill="FFFFFF"/>
        <w:spacing w:before="0" w:beforeAutospacing="0" w:after="360" w:afterAutospacing="0"/>
        <w:jc w:val="both"/>
        <w:rPr>
          <w:color w:val="000000" w:themeColor="text1"/>
        </w:rPr>
      </w:pPr>
      <w:r w:rsidRPr="00E07CB8">
        <w:rPr>
          <w:rStyle w:val="text-4505230f--texth400-3033861f--textcontentfamily-49a318e1"/>
          <w:color w:val="000000" w:themeColor="text1"/>
        </w:rPr>
        <w:t>Давайте посмотрим, как мы можем построить эту матрицу. Если вы помните из главы о преобразованиях, наше уравнение преобразования было таким:</w:t>
      </w:r>
    </w:p>
    <w:p w14:paraId="34D8BB25" w14:textId="06053540" w:rsidR="00175115" w:rsidRPr="00175115" w:rsidRDefault="00175115" w:rsidP="00175115">
      <w:pPr>
        <w:shd w:val="clear" w:color="auto" w:fill="FFFFFF"/>
        <w:spacing w:line="240" w:lineRule="auto"/>
        <w:rPr>
          <w:rFonts w:ascii="Times New Roman" w:eastAsia="Times New Roman" w:hAnsi="Times New Roman" w:cs="Times New Roman"/>
          <w:sz w:val="28"/>
          <w:szCs w:val="28"/>
          <w:lang w:val="en-US" w:eastAsia="ru-RU"/>
        </w:rPr>
      </w:pPr>
      <m:oMathPara>
        <m:oMath>
          <m:r>
            <m:rPr>
              <m:sty m:val="bi"/>
            </m:rPr>
            <w:rPr>
              <w:rFonts w:ascii="Cambria Math" w:eastAsia="Times New Roman" w:hAnsi="Cambria Math" w:cs="Times New Roman"/>
              <w:sz w:val="28"/>
              <w:szCs w:val="28"/>
              <w:lang w:val="en-US" w:eastAsia="ru-RU"/>
            </w:rPr>
            <m:t>Transf</m:t>
          </m:r>
          <m:r>
            <w:rPr>
              <w:rFonts w:ascii="Cambria Math" w:eastAsia="Times New Roman" w:hAnsi="Cambria Math" w:cs="Times New Roman"/>
              <w:sz w:val="28"/>
              <w:szCs w:val="28"/>
              <w:lang w:val="en-US" w:eastAsia="ru-RU"/>
            </w:rPr>
            <m:t>​=​</m:t>
          </m:r>
          <m:d>
            <m:dPr>
              <m:begChr m:val="["/>
              <m:endChr m:val="]"/>
              <m:ctrlPr>
                <w:rPr>
                  <w:rFonts w:ascii="Cambria Math" w:eastAsia="Times New Roman" w:hAnsi="Cambria Math" w:cs="Times New Roman"/>
                  <w:i/>
                  <w:iCs/>
                  <w:sz w:val="28"/>
                  <w:szCs w:val="28"/>
                  <w:lang w:val="en-US" w:eastAsia="ru-RU"/>
                </w:rPr>
              </m:ctrlPr>
            </m:dPr>
            <m:e>
              <m:r>
                <m:rPr>
                  <m:sty m:val="bi"/>
                </m:rPr>
                <w:rPr>
                  <w:rFonts w:ascii="Cambria Math" w:eastAsia="Times New Roman" w:hAnsi="Cambria Math" w:cs="Times New Roman"/>
                  <w:sz w:val="28"/>
                  <w:szCs w:val="28"/>
                  <w:lang w:val="en-US" w:eastAsia="ru-RU"/>
                </w:rPr>
                <m:t>ProjMatrix</m:t>
              </m:r>
              <m:ctrlPr>
                <w:rPr>
                  <w:rFonts w:ascii="Cambria Math" w:eastAsia="Times New Roman" w:hAnsi="Cambria Math" w:cs="Times New Roman"/>
                  <w:i/>
                  <w:sz w:val="28"/>
                  <w:szCs w:val="28"/>
                  <w:lang w:val="en-US" w:eastAsia="ru-RU"/>
                </w:rPr>
              </m:ctrlPr>
            </m:e>
          </m:d>
          <m:r>
            <w:rPr>
              <w:rFonts w:ascii="Cambria Math" w:eastAsia="Times New Roman" w:hAnsi="Cambria Math" w:cs="Cambria Math"/>
              <w:sz w:val="28"/>
              <w:szCs w:val="28"/>
              <w:lang w:val="en-US" w:eastAsia="ru-RU"/>
            </w:rPr>
            <m:t>⋅</m:t>
          </m:r>
          <m:d>
            <m:dPr>
              <m:begChr m:val="["/>
              <m:endChr m:val="]"/>
              <m:ctrlPr>
                <w:rPr>
                  <w:rFonts w:ascii="Cambria Math" w:eastAsia="Times New Roman" w:hAnsi="Cambria Math" w:cs="Times New Roman"/>
                  <w:i/>
                  <w:iCs/>
                  <w:sz w:val="28"/>
                  <w:szCs w:val="28"/>
                  <w:lang w:val="en-US" w:eastAsia="ru-RU"/>
                </w:rPr>
              </m:ctrlPr>
            </m:dPr>
            <m:e>
              <m:r>
                <m:rPr>
                  <m:sty m:val="bi"/>
                </m:rPr>
                <w:rPr>
                  <w:rFonts w:ascii="Cambria Math" w:eastAsia="Times New Roman" w:hAnsi="Cambria Math" w:cs="Times New Roman"/>
                  <w:sz w:val="28"/>
                  <w:szCs w:val="28"/>
                  <w:lang w:val="en-US" w:eastAsia="ru-RU"/>
                </w:rPr>
                <m:t>TranslationMatrix</m:t>
              </m:r>
              <m:ctrlPr>
                <w:rPr>
                  <w:rFonts w:ascii="Cambria Math" w:eastAsia="Times New Roman" w:hAnsi="Cambria Math" w:cs="Times New Roman"/>
                  <w:i/>
                  <w:sz w:val="28"/>
                  <w:szCs w:val="28"/>
                  <w:lang w:val="en-US" w:eastAsia="ru-RU"/>
                </w:rPr>
              </m:ctrlPr>
            </m:e>
          </m:d>
          <m:r>
            <w:rPr>
              <w:rFonts w:ascii="Cambria Math" w:eastAsia="Times New Roman" w:hAnsi="Cambria Math" w:cs="Cambria Math"/>
              <w:sz w:val="28"/>
              <w:szCs w:val="28"/>
              <w:lang w:val="en-US" w:eastAsia="ru-RU"/>
            </w:rPr>
            <m:t>⋅</m:t>
          </m:r>
          <m:d>
            <m:dPr>
              <m:begChr m:val="["/>
              <m:endChr m:val="]"/>
              <m:ctrlPr>
                <w:rPr>
                  <w:rFonts w:ascii="Cambria Math" w:eastAsia="Times New Roman" w:hAnsi="Cambria Math" w:cs="Times New Roman"/>
                  <w:i/>
                  <w:iCs/>
                  <w:sz w:val="28"/>
                  <w:szCs w:val="28"/>
                  <w:lang w:val="en-US" w:eastAsia="ru-RU"/>
                </w:rPr>
              </m:ctrlPr>
            </m:dPr>
            <m:e>
              <m:r>
                <m:rPr>
                  <m:sty m:val="bi"/>
                </m:rPr>
                <w:rPr>
                  <w:rFonts w:ascii="Cambria Math" w:eastAsia="Times New Roman" w:hAnsi="Cambria Math" w:cs="Times New Roman"/>
                  <w:sz w:val="28"/>
                  <w:szCs w:val="28"/>
                  <w:lang w:val="en-US" w:eastAsia="ru-RU"/>
                </w:rPr>
                <m:t>RotationMatrix</m:t>
              </m:r>
              <m:ctrlPr>
                <w:rPr>
                  <w:rFonts w:ascii="Cambria Math" w:eastAsia="Times New Roman" w:hAnsi="Cambria Math" w:cs="Times New Roman"/>
                  <w:i/>
                  <w:sz w:val="28"/>
                  <w:szCs w:val="28"/>
                  <w:lang w:val="en-US" w:eastAsia="ru-RU"/>
                </w:rPr>
              </m:ctrlPr>
            </m:e>
          </m:d>
          <m:r>
            <w:rPr>
              <w:rFonts w:ascii="Cambria Math" w:eastAsia="Times New Roman" w:hAnsi="Cambria Math" w:cs="Times New Roman"/>
              <w:sz w:val="28"/>
              <w:szCs w:val="28"/>
              <w:lang w:val="en-US" w:eastAsia="ru-RU"/>
            </w:rPr>
            <m:t>∙</m:t>
          </m:r>
          <m:r>
            <w:rPr>
              <w:rFonts w:ascii="Cambria Math" w:eastAsia="Times New Roman" w:hAnsi="Cambria Math" w:cs="Cambria Math"/>
              <w:sz w:val="28"/>
              <w:szCs w:val="28"/>
              <w:lang w:val="en-US" w:eastAsia="ru-RU"/>
            </w:rPr>
            <m:t>⋅</m:t>
          </m:r>
          <m:r>
            <w:rPr>
              <w:rFonts w:ascii="Cambria Math" w:eastAsia="Times New Roman" w:hAnsi="Cambria Math" w:cs="Times New Roman"/>
              <w:sz w:val="28"/>
              <w:szCs w:val="28"/>
              <w:lang w:val="en-US" w:eastAsia="ru-RU"/>
            </w:rPr>
            <m:t>[</m:t>
          </m:r>
          <m:r>
            <m:rPr>
              <m:sty m:val="bi"/>
            </m:rPr>
            <w:rPr>
              <w:rFonts w:ascii="Cambria Math" w:eastAsia="Times New Roman" w:hAnsi="Cambria Math" w:cs="Times New Roman"/>
              <w:sz w:val="28"/>
              <w:szCs w:val="28"/>
              <w:lang w:val="en-US" w:eastAsia="ru-RU"/>
            </w:rPr>
            <m:t>ScaleMatrix</m:t>
          </m:r>
          <m:r>
            <w:rPr>
              <w:rFonts w:ascii="Cambria Math" w:eastAsia="Times New Roman" w:hAnsi="Cambria Math" w:cs="Times New Roman"/>
              <w:sz w:val="28"/>
              <w:szCs w:val="28"/>
              <w:lang w:val="en-US" w:eastAsia="ru-RU"/>
            </w:rPr>
            <m:t>][</m:t>
          </m:r>
          <m:r>
            <m:rPr>
              <m:sty m:val="bi"/>
            </m:rPr>
            <w:rPr>
              <w:rFonts w:ascii="Cambria Math" w:eastAsia="Times New Roman" w:hAnsi="Cambria Math" w:cs="Times New Roman"/>
              <w:sz w:val="28"/>
              <w:szCs w:val="28"/>
              <w:lang w:val="en-US" w:eastAsia="ru-RU"/>
            </w:rPr>
            <m:t>ProjMatrix</m:t>
          </m:r>
          <m:r>
            <w:rPr>
              <w:rFonts w:ascii="Cambria Math" w:eastAsia="Times New Roman" w:hAnsi="Cambria Math" w:cs="Times New Roman"/>
              <w:sz w:val="28"/>
              <w:szCs w:val="28"/>
              <w:lang w:val="en-US" w:eastAsia="ru-RU"/>
            </w:rPr>
            <m:t>]</m:t>
          </m:r>
          <m:r>
            <w:rPr>
              <w:rFonts w:ascii="Cambria Math" w:eastAsia="Times New Roman" w:hAnsi="Cambria Math" w:cs="Cambria Math"/>
              <w:sz w:val="28"/>
              <w:szCs w:val="28"/>
              <w:lang w:val="en-US" w:eastAsia="ru-RU"/>
            </w:rPr>
            <m:t>⋅</m:t>
          </m:r>
          <m:r>
            <w:rPr>
              <w:rFonts w:ascii="Cambria Math" w:eastAsia="Times New Roman" w:hAnsi="Cambria Math" w:cs="Times New Roman"/>
              <w:sz w:val="28"/>
              <w:szCs w:val="28"/>
              <w:lang w:val="en-US" w:eastAsia="ru-RU"/>
            </w:rPr>
            <m:t>[</m:t>
          </m:r>
          <m:r>
            <m:rPr>
              <m:sty m:val="bi"/>
            </m:rPr>
            <w:rPr>
              <w:rFonts w:ascii="Cambria Math" w:eastAsia="Times New Roman" w:hAnsi="Cambria Math" w:cs="Times New Roman"/>
              <w:sz w:val="28"/>
              <w:szCs w:val="28"/>
              <w:lang w:val="en-US" w:eastAsia="ru-RU"/>
            </w:rPr>
            <m:t>WorldMatrix</m:t>
          </m:r>
          <m:r>
            <w:rPr>
              <w:rFonts w:ascii="Cambria Math" w:eastAsia="Times New Roman" w:hAnsi="Cambria Math" w:cs="Times New Roman"/>
              <w:sz w:val="28"/>
              <w:szCs w:val="28"/>
              <w:lang w:val="en-US" w:eastAsia="ru-RU"/>
            </w:rPr>
            <m:t>]</m:t>
          </m:r>
        </m:oMath>
      </m:oMathPara>
    </w:p>
    <w:p w14:paraId="669B33DC" w14:textId="6879EB9F" w:rsidR="00E07CB8" w:rsidRPr="00A41C5F" w:rsidRDefault="00A41C5F" w:rsidP="00A41C5F">
      <w:pPr>
        <w:pStyle w:val="blockparagraph-544a408c"/>
        <w:jc w:val="both"/>
        <w:rPr>
          <w:color w:val="000000" w:themeColor="text1"/>
        </w:rPr>
      </w:pPr>
      <w:r>
        <w:t>Матрица вида должна применяться перед умножением на матрицу проекции, поэтому теперь наше уравнение должно быть таким:</w:t>
      </w:r>
    </w:p>
    <w:p w14:paraId="52F99F2F" w14:textId="328A208A" w:rsidR="00175115" w:rsidRPr="00175115" w:rsidRDefault="00175115" w:rsidP="00175115">
      <w:pPr>
        <w:shd w:val="clear" w:color="auto" w:fill="FFFFFF"/>
        <w:spacing w:line="240" w:lineRule="auto"/>
        <w:rPr>
          <w:rFonts w:ascii="Times New Roman" w:eastAsia="Times New Roman" w:hAnsi="Times New Roman" w:cs="Times New Roman"/>
          <w:sz w:val="28"/>
          <w:szCs w:val="28"/>
          <w:lang w:val="en-US" w:eastAsia="ru-RU"/>
        </w:rPr>
      </w:pPr>
      <m:oMathPara>
        <m:oMath>
          <m:r>
            <m:rPr>
              <m:sty m:val="bi"/>
            </m:rPr>
            <w:rPr>
              <w:rFonts w:ascii="Cambria Math" w:eastAsia="Times New Roman" w:hAnsi="Cambria Math" w:cs="Times New Roman"/>
              <w:sz w:val="28"/>
              <w:szCs w:val="28"/>
              <w:lang w:val="en-US" w:eastAsia="ru-RU"/>
            </w:rPr>
            <m:t>Transf</m:t>
          </m:r>
          <m:r>
            <w:rPr>
              <w:rFonts w:ascii="Cambria Math" w:eastAsia="Times New Roman" w:hAnsi="Cambria Math" w:cs="Times New Roman"/>
              <w:sz w:val="28"/>
              <w:szCs w:val="28"/>
              <w:lang w:val="en-US" w:eastAsia="ru-RU"/>
            </w:rPr>
            <m:t>​=​</m:t>
          </m:r>
          <m:d>
            <m:dPr>
              <m:begChr m:val="["/>
              <m:endChr m:val="]"/>
              <m:ctrlPr>
                <w:rPr>
                  <w:rFonts w:ascii="Cambria Math" w:eastAsia="Times New Roman" w:hAnsi="Cambria Math" w:cs="Times New Roman"/>
                  <w:i/>
                  <w:iCs/>
                  <w:sz w:val="28"/>
                  <w:szCs w:val="28"/>
                  <w:lang w:val="en-US" w:eastAsia="ru-RU"/>
                </w:rPr>
              </m:ctrlPr>
            </m:dPr>
            <m:e>
              <m:r>
                <m:rPr>
                  <m:sty m:val="bi"/>
                </m:rPr>
                <w:rPr>
                  <w:rFonts w:ascii="Cambria Math" w:eastAsia="Times New Roman" w:hAnsi="Cambria Math" w:cs="Times New Roman"/>
                  <w:sz w:val="28"/>
                  <w:szCs w:val="28"/>
                  <w:lang w:val="en-US" w:eastAsia="ru-RU"/>
                </w:rPr>
                <m:t>ProjMatrix</m:t>
              </m:r>
              <m:ctrlPr>
                <w:rPr>
                  <w:rFonts w:ascii="Cambria Math" w:eastAsia="Times New Roman" w:hAnsi="Cambria Math" w:cs="Times New Roman"/>
                  <w:i/>
                  <w:sz w:val="28"/>
                  <w:szCs w:val="28"/>
                  <w:lang w:val="en-US" w:eastAsia="ru-RU"/>
                </w:rPr>
              </m:ctrlPr>
            </m:e>
          </m:d>
          <m:r>
            <w:rPr>
              <w:rFonts w:ascii="Cambria Math" w:eastAsia="Times New Roman" w:hAnsi="Cambria Math" w:cs="Cambria Math"/>
              <w:sz w:val="28"/>
              <w:szCs w:val="28"/>
              <w:lang w:val="en-US" w:eastAsia="ru-RU"/>
            </w:rPr>
            <m:t>⋅</m:t>
          </m:r>
          <m:d>
            <m:dPr>
              <m:begChr m:val="["/>
              <m:endChr m:val="]"/>
              <m:ctrlPr>
                <w:rPr>
                  <w:rFonts w:ascii="Cambria Math" w:eastAsia="Times New Roman" w:hAnsi="Cambria Math" w:cs="Times New Roman"/>
                  <w:i/>
                  <w:iCs/>
                  <w:sz w:val="28"/>
                  <w:szCs w:val="28"/>
                  <w:lang w:val="en-US" w:eastAsia="ru-RU"/>
                </w:rPr>
              </m:ctrlPr>
            </m:dPr>
            <m:e>
              <m:r>
                <m:rPr>
                  <m:sty m:val="bi"/>
                </m:rPr>
                <w:rPr>
                  <w:rFonts w:ascii="Cambria Math" w:eastAsia="Times New Roman" w:hAnsi="Cambria Math" w:cs="Times New Roman"/>
                  <w:sz w:val="28"/>
                  <w:szCs w:val="28"/>
                  <w:lang w:val="en-US" w:eastAsia="ru-RU"/>
                </w:rPr>
                <m:t>ViewMatrix</m:t>
              </m:r>
              <m:ctrlPr>
                <w:rPr>
                  <w:rFonts w:ascii="Cambria Math" w:eastAsia="Times New Roman" w:hAnsi="Cambria Math" w:cs="Times New Roman"/>
                  <w:i/>
                  <w:sz w:val="28"/>
                  <w:szCs w:val="28"/>
                  <w:lang w:val="en-US" w:eastAsia="ru-RU"/>
                </w:rPr>
              </m:ctrlPr>
            </m:e>
          </m:d>
          <m:r>
            <w:rPr>
              <w:rFonts w:ascii="Cambria Math" w:eastAsia="Times New Roman" w:hAnsi="Cambria Math" w:cs="Cambria Math"/>
              <w:sz w:val="28"/>
              <w:szCs w:val="28"/>
              <w:lang w:val="en-US" w:eastAsia="ru-RU"/>
            </w:rPr>
            <m:t>⋅</m:t>
          </m:r>
          <m:d>
            <m:dPr>
              <m:begChr m:val="["/>
              <m:endChr m:val="]"/>
              <m:ctrlPr>
                <w:rPr>
                  <w:rFonts w:ascii="Cambria Math" w:eastAsia="Times New Roman" w:hAnsi="Cambria Math" w:cs="Times New Roman"/>
                  <w:i/>
                  <w:iCs/>
                  <w:sz w:val="28"/>
                  <w:szCs w:val="28"/>
                  <w:lang w:val="en-US" w:eastAsia="ru-RU"/>
                </w:rPr>
              </m:ctrlPr>
            </m:dPr>
            <m:e>
              <m:r>
                <m:rPr>
                  <m:sty m:val="bi"/>
                </m:rPr>
                <w:rPr>
                  <w:rFonts w:ascii="Cambria Math" w:eastAsia="Times New Roman" w:hAnsi="Cambria Math" w:cs="Times New Roman"/>
                  <w:sz w:val="28"/>
                  <w:szCs w:val="28"/>
                  <w:lang w:val="en-US" w:eastAsia="ru-RU"/>
                </w:rPr>
                <m:t>TranslationMatrix</m:t>
              </m:r>
              <m:ctrlPr>
                <w:rPr>
                  <w:rFonts w:ascii="Cambria Math" w:eastAsia="Times New Roman" w:hAnsi="Cambria Math" w:cs="Times New Roman"/>
                  <w:i/>
                  <w:sz w:val="28"/>
                  <w:szCs w:val="28"/>
                  <w:lang w:val="en-US" w:eastAsia="ru-RU"/>
                </w:rPr>
              </m:ctrlPr>
            </m:e>
          </m:d>
          <m:r>
            <w:rPr>
              <w:rFonts w:ascii="Cambria Math" w:eastAsia="Times New Roman" w:hAnsi="Cambria Math" w:cs="Times New Roman"/>
              <w:sz w:val="28"/>
              <w:szCs w:val="28"/>
              <w:lang w:val="en-US" w:eastAsia="ru-RU"/>
            </w:rPr>
            <m:t>∙</m:t>
          </m:r>
          <m:r>
            <w:rPr>
              <w:rFonts w:ascii="Cambria Math" w:eastAsia="Times New Roman" w:hAnsi="Cambria Math" w:cs="Cambria Math"/>
              <w:sz w:val="28"/>
              <w:szCs w:val="28"/>
              <w:lang w:val="en-US" w:eastAsia="ru-RU"/>
            </w:rPr>
            <m:t>⋅</m:t>
          </m:r>
          <m:d>
            <m:dPr>
              <m:begChr m:val="["/>
              <m:endChr m:val="]"/>
              <m:ctrlPr>
                <w:rPr>
                  <w:rFonts w:ascii="Cambria Math" w:eastAsia="Times New Roman" w:hAnsi="Cambria Math" w:cs="Times New Roman"/>
                  <w:i/>
                  <w:iCs/>
                  <w:sz w:val="28"/>
                  <w:szCs w:val="28"/>
                  <w:lang w:val="en-US" w:eastAsia="ru-RU"/>
                </w:rPr>
              </m:ctrlPr>
            </m:dPr>
            <m:e>
              <m:r>
                <m:rPr>
                  <m:sty m:val="bi"/>
                </m:rPr>
                <w:rPr>
                  <w:rFonts w:ascii="Cambria Math" w:eastAsia="Times New Roman" w:hAnsi="Cambria Math" w:cs="Times New Roman"/>
                  <w:sz w:val="28"/>
                  <w:szCs w:val="28"/>
                  <w:lang w:val="en-US" w:eastAsia="ru-RU"/>
                </w:rPr>
                <m:t>RotationMatrix</m:t>
              </m:r>
              <m:ctrlPr>
                <w:rPr>
                  <w:rFonts w:ascii="Cambria Math" w:eastAsia="Times New Roman" w:hAnsi="Cambria Math" w:cs="Times New Roman"/>
                  <w:i/>
                  <w:sz w:val="28"/>
                  <w:szCs w:val="28"/>
                  <w:lang w:val="en-US" w:eastAsia="ru-RU"/>
                </w:rPr>
              </m:ctrlPr>
            </m:e>
          </m:d>
          <m:r>
            <w:rPr>
              <w:rFonts w:ascii="Cambria Math" w:eastAsia="Times New Roman" w:hAnsi="Cambria Math" w:cs="Cambria Math"/>
              <w:sz w:val="28"/>
              <w:szCs w:val="28"/>
              <w:lang w:val="en-US" w:eastAsia="ru-RU"/>
            </w:rPr>
            <m:t>⋅</m:t>
          </m:r>
          <m:d>
            <m:dPr>
              <m:begChr m:val="["/>
              <m:endChr m:val="]"/>
              <m:ctrlPr>
                <w:rPr>
                  <w:rFonts w:ascii="Cambria Math" w:eastAsia="Times New Roman" w:hAnsi="Cambria Math" w:cs="Times New Roman"/>
                  <w:i/>
                  <w:iCs/>
                  <w:sz w:val="28"/>
                  <w:szCs w:val="28"/>
                  <w:lang w:val="en-US" w:eastAsia="ru-RU"/>
                </w:rPr>
              </m:ctrlPr>
            </m:dPr>
            <m:e>
              <m:r>
                <m:rPr>
                  <m:sty m:val="bi"/>
                </m:rPr>
                <w:rPr>
                  <w:rFonts w:ascii="Cambria Math" w:eastAsia="Times New Roman" w:hAnsi="Cambria Math" w:cs="Times New Roman"/>
                  <w:sz w:val="28"/>
                  <w:szCs w:val="28"/>
                  <w:lang w:val="en-US" w:eastAsia="ru-RU"/>
                </w:rPr>
                <m:t>ScaleMatrix</m:t>
              </m:r>
              <m:ctrlPr>
                <w:rPr>
                  <w:rFonts w:ascii="Cambria Math" w:eastAsia="Times New Roman" w:hAnsi="Cambria Math" w:cs="Times New Roman"/>
                  <w:i/>
                  <w:sz w:val="28"/>
                  <w:szCs w:val="28"/>
                  <w:lang w:val="en-US" w:eastAsia="ru-RU"/>
                </w:rPr>
              </m:ctrlPr>
            </m:e>
          </m:d>
          <m:d>
            <m:dPr>
              <m:begChr m:val="["/>
              <m:endChr m:val="]"/>
              <m:ctrlPr>
                <w:rPr>
                  <w:rFonts w:ascii="Cambria Math" w:eastAsia="Times New Roman" w:hAnsi="Cambria Math" w:cs="Times New Roman"/>
                  <w:i/>
                  <w:iCs/>
                  <w:sz w:val="28"/>
                  <w:szCs w:val="28"/>
                  <w:lang w:val="en-US" w:eastAsia="ru-RU"/>
                </w:rPr>
              </m:ctrlPr>
            </m:dPr>
            <m:e>
              <m:r>
                <m:rPr>
                  <m:sty m:val="bi"/>
                </m:rPr>
                <w:rPr>
                  <w:rFonts w:ascii="Cambria Math" w:eastAsia="Times New Roman" w:hAnsi="Cambria Math" w:cs="Times New Roman"/>
                  <w:sz w:val="28"/>
                  <w:szCs w:val="28"/>
                  <w:lang w:val="en-US" w:eastAsia="ru-RU"/>
                </w:rPr>
                <m:t>ProjMatrix</m:t>
              </m:r>
              <m:ctrlPr>
                <w:rPr>
                  <w:rFonts w:ascii="Cambria Math" w:eastAsia="Times New Roman" w:hAnsi="Cambria Math" w:cs="Times New Roman"/>
                  <w:i/>
                  <w:sz w:val="28"/>
                  <w:szCs w:val="28"/>
                  <w:lang w:val="en-US" w:eastAsia="ru-RU"/>
                </w:rPr>
              </m:ctrlPr>
            </m:e>
          </m:d>
          <m:r>
            <w:rPr>
              <w:rFonts w:ascii="Cambria Math" w:eastAsia="Times New Roman" w:hAnsi="Cambria Math" w:cs="Times New Roman"/>
              <w:sz w:val="28"/>
              <w:szCs w:val="28"/>
              <w:lang w:val="en-US" w:eastAsia="ru-RU"/>
            </w:rPr>
            <m:t>∙</m:t>
          </m:r>
          <m:r>
            <w:rPr>
              <w:rFonts w:ascii="Cambria Math" w:eastAsia="Times New Roman" w:hAnsi="Cambria Math" w:cs="Cambria Math"/>
              <w:sz w:val="28"/>
              <w:szCs w:val="28"/>
              <w:lang w:val="en-US" w:eastAsia="ru-RU"/>
            </w:rPr>
            <m:t>⋅</m:t>
          </m:r>
          <m:r>
            <w:rPr>
              <w:rFonts w:ascii="Cambria Math" w:eastAsia="Times New Roman" w:hAnsi="Cambria Math" w:cs="Times New Roman"/>
              <w:sz w:val="28"/>
              <w:szCs w:val="28"/>
              <w:lang w:val="en-US" w:eastAsia="ru-RU"/>
            </w:rPr>
            <m:t>[</m:t>
          </m:r>
          <m:r>
            <m:rPr>
              <m:sty m:val="bi"/>
            </m:rPr>
            <w:rPr>
              <w:rFonts w:ascii="Cambria Math" w:eastAsia="Times New Roman" w:hAnsi="Cambria Math" w:cs="Times New Roman"/>
              <w:sz w:val="28"/>
              <w:szCs w:val="28"/>
              <w:lang w:val="en-US" w:eastAsia="ru-RU"/>
            </w:rPr>
            <m:t>ViewMatrix</m:t>
          </m:r>
          <m:r>
            <w:rPr>
              <w:rFonts w:ascii="Cambria Math" w:eastAsia="Times New Roman" w:hAnsi="Cambria Math" w:cs="Times New Roman"/>
              <w:sz w:val="28"/>
              <w:szCs w:val="28"/>
              <w:lang w:val="en-US" w:eastAsia="ru-RU"/>
            </w:rPr>
            <m:t>]</m:t>
          </m:r>
          <m:r>
            <w:rPr>
              <w:rFonts w:ascii="Cambria Math" w:eastAsia="Times New Roman" w:hAnsi="Cambria Math" w:cs="Cambria Math"/>
              <w:sz w:val="28"/>
              <w:szCs w:val="28"/>
              <w:lang w:val="en-US" w:eastAsia="ru-RU"/>
            </w:rPr>
            <m:t>⋅</m:t>
          </m:r>
          <m:r>
            <w:rPr>
              <w:rFonts w:ascii="Cambria Math" w:eastAsia="Times New Roman" w:hAnsi="Cambria Math" w:cs="Times New Roman"/>
              <w:sz w:val="28"/>
              <w:szCs w:val="28"/>
              <w:lang w:val="en-US" w:eastAsia="ru-RU"/>
            </w:rPr>
            <m:t>[</m:t>
          </m:r>
          <m:r>
            <m:rPr>
              <m:sty m:val="bi"/>
            </m:rPr>
            <w:rPr>
              <w:rFonts w:ascii="Cambria Math" w:eastAsia="Times New Roman" w:hAnsi="Cambria Math" w:cs="Times New Roman"/>
              <w:sz w:val="28"/>
              <w:szCs w:val="28"/>
              <w:lang w:val="en-US" w:eastAsia="ru-RU"/>
            </w:rPr>
            <m:t>WorldMatrix</m:t>
          </m:r>
          <m:r>
            <w:rPr>
              <w:rFonts w:ascii="Cambria Math" w:eastAsia="Times New Roman" w:hAnsi="Cambria Math" w:cs="Times New Roman"/>
              <w:sz w:val="28"/>
              <w:szCs w:val="28"/>
              <w:lang w:val="en-US" w:eastAsia="ru-RU"/>
            </w:rPr>
            <m:t>]</m:t>
          </m:r>
        </m:oMath>
      </m:oMathPara>
    </w:p>
    <w:p w14:paraId="0BD77FB7" w14:textId="44BF3ABC" w:rsidR="00A41C5F" w:rsidRDefault="00A41C5F" w:rsidP="00A41C5F">
      <w:pPr>
        <w:spacing w:before="100" w:beforeAutospacing="1" w:after="100" w:afterAutospacing="1" w:line="240" w:lineRule="auto"/>
        <w:jc w:val="both"/>
        <w:rPr>
          <w:rFonts w:ascii="Times New Roman" w:eastAsia="Times New Roman" w:hAnsi="Times New Roman" w:cs="Times New Roman"/>
          <w:sz w:val="24"/>
          <w:szCs w:val="24"/>
          <w:lang w:eastAsia="ru-RU"/>
        </w:rPr>
      </w:pPr>
      <w:r w:rsidRPr="00A41C5F">
        <w:rPr>
          <w:rFonts w:ascii="Times New Roman" w:eastAsia="Times New Roman" w:hAnsi="Times New Roman" w:cs="Times New Roman"/>
          <w:sz w:val="24"/>
          <w:szCs w:val="24"/>
          <w:lang w:eastAsia="ru-RU"/>
        </w:rPr>
        <w:t xml:space="preserve">Теперь у нас есть три матрицы, давайте немного подумаем о жизненных циклах этих матриц. Матрица проекции не должна сильно меняться во время работы нашей игры, в худшем случае она может измениться один раз за вызов рендеринга. Матрица вида может меняться один раз за вызов рендеринга, если камера перемещается. Мировая матрица изменяется один раз для каждого экземпляра </w:t>
      </w:r>
      <w:r w:rsidRPr="00A41C5F">
        <w:rPr>
          <w:rFonts w:ascii="Times New Roman" w:eastAsia="Times New Roman" w:hAnsi="Times New Roman" w:cs="Times New Roman"/>
          <w:b/>
          <w:sz w:val="24"/>
          <w:szCs w:val="24"/>
          <w:lang w:eastAsia="ru-RU"/>
        </w:rPr>
        <w:t>GameItem</w:t>
      </w:r>
      <w:r w:rsidRPr="00A41C5F">
        <w:rPr>
          <w:rFonts w:ascii="Times New Roman" w:eastAsia="Times New Roman" w:hAnsi="Times New Roman" w:cs="Times New Roman"/>
          <w:sz w:val="24"/>
          <w:szCs w:val="24"/>
          <w:lang w:eastAsia="ru-RU"/>
        </w:rPr>
        <w:t>, поэтому она будет меняться несколько раз за вызов рендеринга.</w:t>
      </w:r>
    </w:p>
    <w:p w14:paraId="654B41D5" w14:textId="552D584B" w:rsidR="00A41C5F" w:rsidRPr="00A41C5F" w:rsidRDefault="00A41C5F" w:rsidP="00A41C5F">
      <w:pPr>
        <w:spacing w:before="100" w:beforeAutospacing="1" w:after="100" w:afterAutospacing="1" w:line="240" w:lineRule="auto"/>
        <w:jc w:val="both"/>
        <w:rPr>
          <w:rFonts w:ascii="Times New Roman" w:eastAsia="Times New Roman" w:hAnsi="Times New Roman" w:cs="Times New Roman"/>
          <w:sz w:val="24"/>
          <w:szCs w:val="24"/>
          <w:lang w:eastAsia="ru-RU"/>
        </w:rPr>
      </w:pPr>
      <w:r w:rsidRPr="00A41C5F">
        <w:rPr>
          <w:rFonts w:ascii="Times New Roman" w:eastAsia="Times New Roman" w:hAnsi="Times New Roman" w:cs="Times New Roman"/>
          <w:sz w:val="24"/>
          <w:szCs w:val="24"/>
          <w:lang w:eastAsia="ru-RU"/>
        </w:rPr>
        <w:t xml:space="preserve">Итак, сколько матриц мы должны отправить в наш вершинный шейдер? Вы можете увидеть код, в котором используются три формы, по одной для каждой матрицы, но в принципе наиболее эффективным подходом является объединение матриц проекции и вида, назовем это </w:t>
      </w:r>
      <w:r w:rsidRPr="00A41C5F">
        <w:rPr>
          <w:rFonts w:ascii="Times New Roman" w:eastAsia="Times New Roman" w:hAnsi="Times New Roman" w:cs="Times New Roman"/>
          <w:b/>
          <w:sz w:val="24"/>
          <w:szCs w:val="24"/>
          <w:lang w:eastAsia="ru-RU"/>
        </w:rPr>
        <w:t>pv</w:t>
      </w:r>
      <w:r w:rsidRPr="00A41C5F">
        <w:rPr>
          <w:rFonts w:ascii="Times New Roman" w:eastAsia="Times New Roman" w:hAnsi="Times New Roman" w:cs="Times New Roman"/>
          <w:sz w:val="24"/>
          <w:szCs w:val="24"/>
          <w:lang w:eastAsia="ru-RU"/>
        </w:rPr>
        <w:t xml:space="preserve">-матрицей и отправляем </w:t>
      </w:r>
      <w:r w:rsidRPr="00A41C5F">
        <w:rPr>
          <w:rFonts w:ascii="Times New Roman" w:eastAsia="Times New Roman" w:hAnsi="Times New Roman" w:cs="Times New Roman"/>
          <w:b/>
          <w:sz w:val="24"/>
          <w:szCs w:val="24"/>
          <w:lang w:eastAsia="ru-RU"/>
        </w:rPr>
        <w:t>world</w:t>
      </w:r>
      <w:r w:rsidRPr="00A41C5F">
        <w:rPr>
          <w:rFonts w:ascii="Times New Roman" w:eastAsia="Times New Roman" w:hAnsi="Times New Roman" w:cs="Times New Roman"/>
          <w:sz w:val="24"/>
          <w:szCs w:val="24"/>
          <w:lang w:eastAsia="ru-RU"/>
        </w:rPr>
        <w:t xml:space="preserve"> и </w:t>
      </w:r>
      <w:r w:rsidRPr="00A41C5F">
        <w:rPr>
          <w:rFonts w:ascii="Times New Roman" w:eastAsia="Times New Roman" w:hAnsi="Times New Roman" w:cs="Times New Roman"/>
          <w:b/>
          <w:sz w:val="24"/>
          <w:szCs w:val="24"/>
          <w:lang w:eastAsia="ru-RU"/>
        </w:rPr>
        <w:t>pv</w:t>
      </w:r>
      <w:r w:rsidRPr="00A41C5F">
        <w:rPr>
          <w:rFonts w:ascii="Times New Roman" w:eastAsia="Times New Roman" w:hAnsi="Times New Roman" w:cs="Times New Roman"/>
          <w:sz w:val="24"/>
          <w:szCs w:val="24"/>
          <w:lang w:eastAsia="ru-RU"/>
        </w:rPr>
        <w:t>-матрицы в наш шейдер. При таком подходе у нас есть возможность работать с мировыми координатами и избежать лишних умножений.</w:t>
      </w:r>
    </w:p>
    <w:p w14:paraId="1329649E" w14:textId="01E88F4B" w:rsidR="00A41C5F" w:rsidRPr="00A41C5F" w:rsidRDefault="00A41C5F" w:rsidP="00A41C5F">
      <w:pPr>
        <w:spacing w:before="100" w:beforeAutospacing="1" w:after="100" w:afterAutospacing="1" w:line="240" w:lineRule="auto"/>
        <w:jc w:val="both"/>
        <w:rPr>
          <w:rFonts w:ascii="Times New Roman" w:eastAsia="Times New Roman" w:hAnsi="Times New Roman" w:cs="Times New Roman"/>
          <w:sz w:val="24"/>
          <w:szCs w:val="24"/>
          <w:lang w:eastAsia="ru-RU"/>
        </w:rPr>
      </w:pPr>
      <w:r w:rsidRPr="00A41C5F">
        <w:rPr>
          <w:rFonts w:ascii="Times New Roman" w:eastAsia="Times New Roman" w:hAnsi="Times New Roman" w:cs="Times New Roman"/>
          <w:sz w:val="24"/>
          <w:szCs w:val="24"/>
          <w:lang w:eastAsia="ru-RU"/>
        </w:rPr>
        <w:t xml:space="preserve">Но на самом деле удобнее всего совместить вид и матрицу мира. Почему это? Поскольку помните, что вся концепция камеры </w:t>
      </w:r>
      <w:r>
        <w:rPr>
          <w:rFonts w:ascii="Times New Roman" w:eastAsia="Times New Roman" w:hAnsi="Times New Roman" w:cs="Times New Roman"/>
          <w:sz w:val="24"/>
          <w:szCs w:val="24"/>
          <w:lang w:eastAsia="ru-RU"/>
        </w:rPr>
        <w:t>–</w:t>
      </w:r>
      <w:r w:rsidRPr="00A41C5F">
        <w:rPr>
          <w:rFonts w:ascii="Times New Roman" w:eastAsia="Times New Roman" w:hAnsi="Times New Roman" w:cs="Times New Roman"/>
          <w:sz w:val="24"/>
          <w:szCs w:val="24"/>
          <w:lang w:eastAsia="ru-RU"/>
        </w:rPr>
        <w:t xml:space="preserve"> это уловка, мы заставляем весь мир моделировать </w:t>
      </w:r>
      <w:r w:rsidRPr="00A41C5F">
        <w:rPr>
          <w:rFonts w:ascii="Times New Roman" w:eastAsia="Times New Roman" w:hAnsi="Times New Roman" w:cs="Times New Roman"/>
          <w:sz w:val="24"/>
          <w:szCs w:val="24"/>
          <w:lang w:eastAsia="ru-RU"/>
        </w:rPr>
        <w:lastRenderedPageBreak/>
        <w:t>смещение мира и показывать только небольшую часть тр</w:t>
      </w:r>
      <w:r>
        <w:rPr>
          <w:rFonts w:ascii="Times New Roman" w:eastAsia="Times New Roman" w:hAnsi="Times New Roman" w:cs="Times New Roman"/>
          <w:sz w:val="24"/>
          <w:szCs w:val="24"/>
          <w:lang w:eastAsia="ru-RU"/>
        </w:rPr>
        <w:t>ё</w:t>
      </w:r>
      <w:r w:rsidRPr="00A41C5F">
        <w:rPr>
          <w:rFonts w:ascii="Times New Roman" w:eastAsia="Times New Roman" w:hAnsi="Times New Roman" w:cs="Times New Roman"/>
          <w:sz w:val="24"/>
          <w:szCs w:val="24"/>
          <w:lang w:eastAsia="ru-RU"/>
        </w:rPr>
        <w:t xml:space="preserve">хмерного мира. Поэтому, если мы работаем напрямую с мировыми координатами, мы можем работать с мировыми координатами, которые находятся далеко от начала координат, и мы можем столкнуться с некоторыми проблемами точности. Если мы работаем в так называемом пространстве камеры, мы будем работать с точками, которые, хотя и находятся далеко от начала координат мира, но ближе к камере. Матрица, которая получается в результате комбинации представления и мировой матрицы, часто называется </w:t>
      </w:r>
      <w:r w:rsidRPr="00A41C5F">
        <w:rPr>
          <w:rFonts w:ascii="Times New Roman" w:eastAsia="Times New Roman" w:hAnsi="Times New Roman" w:cs="Times New Roman"/>
          <w:i/>
          <w:sz w:val="24"/>
          <w:szCs w:val="24"/>
          <w:lang w:eastAsia="ru-RU"/>
        </w:rPr>
        <w:t>матрицей представления модели</w:t>
      </w:r>
      <w:r w:rsidRPr="00A41C5F">
        <w:rPr>
          <w:rFonts w:ascii="Times New Roman" w:eastAsia="Times New Roman" w:hAnsi="Times New Roman" w:cs="Times New Roman"/>
          <w:sz w:val="24"/>
          <w:szCs w:val="24"/>
          <w:lang w:eastAsia="ru-RU"/>
        </w:rPr>
        <w:t>.</w:t>
      </w:r>
    </w:p>
    <w:p w14:paraId="3605CBE1" w14:textId="3355F676" w:rsidR="00A41C5F" w:rsidRPr="00A41C5F" w:rsidRDefault="00A41C5F" w:rsidP="00A41C5F">
      <w:pPr>
        <w:spacing w:before="100" w:beforeAutospacing="1" w:after="100" w:afterAutospacing="1" w:line="240" w:lineRule="auto"/>
        <w:jc w:val="both"/>
        <w:rPr>
          <w:rFonts w:ascii="Times New Roman" w:eastAsia="Times New Roman" w:hAnsi="Times New Roman" w:cs="Times New Roman"/>
          <w:sz w:val="24"/>
          <w:szCs w:val="24"/>
          <w:lang w:eastAsia="ru-RU"/>
        </w:rPr>
      </w:pPr>
      <w:r w:rsidRPr="00A41C5F">
        <w:rPr>
          <w:rFonts w:ascii="Times New Roman" w:eastAsia="Times New Roman" w:hAnsi="Times New Roman" w:cs="Times New Roman"/>
          <w:sz w:val="24"/>
          <w:szCs w:val="24"/>
          <w:lang w:eastAsia="ru-RU"/>
        </w:rPr>
        <w:t>Итак, давайте начнем изменять наш код для поддержки камеры. Прежде всего, мы создадим новый класс с именем</w:t>
      </w:r>
      <w:r>
        <w:rPr>
          <w:rFonts w:ascii="Times New Roman" w:eastAsia="Times New Roman" w:hAnsi="Times New Roman" w:cs="Times New Roman"/>
          <w:sz w:val="24"/>
          <w:szCs w:val="24"/>
          <w:lang w:eastAsia="ru-RU"/>
        </w:rPr>
        <w:t xml:space="preserve"> </w:t>
      </w:r>
      <w:r w:rsidRPr="00A41C5F">
        <w:rPr>
          <w:rFonts w:ascii="Times New Roman" w:eastAsia="Times New Roman" w:hAnsi="Times New Roman" w:cs="Times New Roman"/>
          <w:b/>
          <w:sz w:val="24"/>
          <w:szCs w:val="24"/>
          <w:lang w:eastAsia="ru-RU"/>
        </w:rPr>
        <w:t>Camera</w:t>
      </w:r>
      <w:r w:rsidRPr="00A41C5F">
        <w:rPr>
          <w:rFonts w:ascii="Times New Roman" w:eastAsia="Times New Roman" w:hAnsi="Times New Roman" w:cs="Times New Roman"/>
          <w:sz w:val="24"/>
          <w:szCs w:val="24"/>
          <w:lang w:eastAsia="ru-RU"/>
        </w:rPr>
        <w:t>, который будет хранить положение и состояние поворота нашей камеры. Этот класс предоставит методы для установки нового положения или состояния поворота (</w:t>
      </w:r>
      <w:r w:rsidRPr="00A41C5F">
        <w:rPr>
          <w:rFonts w:ascii="Times New Roman" w:eastAsia="Times New Roman" w:hAnsi="Times New Roman" w:cs="Times New Roman"/>
          <w:b/>
          <w:sz w:val="24"/>
          <w:szCs w:val="24"/>
          <w:lang w:eastAsia="ru-RU"/>
        </w:rPr>
        <w:t>setPosition</w:t>
      </w:r>
      <w:r w:rsidRPr="00A41C5F">
        <w:rPr>
          <w:rFonts w:ascii="Times New Roman" w:eastAsia="Times New Roman" w:hAnsi="Times New Roman" w:cs="Times New Roman"/>
          <w:sz w:val="24"/>
          <w:szCs w:val="24"/>
          <w:lang w:eastAsia="ru-RU"/>
        </w:rPr>
        <w:t xml:space="preserve"> или </w:t>
      </w:r>
      <w:r w:rsidRPr="00A41C5F">
        <w:rPr>
          <w:rFonts w:ascii="Times New Roman" w:eastAsia="Times New Roman" w:hAnsi="Times New Roman" w:cs="Times New Roman"/>
          <w:b/>
          <w:sz w:val="24"/>
          <w:szCs w:val="24"/>
          <w:lang w:eastAsia="ru-RU"/>
        </w:rPr>
        <w:t>setRotation</w:t>
      </w:r>
      <w:r w:rsidRPr="00A41C5F">
        <w:rPr>
          <w:rFonts w:ascii="Times New Roman" w:eastAsia="Times New Roman" w:hAnsi="Times New Roman" w:cs="Times New Roman"/>
          <w:sz w:val="24"/>
          <w:szCs w:val="24"/>
          <w:lang w:eastAsia="ru-RU"/>
        </w:rPr>
        <w:t>) или для обновления этих значений со смещением относительно текущего состояния (</w:t>
      </w:r>
      <w:r w:rsidRPr="00A41C5F">
        <w:rPr>
          <w:rFonts w:ascii="Times New Roman" w:eastAsia="Times New Roman" w:hAnsi="Times New Roman" w:cs="Times New Roman"/>
          <w:b/>
          <w:sz w:val="24"/>
          <w:szCs w:val="24"/>
          <w:lang w:eastAsia="ru-RU"/>
        </w:rPr>
        <w:t>movePosition</w:t>
      </w:r>
      <w:r w:rsidRPr="00A41C5F">
        <w:rPr>
          <w:rFonts w:ascii="Times New Roman" w:eastAsia="Times New Roman" w:hAnsi="Times New Roman" w:cs="Times New Roman"/>
          <w:sz w:val="24"/>
          <w:szCs w:val="24"/>
          <w:lang w:eastAsia="ru-RU"/>
        </w:rPr>
        <w:t xml:space="preserve"> и </w:t>
      </w:r>
      <w:r w:rsidRPr="00A41C5F">
        <w:rPr>
          <w:rFonts w:ascii="Times New Roman" w:eastAsia="Times New Roman" w:hAnsi="Times New Roman" w:cs="Times New Roman"/>
          <w:b/>
          <w:sz w:val="24"/>
          <w:szCs w:val="24"/>
          <w:lang w:eastAsia="ru-RU"/>
        </w:rPr>
        <w:t>moveRotation</w:t>
      </w:r>
      <w:r w:rsidRPr="00A41C5F">
        <w:rPr>
          <w:rFonts w:ascii="Times New Roman" w:eastAsia="Times New Roman" w:hAnsi="Times New Roman" w:cs="Times New Roman"/>
          <w:sz w:val="24"/>
          <w:szCs w:val="24"/>
          <w:lang w:eastAsia="ru-RU"/>
        </w:rPr>
        <w:t>).</w:t>
      </w:r>
    </w:p>
    <w:p w14:paraId="38CC6B33" w14:textId="77777777" w:rsidR="00A41C5F" w:rsidRPr="00A41C5F" w:rsidRDefault="00A41C5F" w:rsidP="00A41C5F">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A41C5F">
        <w:rPr>
          <w:rFonts w:ascii="Courier New" w:eastAsia="Times New Roman" w:hAnsi="Courier New" w:cs="Courier New"/>
          <w:i/>
          <w:iCs/>
          <w:color w:val="C792EA"/>
          <w:sz w:val="20"/>
          <w:szCs w:val="20"/>
          <w:lang w:val="en-US" w:eastAsia="ru-RU"/>
        </w:rPr>
        <w:t xml:space="preserve">package </w:t>
      </w:r>
      <w:r w:rsidRPr="00A41C5F">
        <w:rPr>
          <w:rFonts w:ascii="Courier New" w:eastAsia="Times New Roman" w:hAnsi="Courier New" w:cs="Courier New"/>
          <w:color w:val="C3CEE3"/>
          <w:sz w:val="20"/>
          <w:szCs w:val="20"/>
          <w:lang w:val="en-US" w:eastAsia="ru-RU"/>
        </w:rPr>
        <w:t>org</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lwjglb</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engine</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graph</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89DDFF"/>
          <w:sz w:val="20"/>
          <w:szCs w:val="20"/>
          <w:lang w:val="en-US" w:eastAsia="ru-RU"/>
        </w:rPr>
        <w:br/>
      </w:r>
      <w:r w:rsidRPr="00A41C5F">
        <w:rPr>
          <w:rFonts w:ascii="Courier New" w:eastAsia="Times New Roman" w:hAnsi="Courier New" w:cs="Courier New"/>
          <w:color w:val="89DDFF"/>
          <w:sz w:val="20"/>
          <w:szCs w:val="20"/>
          <w:lang w:val="en-US" w:eastAsia="ru-RU"/>
        </w:rPr>
        <w:br/>
      </w:r>
      <w:r w:rsidRPr="00A41C5F">
        <w:rPr>
          <w:rFonts w:ascii="Courier New" w:eastAsia="Times New Roman" w:hAnsi="Courier New" w:cs="Courier New"/>
          <w:i/>
          <w:iCs/>
          <w:color w:val="C792EA"/>
          <w:sz w:val="20"/>
          <w:szCs w:val="20"/>
          <w:lang w:val="en-US" w:eastAsia="ru-RU"/>
        </w:rPr>
        <w:t xml:space="preserve">import </w:t>
      </w:r>
      <w:r w:rsidRPr="00A41C5F">
        <w:rPr>
          <w:rFonts w:ascii="Courier New" w:eastAsia="Times New Roman" w:hAnsi="Courier New" w:cs="Courier New"/>
          <w:color w:val="C3CEE3"/>
          <w:sz w:val="20"/>
          <w:szCs w:val="20"/>
          <w:lang w:val="en-US" w:eastAsia="ru-RU"/>
        </w:rPr>
        <w:t>org</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joml</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Vector3f</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89DDFF"/>
          <w:sz w:val="20"/>
          <w:szCs w:val="20"/>
          <w:lang w:val="en-US" w:eastAsia="ru-RU"/>
        </w:rPr>
        <w:br/>
      </w:r>
      <w:r w:rsidRPr="00A41C5F">
        <w:rPr>
          <w:rFonts w:ascii="Courier New" w:eastAsia="Times New Roman" w:hAnsi="Courier New" w:cs="Courier New"/>
          <w:color w:val="89DDFF"/>
          <w:sz w:val="20"/>
          <w:szCs w:val="20"/>
          <w:lang w:val="en-US" w:eastAsia="ru-RU"/>
        </w:rPr>
        <w:br/>
      </w:r>
      <w:r w:rsidRPr="00A41C5F">
        <w:rPr>
          <w:rFonts w:ascii="Courier New" w:eastAsia="Times New Roman" w:hAnsi="Courier New" w:cs="Courier New"/>
          <w:i/>
          <w:iCs/>
          <w:color w:val="C792EA"/>
          <w:sz w:val="20"/>
          <w:szCs w:val="20"/>
          <w:lang w:val="en-US" w:eastAsia="ru-RU"/>
        </w:rPr>
        <w:t xml:space="preserve">public class </w:t>
      </w:r>
      <w:r w:rsidRPr="00A41C5F">
        <w:rPr>
          <w:rFonts w:ascii="Courier New" w:eastAsia="Times New Roman" w:hAnsi="Courier New" w:cs="Courier New"/>
          <w:color w:val="C3CEE3"/>
          <w:sz w:val="20"/>
          <w:szCs w:val="20"/>
          <w:lang w:val="en-US" w:eastAsia="ru-RU"/>
        </w:rPr>
        <w:t xml:space="preserve">Camera </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89DDFF"/>
          <w:sz w:val="20"/>
          <w:szCs w:val="20"/>
          <w:lang w:val="en-US" w:eastAsia="ru-RU"/>
        </w:rPr>
        <w:br/>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i/>
          <w:iCs/>
          <w:color w:val="C792EA"/>
          <w:sz w:val="20"/>
          <w:szCs w:val="20"/>
          <w:lang w:val="en-US" w:eastAsia="ru-RU"/>
        </w:rPr>
        <w:t xml:space="preserve">private final </w:t>
      </w:r>
      <w:r w:rsidRPr="00A41C5F">
        <w:rPr>
          <w:rFonts w:ascii="Courier New" w:eastAsia="Times New Roman" w:hAnsi="Courier New" w:cs="Courier New"/>
          <w:color w:val="C3CEE3"/>
          <w:sz w:val="20"/>
          <w:szCs w:val="20"/>
          <w:lang w:val="en-US" w:eastAsia="ru-RU"/>
        </w:rPr>
        <w:t>Vector3f position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89DDFF"/>
          <w:sz w:val="20"/>
          <w:szCs w:val="20"/>
          <w:lang w:val="en-US" w:eastAsia="ru-RU"/>
        </w:rPr>
        <w:br/>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i/>
          <w:iCs/>
          <w:color w:val="C792EA"/>
          <w:sz w:val="20"/>
          <w:szCs w:val="20"/>
          <w:lang w:val="en-US" w:eastAsia="ru-RU"/>
        </w:rPr>
        <w:t xml:space="preserve">private final </w:t>
      </w:r>
      <w:r w:rsidRPr="00A41C5F">
        <w:rPr>
          <w:rFonts w:ascii="Courier New" w:eastAsia="Times New Roman" w:hAnsi="Courier New" w:cs="Courier New"/>
          <w:color w:val="C3CEE3"/>
          <w:sz w:val="20"/>
          <w:szCs w:val="20"/>
          <w:lang w:val="en-US" w:eastAsia="ru-RU"/>
        </w:rPr>
        <w:t>Vector3f rotation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89DDFF"/>
          <w:sz w:val="20"/>
          <w:szCs w:val="20"/>
          <w:lang w:val="en-US" w:eastAsia="ru-RU"/>
        </w:rPr>
        <w:br/>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i/>
          <w:iCs/>
          <w:color w:val="C792EA"/>
          <w:sz w:val="20"/>
          <w:szCs w:val="20"/>
          <w:lang w:val="en-US" w:eastAsia="ru-RU"/>
        </w:rPr>
        <w:t xml:space="preserve">public </w:t>
      </w:r>
      <w:r w:rsidRPr="00A41C5F">
        <w:rPr>
          <w:rFonts w:ascii="Courier New" w:eastAsia="Times New Roman" w:hAnsi="Courier New" w:cs="Courier New"/>
          <w:color w:val="C3CEE3"/>
          <w:sz w:val="20"/>
          <w:szCs w:val="20"/>
          <w:lang w:val="en-US" w:eastAsia="ru-RU"/>
        </w:rPr>
        <w:t>Camera</w:t>
      </w:r>
      <w:r w:rsidRPr="00A41C5F">
        <w:rPr>
          <w:rFonts w:ascii="Courier New" w:eastAsia="Times New Roman" w:hAnsi="Courier New" w:cs="Courier New"/>
          <w:color w:val="89DDFF"/>
          <w:sz w:val="20"/>
          <w:szCs w:val="20"/>
          <w:lang w:val="en-US" w:eastAsia="ru-RU"/>
        </w:rPr>
        <w:t>() {</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color w:val="C3CEE3"/>
          <w:sz w:val="20"/>
          <w:szCs w:val="20"/>
          <w:lang w:val="en-US" w:eastAsia="ru-RU"/>
        </w:rPr>
        <w:t xml:space="preserve">position </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i/>
          <w:iCs/>
          <w:color w:val="C792EA"/>
          <w:sz w:val="20"/>
          <w:szCs w:val="20"/>
          <w:lang w:val="en-US" w:eastAsia="ru-RU"/>
        </w:rPr>
        <w:t xml:space="preserve">new </w:t>
      </w:r>
      <w:r w:rsidRPr="00A41C5F">
        <w:rPr>
          <w:rFonts w:ascii="Courier New" w:eastAsia="Times New Roman" w:hAnsi="Courier New" w:cs="Courier New"/>
          <w:color w:val="C3CEE3"/>
          <w:sz w:val="20"/>
          <w:szCs w:val="20"/>
          <w:lang w:val="en-US" w:eastAsia="ru-RU"/>
        </w:rPr>
        <w:t>Vector3f</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color w:val="C3CEE3"/>
          <w:sz w:val="20"/>
          <w:szCs w:val="20"/>
          <w:lang w:val="en-US" w:eastAsia="ru-RU"/>
        </w:rPr>
        <w:t xml:space="preserve">rotation </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i/>
          <w:iCs/>
          <w:color w:val="C792EA"/>
          <w:sz w:val="20"/>
          <w:szCs w:val="20"/>
          <w:lang w:val="en-US" w:eastAsia="ru-RU"/>
        </w:rPr>
        <w:t xml:space="preserve">new </w:t>
      </w:r>
      <w:r w:rsidRPr="00A41C5F">
        <w:rPr>
          <w:rFonts w:ascii="Courier New" w:eastAsia="Times New Roman" w:hAnsi="Courier New" w:cs="Courier New"/>
          <w:color w:val="C3CEE3"/>
          <w:sz w:val="20"/>
          <w:szCs w:val="20"/>
          <w:lang w:val="en-US" w:eastAsia="ru-RU"/>
        </w:rPr>
        <w:t>Vector3f</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color w:val="89DDFF"/>
          <w:sz w:val="20"/>
          <w:szCs w:val="20"/>
          <w:lang w:val="en-US" w:eastAsia="ru-RU"/>
        </w:rPr>
        <w:br/>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i/>
          <w:iCs/>
          <w:color w:val="C792EA"/>
          <w:sz w:val="20"/>
          <w:szCs w:val="20"/>
          <w:lang w:val="en-US" w:eastAsia="ru-RU"/>
        </w:rPr>
        <w:t xml:space="preserve">public </w:t>
      </w:r>
      <w:r w:rsidRPr="00A41C5F">
        <w:rPr>
          <w:rFonts w:ascii="Courier New" w:eastAsia="Times New Roman" w:hAnsi="Courier New" w:cs="Courier New"/>
          <w:color w:val="C3CEE3"/>
          <w:sz w:val="20"/>
          <w:szCs w:val="20"/>
          <w:lang w:val="en-US" w:eastAsia="ru-RU"/>
        </w:rPr>
        <w:t>Camera</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Vector3f position</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color w:val="C3CEE3"/>
          <w:sz w:val="20"/>
          <w:szCs w:val="20"/>
          <w:lang w:val="en-US" w:eastAsia="ru-RU"/>
        </w:rPr>
        <w:t>Vector3f rotation</w:t>
      </w:r>
      <w:r w:rsidRPr="00A41C5F">
        <w:rPr>
          <w:rFonts w:ascii="Courier New" w:eastAsia="Times New Roman" w:hAnsi="Courier New" w:cs="Courier New"/>
          <w:color w:val="89DDFF"/>
          <w:sz w:val="20"/>
          <w:szCs w:val="20"/>
          <w:lang w:val="en-US" w:eastAsia="ru-RU"/>
        </w:rPr>
        <w:t>) {</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i/>
          <w:iCs/>
          <w:color w:val="C792EA"/>
          <w:sz w:val="20"/>
          <w:szCs w:val="20"/>
          <w:lang w:val="en-US" w:eastAsia="ru-RU"/>
        </w:rPr>
        <w:t>this</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 xml:space="preserve">position </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color w:val="C3CEE3"/>
          <w:sz w:val="20"/>
          <w:szCs w:val="20"/>
          <w:lang w:val="en-US" w:eastAsia="ru-RU"/>
        </w:rPr>
        <w:t>position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i/>
          <w:iCs/>
          <w:color w:val="C792EA"/>
          <w:sz w:val="20"/>
          <w:szCs w:val="20"/>
          <w:lang w:val="en-US" w:eastAsia="ru-RU"/>
        </w:rPr>
        <w:t>this</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 xml:space="preserve">rotation </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color w:val="C3CEE3"/>
          <w:sz w:val="20"/>
          <w:szCs w:val="20"/>
          <w:lang w:val="en-US" w:eastAsia="ru-RU"/>
        </w:rPr>
        <w:t>rotation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color w:val="89DDFF"/>
          <w:sz w:val="20"/>
          <w:szCs w:val="20"/>
          <w:lang w:val="en-US" w:eastAsia="ru-RU"/>
        </w:rPr>
        <w:br/>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i/>
          <w:iCs/>
          <w:color w:val="C792EA"/>
          <w:sz w:val="20"/>
          <w:szCs w:val="20"/>
          <w:lang w:val="en-US" w:eastAsia="ru-RU"/>
        </w:rPr>
        <w:t xml:space="preserve">public </w:t>
      </w:r>
      <w:r w:rsidRPr="00A41C5F">
        <w:rPr>
          <w:rFonts w:ascii="Courier New" w:eastAsia="Times New Roman" w:hAnsi="Courier New" w:cs="Courier New"/>
          <w:color w:val="C3CEE3"/>
          <w:sz w:val="20"/>
          <w:szCs w:val="20"/>
          <w:lang w:val="en-US" w:eastAsia="ru-RU"/>
        </w:rPr>
        <w:t>Vector3f getPosition</w:t>
      </w:r>
      <w:r w:rsidRPr="00A41C5F">
        <w:rPr>
          <w:rFonts w:ascii="Courier New" w:eastAsia="Times New Roman" w:hAnsi="Courier New" w:cs="Courier New"/>
          <w:color w:val="89DDFF"/>
          <w:sz w:val="20"/>
          <w:szCs w:val="20"/>
          <w:lang w:val="en-US" w:eastAsia="ru-RU"/>
        </w:rPr>
        <w:t>() {</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i/>
          <w:iCs/>
          <w:color w:val="C792EA"/>
          <w:sz w:val="20"/>
          <w:szCs w:val="20"/>
          <w:lang w:val="en-US" w:eastAsia="ru-RU"/>
        </w:rPr>
        <w:t xml:space="preserve">return </w:t>
      </w:r>
      <w:r w:rsidRPr="00A41C5F">
        <w:rPr>
          <w:rFonts w:ascii="Courier New" w:eastAsia="Times New Roman" w:hAnsi="Courier New" w:cs="Courier New"/>
          <w:color w:val="C3CEE3"/>
          <w:sz w:val="20"/>
          <w:szCs w:val="20"/>
          <w:lang w:val="en-US" w:eastAsia="ru-RU"/>
        </w:rPr>
        <w:t>position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color w:val="89DDFF"/>
          <w:sz w:val="20"/>
          <w:szCs w:val="20"/>
          <w:lang w:val="en-US" w:eastAsia="ru-RU"/>
        </w:rPr>
        <w:br/>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i/>
          <w:iCs/>
          <w:color w:val="C792EA"/>
          <w:sz w:val="20"/>
          <w:szCs w:val="20"/>
          <w:lang w:val="en-US" w:eastAsia="ru-RU"/>
        </w:rPr>
        <w:t xml:space="preserve">public void </w:t>
      </w:r>
      <w:r w:rsidRPr="00A41C5F">
        <w:rPr>
          <w:rFonts w:ascii="Courier New" w:eastAsia="Times New Roman" w:hAnsi="Courier New" w:cs="Courier New"/>
          <w:color w:val="C3CEE3"/>
          <w:sz w:val="20"/>
          <w:szCs w:val="20"/>
          <w:lang w:val="en-US" w:eastAsia="ru-RU"/>
        </w:rPr>
        <w:t>setPosition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i/>
          <w:iCs/>
          <w:color w:val="C792EA"/>
          <w:sz w:val="20"/>
          <w:szCs w:val="20"/>
          <w:lang w:val="en-US" w:eastAsia="ru-RU"/>
        </w:rPr>
        <w:t xml:space="preserve">float </w:t>
      </w:r>
      <w:r w:rsidRPr="00A41C5F">
        <w:rPr>
          <w:rFonts w:ascii="Courier New" w:eastAsia="Times New Roman" w:hAnsi="Courier New" w:cs="Courier New"/>
          <w:color w:val="C3CEE3"/>
          <w:sz w:val="20"/>
          <w:szCs w:val="20"/>
          <w:lang w:val="en-US" w:eastAsia="ru-RU"/>
        </w:rPr>
        <w:t>x</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i/>
          <w:iCs/>
          <w:color w:val="C792EA"/>
          <w:sz w:val="20"/>
          <w:szCs w:val="20"/>
          <w:lang w:val="en-US" w:eastAsia="ru-RU"/>
        </w:rPr>
        <w:t xml:space="preserve">float </w:t>
      </w:r>
      <w:r w:rsidRPr="00A41C5F">
        <w:rPr>
          <w:rFonts w:ascii="Courier New" w:eastAsia="Times New Roman" w:hAnsi="Courier New" w:cs="Courier New"/>
          <w:color w:val="C3CEE3"/>
          <w:sz w:val="20"/>
          <w:szCs w:val="20"/>
          <w:lang w:val="en-US" w:eastAsia="ru-RU"/>
        </w:rPr>
        <w:t>y</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i/>
          <w:iCs/>
          <w:color w:val="C792EA"/>
          <w:sz w:val="20"/>
          <w:szCs w:val="20"/>
          <w:lang w:val="en-US" w:eastAsia="ru-RU"/>
        </w:rPr>
        <w:t xml:space="preserve">float </w:t>
      </w:r>
      <w:r w:rsidRPr="00A41C5F">
        <w:rPr>
          <w:rFonts w:ascii="Courier New" w:eastAsia="Times New Roman" w:hAnsi="Courier New" w:cs="Courier New"/>
          <w:color w:val="C3CEE3"/>
          <w:sz w:val="20"/>
          <w:szCs w:val="20"/>
          <w:lang w:val="en-US" w:eastAsia="ru-RU"/>
        </w:rPr>
        <w:t>z</w:t>
      </w:r>
      <w:r w:rsidRPr="00A41C5F">
        <w:rPr>
          <w:rFonts w:ascii="Courier New" w:eastAsia="Times New Roman" w:hAnsi="Courier New" w:cs="Courier New"/>
          <w:color w:val="89DDFF"/>
          <w:sz w:val="20"/>
          <w:szCs w:val="20"/>
          <w:lang w:val="en-US" w:eastAsia="ru-RU"/>
        </w:rPr>
        <w:t>) {</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color w:val="C3CEE3"/>
          <w:sz w:val="20"/>
          <w:szCs w:val="20"/>
          <w:lang w:val="en-US" w:eastAsia="ru-RU"/>
        </w:rPr>
        <w:t>position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 xml:space="preserve">x </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color w:val="C3CEE3"/>
          <w:sz w:val="20"/>
          <w:szCs w:val="20"/>
          <w:lang w:val="en-US" w:eastAsia="ru-RU"/>
        </w:rPr>
        <w:t>x</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color w:val="C3CEE3"/>
          <w:sz w:val="20"/>
          <w:szCs w:val="20"/>
          <w:lang w:val="en-US" w:eastAsia="ru-RU"/>
        </w:rPr>
        <w:t>position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 xml:space="preserve">y </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color w:val="C3CEE3"/>
          <w:sz w:val="20"/>
          <w:szCs w:val="20"/>
          <w:lang w:val="en-US" w:eastAsia="ru-RU"/>
        </w:rPr>
        <w:t>y</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color w:val="C3CEE3"/>
          <w:sz w:val="20"/>
          <w:szCs w:val="20"/>
          <w:lang w:val="en-US" w:eastAsia="ru-RU"/>
        </w:rPr>
        <w:t>position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 xml:space="preserve">z </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color w:val="C3CEE3"/>
          <w:sz w:val="20"/>
          <w:szCs w:val="20"/>
          <w:lang w:val="en-US" w:eastAsia="ru-RU"/>
        </w:rPr>
        <w:t>z</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color w:val="89DDFF"/>
          <w:sz w:val="20"/>
          <w:szCs w:val="20"/>
          <w:lang w:val="en-US" w:eastAsia="ru-RU"/>
        </w:rPr>
        <w:br/>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i/>
          <w:iCs/>
          <w:color w:val="F78C6C"/>
          <w:sz w:val="20"/>
          <w:szCs w:val="20"/>
          <w:lang w:val="en-US" w:eastAsia="ru-RU"/>
        </w:rPr>
        <w:t xml:space="preserve">public </w:t>
      </w:r>
      <w:r w:rsidRPr="00A41C5F">
        <w:rPr>
          <w:rFonts w:ascii="Courier New" w:eastAsia="Times New Roman" w:hAnsi="Courier New" w:cs="Courier New"/>
          <w:i/>
          <w:iCs/>
          <w:color w:val="C792EA"/>
          <w:sz w:val="20"/>
          <w:szCs w:val="20"/>
          <w:lang w:val="en-US" w:eastAsia="ru-RU"/>
        </w:rPr>
        <w:t xml:space="preserve">void </w:t>
      </w:r>
      <w:r w:rsidRPr="00A41C5F">
        <w:rPr>
          <w:rFonts w:ascii="Courier New" w:eastAsia="Times New Roman" w:hAnsi="Courier New" w:cs="Courier New"/>
          <w:color w:val="82AAFF"/>
          <w:sz w:val="20"/>
          <w:szCs w:val="20"/>
          <w:lang w:val="en-US" w:eastAsia="ru-RU"/>
        </w:rPr>
        <w:t>movePosition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i/>
          <w:iCs/>
          <w:color w:val="C792EA"/>
          <w:sz w:val="20"/>
          <w:szCs w:val="20"/>
          <w:lang w:val="en-US" w:eastAsia="ru-RU"/>
        </w:rPr>
        <w:t xml:space="preserve">float </w:t>
      </w:r>
      <w:r w:rsidRPr="00A41C5F">
        <w:rPr>
          <w:rFonts w:ascii="Courier New" w:eastAsia="Times New Roman" w:hAnsi="Courier New" w:cs="Courier New"/>
          <w:color w:val="C3CEE3"/>
          <w:sz w:val="20"/>
          <w:szCs w:val="20"/>
          <w:lang w:val="en-US" w:eastAsia="ru-RU"/>
        </w:rPr>
        <w:t>offsetX</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i/>
          <w:iCs/>
          <w:color w:val="C792EA"/>
          <w:sz w:val="20"/>
          <w:szCs w:val="20"/>
          <w:lang w:val="en-US" w:eastAsia="ru-RU"/>
        </w:rPr>
        <w:t xml:space="preserve">float </w:t>
      </w:r>
      <w:r w:rsidRPr="00A41C5F">
        <w:rPr>
          <w:rFonts w:ascii="Courier New" w:eastAsia="Times New Roman" w:hAnsi="Courier New" w:cs="Courier New"/>
          <w:color w:val="C3CEE3"/>
          <w:sz w:val="20"/>
          <w:szCs w:val="20"/>
          <w:lang w:val="en-US" w:eastAsia="ru-RU"/>
        </w:rPr>
        <w:t>offsetY</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i/>
          <w:iCs/>
          <w:color w:val="C792EA"/>
          <w:sz w:val="20"/>
          <w:szCs w:val="20"/>
          <w:lang w:val="en-US" w:eastAsia="ru-RU"/>
        </w:rPr>
        <w:t xml:space="preserve">float </w:t>
      </w:r>
      <w:r w:rsidRPr="00A41C5F">
        <w:rPr>
          <w:rFonts w:ascii="Courier New" w:eastAsia="Times New Roman" w:hAnsi="Courier New" w:cs="Courier New"/>
          <w:color w:val="C3CEE3"/>
          <w:sz w:val="20"/>
          <w:szCs w:val="20"/>
          <w:lang w:val="en-US" w:eastAsia="ru-RU"/>
        </w:rPr>
        <w:t>offsetZ</w:t>
      </w:r>
      <w:r w:rsidRPr="00A41C5F">
        <w:rPr>
          <w:rFonts w:ascii="Courier New" w:eastAsia="Times New Roman" w:hAnsi="Courier New" w:cs="Courier New"/>
          <w:color w:val="89DDFF"/>
          <w:sz w:val="20"/>
          <w:szCs w:val="20"/>
          <w:lang w:val="en-US" w:eastAsia="ru-RU"/>
        </w:rPr>
        <w:t>) {</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i/>
          <w:iCs/>
          <w:color w:val="C792EA"/>
          <w:sz w:val="20"/>
          <w:szCs w:val="20"/>
          <w:lang w:val="en-US" w:eastAsia="ru-RU"/>
        </w:rPr>
        <w:t xml:space="preserve">if </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color w:val="F78C6C"/>
          <w:sz w:val="20"/>
          <w:szCs w:val="20"/>
          <w:lang w:val="en-US" w:eastAsia="ru-RU"/>
        </w:rPr>
        <w:t xml:space="preserve">offsetZ </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color w:val="F78C6C"/>
          <w:sz w:val="20"/>
          <w:szCs w:val="20"/>
          <w:lang w:val="en-US" w:eastAsia="ru-RU"/>
        </w:rPr>
        <w:t xml:space="preserve">0 </w:t>
      </w:r>
      <w:r w:rsidRPr="00A41C5F">
        <w:rPr>
          <w:rFonts w:ascii="Courier New" w:eastAsia="Times New Roman" w:hAnsi="Courier New" w:cs="Courier New"/>
          <w:color w:val="89DDFF"/>
          <w:sz w:val="20"/>
          <w:szCs w:val="20"/>
          <w:lang w:val="en-US" w:eastAsia="ru-RU"/>
        </w:rPr>
        <w:t>) {</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color w:val="EEFFFF"/>
          <w:sz w:val="20"/>
          <w:szCs w:val="20"/>
          <w:lang w:val="en-US" w:eastAsia="ru-RU"/>
        </w:rPr>
        <w:t>position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 xml:space="preserve">x </w:t>
      </w:r>
      <w:r w:rsidRPr="00A41C5F">
        <w:rPr>
          <w:rFonts w:ascii="Courier New" w:eastAsia="Times New Roman" w:hAnsi="Courier New" w:cs="Courier New"/>
          <w:color w:val="89DDFF"/>
          <w:sz w:val="20"/>
          <w:szCs w:val="20"/>
          <w:lang w:val="en-US" w:eastAsia="ru-RU"/>
        </w:rPr>
        <w:t>+= (</w:t>
      </w:r>
      <w:r w:rsidRPr="00A41C5F">
        <w:rPr>
          <w:rFonts w:ascii="Courier New" w:eastAsia="Times New Roman" w:hAnsi="Courier New" w:cs="Courier New"/>
          <w:i/>
          <w:iCs/>
          <w:color w:val="C792EA"/>
          <w:sz w:val="20"/>
          <w:szCs w:val="20"/>
          <w:lang w:val="en-US" w:eastAsia="ru-RU"/>
        </w:rPr>
        <w:t>float</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FFCB6B"/>
          <w:sz w:val="20"/>
          <w:szCs w:val="20"/>
          <w:lang w:val="en-US" w:eastAsia="ru-RU"/>
        </w:rPr>
        <w:t>Math</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i/>
          <w:iCs/>
          <w:color w:val="82AAFF"/>
          <w:sz w:val="20"/>
          <w:szCs w:val="20"/>
          <w:lang w:val="en-US" w:eastAsia="ru-RU"/>
        </w:rPr>
        <w:t>sin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FFCB6B"/>
          <w:sz w:val="20"/>
          <w:szCs w:val="20"/>
          <w:lang w:val="en-US" w:eastAsia="ru-RU"/>
        </w:rPr>
        <w:t>Math</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i/>
          <w:iCs/>
          <w:color w:val="82AAFF"/>
          <w:sz w:val="20"/>
          <w:szCs w:val="20"/>
          <w:lang w:val="en-US" w:eastAsia="ru-RU"/>
        </w:rPr>
        <w:t>toRadians</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EEFFFF"/>
          <w:sz w:val="20"/>
          <w:szCs w:val="20"/>
          <w:lang w:val="en-US" w:eastAsia="ru-RU"/>
        </w:rPr>
        <w:t>rotation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y</w:t>
      </w:r>
      <w:r w:rsidRPr="00A41C5F">
        <w:rPr>
          <w:rFonts w:ascii="Courier New" w:eastAsia="Times New Roman" w:hAnsi="Courier New" w:cs="Courier New"/>
          <w:color w:val="89DDFF"/>
          <w:sz w:val="20"/>
          <w:szCs w:val="20"/>
          <w:lang w:val="en-US" w:eastAsia="ru-RU"/>
        </w:rPr>
        <w:t>)) * -</w:t>
      </w:r>
      <w:r w:rsidRPr="00A41C5F">
        <w:rPr>
          <w:rFonts w:ascii="Courier New" w:eastAsia="Times New Roman" w:hAnsi="Courier New" w:cs="Courier New"/>
          <w:color w:val="F78C6C"/>
          <w:sz w:val="20"/>
          <w:szCs w:val="20"/>
          <w:lang w:val="en-US" w:eastAsia="ru-RU"/>
        </w:rPr>
        <w:t xml:space="preserve">1.0f </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color w:val="F78C6C"/>
          <w:sz w:val="20"/>
          <w:szCs w:val="20"/>
          <w:lang w:val="en-US" w:eastAsia="ru-RU"/>
        </w:rPr>
        <w:t>offsetZ</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color w:val="EEFFFF"/>
          <w:sz w:val="20"/>
          <w:szCs w:val="20"/>
          <w:lang w:val="en-US" w:eastAsia="ru-RU"/>
        </w:rPr>
        <w:t>position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 xml:space="preserve">z </w:t>
      </w:r>
      <w:r w:rsidRPr="00A41C5F">
        <w:rPr>
          <w:rFonts w:ascii="Courier New" w:eastAsia="Times New Roman" w:hAnsi="Courier New" w:cs="Courier New"/>
          <w:color w:val="89DDFF"/>
          <w:sz w:val="20"/>
          <w:szCs w:val="20"/>
          <w:lang w:val="en-US" w:eastAsia="ru-RU"/>
        </w:rPr>
        <w:t>+= (</w:t>
      </w:r>
      <w:r w:rsidRPr="00A41C5F">
        <w:rPr>
          <w:rFonts w:ascii="Courier New" w:eastAsia="Times New Roman" w:hAnsi="Courier New" w:cs="Courier New"/>
          <w:i/>
          <w:iCs/>
          <w:color w:val="C792EA"/>
          <w:sz w:val="20"/>
          <w:szCs w:val="20"/>
          <w:lang w:val="en-US" w:eastAsia="ru-RU"/>
        </w:rPr>
        <w:t>float</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FFCB6B"/>
          <w:sz w:val="20"/>
          <w:szCs w:val="20"/>
          <w:lang w:val="en-US" w:eastAsia="ru-RU"/>
        </w:rPr>
        <w:t>Math</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i/>
          <w:iCs/>
          <w:color w:val="82AAFF"/>
          <w:sz w:val="20"/>
          <w:szCs w:val="20"/>
          <w:lang w:val="en-US" w:eastAsia="ru-RU"/>
        </w:rPr>
        <w:t>cos</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FFCB6B"/>
          <w:sz w:val="20"/>
          <w:szCs w:val="20"/>
          <w:lang w:val="en-US" w:eastAsia="ru-RU"/>
        </w:rPr>
        <w:t>Math</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i/>
          <w:iCs/>
          <w:color w:val="82AAFF"/>
          <w:sz w:val="20"/>
          <w:szCs w:val="20"/>
          <w:lang w:val="en-US" w:eastAsia="ru-RU"/>
        </w:rPr>
        <w:t>toRadians</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EEFFFF"/>
          <w:sz w:val="20"/>
          <w:szCs w:val="20"/>
          <w:lang w:val="en-US" w:eastAsia="ru-RU"/>
        </w:rPr>
        <w:t>rotation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y</w:t>
      </w:r>
      <w:r w:rsidRPr="00A41C5F">
        <w:rPr>
          <w:rFonts w:ascii="Courier New" w:eastAsia="Times New Roman" w:hAnsi="Courier New" w:cs="Courier New"/>
          <w:color w:val="89DDFF"/>
          <w:sz w:val="20"/>
          <w:szCs w:val="20"/>
          <w:lang w:val="en-US" w:eastAsia="ru-RU"/>
        </w:rPr>
        <w:t xml:space="preserve">)) * </w:t>
      </w:r>
      <w:r w:rsidRPr="00A41C5F">
        <w:rPr>
          <w:rFonts w:ascii="Courier New" w:eastAsia="Times New Roman" w:hAnsi="Courier New" w:cs="Courier New"/>
          <w:color w:val="C3CEE3"/>
          <w:sz w:val="20"/>
          <w:szCs w:val="20"/>
          <w:lang w:val="en-US" w:eastAsia="ru-RU"/>
        </w:rPr>
        <w:t>offsetZ</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i/>
          <w:iCs/>
          <w:color w:val="C792EA"/>
          <w:sz w:val="20"/>
          <w:szCs w:val="20"/>
          <w:lang w:val="en-US" w:eastAsia="ru-RU"/>
        </w:rPr>
        <w:t xml:space="preserve">if </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color w:val="C3CEE3"/>
          <w:sz w:val="20"/>
          <w:szCs w:val="20"/>
          <w:lang w:val="en-US" w:eastAsia="ru-RU"/>
        </w:rPr>
        <w:t xml:space="preserve">offsetX </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color w:val="F78C6C"/>
          <w:sz w:val="20"/>
          <w:szCs w:val="20"/>
          <w:lang w:val="en-US" w:eastAsia="ru-RU"/>
        </w:rPr>
        <w:t>0</w:t>
      </w:r>
      <w:r w:rsidRPr="00A41C5F">
        <w:rPr>
          <w:rFonts w:ascii="Courier New" w:eastAsia="Times New Roman" w:hAnsi="Courier New" w:cs="Courier New"/>
          <w:color w:val="89DDFF"/>
          <w:sz w:val="20"/>
          <w:szCs w:val="20"/>
          <w:lang w:val="en-US" w:eastAsia="ru-RU"/>
        </w:rPr>
        <w:t>) {</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color w:val="C3CEE3"/>
          <w:sz w:val="20"/>
          <w:szCs w:val="20"/>
          <w:lang w:val="en-US" w:eastAsia="ru-RU"/>
        </w:rPr>
        <w:t>position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 xml:space="preserve">x </w:t>
      </w:r>
      <w:r w:rsidRPr="00A41C5F">
        <w:rPr>
          <w:rFonts w:ascii="Courier New" w:eastAsia="Times New Roman" w:hAnsi="Courier New" w:cs="Courier New"/>
          <w:color w:val="89DDFF"/>
          <w:sz w:val="20"/>
          <w:szCs w:val="20"/>
          <w:lang w:val="en-US" w:eastAsia="ru-RU"/>
        </w:rPr>
        <w:t>+= (</w:t>
      </w:r>
      <w:r w:rsidRPr="00A41C5F">
        <w:rPr>
          <w:rFonts w:ascii="Courier New" w:eastAsia="Times New Roman" w:hAnsi="Courier New" w:cs="Courier New"/>
          <w:i/>
          <w:iCs/>
          <w:color w:val="C792EA"/>
          <w:sz w:val="20"/>
          <w:szCs w:val="20"/>
          <w:lang w:val="en-US" w:eastAsia="ru-RU"/>
        </w:rPr>
        <w:t>float</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Math</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sin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Math</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toRadians</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rotation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 xml:space="preserve">y </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color w:val="F78C6C"/>
          <w:sz w:val="20"/>
          <w:szCs w:val="20"/>
          <w:lang w:val="en-US" w:eastAsia="ru-RU"/>
        </w:rPr>
        <w:t>90</w:t>
      </w:r>
      <w:r w:rsidRPr="00A41C5F">
        <w:rPr>
          <w:rFonts w:ascii="Courier New" w:eastAsia="Times New Roman" w:hAnsi="Courier New" w:cs="Courier New"/>
          <w:color w:val="89DDFF"/>
          <w:sz w:val="20"/>
          <w:szCs w:val="20"/>
          <w:lang w:val="en-US" w:eastAsia="ru-RU"/>
        </w:rPr>
        <w:t>)) * -</w:t>
      </w:r>
      <w:r w:rsidRPr="00A41C5F">
        <w:rPr>
          <w:rFonts w:ascii="Courier New" w:eastAsia="Times New Roman" w:hAnsi="Courier New" w:cs="Courier New"/>
          <w:color w:val="F78C6C"/>
          <w:sz w:val="20"/>
          <w:szCs w:val="20"/>
          <w:lang w:val="en-US" w:eastAsia="ru-RU"/>
        </w:rPr>
        <w:t xml:space="preserve">1.0f </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color w:val="C3CEE3"/>
          <w:sz w:val="20"/>
          <w:szCs w:val="20"/>
          <w:lang w:val="en-US" w:eastAsia="ru-RU"/>
        </w:rPr>
        <w:t>offsetX</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color w:val="C3CEE3"/>
          <w:sz w:val="20"/>
          <w:szCs w:val="20"/>
          <w:lang w:val="en-US" w:eastAsia="ru-RU"/>
        </w:rPr>
        <w:t>position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 xml:space="preserve">z </w:t>
      </w:r>
      <w:r w:rsidRPr="00A41C5F">
        <w:rPr>
          <w:rFonts w:ascii="Courier New" w:eastAsia="Times New Roman" w:hAnsi="Courier New" w:cs="Courier New"/>
          <w:color w:val="89DDFF"/>
          <w:sz w:val="20"/>
          <w:szCs w:val="20"/>
          <w:lang w:val="en-US" w:eastAsia="ru-RU"/>
        </w:rPr>
        <w:t>+= (</w:t>
      </w:r>
      <w:r w:rsidRPr="00A41C5F">
        <w:rPr>
          <w:rFonts w:ascii="Courier New" w:eastAsia="Times New Roman" w:hAnsi="Courier New" w:cs="Courier New"/>
          <w:i/>
          <w:iCs/>
          <w:color w:val="C792EA"/>
          <w:sz w:val="20"/>
          <w:szCs w:val="20"/>
          <w:lang w:val="en-US" w:eastAsia="ru-RU"/>
        </w:rPr>
        <w:t>float</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Math</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cos</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Math</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toRadians</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rotation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 xml:space="preserve">y </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color w:val="F78C6C"/>
          <w:sz w:val="20"/>
          <w:szCs w:val="20"/>
          <w:lang w:val="en-US" w:eastAsia="ru-RU"/>
        </w:rPr>
        <w:t>90</w:t>
      </w:r>
      <w:r w:rsidRPr="00A41C5F">
        <w:rPr>
          <w:rFonts w:ascii="Courier New" w:eastAsia="Times New Roman" w:hAnsi="Courier New" w:cs="Courier New"/>
          <w:color w:val="89DDFF"/>
          <w:sz w:val="20"/>
          <w:szCs w:val="20"/>
          <w:lang w:val="en-US" w:eastAsia="ru-RU"/>
        </w:rPr>
        <w:t xml:space="preserve">)) * </w:t>
      </w:r>
      <w:r w:rsidRPr="00A41C5F">
        <w:rPr>
          <w:rFonts w:ascii="Courier New" w:eastAsia="Times New Roman" w:hAnsi="Courier New" w:cs="Courier New"/>
          <w:color w:val="C3CEE3"/>
          <w:sz w:val="20"/>
          <w:szCs w:val="20"/>
          <w:lang w:val="en-US" w:eastAsia="ru-RU"/>
        </w:rPr>
        <w:t>offsetX</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color w:val="C3CEE3"/>
          <w:sz w:val="20"/>
          <w:szCs w:val="20"/>
          <w:lang w:val="en-US" w:eastAsia="ru-RU"/>
        </w:rPr>
        <w:t>position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 xml:space="preserve">y </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color w:val="C3CEE3"/>
          <w:sz w:val="20"/>
          <w:szCs w:val="20"/>
          <w:lang w:val="en-US" w:eastAsia="ru-RU"/>
        </w:rPr>
        <w:t>offsetY</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color w:val="89DDFF"/>
          <w:sz w:val="20"/>
          <w:szCs w:val="20"/>
          <w:lang w:val="en-US" w:eastAsia="ru-RU"/>
        </w:rPr>
        <w:br/>
      </w:r>
      <w:r w:rsidRPr="00A41C5F">
        <w:rPr>
          <w:rFonts w:ascii="Courier New" w:eastAsia="Times New Roman" w:hAnsi="Courier New" w:cs="Courier New"/>
          <w:color w:val="89DDFF"/>
          <w:sz w:val="20"/>
          <w:szCs w:val="20"/>
          <w:lang w:val="en-US" w:eastAsia="ru-RU"/>
        </w:rPr>
        <w:br/>
      </w:r>
      <w:r w:rsidRPr="00A41C5F">
        <w:rPr>
          <w:rFonts w:ascii="Courier New" w:eastAsia="Times New Roman" w:hAnsi="Courier New" w:cs="Courier New"/>
          <w:color w:val="89DDFF"/>
          <w:sz w:val="20"/>
          <w:szCs w:val="20"/>
          <w:lang w:val="en-US" w:eastAsia="ru-RU"/>
        </w:rPr>
        <w:lastRenderedPageBreak/>
        <w:t xml:space="preserve">    </w:t>
      </w:r>
      <w:r w:rsidRPr="00A41C5F">
        <w:rPr>
          <w:rFonts w:ascii="Courier New" w:eastAsia="Times New Roman" w:hAnsi="Courier New" w:cs="Courier New"/>
          <w:i/>
          <w:iCs/>
          <w:color w:val="C792EA"/>
          <w:sz w:val="20"/>
          <w:szCs w:val="20"/>
          <w:lang w:val="en-US" w:eastAsia="ru-RU"/>
        </w:rPr>
        <w:t xml:space="preserve">public </w:t>
      </w:r>
      <w:r w:rsidRPr="00A41C5F">
        <w:rPr>
          <w:rFonts w:ascii="Courier New" w:eastAsia="Times New Roman" w:hAnsi="Courier New" w:cs="Courier New"/>
          <w:color w:val="C3CEE3"/>
          <w:sz w:val="20"/>
          <w:szCs w:val="20"/>
          <w:lang w:val="en-US" w:eastAsia="ru-RU"/>
        </w:rPr>
        <w:t>Vector3f getRotation</w:t>
      </w:r>
      <w:r w:rsidRPr="00A41C5F">
        <w:rPr>
          <w:rFonts w:ascii="Courier New" w:eastAsia="Times New Roman" w:hAnsi="Courier New" w:cs="Courier New"/>
          <w:color w:val="89DDFF"/>
          <w:sz w:val="20"/>
          <w:szCs w:val="20"/>
          <w:lang w:val="en-US" w:eastAsia="ru-RU"/>
        </w:rPr>
        <w:t>() {</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i/>
          <w:iCs/>
          <w:color w:val="C792EA"/>
          <w:sz w:val="20"/>
          <w:szCs w:val="20"/>
          <w:lang w:val="en-US" w:eastAsia="ru-RU"/>
        </w:rPr>
        <w:t xml:space="preserve">return </w:t>
      </w:r>
      <w:r w:rsidRPr="00A41C5F">
        <w:rPr>
          <w:rFonts w:ascii="Courier New" w:eastAsia="Times New Roman" w:hAnsi="Courier New" w:cs="Courier New"/>
          <w:color w:val="C3CEE3"/>
          <w:sz w:val="20"/>
          <w:szCs w:val="20"/>
          <w:lang w:val="en-US" w:eastAsia="ru-RU"/>
        </w:rPr>
        <w:t>rotation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color w:val="89DDFF"/>
          <w:sz w:val="20"/>
          <w:szCs w:val="20"/>
          <w:lang w:val="en-US" w:eastAsia="ru-RU"/>
        </w:rPr>
        <w:br/>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i/>
          <w:iCs/>
          <w:color w:val="C792EA"/>
          <w:sz w:val="20"/>
          <w:szCs w:val="20"/>
          <w:lang w:val="en-US" w:eastAsia="ru-RU"/>
        </w:rPr>
        <w:t xml:space="preserve">public void </w:t>
      </w:r>
      <w:r w:rsidRPr="00A41C5F">
        <w:rPr>
          <w:rFonts w:ascii="Courier New" w:eastAsia="Times New Roman" w:hAnsi="Courier New" w:cs="Courier New"/>
          <w:color w:val="C3CEE3"/>
          <w:sz w:val="20"/>
          <w:szCs w:val="20"/>
          <w:lang w:val="en-US" w:eastAsia="ru-RU"/>
        </w:rPr>
        <w:t>setRotation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i/>
          <w:iCs/>
          <w:color w:val="C792EA"/>
          <w:sz w:val="20"/>
          <w:szCs w:val="20"/>
          <w:lang w:val="en-US" w:eastAsia="ru-RU"/>
        </w:rPr>
        <w:t xml:space="preserve">float </w:t>
      </w:r>
      <w:r w:rsidRPr="00A41C5F">
        <w:rPr>
          <w:rFonts w:ascii="Courier New" w:eastAsia="Times New Roman" w:hAnsi="Courier New" w:cs="Courier New"/>
          <w:color w:val="C3CEE3"/>
          <w:sz w:val="20"/>
          <w:szCs w:val="20"/>
          <w:lang w:val="en-US" w:eastAsia="ru-RU"/>
        </w:rPr>
        <w:t>x</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i/>
          <w:iCs/>
          <w:color w:val="C792EA"/>
          <w:sz w:val="20"/>
          <w:szCs w:val="20"/>
          <w:lang w:val="en-US" w:eastAsia="ru-RU"/>
        </w:rPr>
        <w:t xml:space="preserve">float </w:t>
      </w:r>
      <w:r w:rsidRPr="00A41C5F">
        <w:rPr>
          <w:rFonts w:ascii="Courier New" w:eastAsia="Times New Roman" w:hAnsi="Courier New" w:cs="Courier New"/>
          <w:color w:val="C3CEE3"/>
          <w:sz w:val="20"/>
          <w:szCs w:val="20"/>
          <w:lang w:val="en-US" w:eastAsia="ru-RU"/>
        </w:rPr>
        <w:t>y</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i/>
          <w:iCs/>
          <w:color w:val="C792EA"/>
          <w:sz w:val="20"/>
          <w:szCs w:val="20"/>
          <w:lang w:val="en-US" w:eastAsia="ru-RU"/>
        </w:rPr>
        <w:t xml:space="preserve">float </w:t>
      </w:r>
      <w:r w:rsidRPr="00A41C5F">
        <w:rPr>
          <w:rFonts w:ascii="Courier New" w:eastAsia="Times New Roman" w:hAnsi="Courier New" w:cs="Courier New"/>
          <w:color w:val="C3CEE3"/>
          <w:sz w:val="20"/>
          <w:szCs w:val="20"/>
          <w:lang w:val="en-US" w:eastAsia="ru-RU"/>
        </w:rPr>
        <w:t>z</w:t>
      </w:r>
      <w:r w:rsidRPr="00A41C5F">
        <w:rPr>
          <w:rFonts w:ascii="Courier New" w:eastAsia="Times New Roman" w:hAnsi="Courier New" w:cs="Courier New"/>
          <w:color w:val="89DDFF"/>
          <w:sz w:val="20"/>
          <w:szCs w:val="20"/>
          <w:lang w:val="en-US" w:eastAsia="ru-RU"/>
        </w:rPr>
        <w:t>) {</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color w:val="C3CEE3"/>
          <w:sz w:val="20"/>
          <w:szCs w:val="20"/>
          <w:lang w:val="en-US" w:eastAsia="ru-RU"/>
        </w:rPr>
        <w:t>rotation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 xml:space="preserve">x </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color w:val="C3CEE3"/>
          <w:sz w:val="20"/>
          <w:szCs w:val="20"/>
          <w:lang w:val="en-US" w:eastAsia="ru-RU"/>
        </w:rPr>
        <w:t>x</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color w:val="C3CEE3"/>
          <w:sz w:val="20"/>
          <w:szCs w:val="20"/>
          <w:lang w:val="en-US" w:eastAsia="ru-RU"/>
        </w:rPr>
        <w:t>rotation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 xml:space="preserve">y </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color w:val="C3CEE3"/>
          <w:sz w:val="20"/>
          <w:szCs w:val="20"/>
          <w:lang w:val="en-US" w:eastAsia="ru-RU"/>
        </w:rPr>
        <w:t>y</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color w:val="C3CEE3"/>
          <w:sz w:val="20"/>
          <w:szCs w:val="20"/>
          <w:lang w:val="en-US" w:eastAsia="ru-RU"/>
        </w:rPr>
        <w:t>rotation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 xml:space="preserve">z </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color w:val="C3CEE3"/>
          <w:sz w:val="20"/>
          <w:szCs w:val="20"/>
          <w:lang w:val="en-US" w:eastAsia="ru-RU"/>
        </w:rPr>
        <w:t>z</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color w:val="89DDFF"/>
          <w:sz w:val="20"/>
          <w:szCs w:val="20"/>
          <w:lang w:val="en-US" w:eastAsia="ru-RU"/>
        </w:rPr>
        <w:br/>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i/>
          <w:iCs/>
          <w:color w:val="C792EA"/>
          <w:sz w:val="20"/>
          <w:szCs w:val="20"/>
          <w:lang w:val="en-US" w:eastAsia="ru-RU"/>
        </w:rPr>
        <w:t xml:space="preserve">public void </w:t>
      </w:r>
      <w:r w:rsidRPr="00A41C5F">
        <w:rPr>
          <w:rFonts w:ascii="Courier New" w:eastAsia="Times New Roman" w:hAnsi="Courier New" w:cs="Courier New"/>
          <w:color w:val="C3CEE3"/>
          <w:sz w:val="20"/>
          <w:szCs w:val="20"/>
          <w:lang w:val="en-US" w:eastAsia="ru-RU"/>
        </w:rPr>
        <w:t>moveRotation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i/>
          <w:iCs/>
          <w:color w:val="C792EA"/>
          <w:sz w:val="20"/>
          <w:szCs w:val="20"/>
          <w:lang w:val="en-US" w:eastAsia="ru-RU"/>
        </w:rPr>
        <w:t xml:space="preserve">float </w:t>
      </w:r>
      <w:r w:rsidRPr="00A41C5F">
        <w:rPr>
          <w:rFonts w:ascii="Courier New" w:eastAsia="Times New Roman" w:hAnsi="Courier New" w:cs="Courier New"/>
          <w:color w:val="C3CEE3"/>
          <w:sz w:val="20"/>
          <w:szCs w:val="20"/>
          <w:lang w:val="en-US" w:eastAsia="ru-RU"/>
        </w:rPr>
        <w:t>offsetX</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i/>
          <w:iCs/>
          <w:color w:val="C792EA"/>
          <w:sz w:val="20"/>
          <w:szCs w:val="20"/>
          <w:lang w:val="en-US" w:eastAsia="ru-RU"/>
        </w:rPr>
        <w:t xml:space="preserve">float </w:t>
      </w:r>
      <w:r w:rsidRPr="00A41C5F">
        <w:rPr>
          <w:rFonts w:ascii="Courier New" w:eastAsia="Times New Roman" w:hAnsi="Courier New" w:cs="Courier New"/>
          <w:color w:val="C3CEE3"/>
          <w:sz w:val="20"/>
          <w:szCs w:val="20"/>
          <w:lang w:val="en-US" w:eastAsia="ru-RU"/>
        </w:rPr>
        <w:t>offsetY</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i/>
          <w:iCs/>
          <w:color w:val="C792EA"/>
          <w:sz w:val="20"/>
          <w:szCs w:val="20"/>
          <w:lang w:val="en-US" w:eastAsia="ru-RU"/>
        </w:rPr>
        <w:t xml:space="preserve">float </w:t>
      </w:r>
      <w:r w:rsidRPr="00A41C5F">
        <w:rPr>
          <w:rFonts w:ascii="Courier New" w:eastAsia="Times New Roman" w:hAnsi="Courier New" w:cs="Courier New"/>
          <w:color w:val="C3CEE3"/>
          <w:sz w:val="20"/>
          <w:szCs w:val="20"/>
          <w:lang w:val="en-US" w:eastAsia="ru-RU"/>
        </w:rPr>
        <w:t>offsetZ</w:t>
      </w:r>
      <w:r w:rsidRPr="00A41C5F">
        <w:rPr>
          <w:rFonts w:ascii="Courier New" w:eastAsia="Times New Roman" w:hAnsi="Courier New" w:cs="Courier New"/>
          <w:color w:val="89DDFF"/>
          <w:sz w:val="20"/>
          <w:szCs w:val="20"/>
          <w:lang w:val="en-US" w:eastAsia="ru-RU"/>
        </w:rPr>
        <w:t>) {</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color w:val="C3CEE3"/>
          <w:sz w:val="20"/>
          <w:szCs w:val="20"/>
          <w:lang w:val="en-US" w:eastAsia="ru-RU"/>
        </w:rPr>
        <w:t>rotation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 xml:space="preserve">x </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color w:val="C3CEE3"/>
          <w:sz w:val="20"/>
          <w:szCs w:val="20"/>
          <w:lang w:val="en-US" w:eastAsia="ru-RU"/>
        </w:rPr>
        <w:t>offsetX</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color w:val="C3CEE3"/>
          <w:sz w:val="20"/>
          <w:szCs w:val="20"/>
          <w:lang w:val="en-US" w:eastAsia="ru-RU"/>
        </w:rPr>
        <w:t>rotation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 xml:space="preserve">y </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color w:val="C3CEE3"/>
          <w:sz w:val="20"/>
          <w:szCs w:val="20"/>
          <w:lang w:val="en-US" w:eastAsia="ru-RU"/>
        </w:rPr>
        <w:t>offsetY</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color w:val="C3CEE3"/>
          <w:sz w:val="20"/>
          <w:szCs w:val="20"/>
          <w:lang w:val="en-US" w:eastAsia="ru-RU"/>
        </w:rPr>
        <w:t>rotation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 xml:space="preserve">z </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color w:val="C3CEE3"/>
          <w:sz w:val="20"/>
          <w:szCs w:val="20"/>
          <w:lang w:val="en-US" w:eastAsia="ru-RU"/>
        </w:rPr>
        <w:t>offsetZ</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color w:val="89DDFF"/>
          <w:sz w:val="20"/>
          <w:szCs w:val="20"/>
          <w:lang w:val="en-US" w:eastAsia="ru-RU"/>
        </w:rPr>
        <w:br/>
        <w:t>}</w:t>
      </w:r>
    </w:p>
    <w:p w14:paraId="69D42543" w14:textId="6083E4AD" w:rsidR="00175115" w:rsidRDefault="00A41C5F" w:rsidP="00E07CB8">
      <w:pPr>
        <w:pStyle w:val="blockparagraph-544a408c"/>
        <w:jc w:val="both"/>
      </w:pPr>
      <w:r w:rsidRPr="00A41C5F">
        <w:t>Затем в классе</w:t>
      </w:r>
      <w:r>
        <w:t xml:space="preserve"> </w:t>
      </w:r>
      <w:r w:rsidRPr="00A41C5F">
        <w:rPr>
          <w:rStyle w:val="HTML"/>
          <w:rFonts w:ascii="Times New Roman" w:hAnsi="Times New Roman" w:cs="Times New Roman"/>
          <w:b/>
          <w:sz w:val="24"/>
          <w:szCs w:val="24"/>
        </w:rPr>
        <w:t>Transformation</w:t>
      </w:r>
      <w:r w:rsidRPr="00A41C5F">
        <w:t xml:space="preserve"> мы определим новую матрицу для хранения значений матрицы представления.</w:t>
      </w:r>
    </w:p>
    <w:p w14:paraId="5581763F" w14:textId="77777777" w:rsidR="00A41C5F" w:rsidRPr="00A41C5F" w:rsidRDefault="00A41C5F" w:rsidP="00A41C5F">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A41C5F">
        <w:rPr>
          <w:rFonts w:ascii="Courier New" w:eastAsia="Times New Roman" w:hAnsi="Courier New" w:cs="Courier New"/>
          <w:i/>
          <w:iCs/>
          <w:color w:val="F78C6C"/>
          <w:sz w:val="20"/>
          <w:szCs w:val="20"/>
          <w:lang w:eastAsia="ru-RU"/>
        </w:rPr>
        <w:t xml:space="preserve">private </w:t>
      </w:r>
      <w:r w:rsidRPr="00A41C5F">
        <w:rPr>
          <w:rFonts w:ascii="Courier New" w:eastAsia="Times New Roman" w:hAnsi="Courier New" w:cs="Courier New"/>
          <w:i/>
          <w:iCs/>
          <w:color w:val="C792EA"/>
          <w:sz w:val="20"/>
          <w:szCs w:val="20"/>
          <w:lang w:eastAsia="ru-RU"/>
        </w:rPr>
        <w:t xml:space="preserve">final </w:t>
      </w:r>
      <w:r w:rsidRPr="00A41C5F">
        <w:rPr>
          <w:rFonts w:ascii="Courier New" w:eastAsia="Times New Roman" w:hAnsi="Courier New" w:cs="Courier New"/>
          <w:color w:val="C3CEE3"/>
          <w:sz w:val="20"/>
          <w:szCs w:val="20"/>
          <w:lang w:eastAsia="ru-RU"/>
        </w:rPr>
        <w:t xml:space="preserve">Matrix4f </w:t>
      </w:r>
      <w:r w:rsidRPr="00A41C5F">
        <w:rPr>
          <w:rFonts w:ascii="Courier New" w:eastAsia="Times New Roman" w:hAnsi="Courier New" w:cs="Courier New"/>
          <w:color w:val="EEFFFF"/>
          <w:sz w:val="20"/>
          <w:szCs w:val="20"/>
          <w:lang w:eastAsia="ru-RU"/>
        </w:rPr>
        <w:t>viewMatrix</w:t>
      </w:r>
      <w:r w:rsidRPr="00A41C5F">
        <w:rPr>
          <w:rFonts w:ascii="Courier New" w:eastAsia="Times New Roman" w:hAnsi="Courier New" w:cs="Courier New"/>
          <w:color w:val="89DDFF"/>
          <w:sz w:val="20"/>
          <w:szCs w:val="20"/>
          <w:lang w:eastAsia="ru-RU"/>
        </w:rPr>
        <w:t>;</w:t>
      </w:r>
    </w:p>
    <w:p w14:paraId="3EE8B8A9" w14:textId="70DC553C" w:rsidR="00A41C5F" w:rsidRDefault="00A41C5F" w:rsidP="00E07CB8">
      <w:pPr>
        <w:pStyle w:val="blockparagraph-544a408c"/>
        <w:jc w:val="both"/>
      </w:pPr>
      <w:r>
        <w:t>Мы также предоставим метод для обновления его значения. Подобно матрице проекции, эта матрица будет одинаковой для всех объектов, которые будут отображаться в цикле рендеринга.</w:t>
      </w:r>
    </w:p>
    <w:p w14:paraId="32E1C7CB" w14:textId="77777777" w:rsidR="00A41C5F" w:rsidRPr="00A41C5F" w:rsidRDefault="00A41C5F" w:rsidP="00A41C5F">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A41C5F">
        <w:rPr>
          <w:rFonts w:ascii="Courier New" w:eastAsia="Times New Roman" w:hAnsi="Courier New" w:cs="Courier New"/>
          <w:i/>
          <w:iCs/>
          <w:color w:val="F78C6C"/>
          <w:sz w:val="20"/>
          <w:szCs w:val="20"/>
          <w:lang w:val="en-US" w:eastAsia="ru-RU"/>
        </w:rPr>
        <w:t xml:space="preserve">public </w:t>
      </w:r>
      <w:r w:rsidRPr="00A41C5F">
        <w:rPr>
          <w:rFonts w:ascii="Courier New" w:eastAsia="Times New Roman" w:hAnsi="Courier New" w:cs="Courier New"/>
          <w:color w:val="C3CEE3"/>
          <w:sz w:val="20"/>
          <w:szCs w:val="20"/>
          <w:lang w:val="en-US" w:eastAsia="ru-RU"/>
        </w:rPr>
        <w:t xml:space="preserve">Matrix4f </w:t>
      </w:r>
      <w:r w:rsidRPr="00A41C5F">
        <w:rPr>
          <w:rFonts w:ascii="Courier New" w:eastAsia="Times New Roman" w:hAnsi="Courier New" w:cs="Courier New"/>
          <w:color w:val="82AAFF"/>
          <w:sz w:val="20"/>
          <w:szCs w:val="20"/>
          <w:lang w:val="en-US" w:eastAsia="ru-RU"/>
        </w:rPr>
        <w:t>getViewMatrix</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Camera camera</w:t>
      </w:r>
      <w:r w:rsidRPr="00A41C5F">
        <w:rPr>
          <w:rFonts w:ascii="Courier New" w:eastAsia="Times New Roman" w:hAnsi="Courier New" w:cs="Courier New"/>
          <w:color w:val="89DDFF"/>
          <w:sz w:val="20"/>
          <w:szCs w:val="20"/>
          <w:lang w:val="en-US" w:eastAsia="ru-RU"/>
        </w:rPr>
        <w:t>) {</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color w:val="C3CEE3"/>
          <w:sz w:val="20"/>
          <w:szCs w:val="20"/>
          <w:lang w:val="en-US" w:eastAsia="ru-RU"/>
        </w:rPr>
        <w:t xml:space="preserve">Vector3f </w:t>
      </w:r>
      <w:r w:rsidRPr="00A41C5F">
        <w:rPr>
          <w:rFonts w:ascii="Courier New" w:eastAsia="Times New Roman" w:hAnsi="Courier New" w:cs="Courier New"/>
          <w:color w:val="EEFFE3"/>
          <w:sz w:val="20"/>
          <w:szCs w:val="20"/>
          <w:lang w:val="en-US" w:eastAsia="ru-RU"/>
        </w:rPr>
        <w:t xml:space="preserve">cameraPos </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color w:val="F78C6C"/>
          <w:sz w:val="20"/>
          <w:szCs w:val="20"/>
          <w:lang w:val="en-US" w:eastAsia="ru-RU"/>
        </w:rPr>
        <w:t>camera</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getPosition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color w:val="C3CEE3"/>
          <w:sz w:val="20"/>
          <w:szCs w:val="20"/>
          <w:lang w:val="en-US" w:eastAsia="ru-RU"/>
        </w:rPr>
        <w:t xml:space="preserve">Vector3f rotation </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color w:val="C3CEE3"/>
          <w:sz w:val="20"/>
          <w:szCs w:val="20"/>
          <w:lang w:val="en-US" w:eastAsia="ru-RU"/>
        </w:rPr>
        <w:t>camera</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getRotation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89DDFF"/>
          <w:sz w:val="20"/>
          <w:szCs w:val="20"/>
          <w:lang w:val="en-US" w:eastAsia="ru-RU"/>
        </w:rPr>
        <w:br/>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color w:val="C3CEE3"/>
          <w:sz w:val="20"/>
          <w:szCs w:val="20"/>
          <w:lang w:val="en-US" w:eastAsia="ru-RU"/>
        </w:rPr>
        <w:t>viewMatrix</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identity</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i/>
          <w:iCs/>
          <w:color w:val="717CB4"/>
          <w:sz w:val="20"/>
          <w:szCs w:val="20"/>
          <w:lang w:val="en-US" w:eastAsia="ru-RU"/>
        </w:rPr>
        <w:t>// First do the rotation so camera rotates over its position</w:t>
      </w:r>
      <w:r w:rsidRPr="00A41C5F">
        <w:rPr>
          <w:rFonts w:ascii="Courier New" w:eastAsia="Times New Roman" w:hAnsi="Courier New" w:cs="Courier New"/>
          <w:i/>
          <w:iCs/>
          <w:color w:val="717CB4"/>
          <w:sz w:val="20"/>
          <w:szCs w:val="20"/>
          <w:lang w:val="en-US" w:eastAsia="ru-RU"/>
        </w:rPr>
        <w:br/>
        <w:t xml:space="preserve">    </w:t>
      </w:r>
      <w:r w:rsidRPr="00A41C5F">
        <w:rPr>
          <w:rFonts w:ascii="Courier New" w:eastAsia="Times New Roman" w:hAnsi="Courier New" w:cs="Courier New"/>
          <w:color w:val="C3CEE3"/>
          <w:sz w:val="20"/>
          <w:szCs w:val="20"/>
          <w:lang w:val="en-US" w:eastAsia="ru-RU"/>
        </w:rPr>
        <w:t>viewMatrix</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rotate</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i/>
          <w:iCs/>
          <w:color w:val="C792EA"/>
          <w:sz w:val="20"/>
          <w:szCs w:val="20"/>
          <w:lang w:val="en-US" w:eastAsia="ru-RU"/>
        </w:rPr>
        <w:t>float</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Math</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toRadians</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rotation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x</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i/>
          <w:iCs/>
          <w:color w:val="C792EA"/>
          <w:sz w:val="20"/>
          <w:szCs w:val="20"/>
          <w:lang w:val="en-US" w:eastAsia="ru-RU"/>
        </w:rPr>
        <w:t xml:space="preserve">new </w:t>
      </w:r>
      <w:r w:rsidRPr="00A41C5F">
        <w:rPr>
          <w:rFonts w:ascii="Courier New" w:eastAsia="Times New Roman" w:hAnsi="Courier New" w:cs="Courier New"/>
          <w:color w:val="C3CEE3"/>
          <w:sz w:val="20"/>
          <w:szCs w:val="20"/>
          <w:lang w:val="en-US" w:eastAsia="ru-RU"/>
        </w:rPr>
        <w:t>Vector3f</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F78C6C"/>
          <w:sz w:val="20"/>
          <w:szCs w:val="20"/>
          <w:lang w:val="en-US" w:eastAsia="ru-RU"/>
        </w:rPr>
        <w:t>1</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color w:val="F78C6C"/>
          <w:sz w:val="20"/>
          <w:szCs w:val="20"/>
          <w:lang w:val="en-US" w:eastAsia="ru-RU"/>
        </w:rPr>
        <w:t>0</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color w:val="F78C6C"/>
          <w:sz w:val="20"/>
          <w:szCs w:val="20"/>
          <w:lang w:val="en-US" w:eastAsia="ru-RU"/>
        </w:rPr>
        <w:t>0</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color w:val="C3CEE3"/>
          <w:sz w:val="20"/>
          <w:szCs w:val="20"/>
          <w:lang w:val="en-US" w:eastAsia="ru-RU"/>
        </w:rPr>
        <w:t>rotate</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i/>
          <w:iCs/>
          <w:color w:val="C792EA"/>
          <w:sz w:val="20"/>
          <w:szCs w:val="20"/>
          <w:lang w:val="en-US" w:eastAsia="ru-RU"/>
        </w:rPr>
        <w:t>float</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Math</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toRadians</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rotation</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y</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i/>
          <w:iCs/>
          <w:color w:val="C792EA"/>
          <w:sz w:val="20"/>
          <w:szCs w:val="20"/>
          <w:lang w:val="en-US" w:eastAsia="ru-RU"/>
        </w:rPr>
        <w:t xml:space="preserve">new </w:t>
      </w:r>
      <w:r w:rsidRPr="00A41C5F">
        <w:rPr>
          <w:rFonts w:ascii="Courier New" w:eastAsia="Times New Roman" w:hAnsi="Courier New" w:cs="Courier New"/>
          <w:color w:val="C3CEE3"/>
          <w:sz w:val="20"/>
          <w:szCs w:val="20"/>
          <w:lang w:val="en-US" w:eastAsia="ru-RU"/>
        </w:rPr>
        <w:t>Vector3f</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F78C6C"/>
          <w:sz w:val="20"/>
          <w:szCs w:val="20"/>
          <w:lang w:val="en-US" w:eastAsia="ru-RU"/>
        </w:rPr>
        <w:t>0</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color w:val="F78C6C"/>
          <w:sz w:val="20"/>
          <w:szCs w:val="20"/>
          <w:lang w:val="en-US" w:eastAsia="ru-RU"/>
        </w:rPr>
        <w:t>1</w:t>
      </w:r>
      <w:r w:rsidRPr="00A41C5F">
        <w:rPr>
          <w:rFonts w:ascii="Courier New" w:eastAsia="Times New Roman" w:hAnsi="Courier New" w:cs="Courier New"/>
          <w:color w:val="89DDFF"/>
          <w:sz w:val="20"/>
          <w:szCs w:val="20"/>
          <w:lang w:val="en-US" w:eastAsia="ru-RU"/>
        </w:rPr>
        <w:t xml:space="preserve">, </w:t>
      </w:r>
      <w:r w:rsidRPr="00A41C5F">
        <w:rPr>
          <w:rFonts w:ascii="Courier New" w:eastAsia="Times New Roman" w:hAnsi="Courier New" w:cs="Courier New"/>
          <w:color w:val="F78C6C"/>
          <w:sz w:val="20"/>
          <w:szCs w:val="20"/>
          <w:lang w:val="en-US" w:eastAsia="ru-RU"/>
        </w:rPr>
        <w:t>0</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i/>
          <w:iCs/>
          <w:color w:val="717CB4"/>
          <w:sz w:val="20"/>
          <w:szCs w:val="20"/>
          <w:lang w:val="en-US" w:eastAsia="ru-RU"/>
        </w:rPr>
        <w:t>// Then do the translation</w:t>
      </w:r>
      <w:r w:rsidRPr="00A41C5F">
        <w:rPr>
          <w:rFonts w:ascii="Courier New" w:eastAsia="Times New Roman" w:hAnsi="Courier New" w:cs="Courier New"/>
          <w:i/>
          <w:iCs/>
          <w:color w:val="717CB4"/>
          <w:sz w:val="20"/>
          <w:szCs w:val="20"/>
          <w:lang w:val="en-US" w:eastAsia="ru-RU"/>
        </w:rPr>
        <w:br/>
        <w:t xml:space="preserve">    </w:t>
      </w:r>
      <w:r w:rsidRPr="00A41C5F">
        <w:rPr>
          <w:rFonts w:ascii="Courier New" w:eastAsia="Times New Roman" w:hAnsi="Courier New" w:cs="Courier New"/>
          <w:color w:val="C3CEE3"/>
          <w:sz w:val="20"/>
          <w:szCs w:val="20"/>
          <w:lang w:val="en-US" w:eastAsia="ru-RU"/>
        </w:rPr>
        <w:t>viewMatrix</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translate</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cameraPos</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x</w:t>
      </w:r>
      <w:r w:rsidRPr="00A41C5F">
        <w:rPr>
          <w:rFonts w:ascii="Courier New" w:eastAsia="Times New Roman" w:hAnsi="Courier New" w:cs="Courier New"/>
          <w:color w:val="89DDFF"/>
          <w:sz w:val="20"/>
          <w:szCs w:val="20"/>
          <w:lang w:val="en-US" w:eastAsia="ru-RU"/>
        </w:rPr>
        <w:t>, -</w:t>
      </w:r>
      <w:r w:rsidRPr="00A41C5F">
        <w:rPr>
          <w:rFonts w:ascii="Courier New" w:eastAsia="Times New Roman" w:hAnsi="Courier New" w:cs="Courier New"/>
          <w:color w:val="C3CEE3"/>
          <w:sz w:val="20"/>
          <w:szCs w:val="20"/>
          <w:lang w:val="en-US" w:eastAsia="ru-RU"/>
        </w:rPr>
        <w:t>cameraPos</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y</w:t>
      </w:r>
      <w:r w:rsidRPr="00A41C5F">
        <w:rPr>
          <w:rFonts w:ascii="Courier New" w:eastAsia="Times New Roman" w:hAnsi="Courier New" w:cs="Courier New"/>
          <w:color w:val="89DDFF"/>
          <w:sz w:val="20"/>
          <w:szCs w:val="20"/>
          <w:lang w:val="en-US" w:eastAsia="ru-RU"/>
        </w:rPr>
        <w:t>, -</w:t>
      </w:r>
      <w:r w:rsidRPr="00A41C5F">
        <w:rPr>
          <w:rFonts w:ascii="Courier New" w:eastAsia="Times New Roman" w:hAnsi="Courier New" w:cs="Courier New"/>
          <w:color w:val="C3CEE3"/>
          <w:sz w:val="20"/>
          <w:szCs w:val="20"/>
          <w:lang w:val="en-US" w:eastAsia="ru-RU"/>
        </w:rPr>
        <w:t>cameraPos</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C3CEE3"/>
          <w:sz w:val="20"/>
          <w:szCs w:val="20"/>
          <w:lang w:val="en-US" w:eastAsia="ru-RU"/>
        </w:rPr>
        <w:t>z</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89DDFF"/>
          <w:sz w:val="20"/>
          <w:szCs w:val="20"/>
          <w:lang w:val="en-US" w:eastAsia="ru-RU"/>
        </w:rPr>
        <w:br/>
        <w:t xml:space="preserve">    </w:t>
      </w:r>
      <w:r w:rsidRPr="00A41C5F">
        <w:rPr>
          <w:rFonts w:ascii="Courier New" w:eastAsia="Times New Roman" w:hAnsi="Courier New" w:cs="Courier New"/>
          <w:i/>
          <w:iCs/>
          <w:color w:val="C792EA"/>
          <w:sz w:val="20"/>
          <w:szCs w:val="20"/>
          <w:lang w:val="en-US" w:eastAsia="ru-RU"/>
        </w:rPr>
        <w:t xml:space="preserve">return </w:t>
      </w:r>
      <w:r w:rsidRPr="00A41C5F">
        <w:rPr>
          <w:rFonts w:ascii="Courier New" w:eastAsia="Times New Roman" w:hAnsi="Courier New" w:cs="Courier New"/>
          <w:color w:val="C3CEE3"/>
          <w:sz w:val="20"/>
          <w:szCs w:val="20"/>
          <w:lang w:val="en-US" w:eastAsia="ru-RU"/>
        </w:rPr>
        <w:t>viewMatrix</w:t>
      </w:r>
      <w:r w:rsidRPr="00A41C5F">
        <w:rPr>
          <w:rFonts w:ascii="Courier New" w:eastAsia="Times New Roman" w:hAnsi="Courier New" w:cs="Courier New"/>
          <w:color w:val="89DDFF"/>
          <w:sz w:val="20"/>
          <w:szCs w:val="20"/>
          <w:lang w:val="en-US" w:eastAsia="ru-RU"/>
        </w:rPr>
        <w:t>;</w:t>
      </w:r>
      <w:r w:rsidRPr="00A41C5F">
        <w:rPr>
          <w:rFonts w:ascii="Courier New" w:eastAsia="Times New Roman" w:hAnsi="Courier New" w:cs="Courier New"/>
          <w:color w:val="89DDFF"/>
          <w:sz w:val="20"/>
          <w:szCs w:val="20"/>
          <w:lang w:val="en-US" w:eastAsia="ru-RU"/>
        </w:rPr>
        <w:br/>
        <w:t>}</w:t>
      </w:r>
    </w:p>
    <w:p w14:paraId="7D293C1E" w14:textId="55907C07" w:rsidR="00B42AF6" w:rsidRPr="00B42AF6" w:rsidRDefault="00B42AF6" w:rsidP="00B42AF6">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42AF6">
        <w:rPr>
          <w:rFonts w:ascii="Times New Roman" w:eastAsia="Times New Roman" w:hAnsi="Times New Roman" w:cs="Times New Roman"/>
          <w:sz w:val="24"/>
          <w:szCs w:val="24"/>
          <w:lang w:eastAsia="ru-RU"/>
        </w:rPr>
        <w:t xml:space="preserve">Как видите, сначала нам нужно сделать поворот, а затем перевод. Если бы мы сделали обратное, мы бы вращались не по положению камеры, а по началу координат. Также обратите внимание, что в методе </w:t>
      </w:r>
      <w:r w:rsidRPr="00B42AF6">
        <w:rPr>
          <w:rFonts w:ascii="Times New Roman" w:eastAsia="Times New Roman" w:hAnsi="Times New Roman" w:cs="Times New Roman"/>
          <w:b/>
          <w:sz w:val="24"/>
          <w:szCs w:val="24"/>
          <w:lang w:eastAsia="ru-RU"/>
        </w:rPr>
        <w:t>movePosition</w:t>
      </w:r>
      <w:r w:rsidRPr="00B42AF6">
        <w:rPr>
          <w:rFonts w:ascii="Times New Roman" w:eastAsia="Times New Roman" w:hAnsi="Times New Roman" w:cs="Times New Roman"/>
          <w:sz w:val="24"/>
          <w:szCs w:val="24"/>
          <w:lang w:eastAsia="ru-RU"/>
        </w:rPr>
        <w:t xml:space="preserve"> класса </w:t>
      </w:r>
      <w:r w:rsidRPr="00B42AF6">
        <w:rPr>
          <w:rFonts w:ascii="Times New Roman" w:eastAsia="Times New Roman" w:hAnsi="Times New Roman" w:cs="Times New Roman"/>
          <w:b/>
          <w:sz w:val="24"/>
          <w:szCs w:val="24"/>
          <w:lang w:eastAsia="ru-RU"/>
        </w:rPr>
        <w:t>Camera</w:t>
      </w:r>
      <w:r w:rsidRPr="00B42AF6">
        <w:rPr>
          <w:rFonts w:ascii="Times New Roman" w:eastAsia="Times New Roman" w:hAnsi="Times New Roman" w:cs="Times New Roman"/>
          <w:sz w:val="24"/>
          <w:szCs w:val="24"/>
          <w:lang w:eastAsia="ru-RU"/>
        </w:rPr>
        <w:t xml:space="preserve"> мы просто не увеличиваем положение камеры на смещение. Мы также принимаем во внимание вращение по оси Y, рыскание, чтобы вычислить окончательное положение. Если мы просто увеличим положение камеры на смещение, камера не будет двигаться в том направлении, в котором она смотрит.</w:t>
      </w:r>
    </w:p>
    <w:p w14:paraId="31F451BC" w14:textId="02327C39" w:rsidR="00B42AF6" w:rsidRPr="00B42AF6" w:rsidRDefault="00B42AF6" w:rsidP="00B42AF6">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42AF6">
        <w:rPr>
          <w:rFonts w:ascii="Times New Roman" w:eastAsia="Times New Roman" w:hAnsi="Times New Roman" w:cs="Times New Roman"/>
          <w:sz w:val="24"/>
          <w:szCs w:val="24"/>
          <w:lang w:eastAsia="ru-RU"/>
        </w:rPr>
        <w:t>Помимо того, что упомянуто выше, у нас нет здесь полноценной камеры свободного пол</w:t>
      </w:r>
      <w:r>
        <w:rPr>
          <w:rFonts w:ascii="Times New Roman" w:eastAsia="Times New Roman" w:hAnsi="Times New Roman" w:cs="Times New Roman"/>
          <w:sz w:val="24"/>
          <w:szCs w:val="24"/>
          <w:lang w:eastAsia="ru-RU"/>
        </w:rPr>
        <w:t>ё</w:t>
      </w:r>
      <w:r w:rsidRPr="00B42AF6">
        <w:rPr>
          <w:rFonts w:ascii="Times New Roman" w:eastAsia="Times New Roman" w:hAnsi="Times New Roman" w:cs="Times New Roman"/>
          <w:sz w:val="24"/>
          <w:szCs w:val="24"/>
          <w:lang w:eastAsia="ru-RU"/>
        </w:rPr>
        <w:t xml:space="preserve">та (например, если мы вращаемся вдоль оси </w:t>
      </w:r>
      <w:r>
        <w:rPr>
          <w:rFonts w:ascii="Times New Roman" w:eastAsia="Times New Roman" w:hAnsi="Times New Roman" w:cs="Times New Roman"/>
          <w:sz w:val="24"/>
          <w:szCs w:val="24"/>
          <w:lang w:val="en-US" w:eastAsia="ru-RU"/>
        </w:rPr>
        <w:t>X</w:t>
      </w:r>
      <w:r w:rsidRPr="00B42AF6">
        <w:rPr>
          <w:rFonts w:ascii="Times New Roman" w:eastAsia="Times New Roman" w:hAnsi="Times New Roman" w:cs="Times New Roman"/>
          <w:sz w:val="24"/>
          <w:szCs w:val="24"/>
          <w:lang w:eastAsia="ru-RU"/>
        </w:rPr>
        <w:t>, камера не перемещается вверх или вниз в пространстве, когда мы перемещаем е</w:t>
      </w:r>
      <w:r>
        <w:rPr>
          <w:rFonts w:ascii="Times New Roman" w:eastAsia="Times New Roman" w:hAnsi="Times New Roman" w:cs="Times New Roman"/>
          <w:sz w:val="24"/>
          <w:szCs w:val="24"/>
          <w:lang w:eastAsia="ru-RU"/>
        </w:rPr>
        <w:t>ё</w:t>
      </w:r>
      <w:r w:rsidRPr="00B42AF6">
        <w:rPr>
          <w:rFonts w:ascii="Times New Roman" w:eastAsia="Times New Roman" w:hAnsi="Times New Roman" w:cs="Times New Roman"/>
          <w:sz w:val="24"/>
          <w:szCs w:val="24"/>
          <w:lang w:eastAsia="ru-RU"/>
        </w:rPr>
        <w:t xml:space="preserve"> вперед). Это будет сделано в следующих главах, поскольку это немного сложнее.</w:t>
      </w:r>
    </w:p>
    <w:p w14:paraId="04F05AB7" w14:textId="2907BCFA" w:rsidR="00B42AF6" w:rsidRPr="00B42AF6" w:rsidRDefault="00B42AF6" w:rsidP="00B42AF6">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42AF6">
        <w:rPr>
          <w:rFonts w:ascii="Times New Roman" w:eastAsia="Times New Roman" w:hAnsi="Times New Roman" w:cs="Times New Roman"/>
          <w:sz w:val="24"/>
          <w:szCs w:val="24"/>
          <w:lang w:eastAsia="ru-RU"/>
        </w:rPr>
        <w:t>Наконец, мы удалим предыдущий метод</w:t>
      </w:r>
      <w:r>
        <w:rPr>
          <w:rFonts w:ascii="Times New Roman" w:eastAsia="Times New Roman" w:hAnsi="Times New Roman" w:cs="Times New Roman"/>
          <w:sz w:val="24"/>
          <w:szCs w:val="24"/>
          <w:lang w:eastAsia="ru-RU"/>
        </w:rPr>
        <w:t xml:space="preserve"> </w:t>
      </w:r>
      <w:r w:rsidRPr="00B42AF6">
        <w:rPr>
          <w:rFonts w:ascii="Times New Roman" w:eastAsia="Times New Roman" w:hAnsi="Times New Roman" w:cs="Times New Roman"/>
          <w:b/>
          <w:sz w:val="24"/>
          <w:szCs w:val="24"/>
          <w:lang w:eastAsia="ru-RU"/>
        </w:rPr>
        <w:t>getWorldMatrix</w:t>
      </w:r>
      <w:r w:rsidRPr="00B42AF6">
        <w:rPr>
          <w:rFonts w:ascii="Times New Roman" w:eastAsia="Times New Roman" w:hAnsi="Times New Roman" w:cs="Times New Roman"/>
          <w:sz w:val="24"/>
          <w:szCs w:val="24"/>
          <w:lang w:eastAsia="ru-RU"/>
        </w:rPr>
        <w:t xml:space="preserve"> и добавим новый с именем </w:t>
      </w:r>
      <w:r w:rsidRPr="00B42AF6">
        <w:rPr>
          <w:rFonts w:ascii="Times New Roman" w:eastAsia="Times New Roman" w:hAnsi="Times New Roman" w:cs="Times New Roman"/>
          <w:b/>
          <w:sz w:val="24"/>
          <w:szCs w:val="24"/>
          <w:lang w:eastAsia="ru-RU"/>
        </w:rPr>
        <w:t>getModelViewMatrix</w:t>
      </w:r>
      <w:r w:rsidRPr="00B42AF6">
        <w:rPr>
          <w:rFonts w:ascii="Times New Roman" w:eastAsia="Times New Roman" w:hAnsi="Times New Roman" w:cs="Times New Roman"/>
          <w:sz w:val="24"/>
          <w:szCs w:val="24"/>
          <w:lang w:eastAsia="ru-RU"/>
        </w:rPr>
        <w:t>.</w:t>
      </w:r>
    </w:p>
    <w:p w14:paraId="11F36835" w14:textId="77777777" w:rsidR="00B42AF6" w:rsidRPr="00B42AF6" w:rsidRDefault="00B42AF6" w:rsidP="00B42AF6">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B42AF6">
        <w:rPr>
          <w:rFonts w:ascii="Courier New" w:eastAsia="Times New Roman" w:hAnsi="Courier New" w:cs="Courier New"/>
          <w:i/>
          <w:iCs/>
          <w:color w:val="F78C6C"/>
          <w:sz w:val="20"/>
          <w:szCs w:val="20"/>
          <w:lang w:val="en-US" w:eastAsia="ru-RU"/>
        </w:rPr>
        <w:lastRenderedPageBreak/>
        <w:t xml:space="preserve">public </w:t>
      </w:r>
      <w:r w:rsidRPr="00B42AF6">
        <w:rPr>
          <w:rFonts w:ascii="Courier New" w:eastAsia="Times New Roman" w:hAnsi="Courier New" w:cs="Courier New"/>
          <w:color w:val="C3CEE3"/>
          <w:sz w:val="20"/>
          <w:szCs w:val="20"/>
          <w:lang w:val="en-US" w:eastAsia="ru-RU"/>
        </w:rPr>
        <w:t>Matrix4f getModelViewMatrix</w:t>
      </w:r>
      <w:r w:rsidRPr="00B42AF6">
        <w:rPr>
          <w:rFonts w:ascii="Courier New" w:eastAsia="Times New Roman" w:hAnsi="Courier New" w:cs="Courier New"/>
          <w:color w:val="89DDFF"/>
          <w:sz w:val="20"/>
          <w:szCs w:val="20"/>
          <w:lang w:val="en-US" w:eastAsia="ru-RU"/>
        </w:rPr>
        <w:t>(</w:t>
      </w:r>
      <w:r w:rsidRPr="00B42AF6">
        <w:rPr>
          <w:rFonts w:ascii="Courier New" w:eastAsia="Times New Roman" w:hAnsi="Courier New" w:cs="Courier New"/>
          <w:color w:val="C3CEE3"/>
          <w:sz w:val="20"/>
          <w:szCs w:val="20"/>
          <w:lang w:val="en-US" w:eastAsia="ru-RU"/>
        </w:rPr>
        <w:t>GameItem gameItem</w:t>
      </w:r>
      <w:r w:rsidRPr="00B42AF6">
        <w:rPr>
          <w:rFonts w:ascii="Courier New" w:eastAsia="Times New Roman" w:hAnsi="Courier New" w:cs="Courier New"/>
          <w:color w:val="89DDFF"/>
          <w:sz w:val="20"/>
          <w:szCs w:val="20"/>
          <w:lang w:val="en-US" w:eastAsia="ru-RU"/>
        </w:rPr>
        <w:t xml:space="preserve">, </w:t>
      </w:r>
      <w:r w:rsidRPr="00B42AF6">
        <w:rPr>
          <w:rFonts w:ascii="Courier New" w:eastAsia="Times New Roman" w:hAnsi="Courier New" w:cs="Courier New"/>
          <w:color w:val="C3CEE3"/>
          <w:sz w:val="20"/>
          <w:szCs w:val="20"/>
          <w:lang w:val="en-US" w:eastAsia="ru-RU"/>
        </w:rPr>
        <w:t>Matrix4f viewMatrix</w:t>
      </w:r>
      <w:r w:rsidRPr="00B42AF6">
        <w:rPr>
          <w:rFonts w:ascii="Courier New" w:eastAsia="Times New Roman" w:hAnsi="Courier New" w:cs="Courier New"/>
          <w:color w:val="89DDFF"/>
          <w:sz w:val="20"/>
          <w:szCs w:val="20"/>
          <w:lang w:val="en-US" w:eastAsia="ru-RU"/>
        </w:rPr>
        <w:t>) {</w:t>
      </w:r>
      <w:r w:rsidRPr="00B42AF6">
        <w:rPr>
          <w:rFonts w:ascii="Courier New" w:eastAsia="Times New Roman" w:hAnsi="Courier New" w:cs="Courier New"/>
          <w:color w:val="89DDFF"/>
          <w:sz w:val="20"/>
          <w:szCs w:val="20"/>
          <w:lang w:val="en-US" w:eastAsia="ru-RU"/>
        </w:rPr>
        <w:br/>
        <w:t xml:space="preserve">    </w:t>
      </w:r>
      <w:r w:rsidRPr="00B42AF6">
        <w:rPr>
          <w:rFonts w:ascii="Courier New" w:eastAsia="Times New Roman" w:hAnsi="Courier New" w:cs="Courier New"/>
          <w:color w:val="C3CEE3"/>
          <w:sz w:val="20"/>
          <w:szCs w:val="20"/>
          <w:lang w:val="en-US" w:eastAsia="ru-RU"/>
        </w:rPr>
        <w:t xml:space="preserve">Vector3f rotation </w:t>
      </w:r>
      <w:r w:rsidRPr="00B42AF6">
        <w:rPr>
          <w:rFonts w:ascii="Courier New" w:eastAsia="Times New Roman" w:hAnsi="Courier New" w:cs="Courier New"/>
          <w:color w:val="89DDFF"/>
          <w:sz w:val="20"/>
          <w:szCs w:val="20"/>
          <w:lang w:val="en-US" w:eastAsia="ru-RU"/>
        </w:rPr>
        <w:t xml:space="preserve">= </w:t>
      </w:r>
      <w:r w:rsidRPr="00B42AF6">
        <w:rPr>
          <w:rFonts w:ascii="Courier New" w:eastAsia="Times New Roman" w:hAnsi="Courier New" w:cs="Courier New"/>
          <w:color w:val="C3CEE3"/>
          <w:sz w:val="20"/>
          <w:szCs w:val="20"/>
          <w:lang w:val="en-US" w:eastAsia="ru-RU"/>
        </w:rPr>
        <w:t>gameItem</w:t>
      </w:r>
      <w:r w:rsidRPr="00B42AF6">
        <w:rPr>
          <w:rFonts w:ascii="Courier New" w:eastAsia="Times New Roman" w:hAnsi="Courier New" w:cs="Courier New"/>
          <w:color w:val="89DDFF"/>
          <w:sz w:val="20"/>
          <w:szCs w:val="20"/>
          <w:lang w:val="en-US" w:eastAsia="ru-RU"/>
        </w:rPr>
        <w:t>.</w:t>
      </w:r>
      <w:r w:rsidRPr="00B42AF6">
        <w:rPr>
          <w:rFonts w:ascii="Courier New" w:eastAsia="Times New Roman" w:hAnsi="Courier New" w:cs="Courier New"/>
          <w:color w:val="C3CEE3"/>
          <w:sz w:val="20"/>
          <w:szCs w:val="20"/>
          <w:lang w:val="en-US" w:eastAsia="ru-RU"/>
        </w:rPr>
        <w:t>getRotation</w:t>
      </w:r>
      <w:r w:rsidRPr="00B42AF6">
        <w:rPr>
          <w:rFonts w:ascii="Courier New" w:eastAsia="Times New Roman" w:hAnsi="Courier New" w:cs="Courier New"/>
          <w:color w:val="89DDFF"/>
          <w:sz w:val="20"/>
          <w:szCs w:val="20"/>
          <w:lang w:val="en-US" w:eastAsia="ru-RU"/>
        </w:rPr>
        <w:t>();</w:t>
      </w:r>
      <w:r w:rsidRPr="00B42AF6">
        <w:rPr>
          <w:rFonts w:ascii="Courier New" w:eastAsia="Times New Roman" w:hAnsi="Courier New" w:cs="Courier New"/>
          <w:color w:val="89DDFF"/>
          <w:sz w:val="20"/>
          <w:szCs w:val="20"/>
          <w:lang w:val="en-US" w:eastAsia="ru-RU"/>
        </w:rPr>
        <w:br/>
        <w:t xml:space="preserve">    </w:t>
      </w:r>
      <w:r w:rsidRPr="00B42AF6">
        <w:rPr>
          <w:rFonts w:ascii="Courier New" w:eastAsia="Times New Roman" w:hAnsi="Courier New" w:cs="Courier New"/>
          <w:color w:val="C3CEE3"/>
          <w:sz w:val="20"/>
          <w:szCs w:val="20"/>
          <w:lang w:val="en-US" w:eastAsia="ru-RU"/>
        </w:rPr>
        <w:t>modelViewMatrix</w:t>
      </w:r>
      <w:r w:rsidRPr="00B42AF6">
        <w:rPr>
          <w:rFonts w:ascii="Courier New" w:eastAsia="Times New Roman" w:hAnsi="Courier New" w:cs="Courier New"/>
          <w:color w:val="89DDFF"/>
          <w:sz w:val="20"/>
          <w:szCs w:val="20"/>
          <w:lang w:val="en-US" w:eastAsia="ru-RU"/>
        </w:rPr>
        <w:t>.</w:t>
      </w:r>
      <w:r w:rsidRPr="00B42AF6">
        <w:rPr>
          <w:rFonts w:ascii="Courier New" w:eastAsia="Times New Roman" w:hAnsi="Courier New" w:cs="Courier New"/>
          <w:color w:val="C3CEE3"/>
          <w:sz w:val="20"/>
          <w:szCs w:val="20"/>
          <w:lang w:val="en-US" w:eastAsia="ru-RU"/>
        </w:rPr>
        <w:t>set</w:t>
      </w:r>
      <w:r w:rsidRPr="00B42AF6">
        <w:rPr>
          <w:rFonts w:ascii="Courier New" w:eastAsia="Times New Roman" w:hAnsi="Courier New" w:cs="Courier New"/>
          <w:color w:val="89DDFF"/>
          <w:sz w:val="20"/>
          <w:szCs w:val="20"/>
          <w:lang w:val="en-US" w:eastAsia="ru-RU"/>
        </w:rPr>
        <w:t>(</w:t>
      </w:r>
      <w:r w:rsidRPr="00B42AF6">
        <w:rPr>
          <w:rFonts w:ascii="Courier New" w:eastAsia="Times New Roman" w:hAnsi="Courier New" w:cs="Courier New"/>
          <w:color w:val="C3CEE3"/>
          <w:sz w:val="20"/>
          <w:szCs w:val="20"/>
          <w:lang w:val="en-US" w:eastAsia="ru-RU"/>
        </w:rPr>
        <w:t>viewMatrix</w:t>
      </w:r>
      <w:r w:rsidRPr="00B42AF6">
        <w:rPr>
          <w:rFonts w:ascii="Courier New" w:eastAsia="Times New Roman" w:hAnsi="Courier New" w:cs="Courier New"/>
          <w:color w:val="89DDFF"/>
          <w:sz w:val="20"/>
          <w:szCs w:val="20"/>
          <w:lang w:val="en-US" w:eastAsia="ru-RU"/>
        </w:rPr>
        <w:t>).</w:t>
      </w:r>
      <w:r w:rsidRPr="00B42AF6">
        <w:rPr>
          <w:rFonts w:ascii="Courier New" w:eastAsia="Times New Roman" w:hAnsi="Courier New" w:cs="Courier New"/>
          <w:color w:val="C3CEE3"/>
          <w:sz w:val="20"/>
          <w:szCs w:val="20"/>
          <w:lang w:val="en-US" w:eastAsia="ru-RU"/>
        </w:rPr>
        <w:t>translate</w:t>
      </w:r>
      <w:r w:rsidRPr="00B42AF6">
        <w:rPr>
          <w:rFonts w:ascii="Courier New" w:eastAsia="Times New Roman" w:hAnsi="Courier New" w:cs="Courier New"/>
          <w:color w:val="89DDFF"/>
          <w:sz w:val="20"/>
          <w:szCs w:val="20"/>
          <w:lang w:val="en-US" w:eastAsia="ru-RU"/>
        </w:rPr>
        <w:t>(</w:t>
      </w:r>
      <w:r w:rsidRPr="00B42AF6">
        <w:rPr>
          <w:rFonts w:ascii="Courier New" w:eastAsia="Times New Roman" w:hAnsi="Courier New" w:cs="Courier New"/>
          <w:color w:val="C3CEE3"/>
          <w:sz w:val="20"/>
          <w:szCs w:val="20"/>
          <w:lang w:val="en-US" w:eastAsia="ru-RU"/>
        </w:rPr>
        <w:t>gameItem</w:t>
      </w:r>
      <w:r w:rsidRPr="00B42AF6">
        <w:rPr>
          <w:rFonts w:ascii="Courier New" w:eastAsia="Times New Roman" w:hAnsi="Courier New" w:cs="Courier New"/>
          <w:color w:val="89DDFF"/>
          <w:sz w:val="20"/>
          <w:szCs w:val="20"/>
          <w:lang w:val="en-US" w:eastAsia="ru-RU"/>
        </w:rPr>
        <w:t>.</w:t>
      </w:r>
      <w:r w:rsidRPr="00B42AF6">
        <w:rPr>
          <w:rFonts w:ascii="Courier New" w:eastAsia="Times New Roman" w:hAnsi="Courier New" w:cs="Courier New"/>
          <w:color w:val="C3CEE3"/>
          <w:sz w:val="20"/>
          <w:szCs w:val="20"/>
          <w:lang w:val="en-US" w:eastAsia="ru-RU"/>
        </w:rPr>
        <w:t>getPosition</w:t>
      </w:r>
      <w:r w:rsidRPr="00B42AF6">
        <w:rPr>
          <w:rFonts w:ascii="Courier New" w:eastAsia="Times New Roman" w:hAnsi="Courier New" w:cs="Courier New"/>
          <w:color w:val="89DDFF"/>
          <w:sz w:val="20"/>
          <w:szCs w:val="20"/>
          <w:lang w:val="en-US" w:eastAsia="ru-RU"/>
        </w:rPr>
        <w:t>()).</w:t>
      </w:r>
      <w:r w:rsidRPr="00B42AF6">
        <w:rPr>
          <w:rFonts w:ascii="Courier New" w:eastAsia="Times New Roman" w:hAnsi="Courier New" w:cs="Courier New"/>
          <w:color w:val="89DDFF"/>
          <w:sz w:val="20"/>
          <w:szCs w:val="20"/>
          <w:lang w:val="en-US" w:eastAsia="ru-RU"/>
        </w:rPr>
        <w:br/>
        <w:t xml:space="preserve">            </w:t>
      </w:r>
      <w:r w:rsidRPr="00B42AF6">
        <w:rPr>
          <w:rFonts w:ascii="Courier New" w:eastAsia="Times New Roman" w:hAnsi="Courier New" w:cs="Courier New"/>
          <w:color w:val="C3CEE3"/>
          <w:sz w:val="20"/>
          <w:szCs w:val="20"/>
          <w:lang w:val="en-US" w:eastAsia="ru-RU"/>
        </w:rPr>
        <w:t>rotateX</w:t>
      </w:r>
      <w:r w:rsidRPr="00B42AF6">
        <w:rPr>
          <w:rFonts w:ascii="Courier New" w:eastAsia="Times New Roman" w:hAnsi="Courier New" w:cs="Courier New"/>
          <w:color w:val="89DDFF"/>
          <w:sz w:val="20"/>
          <w:szCs w:val="20"/>
          <w:lang w:val="en-US" w:eastAsia="ru-RU"/>
        </w:rPr>
        <w:t>((</w:t>
      </w:r>
      <w:r w:rsidRPr="00B42AF6">
        <w:rPr>
          <w:rFonts w:ascii="Courier New" w:eastAsia="Times New Roman" w:hAnsi="Courier New" w:cs="Courier New"/>
          <w:i/>
          <w:iCs/>
          <w:color w:val="C792EA"/>
          <w:sz w:val="20"/>
          <w:szCs w:val="20"/>
          <w:lang w:val="en-US" w:eastAsia="ru-RU"/>
        </w:rPr>
        <w:t>float</w:t>
      </w:r>
      <w:r w:rsidRPr="00B42AF6">
        <w:rPr>
          <w:rFonts w:ascii="Courier New" w:eastAsia="Times New Roman" w:hAnsi="Courier New" w:cs="Courier New"/>
          <w:color w:val="89DDFF"/>
          <w:sz w:val="20"/>
          <w:szCs w:val="20"/>
          <w:lang w:val="en-US" w:eastAsia="ru-RU"/>
        </w:rPr>
        <w:t>)</w:t>
      </w:r>
      <w:r w:rsidRPr="00B42AF6">
        <w:rPr>
          <w:rFonts w:ascii="Courier New" w:eastAsia="Times New Roman" w:hAnsi="Courier New" w:cs="Courier New"/>
          <w:color w:val="C3CEE3"/>
          <w:sz w:val="20"/>
          <w:szCs w:val="20"/>
          <w:lang w:val="en-US" w:eastAsia="ru-RU"/>
        </w:rPr>
        <w:t>Math</w:t>
      </w:r>
      <w:r w:rsidRPr="00B42AF6">
        <w:rPr>
          <w:rFonts w:ascii="Courier New" w:eastAsia="Times New Roman" w:hAnsi="Courier New" w:cs="Courier New"/>
          <w:color w:val="89DDFF"/>
          <w:sz w:val="20"/>
          <w:szCs w:val="20"/>
          <w:lang w:val="en-US" w:eastAsia="ru-RU"/>
        </w:rPr>
        <w:t>.</w:t>
      </w:r>
      <w:r w:rsidRPr="00B42AF6">
        <w:rPr>
          <w:rFonts w:ascii="Courier New" w:eastAsia="Times New Roman" w:hAnsi="Courier New" w:cs="Courier New"/>
          <w:color w:val="C3CEE3"/>
          <w:sz w:val="20"/>
          <w:szCs w:val="20"/>
          <w:lang w:val="en-US" w:eastAsia="ru-RU"/>
        </w:rPr>
        <w:t>toRadians</w:t>
      </w:r>
      <w:r w:rsidRPr="00B42AF6">
        <w:rPr>
          <w:rFonts w:ascii="Courier New" w:eastAsia="Times New Roman" w:hAnsi="Courier New" w:cs="Courier New"/>
          <w:color w:val="89DDFF"/>
          <w:sz w:val="20"/>
          <w:szCs w:val="20"/>
          <w:lang w:val="en-US" w:eastAsia="ru-RU"/>
        </w:rPr>
        <w:t>(-</w:t>
      </w:r>
      <w:r w:rsidRPr="00B42AF6">
        <w:rPr>
          <w:rFonts w:ascii="Courier New" w:eastAsia="Times New Roman" w:hAnsi="Courier New" w:cs="Courier New"/>
          <w:color w:val="C3CEE3"/>
          <w:sz w:val="20"/>
          <w:szCs w:val="20"/>
          <w:lang w:val="en-US" w:eastAsia="ru-RU"/>
        </w:rPr>
        <w:t>rotation</w:t>
      </w:r>
      <w:r w:rsidRPr="00B42AF6">
        <w:rPr>
          <w:rFonts w:ascii="Courier New" w:eastAsia="Times New Roman" w:hAnsi="Courier New" w:cs="Courier New"/>
          <w:color w:val="89DDFF"/>
          <w:sz w:val="20"/>
          <w:szCs w:val="20"/>
          <w:lang w:val="en-US" w:eastAsia="ru-RU"/>
        </w:rPr>
        <w:t>.</w:t>
      </w:r>
      <w:r w:rsidRPr="00B42AF6">
        <w:rPr>
          <w:rFonts w:ascii="Courier New" w:eastAsia="Times New Roman" w:hAnsi="Courier New" w:cs="Courier New"/>
          <w:color w:val="C3CEE3"/>
          <w:sz w:val="20"/>
          <w:szCs w:val="20"/>
          <w:lang w:val="en-US" w:eastAsia="ru-RU"/>
        </w:rPr>
        <w:t>x</w:t>
      </w:r>
      <w:r w:rsidRPr="00B42AF6">
        <w:rPr>
          <w:rFonts w:ascii="Courier New" w:eastAsia="Times New Roman" w:hAnsi="Courier New" w:cs="Courier New"/>
          <w:color w:val="89DDFF"/>
          <w:sz w:val="20"/>
          <w:szCs w:val="20"/>
          <w:lang w:val="en-US" w:eastAsia="ru-RU"/>
        </w:rPr>
        <w:t>)).</w:t>
      </w:r>
      <w:r w:rsidRPr="00B42AF6">
        <w:rPr>
          <w:rFonts w:ascii="Courier New" w:eastAsia="Times New Roman" w:hAnsi="Courier New" w:cs="Courier New"/>
          <w:color w:val="89DDFF"/>
          <w:sz w:val="20"/>
          <w:szCs w:val="20"/>
          <w:lang w:val="en-US" w:eastAsia="ru-RU"/>
        </w:rPr>
        <w:br/>
        <w:t xml:space="preserve">            </w:t>
      </w:r>
      <w:r w:rsidRPr="00B42AF6">
        <w:rPr>
          <w:rFonts w:ascii="Courier New" w:eastAsia="Times New Roman" w:hAnsi="Courier New" w:cs="Courier New"/>
          <w:color w:val="C3CEE3"/>
          <w:sz w:val="20"/>
          <w:szCs w:val="20"/>
          <w:lang w:val="en-US" w:eastAsia="ru-RU"/>
        </w:rPr>
        <w:t>rotateY</w:t>
      </w:r>
      <w:r w:rsidRPr="00B42AF6">
        <w:rPr>
          <w:rFonts w:ascii="Courier New" w:eastAsia="Times New Roman" w:hAnsi="Courier New" w:cs="Courier New"/>
          <w:color w:val="89DDFF"/>
          <w:sz w:val="20"/>
          <w:szCs w:val="20"/>
          <w:lang w:val="en-US" w:eastAsia="ru-RU"/>
        </w:rPr>
        <w:t>((</w:t>
      </w:r>
      <w:r w:rsidRPr="00B42AF6">
        <w:rPr>
          <w:rFonts w:ascii="Courier New" w:eastAsia="Times New Roman" w:hAnsi="Courier New" w:cs="Courier New"/>
          <w:i/>
          <w:iCs/>
          <w:color w:val="C792EA"/>
          <w:sz w:val="20"/>
          <w:szCs w:val="20"/>
          <w:lang w:val="en-US" w:eastAsia="ru-RU"/>
        </w:rPr>
        <w:t>float</w:t>
      </w:r>
      <w:r w:rsidRPr="00B42AF6">
        <w:rPr>
          <w:rFonts w:ascii="Courier New" w:eastAsia="Times New Roman" w:hAnsi="Courier New" w:cs="Courier New"/>
          <w:color w:val="89DDFF"/>
          <w:sz w:val="20"/>
          <w:szCs w:val="20"/>
          <w:lang w:val="en-US" w:eastAsia="ru-RU"/>
        </w:rPr>
        <w:t>)</w:t>
      </w:r>
      <w:r w:rsidRPr="00B42AF6">
        <w:rPr>
          <w:rFonts w:ascii="Courier New" w:eastAsia="Times New Roman" w:hAnsi="Courier New" w:cs="Courier New"/>
          <w:color w:val="C3CEE3"/>
          <w:sz w:val="20"/>
          <w:szCs w:val="20"/>
          <w:lang w:val="en-US" w:eastAsia="ru-RU"/>
        </w:rPr>
        <w:t>Math</w:t>
      </w:r>
      <w:r w:rsidRPr="00B42AF6">
        <w:rPr>
          <w:rFonts w:ascii="Courier New" w:eastAsia="Times New Roman" w:hAnsi="Courier New" w:cs="Courier New"/>
          <w:color w:val="89DDFF"/>
          <w:sz w:val="20"/>
          <w:szCs w:val="20"/>
          <w:lang w:val="en-US" w:eastAsia="ru-RU"/>
        </w:rPr>
        <w:t>.</w:t>
      </w:r>
      <w:r w:rsidRPr="00B42AF6">
        <w:rPr>
          <w:rFonts w:ascii="Courier New" w:eastAsia="Times New Roman" w:hAnsi="Courier New" w:cs="Courier New"/>
          <w:color w:val="C3CEE3"/>
          <w:sz w:val="20"/>
          <w:szCs w:val="20"/>
          <w:lang w:val="en-US" w:eastAsia="ru-RU"/>
        </w:rPr>
        <w:t>toRadians</w:t>
      </w:r>
      <w:r w:rsidRPr="00B42AF6">
        <w:rPr>
          <w:rFonts w:ascii="Courier New" w:eastAsia="Times New Roman" w:hAnsi="Courier New" w:cs="Courier New"/>
          <w:color w:val="89DDFF"/>
          <w:sz w:val="20"/>
          <w:szCs w:val="20"/>
          <w:lang w:val="en-US" w:eastAsia="ru-RU"/>
        </w:rPr>
        <w:t>(-</w:t>
      </w:r>
      <w:r w:rsidRPr="00B42AF6">
        <w:rPr>
          <w:rFonts w:ascii="Courier New" w:eastAsia="Times New Roman" w:hAnsi="Courier New" w:cs="Courier New"/>
          <w:color w:val="C3CEE3"/>
          <w:sz w:val="20"/>
          <w:szCs w:val="20"/>
          <w:lang w:val="en-US" w:eastAsia="ru-RU"/>
        </w:rPr>
        <w:t>rotation</w:t>
      </w:r>
      <w:r w:rsidRPr="00B42AF6">
        <w:rPr>
          <w:rFonts w:ascii="Courier New" w:eastAsia="Times New Roman" w:hAnsi="Courier New" w:cs="Courier New"/>
          <w:color w:val="89DDFF"/>
          <w:sz w:val="20"/>
          <w:szCs w:val="20"/>
          <w:lang w:val="en-US" w:eastAsia="ru-RU"/>
        </w:rPr>
        <w:t>.</w:t>
      </w:r>
      <w:r w:rsidRPr="00B42AF6">
        <w:rPr>
          <w:rFonts w:ascii="Courier New" w:eastAsia="Times New Roman" w:hAnsi="Courier New" w:cs="Courier New"/>
          <w:color w:val="C3CEE3"/>
          <w:sz w:val="20"/>
          <w:szCs w:val="20"/>
          <w:lang w:val="en-US" w:eastAsia="ru-RU"/>
        </w:rPr>
        <w:t>y</w:t>
      </w:r>
      <w:r w:rsidRPr="00B42AF6">
        <w:rPr>
          <w:rFonts w:ascii="Courier New" w:eastAsia="Times New Roman" w:hAnsi="Courier New" w:cs="Courier New"/>
          <w:color w:val="89DDFF"/>
          <w:sz w:val="20"/>
          <w:szCs w:val="20"/>
          <w:lang w:val="en-US" w:eastAsia="ru-RU"/>
        </w:rPr>
        <w:t>)).</w:t>
      </w:r>
      <w:r w:rsidRPr="00B42AF6">
        <w:rPr>
          <w:rFonts w:ascii="Courier New" w:eastAsia="Times New Roman" w:hAnsi="Courier New" w:cs="Courier New"/>
          <w:color w:val="89DDFF"/>
          <w:sz w:val="20"/>
          <w:szCs w:val="20"/>
          <w:lang w:val="en-US" w:eastAsia="ru-RU"/>
        </w:rPr>
        <w:br/>
        <w:t xml:space="preserve">            </w:t>
      </w:r>
      <w:r w:rsidRPr="00B42AF6">
        <w:rPr>
          <w:rFonts w:ascii="Courier New" w:eastAsia="Times New Roman" w:hAnsi="Courier New" w:cs="Courier New"/>
          <w:color w:val="C3CEE3"/>
          <w:sz w:val="20"/>
          <w:szCs w:val="20"/>
          <w:lang w:val="en-US" w:eastAsia="ru-RU"/>
        </w:rPr>
        <w:t>rotateZ</w:t>
      </w:r>
      <w:r w:rsidRPr="00B42AF6">
        <w:rPr>
          <w:rFonts w:ascii="Courier New" w:eastAsia="Times New Roman" w:hAnsi="Courier New" w:cs="Courier New"/>
          <w:color w:val="89DDFF"/>
          <w:sz w:val="20"/>
          <w:szCs w:val="20"/>
          <w:lang w:val="en-US" w:eastAsia="ru-RU"/>
        </w:rPr>
        <w:t>((</w:t>
      </w:r>
      <w:r w:rsidRPr="00B42AF6">
        <w:rPr>
          <w:rFonts w:ascii="Courier New" w:eastAsia="Times New Roman" w:hAnsi="Courier New" w:cs="Courier New"/>
          <w:i/>
          <w:iCs/>
          <w:color w:val="C792EA"/>
          <w:sz w:val="20"/>
          <w:szCs w:val="20"/>
          <w:lang w:val="en-US" w:eastAsia="ru-RU"/>
        </w:rPr>
        <w:t>float</w:t>
      </w:r>
      <w:r w:rsidRPr="00B42AF6">
        <w:rPr>
          <w:rFonts w:ascii="Courier New" w:eastAsia="Times New Roman" w:hAnsi="Courier New" w:cs="Courier New"/>
          <w:color w:val="89DDFF"/>
          <w:sz w:val="20"/>
          <w:szCs w:val="20"/>
          <w:lang w:val="en-US" w:eastAsia="ru-RU"/>
        </w:rPr>
        <w:t>)</w:t>
      </w:r>
      <w:r w:rsidRPr="00B42AF6">
        <w:rPr>
          <w:rFonts w:ascii="Courier New" w:eastAsia="Times New Roman" w:hAnsi="Courier New" w:cs="Courier New"/>
          <w:color w:val="C3CEE3"/>
          <w:sz w:val="20"/>
          <w:szCs w:val="20"/>
          <w:lang w:val="en-US" w:eastAsia="ru-RU"/>
        </w:rPr>
        <w:t>Math</w:t>
      </w:r>
      <w:r w:rsidRPr="00B42AF6">
        <w:rPr>
          <w:rFonts w:ascii="Courier New" w:eastAsia="Times New Roman" w:hAnsi="Courier New" w:cs="Courier New"/>
          <w:color w:val="89DDFF"/>
          <w:sz w:val="20"/>
          <w:szCs w:val="20"/>
          <w:lang w:val="en-US" w:eastAsia="ru-RU"/>
        </w:rPr>
        <w:t>.</w:t>
      </w:r>
      <w:r w:rsidRPr="00B42AF6">
        <w:rPr>
          <w:rFonts w:ascii="Courier New" w:eastAsia="Times New Roman" w:hAnsi="Courier New" w:cs="Courier New"/>
          <w:color w:val="C3CEE3"/>
          <w:sz w:val="20"/>
          <w:szCs w:val="20"/>
          <w:lang w:val="en-US" w:eastAsia="ru-RU"/>
        </w:rPr>
        <w:t>toRadians</w:t>
      </w:r>
      <w:r w:rsidRPr="00B42AF6">
        <w:rPr>
          <w:rFonts w:ascii="Courier New" w:eastAsia="Times New Roman" w:hAnsi="Courier New" w:cs="Courier New"/>
          <w:color w:val="89DDFF"/>
          <w:sz w:val="20"/>
          <w:szCs w:val="20"/>
          <w:lang w:val="en-US" w:eastAsia="ru-RU"/>
        </w:rPr>
        <w:t>(-</w:t>
      </w:r>
      <w:r w:rsidRPr="00B42AF6">
        <w:rPr>
          <w:rFonts w:ascii="Courier New" w:eastAsia="Times New Roman" w:hAnsi="Courier New" w:cs="Courier New"/>
          <w:color w:val="C3CEE3"/>
          <w:sz w:val="20"/>
          <w:szCs w:val="20"/>
          <w:lang w:val="en-US" w:eastAsia="ru-RU"/>
        </w:rPr>
        <w:t>rotation</w:t>
      </w:r>
      <w:r w:rsidRPr="00B42AF6">
        <w:rPr>
          <w:rFonts w:ascii="Courier New" w:eastAsia="Times New Roman" w:hAnsi="Courier New" w:cs="Courier New"/>
          <w:color w:val="89DDFF"/>
          <w:sz w:val="20"/>
          <w:szCs w:val="20"/>
          <w:lang w:val="en-US" w:eastAsia="ru-RU"/>
        </w:rPr>
        <w:t>.</w:t>
      </w:r>
      <w:r w:rsidRPr="00B42AF6">
        <w:rPr>
          <w:rFonts w:ascii="Courier New" w:eastAsia="Times New Roman" w:hAnsi="Courier New" w:cs="Courier New"/>
          <w:color w:val="C3CEE3"/>
          <w:sz w:val="20"/>
          <w:szCs w:val="20"/>
          <w:lang w:val="en-US" w:eastAsia="ru-RU"/>
        </w:rPr>
        <w:t>z</w:t>
      </w:r>
      <w:r w:rsidRPr="00B42AF6">
        <w:rPr>
          <w:rFonts w:ascii="Courier New" w:eastAsia="Times New Roman" w:hAnsi="Courier New" w:cs="Courier New"/>
          <w:color w:val="89DDFF"/>
          <w:sz w:val="20"/>
          <w:szCs w:val="20"/>
          <w:lang w:val="en-US" w:eastAsia="ru-RU"/>
        </w:rPr>
        <w:t>)).</w:t>
      </w:r>
      <w:r w:rsidRPr="00B42AF6">
        <w:rPr>
          <w:rFonts w:ascii="Courier New" w:eastAsia="Times New Roman" w:hAnsi="Courier New" w:cs="Courier New"/>
          <w:color w:val="89DDFF"/>
          <w:sz w:val="20"/>
          <w:szCs w:val="20"/>
          <w:lang w:val="en-US" w:eastAsia="ru-RU"/>
        </w:rPr>
        <w:br/>
        <w:t xml:space="preserve">            </w:t>
      </w:r>
      <w:r w:rsidRPr="00B42AF6">
        <w:rPr>
          <w:rFonts w:ascii="Courier New" w:eastAsia="Times New Roman" w:hAnsi="Courier New" w:cs="Courier New"/>
          <w:color w:val="C3CEE3"/>
          <w:sz w:val="20"/>
          <w:szCs w:val="20"/>
          <w:lang w:val="en-US" w:eastAsia="ru-RU"/>
        </w:rPr>
        <w:t>scale</w:t>
      </w:r>
      <w:r w:rsidRPr="00B42AF6">
        <w:rPr>
          <w:rFonts w:ascii="Courier New" w:eastAsia="Times New Roman" w:hAnsi="Courier New" w:cs="Courier New"/>
          <w:color w:val="89DDFF"/>
          <w:sz w:val="20"/>
          <w:szCs w:val="20"/>
          <w:lang w:val="en-US" w:eastAsia="ru-RU"/>
        </w:rPr>
        <w:t>(</w:t>
      </w:r>
      <w:r w:rsidRPr="00B42AF6">
        <w:rPr>
          <w:rFonts w:ascii="Courier New" w:eastAsia="Times New Roman" w:hAnsi="Courier New" w:cs="Courier New"/>
          <w:color w:val="C3CEE3"/>
          <w:sz w:val="20"/>
          <w:szCs w:val="20"/>
          <w:lang w:val="en-US" w:eastAsia="ru-RU"/>
        </w:rPr>
        <w:t>gameItem</w:t>
      </w:r>
      <w:r w:rsidRPr="00B42AF6">
        <w:rPr>
          <w:rFonts w:ascii="Courier New" w:eastAsia="Times New Roman" w:hAnsi="Courier New" w:cs="Courier New"/>
          <w:color w:val="89DDFF"/>
          <w:sz w:val="20"/>
          <w:szCs w:val="20"/>
          <w:lang w:val="en-US" w:eastAsia="ru-RU"/>
        </w:rPr>
        <w:t>.</w:t>
      </w:r>
      <w:r w:rsidRPr="00B42AF6">
        <w:rPr>
          <w:rFonts w:ascii="Courier New" w:eastAsia="Times New Roman" w:hAnsi="Courier New" w:cs="Courier New"/>
          <w:color w:val="C3CEE3"/>
          <w:sz w:val="20"/>
          <w:szCs w:val="20"/>
          <w:lang w:val="en-US" w:eastAsia="ru-RU"/>
        </w:rPr>
        <w:t>getScale</w:t>
      </w:r>
      <w:r w:rsidRPr="00B42AF6">
        <w:rPr>
          <w:rFonts w:ascii="Courier New" w:eastAsia="Times New Roman" w:hAnsi="Courier New" w:cs="Courier New"/>
          <w:color w:val="89DDFF"/>
          <w:sz w:val="20"/>
          <w:szCs w:val="20"/>
          <w:lang w:val="en-US" w:eastAsia="ru-RU"/>
        </w:rPr>
        <w:t>());</w:t>
      </w:r>
      <w:r w:rsidRPr="00B42AF6">
        <w:rPr>
          <w:rFonts w:ascii="Courier New" w:eastAsia="Times New Roman" w:hAnsi="Courier New" w:cs="Courier New"/>
          <w:color w:val="89DDFF"/>
          <w:sz w:val="20"/>
          <w:szCs w:val="20"/>
          <w:lang w:val="en-US" w:eastAsia="ru-RU"/>
        </w:rPr>
        <w:br/>
        <w:t xml:space="preserve">    </w:t>
      </w:r>
      <w:r w:rsidRPr="00B42AF6">
        <w:rPr>
          <w:rFonts w:ascii="Courier New" w:eastAsia="Times New Roman" w:hAnsi="Courier New" w:cs="Courier New"/>
          <w:i/>
          <w:iCs/>
          <w:color w:val="C792EA"/>
          <w:sz w:val="20"/>
          <w:szCs w:val="20"/>
          <w:lang w:val="en-US" w:eastAsia="ru-RU"/>
        </w:rPr>
        <w:t xml:space="preserve">return </w:t>
      </w:r>
      <w:r w:rsidRPr="00B42AF6">
        <w:rPr>
          <w:rFonts w:ascii="Courier New" w:eastAsia="Times New Roman" w:hAnsi="Courier New" w:cs="Courier New"/>
          <w:color w:val="C3CEE3"/>
          <w:sz w:val="20"/>
          <w:szCs w:val="20"/>
          <w:lang w:val="en-US" w:eastAsia="ru-RU"/>
        </w:rPr>
        <w:t>modelViewMatrix</w:t>
      </w:r>
      <w:r w:rsidRPr="00B42AF6">
        <w:rPr>
          <w:rFonts w:ascii="Courier New" w:eastAsia="Times New Roman" w:hAnsi="Courier New" w:cs="Courier New"/>
          <w:color w:val="89DDFF"/>
          <w:sz w:val="20"/>
          <w:szCs w:val="20"/>
          <w:lang w:val="en-US" w:eastAsia="ru-RU"/>
        </w:rPr>
        <w:t>;</w:t>
      </w:r>
      <w:r w:rsidRPr="00B42AF6">
        <w:rPr>
          <w:rFonts w:ascii="Courier New" w:eastAsia="Times New Roman" w:hAnsi="Courier New" w:cs="Courier New"/>
          <w:color w:val="89DDFF"/>
          <w:sz w:val="20"/>
          <w:szCs w:val="20"/>
          <w:lang w:val="en-US" w:eastAsia="ru-RU"/>
        </w:rPr>
        <w:br/>
        <w:t>}</w:t>
      </w:r>
    </w:p>
    <w:p w14:paraId="7C594A78" w14:textId="3FDC17B0" w:rsidR="00B42AF6" w:rsidRPr="00B42AF6" w:rsidRDefault="00B42AF6" w:rsidP="00B42AF6">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42AF6">
        <w:rPr>
          <w:rFonts w:ascii="Times New Roman" w:eastAsia="Times New Roman" w:hAnsi="Times New Roman" w:cs="Times New Roman"/>
          <w:sz w:val="24"/>
          <w:szCs w:val="24"/>
          <w:lang w:eastAsia="ru-RU"/>
        </w:rPr>
        <w:t>Метод</w:t>
      </w:r>
      <w:r>
        <w:rPr>
          <w:rFonts w:ascii="Times New Roman" w:eastAsia="Times New Roman" w:hAnsi="Times New Roman" w:cs="Times New Roman"/>
          <w:sz w:val="24"/>
          <w:szCs w:val="24"/>
          <w:lang w:eastAsia="ru-RU"/>
        </w:rPr>
        <w:t xml:space="preserve"> </w:t>
      </w:r>
      <w:r w:rsidRPr="00B42AF6">
        <w:rPr>
          <w:rFonts w:ascii="Times New Roman" w:eastAsia="Times New Roman" w:hAnsi="Times New Roman" w:cs="Times New Roman"/>
          <w:b/>
          <w:sz w:val="24"/>
          <w:szCs w:val="24"/>
          <w:lang w:eastAsia="ru-RU"/>
        </w:rPr>
        <w:t>getModelViewMatrix</w:t>
      </w:r>
      <w:r w:rsidRPr="00B42AF6">
        <w:rPr>
          <w:rFonts w:ascii="Times New Roman" w:eastAsia="Times New Roman" w:hAnsi="Times New Roman" w:cs="Times New Roman"/>
          <w:sz w:val="24"/>
          <w:szCs w:val="24"/>
          <w:lang w:eastAsia="ru-RU"/>
        </w:rPr>
        <w:t xml:space="preserve"> будет вызываться один раз в каждом случае</w:t>
      </w:r>
      <w:r>
        <w:rPr>
          <w:rFonts w:ascii="Times New Roman" w:eastAsia="Times New Roman" w:hAnsi="Times New Roman" w:cs="Times New Roman"/>
          <w:sz w:val="24"/>
          <w:szCs w:val="24"/>
          <w:lang w:eastAsia="ru-RU"/>
        </w:rPr>
        <w:t xml:space="preserve"> </w:t>
      </w:r>
      <w:r w:rsidRPr="00B42AF6">
        <w:rPr>
          <w:rFonts w:ascii="Times New Roman" w:eastAsia="Times New Roman" w:hAnsi="Times New Roman" w:cs="Times New Roman"/>
          <w:b/>
          <w:sz w:val="24"/>
          <w:szCs w:val="24"/>
          <w:lang w:eastAsia="ru-RU"/>
        </w:rPr>
        <w:t>GameItem</w:t>
      </w:r>
      <w:r w:rsidRPr="00B42AF6">
        <w:rPr>
          <w:rFonts w:ascii="Times New Roman" w:eastAsia="Times New Roman" w:hAnsi="Times New Roman" w:cs="Times New Roman"/>
          <w:sz w:val="24"/>
          <w:szCs w:val="24"/>
          <w:lang w:eastAsia="ru-RU"/>
        </w:rPr>
        <w:t>.</w:t>
      </w:r>
    </w:p>
    <w:p w14:paraId="088ACB38" w14:textId="67F7527C" w:rsidR="00B42AF6" w:rsidRPr="00B42AF6" w:rsidRDefault="00B42AF6" w:rsidP="00B42AF6">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42AF6">
        <w:rPr>
          <w:rFonts w:ascii="Times New Roman" w:eastAsia="Times New Roman" w:hAnsi="Times New Roman" w:cs="Times New Roman"/>
          <w:sz w:val="24"/>
          <w:szCs w:val="24"/>
          <w:lang w:eastAsia="ru-RU"/>
        </w:rPr>
        <w:t>В методе</w:t>
      </w:r>
      <w:r>
        <w:rPr>
          <w:rFonts w:ascii="Times New Roman" w:eastAsia="Times New Roman" w:hAnsi="Times New Roman" w:cs="Times New Roman"/>
          <w:sz w:val="24"/>
          <w:szCs w:val="24"/>
          <w:lang w:eastAsia="ru-RU"/>
        </w:rPr>
        <w:t xml:space="preserve"> </w:t>
      </w:r>
      <w:r w:rsidRPr="00B42AF6">
        <w:rPr>
          <w:rFonts w:ascii="Times New Roman" w:eastAsia="Times New Roman" w:hAnsi="Times New Roman" w:cs="Times New Roman"/>
          <w:b/>
          <w:sz w:val="24"/>
          <w:szCs w:val="24"/>
          <w:lang w:eastAsia="ru-RU"/>
        </w:rPr>
        <w:t>render</w:t>
      </w:r>
      <w:r w:rsidRPr="00B42AF6">
        <w:rPr>
          <w:rFonts w:ascii="Times New Roman" w:eastAsia="Times New Roman" w:hAnsi="Times New Roman" w:cs="Times New Roman"/>
          <w:sz w:val="24"/>
          <w:szCs w:val="24"/>
          <w:lang w:eastAsia="ru-RU"/>
        </w:rPr>
        <w:t xml:space="preserve"> класса</w:t>
      </w:r>
      <w:r>
        <w:rPr>
          <w:rFonts w:ascii="Times New Roman" w:eastAsia="Times New Roman" w:hAnsi="Times New Roman" w:cs="Times New Roman"/>
          <w:sz w:val="24"/>
          <w:szCs w:val="24"/>
          <w:lang w:eastAsia="ru-RU"/>
        </w:rPr>
        <w:t xml:space="preserve"> </w:t>
      </w:r>
      <w:r w:rsidRPr="00B42AF6">
        <w:rPr>
          <w:rFonts w:ascii="Times New Roman" w:eastAsia="Times New Roman" w:hAnsi="Times New Roman" w:cs="Times New Roman"/>
          <w:b/>
          <w:sz w:val="24"/>
          <w:szCs w:val="24"/>
          <w:lang w:eastAsia="ru-RU"/>
        </w:rPr>
        <w:t>Renderer</w:t>
      </w:r>
      <w:r w:rsidRPr="00B42AF6">
        <w:rPr>
          <w:rFonts w:ascii="Times New Roman" w:eastAsia="Times New Roman" w:hAnsi="Times New Roman" w:cs="Times New Roman"/>
          <w:sz w:val="24"/>
          <w:szCs w:val="24"/>
          <w:lang w:eastAsia="ru-RU"/>
        </w:rPr>
        <w:t xml:space="preserve"> нам просто нужно обновить матрицу вида в соответствии со значениями камеры сразу после обновления матрицы проекции.</w:t>
      </w:r>
    </w:p>
    <w:p w14:paraId="09E5FE2B" w14:textId="77777777" w:rsidR="00AF44AB" w:rsidRPr="00AF44AB" w:rsidRDefault="00AF44AB" w:rsidP="00AF44AB">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AF44AB">
        <w:rPr>
          <w:rFonts w:ascii="Courier New" w:eastAsia="Times New Roman" w:hAnsi="Courier New" w:cs="Courier New"/>
          <w:i/>
          <w:iCs/>
          <w:color w:val="717CB4"/>
          <w:sz w:val="20"/>
          <w:szCs w:val="20"/>
          <w:lang w:val="en-US" w:eastAsia="ru-RU"/>
        </w:rPr>
        <w:t>// Update projection Matrix</w:t>
      </w:r>
      <w:r w:rsidRPr="00AF44AB">
        <w:rPr>
          <w:rFonts w:ascii="Courier New" w:eastAsia="Times New Roman" w:hAnsi="Courier New" w:cs="Courier New"/>
          <w:i/>
          <w:iCs/>
          <w:color w:val="717CB4"/>
          <w:sz w:val="20"/>
          <w:szCs w:val="20"/>
          <w:lang w:val="en-US" w:eastAsia="ru-RU"/>
        </w:rPr>
        <w:br/>
      </w:r>
      <w:r w:rsidRPr="00AF44AB">
        <w:rPr>
          <w:rFonts w:ascii="Courier New" w:eastAsia="Times New Roman" w:hAnsi="Courier New" w:cs="Courier New"/>
          <w:color w:val="C3CEE3"/>
          <w:sz w:val="20"/>
          <w:szCs w:val="20"/>
          <w:lang w:val="en-US" w:eastAsia="ru-RU"/>
        </w:rPr>
        <w:t xml:space="preserve">Matrix4f projectionMatrix </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transformation</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getProjectionMatrix</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FOV</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window</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getWidth</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window</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getHeight</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Z_NEAR</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Z_FAR</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r>
      <w:r w:rsidRPr="00AF44AB">
        <w:rPr>
          <w:rFonts w:ascii="Courier New" w:eastAsia="Times New Roman" w:hAnsi="Courier New" w:cs="Courier New"/>
          <w:color w:val="C3CEE3"/>
          <w:sz w:val="20"/>
          <w:szCs w:val="20"/>
          <w:lang w:val="en-US" w:eastAsia="ru-RU"/>
        </w:rPr>
        <w:t>shaderProgram</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setUniform</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E88D"/>
          <w:sz w:val="20"/>
          <w:szCs w:val="20"/>
          <w:lang w:val="en-US" w:eastAsia="ru-RU"/>
        </w:rPr>
        <w:t>"projectionMatrix"</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projectionMatrix</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r>
      <w:r w:rsidRPr="00AF44AB">
        <w:rPr>
          <w:rFonts w:ascii="Courier New" w:eastAsia="Times New Roman" w:hAnsi="Courier New" w:cs="Courier New"/>
          <w:color w:val="89DDFF"/>
          <w:sz w:val="20"/>
          <w:szCs w:val="20"/>
          <w:lang w:val="en-US" w:eastAsia="ru-RU"/>
        </w:rPr>
        <w:br/>
      </w:r>
      <w:r w:rsidRPr="00AF44AB">
        <w:rPr>
          <w:rFonts w:ascii="Courier New" w:eastAsia="Times New Roman" w:hAnsi="Courier New" w:cs="Courier New"/>
          <w:i/>
          <w:iCs/>
          <w:color w:val="717CB4"/>
          <w:sz w:val="20"/>
          <w:szCs w:val="20"/>
          <w:lang w:val="en-US" w:eastAsia="ru-RU"/>
        </w:rPr>
        <w:t>// Update view Matrix</w:t>
      </w:r>
      <w:r w:rsidRPr="00AF44AB">
        <w:rPr>
          <w:rFonts w:ascii="Courier New" w:eastAsia="Times New Roman" w:hAnsi="Courier New" w:cs="Courier New"/>
          <w:i/>
          <w:iCs/>
          <w:color w:val="717CB4"/>
          <w:sz w:val="20"/>
          <w:szCs w:val="20"/>
          <w:lang w:val="en-US" w:eastAsia="ru-RU"/>
        </w:rPr>
        <w:br/>
      </w:r>
      <w:r w:rsidRPr="00AF44AB">
        <w:rPr>
          <w:rFonts w:ascii="Courier New" w:eastAsia="Times New Roman" w:hAnsi="Courier New" w:cs="Courier New"/>
          <w:color w:val="C3CEE3"/>
          <w:sz w:val="20"/>
          <w:szCs w:val="20"/>
          <w:lang w:val="en-US" w:eastAsia="ru-RU"/>
        </w:rPr>
        <w:t xml:space="preserve">Matrix4f viewMatrix </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transformation</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getViewMatrix</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camera</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r>
      <w:r w:rsidRPr="00AF44AB">
        <w:rPr>
          <w:rFonts w:ascii="Courier New" w:eastAsia="Times New Roman" w:hAnsi="Courier New" w:cs="Courier New"/>
          <w:color w:val="89DDFF"/>
          <w:sz w:val="20"/>
          <w:szCs w:val="20"/>
          <w:lang w:val="en-US" w:eastAsia="ru-RU"/>
        </w:rPr>
        <w:br/>
      </w:r>
      <w:r w:rsidRPr="00AF44AB">
        <w:rPr>
          <w:rFonts w:ascii="Courier New" w:eastAsia="Times New Roman" w:hAnsi="Courier New" w:cs="Courier New"/>
          <w:color w:val="C3CEE3"/>
          <w:sz w:val="20"/>
          <w:szCs w:val="20"/>
          <w:lang w:val="en-US" w:eastAsia="ru-RU"/>
        </w:rPr>
        <w:t>shaderProgram</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setUniform</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E88D"/>
          <w:sz w:val="20"/>
          <w:szCs w:val="20"/>
          <w:lang w:val="en-US" w:eastAsia="ru-RU"/>
        </w:rPr>
        <w:t>"texture_sampler"</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F78C6C"/>
          <w:sz w:val="20"/>
          <w:szCs w:val="20"/>
          <w:lang w:val="en-US" w:eastAsia="ru-RU"/>
        </w:rPr>
        <w:t>0</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r>
      <w:r w:rsidRPr="00AF44AB">
        <w:rPr>
          <w:rFonts w:ascii="Courier New" w:eastAsia="Times New Roman" w:hAnsi="Courier New" w:cs="Courier New"/>
          <w:i/>
          <w:iCs/>
          <w:color w:val="717CB4"/>
          <w:sz w:val="20"/>
          <w:szCs w:val="20"/>
          <w:lang w:val="en-US" w:eastAsia="ru-RU"/>
        </w:rPr>
        <w:t>// Render each gameItem</w:t>
      </w:r>
      <w:r w:rsidRPr="00AF44AB">
        <w:rPr>
          <w:rFonts w:ascii="Courier New" w:eastAsia="Times New Roman" w:hAnsi="Courier New" w:cs="Courier New"/>
          <w:i/>
          <w:iCs/>
          <w:color w:val="717CB4"/>
          <w:sz w:val="20"/>
          <w:szCs w:val="20"/>
          <w:lang w:val="en-US" w:eastAsia="ru-RU"/>
        </w:rPr>
        <w:br/>
      </w:r>
      <w:r w:rsidRPr="00AF44AB">
        <w:rPr>
          <w:rFonts w:ascii="Courier New" w:eastAsia="Times New Roman" w:hAnsi="Courier New" w:cs="Courier New"/>
          <w:i/>
          <w:iCs/>
          <w:color w:val="C792EA"/>
          <w:sz w:val="20"/>
          <w:szCs w:val="20"/>
          <w:lang w:val="en-US" w:eastAsia="ru-RU"/>
        </w:rPr>
        <w:t xml:space="preserve">for </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 xml:space="preserve">GameItem gameItem </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gameItems</w:t>
      </w:r>
      <w:r w:rsidRPr="00AF44AB">
        <w:rPr>
          <w:rFonts w:ascii="Courier New" w:eastAsia="Times New Roman" w:hAnsi="Courier New" w:cs="Courier New"/>
          <w:color w:val="89DDFF"/>
          <w:sz w:val="20"/>
          <w:szCs w:val="20"/>
          <w:lang w:val="en-US" w:eastAsia="ru-RU"/>
        </w:rPr>
        <w:t>) {</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i/>
          <w:iCs/>
          <w:color w:val="717CB4"/>
          <w:sz w:val="20"/>
          <w:szCs w:val="20"/>
          <w:lang w:val="en-US" w:eastAsia="ru-RU"/>
        </w:rPr>
        <w:t>// Set model view matrix for this item</w:t>
      </w:r>
      <w:r w:rsidRPr="00AF44AB">
        <w:rPr>
          <w:rFonts w:ascii="Courier New" w:eastAsia="Times New Roman" w:hAnsi="Courier New" w:cs="Courier New"/>
          <w:i/>
          <w:iCs/>
          <w:color w:val="717CB4"/>
          <w:sz w:val="20"/>
          <w:szCs w:val="20"/>
          <w:lang w:val="en-US" w:eastAsia="ru-RU"/>
        </w:rPr>
        <w:br/>
        <w:t xml:space="preserve">    </w:t>
      </w:r>
      <w:r w:rsidRPr="00AF44AB">
        <w:rPr>
          <w:rFonts w:ascii="Courier New" w:eastAsia="Times New Roman" w:hAnsi="Courier New" w:cs="Courier New"/>
          <w:color w:val="C3CEE3"/>
          <w:sz w:val="20"/>
          <w:szCs w:val="20"/>
          <w:lang w:val="en-US" w:eastAsia="ru-RU"/>
        </w:rPr>
        <w:t xml:space="preserve">Matrix4f modelViewMatrix </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transformation</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getModelViewMatrix</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gameItem</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viewMatrix</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color w:val="C3CEE3"/>
          <w:sz w:val="20"/>
          <w:szCs w:val="20"/>
          <w:lang w:val="en-US" w:eastAsia="ru-RU"/>
        </w:rPr>
        <w:t>shaderProgram</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setUniform</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E88D"/>
          <w:sz w:val="20"/>
          <w:szCs w:val="20"/>
          <w:lang w:val="en-US" w:eastAsia="ru-RU"/>
        </w:rPr>
        <w:t>"modelViewMatrix"</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modelViewMatrix</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i/>
          <w:iCs/>
          <w:color w:val="717CB4"/>
          <w:sz w:val="20"/>
          <w:szCs w:val="20"/>
          <w:lang w:val="en-US" w:eastAsia="ru-RU"/>
        </w:rPr>
        <w:t>// Render the mes for this game item</w:t>
      </w:r>
      <w:r w:rsidRPr="00AF44AB">
        <w:rPr>
          <w:rFonts w:ascii="Courier New" w:eastAsia="Times New Roman" w:hAnsi="Courier New" w:cs="Courier New"/>
          <w:i/>
          <w:iCs/>
          <w:color w:val="717CB4"/>
          <w:sz w:val="20"/>
          <w:szCs w:val="20"/>
          <w:lang w:val="en-US" w:eastAsia="ru-RU"/>
        </w:rPr>
        <w:br/>
        <w:t xml:space="preserve">    </w:t>
      </w:r>
      <w:r w:rsidRPr="00AF44AB">
        <w:rPr>
          <w:rFonts w:ascii="Courier New" w:eastAsia="Times New Roman" w:hAnsi="Courier New" w:cs="Courier New"/>
          <w:color w:val="C3CEE3"/>
          <w:sz w:val="20"/>
          <w:szCs w:val="20"/>
          <w:lang w:val="en-US" w:eastAsia="ru-RU"/>
        </w:rPr>
        <w:t>gameItem</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getMesh</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render</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t>}</w:t>
      </w:r>
    </w:p>
    <w:p w14:paraId="222324B8" w14:textId="77777777" w:rsidR="00AF44AB" w:rsidRPr="00AF44AB" w:rsidRDefault="00AF44AB" w:rsidP="00AF44AB">
      <w:pPr>
        <w:pStyle w:val="blockparagraph-544a408c"/>
        <w:jc w:val="both"/>
      </w:pPr>
      <w:r w:rsidRPr="00AF44AB">
        <w:rPr>
          <w:rStyle w:val="text-4505230f--texth400-3033861f--textcontentfamily-49a318e1"/>
        </w:rPr>
        <w:t>И все, наш базовый код поддерживает концепцию камеры. Теперь нам нужно его использовать. Мы можем изменить способ обработки ввода и обновить камеру. Мы установим следующие элементы управления:</w:t>
      </w:r>
    </w:p>
    <w:p w14:paraId="39445D51" w14:textId="3A5153B9" w:rsidR="00AF44AB" w:rsidRPr="00AF44AB" w:rsidRDefault="00AF44AB" w:rsidP="00AF44AB">
      <w:pPr>
        <w:pStyle w:val="blockparagraph-544a408c--nomargin-acdf7afa"/>
        <w:numPr>
          <w:ilvl w:val="0"/>
          <w:numId w:val="13"/>
        </w:numPr>
        <w:jc w:val="both"/>
      </w:pPr>
      <w:r w:rsidRPr="00AF44AB">
        <w:rPr>
          <w:rStyle w:val="text-4505230f--texth400-3033861f--textcontentfamily-49a318e1"/>
        </w:rPr>
        <w:t>Клавиши «A» и «D» для перемещения камеры влево и вправо</w:t>
      </w:r>
      <w:r>
        <w:rPr>
          <w:rStyle w:val="text-4505230f--texth400-3033861f--textcontentfamily-49a318e1"/>
        </w:rPr>
        <w:t>,</w:t>
      </w:r>
      <w:r w:rsidRPr="00AF44AB">
        <w:rPr>
          <w:rStyle w:val="text-4505230f--texth400-3033861f--textcontentfamily-49a318e1"/>
        </w:rPr>
        <w:t xml:space="preserve"> ось </w:t>
      </w:r>
      <w:r>
        <w:rPr>
          <w:rStyle w:val="text-4505230f--texth400-3033861f--textcontentfamily-49a318e1"/>
          <w:lang w:val="en-US"/>
        </w:rPr>
        <w:t>X</w:t>
      </w:r>
      <w:r w:rsidRPr="00AF44AB">
        <w:rPr>
          <w:rStyle w:val="text-4505230f--texth400-3033861f--textcontentfamily-49a318e1"/>
        </w:rPr>
        <w:t xml:space="preserve"> соответственно.</w:t>
      </w:r>
    </w:p>
    <w:p w14:paraId="0EBCC84B" w14:textId="01FA4428" w:rsidR="00AF44AB" w:rsidRPr="00AF44AB" w:rsidRDefault="00AF44AB" w:rsidP="00AF44AB">
      <w:pPr>
        <w:pStyle w:val="blockparagraph-544a408c--nomargin-acdf7afa"/>
        <w:numPr>
          <w:ilvl w:val="0"/>
          <w:numId w:val="13"/>
        </w:numPr>
        <w:jc w:val="both"/>
      </w:pPr>
      <w:r w:rsidRPr="00AF44AB">
        <w:rPr>
          <w:rStyle w:val="text-4505230f--texth400-3033861f--textcontentfamily-49a318e1"/>
        </w:rPr>
        <w:t>Клавиши «W» и «S» для перемещения камеры вперед и назад</w:t>
      </w:r>
      <w:r>
        <w:rPr>
          <w:rStyle w:val="text-4505230f--texth400-3033861f--textcontentfamily-49a318e1"/>
        </w:rPr>
        <w:t xml:space="preserve">, </w:t>
      </w:r>
      <w:r w:rsidRPr="00AF44AB">
        <w:rPr>
          <w:rStyle w:val="text-4505230f--texth400-3033861f--textcontentfamily-49a318e1"/>
        </w:rPr>
        <w:t>ось Z соответственно.</w:t>
      </w:r>
    </w:p>
    <w:p w14:paraId="7B5C8CE1" w14:textId="5D9B3D48" w:rsidR="00AF44AB" w:rsidRPr="00AF44AB" w:rsidRDefault="00AF44AB" w:rsidP="00AF44AB">
      <w:pPr>
        <w:pStyle w:val="blockparagraph-544a408c--nomargin-acdf7afa"/>
        <w:numPr>
          <w:ilvl w:val="0"/>
          <w:numId w:val="13"/>
        </w:numPr>
        <w:jc w:val="both"/>
      </w:pPr>
      <w:r w:rsidRPr="00AF44AB">
        <w:rPr>
          <w:rStyle w:val="text-4505230f--texth400-3033861f--textcontentfamily-49a318e1"/>
        </w:rPr>
        <w:t>Клавиши «Z» и «X» для перемещения камеры вверх и вниз</w:t>
      </w:r>
      <w:r>
        <w:rPr>
          <w:rStyle w:val="text-4505230f--texth400-3033861f--textcontentfamily-49a318e1"/>
        </w:rPr>
        <w:t xml:space="preserve">, </w:t>
      </w:r>
      <w:r w:rsidRPr="00AF44AB">
        <w:rPr>
          <w:rStyle w:val="text-4505230f--texth400-3033861f--textcontentfamily-49a318e1"/>
        </w:rPr>
        <w:t xml:space="preserve">ось </w:t>
      </w:r>
      <w:r>
        <w:rPr>
          <w:rStyle w:val="text-4505230f--texth400-3033861f--textcontentfamily-49a318e1"/>
          <w:lang w:val="en-US"/>
        </w:rPr>
        <w:t>Z</w:t>
      </w:r>
      <w:r w:rsidRPr="00AF44AB">
        <w:rPr>
          <w:rStyle w:val="text-4505230f--texth400-3033861f--textcontentfamily-49a318e1"/>
        </w:rPr>
        <w:t xml:space="preserve"> соответственно.</w:t>
      </w:r>
    </w:p>
    <w:p w14:paraId="28959750" w14:textId="17D6FBA2" w:rsidR="00AF44AB" w:rsidRPr="006A7814" w:rsidRDefault="00AF44AB" w:rsidP="00AF44AB">
      <w:pPr>
        <w:pStyle w:val="blockparagraph-544a408c"/>
        <w:jc w:val="both"/>
        <w:rPr>
          <w:lang w:val="en-US"/>
        </w:rPr>
      </w:pPr>
      <w:r w:rsidRPr="00AF44AB">
        <w:rPr>
          <w:rStyle w:val="text-4505230f--texth400-3033861f--textcontentfamily-49a318e1"/>
        </w:rPr>
        <w:t>Мы будем использовать положение мыши, чтобы вращать камеру по осям X и Y при нажатии правой кнопки мыши. Как видите, мы будем использовать мышь впервые. Мы создадим новый класс с именем</w:t>
      </w:r>
      <w:r>
        <w:rPr>
          <w:rStyle w:val="text-4505230f--texth400-3033861f--textcontentfamily-49a318e1"/>
        </w:rPr>
        <w:t xml:space="preserve"> </w:t>
      </w:r>
      <w:r w:rsidRPr="00AF44AB">
        <w:rPr>
          <w:rStyle w:val="HTML"/>
          <w:rFonts w:ascii="Times New Roman" w:hAnsi="Times New Roman" w:cs="Times New Roman"/>
          <w:b/>
          <w:sz w:val="24"/>
          <w:szCs w:val="24"/>
        </w:rPr>
        <w:t>MouseInput</w:t>
      </w:r>
      <w:r w:rsidRPr="00AF44AB">
        <w:rPr>
          <w:rStyle w:val="text-4505230f--texth400-3033861f--textcontentfamily-49a318e1"/>
        </w:rPr>
        <w:t>, который инкапсулирует доступ с помощью мыши. Вот</w:t>
      </w:r>
      <w:r w:rsidRPr="006A7814">
        <w:rPr>
          <w:rStyle w:val="text-4505230f--texth400-3033861f--textcontentfamily-49a318e1"/>
          <w:lang w:val="en-US"/>
        </w:rPr>
        <w:t xml:space="preserve"> </w:t>
      </w:r>
      <w:r w:rsidRPr="00AF44AB">
        <w:rPr>
          <w:rStyle w:val="text-4505230f--texth400-3033861f--textcontentfamily-49a318e1"/>
        </w:rPr>
        <w:t>код</w:t>
      </w:r>
      <w:r w:rsidRPr="006A7814">
        <w:rPr>
          <w:rStyle w:val="text-4505230f--texth400-3033861f--textcontentfamily-49a318e1"/>
          <w:lang w:val="en-US"/>
        </w:rPr>
        <w:t xml:space="preserve"> </w:t>
      </w:r>
      <w:r w:rsidRPr="00AF44AB">
        <w:rPr>
          <w:rStyle w:val="text-4505230f--texth400-3033861f--textcontentfamily-49a318e1"/>
        </w:rPr>
        <w:t>этого</w:t>
      </w:r>
      <w:r w:rsidRPr="006A7814">
        <w:rPr>
          <w:rStyle w:val="text-4505230f--texth400-3033861f--textcontentfamily-49a318e1"/>
          <w:lang w:val="en-US"/>
        </w:rPr>
        <w:t xml:space="preserve"> </w:t>
      </w:r>
      <w:r w:rsidRPr="00AF44AB">
        <w:rPr>
          <w:rStyle w:val="text-4505230f--texth400-3033861f--textcontentfamily-49a318e1"/>
        </w:rPr>
        <w:t>класса</w:t>
      </w:r>
      <w:r w:rsidRPr="006A7814">
        <w:rPr>
          <w:rStyle w:val="text-4505230f--texth400-3033861f--textcontentfamily-49a318e1"/>
          <w:lang w:val="en-US"/>
        </w:rPr>
        <w:t>.</w:t>
      </w:r>
    </w:p>
    <w:p w14:paraId="6DD283A4" w14:textId="77777777" w:rsidR="00AF44AB" w:rsidRPr="00AF44AB" w:rsidRDefault="00AF44AB" w:rsidP="00AF44AB">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AF44AB">
        <w:rPr>
          <w:rFonts w:ascii="Courier New" w:eastAsia="Times New Roman" w:hAnsi="Courier New" w:cs="Courier New"/>
          <w:i/>
          <w:iCs/>
          <w:color w:val="F78C6C"/>
          <w:sz w:val="20"/>
          <w:szCs w:val="20"/>
          <w:lang w:val="en-US" w:eastAsia="ru-RU"/>
        </w:rPr>
        <w:t xml:space="preserve">package </w:t>
      </w:r>
      <w:r w:rsidRPr="00AF44AB">
        <w:rPr>
          <w:rFonts w:ascii="Courier New" w:eastAsia="Times New Roman" w:hAnsi="Courier New" w:cs="Courier New"/>
          <w:color w:val="FFCB6B"/>
          <w:sz w:val="20"/>
          <w:szCs w:val="20"/>
          <w:lang w:val="en-US" w:eastAsia="ru-RU"/>
        </w:rPr>
        <w:t>org.</w:t>
      </w:r>
      <w:r w:rsidRPr="00AF44AB">
        <w:rPr>
          <w:rFonts w:ascii="Courier New" w:eastAsia="Times New Roman" w:hAnsi="Courier New" w:cs="Courier New"/>
          <w:color w:val="C3CEE3"/>
          <w:sz w:val="20"/>
          <w:szCs w:val="20"/>
          <w:lang w:val="en-US" w:eastAsia="ru-RU"/>
        </w:rPr>
        <w:t>lwjglb</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engine</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r>
      <w:r w:rsidRPr="00AF44AB">
        <w:rPr>
          <w:rFonts w:ascii="Courier New" w:eastAsia="Times New Roman" w:hAnsi="Courier New" w:cs="Courier New"/>
          <w:color w:val="89DDFF"/>
          <w:sz w:val="20"/>
          <w:szCs w:val="20"/>
          <w:lang w:val="en-US" w:eastAsia="ru-RU"/>
        </w:rPr>
        <w:br/>
      </w:r>
      <w:r w:rsidRPr="00AF44AB">
        <w:rPr>
          <w:rFonts w:ascii="Courier New" w:eastAsia="Times New Roman" w:hAnsi="Courier New" w:cs="Courier New"/>
          <w:i/>
          <w:iCs/>
          <w:color w:val="F78C6C"/>
          <w:sz w:val="20"/>
          <w:szCs w:val="20"/>
          <w:lang w:val="en-US" w:eastAsia="ru-RU"/>
        </w:rPr>
        <w:t xml:space="preserve">import </w:t>
      </w:r>
      <w:r w:rsidRPr="00AF44AB">
        <w:rPr>
          <w:rFonts w:ascii="Courier New" w:eastAsia="Times New Roman" w:hAnsi="Courier New" w:cs="Courier New"/>
          <w:color w:val="FFCB6B"/>
          <w:sz w:val="20"/>
          <w:szCs w:val="20"/>
          <w:lang w:val="en-US" w:eastAsia="ru-RU"/>
        </w:rPr>
        <w:t>org.</w:t>
      </w:r>
      <w:r w:rsidRPr="00AF44AB">
        <w:rPr>
          <w:rFonts w:ascii="Courier New" w:eastAsia="Times New Roman" w:hAnsi="Courier New" w:cs="Courier New"/>
          <w:color w:val="C3CEE3"/>
          <w:sz w:val="20"/>
          <w:szCs w:val="20"/>
          <w:lang w:val="en-US" w:eastAsia="ru-RU"/>
        </w:rPr>
        <w:t>joml</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Vector2d</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r>
      <w:r w:rsidRPr="00AF44AB">
        <w:rPr>
          <w:rFonts w:ascii="Courier New" w:eastAsia="Times New Roman" w:hAnsi="Courier New" w:cs="Courier New"/>
          <w:i/>
          <w:iCs/>
          <w:color w:val="F78C6C"/>
          <w:sz w:val="20"/>
          <w:szCs w:val="20"/>
          <w:lang w:val="en-US" w:eastAsia="ru-RU"/>
        </w:rPr>
        <w:t xml:space="preserve">import </w:t>
      </w:r>
      <w:r w:rsidRPr="00AF44AB">
        <w:rPr>
          <w:rFonts w:ascii="Courier New" w:eastAsia="Times New Roman" w:hAnsi="Courier New" w:cs="Courier New"/>
          <w:color w:val="FFCB6B"/>
          <w:sz w:val="20"/>
          <w:szCs w:val="20"/>
          <w:lang w:val="en-US" w:eastAsia="ru-RU"/>
        </w:rPr>
        <w:t>org.</w:t>
      </w:r>
      <w:r w:rsidRPr="00AF44AB">
        <w:rPr>
          <w:rFonts w:ascii="Courier New" w:eastAsia="Times New Roman" w:hAnsi="Courier New" w:cs="Courier New"/>
          <w:color w:val="C3CEE3"/>
          <w:sz w:val="20"/>
          <w:szCs w:val="20"/>
          <w:lang w:val="en-US" w:eastAsia="ru-RU"/>
        </w:rPr>
        <w:t>joml</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Vector2f</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r>
      <w:r w:rsidRPr="00AF44AB">
        <w:rPr>
          <w:rFonts w:ascii="Courier New" w:eastAsia="Times New Roman" w:hAnsi="Courier New" w:cs="Courier New"/>
          <w:i/>
          <w:iCs/>
          <w:color w:val="F78C6C"/>
          <w:sz w:val="20"/>
          <w:szCs w:val="20"/>
          <w:lang w:val="en-US" w:eastAsia="ru-RU"/>
        </w:rPr>
        <w:t xml:space="preserve">import </w:t>
      </w:r>
      <w:r w:rsidRPr="00AF44AB">
        <w:rPr>
          <w:rFonts w:ascii="Courier New" w:eastAsia="Times New Roman" w:hAnsi="Courier New" w:cs="Courier New"/>
          <w:i/>
          <w:iCs/>
          <w:color w:val="C792EA"/>
          <w:sz w:val="20"/>
          <w:szCs w:val="20"/>
          <w:lang w:val="en-US" w:eastAsia="ru-RU"/>
        </w:rPr>
        <w:t xml:space="preserve">static </w:t>
      </w:r>
      <w:r w:rsidRPr="00AF44AB">
        <w:rPr>
          <w:rFonts w:ascii="Courier New" w:eastAsia="Times New Roman" w:hAnsi="Courier New" w:cs="Courier New"/>
          <w:color w:val="FFCB6B"/>
          <w:sz w:val="20"/>
          <w:szCs w:val="20"/>
          <w:lang w:val="en-US" w:eastAsia="ru-RU"/>
        </w:rPr>
        <w:t>org.lwjgl.</w:t>
      </w:r>
      <w:r w:rsidRPr="00AF44AB">
        <w:rPr>
          <w:rFonts w:ascii="Courier New" w:eastAsia="Times New Roman" w:hAnsi="Courier New" w:cs="Courier New"/>
          <w:color w:val="C3CEE3"/>
          <w:sz w:val="20"/>
          <w:szCs w:val="20"/>
          <w:lang w:val="en-US" w:eastAsia="ru-RU"/>
        </w:rPr>
        <w:t>glfw</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GLFW</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r>
      <w:r w:rsidRPr="00AF44AB">
        <w:rPr>
          <w:rFonts w:ascii="Courier New" w:eastAsia="Times New Roman" w:hAnsi="Courier New" w:cs="Courier New"/>
          <w:color w:val="89DDFF"/>
          <w:sz w:val="20"/>
          <w:szCs w:val="20"/>
          <w:lang w:val="en-US" w:eastAsia="ru-RU"/>
        </w:rPr>
        <w:br/>
      </w:r>
      <w:r w:rsidRPr="00AF44AB">
        <w:rPr>
          <w:rFonts w:ascii="Courier New" w:eastAsia="Times New Roman" w:hAnsi="Courier New" w:cs="Courier New"/>
          <w:i/>
          <w:iCs/>
          <w:color w:val="C792EA"/>
          <w:sz w:val="20"/>
          <w:szCs w:val="20"/>
          <w:lang w:val="en-US" w:eastAsia="ru-RU"/>
        </w:rPr>
        <w:t xml:space="preserve">public class </w:t>
      </w:r>
      <w:r w:rsidRPr="00AF44AB">
        <w:rPr>
          <w:rFonts w:ascii="Courier New" w:eastAsia="Times New Roman" w:hAnsi="Courier New" w:cs="Courier New"/>
          <w:color w:val="C3CEE3"/>
          <w:sz w:val="20"/>
          <w:szCs w:val="20"/>
          <w:lang w:val="en-US" w:eastAsia="ru-RU"/>
        </w:rPr>
        <w:t xml:space="preserve">MouseInput </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i/>
          <w:iCs/>
          <w:color w:val="C792EA"/>
          <w:sz w:val="20"/>
          <w:szCs w:val="20"/>
          <w:lang w:val="en-US" w:eastAsia="ru-RU"/>
        </w:rPr>
        <w:t xml:space="preserve">private final </w:t>
      </w:r>
      <w:r w:rsidRPr="00AF44AB">
        <w:rPr>
          <w:rFonts w:ascii="Courier New" w:eastAsia="Times New Roman" w:hAnsi="Courier New" w:cs="Courier New"/>
          <w:color w:val="C3CEE3"/>
          <w:sz w:val="20"/>
          <w:szCs w:val="20"/>
          <w:lang w:val="en-US" w:eastAsia="ru-RU"/>
        </w:rPr>
        <w:t>Vector2d previousPos</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i/>
          <w:iCs/>
          <w:color w:val="C792EA"/>
          <w:sz w:val="20"/>
          <w:szCs w:val="20"/>
          <w:lang w:val="en-US" w:eastAsia="ru-RU"/>
        </w:rPr>
        <w:t xml:space="preserve">private final </w:t>
      </w:r>
      <w:r w:rsidRPr="00AF44AB">
        <w:rPr>
          <w:rFonts w:ascii="Courier New" w:eastAsia="Times New Roman" w:hAnsi="Courier New" w:cs="Courier New"/>
          <w:color w:val="C3CEE3"/>
          <w:sz w:val="20"/>
          <w:szCs w:val="20"/>
          <w:lang w:val="en-US" w:eastAsia="ru-RU"/>
        </w:rPr>
        <w:t>Vector2d currentPos</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r>
      <w:r w:rsidRPr="00AF44AB">
        <w:rPr>
          <w:rFonts w:ascii="Courier New" w:eastAsia="Times New Roman" w:hAnsi="Courier New" w:cs="Courier New"/>
          <w:color w:val="89DDFF"/>
          <w:sz w:val="20"/>
          <w:szCs w:val="20"/>
          <w:lang w:val="en-US" w:eastAsia="ru-RU"/>
        </w:rPr>
        <w:br/>
      </w:r>
      <w:r w:rsidRPr="00AF44AB">
        <w:rPr>
          <w:rFonts w:ascii="Courier New" w:eastAsia="Times New Roman" w:hAnsi="Courier New" w:cs="Courier New"/>
          <w:color w:val="89DDFF"/>
          <w:sz w:val="20"/>
          <w:szCs w:val="20"/>
          <w:lang w:val="en-US" w:eastAsia="ru-RU"/>
        </w:rPr>
        <w:lastRenderedPageBreak/>
        <w:t xml:space="preserve">    </w:t>
      </w:r>
      <w:r w:rsidRPr="00AF44AB">
        <w:rPr>
          <w:rFonts w:ascii="Courier New" w:eastAsia="Times New Roman" w:hAnsi="Courier New" w:cs="Courier New"/>
          <w:i/>
          <w:iCs/>
          <w:color w:val="C792EA"/>
          <w:sz w:val="20"/>
          <w:szCs w:val="20"/>
          <w:lang w:val="en-US" w:eastAsia="ru-RU"/>
        </w:rPr>
        <w:t xml:space="preserve">private final </w:t>
      </w:r>
      <w:r w:rsidRPr="00AF44AB">
        <w:rPr>
          <w:rFonts w:ascii="Courier New" w:eastAsia="Times New Roman" w:hAnsi="Courier New" w:cs="Courier New"/>
          <w:color w:val="C3CEE3"/>
          <w:sz w:val="20"/>
          <w:szCs w:val="20"/>
          <w:lang w:val="en-US" w:eastAsia="ru-RU"/>
        </w:rPr>
        <w:t>Vector2f displVec</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i/>
          <w:iCs/>
          <w:color w:val="C792EA"/>
          <w:sz w:val="20"/>
          <w:szCs w:val="20"/>
          <w:lang w:val="en-US" w:eastAsia="ru-RU"/>
        </w:rPr>
        <w:t xml:space="preserve">private boolean </w:t>
      </w:r>
      <w:r w:rsidRPr="00AF44AB">
        <w:rPr>
          <w:rFonts w:ascii="Courier New" w:eastAsia="Times New Roman" w:hAnsi="Courier New" w:cs="Courier New"/>
          <w:color w:val="C3CEE3"/>
          <w:sz w:val="20"/>
          <w:szCs w:val="20"/>
          <w:lang w:val="en-US" w:eastAsia="ru-RU"/>
        </w:rPr>
        <w:t xml:space="preserve">inWindow </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i/>
          <w:iCs/>
          <w:color w:val="C792EA"/>
          <w:sz w:val="20"/>
          <w:szCs w:val="20"/>
          <w:lang w:val="en-US" w:eastAsia="ru-RU"/>
        </w:rPr>
        <w:t>false</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i/>
          <w:iCs/>
          <w:color w:val="C792EA"/>
          <w:sz w:val="20"/>
          <w:szCs w:val="20"/>
          <w:lang w:val="en-US" w:eastAsia="ru-RU"/>
        </w:rPr>
        <w:t xml:space="preserve">private boolean </w:t>
      </w:r>
      <w:r w:rsidRPr="00AF44AB">
        <w:rPr>
          <w:rFonts w:ascii="Courier New" w:eastAsia="Times New Roman" w:hAnsi="Courier New" w:cs="Courier New"/>
          <w:color w:val="C3CEE3"/>
          <w:sz w:val="20"/>
          <w:szCs w:val="20"/>
          <w:lang w:val="en-US" w:eastAsia="ru-RU"/>
        </w:rPr>
        <w:t xml:space="preserve">leftButtonPressed </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i/>
          <w:iCs/>
          <w:color w:val="C792EA"/>
          <w:sz w:val="20"/>
          <w:szCs w:val="20"/>
          <w:lang w:val="en-US" w:eastAsia="ru-RU"/>
        </w:rPr>
        <w:t>false</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i/>
          <w:iCs/>
          <w:color w:val="C792EA"/>
          <w:sz w:val="20"/>
          <w:szCs w:val="20"/>
          <w:lang w:val="en-US" w:eastAsia="ru-RU"/>
        </w:rPr>
        <w:t xml:space="preserve">private boolean </w:t>
      </w:r>
      <w:r w:rsidRPr="00AF44AB">
        <w:rPr>
          <w:rFonts w:ascii="Courier New" w:eastAsia="Times New Roman" w:hAnsi="Courier New" w:cs="Courier New"/>
          <w:color w:val="C3CEE3"/>
          <w:sz w:val="20"/>
          <w:szCs w:val="20"/>
          <w:lang w:val="en-US" w:eastAsia="ru-RU"/>
        </w:rPr>
        <w:t xml:space="preserve">rightButtonPressed </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i/>
          <w:iCs/>
          <w:color w:val="C792EA"/>
          <w:sz w:val="20"/>
          <w:szCs w:val="20"/>
          <w:lang w:val="en-US" w:eastAsia="ru-RU"/>
        </w:rPr>
        <w:t>false</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i/>
          <w:iCs/>
          <w:color w:val="C792EA"/>
          <w:sz w:val="20"/>
          <w:szCs w:val="20"/>
          <w:lang w:val="en-US" w:eastAsia="ru-RU"/>
        </w:rPr>
        <w:t xml:space="preserve">public </w:t>
      </w:r>
      <w:r w:rsidRPr="00AF44AB">
        <w:rPr>
          <w:rFonts w:ascii="Courier New" w:eastAsia="Times New Roman" w:hAnsi="Courier New" w:cs="Courier New"/>
          <w:color w:val="C3CEE3"/>
          <w:sz w:val="20"/>
          <w:szCs w:val="20"/>
          <w:lang w:val="en-US" w:eastAsia="ru-RU"/>
        </w:rPr>
        <w:t>MouseInput</w:t>
      </w:r>
      <w:r w:rsidRPr="00AF44AB">
        <w:rPr>
          <w:rFonts w:ascii="Courier New" w:eastAsia="Times New Roman" w:hAnsi="Courier New" w:cs="Courier New"/>
          <w:color w:val="89DDFF"/>
          <w:sz w:val="20"/>
          <w:szCs w:val="20"/>
          <w:lang w:val="en-US" w:eastAsia="ru-RU"/>
        </w:rPr>
        <w:t>() {</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color w:val="C3CEE3"/>
          <w:sz w:val="20"/>
          <w:szCs w:val="20"/>
          <w:lang w:val="en-US" w:eastAsia="ru-RU"/>
        </w:rPr>
        <w:t xml:space="preserve">previousPos </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i/>
          <w:iCs/>
          <w:color w:val="C792EA"/>
          <w:sz w:val="20"/>
          <w:szCs w:val="20"/>
          <w:lang w:val="en-US" w:eastAsia="ru-RU"/>
        </w:rPr>
        <w:t xml:space="preserve">new </w:t>
      </w:r>
      <w:r w:rsidRPr="00AF44AB">
        <w:rPr>
          <w:rFonts w:ascii="Courier New" w:eastAsia="Times New Roman" w:hAnsi="Courier New" w:cs="Courier New"/>
          <w:color w:val="C3CEE3"/>
          <w:sz w:val="20"/>
          <w:szCs w:val="20"/>
          <w:lang w:val="en-US" w:eastAsia="ru-RU"/>
        </w:rPr>
        <w:t>Vector2d</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F78C6C"/>
          <w:sz w:val="20"/>
          <w:szCs w:val="20"/>
          <w:lang w:val="en-US" w:eastAsia="ru-RU"/>
        </w:rPr>
        <w:t>1</w:t>
      </w:r>
      <w:r w:rsidRPr="00AF44AB">
        <w:rPr>
          <w:rFonts w:ascii="Courier New" w:eastAsia="Times New Roman" w:hAnsi="Courier New" w:cs="Courier New"/>
          <w:color w:val="89DDFF"/>
          <w:sz w:val="20"/>
          <w:szCs w:val="20"/>
          <w:lang w:val="en-US" w:eastAsia="ru-RU"/>
        </w:rPr>
        <w:t>, -</w:t>
      </w:r>
      <w:r w:rsidRPr="00AF44AB">
        <w:rPr>
          <w:rFonts w:ascii="Courier New" w:eastAsia="Times New Roman" w:hAnsi="Courier New" w:cs="Courier New"/>
          <w:color w:val="F78C6C"/>
          <w:sz w:val="20"/>
          <w:szCs w:val="20"/>
          <w:lang w:val="en-US" w:eastAsia="ru-RU"/>
        </w:rPr>
        <w:t>1</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color w:val="C3CEE3"/>
          <w:sz w:val="20"/>
          <w:szCs w:val="20"/>
          <w:lang w:val="en-US" w:eastAsia="ru-RU"/>
        </w:rPr>
        <w:t xml:space="preserve">currentPos </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i/>
          <w:iCs/>
          <w:color w:val="C792EA"/>
          <w:sz w:val="20"/>
          <w:szCs w:val="20"/>
          <w:lang w:val="en-US" w:eastAsia="ru-RU"/>
        </w:rPr>
        <w:t xml:space="preserve">new </w:t>
      </w:r>
      <w:r w:rsidRPr="00AF44AB">
        <w:rPr>
          <w:rFonts w:ascii="Courier New" w:eastAsia="Times New Roman" w:hAnsi="Courier New" w:cs="Courier New"/>
          <w:color w:val="C3CEE3"/>
          <w:sz w:val="20"/>
          <w:szCs w:val="20"/>
          <w:lang w:val="en-US" w:eastAsia="ru-RU"/>
        </w:rPr>
        <w:t>Vector2d</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F78C6C"/>
          <w:sz w:val="20"/>
          <w:szCs w:val="20"/>
          <w:lang w:val="en-US" w:eastAsia="ru-RU"/>
        </w:rPr>
        <w:t>0</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F78C6C"/>
          <w:sz w:val="20"/>
          <w:szCs w:val="20"/>
          <w:lang w:val="en-US" w:eastAsia="ru-RU"/>
        </w:rPr>
        <w:t>0</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color w:val="C3CEE3"/>
          <w:sz w:val="20"/>
          <w:szCs w:val="20"/>
          <w:lang w:val="en-US" w:eastAsia="ru-RU"/>
        </w:rPr>
        <w:t xml:space="preserve">displVec </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i/>
          <w:iCs/>
          <w:color w:val="C792EA"/>
          <w:sz w:val="20"/>
          <w:szCs w:val="20"/>
          <w:lang w:val="en-US" w:eastAsia="ru-RU"/>
        </w:rPr>
        <w:t xml:space="preserve">new </w:t>
      </w:r>
      <w:r w:rsidRPr="00AF44AB">
        <w:rPr>
          <w:rFonts w:ascii="Courier New" w:eastAsia="Times New Roman" w:hAnsi="Courier New" w:cs="Courier New"/>
          <w:color w:val="C3CEE3"/>
          <w:sz w:val="20"/>
          <w:szCs w:val="20"/>
          <w:lang w:val="en-US" w:eastAsia="ru-RU"/>
        </w:rPr>
        <w:t>Vector2f</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color w:val="89DDFF"/>
          <w:sz w:val="20"/>
          <w:szCs w:val="20"/>
          <w:lang w:val="en-US" w:eastAsia="ru-RU"/>
        </w:rPr>
        <w:br/>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i/>
          <w:iCs/>
          <w:color w:val="F78C6C"/>
          <w:sz w:val="20"/>
          <w:szCs w:val="20"/>
          <w:lang w:val="en-US" w:eastAsia="ru-RU"/>
        </w:rPr>
        <w:t xml:space="preserve">public </w:t>
      </w:r>
      <w:r w:rsidRPr="00AF44AB">
        <w:rPr>
          <w:rFonts w:ascii="Courier New" w:eastAsia="Times New Roman" w:hAnsi="Courier New" w:cs="Courier New"/>
          <w:i/>
          <w:iCs/>
          <w:color w:val="C792EA"/>
          <w:sz w:val="20"/>
          <w:szCs w:val="20"/>
          <w:lang w:val="en-US" w:eastAsia="ru-RU"/>
        </w:rPr>
        <w:t xml:space="preserve">void </w:t>
      </w:r>
      <w:r w:rsidRPr="00AF44AB">
        <w:rPr>
          <w:rFonts w:ascii="Courier New" w:eastAsia="Times New Roman" w:hAnsi="Courier New" w:cs="Courier New"/>
          <w:color w:val="82AAFF"/>
          <w:sz w:val="20"/>
          <w:szCs w:val="20"/>
          <w:lang w:val="en-US" w:eastAsia="ru-RU"/>
        </w:rPr>
        <w:t>init</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Window window</w:t>
      </w:r>
      <w:r w:rsidRPr="00AF44AB">
        <w:rPr>
          <w:rFonts w:ascii="Courier New" w:eastAsia="Times New Roman" w:hAnsi="Courier New" w:cs="Courier New"/>
          <w:color w:val="89DDFF"/>
          <w:sz w:val="20"/>
          <w:szCs w:val="20"/>
          <w:lang w:val="en-US" w:eastAsia="ru-RU"/>
        </w:rPr>
        <w:t>) {</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color w:val="C3CEE3"/>
          <w:sz w:val="20"/>
          <w:szCs w:val="20"/>
          <w:lang w:val="en-US" w:eastAsia="ru-RU"/>
        </w:rPr>
        <w:t>glfwSetCursorPosCallback</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window</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getWindowHandle</w:t>
      </w:r>
      <w:r w:rsidRPr="00AF44AB">
        <w:rPr>
          <w:rFonts w:ascii="Courier New" w:eastAsia="Times New Roman" w:hAnsi="Courier New" w:cs="Courier New"/>
          <w:color w:val="89DDFF"/>
          <w:sz w:val="20"/>
          <w:szCs w:val="20"/>
          <w:lang w:val="en-US" w:eastAsia="ru-RU"/>
        </w:rPr>
        <w:t>(), (</w:t>
      </w:r>
      <w:r w:rsidRPr="00AF44AB">
        <w:rPr>
          <w:rFonts w:ascii="Courier New" w:eastAsia="Times New Roman" w:hAnsi="Courier New" w:cs="Courier New"/>
          <w:color w:val="C3CEE3"/>
          <w:sz w:val="20"/>
          <w:szCs w:val="20"/>
          <w:lang w:val="en-US" w:eastAsia="ru-RU"/>
        </w:rPr>
        <w:t>windowHandle</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xpos</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ypos</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 xml:space="preserve">-&gt; </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color w:val="C3CEE3"/>
          <w:sz w:val="20"/>
          <w:szCs w:val="20"/>
          <w:lang w:val="en-US" w:eastAsia="ru-RU"/>
        </w:rPr>
        <w:t>currentPos</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 xml:space="preserve">x </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xpos</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color w:val="C3CEE3"/>
          <w:sz w:val="20"/>
          <w:szCs w:val="20"/>
          <w:lang w:val="en-US" w:eastAsia="ru-RU"/>
        </w:rPr>
        <w:t>currentPos</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 xml:space="preserve">y </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ypos</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color w:val="C3CEE3"/>
          <w:sz w:val="20"/>
          <w:szCs w:val="20"/>
          <w:lang w:val="en-US" w:eastAsia="ru-RU"/>
        </w:rPr>
        <w:t>glfwSetCursorEnterCallback</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window</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getWindowHandle</w:t>
      </w:r>
      <w:r w:rsidRPr="00AF44AB">
        <w:rPr>
          <w:rFonts w:ascii="Courier New" w:eastAsia="Times New Roman" w:hAnsi="Courier New" w:cs="Courier New"/>
          <w:color w:val="89DDFF"/>
          <w:sz w:val="20"/>
          <w:szCs w:val="20"/>
          <w:lang w:val="en-US" w:eastAsia="ru-RU"/>
        </w:rPr>
        <w:t>(), (</w:t>
      </w:r>
      <w:r w:rsidRPr="00AF44AB">
        <w:rPr>
          <w:rFonts w:ascii="Courier New" w:eastAsia="Times New Roman" w:hAnsi="Courier New" w:cs="Courier New"/>
          <w:color w:val="C3CEE3"/>
          <w:sz w:val="20"/>
          <w:szCs w:val="20"/>
          <w:lang w:val="en-US" w:eastAsia="ru-RU"/>
        </w:rPr>
        <w:t>windowHandle</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entered</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 xml:space="preserve">-&gt; </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color w:val="C3CEE3"/>
          <w:sz w:val="20"/>
          <w:szCs w:val="20"/>
          <w:lang w:val="en-US" w:eastAsia="ru-RU"/>
        </w:rPr>
        <w:t xml:space="preserve">inWindow </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entered</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color w:val="C3CEE3"/>
          <w:sz w:val="20"/>
          <w:szCs w:val="20"/>
          <w:lang w:val="en-US" w:eastAsia="ru-RU"/>
        </w:rPr>
        <w:t>glfwSetMouseButtonCallback</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window</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getWindowHandle</w:t>
      </w:r>
      <w:r w:rsidRPr="00AF44AB">
        <w:rPr>
          <w:rFonts w:ascii="Courier New" w:eastAsia="Times New Roman" w:hAnsi="Courier New" w:cs="Courier New"/>
          <w:color w:val="89DDFF"/>
          <w:sz w:val="20"/>
          <w:szCs w:val="20"/>
          <w:lang w:val="en-US" w:eastAsia="ru-RU"/>
        </w:rPr>
        <w:t>(), (</w:t>
      </w:r>
      <w:r w:rsidRPr="00AF44AB">
        <w:rPr>
          <w:rFonts w:ascii="Courier New" w:eastAsia="Times New Roman" w:hAnsi="Courier New" w:cs="Courier New"/>
          <w:color w:val="C3CEE3"/>
          <w:sz w:val="20"/>
          <w:szCs w:val="20"/>
          <w:lang w:val="en-US" w:eastAsia="ru-RU"/>
        </w:rPr>
        <w:t>windowHandle</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button</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action</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mode</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 xml:space="preserve">-&gt; </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color w:val="C3CEE3"/>
          <w:sz w:val="20"/>
          <w:szCs w:val="20"/>
          <w:lang w:val="en-US" w:eastAsia="ru-RU"/>
        </w:rPr>
        <w:t xml:space="preserve">leftButtonPressed </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 xml:space="preserve">button </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 xml:space="preserve">GLFW_MOUSE_BUTTON_1 </w:t>
      </w:r>
      <w:r w:rsidRPr="00AF44AB">
        <w:rPr>
          <w:rFonts w:ascii="Courier New" w:eastAsia="Times New Roman" w:hAnsi="Courier New" w:cs="Courier New"/>
          <w:color w:val="89DDFF"/>
          <w:sz w:val="20"/>
          <w:szCs w:val="20"/>
          <w:lang w:val="en-US" w:eastAsia="ru-RU"/>
        </w:rPr>
        <w:t xml:space="preserve">&amp;&amp; </w:t>
      </w:r>
      <w:r w:rsidRPr="00AF44AB">
        <w:rPr>
          <w:rFonts w:ascii="Courier New" w:eastAsia="Times New Roman" w:hAnsi="Courier New" w:cs="Courier New"/>
          <w:color w:val="C3CEE3"/>
          <w:sz w:val="20"/>
          <w:szCs w:val="20"/>
          <w:lang w:val="en-US" w:eastAsia="ru-RU"/>
        </w:rPr>
        <w:t xml:space="preserve">action </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GLFW_PRESS</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color w:val="C3CEE3"/>
          <w:sz w:val="20"/>
          <w:szCs w:val="20"/>
          <w:lang w:val="en-US" w:eastAsia="ru-RU"/>
        </w:rPr>
        <w:t xml:space="preserve">rightButtonPressed </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 xml:space="preserve">button </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 xml:space="preserve">GLFW_MOUSE_BUTTON_2 </w:t>
      </w:r>
      <w:r w:rsidRPr="00AF44AB">
        <w:rPr>
          <w:rFonts w:ascii="Courier New" w:eastAsia="Times New Roman" w:hAnsi="Courier New" w:cs="Courier New"/>
          <w:color w:val="89DDFF"/>
          <w:sz w:val="20"/>
          <w:szCs w:val="20"/>
          <w:lang w:val="en-US" w:eastAsia="ru-RU"/>
        </w:rPr>
        <w:t xml:space="preserve">&amp;&amp; </w:t>
      </w:r>
      <w:r w:rsidRPr="00AF44AB">
        <w:rPr>
          <w:rFonts w:ascii="Courier New" w:eastAsia="Times New Roman" w:hAnsi="Courier New" w:cs="Courier New"/>
          <w:color w:val="C3CEE3"/>
          <w:sz w:val="20"/>
          <w:szCs w:val="20"/>
          <w:lang w:val="en-US" w:eastAsia="ru-RU"/>
        </w:rPr>
        <w:t xml:space="preserve">action </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GLFW_PRESS</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color w:val="89DDFF"/>
          <w:sz w:val="20"/>
          <w:szCs w:val="20"/>
          <w:lang w:val="en-US" w:eastAsia="ru-RU"/>
        </w:rPr>
        <w:br/>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i/>
          <w:iCs/>
          <w:color w:val="C792EA"/>
          <w:sz w:val="20"/>
          <w:szCs w:val="20"/>
          <w:lang w:val="en-US" w:eastAsia="ru-RU"/>
        </w:rPr>
        <w:t xml:space="preserve">public </w:t>
      </w:r>
      <w:r w:rsidRPr="00AF44AB">
        <w:rPr>
          <w:rFonts w:ascii="Courier New" w:eastAsia="Times New Roman" w:hAnsi="Courier New" w:cs="Courier New"/>
          <w:color w:val="C3CEE3"/>
          <w:sz w:val="20"/>
          <w:szCs w:val="20"/>
          <w:lang w:val="en-US" w:eastAsia="ru-RU"/>
        </w:rPr>
        <w:t>Vector2f getDisplVec</w:t>
      </w:r>
      <w:r w:rsidRPr="00AF44AB">
        <w:rPr>
          <w:rFonts w:ascii="Courier New" w:eastAsia="Times New Roman" w:hAnsi="Courier New" w:cs="Courier New"/>
          <w:color w:val="89DDFF"/>
          <w:sz w:val="20"/>
          <w:szCs w:val="20"/>
          <w:lang w:val="en-US" w:eastAsia="ru-RU"/>
        </w:rPr>
        <w:t>() {</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i/>
          <w:iCs/>
          <w:color w:val="C792EA"/>
          <w:sz w:val="20"/>
          <w:szCs w:val="20"/>
          <w:lang w:val="en-US" w:eastAsia="ru-RU"/>
        </w:rPr>
        <w:t xml:space="preserve">return </w:t>
      </w:r>
      <w:r w:rsidRPr="00AF44AB">
        <w:rPr>
          <w:rFonts w:ascii="Courier New" w:eastAsia="Times New Roman" w:hAnsi="Courier New" w:cs="Courier New"/>
          <w:color w:val="C3CEE3"/>
          <w:sz w:val="20"/>
          <w:szCs w:val="20"/>
          <w:lang w:val="en-US" w:eastAsia="ru-RU"/>
        </w:rPr>
        <w:t>displVec</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color w:val="89DDFF"/>
          <w:sz w:val="20"/>
          <w:szCs w:val="20"/>
          <w:lang w:val="en-US" w:eastAsia="ru-RU"/>
        </w:rPr>
        <w:br/>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i/>
          <w:iCs/>
          <w:color w:val="F78C6C"/>
          <w:sz w:val="20"/>
          <w:szCs w:val="20"/>
          <w:lang w:val="en-US" w:eastAsia="ru-RU"/>
        </w:rPr>
        <w:t xml:space="preserve">public </w:t>
      </w:r>
      <w:r w:rsidRPr="00AF44AB">
        <w:rPr>
          <w:rFonts w:ascii="Courier New" w:eastAsia="Times New Roman" w:hAnsi="Courier New" w:cs="Courier New"/>
          <w:i/>
          <w:iCs/>
          <w:color w:val="C792EA"/>
          <w:sz w:val="20"/>
          <w:szCs w:val="20"/>
          <w:lang w:val="en-US" w:eastAsia="ru-RU"/>
        </w:rPr>
        <w:t xml:space="preserve">void </w:t>
      </w:r>
      <w:r w:rsidRPr="00AF44AB">
        <w:rPr>
          <w:rFonts w:ascii="Courier New" w:eastAsia="Times New Roman" w:hAnsi="Courier New" w:cs="Courier New"/>
          <w:color w:val="82AAFF"/>
          <w:sz w:val="20"/>
          <w:szCs w:val="20"/>
          <w:lang w:val="en-US" w:eastAsia="ru-RU"/>
        </w:rPr>
        <w:t>input</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Window window</w:t>
      </w:r>
      <w:r w:rsidRPr="00AF44AB">
        <w:rPr>
          <w:rFonts w:ascii="Courier New" w:eastAsia="Times New Roman" w:hAnsi="Courier New" w:cs="Courier New"/>
          <w:color w:val="89DDFF"/>
          <w:sz w:val="20"/>
          <w:szCs w:val="20"/>
          <w:lang w:val="en-US" w:eastAsia="ru-RU"/>
        </w:rPr>
        <w:t>) {</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color w:val="EEFFFF"/>
          <w:sz w:val="20"/>
          <w:szCs w:val="20"/>
          <w:lang w:val="en-US" w:eastAsia="ru-RU"/>
        </w:rPr>
        <w:t>displVec</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 xml:space="preserve">x </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F78C6C"/>
          <w:sz w:val="20"/>
          <w:szCs w:val="20"/>
          <w:lang w:val="en-US" w:eastAsia="ru-RU"/>
        </w:rPr>
        <w:t>0</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color w:val="EEFFFF"/>
          <w:sz w:val="20"/>
          <w:szCs w:val="20"/>
          <w:lang w:val="en-US" w:eastAsia="ru-RU"/>
        </w:rPr>
        <w:t>displVec</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 xml:space="preserve">y </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F78C6C"/>
          <w:sz w:val="20"/>
          <w:szCs w:val="20"/>
          <w:lang w:val="en-US" w:eastAsia="ru-RU"/>
        </w:rPr>
        <w:t>0</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i/>
          <w:iCs/>
          <w:color w:val="C792EA"/>
          <w:sz w:val="20"/>
          <w:szCs w:val="20"/>
          <w:lang w:val="en-US" w:eastAsia="ru-RU"/>
        </w:rPr>
        <w:t xml:space="preserve">if </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EEFFFF"/>
          <w:sz w:val="20"/>
          <w:szCs w:val="20"/>
          <w:lang w:val="en-US" w:eastAsia="ru-RU"/>
        </w:rPr>
        <w:t>previousPos</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 xml:space="preserve">x </w:t>
      </w:r>
      <w:r w:rsidRPr="00AF44AB">
        <w:rPr>
          <w:rFonts w:ascii="Courier New" w:eastAsia="Times New Roman" w:hAnsi="Courier New" w:cs="Courier New"/>
          <w:color w:val="89DDFF"/>
          <w:sz w:val="20"/>
          <w:szCs w:val="20"/>
          <w:lang w:val="en-US" w:eastAsia="ru-RU"/>
        </w:rPr>
        <w:t xml:space="preserve">&gt; </w:t>
      </w:r>
      <w:r w:rsidRPr="00AF44AB">
        <w:rPr>
          <w:rFonts w:ascii="Courier New" w:eastAsia="Times New Roman" w:hAnsi="Courier New" w:cs="Courier New"/>
          <w:color w:val="F78C6C"/>
          <w:sz w:val="20"/>
          <w:szCs w:val="20"/>
          <w:lang w:val="en-US" w:eastAsia="ru-RU"/>
        </w:rPr>
        <w:t xml:space="preserve">0 </w:t>
      </w:r>
      <w:r w:rsidRPr="00AF44AB">
        <w:rPr>
          <w:rFonts w:ascii="Courier New" w:eastAsia="Times New Roman" w:hAnsi="Courier New" w:cs="Courier New"/>
          <w:color w:val="89DDFF"/>
          <w:sz w:val="20"/>
          <w:szCs w:val="20"/>
          <w:lang w:val="en-US" w:eastAsia="ru-RU"/>
        </w:rPr>
        <w:t xml:space="preserve">&amp;&amp; </w:t>
      </w:r>
      <w:r w:rsidRPr="00AF44AB">
        <w:rPr>
          <w:rFonts w:ascii="Courier New" w:eastAsia="Times New Roman" w:hAnsi="Courier New" w:cs="Courier New"/>
          <w:color w:val="EEFFFF"/>
          <w:sz w:val="20"/>
          <w:szCs w:val="20"/>
          <w:lang w:val="en-US" w:eastAsia="ru-RU"/>
        </w:rPr>
        <w:t>previousPos</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 xml:space="preserve">y </w:t>
      </w:r>
      <w:r w:rsidRPr="00AF44AB">
        <w:rPr>
          <w:rFonts w:ascii="Courier New" w:eastAsia="Times New Roman" w:hAnsi="Courier New" w:cs="Courier New"/>
          <w:color w:val="89DDFF"/>
          <w:sz w:val="20"/>
          <w:szCs w:val="20"/>
          <w:lang w:val="en-US" w:eastAsia="ru-RU"/>
        </w:rPr>
        <w:t xml:space="preserve">&gt; </w:t>
      </w:r>
      <w:r w:rsidRPr="00AF44AB">
        <w:rPr>
          <w:rFonts w:ascii="Courier New" w:eastAsia="Times New Roman" w:hAnsi="Courier New" w:cs="Courier New"/>
          <w:color w:val="F78C6C"/>
          <w:sz w:val="20"/>
          <w:szCs w:val="20"/>
          <w:lang w:val="en-US" w:eastAsia="ru-RU"/>
        </w:rPr>
        <w:t xml:space="preserve">0 </w:t>
      </w:r>
      <w:r w:rsidRPr="00AF44AB">
        <w:rPr>
          <w:rFonts w:ascii="Courier New" w:eastAsia="Times New Roman" w:hAnsi="Courier New" w:cs="Courier New"/>
          <w:color w:val="89DDFF"/>
          <w:sz w:val="20"/>
          <w:szCs w:val="20"/>
          <w:lang w:val="en-US" w:eastAsia="ru-RU"/>
        </w:rPr>
        <w:t xml:space="preserve">&amp;&amp; </w:t>
      </w:r>
      <w:r w:rsidRPr="00AF44AB">
        <w:rPr>
          <w:rFonts w:ascii="Courier New" w:eastAsia="Times New Roman" w:hAnsi="Courier New" w:cs="Courier New"/>
          <w:color w:val="C3CEE3"/>
          <w:sz w:val="20"/>
          <w:szCs w:val="20"/>
          <w:lang w:val="en-US" w:eastAsia="ru-RU"/>
        </w:rPr>
        <w:t>inWindow</w:t>
      </w:r>
      <w:r w:rsidRPr="00AF44AB">
        <w:rPr>
          <w:rFonts w:ascii="Courier New" w:eastAsia="Times New Roman" w:hAnsi="Courier New" w:cs="Courier New"/>
          <w:color w:val="89DDFF"/>
          <w:sz w:val="20"/>
          <w:szCs w:val="20"/>
          <w:lang w:val="en-US" w:eastAsia="ru-RU"/>
        </w:rPr>
        <w:t>) {</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i/>
          <w:iCs/>
          <w:color w:val="C792EA"/>
          <w:sz w:val="20"/>
          <w:szCs w:val="20"/>
          <w:lang w:val="en-US" w:eastAsia="ru-RU"/>
        </w:rPr>
        <w:t xml:space="preserve">double </w:t>
      </w:r>
      <w:r w:rsidRPr="00AF44AB">
        <w:rPr>
          <w:rFonts w:ascii="Courier New" w:eastAsia="Times New Roman" w:hAnsi="Courier New" w:cs="Courier New"/>
          <w:color w:val="C3CEE3"/>
          <w:sz w:val="20"/>
          <w:szCs w:val="20"/>
          <w:lang w:val="en-US" w:eastAsia="ru-RU"/>
        </w:rPr>
        <w:t xml:space="preserve">deltax </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currentPos</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 xml:space="preserve">x </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previousPos</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x</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i/>
          <w:iCs/>
          <w:color w:val="C792EA"/>
          <w:sz w:val="20"/>
          <w:szCs w:val="20"/>
          <w:lang w:val="en-US" w:eastAsia="ru-RU"/>
        </w:rPr>
        <w:t xml:space="preserve">double </w:t>
      </w:r>
      <w:r w:rsidRPr="00AF44AB">
        <w:rPr>
          <w:rFonts w:ascii="Courier New" w:eastAsia="Times New Roman" w:hAnsi="Courier New" w:cs="Courier New"/>
          <w:color w:val="C3CEE3"/>
          <w:sz w:val="20"/>
          <w:szCs w:val="20"/>
          <w:lang w:val="en-US" w:eastAsia="ru-RU"/>
        </w:rPr>
        <w:t xml:space="preserve">deltay </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currentPos</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 xml:space="preserve">y </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previousPos</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y</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i/>
          <w:iCs/>
          <w:color w:val="C792EA"/>
          <w:sz w:val="20"/>
          <w:szCs w:val="20"/>
          <w:lang w:val="en-US" w:eastAsia="ru-RU"/>
        </w:rPr>
        <w:t xml:space="preserve">boolean </w:t>
      </w:r>
      <w:r w:rsidRPr="00AF44AB">
        <w:rPr>
          <w:rFonts w:ascii="Courier New" w:eastAsia="Times New Roman" w:hAnsi="Courier New" w:cs="Courier New"/>
          <w:color w:val="C3CEE3"/>
          <w:sz w:val="20"/>
          <w:szCs w:val="20"/>
          <w:lang w:val="en-US" w:eastAsia="ru-RU"/>
        </w:rPr>
        <w:t xml:space="preserve">rotateX </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 xml:space="preserve">deltax </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F78C6C"/>
          <w:sz w:val="20"/>
          <w:szCs w:val="20"/>
          <w:lang w:val="en-US" w:eastAsia="ru-RU"/>
        </w:rPr>
        <w:t>0</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i/>
          <w:iCs/>
          <w:color w:val="C792EA"/>
          <w:sz w:val="20"/>
          <w:szCs w:val="20"/>
          <w:lang w:val="en-US" w:eastAsia="ru-RU"/>
        </w:rPr>
        <w:t xml:space="preserve">boolean </w:t>
      </w:r>
      <w:r w:rsidRPr="00AF44AB">
        <w:rPr>
          <w:rFonts w:ascii="Courier New" w:eastAsia="Times New Roman" w:hAnsi="Courier New" w:cs="Courier New"/>
          <w:color w:val="C3CEE3"/>
          <w:sz w:val="20"/>
          <w:szCs w:val="20"/>
          <w:lang w:val="en-US" w:eastAsia="ru-RU"/>
        </w:rPr>
        <w:t xml:space="preserve">rotateY </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 xml:space="preserve">deltay </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F78C6C"/>
          <w:sz w:val="20"/>
          <w:szCs w:val="20"/>
          <w:lang w:val="en-US" w:eastAsia="ru-RU"/>
        </w:rPr>
        <w:t>0</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i/>
          <w:iCs/>
          <w:color w:val="C792EA"/>
          <w:sz w:val="20"/>
          <w:szCs w:val="20"/>
          <w:lang w:val="en-US" w:eastAsia="ru-RU"/>
        </w:rPr>
        <w:t xml:space="preserve">if </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rotateX</w:t>
      </w:r>
      <w:r w:rsidRPr="00AF44AB">
        <w:rPr>
          <w:rFonts w:ascii="Courier New" w:eastAsia="Times New Roman" w:hAnsi="Courier New" w:cs="Courier New"/>
          <w:color w:val="89DDFF"/>
          <w:sz w:val="20"/>
          <w:szCs w:val="20"/>
          <w:lang w:val="en-US" w:eastAsia="ru-RU"/>
        </w:rPr>
        <w:t>) {</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color w:val="C3CEE3"/>
          <w:sz w:val="20"/>
          <w:szCs w:val="20"/>
          <w:lang w:val="en-US" w:eastAsia="ru-RU"/>
        </w:rPr>
        <w:t>displVec</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 xml:space="preserve">y </w:t>
      </w:r>
      <w:r w:rsidRPr="00AF44AB">
        <w:rPr>
          <w:rFonts w:ascii="Courier New" w:eastAsia="Times New Roman" w:hAnsi="Courier New" w:cs="Courier New"/>
          <w:color w:val="89DDFF"/>
          <w:sz w:val="20"/>
          <w:szCs w:val="20"/>
          <w:lang w:val="en-US" w:eastAsia="ru-RU"/>
        </w:rPr>
        <w:t>= (</w:t>
      </w:r>
      <w:r w:rsidRPr="00AF44AB">
        <w:rPr>
          <w:rFonts w:ascii="Courier New" w:eastAsia="Times New Roman" w:hAnsi="Courier New" w:cs="Courier New"/>
          <w:i/>
          <w:iCs/>
          <w:color w:val="C792EA"/>
          <w:sz w:val="20"/>
          <w:szCs w:val="20"/>
          <w:lang w:val="en-US" w:eastAsia="ru-RU"/>
        </w:rPr>
        <w:t>float</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deltax</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i/>
          <w:iCs/>
          <w:color w:val="C792EA"/>
          <w:sz w:val="20"/>
          <w:szCs w:val="20"/>
          <w:lang w:val="en-US" w:eastAsia="ru-RU"/>
        </w:rPr>
        <w:t xml:space="preserve">if </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rotateY</w:t>
      </w:r>
      <w:r w:rsidRPr="00AF44AB">
        <w:rPr>
          <w:rFonts w:ascii="Courier New" w:eastAsia="Times New Roman" w:hAnsi="Courier New" w:cs="Courier New"/>
          <w:color w:val="89DDFF"/>
          <w:sz w:val="20"/>
          <w:szCs w:val="20"/>
          <w:lang w:val="en-US" w:eastAsia="ru-RU"/>
        </w:rPr>
        <w:t>) {</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color w:val="C3CEE3"/>
          <w:sz w:val="20"/>
          <w:szCs w:val="20"/>
          <w:lang w:val="en-US" w:eastAsia="ru-RU"/>
        </w:rPr>
        <w:t>displVec</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 xml:space="preserve">x </w:t>
      </w:r>
      <w:r w:rsidRPr="00AF44AB">
        <w:rPr>
          <w:rFonts w:ascii="Courier New" w:eastAsia="Times New Roman" w:hAnsi="Courier New" w:cs="Courier New"/>
          <w:color w:val="89DDFF"/>
          <w:sz w:val="20"/>
          <w:szCs w:val="20"/>
          <w:lang w:val="en-US" w:eastAsia="ru-RU"/>
        </w:rPr>
        <w:t>= (</w:t>
      </w:r>
      <w:r w:rsidRPr="00AF44AB">
        <w:rPr>
          <w:rFonts w:ascii="Courier New" w:eastAsia="Times New Roman" w:hAnsi="Courier New" w:cs="Courier New"/>
          <w:i/>
          <w:iCs/>
          <w:color w:val="C792EA"/>
          <w:sz w:val="20"/>
          <w:szCs w:val="20"/>
          <w:lang w:val="en-US" w:eastAsia="ru-RU"/>
        </w:rPr>
        <w:t>float</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deltay</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color w:val="C3CEE3"/>
          <w:sz w:val="20"/>
          <w:szCs w:val="20"/>
          <w:lang w:val="en-US" w:eastAsia="ru-RU"/>
        </w:rPr>
        <w:t>previousPos</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 xml:space="preserve">x </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currentPos</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x</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color w:val="C3CEE3"/>
          <w:sz w:val="20"/>
          <w:szCs w:val="20"/>
          <w:lang w:val="en-US" w:eastAsia="ru-RU"/>
        </w:rPr>
        <w:t>previousPos</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 xml:space="preserve">y </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currentPos</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y</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color w:val="89DDFF"/>
          <w:sz w:val="20"/>
          <w:szCs w:val="20"/>
          <w:lang w:val="en-US" w:eastAsia="ru-RU"/>
        </w:rPr>
        <w:br/>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i/>
          <w:iCs/>
          <w:color w:val="C792EA"/>
          <w:sz w:val="20"/>
          <w:szCs w:val="20"/>
          <w:lang w:val="en-US" w:eastAsia="ru-RU"/>
        </w:rPr>
        <w:t xml:space="preserve">public boolean </w:t>
      </w:r>
      <w:r w:rsidRPr="00AF44AB">
        <w:rPr>
          <w:rFonts w:ascii="Courier New" w:eastAsia="Times New Roman" w:hAnsi="Courier New" w:cs="Courier New"/>
          <w:color w:val="C3CEE3"/>
          <w:sz w:val="20"/>
          <w:szCs w:val="20"/>
          <w:lang w:val="en-US" w:eastAsia="ru-RU"/>
        </w:rPr>
        <w:t>isLeftButtonPressed</w:t>
      </w:r>
      <w:r w:rsidRPr="00AF44AB">
        <w:rPr>
          <w:rFonts w:ascii="Courier New" w:eastAsia="Times New Roman" w:hAnsi="Courier New" w:cs="Courier New"/>
          <w:color w:val="89DDFF"/>
          <w:sz w:val="20"/>
          <w:szCs w:val="20"/>
          <w:lang w:val="en-US" w:eastAsia="ru-RU"/>
        </w:rPr>
        <w:t>() {</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i/>
          <w:iCs/>
          <w:color w:val="C792EA"/>
          <w:sz w:val="20"/>
          <w:szCs w:val="20"/>
          <w:lang w:val="en-US" w:eastAsia="ru-RU"/>
        </w:rPr>
        <w:t xml:space="preserve">return </w:t>
      </w:r>
      <w:r w:rsidRPr="00AF44AB">
        <w:rPr>
          <w:rFonts w:ascii="Courier New" w:eastAsia="Times New Roman" w:hAnsi="Courier New" w:cs="Courier New"/>
          <w:color w:val="C3CEE3"/>
          <w:sz w:val="20"/>
          <w:szCs w:val="20"/>
          <w:lang w:val="en-US" w:eastAsia="ru-RU"/>
        </w:rPr>
        <w:t>leftButtonPressed</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color w:val="89DDFF"/>
          <w:sz w:val="20"/>
          <w:szCs w:val="20"/>
          <w:lang w:val="en-US" w:eastAsia="ru-RU"/>
        </w:rPr>
        <w:br/>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i/>
          <w:iCs/>
          <w:color w:val="C792EA"/>
          <w:sz w:val="20"/>
          <w:szCs w:val="20"/>
          <w:lang w:val="en-US" w:eastAsia="ru-RU"/>
        </w:rPr>
        <w:t xml:space="preserve">public boolean </w:t>
      </w:r>
      <w:r w:rsidRPr="00AF44AB">
        <w:rPr>
          <w:rFonts w:ascii="Courier New" w:eastAsia="Times New Roman" w:hAnsi="Courier New" w:cs="Courier New"/>
          <w:color w:val="C3CEE3"/>
          <w:sz w:val="20"/>
          <w:szCs w:val="20"/>
          <w:lang w:val="en-US" w:eastAsia="ru-RU"/>
        </w:rPr>
        <w:t>isRightButtonPressed</w:t>
      </w:r>
      <w:r w:rsidRPr="00AF44AB">
        <w:rPr>
          <w:rFonts w:ascii="Courier New" w:eastAsia="Times New Roman" w:hAnsi="Courier New" w:cs="Courier New"/>
          <w:color w:val="89DDFF"/>
          <w:sz w:val="20"/>
          <w:szCs w:val="20"/>
          <w:lang w:val="en-US" w:eastAsia="ru-RU"/>
        </w:rPr>
        <w:t>() {</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i/>
          <w:iCs/>
          <w:color w:val="C792EA"/>
          <w:sz w:val="20"/>
          <w:szCs w:val="20"/>
          <w:lang w:val="en-US" w:eastAsia="ru-RU"/>
        </w:rPr>
        <w:t xml:space="preserve">return </w:t>
      </w:r>
      <w:r w:rsidRPr="00AF44AB">
        <w:rPr>
          <w:rFonts w:ascii="Courier New" w:eastAsia="Times New Roman" w:hAnsi="Courier New" w:cs="Courier New"/>
          <w:color w:val="C3CEE3"/>
          <w:sz w:val="20"/>
          <w:szCs w:val="20"/>
          <w:lang w:val="en-US" w:eastAsia="ru-RU"/>
        </w:rPr>
        <w:t>rightButtonPressed</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r>
      <w:r w:rsidRPr="00AF44AB">
        <w:rPr>
          <w:rFonts w:ascii="Courier New" w:eastAsia="Times New Roman" w:hAnsi="Courier New" w:cs="Courier New"/>
          <w:color w:val="89DDFF"/>
          <w:sz w:val="20"/>
          <w:szCs w:val="20"/>
          <w:lang w:val="en-US" w:eastAsia="ru-RU"/>
        </w:rPr>
        <w:lastRenderedPageBreak/>
        <w:t xml:space="preserve">    }</w:t>
      </w:r>
      <w:r w:rsidRPr="00AF44AB">
        <w:rPr>
          <w:rFonts w:ascii="Courier New" w:eastAsia="Times New Roman" w:hAnsi="Courier New" w:cs="Courier New"/>
          <w:color w:val="89DDFF"/>
          <w:sz w:val="20"/>
          <w:szCs w:val="20"/>
          <w:lang w:val="en-US" w:eastAsia="ru-RU"/>
        </w:rPr>
        <w:br/>
        <w:t>}</w:t>
      </w:r>
    </w:p>
    <w:p w14:paraId="4B7F8193" w14:textId="7D701BEB" w:rsidR="00AF44AB" w:rsidRPr="00AF44AB" w:rsidRDefault="00AF44AB" w:rsidP="00AF44AB">
      <w:pPr>
        <w:pStyle w:val="blockparagraph-544a408c"/>
        <w:jc w:val="both"/>
      </w:pPr>
      <w:r w:rsidRPr="00AF44AB">
        <w:rPr>
          <w:rStyle w:val="text-4505230f--texth400-3033861f--textcontentfamily-49a318e1"/>
        </w:rPr>
        <w:t>Класс</w:t>
      </w:r>
      <w:r>
        <w:rPr>
          <w:rStyle w:val="text-4505230f--texth400-3033861f--textcontentfamily-49a318e1"/>
        </w:rPr>
        <w:t xml:space="preserve"> </w:t>
      </w:r>
      <w:r w:rsidRPr="00AF44AB">
        <w:rPr>
          <w:rStyle w:val="HTML"/>
          <w:rFonts w:ascii="Times New Roman" w:hAnsi="Times New Roman" w:cs="Times New Roman"/>
          <w:b/>
          <w:sz w:val="24"/>
          <w:szCs w:val="24"/>
        </w:rPr>
        <w:t>MouseInput</w:t>
      </w:r>
      <w:r w:rsidRPr="00AF44AB">
        <w:rPr>
          <w:rStyle w:val="text-4505230f--texth400-3033861f--textcontentfamily-49a318e1"/>
        </w:rPr>
        <w:t xml:space="preserve"> обеспечивает метод </w:t>
      </w:r>
      <w:r w:rsidRPr="00AF44AB">
        <w:rPr>
          <w:rStyle w:val="HTML"/>
          <w:rFonts w:ascii="Times New Roman" w:hAnsi="Times New Roman" w:cs="Times New Roman"/>
          <w:b/>
          <w:sz w:val="24"/>
          <w:szCs w:val="24"/>
        </w:rPr>
        <w:t>init</w:t>
      </w:r>
      <w:r w:rsidRPr="00AF44AB">
        <w:rPr>
          <w:rStyle w:val="text-4505230f--texth400-3033861f--textcontentfamily-49a318e1"/>
        </w:rPr>
        <w:t>, который должен быть вызван во время фазы инициализации и регистрирует набор обратных вызовов для событий мыши процесс:</w:t>
      </w:r>
    </w:p>
    <w:p w14:paraId="759AC1C3" w14:textId="09C50727" w:rsidR="00AF44AB" w:rsidRPr="00AF44AB" w:rsidRDefault="00AF44AB" w:rsidP="00AF44AB">
      <w:pPr>
        <w:pStyle w:val="blockparagraph-544a408c--nomargin-acdf7afa"/>
        <w:numPr>
          <w:ilvl w:val="0"/>
          <w:numId w:val="14"/>
        </w:numPr>
        <w:jc w:val="both"/>
      </w:pPr>
      <w:r w:rsidRPr="00AF44AB">
        <w:rPr>
          <w:rStyle w:val="HTML"/>
          <w:rFonts w:ascii="Times New Roman" w:hAnsi="Times New Roman" w:cs="Times New Roman"/>
          <w:b/>
          <w:sz w:val="24"/>
          <w:szCs w:val="24"/>
        </w:rPr>
        <w:t>glfwSetCursorPosCallback</w:t>
      </w:r>
      <w:r w:rsidRPr="00AF44AB">
        <w:rPr>
          <w:rStyle w:val="text-4505230f--texth400-3033861f--textcontentfamily-49a318e1"/>
        </w:rPr>
        <w:t xml:space="preserve">: </w:t>
      </w:r>
      <w:r>
        <w:rPr>
          <w:rStyle w:val="text-4505230f--texth400-3033861f--textcontentfamily-49a318e1"/>
        </w:rPr>
        <w:t>р</w:t>
      </w:r>
      <w:r w:rsidRPr="00AF44AB">
        <w:rPr>
          <w:rStyle w:val="text-4505230f--texth400-3033861f--textcontentfamily-49a318e1"/>
        </w:rPr>
        <w:t>егистрирует обратный вызов, который будет вызываться при перемещении мыши.</w:t>
      </w:r>
    </w:p>
    <w:p w14:paraId="4D083C1E" w14:textId="0D5B9E5E" w:rsidR="00AF44AB" w:rsidRPr="00AF44AB" w:rsidRDefault="00AF44AB" w:rsidP="00AF44AB">
      <w:pPr>
        <w:pStyle w:val="blockparagraph-544a408c--nomargin-acdf7afa"/>
        <w:numPr>
          <w:ilvl w:val="0"/>
          <w:numId w:val="14"/>
        </w:numPr>
        <w:jc w:val="both"/>
      </w:pPr>
      <w:r w:rsidRPr="00AF44AB">
        <w:rPr>
          <w:rStyle w:val="HTML"/>
          <w:rFonts w:ascii="Times New Roman" w:hAnsi="Times New Roman" w:cs="Times New Roman"/>
          <w:b/>
          <w:sz w:val="24"/>
          <w:szCs w:val="24"/>
        </w:rPr>
        <w:t>glfwSetCursorEnterCallback</w:t>
      </w:r>
      <w:r w:rsidRPr="00AF44AB">
        <w:rPr>
          <w:rStyle w:val="text-4505230f--texth400-3033861f--textcontentfamily-49a318e1"/>
        </w:rPr>
        <w:t xml:space="preserve">: </w:t>
      </w:r>
      <w:r>
        <w:rPr>
          <w:rStyle w:val="text-4505230f--texth400-3033861f--textcontentfamily-49a318e1"/>
        </w:rPr>
        <w:t>р</w:t>
      </w:r>
      <w:r w:rsidRPr="00AF44AB">
        <w:rPr>
          <w:rStyle w:val="text-4505230f--texth400-3033861f--textcontentfamily-49a318e1"/>
        </w:rPr>
        <w:t>егистрирует обратный вызов, который будет вызываться, когда мышь входит в наше окно. Мы будем получать события мыши, даже если мышь не находится в нашем окне. Мы используем этот обратный вызов, чтобы отслеживать, когда мышь находится в нашем окне.</w:t>
      </w:r>
    </w:p>
    <w:p w14:paraId="4FF7227D" w14:textId="6E3CD676" w:rsidR="00AF44AB" w:rsidRPr="00AF44AB" w:rsidRDefault="00AF44AB" w:rsidP="00AF44AB">
      <w:pPr>
        <w:pStyle w:val="blockparagraph-544a408c--nomargin-acdf7afa"/>
        <w:numPr>
          <w:ilvl w:val="0"/>
          <w:numId w:val="14"/>
        </w:numPr>
        <w:jc w:val="both"/>
      </w:pPr>
      <w:r w:rsidRPr="00AF44AB">
        <w:rPr>
          <w:rStyle w:val="HTML"/>
          <w:rFonts w:ascii="Times New Roman" w:hAnsi="Times New Roman" w:cs="Times New Roman"/>
          <w:b/>
          <w:sz w:val="24"/>
          <w:szCs w:val="24"/>
        </w:rPr>
        <w:t>glfwSetMouseButtonCallback</w:t>
      </w:r>
      <w:r w:rsidRPr="00AF44AB">
        <w:rPr>
          <w:rStyle w:val="text-4505230f--texth400-3033861f--textcontentfamily-49a318e1"/>
        </w:rPr>
        <w:t xml:space="preserve">: </w:t>
      </w:r>
      <w:r>
        <w:rPr>
          <w:rStyle w:val="text-4505230f--texth400-3033861f--textcontentfamily-49a318e1"/>
        </w:rPr>
        <w:t>р</w:t>
      </w:r>
      <w:r w:rsidRPr="00AF44AB">
        <w:rPr>
          <w:rStyle w:val="text-4505230f--texth400-3033861f--textcontentfamily-49a318e1"/>
        </w:rPr>
        <w:t>егистрирует обратный вызов, который будет вызываться при нажатии кнопки мыши.</w:t>
      </w:r>
    </w:p>
    <w:p w14:paraId="56F2FC36" w14:textId="6ECDC822" w:rsidR="00AF44AB" w:rsidRPr="00AF44AB" w:rsidRDefault="00AF44AB" w:rsidP="00AF44AB">
      <w:pPr>
        <w:pStyle w:val="blockparagraph-544a408c"/>
        <w:jc w:val="both"/>
      </w:pPr>
      <w:r w:rsidRPr="00AF44AB">
        <w:rPr>
          <w:rStyle w:val="text-4505230f--texth400-3033861f--textcontentfamily-49a318e1"/>
        </w:rPr>
        <w:t>Класс</w:t>
      </w:r>
      <w:r>
        <w:rPr>
          <w:rStyle w:val="text-4505230f--texth400-3033861f--textcontentfamily-49a318e1"/>
        </w:rPr>
        <w:t xml:space="preserve"> </w:t>
      </w:r>
      <w:r w:rsidRPr="00AF44AB">
        <w:rPr>
          <w:rStyle w:val="HTML"/>
          <w:rFonts w:ascii="Times New Roman" w:hAnsi="Times New Roman" w:cs="Times New Roman"/>
          <w:b/>
          <w:sz w:val="24"/>
          <w:szCs w:val="24"/>
        </w:rPr>
        <w:t>MouseInput</w:t>
      </w:r>
      <w:r w:rsidRPr="00AF44AB">
        <w:rPr>
          <w:rStyle w:val="text-4505230f--texth400-3033861f--textcontentfamily-49a318e1"/>
        </w:rPr>
        <w:t xml:space="preserve"> предоставляет метод ввода </w:t>
      </w:r>
      <w:r w:rsidRPr="00AF44AB">
        <w:rPr>
          <w:rStyle w:val="HTML"/>
          <w:rFonts w:ascii="Times New Roman" w:hAnsi="Times New Roman" w:cs="Times New Roman"/>
          <w:b/>
          <w:sz w:val="24"/>
          <w:szCs w:val="24"/>
        </w:rPr>
        <w:t>displVec</w:t>
      </w:r>
      <w:r w:rsidRPr="00AF44AB">
        <w:rPr>
          <w:rStyle w:val="text-4505230f--texth400-3033861f--textcontentfamily-49a318e1"/>
        </w:rPr>
        <w:t>, который должен быть вызван, если вход игры обрабатывается. Этот метод вычисляет смещение мыши из предыдущей позиции и сохраняет его в переменной, чтобы его можно было использовать в нашей игре.</w:t>
      </w:r>
      <w:r w:rsidRPr="00AF44AB">
        <w:rPr>
          <w:rStyle w:val="HTML"/>
          <w:rFonts w:ascii="Times New Roman" w:hAnsi="Times New Roman" w:cs="Times New Roman"/>
          <w:sz w:val="24"/>
          <w:szCs w:val="24"/>
        </w:rPr>
        <w:t xml:space="preserve"> </w:t>
      </w:r>
    </w:p>
    <w:p w14:paraId="1574CFCD" w14:textId="3D549835" w:rsidR="00AF44AB" w:rsidRPr="00AF44AB" w:rsidRDefault="00AF44AB" w:rsidP="00AF44AB">
      <w:pPr>
        <w:pStyle w:val="blockparagraph-544a408c"/>
        <w:jc w:val="both"/>
        <w:rPr>
          <w:b/>
        </w:rPr>
      </w:pPr>
      <w:r w:rsidRPr="00AF44AB">
        <w:rPr>
          <w:rStyle w:val="text-4505230f--texth400-3033861f--textcontentfamily-49a318e1"/>
        </w:rPr>
        <w:t xml:space="preserve">Класс </w:t>
      </w:r>
      <w:r w:rsidRPr="00AF44AB">
        <w:rPr>
          <w:rStyle w:val="text-4505230f--texth400-3033861f--textcontentfamily-49a318e1"/>
          <w:b/>
        </w:rPr>
        <w:t>MouseInput</w:t>
      </w:r>
      <w:r w:rsidRPr="00AF44AB">
        <w:rPr>
          <w:rStyle w:val="text-4505230f--texth400-3033861f--textcontentfamily-49a318e1"/>
        </w:rPr>
        <w:t xml:space="preserve"> будет создан в нашем классе </w:t>
      </w:r>
      <w:r w:rsidRPr="00AF44AB">
        <w:rPr>
          <w:rStyle w:val="text-4505230f--texth400-3033861f--textcontentfamily-49a318e1"/>
          <w:b/>
        </w:rPr>
        <w:t>GameEngine</w:t>
      </w:r>
      <w:r w:rsidRPr="00AF44AB">
        <w:rPr>
          <w:rStyle w:val="text-4505230f--texth400-3033861f--textcontentfamily-49a318e1"/>
        </w:rPr>
        <w:t xml:space="preserve"> и будет передан в качестве параметра методам </w:t>
      </w:r>
      <w:r w:rsidRPr="00AF44AB">
        <w:rPr>
          <w:rStyle w:val="text-4505230f--texth400-3033861f--textcontentfamily-49a318e1"/>
          <w:b/>
          <w:lang w:val="en-US"/>
        </w:rPr>
        <w:t>input</w:t>
      </w:r>
      <w:r w:rsidRPr="00AF44AB">
        <w:rPr>
          <w:rStyle w:val="text-4505230f--texth400-3033861f--textcontentfamily-49a318e1"/>
        </w:rPr>
        <w:t xml:space="preserve"> и </w:t>
      </w:r>
      <w:r w:rsidRPr="00AF44AB">
        <w:rPr>
          <w:rStyle w:val="text-4505230f--texth400-3033861f--textcontentfamily-49a318e1"/>
          <w:b/>
          <w:lang w:val="en-US"/>
        </w:rPr>
        <w:t>update</w:t>
      </w:r>
      <w:r w:rsidRPr="00AF44AB">
        <w:rPr>
          <w:rStyle w:val="text-4505230f--texth400-3033861f--textcontentfamily-49a318e1"/>
        </w:rPr>
        <w:t xml:space="preserve"> реализации игры (</w:t>
      </w:r>
      <w:r>
        <w:rPr>
          <w:rStyle w:val="text-4505230f--texth400-3033861f--textcontentfamily-49a318e1"/>
        </w:rPr>
        <w:t xml:space="preserve">следовательно, </w:t>
      </w:r>
      <w:r w:rsidRPr="00AF44AB">
        <w:rPr>
          <w:rStyle w:val="text-4505230f--texth400-3033861f--textcontentfamily-49a318e1"/>
        </w:rPr>
        <w:t xml:space="preserve">нам нужно изменить интерфейс </w:t>
      </w:r>
      <w:r w:rsidRPr="00AF44AB">
        <w:rPr>
          <w:rStyle w:val="text-4505230f--texth400-3033861f--textcontentfamily-49a318e1"/>
          <w:b/>
        </w:rPr>
        <w:t>IGameLog</w:t>
      </w:r>
      <w:r w:rsidRPr="00AF44AB">
        <w:rPr>
          <w:rStyle w:val="text-4505230f--texth400-3033861f--textcontentfamily-49a318e1"/>
        </w:rPr>
        <w:t>).</w:t>
      </w:r>
    </w:p>
    <w:p w14:paraId="068C40A2" w14:textId="77777777" w:rsidR="00AF44AB" w:rsidRPr="00AF44AB" w:rsidRDefault="00AF44AB" w:rsidP="00AF44AB">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AF44AB">
        <w:rPr>
          <w:rFonts w:ascii="Courier New" w:eastAsia="Times New Roman" w:hAnsi="Courier New" w:cs="Courier New"/>
          <w:i/>
          <w:iCs/>
          <w:color w:val="C792EA"/>
          <w:sz w:val="20"/>
          <w:szCs w:val="20"/>
          <w:lang w:val="en-US" w:eastAsia="ru-RU"/>
        </w:rPr>
        <w:t xml:space="preserve">void </w:t>
      </w:r>
      <w:r w:rsidRPr="00AF44AB">
        <w:rPr>
          <w:rFonts w:ascii="Courier New" w:eastAsia="Times New Roman" w:hAnsi="Courier New" w:cs="Courier New"/>
          <w:color w:val="82AAFF"/>
          <w:sz w:val="20"/>
          <w:szCs w:val="20"/>
          <w:lang w:val="en-US" w:eastAsia="ru-RU"/>
        </w:rPr>
        <w:t>input</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Window window</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MouseInput mouseInput</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r>
      <w:r w:rsidRPr="00AF44AB">
        <w:rPr>
          <w:rFonts w:ascii="Courier New" w:eastAsia="Times New Roman" w:hAnsi="Courier New" w:cs="Courier New"/>
          <w:color w:val="89DDFF"/>
          <w:sz w:val="20"/>
          <w:szCs w:val="20"/>
          <w:lang w:val="en-US" w:eastAsia="ru-RU"/>
        </w:rPr>
        <w:br/>
      </w:r>
      <w:r w:rsidRPr="00AF44AB">
        <w:rPr>
          <w:rFonts w:ascii="Courier New" w:eastAsia="Times New Roman" w:hAnsi="Courier New" w:cs="Courier New"/>
          <w:i/>
          <w:iCs/>
          <w:color w:val="C792EA"/>
          <w:sz w:val="20"/>
          <w:szCs w:val="20"/>
          <w:lang w:val="en-US" w:eastAsia="ru-RU"/>
        </w:rPr>
        <w:t xml:space="preserve">void </w:t>
      </w:r>
      <w:r w:rsidRPr="00AF44AB">
        <w:rPr>
          <w:rFonts w:ascii="Courier New" w:eastAsia="Times New Roman" w:hAnsi="Courier New" w:cs="Courier New"/>
          <w:color w:val="82AAFF"/>
          <w:sz w:val="20"/>
          <w:szCs w:val="20"/>
          <w:lang w:val="en-US" w:eastAsia="ru-RU"/>
        </w:rPr>
        <w:t>update</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i/>
          <w:iCs/>
          <w:color w:val="C792EA"/>
          <w:sz w:val="20"/>
          <w:szCs w:val="20"/>
          <w:lang w:val="en-US" w:eastAsia="ru-RU"/>
        </w:rPr>
        <w:t xml:space="preserve">float </w:t>
      </w:r>
      <w:r w:rsidRPr="00AF44AB">
        <w:rPr>
          <w:rFonts w:ascii="Courier New" w:eastAsia="Times New Roman" w:hAnsi="Courier New" w:cs="Courier New"/>
          <w:color w:val="C3CEE3"/>
          <w:sz w:val="20"/>
          <w:szCs w:val="20"/>
          <w:lang w:val="en-US" w:eastAsia="ru-RU"/>
        </w:rPr>
        <w:t>interval</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MouseInput mouseInput</w:t>
      </w:r>
      <w:r w:rsidRPr="00AF44AB">
        <w:rPr>
          <w:rFonts w:ascii="Courier New" w:eastAsia="Times New Roman" w:hAnsi="Courier New" w:cs="Courier New"/>
          <w:color w:val="89DDFF"/>
          <w:sz w:val="20"/>
          <w:szCs w:val="20"/>
          <w:lang w:val="en-US" w:eastAsia="ru-RU"/>
        </w:rPr>
        <w:t>);</w:t>
      </w:r>
    </w:p>
    <w:p w14:paraId="4FBEE478" w14:textId="38C32767" w:rsidR="00A41C5F" w:rsidRDefault="00AF44AB" w:rsidP="00E07CB8">
      <w:pPr>
        <w:pStyle w:val="blockparagraph-544a408c"/>
        <w:jc w:val="both"/>
      </w:pPr>
      <w:r w:rsidRPr="00AF44AB">
        <w:t xml:space="preserve">Ввод мыши будет обработан в методе </w:t>
      </w:r>
      <w:r w:rsidRPr="00AF44AB">
        <w:rPr>
          <w:b/>
          <w:lang w:val="en-US"/>
        </w:rPr>
        <w:t>input</w:t>
      </w:r>
      <w:r w:rsidRPr="00AF44AB">
        <w:t xml:space="preserve"> класса </w:t>
      </w:r>
      <w:r w:rsidRPr="00AF44AB">
        <w:rPr>
          <w:b/>
          <w:lang w:val="en-US"/>
        </w:rPr>
        <w:t>GameE</w:t>
      </w:r>
      <w:r>
        <w:rPr>
          <w:b/>
          <w:lang w:val="en-US"/>
        </w:rPr>
        <w:t>n</w:t>
      </w:r>
      <w:r w:rsidRPr="00AF44AB">
        <w:rPr>
          <w:b/>
          <w:lang w:val="en-US"/>
        </w:rPr>
        <w:t>gine</w:t>
      </w:r>
      <w:r w:rsidRPr="00AF44AB">
        <w:t xml:space="preserve"> перед передачей управления в реализацию игры.</w:t>
      </w:r>
    </w:p>
    <w:p w14:paraId="2E9C6F4F" w14:textId="77777777" w:rsidR="00AF44AB" w:rsidRPr="00AF44AB" w:rsidRDefault="00AF44AB" w:rsidP="00AF44AB">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AF44AB">
        <w:rPr>
          <w:rFonts w:ascii="Courier New" w:eastAsia="Times New Roman" w:hAnsi="Courier New" w:cs="Courier New"/>
          <w:i/>
          <w:iCs/>
          <w:color w:val="F78C6C"/>
          <w:sz w:val="20"/>
          <w:szCs w:val="20"/>
          <w:lang w:val="en-US" w:eastAsia="ru-RU"/>
        </w:rPr>
        <w:t xml:space="preserve">protected </w:t>
      </w:r>
      <w:r w:rsidRPr="00AF44AB">
        <w:rPr>
          <w:rFonts w:ascii="Courier New" w:eastAsia="Times New Roman" w:hAnsi="Courier New" w:cs="Courier New"/>
          <w:i/>
          <w:iCs/>
          <w:color w:val="C792EA"/>
          <w:sz w:val="20"/>
          <w:szCs w:val="20"/>
          <w:lang w:val="en-US" w:eastAsia="ru-RU"/>
        </w:rPr>
        <w:t xml:space="preserve">void </w:t>
      </w:r>
      <w:r w:rsidRPr="00AF44AB">
        <w:rPr>
          <w:rFonts w:ascii="Courier New" w:eastAsia="Times New Roman" w:hAnsi="Courier New" w:cs="Courier New"/>
          <w:color w:val="82AAFF"/>
          <w:sz w:val="20"/>
          <w:szCs w:val="20"/>
          <w:lang w:val="en-US" w:eastAsia="ru-RU"/>
        </w:rPr>
        <w:t>input</w:t>
      </w:r>
      <w:r w:rsidRPr="00AF44AB">
        <w:rPr>
          <w:rFonts w:ascii="Courier New" w:eastAsia="Times New Roman" w:hAnsi="Courier New" w:cs="Courier New"/>
          <w:color w:val="89DDFF"/>
          <w:sz w:val="20"/>
          <w:szCs w:val="20"/>
          <w:lang w:val="en-US" w:eastAsia="ru-RU"/>
        </w:rPr>
        <w:t>() {</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color w:val="C3CEE3"/>
          <w:sz w:val="20"/>
          <w:szCs w:val="20"/>
          <w:lang w:val="en-US" w:eastAsia="ru-RU"/>
        </w:rPr>
        <w:t>mouseInput</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input</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window</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t xml:space="preserve">    </w:t>
      </w:r>
      <w:r w:rsidRPr="00AF44AB">
        <w:rPr>
          <w:rFonts w:ascii="Courier New" w:eastAsia="Times New Roman" w:hAnsi="Courier New" w:cs="Courier New"/>
          <w:color w:val="C3CEE3"/>
          <w:sz w:val="20"/>
          <w:szCs w:val="20"/>
          <w:lang w:val="en-US" w:eastAsia="ru-RU"/>
        </w:rPr>
        <w:t>gameLogic</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input</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C3CEE3"/>
          <w:sz w:val="20"/>
          <w:szCs w:val="20"/>
          <w:lang w:val="en-US" w:eastAsia="ru-RU"/>
        </w:rPr>
        <w:t>window</w:t>
      </w:r>
      <w:r w:rsidRPr="00AF44AB">
        <w:rPr>
          <w:rFonts w:ascii="Courier New" w:eastAsia="Times New Roman" w:hAnsi="Courier New" w:cs="Courier New"/>
          <w:color w:val="89DDFF"/>
          <w:sz w:val="20"/>
          <w:szCs w:val="20"/>
          <w:lang w:val="en-US" w:eastAsia="ru-RU"/>
        </w:rPr>
        <w:t xml:space="preserve">, </w:t>
      </w:r>
      <w:r w:rsidRPr="00AF44AB">
        <w:rPr>
          <w:rFonts w:ascii="Courier New" w:eastAsia="Times New Roman" w:hAnsi="Courier New" w:cs="Courier New"/>
          <w:color w:val="C3CEE3"/>
          <w:sz w:val="20"/>
          <w:szCs w:val="20"/>
          <w:lang w:val="en-US" w:eastAsia="ru-RU"/>
        </w:rPr>
        <w:t>mouseInput</w:t>
      </w:r>
      <w:r w:rsidRPr="00AF44AB">
        <w:rPr>
          <w:rFonts w:ascii="Courier New" w:eastAsia="Times New Roman" w:hAnsi="Courier New" w:cs="Courier New"/>
          <w:color w:val="89DDFF"/>
          <w:sz w:val="20"/>
          <w:szCs w:val="20"/>
          <w:lang w:val="en-US" w:eastAsia="ru-RU"/>
        </w:rPr>
        <w:t>);</w:t>
      </w:r>
      <w:r w:rsidRPr="00AF44AB">
        <w:rPr>
          <w:rFonts w:ascii="Courier New" w:eastAsia="Times New Roman" w:hAnsi="Courier New" w:cs="Courier New"/>
          <w:color w:val="89DDFF"/>
          <w:sz w:val="20"/>
          <w:szCs w:val="20"/>
          <w:lang w:val="en-US" w:eastAsia="ru-RU"/>
        </w:rPr>
        <w:br/>
        <w:t>}</w:t>
      </w:r>
    </w:p>
    <w:p w14:paraId="31CB5FBB" w14:textId="747DA39C" w:rsidR="00AF44AB" w:rsidRDefault="00AF44AB" w:rsidP="00E07CB8">
      <w:pPr>
        <w:pStyle w:val="blockparagraph-544a408c"/>
        <w:jc w:val="both"/>
      </w:pPr>
      <w:r w:rsidRPr="00AF44AB">
        <w:t xml:space="preserve">Теперь мы готовы обновить наш класс </w:t>
      </w:r>
      <w:r w:rsidRPr="00AF44AB">
        <w:rPr>
          <w:rStyle w:val="HTML"/>
          <w:rFonts w:ascii="Times New Roman" w:hAnsi="Times New Roman" w:cs="Times New Roman"/>
          <w:b/>
          <w:sz w:val="24"/>
          <w:szCs w:val="24"/>
        </w:rPr>
        <w:t>DummyGame</w:t>
      </w:r>
      <w:r w:rsidRPr="00AF44AB">
        <w:t xml:space="preserve"> для обработки ввода с клавиатуры и мыши. Метод ввода этого класса будет таким:</w:t>
      </w:r>
    </w:p>
    <w:p w14:paraId="2D8E9524" w14:textId="77777777" w:rsidR="00AF44AB" w:rsidRPr="006A7814" w:rsidRDefault="00AF44AB" w:rsidP="00AF44AB">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6A7814">
        <w:rPr>
          <w:rFonts w:ascii="Courier New" w:eastAsia="Times New Roman" w:hAnsi="Courier New" w:cs="Courier New"/>
          <w:color w:val="C792EA"/>
          <w:sz w:val="20"/>
          <w:szCs w:val="20"/>
          <w:lang w:eastAsia="ru-RU"/>
        </w:rPr>
        <w:t>@</w:t>
      </w:r>
      <w:r w:rsidRPr="00AF44AB">
        <w:rPr>
          <w:rFonts w:ascii="Courier New" w:eastAsia="Times New Roman" w:hAnsi="Courier New" w:cs="Courier New"/>
          <w:color w:val="C792EA"/>
          <w:sz w:val="20"/>
          <w:szCs w:val="20"/>
          <w:lang w:val="en-US" w:eastAsia="ru-RU"/>
        </w:rPr>
        <w:t>Override</w:t>
      </w:r>
      <w:r w:rsidRPr="006A7814">
        <w:rPr>
          <w:rFonts w:ascii="Courier New" w:eastAsia="Times New Roman" w:hAnsi="Courier New" w:cs="Courier New"/>
          <w:color w:val="C792EA"/>
          <w:sz w:val="20"/>
          <w:szCs w:val="20"/>
          <w:lang w:eastAsia="ru-RU"/>
        </w:rPr>
        <w:br/>
      </w:r>
      <w:r w:rsidRPr="00AF44AB">
        <w:rPr>
          <w:rFonts w:ascii="Courier New" w:eastAsia="Times New Roman" w:hAnsi="Courier New" w:cs="Courier New"/>
          <w:i/>
          <w:iCs/>
          <w:color w:val="F78C6C"/>
          <w:sz w:val="20"/>
          <w:szCs w:val="20"/>
          <w:lang w:val="en-US" w:eastAsia="ru-RU"/>
        </w:rPr>
        <w:t>public</w:t>
      </w:r>
      <w:r w:rsidRPr="006A7814">
        <w:rPr>
          <w:rFonts w:ascii="Courier New" w:eastAsia="Times New Roman" w:hAnsi="Courier New" w:cs="Courier New"/>
          <w:i/>
          <w:iCs/>
          <w:color w:val="F78C6C"/>
          <w:sz w:val="20"/>
          <w:szCs w:val="20"/>
          <w:lang w:eastAsia="ru-RU"/>
        </w:rPr>
        <w:t xml:space="preserve"> </w:t>
      </w:r>
      <w:r w:rsidRPr="00AF44AB">
        <w:rPr>
          <w:rFonts w:ascii="Courier New" w:eastAsia="Times New Roman" w:hAnsi="Courier New" w:cs="Courier New"/>
          <w:i/>
          <w:iCs/>
          <w:color w:val="C792EA"/>
          <w:sz w:val="20"/>
          <w:szCs w:val="20"/>
          <w:lang w:val="en-US" w:eastAsia="ru-RU"/>
        </w:rPr>
        <w:t>void</w:t>
      </w:r>
      <w:r w:rsidRPr="006A7814">
        <w:rPr>
          <w:rFonts w:ascii="Courier New" w:eastAsia="Times New Roman" w:hAnsi="Courier New" w:cs="Courier New"/>
          <w:i/>
          <w:iCs/>
          <w:color w:val="C792EA"/>
          <w:sz w:val="20"/>
          <w:szCs w:val="20"/>
          <w:lang w:eastAsia="ru-RU"/>
        </w:rPr>
        <w:t xml:space="preserve"> </w:t>
      </w:r>
      <w:r w:rsidRPr="00AF44AB">
        <w:rPr>
          <w:rFonts w:ascii="Courier New" w:eastAsia="Times New Roman" w:hAnsi="Courier New" w:cs="Courier New"/>
          <w:color w:val="82AAFF"/>
          <w:sz w:val="20"/>
          <w:szCs w:val="20"/>
          <w:lang w:val="en-US" w:eastAsia="ru-RU"/>
        </w:rPr>
        <w:t>input</w:t>
      </w:r>
      <w:r w:rsidRPr="006A7814">
        <w:rPr>
          <w:rFonts w:ascii="Courier New" w:eastAsia="Times New Roman" w:hAnsi="Courier New" w:cs="Courier New"/>
          <w:color w:val="89DDFF"/>
          <w:sz w:val="20"/>
          <w:szCs w:val="20"/>
          <w:lang w:eastAsia="ru-RU"/>
        </w:rPr>
        <w:t>(</w:t>
      </w:r>
      <w:r w:rsidRPr="00AF44AB">
        <w:rPr>
          <w:rFonts w:ascii="Courier New" w:eastAsia="Times New Roman" w:hAnsi="Courier New" w:cs="Courier New"/>
          <w:color w:val="C3CEE3"/>
          <w:sz w:val="20"/>
          <w:szCs w:val="20"/>
          <w:lang w:val="en-US" w:eastAsia="ru-RU"/>
        </w:rPr>
        <w:t>Window</w:t>
      </w:r>
      <w:r w:rsidRPr="006A7814">
        <w:rPr>
          <w:rFonts w:ascii="Courier New" w:eastAsia="Times New Roman" w:hAnsi="Courier New" w:cs="Courier New"/>
          <w:color w:val="C3CEE3"/>
          <w:sz w:val="20"/>
          <w:szCs w:val="20"/>
          <w:lang w:eastAsia="ru-RU"/>
        </w:rPr>
        <w:t xml:space="preserve"> </w:t>
      </w:r>
      <w:r w:rsidRPr="00AF44AB">
        <w:rPr>
          <w:rFonts w:ascii="Courier New" w:eastAsia="Times New Roman" w:hAnsi="Courier New" w:cs="Courier New"/>
          <w:color w:val="C3CEE3"/>
          <w:sz w:val="20"/>
          <w:szCs w:val="20"/>
          <w:lang w:val="en-US" w:eastAsia="ru-RU"/>
        </w:rPr>
        <w:t>window</w:t>
      </w:r>
      <w:r w:rsidRPr="006A7814">
        <w:rPr>
          <w:rFonts w:ascii="Courier New" w:eastAsia="Times New Roman" w:hAnsi="Courier New" w:cs="Courier New"/>
          <w:color w:val="89DDFF"/>
          <w:sz w:val="20"/>
          <w:szCs w:val="20"/>
          <w:lang w:eastAsia="ru-RU"/>
        </w:rPr>
        <w:t xml:space="preserve">, </w:t>
      </w:r>
      <w:r w:rsidRPr="00AF44AB">
        <w:rPr>
          <w:rFonts w:ascii="Courier New" w:eastAsia="Times New Roman" w:hAnsi="Courier New" w:cs="Courier New"/>
          <w:color w:val="C3CEE3"/>
          <w:sz w:val="20"/>
          <w:szCs w:val="20"/>
          <w:lang w:val="en-US" w:eastAsia="ru-RU"/>
        </w:rPr>
        <w:t>MouseInput</w:t>
      </w:r>
      <w:r w:rsidRPr="006A7814">
        <w:rPr>
          <w:rFonts w:ascii="Courier New" w:eastAsia="Times New Roman" w:hAnsi="Courier New" w:cs="Courier New"/>
          <w:color w:val="C3CEE3"/>
          <w:sz w:val="20"/>
          <w:szCs w:val="20"/>
          <w:lang w:eastAsia="ru-RU"/>
        </w:rPr>
        <w:t xml:space="preserve"> </w:t>
      </w:r>
      <w:r w:rsidRPr="00AF44AB">
        <w:rPr>
          <w:rFonts w:ascii="Courier New" w:eastAsia="Times New Roman" w:hAnsi="Courier New" w:cs="Courier New"/>
          <w:color w:val="C3CEE3"/>
          <w:sz w:val="20"/>
          <w:szCs w:val="20"/>
          <w:lang w:val="en-US" w:eastAsia="ru-RU"/>
        </w:rPr>
        <w:t>mouseInput</w:t>
      </w:r>
      <w:r w:rsidRPr="006A7814">
        <w:rPr>
          <w:rFonts w:ascii="Courier New" w:eastAsia="Times New Roman" w:hAnsi="Courier New" w:cs="Courier New"/>
          <w:color w:val="89DDFF"/>
          <w:sz w:val="20"/>
          <w:szCs w:val="20"/>
          <w:lang w:eastAsia="ru-RU"/>
        </w:rPr>
        <w:t>) {</w:t>
      </w:r>
      <w:r w:rsidRPr="006A7814">
        <w:rPr>
          <w:rFonts w:ascii="Courier New" w:eastAsia="Times New Roman" w:hAnsi="Courier New" w:cs="Courier New"/>
          <w:color w:val="89DDFF"/>
          <w:sz w:val="20"/>
          <w:szCs w:val="20"/>
          <w:lang w:eastAsia="ru-RU"/>
        </w:rPr>
        <w:br/>
        <w:t xml:space="preserve">    </w:t>
      </w:r>
      <w:r w:rsidRPr="00AF44AB">
        <w:rPr>
          <w:rFonts w:ascii="Courier New" w:eastAsia="Times New Roman" w:hAnsi="Courier New" w:cs="Courier New"/>
          <w:color w:val="C3CEE3"/>
          <w:sz w:val="20"/>
          <w:szCs w:val="20"/>
          <w:lang w:val="en-US" w:eastAsia="ru-RU"/>
        </w:rPr>
        <w:t>cameraInc</w:t>
      </w:r>
      <w:r w:rsidRPr="006A7814">
        <w:rPr>
          <w:rFonts w:ascii="Courier New" w:eastAsia="Times New Roman" w:hAnsi="Courier New" w:cs="Courier New"/>
          <w:color w:val="89DDFF"/>
          <w:sz w:val="20"/>
          <w:szCs w:val="20"/>
          <w:lang w:eastAsia="ru-RU"/>
        </w:rPr>
        <w:t>.</w:t>
      </w:r>
      <w:r w:rsidRPr="00AF44AB">
        <w:rPr>
          <w:rFonts w:ascii="Courier New" w:eastAsia="Times New Roman" w:hAnsi="Courier New" w:cs="Courier New"/>
          <w:color w:val="C3CEE3"/>
          <w:sz w:val="20"/>
          <w:szCs w:val="20"/>
          <w:lang w:val="en-US" w:eastAsia="ru-RU"/>
        </w:rPr>
        <w:t>set</w:t>
      </w:r>
      <w:r w:rsidRPr="006A7814">
        <w:rPr>
          <w:rFonts w:ascii="Courier New" w:eastAsia="Times New Roman" w:hAnsi="Courier New" w:cs="Courier New"/>
          <w:color w:val="89DDFF"/>
          <w:sz w:val="20"/>
          <w:szCs w:val="20"/>
          <w:lang w:eastAsia="ru-RU"/>
        </w:rPr>
        <w:t>(</w:t>
      </w:r>
      <w:r w:rsidRPr="006A7814">
        <w:rPr>
          <w:rFonts w:ascii="Courier New" w:eastAsia="Times New Roman" w:hAnsi="Courier New" w:cs="Courier New"/>
          <w:color w:val="F78C6C"/>
          <w:sz w:val="20"/>
          <w:szCs w:val="20"/>
          <w:lang w:eastAsia="ru-RU"/>
        </w:rPr>
        <w:t>0</w:t>
      </w:r>
      <w:r w:rsidRPr="006A7814">
        <w:rPr>
          <w:rFonts w:ascii="Courier New" w:eastAsia="Times New Roman" w:hAnsi="Courier New" w:cs="Courier New"/>
          <w:color w:val="89DDFF"/>
          <w:sz w:val="20"/>
          <w:szCs w:val="20"/>
          <w:lang w:eastAsia="ru-RU"/>
        </w:rPr>
        <w:t xml:space="preserve">, </w:t>
      </w:r>
      <w:r w:rsidRPr="006A7814">
        <w:rPr>
          <w:rFonts w:ascii="Courier New" w:eastAsia="Times New Roman" w:hAnsi="Courier New" w:cs="Courier New"/>
          <w:color w:val="F78C6C"/>
          <w:sz w:val="20"/>
          <w:szCs w:val="20"/>
          <w:lang w:eastAsia="ru-RU"/>
        </w:rPr>
        <w:t>0</w:t>
      </w:r>
      <w:r w:rsidRPr="006A7814">
        <w:rPr>
          <w:rFonts w:ascii="Courier New" w:eastAsia="Times New Roman" w:hAnsi="Courier New" w:cs="Courier New"/>
          <w:color w:val="89DDFF"/>
          <w:sz w:val="20"/>
          <w:szCs w:val="20"/>
          <w:lang w:eastAsia="ru-RU"/>
        </w:rPr>
        <w:t xml:space="preserve">, </w:t>
      </w:r>
      <w:r w:rsidRPr="006A7814">
        <w:rPr>
          <w:rFonts w:ascii="Courier New" w:eastAsia="Times New Roman" w:hAnsi="Courier New" w:cs="Courier New"/>
          <w:color w:val="F78C6C"/>
          <w:sz w:val="20"/>
          <w:szCs w:val="20"/>
          <w:lang w:eastAsia="ru-RU"/>
        </w:rPr>
        <w:t>0</w:t>
      </w:r>
      <w:r w:rsidRPr="006A7814">
        <w:rPr>
          <w:rFonts w:ascii="Courier New" w:eastAsia="Times New Roman" w:hAnsi="Courier New" w:cs="Courier New"/>
          <w:color w:val="89DDFF"/>
          <w:sz w:val="20"/>
          <w:szCs w:val="20"/>
          <w:lang w:eastAsia="ru-RU"/>
        </w:rPr>
        <w:t>);</w:t>
      </w:r>
      <w:r w:rsidRPr="006A7814">
        <w:rPr>
          <w:rFonts w:ascii="Courier New" w:eastAsia="Times New Roman" w:hAnsi="Courier New" w:cs="Courier New"/>
          <w:color w:val="89DDFF"/>
          <w:sz w:val="20"/>
          <w:szCs w:val="20"/>
          <w:lang w:eastAsia="ru-RU"/>
        </w:rPr>
        <w:br/>
        <w:t xml:space="preserve">    </w:t>
      </w:r>
      <w:r w:rsidRPr="00AF44AB">
        <w:rPr>
          <w:rFonts w:ascii="Courier New" w:eastAsia="Times New Roman" w:hAnsi="Courier New" w:cs="Courier New"/>
          <w:i/>
          <w:iCs/>
          <w:color w:val="C792EA"/>
          <w:sz w:val="20"/>
          <w:szCs w:val="20"/>
          <w:lang w:val="en-US" w:eastAsia="ru-RU"/>
        </w:rPr>
        <w:t>if</w:t>
      </w:r>
      <w:r w:rsidRPr="006A7814">
        <w:rPr>
          <w:rFonts w:ascii="Courier New" w:eastAsia="Times New Roman" w:hAnsi="Courier New" w:cs="Courier New"/>
          <w:i/>
          <w:iCs/>
          <w:color w:val="C792EA"/>
          <w:sz w:val="20"/>
          <w:szCs w:val="20"/>
          <w:lang w:eastAsia="ru-RU"/>
        </w:rPr>
        <w:t xml:space="preserve"> </w:t>
      </w:r>
      <w:r w:rsidRPr="006A7814">
        <w:rPr>
          <w:rFonts w:ascii="Courier New" w:eastAsia="Times New Roman" w:hAnsi="Courier New" w:cs="Courier New"/>
          <w:color w:val="89DDFF"/>
          <w:sz w:val="20"/>
          <w:szCs w:val="20"/>
          <w:lang w:eastAsia="ru-RU"/>
        </w:rPr>
        <w:t>(</w:t>
      </w:r>
      <w:r w:rsidRPr="00AF44AB">
        <w:rPr>
          <w:rFonts w:ascii="Courier New" w:eastAsia="Times New Roman" w:hAnsi="Courier New" w:cs="Courier New"/>
          <w:color w:val="F78C6C"/>
          <w:sz w:val="20"/>
          <w:szCs w:val="20"/>
          <w:lang w:val="en-US" w:eastAsia="ru-RU"/>
        </w:rPr>
        <w:t>window</w:t>
      </w:r>
      <w:r w:rsidRPr="006A7814">
        <w:rPr>
          <w:rFonts w:ascii="Courier New" w:eastAsia="Times New Roman" w:hAnsi="Courier New" w:cs="Courier New"/>
          <w:color w:val="89DDFF"/>
          <w:sz w:val="20"/>
          <w:szCs w:val="20"/>
          <w:lang w:eastAsia="ru-RU"/>
        </w:rPr>
        <w:t>.</w:t>
      </w:r>
      <w:r w:rsidRPr="00AF44AB">
        <w:rPr>
          <w:rFonts w:ascii="Courier New" w:eastAsia="Times New Roman" w:hAnsi="Courier New" w:cs="Courier New"/>
          <w:color w:val="C3CEE3"/>
          <w:sz w:val="20"/>
          <w:szCs w:val="20"/>
          <w:lang w:val="en-US" w:eastAsia="ru-RU"/>
        </w:rPr>
        <w:t>isKeyPressed</w:t>
      </w:r>
      <w:r w:rsidRPr="006A7814">
        <w:rPr>
          <w:rFonts w:ascii="Courier New" w:eastAsia="Times New Roman" w:hAnsi="Courier New" w:cs="Courier New"/>
          <w:color w:val="89DDFF"/>
          <w:sz w:val="20"/>
          <w:szCs w:val="20"/>
          <w:lang w:eastAsia="ru-RU"/>
        </w:rPr>
        <w:t>(</w:t>
      </w:r>
      <w:r w:rsidRPr="00AF44AB">
        <w:rPr>
          <w:rFonts w:ascii="Courier New" w:eastAsia="Times New Roman" w:hAnsi="Courier New" w:cs="Courier New"/>
          <w:color w:val="C3CEE3"/>
          <w:sz w:val="20"/>
          <w:szCs w:val="20"/>
          <w:lang w:val="en-US" w:eastAsia="ru-RU"/>
        </w:rPr>
        <w:t>GLFW</w:t>
      </w:r>
      <w:r w:rsidRPr="006A7814">
        <w:rPr>
          <w:rFonts w:ascii="Courier New" w:eastAsia="Times New Roman" w:hAnsi="Courier New" w:cs="Courier New"/>
          <w:color w:val="C3CEE3"/>
          <w:sz w:val="20"/>
          <w:szCs w:val="20"/>
          <w:lang w:eastAsia="ru-RU"/>
        </w:rPr>
        <w:t>_</w:t>
      </w:r>
      <w:r w:rsidRPr="00AF44AB">
        <w:rPr>
          <w:rFonts w:ascii="Courier New" w:eastAsia="Times New Roman" w:hAnsi="Courier New" w:cs="Courier New"/>
          <w:color w:val="C3CEE3"/>
          <w:sz w:val="20"/>
          <w:szCs w:val="20"/>
          <w:lang w:val="en-US" w:eastAsia="ru-RU"/>
        </w:rPr>
        <w:t>KEY</w:t>
      </w:r>
      <w:r w:rsidRPr="006A7814">
        <w:rPr>
          <w:rFonts w:ascii="Courier New" w:eastAsia="Times New Roman" w:hAnsi="Courier New" w:cs="Courier New"/>
          <w:color w:val="C3CEE3"/>
          <w:sz w:val="20"/>
          <w:szCs w:val="20"/>
          <w:lang w:eastAsia="ru-RU"/>
        </w:rPr>
        <w:t>_</w:t>
      </w:r>
      <w:r w:rsidRPr="00AF44AB">
        <w:rPr>
          <w:rFonts w:ascii="Courier New" w:eastAsia="Times New Roman" w:hAnsi="Courier New" w:cs="Courier New"/>
          <w:color w:val="C3CEE3"/>
          <w:sz w:val="20"/>
          <w:szCs w:val="20"/>
          <w:lang w:val="en-US" w:eastAsia="ru-RU"/>
        </w:rPr>
        <w:t>W</w:t>
      </w:r>
      <w:r w:rsidRPr="006A7814">
        <w:rPr>
          <w:rFonts w:ascii="Courier New" w:eastAsia="Times New Roman" w:hAnsi="Courier New" w:cs="Courier New"/>
          <w:color w:val="89DDFF"/>
          <w:sz w:val="20"/>
          <w:szCs w:val="20"/>
          <w:lang w:eastAsia="ru-RU"/>
        </w:rPr>
        <w:t>)) {</w:t>
      </w:r>
      <w:r w:rsidRPr="006A7814">
        <w:rPr>
          <w:rFonts w:ascii="Courier New" w:eastAsia="Times New Roman" w:hAnsi="Courier New" w:cs="Courier New"/>
          <w:color w:val="89DDFF"/>
          <w:sz w:val="20"/>
          <w:szCs w:val="20"/>
          <w:lang w:eastAsia="ru-RU"/>
        </w:rPr>
        <w:br/>
        <w:t xml:space="preserve">        </w:t>
      </w:r>
      <w:r w:rsidRPr="00AF44AB">
        <w:rPr>
          <w:rFonts w:ascii="Courier New" w:eastAsia="Times New Roman" w:hAnsi="Courier New" w:cs="Courier New"/>
          <w:color w:val="C3CEE3"/>
          <w:sz w:val="20"/>
          <w:szCs w:val="20"/>
          <w:lang w:val="en-US" w:eastAsia="ru-RU"/>
        </w:rPr>
        <w:t>cameraInc</w:t>
      </w:r>
      <w:r w:rsidRPr="006A7814">
        <w:rPr>
          <w:rFonts w:ascii="Courier New" w:eastAsia="Times New Roman" w:hAnsi="Courier New" w:cs="Courier New"/>
          <w:color w:val="89DDFF"/>
          <w:sz w:val="20"/>
          <w:szCs w:val="20"/>
          <w:lang w:eastAsia="ru-RU"/>
        </w:rPr>
        <w:t>.</w:t>
      </w:r>
      <w:r w:rsidRPr="00AF44AB">
        <w:rPr>
          <w:rFonts w:ascii="Courier New" w:eastAsia="Times New Roman" w:hAnsi="Courier New" w:cs="Courier New"/>
          <w:color w:val="C3CEE3"/>
          <w:sz w:val="20"/>
          <w:szCs w:val="20"/>
          <w:lang w:val="en-US" w:eastAsia="ru-RU"/>
        </w:rPr>
        <w:t>z</w:t>
      </w:r>
      <w:r w:rsidRPr="006A7814">
        <w:rPr>
          <w:rFonts w:ascii="Courier New" w:eastAsia="Times New Roman" w:hAnsi="Courier New" w:cs="Courier New"/>
          <w:color w:val="C3CEE3"/>
          <w:sz w:val="20"/>
          <w:szCs w:val="20"/>
          <w:lang w:eastAsia="ru-RU"/>
        </w:rPr>
        <w:t xml:space="preserve"> </w:t>
      </w:r>
      <w:r w:rsidRPr="006A7814">
        <w:rPr>
          <w:rFonts w:ascii="Courier New" w:eastAsia="Times New Roman" w:hAnsi="Courier New" w:cs="Courier New"/>
          <w:color w:val="89DDFF"/>
          <w:sz w:val="20"/>
          <w:szCs w:val="20"/>
          <w:lang w:eastAsia="ru-RU"/>
        </w:rPr>
        <w:t>= -</w:t>
      </w:r>
      <w:r w:rsidRPr="006A7814">
        <w:rPr>
          <w:rFonts w:ascii="Courier New" w:eastAsia="Times New Roman" w:hAnsi="Courier New" w:cs="Courier New"/>
          <w:color w:val="F78C6C"/>
          <w:sz w:val="20"/>
          <w:szCs w:val="20"/>
          <w:lang w:eastAsia="ru-RU"/>
        </w:rPr>
        <w:t>1</w:t>
      </w:r>
      <w:r w:rsidRPr="006A7814">
        <w:rPr>
          <w:rFonts w:ascii="Courier New" w:eastAsia="Times New Roman" w:hAnsi="Courier New" w:cs="Courier New"/>
          <w:color w:val="89DDFF"/>
          <w:sz w:val="20"/>
          <w:szCs w:val="20"/>
          <w:lang w:eastAsia="ru-RU"/>
        </w:rPr>
        <w:t>;</w:t>
      </w:r>
      <w:r w:rsidRPr="006A7814">
        <w:rPr>
          <w:rFonts w:ascii="Courier New" w:eastAsia="Times New Roman" w:hAnsi="Courier New" w:cs="Courier New"/>
          <w:color w:val="89DDFF"/>
          <w:sz w:val="20"/>
          <w:szCs w:val="20"/>
          <w:lang w:eastAsia="ru-RU"/>
        </w:rPr>
        <w:br/>
        <w:t xml:space="preserve">    } </w:t>
      </w:r>
      <w:r w:rsidRPr="00AF44AB">
        <w:rPr>
          <w:rFonts w:ascii="Courier New" w:eastAsia="Times New Roman" w:hAnsi="Courier New" w:cs="Courier New"/>
          <w:i/>
          <w:iCs/>
          <w:color w:val="C792EA"/>
          <w:sz w:val="20"/>
          <w:szCs w:val="20"/>
          <w:lang w:val="en-US" w:eastAsia="ru-RU"/>
        </w:rPr>
        <w:t>else</w:t>
      </w:r>
      <w:r w:rsidRPr="006A7814">
        <w:rPr>
          <w:rFonts w:ascii="Courier New" w:eastAsia="Times New Roman" w:hAnsi="Courier New" w:cs="Courier New"/>
          <w:i/>
          <w:iCs/>
          <w:color w:val="C792EA"/>
          <w:sz w:val="20"/>
          <w:szCs w:val="20"/>
          <w:lang w:eastAsia="ru-RU"/>
        </w:rPr>
        <w:t xml:space="preserve"> </w:t>
      </w:r>
      <w:r w:rsidRPr="00AF44AB">
        <w:rPr>
          <w:rFonts w:ascii="Courier New" w:eastAsia="Times New Roman" w:hAnsi="Courier New" w:cs="Courier New"/>
          <w:i/>
          <w:iCs/>
          <w:color w:val="C792EA"/>
          <w:sz w:val="20"/>
          <w:szCs w:val="20"/>
          <w:lang w:val="en-US" w:eastAsia="ru-RU"/>
        </w:rPr>
        <w:t>if</w:t>
      </w:r>
      <w:r w:rsidRPr="006A7814">
        <w:rPr>
          <w:rFonts w:ascii="Courier New" w:eastAsia="Times New Roman" w:hAnsi="Courier New" w:cs="Courier New"/>
          <w:i/>
          <w:iCs/>
          <w:color w:val="C792EA"/>
          <w:sz w:val="20"/>
          <w:szCs w:val="20"/>
          <w:lang w:eastAsia="ru-RU"/>
        </w:rPr>
        <w:t xml:space="preserve"> </w:t>
      </w:r>
      <w:r w:rsidRPr="006A7814">
        <w:rPr>
          <w:rFonts w:ascii="Courier New" w:eastAsia="Times New Roman" w:hAnsi="Courier New" w:cs="Courier New"/>
          <w:color w:val="89DDFF"/>
          <w:sz w:val="20"/>
          <w:szCs w:val="20"/>
          <w:lang w:eastAsia="ru-RU"/>
        </w:rPr>
        <w:t>(</w:t>
      </w:r>
      <w:r w:rsidRPr="00AF44AB">
        <w:rPr>
          <w:rFonts w:ascii="Courier New" w:eastAsia="Times New Roman" w:hAnsi="Courier New" w:cs="Courier New"/>
          <w:color w:val="C3CEE3"/>
          <w:sz w:val="20"/>
          <w:szCs w:val="20"/>
          <w:lang w:val="en-US" w:eastAsia="ru-RU"/>
        </w:rPr>
        <w:t>window</w:t>
      </w:r>
      <w:r w:rsidRPr="006A7814">
        <w:rPr>
          <w:rFonts w:ascii="Courier New" w:eastAsia="Times New Roman" w:hAnsi="Courier New" w:cs="Courier New"/>
          <w:color w:val="89DDFF"/>
          <w:sz w:val="20"/>
          <w:szCs w:val="20"/>
          <w:lang w:eastAsia="ru-RU"/>
        </w:rPr>
        <w:t>.</w:t>
      </w:r>
      <w:r w:rsidRPr="00AF44AB">
        <w:rPr>
          <w:rFonts w:ascii="Courier New" w:eastAsia="Times New Roman" w:hAnsi="Courier New" w:cs="Courier New"/>
          <w:color w:val="C3CEE3"/>
          <w:sz w:val="20"/>
          <w:szCs w:val="20"/>
          <w:lang w:val="en-US" w:eastAsia="ru-RU"/>
        </w:rPr>
        <w:t>isKeyPressed</w:t>
      </w:r>
      <w:r w:rsidRPr="006A7814">
        <w:rPr>
          <w:rFonts w:ascii="Courier New" w:eastAsia="Times New Roman" w:hAnsi="Courier New" w:cs="Courier New"/>
          <w:color w:val="89DDFF"/>
          <w:sz w:val="20"/>
          <w:szCs w:val="20"/>
          <w:lang w:eastAsia="ru-RU"/>
        </w:rPr>
        <w:t>(</w:t>
      </w:r>
      <w:r w:rsidRPr="00AF44AB">
        <w:rPr>
          <w:rFonts w:ascii="Courier New" w:eastAsia="Times New Roman" w:hAnsi="Courier New" w:cs="Courier New"/>
          <w:color w:val="C3CEE3"/>
          <w:sz w:val="20"/>
          <w:szCs w:val="20"/>
          <w:lang w:val="en-US" w:eastAsia="ru-RU"/>
        </w:rPr>
        <w:t>GLFW</w:t>
      </w:r>
      <w:r w:rsidRPr="006A7814">
        <w:rPr>
          <w:rFonts w:ascii="Courier New" w:eastAsia="Times New Roman" w:hAnsi="Courier New" w:cs="Courier New"/>
          <w:color w:val="C3CEE3"/>
          <w:sz w:val="20"/>
          <w:szCs w:val="20"/>
          <w:lang w:eastAsia="ru-RU"/>
        </w:rPr>
        <w:t>_</w:t>
      </w:r>
      <w:r w:rsidRPr="00AF44AB">
        <w:rPr>
          <w:rFonts w:ascii="Courier New" w:eastAsia="Times New Roman" w:hAnsi="Courier New" w:cs="Courier New"/>
          <w:color w:val="C3CEE3"/>
          <w:sz w:val="20"/>
          <w:szCs w:val="20"/>
          <w:lang w:val="en-US" w:eastAsia="ru-RU"/>
        </w:rPr>
        <w:t>KEY</w:t>
      </w:r>
      <w:r w:rsidRPr="006A7814">
        <w:rPr>
          <w:rFonts w:ascii="Courier New" w:eastAsia="Times New Roman" w:hAnsi="Courier New" w:cs="Courier New"/>
          <w:color w:val="C3CEE3"/>
          <w:sz w:val="20"/>
          <w:szCs w:val="20"/>
          <w:lang w:eastAsia="ru-RU"/>
        </w:rPr>
        <w:t>_</w:t>
      </w:r>
      <w:r w:rsidRPr="00AF44AB">
        <w:rPr>
          <w:rFonts w:ascii="Courier New" w:eastAsia="Times New Roman" w:hAnsi="Courier New" w:cs="Courier New"/>
          <w:color w:val="C3CEE3"/>
          <w:sz w:val="20"/>
          <w:szCs w:val="20"/>
          <w:lang w:val="en-US" w:eastAsia="ru-RU"/>
        </w:rPr>
        <w:t>S</w:t>
      </w:r>
      <w:r w:rsidRPr="006A7814">
        <w:rPr>
          <w:rFonts w:ascii="Courier New" w:eastAsia="Times New Roman" w:hAnsi="Courier New" w:cs="Courier New"/>
          <w:color w:val="89DDFF"/>
          <w:sz w:val="20"/>
          <w:szCs w:val="20"/>
          <w:lang w:eastAsia="ru-RU"/>
        </w:rPr>
        <w:t>)) {</w:t>
      </w:r>
      <w:r w:rsidRPr="006A7814">
        <w:rPr>
          <w:rFonts w:ascii="Courier New" w:eastAsia="Times New Roman" w:hAnsi="Courier New" w:cs="Courier New"/>
          <w:color w:val="89DDFF"/>
          <w:sz w:val="20"/>
          <w:szCs w:val="20"/>
          <w:lang w:eastAsia="ru-RU"/>
        </w:rPr>
        <w:br/>
        <w:t xml:space="preserve">        </w:t>
      </w:r>
      <w:r w:rsidRPr="00AF44AB">
        <w:rPr>
          <w:rFonts w:ascii="Courier New" w:eastAsia="Times New Roman" w:hAnsi="Courier New" w:cs="Courier New"/>
          <w:color w:val="C3CEE3"/>
          <w:sz w:val="20"/>
          <w:szCs w:val="20"/>
          <w:lang w:val="en-US" w:eastAsia="ru-RU"/>
        </w:rPr>
        <w:t>cameraInc</w:t>
      </w:r>
      <w:r w:rsidRPr="006A7814">
        <w:rPr>
          <w:rFonts w:ascii="Courier New" w:eastAsia="Times New Roman" w:hAnsi="Courier New" w:cs="Courier New"/>
          <w:color w:val="89DDFF"/>
          <w:sz w:val="20"/>
          <w:szCs w:val="20"/>
          <w:lang w:eastAsia="ru-RU"/>
        </w:rPr>
        <w:t>.</w:t>
      </w:r>
      <w:r w:rsidRPr="00AF44AB">
        <w:rPr>
          <w:rFonts w:ascii="Courier New" w:eastAsia="Times New Roman" w:hAnsi="Courier New" w:cs="Courier New"/>
          <w:color w:val="C3CEE3"/>
          <w:sz w:val="20"/>
          <w:szCs w:val="20"/>
          <w:lang w:val="en-US" w:eastAsia="ru-RU"/>
        </w:rPr>
        <w:t>z</w:t>
      </w:r>
      <w:r w:rsidRPr="006A7814">
        <w:rPr>
          <w:rFonts w:ascii="Courier New" w:eastAsia="Times New Roman" w:hAnsi="Courier New" w:cs="Courier New"/>
          <w:color w:val="C3CEE3"/>
          <w:sz w:val="20"/>
          <w:szCs w:val="20"/>
          <w:lang w:eastAsia="ru-RU"/>
        </w:rPr>
        <w:t xml:space="preserve"> </w:t>
      </w:r>
      <w:r w:rsidRPr="006A7814">
        <w:rPr>
          <w:rFonts w:ascii="Courier New" w:eastAsia="Times New Roman" w:hAnsi="Courier New" w:cs="Courier New"/>
          <w:color w:val="89DDFF"/>
          <w:sz w:val="20"/>
          <w:szCs w:val="20"/>
          <w:lang w:eastAsia="ru-RU"/>
        </w:rPr>
        <w:t xml:space="preserve">= </w:t>
      </w:r>
      <w:r w:rsidRPr="006A7814">
        <w:rPr>
          <w:rFonts w:ascii="Courier New" w:eastAsia="Times New Roman" w:hAnsi="Courier New" w:cs="Courier New"/>
          <w:color w:val="F78C6C"/>
          <w:sz w:val="20"/>
          <w:szCs w:val="20"/>
          <w:lang w:eastAsia="ru-RU"/>
        </w:rPr>
        <w:t>1</w:t>
      </w:r>
      <w:r w:rsidRPr="006A7814">
        <w:rPr>
          <w:rFonts w:ascii="Courier New" w:eastAsia="Times New Roman" w:hAnsi="Courier New" w:cs="Courier New"/>
          <w:color w:val="89DDFF"/>
          <w:sz w:val="20"/>
          <w:szCs w:val="20"/>
          <w:lang w:eastAsia="ru-RU"/>
        </w:rPr>
        <w:t>;</w:t>
      </w:r>
      <w:r w:rsidRPr="006A7814">
        <w:rPr>
          <w:rFonts w:ascii="Courier New" w:eastAsia="Times New Roman" w:hAnsi="Courier New" w:cs="Courier New"/>
          <w:color w:val="89DDFF"/>
          <w:sz w:val="20"/>
          <w:szCs w:val="20"/>
          <w:lang w:eastAsia="ru-RU"/>
        </w:rPr>
        <w:br/>
        <w:t xml:space="preserve">    }</w:t>
      </w:r>
      <w:r w:rsidRPr="006A7814">
        <w:rPr>
          <w:rFonts w:ascii="Courier New" w:eastAsia="Times New Roman" w:hAnsi="Courier New" w:cs="Courier New"/>
          <w:color w:val="89DDFF"/>
          <w:sz w:val="20"/>
          <w:szCs w:val="20"/>
          <w:lang w:eastAsia="ru-RU"/>
        </w:rPr>
        <w:br/>
        <w:t xml:space="preserve">    </w:t>
      </w:r>
      <w:r w:rsidRPr="00AF44AB">
        <w:rPr>
          <w:rFonts w:ascii="Courier New" w:eastAsia="Times New Roman" w:hAnsi="Courier New" w:cs="Courier New"/>
          <w:i/>
          <w:iCs/>
          <w:color w:val="C792EA"/>
          <w:sz w:val="20"/>
          <w:szCs w:val="20"/>
          <w:lang w:val="en-US" w:eastAsia="ru-RU"/>
        </w:rPr>
        <w:t>if</w:t>
      </w:r>
      <w:r w:rsidRPr="006A7814">
        <w:rPr>
          <w:rFonts w:ascii="Courier New" w:eastAsia="Times New Roman" w:hAnsi="Courier New" w:cs="Courier New"/>
          <w:i/>
          <w:iCs/>
          <w:color w:val="C792EA"/>
          <w:sz w:val="20"/>
          <w:szCs w:val="20"/>
          <w:lang w:eastAsia="ru-RU"/>
        </w:rPr>
        <w:t xml:space="preserve"> </w:t>
      </w:r>
      <w:r w:rsidRPr="006A7814">
        <w:rPr>
          <w:rFonts w:ascii="Courier New" w:eastAsia="Times New Roman" w:hAnsi="Courier New" w:cs="Courier New"/>
          <w:color w:val="89DDFF"/>
          <w:sz w:val="20"/>
          <w:szCs w:val="20"/>
          <w:lang w:eastAsia="ru-RU"/>
        </w:rPr>
        <w:t>(</w:t>
      </w:r>
      <w:r w:rsidRPr="00AF44AB">
        <w:rPr>
          <w:rFonts w:ascii="Courier New" w:eastAsia="Times New Roman" w:hAnsi="Courier New" w:cs="Courier New"/>
          <w:color w:val="C3CEE3"/>
          <w:sz w:val="20"/>
          <w:szCs w:val="20"/>
          <w:lang w:val="en-US" w:eastAsia="ru-RU"/>
        </w:rPr>
        <w:t>window</w:t>
      </w:r>
      <w:r w:rsidRPr="006A7814">
        <w:rPr>
          <w:rFonts w:ascii="Courier New" w:eastAsia="Times New Roman" w:hAnsi="Courier New" w:cs="Courier New"/>
          <w:color w:val="89DDFF"/>
          <w:sz w:val="20"/>
          <w:szCs w:val="20"/>
          <w:lang w:eastAsia="ru-RU"/>
        </w:rPr>
        <w:t>.</w:t>
      </w:r>
      <w:r w:rsidRPr="00AF44AB">
        <w:rPr>
          <w:rFonts w:ascii="Courier New" w:eastAsia="Times New Roman" w:hAnsi="Courier New" w:cs="Courier New"/>
          <w:color w:val="C3CEE3"/>
          <w:sz w:val="20"/>
          <w:szCs w:val="20"/>
          <w:lang w:val="en-US" w:eastAsia="ru-RU"/>
        </w:rPr>
        <w:t>isKeyPressed</w:t>
      </w:r>
      <w:r w:rsidRPr="006A7814">
        <w:rPr>
          <w:rFonts w:ascii="Courier New" w:eastAsia="Times New Roman" w:hAnsi="Courier New" w:cs="Courier New"/>
          <w:color w:val="89DDFF"/>
          <w:sz w:val="20"/>
          <w:szCs w:val="20"/>
          <w:lang w:eastAsia="ru-RU"/>
        </w:rPr>
        <w:t>(</w:t>
      </w:r>
      <w:r w:rsidRPr="00AF44AB">
        <w:rPr>
          <w:rFonts w:ascii="Courier New" w:eastAsia="Times New Roman" w:hAnsi="Courier New" w:cs="Courier New"/>
          <w:color w:val="C3CEE3"/>
          <w:sz w:val="20"/>
          <w:szCs w:val="20"/>
          <w:lang w:val="en-US" w:eastAsia="ru-RU"/>
        </w:rPr>
        <w:t>GLFW</w:t>
      </w:r>
      <w:r w:rsidRPr="006A7814">
        <w:rPr>
          <w:rFonts w:ascii="Courier New" w:eastAsia="Times New Roman" w:hAnsi="Courier New" w:cs="Courier New"/>
          <w:color w:val="C3CEE3"/>
          <w:sz w:val="20"/>
          <w:szCs w:val="20"/>
          <w:lang w:eastAsia="ru-RU"/>
        </w:rPr>
        <w:t>_</w:t>
      </w:r>
      <w:r w:rsidRPr="00AF44AB">
        <w:rPr>
          <w:rFonts w:ascii="Courier New" w:eastAsia="Times New Roman" w:hAnsi="Courier New" w:cs="Courier New"/>
          <w:color w:val="C3CEE3"/>
          <w:sz w:val="20"/>
          <w:szCs w:val="20"/>
          <w:lang w:val="en-US" w:eastAsia="ru-RU"/>
        </w:rPr>
        <w:t>KEY</w:t>
      </w:r>
      <w:r w:rsidRPr="006A7814">
        <w:rPr>
          <w:rFonts w:ascii="Courier New" w:eastAsia="Times New Roman" w:hAnsi="Courier New" w:cs="Courier New"/>
          <w:color w:val="C3CEE3"/>
          <w:sz w:val="20"/>
          <w:szCs w:val="20"/>
          <w:lang w:eastAsia="ru-RU"/>
        </w:rPr>
        <w:t>_</w:t>
      </w:r>
      <w:r w:rsidRPr="00AF44AB">
        <w:rPr>
          <w:rFonts w:ascii="Courier New" w:eastAsia="Times New Roman" w:hAnsi="Courier New" w:cs="Courier New"/>
          <w:color w:val="C3CEE3"/>
          <w:sz w:val="20"/>
          <w:szCs w:val="20"/>
          <w:lang w:val="en-US" w:eastAsia="ru-RU"/>
        </w:rPr>
        <w:t>A</w:t>
      </w:r>
      <w:r w:rsidRPr="006A7814">
        <w:rPr>
          <w:rFonts w:ascii="Courier New" w:eastAsia="Times New Roman" w:hAnsi="Courier New" w:cs="Courier New"/>
          <w:color w:val="89DDFF"/>
          <w:sz w:val="20"/>
          <w:szCs w:val="20"/>
          <w:lang w:eastAsia="ru-RU"/>
        </w:rPr>
        <w:t>)) {</w:t>
      </w:r>
      <w:r w:rsidRPr="006A7814">
        <w:rPr>
          <w:rFonts w:ascii="Courier New" w:eastAsia="Times New Roman" w:hAnsi="Courier New" w:cs="Courier New"/>
          <w:color w:val="89DDFF"/>
          <w:sz w:val="20"/>
          <w:szCs w:val="20"/>
          <w:lang w:eastAsia="ru-RU"/>
        </w:rPr>
        <w:br/>
        <w:t xml:space="preserve">        </w:t>
      </w:r>
      <w:r w:rsidRPr="00AF44AB">
        <w:rPr>
          <w:rFonts w:ascii="Courier New" w:eastAsia="Times New Roman" w:hAnsi="Courier New" w:cs="Courier New"/>
          <w:color w:val="C3CEE3"/>
          <w:sz w:val="20"/>
          <w:szCs w:val="20"/>
          <w:lang w:val="en-US" w:eastAsia="ru-RU"/>
        </w:rPr>
        <w:t>cameraInc</w:t>
      </w:r>
      <w:r w:rsidRPr="006A7814">
        <w:rPr>
          <w:rFonts w:ascii="Courier New" w:eastAsia="Times New Roman" w:hAnsi="Courier New" w:cs="Courier New"/>
          <w:color w:val="89DDFF"/>
          <w:sz w:val="20"/>
          <w:szCs w:val="20"/>
          <w:lang w:eastAsia="ru-RU"/>
        </w:rPr>
        <w:t>.</w:t>
      </w:r>
      <w:r w:rsidRPr="00AF44AB">
        <w:rPr>
          <w:rFonts w:ascii="Courier New" w:eastAsia="Times New Roman" w:hAnsi="Courier New" w:cs="Courier New"/>
          <w:color w:val="C3CEE3"/>
          <w:sz w:val="20"/>
          <w:szCs w:val="20"/>
          <w:lang w:val="en-US" w:eastAsia="ru-RU"/>
        </w:rPr>
        <w:t>x</w:t>
      </w:r>
      <w:r w:rsidRPr="006A7814">
        <w:rPr>
          <w:rFonts w:ascii="Courier New" w:eastAsia="Times New Roman" w:hAnsi="Courier New" w:cs="Courier New"/>
          <w:color w:val="C3CEE3"/>
          <w:sz w:val="20"/>
          <w:szCs w:val="20"/>
          <w:lang w:eastAsia="ru-RU"/>
        </w:rPr>
        <w:t xml:space="preserve"> </w:t>
      </w:r>
      <w:r w:rsidRPr="006A7814">
        <w:rPr>
          <w:rFonts w:ascii="Courier New" w:eastAsia="Times New Roman" w:hAnsi="Courier New" w:cs="Courier New"/>
          <w:color w:val="89DDFF"/>
          <w:sz w:val="20"/>
          <w:szCs w:val="20"/>
          <w:lang w:eastAsia="ru-RU"/>
        </w:rPr>
        <w:t>= -</w:t>
      </w:r>
      <w:r w:rsidRPr="006A7814">
        <w:rPr>
          <w:rFonts w:ascii="Courier New" w:eastAsia="Times New Roman" w:hAnsi="Courier New" w:cs="Courier New"/>
          <w:color w:val="F78C6C"/>
          <w:sz w:val="20"/>
          <w:szCs w:val="20"/>
          <w:lang w:eastAsia="ru-RU"/>
        </w:rPr>
        <w:t>1</w:t>
      </w:r>
      <w:r w:rsidRPr="006A7814">
        <w:rPr>
          <w:rFonts w:ascii="Courier New" w:eastAsia="Times New Roman" w:hAnsi="Courier New" w:cs="Courier New"/>
          <w:color w:val="89DDFF"/>
          <w:sz w:val="20"/>
          <w:szCs w:val="20"/>
          <w:lang w:eastAsia="ru-RU"/>
        </w:rPr>
        <w:t>;</w:t>
      </w:r>
      <w:r w:rsidRPr="006A7814">
        <w:rPr>
          <w:rFonts w:ascii="Courier New" w:eastAsia="Times New Roman" w:hAnsi="Courier New" w:cs="Courier New"/>
          <w:color w:val="89DDFF"/>
          <w:sz w:val="20"/>
          <w:szCs w:val="20"/>
          <w:lang w:eastAsia="ru-RU"/>
        </w:rPr>
        <w:br/>
        <w:t xml:space="preserve">    } </w:t>
      </w:r>
      <w:r w:rsidRPr="00AF44AB">
        <w:rPr>
          <w:rFonts w:ascii="Courier New" w:eastAsia="Times New Roman" w:hAnsi="Courier New" w:cs="Courier New"/>
          <w:i/>
          <w:iCs/>
          <w:color w:val="C792EA"/>
          <w:sz w:val="20"/>
          <w:szCs w:val="20"/>
          <w:lang w:val="en-US" w:eastAsia="ru-RU"/>
        </w:rPr>
        <w:t>else</w:t>
      </w:r>
      <w:r w:rsidRPr="006A7814">
        <w:rPr>
          <w:rFonts w:ascii="Courier New" w:eastAsia="Times New Roman" w:hAnsi="Courier New" w:cs="Courier New"/>
          <w:i/>
          <w:iCs/>
          <w:color w:val="C792EA"/>
          <w:sz w:val="20"/>
          <w:szCs w:val="20"/>
          <w:lang w:eastAsia="ru-RU"/>
        </w:rPr>
        <w:t xml:space="preserve"> </w:t>
      </w:r>
      <w:r w:rsidRPr="00AF44AB">
        <w:rPr>
          <w:rFonts w:ascii="Courier New" w:eastAsia="Times New Roman" w:hAnsi="Courier New" w:cs="Courier New"/>
          <w:i/>
          <w:iCs/>
          <w:color w:val="C792EA"/>
          <w:sz w:val="20"/>
          <w:szCs w:val="20"/>
          <w:lang w:val="en-US" w:eastAsia="ru-RU"/>
        </w:rPr>
        <w:t>if</w:t>
      </w:r>
      <w:r w:rsidRPr="006A7814">
        <w:rPr>
          <w:rFonts w:ascii="Courier New" w:eastAsia="Times New Roman" w:hAnsi="Courier New" w:cs="Courier New"/>
          <w:i/>
          <w:iCs/>
          <w:color w:val="C792EA"/>
          <w:sz w:val="20"/>
          <w:szCs w:val="20"/>
          <w:lang w:eastAsia="ru-RU"/>
        </w:rPr>
        <w:t xml:space="preserve"> </w:t>
      </w:r>
      <w:r w:rsidRPr="006A7814">
        <w:rPr>
          <w:rFonts w:ascii="Courier New" w:eastAsia="Times New Roman" w:hAnsi="Courier New" w:cs="Courier New"/>
          <w:color w:val="89DDFF"/>
          <w:sz w:val="20"/>
          <w:szCs w:val="20"/>
          <w:lang w:eastAsia="ru-RU"/>
        </w:rPr>
        <w:t>(</w:t>
      </w:r>
      <w:r w:rsidRPr="00AF44AB">
        <w:rPr>
          <w:rFonts w:ascii="Courier New" w:eastAsia="Times New Roman" w:hAnsi="Courier New" w:cs="Courier New"/>
          <w:color w:val="C3CEE3"/>
          <w:sz w:val="20"/>
          <w:szCs w:val="20"/>
          <w:lang w:val="en-US" w:eastAsia="ru-RU"/>
        </w:rPr>
        <w:t>window</w:t>
      </w:r>
      <w:r w:rsidRPr="006A7814">
        <w:rPr>
          <w:rFonts w:ascii="Courier New" w:eastAsia="Times New Roman" w:hAnsi="Courier New" w:cs="Courier New"/>
          <w:color w:val="89DDFF"/>
          <w:sz w:val="20"/>
          <w:szCs w:val="20"/>
          <w:lang w:eastAsia="ru-RU"/>
        </w:rPr>
        <w:t>.</w:t>
      </w:r>
      <w:r w:rsidRPr="00AF44AB">
        <w:rPr>
          <w:rFonts w:ascii="Courier New" w:eastAsia="Times New Roman" w:hAnsi="Courier New" w:cs="Courier New"/>
          <w:color w:val="C3CEE3"/>
          <w:sz w:val="20"/>
          <w:szCs w:val="20"/>
          <w:lang w:val="en-US" w:eastAsia="ru-RU"/>
        </w:rPr>
        <w:t>isKeyPressed</w:t>
      </w:r>
      <w:r w:rsidRPr="006A7814">
        <w:rPr>
          <w:rFonts w:ascii="Courier New" w:eastAsia="Times New Roman" w:hAnsi="Courier New" w:cs="Courier New"/>
          <w:color w:val="89DDFF"/>
          <w:sz w:val="20"/>
          <w:szCs w:val="20"/>
          <w:lang w:eastAsia="ru-RU"/>
        </w:rPr>
        <w:t>(</w:t>
      </w:r>
      <w:r w:rsidRPr="00AF44AB">
        <w:rPr>
          <w:rFonts w:ascii="Courier New" w:eastAsia="Times New Roman" w:hAnsi="Courier New" w:cs="Courier New"/>
          <w:color w:val="C3CEE3"/>
          <w:sz w:val="20"/>
          <w:szCs w:val="20"/>
          <w:lang w:val="en-US" w:eastAsia="ru-RU"/>
        </w:rPr>
        <w:t>GLFW</w:t>
      </w:r>
      <w:r w:rsidRPr="006A7814">
        <w:rPr>
          <w:rFonts w:ascii="Courier New" w:eastAsia="Times New Roman" w:hAnsi="Courier New" w:cs="Courier New"/>
          <w:color w:val="C3CEE3"/>
          <w:sz w:val="20"/>
          <w:szCs w:val="20"/>
          <w:lang w:eastAsia="ru-RU"/>
        </w:rPr>
        <w:t>_</w:t>
      </w:r>
      <w:r w:rsidRPr="00AF44AB">
        <w:rPr>
          <w:rFonts w:ascii="Courier New" w:eastAsia="Times New Roman" w:hAnsi="Courier New" w:cs="Courier New"/>
          <w:color w:val="C3CEE3"/>
          <w:sz w:val="20"/>
          <w:szCs w:val="20"/>
          <w:lang w:val="en-US" w:eastAsia="ru-RU"/>
        </w:rPr>
        <w:t>KEY</w:t>
      </w:r>
      <w:r w:rsidRPr="006A7814">
        <w:rPr>
          <w:rFonts w:ascii="Courier New" w:eastAsia="Times New Roman" w:hAnsi="Courier New" w:cs="Courier New"/>
          <w:color w:val="C3CEE3"/>
          <w:sz w:val="20"/>
          <w:szCs w:val="20"/>
          <w:lang w:eastAsia="ru-RU"/>
        </w:rPr>
        <w:t>_</w:t>
      </w:r>
      <w:r w:rsidRPr="00AF44AB">
        <w:rPr>
          <w:rFonts w:ascii="Courier New" w:eastAsia="Times New Roman" w:hAnsi="Courier New" w:cs="Courier New"/>
          <w:color w:val="C3CEE3"/>
          <w:sz w:val="20"/>
          <w:szCs w:val="20"/>
          <w:lang w:val="en-US" w:eastAsia="ru-RU"/>
        </w:rPr>
        <w:t>D</w:t>
      </w:r>
      <w:r w:rsidRPr="006A7814">
        <w:rPr>
          <w:rFonts w:ascii="Courier New" w:eastAsia="Times New Roman" w:hAnsi="Courier New" w:cs="Courier New"/>
          <w:color w:val="89DDFF"/>
          <w:sz w:val="20"/>
          <w:szCs w:val="20"/>
          <w:lang w:eastAsia="ru-RU"/>
        </w:rPr>
        <w:t>)) {</w:t>
      </w:r>
      <w:r w:rsidRPr="006A7814">
        <w:rPr>
          <w:rFonts w:ascii="Courier New" w:eastAsia="Times New Roman" w:hAnsi="Courier New" w:cs="Courier New"/>
          <w:color w:val="89DDFF"/>
          <w:sz w:val="20"/>
          <w:szCs w:val="20"/>
          <w:lang w:eastAsia="ru-RU"/>
        </w:rPr>
        <w:br/>
        <w:t xml:space="preserve">        </w:t>
      </w:r>
      <w:r w:rsidRPr="00AF44AB">
        <w:rPr>
          <w:rFonts w:ascii="Courier New" w:eastAsia="Times New Roman" w:hAnsi="Courier New" w:cs="Courier New"/>
          <w:color w:val="C3CEE3"/>
          <w:sz w:val="20"/>
          <w:szCs w:val="20"/>
          <w:lang w:val="en-US" w:eastAsia="ru-RU"/>
        </w:rPr>
        <w:t>cameraInc</w:t>
      </w:r>
      <w:r w:rsidRPr="006A7814">
        <w:rPr>
          <w:rFonts w:ascii="Courier New" w:eastAsia="Times New Roman" w:hAnsi="Courier New" w:cs="Courier New"/>
          <w:color w:val="89DDFF"/>
          <w:sz w:val="20"/>
          <w:szCs w:val="20"/>
          <w:lang w:eastAsia="ru-RU"/>
        </w:rPr>
        <w:t>.</w:t>
      </w:r>
      <w:r w:rsidRPr="00AF44AB">
        <w:rPr>
          <w:rFonts w:ascii="Courier New" w:eastAsia="Times New Roman" w:hAnsi="Courier New" w:cs="Courier New"/>
          <w:color w:val="C3CEE3"/>
          <w:sz w:val="20"/>
          <w:szCs w:val="20"/>
          <w:lang w:val="en-US" w:eastAsia="ru-RU"/>
        </w:rPr>
        <w:t>x</w:t>
      </w:r>
      <w:r w:rsidRPr="006A7814">
        <w:rPr>
          <w:rFonts w:ascii="Courier New" w:eastAsia="Times New Roman" w:hAnsi="Courier New" w:cs="Courier New"/>
          <w:color w:val="C3CEE3"/>
          <w:sz w:val="20"/>
          <w:szCs w:val="20"/>
          <w:lang w:eastAsia="ru-RU"/>
        </w:rPr>
        <w:t xml:space="preserve"> </w:t>
      </w:r>
      <w:r w:rsidRPr="006A7814">
        <w:rPr>
          <w:rFonts w:ascii="Courier New" w:eastAsia="Times New Roman" w:hAnsi="Courier New" w:cs="Courier New"/>
          <w:color w:val="89DDFF"/>
          <w:sz w:val="20"/>
          <w:szCs w:val="20"/>
          <w:lang w:eastAsia="ru-RU"/>
        </w:rPr>
        <w:t xml:space="preserve">= </w:t>
      </w:r>
      <w:r w:rsidRPr="006A7814">
        <w:rPr>
          <w:rFonts w:ascii="Courier New" w:eastAsia="Times New Roman" w:hAnsi="Courier New" w:cs="Courier New"/>
          <w:color w:val="F78C6C"/>
          <w:sz w:val="20"/>
          <w:szCs w:val="20"/>
          <w:lang w:eastAsia="ru-RU"/>
        </w:rPr>
        <w:t>1</w:t>
      </w:r>
      <w:r w:rsidRPr="006A7814">
        <w:rPr>
          <w:rFonts w:ascii="Courier New" w:eastAsia="Times New Roman" w:hAnsi="Courier New" w:cs="Courier New"/>
          <w:color w:val="89DDFF"/>
          <w:sz w:val="20"/>
          <w:szCs w:val="20"/>
          <w:lang w:eastAsia="ru-RU"/>
        </w:rPr>
        <w:t>;</w:t>
      </w:r>
      <w:r w:rsidRPr="006A7814">
        <w:rPr>
          <w:rFonts w:ascii="Courier New" w:eastAsia="Times New Roman" w:hAnsi="Courier New" w:cs="Courier New"/>
          <w:color w:val="89DDFF"/>
          <w:sz w:val="20"/>
          <w:szCs w:val="20"/>
          <w:lang w:eastAsia="ru-RU"/>
        </w:rPr>
        <w:br/>
        <w:t xml:space="preserve">    }</w:t>
      </w:r>
      <w:r w:rsidRPr="006A7814">
        <w:rPr>
          <w:rFonts w:ascii="Courier New" w:eastAsia="Times New Roman" w:hAnsi="Courier New" w:cs="Courier New"/>
          <w:color w:val="89DDFF"/>
          <w:sz w:val="20"/>
          <w:szCs w:val="20"/>
          <w:lang w:eastAsia="ru-RU"/>
        </w:rPr>
        <w:br/>
        <w:t xml:space="preserve">    </w:t>
      </w:r>
      <w:r w:rsidRPr="00AF44AB">
        <w:rPr>
          <w:rFonts w:ascii="Courier New" w:eastAsia="Times New Roman" w:hAnsi="Courier New" w:cs="Courier New"/>
          <w:i/>
          <w:iCs/>
          <w:color w:val="C792EA"/>
          <w:sz w:val="20"/>
          <w:szCs w:val="20"/>
          <w:lang w:val="en-US" w:eastAsia="ru-RU"/>
        </w:rPr>
        <w:t>if</w:t>
      </w:r>
      <w:r w:rsidRPr="006A7814">
        <w:rPr>
          <w:rFonts w:ascii="Courier New" w:eastAsia="Times New Roman" w:hAnsi="Courier New" w:cs="Courier New"/>
          <w:i/>
          <w:iCs/>
          <w:color w:val="C792EA"/>
          <w:sz w:val="20"/>
          <w:szCs w:val="20"/>
          <w:lang w:eastAsia="ru-RU"/>
        </w:rPr>
        <w:t xml:space="preserve"> </w:t>
      </w:r>
      <w:r w:rsidRPr="006A7814">
        <w:rPr>
          <w:rFonts w:ascii="Courier New" w:eastAsia="Times New Roman" w:hAnsi="Courier New" w:cs="Courier New"/>
          <w:color w:val="89DDFF"/>
          <w:sz w:val="20"/>
          <w:szCs w:val="20"/>
          <w:lang w:eastAsia="ru-RU"/>
        </w:rPr>
        <w:t>(</w:t>
      </w:r>
      <w:r w:rsidRPr="00AF44AB">
        <w:rPr>
          <w:rFonts w:ascii="Courier New" w:eastAsia="Times New Roman" w:hAnsi="Courier New" w:cs="Courier New"/>
          <w:color w:val="C3CEE3"/>
          <w:sz w:val="20"/>
          <w:szCs w:val="20"/>
          <w:lang w:val="en-US" w:eastAsia="ru-RU"/>
        </w:rPr>
        <w:t>window</w:t>
      </w:r>
      <w:r w:rsidRPr="006A7814">
        <w:rPr>
          <w:rFonts w:ascii="Courier New" w:eastAsia="Times New Roman" w:hAnsi="Courier New" w:cs="Courier New"/>
          <w:color w:val="89DDFF"/>
          <w:sz w:val="20"/>
          <w:szCs w:val="20"/>
          <w:lang w:eastAsia="ru-RU"/>
        </w:rPr>
        <w:t>.</w:t>
      </w:r>
      <w:r w:rsidRPr="00AF44AB">
        <w:rPr>
          <w:rFonts w:ascii="Courier New" w:eastAsia="Times New Roman" w:hAnsi="Courier New" w:cs="Courier New"/>
          <w:color w:val="C3CEE3"/>
          <w:sz w:val="20"/>
          <w:szCs w:val="20"/>
          <w:lang w:val="en-US" w:eastAsia="ru-RU"/>
        </w:rPr>
        <w:t>isKeyPressed</w:t>
      </w:r>
      <w:r w:rsidRPr="006A7814">
        <w:rPr>
          <w:rFonts w:ascii="Courier New" w:eastAsia="Times New Roman" w:hAnsi="Courier New" w:cs="Courier New"/>
          <w:color w:val="89DDFF"/>
          <w:sz w:val="20"/>
          <w:szCs w:val="20"/>
          <w:lang w:eastAsia="ru-RU"/>
        </w:rPr>
        <w:t>(</w:t>
      </w:r>
      <w:r w:rsidRPr="00AF44AB">
        <w:rPr>
          <w:rFonts w:ascii="Courier New" w:eastAsia="Times New Roman" w:hAnsi="Courier New" w:cs="Courier New"/>
          <w:color w:val="C3CEE3"/>
          <w:sz w:val="20"/>
          <w:szCs w:val="20"/>
          <w:lang w:val="en-US" w:eastAsia="ru-RU"/>
        </w:rPr>
        <w:t>GLFW</w:t>
      </w:r>
      <w:r w:rsidRPr="006A7814">
        <w:rPr>
          <w:rFonts w:ascii="Courier New" w:eastAsia="Times New Roman" w:hAnsi="Courier New" w:cs="Courier New"/>
          <w:color w:val="C3CEE3"/>
          <w:sz w:val="20"/>
          <w:szCs w:val="20"/>
          <w:lang w:eastAsia="ru-RU"/>
        </w:rPr>
        <w:t>_</w:t>
      </w:r>
      <w:r w:rsidRPr="00AF44AB">
        <w:rPr>
          <w:rFonts w:ascii="Courier New" w:eastAsia="Times New Roman" w:hAnsi="Courier New" w:cs="Courier New"/>
          <w:color w:val="C3CEE3"/>
          <w:sz w:val="20"/>
          <w:szCs w:val="20"/>
          <w:lang w:val="en-US" w:eastAsia="ru-RU"/>
        </w:rPr>
        <w:t>KEY</w:t>
      </w:r>
      <w:r w:rsidRPr="006A7814">
        <w:rPr>
          <w:rFonts w:ascii="Courier New" w:eastAsia="Times New Roman" w:hAnsi="Courier New" w:cs="Courier New"/>
          <w:color w:val="C3CEE3"/>
          <w:sz w:val="20"/>
          <w:szCs w:val="20"/>
          <w:lang w:eastAsia="ru-RU"/>
        </w:rPr>
        <w:t>_</w:t>
      </w:r>
      <w:r w:rsidRPr="00AF44AB">
        <w:rPr>
          <w:rFonts w:ascii="Courier New" w:eastAsia="Times New Roman" w:hAnsi="Courier New" w:cs="Courier New"/>
          <w:color w:val="C3CEE3"/>
          <w:sz w:val="20"/>
          <w:szCs w:val="20"/>
          <w:lang w:val="en-US" w:eastAsia="ru-RU"/>
        </w:rPr>
        <w:t>Z</w:t>
      </w:r>
      <w:r w:rsidRPr="006A7814">
        <w:rPr>
          <w:rFonts w:ascii="Courier New" w:eastAsia="Times New Roman" w:hAnsi="Courier New" w:cs="Courier New"/>
          <w:color w:val="89DDFF"/>
          <w:sz w:val="20"/>
          <w:szCs w:val="20"/>
          <w:lang w:eastAsia="ru-RU"/>
        </w:rPr>
        <w:t>)) {</w:t>
      </w:r>
      <w:r w:rsidRPr="006A7814">
        <w:rPr>
          <w:rFonts w:ascii="Courier New" w:eastAsia="Times New Roman" w:hAnsi="Courier New" w:cs="Courier New"/>
          <w:color w:val="89DDFF"/>
          <w:sz w:val="20"/>
          <w:szCs w:val="20"/>
          <w:lang w:eastAsia="ru-RU"/>
        </w:rPr>
        <w:br/>
        <w:t xml:space="preserve">        </w:t>
      </w:r>
      <w:r w:rsidRPr="00AF44AB">
        <w:rPr>
          <w:rFonts w:ascii="Courier New" w:eastAsia="Times New Roman" w:hAnsi="Courier New" w:cs="Courier New"/>
          <w:color w:val="C3CEE3"/>
          <w:sz w:val="20"/>
          <w:szCs w:val="20"/>
          <w:lang w:val="en-US" w:eastAsia="ru-RU"/>
        </w:rPr>
        <w:t>cameraInc</w:t>
      </w:r>
      <w:r w:rsidRPr="006A7814">
        <w:rPr>
          <w:rFonts w:ascii="Courier New" w:eastAsia="Times New Roman" w:hAnsi="Courier New" w:cs="Courier New"/>
          <w:color w:val="89DDFF"/>
          <w:sz w:val="20"/>
          <w:szCs w:val="20"/>
          <w:lang w:eastAsia="ru-RU"/>
        </w:rPr>
        <w:t>.</w:t>
      </w:r>
      <w:r w:rsidRPr="00AF44AB">
        <w:rPr>
          <w:rFonts w:ascii="Courier New" w:eastAsia="Times New Roman" w:hAnsi="Courier New" w:cs="Courier New"/>
          <w:color w:val="C3CEE3"/>
          <w:sz w:val="20"/>
          <w:szCs w:val="20"/>
          <w:lang w:val="en-US" w:eastAsia="ru-RU"/>
        </w:rPr>
        <w:t>y</w:t>
      </w:r>
      <w:r w:rsidRPr="006A7814">
        <w:rPr>
          <w:rFonts w:ascii="Courier New" w:eastAsia="Times New Roman" w:hAnsi="Courier New" w:cs="Courier New"/>
          <w:color w:val="C3CEE3"/>
          <w:sz w:val="20"/>
          <w:szCs w:val="20"/>
          <w:lang w:eastAsia="ru-RU"/>
        </w:rPr>
        <w:t xml:space="preserve"> </w:t>
      </w:r>
      <w:r w:rsidRPr="006A7814">
        <w:rPr>
          <w:rFonts w:ascii="Courier New" w:eastAsia="Times New Roman" w:hAnsi="Courier New" w:cs="Courier New"/>
          <w:color w:val="89DDFF"/>
          <w:sz w:val="20"/>
          <w:szCs w:val="20"/>
          <w:lang w:eastAsia="ru-RU"/>
        </w:rPr>
        <w:t>= -</w:t>
      </w:r>
      <w:r w:rsidRPr="006A7814">
        <w:rPr>
          <w:rFonts w:ascii="Courier New" w:eastAsia="Times New Roman" w:hAnsi="Courier New" w:cs="Courier New"/>
          <w:color w:val="F78C6C"/>
          <w:sz w:val="20"/>
          <w:szCs w:val="20"/>
          <w:lang w:eastAsia="ru-RU"/>
        </w:rPr>
        <w:t>1</w:t>
      </w:r>
      <w:r w:rsidRPr="006A7814">
        <w:rPr>
          <w:rFonts w:ascii="Courier New" w:eastAsia="Times New Roman" w:hAnsi="Courier New" w:cs="Courier New"/>
          <w:color w:val="89DDFF"/>
          <w:sz w:val="20"/>
          <w:szCs w:val="20"/>
          <w:lang w:eastAsia="ru-RU"/>
        </w:rPr>
        <w:t>;</w:t>
      </w:r>
      <w:r w:rsidRPr="006A7814">
        <w:rPr>
          <w:rFonts w:ascii="Courier New" w:eastAsia="Times New Roman" w:hAnsi="Courier New" w:cs="Courier New"/>
          <w:color w:val="89DDFF"/>
          <w:sz w:val="20"/>
          <w:szCs w:val="20"/>
          <w:lang w:eastAsia="ru-RU"/>
        </w:rPr>
        <w:br/>
        <w:t xml:space="preserve">    } </w:t>
      </w:r>
      <w:r w:rsidRPr="00AF44AB">
        <w:rPr>
          <w:rFonts w:ascii="Courier New" w:eastAsia="Times New Roman" w:hAnsi="Courier New" w:cs="Courier New"/>
          <w:i/>
          <w:iCs/>
          <w:color w:val="C792EA"/>
          <w:sz w:val="20"/>
          <w:szCs w:val="20"/>
          <w:lang w:val="en-US" w:eastAsia="ru-RU"/>
        </w:rPr>
        <w:t>else</w:t>
      </w:r>
      <w:r w:rsidRPr="006A7814">
        <w:rPr>
          <w:rFonts w:ascii="Courier New" w:eastAsia="Times New Roman" w:hAnsi="Courier New" w:cs="Courier New"/>
          <w:i/>
          <w:iCs/>
          <w:color w:val="C792EA"/>
          <w:sz w:val="20"/>
          <w:szCs w:val="20"/>
          <w:lang w:eastAsia="ru-RU"/>
        </w:rPr>
        <w:t xml:space="preserve"> </w:t>
      </w:r>
      <w:r w:rsidRPr="00AF44AB">
        <w:rPr>
          <w:rFonts w:ascii="Courier New" w:eastAsia="Times New Roman" w:hAnsi="Courier New" w:cs="Courier New"/>
          <w:i/>
          <w:iCs/>
          <w:color w:val="C792EA"/>
          <w:sz w:val="20"/>
          <w:szCs w:val="20"/>
          <w:lang w:val="en-US" w:eastAsia="ru-RU"/>
        </w:rPr>
        <w:t>if</w:t>
      </w:r>
      <w:r w:rsidRPr="006A7814">
        <w:rPr>
          <w:rFonts w:ascii="Courier New" w:eastAsia="Times New Roman" w:hAnsi="Courier New" w:cs="Courier New"/>
          <w:i/>
          <w:iCs/>
          <w:color w:val="C792EA"/>
          <w:sz w:val="20"/>
          <w:szCs w:val="20"/>
          <w:lang w:eastAsia="ru-RU"/>
        </w:rPr>
        <w:t xml:space="preserve"> </w:t>
      </w:r>
      <w:r w:rsidRPr="006A7814">
        <w:rPr>
          <w:rFonts w:ascii="Courier New" w:eastAsia="Times New Roman" w:hAnsi="Courier New" w:cs="Courier New"/>
          <w:color w:val="89DDFF"/>
          <w:sz w:val="20"/>
          <w:szCs w:val="20"/>
          <w:lang w:eastAsia="ru-RU"/>
        </w:rPr>
        <w:t>(</w:t>
      </w:r>
      <w:r w:rsidRPr="00AF44AB">
        <w:rPr>
          <w:rFonts w:ascii="Courier New" w:eastAsia="Times New Roman" w:hAnsi="Courier New" w:cs="Courier New"/>
          <w:color w:val="C3CEE3"/>
          <w:sz w:val="20"/>
          <w:szCs w:val="20"/>
          <w:lang w:val="en-US" w:eastAsia="ru-RU"/>
        </w:rPr>
        <w:t>window</w:t>
      </w:r>
      <w:r w:rsidRPr="006A7814">
        <w:rPr>
          <w:rFonts w:ascii="Courier New" w:eastAsia="Times New Roman" w:hAnsi="Courier New" w:cs="Courier New"/>
          <w:color w:val="89DDFF"/>
          <w:sz w:val="20"/>
          <w:szCs w:val="20"/>
          <w:lang w:eastAsia="ru-RU"/>
        </w:rPr>
        <w:t>.</w:t>
      </w:r>
      <w:r w:rsidRPr="00AF44AB">
        <w:rPr>
          <w:rFonts w:ascii="Courier New" w:eastAsia="Times New Roman" w:hAnsi="Courier New" w:cs="Courier New"/>
          <w:color w:val="C3CEE3"/>
          <w:sz w:val="20"/>
          <w:szCs w:val="20"/>
          <w:lang w:val="en-US" w:eastAsia="ru-RU"/>
        </w:rPr>
        <w:t>isKeyPressed</w:t>
      </w:r>
      <w:r w:rsidRPr="006A7814">
        <w:rPr>
          <w:rFonts w:ascii="Courier New" w:eastAsia="Times New Roman" w:hAnsi="Courier New" w:cs="Courier New"/>
          <w:color w:val="89DDFF"/>
          <w:sz w:val="20"/>
          <w:szCs w:val="20"/>
          <w:lang w:eastAsia="ru-RU"/>
        </w:rPr>
        <w:t>(</w:t>
      </w:r>
      <w:r w:rsidRPr="00AF44AB">
        <w:rPr>
          <w:rFonts w:ascii="Courier New" w:eastAsia="Times New Roman" w:hAnsi="Courier New" w:cs="Courier New"/>
          <w:color w:val="C3CEE3"/>
          <w:sz w:val="20"/>
          <w:szCs w:val="20"/>
          <w:lang w:val="en-US" w:eastAsia="ru-RU"/>
        </w:rPr>
        <w:t>GLFW</w:t>
      </w:r>
      <w:r w:rsidRPr="006A7814">
        <w:rPr>
          <w:rFonts w:ascii="Courier New" w:eastAsia="Times New Roman" w:hAnsi="Courier New" w:cs="Courier New"/>
          <w:color w:val="C3CEE3"/>
          <w:sz w:val="20"/>
          <w:szCs w:val="20"/>
          <w:lang w:eastAsia="ru-RU"/>
        </w:rPr>
        <w:t>_</w:t>
      </w:r>
      <w:r w:rsidRPr="00AF44AB">
        <w:rPr>
          <w:rFonts w:ascii="Courier New" w:eastAsia="Times New Roman" w:hAnsi="Courier New" w:cs="Courier New"/>
          <w:color w:val="C3CEE3"/>
          <w:sz w:val="20"/>
          <w:szCs w:val="20"/>
          <w:lang w:val="en-US" w:eastAsia="ru-RU"/>
        </w:rPr>
        <w:t>KEY</w:t>
      </w:r>
      <w:r w:rsidRPr="006A7814">
        <w:rPr>
          <w:rFonts w:ascii="Courier New" w:eastAsia="Times New Roman" w:hAnsi="Courier New" w:cs="Courier New"/>
          <w:color w:val="C3CEE3"/>
          <w:sz w:val="20"/>
          <w:szCs w:val="20"/>
          <w:lang w:eastAsia="ru-RU"/>
        </w:rPr>
        <w:t>_</w:t>
      </w:r>
      <w:r w:rsidRPr="00AF44AB">
        <w:rPr>
          <w:rFonts w:ascii="Courier New" w:eastAsia="Times New Roman" w:hAnsi="Courier New" w:cs="Courier New"/>
          <w:color w:val="C3CEE3"/>
          <w:sz w:val="20"/>
          <w:szCs w:val="20"/>
          <w:lang w:val="en-US" w:eastAsia="ru-RU"/>
        </w:rPr>
        <w:t>X</w:t>
      </w:r>
      <w:r w:rsidRPr="006A7814">
        <w:rPr>
          <w:rFonts w:ascii="Courier New" w:eastAsia="Times New Roman" w:hAnsi="Courier New" w:cs="Courier New"/>
          <w:color w:val="89DDFF"/>
          <w:sz w:val="20"/>
          <w:szCs w:val="20"/>
          <w:lang w:eastAsia="ru-RU"/>
        </w:rPr>
        <w:t>)) {</w:t>
      </w:r>
      <w:r w:rsidRPr="006A7814">
        <w:rPr>
          <w:rFonts w:ascii="Courier New" w:eastAsia="Times New Roman" w:hAnsi="Courier New" w:cs="Courier New"/>
          <w:color w:val="89DDFF"/>
          <w:sz w:val="20"/>
          <w:szCs w:val="20"/>
          <w:lang w:eastAsia="ru-RU"/>
        </w:rPr>
        <w:br/>
        <w:t xml:space="preserve">        </w:t>
      </w:r>
      <w:r w:rsidRPr="00AF44AB">
        <w:rPr>
          <w:rFonts w:ascii="Courier New" w:eastAsia="Times New Roman" w:hAnsi="Courier New" w:cs="Courier New"/>
          <w:color w:val="C3CEE3"/>
          <w:sz w:val="20"/>
          <w:szCs w:val="20"/>
          <w:lang w:val="en-US" w:eastAsia="ru-RU"/>
        </w:rPr>
        <w:t>cameraInc</w:t>
      </w:r>
      <w:r w:rsidRPr="006A7814">
        <w:rPr>
          <w:rFonts w:ascii="Courier New" w:eastAsia="Times New Roman" w:hAnsi="Courier New" w:cs="Courier New"/>
          <w:color w:val="89DDFF"/>
          <w:sz w:val="20"/>
          <w:szCs w:val="20"/>
          <w:lang w:eastAsia="ru-RU"/>
        </w:rPr>
        <w:t>.</w:t>
      </w:r>
      <w:r w:rsidRPr="00AF44AB">
        <w:rPr>
          <w:rFonts w:ascii="Courier New" w:eastAsia="Times New Roman" w:hAnsi="Courier New" w:cs="Courier New"/>
          <w:color w:val="C3CEE3"/>
          <w:sz w:val="20"/>
          <w:szCs w:val="20"/>
          <w:lang w:val="en-US" w:eastAsia="ru-RU"/>
        </w:rPr>
        <w:t>y</w:t>
      </w:r>
      <w:r w:rsidRPr="006A7814">
        <w:rPr>
          <w:rFonts w:ascii="Courier New" w:eastAsia="Times New Roman" w:hAnsi="Courier New" w:cs="Courier New"/>
          <w:color w:val="C3CEE3"/>
          <w:sz w:val="20"/>
          <w:szCs w:val="20"/>
          <w:lang w:eastAsia="ru-RU"/>
        </w:rPr>
        <w:t xml:space="preserve"> </w:t>
      </w:r>
      <w:r w:rsidRPr="006A7814">
        <w:rPr>
          <w:rFonts w:ascii="Courier New" w:eastAsia="Times New Roman" w:hAnsi="Courier New" w:cs="Courier New"/>
          <w:color w:val="89DDFF"/>
          <w:sz w:val="20"/>
          <w:szCs w:val="20"/>
          <w:lang w:eastAsia="ru-RU"/>
        </w:rPr>
        <w:t xml:space="preserve">= </w:t>
      </w:r>
      <w:r w:rsidRPr="006A7814">
        <w:rPr>
          <w:rFonts w:ascii="Courier New" w:eastAsia="Times New Roman" w:hAnsi="Courier New" w:cs="Courier New"/>
          <w:color w:val="F78C6C"/>
          <w:sz w:val="20"/>
          <w:szCs w:val="20"/>
          <w:lang w:eastAsia="ru-RU"/>
        </w:rPr>
        <w:t>1</w:t>
      </w:r>
      <w:r w:rsidRPr="006A7814">
        <w:rPr>
          <w:rFonts w:ascii="Courier New" w:eastAsia="Times New Roman" w:hAnsi="Courier New" w:cs="Courier New"/>
          <w:color w:val="89DDFF"/>
          <w:sz w:val="20"/>
          <w:szCs w:val="20"/>
          <w:lang w:eastAsia="ru-RU"/>
        </w:rPr>
        <w:t>;</w:t>
      </w:r>
      <w:r w:rsidRPr="006A7814">
        <w:rPr>
          <w:rFonts w:ascii="Courier New" w:eastAsia="Times New Roman" w:hAnsi="Courier New" w:cs="Courier New"/>
          <w:color w:val="89DDFF"/>
          <w:sz w:val="20"/>
          <w:szCs w:val="20"/>
          <w:lang w:eastAsia="ru-RU"/>
        </w:rPr>
        <w:br/>
        <w:t xml:space="preserve">    }</w:t>
      </w:r>
      <w:r w:rsidRPr="006A7814">
        <w:rPr>
          <w:rFonts w:ascii="Courier New" w:eastAsia="Times New Roman" w:hAnsi="Courier New" w:cs="Courier New"/>
          <w:color w:val="89DDFF"/>
          <w:sz w:val="20"/>
          <w:szCs w:val="20"/>
          <w:lang w:eastAsia="ru-RU"/>
        </w:rPr>
        <w:br/>
        <w:t>}</w:t>
      </w:r>
    </w:p>
    <w:p w14:paraId="12FA951B" w14:textId="2B5A5E46" w:rsidR="00AF44AB" w:rsidRDefault="00AF44AB" w:rsidP="00E07CB8">
      <w:pPr>
        <w:pStyle w:val="blockparagraph-544a408c"/>
        <w:jc w:val="both"/>
      </w:pPr>
      <w:r w:rsidRPr="00AF44AB">
        <w:lastRenderedPageBreak/>
        <w:t>Он просто обновляет переменную</w:t>
      </w:r>
      <w:r w:rsidR="00916AB7" w:rsidRPr="00916AB7">
        <w:t xml:space="preserve"> </w:t>
      </w:r>
      <w:r w:rsidR="00916AB7" w:rsidRPr="00916AB7">
        <w:rPr>
          <w:rStyle w:val="HTML"/>
          <w:rFonts w:ascii="Times New Roman" w:hAnsi="Times New Roman" w:cs="Times New Roman"/>
          <w:b/>
          <w:sz w:val="24"/>
          <w:szCs w:val="24"/>
        </w:rPr>
        <w:t>Vector3f</w:t>
      </w:r>
      <w:r w:rsidRPr="00AF44AB">
        <w:t xml:space="preserve"> с именем </w:t>
      </w:r>
      <w:r w:rsidR="00916AB7" w:rsidRPr="00916AB7">
        <w:rPr>
          <w:rStyle w:val="HTML"/>
          <w:rFonts w:ascii="Times New Roman" w:hAnsi="Times New Roman" w:cs="Times New Roman"/>
          <w:b/>
          <w:sz w:val="24"/>
          <w:szCs w:val="24"/>
        </w:rPr>
        <w:t>cameraInc</w:t>
      </w:r>
      <w:r w:rsidRPr="00AF44AB">
        <w:t xml:space="preserve">, которая содержит смещение камеры, которое необходимо применить. Метод </w:t>
      </w:r>
      <w:r w:rsidR="00916AB7" w:rsidRPr="00916AB7">
        <w:rPr>
          <w:b/>
          <w:lang w:val="en-US"/>
        </w:rPr>
        <w:t>update</w:t>
      </w:r>
      <w:r w:rsidR="00916AB7" w:rsidRPr="00916AB7">
        <w:t xml:space="preserve"> </w:t>
      </w:r>
      <w:r w:rsidRPr="00AF44AB">
        <w:t>класса</w:t>
      </w:r>
      <w:r w:rsidR="00916AB7" w:rsidRPr="00916AB7">
        <w:t xml:space="preserve"> </w:t>
      </w:r>
      <w:r w:rsidR="00916AB7" w:rsidRPr="00916AB7">
        <w:rPr>
          <w:rStyle w:val="HTML"/>
          <w:rFonts w:ascii="Times New Roman" w:hAnsi="Times New Roman" w:cs="Times New Roman"/>
          <w:b/>
          <w:sz w:val="24"/>
          <w:szCs w:val="24"/>
        </w:rPr>
        <w:t>DummyGame</w:t>
      </w:r>
      <w:r w:rsidRPr="00AF44AB">
        <w:t xml:space="preserve"> изменяет положение и поворот камеры в соответствии с обработанными событиями нажатия клавиш и мыши.</w:t>
      </w:r>
    </w:p>
    <w:p w14:paraId="6E0618BE" w14:textId="77777777" w:rsidR="00916AB7" w:rsidRPr="00916AB7" w:rsidRDefault="00916AB7" w:rsidP="00916AB7">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916AB7">
        <w:rPr>
          <w:rFonts w:ascii="Courier New" w:eastAsia="Times New Roman" w:hAnsi="Courier New" w:cs="Courier New"/>
          <w:color w:val="C792EA"/>
          <w:sz w:val="20"/>
          <w:szCs w:val="20"/>
          <w:lang w:val="en-US" w:eastAsia="ru-RU"/>
        </w:rPr>
        <w:t>@Override</w:t>
      </w:r>
      <w:r w:rsidRPr="00916AB7">
        <w:rPr>
          <w:rFonts w:ascii="Courier New" w:eastAsia="Times New Roman" w:hAnsi="Courier New" w:cs="Courier New"/>
          <w:color w:val="C792EA"/>
          <w:sz w:val="20"/>
          <w:szCs w:val="20"/>
          <w:lang w:val="en-US" w:eastAsia="ru-RU"/>
        </w:rPr>
        <w:br/>
      </w:r>
      <w:r w:rsidRPr="00916AB7">
        <w:rPr>
          <w:rFonts w:ascii="Courier New" w:eastAsia="Times New Roman" w:hAnsi="Courier New" w:cs="Courier New"/>
          <w:i/>
          <w:iCs/>
          <w:color w:val="F78C6C"/>
          <w:sz w:val="20"/>
          <w:szCs w:val="20"/>
          <w:lang w:val="en-US" w:eastAsia="ru-RU"/>
        </w:rPr>
        <w:t xml:space="preserve">public </w:t>
      </w:r>
      <w:r w:rsidRPr="00916AB7">
        <w:rPr>
          <w:rFonts w:ascii="Courier New" w:eastAsia="Times New Roman" w:hAnsi="Courier New" w:cs="Courier New"/>
          <w:i/>
          <w:iCs/>
          <w:color w:val="C792EA"/>
          <w:sz w:val="20"/>
          <w:szCs w:val="20"/>
          <w:lang w:val="en-US" w:eastAsia="ru-RU"/>
        </w:rPr>
        <w:t xml:space="preserve">void </w:t>
      </w:r>
      <w:r w:rsidRPr="00916AB7">
        <w:rPr>
          <w:rFonts w:ascii="Courier New" w:eastAsia="Times New Roman" w:hAnsi="Courier New" w:cs="Courier New"/>
          <w:color w:val="82AAFF"/>
          <w:sz w:val="20"/>
          <w:szCs w:val="20"/>
          <w:lang w:val="en-US" w:eastAsia="ru-RU"/>
        </w:rPr>
        <w:t>update</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i/>
          <w:iCs/>
          <w:color w:val="C792EA"/>
          <w:sz w:val="20"/>
          <w:szCs w:val="20"/>
          <w:lang w:val="en-US" w:eastAsia="ru-RU"/>
        </w:rPr>
        <w:t xml:space="preserve">float </w:t>
      </w:r>
      <w:r w:rsidRPr="00916AB7">
        <w:rPr>
          <w:rFonts w:ascii="Courier New" w:eastAsia="Times New Roman" w:hAnsi="Courier New" w:cs="Courier New"/>
          <w:color w:val="C3CEE3"/>
          <w:sz w:val="20"/>
          <w:szCs w:val="20"/>
          <w:lang w:val="en-US" w:eastAsia="ru-RU"/>
        </w:rPr>
        <w:t>interval</w:t>
      </w:r>
      <w:r w:rsidRPr="00916AB7">
        <w:rPr>
          <w:rFonts w:ascii="Courier New" w:eastAsia="Times New Roman" w:hAnsi="Courier New" w:cs="Courier New"/>
          <w:color w:val="89DDFF"/>
          <w:sz w:val="20"/>
          <w:szCs w:val="20"/>
          <w:lang w:val="en-US" w:eastAsia="ru-RU"/>
        </w:rPr>
        <w:t xml:space="preserve">, </w:t>
      </w:r>
      <w:r w:rsidRPr="00916AB7">
        <w:rPr>
          <w:rFonts w:ascii="Courier New" w:eastAsia="Times New Roman" w:hAnsi="Courier New" w:cs="Courier New"/>
          <w:color w:val="C3CEE3"/>
          <w:sz w:val="20"/>
          <w:szCs w:val="20"/>
          <w:lang w:val="en-US" w:eastAsia="ru-RU"/>
        </w:rPr>
        <w:t>MouseInput mouseInput</w:t>
      </w:r>
      <w:r w:rsidRPr="00916AB7">
        <w:rPr>
          <w:rFonts w:ascii="Courier New" w:eastAsia="Times New Roman" w:hAnsi="Courier New" w:cs="Courier New"/>
          <w:color w:val="89DDFF"/>
          <w:sz w:val="20"/>
          <w:szCs w:val="20"/>
          <w:lang w:val="en-US" w:eastAsia="ru-RU"/>
        </w:rPr>
        <w:t>) {</w:t>
      </w:r>
      <w:r w:rsidRPr="00916AB7">
        <w:rPr>
          <w:rFonts w:ascii="Courier New" w:eastAsia="Times New Roman" w:hAnsi="Courier New" w:cs="Courier New"/>
          <w:color w:val="89DDFF"/>
          <w:sz w:val="20"/>
          <w:szCs w:val="20"/>
          <w:lang w:val="en-US" w:eastAsia="ru-RU"/>
        </w:rPr>
        <w:br/>
        <w:t xml:space="preserve">    </w:t>
      </w:r>
      <w:r w:rsidRPr="00916AB7">
        <w:rPr>
          <w:rFonts w:ascii="Courier New" w:eastAsia="Times New Roman" w:hAnsi="Courier New" w:cs="Courier New"/>
          <w:i/>
          <w:iCs/>
          <w:color w:val="717CB4"/>
          <w:sz w:val="20"/>
          <w:szCs w:val="20"/>
          <w:lang w:val="en-US" w:eastAsia="ru-RU"/>
        </w:rPr>
        <w:t>// Update camera position</w:t>
      </w:r>
      <w:r w:rsidRPr="00916AB7">
        <w:rPr>
          <w:rFonts w:ascii="Courier New" w:eastAsia="Times New Roman" w:hAnsi="Courier New" w:cs="Courier New"/>
          <w:i/>
          <w:iCs/>
          <w:color w:val="717CB4"/>
          <w:sz w:val="20"/>
          <w:szCs w:val="20"/>
          <w:lang w:val="en-US" w:eastAsia="ru-RU"/>
        </w:rPr>
        <w:br/>
        <w:t xml:space="preserve">    </w:t>
      </w:r>
      <w:r w:rsidRPr="00916AB7">
        <w:rPr>
          <w:rFonts w:ascii="Courier New" w:eastAsia="Times New Roman" w:hAnsi="Courier New" w:cs="Courier New"/>
          <w:color w:val="C3CEE3"/>
          <w:sz w:val="20"/>
          <w:szCs w:val="20"/>
          <w:lang w:val="en-US" w:eastAsia="ru-RU"/>
        </w:rPr>
        <w:t>camera</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C3CEE3"/>
          <w:sz w:val="20"/>
          <w:szCs w:val="20"/>
          <w:lang w:val="en-US" w:eastAsia="ru-RU"/>
        </w:rPr>
        <w:t>movePosition</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C3CEE3"/>
          <w:sz w:val="20"/>
          <w:szCs w:val="20"/>
          <w:lang w:val="en-US" w:eastAsia="ru-RU"/>
        </w:rPr>
        <w:t>cameraInc</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C3CEE3"/>
          <w:sz w:val="20"/>
          <w:szCs w:val="20"/>
          <w:lang w:val="en-US" w:eastAsia="ru-RU"/>
        </w:rPr>
        <w:t xml:space="preserve">x </w:t>
      </w:r>
      <w:r w:rsidRPr="00916AB7">
        <w:rPr>
          <w:rFonts w:ascii="Courier New" w:eastAsia="Times New Roman" w:hAnsi="Courier New" w:cs="Courier New"/>
          <w:color w:val="89DDFF"/>
          <w:sz w:val="20"/>
          <w:szCs w:val="20"/>
          <w:lang w:val="en-US" w:eastAsia="ru-RU"/>
        </w:rPr>
        <w:t xml:space="preserve">* </w:t>
      </w:r>
      <w:r w:rsidRPr="00916AB7">
        <w:rPr>
          <w:rFonts w:ascii="Courier New" w:eastAsia="Times New Roman" w:hAnsi="Courier New" w:cs="Courier New"/>
          <w:color w:val="C3CEE3"/>
          <w:sz w:val="20"/>
          <w:szCs w:val="20"/>
          <w:lang w:val="en-US" w:eastAsia="ru-RU"/>
        </w:rPr>
        <w:t>CAMERA_POS_STEP</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89DDFF"/>
          <w:sz w:val="20"/>
          <w:szCs w:val="20"/>
          <w:lang w:val="en-US" w:eastAsia="ru-RU"/>
        </w:rPr>
        <w:br/>
        <w:t xml:space="preserve">            </w:t>
      </w:r>
      <w:r w:rsidRPr="00916AB7">
        <w:rPr>
          <w:rFonts w:ascii="Courier New" w:eastAsia="Times New Roman" w:hAnsi="Courier New" w:cs="Courier New"/>
          <w:color w:val="C3CEE3"/>
          <w:sz w:val="20"/>
          <w:szCs w:val="20"/>
          <w:lang w:val="en-US" w:eastAsia="ru-RU"/>
        </w:rPr>
        <w:t>cameraInc</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C3CEE3"/>
          <w:sz w:val="20"/>
          <w:szCs w:val="20"/>
          <w:lang w:val="en-US" w:eastAsia="ru-RU"/>
        </w:rPr>
        <w:t xml:space="preserve">y </w:t>
      </w:r>
      <w:r w:rsidRPr="00916AB7">
        <w:rPr>
          <w:rFonts w:ascii="Courier New" w:eastAsia="Times New Roman" w:hAnsi="Courier New" w:cs="Courier New"/>
          <w:color w:val="89DDFF"/>
          <w:sz w:val="20"/>
          <w:szCs w:val="20"/>
          <w:lang w:val="en-US" w:eastAsia="ru-RU"/>
        </w:rPr>
        <w:t xml:space="preserve">* </w:t>
      </w:r>
      <w:r w:rsidRPr="00916AB7">
        <w:rPr>
          <w:rFonts w:ascii="Courier New" w:eastAsia="Times New Roman" w:hAnsi="Courier New" w:cs="Courier New"/>
          <w:color w:val="C3CEE3"/>
          <w:sz w:val="20"/>
          <w:szCs w:val="20"/>
          <w:lang w:val="en-US" w:eastAsia="ru-RU"/>
        </w:rPr>
        <w:t>CAMERA_POS_STEP</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89DDFF"/>
          <w:sz w:val="20"/>
          <w:szCs w:val="20"/>
          <w:lang w:val="en-US" w:eastAsia="ru-RU"/>
        </w:rPr>
        <w:br/>
        <w:t xml:space="preserve">            </w:t>
      </w:r>
      <w:r w:rsidRPr="00916AB7">
        <w:rPr>
          <w:rFonts w:ascii="Courier New" w:eastAsia="Times New Roman" w:hAnsi="Courier New" w:cs="Courier New"/>
          <w:color w:val="C3CEE3"/>
          <w:sz w:val="20"/>
          <w:szCs w:val="20"/>
          <w:lang w:val="en-US" w:eastAsia="ru-RU"/>
        </w:rPr>
        <w:t>cameraInc</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C3CEE3"/>
          <w:sz w:val="20"/>
          <w:szCs w:val="20"/>
          <w:lang w:val="en-US" w:eastAsia="ru-RU"/>
        </w:rPr>
        <w:t xml:space="preserve">z </w:t>
      </w:r>
      <w:r w:rsidRPr="00916AB7">
        <w:rPr>
          <w:rFonts w:ascii="Courier New" w:eastAsia="Times New Roman" w:hAnsi="Courier New" w:cs="Courier New"/>
          <w:color w:val="89DDFF"/>
          <w:sz w:val="20"/>
          <w:szCs w:val="20"/>
          <w:lang w:val="en-US" w:eastAsia="ru-RU"/>
        </w:rPr>
        <w:t xml:space="preserve">* </w:t>
      </w:r>
      <w:r w:rsidRPr="00916AB7">
        <w:rPr>
          <w:rFonts w:ascii="Courier New" w:eastAsia="Times New Roman" w:hAnsi="Courier New" w:cs="Courier New"/>
          <w:color w:val="C3CEE3"/>
          <w:sz w:val="20"/>
          <w:szCs w:val="20"/>
          <w:lang w:val="en-US" w:eastAsia="ru-RU"/>
        </w:rPr>
        <w:t>CAMERA_POS_STEP</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89DDFF"/>
          <w:sz w:val="20"/>
          <w:szCs w:val="20"/>
          <w:lang w:val="en-US" w:eastAsia="ru-RU"/>
        </w:rPr>
        <w:br/>
      </w:r>
      <w:r w:rsidRPr="00916AB7">
        <w:rPr>
          <w:rFonts w:ascii="Courier New" w:eastAsia="Times New Roman" w:hAnsi="Courier New" w:cs="Courier New"/>
          <w:color w:val="89DDFF"/>
          <w:sz w:val="20"/>
          <w:szCs w:val="20"/>
          <w:lang w:val="en-US" w:eastAsia="ru-RU"/>
        </w:rPr>
        <w:br/>
        <w:t xml:space="preserve">    </w:t>
      </w:r>
      <w:r w:rsidRPr="00916AB7">
        <w:rPr>
          <w:rFonts w:ascii="Courier New" w:eastAsia="Times New Roman" w:hAnsi="Courier New" w:cs="Courier New"/>
          <w:i/>
          <w:iCs/>
          <w:color w:val="717CB4"/>
          <w:sz w:val="20"/>
          <w:szCs w:val="20"/>
          <w:lang w:val="en-US" w:eastAsia="ru-RU"/>
        </w:rPr>
        <w:t xml:space="preserve">// Update camera based on mouse            </w:t>
      </w:r>
      <w:r w:rsidRPr="00916AB7">
        <w:rPr>
          <w:rFonts w:ascii="Courier New" w:eastAsia="Times New Roman" w:hAnsi="Courier New" w:cs="Courier New"/>
          <w:i/>
          <w:iCs/>
          <w:color w:val="717CB4"/>
          <w:sz w:val="20"/>
          <w:szCs w:val="20"/>
          <w:lang w:val="en-US" w:eastAsia="ru-RU"/>
        </w:rPr>
        <w:br/>
        <w:t xml:space="preserve">    </w:t>
      </w:r>
      <w:r w:rsidRPr="00916AB7">
        <w:rPr>
          <w:rFonts w:ascii="Courier New" w:eastAsia="Times New Roman" w:hAnsi="Courier New" w:cs="Courier New"/>
          <w:i/>
          <w:iCs/>
          <w:color w:val="C792EA"/>
          <w:sz w:val="20"/>
          <w:szCs w:val="20"/>
          <w:lang w:val="en-US" w:eastAsia="ru-RU"/>
        </w:rPr>
        <w:t xml:space="preserve">if </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F78C6C"/>
          <w:sz w:val="20"/>
          <w:szCs w:val="20"/>
          <w:lang w:val="en-US" w:eastAsia="ru-RU"/>
        </w:rPr>
        <w:t>mouseInput</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C3CEE3"/>
          <w:sz w:val="20"/>
          <w:szCs w:val="20"/>
          <w:lang w:val="en-US" w:eastAsia="ru-RU"/>
        </w:rPr>
        <w:t>isRightButtonPressed</w:t>
      </w:r>
      <w:r w:rsidRPr="00916AB7">
        <w:rPr>
          <w:rFonts w:ascii="Courier New" w:eastAsia="Times New Roman" w:hAnsi="Courier New" w:cs="Courier New"/>
          <w:color w:val="89DDFF"/>
          <w:sz w:val="20"/>
          <w:szCs w:val="20"/>
          <w:lang w:val="en-US" w:eastAsia="ru-RU"/>
        </w:rPr>
        <w:t>()) {</w:t>
      </w:r>
      <w:r w:rsidRPr="00916AB7">
        <w:rPr>
          <w:rFonts w:ascii="Courier New" w:eastAsia="Times New Roman" w:hAnsi="Courier New" w:cs="Courier New"/>
          <w:color w:val="89DDFF"/>
          <w:sz w:val="20"/>
          <w:szCs w:val="20"/>
          <w:lang w:val="en-US" w:eastAsia="ru-RU"/>
        </w:rPr>
        <w:br/>
        <w:t xml:space="preserve">        </w:t>
      </w:r>
      <w:r w:rsidRPr="00916AB7">
        <w:rPr>
          <w:rFonts w:ascii="Courier New" w:eastAsia="Times New Roman" w:hAnsi="Courier New" w:cs="Courier New"/>
          <w:color w:val="C3CEE3"/>
          <w:sz w:val="20"/>
          <w:szCs w:val="20"/>
          <w:lang w:val="en-US" w:eastAsia="ru-RU"/>
        </w:rPr>
        <w:t xml:space="preserve">Vector2f rotVec </w:t>
      </w:r>
      <w:r w:rsidRPr="00916AB7">
        <w:rPr>
          <w:rFonts w:ascii="Courier New" w:eastAsia="Times New Roman" w:hAnsi="Courier New" w:cs="Courier New"/>
          <w:color w:val="89DDFF"/>
          <w:sz w:val="20"/>
          <w:szCs w:val="20"/>
          <w:lang w:val="en-US" w:eastAsia="ru-RU"/>
        </w:rPr>
        <w:t xml:space="preserve">= </w:t>
      </w:r>
      <w:r w:rsidRPr="00916AB7">
        <w:rPr>
          <w:rFonts w:ascii="Courier New" w:eastAsia="Times New Roman" w:hAnsi="Courier New" w:cs="Courier New"/>
          <w:color w:val="C3CEE3"/>
          <w:sz w:val="20"/>
          <w:szCs w:val="20"/>
          <w:lang w:val="en-US" w:eastAsia="ru-RU"/>
        </w:rPr>
        <w:t>mouseInput</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C3CEE3"/>
          <w:sz w:val="20"/>
          <w:szCs w:val="20"/>
          <w:lang w:val="en-US" w:eastAsia="ru-RU"/>
        </w:rPr>
        <w:t>getDisplVec</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89DDFF"/>
          <w:sz w:val="20"/>
          <w:szCs w:val="20"/>
          <w:lang w:val="en-US" w:eastAsia="ru-RU"/>
        </w:rPr>
        <w:br/>
        <w:t xml:space="preserve">        </w:t>
      </w:r>
      <w:r w:rsidRPr="00916AB7">
        <w:rPr>
          <w:rFonts w:ascii="Courier New" w:eastAsia="Times New Roman" w:hAnsi="Courier New" w:cs="Courier New"/>
          <w:color w:val="C3CEE3"/>
          <w:sz w:val="20"/>
          <w:szCs w:val="20"/>
          <w:lang w:val="en-US" w:eastAsia="ru-RU"/>
        </w:rPr>
        <w:t>camera</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C3CEE3"/>
          <w:sz w:val="20"/>
          <w:szCs w:val="20"/>
          <w:lang w:val="en-US" w:eastAsia="ru-RU"/>
        </w:rPr>
        <w:t>moveRotation</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C3CEE3"/>
          <w:sz w:val="20"/>
          <w:szCs w:val="20"/>
          <w:lang w:val="en-US" w:eastAsia="ru-RU"/>
        </w:rPr>
        <w:t>rotVec</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C3CEE3"/>
          <w:sz w:val="20"/>
          <w:szCs w:val="20"/>
          <w:lang w:val="en-US" w:eastAsia="ru-RU"/>
        </w:rPr>
        <w:t xml:space="preserve">x </w:t>
      </w:r>
      <w:r w:rsidRPr="00916AB7">
        <w:rPr>
          <w:rFonts w:ascii="Courier New" w:eastAsia="Times New Roman" w:hAnsi="Courier New" w:cs="Courier New"/>
          <w:color w:val="89DDFF"/>
          <w:sz w:val="20"/>
          <w:szCs w:val="20"/>
          <w:lang w:val="en-US" w:eastAsia="ru-RU"/>
        </w:rPr>
        <w:t xml:space="preserve">* </w:t>
      </w:r>
      <w:r w:rsidRPr="00916AB7">
        <w:rPr>
          <w:rFonts w:ascii="Courier New" w:eastAsia="Times New Roman" w:hAnsi="Courier New" w:cs="Courier New"/>
          <w:color w:val="C3CEE3"/>
          <w:sz w:val="20"/>
          <w:szCs w:val="20"/>
          <w:lang w:val="en-US" w:eastAsia="ru-RU"/>
        </w:rPr>
        <w:t>MOUSE_SENSITIVITY</w:t>
      </w:r>
      <w:r w:rsidRPr="00916AB7">
        <w:rPr>
          <w:rFonts w:ascii="Courier New" w:eastAsia="Times New Roman" w:hAnsi="Courier New" w:cs="Courier New"/>
          <w:color w:val="89DDFF"/>
          <w:sz w:val="20"/>
          <w:szCs w:val="20"/>
          <w:lang w:val="en-US" w:eastAsia="ru-RU"/>
        </w:rPr>
        <w:t xml:space="preserve">, </w:t>
      </w:r>
      <w:r w:rsidRPr="00916AB7">
        <w:rPr>
          <w:rFonts w:ascii="Courier New" w:eastAsia="Times New Roman" w:hAnsi="Courier New" w:cs="Courier New"/>
          <w:color w:val="C3CEE3"/>
          <w:sz w:val="20"/>
          <w:szCs w:val="20"/>
          <w:lang w:val="en-US" w:eastAsia="ru-RU"/>
        </w:rPr>
        <w:t>rotVec</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C3CEE3"/>
          <w:sz w:val="20"/>
          <w:szCs w:val="20"/>
          <w:lang w:val="en-US" w:eastAsia="ru-RU"/>
        </w:rPr>
        <w:t xml:space="preserve">y </w:t>
      </w:r>
      <w:r w:rsidRPr="00916AB7">
        <w:rPr>
          <w:rFonts w:ascii="Courier New" w:eastAsia="Times New Roman" w:hAnsi="Courier New" w:cs="Courier New"/>
          <w:color w:val="89DDFF"/>
          <w:sz w:val="20"/>
          <w:szCs w:val="20"/>
          <w:lang w:val="en-US" w:eastAsia="ru-RU"/>
        </w:rPr>
        <w:t xml:space="preserve">* </w:t>
      </w:r>
      <w:r w:rsidRPr="00916AB7">
        <w:rPr>
          <w:rFonts w:ascii="Courier New" w:eastAsia="Times New Roman" w:hAnsi="Courier New" w:cs="Courier New"/>
          <w:color w:val="C3CEE3"/>
          <w:sz w:val="20"/>
          <w:szCs w:val="20"/>
          <w:lang w:val="en-US" w:eastAsia="ru-RU"/>
        </w:rPr>
        <w:t>MOUSE_SENSITIVITY</w:t>
      </w:r>
      <w:r w:rsidRPr="00916AB7">
        <w:rPr>
          <w:rFonts w:ascii="Courier New" w:eastAsia="Times New Roman" w:hAnsi="Courier New" w:cs="Courier New"/>
          <w:color w:val="89DDFF"/>
          <w:sz w:val="20"/>
          <w:szCs w:val="20"/>
          <w:lang w:val="en-US" w:eastAsia="ru-RU"/>
        </w:rPr>
        <w:t xml:space="preserve">, </w:t>
      </w:r>
      <w:r w:rsidRPr="00916AB7">
        <w:rPr>
          <w:rFonts w:ascii="Courier New" w:eastAsia="Times New Roman" w:hAnsi="Courier New" w:cs="Courier New"/>
          <w:color w:val="F78C6C"/>
          <w:sz w:val="20"/>
          <w:szCs w:val="20"/>
          <w:lang w:val="en-US" w:eastAsia="ru-RU"/>
        </w:rPr>
        <w:t>0</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89DDFF"/>
          <w:sz w:val="20"/>
          <w:szCs w:val="20"/>
          <w:lang w:val="en-US" w:eastAsia="ru-RU"/>
        </w:rPr>
        <w:br/>
        <w:t xml:space="preserve">    }</w:t>
      </w:r>
      <w:r w:rsidRPr="00916AB7">
        <w:rPr>
          <w:rFonts w:ascii="Courier New" w:eastAsia="Times New Roman" w:hAnsi="Courier New" w:cs="Courier New"/>
          <w:color w:val="89DDFF"/>
          <w:sz w:val="20"/>
          <w:szCs w:val="20"/>
          <w:lang w:val="en-US" w:eastAsia="ru-RU"/>
        </w:rPr>
        <w:br/>
        <w:t>}</w:t>
      </w:r>
    </w:p>
    <w:p w14:paraId="26B44B97" w14:textId="2609DA99" w:rsidR="00916AB7" w:rsidRDefault="00916AB7" w:rsidP="00E07CB8">
      <w:pPr>
        <w:pStyle w:val="blockparagraph-544a408c"/>
        <w:jc w:val="both"/>
      </w:pPr>
      <w:r>
        <w:t>Теперь мы можем добавлять кубики в наш мир, масштабировать их, устанавливать в определенном месте и играть с нашей новой камерой. Как видите, все кубики имеют одну и ту же сетку.</w:t>
      </w:r>
    </w:p>
    <w:p w14:paraId="0F0894CC" w14:textId="77777777" w:rsidR="00916AB7" w:rsidRPr="00916AB7" w:rsidRDefault="00916AB7" w:rsidP="00916AB7">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916AB7">
        <w:rPr>
          <w:rFonts w:ascii="Courier New" w:eastAsia="Times New Roman" w:hAnsi="Courier New" w:cs="Courier New"/>
          <w:color w:val="C3CEE3"/>
          <w:sz w:val="20"/>
          <w:szCs w:val="20"/>
          <w:lang w:val="en-US" w:eastAsia="ru-RU"/>
        </w:rPr>
        <w:t xml:space="preserve">GameItem </w:t>
      </w:r>
      <w:r w:rsidRPr="00916AB7">
        <w:rPr>
          <w:rFonts w:ascii="Courier New" w:eastAsia="Times New Roman" w:hAnsi="Courier New" w:cs="Courier New"/>
          <w:color w:val="EEFFFF"/>
          <w:sz w:val="20"/>
          <w:szCs w:val="20"/>
          <w:lang w:val="en-US" w:eastAsia="ru-RU"/>
        </w:rPr>
        <w:t xml:space="preserve">gameItem1 </w:t>
      </w:r>
      <w:r w:rsidRPr="00916AB7">
        <w:rPr>
          <w:rFonts w:ascii="Courier New" w:eastAsia="Times New Roman" w:hAnsi="Courier New" w:cs="Courier New"/>
          <w:color w:val="89DDFF"/>
          <w:sz w:val="20"/>
          <w:szCs w:val="20"/>
          <w:lang w:val="en-US" w:eastAsia="ru-RU"/>
        </w:rPr>
        <w:t xml:space="preserve">= </w:t>
      </w:r>
      <w:r w:rsidRPr="00916AB7">
        <w:rPr>
          <w:rFonts w:ascii="Courier New" w:eastAsia="Times New Roman" w:hAnsi="Courier New" w:cs="Courier New"/>
          <w:i/>
          <w:iCs/>
          <w:color w:val="C792EA"/>
          <w:sz w:val="20"/>
          <w:szCs w:val="20"/>
          <w:lang w:val="en-US" w:eastAsia="ru-RU"/>
        </w:rPr>
        <w:t xml:space="preserve">new </w:t>
      </w:r>
      <w:r w:rsidRPr="00916AB7">
        <w:rPr>
          <w:rFonts w:ascii="Courier New" w:eastAsia="Times New Roman" w:hAnsi="Courier New" w:cs="Courier New"/>
          <w:color w:val="C3CEE3"/>
          <w:sz w:val="20"/>
          <w:szCs w:val="20"/>
          <w:lang w:val="en-US" w:eastAsia="ru-RU"/>
        </w:rPr>
        <w:t>GameItem</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C3CEE3"/>
          <w:sz w:val="20"/>
          <w:szCs w:val="20"/>
          <w:lang w:val="en-US" w:eastAsia="ru-RU"/>
        </w:rPr>
        <w:t>mesh</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89DDFF"/>
          <w:sz w:val="20"/>
          <w:szCs w:val="20"/>
          <w:lang w:val="en-US" w:eastAsia="ru-RU"/>
        </w:rPr>
        <w:br/>
      </w:r>
      <w:r w:rsidRPr="00916AB7">
        <w:rPr>
          <w:rFonts w:ascii="Courier New" w:eastAsia="Times New Roman" w:hAnsi="Courier New" w:cs="Courier New"/>
          <w:color w:val="EEFFFF"/>
          <w:sz w:val="20"/>
          <w:szCs w:val="20"/>
          <w:lang w:val="en-US" w:eastAsia="ru-RU"/>
        </w:rPr>
        <w:t>gameItem1</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C3CEE3"/>
          <w:sz w:val="20"/>
          <w:szCs w:val="20"/>
          <w:lang w:val="en-US" w:eastAsia="ru-RU"/>
        </w:rPr>
        <w:t>setScale</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F78C6C"/>
          <w:sz w:val="20"/>
          <w:szCs w:val="20"/>
          <w:lang w:val="en-US" w:eastAsia="ru-RU"/>
        </w:rPr>
        <w:t>0.5f</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89DDFF"/>
          <w:sz w:val="20"/>
          <w:szCs w:val="20"/>
          <w:lang w:val="en-US" w:eastAsia="ru-RU"/>
        </w:rPr>
        <w:br/>
      </w:r>
      <w:r w:rsidRPr="00916AB7">
        <w:rPr>
          <w:rFonts w:ascii="Courier New" w:eastAsia="Times New Roman" w:hAnsi="Courier New" w:cs="Courier New"/>
          <w:color w:val="EEFFFF"/>
          <w:sz w:val="20"/>
          <w:szCs w:val="20"/>
          <w:lang w:val="en-US" w:eastAsia="ru-RU"/>
        </w:rPr>
        <w:t>gameItem1</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C3CEE3"/>
          <w:sz w:val="20"/>
          <w:szCs w:val="20"/>
          <w:lang w:val="en-US" w:eastAsia="ru-RU"/>
        </w:rPr>
        <w:t>setPosition</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F78C6C"/>
          <w:sz w:val="20"/>
          <w:szCs w:val="20"/>
          <w:lang w:val="en-US" w:eastAsia="ru-RU"/>
        </w:rPr>
        <w:t>0</w:t>
      </w:r>
      <w:r w:rsidRPr="00916AB7">
        <w:rPr>
          <w:rFonts w:ascii="Courier New" w:eastAsia="Times New Roman" w:hAnsi="Courier New" w:cs="Courier New"/>
          <w:color w:val="89DDFF"/>
          <w:sz w:val="20"/>
          <w:szCs w:val="20"/>
          <w:lang w:val="en-US" w:eastAsia="ru-RU"/>
        </w:rPr>
        <w:t xml:space="preserve">, </w:t>
      </w:r>
      <w:r w:rsidRPr="00916AB7">
        <w:rPr>
          <w:rFonts w:ascii="Courier New" w:eastAsia="Times New Roman" w:hAnsi="Courier New" w:cs="Courier New"/>
          <w:color w:val="F78C6C"/>
          <w:sz w:val="20"/>
          <w:szCs w:val="20"/>
          <w:lang w:val="en-US" w:eastAsia="ru-RU"/>
        </w:rPr>
        <w:t>0</w:t>
      </w:r>
      <w:r w:rsidRPr="00916AB7">
        <w:rPr>
          <w:rFonts w:ascii="Courier New" w:eastAsia="Times New Roman" w:hAnsi="Courier New" w:cs="Courier New"/>
          <w:color w:val="89DDFF"/>
          <w:sz w:val="20"/>
          <w:szCs w:val="20"/>
          <w:lang w:val="en-US" w:eastAsia="ru-RU"/>
        </w:rPr>
        <w:t>, -</w:t>
      </w:r>
      <w:r w:rsidRPr="00916AB7">
        <w:rPr>
          <w:rFonts w:ascii="Courier New" w:eastAsia="Times New Roman" w:hAnsi="Courier New" w:cs="Courier New"/>
          <w:color w:val="F78C6C"/>
          <w:sz w:val="20"/>
          <w:szCs w:val="20"/>
          <w:lang w:val="en-US" w:eastAsia="ru-RU"/>
        </w:rPr>
        <w:t>2</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89DDFF"/>
          <w:sz w:val="20"/>
          <w:szCs w:val="20"/>
          <w:lang w:val="en-US" w:eastAsia="ru-RU"/>
        </w:rPr>
        <w:br/>
      </w:r>
      <w:r w:rsidRPr="00916AB7">
        <w:rPr>
          <w:rFonts w:ascii="Courier New" w:eastAsia="Times New Roman" w:hAnsi="Courier New" w:cs="Courier New"/>
          <w:color w:val="89DDFF"/>
          <w:sz w:val="20"/>
          <w:szCs w:val="20"/>
          <w:lang w:val="en-US" w:eastAsia="ru-RU"/>
        </w:rPr>
        <w:br/>
      </w:r>
      <w:r w:rsidRPr="00916AB7">
        <w:rPr>
          <w:rFonts w:ascii="Courier New" w:eastAsia="Times New Roman" w:hAnsi="Courier New" w:cs="Courier New"/>
          <w:color w:val="C3CEE3"/>
          <w:sz w:val="20"/>
          <w:szCs w:val="20"/>
          <w:lang w:val="en-US" w:eastAsia="ru-RU"/>
        </w:rPr>
        <w:t xml:space="preserve">GameItem </w:t>
      </w:r>
      <w:r w:rsidRPr="00916AB7">
        <w:rPr>
          <w:rFonts w:ascii="Courier New" w:eastAsia="Times New Roman" w:hAnsi="Courier New" w:cs="Courier New"/>
          <w:color w:val="EEFFFF"/>
          <w:sz w:val="20"/>
          <w:szCs w:val="20"/>
          <w:lang w:val="en-US" w:eastAsia="ru-RU"/>
        </w:rPr>
        <w:t xml:space="preserve">gameItem2 </w:t>
      </w:r>
      <w:r w:rsidRPr="00916AB7">
        <w:rPr>
          <w:rFonts w:ascii="Courier New" w:eastAsia="Times New Roman" w:hAnsi="Courier New" w:cs="Courier New"/>
          <w:color w:val="89DDFF"/>
          <w:sz w:val="20"/>
          <w:szCs w:val="20"/>
          <w:lang w:val="en-US" w:eastAsia="ru-RU"/>
        </w:rPr>
        <w:t xml:space="preserve">= </w:t>
      </w:r>
      <w:r w:rsidRPr="00916AB7">
        <w:rPr>
          <w:rFonts w:ascii="Courier New" w:eastAsia="Times New Roman" w:hAnsi="Courier New" w:cs="Courier New"/>
          <w:i/>
          <w:iCs/>
          <w:color w:val="C792EA"/>
          <w:sz w:val="20"/>
          <w:szCs w:val="20"/>
          <w:lang w:val="en-US" w:eastAsia="ru-RU"/>
        </w:rPr>
        <w:t xml:space="preserve">new </w:t>
      </w:r>
      <w:r w:rsidRPr="00916AB7">
        <w:rPr>
          <w:rFonts w:ascii="Courier New" w:eastAsia="Times New Roman" w:hAnsi="Courier New" w:cs="Courier New"/>
          <w:color w:val="C3CEE3"/>
          <w:sz w:val="20"/>
          <w:szCs w:val="20"/>
          <w:lang w:val="en-US" w:eastAsia="ru-RU"/>
        </w:rPr>
        <w:t>GameItem</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C3CEE3"/>
          <w:sz w:val="20"/>
          <w:szCs w:val="20"/>
          <w:lang w:val="en-US" w:eastAsia="ru-RU"/>
        </w:rPr>
        <w:t>mesh</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89DDFF"/>
          <w:sz w:val="20"/>
          <w:szCs w:val="20"/>
          <w:lang w:val="en-US" w:eastAsia="ru-RU"/>
        </w:rPr>
        <w:br/>
      </w:r>
      <w:r w:rsidRPr="00916AB7">
        <w:rPr>
          <w:rFonts w:ascii="Courier New" w:eastAsia="Times New Roman" w:hAnsi="Courier New" w:cs="Courier New"/>
          <w:color w:val="EEFFFF"/>
          <w:sz w:val="20"/>
          <w:szCs w:val="20"/>
          <w:lang w:val="en-US" w:eastAsia="ru-RU"/>
        </w:rPr>
        <w:t>gameItem2</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C3CEE3"/>
          <w:sz w:val="20"/>
          <w:szCs w:val="20"/>
          <w:lang w:val="en-US" w:eastAsia="ru-RU"/>
        </w:rPr>
        <w:t>setScale</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F78C6C"/>
          <w:sz w:val="20"/>
          <w:szCs w:val="20"/>
          <w:lang w:val="en-US" w:eastAsia="ru-RU"/>
        </w:rPr>
        <w:t>0.5f</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89DDFF"/>
          <w:sz w:val="20"/>
          <w:szCs w:val="20"/>
          <w:lang w:val="en-US" w:eastAsia="ru-RU"/>
        </w:rPr>
        <w:br/>
      </w:r>
      <w:r w:rsidRPr="00916AB7">
        <w:rPr>
          <w:rFonts w:ascii="Courier New" w:eastAsia="Times New Roman" w:hAnsi="Courier New" w:cs="Courier New"/>
          <w:color w:val="EEFFFF"/>
          <w:sz w:val="20"/>
          <w:szCs w:val="20"/>
          <w:lang w:val="en-US" w:eastAsia="ru-RU"/>
        </w:rPr>
        <w:t>gameItem2</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C3CEE3"/>
          <w:sz w:val="20"/>
          <w:szCs w:val="20"/>
          <w:lang w:val="en-US" w:eastAsia="ru-RU"/>
        </w:rPr>
        <w:t>setPosition</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F78C6C"/>
          <w:sz w:val="20"/>
          <w:szCs w:val="20"/>
          <w:lang w:val="en-US" w:eastAsia="ru-RU"/>
        </w:rPr>
        <w:t>0.5f</w:t>
      </w:r>
      <w:r w:rsidRPr="00916AB7">
        <w:rPr>
          <w:rFonts w:ascii="Courier New" w:eastAsia="Times New Roman" w:hAnsi="Courier New" w:cs="Courier New"/>
          <w:color w:val="89DDFF"/>
          <w:sz w:val="20"/>
          <w:szCs w:val="20"/>
          <w:lang w:val="en-US" w:eastAsia="ru-RU"/>
        </w:rPr>
        <w:t xml:space="preserve">, </w:t>
      </w:r>
      <w:r w:rsidRPr="00916AB7">
        <w:rPr>
          <w:rFonts w:ascii="Courier New" w:eastAsia="Times New Roman" w:hAnsi="Courier New" w:cs="Courier New"/>
          <w:color w:val="F78C6C"/>
          <w:sz w:val="20"/>
          <w:szCs w:val="20"/>
          <w:lang w:val="en-US" w:eastAsia="ru-RU"/>
        </w:rPr>
        <w:t>0.5f</w:t>
      </w:r>
      <w:r w:rsidRPr="00916AB7">
        <w:rPr>
          <w:rFonts w:ascii="Courier New" w:eastAsia="Times New Roman" w:hAnsi="Courier New" w:cs="Courier New"/>
          <w:color w:val="89DDFF"/>
          <w:sz w:val="20"/>
          <w:szCs w:val="20"/>
          <w:lang w:val="en-US" w:eastAsia="ru-RU"/>
        </w:rPr>
        <w:t>, -</w:t>
      </w:r>
      <w:r w:rsidRPr="00916AB7">
        <w:rPr>
          <w:rFonts w:ascii="Courier New" w:eastAsia="Times New Roman" w:hAnsi="Courier New" w:cs="Courier New"/>
          <w:color w:val="F78C6C"/>
          <w:sz w:val="20"/>
          <w:szCs w:val="20"/>
          <w:lang w:val="en-US" w:eastAsia="ru-RU"/>
        </w:rPr>
        <w:t>2</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89DDFF"/>
          <w:sz w:val="20"/>
          <w:szCs w:val="20"/>
          <w:lang w:val="en-US" w:eastAsia="ru-RU"/>
        </w:rPr>
        <w:br/>
      </w:r>
      <w:r w:rsidRPr="00916AB7">
        <w:rPr>
          <w:rFonts w:ascii="Courier New" w:eastAsia="Times New Roman" w:hAnsi="Courier New" w:cs="Courier New"/>
          <w:color w:val="89DDFF"/>
          <w:sz w:val="20"/>
          <w:szCs w:val="20"/>
          <w:lang w:val="en-US" w:eastAsia="ru-RU"/>
        </w:rPr>
        <w:br/>
      </w:r>
      <w:r w:rsidRPr="00916AB7">
        <w:rPr>
          <w:rFonts w:ascii="Courier New" w:eastAsia="Times New Roman" w:hAnsi="Courier New" w:cs="Courier New"/>
          <w:color w:val="C3CEE3"/>
          <w:sz w:val="20"/>
          <w:szCs w:val="20"/>
          <w:lang w:val="en-US" w:eastAsia="ru-RU"/>
        </w:rPr>
        <w:t xml:space="preserve">GameItem </w:t>
      </w:r>
      <w:r w:rsidRPr="00916AB7">
        <w:rPr>
          <w:rFonts w:ascii="Courier New" w:eastAsia="Times New Roman" w:hAnsi="Courier New" w:cs="Courier New"/>
          <w:color w:val="EEFFFF"/>
          <w:sz w:val="20"/>
          <w:szCs w:val="20"/>
          <w:lang w:val="en-US" w:eastAsia="ru-RU"/>
        </w:rPr>
        <w:t xml:space="preserve">gameItem3 </w:t>
      </w:r>
      <w:r w:rsidRPr="00916AB7">
        <w:rPr>
          <w:rFonts w:ascii="Courier New" w:eastAsia="Times New Roman" w:hAnsi="Courier New" w:cs="Courier New"/>
          <w:color w:val="89DDFF"/>
          <w:sz w:val="20"/>
          <w:szCs w:val="20"/>
          <w:lang w:val="en-US" w:eastAsia="ru-RU"/>
        </w:rPr>
        <w:t xml:space="preserve">= </w:t>
      </w:r>
      <w:r w:rsidRPr="00916AB7">
        <w:rPr>
          <w:rFonts w:ascii="Courier New" w:eastAsia="Times New Roman" w:hAnsi="Courier New" w:cs="Courier New"/>
          <w:i/>
          <w:iCs/>
          <w:color w:val="C792EA"/>
          <w:sz w:val="20"/>
          <w:szCs w:val="20"/>
          <w:lang w:val="en-US" w:eastAsia="ru-RU"/>
        </w:rPr>
        <w:t xml:space="preserve">new </w:t>
      </w:r>
      <w:r w:rsidRPr="00916AB7">
        <w:rPr>
          <w:rFonts w:ascii="Courier New" w:eastAsia="Times New Roman" w:hAnsi="Courier New" w:cs="Courier New"/>
          <w:color w:val="C3CEE3"/>
          <w:sz w:val="20"/>
          <w:szCs w:val="20"/>
          <w:lang w:val="en-US" w:eastAsia="ru-RU"/>
        </w:rPr>
        <w:t>GameItem</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C3CEE3"/>
          <w:sz w:val="20"/>
          <w:szCs w:val="20"/>
          <w:lang w:val="en-US" w:eastAsia="ru-RU"/>
        </w:rPr>
        <w:t>mesh</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89DDFF"/>
          <w:sz w:val="20"/>
          <w:szCs w:val="20"/>
          <w:lang w:val="en-US" w:eastAsia="ru-RU"/>
        </w:rPr>
        <w:br/>
      </w:r>
      <w:r w:rsidRPr="00916AB7">
        <w:rPr>
          <w:rFonts w:ascii="Courier New" w:eastAsia="Times New Roman" w:hAnsi="Courier New" w:cs="Courier New"/>
          <w:color w:val="EEFFFF"/>
          <w:sz w:val="20"/>
          <w:szCs w:val="20"/>
          <w:lang w:val="en-US" w:eastAsia="ru-RU"/>
        </w:rPr>
        <w:t>gameItem3</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C3CEE3"/>
          <w:sz w:val="20"/>
          <w:szCs w:val="20"/>
          <w:lang w:val="en-US" w:eastAsia="ru-RU"/>
        </w:rPr>
        <w:t>setScale</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F78C6C"/>
          <w:sz w:val="20"/>
          <w:szCs w:val="20"/>
          <w:lang w:val="en-US" w:eastAsia="ru-RU"/>
        </w:rPr>
        <w:t>0.5f</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89DDFF"/>
          <w:sz w:val="20"/>
          <w:szCs w:val="20"/>
          <w:lang w:val="en-US" w:eastAsia="ru-RU"/>
        </w:rPr>
        <w:br/>
      </w:r>
      <w:r w:rsidRPr="00916AB7">
        <w:rPr>
          <w:rFonts w:ascii="Courier New" w:eastAsia="Times New Roman" w:hAnsi="Courier New" w:cs="Courier New"/>
          <w:color w:val="EEFFFF"/>
          <w:sz w:val="20"/>
          <w:szCs w:val="20"/>
          <w:lang w:val="en-US" w:eastAsia="ru-RU"/>
        </w:rPr>
        <w:t>gameItem3</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C3CEE3"/>
          <w:sz w:val="20"/>
          <w:szCs w:val="20"/>
          <w:lang w:val="en-US" w:eastAsia="ru-RU"/>
        </w:rPr>
        <w:t>setPosition</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F78C6C"/>
          <w:sz w:val="20"/>
          <w:szCs w:val="20"/>
          <w:lang w:val="en-US" w:eastAsia="ru-RU"/>
        </w:rPr>
        <w:t>0</w:t>
      </w:r>
      <w:r w:rsidRPr="00916AB7">
        <w:rPr>
          <w:rFonts w:ascii="Courier New" w:eastAsia="Times New Roman" w:hAnsi="Courier New" w:cs="Courier New"/>
          <w:color w:val="89DDFF"/>
          <w:sz w:val="20"/>
          <w:szCs w:val="20"/>
          <w:lang w:val="en-US" w:eastAsia="ru-RU"/>
        </w:rPr>
        <w:t xml:space="preserve">, </w:t>
      </w:r>
      <w:r w:rsidRPr="00916AB7">
        <w:rPr>
          <w:rFonts w:ascii="Courier New" w:eastAsia="Times New Roman" w:hAnsi="Courier New" w:cs="Courier New"/>
          <w:color w:val="F78C6C"/>
          <w:sz w:val="20"/>
          <w:szCs w:val="20"/>
          <w:lang w:val="en-US" w:eastAsia="ru-RU"/>
        </w:rPr>
        <w:t>0</w:t>
      </w:r>
      <w:r w:rsidRPr="00916AB7">
        <w:rPr>
          <w:rFonts w:ascii="Courier New" w:eastAsia="Times New Roman" w:hAnsi="Courier New" w:cs="Courier New"/>
          <w:color w:val="89DDFF"/>
          <w:sz w:val="20"/>
          <w:szCs w:val="20"/>
          <w:lang w:val="en-US" w:eastAsia="ru-RU"/>
        </w:rPr>
        <w:t>, -</w:t>
      </w:r>
      <w:r w:rsidRPr="00916AB7">
        <w:rPr>
          <w:rFonts w:ascii="Courier New" w:eastAsia="Times New Roman" w:hAnsi="Courier New" w:cs="Courier New"/>
          <w:color w:val="F78C6C"/>
          <w:sz w:val="20"/>
          <w:szCs w:val="20"/>
          <w:lang w:val="en-US" w:eastAsia="ru-RU"/>
        </w:rPr>
        <w:t>2.5f</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89DDFF"/>
          <w:sz w:val="20"/>
          <w:szCs w:val="20"/>
          <w:lang w:val="en-US" w:eastAsia="ru-RU"/>
        </w:rPr>
        <w:br/>
      </w:r>
      <w:r w:rsidRPr="00916AB7">
        <w:rPr>
          <w:rFonts w:ascii="Courier New" w:eastAsia="Times New Roman" w:hAnsi="Courier New" w:cs="Courier New"/>
          <w:color w:val="89DDFF"/>
          <w:sz w:val="20"/>
          <w:szCs w:val="20"/>
          <w:lang w:val="en-US" w:eastAsia="ru-RU"/>
        </w:rPr>
        <w:br/>
      </w:r>
      <w:r w:rsidRPr="00916AB7">
        <w:rPr>
          <w:rFonts w:ascii="Courier New" w:eastAsia="Times New Roman" w:hAnsi="Courier New" w:cs="Courier New"/>
          <w:color w:val="C3CEE3"/>
          <w:sz w:val="20"/>
          <w:szCs w:val="20"/>
          <w:lang w:val="en-US" w:eastAsia="ru-RU"/>
        </w:rPr>
        <w:t xml:space="preserve">GameItem </w:t>
      </w:r>
      <w:r w:rsidRPr="00916AB7">
        <w:rPr>
          <w:rFonts w:ascii="Courier New" w:eastAsia="Times New Roman" w:hAnsi="Courier New" w:cs="Courier New"/>
          <w:color w:val="EEFFFF"/>
          <w:sz w:val="20"/>
          <w:szCs w:val="20"/>
          <w:lang w:val="en-US" w:eastAsia="ru-RU"/>
        </w:rPr>
        <w:t xml:space="preserve">gameItem4 </w:t>
      </w:r>
      <w:r w:rsidRPr="00916AB7">
        <w:rPr>
          <w:rFonts w:ascii="Courier New" w:eastAsia="Times New Roman" w:hAnsi="Courier New" w:cs="Courier New"/>
          <w:color w:val="89DDFF"/>
          <w:sz w:val="20"/>
          <w:szCs w:val="20"/>
          <w:lang w:val="en-US" w:eastAsia="ru-RU"/>
        </w:rPr>
        <w:t xml:space="preserve">= </w:t>
      </w:r>
      <w:r w:rsidRPr="00916AB7">
        <w:rPr>
          <w:rFonts w:ascii="Courier New" w:eastAsia="Times New Roman" w:hAnsi="Courier New" w:cs="Courier New"/>
          <w:i/>
          <w:iCs/>
          <w:color w:val="C792EA"/>
          <w:sz w:val="20"/>
          <w:szCs w:val="20"/>
          <w:lang w:val="en-US" w:eastAsia="ru-RU"/>
        </w:rPr>
        <w:t xml:space="preserve">new </w:t>
      </w:r>
      <w:r w:rsidRPr="00916AB7">
        <w:rPr>
          <w:rFonts w:ascii="Courier New" w:eastAsia="Times New Roman" w:hAnsi="Courier New" w:cs="Courier New"/>
          <w:color w:val="C3CEE3"/>
          <w:sz w:val="20"/>
          <w:szCs w:val="20"/>
          <w:lang w:val="en-US" w:eastAsia="ru-RU"/>
        </w:rPr>
        <w:t>GameItem</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C3CEE3"/>
          <w:sz w:val="20"/>
          <w:szCs w:val="20"/>
          <w:lang w:val="en-US" w:eastAsia="ru-RU"/>
        </w:rPr>
        <w:t>mesh</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89DDFF"/>
          <w:sz w:val="20"/>
          <w:szCs w:val="20"/>
          <w:lang w:val="en-US" w:eastAsia="ru-RU"/>
        </w:rPr>
        <w:br/>
      </w:r>
      <w:r w:rsidRPr="00916AB7">
        <w:rPr>
          <w:rFonts w:ascii="Courier New" w:eastAsia="Times New Roman" w:hAnsi="Courier New" w:cs="Courier New"/>
          <w:color w:val="EEFFFF"/>
          <w:sz w:val="20"/>
          <w:szCs w:val="20"/>
          <w:lang w:val="en-US" w:eastAsia="ru-RU"/>
        </w:rPr>
        <w:t>gameItem4</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C3CEE3"/>
          <w:sz w:val="20"/>
          <w:szCs w:val="20"/>
          <w:lang w:val="en-US" w:eastAsia="ru-RU"/>
        </w:rPr>
        <w:t>setScale</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F78C6C"/>
          <w:sz w:val="20"/>
          <w:szCs w:val="20"/>
          <w:lang w:val="en-US" w:eastAsia="ru-RU"/>
        </w:rPr>
        <w:t>0.5f</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89DDFF"/>
          <w:sz w:val="20"/>
          <w:szCs w:val="20"/>
          <w:lang w:val="en-US" w:eastAsia="ru-RU"/>
        </w:rPr>
        <w:br/>
      </w:r>
      <w:r w:rsidRPr="00916AB7">
        <w:rPr>
          <w:rFonts w:ascii="Courier New" w:eastAsia="Times New Roman" w:hAnsi="Courier New" w:cs="Courier New"/>
          <w:color w:val="89DDFF"/>
          <w:sz w:val="20"/>
          <w:szCs w:val="20"/>
          <w:lang w:val="en-US" w:eastAsia="ru-RU"/>
        </w:rPr>
        <w:br/>
      </w:r>
      <w:r w:rsidRPr="00916AB7">
        <w:rPr>
          <w:rFonts w:ascii="Courier New" w:eastAsia="Times New Roman" w:hAnsi="Courier New" w:cs="Courier New"/>
          <w:color w:val="EEFFFF"/>
          <w:sz w:val="20"/>
          <w:szCs w:val="20"/>
          <w:lang w:val="en-US" w:eastAsia="ru-RU"/>
        </w:rPr>
        <w:t>gameItem4</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C3CEE3"/>
          <w:sz w:val="20"/>
          <w:szCs w:val="20"/>
          <w:lang w:val="en-US" w:eastAsia="ru-RU"/>
        </w:rPr>
        <w:t>setPosition</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F78C6C"/>
          <w:sz w:val="20"/>
          <w:szCs w:val="20"/>
          <w:lang w:val="en-US" w:eastAsia="ru-RU"/>
        </w:rPr>
        <w:t>0.5f</w:t>
      </w:r>
      <w:r w:rsidRPr="00916AB7">
        <w:rPr>
          <w:rFonts w:ascii="Courier New" w:eastAsia="Times New Roman" w:hAnsi="Courier New" w:cs="Courier New"/>
          <w:color w:val="89DDFF"/>
          <w:sz w:val="20"/>
          <w:szCs w:val="20"/>
          <w:lang w:val="en-US" w:eastAsia="ru-RU"/>
        </w:rPr>
        <w:t xml:space="preserve">, </w:t>
      </w:r>
      <w:r w:rsidRPr="00916AB7">
        <w:rPr>
          <w:rFonts w:ascii="Courier New" w:eastAsia="Times New Roman" w:hAnsi="Courier New" w:cs="Courier New"/>
          <w:color w:val="F78C6C"/>
          <w:sz w:val="20"/>
          <w:szCs w:val="20"/>
          <w:lang w:val="en-US" w:eastAsia="ru-RU"/>
        </w:rPr>
        <w:t>0</w:t>
      </w:r>
      <w:r w:rsidRPr="00916AB7">
        <w:rPr>
          <w:rFonts w:ascii="Courier New" w:eastAsia="Times New Roman" w:hAnsi="Courier New" w:cs="Courier New"/>
          <w:color w:val="89DDFF"/>
          <w:sz w:val="20"/>
          <w:szCs w:val="20"/>
          <w:lang w:val="en-US" w:eastAsia="ru-RU"/>
        </w:rPr>
        <w:t>, -</w:t>
      </w:r>
      <w:r w:rsidRPr="00916AB7">
        <w:rPr>
          <w:rFonts w:ascii="Courier New" w:eastAsia="Times New Roman" w:hAnsi="Courier New" w:cs="Courier New"/>
          <w:color w:val="F78C6C"/>
          <w:sz w:val="20"/>
          <w:szCs w:val="20"/>
          <w:lang w:val="en-US" w:eastAsia="ru-RU"/>
        </w:rPr>
        <w:t>2.5f</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89DDFF"/>
          <w:sz w:val="20"/>
          <w:szCs w:val="20"/>
          <w:lang w:val="en-US" w:eastAsia="ru-RU"/>
        </w:rPr>
        <w:br/>
      </w:r>
      <w:r w:rsidRPr="00916AB7">
        <w:rPr>
          <w:rFonts w:ascii="Courier New" w:eastAsia="Times New Roman" w:hAnsi="Courier New" w:cs="Courier New"/>
          <w:color w:val="C3CEE3"/>
          <w:sz w:val="20"/>
          <w:szCs w:val="20"/>
          <w:lang w:val="en-US" w:eastAsia="ru-RU"/>
        </w:rPr>
        <w:t xml:space="preserve">gameItems </w:t>
      </w:r>
      <w:r w:rsidRPr="00916AB7">
        <w:rPr>
          <w:rFonts w:ascii="Courier New" w:eastAsia="Times New Roman" w:hAnsi="Courier New" w:cs="Courier New"/>
          <w:color w:val="89DDFF"/>
          <w:sz w:val="20"/>
          <w:szCs w:val="20"/>
          <w:lang w:val="en-US" w:eastAsia="ru-RU"/>
        </w:rPr>
        <w:t xml:space="preserve">= </w:t>
      </w:r>
      <w:r w:rsidRPr="00916AB7">
        <w:rPr>
          <w:rFonts w:ascii="Courier New" w:eastAsia="Times New Roman" w:hAnsi="Courier New" w:cs="Courier New"/>
          <w:i/>
          <w:iCs/>
          <w:color w:val="C792EA"/>
          <w:sz w:val="20"/>
          <w:szCs w:val="20"/>
          <w:lang w:val="en-US" w:eastAsia="ru-RU"/>
        </w:rPr>
        <w:t xml:space="preserve">new </w:t>
      </w:r>
      <w:r w:rsidRPr="00916AB7">
        <w:rPr>
          <w:rFonts w:ascii="Courier New" w:eastAsia="Times New Roman" w:hAnsi="Courier New" w:cs="Courier New"/>
          <w:color w:val="C3CEE3"/>
          <w:sz w:val="20"/>
          <w:szCs w:val="20"/>
          <w:lang w:val="en-US" w:eastAsia="ru-RU"/>
        </w:rPr>
        <w:t>GameItem</w:t>
      </w:r>
      <w:r w:rsidRPr="00916AB7">
        <w:rPr>
          <w:rFonts w:ascii="Courier New" w:eastAsia="Times New Roman" w:hAnsi="Courier New" w:cs="Courier New"/>
          <w:color w:val="89DDFF"/>
          <w:sz w:val="20"/>
          <w:szCs w:val="20"/>
          <w:lang w:val="en-US" w:eastAsia="ru-RU"/>
        </w:rPr>
        <w:t>[]{</w:t>
      </w:r>
      <w:r w:rsidRPr="00916AB7">
        <w:rPr>
          <w:rFonts w:ascii="Courier New" w:eastAsia="Times New Roman" w:hAnsi="Courier New" w:cs="Courier New"/>
          <w:color w:val="EEFFFF"/>
          <w:sz w:val="20"/>
          <w:szCs w:val="20"/>
          <w:lang w:val="en-US" w:eastAsia="ru-RU"/>
        </w:rPr>
        <w:t>gameItem1</w:t>
      </w:r>
      <w:r w:rsidRPr="00916AB7">
        <w:rPr>
          <w:rFonts w:ascii="Courier New" w:eastAsia="Times New Roman" w:hAnsi="Courier New" w:cs="Courier New"/>
          <w:color w:val="89DDFF"/>
          <w:sz w:val="20"/>
          <w:szCs w:val="20"/>
          <w:lang w:val="en-US" w:eastAsia="ru-RU"/>
        </w:rPr>
        <w:t xml:space="preserve">, </w:t>
      </w:r>
      <w:r w:rsidRPr="00916AB7">
        <w:rPr>
          <w:rFonts w:ascii="Courier New" w:eastAsia="Times New Roman" w:hAnsi="Courier New" w:cs="Courier New"/>
          <w:color w:val="EEFFFF"/>
          <w:sz w:val="20"/>
          <w:szCs w:val="20"/>
          <w:lang w:val="en-US" w:eastAsia="ru-RU"/>
        </w:rPr>
        <w:t>gameItem2</w:t>
      </w:r>
      <w:r w:rsidRPr="00916AB7">
        <w:rPr>
          <w:rFonts w:ascii="Courier New" w:eastAsia="Times New Roman" w:hAnsi="Courier New" w:cs="Courier New"/>
          <w:color w:val="89DDFF"/>
          <w:sz w:val="20"/>
          <w:szCs w:val="20"/>
          <w:lang w:val="en-US" w:eastAsia="ru-RU"/>
        </w:rPr>
        <w:t xml:space="preserve">, </w:t>
      </w:r>
      <w:r w:rsidRPr="00916AB7">
        <w:rPr>
          <w:rFonts w:ascii="Courier New" w:eastAsia="Times New Roman" w:hAnsi="Courier New" w:cs="Courier New"/>
          <w:color w:val="EEFFFF"/>
          <w:sz w:val="20"/>
          <w:szCs w:val="20"/>
          <w:lang w:val="en-US" w:eastAsia="ru-RU"/>
        </w:rPr>
        <w:t>gameItem3</w:t>
      </w:r>
      <w:r w:rsidRPr="00916AB7">
        <w:rPr>
          <w:rFonts w:ascii="Courier New" w:eastAsia="Times New Roman" w:hAnsi="Courier New" w:cs="Courier New"/>
          <w:color w:val="89DDFF"/>
          <w:sz w:val="20"/>
          <w:szCs w:val="20"/>
          <w:lang w:val="en-US" w:eastAsia="ru-RU"/>
        </w:rPr>
        <w:t xml:space="preserve">, </w:t>
      </w:r>
      <w:r w:rsidRPr="00916AB7">
        <w:rPr>
          <w:rFonts w:ascii="Courier New" w:eastAsia="Times New Roman" w:hAnsi="Courier New" w:cs="Courier New"/>
          <w:color w:val="EEFFFF"/>
          <w:sz w:val="20"/>
          <w:szCs w:val="20"/>
          <w:lang w:val="en-US" w:eastAsia="ru-RU"/>
        </w:rPr>
        <w:t>gameItem4</w:t>
      </w:r>
      <w:r w:rsidRPr="00916AB7">
        <w:rPr>
          <w:rFonts w:ascii="Courier New" w:eastAsia="Times New Roman" w:hAnsi="Courier New" w:cs="Courier New"/>
          <w:color w:val="89DDFF"/>
          <w:sz w:val="20"/>
          <w:szCs w:val="20"/>
          <w:lang w:val="en-US" w:eastAsia="ru-RU"/>
        </w:rPr>
        <w:t>};</w:t>
      </w:r>
    </w:p>
    <w:p w14:paraId="6313DCA6" w14:textId="1A0F10E2" w:rsidR="00916AB7" w:rsidRDefault="00916AB7" w:rsidP="00E07CB8">
      <w:pPr>
        <w:pStyle w:val="blockparagraph-544a408c"/>
        <w:jc w:val="both"/>
      </w:pPr>
      <w:r>
        <w:t>У вас получится что-то вроде этого.</w:t>
      </w:r>
    </w:p>
    <w:p w14:paraId="4F076998" w14:textId="4B50099D" w:rsidR="00916AB7" w:rsidRDefault="00916AB7" w:rsidP="00916AB7">
      <w:pPr>
        <w:pStyle w:val="blockparagraph-544a408c"/>
        <w:jc w:val="center"/>
      </w:pPr>
      <w:r>
        <w:rPr>
          <w:noProof/>
        </w:rPr>
        <w:drawing>
          <wp:inline distT="0" distB="0" distL="0" distR="0" wp14:anchorId="634C0EF1" wp14:editId="6C09B41F">
            <wp:extent cx="2600325" cy="2041037"/>
            <wp:effectExtent l="0" t="0" r="0" b="0"/>
            <wp:docPr id="35" name="Рисунок 35" descr="https://gblobscdn.gitbook.com/assets%2F-LAK9UyzFQ1YYLFNUZNX%2F-Lx1uRagZj0TfTSK8aMT%2F-LJy3Cuc7lWd9NTl5lNc%2Fcube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blobscdn.gitbook.com/assets%2F-LAK9UyzFQ1YYLFNUZNX%2F-Lx1uRagZj0TfTSK8aMT%2F-LJy3Cuc7lWd9NTl5lNc%2Fcubes.png?alt=med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16942" cy="2054080"/>
                    </a:xfrm>
                    <a:prstGeom prst="rect">
                      <a:avLst/>
                    </a:prstGeom>
                    <a:noFill/>
                    <a:ln>
                      <a:noFill/>
                    </a:ln>
                  </pic:spPr>
                </pic:pic>
              </a:graphicData>
            </a:graphic>
          </wp:inline>
        </w:drawing>
      </w:r>
    </w:p>
    <w:p w14:paraId="588DABB8" w14:textId="1DF989C4" w:rsidR="00916AB7" w:rsidRDefault="00916AB7" w:rsidP="00916AB7">
      <w:pPr>
        <w:pStyle w:val="blockparagraph-544a408c"/>
        <w:jc w:val="center"/>
        <w:rPr>
          <w:sz w:val="22"/>
        </w:rPr>
      </w:pPr>
      <w:r>
        <w:rPr>
          <w:sz w:val="22"/>
        </w:rPr>
        <w:t>Кубики</w:t>
      </w:r>
    </w:p>
    <w:p w14:paraId="043F890D" w14:textId="4F5FF9B8" w:rsidR="006A7814" w:rsidRPr="00960AB5" w:rsidRDefault="00282F71" w:rsidP="006A7814">
      <w:pPr>
        <w:pStyle w:val="1"/>
        <w:rPr>
          <w:rFonts w:ascii="Times New Roman" w:hAnsi="Times New Roman" w:cs="Times New Roman"/>
          <w:b/>
          <w:sz w:val="28"/>
          <w:szCs w:val="28"/>
        </w:rPr>
      </w:pPr>
      <w:bookmarkStart w:id="17" w:name="_Toc54625755"/>
      <w:r>
        <w:rPr>
          <w:rFonts w:ascii="Times New Roman" w:hAnsi="Times New Roman" w:cs="Times New Roman"/>
          <w:b/>
          <w:sz w:val="28"/>
          <w:szCs w:val="28"/>
        </w:rPr>
        <w:lastRenderedPageBreak/>
        <w:t xml:space="preserve">Глава 9: </w:t>
      </w:r>
      <w:r w:rsidR="006A7814" w:rsidRPr="00960AB5">
        <w:rPr>
          <w:rFonts w:ascii="Times New Roman" w:hAnsi="Times New Roman" w:cs="Times New Roman"/>
          <w:b/>
          <w:sz w:val="28"/>
          <w:szCs w:val="28"/>
        </w:rPr>
        <w:t>Загрузка более сложных моделей</w:t>
      </w:r>
      <w:bookmarkEnd w:id="17"/>
    </w:p>
    <w:p w14:paraId="4DC17017" w14:textId="2AFB610C" w:rsidR="006A7814" w:rsidRDefault="006A7814" w:rsidP="006A7814">
      <w:pPr>
        <w:pStyle w:val="blockparagraph-544a408c"/>
        <w:jc w:val="both"/>
      </w:pPr>
      <w:r>
        <w:rPr>
          <w:rStyle w:val="text-4505230f--texth400-3033861f--textcontentfamily-49a318e1"/>
        </w:rPr>
        <w:t xml:space="preserve">В этой главе мы научимся загружать более сложные модели, определённые во внешних файлах. Эти модели будут созданы с помощью инструментов 3D-моделирования (таких как </w:t>
      </w:r>
      <w:hyperlink r:id="rId65" w:tgtFrame="_blank" w:history="1">
        <w:r>
          <w:rPr>
            <w:rStyle w:val="a3"/>
            <w:color w:val="1B9CDC"/>
          </w:rPr>
          <w:t>Blender</w:t>
        </w:r>
      </w:hyperlink>
      <w:r>
        <w:rPr>
          <w:rStyle w:val="text-4505230f--texth400-3033861f--textcontentfamily-49a318e1"/>
        </w:rPr>
        <w:t>). До сих пор мы создавали модели путем непосредственного кодирования массивов, определяющих их геометрию, но в этой главе мы узнаем, как загружать модели, определённые в формате OBJ.</w:t>
      </w:r>
    </w:p>
    <w:p w14:paraId="10F60809" w14:textId="4DAEF9D0" w:rsidR="006A7814" w:rsidRDefault="006A7814" w:rsidP="006A7814">
      <w:pPr>
        <w:pStyle w:val="blockparagraph-544a408c"/>
        <w:jc w:val="both"/>
      </w:pPr>
      <w:r>
        <w:rPr>
          <w:rStyle w:val="text-4505230f--texth400-3033861f--textcontentfamily-49a318e1"/>
        </w:rPr>
        <w:t xml:space="preserve">OBJ (или .OBJ) – это открытый формат файла определения геометрии, разработанный </w:t>
      </w:r>
      <w:r w:rsidRPr="00F138A1">
        <w:rPr>
          <w:rStyle w:val="text-4505230f--texth400-3033861f--textcontentfamily-49a318e1"/>
          <w:b/>
        </w:rPr>
        <w:t>Wavefront Technologies</w:t>
      </w:r>
      <w:r>
        <w:rPr>
          <w:rStyle w:val="text-4505230f--texth400-3033861f--textcontentfamily-49a318e1"/>
        </w:rPr>
        <w:t xml:space="preserve"> и получивший широкое распространение. Файл OBJ определяет вершины, координаты текстуры и многоугольники, составляющие 3D-модель. Это относительно простой формат для анализа, поскольку он основан на тексте, и каждая строка определяет элемент (вершину, координату текстуры и т. Д.).</w:t>
      </w:r>
    </w:p>
    <w:p w14:paraId="499F0767" w14:textId="77777777" w:rsidR="006A7814" w:rsidRDefault="006A7814" w:rsidP="006A7814">
      <w:pPr>
        <w:pStyle w:val="blockparagraph-544a408c"/>
      </w:pPr>
      <w:r>
        <w:rPr>
          <w:rStyle w:val="text-4505230f--texth400-3033861f--textcontentfamily-49a318e1"/>
        </w:rPr>
        <w:t>В файле .obj каждая строка начинается с токена, который определяет тип элемента:</w:t>
      </w:r>
    </w:p>
    <w:p w14:paraId="74EBD4DA" w14:textId="793CBBEC" w:rsidR="006A7814" w:rsidRDefault="006A7814" w:rsidP="006A7814">
      <w:pPr>
        <w:pStyle w:val="blockparagraph-544a408c--nomargin-acdf7afa"/>
        <w:numPr>
          <w:ilvl w:val="0"/>
          <w:numId w:val="15"/>
        </w:numPr>
      </w:pPr>
      <w:r>
        <w:rPr>
          <w:rStyle w:val="text-4505230f--texth400-3033861f--textcontentfamily-49a318e1"/>
        </w:rPr>
        <w:t xml:space="preserve">Комментарии </w:t>
      </w:r>
      <w:r w:rsidR="00F138A1">
        <w:rPr>
          <w:rStyle w:val="text-4505230f--texth400-3033861f--textcontentfamily-49a318e1"/>
        </w:rPr>
        <w:t>–</w:t>
      </w:r>
      <w:r>
        <w:rPr>
          <w:rStyle w:val="text-4505230f--texth400-3033861f--textcontentfamily-49a318e1"/>
        </w:rPr>
        <w:t xml:space="preserve"> это строки, начинающиеся с символа #.</w:t>
      </w:r>
    </w:p>
    <w:p w14:paraId="1651B89E" w14:textId="5CB5D94C" w:rsidR="006A7814" w:rsidRDefault="006A7814" w:rsidP="006A7814">
      <w:pPr>
        <w:pStyle w:val="blockparagraph-544a408c--nomargin-acdf7afa"/>
        <w:numPr>
          <w:ilvl w:val="0"/>
          <w:numId w:val="15"/>
        </w:numPr>
      </w:pPr>
      <w:r>
        <w:rPr>
          <w:rStyle w:val="text-4505230f--texth400-3033861f--textcontentfamily-49a318e1"/>
        </w:rPr>
        <w:t>Токен «</w:t>
      </w:r>
      <w:r w:rsidRPr="00F138A1">
        <w:rPr>
          <w:rStyle w:val="text-4505230f--texth400-3033861f--textcontentfamily-49a318e1"/>
          <w:b/>
        </w:rPr>
        <w:t>v</w:t>
      </w:r>
      <w:r>
        <w:rPr>
          <w:rStyle w:val="text-4505230f--texth400-3033861f--textcontentfamily-49a318e1"/>
        </w:rPr>
        <w:t>» определяет геометрическую вершину с координатами (</w:t>
      </w:r>
      <w:r w:rsidR="00F138A1">
        <w:rPr>
          <w:rStyle w:val="text-4505230f--texth400-3033861f--textcontentfamily-49a318e1"/>
        </w:rPr>
        <w:t>X</w:t>
      </w:r>
      <w:r>
        <w:rPr>
          <w:rStyle w:val="text-4505230f--texth400-3033861f--textcontentfamily-49a318e1"/>
        </w:rPr>
        <w:t xml:space="preserve">, </w:t>
      </w:r>
      <w:r w:rsidR="00F138A1">
        <w:rPr>
          <w:rStyle w:val="text-4505230f--texth400-3033861f--textcontentfamily-49a318e1"/>
        </w:rPr>
        <w:t>Y</w:t>
      </w:r>
      <w:r>
        <w:rPr>
          <w:rStyle w:val="text-4505230f--texth400-3033861f--textcontentfamily-49a318e1"/>
        </w:rPr>
        <w:t xml:space="preserve">, </w:t>
      </w:r>
      <w:r w:rsidR="00F138A1">
        <w:rPr>
          <w:rStyle w:val="text-4505230f--texth400-3033861f--textcontentfamily-49a318e1"/>
        </w:rPr>
        <w:t>Z</w:t>
      </w:r>
      <w:r>
        <w:rPr>
          <w:rStyle w:val="text-4505230f--texth400-3033861f--textcontentfamily-49a318e1"/>
        </w:rPr>
        <w:t xml:space="preserve">, </w:t>
      </w:r>
      <w:r w:rsidR="00F138A1">
        <w:rPr>
          <w:rStyle w:val="text-4505230f--texth400-3033861f--textcontentfamily-49a318e1"/>
        </w:rPr>
        <w:t>W</w:t>
      </w:r>
      <w:r>
        <w:rPr>
          <w:rStyle w:val="text-4505230f--texth400-3033861f--textcontentfamily-49a318e1"/>
        </w:rPr>
        <w:t>).</w:t>
      </w:r>
      <w:r w:rsidR="00F138A1">
        <w:rPr>
          <w:rStyle w:val="text-4505230f--texth400-3033861f--textcontentfamily-49a318e1"/>
        </w:rPr>
        <w:br/>
      </w:r>
      <w:r>
        <w:rPr>
          <w:rStyle w:val="text-4505230f--texth400-3033861f--textcontentfamily-49a318e1"/>
        </w:rPr>
        <w:t xml:space="preserve">Пример: </w:t>
      </w:r>
      <w:r w:rsidRPr="00F138A1">
        <w:rPr>
          <w:rStyle w:val="text-4505230f--texth400-3033861f--textcontentfamily-49a318e1"/>
          <w:b/>
        </w:rPr>
        <w:t>v 0,155 0,211 0,32 1,0</w:t>
      </w:r>
      <w:r>
        <w:rPr>
          <w:rStyle w:val="text-4505230f--texth400-3033861f--textcontentfamily-49a318e1"/>
        </w:rPr>
        <w:t>.</w:t>
      </w:r>
    </w:p>
    <w:p w14:paraId="58243DF8" w14:textId="7F135627" w:rsidR="006A7814" w:rsidRDefault="006A7814" w:rsidP="00F138A1">
      <w:pPr>
        <w:pStyle w:val="blockparagraph-544a408c--nomargin-acdf7afa"/>
        <w:numPr>
          <w:ilvl w:val="0"/>
          <w:numId w:val="15"/>
        </w:numPr>
        <w:jc w:val="both"/>
      </w:pPr>
      <w:r>
        <w:rPr>
          <w:rStyle w:val="text-4505230f--texth400-3033861f--textcontentfamily-49a318e1"/>
        </w:rPr>
        <w:t>Токен «</w:t>
      </w:r>
      <w:r w:rsidRPr="00F138A1">
        <w:rPr>
          <w:rStyle w:val="text-4505230f--texth400-3033861f--textcontentfamily-49a318e1"/>
          <w:b/>
        </w:rPr>
        <w:t>vn</w:t>
      </w:r>
      <w:r>
        <w:rPr>
          <w:rStyle w:val="text-4505230f--texth400-3033861f--textcontentfamily-49a318e1"/>
        </w:rPr>
        <w:t>» определяет нормаль вершины с координатами (</w:t>
      </w:r>
      <w:r w:rsidR="00F138A1">
        <w:rPr>
          <w:rStyle w:val="text-4505230f--texth400-3033861f--textcontentfamily-49a318e1"/>
        </w:rPr>
        <w:t>X</w:t>
      </w:r>
      <w:r>
        <w:rPr>
          <w:rStyle w:val="text-4505230f--texth400-3033861f--textcontentfamily-49a318e1"/>
        </w:rPr>
        <w:t xml:space="preserve">, </w:t>
      </w:r>
      <w:r w:rsidR="00F138A1">
        <w:rPr>
          <w:rStyle w:val="text-4505230f--texth400-3033861f--textcontentfamily-49a318e1"/>
        </w:rPr>
        <w:t>Y</w:t>
      </w:r>
      <w:r>
        <w:rPr>
          <w:rStyle w:val="text-4505230f--texth400-3033861f--textcontentfamily-49a318e1"/>
        </w:rPr>
        <w:t xml:space="preserve">, </w:t>
      </w:r>
      <w:r w:rsidR="00F138A1">
        <w:rPr>
          <w:rStyle w:val="text-4505230f--texth400-3033861f--textcontentfamily-49a318e1"/>
        </w:rPr>
        <w:t>Z</w:t>
      </w:r>
      <w:r>
        <w:rPr>
          <w:rStyle w:val="text-4505230f--texth400-3033861f--textcontentfamily-49a318e1"/>
        </w:rPr>
        <w:t>).</w:t>
      </w:r>
      <w:r w:rsidR="00F138A1">
        <w:rPr>
          <w:rStyle w:val="text-4505230f--texth400-3033861f--textcontentfamily-49a318e1"/>
        </w:rPr>
        <w:br/>
      </w:r>
      <w:r>
        <w:rPr>
          <w:rStyle w:val="text-4505230f--texth400-3033861f--textcontentfamily-49a318e1"/>
        </w:rPr>
        <w:t xml:space="preserve">Пример: </w:t>
      </w:r>
      <w:r w:rsidRPr="00F138A1">
        <w:rPr>
          <w:rStyle w:val="text-4505230f--texth400-3033861f--textcontentfamily-49a318e1"/>
          <w:b/>
        </w:rPr>
        <w:t>vn 0,71 0,21 0,82</w:t>
      </w:r>
      <w:r>
        <w:rPr>
          <w:rStyle w:val="text-4505230f--texth400-3033861f--textcontentfamily-49a318e1"/>
        </w:rPr>
        <w:t>. Подробнее об этом позже.</w:t>
      </w:r>
    </w:p>
    <w:p w14:paraId="016A3242" w14:textId="733191F2" w:rsidR="006A7814" w:rsidRDefault="006A7814" w:rsidP="006A7814">
      <w:pPr>
        <w:pStyle w:val="blockparagraph-544a408c--nomargin-acdf7afa"/>
        <w:numPr>
          <w:ilvl w:val="0"/>
          <w:numId w:val="15"/>
        </w:numPr>
      </w:pPr>
      <w:r>
        <w:rPr>
          <w:rStyle w:val="text-4505230f--texth400-3033861f--textcontentfamily-49a318e1"/>
        </w:rPr>
        <w:t>Токен «</w:t>
      </w:r>
      <w:r w:rsidRPr="00F138A1">
        <w:rPr>
          <w:rStyle w:val="text-4505230f--texth400-3033861f--textcontentfamily-49a318e1"/>
          <w:b/>
        </w:rPr>
        <w:t>vt</w:t>
      </w:r>
      <w:r>
        <w:rPr>
          <w:rStyle w:val="text-4505230f--texth400-3033861f--textcontentfamily-49a318e1"/>
        </w:rPr>
        <w:t>» определяет координату текстуры.</w:t>
      </w:r>
      <w:r w:rsidR="00F138A1">
        <w:rPr>
          <w:rStyle w:val="text-4505230f--texth400-3033861f--textcontentfamily-49a318e1"/>
        </w:rPr>
        <w:br/>
      </w:r>
      <w:r>
        <w:rPr>
          <w:rStyle w:val="text-4505230f--texth400-3033861f--textcontentfamily-49a318e1"/>
        </w:rPr>
        <w:t xml:space="preserve">Пример: </w:t>
      </w:r>
      <w:r w:rsidRPr="00F138A1">
        <w:rPr>
          <w:rStyle w:val="text-4505230f--texth400-3033861f--textcontentfamily-49a318e1"/>
          <w:b/>
        </w:rPr>
        <w:t>vt 0.500 1</w:t>
      </w:r>
      <w:r>
        <w:rPr>
          <w:rStyle w:val="text-4505230f--texth400-3033861f--textcontentfamily-49a318e1"/>
        </w:rPr>
        <w:t>.</w:t>
      </w:r>
    </w:p>
    <w:p w14:paraId="6216B550" w14:textId="77777777" w:rsidR="006A7814" w:rsidRDefault="006A7814" w:rsidP="00F138A1">
      <w:pPr>
        <w:pStyle w:val="blockparagraph-544a408c--nomargin-acdf7afa"/>
        <w:numPr>
          <w:ilvl w:val="0"/>
          <w:numId w:val="15"/>
        </w:numPr>
        <w:jc w:val="both"/>
      </w:pPr>
      <w:r>
        <w:rPr>
          <w:rStyle w:val="text-4505230f--texth400-3033861f--textcontentfamily-49a318e1"/>
        </w:rPr>
        <w:t>Знак «</w:t>
      </w:r>
      <w:r w:rsidRPr="00F138A1">
        <w:rPr>
          <w:rStyle w:val="text-4505230f--texth400-3033861f--textcontentfamily-49a318e1"/>
          <w:b/>
        </w:rPr>
        <w:t>f</w:t>
      </w:r>
      <w:r>
        <w:rPr>
          <w:rStyle w:val="text-4505230f--texth400-3033861f--textcontentfamily-49a318e1"/>
        </w:rPr>
        <w:t>» определяет лицо. Используя информацию, содержащуюся в этих строках, мы построим наш массив индексов. Мы будем обрабатывать только тот случай, когда грани экспортируются как треугольники. Может быть несколько вариантов:</w:t>
      </w:r>
    </w:p>
    <w:p w14:paraId="1C36A5C4" w14:textId="3D317DD6" w:rsidR="006A7814" w:rsidRDefault="006A7814" w:rsidP="002744AB">
      <w:pPr>
        <w:pStyle w:val="blockparagraph-544a408c--nomargin-acdf7afa"/>
        <w:numPr>
          <w:ilvl w:val="1"/>
          <w:numId w:val="15"/>
        </w:numPr>
        <w:jc w:val="both"/>
      </w:pPr>
      <w:r>
        <w:rPr>
          <w:rStyle w:val="text-4505230f--texth400-3033861f--textcontentfamily-49a318e1"/>
        </w:rPr>
        <w:t>Он может определять только позиции вершин (</w:t>
      </w:r>
      <w:r w:rsidRPr="00884692">
        <w:rPr>
          <w:rStyle w:val="text-4505230f--texth400-3033861f--textcontentfamily-49a318e1"/>
          <w:b/>
        </w:rPr>
        <w:t>f v1 v2 v3</w:t>
      </w:r>
      <w:r>
        <w:rPr>
          <w:rStyle w:val="text-4505230f--texth400-3033861f--textcontentfamily-49a318e1"/>
        </w:rPr>
        <w:t>).</w:t>
      </w:r>
      <w:r w:rsidR="002744AB" w:rsidRPr="002744AB">
        <w:rPr>
          <w:rStyle w:val="text-4505230f--texth400-3033861f--textcontentfamily-49a318e1"/>
        </w:rPr>
        <w:t xml:space="preserve"> </w:t>
      </w:r>
      <w:r>
        <w:rPr>
          <w:rStyle w:val="text-4505230f--texth400-3033861f--textcontentfamily-49a318e1"/>
        </w:rPr>
        <w:t xml:space="preserve">Пример: </w:t>
      </w:r>
      <w:r w:rsidRPr="00884692">
        <w:rPr>
          <w:rStyle w:val="text-4505230f--texth400-3033861f--textcontentfamily-49a318e1"/>
          <w:b/>
        </w:rPr>
        <w:t>f 6 3 1</w:t>
      </w:r>
      <w:r>
        <w:rPr>
          <w:rStyle w:val="text-4505230f--texth400-3033861f--textcontentfamily-49a318e1"/>
        </w:rPr>
        <w:t>.</w:t>
      </w:r>
      <w:r w:rsidR="002744AB" w:rsidRPr="002744AB">
        <w:rPr>
          <w:rStyle w:val="text-4505230f--texth400-3033861f--textcontentfamily-49a318e1"/>
        </w:rPr>
        <w:t xml:space="preserve"> </w:t>
      </w:r>
      <w:r>
        <w:rPr>
          <w:rStyle w:val="text-4505230f--texth400-3033861f--textcontentfamily-49a318e1"/>
        </w:rPr>
        <w:t>В этом случае этот треугольник определяется геометрическими вершинами, которые занимают позиции 6, 3 и 1. (Индексы вершин всегда начинаются с 1).</w:t>
      </w:r>
    </w:p>
    <w:p w14:paraId="77821E20" w14:textId="3CD94B8F" w:rsidR="006A7814" w:rsidRDefault="006A7814" w:rsidP="00E306F7">
      <w:pPr>
        <w:pStyle w:val="blockparagraph-544a408c--nomargin-acdf7afa"/>
        <w:numPr>
          <w:ilvl w:val="1"/>
          <w:numId w:val="15"/>
        </w:numPr>
        <w:jc w:val="both"/>
      </w:pPr>
      <w:r>
        <w:rPr>
          <w:rStyle w:val="text-4505230f--texth400-3033861f--textcontentfamily-49a318e1"/>
        </w:rPr>
        <w:t>Он может определять положение вершин, координаты текстуры и нормали (</w:t>
      </w:r>
      <w:r w:rsidRPr="002744AB">
        <w:rPr>
          <w:rStyle w:val="text-4505230f--texth400-3033861f--textcontentfamily-49a318e1"/>
          <w:b/>
        </w:rPr>
        <w:t>f v1 / t1 / n1 v2 / t2 / n2 V3 / t3 / n3</w:t>
      </w:r>
      <w:r>
        <w:rPr>
          <w:rStyle w:val="text-4505230f--texth400-3033861f--textcontentfamily-49a318e1"/>
        </w:rPr>
        <w:t>).</w:t>
      </w:r>
      <w:r w:rsidR="002744AB" w:rsidRPr="002744AB">
        <w:rPr>
          <w:rStyle w:val="text-4505230f--texth400-3033861f--textcontentfamily-49a318e1"/>
        </w:rPr>
        <w:t xml:space="preserve"> </w:t>
      </w:r>
      <w:r>
        <w:rPr>
          <w:rStyle w:val="text-4505230f--texth400-3033861f--textcontentfamily-49a318e1"/>
        </w:rPr>
        <w:t xml:space="preserve">Пример: </w:t>
      </w:r>
      <w:r w:rsidRPr="002744AB">
        <w:rPr>
          <w:rStyle w:val="text-4505230f--texth400-3033861f--textcontentfamily-49a318e1"/>
          <w:b/>
        </w:rPr>
        <w:t>f 6/4/1 3/5/3 7/6/5</w:t>
      </w:r>
      <w:r>
        <w:rPr>
          <w:rStyle w:val="text-4505230f--texth400-3033861f--textcontentfamily-49a318e1"/>
        </w:rPr>
        <w:t xml:space="preserve">. Первый блок </w:t>
      </w:r>
      <w:r w:rsidR="002744AB">
        <w:rPr>
          <w:rStyle w:val="text-4505230f--texth400-3033861f--textcontentfamily-49a318e1"/>
        </w:rPr>
        <w:t>–</w:t>
      </w:r>
      <w:r>
        <w:rPr>
          <w:rStyle w:val="text-4505230f--texth400-3033861f--textcontentfamily-49a318e1"/>
        </w:rPr>
        <w:t xml:space="preserve"> «</w:t>
      </w:r>
      <w:r w:rsidRPr="002744AB">
        <w:rPr>
          <w:rStyle w:val="text-4505230f--texth400-3033861f--textcontentfamily-49a318e1"/>
          <w:b/>
        </w:rPr>
        <w:t>6/4/1</w:t>
      </w:r>
      <w:r>
        <w:rPr>
          <w:rStyle w:val="text-4505230f--texth400-3033861f--textcontentfamily-49a318e1"/>
        </w:rPr>
        <w:t>» определяет координаты, координаты текстуры и нормальную вершину. Здесь вы видите позицию, поэтому мы говорим: выберите геометрическую вершину номер шесть, координату текстуры номер четыре и нормаль вершины номер один.</w:t>
      </w:r>
    </w:p>
    <w:p w14:paraId="55CAAE3B" w14:textId="45D43A86" w:rsidR="006A7814" w:rsidRDefault="006A7814" w:rsidP="002744AB">
      <w:pPr>
        <w:pStyle w:val="blockparagraph-544a408c"/>
        <w:jc w:val="both"/>
      </w:pPr>
      <w:r>
        <w:rPr>
          <w:rStyle w:val="text-4505230f--texth400-3033861f--textcontentfamily-49a318e1"/>
        </w:rPr>
        <w:t>Формат OBJ имеет гораздо больше типов записей (например, для группировки полигонов, определения материалов и т.</w:t>
      </w:r>
      <w:r w:rsidR="002744AB">
        <w:rPr>
          <w:rStyle w:val="text-4505230f--texth400-3033861f--textcontentfamily-49a318e1"/>
        </w:rPr>
        <w:t>д</w:t>
      </w:r>
      <w:r>
        <w:rPr>
          <w:rStyle w:val="text-4505230f--texth400-3033861f--textcontentfamily-49a318e1"/>
        </w:rPr>
        <w:t>.). Пока мы будем придерживаться этого подмножества, наш загрузчик OBJ будет игнорировать другие типы записей.</w:t>
      </w:r>
    </w:p>
    <w:p w14:paraId="5B8AE9F8" w14:textId="01ABE902" w:rsidR="006A7814" w:rsidRDefault="006A7814" w:rsidP="006A7814">
      <w:pPr>
        <w:pStyle w:val="blockparagraph-544a408c"/>
      </w:pPr>
      <w:r>
        <w:rPr>
          <w:rStyle w:val="text-4505230f--texth400-3033861f--textcontentfamily-49a318e1"/>
        </w:rPr>
        <w:t xml:space="preserve">Но что есть нормаль? Давайте сначала определим это. Нормаль к плоскости </w:t>
      </w:r>
      <w:r w:rsidR="002744AB">
        <w:rPr>
          <w:rStyle w:val="text-4505230f--texth400-3033861f--textcontentfamily-49a318e1"/>
        </w:rPr>
        <w:t>–</w:t>
      </w:r>
      <w:r>
        <w:rPr>
          <w:rStyle w:val="text-4505230f--texth400-3033861f--textcontentfamily-49a318e1"/>
        </w:rPr>
        <w:t xml:space="preserve"> это вектор, перпендикулярный этой плоскости и имеющий длину, равную единице.</w:t>
      </w:r>
    </w:p>
    <w:p w14:paraId="0926ED69" w14:textId="5401EEEE" w:rsidR="00916AB7" w:rsidRDefault="002744AB" w:rsidP="00107068">
      <w:pPr>
        <w:pStyle w:val="blockparagraph-544a408c"/>
        <w:jc w:val="center"/>
      </w:pPr>
      <w:r>
        <w:rPr>
          <w:noProof/>
        </w:rPr>
        <w:lastRenderedPageBreak/>
        <w:drawing>
          <wp:inline distT="0" distB="0" distL="0" distR="0" wp14:anchorId="0CDD4D04" wp14:editId="5B50FE15">
            <wp:extent cx="1971675" cy="2409825"/>
            <wp:effectExtent l="0" t="0" r="9525" b="9525"/>
            <wp:docPr id="36" name="Рисунок 36" descr="https://gblobscdn.gitbook.com/assets%2F-LAK9UyzFQ1YYLFNUZNX%2F-LJy3B7vpo0Ffvz5a8SI%2F-LJy3C2v8OWXTgFYfdJg%2Fnormal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blobscdn.gitbook.com/assets%2F-LAK9UyzFQ1YYLFNUZNX%2F-LJy3B7vpo0Ffvz5a8SI%2F-LJy3C2v8OWXTgFYfdJg%2Fnormals.png?alt=medi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71675" cy="2409825"/>
                    </a:xfrm>
                    <a:prstGeom prst="rect">
                      <a:avLst/>
                    </a:prstGeom>
                    <a:noFill/>
                    <a:ln>
                      <a:noFill/>
                    </a:ln>
                  </pic:spPr>
                </pic:pic>
              </a:graphicData>
            </a:graphic>
          </wp:inline>
        </w:drawing>
      </w:r>
    </w:p>
    <w:p w14:paraId="69381413" w14:textId="454DE883" w:rsidR="002744AB" w:rsidRDefault="002744AB" w:rsidP="00107068">
      <w:pPr>
        <w:pStyle w:val="blockparagraph-544a408c"/>
        <w:jc w:val="center"/>
        <w:rPr>
          <w:sz w:val="22"/>
        </w:rPr>
      </w:pPr>
      <w:r>
        <w:rPr>
          <w:sz w:val="22"/>
        </w:rPr>
        <w:t>Нормали</w:t>
      </w:r>
    </w:p>
    <w:p w14:paraId="6F455002" w14:textId="77777777" w:rsidR="002744AB" w:rsidRDefault="002744AB" w:rsidP="002744AB">
      <w:pPr>
        <w:pStyle w:val="blockparagraph-544a408c"/>
        <w:jc w:val="both"/>
      </w:pPr>
      <w:r>
        <w:rPr>
          <w:rStyle w:val="text-4505230f--texth400-3033861f--textcontentfamily-49a318e1"/>
        </w:rPr>
        <w:t>Как вы можете видеть на рисунке выше, у плоскости может быть две нормали. Какой из них использовать? Нормали в трехмерной графике используются для освещения, поэтому мы должны выбрать нормаль, которая ориентирована на источник света. Другими словами, мы должны выбрать нормаль, которая указывает с внешней стороны нашей модели.</w:t>
      </w:r>
    </w:p>
    <w:p w14:paraId="511B6073" w14:textId="7BBE9C8C" w:rsidR="002744AB" w:rsidRDefault="002744AB" w:rsidP="002744AB">
      <w:pPr>
        <w:pStyle w:val="blockparagraph-544a408c"/>
        <w:jc w:val="both"/>
      </w:pPr>
      <w:r>
        <w:rPr>
          <w:rStyle w:val="text-4505230f--texth400-3033861f--textcontentfamily-49a318e1"/>
        </w:rPr>
        <w:t>Когда у нас есть 3D-модель, она состоит из многоугольников, в нашем случае треугольников. Каждый треугольник состоит из трёх вершин. Нормальным вектором для треугольника будет вектор, перпендикулярный поверхности треугольника и имеющий длину, равную единице.</w:t>
      </w:r>
    </w:p>
    <w:p w14:paraId="22500235" w14:textId="17173E30" w:rsidR="002744AB" w:rsidRDefault="002744AB" w:rsidP="002744AB">
      <w:pPr>
        <w:pStyle w:val="blockparagraph-544a408c"/>
        <w:jc w:val="both"/>
      </w:pPr>
      <w:r>
        <w:rPr>
          <w:rStyle w:val="text-4505230f--texth400-3033861f--textcontentfamily-49a318e1"/>
        </w:rPr>
        <w:t xml:space="preserve">Нормаль вершины связана с определённой вершиной и представляет собой комбинацию нормалей окружающих треугольников (конечно, её длина равна единице). Здесь вы можете увидеть вершинные модели трёхмерной сетки (взяты из </w:t>
      </w:r>
      <w:hyperlink r:id="rId67" w:anchor="/media/File:Vertex_normals.png" w:tgtFrame="_blank" w:history="1">
        <w:r>
          <w:rPr>
            <w:rStyle w:val="a3"/>
            <w:color w:val="1B9CDC"/>
          </w:rPr>
          <w:t>Википедии</w:t>
        </w:r>
      </w:hyperlink>
      <w:r>
        <w:rPr>
          <w:rStyle w:val="text-4505230f--texth400-3033861f--textcontentfamily-49a318e1"/>
        </w:rPr>
        <w:t>).</w:t>
      </w:r>
    </w:p>
    <w:p w14:paraId="58DDCCA5" w14:textId="5CB29E4D" w:rsidR="002744AB" w:rsidRDefault="002744AB" w:rsidP="00107068">
      <w:pPr>
        <w:pStyle w:val="blockparagraph-544a408c"/>
        <w:jc w:val="center"/>
      </w:pPr>
      <w:r>
        <w:rPr>
          <w:noProof/>
        </w:rPr>
        <w:drawing>
          <wp:inline distT="0" distB="0" distL="0" distR="0" wp14:anchorId="303B7B87" wp14:editId="59515929">
            <wp:extent cx="2066925" cy="1905000"/>
            <wp:effectExtent l="0" t="0" r="9525" b="0"/>
            <wp:docPr id="39" name="Рисунок 39" descr="https://gblobscdn.gitbook.com/assets%2F-LAK9UyzFQ1YYLFNUZNX%2F-LJy3B7vpo0Ffvz5a8SI%2F-LJy3C2xwmj_4tR1fdQ0%2Fvertex_normal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blobscdn.gitbook.com/assets%2F-LAK9UyzFQ1YYLFNUZNX%2F-LJy3B7vpo0Ffvz5a8SI%2F-LJy3C2xwmj_4tR1fdQ0%2Fvertex_normals.png?alt=medi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66925" cy="1905000"/>
                    </a:xfrm>
                    <a:prstGeom prst="rect">
                      <a:avLst/>
                    </a:prstGeom>
                    <a:noFill/>
                    <a:ln>
                      <a:noFill/>
                    </a:ln>
                  </pic:spPr>
                </pic:pic>
              </a:graphicData>
            </a:graphic>
          </wp:inline>
        </w:drawing>
      </w:r>
    </w:p>
    <w:p w14:paraId="4B6FC4CB" w14:textId="7C227670" w:rsidR="002744AB" w:rsidRDefault="002744AB" w:rsidP="00107068">
      <w:pPr>
        <w:pStyle w:val="blockparagraph-544a408c"/>
        <w:jc w:val="center"/>
        <w:rPr>
          <w:sz w:val="22"/>
        </w:rPr>
      </w:pPr>
      <w:r>
        <w:rPr>
          <w:sz w:val="22"/>
        </w:rPr>
        <w:t>Нормали вершин</w:t>
      </w:r>
    </w:p>
    <w:p w14:paraId="24EB9A4C" w14:textId="7F739E91" w:rsidR="002744AB" w:rsidRPr="002744AB" w:rsidRDefault="002744AB" w:rsidP="002744AB">
      <w:pPr>
        <w:pStyle w:val="blockparagraph-544a408c"/>
        <w:jc w:val="both"/>
      </w:pPr>
      <w:r w:rsidRPr="002744AB">
        <w:rPr>
          <w:rStyle w:val="text-4505230f--texth400-3033861f--textcontentfamily-49a318e1"/>
        </w:rPr>
        <w:t>Теперь приступим к созданию нашего загрузчика OBJ. Прежде всего, мы изменим наш класс</w:t>
      </w:r>
      <w:r>
        <w:rPr>
          <w:rStyle w:val="text-4505230f--texth400-3033861f--textcontentfamily-49a318e1"/>
        </w:rPr>
        <w:t xml:space="preserve"> </w:t>
      </w:r>
      <w:r w:rsidRPr="002744AB">
        <w:rPr>
          <w:rStyle w:val="HTML"/>
          <w:rFonts w:ascii="Times New Roman" w:hAnsi="Times New Roman" w:cs="Times New Roman"/>
          <w:b/>
          <w:sz w:val="24"/>
          <w:szCs w:val="24"/>
        </w:rPr>
        <w:t>Mesh</w:t>
      </w:r>
      <w:r w:rsidRPr="002744AB">
        <w:rPr>
          <w:rStyle w:val="text-4505230f--texth400-3033861f--textcontentfamily-49a318e1"/>
        </w:rPr>
        <w:t>, так как теперь обязательно использовать текстуру. Некоторые из файлов obj, которые мы можем загрузить, могут не определять координаты текстуры, и мы должны иметь возможность визуализировать их, используя цвет вместо текстуры. В этом случае определение лица будет иметь вид: «</w:t>
      </w:r>
      <w:r w:rsidRPr="002744AB">
        <w:rPr>
          <w:rStyle w:val="text-4505230f--texth400-3033861f--textcontentfamily-49a318e1"/>
          <w:b/>
        </w:rPr>
        <w:t>f v//n</w:t>
      </w:r>
      <w:r w:rsidRPr="002744AB">
        <w:rPr>
          <w:rStyle w:val="text-4505230f--texth400-3033861f--textcontentfamily-49a318e1"/>
        </w:rPr>
        <w:t>».</w:t>
      </w:r>
    </w:p>
    <w:p w14:paraId="5126A9BD" w14:textId="45A2DD5D" w:rsidR="002744AB" w:rsidRDefault="002744AB" w:rsidP="00107068">
      <w:pPr>
        <w:pStyle w:val="blockparagraph-544a408c"/>
        <w:jc w:val="both"/>
      </w:pPr>
      <w:r w:rsidRPr="002744AB">
        <w:rPr>
          <w:rStyle w:val="text-4505230f--texth400-3033861f--textcontentfamily-49a318e1"/>
        </w:rPr>
        <w:t xml:space="preserve">У нашего класса </w:t>
      </w:r>
      <w:r w:rsidRPr="002744AB">
        <w:rPr>
          <w:rStyle w:val="HTML"/>
          <w:rFonts w:ascii="Times New Roman" w:hAnsi="Times New Roman" w:cs="Times New Roman"/>
          <w:b/>
          <w:sz w:val="24"/>
          <w:szCs w:val="24"/>
        </w:rPr>
        <w:t>Mesh</w:t>
      </w:r>
      <w:r w:rsidRPr="002744AB">
        <w:rPr>
          <w:rStyle w:val="text-4505230f--texth400-3033861f--textcontentfamily-49a318e1"/>
        </w:rPr>
        <w:t xml:space="preserve"> будет новый атрибут с именем </w:t>
      </w:r>
      <w:r w:rsidRPr="002744AB">
        <w:rPr>
          <w:rStyle w:val="HTML"/>
          <w:rFonts w:ascii="Times New Roman" w:hAnsi="Times New Roman" w:cs="Times New Roman"/>
          <w:b/>
          <w:sz w:val="24"/>
          <w:szCs w:val="24"/>
        </w:rPr>
        <w:t>colour</w:t>
      </w:r>
      <w:r w:rsidRPr="002744AB">
        <w:rPr>
          <w:rStyle w:val="text-4505230f--texth400-3033861f--textcontentfamily-49a318e1"/>
        </w:rPr>
        <w:t>.</w:t>
      </w:r>
    </w:p>
    <w:p w14:paraId="1238AB2D" w14:textId="77777777" w:rsidR="00107068" w:rsidRDefault="00107068" w:rsidP="00107068">
      <w:pPr>
        <w:pStyle w:val="HTML0"/>
        <w:shd w:val="clear" w:color="auto" w:fill="0F111A"/>
        <w:rPr>
          <w:color w:val="C3CEE3"/>
        </w:rPr>
      </w:pPr>
      <w:r>
        <w:rPr>
          <w:i/>
          <w:iCs/>
          <w:color w:val="F78C6C"/>
        </w:rPr>
        <w:lastRenderedPageBreak/>
        <w:t xml:space="preserve">private </w:t>
      </w:r>
      <w:r>
        <w:rPr>
          <w:color w:val="C3CEE3"/>
        </w:rPr>
        <w:t>Vector3f colour</w:t>
      </w:r>
      <w:r>
        <w:rPr>
          <w:color w:val="89DDFF"/>
        </w:rPr>
        <w:t>;</w:t>
      </w:r>
    </w:p>
    <w:p w14:paraId="141318B2" w14:textId="2D57357F" w:rsidR="00107068" w:rsidRDefault="00107068" w:rsidP="00107068">
      <w:pPr>
        <w:pStyle w:val="blockparagraph-544a408c"/>
        <w:jc w:val="both"/>
      </w:pPr>
      <w:r w:rsidRPr="00107068">
        <w:t xml:space="preserve">И конструктору больше не потребуется экземпляр </w:t>
      </w:r>
      <w:r w:rsidRPr="00107068">
        <w:rPr>
          <w:rStyle w:val="HTML"/>
          <w:rFonts w:ascii="Times New Roman" w:hAnsi="Times New Roman" w:cs="Times New Roman"/>
          <w:b/>
          <w:sz w:val="24"/>
          <w:szCs w:val="24"/>
        </w:rPr>
        <w:t>Texture</w:t>
      </w:r>
      <w:r w:rsidRPr="00107068">
        <w:t>. Вместо этого мы предоставим методы получения и установки для атрибутов текстуры и цвета.</w:t>
      </w:r>
    </w:p>
    <w:p w14:paraId="0B3F2BCC" w14:textId="77777777" w:rsidR="00107068" w:rsidRPr="00D763AB" w:rsidRDefault="00107068" w:rsidP="00107068">
      <w:pPr>
        <w:pStyle w:val="HTML0"/>
        <w:shd w:val="clear" w:color="auto" w:fill="0F111A"/>
        <w:rPr>
          <w:color w:val="C3CEE3"/>
          <w:lang w:val="en-US"/>
        </w:rPr>
      </w:pPr>
      <w:r w:rsidRPr="00D763AB">
        <w:rPr>
          <w:i/>
          <w:iCs/>
          <w:color w:val="F78C6C"/>
          <w:lang w:val="en-US"/>
        </w:rPr>
        <w:t xml:space="preserve">public </w:t>
      </w:r>
      <w:r w:rsidRPr="00D763AB">
        <w:rPr>
          <w:color w:val="82AAFF"/>
          <w:lang w:val="en-US"/>
        </w:rPr>
        <w:t>Mesh</w:t>
      </w:r>
      <w:r w:rsidRPr="00D763AB">
        <w:rPr>
          <w:color w:val="89DDFF"/>
          <w:lang w:val="en-US"/>
        </w:rPr>
        <w:t>(</w:t>
      </w:r>
      <w:r w:rsidRPr="00D763AB">
        <w:rPr>
          <w:i/>
          <w:iCs/>
          <w:color w:val="C792EA"/>
          <w:lang w:val="en-US"/>
        </w:rPr>
        <w:t>float</w:t>
      </w:r>
      <w:r w:rsidRPr="00D763AB">
        <w:rPr>
          <w:color w:val="89DDFF"/>
          <w:lang w:val="en-US"/>
        </w:rPr>
        <w:t xml:space="preserve">[] </w:t>
      </w:r>
      <w:r w:rsidRPr="00D763AB">
        <w:rPr>
          <w:color w:val="C3CEE3"/>
          <w:lang w:val="en-US"/>
        </w:rPr>
        <w:t>positions</w:t>
      </w:r>
      <w:r w:rsidRPr="00D763AB">
        <w:rPr>
          <w:color w:val="89DDFF"/>
          <w:lang w:val="en-US"/>
        </w:rPr>
        <w:t xml:space="preserve">, </w:t>
      </w:r>
      <w:r w:rsidRPr="00D763AB">
        <w:rPr>
          <w:i/>
          <w:iCs/>
          <w:color w:val="C792EA"/>
          <w:lang w:val="en-US"/>
        </w:rPr>
        <w:t>float</w:t>
      </w:r>
      <w:r w:rsidRPr="00D763AB">
        <w:rPr>
          <w:color w:val="89DDFF"/>
          <w:lang w:val="en-US"/>
        </w:rPr>
        <w:t xml:space="preserve">[] </w:t>
      </w:r>
      <w:r w:rsidRPr="00D763AB">
        <w:rPr>
          <w:color w:val="C3CEE3"/>
          <w:lang w:val="en-US"/>
        </w:rPr>
        <w:t>textCoords</w:t>
      </w:r>
      <w:r w:rsidRPr="00D763AB">
        <w:rPr>
          <w:color w:val="89DDFF"/>
          <w:lang w:val="en-US"/>
        </w:rPr>
        <w:t xml:space="preserve">, </w:t>
      </w:r>
      <w:r w:rsidRPr="00D763AB">
        <w:rPr>
          <w:i/>
          <w:iCs/>
          <w:color w:val="C792EA"/>
          <w:lang w:val="en-US"/>
        </w:rPr>
        <w:t>float</w:t>
      </w:r>
      <w:r w:rsidRPr="00D763AB">
        <w:rPr>
          <w:color w:val="89DDFF"/>
          <w:lang w:val="en-US"/>
        </w:rPr>
        <w:t xml:space="preserve">[] </w:t>
      </w:r>
      <w:r w:rsidRPr="00D763AB">
        <w:rPr>
          <w:color w:val="C3CEE3"/>
          <w:lang w:val="en-US"/>
        </w:rPr>
        <w:t>normals</w:t>
      </w:r>
      <w:r w:rsidRPr="00D763AB">
        <w:rPr>
          <w:color w:val="89DDFF"/>
          <w:lang w:val="en-US"/>
        </w:rPr>
        <w:t xml:space="preserve">, </w:t>
      </w:r>
      <w:r w:rsidRPr="00D763AB">
        <w:rPr>
          <w:i/>
          <w:iCs/>
          <w:color w:val="C792EA"/>
          <w:lang w:val="en-US"/>
        </w:rPr>
        <w:t>int</w:t>
      </w:r>
      <w:r w:rsidRPr="00D763AB">
        <w:rPr>
          <w:color w:val="89DDFF"/>
          <w:lang w:val="en-US"/>
        </w:rPr>
        <w:t xml:space="preserve">[] </w:t>
      </w:r>
      <w:r w:rsidRPr="00D763AB">
        <w:rPr>
          <w:color w:val="C3CEE3"/>
          <w:lang w:val="en-US"/>
        </w:rPr>
        <w:t>indices</w:t>
      </w:r>
      <w:r w:rsidRPr="00D763AB">
        <w:rPr>
          <w:color w:val="89DDFF"/>
          <w:lang w:val="en-US"/>
        </w:rPr>
        <w:t>) {</w:t>
      </w:r>
    </w:p>
    <w:p w14:paraId="05AC05C2" w14:textId="624DFB44" w:rsidR="00107068" w:rsidRDefault="00EE7D7D" w:rsidP="00EE7D7D">
      <w:pPr>
        <w:pStyle w:val="blockparagraph-544a408c"/>
        <w:jc w:val="both"/>
      </w:pPr>
      <w:r w:rsidRPr="00EE7D7D">
        <w:t xml:space="preserve">Конечно, в методах </w:t>
      </w:r>
      <w:r w:rsidRPr="00EE7D7D">
        <w:rPr>
          <w:b/>
        </w:rPr>
        <w:t>render</w:t>
      </w:r>
      <w:r w:rsidRPr="00EE7D7D">
        <w:t xml:space="preserve"> и </w:t>
      </w:r>
      <w:r w:rsidRPr="00EE7D7D">
        <w:rPr>
          <w:b/>
        </w:rPr>
        <w:t>cleanup</w:t>
      </w:r>
      <w:r w:rsidRPr="00EE7D7D">
        <w:t xml:space="preserve"> мы должны проверить, не равен ли атрибут текстуры нулю, прежде чем использовать его. Как вы можете видеть в конструкторе, теперь мы переда</w:t>
      </w:r>
      <w:r>
        <w:t>ё</w:t>
      </w:r>
      <w:r w:rsidRPr="00EE7D7D">
        <w:t xml:space="preserve">м новый массив </w:t>
      </w:r>
      <w:r>
        <w:rPr>
          <w:lang w:val="en-US"/>
        </w:rPr>
        <w:t>float</w:t>
      </w:r>
      <w:r w:rsidRPr="00EE7D7D">
        <w:t xml:space="preserve"> с именем </w:t>
      </w:r>
      <w:r w:rsidRPr="00EE7D7D">
        <w:rPr>
          <w:b/>
        </w:rPr>
        <w:t>normals</w:t>
      </w:r>
      <w:r w:rsidRPr="00EE7D7D">
        <w:t>. Как мы используем нормали для рендеринга? Ответ прост: это будет просто еще один VBO внутри нашего VAO, поэтому нам нужно добавить этот код.</w:t>
      </w:r>
    </w:p>
    <w:p w14:paraId="398CBDAA" w14:textId="77777777" w:rsidR="00EE7D7D" w:rsidRPr="00EE7D7D" w:rsidRDefault="00EE7D7D" w:rsidP="00EE7D7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EE7D7D">
        <w:rPr>
          <w:rFonts w:ascii="Courier New" w:eastAsia="Times New Roman" w:hAnsi="Courier New" w:cs="Courier New"/>
          <w:i/>
          <w:iCs/>
          <w:color w:val="717CB4"/>
          <w:sz w:val="20"/>
          <w:szCs w:val="20"/>
          <w:lang w:eastAsia="ru-RU"/>
        </w:rPr>
        <w:t>// Vertex normals VBO</w:t>
      </w:r>
      <w:r w:rsidRPr="00EE7D7D">
        <w:rPr>
          <w:rFonts w:ascii="Courier New" w:eastAsia="Times New Roman" w:hAnsi="Courier New" w:cs="Courier New"/>
          <w:i/>
          <w:iCs/>
          <w:color w:val="717CB4"/>
          <w:sz w:val="20"/>
          <w:szCs w:val="20"/>
          <w:lang w:eastAsia="ru-RU"/>
        </w:rPr>
        <w:br/>
      </w:r>
      <w:r w:rsidRPr="00EE7D7D">
        <w:rPr>
          <w:rFonts w:ascii="Courier New" w:eastAsia="Times New Roman" w:hAnsi="Courier New" w:cs="Courier New"/>
          <w:color w:val="C3CEE3"/>
          <w:sz w:val="20"/>
          <w:szCs w:val="20"/>
          <w:lang w:eastAsia="ru-RU"/>
        </w:rPr>
        <w:t xml:space="preserve">vboId </w:t>
      </w:r>
      <w:r w:rsidRPr="00EE7D7D">
        <w:rPr>
          <w:rFonts w:ascii="Courier New" w:eastAsia="Times New Roman" w:hAnsi="Courier New" w:cs="Courier New"/>
          <w:color w:val="89DDFF"/>
          <w:sz w:val="20"/>
          <w:szCs w:val="20"/>
          <w:lang w:eastAsia="ru-RU"/>
        </w:rPr>
        <w:t xml:space="preserve">= </w:t>
      </w:r>
      <w:r w:rsidRPr="00EE7D7D">
        <w:rPr>
          <w:rFonts w:ascii="Courier New" w:eastAsia="Times New Roman" w:hAnsi="Courier New" w:cs="Courier New"/>
          <w:color w:val="82AAFF"/>
          <w:sz w:val="20"/>
          <w:szCs w:val="20"/>
          <w:lang w:eastAsia="ru-RU"/>
        </w:rPr>
        <w:t>glGenBuffers</w:t>
      </w:r>
      <w:r w:rsidRPr="00EE7D7D">
        <w:rPr>
          <w:rFonts w:ascii="Courier New" w:eastAsia="Times New Roman" w:hAnsi="Courier New" w:cs="Courier New"/>
          <w:color w:val="89DDFF"/>
          <w:sz w:val="20"/>
          <w:szCs w:val="20"/>
          <w:lang w:eastAsia="ru-RU"/>
        </w:rPr>
        <w:t>();</w:t>
      </w:r>
      <w:r w:rsidRPr="00EE7D7D">
        <w:rPr>
          <w:rFonts w:ascii="Courier New" w:eastAsia="Times New Roman" w:hAnsi="Courier New" w:cs="Courier New"/>
          <w:color w:val="89DDFF"/>
          <w:sz w:val="20"/>
          <w:szCs w:val="20"/>
          <w:lang w:eastAsia="ru-RU"/>
        </w:rPr>
        <w:br/>
      </w:r>
      <w:r w:rsidRPr="00EE7D7D">
        <w:rPr>
          <w:rFonts w:ascii="Courier New" w:eastAsia="Times New Roman" w:hAnsi="Courier New" w:cs="Courier New"/>
          <w:color w:val="C3CEE3"/>
          <w:sz w:val="20"/>
          <w:szCs w:val="20"/>
          <w:lang w:eastAsia="ru-RU"/>
        </w:rPr>
        <w:t>vboIdList</w:t>
      </w:r>
      <w:r w:rsidRPr="00EE7D7D">
        <w:rPr>
          <w:rFonts w:ascii="Courier New" w:eastAsia="Times New Roman" w:hAnsi="Courier New" w:cs="Courier New"/>
          <w:color w:val="89DDFF"/>
          <w:sz w:val="20"/>
          <w:szCs w:val="20"/>
          <w:lang w:eastAsia="ru-RU"/>
        </w:rPr>
        <w:t>.</w:t>
      </w:r>
      <w:r w:rsidRPr="00EE7D7D">
        <w:rPr>
          <w:rFonts w:ascii="Courier New" w:eastAsia="Times New Roman" w:hAnsi="Courier New" w:cs="Courier New"/>
          <w:color w:val="C3CEE3"/>
          <w:sz w:val="20"/>
          <w:szCs w:val="20"/>
          <w:lang w:eastAsia="ru-RU"/>
        </w:rPr>
        <w:t>add</w:t>
      </w:r>
      <w:r w:rsidRPr="00EE7D7D">
        <w:rPr>
          <w:rFonts w:ascii="Courier New" w:eastAsia="Times New Roman" w:hAnsi="Courier New" w:cs="Courier New"/>
          <w:color w:val="89DDFF"/>
          <w:sz w:val="20"/>
          <w:szCs w:val="20"/>
          <w:lang w:eastAsia="ru-RU"/>
        </w:rPr>
        <w:t>(</w:t>
      </w:r>
      <w:r w:rsidRPr="00EE7D7D">
        <w:rPr>
          <w:rFonts w:ascii="Courier New" w:eastAsia="Times New Roman" w:hAnsi="Courier New" w:cs="Courier New"/>
          <w:color w:val="C3CEE3"/>
          <w:sz w:val="20"/>
          <w:szCs w:val="20"/>
          <w:lang w:eastAsia="ru-RU"/>
        </w:rPr>
        <w:t>vboId</w:t>
      </w:r>
      <w:r w:rsidRPr="00EE7D7D">
        <w:rPr>
          <w:rFonts w:ascii="Courier New" w:eastAsia="Times New Roman" w:hAnsi="Courier New" w:cs="Courier New"/>
          <w:color w:val="89DDFF"/>
          <w:sz w:val="20"/>
          <w:szCs w:val="20"/>
          <w:lang w:eastAsia="ru-RU"/>
        </w:rPr>
        <w:t>);</w:t>
      </w:r>
      <w:r w:rsidRPr="00EE7D7D">
        <w:rPr>
          <w:rFonts w:ascii="Courier New" w:eastAsia="Times New Roman" w:hAnsi="Courier New" w:cs="Courier New"/>
          <w:color w:val="89DDFF"/>
          <w:sz w:val="20"/>
          <w:szCs w:val="20"/>
          <w:lang w:eastAsia="ru-RU"/>
        </w:rPr>
        <w:br/>
      </w:r>
      <w:r w:rsidRPr="00EE7D7D">
        <w:rPr>
          <w:rFonts w:ascii="Courier New" w:eastAsia="Times New Roman" w:hAnsi="Courier New" w:cs="Courier New"/>
          <w:color w:val="C3CEE3"/>
          <w:sz w:val="20"/>
          <w:szCs w:val="20"/>
          <w:lang w:eastAsia="ru-RU"/>
        </w:rPr>
        <w:t xml:space="preserve">vecNormalsBuffer </w:t>
      </w:r>
      <w:r w:rsidRPr="00EE7D7D">
        <w:rPr>
          <w:rFonts w:ascii="Courier New" w:eastAsia="Times New Roman" w:hAnsi="Courier New" w:cs="Courier New"/>
          <w:color w:val="89DDFF"/>
          <w:sz w:val="20"/>
          <w:szCs w:val="20"/>
          <w:lang w:eastAsia="ru-RU"/>
        </w:rPr>
        <w:t xml:space="preserve">= </w:t>
      </w:r>
      <w:r w:rsidRPr="00EE7D7D">
        <w:rPr>
          <w:rFonts w:ascii="Courier New" w:eastAsia="Times New Roman" w:hAnsi="Courier New" w:cs="Courier New"/>
          <w:color w:val="C3CEE3"/>
          <w:sz w:val="20"/>
          <w:szCs w:val="20"/>
          <w:lang w:eastAsia="ru-RU"/>
        </w:rPr>
        <w:t>MemoryUtil</w:t>
      </w:r>
      <w:r w:rsidRPr="00EE7D7D">
        <w:rPr>
          <w:rFonts w:ascii="Courier New" w:eastAsia="Times New Roman" w:hAnsi="Courier New" w:cs="Courier New"/>
          <w:color w:val="89DDFF"/>
          <w:sz w:val="20"/>
          <w:szCs w:val="20"/>
          <w:lang w:eastAsia="ru-RU"/>
        </w:rPr>
        <w:t>.</w:t>
      </w:r>
      <w:r w:rsidRPr="00EE7D7D">
        <w:rPr>
          <w:rFonts w:ascii="Courier New" w:eastAsia="Times New Roman" w:hAnsi="Courier New" w:cs="Courier New"/>
          <w:color w:val="C3CEE3"/>
          <w:sz w:val="20"/>
          <w:szCs w:val="20"/>
          <w:lang w:eastAsia="ru-RU"/>
        </w:rPr>
        <w:t>memAllocFloat</w:t>
      </w:r>
      <w:r w:rsidRPr="00EE7D7D">
        <w:rPr>
          <w:rFonts w:ascii="Courier New" w:eastAsia="Times New Roman" w:hAnsi="Courier New" w:cs="Courier New"/>
          <w:color w:val="89DDFF"/>
          <w:sz w:val="20"/>
          <w:szCs w:val="20"/>
          <w:lang w:eastAsia="ru-RU"/>
        </w:rPr>
        <w:t>(</w:t>
      </w:r>
      <w:r w:rsidRPr="00EE7D7D">
        <w:rPr>
          <w:rFonts w:ascii="Courier New" w:eastAsia="Times New Roman" w:hAnsi="Courier New" w:cs="Courier New"/>
          <w:color w:val="C3CEE3"/>
          <w:sz w:val="20"/>
          <w:szCs w:val="20"/>
          <w:lang w:eastAsia="ru-RU"/>
        </w:rPr>
        <w:t>normals</w:t>
      </w:r>
      <w:r w:rsidRPr="00EE7D7D">
        <w:rPr>
          <w:rFonts w:ascii="Courier New" w:eastAsia="Times New Roman" w:hAnsi="Courier New" w:cs="Courier New"/>
          <w:color w:val="89DDFF"/>
          <w:sz w:val="20"/>
          <w:szCs w:val="20"/>
          <w:lang w:eastAsia="ru-RU"/>
        </w:rPr>
        <w:t>.</w:t>
      </w:r>
      <w:r w:rsidRPr="00EE7D7D">
        <w:rPr>
          <w:rFonts w:ascii="Courier New" w:eastAsia="Times New Roman" w:hAnsi="Courier New" w:cs="Courier New"/>
          <w:color w:val="C3CEE3"/>
          <w:sz w:val="20"/>
          <w:szCs w:val="20"/>
          <w:lang w:eastAsia="ru-RU"/>
        </w:rPr>
        <w:t>length</w:t>
      </w:r>
      <w:r w:rsidRPr="00EE7D7D">
        <w:rPr>
          <w:rFonts w:ascii="Courier New" w:eastAsia="Times New Roman" w:hAnsi="Courier New" w:cs="Courier New"/>
          <w:color w:val="89DDFF"/>
          <w:sz w:val="20"/>
          <w:szCs w:val="20"/>
          <w:lang w:eastAsia="ru-RU"/>
        </w:rPr>
        <w:t>);</w:t>
      </w:r>
      <w:r w:rsidRPr="00EE7D7D">
        <w:rPr>
          <w:rFonts w:ascii="Courier New" w:eastAsia="Times New Roman" w:hAnsi="Courier New" w:cs="Courier New"/>
          <w:color w:val="89DDFF"/>
          <w:sz w:val="20"/>
          <w:szCs w:val="20"/>
          <w:lang w:eastAsia="ru-RU"/>
        </w:rPr>
        <w:br/>
      </w:r>
      <w:r w:rsidRPr="00EE7D7D">
        <w:rPr>
          <w:rFonts w:ascii="Courier New" w:eastAsia="Times New Roman" w:hAnsi="Courier New" w:cs="Courier New"/>
          <w:color w:val="C3CEE3"/>
          <w:sz w:val="20"/>
          <w:szCs w:val="20"/>
          <w:lang w:eastAsia="ru-RU"/>
        </w:rPr>
        <w:t>vecNormalsBuffer</w:t>
      </w:r>
      <w:r w:rsidRPr="00EE7D7D">
        <w:rPr>
          <w:rFonts w:ascii="Courier New" w:eastAsia="Times New Roman" w:hAnsi="Courier New" w:cs="Courier New"/>
          <w:color w:val="89DDFF"/>
          <w:sz w:val="20"/>
          <w:szCs w:val="20"/>
          <w:lang w:eastAsia="ru-RU"/>
        </w:rPr>
        <w:t>.</w:t>
      </w:r>
      <w:r w:rsidRPr="00EE7D7D">
        <w:rPr>
          <w:rFonts w:ascii="Courier New" w:eastAsia="Times New Roman" w:hAnsi="Courier New" w:cs="Courier New"/>
          <w:color w:val="C3CEE3"/>
          <w:sz w:val="20"/>
          <w:szCs w:val="20"/>
          <w:lang w:eastAsia="ru-RU"/>
        </w:rPr>
        <w:t>put</w:t>
      </w:r>
      <w:r w:rsidRPr="00EE7D7D">
        <w:rPr>
          <w:rFonts w:ascii="Courier New" w:eastAsia="Times New Roman" w:hAnsi="Courier New" w:cs="Courier New"/>
          <w:color w:val="89DDFF"/>
          <w:sz w:val="20"/>
          <w:szCs w:val="20"/>
          <w:lang w:eastAsia="ru-RU"/>
        </w:rPr>
        <w:t>(</w:t>
      </w:r>
      <w:r w:rsidRPr="00EE7D7D">
        <w:rPr>
          <w:rFonts w:ascii="Courier New" w:eastAsia="Times New Roman" w:hAnsi="Courier New" w:cs="Courier New"/>
          <w:color w:val="C3CEE3"/>
          <w:sz w:val="20"/>
          <w:szCs w:val="20"/>
          <w:lang w:eastAsia="ru-RU"/>
        </w:rPr>
        <w:t>normals</w:t>
      </w:r>
      <w:r w:rsidRPr="00EE7D7D">
        <w:rPr>
          <w:rFonts w:ascii="Courier New" w:eastAsia="Times New Roman" w:hAnsi="Courier New" w:cs="Courier New"/>
          <w:color w:val="89DDFF"/>
          <w:sz w:val="20"/>
          <w:szCs w:val="20"/>
          <w:lang w:eastAsia="ru-RU"/>
        </w:rPr>
        <w:t>).</w:t>
      </w:r>
      <w:r w:rsidRPr="00EE7D7D">
        <w:rPr>
          <w:rFonts w:ascii="Courier New" w:eastAsia="Times New Roman" w:hAnsi="Courier New" w:cs="Courier New"/>
          <w:color w:val="82AAFF"/>
          <w:sz w:val="20"/>
          <w:szCs w:val="20"/>
          <w:lang w:eastAsia="ru-RU"/>
        </w:rPr>
        <w:t>flip</w:t>
      </w:r>
      <w:r w:rsidRPr="00EE7D7D">
        <w:rPr>
          <w:rFonts w:ascii="Courier New" w:eastAsia="Times New Roman" w:hAnsi="Courier New" w:cs="Courier New"/>
          <w:color w:val="89DDFF"/>
          <w:sz w:val="20"/>
          <w:szCs w:val="20"/>
          <w:lang w:eastAsia="ru-RU"/>
        </w:rPr>
        <w:t>();</w:t>
      </w:r>
      <w:r w:rsidRPr="00EE7D7D">
        <w:rPr>
          <w:rFonts w:ascii="Courier New" w:eastAsia="Times New Roman" w:hAnsi="Courier New" w:cs="Courier New"/>
          <w:color w:val="89DDFF"/>
          <w:sz w:val="20"/>
          <w:szCs w:val="20"/>
          <w:lang w:eastAsia="ru-RU"/>
        </w:rPr>
        <w:br/>
      </w:r>
      <w:r w:rsidRPr="00EE7D7D">
        <w:rPr>
          <w:rFonts w:ascii="Courier New" w:eastAsia="Times New Roman" w:hAnsi="Courier New" w:cs="Courier New"/>
          <w:color w:val="82AAFF"/>
          <w:sz w:val="20"/>
          <w:szCs w:val="20"/>
          <w:lang w:eastAsia="ru-RU"/>
        </w:rPr>
        <w:t>glBindBuffer</w:t>
      </w:r>
      <w:r w:rsidRPr="00EE7D7D">
        <w:rPr>
          <w:rFonts w:ascii="Courier New" w:eastAsia="Times New Roman" w:hAnsi="Courier New" w:cs="Courier New"/>
          <w:color w:val="89DDFF"/>
          <w:sz w:val="20"/>
          <w:szCs w:val="20"/>
          <w:lang w:eastAsia="ru-RU"/>
        </w:rPr>
        <w:t>(</w:t>
      </w:r>
      <w:r w:rsidRPr="00EE7D7D">
        <w:rPr>
          <w:rFonts w:ascii="Courier New" w:eastAsia="Times New Roman" w:hAnsi="Courier New" w:cs="Courier New"/>
          <w:color w:val="C3CEE3"/>
          <w:sz w:val="20"/>
          <w:szCs w:val="20"/>
          <w:lang w:eastAsia="ru-RU"/>
        </w:rPr>
        <w:t>GL_ARRAY_BUFFER</w:t>
      </w:r>
      <w:r w:rsidRPr="00EE7D7D">
        <w:rPr>
          <w:rFonts w:ascii="Courier New" w:eastAsia="Times New Roman" w:hAnsi="Courier New" w:cs="Courier New"/>
          <w:color w:val="89DDFF"/>
          <w:sz w:val="20"/>
          <w:szCs w:val="20"/>
          <w:lang w:eastAsia="ru-RU"/>
        </w:rPr>
        <w:t xml:space="preserve">, </w:t>
      </w:r>
      <w:r w:rsidRPr="00EE7D7D">
        <w:rPr>
          <w:rFonts w:ascii="Courier New" w:eastAsia="Times New Roman" w:hAnsi="Courier New" w:cs="Courier New"/>
          <w:color w:val="C3CEE3"/>
          <w:sz w:val="20"/>
          <w:szCs w:val="20"/>
          <w:lang w:eastAsia="ru-RU"/>
        </w:rPr>
        <w:t>vboId</w:t>
      </w:r>
      <w:r w:rsidRPr="00EE7D7D">
        <w:rPr>
          <w:rFonts w:ascii="Courier New" w:eastAsia="Times New Roman" w:hAnsi="Courier New" w:cs="Courier New"/>
          <w:color w:val="89DDFF"/>
          <w:sz w:val="20"/>
          <w:szCs w:val="20"/>
          <w:lang w:eastAsia="ru-RU"/>
        </w:rPr>
        <w:t>);</w:t>
      </w:r>
      <w:r w:rsidRPr="00EE7D7D">
        <w:rPr>
          <w:rFonts w:ascii="Courier New" w:eastAsia="Times New Roman" w:hAnsi="Courier New" w:cs="Courier New"/>
          <w:color w:val="89DDFF"/>
          <w:sz w:val="20"/>
          <w:szCs w:val="20"/>
          <w:lang w:eastAsia="ru-RU"/>
        </w:rPr>
        <w:br/>
      </w:r>
      <w:r w:rsidRPr="00EE7D7D">
        <w:rPr>
          <w:rFonts w:ascii="Courier New" w:eastAsia="Times New Roman" w:hAnsi="Courier New" w:cs="Courier New"/>
          <w:color w:val="82AAFF"/>
          <w:sz w:val="20"/>
          <w:szCs w:val="20"/>
          <w:lang w:eastAsia="ru-RU"/>
        </w:rPr>
        <w:t>glBufferData</w:t>
      </w:r>
      <w:r w:rsidRPr="00EE7D7D">
        <w:rPr>
          <w:rFonts w:ascii="Courier New" w:eastAsia="Times New Roman" w:hAnsi="Courier New" w:cs="Courier New"/>
          <w:color w:val="89DDFF"/>
          <w:sz w:val="20"/>
          <w:szCs w:val="20"/>
          <w:lang w:eastAsia="ru-RU"/>
        </w:rPr>
        <w:t>(</w:t>
      </w:r>
      <w:r w:rsidRPr="00EE7D7D">
        <w:rPr>
          <w:rFonts w:ascii="Courier New" w:eastAsia="Times New Roman" w:hAnsi="Courier New" w:cs="Courier New"/>
          <w:color w:val="C3CEE3"/>
          <w:sz w:val="20"/>
          <w:szCs w:val="20"/>
          <w:lang w:eastAsia="ru-RU"/>
        </w:rPr>
        <w:t>GL_ARRAY_BUFFER</w:t>
      </w:r>
      <w:r w:rsidRPr="00EE7D7D">
        <w:rPr>
          <w:rFonts w:ascii="Courier New" w:eastAsia="Times New Roman" w:hAnsi="Courier New" w:cs="Courier New"/>
          <w:color w:val="89DDFF"/>
          <w:sz w:val="20"/>
          <w:szCs w:val="20"/>
          <w:lang w:eastAsia="ru-RU"/>
        </w:rPr>
        <w:t xml:space="preserve">, </w:t>
      </w:r>
      <w:r w:rsidRPr="00EE7D7D">
        <w:rPr>
          <w:rFonts w:ascii="Courier New" w:eastAsia="Times New Roman" w:hAnsi="Courier New" w:cs="Courier New"/>
          <w:color w:val="C3CEE3"/>
          <w:sz w:val="20"/>
          <w:szCs w:val="20"/>
          <w:lang w:eastAsia="ru-RU"/>
        </w:rPr>
        <w:t>vecNormalsBuffer</w:t>
      </w:r>
      <w:r w:rsidRPr="00EE7D7D">
        <w:rPr>
          <w:rFonts w:ascii="Courier New" w:eastAsia="Times New Roman" w:hAnsi="Courier New" w:cs="Courier New"/>
          <w:color w:val="89DDFF"/>
          <w:sz w:val="20"/>
          <w:szCs w:val="20"/>
          <w:lang w:eastAsia="ru-RU"/>
        </w:rPr>
        <w:t xml:space="preserve">, </w:t>
      </w:r>
      <w:r w:rsidRPr="00EE7D7D">
        <w:rPr>
          <w:rFonts w:ascii="Courier New" w:eastAsia="Times New Roman" w:hAnsi="Courier New" w:cs="Courier New"/>
          <w:color w:val="C3CEE3"/>
          <w:sz w:val="20"/>
          <w:szCs w:val="20"/>
          <w:lang w:eastAsia="ru-RU"/>
        </w:rPr>
        <w:t>GL_STATIC_DRAW</w:t>
      </w:r>
      <w:r w:rsidRPr="00EE7D7D">
        <w:rPr>
          <w:rFonts w:ascii="Courier New" w:eastAsia="Times New Roman" w:hAnsi="Courier New" w:cs="Courier New"/>
          <w:color w:val="89DDFF"/>
          <w:sz w:val="20"/>
          <w:szCs w:val="20"/>
          <w:lang w:eastAsia="ru-RU"/>
        </w:rPr>
        <w:t>);</w:t>
      </w:r>
      <w:r w:rsidRPr="00EE7D7D">
        <w:rPr>
          <w:rFonts w:ascii="Courier New" w:eastAsia="Times New Roman" w:hAnsi="Courier New" w:cs="Courier New"/>
          <w:color w:val="89DDFF"/>
          <w:sz w:val="20"/>
          <w:szCs w:val="20"/>
          <w:lang w:eastAsia="ru-RU"/>
        </w:rPr>
        <w:br/>
      </w:r>
      <w:r w:rsidRPr="00EE7D7D">
        <w:rPr>
          <w:rFonts w:ascii="Courier New" w:eastAsia="Times New Roman" w:hAnsi="Courier New" w:cs="Courier New"/>
          <w:color w:val="82AAFF"/>
          <w:sz w:val="20"/>
          <w:szCs w:val="20"/>
          <w:lang w:eastAsia="ru-RU"/>
        </w:rPr>
        <w:t>glEnableVertexAttribArray</w:t>
      </w:r>
      <w:r w:rsidRPr="00EE7D7D">
        <w:rPr>
          <w:rFonts w:ascii="Courier New" w:eastAsia="Times New Roman" w:hAnsi="Courier New" w:cs="Courier New"/>
          <w:color w:val="89DDFF"/>
          <w:sz w:val="20"/>
          <w:szCs w:val="20"/>
          <w:lang w:eastAsia="ru-RU"/>
        </w:rPr>
        <w:t>(</w:t>
      </w:r>
      <w:r w:rsidRPr="00EE7D7D">
        <w:rPr>
          <w:rFonts w:ascii="Courier New" w:eastAsia="Times New Roman" w:hAnsi="Courier New" w:cs="Courier New"/>
          <w:color w:val="F78C6C"/>
          <w:sz w:val="20"/>
          <w:szCs w:val="20"/>
          <w:lang w:eastAsia="ru-RU"/>
        </w:rPr>
        <w:t>2</w:t>
      </w:r>
      <w:r w:rsidRPr="00EE7D7D">
        <w:rPr>
          <w:rFonts w:ascii="Courier New" w:eastAsia="Times New Roman" w:hAnsi="Courier New" w:cs="Courier New"/>
          <w:color w:val="89DDFF"/>
          <w:sz w:val="20"/>
          <w:szCs w:val="20"/>
          <w:lang w:eastAsia="ru-RU"/>
        </w:rPr>
        <w:t>);</w:t>
      </w:r>
      <w:r w:rsidRPr="00EE7D7D">
        <w:rPr>
          <w:rFonts w:ascii="Courier New" w:eastAsia="Times New Roman" w:hAnsi="Courier New" w:cs="Courier New"/>
          <w:color w:val="89DDFF"/>
          <w:sz w:val="20"/>
          <w:szCs w:val="20"/>
          <w:lang w:eastAsia="ru-RU"/>
        </w:rPr>
        <w:br/>
      </w:r>
      <w:r w:rsidRPr="00EE7D7D">
        <w:rPr>
          <w:rFonts w:ascii="Courier New" w:eastAsia="Times New Roman" w:hAnsi="Courier New" w:cs="Courier New"/>
          <w:color w:val="82AAFF"/>
          <w:sz w:val="20"/>
          <w:szCs w:val="20"/>
          <w:lang w:eastAsia="ru-RU"/>
        </w:rPr>
        <w:t>glVertexAttribPointer</w:t>
      </w:r>
      <w:r w:rsidRPr="00EE7D7D">
        <w:rPr>
          <w:rFonts w:ascii="Courier New" w:eastAsia="Times New Roman" w:hAnsi="Courier New" w:cs="Courier New"/>
          <w:color w:val="89DDFF"/>
          <w:sz w:val="20"/>
          <w:szCs w:val="20"/>
          <w:lang w:eastAsia="ru-RU"/>
        </w:rPr>
        <w:t>(</w:t>
      </w:r>
      <w:r w:rsidRPr="00EE7D7D">
        <w:rPr>
          <w:rFonts w:ascii="Courier New" w:eastAsia="Times New Roman" w:hAnsi="Courier New" w:cs="Courier New"/>
          <w:color w:val="F78C6C"/>
          <w:sz w:val="20"/>
          <w:szCs w:val="20"/>
          <w:lang w:eastAsia="ru-RU"/>
        </w:rPr>
        <w:t>2</w:t>
      </w:r>
      <w:r w:rsidRPr="00EE7D7D">
        <w:rPr>
          <w:rFonts w:ascii="Courier New" w:eastAsia="Times New Roman" w:hAnsi="Courier New" w:cs="Courier New"/>
          <w:color w:val="89DDFF"/>
          <w:sz w:val="20"/>
          <w:szCs w:val="20"/>
          <w:lang w:eastAsia="ru-RU"/>
        </w:rPr>
        <w:t xml:space="preserve">, </w:t>
      </w:r>
      <w:r w:rsidRPr="00EE7D7D">
        <w:rPr>
          <w:rFonts w:ascii="Courier New" w:eastAsia="Times New Roman" w:hAnsi="Courier New" w:cs="Courier New"/>
          <w:color w:val="F78C6C"/>
          <w:sz w:val="20"/>
          <w:szCs w:val="20"/>
          <w:lang w:eastAsia="ru-RU"/>
        </w:rPr>
        <w:t>3</w:t>
      </w:r>
      <w:r w:rsidRPr="00EE7D7D">
        <w:rPr>
          <w:rFonts w:ascii="Courier New" w:eastAsia="Times New Roman" w:hAnsi="Courier New" w:cs="Courier New"/>
          <w:color w:val="89DDFF"/>
          <w:sz w:val="20"/>
          <w:szCs w:val="20"/>
          <w:lang w:eastAsia="ru-RU"/>
        </w:rPr>
        <w:t xml:space="preserve">, </w:t>
      </w:r>
      <w:r w:rsidRPr="00EE7D7D">
        <w:rPr>
          <w:rFonts w:ascii="Courier New" w:eastAsia="Times New Roman" w:hAnsi="Courier New" w:cs="Courier New"/>
          <w:color w:val="C3CEE3"/>
          <w:sz w:val="20"/>
          <w:szCs w:val="20"/>
          <w:lang w:eastAsia="ru-RU"/>
        </w:rPr>
        <w:t>GL_FLOAT</w:t>
      </w:r>
      <w:r w:rsidRPr="00EE7D7D">
        <w:rPr>
          <w:rFonts w:ascii="Courier New" w:eastAsia="Times New Roman" w:hAnsi="Courier New" w:cs="Courier New"/>
          <w:color w:val="89DDFF"/>
          <w:sz w:val="20"/>
          <w:szCs w:val="20"/>
          <w:lang w:eastAsia="ru-RU"/>
        </w:rPr>
        <w:t xml:space="preserve">, </w:t>
      </w:r>
      <w:r w:rsidRPr="00EE7D7D">
        <w:rPr>
          <w:rFonts w:ascii="Courier New" w:eastAsia="Times New Roman" w:hAnsi="Courier New" w:cs="Courier New"/>
          <w:i/>
          <w:iCs/>
          <w:color w:val="C792EA"/>
          <w:sz w:val="20"/>
          <w:szCs w:val="20"/>
          <w:lang w:eastAsia="ru-RU"/>
        </w:rPr>
        <w:t>false</w:t>
      </w:r>
      <w:r w:rsidRPr="00EE7D7D">
        <w:rPr>
          <w:rFonts w:ascii="Courier New" w:eastAsia="Times New Roman" w:hAnsi="Courier New" w:cs="Courier New"/>
          <w:color w:val="89DDFF"/>
          <w:sz w:val="20"/>
          <w:szCs w:val="20"/>
          <w:lang w:eastAsia="ru-RU"/>
        </w:rPr>
        <w:t xml:space="preserve">, </w:t>
      </w:r>
      <w:r w:rsidRPr="00EE7D7D">
        <w:rPr>
          <w:rFonts w:ascii="Courier New" w:eastAsia="Times New Roman" w:hAnsi="Courier New" w:cs="Courier New"/>
          <w:color w:val="F78C6C"/>
          <w:sz w:val="20"/>
          <w:szCs w:val="20"/>
          <w:lang w:eastAsia="ru-RU"/>
        </w:rPr>
        <w:t>0</w:t>
      </w:r>
      <w:r w:rsidRPr="00EE7D7D">
        <w:rPr>
          <w:rFonts w:ascii="Courier New" w:eastAsia="Times New Roman" w:hAnsi="Courier New" w:cs="Courier New"/>
          <w:color w:val="89DDFF"/>
          <w:sz w:val="20"/>
          <w:szCs w:val="20"/>
          <w:lang w:eastAsia="ru-RU"/>
        </w:rPr>
        <w:t xml:space="preserve">, </w:t>
      </w:r>
      <w:r w:rsidRPr="00EE7D7D">
        <w:rPr>
          <w:rFonts w:ascii="Courier New" w:eastAsia="Times New Roman" w:hAnsi="Courier New" w:cs="Courier New"/>
          <w:color w:val="F78C6C"/>
          <w:sz w:val="20"/>
          <w:szCs w:val="20"/>
          <w:lang w:eastAsia="ru-RU"/>
        </w:rPr>
        <w:t>0</w:t>
      </w:r>
      <w:r w:rsidRPr="00EE7D7D">
        <w:rPr>
          <w:rFonts w:ascii="Courier New" w:eastAsia="Times New Roman" w:hAnsi="Courier New" w:cs="Courier New"/>
          <w:color w:val="89DDFF"/>
          <w:sz w:val="20"/>
          <w:szCs w:val="20"/>
          <w:lang w:eastAsia="ru-RU"/>
        </w:rPr>
        <w:t>);</w:t>
      </w:r>
    </w:p>
    <w:p w14:paraId="64AD4D79" w14:textId="2089204D" w:rsidR="00EE7D7D" w:rsidRDefault="00EE7D7D" w:rsidP="00EE7D7D">
      <w:pPr>
        <w:pStyle w:val="blockparagraph-544a408c"/>
        <w:jc w:val="both"/>
      </w:pPr>
      <w:r w:rsidRPr="00EE7D7D">
        <w:t xml:space="preserve">Теперь, когда мы закончили модификации в классе </w:t>
      </w:r>
      <w:r w:rsidRPr="00EE7D7D">
        <w:rPr>
          <w:rStyle w:val="HTML"/>
          <w:rFonts w:ascii="Times New Roman" w:hAnsi="Times New Roman" w:cs="Times New Roman"/>
          <w:b/>
          <w:sz w:val="24"/>
          <w:szCs w:val="24"/>
        </w:rPr>
        <w:t>Mesh</w:t>
      </w:r>
      <w:r w:rsidRPr="00EE7D7D">
        <w:t>, мы можем изменить наш код, чтобы использовать либо координаты текстуры, либо фиксированный цвет. Таким образом, нам нужно изменить наш шейдер фрагмента следующим образом:</w:t>
      </w:r>
    </w:p>
    <w:p w14:paraId="31D75444" w14:textId="77777777" w:rsidR="00EE7D7D" w:rsidRPr="00EE7D7D" w:rsidRDefault="00EE7D7D" w:rsidP="00EE7D7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EE7D7D">
        <w:rPr>
          <w:rFonts w:ascii="Courier New" w:eastAsia="Times New Roman" w:hAnsi="Courier New" w:cs="Courier New"/>
          <w:color w:val="C3CEE3"/>
          <w:sz w:val="20"/>
          <w:szCs w:val="20"/>
          <w:lang w:val="en-US" w:eastAsia="ru-RU"/>
        </w:rPr>
        <w:t xml:space="preserve">#version </w:t>
      </w:r>
      <w:r w:rsidRPr="00EE7D7D">
        <w:rPr>
          <w:rFonts w:ascii="Courier New" w:eastAsia="Times New Roman" w:hAnsi="Courier New" w:cs="Courier New"/>
          <w:color w:val="F78C6C"/>
          <w:sz w:val="20"/>
          <w:szCs w:val="20"/>
          <w:lang w:val="en-US" w:eastAsia="ru-RU"/>
        </w:rPr>
        <w:t>330</w:t>
      </w:r>
      <w:r w:rsidRPr="00EE7D7D">
        <w:rPr>
          <w:rFonts w:ascii="Courier New" w:eastAsia="Times New Roman" w:hAnsi="Courier New" w:cs="Courier New"/>
          <w:color w:val="F78C6C"/>
          <w:sz w:val="20"/>
          <w:szCs w:val="20"/>
          <w:lang w:val="en-US" w:eastAsia="ru-RU"/>
        </w:rPr>
        <w:br/>
      </w:r>
      <w:r w:rsidRPr="00EE7D7D">
        <w:rPr>
          <w:rFonts w:ascii="Courier New" w:eastAsia="Times New Roman" w:hAnsi="Courier New" w:cs="Courier New"/>
          <w:color w:val="F78C6C"/>
          <w:sz w:val="20"/>
          <w:szCs w:val="20"/>
          <w:lang w:val="en-US" w:eastAsia="ru-RU"/>
        </w:rPr>
        <w:br/>
      </w:r>
      <w:r w:rsidRPr="00EE7D7D">
        <w:rPr>
          <w:rFonts w:ascii="Courier New" w:eastAsia="Times New Roman" w:hAnsi="Courier New" w:cs="Courier New"/>
          <w:i/>
          <w:iCs/>
          <w:color w:val="C792EA"/>
          <w:sz w:val="20"/>
          <w:szCs w:val="20"/>
          <w:lang w:val="en-US" w:eastAsia="ru-RU"/>
        </w:rPr>
        <w:t>in</w:t>
      </w:r>
      <w:r w:rsidRPr="00EE7D7D">
        <w:rPr>
          <w:rFonts w:ascii="Courier New" w:eastAsia="Times New Roman" w:hAnsi="Courier New" w:cs="Courier New"/>
          <w:color w:val="C3CEE3"/>
          <w:sz w:val="20"/>
          <w:szCs w:val="20"/>
          <w:lang w:val="en-US" w:eastAsia="ru-RU"/>
        </w:rPr>
        <w:t xml:space="preserve">  vec2 outTexCoord</w:t>
      </w:r>
      <w:r w:rsidRPr="00EE7D7D">
        <w:rPr>
          <w:rFonts w:ascii="Courier New" w:eastAsia="Times New Roman" w:hAnsi="Courier New" w:cs="Courier New"/>
          <w:i/>
          <w:iCs/>
          <w:color w:val="C792EA"/>
          <w:sz w:val="20"/>
          <w:szCs w:val="20"/>
          <w:lang w:val="en-US" w:eastAsia="ru-RU"/>
        </w:rPr>
        <w:t>;</w:t>
      </w:r>
      <w:r w:rsidRPr="00EE7D7D">
        <w:rPr>
          <w:rFonts w:ascii="Courier New" w:eastAsia="Times New Roman" w:hAnsi="Courier New" w:cs="Courier New"/>
          <w:i/>
          <w:iCs/>
          <w:color w:val="C792EA"/>
          <w:sz w:val="20"/>
          <w:szCs w:val="20"/>
          <w:lang w:val="en-US" w:eastAsia="ru-RU"/>
        </w:rPr>
        <w:br/>
      </w:r>
      <w:r w:rsidRPr="00EE7D7D">
        <w:rPr>
          <w:rFonts w:ascii="Courier New" w:eastAsia="Times New Roman" w:hAnsi="Courier New" w:cs="Courier New"/>
          <w:color w:val="C3CEE3"/>
          <w:sz w:val="20"/>
          <w:szCs w:val="20"/>
          <w:lang w:val="en-US" w:eastAsia="ru-RU"/>
        </w:rPr>
        <w:t>out vec4 fragColor</w:t>
      </w:r>
      <w:r w:rsidRPr="00EE7D7D">
        <w:rPr>
          <w:rFonts w:ascii="Courier New" w:eastAsia="Times New Roman" w:hAnsi="Courier New" w:cs="Courier New"/>
          <w:i/>
          <w:iCs/>
          <w:color w:val="C792EA"/>
          <w:sz w:val="20"/>
          <w:szCs w:val="20"/>
          <w:lang w:val="en-US" w:eastAsia="ru-RU"/>
        </w:rPr>
        <w:t>;</w:t>
      </w:r>
      <w:r w:rsidRPr="00EE7D7D">
        <w:rPr>
          <w:rFonts w:ascii="Courier New" w:eastAsia="Times New Roman" w:hAnsi="Courier New" w:cs="Courier New"/>
          <w:i/>
          <w:iCs/>
          <w:color w:val="C792EA"/>
          <w:sz w:val="20"/>
          <w:szCs w:val="20"/>
          <w:lang w:val="en-US" w:eastAsia="ru-RU"/>
        </w:rPr>
        <w:br/>
      </w:r>
      <w:r w:rsidRPr="00EE7D7D">
        <w:rPr>
          <w:rFonts w:ascii="Courier New" w:eastAsia="Times New Roman" w:hAnsi="Courier New" w:cs="Courier New"/>
          <w:i/>
          <w:iCs/>
          <w:color w:val="C792EA"/>
          <w:sz w:val="20"/>
          <w:szCs w:val="20"/>
          <w:lang w:val="en-US" w:eastAsia="ru-RU"/>
        </w:rPr>
        <w:br/>
      </w:r>
      <w:r w:rsidRPr="00EE7D7D">
        <w:rPr>
          <w:rFonts w:ascii="Courier New" w:eastAsia="Times New Roman" w:hAnsi="Courier New" w:cs="Courier New"/>
          <w:color w:val="C3CEE3"/>
          <w:sz w:val="20"/>
          <w:szCs w:val="20"/>
          <w:lang w:val="en-US" w:eastAsia="ru-RU"/>
        </w:rPr>
        <w:t>uniform sampler2D texture</w:t>
      </w:r>
      <w:r w:rsidRPr="00EE7D7D">
        <w:rPr>
          <w:rFonts w:ascii="Courier New" w:eastAsia="Times New Roman" w:hAnsi="Courier New" w:cs="Courier New"/>
          <w:i/>
          <w:iCs/>
          <w:color w:val="C792EA"/>
          <w:sz w:val="20"/>
          <w:szCs w:val="20"/>
          <w:lang w:val="en-US" w:eastAsia="ru-RU"/>
        </w:rPr>
        <w:t>_</w:t>
      </w:r>
      <w:r w:rsidRPr="00EE7D7D">
        <w:rPr>
          <w:rFonts w:ascii="Courier New" w:eastAsia="Times New Roman" w:hAnsi="Courier New" w:cs="Courier New"/>
          <w:color w:val="C3CEE3"/>
          <w:sz w:val="20"/>
          <w:szCs w:val="20"/>
          <w:lang w:val="en-US" w:eastAsia="ru-RU"/>
        </w:rPr>
        <w:t>sampler</w:t>
      </w:r>
      <w:r w:rsidRPr="00EE7D7D">
        <w:rPr>
          <w:rFonts w:ascii="Courier New" w:eastAsia="Times New Roman" w:hAnsi="Courier New" w:cs="Courier New"/>
          <w:i/>
          <w:iCs/>
          <w:color w:val="C792EA"/>
          <w:sz w:val="20"/>
          <w:szCs w:val="20"/>
          <w:lang w:val="en-US" w:eastAsia="ru-RU"/>
        </w:rPr>
        <w:t>;</w:t>
      </w:r>
      <w:r w:rsidRPr="00EE7D7D">
        <w:rPr>
          <w:rFonts w:ascii="Courier New" w:eastAsia="Times New Roman" w:hAnsi="Courier New" w:cs="Courier New"/>
          <w:i/>
          <w:iCs/>
          <w:color w:val="C792EA"/>
          <w:sz w:val="20"/>
          <w:szCs w:val="20"/>
          <w:lang w:val="en-US" w:eastAsia="ru-RU"/>
        </w:rPr>
        <w:br/>
      </w:r>
      <w:r w:rsidRPr="00EE7D7D">
        <w:rPr>
          <w:rFonts w:ascii="Courier New" w:eastAsia="Times New Roman" w:hAnsi="Courier New" w:cs="Courier New"/>
          <w:color w:val="C3CEE3"/>
          <w:sz w:val="20"/>
          <w:szCs w:val="20"/>
          <w:lang w:val="en-US" w:eastAsia="ru-RU"/>
        </w:rPr>
        <w:t>uniform vec3 colour</w:t>
      </w:r>
      <w:r w:rsidRPr="00EE7D7D">
        <w:rPr>
          <w:rFonts w:ascii="Courier New" w:eastAsia="Times New Roman" w:hAnsi="Courier New" w:cs="Courier New"/>
          <w:i/>
          <w:iCs/>
          <w:color w:val="C792EA"/>
          <w:sz w:val="20"/>
          <w:szCs w:val="20"/>
          <w:lang w:val="en-US" w:eastAsia="ru-RU"/>
        </w:rPr>
        <w:t>;</w:t>
      </w:r>
      <w:r w:rsidRPr="00EE7D7D">
        <w:rPr>
          <w:rFonts w:ascii="Courier New" w:eastAsia="Times New Roman" w:hAnsi="Courier New" w:cs="Courier New"/>
          <w:i/>
          <w:iCs/>
          <w:color w:val="C792EA"/>
          <w:sz w:val="20"/>
          <w:szCs w:val="20"/>
          <w:lang w:val="en-US" w:eastAsia="ru-RU"/>
        </w:rPr>
        <w:br/>
      </w:r>
      <w:r w:rsidRPr="00EE7D7D">
        <w:rPr>
          <w:rFonts w:ascii="Courier New" w:eastAsia="Times New Roman" w:hAnsi="Courier New" w:cs="Courier New"/>
          <w:color w:val="C3CEE3"/>
          <w:sz w:val="20"/>
          <w:szCs w:val="20"/>
          <w:lang w:val="en-US" w:eastAsia="ru-RU"/>
        </w:rPr>
        <w:t>uniform int useColour</w:t>
      </w:r>
      <w:r w:rsidRPr="00EE7D7D">
        <w:rPr>
          <w:rFonts w:ascii="Courier New" w:eastAsia="Times New Roman" w:hAnsi="Courier New" w:cs="Courier New"/>
          <w:i/>
          <w:iCs/>
          <w:color w:val="C792EA"/>
          <w:sz w:val="20"/>
          <w:szCs w:val="20"/>
          <w:lang w:val="en-US" w:eastAsia="ru-RU"/>
        </w:rPr>
        <w:t>;</w:t>
      </w:r>
      <w:r w:rsidRPr="00EE7D7D">
        <w:rPr>
          <w:rFonts w:ascii="Courier New" w:eastAsia="Times New Roman" w:hAnsi="Courier New" w:cs="Courier New"/>
          <w:i/>
          <w:iCs/>
          <w:color w:val="C792EA"/>
          <w:sz w:val="20"/>
          <w:szCs w:val="20"/>
          <w:lang w:val="en-US" w:eastAsia="ru-RU"/>
        </w:rPr>
        <w:br/>
      </w:r>
      <w:r w:rsidRPr="00EE7D7D">
        <w:rPr>
          <w:rFonts w:ascii="Courier New" w:eastAsia="Times New Roman" w:hAnsi="Courier New" w:cs="Courier New"/>
          <w:i/>
          <w:iCs/>
          <w:color w:val="C792EA"/>
          <w:sz w:val="20"/>
          <w:szCs w:val="20"/>
          <w:lang w:val="en-US" w:eastAsia="ru-RU"/>
        </w:rPr>
        <w:br/>
      </w:r>
      <w:r w:rsidRPr="00EE7D7D">
        <w:rPr>
          <w:rFonts w:ascii="Courier New" w:eastAsia="Times New Roman" w:hAnsi="Courier New" w:cs="Courier New"/>
          <w:color w:val="F78C6C"/>
          <w:sz w:val="20"/>
          <w:szCs w:val="20"/>
          <w:lang w:val="en-US" w:eastAsia="ru-RU"/>
        </w:rPr>
        <w:t>void</w:t>
      </w:r>
      <w:r w:rsidRPr="00EE7D7D">
        <w:rPr>
          <w:rFonts w:ascii="Courier New" w:eastAsia="Times New Roman" w:hAnsi="Courier New" w:cs="Courier New"/>
          <w:color w:val="C3CEE3"/>
          <w:sz w:val="20"/>
          <w:szCs w:val="20"/>
          <w:lang w:val="en-US" w:eastAsia="ru-RU"/>
        </w:rPr>
        <w:t xml:space="preserve"> main</w:t>
      </w:r>
      <w:r w:rsidRPr="00EE7D7D">
        <w:rPr>
          <w:rFonts w:ascii="Courier New" w:eastAsia="Times New Roman" w:hAnsi="Courier New" w:cs="Courier New"/>
          <w:color w:val="F78C6C"/>
          <w:sz w:val="20"/>
          <w:szCs w:val="20"/>
          <w:lang w:val="en-US" w:eastAsia="ru-RU"/>
        </w:rPr>
        <w:t>()</w:t>
      </w:r>
      <w:r w:rsidRPr="00EE7D7D">
        <w:rPr>
          <w:rFonts w:ascii="Courier New" w:eastAsia="Times New Roman" w:hAnsi="Courier New" w:cs="Courier New"/>
          <w:i/>
          <w:iCs/>
          <w:color w:val="C792EA"/>
          <w:sz w:val="20"/>
          <w:szCs w:val="20"/>
          <w:lang w:val="en-US" w:eastAsia="ru-RU"/>
        </w:rPr>
        <w:t>{</w:t>
      </w:r>
      <w:r w:rsidRPr="00EE7D7D">
        <w:rPr>
          <w:rFonts w:ascii="Courier New" w:eastAsia="Times New Roman" w:hAnsi="Courier New" w:cs="Courier New"/>
          <w:i/>
          <w:iCs/>
          <w:color w:val="C792EA"/>
          <w:sz w:val="20"/>
          <w:szCs w:val="20"/>
          <w:lang w:val="en-US" w:eastAsia="ru-RU"/>
        </w:rPr>
        <w:br/>
        <w:t xml:space="preserve">    if (</w:t>
      </w:r>
      <w:r w:rsidRPr="00EE7D7D">
        <w:rPr>
          <w:rFonts w:ascii="Courier New" w:eastAsia="Times New Roman" w:hAnsi="Courier New" w:cs="Courier New"/>
          <w:color w:val="C3CEE3"/>
          <w:sz w:val="20"/>
          <w:szCs w:val="20"/>
          <w:lang w:val="en-US" w:eastAsia="ru-RU"/>
        </w:rPr>
        <w:t xml:space="preserve"> useColour </w:t>
      </w:r>
      <w:r w:rsidRPr="00EE7D7D">
        <w:rPr>
          <w:rFonts w:ascii="Courier New" w:eastAsia="Times New Roman" w:hAnsi="Courier New" w:cs="Courier New"/>
          <w:i/>
          <w:iCs/>
          <w:color w:val="C792EA"/>
          <w:sz w:val="20"/>
          <w:szCs w:val="20"/>
          <w:lang w:val="en-US" w:eastAsia="ru-RU"/>
        </w:rPr>
        <w:t xml:space="preserve">== </w:t>
      </w:r>
      <w:r w:rsidRPr="00EE7D7D">
        <w:rPr>
          <w:rFonts w:ascii="Courier New" w:eastAsia="Times New Roman" w:hAnsi="Courier New" w:cs="Courier New"/>
          <w:color w:val="F78C6C"/>
          <w:sz w:val="20"/>
          <w:szCs w:val="20"/>
          <w:lang w:val="en-US" w:eastAsia="ru-RU"/>
        </w:rPr>
        <w:t xml:space="preserve">1 </w:t>
      </w:r>
      <w:r w:rsidRPr="00EE7D7D">
        <w:rPr>
          <w:rFonts w:ascii="Courier New" w:eastAsia="Times New Roman" w:hAnsi="Courier New" w:cs="Courier New"/>
          <w:i/>
          <w:iCs/>
          <w:color w:val="C792EA"/>
          <w:sz w:val="20"/>
          <w:szCs w:val="20"/>
          <w:lang w:val="en-US" w:eastAsia="ru-RU"/>
        </w:rPr>
        <w:t>){</w:t>
      </w:r>
      <w:r w:rsidRPr="00EE7D7D">
        <w:rPr>
          <w:rFonts w:ascii="Courier New" w:eastAsia="Times New Roman" w:hAnsi="Courier New" w:cs="Courier New"/>
          <w:i/>
          <w:iCs/>
          <w:color w:val="C792EA"/>
          <w:sz w:val="20"/>
          <w:szCs w:val="20"/>
          <w:lang w:val="en-US" w:eastAsia="ru-RU"/>
        </w:rPr>
        <w:br/>
      </w:r>
      <w:r w:rsidRPr="00EE7D7D">
        <w:rPr>
          <w:rFonts w:ascii="Courier New" w:eastAsia="Times New Roman" w:hAnsi="Courier New" w:cs="Courier New"/>
          <w:color w:val="C3CEE3"/>
          <w:sz w:val="20"/>
          <w:szCs w:val="20"/>
          <w:lang w:val="en-US" w:eastAsia="ru-RU"/>
        </w:rPr>
        <w:t xml:space="preserve">        fragColor </w:t>
      </w:r>
      <w:r w:rsidRPr="00EE7D7D">
        <w:rPr>
          <w:rFonts w:ascii="Courier New" w:eastAsia="Times New Roman" w:hAnsi="Courier New" w:cs="Courier New"/>
          <w:i/>
          <w:iCs/>
          <w:color w:val="C792EA"/>
          <w:sz w:val="20"/>
          <w:szCs w:val="20"/>
          <w:lang w:val="en-US" w:eastAsia="ru-RU"/>
        </w:rPr>
        <w:t>=</w:t>
      </w:r>
      <w:r w:rsidRPr="00EE7D7D">
        <w:rPr>
          <w:rFonts w:ascii="Courier New" w:eastAsia="Times New Roman" w:hAnsi="Courier New" w:cs="Courier New"/>
          <w:color w:val="C3CEE3"/>
          <w:sz w:val="20"/>
          <w:szCs w:val="20"/>
          <w:lang w:val="en-US" w:eastAsia="ru-RU"/>
        </w:rPr>
        <w:t xml:space="preserve"> vec4</w:t>
      </w:r>
      <w:r w:rsidRPr="00EE7D7D">
        <w:rPr>
          <w:rFonts w:ascii="Courier New" w:eastAsia="Times New Roman" w:hAnsi="Courier New" w:cs="Courier New"/>
          <w:i/>
          <w:iCs/>
          <w:color w:val="C792EA"/>
          <w:sz w:val="20"/>
          <w:szCs w:val="20"/>
          <w:lang w:val="en-US" w:eastAsia="ru-RU"/>
        </w:rPr>
        <w:t>(</w:t>
      </w:r>
      <w:r w:rsidRPr="00EE7D7D">
        <w:rPr>
          <w:rFonts w:ascii="Courier New" w:eastAsia="Times New Roman" w:hAnsi="Courier New" w:cs="Courier New"/>
          <w:color w:val="C3CEE3"/>
          <w:sz w:val="20"/>
          <w:szCs w:val="20"/>
          <w:lang w:val="en-US" w:eastAsia="ru-RU"/>
        </w:rPr>
        <w:t>colour</w:t>
      </w:r>
      <w:r w:rsidRPr="00EE7D7D">
        <w:rPr>
          <w:rFonts w:ascii="Courier New" w:eastAsia="Times New Roman" w:hAnsi="Courier New" w:cs="Courier New"/>
          <w:i/>
          <w:iCs/>
          <w:color w:val="C792EA"/>
          <w:sz w:val="20"/>
          <w:szCs w:val="20"/>
          <w:lang w:val="en-US" w:eastAsia="ru-RU"/>
        </w:rPr>
        <w:t xml:space="preserve">, </w:t>
      </w:r>
      <w:r w:rsidRPr="00EE7D7D">
        <w:rPr>
          <w:rFonts w:ascii="Courier New" w:eastAsia="Times New Roman" w:hAnsi="Courier New" w:cs="Courier New"/>
          <w:color w:val="F78C6C"/>
          <w:sz w:val="20"/>
          <w:szCs w:val="20"/>
          <w:lang w:val="en-US" w:eastAsia="ru-RU"/>
        </w:rPr>
        <w:t>1</w:t>
      </w:r>
      <w:r w:rsidRPr="00EE7D7D">
        <w:rPr>
          <w:rFonts w:ascii="Courier New" w:eastAsia="Times New Roman" w:hAnsi="Courier New" w:cs="Courier New"/>
          <w:i/>
          <w:iCs/>
          <w:color w:val="C792EA"/>
          <w:sz w:val="20"/>
          <w:szCs w:val="20"/>
          <w:lang w:val="en-US" w:eastAsia="ru-RU"/>
        </w:rPr>
        <w:t>);</w:t>
      </w:r>
      <w:r w:rsidRPr="00EE7D7D">
        <w:rPr>
          <w:rFonts w:ascii="Courier New" w:eastAsia="Times New Roman" w:hAnsi="Courier New" w:cs="Courier New"/>
          <w:i/>
          <w:iCs/>
          <w:color w:val="C792EA"/>
          <w:sz w:val="20"/>
          <w:szCs w:val="20"/>
          <w:lang w:val="en-US" w:eastAsia="ru-RU"/>
        </w:rPr>
        <w:br/>
        <w:t xml:space="preserve">    }</w:t>
      </w:r>
      <w:r w:rsidRPr="00EE7D7D">
        <w:rPr>
          <w:rFonts w:ascii="Courier New" w:eastAsia="Times New Roman" w:hAnsi="Courier New" w:cs="Courier New"/>
          <w:i/>
          <w:iCs/>
          <w:color w:val="C792EA"/>
          <w:sz w:val="20"/>
          <w:szCs w:val="20"/>
          <w:lang w:val="en-US" w:eastAsia="ru-RU"/>
        </w:rPr>
        <w:br/>
        <w:t xml:space="preserve">    else{</w:t>
      </w:r>
      <w:r w:rsidRPr="00EE7D7D">
        <w:rPr>
          <w:rFonts w:ascii="Courier New" w:eastAsia="Times New Roman" w:hAnsi="Courier New" w:cs="Courier New"/>
          <w:i/>
          <w:iCs/>
          <w:color w:val="C792EA"/>
          <w:sz w:val="20"/>
          <w:szCs w:val="20"/>
          <w:lang w:val="en-US" w:eastAsia="ru-RU"/>
        </w:rPr>
        <w:br/>
      </w:r>
      <w:r w:rsidRPr="00EE7D7D">
        <w:rPr>
          <w:rFonts w:ascii="Courier New" w:eastAsia="Times New Roman" w:hAnsi="Courier New" w:cs="Courier New"/>
          <w:color w:val="C3CEE3"/>
          <w:sz w:val="20"/>
          <w:szCs w:val="20"/>
          <w:lang w:val="en-US" w:eastAsia="ru-RU"/>
        </w:rPr>
        <w:t xml:space="preserve">        fragColor </w:t>
      </w:r>
      <w:r w:rsidRPr="00EE7D7D">
        <w:rPr>
          <w:rFonts w:ascii="Courier New" w:eastAsia="Times New Roman" w:hAnsi="Courier New" w:cs="Courier New"/>
          <w:i/>
          <w:iCs/>
          <w:color w:val="C792EA"/>
          <w:sz w:val="20"/>
          <w:szCs w:val="20"/>
          <w:lang w:val="en-US" w:eastAsia="ru-RU"/>
        </w:rPr>
        <w:t>=</w:t>
      </w:r>
      <w:r w:rsidRPr="00EE7D7D">
        <w:rPr>
          <w:rFonts w:ascii="Courier New" w:eastAsia="Times New Roman" w:hAnsi="Courier New" w:cs="Courier New"/>
          <w:color w:val="C3CEE3"/>
          <w:sz w:val="20"/>
          <w:szCs w:val="20"/>
          <w:lang w:val="en-US" w:eastAsia="ru-RU"/>
        </w:rPr>
        <w:t xml:space="preserve"> texture</w:t>
      </w:r>
      <w:r w:rsidRPr="00EE7D7D">
        <w:rPr>
          <w:rFonts w:ascii="Courier New" w:eastAsia="Times New Roman" w:hAnsi="Courier New" w:cs="Courier New"/>
          <w:i/>
          <w:iCs/>
          <w:color w:val="C792EA"/>
          <w:sz w:val="20"/>
          <w:szCs w:val="20"/>
          <w:lang w:val="en-US" w:eastAsia="ru-RU"/>
        </w:rPr>
        <w:t>(</w:t>
      </w:r>
      <w:r w:rsidRPr="00EE7D7D">
        <w:rPr>
          <w:rFonts w:ascii="Courier New" w:eastAsia="Times New Roman" w:hAnsi="Courier New" w:cs="Courier New"/>
          <w:color w:val="C3CEE3"/>
          <w:sz w:val="20"/>
          <w:szCs w:val="20"/>
          <w:lang w:val="en-US" w:eastAsia="ru-RU"/>
        </w:rPr>
        <w:t>texture</w:t>
      </w:r>
      <w:r w:rsidRPr="00EE7D7D">
        <w:rPr>
          <w:rFonts w:ascii="Courier New" w:eastAsia="Times New Roman" w:hAnsi="Courier New" w:cs="Courier New"/>
          <w:i/>
          <w:iCs/>
          <w:color w:val="C792EA"/>
          <w:sz w:val="20"/>
          <w:szCs w:val="20"/>
          <w:lang w:val="en-US" w:eastAsia="ru-RU"/>
        </w:rPr>
        <w:t>_</w:t>
      </w:r>
      <w:r w:rsidRPr="00EE7D7D">
        <w:rPr>
          <w:rFonts w:ascii="Courier New" w:eastAsia="Times New Roman" w:hAnsi="Courier New" w:cs="Courier New"/>
          <w:color w:val="C3CEE3"/>
          <w:sz w:val="20"/>
          <w:szCs w:val="20"/>
          <w:lang w:val="en-US" w:eastAsia="ru-RU"/>
        </w:rPr>
        <w:t>sampler</w:t>
      </w:r>
      <w:r w:rsidRPr="00EE7D7D">
        <w:rPr>
          <w:rFonts w:ascii="Courier New" w:eastAsia="Times New Roman" w:hAnsi="Courier New" w:cs="Courier New"/>
          <w:i/>
          <w:iCs/>
          <w:color w:val="C792EA"/>
          <w:sz w:val="20"/>
          <w:szCs w:val="20"/>
          <w:lang w:val="en-US" w:eastAsia="ru-RU"/>
        </w:rPr>
        <w:t>,</w:t>
      </w:r>
      <w:r w:rsidRPr="00EE7D7D">
        <w:rPr>
          <w:rFonts w:ascii="Courier New" w:eastAsia="Times New Roman" w:hAnsi="Courier New" w:cs="Courier New"/>
          <w:color w:val="C3CEE3"/>
          <w:sz w:val="20"/>
          <w:szCs w:val="20"/>
          <w:lang w:val="en-US" w:eastAsia="ru-RU"/>
        </w:rPr>
        <w:t xml:space="preserve"> outTexCoord</w:t>
      </w:r>
      <w:r w:rsidRPr="00EE7D7D">
        <w:rPr>
          <w:rFonts w:ascii="Courier New" w:eastAsia="Times New Roman" w:hAnsi="Courier New" w:cs="Courier New"/>
          <w:i/>
          <w:iCs/>
          <w:color w:val="C792EA"/>
          <w:sz w:val="20"/>
          <w:szCs w:val="20"/>
          <w:lang w:val="en-US" w:eastAsia="ru-RU"/>
        </w:rPr>
        <w:t>);</w:t>
      </w:r>
      <w:r w:rsidRPr="00EE7D7D">
        <w:rPr>
          <w:rFonts w:ascii="Courier New" w:eastAsia="Times New Roman" w:hAnsi="Courier New" w:cs="Courier New"/>
          <w:i/>
          <w:iCs/>
          <w:color w:val="C792EA"/>
          <w:sz w:val="20"/>
          <w:szCs w:val="20"/>
          <w:lang w:val="en-US" w:eastAsia="ru-RU"/>
        </w:rPr>
        <w:br/>
        <w:t xml:space="preserve">    }</w:t>
      </w:r>
      <w:r w:rsidRPr="00EE7D7D">
        <w:rPr>
          <w:rFonts w:ascii="Courier New" w:eastAsia="Times New Roman" w:hAnsi="Courier New" w:cs="Courier New"/>
          <w:i/>
          <w:iCs/>
          <w:color w:val="C792EA"/>
          <w:sz w:val="20"/>
          <w:szCs w:val="20"/>
          <w:lang w:val="en-US" w:eastAsia="ru-RU"/>
        </w:rPr>
        <w:br/>
        <w:t>}</w:t>
      </w:r>
    </w:p>
    <w:p w14:paraId="0C67C9B7" w14:textId="77777777" w:rsidR="00EE7D7D" w:rsidRPr="00EE7D7D" w:rsidRDefault="00EE7D7D" w:rsidP="00EE7D7D">
      <w:pPr>
        <w:pStyle w:val="blockparagraph-544a408c"/>
      </w:pPr>
      <w:r w:rsidRPr="00EE7D7D">
        <w:rPr>
          <w:rStyle w:val="text-4505230f--texth400-3033861f--textcontentfamily-49a318e1"/>
        </w:rPr>
        <w:t>Как видите, мы создали две новые униформы:</w:t>
      </w:r>
    </w:p>
    <w:p w14:paraId="04B2354B" w14:textId="6CB4EC62" w:rsidR="00EE7D7D" w:rsidRPr="00EE7D7D" w:rsidRDefault="00EE7D7D" w:rsidP="00EE7D7D">
      <w:pPr>
        <w:pStyle w:val="blockparagraph-544a408c--nomargin-acdf7afa"/>
        <w:numPr>
          <w:ilvl w:val="0"/>
          <w:numId w:val="16"/>
        </w:numPr>
      </w:pPr>
      <w:r w:rsidRPr="00EE7D7D">
        <w:rPr>
          <w:rStyle w:val="HTML"/>
          <w:rFonts w:ascii="Times New Roman" w:hAnsi="Times New Roman" w:cs="Times New Roman"/>
          <w:b/>
          <w:sz w:val="24"/>
          <w:szCs w:val="24"/>
        </w:rPr>
        <w:t>colour</w:t>
      </w:r>
      <w:r w:rsidRPr="00EE7D7D">
        <w:rPr>
          <w:rStyle w:val="text-4505230f--texth400-3033861f--textcontentfamily-49a318e1"/>
        </w:rPr>
        <w:t xml:space="preserve">: </w:t>
      </w:r>
      <w:r>
        <w:rPr>
          <w:rStyle w:val="text-4505230f--texth400-3033861f--textcontentfamily-49a318e1"/>
        </w:rPr>
        <w:t>б</w:t>
      </w:r>
      <w:r w:rsidRPr="00EE7D7D">
        <w:rPr>
          <w:rStyle w:val="text-4505230f--texth400-3033861f--textcontentfamily-49a318e1"/>
        </w:rPr>
        <w:t>удет содержать основной цвет.</w:t>
      </w:r>
    </w:p>
    <w:p w14:paraId="43B3407C" w14:textId="0BA3C774" w:rsidR="00EE7D7D" w:rsidRPr="00EE7D7D" w:rsidRDefault="00EE7D7D" w:rsidP="00EE7D7D">
      <w:pPr>
        <w:pStyle w:val="blockparagraph-544a408c--nomargin-acdf7afa"/>
        <w:numPr>
          <w:ilvl w:val="0"/>
          <w:numId w:val="16"/>
        </w:numPr>
        <w:jc w:val="both"/>
      </w:pPr>
      <w:r w:rsidRPr="00EE7D7D">
        <w:rPr>
          <w:rStyle w:val="HTML"/>
          <w:rFonts w:ascii="Times New Roman" w:hAnsi="Times New Roman" w:cs="Times New Roman"/>
          <w:b/>
          <w:sz w:val="24"/>
          <w:szCs w:val="24"/>
        </w:rPr>
        <w:t>useColour</w:t>
      </w:r>
      <w:r w:rsidRPr="00EE7D7D">
        <w:rPr>
          <w:rStyle w:val="text-4505230f--texth400-3033861f--textcontentfamily-49a318e1"/>
        </w:rPr>
        <w:t xml:space="preserve">: </w:t>
      </w:r>
      <w:r>
        <w:rPr>
          <w:rStyle w:val="text-4505230f--texth400-3033861f--textcontentfamily-49a318e1"/>
        </w:rPr>
        <w:t>э</w:t>
      </w:r>
      <w:r w:rsidRPr="00EE7D7D">
        <w:rPr>
          <w:rStyle w:val="text-4505230f--texth400-3033861f--textcontentfamily-49a318e1"/>
        </w:rPr>
        <w:t>то флаг, который мы установим в 1, когда мы не хотим использовать текстуры.</w:t>
      </w:r>
    </w:p>
    <w:p w14:paraId="4EBD9E67" w14:textId="2DE44AC8" w:rsidR="00EE7D7D" w:rsidRPr="00EE7D7D" w:rsidRDefault="00EE7D7D" w:rsidP="00EE7D7D">
      <w:pPr>
        <w:pStyle w:val="blockparagraph-544a408c"/>
        <w:jc w:val="both"/>
      </w:pPr>
      <w:r w:rsidRPr="00EE7D7D">
        <w:rPr>
          <w:rStyle w:val="text-4505230f--texth400-3033861f--textcontentfamily-49a318e1"/>
        </w:rPr>
        <w:t>В классе</w:t>
      </w:r>
      <w:r>
        <w:rPr>
          <w:rStyle w:val="text-4505230f--texth400-3033861f--textcontentfamily-49a318e1"/>
        </w:rPr>
        <w:t xml:space="preserve"> </w:t>
      </w:r>
      <w:r w:rsidRPr="00EE7D7D">
        <w:rPr>
          <w:rStyle w:val="HTML"/>
          <w:rFonts w:ascii="Times New Roman" w:hAnsi="Times New Roman" w:cs="Times New Roman"/>
          <w:b/>
          <w:sz w:val="24"/>
          <w:szCs w:val="24"/>
        </w:rPr>
        <w:t>Renderer</w:t>
      </w:r>
      <w:r w:rsidRPr="00EE7D7D">
        <w:rPr>
          <w:rStyle w:val="text-4505230f--texth400-3033861f--textcontentfamily-49a318e1"/>
        </w:rPr>
        <w:t xml:space="preserve"> нам нужно создать эти две формы.</w:t>
      </w:r>
    </w:p>
    <w:p w14:paraId="68BE7C61" w14:textId="77777777" w:rsidR="00EE7D7D" w:rsidRPr="00EE7D7D" w:rsidRDefault="00EE7D7D" w:rsidP="00EE7D7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EE7D7D">
        <w:rPr>
          <w:rFonts w:ascii="Courier New" w:eastAsia="Times New Roman" w:hAnsi="Courier New" w:cs="Courier New"/>
          <w:i/>
          <w:iCs/>
          <w:color w:val="717CB4"/>
          <w:sz w:val="20"/>
          <w:szCs w:val="20"/>
          <w:lang w:val="en-US" w:eastAsia="ru-RU"/>
        </w:rPr>
        <w:t>// Create uniform for default colour and the flag that controls it</w:t>
      </w:r>
      <w:r w:rsidRPr="00EE7D7D">
        <w:rPr>
          <w:rFonts w:ascii="Courier New" w:eastAsia="Times New Roman" w:hAnsi="Courier New" w:cs="Courier New"/>
          <w:i/>
          <w:iCs/>
          <w:color w:val="717CB4"/>
          <w:sz w:val="20"/>
          <w:szCs w:val="20"/>
          <w:lang w:val="en-US" w:eastAsia="ru-RU"/>
        </w:rPr>
        <w:br/>
      </w:r>
      <w:r w:rsidRPr="00EE7D7D">
        <w:rPr>
          <w:rFonts w:ascii="Courier New" w:eastAsia="Times New Roman" w:hAnsi="Courier New" w:cs="Courier New"/>
          <w:color w:val="C3CEE3"/>
          <w:sz w:val="20"/>
          <w:szCs w:val="20"/>
          <w:lang w:val="en-US" w:eastAsia="ru-RU"/>
        </w:rPr>
        <w:t>shaderProgram</w:t>
      </w:r>
      <w:r w:rsidRPr="00EE7D7D">
        <w:rPr>
          <w:rFonts w:ascii="Courier New" w:eastAsia="Times New Roman" w:hAnsi="Courier New" w:cs="Courier New"/>
          <w:color w:val="89DDFF"/>
          <w:sz w:val="20"/>
          <w:szCs w:val="20"/>
          <w:lang w:val="en-US" w:eastAsia="ru-RU"/>
        </w:rPr>
        <w:t>.</w:t>
      </w:r>
      <w:r w:rsidRPr="00EE7D7D">
        <w:rPr>
          <w:rFonts w:ascii="Courier New" w:eastAsia="Times New Roman" w:hAnsi="Courier New" w:cs="Courier New"/>
          <w:color w:val="C3CEE3"/>
          <w:sz w:val="20"/>
          <w:szCs w:val="20"/>
          <w:lang w:val="en-US" w:eastAsia="ru-RU"/>
        </w:rPr>
        <w:t>createUniform</w:t>
      </w:r>
      <w:r w:rsidRPr="00EE7D7D">
        <w:rPr>
          <w:rFonts w:ascii="Courier New" w:eastAsia="Times New Roman" w:hAnsi="Courier New" w:cs="Courier New"/>
          <w:color w:val="89DDFF"/>
          <w:sz w:val="20"/>
          <w:szCs w:val="20"/>
          <w:lang w:val="en-US" w:eastAsia="ru-RU"/>
        </w:rPr>
        <w:t>(</w:t>
      </w:r>
      <w:r w:rsidRPr="00EE7D7D">
        <w:rPr>
          <w:rFonts w:ascii="Courier New" w:eastAsia="Times New Roman" w:hAnsi="Courier New" w:cs="Courier New"/>
          <w:color w:val="C3E88D"/>
          <w:sz w:val="20"/>
          <w:szCs w:val="20"/>
          <w:lang w:val="en-US" w:eastAsia="ru-RU"/>
        </w:rPr>
        <w:t>"colour"</w:t>
      </w:r>
      <w:r w:rsidRPr="00EE7D7D">
        <w:rPr>
          <w:rFonts w:ascii="Courier New" w:eastAsia="Times New Roman" w:hAnsi="Courier New" w:cs="Courier New"/>
          <w:color w:val="89DDFF"/>
          <w:sz w:val="20"/>
          <w:szCs w:val="20"/>
          <w:lang w:val="en-US" w:eastAsia="ru-RU"/>
        </w:rPr>
        <w:t>);</w:t>
      </w:r>
      <w:r w:rsidRPr="00EE7D7D">
        <w:rPr>
          <w:rFonts w:ascii="Courier New" w:eastAsia="Times New Roman" w:hAnsi="Courier New" w:cs="Courier New"/>
          <w:color w:val="89DDFF"/>
          <w:sz w:val="20"/>
          <w:szCs w:val="20"/>
          <w:lang w:val="en-US" w:eastAsia="ru-RU"/>
        </w:rPr>
        <w:br/>
      </w:r>
      <w:r w:rsidRPr="00EE7D7D">
        <w:rPr>
          <w:rFonts w:ascii="Courier New" w:eastAsia="Times New Roman" w:hAnsi="Courier New" w:cs="Courier New"/>
          <w:color w:val="C3CEE3"/>
          <w:sz w:val="20"/>
          <w:szCs w:val="20"/>
          <w:lang w:val="en-US" w:eastAsia="ru-RU"/>
        </w:rPr>
        <w:t>shaderProgram</w:t>
      </w:r>
      <w:r w:rsidRPr="00EE7D7D">
        <w:rPr>
          <w:rFonts w:ascii="Courier New" w:eastAsia="Times New Roman" w:hAnsi="Courier New" w:cs="Courier New"/>
          <w:color w:val="89DDFF"/>
          <w:sz w:val="20"/>
          <w:szCs w:val="20"/>
          <w:lang w:val="en-US" w:eastAsia="ru-RU"/>
        </w:rPr>
        <w:t>.</w:t>
      </w:r>
      <w:r w:rsidRPr="00EE7D7D">
        <w:rPr>
          <w:rFonts w:ascii="Courier New" w:eastAsia="Times New Roman" w:hAnsi="Courier New" w:cs="Courier New"/>
          <w:color w:val="C3CEE3"/>
          <w:sz w:val="20"/>
          <w:szCs w:val="20"/>
          <w:lang w:val="en-US" w:eastAsia="ru-RU"/>
        </w:rPr>
        <w:t>createUniform</w:t>
      </w:r>
      <w:r w:rsidRPr="00EE7D7D">
        <w:rPr>
          <w:rFonts w:ascii="Courier New" w:eastAsia="Times New Roman" w:hAnsi="Courier New" w:cs="Courier New"/>
          <w:color w:val="89DDFF"/>
          <w:sz w:val="20"/>
          <w:szCs w:val="20"/>
          <w:lang w:val="en-US" w:eastAsia="ru-RU"/>
        </w:rPr>
        <w:t>(</w:t>
      </w:r>
      <w:r w:rsidRPr="00EE7D7D">
        <w:rPr>
          <w:rFonts w:ascii="Courier New" w:eastAsia="Times New Roman" w:hAnsi="Courier New" w:cs="Courier New"/>
          <w:color w:val="C3E88D"/>
          <w:sz w:val="20"/>
          <w:szCs w:val="20"/>
          <w:lang w:val="en-US" w:eastAsia="ru-RU"/>
        </w:rPr>
        <w:t>"useColour"</w:t>
      </w:r>
      <w:r w:rsidRPr="00EE7D7D">
        <w:rPr>
          <w:rFonts w:ascii="Courier New" w:eastAsia="Times New Roman" w:hAnsi="Courier New" w:cs="Courier New"/>
          <w:color w:val="89DDFF"/>
          <w:sz w:val="20"/>
          <w:szCs w:val="20"/>
          <w:lang w:val="en-US" w:eastAsia="ru-RU"/>
        </w:rPr>
        <w:t>);</w:t>
      </w:r>
    </w:p>
    <w:p w14:paraId="2F30A007" w14:textId="6E3F1E91" w:rsidR="00EE7D7D" w:rsidRDefault="00EE7D7D" w:rsidP="00EE7D7D">
      <w:pPr>
        <w:pStyle w:val="blockparagraph-544a408c"/>
        <w:jc w:val="both"/>
      </w:pPr>
      <w:r w:rsidRPr="00EE7D7D">
        <w:lastRenderedPageBreak/>
        <w:t xml:space="preserve">Как и для любой другой формы, в методе </w:t>
      </w:r>
      <w:r w:rsidRPr="00EE7D7D">
        <w:rPr>
          <w:b/>
          <w:lang w:val="en-US"/>
        </w:rPr>
        <w:t>render</w:t>
      </w:r>
      <w:r w:rsidRPr="00EE7D7D">
        <w:t xml:space="preserve"> класса </w:t>
      </w:r>
      <w:r w:rsidRPr="00EE7D7D">
        <w:rPr>
          <w:b/>
          <w:lang w:val="en-US"/>
        </w:rPr>
        <w:t>Renderer</w:t>
      </w:r>
      <w:r w:rsidRPr="00EE7D7D">
        <w:t xml:space="preserve"> нам нужно установить значения для этой формы для каждо</w:t>
      </w:r>
      <w:r>
        <w:t>го</w:t>
      </w:r>
      <w:r w:rsidRPr="00EE7D7D">
        <w:t xml:space="preserve"> </w:t>
      </w:r>
      <w:r w:rsidRPr="00EE7D7D">
        <w:rPr>
          <w:b/>
          <w:lang w:val="en-US"/>
        </w:rPr>
        <w:t>gameItem</w:t>
      </w:r>
      <w:r w:rsidRPr="00EE7D7D">
        <w:t>.</w:t>
      </w:r>
    </w:p>
    <w:p w14:paraId="71A55CD2" w14:textId="77777777" w:rsidR="00EE7D7D" w:rsidRPr="00EE7D7D" w:rsidRDefault="00EE7D7D" w:rsidP="00EE7D7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EE7D7D">
        <w:rPr>
          <w:rFonts w:ascii="Courier New" w:eastAsia="Times New Roman" w:hAnsi="Courier New" w:cs="Courier New"/>
          <w:i/>
          <w:iCs/>
          <w:color w:val="C792EA"/>
          <w:sz w:val="20"/>
          <w:szCs w:val="20"/>
          <w:lang w:val="en-US" w:eastAsia="ru-RU"/>
        </w:rPr>
        <w:t xml:space="preserve">for </w:t>
      </w:r>
      <w:r w:rsidRPr="00EE7D7D">
        <w:rPr>
          <w:rFonts w:ascii="Courier New" w:eastAsia="Times New Roman" w:hAnsi="Courier New" w:cs="Courier New"/>
          <w:color w:val="89DDFF"/>
          <w:sz w:val="20"/>
          <w:szCs w:val="20"/>
          <w:lang w:val="en-US" w:eastAsia="ru-RU"/>
        </w:rPr>
        <w:t>(</w:t>
      </w:r>
      <w:r w:rsidRPr="00EE7D7D">
        <w:rPr>
          <w:rFonts w:ascii="Courier New" w:eastAsia="Times New Roman" w:hAnsi="Courier New" w:cs="Courier New"/>
          <w:color w:val="C3CEE3"/>
          <w:sz w:val="20"/>
          <w:szCs w:val="20"/>
          <w:lang w:val="en-US" w:eastAsia="ru-RU"/>
        </w:rPr>
        <w:t xml:space="preserve">GameItem gameItem </w:t>
      </w:r>
      <w:r w:rsidRPr="00EE7D7D">
        <w:rPr>
          <w:rFonts w:ascii="Courier New" w:eastAsia="Times New Roman" w:hAnsi="Courier New" w:cs="Courier New"/>
          <w:color w:val="89DDFF"/>
          <w:sz w:val="20"/>
          <w:szCs w:val="20"/>
          <w:lang w:val="en-US" w:eastAsia="ru-RU"/>
        </w:rPr>
        <w:t xml:space="preserve">: </w:t>
      </w:r>
      <w:r w:rsidRPr="00EE7D7D">
        <w:rPr>
          <w:rFonts w:ascii="Courier New" w:eastAsia="Times New Roman" w:hAnsi="Courier New" w:cs="Courier New"/>
          <w:color w:val="C3CEE3"/>
          <w:sz w:val="20"/>
          <w:szCs w:val="20"/>
          <w:lang w:val="en-US" w:eastAsia="ru-RU"/>
        </w:rPr>
        <w:t>gameItems</w:t>
      </w:r>
      <w:r w:rsidRPr="00EE7D7D">
        <w:rPr>
          <w:rFonts w:ascii="Courier New" w:eastAsia="Times New Roman" w:hAnsi="Courier New" w:cs="Courier New"/>
          <w:color w:val="89DDFF"/>
          <w:sz w:val="20"/>
          <w:szCs w:val="20"/>
          <w:lang w:val="en-US" w:eastAsia="ru-RU"/>
        </w:rPr>
        <w:t>) {</w:t>
      </w:r>
      <w:r w:rsidRPr="00EE7D7D">
        <w:rPr>
          <w:rFonts w:ascii="Courier New" w:eastAsia="Times New Roman" w:hAnsi="Courier New" w:cs="Courier New"/>
          <w:color w:val="89DDFF"/>
          <w:sz w:val="20"/>
          <w:szCs w:val="20"/>
          <w:lang w:val="en-US" w:eastAsia="ru-RU"/>
        </w:rPr>
        <w:br/>
        <w:t xml:space="preserve">    </w:t>
      </w:r>
      <w:r w:rsidRPr="00EE7D7D">
        <w:rPr>
          <w:rFonts w:ascii="Courier New" w:eastAsia="Times New Roman" w:hAnsi="Courier New" w:cs="Courier New"/>
          <w:color w:val="C3CEE3"/>
          <w:sz w:val="20"/>
          <w:szCs w:val="20"/>
          <w:lang w:val="en-US" w:eastAsia="ru-RU"/>
        </w:rPr>
        <w:t xml:space="preserve">Mesh mesh </w:t>
      </w:r>
      <w:r w:rsidRPr="00EE7D7D">
        <w:rPr>
          <w:rFonts w:ascii="Courier New" w:eastAsia="Times New Roman" w:hAnsi="Courier New" w:cs="Courier New"/>
          <w:color w:val="89DDFF"/>
          <w:sz w:val="20"/>
          <w:szCs w:val="20"/>
          <w:lang w:val="en-US" w:eastAsia="ru-RU"/>
        </w:rPr>
        <w:t xml:space="preserve">= </w:t>
      </w:r>
      <w:r w:rsidRPr="00EE7D7D">
        <w:rPr>
          <w:rFonts w:ascii="Courier New" w:eastAsia="Times New Roman" w:hAnsi="Courier New" w:cs="Courier New"/>
          <w:color w:val="C3CEE3"/>
          <w:sz w:val="20"/>
          <w:szCs w:val="20"/>
          <w:lang w:val="en-US" w:eastAsia="ru-RU"/>
        </w:rPr>
        <w:t>gameItem</w:t>
      </w:r>
      <w:r w:rsidRPr="00EE7D7D">
        <w:rPr>
          <w:rFonts w:ascii="Courier New" w:eastAsia="Times New Roman" w:hAnsi="Courier New" w:cs="Courier New"/>
          <w:color w:val="89DDFF"/>
          <w:sz w:val="20"/>
          <w:szCs w:val="20"/>
          <w:lang w:val="en-US" w:eastAsia="ru-RU"/>
        </w:rPr>
        <w:t>.</w:t>
      </w:r>
      <w:r w:rsidRPr="00EE7D7D">
        <w:rPr>
          <w:rFonts w:ascii="Courier New" w:eastAsia="Times New Roman" w:hAnsi="Courier New" w:cs="Courier New"/>
          <w:color w:val="C3CEE3"/>
          <w:sz w:val="20"/>
          <w:szCs w:val="20"/>
          <w:lang w:val="en-US" w:eastAsia="ru-RU"/>
        </w:rPr>
        <w:t>getMesh</w:t>
      </w:r>
      <w:r w:rsidRPr="00EE7D7D">
        <w:rPr>
          <w:rFonts w:ascii="Courier New" w:eastAsia="Times New Roman" w:hAnsi="Courier New" w:cs="Courier New"/>
          <w:color w:val="89DDFF"/>
          <w:sz w:val="20"/>
          <w:szCs w:val="20"/>
          <w:lang w:val="en-US" w:eastAsia="ru-RU"/>
        </w:rPr>
        <w:t>();</w:t>
      </w:r>
      <w:r w:rsidRPr="00EE7D7D">
        <w:rPr>
          <w:rFonts w:ascii="Courier New" w:eastAsia="Times New Roman" w:hAnsi="Courier New" w:cs="Courier New"/>
          <w:color w:val="89DDFF"/>
          <w:sz w:val="20"/>
          <w:szCs w:val="20"/>
          <w:lang w:val="en-US" w:eastAsia="ru-RU"/>
        </w:rPr>
        <w:br/>
        <w:t xml:space="preserve">    </w:t>
      </w:r>
      <w:r w:rsidRPr="00EE7D7D">
        <w:rPr>
          <w:rFonts w:ascii="Courier New" w:eastAsia="Times New Roman" w:hAnsi="Courier New" w:cs="Courier New"/>
          <w:i/>
          <w:iCs/>
          <w:color w:val="717CB4"/>
          <w:sz w:val="20"/>
          <w:szCs w:val="20"/>
          <w:lang w:val="en-US" w:eastAsia="ru-RU"/>
        </w:rPr>
        <w:t>// Set model view matrix for this item</w:t>
      </w:r>
      <w:r w:rsidRPr="00EE7D7D">
        <w:rPr>
          <w:rFonts w:ascii="Courier New" w:eastAsia="Times New Roman" w:hAnsi="Courier New" w:cs="Courier New"/>
          <w:i/>
          <w:iCs/>
          <w:color w:val="717CB4"/>
          <w:sz w:val="20"/>
          <w:szCs w:val="20"/>
          <w:lang w:val="en-US" w:eastAsia="ru-RU"/>
        </w:rPr>
        <w:br/>
        <w:t xml:space="preserve">    </w:t>
      </w:r>
      <w:r w:rsidRPr="00EE7D7D">
        <w:rPr>
          <w:rFonts w:ascii="Courier New" w:eastAsia="Times New Roman" w:hAnsi="Courier New" w:cs="Courier New"/>
          <w:color w:val="C3CEE3"/>
          <w:sz w:val="20"/>
          <w:szCs w:val="20"/>
          <w:lang w:val="en-US" w:eastAsia="ru-RU"/>
        </w:rPr>
        <w:t xml:space="preserve">Matrix4f modelViewMatrix </w:t>
      </w:r>
      <w:r w:rsidRPr="00EE7D7D">
        <w:rPr>
          <w:rFonts w:ascii="Courier New" w:eastAsia="Times New Roman" w:hAnsi="Courier New" w:cs="Courier New"/>
          <w:color w:val="89DDFF"/>
          <w:sz w:val="20"/>
          <w:szCs w:val="20"/>
          <w:lang w:val="en-US" w:eastAsia="ru-RU"/>
        </w:rPr>
        <w:t xml:space="preserve">= </w:t>
      </w:r>
      <w:r w:rsidRPr="00EE7D7D">
        <w:rPr>
          <w:rFonts w:ascii="Courier New" w:eastAsia="Times New Roman" w:hAnsi="Courier New" w:cs="Courier New"/>
          <w:color w:val="C3CEE3"/>
          <w:sz w:val="20"/>
          <w:szCs w:val="20"/>
          <w:lang w:val="en-US" w:eastAsia="ru-RU"/>
        </w:rPr>
        <w:t>transformation</w:t>
      </w:r>
      <w:r w:rsidRPr="00EE7D7D">
        <w:rPr>
          <w:rFonts w:ascii="Courier New" w:eastAsia="Times New Roman" w:hAnsi="Courier New" w:cs="Courier New"/>
          <w:color w:val="89DDFF"/>
          <w:sz w:val="20"/>
          <w:szCs w:val="20"/>
          <w:lang w:val="en-US" w:eastAsia="ru-RU"/>
        </w:rPr>
        <w:t>.</w:t>
      </w:r>
      <w:r w:rsidRPr="00EE7D7D">
        <w:rPr>
          <w:rFonts w:ascii="Courier New" w:eastAsia="Times New Roman" w:hAnsi="Courier New" w:cs="Courier New"/>
          <w:color w:val="C3CEE3"/>
          <w:sz w:val="20"/>
          <w:szCs w:val="20"/>
          <w:lang w:val="en-US" w:eastAsia="ru-RU"/>
        </w:rPr>
        <w:t>getModelViewMatrix</w:t>
      </w:r>
      <w:r w:rsidRPr="00EE7D7D">
        <w:rPr>
          <w:rFonts w:ascii="Courier New" w:eastAsia="Times New Roman" w:hAnsi="Courier New" w:cs="Courier New"/>
          <w:color w:val="89DDFF"/>
          <w:sz w:val="20"/>
          <w:szCs w:val="20"/>
          <w:lang w:val="en-US" w:eastAsia="ru-RU"/>
        </w:rPr>
        <w:t>(</w:t>
      </w:r>
      <w:r w:rsidRPr="00EE7D7D">
        <w:rPr>
          <w:rFonts w:ascii="Courier New" w:eastAsia="Times New Roman" w:hAnsi="Courier New" w:cs="Courier New"/>
          <w:color w:val="C3CEE3"/>
          <w:sz w:val="20"/>
          <w:szCs w:val="20"/>
          <w:lang w:val="en-US" w:eastAsia="ru-RU"/>
        </w:rPr>
        <w:t>gameItem</w:t>
      </w:r>
      <w:r w:rsidRPr="00EE7D7D">
        <w:rPr>
          <w:rFonts w:ascii="Courier New" w:eastAsia="Times New Roman" w:hAnsi="Courier New" w:cs="Courier New"/>
          <w:color w:val="89DDFF"/>
          <w:sz w:val="20"/>
          <w:szCs w:val="20"/>
          <w:lang w:val="en-US" w:eastAsia="ru-RU"/>
        </w:rPr>
        <w:t xml:space="preserve">, </w:t>
      </w:r>
      <w:r w:rsidRPr="00EE7D7D">
        <w:rPr>
          <w:rFonts w:ascii="Courier New" w:eastAsia="Times New Roman" w:hAnsi="Courier New" w:cs="Courier New"/>
          <w:color w:val="C3CEE3"/>
          <w:sz w:val="20"/>
          <w:szCs w:val="20"/>
          <w:lang w:val="en-US" w:eastAsia="ru-RU"/>
        </w:rPr>
        <w:t>viewMatrix</w:t>
      </w:r>
      <w:r w:rsidRPr="00EE7D7D">
        <w:rPr>
          <w:rFonts w:ascii="Courier New" w:eastAsia="Times New Roman" w:hAnsi="Courier New" w:cs="Courier New"/>
          <w:color w:val="89DDFF"/>
          <w:sz w:val="20"/>
          <w:szCs w:val="20"/>
          <w:lang w:val="en-US" w:eastAsia="ru-RU"/>
        </w:rPr>
        <w:t>);</w:t>
      </w:r>
      <w:r w:rsidRPr="00EE7D7D">
        <w:rPr>
          <w:rFonts w:ascii="Courier New" w:eastAsia="Times New Roman" w:hAnsi="Courier New" w:cs="Courier New"/>
          <w:color w:val="89DDFF"/>
          <w:sz w:val="20"/>
          <w:szCs w:val="20"/>
          <w:lang w:val="en-US" w:eastAsia="ru-RU"/>
        </w:rPr>
        <w:br/>
        <w:t xml:space="preserve">    </w:t>
      </w:r>
      <w:r w:rsidRPr="00EE7D7D">
        <w:rPr>
          <w:rFonts w:ascii="Courier New" w:eastAsia="Times New Roman" w:hAnsi="Courier New" w:cs="Courier New"/>
          <w:color w:val="C3CEE3"/>
          <w:sz w:val="20"/>
          <w:szCs w:val="20"/>
          <w:lang w:val="en-US" w:eastAsia="ru-RU"/>
        </w:rPr>
        <w:t>shaderProgram</w:t>
      </w:r>
      <w:r w:rsidRPr="00EE7D7D">
        <w:rPr>
          <w:rFonts w:ascii="Courier New" w:eastAsia="Times New Roman" w:hAnsi="Courier New" w:cs="Courier New"/>
          <w:color w:val="89DDFF"/>
          <w:sz w:val="20"/>
          <w:szCs w:val="20"/>
          <w:lang w:val="en-US" w:eastAsia="ru-RU"/>
        </w:rPr>
        <w:t>.</w:t>
      </w:r>
      <w:r w:rsidRPr="00EE7D7D">
        <w:rPr>
          <w:rFonts w:ascii="Courier New" w:eastAsia="Times New Roman" w:hAnsi="Courier New" w:cs="Courier New"/>
          <w:color w:val="C3CEE3"/>
          <w:sz w:val="20"/>
          <w:szCs w:val="20"/>
          <w:lang w:val="en-US" w:eastAsia="ru-RU"/>
        </w:rPr>
        <w:t>setUniform</w:t>
      </w:r>
      <w:r w:rsidRPr="00EE7D7D">
        <w:rPr>
          <w:rFonts w:ascii="Courier New" w:eastAsia="Times New Roman" w:hAnsi="Courier New" w:cs="Courier New"/>
          <w:color w:val="89DDFF"/>
          <w:sz w:val="20"/>
          <w:szCs w:val="20"/>
          <w:lang w:val="en-US" w:eastAsia="ru-RU"/>
        </w:rPr>
        <w:t>(</w:t>
      </w:r>
      <w:r w:rsidRPr="00EE7D7D">
        <w:rPr>
          <w:rFonts w:ascii="Courier New" w:eastAsia="Times New Roman" w:hAnsi="Courier New" w:cs="Courier New"/>
          <w:color w:val="C3E88D"/>
          <w:sz w:val="20"/>
          <w:szCs w:val="20"/>
          <w:lang w:val="en-US" w:eastAsia="ru-RU"/>
        </w:rPr>
        <w:t>"modelViewMatrix"</w:t>
      </w:r>
      <w:r w:rsidRPr="00EE7D7D">
        <w:rPr>
          <w:rFonts w:ascii="Courier New" w:eastAsia="Times New Roman" w:hAnsi="Courier New" w:cs="Courier New"/>
          <w:color w:val="89DDFF"/>
          <w:sz w:val="20"/>
          <w:szCs w:val="20"/>
          <w:lang w:val="en-US" w:eastAsia="ru-RU"/>
        </w:rPr>
        <w:t xml:space="preserve">, </w:t>
      </w:r>
      <w:r w:rsidRPr="00EE7D7D">
        <w:rPr>
          <w:rFonts w:ascii="Courier New" w:eastAsia="Times New Roman" w:hAnsi="Courier New" w:cs="Courier New"/>
          <w:color w:val="C3CEE3"/>
          <w:sz w:val="20"/>
          <w:szCs w:val="20"/>
          <w:lang w:val="en-US" w:eastAsia="ru-RU"/>
        </w:rPr>
        <w:t>modelViewMatrix</w:t>
      </w:r>
      <w:r w:rsidRPr="00EE7D7D">
        <w:rPr>
          <w:rFonts w:ascii="Courier New" w:eastAsia="Times New Roman" w:hAnsi="Courier New" w:cs="Courier New"/>
          <w:color w:val="89DDFF"/>
          <w:sz w:val="20"/>
          <w:szCs w:val="20"/>
          <w:lang w:val="en-US" w:eastAsia="ru-RU"/>
        </w:rPr>
        <w:t>);</w:t>
      </w:r>
      <w:r w:rsidRPr="00EE7D7D">
        <w:rPr>
          <w:rFonts w:ascii="Courier New" w:eastAsia="Times New Roman" w:hAnsi="Courier New" w:cs="Courier New"/>
          <w:color w:val="89DDFF"/>
          <w:sz w:val="20"/>
          <w:szCs w:val="20"/>
          <w:lang w:val="en-US" w:eastAsia="ru-RU"/>
        </w:rPr>
        <w:br/>
        <w:t xml:space="preserve">    </w:t>
      </w:r>
      <w:r w:rsidRPr="00EE7D7D">
        <w:rPr>
          <w:rFonts w:ascii="Courier New" w:eastAsia="Times New Roman" w:hAnsi="Courier New" w:cs="Courier New"/>
          <w:i/>
          <w:iCs/>
          <w:color w:val="717CB4"/>
          <w:sz w:val="20"/>
          <w:szCs w:val="20"/>
          <w:lang w:val="en-US" w:eastAsia="ru-RU"/>
        </w:rPr>
        <w:t>// Render the mesh for this game item</w:t>
      </w:r>
      <w:r w:rsidRPr="00EE7D7D">
        <w:rPr>
          <w:rFonts w:ascii="Courier New" w:eastAsia="Times New Roman" w:hAnsi="Courier New" w:cs="Courier New"/>
          <w:i/>
          <w:iCs/>
          <w:color w:val="717CB4"/>
          <w:sz w:val="20"/>
          <w:szCs w:val="20"/>
          <w:lang w:val="en-US" w:eastAsia="ru-RU"/>
        </w:rPr>
        <w:br/>
        <w:t xml:space="preserve">    </w:t>
      </w:r>
      <w:r w:rsidRPr="00EE7D7D">
        <w:rPr>
          <w:rFonts w:ascii="Courier New" w:eastAsia="Times New Roman" w:hAnsi="Courier New" w:cs="Courier New"/>
          <w:color w:val="C3CEE3"/>
          <w:sz w:val="20"/>
          <w:szCs w:val="20"/>
          <w:lang w:val="en-US" w:eastAsia="ru-RU"/>
        </w:rPr>
        <w:t>shaderProgram</w:t>
      </w:r>
      <w:r w:rsidRPr="00EE7D7D">
        <w:rPr>
          <w:rFonts w:ascii="Courier New" w:eastAsia="Times New Roman" w:hAnsi="Courier New" w:cs="Courier New"/>
          <w:color w:val="89DDFF"/>
          <w:sz w:val="20"/>
          <w:szCs w:val="20"/>
          <w:lang w:val="en-US" w:eastAsia="ru-RU"/>
        </w:rPr>
        <w:t>.</w:t>
      </w:r>
      <w:r w:rsidRPr="00EE7D7D">
        <w:rPr>
          <w:rFonts w:ascii="Courier New" w:eastAsia="Times New Roman" w:hAnsi="Courier New" w:cs="Courier New"/>
          <w:color w:val="C3CEE3"/>
          <w:sz w:val="20"/>
          <w:szCs w:val="20"/>
          <w:lang w:val="en-US" w:eastAsia="ru-RU"/>
        </w:rPr>
        <w:t>setUniform</w:t>
      </w:r>
      <w:r w:rsidRPr="00EE7D7D">
        <w:rPr>
          <w:rFonts w:ascii="Courier New" w:eastAsia="Times New Roman" w:hAnsi="Courier New" w:cs="Courier New"/>
          <w:color w:val="89DDFF"/>
          <w:sz w:val="20"/>
          <w:szCs w:val="20"/>
          <w:lang w:val="en-US" w:eastAsia="ru-RU"/>
        </w:rPr>
        <w:t>(</w:t>
      </w:r>
      <w:r w:rsidRPr="00EE7D7D">
        <w:rPr>
          <w:rFonts w:ascii="Courier New" w:eastAsia="Times New Roman" w:hAnsi="Courier New" w:cs="Courier New"/>
          <w:color w:val="C3E88D"/>
          <w:sz w:val="20"/>
          <w:szCs w:val="20"/>
          <w:lang w:val="en-US" w:eastAsia="ru-RU"/>
        </w:rPr>
        <w:t>"colour"</w:t>
      </w:r>
      <w:r w:rsidRPr="00EE7D7D">
        <w:rPr>
          <w:rFonts w:ascii="Courier New" w:eastAsia="Times New Roman" w:hAnsi="Courier New" w:cs="Courier New"/>
          <w:color w:val="89DDFF"/>
          <w:sz w:val="20"/>
          <w:szCs w:val="20"/>
          <w:lang w:val="en-US" w:eastAsia="ru-RU"/>
        </w:rPr>
        <w:t xml:space="preserve">, </w:t>
      </w:r>
      <w:r w:rsidRPr="00EE7D7D">
        <w:rPr>
          <w:rFonts w:ascii="Courier New" w:eastAsia="Times New Roman" w:hAnsi="Courier New" w:cs="Courier New"/>
          <w:color w:val="C3CEE3"/>
          <w:sz w:val="20"/>
          <w:szCs w:val="20"/>
          <w:lang w:val="en-US" w:eastAsia="ru-RU"/>
        </w:rPr>
        <w:t>mesh</w:t>
      </w:r>
      <w:r w:rsidRPr="00EE7D7D">
        <w:rPr>
          <w:rFonts w:ascii="Courier New" w:eastAsia="Times New Roman" w:hAnsi="Courier New" w:cs="Courier New"/>
          <w:color w:val="89DDFF"/>
          <w:sz w:val="20"/>
          <w:szCs w:val="20"/>
          <w:lang w:val="en-US" w:eastAsia="ru-RU"/>
        </w:rPr>
        <w:t>.</w:t>
      </w:r>
      <w:r w:rsidRPr="00EE7D7D">
        <w:rPr>
          <w:rFonts w:ascii="Courier New" w:eastAsia="Times New Roman" w:hAnsi="Courier New" w:cs="Courier New"/>
          <w:color w:val="C3CEE3"/>
          <w:sz w:val="20"/>
          <w:szCs w:val="20"/>
          <w:lang w:val="en-US" w:eastAsia="ru-RU"/>
        </w:rPr>
        <w:t>getColour</w:t>
      </w:r>
      <w:r w:rsidRPr="00EE7D7D">
        <w:rPr>
          <w:rFonts w:ascii="Courier New" w:eastAsia="Times New Roman" w:hAnsi="Courier New" w:cs="Courier New"/>
          <w:color w:val="89DDFF"/>
          <w:sz w:val="20"/>
          <w:szCs w:val="20"/>
          <w:lang w:val="en-US" w:eastAsia="ru-RU"/>
        </w:rPr>
        <w:t>());</w:t>
      </w:r>
      <w:r w:rsidRPr="00EE7D7D">
        <w:rPr>
          <w:rFonts w:ascii="Courier New" w:eastAsia="Times New Roman" w:hAnsi="Courier New" w:cs="Courier New"/>
          <w:color w:val="89DDFF"/>
          <w:sz w:val="20"/>
          <w:szCs w:val="20"/>
          <w:lang w:val="en-US" w:eastAsia="ru-RU"/>
        </w:rPr>
        <w:br/>
        <w:t xml:space="preserve">    </w:t>
      </w:r>
      <w:r w:rsidRPr="00EE7D7D">
        <w:rPr>
          <w:rFonts w:ascii="Courier New" w:eastAsia="Times New Roman" w:hAnsi="Courier New" w:cs="Courier New"/>
          <w:color w:val="C3CEE3"/>
          <w:sz w:val="20"/>
          <w:szCs w:val="20"/>
          <w:lang w:val="en-US" w:eastAsia="ru-RU"/>
        </w:rPr>
        <w:t>shaderProgram</w:t>
      </w:r>
      <w:r w:rsidRPr="00EE7D7D">
        <w:rPr>
          <w:rFonts w:ascii="Courier New" w:eastAsia="Times New Roman" w:hAnsi="Courier New" w:cs="Courier New"/>
          <w:color w:val="89DDFF"/>
          <w:sz w:val="20"/>
          <w:szCs w:val="20"/>
          <w:lang w:val="en-US" w:eastAsia="ru-RU"/>
        </w:rPr>
        <w:t>.</w:t>
      </w:r>
      <w:r w:rsidRPr="00EE7D7D">
        <w:rPr>
          <w:rFonts w:ascii="Courier New" w:eastAsia="Times New Roman" w:hAnsi="Courier New" w:cs="Courier New"/>
          <w:color w:val="C3CEE3"/>
          <w:sz w:val="20"/>
          <w:szCs w:val="20"/>
          <w:lang w:val="en-US" w:eastAsia="ru-RU"/>
        </w:rPr>
        <w:t>setUniform</w:t>
      </w:r>
      <w:r w:rsidRPr="00EE7D7D">
        <w:rPr>
          <w:rFonts w:ascii="Courier New" w:eastAsia="Times New Roman" w:hAnsi="Courier New" w:cs="Courier New"/>
          <w:color w:val="89DDFF"/>
          <w:sz w:val="20"/>
          <w:szCs w:val="20"/>
          <w:lang w:val="en-US" w:eastAsia="ru-RU"/>
        </w:rPr>
        <w:t>(</w:t>
      </w:r>
      <w:r w:rsidRPr="00EE7D7D">
        <w:rPr>
          <w:rFonts w:ascii="Courier New" w:eastAsia="Times New Roman" w:hAnsi="Courier New" w:cs="Courier New"/>
          <w:color w:val="C3E88D"/>
          <w:sz w:val="20"/>
          <w:szCs w:val="20"/>
          <w:lang w:val="en-US" w:eastAsia="ru-RU"/>
        </w:rPr>
        <w:t>"useColour"</w:t>
      </w:r>
      <w:r w:rsidRPr="00EE7D7D">
        <w:rPr>
          <w:rFonts w:ascii="Courier New" w:eastAsia="Times New Roman" w:hAnsi="Courier New" w:cs="Courier New"/>
          <w:color w:val="89DDFF"/>
          <w:sz w:val="20"/>
          <w:szCs w:val="20"/>
          <w:lang w:val="en-US" w:eastAsia="ru-RU"/>
        </w:rPr>
        <w:t xml:space="preserve">, </w:t>
      </w:r>
      <w:r w:rsidRPr="00EE7D7D">
        <w:rPr>
          <w:rFonts w:ascii="Courier New" w:eastAsia="Times New Roman" w:hAnsi="Courier New" w:cs="Courier New"/>
          <w:color w:val="C3CEE3"/>
          <w:sz w:val="20"/>
          <w:szCs w:val="20"/>
          <w:lang w:val="en-US" w:eastAsia="ru-RU"/>
        </w:rPr>
        <w:t>mesh</w:t>
      </w:r>
      <w:r w:rsidRPr="00EE7D7D">
        <w:rPr>
          <w:rFonts w:ascii="Courier New" w:eastAsia="Times New Roman" w:hAnsi="Courier New" w:cs="Courier New"/>
          <w:color w:val="89DDFF"/>
          <w:sz w:val="20"/>
          <w:szCs w:val="20"/>
          <w:lang w:val="en-US" w:eastAsia="ru-RU"/>
        </w:rPr>
        <w:t>.</w:t>
      </w:r>
      <w:r w:rsidRPr="00EE7D7D">
        <w:rPr>
          <w:rFonts w:ascii="Courier New" w:eastAsia="Times New Roman" w:hAnsi="Courier New" w:cs="Courier New"/>
          <w:color w:val="C3CEE3"/>
          <w:sz w:val="20"/>
          <w:szCs w:val="20"/>
          <w:lang w:val="en-US" w:eastAsia="ru-RU"/>
        </w:rPr>
        <w:t>isTextured</w:t>
      </w:r>
      <w:r w:rsidRPr="00EE7D7D">
        <w:rPr>
          <w:rFonts w:ascii="Courier New" w:eastAsia="Times New Roman" w:hAnsi="Courier New" w:cs="Courier New"/>
          <w:color w:val="89DDFF"/>
          <w:sz w:val="20"/>
          <w:szCs w:val="20"/>
          <w:lang w:val="en-US" w:eastAsia="ru-RU"/>
        </w:rPr>
        <w:t xml:space="preserve">() ? </w:t>
      </w:r>
      <w:r w:rsidRPr="00EE7D7D">
        <w:rPr>
          <w:rFonts w:ascii="Courier New" w:eastAsia="Times New Roman" w:hAnsi="Courier New" w:cs="Courier New"/>
          <w:color w:val="F78C6C"/>
          <w:sz w:val="20"/>
          <w:szCs w:val="20"/>
          <w:lang w:eastAsia="ru-RU"/>
        </w:rPr>
        <w:t xml:space="preserve">0 </w:t>
      </w:r>
      <w:r w:rsidRPr="00EE7D7D">
        <w:rPr>
          <w:rFonts w:ascii="Courier New" w:eastAsia="Times New Roman" w:hAnsi="Courier New" w:cs="Courier New"/>
          <w:color w:val="89DDFF"/>
          <w:sz w:val="20"/>
          <w:szCs w:val="20"/>
          <w:lang w:eastAsia="ru-RU"/>
        </w:rPr>
        <w:t xml:space="preserve">: </w:t>
      </w:r>
      <w:r w:rsidRPr="00EE7D7D">
        <w:rPr>
          <w:rFonts w:ascii="Courier New" w:eastAsia="Times New Roman" w:hAnsi="Courier New" w:cs="Courier New"/>
          <w:color w:val="F78C6C"/>
          <w:sz w:val="20"/>
          <w:szCs w:val="20"/>
          <w:lang w:eastAsia="ru-RU"/>
        </w:rPr>
        <w:t>1</w:t>
      </w:r>
      <w:r w:rsidRPr="00EE7D7D">
        <w:rPr>
          <w:rFonts w:ascii="Courier New" w:eastAsia="Times New Roman" w:hAnsi="Courier New" w:cs="Courier New"/>
          <w:color w:val="89DDFF"/>
          <w:sz w:val="20"/>
          <w:szCs w:val="20"/>
          <w:lang w:eastAsia="ru-RU"/>
        </w:rPr>
        <w:t>);</w:t>
      </w:r>
      <w:r w:rsidRPr="00EE7D7D">
        <w:rPr>
          <w:rFonts w:ascii="Courier New" w:eastAsia="Times New Roman" w:hAnsi="Courier New" w:cs="Courier New"/>
          <w:color w:val="89DDFF"/>
          <w:sz w:val="20"/>
          <w:szCs w:val="20"/>
          <w:lang w:eastAsia="ru-RU"/>
        </w:rPr>
        <w:br/>
        <w:t xml:space="preserve">    </w:t>
      </w:r>
      <w:r w:rsidRPr="00EE7D7D">
        <w:rPr>
          <w:rFonts w:ascii="Courier New" w:eastAsia="Times New Roman" w:hAnsi="Courier New" w:cs="Courier New"/>
          <w:color w:val="C3CEE3"/>
          <w:sz w:val="20"/>
          <w:szCs w:val="20"/>
          <w:lang w:eastAsia="ru-RU"/>
        </w:rPr>
        <w:t>mesh</w:t>
      </w:r>
      <w:r w:rsidRPr="00EE7D7D">
        <w:rPr>
          <w:rFonts w:ascii="Courier New" w:eastAsia="Times New Roman" w:hAnsi="Courier New" w:cs="Courier New"/>
          <w:color w:val="89DDFF"/>
          <w:sz w:val="20"/>
          <w:szCs w:val="20"/>
          <w:lang w:eastAsia="ru-RU"/>
        </w:rPr>
        <w:t>.</w:t>
      </w:r>
      <w:r w:rsidRPr="00EE7D7D">
        <w:rPr>
          <w:rFonts w:ascii="Courier New" w:eastAsia="Times New Roman" w:hAnsi="Courier New" w:cs="Courier New"/>
          <w:color w:val="C3CEE3"/>
          <w:sz w:val="20"/>
          <w:szCs w:val="20"/>
          <w:lang w:eastAsia="ru-RU"/>
        </w:rPr>
        <w:t>render</w:t>
      </w:r>
      <w:r w:rsidRPr="00EE7D7D">
        <w:rPr>
          <w:rFonts w:ascii="Courier New" w:eastAsia="Times New Roman" w:hAnsi="Courier New" w:cs="Courier New"/>
          <w:color w:val="89DDFF"/>
          <w:sz w:val="20"/>
          <w:szCs w:val="20"/>
          <w:lang w:eastAsia="ru-RU"/>
        </w:rPr>
        <w:t>();</w:t>
      </w:r>
      <w:r w:rsidRPr="00EE7D7D">
        <w:rPr>
          <w:rFonts w:ascii="Courier New" w:eastAsia="Times New Roman" w:hAnsi="Courier New" w:cs="Courier New"/>
          <w:color w:val="89DDFF"/>
          <w:sz w:val="20"/>
          <w:szCs w:val="20"/>
          <w:lang w:eastAsia="ru-RU"/>
        </w:rPr>
        <w:br/>
        <w:t>}</w:t>
      </w:r>
    </w:p>
    <w:p w14:paraId="06848037" w14:textId="7A07A257" w:rsidR="00EE7D7D" w:rsidRDefault="00180A57" w:rsidP="00EE7D7D">
      <w:pPr>
        <w:pStyle w:val="blockparagraph-544a408c"/>
        <w:jc w:val="both"/>
      </w:pPr>
      <w:r w:rsidRPr="00180A57">
        <w:t xml:space="preserve">Теперь мы можем создать новый класс с именем </w:t>
      </w:r>
      <w:r w:rsidRPr="00180A57">
        <w:rPr>
          <w:rStyle w:val="HTML"/>
          <w:rFonts w:ascii="Times New Roman" w:hAnsi="Times New Roman" w:cs="Times New Roman"/>
          <w:b/>
          <w:sz w:val="24"/>
          <w:szCs w:val="24"/>
        </w:rPr>
        <w:t>OBJLoader</w:t>
      </w:r>
      <w:r w:rsidRPr="00180A57">
        <w:t>, который анализирует файлы OBJ и создает экземпляр</w:t>
      </w:r>
      <w:r w:rsidR="002F5595" w:rsidRPr="002F5595">
        <w:t xml:space="preserve"> </w:t>
      </w:r>
      <w:r w:rsidR="002F5595" w:rsidRPr="00180A57">
        <w:rPr>
          <w:rStyle w:val="HTML"/>
          <w:rFonts w:ascii="Times New Roman" w:hAnsi="Times New Roman" w:cs="Times New Roman"/>
          <w:b/>
          <w:sz w:val="24"/>
          <w:szCs w:val="24"/>
        </w:rPr>
        <w:t>Mesh</w:t>
      </w:r>
      <w:r w:rsidRPr="00180A57">
        <w:t xml:space="preserve"> с данными, содержащимися в н</w:t>
      </w:r>
      <w:r>
        <w:t>ё</w:t>
      </w:r>
      <w:r w:rsidRPr="00180A57">
        <w:t>м. Вы можете найти в сети другие реализации, которые могут быть немного более эффективными, чем эта, но я думаю, что эту версию проще понять. Это будет служебный класс, у которого будет такой статический метод:</w:t>
      </w:r>
    </w:p>
    <w:p w14:paraId="16205CFE" w14:textId="77777777" w:rsidR="002F5595" w:rsidRPr="002F5595" w:rsidRDefault="002F5595" w:rsidP="002F5595">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2F5595">
        <w:rPr>
          <w:rFonts w:ascii="Courier New" w:eastAsia="Times New Roman" w:hAnsi="Courier New" w:cs="Courier New"/>
          <w:i/>
          <w:iCs/>
          <w:color w:val="F78C6C"/>
          <w:sz w:val="20"/>
          <w:szCs w:val="20"/>
          <w:lang w:val="en-US" w:eastAsia="ru-RU"/>
        </w:rPr>
        <w:t xml:space="preserve">public </w:t>
      </w:r>
      <w:r w:rsidRPr="002F5595">
        <w:rPr>
          <w:rFonts w:ascii="Courier New" w:eastAsia="Times New Roman" w:hAnsi="Courier New" w:cs="Courier New"/>
          <w:i/>
          <w:iCs/>
          <w:color w:val="C792EA"/>
          <w:sz w:val="20"/>
          <w:szCs w:val="20"/>
          <w:lang w:val="en-US" w:eastAsia="ru-RU"/>
        </w:rPr>
        <w:t xml:space="preserve">static </w:t>
      </w:r>
      <w:r w:rsidRPr="002F5595">
        <w:rPr>
          <w:rFonts w:ascii="Courier New" w:eastAsia="Times New Roman" w:hAnsi="Courier New" w:cs="Courier New"/>
          <w:color w:val="C3CEE3"/>
          <w:sz w:val="20"/>
          <w:szCs w:val="20"/>
          <w:lang w:val="en-US" w:eastAsia="ru-RU"/>
        </w:rPr>
        <w:t xml:space="preserve">Mesh </w:t>
      </w:r>
      <w:r w:rsidRPr="002F5595">
        <w:rPr>
          <w:rFonts w:ascii="Courier New" w:eastAsia="Times New Roman" w:hAnsi="Courier New" w:cs="Courier New"/>
          <w:color w:val="82AAFF"/>
          <w:sz w:val="20"/>
          <w:szCs w:val="20"/>
          <w:lang w:val="en-US" w:eastAsia="ru-RU"/>
        </w:rPr>
        <w:t>loadMesh</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FCB6B"/>
          <w:sz w:val="20"/>
          <w:szCs w:val="20"/>
          <w:lang w:val="en-US" w:eastAsia="ru-RU"/>
        </w:rPr>
        <w:t xml:space="preserve">String </w:t>
      </w:r>
      <w:r w:rsidRPr="002F5595">
        <w:rPr>
          <w:rFonts w:ascii="Courier New" w:eastAsia="Times New Roman" w:hAnsi="Courier New" w:cs="Courier New"/>
          <w:color w:val="C3CEE3"/>
          <w:sz w:val="20"/>
          <w:szCs w:val="20"/>
          <w:lang w:val="en-US" w:eastAsia="ru-RU"/>
        </w:rPr>
        <w:t>fileName</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i/>
          <w:iCs/>
          <w:color w:val="C792EA"/>
          <w:sz w:val="20"/>
          <w:szCs w:val="20"/>
          <w:lang w:val="en-US" w:eastAsia="ru-RU"/>
        </w:rPr>
        <w:t xml:space="preserve">throws </w:t>
      </w:r>
      <w:r w:rsidRPr="002F5595">
        <w:rPr>
          <w:rFonts w:ascii="Courier New" w:eastAsia="Times New Roman" w:hAnsi="Courier New" w:cs="Courier New"/>
          <w:color w:val="FFCB6B"/>
          <w:sz w:val="20"/>
          <w:szCs w:val="20"/>
          <w:lang w:val="en-US" w:eastAsia="ru-RU"/>
        </w:rPr>
        <w:t xml:space="preserve">Exception </w:t>
      </w:r>
      <w:r w:rsidRPr="002F5595">
        <w:rPr>
          <w:rFonts w:ascii="Courier New" w:eastAsia="Times New Roman" w:hAnsi="Courier New" w:cs="Courier New"/>
          <w:color w:val="89DDFF"/>
          <w:sz w:val="20"/>
          <w:szCs w:val="20"/>
          <w:lang w:val="en-US" w:eastAsia="ru-RU"/>
        </w:rPr>
        <w:t>{</w:t>
      </w:r>
    </w:p>
    <w:p w14:paraId="417B2070" w14:textId="50B0292E" w:rsidR="002F5595" w:rsidRPr="002F5595" w:rsidRDefault="002F5595" w:rsidP="002F5595">
      <w:pPr>
        <w:spacing w:before="100" w:beforeAutospacing="1" w:after="100" w:afterAutospacing="1" w:line="240" w:lineRule="auto"/>
        <w:jc w:val="both"/>
        <w:rPr>
          <w:rFonts w:ascii="Times New Roman" w:eastAsia="Times New Roman" w:hAnsi="Times New Roman" w:cs="Times New Roman"/>
          <w:sz w:val="24"/>
          <w:szCs w:val="24"/>
          <w:lang w:eastAsia="ru-RU"/>
        </w:rPr>
      </w:pPr>
      <w:r w:rsidRPr="002F5595">
        <w:rPr>
          <w:rFonts w:ascii="Times New Roman" w:eastAsia="Times New Roman" w:hAnsi="Times New Roman" w:cs="Times New Roman"/>
          <w:sz w:val="24"/>
          <w:szCs w:val="24"/>
          <w:lang w:eastAsia="ru-RU"/>
        </w:rPr>
        <w:t xml:space="preserve">Параметр </w:t>
      </w:r>
      <w:r w:rsidRPr="002F5595">
        <w:rPr>
          <w:rFonts w:ascii="Times New Roman" w:eastAsia="Times New Roman" w:hAnsi="Times New Roman" w:cs="Times New Roman"/>
          <w:b/>
          <w:sz w:val="24"/>
          <w:szCs w:val="24"/>
          <w:lang w:eastAsia="ru-RU"/>
        </w:rPr>
        <w:t>file</w:t>
      </w:r>
      <w:r>
        <w:rPr>
          <w:rFonts w:ascii="Times New Roman" w:eastAsia="Times New Roman" w:hAnsi="Times New Roman" w:cs="Times New Roman"/>
          <w:b/>
          <w:sz w:val="24"/>
          <w:szCs w:val="24"/>
          <w:lang w:val="en-US" w:eastAsia="ru-RU"/>
        </w:rPr>
        <w:t>N</w:t>
      </w:r>
      <w:r w:rsidRPr="002F5595">
        <w:rPr>
          <w:rFonts w:ascii="Times New Roman" w:eastAsia="Times New Roman" w:hAnsi="Times New Roman" w:cs="Times New Roman"/>
          <w:b/>
          <w:sz w:val="24"/>
          <w:szCs w:val="24"/>
          <w:lang w:eastAsia="ru-RU"/>
        </w:rPr>
        <w:t>ame</w:t>
      </w:r>
      <w:r w:rsidRPr="002F5595">
        <w:rPr>
          <w:rFonts w:ascii="Times New Roman" w:eastAsia="Times New Roman" w:hAnsi="Times New Roman" w:cs="Times New Roman"/>
          <w:sz w:val="24"/>
          <w:szCs w:val="24"/>
          <w:lang w:eastAsia="ru-RU"/>
        </w:rPr>
        <w:t xml:space="preserve"> указывает имя файла, который должен быть в CLASSPATH, который содержит модель OBJ.</w:t>
      </w:r>
    </w:p>
    <w:p w14:paraId="2B983B43" w14:textId="00052F1E" w:rsidR="002F5595" w:rsidRPr="002F5595" w:rsidRDefault="002F5595" w:rsidP="002F5595">
      <w:pPr>
        <w:spacing w:before="100" w:beforeAutospacing="1" w:after="100" w:afterAutospacing="1" w:line="240" w:lineRule="auto"/>
        <w:jc w:val="both"/>
        <w:rPr>
          <w:rFonts w:ascii="Times New Roman" w:eastAsia="Times New Roman" w:hAnsi="Times New Roman" w:cs="Times New Roman"/>
          <w:sz w:val="24"/>
          <w:szCs w:val="24"/>
          <w:lang w:eastAsia="ru-RU"/>
        </w:rPr>
      </w:pPr>
      <w:r w:rsidRPr="002F5595">
        <w:rPr>
          <w:rFonts w:ascii="Times New Roman" w:eastAsia="Times New Roman" w:hAnsi="Times New Roman" w:cs="Times New Roman"/>
          <w:sz w:val="24"/>
          <w:szCs w:val="24"/>
          <w:lang w:eastAsia="ru-RU"/>
        </w:rPr>
        <w:t xml:space="preserve">Первое, что мы сделаем в этом методе, </w:t>
      </w:r>
      <w:r>
        <w:rPr>
          <w:rFonts w:ascii="Times New Roman" w:eastAsia="Times New Roman" w:hAnsi="Times New Roman" w:cs="Times New Roman"/>
          <w:sz w:val="24"/>
          <w:szCs w:val="24"/>
          <w:lang w:eastAsia="ru-RU"/>
        </w:rPr>
        <w:t>–</w:t>
      </w:r>
      <w:r w:rsidRPr="002F5595">
        <w:rPr>
          <w:rFonts w:ascii="Times New Roman" w:eastAsia="Times New Roman" w:hAnsi="Times New Roman" w:cs="Times New Roman"/>
          <w:sz w:val="24"/>
          <w:szCs w:val="24"/>
          <w:lang w:eastAsia="ru-RU"/>
        </w:rPr>
        <w:t xml:space="preserve"> это прочитаем содержимое файла и сохраним все строки в массиве. Затем мы создаем несколько списков, в которых будут храниться вершины, координаты текстуры, нормали и грани.</w:t>
      </w:r>
    </w:p>
    <w:p w14:paraId="47F8C3C1" w14:textId="77777777" w:rsidR="002F5595" w:rsidRPr="002F5595" w:rsidRDefault="002F5595" w:rsidP="002F5595">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2F5595">
        <w:rPr>
          <w:rFonts w:ascii="Courier New" w:eastAsia="Times New Roman" w:hAnsi="Courier New" w:cs="Courier New"/>
          <w:color w:val="C3CEE3"/>
          <w:sz w:val="20"/>
          <w:szCs w:val="20"/>
          <w:lang w:val="en-US" w:eastAsia="ru-RU"/>
        </w:rPr>
        <w:t>List</w:t>
      </w:r>
      <w:r w:rsidRPr="002F5595">
        <w:rPr>
          <w:rFonts w:ascii="Courier New" w:eastAsia="Times New Roman" w:hAnsi="Courier New" w:cs="Courier New"/>
          <w:color w:val="89DDFF"/>
          <w:sz w:val="20"/>
          <w:szCs w:val="20"/>
          <w:lang w:val="en-US" w:eastAsia="ru-RU"/>
        </w:rPr>
        <w:t>&lt;</w:t>
      </w:r>
      <w:r w:rsidRPr="002F5595">
        <w:rPr>
          <w:rFonts w:ascii="Courier New" w:eastAsia="Times New Roman" w:hAnsi="Courier New" w:cs="Courier New"/>
          <w:color w:val="FFCB6B"/>
          <w:sz w:val="20"/>
          <w:szCs w:val="20"/>
          <w:lang w:val="en-US" w:eastAsia="ru-RU"/>
        </w:rPr>
        <w:t>String</w:t>
      </w:r>
      <w:r w:rsidRPr="002F5595">
        <w:rPr>
          <w:rFonts w:ascii="Courier New" w:eastAsia="Times New Roman" w:hAnsi="Courier New" w:cs="Courier New"/>
          <w:color w:val="89DDFF"/>
          <w:sz w:val="20"/>
          <w:szCs w:val="20"/>
          <w:lang w:val="en-US" w:eastAsia="ru-RU"/>
        </w:rPr>
        <w:t xml:space="preserve">&gt; </w:t>
      </w:r>
      <w:r w:rsidRPr="002F5595">
        <w:rPr>
          <w:rFonts w:ascii="Courier New" w:eastAsia="Times New Roman" w:hAnsi="Courier New" w:cs="Courier New"/>
          <w:color w:val="EEFFFF"/>
          <w:sz w:val="20"/>
          <w:szCs w:val="20"/>
          <w:lang w:val="en-US" w:eastAsia="ru-RU"/>
        </w:rPr>
        <w:t xml:space="preserve">lines </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color w:val="C3CEE3"/>
          <w:sz w:val="20"/>
          <w:szCs w:val="20"/>
          <w:lang w:val="en-US" w:eastAsia="ru-RU"/>
        </w:rPr>
        <w:t>Utils</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C3CEE3"/>
          <w:sz w:val="20"/>
          <w:szCs w:val="20"/>
          <w:lang w:val="en-US" w:eastAsia="ru-RU"/>
        </w:rPr>
        <w:t>readAllLines</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C3CEE3"/>
          <w:sz w:val="20"/>
          <w:szCs w:val="20"/>
          <w:lang w:val="en-US" w:eastAsia="ru-RU"/>
        </w:rPr>
        <w:t>fileName</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r>
      <w:r w:rsidRPr="002F5595">
        <w:rPr>
          <w:rFonts w:ascii="Courier New" w:eastAsia="Times New Roman" w:hAnsi="Courier New" w:cs="Courier New"/>
          <w:color w:val="89DDFF"/>
          <w:sz w:val="20"/>
          <w:szCs w:val="20"/>
          <w:lang w:val="en-US" w:eastAsia="ru-RU"/>
        </w:rPr>
        <w:br/>
      </w:r>
      <w:r w:rsidRPr="002F5595">
        <w:rPr>
          <w:rFonts w:ascii="Courier New" w:eastAsia="Times New Roman" w:hAnsi="Courier New" w:cs="Courier New"/>
          <w:color w:val="C3CEE3"/>
          <w:sz w:val="20"/>
          <w:szCs w:val="20"/>
          <w:lang w:val="en-US" w:eastAsia="ru-RU"/>
        </w:rPr>
        <w:t>List</w:t>
      </w:r>
      <w:r w:rsidRPr="002F5595">
        <w:rPr>
          <w:rFonts w:ascii="Courier New" w:eastAsia="Times New Roman" w:hAnsi="Courier New" w:cs="Courier New"/>
          <w:color w:val="89DDFF"/>
          <w:sz w:val="20"/>
          <w:szCs w:val="20"/>
          <w:lang w:val="en-US" w:eastAsia="ru-RU"/>
        </w:rPr>
        <w:t>&lt;</w:t>
      </w:r>
      <w:r w:rsidRPr="002F5595">
        <w:rPr>
          <w:rFonts w:ascii="Courier New" w:eastAsia="Times New Roman" w:hAnsi="Courier New" w:cs="Courier New"/>
          <w:color w:val="C3CEE3"/>
          <w:sz w:val="20"/>
          <w:szCs w:val="20"/>
          <w:lang w:val="en-US" w:eastAsia="ru-RU"/>
        </w:rPr>
        <w:t>Vector3f</w:t>
      </w:r>
      <w:r w:rsidRPr="002F5595">
        <w:rPr>
          <w:rFonts w:ascii="Courier New" w:eastAsia="Times New Roman" w:hAnsi="Courier New" w:cs="Courier New"/>
          <w:color w:val="89DDFF"/>
          <w:sz w:val="20"/>
          <w:szCs w:val="20"/>
          <w:lang w:val="en-US" w:eastAsia="ru-RU"/>
        </w:rPr>
        <w:t xml:space="preserve">&gt; </w:t>
      </w:r>
      <w:r w:rsidRPr="002F5595">
        <w:rPr>
          <w:rFonts w:ascii="Courier New" w:eastAsia="Times New Roman" w:hAnsi="Courier New" w:cs="Courier New"/>
          <w:color w:val="EEFFFF"/>
          <w:sz w:val="20"/>
          <w:szCs w:val="20"/>
          <w:lang w:val="en-US" w:eastAsia="ru-RU"/>
        </w:rPr>
        <w:t xml:space="preserve">vertices </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i/>
          <w:iCs/>
          <w:color w:val="C792EA"/>
          <w:sz w:val="20"/>
          <w:szCs w:val="20"/>
          <w:lang w:val="en-US" w:eastAsia="ru-RU"/>
        </w:rPr>
        <w:t xml:space="preserve">new </w:t>
      </w:r>
      <w:r w:rsidRPr="002F5595">
        <w:rPr>
          <w:rFonts w:ascii="Courier New" w:eastAsia="Times New Roman" w:hAnsi="Courier New" w:cs="Courier New"/>
          <w:color w:val="C3CEE3"/>
          <w:sz w:val="20"/>
          <w:szCs w:val="20"/>
          <w:lang w:val="en-US" w:eastAsia="ru-RU"/>
        </w:rPr>
        <w:t>ArrayList</w:t>
      </w:r>
      <w:r w:rsidRPr="002F5595">
        <w:rPr>
          <w:rFonts w:ascii="Courier New" w:eastAsia="Times New Roman" w:hAnsi="Courier New" w:cs="Courier New"/>
          <w:color w:val="89DDFF"/>
          <w:sz w:val="20"/>
          <w:szCs w:val="20"/>
          <w:lang w:val="en-US" w:eastAsia="ru-RU"/>
        </w:rPr>
        <w:t>&lt;&gt;();</w:t>
      </w:r>
      <w:r w:rsidRPr="002F5595">
        <w:rPr>
          <w:rFonts w:ascii="Courier New" w:eastAsia="Times New Roman" w:hAnsi="Courier New" w:cs="Courier New"/>
          <w:color w:val="89DDFF"/>
          <w:sz w:val="20"/>
          <w:szCs w:val="20"/>
          <w:lang w:val="en-US" w:eastAsia="ru-RU"/>
        </w:rPr>
        <w:br/>
      </w:r>
      <w:r w:rsidRPr="002F5595">
        <w:rPr>
          <w:rFonts w:ascii="Courier New" w:eastAsia="Times New Roman" w:hAnsi="Courier New" w:cs="Courier New"/>
          <w:color w:val="C3CEE3"/>
          <w:sz w:val="20"/>
          <w:szCs w:val="20"/>
          <w:lang w:val="en-US" w:eastAsia="ru-RU"/>
        </w:rPr>
        <w:t>List</w:t>
      </w:r>
      <w:r w:rsidRPr="002F5595">
        <w:rPr>
          <w:rFonts w:ascii="Courier New" w:eastAsia="Times New Roman" w:hAnsi="Courier New" w:cs="Courier New"/>
          <w:color w:val="89DDFF"/>
          <w:sz w:val="20"/>
          <w:szCs w:val="20"/>
          <w:lang w:val="en-US" w:eastAsia="ru-RU"/>
        </w:rPr>
        <w:t>&lt;</w:t>
      </w:r>
      <w:r w:rsidRPr="002F5595">
        <w:rPr>
          <w:rFonts w:ascii="Courier New" w:eastAsia="Times New Roman" w:hAnsi="Courier New" w:cs="Courier New"/>
          <w:color w:val="C3CEE3"/>
          <w:sz w:val="20"/>
          <w:szCs w:val="20"/>
          <w:lang w:val="en-US" w:eastAsia="ru-RU"/>
        </w:rPr>
        <w:t>Vector2f</w:t>
      </w:r>
      <w:r w:rsidRPr="002F5595">
        <w:rPr>
          <w:rFonts w:ascii="Courier New" w:eastAsia="Times New Roman" w:hAnsi="Courier New" w:cs="Courier New"/>
          <w:color w:val="89DDFF"/>
          <w:sz w:val="20"/>
          <w:szCs w:val="20"/>
          <w:lang w:val="en-US" w:eastAsia="ru-RU"/>
        </w:rPr>
        <w:t xml:space="preserve">&gt; </w:t>
      </w:r>
      <w:r w:rsidRPr="002F5595">
        <w:rPr>
          <w:rFonts w:ascii="Courier New" w:eastAsia="Times New Roman" w:hAnsi="Courier New" w:cs="Courier New"/>
          <w:color w:val="EEFFFF"/>
          <w:sz w:val="20"/>
          <w:szCs w:val="20"/>
          <w:lang w:val="en-US" w:eastAsia="ru-RU"/>
        </w:rPr>
        <w:t xml:space="preserve">textures </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i/>
          <w:iCs/>
          <w:color w:val="C792EA"/>
          <w:sz w:val="20"/>
          <w:szCs w:val="20"/>
          <w:lang w:val="en-US" w:eastAsia="ru-RU"/>
        </w:rPr>
        <w:t xml:space="preserve">new </w:t>
      </w:r>
      <w:r w:rsidRPr="002F5595">
        <w:rPr>
          <w:rFonts w:ascii="Courier New" w:eastAsia="Times New Roman" w:hAnsi="Courier New" w:cs="Courier New"/>
          <w:color w:val="C3CEE3"/>
          <w:sz w:val="20"/>
          <w:szCs w:val="20"/>
          <w:lang w:val="en-US" w:eastAsia="ru-RU"/>
        </w:rPr>
        <w:t>ArrayList</w:t>
      </w:r>
      <w:r w:rsidRPr="002F5595">
        <w:rPr>
          <w:rFonts w:ascii="Courier New" w:eastAsia="Times New Roman" w:hAnsi="Courier New" w:cs="Courier New"/>
          <w:color w:val="89DDFF"/>
          <w:sz w:val="20"/>
          <w:szCs w:val="20"/>
          <w:lang w:val="en-US" w:eastAsia="ru-RU"/>
        </w:rPr>
        <w:t>&lt;&gt;();</w:t>
      </w:r>
      <w:r w:rsidRPr="002F5595">
        <w:rPr>
          <w:rFonts w:ascii="Courier New" w:eastAsia="Times New Roman" w:hAnsi="Courier New" w:cs="Courier New"/>
          <w:color w:val="89DDFF"/>
          <w:sz w:val="20"/>
          <w:szCs w:val="20"/>
          <w:lang w:val="en-US" w:eastAsia="ru-RU"/>
        </w:rPr>
        <w:br/>
      </w:r>
      <w:r w:rsidRPr="002F5595">
        <w:rPr>
          <w:rFonts w:ascii="Courier New" w:eastAsia="Times New Roman" w:hAnsi="Courier New" w:cs="Courier New"/>
          <w:color w:val="C3CEE3"/>
          <w:sz w:val="20"/>
          <w:szCs w:val="20"/>
          <w:lang w:val="en-US" w:eastAsia="ru-RU"/>
        </w:rPr>
        <w:t>List</w:t>
      </w:r>
      <w:r w:rsidRPr="002F5595">
        <w:rPr>
          <w:rFonts w:ascii="Courier New" w:eastAsia="Times New Roman" w:hAnsi="Courier New" w:cs="Courier New"/>
          <w:color w:val="89DDFF"/>
          <w:sz w:val="20"/>
          <w:szCs w:val="20"/>
          <w:lang w:val="en-US" w:eastAsia="ru-RU"/>
        </w:rPr>
        <w:t>&lt;</w:t>
      </w:r>
      <w:r w:rsidRPr="002F5595">
        <w:rPr>
          <w:rFonts w:ascii="Courier New" w:eastAsia="Times New Roman" w:hAnsi="Courier New" w:cs="Courier New"/>
          <w:color w:val="C3CEE3"/>
          <w:sz w:val="20"/>
          <w:szCs w:val="20"/>
          <w:lang w:val="en-US" w:eastAsia="ru-RU"/>
        </w:rPr>
        <w:t>Vector3f</w:t>
      </w:r>
      <w:r w:rsidRPr="002F5595">
        <w:rPr>
          <w:rFonts w:ascii="Courier New" w:eastAsia="Times New Roman" w:hAnsi="Courier New" w:cs="Courier New"/>
          <w:color w:val="89DDFF"/>
          <w:sz w:val="20"/>
          <w:szCs w:val="20"/>
          <w:lang w:val="en-US" w:eastAsia="ru-RU"/>
        </w:rPr>
        <w:t xml:space="preserve">&gt; </w:t>
      </w:r>
      <w:r w:rsidRPr="002F5595">
        <w:rPr>
          <w:rFonts w:ascii="Courier New" w:eastAsia="Times New Roman" w:hAnsi="Courier New" w:cs="Courier New"/>
          <w:color w:val="EEFFFF"/>
          <w:sz w:val="20"/>
          <w:szCs w:val="20"/>
          <w:lang w:val="en-US" w:eastAsia="ru-RU"/>
        </w:rPr>
        <w:t xml:space="preserve">normals </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i/>
          <w:iCs/>
          <w:color w:val="C792EA"/>
          <w:sz w:val="20"/>
          <w:szCs w:val="20"/>
          <w:lang w:val="en-US" w:eastAsia="ru-RU"/>
        </w:rPr>
        <w:t xml:space="preserve">new </w:t>
      </w:r>
      <w:r w:rsidRPr="002F5595">
        <w:rPr>
          <w:rFonts w:ascii="Courier New" w:eastAsia="Times New Roman" w:hAnsi="Courier New" w:cs="Courier New"/>
          <w:color w:val="C3CEE3"/>
          <w:sz w:val="20"/>
          <w:szCs w:val="20"/>
          <w:lang w:val="en-US" w:eastAsia="ru-RU"/>
        </w:rPr>
        <w:t>ArrayList</w:t>
      </w:r>
      <w:r w:rsidRPr="002F5595">
        <w:rPr>
          <w:rFonts w:ascii="Courier New" w:eastAsia="Times New Roman" w:hAnsi="Courier New" w:cs="Courier New"/>
          <w:color w:val="89DDFF"/>
          <w:sz w:val="20"/>
          <w:szCs w:val="20"/>
          <w:lang w:val="en-US" w:eastAsia="ru-RU"/>
        </w:rPr>
        <w:t>&lt;&gt;();</w:t>
      </w:r>
      <w:r w:rsidRPr="002F5595">
        <w:rPr>
          <w:rFonts w:ascii="Courier New" w:eastAsia="Times New Roman" w:hAnsi="Courier New" w:cs="Courier New"/>
          <w:color w:val="89DDFF"/>
          <w:sz w:val="20"/>
          <w:szCs w:val="20"/>
          <w:lang w:val="en-US" w:eastAsia="ru-RU"/>
        </w:rPr>
        <w:br/>
      </w:r>
      <w:r w:rsidRPr="002F5595">
        <w:rPr>
          <w:rFonts w:ascii="Courier New" w:eastAsia="Times New Roman" w:hAnsi="Courier New" w:cs="Courier New"/>
          <w:color w:val="C3CEE3"/>
          <w:sz w:val="20"/>
          <w:szCs w:val="20"/>
          <w:lang w:val="en-US" w:eastAsia="ru-RU"/>
        </w:rPr>
        <w:t>List</w:t>
      </w:r>
      <w:r w:rsidRPr="002F5595">
        <w:rPr>
          <w:rFonts w:ascii="Courier New" w:eastAsia="Times New Roman" w:hAnsi="Courier New" w:cs="Courier New"/>
          <w:color w:val="89DDFF"/>
          <w:sz w:val="20"/>
          <w:szCs w:val="20"/>
          <w:lang w:val="en-US" w:eastAsia="ru-RU"/>
        </w:rPr>
        <w:t>&lt;</w:t>
      </w:r>
      <w:r w:rsidRPr="002F5595">
        <w:rPr>
          <w:rFonts w:ascii="Courier New" w:eastAsia="Times New Roman" w:hAnsi="Courier New" w:cs="Courier New"/>
          <w:color w:val="C3CEE3"/>
          <w:sz w:val="20"/>
          <w:szCs w:val="20"/>
          <w:lang w:val="en-US" w:eastAsia="ru-RU"/>
        </w:rPr>
        <w:t>Face</w:t>
      </w:r>
      <w:r w:rsidRPr="002F5595">
        <w:rPr>
          <w:rFonts w:ascii="Courier New" w:eastAsia="Times New Roman" w:hAnsi="Courier New" w:cs="Courier New"/>
          <w:color w:val="89DDFF"/>
          <w:sz w:val="20"/>
          <w:szCs w:val="20"/>
          <w:lang w:val="en-US" w:eastAsia="ru-RU"/>
        </w:rPr>
        <w:t xml:space="preserve">&gt; </w:t>
      </w:r>
      <w:r w:rsidRPr="002F5595">
        <w:rPr>
          <w:rFonts w:ascii="Courier New" w:eastAsia="Times New Roman" w:hAnsi="Courier New" w:cs="Courier New"/>
          <w:color w:val="EEFFFF"/>
          <w:sz w:val="20"/>
          <w:szCs w:val="20"/>
          <w:lang w:val="en-US" w:eastAsia="ru-RU"/>
        </w:rPr>
        <w:t xml:space="preserve">faces </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i/>
          <w:iCs/>
          <w:color w:val="C792EA"/>
          <w:sz w:val="20"/>
          <w:szCs w:val="20"/>
          <w:lang w:val="en-US" w:eastAsia="ru-RU"/>
        </w:rPr>
        <w:t xml:space="preserve">new </w:t>
      </w:r>
      <w:r w:rsidRPr="002F5595">
        <w:rPr>
          <w:rFonts w:ascii="Courier New" w:eastAsia="Times New Roman" w:hAnsi="Courier New" w:cs="Courier New"/>
          <w:color w:val="C3CEE3"/>
          <w:sz w:val="20"/>
          <w:szCs w:val="20"/>
          <w:lang w:val="en-US" w:eastAsia="ru-RU"/>
        </w:rPr>
        <w:t>ArrayList</w:t>
      </w:r>
      <w:r w:rsidRPr="002F5595">
        <w:rPr>
          <w:rFonts w:ascii="Courier New" w:eastAsia="Times New Roman" w:hAnsi="Courier New" w:cs="Courier New"/>
          <w:color w:val="89DDFF"/>
          <w:sz w:val="20"/>
          <w:szCs w:val="20"/>
          <w:lang w:val="en-US" w:eastAsia="ru-RU"/>
        </w:rPr>
        <w:t>&lt;&gt;();</w:t>
      </w:r>
    </w:p>
    <w:p w14:paraId="5F6E0DB9" w14:textId="77777777" w:rsidR="002F5595" w:rsidRPr="002F5595" w:rsidRDefault="002F5595" w:rsidP="002F5595">
      <w:pPr>
        <w:spacing w:before="100" w:beforeAutospacing="1" w:after="100" w:afterAutospacing="1" w:line="240" w:lineRule="auto"/>
        <w:rPr>
          <w:rFonts w:ascii="Times New Roman" w:eastAsia="Times New Roman" w:hAnsi="Times New Roman" w:cs="Times New Roman"/>
          <w:sz w:val="24"/>
          <w:szCs w:val="24"/>
          <w:lang w:val="en-US" w:eastAsia="ru-RU"/>
        </w:rPr>
      </w:pPr>
      <w:r w:rsidRPr="002F5595">
        <w:rPr>
          <w:rFonts w:ascii="Times New Roman" w:eastAsia="Times New Roman" w:hAnsi="Times New Roman" w:cs="Times New Roman"/>
          <w:sz w:val="24"/>
          <w:szCs w:val="24"/>
          <w:lang w:eastAsia="ru-RU"/>
        </w:rPr>
        <w:t>Затем мы анализируем каждую строку и, в зависимости от начального токена, получаем положение вершины, координату текстуры, нормаль вершины или определение грани. В</w:t>
      </w:r>
      <w:r w:rsidRPr="002F5595">
        <w:rPr>
          <w:rFonts w:ascii="Times New Roman" w:eastAsia="Times New Roman" w:hAnsi="Times New Roman" w:cs="Times New Roman"/>
          <w:sz w:val="24"/>
          <w:szCs w:val="24"/>
          <w:lang w:val="en-US" w:eastAsia="ru-RU"/>
        </w:rPr>
        <w:t xml:space="preserve"> </w:t>
      </w:r>
      <w:r w:rsidRPr="002F5595">
        <w:rPr>
          <w:rFonts w:ascii="Times New Roman" w:eastAsia="Times New Roman" w:hAnsi="Times New Roman" w:cs="Times New Roman"/>
          <w:sz w:val="24"/>
          <w:szCs w:val="24"/>
          <w:lang w:eastAsia="ru-RU"/>
        </w:rPr>
        <w:t>конце</w:t>
      </w:r>
      <w:r w:rsidRPr="002F5595">
        <w:rPr>
          <w:rFonts w:ascii="Times New Roman" w:eastAsia="Times New Roman" w:hAnsi="Times New Roman" w:cs="Times New Roman"/>
          <w:sz w:val="24"/>
          <w:szCs w:val="24"/>
          <w:lang w:val="en-US" w:eastAsia="ru-RU"/>
        </w:rPr>
        <w:t xml:space="preserve"> </w:t>
      </w:r>
      <w:r w:rsidRPr="002F5595">
        <w:rPr>
          <w:rFonts w:ascii="Times New Roman" w:eastAsia="Times New Roman" w:hAnsi="Times New Roman" w:cs="Times New Roman"/>
          <w:sz w:val="24"/>
          <w:szCs w:val="24"/>
          <w:lang w:eastAsia="ru-RU"/>
        </w:rPr>
        <w:t>нам</w:t>
      </w:r>
      <w:r w:rsidRPr="002F5595">
        <w:rPr>
          <w:rFonts w:ascii="Times New Roman" w:eastAsia="Times New Roman" w:hAnsi="Times New Roman" w:cs="Times New Roman"/>
          <w:sz w:val="24"/>
          <w:szCs w:val="24"/>
          <w:lang w:val="en-US" w:eastAsia="ru-RU"/>
        </w:rPr>
        <w:t xml:space="preserve"> </w:t>
      </w:r>
      <w:r w:rsidRPr="002F5595">
        <w:rPr>
          <w:rFonts w:ascii="Times New Roman" w:eastAsia="Times New Roman" w:hAnsi="Times New Roman" w:cs="Times New Roman"/>
          <w:sz w:val="24"/>
          <w:szCs w:val="24"/>
          <w:lang w:eastAsia="ru-RU"/>
        </w:rPr>
        <w:t>нужно</w:t>
      </w:r>
      <w:r w:rsidRPr="002F5595">
        <w:rPr>
          <w:rFonts w:ascii="Times New Roman" w:eastAsia="Times New Roman" w:hAnsi="Times New Roman" w:cs="Times New Roman"/>
          <w:sz w:val="24"/>
          <w:szCs w:val="24"/>
          <w:lang w:val="en-US" w:eastAsia="ru-RU"/>
        </w:rPr>
        <w:t xml:space="preserve"> </w:t>
      </w:r>
      <w:r w:rsidRPr="002F5595">
        <w:rPr>
          <w:rFonts w:ascii="Times New Roman" w:eastAsia="Times New Roman" w:hAnsi="Times New Roman" w:cs="Times New Roman"/>
          <w:sz w:val="24"/>
          <w:szCs w:val="24"/>
          <w:lang w:eastAsia="ru-RU"/>
        </w:rPr>
        <w:t>будет</w:t>
      </w:r>
      <w:r w:rsidRPr="002F5595">
        <w:rPr>
          <w:rFonts w:ascii="Times New Roman" w:eastAsia="Times New Roman" w:hAnsi="Times New Roman" w:cs="Times New Roman"/>
          <w:sz w:val="24"/>
          <w:szCs w:val="24"/>
          <w:lang w:val="en-US" w:eastAsia="ru-RU"/>
        </w:rPr>
        <w:t xml:space="preserve"> </w:t>
      </w:r>
      <w:r w:rsidRPr="002F5595">
        <w:rPr>
          <w:rFonts w:ascii="Times New Roman" w:eastAsia="Times New Roman" w:hAnsi="Times New Roman" w:cs="Times New Roman"/>
          <w:sz w:val="24"/>
          <w:szCs w:val="24"/>
          <w:lang w:eastAsia="ru-RU"/>
        </w:rPr>
        <w:t>изменить</w:t>
      </w:r>
      <w:r w:rsidRPr="002F5595">
        <w:rPr>
          <w:rFonts w:ascii="Times New Roman" w:eastAsia="Times New Roman" w:hAnsi="Times New Roman" w:cs="Times New Roman"/>
          <w:sz w:val="24"/>
          <w:szCs w:val="24"/>
          <w:lang w:val="en-US" w:eastAsia="ru-RU"/>
        </w:rPr>
        <w:t xml:space="preserve"> </w:t>
      </w:r>
      <w:r w:rsidRPr="002F5595">
        <w:rPr>
          <w:rFonts w:ascii="Times New Roman" w:eastAsia="Times New Roman" w:hAnsi="Times New Roman" w:cs="Times New Roman"/>
          <w:sz w:val="24"/>
          <w:szCs w:val="24"/>
          <w:lang w:eastAsia="ru-RU"/>
        </w:rPr>
        <w:t>порядок</w:t>
      </w:r>
      <w:r w:rsidRPr="002F5595">
        <w:rPr>
          <w:rFonts w:ascii="Times New Roman" w:eastAsia="Times New Roman" w:hAnsi="Times New Roman" w:cs="Times New Roman"/>
          <w:sz w:val="24"/>
          <w:szCs w:val="24"/>
          <w:lang w:val="en-US" w:eastAsia="ru-RU"/>
        </w:rPr>
        <w:t xml:space="preserve"> </w:t>
      </w:r>
      <w:r w:rsidRPr="002F5595">
        <w:rPr>
          <w:rFonts w:ascii="Times New Roman" w:eastAsia="Times New Roman" w:hAnsi="Times New Roman" w:cs="Times New Roman"/>
          <w:sz w:val="24"/>
          <w:szCs w:val="24"/>
          <w:lang w:eastAsia="ru-RU"/>
        </w:rPr>
        <w:t>этой</w:t>
      </w:r>
      <w:r w:rsidRPr="002F5595">
        <w:rPr>
          <w:rFonts w:ascii="Times New Roman" w:eastAsia="Times New Roman" w:hAnsi="Times New Roman" w:cs="Times New Roman"/>
          <w:sz w:val="24"/>
          <w:szCs w:val="24"/>
          <w:lang w:val="en-US" w:eastAsia="ru-RU"/>
        </w:rPr>
        <w:t xml:space="preserve"> </w:t>
      </w:r>
      <w:r w:rsidRPr="002F5595">
        <w:rPr>
          <w:rFonts w:ascii="Times New Roman" w:eastAsia="Times New Roman" w:hAnsi="Times New Roman" w:cs="Times New Roman"/>
          <w:sz w:val="24"/>
          <w:szCs w:val="24"/>
          <w:lang w:eastAsia="ru-RU"/>
        </w:rPr>
        <w:t>информации</w:t>
      </w:r>
      <w:r w:rsidRPr="002F5595">
        <w:rPr>
          <w:rFonts w:ascii="Times New Roman" w:eastAsia="Times New Roman" w:hAnsi="Times New Roman" w:cs="Times New Roman"/>
          <w:sz w:val="24"/>
          <w:szCs w:val="24"/>
          <w:lang w:val="en-US" w:eastAsia="ru-RU"/>
        </w:rPr>
        <w:t>.</w:t>
      </w:r>
    </w:p>
    <w:p w14:paraId="0AF14332" w14:textId="77777777" w:rsidR="002F5595" w:rsidRPr="002F5595" w:rsidRDefault="002F5595" w:rsidP="002F5595">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2F5595">
        <w:rPr>
          <w:rFonts w:ascii="Courier New" w:eastAsia="Times New Roman" w:hAnsi="Courier New" w:cs="Courier New"/>
          <w:i/>
          <w:iCs/>
          <w:color w:val="C792EA"/>
          <w:sz w:val="20"/>
          <w:szCs w:val="20"/>
          <w:lang w:val="en-US" w:eastAsia="ru-RU"/>
        </w:rPr>
        <w:t xml:space="preserve">for </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FCB6B"/>
          <w:sz w:val="20"/>
          <w:szCs w:val="20"/>
          <w:lang w:val="en-US" w:eastAsia="ru-RU"/>
        </w:rPr>
        <w:t xml:space="preserve">String </w:t>
      </w:r>
      <w:r w:rsidRPr="002F5595">
        <w:rPr>
          <w:rFonts w:ascii="Courier New" w:eastAsia="Times New Roman" w:hAnsi="Courier New" w:cs="Courier New"/>
          <w:color w:val="C3CEE3"/>
          <w:sz w:val="20"/>
          <w:szCs w:val="20"/>
          <w:lang w:val="en-US" w:eastAsia="ru-RU"/>
        </w:rPr>
        <w:t xml:space="preserve">line </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color w:val="C3CEE3"/>
          <w:sz w:val="20"/>
          <w:szCs w:val="20"/>
          <w:lang w:val="en-US" w:eastAsia="ru-RU"/>
        </w:rPr>
        <w:t>lines</w:t>
      </w:r>
      <w:r w:rsidRPr="002F5595">
        <w:rPr>
          <w:rFonts w:ascii="Courier New" w:eastAsia="Times New Roman" w:hAnsi="Courier New" w:cs="Courier New"/>
          <w:color w:val="89DDFF"/>
          <w:sz w:val="20"/>
          <w:szCs w:val="20"/>
          <w:lang w:val="en-US" w:eastAsia="ru-RU"/>
        </w:rPr>
        <w:t>) {</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color w:val="FFCB6B"/>
          <w:sz w:val="20"/>
          <w:szCs w:val="20"/>
          <w:lang w:val="en-US" w:eastAsia="ru-RU"/>
        </w:rPr>
        <w:t>String</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color w:val="EEFFE3"/>
          <w:sz w:val="20"/>
          <w:szCs w:val="20"/>
          <w:lang w:val="en-US" w:eastAsia="ru-RU"/>
        </w:rPr>
        <w:t xml:space="preserve">tokens </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color w:val="EEFFFF"/>
          <w:sz w:val="20"/>
          <w:szCs w:val="20"/>
          <w:lang w:val="en-US" w:eastAsia="ru-RU"/>
        </w:rPr>
        <w:t>line</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2AAFF"/>
          <w:sz w:val="20"/>
          <w:szCs w:val="20"/>
          <w:lang w:val="en-US" w:eastAsia="ru-RU"/>
        </w:rPr>
        <w:t>split</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C3E88D"/>
          <w:sz w:val="20"/>
          <w:szCs w:val="20"/>
          <w:lang w:val="en-US" w:eastAsia="ru-RU"/>
        </w:rPr>
        <w:t>"</w:t>
      </w:r>
      <w:r w:rsidRPr="002F5595">
        <w:rPr>
          <w:rFonts w:ascii="Courier New" w:eastAsia="Times New Roman" w:hAnsi="Courier New" w:cs="Courier New"/>
          <w:color w:val="808080"/>
          <w:sz w:val="20"/>
          <w:szCs w:val="20"/>
          <w:lang w:val="en-US" w:eastAsia="ru-RU"/>
        </w:rPr>
        <w:t>\\s+</w:t>
      </w:r>
      <w:r w:rsidRPr="002F5595">
        <w:rPr>
          <w:rFonts w:ascii="Courier New" w:eastAsia="Times New Roman" w:hAnsi="Courier New" w:cs="Courier New"/>
          <w:color w:val="C3E88D"/>
          <w:sz w:val="20"/>
          <w:szCs w:val="20"/>
          <w:lang w:val="en-US" w:eastAsia="ru-RU"/>
        </w:rPr>
        <w:t>"</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i/>
          <w:iCs/>
          <w:color w:val="C792EA"/>
          <w:sz w:val="20"/>
          <w:szCs w:val="20"/>
          <w:lang w:val="en-US" w:eastAsia="ru-RU"/>
        </w:rPr>
        <w:t xml:space="preserve">switch </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EEFFE3"/>
          <w:sz w:val="20"/>
          <w:szCs w:val="20"/>
          <w:lang w:val="en-US" w:eastAsia="ru-RU"/>
        </w:rPr>
        <w:t>tokens</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0</w:t>
      </w:r>
      <w:r w:rsidRPr="002F5595">
        <w:rPr>
          <w:rFonts w:ascii="Courier New" w:eastAsia="Times New Roman" w:hAnsi="Courier New" w:cs="Courier New"/>
          <w:color w:val="89DDFF"/>
          <w:sz w:val="20"/>
          <w:szCs w:val="20"/>
          <w:lang w:val="en-US" w:eastAsia="ru-RU"/>
        </w:rPr>
        <w:t>]) {</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i/>
          <w:iCs/>
          <w:color w:val="C792EA"/>
          <w:sz w:val="20"/>
          <w:szCs w:val="20"/>
          <w:lang w:val="en-US" w:eastAsia="ru-RU"/>
        </w:rPr>
        <w:t xml:space="preserve">case </w:t>
      </w:r>
      <w:r w:rsidRPr="002F5595">
        <w:rPr>
          <w:rFonts w:ascii="Courier New" w:eastAsia="Times New Roman" w:hAnsi="Courier New" w:cs="Courier New"/>
          <w:color w:val="C3E88D"/>
          <w:sz w:val="20"/>
          <w:szCs w:val="20"/>
          <w:lang w:val="en-US" w:eastAsia="ru-RU"/>
        </w:rPr>
        <w:t>"v"</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i/>
          <w:iCs/>
          <w:color w:val="717CB4"/>
          <w:sz w:val="20"/>
          <w:szCs w:val="20"/>
          <w:lang w:val="en-US" w:eastAsia="ru-RU"/>
        </w:rPr>
        <w:t>// Geometric vertex</w:t>
      </w:r>
      <w:r w:rsidRPr="002F5595">
        <w:rPr>
          <w:rFonts w:ascii="Courier New" w:eastAsia="Times New Roman" w:hAnsi="Courier New" w:cs="Courier New"/>
          <w:i/>
          <w:iCs/>
          <w:color w:val="717CB4"/>
          <w:sz w:val="20"/>
          <w:szCs w:val="20"/>
          <w:lang w:val="en-US" w:eastAsia="ru-RU"/>
        </w:rPr>
        <w:br/>
        <w:t xml:space="preserve">            </w:t>
      </w:r>
      <w:r w:rsidRPr="002F5595">
        <w:rPr>
          <w:rFonts w:ascii="Courier New" w:eastAsia="Times New Roman" w:hAnsi="Courier New" w:cs="Courier New"/>
          <w:color w:val="C3CEE3"/>
          <w:sz w:val="20"/>
          <w:szCs w:val="20"/>
          <w:lang w:val="en-US" w:eastAsia="ru-RU"/>
        </w:rPr>
        <w:t xml:space="preserve">Vector3f </w:t>
      </w:r>
      <w:r w:rsidRPr="002F5595">
        <w:rPr>
          <w:rFonts w:ascii="Courier New" w:eastAsia="Times New Roman" w:hAnsi="Courier New" w:cs="Courier New"/>
          <w:color w:val="EEFFE3"/>
          <w:sz w:val="20"/>
          <w:szCs w:val="20"/>
          <w:lang w:val="en-US" w:eastAsia="ru-RU"/>
        </w:rPr>
        <w:t xml:space="preserve">vec3f </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i/>
          <w:iCs/>
          <w:color w:val="C792EA"/>
          <w:sz w:val="20"/>
          <w:szCs w:val="20"/>
          <w:lang w:val="en-US" w:eastAsia="ru-RU"/>
        </w:rPr>
        <w:t xml:space="preserve">new </w:t>
      </w:r>
      <w:r w:rsidRPr="002F5595">
        <w:rPr>
          <w:rFonts w:ascii="Courier New" w:eastAsia="Times New Roman" w:hAnsi="Courier New" w:cs="Courier New"/>
          <w:color w:val="C3CEE3"/>
          <w:sz w:val="20"/>
          <w:szCs w:val="20"/>
          <w:lang w:val="en-US" w:eastAsia="ru-RU"/>
        </w:rPr>
        <w:t>Vector3f</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color w:val="FFCB6B"/>
          <w:sz w:val="20"/>
          <w:szCs w:val="20"/>
          <w:lang w:val="en-US" w:eastAsia="ru-RU"/>
        </w:rPr>
        <w:t>Float</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i/>
          <w:iCs/>
          <w:color w:val="82AAFF"/>
          <w:sz w:val="20"/>
          <w:szCs w:val="20"/>
          <w:lang w:val="en-US" w:eastAsia="ru-RU"/>
        </w:rPr>
        <w:t>parseFloat</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EEFFE3"/>
          <w:sz w:val="20"/>
          <w:szCs w:val="20"/>
          <w:lang w:val="en-US" w:eastAsia="ru-RU"/>
        </w:rPr>
        <w:t>tokens</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1</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color w:val="FFCB6B"/>
          <w:sz w:val="20"/>
          <w:szCs w:val="20"/>
          <w:lang w:val="en-US" w:eastAsia="ru-RU"/>
        </w:rPr>
        <w:t>Float</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i/>
          <w:iCs/>
          <w:color w:val="82AAFF"/>
          <w:sz w:val="20"/>
          <w:szCs w:val="20"/>
          <w:lang w:val="en-US" w:eastAsia="ru-RU"/>
        </w:rPr>
        <w:t>parseFloat</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EEFFE3"/>
          <w:sz w:val="20"/>
          <w:szCs w:val="20"/>
          <w:lang w:val="en-US" w:eastAsia="ru-RU"/>
        </w:rPr>
        <w:t>tokens</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2</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color w:val="FFCB6B"/>
          <w:sz w:val="20"/>
          <w:szCs w:val="20"/>
          <w:lang w:val="en-US" w:eastAsia="ru-RU"/>
        </w:rPr>
        <w:t>Float</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i/>
          <w:iCs/>
          <w:color w:val="82AAFF"/>
          <w:sz w:val="20"/>
          <w:szCs w:val="20"/>
          <w:lang w:val="en-US" w:eastAsia="ru-RU"/>
        </w:rPr>
        <w:t>parseFloat</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EEFFE3"/>
          <w:sz w:val="20"/>
          <w:szCs w:val="20"/>
          <w:lang w:val="en-US" w:eastAsia="ru-RU"/>
        </w:rPr>
        <w:t>tokens</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3</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color w:val="C3CEE3"/>
          <w:sz w:val="20"/>
          <w:szCs w:val="20"/>
          <w:lang w:val="en-US" w:eastAsia="ru-RU"/>
        </w:rPr>
        <w:t>vertices</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C3CEE3"/>
          <w:sz w:val="20"/>
          <w:szCs w:val="20"/>
          <w:lang w:val="en-US" w:eastAsia="ru-RU"/>
        </w:rPr>
        <w:t>add</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EEFFE3"/>
          <w:sz w:val="20"/>
          <w:szCs w:val="20"/>
          <w:lang w:val="en-US" w:eastAsia="ru-RU"/>
        </w:rPr>
        <w:t>vec3f</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i/>
          <w:iCs/>
          <w:color w:val="C792EA"/>
          <w:sz w:val="20"/>
          <w:szCs w:val="20"/>
          <w:lang w:val="en-US" w:eastAsia="ru-RU"/>
        </w:rPr>
        <w:t>break</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i/>
          <w:iCs/>
          <w:color w:val="C792EA"/>
          <w:sz w:val="20"/>
          <w:szCs w:val="20"/>
          <w:lang w:val="en-US" w:eastAsia="ru-RU"/>
        </w:rPr>
        <w:t xml:space="preserve">case </w:t>
      </w:r>
      <w:r w:rsidRPr="002F5595">
        <w:rPr>
          <w:rFonts w:ascii="Courier New" w:eastAsia="Times New Roman" w:hAnsi="Courier New" w:cs="Courier New"/>
          <w:color w:val="C3E88D"/>
          <w:sz w:val="20"/>
          <w:szCs w:val="20"/>
          <w:lang w:val="en-US" w:eastAsia="ru-RU"/>
        </w:rPr>
        <w:t>"vt"</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i/>
          <w:iCs/>
          <w:color w:val="717CB4"/>
          <w:sz w:val="20"/>
          <w:szCs w:val="20"/>
          <w:lang w:val="en-US" w:eastAsia="ru-RU"/>
        </w:rPr>
        <w:t>// Texture coordinate</w:t>
      </w:r>
      <w:r w:rsidRPr="002F5595">
        <w:rPr>
          <w:rFonts w:ascii="Courier New" w:eastAsia="Times New Roman" w:hAnsi="Courier New" w:cs="Courier New"/>
          <w:i/>
          <w:iCs/>
          <w:color w:val="717CB4"/>
          <w:sz w:val="20"/>
          <w:szCs w:val="20"/>
          <w:lang w:val="en-US" w:eastAsia="ru-RU"/>
        </w:rPr>
        <w:br/>
        <w:t xml:space="preserve">            </w:t>
      </w:r>
      <w:r w:rsidRPr="002F5595">
        <w:rPr>
          <w:rFonts w:ascii="Courier New" w:eastAsia="Times New Roman" w:hAnsi="Courier New" w:cs="Courier New"/>
          <w:color w:val="C3CEE3"/>
          <w:sz w:val="20"/>
          <w:szCs w:val="20"/>
          <w:lang w:val="en-US" w:eastAsia="ru-RU"/>
        </w:rPr>
        <w:t xml:space="preserve">Vector2f </w:t>
      </w:r>
      <w:r w:rsidRPr="002F5595">
        <w:rPr>
          <w:rFonts w:ascii="Courier New" w:eastAsia="Times New Roman" w:hAnsi="Courier New" w:cs="Courier New"/>
          <w:color w:val="EEFFE3"/>
          <w:sz w:val="20"/>
          <w:szCs w:val="20"/>
          <w:lang w:val="en-US" w:eastAsia="ru-RU"/>
        </w:rPr>
        <w:t xml:space="preserve">vec2f </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i/>
          <w:iCs/>
          <w:color w:val="C792EA"/>
          <w:sz w:val="20"/>
          <w:szCs w:val="20"/>
          <w:lang w:val="en-US" w:eastAsia="ru-RU"/>
        </w:rPr>
        <w:t xml:space="preserve">new </w:t>
      </w:r>
      <w:r w:rsidRPr="002F5595">
        <w:rPr>
          <w:rFonts w:ascii="Courier New" w:eastAsia="Times New Roman" w:hAnsi="Courier New" w:cs="Courier New"/>
          <w:color w:val="C3CEE3"/>
          <w:sz w:val="20"/>
          <w:szCs w:val="20"/>
          <w:lang w:val="en-US" w:eastAsia="ru-RU"/>
        </w:rPr>
        <w:t>Vector2f</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color w:val="FFCB6B"/>
          <w:sz w:val="20"/>
          <w:szCs w:val="20"/>
          <w:lang w:val="en-US" w:eastAsia="ru-RU"/>
        </w:rPr>
        <w:t>Float</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i/>
          <w:iCs/>
          <w:color w:val="82AAFF"/>
          <w:sz w:val="20"/>
          <w:szCs w:val="20"/>
          <w:lang w:val="en-US" w:eastAsia="ru-RU"/>
        </w:rPr>
        <w:t>parseFloat</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EEFFE3"/>
          <w:sz w:val="20"/>
          <w:szCs w:val="20"/>
          <w:lang w:val="en-US" w:eastAsia="ru-RU"/>
        </w:rPr>
        <w:t>tokens</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1</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color w:val="FFCB6B"/>
          <w:sz w:val="20"/>
          <w:szCs w:val="20"/>
          <w:lang w:val="en-US" w:eastAsia="ru-RU"/>
        </w:rPr>
        <w:t>Float</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i/>
          <w:iCs/>
          <w:color w:val="82AAFF"/>
          <w:sz w:val="20"/>
          <w:szCs w:val="20"/>
          <w:lang w:val="en-US" w:eastAsia="ru-RU"/>
        </w:rPr>
        <w:t>parseFloat</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EEFFE3"/>
          <w:sz w:val="20"/>
          <w:szCs w:val="20"/>
          <w:lang w:val="en-US" w:eastAsia="ru-RU"/>
        </w:rPr>
        <w:t>tokens</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2</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color w:val="C3CEE3"/>
          <w:sz w:val="20"/>
          <w:szCs w:val="20"/>
          <w:lang w:val="en-US" w:eastAsia="ru-RU"/>
        </w:rPr>
        <w:t>textures</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C3CEE3"/>
          <w:sz w:val="20"/>
          <w:szCs w:val="20"/>
          <w:lang w:val="en-US" w:eastAsia="ru-RU"/>
        </w:rPr>
        <w:t>add</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EEFFE3"/>
          <w:sz w:val="20"/>
          <w:szCs w:val="20"/>
          <w:lang w:val="en-US" w:eastAsia="ru-RU"/>
        </w:rPr>
        <w:t>vec2f</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r>
      <w:r w:rsidRPr="002F5595">
        <w:rPr>
          <w:rFonts w:ascii="Courier New" w:eastAsia="Times New Roman" w:hAnsi="Courier New" w:cs="Courier New"/>
          <w:color w:val="89DDFF"/>
          <w:sz w:val="20"/>
          <w:szCs w:val="20"/>
          <w:lang w:val="en-US" w:eastAsia="ru-RU"/>
        </w:rPr>
        <w:lastRenderedPageBreak/>
        <w:t xml:space="preserve">            </w:t>
      </w:r>
      <w:r w:rsidRPr="002F5595">
        <w:rPr>
          <w:rFonts w:ascii="Courier New" w:eastAsia="Times New Roman" w:hAnsi="Courier New" w:cs="Courier New"/>
          <w:i/>
          <w:iCs/>
          <w:color w:val="C792EA"/>
          <w:sz w:val="20"/>
          <w:szCs w:val="20"/>
          <w:lang w:val="en-US" w:eastAsia="ru-RU"/>
        </w:rPr>
        <w:t>break</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i/>
          <w:iCs/>
          <w:color w:val="C792EA"/>
          <w:sz w:val="20"/>
          <w:szCs w:val="20"/>
          <w:lang w:val="en-US" w:eastAsia="ru-RU"/>
        </w:rPr>
        <w:t xml:space="preserve">case </w:t>
      </w:r>
      <w:r w:rsidRPr="002F5595">
        <w:rPr>
          <w:rFonts w:ascii="Courier New" w:eastAsia="Times New Roman" w:hAnsi="Courier New" w:cs="Courier New"/>
          <w:color w:val="C3E88D"/>
          <w:sz w:val="20"/>
          <w:szCs w:val="20"/>
          <w:lang w:val="en-US" w:eastAsia="ru-RU"/>
        </w:rPr>
        <w:t>"vn"</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i/>
          <w:iCs/>
          <w:color w:val="717CB4"/>
          <w:sz w:val="20"/>
          <w:szCs w:val="20"/>
          <w:lang w:val="en-US" w:eastAsia="ru-RU"/>
        </w:rPr>
        <w:t>// Vertex normal</w:t>
      </w:r>
      <w:r w:rsidRPr="002F5595">
        <w:rPr>
          <w:rFonts w:ascii="Courier New" w:eastAsia="Times New Roman" w:hAnsi="Courier New" w:cs="Courier New"/>
          <w:i/>
          <w:iCs/>
          <w:color w:val="717CB4"/>
          <w:sz w:val="20"/>
          <w:szCs w:val="20"/>
          <w:lang w:val="en-US" w:eastAsia="ru-RU"/>
        </w:rPr>
        <w:br/>
        <w:t xml:space="preserve">            </w:t>
      </w:r>
      <w:r w:rsidRPr="002F5595">
        <w:rPr>
          <w:rFonts w:ascii="Courier New" w:eastAsia="Times New Roman" w:hAnsi="Courier New" w:cs="Courier New"/>
          <w:color w:val="C3CEE3"/>
          <w:sz w:val="20"/>
          <w:szCs w:val="20"/>
          <w:lang w:val="en-US" w:eastAsia="ru-RU"/>
        </w:rPr>
        <w:t xml:space="preserve">Vector3f </w:t>
      </w:r>
      <w:r w:rsidRPr="002F5595">
        <w:rPr>
          <w:rFonts w:ascii="Courier New" w:eastAsia="Times New Roman" w:hAnsi="Courier New" w:cs="Courier New"/>
          <w:color w:val="EEFFE3"/>
          <w:sz w:val="20"/>
          <w:szCs w:val="20"/>
          <w:lang w:val="en-US" w:eastAsia="ru-RU"/>
        </w:rPr>
        <w:t xml:space="preserve">vec3fNorm </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i/>
          <w:iCs/>
          <w:color w:val="C792EA"/>
          <w:sz w:val="20"/>
          <w:szCs w:val="20"/>
          <w:lang w:val="en-US" w:eastAsia="ru-RU"/>
        </w:rPr>
        <w:t xml:space="preserve">new </w:t>
      </w:r>
      <w:r w:rsidRPr="002F5595">
        <w:rPr>
          <w:rFonts w:ascii="Courier New" w:eastAsia="Times New Roman" w:hAnsi="Courier New" w:cs="Courier New"/>
          <w:color w:val="C3CEE3"/>
          <w:sz w:val="20"/>
          <w:szCs w:val="20"/>
          <w:lang w:val="en-US" w:eastAsia="ru-RU"/>
        </w:rPr>
        <w:t>Vector3f</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color w:val="FFCB6B"/>
          <w:sz w:val="20"/>
          <w:szCs w:val="20"/>
          <w:lang w:val="en-US" w:eastAsia="ru-RU"/>
        </w:rPr>
        <w:t>Float</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i/>
          <w:iCs/>
          <w:color w:val="82AAFF"/>
          <w:sz w:val="20"/>
          <w:szCs w:val="20"/>
          <w:lang w:val="en-US" w:eastAsia="ru-RU"/>
        </w:rPr>
        <w:t>parseFloat</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EEFFE3"/>
          <w:sz w:val="20"/>
          <w:szCs w:val="20"/>
          <w:lang w:val="en-US" w:eastAsia="ru-RU"/>
        </w:rPr>
        <w:t>tokens</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1</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color w:val="FFCB6B"/>
          <w:sz w:val="20"/>
          <w:szCs w:val="20"/>
          <w:lang w:val="en-US" w:eastAsia="ru-RU"/>
        </w:rPr>
        <w:t>Float</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i/>
          <w:iCs/>
          <w:color w:val="82AAFF"/>
          <w:sz w:val="20"/>
          <w:szCs w:val="20"/>
          <w:lang w:val="en-US" w:eastAsia="ru-RU"/>
        </w:rPr>
        <w:t>parseFloat</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EEFFE3"/>
          <w:sz w:val="20"/>
          <w:szCs w:val="20"/>
          <w:lang w:val="en-US" w:eastAsia="ru-RU"/>
        </w:rPr>
        <w:t>tokens</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2</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color w:val="FFCB6B"/>
          <w:sz w:val="20"/>
          <w:szCs w:val="20"/>
          <w:lang w:val="en-US" w:eastAsia="ru-RU"/>
        </w:rPr>
        <w:t>Float</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i/>
          <w:iCs/>
          <w:color w:val="82AAFF"/>
          <w:sz w:val="20"/>
          <w:szCs w:val="20"/>
          <w:lang w:val="en-US" w:eastAsia="ru-RU"/>
        </w:rPr>
        <w:t>parseFloat</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EEFFE3"/>
          <w:sz w:val="20"/>
          <w:szCs w:val="20"/>
          <w:lang w:val="en-US" w:eastAsia="ru-RU"/>
        </w:rPr>
        <w:t>tokens</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3</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color w:val="C3CEE3"/>
          <w:sz w:val="20"/>
          <w:szCs w:val="20"/>
          <w:lang w:val="en-US" w:eastAsia="ru-RU"/>
        </w:rPr>
        <w:t>normals</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C3CEE3"/>
          <w:sz w:val="20"/>
          <w:szCs w:val="20"/>
          <w:lang w:val="en-US" w:eastAsia="ru-RU"/>
        </w:rPr>
        <w:t>add</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EEFFE3"/>
          <w:sz w:val="20"/>
          <w:szCs w:val="20"/>
          <w:lang w:val="en-US" w:eastAsia="ru-RU"/>
        </w:rPr>
        <w:t>vec3fNorm</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i/>
          <w:iCs/>
          <w:color w:val="C792EA"/>
          <w:sz w:val="20"/>
          <w:szCs w:val="20"/>
          <w:lang w:val="en-US" w:eastAsia="ru-RU"/>
        </w:rPr>
        <w:t>break</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i/>
          <w:iCs/>
          <w:color w:val="C792EA"/>
          <w:sz w:val="20"/>
          <w:szCs w:val="20"/>
          <w:lang w:val="en-US" w:eastAsia="ru-RU"/>
        </w:rPr>
        <w:t xml:space="preserve">case </w:t>
      </w:r>
      <w:r w:rsidRPr="002F5595">
        <w:rPr>
          <w:rFonts w:ascii="Courier New" w:eastAsia="Times New Roman" w:hAnsi="Courier New" w:cs="Courier New"/>
          <w:color w:val="C3E88D"/>
          <w:sz w:val="20"/>
          <w:szCs w:val="20"/>
          <w:lang w:val="en-US" w:eastAsia="ru-RU"/>
        </w:rPr>
        <w:t>"f"</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color w:val="C3CEE3"/>
          <w:sz w:val="20"/>
          <w:szCs w:val="20"/>
          <w:lang w:val="en-US" w:eastAsia="ru-RU"/>
        </w:rPr>
        <w:t xml:space="preserve">Face </w:t>
      </w:r>
      <w:r w:rsidRPr="002F5595">
        <w:rPr>
          <w:rFonts w:ascii="Courier New" w:eastAsia="Times New Roman" w:hAnsi="Courier New" w:cs="Courier New"/>
          <w:color w:val="EEFFE3"/>
          <w:sz w:val="20"/>
          <w:szCs w:val="20"/>
          <w:lang w:val="en-US" w:eastAsia="ru-RU"/>
        </w:rPr>
        <w:t xml:space="preserve">face </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i/>
          <w:iCs/>
          <w:color w:val="C792EA"/>
          <w:sz w:val="20"/>
          <w:szCs w:val="20"/>
          <w:lang w:val="en-US" w:eastAsia="ru-RU"/>
        </w:rPr>
        <w:t xml:space="preserve">new </w:t>
      </w:r>
      <w:r w:rsidRPr="002F5595">
        <w:rPr>
          <w:rFonts w:ascii="Courier New" w:eastAsia="Times New Roman" w:hAnsi="Courier New" w:cs="Courier New"/>
          <w:color w:val="C3CEE3"/>
          <w:sz w:val="20"/>
          <w:szCs w:val="20"/>
          <w:lang w:val="en-US" w:eastAsia="ru-RU"/>
        </w:rPr>
        <w:t>Face</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EEFFE3"/>
          <w:sz w:val="20"/>
          <w:szCs w:val="20"/>
          <w:lang w:val="en-US" w:eastAsia="ru-RU"/>
        </w:rPr>
        <w:t>tokens</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1</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color w:val="EEFFE3"/>
          <w:sz w:val="20"/>
          <w:szCs w:val="20"/>
          <w:lang w:val="en-US" w:eastAsia="ru-RU"/>
        </w:rPr>
        <w:t>tokens</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2</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color w:val="EEFFE3"/>
          <w:sz w:val="20"/>
          <w:szCs w:val="20"/>
          <w:lang w:val="en-US" w:eastAsia="ru-RU"/>
        </w:rPr>
        <w:t>tokens</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3</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color w:val="C3CEE3"/>
          <w:sz w:val="20"/>
          <w:szCs w:val="20"/>
          <w:lang w:val="en-US" w:eastAsia="ru-RU"/>
        </w:rPr>
        <w:t>faces</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C3CEE3"/>
          <w:sz w:val="20"/>
          <w:szCs w:val="20"/>
          <w:lang w:val="en-US" w:eastAsia="ru-RU"/>
        </w:rPr>
        <w:t>add</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EEFFE3"/>
          <w:sz w:val="20"/>
          <w:szCs w:val="20"/>
          <w:lang w:val="en-US" w:eastAsia="ru-RU"/>
        </w:rPr>
        <w:t>face</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i/>
          <w:iCs/>
          <w:color w:val="C792EA"/>
          <w:sz w:val="20"/>
          <w:szCs w:val="20"/>
          <w:lang w:val="en-US" w:eastAsia="ru-RU"/>
        </w:rPr>
        <w:t>break</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i/>
          <w:iCs/>
          <w:color w:val="C792EA"/>
          <w:sz w:val="20"/>
          <w:szCs w:val="20"/>
          <w:lang w:val="en-US" w:eastAsia="ru-RU"/>
        </w:rPr>
        <w:t>default</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i/>
          <w:iCs/>
          <w:color w:val="717CB4"/>
          <w:sz w:val="20"/>
          <w:szCs w:val="20"/>
          <w:lang w:val="en-US" w:eastAsia="ru-RU"/>
        </w:rPr>
        <w:t>// Ignore other lines</w:t>
      </w:r>
      <w:r w:rsidRPr="002F5595">
        <w:rPr>
          <w:rFonts w:ascii="Courier New" w:eastAsia="Times New Roman" w:hAnsi="Courier New" w:cs="Courier New"/>
          <w:i/>
          <w:iCs/>
          <w:color w:val="717CB4"/>
          <w:sz w:val="20"/>
          <w:szCs w:val="20"/>
          <w:lang w:val="en-US" w:eastAsia="ru-RU"/>
        </w:rPr>
        <w:br/>
        <w:t xml:space="preserve">            </w:t>
      </w:r>
      <w:r w:rsidRPr="002F5595">
        <w:rPr>
          <w:rFonts w:ascii="Courier New" w:eastAsia="Times New Roman" w:hAnsi="Courier New" w:cs="Courier New"/>
          <w:i/>
          <w:iCs/>
          <w:color w:val="C792EA"/>
          <w:sz w:val="20"/>
          <w:szCs w:val="20"/>
          <w:lang w:val="en-US" w:eastAsia="ru-RU"/>
        </w:rPr>
        <w:t>break</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color w:val="89DDFF"/>
          <w:sz w:val="20"/>
          <w:szCs w:val="20"/>
          <w:lang w:val="en-US" w:eastAsia="ru-RU"/>
        </w:rPr>
        <w:br/>
        <w:t>}</w:t>
      </w:r>
      <w:r w:rsidRPr="002F5595">
        <w:rPr>
          <w:rFonts w:ascii="Courier New" w:eastAsia="Times New Roman" w:hAnsi="Courier New" w:cs="Courier New"/>
          <w:color w:val="89DDFF"/>
          <w:sz w:val="20"/>
          <w:szCs w:val="20"/>
          <w:lang w:val="en-US" w:eastAsia="ru-RU"/>
        </w:rPr>
        <w:br/>
      </w:r>
      <w:r w:rsidRPr="002F5595">
        <w:rPr>
          <w:rFonts w:ascii="Courier New" w:eastAsia="Times New Roman" w:hAnsi="Courier New" w:cs="Courier New"/>
          <w:i/>
          <w:iCs/>
          <w:color w:val="C792EA"/>
          <w:sz w:val="20"/>
          <w:szCs w:val="20"/>
          <w:lang w:val="en-US" w:eastAsia="ru-RU"/>
        </w:rPr>
        <w:t xml:space="preserve">return </w:t>
      </w:r>
      <w:r w:rsidRPr="002F5595">
        <w:rPr>
          <w:rFonts w:ascii="Courier New" w:eastAsia="Times New Roman" w:hAnsi="Courier New" w:cs="Courier New"/>
          <w:color w:val="82AAFF"/>
          <w:sz w:val="20"/>
          <w:szCs w:val="20"/>
          <w:lang w:val="en-US" w:eastAsia="ru-RU"/>
        </w:rPr>
        <w:t>reorderLists</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C3CEE3"/>
          <w:sz w:val="20"/>
          <w:szCs w:val="20"/>
          <w:lang w:val="en-US" w:eastAsia="ru-RU"/>
        </w:rPr>
        <w:t>vertices</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color w:val="C3CEE3"/>
          <w:sz w:val="20"/>
          <w:szCs w:val="20"/>
          <w:lang w:val="en-US" w:eastAsia="ru-RU"/>
        </w:rPr>
        <w:t>textures</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color w:val="C3CEE3"/>
          <w:sz w:val="20"/>
          <w:szCs w:val="20"/>
          <w:lang w:val="en-US" w:eastAsia="ru-RU"/>
        </w:rPr>
        <w:t>normals</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color w:val="C3CEE3"/>
          <w:sz w:val="20"/>
          <w:szCs w:val="20"/>
          <w:lang w:val="en-US" w:eastAsia="ru-RU"/>
        </w:rPr>
        <w:t>faces</w:t>
      </w:r>
      <w:r w:rsidRPr="002F5595">
        <w:rPr>
          <w:rFonts w:ascii="Courier New" w:eastAsia="Times New Roman" w:hAnsi="Courier New" w:cs="Courier New"/>
          <w:color w:val="89DDFF"/>
          <w:sz w:val="20"/>
          <w:szCs w:val="20"/>
          <w:lang w:val="en-US" w:eastAsia="ru-RU"/>
        </w:rPr>
        <w:t>);</w:t>
      </w:r>
    </w:p>
    <w:p w14:paraId="3550DA80" w14:textId="53C1CCC0" w:rsidR="002F5595" w:rsidRPr="002F5595" w:rsidRDefault="002F5595" w:rsidP="002F5595">
      <w:pPr>
        <w:shd w:val="clear" w:color="auto" w:fill="FFFFFF"/>
        <w:spacing w:after="0" w:line="240" w:lineRule="auto"/>
        <w:jc w:val="both"/>
        <w:rPr>
          <w:rFonts w:ascii="Times New Roman" w:eastAsia="Times New Roman" w:hAnsi="Times New Roman" w:cs="Times New Roman"/>
          <w:sz w:val="24"/>
          <w:szCs w:val="24"/>
          <w:lang w:eastAsia="ru-RU"/>
        </w:rPr>
      </w:pPr>
      <w:r w:rsidRPr="002F5595">
        <w:rPr>
          <w:rFonts w:ascii="Times New Roman" w:eastAsia="Times New Roman" w:hAnsi="Times New Roman" w:cs="Times New Roman"/>
          <w:sz w:val="24"/>
          <w:szCs w:val="24"/>
          <w:lang w:eastAsia="ru-RU"/>
        </w:rPr>
        <w:t xml:space="preserve">Прежде чем говорить о переупорядочивании, давайте посмотрим, как анализируются определения лиц. Мы создали класс с именем </w:t>
      </w:r>
      <w:r w:rsidRPr="002F5595">
        <w:rPr>
          <w:rFonts w:ascii="Times New Roman" w:eastAsia="Times New Roman" w:hAnsi="Times New Roman" w:cs="Times New Roman"/>
          <w:b/>
          <w:sz w:val="24"/>
          <w:szCs w:val="24"/>
          <w:shd w:val="clear" w:color="auto" w:fill="F5F7F9"/>
          <w:lang w:eastAsia="ru-RU"/>
        </w:rPr>
        <w:t>Face</w:t>
      </w:r>
      <w:r w:rsidRPr="002F5595">
        <w:rPr>
          <w:rFonts w:ascii="Times New Roman" w:eastAsia="Times New Roman" w:hAnsi="Times New Roman" w:cs="Times New Roman"/>
          <w:sz w:val="24"/>
          <w:szCs w:val="24"/>
          <w:lang w:eastAsia="ru-RU"/>
        </w:rPr>
        <w:t xml:space="preserve">, который анализирует определение лица. </w:t>
      </w:r>
      <w:r w:rsidRPr="002F5595">
        <w:rPr>
          <w:rFonts w:ascii="Times New Roman" w:eastAsia="Times New Roman" w:hAnsi="Times New Roman" w:cs="Times New Roman"/>
          <w:b/>
          <w:sz w:val="24"/>
          <w:szCs w:val="24"/>
          <w:shd w:val="clear" w:color="auto" w:fill="F5F7F9"/>
          <w:lang w:eastAsia="ru-RU"/>
        </w:rPr>
        <w:t>Face</w:t>
      </w:r>
      <w:r w:rsidRPr="002F5595">
        <w:rPr>
          <w:rFonts w:ascii="Times New Roman" w:eastAsia="Times New Roman" w:hAnsi="Times New Roman" w:cs="Times New Roman"/>
          <w:sz w:val="24"/>
          <w:szCs w:val="24"/>
          <w:lang w:eastAsia="ru-RU"/>
        </w:rPr>
        <w:t xml:space="preserve"> состоит из списка групп индексов, в этом случае, поскольку мы имеем дело с треугольниками, у нас будет группа из трех индексов.</w:t>
      </w:r>
    </w:p>
    <w:p w14:paraId="11EBDBDE" w14:textId="746C954F" w:rsidR="002F5595" w:rsidRDefault="002F5595" w:rsidP="002F5595">
      <w:pPr>
        <w:pStyle w:val="blockparagraph-544a408c"/>
        <w:jc w:val="center"/>
      </w:pPr>
      <w:r>
        <w:rPr>
          <w:noProof/>
        </w:rPr>
        <w:drawing>
          <wp:inline distT="0" distB="0" distL="0" distR="0" wp14:anchorId="5052A131" wp14:editId="45BC368B">
            <wp:extent cx="3248025" cy="1057275"/>
            <wp:effectExtent l="0" t="0" r="9525" b="9525"/>
            <wp:docPr id="41" name="Рисунок 41" descr="https://gblobscdn.gitbook.com/assets%2F-LAK9UyzFQ1YYLFNUZNX%2F-LJy3B7vpo0Ffvz5a8SI%2F-LJy3C32KaTU_OUn1H9d%2Fface_definition.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blobscdn.gitbook.com/assets%2F-LAK9UyzFQ1YYLFNUZNX%2F-LJy3B7vpo0Ffvz5a8SI%2F-LJy3C32KaTU_OUn1H9d%2Fface_definition.png?alt=medi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48025" cy="1057275"/>
                    </a:xfrm>
                    <a:prstGeom prst="rect">
                      <a:avLst/>
                    </a:prstGeom>
                    <a:noFill/>
                    <a:ln>
                      <a:noFill/>
                    </a:ln>
                  </pic:spPr>
                </pic:pic>
              </a:graphicData>
            </a:graphic>
          </wp:inline>
        </w:drawing>
      </w:r>
    </w:p>
    <w:p w14:paraId="04A8EA1E" w14:textId="2BF57A90" w:rsidR="002F5595" w:rsidRDefault="002F5595" w:rsidP="002F5595">
      <w:pPr>
        <w:pStyle w:val="blockparagraph-544a408c"/>
        <w:jc w:val="center"/>
        <w:rPr>
          <w:sz w:val="22"/>
        </w:rPr>
      </w:pPr>
      <w:r>
        <w:rPr>
          <w:sz w:val="22"/>
        </w:rPr>
        <w:t>Определение лица</w:t>
      </w:r>
    </w:p>
    <w:p w14:paraId="036BC088" w14:textId="41CD0D27" w:rsidR="002F5595" w:rsidRDefault="002F5595" w:rsidP="002F5595">
      <w:pPr>
        <w:pStyle w:val="blockparagraph-544a408c"/>
      </w:pPr>
      <w:r w:rsidRPr="002F5595">
        <w:t>Мы создадим еще один внутренний класс с именем</w:t>
      </w:r>
      <w:r>
        <w:t xml:space="preserve"> </w:t>
      </w:r>
      <w:r w:rsidRPr="002F5595">
        <w:rPr>
          <w:rStyle w:val="HTML"/>
          <w:rFonts w:ascii="Times New Roman" w:hAnsi="Times New Roman" w:cs="Times New Roman"/>
          <w:b/>
          <w:sz w:val="24"/>
          <w:szCs w:val="24"/>
        </w:rPr>
        <w:t>IndexGroup</w:t>
      </w:r>
      <w:r w:rsidRPr="002F5595">
        <w:t>, который будет хранить информацию для группы.</w:t>
      </w:r>
    </w:p>
    <w:p w14:paraId="14783EB1" w14:textId="77777777" w:rsidR="002F5595" w:rsidRPr="002F5595" w:rsidRDefault="002F5595" w:rsidP="002F5595">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2F5595">
        <w:rPr>
          <w:rFonts w:ascii="Courier New" w:eastAsia="Times New Roman" w:hAnsi="Courier New" w:cs="Courier New"/>
          <w:i/>
          <w:iCs/>
          <w:color w:val="F78C6C"/>
          <w:sz w:val="20"/>
          <w:szCs w:val="20"/>
          <w:lang w:val="en-US" w:eastAsia="ru-RU"/>
        </w:rPr>
        <w:t xml:space="preserve">protected </w:t>
      </w:r>
      <w:r w:rsidRPr="002F5595">
        <w:rPr>
          <w:rFonts w:ascii="Courier New" w:eastAsia="Times New Roman" w:hAnsi="Courier New" w:cs="Courier New"/>
          <w:i/>
          <w:iCs/>
          <w:color w:val="C792EA"/>
          <w:sz w:val="20"/>
          <w:szCs w:val="20"/>
          <w:lang w:val="en-US" w:eastAsia="ru-RU"/>
        </w:rPr>
        <w:t xml:space="preserve">static class </w:t>
      </w:r>
      <w:r w:rsidRPr="002F5595">
        <w:rPr>
          <w:rFonts w:ascii="Courier New" w:eastAsia="Times New Roman" w:hAnsi="Courier New" w:cs="Courier New"/>
          <w:color w:val="FFCB6B"/>
          <w:sz w:val="20"/>
          <w:szCs w:val="20"/>
          <w:lang w:val="en-US" w:eastAsia="ru-RU"/>
        </w:rPr>
        <w:t xml:space="preserve">IdxGroup </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i/>
          <w:iCs/>
          <w:color w:val="F78C6C"/>
          <w:sz w:val="20"/>
          <w:szCs w:val="20"/>
          <w:lang w:val="en-US" w:eastAsia="ru-RU"/>
        </w:rPr>
        <w:t xml:space="preserve">public </w:t>
      </w:r>
      <w:r w:rsidRPr="002F5595">
        <w:rPr>
          <w:rFonts w:ascii="Courier New" w:eastAsia="Times New Roman" w:hAnsi="Courier New" w:cs="Courier New"/>
          <w:i/>
          <w:iCs/>
          <w:color w:val="C792EA"/>
          <w:sz w:val="20"/>
          <w:szCs w:val="20"/>
          <w:lang w:val="en-US" w:eastAsia="ru-RU"/>
        </w:rPr>
        <w:t xml:space="preserve">static final int </w:t>
      </w:r>
      <w:r w:rsidRPr="002F5595">
        <w:rPr>
          <w:rFonts w:ascii="Courier New" w:eastAsia="Times New Roman" w:hAnsi="Courier New" w:cs="Courier New"/>
          <w:i/>
          <w:iCs/>
          <w:color w:val="EEFFFF"/>
          <w:sz w:val="20"/>
          <w:szCs w:val="20"/>
          <w:lang w:val="en-US" w:eastAsia="ru-RU"/>
        </w:rPr>
        <w:t xml:space="preserve">NO_VALUE </w:t>
      </w:r>
      <w:r w:rsidRPr="002F5595">
        <w:rPr>
          <w:rFonts w:ascii="Courier New" w:eastAsia="Times New Roman" w:hAnsi="Courier New" w:cs="Courier New"/>
          <w:color w:val="89DDFF"/>
          <w:sz w:val="20"/>
          <w:szCs w:val="20"/>
          <w:lang w:val="en-US" w:eastAsia="ru-RU"/>
        </w:rPr>
        <w:t>= -</w:t>
      </w:r>
      <w:r w:rsidRPr="002F5595">
        <w:rPr>
          <w:rFonts w:ascii="Courier New" w:eastAsia="Times New Roman" w:hAnsi="Courier New" w:cs="Courier New"/>
          <w:color w:val="F78C6C"/>
          <w:sz w:val="20"/>
          <w:szCs w:val="20"/>
          <w:lang w:val="en-US" w:eastAsia="ru-RU"/>
        </w:rPr>
        <w:t>1</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i/>
          <w:iCs/>
          <w:color w:val="F78C6C"/>
          <w:sz w:val="20"/>
          <w:szCs w:val="20"/>
          <w:lang w:val="en-US" w:eastAsia="ru-RU"/>
        </w:rPr>
        <w:t xml:space="preserve">public </w:t>
      </w:r>
      <w:r w:rsidRPr="002F5595">
        <w:rPr>
          <w:rFonts w:ascii="Courier New" w:eastAsia="Times New Roman" w:hAnsi="Courier New" w:cs="Courier New"/>
          <w:i/>
          <w:iCs/>
          <w:color w:val="C792EA"/>
          <w:sz w:val="20"/>
          <w:szCs w:val="20"/>
          <w:lang w:val="en-US" w:eastAsia="ru-RU"/>
        </w:rPr>
        <w:t xml:space="preserve">int </w:t>
      </w:r>
      <w:r w:rsidRPr="002F5595">
        <w:rPr>
          <w:rFonts w:ascii="Courier New" w:eastAsia="Times New Roman" w:hAnsi="Courier New" w:cs="Courier New"/>
          <w:color w:val="EEFFFF"/>
          <w:sz w:val="20"/>
          <w:szCs w:val="20"/>
          <w:lang w:val="en-US" w:eastAsia="ru-RU"/>
        </w:rPr>
        <w:t>idxPos</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i/>
          <w:iCs/>
          <w:color w:val="F78C6C"/>
          <w:sz w:val="20"/>
          <w:szCs w:val="20"/>
          <w:lang w:val="en-US" w:eastAsia="ru-RU"/>
        </w:rPr>
        <w:t xml:space="preserve">public </w:t>
      </w:r>
      <w:r w:rsidRPr="002F5595">
        <w:rPr>
          <w:rFonts w:ascii="Courier New" w:eastAsia="Times New Roman" w:hAnsi="Courier New" w:cs="Courier New"/>
          <w:i/>
          <w:iCs/>
          <w:color w:val="C792EA"/>
          <w:sz w:val="20"/>
          <w:szCs w:val="20"/>
          <w:lang w:val="en-US" w:eastAsia="ru-RU"/>
        </w:rPr>
        <w:t xml:space="preserve">int </w:t>
      </w:r>
      <w:r w:rsidRPr="002F5595">
        <w:rPr>
          <w:rFonts w:ascii="Courier New" w:eastAsia="Times New Roman" w:hAnsi="Courier New" w:cs="Courier New"/>
          <w:color w:val="EEFFFF"/>
          <w:sz w:val="20"/>
          <w:szCs w:val="20"/>
          <w:lang w:val="en-US" w:eastAsia="ru-RU"/>
        </w:rPr>
        <w:t>idxTextCoord</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i/>
          <w:iCs/>
          <w:color w:val="F78C6C"/>
          <w:sz w:val="20"/>
          <w:szCs w:val="20"/>
          <w:lang w:val="en-US" w:eastAsia="ru-RU"/>
        </w:rPr>
        <w:t xml:space="preserve">public </w:t>
      </w:r>
      <w:r w:rsidRPr="002F5595">
        <w:rPr>
          <w:rFonts w:ascii="Courier New" w:eastAsia="Times New Roman" w:hAnsi="Courier New" w:cs="Courier New"/>
          <w:i/>
          <w:iCs/>
          <w:color w:val="C792EA"/>
          <w:sz w:val="20"/>
          <w:szCs w:val="20"/>
          <w:lang w:val="en-US" w:eastAsia="ru-RU"/>
        </w:rPr>
        <w:t xml:space="preserve">int </w:t>
      </w:r>
      <w:r w:rsidRPr="002F5595">
        <w:rPr>
          <w:rFonts w:ascii="Courier New" w:eastAsia="Times New Roman" w:hAnsi="Courier New" w:cs="Courier New"/>
          <w:color w:val="EEFFFF"/>
          <w:sz w:val="20"/>
          <w:szCs w:val="20"/>
          <w:lang w:val="en-US" w:eastAsia="ru-RU"/>
        </w:rPr>
        <w:t>idxVecNormal</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i/>
          <w:iCs/>
          <w:color w:val="F78C6C"/>
          <w:sz w:val="20"/>
          <w:szCs w:val="20"/>
          <w:lang w:val="en-US" w:eastAsia="ru-RU"/>
        </w:rPr>
        <w:t xml:space="preserve">public </w:t>
      </w:r>
      <w:r w:rsidRPr="002F5595">
        <w:rPr>
          <w:rFonts w:ascii="Courier New" w:eastAsia="Times New Roman" w:hAnsi="Courier New" w:cs="Courier New"/>
          <w:color w:val="82AAFF"/>
          <w:sz w:val="20"/>
          <w:szCs w:val="20"/>
          <w:lang w:val="en-US" w:eastAsia="ru-RU"/>
        </w:rPr>
        <w:t>IdxGroup</w:t>
      </w:r>
      <w:r w:rsidRPr="002F5595">
        <w:rPr>
          <w:rFonts w:ascii="Courier New" w:eastAsia="Times New Roman" w:hAnsi="Courier New" w:cs="Courier New"/>
          <w:color w:val="89DDFF"/>
          <w:sz w:val="20"/>
          <w:szCs w:val="20"/>
          <w:lang w:val="en-US" w:eastAsia="ru-RU"/>
        </w:rPr>
        <w:t>() {</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color w:val="EEFFFF"/>
          <w:sz w:val="20"/>
          <w:szCs w:val="20"/>
          <w:lang w:val="en-US" w:eastAsia="ru-RU"/>
        </w:rPr>
        <w:t xml:space="preserve">idxPos </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i/>
          <w:iCs/>
          <w:color w:val="EEFFFF"/>
          <w:sz w:val="20"/>
          <w:szCs w:val="20"/>
          <w:lang w:val="en-US" w:eastAsia="ru-RU"/>
        </w:rPr>
        <w:t>NO_VALUE</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color w:val="EEFFFF"/>
          <w:sz w:val="20"/>
          <w:szCs w:val="20"/>
          <w:lang w:val="en-US" w:eastAsia="ru-RU"/>
        </w:rPr>
        <w:t xml:space="preserve">idxTextCoord </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i/>
          <w:iCs/>
          <w:color w:val="EEFFFF"/>
          <w:sz w:val="20"/>
          <w:szCs w:val="20"/>
          <w:lang w:val="en-US" w:eastAsia="ru-RU"/>
        </w:rPr>
        <w:t>NO_VALUE</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color w:val="EEFFFF"/>
          <w:sz w:val="20"/>
          <w:szCs w:val="20"/>
          <w:lang w:val="en-US" w:eastAsia="ru-RU"/>
        </w:rPr>
        <w:t xml:space="preserve">idxVecNormal </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i/>
          <w:iCs/>
          <w:color w:val="EEFFFF"/>
          <w:sz w:val="20"/>
          <w:szCs w:val="20"/>
          <w:lang w:val="en-US" w:eastAsia="ru-RU"/>
        </w:rPr>
        <w:t>NO_VALUE</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color w:val="89DDFF"/>
          <w:sz w:val="20"/>
          <w:szCs w:val="20"/>
          <w:lang w:val="en-US" w:eastAsia="ru-RU"/>
        </w:rPr>
        <w:br/>
        <w:t>}</w:t>
      </w:r>
    </w:p>
    <w:p w14:paraId="727E78CB" w14:textId="7CA2CE88" w:rsidR="002F5595" w:rsidRDefault="002F5595" w:rsidP="002F5595">
      <w:pPr>
        <w:pStyle w:val="blockparagraph-544a408c"/>
      </w:pPr>
      <w:r>
        <w:t xml:space="preserve">Наш класс </w:t>
      </w:r>
      <w:r w:rsidRPr="002F5595">
        <w:rPr>
          <w:rStyle w:val="HTML"/>
          <w:rFonts w:ascii="Times New Roman" w:hAnsi="Times New Roman" w:cs="Times New Roman"/>
          <w:b/>
          <w:sz w:val="24"/>
          <w:szCs w:val="24"/>
        </w:rPr>
        <w:t>Face</w:t>
      </w:r>
      <w:r>
        <w:t xml:space="preserve"> будет таким.</w:t>
      </w:r>
    </w:p>
    <w:p w14:paraId="4014D3D2" w14:textId="77777777" w:rsidR="002F5595" w:rsidRPr="002F5595" w:rsidRDefault="002F5595" w:rsidP="002F5595">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2F5595">
        <w:rPr>
          <w:rFonts w:ascii="Courier New" w:eastAsia="Times New Roman" w:hAnsi="Courier New" w:cs="Courier New"/>
          <w:i/>
          <w:iCs/>
          <w:color w:val="F78C6C"/>
          <w:sz w:val="20"/>
          <w:szCs w:val="20"/>
          <w:lang w:val="en-US" w:eastAsia="ru-RU"/>
        </w:rPr>
        <w:t xml:space="preserve">protected </w:t>
      </w:r>
      <w:r w:rsidRPr="002F5595">
        <w:rPr>
          <w:rFonts w:ascii="Courier New" w:eastAsia="Times New Roman" w:hAnsi="Courier New" w:cs="Courier New"/>
          <w:i/>
          <w:iCs/>
          <w:color w:val="C792EA"/>
          <w:sz w:val="20"/>
          <w:szCs w:val="20"/>
          <w:lang w:val="en-US" w:eastAsia="ru-RU"/>
        </w:rPr>
        <w:t xml:space="preserve">static class </w:t>
      </w:r>
      <w:r w:rsidRPr="002F5595">
        <w:rPr>
          <w:rFonts w:ascii="Courier New" w:eastAsia="Times New Roman" w:hAnsi="Courier New" w:cs="Courier New"/>
          <w:color w:val="FFCB6B"/>
          <w:sz w:val="20"/>
          <w:szCs w:val="20"/>
          <w:lang w:val="en-US" w:eastAsia="ru-RU"/>
        </w:rPr>
        <w:t xml:space="preserve">Face </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i/>
          <w:iCs/>
          <w:color w:val="717CB4"/>
          <w:sz w:val="20"/>
          <w:szCs w:val="20"/>
          <w:lang w:val="en-US" w:eastAsia="ru-RU"/>
        </w:rPr>
        <w:t>/**</w:t>
      </w:r>
      <w:r w:rsidRPr="002F5595">
        <w:rPr>
          <w:rFonts w:ascii="Courier New" w:eastAsia="Times New Roman" w:hAnsi="Courier New" w:cs="Courier New"/>
          <w:i/>
          <w:iCs/>
          <w:color w:val="717CB4"/>
          <w:sz w:val="20"/>
          <w:szCs w:val="20"/>
          <w:lang w:val="en-US" w:eastAsia="ru-RU"/>
        </w:rPr>
        <w:br/>
        <w:t xml:space="preserve">     * List of idxGroup groups for a face triangle (3 vertices per face).</w:t>
      </w:r>
      <w:r w:rsidRPr="002F5595">
        <w:rPr>
          <w:rFonts w:ascii="Courier New" w:eastAsia="Times New Roman" w:hAnsi="Courier New" w:cs="Courier New"/>
          <w:i/>
          <w:iCs/>
          <w:color w:val="717CB4"/>
          <w:sz w:val="20"/>
          <w:szCs w:val="20"/>
          <w:lang w:val="en-US" w:eastAsia="ru-RU"/>
        </w:rPr>
        <w:br/>
      </w:r>
      <w:r w:rsidRPr="002F5595">
        <w:rPr>
          <w:rFonts w:ascii="Courier New" w:eastAsia="Times New Roman" w:hAnsi="Courier New" w:cs="Courier New"/>
          <w:i/>
          <w:iCs/>
          <w:color w:val="717CB4"/>
          <w:sz w:val="20"/>
          <w:szCs w:val="20"/>
          <w:lang w:val="en-US" w:eastAsia="ru-RU"/>
        </w:rPr>
        <w:lastRenderedPageBreak/>
        <w:t xml:space="preserve">     */</w:t>
      </w:r>
      <w:r w:rsidRPr="002F5595">
        <w:rPr>
          <w:rFonts w:ascii="Courier New" w:eastAsia="Times New Roman" w:hAnsi="Courier New" w:cs="Courier New"/>
          <w:i/>
          <w:iCs/>
          <w:color w:val="717CB4"/>
          <w:sz w:val="20"/>
          <w:szCs w:val="20"/>
          <w:lang w:val="en-US" w:eastAsia="ru-RU"/>
        </w:rPr>
        <w:br/>
        <w:t xml:space="preserve">    </w:t>
      </w:r>
      <w:r w:rsidRPr="002F5595">
        <w:rPr>
          <w:rFonts w:ascii="Courier New" w:eastAsia="Times New Roman" w:hAnsi="Courier New" w:cs="Courier New"/>
          <w:i/>
          <w:iCs/>
          <w:color w:val="F78C6C"/>
          <w:sz w:val="20"/>
          <w:szCs w:val="20"/>
          <w:lang w:val="en-US" w:eastAsia="ru-RU"/>
        </w:rPr>
        <w:t xml:space="preserve">private </w:t>
      </w:r>
      <w:r w:rsidRPr="002F5595">
        <w:rPr>
          <w:rFonts w:ascii="Courier New" w:eastAsia="Times New Roman" w:hAnsi="Courier New" w:cs="Courier New"/>
          <w:color w:val="C3CEE3"/>
          <w:sz w:val="20"/>
          <w:szCs w:val="20"/>
          <w:lang w:val="en-US" w:eastAsia="ru-RU"/>
        </w:rPr>
        <w:t>IdxGroup</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color w:val="EEFFFF"/>
          <w:sz w:val="20"/>
          <w:szCs w:val="20"/>
          <w:lang w:val="en-US" w:eastAsia="ru-RU"/>
        </w:rPr>
        <w:t xml:space="preserve">idxGroups </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i/>
          <w:iCs/>
          <w:color w:val="C792EA"/>
          <w:sz w:val="20"/>
          <w:szCs w:val="20"/>
          <w:lang w:val="en-US" w:eastAsia="ru-RU"/>
        </w:rPr>
        <w:t xml:space="preserve">new </w:t>
      </w:r>
      <w:r w:rsidRPr="002F5595">
        <w:rPr>
          <w:rFonts w:ascii="Courier New" w:eastAsia="Times New Roman" w:hAnsi="Courier New" w:cs="Courier New"/>
          <w:color w:val="C3CEE3"/>
          <w:sz w:val="20"/>
          <w:szCs w:val="20"/>
          <w:lang w:val="en-US" w:eastAsia="ru-RU"/>
        </w:rPr>
        <w:t>IdxGroup</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3</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i/>
          <w:iCs/>
          <w:color w:val="F78C6C"/>
          <w:sz w:val="20"/>
          <w:szCs w:val="20"/>
          <w:lang w:val="en-US" w:eastAsia="ru-RU"/>
        </w:rPr>
        <w:t xml:space="preserve">public </w:t>
      </w:r>
      <w:r w:rsidRPr="002F5595">
        <w:rPr>
          <w:rFonts w:ascii="Courier New" w:eastAsia="Times New Roman" w:hAnsi="Courier New" w:cs="Courier New"/>
          <w:color w:val="82AAFF"/>
          <w:sz w:val="20"/>
          <w:szCs w:val="20"/>
          <w:lang w:val="en-US" w:eastAsia="ru-RU"/>
        </w:rPr>
        <w:t>Face</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FCB6B"/>
          <w:sz w:val="20"/>
          <w:szCs w:val="20"/>
          <w:lang w:val="en-US" w:eastAsia="ru-RU"/>
        </w:rPr>
        <w:t xml:space="preserve">String </w:t>
      </w:r>
      <w:r w:rsidRPr="002F5595">
        <w:rPr>
          <w:rFonts w:ascii="Courier New" w:eastAsia="Times New Roman" w:hAnsi="Courier New" w:cs="Courier New"/>
          <w:color w:val="C3CEE3"/>
          <w:sz w:val="20"/>
          <w:szCs w:val="20"/>
          <w:lang w:val="en-US" w:eastAsia="ru-RU"/>
        </w:rPr>
        <w:t>v1</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color w:val="FFCB6B"/>
          <w:sz w:val="20"/>
          <w:szCs w:val="20"/>
          <w:lang w:val="en-US" w:eastAsia="ru-RU"/>
        </w:rPr>
        <w:t xml:space="preserve">String </w:t>
      </w:r>
      <w:r w:rsidRPr="002F5595">
        <w:rPr>
          <w:rFonts w:ascii="Courier New" w:eastAsia="Times New Roman" w:hAnsi="Courier New" w:cs="Courier New"/>
          <w:color w:val="C3CEE3"/>
          <w:sz w:val="20"/>
          <w:szCs w:val="20"/>
          <w:lang w:val="en-US" w:eastAsia="ru-RU"/>
        </w:rPr>
        <w:t>v2</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color w:val="FFCB6B"/>
          <w:sz w:val="20"/>
          <w:szCs w:val="20"/>
          <w:lang w:val="en-US" w:eastAsia="ru-RU"/>
        </w:rPr>
        <w:t xml:space="preserve">String </w:t>
      </w:r>
      <w:r w:rsidRPr="002F5595">
        <w:rPr>
          <w:rFonts w:ascii="Courier New" w:eastAsia="Times New Roman" w:hAnsi="Courier New" w:cs="Courier New"/>
          <w:color w:val="C3CEE3"/>
          <w:sz w:val="20"/>
          <w:szCs w:val="20"/>
          <w:lang w:val="en-US" w:eastAsia="ru-RU"/>
        </w:rPr>
        <w:t>v3</w:t>
      </w:r>
      <w:r w:rsidRPr="002F5595">
        <w:rPr>
          <w:rFonts w:ascii="Courier New" w:eastAsia="Times New Roman" w:hAnsi="Courier New" w:cs="Courier New"/>
          <w:color w:val="89DDFF"/>
          <w:sz w:val="20"/>
          <w:szCs w:val="20"/>
          <w:lang w:val="en-US" w:eastAsia="ru-RU"/>
        </w:rPr>
        <w:t>) {</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color w:val="EEFFFF"/>
          <w:sz w:val="20"/>
          <w:szCs w:val="20"/>
          <w:lang w:val="en-US" w:eastAsia="ru-RU"/>
        </w:rPr>
        <w:t xml:space="preserve">idxGroups </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i/>
          <w:iCs/>
          <w:color w:val="C792EA"/>
          <w:sz w:val="20"/>
          <w:szCs w:val="20"/>
          <w:lang w:val="en-US" w:eastAsia="ru-RU"/>
        </w:rPr>
        <w:t xml:space="preserve">new </w:t>
      </w:r>
      <w:r w:rsidRPr="002F5595">
        <w:rPr>
          <w:rFonts w:ascii="Courier New" w:eastAsia="Times New Roman" w:hAnsi="Courier New" w:cs="Courier New"/>
          <w:color w:val="C3CEE3"/>
          <w:sz w:val="20"/>
          <w:szCs w:val="20"/>
          <w:lang w:val="en-US" w:eastAsia="ru-RU"/>
        </w:rPr>
        <w:t>IdxGroup</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3</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i/>
          <w:iCs/>
          <w:color w:val="717CB4"/>
          <w:sz w:val="20"/>
          <w:szCs w:val="20"/>
          <w:lang w:val="en-US" w:eastAsia="ru-RU"/>
        </w:rPr>
        <w:t>// Parse the lines</w:t>
      </w:r>
      <w:r w:rsidRPr="002F5595">
        <w:rPr>
          <w:rFonts w:ascii="Courier New" w:eastAsia="Times New Roman" w:hAnsi="Courier New" w:cs="Courier New"/>
          <w:i/>
          <w:iCs/>
          <w:color w:val="717CB4"/>
          <w:sz w:val="20"/>
          <w:szCs w:val="20"/>
          <w:lang w:val="en-US" w:eastAsia="ru-RU"/>
        </w:rPr>
        <w:br/>
        <w:t xml:space="preserve">        </w:t>
      </w:r>
      <w:r w:rsidRPr="002F5595">
        <w:rPr>
          <w:rFonts w:ascii="Courier New" w:eastAsia="Times New Roman" w:hAnsi="Courier New" w:cs="Courier New"/>
          <w:color w:val="EEFFFF"/>
          <w:sz w:val="20"/>
          <w:szCs w:val="20"/>
          <w:lang w:val="en-US" w:eastAsia="ru-RU"/>
        </w:rPr>
        <w:t>idxGroups</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0</w:t>
      </w:r>
      <w:r w:rsidRPr="002F5595">
        <w:rPr>
          <w:rFonts w:ascii="Courier New" w:eastAsia="Times New Roman" w:hAnsi="Courier New" w:cs="Courier New"/>
          <w:color w:val="89DDFF"/>
          <w:sz w:val="20"/>
          <w:szCs w:val="20"/>
          <w:lang w:val="en-US" w:eastAsia="ru-RU"/>
        </w:rPr>
        <w:t xml:space="preserve">] = </w:t>
      </w:r>
      <w:r w:rsidRPr="002F5595">
        <w:rPr>
          <w:rFonts w:ascii="Courier New" w:eastAsia="Times New Roman" w:hAnsi="Courier New" w:cs="Courier New"/>
          <w:color w:val="82AAFF"/>
          <w:sz w:val="20"/>
          <w:szCs w:val="20"/>
          <w:lang w:val="en-US" w:eastAsia="ru-RU"/>
        </w:rPr>
        <w:t>parseLine</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v1</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color w:val="EEFFFF"/>
          <w:sz w:val="20"/>
          <w:szCs w:val="20"/>
          <w:lang w:val="en-US" w:eastAsia="ru-RU"/>
        </w:rPr>
        <w:t>idxGroups</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1</w:t>
      </w:r>
      <w:r w:rsidRPr="002F5595">
        <w:rPr>
          <w:rFonts w:ascii="Courier New" w:eastAsia="Times New Roman" w:hAnsi="Courier New" w:cs="Courier New"/>
          <w:color w:val="89DDFF"/>
          <w:sz w:val="20"/>
          <w:szCs w:val="20"/>
          <w:lang w:val="en-US" w:eastAsia="ru-RU"/>
        </w:rPr>
        <w:t xml:space="preserve">] = </w:t>
      </w:r>
      <w:r w:rsidRPr="002F5595">
        <w:rPr>
          <w:rFonts w:ascii="Courier New" w:eastAsia="Times New Roman" w:hAnsi="Courier New" w:cs="Courier New"/>
          <w:color w:val="82AAFF"/>
          <w:sz w:val="20"/>
          <w:szCs w:val="20"/>
          <w:lang w:val="en-US" w:eastAsia="ru-RU"/>
        </w:rPr>
        <w:t>parseLine</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v2</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color w:val="EEFFFF"/>
          <w:sz w:val="20"/>
          <w:szCs w:val="20"/>
          <w:lang w:val="en-US" w:eastAsia="ru-RU"/>
        </w:rPr>
        <w:t>idxGroups</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2</w:t>
      </w:r>
      <w:r w:rsidRPr="002F5595">
        <w:rPr>
          <w:rFonts w:ascii="Courier New" w:eastAsia="Times New Roman" w:hAnsi="Courier New" w:cs="Courier New"/>
          <w:color w:val="89DDFF"/>
          <w:sz w:val="20"/>
          <w:szCs w:val="20"/>
          <w:lang w:val="en-US" w:eastAsia="ru-RU"/>
        </w:rPr>
        <w:t xml:space="preserve">] = </w:t>
      </w:r>
      <w:r w:rsidRPr="002F5595">
        <w:rPr>
          <w:rFonts w:ascii="Courier New" w:eastAsia="Times New Roman" w:hAnsi="Courier New" w:cs="Courier New"/>
          <w:color w:val="82AAFF"/>
          <w:sz w:val="20"/>
          <w:szCs w:val="20"/>
          <w:lang w:val="en-US" w:eastAsia="ru-RU"/>
        </w:rPr>
        <w:t>parseLine</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v3</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color w:val="89DDFF"/>
          <w:sz w:val="20"/>
          <w:szCs w:val="20"/>
          <w:lang w:val="en-US" w:eastAsia="ru-RU"/>
        </w:rPr>
        <w:br/>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i/>
          <w:iCs/>
          <w:color w:val="F78C6C"/>
          <w:sz w:val="20"/>
          <w:szCs w:val="20"/>
          <w:lang w:val="en-US" w:eastAsia="ru-RU"/>
        </w:rPr>
        <w:t xml:space="preserve">private </w:t>
      </w:r>
      <w:r w:rsidRPr="002F5595">
        <w:rPr>
          <w:rFonts w:ascii="Courier New" w:eastAsia="Times New Roman" w:hAnsi="Courier New" w:cs="Courier New"/>
          <w:color w:val="C3CEE3"/>
          <w:sz w:val="20"/>
          <w:szCs w:val="20"/>
          <w:lang w:val="en-US" w:eastAsia="ru-RU"/>
        </w:rPr>
        <w:t xml:space="preserve">IdxGroup </w:t>
      </w:r>
      <w:r w:rsidRPr="002F5595">
        <w:rPr>
          <w:rFonts w:ascii="Courier New" w:eastAsia="Times New Roman" w:hAnsi="Courier New" w:cs="Courier New"/>
          <w:color w:val="82AAFF"/>
          <w:sz w:val="20"/>
          <w:szCs w:val="20"/>
          <w:lang w:val="en-US" w:eastAsia="ru-RU"/>
        </w:rPr>
        <w:t>parseLine</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FCB6B"/>
          <w:sz w:val="20"/>
          <w:szCs w:val="20"/>
          <w:lang w:val="en-US" w:eastAsia="ru-RU"/>
        </w:rPr>
        <w:t xml:space="preserve">String </w:t>
      </w:r>
      <w:r w:rsidRPr="002F5595">
        <w:rPr>
          <w:rFonts w:ascii="Courier New" w:eastAsia="Times New Roman" w:hAnsi="Courier New" w:cs="Courier New"/>
          <w:color w:val="C3CEE3"/>
          <w:sz w:val="20"/>
          <w:szCs w:val="20"/>
          <w:lang w:val="en-US" w:eastAsia="ru-RU"/>
        </w:rPr>
        <w:t>line</w:t>
      </w:r>
      <w:r w:rsidRPr="002F5595">
        <w:rPr>
          <w:rFonts w:ascii="Courier New" w:eastAsia="Times New Roman" w:hAnsi="Courier New" w:cs="Courier New"/>
          <w:color w:val="89DDFF"/>
          <w:sz w:val="20"/>
          <w:szCs w:val="20"/>
          <w:lang w:val="en-US" w:eastAsia="ru-RU"/>
        </w:rPr>
        <w:t>) {</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color w:val="C3CEE3"/>
          <w:sz w:val="20"/>
          <w:szCs w:val="20"/>
          <w:lang w:val="en-US" w:eastAsia="ru-RU"/>
        </w:rPr>
        <w:t xml:space="preserve">IdxGroup </w:t>
      </w:r>
      <w:r w:rsidRPr="002F5595">
        <w:rPr>
          <w:rFonts w:ascii="Courier New" w:eastAsia="Times New Roman" w:hAnsi="Courier New" w:cs="Courier New"/>
          <w:color w:val="EEFFE3"/>
          <w:sz w:val="20"/>
          <w:szCs w:val="20"/>
          <w:lang w:val="en-US" w:eastAsia="ru-RU"/>
        </w:rPr>
        <w:t xml:space="preserve">idxGroup </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i/>
          <w:iCs/>
          <w:color w:val="C792EA"/>
          <w:sz w:val="20"/>
          <w:szCs w:val="20"/>
          <w:lang w:val="en-US" w:eastAsia="ru-RU"/>
        </w:rPr>
        <w:t xml:space="preserve">new </w:t>
      </w:r>
      <w:r w:rsidRPr="002F5595">
        <w:rPr>
          <w:rFonts w:ascii="Courier New" w:eastAsia="Times New Roman" w:hAnsi="Courier New" w:cs="Courier New"/>
          <w:color w:val="C3CEE3"/>
          <w:sz w:val="20"/>
          <w:szCs w:val="20"/>
          <w:lang w:val="en-US" w:eastAsia="ru-RU"/>
        </w:rPr>
        <w:t>IdxGroup</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color w:val="FFCB6B"/>
          <w:sz w:val="20"/>
          <w:szCs w:val="20"/>
          <w:lang w:val="en-US" w:eastAsia="ru-RU"/>
        </w:rPr>
        <w:t>String</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color w:val="EEFFE3"/>
          <w:sz w:val="20"/>
          <w:szCs w:val="20"/>
          <w:lang w:val="en-US" w:eastAsia="ru-RU"/>
        </w:rPr>
        <w:t xml:space="preserve">lineTokens </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color w:val="F78C6C"/>
          <w:sz w:val="20"/>
          <w:szCs w:val="20"/>
          <w:lang w:val="en-US" w:eastAsia="ru-RU"/>
        </w:rPr>
        <w:t>line</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2AAFF"/>
          <w:sz w:val="20"/>
          <w:szCs w:val="20"/>
          <w:lang w:val="en-US" w:eastAsia="ru-RU"/>
        </w:rPr>
        <w:t>split</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C3E88D"/>
          <w:sz w:val="20"/>
          <w:szCs w:val="20"/>
          <w:lang w:val="en-US" w:eastAsia="ru-RU"/>
        </w:rPr>
        <w:t>"</w:t>
      </w:r>
      <w:r w:rsidRPr="002F5595">
        <w:rPr>
          <w:rFonts w:ascii="Courier New" w:eastAsia="Times New Roman" w:hAnsi="Courier New" w:cs="Courier New"/>
          <w:color w:val="808080"/>
          <w:sz w:val="20"/>
          <w:szCs w:val="20"/>
          <w:lang w:val="en-US" w:eastAsia="ru-RU"/>
        </w:rPr>
        <w:t>/</w:t>
      </w:r>
      <w:r w:rsidRPr="002F5595">
        <w:rPr>
          <w:rFonts w:ascii="Courier New" w:eastAsia="Times New Roman" w:hAnsi="Courier New" w:cs="Courier New"/>
          <w:color w:val="C3E88D"/>
          <w:sz w:val="20"/>
          <w:szCs w:val="20"/>
          <w:lang w:val="en-US" w:eastAsia="ru-RU"/>
        </w:rPr>
        <w:t>"</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i/>
          <w:iCs/>
          <w:color w:val="C792EA"/>
          <w:sz w:val="20"/>
          <w:szCs w:val="20"/>
          <w:lang w:val="en-US" w:eastAsia="ru-RU"/>
        </w:rPr>
        <w:t xml:space="preserve">int </w:t>
      </w:r>
      <w:r w:rsidRPr="002F5595">
        <w:rPr>
          <w:rFonts w:ascii="Courier New" w:eastAsia="Times New Roman" w:hAnsi="Courier New" w:cs="Courier New"/>
          <w:color w:val="EEFFE3"/>
          <w:sz w:val="20"/>
          <w:szCs w:val="20"/>
          <w:lang w:val="en-US" w:eastAsia="ru-RU"/>
        </w:rPr>
        <w:t xml:space="preserve">length </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color w:val="EEFFE3"/>
          <w:sz w:val="20"/>
          <w:szCs w:val="20"/>
          <w:lang w:val="en-US" w:eastAsia="ru-RU"/>
        </w:rPr>
        <w:t>lineTokens</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EEFFFF"/>
          <w:sz w:val="20"/>
          <w:szCs w:val="20"/>
          <w:lang w:val="en-US" w:eastAsia="ru-RU"/>
        </w:rPr>
        <w:t>length</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color w:val="EEFFE3"/>
          <w:sz w:val="20"/>
          <w:szCs w:val="20"/>
          <w:lang w:val="en-US" w:eastAsia="ru-RU"/>
        </w:rPr>
        <w:t>idxGroup</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C3CEE3"/>
          <w:sz w:val="20"/>
          <w:szCs w:val="20"/>
          <w:lang w:val="en-US" w:eastAsia="ru-RU"/>
        </w:rPr>
        <w:t xml:space="preserve">idxPos </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color w:val="FFCB6B"/>
          <w:sz w:val="20"/>
          <w:szCs w:val="20"/>
          <w:lang w:val="en-US" w:eastAsia="ru-RU"/>
        </w:rPr>
        <w:t>Integer</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i/>
          <w:iCs/>
          <w:color w:val="82AAFF"/>
          <w:sz w:val="20"/>
          <w:szCs w:val="20"/>
          <w:lang w:val="en-US" w:eastAsia="ru-RU"/>
        </w:rPr>
        <w:t>parseInt</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EEFFE3"/>
          <w:sz w:val="20"/>
          <w:szCs w:val="20"/>
          <w:lang w:val="en-US" w:eastAsia="ru-RU"/>
        </w:rPr>
        <w:t>lineTokens</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0</w:t>
      </w:r>
      <w:r w:rsidRPr="002F5595">
        <w:rPr>
          <w:rFonts w:ascii="Courier New" w:eastAsia="Times New Roman" w:hAnsi="Courier New" w:cs="Courier New"/>
          <w:color w:val="89DDFF"/>
          <w:sz w:val="20"/>
          <w:szCs w:val="20"/>
          <w:lang w:val="en-US" w:eastAsia="ru-RU"/>
        </w:rPr>
        <w:t xml:space="preserve">]) - </w:t>
      </w:r>
      <w:r w:rsidRPr="002F5595">
        <w:rPr>
          <w:rFonts w:ascii="Courier New" w:eastAsia="Times New Roman" w:hAnsi="Courier New" w:cs="Courier New"/>
          <w:color w:val="F78C6C"/>
          <w:sz w:val="20"/>
          <w:szCs w:val="20"/>
          <w:lang w:val="en-US" w:eastAsia="ru-RU"/>
        </w:rPr>
        <w:t>1</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i/>
          <w:iCs/>
          <w:color w:val="C792EA"/>
          <w:sz w:val="20"/>
          <w:szCs w:val="20"/>
          <w:lang w:val="en-US" w:eastAsia="ru-RU"/>
        </w:rPr>
        <w:t xml:space="preserve">if </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EEFFE3"/>
          <w:sz w:val="20"/>
          <w:szCs w:val="20"/>
          <w:lang w:val="en-US" w:eastAsia="ru-RU"/>
        </w:rPr>
        <w:t xml:space="preserve">length </w:t>
      </w:r>
      <w:r w:rsidRPr="002F5595">
        <w:rPr>
          <w:rFonts w:ascii="Courier New" w:eastAsia="Times New Roman" w:hAnsi="Courier New" w:cs="Courier New"/>
          <w:color w:val="89DDFF"/>
          <w:sz w:val="20"/>
          <w:szCs w:val="20"/>
          <w:lang w:val="en-US" w:eastAsia="ru-RU"/>
        </w:rPr>
        <w:t xml:space="preserve">&gt; </w:t>
      </w:r>
      <w:r w:rsidRPr="002F5595">
        <w:rPr>
          <w:rFonts w:ascii="Courier New" w:eastAsia="Times New Roman" w:hAnsi="Courier New" w:cs="Courier New"/>
          <w:color w:val="F78C6C"/>
          <w:sz w:val="20"/>
          <w:szCs w:val="20"/>
          <w:lang w:val="en-US" w:eastAsia="ru-RU"/>
        </w:rPr>
        <w:t>1</w:t>
      </w:r>
      <w:r w:rsidRPr="002F5595">
        <w:rPr>
          <w:rFonts w:ascii="Courier New" w:eastAsia="Times New Roman" w:hAnsi="Courier New" w:cs="Courier New"/>
          <w:color w:val="89DDFF"/>
          <w:sz w:val="20"/>
          <w:szCs w:val="20"/>
          <w:lang w:val="en-US" w:eastAsia="ru-RU"/>
        </w:rPr>
        <w:t>) {</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i/>
          <w:iCs/>
          <w:color w:val="717CB4"/>
          <w:sz w:val="20"/>
          <w:szCs w:val="20"/>
          <w:lang w:val="en-US" w:eastAsia="ru-RU"/>
        </w:rPr>
        <w:t>// It can be empty if the obj does not define text coords</w:t>
      </w:r>
      <w:r w:rsidRPr="002F5595">
        <w:rPr>
          <w:rFonts w:ascii="Courier New" w:eastAsia="Times New Roman" w:hAnsi="Courier New" w:cs="Courier New"/>
          <w:i/>
          <w:iCs/>
          <w:color w:val="717CB4"/>
          <w:sz w:val="20"/>
          <w:szCs w:val="20"/>
          <w:lang w:val="en-US" w:eastAsia="ru-RU"/>
        </w:rPr>
        <w:br/>
        <w:t xml:space="preserve">            </w:t>
      </w:r>
      <w:r w:rsidRPr="002F5595">
        <w:rPr>
          <w:rFonts w:ascii="Courier New" w:eastAsia="Times New Roman" w:hAnsi="Courier New" w:cs="Courier New"/>
          <w:color w:val="FFCB6B"/>
          <w:sz w:val="20"/>
          <w:szCs w:val="20"/>
          <w:lang w:val="en-US" w:eastAsia="ru-RU"/>
        </w:rPr>
        <w:t xml:space="preserve">String </w:t>
      </w:r>
      <w:r w:rsidRPr="002F5595">
        <w:rPr>
          <w:rFonts w:ascii="Courier New" w:eastAsia="Times New Roman" w:hAnsi="Courier New" w:cs="Courier New"/>
          <w:color w:val="EEFFE3"/>
          <w:sz w:val="20"/>
          <w:szCs w:val="20"/>
          <w:lang w:val="en-US" w:eastAsia="ru-RU"/>
        </w:rPr>
        <w:t xml:space="preserve">textCoord </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color w:val="EEFFE3"/>
          <w:sz w:val="20"/>
          <w:szCs w:val="20"/>
          <w:lang w:val="en-US" w:eastAsia="ru-RU"/>
        </w:rPr>
        <w:t>lineTokens</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1</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color w:val="EEFFE3"/>
          <w:sz w:val="20"/>
          <w:szCs w:val="20"/>
          <w:lang w:val="en-US" w:eastAsia="ru-RU"/>
        </w:rPr>
        <w:t>idxGroup</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C3CEE3"/>
          <w:sz w:val="20"/>
          <w:szCs w:val="20"/>
          <w:lang w:val="en-US" w:eastAsia="ru-RU"/>
        </w:rPr>
        <w:t xml:space="preserve">idxTextCoord </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color w:val="EEFFE3"/>
          <w:sz w:val="20"/>
          <w:szCs w:val="20"/>
          <w:lang w:val="en-US" w:eastAsia="ru-RU"/>
        </w:rPr>
        <w:t>textCoord</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2AAFF"/>
          <w:sz w:val="20"/>
          <w:szCs w:val="20"/>
          <w:lang w:val="en-US" w:eastAsia="ru-RU"/>
        </w:rPr>
        <w:t>length</w:t>
      </w:r>
      <w:r w:rsidRPr="002F5595">
        <w:rPr>
          <w:rFonts w:ascii="Courier New" w:eastAsia="Times New Roman" w:hAnsi="Courier New" w:cs="Courier New"/>
          <w:color w:val="89DDFF"/>
          <w:sz w:val="20"/>
          <w:szCs w:val="20"/>
          <w:lang w:val="en-US" w:eastAsia="ru-RU"/>
        </w:rPr>
        <w:t xml:space="preserve">() &gt; </w:t>
      </w:r>
      <w:r w:rsidRPr="002F5595">
        <w:rPr>
          <w:rFonts w:ascii="Courier New" w:eastAsia="Times New Roman" w:hAnsi="Courier New" w:cs="Courier New"/>
          <w:color w:val="F78C6C"/>
          <w:sz w:val="20"/>
          <w:szCs w:val="20"/>
          <w:lang w:val="en-US" w:eastAsia="ru-RU"/>
        </w:rPr>
        <w:t xml:space="preserve">0 </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color w:val="FFCB6B"/>
          <w:sz w:val="20"/>
          <w:szCs w:val="20"/>
          <w:lang w:val="en-US" w:eastAsia="ru-RU"/>
        </w:rPr>
        <w:t>Integer</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i/>
          <w:iCs/>
          <w:color w:val="82AAFF"/>
          <w:sz w:val="20"/>
          <w:szCs w:val="20"/>
          <w:lang w:val="en-US" w:eastAsia="ru-RU"/>
        </w:rPr>
        <w:t>parseInt</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EEFFE3"/>
          <w:sz w:val="20"/>
          <w:szCs w:val="20"/>
          <w:lang w:val="en-US" w:eastAsia="ru-RU"/>
        </w:rPr>
        <w:t>textCoord</w:t>
      </w:r>
      <w:r w:rsidRPr="002F5595">
        <w:rPr>
          <w:rFonts w:ascii="Courier New" w:eastAsia="Times New Roman" w:hAnsi="Courier New" w:cs="Courier New"/>
          <w:color w:val="89DDFF"/>
          <w:sz w:val="20"/>
          <w:szCs w:val="20"/>
          <w:lang w:val="en-US" w:eastAsia="ru-RU"/>
        </w:rPr>
        <w:t xml:space="preserve">) - </w:t>
      </w:r>
      <w:r w:rsidRPr="002F5595">
        <w:rPr>
          <w:rFonts w:ascii="Courier New" w:eastAsia="Times New Roman" w:hAnsi="Courier New" w:cs="Courier New"/>
          <w:color w:val="F78C6C"/>
          <w:sz w:val="20"/>
          <w:szCs w:val="20"/>
          <w:lang w:val="en-US" w:eastAsia="ru-RU"/>
        </w:rPr>
        <w:t xml:space="preserve">1 </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color w:val="C3CEE3"/>
          <w:sz w:val="20"/>
          <w:szCs w:val="20"/>
          <w:lang w:val="en-US" w:eastAsia="ru-RU"/>
        </w:rPr>
        <w:t>IdxGroup</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C3CEE3"/>
          <w:sz w:val="20"/>
          <w:szCs w:val="20"/>
          <w:lang w:val="en-US" w:eastAsia="ru-RU"/>
        </w:rPr>
        <w:t>NO_VALUE</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i/>
          <w:iCs/>
          <w:color w:val="C792EA"/>
          <w:sz w:val="20"/>
          <w:szCs w:val="20"/>
          <w:lang w:val="en-US" w:eastAsia="ru-RU"/>
        </w:rPr>
        <w:t xml:space="preserve">if </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EEFFE3"/>
          <w:sz w:val="20"/>
          <w:szCs w:val="20"/>
          <w:lang w:val="en-US" w:eastAsia="ru-RU"/>
        </w:rPr>
        <w:t xml:space="preserve">length </w:t>
      </w:r>
      <w:r w:rsidRPr="002F5595">
        <w:rPr>
          <w:rFonts w:ascii="Courier New" w:eastAsia="Times New Roman" w:hAnsi="Courier New" w:cs="Courier New"/>
          <w:color w:val="89DDFF"/>
          <w:sz w:val="20"/>
          <w:szCs w:val="20"/>
          <w:lang w:val="en-US" w:eastAsia="ru-RU"/>
        </w:rPr>
        <w:t xml:space="preserve">&gt; </w:t>
      </w:r>
      <w:r w:rsidRPr="002F5595">
        <w:rPr>
          <w:rFonts w:ascii="Courier New" w:eastAsia="Times New Roman" w:hAnsi="Courier New" w:cs="Courier New"/>
          <w:color w:val="F78C6C"/>
          <w:sz w:val="20"/>
          <w:szCs w:val="20"/>
          <w:lang w:val="en-US" w:eastAsia="ru-RU"/>
        </w:rPr>
        <w:t>2</w:t>
      </w:r>
      <w:r w:rsidRPr="002F5595">
        <w:rPr>
          <w:rFonts w:ascii="Courier New" w:eastAsia="Times New Roman" w:hAnsi="Courier New" w:cs="Courier New"/>
          <w:color w:val="89DDFF"/>
          <w:sz w:val="20"/>
          <w:szCs w:val="20"/>
          <w:lang w:val="en-US" w:eastAsia="ru-RU"/>
        </w:rPr>
        <w:t>) {</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color w:val="EEFFE3"/>
          <w:sz w:val="20"/>
          <w:szCs w:val="20"/>
          <w:lang w:val="en-US" w:eastAsia="ru-RU"/>
        </w:rPr>
        <w:t>idxGroup</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C3CEE3"/>
          <w:sz w:val="20"/>
          <w:szCs w:val="20"/>
          <w:lang w:val="en-US" w:eastAsia="ru-RU"/>
        </w:rPr>
        <w:t xml:space="preserve">idxVecNormal </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color w:val="FFCB6B"/>
          <w:sz w:val="20"/>
          <w:szCs w:val="20"/>
          <w:lang w:val="en-US" w:eastAsia="ru-RU"/>
        </w:rPr>
        <w:t>Integer</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i/>
          <w:iCs/>
          <w:color w:val="82AAFF"/>
          <w:sz w:val="20"/>
          <w:szCs w:val="20"/>
          <w:lang w:val="en-US" w:eastAsia="ru-RU"/>
        </w:rPr>
        <w:t>parseInt</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EEFFE3"/>
          <w:sz w:val="20"/>
          <w:szCs w:val="20"/>
          <w:lang w:val="en-US" w:eastAsia="ru-RU"/>
        </w:rPr>
        <w:t>lineTokens</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2</w:t>
      </w:r>
      <w:r w:rsidRPr="002F5595">
        <w:rPr>
          <w:rFonts w:ascii="Courier New" w:eastAsia="Times New Roman" w:hAnsi="Courier New" w:cs="Courier New"/>
          <w:color w:val="89DDFF"/>
          <w:sz w:val="20"/>
          <w:szCs w:val="20"/>
          <w:lang w:val="en-US" w:eastAsia="ru-RU"/>
        </w:rPr>
        <w:t xml:space="preserve">]) - </w:t>
      </w:r>
      <w:r w:rsidRPr="002F5595">
        <w:rPr>
          <w:rFonts w:ascii="Courier New" w:eastAsia="Times New Roman" w:hAnsi="Courier New" w:cs="Courier New"/>
          <w:color w:val="F78C6C"/>
          <w:sz w:val="20"/>
          <w:szCs w:val="20"/>
          <w:lang w:val="en-US" w:eastAsia="ru-RU"/>
        </w:rPr>
        <w:t>1</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color w:val="89DDFF"/>
          <w:sz w:val="20"/>
          <w:szCs w:val="20"/>
          <w:lang w:val="en-US" w:eastAsia="ru-RU"/>
        </w:rPr>
        <w:br/>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i/>
          <w:iCs/>
          <w:color w:val="C792EA"/>
          <w:sz w:val="20"/>
          <w:szCs w:val="20"/>
          <w:lang w:val="en-US" w:eastAsia="ru-RU"/>
        </w:rPr>
        <w:t xml:space="preserve">return </w:t>
      </w:r>
      <w:r w:rsidRPr="002F5595">
        <w:rPr>
          <w:rFonts w:ascii="Courier New" w:eastAsia="Times New Roman" w:hAnsi="Courier New" w:cs="Courier New"/>
          <w:color w:val="EEFFE3"/>
          <w:sz w:val="20"/>
          <w:szCs w:val="20"/>
          <w:lang w:val="en-US" w:eastAsia="ru-RU"/>
        </w:rPr>
        <w:t>idxGroup</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color w:val="89DDFF"/>
          <w:sz w:val="20"/>
          <w:szCs w:val="20"/>
          <w:lang w:val="en-US" w:eastAsia="ru-RU"/>
        </w:rPr>
        <w:br/>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i/>
          <w:iCs/>
          <w:color w:val="F78C6C"/>
          <w:sz w:val="20"/>
          <w:szCs w:val="20"/>
          <w:lang w:val="en-US" w:eastAsia="ru-RU"/>
        </w:rPr>
        <w:t xml:space="preserve">public </w:t>
      </w:r>
      <w:r w:rsidRPr="002F5595">
        <w:rPr>
          <w:rFonts w:ascii="Courier New" w:eastAsia="Times New Roman" w:hAnsi="Courier New" w:cs="Courier New"/>
          <w:color w:val="C3CEE3"/>
          <w:sz w:val="20"/>
          <w:szCs w:val="20"/>
          <w:lang w:val="en-US" w:eastAsia="ru-RU"/>
        </w:rPr>
        <w:t>IdxGroup</w:t>
      </w:r>
      <w:r w:rsidRPr="002F5595">
        <w:rPr>
          <w:rFonts w:ascii="Courier New" w:eastAsia="Times New Roman" w:hAnsi="Courier New" w:cs="Courier New"/>
          <w:color w:val="89DDFF"/>
          <w:sz w:val="20"/>
          <w:szCs w:val="20"/>
          <w:lang w:val="en-US" w:eastAsia="ru-RU"/>
        </w:rPr>
        <w:t xml:space="preserve">[] </w:t>
      </w:r>
      <w:r w:rsidRPr="002F5595">
        <w:rPr>
          <w:rFonts w:ascii="Courier New" w:eastAsia="Times New Roman" w:hAnsi="Courier New" w:cs="Courier New"/>
          <w:color w:val="82AAFF"/>
          <w:sz w:val="20"/>
          <w:szCs w:val="20"/>
          <w:lang w:val="en-US" w:eastAsia="ru-RU"/>
        </w:rPr>
        <w:t>getFaceVertexIndices</w:t>
      </w:r>
      <w:r w:rsidRPr="002F5595">
        <w:rPr>
          <w:rFonts w:ascii="Courier New" w:eastAsia="Times New Roman" w:hAnsi="Courier New" w:cs="Courier New"/>
          <w:color w:val="89DDFF"/>
          <w:sz w:val="20"/>
          <w:szCs w:val="20"/>
          <w:lang w:val="en-US" w:eastAsia="ru-RU"/>
        </w:rPr>
        <w:t>() {</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i/>
          <w:iCs/>
          <w:color w:val="C792EA"/>
          <w:sz w:val="20"/>
          <w:szCs w:val="20"/>
          <w:lang w:val="en-US" w:eastAsia="ru-RU"/>
        </w:rPr>
        <w:t xml:space="preserve">return </w:t>
      </w:r>
      <w:r w:rsidRPr="002F5595">
        <w:rPr>
          <w:rFonts w:ascii="Courier New" w:eastAsia="Times New Roman" w:hAnsi="Courier New" w:cs="Courier New"/>
          <w:color w:val="EEFFFF"/>
          <w:sz w:val="20"/>
          <w:szCs w:val="20"/>
          <w:lang w:val="en-US" w:eastAsia="ru-RU"/>
        </w:rPr>
        <w:t>idxGroups</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89DDFF"/>
          <w:sz w:val="20"/>
          <w:szCs w:val="20"/>
          <w:lang w:val="en-US" w:eastAsia="ru-RU"/>
        </w:rPr>
        <w:br/>
        <w:t xml:space="preserve">    }</w:t>
      </w:r>
      <w:r w:rsidRPr="002F5595">
        <w:rPr>
          <w:rFonts w:ascii="Courier New" w:eastAsia="Times New Roman" w:hAnsi="Courier New" w:cs="Courier New"/>
          <w:color w:val="89DDFF"/>
          <w:sz w:val="20"/>
          <w:szCs w:val="20"/>
          <w:lang w:val="en-US" w:eastAsia="ru-RU"/>
        </w:rPr>
        <w:br/>
        <w:t>}</w:t>
      </w:r>
    </w:p>
    <w:p w14:paraId="09CC5A3E" w14:textId="0BEC3C31" w:rsidR="002F5595" w:rsidRPr="002F5595" w:rsidRDefault="002F5595" w:rsidP="002F5595">
      <w:pPr>
        <w:spacing w:before="100" w:beforeAutospacing="1" w:after="100" w:afterAutospacing="1" w:line="240" w:lineRule="auto"/>
        <w:jc w:val="both"/>
        <w:rPr>
          <w:rFonts w:ascii="Times New Roman" w:eastAsia="Times New Roman" w:hAnsi="Times New Roman" w:cs="Times New Roman"/>
          <w:sz w:val="24"/>
          <w:szCs w:val="24"/>
          <w:lang w:eastAsia="ru-RU"/>
        </w:rPr>
      </w:pPr>
      <w:r w:rsidRPr="002F5595">
        <w:rPr>
          <w:rFonts w:ascii="Times New Roman" w:eastAsia="Times New Roman" w:hAnsi="Times New Roman" w:cs="Times New Roman"/>
          <w:sz w:val="24"/>
          <w:szCs w:val="24"/>
          <w:lang w:eastAsia="ru-RU"/>
        </w:rPr>
        <w:t xml:space="preserve">При разборе граней мы можем встретить объекты без текстур, но с векторными нормалями. В этом случае линия лица может быть похожей </w:t>
      </w:r>
      <w:r>
        <w:rPr>
          <w:rFonts w:ascii="Times New Roman" w:eastAsia="Times New Roman" w:hAnsi="Times New Roman" w:cs="Times New Roman"/>
          <w:sz w:val="24"/>
          <w:szCs w:val="24"/>
          <w:lang w:eastAsia="ru-RU"/>
        </w:rPr>
        <w:t xml:space="preserve">на </w:t>
      </w:r>
      <w:r w:rsidRPr="002F5595">
        <w:rPr>
          <w:rFonts w:ascii="Times New Roman" w:eastAsia="Times New Roman" w:hAnsi="Times New Roman" w:cs="Times New Roman"/>
          <w:b/>
          <w:sz w:val="24"/>
          <w:szCs w:val="24"/>
          <w:lang w:eastAsia="ru-RU"/>
        </w:rPr>
        <w:t>f 11//1 17//1 13//1</w:t>
      </w:r>
      <w:r w:rsidRPr="002F5595">
        <w:rPr>
          <w:rFonts w:ascii="Times New Roman" w:eastAsia="Times New Roman" w:hAnsi="Times New Roman" w:cs="Times New Roman"/>
          <w:sz w:val="24"/>
          <w:szCs w:val="24"/>
          <w:lang w:eastAsia="ru-RU"/>
        </w:rPr>
        <w:t>, поэтому нам нужно обнаружить такие случаи.</w:t>
      </w:r>
    </w:p>
    <w:p w14:paraId="7FAEBD42" w14:textId="0BE52A3D" w:rsidR="002F5595" w:rsidRPr="002F5595" w:rsidRDefault="002F5595" w:rsidP="002F5595">
      <w:pPr>
        <w:spacing w:before="100" w:beforeAutospacing="1" w:after="100" w:afterAutospacing="1" w:line="240" w:lineRule="auto"/>
        <w:jc w:val="both"/>
        <w:rPr>
          <w:rFonts w:ascii="Times New Roman" w:eastAsia="Times New Roman" w:hAnsi="Times New Roman" w:cs="Times New Roman"/>
          <w:sz w:val="24"/>
          <w:szCs w:val="24"/>
          <w:lang w:eastAsia="ru-RU"/>
        </w:rPr>
      </w:pPr>
      <w:r w:rsidRPr="002F5595">
        <w:rPr>
          <w:rFonts w:ascii="Times New Roman" w:eastAsia="Times New Roman" w:hAnsi="Times New Roman" w:cs="Times New Roman"/>
          <w:sz w:val="24"/>
          <w:szCs w:val="24"/>
          <w:lang w:eastAsia="ru-RU"/>
        </w:rPr>
        <w:t>Теперь мы можем поговорить о том, как изменить порядок имеющейся информации. Наш класс</w:t>
      </w:r>
      <w:r>
        <w:rPr>
          <w:rFonts w:ascii="Times New Roman" w:eastAsia="Times New Roman" w:hAnsi="Times New Roman" w:cs="Times New Roman"/>
          <w:sz w:val="24"/>
          <w:szCs w:val="24"/>
          <w:lang w:eastAsia="ru-RU"/>
        </w:rPr>
        <w:t xml:space="preserve"> </w:t>
      </w:r>
      <w:r w:rsidRPr="002F5595">
        <w:rPr>
          <w:rFonts w:ascii="Times New Roman" w:eastAsia="Times New Roman" w:hAnsi="Times New Roman" w:cs="Times New Roman"/>
          <w:b/>
          <w:sz w:val="24"/>
          <w:szCs w:val="24"/>
          <w:lang w:eastAsia="ru-RU"/>
        </w:rPr>
        <w:t>Mesh</w:t>
      </w:r>
      <w:r w:rsidRPr="002F5595">
        <w:rPr>
          <w:rFonts w:ascii="Times New Roman" w:eastAsia="Times New Roman" w:hAnsi="Times New Roman" w:cs="Times New Roman"/>
          <w:sz w:val="24"/>
          <w:szCs w:val="24"/>
          <w:lang w:eastAsia="ru-RU"/>
        </w:rPr>
        <w:t xml:space="preserve"> ожидает четыре массива: один для координат положения, один для координат текстуры, один для векторных нормалей и еще один для индексов. Первые три массива будут иметь одинаковое количество элементов, поскольку массив индексов уникален (обратите внимание, что одинаковое количество элементов не означает одинаковой длины. Элементы положения, координаты вершин, являются тр</w:t>
      </w:r>
      <w:r>
        <w:rPr>
          <w:rFonts w:ascii="Times New Roman" w:eastAsia="Times New Roman" w:hAnsi="Times New Roman" w:cs="Times New Roman"/>
          <w:sz w:val="24"/>
          <w:szCs w:val="24"/>
          <w:lang w:eastAsia="ru-RU"/>
        </w:rPr>
        <w:t>ё</w:t>
      </w:r>
      <w:r w:rsidRPr="002F5595">
        <w:rPr>
          <w:rFonts w:ascii="Times New Roman" w:eastAsia="Times New Roman" w:hAnsi="Times New Roman" w:cs="Times New Roman"/>
          <w:sz w:val="24"/>
          <w:szCs w:val="24"/>
          <w:lang w:eastAsia="ru-RU"/>
        </w:rPr>
        <w:t>хмерными и состоят из тр</w:t>
      </w:r>
      <w:r>
        <w:rPr>
          <w:rFonts w:ascii="Times New Roman" w:eastAsia="Times New Roman" w:hAnsi="Times New Roman" w:cs="Times New Roman"/>
          <w:sz w:val="24"/>
          <w:szCs w:val="24"/>
          <w:lang w:eastAsia="ru-RU"/>
        </w:rPr>
        <w:t>ё</w:t>
      </w:r>
      <w:r w:rsidRPr="002F5595">
        <w:rPr>
          <w:rFonts w:ascii="Times New Roman" w:eastAsia="Times New Roman" w:hAnsi="Times New Roman" w:cs="Times New Roman"/>
          <w:sz w:val="24"/>
          <w:szCs w:val="24"/>
          <w:lang w:eastAsia="ru-RU"/>
        </w:rPr>
        <w:t>х элементов с плавающей запятой. Элементы текстуры, координаты текстуры, являются 2D и, следовательно, состоят из двух чисел с плавающей запятой). OpenGL не позволяет нам определять разные массивы индексов для каждого типа элемента (в таком случае нам не нужно будет повторять вершины при применении текстур).</w:t>
      </w:r>
    </w:p>
    <w:p w14:paraId="6D9F8AC7" w14:textId="0EDF9D84" w:rsidR="002F5595" w:rsidRPr="002F5595" w:rsidRDefault="002F5595" w:rsidP="002F5595">
      <w:pPr>
        <w:spacing w:before="100" w:beforeAutospacing="1" w:after="100" w:afterAutospacing="1" w:line="240" w:lineRule="auto"/>
        <w:jc w:val="both"/>
        <w:rPr>
          <w:rFonts w:ascii="Times New Roman" w:eastAsia="Times New Roman" w:hAnsi="Times New Roman" w:cs="Times New Roman"/>
          <w:sz w:val="24"/>
          <w:szCs w:val="24"/>
          <w:lang w:eastAsia="ru-RU"/>
        </w:rPr>
      </w:pPr>
      <w:r w:rsidRPr="002F5595">
        <w:rPr>
          <w:rFonts w:ascii="Times New Roman" w:eastAsia="Times New Roman" w:hAnsi="Times New Roman" w:cs="Times New Roman"/>
          <w:sz w:val="24"/>
          <w:szCs w:val="24"/>
          <w:lang w:eastAsia="ru-RU"/>
        </w:rPr>
        <w:t>Когда вы открываете строку OBJ, вы, вероятно, сначала увидите, что список, содержащий позиции вершин, содержит большее количество элементов, чем списки, содержащие координаты текстуры и количество вершин. Это то, что нам нужно решить. Давайте использовать простой пример, который определяет четыр</w:t>
      </w:r>
      <w:r>
        <w:rPr>
          <w:rFonts w:ascii="Times New Roman" w:eastAsia="Times New Roman" w:hAnsi="Times New Roman" w:cs="Times New Roman"/>
          <w:sz w:val="24"/>
          <w:szCs w:val="24"/>
          <w:lang w:eastAsia="ru-RU"/>
        </w:rPr>
        <w:t>ё</w:t>
      </w:r>
      <w:r w:rsidRPr="002F5595">
        <w:rPr>
          <w:rFonts w:ascii="Times New Roman" w:eastAsia="Times New Roman" w:hAnsi="Times New Roman" w:cs="Times New Roman"/>
          <w:sz w:val="24"/>
          <w:szCs w:val="24"/>
          <w:lang w:eastAsia="ru-RU"/>
        </w:rPr>
        <w:t>хугольник с текстурой с высотой в пикселях (просто для иллюстрации). Файл OBJ может быть таким (не обращайте слишком много внимания на координату нормалей, это просто для иллюстрации).</w:t>
      </w:r>
    </w:p>
    <w:p w14:paraId="3915771E" w14:textId="77777777" w:rsidR="002F5595" w:rsidRPr="002F5595" w:rsidRDefault="002F5595" w:rsidP="002F5595">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2F5595">
        <w:rPr>
          <w:rFonts w:ascii="Courier New" w:eastAsia="Times New Roman" w:hAnsi="Courier New" w:cs="Courier New"/>
          <w:i/>
          <w:iCs/>
          <w:color w:val="C792EA"/>
          <w:sz w:val="20"/>
          <w:szCs w:val="20"/>
          <w:lang w:val="en-US" w:eastAsia="ru-RU"/>
        </w:rPr>
        <w:lastRenderedPageBreak/>
        <w:t xml:space="preserve">v </w:t>
      </w:r>
      <w:r w:rsidRPr="002F5595">
        <w:rPr>
          <w:rFonts w:ascii="Courier New" w:eastAsia="Times New Roman" w:hAnsi="Courier New" w:cs="Courier New"/>
          <w:color w:val="C3CEE3"/>
          <w:sz w:val="20"/>
          <w:szCs w:val="20"/>
          <w:lang w:val="en-US" w:eastAsia="ru-RU"/>
        </w:rPr>
        <w:t>0 0 0</w:t>
      </w:r>
      <w:r w:rsidRPr="002F5595">
        <w:rPr>
          <w:rFonts w:ascii="Courier New" w:eastAsia="Times New Roman" w:hAnsi="Courier New" w:cs="Courier New"/>
          <w:color w:val="C3CEE3"/>
          <w:sz w:val="20"/>
          <w:szCs w:val="20"/>
          <w:lang w:val="en-US" w:eastAsia="ru-RU"/>
        </w:rPr>
        <w:br/>
      </w:r>
      <w:r w:rsidRPr="002F5595">
        <w:rPr>
          <w:rFonts w:ascii="Courier New" w:eastAsia="Times New Roman" w:hAnsi="Courier New" w:cs="Courier New"/>
          <w:i/>
          <w:iCs/>
          <w:color w:val="C792EA"/>
          <w:sz w:val="20"/>
          <w:szCs w:val="20"/>
          <w:lang w:val="en-US" w:eastAsia="ru-RU"/>
        </w:rPr>
        <w:t xml:space="preserve">v </w:t>
      </w:r>
      <w:r w:rsidRPr="002F5595">
        <w:rPr>
          <w:rFonts w:ascii="Courier New" w:eastAsia="Times New Roman" w:hAnsi="Courier New" w:cs="Courier New"/>
          <w:color w:val="C3CEE3"/>
          <w:sz w:val="20"/>
          <w:szCs w:val="20"/>
          <w:lang w:val="en-US" w:eastAsia="ru-RU"/>
        </w:rPr>
        <w:t>1 0 0</w:t>
      </w:r>
      <w:r w:rsidRPr="002F5595">
        <w:rPr>
          <w:rFonts w:ascii="Courier New" w:eastAsia="Times New Roman" w:hAnsi="Courier New" w:cs="Courier New"/>
          <w:color w:val="C3CEE3"/>
          <w:sz w:val="20"/>
          <w:szCs w:val="20"/>
          <w:lang w:val="en-US" w:eastAsia="ru-RU"/>
        </w:rPr>
        <w:br/>
      </w:r>
      <w:r w:rsidRPr="002F5595">
        <w:rPr>
          <w:rFonts w:ascii="Courier New" w:eastAsia="Times New Roman" w:hAnsi="Courier New" w:cs="Courier New"/>
          <w:i/>
          <w:iCs/>
          <w:color w:val="C792EA"/>
          <w:sz w:val="20"/>
          <w:szCs w:val="20"/>
          <w:lang w:val="en-US" w:eastAsia="ru-RU"/>
        </w:rPr>
        <w:t xml:space="preserve">v </w:t>
      </w:r>
      <w:r w:rsidRPr="002F5595">
        <w:rPr>
          <w:rFonts w:ascii="Courier New" w:eastAsia="Times New Roman" w:hAnsi="Courier New" w:cs="Courier New"/>
          <w:color w:val="C3CEE3"/>
          <w:sz w:val="20"/>
          <w:szCs w:val="20"/>
          <w:lang w:val="en-US" w:eastAsia="ru-RU"/>
        </w:rPr>
        <w:t>1 1 0</w:t>
      </w:r>
      <w:r w:rsidRPr="002F5595">
        <w:rPr>
          <w:rFonts w:ascii="Courier New" w:eastAsia="Times New Roman" w:hAnsi="Courier New" w:cs="Courier New"/>
          <w:color w:val="C3CEE3"/>
          <w:sz w:val="20"/>
          <w:szCs w:val="20"/>
          <w:lang w:val="en-US" w:eastAsia="ru-RU"/>
        </w:rPr>
        <w:br/>
      </w:r>
      <w:r w:rsidRPr="002F5595">
        <w:rPr>
          <w:rFonts w:ascii="Courier New" w:eastAsia="Times New Roman" w:hAnsi="Courier New" w:cs="Courier New"/>
          <w:i/>
          <w:iCs/>
          <w:color w:val="C792EA"/>
          <w:sz w:val="20"/>
          <w:szCs w:val="20"/>
          <w:lang w:val="en-US" w:eastAsia="ru-RU"/>
        </w:rPr>
        <w:t xml:space="preserve">v </w:t>
      </w:r>
      <w:r w:rsidRPr="002F5595">
        <w:rPr>
          <w:rFonts w:ascii="Courier New" w:eastAsia="Times New Roman" w:hAnsi="Courier New" w:cs="Courier New"/>
          <w:color w:val="C3CEE3"/>
          <w:sz w:val="20"/>
          <w:szCs w:val="20"/>
          <w:lang w:val="en-US" w:eastAsia="ru-RU"/>
        </w:rPr>
        <w:t>0 1 0</w:t>
      </w:r>
      <w:r w:rsidRPr="002F5595">
        <w:rPr>
          <w:rFonts w:ascii="Courier New" w:eastAsia="Times New Roman" w:hAnsi="Courier New" w:cs="Courier New"/>
          <w:color w:val="C3CEE3"/>
          <w:sz w:val="20"/>
          <w:szCs w:val="20"/>
          <w:lang w:val="en-US" w:eastAsia="ru-RU"/>
        </w:rPr>
        <w:br/>
      </w:r>
      <w:r w:rsidRPr="002F5595">
        <w:rPr>
          <w:rFonts w:ascii="Courier New" w:eastAsia="Times New Roman" w:hAnsi="Courier New" w:cs="Courier New"/>
          <w:color w:val="C3CEE3"/>
          <w:sz w:val="20"/>
          <w:szCs w:val="20"/>
          <w:lang w:val="en-US" w:eastAsia="ru-RU"/>
        </w:rPr>
        <w:br/>
      </w:r>
      <w:r w:rsidRPr="002F5595">
        <w:rPr>
          <w:rFonts w:ascii="Courier New" w:eastAsia="Times New Roman" w:hAnsi="Courier New" w:cs="Courier New"/>
          <w:i/>
          <w:iCs/>
          <w:color w:val="C792EA"/>
          <w:sz w:val="20"/>
          <w:szCs w:val="20"/>
          <w:lang w:val="en-US" w:eastAsia="ru-RU"/>
        </w:rPr>
        <w:t xml:space="preserve">vt </w:t>
      </w:r>
      <w:r w:rsidRPr="002F5595">
        <w:rPr>
          <w:rFonts w:ascii="Courier New" w:eastAsia="Times New Roman" w:hAnsi="Courier New" w:cs="Courier New"/>
          <w:color w:val="C3CEE3"/>
          <w:sz w:val="20"/>
          <w:szCs w:val="20"/>
          <w:lang w:val="en-US" w:eastAsia="ru-RU"/>
        </w:rPr>
        <w:t>0 1</w:t>
      </w:r>
      <w:r w:rsidRPr="002F5595">
        <w:rPr>
          <w:rFonts w:ascii="Courier New" w:eastAsia="Times New Roman" w:hAnsi="Courier New" w:cs="Courier New"/>
          <w:color w:val="C3CEE3"/>
          <w:sz w:val="20"/>
          <w:szCs w:val="20"/>
          <w:lang w:val="en-US" w:eastAsia="ru-RU"/>
        </w:rPr>
        <w:br/>
      </w:r>
      <w:r w:rsidRPr="002F5595">
        <w:rPr>
          <w:rFonts w:ascii="Courier New" w:eastAsia="Times New Roman" w:hAnsi="Courier New" w:cs="Courier New"/>
          <w:i/>
          <w:iCs/>
          <w:color w:val="C792EA"/>
          <w:sz w:val="20"/>
          <w:szCs w:val="20"/>
          <w:lang w:val="en-US" w:eastAsia="ru-RU"/>
        </w:rPr>
        <w:t xml:space="preserve">vt </w:t>
      </w:r>
      <w:r w:rsidRPr="002F5595">
        <w:rPr>
          <w:rFonts w:ascii="Courier New" w:eastAsia="Times New Roman" w:hAnsi="Courier New" w:cs="Courier New"/>
          <w:color w:val="C3CEE3"/>
          <w:sz w:val="20"/>
          <w:szCs w:val="20"/>
          <w:lang w:val="en-US" w:eastAsia="ru-RU"/>
        </w:rPr>
        <w:t>1 1</w:t>
      </w:r>
      <w:r w:rsidRPr="002F5595">
        <w:rPr>
          <w:rFonts w:ascii="Courier New" w:eastAsia="Times New Roman" w:hAnsi="Courier New" w:cs="Courier New"/>
          <w:color w:val="C3CEE3"/>
          <w:sz w:val="20"/>
          <w:szCs w:val="20"/>
          <w:lang w:val="en-US" w:eastAsia="ru-RU"/>
        </w:rPr>
        <w:br/>
      </w:r>
      <w:r w:rsidRPr="002F5595">
        <w:rPr>
          <w:rFonts w:ascii="Courier New" w:eastAsia="Times New Roman" w:hAnsi="Courier New" w:cs="Courier New"/>
          <w:color w:val="C3CEE3"/>
          <w:sz w:val="20"/>
          <w:szCs w:val="20"/>
          <w:lang w:val="en-US" w:eastAsia="ru-RU"/>
        </w:rPr>
        <w:br/>
      </w:r>
      <w:r w:rsidRPr="002F5595">
        <w:rPr>
          <w:rFonts w:ascii="Courier New" w:eastAsia="Times New Roman" w:hAnsi="Courier New" w:cs="Courier New"/>
          <w:i/>
          <w:iCs/>
          <w:color w:val="C792EA"/>
          <w:sz w:val="20"/>
          <w:szCs w:val="20"/>
          <w:lang w:val="en-US" w:eastAsia="ru-RU"/>
        </w:rPr>
        <w:t xml:space="preserve">vn </w:t>
      </w:r>
      <w:r w:rsidRPr="002F5595">
        <w:rPr>
          <w:rFonts w:ascii="Courier New" w:eastAsia="Times New Roman" w:hAnsi="Courier New" w:cs="Courier New"/>
          <w:color w:val="C3CEE3"/>
          <w:sz w:val="20"/>
          <w:szCs w:val="20"/>
          <w:lang w:val="en-US" w:eastAsia="ru-RU"/>
        </w:rPr>
        <w:t>0 0 1</w:t>
      </w:r>
      <w:r w:rsidRPr="002F5595">
        <w:rPr>
          <w:rFonts w:ascii="Courier New" w:eastAsia="Times New Roman" w:hAnsi="Courier New" w:cs="Courier New"/>
          <w:color w:val="C3CEE3"/>
          <w:sz w:val="20"/>
          <w:szCs w:val="20"/>
          <w:lang w:val="en-US" w:eastAsia="ru-RU"/>
        </w:rPr>
        <w:br/>
      </w:r>
      <w:r w:rsidRPr="002F5595">
        <w:rPr>
          <w:rFonts w:ascii="Courier New" w:eastAsia="Times New Roman" w:hAnsi="Courier New" w:cs="Courier New"/>
          <w:color w:val="C3CEE3"/>
          <w:sz w:val="20"/>
          <w:szCs w:val="20"/>
          <w:lang w:val="en-US" w:eastAsia="ru-RU"/>
        </w:rPr>
        <w:br/>
      </w:r>
      <w:r w:rsidRPr="002F5595">
        <w:rPr>
          <w:rFonts w:ascii="Courier New" w:eastAsia="Times New Roman" w:hAnsi="Courier New" w:cs="Courier New"/>
          <w:i/>
          <w:iCs/>
          <w:color w:val="C792EA"/>
          <w:sz w:val="20"/>
          <w:szCs w:val="20"/>
          <w:lang w:val="en-US" w:eastAsia="ru-RU"/>
        </w:rPr>
        <w:t xml:space="preserve">f </w:t>
      </w:r>
      <w:r w:rsidRPr="002F5595">
        <w:rPr>
          <w:rFonts w:ascii="Courier New" w:eastAsia="Times New Roman" w:hAnsi="Courier New" w:cs="Courier New"/>
          <w:color w:val="F78C6C"/>
          <w:sz w:val="20"/>
          <w:szCs w:val="20"/>
          <w:lang w:val="en-US" w:eastAsia="ru-RU"/>
        </w:rPr>
        <w:t>1</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2</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1 2</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1</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1 3</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2</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1</w:t>
      </w:r>
      <w:r w:rsidRPr="002F5595">
        <w:rPr>
          <w:rFonts w:ascii="Courier New" w:eastAsia="Times New Roman" w:hAnsi="Courier New" w:cs="Courier New"/>
          <w:color w:val="F78C6C"/>
          <w:sz w:val="20"/>
          <w:szCs w:val="20"/>
          <w:lang w:val="en-US" w:eastAsia="ru-RU"/>
        </w:rPr>
        <w:br/>
      </w:r>
      <w:r w:rsidRPr="002F5595">
        <w:rPr>
          <w:rFonts w:ascii="Courier New" w:eastAsia="Times New Roman" w:hAnsi="Courier New" w:cs="Courier New"/>
          <w:i/>
          <w:iCs/>
          <w:color w:val="C792EA"/>
          <w:sz w:val="20"/>
          <w:szCs w:val="20"/>
          <w:lang w:val="en-US" w:eastAsia="ru-RU"/>
        </w:rPr>
        <w:t xml:space="preserve">f </w:t>
      </w:r>
      <w:r w:rsidRPr="002F5595">
        <w:rPr>
          <w:rFonts w:ascii="Courier New" w:eastAsia="Times New Roman" w:hAnsi="Courier New" w:cs="Courier New"/>
          <w:color w:val="F78C6C"/>
          <w:sz w:val="20"/>
          <w:szCs w:val="20"/>
          <w:lang w:val="en-US" w:eastAsia="ru-RU"/>
        </w:rPr>
        <w:t>1</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2</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1 3</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2</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1 4</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1</w:t>
      </w:r>
      <w:r w:rsidRPr="002F5595">
        <w:rPr>
          <w:rFonts w:ascii="Courier New" w:eastAsia="Times New Roman" w:hAnsi="Courier New" w:cs="Courier New"/>
          <w:color w:val="89DDFF"/>
          <w:sz w:val="20"/>
          <w:szCs w:val="20"/>
          <w:lang w:val="en-US" w:eastAsia="ru-RU"/>
        </w:rPr>
        <w:t>/</w:t>
      </w:r>
      <w:r w:rsidRPr="002F5595">
        <w:rPr>
          <w:rFonts w:ascii="Courier New" w:eastAsia="Times New Roman" w:hAnsi="Courier New" w:cs="Courier New"/>
          <w:color w:val="F78C6C"/>
          <w:sz w:val="20"/>
          <w:szCs w:val="20"/>
          <w:lang w:val="en-US" w:eastAsia="ru-RU"/>
        </w:rPr>
        <w:t>1</w:t>
      </w:r>
    </w:p>
    <w:p w14:paraId="7EEEC9E0" w14:textId="254CE5DE" w:rsidR="002F5595" w:rsidRPr="002F5595" w:rsidRDefault="002F5595" w:rsidP="002F5595">
      <w:pPr>
        <w:shd w:val="clear" w:color="auto" w:fill="FFFFFF"/>
        <w:spacing w:after="360" w:line="240" w:lineRule="auto"/>
        <w:rPr>
          <w:rFonts w:ascii="Times New Roman" w:eastAsia="Times New Roman" w:hAnsi="Times New Roman" w:cs="Times New Roman"/>
          <w:sz w:val="24"/>
          <w:szCs w:val="24"/>
          <w:lang w:eastAsia="ru-RU"/>
        </w:rPr>
      </w:pPr>
      <w:r w:rsidRPr="002F5595">
        <w:rPr>
          <w:rFonts w:ascii="Times New Roman" w:eastAsia="Times New Roman" w:hAnsi="Times New Roman" w:cs="Times New Roman"/>
          <w:sz w:val="24"/>
          <w:szCs w:val="24"/>
          <w:lang w:eastAsia="ru-RU"/>
        </w:rPr>
        <w:t xml:space="preserve">Когда мы закончили разбор файла, у нас есть следующие списки (номер каждого элемента </w:t>
      </w:r>
      <w:r>
        <w:rPr>
          <w:rFonts w:ascii="Times New Roman" w:eastAsia="Times New Roman" w:hAnsi="Times New Roman" w:cs="Times New Roman"/>
          <w:sz w:val="24"/>
          <w:szCs w:val="24"/>
          <w:lang w:eastAsia="ru-RU"/>
        </w:rPr>
        <w:t>–</w:t>
      </w:r>
      <w:r w:rsidRPr="002F5595">
        <w:rPr>
          <w:rFonts w:ascii="Times New Roman" w:eastAsia="Times New Roman" w:hAnsi="Times New Roman" w:cs="Times New Roman"/>
          <w:sz w:val="24"/>
          <w:szCs w:val="24"/>
          <w:lang w:eastAsia="ru-RU"/>
        </w:rPr>
        <w:t xml:space="preserve"> его позиция в файле в порядке появления)</w:t>
      </w:r>
      <w:r>
        <w:rPr>
          <w:rFonts w:ascii="Times New Roman" w:eastAsia="Times New Roman" w:hAnsi="Times New Roman" w:cs="Times New Roman"/>
          <w:sz w:val="24"/>
          <w:szCs w:val="24"/>
          <w:lang w:eastAsia="ru-RU"/>
        </w:rPr>
        <w:t>.</w:t>
      </w:r>
    </w:p>
    <w:p w14:paraId="0CDA3EF4" w14:textId="4996A192" w:rsidR="002F5595" w:rsidRDefault="002F5595" w:rsidP="002F5595">
      <w:pPr>
        <w:pStyle w:val="blockparagraph-544a408c"/>
        <w:jc w:val="center"/>
      </w:pPr>
      <w:r>
        <w:rPr>
          <w:noProof/>
        </w:rPr>
        <w:drawing>
          <wp:inline distT="0" distB="0" distL="0" distR="0" wp14:anchorId="69E70002" wp14:editId="2D636BCC">
            <wp:extent cx="2895600" cy="1428750"/>
            <wp:effectExtent l="0" t="0" r="0" b="0"/>
            <wp:docPr id="42" name="Рисунок 42" descr="https://gblobscdn.gitbook.com/assets%2F-LAK9UyzFQ1YYLFNUZNX%2F-LJy3B7vpo0Ffvz5a8SI%2F-LJy3C36Ff0Ws8GDyeim%2Fordering_i.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blobscdn.gitbook.com/assets%2F-LAK9UyzFQ1YYLFNUZNX%2F-LJy3B7vpo0Ffvz5a8SI%2F-LJy3C36Ff0Ws8GDyeim%2Fordering_i.png?alt=medi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95600" cy="1428750"/>
                    </a:xfrm>
                    <a:prstGeom prst="rect">
                      <a:avLst/>
                    </a:prstGeom>
                    <a:noFill/>
                    <a:ln>
                      <a:noFill/>
                    </a:ln>
                  </pic:spPr>
                </pic:pic>
              </a:graphicData>
            </a:graphic>
          </wp:inline>
        </w:drawing>
      </w:r>
    </w:p>
    <w:p w14:paraId="32C137BB" w14:textId="78A27D19" w:rsidR="002F5595" w:rsidRDefault="002F5595" w:rsidP="002F5595">
      <w:pPr>
        <w:pStyle w:val="blockparagraph-544a408c"/>
        <w:jc w:val="center"/>
        <w:rPr>
          <w:sz w:val="22"/>
        </w:rPr>
      </w:pPr>
      <w:r>
        <w:rPr>
          <w:sz w:val="22"/>
        </w:rPr>
        <w:t>Заказ 1</w:t>
      </w:r>
    </w:p>
    <w:p w14:paraId="26D21022" w14:textId="1D6C2A58" w:rsidR="008C2D41" w:rsidRDefault="008C2D41" w:rsidP="008C2D41">
      <w:pPr>
        <w:pStyle w:val="blockparagraph-544a408c"/>
        <w:jc w:val="both"/>
      </w:pPr>
      <w:r>
        <w:t xml:space="preserve">Теперь мы будем использовать определения </w:t>
      </w:r>
      <w:r w:rsidRPr="008C2D41">
        <w:rPr>
          <w:b/>
        </w:rPr>
        <w:t>Face</w:t>
      </w:r>
      <w:r>
        <w:t xml:space="preserve"> для построения окончательных массивов, включая индексы. Следует учитывать, что порядок определения координат текстуры и векторных нормалей не соответствует порядку определения вершин. Если бы размер списков был одинаковым, и они были бы упорядочены, строки определения </w:t>
      </w:r>
      <w:r w:rsidRPr="008C2D41">
        <w:rPr>
          <w:b/>
          <w:lang w:val="en-US"/>
        </w:rPr>
        <w:t>Face</w:t>
      </w:r>
      <w:r w:rsidRPr="008C2D41">
        <w:t xml:space="preserve"> </w:t>
      </w:r>
      <w:r>
        <w:t>должны были бы просто включать число на вершину.</w:t>
      </w:r>
    </w:p>
    <w:p w14:paraId="0CA61B1A" w14:textId="59A12BBD" w:rsidR="002F5595" w:rsidRDefault="008C2D41" w:rsidP="008C2D41">
      <w:pPr>
        <w:pStyle w:val="blockparagraph-544a408c"/>
        <w:jc w:val="both"/>
      </w:pPr>
      <w:r>
        <w:t>Поэтому нам нужно упорядочить данные и настроить в соответствии с нашими потребностями. Первое, что мы должны сделать, это создать три массива (для вершин, координат текстуры и нормалей) и один список для индексов. Как мы уже говорили ранее, три массива будут иметь одинаковое количество элементов (равное количеству вершин). В массиве вершин будет копия списка</w:t>
      </w:r>
    </w:p>
    <w:p w14:paraId="1717CD3A" w14:textId="6B59A041" w:rsidR="008C2D41" w:rsidRDefault="008C2D41" w:rsidP="008C2D41">
      <w:pPr>
        <w:pStyle w:val="blockparagraph-544a408c"/>
        <w:jc w:val="center"/>
      </w:pPr>
      <w:r>
        <w:rPr>
          <w:noProof/>
        </w:rPr>
        <w:drawing>
          <wp:inline distT="0" distB="0" distL="0" distR="0" wp14:anchorId="778E6545" wp14:editId="4CF22602">
            <wp:extent cx="3238500" cy="2124075"/>
            <wp:effectExtent l="0" t="0" r="0" b="9525"/>
            <wp:docPr id="43" name="Рисунок 43" descr="https://gblobscdn.gitbook.com/assets%2F-LAK9UyzFQ1YYLFNUZNX%2F-LJy3B7vpo0Ffvz5a8SI%2F-LJy3C38PIMJm5n5GWKA%2Fordering_ii.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blobscdn.gitbook.com/assets%2F-LAK9UyzFQ1YYLFNUZNX%2F-LJy3B7vpo0Ffvz5a8SI%2F-LJy3C38PIMJm5n5GWKA%2Fordering_ii.png?alt=medi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38500" cy="2124075"/>
                    </a:xfrm>
                    <a:prstGeom prst="rect">
                      <a:avLst/>
                    </a:prstGeom>
                    <a:noFill/>
                    <a:ln>
                      <a:noFill/>
                    </a:ln>
                  </pic:spPr>
                </pic:pic>
              </a:graphicData>
            </a:graphic>
          </wp:inline>
        </w:drawing>
      </w:r>
    </w:p>
    <w:p w14:paraId="6865BF2B" w14:textId="25869C17" w:rsidR="008C2D41" w:rsidRDefault="008C2D41" w:rsidP="008C2D41">
      <w:pPr>
        <w:pStyle w:val="blockparagraph-544a408c"/>
        <w:jc w:val="center"/>
        <w:rPr>
          <w:sz w:val="22"/>
        </w:rPr>
      </w:pPr>
      <w:r>
        <w:rPr>
          <w:sz w:val="22"/>
        </w:rPr>
        <w:t>Заказ 2</w:t>
      </w:r>
    </w:p>
    <w:p w14:paraId="381EF174" w14:textId="52982FDE" w:rsidR="008C2D41" w:rsidRDefault="000027FA" w:rsidP="000027FA">
      <w:pPr>
        <w:pStyle w:val="blockparagraph-544a408c"/>
        <w:jc w:val="both"/>
      </w:pPr>
      <w:r w:rsidRPr="000027FA">
        <w:lastRenderedPageBreak/>
        <w:t>Теперь приступаем к обработке лиц. Первая индексная группа первого лица - 1/2/1. Мы используем первый индекс в группе индексов, определяющий геометрическую вершину, для построения списка индексов. Назов</w:t>
      </w:r>
      <w:r>
        <w:t>ё</w:t>
      </w:r>
      <w:r w:rsidRPr="000027FA">
        <w:t xml:space="preserve">м это </w:t>
      </w:r>
      <w:r w:rsidRPr="000027FA">
        <w:rPr>
          <w:b/>
        </w:rPr>
        <w:t>posIndex</w:t>
      </w:r>
      <w:r w:rsidRPr="000027FA">
        <w:t xml:space="preserve">. Наше лицо указывает, что мы должны добавить индекс элемента, который занимает первую позицию, в наш список индексов. Итак, мы помещаем значение </w:t>
      </w:r>
      <w:r w:rsidRPr="000027FA">
        <w:rPr>
          <w:b/>
        </w:rPr>
        <w:t>posIndex</w:t>
      </w:r>
      <w:r w:rsidRPr="000027FA">
        <w:t xml:space="preserve"> минус один в список индексов (мы должны вычесть 1, поскольку массивы начинаются с 0, но формат файла OBJ предполагает, что они начинаются с</w:t>
      </w:r>
      <w:r>
        <w:t xml:space="preserve"> 1).</w:t>
      </w:r>
    </w:p>
    <w:p w14:paraId="60DE7E17" w14:textId="7788A56C" w:rsidR="000027FA" w:rsidRDefault="000027FA" w:rsidP="000027FA">
      <w:pPr>
        <w:pStyle w:val="blockparagraph-544a408c"/>
        <w:jc w:val="center"/>
      </w:pPr>
      <w:r>
        <w:rPr>
          <w:noProof/>
        </w:rPr>
        <w:drawing>
          <wp:inline distT="0" distB="0" distL="0" distR="0" wp14:anchorId="401DDDCF" wp14:editId="51AFD26F">
            <wp:extent cx="3152775" cy="2076450"/>
            <wp:effectExtent l="0" t="0" r="9525" b="0"/>
            <wp:docPr id="44" name="Рисунок 44" descr="https://gblobscdn.gitbook.com/assets%2F-LAK9UyzFQ1YYLFNUZNX%2F-LJy3B7vpo0Ffvz5a8SI%2F-LJy3C3AZR9bE0F4dGeG%2Fordering_iii.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blobscdn.gitbook.com/assets%2F-LAK9UyzFQ1YYLFNUZNX%2F-LJy3B7vpo0Ffvz5a8SI%2F-LJy3C3AZR9bE0F4dGeG%2Fordering_iii.png?alt=medi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52775" cy="2076450"/>
                    </a:xfrm>
                    <a:prstGeom prst="rect">
                      <a:avLst/>
                    </a:prstGeom>
                    <a:noFill/>
                    <a:ln>
                      <a:noFill/>
                    </a:ln>
                  </pic:spPr>
                </pic:pic>
              </a:graphicData>
            </a:graphic>
          </wp:inline>
        </w:drawing>
      </w:r>
    </w:p>
    <w:p w14:paraId="503F1A24" w14:textId="325B7DE5" w:rsidR="000027FA" w:rsidRDefault="000027FA" w:rsidP="000027FA">
      <w:pPr>
        <w:pStyle w:val="blockparagraph-544a408c"/>
        <w:jc w:val="center"/>
        <w:rPr>
          <w:sz w:val="22"/>
        </w:rPr>
      </w:pPr>
      <w:r>
        <w:rPr>
          <w:sz w:val="22"/>
        </w:rPr>
        <w:t>Заказ 3</w:t>
      </w:r>
    </w:p>
    <w:p w14:paraId="7AF98C9C" w14:textId="285050E1" w:rsidR="000027FA" w:rsidRDefault="000027FA" w:rsidP="000027FA">
      <w:pPr>
        <w:pStyle w:val="blockparagraph-544a408c"/>
        <w:jc w:val="both"/>
      </w:pPr>
      <w:r w:rsidRPr="000027FA">
        <w:t xml:space="preserve">Затем мы используем остальные индексы индексной группы для настройки </w:t>
      </w:r>
      <w:r w:rsidRPr="000027FA">
        <w:rPr>
          <w:b/>
        </w:rPr>
        <w:t>texturesArray</w:t>
      </w:r>
      <w:r w:rsidRPr="000027FA">
        <w:t xml:space="preserve"> и </w:t>
      </w:r>
      <w:r w:rsidRPr="000027FA">
        <w:rPr>
          <w:b/>
        </w:rPr>
        <w:t>normalsArray</w:t>
      </w:r>
      <w:r w:rsidRPr="000027FA">
        <w:t xml:space="preserve">. Второй индекс в группе индексов равен 2, поэтому мы должны поместить вторую координату текстуры в ту же позицию, что и та, которая занимает вершину, обозначенную </w:t>
      </w:r>
      <w:r w:rsidRPr="000027FA">
        <w:rPr>
          <w:b/>
        </w:rPr>
        <w:t>posInd</w:t>
      </w:r>
      <w:r w:rsidRPr="000027FA">
        <w:t>.</w:t>
      </w:r>
    </w:p>
    <w:p w14:paraId="2C3B851B" w14:textId="6933D49B" w:rsidR="000027FA" w:rsidRDefault="000027FA" w:rsidP="000027FA">
      <w:pPr>
        <w:pStyle w:val="blockparagraph-544a408c"/>
        <w:jc w:val="center"/>
      </w:pPr>
      <w:r>
        <w:rPr>
          <w:noProof/>
        </w:rPr>
        <w:drawing>
          <wp:inline distT="0" distB="0" distL="0" distR="0" wp14:anchorId="5966B6E1" wp14:editId="6688D0C2">
            <wp:extent cx="3086100" cy="2076450"/>
            <wp:effectExtent l="0" t="0" r="0" b="0"/>
            <wp:docPr id="45" name="Рисунок 45" descr="https://gblobscdn.gitbook.com/assets%2F-LAK9UyzFQ1YYLFNUZNX%2F-LJy3B7vpo0Ffvz5a8SI%2F-LJy3C3CTygGmPGyNxwW%2Fordering_iv.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blobscdn.gitbook.com/assets%2F-LAK9UyzFQ1YYLFNUZNX%2F-LJy3B7vpo0Ffvz5a8SI%2F-LJy3C3CTygGmPGyNxwW%2Fordering_iv.png?alt=medi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86100" cy="2076450"/>
                    </a:xfrm>
                    <a:prstGeom prst="rect">
                      <a:avLst/>
                    </a:prstGeom>
                    <a:noFill/>
                    <a:ln>
                      <a:noFill/>
                    </a:ln>
                  </pic:spPr>
                </pic:pic>
              </a:graphicData>
            </a:graphic>
          </wp:inline>
        </w:drawing>
      </w:r>
    </w:p>
    <w:p w14:paraId="04703FDD" w14:textId="77BEB924" w:rsidR="000027FA" w:rsidRDefault="000027FA" w:rsidP="000027FA">
      <w:pPr>
        <w:pStyle w:val="blockparagraph-544a408c"/>
        <w:jc w:val="center"/>
        <w:rPr>
          <w:sz w:val="22"/>
        </w:rPr>
      </w:pPr>
      <w:r>
        <w:rPr>
          <w:sz w:val="22"/>
        </w:rPr>
        <w:t>Заказ 4</w:t>
      </w:r>
    </w:p>
    <w:p w14:paraId="6AD18C0B" w14:textId="76C003D3" w:rsidR="000027FA" w:rsidRDefault="000027FA" w:rsidP="000027FA">
      <w:pPr>
        <w:pStyle w:val="blockparagraph-544a408c"/>
        <w:jc w:val="both"/>
      </w:pPr>
      <w:r w:rsidRPr="000027FA">
        <w:t xml:space="preserve">Затем мы выбираем третий индекс, равный 1, поэтому мы должны поместить первую векторную нормальную координату в то же положение, что и та, которая занимает вершину, обозначенную </w:t>
      </w:r>
      <w:r w:rsidRPr="000027FA">
        <w:rPr>
          <w:b/>
        </w:rPr>
        <w:t>posIndex</w:t>
      </w:r>
      <w:r w:rsidRPr="000027FA">
        <w:t xml:space="preserve"> (V1).</w:t>
      </w:r>
    </w:p>
    <w:p w14:paraId="3F5F9F3A" w14:textId="68B8F99E" w:rsidR="000027FA" w:rsidRDefault="000027FA" w:rsidP="000027FA">
      <w:pPr>
        <w:pStyle w:val="blockparagraph-544a408c"/>
        <w:jc w:val="center"/>
      </w:pPr>
      <w:r>
        <w:rPr>
          <w:noProof/>
        </w:rPr>
        <w:lastRenderedPageBreak/>
        <w:drawing>
          <wp:inline distT="0" distB="0" distL="0" distR="0" wp14:anchorId="56488122" wp14:editId="42D6A3C9">
            <wp:extent cx="3009900" cy="2066925"/>
            <wp:effectExtent l="0" t="0" r="0" b="9525"/>
            <wp:docPr id="47" name="Рисунок 47" descr="https://gblobscdn.gitbook.com/assets%2F-LAK9UyzFQ1YYLFNUZNX%2F-LJy3B7vpo0Ffvz5a8SI%2F-LJy3C3EHAMm7PiDLxG0%2Fordering_v.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blobscdn.gitbook.com/assets%2F-LAK9UyzFQ1YYLFNUZNX%2F-LJy3B7vpo0Ffvz5a8SI%2F-LJy3C3EHAMm7PiDLxG0%2Fordering_v.png?alt=medi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09900" cy="2066925"/>
                    </a:xfrm>
                    <a:prstGeom prst="rect">
                      <a:avLst/>
                    </a:prstGeom>
                    <a:noFill/>
                    <a:ln>
                      <a:noFill/>
                    </a:ln>
                  </pic:spPr>
                </pic:pic>
              </a:graphicData>
            </a:graphic>
          </wp:inline>
        </w:drawing>
      </w:r>
    </w:p>
    <w:p w14:paraId="1B4D1019" w14:textId="4CA4D1CD" w:rsidR="000027FA" w:rsidRDefault="000027FA" w:rsidP="000027FA">
      <w:pPr>
        <w:pStyle w:val="blockparagraph-544a408c"/>
        <w:jc w:val="center"/>
        <w:rPr>
          <w:sz w:val="22"/>
        </w:rPr>
      </w:pPr>
      <w:r>
        <w:rPr>
          <w:sz w:val="22"/>
        </w:rPr>
        <w:t>Заказ 5</w:t>
      </w:r>
    </w:p>
    <w:p w14:paraId="6A1194BD" w14:textId="54ED2550" w:rsidR="000027FA" w:rsidRDefault="000027FA" w:rsidP="000027FA">
      <w:pPr>
        <w:pStyle w:val="blockparagraph-544a408c"/>
        <w:jc w:val="both"/>
      </w:pPr>
      <w:r>
        <w:t>После обработки первого лица массивы и списки будут такими.</w:t>
      </w:r>
    </w:p>
    <w:p w14:paraId="28BD42CF" w14:textId="52EF20CE" w:rsidR="000027FA" w:rsidRDefault="000027FA" w:rsidP="000027FA">
      <w:pPr>
        <w:pStyle w:val="blockparagraph-544a408c"/>
        <w:jc w:val="center"/>
      </w:pPr>
      <w:r>
        <w:rPr>
          <w:noProof/>
        </w:rPr>
        <w:drawing>
          <wp:inline distT="0" distB="0" distL="0" distR="0" wp14:anchorId="1068F4BA" wp14:editId="56D3721D">
            <wp:extent cx="3248025" cy="1990725"/>
            <wp:effectExtent l="0" t="0" r="9525" b="9525"/>
            <wp:docPr id="48" name="Рисунок 48" descr="https://gblobscdn.gitbook.com/assets%2F-LAK9UyzFQ1YYLFNUZNX%2F-LJy3B7vpo0Ffvz5a8SI%2F-LJy3C3G5mgZ0EoKZX5r%2Fordering_vi.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blobscdn.gitbook.com/assets%2F-LAK9UyzFQ1YYLFNUZNX%2F-LJy3B7vpo0Ffvz5a8SI%2F-LJy3C3G5mgZ0EoKZX5r%2Fordering_vi.png?alt=medi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48025" cy="1990725"/>
                    </a:xfrm>
                    <a:prstGeom prst="rect">
                      <a:avLst/>
                    </a:prstGeom>
                    <a:noFill/>
                    <a:ln>
                      <a:noFill/>
                    </a:ln>
                  </pic:spPr>
                </pic:pic>
              </a:graphicData>
            </a:graphic>
          </wp:inline>
        </w:drawing>
      </w:r>
    </w:p>
    <w:p w14:paraId="3ACA6078" w14:textId="44B294A5" w:rsidR="000027FA" w:rsidRDefault="000027FA" w:rsidP="000027FA">
      <w:pPr>
        <w:pStyle w:val="blockparagraph-544a408c"/>
        <w:jc w:val="center"/>
        <w:rPr>
          <w:sz w:val="22"/>
        </w:rPr>
      </w:pPr>
      <w:r>
        <w:rPr>
          <w:sz w:val="22"/>
        </w:rPr>
        <w:t>Заказ 6</w:t>
      </w:r>
    </w:p>
    <w:p w14:paraId="5BC422D4" w14:textId="77777777" w:rsidR="000027FA" w:rsidRPr="000027FA" w:rsidRDefault="000027FA" w:rsidP="000027FA">
      <w:pPr>
        <w:shd w:val="clear" w:color="auto" w:fill="FFFFFF"/>
        <w:spacing w:after="360" w:line="240" w:lineRule="auto"/>
        <w:rPr>
          <w:rFonts w:ascii="Times New Roman" w:eastAsia="Times New Roman" w:hAnsi="Times New Roman" w:cs="Times New Roman"/>
          <w:sz w:val="24"/>
          <w:szCs w:val="24"/>
          <w:lang w:eastAsia="ru-RU"/>
        </w:rPr>
      </w:pPr>
      <w:r w:rsidRPr="000027FA">
        <w:rPr>
          <w:rFonts w:ascii="Times New Roman" w:eastAsia="Times New Roman" w:hAnsi="Times New Roman" w:cs="Times New Roman"/>
          <w:sz w:val="24"/>
          <w:szCs w:val="24"/>
          <w:lang w:eastAsia="ru-RU"/>
        </w:rPr>
        <w:t>После обработки второй грани массивы и списки будут такими.</w:t>
      </w:r>
    </w:p>
    <w:p w14:paraId="11FD5F47" w14:textId="11CAC3CC" w:rsidR="000027FA" w:rsidRDefault="00127B17" w:rsidP="00127B17">
      <w:pPr>
        <w:pStyle w:val="blockparagraph-544a408c"/>
        <w:jc w:val="center"/>
      </w:pPr>
      <w:r>
        <w:rPr>
          <w:noProof/>
        </w:rPr>
        <w:drawing>
          <wp:inline distT="0" distB="0" distL="0" distR="0" wp14:anchorId="64061940" wp14:editId="3B5D20B2">
            <wp:extent cx="4133850" cy="2047875"/>
            <wp:effectExtent l="0" t="0" r="0" b="9525"/>
            <wp:docPr id="49" name="Рисунок 49" descr="https://gblobscdn.gitbook.com/assets%2F-LAK9UyzFQ1YYLFNUZNX%2F-LJy3B7vpo0Ffvz5a8SI%2F-LJy3C3Zrp4Dt2aFNaD0%2Fordering_vii.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blobscdn.gitbook.com/assets%2F-LAK9UyzFQ1YYLFNUZNX%2F-LJy3B7vpo0Ffvz5a8SI%2F-LJy3C3Zrp4Dt2aFNaD0%2Fordering_vii.png?alt=medi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33850" cy="2047875"/>
                    </a:xfrm>
                    <a:prstGeom prst="rect">
                      <a:avLst/>
                    </a:prstGeom>
                    <a:noFill/>
                    <a:ln>
                      <a:noFill/>
                    </a:ln>
                  </pic:spPr>
                </pic:pic>
              </a:graphicData>
            </a:graphic>
          </wp:inline>
        </w:drawing>
      </w:r>
    </w:p>
    <w:p w14:paraId="2AC63610" w14:textId="63DB3C1D" w:rsidR="00127B17" w:rsidRDefault="00127B17" w:rsidP="00127B17">
      <w:pPr>
        <w:pStyle w:val="blockparagraph-544a408c"/>
        <w:jc w:val="center"/>
        <w:rPr>
          <w:sz w:val="22"/>
        </w:rPr>
      </w:pPr>
      <w:r>
        <w:rPr>
          <w:sz w:val="22"/>
        </w:rPr>
        <w:t>Заказ 7</w:t>
      </w:r>
    </w:p>
    <w:p w14:paraId="6C9E1334" w14:textId="79353BB2" w:rsidR="00127B17" w:rsidRDefault="00127B17" w:rsidP="00127B17">
      <w:pPr>
        <w:pStyle w:val="blockparagraph-544a408c"/>
        <w:jc w:val="both"/>
      </w:pPr>
      <w:r>
        <w:t xml:space="preserve">Вторая грань определяет вершины, которые уже были назначены, но они содержат те же значения, поэтому нет проблем с повторной обработкой этого. Я надеюсь, что процесс был достаточно прояснен, это может быть довольно сложно, пока вы его не получите. Ниже показаны методы изменения порядка данных. Имейте в виду, что у нас есть массивы с </w:t>
      </w:r>
      <w:r>
        <w:lastRenderedPageBreak/>
        <w:t>плавающей запятой, поэтому мы должны преобразовать эти массивы вершин, текстур и нормалей в массивы с плавающей запятой. Таким образом, длина этих массивов будет равна длине списка вершин, умноженной на число три в случае вершин и нормалей или умноженной на два в случае координат текстуры.</w:t>
      </w:r>
    </w:p>
    <w:p w14:paraId="75F3AF42" w14:textId="77777777" w:rsidR="00127B17" w:rsidRPr="00127B17" w:rsidRDefault="00127B17" w:rsidP="00127B17">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127B17">
        <w:rPr>
          <w:rFonts w:ascii="Courier New" w:eastAsia="Times New Roman" w:hAnsi="Courier New" w:cs="Courier New"/>
          <w:i/>
          <w:iCs/>
          <w:color w:val="F78C6C"/>
          <w:sz w:val="20"/>
          <w:szCs w:val="20"/>
          <w:lang w:val="en-US" w:eastAsia="ru-RU"/>
        </w:rPr>
        <w:t xml:space="preserve">private </w:t>
      </w:r>
      <w:r w:rsidRPr="00127B17">
        <w:rPr>
          <w:rFonts w:ascii="Courier New" w:eastAsia="Times New Roman" w:hAnsi="Courier New" w:cs="Courier New"/>
          <w:i/>
          <w:iCs/>
          <w:color w:val="C792EA"/>
          <w:sz w:val="20"/>
          <w:szCs w:val="20"/>
          <w:lang w:val="en-US" w:eastAsia="ru-RU"/>
        </w:rPr>
        <w:t xml:space="preserve">static </w:t>
      </w:r>
      <w:r w:rsidRPr="00127B17">
        <w:rPr>
          <w:rFonts w:ascii="Courier New" w:eastAsia="Times New Roman" w:hAnsi="Courier New" w:cs="Courier New"/>
          <w:color w:val="C3CEE3"/>
          <w:sz w:val="20"/>
          <w:szCs w:val="20"/>
          <w:lang w:val="en-US" w:eastAsia="ru-RU"/>
        </w:rPr>
        <w:t xml:space="preserve">Mesh </w:t>
      </w:r>
      <w:r w:rsidRPr="00127B17">
        <w:rPr>
          <w:rFonts w:ascii="Courier New" w:eastAsia="Times New Roman" w:hAnsi="Courier New" w:cs="Courier New"/>
          <w:color w:val="82AAFF"/>
          <w:sz w:val="20"/>
          <w:szCs w:val="20"/>
          <w:lang w:val="en-US" w:eastAsia="ru-RU"/>
        </w:rPr>
        <w:t>reorderLists</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List</w:t>
      </w:r>
      <w:r w:rsidRPr="00127B17">
        <w:rPr>
          <w:rFonts w:ascii="Courier New" w:eastAsia="Times New Roman" w:hAnsi="Courier New" w:cs="Courier New"/>
          <w:color w:val="89DDFF"/>
          <w:sz w:val="20"/>
          <w:szCs w:val="20"/>
          <w:lang w:val="en-US" w:eastAsia="ru-RU"/>
        </w:rPr>
        <w:t>&lt;</w:t>
      </w:r>
      <w:r w:rsidRPr="00127B17">
        <w:rPr>
          <w:rFonts w:ascii="Courier New" w:eastAsia="Times New Roman" w:hAnsi="Courier New" w:cs="Courier New"/>
          <w:color w:val="C3CEE3"/>
          <w:sz w:val="20"/>
          <w:szCs w:val="20"/>
          <w:lang w:val="en-US" w:eastAsia="ru-RU"/>
        </w:rPr>
        <w:t>Vector3f</w:t>
      </w:r>
      <w:r w:rsidRPr="00127B17">
        <w:rPr>
          <w:rFonts w:ascii="Courier New" w:eastAsia="Times New Roman" w:hAnsi="Courier New" w:cs="Courier New"/>
          <w:color w:val="89DDFF"/>
          <w:sz w:val="20"/>
          <w:szCs w:val="20"/>
          <w:lang w:val="en-US" w:eastAsia="ru-RU"/>
        </w:rPr>
        <w:t xml:space="preserve">&gt; </w:t>
      </w:r>
      <w:r w:rsidRPr="00127B17">
        <w:rPr>
          <w:rFonts w:ascii="Courier New" w:eastAsia="Times New Roman" w:hAnsi="Courier New" w:cs="Courier New"/>
          <w:color w:val="C3CEE3"/>
          <w:sz w:val="20"/>
          <w:szCs w:val="20"/>
          <w:lang w:val="en-US" w:eastAsia="ru-RU"/>
        </w:rPr>
        <w:t>posList</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C3CEE3"/>
          <w:sz w:val="20"/>
          <w:szCs w:val="20"/>
          <w:lang w:val="en-US" w:eastAsia="ru-RU"/>
        </w:rPr>
        <w:t>List</w:t>
      </w:r>
      <w:r w:rsidRPr="00127B17">
        <w:rPr>
          <w:rFonts w:ascii="Courier New" w:eastAsia="Times New Roman" w:hAnsi="Courier New" w:cs="Courier New"/>
          <w:color w:val="89DDFF"/>
          <w:sz w:val="20"/>
          <w:szCs w:val="20"/>
          <w:lang w:val="en-US" w:eastAsia="ru-RU"/>
        </w:rPr>
        <w:t>&lt;</w:t>
      </w:r>
      <w:r w:rsidRPr="00127B17">
        <w:rPr>
          <w:rFonts w:ascii="Courier New" w:eastAsia="Times New Roman" w:hAnsi="Courier New" w:cs="Courier New"/>
          <w:color w:val="C3CEE3"/>
          <w:sz w:val="20"/>
          <w:szCs w:val="20"/>
          <w:lang w:val="en-US" w:eastAsia="ru-RU"/>
        </w:rPr>
        <w:t>Vector2f</w:t>
      </w:r>
      <w:r w:rsidRPr="00127B17">
        <w:rPr>
          <w:rFonts w:ascii="Courier New" w:eastAsia="Times New Roman" w:hAnsi="Courier New" w:cs="Courier New"/>
          <w:color w:val="89DDFF"/>
          <w:sz w:val="20"/>
          <w:szCs w:val="20"/>
          <w:lang w:val="en-US" w:eastAsia="ru-RU"/>
        </w:rPr>
        <w:t xml:space="preserve">&gt; </w:t>
      </w:r>
      <w:r w:rsidRPr="00127B17">
        <w:rPr>
          <w:rFonts w:ascii="Courier New" w:eastAsia="Times New Roman" w:hAnsi="Courier New" w:cs="Courier New"/>
          <w:color w:val="C3CEE3"/>
          <w:sz w:val="20"/>
          <w:szCs w:val="20"/>
          <w:lang w:val="en-US" w:eastAsia="ru-RU"/>
        </w:rPr>
        <w:t>textCoordList</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color w:val="C3CEE3"/>
          <w:sz w:val="20"/>
          <w:szCs w:val="20"/>
          <w:lang w:val="en-US" w:eastAsia="ru-RU"/>
        </w:rPr>
        <w:t>List</w:t>
      </w:r>
      <w:r w:rsidRPr="00127B17">
        <w:rPr>
          <w:rFonts w:ascii="Courier New" w:eastAsia="Times New Roman" w:hAnsi="Courier New" w:cs="Courier New"/>
          <w:color w:val="89DDFF"/>
          <w:sz w:val="20"/>
          <w:szCs w:val="20"/>
          <w:lang w:val="en-US" w:eastAsia="ru-RU"/>
        </w:rPr>
        <w:t>&lt;</w:t>
      </w:r>
      <w:r w:rsidRPr="00127B17">
        <w:rPr>
          <w:rFonts w:ascii="Courier New" w:eastAsia="Times New Roman" w:hAnsi="Courier New" w:cs="Courier New"/>
          <w:color w:val="C3CEE3"/>
          <w:sz w:val="20"/>
          <w:szCs w:val="20"/>
          <w:lang w:val="en-US" w:eastAsia="ru-RU"/>
        </w:rPr>
        <w:t>Vector3f</w:t>
      </w:r>
      <w:r w:rsidRPr="00127B17">
        <w:rPr>
          <w:rFonts w:ascii="Courier New" w:eastAsia="Times New Roman" w:hAnsi="Courier New" w:cs="Courier New"/>
          <w:color w:val="89DDFF"/>
          <w:sz w:val="20"/>
          <w:szCs w:val="20"/>
          <w:lang w:val="en-US" w:eastAsia="ru-RU"/>
        </w:rPr>
        <w:t xml:space="preserve">&gt; </w:t>
      </w:r>
      <w:r w:rsidRPr="00127B17">
        <w:rPr>
          <w:rFonts w:ascii="Courier New" w:eastAsia="Times New Roman" w:hAnsi="Courier New" w:cs="Courier New"/>
          <w:color w:val="C3CEE3"/>
          <w:sz w:val="20"/>
          <w:szCs w:val="20"/>
          <w:lang w:val="en-US" w:eastAsia="ru-RU"/>
        </w:rPr>
        <w:t>normList</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C3CEE3"/>
          <w:sz w:val="20"/>
          <w:szCs w:val="20"/>
          <w:lang w:val="en-US" w:eastAsia="ru-RU"/>
        </w:rPr>
        <w:t>List</w:t>
      </w:r>
      <w:r w:rsidRPr="00127B17">
        <w:rPr>
          <w:rFonts w:ascii="Courier New" w:eastAsia="Times New Roman" w:hAnsi="Courier New" w:cs="Courier New"/>
          <w:color w:val="89DDFF"/>
          <w:sz w:val="20"/>
          <w:szCs w:val="20"/>
          <w:lang w:val="en-US" w:eastAsia="ru-RU"/>
        </w:rPr>
        <w:t>&lt;</w:t>
      </w:r>
      <w:r w:rsidRPr="00127B17">
        <w:rPr>
          <w:rFonts w:ascii="Courier New" w:eastAsia="Times New Roman" w:hAnsi="Courier New" w:cs="Courier New"/>
          <w:color w:val="C3CEE3"/>
          <w:sz w:val="20"/>
          <w:szCs w:val="20"/>
          <w:lang w:val="en-US" w:eastAsia="ru-RU"/>
        </w:rPr>
        <w:t>Face</w:t>
      </w:r>
      <w:r w:rsidRPr="00127B17">
        <w:rPr>
          <w:rFonts w:ascii="Courier New" w:eastAsia="Times New Roman" w:hAnsi="Courier New" w:cs="Courier New"/>
          <w:color w:val="89DDFF"/>
          <w:sz w:val="20"/>
          <w:szCs w:val="20"/>
          <w:lang w:val="en-US" w:eastAsia="ru-RU"/>
        </w:rPr>
        <w:t xml:space="preserve">&gt; </w:t>
      </w:r>
      <w:r w:rsidRPr="00127B17">
        <w:rPr>
          <w:rFonts w:ascii="Courier New" w:eastAsia="Times New Roman" w:hAnsi="Courier New" w:cs="Courier New"/>
          <w:color w:val="C3CEE3"/>
          <w:sz w:val="20"/>
          <w:szCs w:val="20"/>
          <w:lang w:val="en-US" w:eastAsia="ru-RU"/>
        </w:rPr>
        <w:t>facesList</w:t>
      </w:r>
      <w:r w:rsidRPr="00127B17">
        <w:rPr>
          <w:rFonts w:ascii="Courier New" w:eastAsia="Times New Roman" w:hAnsi="Courier New" w:cs="Courier New"/>
          <w:color w:val="89DDFF"/>
          <w:sz w:val="20"/>
          <w:szCs w:val="20"/>
          <w:lang w:val="en-US" w:eastAsia="ru-RU"/>
        </w:rPr>
        <w:t>) {</w:t>
      </w:r>
      <w:r w:rsidRPr="00127B17">
        <w:rPr>
          <w:rFonts w:ascii="Courier New" w:eastAsia="Times New Roman" w:hAnsi="Courier New" w:cs="Courier New"/>
          <w:color w:val="89DDFF"/>
          <w:sz w:val="20"/>
          <w:szCs w:val="20"/>
          <w:lang w:val="en-US" w:eastAsia="ru-RU"/>
        </w:rPr>
        <w:br/>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color w:val="C3CEE3"/>
          <w:sz w:val="20"/>
          <w:szCs w:val="20"/>
          <w:lang w:val="en-US" w:eastAsia="ru-RU"/>
        </w:rPr>
        <w:t>List</w:t>
      </w:r>
      <w:r w:rsidRPr="00127B17">
        <w:rPr>
          <w:rFonts w:ascii="Courier New" w:eastAsia="Times New Roman" w:hAnsi="Courier New" w:cs="Courier New"/>
          <w:color w:val="89DDFF"/>
          <w:sz w:val="20"/>
          <w:szCs w:val="20"/>
          <w:lang w:val="en-US" w:eastAsia="ru-RU"/>
        </w:rPr>
        <w:t>&lt;</w:t>
      </w:r>
      <w:r w:rsidRPr="00127B17">
        <w:rPr>
          <w:rFonts w:ascii="Courier New" w:eastAsia="Times New Roman" w:hAnsi="Courier New" w:cs="Courier New"/>
          <w:color w:val="FFCB6B"/>
          <w:sz w:val="20"/>
          <w:szCs w:val="20"/>
          <w:lang w:val="en-US" w:eastAsia="ru-RU"/>
        </w:rPr>
        <w:t>Integer</w:t>
      </w:r>
      <w:r w:rsidRPr="00127B17">
        <w:rPr>
          <w:rFonts w:ascii="Courier New" w:eastAsia="Times New Roman" w:hAnsi="Courier New" w:cs="Courier New"/>
          <w:color w:val="89DDFF"/>
          <w:sz w:val="20"/>
          <w:szCs w:val="20"/>
          <w:lang w:val="en-US" w:eastAsia="ru-RU"/>
        </w:rPr>
        <w:t xml:space="preserve">&gt; </w:t>
      </w:r>
      <w:r w:rsidRPr="00127B17">
        <w:rPr>
          <w:rFonts w:ascii="Courier New" w:eastAsia="Times New Roman" w:hAnsi="Courier New" w:cs="Courier New"/>
          <w:color w:val="EEFFE3"/>
          <w:sz w:val="20"/>
          <w:szCs w:val="20"/>
          <w:lang w:val="en-US" w:eastAsia="ru-RU"/>
        </w:rPr>
        <w:t xml:space="preserve">indices </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i/>
          <w:iCs/>
          <w:color w:val="C792EA"/>
          <w:sz w:val="20"/>
          <w:szCs w:val="20"/>
          <w:lang w:val="en-US" w:eastAsia="ru-RU"/>
        </w:rPr>
        <w:t xml:space="preserve">new </w:t>
      </w:r>
      <w:r w:rsidRPr="00127B17">
        <w:rPr>
          <w:rFonts w:ascii="Courier New" w:eastAsia="Times New Roman" w:hAnsi="Courier New" w:cs="Courier New"/>
          <w:color w:val="C3CEE3"/>
          <w:sz w:val="20"/>
          <w:szCs w:val="20"/>
          <w:lang w:val="en-US" w:eastAsia="ru-RU"/>
        </w:rPr>
        <w:t>ArrayList</w:t>
      </w:r>
      <w:r w:rsidRPr="00127B17">
        <w:rPr>
          <w:rFonts w:ascii="Courier New" w:eastAsia="Times New Roman" w:hAnsi="Courier New" w:cs="Courier New"/>
          <w:color w:val="89DDFF"/>
          <w:sz w:val="20"/>
          <w:szCs w:val="20"/>
          <w:lang w:val="en-US" w:eastAsia="ru-RU"/>
        </w:rPr>
        <w:t>&lt;&gt;();</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i/>
          <w:iCs/>
          <w:color w:val="717CB4"/>
          <w:sz w:val="20"/>
          <w:szCs w:val="20"/>
          <w:lang w:val="en-US" w:eastAsia="ru-RU"/>
        </w:rPr>
        <w:t>// Create position array in the order it has been declared</w:t>
      </w:r>
      <w:r w:rsidRPr="00127B17">
        <w:rPr>
          <w:rFonts w:ascii="Courier New" w:eastAsia="Times New Roman" w:hAnsi="Courier New" w:cs="Courier New"/>
          <w:i/>
          <w:iCs/>
          <w:color w:val="717CB4"/>
          <w:sz w:val="20"/>
          <w:szCs w:val="20"/>
          <w:lang w:val="en-US" w:eastAsia="ru-RU"/>
        </w:rPr>
        <w:br/>
        <w:t xml:space="preserve">    </w:t>
      </w:r>
      <w:r w:rsidRPr="00127B17">
        <w:rPr>
          <w:rFonts w:ascii="Courier New" w:eastAsia="Times New Roman" w:hAnsi="Courier New" w:cs="Courier New"/>
          <w:i/>
          <w:iCs/>
          <w:color w:val="C792EA"/>
          <w:sz w:val="20"/>
          <w:szCs w:val="20"/>
          <w:lang w:val="en-US" w:eastAsia="ru-RU"/>
        </w:rPr>
        <w:t>float</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EEFFE3"/>
          <w:sz w:val="20"/>
          <w:szCs w:val="20"/>
          <w:lang w:val="en-US" w:eastAsia="ru-RU"/>
        </w:rPr>
        <w:t xml:space="preserve">posArr </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i/>
          <w:iCs/>
          <w:color w:val="C792EA"/>
          <w:sz w:val="20"/>
          <w:szCs w:val="20"/>
          <w:lang w:val="en-US" w:eastAsia="ru-RU"/>
        </w:rPr>
        <w:t>new float</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F78C6C"/>
          <w:sz w:val="20"/>
          <w:szCs w:val="20"/>
          <w:lang w:val="en-US" w:eastAsia="ru-RU"/>
        </w:rPr>
        <w:t>posList</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size</w:t>
      </w:r>
      <w:r w:rsidRPr="00127B17">
        <w:rPr>
          <w:rFonts w:ascii="Courier New" w:eastAsia="Times New Roman" w:hAnsi="Courier New" w:cs="Courier New"/>
          <w:color w:val="89DDFF"/>
          <w:sz w:val="20"/>
          <w:szCs w:val="20"/>
          <w:lang w:val="en-US" w:eastAsia="ru-RU"/>
        </w:rPr>
        <w:t xml:space="preserve">() * </w:t>
      </w:r>
      <w:r w:rsidRPr="00127B17">
        <w:rPr>
          <w:rFonts w:ascii="Courier New" w:eastAsia="Times New Roman" w:hAnsi="Courier New" w:cs="Courier New"/>
          <w:color w:val="F78C6C"/>
          <w:sz w:val="20"/>
          <w:szCs w:val="20"/>
          <w:lang w:val="en-US" w:eastAsia="ru-RU"/>
        </w:rPr>
        <w:t>3</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i/>
          <w:iCs/>
          <w:color w:val="C792EA"/>
          <w:sz w:val="20"/>
          <w:szCs w:val="20"/>
          <w:lang w:val="en-US" w:eastAsia="ru-RU"/>
        </w:rPr>
        <w:t xml:space="preserve">int </w:t>
      </w:r>
      <w:r w:rsidRPr="00127B17">
        <w:rPr>
          <w:rFonts w:ascii="Courier New" w:eastAsia="Times New Roman" w:hAnsi="Courier New" w:cs="Courier New"/>
          <w:color w:val="C3CEE3"/>
          <w:sz w:val="20"/>
          <w:szCs w:val="20"/>
          <w:lang w:val="en-US" w:eastAsia="ru-RU"/>
        </w:rPr>
        <w:t xml:space="preserve">i </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F78C6C"/>
          <w:sz w:val="20"/>
          <w:szCs w:val="20"/>
          <w:lang w:val="en-US" w:eastAsia="ru-RU"/>
        </w:rPr>
        <w:t>0</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i/>
          <w:iCs/>
          <w:color w:val="C792EA"/>
          <w:sz w:val="20"/>
          <w:szCs w:val="20"/>
          <w:lang w:val="en-US" w:eastAsia="ru-RU"/>
        </w:rPr>
        <w:t xml:space="preserve">for </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 xml:space="preserve">Vector3f pos </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C3CEE3"/>
          <w:sz w:val="20"/>
          <w:szCs w:val="20"/>
          <w:lang w:val="en-US" w:eastAsia="ru-RU"/>
        </w:rPr>
        <w:t>posList</w:t>
      </w:r>
      <w:r w:rsidRPr="00127B17">
        <w:rPr>
          <w:rFonts w:ascii="Courier New" w:eastAsia="Times New Roman" w:hAnsi="Courier New" w:cs="Courier New"/>
          <w:color w:val="89DDFF"/>
          <w:sz w:val="20"/>
          <w:szCs w:val="20"/>
          <w:lang w:val="en-US" w:eastAsia="ru-RU"/>
        </w:rPr>
        <w:t>) {</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color w:val="C3CEE3"/>
          <w:sz w:val="20"/>
          <w:szCs w:val="20"/>
          <w:lang w:val="en-US" w:eastAsia="ru-RU"/>
        </w:rPr>
        <w:t>posArr</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 xml:space="preserve">i </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F78C6C"/>
          <w:sz w:val="20"/>
          <w:szCs w:val="20"/>
          <w:lang w:val="en-US" w:eastAsia="ru-RU"/>
        </w:rPr>
        <w:t>3</w:t>
      </w:r>
      <w:r w:rsidRPr="00127B17">
        <w:rPr>
          <w:rFonts w:ascii="Courier New" w:eastAsia="Times New Roman" w:hAnsi="Courier New" w:cs="Courier New"/>
          <w:color w:val="89DDFF"/>
          <w:sz w:val="20"/>
          <w:szCs w:val="20"/>
          <w:lang w:val="en-US" w:eastAsia="ru-RU"/>
        </w:rPr>
        <w:t xml:space="preserve">] = </w:t>
      </w:r>
      <w:r w:rsidRPr="00127B17">
        <w:rPr>
          <w:rFonts w:ascii="Courier New" w:eastAsia="Times New Roman" w:hAnsi="Courier New" w:cs="Courier New"/>
          <w:color w:val="C3CEE3"/>
          <w:sz w:val="20"/>
          <w:szCs w:val="20"/>
          <w:lang w:val="en-US" w:eastAsia="ru-RU"/>
        </w:rPr>
        <w:t>pos</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x</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color w:val="C3CEE3"/>
          <w:sz w:val="20"/>
          <w:szCs w:val="20"/>
          <w:lang w:val="en-US" w:eastAsia="ru-RU"/>
        </w:rPr>
        <w:t>posArr</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 xml:space="preserve">i </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F78C6C"/>
          <w:sz w:val="20"/>
          <w:szCs w:val="20"/>
          <w:lang w:val="en-US" w:eastAsia="ru-RU"/>
        </w:rPr>
        <w:t xml:space="preserve">3 </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F78C6C"/>
          <w:sz w:val="20"/>
          <w:szCs w:val="20"/>
          <w:lang w:val="en-US" w:eastAsia="ru-RU"/>
        </w:rPr>
        <w:t>1</w:t>
      </w:r>
      <w:r w:rsidRPr="00127B17">
        <w:rPr>
          <w:rFonts w:ascii="Courier New" w:eastAsia="Times New Roman" w:hAnsi="Courier New" w:cs="Courier New"/>
          <w:color w:val="89DDFF"/>
          <w:sz w:val="20"/>
          <w:szCs w:val="20"/>
          <w:lang w:val="en-US" w:eastAsia="ru-RU"/>
        </w:rPr>
        <w:t xml:space="preserve">] = </w:t>
      </w:r>
      <w:r w:rsidRPr="00127B17">
        <w:rPr>
          <w:rFonts w:ascii="Courier New" w:eastAsia="Times New Roman" w:hAnsi="Courier New" w:cs="Courier New"/>
          <w:color w:val="C3CEE3"/>
          <w:sz w:val="20"/>
          <w:szCs w:val="20"/>
          <w:lang w:val="en-US" w:eastAsia="ru-RU"/>
        </w:rPr>
        <w:t>pos</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y</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color w:val="C3CEE3"/>
          <w:sz w:val="20"/>
          <w:szCs w:val="20"/>
          <w:lang w:val="en-US" w:eastAsia="ru-RU"/>
        </w:rPr>
        <w:t>posArr</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 xml:space="preserve">i </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F78C6C"/>
          <w:sz w:val="20"/>
          <w:szCs w:val="20"/>
          <w:lang w:val="en-US" w:eastAsia="ru-RU"/>
        </w:rPr>
        <w:t xml:space="preserve">3 </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F78C6C"/>
          <w:sz w:val="20"/>
          <w:szCs w:val="20"/>
          <w:lang w:val="en-US" w:eastAsia="ru-RU"/>
        </w:rPr>
        <w:t>2</w:t>
      </w:r>
      <w:r w:rsidRPr="00127B17">
        <w:rPr>
          <w:rFonts w:ascii="Courier New" w:eastAsia="Times New Roman" w:hAnsi="Courier New" w:cs="Courier New"/>
          <w:color w:val="89DDFF"/>
          <w:sz w:val="20"/>
          <w:szCs w:val="20"/>
          <w:lang w:val="en-US" w:eastAsia="ru-RU"/>
        </w:rPr>
        <w:t xml:space="preserve">] = </w:t>
      </w:r>
      <w:r w:rsidRPr="00127B17">
        <w:rPr>
          <w:rFonts w:ascii="Courier New" w:eastAsia="Times New Roman" w:hAnsi="Courier New" w:cs="Courier New"/>
          <w:color w:val="C3CEE3"/>
          <w:sz w:val="20"/>
          <w:szCs w:val="20"/>
          <w:lang w:val="en-US" w:eastAsia="ru-RU"/>
        </w:rPr>
        <w:t>pos</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z</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color w:val="C3CEE3"/>
          <w:sz w:val="20"/>
          <w:szCs w:val="20"/>
          <w:lang w:val="en-US" w:eastAsia="ru-RU"/>
        </w:rPr>
        <w:t>i</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i/>
          <w:iCs/>
          <w:color w:val="C792EA"/>
          <w:sz w:val="20"/>
          <w:szCs w:val="20"/>
          <w:lang w:val="en-US" w:eastAsia="ru-RU"/>
        </w:rPr>
        <w:t>float</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C3CEE3"/>
          <w:sz w:val="20"/>
          <w:szCs w:val="20"/>
          <w:lang w:val="en-US" w:eastAsia="ru-RU"/>
        </w:rPr>
        <w:t xml:space="preserve">textCoordArr </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i/>
          <w:iCs/>
          <w:color w:val="C792EA"/>
          <w:sz w:val="20"/>
          <w:szCs w:val="20"/>
          <w:lang w:val="en-US" w:eastAsia="ru-RU"/>
        </w:rPr>
        <w:t>new float</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posList</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size</w:t>
      </w:r>
      <w:r w:rsidRPr="00127B17">
        <w:rPr>
          <w:rFonts w:ascii="Courier New" w:eastAsia="Times New Roman" w:hAnsi="Courier New" w:cs="Courier New"/>
          <w:color w:val="89DDFF"/>
          <w:sz w:val="20"/>
          <w:szCs w:val="20"/>
          <w:lang w:val="en-US" w:eastAsia="ru-RU"/>
        </w:rPr>
        <w:t xml:space="preserve">() * </w:t>
      </w:r>
      <w:r w:rsidRPr="00127B17">
        <w:rPr>
          <w:rFonts w:ascii="Courier New" w:eastAsia="Times New Roman" w:hAnsi="Courier New" w:cs="Courier New"/>
          <w:color w:val="F78C6C"/>
          <w:sz w:val="20"/>
          <w:szCs w:val="20"/>
          <w:lang w:val="en-US" w:eastAsia="ru-RU"/>
        </w:rPr>
        <w:t>2</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i/>
          <w:iCs/>
          <w:color w:val="C792EA"/>
          <w:sz w:val="20"/>
          <w:szCs w:val="20"/>
          <w:lang w:val="en-US" w:eastAsia="ru-RU"/>
        </w:rPr>
        <w:t>float</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C3CEE3"/>
          <w:sz w:val="20"/>
          <w:szCs w:val="20"/>
          <w:lang w:val="en-US" w:eastAsia="ru-RU"/>
        </w:rPr>
        <w:t xml:space="preserve">normArr </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i/>
          <w:iCs/>
          <w:color w:val="C792EA"/>
          <w:sz w:val="20"/>
          <w:szCs w:val="20"/>
          <w:lang w:val="en-US" w:eastAsia="ru-RU"/>
        </w:rPr>
        <w:t>new float</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posList</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size</w:t>
      </w:r>
      <w:r w:rsidRPr="00127B17">
        <w:rPr>
          <w:rFonts w:ascii="Courier New" w:eastAsia="Times New Roman" w:hAnsi="Courier New" w:cs="Courier New"/>
          <w:color w:val="89DDFF"/>
          <w:sz w:val="20"/>
          <w:szCs w:val="20"/>
          <w:lang w:val="en-US" w:eastAsia="ru-RU"/>
        </w:rPr>
        <w:t xml:space="preserve">() * </w:t>
      </w:r>
      <w:r w:rsidRPr="00127B17">
        <w:rPr>
          <w:rFonts w:ascii="Courier New" w:eastAsia="Times New Roman" w:hAnsi="Courier New" w:cs="Courier New"/>
          <w:color w:val="F78C6C"/>
          <w:sz w:val="20"/>
          <w:szCs w:val="20"/>
          <w:lang w:val="en-US" w:eastAsia="ru-RU"/>
        </w:rPr>
        <w:t>3</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89DDFF"/>
          <w:sz w:val="20"/>
          <w:szCs w:val="20"/>
          <w:lang w:val="en-US" w:eastAsia="ru-RU"/>
        </w:rPr>
        <w:br/>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i/>
          <w:iCs/>
          <w:color w:val="C792EA"/>
          <w:sz w:val="20"/>
          <w:szCs w:val="20"/>
          <w:lang w:val="en-US" w:eastAsia="ru-RU"/>
        </w:rPr>
        <w:t xml:space="preserve">for </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 xml:space="preserve">Face face </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C3CEE3"/>
          <w:sz w:val="20"/>
          <w:szCs w:val="20"/>
          <w:lang w:val="en-US" w:eastAsia="ru-RU"/>
        </w:rPr>
        <w:t>facesList</w:t>
      </w:r>
      <w:r w:rsidRPr="00127B17">
        <w:rPr>
          <w:rFonts w:ascii="Courier New" w:eastAsia="Times New Roman" w:hAnsi="Courier New" w:cs="Courier New"/>
          <w:color w:val="89DDFF"/>
          <w:sz w:val="20"/>
          <w:szCs w:val="20"/>
          <w:lang w:val="en-US" w:eastAsia="ru-RU"/>
        </w:rPr>
        <w:t>) {</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color w:val="C3CEE3"/>
          <w:sz w:val="20"/>
          <w:szCs w:val="20"/>
          <w:lang w:val="en-US" w:eastAsia="ru-RU"/>
        </w:rPr>
        <w:t>IdxGroup</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C3CEE3"/>
          <w:sz w:val="20"/>
          <w:szCs w:val="20"/>
          <w:lang w:val="en-US" w:eastAsia="ru-RU"/>
        </w:rPr>
        <w:t xml:space="preserve">faceVertexIndices </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C3CEE3"/>
          <w:sz w:val="20"/>
          <w:szCs w:val="20"/>
          <w:lang w:val="en-US" w:eastAsia="ru-RU"/>
        </w:rPr>
        <w:t>face</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getFaceVertexIndices</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i/>
          <w:iCs/>
          <w:color w:val="C792EA"/>
          <w:sz w:val="20"/>
          <w:szCs w:val="20"/>
          <w:lang w:val="en-US" w:eastAsia="ru-RU"/>
        </w:rPr>
        <w:t xml:space="preserve">for </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 xml:space="preserve">IdxGroup indValue </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C3CEE3"/>
          <w:sz w:val="20"/>
          <w:szCs w:val="20"/>
          <w:lang w:val="en-US" w:eastAsia="ru-RU"/>
        </w:rPr>
        <w:t>faceVertexIndices</w:t>
      </w:r>
      <w:r w:rsidRPr="00127B17">
        <w:rPr>
          <w:rFonts w:ascii="Courier New" w:eastAsia="Times New Roman" w:hAnsi="Courier New" w:cs="Courier New"/>
          <w:color w:val="89DDFF"/>
          <w:sz w:val="20"/>
          <w:szCs w:val="20"/>
          <w:lang w:val="en-US" w:eastAsia="ru-RU"/>
        </w:rPr>
        <w:t>) {</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color w:val="C3CEE3"/>
          <w:sz w:val="20"/>
          <w:szCs w:val="20"/>
          <w:lang w:val="en-US" w:eastAsia="ru-RU"/>
        </w:rPr>
        <w:t>processFaceVertex</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indValue</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C3CEE3"/>
          <w:sz w:val="20"/>
          <w:szCs w:val="20"/>
          <w:lang w:val="en-US" w:eastAsia="ru-RU"/>
        </w:rPr>
        <w:t>textCoordList</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C3CEE3"/>
          <w:sz w:val="20"/>
          <w:szCs w:val="20"/>
          <w:lang w:val="en-US" w:eastAsia="ru-RU"/>
        </w:rPr>
        <w:t>normList</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color w:val="C3CEE3"/>
          <w:sz w:val="20"/>
          <w:szCs w:val="20"/>
          <w:lang w:val="en-US" w:eastAsia="ru-RU"/>
        </w:rPr>
        <w:t>indices</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C3CEE3"/>
          <w:sz w:val="20"/>
          <w:szCs w:val="20"/>
          <w:lang w:val="en-US" w:eastAsia="ru-RU"/>
        </w:rPr>
        <w:t>textCoordArr</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C3CEE3"/>
          <w:sz w:val="20"/>
          <w:szCs w:val="20"/>
          <w:lang w:val="en-US" w:eastAsia="ru-RU"/>
        </w:rPr>
        <w:t>normArr</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i/>
          <w:iCs/>
          <w:color w:val="C792EA"/>
          <w:sz w:val="20"/>
          <w:szCs w:val="20"/>
          <w:lang w:val="en-US" w:eastAsia="ru-RU"/>
        </w:rPr>
        <w:t>int</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EEFFE3"/>
          <w:sz w:val="20"/>
          <w:szCs w:val="20"/>
          <w:lang w:val="en-US" w:eastAsia="ru-RU"/>
        </w:rPr>
        <w:t xml:space="preserve">indicesArr </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i/>
          <w:iCs/>
          <w:color w:val="C792EA"/>
          <w:sz w:val="20"/>
          <w:szCs w:val="20"/>
          <w:lang w:val="en-US" w:eastAsia="ru-RU"/>
        </w:rPr>
        <w:t>new int</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EEFFE3"/>
          <w:sz w:val="20"/>
          <w:szCs w:val="20"/>
          <w:lang w:val="en-US" w:eastAsia="ru-RU"/>
        </w:rPr>
        <w:t>indices</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size</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color w:val="C3CEE3"/>
          <w:sz w:val="20"/>
          <w:szCs w:val="20"/>
          <w:lang w:val="en-US" w:eastAsia="ru-RU"/>
        </w:rPr>
        <w:t xml:space="preserve">indicesArr </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C3CEE3"/>
          <w:sz w:val="20"/>
          <w:szCs w:val="20"/>
          <w:lang w:val="en-US" w:eastAsia="ru-RU"/>
        </w:rPr>
        <w:t>indices</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stream</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mapToInt</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Integer v</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C3CEE3"/>
          <w:sz w:val="20"/>
          <w:szCs w:val="20"/>
          <w:lang w:val="en-US" w:eastAsia="ru-RU"/>
        </w:rPr>
        <w:t>-&gt; v</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toArray</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color w:val="C3CEE3"/>
          <w:sz w:val="20"/>
          <w:szCs w:val="20"/>
          <w:lang w:val="en-US" w:eastAsia="ru-RU"/>
        </w:rPr>
        <w:t xml:space="preserve">Mesh mesh </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i/>
          <w:iCs/>
          <w:color w:val="C792EA"/>
          <w:sz w:val="20"/>
          <w:szCs w:val="20"/>
          <w:lang w:val="en-US" w:eastAsia="ru-RU"/>
        </w:rPr>
        <w:t xml:space="preserve">new </w:t>
      </w:r>
      <w:r w:rsidRPr="00127B17">
        <w:rPr>
          <w:rFonts w:ascii="Courier New" w:eastAsia="Times New Roman" w:hAnsi="Courier New" w:cs="Courier New"/>
          <w:color w:val="C3CEE3"/>
          <w:sz w:val="20"/>
          <w:szCs w:val="20"/>
          <w:lang w:val="en-US" w:eastAsia="ru-RU"/>
        </w:rPr>
        <w:t>Mesh</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posArr</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C3CEE3"/>
          <w:sz w:val="20"/>
          <w:szCs w:val="20"/>
          <w:lang w:val="en-US" w:eastAsia="ru-RU"/>
        </w:rPr>
        <w:t>textCoordArr</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C3CEE3"/>
          <w:sz w:val="20"/>
          <w:szCs w:val="20"/>
          <w:lang w:val="en-US" w:eastAsia="ru-RU"/>
        </w:rPr>
        <w:t>normArr</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C3CEE3"/>
          <w:sz w:val="20"/>
          <w:szCs w:val="20"/>
          <w:lang w:val="en-US" w:eastAsia="ru-RU"/>
        </w:rPr>
        <w:t>indicesArr</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i/>
          <w:iCs/>
          <w:color w:val="C792EA"/>
          <w:sz w:val="20"/>
          <w:szCs w:val="20"/>
          <w:lang w:val="en-US" w:eastAsia="ru-RU"/>
        </w:rPr>
        <w:t xml:space="preserve">return </w:t>
      </w:r>
      <w:r w:rsidRPr="00127B17">
        <w:rPr>
          <w:rFonts w:ascii="Courier New" w:eastAsia="Times New Roman" w:hAnsi="Courier New" w:cs="Courier New"/>
          <w:color w:val="C3CEE3"/>
          <w:sz w:val="20"/>
          <w:szCs w:val="20"/>
          <w:lang w:val="en-US" w:eastAsia="ru-RU"/>
        </w:rPr>
        <w:t>mesh</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89DDFF"/>
          <w:sz w:val="20"/>
          <w:szCs w:val="20"/>
          <w:lang w:val="en-US" w:eastAsia="ru-RU"/>
        </w:rPr>
        <w:br/>
        <w:t>}</w:t>
      </w:r>
      <w:r w:rsidRPr="00127B17">
        <w:rPr>
          <w:rFonts w:ascii="Courier New" w:eastAsia="Times New Roman" w:hAnsi="Courier New" w:cs="Courier New"/>
          <w:color w:val="89DDFF"/>
          <w:sz w:val="20"/>
          <w:szCs w:val="20"/>
          <w:lang w:val="en-US" w:eastAsia="ru-RU"/>
        </w:rPr>
        <w:br/>
      </w:r>
      <w:r w:rsidRPr="00127B17">
        <w:rPr>
          <w:rFonts w:ascii="Courier New" w:eastAsia="Times New Roman" w:hAnsi="Courier New" w:cs="Courier New"/>
          <w:color w:val="89DDFF"/>
          <w:sz w:val="20"/>
          <w:szCs w:val="20"/>
          <w:lang w:val="en-US" w:eastAsia="ru-RU"/>
        </w:rPr>
        <w:br/>
      </w:r>
      <w:r w:rsidRPr="00127B17">
        <w:rPr>
          <w:rFonts w:ascii="Courier New" w:eastAsia="Times New Roman" w:hAnsi="Courier New" w:cs="Courier New"/>
          <w:i/>
          <w:iCs/>
          <w:color w:val="C792EA"/>
          <w:sz w:val="20"/>
          <w:szCs w:val="20"/>
          <w:lang w:val="en-US" w:eastAsia="ru-RU"/>
        </w:rPr>
        <w:t xml:space="preserve">private static void </w:t>
      </w:r>
      <w:r w:rsidRPr="00127B17">
        <w:rPr>
          <w:rFonts w:ascii="Courier New" w:eastAsia="Times New Roman" w:hAnsi="Courier New" w:cs="Courier New"/>
          <w:color w:val="C3CEE3"/>
          <w:sz w:val="20"/>
          <w:szCs w:val="20"/>
          <w:lang w:val="en-US" w:eastAsia="ru-RU"/>
        </w:rPr>
        <w:t>processFaceVertex</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IdxGroup indices</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C3CEE3"/>
          <w:sz w:val="20"/>
          <w:szCs w:val="20"/>
          <w:lang w:val="en-US" w:eastAsia="ru-RU"/>
        </w:rPr>
        <w:t>List</w:t>
      </w:r>
      <w:r w:rsidRPr="00127B17">
        <w:rPr>
          <w:rFonts w:ascii="Courier New" w:eastAsia="Times New Roman" w:hAnsi="Courier New" w:cs="Courier New"/>
          <w:color w:val="89DDFF"/>
          <w:sz w:val="20"/>
          <w:szCs w:val="20"/>
          <w:lang w:val="en-US" w:eastAsia="ru-RU"/>
        </w:rPr>
        <w:t>&lt;</w:t>
      </w:r>
      <w:r w:rsidRPr="00127B17">
        <w:rPr>
          <w:rFonts w:ascii="Courier New" w:eastAsia="Times New Roman" w:hAnsi="Courier New" w:cs="Courier New"/>
          <w:color w:val="C3CEE3"/>
          <w:sz w:val="20"/>
          <w:szCs w:val="20"/>
          <w:lang w:val="en-US" w:eastAsia="ru-RU"/>
        </w:rPr>
        <w:t>Vector2f</w:t>
      </w:r>
      <w:r w:rsidRPr="00127B17">
        <w:rPr>
          <w:rFonts w:ascii="Courier New" w:eastAsia="Times New Roman" w:hAnsi="Courier New" w:cs="Courier New"/>
          <w:color w:val="89DDFF"/>
          <w:sz w:val="20"/>
          <w:szCs w:val="20"/>
          <w:lang w:val="en-US" w:eastAsia="ru-RU"/>
        </w:rPr>
        <w:t xml:space="preserve">&gt; </w:t>
      </w:r>
      <w:r w:rsidRPr="00127B17">
        <w:rPr>
          <w:rFonts w:ascii="Courier New" w:eastAsia="Times New Roman" w:hAnsi="Courier New" w:cs="Courier New"/>
          <w:color w:val="C3CEE3"/>
          <w:sz w:val="20"/>
          <w:szCs w:val="20"/>
          <w:lang w:val="en-US" w:eastAsia="ru-RU"/>
        </w:rPr>
        <w:t>textCoordList</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color w:val="C3CEE3"/>
          <w:sz w:val="20"/>
          <w:szCs w:val="20"/>
          <w:lang w:val="en-US" w:eastAsia="ru-RU"/>
        </w:rPr>
        <w:t>List</w:t>
      </w:r>
      <w:r w:rsidRPr="00127B17">
        <w:rPr>
          <w:rFonts w:ascii="Courier New" w:eastAsia="Times New Roman" w:hAnsi="Courier New" w:cs="Courier New"/>
          <w:color w:val="89DDFF"/>
          <w:sz w:val="20"/>
          <w:szCs w:val="20"/>
          <w:lang w:val="en-US" w:eastAsia="ru-RU"/>
        </w:rPr>
        <w:t>&lt;</w:t>
      </w:r>
      <w:r w:rsidRPr="00127B17">
        <w:rPr>
          <w:rFonts w:ascii="Courier New" w:eastAsia="Times New Roman" w:hAnsi="Courier New" w:cs="Courier New"/>
          <w:color w:val="C3CEE3"/>
          <w:sz w:val="20"/>
          <w:szCs w:val="20"/>
          <w:lang w:val="en-US" w:eastAsia="ru-RU"/>
        </w:rPr>
        <w:t>Vector3f</w:t>
      </w:r>
      <w:r w:rsidRPr="00127B17">
        <w:rPr>
          <w:rFonts w:ascii="Courier New" w:eastAsia="Times New Roman" w:hAnsi="Courier New" w:cs="Courier New"/>
          <w:color w:val="89DDFF"/>
          <w:sz w:val="20"/>
          <w:szCs w:val="20"/>
          <w:lang w:val="en-US" w:eastAsia="ru-RU"/>
        </w:rPr>
        <w:t xml:space="preserve">&gt; </w:t>
      </w:r>
      <w:r w:rsidRPr="00127B17">
        <w:rPr>
          <w:rFonts w:ascii="Courier New" w:eastAsia="Times New Roman" w:hAnsi="Courier New" w:cs="Courier New"/>
          <w:color w:val="C3CEE3"/>
          <w:sz w:val="20"/>
          <w:szCs w:val="20"/>
          <w:lang w:val="en-US" w:eastAsia="ru-RU"/>
        </w:rPr>
        <w:t>normList</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C3CEE3"/>
          <w:sz w:val="20"/>
          <w:szCs w:val="20"/>
          <w:lang w:val="en-US" w:eastAsia="ru-RU"/>
        </w:rPr>
        <w:t>List</w:t>
      </w:r>
      <w:r w:rsidRPr="00127B17">
        <w:rPr>
          <w:rFonts w:ascii="Courier New" w:eastAsia="Times New Roman" w:hAnsi="Courier New" w:cs="Courier New"/>
          <w:color w:val="89DDFF"/>
          <w:sz w:val="20"/>
          <w:szCs w:val="20"/>
          <w:lang w:val="en-US" w:eastAsia="ru-RU"/>
        </w:rPr>
        <w:t>&lt;</w:t>
      </w:r>
      <w:r w:rsidRPr="00127B17">
        <w:rPr>
          <w:rFonts w:ascii="Courier New" w:eastAsia="Times New Roman" w:hAnsi="Courier New" w:cs="Courier New"/>
          <w:color w:val="C3CEE3"/>
          <w:sz w:val="20"/>
          <w:szCs w:val="20"/>
          <w:lang w:val="en-US" w:eastAsia="ru-RU"/>
        </w:rPr>
        <w:t>Integer</w:t>
      </w:r>
      <w:r w:rsidRPr="00127B17">
        <w:rPr>
          <w:rFonts w:ascii="Courier New" w:eastAsia="Times New Roman" w:hAnsi="Courier New" w:cs="Courier New"/>
          <w:color w:val="89DDFF"/>
          <w:sz w:val="20"/>
          <w:szCs w:val="20"/>
          <w:lang w:val="en-US" w:eastAsia="ru-RU"/>
        </w:rPr>
        <w:t xml:space="preserve">&gt; </w:t>
      </w:r>
      <w:r w:rsidRPr="00127B17">
        <w:rPr>
          <w:rFonts w:ascii="Courier New" w:eastAsia="Times New Roman" w:hAnsi="Courier New" w:cs="Courier New"/>
          <w:color w:val="C3CEE3"/>
          <w:sz w:val="20"/>
          <w:szCs w:val="20"/>
          <w:lang w:val="en-US" w:eastAsia="ru-RU"/>
        </w:rPr>
        <w:t>indicesList</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i/>
          <w:iCs/>
          <w:color w:val="C792EA"/>
          <w:sz w:val="20"/>
          <w:szCs w:val="20"/>
          <w:lang w:val="en-US" w:eastAsia="ru-RU"/>
        </w:rPr>
        <w:t>float</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C3CEE3"/>
          <w:sz w:val="20"/>
          <w:szCs w:val="20"/>
          <w:lang w:val="en-US" w:eastAsia="ru-RU"/>
        </w:rPr>
        <w:t>texCoordArr</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i/>
          <w:iCs/>
          <w:color w:val="C792EA"/>
          <w:sz w:val="20"/>
          <w:szCs w:val="20"/>
          <w:lang w:val="en-US" w:eastAsia="ru-RU"/>
        </w:rPr>
        <w:t>float</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C3CEE3"/>
          <w:sz w:val="20"/>
          <w:szCs w:val="20"/>
          <w:lang w:val="en-US" w:eastAsia="ru-RU"/>
        </w:rPr>
        <w:t>normArr</w:t>
      </w:r>
      <w:r w:rsidRPr="00127B17">
        <w:rPr>
          <w:rFonts w:ascii="Courier New" w:eastAsia="Times New Roman" w:hAnsi="Courier New" w:cs="Courier New"/>
          <w:color w:val="89DDFF"/>
          <w:sz w:val="20"/>
          <w:szCs w:val="20"/>
          <w:lang w:val="en-US" w:eastAsia="ru-RU"/>
        </w:rPr>
        <w:t>) {</w:t>
      </w:r>
      <w:r w:rsidRPr="00127B17">
        <w:rPr>
          <w:rFonts w:ascii="Courier New" w:eastAsia="Times New Roman" w:hAnsi="Courier New" w:cs="Courier New"/>
          <w:color w:val="89DDFF"/>
          <w:sz w:val="20"/>
          <w:szCs w:val="20"/>
          <w:lang w:val="en-US" w:eastAsia="ru-RU"/>
        </w:rPr>
        <w:br/>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i/>
          <w:iCs/>
          <w:color w:val="717CB4"/>
          <w:sz w:val="20"/>
          <w:szCs w:val="20"/>
          <w:lang w:val="en-US" w:eastAsia="ru-RU"/>
        </w:rPr>
        <w:t>// Set index for vertex coordinates</w:t>
      </w:r>
      <w:r w:rsidRPr="00127B17">
        <w:rPr>
          <w:rFonts w:ascii="Courier New" w:eastAsia="Times New Roman" w:hAnsi="Courier New" w:cs="Courier New"/>
          <w:i/>
          <w:iCs/>
          <w:color w:val="717CB4"/>
          <w:sz w:val="20"/>
          <w:szCs w:val="20"/>
          <w:lang w:val="en-US" w:eastAsia="ru-RU"/>
        </w:rPr>
        <w:br/>
        <w:t xml:space="preserve">    </w:t>
      </w:r>
      <w:r w:rsidRPr="00127B17">
        <w:rPr>
          <w:rFonts w:ascii="Courier New" w:eastAsia="Times New Roman" w:hAnsi="Courier New" w:cs="Courier New"/>
          <w:i/>
          <w:iCs/>
          <w:color w:val="C792EA"/>
          <w:sz w:val="20"/>
          <w:szCs w:val="20"/>
          <w:lang w:val="en-US" w:eastAsia="ru-RU"/>
        </w:rPr>
        <w:t xml:space="preserve">int </w:t>
      </w:r>
      <w:r w:rsidRPr="00127B17">
        <w:rPr>
          <w:rFonts w:ascii="Courier New" w:eastAsia="Times New Roman" w:hAnsi="Courier New" w:cs="Courier New"/>
          <w:color w:val="C3CEE3"/>
          <w:sz w:val="20"/>
          <w:szCs w:val="20"/>
          <w:lang w:val="en-US" w:eastAsia="ru-RU"/>
        </w:rPr>
        <w:t xml:space="preserve">posIndex </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C3CEE3"/>
          <w:sz w:val="20"/>
          <w:szCs w:val="20"/>
          <w:lang w:val="en-US" w:eastAsia="ru-RU"/>
        </w:rPr>
        <w:t>indices</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idxPos</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color w:val="C3CEE3"/>
          <w:sz w:val="20"/>
          <w:szCs w:val="20"/>
          <w:lang w:val="en-US" w:eastAsia="ru-RU"/>
        </w:rPr>
        <w:t>indicesList</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add</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posIndex</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89DDFF"/>
          <w:sz w:val="20"/>
          <w:szCs w:val="20"/>
          <w:lang w:val="en-US" w:eastAsia="ru-RU"/>
        </w:rPr>
        <w:br/>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i/>
          <w:iCs/>
          <w:color w:val="717CB4"/>
          <w:sz w:val="20"/>
          <w:szCs w:val="20"/>
          <w:lang w:val="en-US" w:eastAsia="ru-RU"/>
        </w:rPr>
        <w:t>// Reorder texture coordinates</w:t>
      </w:r>
      <w:r w:rsidRPr="00127B17">
        <w:rPr>
          <w:rFonts w:ascii="Courier New" w:eastAsia="Times New Roman" w:hAnsi="Courier New" w:cs="Courier New"/>
          <w:i/>
          <w:iCs/>
          <w:color w:val="717CB4"/>
          <w:sz w:val="20"/>
          <w:szCs w:val="20"/>
          <w:lang w:val="en-US" w:eastAsia="ru-RU"/>
        </w:rPr>
        <w:br/>
        <w:t xml:space="preserve">    </w:t>
      </w:r>
      <w:r w:rsidRPr="00127B17">
        <w:rPr>
          <w:rFonts w:ascii="Courier New" w:eastAsia="Times New Roman" w:hAnsi="Courier New" w:cs="Courier New"/>
          <w:i/>
          <w:iCs/>
          <w:color w:val="C792EA"/>
          <w:sz w:val="20"/>
          <w:szCs w:val="20"/>
          <w:lang w:val="en-US" w:eastAsia="ru-RU"/>
        </w:rPr>
        <w:t xml:space="preserve">if </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indices</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 xml:space="preserve">idxTextCoord </w:t>
      </w:r>
      <w:r w:rsidRPr="00127B17">
        <w:rPr>
          <w:rFonts w:ascii="Courier New" w:eastAsia="Times New Roman" w:hAnsi="Courier New" w:cs="Courier New"/>
          <w:color w:val="89DDFF"/>
          <w:sz w:val="20"/>
          <w:szCs w:val="20"/>
          <w:lang w:val="en-US" w:eastAsia="ru-RU"/>
        </w:rPr>
        <w:t xml:space="preserve">&gt;= </w:t>
      </w:r>
      <w:r w:rsidRPr="00127B17">
        <w:rPr>
          <w:rFonts w:ascii="Courier New" w:eastAsia="Times New Roman" w:hAnsi="Courier New" w:cs="Courier New"/>
          <w:color w:val="F78C6C"/>
          <w:sz w:val="20"/>
          <w:szCs w:val="20"/>
          <w:lang w:val="en-US" w:eastAsia="ru-RU"/>
        </w:rPr>
        <w:t>0</w:t>
      </w:r>
      <w:r w:rsidRPr="00127B17">
        <w:rPr>
          <w:rFonts w:ascii="Courier New" w:eastAsia="Times New Roman" w:hAnsi="Courier New" w:cs="Courier New"/>
          <w:color w:val="89DDFF"/>
          <w:sz w:val="20"/>
          <w:szCs w:val="20"/>
          <w:lang w:val="en-US" w:eastAsia="ru-RU"/>
        </w:rPr>
        <w:t>) {</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color w:val="C3CEE3"/>
          <w:sz w:val="20"/>
          <w:szCs w:val="20"/>
          <w:lang w:val="en-US" w:eastAsia="ru-RU"/>
        </w:rPr>
        <w:t xml:space="preserve">Vector2f textCoord </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C3CEE3"/>
          <w:sz w:val="20"/>
          <w:szCs w:val="20"/>
          <w:lang w:val="en-US" w:eastAsia="ru-RU"/>
        </w:rPr>
        <w:t>textCoordList</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get</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indices</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idxTextCoord</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color w:val="C3CEE3"/>
          <w:sz w:val="20"/>
          <w:szCs w:val="20"/>
          <w:lang w:val="en-US" w:eastAsia="ru-RU"/>
        </w:rPr>
        <w:t>texCoordArr</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 xml:space="preserve">posIndex </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F78C6C"/>
          <w:sz w:val="20"/>
          <w:szCs w:val="20"/>
          <w:lang w:val="en-US" w:eastAsia="ru-RU"/>
        </w:rPr>
        <w:t>2</w:t>
      </w:r>
      <w:r w:rsidRPr="00127B17">
        <w:rPr>
          <w:rFonts w:ascii="Courier New" w:eastAsia="Times New Roman" w:hAnsi="Courier New" w:cs="Courier New"/>
          <w:color w:val="89DDFF"/>
          <w:sz w:val="20"/>
          <w:szCs w:val="20"/>
          <w:lang w:val="en-US" w:eastAsia="ru-RU"/>
        </w:rPr>
        <w:t xml:space="preserve">] = </w:t>
      </w:r>
      <w:r w:rsidRPr="00127B17">
        <w:rPr>
          <w:rFonts w:ascii="Courier New" w:eastAsia="Times New Roman" w:hAnsi="Courier New" w:cs="Courier New"/>
          <w:color w:val="C3CEE3"/>
          <w:sz w:val="20"/>
          <w:szCs w:val="20"/>
          <w:lang w:val="en-US" w:eastAsia="ru-RU"/>
        </w:rPr>
        <w:t>textCoord</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x</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color w:val="C3CEE3"/>
          <w:sz w:val="20"/>
          <w:szCs w:val="20"/>
          <w:lang w:val="en-US" w:eastAsia="ru-RU"/>
        </w:rPr>
        <w:t>texCoordArr</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 xml:space="preserve">posIndex </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F78C6C"/>
          <w:sz w:val="20"/>
          <w:szCs w:val="20"/>
          <w:lang w:val="en-US" w:eastAsia="ru-RU"/>
        </w:rPr>
        <w:t xml:space="preserve">2 </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F78C6C"/>
          <w:sz w:val="20"/>
          <w:szCs w:val="20"/>
          <w:lang w:val="en-US" w:eastAsia="ru-RU"/>
        </w:rPr>
        <w:t>1</w:t>
      </w:r>
      <w:r w:rsidRPr="00127B17">
        <w:rPr>
          <w:rFonts w:ascii="Courier New" w:eastAsia="Times New Roman" w:hAnsi="Courier New" w:cs="Courier New"/>
          <w:color w:val="89DDFF"/>
          <w:sz w:val="20"/>
          <w:szCs w:val="20"/>
          <w:lang w:val="en-US" w:eastAsia="ru-RU"/>
        </w:rPr>
        <w:t xml:space="preserve">] = </w:t>
      </w:r>
      <w:r w:rsidRPr="00127B17">
        <w:rPr>
          <w:rFonts w:ascii="Courier New" w:eastAsia="Times New Roman" w:hAnsi="Courier New" w:cs="Courier New"/>
          <w:color w:val="F78C6C"/>
          <w:sz w:val="20"/>
          <w:szCs w:val="20"/>
          <w:lang w:val="en-US" w:eastAsia="ru-RU"/>
        </w:rPr>
        <w:t xml:space="preserve">1 </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C3CEE3"/>
          <w:sz w:val="20"/>
          <w:szCs w:val="20"/>
          <w:lang w:val="en-US" w:eastAsia="ru-RU"/>
        </w:rPr>
        <w:t>textCoord</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y</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i/>
          <w:iCs/>
          <w:color w:val="C792EA"/>
          <w:sz w:val="20"/>
          <w:szCs w:val="20"/>
          <w:lang w:val="en-US" w:eastAsia="ru-RU"/>
        </w:rPr>
        <w:t xml:space="preserve">if </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indices</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 xml:space="preserve">idxVecNormal </w:t>
      </w:r>
      <w:r w:rsidRPr="00127B17">
        <w:rPr>
          <w:rFonts w:ascii="Courier New" w:eastAsia="Times New Roman" w:hAnsi="Courier New" w:cs="Courier New"/>
          <w:color w:val="89DDFF"/>
          <w:sz w:val="20"/>
          <w:szCs w:val="20"/>
          <w:lang w:val="en-US" w:eastAsia="ru-RU"/>
        </w:rPr>
        <w:t xml:space="preserve">&gt;= </w:t>
      </w:r>
      <w:r w:rsidRPr="00127B17">
        <w:rPr>
          <w:rFonts w:ascii="Courier New" w:eastAsia="Times New Roman" w:hAnsi="Courier New" w:cs="Courier New"/>
          <w:color w:val="F78C6C"/>
          <w:sz w:val="20"/>
          <w:szCs w:val="20"/>
          <w:lang w:val="en-US" w:eastAsia="ru-RU"/>
        </w:rPr>
        <w:t>0</w:t>
      </w:r>
      <w:r w:rsidRPr="00127B17">
        <w:rPr>
          <w:rFonts w:ascii="Courier New" w:eastAsia="Times New Roman" w:hAnsi="Courier New" w:cs="Courier New"/>
          <w:color w:val="89DDFF"/>
          <w:sz w:val="20"/>
          <w:szCs w:val="20"/>
          <w:lang w:val="en-US" w:eastAsia="ru-RU"/>
        </w:rPr>
        <w:t>) {</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i/>
          <w:iCs/>
          <w:color w:val="717CB4"/>
          <w:sz w:val="20"/>
          <w:szCs w:val="20"/>
          <w:lang w:val="en-US" w:eastAsia="ru-RU"/>
        </w:rPr>
        <w:t>// Reorder normal vectors</w:t>
      </w:r>
      <w:r w:rsidRPr="00127B17">
        <w:rPr>
          <w:rFonts w:ascii="Courier New" w:eastAsia="Times New Roman" w:hAnsi="Courier New" w:cs="Courier New"/>
          <w:i/>
          <w:iCs/>
          <w:color w:val="717CB4"/>
          <w:sz w:val="20"/>
          <w:szCs w:val="20"/>
          <w:lang w:val="en-US" w:eastAsia="ru-RU"/>
        </w:rPr>
        <w:br/>
        <w:t xml:space="preserve">        </w:t>
      </w:r>
      <w:r w:rsidRPr="00127B17">
        <w:rPr>
          <w:rFonts w:ascii="Courier New" w:eastAsia="Times New Roman" w:hAnsi="Courier New" w:cs="Courier New"/>
          <w:color w:val="C3CEE3"/>
          <w:sz w:val="20"/>
          <w:szCs w:val="20"/>
          <w:lang w:val="en-US" w:eastAsia="ru-RU"/>
        </w:rPr>
        <w:t xml:space="preserve">Vector3f vecNorm </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C3CEE3"/>
          <w:sz w:val="20"/>
          <w:szCs w:val="20"/>
          <w:lang w:val="en-US" w:eastAsia="ru-RU"/>
        </w:rPr>
        <w:t>normList</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get</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indices</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idxVecNormal</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color w:val="C3CEE3"/>
          <w:sz w:val="20"/>
          <w:szCs w:val="20"/>
          <w:lang w:val="en-US" w:eastAsia="ru-RU"/>
        </w:rPr>
        <w:t>normArr</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 xml:space="preserve">posIndex </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F78C6C"/>
          <w:sz w:val="20"/>
          <w:szCs w:val="20"/>
          <w:lang w:val="en-US" w:eastAsia="ru-RU"/>
        </w:rPr>
        <w:t>3</w:t>
      </w:r>
      <w:r w:rsidRPr="00127B17">
        <w:rPr>
          <w:rFonts w:ascii="Courier New" w:eastAsia="Times New Roman" w:hAnsi="Courier New" w:cs="Courier New"/>
          <w:color w:val="89DDFF"/>
          <w:sz w:val="20"/>
          <w:szCs w:val="20"/>
          <w:lang w:val="en-US" w:eastAsia="ru-RU"/>
        </w:rPr>
        <w:t xml:space="preserve">] = </w:t>
      </w:r>
      <w:r w:rsidRPr="00127B17">
        <w:rPr>
          <w:rFonts w:ascii="Courier New" w:eastAsia="Times New Roman" w:hAnsi="Courier New" w:cs="Courier New"/>
          <w:color w:val="C3CEE3"/>
          <w:sz w:val="20"/>
          <w:szCs w:val="20"/>
          <w:lang w:val="en-US" w:eastAsia="ru-RU"/>
        </w:rPr>
        <w:t>vecNorm</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x</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color w:val="C3CEE3"/>
          <w:sz w:val="20"/>
          <w:szCs w:val="20"/>
          <w:lang w:val="en-US" w:eastAsia="ru-RU"/>
        </w:rPr>
        <w:t>normArr</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 xml:space="preserve">posIndex </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F78C6C"/>
          <w:sz w:val="20"/>
          <w:szCs w:val="20"/>
          <w:lang w:val="en-US" w:eastAsia="ru-RU"/>
        </w:rPr>
        <w:t xml:space="preserve">3 </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F78C6C"/>
          <w:sz w:val="20"/>
          <w:szCs w:val="20"/>
          <w:lang w:val="en-US" w:eastAsia="ru-RU"/>
        </w:rPr>
        <w:t>1</w:t>
      </w:r>
      <w:r w:rsidRPr="00127B17">
        <w:rPr>
          <w:rFonts w:ascii="Courier New" w:eastAsia="Times New Roman" w:hAnsi="Courier New" w:cs="Courier New"/>
          <w:color w:val="89DDFF"/>
          <w:sz w:val="20"/>
          <w:szCs w:val="20"/>
          <w:lang w:val="en-US" w:eastAsia="ru-RU"/>
        </w:rPr>
        <w:t xml:space="preserve">] = </w:t>
      </w:r>
      <w:r w:rsidRPr="00127B17">
        <w:rPr>
          <w:rFonts w:ascii="Courier New" w:eastAsia="Times New Roman" w:hAnsi="Courier New" w:cs="Courier New"/>
          <w:color w:val="C3CEE3"/>
          <w:sz w:val="20"/>
          <w:szCs w:val="20"/>
          <w:lang w:val="en-US" w:eastAsia="ru-RU"/>
        </w:rPr>
        <w:t>vecNorm</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y</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color w:val="C3CEE3"/>
          <w:sz w:val="20"/>
          <w:szCs w:val="20"/>
          <w:lang w:val="en-US" w:eastAsia="ru-RU"/>
        </w:rPr>
        <w:t>normArr</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 xml:space="preserve">posIndex </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F78C6C"/>
          <w:sz w:val="20"/>
          <w:szCs w:val="20"/>
          <w:lang w:val="en-US" w:eastAsia="ru-RU"/>
        </w:rPr>
        <w:t xml:space="preserve">3 </w:t>
      </w:r>
      <w:r w:rsidRPr="00127B17">
        <w:rPr>
          <w:rFonts w:ascii="Courier New" w:eastAsia="Times New Roman" w:hAnsi="Courier New" w:cs="Courier New"/>
          <w:color w:val="89DDFF"/>
          <w:sz w:val="20"/>
          <w:szCs w:val="20"/>
          <w:lang w:val="en-US" w:eastAsia="ru-RU"/>
        </w:rPr>
        <w:t xml:space="preserve">+ </w:t>
      </w:r>
      <w:r w:rsidRPr="00127B17">
        <w:rPr>
          <w:rFonts w:ascii="Courier New" w:eastAsia="Times New Roman" w:hAnsi="Courier New" w:cs="Courier New"/>
          <w:color w:val="F78C6C"/>
          <w:sz w:val="20"/>
          <w:szCs w:val="20"/>
          <w:lang w:val="en-US" w:eastAsia="ru-RU"/>
        </w:rPr>
        <w:t>2</w:t>
      </w:r>
      <w:r w:rsidRPr="00127B17">
        <w:rPr>
          <w:rFonts w:ascii="Courier New" w:eastAsia="Times New Roman" w:hAnsi="Courier New" w:cs="Courier New"/>
          <w:color w:val="89DDFF"/>
          <w:sz w:val="20"/>
          <w:szCs w:val="20"/>
          <w:lang w:val="en-US" w:eastAsia="ru-RU"/>
        </w:rPr>
        <w:t xml:space="preserve">] = </w:t>
      </w:r>
      <w:r w:rsidRPr="00127B17">
        <w:rPr>
          <w:rFonts w:ascii="Courier New" w:eastAsia="Times New Roman" w:hAnsi="Courier New" w:cs="Courier New"/>
          <w:color w:val="C3CEE3"/>
          <w:sz w:val="20"/>
          <w:szCs w:val="20"/>
          <w:lang w:val="en-US" w:eastAsia="ru-RU"/>
        </w:rPr>
        <w:t>vecNorm</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C3CEE3"/>
          <w:sz w:val="20"/>
          <w:szCs w:val="20"/>
          <w:lang w:val="en-US" w:eastAsia="ru-RU"/>
        </w:rPr>
        <w:t>z</w:t>
      </w:r>
      <w:r w:rsidRPr="00127B17">
        <w:rPr>
          <w:rFonts w:ascii="Courier New" w:eastAsia="Times New Roman" w:hAnsi="Courier New" w:cs="Courier New"/>
          <w:color w:val="89DDFF"/>
          <w:sz w:val="20"/>
          <w:szCs w:val="20"/>
          <w:lang w:val="en-US" w:eastAsia="ru-RU"/>
        </w:rPr>
        <w:t>;</w:t>
      </w:r>
      <w:r w:rsidRPr="00127B17">
        <w:rPr>
          <w:rFonts w:ascii="Courier New" w:eastAsia="Times New Roman" w:hAnsi="Courier New" w:cs="Courier New"/>
          <w:color w:val="89DDFF"/>
          <w:sz w:val="20"/>
          <w:szCs w:val="20"/>
          <w:lang w:val="en-US" w:eastAsia="ru-RU"/>
        </w:rPr>
        <w:br/>
        <w:t xml:space="preserve">    }</w:t>
      </w:r>
      <w:r w:rsidRPr="00127B17">
        <w:rPr>
          <w:rFonts w:ascii="Courier New" w:eastAsia="Times New Roman" w:hAnsi="Courier New" w:cs="Courier New"/>
          <w:color w:val="89DDFF"/>
          <w:sz w:val="20"/>
          <w:szCs w:val="20"/>
          <w:lang w:val="en-US" w:eastAsia="ru-RU"/>
        </w:rPr>
        <w:br/>
        <w:t>}</w:t>
      </w:r>
    </w:p>
    <w:p w14:paraId="7EA05D7B" w14:textId="15535018" w:rsidR="00524011" w:rsidRPr="00524011" w:rsidRDefault="00524011" w:rsidP="00524011">
      <w:pPr>
        <w:pStyle w:val="blockparagraph-544a408c"/>
        <w:jc w:val="both"/>
      </w:pPr>
      <w:r w:rsidRPr="00524011">
        <w:lastRenderedPageBreak/>
        <w:t xml:space="preserve">Также следует отметить, что координаты текстуры находятся в формате </w:t>
      </w:r>
      <w:r w:rsidRPr="00524011">
        <w:rPr>
          <w:lang w:val="en-US"/>
        </w:rPr>
        <w:t>UV</w:t>
      </w:r>
      <w:r w:rsidRPr="00524011">
        <w:t xml:space="preserve">, поэтому координаты </w:t>
      </w:r>
      <w:r>
        <w:rPr>
          <w:lang w:val="en-US"/>
        </w:rPr>
        <w:t>Y</w:t>
      </w:r>
      <w:r w:rsidRPr="00524011">
        <w:t xml:space="preserve"> должны быть вычислены как 1 минус значение, содержащееся в файле.</w:t>
      </w:r>
    </w:p>
    <w:p w14:paraId="0A4025D6" w14:textId="07E640FE" w:rsidR="00127B17" w:rsidRDefault="00524011" w:rsidP="00524011">
      <w:pPr>
        <w:pStyle w:val="blockparagraph-544a408c"/>
        <w:jc w:val="both"/>
      </w:pPr>
      <w:r w:rsidRPr="00524011">
        <w:t xml:space="preserve">Теперь, наконец, мы можем рендерить модели </w:t>
      </w:r>
      <w:r w:rsidRPr="00524011">
        <w:rPr>
          <w:lang w:val="en-US"/>
        </w:rPr>
        <w:t>obj</w:t>
      </w:r>
      <w:r w:rsidRPr="00524011">
        <w:t xml:space="preserve">. Я включил файл </w:t>
      </w:r>
      <w:r w:rsidRPr="00524011">
        <w:rPr>
          <w:lang w:val="en-US"/>
        </w:rPr>
        <w:t>OBJ</w:t>
      </w:r>
      <w:r w:rsidRPr="00524011">
        <w:t xml:space="preserve">, содержащий текстурированный куб, который мы использовали в предыдущих главах. Чтобы использовать его в методе </w:t>
      </w:r>
      <w:r w:rsidRPr="00524011">
        <w:rPr>
          <w:b/>
          <w:lang w:val="en-US"/>
        </w:rPr>
        <w:t>init</w:t>
      </w:r>
      <w:r w:rsidRPr="00524011">
        <w:t xml:space="preserve"> нашего класса </w:t>
      </w:r>
      <w:r w:rsidRPr="00524011">
        <w:rPr>
          <w:b/>
          <w:lang w:val="en-US"/>
        </w:rPr>
        <w:t>DummyGame</w:t>
      </w:r>
      <w:r w:rsidRPr="00524011">
        <w:t xml:space="preserve">, нам просто нужно создать экземпляр </w:t>
      </w:r>
      <w:r w:rsidRPr="00524011">
        <w:rPr>
          <w:b/>
          <w:lang w:val="en-US"/>
        </w:rPr>
        <w:t>GameItem</w:t>
      </w:r>
      <w:r w:rsidRPr="00524011">
        <w:t>, например</w:t>
      </w:r>
    </w:p>
    <w:p w14:paraId="052C65E8" w14:textId="77777777" w:rsidR="00524011" w:rsidRPr="00584941" w:rsidRDefault="00524011" w:rsidP="00524011">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584941">
        <w:rPr>
          <w:rFonts w:ascii="Courier New" w:eastAsia="Times New Roman" w:hAnsi="Courier New" w:cs="Courier New"/>
          <w:color w:val="C3CEE3"/>
          <w:sz w:val="20"/>
          <w:szCs w:val="20"/>
          <w:lang w:val="en-US" w:eastAsia="ru-RU"/>
        </w:rPr>
        <w:t xml:space="preserve">Texture </w:t>
      </w:r>
      <w:r w:rsidRPr="00584941">
        <w:rPr>
          <w:rFonts w:ascii="Courier New" w:eastAsia="Times New Roman" w:hAnsi="Courier New" w:cs="Courier New"/>
          <w:color w:val="EEFFFF"/>
          <w:sz w:val="20"/>
          <w:szCs w:val="20"/>
          <w:lang w:val="en-US" w:eastAsia="ru-RU"/>
        </w:rPr>
        <w:t xml:space="preserve">texture </w:t>
      </w:r>
      <w:r w:rsidRPr="00584941">
        <w:rPr>
          <w:rFonts w:ascii="Courier New" w:eastAsia="Times New Roman" w:hAnsi="Courier New" w:cs="Courier New"/>
          <w:color w:val="89DDFF"/>
          <w:sz w:val="20"/>
          <w:szCs w:val="20"/>
          <w:lang w:val="en-US" w:eastAsia="ru-RU"/>
        </w:rPr>
        <w:t xml:space="preserve">= </w:t>
      </w:r>
      <w:r w:rsidRPr="00584941">
        <w:rPr>
          <w:rFonts w:ascii="Courier New" w:eastAsia="Times New Roman" w:hAnsi="Courier New" w:cs="Courier New"/>
          <w:i/>
          <w:iCs/>
          <w:color w:val="C792EA"/>
          <w:sz w:val="20"/>
          <w:szCs w:val="20"/>
          <w:lang w:val="en-US" w:eastAsia="ru-RU"/>
        </w:rPr>
        <w:t xml:space="preserve">new </w:t>
      </w:r>
      <w:r w:rsidRPr="00584941">
        <w:rPr>
          <w:rFonts w:ascii="Courier New" w:eastAsia="Times New Roman" w:hAnsi="Courier New" w:cs="Courier New"/>
          <w:color w:val="C3CEE3"/>
          <w:sz w:val="20"/>
          <w:szCs w:val="20"/>
          <w:lang w:val="en-US" w:eastAsia="ru-RU"/>
        </w:rPr>
        <w:t>Texture</w:t>
      </w:r>
      <w:r w:rsidRPr="00584941">
        <w:rPr>
          <w:rFonts w:ascii="Courier New" w:eastAsia="Times New Roman" w:hAnsi="Courier New" w:cs="Courier New"/>
          <w:color w:val="89DDFF"/>
          <w:sz w:val="20"/>
          <w:szCs w:val="20"/>
          <w:lang w:val="en-US" w:eastAsia="ru-RU"/>
        </w:rPr>
        <w:t>(</w:t>
      </w:r>
      <w:r w:rsidRPr="00584941">
        <w:rPr>
          <w:rFonts w:ascii="Courier New" w:eastAsia="Times New Roman" w:hAnsi="Courier New" w:cs="Courier New"/>
          <w:color w:val="C3E88D"/>
          <w:sz w:val="20"/>
          <w:szCs w:val="20"/>
          <w:lang w:val="en-US" w:eastAsia="ru-RU"/>
        </w:rPr>
        <w:t>"/textures/grassblock.png"</w:t>
      </w:r>
      <w:r w:rsidRPr="00584941">
        <w:rPr>
          <w:rFonts w:ascii="Courier New" w:eastAsia="Times New Roman" w:hAnsi="Courier New" w:cs="Courier New"/>
          <w:color w:val="89DDFF"/>
          <w:sz w:val="20"/>
          <w:szCs w:val="20"/>
          <w:lang w:val="en-US" w:eastAsia="ru-RU"/>
        </w:rPr>
        <w:t>);</w:t>
      </w:r>
      <w:r w:rsidRPr="00584941">
        <w:rPr>
          <w:rFonts w:ascii="Courier New" w:eastAsia="Times New Roman" w:hAnsi="Courier New" w:cs="Courier New"/>
          <w:color w:val="89DDFF"/>
          <w:sz w:val="20"/>
          <w:szCs w:val="20"/>
          <w:lang w:val="en-US" w:eastAsia="ru-RU"/>
        </w:rPr>
        <w:br/>
      </w:r>
      <w:r w:rsidRPr="00584941">
        <w:rPr>
          <w:rFonts w:ascii="Courier New" w:eastAsia="Times New Roman" w:hAnsi="Courier New" w:cs="Courier New"/>
          <w:color w:val="C3CEE3"/>
          <w:sz w:val="20"/>
          <w:szCs w:val="20"/>
          <w:lang w:val="en-US" w:eastAsia="ru-RU"/>
        </w:rPr>
        <w:t>mesh</w:t>
      </w:r>
      <w:r w:rsidRPr="00584941">
        <w:rPr>
          <w:rFonts w:ascii="Courier New" w:eastAsia="Times New Roman" w:hAnsi="Courier New" w:cs="Courier New"/>
          <w:color w:val="89DDFF"/>
          <w:sz w:val="20"/>
          <w:szCs w:val="20"/>
          <w:lang w:val="en-US" w:eastAsia="ru-RU"/>
        </w:rPr>
        <w:t>.</w:t>
      </w:r>
      <w:r w:rsidRPr="00584941">
        <w:rPr>
          <w:rFonts w:ascii="Courier New" w:eastAsia="Times New Roman" w:hAnsi="Courier New" w:cs="Courier New"/>
          <w:color w:val="C3CEE3"/>
          <w:sz w:val="20"/>
          <w:szCs w:val="20"/>
          <w:lang w:val="en-US" w:eastAsia="ru-RU"/>
        </w:rPr>
        <w:t>setTexture</w:t>
      </w:r>
      <w:r w:rsidRPr="00584941">
        <w:rPr>
          <w:rFonts w:ascii="Courier New" w:eastAsia="Times New Roman" w:hAnsi="Courier New" w:cs="Courier New"/>
          <w:color w:val="89DDFF"/>
          <w:sz w:val="20"/>
          <w:szCs w:val="20"/>
          <w:lang w:val="en-US" w:eastAsia="ru-RU"/>
        </w:rPr>
        <w:t>(</w:t>
      </w:r>
      <w:r w:rsidRPr="00584941">
        <w:rPr>
          <w:rFonts w:ascii="Courier New" w:eastAsia="Times New Roman" w:hAnsi="Courier New" w:cs="Courier New"/>
          <w:color w:val="EEFFFF"/>
          <w:sz w:val="20"/>
          <w:szCs w:val="20"/>
          <w:lang w:val="en-US" w:eastAsia="ru-RU"/>
        </w:rPr>
        <w:t>texture</w:t>
      </w:r>
      <w:r w:rsidRPr="00584941">
        <w:rPr>
          <w:rFonts w:ascii="Courier New" w:eastAsia="Times New Roman" w:hAnsi="Courier New" w:cs="Courier New"/>
          <w:color w:val="89DDFF"/>
          <w:sz w:val="20"/>
          <w:szCs w:val="20"/>
          <w:lang w:val="en-US" w:eastAsia="ru-RU"/>
        </w:rPr>
        <w:t>);</w:t>
      </w:r>
      <w:r w:rsidRPr="00584941">
        <w:rPr>
          <w:rFonts w:ascii="Courier New" w:eastAsia="Times New Roman" w:hAnsi="Courier New" w:cs="Courier New"/>
          <w:color w:val="89DDFF"/>
          <w:sz w:val="20"/>
          <w:szCs w:val="20"/>
          <w:lang w:val="en-US" w:eastAsia="ru-RU"/>
        </w:rPr>
        <w:br/>
      </w:r>
      <w:r w:rsidRPr="00584941">
        <w:rPr>
          <w:rFonts w:ascii="Courier New" w:eastAsia="Times New Roman" w:hAnsi="Courier New" w:cs="Courier New"/>
          <w:color w:val="C3CEE3"/>
          <w:sz w:val="20"/>
          <w:szCs w:val="20"/>
          <w:lang w:val="en-US" w:eastAsia="ru-RU"/>
        </w:rPr>
        <w:t xml:space="preserve">GameItem </w:t>
      </w:r>
      <w:r w:rsidRPr="00584941">
        <w:rPr>
          <w:rFonts w:ascii="Courier New" w:eastAsia="Times New Roman" w:hAnsi="Courier New" w:cs="Courier New"/>
          <w:color w:val="EEFFFF"/>
          <w:sz w:val="20"/>
          <w:szCs w:val="20"/>
          <w:lang w:val="en-US" w:eastAsia="ru-RU"/>
        </w:rPr>
        <w:t xml:space="preserve">gameItem </w:t>
      </w:r>
      <w:r w:rsidRPr="00584941">
        <w:rPr>
          <w:rFonts w:ascii="Courier New" w:eastAsia="Times New Roman" w:hAnsi="Courier New" w:cs="Courier New"/>
          <w:color w:val="89DDFF"/>
          <w:sz w:val="20"/>
          <w:szCs w:val="20"/>
          <w:lang w:val="en-US" w:eastAsia="ru-RU"/>
        </w:rPr>
        <w:t xml:space="preserve">= </w:t>
      </w:r>
      <w:r w:rsidRPr="00584941">
        <w:rPr>
          <w:rFonts w:ascii="Courier New" w:eastAsia="Times New Roman" w:hAnsi="Courier New" w:cs="Courier New"/>
          <w:i/>
          <w:iCs/>
          <w:color w:val="C792EA"/>
          <w:sz w:val="20"/>
          <w:szCs w:val="20"/>
          <w:lang w:val="en-US" w:eastAsia="ru-RU"/>
        </w:rPr>
        <w:t xml:space="preserve">new </w:t>
      </w:r>
      <w:r w:rsidRPr="00584941">
        <w:rPr>
          <w:rFonts w:ascii="Courier New" w:eastAsia="Times New Roman" w:hAnsi="Courier New" w:cs="Courier New"/>
          <w:color w:val="C3CEE3"/>
          <w:sz w:val="20"/>
          <w:szCs w:val="20"/>
          <w:lang w:val="en-US" w:eastAsia="ru-RU"/>
        </w:rPr>
        <w:t>GameItem</w:t>
      </w:r>
      <w:r w:rsidRPr="00584941">
        <w:rPr>
          <w:rFonts w:ascii="Courier New" w:eastAsia="Times New Roman" w:hAnsi="Courier New" w:cs="Courier New"/>
          <w:color w:val="89DDFF"/>
          <w:sz w:val="20"/>
          <w:szCs w:val="20"/>
          <w:lang w:val="en-US" w:eastAsia="ru-RU"/>
        </w:rPr>
        <w:t>(</w:t>
      </w:r>
      <w:r w:rsidRPr="00584941">
        <w:rPr>
          <w:rFonts w:ascii="Courier New" w:eastAsia="Times New Roman" w:hAnsi="Courier New" w:cs="Courier New"/>
          <w:color w:val="C3CEE3"/>
          <w:sz w:val="20"/>
          <w:szCs w:val="20"/>
          <w:lang w:val="en-US" w:eastAsia="ru-RU"/>
        </w:rPr>
        <w:t>mesh</w:t>
      </w:r>
      <w:r w:rsidRPr="00584941">
        <w:rPr>
          <w:rFonts w:ascii="Courier New" w:eastAsia="Times New Roman" w:hAnsi="Courier New" w:cs="Courier New"/>
          <w:color w:val="89DDFF"/>
          <w:sz w:val="20"/>
          <w:szCs w:val="20"/>
          <w:lang w:val="en-US" w:eastAsia="ru-RU"/>
        </w:rPr>
        <w:t>);</w:t>
      </w:r>
      <w:r w:rsidRPr="00584941">
        <w:rPr>
          <w:rFonts w:ascii="Courier New" w:eastAsia="Times New Roman" w:hAnsi="Courier New" w:cs="Courier New"/>
          <w:color w:val="89DDFF"/>
          <w:sz w:val="20"/>
          <w:szCs w:val="20"/>
          <w:lang w:val="en-US" w:eastAsia="ru-RU"/>
        </w:rPr>
        <w:br/>
      </w:r>
      <w:r w:rsidRPr="00584941">
        <w:rPr>
          <w:rFonts w:ascii="Courier New" w:eastAsia="Times New Roman" w:hAnsi="Courier New" w:cs="Courier New"/>
          <w:color w:val="EEFFFF"/>
          <w:sz w:val="20"/>
          <w:szCs w:val="20"/>
          <w:lang w:val="en-US" w:eastAsia="ru-RU"/>
        </w:rPr>
        <w:t>gameItem</w:t>
      </w:r>
      <w:r w:rsidRPr="00584941">
        <w:rPr>
          <w:rFonts w:ascii="Courier New" w:eastAsia="Times New Roman" w:hAnsi="Courier New" w:cs="Courier New"/>
          <w:color w:val="89DDFF"/>
          <w:sz w:val="20"/>
          <w:szCs w:val="20"/>
          <w:lang w:val="en-US" w:eastAsia="ru-RU"/>
        </w:rPr>
        <w:t>.</w:t>
      </w:r>
      <w:r w:rsidRPr="00584941">
        <w:rPr>
          <w:rFonts w:ascii="Courier New" w:eastAsia="Times New Roman" w:hAnsi="Courier New" w:cs="Courier New"/>
          <w:color w:val="C3CEE3"/>
          <w:sz w:val="20"/>
          <w:szCs w:val="20"/>
          <w:lang w:val="en-US" w:eastAsia="ru-RU"/>
        </w:rPr>
        <w:t>setScale</w:t>
      </w:r>
      <w:r w:rsidRPr="00584941">
        <w:rPr>
          <w:rFonts w:ascii="Courier New" w:eastAsia="Times New Roman" w:hAnsi="Courier New" w:cs="Courier New"/>
          <w:color w:val="89DDFF"/>
          <w:sz w:val="20"/>
          <w:szCs w:val="20"/>
          <w:lang w:val="en-US" w:eastAsia="ru-RU"/>
        </w:rPr>
        <w:t>(</w:t>
      </w:r>
      <w:r w:rsidRPr="00584941">
        <w:rPr>
          <w:rFonts w:ascii="Courier New" w:eastAsia="Times New Roman" w:hAnsi="Courier New" w:cs="Courier New"/>
          <w:color w:val="F78C6C"/>
          <w:sz w:val="20"/>
          <w:szCs w:val="20"/>
          <w:lang w:val="en-US" w:eastAsia="ru-RU"/>
        </w:rPr>
        <w:t>0.5f</w:t>
      </w:r>
      <w:r w:rsidRPr="00584941">
        <w:rPr>
          <w:rFonts w:ascii="Courier New" w:eastAsia="Times New Roman" w:hAnsi="Courier New" w:cs="Courier New"/>
          <w:color w:val="89DDFF"/>
          <w:sz w:val="20"/>
          <w:szCs w:val="20"/>
          <w:lang w:val="en-US" w:eastAsia="ru-RU"/>
        </w:rPr>
        <w:t>);</w:t>
      </w:r>
      <w:r w:rsidRPr="00584941">
        <w:rPr>
          <w:rFonts w:ascii="Courier New" w:eastAsia="Times New Roman" w:hAnsi="Courier New" w:cs="Courier New"/>
          <w:color w:val="89DDFF"/>
          <w:sz w:val="20"/>
          <w:szCs w:val="20"/>
          <w:lang w:val="en-US" w:eastAsia="ru-RU"/>
        </w:rPr>
        <w:br/>
      </w:r>
      <w:r w:rsidRPr="00584941">
        <w:rPr>
          <w:rFonts w:ascii="Courier New" w:eastAsia="Times New Roman" w:hAnsi="Courier New" w:cs="Courier New"/>
          <w:color w:val="EEFFFF"/>
          <w:sz w:val="20"/>
          <w:szCs w:val="20"/>
          <w:lang w:val="en-US" w:eastAsia="ru-RU"/>
        </w:rPr>
        <w:t>gameItem</w:t>
      </w:r>
      <w:r w:rsidRPr="00584941">
        <w:rPr>
          <w:rFonts w:ascii="Courier New" w:eastAsia="Times New Roman" w:hAnsi="Courier New" w:cs="Courier New"/>
          <w:color w:val="89DDFF"/>
          <w:sz w:val="20"/>
          <w:szCs w:val="20"/>
          <w:lang w:val="en-US" w:eastAsia="ru-RU"/>
        </w:rPr>
        <w:t>.</w:t>
      </w:r>
      <w:r w:rsidRPr="00584941">
        <w:rPr>
          <w:rFonts w:ascii="Courier New" w:eastAsia="Times New Roman" w:hAnsi="Courier New" w:cs="Courier New"/>
          <w:color w:val="C3CEE3"/>
          <w:sz w:val="20"/>
          <w:szCs w:val="20"/>
          <w:lang w:val="en-US" w:eastAsia="ru-RU"/>
        </w:rPr>
        <w:t>setPosition</w:t>
      </w:r>
      <w:r w:rsidRPr="00584941">
        <w:rPr>
          <w:rFonts w:ascii="Courier New" w:eastAsia="Times New Roman" w:hAnsi="Courier New" w:cs="Courier New"/>
          <w:color w:val="89DDFF"/>
          <w:sz w:val="20"/>
          <w:szCs w:val="20"/>
          <w:lang w:val="en-US" w:eastAsia="ru-RU"/>
        </w:rPr>
        <w:t>(</w:t>
      </w:r>
      <w:r w:rsidRPr="00584941">
        <w:rPr>
          <w:rFonts w:ascii="Courier New" w:eastAsia="Times New Roman" w:hAnsi="Courier New" w:cs="Courier New"/>
          <w:color w:val="F78C6C"/>
          <w:sz w:val="20"/>
          <w:szCs w:val="20"/>
          <w:lang w:val="en-US" w:eastAsia="ru-RU"/>
        </w:rPr>
        <w:t>0</w:t>
      </w:r>
      <w:r w:rsidRPr="00584941">
        <w:rPr>
          <w:rFonts w:ascii="Courier New" w:eastAsia="Times New Roman" w:hAnsi="Courier New" w:cs="Courier New"/>
          <w:color w:val="89DDFF"/>
          <w:sz w:val="20"/>
          <w:szCs w:val="20"/>
          <w:lang w:val="en-US" w:eastAsia="ru-RU"/>
        </w:rPr>
        <w:t xml:space="preserve">, </w:t>
      </w:r>
      <w:r w:rsidRPr="00584941">
        <w:rPr>
          <w:rFonts w:ascii="Courier New" w:eastAsia="Times New Roman" w:hAnsi="Courier New" w:cs="Courier New"/>
          <w:color w:val="F78C6C"/>
          <w:sz w:val="20"/>
          <w:szCs w:val="20"/>
          <w:lang w:val="en-US" w:eastAsia="ru-RU"/>
        </w:rPr>
        <w:t>0</w:t>
      </w:r>
      <w:r w:rsidRPr="00584941">
        <w:rPr>
          <w:rFonts w:ascii="Courier New" w:eastAsia="Times New Roman" w:hAnsi="Courier New" w:cs="Courier New"/>
          <w:color w:val="89DDFF"/>
          <w:sz w:val="20"/>
          <w:szCs w:val="20"/>
          <w:lang w:val="en-US" w:eastAsia="ru-RU"/>
        </w:rPr>
        <w:t>, -</w:t>
      </w:r>
      <w:r w:rsidRPr="00584941">
        <w:rPr>
          <w:rFonts w:ascii="Courier New" w:eastAsia="Times New Roman" w:hAnsi="Courier New" w:cs="Courier New"/>
          <w:color w:val="F78C6C"/>
          <w:sz w:val="20"/>
          <w:szCs w:val="20"/>
          <w:lang w:val="en-US" w:eastAsia="ru-RU"/>
        </w:rPr>
        <w:t>2</w:t>
      </w:r>
      <w:r w:rsidRPr="00584941">
        <w:rPr>
          <w:rFonts w:ascii="Courier New" w:eastAsia="Times New Roman" w:hAnsi="Courier New" w:cs="Courier New"/>
          <w:color w:val="89DDFF"/>
          <w:sz w:val="20"/>
          <w:szCs w:val="20"/>
          <w:lang w:val="en-US" w:eastAsia="ru-RU"/>
        </w:rPr>
        <w:t>);</w:t>
      </w:r>
      <w:r w:rsidRPr="00584941">
        <w:rPr>
          <w:rFonts w:ascii="Courier New" w:eastAsia="Times New Roman" w:hAnsi="Courier New" w:cs="Courier New"/>
          <w:color w:val="89DDFF"/>
          <w:sz w:val="20"/>
          <w:szCs w:val="20"/>
          <w:lang w:val="en-US" w:eastAsia="ru-RU"/>
        </w:rPr>
        <w:br/>
      </w:r>
      <w:r w:rsidRPr="00584941">
        <w:rPr>
          <w:rFonts w:ascii="Courier New" w:eastAsia="Times New Roman" w:hAnsi="Courier New" w:cs="Courier New"/>
          <w:color w:val="C3CEE3"/>
          <w:sz w:val="20"/>
          <w:szCs w:val="20"/>
          <w:lang w:val="en-US" w:eastAsia="ru-RU"/>
        </w:rPr>
        <w:t xml:space="preserve">gameItems </w:t>
      </w:r>
      <w:r w:rsidRPr="00584941">
        <w:rPr>
          <w:rFonts w:ascii="Courier New" w:eastAsia="Times New Roman" w:hAnsi="Courier New" w:cs="Courier New"/>
          <w:color w:val="89DDFF"/>
          <w:sz w:val="20"/>
          <w:szCs w:val="20"/>
          <w:lang w:val="en-US" w:eastAsia="ru-RU"/>
        </w:rPr>
        <w:t xml:space="preserve">= </w:t>
      </w:r>
      <w:r w:rsidRPr="00584941">
        <w:rPr>
          <w:rFonts w:ascii="Courier New" w:eastAsia="Times New Roman" w:hAnsi="Courier New" w:cs="Courier New"/>
          <w:i/>
          <w:iCs/>
          <w:color w:val="C792EA"/>
          <w:sz w:val="20"/>
          <w:szCs w:val="20"/>
          <w:lang w:val="en-US" w:eastAsia="ru-RU"/>
        </w:rPr>
        <w:t xml:space="preserve">new </w:t>
      </w:r>
      <w:r w:rsidRPr="00584941">
        <w:rPr>
          <w:rFonts w:ascii="Courier New" w:eastAsia="Times New Roman" w:hAnsi="Courier New" w:cs="Courier New"/>
          <w:color w:val="C3CEE3"/>
          <w:sz w:val="20"/>
          <w:szCs w:val="20"/>
          <w:lang w:val="en-US" w:eastAsia="ru-RU"/>
        </w:rPr>
        <w:t>GameItem</w:t>
      </w:r>
      <w:r w:rsidRPr="00584941">
        <w:rPr>
          <w:rFonts w:ascii="Courier New" w:eastAsia="Times New Roman" w:hAnsi="Courier New" w:cs="Courier New"/>
          <w:color w:val="89DDFF"/>
          <w:sz w:val="20"/>
          <w:szCs w:val="20"/>
          <w:lang w:val="en-US" w:eastAsia="ru-RU"/>
        </w:rPr>
        <w:t>[]{</w:t>
      </w:r>
      <w:r w:rsidRPr="00584941">
        <w:rPr>
          <w:rFonts w:ascii="Courier New" w:eastAsia="Times New Roman" w:hAnsi="Courier New" w:cs="Courier New"/>
          <w:color w:val="EEFFFF"/>
          <w:sz w:val="20"/>
          <w:szCs w:val="20"/>
          <w:lang w:val="en-US" w:eastAsia="ru-RU"/>
        </w:rPr>
        <w:t>gameItem</w:t>
      </w:r>
      <w:r w:rsidRPr="00584941">
        <w:rPr>
          <w:rFonts w:ascii="Courier New" w:eastAsia="Times New Roman" w:hAnsi="Courier New" w:cs="Courier New"/>
          <w:color w:val="89DDFF"/>
          <w:sz w:val="20"/>
          <w:szCs w:val="20"/>
          <w:lang w:val="en-US" w:eastAsia="ru-RU"/>
        </w:rPr>
        <w:t>};</w:t>
      </w:r>
    </w:p>
    <w:p w14:paraId="27580A32" w14:textId="2BFEE9B1" w:rsidR="00524011" w:rsidRDefault="00584941" w:rsidP="00524011">
      <w:pPr>
        <w:pStyle w:val="blockparagraph-544a408c"/>
        <w:jc w:val="both"/>
      </w:pPr>
      <w:r>
        <w:t>И у нас получится наш привычный текстурированный куб.</w:t>
      </w:r>
    </w:p>
    <w:p w14:paraId="6D57E30C" w14:textId="5A6B3824" w:rsidR="00584941" w:rsidRDefault="00584941" w:rsidP="00584941">
      <w:pPr>
        <w:pStyle w:val="blockparagraph-544a408c"/>
        <w:jc w:val="center"/>
      </w:pPr>
      <w:r>
        <w:rPr>
          <w:noProof/>
        </w:rPr>
        <w:drawing>
          <wp:inline distT="0" distB="0" distL="0" distR="0" wp14:anchorId="4A38B25B" wp14:editId="55AAEE85">
            <wp:extent cx="2686050" cy="2257425"/>
            <wp:effectExtent l="0" t="0" r="0" b="9525"/>
            <wp:docPr id="50" name="Рисунок 50" descr="https://gblobscdn.gitbook.com/assets%2F-LAK9UyzFQ1YYLFNUZNX%2F-LJy3B7vpo0Ffvz5a8SI%2F-LJy3C3bJieuRvfHuYQT%2Ftextured_cube.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blobscdn.gitbook.com/assets%2F-LAK9UyzFQ1YYLFNUZNX%2F-LJy3B7vpo0Ffvz5a8SI%2F-LJy3C3bJieuRvfHuYQT%2Ftextured_cube.png?alt=medi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86050" cy="2257425"/>
                    </a:xfrm>
                    <a:prstGeom prst="rect">
                      <a:avLst/>
                    </a:prstGeom>
                    <a:noFill/>
                    <a:ln>
                      <a:noFill/>
                    </a:ln>
                  </pic:spPr>
                </pic:pic>
              </a:graphicData>
            </a:graphic>
          </wp:inline>
        </w:drawing>
      </w:r>
    </w:p>
    <w:p w14:paraId="5E55ADEB" w14:textId="30E710B6" w:rsidR="00584941" w:rsidRDefault="00584941" w:rsidP="00584941">
      <w:pPr>
        <w:pStyle w:val="blockparagraph-544a408c"/>
        <w:jc w:val="center"/>
        <w:rPr>
          <w:sz w:val="22"/>
        </w:rPr>
      </w:pPr>
      <w:r>
        <w:rPr>
          <w:sz w:val="22"/>
        </w:rPr>
        <w:t>Текстурированный куб</w:t>
      </w:r>
    </w:p>
    <w:p w14:paraId="2B78E192" w14:textId="3F76A93B" w:rsidR="00584941" w:rsidRDefault="00584941" w:rsidP="00584941">
      <w:pPr>
        <w:pStyle w:val="blockparagraph-544a408c"/>
        <w:jc w:val="both"/>
      </w:pPr>
      <w:r>
        <w:t>Теперь мы можем попробовать другие модели. Мы можем использовать знаменитую модель Stanford Bunny (её можно бесплатно скачать), которая включена в ресурсы. Эта модель не текстурирована, поэтому мы можем использовать ее так:</w:t>
      </w:r>
    </w:p>
    <w:p w14:paraId="7CFEBA52" w14:textId="77777777" w:rsidR="00584941" w:rsidRPr="00584941" w:rsidRDefault="00584941" w:rsidP="00584941">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584941">
        <w:rPr>
          <w:rFonts w:ascii="Courier New" w:eastAsia="Times New Roman" w:hAnsi="Courier New" w:cs="Courier New"/>
          <w:color w:val="C3CEE3"/>
          <w:sz w:val="20"/>
          <w:szCs w:val="20"/>
          <w:lang w:val="en-US" w:eastAsia="ru-RU"/>
        </w:rPr>
        <w:t xml:space="preserve">Mesh </w:t>
      </w:r>
      <w:r w:rsidRPr="00584941">
        <w:rPr>
          <w:rFonts w:ascii="Courier New" w:eastAsia="Times New Roman" w:hAnsi="Courier New" w:cs="Courier New"/>
          <w:color w:val="EEFFFF"/>
          <w:sz w:val="20"/>
          <w:szCs w:val="20"/>
          <w:lang w:val="en-US" w:eastAsia="ru-RU"/>
        </w:rPr>
        <w:t xml:space="preserve">mesh </w:t>
      </w:r>
      <w:r w:rsidRPr="00584941">
        <w:rPr>
          <w:rFonts w:ascii="Courier New" w:eastAsia="Times New Roman" w:hAnsi="Courier New" w:cs="Courier New"/>
          <w:color w:val="89DDFF"/>
          <w:sz w:val="20"/>
          <w:szCs w:val="20"/>
          <w:lang w:val="en-US" w:eastAsia="ru-RU"/>
        </w:rPr>
        <w:t xml:space="preserve">= </w:t>
      </w:r>
      <w:r w:rsidRPr="00584941">
        <w:rPr>
          <w:rFonts w:ascii="Courier New" w:eastAsia="Times New Roman" w:hAnsi="Courier New" w:cs="Courier New"/>
          <w:color w:val="C3CEE3"/>
          <w:sz w:val="20"/>
          <w:szCs w:val="20"/>
          <w:lang w:val="en-US" w:eastAsia="ru-RU"/>
        </w:rPr>
        <w:t>OBJLoader</w:t>
      </w:r>
      <w:r w:rsidRPr="00584941">
        <w:rPr>
          <w:rFonts w:ascii="Courier New" w:eastAsia="Times New Roman" w:hAnsi="Courier New" w:cs="Courier New"/>
          <w:color w:val="89DDFF"/>
          <w:sz w:val="20"/>
          <w:szCs w:val="20"/>
          <w:lang w:val="en-US" w:eastAsia="ru-RU"/>
        </w:rPr>
        <w:t>.</w:t>
      </w:r>
      <w:r w:rsidRPr="00584941">
        <w:rPr>
          <w:rFonts w:ascii="Courier New" w:eastAsia="Times New Roman" w:hAnsi="Courier New" w:cs="Courier New"/>
          <w:color w:val="C3CEE3"/>
          <w:sz w:val="20"/>
          <w:szCs w:val="20"/>
          <w:lang w:val="en-US" w:eastAsia="ru-RU"/>
        </w:rPr>
        <w:t>loadMesh</w:t>
      </w:r>
      <w:r w:rsidRPr="00584941">
        <w:rPr>
          <w:rFonts w:ascii="Courier New" w:eastAsia="Times New Roman" w:hAnsi="Courier New" w:cs="Courier New"/>
          <w:color w:val="89DDFF"/>
          <w:sz w:val="20"/>
          <w:szCs w:val="20"/>
          <w:lang w:val="en-US" w:eastAsia="ru-RU"/>
        </w:rPr>
        <w:t>(</w:t>
      </w:r>
      <w:r w:rsidRPr="00584941">
        <w:rPr>
          <w:rFonts w:ascii="Courier New" w:eastAsia="Times New Roman" w:hAnsi="Courier New" w:cs="Courier New"/>
          <w:color w:val="C3E88D"/>
          <w:sz w:val="20"/>
          <w:szCs w:val="20"/>
          <w:lang w:val="en-US" w:eastAsia="ru-RU"/>
        </w:rPr>
        <w:t>"/models/bunny.obj"</w:t>
      </w:r>
      <w:r w:rsidRPr="00584941">
        <w:rPr>
          <w:rFonts w:ascii="Courier New" w:eastAsia="Times New Roman" w:hAnsi="Courier New" w:cs="Courier New"/>
          <w:color w:val="89DDFF"/>
          <w:sz w:val="20"/>
          <w:szCs w:val="20"/>
          <w:lang w:val="en-US" w:eastAsia="ru-RU"/>
        </w:rPr>
        <w:t>);</w:t>
      </w:r>
      <w:r w:rsidRPr="00584941">
        <w:rPr>
          <w:rFonts w:ascii="Courier New" w:eastAsia="Times New Roman" w:hAnsi="Courier New" w:cs="Courier New"/>
          <w:color w:val="89DDFF"/>
          <w:sz w:val="20"/>
          <w:szCs w:val="20"/>
          <w:lang w:val="en-US" w:eastAsia="ru-RU"/>
        </w:rPr>
        <w:br/>
      </w:r>
      <w:r w:rsidRPr="00584941">
        <w:rPr>
          <w:rFonts w:ascii="Courier New" w:eastAsia="Times New Roman" w:hAnsi="Courier New" w:cs="Courier New"/>
          <w:color w:val="C3CEE3"/>
          <w:sz w:val="20"/>
          <w:szCs w:val="20"/>
          <w:lang w:val="en-US" w:eastAsia="ru-RU"/>
        </w:rPr>
        <w:t xml:space="preserve">GameItem </w:t>
      </w:r>
      <w:r w:rsidRPr="00584941">
        <w:rPr>
          <w:rFonts w:ascii="Courier New" w:eastAsia="Times New Roman" w:hAnsi="Courier New" w:cs="Courier New"/>
          <w:color w:val="EEFFFF"/>
          <w:sz w:val="20"/>
          <w:szCs w:val="20"/>
          <w:lang w:val="en-US" w:eastAsia="ru-RU"/>
        </w:rPr>
        <w:t xml:space="preserve">gameItem </w:t>
      </w:r>
      <w:r w:rsidRPr="00584941">
        <w:rPr>
          <w:rFonts w:ascii="Courier New" w:eastAsia="Times New Roman" w:hAnsi="Courier New" w:cs="Courier New"/>
          <w:color w:val="89DDFF"/>
          <w:sz w:val="20"/>
          <w:szCs w:val="20"/>
          <w:lang w:val="en-US" w:eastAsia="ru-RU"/>
        </w:rPr>
        <w:t xml:space="preserve">= </w:t>
      </w:r>
      <w:r w:rsidRPr="00584941">
        <w:rPr>
          <w:rFonts w:ascii="Courier New" w:eastAsia="Times New Roman" w:hAnsi="Courier New" w:cs="Courier New"/>
          <w:i/>
          <w:iCs/>
          <w:color w:val="C792EA"/>
          <w:sz w:val="20"/>
          <w:szCs w:val="20"/>
          <w:lang w:val="en-US" w:eastAsia="ru-RU"/>
        </w:rPr>
        <w:t xml:space="preserve">new </w:t>
      </w:r>
      <w:r w:rsidRPr="00584941">
        <w:rPr>
          <w:rFonts w:ascii="Courier New" w:eastAsia="Times New Roman" w:hAnsi="Courier New" w:cs="Courier New"/>
          <w:color w:val="C3CEE3"/>
          <w:sz w:val="20"/>
          <w:szCs w:val="20"/>
          <w:lang w:val="en-US" w:eastAsia="ru-RU"/>
        </w:rPr>
        <w:t>GameItem</w:t>
      </w:r>
      <w:r w:rsidRPr="00584941">
        <w:rPr>
          <w:rFonts w:ascii="Courier New" w:eastAsia="Times New Roman" w:hAnsi="Courier New" w:cs="Courier New"/>
          <w:color w:val="89DDFF"/>
          <w:sz w:val="20"/>
          <w:szCs w:val="20"/>
          <w:lang w:val="en-US" w:eastAsia="ru-RU"/>
        </w:rPr>
        <w:t>(</w:t>
      </w:r>
      <w:r w:rsidRPr="00584941">
        <w:rPr>
          <w:rFonts w:ascii="Courier New" w:eastAsia="Times New Roman" w:hAnsi="Courier New" w:cs="Courier New"/>
          <w:color w:val="EEFFFF"/>
          <w:sz w:val="20"/>
          <w:szCs w:val="20"/>
          <w:lang w:val="en-US" w:eastAsia="ru-RU"/>
        </w:rPr>
        <w:t>mesh</w:t>
      </w:r>
      <w:r w:rsidRPr="00584941">
        <w:rPr>
          <w:rFonts w:ascii="Courier New" w:eastAsia="Times New Roman" w:hAnsi="Courier New" w:cs="Courier New"/>
          <w:color w:val="89DDFF"/>
          <w:sz w:val="20"/>
          <w:szCs w:val="20"/>
          <w:lang w:val="en-US" w:eastAsia="ru-RU"/>
        </w:rPr>
        <w:t>);</w:t>
      </w:r>
      <w:r w:rsidRPr="00584941">
        <w:rPr>
          <w:rFonts w:ascii="Courier New" w:eastAsia="Times New Roman" w:hAnsi="Courier New" w:cs="Courier New"/>
          <w:color w:val="89DDFF"/>
          <w:sz w:val="20"/>
          <w:szCs w:val="20"/>
          <w:lang w:val="en-US" w:eastAsia="ru-RU"/>
        </w:rPr>
        <w:br/>
      </w:r>
      <w:r w:rsidRPr="00584941">
        <w:rPr>
          <w:rFonts w:ascii="Courier New" w:eastAsia="Times New Roman" w:hAnsi="Courier New" w:cs="Courier New"/>
          <w:color w:val="EEFFFF"/>
          <w:sz w:val="20"/>
          <w:szCs w:val="20"/>
          <w:lang w:val="en-US" w:eastAsia="ru-RU"/>
        </w:rPr>
        <w:t>gameItem</w:t>
      </w:r>
      <w:r w:rsidRPr="00584941">
        <w:rPr>
          <w:rFonts w:ascii="Courier New" w:eastAsia="Times New Roman" w:hAnsi="Courier New" w:cs="Courier New"/>
          <w:color w:val="89DDFF"/>
          <w:sz w:val="20"/>
          <w:szCs w:val="20"/>
          <w:lang w:val="en-US" w:eastAsia="ru-RU"/>
        </w:rPr>
        <w:t>.</w:t>
      </w:r>
      <w:r w:rsidRPr="00584941">
        <w:rPr>
          <w:rFonts w:ascii="Courier New" w:eastAsia="Times New Roman" w:hAnsi="Courier New" w:cs="Courier New"/>
          <w:color w:val="C3CEE3"/>
          <w:sz w:val="20"/>
          <w:szCs w:val="20"/>
          <w:lang w:val="en-US" w:eastAsia="ru-RU"/>
        </w:rPr>
        <w:t>setScale</w:t>
      </w:r>
      <w:r w:rsidRPr="00584941">
        <w:rPr>
          <w:rFonts w:ascii="Courier New" w:eastAsia="Times New Roman" w:hAnsi="Courier New" w:cs="Courier New"/>
          <w:color w:val="89DDFF"/>
          <w:sz w:val="20"/>
          <w:szCs w:val="20"/>
          <w:lang w:val="en-US" w:eastAsia="ru-RU"/>
        </w:rPr>
        <w:t>(</w:t>
      </w:r>
      <w:r w:rsidRPr="00584941">
        <w:rPr>
          <w:rFonts w:ascii="Courier New" w:eastAsia="Times New Roman" w:hAnsi="Courier New" w:cs="Courier New"/>
          <w:color w:val="F78C6C"/>
          <w:sz w:val="20"/>
          <w:szCs w:val="20"/>
          <w:lang w:val="en-US" w:eastAsia="ru-RU"/>
        </w:rPr>
        <w:t>1.5f</w:t>
      </w:r>
      <w:r w:rsidRPr="00584941">
        <w:rPr>
          <w:rFonts w:ascii="Courier New" w:eastAsia="Times New Roman" w:hAnsi="Courier New" w:cs="Courier New"/>
          <w:color w:val="89DDFF"/>
          <w:sz w:val="20"/>
          <w:szCs w:val="20"/>
          <w:lang w:val="en-US" w:eastAsia="ru-RU"/>
        </w:rPr>
        <w:t>);</w:t>
      </w:r>
      <w:r w:rsidRPr="00584941">
        <w:rPr>
          <w:rFonts w:ascii="Courier New" w:eastAsia="Times New Roman" w:hAnsi="Courier New" w:cs="Courier New"/>
          <w:color w:val="89DDFF"/>
          <w:sz w:val="20"/>
          <w:szCs w:val="20"/>
          <w:lang w:val="en-US" w:eastAsia="ru-RU"/>
        </w:rPr>
        <w:br/>
      </w:r>
      <w:r w:rsidRPr="00584941">
        <w:rPr>
          <w:rFonts w:ascii="Courier New" w:eastAsia="Times New Roman" w:hAnsi="Courier New" w:cs="Courier New"/>
          <w:color w:val="EEFFFF"/>
          <w:sz w:val="20"/>
          <w:szCs w:val="20"/>
          <w:lang w:val="en-US" w:eastAsia="ru-RU"/>
        </w:rPr>
        <w:t>gameItem</w:t>
      </w:r>
      <w:r w:rsidRPr="00584941">
        <w:rPr>
          <w:rFonts w:ascii="Courier New" w:eastAsia="Times New Roman" w:hAnsi="Courier New" w:cs="Courier New"/>
          <w:color w:val="89DDFF"/>
          <w:sz w:val="20"/>
          <w:szCs w:val="20"/>
          <w:lang w:val="en-US" w:eastAsia="ru-RU"/>
        </w:rPr>
        <w:t>.</w:t>
      </w:r>
      <w:r w:rsidRPr="00584941">
        <w:rPr>
          <w:rFonts w:ascii="Courier New" w:eastAsia="Times New Roman" w:hAnsi="Courier New" w:cs="Courier New"/>
          <w:color w:val="C3CEE3"/>
          <w:sz w:val="20"/>
          <w:szCs w:val="20"/>
          <w:lang w:val="en-US" w:eastAsia="ru-RU"/>
        </w:rPr>
        <w:t>setPosition</w:t>
      </w:r>
      <w:r w:rsidRPr="00584941">
        <w:rPr>
          <w:rFonts w:ascii="Courier New" w:eastAsia="Times New Roman" w:hAnsi="Courier New" w:cs="Courier New"/>
          <w:color w:val="89DDFF"/>
          <w:sz w:val="20"/>
          <w:szCs w:val="20"/>
          <w:lang w:val="en-US" w:eastAsia="ru-RU"/>
        </w:rPr>
        <w:t>(</w:t>
      </w:r>
      <w:r w:rsidRPr="00584941">
        <w:rPr>
          <w:rFonts w:ascii="Courier New" w:eastAsia="Times New Roman" w:hAnsi="Courier New" w:cs="Courier New"/>
          <w:color w:val="F78C6C"/>
          <w:sz w:val="20"/>
          <w:szCs w:val="20"/>
          <w:lang w:val="en-US" w:eastAsia="ru-RU"/>
        </w:rPr>
        <w:t>0</w:t>
      </w:r>
      <w:r w:rsidRPr="00584941">
        <w:rPr>
          <w:rFonts w:ascii="Courier New" w:eastAsia="Times New Roman" w:hAnsi="Courier New" w:cs="Courier New"/>
          <w:color w:val="89DDFF"/>
          <w:sz w:val="20"/>
          <w:szCs w:val="20"/>
          <w:lang w:val="en-US" w:eastAsia="ru-RU"/>
        </w:rPr>
        <w:t xml:space="preserve">, </w:t>
      </w:r>
      <w:r w:rsidRPr="00584941">
        <w:rPr>
          <w:rFonts w:ascii="Courier New" w:eastAsia="Times New Roman" w:hAnsi="Courier New" w:cs="Courier New"/>
          <w:color w:val="F78C6C"/>
          <w:sz w:val="20"/>
          <w:szCs w:val="20"/>
          <w:lang w:val="en-US" w:eastAsia="ru-RU"/>
        </w:rPr>
        <w:t>0</w:t>
      </w:r>
      <w:r w:rsidRPr="00584941">
        <w:rPr>
          <w:rFonts w:ascii="Courier New" w:eastAsia="Times New Roman" w:hAnsi="Courier New" w:cs="Courier New"/>
          <w:color w:val="89DDFF"/>
          <w:sz w:val="20"/>
          <w:szCs w:val="20"/>
          <w:lang w:val="en-US" w:eastAsia="ru-RU"/>
        </w:rPr>
        <w:t>, -</w:t>
      </w:r>
      <w:r w:rsidRPr="00584941">
        <w:rPr>
          <w:rFonts w:ascii="Courier New" w:eastAsia="Times New Roman" w:hAnsi="Courier New" w:cs="Courier New"/>
          <w:color w:val="F78C6C"/>
          <w:sz w:val="20"/>
          <w:szCs w:val="20"/>
          <w:lang w:val="en-US" w:eastAsia="ru-RU"/>
        </w:rPr>
        <w:t>2</w:t>
      </w:r>
      <w:r w:rsidRPr="00584941">
        <w:rPr>
          <w:rFonts w:ascii="Courier New" w:eastAsia="Times New Roman" w:hAnsi="Courier New" w:cs="Courier New"/>
          <w:color w:val="89DDFF"/>
          <w:sz w:val="20"/>
          <w:szCs w:val="20"/>
          <w:lang w:val="en-US" w:eastAsia="ru-RU"/>
        </w:rPr>
        <w:t>);</w:t>
      </w:r>
      <w:r w:rsidRPr="00584941">
        <w:rPr>
          <w:rFonts w:ascii="Courier New" w:eastAsia="Times New Roman" w:hAnsi="Courier New" w:cs="Courier New"/>
          <w:color w:val="89DDFF"/>
          <w:sz w:val="20"/>
          <w:szCs w:val="20"/>
          <w:lang w:val="en-US" w:eastAsia="ru-RU"/>
        </w:rPr>
        <w:br/>
      </w:r>
      <w:r w:rsidRPr="00584941">
        <w:rPr>
          <w:rFonts w:ascii="Courier New" w:eastAsia="Times New Roman" w:hAnsi="Courier New" w:cs="Courier New"/>
          <w:color w:val="C3CEE3"/>
          <w:sz w:val="20"/>
          <w:szCs w:val="20"/>
          <w:lang w:val="en-US" w:eastAsia="ru-RU"/>
        </w:rPr>
        <w:t xml:space="preserve">gameItems </w:t>
      </w:r>
      <w:r w:rsidRPr="00584941">
        <w:rPr>
          <w:rFonts w:ascii="Courier New" w:eastAsia="Times New Roman" w:hAnsi="Courier New" w:cs="Courier New"/>
          <w:color w:val="89DDFF"/>
          <w:sz w:val="20"/>
          <w:szCs w:val="20"/>
          <w:lang w:val="en-US" w:eastAsia="ru-RU"/>
        </w:rPr>
        <w:t xml:space="preserve">= </w:t>
      </w:r>
      <w:r w:rsidRPr="00584941">
        <w:rPr>
          <w:rFonts w:ascii="Courier New" w:eastAsia="Times New Roman" w:hAnsi="Courier New" w:cs="Courier New"/>
          <w:i/>
          <w:iCs/>
          <w:color w:val="C792EA"/>
          <w:sz w:val="20"/>
          <w:szCs w:val="20"/>
          <w:lang w:val="en-US" w:eastAsia="ru-RU"/>
        </w:rPr>
        <w:t xml:space="preserve">new </w:t>
      </w:r>
      <w:r w:rsidRPr="00584941">
        <w:rPr>
          <w:rFonts w:ascii="Courier New" w:eastAsia="Times New Roman" w:hAnsi="Courier New" w:cs="Courier New"/>
          <w:color w:val="C3CEE3"/>
          <w:sz w:val="20"/>
          <w:szCs w:val="20"/>
          <w:lang w:val="en-US" w:eastAsia="ru-RU"/>
        </w:rPr>
        <w:t>GameItem</w:t>
      </w:r>
      <w:r w:rsidRPr="00584941">
        <w:rPr>
          <w:rFonts w:ascii="Courier New" w:eastAsia="Times New Roman" w:hAnsi="Courier New" w:cs="Courier New"/>
          <w:color w:val="89DDFF"/>
          <w:sz w:val="20"/>
          <w:szCs w:val="20"/>
          <w:lang w:val="en-US" w:eastAsia="ru-RU"/>
        </w:rPr>
        <w:t>[]{</w:t>
      </w:r>
      <w:r w:rsidRPr="00584941">
        <w:rPr>
          <w:rFonts w:ascii="Courier New" w:eastAsia="Times New Roman" w:hAnsi="Courier New" w:cs="Courier New"/>
          <w:color w:val="EEFFFF"/>
          <w:sz w:val="20"/>
          <w:szCs w:val="20"/>
          <w:lang w:val="en-US" w:eastAsia="ru-RU"/>
        </w:rPr>
        <w:t>gameItem</w:t>
      </w:r>
      <w:r w:rsidRPr="00584941">
        <w:rPr>
          <w:rFonts w:ascii="Courier New" w:eastAsia="Times New Roman" w:hAnsi="Courier New" w:cs="Courier New"/>
          <w:color w:val="89DDFF"/>
          <w:sz w:val="20"/>
          <w:szCs w:val="20"/>
          <w:lang w:val="en-US" w:eastAsia="ru-RU"/>
        </w:rPr>
        <w:t>};</w:t>
      </w:r>
    </w:p>
    <w:p w14:paraId="46471D51" w14:textId="6C9B10FA" w:rsidR="00584941" w:rsidRDefault="00584941" w:rsidP="00584941">
      <w:pPr>
        <w:pStyle w:val="blockparagraph-544a408c"/>
        <w:jc w:val="center"/>
        <w:rPr>
          <w:lang w:val="en-US"/>
        </w:rPr>
      </w:pPr>
      <w:r>
        <w:rPr>
          <w:noProof/>
        </w:rPr>
        <w:lastRenderedPageBreak/>
        <w:drawing>
          <wp:inline distT="0" distB="0" distL="0" distR="0" wp14:anchorId="4BE93098" wp14:editId="4768ED37">
            <wp:extent cx="2695575" cy="2266950"/>
            <wp:effectExtent l="0" t="0" r="9525" b="0"/>
            <wp:docPr id="51" name="Рисунок 51" descr="https://gblobscdn.gitbook.com/assets%2F-LAK9UyzFQ1YYLFNUZNX%2F-LJy3B7vpo0Ffvz5a8SI%2F-LJy3C3d0cdB3_uJGOVD%2Fstandford_bunny.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blobscdn.gitbook.com/assets%2F-LAK9UyzFQ1YYLFNUZNX%2F-LJy3B7vpo0Ffvz5a8SI%2F-LJy3C3d0cdB3_uJGOVD%2Fstandford_bunny.png?alt=medi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95575" cy="2266950"/>
                    </a:xfrm>
                    <a:prstGeom prst="rect">
                      <a:avLst/>
                    </a:prstGeom>
                    <a:noFill/>
                    <a:ln>
                      <a:noFill/>
                    </a:ln>
                  </pic:spPr>
                </pic:pic>
              </a:graphicData>
            </a:graphic>
          </wp:inline>
        </w:drawing>
      </w:r>
    </w:p>
    <w:p w14:paraId="13E74B39" w14:textId="0EB19A03" w:rsidR="00584941" w:rsidRDefault="00584941" w:rsidP="00584941">
      <w:pPr>
        <w:pStyle w:val="blockparagraph-544a408c"/>
        <w:jc w:val="center"/>
        <w:rPr>
          <w:sz w:val="22"/>
        </w:rPr>
      </w:pPr>
      <w:r>
        <w:rPr>
          <w:sz w:val="22"/>
        </w:rPr>
        <w:t>Стэнфордский кролик</w:t>
      </w:r>
    </w:p>
    <w:p w14:paraId="4E6E28F9" w14:textId="45013879" w:rsidR="00584941" w:rsidRDefault="00584941" w:rsidP="00584941">
      <w:pPr>
        <w:pStyle w:val="blockparagraph-544a408c"/>
        <w:jc w:val="both"/>
      </w:pPr>
      <w:r w:rsidRPr="00584941">
        <w:t xml:space="preserve">Модель выглядит немного странно, потому что у нас нет текстур и света, поэтому мы не можем оценить объемы, но вы можете проверить, правильно ли загружена модель. В классе </w:t>
      </w:r>
      <w:r w:rsidRPr="00584941">
        <w:rPr>
          <w:b/>
        </w:rPr>
        <w:t>Window</w:t>
      </w:r>
      <w:r w:rsidRPr="00584941">
        <w:t xml:space="preserve"> при настройке параметров OpenGL добав</w:t>
      </w:r>
      <w:r>
        <w:t>ляем эту строку</w:t>
      </w:r>
    </w:p>
    <w:p w14:paraId="0D98C4F1" w14:textId="77777777" w:rsidR="00584941" w:rsidRPr="0012430E" w:rsidRDefault="00584941" w:rsidP="00584941">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584941">
        <w:rPr>
          <w:rFonts w:ascii="Courier New" w:eastAsia="Times New Roman" w:hAnsi="Courier New" w:cs="Courier New"/>
          <w:color w:val="82AAFF"/>
          <w:sz w:val="20"/>
          <w:szCs w:val="20"/>
          <w:lang w:val="en-US" w:eastAsia="ru-RU"/>
        </w:rPr>
        <w:t>glPolygonMode</w:t>
      </w:r>
      <w:r w:rsidRPr="0012430E">
        <w:rPr>
          <w:rFonts w:ascii="Courier New" w:eastAsia="Times New Roman" w:hAnsi="Courier New" w:cs="Courier New"/>
          <w:color w:val="89DDFF"/>
          <w:sz w:val="20"/>
          <w:szCs w:val="20"/>
          <w:lang w:eastAsia="ru-RU"/>
        </w:rPr>
        <w:t xml:space="preserve">( </w:t>
      </w:r>
      <w:r w:rsidRPr="00584941">
        <w:rPr>
          <w:rFonts w:ascii="Courier New" w:eastAsia="Times New Roman" w:hAnsi="Courier New" w:cs="Courier New"/>
          <w:color w:val="C3CEE3"/>
          <w:sz w:val="20"/>
          <w:szCs w:val="20"/>
          <w:lang w:val="en-US" w:eastAsia="ru-RU"/>
        </w:rPr>
        <w:t>GL</w:t>
      </w:r>
      <w:r w:rsidRPr="0012430E">
        <w:rPr>
          <w:rFonts w:ascii="Courier New" w:eastAsia="Times New Roman" w:hAnsi="Courier New" w:cs="Courier New"/>
          <w:color w:val="C3CEE3"/>
          <w:sz w:val="20"/>
          <w:szCs w:val="20"/>
          <w:lang w:eastAsia="ru-RU"/>
        </w:rPr>
        <w:t>_</w:t>
      </w:r>
      <w:r w:rsidRPr="00584941">
        <w:rPr>
          <w:rFonts w:ascii="Courier New" w:eastAsia="Times New Roman" w:hAnsi="Courier New" w:cs="Courier New"/>
          <w:color w:val="C3CEE3"/>
          <w:sz w:val="20"/>
          <w:szCs w:val="20"/>
          <w:lang w:val="en-US" w:eastAsia="ru-RU"/>
        </w:rPr>
        <w:t>FRONT</w:t>
      </w:r>
      <w:r w:rsidRPr="0012430E">
        <w:rPr>
          <w:rFonts w:ascii="Courier New" w:eastAsia="Times New Roman" w:hAnsi="Courier New" w:cs="Courier New"/>
          <w:color w:val="C3CEE3"/>
          <w:sz w:val="20"/>
          <w:szCs w:val="20"/>
          <w:lang w:eastAsia="ru-RU"/>
        </w:rPr>
        <w:t>_</w:t>
      </w:r>
      <w:r w:rsidRPr="00584941">
        <w:rPr>
          <w:rFonts w:ascii="Courier New" w:eastAsia="Times New Roman" w:hAnsi="Courier New" w:cs="Courier New"/>
          <w:color w:val="C3CEE3"/>
          <w:sz w:val="20"/>
          <w:szCs w:val="20"/>
          <w:lang w:val="en-US" w:eastAsia="ru-RU"/>
        </w:rPr>
        <w:t>AND</w:t>
      </w:r>
      <w:r w:rsidRPr="0012430E">
        <w:rPr>
          <w:rFonts w:ascii="Courier New" w:eastAsia="Times New Roman" w:hAnsi="Courier New" w:cs="Courier New"/>
          <w:color w:val="C3CEE3"/>
          <w:sz w:val="20"/>
          <w:szCs w:val="20"/>
          <w:lang w:eastAsia="ru-RU"/>
        </w:rPr>
        <w:t>_</w:t>
      </w:r>
      <w:r w:rsidRPr="00584941">
        <w:rPr>
          <w:rFonts w:ascii="Courier New" w:eastAsia="Times New Roman" w:hAnsi="Courier New" w:cs="Courier New"/>
          <w:color w:val="C3CEE3"/>
          <w:sz w:val="20"/>
          <w:szCs w:val="20"/>
          <w:lang w:val="en-US" w:eastAsia="ru-RU"/>
        </w:rPr>
        <w:t>BACK</w:t>
      </w:r>
      <w:r w:rsidRPr="0012430E">
        <w:rPr>
          <w:rFonts w:ascii="Courier New" w:eastAsia="Times New Roman" w:hAnsi="Courier New" w:cs="Courier New"/>
          <w:color w:val="89DDFF"/>
          <w:sz w:val="20"/>
          <w:szCs w:val="20"/>
          <w:lang w:eastAsia="ru-RU"/>
        </w:rPr>
        <w:t xml:space="preserve">, </w:t>
      </w:r>
      <w:r w:rsidRPr="00584941">
        <w:rPr>
          <w:rFonts w:ascii="Courier New" w:eastAsia="Times New Roman" w:hAnsi="Courier New" w:cs="Courier New"/>
          <w:color w:val="C3CEE3"/>
          <w:sz w:val="20"/>
          <w:szCs w:val="20"/>
          <w:lang w:val="en-US" w:eastAsia="ru-RU"/>
        </w:rPr>
        <w:t>GL</w:t>
      </w:r>
      <w:r w:rsidRPr="0012430E">
        <w:rPr>
          <w:rFonts w:ascii="Courier New" w:eastAsia="Times New Roman" w:hAnsi="Courier New" w:cs="Courier New"/>
          <w:color w:val="C3CEE3"/>
          <w:sz w:val="20"/>
          <w:szCs w:val="20"/>
          <w:lang w:eastAsia="ru-RU"/>
        </w:rPr>
        <w:t>_</w:t>
      </w:r>
      <w:r w:rsidRPr="00584941">
        <w:rPr>
          <w:rFonts w:ascii="Courier New" w:eastAsia="Times New Roman" w:hAnsi="Courier New" w:cs="Courier New"/>
          <w:color w:val="C3CEE3"/>
          <w:sz w:val="20"/>
          <w:szCs w:val="20"/>
          <w:lang w:val="en-US" w:eastAsia="ru-RU"/>
        </w:rPr>
        <w:t>LINE</w:t>
      </w:r>
      <w:r w:rsidRPr="0012430E">
        <w:rPr>
          <w:rFonts w:ascii="Courier New" w:eastAsia="Times New Roman" w:hAnsi="Courier New" w:cs="Courier New"/>
          <w:color w:val="C3CEE3"/>
          <w:sz w:val="20"/>
          <w:szCs w:val="20"/>
          <w:lang w:eastAsia="ru-RU"/>
        </w:rPr>
        <w:t xml:space="preserve"> </w:t>
      </w:r>
      <w:r w:rsidRPr="0012430E">
        <w:rPr>
          <w:rFonts w:ascii="Courier New" w:eastAsia="Times New Roman" w:hAnsi="Courier New" w:cs="Courier New"/>
          <w:color w:val="89DDFF"/>
          <w:sz w:val="20"/>
          <w:szCs w:val="20"/>
          <w:lang w:eastAsia="ru-RU"/>
        </w:rPr>
        <w:t>);</w:t>
      </w:r>
    </w:p>
    <w:p w14:paraId="5AE05F09" w14:textId="222A79B0" w:rsidR="00584941" w:rsidRDefault="00584941" w:rsidP="00584941">
      <w:pPr>
        <w:pStyle w:val="blockparagraph-544a408c"/>
        <w:jc w:val="both"/>
      </w:pPr>
      <w:r>
        <w:t>Теперь вы должны увидеть что-то подобное при увеличении масштаба.</w:t>
      </w:r>
    </w:p>
    <w:p w14:paraId="528B2ABB" w14:textId="17B1A49C" w:rsidR="00584941" w:rsidRDefault="00584941" w:rsidP="00584941">
      <w:pPr>
        <w:pStyle w:val="blockparagraph-544a408c"/>
        <w:jc w:val="center"/>
      </w:pPr>
      <w:r>
        <w:rPr>
          <w:noProof/>
        </w:rPr>
        <w:drawing>
          <wp:inline distT="0" distB="0" distL="0" distR="0" wp14:anchorId="1055698F" wp14:editId="12A43DEF">
            <wp:extent cx="3695700" cy="3114675"/>
            <wp:effectExtent l="0" t="0" r="0" b="9525"/>
            <wp:docPr id="52" name="Рисунок 52" descr="https://gblobscdn.gitbook.com/assets%2F-LAK9UyzFQ1YYLFNUZNX%2F-LJy3B7vpo0Ffvz5a8SI%2F-LJy3C3fliFStTyQ2kla%2Fstandford_bunny_triangle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gblobscdn.gitbook.com/assets%2F-LAK9UyzFQ1YYLFNUZNX%2F-LJy3B7vpo0Ffvz5a8SI%2F-LJy3C3fliFStTyQ2kla%2Fstandford_bunny_triangles.png?alt=medi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95700" cy="3114675"/>
                    </a:xfrm>
                    <a:prstGeom prst="rect">
                      <a:avLst/>
                    </a:prstGeom>
                    <a:noFill/>
                    <a:ln>
                      <a:noFill/>
                    </a:ln>
                  </pic:spPr>
                </pic:pic>
              </a:graphicData>
            </a:graphic>
          </wp:inline>
        </w:drawing>
      </w:r>
    </w:p>
    <w:p w14:paraId="1504C1C7" w14:textId="03D9B84B" w:rsidR="00584941" w:rsidRDefault="00584941" w:rsidP="00584941">
      <w:pPr>
        <w:pStyle w:val="blockparagraph-544a408c"/>
        <w:jc w:val="center"/>
        <w:rPr>
          <w:sz w:val="22"/>
        </w:rPr>
      </w:pPr>
      <w:r>
        <w:rPr>
          <w:sz w:val="22"/>
        </w:rPr>
        <w:t>Стэнфордский кролик треугольники</w:t>
      </w:r>
    </w:p>
    <w:p w14:paraId="1D452A3F" w14:textId="77777777" w:rsidR="00584941" w:rsidRPr="00584941" w:rsidRDefault="00584941" w:rsidP="00584941">
      <w:pPr>
        <w:spacing w:before="100" w:beforeAutospacing="1" w:after="100" w:afterAutospacing="1" w:line="240" w:lineRule="auto"/>
        <w:jc w:val="both"/>
        <w:rPr>
          <w:rFonts w:ascii="Times New Roman" w:eastAsia="Times New Roman" w:hAnsi="Times New Roman" w:cs="Times New Roman"/>
          <w:sz w:val="24"/>
          <w:szCs w:val="24"/>
          <w:lang w:eastAsia="ru-RU"/>
        </w:rPr>
      </w:pPr>
      <w:r w:rsidRPr="00584941">
        <w:rPr>
          <w:rFonts w:ascii="Times New Roman" w:eastAsia="Times New Roman" w:hAnsi="Times New Roman" w:cs="Times New Roman"/>
          <w:sz w:val="24"/>
          <w:szCs w:val="24"/>
          <w:lang w:eastAsia="ru-RU"/>
        </w:rPr>
        <w:t>Теперь вы можете увидеть все треугольники, составляющие модель.</w:t>
      </w:r>
    </w:p>
    <w:p w14:paraId="01726BD6" w14:textId="60A709CA" w:rsidR="00584941" w:rsidRPr="00584941" w:rsidRDefault="00584941" w:rsidP="00584941">
      <w:pPr>
        <w:spacing w:before="100" w:beforeAutospacing="1" w:after="100" w:afterAutospacing="1" w:line="240" w:lineRule="auto"/>
        <w:jc w:val="both"/>
        <w:rPr>
          <w:rFonts w:ascii="Times New Roman" w:eastAsia="Times New Roman" w:hAnsi="Times New Roman" w:cs="Times New Roman"/>
          <w:sz w:val="24"/>
          <w:szCs w:val="24"/>
          <w:lang w:eastAsia="ru-RU"/>
        </w:rPr>
      </w:pPr>
      <w:r w:rsidRPr="00584941">
        <w:rPr>
          <w:rFonts w:ascii="Times New Roman" w:eastAsia="Times New Roman" w:hAnsi="Times New Roman" w:cs="Times New Roman"/>
          <w:sz w:val="24"/>
          <w:szCs w:val="24"/>
          <w:lang w:eastAsia="ru-RU"/>
        </w:rPr>
        <w:t xml:space="preserve">С этим классом загрузчика OBJ вы теперь можете использовать Blender для создания ваших моделей. Blender </w:t>
      </w:r>
      <w:r>
        <w:rPr>
          <w:rFonts w:ascii="Times New Roman" w:eastAsia="Times New Roman" w:hAnsi="Times New Roman" w:cs="Times New Roman"/>
          <w:sz w:val="24"/>
          <w:szCs w:val="24"/>
          <w:lang w:eastAsia="ru-RU"/>
        </w:rPr>
        <w:t>–</w:t>
      </w:r>
      <w:r w:rsidRPr="00584941">
        <w:rPr>
          <w:rFonts w:ascii="Times New Roman" w:eastAsia="Times New Roman" w:hAnsi="Times New Roman" w:cs="Times New Roman"/>
          <w:sz w:val="24"/>
          <w:szCs w:val="24"/>
          <w:lang w:eastAsia="ru-RU"/>
        </w:rPr>
        <w:t xml:space="preserve"> мощный инструмент, но поначалу он может показаться немного подавляющим, есть множество опций, множество комбинаций клавиш, и вам нужно не торопиться, чтобы сделать самые простые вещи с первого раза. Когда вы экспортируете </w:t>
      </w:r>
      <w:r w:rsidRPr="00584941">
        <w:rPr>
          <w:rFonts w:ascii="Times New Roman" w:eastAsia="Times New Roman" w:hAnsi="Times New Roman" w:cs="Times New Roman"/>
          <w:sz w:val="24"/>
          <w:szCs w:val="24"/>
          <w:lang w:eastAsia="ru-RU"/>
        </w:rPr>
        <w:lastRenderedPageBreak/>
        <w:t>модели с помощью Blender, не забудьте включить нормали и экспортировать грани в виде треугольников.</w:t>
      </w:r>
    </w:p>
    <w:p w14:paraId="527FBE4E" w14:textId="79A307CC" w:rsidR="00584941" w:rsidRDefault="00584941" w:rsidP="00584941">
      <w:pPr>
        <w:pStyle w:val="blockparagraph-544a408c"/>
        <w:jc w:val="center"/>
      </w:pPr>
      <w:r>
        <w:rPr>
          <w:noProof/>
        </w:rPr>
        <w:drawing>
          <wp:inline distT="0" distB="0" distL="0" distR="0" wp14:anchorId="61F9D0C7" wp14:editId="086EA49C">
            <wp:extent cx="2219325" cy="3876675"/>
            <wp:effectExtent l="0" t="0" r="9525" b="9525"/>
            <wp:docPr id="53" name="Рисунок 53" descr="https://gblobscdn.gitbook.com/assets%2F-LAK9UyzFQ1YYLFNUZNX%2F-LJy3B7vpo0Ffvz5a8SI%2F-LJy3C3h3xG0TDGRQ7Rq%2Fobj_export_option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gblobscdn.gitbook.com/assets%2F-LAK9UyzFQ1YYLFNUZNX%2F-LJy3B7vpo0Ffvz5a8SI%2F-LJy3C3h3xG0TDGRQ7Rq%2Fobj_export_options.png?alt=medi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19325" cy="3876675"/>
                    </a:xfrm>
                    <a:prstGeom prst="rect">
                      <a:avLst/>
                    </a:prstGeom>
                    <a:noFill/>
                    <a:ln>
                      <a:noFill/>
                    </a:ln>
                  </pic:spPr>
                </pic:pic>
              </a:graphicData>
            </a:graphic>
          </wp:inline>
        </w:drawing>
      </w:r>
    </w:p>
    <w:p w14:paraId="6A1F4AE8" w14:textId="3007AB4C" w:rsidR="00584941" w:rsidRPr="00630B39" w:rsidRDefault="00584941" w:rsidP="00584941">
      <w:pPr>
        <w:pStyle w:val="blockparagraph-544a408c"/>
        <w:jc w:val="center"/>
      </w:pPr>
      <w:r>
        <w:rPr>
          <w:sz w:val="22"/>
        </w:rPr>
        <w:t xml:space="preserve">Параметры экспорта </w:t>
      </w:r>
      <w:r>
        <w:rPr>
          <w:sz w:val="22"/>
          <w:lang w:val="en-US"/>
        </w:rPr>
        <w:t>OBJ</w:t>
      </w:r>
    </w:p>
    <w:p w14:paraId="31434260" w14:textId="267D355D" w:rsidR="00584941" w:rsidRDefault="00584941" w:rsidP="00584941">
      <w:pPr>
        <w:pStyle w:val="blockparagraph-544a408c"/>
        <w:jc w:val="both"/>
      </w:pPr>
      <w:r>
        <w:t>Не забудьте разделить края при экспорте, поскольку мы не можем назначить несколько координат текстуры одной и той же вершине. Также нам нужно, чтобы нормали были определены для каждого треугольника, а не назначены вершинам. Если вы обнаружите проблемы со светом в некоторых моделях (следующие главы), вам следует проверить нормали. Вы можете визуализировать их внутри Blender.</w:t>
      </w:r>
    </w:p>
    <w:p w14:paraId="2C74FEA3" w14:textId="3FFCCF8D" w:rsidR="00584941" w:rsidRDefault="00584941" w:rsidP="00584941">
      <w:pPr>
        <w:pStyle w:val="blockparagraph-544a408c"/>
        <w:jc w:val="center"/>
        <w:rPr>
          <w:lang w:val="en-US"/>
        </w:rPr>
      </w:pPr>
      <w:r>
        <w:rPr>
          <w:noProof/>
        </w:rPr>
        <w:drawing>
          <wp:inline distT="0" distB="0" distL="0" distR="0" wp14:anchorId="7FA04BB1" wp14:editId="0CBB66CC">
            <wp:extent cx="2781300" cy="2638021"/>
            <wp:effectExtent l="0" t="0" r="0" b="0"/>
            <wp:docPr id="54" name="Рисунок 54" descr="https://gblobscdn.gitbook.com/assets%2F-LAK9UyzFQ1YYLFNUZNX%2F-LJy3B7vpo0Ffvz5a8SI%2F-LJy3C3jo3z4pC8M-2Rc%2Fedge_split.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gblobscdn.gitbook.com/assets%2F-LAK9UyzFQ1YYLFNUZNX%2F-LJy3B7vpo0Ffvz5a8SI%2F-LJy3C3jo3z4pC8M-2Rc%2Fedge_split.png?alt=medi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83660" cy="2640259"/>
                    </a:xfrm>
                    <a:prstGeom prst="rect">
                      <a:avLst/>
                    </a:prstGeom>
                    <a:noFill/>
                    <a:ln>
                      <a:noFill/>
                    </a:ln>
                  </pic:spPr>
                </pic:pic>
              </a:graphicData>
            </a:graphic>
          </wp:inline>
        </w:drawing>
      </w:r>
    </w:p>
    <w:p w14:paraId="3CC48D8D" w14:textId="5B772AC5" w:rsidR="00C066F2" w:rsidRPr="00C066F2" w:rsidRDefault="00584941" w:rsidP="00C066F2">
      <w:pPr>
        <w:pStyle w:val="blockparagraph-544a408c"/>
        <w:jc w:val="center"/>
        <w:rPr>
          <w:sz w:val="22"/>
        </w:rPr>
      </w:pPr>
      <w:r>
        <w:rPr>
          <w:sz w:val="22"/>
        </w:rPr>
        <w:t>Раскол края</w:t>
      </w:r>
      <w:bookmarkStart w:id="18" w:name="_Toc54625756"/>
      <w:r w:rsidR="00C066F2">
        <w:rPr>
          <w:b/>
          <w:sz w:val="28"/>
          <w:szCs w:val="28"/>
        </w:rPr>
        <w:br w:type="page"/>
      </w:r>
    </w:p>
    <w:p w14:paraId="09FAC110" w14:textId="4073FD2D" w:rsidR="00584941" w:rsidRPr="00960AB5" w:rsidRDefault="00282F71" w:rsidP="00006488">
      <w:pPr>
        <w:pStyle w:val="1"/>
        <w:rPr>
          <w:rFonts w:ascii="Times New Roman" w:hAnsi="Times New Roman" w:cs="Times New Roman"/>
          <w:b/>
          <w:sz w:val="28"/>
          <w:szCs w:val="28"/>
        </w:rPr>
      </w:pPr>
      <w:r>
        <w:rPr>
          <w:rFonts w:ascii="Times New Roman" w:hAnsi="Times New Roman" w:cs="Times New Roman"/>
          <w:b/>
          <w:sz w:val="28"/>
          <w:szCs w:val="28"/>
        </w:rPr>
        <w:t xml:space="preserve">Глава 10: </w:t>
      </w:r>
      <w:r w:rsidR="00006488" w:rsidRPr="00960AB5">
        <w:rPr>
          <w:rFonts w:ascii="Times New Roman" w:hAnsi="Times New Roman" w:cs="Times New Roman"/>
          <w:b/>
          <w:sz w:val="28"/>
          <w:szCs w:val="28"/>
        </w:rPr>
        <w:t>Да будет свет</w:t>
      </w:r>
      <w:bookmarkEnd w:id="18"/>
    </w:p>
    <w:p w14:paraId="74B1FD01" w14:textId="0038C00E" w:rsidR="004877E1" w:rsidRPr="004877E1" w:rsidRDefault="004877E1" w:rsidP="00630B39">
      <w:pPr>
        <w:spacing w:before="100" w:beforeAutospacing="1" w:after="100" w:afterAutospacing="1" w:line="240" w:lineRule="auto"/>
        <w:jc w:val="both"/>
        <w:rPr>
          <w:rFonts w:ascii="Times New Roman" w:eastAsia="Times New Roman" w:hAnsi="Times New Roman" w:cs="Times New Roman"/>
          <w:sz w:val="24"/>
          <w:szCs w:val="24"/>
          <w:lang w:eastAsia="ru-RU"/>
        </w:rPr>
      </w:pPr>
      <w:r w:rsidRPr="004877E1">
        <w:rPr>
          <w:rFonts w:ascii="Times New Roman" w:eastAsia="Times New Roman" w:hAnsi="Times New Roman" w:cs="Times New Roman"/>
          <w:sz w:val="24"/>
          <w:szCs w:val="24"/>
          <w:lang w:eastAsia="ru-RU"/>
        </w:rPr>
        <w:t>В этой главе мы узнаем, как добавить свет в наш тр</w:t>
      </w:r>
      <w:r w:rsidR="00630B39">
        <w:rPr>
          <w:rFonts w:ascii="Times New Roman" w:eastAsia="Times New Roman" w:hAnsi="Times New Roman" w:cs="Times New Roman"/>
          <w:sz w:val="24"/>
          <w:szCs w:val="24"/>
          <w:lang w:eastAsia="ru-RU"/>
        </w:rPr>
        <w:t>ё</w:t>
      </w:r>
      <w:r w:rsidRPr="004877E1">
        <w:rPr>
          <w:rFonts w:ascii="Times New Roman" w:eastAsia="Times New Roman" w:hAnsi="Times New Roman" w:cs="Times New Roman"/>
          <w:sz w:val="24"/>
          <w:szCs w:val="24"/>
          <w:lang w:eastAsia="ru-RU"/>
        </w:rPr>
        <w:t xml:space="preserve">хмерный игровой движок. Мы не будем реализовывать физически совершенную модель освещения, потому что, если отвлечься от сложности, она потребует огромного количества компьютерных ресурсов. Вместо этого мы реализуем приближение, которое обеспечит достойные результаты: мы будем использовать алгоритм под названием </w:t>
      </w:r>
      <w:r w:rsidRPr="00630B39">
        <w:rPr>
          <w:rFonts w:ascii="Times New Roman" w:eastAsia="Times New Roman" w:hAnsi="Times New Roman" w:cs="Times New Roman"/>
          <w:b/>
          <w:sz w:val="24"/>
          <w:szCs w:val="24"/>
          <w:lang w:eastAsia="ru-RU"/>
        </w:rPr>
        <w:t>Затенение Фонга</w:t>
      </w:r>
      <w:r w:rsidRPr="004877E1">
        <w:rPr>
          <w:rFonts w:ascii="Times New Roman" w:eastAsia="Times New Roman" w:hAnsi="Times New Roman" w:cs="Times New Roman"/>
          <w:sz w:val="24"/>
          <w:szCs w:val="24"/>
          <w:lang w:eastAsia="ru-RU"/>
        </w:rPr>
        <w:t xml:space="preserve"> (разработанный </w:t>
      </w:r>
      <w:r w:rsidRPr="00630B39">
        <w:rPr>
          <w:rFonts w:ascii="Times New Roman" w:eastAsia="Times New Roman" w:hAnsi="Times New Roman" w:cs="Times New Roman"/>
          <w:i/>
          <w:sz w:val="24"/>
          <w:szCs w:val="24"/>
          <w:lang w:eastAsia="ru-RU"/>
        </w:rPr>
        <w:t>Буй Туонг Фонгом</w:t>
      </w:r>
      <w:r w:rsidRPr="004877E1">
        <w:rPr>
          <w:rFonts w:ascii="Times New Roman" w:eastAsia="Times New Roman" w:hAnsi="Times New Roman" w:cs="Times New Roman"/>
          <w:sz w:val="24"/>
          <w:szCs w:val="24"/>
          <w:lang w:eastAsia="ru-RU"/>
        </w:rPr>
        <w:t>). Еще одна важная вещь, на которую следует обратить внимание, это то, что мы будем моделировать только источники света, но не будем моделировать тени, которые должны создаваться этими источниками света (это будет сделано в другой главе).</w:t>
      </w:r>
    </w:p>
    <w:p w14:paraId="6B4417BB" w14:textId="77777777" w:rsidR="004877E1" w:rsidRPr="004877E1" w:rsidRDefault="004877E1" w:rsidP="004877E1">
      <w:pPr>
        <w:spacing w:before="100" w:beforeAutospacing="1" w:after="100" w:afterAutospacing="1" w:line="240" w:lineRule="auto"/>
        <w:rPr>
          <w:rFonts w:ascii="Times New Roman" w:eastAsia="Times New Roman" w:hAnsi="Times New Roman" w:cs="Times New Roman"/>
          <w:sz w:val="24"/>
          <w:szCs w:val="24"/>
          <w:lang w:eastAsia="ru-RU"/>
        </w:rPr>
      </w:pPr>
      <w:r w:rsidRPr="004877E1">
        <w:rPr>
          <w:rFonts w:ascii="Times New Roman" w:eastAsia="Times New Roman" w:hAnsi="Times New Roman" w:cs="Times New Roman"/>
          <w:sz w:val="24"/>
          <w:szCs w:val="24"/>
          <w:lang w:eastAsia="ru-RU"/>
        </w:rPr>
        <w:t>Прежде чем мы начнем, давайте определим несколько типов источников света:</w:t>
      </w:r>
    </w:p>
    <w:p w14:paraId="2E4F5141" w14:textId="1C2C8E36" w:rsidR="004877E1" w:rsidRPr="004877E1" w:rsidRDefault="004877E1" w:rsidP="00A37C4D">
      <w:pPr>
        <w:numPr>
          <w:ilvl w:val="0"/>
          <w:numId w:val="17"/>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4877E1">
        <w:rPr>
          <w:rFonts w:ascii="Times New Roman" w:eastAsia="Times New Roman" w:hAnsi="Times New Roman" w:cs="Times New Roman"/>
          <w:b/>
          <w:bCs/>
          <w:sz w:val="24"/>
          <w:szCs w:val="24"/>
          <w:lang w:eastAsia="ru-RU"/>
        </w:rPr>
        <w:t>Точечный свет</w:t>
      </w:r>
      <w:r w:rsidRPr="004877E1">
        <w:rPr>
          <w:rFonts w:ascii="Times New Roman" w:eastAsia="Times New Roman" w:hAnsi="Times New Roman" w:cs="Times New Roman"/>
          <w:sz w:val="24"/>
          <w:szCs w:val="24"/>
          <w:lang w:eastAsia="ru-RU"/>
        </w:rPr>
        <w:t>: этот тип света моделирует источник света, который равномерно излучается из точки в пространстве во всех направлениях.</w:t>
      </w:r>
    </w:p>
    <w:p w14:paraId="33ECE8E1" w14:textId="53E6D11E" w:rsidR="004877E1" w:rsidRPr="004877E1" w:rsidRDefault="00630B39" w:rsidP="00A37C4D">
      <w:pPr>
        <w:numPr>
          <w:ilvl w:val="0"/>
          <w:numId w:val="17"/>
        </w:numPr>
        <w:spacing w:before="100" w:beforeAutospacing="1" w:after="100" w:afterAutospacing="1"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b/>
          <w:bCs/>
          <w:sz w:val="24"/>
          <w:szCs w:val="24"/>
          <w:lang w:eastAsia="ru-RU"/>
        </w:rPr>
        <w:t>Прожектор</w:t>
      </w:r>
      <w:r w:rsidR="004877E1" w:rsidRPr="004877E1">
        <w:rPr>
          <w:rFonts w:ascii="Times New Roman" w:eastAsia="Times New Roman" w:hAnsi="Times New Roman" w:cs="Times New Roman"/>
          <w:sz w:val="24"/>
          <w:szCs w:val="24"/>
          <w:lang w:eastAsia="ru-RU"/>
        </w:rPr>
        <w:t>: этот тип света моделирует источник света, который излучается из точки в пространстве, но вместо того, чтобы излучать во всех направлениях, ограничен конусом.</w:t>
      </w:r>
    </w:p>
    <w:p w14:paraId="22AED768" w14:textId="27D74137" w:rsidR="004877E1" w:rsidRPr="004877E1" w:rsidRDefault="004877E1" w:rsidP="00A37C4D">
      <w:pPr>
        <w:numPr>
          <w:ilvl w:val="0"/>
          <w:numId w:val="17"/>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4877E1">
        <w:rPr>
          <w:rFonts w:ascii="Times New Roman" w:eastAsia="Times New Roman" w:hAnsi="Times New Roman" w:cs="Times New Roman"/>
          <w:b/>
          <w:bCs/>
          <w:sz w:val="24"/>
          <w:szCs w:val="24"/>
          <w:lang w:eastAsia="ru-RU"/>
        </w:rPr>
        <w:t>Направленный свет</w:t>
      </w:r>
      <w:r w:rsidRPr="004877E1">
        <w:rPr>
          <w:rFonts w:ascii="Times New Roman" w:eastAsia="Times New Roman" w:hAnsi="Times New Roman" w:cs="Times New Roman"/>
          <w:sz w:val="24"/>
          <w:szCs w:val="24"/>
          <w:lang w:eastAsia="ru-RU"/>
        </w:rPr>
        <w:t>: этот тип света моделирует свет, который мы получаем от солнца, все объекты в тр</w:t>
      </w:r>
      <w:r w:rsidR="00A37C4D">
        <w:rPr>
          <w:rFonts w:ascii="Times New Roman" w:eastAsia="Times New Roman" w:hAnsi="Times New Roman" w:cs="Times New Roman"/>
          <w:sz w:val="24"/>
          <w:szCs w:val="24"/>
          <w:lang w:eastAsia="ru-RU"/>
        </w:rPr>
        <w:t>ё</w:t>
      </w:r>
      <w:r w:rsidRPr="004877E1">
        <w:rPr>
          <w:rFonts w:ascii="Times New Roman" w:eastAsia="Times New Roman" w:hAnsi="Times New Roman" w:cs="Times New Roman"/>
          <w:sz w:val="24"/>
          <w:szCs w:val="24"/>
          <w:lang w:eastAsia="ru-RU"/>
        </w:rPr>
        <w:t>хмерном пространстве поражаются параллельными лучами света, исходящими с определенного направления. Независимо от того, находится ли объект близко или далеко, все лучи света воздействуют на объекты под одинаковым углом.</w:t>
      </w:r>
    </w:p>
    <w:p w14:paraId="288A7831" w14:textId="07EDAE14" w:rsidR="004877E1" w:rsidRPr="004877E1" w:rsidRDefault="004877E1" w:rsidP="00A37C4D">
      <w:pPr>
        <w:numPr>
          <w:ilvl w:val="0"/>
          <w:numId w:val="17"/>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4877E1">
        <w:rPr>
          <w:rFonts w:ascii="Times New Roman" w:eastAsia="Times New Roman" w:hAnsi="Times New Roman" w:cs="Times New Roman"/>
          <w:b/>
          <w:bCs/>
          <w:sz w:val="24"/>
          <w:szCs w:val="24"/>
          <w:lang w:eastAsia="ru-RU"/>
        </w:rPr>
        <w:t>Окружающий свет</w:t>
      </w:r>
      <w:r w:rsidRPr="004877E1">
        <w:rPr>
          <w:rFonts w:ascii="Times New Roman" w:eastAsia="Times New Roman" w:hAnsi="Times New Roman" w:cs="Times New Roman"/>
          <w:sz w:val="24"/>
          <w:szCs w:val="24"/>
          <w:lang w:eastAsia="ru-RU"/>
        </w:rPr>
        <w:t>: этот тип света исходит отовсюду в пространстве и одинаково освещает все объекты.</w:t>
      </w:r>
    </w:p>
    <w:p w14:paraId="6331A73F" w14:textId="1DBDC7D2" w:rsidR="004877E1" w:rsidRPr="004877E1" w:rsidRDefault="004877E1" w:rsidP="00630B39">
      <w:pPr>
        <w:spacing w:after="0" w:line="240" w:lineRule="auto"/>
        <w:jc w:val="center"/>
        <w:rPr>
          <w:rFonts w:ascii="Times New Roman" w:eastAsia="Times New Roman" w:hAnsi="Times New Roman" w:cs="Times New Roman"/>
          <w:sz w:val="24"/>
          <w:szCs w:val="24"/>
          <w:lang w:eastAsia="ru-RU"/>
        </w:rPr>
      </w:pPr>
      <w:r w:rsidRPr="004877E1">
        <w:rPr>
          <w:rFonts w:ascii="Times New Roman" w:eastAsia="Times New Roman" w:hAnsi="Times New Roman" w:cs="Times New Roman"/>
          <w:noProof/>
          <w:sz w:val="24"/>
          <w:szCs w:val="24"/>
          <w:lang w:eastAsia="ru-RU"/>
        </w:rPr>
        <w:drawing>
          <wp:inline distT="0" distB="0" distL="0" distR="0" wp14:anchorId="25E8F2A9" wp14:editId="0CD335A6">
            <wp:extent cx="5438775" cy="1885950"/>
            <wp:effectExtent l="0" t="0" r="9525" b="0"/>
            <wp:docPr id="46" name="Рисунок 46" descr="https://gblobscdn.gitbook.com/assets%2F-LAK9UyzFQ1YYLFNUZNX%2F-LJy3B7vpo0Ffvz5a8SI%2F-LJy3CBO7Yyh5wzEK007%2Flight_type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blobscdn.gitbook.com/assets%2F-LAK9UyzFQ1YYLFNUZNX%2F-LJy3B7vpo0Ffvz5a8SI%2F-LJy3CBO7Yyh5wzEK007%2Flight_types.png?alt=medi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8775" cy="1885950"/>
                    </a:xfrm>
                    <a:prstGeom prst="rect">
                      <a:avLst/>
                    </a:prstGeom>
                    <a:noFill/>
                    <a:ln>
                      <a:noFill/>
                    </a:ln>
                  </pic:spPr>
                </pic:pic>
              </a:graphicData>
            </a:graphic>
          </wp:inline>
        </w:drawing>
      </w:r>
    </w:p>
    <w:p w14:paraId="02EA059D" w14:textId="77777777" w:rsidR="004877E1" w:rsidRPr="00630B39" w:rsidRDefault="004877E1" w:rsidP="00630B39">
      <w:pPr>
        <w:spacing w:after="0" w:line="240" w:lineRule="auto"/>
        <w:jc w:val="center"/>
        <w:rPr>
          <w:rFonts w:ascii="Times New Roman" w:eastAsia="Times New Roman" w:hAnsi="Times New Roman" w:cs="Times New Roman"/>
          <w:sz w:val="22"/>
          <w:szCs w:val="24"/>
          <w:lang w:eastAsia="ru-RU"/>
        </w:rPr>
      </w:pPr>
      <w:r w:rsidRPr="00630B39">
        <w:rPr>
          <w:rFonts w:ascii="Times New Roman" w:eastAsia="Times New Roman" w:hAnsi="Times New Roman" w:cs="Times New Roman"/>
          <w:sz w:val="22"/>
          <w:szCs w:val="24"/>
          <w:lang w:eastAsia="ru-RU"/>
        </w:rPr>
        <w:t>Типы света</w:t>
      </w:r>
    </w:p>
    <w:p w14:paraId="66E616D3" w14:textId="77777777" w:rsidR="004877E1" w:rsidRPr="004877E1" w:rsidRDefault="004877E1" w:rsidP="00A37C4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4877E1">
        <w:rPr>
          <w:rFonts w:ascii="Times New Roman" w:eastAsia="Times New Roman" w:hAnsi="Times New Roman" w:cs="Times New Roman"/>
          <w:sz w:val="24"/>
          <w:szCs w:val="24"/>
          <w:lang w:eastAsia="ru-RU"/>
        </w:rPr>
        <w:t>Таким образом, чтобы смоделировать свет, нам нужно принять во внимание тип источника света, его положение и некоторые другие параметры, такие как его цвет. Конечно, мы также должны учитывать то, как объекты, на которые воздействуют лучи света, поглощают и отражают свет.</w:t>
      </w:r>
    </w:p>
    <w:p w14:paraId="1DB4D3B3" w14:textId="3AD48311" w:rsidR="00630B39" w:rsidRDefault="00630B39" w:rsidP="00A37C4D">
      <w:pPr>
        <w:pStyle w:val="blockparagraph-544a408c"/>
        <w:jc w:val="both"/>
      </w:pPr>
      <w:r>
        <w:rPr>
          <w:rStyle w:val="text-4505230f--texth400-3033861f--textcontentfamily-49a318e1"/>
        </w:rPr>
        <w:t>Алгоритм затенения Фонга будет моделировать эффекты света для каждой точки в нашей модели, то есть для каждой вершины. Вот почему это называется моделированием локального освещения, и именно по этой причине этот алгоритм не вычисляет тени: он просто вычисляет свет, который будет применяться к каждой вершине, не принимая во внимание, находится ли вершина за объектом, который блокирует свет. Мы преодолеем этот недостаток в следующих главах. Но из-за этого это простой и быстрый алгоритм, обеспечивающий очень хорошие эффекты. Мы будем использовать здесь упрощ</w:t>
      </w:r>
      <w:r w:rsidR="00A37C4D">
        <w:rPr>
          <w:rStyle w:val="text-4505230f--texth400-3033861f--textcontentfamily-49a318e1"/>
        </w:rPr>
        <w:t>ё</w:t>
      </w:r>
      <w:r>
        <w:rPr>
          <w:rStyle w:val="text-4505230f--texth400-3033861f--textcontentfamily-49a318e1"/>
        </w:rPr>
        <w:t>нную версию, которая не учитывает материалы глубоко.</w:t>
      </w:r>
    </w:p>
    <w:p w14:paraId="3D2A494D" w14:textId="77777777" w:rsidR="00630B39" w:rsidRDefault="00630B39" w:rsidP="00630B39">
      <w:pPr>
        <w:pStyle w:val="blockparagraph-544a408c"/>
      </w:pPr>
      <w:r>
        <w:rPr>
          <w:rStyle w:val="text-4505230f--texth400-3033861f--textcontentfamily-49a318e1"/>
        </w:rPr>
        <w:lastRenderedPageBreak/>
        <w:t>Алгоритм Фонга учитывает три компонента освещения:</w:t>
      </w:r>
    </w:p>
    <w:p w14:paraId="1A4AEF8F" w14:textId="05B4E916" w:rsidR="00630B39" w:rsidRDefault="00630B39" w:rsidP="00A37C4D">
      <w:pPr>
        <w:pStyle w:val="blockparagraph-544a408c--nomargin-acdf7afa"/>
        <w:numPr>
          <w:ilvl w:val="0"/>
          <w:numId w:val="18"/>
        </w:numPr>
        <w:jc w:val="both"/>
      </w:pPr>
      <w:r>
        <w:rPr>
          <w:rStyle w:val="a5"/>
        </w:rPr>
        <w:t>Окружающий свет</w:t>
      </w:r>
      <w:r>
        <w:rPr>
          <w:rStyle w:val="text-4505230f--texth400-3033861f--textcontentfamily-49a318e1"/>
        </w:rPr>
        <w:t>: моделирует свет, который исходит отовсюду, это поможет нам осветить (с необходимой интенсивностью) участки, на которые не попадает никакой свет, это как фоновый свет.</w:t>
      </w:r>
    </w:p>
    <w:p w14:paraId="47D4F998" w14:textId="2561F6BF" w:rsidR="00630B39" w:rsidRDefault="00630B39" w:rsidP="00A37C4D">
      <w:pPr>
        <w:pStyle w:val="blockparagraph-544a408c--nomargin-acdf7afa"/>
        <w:numPr>
          <w:ilvl w:val="0"/>
          <w:numId w:val="18"/>
        </w:numPr>
        <w:jc w:val="both"/>
      </w:pPr>
      <w:r>
        <w:rPr>
          <w:rStyle w:val="a5"/>
        </w:rPr>
        <w:t>Диффузное отражение</w:t>
      </w:r>
      <w:r>
        <w:rPr>
          <w:rStyle w:val="text-4505230f--texth400-3033861f--textcontentfamily-49a318e1"/>
        </w:rPr>
        <w:t>: учитывает, что поверхности, обращ</w:t>
      </w:r>
      <w:r w:rsidR="00A37C4D">
        <w:rPr>
          <w:rStyle w:val="text-4505230f--texth400-3033861f--textcontentfamily-49a318e1"/>
        </w:rPr>
        <w:t>ё</w:t>
      </w:r>
      <w:r>
        <w:rPr>
          <w:rStyle w:val="text-4505230f--texth400-3033861f--textcontentfamily-49a318e1"/>
        </w:rPr>
        <w:t>нные к источнику света, более яркие.</w:t>
      </w:r>
    </w:p>
    <w:p w14:paraId="50782258" w14:textId="3A43B2D0" w:rsidR="00630B39" w:rsidRDefault="00630B39" w:rsidP="00A37C4D">
      <w:pPr>
        <w:pStyle w:val="blockparagraph-544a408c--nomargin-acdf7afa"/>
        <w:numPr>
          <w:ilvl w:val="0"/>
          <w:numId w:val="18"/>
        </w:numPr>
        <w:jc w:val="both"/>
      </w:pPr>
      <w:r>
        <w:rPr>
          <w:rStyle w:val="a5"/>
        </w:rPr>
        <w:t>Зеркальное отражение</w:t>
      </w:r>
      <w:r>
        <w:rPr>
          <w:rStyle w:val="text-4505230f--texth400-3033861f--textcontentfamily-49a318e1"/>
        </w:rPr>
        <w:t>: моделирует отражение света от полированных или металлических поверхностей.</w:t>
      </w:r>
    </w:p>
    <w:p w14:paraId="2BCA79EA" w14:textId="691BCE27" w:rsidR="00630B39" w:rsidRDefault="00630B39" w:rsidP="00A37C4D">
      <w:pPr>
        <w:pStyle w:val="blockparagraph-544a408c"/>
        <w:jc w:val="both"/>
      </w:pPr>
      <w:r>
        <w:rPr>
          <w:rStyle w:val="text-4505230f--texth400-3033861f--textcontentfamily-49a318e1"/>
        </w:rPr>
        <w:t>В итоге мы хотим получить коэффициент, который, умноженный на цвет, присвоенный фрагменту, сделает этот цвет ярче или темнее в зависимости от получаемого света. Назовем наши компоненты как</w:t>
      </w:r>
      <w:r w:rsidR="00A37C4D">
        <w:rPr>
          <w:rStyle w:val="text-4505230f--texth400-3033861f--textcontentfamily-49a318e1"/>
        </w:rPr>
        <w:t xml:space="preserve"> </w:t>
      </w:r>
      <w:r>
        <w:rPr>
          <w:rStyle w:val="katex-mathml"/>
        </w:rPr>
        <w:t>А</w:t>
      </w:r>
      <w:r>
        <w:rPr>
          <w:rStyle w:val="text-4505230f--texth400-3033861f--textcontentfamily-49a318e1"/>
        </w:rPr>
        <w:t xml:space="preserve"> для окружающего, </w:t>
      </w:r>
      <w:r>
        <w:rPr>
          <w:rStyle w:val="katex-mathml"/>
        </w:rPr>
        <w:t>D</w:t>
      </w:r>
      <w:r>
        <w:rPr>
          <w:rStyle w:val="text-4505230f--texth400-3033861f--textcontentfamily-49a318e1"/>
        </w:rPr>
        <w:t xml:space="preserve"> для диффузного и </w:t>
      </w:r>
      <w:r>
        <w:rPr>
          <w:rStyle w:val="katex-mathml"/>
        </w:rPr>
        <w:t>S</w:t>
      </w:r>
      <w:r w:rsidR="00A37C4D">
        <w:rPr>
          <w:rStyle w:val="mord"/>
          <w:rFonts w:eastAsiaTheme="majorEastAsia"/>
        </w:rPr>
        <w:t xml:space="preserve"> </w:t>
      </w:r>
      <w:r>
        <w:rPr>
          <w:rStyle w:val="text-4505230f--texth400-3033861f--textcontentfamily-49a318e1"/>
        </w:rPr>
        <w:t>для зеркального. Этим фактором будет добавление этих компонентов:</w:t>
      </w:r>
    </w:p>
    <w:p w14:paraId="11B3C7B9" w14:textId="50A6829F" w:rsidR="00630B39" w:rsidRPr="00A37C4D" w:rsidRDefault="00A37C4D" w:rsidP="00630B39">
      <w:pPr>
        <w:pStyle w:val="blockparagraph-544a408c"/>
        <w:rPr>
          <w:sz w:val="28"/>
        </w:rPr>
      </w:pPr>
      <m:oMathPara>
        <m:oMath>
          <m:r>
            <w:rPr>
              <w:rStyle w:val="katex-mathml"/>
              <w:rFonts w:ascii="Cambria Math" w:hAnsi="Cambria Math"/>
              <w:sz w:val="28"/>
            </w:rPr>
            <m:t>L=А+D+S</m:t>
          </m:r>
        </m:oMath>
      </m:oMathPara>
    </w:p>
    <w:p w14:paraId="3901C326" w14:textId="287049E5" w:rsidR="00630B39" w:rsidRDefault="00630B39" w:rsidP="00A37C4D">
      <w:pPr>
        <w:pStyle w:val="blockparagraph-544a408c"/>
        <w:jc w:val="both"/>
      </w:pPr>
      <w:r>
        <w:rPr>
          <w:rStyle w:val="text-4505230f--texth400-3033861f--textcontentfamily-49a318e1"/>
        </w:rPr>
        <w:t>Фактически, эти компоненты действительно являются цветами, то есть компонентами цвета, в которые вносит свой вклад каждый световой компонент. Это связано с тем, что световые компоненты не только обеспечивают определ</w:t>
      </w:r>
      <w:r w:rsidR="00A37C4D">
        <w:rPr>
          <w:rStyle w:val="text-4505230f--texth400-3033861f--textcontentfamily-49a318e1"/>
        </w:rPr>
        <w:t>ё</w:t>
      </w:r>
      <w:r>
        <w:rPr>
          <w:rStyle w:val="text-4505230f--texth400-3033861f--textcontentfamily-49a318e1"/>
        </w:rPr>
        <w:t>нную степень интенсивности, но и могут изменять цвет модели. В нашем фрагментном шейдере нам просто нужно умножить этот светлый цвет на исходный цвет фрагмента (полученный из текстуры или базового цвета).</w:t>
      </w:r>
    </w:p>
    <w:p w14:paraId="13A85276" w14:textId="77777777" w:rsidR="00630B39" w:rsidRDefault="00630B39" w:rsidP="00A37C4D">
      <w:pPr>
        <w:pStyle w:val="blockparagraph-544a408c"/>
        <w:jc w:val="both"/>
      </w:pPr>
      <w:r>
        <w:rPr>
          <w:rStyle w:val="text-4505230f--texth400-3033861f--textcontentfamily-49a318e1"/>
        </w:rPr>
        <w:t>Мы также можем назначить разные цвета для одних и тех же материалов, которые будут использоваться в компонентах ambient, diffuse и specular. Следовательно, эти компоненты будут модулироваться цветами, связанными с материалом. Если у материала есть текстура, мы просто будем использовать одну текстуру для каждого из компонентов.</w:t>
      </w:r>
    </w:p>
    <w:p w14:paraId="3B70418C" w14:textId="1BEB8ACD" w:rsidR="00630B39" w:rsidRDefault="00630B39" w:rsidP="00A37C4D">
      <w:pPr>
        <w:pStyle w:val="blockparagraph-544a408c"/>
        <w:jc w:val="both"/>
      </w:pPr>
      <w:r>
        <w:rPr>
          <w:rStyle w:val="text-4505230f--texth400-3033861f--textcontentfamily-49a318e1"/>
        </w:rPr>
        <w:t xml:space="preserve">Таким образом, окончательный цвет нетекстурированного материала будет следующим: </w:t>
      </w:r>
      <m:oMath>
        <m:r>
          <w:rPr>
            <w:rStyle w:val="mord"/>
            <w:rFonts w:ascii="Cambria Math" w:hAnsi="Cambria Math"/>
            <w:sz w:val="29"/>
            <w:szCs w:val="29"/>
            <w:shd w:val="clear" w:color="auto" w:fill="FFFFFF"/>
          </w:rPr>
          <m:t>L</m:t>
        </m:r>
        <m:r>
          <w:rPr>
            <w:rStyle w:val="mrel"/>
            <w:rFonts w:ascii="Cambria Math" w:hAnsi="Cambria Math"/>
            <w:sz w:val="29"/>
            <w:szCs w:val="29"/>
            <w:shd w:val="clear" w:color="auto" w:fill="FFFFFF"/>
          </w:rPr>
          <m:t>=</m:t>
        </m:r>
        <m:r>
          <w:rPr>
            <w:rStyle w:val="mord"/>
            <w:rFonts w:ascii="Cambria Math" w:hAnsi="Cambria Math"/>
            <w:sz w:val="29"/>
            <w:szCs w:val="29"/>
            <w:shd w:val="clear" w:color="auto" w:fill="FFFFFF"/>
          </w:rPr>
          <m:t>A</m:t>
        </m:r>
        <m:r>
          <w:rPr>
            <w:rStyle w:val="mbin"/>
            <w:rFonts w:ascii="Cambria Math" w:eastAsiaTheme="majorEastAsia" w:hAnsi="Cambria Math" w:cs="Cambria Math"/>
            <w:sz w:val="29"/>
            <w:szCs w:val="29"/>
            <w:shd w:val="clear" w:color="auto" w:fill="FFFFFF"/>
          </w:rPr>
          <m:t>*</m:t>
        </m:r>
        <m:r>
          <w:rPr>
            <w:rStyle w:val="mord"/>
            <w:rFonts w:ascii="Cambria Math" w:hAnsi="Cambria Math"/>
            <w:sz w:val="29"/>
            <w:szCs w:val="29"/>
            <w:shd w:val="clear" w:color="auto" w:fill="FFFFFF"/>
          </w:rPr>
          <m:t>ambientColour</m:t>
        </m:r>
        <m:r>
          <w:rPr>
            <w:rStyle w:val="mbin"/>
            <w:rFonts w:ascii="Cambria Math" w:eastAsiaTheme="majorEastAsia" w:hAnsi="Cambria Math"/>
            <w:sz w:val="29"/>
            <w:szCs w:val="29"/>
            <w:shd w:val="clear" w:color="auto" w:fill="FFFFFF"/>
          </w:rPr>
          <m:t>+</m:t>
        </m:r>
        <m:r>
          <w:rPr>
            <w:rStyle w:val="mord"/>
            <w:rFonts w:ascii="Cambria Math" w:hAnsi="Cambria Math"/>
            <w:sz w:val="29"/>
            <w:szCs w:val="29"/>
            <w:shd w:val="clear" w:color="auto" w:fill="FFFFFF"/>
          </w:rPr>
          <m:t>D</m:t>
        </m:r>
        <m:r>
          <w:rPr>
            <w:rStyle w:val="mbin"/>
            <w:rFonts w:ascii="Cambria Math" w:eastAsiaTheme="majorEastAsia" w:hAnsi="Cambria Math" w:cs="Cambria Math"/>
            <w:sz w:val="29"/>
            <w:szCs w:val="29"/>
            <w:shd w:val="clear" w:color="auto" w:fill="FFFFFF"/>
          </w:rPr>
          <m:t>*</m:t>
        </m:r>
        <m:r>
          <w:rPr>
            <w:rStyle w:val="mord"/>
            <w:rFonts w:ascii="Cambria Math" w:hAnsi="Cambria Math"/>
            <w:sz w:val="29"/>
            <w:szCs w:val="29"/>
            <w:shd w:val="clear" w:color="auto" w:fill="FFFFFF"/>
          </w:rPr>
          <m:t>diffuseColour</m:t>
        </m:r>
        <m:r>
          <w:rPr>
            <w:rStyle w:val="mbin"/>
            <w:rFonts w:ascii="Cambria Math" w:eastAsiaTheme="majorEastAsia" w:hAnsi="Cambria Math"/>
            <w:sz w:val="29"/>
            <w:szCs w:val="29"/>
            <w:shd w:val="clear" w:color="auto" w:fill="FFFFFF"/>
          </w:rPr>
          <m:t>+</m:t>
        </m:r>
        <m:r>
          <w:rPr>
            <w:rStyle w:val="mord"/>
            <w:rFonts w:ascii="Cambria Math" w:hAnsi="Cambria Math"/>
            <w:sz w:val="29"/>
            <w:szCs w:val="29"/>
            <w:shd w:val="clear" w:color="auto" w:fill="FFFFFF"/>
          </w:rPr>
          <m:t>S</m:t>
        </m:r>
        <m:r>
          <w:rPr>
            <w:rStyle w:val="mbin"/>
            <w:rFonts w:ascii="Cambria Math" w:eastAsiaTheme="majorEastAsia" w:hAnsi="Cambria Math" w:cs="Cambria Math"/>
            <w:sz w:val="29"/>
            <w:szCs w:val="29"/>
            <w:shd w:val="clear" w:color="auto" w:fill="FFFFFF"/>
          </w:rPr>
          <m:t>*</m:t>
        </m:r>
        <m:r>
          <w:rPr>
            <w:rStyle w:val="mord"/>
            <w:rFonts w:ascii="Cambria Math" w:hAnsi="Cambria Math"/>
            <w:sz w:val="29"/>
            <w:szCs w:val="29"/>
            <w:shd w:val="clear" w:color="auto" w:fill="FFFFFF"/>
          </w:rPr>
          <m:t>specularColour</m:t>
        </m:r>
      </m:oMath>
      <w:r>
        <w:rPr>
          <w:rStyle w:val="text-4505230f--texth400-3033861f--textcontentfamily-49a318e1"/>
        </w:rPr>
        <w:t>.</w:t>
      </w:r>
    </w:p>
    <w:p w14:paraId="5C8F790A" w14:textId="77777777" w:rsidR="00630B39" w:rsidRDefault="00630B39" w:rsidP="00630B39">
      <w:pPr>
        <w:pStyle w:val="blockparagraph-544a408c"/>
      </w:pPr>
      <w:r>
        <w:rPr>
          <w:rStyle w:val="text-4505230f--texth400-3033861f--textcontentfamily-49a318e1"/>
        </w:rPr>
        <w:t>И окончательный цвет фактурного материала будет:</w:t>
      </w:r>
    </w:p>
    <w:p w14:paraId="07236507" w14:textId="17FC48B0" w:rsidR="00630B39" w:rsidRPr="00A37C4D" w:rsidRDefault="00A37C4D" w:rsidP="00630B39">
      <w:pPr>
        <w:pStyle w:val="blockparagraph-544a408c"/>
      </w:pPr>
      <m:oMath>
        <m:r>
          <w:rPr>
            <w:rStyle w:val="mord"/>
            <w:rFonts w:ascii="Cambria Math" w:hAnsi="Cambria Math"/>
            <w:sz w:val="29"/>
            <w:szCs w:val="29"/>
            <w:shd w:val="clear" w:color="auto" w:fill="FFFFFF"/>
            <w:lang w:val="en-US"/>
          </w:rPr>
          <m:t>L</m:t>
        </m:r>
        <m:r>
          <w:rPr>
            <w:rStyle w:val="mrel"/>
            <w:rFonts w:ascii="Cambria Math" w:hAnsi="Cambria Math"/>
            <w:sz w:val="29"/>
            <w:szCs w:val="29"/>
            <w:shd w:val="clear" w:color="auto" w:fill="FFFFFF"/>
          </w:rPr>
          <m:t>=</m:t>
        </m:r>
        <m:r>
          <w:rPr>
            <w:rStyle w:val="mord"/>
            <w:rFonts w:ascii="Cambria Math" w:hAnsi="Cambria Math"/>
            <w:sz w:val="29"/>
            <w:szCs w:val="29"/>
            <w:shd w:val="clear" w:color="auto" w:fill="FFFFFF"/>
            <w:lang w:val="en-US"/>
          </w:rPr>
          <m:t>A</m:t>
        </m:r>
        <m:r>
          <w:rPr>
            <w:rStyle w:val="mbin"/>
            <w:rFonts w:ascii="Cambria Math" w:eastAsiaTheme="majorEastAsia" w:hAnsi="Cambria Math" w:cs="Cambria Math"/>
            <w:sz w:val="29"/>
            <w:szCs w:val="29"/>
            <w:shd w:val="clear" w:color="auto" w:fill="FFFFFF"/>
          </w:rPr>
          <m:t>*</m:t>
        </m:r>
        <m:r>
          <w:rPr>
            <w:rStyle w:val="mord"/>
            <w:rFonts w:ascii="Cambria Math" w:hAnsi="Cambria Math"/>
            <w:sz w:val="29"/>
            <w:szCs w:val="29"/>
            <w:shd w:val="clear" w:color="auto" w:fill="FFFFFF"/>
            <w:lang w:val="en-US"/>
          </w:rPr>
          <m:t>textureColour</m:t>
        </m:r>
        <m:r>
          <w:rPr>
            <w:rStyle w:val="mbin"/>
            <w:rFonts w:ascii="Cambria Math" w:eastAsiaTheme="majorEastAsia" w:hAnsi="Cambria Math"/>
            <w:sz w:val="29"/>
            <w:szCs w:val="29"/>
            <w:shd w:val="clear" w:color="auto" w:fill="FFFFFF"/>
          </w:rPr>
          <m:t>+</m:t>
        </m:r>
        <m:r>
          <w:rPr>
            <w:rStyle w:val="mord"/>
            <w:rFonts w:ascii="Cambria Math" w:hAnsi="Cambria Math"/>
            <w:sz w:val="29"/>
            <w:szCs w:val="29"/>
            <w:shd w:val="clear" w:color="auto" w:fill="FFFFFF"/>
            <w:lang w:val="en-US"/>
          </w:rPr>
          <m:t>D</m:t>
        </m:r>
        <m:r>
          <w:rPr>
            <w:rStyle w:val="mbin"/>
            <w:rFonts w:ascii="Cambria Math" w:eastAsiaTheme="majorEastAsia" w:hAnsi="Cambria Math" w:cs="Cambria Math"/>
            <w:sz w:val="29"/>
            <w:szCs w:val="29"/>
            <w:shd w:val="clear" w:color="auto" w:fill="FFFFFF"/>
          </w:rPr>
          <m:t>*</m:t>
        </m:r>
        <m:r>
          <w:rPr>
            <w:rStyle w:val="mord"/>
            <w:rFonts w:ascii="Cambria Math" w:hAnsi="Cambria Math"/>
            <w:sz w:val="29"/>
            <w:szCs w:val="29"/>
            <w:shd w:val="clear" w:color="auto" w:fill="FFFFFF"/>
            <w:lang w:val="en-US"/>
          </w:rPr>
          <m:t>textureColour</m:t>
        </m:r>
        <m:r>
          <w:rPr>
            <w:rStyle w:val="mbin"/>
            <w:rFonts w:ascii="Cambria Math" w:eastAsiaTheme="majorEastAsia" w:hAnsi="Cambria Math"/>
            <w:sz w:val="29"/>
            <w:szCs w:val="29"/>
            <w:shd w:val="clear" w:color="auto" w:fill="FFFFFF"/>
          </w:rPr>
          <m:t>+</m:t>
        </m:r>
        <m:r>
          <w:rPr>
            <w:rStyle w:val="mord"/>
            <w:rFonts w:ascii="Cambria Math" w:hAnsi="Cambria Math"/>
            <w:sz w:val="29"/>
            <w:szCs w:val="29"/>
            <w:shd w:val="clear" w:color="auto" w:fill="FFFFFF"/>
            <w:lang w:val="en-US"/>
          </w:rPr>
          <m:t>S</m:t>
        </m:r>
        <m:r>
          <w:rPr>
            <w:rStyle w:val="mbin"/>
            <w:rFonts w:ascii="Cambria Math" w:eastAsiaTheme="majorEastAsia" w:hAnsi="Cambria Math" w:cs="Cambria Math"/>
            <w:sz w:val="29"/>
            <w:szCs w:val="29"/>
            <w:shd w:val="clear" w:color="auto" w:fill="FFFFFF"/>
          </w:rPr>
          <m:t>*</m:t>
        </m:r>
        <m:r>
          <w:rPr>
            <w:rStyle w:val="mord"/>
            <w:rFonts w:ascii="Cambria Math" w:hAnsi="Cambria Math"/>
            <w:sz w:val="29"/>
            <w:szCs w:val="29"/>
            <w:shd w:val="clear" w:color="auto" w:fill="FFFFFF"/>
            <w:lang w:val="en-US"/>
          </w:rPr>
          <m:t>textureColour</m:t>
        </m:r>
      </m:oMath>
      <w:r w:rsidRPr="00A37C4D">
        <w:rPr>
          <w:rStyle w:val="katex-mathml"/>
        </w:rPr>
        <w:t>.</w:t>
      </w:r>
    </w:p>
    <w:p w14:paraId="11D1A69C" w14:textId="7602CFD6" w:rsidR="00006488" w:rsidRPr="00A37C4D" w:rsidRDefault="00A37C4D" w:rsidP="00A37C4D">
      <w:pPr>
        <w:pStyle w:val="2"/>
        <w:rPr>
          <w:rFonts w:ascii="Times New Roman" w:eastAsia="Times New Roman" w:hAnsi="Times New Roman" w:cs="Times New Roman"/>
          <w:b/>
          <w:bCs/>
          <w:kern w:val="36"/>
          <w:szCs w:val="48"/>
          <w:lang w:eastAsia="ru-RU"/>
        </w:rPr>
      </w:pPr>
      <w:bookmarkStart w:id="19" w:name="_Toc54625757"/>
      <w:r w:rsidRPr="00A37C4D">
        <w:rPr>
          <w:rFonts w:ascii="Times New Roman" w:eastAsia="Times New Roman" w:hAnsi="Times New Roman" w:cs="Times New Roman"/>
          <w:b/>
          <w:bCs/>
          <w:kern w:val="36"/>
          <w:szCs w:val="48"/>
          <w:lang w:eastAsia="ru-RU"/>
        </w:rPr>
        <w:t>Компонент окружающего света</w:t>
      </w:r>
      <w:bookmarkEnd w:id="19"/>
    </w:p>
    <w:p w14:paraId="15683156" w14:textId="265439CB" w:rsidR="00A37C4D" w:rsidRPr="00A37C4D" w:rsidRDefault="00A37C4D" w:rsidP="00A37C4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A37C4D">
        <w:rPr>
          <w:rFonts w:ascii="Times New Roman" w:eastAsia="Times New Roman" w:hAnsi="Times New Roman" w:cs="Times New Roman"/>
          <w:sz w:val="24"/>
          <w:szCs w:val="24"/>
          <w:lang w:eastAsia="ru-RU"/>
        </w:rPr>
        <w:t>Давайте рассмотрим первый компонент, компонент рассеянного света. Это просто постоянный фактор, который сделает все наши объекты светлее или темнее. Мы можем использовать его для имитации света для определ</w:t>
      </w:r>
      <w:r w:rsidR="004D5977">
        <w:rPr>
          <w:rFonts w:ascii="Times New Roman" w:eastAsia="Times New Roman" w:hAnsi="Times New Roman" w:cs="Times New Roman"/>
          <w:sz w:val="24"/>
          <w:szCs w:val="24"/>
          <w:lang w:eastAsia="ru-RU"/>
        </w:rPr>
        <w:t>ё</w:t>
      </w:r>
      <w:r w:rsidRPr="00A37C4D">
        <w:rPr>
          <w:rFonts w:ascii="Times New Roman" w:eastAsia="Times New Roman" w:hAnsi="Times New Roman" w:cs="Times New Roman"/>
          <w:sz w:val="24"/>
          <w:szCs w:val="24"/>
          <w:lang w:eastAsia="ru-RU"/>
        </w:rPr>
        <w:t>нной части дня (рассвет, сумерки и т.</w:t>
      </w:r>
      <w:r w:rsidR="004D5977">
        <w:rPr>
          <w:rFonts w:ascii="Times New Roman" w:eastAsia="Times New Roman" w:hAnsi="Times New Roman" w:cs="Times New Roman"/>
          <w:sz w:val="24"/>
          <w:szCs w:val="24"/>
          <w:lang w:eastAsia="ru-RU"/>
        </w:rPr>
        <w:t>д</w:t>
      </w:r>
      <w:r w:rsidRPr="00A37C4D">
        <w:rPr>
          <w:rFonts w:ascii="Times New Roman" w:eastAsia="Times New Roman" w:hAnsi="Times New Roman" w:cs="Times New Roman"/>
          <w:sz w:val="24"/>
          <w:szCs w:val="24"/>
          <w:lang w:eastAsia="ru-RU"/>
        </w:rPr>
        <w:t xml:space="preserve">.), </w:t>
      </w:r>
      <w:r w:rsidR="004D5977">
        <w:rPr>
          <w:rFonts w:ascii="Times New Roman" w:eastAsia="Times New Roman" w:hAnsi="Times New Roman" w:cs="Times New Roman"/>
          <w:sz w:val="24"/>
          <w:szCs w:val="24"/>
          <w:lang w:eastAsia="ru-RU"/>
        </w:rPr>
        <w:t>а</w:t>
      </w:r>
      <w:r w:rsidRPr="00A37C4D">
        <w:rPr>
          <w:rFonts w:ascii="Times New Roman" w:eastAsia="Times New Roman" w:hAnsi="Times New Roman" w:cs="Times New Roman"/>
          <w:sz w:val="24"/>
          <w:szCs w:val="24"/>
          <w:lang w:eastAsia="ru-RU"/>
        </w:rPr>
        <w:t xml:space="preserve"> также его можно использовать для добавления света к точкам, на которые не попадают прямые лучи, но которые могут быть освещены непрямым светом (вызванным по размышлениям) простым способом.</w:t>
      </w:r>
    </w:p>
    <w:p w14:paraId="59395CAC" w14:textId="613D0907" w:rsidR="00A37C4D" w:rsidRPr="00A37C4D" w:rsidRDefault="00A37C4D" w:rsidP="004D5977">
      <w:pPr>
        <w:spacing w:before="100" w:beforeAutospacing="1" w:after="100" w:afterAutospacing="1" w:line="240" w:lineRule="auto"/>
        <w:jc w:val="both"/>
        <w:rPr>
          <w:rFonts w:ascii="Times New Roman" w:eastAsia="Times New Roman" w:hAnsi="Times New Roman" w:cs="Times New Roman"/>
          <w:sz w:val="24"/>
          <w:szCs w:val="24"/>
          <w:lang w:eastAsia="ru-RU"/>
        </w:rPr>
      </w:pPr>
      <w:r w:rsidRPr="00A37C4D">
        <w:rPr>
          <w:rFonts w:ascii="Times New Roman" w:eastAsia="Times New Roman" w:hAnsi="Times New Roman" w:cs="Times New Roman"/>
          <w:sz w:val="24"/>
          <w:szCs w:val="24"/>
          <w:lang w:eastAsia="ru-RU"/>
        </w:rPr>
        <w:t xml:space="preserve">Окружающий свет </w:t>
      </w:r>
      <w:r w:rsidR="004D5977">
        <w:rPr>
          <w:rFonts w:ascii="Times New Roman" w:eastAsia="Times New Roman" w:hAnsi="Times New Roman" w:cs="Times New Roman"/>
          <w:sz w:val="24"/>
          <w:szCs w:val="24"/>
          <w:lang w:eastAsia="ru-RU"/>
        </w:rPr>
        <w:t>–</w:t>
      </w:r>
      <w:r w:rsidRPr="00A37C4D">
        <w:rPr>
          <w:rFonts w:ascii="Times New Roman" w:eastAsia="Times New Roman" w:hAnsi="Times New Roman" w:cs="Times New Roman"/>
          <w:sz w:val="24"/>
          <w:szCs w:val="24"/>
          <w:lang w:eastAsia="ru-RU"/>
        </w:rPr>
        <w:t xml:space="preserve"> это самый простой компонент для расчета: нам просто нужно передать цвет, поскольку он будет умножен на наш базовый цвет, он просто модулирует этот базовый цвет. Представьте, что мы определили, что цвет фрагмента</w:t>
      </w:r>
      <w:r w:rsidR="004D5977">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(1.0,0.0,0.0)</m:t>
        </m:r>
      </m:oMath>
      <w:r w:rsidRPr="00A37C4D">
        <w:rPr>
          <w:rFonts w:ascii="Times New Roman" w:eastAsia="Times New Roman" w:hAnsi="Times New Roman" w:cs="Times New Roman"/>
          <w:sz w:val="24"/>
          <w:szCs w:val="24"/>
          <w:lang w:eastAsia="ru-RU"/>
        </w:rPr>
        <w:t>, то есть красный. Без внешнего освещения он будет отображаться как полностью красный фрагмент. Если мы установим окружающий свет на</w:t>
      </w:r>
      <w:r w:rsidR="004D5977">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(0.5,0.5,0.5)</m:t>
        </m:r>
      </m:oMath>
      <w:r w:rsidRPr="00A37C4D">
        <w:rPr>
          <w:rFonts w:ascii="Times New Roman" w:eastAsia="Times New Roman" w:hAnsi="Times New Roman" w:cs="Times New Roman"/>
          <w:sz w:val="24"/>
          <w:szCs w:val="24"/>
          <w:lang w:eastAsia="ru-RU"/>
        </w:rPr>
        <w:t xml:space="preserve"> окончательный цвет будет </w:t>
      </w:r>
      <m:oMath>
        <m:r>
          <w:rPr>
            <w:rFonts w:ascii="Cambria Math" w:eastAsia="Times New Roman" w:hAnsi="Cambria Math" w:cs="Times New Roman"/>
            <w:sz w:val="24"/>
            <w:szCs w:val="24"/>
            <w:lang w:eastAsia="ru-RU"/>
          </w:rPr>
          <m:t>(0.5,0,0)</m:t>
        </m:r>
      </m:oMath>
      <w:r w:rsidRPr="00A37C4D">
        <w:rPr>
          <w:rFonts w:ascii="Times New Roman" w:eastAsia="Times New Roman" w:hAnsi="Times New Roman" w:cs="Times New Roman"/>
          <w:sz w:val="24"/>
          <w:szCs w:val="24"/>
          <w:lang w:eastAsia="ru-RU"/>
        </w:rPr>
        <w:t>, это более т</w:t>
      </w:r>
      <w:r w:rsidR="004D5977">
        <w:rPr>
          <w:rFonts w:ascii="Times New Roman" w:eastAsia="Times New Roman" w:hAnsi="Times New Roman" w:cs="Times New Roman"/>
          <w:sz w:val="24"/>
          <w:szCs w:val="24"/>
          <w:lang w:eastAsia="ru-RU"/>
        </w:rPr>
        <w:t>ё</w:t>
      </w:r>
      <w:r w:rsidRPr="00A37C4D">
        <w:rPr>
          <w:rFonts w:ascii="Times New Roman" w:eastAsia="Times New Roman" w:hAnsi="Times New Roman" w:cs="Times New Roman"/>
          <w:sz w:val="24"/>
          <w:szCs w:val="24"/>
          <w:lang w:eastAsia="ru-RU"/>
        </w:rPr>
        <w:t xml:space="preserve">мная версия красного. Этот свет будет затемнять все фрагменты </w:t>
      </w:r>
      <w:r w:rsidRPr="00A37C4D">
        <w:rPr>
          <w:rFonts w:ascii="Times New Roman" w:eastAsia="Times New Roman" w:hAnsi="Times New Roman" w:cs="Times New Roman"/>
          <w:sz w:val="24"/>
          <w:szCs w:val="24"/>
          <w:lang w:eastAsia="ru-RU"/>
        </w:rPr>
        <w:lastRenderedPageBreak/>
        <w:t>одинаково (может показаться немного странным говорить о свете, который затемняет объекты, но на самом деле это тот эффект, который мы получаем). Кроме того, он может добавить цвет, если компоненты RGB не совпадают, поэтому нам просто нужен вектор для модуляции интенсивности и цвета окружающего света.</w:t>
      </w:r>
    </w:p>
    <w:p w14:paraId="64EC4E3C" w14:textId="34B3B1A2" w:rsidR="00A37C4D" w:rsidRPr="004D5977" w:rsidRDefault="004D5977" w:rsidP="004D5977">
      <w:pPr>
        <w:pStyle w:val="2"/>
        <w:rPr>
          <w:rFonts w:ascii="Times New Roman" w:eastAsia="Times New Roman" w:hAnsi="Times New Roman" w:cs="Times New Roman"/>
          <w:b/>
          <w:bCs/>
          <w:kern w:val="36"/>
          <w:szCs w:val="48"/>
          <w:lang w:eastAsia="ru-RU"/>
        </w:rPr>
      </w:pPr>
      <w:bookmarkStart w:id="20" w:name="_Toc54625758"/>
      <w:r w:rsidRPr="004D5977">
        <w:rPr>
          <w:rFonts w:ascii="Times New Roman" w:eastAsia="Times New Roman" w:hAnsi="Times New Roman" w:cs="Times New Roman"/>
          <w:b/>
          <w:bCs/>
          <w:kern w:val="36"/>
          <w:szCs w:val="48"/>
          <w:lang w:eastAsia="ru-RU"/>
        </w:rPr>
        <w:t>Диффузное отражение</w:t>
      </w:r>
      <w:bookmarkEnd w:id="20"/>
    </w:p>
    <w:p w14:paraId="6903C7DD" w14:textId="77777777" w:rsidR="004D5977" w:rsidRPr="004D5977" w:rsidRDefault="004D5977" w:rsidP="004D5977">
      <w:pPr>
        <w:spacing w:before="100" w:beforeAutospacing="1" w:after="100" w:afterAutospacing="1" w:line="240" w:lineRule="auto"/>
        <w:jc w:val="both"/>
        <w:rPr>
          <w:rFonts w:ascii="Times New Roman" w:eastAsia="Times New Roman" w:hAnsi="Times New Roman" w:cs="Times New Roman"/>
          <w:sz w:val="24"/>
          <w:szCs w:val="24"/>
          <w:lang w:eastAsia="ru-RU"/>
        </w:rPr>
      </w:pPr>
      <w:r w:rsidRPr="004D5977">
        <w:rPr>
          <w:rFonts w:ascii="Times New Roman" w:eastAsia="Times New Roman" w:hAnsi="Times New Roman" w:cs="Times New Roman"/>
          <w:sz w:val="24"/>
          <w:szCs w:val="24"/>
          <w:lang w:eastAsia="ru-RU"/>
        </w:rPr>
        <w:t>Поговорим теперь о диффузном отражении. Это моделирует тот факт, что поверхности, которые обращены перпендикулярно источнику света, выглядят ярче, чем поверхности, на которые свет попадает под более непрямым углом. Эти объекты получают больше света, плотность света (позвольте мне называть это так) выше.</w:t>
      </w:r>
    </w:p>
    <w:p w14:paraId="51175807" w14:textId="6BEE6255" w:rsidR="004D5977" w:rsidRPr="004D5977" w:rsidRDefault="004D5977" w:rsidP="004D5977">
      <w:pPr>
        <w:spacing w:after="0" w:line="240" w:lineRule="auto"/>
        <w:jc w:val="center"/>
        <w:rPr>
          <w:rFonts w:ascii="Times New Roman" w:eastAsia="Times New Roman" w:hAnsi="Times New Roman" w:cs="Times New Roman"/>
          <w:sz w:val="24"/>
          <w:szCs w:val="24"/>
          <w:lang w:eastAsia="ru-RU"/>
        </w:rPr>
      </w:pPr>
      <w:r w:rsidRPr="004D5977">
        <w:rPr>
          <w:rFonts w:ascii="Times New Roman" w:eastAsia="Times New Roman" w:hAnsi="Times New Roman" w:cs="Times New Roman"/>
          <w:noProof/>
          <w:sz w:val="24"/>
          <w:szCs w:val="24"/>
          <w:lang w:eastAsia="ru-RU"/>
        </w:rPr>
        <w:drawing>
          <wp:inline distT="0" distB="0" distL="0" distR="0" wp14:anchorId="2D557C9F" wp14:editId="66E4A081">
            <wp:extent cx="3133725" cy="2162175"/>
            <wp:effectExtent l="0" t="0" r="9525" b="9525"/>
            <wp:docPr id="58" name="Рисунок 58" descr="https://gblobscdn.gitbook.com/assets%2F-LAK9UyzFQ1YYLFNUZNX%2F-LJy3B7vpo0Ffvz5a8SI%2F-LJy3CBZUH1kOVa7q22F%2Fdiffuse_light.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blobscdn.gitbook.com/assets%2F-LAK9UyzFQ1YYLFNUZNX%2F-LJy3B7vpo0Ffvz5a8SI%2F-LJy3CBZUH1kOVa7q22F%2Fdiffuse_light.png?alt=medi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33725" cy="2162175"/>
                    </a:xfrm>
                    <a:prstGeom prst="rect">
                      <a:avLst/>
                    </a:prstGeom>
                    <a:noFill/>
                    <a:ln>
                      <a:noFill/>
                    </a:ln>
                  </pic:spPr>
                </pic:pic>
              </a:graphicData>
            </a:graphic>
          </wp:inline>
        </w:drawing>
      </w:r>
    </w:p>
    <w:p w14:paraId="0798F038" w14:textId="77777777" w:rsidR="004D5977" w:rsidRPr="004D5977" w:rsidRDefault="004D5977" w:rsidP="004D5977">
      <w:pPr>
        <w:spacing w:after="0" w:line="240" w:lineRule="auto"/>
        <w:jc w:val="center"/>
        <w:rPr>
          <w:rFonts w:ascii="Times New Roman" w:eastAsia="Times New Roman" w:hAnsi="Times New Roman" w:cs="Times New Roman"/>
          <w:sz w:val="22"/>
          <w:szCs w:val="24"/>
          <w:lang w:eastAsia="ru-RU"/>
        </w:rPr>
      </w:pPr>
      <w:r w:rsidRPr="004D5977">
        <w:rPr>
          <w:rFonts w:ascii="Times New Roman" w:eastAsia="Times New Roman" w:hAnsi="Times New Roman" w:cs="Times New Roman"/>
          <w:sz w:val="22"/>
          <w:szCs w:val="24"/>
          <w:lang w:eastAsia="ru-RU"/>
        </w:rPr>
        <w:t>Рассеянный свет</w:t>
      </w:r>
    </w:p>
    <w:p w14:paraId="1144487F" w14:textId="20CBA04B" w:rsidR="004D5977" w:rsidRPr="004D5977" w:rsidRDefault="004D5977" w:rsidP="004D5977">
      <w:pPr>
        <w:spacing w:before="100" w:beforeAutospacing="1" w:after="100" w:afterAutospacing="1" w:line="240" w:lineRule="auto"/>
        <w:jc w:val="both"/>
        <w:rPr>
          <w:rFonts w:ascii="Times New Roman" w:eastAsia="Times New Roman" w:hAnsi="Times New Roman" w:cs="Times New Roman"/>
          <w:sz w:val="24"/>
          <w:szCs w:val="24"/>
          <w:lang w:eastAsia="ru-RU"/>
        </w:rPr>
      </w:pPr>
      <w:r w:rsidRPr="004D5977">
        <w:rPr>
          <w:rFonts w:ascii="Times New Roman" w:eastAsia="Times New Roman" w:hAnsi="Times New Roman" w:cs="Times New Roman"/>
          <w:sz w:val="24"/>
          <w:szCs w:val="24"/>
          <w:lang w:eastAsia="ru-RU"/>
        </w:rPr>
        <w:t xml:space="preserve">Но как это вычислить? Вы помните из предыдущей главы, что мы ввели понятие нормалей? Нормаль </w:t>
      </w:r>
      <w:r>
        <w:rPr>
          <w:rFonts w:ascii="Times New Roman" w:eastAsia="Times New Roman" w:hAnsi="Times New Roman" w:cs="Times New Roman"/>
          <w:sz w:val="24"/>
          <w:szCs w:val="24"/>
          <w:lang w:eastAsia="ru-RU"/>
        </w:rPr>
        <w:t>–</w:t>
      </w:r>
      <w:r w:rsidRPr="004D5977">
        <w:rPr>
          <w:rFonts w:ascii="Times New Roman" w:eastAsia="Times New Roman" w:hAnsi="Times New Roman" w:cs="Times New Roman"/>
          <w:sz w:val="24"/>
          <w:szCs w:val="24"/>
          <w:lang w:eastAsia="ru-RU"/>
        </w:rPr>
        <w:t xml:space="preserve"> это вектор, перпендикулярный поверхности, длина которой равна единице. Нарисуем нормали для тр</w:t>
      </w:r>
      <w:r>
        <w:rPr>
          <w:rFonts w:ascii="Times New Roman" w:eastAsia="Times New Roman" w:hAnsi="Times New Roman" w:cs="Times New Roman"/>
          <w:sz w:val="24"/>
          <w:szCs w:val="24"/>
          <w:lang w:eastAsia="ru-RU"/>
        </w:rPr>
        <w:t>ё</w:t>
      </w:r>
      <w:r w:rsidRPr="004D5977">
        <w:rPr>
          <w:rFonts w:ascii="Times New Roman" w:eastAsia="Times New Roman" w:hAnsi="Times New Roman" w:cs="Times New Roman"/>
          <w:sz w:val="24"/>
          <w:szCs w:val="24"/>
          <w:lang w:eastAsia="ru-RU"/>
        </w:rPr>
        <w:t>х точек на предыдущем рисунке. Как видите, нормалью для каждой точки будет вектор, перпендикулярный касательной плоскости для каждой точки. Вместо того, чтобы рисовать лучи, исходящие от источника света, мы будем рисовать векторы от каждой точки до точки света (то есть в противоположном направлении).</w:t>
      </w:r>
    </w:p>
    <w:p w14:paraId="039DF3CD" w14:textId="634E3BD0" w:rsidR="004D5977" w:rsidRPr="004D5977" w:rsidRDefault="004D5977" w:rsidP="004D5977">
      <w:pPr>
        <w:spacing w:after="0" w:line="240" w:lineRule="auto"/>
        <w:jc w:val="center"/>
        <w:rPr>
          <w:rFonts w:ascii="Times New Roman" w:eastAsia="Times New Roman" w:hAnsi="Times New Roman" w:cs="Times New Roman"/>
          <w:sz w:val="24"/>
          <w:szCs w:val="24"/>
          <w:lang w:eastAsia="ru-RU"/>
        </w:rPr>
      </w:pPr>
      <w:r w:rsidRPr="004D5977">
        <w:rPr>
          <w:rFonts w:ascii="Times New Roman" w:eastAsia="Times New Roman" w:hAnsi="Times New Roman" w:cs="Times New Roman"/>
          <w:noProof/>
          <w:sz w:val="24"/>
          <w:szCs w:val="24"/>
          <w:lang w:eastAsia="ru-RU"/>
        </w:rPr>
        <w:drawing>
          <wp:inline distT="0" distB="0" distL="0" distR="0" wp14:anchorId="439A9AA8" wp14:editId="136D4DCC">
            <wp:extent cx="3324225" cy="2286000"/>
            <wp:effectExtent l="0" t="0" r="9525" b="0"/>
            <wp:docPr id="57" name="Рисунок 57" descr="https://gblobscdn.gitbook.com/assets%2F-LAK9UyzFQ1YYLFNUZNX%2F-LJy3B7vpo0Ffvz5a8SI%2F-LJy3CBaIcQb6AEUK6s1%2Fdiffuse_light_normal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blobscdn.gitbook.com/assets%2F-LAK9UyzFQ1YYLFNUZNX%2F-LJy3B7vpo0Ffvz5a8SI%2F-LJy3CBaIcQb6AEUK6s1%2Fdiffuse_light_normals.png?alt=medi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24225" cy="2286000"/>
                    </a:xfrm>
                    <a:prstGeom prst="rect">
                      <a:avLst/>
                    </a:prstGeom>
                    <a:noFill/>
                    <a:ln>
                      <a:noFill/>
                    </a:ln>
                  </pic:spPr>
                </pic:pic>
              </a:graphicData>
            </a:graphic>
          </wp:inline>
        </w:drawing>
      </w:r>
    </w:p>
    <w:p w14:paraId="5D9EB3C5" w14:textId="77777777" w:rsidR="004D5977" w:rsidRPr="004D5977" w:rsidRDefault="004D5977" w:rsidP="001A4B38">
      <w:pPr>
        <w:spacing w:after="0" w:line="240" w:lineRule="auto"/>
        <w:jc w:val="center"/>
        <w:rPr>
          <w:rFonts w:ascii="Times New Roman" w:eastAsia="Times New Roman" w:hAnsi="Times New Roman" w:cs="Times New Roman"/>
          <w:sz w:val="22"/>
          <w:szCs w:val="24"/>
          <w:lang w:eastAsia="ru-RU"/>
        </w:rPr>
      </w:pPr>
      <w:r w:rsidRPr="004D5977">
        <w:rPr>
          <w:rFonts w:ascii="Times New Roman" w:eastAsia="Times New Roman" w:hAnsi="Times New Roman" w:cs="Times New Roman"/>
          <w:sz w:val="22"/>
          <w:szCs w:val="24"/>
          <w:lang w:eastAsia="ru-RU"/>
        </w:rPr>
        <w:t>Нормали и направление света</w:t>
      </w:r>
    </w:p>
    <w:p w14:paraId="2C638487" w14:textId="268321A6" w:rsidR="004D5977" w:rsidRPr="004D5977" w:rsidRDefault="004D5977" w:rsidP="001A4B38">
      <w:pPr>
        <w:spacing w:before="100" w:beforeAutospacing="1" w:after="100" w:afterAutospacing="1" w:line="240" w:lineRule="auto"/>
        <w:jc w:val="both"/>
        <w:rPr>
          <w:rFonts w:ascii="Times New Roman" w:eastAsia="Times New Roman" w:hAnsi="Times New Roman" w:cs="Times New Roman"/>
          <w:sz w:val="24"/>
          <w:szCs w:val="24"/>
          <w:lang w:eastAsia="ru-RU"/>
        </w:rPr>
      </w:pPr>
      <w:r w:rsidRPr="004D5977">
        <w:rPr>
          <w:rFonts w:ascii="Times New Roman" w:eastAsia="Times New Roman" w:hAnsi="Times New Roman" w:cs="Times New Roman"/>
          <w:sz w:val="24"/>
          <w:szCs w:val="24"/>
          <w:lang w:eastAsia="ru-RU"/>
        </w:rPr>
        <w:t>Как видите, нормаль, связанн</w:t>
      </w:r>
      <w:r w:rsidR="001A4B38">
        <w:rPr>
          <w:rFonts w:ascii="Times New Roman" w:eastAsia="Times New Roman" w:hAnsi="Times New Roman" w:cs="Times New Roman"/>
          <w:sz w:val="24"/>
          <w:szCs w:val="24"/>
          <w:lang w:eastAsia="ru-RU"/>
        </w:rPr>
        <w:t>ая</w:t>
      </w:r>
      <w:r w:rsidRPr="004D5977">
        <w:rPr>
          <w:rFonts w:ascii="Times New Roman" w:eastAsia="Times New Roman" w:hAnsi="Times New Roman" w:cs="Times New Roman"/>
          <w:sz w:val="24"/>
          <w:szCs w:val="24"/>
          <w:lang w:eastAsia="ru-RU"/>
        </w:rPr>
        <w:t xml:space="preserve"> с </w:t>
      </w:r>
      <m:oMath>
        <m:r>
          <w:rPr>
            <w:rFonts w:ascii="Cambria Math" w:eastAsia="Times New Roman" w:hAnsi="Cambria Math" w:cs="Times New Roman"/>
            <w:sz w:val="24"/>
            <w:szCs w:val="24"/>
            <w:lang w:eastAsia="ru-RU"/>
          </w:rPr>
          <m:t>P1</m:t>
        </m:r>
      </m:oMath>
      <w:r w:rsidRPr="004D5977">
        <w:rPr>
          <w:rFonts w:ascii="Times New Roman" w:eastAsia="Times New Roman" w:hAnsi="Times New Roman" w:cs="Times New Roman"/>
          <w:sz w:val="24"/>
          <w:szCs w:val="24"/>
          <w:lang w:eastAsia="ru-RU"/>
        </w:rPr>
        <w:t>, названн</w:t>
      </w:r>
      <w:r w:rsidR="001A4B38">
        <w:rPr>
          <w:rFonts w:ascii="Times New Roman" w:eastAsia="Times New Roman" w:hAnsi="Times New Roman" w:cs="Times New Roman"/>
          <w:sz w:val="24"/>
          <w:szCs w:val="24"/>
          <w:lang w:eastAsia="ru-RU"/>
        </w:rPr>
        <w:t>ая</w:t>
      </w:r>
      <w:r w:rsidRPr="004D5977">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N1</m:t>
        </m:r>
      </m:oMath>
      <w:r w:rsidRPr="004D5977">
        <w:rPr>
          <w:rFonts w:ascii="Times New Roman" w:eastAsia="Times New Roman" w:hAnsi="Times New Roman" w:cs="Times New Roman"/>
          <w:sz w:val="24"/>
          <w:szCs w:val="24"/>
          <w:lang w:eastAsia="ru-RU"/>
        </w:rPr>
        <w:t>, параллельна вектору, указывающему на источник света, который моделирует противоположность светового луча (</w:t>
      </w:r>
      <m:oMath>
        <m:r>
          <w:rPr>
            <w:rFonts w:ascii="Cambria Math" w:eastAsia="Times New Roman" w:hAnsi="Cambria Math" w:cs="Times New Roman"/>
            <w:sz w:val="24"/>
            <w:szCs w:val="24"/>
            <w:lang w:eastAsia="ru-RU"/>
          </w:rPr>
          <m:t>N1</m:t>
        </m:r>
      </m:oMath>
      <w:r w:rsidRPr="004D5977">
        <w:rPr>
          <w:rFonts w:ascii="Times New Roman" w:eastAsia="Times New Roman" w:hAnsi="Times New Roman" w:cs="Times New Roman"/>
          <w:sz w:val="24"/>
          <w:szCs w:val="24"/>
          <w:lang w:eastAsia="ru-RU"/>
        </w:rPr>
        <w:t xml:space="preserve"> был нарисован со смещением, чтобы вы могли его видеть, но математически эквивалентен). </w:t>
      </w:r>
      <m:oMath>
        <m:r>
          <w:rPr>
            <w:rFonts w:ascii="Cambria Math" w:eastAsia="Times New Roman" w:hAnsi="Cambria Math" w:cs="Times New Roman"/>
            <w:sz w:val="24"/>
            <w:szCs w:val="24"/>
            <w:lang w:eastAsia="ru-RU"/>
          </w:rPr>
          <m:t>P1</m:t>
        </m:r>
      </m:oMath>
      <w:r w:rsidRPr="004D5977">
        <w:rPr>
          <w:rFonts w:ascii="Times New Roman" w:eastAsia="Times New Roman" w:hAnsi="Times New Roman" w:cs="Times New Roman"/>
          <w:sz w:val="24"/>
          <w:szCs w:val="24"/>
          <w:lang w:eastAsia="ru-RU"/>
        </w:rPr>
        <w:t xml:space="preserve"> </w:t>
      </w:r>
      <w:r w:rsidRPr="004D5977">
        <w:rPr>
          <w:rFonts w:ascii="Times New Roman" w:eastAsia="Times New Roman" w:hAnsi="Times New Roman" w:cs="Times New Roman"/>
          <w:sz w:val="24"/>
          <w:szCs w:val="24"/>
          <w:lang w:eastAsia="ru-RU"/>
        </w:rPr>
        <w:lastRenderedPageBreak/>
        <w:t>имеет угол, равный 0</w:t>
      </w:r>
      <w:r w:rsidR="001A4B38">
        <w:rPr>
          <w:rFonts w:ascii="Times New Roman" w:eastAsia="Times New Roman" w:hAnsi="Times New Roman" w:cs="Times New Roman"/>
          <w:sz w:val="24"/>
          <w:szCs w:val="24"/>
          <w:lang w:eastAsia="ru-RU"/>
        </w:rPr>
        <w:t xml:space="preserve"> </w:t>
      </w:r>
      <w:r w:rsidRPr="004D5977">
        <w:rPr>
          <w:rFonts w:ascii="Times New Roman" w:eastAsia="Times New Roman" w:hAnsi="Times New Roman" w:cs="Times New Roman"/>
          <w:sz w:val="24"/>
          <w:szCs w:val="24"/>
          <w:lang w:eastAsia="ru-RU"/>
        </w:rPr>
        <w:t>с вектором, указывающим на источник света. Его поверхность перпендикулярна источнику света</w:t>
      </w:r>
      <w:r w:rsidR="001A4B38">
        <w:rPr>
          <w:rFonts w:ascii="Times New Roman" w:eastAsia="Times New Roman" w:hAnsi="Times New Roman" w:cs="Times New Roman"/>
          <w:sz w:val="24"/>
          <w:szCs w:val="24"/>
          <w:lang w:eastAsia="ru-RU"/>
        </w:rPr>
        <w:t xml:space="preserve"> и</w:t>
      </w:r>
      <w:r w:rsidRPr="004D5977">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P1</m:t>
        </m:r>
      </m:oMath>
      <w:r w:rsidRPr="004D5977">
        <w:rPr>
          <w:rFonts w:ascii="Times New Roman" w:eastAsia="Times New Roman" w:hAnsi="Times New Roman" w:cs="Times New Roman"/>
          <w:sz w:val="24"/>
          <w:szCs w:val="24"/>
          <w:lang w:eastAsia="ru-RU"/>
        </w:rPr>
        <w:t xml:space="preserve"> будет самым ярким моментом.</w:t>
      </w:r>
    </w:p>
    <w:p w14:paraId="00E00178" w14:textId="6DECEE15" w:rsidR="004D5977" w:rsidRPr="004D5977" w:rsidRDefault="004D5977" w:rsidP="001A4B38">
      <w:pPr>
        <w:spacing w:before="100" w:beforeAutospacing="1" w:after="100" w:afterAutospacing="1" w:line="240" w:lineRule="auto"/>
        <w:jc w:val="both"/>
        <w:rPr>
          <w:rFonts w:ascii="Times New Roman" w:eastAsia="Times New Roman" w:hAnsi="Times New Roman" w:cs="Times New Roman"/>
          <w:sz w:val="24"/>
          <w:szCs w:val="24"/>
          <w:lang w:eastAsia="ru-RU"/>
        </w:rPr>
      </w:pPr>
      <w:r w:rsidRPr="004D5977">
        <w:rPr>
          <w:rFonts w:ascii="Times New Roman" w:eastAsia="Times New Roman" w:hAnsi="Times New Roman" w:cs="Times New Roman"/>
          <w:sz w:val="24"/>
          <w:szCs w:val="24"/>
          <w:lang w:eastAsia="ru-RU"/>
        </w:rPr>
        <w:t>Нормаль, связанн</w:t>
      </w:r>
      <w:r w:rsidR="001A4B38">
        <w:rPr>
          <w:rFonts w:ascii="Times New Roman" w:eastAsia="Times New Roman" w:hAnsi="Times New Roman" w:cs="Times New Roman"/>
          <w:sz w:val="24"/>
          <w:szCs w:val="24"/>
          <w:lang w:eastAsia="ru-RU"/>
        </w:rPr>
        <w:t>ая</w:t>
      </w:r>
      <w:r w:rsidRPr="004D5977">
        <w:rPr>
          <w:rFonts w:ascii="Times New Roman" w:eastAsia="Times New Roman" w:hAnsi="Times New Roman" w:cs="Times New Roman"/>
          <w:sz w:val="24"/>
          <w:szCs w:val="24"/>
          <w:lang w:eastAsia="ru-RU"/>
        </w:rPr>
        <w:t xml:space="preserve"> с </w:t>
      </w:r>
      <m:oMath>
        <m:r>
          <w:rPr>
            <w:rFonts w:ascii="Cambria Math" w:eastAsia="Times New Roman" w:hAnsi="Cambria Math" w:cs="Times New Roman"/>
            <w:sz w:val="24"/>
            <w:szCs w:val="24"/>
            <w:lang w:eastAsia="ru-RU"/>
          </w:rPr>
          <m:t>P2</m:t>
        </m:r>
      </m:oMath>
      <w:r w:rsidRPr="004D5977">
        <w:rPr>
          <w:rFonts w:ascii="Times New Roman" w:eastAsia="Times New Roman" w:hAnsi="Times New Roman" w:cs="Times New Roman"/>
          <w:sz w:val="24"/>
          <w:szCs w:val="24"/>
          <w:lang w:eastAsia="ru-RU"/>
        </w:rPr>
        <w:t>, названн</w:t>
      </w:r>
      <w:r w:rsidR="001A4B38">
        <w:rPr>
          <w:rFonts w:ascii="Times New Roman" w:eastAsia="Times New Roman" w:hAnsi="Times New Roman" w:cs="Times New Roman"/>
          <w:sz w:val="24"/>
          <w:szCs w:val="24"/>
          <w:lang w:eastAsia="ru-RU"/>
        </w:rPr>
        <w:t>ая</w:t>
      </w:r>
      <w:r w:rsidRPr="004D5977">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N2</m:t>
        </m:r>
      </m:oMath>
      <w:r w:rsidRPr="004D5977">
        <w:rPr>
          <w:rFonts w:ascii="Times New Roman" w:eastAsia="Times New Roman" w:hAnsi="Times New Roman" w:cs="Times New Roman"/>
          <w:sz w:val="24"/>
          <w:szCs w:val="24"/>
          <w:lang w:eastAsia="ru-RU"/>
        </w:rPr>
        <w:t xml:space="preserve">, имеет угол около 30 градусов с вектором, указывающим на источник света, поэтому он должен быть более </w:t>
      </w:r>
      <w:r w:rsidR="001A4B38">
        <w:rPr>
          <w:rFonts w:ascii="Times New Roman" w:eastAsia="Times New Roman" w:hAnsi="Times New Roman" w:cs="Times New Roman"/>
          <w:sz w:val="24"/>
          <w:szCs w:val="24"/>
          <w:lang w:eastAsia="ru-RU"/>
        </w:rPr>
        <w:t>затемнённым</w:t>
      </w:r>
      <w:r w:rsidRPr="004D5977">
        <w:rPr>
          <w:rFonts w:ascii="Times New Roman" w:eastAsia="Times New Roman" w:hAnsi="Times New Roman" w:cs="Times New Roman"/>
          <w:sz w:val="24"/>
          <w:szCs w:val="24"/>
          <w:lang w:eastAsia="ru-RU"/>
        </w:rPr>
        <w:t xml:space="preserve">. Наконец, нормаль, связанная </w:t>
      </w:r>
      <m:oMath>
        <m:r>
          <w:rPr>
            <w:rFonts w:ascii="Cambria Math" w:eastAsia="Times New Roman" w:hAnsi="Cambria Math" w:cs="Times New Roman"/>
            <w:sz w:val="24"/>
            <w:szCs w:val="24"/>
            <w:lang w:eastAsia="ru-RU"/>
          </w:rPr>
          <m:t>P3</m:t>
        </m:r>
      </m:oMath>
      <w:r w:rsidRPr="004D5977">
        <w:rPr>
          <w:rFonts w:ascii="Times New Roman" w:eastAsia="Times New Roman" w:hAnsi="Times New Roman" w:cs="Times New Roman"/>
          <w:sz w:val="24"/>
          <w:szCs w:val="24"/>
          <w:lang w:eastAsia="ru-RU"/>
        </w:rPr>
        <w:t>, названн</w:t>
      </w:r>
      <w:r w:rsidR="001A4B38">
        <w:rPr>
          <w:rFonts w:ascii="Times New Roman" w:eastAsia="Times New Roman" w:hAnsi="Times New Roman" w:cs="Times New Roman"/>
          <w:sz w:val="24"/>
          <w:szCs w:val="24"/>
          <w:lang w:eastAsia="ru-RU"/>
        </w:rPr>
        <w:t>ая</w:t>
      </w:r>
      <w:r w:rsidRPr="004D5977">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N3</m:t>
        </m:r>
      </m:oMath>
      <w:r w:rsidRPr="004D5977">
        <w:rPr>
          <w:rFonts w:ascii="Times New Roman" w:eastAsia="Times New Roman" w:hAnsi="Times New Roman" w:cs="Times New Roman"/>
          <w:sz w:val="24"/>
          <w:szCs w:val="24"/>
          <w:lang w:eastAsia="ru-RU"/>
        </w:rPr>
        <w:t>, также параллельна вектору, указывающему на источник света, но два вектора находятся в противоположн</w:t>
      </w:r>
      <w:r w:rsidR="0096627B">
        <w:rPr>
          <w:rFonts w:ascii="Times New Roman" w:eastAsia="Times New Roman" w:hAnsi="Times New Roman" w:cs="Times New Roman"/>
          <w:sz w:val="24"/>
          <w:szCs w:val="24"/>
          <w:lang w:eastAsia="ru-RU"/>
        </w:rPr>
        <w:t>ых</w:t>
      </w:r>
      <w:r w:rsidRPr="004D5977">
        <w:rPr>
          <w:rFonts w:ascii="Times New Roman" w:eastAsia="Times New Roman" w:hAnsi="Times New Roman" w:cs="Times New Roman"/>
          <w:sz w:val="24"/>
          <w:szCs w:val="24"/>
          <w:lang w:eastAsia="ru-RU"/>
        </w:rPr>
        <w:t xml:space="preserve"> направлени</w:t>
      </w:r>
      <w:r w:rsidR="0096627B">
        <w:rPr>
          <w:rFonts w:ascii="Times New Roman" w:eastAsia="Times New Roman" w:hAnsi="Times New Roman" w:cs="Times New Roman"/>
          <w:sz w:val="24"/>
          <w:szCs w:val="24"/>
          <w:lang w:eastAsia="ru-RU"/>
        </w:rPr>
        <w:t>ях</w:t>
      </w:r>
      <w:r w:rsidRPr="004D5977">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P3</m:t>
        </m:r>
      </m:oMath>
      <w:r w:rsidRPr="004D5977">
        <w:rPr>
          <w:rFonts w:ascii="Times New Roman" w:eastAsia="Times New Roman" w:hAnsi="Times New Roman" w:cs="Times New Roman"/>
          <w:sz w:val="24"/>
          <w:szCs w:val="24"/>
          <w:lang w:eastAsia="ru-RU"/>
        </w:rPr>
        <w:t xml:space="preserve"> имеет угол 180 градусов с вектором, указывающим на источник света, и вообще не должен пропускать свет.</w:t>
      </w:r>
    </w:p>
    <w:p w14:paraId="2CA50494" w14:textId="77777777" w:rsidR="004D5977" w:rsidRPr="004D5977" w:rsidRDefault="004D5977" w:rsidP="0096627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4D5977">
        <w:rPr>
          <w:rFonts w:ascii="Times New Roman" w:eastAsia="Times New Roman" w:hAnsi="Times New Roman" w:cs="Times New Roman"/>
          <w:sz w:val="24"/>
          <w:szCs w:val="24"/>
          <w:lang w:eastAsia="ru-RU"/>
        </w:rPr>
        <w:t>Таким образом, кажется, что у нас есть хороший подход к определению интенсивности света, попадающего в точку, и это связано с углом, который образует нормаль с вектором, указывающим на источник света. Как это вычислить?</w:t>
      </w:r>
    </w:p>
    <w:p w14:paraId="51AD6D25" w14:textId="5BE16925" w:rsidR="004D5977" w:rsidRPr="004D5977" w:rsidRDefault="004D5977" w:rsidP="0096627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4D5977">
        <w:rPr>
          <w:rFonts w:ascii="Times New Roman" w:eastAsia="Times New Roman" w:hAnsi="Times New Roman" w:cs="Times New Roman"/>
          <w:sz w:val="24"/>
          <w:szCs w:val="24"/>
          <w:lang w:eastAsia="ru-RU"/>
        </w:rPr>
        <w:t>Есть математическая операция, которую мы можем использовать, скалярное произведение. Эта операция берет два вектора и да</w:t>
      </w:r>
      <w:r w:rsidR="0096627B">
        <w:rPr>
          <w:rFonts w:ascii="Times New Roman" w:eastAsia="Times New Roman" w:hAnsi="Times New Roman" w:cs="Times New Roman"/>
          <w:sz w:val="24"/>
          <w:szCs w:val="24"/>
          <w:lang w:eastAsia="ru-RU"/>
        </w:rPr>
        <w:t>ё</w:t>
      </w:r>
      <w:r w:rsidRPr="004D5977">
        <w:rPr>
          <w:rFonts w:ascii="Times New Roman" w:eastAsia="Times New Roman" w:hAnsi="Times New Roman" w:cs="Times New Roman"/>
          <w:sz w:val="24"/>
          <w:szCs w:val="24"/>
          <w:lang w:eastAsia="ru-RU"/>
        </w:rPr>
        <w:t xml:space="preserve">т число (скаляр), положительное, если угол между ними острый, или отрицательное, если угол между ними </w:t>
      </w:r>
      <w:r w:rsidR="0096627B">
        <w:rPr>
          <w:rFonts w:ascii="Times New Roman" w:eastAsia="Times New Roman" w:hAnsi="Times New Roman" w:cs="Times New Roman"/>
          <w:sz w:val="24"/>
          <w:szCs w:val="24"/>
          <w:lang w:eastAsia="ru-RU"/>
        </w:rPr>
        <w:t>тупой</w:t>
      </w:r>
      <w:r w:rsidRPr="004D5977">
        <w:rPr>
          <w:rFonts w:ascii="Times New Roman" w:eastAsia="Times New Roman" w:hAnsi="Times New Roman" w:cs="Times New Roman"/>
          <w:sz w:val="24"/>
          <w:szCs w:val="24"/>
          <w:lang w:eastAsia="ru-RU"/>
        </w:rPr>
        <w:t>. Если оба вектора нормализованы, то есть оба имеют длину, равную единице, скалярное произведение будет между</w:t>
      </w:r>
      <w:r w:rsidR="0096627B">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-1</m:t>
        </m:r>
      </m:oMath>
      <w:r w:rsidRPr="004D5977">
        <w:rPr>
          <w:rFonts w:ascii="Times New Roman" w:eastAsia="Times New Roman" w:hAnsi="Times New Roman" w:cs="Times New Roman"/>
          <w:sz w:val="24"/>
          <w:szCs w:val="24"/>
          <w:lang w:eastAsia="ru-RU"/>
        </w:rPr>
        <w:t xml:space="preserve"> </w:t>
      </w:r>
      <w:r w:rsidR="0096627B">
        <w:rPr>
          <w:rFonts w:ascii="Times New Roman" w:eastAsia="Times New Roman" w:hAnsi="Times New Roman" w:cs="Times New Roman"/>
          <w:sz w:val="24"/>
          <w:szCs w:val="24"/>
          <w:lang w:eastAsia="ru-RU"/>
        </w:rPr>
        <w:t xml:space="preserve">или </w:t>
      </w:r>
      <m:oMath>
        <m:r>
          <w:rPr>
            <w:rFonts w:ascii="Cambria Math" w:eastAsia="Times New Roman" w:hAnsi="Cambria Math" w:cs="Times New Roman"/>
            <w:sz w:val="24"/>
            <w:szCs w:val="24"/>
            <w:lang w:eastAsia="ru-RU"/>
          </w:rPr>
          <m:t>1</m:t>
        </m:r>
      </m:oMath>
      <w:r w:rsidRPr="004D5977">
        <w:rPr>
          <w:rFonts w:ascii="Times New Roman" w:eastAsia="Times New Roman" w:hAnsi="Times New Roman" w:cs="Times New Roman"/>
          <w:sz w:val="24"/>
          <w:szCs w:val="24"/>
          <w:lang w:eastAsia="ru-RU"/>
        </w:rPr>
        <w:t>. Скалярное произведение будет равно единице, если оба вектора смотрят точно в одном направлении (угол</w:t>
      </w:r>
      <w:r w:rsidR="0096627B">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0</m:t>
        </m:r>
      </m:oMath>
      <w:r w:rsidRPr="004D5977">
        <w:rPr>
          <w:rFonts w:ascii="Times New Roman" w:eastAsia="Times New Roman" w:hAnsi="Times New Roman" w:cs="Times New Roman"/>
          <w:sz w:val="24"/>
          <w:szCs w:val="24"/>
          <w:lang w:eastAsia="ru-RU"/>
        </w:rPr>
        <w:t>); это будет</w:t>
      </w:r>
      <w:r w:rsidR="0096627B">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0</m:t>
        </m:r>
      </m:oMath>
      <w:r w:rsidRPr="004D5977">
        <w:rPr>
          <w:rFonts w:ascii="Times New Roman" w:eastAsia="Times New Roman" w:hAnsi="Times New Roman" w:cs="Times New Roman"/>
          <w:sz w:val="24"/>
          <w:szCs w:val="24"/>
          <w:lang w:eastAsia="ru-RU"/>
        </w:rPr>
        <w:t xml:space="preserve"> если оба вектора образуют квадратный угол, и он будет </w:t>
      </w:r>
      <m:oMath>
        <m:r>
          <w:rPr>
            <w:rFonts w:ascii="Cambria Math" w:eastAsia="Times New Roman" w:hAnsi="Cambria Math" w:cs="Times New Roman"/>
            <w:sz w:val="24"/>
            <w:szCs w:val="24"/>
            <w:lang w:eastAsia="ru-RU"/>
          </w:rPr>
          <m:t>-1</m:t>
        </m:r>
      </m:oMath>
      <w:r w:rsidRPr="004D5977">
        <w:rPr>
          <w:rFonts w:ascii="Times New Roman" w:eastAsia="Times New Roman" w:hAnsi="Times New Roman" w:cs="Times New Roman"/>
          <w:sz w:val="24"/>
          <w:szCs w:val="24"/>
          <w:lang w:eastAsia="ru-RU"/>
        </w:rPr>
        <w:t xml:space="preserve"> если оба вектора указывают в противоположных направлениях.</w:t>
      </w:r>
    </w:p>
    <w:p w14:paraId="0540FF72" w14:textId="0D0FF18B" w:rsidR="004D5977" w:rsidRPr="004D5977" w:rsidRDefault="004D5977" w:rsidP="0096627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4D5977">
        <w:rPr>
          <w:rFonts w:ascii="Times New Roman" w:eastAsia="Times New Roman" w:hAnsi="Times New Roman" w:cs="Times New Roman"/>
          <w:sz w:val="24"/>
          <w:szCs w:val="24"/>
          <w:lang w:eastAsia="ru-RU"/>
        </w:rPr>
        <w:t xml:space="preserve">Определим два вектора, </w:t>
      </w:r>
      <m:oMath>
        <m:r>
          <w:rPr>
            <w:rFonts w:ascii="Cambria Math" w:eastAsia="Times New Roman" w:hAnsi="Cambria Math" w:cs="Times New Roman"/>
            <w:sz w:val="24"/>
            <w:szCs w:val="24"/>
            <w:lang w:eastAsia="ru-RU"/>
          </w:rPr>
          <m:t>v1</m:t>
        </m:r>
      </m:oMath>
      <w:r w:rsidRPr="004D5977">
        <w:rPr>
          <w:rFonts w:ascii="Times New Roman" w:eastAsia="Times New Roman" w:hAnsi="Times New Roman" w:cs="Times New Roman"/>
          <w:sz w:val="24"/>
          <w:szCs w:val="24"/>
          <w:lang w:eastAsia="ru-RU"/>
        </w:rPr>
        <w:t xml:space="preserve"> </w:t>
      </w:r>
      <w:r w:rsidR="0096627B">
        <w:rPr>
          <w:rFonts w:ascii="Times New Roman" w:eastAsia="Times New Roman" w:hAnsi="Times New Roman" w:cs="Times New Roman"/>
          <w:sz w:val="24"/>
          <w:szCs w:val="24"/>
          <w:lang w:eastAsia="ru-RU"/>
        </w:rPr>
        <w:t xml:space="preserve">и </w:t>
      </w:r>
      <m:oMath>
        <m:r>
          <w:rPr>
            <w:rFonts w:ascii="Cambria Math" w:eastAsia="Times New Roman" w:hAnsi="Cambria Math" w:cs="Times New Roman"/>
            <w:sz w:val="24"/>
            <w:szCs w:val="24"/>
            <w:lang w:eastAsia="ru-RU"/>
          </w:rPr>
          <m:t>v2</m:t>
        </m:r>
      </m:oMath>
      <w:r w:rsidRPr="004D5977">
        <w:rPr>
          <w:rFonts w:ascii="Times New Roman" w:eastAsia="Times New Roman" w:hAnsi="Times New Roman" w:cs="Times New Roman"/>
          <w:sz w:val="24"/>
          <w:szCs w:val="24"/>
          <w:lang w:eastAsia="ru-RU"/>
        </w:rPr>
        <w:t xml:space="preserve">, </w:t>
      </w:r>
      <w:r w:rsidR="0096627B">
        <w:rPr>
          <w:rFonts w:ascii="Times New Roman" w:eastAsia="Times New Roman" w:hAnsi="Times New Roman" w:cs="Times New Roman"/>
          <w:sz w:val="24"/>
          <w:szCs w:val="24"/>
          <w:lang w:eastAsia="ru-RU"/>
        </w:rPr>
        <w:t xml:space="preserve">а также укажем угол между ними – </w:t>
      </w:r>
      <m:oMath>
        <m:r>
          <w:rPr>
            <w:rFonts w:ascii="Cambria Math" w:eastAsia="Times New Roman" w:hAnsi="Cambria Math" w:cs="Times New Roman"/>
            <w:sz w:val="24"/>
            <w:szCs w:val="24"/>
            <w:lang w:eastAsia="ru-RU"/>
          </w:rPr>
          <m:t>α</m:t>
        </m:r>
      </m:oMath>
      <w:r w:rsidRPr="004D5977">
        <w:rPr>
          <w:rFonts w:ascii="Times New Roman" w:eastAsia="Times New Roman" w:hAnsi="Times New Roman" w:cs="Times New Roman"/>
          <w:sz w:val="24"/>
          <w:szCs w:val="24"/>
          <w:lang w:eastAsia="ru-RU"/>
        </w:rPr>
        <w:t>. Скалярное произведение определяется по следующей формуле.</w:t>
      </w:r>
    </w:p>
    <w:p w14:paraId="29946FDD" w14:textId="40126110" w:rsidR="004D5977" w:rsidRPr="004D5977" w:rsidRDefault="004D5977" w:rsidP="0096627B">
      <w:pPr>
        <w:spacing w:after="0" w:line="240" w:lineRule="auto"/>
        <w:jc w:val="center"/>
        <w:rPr>
          <w:rFonts w:ascii="Times New Roman" w:eastAsia="Times New Roman" w:hAnsi="Times New Roman" w:cs="Times New Roman"/>
          <w:sz w:val="24"/>
          <w:szCs w:val="24"/>
          <w:lang w:eastAsia="ru-RU"/>
        </w:rPr>
      </w:pPr>
      <w:r w:rsidRPr="004D5977">
        <w:rPr>
          <w:rFonts w:ascii="Times New Roman" w:eastAsia="Times New Roman" w:hAnsi="Times New Roman" w:cs="Times New Roman"/>
          <w:noProof/>
          <w:sz w:val="24"/>
          <w:szCs w:val="24"/>
          <w:lang w:eastAsia="ru-RU"/>
        </w:rPr>
        <w:drawing>
          <wp:inline distT="0" distB="0" distL="0" distR="0" wp14:anchorId="1D2BF008" wp14:editId="11E2ACF8">
            <wp:extent cx="2905125" cy="2114550"/>
            <wp:effectExtent l="0" t="0" r="9525" b="0"/>
            <wp:docPr id="56" name="Рисунок 56" descr="https://gblobscdn.gitbook.com/assets%2F-LAK9UyzFQ1YYLFNUZNX%2F-LJy3B7vpo0Ffvz5a8SI%2F-LJy3CBfqN_GrE0jPQEu%2Fdot_product.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blobscdn.gitbook.com/assets%2F-LAK9UyzFQ1YYLFNUZNX%2F-LJy3B7vpo0Ffvz5a8SI%2F-LJy3CBfqN_GrE0jPQEu%2Fdot_product.png?alt=medi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05125" cy="2114550"/>
                    </a:xfrm>
                    <a:prstGeom prst="rect">
                      <a:avLst/>
                    </a:prstGeom>
                    <a:noFill/>
                    <a:ln>
                      <a:noFill/>
                    </a:ln>
                  </pic:spPr>
                </pic:pic>
              </a:graphicData>
            </a:graphic>
          </wp:inline>
        </w:drawing>
      </w:r>
    </w:p>
    <w:p w14:paraId="3E9434A5" w14:textId="77777777" w:rsidR="004D5977" w:rsidRPr="004D5977" w:rsidRDefault="004D5977" w:rsidP="0096627B">
      <w:pPr>
        <w:spacing w:after="0" w:line="240" w:lineRule="auto"/>
        <w:jc w:val="center"/>
        <w:rPr>
          <w:rFonts w:ascii="Times New Roman" w:eastAsia="Times New Roman" w:hAnsi="Times New Roman" w:cs="Times New Roman"/>
          <w:sz w:val="22"/>
          <w:szCs w:val="24"/>
          <w:lang w:eastAsia="ru-RU"/>
        </w:rPr>
      </w:pPr>
      <w:r w:rsidRPr="004D5977">
        <w:rPr>
          <w:rFonts w:ascii="Times New Roman" w:eastAsia="Times New Roman" w:hAnsi="Times New Roman" w:cs="Times New Roman"/>
          <w:sz w:val="22"/>
          <w:szCs w:val="24"/>
          <w:lang w:eastAsia="ru-RU"/>
        </w:rPr>
        <w:t>Скалярное произведение</w:t>
      </w:r>
    </w:p>
    <w:p w14:paraId="56B48318" w14:textId="292C63B0" w:rsidR="004D5977" w:rsidRPr="004D5977" w:rsidRDefault="004D5977" w:rsidP="0096627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4D5977">
        <w:rPr>
          <w:rFonts w:ascii="Times New Roman" w:eastAsia="Times New Roman" w:hAnsi="Times New Roman" w:cs="Times New Roman"/>
          <w:sz w:val="24"/>
          <w:szCs w:val="24"/>
          <w:lang w:eastAsia="ru-RU"/>
        </w:rPr>
        <w:t>Если оба вектора нормализованы, их длин</w:t>
      </w:r>
      <w:r w:rsidR="0096627B">
        <w:rPr>
          <w:rFonts w:ascii="Times New Roman" w:eastAsia="Times New Roman" w:hAnsi="Times New Roman" w:cs="Times New Roman"/>
          <w:sz w:val="24"/>
          <w:szCs w:val="24"/>
          <w:lang w:eastAsia="ru-RU"/>
        </w:rPr>
        <w:t>ы</w:t>
      </w:r>
      <w:r w:rsidRPr="004D5977">
        <w:rPr>
          <w:rFonts w:ascii="Times New Roman" w:eastAsia="Times New Roman" w:hAnsi="Times New Roman" w:cs="Times New Roman"/>
          <w:sz w:val="24"/>
          <w:szCs w:val="24"/>
          <w:lang w:eastAsia="ru-RU"/>
        </w:rPr>
        <w:t>, их модул</w:t>
      </w:r>
      <w:r w:rsidR="0096627B">
        <w:rPr>
          <w:rFonts w:ascii="Times New Roman" w:eastAsia="Times New Roman" w:hAnsi="Times New Roman" w:cs="Times New Roman"/>
          <w:sz w:val="24"/>
          <w:szCs w:val="24"/>
          <w:lang w:eastAsia="ru-RU"/>
        </w:rPr>
        <w:t>и</w:t>
      </w:r>
      <w:r w:rsidRPr="004D5977">
        <w:rPr>
          <w:rFonts w:ascii="Times New Roman" w:eastAsia="Times New Roman" w:hAnsi="Times New Roman" w:cs="Times New Roman"/>
          <w:sz w:val="24"/>
          <w:szCs w:val="24"/>
          <w:lang w:eastAsia="ru-RU"/>
        </w:rPr>
        <w:t xml:space="preserve"> будут равны единице, поэтому скалярное произведение равно косинусу</w:t>
      </w:r>
      <w:r w:rsidR="0096627B">
        <w:rPr>
          <w:rFonts w:ascii="Times New Roman" w:eastAsia="Times New Roman" w:hAnsi="Times New Roman" w:cs="Times New Roman"/>
          <w:sz w:val="24"/>
          <w:szCs w:val="24"/>
          <w:lang w:eastAsia="ru-RU"/>
        </w:rPr>
        <w:t xml:space="preserve"> угла между ними</w:t>
      </w:r>
      <w:r w:rsidRPr="004D5977">
        <w:rPr>
          <w:rFonts w:ascii="Times New Roman" w:eastAsia="Times New Roman" w:hAnsi="Times New Roman" w:cs="Times New Roman"/>
          <w:sz w:val="24"/>
          <w:szCs w:val="24"/>
          <w:lang w:eastAsia="ru-RU"/>
        </w:rPr>
        <w:t>. Мы будем использовать эту операцию для вычисления компонента диффузного отражения.</w:t>
      </w:r>
    </w:p>
    <w:p w14:paraId="661611CC" w14:textId="66C224D7" w:rsidR="004D5977" w:rsidRPr="004D5977" w:rsidRDefault="004D5977" w:rsidP="0096627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4D5977">
        <w:rPr>
          <w:rFonts w:ascii="Times New Roman" w:eastAsia="Times New Roman" w:hAnsi="Times New Roman" w:cs="Times New Roman"/>
          <w:sz w:val="24"/>
          <w:szCs w:val="24"/>
          <w:lang w:eastAsia="ru-RU"/>
        </w:rPr>
        <w:t>Итак, нам нужно вычислить вектор, указывающий на источник света. Как мы это делаем? У нас есть положение каждой точки (положение вершины) и положение источника света. Прежде всего, обе координаты должны находиться в одном координатном пространстве. Для упрощения предположим, что они оба находятся в мировом координатном пространстве: тогда эти позиции являются координатами векторов, указывающих на позицию вершины (</w:t>
      </w:r>
      <m:oMath>
        <m:r>
          <w:rPr>
            <w:rFonts w:ascii="Cambria Math" w:eastAsia="Times New Roman" w:hAnsi="Cambria Math" w:cs="Times New Roman"/>
            <w:sz w:val="24"/>
            <w:szCs w:val="24"/>
            <w:lang w:eastAsia="ru-RU"/>
          </w:rPr>
          <m:t>VP</m:t>
        </m:r>
      </m:oMath>
      <w:r w:rsidRPr="004D5977">
        <w:rPr>
          <w:rFonts w:ascii="Times New Roman" w:eastAsia="Times New Roman" w:hAnsi="Times New Roman" w:cs="Times New Roman"/>
          <w:sz w:val="24"/>
          <w:szCs w:val="24"/>
          <w:lang w:eastAsia="ru-RU"/>
        </w:rPr>
        <w:t>) и источник</w:t>
      </w:r>
      <w:r w:rsidR="0096627B">
        <w:rPr>
          <w:rFonts w:ascii="Times New Roman" w:eastAsia="Times New Roman" w:hAnsi="Times New Roman" w:cs="Times New Roman"/>
          <w:sz w:val="24"/>
          <w:szCs w:val="24"/>
          <w:lang w:eastAsia="ru-RU"/>
        </w:rPr>
        <w:t>а</w:t>
      </w:r>
      <w:r w:rsidRPr="004D5977">
        <w:rPr>
          <w:rFonts w:ascii="Times New Roman" w:eastAsia="Times New Roman" w:hAnsi="Times New Roman" w:cs="Times New Roman"/>
          <w:sz w:val="24"/>
          <w:szCs w:val="24"/>
          <w:lang w:eastAsia="ru-RU"/>
        </w:rPr>
        <w:t xml:space="preserve"> света (</w:t>
      </w:r>
      <m:oMath>
        <m:r>
          <w:rPr>
            <w:rFonts w:ascii="Cambria Math" w:eastAsia="Times New Roman" w:hAnsi="Cambria Math" w:cs="Times New Roman"/>
            <w:sz w:val="24"/>
            <w:szCs w:val="24"/>
            <w:lang w:eastAsia="ru-RU"/>
          </w:rPr>
          <m:t>VS</m:t>
        </m:r>
      </m:oMath>
      <w:r w:rsidRPr="004D5977">
        <w:rPr>
          <w:rFonts w:ascii="Times New Roman" w:eastAsia="Times New Roman" w:hAnsi="Times New Roman" w:cs="Times New Roman"/>
          <w:sz w:val="24"/>
          <w:szCs w:val="24"/>
          <w:lang w:eastAsia="ru-RU"/>
        </w:rPr>
        <w:t>), как показано на следующем рисунке.</w:t>
      </w:r>
    </w:p>
    <w:p w14:paraId="77B5B664" w14:textId="598C5A3F" w:rsidR="004D5977" w:rsidRPr="004D5977" w:rsidRDefault="004D5977" w:rsidP="0096627B">
      <w:pPr>
        <w:spacing w:after="0" w:line="240" w:lineRule="auto"/>
        <w:jc w:val="center"/>
        <w:rPr>
          <w:rFonts w:ascii="Times New Roman" w:eastAsia="Times New Roman" w:hAnsi="Times New Roman" w:cs="Times New Roman"/>
          <w:sz w:val="24"/>
          <w:szCs w:val="24"/>
          <w:lang w:eastAsia="ru-RU"/>
        </w:rPr>
      </w:pPr>
      <w:r w:rsidRPr="004D5977">
        <w:rPr>
          <w:rFonts w:ascii="Times New Roman" w:eastAsia="Times New Roman" w:hAnsi="Times New Roman" w:cs="Times New Roman"/>
          <w:noProof/>
          <w:sz w:val="24"/>
          <w:szCs w:val="24"/>
          <w:lang w:eastAsia="ru-RU"/>
        </w:rPr>
        <w:lastRenderedPageBreak/>
        <w:drawing>
          <wp:inline distT="0" distB="0" distL="0" distR="0" wp14:anchorId="39A423F2" wp14:editId="5E7F6D2E">
            <wp:extent cx="3276600" cy="2800350"/>
            <wp:effectExtent l="0" t="0" r="0" b="0"/>
            <wp:docPr id="55" name="Рисунок 55" descr="https://gblobscdn.gitbook.com/assets%2F-LAK9UyzFQ1YYLFNUZNX%2F-LJy3B7vpo0Ffvz5a8SI%2F-LJy3CBiwAoQfsBxCgMn%2Fdiffuse_calc_i.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blobscdn.gitbook.com/assets%2F-LAK9UyzFQ1YYLFNUZNX%2F-LJy3B7vpo0Ffvz5a8SI%2F-LJy3CBiwAoQfsBxCgMn%2Fdiffuse_calc_i.png?alt=med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76600" cy="2800350"/>
                    </a:xfrm>
                    <a:prstGeom prst="rect">
                      <a:avLst/>
                    </a:prstGeom>
                    <a:noFill/>
                    <a:ln>
                      <a:noFill/>
                    </a:ln>
                  </pic:spPr>
                </pic:pic>
              </a:graphicData>
            </a:graphic>
          </wp:inline>
        </w:drawing>
      </w:r>
    </w:p>
    <w:p w14:paraId="11232121" w14:textId="77777777" w:rsidR="004D5977" w:rsidRPr="004D5977" w:rsidRDefault="004D5977" w:rsidP="0096627B">
      <w:pPr>
        <w:spacing w:after="0" w:line="240" w:lineRule="auto"/>
        <w:jc w:val="center"/>
        <w:rPr>
          <w:rFonts w:ascii="Times New Roman" w:eastAsia="Times New Roman" w:hAnsi="Times New Roman" w:cs="Times New Roman"/>
          <w:sz w:val="22"/>
          <w:szCs w:val="24"/>
          <w:lang w:eastAsia="ru-RU"/>
        </w:rPr>
      </w:pPr>
      <w:r w:rsidRPr="004D5977">
        <w:rPr>
          <w:rFonts w:ascii="Times New Roman" w:eastAsia="Times New Roman" w:hAnsi="Times New Roman" w:cs="Times New Roman"/>
          <w:sz w:val="22"/>
          <w:szCs w:val="24"/>
          <w:lang w:eastAsia="ru-RU"/>
        </w:rPr>
        <w:t>Расчет диффузного света I</w:t>
      </w:r>
    </w:p>
    <w:p w14:paraId="0BBA99C7" w14:textId="19879C76" w:rsidR="004D5977" w:rsidRPr="004D5977" w:rsidRDefault="004D5977" w:rsidP="0096627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4D5977">
        <w:rPr>
          <w:rFonts w:ascii="Times New Roman" w:eastAsia="Times New Roman" w:hAnsi="Times New Roman" w:cs="Times New Roman"/>
          <w:sz w:val="24"/>
          <w:szCs w:val="24"/>
          <w:lang w:eastAsia="ru-RU"/>
        </w:rPr>
        <w:t>Если мы вычтем VS от VP</w:t>
      </w:r>
      <w:r w:rsidR="0096627B">
        <w:rPr>
          <w:rFonts w:ascii="Times New Roman" w:eastAsia="Times New Roman" w:hAnsi="Times New Roman" w:cs="Times New Roman"/>
          <w:sz w:val="24"/>
          <w:szCs w:val="24"/>
          <w:lang w:eastAsia="ru-RU"/>
        </w:rPr>
        <w:t>,</w:t>
      </w:r>
      <w:r w:rsidRPr="004D5977">
        <w:rPr>
          <w:rFonts w:ascii="Times New Roman" w:eastAsia="Times New Roman" w:hAnsi="Times New Roman" w:cs="Times New Roman"/>
          <w:sz w:val="24"/>
          <w:szCs w:val="24"/>
          <w:lang w:eastAsia="ru-RU"/>
        </w:rPr>
        <w:t xml:space="preserve"> мы получаем вектор, который ищем, L.</w:t>
      </w:r>
    </w:p>
    <w:p w14:paraId="10AA0FE8" w14:textId="77777777" w:rsidR="004D5977" w:rsidRPr="004D5977" w:rsidRDefault="004D5977" w:rsidP="0096627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4D5977">
        <w:rPr>
          <w:rFonts w:ascii="Times New Roman" w:eastAsia="Times New Roman" w:hAnsi="Times New Roman" w:cs="Times New Roman"/>
          <w:sz w:val="24"/>
          <w:szCs w:val="24"/>
          <w:lang w:eastAsia="ru-RU"/>
        </w:rPr>
        <w:t>Теперь мы можем вычислить скалярное произведение между вектором, указывающим на источник света, и нормалью. Этот продукт называется термином Ламберта из-за Иоганна Ламберта, который первым предложил эту связь для моделирования яркости поверхности.</w:t>
      </w:r>
    </w:p>
    <w:p w14:paraId="6730FBFD" w14:textId="77777777" w:rsidR="004D5977" w:rsidRPr="004D5977" w:rsidRDefault="004D5977" w:rsidP="0096627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4D5977">
        <w:rPr>
          <w:rFonts w:ascii="Times New Roman" w:eastAsia="Times New Roman" w:hAnsi="Times New Roman" w:cs="Times New Roman"/>
          <w:sz w:val="24"/>
          <w:szCs w:val="24"/>
          <w:lang w:eastAsia="ru-RU"/>
        </w:rPr>
        <w:t>Подведем итог, как мы можем это вычислить. Мы определяем следующие переменные:</w:t>
      </w:r>
    </w:p>
    <w:p w14:paraId="5D400867" w14:textId="50021132" w:rsidR="004D5977" w:rsidRPr="004D5977" w:rsidRDefault="0096627B" w:rsidP="0096627B">
      <w:pPr>
        <w:numPr>
          <w:ilvl w:val="0"/>
          <w:numId w:val="19"/>
        </w:numPr>
        <w:spacing w:before="100" w:beforeAutospacing="1" w:after="100" w:afterAutospacing="1" w:line="240" w:lineRule="auto"/>
        <w:jc w:val="both"/>
        <w:rPr>
          <w:rFonts w:ascii="Times New Roman" w:eastAsia="Times New Roman" w:hAnsi="Times New Roman" w:cs="Times New Roman"/>
          <w:sz w:val="24"/>
          <w:szCs w:val="24"/>
          <w:lang w:eastAsia="ru-RU"/>
        </w:rPr>
      </w:pPr>
      <m:oMath>
        <m:r>
          <w:rPr>
            <w:rFonts w:ascii="Cambria Math" w:eastAsia="Times New Roman" w:hAnsi="Cambria Math" w:cs="Times New Roman"/>
            <w:sz w:val="24"/>
            <w:szCs w:val="24"/>
            <w:lang w:eastAsia="ru-RU"/>
          </w:rPr>
          <m:t>vPos</m:t>
        </m:r>
      </m:oMath>
      <w:r w:rsidR="004D5977" w:rsidRPr="004D597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п</w:t>
      </w:r>
      <w:r w:rsidR="004D5977" w:rsidRPr="004D5977">
        <w:rPr>
          <w:rFonts w:ascii="Times New Roman" w:eastAsia="Times New Roman" w:hAnsi="Times New Roman" w:cs="Times New Roman"/>
          <w:sz w:val="24"/>
          <w:szCs w:val="24"/>
          <w:lang w:eastAsia="ru-RU"/>
        </w:rPr>
        <w:t>оложение нашей вершины в координатах пространства вида модели.</w:t>
      </w:r>
    </w:p>
    <w:p w14:paraId="7C8F3C0B" w14:textId="1CC16F6F" w:rsidR="004D5977" w:rsidRPr="004D5977" w:rsidRDefault="0096627B" w:rsidP="004D5977">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m:oMath>
        <m:r>
          <w:rPr>
            <w:rFonts w:ascii="Cambria Math" w:eastAsia="Times New Roman" w:hAnsi="Cambria Math" w:cs="Times New Roman"/>
            <w:sz w:val="24"/>
            <w:szCs w:val="24"/>
            <w:lang w:eastAsia="ru-RU"/>
          </w:rPr>
          <m:t>lPos</m:t>
        </m:r>
      </m:oMath>
      <w:r w:rsidR="004D5977" w:rsidRPr="004D597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п</w:t>
      </w:r>
      <w:r w:rsidR="004D5977" w:rsidRPr="004D5977">
        <w:rPr>
          <w:rFonts w:ascii="Times New Roman" w:eastAsia="Times New Roman" w:hAnsi="Times New Roman" w:cs="Times New Roman"/>
          <w:sz w:val="24"/>
          <w:szCs w:val="24"/>
          <w:lang w:eastAsia="ru-RU"/>
        </w:rPr>
        <w:t>оложение источника света в координатах пространства обзора.</w:t>
      </w:r>
    </w:p>
    <w:p w14:paraId="1DFF7007" w14:textId="7DCFB6FD" w:rsidR="004D5977" w:rsidRPr="004D5977" w:rsidRDefault="0096627B" w:rsidP="004D5977">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m:oMath>
        <m:r>
          <w:rPr>
            <w:rFonts w:ascii="Cambria Math" w:eastAsia="Times New Roman" w:hAnsi="Cambria Math" w:cs="Times New Roman"/>
            <w:sz w:val="24"/>
            <w:szCs w:val="24"/>
            <w:lang w:eastAsia="ru-RU"/>
          </w:rPr>
          <m:t>intensity</m:t>
        </m:r>
      </m:oMath>
      <w:r w:rsidR="004D5977" w:rsidRPr="004D597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и</w:t>
      </w:r>
      <w:r w:rsidR="004D5977" w:rsidRPr="004D5977">
        <w:rPr>
          <w:rFonts w:ascii="Times New Roman" w:eastAsia="Times New Roman" w:hAnsi="Times New Roman" w:cs="Times New Roman"/>
          <w:sz w:val="24"/>
          <w:szCs w:val="24"/>
          <w:lang w:eastAsia="ru-RU"/>
        </w:rPr>
        <w:t>нтенсивность света (от 0 до 1).</w:t>
      </w:r>
    </w:p>
    <w:p w14:paraId="6B798419" w14:textId="11E0F763" w:rsidR="004D5977" w:rsidRPr="004D5977" w:rsidRDefault="0096627B" w:rsidP="004D5977">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m:oMath>
        <m:r>
          <w:rPr>
            <w:rFonts w:ascii="Cambria Math" w:eastAsia="Times New Roman" w:hAnsi="Cambria Math" w:cs="Times New Roman"/>
            <w:sz w:val="24"/>
            <w:szCs w:val="24"/>
            <w:lang w:eastAsia="ru-RU"/>
          </w:rPr>
          <m:t>lColour</m:t>
        </m:r>
      </m:oMath>
      <w:r w:rsidR="004D5977" w:rsidRPr="004D597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ц</w:t>
      </w:r>
      <w:r w:rsidR="004D5977" w:rsidRPr="004D5977">
        <w:rPr>
          <w:rFonts w:ascii="Times New Roman" w:eastAsia="Times New Roman" w:hAnsi="Times New Roman" w:cs="Times New Roman"/>
          <w:sz w:val="24"/>
          <w:szCs w:val="24"/>
          <w:lang w:eastAsia="ru-RU"/>
        </w:rPr>
        <w:t>вет света.</w:t>
      </w:r>
    </w:p>
    <w:p w14:paraId="2FCD9ED5" w14:textId="6F09CE2C" w:rsidR="004D5977" w:rsidRPr="004D5977" w:rsidRDefault="00D07D71" w:rsidP="004D5977">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m:oMath>
        <m:r>
          <w:rPr>
            <w:rFonts w:ascii="Cambria Math" w:eastAsia="Times New Roman" w:hAnsi="Cambria Math" w:cs="Times New Roman"/>
            <w:sz w:val="24"/>
            <w:szCs w:val="24"/>
            <w:lang w:val="en-US" w:eastAsia="ru-RU"/>
          </w:rPr>
          <m:t>normal</m:t>
        </m:r>
      </m:oMath>
      <w:r w:rsidR="004D5977" w:rsidRPr="004D5977">
        <w:rPr>
          <w:rFonts w:ascii="Times New Roman" w:eastAsia="Times New Roman" w:hAnsi="Times New Roman" w:cs="Times New Roman"/>
          <w:sz w:val="24"/>
          <w:szCs w:val="24"/>
          <w:lang w:eastAsia="ru-RU"/>
        </w:rPr>
        <w:t xml:space="preserve">: </w:t>
      </w:r>
      <w:r w:rsidR="0096627B">
        <w:rPr>
          <w:rFonts w:ascii="Times New Roman" w:eastAsia="Times New Roman" w:hAnsi="Times New Roman" w:cs="Times New Roman"/>
          <w:sz w:val="24"/>
          <w:szCs w:val="24"/>
          <w:lang w:eastAsia="ru-RU"/>
        </w:rPr>
        <w:t>в</w:t>
      </w:r>
      <w:r w:rsidR="004D5977" w:rsidRPr="004D5977">
        <w:rPr>
          <w:rFonts w:ascii="Times New Roman" w:eastAsia="Times New Roman" w:hAnsi="Times New Roman" w:cs="Times New Roman"/>
          <w:sz w:val="24"/>
          <w:szCs w:val="24"/>
          <w:lang w:eastAsia="ru-RU"/>
        </w:rPr>
        <w:t>ершина нормал</w:t>
      </w:r>
      <w:r w:rsidR="0096627B">
        <w:rPr>
          <w:rFonts w:ascii="Times New Roman" w:eastAsia="Times New Roman" w:hAnsi="Times New Roman" w:cs="Times New Roman"/>
          <w:sz w:val="24"/>
          <w:szCs w:val="24"/>
          <w:lang w:eastAsia="ru-RU"/>
        </w:rPr>
        <w:t>и</w:t>
      </w:r>
      <w:r w:rsidR="004D5977" w:rsidRPr="004D5977">
        <w:rPr>
          <w:rFonts w:ascii="Times New Roman" w:eastAsia="Times New Roman" w:hAnsi="Times New Roman" w:cs="Times New Roman"/>
          <w:sz w:val="24"/>
          <w:szCs w:val="24"/>
          <w:lang w:eastAsia="ru-RU"/>
        </w:rPr>
        <w:t>.</w:t>
      </w:r>
    </w:p>
    <w:p w14:paraId="42C8A0F7" w14:textId="77777777" w:rsidR="006F42CE" w:rsidRDefault="004D5977" w:rsidP="00D07D71">
      <w:pPr>
        <w:spacing w:before="100" w:beforeAutospacing="1" w:after="100" w:afterAutospacing="1" w:line="240" w:lineRule="auto"/>
        <w:jc w:val="both"/>
        <w:rPr>
          <w:rFonts w:ascii="Times New Roman" w:eastAsia="Times New Roman" w:hAnsi="Times New Roman" w:cs="Times New Roman"/>
          <w:sz w:val="24"/>
          <w:szCs w:val="24"/>
          <w:lang w:eastAsia="ru-RU"/>
        </w:rPr>
      </w:pPr>
      <w:r w:rsidRPr="004D5977">
        <w:rPr>
          <w:rFonts w:ascii="Times New Roman" w:eastAsia="Times New Roman" w:hAnsi="Times New Roman" w:cs="Times New Roman"/>
          <w:sz w:val="24"/>
          <w:szCs w:val="24"/>
          <w:lang w:eastAsia="ru-RU"/>
        </w:rPr>
        <w:t xml:space="preserve">Сначала нам нужно вычислить вектор, который указывает на источник света из текущей позиции: </w:t>
      </w:r>
    </w:p>
    <w:p w14:paraId="1BB9AC3C" w14:textId="77777777" w:rsidR="006F42CE" w:rsidRDefault="006F42CE" w:rsidP="00D07D71">
      <w:pPr>
        <w:spacing w:before="100" w:beforeAutospacing="1" w:after="100" w:afterAutospacing="1" w:line="240" w:lineRule="auto"/>
        <w:jc w:val="both"/>
        <w:rPr>
          <w:rFonts w:ascii="Times New Roman" w:eastAsia="Times New Roman" w:hAnsi="Times New Roman" w:cs="Times New Roman"/>
          <w:sz w:val="24"/>
          <w:szCs w:val="24"/>
          <w:lang w:eastAsia="ru-RU"/>
        </w:rPr>
      </w:pPr>
      <m:oMath>
        <m:r>
          <w:rPr>
            <w:rStyle w:val="mord"/>
            <w:rFonts w:ascii="Cambria Math" w:hAnsi="Cambria Math"/>
            <w:sz w:val="29"/>
            <w:szCs w:val="29"/>
            <w:shd w:val="clear" w:color="auto" w:fill="FFFFFF"/>
          </w:rPr>
          <m:t>toLightDirection</m:t>
        </m:r>
        <m:r>
          <w:rPr>
            <w:rStyle w:val="mrel"/>
            <w:rFonts w:ascii="Cambria Math" w:hAnsi="Cambria Math"/>
            <w:sz w:val="29"/>
            <w:szCs w:val="29"/>
            <w:shd w:val="clear" w:color="auto" w:fill="FFFFFF"/>
          </w:rPr>
          <m:t>=</m:t>
        </m:r>
        <m:r>
          <w:rPr>
            <w:rStyle w:val="mord"/>
            <w:rFonts w:ascii="Cambria Math" w:hAnsi="Cambria Math"/>
            <w:sz w:val="29"/>
            <w:szCs w:val="29"/>
            <w:shd w:val="clear" w:color="auto" w:fill="FFFFFF"/>
          </w:rPr>
          <m:t>lPos</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vPos</m:t>
        </m:r>
      </m:oMath>
      <w:r w:rsidR="004D5977" w:rsidRPr="004D5977">
        <w:rPr>
          <w:rFonts w:ascii="Times New Roman" w:eastAsia="Times New Roman" w:hAnsi="Times New Roman" w:cs="Times New Roman"/>
          <w:sz w:val="24"/>
          <w:szCs w:val="24"/>
          <w:lang w:eastAsia="ru-RU"/>
        </w:rPr>
        <w:t>.</w:t>
      </w:r>
    </w:p>
    <w:p w14:paraId="7E530CA5" w14:textId="4E43D7C6" w:rsidR="004D5977" w:rsidRPr="004D5977" w:rsidRDefault="004D5977" w:rsidP="00D07D71">
      <w:pPr>
        <w:spacing w:before="100" w:beforeAutospacing="1" w:after="100" w:afterAutospacing="1" w:line="240" w:lineRule="auto"/>
        <w:jc w:val="both"/>
        <w:rPr>
          <w:rFonts w:ascii="Times New Roman" w:eastAsia="Times New Roman" w:hAnsi="Times New Roman" w:cs="Times New Roman"/>
          <w:sz w:val="24"/>
          <w:szCs w:val="24"/>
          <w:lang w:eastAsia="ru-RU"/>
        </w:rPr>
      </w:pPr>
      <w:r w:rsidRPr="004D5977">
        <w:rPr>
          <w:rFonts w:ascii="Times New Roman" w:eastAsia="Times New Roman" w:hAnsi="Times New Roman" w:cs="Times New Roman"/>
          <w:sz w:val="24"/>
          <w:szCs w:val="24"/>
          <w:lang w:eastAsia="ru-RU"/>
        </w:rPr>
        <w:t>Результат этой операции необходимо нормализовать.</w:t>
      </w:r>
    </w:p>
    <w:p w14:paraId="5A5581D2" w14:textId="77777777" w:rsidR="006F42CE" w:rsidRDefault="004D5977" w:rsidP="006F42CE">
      <w:pPr>
        <w:spacing w:before="100" w:beforeAutospacing="1" w:after="100" w:afterAutospacing="1" w:line="240" w:lineRule="auto"/>
        <w:jc w:val="both"/>
        <w:rPr>
          <w:rFonts w:ascii="Times New Roman" w:eastAsia="Times New Roman" w:hAnsi="Times New Roman" w:cs="Times New Roman"/>
          <w:sz w:val="24"/>
          <w:szCs w:val="24"/>
          <w:lang w:eastAsia="ru-RU"/>
        </w:rPr>
      </w:pPr>
      <w:r w:rsidRPr="004D5977">
        <w:rPr>
          <w:rFonts w:ascii="Times New Roman" w:eastAsia="Times New Roman" w:hAnsi="Times New Roman" w:cs="Times New Roman"/>
          <w:sz w:val="24"/>
          <w:szCs w:val="24"/>
          <w:lang w:eastAsia="ru-RU"/>
        </w:rPr>
        <w:t xml:space="preserve">Затем нам нужно вычислить коэффициент диффузии (скаляр): </w:t>
      </w:r>
    </w:p>
    <w:p w14:paraId="5BD089FC" w14:textId="3F65CDDE" w:rsidR="006F42CE" w:rsidRDefault="006F42CE" w:rsidP="006F42CE">
      <w:pPr>
        <w:spacing w:before="100" w:beforeAutospacing="1" w:after="100" w:afterAutospacing="1" w:line="240" w:lineRule="auto"/>
        <w:jc w:val="both"/>
        <w:rPr>
          <w:rFonts w:ascii="Times New Roman" w:eastAsia="Times New Roman" w:hAnsi="Times New Roman" w:cs="Times New Roman"/>
          <w:sz w:val="24"/>
          <w:szCs w:val="24"/>
          <w:lang w:eastAsia="ru-RU"/>
        </w:rPr>
      </w:pPr>
      <m:oMath>
        <m:r>
          <w:rPr>
            <w:rStyle w:val="mord"/>
            <w:rFonts w:ascii="Cambria Math" w:hAnsi="Cambria Math"/>
            <w:sz w:val="29"/>
            <w:szCs w:val="29"/>
            <w:shd w:val="clear" w:color="auto" w:fill="FFFFFF"/>
          </w:rPr>
          <m:t>diffuseFactor</m:t>
        </m:r>
        <m:r>
          <w:rPr>
            <w:rStyle w:val="mrel"/>
            <w:rFonts w:ascii="Cambria Math" w:hAnsi="Cambria Math"/>
            <w:sz w:val="29"/>
            <w:szCs w:val="29"/>
            <w:shd w:val="clear" w:color="auto" w:fill="FFFFFF"/>
          </w:rPr>
          <m:t>=</m:t>
        </m:r>
        <m:r>
          <w:rPr>
            <w:rStyle w:val="mord"/>
            <w:rFonts w:ascii="Cambria Math" w:hAnsi="Cambria Math"/>
            <w:sz w:val="29"/>
            <w:szCs w:val="29"/>
            <w:shd w:val="clear" w:color="auto" w:fill="FFFFFF"/>
          </w:rPr>
          <m:t>normal</m:t>
        </m:r>
        <m:r>
          <w:rPr>
            <w:rStyle w:val="mbin"/>
            <w:rFonts w:ascii="Cambria Math" w:hAnsi="Cambria Math" w:cs="Cambria Math"/>
            <w:sz w:val="29"/>
            <w:szCs w:val="29"/>
            <w:shd w:val="clear" w:color="auto" w:fill="FFFFFF"/>
          </w:rPr>
          <m:t>⋅</m:t>
        </m:r>
        <m:r>
          <w:rPr>
            <w:rStyle w:val="mord"/>
            <w:rFonts w:ascii="Cambria Math" w:hAnsi="Cambria Math"/>
            <w:sz w:val="29"/>
            <w:szCs w:val="29"/>
            <w:shd w:val="clear" w:color="auto" w:fill="FFFFFF"/>
          </w:rPr>
          <m:t>toLightDirection</m:t>
        </m:r>
      </m:oMath>
      <w:r w:rsidR="004D5977" w:rsidRPr="004D5977">
        <w:rPr>
          <w:rFonts w:ascii="Times New Roman" w:eastAsia="Times New Roman" w:hAnsi="Times New Roman" w:cs="Times New Roman"/>
          <w:sz w:val="24"/>
          <w:szCs w:val="24"/>
          <w:lang w:eastAsia="ru-RU"/>
        </w:rPr>
        <w:t>.</w:t>
      </w:r>
    </w:p>
    <w:p w14:paraId="531909C8" w14:textId="732DD86D" w:rsidR="004D5977" w:rsidRPr="004D5977" w:rsidRDefault="004D5977" w:rsidP="006F42CE">
      <w:pPr>
        <w:spacing w:before="100" w:beforeAutospacing="1" w:after="100" w:afterAutospacing="1" w:line="240" w:lineRule="auto"/>
        <w:jc w:val="both"/>
        <w:rPr>
          <w:rFonts w:ascii="Times New Roman" w:eastAsia="Times New Roman" w:hAnsi="Times New Roman" w:cs="Times New Roman"/>
          <w:sz w:val="24"/>
          <w:szCs w:val="24"/>
          <w:lang w:eastAsia="ru-RU"/>
        </w:rPr>
      </w:pPr>
      <w:r w:rsidRPr="004D5977">
        <w:rPr>
          <w:rFonts w:ascii="Times New Roman" w:eastAsia="Times New Roman" w:hAnsi="Times New Roman" w:cs="Times New Roman"/>
          <w:sz w:val="24"/>
          <w:szCs w:val="24"/>
          <w:lang w:eastAsia="ru-RU"/>
        </w:rPr>
        <w:t>Он рассчитывается как скалярное произведение между двумя векторами, и, поскольку мы хотим, чтобы он находился между</w:t>
      </w:r>
      <w:r w:rsidR="006F42CE">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-1</m:t>
        </m:r>
      </m:oMath>
      <w:r w:rsidRPr="004D5977">
        <w:rPr>
          <w:rFonts w:ascii="Times New Roman" w:eastAsia="Times New Roman" w:hAnsi="Times New Roman" w:cs="Times New Roman"/>
          <w:sz w:val="24"/>
          <w:szCs w:val="24"/>
          <w:lang w:eastAsia="ru-RU"/>
        </w:rPr>
        <w:t xml:space="preserve"> </w:t>
      </w:r>
      <w:r w:rsidR="006F42CE">
        <w:rPr>
          <w:rFonts w:ascii="Times New Roman" w:eastAsia="Times New Roman" w:hAnsi="Times New Roman" w:cs="Times New Roman"/>
          <w:sz w:val="24"/>
          <w:szCs w:val="24"/>
          <w:lang w:eastAsia="ru-RU"/>
        </w:rPr>
        <w:t xml:space="preserve">и </w:t>
      </w:r>
      <w:r w:rsidRPr="004D5977">
        <w:rPr>
          <w:rFonts w:ascii="Times New Roman" w:eastAsia="Times New Roman" w:hAnsi="Times New Roman" w:cs="Times New Roman"/>
          <w:sz w:val="24"/>
          <w:szCs w:val="24"/>
          <w:lang w:eastAsia="ru-RU"/>
        </w:rPr>
        <w:t>1</w:t>
      </w:r>
      <w:r w:rsidR="006F42CE">
        <w:rPr>
          <w:rFonts w:ascii="Times New Roman" w:eastAsia="Times New Roman" w:hAnsi="Times New Roman" w:cs="Times New Roman"/>
          <w:sz w:val="24"/>
          <w:szCs w:val="24"/>
          <w:lang w:eastAsia="ru-RU"/>
        </w:rPr>
        <w:t xml:space="preserve">, </w:t>
      </w:r>
      <w:r w:rsidRPr="004D5977">
        <w:rPr>
          <w:rFonts w:ascii="Times New Roman" w:eastAsia="Times New Roman" w:hAnsi="Times New Roman" w:cs="Times New Roman"/>
          <w:sz w:val="24"/>
          <w:szCs w:val="24"/>
          <w:lang w:eastAsia="ru-RU"/>
        </w:rPr>
        <w:t>оба вектора необходимо нормализовать. Цвета должны быть между</w:t>
      </w:r>
      <w:r w:rsidR="006F42CE">
        <w:rPr>
          <w:rFonts w:ascii="Times New Roman" w:eastAsia="Times New Roman" w:hAnsi="Times New Roman" w:cs="Times New Roman"/>
          <w:sz w:val="24"/>
          <w:szCs w:val="24"/>
          <w:lang w:eastAsia="ru-RU"/>
        </w:rPr>
        <w:t xml:space="preserve"> </w:t>
      </w:r>
      <w:r w:rsidRPr="004D5977">
        <w:rPr>
          <w:rFonts w:ascii="Times New Roman" w:eastAsia="Times New Roman" w:hAnsi="Times New Roman" w:cs="Times New Roman"/>
          <w:sz w:val="24"/>
          <w:szCs w:val="24"/>
          <w:lang w:eastAsia="ru-RU"/>
        </w:rPr>
        <w:t xml:space="preserve">0 </w:t>
      </w:r>
      <w:r w:rsidR="006F42CE">
        <w:rPr>
          <w:rFonts w:ascii="Times New Roman" w:eastAsia="Times New Roman" w:hAnsi="Times New Roman" w:cs="Times New Roman"/>
          <w:sz w:val="24"/>
          <w:szCs w:val="24"/>
          <w:lang w:eastAsia="ru-RU"/>
        </w:rPr>
        <w:t xml:space="preserve">и </w:t>
      </w:r>
      <w:r w:rsidRPr="004D5977">
        <w:rPr>
          <w:rFonts w:ascii="Times New Roman" w:eastAsia="Times New Roman" w:hAnsi="Times New Roman" w:cs="Times New Roman"/>
          <w:sz w:val="24"/>
          <w:szCs w:val="24"/>
          <w:lang w:eastAsia="ru-RU"/>
        </w:rPr>
        <w:t>1</w:t>
      </w:r>
      <w:r w:rsidR="006F42CE">
        <w:rPr>
          <w:rFonts w:ascii="Times New Roman" w:eastAsia="Times New Roman" w:hAnsi="Times New Roman" w:cs="Times New Roman"/>
          <w:sz w:val="24"/>
          <w:szCs w:val="24"/>
          <w:lang w:eastAsia="ru-RU"/>
        </w:rPr>
        <w:t>,</w:t>
      </w:r>
      <w:r w:rsidRPr="004D5977">
        <w:rPr>
          <w:rFonts w:ascii="Times New Roman" w:eastAsia="Times New Roman" w:hAnsi="Times New Roman" w:cs="Times New Roman"/>
          <w:sz w:val="24"/>
          <w:szCs w:val="24"/>
          <w:lang w:eastAsia="ru-RU"/>
        </w:rPr>
        <w:t xml:space="preserve"> поэтому, если значение ниже, чем 0 мы установим его на 0.</w:t>
      </w:r>
    </w:p>
    <w:p w14:paraId="6A3C953B" w14:textId="77777777" w:rsidR="006F42CE" w:rsidRDefault="004D5977" w:rsidP="006F42CE">
      <w:pPr>
        <w:spacing w:before="100" w:beforeAutospacing="1" w:after="100" w:afterAutospacing="1" w:line="240" w:lineRule="auto"/>
        <w:jc w:val="both"/>
        <w:rPr>
          <w:rFonts w:ascii="Times New Roman" w:eastAsia="Times New Roman" w:hAnsi="Times New Roman" w:cs="Times New Roman"/>
          <w:sz w:val="24"/>
          <w:szCs w:val="24"/>
          <w:lang w:eastAsia="ru-RU"/>
        </w:rPr>
      </w:pPr>
      <w:r w:rsidRPr="004D5977">
        <w:rPr>
          <w:rFonts w:ascii="Times New Roman" w:eastAsia="Times New Roman" w:hAnsi="Times New Roman" w:cs="Times New Roman"/>
          <w:sz w:val="24"/>
          <w:szCs w:val="24"/>
          <w:lang w:eastAsia="ru-RU"/>
        </w:rPr>
        <w:t>Наконец, нам просто нужно смодулировать цвет света с помощью коэффициента рассеивания и интенсивности света:</w:t>
      </w:r>
    </w:p>
    <w:p w14:paraId="6CB27302" w14:textId="1184FF8D" w:rsidR="004D5977" w:rsidRPr="006F42CE" w:rsidRDefault="006F42CE" w:rsidP="006F42CE">
      <w:pPr>
        <w:pStyle w:val="blockparagraph-544a408c"/>
        <w:shd w:val="clear" w:color="auto" w:fill="FFFFFF"/>
        <w:spacing w:before="0" w:beforeAutospacing="0" w:after="0" w:afterAutospacing="0"/>
        <w:rPr>
          <w:rStyle w:val="text-4505230f--texth400-3033861f--textcontentfamily-49a318e1"/>
          <w:rFonts w:ascii="Arial" w:hAnsi="Arial" w:cs="Arial"/>
          <w:color w:val="3B454E"/>
        </w:rPr>
      </w:pPr>
      <m:oMath>
        <m:r>
          <w:rPr>
            <w:rStyle w:val="mord"/>
            <w:rFonts w:ascii="Cambria Math" w:hAnsi="Cambria Math"/>
            <w:sz w:val="29"/>
            <w:szCs w:val="29"/>
            <w:lang w:val="en-US"/>
          </w:rPr>
          <m:t>colour</m:t>
        </m:r>
        <m:r>
          <w:rPr>
            <w:rStyle w:val="mrel"/>
            <w:rFonts w:ascii="Cambria Math" w:hAnsi="Cambria Math"/>
            <w:sz w:val="29"/>
            <w:szCs w:val="29"/>
          </w:rPr>
          <m:t>=</m:t>
        </m:r>
        <m:r>
          <w:rPr>
            <w:rStyle w:val="mord"/>
            <w:rFonts w:ascii="Cambria Math" w:hAnsi="Cambria Math"/>
            <w:sz w:val="29"/>
            <w:szCs w:val="29"/>
            <w:lang w:val="en-US"/>
          </w:rPr>
          <m:t>diffuseColour</m:t>
        </m:r>
        <m:r>
          <w:rPr>
            <w:rStyle w:val="mbin"/>
            <w:rFonts w:ascii="Cambria Math" w:eastAsiaTheme="majorEastAsia" w:hAnsi="Cambria Math" w:cs="Cambria Math"/>
            <w:sz w:val="29"/>
            <w:szCs w:val="29"/>
          </w:rPr>
          <m:t>*</m:t>
        </m:r>
        <m:r>
          <w:rPr>
            <w:rStyle w:val="mord"/>
            <w:rFonts w:ascii="Cambria Math" w:hAnsi="Cambria Math"/>
            <w:sz w:val="29"/>
            <w:szCs w:val="29"/>
            <w:lang w:val="en-US"/>
          </w:rPr>
          <m:t>lColour</m:t>
        </m:r>
        <m:r>
          <w:rPr>
            <w:rStyle w:val="mbin"/>
            <w:rFonts w:ascii="Cambria Math" w:eastAsiaTheme="majorEastAsia" w:hAnsi="Cambria Math" w:cs="Cambria Math"/>
            <w:sz w:val="29"/>
            <w:szCs w:val="29"/>
          </w:rPr>
          <m:t>*</m:t>
        </m:r>
        <m:r>
          <w:rPr>
            <w:rStyle w:val="mord"/>
            <w:rFonts w:ascii="Cambria Math" w:hAnsi="Cambria Math"/>
            <w:sz w:val="29"/>
            <w:szCs w:val="29"/>
            <w:lang w:val="en-US"/>
          </w:rPr>
          <m:t>diffuseFactor</m:t>
        </m:r>
        <m:r>
          <w:rPr>
            <w:rStyle w:val="mbin"/>
            <w:rFonts w:ascii="Cambria Math" w:eastAsiaTheme="majorEastAsia" w:hAnsi="Cambria Math" w:cs="Cambria Math"/>
            <w:sz w:val="29"/>
            <w:szCs w:val="29"/>
          </w:rPr>
          <m:t>*</m:t>
        </m:r>
        <m:r>
          <w:rPr>
            <w:rStyle w:val="mord"/>
            <w:rFonts w:ascii="Cambria Math" w:hAnsi="Cambria Math"/>
            <w:sz w:val="29"/>
            <w:szCs w:val="29"/>
            <w:lang w:val="en-US"/>
          </w:rPr>
          <m:t>intensity</m:t>
        </m:r>
      </m:oMath>
      <w:r w:rsidRPr="006F42CE">
        <w:rPr>
          <w:rStyle w:val="text-4505230f--texth400-3033861f--textcontentfamily-49a318e1"/>
          <w:rFonts w:ascii="Arial" w:hAnsi="Arial" w:cs="Arial"/>
        </w:rPr>
        <w:t>​</w:t>
      </w:r>
      <w:r w:rsidRPr="006F42CE">
        <w:rPr>
          <w:rStyle w:val="text-4505230f--texth400-3033861f--textcontentfamily-49a318e1"/>
          <w:rFonts w:ascii="Arial" w:hAnsi="Arial" w:cs="Arial"/>
          <w:color w:val="3B454E"/>
        </w:rPr>
        <w:t>.</w:t>
      </w:r>
    </w:p>
    <w:p w14:paraId="41688B9B" w14:textId="504ED417" w:rsidR="006F42CE" w:rsidRPr="006F42CE" w:rsidRDefault="006F42CE" w:rsidP="006F42CE">
      <w:pPr>
        <w:pStyle w:val="2"/>
        <w:rPr>
          <w:rFonts w:ascii="Times New Roman" w:eastAsia="Times New Roman" w:hAnsi="Times New Roman" w:cs="Times New Roman"/>
          <w:b/>
          <w:bCs/>
          <w:kern w:val="36"/>
          <w:szCs w:val="48"/>
          <w:lang w:eastAsia="ru-RU"/>
        </w:rPr>
      </w:pPr>
      <w:bookmarkStart w:id="21" w:name="_Toc54625759"/>
      <w:r w:rsidRPr="006F42CE">
        <w:rPr>
          <w:rFonts w:ascii="Times New Roman" w:eastAsia="Times New Roman" w:hAnsi="Times New Roman" w:cs="Times New Roman"/>
          <w:b/>
          <w:bCs/>
          <w:kern w:val="36"/>
          <w:szCs w:val="48"/>
          <w:lang w:eastAsia="ru-RU"/>
        </w:rPr>
        <w:lastRenderedPageBreak/>
        <w:t>Зеркальный компонент</w:t>
      </w:r>
      <w:bookmarkEnd w:id="21"/>
    </w:p>
    <w:p w14:paraId="4A38F1C7" w14:textId="5C20DB54" w:rsidR="006F42CE" w:rsidRPr="006F42CE" w:rsidRDefault="006F42CE" w:rsidP="006F42CE">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F42CE">
        <w:rPr>
          <w:rFonts w:ascii="Times New Roman" w:eastAsia="Times New Roman" w:hAnsi="Times New Roman" w:cs="Times New Roman"/>
          <w:sz w:val="24"/>
          <w:szCs w:val="24"/>
          <w:lang w:eastAsia="ru-RU"/>
        </w:rPr>
        <w:t xml:space="preserve">Прежде чем рассматривать зеркальную составляющую, нам сначала нужно изучить, как отражается свет. Когда свет попадает на поверхность, некоторая его часть поглощается, а другая часть отражается, если вы помните из своего урока физики, отражение </w:t>
      </w:r>
      <w:r>
        <w:rPr>
          <w:rFonts w:ascii="Times New Roman" w:eastAsia="Times New Roman" w:hAnsi="Times New Roman" w:cs="Times New Roman"/>
          <w:sz w:val="24"/>
          <w:szCs w:val="24"/>
          <w:lang w:eastAsia="ru-RU"/>
        </w:rPr>
        <w:t>–</w:t>
      </w:r>
      <w:r w:rsidRPr="006F42CE">
        <w:rPr>
          <w:rFonts w:ascii="Times New Roman" w:eastAsia="Times New Roman" w:hAnsi="Times New Roman" w:cs="Times New Roman"/>
          <w:sz w:val="24"/>
          <w:szCs w:val="24"/>
          <w:lang w:eastAsia="ru-RU"/>
        </w:rPr>
        <w:t xml:space="preserve"> это когда свет отражается от объекта.</w:t>
      </w:r>
    </w:p>
    <w:p w14:paraId="05A038B0" w14:textId="3724FE47" w:rsidR="006F42CE" w:rsidRPr="006F42CE" w:rsidRDefault="006F42CE" w:rsidP="006F42CE">
      <w:pPr>
        <w:spacing w:after="0" w:line="240" w:lineRule="auto"/>
        <w:jc w:val="center"/>
        <w:rPr>
          <w:rFonts w:ascii="Times New Roman" w:eastAsia="Times New Roman" w:hAnsi="Times New Roman" w:cs="Times New Roman"/>
          <w:sz w:val="24"/>
          <w:szCs w:val="24"/>
          <w:lang w:eastAsia="ru-RU"/>
        </w:rPr>
      </w:pPr>
      <w:r w:rsidRPr="006F42CE">
        <w:rPr>
          <w:rFonts w:ascii="Times New Roman" w:eastAsia="Times New Roman" w:hAnsi="Times New Roman" w:cs="Times New Roman"/>
          <w:noProof/>
          <w:sz w:val="24"/>
          <w:szCs w:val="24"/>
          <w:lang w:eastAsia="ru-RU"/>
        </w:rPr>
        <w:drawing>
          <wp:inline distT="0" distB="0" distL="0" distR="0" wp14:anchorId="317382F1" wp14:editId="63E3D9BC">
            <wp:extent cx="4152900" cy="2409825"/>
            <wp:effectExtent l="0" t="0" r="0" b="9525"/>
            <wp:docPr id="63" name="Рисунок 63" descr="https://gblobscdn.gitbook.com/assets%2F-LAK9UyzFQ1YYLFNUZNX%2F-LJy3B7vpo0Ffvz5a8SI%2F-LJy3CBmWMgj-gfUVSnp%2Flight_reflection.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blobscdn.gitbook.com/assets%2F-LAK9UyzFQ1YYLFNUZNX%2F-LJy3B7vpo0Ffvz5a8SI%2F-LJy3CBmWMgj-gfUVSnp%2Flight_reflection.png?alt=medi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52900" cy="2409825"/>
                    </a:xfrm>
                    <a:prstGeom prst="rect">
                      <a:avLst/>
                    </a:prstGeom>
                    <a:noFill/>
                    <a:ln>
                      <a:noFill/>
                    </a:ln>
                  </pic:spPr>
                </pic:pic>
              </a:graphicData>
            </a:graphic>
          </wp:inline>
        </w:drawing>
      </w:r>
    </w:p>
    <w:p w14:paraId="6EAB5FCC" w14:textId="77777777" w:rsidR="006F42CE" w:rsidRPr="006F42CE" w:rsidRDefault="006F42CE" w:rsidP="006F42CE">
      <w:pPr>
        <w:spacing w:after="0" w:line="240" w:lineRule="auto"/>
        <w:jc w:val="center"/>
        <w:rPr>
          <w:rFonts w:ascii="Times New Roman" w:eastAsia="Times New Roman" w:hAnsi="Times New Roman" w:cs="Times New Roman"/>
          <w:sz w:val="22"/>
          <w:szCs w:val="24"/>
          <w:lang w:eastAsia="ru-RU"/>
        </w:rPr>
      </w:pPr>
      <w:r w:rsidRPr="006F42CE">
        <w:rPr>
          <w:rFonts w:ascii="Times New Roman" w:eastAsia="Times New Roman" w:hAnsi="Times New Roman" w:cs="Times New Roman"/>
          <w:sz w:val="22"/>
          <w:szCs w:val="24"/>
          <w:lang w:eastAsia="ru-RU"/>
        </w:rPr>
        <w:t>Отражение света</w:t>
      </w:r>
    </w:p>
    <w:p w14:paraId="3F87073A" w14:textId="738B1B87" w:rsidR="006F42CE" w:rsidRPr="006F42CE" w:rsidRDefault="006F42CE" w:rsidP="006F42CE">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F42CE">
        <w:rPr>
          <w:rFonts w:ascii="Times New Roman" w:eastAsia="Times New Roman" w:hAnsi="Times New Roman" w:cs="Times New Roman"/>
          <w:sz w:val="24"/>
          <w:szCs w:val="24"/>
          <w:lang w:eastAsia="ru-RU"/>
        </w:rPr>
        <w:t>Конечно, поверхности не полностью отполированы, и</w:t>
      </w:r>
      <w:r>
        <w:rPr>
          <w:rFonts w:ascii="Times New Roman" w:eastAsia="Times New Roman" w:hAnsi="Times New Roman" w:cs="Times New Roman"/>
          <w:sz w:val="24"/>
          <w:szCs w:val="24"/>
          <w:lang w:eastAsia="ru-RU"/>
        </w:rPr>
        <w:t>,</w:t>
      </w:r>
      <w:r w:rsidRPr="006F42CE">
        <w:rPr>
          <w:rFonts w:ascii="Times New Roman" w:eastAsia="Times New Roman" w:hAnsi="Times New Roman" w:cs="Times New Roman"/>
          <w:sz w:val="24"/>
          <w:szCs w:val="24"/>
          <w:lang w:eastAsia="ru-RU"/>
        </w:rPr>
        <w:t xml:space="preserve"> если вы посмотрите с более близкого расстояния, вы увидите много недостатков. Кроме того, у вас есть много лучей (фактически, фотонов), которые воздействуют на эту поверхность и отражаются в широком диапазоне углов. Таким образом, то, что мы видим, похоже на луч света, отражающийся от поверхности. То есть свет рассеивается при ударе о поверхность, и это тот рассеянный компонент, о котором мы говорили ранее.</w:t>
      </w:r>
    </w:p>
    <w:p w14:paraId="3A2D0820" w14:textId="6D89D090" w:rsidR="006F42CE" w:rsidRPr="006F42CE" w:rsidRDefault="006F42CE" w:rsidP="006F42CE">
      <w:pPr>
        <w:spacing w:after="0" w:line="240" w:lineRule="auto"/>
        <w:jc w:val="center"/>
        <w:rPr>
          <w:rFonts w:ascii="Times New Roman" w:eastAsia="Times New Roman" w:hAnsi="Times New Roman" w:cs="Times New Roman"/>
          <w:sz w:val="24"/>
          <w:szCs w:val="24"/>
          <w:lang w:eastAsia="ru-RU"/>
        </w:rPr>
      </w:pPr>
      <w:r w:rsidRPr="006F42CE">
        <w:rPr>
          <w:rFonts w:ascii="Times New Roman" w:eastAsia="Times New Roman" w:hAnsi="Times New Roman" w:cs="Times New Roman"/>
          <w:noProof/>
          <w:sz w:val="24"/>
          <w:szCs w:val="24"/>
          <w:lang w:eastAsia="ru-RU"/>
        </w:rPr>
        <w:drawing>
          <wp:inline distT="0" distB="0" distL="0" distR="0" wp14:anchorId="377333B7" wp14:editId="2743C283">
            <wp:extent cx="5419725" cy="1695450"/>
            <wp:effectExtent l="0" t="0" r="9525" b="0"/>
            <wp:docPr id="62" name="Рисунок 62" descr="https://gblobscdn.gitbook.com/assets%2F-LAK9UyzFQ1YYLFNUZNX%2F-LJy3B7vpo0Ffvz5a8SI%2F-LJy3CBoThSrGVnVB6yH%2Fsurface.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blobscdn.gitbook.com/assets%2F-LAK9UyzFQ1YYLFNUZNX%2F-LJy3B7vpo0Ffvz5a8SI%2F-LJy3CBoThSrGVnVB6yH%2Fsurface.png?alt=medi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19725" cy="1695450"/>
                    </a:xfrm>
                    <a:prstGeom prst="rect">
                      <a:avLst/>
                    </a:prstGeom>
                    <a:noFill/>
                    <a:ln>
                      <a:noFill/>
                    </a:ln>
                  </pic:spPr>
                </pic:pic>
              </a:graphicData>
            </a:graphic>
          </wp:inline>
        </w:drawing>
      </w:r>
    </w:p>
    <w:p w14:paraId="6C9D751C" w14:textId="77777777" w:rsidR="006F42CE" w:rsidRPr="006F42CE" w:rsidRDefault="006F42CE" w:rsidP="006F42CE">
      <w:pPr>
        <w:spacing w:after="0" w:line="240" w:lineRule="auto"/>
        <w:jc w:val="center"/>
        <w:rPr>
          <w:rFonts w:ascii="Times New Roman" w:eastAsia="Times New Roman" w:hAnsi="Times New Roman" w:cs="Times New Roman"/>
          <w:sz w:val="22"/>
          <w:szCs w:val="24"/>
          <w:lang w:eastAsia="ru-RU"/>
        </w:rPr>
      </w:pPr>
      <w:r w:rsidRPr="006F42CE">
        <w:rPr>
          <w:rFonts w:ascii="Times New Roman" w:eastAsia="Times New Roman" w:hAnsi="Times New Roman" w:cs="Times New Roman"/>
          <w:sz w:val="22"/>
          <w:szCs w:val="24"/>
          <w:lang w:eastAsia="ru-RU"/>
        </w:rPr>
        <w:t>Поверхность</w:t>
      </w:r>
    </w:p>
    <w:p w14:paraId="6FA2A9EE" w14:textId="77777777" w:rsidR="006F42CE" w:rsidRPr="006F42CE" w:rsidRDefault="006F42CE" w:rsidP="006F42CE">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F42CE">
        <w:rPr>
          <w:rFonts w:ascii="Times New Roman" w:eastAsia="Times New Roman" w:hAnsi="Times New Roman" w:cs="Times New Roman"/>
          <w:sz w:val="24"/>
          <w:szCs w:val="24"/>
          <w:lang w:eastAsia="ru-RU"/>
        </w:rPr>
        <w:t>Но когда свет падает на полированную поверхность, например на металл, свет страдает от более низкого рассеяния, и большая часть его отражается в противоположном направлении, когда попадает на эту поверхность.</w:t>
      </w:r>
    </w:p>
    <w:p w14:paraId="4E5E0BEB" w14:textId="24CE7DA1" w:rsidR="006F42CE" w:rsidRPr="006F42CE" w:rsidRDefault="006F42CE" w:rsidP="006F42CE">
      <w:pPr>
        <w:spacing w:after="0" w:line="240" w:lineRule="auto"/>
        <w:jc w:val="center"/>
        <w:rPr>
          <w:rFonts w:ascii="Times New Roman" w:eastAsia="Times New Roman" w:hAnsi="Times New Roman" w:cs="Times New Roman"/>
          <w:sz w:val="24"/>
          <w:szCs w:val="24"/>
          <w:lang w:eastAsia="ru-RU"/>
        </w:rPr>
      </w:pPr>
      <w:r w:rsidRPr="006F42CE">
        <w:rPr>
          <w:rFonts w:ascii="Times New Roman" w:eastAsia="Times New Roman" w:hAnsi="Times New Roman" w:cs="Times New Roman"/>
          <w:noProof/>
          <w:sz w:val="24"/>
          <w:szCs w:val="24"/>
          <w:lang w:eastAsia="ru-RU"/>
        </w:rPr>
        <w:lastRenderedPageBreak/>
        <w:drawing>
          <wp:inline distT="0" distB="0" distL="0" distR="0" wp14:anchorId="5993B6FD" wp14:editId="543F8B43">
            <wp:extent cx="2638425" cy="1695450"/>
            <wp:effectExtent l="0" t="0" r="9525" b="0"/>
            <wp:docPr id="61" name="Рисунок 61" descr="https://gblobscdn.gitbook.com/assets%2F-LAK9UyzFQ1YYLFNUZNX%2F-LJy3B7vpo0Ffvz5a8SI%2F-LJy3CBqp6a_AHJccpxV%2Fpolished_surface.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blobscdn.gitbook.com/assets%2F-LAK9UyzFQ1YYLFNUZNX%2F-LJy3B7vpo0Ffvz5a8SI%2F-LJy3CBqp6a_AHJccpxV%2Fpolished_surface.png?alt=medi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38425" cy="1695450"/>
                    </a:xfrm>
                    <a:prstGeom prst="rect">
                      <a:avLst/>
                    </a:prstGeom>
                    <a:noFill/>
                    <a:ln>
                      <a:noFill/>
                    </a:ln>
                  </pic:spPr>
                </pic:pic>
              </a:graphicData>
            </a:graphic>
          </wp:inline>
        </w:drawing>
      </w:r>
    </w:p>
    <w:p w14:paraId="08FC04F9" w14:textId="77777777" w:rsidR="006F42CE" w:rsidRPr="006F42CE" w:rsidRDefault="006F42CE" w:rsidP="006F42CE">
      <w:pPr>
        <w:spacing w:after="0" w:line="240" w:lineRule="auto"/>
        <w:jc w:val="center"/>
        <w:rPr>
          <w:rFonts w:ascii="Times New Roman" w:eastAsia="Times New Roman" w:hAnsi="Times New Roman" w:cs="Times New Roman"/>
          <w:sz w:val="22"/>
          <w:szCs w:val="24"/>
          <w:lang w:eastAsia="ru-RU"/>
        </w:rPr>
      </w:pPr>
      <w:r w:rsidRPr="006F42CE">
        <w:rPr>
          <w:rFonts w:ascii="Times New Roman" w:eastAsia="Times New Roman" w:hAnsi="Times New Roman" w:cs="Times New Roman"/>
          <w:sz w:val="22"/>
          <w:szCs w:val="24"/>
          <w:lang w:eastAsia="ru-RU"/>
        </w:rPr>
        <w:t>Полированная поверхность</w:t>
      </w:r>
    </w:p>
    <w:p w14:paraId="47578CB0" w14:textId="77777777" w:rsidR="006F42CE" w:rsidRPr="006F42CE" w:rsidRDefault="006F42CE" w:rsidP="006F42CE">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F42CE">
        <w:rPr>
          <w:rFonts w:ascii="Times New Roman" w:eastAsia="Times New Roman" w:hAnsi="Times New Roman" w:cs="Times New Roman"/>
          <w:sz w:val="24"/>
          <w:szCs w:val="24"/>
          <w:lang w:eastAsia="ru-RU"/>
        </w:rPr>
        <w:t>Это то, что моделирует зеркальный компонент, и это зависит от характеристик материала. Что касается зеркального отражения, важно отметить, что отраженный свет будет виден только в том случае, если камера находится в правильном положении, то есть если она находится в области, из которой излучается отраженный свет.</w:t>
      </w:r>
    </w:p>
    <w:p w14:paraId="04BD19AD" w14:textId="57205E3A" w:rsidR="006F42CE" w:rsidRPr="006F42CE" w:rsidRDefault="006F42CE" w:rsidP="006F42CE">
      <w:pPr>
        <w:spacing w:after="0" w:line="240" w:lineRule="auto"/>
        <w:jc w:val="center"/>
        <w:rPr>
          <w:rFonts w:ascii="Times New Roman" w:eastAsia="Times New Roman" w:hAnsi="Times New Roman" w:cs="Times New Roman"/>
          <w:sz w:val="24"/>
          <w:szCs w:val="24"/>
          <w:lang w:eastAsia="ru-RU"/>
        </w:rPr>
      </w:pPr>
      <w:r w:rsidRPr="006F42CE">
        <w:rPr>
          <w:rFonts w:ascii="Times New Roman" w:eastAsia="Times New Roman" w:hAnsi="Times New Roman" w:cs="Times New Roman"/>
          <w:noProof/>
          <w:sz w:val="24"/>
          <w:szCs w:val="24"/>
          <w:lang w:eastAsia="ru-RU"/>
        </w:rPr>
        <w:drawing>
          <wp:inline distT="0" distB="0" distL="0" distR="0" wp14:anchorId="12DFFB01" wp14:editId="0B870D92">
            <wp:extent cx="5438775" cy="2038350"/>
            <wp:effectExtent l="0" t="0" r="9525" b="0"/>
            <wp:docPr id="60" name="Рисунок 60" descr="https://gblobscdn.gitbook.com/assets%2F-LAK9UyzFQ1YYLFNUZNX%2F-LJy3B7vpo0Ffvz5a8SI%2F-LJy3CBsTnd4P0We203P%2Fspecular_lightining.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blobscdn.gitbook.com/assets%2F-LAK9UyzFQ1YYLFNUZNX%2F-LJy3B7vpo0Ffvz5a8SI%2F-LJy3CBsTnd4P0We203P%2Fspecular_lightining.png?alt=medi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38775" cy="2038350"/>
                    </a:xfrm>
                    <a:prstGeom prst="rect">
                      <a:avLst/>
                    </a:prstGeom>
                    <a:noFill/>
                    <a:ln>
                      <a:noFill/>
                    </a:ln>
                  </pic:spPr>
                </pic:pic>
              </a:graphicData>
            </a:graphic>
          </wp:inline>
        </w:drawing>
      </w:r>
    </w:p>
    <w:p w14:paraId="658EBE3D" w14:textId="77777777" w:rsidR="006F42CE" w:rsidRPr="006F42CE" w:rsidRDefault="006F42CE" w:rsidP="006F42CE">
      <w:pPr>
        <w:spacing w:after="0" w:line="240" w:lineRule="auto"/>
        <w:jc w:val="center"/>
        <w:rPr>
          <w:rFonts w:ascii="Times New Roman" w:eastAsia="Times New Roman" w:hAnsi="Times New Roman" w:cs="Times New Roman"/>
          <w:sz w:val="22"/>
          <w:szCs w:val="24"/>
          <w:lang w:eastAsia="ru-RU"/>
        </w:rPr>
      </w:pPr>
      <w:r w:rsidRPr="006F42CE">
        <w:rPr>
          <w:rFonts w:ascii="Times New Roman" w:eastAsia="Times New Roman" w:hAnsi="Times New Roman" w:cs="Times New Roman"/>
          <w:sz w:val="22"/>
          <w:szCs w:val="24"/>
          <w:lang w:eastAsia="ru-RU"/>
        </w:rPr>
        <w:t>Зеркальное освещение</w:t>
      </w:r>
    </w:p>
    <w:p w14:paraId="148FBD78" w14:textId="77777777" w:rsidR="00C03CE9" w:rsidRDefault="006F42CE" w:rsidP="00C03CE9">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F42CE">
        <w:rPr>
          <w:rFonts w:ascii="Times New Roman" w:eastAsia="Times New Roman" w:hAnsi="Times New Roman" w:cs="Times New Roman"/>
          <w:sz w:val="24"/>
          <w:szCs w:val="24"/>
          <w:lang w:eastAsia="ru-RU"/>
        </w:rPr>
        <w:t xml:space="preserve">Теперь, когда объяснен механизм зеркального отражения, мы готовы вычислить этот компонент. Сначала нам нужен вектор, который указывает от источника света до вершины. Когда мы вычисляли диффузную составляющую, мы вычисляли прямо противоположное </w:t>
      </w:r>
      <w:r w:rsidR="00C03CE9">
        <w:rPr>
          <w:rFonts w:ascii="Times New Roman" w:eastAsia="Times New Roman" w:hAnsi="Times New Roman" w:cs="Times New Roman"/>
          <w:sz w:val="24"/>
          <w:szCs w:val="24"/>
          <w:lang w:eastAsia="ru-RU"/>
        </w:rPr>
        <w:t>–</w:t>
      </w:r>
      <w:r w:rsidRPr="006F42CE">
        <w:rPr>
          <w:rFonts w:ascii="Times New Roman" w:eastAsia="Times New Roman" w:hAnsi="Times New Roman" w:cs="Times New Roman"/>
          <w:sz w:val="24"/>
          <w:szCs w:val="24"/>
          <w:lang w:eastAsia="ru-RU"/>
        </w:rPr>
        <w:t xml:space="preserve"> вектор, указывающий на источник света</w:t>
      </w:r>
      <w:r w:rsidR="00C03CE9">
        <w:rPr>
          <w:rFonts w:ascii="Times New Roman" w:eastAsia="Times New Roman" w:hAnsi="Times New Roman" w:cs="Times New Roman"/>
          <w:sz w:val="24"/>
          <w:szCs w:val="24"/>
          <w:lang w:eastAsia="ru-RU"/>
        </w:rPr>
        <w:t xml:space="preserve">, </w:t>
      </w:r>
      <w:r w:rsidR="00C03CE9" w:rsidRPr="00C03CE9">
        <w:rPr>
          <w:rStyle w:val="mord"/>
          <w:rFonts w:ascii="Times New Roman" w:hAnsi="Times New Roman" w:cs="Times New Roman"/>
          <w:i/>
          <w:iCs/>
          <w:sz w:val="24"/>
          <w:szCs w:val="29"/>
          <w:shd w:val="clear" w:color="auto" w:fill="FFFFFF"/>
        </w:rPr>
        <w:t>toLightDirection</w:t>
      </w:r>
      <w:r w:rsidRPr="006F42CE">
        <w:rPr>
          <w:rFonts w:ascii="Times New Roman" w:eastAsia="Times New Roman" w:hAnsi="Times New Roman" w:cs="Times New Roman"/>
          <w:sz w:val="24"/>
          <w:szCs w:val="24"/>
          <w:lang w:eastAsia="ru-RU"/>
        </w:rPr>
        <w:t>, поэтому рассчитаем его как</w:t>
      </w:r>
    </w:p>
    <w:p w14:paraId="30251370" w14:textId="41D8C0CA" w:rsidR="006F42CE" w:rsidRPr="006F42CE" w:rsidRDefault="00C03CE9" w:rsidP="00C03CE9">
      <w:pPr>
        <w:spacing w:before="100" w:beforeAutospacing="1" w:after="100" w:afterAutospacing="1" w:line="240" w:lineRule="auto"/>
        <w:jc w:val="both"/>
        <w:rPr>
          <w:rFonts w:ascii="Times New Roman" w:eastAsia="Times New Roman" w:hAnsi="Times New Roman" w:cs="Times New Roman"/>
          <w:sz w:val="24"/>
          <w:szCs w:val="24"/>
          <w:lang w:eastAsia="ru-RU"/>
        </w:rPr>
      </w:pPr>
      <m:oMath>
        <m:r>
          <w:rPr>
            <w:rStyle w:val="mord"/>
            <w:rFonts w:ascii="Cambria Math" w:hAnsi="Cambria Math"/>
            <w:sz w:val="29"/>
            <w:szCs w:val="29"/>
            <w:shd w:val="clear" w:color="auto" w:fill="FFFFFF"/>
          </w:rPr>
          <m:t>fromLightDirection</m:t>
        </m:r>
        <m:r>
          <w:rPr>
            <w:rStyle w:val="mrel"/>
            <w:rFonts w:ascii="Cambria Math" w:hAnsi="Cambria Math"/>
            <w:sz w:val="29"/>
            <w:szCs w:val="29"/>
            <w:shd w:val="clear" w:color="auto" w:fill="FFFFFF"/>
          </w:rPr>
          <m:t>=</m:t>
        </m:r>
        <m:r>
          <w:rPr>
            <w:rStyle w:val="mord"/>
            <w:rFonts w:ascii="Cambria Math" w:hAnsi="Cambria Math"/>
            <w:sz w:val="29"/>
            <w:szCs w:val="29"/>
            <w:shd w:val="clear" w:color="auto" w:fill="FFFFFF"/>
          </w:rPr>
          <m:t>-</m:t>
        </m:r>
        <m:r>
          <w:rPr>
            <w:rStyle w:val="mopen"/>
            <w:rFonts w:ascii="Cambria Math" w:hAnsi="Cambria Math"/>
            <w:sz w:val="29"/>
            <w:szCs w:val="29"/>
            <w:shd w:val="clear" w:color="auto" w:fill="FFFFFF"/>
          </w:rPr>
          <m:t>(</m:t>
        </m:r>
        <m:r>
          <w:rPr>
            <w:rStyle w:val="mord"/>
            <w:rFonts w:ascii="Cambria Math" w:hAnsi="Cambria Math"/>
            <w:sz w:val="29"/>
            <w:szCs w:val="29"/>
            <w:shd w:val="clear" w:color="auto" w:fill="FFFFFF"/>
          </w:rPr>
          <m:t>toLightDirection</m:t>
        </m:r>
        <m:r>
          <w:rPr>
            <w:rStyle w:val="mclose"/>
            <w:rFonts w:ascii="Cambria Math" w:hAnsi="Cambria Math"/>
            <w:sz w:val="29"/>
            <w:szCs w:val="29"/>
            <w:shd w:val="clear" w:color="auto" w:fill="FFFFFF"/>
          </w:rPr>
          <m:t>)</m:t>
        </m:r>
      </m:oMath>
      <w:r w:rsidR="006F42CE" w:rsidRPr="006F42CE">
        <w:rPr>
          <w:rFonts w:ascii="Times New Roman" w:eastAsia="Times New Roman" w:hAnsi="Times New Roman" w:cs="Times New Roman"/>
          <w:sz w:val="24"/>
          <w:szCs w:val="24"/>
          <w:lang w:eastAsia="ru-RU"/>
        </w:rPr>
        <w:t>.</w:t>
      </w:r>
    </w:p>
    <w:p w14:paraId="11D1909A" w14:textId="77777777" w:rsidR="00C03CE9" w:rsidRDefault="006F42CE" w:rsidP="00C03CE9">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F42CE">
        <w:rPr>
          <w:rFonts w:ascii="Times New Roman" w:eastAsia="Times New Roman" w:hAnsi="Times New Roman" w:cs="Times New Roman"/>
          <w:sz w:val="24"/>
          <w:szCs w:val="24"/>
          <w:lang w:eastAsia="ru-RU"/>
        </w:rPr>
        <w:t>Затем нам нужно рассчитать отраж</w:t>
      </w:r>
      <w:r w:rsidR="00C03CE9">
        <w:rPr>
          <w:rFonts w:ascii="Times New Roman" w:eastAsia="Times New Roman" w:hAnsi="Times New Roman" w:cs="Times New Roman"/>
          <w:sz w:val="24"/>
          <w:szCs w:val="24"/>
          <w:lang w:eastAsia="ru-RU"/>
        </w:rPr>
        <w:t>ё</w:t>
      </w:r>
      <w:r w:rsidRPr="006F42CE">
        <w:rPr>
          <w:rFonts w:ascii="Times New Roman" w:eastAsia="Times New Roman" w:hAnsi="Times New Roman" w:cs="Times New Roman"/>
          <w:sz w:val="24"/>
          <w:szCs w:val="24"/>
          <w:lang w:eastAsia="ru-RU"/>
        </w:rPr>
        <w:t xml:space="preserve">нный свет, который возникает в результате воздействия </w:t>
      </w:r>
      <w:r w:rsidR="00C03CE9" w:rsidRPr="00C03CE9">
        <w:rPr>
          <w:rStyle w:val="mord"/>
          <w:rFonts w:ascii="Times New Roman" w:hAnsi="Times New Roman" w:cs="Times New Roman"/>
          <w:i/>
          <w:iCs/>
          <w:sz w:val="24"/>
          <w:szCs w:val="24"/>
          <w:shd w:val="clear" w:color="auto" w:fill="FFFFFF"/>
        </w:rPr>
        <w:t>fromLightDirection</w:t>
      </w:r>
      <w:r w:rsidRPr="006F42CE">
        <w:rPr>
          <w:rFonts w:ascii="Times New Roman" w:eastAsia="Times New Roman" w:hAnsi="Times New Roman" w:cs="Times New Roman"/>
          <w:sz w:val="24"/>
          <w:szCs w:val="24"/>
          <w:lang w:eastAsia="ru-RU"/>
        </w:rPr>
        <w:t xml:space="preserve"> о поверхность с уч</w:t>
      </w:r>
      <w:r w:rsidR="00C03CE9">
        <w:rPr>
          <w:rFonts w:ascii="Times New Roman" w:eastAsia="Times New Roman" w:hAnsi="Times New Roman" w:cs="Times New Roman"/>
          <w:sz w:val="24"/>
          <w:szCs w:val="24"/>
          <w:lang w:eastAsia="ru-RU"/>
        </w:rPr>
        <w:t>ё</w:t>
      </w:r>
      <w:r w:rsidRPr="006F42CE">
        <w:rPr>
          <w:rFonts w:ascii="Times New Roman" w:eastAsia="Times New Roman" w:hAnsi="Times New Roman" w:cs="Times New Roman"/>
          <w:sz w:val="24"/>
          <w:szCs w:val="24"/>
          <w:lang w:eastAsia="ru-RU"/>
        </w:rPr>
        <w:t xml:space="preserve">том нормалей. Именно это и делает функция GLSL </w:t>
      </w:r>
      <w:r w:rsidR="00C03CE9" w:rsidRPr="00C03CE9">
        <w:rPr>
          <w:rFonts w:ascii="Times New Roman" w:eastAsia="Times New Roman" w:hAnsi="Times New Roman" w:cs="Times New Roman"/>
          <w:b/>
          <w:sz w:val="24"/>
          <w:szCs w:val="24"/>
          <w:lang w:val="en-US" w:eastAsia="ru-RU"/>
        </w:rPr>
        <w:t>reflect</w:t>
      </w:r>
      <w:r w:rsidRPr="006F42CE">
        <w:rPr>
          <w:rFonts w:ascii="Times New Roman" w:eastAsia="Times New Roman" w:hAnsi="Times New Roman" w:cs="Times New Roman"/>
          <w:sz w:val="24"/>
          <w:szCs w:val="24"/>
          <w:lang w:eastAsia="ru-RU"/>
        </w:rPr>
        <w:t>.</w:t>
      </w:r>
      <w:r w:rsidR="00C03CE9" w:rsidRPr="00C03CE9">
        <w:rPr>
          <w:rFonts w:ascii="Times New Roman" w:eastAsia="Times New Roman" w:hAnsi="Times New Roman" w:cs="Times New Roman"/>
          <w:sz w:val="24"/>
          <w:szCs w:val="24"/>
          <w:lang w:eastAsia="ru-RU"/>
        </w:rPr>
        <w:t xml:space="preserve"> </w:t>
      </w:r>
      <w:r w:rsidRPr="006F42CE">
        <w:rPr>
          <w:rFonts w:ascii="Times New Roman" w:eastAsia="Times New Roman" w:hAnsi="Times New Roman" w:cs="Times New Roman"/>
          <w:sz w:val="24"/>
          <w:szCs w:val="24"/>
          <w:lang w:eastAsia="ru-RU"/>
        </w:rPr>
        <w:t>Так</w:t>
      </w:r>
      <w:r w:rsidR="00C03CE9">
        <w:rPr>
          <w:rFonts w:ascii="Times New Roman" w:eastAsia="Times New Roman" w:hAnsi="Times New Roman" w:cs="Times New Roman"/>
          <w:sz w:val="24"/>
          <w:szCs w:val="24"/>
          <w:lang w:eastAsia="ru-RU"/>
        </w:rPr>
        <w:t>им образом</w:t>
      </w:r>
      <w:r w:rsidRPr="006F42CE">
        <w:rPr>
          <w:rFonts w:ascii="Times New Roman" w:eastAsia="Times New Roman" w:hAnsi="Times New Roman" w:cs="Times New Roman"/>
          <w:sz w:val="24"/>
          <w:szCs w:val="24"/>
          <w:lang w:eastAsia="ru-RU"/>
        </w:rPr>
        <w:t>,</w:t>
      </w:r>
    </w:p>
    <w:p w14:paraId="19676B09" w14:textId="729B55CD" w:rsidR="006F42CE" w:rsidRPr="006F42CE" w:rsidRDefault="00C03CE9" w:rsidP="00C03CE9">
      <w:pPr>
        <w:spacing w:before="100" w:beforeAutospacing="1" w:after="100" w:afterAutospacing="1" w:line="240" w:lineRule="auto"/>
        <w:jc w:val="both"/>
        <w:rPr>
          <w:rFonts w:ascii="Times New Roman" w:eastAsia="Times New Roman" w:hAnsi="Times New Roman" w:cs="Times New Roman"/>
          <w:sz w:val="24"/>
          <w:szCs w:val="24"/>
          <w:lang w:eastAsia="ru-RU"/>
        </w:rPr>
      </w:pPr>
      <m:oMath>
        <m:r>
          <w:rPr>
            <w:rStyle w:val="mord"/>
            <w:rFonts w:ascii="Cambria Math" w:hAnsi="Cambria Math"/>
            <w:sz w:val="29"/>
            <w:szCs w:val="29"/>
            <w:shd w:val="clear" w:color="auto" w:fill="FFFFFF"/>
          </w:rPr>
          <m:t>reflectedLight</m:t>
        </m:r>
        <m:r>
          <w:rPr>
            <w:rStyle w:val="mrel"/>
            <w:rFonts w:ascii="Cambria Math" w:hAnsi="Cambria Math"/>
            <w:sz w:val="29"/>
            <w:szCs w:val="29"/>
            <w:shd w:val="clear" w:color="auto" w:fill="FFFFFF"/>
          </w:rPr>
          <m:t>=</m:t>
        </m:r>
        <m:r>
          <w:rPr>
            <w:rStyle w:val="mord"/>
            <w:rFonts w:ascii="Cambria Math" w:hAnsi="Cambria Math"/>
            <w:sz w:val="29"/>
            <w:szCs w:val="29"/>
            <w:shd w:val="clear" w:color="auto" w:fill="FFFFFF"/>
          </w:rPr>
          <m:t>reflect</m:t>
        </m:r>
        <m:r>
          <w:rPr>
            <w:rStyle w:val="mopen"/>
            <w:rFonts w:ascii="Cambria Math" w:hAnsi="Cambria Math"/>
            <w:sz w:val="29"/>
            <w:szCs w:val="29"/>
            <w:shd w:val="clear" w:color="auto" w:fill="FFFFFF"/>
          </w:rPr>
          <m:t>(</m:t>
        </m:r>
        <m:r>
          <w:rPr>
            <w:rStyle w:val="mord"/>
            <w:rFonts w:ascii="Cambria Math" w:hAnsi="Cambria Math"/>
            <w:sz w:val="29"/>
            <w:szCs w:val="29"/>
            <w:shd w:val="clear" w:color="auto" w:fill="FFFFFF"/>
          </w:rPr>
          <m:t>fromLightSource</m:t>
        </m:r>
        <m:r>
          <w:rPr>
            <w:rStyle w:val="mpunct"/>
            <w:rFonts w:ascii="Cambria Math" w:hAnsi="Cambria Math"/>
            <w:sz w:val="29"/>
            <w:szCs w:val="29"/>
            <w:shd w:val="clear" w:color="auto" w:fill="FFFFFF"/>
          </w:rPr>
          <m:t>,</m:t>
        </m:r>
        <m:r>
          <w:rPr>
            <w:rStyle w:val="mord"/>
            <w:rFonts w:ascii="Cambria Math" w:hAnsi="Cambria Math"/>
            <w:sz w:val="29"/>
            <w:szCs w:val="29"/>
            <w:shd w:val="clear" w:color="auto" w:fill="FFFFFF"/>
          </w:rPr>
          <m:t>normal</m:t>
        </m:r>
        <m:r>
          <w:rPr>
            <w:rStyle w:val="mclose"/>
            <w:rFonts w:ascii="Cambria Math" w:hAnsi="Cambria Math"/>
            <w:sz w:val="29"/>
            <w:szCs w:val="29"/>
            <w:shd w:val="clear" w:color="auto" w:fill="FFFFFF"/>
          </w:rPr>
          <m:t>)</m:t>
        </m:r>
      </m:oMath>
      <w:r w:rsidR="006F42CE" w:rsidRPr="006F42CE">
        <w:rPr>
          <w:rFonts w:ascii="Times New Roman" w:eastAsia="Times New Roman" w:hAnsi="Times New Roman" w:cs="Times New Roman"/>
          <w:sz w:val="24"/>
          <w:szCs w:val="24"/>
          <w:lang w:eastAsia="ru-RU"/>
        </w:rPr>
        <w:t>.</w:t>
      </w:r>
    </w:p>
    <w:p w14:paraId="1343B37E" w14:textId="1E8522C4" w:rsidR="004C7388" w:rsidRDefault="006F42CE" w:rsidP="00C03CE9">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F42CE">
        <w:rPr>
          <w:rFonts w:ascii="Times New Roman" w:eastAsia="Times New Roman" w:hAnsi="Times New Roman" w:cs="Times New Roman"/>
          <w:sz w:val="24"/>
          <w:szCs w:val="24"/>
          <w:lang w:eastAsia="ru-RU"/>
        </w:rPr>
        <w:t>Нам также понадобится вектор, указывающий на камеру, назов</w:t>
      </w:r>
      <w:r w:rsidR="004C7388">
        <w:rPr>
          <w:rFonts w:ascii="Times New Roman" w:eastAsia="Times New Roman" w:hAnsi="Times New Roman" w:cs="Times New Roman"/>
          <w:sz w:val="24"/>
          <w:szCs w:val="24"/>
          <w:lang w:eastAsia="ru-RU"/>
        </w:rPr>
        <w:t>ё</w:t>
      </w:r>
      <w:r w:rsidRPr="006F42CE">
        <w:rPr>
          <w:rFonts w:ascii="Times New Roman" w:eastAsia="Times New Roman" w:hAnsi="Times New Roman" w:cs="Times New Roman"/>
          <w:sz w:val="24"/>
          <w:szCs w:val="24"/>
          <w:lang w:eastAsia="ru-RU"/>
        </w:rPr>
        <w:t xml:space="preserve">м его </w:t>
      </w:r>
      <w:r w:rsidR="004C7388" w:rsidRPr="004C7388">
        <w:rPr>
          <w:rStyle w:val="mord"/>
          <w:rFonts w:ascii="Times New Roman" w:hAnsi="Times New Roman" w:cs="Times New Roman"/>
          <w:b/>
          <w:i/>
          <w:iCs/>
          <w:sz w:val="24"/>
          <w:szCs w:val="24"/>
          <w:shd w:val="clear" w:color="auto" w:fill="FFFFFF"/>
        </w:rPr>
        <w:t>cameraDirection</w:t>
      </w:r>
      <w:r w:rsidRPr="006F42CE">
        <w:rPr>
          <w:rFonts w:ascii="Times New Roman" w:eastAsia="Times New Roman" w:hAnsi="Times New Roman" w:cs="Times New Roman"/>
          <w:sz w:val="24"/>
          <w:szCs w:val="24"/>
          <w:lang w:eastAsia="ru-RU"/>
        </w:rPr>
        <w:t>, и буде</w:t>
      </w:r>
      <w:r w:rsidR="004C7388">
        <w:rPr>
          <w:rFonts w:ascii="Times New Roman" w:eastAsia="Times New Roman" w:hAnsi="Times New Roman" w:cs="Times New Roman"/>
          <w:sz w:val="24"/>
          <w:szCs w:val="24"/>
          <w:lang w:eastAsia="ru-RU"/>
        </w:rPr>
        <w:t>м</w:t>
      </w:r>
      <w:r w:rsidRPr="006F42CE">
        <w:rPr>
          <w:rFonts w:ascii="Times New Roman" w:eastAsia="Times New Roman" w:hAnsi="Times New Roman" w:cs="Times New Roman"/>
          <w:sz w:val="24"/>
          <w:szCs w:val="24"/>
          <w:lang w:eastAsia="ru-RU"/>
        </w:rPr>
        <w:t xml:space="preserve"> рассчитывать как разниц</w:t>
      </w:r>
      <w:r w:rsidR="004C7388">
        <w:rPr>
          <w:rFonts w:ascii="Times New Roman" w:eastAsia="Times New Roman" w:hAnsi="Times New Roman" w:cs="Times New Roman"/>
          <w:sz w:val="24"/>
          <w:szCs w:val="24"/>
          <w:lang w:eastAsia="ru-RU"/>
        </w:rPr>
        <w:t>у</w:t>
      </w:r>
      <w:r w:rsidRPr="006F42CE">
        <w:rPr>
          <w:rFonts w:ascii="Times New Roman" w:eastAsia="Times New Roman" w:hAnsi="Times New Roman" w:cs="Times New Roman"/>
          <w:sz w:val="24"/>
          <w:szCs w:val="24"/>
          <w:lang w:eastAsia="ru-RU"/>
        </w:rPr>
        <w:t xml:space="preserve"> между положением камеры и положением вершины:</w:t>
      </w:r>
    </w:p>
    <w:p w14:paraId="4CC2364A" w14:textId="034EFC54" w:rsidR="004C7388" w:rsidRDefault="004C7388" w:rsidP="00C03CE9">
      <w:pPr>
        <w:spacing w:before="100" w:beforeAutospacing="1" w:after="100" w:afterAutospacing="1" w:line="240" w:lineRule="auto"/>
        <w:jc w:val="both"/>
        <w:rPr>
          <w:rFonts w:ascii="Times New Roman" w:eastAsia="Times New Roman" w:hAnsi="Times New Roman" w:cs="Times New Roman"/>
          <w:sz w:val="24"/>
          <w:szCs w:val="24"/>
          <w:lang w:eastAsia="ru-RU"/>
        </w:rPr>
      </w:pPr>
      <m:oMath>
        <m:r>
          <w:rPr>
            <w:rStyle w:val="mord"/>
            <w:rFonts w:ascii="Cambria Math" w:hAnsi="Cambria Math"/>
            <w:sz w:val="29"/>
            <w:szCs w:val="29"/>
            <w:shd w:val="clear" w:color="auto" w:fill="FFFFFF"/>
          </w:rPr>
          <m:t>cameraDirection</m:t>
        </m:r>
        <m:r>
          <w:rPr>
            <w:rStyle w:val="mrel"/>
            <w:rFonts w:ascii="Cambria Math" w:hAnsi="Cambria Math"/>
            <w:sz w:val="29"/>
            <w:szCs w:val="29"/>
            <w:shd w:val="clear" w:color="auto" w:fill="FFFFFF"/>
          </w:rPr>
          <m:t>=</m:t>
        </m:r>
        <m:r>
          <w:rPr>
            <w:rStyle w:val="mord"/>
            <w:rFonts w:ascii="Cambria Math" w:hAnsi="Cambria Math"/>
            <w:sz w:val="29"/>
            <w:szCs w:val="29"/>
            <w:shd w:val="clear" w:color="auto" w:fill="FFFFFF"/>
          </w:rPr>
          <m:t>cameraPos</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vPos</m:t>
        </m:r>
      </m:oMath>
      <w:r w:rsidR="006F42CE" w:rsidRPr="006F42CE">
        <w:rPr>
          <w:rFonts w:ascii="Times New Roman" w:eastAsia="Times New Roman" w:hAnsi="Times New Roman" w:cs="Times New Roman"/>
          <w:sz w:val="24"/>
          <w:szCs w:val="24"/>
          <w:lang w:eastAsia="ru-RU"/>
        </w:rPr>
        <w:t>.</w:t>
      </w:r>
    </w:p>
    <w:p w14:paraId="2F81E65A" w14:textId="6012CFFE" w:rsidR="006F42CE" w:rsidRPr="006F42CE" w:rsidRDefault="006F42CE" w:rsidP="00C03CE9">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F42CE">
        <w:rPr>
          <w:rFonts w:ascii="Times New Roman" w:eastAsia="Times New Roman" w:hAnsi="Times New Roman" w:cs="Times New Roman"/>
          <w:sz w:val="24"/>
          <w:szCs w:val="24"/>
          <w:lang w:eastAsia="ru-RU"/>
        </w:rPr>
        <w:t>Вектор положения камеры и положение вершины должны быть в одной системе координат, а результирующий вектор должен быть нормализован. На следующем рисунке показаны основные компоненты, которые мы рассчитали до сих пор.</w:t>
      </w:r>
    </w:p>
    <w:p w14:paraId="256ED95F" w14:textId="1C954A4F" w:rsidR="006F42CE" w:rsidRPr="006F42CE" w:rsidRDefault="006F42CE" w:rsidP="004C7388">
      <w:pPr>
        <w:spacing w:after="0" w:line="240" w:lineRule="auto"/>
        <w:jc w:val="center"/>
        <w:rPr>
          <w:rFonts w:ascii="Times New Roman" w:eastAsia="Times New Roman" w:hAnsi="Times New Roman" w:cs="Times New Roman"/>
          <w:sz w:val="24"/>
          <w:szCs w:val="24"/>
          <w:lang w:eastAsia="ru-RU"/>
        </w:rPr>
      </w:pPr>
      <w:r w:rsidRPr="006F42CE">
        <w:rPr>
          <w:rFonts w:ascii="Times New Roman" w:eastAsia="Times New Roman" w:hAnsi="Times New Roman" w:cs="Times New Roman"/>
          <w:noProof/>
          <w:sz w:val="24"/>
          <w:szCs w:val="24"/>
          <w:lang w:eastAsia="ru-RU"/>
        </w:rPr>
        <w:lastRenderedPageBreak/>
        <w:drawing>
          <wp:inline distT="0" distB="0" distL="0" distR="0" wp14:anchorId="35AD08D7" wp14:editId="257BE1E1">
            <wp:extent cx="4191000" cy="2971800"/>
            <wp:effectExtent l="0" t="0" r="0" b="0"/>
            <wp:docPr id="59" name="Рисунок 59" descr="https://gblobscdn.gitbook.com/assets%2F-LAK9UyzFQ1YYLFNUZNX%2F-LJy3B7vpo0Ffvz5a8SI%2F-LJy3CBu_hR7__DEAnu1%2Fspecular_lightining_calc.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blobscdn.gitbook.com/assets%2F-LAK9UyzFQ1YYLFNUZNX%2F-LJy3B7vpo0Ffvz5a8SI%2F-LJy3CBu_hR7__DEAnu1%2Fspecular_lightining_calc.png?alt=media"/>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91000" cy="2971800"/>
                    </a:xfrm>
                    <a:prstGeom prst="rect">
                      <a:avLst/>
                    </a:prstGeom>
                    <a:noFill/>
                    <a:ln>
                      <a:noFill/>
                    </a:ln>
                  </pic:spPr>
                </pic:pic>
              </a:graphicData>
            </a:graphic>
          </wp:inline>
        </w:drawing>
      </w:r>
    </w:p>
    <w:p w14:paraId="2895E0B6" w14:textId="77777777" w:rsidR="006F42CE" w:rsidRPr="006F42CE" w:rsidRDefault="006F42CE" w:rsidP="004C7388">
      <w:pPr>
        <w:spacing w:after="0" w:line="240" w:lineRule="auto"/>
        <w:jc w:val="center"/>
        <w:rPr>
          <w:rFonts w:ascii="Times New Roman" w:eastAsia="Times New Roman" w:hAnsi="Times New Roman" w:cs="Times New Roman"/>
          <w:sz w:val="22"/>
          <w:szCs w:val="24"/>
          <w:lang w:eastAsia="ru-RU"/>
        </w:rPr>
      </w:pPr>
      <w:r w:rsidRPr="006F42CE">
        <w:rPr>
          <w:rFonts w:ascii="Times New Roman" w:eastAsia="Times New Roman" w:hAnsi="Times New Roman" w:cs="Times New Roman"/>
          <w:sz w:val="22"/>
          <w:szCs w:val="24"/>
          <w:lang w:eastAsia="ru-RU"/>
        </w:rPr>
        <w:t>Расчет зеркального освещения</w:t>
      </w:r>
    </w:p>
    <w:p w14:paraId="72E1E744" w14:textId="77777777" w:rsidR="004C7388" w:rsidRDefault="006F42CE" w:rsidP="004C7388">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F42CE">
        <w:rPr>
          <w:rFonts w:ascii="Times New Roman" w:eastAsia="Times New Roman" w:hAnsi="Times New Roman" w:cs="Times New Roman"/>
          <w:sz w:val="24"/>
          <w:szCs w:val="24"/>
          <w:lang w:eastAsia="ru-RU"/>
        </w:rPr>
        <w:t>Теперь нам нужно рассчитать интенсивность света, которую мы видим</w:t>
      </w:r>
      <w:r w:rsidR="004C7388">
        <w:rPr>
          <w:rFonts w:ascii="Times New Roman" w:eastAsia="Times New Roman" w:hAnsi="Times New Roman" w:cs="Times New Roman"/>
          <w:sz w:val="24"/>
          <w:szCs w:val="24"/>
          <w:lang w:eastAsia="ru-RU"/>
        </w:rPr>
        <w:t>.</w:t>
      </w:r>
      <w:r w:rsidRPr="006F42CE">
        <w:rPr>
          <w:rFonts w:ascii="Times New Roman" w:eastAsia="Times New Roman" w:hAnsi="Times New Roman" w:cs="Times New Roman"/>
          <w:sz w:val="24"/>
          <w:szCs w:val="24"/>
          <w:lang w:eastAsia="ru-RU"/>
        </w:rPr>
        <w:t xml:space="preserve"> </w:t>
      </w:r>
      <w:r w:rsidR="004C7388">
        <w:rPr>
          <w:rFonts w:ascii="Times New Roman" w:eastAsia="Times New Roman" w:hAnsi="Times New Roman" w:cs="Times New Roman"/>
          <w:sz w:val="24"/>
          <w:szCs w:val="24"/>
          <w:lang w:eastAsia="ru-RU"/>
        </w:rPr>
        <w:t xml:space="preserve">Назовём её </w:t>
      </w:r>
      <w:r w:rsidRPr="006F42CE">
        <w:rPr>
          <w:rFonts w:ascii="Times New Roman" w:eastAsia="Times New Roman" w:hAnsi="Times New Roman" w:cs="Times New Roman"/>
          <w:b/>
          <w:i/>
          <w:sz w:val="24"/>
          <w:szCs w:val="24"/>
          <w:lang w:eastAsia="ru-RU"/>
        </w:rPr>
        <w:t>specularFactor</w:t>
      </w:r>
      <w:r w:rsidRPr="006F42CE">
        <w:rPr>
          <w:rFonts w:ascii="Times New Roman" w:eastAsia="Times New Roman" w:hAnsi="Times New Roman" w:cs="Times New Roman"/>
          <w:sz w:val="24"/>
          <w:szCs w:val="24"/>
          <w:lang w:eastAsia="ru-RU"/>
        </w:rPr>
        <w:t>. Этот компонент будет выше, если</w:t>
      </w:r>
      <w:r w:rsidR="004C7388">
        <w:rPr>
          <w:rFonts w:ascii="Times New Roman" w:eastAsia="Times New Roman" w:hAnsi="Times New Roman" w:cs="Times New Roman"/>
          <w:sz w:val="24"/>
          <w:szCs w:val="24"/>
          <w:lang w:eastAsia="ru-RU"/>
        </w:rPr>
        <w:t xml:space="preserve"> векторы </w:t>
      </w:r>
      <w:r w:rsidRPr="006F42CE">
        <w:rPr>
          <w:rFonts w:ascii="Times New Roman" w:eastAsia="Times New Roman" w:hAnsi="Times New Roman" w:cs="Times New Roman"/>
          <w:b/>
          <w:i/>
          <w:sz w:val="24"/>
          <w:szCs w:val="24"/>
          <w:lang w:eastAsia="ru-RU"/>
        </w:rPr>
        <w:t>cameraDirection</w:t>
      </w:r>
      <w:r w:rsidRPr="006F42CE">
        <w:rPr>
          <w:rFonts w:ascii="Times New Roman" w:eastAsia="Times New Roman" w:hAnsi="Times New Roman" w:cs="Times New Roman"/>
          <w:sz w:val="24"/>
          <w:szCs w:val="24"/>
          <w:lang w:eastAsia="ru-RU"/>
        </w:rPr>
        <w:t xml:space="preserve"> и </w:t>
      </w:r>
      <w:r w:rsidR="004C7388" w:rsidRPr="004C7388">
        <w:rPr>
          <w:rStyle w:val="mord"/>
          <w:rFonts w:ascii="Times New Roman" w:hAnsi="Times New Roman" w:cs="Times New Roman"/>
          <w:b/>
          <w:i/>
          <w:iCs/>
          <w:sz w:val="24"/>
          <w:szCs w:val="24"/>
          <w:shd w:val="clear" w:color="auto" w:fill="FFFFFF"/>
        </w:rPr>
        <w:t>reflectedLight</w:t>
      </w:r>
      <w:r w:rsidR="004C7388">
        <w:rPr>
          <w:rFonts w:ascii="Times New Roman" w:eastAsia="Times New Roman" w:hAnsi="Times New Roman" w:cs="Times New Roman"/>
          <w:sz w:val="24"/>
          <w:szCs w:val="24"/>
          <w:lang w:eastAsia="ru-RU"/>
        </w:rPr>
        <w:t xml:space="preserve"> </w:t>
      </w:r>
      <w:r w:rsidRPr="006F42CE">
        <w:rPr>
          <w:rFonts w:ascii="Times New Roman" w:eastAsia="Times New Roman" w:hAnsi="Times New Roman" w:cs="Times New Roman"/>
          <w:sz w:val="24"/>
          <w:szCs w:val="24"/>
          <w:lang w:eastAsia="ru-RU"/>
        </w:rPr>
        <w:t>параллельны и указывают в одном направлении и буд</w:t>
      </w:r>
      <w:r w:rsidR="004C7388">
        <w:rPr>
          <w:rFonts w:ascii="Times New Roman" w:eastAsia="Times New Roman" w:hAnsi="Times New Roman" w:cs="Times New Roman"/>
          <w:sz w:val="24"/>
          <w:szCs w:val="24"/>
          <w:lang w:eastAsia="ru-RU"/>
        </w:rPr>
        <w:t>е</w:t>
      </w:r>
      <w:r w:rsidRPr="006F42CE">
        <w:rPr>
          <w:rFonts w:ascii="Times New Roman" w:eastAsia="Times New Roman" w:hAnsi="Times New Roman" w:cs="Times New Roman"/>
          <w:sz w:val="24"/>
          <w:szCs w:val="24"/>
          <w:lang w:eastAsia="ru-RU"/>
        </w:rPr>
        <w:t>т принимать меньшее значение, если они указывают в противоположных направлениях. Чтобы вычислить это снова, на помощь приходит скалярное произведение.</w:t>
      </w:r>
    </w:p>
    <w:p w14:paraId="638DD76F" w14:textId="07405788" w:rsidR="004C7388" w:rsidRDefault="004C7388" w:rsidP="004C7388">
      <w:pPr>
        <w:spacing w:before="100" w:beforeAutospacing="1" w:after="100" w:afterAutospacing="1" w:line="240" w:lineRule="auto"/>
        <w:jc w:val="both"/>
        <w:rPr>
          <w:rFonts w:ascii="Times New Roman" w:eastAsia="Times New Roman" w:hAnsi="Times New Roman" w:cs="Times New Roman"/>
          <w:sz w:val="24"/>
          <w:szCs w:val="24"/>
          <w:lang w:eastAsia="ru-RU"/>
        </w:rPr>
      </w:pPr>
      <m:oMath>
        <m:r>
          <w:rPr>
            <w:rStyle w:val="mord"/>
            <w:rFonts w:ascii="Cambria Math" w:hAnsi="Cambria Math"/>
            <w:sz w:val="29"/>
            <w:szCs w:val="29"/>
            <w:shd w:val="clear" w:color="auto" w:fill="FFFFFF"/>
          </w:rPr>
          <m:t>specularFactor</m:t>
        </m:r>
        <m:r>
          <w:rPr>
            <w:rStyle w:val="mrel"/>
            <w:rFonts w:ascii="Cambria Math" w:hAnsi="Cambria Math"/>
            <w:sz w:val="29"/>
            <w:szCs w:val="29"/>
            <w:shd w:val="clear" w:color="auto" w:fill="FFFFFF"/>
          </w:rPr>
          <m:t>=</m:t>
        </m:r>
        <m:r>
          <w:rPr>
            <w:rStyle w:val="mord"/>
            <w:rFonts w:ascii="Cambria Math" w:hAnsi="Cambria Math"/>
            <w:sz w:val="29"/>
            <w:szCs w:val="29"/>
            <w:shd w:val="clear" w:color="auto" w:fill="FFFFFF"/>
          </w:rPr>
          <m:t>cameraDirection</m:t>
        </m:r>
        <m:r>
          <w:rPr>
            <w:rStyle w:val="mbin"/>
            <w:rFonts w:ascii="Cambria Math" w:hAnsi="Cambria Math" w:cs="Cambria Math"/>
            <w:sz w:val="29"/>
            <w:szCs w:val="29"/>
            <w:shd w:val="clear" w:color="auto" w:fill="FFFFFF"/>
          </w:rPr>
          <m:t>⋅</m:t>
        </m:r>
        <m:r>
          <w:rPr>
            <w:rStyle w:val="mord"/>
            <w:rFonts w:ascii="Cambria Math" w:hAnsi="Cambria Math"/>
            <w:sz w:val="29"/>
            <w:szCs w:val="29"/>
            <w:shd w:val="clear" w:color="auto" w:fill="FFFFFF"/>
          </w:rPr>
          <m:t>reflectedLight</m:t>
        </m:r>
      </m:oMath>
      <w:r w:rsidR="006F42CE" w:rsidRPr="006F42CE">
        <w:rPr>
          <w:rFonts w:ascii="Times New Roman" w:eastAsia="Times New Roman" w:hAnsi="Times New Roman" w:cs="Times New Roman"/>
          <w:sz w:val="24"/>
          <w:szCs w:val="24"/>
          <w:lang w:eastAsia="ru-RU"/>
        </w:rPr>
        <w:t>.</w:t>
      </w:r>
    </w:p>
    <w:p w14:paraId="18DA7FBC" w14:textId="792C9101" w:rsidR="006F42CE" w:rsidRPr="006F42CE" w:rsidRDefault="006F42CE" w:rsidP="004C7388">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F42CE">
        <w:rPr>
          <w:rFonts w:ascii="Times New Roman" w:eastAsia="Times New Roman" w:hAnsi="Times New Roman" w:cs="Times New Roman"/>
          <w:sz w:val="24"/>
          <w:szCs w:val="24"/>
          <w:lang w:eastAsia="ru-RU"/>
        </w:rPr>
        <w:t>Мы хотим, чтобы это значение было между</w:t>
      </w:r>
      <w:r w:rsidR="004C7388">
        <w:rPr>
          <w:rFonts w:ascii="Times New Roman" w:eastAsia="Times New Roman" w:hAnsi="Times New Roman" w:cs="Times New Roman"/>
          <w:sz w:val="24"/>
          <w:szCs w:val="24"/>
          <w:lang w:eastAsia="ru-RU"/>
        </w:rPr>
        <w:t xml:space="preserve"> </w:t>
      </w:r>
      <w:r w:rsidRPr="006F42CE">
        <w:rPr>
          <w:rFonts w:ascii="Times New Roman" w:eastAsia="Times New Roman" w:hAnsi="Times New Roman" w:cs="Times New Roman"/>
          <w:sz w:val="24"/>
          <w:szCs w:val="24"/>
          <w:lang w:eastAsia="ru-RU"/>
        </w:rPr>
        <w:t xml:space="preserve">0 </w:t>
      </w:r>
      <w:r w:rsidR="004C7388">
        <w:rPr>
          <w:rFonts w:ascii="Times New Roman" w:eastAsia="Times New Roman" w:hAnsi="Times New Roman" w:cs="Times New Roman"/>
          <w:sz w:val="24"/>
          <w:szCs w:val="24"/>
          <w:lang w:eastAsia="ru-RU"/>
        </w:rPr>
        <w:t xml:space="preserve">и </w:t>
      </w:r>
      <w:r w:rsidRPr="006F42CE">
        <w:rPr>
          <w:rFonts w:ascii="Times New Roman" w:eastAsia="Times New Roman" w:hAnsi="Times New Roman" w:cs="Times New Roman"/>
          <w:sz w:val="24"/>
          <w:szCs w:val="24"/>
          <w:lang w:eastAsia="ru-RU"/>
        </w:rPr>
        <w:t>1</w:t>
      </w:r>
      <w:r w:rsidR="004C7388">
        <w:rPr>
          <w:rFonts w:ascii="Times New Roman" w:eastAsia="Times New Roman" w:hAnsi="Times New Roman" w:cs="Times New Roman"/>
          <w:sz w:val="24"/>
          <w:szCs w:val="24"/>
          <w:lang w:eastAsia="ru-RU"/>
        </w:rPr>
        <w:t>,</w:t>
      </w:r>
      <w:r w:rsidRPr="006F42CE">
        <w:rPr>
          <w:rFonts w:ascii="Times New Roman" w:eastAsia="Times New Roman" w:hAnsi="Times New Roman" w:cs="Times New Roman"/>
          <w:sz w:val="24"/>
          <w:szCs w:val="24"/>
          <w:lang w:eastAsia="ru-RU"/>
        </w:rPr>
        <w:t xml:space="preserve"> так что</w:t>
      </w:r>
      <w:r w:rsidR="004C7388">
        <w:rPr>
          <w:rFonts w:ascii="Times New Roman" w:eastAsia="Times New Roman" w:hAnsi="Times New Roman" w:cs="Times New Roman"/>
          <w:sz w:val="24"/>
          <w:szCs w:val="24"/>
          <w:lang w:eastAsia="ru-RU"/>
        </w:rPr>
        <w:t>,</w:t>
      </w:r>
      <w:r w:rsidRPr="006F42CE">
        <w:rPr>
          <w:rFonts w:ascii="Times New Roman" w:eastAsia="Times New Roman" w:hAnsi="Times New Roman" w:cs="Times New Roman"/>
          <w:sz w:val="24"/>
          <w:szCs w:val="24"/>
          <w:lang w:eastAsia="ru-RU"/>
        </w:rPr>
        <w:t xml:space="preserve"> если он ниже</w:t>
      </w:r>
      <w:r w:rsidR="004C7388">
        <w:rPr>
          <w:rFonts w:ascii="Times New Roman" w:eastAsia="Times New Roman" w:hAnsi="Times New Roman" w:cs="Times New Roman"/>
          <w:sz w:val="24"/>
          <w:szCs w:val="24"/>
          <w:lang w:eastAsia="ru-RU"/>
        </w:rPr>
        <w:t>,</w:t>
      </w:r>
      <w:r w:rsidRPr="006F42CE">
        <w:rPr>
          <w:rFonts w:ascii="Times New Roman" w:eastAsia="Times New Roman" w:hAnsi="Times New Roman" w:cs="Times New Roman"/>
          <w:sz w:val="24"/>
          <w:szCs w:val="24"/>
          <w:lang w:eastAsia="ru-RU"/>
        </w:rPr>
        <w:t xml:space="preserve"> чем 0 он будет установлен на 0.</w:t>
      </w:r>
    </w:p>
    <w:p w14:paraId="11630C11" w14:textId="098EF1AC" w:rsidR="006F42CE" w:rsidRPr="006F42CE" w:rsidRDefault="006F42CE" w:rsidP="002B00A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F42CE">
        <w:rPr>
          <w:rFonts w:ascii="Times New Roman" w:eastAsia="Times New Roman" w:hAnsi="Times New Roman" w:cs="Times New Roman"/>
          <w:sz w:val="24"/>
          <w:szCs w:val="24"/>
          <w:lang w:eastAsia="ru-RU"/>
        </w:rPr>
        <w:t>Также необходимо учитывать, что этот свет должен быть более интенсивным, если камера направлена ​​на отраж</w:t>
      </w:r>
      <w:r w:rsidR="002B00A0">
        <w:rPr>
          <w:rFonts w:ascii="Times New Roman" w:eastAsia="Times New Roman" w:hAnsi="Times New Roman" w:cs="Times New Roman"/>
          <w:sz w:val="24"/>
          <w:szCs w:val="24"/>
          <w:lang w:eastAsia="ru-RU"/>
        </w:rPr>
        <w:t>ё</w:t>
      </w:r>
      <w:r w:rsidRPr="006F42CE">
        <w:rPr>
          <w:rFonts w:ascii="Times New Roman" w:eastAsia="Times New Roman" w:hAnsi="Times New Roman" w:cs="Times New Roman"/>
          <w:sz w:val="24"/>
          <w:szCs w:val="24"/>
          <w:lang w:eastAsia="ru-RU"/>
        </w:rPr>
        <w:t>нный световой конус. Это будет достигнуто за счет повышения</w:t>
      </w:r>
      <w:r w:rsidR="002B00A0">
        <w:rPr>
          <w:rFonts w:ascii="Times New Roman" w:eastAsia="Times New Roman" w:hAnsi="Times New Roman" w:cs="Times New Roman"/>
          <w:sz w:val="24"/>
          <w:szCs w:val="24"/>
          <w:lang w:eastAsia="ru-RU"/>
        </w:rPr>
        <w:t xml:space="preserve"> </w:t>
      </w:r>
      <w:r w:rsidRPr="006F42CE">
        <w:rPr>
          <w:rFonts w:ascii="Times New Roman" w:eastAsia="Times New Roman" w:hAnsi="Times New Roman" w:cs="Times New Roman"/>
          <w:b/>
          <w:i/>
          <w:sz w:val="24"/>
          <w:szCs w:val="24"/>
          <w:lang w:eastAsia="ru-RU"/>
        </w:rPr>
        <w:t>specularFactor</w:t>
      </w:r>
      <w:r w:rsidRPr="006F42CE">
        <w:rPr>
          <w:rFonts w:ascii="Times New Roman" w:eastAsia="Times New Roman" w:hAnsi="Times New Roman" w:cs="Times New Roman"/>
          <w:sz w:val="24"/>
          <w:szCs w:val="24"/>
          <w:lang w:eastAsia="ru-RU"/>
        </w:rPr>
        <w:t xml:space="preserve"> к параметру с именем </w:t>
      </w:r>
      <w:r w:rsidRPr="006F42CE">
        <w:rPr>
          <w:rFonts w:ascii="Times New Roman" w:eastAsia="Times New Roman" w:hAnsi="Times New Roman" w:cs="Times New Roman"/>
          <w:b/>
          <w:sz w:val="24"/>
          <w:szCs w:val="24"/>
          <w:lang w:eastAsia="ru-RU"/>
        </w:rPr>
        <w:t>specularPower</w:t>
      </w:r>
      <w:r w:rsidRPr="006F42CE">
        <w:rPr>
          <w:rFonts w:ascii="Times New Roman" w:eastAsia="Times New Roman" w:hAnsi="Times New Roman" w:cs="Times New Roman"/>
          <w:sz w:val="24"/>
          <w:szCs w:val="24"/>
          <w:lang w:eastAsia="ru-RU"/>
        </w:rPr>
        <w:t>.</w:t>
      </w:r>
    </w:p>
    <w:p w14:paraId="1FD2A791" w14:textId="7F9988B6" w:rsidR="006F42CE" w:rsidRPr="006F42CE" w:rsidRDefault="002B00A0" w:rsidP="006F42CE">
      <w:pPr>
        <w:spacing w:before="100" w:beforeAutospacing="1" w:after="100" w:afterAutospacing="1" w:line="240" w:lineRule="auto"/>
        <w:rPr>
          <w:rFonts w:ascii="Times New Roman" w:eastAsia="Times New Roman" w:hAnsi="Times New Roman" w:cs="Times New Roman"/>
          <w:sz w:val="24"/>
          <w:szCs w:val="24"/>
          <w:lang w:eastAsia="ru-RU"/>
        </w:rPr>
      </w:pPr>
      <m:oMath>
        <m:r>
          <w:rPr>
            <w:rStyle w:val="mord"/>
            <w:rFonts w:ascii="Cambria Math" w:hAnsi="Cambria Math"/>
            <w:sz w:val="29"/>
            <w:szCs w:val="29"/>
            <w:shd w:val="clear" w:color="auto" w:fill="FFFFFF"/>
          </w:rPr>
          <m:t>specularFactor</m:t>
        </m:r>
        <m:r>
          <w:rPr>
            <w:rStyle w:val="mrel"/>
            <w:rFonts w:ascii="Cambria Math" w:hAnsi="Cambria Math"/>
            <w:sz w:val="29"/>
            <w:szCs w:val="29"/>
            <w:shd w:val="clear" w:color="auto" w:fill="FFFFFF"/>
          </w:rPr>
          <m:t>=</m:t>
        </m:r>
        <m:r>
          <w:rPr>
            <w:rStyle w:val="mord"/>
            <w:rFonts w:ascii="Cambria Math" w:hAnsi="Cambria Math"/>
            <w:sz w:val="29"/>
            <w:szCs w:val="29"/>
            <w:shd w:val="clear" w:color="auto" w:fill="FFFFFF"/>
          </w:rPr>
          <m:t>specularFacto</m:t>
        </m:r>
        <m:sSup>
          <m:sSupPr>
            <m:ctrlPr>
              <w:rPr>
                <w:rStyle w:val="mord"/>
                <w:rFonts w:ascii="Cambria Math" w:hAnsi="Cambria Math"/>
                <w:i/>
                <w:iCs/>
                <w:sz w:val="29"/>
                <w:szCs w:val="29"/>
                <w:shd w:val="clear" w:color="auto" w:fill="FFFFFF"/>
                <w:lang w:val="en-US"/>
              </w:rPr>
            </m:ctrlPr>
          </m:sSupPr>
          <m:e>
            <m:r>
              <w:rPr>
                <w:rStyle w:val="mord"/>
                <w:rFonts w:ascii="Cambria Math" w:hAnsi="Cambria Math"/>
                <w:sz w:val="29"/>
                <w:szCs w:val="29"/>
                <w:shd w:val="clear" w:color="auto" w:fill="FFFFFF"/>
              </w:rPr>
              <m:t>r</m:t>
            </m:r>
            <m:ctrlPr>
              <w:rPr>
                <w:rStyle w:val="mord"/>
                <w:rFonts w:ascii="Cambria Math" w:hAnsi="Cambria Math"/>
                <w:i/>
                <w:iCs/>
                <w:sz w:val="29"/>
                <w:szCs w:val="29"/>
                <w:shd w:val="clear" w:color="auto" w:fill="FFFFFF"/>
              </w:rPr>
            </m:ctrlPr>
          </m:e>
          <m:sup>
            <m:r>
              <w:rPr>
                <w:rStyle w:val="mord"/>
                <w:rFonts w:ascii="Cambria Math" w:hAnsi="Cambria Math"/>
                <w:sz w:val="20"/>
                <w:szCs w:val="20"/>
                <w:shd w:val="clear" w:color="auto" w:fill="FFFFFF"/>
              </w:rPr>
              <m:t>specularPower</m:t>
            </m:r>
          </m:sup>
        </m:sSup>
      </m:oMath>
      <w:r w:rsidR="006F42CE" w:rsidRPr="006F42CE">
        <w:rPr>
          <w:rFonts w:ascii="Times New Roman" w:eastAsia="Times New Roman" w:hAnsi="Times New Roman" w:cs="Times New Roman"/>
          <w:sz w:val="24"/>
          <w:szCs w:val="24"/>
          <w:lang w:eastAsia="ru-RU"/>
        </w:rPr>
        <w:t>.</w:t>
      </w:r>
    </w:p>
    <w:p w14:paraId="0992A4F7" w14:textId="77777777" w:rsidR="002B00A0" w:rsidRDefault="006F42CE" w:rsidP="002B00A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F42CE">
        <w:rPr>
          <w:rFonts w:ascii="Times New Roman" w:eastAsia="Times New Roman" w:hAnsi="Times New Roman" w:cs="Times New Roman"/>
          <w:sz w:val="24"/>
          <w:szCs w:val="24"/>
          <w:lang w:eastAsia="ru-RU"/>
        </w:rPr>
        <w:t>Наконец, нам нужно смоделировать отражательную способность материала, которая также будет модулировать интенсивность при отражении света. Это будет сделано с другим параметром, называемым отражательной способностью. Итак, цвет зеркальной составляющей будет:</w:t>
      </w:r>
    </w:p>
    <w:p w14:paraId="6F7332C6" w14:textId="0659E4F9" w:rsidR="006F42CE" w:rsidRPr="006F42CE" w:rsidRDefault="002B00A0" w:rsidP="002B00A0">
      <w:pPr>
        <w:spacing w:before="100" w:beforeAutospacing="1" w:after="100" w:afterAutospacing="1" w:line="240" w:lineRule="auto"/>
        <w:jc w:val="both"/>
        <w:rPr>
          <w:rFonts w:ascii="Times New Roman" w:eastAsia="Times New Roman" w:hAnsi="Times New Roman" w:cs="Times New Roman"/>
          <w:sz w:val="24"/>
          <w:szCs w:val="24"/>
          <w:lang w:eastAsia="ru-RU"/>
        </w:rPr>
      </w:pPr>
      <m:oMath>
        <m:r>
          <w:rPr>
            <w:rStyle w:val="mord"/>
            <w:rFonts w:ascii="Cambria Math" w:hAnsi="Cambria Math"/>
            <w:sz w:val="29"/>
            <w:szCs w:val="29"/>
            <w:shd w:val="clear" w:color="auto" w:fill="FFFFFF"/>
            <w:lang w:val="en-US"/>
          </w:rPr>
          <m:t>specularColour</m:t>
        </m:r>
        <m:r>
          <w:rPr>
            <w:rStyle w:val="mbin"/>
            <w:rFonts w:ascii="Cambria Math" w:hAnsi="Cambria Math" w:cs="Cambria Math"/>
            <w:sz w:val="29"/>
            <w:szCs w:val="29"/>
            <w:shd w:val="clear" w:color="auto" w:fill="FFFFFF"/>
          </w:rPr>
          <m:t>*</m:t>
        </m:r>
        <m:r>
          <w:rPr>
            <w:rStyle w:val="mord"/>
            <w:rFonts w:ascii="Cambria Math" w:hAnsi="Cambria Math"/>
            <w:sz w:val="29"/>
            <w:szCs w:val="29"/>
            <w:shd w:val="clear" w:color="auto" w:fill="FFFFFF"/>
            <w:lang w:val="en-US"/>
          </w:rPr>
          <m:t>lColour</m:t>
        </m:r>
        <m:r>
          <w:rPr>
            <w:rStyle w:val="mbin"/>
            <w:rFonts w:ascii="Cambria Math" w:hAnsi="Cambria Math" w:cs="Cambria Math"/>
            <w:sz w:val="29"/>
            <w:szCs w:val="29"/>
            <w:shd w:val="clear" w:color="auto" w:fill="FFFFFF"/>
          </w:rPr>
          <m:t>*</m:t>
        </m:r>
        <m:r>
          <w:rPr>
            <w:rStyle w:val="mord"/>
            <w:rFonts w:ascii="Cambria Math" w:hAnsi="Cambria Math"/>
            <w:sz w:val="29"/>
            <w:szCs w:val="29"/>
            <w:shd w:val="clear" w:color="auto" w:fill="FFFFFF"/>
            <w:lang w:val="en-US"/>
          </w:rPr>
          <m:t>reflectance</m:t>
        </m:r>
        <m:r>
          <w:rPr>
            <w:rStyle w:val="mbin"/>
            <w:rFonts w:ascii="Cambria Math" w:hAnsi="Cambria Math" w:cs="Cambria Math"/>
            <w:sz w:val="29"/>
            <w:szCs w:val="29"/>
            <w:shd w:val="clear" w:color="auto" w:fill="FFFFFF"/>
          </w:rPr>
          <m:t>*</m:t>
        </m:r>
        <m:r>
          <w:rPr>
            <w:rStyle w:val="mord"/>
            <w:rFonts w:ascii="Cambria Math" w:hAnsi="Cambria Math"/>
            <w:sz w:val="29"/>
            <w:szCs w:val="29"/>
            <w:shd w:val="clear" w:color="auto" w:fill="FFFFFF"/>
            <w:lang w:val="en-US"/>
          </w:rPr>
          <m:t>specularFactor</m:t>
        </m:r>
        <m:r>
          <w:rPr>
            <w:rStyle w:val="mbin"/>
            <w:rFonts w:ascii="Cambria Math" w:hAnsi="Cambria Math" w:cs="Cambria Math"/>
            <w:sz w:val="29"/>
            <w:szCs w:val="29"/>
            <w:shd w:val="clear" w:color="auto" w:fill="FFFFFF"/>
          </w:rPr>
          <m:t>*</m:t>
        </m:r>
        <m:r>
          <w:rPr>
            <w:rStyle w:val="mord"/>
            <w:rFonts w:ascii="Cambria Math" w:hAnsi="Cambria Math"/>
            <w:sz w:val="29"/>
            <w:szCs w:val="29"/>
            <w:shd w:val="clear" w:color="auto" w:fill="FFFFFF"/>
            <w:lang w:val="en-US"/>
          </w:rPr>
          <m:t>intensity</m:t>
        </m:r>
      </m:oMath>
      <w:r w:rsidR="006F42CE" w:rsidRPr="006F42CE">
        <w:rPr>
          <w:rFonts w:ascii="Times New Roman" w:eastAsia="Times New Roman" w:hAnsi="Times New Roman" w:cs="Times New Roman"/>
          <w:sz w:val="24"/>
          <w:szCs w:val="24"/>
          <w:lang w:eastAsia="ru-RU"/>
        </w:rPr>
        <w:t>.</w:t>
      </w:r>
    </w:p>
    <w:p w14:paraId="1210CF98" w14:textId="49FB3420" w:rsidR="006F42CE" w:rsidRPr="002B00A0" w:rsidRDefault="002B00A0" w:rsidP="002B00A0">
      <w:pPr>
        <w:pStyle w:val="2"/>
        <w:rPr>
          <w:rFonts w:ascii="Times New Roman" w:eastAsia="Times New Roman" w:hAnsi="Times New Roman" w:cs="Times New Roman"/>
          <w:b/>
          <w:bCs/>
          <w:kern w:val="36"/>
          <w:szCs w:val="48"/>
          <w:lang w:eastAsia="ru-RU"/>
        </w:rPr>
      </w:pPr>
      <w:bookmarkStart w:id="22" w:name="_Toc54625760"/>
      <w:r w:rsidRPr="002B00A0">
        <w:rPr>
          <w:rFonts w:ascii="Times New Roman" w:eastAsia="Times New Roman" w:hAnsi="Times New Roman" w:cs="Times New Roman"/>
          <w:b/>
          <w:bCs/>
          <w:kern w:val="36"/>
          <w:szCs w:val="48"/>
          <w:lang w:eastAsia="ru-RU"/>
        </w:rPr>
        <w:t>Затухание</w:t>
      </w:r>
      <w:bookmarkEnd w:id="22"/>
    </w:p>
    <w:p w14:paraId="785DA7DD" w14:textId="3F64ADF8" w:rsidR="002B00A0" w:rsidRPr="002B00A0" w:rsidRDefault="002B00A0" w:rsidP="002B00A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2B00A0">
        <w:rPr>
          <w:rFonts w:ascii="Times New Roman" w:eastAsia="Times New Roman" w:hAnsi="Times New Roman" w:cs="Times New Roman"/>
          <w:sz w:val="24"/>
          <w:szCs w:val="24"/>
          <w:lang w:eastAsia="ru-RU"/>
        </w:rPr>
        <w:t>Теперь мы знаем, как рассчитать три компонента, которые будут служить нам для моделирования точечного света с окружающим светом. Но наша модель освещения вс</w:t>
      </w:r>
      <w:r>
        <w:rPr>
          <w:rFonts w:ascii="Times New Roman" w:eastAsia="Times New Roman" w:hAnsi="Times New Roman" w:cs="Times New Roman"/>
          <w:sz w:val="24"/>
          <w:szCs w:val="24"/>
          <w:lang w:eastAsia="ru-RU"/>
        </w:rPr>
        <w:t>ё</w:t>
      </w:r>
      <w:r w:rsidRPr="002B00A0">
        <w:rPr>
          <w:rFonts w:ascii="Times New Roman" w:eastAsia="Times New Roman" w:hAnsi="Times New Roman" w:cs="Times New Roman"/>
          <w:sz w:val="24"/>
          <w:szCs w:val="24"/>
          <w:lang w:eastAsia="ru-RU"/>
        </w:rPr>
        <w:t xml:space="preserve"> ещ</w:t>
      </w:r>
      <w:r>
        <w:rPr>
          <w:rFonts w:ascii="Times New Roman" w:eastAsia="Times New Roman" w:hAnsi="Times New Roman" w:cs="Times New Roman"/>
          <w:sz w:val="24"/>
          <w:szCs w:val="24"/>
          <w:lang w:eastAsia="ru-RU"/>
        </w:rPr>
        <w:t>ё</w:t>
      </w:r>
      <w:r w:rsidRPr="002B00A0">
        <w:rPr>
          <w:rFonts w:ascii="Times New Roman" w:eastAsia="Times New Roman" w:hAnsi="Times New Roman" w:cs="Times New Roman"/>
          <w:sz w:val="24"/>
          <w:szCs w:val="24"/>
          <w:lang w:eastAsia="ru-RU"/>
        </w:rPr>
        <w:t xml:space="preserve"> не завершена, поскольку свет, который отражает объект, не зависит от расстояния до источника света. То есть нам нужно смоделировать ослабление света.</w:t>
      </w:r>
    </w:p>
    <w:p w14:paraId="78E79FC9" w14:textId="77777777" w:rsidR="002B00A0" w:rsidRDefault="002B00A0" w:rsidP="002B00A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2B00A0">
        <w:rPr>
          <w:rFonts w:ascii="Times New Roman" w:eastAsia="Times New Roman" w:hAnsi="Times New Roman" w:cs="Times New Roman"/>
          <w:sz w:val="24"/>
          <w:szCs w:val="24"/>
          <w:lang w:eastAsia="ru-RU"/>
        </w:rPr>
        <w:lastRenderedPageBreak/>
        <w:t>Затухание зависит от расстояния и света. Интенсивность света обратно пропорциональна квадрату расстояния. Этот факт легко представить себе, поскольку свет распространяется своей энергией по поверхности сферы с радиусом, равным расстоянию, пройденному светом, а поверхность сферы пропорциональна квадрату е</w:t>
      </w:r>
      <w:r>
        <w:rPr>
          <w:rFonts w:ascii="Times New Roman" w:eastAsia="Times New Roman" w:hAnsi="Times New Roman" w:cs="Times New Roman"/>
          <w:sz w:val="24"/>
          <w:szCs w:val="24"/>
          <w:lang w:eastAsia="ru-RU"/>
        </w:rPr>
        <w:t>ё</w:t>
      </w:r>
      <w:r w:rsidRPr="002B00A0">
        <w:rPr>
          <w:rFonts w:ascii="Times New Roman" w:eastAsia="Times New Roman" w:hAnsi="Times New Roman" w:cs="Times New Roman"/>
          <w:sz w:val="24"/>
          <w:szCs w:val="24"/>
          <w:lang w:eastAsia="ru-RU"/>
        </w:rPr>
        <w:t xml:space="preserve"> радиуса. Мы можем рассчитать коэффициент затухания по этой формуле:</w:t>
      </w:r>
    </w:p>
    <w:p w14:paraId="3BFDC957" w14:textId="02BFBFC5" w:rsidR="002B00A0" w:rsidRPr="002B00A0" w:rsidRDefault="002B00A0" w:rsidP="002B00A0">
      <w:pPr>
        <w:spacing w:before="100" w:beforeAutospacing="1" w:after="100" w:afterAutospacing="1" w:line="240" w:lineRule="auto"/>
        <w:jc w:val="both"/>
        <w:rPr>
          <w:rFonts w:ascii="Times New Roman" w:eastAsia="Times New Roman" w:hAnsi="Times New Roman" w:cs="Times New Roman"/>
          <w:sz w:val="24"/>
          <w:szCs w:val="24"/>
          <w:lang w:eastAsia="ru-RU"/>
        </w:rPr>
      </w:pPr>
      <m:oMath>
        <m:r>
          <w:rPr>
            <w:rStyle w:val="mord"/>
            <w:rFonts w:ascii="Cambria Math" w:hAnsi="Cambria Math"/>
            <w:sz w:val="29"/>
            <w:szCs w:val="29"/>
            <w:shd w:val="clear" w:color="auto" w:fill="FFFFFF"/>
          </w:rPr>
          <m:t>1.0/</m:t>
        </m:r>
        <m:r>
          <w:rPr>
            <w:rStyle w:val="mopen"/>
            <w:rFonts w:ascii="Cambria Math" w:hAnsi="Cambria Math"/>
            <w:sz w:val="29"/>
            <w:szCs w:val="29"/>
            <w:shd w:val="clear" w:color="auto" w:fill="FFFFFF"/>
          </w:rPr>
          <m:t>(</m:t>
        </m:r>
        <m:r>
          <w:rPr>
            <w:rStyle w:val="mord"/>
            <w:rFonts w:ascii="Cambria Math" w:hAnsi="Cambria Math"/>
            <w:sz w:val="29"/>
            <w:szCs w:val="29"/>
            <w:shd w:val="clear" w:color="auto" w:fill="FFFFFF"/>
            <w:lang w:val="en-US"/>
          </w:rPr>
          <m:t>atConstant</m:t>
        </m:r>
        <m:r>
          <m:rPr>
            <m:sty m:val="bi"/>
          </m:rPr>
          <w:rPr>
            <w:rStyle w:val="mbin"/>
            <w:rFonts w:ascii="Cambria Math" w:hAnsi="Cambria Math"/>
            <w:sz w:val="29"/>
            <w:szCs w:val="29"/>
            <w:shd w:val="clear" w:color="auto" w:fill="FFFFFF"/>
          </w:rPr>
          <m:t>+</m:t>
        </m:r>
        <m:r>
          <w:rPr>
            <w:rStyle w:val="mord"/>
            <w:rFonts w:ascii="Cambria Math" w:hAnsi="Cambria Math"/>
            <w:sz w:val="29"/>
            <w:szCs w:val="29"/>
            <w:shd w:val="clear" w:color="auto" w:fill="FFFFFF"/>
            <w:lang w:val="en-US"/>
          </w:rPr>
          <m:t>atLinear</m:t>
        </m:r>
        <m:r>
          <m:rPr>
            <m:sty m:val="bi"/>
          </m:rPr>
          <w:rPr>
            <w:rStyle w:val="mbin"/>
            <w:rFonts w:ascii="Cambria Math" w:hAnsi="Cambria Math" w:cs="Cambria Math"/>
            <w:sz w:val="29"/>
            <w:szCs w:val="29"/>
            <w:shd w:val="clear" w:color="auto" w:fill="FFFFFF"/>
          </w:rPr>
          <m:t>*</m:t>
        </m:r>
        <m:r>
          <w:rPr>
            <w:rStyle w:val="mord"/>
            <w:rFonts w:ascii="Cambria Math" w:hAnsi="Cambria Math"/>
            <w:sz w:val="29"/>
            <w:szCs w:val="29"/>
            <w:shd w:val="clear" w:color="auto" w:fill="FFFFFF"/>
            <w:lang w:val="en-US"/>
          </w:rPr>
          <m:t>dist</m:t>
        </m:r>
        <m:r>
          <m:rPr>
            <m:sty m:val="bi"/>
          </m:rPr>
          <w:rPr>
            <w:rStyle w:val="mbin"/>
            <w:rFonts w:ascii="Cambria Math" w:hAnsi="Cambria Math"/>
            <w:sz w:val="29"/>
            <w:szCs w:val="29"/>
            <w:shd w:val="clear" w:color="auto" w:fill="FFFFFF"/>
          </w:rPr>
          <m:t>+</m:t>
        </m:r>
        <m:r>
          <w:rPr>
            <w:rStyle w:val="mord"/>
            <w:rFonts w:ascii="Cambria Math" w:hAnsi="Cambria Math"/>
            <w:sz w:val="29"/>
            <w:szCs w:val="29"/>
            <w:shd w:val="clear" w:color="auto" w:fill="FFFFFF"/>
            <w:lang w:val="en-US"/>
          </w:rPr>
          <m:t>atExponent</m:t>
        </m:r>
        <m:r>
          <m:rPr>
            <m:sty m:val="bi"/>
          </m:rPr>
          <w:rPr>
            <w:rStyle w:val="mbin"/>
            <w:rFonts w:ascii="Cambria Math" w:hAnsi="Cambria Math" w:cs="Cambria Math"/>
            <w:sz w:val="29"/>
            <w:szCs w:val="29"/>
            <w:shd w:val="clear" w:color="auto" w:fill="FFFFFF"/>
          </w:rPr>
          <m:t>*</m:t>
        </m:r>
        <m:r>
          <w:rPr>
            <w:rStyle w:val="mord"/>
            <w:rFonts w:ascii="Cambria Math" w:hAnsi="Cambria Math"/>
            <w:sz w:val="29"/>
            <w:szCs w:val="29"/>
            <w:shd w:val="clear" w:color="auto" w:fill="FFFFFF"/>
            <w:lang w:val="en-US"/>
          </w:rPr>
          <m:t>dis</m:t>
        </m:r>
        <m:sSup>
          <m:sSupPr>
            <m:ctrlPr>
              <w:rPr>
                <w:rStyle w:val="mord"/>
                <w:rFonts w:ascii="Cambria Math" w:hAnsi="Cambria Math"/>
                <w:i/>
                <w:iCs/>
                <w:sz w:val="29"/>
                <w:szCs w:val="29"/>
                <w:shd w:val="clear" w:color="auto" w:fill="FFFFFF"/>
                <w:lang w:val="en-US"/>
              </w:rPr>
            </m:ctrlPr>
          </m:sSupPr>
          <m:e>
            <m:r>
              <w:rPr>
                <w:rStyle w:val="mord"/>
                <w:rFonts w:ascii="Cambria Math" w:hAnsi="Cambria Math"/>
                <w:sz w:val="29"/>
                <w:szCs w:val="29"/>
                <w:shd w:val="clear" w:color="auto" w:fill="FFFFFF"/>
                <w:lang w:val="en-US"/>
              </w:rPr>
              <m:t>t</m:t>
            </m:r>
          </m:e>
          <m:sup>
            <m:r>
              <w:rPr>
                <w:rStyle w:val="mord"/>
                <w:rFonts w:ascii="Cambria Math" w:hAnsi="Cambria Math"/>
                <w:sz w:val="20"/>
                <w:szCs w:val="20"/>
                <w:shd w:val="clear" w:color="auto" w:fill="FFFFFF"/>
              </w:rPr>
              <m:t>2</m:t>
            </m:r>
          </m:sup>
        </m:sSup>
        <m:r>
          <w:rPr>
            <w:rStyle w:val="mclose"/>
            <w:rFonts w:ascii="Cambria Math" w:hAnsi="Cambria Math"/>
            <w:sz w:val="29"/>
            <w:szCs w:val="29"/>
            <w:shd w:val="clear" w:color="auto" w:fill="FFFFFF"/>
          </w:rPr>
          <m:t>)</m:t>
        </m:r>
      </m:oMath>
      <w:r w:rsidRPr="002B00A0">
        <w:rPr>
          <w:rFonts w:ascii="Times New Roman" w:eastAsia="Times New Roman" w:hAnsi="Times New Roman" w:cs="Times New Roman"/>
          <w:sz w:val="24"/>
          <w:szCs w:val="24"/>
          <w:lang w:eastAsia="ru-RU"/>
        </w:rPr>
        <w:t>.</w:t>
      </w:r>
    </w:p>
    <w:p w14:paraId="1221D26B" w14:textId="77777777" w:rsidR="002B00A0" w:rsidRPr="002B00A0" w:rsidRDefault="002B00A0" w:rsidP="002B00A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2B00A0">
        <w:rPr>
          <w:rFonts w:ascii="Times New Roman" w:eastAsia="Times New Roman" w:hAnsi="Times New Roman" w:cs="Times New Roman"/>
          <w:sz w:val="24"/>
          <w:szCs w:val="24"/>
          <w:lang w:eastAsia="ru-RU"/>
        </w:rPr>
        <w:t>Чтобы смоделировать затухание, нам просто нужно умножить этот коэффициент затухания на окончательный цвет.</w:t>
      </w:r>
    </w:p>
    <w:p w14:paraId="450B898A" w14:textId="23AF52CD" w:rsidR="002B00A0" w:rsidRPr="002B00A0" w:rsidRDefault="002B00A0" w:rsidP="002B00A0">
      <w:pPr>
        <w:pStyle w:val="2"/>
        <w:rPr>
          <w:rFonts w:ascii="Times New Roman" w:eastAsia="Times New Roman" w:hAnsi="Times New Roman" w:cs="Times New Roman"/>
          <w:b/>
          <w:bCs/>
          <w:kern w:val="36"/>
          <w:szCs w:val="48"/>
          <w:lang w:eastAsia="ru-RU"/>
        </w:rPr>
      </w:pPr>
      <w:bookmarkStart w:id="23" w:name="_Toc54625761"/>
      <w:r w:rsidRPr="002B00A0">
        <w:rPr>
          <w:rFonts w:ascii="Times New Roman" w:eastAsia="Times New Roman" w:hAnsi="Times New Roman" w:cs="Times New Roman"/>
          <w:b/>
          <w:bCs/>
          <w:kern w:val="36"/>
          <w:szCs w:val="48"/>
          <w:lang w:eastAsia="ru-RU"/>
        </w:rPr>
        <w:t>Реализация</w:t>
      </w:r>
      <w:bookmarkEnd w:id="23"/>
    </w:p>
    <w:p w14:paraId="5C533297" w14:textId="42165687" w:rsidR="002B00A0" w:rsidRDefault="002B00A0" w:rsidP="002B00A0">
      <w:pPr>
        <w:pStyle w:val="blockparagraph-544a408c"/>
        <w:jc w:val="both"/>
      </w:pPr>
      <w:r>
        <w:rPr>
          <w:rStyle w:val="text-4505230f--texth400-3033861f--textcontentfamily-49a318e1"/>
        </w:rPr>
        <w:t>Теперь мы можем начать кодировать все концепции, описанные выше, начиная с наших шейдеров. Большая часть работы будет выполнена во фрагментном шейдере, но нам нужно передать ему некоторые данные из вершинного шейдера. В предыдущих главах фрагментный шейдер только получал координаты текстуры, теперь мы также собираемся передать еще два параметра:</w:t>
      </w:r>
    </w:p>
    <w:p w14:paraId="7EC8B699" w14:textId="77777777" w:rsidR="002B00A0" w:rsidRDefault="002B00A0" w:rsidP="002B00A0">
      <w:pPr>
        <w:pStyle w:val="blockparagraph-544a408c--nomargin-acdf7afa"/>
        <w:numPr>
          <w:ilvl w:val="0"/>
          <w:numId w:val="20"/>
        </w:numPr>
        <w:jc w:val="both"/>
      </w:pPr>
      <w:r>
        <w:rPr>
          <w:rStyle w:val="text-4505230f--texth400-3033861f--textcontentfamily-49a318e1"/>
        </w:rPr>
        <w:t>Нормаль вершины (нормализованная) преобразована в координаты пространства вида модели.</w:t>
      </w:r>
    </w:p>
    <w:p w14:paraId="7512136D" w14:textId="4396E2ED" w:rsidR="002B00A0" w:rsidRDefault="002B00A0" w:rsidP="002B00A0">
      <w:pPr>
        <w:pStyle w:val="blockparagraph-544a408c--nomargin-acdf7afa"/>
        <w:numPr>
          <w:ilvl w:val="0"/>
          <w:numId w:val="20"/>
        </w:numPr>
        <w:jc w:val="both"/>
      </w:pPr>
      <w:r>
        <w:rPr>
          <w:rStyle w:val="text-4505230f--texth400-3033861f--textcontentfamily-49a318e1"/>
        </w:rPr>
        <w:t>Положение вершины, преобразованное в координаты пространства вида модели.</w:t>
      </w:r>
    </w:p>
    <w:p w14:paraId="51802293" w14:textId="77777777" w:rsidR="002B00A0" w:rsidRPr="008D3F81" w:rsidRDefault="002B00A0" w:rsidP="002B00A0">
      <w:pPr>
        <w:pStyle w:val="blockparagraph-544a408c"/>
        <w:rPr>
          <w:lang w:val="en-US"/>
        </w:rPr>
      </w:pPr>
      <w:r>
        <w:rPr>
          <w:rStyle w:val="text-4505230f--texth400-3033861f--textcontentfamily-49a318e1"/>
        </w:rPr>
        <w:t>Это</w:t>
      </w:r>
      <w:r w:rsidRPr="008D3F81">
        <w:rPr>
          <w:rStyle w:val="text-4505230f--texth400-3033861f--textcontentfamily-49a318e1"/>
          <w:lang w:val="en-US"/>
        </w:rPr>
        <w:t xml:space="preserve"> </w:t>
      </w:r>
      <w:r>
        <w:rPr>
          <w:rStyle w:val="text-4505230f--texth400-3033861f--textcontentfamily-49a318e1"/>
        </w:rPr>
        <w:t>код</w:t>
      </w:r>
      <w:r w:rsidRPr="008D3F81">
        <w:rPr>
          <w:rStyle w:val="text-4505230f--texth400-3033861f--textcontentfamily-49a318e1"/>
          <w:lang w:val="en-US"/>
        </w:rPr>
        <w:t xml:space="preserve"> </w:t>
      </w:r>
      <w:r>
        <w:rPr>
          <w:rStyle w:val="text-4505230f--texth400-3033861f--textcontentfamily-49a318e1"/>
        </w:rPr>
        <w:t>вершинного</w:t>
      </w:r>
      <w:r w:rsidRPr="008D3F81">
        <w:rPr>
          <w:rStyle w:val="text-4505230f--texth400-3033861f--textcontentfamily-49a318e1"/>
          <w:lang w:val="en-US"/>
        </w:rPr>
        <w:t xml:space="preserve"> </w:t>
      </w:r>
      <w:r>
        <w:rPr>
          <w:rStyle w:val="text-4505230f--texth400-3033861f--textcontentfamily-49a318e1"/>
        </w:rPr>
        <w:t>шейдера</w:t>
      </w:r>
      <w:r w:rsidRPr="008D3F81">
        <w:rPr>
          <w:rStyle w:val="text-4505230f--texth400-3033861f--textcontentfamily-49a318e1"/>
          <w:lang w:val="en-US"/>
        </w:rPr>
        <w:t>.</w:t>
      </w:r>
    </w:p>
    <w:p w14:paraId="6A02780A" w14:textId="77777777" w:rsidR="008D3F81" w:rsidRPr="008D3F81" w:rsidRDefault="008D3F81" w:rsidP="008D3F81">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8D3F81">
        <w:rPr>
          <w:rFonts w:ascii="Courier New" w:eastAsia="Times New Roman" w:hAnsi="Courier New" w:cs="Courier New"/>
          <w:color w:val="C3CEE3"/>
          <w:sz w:val="20"/>
          <w:szCs w:val="20"/>
          <w:lang w:val="en-US" w:eastAsia="ru-RU"/>
        </w:rPr>
        <w:t>#version 330</w:t>
      </w:r>
      <w:r w:rsidRPr="008D3F81">
        <w:rPr>
          <w:rFonts w:ascii="Courier New" w:eastAsia="Times New Roman" w:hAnsi="Courier New" w:cs="Courier New"/>
          <w:color w:val="C3CEE3"/>
          <w:sz w:val="20"/>
          <w:szCs w:val="20"/>
          <w:lang w:val="en-US" w:eastAsia="ru-RU"/>
        </w:rPr>
        <w:br/>
      </w:r>
      <w:r w:rsidRPr="008D3F81">
        <w:rPr>
          <w:rFonts w:ascii="Courier New" w:eastAsia="Times New Roman" w:hAnsi="Courier New" w:cs="Courier New"/>
          <w:color w:val="C3CEE3"/>
          <w:sz w:val="20"/>
          <w:szCs w:val="20"/>
          <w:lang w:val="en-US" w:eastAsia="ru-RU"/>
        </w:rPr>
        <w:br/>
        <w:t>layout (location=0) in vec3 position;</w:t>
      </w:r>
      <w:r w:rsidRPr="008D3F81">
        <w:rPr>
          <w:rFonts w:ascii="Courier New" w:eastAsia="Times New Roman" w:hAnsi="Courier New" w:cs="Courier New"/>
          <w:color w:val="C3CEE3"/>
          <w:sz w:val="20"/>
          <w:szCs w:val="20"/>
          <w:lang w:val="en-US" w:eastAsia="ru-RU"/>
        </w:rPr>
        <w:br/>
        <w:t>layout (location=1) in vec2 texCoord;</w:t>
      </w:r>
      <w:r w:rsidRPr="008D3F81">
        <w:rPr>
          <w:rFonts w:ascii="Courier New" w:eastAsia="Times New Roman" w:hAnsi="Courier New" w:cs="Courier New"/>
          <w:color w:val="C3CEE3"/>
          <w:sz w:val="20"/>
          <w:szCs w:val="20"/>
          <w:lang w:val="en-US" w:eastAsia="ru-RU"/>
        </w:rPr>
        <w:br/>
        <w:t>layout (location=2) in vec3 vertexNormal;</w:t>
      </w:r>
      <w:r w:rsidRPr="008D3F81">
        <w:rPr>
          <w:rFonts w:ascii="Courier New" w:eastAsia="Times New Roman" w:hAnsi="Courier New" w:cs="Courier New"/>
          <w:color w:val="C3CEE3"/>
          <w:sz w:val="20"/>
          <w:szCs w:val="20"/>
          <w:lang w:val="en-US" w:eastAsia="ru-RU"/>
        </w:rPr>
        <w:br/>
      </w:r>
      <w:r w:rsidRPr="008D3F81">
        <w:rPr>
          <w:rFonts w:ascii="Courier New" w:eastAsia="Times New Roman" w:hAnsi="Courier New" w:cs="Courier New"/>
          <w:color w:val="C3CEE3"/>
          <w:sz w:val="20"/>
          <w:szCs w:val="20"/>
          <w:lang w:val="en-US" w:eastAsia="ru-RU"/>
        </w:rPr>
        <w:br/>
        <w:t>out vec2 outTexCoord;</w:t>
      </w:r>
      <w:r w:rsidRPr="008D3F81">
        <w:rPr>
          <w:rFonts w:ascii="Courier New" w:eastAsia="Times New Roman" w:hAnsi="Courier New" w:cs="Courier New"/>
          <w:color w:val="C3CEE3"/>
          <w:sz w:val="20"/>
          <w:szCs w:val="20"/>
          <w:lang w:val="en-US" w:eastAsia="ru-RU"/>
        </w:rPr>
        <w:br/>
        <w:t>out vec3 mvVertexNormal;</w:t>
      </w:r>
      <w:r w:rsidRPr="008D3F81">
        <w:rPr>
          <w:rFonts w:ascii="Courier New" w:eastAsia="Times New Roman" w:hAnsi="Courier New" w:cs="Courier New"/>
          <w:color w:val="C3CEE3"/>
          <w:sz w:val="20"/>
          <w:szCs w:val="20"/>
          <w:lang w:val="en-US" w:eastAsia="ru-RU"/>
        </w:rPr>
        <w:br/>
        <w:t>out vec3 mvVertexPos;</w:t>
      </w:r>
      <w:r w:rsidRPr="008D3F81">
        <w:rPr>
          <w:rFonts w:ascii="Courier New" w:eastAsia="Times New Roman" w:hAnsi="Courier New" w:cs="Courier New"/>
          <w:color w:val="C3CEE3"/>
          <w:sz w:val="20"/>
          <w:szCs w:val="20"/>
          <w:lang w:val="en-US" w:eastAsia="ru-RU"/>
        </w:rPr>
        <w:br/>
      </w:r>
      <w:r w:rsidRPr="008D3F81">
        <w:rPr>
          <w:rFonts w:ascii="Courier New" w:eastAsia="Times New Roman" w:hAnsi="Courier New" w:cs="Courier New"/>
          <w:color w:val="C3CEE3"/>
          <w:sz w:val="20"/>
          <w:szCs w:val="20"/>
          <w:lang w:val="en-US" w:eastAsia="ru-RU"/>
        </w:rPr>
        <w:br/>
        <w:t>uniform mat4 modelViewMatrix;</w:t>
      </w:r>
      <w:r w:rsidRPr="008D3F81">
        <w:rPr>
          <w:rFonts w:ascii="Courier New" w:eastAsia="Times New Roman" w:hAnsi="Courier New" w:cs="Courier New"/>
          <w:color w:val="C3CEE3"/>
          <w:sz w:val="20"/>
          <w:szCs w:val="20"/>
          <w:lang w:val="en-US" w:eastAsia="ru-RU"/>
        </w:rPr>
        <w:br/>
        <w:t>uniform mat4 projectionMatrix;</w:t>
      </w:r>
      <w:r w:rsidRPr="008D3F81">
        <w:rPr>
          <w:rFonts w:ascii="Courier New" w:eastAsia="Times New Roman" w:hAnsi="Courier New" w:cs="Courier New"/>
          <w:color w:val="C3CEE3"/>
          <w:sz w:val="20"/>
          <w:szCs w:val="20"/>
          <w:lang w:val="en-US" w:eastAsia="ru-RU"/>
        </w:rPr>
        <w:br/>
      </w:r>
      <w:r w:rsidRPr="008D3F81">
        <w:rPr>
          <w:rFonts w:ascii="Courier New" w:eastAsia="Times New Roman" w:hAnsi="Courier New" w:cs="Courier New"/>
          <w:color w:val="C3CEE3"/>
          <w:sz w:val="20"/>
          <w:szCs w:val="20"/>
          <w:lang w:val="en-US" w:eastAsia="ru-RU"/>
        </w:rPr>
        <w:br/>
        <w:t>void main(){</w:t>
      </w:r>
      <w:r w:rsidRPr="008D3F81">
        <w:rPr>
          <w:rFonts w:ascii="Courier New" w:eastAsia="Times New Roman" w:hAnsi="Courier New" w:cs="Courier New"/>
          <w:color w:val="C3CEE3"/>
          <w:sz w:val="20"/>
          <w:szCs w:val="20"/>
          <w:lang w:val="en-US" w:eastAsia="ru-RU"/>
        </w:rPr>
        <w:br/>
        <w:t xml:space="preserve">    vec4 mvPos = modelViewMatrix * vec4(position, 1.0);</w:t>
      </w:r>
      <w:r w:rsidRPr="008D3F81">
        <w:rPr>
          <w:rFonts w:ascii="Courier New" w:eastAsia="Times New Roman" w:hAnsi="Courier New" w:cs="Courier New"/>
          <w:color w:val="C3CEE3"/>
          <w:sz w:val="20"/>
          <w:szCs w:val="20"/>
          <w:lang w:val="en-US" w:eastAsia="ru-RU"/>
        </w:rPr>
        <w:br/>
        <w:t xml:space="preserve">    gl_Position = projectionMatrix * mvPos;</w:t>
      </w:r>
      <w:r w:rsidRPr="008D3F81">
        <w:rPr>
          <w:rFonts w:ascii="Courier New" w:eastAsia="Times New Roman" w:hAnsi="Courier New" w:cs="Courier New"/>
          <w:color w:val="C3CEE3"/>
          <w:sz w:val="20"/>
          <w:szCs w:val="20"/>
          <w:lang w:val="en-US" w:eastAsia="ru-RU"/>
        </w:rPr>
        <w:br/>
        <w:t xml:space="preserve">    outTexCoord = texCoord;</w:t>
      </w:r>
      <w:r w:rsidRPr="008D3F81">
        <w:rPr>
          <w:rFonts w:ascii="Courier New" w:eastAsia="Times New Roman" w:hAnsi="Courier New" w:cs="Courier New"/>
          <w:color w:val="C3CEE3"/>
          <w:sz w:val="20"/>
          <w:szCs w:val="20"/>
          <w:lang w:val="en-US" w:eastAsia="ru-RU"/>
        </w:rPr>
        <w:br/>
        <w:t xml:space="preserve">    mvVertexNormal = normalize(modelViewMatrix * vec4(vertexNormal, 0.0)).xyz;</w:t>
      </w:r>
      <w:r w:rsidRPr="008D3F81">
        <w:rPr>
          <w:rFonts w:ascii="Courier New" w:eastAsia="Times New Roman" w:hAnsi="Courier New" w:cs="Courier New"/>
          <w:color w:val="C3CEE3"/>
          <w:sz w:val="20"/>
          <w:szCs w:val="20"/>
          <w:lang w:val="en-US" w:eastAsia="ru-RU"/>
        </w:rPr>
        <w:br/>
        <w:t xml:space="preserve">    mvVertexPos = mvPos.xyz;</w:t>
      </w:r>
      <w:r w:rsidRPr="008D3F81">
        <w:rPr>
          <w:rFonts w:ascii="Courier New" w:eastAsia="Times New Roman" w:hAnsi="Courier New" w:cs="Courier New"/>
          <w:color w:val="C3CEE3"/>
          <w:sz w:val="20"/>
          <w:szCs w:val="20"/>
          <w:lang w:val="en-US" w:eastAsia="ru-RU"/>
        </w:rPr>
        <w:br/>
        <w:t>}</w:t>
      </w:r>
    </w:p>
    <w:p w14:paraId="40F89487" w14:textId="6B5E28B1" w:rsidR="008D3F81" w:rsidRPr="008D3F81" w:rsidRDefault="008D3F81" w:rsidP="008D3F81">
      <w:pPr>
        <w:spacing w:before="100" w:beforeAutospacing="1" w:after="100" w:afterAutospacing="1" w:line="240" w:lineRule="auto"/>
        <w:jc w:val="both"/>
        <w:rPr>
          <w:rFonts w:ascii="Times New Roman" w:eastAsia="Times New Roman" w:hAnsi="Times New Roman" w:cs="Times New Roman"/>
          <w:sz w:val="24"/>
          <w:szCs w:val="24"/>
          <w:lang w:eastAsia="ru-RU"/>
        </w:rPr>
      </w:pPr>
      <w:r w:rsidRPr="008D3F81">
        <w:rPr>
          <w:rFonts w:ascii="Times New Roman" w:eastAsia="Times New Roman" w:hAnsi="Times New Roman" w:cs="Times New Roman"/>
          <w:sz w:val="24"/>
          <w:szCs w:val="24"/>
          <w:lang w:eastAsia="ru-RU"/>
        </w:rPr>
        <w:t>Прежде чем мы продолжим работу с фрагментным шейдером, необходимо выделить очень важную концепцию. Из приведенного выше кода видно, что</w:t>
      </w:r>
      <w:r>
        <w:rPr>
          <w:rFonts w:ascii="Times New Roman" w:eastAsia="Times New Roman" w:hAnsi="Times New Roman" w:cs="Times New Roman"/>
          <w:sz w:val="24"/>
          <w:szCs w:val="24"/>
          <w:lang w:eastAsia="ru-RU"/>
        </w:rPr>
        <w:t xml:space="preserve"> </w:t>
      </w:r>
      <w:r w:rsidRPr="008D3F81">
        <w:rPr>
          <w:rFonts w:ascii="Times New Roman" w:eastAsia="Times New Roman" w:hAnsi="Times New Roman" w:cs="Times New Roman"/>
          <w:b/>
          <w:sz w:val="24"/>
          <w:szCs w:val="24"/>
          <w:lang w:eastAsia="ru-RU"/>
        </w:rPr>
        <w:t>mvVertexNormal</w:t>
      </w:r>
      <w:r>
        <w:rPr>
          <w:rFonts w:ascii="Times New Roman" w:eastAsia="Times New Roman" w:hAnsi="Times New Roman" w:cs="Times New Roman"/>
          <w:sz w:val="24"/>
          <w:szCs w:val="24"/>
          <w:lang w:eastAsia="ru-RU"/>
        </w:rPr>
        <w:t>,</w:t>
      </w:r>
      <w:r w:rsidRPr="008D3F81">
        <w:rPr>
          <w:rFonts w:ascii="Times New Roman" w:eastAsia="Times New Roman" w:hAnsi="Times New Roman" w:cs="Times New Roman"/>
          <w:sz w:val="24"/>
          <w:szCs w:val="24"/>
          <w:lang w:eastAsia="ru-RU"/>
        </w:rPr>
        <w:t xml:space="preserve"> переменная, содержащая нормаль вершины, преобразуется в координаты пространства вида модели. Это делается путем умножения</w:t>
      </w:r>
      <w:r>
        <w:rPr>
          <w:rFonts w:ascii="Times New Roman" w:eastAsia="Times New Roman" w:hAnsi="Times New Roman" w:cs="Times New Roman"/>
          <w:sz w:val="24"/>
          <w:szCs w:val="24"/>
          <w:lang w:eastAsia="ru-RU"/>
        </w:rPr>
        <w:t xml:space="preserve"> </w:t>
      </w:r>
      <w:r w:rsidRPr="008D3F81">
        <w:rPr>
          <w:rFonts w:ascii="Times New Roman" w:eastAsia="Times New Roman" w:hAnsi="Times New Roman" w:cs="Times New Roman"/>
          <w:b/>
          <w:sz w:val="24"/>
          <w:szCs w:val="24"/>
          <w:lang w:eastAsia="ru-RU"/>
        </w:rPr>
        <w:t>vertexNormal</w:t>
      </w:r>
      <w:r w:rsidRPr="008D3F81">
        <w:rPr>
          <w:rFonts w:ascii="Times New Roman" w:eastAsia="Times New Roman" w:hAnsi="Times New Roman" w:cs="Times New Roman"/>
          <w:sz w:val="24"/>
          <w:szCs w:val="24"/>
          <w:lang w:eastAsia="ru-RU"/>
        </w:rPr>
        <w:t xml:space="preserve"> на </w:t>
      </w:r>
      <w:r w:rsidRPr="008D3F81">
        <w:rPr>
          <w:rFonts w:ascii="Times New Roman" w:eastAsia="Times New Roman" w:hAnsi="Times New Roman" w:cs="Times New Roman"/>
          <w:b/>
          <w:sz w:val="24"/>
          <w:szCs w:val="24"/>
          <w:lang w:eastAsia="ru-RU"/>
        </w:rPr>
        <w:t>modelViewMatrix</w:t>
      </w:r>
      <w:r w:rsidRPr="008D3F81">
        <w:rPr>
          <w:rFonts w:ascii="Times New Roman" w:eastAsia="Times New Roman" w:hAnsi="Times New Roman" w:cs="Times New Roman"/>
          <w:sz w:val="24"/>
          <w:szCs w:val="24"/>
          <w:lang w:eastAsia="ru-RU"/>
        </w:rPr>
        <w:t xml:space="preserve">, как </w:t>
      </w:r>
      <w:r>
        <w:rPr>
          <w:rFonts w:ascii="Times New Roman" w:eastAsia="Times New Roman" w:hAnsi="Times New Roman" w:cs="Times New Roman"/>
          <w:sz w:val="24"/>
          <w:szCs w:val="24"/>
          <w:lang w:eastAsia="ru-RU"/>
        </w:rPr>
        <w:t>на</w:t>
      </w:r>
      <w:r w:rsidRPr="008D3F81">
        <w:rPr>
          <w:rFonts w:ascii="Times New Roman" w:eastAsia="Times New Roman" w:hAnsi="Times New Roman" w:cs="Times New Roman"/>
          <w:sz w:val="24"/>
          <w:szCs w:val="24"/>
          <w:lang w:eastAsia="ru-RU"/>
        </w:rPr>
        <w:t xml:space="preserve"> позици</w:t>
      </w:r>
      <w:r>
        <w:rPr>
          <w:rFonts w:ascii="Times New Roman" w:eastAsia="Times New Roman" w:hAnsi="Times New Roman" w:cs="Times New Roman"/>
          <w:sz w:val="24"/>
          <w:szCs w:val="24"/>
          <w:lang w:eastAsia="ru-RU"/>
        </w:rPr>
        <w:t>ю</w:t>
      </w:r>
      <w:r w:rsidRPr="008D3F81">
        <w:rPr>
          <w:rFonts w:ascii="Times New Roman" w:eastAsia="Times New Roman" w:hAnsi="Times New Roman" w:cs="Times New Roman"/>
          <w:sz w:val="24"/>
          <w:szCs w:val="24"/>
          <w:lang w:eastAsia="ru-RU"/>
        </w:rPr>
        <w:t xml:space="preserve"> вершины. Но есть тонкая разница, компонент </w:t>
      </w:r>
      <w:r w:rsidRPr="008D3F81">
        <w:rPr>
          <w:rFonts w:ascii="Times New Roman" w:eastAsia="Times New Roman" w:hAnsi="Times New Roman" w:cs="Times New Roman"/>
          <w:b/>
          <w:sz w:val="24"/>
          <w:szCs w:val="24"/>
          <w:lang w:eastAsia="ru-RU"/>
        </w:rPr>
        <w:t>w</w:t>
      </w:r>
      <w:r w:rsidRPr="008D3F81">
        <w:rPr>
          <w:rFonts w:ascii="Times New Roman" w:eastAsia="Times New Roman" w:hAnsi="Times New Roman" w:cs="Times New Roman"/>
          <w:sz w:val="24"/>
          <w:szCs w:val="24"/>
          <w:lang w:eastAsia="ru-RU"/>
        </w:rPr>
        <w:t xml:space="preserve"> этой нормали вершины устанавливается в 0 перед умножением его на матрицу:</w:t>
      </w:r>
      <w:r>
        <w:rPr>
          <w:rFonts w:ascii="Times New Roman" w:eastAsia="Times New Roman" w:hAnsi="Times New Roman" w:cs="Times New Roman"/>
          <w:sz w:val="24"/>
          <w:szCs w:val="24"/>
          <w:lang w:eastAsia="ru-RU"/>
        </w:rPr>
        <w:t xml:space="preserve"> </w:t>
      </w:r>
      <w:r w:rsidRPr="008D3F81">
        <w:rPr>
          <w:rFonts w:ascii="Times New Roman" w:eastAsia="Times New Roman" w:hAnsi="Times New Roman" w:cs="Times New Roman"/>
          <w:b/>
          <w:sz w:val="24"/>
          <w:szCs w:val="24"/>
          <w:lang w:eastAsia="ru-RU"/>
        </w:rPr>
        <w:t>vec4(vertexNormal, 0.0)</w:t>
      </w:r>
      <w:r w:rsidRPr="008D3F81">
        <w:rPr>
          <w:rFonts w:ascii="Times New Roman" w:eastAsia="Times New Roman" w:hAnsi="Times New Roman" w:cs="Times New Roman"/>
          <w:sz w:val="24"/>
          <w:szCs w:val="24"/>
          <w:lang w:eastAsia="ru-RU"/>
        </w:rPr>
        <w:t>. Зачем мы это делаем? Поскольку мы действительно хотим, чтобы нормаль вращалась и масштабировалась, но мы не хотим, чтобы она перемещалась, нас интересует только е</w:t>
      </w:r>
      <w:r>
        <w:rPr>
          <w:rFonts w:ascii="Times New Roman" w:eastAsia="Times New Roman" w:hAnsi="Times New Roman" w:cs="Times New Roman"/>
          <w:sz w:val="24"/>
          <w:szCs w:val="24"/>
          <w:lang w:eastAsia="ru-RU"/>
        </w:rPr>
        <w:t>ё</w:t>
      </w:r>
      <w:r w:rsidRPr="008D3F81">
        <w:rPr>
          <w:rFonts w:ascii="Times New Roman" w:eastAsia="Times New Roman" w:hAnsi="Times New Roman" w:cs="Times New Roman"/>
          <w:sz w:val="24"/>
          <w:szCs w:val="24"/>
          <w:lang w:eastAsia="ru-RU"/>
        </w:rPr>
        <w:t xml:space="preserve"> направление, но не е</w:t>
      </w:r>
      <w:r>
        <w:rPr>
          <w:rFonts w:ascii="Times New Roman" w:eastAsia="Times New Roman" w:hAnsi="Times New Roman" w:cs="Times New Roman"/>
          <w:sz w:val="24"/>
          <w:szCs w:val="24"/>
          <w:lang w:eastAsia="ru-RU"/>
        </w:rPr>
        <w:t>ё</w:t>
      </w:r>
      <w:r w:rsidRPr="008D3F81">
        <w:rPr>
          <w:rFonts w:ascii="Times New Roman" w:eastAsia="Times New Roman" w:hAnsi="Times New Roman" w:cs="Times New Roman"/>
          <w:sz w:val="24"/>
          <w:szCs w:val="24"/>
          <w:lang w:eastAsia="ru-RU"/>
        </w:rPr>
        <w:t xml:space="preserve"> положение. Это </w:t>
      </w:r>
      <w:r w:rsidRPr="008D3F81">
        <w:rPr>
          <w:rFonts w:ascii="Times New Roman" w:eastAsia="Times New Roman" w:hAnsi="Times New Roman" w:cs="Times New Roman"/>
          <w:sz w:val="24"/>
          <w:szCs w:val="24"/>
          <w:lang w:eastAsia="ru-RU"/>
        </w:rPr>
        <w:lastRenderedPageBreak/>
        <w:t xml:space="preserve">достигается установкой компонента </w:t>
      </w:r>
      <w:r w:rsidRPr="008D3F81">
        <w:rPr>
          <w:rFonts w:ascii="Times New Roman" w:eastAsia="Times New Roman" w:hAnsi="Times New Roman" w:cs="Times New Roman"/>
          <w:b/>
          <w:sz w:val="24"/>
          <w:szCs w:val="24"/>
          <w:lang w:eastAsia="ru-RU"/>
        </w:rPr>
        <w:t>w</w:t>
      </w:r>
      <w:r w:rsidRPr="008D3F81">
        <w:rPr>
          <w:rFonts w:ascii="Times New Roman" w:eastAsia="Times New Roman" w:hAnsi="Times New Roman" w:cs="Times New Roman"/>
          <w:sz w:val="24"/>
          <w:szCs w:val="24"/>
          <w:lang w:eastAsia="ru-RU"/>
        </w:rPr>
        <w:t xml:space="preserve"> равным 0 и является одним из преимуществ использования однородных координат. Установив компонент </w:t>
      </w:r>
      <w:r w:rsidRPr="008D3F81">
        <w:rPr>
          <w:rFonts w:ascii="Times New Roman" w:eastAsia="Times New Roman" w:hAnsi="Times New Roman" w:cs="Times New Roman"/>
          <w:b/>
          <w:sz w:val="24"/>
          <w:szCs w:val="24"/>
          <w:lang w:eastAsia="ru-RU"/>
        </w:rPr>
        <w:t>w</w:t>
      </w:r>
      <w:r w:rsidRPr="008D3F81">
        <w:rPr>
          <w:rFonts w:ascii="Times New Roman" w:eastAsia="Times New Roman" w:hAnsi="Times New Roman" w:cs="Times New Roman"/>
          <w:sz w:val="24"/>
          <w:szCs w:val="24"/>
          <w:lang w:eastAsia="ru-RU"/>
        </w:rPr>
        <w:t>, мы можем контролировать, какие преобразования применяются. Вы можете выполнить матричное умножение вручную и понять, почему это происходит.</w:t>
      </w:r>
    </w:p>
    <w:p w14:paraId="1B66E457" w14:textId="77777777" w:rsidR="008D3F81" w:rsidRPr="008D3F81" w:rsidRDefault="008D3F81" w:rsidP="008D3F81">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8D3F81">
        <w:rPr>
          <w:rFonts w:ascii="Times New Roman" w:eastAsia="Times New Roman" w:hAnsi="Times New Roman" w:cs="Times New Roman"/>
          <w:sz w:val="24"/>
          <w:szCs w:val="24"/>
          <w:lang w:eastAsia="ru-RU"/>
        </w:rPr>
        <w:t>Теперь мы можем приступить к реальной работе в нашем фрагментном шейдере, помимо объявления в качестве входных параметров значений, которые поступают из вершинного шейдера, мы собираемся определить некоторые полезные структуры для моделирования характеристик света и материала. Прежде</w:t>
      </w:r>
      <w:r w:rsidRPr="008D3F81">
        <w:rPr>
          <w:rFonts w:ascii="Times New Roman" w:eastAsia="Times New Roman" w:hAnsi="Times New Roman" w:cs="Times New Roman"/>
          <w:sz w:val="24"/>
          <w:szCs w:val="24"/>
          <w:lang w:val="en-US" w:eastAsia="ru-RU"/>
        </w:rPr>
        <w:t xml:space="preserve"> </w:t>
      </w:r>
      <w:r w:rsidRPr="008D3F81">
        <w:rPr>
          <w:rFonts w:ascii="Times New Roman" w:eastAsia="Times New Roman" w:hAnsi="Times New Roman" w:cs="Times New Roman"/>
          <w:sz w:val="24"/>
          <w:szCs w:val="24"/>
          <w:lang w:eastAsia="ru-RU"/>
        </w:rPr>
        <w:t>всего</w:t>
      </w:r>
      <w:r w:rsidRPr="008D3F81">
        <w:rPr>
          <w:rFonts w:ascii="Times New Roman" w:eastAsia="Times New Roman" w:hAnsi="Times New Roman" w:cs="Times New Roman"/>
          <w:sz w:val="24"/>
          <w:szCs w:val="24"/>
          <w:lang w:val="en-US" w:eastAsia="ru-RU"/>
        </w:rPr>
        <w:t xml:space="preserve">, </w:t>
      </w:r>
      <w:r w:rsidRPr="008D3F81">
        <w:rPr>
          <w:rFonts w:ascii="Times New Roman" w:eastAsia="Times New Roman" w:hAnsi="Times New Roman" w:cs="Times New Roman"/>
          <w:sz w:val="24"/>
          <w:szCs w:val="24"/>
          <w:lang w:eastAsia="ru-RU"/>
        </w:rPr>
        <w:t>мы</w:t>
      </w:r>
      <w:r w:rsidRPr="008D3F81">
        <w:rPr>
          <w:rFonts w:ascii="Times New Roman" w:eastAsia="Times New Roman" w:hAnsi="Times New Roman" w:cs="Times New Roman"/>
          <w:sz w:val="24"/>
          <w:szCs w:val="24"/>
          <w:lang w:val="en-US" w:eastAsia="ru-RU"/>
        </w:rPr>
        <w:t xml:space="preserve"> </w:t>
      </w:r>
      <w:r w:rsidRPr="008D3F81">
        <w:rPr>
          <w:rFonts w:ascii="Times New Roman" w:eastAsia="Times New Roman" w:hAnsi="Times New Roman" w:cs="Times New Roman"/>
          <w:sz w:val="24"/>
          <w:szCs w:val="24"/>
          <w:lang w:eastAsia="ru-RU"/>
        </w:rPr>
        <w:t>определим</w:t>
      </w:r>
      <w:r w:rsidRPr="008D3F81">
        <w:rPr>
          <w:rFonts w:ascii="Times New Roman" w:eastAsia="Times New Roman" w:hAnsi="Times New Roman" w:cs="Times New Roman"/>
          <w:sz w:val="24"/>
          <w:szCs w:val="24"/>
          <w:lang w:val="en-US" w:eastAsia="ru-RU"/>
        </w:rPr>
        <w:t xml:space="preserve"> </w:t>
      </w:r>
      <w:r w:rsidRPr="008D3F81">
        <w:rPr>
          <w:rFonts w:ascii="Times New Roman" w:eastAsia="Times New Roman" w:hAnsi="Times New Roman" w:cs="Times New Roman"/>
          <w:sz w:val="24"/>
          <w:szCs w:val="24"/>
          <w:lang w:eastAsia="ru-RU"/>
        </w:rPr>
        <w:t>структуры</w:t>
      </w:r>
      <w:r w:rsidRPr="008D3F81">
        <w:rPr>
          <w:rFonts w:ascii="Times New Roman" w:eastAsia="Times New Roman" w:hAnsi="Times New Roman" w:cs="Times New Roman"/>
          <w:sz w:val="24"/>
          <w:szCs w:val="24"/>
          <w:lang w:val="en-US" w:eastAsia="ru-RU"/>
        </w:rPr>
        <w:t xml:space="preserve">, </w:t>
      </w:r>
      <w:r w:rsidRPr="008D3F81">
        <w:rPr>
          <w:rFonts w:ascii="Times New Roman" w:eastAsia="Times New Roman" w:hAnsi="Times New Roman" w:cs="Times New Roman"/>
          <w:sz w:val="24"/>
          <w:szCs w:val="24"/>
          <w:lang w:eastAsia="ru-RU"/>
        </w:rPr>
        <w:t>моделирующие</w:t>
      </w:r>
      <w:r w:rsidRPr="008D3F81">
        <w:rPr>
          <w:rFonts w:ascii="Times New Roman" w:eastAsia="Times New Roman" w:hAnsi="Times New Roman" w:cs="Times New Roman"/>
          <w:sz w:val="24"/>
          <w:szCs w:val="24"/>
          <w:lang w:val="en-US" w:eastAsia="ru-RU"/>
        </w:rPr>
        <w:t xml:space="preserve"> </w:t>
      </w:r>
      <w:r w:rsidRPr="008D3F81">
        <w:rPr>
          <w:rFonts w:ascii="Times New Roman" w:eastAsia="Times New Roman" w:hAnsi="Times New Roman" w:cs="Times New Roman"/>
          <w:sz w:val="24"/>
          <w:szCs w:val="24"/>
          <w:lang w:eastAsia="ru-RU"/>
        </w:rPr>
        <w:t>свет</w:t>
      </w:r>
      <w:r w:rsidRPr="008D3F81">
        <w:rPr>
          <w:rFonts w:ascii="Times New Roman" w:eastAsia="Times New Roman" w:hAnsi="Times New Roman" w:cs="Times New Roman"/>
          <w:sz w:val="24"/>
          <w:szCs w:val="24"/>
          <w:lang w:val="en-US" w:eastAsia="ru-RU"/>
        </w:rPr>
        <w:t>.</w:t>
      </w:r>
    </w:p>
    <w:p w14:paraId="171C0B97" w14:textId="77777777" w:rsidR="008D3F81" w:rsidRPr="008D3F81" w:rsidRDefault="008D3F81" w:rsidP="008D3F81">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8D3F81">
        <w:rPr>
          <w:rFonts w:ascii="Courier New" w:eastAsia="Times New Roman" w:hAnsi="Courier New" w:cs="Courier New"/>
          <w:i/>
          <w:iCs/>
          <w:color w:val="C792EA"/>
          <w:sz w:val="20"/>
          <w:szCs w:val="20"/>
          <w:lang w:val="en-US" w:eastAsia="ru-RU"/>
        </w:rPr>
        <w:t>struct</w:t>
      </w:r>
      <w:r w:rsidRPr="008D3F81">
        <w:rPr>
          <w:rFonts w:ascii="Courier New" w:eastAsia="Times New Roman" w:hAnsi="Courier New" w:cs="Courier New"/>
          <w:color w:val="C3CEE3"/>
          <w:sz w:val="20"/>
          <w:szCs w:val="20"/>
          <w:lang w:val="en-US" w:eastAsia="ru-RU"/>
        </w:rPr>
        <w:t xml:space="preserve"> Attenuation</w:t>
      </w:r>
      <w:r w:rsidRPr="008D3F81">
        <w:rPr>
          <w:rFonts w:ascii="Courier New" w:eastAsia="Times New Roman" w:hAnsi="Courier New" w:cs="Courier New"/>
          <w:i/>
          <w:iCs/>
          <w:color w:val="C792EA"/>
          <w:sz w:val="20"/>
          <w:szCs w:val="20"/>
          <w:lang w:val="en-US" w:eastAsia="ru-RU"/>
        </w:rPr>
        <w:t>{</w:t>
      </w:r>
      <w:r w:rsidRPr="008D3F81">
        <w:rPr>
          <w:rFonts w:ascii="Courier New" w:eastAsia="Times New Roman" w:hAnsi="Courier New" w:cs="Courier New"/>
          <w:i/>
          <w:iCs/>
          <w:color w:val="C792EA"/>
          <w:sz w:val="20"/>
          <w:szCs w:val="20"/>
          <w:lang w:val="en-US" w:eastAsia="ru-RU"/>
        </w:rPr>
        <w:br/>
      </w:r>
      <w:r w:rsidRPr="008D3F81">
        <w:rPr>
          <w:rFonts w:ascii="Courier New" w:eastAsia="Times New Roman" w:hAnsi="Courier New" w:cs="Courier New"/>
          <w:color w:val="C3CEE3"/>
          <w:sz w:val="20"/>
          <w:szCs w:val="20"/>
          <w:lang w:val="en-US" w:eastAsia="ru-RU"/>
        </w:rPr>
        <w:t xml:space="preserve">    float constant</w:t>
      </w:r>
      <w:r w:rsidRPr="008D3F81">
        <w:rPr>
          <w:rFonts w:ascii="Courier New" w:eastAsia="Times New Roman" w:hAnsi="Courier New" w:cs="Courier New"/>
          <w:i/>
          <w:iCs/>
          <w:color w:val="C792EA"/>
          <w:sz w:val="20"/>
          <w:szCs w:val="20"/>
          <w:lang w:val="en-US" w:eastAsia="ru-RU"/>
        </w:rPr>
        <w:t>;</w:t>
      </w:r>
      <w:r w:rsidRPr="008D3F81">
        <w:rPr>
          <w:rFonts w:ascii="Courier New" w:eastAsia="Times New Roman" w:hAnsi="Courier New" w:cs="Courier New"/>
          <w:i/>
          <w:iCs/>
          <w:color w:val="C792EA"/>
          <w:sz w:val="20"/>
          <w:szCs w:val="20"/>
          <w:lang w:val="en-US" w:eastAsia="ru-RU"/>
        </w:rPr>
        <w:br/>
      </w:r>
      <w:r w:rsidRPr="008D3F81">
        <w:rPr>
          <w:rFonts w:ascii="Courier New" w:eastAsia="Times New Roman" w:hAnsi="Courier New" w:cs="Courier New"/>
          <w:color w:val="C3CEE3"/>
          <w:sz w:val="20"/>
          <w:szCs w:val="20"/>
          <w:lang w:val="en-US" w:eastAsia="ru-RU"/>
        </w:rPr>
        <w:t xml:space="preserve">    float linear</w:t>
      </w:r>
      <w:r w:rsidRPr="008D3F81">
        <w:rPr>
          <w:rFonts w:ascii="Courier New" w:eastAsia="Times New Roman" w:hAnsi="Courier New" w:cs="Courier New"/>
          <w:i/>
          <w:iCs/>
          <w:color w:val="C792EA"/>
          <w:sz w:val="20"/>
          <w:szCs w:val="20"/>
          <w:lang w:val="en-US" w:eastAsia="ru-RU"/>
        </w:rPr>
        <w:t>;</w:t>
      </w:r>
      <w:r w:rsidRPr="008D3F81">
        <w:rPr>
          <w:rFonts w:ascii="Courier New" w:eastAsia="Times New Roman" w:hAnsi="Courier New" w:cs="Courier New"/>
          <w:i/>
          <w:iCs/>
          <w:color w:val="C792EA"/>
          <w:sz w:val="20"/>
          <w:szCs w:val="20"/>
          <w:lang w:val="en-US" w:eastAsia="ru-RU"/>
        </w:rPr>
        <w:br/>
      </w:r>
      <w:r w:rsidRPr="008D3F81">
        <w:rPr>
          <w:rFonts w:ascii="Courier New" w:eastAsia="Times New Roman" w:hAnsi="Courier New" w:cs="Courier New"/>
          <w:color w:val="C3CEE3"/>
          <w:sz w:val="20"/>
          <w:szCs w:val="20"/>
          <w:lang w:val="en-US" w:eastAsia="ru-RU"/>
        </w:rPr>
        <w:t xml:space="preserve">    float exponent</w:t>
      </w:r>
      <w:r w:rsidRPr="008D3F81">
        <w:rPr>
          <w:rFonts w:ascii="Courier New" w:eastAsia="Times New Roman" w:hAnsi="Courier New" w:cs="Courier New"/>
          <w:i/>
          <w:iCs/>
          <w:color w:val="C792EA"/>
          <w:sz w:val="20"/>
          <w:szCs w:val="20"/>
          <w:lang w:val="en-US" w:eastAsia="ru-RU"/>
        </w:rPr>
        <w:t>;</w:t>
      </w:r>
      <w:r w:rsidRPr="008D3F81">
        <w:rPr>
          <w:rFonts w:ascii="Courier New" w:eastAsia="Times New Roman" w:hAnsi="Courier New" w:cs="Courier New"/>
          <w:i/>
          <w:iCs/>
          <w:color w:val="C792EA"/>
          <w:sz w:val="20"/>
          <w:szCs w:val="20"/>
          <w:lang w:val="en-US" w:eastAsia="ru-RU"/>
        </w:rPr>
        <w:br/>
        <w:t>};</w:t>
      </w:r>
      <w:r w:rsidRPr="008D3F81">
        <w:rPr>
          <w:rFonts w:ascii="Courier New" w:eastAsia="Times New Roman" w:hAnsi="Courier New" w:cs="Courier New"/>
          <w:i/>
          <w:iCs/>
          <w:color w:val="C792EA"/>
          <w:sz w:val="20"/>
          <w:szCs w:val="20"/>
          <w:lang w:val="en-US" w:eastAsia="ru-RU"/>
        </w:rPr>
        <w:br/>
      </w:r>
      <w:r w:rsidRPr="008D3F81">
        <w:rPr>
          <w:rFonts w:ascii="Courier New" w:eastAsia="Times New Roman" w:hAnsi="Courier New" w:cs="Courier New"/>
          <w:i/>
          <w:iCs/>
          <w:color w:val="C792EA"/>
          <w:sz w:val="20"/>
          <w:szCs w:val="20"/>
          <w:lang w:val="en-US" w:eastAsia="ru-RU"/>
        </w:rPr>
        <w:br/>
        <w:t>struct</w:t>
      </w:r>
      <w:r w:rsidRPr="008D3F81">
        <w:rPr>
          <w:rFonts w:ascii="Courier New" w:eastAsia="Times New Roman" w:hAnsi="Courier New" w:cs="Courier New"/>
          <w:color w:val="C3CEE3"/>
          <w:sz w:val="20"/>
          <w:szCs w:val="20"/>
          <w:lang w:val="en-US" w:eastAsia="ru-RU"/>
        </w:rPr>
        <w:t xml:space="preserve"> PointLight</w:t>
      </w:r>
      <w:r w:rsidRPr="008D3F81">
        <w:rPr>
          <w:rFonts w:ascii="Courier New" w:eastAsia="Times New Roman" w:hAnsi="Courier New" w:cs="Courier New"/>
          <w:i/>
          <w:iCs/>
          <w:color w:val="C792EA"/>
          <w:sz w:val="20"/>
          <w:szCs w:val="20"/>
          <w:lang w:val="en-US" w:eastAsia="ru-RU"/>
        </w:rPr>
        <w:t>{</w:t>
      </w:r>
      <w:r w:rsidRPr="008D3F81">
        <w:rPr>
          <w:rFonts w:ascii="Courier New" w:eastAsia="Times New Roman" w:hAnsi="Courier New" w:cs="Courier New"/>
          <w:i/>
          <w:iCs/>
          <w:color w:val="C792EA"/>
          <w:sz w:val="20"/>
          <w:szCs w:val="20"/>
          <w:lang w:val="en-US" w:eastAsia="ru-RU"/>
        </w:rPr>
        <w:br/>
      </w:r>
      <w:r w:rsidRPr="008D3F81">
        <w:rPr>
          <w:rFonts w:ascii="Courier New" w:eastAsia="Times New Roman" w:hAnsi="Courier New" w:cs="Courier New"/>
          <w:color w:val="C3CEE3"/>
          <w:sz w:val="20"/>
          <w:szCs w:val="20"/>
          <w:lang w:val="en-US" w:eastAsia="ru-RU"/>
        </w:rPr>
        <w:t xml:space="preserve">    vec3 colour</w:t>
      </w:r>
      <w:r w:rsidRPr="008D3F81">
        <w:rPr>
          <w:rFonts w:ascii="Courier New" w:eastAsia="Times New Roman" w:hAnsi="Courier New" w:cs="Courier New"/>
          <w:i/>
          <w:iCs/>
          <w:color w:val="C792EA"/>
          <w:sz w:val="20"/>
          <w:szCs w:val="20"/>
          <w:lang w:val="en-US" w:eastAsia="ru-RU"/>
        </w:rPr>
        <w:t>;</w:t>
      </w:r>
      <w:r w:rsidRPr="008D3F81">
        <w:rPr>
          <w:rFonts w:ascii="Courier New" w:eastAsia="Times New Roman" w:hAnsi="Courier New" w:cs="Courier New"/>
          <w:i/>
          <w:iCs/>
          <w:color w:val="C792EA"/>
          <w:sz w:val="20"/>
          <w:szCs w:val="20"/>
          <w:lang w:val="en-US" w:eastAsia="ru-RU"/>
        </w:rPr>
        <w:br/>
        <w:t xml:space="preserve">    </w:t>
      </w:r>
      <w:r w:rsidRPr="008D3F81">
        <w:rPr>
          <w:rFonts w:ascii="Courier New" w:eastAsia="Times New Roman" w:hAnsi="Courier New" w:cs="Courier New"/>
          <w:i/>
          <w:iCs/>
          <w:color w:val="717CB4"/>
          <w:sz w:val="20"/>
          <w:szCs w:val="20"/>
          <w:lang w:val="en-US" w:eastAsia="ru-RU"/>
        </w:rPr>
        <w:t>// Light position is assumed to be in view coordinates</w:t>
      </w:r>
      <w:r w:rsidRPr="008D3F81">
        <w:rPr>
          <w:rFonts w:ascii="Courier New" w:eastAsia="Times New Roman" w:hAnsi="Courier New" w:cs="Courier New"/>
          <w:i/>
          <w:iCs/>
          <w:color w:val="717CB4"/>
          <w:sz w:val="20"/>
          <w:szCs w:val="20"/>
          <w:lang w:val="en-US" w:eastAsia="ru-RU"/>
        </w:rPr>
        <w:br/>
      </w:r>
      <w:r w:rsidRPr="008D3F81">
        <w:rPr>
          <w:rFonts w:ascii="Courier New" w:eastAsia="Times New Roman" w:hAnsi="Courier New" w:cs="Courier New"/>
          <w:color w:val="C3CEE3"/>
          <w:sz w:val="20"/>
          <w:szCs w:val="20"/>
          <w:lang w:val="en-US" w:eastAsia="ru-RU"/>
        </w:rPr>
        <w:t xml:space="preserve">    vec3 position</w:t>
      </w:r>
      <w:r w:rsidRPr="008D3F81">
        <w:rPr>
          <w:rFonts w:ascii="Courier New" w:eastAsia="Times New Roman" w:hAnsi="Courier New" w:cs="Courier New"/>
          <w:i/>
          <w:iCs/>
          <w:color w:val="C792EA"/>
          <w:sz w:val="20"/>
          <w:szCs w:val="20"/>
          <w:lang w:val="en-US" w:eastAsia="ru-RU"/>
        </w:rPr>
        <w:t>;</w:t>
      </w:r>
      <w:r w:rsidRPr="008D3F81">
        <w:rPr>
          <w:rFonts w:ascii="Courier New" w:eastAsia="Times New Roman" w:hAnsi="Courier New" w:cs="Courier New"/>
          <w:i/>
          <w:iCs/>
          <w:color w:val="C792EA"/>
          <w:sz w:val="20"/>
          <w:szCs w:val="20"/>
          <w:lang w:val="en-US" w:eastAsia="ru-RU"/>
        </w:rPr>
        <w:br/>
      </w:r>
      <w:r w:rsidRPr="008D3F81">
        <w:rPr>
          <w:rFonts w:ascii="Courier New" w:eastAsia="Times New Roman" w:hAnsi="Courier New" w:cs="Courier New"/>
          <w:color w:val="C3CEE3"/>
          <w:sz w:val="20"/>
          <w:szCs w:val="20"/>
          <w:lang w:val="en-US" w:eastAsia="ru-RU"/>
        </w:rPr>
        <w:t xml:space="preserve">    float intensity</w:t>
      </w:r>
      <w:r w:rsidRPr="008D3F81">
        <w:rPr>
          <w:rFonts w:ascii="Courier New" w:eastAsia="Times New Roman" w:hAnsi="Courier New" w:cs="Courier New"/>
          <w:i/>
          <w:iCs/>
          <w:color w:val="C792EA"/>
          <w:sz w:val="20"/>
          <w:szCs w:val="20"/>
          <w:lang w:val="en-US" w:eastAsia="ru-RU"/>
        </w:rPr>
        <w:t>;</w:t>
      </w:r>
      <w:r w:rsidRPr="008D3F81">
        <w:rPr>
          <w:rFonts w:ascii="Courier New" w:eastAsia="Times New Roman" w:hAnsi="Courier New" w:cs="Courier New"/>
          <w:i/>
          <w:iCs/>
          <w:color w:val="C792EA"/>
          <w:sz w:val="20"/>
          <w:szCs w:val="20"/>
          <w:lang w:val="en-US" w:eastAsia="ru-RU"/>
        </w:rPr>
        <w:br/>
      </w:r>
      <w:r w:rsidRPr="008D3F81">
        <w:rPr>
          <w:rFonts w:ascii="Courier New" w:eastAsia="Times New Roman" w:hAnsi="Courier New" w:cs="Courier New"/>
          <w:color w:val="C3CEE3"/>
          <w:sz w:val="20"/>
          <w:szCs w:val="20"/>
          <w:lang w:val="en-US" w:eastAsia="ru-RU"/>
        </w:rPr>
        <w:t xml:space="preserve">    Attenuation att</w:t>
      </w:r>
      <w:r w:rsidRPr="008D3F81">
        <w:rPr>
          <w:rFonts w:ascii="Courier New" w:eastAsia="Times New Roman" w:hAnsi="Courier New" w:cs="Courier New"/>
          <w:i/>
          <w:iCs/>
          <w:color w:val="C792EA"/>
          <w:sz w:val="20"/>
          <w:szCs w:val="20"/>
          <w:lang w:val="en-US" w:eastAsia="ru-RU"/>
        </w:rPr>
        <w:t>;</w:t>
      </w:r>
      <w:r w:rsidRPr="008D3F81">
        <w:rPr>
          <w:rFonts w:ascii="Courier New" w:eastAsia="Times New Roman" w:hAnsi="Courier New" w:cs="Courier New"/>
          <w:i/>
          <w:iCs/>
          <w:color w:val="C792EA"/>
          <w:sz w:val="20"/>
          <w:szCs w:val="20"/>
          <w:lang w:val="en-US" w:eastAsia="ru-RU"/>
        </w:rPr>
        <w:br/>
        <w:t>};</w:t>
      </w:r>
    </w:p>
    <w:p w14:paraId="0B65F108" w14:textId="08BF22C8" w:rsidR="008D3F81" w:rsidRPr="008D3F81" w:rsidRDefault="008D3F81" w:rsidP="008D3F81">
      <w:pPr>
        <w:spacing w:before="100" w:beforeAutospacing="1" w:after="100" w:afterAutospacing="1" w:line="240" w:lineRule="auto"/>
        <w:jc w:val="both"/>
        <w:rPr>
          <w:rFonts w:ascii="Times New Roman" w:hAnsi="Times New Roman" w:cs="Times New Roman"/>
          <w:sz w:val="24"/>
        </w:rPr>
      </w:pPr>
      <w:r w:rsidRPr="008D3F81">
        <w:rPr>
          <w:rFonts w:ascii="Times New Roman" w:hAnsi="Times New Roman" w:cs="Times New Roman"/>
          <w:sz w:val="24"/>
        </w:rPr>
        <w:t>Точечный свет определяется цветом, положением, числом между</w:t>
      </w:r>
      <w:r>
        <w:rPr>
          <w:rFonts w:ascii="Times New Roman" w:hAnsi="Times New Roman" w:cs="Times New Roman"/>
          <w:sz w:val="24"/>
        </w:rPr>
        <w:t xml:space="preserve"> 0</w:t>
      </w:r>
      <w:r w:rsidRPr="008D3F81">
        <w:rPr>
          <w:rFonts w:ascii="Times New Roman" w:hAnsi="Times New Roman" w:cs="Times New Roman"/>
          <w:sz w:val="24"/>
        </w:rPr>
        <w:t xml:space="preserve"> и</w:t>
      </w:r>
      <w:r>
        <w:rPr>
          <w:rFonts w:ascii="Times New Roman" w:hAnsi="Times New Roman" w:cs="Times New Roman"/>
          <w:sz w:val="24"/>
        </w:rPr>
        <w:t xml:space="preserve"> 1</w:t>
      </w:r>
      <w:r w:rsidRPr="008D3F81">
        <w:rPr>
          <w:rFonts w:ascii="Times New Roman" w:hAnsi="Times New Roman" w:cs="Times New Roman"/>
          <w:sz w:val="24"/>
        </w:rPr>
        <w:t>, которое моделирует его интенсивность, и набором параметров, которые будут моделировать уравнение ослабления.</w:t>
      </w:r>
    </w:p>
    <w:p w14:paraId="18084D2E" w14:textId="142BF0A1" w:rsidR="002B00A0" w:rsidRPr="00810A62" w:rsidRDefault="008D3F81" w:rsidP="008D3F81">
      <w:pPr>
        <w:spacing w:before="100" w:beforeAutospacing="1" w:after="100" w:afterAutospacing="1" w:line="240" w:lineRule="auto"/>
        <w:jc w:val="both"/>
        <w:rPr>
          <w:rFonts w:ascii="Times New Roman" w:hAnsi="Times New Roman" w:cs="Times New Roman"/>
          <w:sz w:val="24"/>
        </w:rPr>
      </w:pPr>
      <w:r w:rsidRPr="00810A62">
        <w:rPr>
          <w:rFonts w:ascii="Times New Roman" w:hAnsi="Times New Roman" w:cs="Times New Roman"/>
          <w:sz w:val="24"/>
        </w:rPr>
        <w:t>Структура, моделирующая характеристики материала:</w:t>
      </w:r>
    </w:p>
    <w:p w14:paraId="0EDA1ABC" w14:textId="77777777" w:rsidR="008D3F81" w:rsidRPr="0012430E" w:rsidRDefault="008D3F81" w:rsidP="008D3F81">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D45A3A">
        <w:rPr>
          <w:rFonts w:ascii="Courier New" w:eastAsia="Times New Roman" w:hAnsi="Courier New" w:cs="Courier New"/>
          <w:i/>
          <w:iCs/>
          <w:color w:val="C792EA"/>
          <w:sz w:val="20"/>
          <w:szCs w:val="20"/>
          <w:lang w:val="en-US" w:eastAsia="ru-RU"/>
        </w:rPr>
        <w:t>struct</w:t>
      </w:r>
      <w:r w:rsidRPr="0012430E">
        <w:rPr>
          <w:rFonts w:ascii="Courier New" w:eastAsia="Times New Roman" w:hAnsi="Courier New" w:cs="Courier New"/>
          <w:color w:val="C3CEE3"/>
          <w:sz w:val="20"/>
          <w:szCs w:val="20"/>
          <w:lang w:eastAsia="ru-RU"/>
        </w:rPr>
        <w:t xml:space="preserve"> </w:t>
      </w:r>
      <w:r w:rsidRPr="00D45A3A">
        <w:rPr>
          <w:rFonts w:ascii="Courier New" w:eastAsia="Times New Roman" w:hAnsi="Courier New" w:cs="Courier New"/>
          <w:color w:val="C3CEE3"/>
          <w:sz w:val="20"/>
          <w:szCs w:val="20"/>
          <w:lang w:val="en-US" w:eastAsia="ru-RU"/>
        </w:rPr>
        <w:t>Material</w:t>
      </w:r>
      <w:r w:rsidRPr="0012430E">
        <w:rPr>
          <w:rFonts w:ascii="Courier New" w:eastAsia="Times New Roman" w:hAnsi="Courier New" w:cs="Courier New"/>
          <w:i/>
          <w:iCs/>
          <w:color w:val="C792EA"/>
          <w:sz w:val="20"/>
          <w:szCs w:val="20"/>
          <w:lang w:eastAsia="ru-RU"/>
        </w:rPr>
        <w:t>{</w:t>
      </w:r>
      <w:r w:rsidRPr="0012430E">
        <w:rPr>
          <w:rFonts w:ascii="Courier New" w:eastAsia="Times New Roman" w:hAnsi="Courier New" w:cs="Courier New"/>
          <w:i/>
          <w:iCs/>
          <w:color w:val="C792EA"/>
          <w:sz w:val="20"/>
          <w:szCs w:val="20"/>
          <w:lang w:eastAsia="ru-RU"/>
        </w:rPr>
        <w:br/>
      </w:r>
      <w:r w:rsidRPr="0012430E">
        <w:rPr>
          <w:rFonts w:ascii="Courier New" w:eastAsia="Times New Roman" w:hAnsi="Courier New" w:cs="Courier New"/>
          <w:color w:val="C3CEE3"/>
          <w:sz w:val="20"/>
          <w:szCs w:val="20"/>
          <w:lang w:eastAsia="ru-RU"/>
        </w:rPr>
        <w:t xml:space="preserve">    </w:t>
      </w:r>
      <w:r w:rsidRPr="00D45A3A">
        <w:rPr>
          <w:rFonts w:ascii="Courier New" w:eastAsia="Times New Roman" w:hAnsi="Courier New" w:cs="Courier New"/>
          <w:color w:val="C3CEE3"/>
          <w:sz w:val="20"/>
          <w:szCs w:val="20"/>
          <w:lang w:val="en-US" w:eastAsia="ru-RU"/>
        </w:rPr>
        <w:t>vec</w:t>
      </w:r>
      <w:r w:rsidRPr="0012430E">
        <w:rPr>
          <w:rFonts w:ascii="Courier New" w:eastAsia="Times New Roman" w:hAnsi="Courier New" w:cs="Courier New"/>
          <w:color w:val="C3CEE3"/>
          <w:sz w:val="20"/>
          <w:szCs w:val="20"/>
          <w:lang w:eastAsia="ru-RU"/>
        </w:rPr>
        <w:t xml:space="preserve">4 </w:t>
      </w:r>
      <w:r w:rsidRPr="00D45A3A">
        <w:rPr>
          <w:rFonts w:ascii="Courier New" w:eastAsia="Times New Roman" w:hAnsi="Courier New" w:cs="Courier New"/>
          <w:color w:val="C3CEE3"/>
          <w:sz w:val="20"/>
          <w:szCs w:val="20"/>
          <w:lang w:val="en-US" w:eastAsia="ru-RU"/>
        </w:rPr>
        <w:t>ambient</w:t>
      </w:r>
      <w:r w:rsidRPr="0012430E">
        <w:rPr>
          <w:rFonts w:ascii="Courier New" w:eastAsia="Times New Roman" w:hAnsi="Courier New" w:cs="Courier New"/>
          <w:i/>
          <w:iCs/>
          <w:color w:val="C792EA"/>
          <w:sz w:val="20"/>
          <w:szCs w:val="20"/>
          <w:lang w:eastAsia="ru-RU"/>
        </w:rPr>
        <w:t>;</w:t>
      </w:r>
      <w:r w:rsidRPr="0012430E">
        <w:rPr>
          <w:rFonts w:ascii="Courier New" w:eastAsia="Times New Roman" w:hAnsi="Courier New" w:cs="Courier New"/>
          <w:i/>
          <w:iCs/>
          <w:color w:val="C792EA"/>
          <w:sz w:val="20"/>
          <w:szCs w:val="20"/>
          <w:lang w:eastAsia="ru-RU"/>
        </w:rPr>
        <w:br/>
      </w:r>
      <w:r w:rsidRPr="0012430E">
        <w:rPr>
          <w:rFonts w:ascii="Courier New" w:eastAsia="Times New Roman" w:hAnsi="Courier New" w:cs="Courier New"/>
          <w:color w:val="C3CEE3"/>
          <w:sz w:val="20"/>
          <w:szCs w:val="20"/>
          <w:lang w:eastAsia="ru-RU"/>
        </w:rPr>
        <w:t xml:space="preserve">    </w:t>
      </w:r>
      <w:r w:rsidRPr="00D45A3A">
        <w:rPr>
          <w:rFonts w:ascii="Courier New" w:eastAsia="Times New Roman" w:hAnsi="Courier New" w:cs="Courier New"/>
          <w:color w:val="C3CEE3"/>
          <w:sz w:val="20"/>
          <w:szCs w:val="20"/>
          <w:lang w:val="en-US" w:eastAsia="ru-RU"/>
        </w:rPr>
        <w:t>vec</w:t>
      </w:r>
      <w:r w:rsidRPr="0012430E">
        <w:rPr>
          <w:rFonts w:ascii="Courier New" w:eastAsia="Times New Roman" w:hAnsi="Courier New" w:cs="Courier New"/>
          <w:color w:val="C3CEE3"/>
          <w:sz w:val="20"/>
          <w:szCs w:val="20"/>
          <w:lang w:eastAsia="ru-RU"/>
        </w:rPr>
        <w:t xml:space="preserve">4 </w:t>
      </w:r>
      <w:r w:rsidRPr="00D45A3A">
        <w:rPr>
          <w:rFonts w:ascii="Courier New" w:eastAsia="Times New Roman" w:hAnsi="Courier New" w:cs="Courier New"/>
          <w:color w:val="C3CEE3"/>
          <w:sz w:val="20"/>
          <w:szCs w:val="20"/>
          <w:lang w:val="en-US" w:eastAsia="ru-RU"/>
        </w:rPr>
        <w:t>diffuse</w:t>
      </w:r>
      <w:r w:rsidRPr="0012430E">
        <w:rPr>
          <w:rFonts w:ascii="Courier New" w:eastAsia="Times New Roman" w:hAnsi="Courier New" w:cs="Courier New"/>
          <w:i/>
          <w:iCs/>
          <w:color w:val="C792EA"/>
          <w:sz w:val="20"/>
          <w:szCs w:val="20"/>
          <w:lang w:eastAsia="ru-RU"/>
        </w:rPr>
        <w:t>;</w:t>
      </w:r>
      <w:r w:rsidRPr="0012430E">
        <w:rPr>
          <w:rFonts w:ascii="Courier New" w:eastAsia="Times New Roman" w:hAnsi="Courier New" w:cs="Courier New"/>
          <w:i/>
          <w:iCs/>
          <w:color w:val="C792EA"/>
          <w:sz w:val="20"/>
          <w:szCs w:val="20"/>
          <w:lang w:eastAsia="ru-RU"/>
        </w:rPr>
        <w:br/>
      </w:r>
      <w:r w:rsidRPr="0012430E">
        <w:rPr>
          <w:rFonts w:ascii="Courier New" w:eastAsia="Times New Roman" w:hAnsi="Courier New" w:cs="Courier New"/>
          <w:color w:val="C3CEE3"/>
          <w:sz w:val="20"/>
          <w:szCs w:val="20"/>
          <w:lang w:eastAsia="ru-RU"/>
        </w:rPr>
        <w:t xml:space="preserve">    </w:t>
      </w:r>
      <w:r w:rsidRPr="00D45A3A">
        <w:rPr>
          <w:rFonts w:ascii="Courier New" w:eastAsia="Times New Roman" w:hAnsi="Courier New" w:cs="Courier New"/>
          <w:color w:val="C3CEE3"/>
          <w:sz w:val="20"/>
          <w:szCs w:val="20"/>
          <w:lang w:val="en-US" w:eastAsia="ru-RU"/>
        </w:rPr>
        <w:t>vec</w:t>
      </w:r>
      <w:r w:rsidRPr="0012430E">
        <w:rPr>
          <w:rFonts w:ascii="Courier New" w:eastAsia="Times New Roman" w:hAnsi="Courier New" w:cs="Courier New"/>
          <w:color w:val="C3CEE3"/>
          <w:sz w:val="20"/>
          <w:szCs w:val="20"/>
          <w:lang w:eastAsia="ru-RU"/>
        </w:rPr>
        <w:t xml:space="preserve">4 </w:t>
      </w:r>
      <w:r w:rsidRPr="00D45A3A">
        <w:rPr>
          <w:rFonts w:ascii="Courier New" w:eastAsia="Times New Roman" w:hAnsi="Courier New" w:cs="Courier New"/>
          <w:color w:val="C3CEE3"/>
          <w:sz w:val="20"/>
          <w:szCs w:val="20"/>
          <w:lang w:val="en-US" w:eastAsia="ru-RU"/>
        </w:rPr>
        <w:t>specular</w:t>
      </w:r>
      <w:r w:rsidRPr="0012430E">
        <w:rPr>
          <w:rFonts w:ascii="Courier New" w:eastAsia="Times New Roman" w:hAnsi="Courier New" w:cs="Courier New"/>
          <w:i/>
          <w:iCs/>
          <w:color w:val="C792EA"/>
          <w:sz w:val="20"/>
          <w:szCs w:val="20"/>
          <w:lang w:eastAsia="ru-RU"/>
        </w:rPr>
        <w:t>;</w:t>
      </w:r>
      <w:r w:rsidRPr="0012430E">
        <w:rPr>
          <w:rFonts w:ascii="Courier New" w:eastAsia="Times New Roman" w:hAnsi="Courier New" w:cs="Courier New"/>
          <w:i/>
          <w:iCs/>
          <w:color w:val="C792EA"/>
          <w:sz w:val="20"/>
          <w:szCs w:val="20"/>
          <w:lang w:eastAsia="ru-RU"/>
        </w:rPr>
        <w:br/>
      </w:r>
      <w:r w:rsidRPr="0012430E">
        <w:rPr>
          <w:rFonts w:ascii="Courier New" w:eastAsia="Times New Roman" w:hAnsi="Courier New" w:cs="Courier New"/>
          <w:color w:val="C3CEE3"/>
          <w:sz w:val="20"/>
          <w:szCs w:val="20"/>
          <w:lang w:eastAsia="ru-RU"/>
        </w:rPr>
        <w:t xml:space="preserve">    </w:t>
      </w:r>
      <w:r w:rsidRPr="00D45A3A">
        <w:rPr>
          <w:rFonts w:ascii="Courier New" w:eastAsia="Times New Roman" w:hAnsi="Courier New" w:cs="Courier New"/>
          <w:color w:val="C3CEE3"/>
          <w:sz w:val="20"/>
          <w:szCs w:val="20"/>
          <w:lang w:val="en-US" w:eastAsia="ru-RU"/>
        </w:rPr>
        <w:t>int</w:t>
      </w:r>
      <w:r w:rsidRPr="0012430E">
        <w:rPr>
          <w:rFonts w:ascii="Courier New" w:eastAsia="Times New Roman" w:hAnsi="Courier New" w:cs="Courier New"/>
          <w:color w:val="C3CEE3"/>
          <w:sz w:val="20"/>
          <w:szCs w:val="20"/>
          <w:lang w:eastAsia="ru-RU"/>
        </w:rPr>
        <w:t xml:space="preserve"> </w:t>
      </w:r>
      <w:r w:rsidRPr="00D45A3A">
        <w:rPr>
          <w:rFonts w:ascii="Courier New" w:eastAsia="Times New Roman" w:hAnsi="Courier New" w:cs="Courier New"/>
          <w:color w:val="C3CEE3"/>
          <w:sz w:val="20"/>
          <w:szCs w:val="20"/>
          <w:lang w:val="en-US" w:eastAsia="ru-RU"/>
        </w:rPr>
        <w:t>hasTexture</w:t>
      </w:r>
      <w:r w:rsidRPr="0012430E">
        <w:rPr>
          <w:rFonts w:ascii="Courier New" w:eastAsia="Times New Roman" w:hAnsi="Courier New" w:cs="Courier New"/>
          <w:i/>
          <w:iCs/>
          <w:color w:val="C792EA"/>
          <w:sz w:val="20"/>
          <w:szCs w:val="20"/>
          <w:lang w:eastAsia="ru-RU"/>
        </w:rPr>
        <w:t>;</w:t>
      </w:r>
      <w:r w:rsidRPr="0012430E">
        <w:rPr>
          <w:rFonts w:ascii="Courier New" w:eastAsia="Times New Roman" w:hAnsi="Courier New" w:cs="Courier New"/>
          <w:i/>
          <w:iCs/>
          <w:color w:val="C792EA"/>
          <w:sz w:val="20"/>
          <w:szCs w:val="20"/>
          <w:lang w:eastAsia="ru-RU"/>
        </w:rPr>
        <w:br/>
      </w:r>
      <w:r w:rsidRPr="0012430E">
        <w:rPr>
          <w:rFonts w:ascii="Courier New" w:eastAsia="Times New Roman" w:hAnsi="Courier New" w:cs="Courier New"/>
          <w:color w:val="C3CEE3"/>
          <w:sz w:val="20"/>
          <w:szCs w:val="20"/>
          <w:lang w:eastAsia="ru-RU"/>
        </w:rPr>
        <w:t xml:space="preserve">    </w:t>
      </w:r>
      <w:r w:rsidRPr="00D45A3A">
        <w:rPr>
          <w:rFonts w:ascii="Courier New" w:eastAsia="Times New Roman" w:hAnsi="Courier New" w:cs="Courier New"/>
          <w:color w:val="C3CEE3"/>
          <w:sz w:val="20"/>
          <w:szCs w:val="20"/>
          <w:lang w:val="en-US" w:eastAsia="ru-RU"/>
        </w:rPr>
        <w:t>float</w:t>
      </w:r>
      <w:r w:rsidRPr="0012430E">
        <w:rPr>
          <w:rFonts w:ascii="Courier New" w:eastAsia="Times New Roman" w:hAnsi="Courier New" w:cs="Courier New"/>
          <w:color w:val="C3CEE3"/>
          <w:sz w:val="20"/>
          <w:szCs w:val="20"/>
          <w:lang w:eastAsia="ru-RU"/>
        </w:rPr>
        <w:t xml:space="preserve"> </w:t>
      </w:r>
      <w:r w:rsidRPr="00D45A3A">
        <w:rPr>
          <w:rFonts w:ascii="Courier New" w:eastAsia="Times New Roman" w:hAnsi="Courier New" w:cs="Courier New"/>
          <w:color w:val="C3CEE3"/>
          <w:sz w:val="20"/>
          <w:szCs w:val="20"/>
          <w:lang w:val="en-US" w:eastAsia="ru-RU"/>
        </w:rPr>
        <w:t>reflectance</w:t>
      </w:r>
      <w:r w:rsidRPr="0012430E">
        <w:rPr>
          <w:rFonts w:ascii="Courier New" w:eastAsia="Times New Roman" w:hAnsi="Courier New" w:cs="Courier New"/>
          <w:i/>
          <w:iCs/>
          <w:color w:val="C792EA"/>
          <w:sz w:val="20"/>
          <w:szCs w:val="20"/>
          <w:lang w:eastAsia="ru-RU"/>
        </w:rPr>
        <w:t>;</w:t>
      </w:r>
      <w:r w:rsidRPr="0012430E">
        <w:rPr>
          <w:rFonts w:ascii="Courier New" w:eastAsia="Times New Roman" w:hAnsi="Courier New" w:cs="Courier New"/>
          <w:i/>
          <w:iCs/>
          <w:color w:val="C792EA"/>
          <w:sz w:val="20"/>
          <w:szCs w:val="20"/>
          <w:lang w:eastAsia="ru-RU"/>
        </w:rPr>
        <w:br/>
        <w:t>};</w:t>
      </w:r>
    </w:p>
    <w:p w14:paraId="74967FC0" w14:textId="77777777" w:rsidR="00810A62" w:rsidRDefault="00810A62" w:rsidP="00810A62">
      <w:pPr>
        <w:pStyle w:val="blockparagraph-544a408c"/>
        <w:jc w:val="both"/>
      </w:pPr>
      <w:r>
        <w:rPr>
          <w:rStyle w:val="text-4505230f--texth400-3033861f--textcontentfamily-49a318e1"/>
        </w:rPr>
        <w:t>Материал определяется набором цветов (если мы не используем текстуру для раскрашивания фрагментов):</w:t>
      </w:r>
    </w:p>
    <w:p w14:paraId="4CAFD88B" w14:textId="77777777" w:rsidR="00810A62" w:rsidRDefault="00810A62" w:rsidP="00810A62">
      <w:pPr>
        <w:pStyle w:val="blockparagraph-544a408c--nomargin-acdf7afa"/>
        <w:numPr>
          <w:ilvl w:val="0"/>
          <w:numId w:val="21"/>
        </w:numPr>
      </w:pPr>
      <w:r>
        <w:rPr>
          <w:rStyle w:val="text-4505230f--texth400-3033861f--textcontentfamily-49a318e1"/>
        </w:rPr>
        <w:t>Цвет, используемый для окружающего компонента.</w:t>
      </w:r>
    </w:p>
    <w:p w14:paraId="111326A3" w14:textId="77777777" w:rsidR="00810A62" w:rsidRDefault="00810A62" w:rsidP="00810A62">
      <w:pPr>
        <w:pStyle w:val="blockparagraph-544a408c--nomargin-acdf7afa"/>
        <w:numPr>
          <w:ilvl w:val="0"/>
          <w:numId w:val="21"/>
        </w:numPr>
      </w:pPr>
      <w:r>
        <w:rPr>
          <w:rStyle w:val="text-4505230f--texth400-3033861f--textcontentfamily-49a318e1"/>
        </w:rPr>
        <w:t>Цвет, используемый для диффузного компонента.</w:t>
      </w:r>
    </w:p>
    <w:p w14:paraId="26BE0266" w14:textId="77777777" w:rsidR="00810A62" w:rsidRDefault="00810A62" w:rsidP="00810A62">
      <w:pPr>
        <w:pStyle w:val="blockparagraph-544a408c--nomargin-acdf7afa"/>
        <w:numPr>
          <w:ilvl w:val="0"/>
          <w:numId w:val="21"/>
        </w:numPr>
      </w:pPr>
      <w:r>
        <w:rPr>
          <w:rStyle w:val="text-4505230f--texth400-3033861f--textcontentfamily-49a318e1"/>
        </w:rPr>
        <w:t>Цвет, используемый для зеркального компонента.</w:t>
      </w:r>
    </w:p>
    <w:p w14:paraId="626ECBF5" w14:textId="77777777" w:rsidR="00810A62" w:rsidRPr="007225B3" w:rsidRDefault="00810A62" w:rsidP="00810A62">
      <w:pPr>
        <w:pStyle w:val="blockparagraph-544a408c"/>
        <w:jc w:val="both"/>
        <w:rPr>
          <w:lang w:val="en-US"/>
        </w:rPr>
      </w:pPr>
      <w:r>
        <w:rPr>
          <w:rStyle w:val="text-4505230f--texth400-3033861f--textcontentfamily-49a318e1"/>
        </w:rPr>
        <w:t>Материал также определяется флагом, который контролирует, имеет ли он связанную текстуру или нет, и индексом отражения. В</w:t>
      </w:r>
      <w:r w:rsidRPr="007225B3">
        <w:rPr>
          <w:rStyle w:val="text-4505230f--texth400-3033861f--textcontentfamily-49a318e1"/>
          <w:lang w:val="en-US"/>
        </w:rPr>
        <w:t xml:space="preserve"> </w:t>
      </w:r>
      <w:r>
        <w:rPr>
          <w:rStyle w:val="text-4505230f--texth400-3033861f--textcontentfamily-49a318e1"/>
        </w:rPr>
        <w:t>нашем</w:t>
      </w:r>
      <w:r w:rsidRPr="007225B3">
        <w:rPr>
          <w:rStyle w:val="text-4505230f--texth400-3033861f--textcontentfamily-49a318e1"/>
          <w:lang w:val="en-US"/>
        </w:rPr>
        <w:t xml:space="preserve"> </w:t>
      </w:r>
      <w:r>
        <w:rPr>
          <w:rStyle w:val="text-4505230f--texth400-3033861f--textcontentfamily-49a318e1"/>
        </w:rPr>
        <w:t>фрагментном</w:t>
      </w:r>
      <w:r w:rsidRPr="007225B3">
        <w:rPr>
          <w:rStyle w:val="text-4505230f--texth400-3033861f--textcontentfamily-49a318e1"/>
          <w:lang w:val="en-US"/>
        </w:rPr>
        <w:t xml:space="preserve"> </w:t>
      </w:r>
      <w:r>
        <w:rPr>
          <w:rStyle w:val="text-4505230f--texth400-3033861f--textcontentfamily-49a318e1"/>
        </w:rPr>
        <w:t>шейдере</w:t>
      </w:r>
      <w:r w:rsidRPr="007225B3">
        <w:rPr>
          <w:rStyle w:val="text-4505230f--texth400-3033861f--textcontentfamily-49a318e1"/>
          <w:lang w:val="en-US"/>
        </w:rPr>
        <w:t xml:space="preserve"> </w:t>
      </w:r>
      <w:r>
        <w:rPr>
          <w:rStyle w:val="text-4505230f--texth400-3033861f--textcontentfamily-49a318e1"/>
        </w:rPr>
        <w:t>мы</w:t>
      </w:r>
      <w:r w:rsidRPr="007225B3">
        <w:rPr>
          <w:rStyle w:val="text-4505230f--texth400-3033861f--textcontentfamily-49a318e1"/>
          <w:lang w:val="en-US"/>
        </w:rPr>
        <w:t xml:space="preserve"> </w:t>
      </w:r>
      <w:r>
        <w:rPr>
          <w:rStyle w:val="text-4505230f--texth400-3033861f--textcontentfamily-49a318e1"/>
        </w:rPr>
        <w:t>будем</w:t>
      </w:r>
      <w:r w:rsidRPr="007225B3">
        <w:rPr>
          <w:rStyle w:val="text-4505230f--texth400-3033861f--textcontentfamily-49a318e1"/>
          <w:lang w:val="en-US"/>
        </w:rPr>
        <w:t xml:space="preserve"> </w:t>
      </w:r>
      <w:r>
        <w:rPr>
          <w:rStyle w:val="text-4505230f--texth400-3033861f--textcontentfamily-49a318e1"/>
        </w:rPr>
        <w:t>использовать</w:t>
      </w:r>
      <w:r w:rsidRPr="007225B3">
        <w:rPr>
          <w:rStyle w:val="text-4505230f--texth400-3033861f--textcontentfamily-49a318e1"/>
          <w:lang w:val="en-US"/>
        </w:rPr>
        <w:t xml:space="preserve"> </w:t>
      </w:r>
      <w:r>
        <w:rPr>
          <w:rStyle w:val="text-4505230f--texth400-3033861f--textcontentfamily-49a318e1"/>
        </w:rPr>
        <w:t>следующие</w:t>
      </w:r>
      <w:r w:rsidRPr="007225B3">
        <w:rPr>
          <w:rStyle w:val="text-4505230f--texth400-3033861f--textcontentfamily-49a318e1"/>
          <w:lang w:val="en-US"/>
        </w:rPr>
        <w:t xml:space="preserve"> </w:t>
      </w:r>
      <w:r>
        <w:rPr>
          <w:rStyle w:val="text-4505230f--texth400-3033861f--textcontentfamily-49a318e1"/>
        </w:rPr>
        <w:t>формы</w:t>
      </w:r>
      <w:r w:rsidRPr="007225B3">
        <w:rPr>
          <w:rStyle w:val="text-4505230f--texth400-3033861f--textcontentfamily-49a318e1"/>
          <w:lang w:val="en-US"/>
        </w:rPr>
        <w:t>.</w:t>
      </w:r>
    </w:p>
    <w:p w14:paraId="64BF0A48" w14:textId="77777777" w:rsidR="00810A62" w:rsidRPr="00810A62" w:rsidRDefault="00810A62" w:rsidP="00810A62">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810A62">
        <w:rPr>
          <w:rFonts w:ascii="Courier New" w:eastAsia="Times New Roman" w:hAnsi="Courier New" w:cs="Courier New"/>
          <w:color w:val="C3CEE3"/>
          <w:sz w:val="20"/>
          <w:szCs w:val="20"/>
          <w:lang w:val="en-US" w:eastAsia="ru-RU"/>
        </w:rPr>
        <w:t>uniform sampler2D texture</w:t>
      </w:r>
      <w:r w:rsidRPr="00810A62">
        <w:rPr>
          <w:rFonts w:ascii="Courier New" w:eastAsia="Times New Roman" w:hAnsi="Courier New" w:cs="Courier New"/>
          <w:i/>
          <w:iCs/>
          <w:color w:val="C792EA"/>
          <w:sz w:val="20"/>
          <w:szCs w:val="20"/>
          <w:lang w:val="en-US" w:eastAsia="ru-RU"/>
        </w:rPr>
        <w:t>_</w:t>
      </w:r>
      <w:r w:rsidRPr="00810A62">
        <w:rPr>
          <w:rFonts w:ascii="Courier New" w:eastAsia="Times New Roman" w:hAnsi="Courier New" w:cs="Courier New"/>
          <w:color w:val="C3CEE3"/>
          <w:sz w:val="20"/>
          <w:szCs w:val="20"/>
          <w:lang w:val="en-US" w:eastAsia="ru-RU"/>
        </w:rPr>
        <w:t>sampler</w:t>
      </w:r>
      <w:r w:rsidRPr="00810A62">
        <w:rPr>
          <w:rFonts w:ascii="Courier New" w:eastAsia="Times New Roman" w:hAnsi="Courier New" w:cs="Courier New"/>
          <w:i/>
          <w:iCs/>
          <w:color w:val="C792EA"/>
          <w:sz w:val="20"/>
          <w:szCs w:val="20"/>
          <w:lang w:val="en-US" w:eastAsia="ru-RU"/>
        </w:rPr>
        <w:t>;</w:t>
      </w:r>
      <w:r w:rsidRPr="00810A62">
        <w:rPr>
          <w:rFonts w:ascii="Courier New" w:eastAsia="Times New Roman" w:hAnsi="Courier New" w:cs="Courier New"/>
          <w:i/>
          <w:iCs/>
          <w:color w:val="C792EA"/>
          <w:sz w:val="20"/>
          <w:szCs w:val="20"/>
          <w:lang w:val="en-US" w:eastAsia="ru-RU"/>
        </w:rPr>
        <w:br/>
      </w:r>
      <w:r w:rsidRPr="00810A62">
        <w:rPr>
          <w:rFonts w:ascii="Courier New" w:eastAsia="Times New Roman" w:hAnsi="Courier New" w:cs="Courier New"/>
          <w:color w:val="C3CEE3"/>
          <w:sz w:val="20"/>
          <w:szCs w:val="20"/>
          <w:lang w:val="en-US" w:eastAsia="ru-RU"/>
        </w:rPr>
        <w:t>uniform vec3 ambientLight</w:t>
      </w:r>
      <w:r w:rsidRPr="00810A62">
        <w:rPr>
          <w:rFonts w:ascii="Courier New" w:eastAsia="Times New Roman" w:hAnsi="Courier New" w:cs="Courier New"/>
          <w:i/>
          <w:iCs/>
          <w:color w:val="C792EA"/>
          <w:sz w:val="20"/>
          <w:szCs w:val="20"/>
          <w:lang w:val="en-US" w:eastAsia="ru-RU"/>
        </w:rPr>
        <w:t>;</w:t>
      </w:r>
      <w:r w:rsidRPr="00810A62">
        <w:rPr>
          <w:rFonts w:ascii="Courier New" w:eastAsia="Times New Roman" w:hAnsi="Courier New" w:cs="Courier New"/>
          <w:i/>
          <w:iCs/>
          <w:color w:val="C792EA"/>
          <w:sz w:val="20"/>
          <w:szCs w:val="20"/>
          <w:lang w:val="en-US" w:eastAsia="ru-RU"/>
        </w:rPr>
        <w:br/>
      </w:r>
      <w:r w:rsidRPr="00810A62">
        <w:rPr>
          <w:rFonts w:ascii="Courier New" w:eastAsia="Times New Roman" w:hAnsi="Courier New" w:cs="Courier New"/>
          <w:color w:val="C3CEE3"/>
          <w:sz w:val="20"/>
          <w:szCs w:val="20"/>
          <w:lang w:val="en-US" w:eastAsia="ru-RU"/>
        </w:rPr>
        <w:t>uniform float specularPower</w:t>
      </w:r>
      <w:r w:rsidRPr="00810A62">
        <w:rPr>
          <w:rFonts w:ascii="Courier New" w:eastAsia="Times New Roman" w:hAnsi="Courier New" w:cs="Courier New"/>
          <w:i/>
          <w:iCs/>
          <w:color w:val="C792EA"/>
          <w:sz w:val="20"/>
          <w:szCs w:val="20"/>
          <w:lang w:val="en-US" w:eastAsia="ru-RU"/>
        </w:rPr>
        <w:t>;</w:t>
      </w:r>
      <w:r w:rsidRPr="00810A62">
        <w:rPr>
          <w:rFonts w:ascii="Courier New" w:eastAsia="Times New Roman" w:hAnsi="Courier New" w:cs="Courier New"/>
          <w:i/>
          <w:iCs/>
          <w:color w:val="C792EA"/>
          <w:sz w:val="20"/>
          <w:szCs w:val="20"/>
          <w:lang w:val="en-US" w:eastAsia="ru-RU"/>
        </w:rPr>
        <w:br/>
      </w:r>
      <w:r w:rsidRPr="00810A62">
        <w:rPr>
          <w:rFonts w:ascii="Courier New" w:eastAsia="Times New Roman" w:hAnsi="Courier New" w:cs="Courier New"/>
          <w:color w:val="C3CEE3"/>
          <w:sz w:val="20"/>
          <w:szCs w:val="20"/>
          <w:lang w:val="en-US" w:eastAsia="ru-RU"/>
        </w:rPr>
        <w:t>uniform Material material</w:t>
      </w:r>
      <w:r w:rsidRPr="00810A62">
        <w:rPr>
          <w:rFonts w:ascii="Courier New" w:eastAsia="Times New Roman" w:hAnsi="Courier New" w:cs="Courier New"/>
          <w:i/>
          <w:iCs/>
          <w:color w:val="C792EA"/>
          <w:sz w:val="20"/>
          <w:szCs w:val="20"/>
          <w:lang w:val="en-US" w:eastAsia="ru-RU"/>
        </w:rPr>
        <w:t>;</w:t>
      </w:r>
      <w:r w:rsidRPr="00810A62">
        <w:rPr>
          <w:rFonts w:ascii="Courier New" w:eastAsia="Times New Roman" w:hAnsi="Courier New" w:cs="Courier New"/>
          <w:i/>
          <w:iCs/>
          <w:color w:val="C792EA"/>
          <w:sz w:val="20"/>
          <w:szCs w:val="20"/>
          <w:lang w:val="en-US" w:eastAsia="ru-RU"/>
        </w:rPr>
        <w:br/>
      </w:r>
      <w:r w:rsidRPr="00810A62">
        <w:rPr>
          <w:rFonts w:ascii="Courier New" w:eastAsia="Times New Roman" w:hAnsi="Courier New" w:cs="Courier New"/>
          <w:color w:val="C3CEE3"/>
          <w:sz w:val="20"/>
          <w:szCs w:val="20"/>
          <w:lang w:val="en-US" w:eastAsia="ru-RU"/>
        </w:rPr>
        <w:t>uniform PointLight pointLight</w:t>
      </w:r>
      <w:r w:rsidRPr="00810A62">
        <w:rPr>
          <w:rFonts w:ascii="Courier New" w:eastAsia="Times New Roman" w:hAnsi="Courier New" w:cs="Courier New"/>
          <w:i/>
          <w:iCs/>
          <w:color w:val="C792EA"/>
          <w:sz w:val="20"/>
          <w:szCs w:val="20"/>
          <w:lang w:val="en-US" w:eastAsia="ru-RU"/>
        </w:rPr>
        <w:t>;</w:t>
      </w:r>
      <w:r w:rsidRPr="00810A62">
        <w:rPr>
          <w:rFonts w:ascii="Courier New" w:eastAsia="Times New Roman" w:hAnsi="Courier New" w:cs="Courier New"/>
          <w:i/>
          <w:iCs/>
          <w:color w:val="C792EA"/>
          <w:sz w:val="20"/>
          <w:szCs w:val="20"/>
          <w:lang w:val="en-US" w:eastAsia="ru-RU"/>
        </w:rPr>
        <w:br/>
      </w:r>
      <w:r w:rsidRPr="00810A62">
        <w:rPr>
          <w:rFonts w:ascii="Courier New" w:eastAsia="Times New Roman" w:hAnsi="Courier New" w:cs="Courier New"/>
          <w:color w:val="C3CEE3"/>
          <w:sz w:val="20"/>
          <w:szCs w:val="20"/>
          <w:lang w:val="en-US" w:eastAsia="ru-RU"/>
        </w:rPr>
        <w:t>uniform vec3 camera</w:t>
      </w:r>
      <w:r w:rsidRPr="00810A62">
        <w:rPr>
          <w:rFonts w:ascii="Courier New" w:eastAsia="Times New Roman" w:hAnsi="Courier New" w:cs="Courier New"/>
          <w:i/>
          <w:iCs/>
          <w:color w:val="C792EA"/>
          <w:sz w:val="20"/>
          <w:szCs w:val="20"/>
          <w:lang w:val="en-US" w:eastAsia="ru-RU"/>
        </w:rPr>
        <w:t>_</w:t>
      </w:r>
      <w:r w:rsidRPr="00810A62">
        <w:rPr>
          <w:rFonts w:ascii="Courier New" w:eastAsia="Times New Roman" w:hAnsi="Courier New" w:cs="Courier New"/>
          <w:color w:val="C3CEE3"/>
          <w:sz w:val="20"/>
          <w:szCs w:val="20"/>
          <w:lang w:val="en-US" w:eastAsia="ru-RU"/>
        </w:rPr>
        <w:t>pos</w:t>
      </w:r>
      <w:r w:rsidRPr="00810A62">
        <w:rPr>
          <w:rFonts w:ascii="Courier New" w:eastAsia="Times New Roman" w:hAnsi="Courier New" w:cs="Courier New"/>
          <w:i/>
          <w:iCs/>
          <w:color w:val="C792EA"/>
          <w:sz w:val="20"/>
          <w:szCs w:val="20"/>
          <w:lang w:val="en-US" w:eastAsia="ru-RU"/>
        </w:rPr>
        <w:t>;</w:t>
      </w:r>
    </w:p>
    <w:p w14:paraId="30EE3CB8" w14:textId="77777777" w:rsidR="007225B3" w:rsidRDefault="007225B3" w:rsidP="007225B3">
      <w:pPr>
        <w:pStyle w:val="blockparagraph-544a408c"/>
      </w:pPr>
      <w:r>
        <w:rPr>
          <w:rStyle w:val="text-4505230f--texth400-3033861f--textcontentfamily-49a318e1"/>
        </w:rPr>
        <w:lastRenderedPageBreak/>
        <w:t>Мы создаем новую униформу, чтобы установить следующие переменные:</w:t>
      </w:r>
    </w:p>
    <w:p w14:paraId="3E9C34B6" w14:textId="77777777" w:rsidR="007225B3" w:rsidRDefault="007225B3" w:rsidP="007225B3">
      <w:pPr>
        <w:pStyle w:val="blockparagraph-544a408c--nomargin-acdf7afa"/>
        <w:numPr>
          <w:ilvl w:val="0"/>
          <w:numId w:val="22"/>
        </w:numPr>
        <w:jc w:val="both"/>
      </w:pPr>
      <w:r>
        <w:rPr>
          <w:rStyle w:val="text-4505230f--texth400-3033861f--textcontentfamily-49a318e1"/>
        </w:rPr>
        <w:t>Окружающий свет: он будет содержать цвет, который будет одинаково влиять на каждый фрагмент.</w:t>
      </w:r>
    </w:p>
    <w:p w14:paraId="099F0A1B" w14:textId="77777777" w:rsidR="007225B3" w:rsidRDefault="007225B3" w:rsidP="007225B3">
      <w:pPr>
        <w:pStyle w:val="blockparagraph-544a408c--nomargin-acdf7afa"/>
        <w:numPr>
          <w:ilvl w:val="0"/>
          <w:numId w:val="22"/>
        </w:numPr>
        <w:jc w:val="both"/>
      </w:pPr>
      <w:r>
        <w:rPr>
          <w:rStyle w:val="text-4505230f--texth400-3033861f--textcontentfamily-49a318e1"/>
        </w:rPr>
        <w:t>Зеркальная сила (показатель степени, используемый в уравнении, которое было представлено при разговоре о зеркальном свете).</w:t>
      </w:r>
    </w:p>
    <w:p w14:paraId="35535512" w14:textId="77777777" w:rsidR="007225B3" w:rsidRDefault="007225B3" w:rsidP="007225B3">
      <w:pPr>
        <w:pStyle w:val="blockparagraph-544a408c--nomargin-acdf7afa"/>
        <w:numPr>
          <w:ilvl w:val="0"/>
          <w:numId w:val="22"/>
        </w:numPr>
      </w:pPr>
      <w:r>
        <w:rPr>
          <w:rStyle w:val="text-4505230f--texth400-3033861f--textcontentfamily-49a318e1"/>
        </w:rPr>
        <w:t>Точечный свет.</w:t>
      </w:r>
    </w:p>
    <w:p w14:paraId="58F37445" w14:textId="77777777" w:rsidR="007225B3" w:rsidRDefault="007225B3" w:rsidP="007225B3">
      <w:pPr>
        <w:pStyle w:val="blockparagraph-544a408c--nomargin-acdf7afa"/>
        <w:numPr>
          <w:ilvl w:val="0"/>
          <w:numId w:val="22"/>
        </w:numPr>
      </w:pPr>
      <w:r>
        <w:rPr>
          <w:rStyle w:val="text-4505230f--texth400-3033861f--textcontentfamily-49a318e1"/>
        </w:rPr>
        <w:t>Характеристики материала.</w:t>
      </w:r>
    </w:p>
    <w:p w14:paraId="0EC06804" w14:textId="77777777" w:rsidR="007225B3" w:rsidRDefault="007225B3" w:rsidP="007225B3">
      <w:pPr>
        <w:pStyle w:val="blockparagraph-544a408c--nomargin-acdf7afa"/>
        <w:numPr>
          <w:ilvl w:val="0"/>
          <w:numId w:val="22"/>
        </w:numPr>
      </w:pPr>
      <w:r>
        <w:rPr>
          <w:rStyle w:val="text-4505230f--texth400-3033861f--textcontentfamily-49a318e1"/>
        </w:rPr>
        <w:t>Положение камеры в координатах пространства обзора.</w:t>
      </w:r>
    </w:p>
    <w:p w14:paraId="066318FB" w14:textId="77777777" w:rsidR="007225B3" w:rsidRDefault="007225B3" w:rsidP="007225B3">
      <w:pPr>
        <w:pStyle w:val="blockparagraph-544a408c"/>
        <w:jc w:val="both"/>
      </w:pPr>
      <w:r>
        <w:rPr>
          <w:rStyle w:val="text-4505230f--texth400-3033861f--textcontentfamily-49a318e1"/>
        </w:rPr>
        <w:t>Мы также определим некоторые глобальные переменные, которые будут содержать компоненты цвета материала, которые будут использоваться в компонентах ambient, diffuse и specular. Мы используем эти переменные, поскольку, если компонент имеет текстуру, мы будем использовать один и тот же цвет для всех компонентов, и мы не хотим выполнять избыточный поиск текстуры. Переменные определяются так:</w:t>
      </w:r>
    </w:p>
    <w:p w14:paraId="39EFD127" w14:textId="77777777" w:rsidR="007225B3" w:rsidRPr="007225B3" w:rsidRDefault="007225B3" w:rsidP="007225B3">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C3CEE3"/>
          <w:sz w:val="24"/>
          <w:szCs w:val="24"/>
          <w:lang w:eastAsia="ru-RU"/>
        </w:rPr>
      </w:pPr>
      <w:r w:rsidRPr="007225B3">
        <w:rPr>
          <w:rFonts w:ascii="Courier New" w:eastAsia="Times New Roman" w:hAnsi="Courier New" w:cs="Courier New"/>
          <w:color w:val="C3CEE3"/>
          <w:sz w:val="20"/>
          <w:szCs w:val="20"/>
          <w:lang w:eastAsia="ru-RU"/>
        </w:rPr>
        <w:t>vec4 ambientC</w:t>
      </w:r>
      <w:r w:rsidRPr="007225B3">
        <w:rPr>
          <w:rFonts w:ascii="Courier New" w:eastAsia="Times New Roman" w:hAnsi="Courier New" w:cs="Courier New"/>
          <w:i/>
          <w:iCs/>
          <w:color w:val="C792EA"/>
          <w:sz w:val="20"/>
          <w:szCs w:val="20"/>
          <w:lang w:eastAsia="ru-RU"/>
        </w:rPr>
        <w:t>;</w:t>
      </w:r>
      <w:r w:rsidRPr="007225B3">
        <w:rPr>
          <w:rFonts w:ascii="Courier New" w:eastAsia="Times New Roman" w:hAnsi="Courier New" w:cs="Courier New"/>
          <w:i/>
          <w:iCs/>
          <w:color w:val="C792EA"/>
          <w:sz w:val="20"/>
          <w:szCs w:val="20"/>
          <w:lang w:eastAsia="ru-RU"/>
        </w:rPr>
        <w:br/>
      </w:r>
      <w:r w:rsidRPr="007225B3">
        <w:rPr>
          <w:rFonts w:ascii="Courier New" w:eastAsia="Times New Roman" w:hAnsi="Courier New" w:cs="Courier New"/>
          <w:color w:val="C3CEE3"/>
          <w:sz w:val="20"/>
          <w:szCs w:val="20"/>
          <w:lang w:eastAsia="ru-RU"/>
        </w:rPr>
        <w:t>vec4 diffuseC</w:t>
      </w:r>
      <w:r w:rsidRPr="007225B3">
        <w:rPr>
          <w:rFonts w:ascii="Courier New" w:eastAsia="Times New Roman" w:hAnsi="Courier New" w:cs="Courier New"/>
          <w:i/>
          <w:iCs/>
          <w:color w:val="C792EA"/>
          <w:sz w:val="20"/>
          <w:szCs w:val="20"/>
          <w:lang w:eastAsia="ru-RU"/>
        </w:rPr>
        <w:t>;</w:t>
      </w:r>
      <w:r w:rsidRPr="007225B3">
        <w:rPr>
          <w:rFonts w:ascii="Courier New" w:eastAsia="Times New Roman" w:hAnsi="Courier New" w:cs="Courier New"/>
          <w:i/>
          <w:iCs/>
          <w:color w:val="C792EA"/>
          <w:sz w:val="20"/>
          <w:szCs w:val="20"/>
          <w:lang w:eastAsia="ru-RU"/>
        </w:rPr>
        <w:br/>
      </w:r>
      <w:r w:rsidRPr="007225B3">
        <w:rPr>
          <w:rFonts w:ascii="Courier New" w:eastAsia="Times New Roman" w:hAnsi="Courier New" w:cs="Courier New"/>
          <w:color w:val="C3CEE3"/>
          <w:sz w:val="20"/>
          <w:szCs w:val="20"/>
          <w:lang w:eastAsia="ru-RU"/>
        </w:rPr>
        <w:t>vec4 speculrC</w:t>
      </w:r>
      <w:r w:rsidRPr="007225B3">
        <w:rPr>
          <w:rFonts w:ascii="Courier New" w:eastAsia="Times New Roman" w:hAnsi="Courier New" w:cs="Courier New"/>
          <w:i/>
          <w:iCs/>
          <w:color w:val="C792EA"/>
          <w:sz w:val="20"/>
          <w:szCs w:val="20"/>
          <w:lang w:eastAsia="ru-RU"/>
        </w:rPr>
        <w:t>;</w:t>
      </w:r>
    </w:p>
    <w:p w14:paraId="74BB0AA1" w14:textId="34359435" w:rsidR="008D3F81" w:rsidRDefault="007225B3" w:rsidP="008D3F81">
      <w:pPr>
        <w:spacing w:before="100" w:beforeAutospacing="1" w:after="100" w:afterAutospacing="1" w:line="240" w:lineRule="auto"/>
        <w:jc w:val="both"/>
        <w:rPr>
          <w:rFonts w:ascii="Times New Roman" w:hAnsi="Times New Roman" w:cs="Times New Roman"/>
          <w:sz w:val="24"/>
          <w:szCs w:val="24"/>
        </w:rPr>
      </w:pPr>
      <w:r w:rsidRPr="007225B3">
        <w:rPr>
          <w:rFonts w:ascii="Times New Roman" w:hAnsi="Times New Roman" w:cs="Times New Roman"/>
          <w:sz w:val="24"/>
          <w:szCs w:val="24"/>
        </w:rPr>
        <w:t>Теперь мы можем определить функцию, которая установит эти переменные в соответствии с характеристиками материала:</w:t>
      </w:r>
    </w:p>
    <w:p w14:paraId="5F0A97F8" w14:textId="77777777" w:rsidR="007225B3" w:rsidRPr="007225B3" w:rsidRDefault="007225B3" w:rsidP="007225B3">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7225B3">
        <w:rPr>
          <w:rFonts w:ascii="Courier New" w:eastAsia="Times New Roman" w:hAnsi="Courier New" w:cs="Courier New"/>
          <w:color w:val="F78C6C"/>
          <w:sz w:val="20"/>
          <w:szCs w:val="20"/>
          <w:lang w:val="en-US" w:eastAsia="ru-RU"/>
        </w:rPr>
        <w:t>void</w:t>
      </w:r>
      <w:r w:rsidRPr="007225B3">
        <w:rPr>
          <w:rFonts w:ascii="Courier New" w:eastAsia="Times New Roman" w:hAnsi="Courier New" w:cs="Courier New"/>
          <w:color w:val="C3CEE3"/>
          <w:sz w:val="20"/>
          <w:szCs w:val="20"/>
          <w:lang w:val="en-US" w:eastAsia="ru-RU"/>
        </w:rPr>
        <w:t xml:space="preserve"> setupColours</w:t>
      </w:r>
      <w:r w:rsidRPr="007225B3">
        <w:rPr>
          <w:rFonts w:ascii="Courier New" w:eastAsia="Times New Roman" w:hAnsi="Courier New" w:cs="Courier New"/>
          <w:i/>
          <w:iCs/>
          <w:color w:val="C792EA"/>
          <w:sz w:val="20"/>
          <w:szCs w:val="20"/>
          <w:lang w:val="en-US" w:eastAsia="ru-RU"/>
        </w:rPr>
        <w:t>(</w:t>
      </w:r>
      <w:r w:rsidRPr="007225B3">
        <w:rPr>
          <w:rFonts w:ascii="Courier New" w:eastAsia="Times New Roman" w:hAnsi="Courier New" w:cs="Courier New"/>
          <w:color w:val="C3CEE3"/>
          <w:sz w:val="20"/>
          <w:szCs w:val="20"/>
          <w:lang w:val="en-US" w:eastAsia="ru-RU"/>
        </w:rPr>
        <w:t>Material material</w:t>
      </w:r>
      <w:r w:rsidRPr="007225B3">
        <w:rPr>
          <w:rFonts w:ascii="Courier New" w:eastAsia="Times New Roman" w:hAnsi="Courier New" w:cs="Courier New"/>
          <w:i/>
          <w:iCs/>
          <w:color w:val="C792EA"/>
          <w:sz w:val="20"/>
          <w:szCs w:val="20"/>
          <w:lang w:val="en-US" w:eastAsia="ru-RU"/>
        </w:rPr>
        <w:t>,</w:t>
      </w:r>
      <w:r w:rsidRPr="007225B3">
        <w:rPr>
          <w:rFonts w:ascii="Courier New" w:eastAsia="Times New Roman" w:hAnsi="Courier New" w:cs="Courier New"/>
          <w:color w:val="C3CEE3"/>
          <w:sz w:val="20"/>
          <w:szCs w:val="20"/>
          <w:lang w:val="en-US" w:eastAsia="ru-RU"/>
        </w:rPr>
        <w:t xml:space="preserve"> vec2 textCoord</w:t>
      </w:r>
      <w:r w:rsidRPr="007225B3">
        <w:rPr>
          <w:rFonts w:ascii="Courier New" w:eastAsia="Times New Roman" w:hAnsi="Courier New" w:cs="Courier New"/>
          <w:i/>
          <w:iCs/>
          <w:color w:val="C792EA"/>
          <w:sz w:val="20"/>
          <w:szCs w:val="20"/>
          <w:lang w:val="en-US" w:eastAsia="ru-RU"/>
        </w:rPr>
        <w:t>){</w:t>
      </w:r>
      <w:r w:rsidRPr="007225B3">
        <w:rPr>
          <w:rFonts w:ascii="Courier New" w:eastAsia="Times New Roman" w:hAnsi="Courier New" w:cs="Courier New"/>
          <w:i/>
          <w:iCs/>
          <w:color w:val="C792EA"/>
          <w:sz w:val="20"/>
          <w:szCs w:val="20"/>
          <w:lang w:val="en-US" w:eastAsia="ru-RU"/>
        </w:rPr>
        <w:br/>
        <w:t xml:space="preserve">    if (</w:t>
      </w:r>
      <w:r w:rsidRPr="007225B3">
        <w:rPr>
          <w:rFonts w:ascii="Courier New" w:eastAsia="Times New Roman" w:hAnsi="Courier New" w:cs="Courier New"/>
          <w:color w:val="C3CEE3"/>
          <w:sz w:val="20"/>
          <w:szCs w:val="20"/>
          <w:lang w:val="en-US" w:eastAsia="ru-RU"/>
        </w:rPr>
        <w:t xml:space="preserve">material.hasTexture </w:t>
      </w:r>
      <w:r w:rsidRPr="007225B3">
        <w:rPr>
          <w:rFonts w:ascii="Courier New" w:eastAsia="Times New Roman" w:hAnsi="Courier New" w:cs="Courier New"/>
          <w:i/>
          <w:iCs/>
          <w:color w:val="C792EA"/>
          <w:sz w:val="20"/>
          <w:szCs w:val="20"/>
          <w:lang w:val="en-US" w:eastAsia="ru-RU"/>
        </w:rPr>
        <w:t xml:space="preserve">== </w:t>
      </w:r>
      <w:r w:rsidRPr="007225B3">
        <w:rPr>
          <w:rFonts w:ascii="Courier New" w:eastAsia="Times New Roman" w:hAnsi="Courier New" w:cs="Courier New"/>
          <w:color w:val="F78C6C"/>
          <w:sz w:val="20"/>
          <w:szCs w:val="20"/>
          <w:lang w:val="en-US" w:eastAsia="ru-RU"/>
        </w:rPr>
        <w:t>1</w:t>
      </w:r>
      <w:r w:rsidRPr="007225B3">
        <w:rPr>
          <w:rFonts w:ascii="Courier New" w:eastAsia="Times New Roman" w:hAnsi="Courier New" w:cs="Courier New"/>
          <w:i/>
          <w:iCs/>
          <w:color w:val="C792EA"/>
          <w:sz w:val="20"/>
          <w:szCs w:val="20"/>
          <w:lang w:val="en-US" w:eastAsia="ru-RU"/>
        </w:rPr>
        <w:t>){</w:t>
      </w:r>
      <w:r w:rsidRPr="007225B3">
        <w:rPr>
          <w:rFonts w:ascii="Courier New" w:eastAsia="Times New Roman" w:hAnsi="Courier New" w:cs="Courier New"/>
          <w:i/>
          <w:iCs/>
          <w:color w:val="C792EA"/>
          <w:sz w:val="20"/>
          <w:szCs w:val="20"/>
          <w:lang w:val="en-US" w:eastAsia="ru-RU"/>
        </w:rPr>
        <w:br/>
      </w:r>
      <w:r w:rsidRPr="007225B3">
        <w:rPr>
          <w:rFonts w:ascii="Courier New" w:eastAsia="Times New Roman" w:hAnsi="Courier New" w:cs="Courier New"/>
          <w:color w:val="C3CEE3"/>
          <w:sz w:val="20"/>
          <w:szCs w:val="20"/>
          <w:lang w:val="en-US" w:eastAsia="ru-RU"/>
        </w:rPr>
        <w:t xml:space="preserve">        ambientC </w:t>
      </w:r>
      <w:r w:rsidRPr="007225B3">
        <w:rPr>
          <w:rFonts w:ascii="Courier New" w:eastAsia="Times New Roman" w:hAnsi="Courier New" w:cs="Courier New"/>
          <w:i/>
          <w:iCs/>
          <w:color w:val="C792EA"/>
          <w:sz w:val="20"/>
          <w:szCs w:val="20"/>
          <w:lang w:val="en-US" w:eastAsia="ru-RU"/>
        </w:rPr>
        <w:t>=</w:t>
      </w:r>
      <w:r w:rsidRPr="007225B3">
        <w:rPr>
          <w:rFonts w:ascii="Courier New" w:eastAsia="Times New Roman" w:hAnsi="Courier New" w:cs="Courier New"/>
          <w:color w:val="C3CEE3"/>
          <w:sz w:val="20"/>
          <w:szCs w:val="20"/>
          <w:lang w:val="en-US" w:eastAsia="ru-RU"/>
        </w:rPr>
        <w:t xml:space="preserve"> texture</w:t>
      </w:r>
      <w:r w:rsidRPr="007225B3">
        <w:rPr>
          <w:rFonts w:ascii="Courier New" w:eastAsia="Times New Roman" w:hAnsi="Courier New" w:cs="Courier New"/>
          <w:i/>
          <w:iCs/>
          <w:color w:val="C792EA"/>
          <w:sz w:val="20"/>
          <w:szCs w:val="20"/>
          <w:lang w:val="en-US" w:eastAsia="ru-RU"/>
        </w:rPr>
        <w:t>(</w:t>
      </w:r>
      <w:r w:rsidRPr="007225B3">
        <w:rPr>
          <w:rFonts w:ascii="Courier New" w:eastAsia="Times New Roman" w:hAnsi="Courier New" w:cs="Courier New"/>
          <w:color w:val="C3CEE3"/>
          <w:sz w:val="20"/>
          <w:szCs w:val="20"/>
          <w:lang w:val="en-US" w:eastAsia="ru-RU"/>
        </w:rPr>
        <w:t>texture</w:t>
      </w:r>
      <w:r w:rsidRPr="007225B3">
        <w:rPr>
          <w:rFonts w:ascii="Courier New" w:eastAsia="Times New Roman" w:hAnsi="Courier New" w:cs="Courier New"/>
          <w:i/>
          <w:iCs/>
          <w:color w:val="C792EA"/>
          <w:sz w:val="20"/>
          <w:szCs w:val="20"/>
          <w:lang w:val="en-US" w:eastAsia="ru-RU"/>
        </w:rPr>
        <w:t>_</w:t>
      </w:r>
      <w:r w:rsidRPr="007225B3">
        <w:rPr>
          <w:rFonts w:ascii="Courier New" w:eastAsia="Times New Roman" w:hAnsi="Courier New" w:cs="Courier New"/>
          <w:color w:val="C3CEE3"/>
          <w:sz w:val="20"/>
          <w:szCs w:val="20"/>
          <w:lang w:val="en-US" w:eastAsia="ru-RU"/>
        </w:rPr>
        <w:t>sampler</w:t>
      </w:r>
      <w:r w:rsidRPr="007225B3">
        <w:rPr>
          <w:rFonts w:ascii="Courier New" w:eastAsia="Times New Roman" w:hAnsi="Courier New" w:cs="Courier New"/>
          <w:i/>
          <w:iCs/>
          <w:color w:val="C792EA"/>
          <w:sz w:val="20"/>
          <w:szCs w:val="20"/>
          <w:lang w:val="en-US" w:eastAsia="ru-RU"/>
        </w:rPr>
        <w:t>,</w:t>
      </w:r>
      <w:r w:rsidRPr="007225B3">
        <w:rPr>
          <w:rFonts w:ascii="Courier New" w:eastAsia="Times New Roman" w:hAnsi="Courier New" w:cs="Courier New"/>
          <w:color w:val="C3CEE3"/>
          <w:sz w:val="20"/>
          <w:szCs w:val="20"/>
          <w:lang w:val="en-US" w:eastAsia="ru-RU"/>
        </w:rPr>
        <w:t xml:space="preserve"> textCoord</w:t>
      </w:r>
      <w:r w:rsidRPr="007225B3">
        <w:rPr>
          <w:rFonts w:ascii="Courier New" w:eastAsia="Times New Roman" w:hAnsi="Courier New" w:cs="Courier New"/>
          <w:i/>
          <w:iCs/>
          <w:color w:val="C792EA"/>
          <w:sz w:val="20"/>
          <w:szCs w:val="20"/>
          <w:lang w:val="en-US" w:eastAsia="ru-RU"/>
        </w:rPr>
        <w:t>);</w:t>
      </w:r>
      <w:r w:rsidRPr="007225B3">
        <w:rPr>
          <w:rFonts w:ascii="Courier New" w:eastAsia="Times New Roman" w:hAnsi="Courier New" w:cs="Courier New"/>
          <w:i/>
          <w:iCs/>
          <w:color w:val="C792EA"/>
          <w:sz w:val="20"/>
          <w:szCs w:val="20"/>
          <w:lang w:val="en-US" w:eastAsia="ru-RU"/>
        </w:rPr>
        <w:br/>
      </w:r>
      <w:r w:rsidRPr="007225B3">
        <w:rPr>
          <w:rFonts w:ascii="Courier New" w:eastAsia="Times New Roman" w:hAnsi="Courier New" w:cs="Courier New"/>
          <w:color w:val="C3CEE3"/>
          <w:sz w:val="20"/>
          <w:szCs w:val="20"/>
          <w:lang w:val="en-US" w:eastAsia="ru-RU"/>
        </w:rPr>
        <w:t xml:space="preserve">        diffuseC </w:t>
      </w:r>
      <w:r w:rsidRPr="007225B3">
        <w:rPr>
          <w:rFonts w:ascii="Courier New" w:eastAsia="Times New Roman" w:hAnsi="Courier New" w:cs="Courier New"/>
          <w:i/>
          <w:iCs/>
          <w:color w:val="C792EA"/>
          <w:sz w:val="20"/>
          <w:szCs w:val="20"/>
          <w:lang w:val="en-US" w:eastAsia="ru-RU"/>
        </w:rPr>
        <w:t>=</w:t>
      </w:r>
      <w:r w:rsidRPr="007225B3">
        <w:rPr>
          <w:rFonts w:ascii="Courier New" w:eastAsia="Times New Roman" w:hAnsi="Courier New" w:cs="Courier New"/>
          <w:color w:val="C3CEE3"/>
          <w:sz w:val="20"/>
          <w:szCs w:val="20"/>
          <w:lang w:val="en-US" w:eastAsia="ru-RU"/>
        </w:rPr>
        <w:t xml:space="preserve"> ambientC</w:t>
      </w:r>
      <w:r w:rsidRPr="007225B3">
        <w:rPr>
          <w:rFonts w:ascii="Courier New" w:eastAsia="Times New Roman" w:hAnsi="Courier New" w:cs="Courier New"/>
          <w:i/>
          <w:iCs/>
          <w:color w:val="C792EA"/>
          <w:sz w:val="20"/>
          <w:szCs w:val="20"/>
          <w:lang w:val="en-US" w:eastAsia="ru-RU"/>
        </w:rPr>
        <w:t>;</w:t>
      </w:r>
      <w:r w:rsidRPr="007225B3">
        <w:rPr>
          <w:rFonts w:ascii="Courier New" w:eastAsia="Times New Roman" w:hAnsi="Courier New" w:cs="Courier New"/>
          <w:i/>
          <w:iCs/>
          <w:color w:val="C792EA"/>
          <w:sz w:val="20"/>
          <w:szCs w:val="20"/>
          <w:lang w:val="en-US" w:eastAsia="ru-RU"/>
        </w:rPr>
        <w:br/>
      </w:r>
      <w:r w:rsidRPr="007225B3">
        <w:rPr>
          <w:rFonts w:ascii="Courier New" w:eastAsia="Times New Roman" w:hAnsi="Courier New" w:cs="Courier New"/>
          <w:color w:val="C3CEE3"/>
          <w:sz w:val="20"/>
          <w:szCs w:val="20"/>
          <w:lang w:val="en-US" w:eastAsia="ru-RU"/>
        </w:rPr>
        <w:t xml:space="preserve">        speculrC </w:t>
      </w:r>
      <w:r w:rsidRPr="007225B3">
        <w:rPr>
          <w:rFonts w:ascii="Courier New" w:eastAsia="Times New Roman" w:hAnsi="Courier New" w:cs="Courier New"/>
          <w:i/>
          <w:iCs/>
          <w:color w:val="C792EA"/>
          <w:sz w:val="20"/>
          <w:szCs w:val="20"/>
          <w:lang w:val="en-US" w:eastAsia="ru-RU"/>
        </w:rPr>
        <w:t>=</w:t>
      </w:r>
      <w:r w:rsidRPr="007225B3">
        <w:rPr>
          <w:rFonts w:ascii="Courier New" w:eastAsia="Times New Roman" w:hAnsi="Courier New" w:cs="Courier New"/>
          <w:color w:val="C3CEE3"/>
          <w:sz w:val="20"/>
          <w:szCs w:val="20"/>
          <w:lang w:val="en-US" w:eastAsia="ru-RU"/>
        </w:rPr>
        <w:t xml:space="preserve"> ambientC</w:t>
      </w:r>
      <w:r w:rsidRPr="007225B3">
        <w:rPr>
          <w:rFonts w:ascii="Courier New" w:eastAsia="Times New Roman" w:hAnsi="Courier New" w:cs="Courier New"/>
          <w:i/>
          <w:iCs/>
          <w:color w:val="C792EA"/>
          <w:sz w:val="20"/>
          <w:szCs w:val="20"/>
          <w:lang w:val="en-US" w:eastAsia="ru-RU"/>
        </w:rPr>
        <w:t>;</w:t>
      </w:r>
      <w:r w:rsidRPr="007225B3">
        <w:rPr>
          <w:rFonts w:ascii="Courier New" w:eastAsia="Times New Roman" w:hAnsi="Courier New" w:cs="Courier New"/>
          <w:i/>
          <w:iCs/>
          <w:color w:val="C792EA"/>
          <w:sz w:val="20"/>
          <w:szCs w:val="20"/>
          <w:lang w:val="en-US" w:eastAsia="ru-RU"/>
        </w:rPr>
        <w:br/>
        <w:t xml:space="preserve">    }</w:t>
      </w:r>
      <w:r w:rsidRPr="007225B3">
        <w:rPr>
          <w:rFonts w:ascii="Courier New" w:eastAsia="Times New Roman" w:hAnsi="Courier New" w:cs="Courier New"/>
          <w:i/>
          <w:iCs/>
          <w:color w:val="C792EA"/>
          <w:sz w:val="20"/>
          <w:szCs w:val="20"/>
          <w:lang w:val="en-US" w:eastAsia="ru-RU"/>
        </w:rPr>
        <w:br/>
        <w:t xml:space="preserve">    else{</w:t>
      </w:r>
      <w:r w:rsidRPr="007225B3">
        <w:rPr>
          <w:rFonts w:ascii="Courier New" w:eastAsia="Times New Roman" w:hAnsi="Courier New" w:cs="Courier New"/>
          <w:i/>
          <w:iCs/>
          <w:color w:val="C792EA"/>
          <w:sz w:val="20"/>
          <w:szCs w:val="20"/>
          <w:lang w:val="en-US" w:eastAsia="ru-RU"/>
        </w:rPr>
        <w:br/>
      </w:r>
      <w:r w:rsidRPr="007225B3">
        <w:rPr>
          <w:rFonts w:ascii="Courier New" w:eastAsia="Times New Roman" w:hAnsi="Courier New" w:cs="Courier New"/>
          <w:color w:val="C3CEE3"/>
          <w:sz w:val="20"/>
          <w:szCs w:val="20"/>
          <w:lang w:val="en-US" w:eastAsia="ru-RU"/>
        </w:rPr>
        <w:t xml:space="preserve">        ambientC </w:t>
      </w:r>
      <w:r w:rsidRPr="007225B3">
        <w:rPr>
          <w:rFonts w:ascii="Courier New" w:eastAsia="Times New Roman" w:hAnsi="Courier New" w:cs="Courier New"/>
          <w:i/>
          <w:iCs/>
          <w:color w:val="C792EA"/>
          <w:sz w:val="20"/>
          <w:szCs w:val="20"/>
          <w:lang w:val="en-US" w:eastAsia="ru-RU"/>
        </w:rPr>
        <w:t>=</w:t>
      </w:r>
      <w:r w:rsidRPr="007225B3">
        <w:rPr>
          <w:rFonts w:ascii="Courier New" w:eastAsia="Times New Roman" w:hAnsi="Courier New" w:cs="Courier New"/>
          <w:color w:val="C3CEE3"/>
          <w:sz w:val="20"/>
          <w:szCs w:val="20"/>
          <w:lang w:val="en-US" w:eastAsia="ru-RU"/>
        </w:rPr>
        <w:t xml:space="preserve"> material.ambient</w:t>
      </w:r>
      <w:r w:rsidRPr="007225B3">
        <w:rPr>
          <w:rFonts w:ascii="Courier New" w:eastAsia="Times New Roman" w:hAnsi="Courier New" w:cs="Courier New"/>
          <w:i/>
          <w:iCs/>
          <w:color w:val="C792EA"/>
          <w:sz w:val="20"/>
          <w:szCs w:val="20"/>
          <w:lang w:val="en-US" w:eastAsia="ru-RU"/>
        </w:rPr>
        <w:t>;</w:t>
      </w:r>
      <w:r w:rsidRPr="007225B3">
        <w:rPr>
          <w:rFonts w:ascii="Courier New" w:eastAsia="Times New Roman" w:hAnsi="Courier New" w:cs="Courier New"/>
          <w:i/>
          <w:iCs/>
          <w:color w:val="C792EA"/>
          <w:sz w:val="20"/>
          <w:szCs w:val="20"/>
          <w:lang w:val="en-US" w:eastAsia="ru-RU"/>
        </w:rPr>
        <w:br/>
      </w:r>
      <w:r w:rsidRPr="007225B3">
        <w:rPr>
          <w:rFonts w:ascii="Courier New" w:eastAsia="Times New Roman" w:hAnsi="Courier New" w:cs="Courier New"/>
          <w:color w:val="C3CEE3"/>
          <w:sz w:val="20"/>
          <w:szCs w:val="20"/>
          <w:lang w:val="en-US" w:eastAsia="ru-RU"/>
        </w:rPr>
        <w:t xml:space="preserve">        diffuseC </w:t>
      </w:r>
      <w:r w:rsidRPr="007225B3">
        <w:rPr>
          <w:rFonts w:ascii="Courier New" w:eastAsia="Times New Roman" w:hAnsi="Courier New" w:cs="Courier New"/>
          <w:i/>
          <w:iCs/>
          <w:color w:val="C792EA"/>
          <w:sz w:val="20"/>
          <w:szCs w:val="20"/>
          <w:lang w:val="en-US" w:eastAsia="ru-RU"/>
        </w:rPr>
        <w:t>=</w:t>
      </w:r>
      <w:r w:rsidRPr="007225B3">
        <w:rPr>
          <w:rFonts w:ascii="Courier New" w:eastAsia="Times New Roman" w:hAnsi="Courier New" w:cs="Courier New"/>
          <w:color w:val="C3CEE3"/>
          <w:sz w:val="20"/>
          <w:szCs w:val="20"/>
          <w:lang w:val="en-US" w:eastAsia="ru-RU"/>
        </w:rPr>
        <w:t xml:space="preserve"> material.diffuse</w:t>
      </w:r>
      <w:r w:rsidRPr="007225B3">
        <w:rPr>
          <w:rFonts w:ascii="Courier New" w:eastAsia="Times New Roman" w:hAnsi="Courier New" w:cs="Courier New"/>
          <w:i/>
          <w:iCs/>
          <w:color w:val="C792EA"/>
          <w:sz w:val="20"/>
          <w:szCs w:val="20"/>
          <w:lang w:val="en-US" w:eastAsia="ru-RU"/>
        </w:rPr>
        <w:t>;</w:t>
      </w:r>
      <w:r w:rsidRPr="007225B3">
        <w:rPr>
          <w:rFonts w:ascii="Courier New" w:eastAsia="Times New Roman" w:hAnsi="Courier New" w:cs="Courier New"/>
          <w:i/>
          <w:iCs/>
          <w:color w:val="C792EA"/>
          <w:sz w:val="20"/>
          <w:szCs w:val="20"/>
          <w:lang w:val="en-US" w:eastAsia="ru-RU"/>
        </w:rPr>
        <w:br/>
      </w:r>
      <w:r w:rsidRPr="007225B3">
        <w:rPr>
          <w:rFonts w:ascii="Courier New" w:eastAsia="Times New Roman" w:hAnsi="Courier New" w:cs="Courier New"/>
          <w:color w:val="C3CEE3"/>
          <w:sz w:val="20"/>
          <w:szCs w:val="20"/>
          <w:lang w:val="en-US" w:eastAsia="ru-RU"/>
        </w:rPr>
        <w:t xml:space="preserve">        speculrC </w:t>
      </w:r>
      <w:r w:rsidRPr="007225B3">
        <w:rPr>
          <w:rFonts w:ascii="Courier New" w:eastAsia="Times New Roman" w:hAnsi="Courier New" w:cs="Courier New"/>
          <w:i/>
          <w:iCs/>
          <w:color w:val="C792EA"/>
          <w:sz w:val="20"/>
          <w:szCs w:val="20"/>
          <w:lang w:val="en-US" w:eastAsia="ru-RU"/>
        </w:rPr>
        <w:t>=</w:t>
      </w:r>
      <w:r w:rsidRPr="007225B3">
        <w:rPr>
          <w:rFonts w:ascii="Courier New" w:eastAsia="Times New Roman" w:hAnsi="Courier New" w:cs="Courier New"/>
          <w:color w:val="C3CEE3"/>
          <w:sz w:val="20"/>
          <w:szCs w:val="20"/>
          <w:lang w:val="en-US" w:eastAsia="ru-RU"/>
        </w:rPr>
        <w:t xml:space="preserve"> material.specular</w:t>
      </w:r>
      <w:r w:rsidRPr="007225B3">
        <w:rPr>
          <w:rFonts w:ascii="Courier New" w:eastAsia="Times New Roman" w:hAnsi="Courier New" w:cs="Courier New"/>
          <w:i/>
          <w:iCs/>
          <w:color w:val="C792EA"/>
          <w:sz w:val="20"/>
          <w:szCs w:val="20"/>
          <w:lang w:val="en-US" w:eastAsia="ru-RU"/>
        </w:rPr>
        <w:t>;</w:t>
      </w:r>
      <w:r w:rsidRPr="007225B3">
        <w:rPr>
          <w:rFonts w:ascii="Courier New" w:eastAsia="Times New Roman" w:hAnsi="Courier New" w:cs="Courier New"/>
          <w:i/>
          <w:iCs/>
          <w:color w:val="C792EA"/>
          <w:sz w:val="20"/>
          <w:szCs w:val="20"/>
          <w:lang w:val="en-US" w:eastAsia="ru-RU"/>
        </w:rPr>
        <w:br/>
        <w:t xml:space="preserve">    }</w:t>
      </w:r>
      <w:r w:rsidRPr="007225B3">
        <w:rPr>
          <w:rFonts w:ascii="Courier New" w:eastAsia="Times New Roman" w:hAnsi="Courier New" w:cs="Courier New"/>
          <w:i/>
          <w:iCs/>
          <w:color w:val="C792EA"/>
          <w:sz w:val="20"/>
          <w:szCs w:val="20"/>
          <w:lang w:val="en-US" w:eastAsia="ru-RU"/>
        </w:rPr>
        <w:br/>
        <w:t>}</w:t>
      </w:r>
    </w:p>
    <w:p w14:paraId="06838D13" w14:textId="2E017A29" w:rsidR="007225B3" w:rsidRDefault="007225B3" w:rsidP="008D3F81">
      <w:pPr>
        <w:spacing w:before="100" w:beforeAutospacing="1" w:after="100" w:afterAutospacing="1" w:line="240" w:lineRule="auto"/>
        <w:jc w:val="both"/>
        <w:rPr>
          <w:rFonts w:ascii="Times New Roman" w:hAnsi="Times New Roman" w:cs="Times New Roman"/>
          <w:sz w:val="24"/>
        </w:rPr>
      </w:pPr>
      <w:r w:rsidRPr="007225B3">
        <w:rPr>
          <w:rFonts w:ascii="Times New Roman" w:hAnsi="Times New Roman" w:cs="Times New Roman"/>
          <w:sz w:val="24"/>
        </w:rPr>
        <w:t>Теперь мы собираемся определить функцию, которая, принимая в качестве входных данных точечный свет, положение вершины и нормаль, возвращает вклад цвета, рассчитанный для компонентов рассеянного и зеркального света, описанных ранее.</w:t>
      </w:r>
    </w:p>
    <w:p w14:paraId="21801C84" w14:textId="77777777" w:rsidR="00E5565E" w:rsidRPr="00E5565E" w:rsidRDefault="00E5565E" w:rsidP="00E5565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E5565E">
        <w:rPr>
          <w:rFonts w:ascii="Courier New" w:eastAsia="Times New Roman" w:hAnsi="Courier New" w:cs="Courier New"/>
          <w:color w:val="C3CEE3"/>
          <w:sz w:val="20"/>
          <w:szCs w:val="20"/>
          <w:lang w:val="en-US" w:eastAsia="ru-RU"/>
        </w:rPr>
        <w:t>vec4 calcPointLight</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PointLight light</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vec3 position</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vec3 normal</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i/>
          <w:iCs/>
          <w:color w:val="C792EA"/>
          <w:sz w:val="20"/>
          <w:szCs w:val="20"/>
          <w:lang w:val="en-US" w:eastAsia="ru-RU"/>
        </w:rPr>
        <w:br/>
      </w:r>
      <w:r w:rsidRPr="00E5565E">
        <w:rPr>
          <w:rFonts w:ascii="Courier New" w:eastAsia="Times New Roman" w:hAnsi="Courier New" w:cs="Courier New"/>
          <w:color w:val="C3CEE3"/>
          <w:sz w:val="20"/>
          <w:szCs w:val="20"/>
          <w:lang w:val="en-US" w:eastAsia="ru-RU"/>
        </w:rPr>
        <w:t xml:space="preserve">    vec4 diffuseColour </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vec4</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F78C6C"/>
          <w:sz w:val="20"/>
          <w:szCs w:val="20"/>
          <w:lang w:val="en-US" w:eastAsia="ru-RU"/>
        </w:rPr>
        <w:t>0</w:t>
      </w:r>
      <w:r w:rsidRPr="00E5565E">
        <w:rPr>
          <w:rFonts w:ascii="Courier New" w:eastAsia="Times New Roman" w:hAnsi="Courier New" w:cs="Courier New"/>
          <w:i/>
          <w:iCs/>
          <w:color w:val="C792EA"/>
          <w:sz w:val="20"/>
          <w:szCs w:val="20"/>
          <w:lang w:val="en-US" w:eastAsia="ru-RU"/>
        </w:rPr>
        <w:t xml:space="preserve">, </w:t>
      </w:r>
      <w:r w:rsidRPr="00E5565E">
        <w:rPr>
          <w:rFonts w:ascii="Courier New" w:eastAsia="Times New Roman" w:hAnsi="Courier New" w:cs="Courier New"/>
          <w:color w:val="F78C6C"/>
          <w:sz w:val="20"/>
          <w:szCs w:val="20"/>
          <w:lang w:val="en-US" w:eastAsia="ru-RU"/>
        </w:rPr>
        <w:t>0</w:t>
      </w:r>
      <w:r w:rsidRPr="00E5565E">
        <w:rPr>
          <w:rFonts w:ascii="Courier New" w:eastAsia="Times New Roman" w:hAnsi="Courier New" w:cs="Courier New"/>
          <w:i/>
          <w:iCs/>
          <w:color w:val="C792EA"/>
          <w:sz w:val="20"/>
          <w:szCs w:val="20"/>
          <w:lang w:val="en-US" w:eastAsia="ru-RU"/>
        </w:rPr>
        <w:t xml:space="preserve">, </w:t>
      </w:r>
      <w:r w:rsidRPr="00E5565E">
        <w:rPr>
          <w:rFonts w:ascii="Courier New" w:eastAsia="Times New Roman" w:hAnsi="Courier New" w:cs="Courier New"/>
          <w:color w:val="F78C6C"/>
          <w:sz w:val="20"/>
          <w:szCs w:val="20"/>
          <w:lang w:val="en-US" w:eastAsia="ru-RU"/>
        </w:rPr>
        <w:t>0</w:t>
      </w:r>
      <w:r w:rsidRPr="00E5565E">
        <w:rPr>
          <w:rFonts w:ascii="Courier New" w:eastAsia="Times New Roman" w:hAnsi="Courier New" w:cs="Courier New"/>
          <w:i/>
          <w:iCs/>
          <w:color w:val="C792EA"/>
          <w:sz w:val="20"/>
          <w:szCs w:val="20"/>
          <w:lang w:val="en-US" w:eastAsia="ru-RU"/>
        </w:rPr>
        <w:t xml:space="preserve">, </w:t>
      </w:r>
      <w:r w:rsidRPr="00E5565E">
        <w:rPr>
          <w:rFonts w:ascii="Courier New" w:eastAsia="Times New Roman" w:hAnsi="Courier New" w:cs="Courier New"/>
          <w:color w:val="F78C6C"/>
          <w:sz w:val="20"/>
          <w:szCs w:val="20"/>
          <w:lang w:val="en-US" w:eastAsia="ru-RU"/>
        </w:rPr>
        <w:t>0</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i/>
          <w:iCs/>
          <w:color w:val="C792EA"/>
          <w:sz w:val="20"/>
          <w:szCs w:val="20"/>
          <w:lang w:val="en-US" w:eastAsia="ru-RU"/>
        </w:rPr>
        <w:br/>
      </w:r>
      <w:r w:rsidRPr="00E5565E">
        <w:rPr>
          <w:rFonts w:ascii="Courier New" w:eastAsia="Times New Roman" w:hAnsi="Courier New" w:cs="Courier New"/>
          <w:color w:val="C3CEE3"/>
          <w:sz w:val="20"/>
          <w:szCs w:val="20"/>
          <w:lang w:val="en-US" w:eastAsia="ru-RU"/>
        </w:rPr>
        <w:t xml:space="preserve">    vec4 specColour </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vec4</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F78C6C"/>
          <w:sz w:val="20"/>
          <w:szCs w:val="20"/>
          <w:lang w:val="en-US" w:eastAsia="ru-RU"/>
        </w:rPr>
        <w:t>0</w:t>
      </w:r>
      <w:r w:rsidRPr="00E5565E">
        <w:rPr>
          <w:rFonts w:ascii="Courier New" w:eastAsia="Times New Roman" w:hAnsi="Courier New" w:cs="Courier New"/>
          <w:i/>
          <w:iCs/>
          <w:color w:val="C792EA"/>
          <w:sz w:val="20"/>
          <w:szCs w:val="20"/>
          <w:lang w:val="en-US" w:eastAsia="ru-RU"/>
        </w:rPr>
        <w:t xml:space="preserve">, </w:t>
      </w:r>
      <w:r w:rsidRPr="00E5565E">
        <w:rPr>
          <w:rFonts w:ascii="Courier New" w:eastAsia="Times New Roman" w:hAnsi="Courier New" w:cs="Courier New"/>
          <w:color w:val="F78C6C"/>
          <w:sz w:val="20"/>
          <w:szCs w:val="20"/>
          <w:lang w:val="en-US" w:eastAsia="ru-RU"/>
        </w:rPr>
        <w:t>0</w:t>
      </w:r>
      <w:r w:rsidRPr="00E5565E">
        <w:rPr>
          <w:rFonts w:ascii="Courier New" w:eastAsia="Times New Roman" w:hAnsi="Courier New" w:cs="Courier New"/>
          <w:i/>
          <w:iCs/>
          <w:color w:val="C792EA"/>
          <w:sz w:val="20"/>
          <w:szCs w:val="20"/>
          <w:lang w:val="en-US" w:eastAsia="ru-RU"/>
        </w:rPr>
        <w:t xml:space="preserve">, </w:t>
      </w:r>
      <w:r w:rsidRPr="00E5565E">
        <w:rPr>
          <w:rFonts w:ascii="Courier New" w:eastAsia="Times New Roman" w:hAnsi="Courier New" w:cs="Courier New"/>
          <w:color w:val="F78C6C"/>
          <w:sz w:val="20"/>
          <w:szCs w:val="20"/>
          <w:lang w:val="en-US" w:eastAsia="ru-RU"/>
        </w:rPr>
        <w:t>0</w:t>
      </w:r>
      <w:r w:rsidRPr="00E5565E">
        <w:rPr>
          <w:rFonts w:ascii="Courier New" w:eastAsia="Times New Roman" w:hAnsi="Courier New" w:cs="Courier New"/>
          <w:i/>
          <w:iCs/>
          <w:color w:val="C792EA"/>
          <w:sz w:val="20"/>
          <w:szCs w:val="20"/>
          <w:lang w:val="en-US" w:eastAsia="ru-RU"/>
        </w:rPr>
        <w:t xml:space="preserve">, </w:t>
      </w:r>
      <w:r w:rsidRPr="00E5565E">
        <w:rPr>
          <w:rFonts w:ascii="Courier New" w:eastAsia="Times New Roman" w:hAnsi="Courier New" w:cs="Courier New"/>
          <w:color w:val="F78C6C"/>
          <w:sz w:val="20"/>
          <w:szCs w:val="20"/>
          <w:lang w:val="en-US" w:eastAsia="ru-RU"/>
        </w:rPr>
        <w:t>0</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i/>
          <w:iCs/>
          <w:color w:val="C792EA"/>
          <w:sz w:val="20"/>
          <w:szCs w:val="20"/>
          <w:lang w:val="en-US" w:eastAsia="ru-RU"/>
        </w:rPr>
        <w:br/>
      </w:r>
      <w:r w:rsidRPr="00E5565E">
        <w:rPr>
          <w:rFonts w:ascii="Courier New" w:eastAsia="Times New Roman" w:hAnsi="Courier New" w:cs="Courier New"/>
          <w:i/>
          <w:iCs/>
          <w:color w:val="C792EA"/>
          <w:sz w:val="20"/>
          <w:szCs w:val="20"/>
          <w:lang w:val="en-US" w:eastAsia="ru-RU"/>
        </w:rPr>
        <w:br/>
        <w:t xml:space="preserve">    </w:t>
      </w:r>
      <w:r w:rsidRPr="00E5565E">
        <w:rPr>
          <w:rFonts w:ascii="Courier New" w:eastAsia="Times New Roman" w:hAnsi="Courier New" w:cs="Courier New"/>
          <w:i/>
          <w:iCs/>
          <w:color w:val="717CB4"/>
          <w:sz w:val="20"/>
          <w:szCs w:val="20"/>
          <w:lang w:val="en-US" w:eastAsia="ru-RU"/>
        </w:rPr>
        <w:t>// Diffuse Light</w:t>
      </w:r>
      <w:r w:rsidRPr="00E5565E">
        <w:rPr>
          <w:rFonts w:ascii="Courier New" w:eastAsia="Times New Roman" w:hAnsi="Courier New" w:cs="Courier New"/>
          <w:i/>
          <w:iCs/>
          <w:color w:val="717CB4"/>
          <w:sz w:val="20"/>
          <w:szCs w:val="20"/>
          <w:lang w:val="en-US" w:eastAsia="ru-RU"/>
        </w:rPr>
        <w:br/>
      </w:r>
      <w:r w:rsidRPr="00E5565E">
        <w:rPr>
          <w:rFonts w:ascii="Courier New" w:eastAsia="Times New Roman" w:hAnsi="Courier New" w:cs="Courier New"/>
          <w:color w:val="C3CEE3"/>
          <w:sz w:val="20"/>
          <w:szCs w:val="20"/>
          <w:lang w:val="en-US" w:eastAsia="ru-RU"/>
        </w:rPr>
        <w:t xml:space="preserve">    vec3 light</w:t>
      </w:r>
      <w:r w:rsidRPr="00E5565E">
        <w:rPr>
          <w:rFonts w:ascii="Courier New" w:eastAsia="Times New Roman" w:hAnsi="Courier New" w:cs="Courier New"/>
          <w:i/>
          <w:iCs/>
          <w:color w:val="C792EA"/>
          <w:sz w:val="20"/>
          <w:szCs w:val="20"/>
          <w:lang w:val="en-US" w:eastAsia="ru-RU"/>
        </w:rPr>
        <w:t>_</w:t>
      </w:r>
      <w:r w:rsidRPr="00E5565E">
        <w:rPr>
          <w:rFonts w:ascii="Courier New" w:eastAsia="Times New Roman" w:hAnsi="Courier New" w:cs="Courier New"/>
          <w:color w:val="C3CEE3"/>
          <w:sz w:val="20"/>
          <w:szCs w:val="20"/>
          <w:lang w:val="en-US" w:eastAsia="ru-RU"/>
        </w:rPr>
        <w:t xml:space="preserve">direction </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light.position </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position</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i/>
          <w:iCs/>
          <w:color w:val="C792EA"/>
          <w:sz w:val="20"/>
          <w:szCs w:val="20"/>
          <w:lang w:val="en-US" w:eastAsia="ru-RU"/>
        </w:rPr>
        <w:br/>
      </w:r>
      <w:r w:rsidRPr="00E5565E">
        <w:rPr>
          <w:rFonts w:ascii="Courier New" w:eastAsia="Times New Roman" w:hAnsi="Courier New" w:cs="Courier New"/>
          <w:color w:val="C3CEE3"/>
          <w:sz w:val="20"/>
          <w:szCs w:val="20"/>
          <w:lang w:val="en-US" w:eastAsia="ru-RU"/>
        </w:rPr>
        <w:t xml:space="preserve">    vec3 to</w:t>
      </w:r>
      <w:r w:rsidRPr="00E5565E">
        <w:rPr>
          <w:rFonts w:ascii="Courier New" w:eastAsia="Times New Roman" w:hAnsi="Courier New" w:cs="Courier New"/>
          <w:i/>
          <w:iCs/>
          <w:color w:val="C792EA"/>
          <w:sz w:val="20"/>
          <w:szCs w:val="20"/>
          <w:lang w:val="en-US" w:eastAsia="ru-RU"/>
        </w:rPr>
        <w:t>_</w:t>
      </w:r>
      <w:r w:rsidRPr="00E5565E">
        <w:rPr>
          <w:rFonts w:ascii="Courier New" w:eastAsia="Times New Roman" w:hAnsi="Courier New" w:cs="Courier New"/>
          <w:color w:val="C3CEE3"/>
          <w:sz w:val="20"/>
          <w:szCs w:val="20"/>
          <w:lang w:val="en-US" w:eastAsia="ru-RU"/>
        </w:rPr>
        <w:t>light</w:t>
      </w:r>
      <w:r w:rsidRPr="00E5565E">
        <w:rPr>
          <w:rFonts w:ascii="Courier New" w:eastAsia="Times New Roman" w:hAnsi="Courier New" w:cs="Courier New"/>
          <w:i/>
          <w:iCs/>
          <w:color w:val="C792EA"/>
          <w:sz w:val="20"/>
          <w:szCs w:val="20"/>
          <w:lang w:val="en-US" w:eastAsia="ru-RU"/>
        </w:rPr>
        <w:t>_</w:t>
      </w:r>
      <w:r w:rsidRPr="00E5565E">
        <w:rPr>
          <w:rFonts w:ascii="Courier New" w:eastAsia="Times New Roman" w:hAnsi="Courier New" w:cs="Courier New"/>
          <w:color w:val="C3CEE3"/>
          <w:sz w:val="20"/>
          <w:szCs w:val="20"/>
          <w:lang w:val="en-US" w:eastAsia="ru-RU"/>
        </w:rPr>
        <w:t xml:space="preserve">source  </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normalize</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light</w:t>
      </w:r>
      <w:r w:rsidRPr="00E5565E">
        <w:rPr>
          <w:rFonts w:ascii="Courier New" w:eastAsia="Times New Roman" w:hAnsi="Courier New" w:cs="Courier New"/>
          <w:i/>
          <w:iCs/>
          <w:color w:val="C792EA"/>
          <w:sz w:val="20"/>
          <w:szCs w:val="20"/>
          <w:lang w:val="en-US" w:eastAsia="ru-RU"/>
        </w:rPr>
        <w:t>_</w:t>
      </w:r>
      <w:r w:rsidRPr="00E5565E">
        <w:rPr>
          <w:rFonts w:ascii="Courier New" w:eastAsia="Times New Roman" w:hAnsi="Courier New" w:cs="Courier New"/>
          <w:color w:val="C3CEE3"/>
          <w:sz w:val="20"/>
          <w:szCs w:val="20"/>
          <w:lang w:val="en-US" w:eastAsia="ru-RU"/>
        </w:rPr>
        <w:t>direction</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i/>
          <w:iCs/>
          <w:color w:val="C792EA"/>
          <w:sz w:val="20"/>
          <w:szCs w:val="20"/>
          <w:lang w:val="en-US" w:eastAsia="ru-RU"/>
        </w:rPr>
        <w:br/>
      </w:r>
      <w:r w:rsidRPr="00E5565E">
        <w:rPr>
          <w:rFonts w:ascii="Courier New" w:eastAsia="Times New Roman" w:hAnsi="Courier New" w:cs="Courier New"/>
          <w:color w:val="C3CEE3"/>
          <w:sz w:val="20"/>
          <w:szCs w:val="20"/>
          <w:lang w:val="en-US" w:eastAsia="ru-RU"/>
        </w:rPr>
        <w:t xml:space="preserve">    float diffuseFactor </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max</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dot</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normal</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to</w:t>
      </w:r>
      <w:r w:rsidRPr="00E5565E">
        <w:rPr>
          <w:rFonts w:ascii="Courier New" w:eastAsia="Times New Roman" w:hAnsi="Courier New" w:cs="Courier New"/>
          <w:i/>
          <w:iCs/>
          <w:color w:val="C792EA"/>
          <w:sz w:val="20"/>
          <w:szCs w:val="20"/>
          <w:lang w:val="en-US" w:eastAsia="ru-RU"/>
        </w:rPr>
        <w:t>_</w:t>
      </w:r>
      <w:r w:rsidRPr="00E5565E">
        <w:rPr>
          <w:rFonts w:ascii="Courier New" w:eastAsia="Times New Roman" w:hAnsi="Courier New" w:cs="Courier New"/>
          <w:color w:val="C3CEE3"/>
          <w:sz w:val="20"/>
          <w:szCs w:val="20"/>
          <w:lang w:val="en-US" w:eastAsia="ru-RU"/>
        </w:rPr>
        <w:t>light</w:t>
      </w:r>
      <w:r w:rsidRPr="00E5565E">
        <w:rPr>
          <w:rFonts w:ascii="Courier New" w:eastAsia="Times New Roman" w:hAnsi="Courier New" w:cs="Courier New"/>
          <w:i/>
          <w:iCs/>
          <w:color w:val="C792EA"/>
          <w:sz w:val="20"/>
          <w:szCs w:val="20"/>
          <w:lang w:val="en-US" w:eastAsia="ru-RU"/>
        </w:rPr>
        <w:t>_</w:t>
      </w:r>
      <w:r w:rsidRPr="00E5565E">
        <w:rPr>
          <w:rFonts w:ascii="Courier New" w:eastAsia="Times New Roman" w:hAnsi="Courier New" w:cs="Courier New"/>
          <w:color w:val="C3CEE3"/>
          <w:sz w:val="20"/>
          <w:szCs w:val="20"/>
          <w:lang w:val="en-US" w:eastAsia="ru-RU"/>
        </w:rPr>
        <w:t xml:space="preserve">source </w:t>
      </w:r>
      <w:r w:rsidRPr="00E5565E">
        <w:rPr>
          <w:rFonts w:ascii="Courier New" w:eastAsia="Times New Roman" w:hAnsi="Courier New" w:cs="Courier New"/>
          <w:i/>
          <w:iCs/>
          <w:color w:val="C792EA"/>
          <w:sz w:val="20"/>
          <w:szCs w:val="20"/>
          <w:lang w:val="en-US" w:eastAsia="ru-RU"/>
        </w:rPr>
        <w:t xml:space="preserve">), </w:t>
      </w:r>
      <w:r w:rsidRPr="00E5565E">
        <w:rPr>
          <w:rFonts w:ascii="Courier New" w:eastAsia="Times New Roman" w:hAnsi="Courier New" w:cs="Courier New"/>
          <w:color w:val="F78C6C"/>
          <w:sz w:val="20"/>
          <w:szCs w:val="20"/>
          <w:lang w:val="en-US" w:eastAsia="ru-RU"/>
        </w:rPr>
        <w:t>0.0</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i/>
          <w:iCs/>
          <w:color w:val="C792EA"/>
          <w:sz w:val="20"/>
          <w:szCs w:val="20"/>
          <w:lang w:val="en-US" w:eastAsia="ru-RU"/>
        </w:rPr>
        <w:br/>
      </w:r>
      <w:r w:rsidRPr="00E5565E">
        <w:rPr>
          <w:rFonts w:ascii="Courier New" w:eastAsia="Times New Roman" w:hAnsi="Courier New" w:cs="Courier New"/>
          <w:color w:val="C3CEE3"/>
          <w:sz w:val="20"/>
          <w:szCs w:val="20"/>
          <w:lang w:val="en-US" w:eastAsia="ru-RU"/>
        </w:rPr>
        <w:t xml:space="preserve">    diffuseColour </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diffuseC </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vec4</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light.colour</w:t>
      </w:r>
      <w:r w:rsidRPr="00E5565E">
        <w:rPr>
          <w:rFonts w:ascii="Courier New" w:eastAsia="Times New Roman" w:hAnsi="Courier New" w:cs="Courier New"/>
          <w:i/>
          <w:iCs/>
          <w:color w:val="C792EA"/>
          <w:sz w:val="20"/>
          <w:szCs w:val="20"/>
          <w:lang w:val="en-US" w:eastAsia="ru-RU"/>
        </w:rPr>
        <w:t xml:space="preserve">, </w:t>
      </w:r>
      <w:r w:rsidRPr="00E5565E">
        <w:rPr>
          <w:rFonts w:ascii="Courier New" w:eastAsia="Times New Roman" w:hAnsi="Courier New" w:cs="Courier New"/>
          <w:color w:val="F78C6C"/>
          <w:sz w:val="20"/>
          <w:szCs w:val="20"/>
          <w:lang w:val="en-US" w:eastAsia="ru-RU"/>
        </w:rPr>
        <w:t>1.0</w:t>
      </w:r>
      <w:r w:rsidRPr="00E5565E">
        <w:rPr>
          <w:rFonts w:ascii="Courier New" w:eastAsia="Times New Roman" w:hAnsi="Courier New" w:cs="Courier New"/>
          <w:i/>
          <w:iCs/>
          <w:color w:val="C792EA"/>
          <w:sz w:val="20"/>
          <w:szCs w:val="20"/>
          <w:lang w:val="en-US" w:eastAsia="ru-RU"/>
        </w:rPr>
        <w:t>) *</w:t>
      </w:r>
      <w:r w:rsidRPr="00E5565E">
        <w:rPr>
          <w:rFonts w:ascii="Courier New" w:eastAsia="Times New Roman" w:hAnsi="Courier New" w:cs="Courier New"/>
          <w:color w:val="C3CEE3"/>
          <w:sz w:val="20"/>
          <w:szCs w:val="20"/>
          <w:lang w:val="en-US" w:eastAsia="ru-RU"/>
        </w:rPr>
        <w:t xml:space="preserve"> light.intensity </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diffuseFactor</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i/>
          <w:iCs/>
          <w:color w:val="C792EA"/>
          <w:sz w:val="20"/>
          <w:szCs w:val="20"/>
          <w:lang w:val="en-US" w:eastAsia="ru-RU"/>
        </w:rPr>
        <w:br/>
      </w:r>
      <w:r w:rsidRPr="00E5565E">
        <w:rPr>
          <w:rFonts w:ascii="Courier New" w:eastAsia="Times New Roman" w:hAnsi="Courier New" w:cs="Courier New"/>
          <w:i/>
          <w:iCs/>
          <w:color w:val="C792EA"/>
          <w:sz w:val="20"/>
          <w:szCs w:val="20"/>
          <w:lang w:val="en-US" w:eastAsia="ru-RU"/>
        </w:rPr>
        <w:br/>
        <w:t xml:space="preserve">    </w:t>
      </w:r>
      <w:r w:rsidRPr="00E5565E">
        <w:rPr>
          <w:rFonts w:ascii="Courier New" w:eastAsia="Times New Roman" w:hAnsi="Courier New" w:cs="Courier New"/>
          <w:i/>
          <w:iCs/>
          <w:color w:val="717CB4"/>
          <w:sz w:val="20"/>
          <w:szCs w:val="20"/>
          <w:lang w:val="en-US" w:eastAsia="ru-RU"/>
        </w:rPr>
        <w:t>// Specular Light</w:t>
      </w:r>
      <w:r w:rsidRPr="00E5565E">
        <w:rPr>
          <w:rFonts w:ascii="Courier New" w:eastAsia="Times New Roman" w:hAnsi="Courier New" w:cs="Courier New"/>
          <w:i/>
          <w:iCs/>
          <w:color w:val="717CB4"/>
          <w:sz w:val="20"/>
          <w:szCs w:val="20"/>
          <w:lang w:val="en-US" w:eastAsia="ru-RU"/>
        </w:rPr>
        <w:br/>
      </w:r>
      <w:r w:rsidRPr="00E5565E">
        <w:rPr>
          <w:rFonts w:ascii="Courier New" w:eastAsia="Times New Roman" w:hAnsi="Courier New" w:cs="Courier New"/>
          <w:color w:val="C3CEE3"/>
          <w:sz w:val="20"/>
          <w:szCs w:val="20"/>
          <w:lang w:val="en-US" w:eastAsia="ru-RU"/>
        </w:rPr>
        <w:t xml:space="preserve">    vec3 camera</w:t>
      </w:r>
      <w:r w:rsidRPr="00E5565E">
        <w:rPr>
          <w:rFonts w:ascii="Courier New" w:eastAsia="Times New Roman" w:hAnsi="Courier New" w:cs="Courier New"/>
          <w:i/>
          <w:iCs/>
          <w:color w:val="C792EA"/>
          <w:sz w:val="20"/>
          <w:szCs w:val="20"/>
          <w:lang w:val="en-US" w:eastAsia="ru-RU"/>
        </w:rPr>
        <w:t>_</w:t>
      </w:r>
      <w:r w:rsidRPr="00E5565E">
        <w:rPr>
          <w:rFonts w:ascii="Courier New" w:eastAsia="Times New Roman" w:hAnsi="Courier New" w:cs="Courier New"/>
          <w:color w:val="C3CEE3"/>
          <w:sz w:val="20"/>
          <w:szCs w:val="20"/>
          <w:lang w:val="en-US" w:eastAsia="ru-RU"/>
        </w:rPr>
        <w:t xml:space="preserve">direction </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normalize</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position</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i/>
          <w:iCs/>
          <w:color w:val="C792EA"/>
          <w:sz w:val="20"/>
          <w:szCs w:val="20"/>
          <w:lang w:val="en-US" w:eastAsia="ru-RU"/>
        </w:rPr>
        <w:br/>
      </w:r>
      <w:r w:rsidRPr="00E5565E">
        <w:rPr>
          <w:rFonts w:ascii="Courier New" w:eastAsia="Times New Roman" w:hAnsi="Courier New" w:cs="Courier New"/>
          <w:color w:val="C3CEE3"/>
          <w:sz w:val="20"/>
          <w:szCs w:val="20"/>
          <w:lang w:val="en-US" w:eastAsia="ru-RU"/>
        </w:rPr>
        <w:t xml:space="preserve">    vec3 from</w:t>
      </w:r>
      <w:r w:rsidRPr="00E5565E">
        <w:rPr>
          <w:rFonts w:ascii="Courier New" w:eastAsia="Times New Roman" w:hAnsi="Courier New" w:cs="Courier New"/>
          <w:i/>
          <w:iCs/>
          <w:color w:val="C792EA"/>
          <w:sz w:val="20"/>
          <w:szCs w:val="20"/>
          <w:lang w:val="en-US" w:eastAsia="ru-RU"/>
        </w:rPr>
        <w:t>_</w:t>
      </w:r>
      <w:r w:rsidRPr="00E5565E">
        <w:rPr>
          <w:rFonts w:ascii="Courier New" w:eastAsia="Times New Roman" w:hAnsi="Courier New" w:cs="Courier New"/>
          <w:color w:val="C3CEE3"/>
          <w:sz w:val="20"/>
          <w:szCs w:val="20"/>
          <w:lang w:val="en-US" w:eastAsia="ru-RU"/>
        </w:rPr>
        <w:t>light</w:t>
      </w:r>
      <w:r w:rsidRPr="00E5565E">
        <w:rPr>
          <w:rFonts w:ascii="Courier New" w:eastAsia="Times New Roman" w:hAnsi="Courier New" w:cs="Courier New"/>
          <w:i/>
          <w:iCs/>
          <w:color w:val="C792EA"/>
          <w:sz w:val="20"/>
          <w:szCs w:val="20"/>
          <w:lang w:val="en-US" w:eastAsia="ru-RU"/>
        </w:rPr>
        <w:t>_</w:t>
      </w:r>
      <w:r w:rsidRPr="00E5565E">
        <w:rPr>
          <w:rFonts w:ascii="Courier New" w:eastAsia="Times New Roman" w:hAnsi="Courier New" w:cs="Courier New"/>
          <w:color w:val="C3CEE3"/>
          <w:sz w:val="20"/>
          <w:szCs w:val="20"/>
          <w:lang w:val="en-US" w:eastAsia="ru-RU"/>
        </w:rPr>
        <w:t xml:space="preserve">source </w:t>
      </w:r>
      <w:r w:rsidRPr="00E5565E">
        <w:rPr>
          <w:rFonts w:ascii="Courier New" w:eastAsia="Times New Roman" w:hAnsi="Courier New" w:cs="Courier New"/>
          <w:i/>
          <w:iCs/>
          <w:color w:val="C792EA"/>
          <w:sz w:val="20"/>
          <w:szCs w:val="20"/>
          <w:lang w:val="en-US" w:eastAsia="ru-RU"/>
        </w:rPr>
        <w:t>= -</w:t>
      </w:r>
      <w:r w:rsidRPr="00E5565E">
        <w:rPr>
          <w:rFonts w:ascii="Courier New" w:eastAsia="Times New Roman" w:hAnsi="Courier New" w:cs="Courier New"/>
          <w:color w:val="C3CEE3"/>
          <w:sz w:val="20"/>
          <w:szCs w:val="20"/>
          <w:lang w:val="en-US" w:eastAsia="ru-RU"/>
        </w:rPr>
        <w:t>to</w:t>
      </w:r>
      <w:r w:rsidRPr="00E5565E">
        <w:rPr>
          <w:rFonts w:ascii="Courier New" w:eastAsia="Times New Roman" w:hAnsi="Courier New" w:cs="Courier New"/>
          <w:i/>
          <w:iCs/>
          <w:color w:val="C792EA"/>
          <w:sz w:val="20"/>
          <w:szCs w:val="20"/>
          <w:lang w:val="en-US" w:eastAsia="ru-RU"/>
        </w:rPr>
        <w:t>_</w:t>
      </w:r>
      <w:r w:rsidRPr="00E5565E">
        <w:rPr>
          <w:rFonts w:ascii="Courier New" w:eastAsia="Times New Roman" w:hAnsi="Courier New" w:cs="Courier New"/>
          <w:color w:val="C3CEE3"/>
          <w:sz w:val="20"/>
          <w:szCs w:val="20"/>
          <w:lang w:val="en-US" w:eastAsia="ru-RU"/>
        </w:rPr>
        <w:t>light</w:t>
      </w:r>
      <w:r w:rsidRPr="00E5565E">
        <w:rPr>
          <w:rFonts w:ascii="Courier New" w:eastAsia="Times New Roman" w:hAnsi="Courier New" w:cs="Courier New"/>
          <w:i/>
          <w:iCs/>
          <w:color w:val="C792EA"/>
          <w:sz w:val="20"/>
          <w:szCs w:val="20"/>
          <w:lang w:val="en-US" w:eastAsia="ru-RU"/>
        </w:rPr>
        <w:t>_</w:t>
      </w:r>
      <w:r w:rsidRPr="00E5565E">
        <w:rPr>
          <w:rFonts w:ascii="Courier New" w:eastAsia="Times New Roman" w:hAnsi="Courier New" w:cs="Courier New"/>
          <w:color w:val="C3CEE3"/>
          <w:sz w:val="20"/>
          <w:szCs w:val="20"/>
          <w:lang w:val="en-US" w:eastAsia="ru-RU"/>
        </w:rPr>
        <w:t>source</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i/>
          <w:iCs/>
          <w:color w:val="C792EA"/>
          <w:sz w:val="20"/>
          <w:szCs w:val="20"/>
          <w:lang w:val="en-US" w:eastAsia="ru-RU"/>
        </w:rPr>
        <w:br/>
      </w:r>
      <w:r w:rsidRPr="00E5565E">
        <w:rPr>
          <w:rFonts w:ascii="Courier New" w:eastAsia="Times New Roman" w:hAnsi="Courier New" w:cs="Courier New"/>
          <w:color w:val="C3CEE3"/>
          <w:sz w:val="20"/>
          <w:szCs w:val="20"/>
          <w:lang w:val="en-US" w:eastAsia="ru-RU"/>
        </w:rPr>
        <w:t xml:space="preserve">    vec3 reflected</w:t>
      </w:r>
      <w:r w:rsidRPr="00E5565E">
        <w:rPr>
          <w:rFonts w:ascii="Courier New" w:eastAsia="Times New Roman" w:hAnsi="Courier New" w:cs="Courier New"/>
          <w:i/>
          <w:iCs/>
          <w:color w:val="C792EA"/>
          <w:sz w:val="20"/>
          <w:szCs w:val="20"/>
          <w:lang w:val="en-US" w:eastAsia="ru-RU"/>
        </w:rPr>
        <w:t>_</w:t>
      </w:r>
      <w:r w:rsidRPr="00E5565E">
        <w:rPr>
          <w:rFonts w:ascii="Courier New" w:eastAsia="Times New Roman" w:hAnsi="Courier New" w:cs="Courier New"/>
          <w:color w:val="C3CEE3"/>
          <w:sz w:val="20"/>
          <w:szCs w:val="20"/>
          <w:lang w:val="en-US" w:eastAsia="ru-RU"/>
        </w:rPr>
        <w:t xml:space="preserve">light </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normalize</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reflect</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from</w:t>
      </w:r>
      <w:r w:rsidRPr="00E5565E">
        <w:rPr>
          <w:rFonts w:ascii="Courier New" w:eastAsia="Times New Roman" w:hAnsi="Courier New" w:cs="Courier New"/>
          <w:i/>
          <w:iCs/>
          <w:color w:val="C792EA"/>
          <w:sz w:val="20"/>
          <w:szCs w:val="20"/>
          <w:lang w:val="en-US" w:eastAsia="ru-RU"/>
        </w:rPr>
        <w:t>_</w:t>
      </w:r>
      <w:r w:rsidRPr="00E5565E">
        <w:rPr>
          <w:rFonts w:ascii="Courier New" w:eastAsia="Times New Roman" w:hAnsi="Courier New" w:cs="Courier New"/>
          <w:color w:val="C3CEE3"/>
          <w:sz w:val="20"/>
          <w:szCs w:val="20"/>
          <w:lang w:val="en-US" w:eastAsia="ru-RU"/>
        </w:rPr>
        <w:t>light</w:t>
      </w:r>
      <w:r w:rsidRPr="00E5565E">
        <w:rPr>
          <w:rFonts w:ascii="Courier New" w:eastAsia="Times New Roman" w:hAnsi="Courier New" w:cs="Courier New"/>
          <w:i/>
          <w:iCs/>
          <w:color w:val="C792EA"/>
          <w:sz w:val="20"/>
          <w:szCs w:val="20"/>
          <w:lang w:val="en-US" w:eastAsia="ru-RU"/>
        </w:rPr>
        <w:t>_</w:t>
      </w:r>
      <w:r w:rsidRPr="00E5565E">
        <w:rPr>
          <w:rFonts w:ascii="Courier New" w:eastAsia="Times New Roman" w:hAnsi="Courier New" w:cs="Courier New"/>
          <w:color w:val="C3CEE3"/>
          <w:sz w:val="20"/>
          <w:szCs w:val="20"/>
          <w:lang w:val="en-US" w:eastAsia="ru-RU"/>
        </w:rPr>
        <w:t>source</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normal</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i/>
          <w:iCs/>
          <w:color w:val="C792EA"/>
          <w:sz w:val="20"/>
          <w:szCs w:val="20"/>
          <w:lang w:val="en-US" w:eastAsia="ru-RU"/>
        </w:rPr>
        <w:br/>
      </w:r>
      <w:r w:rsidRPr="00E5565E">
        <w:rPr>
          <w:rFonts w:ascii="Courier New" w:eastAsia="Times New Roman" w:hAnsi="Courier New" w:cs="Courier New"/>
          <w:color w:val="C3CEE3"/>
          <w:sz w:val="20"/>
          <w:szCs w:val="20"/>
          <w:lang w:val="en-US" w:eastAsia="ru-RU"/>
        </w:rPr>
        <w:t xml:space="preserve">    float specularFactor </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max</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dot</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camera</w:t>
      </w:r>
      <w:r w:rsidRPr="00E5565E">
        <w:rPr>
          <w:rFonts w:ascii="Courier New" w:eastAsia="Times New Roman" w:hAnsi="Courier New" w:cs="Courier New"/>
          <w:i/>
          <w:iCs/>
          <w:color w:val="C792EA"/>
          <w:sz w:val="20"/>
          <w:szCs w:val="20"/>
          <w:lang w:val="en-US" w:eastAsia="ru-RU"/>
        </w:rPr>
        <w:t>_</w:t>
      </w:r>
      <w:r w:rsidRPr="00E5565E">
        <w:rPr>
          <w:rFonts w:ascii="Courier New" w:eastAsia="Times New Roman" w:hAnsi="Courier New" w:cs="Courier New"/>
          <w:color w:val="C3CEE3"/>
          <w:sz w:val="20"/>
          <w:szCs w:val="20"/>
          <w:lang w:val="en-US" w:eastAsia="ru-RU"/>
        </w:rPr>
        <w:t>direction</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reflected</w:t>
      </w:r>
      <w:r w:rsidRPr="00E5565E">
        <w:rPr>
          <w:rFonts w:ascii="Courier New" w:eastAsia="Times New Roman" w:hAnsi="Courier New" w:cs="Courier New"/>
          <w:i/>
          <w:iCs/>
          <w:color w:val="C792EA"/>
          <w:sz w:val="20"/>
          <w:szCs w:val="20"/>
          <w:lang w:val="en-US" w:eastAsia="ru-RU"/>
        </w:rPr>
        <w:t>_</w:t>
      </w:r>
      <w:r w:rsidRPr="00E5565E">
        <w:rPr>
          <w:rFonts w:ascii="Courier New" w:eastAsia="Times New Roman" w:hAnsi="Courier New" w:cs="Courier New"/>
          <w:color w:val="C3CEE3"/>
          <w:sz w:val="20"/>
          <w:szCs w:val="20"/>
          <w:lang w:val="en-US" w:eastAsia="ru-RU"/>
        </w:rPr>
        <w:t>light</w:t>
      </w:r>
      <w:r w:rsidRPr="00E5565E">
        <w:rPr>
          <w:rFonts w:ascii="Courier New" w:eastAsia="Times New Roman" w:hAnsi="Courier New" w:cs="Courier New"/>
          <w:i/>
          <w:iCs/>
          <w:color w:val="C792EA"/>
          <w:sz w:val="20"/>
          <w:szCs w:val="20"/>
          <w:lang w:val="en-US" w:eastAsia="ru-RU"/>
        </w:rPr>
        <w:t xml:space="preserve">), </w:t>
      </w:r>
      <w:r w:rsidRPr="00E5565E">
        <w:rPr>
          <w:rFonts w:ascii="Courier New" w:eastAsia="Times New Roman" w:hAnsi="Courier New" w:cs="Courier New"/>
          <w:color w:val="F78C6C"/>
          <w:sz w:val="20"/>
          <w:szCs w:val="20"/>
          <w:lang w:val="en-US" w:eastAsia="ru-RU"/>
        </w:rPr>
        <w:t>0.0</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i/>
          <w:iCs/>
          <w:color w:val="C792EA"/>
          <w:sz w:val="20"/>
          <w:szCs w:val="20"/>
          <w:lang w:val="en-US" w:eastAsia="ru-RU"/>
        </w:rPr>
        <w:br/>
      </w:r>
      <w:r w:rsidRPr="00E5565E">
        <w:rPr>
          <w:rFonts w:ascii="Courier New" w:eastAsia="Times New Roman" w:hAnsi="Courier New" w:cs="Courier New"/>
          <w:color w:val="C3CEE3"/>
          <w:sz w:val="20"/>
          <w:szCs w:val="20"/>
          <w:lang w:val="en-US" w:eastAsia="ru-RU"/>
        </w:rPr>
        <w:t xml:space="preserve">    specularFactor </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pow</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specularFactor</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specularPower</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i/>
          <w:iCs/>
          <w:color w:val="C792EA"/>
          <w:sz w:val="20"/>
          <w:szCs w:val="20"/>
          <w:lang w:val="en-US" w:eastAsia="ru-RU"/>
        </w:rPr>
        <w:br/>
      </w:r>
      <w:r w:rsidRPr="00E5565E">
        <w:rPr>
          <w:rFonts w:ascii="Courier New" w:eastAsia="Times New Roman" w:hAnsi="Courier New" w:cs="Courier New"/>
          <w:color w:val="C3CEE3"/>
          <w:sz w:val="20"/>
          <w:szCs w:val="20"/>
          <w:lang w:val="en-US" w:eastAsia="ru-RU"/>
        </w:rPr>
        <w:t xml:space="preserve">    specColour </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speculrC </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specularFactor </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material.reflectance </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w:t>
      </w:r>
      <w:r w:rsidRPr="00E5565E">
        <w:rPr>
          <w:rFonts w:ascii="Courier New" w:eastAsia="Times New Roman" w:hAnsi="Courier New" w:cs="Courier New"/>
          <w:color w:val="C3CEE3"/>
          <w:sz w:val="20"/>
          <w:szCs w:val="20"/>
          <w:lang w:val="en-US" w:eastAsia="ru-RU"/>
        </w:rPr>
        <w:lastRenderedPageBreak/>
        <w:t>vec4</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light.colour</w:t>
      </w:r>
      <w:r w:rsidRPr="00E5565E">
        <w:rPr>
          <w:rFonts w:ascii="Courier New" w:eastAsia="Times New Roman" w:hAnsi="Courier New" w:cs="Courier New"/>
          <w:i/>
          <w:iCs/>
          <w:color w:val="C792EA"/>
          <w:sz w:val="20"/>
          <w:szCs w:val="20"/>
          <w:lang w:val="en-US" w:eastAsia="ru-RU"/>
        </w:rPr>
        <w:t xml:space="preserve">, </w:t>
      </w:r>
      <w:r w:rsidRPr="00E5565E">
        <w:rPr>
          <w:rFonts w:ascii="Courier New" w:eastAsia="Times New Roman" w:hAnsi="Courier New" w:cs="Courier New"/>
          <w:color w:val="F78C6C"/>
          <w:sz w:val="20"/>
          <w:szCs w:val="20"/>
          <w:lang w:val="en-US" w:eastAsia="ru-RU"/>
        </w:rPr>
        <w:t>1.0</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i/>
          <w:iCs/>
          <w:color w:val="C792EA"/>
          <w:sz w:val="20"/>
          <w:szCs w:val="20"/>
          <w:lang w:val="en-US" w:eastAsia="ru-RU"/>
        </w:rPr>
        <w:br/>
      </w:r>
      <w:r w:rsidRPr="00E5565E">
        <w:rPr>
          <w:rFonts w:ascii="Courier New" w:eastAsia="Times New Roman" w:hAnsi="Courier New" w:cs="Courier New"/>
          <w:i/>
          <w:iCs/>
          <w:color w:val="C792EA"/>
          <w:sz w:val="20"/>
          <w:szCs w:val="20"/>
          <w:lang w:val="en-US" w:eastAsia="ru-RU"/>
        </w:rPr>
        <w:br/>
        <w:t xml:space="preserve">    </w:t>
      </w:r>
      <w:r w:rsidRPr="00E5565E">
        <w:rPr>
          <w:rFonts w:ascii="Courier New" w:eastAsia="Times New Roman" w:hAnsi="Courier New" w:cs="Courier New"/>
          <w:i/>
          <w:iCs/>
          <w:color w:val="717CB4"/>
          <w:sz w:val="20"/>
          <w:szCs w:val="20"/>
          <w:lang w:val="en-US" w:eastAsia="ru-RU"/>
        </w:rPr>
        <w:t>// Attenuation</w:t>
      </w:r>
      <w:r w:rsidRPr="00E5565E">
        <w:rPr>
          <w:rFonts w:ascii="Courier New" w:eastAsia="Times New Roman" w:hAnsi="Courier New" w:cs="Courier New"/>
          <w:i/>
          <w:iCs/>
          <w:color w:val="717CB4"/>
          <w:sz w:val="20"/>
          <w:szCs w:val="20"/>
          <w:lang w:val="en-US" w:eastAsia="ru-RU"/>
        </w:rPr>
        <w:br/>
      </w:r>
      <w:r w:rsidRPr="00E5565E">
        <w:rPr>
          <w:rFonts w:ascii="Courier New" w:eastAsia="Times New Roman" w:hAnsi="Courier New" w:cs="Courier New"/>
          <w:color w:val="C3CEE3"/>
          <w:sz w:val="20"/>
          <w:szCs w:val="20"/>
          <w:lang w:val="en-US" w:eastAsia="ru-RU"/>
        </w:rPr>
        <w:t xml:space="preserve">    float distance </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length</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light</w:t>
      </w:r>
      <w:r w:rsidRPr="00E5565E">
        <w:rPr>
          <w:rFonts w:ascii="Courier New" w:eastAsia="Times New Roman" w:hAnsi="Courier New" w:cs="Courier New"/>
          <w:i/>
          <w:iCs/>
          <w:color w:val="C792EA"/>
          <w:sz w:val="20"/>
          <w:szCs w:val="20"/>
          <w:lang w:val="en-US" w:eastAsia="ru-RU"/>
        </w:rPr>
        <w:t>_</w:t>
      </w:r>
      <w:r w:rsidRPr="00E5565E">
        <w:rPr>
          <w:rFonts w:ascii="Courier New" w:eastAsia="Times New Roman" w:hAnsi="Courier New" w:cs="Courier New"/>
          <w:color w:val="C3CEE3"/>
          <w:sz w:val="20"/>
          <w:szCs w:val="20"/>
          <w:lang w:val="en-US" w:eastAsia="ru-RU"/>
        </w:rPr>
        <w:t>direction</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i/>
          <w:iCs/>
          <w:color w:val="C792EA"/>
          <w:sz w:val="20"/>
          <w:szCs w:val="20"/>
          <w:lang w:val="en-US" w:eastAsia="ru-RU"/>
        </w:rPr>
        <w:br/>
      </w:r>
      <w:r w:rsidRPr="00E5565E">
        <w:rPr>
          <w:rFonts w:ascii="Courier New" w:eastAsia="Times New Roman" w:hAnsi="Courier New" w:cs="Courier New"/>
          <w:color w:val="C3CEE3"/>
          <w:sz w:val="20"/>
          <w:szCs w:val="20"/>
          <w:lang w:val="en-US" w:eastAsia="ru-RU"/>
        </w:rPr>
        <w:t xml:space="preserve">    float attenuationInv </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light.att.constant </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light.att.linear </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distance </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i/>
          <w:iCs/>
          <w:color w:val="C792EA"/>
          <w:sz w:val="20"/>
          <w:szCs w:val="20"/>
          <w:lang w:val="en-US" w:eastAsia="ru-RU"/>
        </w:rPr>
        <w:br/>
      </w:r>
      <w:r w:rsidRPr="00E5565E">
        <w:rPr>
          <w:rFonts w:ascii="Courier New" w:eastAsia="Times New Roman" w:hAnsi="Courier New" w:cs="Courier New"/>
          <w:color w:val="C3CEE3"/>
          <w:sz w:val="20"/>
          <w:szCs w:val="20"/>
          <w:lang w:val="en-US" w:eastAsia="ru-RU"/>
        </w:rPr>
        <w:t xml:space="preserve">        light.att.exponent </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distance </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distance</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i/>
          <w:iCs/>
          <w:color w:val="C792EA"/>
          <w:sz w:val="20"/>
          <w:szCs w:val="20"/>
          <w:lang w:val="en-US" w:eastAsia="ru-RU"/>
        </w:rPr>
        <w:br/>
        <w:t xml:space="preserve">    return (</w:t>
      </w:r>
      <w:r w:rsidRPr="00E5565E">
        <w:rPr>
          <w:rFonts w:ascii="Courier New" w:eastAsia="Times New Roman" w:hAnsi="Courier New" w:cs="Courier New"/>
          <w:color w:val="C3CEE3"/>
          <w:sz w:val="20"/>
          <w:szCs w:val="20"/>
          <w:lang w:val="en-US" w:eastAsia="ru-RU"/>
        </w:rPr>
        <w:t xml:space="preserve">diffuseColour </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specColour</w:t>
      </w:r>
      <w:r w:rsidRPr="00E5565E">
        <w:rPr>
          <w:rFonts w:ascii="Courier New" w:eastAsia="Times New Roman" w:hAnsi="Courier New" w:cs="Courier New"/>
          <w:i/>
          <w:iCs/>
          <w:color w:val="C792EA"/>
          <w:sz w:val="20"/>
          <w:szCs w:val="20"/>
          <w:lang w:val="en-US" w:eastAsia="ru-RU"/>
        </w:rPr>
        <w:t>) /</w:t>
      </w:r>
      <w:r w:rsidRPr="00E5565E">
        <w:rPr>
          <w:rFonts w:ascii="Courier New" w:eastAsia="Times New Roman" w:hAnsi="Courier New" w:cs="Courier New"/>
          <w:color w:val="C3CEE3"/>
          <w:sz w:val="20"/>
          <w:szCs w:val="20"/>
          <w:lang w:val="en-US" w:eastAsia="ru-RU"/>
        </w:rPr>
        <w:t xml:space="preserve"> attenuationInv</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i/>
          <w:iCs/>
          <w:color w:val="C792EA"/>
          <w:sz w:val="20"/>
          <w:szCs w:val="20"/>
          <w:lang w:val="en-US" w:eastAsia="ru-RU"/>
        </w:rPr>
        <w:br/>
        <w:t>}</w:t>
      </w:r>
    </w:p>
    <w:p w14:paraId="6475AE6A" w14:textId="413D0D3B" w:rsidR="00E5565E" w:rsidRPr="00E5565E" w:rsidRDefault="00E5565E" w:rsidP="00E5565E">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5565E">
        <w:rPr>
          <w:rFonts w:ascii="Times New Roman" w:eastAsia="Times New Roman" w:hAnsi="Times New Roman" w:cs="Times New Roman"/>
          <w:sz w:val="24"/>
          <w:szCs w:val="24"/>
          <w:lang w:eastAsia="ru-RU"/>
        </w:rPr>
        <w:t xml:space="preserve">Предыдущий код относительно прост, он просто вычисляет цвет для диффузного компонента, другой </w:t>
      </w:r>
      <w:r>
        <w:rPr>
          <w:rFonts w:ascii="Times New Roman" w:eastAsia="Times New Roman" w:hAnsi="Times New Roman" w:cs="Times New Roman"/>
          <w:sz w:val="24"/>
          <w:szCs w:val="24"/>
          <w:lang w:eastAsia="ru-RU"/>
        </w:rPr>
        <w:t>–</w:t>
      </w:r>
      <w:r w:rsidRPr="00E5565E">
        <w:rPr>
          <w:rFonts w:ascii="Times New Roman" w:eastAsia="Times New Roman" w:hAnsi="Times New Roman" w:cs="Times New Roman"/>
          <w:sz w:val="24"/>
          <w:szCs w:val="24"/>
          <w:lang w:eastAsia="ru-RU"/>
        </w:rPr>
        <w:t xml:space="preserve"> для зеркального компонента и модулирует их за счет ослабления, которое испытывает свет при его перемещении к вершине, которую мы обрабатываем.</w:t>
      </w:r>
    </w:p>
    <w:p w14:paraId="11B11664" w14:textId="77777777" w:rsidR="00E5565E" w:rsidRPr="00E5565E" w:rsidRDefault="00E5565E" w:rsidP="00E5565E">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E5565E">
        <w:rPr>
          <w:rFonts w:ascii="Times New Roman" w:eastAsia="Times New Roman" w:hAnsi="Times New Roman" w:cs="Times New Roman"/>
          <w:sz w:val="24"/>
          <w:szCs w:val="24"/>
          <w:lang w:eastAsia="ru-RU"/>
        </w:rPr>
        <w:t>Имейте в виду, что координаты вершин находятся в пространстве обзора. При вычислении зеркальной составляющей мы должны получить направление на точку обзора, то есть на камеру. Это</w:t>
      </w:r>
      <w:r w:rsidRPr="00E5565E">
        <w:rPr>
          <w:rFonts w:ascii="Times New Roman" w:eastAsia="Times New Roman" w:hAnsi="Times New Roman" w:cs="Times New Roman"/>
          <w:sz w:val="24"/>
          <w:szCs w:val="24"/>
          <w:lang w:val="en-US" w:eastAsia="ru-RU"/>
        </w:rPr>
        <w:t xml:space="preserve"> </w:t>
      </w:r>
      <w:r w:rsidRPr="00E5565E">
        <w:rPr>
          <w:rFonts w:ascii="Times New Roman" w:eastAsia="Times New Roman" w:hAnsi="Times New Roman" w:cs="Times New Roman"/>
          <w:sz w:val="24"/>
          <w:szCs w:val="24"/>
          <w:lang w:eastAsia="ru-RU"/>
        </w:rPr>
        <w:t>можно</w:t>
      </w:r>
      <w:r w:rsidRPr="00E5565E">
        <w:rPr>
          <w:rFonts w:ascii="Times New Roman" w:eastAsia="Times New Roman" w:hAnsi="Times New Roman" w:cs="Times New Roman"/>
          <w:sz w:val="24"/>
          <w:szCs w:val="24"/>
          <w:lang w:val="en-US" w:eastAsia="ru-RU"/>
        </w:rPr>
        <w:t xml:space="preserve"> </w:t>
      </w:r>
      <w:r w:rsidRPr="00E5565E">
        <w:rPr>
          <w:rFonts w:ascii="Times New Roman" w:eastAsia="Times New Roman" w:hAnsi="Times New Roman" w:cs="Times New Roman"/>
          <w:sz w:val="24"/>
          <w:szCs w:val="24"/>
          <w:lang w:eastAsia="ru-RU"/>
        </w:rPr>
        <w:t>было</w:t>
      </w:r>
      <w:r w:rsidRPr="00E5565E">
        <w:rPr>
          <w:rFonts w:ascii="Times New Roman" w:eastAsia="Times New Roman" w:hAnsi="Times New Roman" w:cs="Times New Roman"/>
          <w:sz w:val="24"/>
          <w:szCs w:val="24"/>
          <w:lang w:val="en-US" w:eastAsia="ru-RU"/>
        </w:rPr>
        <w:t xml:space="preserve"> </w:t>
      </w:r>
      <w:r w:rsidRPr="00E5565E">
        <w:rPr>
          <w:rFonts w:ascii="Times New Roman" w:eastAsia="Times New Roman" w:hAnsi="Times New Roman" w:cs="Times New Roman"/>
          <w:sz w:val="24"/>
          <w:szCs w:val="24"/>
          <w:lang w:eastAsia="ru-RU"/>
        </w:rPr>
        <w:t>сделать</w:t>
      </w:r>
      <w:r w:rsidRPr="00E5565E">
        <w:rPr>
          <w:rFonts w:ascii="Times New Roman" w:eastAsia="Times New Roman" w:hAnsi="Times New Roman" w:cs="Times New Roman"/>
          <w:sz w:val="24"/>
          <w:szCs w:val="24"/>
          <w:lang w:val="en-US" w:eastAsia="ru-RU"/>
        </w:rPr>
        <w:t xml:space="preserve"> </w:t>
      </w:r>
      <w:r w:rsidRPr="00E5565E">
        <w:rPr>
          <w:rFonts w:ascii="Times New Roman" w:eastAsia="Times New Roman" w:hAnsi="Times New Roman" w:cs="Times New Roman"/>
          <w:sz w:val="24"/>
          <w:szCs w:val="24"/>
          <w:lang w:eastAsia="ru-RU"/>
        </w:rPr>
        <w:t>так</w:t>
      </w:r>
      <w:r w:rsidRPr="00E5565E">
        <w:rPr>
          <w:rFonts w:ascii="Times New Roman" w:eastAsia="Times New Roman" w:hAnsi="Times New Roman" w:cs="Times New Roman"/>
          <w:sz w:val="24"/>
          <w:szCs w:val="24"/>
          <w:lang w:val="en-US" w:eastAsia="ru-RU"/>
        </w:rPr>
        <w:t>:</w:t>
      </w:r>
    </w:p>
    <w:p w14:paraId="5F1AC581" w14:textId="77777777" w:rsidR="00E5565E" w:rsidRPr="00E5565E" w:rsidRDefault="00E5565E" w:rsidP="00E5565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E5565E">
        <w:rPr>
          <w:rFonts w:ascii="Courier New" w:eastAsia="Times New Roman" w:hAnsi="Courier New" w:cs="Courier New"/>
          <w:color w:val="C3CEE3"/>
          <w:sz w:val="20"/>
          <w:szCs w:val="20"/>
          <w:lang w:val="en-US" w:eastAsia="ru-RU"/>
        </w:rPr>
        <w:t>vec3 camera</w:t>
      </w:r>
      <w:r w:rsidRPr="00E5565E">
        <w:rPr>
          <w:rFonts w:ascii="Courier New" w:eastAsia="Times New Roman" w:hAnsi="Courier New" w:cs="Courier New"/>
          <w:i/>
          <w:iCs/>
          <w:color w:val="C792EA"/>
          <w:sz w:val="20"/>
          <w:szCs w:val="20"/>
          <w:lang w:val="en-US" w:eastAsia="ru-RU"/>
        </w:rPr>
        <w:t>_</w:t>
      </w:r>
      <w:r w:rsidRPr="00E5565E">
        <w:rPr>
          <w:rFonts w:ascii="Courier New" w:eastAsia="Times New Roman" w:hAnsi="Courier New" w:cs="Courier New"/>
          <w:color w:val="C3CEE3"/>
          <w:sz w:val="20"/>
          <w:szCs w:val="20"/>
          <w:lang w:val="en-US" w:eastAsia="ru-RU"/>
        </w:rPr>
        <w:t xml:space="preserve">direction </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normalize</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camera</w:t>
      </w:r>
      <w:r w:rsidRPr="00E5565E">
        <w:rPr>
          <w:rFonts w:ascii="Courier New" w:eastAsia="Times New Roman" w:hAnsi="Courier New" w:cs="Courier New"/>
          <w:i/>
          <w:iCs/>
          <w:color w:val="C792EA"/>
          <w:sz w:val="20"/>
          <w:szCs w:val="20"/>
          <w:lang w:val="en-US" w:eastAsia="ru-RU"/>
        </w:rPr>
        <w:t>_</w:t>
      </w:r>
      <w:r w:rsidRPr="00E5565E">
        <w:rPr>
          <w:rFonts w:ascii="Courier New" w:eastAsia="Times New Roman" w:hAnsi="Courier New" w:cs="Courier New"/>
          <w:color w:val="C3CEE3"/>
          <w:sz w:val="20"/>
          <w:szCs w:val="20"/>
          <w:lang w:val="en-US" w:eastAsia="ru-RU"/>
        </w:rPr>
        <w:t xml:space="preserve">pos </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position</w:t>
      </w:r>
      <w:r w:rsidRPr="00E5565E">
        <w:rPr>
          <w:rFonts w:ascii="Courier New" w:eastAsia="Times New Roman" w:hAnsi="Courier New" w:cs="Courier New"/>
          <w:i/>
          <w:iCs/>
          <w:color w:val="C792EA"/>
          <w:sz w:val="20"/>
          <w:szCs w:val="20"/>
          <w:lang w:val="en-US" w:eastAsia="ru-RU"/>
        </w:rPr>
        <w:t>);</w:t>
      </w:r>
    </w:p>
    <w:p w14:paraId="09B83C95" w14:textId="2F12B131" w:rsidR="00E5565E" w:rsidRDefault="00E5565E" w:rsidP="008D3F81">
      <w:pPr>
        <w:spacing w:before="100" w:beforeAutospacing="1" w:after="100" w:afterAutospacing="1" w:line="240" w:lineRule="auto"/>
        <w:jc w:val="both"/>
        <w:rPr>
          <w:rFonts w:ascii="Times New Roman" w:hAnsi="Times New Roman" w:cs="Times New Roman"/>
          <w:sz w:val="24"/>
          <w:szCs w:val="24"/>
        </w:rPr>
      </w:pPr>
      <w:r w:rsidRPr="00E5565E">
        <w:rPr>
          <w:rFonts w:ascii="Times New Roman" w:hAnsi="Times New Roman" w:cs="Times New Roman"/>
          <w:sz w:val="24"/>
          <w:szCs w:val="24"/>
        </w:rPr>
        <w:t>Но, поскольку</w:t>
      </w:r>
      <w:r>
        <w:rPr>
          <w:rFonts w:ascii="Times New Roman" w:hAnsi="Times New Roman" w:cs="Times New Roman"/>
          <w:sz w:val="24"/>
          <w:szCs w:val="24"/>
        </w:rPr>
        <w:t xml:space="preserve"> </w:t>
      </w:r>
      <w:r w:rsidRPr="00E5565E">
        <w:rPr>
          <w:rStyle w:val="HTML"/>
          <w:rFonts w:ascii="Times New Roman" w:eastAsiaTheme="minorEastAsia" w:hAnsi="Times New Roman" w:cs="Times New Roman"/>
          <w:b/>
          <w:sz w:val="24"/>
          <w:szCs w:val="24"/>
        </w:rPr>
        <w:t>position</w:t>
      </w:r>
      <w:r w:rsidRPr="00E5565E">
        <w:rPr>
          <w:rFonts w:ascii="Times New Roman" w:hAnsi="Times New Roman" w:cs="Times New Roman"/>
          <w:sz w:val="24"/>
          <w:szCs w:val="24"/>
        </w:rPr>
        <w:t xml:space="preserve"> находится в пространстве обзора, камера всегда находится в начале координат, то есть</w:t>
      </w:r>
      <w:r w:rsidRPr="00E5565E">
        <w:rPr>
          <w:rStyle w:val="katex-mathml"/>
          <w:rFonts w:ascii="Times New Roman" w:hAnsi="Times New Roman" w:cs="Times New Roman"/>
          <w:sz w:val="24"/>
          <w:szCs w:val="24"/>
        </w:rPr>
        <w:t xml:space="preserve"> </w:t>
      </w:r>
      <m:oMath>
        <m:r>
          <m:rPr>
            <m:sty m:val="bi"/>
          </m:rPr>
          <w:rPr>
            <w:rStyle w:val="katex-mathml"/>
            <w:rFonts w:ascii="Cambria Math" w:hAnsi="Cambria Math" w:cs="Times New Roman"/>
            <w:sz w:val="24"/>
            <w:szCs w:val="24"/>
          </w:rPr>
          <m:t>(0,0,0)</m:t>
        </m:r>
      </m:oMath>
      <w:r w:rsidRPr="00E5565E">
        <w:rPr>
          <w:rFonts w:ascii="Times New Roman" w:hAnsi="Times New Roman" w:cs="Times New Roman"/>
          <w:sz w:val="24"/>
          <w:szCs w:val="24"/>
        </w:rPr>
        <w:t>, поэтому мы рассчитываем его так:</w:t>
      </w:r>
    </w:p>
    <w:p w14:paraId="61AFF2E3" w14:textId="77777777" w:rsidR="00E5565E" w:rsidRPr="00E5565E" w:rsidRDefault="00E5565E" w:rsidP="00E5565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E5565E">
        <w:rPr>
          <w:rFonts w:ascii="Courier New" w:eastAsia="Times New Roman" w:hAnsi="Courier New" w:cs="Courier New"/>
          <w:color w:val="C3CEE3"/>
          <w:sz w:val="20"/>
          <w:szCs w:val="20"/>
          <w:lang w:val="en-US" w:eastAsia="ru-RU"/>
        </w:rPr>
        <w:t>vec3 camera</w:t>
      </w:r>
      <w:r w:rsidRPr="00E5565E">
        <w:rPr>
          <w:rFonts w:ascii="Courier New" w:eastAsia="Times New Roman" w:hAnsi="Courier New" w:cs="Courier New"/>
          <w:i/>
          <w:iCs/>
          <w:color w:val="C792EA"/>
          <w:sz w:val="20"/>
          <w:szCs w:val="20"/>
          <w:lang w:val="en-US" w:eastAsia="ru-RU"/>
        </w:rPr>
        <w:t>_</w:t>
      </w:r>
      <w:r w:rsidRPr="00E5565E">
        <w:rPr>
          <w:rFonts w:ascii="Courier New" w:eastAsia="Times New Roman" w:hAnsi="Courier New" w:cs="Courier New"/>
          <w:color w:val="C3CEE3"/>
          <w:sz w:val="20"/>
          <w:szCs w:val="20"/>
          <w:lang w:val="en-US" w:eastAsia="ru-RU"/>
        </w:rPr>
        <w:t xml:space="preserve">direction </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normalize</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vec3</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F78C6C"/>
          <w:sz w:val="20"/>
          <w:szCs w:val="20"/>
          <w:lang w:val="en-US" w:eastAsia="ru-RU"/>
        </w:rPr>
        <w:t>0</w:t>
      </w:r>
      <w:r w:rsidRPr="00E5565E">
        <w:rPr>
          <w:rFonts w:ascii="Courier New" w:eastAsia="Times New Roman" w:hAnsi="Courier New" w:cs="Courier New"/>
          <w:i/>
          <w:iCs/>
          <w:color w:val="C792EA"/>
          <w:sz w:val="20"/>
          <w:szCs w:val="20"/>
          <w:lang w:val="en-US" w:eastAsia="ru-RU"/>
        </w:rPr>
        <w:t xml:space="preserve">, </w:t>
      </w:r>
      <w:r w:rsidRPr="00E5565E">
        <w:rPr>
          <w:rFonts w:ascii="Courier New" w:eastAsia="Times New Roman" w:hAnsi="Courier New" w:cs="Courier New"/>
          <w:color w:val="F78C6C"/>
          <w:sz w:val="20"/>
          <w:szCs w:val="20"/>
          <w:lang w:val="en-US" w:eastAsia="ru-RU"/>
        </w:rPr>
        <w:t>0</w:t>
      </w:r>
      <w:r w:rsidRPr="00E5565E">
        <w:rPr>
          <w:rFonts w:ascii="Courier New" w:eastAsia="Times New Roman" w:hAnsi="Courier New" w:cs="Courier New"/>
          <w:i/>
          <w:iCs/>
          <w:color w:val="C792EA"/>
          <w:sz w:val="20"/>
          <w:szCs w:val="20"/>
          <w:lang w:val="en-US" w:eastAsia="ru-RU"/>
        </w:rPr>
        <w:t xml:space="preserve">, </w:t>
      </w:r>
      <w:r w:rsidRPr="00E5565E">
        <w:rPr>
          <w:rFonts w:ascii="Courier New" w:eastAsia="Times New Roman" w:hAnsi="Courier New" w:cs="Courier New"/>
          <w:color w:val="F78C6C"/>
          <w:sz w:val="20"/>
          <w:szCs w:val="20"/>
          <w:lang w:val="en-US" w:eastAsia="ru-RU"/>
        </w:rPr>
        <w:t>0</w:t>
      </w:r>
      <w:r w:rsidRPr="00E5565E">
        <w:rPr>
          <w:rFonts w:ascii="Courier New" w:eastAsia="Times New Roman" w:hAnsi="Courier New" w:cs="Courier New"/>
          <w:i/>
          <w:iCs/>
          <w:color w:val="C792EA"/>
          <w:sz w:val="20"/>
          <w:szCs w:val="20"/>
          <w:lang w:val="en-US" w:eastAsia="ru-RU"/>
        </w:rPr>
        <w:t>) -</w:t>
      </w:r>
      <w:r w:rsidRPr="00E5565E">
        <w:rPr>
          <w:rFonts w:ascii="Courier New" w:eastAsia="Times New Roman" w:hAnsi="Courier New" w:cs="Courier New"/>
          <w:color w:val="C3CEE3"/>
          <w:sz w:val="20"/>
          <w:szCs w:val="20"/>
          <w:lang w:val="en-US" w:eastAsia="ru-RU"/>
        </w:rPr>
        <w:t xml:space="preserve"> position</w:t>
      </w:r>
      <w:r w:rsidRPr="00E5565E">
        <w:rPr>
          <w:rFonts w:ascii="Courier New" w:eastAsia="Times New Roman" w:hAnsi="Courier New" w:cs="Courier New"/>
          <w:i/>
          <w:iCs/>
          <w:color w:val="C792EA"/>
          <w:sz w:val="20"/>
          <w:szCs w:val="20"/>
          <w:lang w:val="en-US" w:eastAsia="ru-RU"/>
        </w:rPr>
        <w:t>);</w:t>
      </w:r>
    </w:p>
    <w:p w14:paraId="7B24824F" w14:textId="3EE93F6B" w:rsidR="00E5565E" w:rsidRPr="00A17D96" w:rsidRDefault="00E5565E" w:rsidP="008D3F81">
      <w:pPr>
        <w:spacing w:before="100" w:beforeAutospacing="1" w:after="100" w:afterAutospacing="1" w:line="240" w:lineRule="auto"/>
        <w:jc w:val="both"/>
        <w:rPr>
          <w:rFonts w:ascii="Times New Roman" w:hAnsi="Times New Roman" w:cs="Times New Roman"/>
          <w:sz w:val="24"/>
          <w:lang w:val="en-US"/>
        </w:rPr>
      </w:pPr>
      <w:r w:rsidRPr="00E5565E">
        <w:rPr>
          <w:rFonts w:ascii="Times New Roman" w:hAnsi="Times New Roman" w:cs="Times New Roman"/>
          <w:sz w:val="24"/>
        </w:rPr>
        <w:t>Что</w:t>
      </w:r>
      <w:r w:rsidRPr="00A17D96">
        <w:rPr>
          <w:rFonts w:ascii="Times New Roman" w:hAnsi="Times New Roman" w:cs="Times New Roman"/>
          <w:sz w:val="24"/>
          <w:lang w:val="en-US"/>
        </w:rPr>
        <w:t xml:space="preserve"> </w:t>
      </w:r>
      <w:r w:rsidRPr="00E5565E">
        <w:rPr>
          <w:rFonts w:ascii="Times New Roman" w:hAnsi="Times New Roman" w:cs="Times New Roman"/>
          <w:sz w:val="24"/>
        </w:rPr>
        <w:t>можно</w:t>
      </w:r>
      <w:r w:rsidRPr="00A17D96">
        <w:rPr>
          <w:rFonts w:ascii="Times New Roman" w:hAnsi="Times New Roman" w:cs="Times New Roman"/>
          <w:sz w:val="24"/>
          <w:lang w:val="en-US"/>
        </w:rPr>
        <w:t xml:space="preserve"> </w:t>
      </w:r>
      <w:r w:rsidRPr="00E5565E">
        <w:rPr>
          <w:rFonts w:ascii="Times New Roman" w:hAnsi="Times New Roman" w:cs="Times New Roman"/>
          <w:sz w:val="24"/>
        </w:rPr>
        <w:t>упростить</w:t>
      </w:r>
      <w:r w:rsidRPr="00A17D96">
        <w:rPr>
          <w:rFonts w:ascii="Times New Roman" w:hAnsi="Times New Roman" w:cs="Times New Roman"/>
          <w:sz w:val="24"/>
          <w:lang w:val="en-US"/>
        </w:rPr>
        <w:t xml:space="preserve"> </w:t>
      </w:r>
      <w:r w:rsidRPr="00E5565E">
        <w:rPr>
          <w:rFonts w:ascii="Times New Roman" w:hAnsi="Times New Roman" w:cs="Times New Roman"/>
          <w:sz w:val="24"/>
        </w:rPr>
        <w:t>так</w:t>
      </w:r>
      <w:r w:rsidRPr="00A17D96">
        <w:rPr>
          <w:rFonts w:ascii="Times New Roman" w:hAnsi="Times New Roman" w:cs="Times New Roman"/>
          <w:sz w:val="24"/>
          <w:lang w:val="en-US"/>
        </w:rPr>
        <w:t>:</w:t>
      </w:r>
    </w:p>
    <w:p w14:paraId="13C480A4" w14:textId="77777777" w:rsidR="00E5565E" w:rsidRPr="00E5565E" w:rsidRDefault="00E5565E" w:rsidP="00E5565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E5565E">
        <w:rPr>
          <w:rFonts w:ascii="Courier New" w:eastAsia="Times New Roman" w:hAnsi="Courier New" w:cs="Courier New"/>
          <w:color w:val="C3CEE3"/>
          <w:sz w:val="20"/>
          <w:szCs w:val="20"/>
          <w:lang w:val="en-US" w:eastAsia="ru-RU"/>
        </w:rPr>
        <w:t>vec3 camera</w:t>
      </w:r>
      <w:r w:rsidRPr="00E5565E">
        <w:rPr>
          <w:rFonts w:ascii="Courier New" w:eastAsia="Times New Roman" w:hAnsi="Courier New" w:cs="Courier New"/>
          <w:i/>
          <w:iCs/>
          <w:color w:val="C792EA"/>
          <w:sz w:val="20"/>
          <w:szCs w:val="20"/>
          <w:lang w:val="en-US" w:eastAsia="ru-RU"/>
        </w:rPr>
        <w:t>_</w:t>
      </w:r>
      <w:r w:rsidRPr="00E5565E">
        <w:rPr>
          <w:rFonts w:ascii="Courier New" w:eastAsia="Times New Roman" w:hAnsi="Courier New" w:cs="Courier New"/>
          <w:color w:val="C3CEE3"/>
          <w:sz w:val="20"/>
          <w:szCs w:val="20"/>
          <w:lang w:val="en-US" w:eastAsia="ru-RU"/>
        </w:rPr>
        <w:t xml:space="preserve">direction </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normalize</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position</w:t>
      </w:r>
      <w:r w:rsidRPr="00E5565E">
        <w:rPr>
          <w:rFonts w:ascii="Courier New" w:eastAsia="Times New Roman" w:hAnsi="Courier New" w:cs="Courier New"/>
          <w:i/>
          <w:iCs/>
          <w:color w:val="C792EA"/>
          <w:sz w:val="20"/>
          <w:szCs w:val="20"/>
          <w:lang w:val="en-US" w:eastAsia="ru-RU"/>
        </w:rPr>
        <w:t>);</w:t>
      </w:r>
    </w:p>
    <w:p w14:paraId="1532BCB9" w14:textId="6B04CE65" w:rsidR="00E5565E" w:rsidRDefault="00E5565E" w:rsidP="008D3F81">
      <w:pPr>
        <w:spacing w:before="100" w:beforeAutospacing="1" w:after="100" w:afterAutospacing="1" w:line="240" w:lineRule="auto"/>
        <w:jc w:val="both"/>
        <w:rPr>
          <w:rFonts w:ascii="Times New Roman" w:hAnsi="Times New Roman" w:cs="Times New Roman"/>
          <w:sz w:val="24"/>
        </w:rPr>
      </w:pPr>
      <w:r w:rsidRPr="00E5565E">
        <w:rPr>
          <w:rFonts w:ascii="Times New Roman" w:hAnsi="Times New Roman" w:cs="Times New Roman"/>
          <w:sz w:val="24"/>
        </w:rPr>
        <w:t>С предыдущей функцией основная функция вершинного шейдера очень проста.</w:t>
      </w:r>
    </w:p>
    <w:p w14:paraId="0675F674" w14:textId="77777777" w:rsidR="00E5565E" w:rsidRPr="00E5565E" w:rsidRDefault="00E5565E" w:rsidP="00E5565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E5565E">
        <w:rPr>
          <w:rFonts w:ascii="Courier New" w:eastAsia="Times New Roman" w:hAnsi="Courier New" w:cs="Courier New"/>
          <w:color w:val="F78C6C"/>
          <w:sz w:val="20"/>
          <w:szCs w:val="20"/>
          <w:lang w:val="en-US" w:eastAsia="ru-RU"/>
        </w:rPr>
        <w:t>void</w:t>
      </w:r>
      <w:r w:rsidRPr="00E5565E">
        <w:rPr>
          <w:rFonts w:ascii="Courier New" w:eastAsia="Times New Roman" w:hAnsi="Courier New" w:cs="Courier New"/>
          <w:color w:val="C3CEE3"/>
          <w:sz w:val="20"/>
          <w:szCs w:val="20"/>
          <w:lang w:val="en-US" w:eastAsia="ru-RU"/>
        </w:rPr>
        <w:t xml:space="preserve"> main</w:t>
      </w:r>
      <w:r w:rsidRPr="00E5565E">
        <w:rPr>
          <w:rFonts w:ascii="Courier New" w:eastAsia="Times New Roman" w:hAnsi="Courier New" w:cs="Courier New"/>
          <w:color w:val="F78C6C"/>
          <w:sz w:val="20"/>
          <w:szCs w:val="20"/>
          <w:lang w:val="en-US" w:eastAsia="ru-RU"/>
        </w:rPr>
        <w:t>()</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i/>
          <w:iCs/>
          <w:color w:val="C792EA"/>
          <w:sz w:val="20"/>
          <w:szCs w:val="20"/>
          <w:lang w:val="en-US" w:eastAsia="ru-RU"/>
        </w:rPr>
        <w:br/>
      </w:r>
      <w:r w:rsidRPr="00E5565E">
        <w:rPr>
          <w:rFonts w:ascii="Courier New" w:eastAsia="Times New Roman" w:hAnsi="Courier New" w:cs="Courier New"/>
          <w:color w:val="C3CEE3"/>
          <w:sz w:val="20"/>
          <w:szCs w:val="20"/>
          <w:lang w:val="en-US" w:eastAsia="ru-RU"/>
        </w:rPr>
        <w:t xml:space="preserve">    setupColours</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material</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outTexCoord</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i/>
          <w:iCs/>
          <w:color w:val="C792EA"/>
          <w:sz w:val="20"/>
          <w:szCs w:val="20"/>
          <w:lang w:val="en-US" w:eastAsia="ru-RU"/>
        </w:rPr>
        <w:br/>
      </w:r>
      <w:r w:rsidRPr="00E5565E">
        <w:rPr>
          <w:rFonts w:ascii="Courier New" w:eastAsia="Times New Roman" w:hAnsi="Courier New" w:cs="Courier New"/>
          <w:i/>
          <w:iCs/>
          <w:color w:val="C792EA"/>
          <w:sz w:val="20"/>
          <w:szCs w:val="20"/>
          <w:lang w:val="en-US" w:eastAsia="ru-RU"/>
        </w:rPr>
        <w:br/>
      </w:r>
      <w:r w:rsidRPr="00E5565E">
        <w:rPr>
          <w:rFonts w:ascii="Courier New" w:eastAsia="Times New Roman" w:hAnsi="Courier New" w:cs="Courier New"/>
          <w:color w:val="C3CEE3"/>
          <w:sz w:val="20"/>
          <w:szCs w:val="20"/>
          <w:lang w:val="en-US" w:eastAsia="ru-RU"/>
        </w:rPr>
        <w:t xml:space="preserve">    vec4 diffuseSpecularComp </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calcPointLight</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pointLight</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mvVertexPos</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mvVertexNormal</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i/>
          <w:iCs/>
          <w:color w:val="C792EA"/>
          <w:sz w:val="20"/>
          <w:szCs w:val="20"/>
          <w:lang w:val="en-US" w:eastAsia="ru-RU"/>
        </w:rPr>
        <w:br/>
      </w:r>
      <w:r w:rsidRPr="00E5565E">
        <w:rPr>
          <w:rFonts w:ascii="Courier New" w:eastAsia="Times New Roman" w:hAnsi="Courier New" w:cs="Courier New"/>
          <w:i/>
          <w:iCs/>
          <w:color w:val="C792EA"/>
          <w:sz w:val="20"/>
          <w:szCs w:val="20"/>
          <w:lang w:val="en-US" w:eastAsia="ru-RU"/>
        </w:rPr>
        <w:br/>
      </w:r>
      <w:r w:rsidRPr="00E5565E">
        <w:rPr>
          <w:rFonts w:ascii="Courier New" w:eastAsia="Times New Roman" w:hAnsi="Courier New" w:cs="Courier New"/>
          <w:color w:val="C3CEE3"/>
          <w:sz w:val="20"/>
          <w:szCs w:val="20"/>
          <w:lang w:val="en-US" w:eastAsia="ru-RU"/>
        </w:rPr>
        <w:t xml:space="preserve">    fragColor </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ambientC </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 xml:space="preserve"> vec4</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color w:val="C3CEE3"/>
          <w:sz w:val="20"/>
          <w:szCs w:val="20"/>
          <w:lang w:val="en-US" w:eastAsia="ru-RU"/>
        </w:rPr>
        <w:t>ambientLight</w:t>
      </w:r>
      <w:r w:rsidRPr="00E5565E">
        <w:rPr>
          <w:rFonts w:ascii="Courier New" w:eastAsia="Times New Roman" w:hAnsi="Courier New" w:cs="Courier New"/>
          <w:i/>
          <w:iCs/>
          <w:color w:val="C792EA"/>
          <w:sz w:val="20"/>
          <w:szCs w:val="20"/>
          <w:lang w:val="en-US" w:eastAsia="ru-RU"/>
        </w:rPr>
        <w:t xml:space="preserve">, </w:t>
      </w:r>
      <w:r w:rsidRPr="00E5565E">
        <w:rPr>
          <w:rFonts w:ascii="Courier New" w:eastAsia="Times New Roman" w:hAnsi="Courier New" w:cs="Courier New"/>
          <w:color w:val="F78C6C"/>
          <w:sz w:val="20"/>
          <w:szCs w:val="20"/>
          <w:lang w:val="en-US" w:eastAsia="ru-RU"/>
        </w:rPr>
        <w:t>1</w:t>
      </w:r>
      <w:r w:rsidRPr="00E5565E">
        <w:rPr>
          <w:rFonts w:ascii="Courier New" w:eastAsia="Times New Roman" w:hAnsi="Courier New" w:cs="Courier New"/>
          <w:i/>
          <w:iCs/>
          <w:color w:val="C792EA"/>
          <w:sz w:val="20"/>
          <w:szCs w:val="20"/>
          <w:lang w:val="en-US" w:eastAsia="ru-RU"/>
        </w:rPr>
        <w:t>) +</w:t>
      </w:r>
      <w:r w:rsidRPr="00E5565E">
        <w:rPr>
          <w:rFonts w:ascii="Courier New" w:eastAsia="Times New Roman" w:hAnsi="Courier New" w:cs="Courier New"/>
          <w:color w:val="C3CEE3"/>
          <w:sz w:val="20"/>
          <w:szCs w:val="20"/>
          <w:lang w:val="en-US" w:eastAsia="ru-RU"/>
        </w:rPr>
        <w:t xml:space="preserve"> diffuseSpecularComp</w:t>
      </w:r>
      <w:r w:rsidRPr="00E5565E">
        <w:rPr>
          <w:rFonts w:ascii="Courier New" w:eastAsia="Times New Roman" w:hAnsi="Courier New" w:cs="Courier New"/>
          <w:i/>
          <w:iCs/>
          <w:color w:val="C792EA"/>
          <w:sz w:val="20"/>
          <w:szCs w:val="20"/>
          <w:lang w:val="en-US" w:eastAsia="ru-RU"/>
        </w:rPr>
        <w:t>;</w:t>
      </w:r>
      <w:r w:rsidRPr="00E5565E">
        <w:rPr>
          <w:rFonts w:ascii="Courier New" w:eastAsia="Times New Roman" w:hAnsi="Courier New" w:cs="Courier New"/>
          <w:i/>
          <w:iCs/>
          <w:color w:val="C792EA"/>
          <w:sz w:val="20"/>
          <w:szCs w:val="20"/>
          <w:lang w:val="en-US" w:eastAsia="ru-RU"/>
        </w:rPr>
        <w:br/>
        <w:t>}</w:t>
      </w:r>
    </w:p>
    <w:p w14:paraId="26BE0F0E" w14:textId="23B43CB2" w:rsidR="00E5565E" w:rsidRPr="00E5565E" w:rsidRDefault="00E5565E" w:rsidP="00E5565E">
      <w:pPr>
        <w:spacing w:before="100" w:beforeAutospacing="1" w:after="100" w:afterAutospacing="1" w:line="240" w:lineRule="auto"/>
        <w:jc w:val="both"/>
        <w:rPr>
          <w:rFonts w:ascii="Times New Roman" w:hAnsi="Times New Roman" w:cs="Times New Roman"/>
          <w:sz w:val="24"/>
          <w:szCs w:val="24"/>
        </w:rPr>
      </w:pPr>
      <w:r w:rsidRPr="00E5565E">
        <w:rPr>
          <w:rFonts w:ascii="Times New Roman" w:hAnsi="Times New Roman" w:cs="Times New Roman"/>
          <w:sz w:val="24"/>
          <w:szCs w:val="24"/>
        </w:rPr>
        <w:t xml:space="preserve">Вызов функции </w:t>
      </w:r>
      <w:r w:rsidRPr="00E5565E">
        <w:rPr>
          <w:rFonts w:ascii="Times New Roman" w:hAnsi="Times New Roman" w:cs="Times New Roman"/>
          <w:b/>
          <w:sz w:val="24"/>
          <w:szCs w:val="24"/>
          <w:lang w:val="en-US"/>
        </w:rPr>
        <w:t>setupColours</w:t>
      </w:r>
      <w:r w:rsidRPr="00E5565E">
        <w:rPr>
          <w:rFonts w:ascii="Times New Roman" w:hAnsi="Times New Roman" w:cs="Times New Roman"/>
          <w:sz w:val="24"/>
          <w:szCs w:val="24"/>
        </w:rPr>
        <w:t xml:space="preserve"> устанавливает переменные </w:t>
      </w:r>
      <w:r w:rsidRPr="00E5565E">
        <w:rPr>
          <w:rFonts w:ascii="Times New Roman" w:hAnsi="Times New Roman" w:cs="Times New Roman"/>
          <w:b/>
          <w:sz w:val="24"/>
          <w:szCs w:val="24"/>
          <w:lang w:val="en-US"/>
        </w:rPr>
        <w:t>ambientC</w:t>
      </w:r>
      <w:r w:rsidRPr="00E5565E">
        <w:rPr>
          <w:rFonts w:ascii="Times New Roman" w:hAnsi="Times New Roman" w:cs="Times New Roman"/>
          <w:sz w:val="24"/>
          <w:szCs w:val="24"/>
        </w:rPr>
        <w:t xml:space="preserve">, </w:t>
      </w:r>
      <w:r w:rsidRPr="00E5565E">
        <w:rPr>
          <w:rFonts w:ascii="Times New Roman" w:hAnsi="Times New Roman" w:cs="Times New Roman"/>
          <w:b/>
          <w:sz w:val="24"/>
          <w:szCs w:val="24"/>
          <w:lang w:val="en-US"/>
        </w:rPr>
        <w:t>diffuseC</w:t>
      </w:r>
      <w:r w:rsidRPr="00E5565E">
        <w:rPr>
          <w:rFonts w:ascii="Times New Roman" w:hAnsi="Times New Roman" w:cs="Times New Roman"/>
          <w:sz w:val="24"/>
          <w:szCs w:val="24"/>
        </w:rPr>
        <w:t xml:space="preserve"> и </w:t>
      </w:r>
      <w:r w:rsidRPr="00E5565E">
        <w:rPr>
          <w:rFonts w:ascii="Times New Roman" w:hAnsi="Times New Roman" w:cs="Times New Roman"/>
          <w:b/>
          <w:sz w:val="24"/>
          <w:szCs w:val="24"/>
          <w:lang w:val="en-US"/>
        </w:rPr>
        <w:t>speculrC</w:t>
      </w:r>
      <w:r w:rsidRPr="00E5565E">
        <w:rPr>
          <w:rFonts w:ascii="Times New Roman" w:hAnsi="Times New Roman" w:cs="Times New Roman"/>
          <w:sz w:val="24"/>
          <w:szCs w:val="24"/>
        </w:rPr>
        <w:t xml:space="preserve"> с соответствующими цветами. Затем мы вычисляем диффузную и зеркальную составляющие с уч</w:t>
      </w:r>
      <w:r>
        <w:rPr>
          <w:rFonts w:ascii="Times New Roman" w:hAnsi="Times New Roman" w:cs="Times New Roman"/>
          <w:sz w:val="24"/>
          <w:szCs w:val="24"/>
        </w:rPr>
        <w:t>ё</w:t>
      </w:r>
      <w:r w:rsidRPr="00E5565E">
        <w:rPr>
          <w:rFonts w:ascii="Times New Roman" w:hAnsi="Times New Roman" w:cs="Times New Roman"/>
          <w:sz w:val="24"/>
          <w:szCs w:val="24"/>
        </w:rPr>
        <w:t>том затухания. Мы делаем это с помощью одного вызова функции для удобства, как было объяснено выше. Окончательный цвет рассчитывается пут</w:t>
      </w:r>
      <w:r w:rsidR="0081797A">
        <w:rPr>
          <w:rFonts w:ascii="Times New Roman" w:hAnsi="Times New Roman" w:cs="Times New Roman"/>
          <w:sz w:val="24"/>
          <w:szCs w:val="24"/>
        </w:rPr>
        <w:t>ё</w:t>
      </w:r>
      <w:r w:rsidRPr="00E5565E">
        <w:rPr>
          <w:rFonts w:ascii="Times New Roman" w:hAnsi="Times New Roman" w:cs="Times New Roman"/>
          <w:sz w:val="24"/>
          <w:szCs w:val="24"/>
        </w:rPr>
        <w:t xml:space="preserve">м добавления окружающего компонента (умножения </w:t>
      </w:r>
      <w:r w:rsidRPr="0081797A">
        <w:rPr>
          <w:rFonts w:ascii="Times New Roman" w:hAnsi="Times New Roman" w:cs="Times New Roman"/>
          <w:b/>
          <w:sz w:val="24"/>
          <w:szCs w:val="24"/>
          <w:lang w:val="en-US"/>
        </w:rPr>
        <w:t>ambientC</w:t>
      </w:r>
      <w:r w:rsidRPr="00E5565E">
        <w:rPr>
          <w:rFonts w:ascii="Times New Roman" w:hAnsi="Times New Roman" w:cs="Times New Roman"/>
          <w:sz w:val="24"/>
          <w:szCs w:val="24"/>
        </w:rPr>
        <w:t xml:space="preserve"> на окружающий свет). Как видите, ослабление не влияет на окружающий свет.</w:t>
      </w:r>
    </w:p>
    <w:p w14:paraId="326EF8D2" w14:textId="1B4497D9" w:rsidR="00E5565E" w:rsidRDefault="00E5565E" w:rsidP="00E5565E">
      <w:pPr>
        <w:spacing w:before="100" w:beforeAutospacing="1" w:after="100" w:afterAutospacing="1" w:line="240" w:lineRule="auto"/>
        <w:jc w:val="both"/>
        <w:rPr>
          <w:rFonts w:ascii="Times New Roman" w:hAnsi="Times New Roman" w:cs="Times New Roman"/>
          <w:sz w:val="24"/>
          <w:szCs w:val="24"/>
        </w:rPr>
      </w:pPr>
      <w:r w:rsidRPr="00E5565E">
        <w:rPr>
          <w:rFonts w:ascii="Times New Roman" w:hAnsi="Times New Roman" w:cs="Times New Roman"/>
          <w:sz w:val="24"/>
          <w:szCs w:val="24"/>
        </w:rPr>
        <w:t>Мы ввели в наш шейдер несколько новых концепций, которые требуют дальнейшего объяснения. Мы определяем конструкции и используем их в качестве униформы. Как передать эти структуры? Прежде всего, мы определим два новых класса, которые моделируют свойства точечного источника света и материала, с именами</w:t>
      </w:r>
      <w:r w:rsidR="0081797A">
        <w:rPr>
          <w:rFonts w:ascii="Times New Roman" w:hAnsi="Times New Roman" w:cs="Times New Roman"/>
          <w:sz w:val="24"/>
          <w:szCs w:val="24"/>
        </w:rPr>
        <w:t>, сюрприз</w:t>
      </w:r>
      <w:r w:rsidRPr="00E5565E">
        <w:rPr>
          <w:rFonts w:ascii="Times New Roman" w:hAnsi="Times New Roman" w:cs="Times New Roman"/>
          <w:sz w:val="24"/>
          <w:szCs w:val="24"/>
        </w:rPr>
        <w:t xml:space="preserve">, </w:t>
      </w:r>
      <w:r w:rsidRPr="0081797A">
        <w:rPr>
          <w:rFonts w:ascii="Times New Roman" w:hAnsi="Times New Roman" w:cs="Times New Roman"/>
          <w:b/>
          <w:sz w:val="24"/>
          <w:szCs w:val="24"/>
          <w:lang w:val="en-US"/>
        </w:rPr>
        <w:t>PointLight</w:t>
      </w:r>
      <w:r w:rsidRPr="00E5565E">
        <w:rPr>
          <w:rFonts w:ascii="Times New Roman" w:hAnsi="Times New Roman" w:cs="Times New Roman"/>
          <w:sz w:val="24"/>
          <w:szCs w:val="24"/>
        </w:rPr>
        <w:t xml:space="preserve"> и </w:t>
      </w:r>
      <w:r w:rsidRPr="0081797A">
        <w:rPr>
          <w:rFonts w:ascii="Times New Roman" w:hAnsi="Times New Roman" w:cs="Times New Roman"/>
          <w:b/>
          <w:sz w:val="24"/>
          <w:szCs w:val="24"/>
          <w:lang w:val="en-US"/>
        </w:rPr>
        <w:t>Material</w:t>
      </w:r>
      <w:r w:rsidRPr="00E5565E">
        <w:rPr>
          <w:rFonts w:ascii="Times New Roman" w:hAnsi="Times New Roman" w:cs="Times New Roman"/>
          <w:sz w:val="24"/>
          <w:szCs w:val="24"/>
        </w:rPr>
        <w:t xml:space="preserve">. Это просто </w:t>
      </w:r>
      <w:r w:rsidRPr="0081797A">
        <w:rPr>
          <w:rFonts w:ascii="Times New Roman" w:hAnsi="Times New Roman" w:cs="Times New Roman"/>
          <w:b/>
          <w:sz w:val="24"/>
          <w:szCs w:val="24"/>
          <w:lang w:val="en-US"/>
        </w:rPr>
        <w:t>POJO</w:t>
      </w:r>
      <w:r w:rsidRPr="00E5565E">
        <w:rPr>
          <w:rFonts w:ascii="Times New Roman" w:hAnsi="Times New Roman" w:cs="Times New Roman"/>
          <w:sz w:val="24"/>
          <w:szCs w:val="24"/>
        </w:rPr>
        <w:t xml:space="preserve">, так что вы можете проверить их в исходном коде, прилагаемом к этой книге. Затем нам нужно создать новые методы в классе </w:t>
      </w:r>
      <w:r w:rsidRPr="0081797A">
        <w:rPr>
          <w:rFonts w:ascii="Times New Roman" w:hAnsi="Times New Roman" w:cs="Times New Roman"/>
          <w:b/>
          <w:sz w:val="24"/>
          <w:szCs w:val="24"/>
          <w:lang w:val="en-US"/>
        </w:rPr>
        <w:t>ShaderProgram</w:t>
      </w:r>
      <w:r w:rsidRPr="00E5565E">
        <w:rPr>
          <w:rFonts w:ascii="Times New Roman" w:hAnsi="Times New Roman" w:cs="Times New Roman"/>
          <w:sz w:val="24"/>
          <w:szCs w:val="24"/>
        </w:rPr>
        <w:t xml:space="preserve">, </w:t>
      </w:r>
      <w:r w:rsidR="0081797A">
        <w:rPr>
          <w:rFonts w:ascii="Times New Roman" w:hAnsi="Times New Roman" w:cs="Times New Roman"/>
          <w:sz w:val="24"/>
          <w:szCs w:val="24"/>
        </w:rPr>
        <w:t>как минимум</w:t>
      </w:r>
      <w:r w:rsidRPr="00E5565E">
        <w:rPr>
          <w:rFonts w:ascii="Times New Roman" w:hAnsi="Times New Roman" w:cs="Times New Roman"/>
          <w:sz w:val="24"/>
          <w:szCs w:val="24"/>
        </w:rPr>
        <w:t>, чтобы иметь возможность создавать униформы для точечного света и структур материалов.</w:t>
      </w:r>
    </w:p>
    <w:p w14:paraId="7E58ED86" w14:textId="77777777" w:rsidR="0081797A" w:rsidRPr="0081797A" w:rsidRDefault="0081797A" w:rsidP="0081797A">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81797A">
        <w:rPr>
          <w:rFonts w:ascii="Courier New" w:eastAsia="Times New Roman" w:hAnsi="Courier New" w:cs="Courier New"/>
          <w:i/>
          <w:iCs/>
          <w:color w:val="F78C6C"/>
          <w:sz w:val="20"/>
          <w:szCs w:val="20"/>
          <w:lang w:val="en-US" w:eastAsia="ru-RU"/>
        </w:rPr>
        <w:lastRenderedPageBreak/>
        <w:t xml:space="preserve">public </w:t>
      </w:r>
      <w:r w:rsidRPr="0081797A">
        <w:rPr>
          <w:rFonts w:ascii="Courier New" w:eastAsia="Times New Roman" w:hAnsi="Courier New" w:cs="Courier New"/>
          <w:i/>
          <w:iCs/>
          <w:color w:val="C792EA"/>
          <w:sz w:val="20"/>
          <w:szCs w:val="20"/>
          <w:lang w:val="en-US" w:eastAsia="ru-RU"/>
        </w:rPr>
        <w:t xml:space="preserve">void </w:t>
      </w:r>
      <w:r w:rsidRPr="0081797A">
        <w:rPr>
          <w:rFonts w:ascii="Courier New" w:eastAsia="Times New Roman" w:hAnsi="Courier New" w:cs="Courier New"/>
          <w:color w:val="C3CEE3"/>
          <w:sz w:val="20"/>
          <w:szCs w:val="20"/>
          <w:lang w:val="en-US" w:eastAsia="ru-RU"/>
        </w:rPr>
        <w:t>createPointLightUniform</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String uniformName</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i/>
          <w:iCs/>
          <w:color w:val="C792EA"/>
          <w:sz w:val="20"/>
          <w:szCs w:val="20"/>
          <w:lang w:val="en-US" w:eastAsia="ru-RU"/>
        </w:rPr>
        <w:t xml:space="preserve">throws </w:t>
      </w:r>
      <w:r w:rsidRPr="0081797A">
        <w:rPr>
          <w:rFonts w:ascii="Courier New" w:eastAsia="Times New Roman" w:hAnsi="Courier New" w:cs="Courier New"/>
          <w:color w:val="C3CEE3"/>
          <w:sz w:val="20"/>
          <w:szCs w:val="20"/>
          <w:lang w:val="en-US" w:eastAsia="ru-RU"/>
        </w:rPr>
        <w:t xml:space="preserve">Exception </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89DDFF"/>
          <w:sz w:val="20"/>
          <w:szCs w:val="20"/>
          <w:lang w:val="en-US" w:eastAsia="ru-RU"/>
        </w:rPr>
        <w:br/>
        <w:t xml:space="preserve">    </w:t>
      </w:r>
      <w:r w:rsidRPr="0081797A">
        <w:rPr>
          <w:rFonts w:ascii="Courier New" w:eastAsia="Times New Roman" w:hAnsi="Courier New" w:cs="Courier New"/>
          <w:color w:val="C3CEE3"/>
          <w:sz w:val="20"/>
          <w:szCs w:val="20"/>
          <w:lang w:val="en-US" w:eastAsia="ru-RU"/>
        </w:rPr>
        <w:t>createUniform</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 xml:space="preserve">uniformName </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E88D"/>
          <w:sz w:val="20"/>
          <w:szCs w:val="20"/>
          <w:lang w:val="en-US" w:eastAsia="ru-RU"/>
        </w:rPr>
        <w:t>".colour"</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89DDFF"/>
          <w:sz w:val="20"/>
          <w:szCs w:val="20"/>
          <w:lang w:val="en-US" w:eastAsia="ru-RU"/>
        </w:rPr>
        <w:br/>
        <w:t xml:space="preserve">    </w:t>
      </w:r>
      <w:r w:rsidRPr="0081797A">
        <w:rPr>
          <w:rFonts w:ascii="Courier New" w:eastAsia="Times New Roman" w:hAnsi="Courier New" w:cs="Courier New"/>
          <w:color w:val="C3CEE3"/>
          <w:sz w:val="20"/>
          <w:szCs w:val="20"/>
          <w:lang w:val="en-US" w:eastAsia="ru-RU"/>
        </w:rPr>
        <w:t>createUniform</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 xml:space="preserve">uniformName </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E88D"/>
          <w:sz w:val="20"/>
          <w:szCs w:val="20"/>
          <w:lang w:val="en-US" w:eastAsia="ru-RU"/>
        </w:rPr>
        <w:t>".position"</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89DDFF"/>
          <w:sz w:val="20"/>
          <w:szCs w:val="20"/>
          <w:lang w:val="en-US" w:eastAsia="ru-RU"/>
        </w:rPr>
        <w:br/>
        <w:t xml:space="preserve">    </w:t>
      </w:r>
      <w:r w:rsidRPr="0081797A">
        <w:rPr>
          <w:rFonts w:ascii="Courier New" w:eastAsia="Times New Roman" w:hAnsi="Courier New" w:cs="Courier New"/>
          <w:color w:val="C3CEE3"/>
          <w:sz w:val="20"/>
          <w:szCs w:val="20"/>
          <w:lang w:val="en-US" w:eastAsia="ru-RU"/>
        </w:rPr>
        <w:t>createUniform</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 xml:space="preserve">uniformName </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E88D"/>
          <w:sz w:val="20"/>
          <w:szCs w:val="20"/>
          <w:lang w:val="en-US" w:eastAsia="ru-RU"/>
        </w:rPr>
        <w:t>".intensity"</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89DDFF"/>
          <w:sz w:val="20"/>
          <w:szCs w:val="20"/>
          <w:lang w:val="en-US" w:eastAsia="ru-RU"/>
        </w:rPr>
        <w:br/>
        <w:t xml:space="preserve">    </w:t>
      </w:r>
      <w:r w:rsidRPr="0081797A">
        <w:rPr>
          <w:rFonts w:ascii="Courier New" w:eastAsia="Times New Roman" w:hAnsi="Courier New" w:cs="Courier New"/>
          <w:color w:val="C3CEE3"/>
          <w:sz w:val="20"/>
          <w:szCs w:val="20"/>
          <w:lang w:val="en-US" w:eastAsia="ru-RU"/>
        </w:rPr>
        <w:t>createUniform</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 xml:space="preserve">uniformName </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E88D"/>
          <w:sz w:val="20"/>
          <w:szCs w:val="20"/>
          <w:lang w:val="en-US" w:eastAsia="ru-RU"/>
        </w:rPr>
        <w:t>".att.constant"</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89DDFF"/>
          <w:sz w:val="20"/>
          <w:szCs w:val="20"/>
          <w:lang w:val="en-US" w:eastAsia="ru-RU"/>
        </w:rPr>
        <w:br/>
        <w:t xml:space="preserve">    </w:t>
      </w:r>
      <w:r w:rsidRPr="0081797A">
        <w:rPr>
          <w:rFonts w:ascii="Courier New" w:eastAsia="Times New Roman" w:hAnsi="Courier New" w:cs="Courier New"/>
          <w:color w:val="C3CEE3"/>
          <w:sz w:val="20"/>
          <w:szCs w:val="20"/>
          <w:lang w:val="en-US" w:eastAsia="ru-RU"/>
        </w:rPr>
        <w:t>createUniform</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 xml:space="preserve">uniformName </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E88D"/>
          <w:sz w:val="20"/>
          <w:szCs w:val="20"/>
          <w:lang w:val="en-US" w:eastAsia="ru-RU"/>
        </w:rPr>
        <w:t>".att.linear"</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89DDFF"/>
          <w:sz w:val="20"/>
          <w:szCs w:val="20"/>
          <w:lang w:val="en-US" w:eastAsia="ru-RU"/>
        </w:rPr>
        <w:br/>
        <w:t xml:space="preserve">    </w:t>
      </w:r>
      <w:r w:rsidRPr="0081797A">
        <w:rPr>
          <w:rFonts w:ascii="Courier New" w:eastAsia="Times New Roman" w:hAnsi="Courier New" w:cs="Courier New"/>
          <w:color w:val="C3CEE3"/>
          <w:sz w:val="20"/>
          <w:szCs w:val="20"/>
          <w:lang w:val="en-US" w:eastAsia="ru-RU"/>
        </w:rPr>
        <w:t>createUniform</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 xml:space="preserve">uniformName </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E88D"/>
          <w:sz w:val="20"/>
          <w:szCs w:val="20"/>
          <w:lang w:val="en-US" w:eastAsia="ru-RU"/>
        </w:rPr>
        <w:t>".att.exponent"</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89DDFF"/>
          <w:sz w:val="20"/>
          <w:szCs w:val="20"/>
          <w:lang w:val="en-US" w:eastAsia="ru-RU"/>
        </w:rPr>
        <w:br/>
        <w:t>}</w:t>
      </w:r>
      <w:r w:rsidRPr="0081797A">
        <w:rPr>
          <w:rFonts w:ascii="Courier New" w:eastAsia="Times New Roman" w:hAnsi="Courier New" w:cs="Courier New"/>
          <w:color w:val="89DDFF"/>
          <w:sz w:val="20"/>
          <w:szCs w:val="20"/>
          <w:lang w:val="en-US" w:eastAsia="ru-RU"/>
        </w:rPr>
        <w:br/>
      </w:r>
      <w:r w:rsidRPr="0081797A">
        <w:rPr>
          <w:rFonts w:ascii="Courier New" w:eastAsia="Times New Roman" w:hAnsi="Courier New" w:cs="Courier New"/>
          <w:color w:val="89DDFF"/>
          <w:sz w:val="20"/>
          <w:szCs w:val="20"/>
          <w:lang w:val="en-US" w:eastAsia="ru-RU"/>
        </w:rPr>
        <w:br/>
      </w:r>
      <w:r w:rsidRPr="0081797A">
        <w:rPr>
          <w:rFonts w:ascii="Courier New" w:eastAsia="Times New Roman" w:hAnsi="Courier New" w:cs="Courier New"/>
          <w:i/>
          <w:iCs/>
          <w:color w:val="C792EA"/>
          <w:sz w:val="20"/>
          <w:szCs w:val="20"/>
          <w:lang w:val="en-US" w:eastAsia="ru-RU"/>
        </w:rPr>
        <w:t xml:space="preserve">public void </w:t>
      </w:r>
      <w:r w:rsidRPr="0081797A">
        <w:rPr>
          <w:rFonts w:ascii="Courier New" w:eastAsia="Times New Roman" w:hAnsi="Courier New" w:cs="Courier New"/>
          <w:color w:val="C3CEE3"/>
          <w:sz w:val="20"/>
          <w:szCs w:val="20"/>
          <w:lang w:val="en-US" w:eastAsia="ru-RU"/>
        </w:rPr>
        <w:t>createMaterialUniform</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String uniformName</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i/>
          <w:iCs/>
          <w:color w:val="C792EA"/>
          <w:sz w:val="20"/>
          <w:szCs w:val="20"/>
          <w:lang w:val="en-US" w:eastAsia="ru-RU"/>
        </w:rPr>
        <w:t xml:space="preserve">throws </w:t>
      </w:r>
      <w:r w:rsidRPr="0081797A">
        <w:rPr>
          <w:rFonts w:ascii="Courier New" w:eastAsia="Times New Roman" w:hAnsi="Courier New" w:cs="Courier New"/>
          <w:color w:val="C3CEE3"/>
          <w:sz w:val="20"/>
          <w:szCs w:val="20"/>
          <w:lang w:val="en-US" w:eastAsia="ru-RU"/>
        </w:rPr>
        <w:t xml:space="preserve">Exception </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89DDFF"/>
          <w:sz w:val="20"/>
          <w:szCs w:val="20"/>
          <w:lang w:val="en-US" w:eastAsia="ru-RU"/>
        </w:rPr>
        <w:br/>
        <w:t xml:space="preserve">    </w:t>
      </w:r>
      <w:r w:rsidRPr="0081797A">
        <w:rPr>
          <w:rFonts w:ascii="Courier New" w:eastAsia="Times New Roman" w:hAnsi="Courier New" w:cs="Courier New"/>
          <w:color w:val="C3CEE3"/>
          <w:sz w:val="20"/>
          <w:szCs w:val="20"/>
          <w:lang w:val="en-US" w:eastAsia="ru-RU"/>
        </w:rPr>
        <w:t>createUniform</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 xml:space="preserve">uniformName </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E88D"/>
          <w:sz w:val="20"/>
          <w:szCs w:val="20"/>
          <w:lang w:val="en-US" w:eastAsia="ru-RU"/>
        </w:rPr>
        <w:t>".ambient"</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89DDFF"/>
          <w:sz w:val="20"/>
          <w:szCs w:val="20"/>
          <w:lang w:val="en-US" w:eastAsia="ru-RU"/>
        </w:rPr>
        <w:br/>
        <w:t xml:space="preserve">    </w:t>
      </w:r>
      <w:r w:rsidRPr="0081797A">
        <w:rPr>
          <w:rFonts w:ascii="Courier New" w:eastAsia="Times New Roman" w:hAnsi="Courier New" w:cs="Courier New"/>
          <w:color w:val="C3CEE3"/>
          <w:sz w:val="20"/>
          <w:szCs w:val="20"/>
          <w:lang w:val="en-US" w:eastAsia="ru-RU"/>
        </w:rPr>
        <w:t>createUniform</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 xml:space="preserve">uniformName </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E88D"/>
          <w:sz w:val="20"/>
          <w:szCs w:val="20"/>
          <w:lang w:val="en-US" w:eastAsia="ru-RU"/>
        </w:rPr>
        <w:t>".diffuse"</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89DDFF"/>
          <w:sz w:val="20"/>
          <w:szCs w:val="20"/>
          <w:lang w:val="en-US" w:eastAsia="ru-RU"/>
        </w:rPr>
        <w:br/>
        <w:t xml:space="preserve">    </w:t>
      </w:r>
      <w:r w:rsidRPr="0081797A">
        <w:rPr>
          <w:rFonts w:ascii="Courier New" w:eastAsia="Times New Roman" w:hAnsi="Courier New" w:cs="Courier New"/>
          <w:color w:val="C3CEE3"/>
          <w:sz w:val="20"/>
          <w:szCs w:val="20"/>
          <w:lang w:val="en-US" w:eastAsia="ru-RU"/>
        </w:rPr>
        <w:t>createUniform</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 xml:space="preserve">uniformName </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E88D"/>
          <w:sz w:val="20"/>
          <w:szCs w:val="20"/>
          <w:lang w:val="en-US" w:eastAsia="ru-RU"/>
        </w:rPr>
        <w:t>".specular"</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89DDFF"/>
          <w:sz w:val="20"/>
          <w:szCs w:val="20"/>
          <w:lang w:val="en-US" w:eastAsia="ru-RU"/>
        </w:rPr>
        <w:br/>
        <w:t xml:space="preserve">    </w:t>
      </w:r>
      <w:r w:rsidRPr="0081797A">
        <w:rPr>
          <w:rFonts w:ascii="Courier New" w:eastAsia="Times New Roman" w:hAnsi="Courier New" w:cs="Courier New"/>
          <w:color w:val="C3CEE3"/>
          <w:sz w:val="20"/>
          <w:szCs w:val="20"/>
          <w:lang w:val="en-US" w:eastAsia="ru-RU"/>
        </w:rPr>
        <w:t>createUniform</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 xml:space="preserve">uniformName </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E88D"/>
          <w:sz w:val="20"/>
          <w:szCs w:val="20"/>
          <w:lang w:val="en-US" w:eastAsia="ru-RU"/>
        </w:rPr>
        <w:t>".hasTexture"</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89DDFF"/>
          <w:sz w:val="20"/>
          <w:szCs w:val="20"/>
          <w:lang w:val="en-US" w:eastAsia="ru-RU"/>
        </w:rPr>
        <w:br/>
        <w:t xml:space="preserve">    </w:t>
      </w:r>
      <w:r w:rsidRPr="0081797A">
        <w:rPr>
          <w:rFonts w:ascii="Courier New" w:eastAsia="Times New Roman" w:hAnsi="Courier New" w:cs="Courier New"/>
          <w:color w:val="C3CEE3"/>
          <w:sz w:val="20"/>
          <w:szCs w:val="20"/>
          <w:lang w:val="en-US" w:eastAsia="ru-RU"/>
        </w:rPr>
        <w:t>createUniform</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 xml:space="preserve">uniformName </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E88D"/>
          <w:sz w:val="20"/>
          <w:szCs w:val="20"/>
          <w:lang w:val="en-US" w:eastAsia="ru-RU"/>
        </w:rPr>
        <w:t>".reflectance"</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89DDFF"/>
          <w:sz w:val="20"/>
          <w:szCs w:val="20"/>
          <w:lang w:val="en-US" w:eastAsia="ru-RU"/>
        </w:rPr>
        <w:br/>
        <w:t>}</w:t>
      </w:r>
    </w:p>
    <w:p w14:paraId="31821E06" w14:textId="5275A7CD" w:rsidR="0081797A" w:rsidRDefault="0081797A" w:rsidP="00E5565E">
      <w:pPr>
        <w:spacing w:before="100" w:beforeAutospacing="1" w:after="100" w:afterAutospacing="1" w:line="240" w:lineRule="auto"/>
        <w:jc w:val="both"/>
        <w:rPr>
          <w:rFonts w:ascii="Times New Roman" w:hAnsi="Times New Roman" w:cs="Times New Roman"/>
          <w:sz w:val="24"/>
          <w:szCs w:val="24"/>
        </w:rPr>
      </w:pPr>
      <w:r w:rsidRPr="0081797A">
        <w:rPr>
          <w:rFonts w:ascii="Times New Roman" w:hAnsi="Times New Roman" w:cs="Times New Roman"/>
          <w:sz w:val="24"/>
          <w:szCs w:val="24"/>
        </w:rPr>
        <w:t>Как видите, это очень просто, мы просто созда</w:t>
      </w:r>
      <w:r>
        <w:rPr>
          <w:rFonts w:ascii="Times New Roman" w:hAnsi="Times New Roman" w:cs="Times New Roman"/>
          <w:sz w:val="24"/>
          <w:szCs w:val="24"/>
        </w:rPr>
        <w:t>ё</w:t>
      </w:r>
      <w:r w:rsidRPr="0081797A">
        <w:rPr>
          <w:rFonts w:ascii="Times New Roman" w:hAnsi="Times New Roman" w:cs="Times New Roman"/>
          <w:sz w:val="24"/>
          <w:szCs w:val="24"/>
        </w:rPr>
        <w:t>м отдельную униформу для всех атрибутов, составляющих структуру. Теперь нам нужно создать ещ</w:t>
      </w:r>
      <w:r>
        <w:rPr>
          <w:rFonts w:ascii="Times New Roman" w:hAnsi="Times New Roman" w:cs="Times New Roman"/>
          <w:sz w:val="24"/>
          <w:szCs w:val="24"/>
        </w:rPr>
        <w:t>ё</w:t>
      </w:r>
      <w:r w:rsidRPr="0081797A">
        <w:rPr>
          <w:rFonts w:ascii="Times New Roman" w:hAnsi="Times New Roman" w:cs="Times New Roman"/>
          <w:sz w:val="24"/>
          <w:szCs w:val="24"/>
        </w:rPr>
        <w:t xml:space="preserve"> два метода для настройки значений этих униформ, которые будут принимать в качестве параметров экземпляры </w:t>
      </w:r>
      <w:r w:rsidRPr="0081797A">
        <w:rPr>
          <w:rFonts w:ascii="Times New Roman" w:hAnsi="Times New Roman" w:cs="Times New Roman"/>
          <w:b/>
          <w:sz w:val="24"/>
          <w:szCs w:val="24"/>
          <w:lang w:val="en-US"/>
        </w:rPr>
        <w:t>PointLight</w:t>
      </w:r>
      <w:r w:rsidRPr="0081797A">
        <w:rPr>
          <w:rFonts w:ascii="Times New Roman" w:hAnsi="Times New Roman" w:cs="Times New Roman"/>
          <w:sz w:val="24"/>
          <w:szCs w:val="24"/>
        </w:rPr>
        <w:t xml:space="preserve"> и </w:t>
      </w:r>
      <w:r w:rsidRPr="0081797A">
        <w:rPr>
          <w:rFonts w:ascii="Times New Roman" w:hAnsi="Times New Roman" w:cs="Times New Roman"/>
          <w:b/>
          <w:sz w:val="24"/>
          <w:szCs w:val="24"/>
          <w:lang w:val="en-US"/>
        </w:rPr>
        <w:t>Material</w:t>
      </w:r>
      <w:r w:rsidRPr="0081797A">
        <w:rPr>
          <w:rFonts w:ascii="Times New Roman" w:hAnsi="Times New Roman" w:cs="Times New Roman"/>
          <w:sz w:val="24"/>
          <w:szCs w:val="24"/>
        </w:rPr>
        <w:t>.</w:t>
      </w:r>
    </w:p>
    <w:p w14:paraId="1F801C26" w14:textId="77777777" w:rsidR="0081797A" w:rsidRPr="0081797A" w:rsidRDefault="0081797A" w:rsidP="0081797A">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81797A">
        <w:rPr>
          <w:rFonts w:ascii="Courier New" w:eastAsia="Times New Roman" w:hAnsi="Courier New" w:cs="Courier New"/>
          <w:i/>
          <w:iCs/>
          <w:color w:val="F78C6C"/>
          <w:sz w:val="20"/>
          <w:szCs w:val="20"/>
          <w:lang w:val="en-US" w:eastAsia="ru-RU"/>
        </w:rPr>
        <w:t xml:space="preserve">public </w:t>
      </w:r>
      <w:r w:rsidRPr="0081797A">
        <w:rPr>
          <w:rFonts w:ascii="Courier New" w:eastAsia="Times New Roman" w:hAnsi="Courier New" w:cs="Courier New"/>
          <w:i/>
          <w:iCs/>
          <w:color w:val="C792EA"/>
          <w:sz w:val="20"/>
          <w:szCs w:val="20"/>
          <w:lang w:val="en-US" w:eastAsia="ru-RU"/>
        </w:rPr>
        <w:t xml:space="preserve">void </w:t>
      </w:r>
      <w:r w:rsidRPr="0081797A">
        <w:rPr>
          <w:rFonts w:ascii="Courier New" w:eastAsia="Times New Roman" w:hAnsi="Courier New" w:cs="Courier New"/>
          <w:color w:val="82AAFF"/>
          <w:sz w:val="20"/>
          <w:szCs w:val="20"/>
          <w:lang w:val="en-US" w:eastAsia="ru-RU"/>
        </w:rPr>
        <w:t>setUniform</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FFCB6B"/>
          <w:sz w:val="20"/>
          <w:szCs w:val="20"/>
          <w:lang w:val="en-US" w:eastAsia="ru-RU"/>
        </w:rPr>
        <w:t xml:space="preserve">String </w:t>
      </w:r>
      <w:r w:rsidRPr="0081797A">
        <w:rPr>
          <w:rFonts w:ascii="Courier New" w:eastAsia="Times New Roman" w:hAnsi="Courier New" w:cs="Courier New"/>
          <w:color w:val="C3CEE3"/>
          <w:sz w:val="20"/>
          <w:szCs w:val="20"/>
          <w:lang w:val="en-US" w:eastAsia="ru-RU"/>
        </w:rPr>
        <w:t>uniformName</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CEE3"/>
          <w:sz w:val="20"/>
          <w:szCs w:val="20"/>
          <w:lang w:val="en-US" w:eastAsia="ru-RU"/>
        </w:rPr>
        <w:t>PointLight pointLight</w:t>
      </w:r>
      <w:r w:rsidRPr="0081797A">
        <w:rPr>
          <w:rFonts w:ascii="Courier New" w:eastAsia="Times New Roman" w:hAnsi="Courier New" w:cs="Courier New"/>
          <w:color w:val="89DDFF"/>
          <w:sz w:val="20"/>
          <w:szCs w:val="20"/>
          <w:lang w:val="en-US" w:eastAsia="ru-RU"/>
        </w:rPr>
        <w:t>) {</w:t>
      </w:r>
      <w:r w:rsidRPr="0081797A">
        <w:rPr>
          <w:rFonts w:ascii="Courier New" w:eastAsia="Times New Roman" w:hAnsi="Courier New" w:cs="Courier New"/>
          <w:color w:val="89DDFF"/>
          <w:sz w:val="20"/>
          <w:szCs w:val="20"/>
          <w:lang w:val="en-US" w:eastAsia="ru-RU"/>
        </w:rPr>
        <w:br/>
        <w:t xml:space="preserve">    </w:t>
      </w:r>
      <w:r w:rsidRPr="0081797A">
        <w:rPr>
          <w:rFonts w:ascii="Courier New" w:eastAsia="Times New Roman" w:hAnsi="Courier New" w:cs="Courier New"/>
          <w:color w:val="C3CEE3"/>
          <w:sz w:val="20"/>
          <w:szCs w:val="20"/>
          <w:lang w:val="en-US" w:eastAsia="ru-RU"/>
        </w:rPr>
        <w:t>setUniform</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 xml:space="preserve">uniformName </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E88D"/>
          <w:sz w:val="20"/>
          <w:szCs w:val="20"/>
          <w:lang w:val="en-US" w:eastAsia="ru-RU"/>
        </w:rPr>
        <w:t>".colour"</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CEE3"/>
          <w:sz w:val="20"/>
          <w:szCs w:val="20"/>
          <w:lang w:val="en-US" w:eastAsia="ru-RU"/>
        </w:rPr>
        <w:t>pointLight</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getColor</w:t>
      </w:r>
      <w:r w:rsidRPr="0081797A">
        <w:rPr>
          <w:rFonts w:ascii="Courier New" w:eastAsia="Times New Roman" w:hAnsi="Courier New" w:cs="Courier New"/>
          <w:color w:val="89DDFF"/>
          <w:sz w:val="20"/>
          <w:szCs w:val="20"/>
          <w:lang w:val="en-US" w:eastAsia="ru-RU"/>
        </w:rPr>
        <w:t>() );</w:t>
      </w:r>
      <w:r w:rsidRPr="0081797A">
        <w:rPr>
          <w:rFonts w:ascii="Courier New" w:eastAsia="Times New Roman" w:hAnsi="Courier New" w:cs="Courier New"/>
          <w:color w:val="89DDFF"/>
          <w:sz w:val="20"/>
          <w:szCs w:val="20"/>
          <w:lang w:val="en-US" w:eastAsia="ru-RU"/>
        </w:rPr>
        <w:br/>
        <w:t xml:space="preserve">    </w:t>
      </w:r>
      <w:r w:rsidRPr="0081797A">
        <w:rPr>
          <w:rFonts w:ascii="Courier New" w:eastAsia="Times New Roman" w:hAnsi="Courier New" w:cs="Courier New"/>
          <w:color w:val="C3CEE3"/>
          <w:sz w:val="20"/>
          <w:szCs w:val="20"/>
          <w:lang w:val="en-US" w:eastAsia="ru-RU"/>
        </w:rPr>
        <w:t>setUniform</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 xml:space="preserve">uniformName </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E88D"/>
          <w:sz w:val="20"/>
          <w:szCs w:val="20"/>
          <w:lang w:val="en-US" w:eastAsia="ru-RU"/>
        </w:rPr>
        <w:t>".position"</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CEE3"/>
          <w:sz w:val="20"/>
          <w:szCs w:val="20"/>
          <w:lang w:val="en-US" w:eastAsia="ru-RU"/>
        </w:rPr>
        <w:t>pointLight</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getPosition</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89DDFF"/>
          <w:sz w:val="20"/>
          <w:szCs w:val="20"/>
          <w:lang w:val="en-US" w:eastAsia="ru-RU"/>
        </w:rPr>
        <w:br/>
        <w:t xml:space="preserve">    </w:t>
      </w:r>
      <w:r w:rsidRPr="0081797A">
        <w:rPr>
          <w:rFonts w:ascii="Courier New" w:eastAsia="Times New Roman" w:hAnsi="Courier New" w:cs="Courier New"/>
          <w:color w:val="C3CEE3"/>
          <w:sz w:val="20"/>
          <w:szCs w:val="20"/>
          <w:lang w:val="en-US" w:eastAsia="ru-RU"/>
        </w:rPr>
        <w:t>setUniform</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 xml:space="preserve">uniformName </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E88D"/>
          <w:sz w:val="20"/>
          <w:szCs w:val="20"/>
          <w:lang w:val="en-US" w:eastAsia="ru-RU"/>
        </w:rPr>
        <w:t>".intensity"</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CEE3"/>
          <w:sz w:val="20"/>
          <w:szCs w:val="20"/>
          <w:lang w:val="en-US" w:eastAsia="ru-RU"/>
        </w:rPr>
        <w:t>pointLight</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getIntensity</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89DDFF"/>
          <w:sz w:val="20"/>
          <w:szCs w:val="20"/>
          <w:lang w:val="en-US" w:eastAsia="ru-RU"/>
        </w:rPr>
        <w:br/>
        <w:t xml:space="preserve">    </w:t>
      </w:r>
      <w:r w:rsidRPr="0081797A">
        <w:rPr>
          <w:rFonts w:ascii="Courier New" w:eastAsia="Times New Roman" w:hAnsi="Courier New" w:cs="Courier New"/>
          <w:color w:val="C3CEE3"/>
          <w:sz w:val="20"/>
          <w:szCs w:val="20"/>
          <w:lang w:val="en-US" w:eastAsia="ru-RU"/>
        </w:rPr>
        <w:t>PointLight</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 xml:space="preserve">Attenuation att </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CEE3"/>
          <w:sz w:val="20"/>
          <w:szCs w:val="20"/>
          <w:lang w:val="en-US" w:eastAsia="ru-RU"/>
        </w:rPr>
        <w:t>pointLight</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getAttenuation</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89DDFF"/>
          <w:sz w:val="20"/>
          <w:szCs w:val="20"/>
          <w:lang w:val="en-US" w:eastAsia="ru-RU"/>
        </w:rPr>
        <w:br/>
        <w:t xml:space="preserve">    </w:t>
      </w:r>
      <w:r w:rsidRPr="0081797A">
        <w:rPr>
          <w:rFonts w:ascii="Courier New" w:eastAsia="Times New Roman" w:hAnsi="Courier New" w:cs="Courier New"/>
          <w:color w:val="C3CEE3"/>
          <w:sz w:val="20"/>
          <w:szCs w:val="20"/>
          <w:lang w:val="en-US" w:eastAsia="ru-RU"/>
        </w:rPr>
        <w:t>setUniform</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 xml:space="preserve">uniformName </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E88D"/>
          <w:sz w:val="20"/>
          <w:szCs w:val="20"/>
          <w:lang w:val="en-US" w:eastAsia="ru-RU"/>
        </w:rPr>
        <w:t>".att.constant"</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CEE3"/>
          <w:sz w:val="20"/>
          <w:szCs w:val="20"/>
          <w:lang w:val="en-US" w:eastAsia="ru-RU"/>
        </w:rPr>
        <w:t>att</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getConstant</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89DDFF"/>
          <w:sz w:val="20"/>
          <w:szCs w:val="20"/>
          <w:lang w:val="en-US" w:eastAsia="ru-RU"/>
        </w:rPr>
        <w:br/>
        <w:t xml:space="preserve">    </w:t>
      </w:r>
      <w:r w:rsidRPr="0081797A">
        <w:rPr>
          <w:rFonts w:ascii="Courier New" w:eastAsia="Times New Roman" w:hAnsi="Courier New" w:cs="Courier New"/>
          <w:color w:val="C3CEE3"/>
          <w:sz w:val="20"/>
          <w:szCs w:val="20"/>
          <w:lang w:val="en-US" w:eastAsia="ru-RU"/>
        </w:rPr>
        <w:t>setUniform</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 xml:space="preserve">uniformName </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E88D"/>
          <w:sz w:val="20"/>
          <w:szCs w:val="20"/>
          <w:lang w:val="en-US" w:eastAsia="ru-RU"/>
        </w:rPr>
        <w:t>".att.linear"</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CEE3"/>
          <w:sz w:val="20"/>
          <w:szCs w:val="20"/>
          <w:lang w:val="en-US" w:eastAsia="ru-RU"/>
        </w:rPr>
        <w:t>att</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getLinear</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89DDFF"/>
          <w:sz w:val="20"/>
          <w:szCs w:val="20"/>
          <w:lang w:val="en-US" w:eastAsia="ru-RU"/>
        </w:rPr>
        <w:br/>
        <w:t xml:space="preserve">    </w:t>
      </w:r>
      <w:r w:rsidRPr="0081797A">
        <w:rPr>
          <w:rFonts w:ascii="Courier New" w:eastAsia="Times New Roman" w:hAnsi="Courier New" w:cs="Courier New"/>
          <w:color w:val="C3CEE3"/>
          <w:sz w:val="20"/>
          <w:szCs w:val="20"/>
          <w:lang w:val="en-US" w:eastAsia="ru-RU"/>
        </w:rPr>
        <w:t>setUniform</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 xml:space="preserve">uniformName </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E88D"/>
          <w:sz w:val="20"/>
          <w:szCs w:val="20"/>
          <w:lang w:val="en-US" w:eastAsia="ru-RU"/>
        </w:rPr>
        <w:t>".att.exponent"</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CEE3"/>
          <w:sz w:val="20"/>
          <w:szCs w:val="20"/>
          <w:lang w:val="en-US" w:eastAsia="ru-RU"/>
        </w:rPr>
        <w:t>att</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getExponent</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89DDFF"/>
          <w:sz w:val="20"/>
          <w:szCs w:val="20"/>
          <w:lang w:val="en-US" w:eastAsia="ru-RU"/>
        </w:rPr>
        <w:br/>
        <w:t>}</w:t>
      </w:r>
      <w:r w:rsidRPr="0081797A">
        <w:rPr>
          <w:rFonts w:ascii="Courier New" w:eastAsia="Times New Roman" w:hAnsi="Courier New" w:cs="Courier New"/>
          <w:color w:val="89DDFF"/>
          <w:sz w:val="20"/>
          <w:szCs w:val="20"/>
          <w:lang w:val="en-US" w:eastAsia="ru-RU"/>
        </w:rPr>
        <w:br/>
      </w:r>
      <w:r w:rsidRPr="0081797A">
        <w:rPr>
          <w:rFonts w:ascii="Courier New" w:eastAsia="Times New Roman" w:hAnsi="Courier New" w:cs="Courier New"/>
          <w:color w:val="89DDFF"/>
          <w:sz w:val="20"/>
          <w:szCs w:val="20"/>
          <w:lang w:val="en-US" w:eastAsia="ru-RU"/>
        </w:rPr>
        <w:br/>
      </w:r>
      <w:r w:rsidRPr="0081797A">
        <w:rPr>
          <w:rFonts w:ascii="Courier New" w:eastAsia="Times New Roman" w:hAnsi="Courier New" w:cs="Courier New"/>
          <w:i/>
          <w:iCs/>
          <w:color w:val="C792EA"/>
          <w:sz w:val="20"/>
          <w:szCs w:val="20"/>
          <w:lang w:val="en-US" w:eastAsia="ru-RU"/>
        </w:rPr>
        <w:t xml:space="preserve">public void </w:t>
      </w:r>
      <w:r w:rsidRPr="0081797A">
        <w:rPr>
          <w:rFonts w:ascii="Courier New" w:eastAsia="Times New Roman" w:hAnsi="Courier New" w:cs="Courier New"/>
          <w:color w:val="C3CEE3"/>
          <w:sz w:val="20"/>
          <w:szCs w:val="20"/>
          <w:lang w:val="en-US" w:eastAsia="ru-RU"/>
        </w:rPr>
        <w:t>setUniform</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String uniformName</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CEE3"/>
          <w:sz w:val="20"/>
          <w:szCs w:val="20"/>
          <w:lang w:val="en-US" w:eastAsia="ru-RU"/>
        </w:rPr>
        <w:t>Material material</w:t>
      </w:r>
      <w:r w:rsidRPr="0081797A">
        <w:rPr>
          <w:rFonts w:ascii="Courier New" w:eastAsia="Times New Roman" w:hAnsi="Courier New" w:cs="Courier New"/>
          <w:color w:val="89DDFF"/>
          <w:sz w:val="20"/>
          <w:szCs w:val="20"/>
          <w:lang w:val="en-US" w:eastAsia="ru-RU"/>
        </w:rPr>
        <w:t>) {</w:t>
      </w:r>
      <w:r w:rsidRPr="0081797A">
        <w:rPr>
          <w:rFonts w:ascii="Courier New" w:eastAsia="Times New Roman" w:hAnsi="Courier New" w:cs="Courier New"/>
          <w:color w:val="89DDFF"/>
          <w:sz w:val="20"/>
          <w:szCs w:val="20"/>
          <w:lang w:val="en-US" w:eastAsia="ru-RU"/>
        </w:rPr>
        <w:br/>
        <w:t xml:space="preserve">    </w:t>
      </w:r>
      <w:r w:rsidRPr="0081797A">
        <w:rPr>
          <w:rFonts w:ascii="Courier New" w:eastAsia="Times New Roman" w:hAnsi="Courier New" w:cs="Courier New"/>
          <w:color w:val="C3CEE3"/>
          <w:sz w:val="20"/>
          <w:szCs w:val="20"/>
          <w:lang w:val="en-US" w:eastAsia="ru-RU"/>
        </w:rPr>
        <w:t>setUniform</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 xml:space="preserve">uniformName </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E88D"/>
          <w:sz w:val="20"/>
          <w:szCs w:val="20"/>
          <w:lang w:val="en-US" w:eastAsia="ru-RU"/>
        </w:rPr>
        <w:t>".ambient"</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CEE3"/>
          <w:sz w:val="20"/>
          <w:szCs w:val="20"/>
          <w:lang w:val="en-US" w:eastAsia="ru-RU"/>
        </w:rPr>
        <w:t>material</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getAmbientColour</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89DDFF"/>
          <w:sz w:val="20"/>
          <w:szCs w:val="20"/>
          <w:lang w:val="en-US" w:eastAsia="ru-RU"/>
        </w:rPr>
        <w:br/>
        <w:t xml:space="preserve">    </w:t>
      </w:r>
      <w:r w:rsidRPr="0081797A">
        <w:rPr>
          <w:rFonts w:ascii="Courier New" w:eastAsia="Times New Roman" w:hAnsi="Courier New" w:cs="Courier New"/>
          <w:color w:val="C3CEE3"/>
          <w:sz w:val="20"/>
          <w:szCs w:val="20"/>
          <w:lang w:val="en-US" w:eastAsia="ru-RU"/>
        </w:rPr>
        <w:t>setUniform</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 xml:space="preserve">uniformName </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E88D"/>
          <w:sz w:val="20"/>
          <w:szCs w:val="20"/>
          <w:lang w:val="en-US" w:eastAsia="ru-RU"/>
        </w:rPr>
        <w:t>".diffuse"</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CEE3"/>
          <w:sz w:val="20"/>
          <w:szCs w:val="20"/>
          <w:lang w:val="en-US" w:eastAsia="ru-RU"/>
        </w:rPr>
        <w:t>material</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getDiffuseColour</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89DDFF"/>
          <w:sz w:val="20"/>
          <w:szCs w:val="20"/>
          <w:lang w:val="en-US" w:eastAsia="ru-RU"/>
        </w:rPr>
        <w:br/>
        <w:t xml:space="preserve">    </w:t>
      </w:r>
      <w:r w:rsidRPr="0081797A">
        <w:rPr>
          <w:rFonts w:ascii="Courier New" w:eastAsia="Times New Roman" w:hAnsi="Courier New" w:cs="Courier New"/>
          <w:color w:val="C3CEE3"/>
          <w:sz w:val="20"/>
          <w:szCs w:val="20"/>
          <w:lang w:val="en-US" w:eastAsia="ru-RU"/>
        </w:rPr>
        <w:t>setUniform</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 xml:space="preserve">uniformName </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E88D"/>
          <w:sz w:val="20"/>
          <w:szCs w:val="20"/>
          <w:lang w:val="en-US" w:eastAsia="ru-RU"/>
        </w:rPr>
        <w:t>".specular"</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CEE3"/>
          <w:sz w:val="20"/>
          <w:szCs w:val="20"/>
          <w:lang w:val="en-US" w:eastAsia="ru-RU"/>
        </w:rPr>
        <w:t>material</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getSpecularColour</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89DDFF"/>
          <w:sz w:val="20"/>
          <w:szCs w:val="20"/>
          <w:lang w:val="en-US" w:eastAsia="ru-RU"/>
        </w:rPr>
        <w:br/>
        <w:t xml:space="preserve">    </w:t>
      </w:r>
      <w:r w:rsidRPr="0081797A">
        <w:rPr>
          <w:rFonts w:ascii="Courier New" w:eastAsia="Times New Roman" w:hAnsi="Courier New" w:cs="Courier New"/>
          <w:color w:val="C3CEE3"/>
          <w:sz w:val="20"/>
          <w:szCs w:val="20"/>
          <w:lang w:val="en-US" w:eastAsia="ru-RU"/>
        </w:rPr>
        <w:t>setUniform</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 xml:space="preserve">uniformName </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E88D"/>
          <w:sz w:val="20"/>
          <w:szCs w:val="20"/>
          <w:lang w:val="en-US" w:eastAsia="ru-RU"/>
        </w:rPr>
        <w:t>".hasTexture"</w:t>
      </w:r>
      <w:r w:rsidRPr="0081797A">
        <w:rPr>
          <w:rFonts w:ascii="Courier New" w:eastAsia="Times New Roman" w:hAnsi="Courier New" w:cs="Courier New"/>
          <w:color w:val="89DDFF"/>
          <w:sz w:val="20"/>
          <w:szCs w:val="20"/>
          <w:lang w:val="en-US" w:eastAsia="ru-RU"/>
        </w:rPr>
        <w:t xml:space="preserve">, </w:t>
      </w:r>
      <w:r w:rsidRPr="0081797A">
        <w:rPr>
          <w:rFonts w:ascii="Courier New" w:eastAsia="Times New Roman" w:hAnsi="Courier New" w:cs="Courier New"/>
          <w:color w:val="C3CEE3"/>
          <w:sz w:val="20"/>
          <w:szCs w:val="20"/>
          <w:lang w:val="en-US" w:eastAsia="ru-RU"/>
        </w:rPr>
        <w:t>material</w:t>
      </w:r>
      <w:r w:rsidRPr="0081797A">
        <w:rPr>
          <w:rFonts w:ascii="Courier New" w:eastAsia="Times New Roman" w:hAnsi="Courier New" w:cs="Courier New"/>
          <w:color w:val="89DDFF"/>
          <w:sz w:val="20"/>
          <w:szCs w:val="20"/>
          <w:lang w:val="en-US" w:eastAsia="ru-RU"/>
        </w:rPr>
        <w:t>.</w:t>
      </w:r>
      <w:r w:rsidRPr="0081797A">
        <w:rPr>
          <w:rFonts w:ascii="Courier New" w:eastAsia="Times New Roman" w:hAnsi="Courier New" w:cs="Courier New"/>
          <w:color w:val="C3CEE3"/>
          <w:sz w:val="20"/>
          <w:szCs w:val="20"/>
          <w:lang w:val="en-US" w:eastAsia="ru-RU"/>
        </w:rPr>
        <w:t>isTextured</w:t>
      </w:r>
      <w:r w:rsidRPr="0081797A">
        <w:rPr>
          <w:rFonts w:ascii="Courier New" w:eastAsia="Times New Roman" w:hAnsi="Courier New" w:cs="Courier New"/>
          <w:color w:val="89DDFF"/>
          <w:sz w:val="20"/>
          <w:szCs w:val="20"/>
          <w:lang w:val="en-US" w:eastAsia="ru-RU"/>
        </w:rPr>
        <w:t xml:space="preserve">() ? </w:t>
      </w:r>
      <w:r w:rsidRPr="0081797A">
        <w:rPr>
          <w:rFonts w:ascii="Courier New" w:eastAsia="Times New Roman" w:hAnsi="Courier New" w:cs="Courier New"/>
          <w:color w:val="F78C6C"/>
          <w:sz w:val="20"/>
          <w:szCs w:val="20"/>
          <w:lang w:eastAsia="ru-RU"/>
        </w:rPr>
        <w:t xml:space="preserve">1 </w:t>
      </w:r>
      <w:r w:rsidRPr="0081797A">
        <w:rPr>
          <w:rFonts w:ascii="Courier New" w:eastAsia="Times New Roman" w:hAnsi="Courier New" w:cs="Courier New"/>
          <w:color w:val="89DDFF"/>
          <w:sz w:val="20"/>
          <w:szCs w:val="20"/>
          <w:lang w:eastAsia="ru-RU"/>
        </w:rPr>
        <w:t xml:space="preserve">: </w:t>
      </w:r>
      <w:r w:rsidRPr="0081797A">
        <w:rPr>
          <w:rFonts w:ascii="Courier New" w:eastAsia="Times New Roman" w:hAnsi="Courier New" w:cs="Courier New"/>
          <w:color w:val="F78C6C"/>
          <w:sz w:val="20"/>
          <w:szCs w:val="20"/>
          <w:lang w:eastAsia="ru-RU"/>
        </w:rPr>
        <w:t>0</w:t>
      </w:r>
      <w:r w:rsidRPr="0081797A">
        <w:rPr>
          <w:rFonts w:ascii="Courier New" w:eastAsia="Times New Roman" w:hAnsi="Courier New" w:cs="Courier New"/>
          <w:color w:val="89DDFF"/>
          <w:sz w:val="20"/>
          <w:szCs w:val="20"/>
          <w:lang w:eastAsia="ru-RU"/>
        </w:rPr>
        <w:t>);</w:t>
      </w:r>
      <w:r w:rsidRPr="0081797A">
        <w:rPr>
          <w:rFonts w:ascii="Courier New" w:eastAsia="Times New Roman" w:hAnsi="Courier New" w:cs="Courier New"/>
          <w:color w:val="89DDFF"/>
          <w:sz w:val="20"/>
          <w:szCs w:val="20"/>
          <w:lang w:eastAsia="ru-RU"/>
        </w:rPr>
        <w:br/>
        <w:t xml:space="preserve">    </w:t>
      </w:r>
      <w:r w:rsidRPr="0081797A">
        <w:rPr>
          <w:rFonts w:ascii="Courier New" w:eastAsia="Times New Roman" w:hAnsi="Courier New" w:cs="Courier New"/>
          <w:color w:val="C3CEE3"/>
          <w:sz w:val="20"/>
          <w:szCs w:val="20"/>
          <w:lang w:eastAsia="ru-RU"/>
        </w:rPr>
        <w:t>setUniform</w:t>
      </w:r>
      <w:r w:rsidRPr="0081797A">
        <w:rPr>
          <w:rFonts w:ascii="Courier New" w:eastAsia="Times New Roman" w:hAnsi="Courier New" w:cs="Courier New"/>
          <w:color w:val="89DDFF"/>
          <w:sz w:val="20"/>
          <w:szCs w:val="20"/>
          <w:lang w:eastAsia="ru-RU"/>
        </w:rPr>
        <w:t>(</w:t>
      </w:r>
      <w:r w:rsidRPr="0081797A">
        <w:rPr>
          <w:rFonts w:ascii="Courier New" w:eastAsia="Times New Roman" w:hAnsi="Courier New" w:cs="Courier New"/>
          <w:color w:val="C3CEE3"/>
          <w:sz w:val="20"/>
          <w:szCs w:val="20"/>
          <w:lang w:eastAsia="ru-RU"/>
        </w:rPr>
        <w:t xml:space="preserve">uniformName </w:t>
      </w:r>
      <w:r w:rsidRPr="0081797A">
        <w:rPr>
          <w:rFonts w:ascii="Courier New" w:eastAsia="Times New Roman" w:hAnsi="Courier New" w:cs="Courier New"/>
          <w:color w:val="89DDFF"/>
          <w:sz w:val="20"/>
          <w:szCs w:val="20"/>
          <w:lang w:eastAsia="ru-RU"/>
        </w:rPr>
        <w:t xml:space="preserve">+ </w:t>
      </w:r>
      <w:r w:rsidRPr="0081797A">
        <w:rPr>
          <w:rFonts w:ascii="Courier New" w:eastAsia="Times New Roman" w:hAnsi="Courier New" w:cs="Courier New"/>
          <w:color w:val="C3E88D"/>
          <w:sz w:val="20"/>
          <w:szCs w:val="20"/>
          <w:lang w:eastAsia="ru-RU"/>
        </w:rPr>
        <w:t>".reflectance"</w:t>
      </w:r>
      <w:r w:rsidRPr="0081797A">
        <w:rPr>
          <w:rFonts w:ascii="Courier New" w:eastAsia="Times New Roman" w:hAnsi="Courier New" w:cs="Courier New"/>
          <w:color w:val="89DDFF"/>
          <w:sz w:val="20"/>
          <w:szCs w:val="20"/>
          <w:lang w:eastAsia="ru-RU"/>
        </w:rPr>
        <w:t xml:space="preserve">, </w:t>
      </w:r>
      <w:r w:rsidRPr="0081797A">
        <w:rPr>
          <w:rFonts w:ascii="Courier New" w:eastAsia="Times New Roman" w:hAnsi="Courier New" w:cs="Courier New"/>
          <w:color w:val="C3CEE3"/>
          <w:sz w:val="20"/>
          <w:szCs w:val="20"/>
          <w:lang w:eastAsia="ru-RU"/>
        </w:rPr>
        <w:t>material</w:t>
      </w:r>
      <w:r w:rsidRPr="0081797A">
        <w:rPr>
          <w:rFonts w:ascii="Courier New" w:eastAsia="Times New Roman" w:hAnsi="Courier New" w:cs="Courier New"/>
          <w:color w:val="89DDFF"/>
          <w:sz w:val="20"/>
          <w:szCs w:val="20"/>
          <w:lang w:eastAsia="ru-RU"/>
        </w:rPr>
        <w:t>.</w:t>
      </w:r>
      <w:r w:rsidRPr="0081797A">
        <w:rPr>
          <w:rFonts w:ascii="Courier New" w:eastAsia="Times New Roman" w:hAnsi="Courier New" w:cs="Courier New"/>
          <w:color w:val="C3CEE3"/>
          <w:sz w:val="20"/>
          <w:szCs w:val="20"/>
          <w:lang w:eastAsia="ru-RU"/>
        </w:rPr>
        <w:t>getReflectance</w:t>
      </w:r>
      <w:r w:rsidRPr="0081797A">
        <w:rPr>
          <w:rFonts w:ascii="Courier New" w:eastAsia="Times New Roman" w:hAnsi="Courier New" w:cs="Courier New"/>
          <w:color w:val="89DDFF"/>
          <w:sz w:val="20"/>
          <w:szCs w:val="20"/>
          <w:lang w:eastAsia="ru-RU"/>
        </w:rPr>
        <w:t>());</w:t>
      </w:r>
      <w:r w:rsidRPr="0081797A">
        <w:rPr>
          <w:rFonts w:ascii="Courier New" w:eastAsia="Times New Roman" w:hAnsi="Courier New" w:cs="Courier New"/>
          <w:color w:val="89DDFF"/>
          <w:sz w:val="20"/>
          <w:szCs w:val="20"/>
          <w:lang w:eastAsia="ru-RU"/>
        </w:rPr>
        <w:br/>
        <w:t>}</w:t>
      </w:r>
    </w:p>
    <w:p w14:paraId="18CF8EB2" w14:textId="6C2C2BEC" w:rsidR="0081797A" w:rsidRPr="0081797A" w:rsidRDefault="0081797A" w:rsidP="0081797A">
      <w:pPr>
        <w:spacing w:before="100" w:beforeAutospacing="1" w:after="100" w:afterAutospacing="1" w:line="240" w:lineRule="auto"/>
        <w:jc w:val="both"/>
        <w:rPr>
          <w:rFonts w:ascii="Times New Roman" w:hAnsi="Times New Roman" w:cs="Times New Roman"/>
          <w:sz w:val="24"/>
          <w:szCs w:val="24"/>
        </w:rPr>
      </w:pPr>
      <w:r w:rsidRPr="0081797A">
        <w:rPr>
          <w:rFonts w:ascii="Times New Roman" w:hAnsi="Times New Roman" w:cs="Times New Roman"/>
          <w:sz w:val="24"/>
          <w:szCs w:val="24"/>
        </w:rPr>
        <w:t xml:space="preserve">В исходном коде этой главы вы также увидите, что мы также модифицировали класс </w:t>
      </w:r>
      <w:r w:rsidRPr="0081797A">
        <w:rPr>
          <w:rFonts w:ascii="Times New Roman" w:hAnsi="Times New Roman" w:cs="Times New Roman"/>
          <w:b/>
          <w:sz w:val="24"/>
          <w:szCs w:val="24"/>
        </w:rPr>
        <w:t>Mesh</w:t>
      </w:r>
      <w:r w:rsidRPr="0081797A">
        <w:rPr>
          <w:rFonts w:ascii="Times New Roman" w:hAnsi="Times New Roman" w:cs="Times New Roman"/>
          <w:sz w:val="24"/>
          <w:szCs w:val="24"/>
        </w:rPr>
        <w:t xml:space="preserve"> для хранения экземпляра материала и что мы создали простой пример, который созда</w:t>
      </w:r>
      <w:r>
        <w:rPr>
          <w:rFonts w:ascii="Times New Roman" w:hAnsi="Times New Roman" w:cs="Times New Roman"/>
          <w:sz w:val="24"/>
          <w:szCs w:val="24"/>
        </w:rPr>
        <w:t>ё</w:t>
      </w:r>
      <w:r w:rsidRPr="0081797A">
        <w:rPr>
          <w:rFonts w:ascii="Times New Roman" w:hAnsi="Times New Roman" w:cs="Times New Roman"/>
          <w:sz w:val="24"/>
          <w:szCs w:val="24"/>
        </w:rPr>
        <w:t>т точечный источник света, который можно перемещать с помощью клавиш «</w:t>
      </w:r>
      <w:r w:rsidRPr="0081797A">
        <w:rPr>
          <w:rFonts w:ascii="Times New Roman" w:hAnsi="Times New Roman" w:cs="Times New Roman"/>
          <w:b/>
          <w:sz w:val="24"/>
          <w:szCs w:val="24"/>
        </w:rPr>
        <w:t>N</w:t>
      </w:r>
      <w:r w:rsidRPr="0081797A">
        <w:rPr>
          <w:rFonts w:ascii="Times New Roman" w:hAnsi="Times New Roman" w:cs="Times New Roman"/>
          <w:sz w:val="24"/>
          <w:szCs w:val="24"/>
        </w:rPr>
        <w:t>» и «</w:t>
      </w:r>
      <w:r w:rsidRPr="0081797A">
        <w:rPr>
          <w:rFonts w:ascii="Times New Roman" w:hAnsi="Times New Roman" w:cs="Times New Roman"/>
          <w:b/>
          <w:sz w:val="24"/>
          <w:szCs w:val="24"/>
        </w:rPr>
        <w:t>M</w:t>
      </w:r>
      <w:r w:rsidRPr="0081797A">
        <w:rPr>
          <w:rFonts w:ascii="Times New Roman" w:hAnsi="Times New Roman" w:cs="Times New Roman"/>
          <w:sz w:val="24"/>
          <w:szCs w:val="24"/>
        </w:rPr>
        <w:t>»</w:t>
      </w:r>
      <w:r>
        <w:rPr>
          <w:rFonts w:ascii="Times New Roman" w:hAnsi="Times New Roman" w:cs="Times New Roman"/>
          <w:sz w:val="24"/>
          <w:szCs w:val="24"/>
        </w:rPr>
        <w:t>,</w:t>
      </w:r>
      <w:r w:rsidRPr="0081797A">
        <w:rPr>
          <w:rFonts w:ascii="Times New Roman" w:hAnsi="Times New Roman" w:cs="Times New Roman"/>
          <w:sz w:val="24"/>
          <w:szCs w:val="24"/>
        </w:rPr>
        <w:t xml:space="preserve"> чтобы показать, как выглядит точечный свет, фокусирующийся на сетке со значением отражательной способности выше 0.</w:t>
      </w:r>
    </w:p>
    <w:p w14:paraId="06B355D1" w14:textId="326F1C74" w:rsidR="0081797A" w:rsidRDefault="0081797A" w:rsidP="0081797A">
      <w:pPr>
        <w:spacing w:before="100" w:beforeAutospacing="1" w:after="100" w:afterAutospacing="1" w:line="240" w:lineRule="auto"/>
        <w:jc w:val="both"/>
        <w:rPr>
          <w:rFonts w:ascii="Times New Roman" w:hAnsi="Times New Roman" w:cs="Times New Roman"/>
          <w:sz w:val="24"/>
          <w:szCs w:val="24"/>
        </w:rPr>
      </w:pPr>
      <w:r w:rsidRPr="0081797A">
        <w:rPr>
          <w:rFonts w:ascii="Times New Roman" w:hAnsi="Times New Roman" w:cs="Times New Roman"/>
          <w:sz w:val="24"/>
          <w:szCs w:val="24"/>
        </w:rPr>
        <w:t>Верн</w:t>
      </w:r>
      <w:r>
        <w:rPr>
          <w:rFonts w:ascii="Times New Roman" w:hAnsi="Times New Roman" w:cs="Times New Roman"/>
          <w:sz w:val="24"/>
          <w:szCs w:val="24"/>
        </w:rPr>
        <w:t>ё</w:t>
      </w:r>
      <w:r w:rsidRPr="0081797A">
        <w:rPr>
          <w:rFonts w:ascii="Times New Roman" w:hAnsi="Times New Roman" w:cs="Times New Roman"/>
          <w:sz w:val="24"/>
          <w:szCs w:val="24"/>
        </w:rPr>
        <w:t xml:space="preserve">мся к нашему фрагментному шейдеру. Как мы уже говорили, нам нужна другая форма, которая содержит положение камеры, </w:t>
      </w:r>
      <w:r w:rsidRPr="0081797A">
        <w:rPr>
          <w:rFonts w:ascii="Times New Roman" w:hAnsi="Times New Roman" w:cs="Times New Roman"/>
          <w:b/>
          <w:sz w:val="24"/>
          <w:szCs w:val="24"/>
        </w:rPr>
        <w:t>camera_pos</w:t>
      </w:r>
      <w:r w:rsidRPr="0081797A">
        <w:rPr>
          <w:rFonts w:ascii="Times New Roman" w:hAnsi="Times New Roman" w:cs="Times New Roman"/>
          <w:sz w:val="24"/>
          <w:szCs w:val="24"/>
        </w:rPr>
        <w:t xml:space="preserve">. Эти координаты должны находиться в поле зрения. Обычно мы устанавливаем координаты света в координатах мирового пространства, поэтому нам нужно умножить их на матрицу вида, чтобы иметь возможность использовать их в нашем шейдере. Следовательно, нам нужно создать новый метод в классе </w:t>
      </w:r>
      <w:r w:rsidRPr="0081797A">
        <w:rPr>
          <w:rFonts w:ascii="Times New Roman" w:hAnsi="Times New Roman" w:cs="Times New Roman"/>
          <w:b/>
          <w:sz w:val="24"/>
          <w:szCs w:val="24"/>
        </w:rPr>
        <w:t>Transformation</w:t>
      </w:r>
      <w:r w:rsidRPr="0081797A">
        <w:rPr>
          <w:rFonts w:ascii="Times New Roman" w:hAnsi="Times New Roman" w:cs="Times New Roman"/>
          <w:sz w:val="24"/>
          <w:szCs w:val="24"/>
        </w:rPr>
        <w:t>, который возвращает матрицу вида, чтобы мы могли преобразовывать координаты света.</w:t>
      </w:r>
    </w:p>
    <w:p w14:paraId="4E6FDC23" w14:textId="77777777" w:rsidR="0081797A" w:rsidRPr="0081797A" w:rsidRDefault="0081797A" w:rsidP="0081797A">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81797A">
        <w:rPr>
          <w:rFonts w:ascii="Courier New" w:eastAsia="Times New Roman" w:hAnsi="Courier New" w:cs="Courier New"/>
          <w:i/>
          <w:iCs/>
          <w:color w:val="717CB4"/>
          <w:sz w:val="20"/>
          <w:szCs w:val="20"/>
          <w:lang w:val="en-US" w:eastAsia="ru-RU"/>
        </w:rPr>
        <w:t>// Get a copy of the light object and transform its position to view coordinates</w:t>
      </w:r>
      <w:r w:rsidRPr="0081797A">
        <w:rPr>
          <w:rFonts w:ascii="Courier New" w:eastAsia="Times New Roman" w:hAnsi="Courier New" w:cs="Courier New"/>
          <w:i/>
          <w:iCs/>
          <w:color w:val="717CB4"/>
          <w:sz w:val="20"/>
          <w:szCs w:val="20"/>
          <w:lang w:val="en-US" w:eastAsia="ru-RU"/>
        </w:rPr>
        <w:br/>
      </w:r>
      <w:r w:rsidRPr="0081797A">
        <w:rPr>
          <w:rFonts w:ascii="Courier New" w:eastAsia="Times New Roman" w:hAnsi="Courier New" w:cs="Courier New"/>
          <w:color w:val="C3CEE3"/>
          <w:sz w:val="20"/>
          <w:szCs w:val="20"/>
          <w:lang w:val="en-US" w:eastAsia="ru-RU"/>
        </w:rPr>
        <w:t xml:space="preserve">PointLight currPointLight </w:t>
      </w:r>
      <w:r w:rsidRPr="0081797A">
        <w:rPr>
          <w:rFonts w:ascii="Courier New" w:eastAsia="Times New Roman" w:hAnsi="Courier New" w:cs="Courier New"/>
          <w:i/>
          <w:iCs/>
          <w:color w:val="C792EA"/>
          <w:sz w:val="20"/>
          <w:szCs w:val="20"/>
          <w:lang w:val="en-US" w:eastAsia="ru-RU"/>
        </w:rPr>
        <w:t>= new</w:t>
      </w:r>
      <w:r w:rsidRPr="0081797A">
        <w:rPr>
          <w:rFonts w:ascii="Courier New" w:eastAsia="Times New Roman" w:hAnsi="Courier New" w:cs="Courier New"/>
          <w:color w:val="C3CEE3"/>
          <w:sz w:val="20"/>
          <w:szCs w:val="20"/>
          <w:lang w:val="en-US" w:eastAsia="ru-RU"/>
        </w:rPr>
        <w:t xml:space="preserve"> PointLight</w:t>
      </w:r>
      <w:r w:rsidRPr="0081797A">
        <w:rPr>
          <w:rFonts w:ascii="Courier New" w:eastAsia="Times New Roman" w:hAnsi="Courier New" w:cs="Courier New"/>
          <w:i/>
          <w:iCs/>
          <w:color w:val="C792EA"/>
          <w:sz w:val="20"/>
          <w:szCs w:val="20"/>
          <w:lang w:val="en-US" w:eastAsia="ru-RU"/>
        </w:rPr>
        <w:t>(</w:t>
      </w:r>
      <w:r w:rsidRPr="0081797A">
        <w:rPr>
          <w:rFonts w:ascii="Courier New" w:eastAsia="Times New Roman" w:hAnsi="Courier New" w:cs="Courier New"/>
          <w:color w:val="C3CEE3"/>
          <w:sz w:val="20"/>
          <w:szCs w:val="20"/>
          <w:lang w:val="en-US" w:eastAsia="ru-RU"/>
        </w:rPr>
        <w:t>pointLight</w:t>
      </w:r>
      <w:r w:rsidRPr="0081797A">
        <w:rPr>
          <w:rFonts w:ascii="Courier New" w:eastAsia="Times New Roman" w:hAnsi="Courier New" w:cs="Courier New"/>
          <w:i/>
          <w:iCs/>
          <w:color w:val="C792EA"/>
          <w:sz w:val="20"/>
          <w:szCs w:val="20"/>
          <w:lang w:val="en-US" w:eastAsia="ru-RU"/>
        </w:rPr>
        <w:t>);</w:t>
      </w:r>
      <w:r w:rsidRPr="0081797A">
        <w:rPr>
          <w:rFonts w:ascii="Courier New" w:eastAsia="Times New Roman" w:hAnsi="Courier New" w:cs="Courier New"/>
          <w:i/>
          <w:iCs/>
          <w:color w:val="C792EA"/>
          <w:sz w:val="20"/>
          <w:szCs w:val="20"/>
          <w:lang w:val="en-US" w:eastAsia="ru-RU"/>
        </w:rPr>
        <w:br/>
      </w:r>
      <w:r w:rsidRPr="0081797A">
        <w:rPr>
          <w:rFonts w:ascii="Courier New" w:eastAsia="Times New Roman" w:hAnsi="Courier New" w:cs="Courier New"/>
          <w:color w:val="C3CEE3"/>
          <w:sz w:val="20"/>
          <w:szCs w:val="20"/>
          <w:lang w:val="en-US" w:eastAsia="ru-RU"/>
        </w:rPr>
        <w:t xml:space="preserve">Vector3f lightPos </w:t>
      </w:r>
      <w:r w:rsidRPr="0081797A">
        <w:rPr>
          <w:rFonts w:ascii="Courier New" w:eastAsia="Times New Roman" w:hAnsi="Courier New" w:cs="Courier New"/>
          <w:i/>
          <w:iCs/>
          <w:color w:val="C792EA"/>
          <w:sz w:val="20"/>
          <w:szCs w:val="20"/>
          <w:lang w:val="en-US" w:eastAsia="ru-RU"/>
        </w:rPr>
        <w:t>=</w:t>
      </w:r>
      <w:r w:rsidRPr="0081797A">
        <w:rPr>
          <w:rFonts w:ascii="Courier New" w:eastAsia="Times New Roman" w:hAnsi="Courier New" w:cs="Courier New"/>
          <w:color w:val="C3CEE3"/>
          <w:sz w:val="20"/>
          <w:szCs w:val="20"/>
          <w:lang w:val="en-US" w:eastAsia="ru-RU"/>
        </w:rPr>
        <w:t xml:space="preserve"> currPointLight.getPosition</w:t>
      </w:r>
      <w:r w:rsidRPr="0081797A">
        <w:rPr>
          <w:rFonts w:ascii="Courier New" w:eastAsia="Times New Roman" w:hAnsi="Courier New" w:cs="Courier New"/>
          <w:color w:val="F78C6C"/>
          <w:sz w:val="20"/>
          <w:szCs w:val="20"/>
          <w:lang w:val="en-US" w:eastAsia="ru-RU"/>
        </w:rPr>
        <w:t>()</w:t>
      </w:r>
      <w:r w:rsidRPr="0081797A">
        <w:rPr>
          <w:rFonts w:ascii="Courier New" w:eastAsia="Times New Roman" w:hAnsi="Courier New" w:cs="Courier New"/>
          <w:i/>
          <w:iCs/>
          <w:color w:val="C792EA"/>
          <w:sz w:val="20"/>
          <w:szCs w:val="20"/>
          <w:lang w:val="en-US" w:eastAsia="ru-RU"/>
        </w:rPr>
        <w:t>;</w:t>
      </w:r>
      <w:r w:rsidRPr="0081797A">
        <w:rPr>
          <w:rFonts w:ascii="Courier New" w:eastAsia="Times New Roman" w:hAnsi="Courier New" w:cs="Courier New"/>
          <w:i/>
          <w:iCs/>
          <w:color w:val="C792EA"/>
          <w:sz w:val="20"/>
          <w:szCs w:val="20"/>
          <w:lang w:val="en-US" w:eastAsia="ru-RU"/>
        </w:rPr>
        <w:br/>
      </w:r>
      <w:r w:rsidRPr="0081797A">
        <w:rPr>
          <w:rFonts w:ascii="Courier New" w:eastAsia="Times New Roman" w:hAnsi="Courier New" w:cs="Courier New"/>
          <w:color w:val="C3CEE3"/>
          <w:sz w:val="20"/>
          <w:szCs w:val="20"/>
          <w:lang w:val="en-US" w:eastAsia="ru-RU"/>
        </w:rPr>
        <w:t xml:space="preserve">Vector4f aux </w:t>
      </w:r>
      <w:r w:rsidRPr="0081797A">
        <w:rPr>
          <w:rFonts w:ascii="Courier New" w:eastAsia="Times New Roman" w:hAnsi="Courier New" w:cs="Courier New"/>
          <w:i/>
          <w:iCs/>
          <w:color w:val="C792EA"/>
          <w:sz w:val="20"/>
          <w:szCs w:val="20"/>
          <w:lang w:val="en-US" w:eastAsia="ru-RU"/>
        </w:rPr>
        <w:t>= new</w:t>
      </w:r>
      <w:r w:rsidRPr="0081797A">
        <w:rPr>
          <w:rFonts w:ascii="Courier New" w:eastAsia="Times New Roman" w:hAnsi="Courier New" w:cs="Courier New"/>
          <w:color w:val="C3CEE3"/>
          <w:sz w:val="20"/>
          <w:szCs w:val="20"/>
          <w:lang w:val="en-US" w:eastAsia="ru-RU"/>
        </w:rPr>
        <w:t xml:space="preserve"> Vector4f</w:t>
      </w:r>
      <w:r w:rsidRPr="0081797A">
        <w:rPr>
          <w:rFonts w:ascii="Courier New" w:eastAsia="Times New Roman" w:hAnsi="Courier New" w:cs="Courier New"/>
          <w:i/>
          <w:iCs/>
          <w:color w:val="C792EA"/>
          <w:sz w:val="20"/>
          <w:szCs w:val="20"/>
          <w:lang w:val="en-US" w:eastAsia="ru-RU"/>
        </w:rPr>
        <w:t>(</w:t>
      </w:r>
      <w:r w:rsidRPr="0081797A">
        <w:rPr>
          <w:rFonts w:ascii="Courier New" w:eastAsia="Times New Roman" w:hAnsi="Courier New" w:cs="Courier New"/>
          <w:color w:val="C3CEE3"/>
          <w:sz w:val="20"/>
          <w:szCs w:val="20"/>
          <w:lang w:val="en-US" w:eastAsia="ru-RU"/>
        </w:rPr>
        <w:t>lightPos</w:t>
      </w:r>
      <w:r w:rsidRPr="0081797A">
        <w:rPr>
          <w:rFonts w:ascii="Courier New" w:eastAsia="Times New Roman" w:hAnsi="Courier New" w:cs="Courier New"/>
          <w:i/>
          <w:iCs/>
          <w:color w:val="C792EA"/>
          <w:sz w:val="20"/>
          <w:szCs w:val="20"/>
          <w:lang w:val="en-US" w:eastAsia="ru-RU"/>
        </w:rPr>
        <w:t xml:space="preserve">, </w:t>
      </w:r>
      <w:r w:rsidRPr="0081797A">
        <w:rPr>
          <w:rFonts w:ascii="Courier New" w:eastAsia="Times New Roman" w:hAnsi="Courier New" w:cs="Courier New"/>
          <w:color w:val="F78C6C"/>
          <w:sz w:val="20"/>
          <w:szCs w:val="20"/>
          <w:lang w:val="en-US" w:eastAsia="ru-RU"/>
        </w:rPr>
        <w:t>1</w:t>
      </w:r>
      <w:r w:rsidRPr="0081797A">
        <w:rPr>
          <w:rFonts w:ascii="Courier New" w:eastAsia="Times New Roman" w:hAnsi="Courier New" w:cs="Courier New"/>
          <w:i/>
          <w:iCs/>
          <w:color w:val="C792EA"/>
          <w:sz w:val="20"/>
          <w:szCs w:val="20"/>
          <w:lang w:val="en-US" w:eastAsia="ru-RU"/>
        </w:rPr>
        <w:t>);</w:t>
      </w:r>
      <w:r w:rsidRPr="0081797A">
        <w:rPr>
          <w:rFonts w:ascii="Courier New" w:eastAsia="Times New Roman" w:hAnsi="Courier New" w:cs="Courier New"/>
          <w:i/>
          <w:iCs/>
          <w:color w:val="C792EA"/>
          <w:sz w:val="20"/>
          <w:szCs w:val="20"/>
          <w:lang w:val="en-US" w:eastAsia="ru-RU"/>
        </w:rPr>
        <w:br/>
      </w:r>
      <w:r w:rsidRPr="0081797A">
        <w:rPr>
          <w:rFonts w:ascii="Courier New" w:eastAsia="Times New Roman" w:hAnsi="Courier New" w:cs="Courier New"/>
          <w:color w:val="C3CEE3"/>
          <w:sz w:val="20"/>
          <w:szCs w:val="20"/>
          <w:lang w:val="en-US" w:eastAsia="ru-RU"/>
        </w:rPr>
        <w:lastRenderedPageBreak/>
        <w:t>aux.mul</w:t>
      </w:r>
      <w:r w:rsidRPr="0081797A">
        <w:rPr>
          <w:rFonts w:ascii="Courier New" w:eastAsia="Times New Roman" w:hAnsi="Courier New" w:cs="Courier New"/>
          <w:i/>
          <w:iCs/>
          <w:color w:val="C792EA"/>
          <w:sz w:val="20"/>
          <w:szCs w:val="20"/>
          <w:lang w:val="en-US" w:eastAsia="ru-RU"/>
        </w:rPr>
        <w:t>(</w:t>
      </w:r>
      <w:r w:rsidRPr="0081797A">
        <w:rPr>
          <w:rFonts w:ascii="Courier New" w:eastAsia="Times New Roman" w:hAnsi="Courier New" w:cs="Courier New"/>
          <w:color w:val="C3CEE3"/>
          <w:sz w:val="20"/>
          <w:szCs w:val="20"/>
          <w:lang w:val="en-US" w:eastAsia="ru-RU"/>
        </w:rPr>
        <w:t>viewMatrix</w:t>
      </w:r>
      <w:r w:rsidRPr="0081797A">
        <w:rPr>
          <w:rFonts w:ascii="Courier New" w:eastAsia="Times New Roman" w:hAnsi="Courier New" w:cs="Courier New"/>
          <w:i/>
          <w:iCs/>
          <w:color w:val="C792EA"/>
          <w:sz w:val="20"/>
          <w:szCs w:val="20"/>
          <w:lang w:val="en-US" w:eastAsia="ru-RU"/>
        </w:rPr>
        <w:t>);</w:t>
      </w:r>
      <w:r w:rsidRPr="0081797A">
        <w:rPr>
          <w:rFonts w:ascii="Courier New" w:eastAsia="Times New Roman" w:hAnsi="Courier New" w:cs="Courier New"/>
          <w:i/>
          <w:iCs/>
          <w:color w:val="C792EA"/>
          <w:sz w:val="20"/>
          <w:szCs w:val="20"/>
          <w:lang w:val="en-US" w:eastAsia="ru-RU"/>
        </w:rPr>
        <w:br/>
      </w:r>
      <w:r w:rsidRPr="0081797A">
        <w:rPr>
          <w:rFonts w:ascii="Courier New" w:eastAsia="Times New Roman" w:hAnsi="Courier New" w:cs="Courier New"/>
          <w:color w:val="C3CEE3"/>
          <w:sz w:val="20"/>
          <w:szCs w:val="20"/>
          <w:lang w:val="en-US" w:eastAsia="ru-RU"/>
        </w:rPr>
        <w:t xml:space="preserve">lightPos.x </w:t>
      </w:r>
      <w:r w:rsidRPr="0081797A">
        <w:rPr>
          <w:rFonts w:ascii="Courier New" w:eastAsia="Times New Roman" w:hAnsi="Courier New" w:cs="Courier New"/>
          <w:i/>
          <w:iCs/>
          <w:color w:val="C792EA"/>
          <w:sz w:val="20"/>
          <w:szCs w:val="20"/>
          <w:lang w:val="en-US" w:eastAsia="ru-RU"/>
        </w:rPr>
        <w:t>=</w:t>
      </w:r>
      <w:r w:rsidRPr="0081797A">
        <w:rPr>
          <w:rFonts w:ascii="Courier New" w:eastAsia="Times New Roman" w:hAnsi="Courier New" w:cs="Courier New"/>
          <w:color w:val="C3CEE3"/>
          <w:sz w:val="20"/>
          <w:szCs w:val="20"/>
          <w:lang w:val="en-US" w:eastAsia="ru-RU"/>
        </w:rPr>
        <w:t xml:space="preserve"> aux.x</w:t>
      </w:r>
      <w:r w:rsidRPr="0081797A">
        <w:rPr>
          <w:rFonts w:ascii="Courier New" w:eastAsia="Times New Roman" w:hAnsi="Courier New" w:cs="Courier New"/>
          <w:i/>
          <w:iCs/>
          <w:color w:val="C792EA"/>
          <w:sz w:val="20"/>
          <w:szCs w:val="20"/>
          <w:lang w:val="en-US" w:eastAsia="ru-RU"/>
        </w:rPr>
        <w:t>;</w:t>
      </w:r>
      <w:r w:rsidRPr="0081797A">
        <w:rPr>
          <w:rFonts w:ascii="Courier New" w:eastAsia="Times New Roman" w:hAnsi="Courier New" w:cs="Courier New"/>
          <w:i/>
          <w:iCs/>
          <w:color w:val="C792EA"/>
          <w:sz w:val="20"/>
          <w:szCs w:val="20"/>
          <w:lang w:val="en-US" w:eastAsia="ru-RU"/>
        </w:rPr>
        <w:br/>
      </w:r>
      <w:r w:rsidRPr="0081797A">
        <w:rPr>
          <w:rFonts w:ascii="Courier New" w:eastAsia="Times New Roman" w:hAnsi="Courier New" w:cs="Courier New"/>
          <w:color w:val="C3CEE3"/>
          <w:sz w:val="20"/>
          <w:szCs w:val="20"/>
          <w:lang w:val="en-US" w:eastAsia="ru-RU"/>
        </w:rPr>
        <w:t xml:space="preserve">lightPos.y </w:t>
      </w:r>
      <w:r w:rsidRPr="0081797A">
        <w:rPr>
          <w:rFonts w:ascii="Courier New" w:eastAsia="Times New Roman" w:hAnsi="Courier New" w:cs="Courier New"/>
          <w:i/>
          <w:iCs/>
          <w:color w:val="C792EA"/>
          <w:sz w:val="20"/>
          <w:szCs w:val="20"/>
          <w:lang w:val="en-US" w:eastAsia="ru-RU"/>
        </w:rPr>
        <w:t>=</w:t>
      </w:r>
      <w:r w:rsidRPr="0081797A">
        <w:rPr>
          <w:rFonts w:ascii="Courier New" w:eastAsia="Times New Roman" w:hAnsi="Courier New" w:cs="Courier New"/>
          <w:color w:val="C3CEE3"/>
          <w:sz w:val="20"/>
          <w:szCs w:val="20"/>
          <w:lang w:val="en-US" w:eastAsia="ru-RU"/>
        </w:rPr>
        <w:t xml:space="preserve"> aux.y</w:t>
      </w:r>
      <w:r w:rsidRPr="0081797A">
        <w:rPr>
          <w:rFonts w:ascii="Courier New" w:eastAsia="Times New Roman" w:hAnsi="Courier New" w:cs="Courier New"/>
          <w:i/>
          <w:iCs/>
          <w:color w:val="C792EA"/>
          <w:sz w:val="20"/>
          <w:szCs w:val="20"/>
          <w:lang w:val="en-US" w:eastAsia="ru-RU"/>
        </w:rPr>
        <w:t>;</w:t>
      </w:r>
      <w:r w:rsidRPr="0081797A">
        <w:rPr>
          <w:rFonts w:ascii="Courier New" w:eastAsia="Times New Roman" w:hAnsi="Courier New" w:cs="Courier New"/>
          <w:i/>
          <w:iCs/>
          <w:color w:val="C792EA"/>
          <w:sz w:val="20"/>
          <w:szCs w:val="20"/>
          <w:lang w:val="en-US" w:eastAsia="ru-RU"/>
        </w:rPr>
        <w:br/>
      </w:r>
      <w:r w:rsidRPr="0081797A">
        <w:rPr>
          <w:rFonts w:ascii="Courier New" w:eastAsia="Times New Roman" w:hAnsi="Courier New" w:cs="Courier New"/>
          <w:color w:val="C3CEE3"/>
          <w:sz w:val="20"/>
          <w:szCs w:val="20"/>
          <w:lang w:val="en-US" w:eastAsia="ru-RU"/>
        </w:rPr>
        <w:t xml:space="preserve">lightPos.z </w:t>
      </w:r>
      <w:r w:rsidRPr="0081797A">
        <w:rPr>
          <w:rFonts w:ascii="Courier New" w:eastAsia="Times New Roman" w:hAnsi="Courier New" w:cs="Courier New"/>
          <w:i/>
          <w:iCs/>
          <w:color w:val="C792EA"/>
          <w:sz w:val="20"/>
          <w:szCs w:val="20"/>
          <w:lang w:val="en-US" w:eastAsia="ru-RU"/>
        </w:rPr>
        <w:t>=</w:t>
      </w:r>
      <w:r w:rsidRPr="0081797A">
        <w:rPr>
          <w:rFonts w:ascii="Courier New" w:eastAsia="Times New Roman" w:hAnsi="Courier New" w:cs="Courier New"/>
          <w:color w:val="C3CEE3"/>
          <w:sz w:val="20"/>
          <w:szCs w:val="20"/>
          <w:lang w:val="en-US" w:eastAsia="ru-RU"/>
        </w:rPr>
        <w:t xml:space="preserve"> aux.z</w:t>
      </w:r>
      <w:r w:rsidRPr="0081797A">
        <w:rPr>
          <w:rFonts w:ascii="Courier New" w:eastAsia="Times New Roman" w:hAnsi="Courier New" w:cs="Courier New"/>
          <w:i/>
          <w:iCs/>
          <w:color w:val="C792EA"/>
          <w:sz w:val="20"/>
          <w:szCs w:val="20"/>
          <w:lang w:val="en-US" w:eastAsia="ru-RU"/>
        </w:rPr>
        <w:t xml:space="preserve">; </w:t>
      </w:r>
      <w:r w:rsidRPr="0081797A">
        <w:rPr>
          <w:rFonts w:ascii="Courier New" w:eastAsia="Times New Roman" w:hAnsi="Courier New" w:cs="Courier New"/>
          <w:i/>
          <w:iCs/>
          <w:color w:val="C792EA"/>
          <w:sz w:val="20"/>
          <w:szCs w:val="20"/>
          <w:lang w:val="en-US" w:eastAsia="ru-RU"/>
        </w:rPr>
        <w:br/>
      </w:r>
      <w:r w:rsidRPr="0081797A">
        <w:rPr>
          <w:rFonts w:ascii="Courier New" w:eastAsia="Times New Roman" w:hAnsi="Courier New" w:cs="Courier New"/>
          <w:color w:val="C3CEE3"/>
          <w:sz w:val="20"/>
          <w:szCs w:val="20"/>
          <w:lang w:val="en-US" w:eastAsia="ru-RU"/>
        </w:rPr>
        <w:t>shaderProgram.setUniform</w:t>
      </w:r>
      <w:r w:rsidRPr="0081797A">
        <w:rPr>
          <w:rFonts w:ascii="Courier New" w:eastAsia="Times New Roman" w:hAnsi="Courier New" w:cs="Courier New"/>
          <w:i/>
          <w:iCs/>
          <w:color w:val="C792EA"/>
          <w:sz w:val="20"/>
          <w:szCs w:val="20"/>
          <w:lang w:val="en-US" w:eastAsia="ru-RU"/>
        </w:rPr>
        <w:t>(</w:t>
      </w:r>
      <w:r w:rsidRPr="0081797A">
        <w:rPr>
          <w:rFonts w:ascii="Courier New" w:eastAsia="Times New Roman" w:hAnsi="Courier New" w:cs="Courier New"/>
          <w:color w:val="C3E88D"/>
          <w:sz w:val="20"/>
          <w:szCs w:val="20"/>
          <w:lang w:val="en-US" w:eastAsia="ru-RU"/>
        </w:rPr>
        <w:t>"pointLight"</w:t>
      </w:r>
      <w:r w:rsidRPr="0081797A">
        <w:rPr>
          <w:rFonts w:ascii="Courier New" w:eastAsia="Times New Roman" w:hAnsi="Courier New" w:cs="Courier New"/>
          <w:i/>
          <w:iCs/>
          <w:color w:val="C792EA"/>
          <w:sz w:val="20"/>
          <w:szCs w:val="20"/>
          <w:lang w:val="en-US" w:eastAsia="ru-RU"/>
        </w:rPr>
        <w:t>,</w:t>
      </w:r>
      <w:r w:rsidRPr="0081797A">
        <w:rPr>
          <w:rFonts w:ascii="Courier New" w:eastAsia="Times New Roman" w:hAnsi="Courier New" w:cs="Courier New"/>
          <w:color w:val="C3CEE3"/>
          <w:sz w:val="20"/>
          <w:szCs w:val="20"/>
          <w:lang w:val="en-US" w:eastAsia="ru-RU"/>
        </w:rPr>
        <w:t xml:space="preserve"> currPointLight</w:t>
      </w:r>
      <w:r w:rsidRPr="0081797A">
        <w:rPr>
          <w:rFonts w:ascii="Courier New" w:eastAsia="Times New Roman" w:hAnsi="Courier New" w:cs="Courier New"/>
          <w:i/>
          <w:iCs/>
          <w:color w:val="C792EA"/>
          <w:sz w:val="20"/>
          <w:szCs w:val="20"/>
          <w:lang w:val="en-US" w:eastAsia="ru-RU"/>
        </w:rPr>
        <w:t>);</w:t>
      </w:r>
    </w:p>
    <w:p w14:paraId="6BA3576B" w14:textId="5C1A3025" w:rsidR="0081797A" w:rsidRDefault="0081797A" w:rsidP="0081797A">
      <w:pPr>
        <w:spacing w:before="100" w:beforeAutospacing="1" w:after="100" w:afterAutospacing="1" w:line="240" w:lineRule="auto"/>
        <w:jc w:val="both"/>
        <w:rPr>
          <w:rFonts w:ascii="Times New Roman" w:hAnsi="Times New Roman" w:cs="Times New Roman"/>
          <w:sz w:val="24"/>
          <w:szCs w:val="24"/>
        </w:rPr>
      </w:pPr>
      <w:r w:rsidRPr="0081797A">
        <w:rPr>
          <w:rFonts w:ascii="Times New Roman" w:hAnsi="Times New Roman" w:cs="Times New Roman"/>
          <w:sz w:val="24"/>
          <w:szCs w:val="24"/>
        </w:rPr>
        <w:t>Мы не будем включать весь исходный код, потому что эта глава будет слишком длинной и не внес</w:t>
      </w:r>
      <w:r>
        <w:rPr>
          <w:rFonts w:ascii="Times New Roman" w:hAnsi="Times New Roman" w:cs="Times New Roman"/>
          <w:sz w:val="24"/>
          <w:szCs w:val="24"/>
        </w:rPr>
        <w:t>ё</w:t>
      </w:r>
      <w:r w:rsidRPr="0081797A">
        <w:rPr>
          <w:rFonts w:ascii="Times New Roman" w:hAnsi="Times New Roman" w:cs="Times New Roman"/>
          <w:sz w:val="24"/>
          <w:szCs w:val="24"/>
        </w:rPr>
        <w:t>т большого вклада в разъяснение концепций, объясненных здесь. Вы можете проверить это в исходном коде, прилагаемом к этой книге.</w:t>
      </w:r>
    </w:p>
    <w:p w14:paraId="420F7092" w14:textId="42C55B00" w:rsidR="0081797A" w:rsidRPr="0081797A" w:rsidRDefault="0081797A" w:rsidP="000D5265">
      <w:pPr>
        <w:shd w:val="clear" w:color="auto" w:fill="FFFFFF"/>
        <w:spacing w:after="0" w:line="240" w:lineRule="auto"/>
        <w:jc w:val="center"/>
        <w:rPr>
          <w:rFonts w:ascii="Arial" w:eastAsia="Times New Roman" w:hAnsi="Arial" w:cs="Arial"/>
          <w:color w:val="3B454E"/>
          <w:sz w:val="24"/>
          <w:szCs w:val="24"/>
          <w:lang w:eastAsia="ru-RU"/>
        </w:rPr>
      </w:pPr>
      <w:r w:rsidRPr="0081797A">
        <w:rPr>
          <w:rFonts w:ascii="Arial" w:eastAsia="Times New Roman" w:hAnsi="Arial" w:cs="Arial"/>
          <w:noProof/>
          <w:color w:val="3B454E"/>
          <w:sz w:val="24"/>
          <w:szCs w:val="24"/>
          <w:lang w:eastAsia="ru-RU"/>
        </w:rPr>
        <w:drawing>
          <wp:inline distT="0" distB="0" distL="0" distR="0" wp14:anchorId="44EE3E33" wp14:editId="118092FE">
            <wp:extent cx="4352925" cy="3660414"/>
            <wp:effectExtent l="0" t="0" r="0" b="0"/>
            <wp:docPr id="64" name="Рисунок 64" descr="https://gblobscdn.gitbook.com/assets%2F-LAK9UyzFQ1YYLFNUZNX%2F-LJy3B7vpo0Ffvz5a8SI%2F-LJy3CC52oBPq6P228jg%2Flightning_result.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blobscdn.gitbook.com/assets%2F-LAK9UyzFQ1YYLFNUZNX%2F-LJy3B7vpo0Ffvz5a8SI%2F-LJy3CC52oBPq6P228jg%2Flightning_result.png?alt=medi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54199" cy="3661485"/>
                    </a:xfrm>
                    <a:prstGeom prst="rect">
                      <a:avLst/>
                    </a:prstGeom>
                    <a:noFill/>
                    <a:ln>
                      <a:noFill/>
                    </a:ln>
                  </pic:spPr>
                </pic:pic>
              </a:graphicData>
            </a:graphic>
          </wp:inline>
        </w:drawing>
      </w:r>
    </w:p>
    <w:p w14:paraId="655E5D2B" w14:textId="77777777" w:rsidR="0081797A" w:rsidRPr="0081797A" w:rsidRDefault="0081797A" w:rsidP="0081797A">
      <w:pPr>
        <w:shd w:val="clear" w:color="auto" w:fill="FFFFFF"/>
        <w:spacing w:after="0" w:line="240" w:lineRule="auto"/>
        <w:jc w:val="center"/>
        <w:rPr>
          <w:rFonts w:ascii="Times New Roman" w:eastAsia="Times New Roman" w:hAnsi="Times New Roman" w:cs="Times New Roman"/>
          <w:sz w:val="22"/>
          <w:szCs w:val="24"/>
          <w:lang w:eastAsia="ru-RU"/>
        </w:rPr>
      </w:pPr>
      <w:r w:rsidRPr="0081797A">
        <w:rPr>
          <w:rFonts w:ascii="Times New Roman" w:eastAsia="Times New Roman" w:hAnsi="Times New Roman" w:cs="Times New Roman"/>
          <w:sz w:val="22"/>
          <w:szCs w:val="24"/>
          <w:lang w:eastAsia="ru-RU"/>
        </w:rPr>
        <w:t>Результаты освещения</w:t>
      </w:r>
    </w:p>
    <w:p w14:paraId="65B0F2FE" w14:textId="77777777" w:rsidR="00C066F2" w:rsidRDefault="00C066F2">
      <w:pPr>
        <w:rPr>
          <w:rFonts w:ascii="Times New Roman" w:eastAsiaTheme="majorEastAsia" w:hAnsi="Times New Roman" w:cs="Times New Roman"/>
          <w:b/>
          <w:color w:val="C49A00" w:themeColor="accent1" w:themeShade="BF"/>
          <w:sz w:val="28"/>
          <w:szCs w:val="28"/>
        </w:rPr>
      </w:pPr>
      <w:bookmarkStart w:id="24" w:name="_Toc54625762"/>
      <w:r>
        <w:rPr>
          <w:rFonts w:ascii="Times New Roman" w:hAnsi="Times New Roman" w:cs="Times New Roman"/>
          <w:b/>
          <w:sz w:val="28"/>
          <w:szCs w:val="28"/>
        </w:rPr>
        <w:br w:type="page"/>
      </w:r>
    </w:p>
    <w:p w14:paraId="73B5EB3B" w14:textId="05B0AB86" w:rsidR="0081797A" w:rsidRPr="00960AB5" w:rsidRDefault="00282F71" w:rsidP="000D5265">
      <w:pPr>
        <w:pStyle w:val="1"/>
        <w:rPr>
          <w:rFonts w:ascii="Times New Roman" w:hAnsi="Times New Roman" w:cs="Times New Roman"/>
          <w:b/>
          <w:sz w:val="28"/>
          <w:szCs w:val="28"/>
        </w:rPr>
      </w:pPr>
      <w:r>
        <w:rPr>
          <w:rFonts w:ascii="Times New Roman" w:hAnsi="Times New Roman" w:cs="Times New Roman"/>
          <w:b/>
          <w:sz w:val="28"/>
          <w:szCs w:val="28"/>
        </w:rPr>
        <w:lastRenderedPageBreak/>
        <w:t xml:space="preserve">Глава 11: </w:t>
      </w:r>
      <w:r w:rsidR="000D5265" w:rsidRPr="00960AB5">
        <w:rPr>
          <w:rFonts w:ascii="Times New Roman" w:hAnsi="Times New Roman" w:cs="Times New Roman"/>
          <w:b/>
          <w:sz w:val="28"/>
          <w:szCs w:val="28"/>
        </w:rPr>
        <w:t>Пусть будет ещё больше света!</w:t>
      </w:r>
      <w:bookmarkEnd w:id="24"/>
    </w:p>
    <w:p w14:paraId="31F01BBA" w14:textId="77777777" w:rsidR="00766D29" w:rsidRPr="00766D29" w:rsidRDefault="00766D29" w:rsidP="00766D29">
      <w:pPr>
        <w:pStyle w:val="blockparagraph-544a408c"/>
      </w:pPr>
      <w:r w:rsidRPr="00766D29">
        <w:rPr>
          <w:rStyle w:val="text-4505230f--texth400-3033861f--textcontentfamily-49a318e1"/>
        </w:rPr>
        <w:t>В этой главе мы собираемся реализовать другие типы источников света, которые мы представили в предыдущей главе. Начнем с направленного освещения.</w:t>
      </w:r>
    </w:p>
    <w:p w14:paraId="63647E84" w14:textId="77777777" w:rsidR="00766D29" w:rsidRPr="00766D29" w:rsidRDefault="00766D29" w:rsidP="00766D29">
      <w:pPr>
        <w:pStyle w:val="2"/>
        <w:rPr>
          <w:rFonts w:ascii="Times New Roman" w:eastAsia="Times New Roman" w:hAnsi="Times New Roman" w:cs="Times New Roman"/>
          <w:b/>
          <w:bCs/>
          <w:kern w:val="36"/>
          <w:szCs w:val="48"/>
          <w:lang w:eastAsia="ru-RU"/>
        </w:rPr>
      </w:pPr>
      <w:bookmarkStart w:id="25" w:name="_Toc54625763"/>
      <w:r w:rsidRPr="00282F71">
        <w:rPr>
          <w:rFonts w:ascii="Times New Roman" w:eastAsia="Times New Roman" w:hAnsi="Times New Roman" w:cs="Times New Roman"/>
          <w:b/>
          <w:bCs/>
          <w:kern w:val="36"/>
          <w:szCs w:val="48"/>
          <w:lang w:eastAsia="ru-RU"/>
        </w:rPr>
        <w:t>Направленный свет</w:t>
      </w:r>
      <w:bookmarkEnd w:id="25"/>
    </w:p>
    <w:p w14:paraId="215686E4" w14:textId="77777777" w:rsidR="00766D29" w:rsidRPr="00766D29" w:rsidRDefault="00766D29" w:rsidP="00766D29">
      <w:pPr>
        <w:pStyle w:val="blockparagraph-544a408c"/>
        <w:jc w:val="both"/>
      </w:pPr>
      <w:r w:rsidRPr="00766D29">
        <w:rPr>
          <w:rStyle w:val="text-4505230f--texth400-3033861f--textcontentfamily-49a318e1"/>
        </w:rPr>
        <w:t>Если вы помните, направленное освещение поражает все объекты параллельными лучами, идущими с одного и того же направления. Он моделирует источники света, которые находятся далеко, но имеют высокую интенсивность, например, Солнце.</w:t>
      </w:r>
    </w:p>
    <w:p w14:paraId="0F8192C0" w14:textId="4A886628" w:rsidR="00766D29" w:rsidRPr="00766D29" w:rsidRDefault="00766D29" w:rsidP="00766D29">
      <w:pPr>
        <w:jc w:val="center"/>
        <w:rPr>
          <w:rFonts w:ascii="Times New Roman" w:hAnsi="Times New Roman" w:cs="Times New Roman"/>
          <w:sz w:val="24"/>
          <w:szCs w:val="24"/>
        </w:rPr>
      </w:pPr>
      <w:r w:rsidRPr="00766D29">
        <w:rPr>
          <w:rFonts w:ascii="Times New Roman" w:hAnsi="Times New Roman" w:cs="Times New Roman"/>
          <w:noProof/>
          <w:sz w:val="24"/>
          <w:szCs w:val="24"/>
        </w:rPr>
        <w:drawing>
          <wp:inline distT="0" distB="0" distL="0" distR="0" wp14:anchorId="19CD32AA" wp14:editId="4784BE61">
            <wp:extent cx="3943350" cy="2286000"/>
            <wp:effectExtent l="0" t="0" r="0" b="0"/>
            <wp:docPr id="66" name="Рисунок 66" descr="https://gblobscdn.gitbook.com/assets%2F-LAK9UyzFQ1YYLFNUZNX%2F-LJy3B7vpo0Ffvz5a8SI%2F-LJy3C9N2RoJTA7fwnX3%2Fdirectional_light.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blobscdn.gitbook.com/assets%2F-LAK9UyzFQ1YYLFNUZNX%2F-LJy3B7vpo0Ffvz5a8SI%2F-LJy3C9N2RoJTA7fwnX3%2Fdirectional_light.png?alt=medi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43350" cy="2286000"/>
                    </a:xfrm>
                    <a:prstGeom prst="rect">
                      <a:avLst/>
                    </a:prstGeom>
                    <a:noFill/>
                    <a:ln>
                      <a:noFill/>
                    </a:ln>
                  </pic:spPr>
                </pic:pic>
              </a:graphicData>
            </a:graphic>
          </wp:inline>
        </w:drawing>
      </w:r>
    </w:p>
    <w:p w14:paraId="78E792E2" w14:textId="77777777" w:rsidR="00766D29" w:rsidRPr="00766D29" w:rsidRDefault="00766D29" w:rsidP="00766D29">
      <w:pPr>
        <w:jc w:val="center"/>
        <w:rPr>
          <w:rFonts w:ascii="Times New Roman" w:hAnsi="Times New Roman" w:cs="Times New Roman"/>
          <w:sz w:val="22"/>
          <w:szCs w:val="24"/>
        </w:rPr>
      </w:pPr>
      <w:r w:rsidRPr="00766D29">
        <w:rPr>
          <w:rStyle w:val="text-4505230f--texth400-3033861f--textcontentfamily-49a318e1"/>
          <w:rFonts w:ascii="Times New Roman" w:hAnsi="Times New Roman" w:cs="Times New Roman"/>
          <w:sz w:val="22"/>
          <w:szCs w:val="24"/>
        </w:rPr>
        <w:t>Направленный свет</w:t>
      </w:r>
    </w:p>
    <w:p w14:paraId="66FADEB6" w14:textId="4AE160CD" w:rsidR="00766D29" w:rsidRPr="00766D29" w:rsidRDefault="00766D29" w:rsidP="00766D29">
      <w:pPr>
        <w:pStyle w:val="blockparagraph-544a408c"/>
        <w:jc w:val="both"/>
      </w:pPr>
      <w:r w:rsidRPr="00766D29">
        <w:rPr>
          <w:rStyle w:val="text-4505230f--texth400-3033861f--textcontentfamily-49a318e1"/>
        </w:rPr>
        <w:t>Другой характеристикой направленного света является то, что на него не влияет ослабление. Подумайте еще раз о солнечном свете: все объекты, на которые попадают лучи света, освещаются с одинаковой интенсивностью, поскольку расстояние от солнца настолько велико, что положение объектов не имеет значения. Фактически, направленные источники света моделируются как источники света, расположенные на бесконечности, и</w:t>
      </w:r>
      <w:r w:rsidR="000D6DE7">
        <w:rPr>
          <w:rStyle w:val="text-4505230f--texth400-3033861f--textcontentfamily-49a318e1"/>
        </w:rPr>
        <w:t>,</w:t>
      </w:r>
      <w:r w:rsidRPr="00766D29">
        <w:rPr>
          <w:rStyle w:val="text-4505230f--texth400-3033861f--textcontentfamily-49a318e1"/>
        </w:rPr>
        <w:t xml:space="preserve"> если бы на них повлияло ослабление, они не повлияли бы ни на один объект (его цветовой вклад был бы равен</w:t>
      </w:r>
      <w:r w:rsidR="000D6DE7">
        <w:rPr>
          <w:rStyle w:val="katex-mathml"/>
          <w:rFonts w:eastAsiaTheme="majorEastAsia"/>
        </w:rPr>
        <w:t xml:space="preserve"> </w:t>
      </w:r>
      <w:r w:rsidRPr="00766D29">
        <w:rPr>
          <w:rStyle w:val="mord"/>
          <w:rFonts w:eastAsiaTheme="majorEastAsia"/>
        </w:rPr>
        <w:t>0</w:t>
      </w:r>
      <w:r w:rsidRPr="00766D29">
        <w:rPr>
          <w:rStyle w:val="text-4505230f--texth400-3033861f--textcontentfamily-49a318e1"/>
        </w:rPr>
        <w:t>).</w:t>
      </w:r>
    </w:p>
    <w:p w14:paraId="413EDAA3" w14:textId="5F817B46" w:rsidR="00766D29" w:rsidRPr="00766D29" w:rsidRDefault="00766D29" w:rsidP="000D6DE7">
      <w:pPr>
        <w:pStyle w:val="blockparagraph-544a408c"/>
        <w:jc w:val="both"/>
      </w:pPr>
      <w:r w:rsidRPr="00766D29">
        <w:rPr>
          <w:rStyle w:val="text-4505230f--texth400-3033861f--textcontentfamily-49a318e1"/>
        </w:rPr>
        <w:t xml:space="preserve">Кроме того, направленный свет состоит также из рассеянной и зеркальной составляющих. Единственная разница с точечными источниками света состоит в том, что у них есть не положение, а направление, и на них не влияет затухание. Вернемся к атрибуту направления направленного света и представим, что мы моделируем движение </w:t>
      </w:r>
      <w:r w:rsidR="000D6DE7">
        <w:rPr>
          <w:rStyle w:val="text-4505230f--texth400-3033861f--textcontentfamily-49a318e1"/>
        </w:rPr>
        <w:t>С</w:t>
      </w:r>
      <w:r w:rsidRPr="00766D29">
        <w:rPr>
          <w:rStyle w:val="text-4505230f--texth400-3033861f--textcontentfamily-49a318e1"/>
        </w:rPr>
        <w:t>олнца по нашему трехм</w:t>
      </w:r>
      <w:r w:rsidR="000D6DE7">
        <w:rPr>
          <w:rStyle w:val="text-4505230f--texth400-3033861f--textcontentfamily-49a318e1"/>
        </w:rPr>
        <w:t>ё</w:t>
      </w:r>
      <w:r w:rsidRPr="00766D29">
        <w:rPr>
          <w:rStyle w:val="text-4505230f--texth400-3033861f--textcontentfamily-49a318e1"/>
        </w:rPr>
        <w:t>рному миру. Если мы предполагаем, что север расположен по направлению к возрастающей оси z, на следующем рисунке показано направление к источнику света на рассвете, в середине дня и в сумерках.</w:t>
      </w:r>
    </w:p>
    <w:p w14:paraId="235675FC" w14:textId="31EF6075" w:rsidR="00766D29" w:rsidRPr="00766D29" w:rsidRDefault="00766D29" w:rsidP="000D6DE7">
      <w:pPr>
        <w:jc w:val="center"/>
        <w:rPr>
          <w:rFonts w:ascii="Times New Roman" w:hAnsi="Times New Roman" w:cs="Times New Roman"/>
          <w:sz w:val="24"/>
          <w:szCs w:val="24"/>
        </w:rPr>
      </w:pPr>
      <w:r w:rsidRPr="00766D29">
        <w:rPr>
          <w:rFonts w:ascii="Times New Roman" w:hAnsi="Times New Roman" w:cs="Times New Roman"/>
          <w:noProof/>
          <w:sz w:val="24"/>
          <w:szCs w:val="24"/>
        </w:rPr>
        <w:lastRenderedPageBreak/>
        <w:drawing>
          <wp:inline distT="0" distB="0" distL="0" distR="0" wp14:anchorId="701D5FC6" wp14:editId="13940E25">
            <wp:extent cx="2514600" cy="2781300"/>
            <wp:effectExtent l="0" t="0" r="0" b="0"/>
            <wp:docPr id="65" name="Рисунок 65" descr="https://gblobscdn.gitbook.com/assets%2F-LAK9UyzFQ1YYLFNUZNX%2F-LJy3B7vpo0Ffvz5a8SI%2F-LJy3C9QhVtpDfGeI5j1%2Fsun_directional_light.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blobscdn.gitbook.com/assets%2F-LAK9UyzFQ1YYLFNUZNX%2F-LJy3B7vpo0Ffvz5a8SI%2F-LJy3C9QhVtpDfGeI5j1%2Fsun_directional_light.png?alt=medi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14600" cy="2781300"/>
                    </a:xfrm>
                    <a:prstGeom prst="rect">
                      <a:avLst/>
                    </a:prstGeom>
                    <a:noFill/>
                    <a:ln>
                      <a:noFill/>
                    </a:ln>
                  </pic:spPr>
                </pic:pic>
              </a:graphicData>
            </a:graphic>
          </wp:inline>
        </w:drawing>
      </w:r>
    </w:p>
    <w:p w14:paraId="46F9050F" w14:textId="77777777" w:rsidR="00766D29" w:rsidRPr="000D6DE7" w:rsidRDefault="00766D29" w:rsidP="000D6DE7">
      <w:pPr>
        <w:jc w:val="center"/>
        <w:rPr>
          <w:rFonts w:ascii="Times New Roman" w:hAnsi="Times New Roman" w:cs="Times New Roman"/>
          <w:sz w:val="22"/>
          <w:szCs w:val="24"/>
        </w:rPr>
      </w:pPr>
      <w:r w:rsidRPr="000D6DE7">
        <w:rPr>
          <w:rStyle w:val="text-4505230f--texth400-3033861f--textcontentfamily-49a318e1"/>
          <w:rFonts w:ascii="Times New Roman" w:hAnsi="Times New Roman" w:cs="Times New Roman"/>
          <w:sz w:val="22"/>
          <w:szCs w:val="24"/>
        </w:rPr>
        <w:t>Солнце как направленный свет</w:t>
      </w:r>
    </w:p>
    <w:p w14:paraId="5A43F959" w14:textId="77777777" w:rsidR="00766D29" w:rsidRPr="00766D29" w:rsidRDefault="00766D29" w:rsidP="00766D29">
      <w:pPr>
        <w:pStyle w:val="blockparagraph-544a408c"/>
      </w:pPr>
      <w:r w:rsidRPr="00766D29">
        <w:rPr>
          <w:rStyle w:val="text-4505230f--texth400-3033861f--textcontentfamily-49a318e1"/>
        </w:rPr>
        <w:t>Направления света для указанных выше позиций:</w:t>
      </w:r>
    </w:p>
    <w:p w14:paraId="7CC1B08F" w14:textId="7D702768" w:rsidR="00766D29" w:rsidRPr="00766D29" w:rsidRDefault="00766D29" w:rsidP="00766D29">
      <w:pPr>
        <w:pStyle w:val="blockparagraph-544a408c--nomargin-acdf7afa"/>
        <w:numPr>
          <w:ilvl w:val="0"/>
          <w:numId w:val="23"/>
        </w:numPr>
      </w:pPr>
      <w:r w:rsidRPr="00766D29">
        <w:rPr>
          <w:rStyle w:val="text-4505230f--texth400-3033861f--textcontentfamily-49a318e1"/>
        </w:rPr>
        <w:t xml:space="preserve">Рассвет: </w:t>
      </w:r>
      <m:oMath>
        <m:r>
          <w:rPr>
            <w:rStyle w:val="text-4505230f--texth400-3033861f--textcontentfamily-49a318e1"/>
            <w:rFonts w:ascii="Cambria Math" w:hAnsi="Cambria Math"/>
          </w:rPr>
          <m:t>(-1, 0, 0)</m:t>
        </m:r>
      </m:oMath>
    </w:p>
    <w:p w14:paraId="2D9F4700" w14:textId="6B1E4243" w:rsidR="00766D29" w:rsidRPr="00766D29" w:rsidRDefault="00766D29" w:rsidP="00766D29">
      <w:pPr>
        <w:pStyle w:val="blockparagraph-544a408c--nomargin-acdf7afa"/>
        <w:numPr>
          <w:ilvl w:val="0"/>
          <w:numId w:val="23"/>
        </w:numPr>
      </w:pPr>
      <w:r w:rsidRPr="00766D29">
        <w:rPr>
          <w:rStyle w:val="text-4505230f--texth400-3033861f--textcontentfamily-49a318e1"/>
        </w:rPr>
        <w:t xml:space="preserve">Середина дня: </w:t>
      </w:r>
      <m:oMath>
        <m:r>
          <w:rPr>
            <w:rStyle w:val="text-4505230f--texth400-3033861f--textcontentfamily-49a318e1"/>
            <w:rFonts w:ascii="Cambria Math" w:hAnsi="Cambria Math"/>
          </w:rPr>
          <m:t>(0, 1, 0)</m:t>
        </m:r>
      </m:oMath>
    </w:p>
    <w:p w14:paraId="527397F3" w14:textId="3189988C" w:rsidR="00766D29" w:rsidRPr="00766D29" w:rsidRDefault="00766D29" w:rsidP="00766D29">
      <w:pPr>
        <w:pStyle w:val="blockparagraph-544a408c--nomargin-acdf7afa"/>
        <w:numPr>
          <w:ilvl w:val="0"/>
          <w:numId w:val="23"/>
        </w:numPr>
      </w:pPr>
      <w:r w:rsidRPr="00766D29">
        <w:rPr>
          <w:rStyle w:val="text-4505230f--texth400-3033861f--textcontentfamily-49a318e1"/>
        </w:rPr>
        <w:t xml:space="preserve">Сумерки: </w:t>
      </w:r>
      <m:oMath>
        <m:r>
          <w:rPr>
            <w:rStyle w:val="text-4505230f--texth400-3033861f--textcontentfamily-49a318e1"/>
            <w:rFonts w:ascii="Cambria Math" w:hAnsi="Cambria Math"/>
          </w:rPr>
          <m:t>(1, 0, 0)</m:t>
        </m:r>
      </m:oMath>
    </w:p>
    <w:p w14:paraId="37993406" w14:textId="16CC1E45" w:rsidR="00766D29" w:rsidRPr="00766D29" w:rsidRDefault="00766D29" w:rsidP="000D6DE7">
      <w:pPr>
        <w:pStyle w:val="blockparagraph-544a408c"/>
        <w:jc w:val="both"/>
      </w:pPr>
      <w:r w:rsidRPr="00766D29">
        <w:rPr>
          <w:rStyle w:val="text-4505230f--texth400-3033861f--textcontentfamily-49a318e1"/>
        </w:rPr>
        <w:t xml:space="preserve">Боковое примечание: вы можете подумать, что указанные выше координаты равны координатам положения, но они моделируют вектор, направление, </w:t>
      </w:r>
      <w:r w:rsidR="000D6DE7">
        <w:rPr>
          <w:rStyle w:val="text-4505230f--texth400-3033861f--textcontentfamily-49a318e1"/>
        </w:rPr>
        <w:t>но</w:t>
      </w:r>
      <w:r w:rsidRPr="00766D29">
        <w:rPr>
          <w:rStyle w:val="text-4505230f--texth400-3033861f--textcontentfamily-49a318e1"/>
        </w:rPr>
        <w:t xml:space="preserve"> не позицию. С математической точки зрения вектор и позиция неотличимы, но имеют совершенно разное значение.</w:t>
      </w:r>
    </w:p>
    <w:p w14:paraId="0B6D8F7E" w14:textId="2DB6FFD2" w:rsidR="00766D29" w:rsidRPr="00766D29" w:rsidRDefault="00766D29" w:rsidP="000D6DE7">
      <w:pPr>
        <w:pStyle w:val="blockparagraph-544a408c"/>
        <w:jc w:val="both"/>
      </w:pPr>
      <w:r w:rsidRPr="00766D29">
        <w:rPr>
          <w:rStyle w:val="text-4505230f--texth400-3033861f--textcontentfamily-49a318e1"/>
        </w:rPr>
        <w:t>Но как смоделировать тот факт, что этот свет расположен в бесконечности? Ответ заключается в использовании</w:t>
      </w:r>
      <w:r w:rsidR="000D6DE7">
        <w:rPr>
          <w:rStyle w:val="text-4505230f--texth400-3033861f--textcontentfamily-49a318e1"/>
        </w:rPr>
        <w:t xml:space="preserve"> </w:t>
      </w:r>
      <m:oMath>
        <m:r>
          <m:rPr>
            <m:sty m:val="p"/>
          </m:rPr>
          <w:rPr>
            <w:rStyle w:val="text-4505230f--texth400-3033861f--textcontentfamily-49a318e1"/>
            <w:rFonts w:ascii="Cambria Math" w:hAnsi="Cambria Math"/>
          </w:rPr>
          <m:t>ω</m:t>
        </m:r>
      </m:oMath>
      <w:r w:rsidR="000D6DE7" w:rsidRPr="000D6DE7">
        <w:rPr>
          <w:rStyle w:val="text-4505230f--texth400-3033861f--textcontentfamily-49a318e1"/>
        </w:rPr>
        <w:t xml:space="preserve"> </w:t>
      </w:r>
      <w:r w:rsidRPr="00766D29">
        <w:rPr>
          <w:rStyle w:val="text-4505230f--texth400-3033861f--textcontentfamily-49a318e1"/>
        </w:rPr>
        <w:t xml:space="preserve">компонент, то есть, используя однородные координаты и задавая </w:t>
      </w:r>
      <m:oMath>
        <m:r>
          <m:rPr>
            <m:sty m:val="p"/>
          </m:rPr>
          <w:rPr>
            <w:rStyle w:val="text-4505230f--texth400-3033861f--textcontentfamily-49a318e1"/>
            <w:rFonts w:ascii="Cambria Math" w:hAnsi="Cambria Math"/>
          </w:rPr>
          <m:t>ω</m:t>
        </m:r>
      </m:oMath>
      <w:r w:rsidRPr="00766D29">
        <w:rPr>
          <w:rStyle w:val="text-4505230f--texth400-3033861f--textcontentfamily-49a318e1"/>
        </w:rPr>
        <w:t xml:space="preserve"> компонент к </w:t>
      </w:r>
      <w:r w:rsidRPr="00766D29">
        <w:rPr>
          <w:rStyle w:val="mord"/>
          <w:rFonts w:eastAsiaTheme="majorEastAsia"/>
        </w:rPr>
        <w:t>0</w:t>
      </w:r>
      <w:r w:rsidRPr="00766D29">
        <w:rPr>
          <w:rStyle w:val="text-4505230f--texth400-3033861f--textcontentfamily-49a318e1"/>
        </w:rPr>
        <w:t>:</w:t>
      </w:r>
    </w:p>
    <w:p w14:paraId="052688ED" w14:textId="39AFA6CC" w:rsidR="00766D29" w:rsidRPr="00766D29" w:rsidRDefault="00766D29" w:rsidP="00766D29">
      <w:pPr>
        <w:pStyle w:val="blockparagraph-544a408c--nomargin-acdf7afa"/>
        <w:numPr>
          <w:ilvl w:val="0"/>
          <w:numId w:val="24"/>
        </w:numPr>
      </w:pPr>
      <w:r w:rsidRPr="00766D29">
        <w:rPr>
          <w:rStyle w:val="text-4505230f--texth400-3033861f--textcontentfamily-49a318e1"/>
        </w:rPr>
        <w:t xml:space="preserve">Рассвет: </w:t>
      </w:r>
      <m:oMath>
        <m:r>
          <w:rPr>
            <w:rStyle w:val="text-4505230f--texth400-3033861f--textcontentfamily-49a318e1"/>
            <w:rFonts w:ascii="Cambria Math" w:hAnsi="Cambria Math"/>
          </w:rPr>
          <m:t>(-1, 0, 0, 0)</m:t>
        </m:r>
      </m:oMath>
    </w:p>
    <w:p w14:paraId="325FAFC2" w14:textId="7E64C968" w:rsidR="00766D29" w:rsidRPr="00766D29" w:rsidRDefault="00766D29" w:rsidP="00766D29">
      <w:pPr>
        <w:pStyle w:val="blockparagraph-544a408c--nomargin-acdf7afa"/>
        <w:numPr>
          <w:ilvl w:val="0"/>
          <w:numId w:val="24"/>
        </w:numPr>
      </w:pPr>
      <w:r w:rsidRPr="00766D29">
        <w:rPr>
          <w:rStyle w:val="text-4505230f--texth400-3033861f--textcontentfamily-49a318e1"/>
        </w:rPr>
        <w:t xml:space="preserve">Полдень: </w:t>
      </w:r>
      <m:oMath>
        <m:r>
          <w:rPr>
            <w:rStyle w:val="text-4505230f--texth400-3033861f--textcontentfamily-49a318e1"/>
            <w:rFonts w:ascii="Cambria Math" w:hAnsi="Cambria Math"/>
          </w:rPr>
          <m:t>(0, 1, 0, 0)</m:t>
        </m:r>
      </m:oMath>
    </w:p>
    <w:p w14:paraId="1BE68024" w14:textId="291FC032" w:rsidR="00766D29" w:rsidRPr="00766D29" w:rsidRDefault="00766D29" w:rsidP="00766D29">
      <w:pPr>
        <w:pStyle w:val="blockparagraph-544a408c--nomargin-acdf7afa"/>
        <w:numPr>
          <w:ilvl w:val="0"/>
          <w:numId w:val="24"/>
        </w:numPr>
      </w:pPr>
      <w:r w:rsidRPr="00766D29">
        <w:rPr>
          <w:rStyle w:val="text-4505230f--texth400-3033861f--textcontentfamily-49a318e1"/>
        </w:rPr>
        <w:t xml:space="preserve">Сумерки: </w:t>
      </w:r>
      <m:oMath>
        <m:r>
          <w:rPr>
            <w:rStyle w:val="text-4505230f--texth400-3033861f--textcontentfamily-49a318e1"/>
            <w:rFonts w:ascii="Cambria Math" w:hAnsi="Cambria Math"/>
          </w:rPr>
          <m:t>(1, 0, 0, 0)</m:t>
        </m:r>
      </m:oMath>
    </w:p>
    <w:p w14:paraId="74CEB6AC" w14:textId="2EEBA480" w:rsidR="00766D29" w:rsidRPr="00766D29" w:rsidRDefault="00766D29" w:rsidP="000D6DE7">
      <w:pPr>
        <w:pStyle w:val="blockparagraph-544a408c"/>
        <w:jc w:val="both"/>
      </w:pPr>
      <w:r w:rsidRPr="00766D29">
        <w:rPr>
          <w:rStyle w:val="text-4505230f--texth400-3033861f--textcontentfamily-49a318e1"/>
        </w:rPr>
        <w:t>Это тот же случай, когда мы переда</w:t>
      </w:r>
      <w:r w:rsidR="000D6DE7">
        <w:rPr>
          <w:rStyle w:val="text-4505230f--texth400-3033861f--textcontentfamily-49a318e1"/>
        </w:rPr>
        <w:t>ё</w:t>
      </w:r>
      <w:r w:rsidRPr="00766D29">
        <w:rPr>
          <w:rStyle w:val="text-4505230f--texth400-3033861f--textcontentfamily-49a318e1"/>
        </w:rPr>
        <w:t xml:space="preserve">м нормали, для нормалей мы устанавливаем </w:t>
      </w:r>
      <m:oMath>
        <m:r>
          <m:rPr>
            <m:sty m:val="p"/>
          </m:rPr>
          <w:rPr>
            <w:rStyle w:val="text-4505230f--texth400-3033861f--textcontentfamily-49a318e1"/>
            <w:rFonts w:ascii="Cambria Math" w:hAnsi="Cambria Math"/>
          </w:rPr>
          <m:t>ω</m:t>
        </m:r>
      </m:oMath>
      <w:r w:rsidR="000D6DE7" w:rsidRPr="00766D29">
        <w:rPr>
          <w:rStyle w:val="text-4505230f--texth400-3033861f--textcontentfamily-49a318e1"/>
        </w:rPr>
        <w:t xml:space="preserve"> </w:t>
      </w:r>
      <w:r w:rsidRPr="00766D29">
        <w:rPr>
          <w:rStyle w:val="text-4505230f--texth400-3033861f--textcontentfamily-49a318e1"/>
        </w:rPr>
        <w:t xml:space="preserve">компонент к </w:t>
      </w:r>
      <w:r w:rsidR="000D6DE7">
        <w:rPr>
          <w:rStyle w:val="katex-mathml"/>
          <w:rFonts w:eastAsiaTheme="majorEastAsia"/>
        </w:rPr>
        <w:t>0, чтобы он указывал</w:t>
      </w:r>
      <w:r w:rsidRPr="00766D29">
        <w:rPr>
          <w:rStyle w:val="text-4505230f--texth400-3033861f--textcontentfamily-49a318e1"/>
        </w:rPr>
        <w:t>, что нас не интересуют перемещения, а только направление. Кроме того, когда мы имеем дело с направленным светом, нам нужно делать то же самое, перемещения камеры не должны влиять на направление направленного света.</w:t>
      </w:r>
    </w:p>
    <w:p w14:paraId="3942DD45" w14:textId="4E23041C" w:rsidR="00766D29" w:rsidRPr="00766D29" w:rsidRDefault="00766D29" w:rsidP="000D6DE7">
      <w:pPr>
        <w:pStyle w:val="blockparagraph-544a408c"/>
        <w:jc w:val="both"/>
      </w:pPr>
      <w:r w:rsidRPr="00766D29">
        <w:rPr>
          <w:rStyle w:val="text-4505230f--texth400-3033861f--textcontentfamily-49a318e1"/>
        </w:rPr>
        <w:t xml:space="preserve">Итак, приступим к кодированию и моделированию направленного света. Первое, что мы собираемся сделать, </w:t>
      </w:r>
      <w:r w:rsidR="000D6DE7">
        <w:rPr>
          <w:rStyle w:val="text-4505230f--texth400-3033861f--textcontentfamily-49a318e1"/>
        </w:rPr>
        <w:t>–</w:t>
      </w:r>
      <w:r w:rsidRPr="00766D29">
        <w:rPr>
          <w:rStyle w:val="text-4505230f--texth400-3033861f--textcontentfamily-49a318e1"/>
        </w:rPr>
        <w:t xml:space="preserve"> это создать класс, моделирующий свои атрибуты. Это будет еще один объект POJO с конструктором копирования, в котором хранятся направление, цвет и интенсивность света.</w:t>
      </w:r>
    </w:p>
    <w:p w14:paraId="3EF2B9F0" w14:textId="77777777" w:rsidR="004269A2" w:rsidRPr="00A17D96" w:rsidRDefault="004269A2" w:rsidP="004269A2">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A17D96">
        <w:rPr>
          <w:rFonts w:ascii="Courier New" w:eastAsia="Times New Roman" w:hAnsi="Courier New" w:cs="Courier New"/>
          <w:i/>
          <w:iCs/>
          <w:color w:val="F78C6C"/>
          <w:sz w:val="20"/>
          <w:szCs w:val="20"/>
          <w:lang w:val="en-US" w:eastAsia="ru-RU"/>
        </w:rPr>
        <w:t xml:space="preserve">package </w:t>
      </w:r>
      <w:r w:rsidRPr="00A17D96">
        <w:rPr>
          <w:rFonts w:ascii="Courier New" w:eastAsia="Times New Roman" w:hAnsi="Courier New" w:cs="Courier New"/>
          <w:color w:val="FFCB6B"/>
          <w:sz w:val="20"/>
          <w:szCs w:val="20"/>
          <w:lang w:val="en-US" w:eastAsia="ru-RU"/>
        </w:rPr>
        <w:t>org.</w:t>
      </w:r>
      <w:r w:rsidRPr="00A17D96">
        <w:rPr>
          <w:rFonts w:ascii="Courier New" w:eastAsia="Times New Roman" w:hAnsi="Courier New" w:cs="Courier New"/>
          <w:color w:val="C3CEE3"/>
          <w:sz w:val="20"/>
          <w:szCs w:val="20"/>
          <w:lang w:val="en-US" w:eastAsia="ru-RU"/>
        </w:rPr>
        <w:t>lwjglb</w:t>
      </w:r>
      <w:r w:rsidRPr="00A17D96">
        <w:rPr>
          <w:rFonts w:ascii="Courier New" w:eastAsia="Times New Roman" w:hAnsi="Courier New" w:cs="Courier New"/>
          <w:color w:val="89DDFF"/>
          <w:sz w:val="20"/>
          <w:szCs w:val="20"/>
          <w:lang w:val="en-US" w:eastAsia="ru-RU"/>
        </w:rPr>
        <w:t>.</w:t>
      </w:r>
      <w:r w:rsidRPr="00A17D96">
        <w:rPr>
          <w:rFonts w:ascii="Courier New" w:eastAsia="Times New Roman" w:hAnsi="Courier New" w:cs="Courier New"/>
          <w:color w:val="C3CEE3"/>
          <w:sz w:val="20"/>
          <w:szCs w:val="20"/>
          <w:lang w:val="en-US" w:eastAsia="ru-RU"/>
        </w:rPr>
        <w:t>engine</w:t>
      </w:r>
      <w:r w:rsidRPr="00A17D96">
        <w:rPr>
          <w:rFonts w:ascii="Courier New" w:eastAsia="Times New Roman" w:hAnsi="Courier New" w:cs="Courier New"/>
          <w:color w:val="89DDFF"/>
          <w:sz w:val="20"/>
          <w:szCs w:val="20"/>
          <w:lang w:val="en-US" w:eastAsia="ru-RU"/>
        </w:rPr>
        <w:t>.</w:t>
      </w:r>
      <w:r w:rsidRPr="00A17D96">
        <w:rPr>
          <w:rFonts w:ascii="Courier New" w:eastAsia="Times New Roman" w:hAnsi="Courier New" w:cs="Courier New"/>
          <w:color w:val="C3CEE3"/>
          <w:sz w:val="20"/>
          <w:szCs w:val="20"/>
          <w:lang w:val="en-US" w:eastAsia="ru-RU"/>
        </w:rPr>
        <w:t>graph</w:t>
      </w:r>
      <w:r w:rsidRPr="00A17D96">
        <w:rPr>
          <w:rFonts w:ascii="Courier New" w:eastAsia="Times New Roman" w:hAnsi="Courier New" w:cs="Courier New"/>
          <w:color w:val="89DDFF"/>
          <w:sz w:val="20"/>
          <w:szCs w:val="20"/>
          <w:lang w:val="en-US" w:eastAsia="ru-RU"/>
        </w:rPr>
        <w:t>;</w:t>
      </w:r>
      <w:r w:rsidRPr="00A17D96">
        <w:rPr>
          <w:rFonts w:ascii="Courier New" w:eastAsia="Times New Roman" w:hAnsi="Courier New" w:cs="Courier New"/>
          <w:color w:val="89DDFF"/>
          <w:sz w:val="20"/>
          <w:szCs w:val="20"/>
          <w:lang w:val="en-US" w:eastAsia="ru-RU"/>
        </w:rPr>
        <w:br/>
      </w:r>
      <w:r w:rsidRPr="00A17D96">
        <w:rPr>
          <w:rFonts w:ascii="Courier New" w:eastAsia="Times New Roman" w:hAnsi="Courier New" w:cs="Courier New"/>
          <w:color w:val="89DDFF"/>
          <w:sz w:val="20"/>
          <w:szCs w:val="20"/>
          <w:lang w:val="en-US" w:eastAsia="ru-RU"/>
        </w:rPr>
        <w:br/>
      </w:r>
      <w:r w:rsidRPr="00A17D96">
        <w:rPr>
          <w:rFonts w:ascii="Courier New" w:eastAsia="Times New Roman" w:hAnsi="Courier New" w:cs="Courier New"/>
          <w:i/>
          <w:iCs/>
          <w:color w:val="F78C6C"/>
          <w:sz w:val="20"/>
          <w:szCs w:val="20"/>
          <w:lang w:val="en-US" w:eastAsia="ru-RU"/>
        </w:rPr>
        <w:t xml:space="preserve">import </w:t>
      </w:r>
      <w:r w:rsidRPr="00A17D96">
        <w:rPr>
          <w:rFonts w:ascii="Courier New" w:eastAsia="Times New Roman" w:hAnsi="Courier New" w:cs="Courier New"/>
          <w:color w:val="FFCB6B"/>
          <w:sz w:val="20"/>
          <w:szCs w:val="20"/>
          <w:lang w:val="en-US" w:eastAsia="ru-RU"/>
        </w:rPr>
        <w:t>org.</w:t>
      </w:r>
      <w:r w:rsidRPr="00A17D96">
        <w:rPr>
          <w:rFonts w:ascii="Courier New" w:eastAsia="Times New Roman" w:hAnsi="Courier New" w:cs="Courier New"/>
          <w:color w:val="C3CEE3"/>
          <w:sz w:val="20"/>
          <w:szCs w:val="20"/>
          <w:lang w:val="en-US" w:eastAsia="ru-RU"/>
        </w:rPr>
        <w:t>joml</w:t>
      </w:r>
      <w:r w:rsidRPr="00A17D96">
        <w:rPr>
          <w:rFonts w:ascii="Courier New" w:eastAsia="Times New Roman" w:hAnsi="Courier New" w:cs="Courier New"/>
          <w:color w:val="89DDFF"/>
          <w:sz w:val="20"/>
          <w:szCs w:val="20"/>
          <w:lang w:val="en-US" w:eastAsia="ru-RU"/>
        </w:rPr>
        <w:t>.</w:t>
      </w:r>
      <w:r w:rsidRPr="00A17D96">
        <w:rPr>
          <w:rFonts w:ascii="Courier New" w:eastAsia="Times New Roman" w:hAnsi="Courier New" w:cs="Courier New"/>
          <w:color w:val="C3CEE3"/>
          <w:sz w:val="20"/>
          <w:szCs w:val="20"/>
          <w:lang w:val="en-US" w:eastAsia="ru-RU"/>
        </w:rPr>
        <w:t>Vector3f</w:t>
      </w:r>
      <w:r w:rsidRPr="00A17D96">
        <w:rPr>
          <w:rFonts w:ascii="Courier New" w:eastAsia="Times New Roman" w:hAnsi="Courier New" w:cs="Courier New"/>
          <w:color w:val="89DDFF"/>
          <w:sz w:val="20"/>
          <w:szCs w:val="20"/>
          <w:lang w:val="en-US" w:eastAsia="ru-RU"/>
        </w:rPr>
        <w:t>;</w:t>
      </w:r>
      <w:r w:rsidRPr="00A17D96">
        <w:rPr>
          <w:rFonts w:ascii="Courier New" w:eastAsia="Times New Roman" w:hAnsi="Courier New" w:cs="Courier New"/>
          <w:color w:val="89DDFF"/>
          <w:sz w:val="20"/>
          <w:szCs w:val="20"/>
          <w:lang w:val="en-US" w:eastAsia="ru-RU"/>
        </w:rPr>
        <w:br/>
      </w:r>
      <w:r w:rsidRPr="00A17D96">
        <w:rPr>
          <w:rFonts w:ascii="Courier New" w:eastAsia="Times New Roman" w:hAnsi="Courier New" w:cs="Courier New"/>
          <w:color w:val="89DDFF"/>
          <w:sz w:val="20"/>
          <w:szCs w:val="20"/>
          <w:lang w:val="en-US" w:eastAsia="ru-RU"/>
        </w:rPr>
        <w:br/>
      </w:r>
      <w:r w:rsidRPr="00A17D96">
        <w:rPr>
          <w:rFonts w:ascii="Courier New" w:eastAsia="Times New Roman" w:hAnsi="Courier New" w:cs="Courier New"/>
          <w:i/>
          <w:iCs/>
          <w:color w:val="F78C6C"/>
          <w:sz w:val="20"/>
          <w:szCs w:val="20"/>
          <w:lang w:val="en-US" w:eastAsia="ru-RU"/>
        </w:rPr>
        <w:t xml:space="preserve">public </w:t>
      </w:r>
      <w:r w:rsidRPr="00A17D96">
        <w:rPr>
          <w:rFonts w:ascii="Courier New" w:eastAsia="Times New Roman" w:hAnsi="Courier New" w:cs="Courier New"/>
          <w:i/>
          <w:iCs/>
          <w:color w:val="C792EA"/>
          <w:sz w:val="20"/>
          <w:szCs w:val="20"/>
          <w:lang w:val="en-US" w:eastAsia="ru-RU"/>
        </w:rPr>
        <w:t xml:space="preserve">class </w:t>
      </w:r>
      <w:r w:rsidRPr="00A17D96">
        <w:rPr>
          <w:rFonts w:ascii="Courier New" w:eastAsia="Times New Roman" w:hAnsi="Courier New" w:cs="Courier New"/>
          <w:color w:val="FFCB6B"/>
          <w:sz w:val="20"/>
          <w:szCs w:val="20"/>
          <w:lang w:val="en-US" w:eastAsia="ru-RU"/>
        </w:rPr>
        <w:t xml:space="preserve">DirectionalLight </w:t>
      </w:r>
      <w:r w:rsidRPr="00A17D96">
        <w:rPr>
          <w:rFonts w:ascii="Courier New" w:eastAsia="Times New Roman" w:hAnsi="Courier New" w:cs="Courier New"/>
          <w:color w:val="89DDFF"/>
          <w:sz w:val="20"/>
          <w:szCs w:val="20"/>
          <w:lang w:val="en-US" w:eastAsia="ru-RU"/>
        </w:rPr>
        <w:t>{</w:t>
      </w:r>
      <w:r w:rsidRPr="00A17D96">
        <w:rPr>
          <w:rFonts w:ascii="Courier New" w:eastAsia="Times New Roman" w:hAnsi="Courier New" w:cs="Courier New"/>
          <w:color w:val="89DDFF"/>
          <w:sz w:val="20"/>
          <w:szCs w:val="20"/>
          <w:lang w:val="en-US" w:eastAsia="ru-RU"/>
        </w:rPr>
        <w:br/>
      </w:r>
      <w:r w:rsidRPr="00A17D96">
        <w:rPr>
          <w:rFonts w:ascii="Courier New" w:eastAsia="Times New Roman" w:hAnsi="Courier New" w:cs="Courier New"/>
          <w:color w:val="89DDFF"/>
          <w:sz w:val="20"/>
          <w:szCs w:val="20"/>
          <w:lang w:val="en-US" w:eastAsia="ru-RU"/>
        </w:rPr>
        <w:lastRenderedPageBreak/>
        <w:br/>
        <w:t xml:space="preserve">    </w:t>
      </w:r>
      <w:r w:rsidRPr="00A17D96">
        <w:rPr>
          <w:rFonts w:ascii="Courier New" w:eastAsia="Times New Roman" w:hAnsi="Courier New" w:cs="Courier New"/>
          <w:i/>
          <w:iCs/>
          <w:color w:val="F78C6C"/>
          <w:sz w:val="20"/>
          <w:szCs w:val="20"/>
          <w:lang w:val="en-US" w:eastAsia="ru-RU"/>
        </w:rPr>
        <w:t xml:space="preserve">private </w:t>
      </w:r>
      <w:r w:rsidRPr="00A17D96">
        <w:rPr>
          <w:rFonts w:ascii="Courier New" w:eastAsia="Times New Roman" w:hAnsi="Courier New" w:cs="Courier New"/>
          <w:color w:val="C3CEE3"/>
          <w:sz w:val="20"/>
          <w:szCs w:val="20"/>
          <w:lang w:val="en-US" w:eastAsia="ru-RU"/>
        </w:rPr>
        <w:t xml:space="preserve">Vector3f </w:t>
      </w:r>
      <w:r w:rsidRPr="00A17D96">
        <w:rPr>
          <w:rFonts w:ascii="Courier New" w:eastAsia="Times New Roman" w:hAnsi="Courier New" w:cs="Courier New"/>
          <w:color w:val="EEFFFF"/>
          <w:sz w:val="20"/>
          <w:szCs w:val="20"/>
          <w:lang w:val="en-US" w:eastAsia="ru-RU"/>
        </w:rPr>
        <w:t>color</w:t>
      </w:r>
      <w:r w:rsidRPr="00A17D96">
        <w:rPr>
          <w:rFonts w:ascii="Courier New" w:eastAsia="Times New Roman" w:hAnsi="Courier New" w:cs="Courier New"/>
          <w:color w:val="89DDFF"/>
          <w:sz w:val="20"/>
          <w:szCs w:val="20"/>
          <w:lang w:val="en-US" w:eastAsia="ru-RU"/>
        </w:rPr>
        <w:t>;</w:t>
      </w:r>
      <w:r w:rsidRPr="00A17D96">
        <w:rPr>
          <w:rFonts w:ascii="Courier New" w:eastAsia="Times New Roman" w:hAnsi="Courier New" w:cs="Courier New"/>
          <w:color w:val="89DDFF"/>
          <w:sz w:val="20"/>
          <w:szCs w:val="20"/>
          <w:lang w:val="en-US" w:eastAsia="ru-RU"/>
        </w:rPr>
        <w:br/>
      </w:r>
      <w:r w:rsidRPr="00A17D96">
        <w:rPr>
          <w:rFonts w:ascii="Courier New" w:eastAsia="Times New Roman" w:hAnsi="Courier New" w:cs="Courier New"/>
          <w:color w:val="89DDFF"/>
          <w:sz w:val="20"/>
          <w:szCs w:val="20"/>
          <w:lang w:val="en-US" w:eastAsia="ru-RU"/>
        </w:rPr>
        <w:br/>
        <w:t xml:space="preserve">    </w:t>
      </w:r>
      <w:r w:rsidRPr="00A17D96">
        <w:rPr>
          <w:rFonts w:ascii="Courier New" w:eastAsia="Times New Roman" w:hAnsi="Courier New" w:cs="Courier New"/>
          <w:i/>
          <w:iCs/>
          <w:color w:val="F78C6C"/>
          <w:sz w:val="20"/>
          <w:szCs w:val="20"/>
          <w:lang w:val="en-US" w:eastAsia="ru-RU"/>
        </w:rPr>
        <w:t xml:space="preserve">private </w:t>
      </w:r>
      <w:r w:rsidRPr="00A17D96">
        <w:rPr>
          <w:rFonts w:ascii="Courier New" w:eastAsia="Times New Roman" w:hAnsi="Courier New" w:cs="Courier New"/>
          <w:color w:val="C3CEE3"/>
          <w:sz w:val="20"/>
          <w:szCs w:val="20"/>
          <w:lang w:val="en-US" w:eastAsia="ru-RU"/>
        </w:rPr>
        <w:t xml:space="preserve">Vector3f </w:t>
      </w:r>
      <w:r w:rsidRPr="00A17D96">
        <w:rPr>
          <w:rFonts w:ascii="Courier New" w:eastAsia="Times New Roman" w:hAnsi="Courier New" w:cs="Courier New"/>
          <w:color w:val="EEFFFF"/>
          <w:sz w:val="20"/>
          <w:szCs w:val="20"/>
          <w:lang w:val="en-US" w:eastAsia="ru-RU"/>
        </w:rPr>
        <w:t>direction</w:t>
      </w:r>
      <w:r w:rsidRPr="00A17D96">
        <w:rPr>
          <w:rFonts w:ascii="Courier New" w:eastAsia="Times New Roman" w:hAnsi="Courier New" w:cs="Courier New"/>
          <w:color w:val="89DDFF"/>
          <w:sz w:val="20"/>
          <w:szCs w:val="20"/>
          <w:lang w:val="en-US" w:eastAsia="ru-RU"/>
        </w:rPr>
        <w:t>;</w:t>
      </w:r>
      <w:r w:rsidRPr="00A17D96">
        <w:rPr>
          <w:rFonts w:ascii="Courier New" w:eastAsia="Times New Roman" w:hAnsi="Courier New" w:cs="Courier New"/>
          <w:color w:val="89DDFF"/>
          <w:sz w:val="20"/>
          <w:szCs w:val="20"/>
          <w:lang w:val="en-US" w:eastAsia="ru-RU"/>
        </w:rPr>
        <w:br/>
      </w:r>
      <w:r w:rsidRPr="00A17D96">
        <w:rPr>
          <w:rFonts w:ascii="Courier New" w:eastAsia="Times New Roman" w:hAnsi="Courier New" w:cs="Courier New"/>
          <w:color w:val="89DDFF"/>
          <w:sz w:val="20"/>
          <w:szCs w:val="20"/>
          <w:lang w:val="en-US" w:eastAsia="ru-RU"/>
        </w:rPr>
        <w:br/>
        <w:t xml:space="preserve">    </w:t>
      </w:r>
      <w:r w:rsidRPr="00A17D96">
        <w:rPr>
          <w:rFonts w:ascii="Courier New" w:eastAsia="Times New Roman" w:hAnsi="Courier New" w:cs="Courier New"/>
          <w:i/>
          <w:iCs/>
          <w:color w:val="F78C6C"/>
          <w:sz w:val="20"/>
          <w:szCs w:val="20"/>
          <w:lang w:val="en-US" w:eastAsia="ru-RU"/>
        </w:rPr>
        <w:t xml:space="preserve">private </w:t>
      </w:r>
      <w:r w:rsidRPr="00A17D96">
        <w:rPr>
          <w:rFonts w:ascii="Courier New" w:eastAsia="Times New Roman" w:hAnsi="Courier New" w:cs="Courier New"/>
          <w:i/>
          <w:iCs/>
          <w:color w:val="C792EA"/>
          <w:sz w:val="20"/>
          <w:szCs w:val="20"/>
          <w:lang w:val="en-US" w:eastAsia="ru-RU"/>
        </w:rPr>
        <w:t xml:space="preserve">float </w:t>
      </w:r>
      <w:r w:rsidRPr="00A17D96">
        <w:rPr>
          <w:rFonts w:ascii="Courier New" w:eastAsia="Times New Roman" w:hAnsi="Courier New" w:cs="Courier New"/>
          <w:color w:val="EEFFFF"/>
          <w:sz w:val="20"/>
          <w:szCs w:val="20"/>
          <w:lang w:val="en-US" w:eastAsia="ru-RU"/>
        </w:rPr>
        <w:t>intensity</w:t>
      </w:r>
      <w:r w:rsidRPr="00A17D96">
        <w:rPr>
          <w:rFonts w:ascii="Courier New" w:eastAsia="Times New Roman" w:hAnsi="Courier New" w:cs="Courier New"/>
          <w:color w:val="89DDFF"/>
          <w:sz w:val="20"/>
          <w:szCs w:val="20"/>
          <w:lang w:val="en-US" w:eastAsia="ru-RU"/>
        </w:rPr>
        <w:t>;</w:t>
      </w:r>
      <w:r w:rsidRPr="00A17D96">
        <w:rPr>
          <w:rFonts w:ascii="Courier New" w:eastAsia="Times New Roman" w:hAnsi="Courier New" w:cs="Courier New"/>
          <w:color w:val="89DDFF"/>
          <w:sz w:val="20"/>
          <w:szCs w:val="20"/>
          <w:lang w:val="en-US" w:eastAsia="ru-RU"/>
        </w:rPr>
        <w:br/>
      </w:r>
      <w:r w:rsidRPr="00A17D96">
        <w:rPr>
          <w:rFonts w:ascii="Courier New" w:eastAsia="Times New Roman" w:hAnsi="Courier New" w:cs="Courier New"/>
          <w:color w:val="89DDFF"/>
          <w:sz w:val="20"/>
          <w:szCs w:val="20"/>
          <w:lang w:val="en-US" w:eastAsia="ru-RU"/>
        </w:rPr>
        <w:br/>
        <w:t xml:space="preserve">    </w:t>
      </w:r>
      <w:r w:rsidRPr="00A17D96">
        <w:rPr>
          <w:rFonts w:ascii="Courier New" w:eastAsia="Times New Roman" w:hAnsi="Courier New" w:cs="Courier New"/>
          <w:i/>
          <w:iCs/>
          <w:color w:val="F78C6C"/>
          <w:sz w:val="20"/>
          <w:szCs w:val="20"/>
          <w:lang w:val="en-US" w:eastAsia="ru-RU"/>
        </w:rPr>
        <w:t xml:space="preserve">public </w:t>
      </w:r>
      <w:r w:rsidRPr="00A17D96">
        <w:rPr>
          <w:rFonts w:ascii="Courier New" w:eastAsia="Times New Roman" w:hAnsi="Courier New" w:cs="Courier New"/>
          <w:color w:val="82AAFF"/>
          <w:sz w:val="20"/>
          <w:szCs w:val="20"/>
          <w:lang w:val="en-US" w:eastAsia="ru-RU"/>
        </w:rPr>
        <w:t>DirectionalLight</w:t>
      </w:r>
      <w:r w:rsidRPr="00A17D96">
        <w:rPr>
          <w:rFonts w:ascii="Courier New" w:eastAsia="Times New Roman" w:hAnsi="Courier New" w:cs="Courier New"/>
          <w:color w:val="89DDFF"/>
          <w:sz w:val="20"/>
          <w:szCs w:val="20"/>
          <w:lang w:val="en-US" w:eastAsia="ru-RU"/>
        </w:rPr>
        <w:t>(</w:t>
      </w:r>
      <w:r w:rsidRPr="00A17D96">
        <w:rPr>
          <w:rFonts w:ascii="Courier New" w:eastAsia="Times New Roman" w:hAnsi="Courier New" w:cs="Courier New"/>
          <w:color w:val="C3CEE3"/>
          <w:sz w:val="20"/>
          <w:szCs w:val="20"/>
          <w:lang w:val="en-US" w:eastAsia="ru-RU"/>
        </w:rPr>
        <w:t>Vector3f color</w:t>
      </w:r>
      <w:r w:rsidRPr="00A17D96">
        <w:rPr>
          <w:rFonts w:ascii="Courier New" w:eastAsia="Times New Roman" w:hAnsi="Courier New" w:cs="Courier New"/>
          <w:color w:val="89DDFF"/>
          <w:sz w:val="20"/>
          <w:szCs w:val="20"/>
          <w:lang w:val="en-US" w:eastAsia="ru-RU"/>
        </w:rPr>
        <w:t xml:space="preserve">, </w:t>
      </w:r>
      <w:r w:rsidRPr="00A17D96">
        <w:rPr>
          <w:rFonts w:ascii="Courier New" w:eastAsia="Times New Roman" w:hAnsi="Courier New" w:cs="Courier New"/>
          <w:color w:val="C3CEE3"/>
          <w:sz w:val="20"/>
          <w:szCs w:val="20"/>
          <w:lang w:val="en-US" w:eastAsia="ru-RU"/>
        </w:rPr>
        <w:t>Vector3f direction</w:t>
      </w:r>
      <w:r w:rsidRPr="00A17D96">
        <w:rPr>
          <w:rFonts w:ascii="Courier New" w:eastAsia="Times New Roman" w:hAnsi="Courier New" w:cs="Courier New"/>
          <w:color w:val="89DDFF"/>
          <w:sz w:val="20"/>
          <w:szCs w:val="20"/>
          <w:lang w:val="en-US" w:eastAsia="ru-RU"/>
        </w:rPr>
        <w:t xml:space="preserve">, </w:t>
      </w:r>
      <w:r w:rsidRPr="00A17D96">
        <w:rPr>
          <w:rFonts w:ascii="Courier New" w:eastAsia="Times New Roman" w:hAnsi="Courier New" w:cs="Courier New"/>
          <w:i/>
          <w:iCs/>
          <w:color w:val="C792EA"/>
          <w:sz w:val="20"/>
          <w:szCs w:val="20"/>
          <w:lang w:val="en-US" w:eastAsia="ru-RU"/>
        </w:rPr>
        <w:t xml:space="preserve">float </w:t>
      </w:r>
      <w:r w:rsidRPr="00A17D96">
        <w:rPr>
          <w:rFonts w:ascii="Courier New" w:eastAsia="Times New Roman" w:hAnsi="Courier New" w:cs="Courier New"/>
          <w:color w:val="C3CEE3"/>
          <w:sz w:val="20"/>
          <w:szCs w:val="20"/>
          <w:lang w:val="en-US" w:eastAsia="ru-RU"/>
        </w:rPr>
        <w:t>intensity</w:t>
      </w:r>
      <w:r w:rsidRPr="00A17D96">
        <w:rPr>
          <w:rFonts w:ascii="Courier New" w:eastAsia="Times New Roman" w:hAnsi="Courier New" w:cs="Courier New"/>
          <w:color w:val="89DDFF"/>
          <w:sz w:val="20"/>
          <w:szCs w:val="20"/>
          <w:lang w:val="en-US" w:eastAsia="ru-RU"/>
        </w:rPr>
        <w:t>) {</w:t>
      </w:r>
      <w:r w:rsidRPr="00A17D96">
        <w:rPr>
          <w:rFonts w:ascii="Courier New" w:eastAsia="Times New Roman" w:hAnsi="Courier New" w:cs="Courier New"/>
          <w:color w:val="89DDFF"/>
          <w:sz w:val="20"/>
          <w:szCs w:val="20"/>
          <w:lang w:val="en-US" w:eastAsia="ru-RU"/>
        </w:rPr>
        <w:br/>
        <w:t xml:space="preserve">        </w:t>
      </w:r>
      <w:r w:rsidRPr="00A17D96">
        <w:rPr>
          <w:rFonts w:ascii="Courier New" w:eastAsia="Times New Roman" w:hAnsi="Courier New" w:cs="Courier New"/>
          <w:i/>
          <w:iCs/>
          <w:color w:val="FF5370"/>
          <w:sz w:val="20"/>
          <w:szCs w:val="20"/>
          <w:lang w:val="en-US" w:eastAsia="ru-RU"/>
        </w:rPr>
        <w:t>this</w:t>
      </w:r>
      <w:r w:rsidRPr="00A17D96">
        <w:rPr>
          <w:rFonts w:ascii="Courier New" w:eastAsia="Times New Roman" w:hAnsi="Courier New" w:cs="Courier New"/>
          <w:color w:val="89DDFF"/>
          <w:sz w:val="20"/>
          <w:szCs w:val="20"/>
          <w:lang w:val="en-US" w:eastAsia="ru-RU"/>
        </w:rPr>
        <w:t>.</w:t>
      </w:r>
      <w:r w:rsidRPr="00A17D96">
        <w:rPr>
          <w:rFonts w:ascii="Courier New" w:eastAsia="Times New Roman" w:hAnsi="Courier New" w:cs="Courier New"/>
          <w:color w:val="EEFFFF"/>
          <w:sz w:val="20"/>
          <w:szCs w:val="20"/>
          <w:lang w:val="en-US" w:eastAsia="ru-RU"/>
        </w:rPr>
        <w:t xml:space="preserve">color </w:t>
      </w:r>
      <w:r w:rsidRPr="00A17D96">
        <w:rPr>
          <w:rFonts w:ascii="Courier New" w:eastAsia="Times New Roman" w:hAnsi="Courier New" w:cs="Courier New"/>
          <w:color w:val="89DDFF"/>
          <w:sz w:val="20"/>
          <w:szCs w:val="20"/>
          <w:lang w:val="en-US" w:eastAsia="ru-RU"/>
        </w:rPr>
        <w:t xml:space="preserve">= </w:t>
      </w:r>
      <w:r w:rsidRPr="00A17D96">
        <w:rPr>
          <w:rFonts w:ascii="Courier New" w:eastAsia="Times New Roman" w:hAnsi="Courier New" w:cs="Courier New"/>
          <w:color w:val="F78C6C"/>
          <w:sz w:val="20"/>
          <w:szCs w:val="20"/>
          <w:lang w:val="en-US" w:eastAsia="ru-RU"/>
        </w:rPr>
        <w:t>color</w:t>
      </w:r>
      <w:r w:rsidRPr="00A17D96">
        <w:rPr>
          <w:rFonts w:ascii="Courier New" w:eastAsia="Times New Roman" w:hAnsi="Courier New" w:cs="Courier New"/>
          <w:color w:val="89DDFF"/>
          <w:sz w:val="20"/>
          <w:szCs w:val="20"/>
          <w:lang w:val="en-US" w:eastAsia="ru-RU"/>
        </w:rPr>
        <w:t>;</w:t>
      </w:r>
      <w:r w:rsidRPr="00A17D96">
        <w:rPr>
          <w:rFonts w:ascii="Courier New" w:eastAsia="Times New Roman" w:hAnsi="Courier New" w:cs="Courier New"/>
          <w:color w:val="89DDFF"/>
          <w:sz w:val="20"/>
          <w:szCs w:val="20"/>
          <w:lang w:val="en-US" w:eastAsia="ru-RU"/>
        </w:rPr>
        <w:br/>
        <w:t xml:space="preserve">        </w:t>
      </w:r>
      <w:r w:rsidRPr="00A17D96">
        <w:rPr>
          <w:rFonts w:ascii="Courier New" w:eastAsia="Times New Roman" w:hAnsi="Courier New" w:cs="Courier New"/>
          <w:i/>
          <w:iCs/>
          <w:color w:val="FF5370"/>
          <w:sz w:val="20"/>
          <w:szCs w:val="20"/>
          <w:lang w:val="en-US" w:eastAsia="ru-RU"/>
        </w:rPr>
        <w:t>this</w:t>
      </w:r>
      <w:r w:rsidRPr="00A17D96">
        <w:rPr>
          <w:rFonts w:ascii="Courier New" w:eastAsia="Times New Roman" w:hAnsi="Courier New" w:cs="Courier New"/>
          <w:color w:val="89DDFF"/>
          <w:sz w:val="20"/>
          <w:szCs w:val="20"/>
          <w:lang w:val="en-US" w:eastAsia="ru-RU"/>
        </w:rPr>
        <w:t>.</w:t>
      </w:r>
      <w:r w:rsidRPr="00A17D96">
        <w:rPr>
          <w:rFonts w:ascii="Courier New" w:eastAsia="Times New Roman" w:hAnsi="Courier New" w:cs="Courier New"/>
          <w:color w:val="EEFFFF"/>
          <w:sz w:val="20"/>
          <w:szCs w:val="20"/>
          <w:lang w:val="en-US" w:eastAsia="ru-RU"/>
        </w:rPr>
        <w:t xml:space="preserve">direction </w:t>
      </w:r>
      <w:r w:rsidRPr="00A17D96">
        <w:rPr>
          <w:rFonts w:ascii="Courier New" w:eastAsia="Times New Roman" w:hAnsi="Courier New" w:cs="Courier New"/>
          <w:color w:val="89DDFF"/>
          <w:sz w:val="20"/>
          <w:szCs w:val="20"/>
          <w:lang w:val="en-US" w:eastAsia="ru-RU"/>
        </w:rPr>
        <w:t xml:space="preserve">= </w:t>
      </w:r>
      <w:r w:rsidRPr="00A17D96">
        <w:rPr>
          <w:rFonts w:ascii="Courier New" w:eastAsia="Times New Roman" w:hAnsi="Courier New" w:cs="Courier New"/>
          <w:color w:val="F78C6C"/>
          <w:sz w:val="20"/>
          <w:szCs w:val="20"/>
          <w:lang w:val="en-US" w:eastAsia="ru-RU"/>
        </w:rPr>
        <w:t>direction</w:t>
      </w:r>
      <w:r w:rsidRPr="00A17D96">
        <w:rPr>
          <w:rFonts w:ascii="Courier New" w:eastAsia="Times New Roman" w:hAnsi="Courier New" w:cs="Courier New"/>
          <w:color w:val="89DDFF"/>
          <w:sz w:val="20"/>
          <w:szCs w:val="20"/>
          <w:lang w:val="en-US" w:eastAsia="ru-RU"/>
        </w:rPr>
        <w:t>;</w:t>
      </w:r>
      <w:r w:rsidRPr="00A17D96">
        <w:rPr>
          <w:rFonts w:ascii="Courier New" w:eastAsia="Times New Roman" w:hAnsi="Courier New" w:cs="Courier New"/>
          <w:color w:val="89DDFF"/>
          <w:sz w:val="20"/>
          <w:szCs w:val="20"/>
          <w:lang w:val="en-US" w:eastAsia="ru-RU"/>
        </w:rPr>
        <w:br/>
        <w:t xml:space="preserve">        </w:t>
      </w:r>
      <w:r w:rsidRPr="00A17D96">
        <w:rPr>
          <w:rFonts w:ascii="Courier New" w:eastAsia="Times New Roman" w:hAnsi="Courier New" w:cs="Courier New"/>
          <w:i/>
          <w:iCs/>
          <w:color w:val="FF5370"/>
          <w:sz w:val="20"/>
          <w:szCs w:val="20"/>
          <w:lang w:val="en-US" w:eastAsia="ru-RU"/>
        </w:rPr>
        <w:t>this</w:t>
      </w:r>
      <w:r w:rsidRPr="00A17D96">
        <w:rPr>
          <w:rFonts w:ascii="Courier New" w:eastAsia="Times New Roman" w:hAnsi="Courier New" w:cs="Courier New"/>
          <w:color w:val="89DDFF"/>
          <w:sz w:val="20"/>
          <w:szCs w:val="20"/>
          <w:lang w:val="en-US" w:eastAsia="ru-RU"/>
        </w:rPr>
        <w:t>.</w:t>
      </w:r>
      <w:r w:rsidRPr="00A17D96">
        <w:rPr>
          <w:rFonts w:ascii="Courier New" w:eastAsia="Times New Roman" w:hAnsi="Courier New" w:cs="Courier New"/>
          <w:color w:val="EEFFFF"/>
          <w:sz w:val="20"/>
          <w:szCs w:val="20"/>
          <w:lang w:val="en-US" w:eastAsia="ru-RU"/>
        </w:rPr>
        <w:t xml:space="preserve">intensity </w:t>
      </w:r>
      <w:r w:rsidRPr="00A17D96">
        <w:rPr>
          <w:rFonts w:ascii="Courier New" w:eastAsia="Times New Roman" w:hAnsi="Courier New" w:cs="Courier New"/>
          <w:color w:val="89DDFF"/>
          <w:sz w:val="20"/>
          <w:szCs w:val="20"/>
          <w:lang w:val="en-US" w:eastAsia="ru-RU"/>
        </w:rPr>
        <w:t xml:space="preserve">= </w:t>
      </w:r>
      <w:r w:rsidRPr="00A17D96">
        <w:rPr>
          <w:rFonts w:ascii="Courier New" w:eastAsia="Times New Roman" w:hAnsi="Courier New" w:cs="Courier New"/>
          <w:color w:val="F78C6C"/>
          <w:sz w:val="20"/>
          <w:szCs w:val="20"/>
          <w:lang w:val="en-US" w:eastAsia="ru-RU"/>
        </w:rPr>
        <w:t>intensity</w:t>
      </w:r>
      <w:r w:rsidRPr="00A17D96">
        <w:rPr>
          <w:rFonts w:ascii="Courier New" w:eastAsia="Times New Roman" w:hAnsi="Courier New" w:cs="Courier New"/>
          <w:color w:val="89DDFF"/>
          <w:sz w:val="20"/>
          <w:szCs w:val="20"/>
          <w:lang w:val="en-US" w:eastAsia="ru-RU"/>
        </w:rPr>
        <w:t>;</w:t>
      </w:r>
      <w:r w:rsidRPr="00A17D96">
        <w:rPr>
          <w:rFonts w:ascii="Courier New" w:eastAsia="Times New Roman" w:hAnsi="Courier New" w:cs="Courier New"/>
          <w:color w:val="89DDFF"/>
          <w:sz w:val="20"/>
          <w:szCs w:val="20"/>
          <w:lang w:val="en-US" w:eastAsia="ru-RU"/>
        </w:rPr>
        <w:br/>
        <w:t xml:space="preserve">    }</w:t>
      </w:r>
      <w:r w:rsidRPr="00A17D96">
        <w:rPr>
          <w:rFonts w:ascii="Courier New" w:eastAsia="Times New Roman" w:hAnsi="Courier New" w:cs="Courier New"/>
          <w:color w:val="89DDFF"/>
          <w:sz w:val="20"/>
          <w:szCs w:val="20"/>
          <w:lang w:val="en-US" w:eastAsia="ru-RU"/>
        </w:rPr>
        <w:br/>
      </w:r>
      <w:r w:rsidRPr="00A17D96">
        <w:rPr>
          <w:rFonts w:ascii="Courier New" w:eastAsia="Times New Roman" w:hAnsi="Courier New" w:cs="Courier New"/>
          <w:color w:val="89DDFF"/>
          <w:sz w:val="20"/>
          <w:szCs w:val="20"/>
          <w:lang w:val="en-US" w:eastAsia="ru-RU"/>
        </w:rPr>
        <w:br/>
        <w:t xml:space="preserve">    </w:t>
      </w:r>
      <w:r w:rsidRPr="00A17D96">
        <w:rPr>
          <w:rFonts w:ascii="Courier New" w:eastAsia="Times New Roman" w:hAnsi="Courier New" w:cs="Courier New"/>
          <w:i/>
          <w:iCs/>
          <w:color w:val="F78C6C"/>
          <w:sz w:val="20"/>
          <w:szCs w:val="20"/>
          <w:lang w:val="en-US" w:eastAsia="ru-RU"/>
        </w:rPr>
        <w:t xml:space="preserve">public </w:t>
      </w:r>
      <w:r w:rsidRPr="00A17D96">
        <w:rPr>
          <w:rFonts w:ascii="Courier New" w:eastAsia="Times New Roman" w:hAnsi="Courier New" w:cs="Courier New"/>
          <w:color w:val="82AAFF"/>
          <w:sz w:val="20"/>
          <w:szCs w:val="20"/>
          <w:lang w:val="en-US" w:eastAsia="ru-RU"/>
        </w:rPr>
        <w:t>DirectionalLight</w:t>
      </w:r>
      <w:r w:rsidRPr="00A17D96">
        <w:rPr>
          <w:rFonts w:ascii="Courier New" w:eastAsia="Times New Roman" w:hAnsi="Courier New" w:cs="Courier New"/>
          <w:color w:val="89DDFF"/>
          <w:sz w:val="20"/>
          <w:szCs w:val="20"/>
          <w:lang w:val="en-US" w:eastAsia="ru-RU"/>
        </w:rPr>
        <w:t>(</w:t>
      </w:r>
      <w:r w:rsidRPr="00A17D96">
        <w:rPr>
          <w:rFonts w:ascii="Courier New" w:eastAsia="Times New Roman" w:hAnsi="Courier New" w:cs="Courier New"/>
          <w:color w:val="FFCB6B"/>
          <w:sz w:val="20"/>
          <w:szCs w:val="20"/>
          <w:lang w:val="en-US" w:eastAsia="ru-RU"/>
        </w:rPr>
        <w:t xml:space="preserve">DirectionalLight </w:t>
      </w:r>
      <w:r w:rsidRPr="00A17D96">
        <w:rPr>
          <w:rFonts w:ascii="Courier New" w:eastAsia="Times New Roman" w:hAnsi="Courier New" w:cs="Courier New"/>
          <w:color w:val="C3CEE3"/>
          <w:sz w:val="20"/>
          <w:szCs w:val="20"/>
          <w:lang w:val="en-US" w:eastAsia="ru-RU"/>
        </w:rPr>
        <w:t>light</w:t>
      </w:r>
      <w:r w:rsidRPr="00A17D96">
        <w:rPr>
          <w:rFonts w:ascii="Courier New" w:eastAsia="Times New Roman" w:hAnsi="Courier New" w:cs="Courier New"/>
          <w:color w:val="89DDFF"/>
          <w:sz w:val="20"/>
          <w:szCs w:val="20"/>
          <w:lang w:val="en-US" w:eastAsia="ru-RU"/>
        </w:rPr>
        <w:t>) {</w:t>
      </w:r>
      <w:r w:rsidRPr="00A17D96">
        <w:rPr>
          <w:rFonts w:ascii="Courier New" w:eastAsia="Times New Roman" w:hAnsi="Courier New" w:cs="Courier New"/>
          <w:color w:val="89DDFF"/>
          <w:sz w:val="20"/>
          <w:szCs w:val="20"/>
          <w:lang w:val="en-US" w:eastAsia="ru-RU"/>
        </w:rPr>
        <w:br/>
        <w:t xml:space="preserve">        </w:t>
      </w:r>
      <w:r w:rsidRPr="00A17D96">
        <w:rPr>
          <w:rFonts w:ascii="Courier New" w:eastAsia="Times New Roman" w:hAnsi="Courier New" w:cs="Courier New"/>
          <w:i/>
          <w:iCs/>
          <w:color w:val="FF5370"/>
          <w:sz w:val="20"/>
          <w:szCs w:val="20"/>
          <w:lang w:val="en-US" w:eastAsia="ru-RU"/>
        </w:rPr>
        <w:t>this</w:t>
      </w:r>
      <w:r w:rsidRPr="00A17D96">
        <w:rPr>
          <w:rFonts w:ascii="Courier New" w:eastAsia="Times New Roman" w:hAnsi="Courier New" w:cs="Courier New"/>
          <w:color w:val="89DDFF"/>
          <w:sz w:val="20"/>
          <w:szCs w:val="20"/>
          <w:lang w:val="en-US" w:eastAsia="ru-RU"/>
        </w:rPr>
        <w:t>(</w:t>
      </w:r>
      <w:r w:rsidRPr="00A17D96">
        <w:rPr>
          <w:rFonts w:ascii="Courier New" w:eastAsia="Times New Roman" w:hAnsi="Courier New" w:cs="Courier New"/>
          <w:i/>
          <w:iCs/>
          <w:color w:val="C792EA"/>
          <w:sz w:val="20"/>
          <w:szCs w:val="20"/>
          <w:lang w:val="en-US" w:eastAsia="ru-RU"/>
        </w:rPr>
        <w:t xml:space="preserve">new </w:t>
      </w:r>
      <w:r w:rsidRPr="00A17D96">
        <w:rPr>
          <w:rFonts w:ascii="Courier New" w:eastAsia="Times New Roman" w:hAnsi="Courier New" w:cs="Courier New"/>
          <w:color w:val="C3CEE3"/>
          <w:sz w:val="20"/>
          <w:szCs w:val="20"/>
          <w:lang w:val="en-US" w:eastAsia="ru-RU"/>
        </w:rPr>
        <w:t>Vector3f</w:t>
      </w:r>
      <w:r w:rsidRPr="00A17D96">
        <w:rPr>
          <w:rFonts w:ascii="Courier New" w:eastAsia="Times New Roman" w:hAnsi="Courier New" w:cs="Courier New"/>
          <w:color w:val="89DDFF"/>
          <w:sz w:val="20"/>
          <w:szCs w:val="20"/>
          <w:lang w:val="en-US" w:eastAsia="ru-RU"/>
        </w:rPr>
        <w:t>(</w:t>
      </w:r>
      <w:r w:rsidRPr="00A17D96">
        <w:rPr>
          <w:rFonts w:ascii="Courier New" w:eastAsia="Times New Roman" w:hAnsi="Courier New" w:cs="Courier New"/>
          <w:color w:val="F78C6C"/>
          <w:sz w:val="20"/>
          <w:szCs w:val="20"/>
          <w:lang w:val="en-US" w:eastAsia="ru-RU"/>
        </w:rPr>
        <w:t>light</w:t>
      </w:r>
      <w:r w:rsidRPr="00A17D96">
        <w:rPr>
          <w:rFonts w:ascii="Courier New" w:eastAsia="Times New Roman" w:hAnsi="Courier New" w:cs="Courier New"/>
          <w:color w:val="89DDFF"/>
          <w:sz w:val="20"/>
          <w:szCs w:val="20"/>
          <w:lang w:val="en-US" w:eastAsia="ru-RU"/>
        </w:rPr>
        <w:t>.</w:t>
      </w:r>
      <w:r w:rsidRPr="00A17D96">
        <w:rPr>
          <w:rFonts w:ascii="Courier New" w:eastAsia="Times New Roman" w:hAnsi="Courier New" w:cs="Courier New"/>
          <w:color w:val="C3CEE3"/>
          <w:sz w:val="20"/>
          <w:szCs w:val="20"/>
          <w:lang w:val="en-US" w:eastAsia="ru-RU"/>
        </w:rPr>
        <w:t>getColor</w:t>
      </w:r>
      <w:r w:rsidRPr="00A17D96">
        <w:rPr>
          <w:rFonts w:ascii="Courier New" w:eastAsia="Times New Roman" w:hAnsi="Courier New" w:cs="Courier New"/>
          <w:color w:val="89DDFF"/>
          <w:sz w:val="20"/>
          <w:szCs w:val="20"/>
          <w:lang w:val="en-US" w:eastAsia="ru-RU"/>
        </w:rPr>
        <w:t xml:space="preserve">()), </w:t>
      </w:r>
      <w:r w:rsidRPr="00A17D96">
        <w:rPr>
          <w:rFonts w:ascii="Courier New" w:eastAsia="Times New Roman" w:hAnsi="Courier New" w:cs="Courier New"/>
          <w:i/>
          <w:iCs/>
          <w:color w:val="C792EA"/>
          <w:sz w:val="20"/>
          <w:szCs w:val="20"/>
          <w:lang w:val="en-US" w:eastAsia="ru-RU"/>
        </w:rPr>
        <w:t xml:space="preserve">new </w:t>
      </w:r>
      <w:r w:rsidRPr="00A17D96">
        <w:rPr>
          <w:rFonts w:ascii="Courier New" w:eastAsia="Times New Roman" w:hAnsi="Courier New" w:cs="Courier New"/>
          <w:color w:val="C3CEE3"/>
          <w:sz w:val="20"/>
          <w:szCs w:val="20"/>
          <w:lang w:val="en-US" w:eastAsia="ru-RU"/>
        </w:rPr>
        <w:t>Vector3f</w:t>
      </w:r>
      <w:r w:rsidRPr="00A17D96">
        <w:rPr>
          <w:rFonts w:ascii="Courier New" w:eastAsia="Times New Roman" w:hAnsi="Courier New" w:cs="Courier New"/>
          <w:color w:val="89DDFF"/>
          <w:sz w:val="20"/>
          <w:szCs w:val="20"/>
          <w:lang w:val="en-US" w:eastAsia="ru-RU"/>
        </w:rPr>
        <w:t>(</w:t>
      </w:r>
      <w:r w:rsidRPr="00A17D96">
        <w:rPr>
          <w:rFonts w:ascii="Courier New" w:eastAsia="Times New Roman" w:hAnsi="Courier New" w:cs="Courier New"/>
          <w:color w:val="C3CEE3"/>
          <w:sz w:val="20"/>
          <w:szCs w:val="20"/>
          <w:lang w:val="en-US" w:eastAsia="ru-RU"/>
        </w:rPr>
        <w:t>light</w:t>
      </w:r>
      <w:r w:rsidRPr="00A17D96">
        <w:rPr>
          <w:rFonts w:ascii="Courier New" w:eastAsia="Times New Roman" w:hAnsi="Courier New" w:cs="Courier New"/>
          <w:color w:val="89DDFF"/>
          <w:sz w:val="20"/>
          <w:szCs w:val="20"/>
          <w:lang w:val="en-US" w:eastAsia="ru-RU"/>
        </w:rPr>
        <w:t>.</w:t>
      </w:r>
      <w:r w:rsidRPr="00A17D96">
        <w:rPr>
          <w:rFonts w:ascii="Courier New" w:eastAsia="Times New Roman" w:hAnsi="Courier New" w:cs="Courier New"/>
          <w:color w:val="C3CEE3"/>
          <w:sz w:val="20"/>
          <w:szCs w:val="20"/>
          <w:lang w:val="en-US" w:eastAsia="ru-RU"/>
        </w:rPr>
        <w:t>getDirection</w:t>
      </w:r>
      <w:r w:rsidRPr="00A17D96">
        <w:rPr>
          <w:rFonts w:ascii="Courier New" w:eastAsia="Times New Roman" w:hAnsi="Courier New" w:cs="Courier New"/>
          <w:color w:val="89DDFF"/>
          <w:sz w:val="20"/>
          <w:szCs w:val="20"/>
          <w:lang w:val="en-US" w:eastAsia="ru-RU"/>
        </w:rPr>
        <w:t xml:space="preserve">()), </w:t>
      </w:r>
      <w:r w:rsidRPr="00A17D96">
        <w:rPr>
          <w:rFonts w:ascii="Courier New" w:eastAsia="Times New Roman" w:hAnsi="Courier New" w:cs="Courier New"/>
          <w:color w:val="C3CEE3"/>
          <w:sz w:val="20"/>
          <w:szCs w:val="20"/>
          <w:lang w:val="en-US" w:eastAsia="ru-RU"/>
        </w:rPr>
        <w:t>light</w:t>
      </w:r>
      <w:r w:rsidRPr="00A17D96">
        <w:rPr>
          <w:rFonts w:ascii="Courier New" w:eastAsia="Times New Roman" w:hAnsi="Courier New" w:cs="Courier New"/>
          <w:color w:val="89DDFF"/>
          <w:sz w:val="20"/>
          <w:szCs w:val="20"/>
          <w:lang w:val="en-US" w:eastAsia="ru-RU"/>
        </w:rPr>
        <w:t>.</w:t>
      </w:r>
      <w:r w:rsidRPr="00A17D96">
        <w:rPr>
          <w:rFonts w:ascii="Courier New" w:eastAsia="Times New Roman" w:hAnsi="Courier New" w:cs="Courier New"/>
          <w:color w:val="C3CEE3"/>
          <w:sz w:val="20"/>
          <w:szCs w:val="20"/>
          <w:lang w:val="en-US" w:eastAsia="ru-RU"/>
        </w:rPr>
        <w:t>getIntensity</w:t>
      </w:r>
      <w:r w:rsidRPr="00A17D96">
        <w:rPr>
          <w:rFonts w:ascii="Courier New" w:eastAsia="Times New Roman" w:hAnsi="Courier New" w:cs="Courier New"/>
          <w:color w:val="89DDFF"/>
          <w:sz w:val="20"/>
          <w:szCs w:val="20"/>
          <w:lang w:val="en-US" w:eastAsia="ru-RU"/>
        </w:rPr>
        <w:t>());</w:t>
      </w:r>
      <w:r w:rsidRPr="00A17D96">
        <w:rPr>
          <w:rFonts w:ascii="Courier New" w:eastAsia="Times New Roman" w:hAnsi="Courier New" w:cs="Courier New"/>
          <w:color w:val="89DDFF"/>
          <w:sz w:val="20"/>
          <w:szCs w:val="20"/>
          <w:lang w:val="en-US" w:eastAsia="ru-RU"/>
        </w:rPr>
        <w:br/>
        <w:t xml:space="preserve">    }</w:t>
      </w:r>
      <w:r w:rsidRPr="00A17D96">
        <w:rPr>
          <w:rFonts w:ascii="Courier New" w:eastAsia="Times New Roman" w:hAnsi="Courier New" w:cs="Courier New"/>
          <w:color w:val="89DDFF"/>
          <w:sz w:val="20"/>
          <w:szCs w:val="20"/>
          <w:lang w:val="en-US" w:eastAsia="ru-RU"/>
        </w:rPr>
        <w:br/>
      </w:r>
      <w:r w:rsidRPr="00A17D96">
        <w:rPr>
          <w:rFonts w:ascii="Courier New" w:eastAsia="Times New Roman" w:hAnsi="Courier New" w:cs="Courier New"/>
          <w:color w:val="89DDFF"/>
          <w:sz w:val="20"/>
          <w:szCs w:val="20"/>
          <w:lang w:val="en-US" w:eastAsia="ru-RU"/>
        </w:rPr>
        <w:br/>
        <w:t xml:space="preserve">    </w:t>
      </w:r>
      <w:r w:rsidRPr="00A17D96">
        <w:rPr>
          <w:rFonts w:ascii="Courier New" w:eastAsia="Times New Roman" w:hAnsi="Courier New" w:cs="Courier New"/>
          <w:i/>
          <w:iCs/>
          <w:color w:val="717CB4"/>
          <w:sz w:val="20"/>
          <w:szCs w:val="20"/>
          <w:lang w:val="en-US" w:eastAsia="ru-RU"/>
        </w:rPr>
        <w:t>// Getters and setters beyond this point...</w:t>
      </w:r>
    </w:p>
    <w:p w14:paraId="68F2850E" w14:textId="060A12E8" w:rsidR="00A17D96" w:rsidRPr="00A17D96" w:rsidRDefault="00A17D96" w:rsidP="00A17D96">
      <w:pPr>
        <w:spacing w:before="100" w:beforeAutospacing="1" w:after="100" w:afterAutospacing="1" w:line="240" w:lineRule="auto"/>
        <w:jc w:val="both"/>
        <w:rPr>
          <w:rFonts w:ascii="Times New Roman" w:hAnsi="Times New Roman" w:cs="Times New Roman"/>
          <w:sz w:val="24"/>
          <w:szCs w:val="24"/>
        </w:rPr>
      </w:pPr>
      <w:r w:rsidRPr="00A17D96">
        <w:rPr>
          <w:rFonts w:ascii="Times New Roman" w:hAnsi="Times New Roman" w:cs="Times New Roman"/>
          <w:sz w:val="24"/>
          <w:szCs w:val="24"/>
        </w:rPr>
        <w:t xml:space="preserve">Как видите, мы все еще используем </w:t>
      </w:r>
      <w:r w:rsidRPr="00A17D96">
        <w:rPr>
          <w:rFonts w:ascii="Times New Roman" w:hAnsi="Times New Roman" w:cs="Times New Roman"/>
          <w:b/>
          <w:sz w:val="24"/>
          <w:szCs w:val="24"/>
          <w:lang w:val="en-US"/>
        </w:rPr>
        <w:t>Vector</w:t>
      </w:r>
      <w:r w:rsidRPr="00A17D96">
        <w:rPr>
          <w:rFonts w:ascii="Times New Roman" w:hAnsi="Times New Roman" w:cs="Times New Roman"/>
          <w:b/>
          <w:sz w:val="24"/>
          <w:szCs w:val="24"/>
        </w:rPr>
        <w:t>3</w:t>
      </w:r>
      <w:r w:rsidRPr="00A17D96">
        <w:rPr>
          <w:rFonts w:ascii="Times New Roman" w:hAnsi="Times New Roman" w:cs="Times New Roman"/>
          <w:b/>
          <w:sz w:val="24"/>
          <w:szCs w:val="24"/>
          <w:lang w:val="en-US"/>
        </w:rPr>
        <w:t>f</w:t>
      </w:r>
      <w:r w:rsidRPr="00A17D96">
        <w:rPr>
          <w:rFonts w:ascii="Times New Roman" w:hAnsi="Times New Roman" w:cs="Times New Roman"/>
          <w:sz w:val="24"/>
          <w:szCs w:val="24"/>
        </w:rPr>
        <w:t xml:space="preserve"> для моделирования направления. Сохраняйте спокойствие, мы разберемся с </w:t>
      </w:r>
      <m:oMath>
        <m:r>
          <w:rPr>
            <w:rFonts w:ascii="Cambria Math" w:hAnsi="Cambria Math" w:cs="Times New Roman"/>
            <w:sz w:val="24"/>
            <w:szCs w:val="24"/>
          </w:rPr>
          <m:t>ω</m:t>
        </m:r>
      </m:oMath>
      <w:r w:rsidRPr="00A17D96">
        <w:rPr>
          <w:rFonts w:ascii="Times New Roman" w:hAnsi="Times New Roman" w:cs="Times New Roman"/>
          <w:sz w:val="24"/>
          <w:szCs w:val="24"/>
        </w:rPr>
        <w:t xml:space="preserve"> компонентом, когда передадим направленный свет шейдеру. И, кстати, следующее, что мы сделаем, </w:t>
      </w:r>
      <w:r>
        <w:rPr>
          <w:rFonts w:ascii="Times New Roman" w:hAnsi="Times New Roman" w:cs="Times New Roman"/>
          <w:sz w:val="24"/>
          <w:szCs w:val="24"/>
        </w:rPr>
        <w:t>–</w:t>
      </w:r>
      <w:r w:rsidRPr="00A17D96">
        <w:rPr>
          <w:rFonts w:ascii="Times New Roman" w:hAnsi="Times New Roman" w:cs="Times New Roman"/>
          <w:sz w:val="24"/>
          <w:szCs w:val="24"/>
        </w:rPr>
        <w:t xml:space="preserve"> это обновим программу </w:t>
      </w:r>
      <w:r w:rsidRPr="00A17D96">
        <w:rPr>
          <w:rFonts w:ascii="Times New Roman" w:hAnsi="Times New Roman" w:cs="Times New Roman"/>
          <w:b/>
          <w:sz w:val="24"/>
          <w:szCs w:val="24"/>
          <w:lang w:val="en-US"/>
        </w:rPr>
        <w:t>ShaderProgram</w:t>
      </w:r>
      <w:r w:rsidRPr="00A17D96">
        <w:rPr>
          <w:rFonts w:ascii="Times New Roman" w:hAnsi="Times New Roman" w:cs="Times New Roman"/>
          <w:sz w:val="24"/>
          <w:szCs w:val="24"/>
        </w:rPr>
        <w:t>, чтобы создать и обновить форму, которая будет удерживать направленный свет.</w:t>
      </w:r>
    </w:p>
    <w:p w14:paraId="4C409D1D" w14:textId="4B83FA44" w:rsidR="000D5265" w:rsidRDefault="00A17D96" w:rsidP="00A17D96">
      <w:pPr>
        <w:spacing w:before="100" w:beforeAutospacing="1" w:after="100" w:afterAutospacing="1" w:line="240" w:lineRule="auto"/>
        <w:jc w:val="both"/>
        <w:rPr>
          <w:rFonts w:ascii="Times New Roman" w:hAnsi="Times New Roman" w:cs="Times New Roman"/>
          <w:sz w:val="24"/>
          <w:szCs w:val="24"/>
        </w:rPr>
      </w:pPr>
      <w:r w:rsidRPr="00A17D96">
        <w:rPr>
          <w:rFonts w:ascii="Times New Roman" w:hAnsi="Times New Roman" w:cs="Times New Roman"/>
          <w:sz w:val="24"/>
          <w:szCs w:val="24"/>
        </w:rPr>
        <w:t>В нашем фрагментном шейдере мы определим структуру, моделирующую направленный свет.</w:t>
      </w:r>
    </w:p>
    <w:p w14:paraId="63B3CBA6" w14:textId="77777777" w:rsidR="00A17D96" w:rsidRPr="00A17D96" w:rsidRDefault="00A17D96" w:rsidP="00A17D96">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A17D96">
        <w:rPr>
          <w:rFonts w:ascii="Courier New" w:eastAsia="Times New Roman" w:hAnsi="Courier New" w:cs="Courier New"/>
          <w:i/>
          <w:iCs/>
          <w:color w:val="C792EA"/>
          <w:sz w:val="20"/>
          <w:szCs w:val="20"/>
          <w:lang w:val="en-US" w:eastAsia="ru-RU"/>
        </w:rPr>
        <w:t>struct</w:t>
      </w:r>
      <w:r w:rsidRPr="00A17D96">
        <w:rPr>
          <w:rFonts w:ascii="Courier New" w:eastAsia="Times New Roman" w:hAnsi="Courier New" w:cs="Courier New"/>
          <w:color w:val="C3CEE3"/>
          <w:sz w:val="20"/>
          <w:szCs w:val="20"/>
          <w:lang w:val="en-US" w:eastAsia="ru-RU"/>
        </w:rPr>
        <w:t xml:space="preserve"> DirectionalLight</w:t>
      </w:r>
      <w:r w:rsidRPr="00A17D96">
        <w:rPr>
          <w:rFonts w:ascii="Courier New" w:eastAsia="Times New Roman" w:hAnsi="Courier New" w:cs="Courier New"/>
          <w:i/>
          <w:iCs/>
          <w:color w:val="C792EA"/>
          <w:sz w:val="20"/>
          <w:szCs w:val="20"/>
          <w:lang w:val="en-US" w:eastAsia="ru-RU"/>
        </w:rPr>
        <w:t>{</w:t>
      </w:r>
      <w:r w:rsidRPr="00A17D96">
        <w:rPr>
          <w:rFonts w:ascii="Courier New" w:eastAsia="Times New Roman" w:hAnsi="Courier New" w:cs="Courier New"/>
          <w:i/>
          <w:iCs/>
          <w:color w:val="C792EA"/>
          <w:sz w:val="20"/>
          <w:szCs w:val="20"/>
          <w:lang w:val="en-US" w:eastAsia="ru-RU"/>
        </w:rPr>
        <w:br/>
      </w:r>
      <w:r w:rsidRPr="00A17D96">
        <w:rPr>
          <w:rFonts w:ascii="Courier New" w:eastAsia="Times New Roman" w:hAnsi="Courier New" w:cs="Courier New"/>
          <w:color w:val="C3CEE3"/>
          <w:sz w:val="20"/>
          <w:szCs w:val="20"/>
          <w:lang w:val="en-US" w:eastAsia="ru-RU"/>
        </w:rPr>
        <w:t xml:space="preserve">    vec3 colour</w:t>
      </w:r>
      <w:r w:rsidRPr="00A17D96">
        <w:rPr>
          <w:rFonts w:ascii="Courier New" w:eastAsia="Times New Roman" w:hAnsi="Courier New" w:cs="Courier New"/>
          <w:i/>
          <w:iCs/>
          <w:color w:val="C792EA"/>
          <w:sz w:val="20"/>
          <w:szCs w:val="20"/>
          <w:lang w:val="en-US" w:eastAsia="ru-RU"/>
        </w:rPr>
        <w:t>;</w:t>
      </w:r>
      <w:r w:rsidRPr="00A17D96">
        <w:rPr>
          <w:rFonts w:ascii="Courier New" w:eastAsia="Times New Roman" w:hAnsi="Courier New" w:cs="Courier New"/>
          <w:i/>
          <w:iCs/>
          <w:color w:val="C792EA"/>
          <w:sz w:val="20"/>
          <w:szCs w:val="20"/>
          <w:lang w:val="en-US" w:eastAsia="ru-RU"/>
        </w:rPr>
        <w:br/>
      </w:r>
      <w:r w:rsidRPr="00A17D96">
        <w:rPr>
          <w:rFonts w:ascii="Courier New" w:eastAsia="Times New Roman" w:hAnsi="Courier New" w:cs="Courier New"/>
          <w:color w:val="C3CEE3"/>
          <w:sz w:val="20"/>
          <w:szCs w:val="20"/>
          <w:lang w:val="en-US" w:eastAsia="ru-RU"/>
        </w:rPr>
        <w:t xml:space="preserve">    vec3 direction</w:t>
      </w:r>
      <w:r w:rsidRPr="00A17D96">
        <w:rPr>
          <w:rFonts w:ascii="Courier New" w:eastAsia="Times New Roman" w:hAnsi="Courier New" w:cs="Courier New"/>
          <w:i/>
          <w:iCs/>
          <w:color w:val="C792EA"/>
          <w:sz w:val="20"/>
          <w:szCs w:val="20"/>
          <w:lang w:val="en-US" w:eastAsia="ru-RU"/>
        </w:rPr>
        <w:t>;</w:t>
      </w:r>
      <w:r w:rsidRPr="00A17D96">
        <w:rPr>
          <w:rFonts w:ascii="Courier New" w:eastAsia="Times New Roman" w:hAnsi="Courier New" w:cs="Courier New"/>
          <w:i/>
          <w:iCs/>
          <w:color w:val="C792EA"/>
          <w:sz w:val="20"/>
          <w:szCs w:val="20"/>
          <w:lang w:val="en-US" w:eastAsia="ru-RU"/>
        </w:rPr>
        <w:br/>
      </w:r>
      <w:r w:rsidRPr="00A17D96">
        <w:rPr>
          <w:rFonts w:ascii="Courier New" w:eastAsia="Times New Roman" w:hAnsi="Courier New" w:cs="Courier New"/>
          <w:color w:val="C3CEE3"/>
          <w:sz w:val="20"/>
          <w:szCs w:val="20"/>
          <w:lang w:val="en-US" w:eastAsia="ru-RU"/>
        </w:rPr>
        <w:t xml:space="preserve">    float intensity</w:t>
      </w:r>
      <w:r w:rsidRPr="00A17D96">
        <w:rPr>
          <w:rFonts w:ascii="Courier New" w:eastAsia="Times New Roman" w:hAnsi="Courier New" w:cs="Courier New"/>
          <w:i/>
          <w:iCs/>
          <w:color w:val="C792EA"/>
          <w:sz w:val="20"/>
          <w:szCs w:val="20"/>
          <w:lang w:val="en-US" w:eastAsia="ru-RU"/>
        </w:rPr>
        <w:t>;</w:t>
      </w:r>
      <w:r w:rsidRPr="00A17D96">
        <w:rPr>
          <w:rFonts w:ascii="Courier New" w:eastAsia="Times New Roman" w:hAnsi="Courier New" w:cs="Courier New"/>
          <w:i/>
          <w:iCs/>
          <w:color w:val="C792EA"/>
          <w:sz w:val="20"/>
          <w:szCs w:val="20"/>
          <w:lang w:val="en-US" w:eastAsia="ru-RU"/>
        </w:rPr>
        <w:br/>
        <w:t>};</w:t>
      </w:r>
    </w:p>
    <w:p w14:paraId="2124CE15" w14:textId="45A7E26C" w:rsidR="00A17D96" w:rsidRDefault="00A17D96" w:rsidP="00A17D96">
      <w:pPr>
        <w:spacing w:before="100" w:beforeAutospacing="1" w:after="100" w:afterAutospacing="1" w:line="240" w:lineRule="auto"/>
        <w:jc w:val="both"/>
        <w:rPr>
          <w:rFonts w:ascii="Times New Roman" w:hAnsi="Times New Roman" w:cs="Times New Roman"/>
          <w:sz w:val="24"/>
          <w:szCs w:val="24"/>
        </w:rPr>
      </w:pPr>
      <w:r w:rsidRPr="00A17D96">
        <w:rPr>
          <w:rFonts w:ascii="Times New Roman" w:hAnsi="Times New Roman" w:cs="Times New Roman"/>
          <w:sz w:val="24"/>
          <w:szCs w:val="24"/>
        </w:rPr>
        <w:t>С этим определением новые методы в классе</w:t>
      </w:r>
      <w:r>
        <w:rPr>
          <w:rFonts w:ascii="Times New Roman" w:hAnsi="Times New Roman" w:cs="Times New Roman"/>
          <w:sz w:val="24"/>
          <w:szCs w:val="24"/>
        </w:rPr>
        <w:t xml:space="preserve"> </w:t>
      </w:r>
      <w:r w:rsidRPr="00A17D96">
        <w:rPr>
          <w:rStyle w:val="HTML"/>
          <w:rFonts w:ascii="Times New Roman" w:eastAsiaTheme="minorEastAsia" w:hAnsi="Times New Roman" w:cs="Times New Roman"/>
          <w:b/>
          <w:sz w:val="24"/>
          <w:szCs w:val="24"/>
        </w:rPr>
        <w:t>ShaderProgram</w:t>
      </w:r>
      <w:r w:rsidRPr="00A17D96">
        <w:rPr>
          <w:rFonts w:ascii="Times New Roman" w:hAnsi="Times New Roman" w:cs="Times New Roman"/>
          <w:sz w:val="24"/>
          <w:szCs w:val="24"/>
        </w:rPr>
        <w:t xml:space="preserve"> просты.</w:t>
      </w:r>
    </w:p>
    <w:p w14:paraId="46ECA1F1" w14:textId="77777777" w:rsidR="00A17D96" w:rsidRPr="007B3563" w:rsidRDefault="00A17D96" w:rsidP="00A17D96">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7B3563">
        <w:rPr>
          <w:rFonts w:ascii="Courier New" w:eastAsia="Times New Roman" w:hAnsi="Courier New" w:cs="Courier New"/>
          <w:i/>
          <w:iCs/>
          <w:color w:val="717CB4"/>
          <w:sz w:val="20"/>
          <w:szCs w:val="20"/>
          <w:lang w:val="en-US" w:eastAsia="ru-RU"/>
        </w:rPr>
        <w:t>// ...</w:t>
      </w:r>
      <w:r w:rsidRPr="007B3563">
        <w:rPr>
          <w:rFonts w:ascii="Courier New" w:eastAsia="Times New Roman" w:hAnsi="Courier New" w:cs="Courier New"/>
          <w:i/>
          <w:iCs/>
          <w:color w:val="717CB4"/>
          <w:sz w:val="20"/>
          <w:szCs w:val="20"/>
          <w:lang w:val="en-US" w:eastAsia="ru-RU"/>
        </w:rPr>
        <w:br/>
      </w:r>
      <w:r w:rsidRPr="007B3563">
        <w:rPr>
          <w:rFonts w:ascii="Courier New" w:eastAsia="Times New Roman" w:hAnsi="Courier New" w:cs="Courier New"/>
          <w:i/>
          <w:iCs/>
          <w:color w:val="C792EA"/>
          <w:sz w:val="20"/>
          <w:szCs w:val="20"/>
          <w:lang w:val="en-US" w:eastAsia="ru-RU"/>
        </w:rPr>
        <w:t xml:space="preserve">public void </w:t>
      </w:r>
      <w:r w:rsidRPr="007B3563">
        <w:rPr>
          <w:rFonts w:ascii="Courier New" w:eastAsia="Times New Roman" w:hAnsi="Courier New" w:cs="Courier New"/>
          <w:color w:val="C3CEE3"/>
          <w:sz w:val="20"/>
          <w:szCs w:val="20"/>
          <w:lang w:val="en-US" w:eastAsia="ru-RU"/>
        </w:rPr>
        <w:t>createDirectionalLightUniform</w:t>
      </w:r>
      <w:r w:rsidRPr="007B3563">
        <w:rPr>
          <w:rFonts w:ascii="Courier New" w:eastAsia="Times New Roman" w:hAnsi="Courier New" w:cs="Courier New"/>
          <w:color w:val="89DDFF"/>
          <w:sz w:val="20"/>
          <w:szCs w:val="20"/>
          <w:lang w:val="en-US" w:eastAsia="ru-RU"/>
        </w:rPr>
        <w:t>(</w:t>
      </w:r>
      <w:r w:rsidRPr="007B3563">
        <w:rPr>
          <w:rFonts w:ascii="Courier New" w:eastAsia="Times New Roman" w:hAnsi="Courier New" w:cs="Courier New"/>
          <w:color w:val="C3CEE3"/>
          <w:sz w:val="20"/>
          <w:szCs w:val="20"/>
          <w:lang w:val="en-US" w:eastAsia="ru-RU"/>
        </w:rPr>
        <w:t>String uniformName</w:t>
      </w:r>
      <w:r w:rsidRPr="007B3563">
        <w:rPr>
          <w:rFonts w:ascii="Courier New" w:eastAsia="Times New Roman" w:hAnsi="Courier New" w:cs="Courier New"/>
          <w:color w:val="89DDFF"/>
          <w:sz w:val="20"/>
          <w:szCs w:val="20"/>
          <w:lang w:val="en-US" w:eastAsia="ru-RU"/>
        </w:rPr>
        <w:t xml:space="preserve">) </w:t>
      </w:r>
      <w:r w:rsidRPr="007B3563">
        <w:rPr>
          <w:rFonts w:ascii="Courier New" w:eastAsia="Times New Roman" w:hAnsi="Courier New" w:cs="Courier New"/>
          <w:i/>
          <w:iCs/>
          <w:color w:val="C792EA"/>
          <w:sz w:val="20"/>
          <w:szCs w:val="20"/>
          <w:lang w:val="en-US" w:eastAsia="ru-RU"/>
        </w:rPr>
        <w:t xml:space="preserve">throws </w:t>
      </w:r>
      <w:r w:rsidRPr="007B3563">
        <w:rPr>
          <w:rFonts w:ascii="Courier New" w:eastAsia="Times New Roman" w:hAnsi="Courier New" w:cs="Courier New"/>
          <w:color w:val="C3CEE3"/>
          <w:sz w:val="20"/>
          <w:szCs w:val="20"/>
          <w:lang w:val="en-US" w:eastAsia="ru-RU"/>
        </w:rPr>
        <w:t xml:space="preserve">Exception </w:t>
      </w:r>
      <w:r w:rsidRPr="007B3563">
        <w:rPr>
          <w:rFonts w:ascii="Courier New" w:eastAsia="Times New Roman" w:hAnsi="Courier New" w:cs="Courier New"/>
          <w:color w:val="89DDFF"/>
          <w:sz w:val="20"/>
          <w:szCs w:val="20"/>
          <w:lang w:val="en-US" w:eastAsia="ru-RU"/>
        </w:rPr>
        <w:t>{</w:t>
      </w:r>
      <w:r w:rsidRPr="007B3563">
        <w:rPr>
          <w:rFonts w:ascii="Courier New" w:eastAsia="Times New Roman" w:hAnsi="Courier New" w:cs="Courier New"/>
          <w:color w:val="89DDFF"/>
          <w:sz w:val="20"/>
          <w:szCs w:val="20"/>
          <w:lang w:val="en-US" w:eastAsia="ru-RU"/>
        </w:rPr>
        <w:br/>
        <w:t xml:space="preserve">    </w:t>
      </w:r>
      <w:r w:rsidRPr="007B3563">
        <w:rPr>
          <w:rFonts w:ascii="Courier New" w:eastAsia="Times New Roman" w:hAnsi="Courier New" w:cs="Courier New"/>
          <w:color w:val="C3CEE3"/>
          <w:sz w:val="20"/>
          <w:szCs w:val="20"/>
          <w:lang w:val="en-US" w:eastAsia="ru-RU"/>
        </w:rPr>
        <w:t>createUniform</w:t>
      </w:r>
      <w:r w:rsidRPr="007B3563">
        <w:rPr>
          <w:rFonts w:ascii="Courier New" w:eastAsia="Times New Roman" w:hAnsi="Courier New" w:cs="Courier New"/>
          <w:color w:val="89DDFF"/>
          <w:sz w:val="20"/>
          <w:szCs w:val="20"/>
          <w:lang w:val="en-US" w:eastAsia="ru-RU"/>
        </w:rPr>
        <w:t>(</w:t>
      </w:r>
      <w:r w:rsidRPr="007B3563">
        <w:rPr>
          <w:rFonts w:ascii="Courier New" w:eastAsia="Times New Roman" w:hAnsi="Courier New" w:cs="Courier New"/>
          <w:color w:val="C3CEE3"/>
          <w:sz w:val="20"/>
          <w:szCs w:val="20"/>
          <w:lang w:val="en-US" w:eastAsia="ru-RU"/>
        </w:rPr>
        <w:t xml:space="preserve">uniformName </w:t>
      </w:r>
      <w:r w:rsidRPr="007B3563">
        <w:rPr>
          <w:rFonts w:ascii="Courier New" w:eastAsia="Times New Roman" w:hAnsi="Courier New" w:cs="Courier New"/>
          <w:color w:val="89DDFF"/>
          <w:sz w:val="20"/>
          <w:szCs w:val="20"/>
          <w:lang w:val="en-US" w:eastAsia="ru-RU"/>
        </w:rPr>
        <w:t xml:space="preserve">+ </w:t>
      </w:r>
      <w:r w:rsidRPr="007B3563">
        <w:rPr>
          <w:rFonts w:ascii="Courier New" w:eastAsia="Times New Roman" w:hAnsi="Courier New" w:cs="Courier New"/>
          <w:color w:val="C3E88D"/>
          <w:sz w:val="20"/>
          <w:szCs w:val="20"/>
          <w:lang w:val="en-US" w:eastAsia="ru-RU"/>
        </w:rPr>
        <w:t>".colour"</w:t>
      </w:r>
      <w:r w:rsidRPr="007B3563">
        <w:rPr>
          <w:rFonts w:ascii="Courier New" w:eastAsia="Times New Roman" w:hAnsi="Courier New" w:cs="Courier New"/>
          <w:color w:val="89DDFF"/>
          <w:sz w:val="20"/>
          <w:szCs w:val="20"/>
          <w:lang w:val="en-US" w:eastAsia="ru-RU"/>
        </w:rPr>
        <w:t>);</w:t>
      </w:r>
      <w:r w:rsidRPr="007B3563">
        <w:rPr>
          <w:rFonts w:ascii="Courier New" w:eastAsia="Times New Roman" w:hAnsi="Courier New" w:cs="Courier New"/>
          <w:color w:val="89DDFF"/>
          <w:sz w:val="20"/>
          <w:szCs w:val="20"/>
          <w:lang w:val="en-US" w:eastAsia="ru-RU"/>
        </w:rPr>
        <w:br/>
        <w:t xml:space="preserve">    </w:t>
      </w:r>
      <w:r w:rsidRPr="007B3563">
        <w:rPr>
          <w:rFonts w:ascii="Courier New" w:eastAsia="Times New Roman" w:hAnsi="Courier New" w:cs="Courier New"/>
          <w:color w:val="C3CEE3"/>
          <w:sz w:val="20"/>
          <w:szCs w:val="20"/>
          <w:lang w:val="en-US" w:eastAsia="ru-RU"/>
        </w:rPr>
        <w:t>createUniform</w:t>
      </w:r>
      <w:r w:rsidRPr="007B3563">
        <w:rPr>
          <w:rFonts w:ascii="Courier New" w:eastAsia="Times New Roman" w:hAnsi="Courier New" w:cs="Courier New"/>
          <w:color w:val="89DDFF"/>
          <w:sz w:val="20"/>
          <w:szCs w:val="20"/>
          <w:lang w:val="en-US" w:eastAsia="ru-RU"/>
        </w:rPr>
        <w:t>(</w:t>
      </w:r>
      <w:r w:rsidRPr="007B3563">
        <w:rPr>
          <w:rFonts w:ascii="Courier New" w:eastAsia="Times New Roman" w:hAnsi="Courier New" w:cs="Courier New"/>
          <w:color w:val="C3CEE3"/>
          <w:sz w:val="20"/>
          <w:szCs w:val="20"/>
          <w:lang w:val="en-US" w:eastAsia="ru-RU"/>
        </w:rPr>
        <w:t xml:space="preserve">uniformName </w:t>
      </w:r>
      <w:r w:rsidRPr="007B3563">
        <w:rPr>
          <w:rFonts w:ascii="Courier New" w:eastAsia="Times New Roman" w:hAnsi="Courier New" w:cs="Courier New"/>
          <w:color w:val="89DDFF"/>
          <w:sz w:val="20"/>
          <w:szCs w:val="20"/>
          <w:lang w:val="en-US" w:eastAsia="ru-RU"/>
        </w:rPr>
        <w:t xml:space="preserve">+ </w:t>
      </w:r>
      <w:r w:rsidRPr="007B3563">
        <w:rPr>
          <w:rFonts w:ascii="Courier New" w:eastAsia="Times New Roman" w:hAnsi="Courier New" w:cs="Courier New"/>
          <w:color w:val="C3E88D"/>
          <w:sz w:val="20"/>
          <w:szCs w:val="20"/>
          <w:lang w:val="en-US" w:eastAsia="ru-RU"/>
        </w:rPr>
        <w:t>".direction"</w:t>
      </w:r>
      <w:r w:rsidRPr="007B3563">
        <w:rPr>
          <w:rFonts w:ascii="Courier New" w:eastAsia="Times New Roman" w:hAnsi="Courier New" w:cs="Courier New"/>
          <w:color w:val="89DDFF"/>
          <w:sz w:val="20"/>
          <w:szCs w:val="20"/>
          <w:lang w:val="en-US" w:eastAsia="ru-RU"/>
        </w:rPr>
        <w:t>);</w:t>
      </w:r>
      <w:r w:rsidRPr="007B3563">
        <w:rPr>
          <w:rFonts w:ascii="Courier New" w:eastAsia="Times New Roman" w:hAnsi="Courier New" w:cs="Courier New"/>
          <w:color w:val="89DDFF"/>
          <w:sz w:val="20"/>
          <w:szCs w:val="20"/>
          <w:lang w:val="en-US" w:eastAsia="ru-RU"/>
        </w:rPr>
        <w:br/>
        <w:t xml:space="preserve">    </w:t>
      </w:r>
      <w:r w:rsidRPr="007B3563">
        <w:rPr>
          <w:rFonts w:ascii="Courier New" w:eastAsia="Times New Roman" w:hAnsi="Courier New" w:cs="Courier New"/>
          <w:color w:val="C3CEE3"/>
          <w:sz w:val="20"/>
          <w:szCs w:val="20"/>
          <w:lang w:val="en-US" w:eastAsia="ru-RU"/>
        </w:rPr>
        <w:t>createUniform</w:t>
      </w:r>
      <w:r w:rsidRPr="007B3563">
        <w:rPr>
          <w:rFonts w:ascii="Courier New" w:eastAsia="Times New Roman" w:hAnsi="Courier New" w:cs="Courier New"/>
          <w:color w:val="89DDFF"/>
          <w:sz w:val="20"/>
          <w:szCs w:val="20"/>
          <w:lang w:val="en-US" w:eastAsia="ru-RU"/>
        </w:rPr>
        <w:t>(</w:t>
      </w:r>
      <w:r w:rsidRPr="007B3563">
        <w:rPr>
          <w:rFonts w:ascii="Courier New" w:eastAsia="Times New Roman" w:hAnsi="Courier New" w:cs="Courier New"/>
          <w:color w:val="C3CEE3"/>
          <w:sz w:val="20"/>
          <w:szCs w:val="20"/>
          <w:lang w:val="en-US" w:eastAsia="ru-RU"/>
        </w:rPr>
        <w:t xml:space="preserve">uniformName </w:t>
      </w:r>
      <w:r w:rsidRPr="007B3563">
        <w:rPr>
          <w:rFonts w:ascii="Courier New" w:eastAsia="Times New Roman" w:hAnsi="Courier New" w:cs="Courier New"/>
          <w:color w:val="89DDFF"/>
          <w:sz w:val="20"/>
          <w:szCs w:val="20"/>
          <w:lang w:val="en-US" w:eastAsia="ru-RU"/>
        </w:rPr>
        <w:t xml:space="preserve">+ </w:t>
      </w:r>
      <w:r w:rsidRPr="007B3563">
        <w:rPr>
          <w:rFonts w:ascii="Courier New" w:eastAsia="Times New Roman" w:hAnsi="Courier New" w:cs="Courier New"/>
          <w:color w:val="C3E88D"/>
          <w:sz w:val="20"/>
          <w:szCs w:val="20"/>
          <w:lang w:val="en-US" w:eastAsia="ru-RU"/>
        </w:rPr>
        <w:t>".intensity"</w:t>
      </w:r>
      <w:r w:rsidRPr="007B3563">
        <w:rPr>
          <w:rFonts w:ascii="Courier New" w:eastAsia="Times New Roman" w:hAnsi="Courier New" w:cs="Courier New"/>
          <w:color w:val="89DDFF"/>
          <w:sz w:val="20"/>
          <w:szCs w:val="20"/>
          <w:lang w:val="en-US" w:eastAsia="ru-RU"/>
        </w:rPr>
        <w:t>);</w:t>
      </w:r>
      <w:r w:rsidRPr="007B3563">
        <w:rPr>
          <w:rFonts w:ascii="Courier New" w:eastAsia="Times New Roman" w:hAnsi="Courier New" w:cs="Courier New"/>
          <w:color w:val="89DDFF"/>
          <w:sz w:val="20"/>
          <w:szCs w:val="20"/>
          <w:lang w:val="en-US" w:eastAsia="ru-RU"/>
        </w:rPr>
        <w:br/>
        <w:t>}</w:t>
      </w:r>
      <w:r w:rsidRPr="007B3563">
        <w:rPr>
          <w:rFonts w:ascii="Courier New" w:eastAsia="Times New Roman" w:hAnsi="Courier New" w:cs="Courier New"/>
          <w:color w:val="89DDFF"/>
          <w:sz w:val="20"/>
          <w:szCs w:val="20"/>
          <w:lang w:val="en-US" w:eastAsia="ru-RU"/>
        </w:rPr>
        <w:br/>
      </w:r>
      <w:r w:rsidRPr="007B3563">
        <w:rPr>
          <w:rFonts w:ascii="Courier New" w:eastAsia="Times New Roman" w:hAnsi="Courier New" w:cs="Courier New"/>
          <w:i/>
          <w:iCs/>
          <w:color w:val="717CB4"/>
          <w:sz w:val="20"/>
          <w:szCs w:val="20"/>
          <w:lang w:val="en-US" w:eastAsia="ru-RU"/>
        </w:rPr>
        <w:t>// ...</w:t>
      </w:r>
      <w:r w:rsidRPr="007B3563">
        <w:rPr>
          <w:rFonts w:ascii="Courier New" w:eastAsia="Times New Roman" w:hAnsi="Courier New" w:cs="Courier New"/>
          <w:i/>
          <w:iCs/>
          <w:color w:val="717CB4"/>
          <w:sz w:val="20"/>
          <w:szCs w:val="20"/>
          <w:lang w:val="en-US" w:eastAsia="ru-RU"/>
        </w:rPr>
        <w:br/>
      </w:r>
      <w:r w:rsidRPr="007B3563">
        <w:rPr>
          <w:rFonts w:ascii="Courier New" w:eastAsia="Times New Roman" w:hAnsi="Courier New" w:cs="Courier New"/>
          <w:i/>
          <w:iCs/>
          <w:color w:val="C792EA"/>
          <w:sz w:val="20"/>
          <w:szCs w:val="20"/>
          <w:lang w:val="en-US" w:eastAsia="ru-RU"/>
        </w:rPr>
        <w:t xml:space="preserve">public void </w:t>
      </w:r>
      <w:r w:rsidRPr="007B3563">
        <w:rPr>
          <w:rFonts w:ascii="Courier New" w:eastAsia="Times New Roman" w:hAnsi="Courier New" w:cs="Courier New"/>
          <w:color w:val="C3CEE3"/>
          <w:sz w:val="20"/>
          <w:szCs w:val="20"/>
          <w:lang w:val="en-US" w:eastAsia="ru-RU"/>
        </w:rPr>
        <w:t>setUniform</w:t>
      </w:r>
      <w:r w:rsidRPr="007B3563">
        <w:rPr>
          <w:rFonts w:ascii="Courier New" w:eastAsia="Times New Roman" w:hAnsi="Courier New" w:cs="Courier New"/>
          <w:color w:val="89DDFF"/>
          <w:sz w:val="20"/>
          <w:szCs w:val="20"/>
          <w:lang w:val="en-US" w:eastAsia="ru-RU"/>
        </w:rPr>
        <w:t>(</w:t>
      </w:r>
      <w:r w:rsidRPr="007B3563">
        <w:rPr>
          <w:rFonts w:ascii="Courier New" w:eastAsia="Times New Roman" w:hAnsi="Courier New" w:cs="Courier New"/>
          <w:color w:val="C3CEE3"/>
          <w:sz w:val="20"/>
          <w:szCs w:val="20"/>
          <w:lang w:val="en-US" w:eastAsia="ru-RU"/>
        </w:rPr>
        <w:t>String uniformName</w:t>
      </w:r>
      <w:r w:rsidRPr="007B3563">
        <w:rPr>
          <w:rFonts w:ascii="Courier New" w:eastAsia="Times New Roman" w:hAnsi="Courier New" w:cs="Courier New"/>
          <w:color w:val="89DDFF"/>
          <w:sz w:val="20"/>
          <w:szCs w:val="20"/>
          <w:lang w:val="en-US" w:eastAsia="ru-RU"/>
        </w:rPr>
        <w:t xml:space="preserve">, </w:t>
      </w:r>
      <w:r w:rsidRPr="007B3563">
        <w:rPr>
          <w:rFonts w:ascii="Courier New" w:eastAsia="Times New Roman" w:hAnsi="Courier New" w:cs="Courier New"/>
          <w:color w:val="C3CEE3"/>
          <w:sz w:val="20"/>
          <w:szCs w:val="20"/>
          <w:lang w:val="en-US" w:eastAsia="ru-RU"/>
        </w:rPr>
        <w:t>DirectionalLight dirLight</w:t>
      </w:r>
      <w:r w:rsidRPr="007B3563">
        <w:rPr>
          <w:rFonts w:ascii="Courier New" w:eastAsia="Times New Roman" w:hAnsi="Courier New" w:cs="Courier New"/>
          <w:color w:val="89DDFF"/>
          <w:sz w:val="20"/>
          <w:szCs w:val="20"/>
          <w:lang w:val="en-US" w:eastAsia="ru-RU"/>
        </w:rPr>
        <w:t>) {</w:t>
      </w:r>
      <w:r w:rsidRPr="007B3563">
        <w:rPr>
          <w:rFonts w:ascii="Courier New" w:eastAsia="Times New Roman" w:hAnsi="Courier New" w:cs="Courier New"/>
          <w:color w:val="89DDFF"/>
          <w:sz w:val="20"/>
          <w:szCs w:val="20"/>
          <w:lang w:val="en-US" w:eastAsia="ru-RU"/>
        </w:rPr>
        <w:br/>
        <w:t xml:space="preserve">    </w:t>
      </w:r>
      <w:r w:rsidRPr="007B3563">
        <w:rPr>
          <w:rFonts w:ascii="Courier New" w:eastAsia="Times New Roman" w:hAnsi="Courier New" w:cs="Courier New"/>
          <w:color w:val="C3CEE3"/>
          <w:sz w:val="20"/>
          <w:szCs w:val="20"/>
          <w:lang w:val="en-US" w:eastAsia="ru-RU"/>
        </w:rPr>
        <w:t>setUniform</w:t>
      </w:r>
      <w:r w:rsidRPr="007B3563">
        <w:rPr>
          <w:rFonts w:ascii="Courier New" w:eastAsia="Times New Roman" w:hAnsi="Courier New" w:cs="Courier New"/>
          <w:color w:val="89DDFF"/>
          <w:sz w:val="20"/>
          <w:szCs w:val="20"/>
          <w:lang w:val="en-US" w:eastAsia="ru-RU"/>
        </w:rPr>
        <w:t>(</w:t>
      </w:r>
      <w:r w:rsidRPr="007B3563">
        <w:rPr>
          <w:rFonts w:ascii="Courier New" w:eastAsia="Times New Roman" w:hAnsi="Courier New" w:cs="Courier New"/>
          <w:color w:val="C3CEE3"/>
          <w:sz w:val="20"/>
          <w:szCs w:val="20"/>
          <w:lang w:val="en-US" w:eastAsia="ru-RU"/>
        </w:rPr>
        <w:t xml:space="preserve">uniformName </w:t>
      </w:r>
      <w:r w:rsidRPr="007B3563">
        <w:rPr>
          <w:rFonts w:ascii="Courier New" w:eastAsia="Times New Roman" w:hAnsi="Courier New" w:cs="Courier New"/>
          <w:color w:val="89DDFF"/>
          <w:sz w:val="20"/>
          <w:szCs w:val="20"/>
          <w:lang w:val="en-US" w:eastAsia="ru-RU"/>
        </w:rPr>
        <w:t xml:space="preserve">+ </w:t>
      </w:r>
      <w:r w:rsidRPr="007B3563">
        <w:rPr>
          <w:rFonts w:ascii="Courier New" w:eastAsia="Times New Roman" w:hAnsi="Courier New" w:cs="Courier New"/>
          <w:color w:val="C3E88D"/>
          <w:sz w:val="20"/>
          <w:szCs w:val="20"/>
          <w:lang w:val="en-US" w:eastAsia="ru-RU"/>
        </w:rPr>
        <w:t>".colour"</w:t>
      </w:r>
      <w:r w:rsidRPr="007B3563">
        <w:rPr>
          <w:rFonts w:ascii="Courier New" w:eastAsia="Times New Roman" w:hAnsi="Courier New" w:cs="Courier New"/>
          <w:color w:val="89DDFF"/>
          <w:sz w:val="20"/>
          <w:szCs w:val="20"/>
          <w:lang w:val="en-US" w:eastAsia="ru-RU"/>
        </w:rPr>
        <w:t xml:space="preserve">, </w:t>
      </w:r>
      <w:r w:rsidRPr="007B3563">
        <w:rPr>
          <w:rFonts w:ascii="Courier New" w:eastAsia="Times New Roman" w:hAnsi="Courier New" w:cs="Courier New"/>
          <w:color w:val="C3CEE3"/>
          <w:sz w:val="20"/>
          <w:szCs w:val="20"/>
          <w:lang w:val="en-US" w:eastAsia="ru-RU"/>
        </w:rPr>
        <w:t>dirLight</w:t>
      </w:r>
      <w:r w:rsidRPr="007B3563">
        <w:rPr>
          <w:rFonts w:ascii="Courier New" w:eastAsia="Times New Roman" w:hAnsi="Courier New" w:cs="Courier New"/>
          <w:color w:val="89DDFF"/>
          <w:sz w:val="20"/>
          <w:szCs w:val="20"/>
          <w:lang w:val="en-US" w:eastAsia="ru-RU"/>
        </w:rPr>
        <w:t>.</w:t>
      </w:r>
      <w:r w:rsidRPr="007B3563">
        <w:rPr>
          <w:rFonts w:ascii="Courier New" w:eastAsia="Times New Roman" w:hAnsi="Courier New" w:cs="Courier New"/>
          <w:color w:val="C3CEE3"/>
          <w:sz w:val="20"/>
          <w:szCs w:val="20"/>
          <w:lang w:val="en-US" w:eastAsia="ru-RU"/>
        </w:rPr>
        <w:t>getColor</w:t>
      </w:r>
      <w:r w:rsidRPr="007B3563">
        <w:rPr>
          <w:rFonts w:ascii="Courier New" w:eastAsia="Times New Roman" w:hAnsi="Courier New" w:cs="Courier New"/>
          <w:color w:val="89DDFF"/>
          <w:sz w:val="20"/>
          <w:szCs w:val="20"/>
          <w:lang w:val="en-US" w:eastAsia="ru-RU"/>
        </w:rPr>
        <w:t>() );</w:t>
      </w:r>
      <w:r w:rsidRPr="007B3563">
        <w:rPr>
          <w:rFonts w:ascii="Courier New" w:eastAsia="Times New Roman" w:hAnsi="Courier New" w:cs="Courier New"/>
          <w:color w:val="89DDFF"/>
          <w:sz w:val="20"/>
          <w:szCs w:val="20"/>
          <w:lang w:val="en-US" w:eastAsia="ru-RU"/>
        </w:rPr>
        <w:br/>
        <w:t xml:space="preserve">    </w:t>
      </w:r>
      <w:r w:rsidRPr="007B3563">
        <w:rPr>
          <w:rFonts w:ascii="Courier New" w:eastAsia="Times New Roman" w:hAnsi="Courier New" w:cs="Courier New"/>
          <w:color w:val="C3CEE3"/>
          <w:sz w:val="20"/>
          <w:szCs w:val="20"/>
          <w:lang w:val="en-US" w:eastAsia="ru-RU"/>
        </w:rPr>
        <w:t>setUniform</w:t>
      </w:r>
      <w:r w:rsidRPr="007B3563">
        <w:rPr>
          <w:rFonts w:ascii="Courier New" w:eastAsia="Times New Roman" w:hAnsi="Courier New" w:cs="Courier New"/>
          <w:color w:val="89DDFF"/>
          <w:sz w:val="20"/>
          <w:szCs w:val="20"/>
          <w:lang w:val="en-US" w:eastAsia="ru-RU"/>
        </w:rPr>
        <w:t>(</w:t>
      </w:r>
      <w:r w:rsidRPr="007B3563">
        <w:rPr>
          <w:rFonts w:ascii="Courier New" w:eastAsia="Times New Roman" w:hAnsi="Courier New" w:cs="Courier New"/>
          <w:color w:val="C3CEE3"/>
          <w:sz w:val="20"/>
          <w:szCs w:val="20"/>
          <w:lang w:val="en-US" w:eastAsia="ru-RU"/>
        </w:rPr>
        <w:t xml:space="preserve">uniformName </w:t>
      </w:r>
      <w:r w:rsidRPr="007B3563">
        <w:rPr>
          <w:rFonts w:ascii="Courier New" w:eastAsia="Times New Roman" w:hAnsi="Courier New" w:cs="Courier New"/>
          <w:color w:val="89DDFF"/>
          <w:sz w:val="20"/>
          <w:szCs w:val="20"/>
          <w:lang w:val="en-US" w:eastAsia="ru-RU"/>
        </w:rPr>
        <w:t xml:space="preserve">+ </w:t>
      </w:r>
      <w:r w:rsidRPr="007B3563">
        <w:rPr>
          <w:rFonts w:ascii="Courier New" w:eastAsia="Times New Roman" w:hAnsi="Courier New" w:cs="Courier New"/>
          <w:color w:val="C3E88D"/>
          <w:sz w:val="20"/>
          <w:szCs w:val="20"/>
          <w:lang w:val="en-US" w:eastAsia="ru-RU"/>
        </w:rPr>
        <w:t>".direction"</w:t>
      </w:r>
      <w:r w:rsidRPr="007B3563">
        <w:rPr>
          <w:rFonts w:ascii="Courier New" w:eastAsia="Times New Roman" w:hAnsi="Courier New" w:cs="Courier New"/>
          <w:color w:val="89DDFF"/>
          <w:sz w:val="20"/>
          <w:szCs w:val="20"/>
          <w:lang w:val="en-US" w:eastAsia="ru-RU"/>
        </w:rPr>
        <w:t xml:space="preserve">, </w:t>
      </w:r>
      <w:r w:rsidRPr="007B3563">
        <w:rPr>
          <w:rFonts w:ascii="Courier New" w:eastAsia="Times New Roman" w:hAnsi="Courier New" w:cs="Courier New"/>
          <w:color w:val="C3CEE3"/>
          <w:sz w:val="20"/>
          <w:szCs w:val="20"/>
          <w:lang w:val="en-US" w:eastAsia="ru-RU"/>
        </w:rPr>
        <w:t>dirLight</w:t>
      </w:r>
      <w:r w:rsidRPr="007B3563">
        <w:rPr>
          <w:rFonts w:ascii="Courier New" w:eastAsia="Times New Roman" w:hAnsi="Courier New" w:cs="Courier New"/>
          <w:color w:val="89DDFF"/>
          <w:sz w:val="20"/>
          <w:szCs w:val="20"/>
          <w:lang w:val="en-US" w:eastAsia="ru-RU"/>
        </w:rPr>
        <w:t>.</w:t>
      </w:r>
      <w:r w:rsidRPr="007B3563">
        <w:rPr>
          <w:rFonts w:ascii="Courier New" w:eastAsia="Times New Roman" w:hAnsi="Courier New" w:cs="Courier New"/>
          <w:color w:val="C3CEE3"/>
          <w:sz w:val="20"/>
          <w:szCs w:val="20"/>
          <w:lang w:val="en-US" w:eastAsia="ru-RU"/>
        </w:rPr>
        <w:t>getDirection</w:t>
      </w:r>
      <w:r w:rsidRPr="007B3563">
        <w:rPr>
          <w:rFonts w:ascii="Courier New" w:eastAsia="Times New Roman" w:hAnsi="Courier New" w:cs="Courier New"/>
          <w:color w:val="89DDFF"/>
          <w:sz w:val="20"/>
          <w:szCs w:val="20"/>
          <w:lang w:val="en-US" w:eastAsia="ru-RU"/>
        </w:rPr>
        <w:t>());</w:t>
      </w:r>
      <w:r w:rsidRPr="007B3563">
        <w:rPr>
          <w:rFonts w:ascii="Courier New" w:eastAsia="Times New Roman" w:hAnsi="Courier New" w:cs="Courier New"/>
          <w:color w:val="89DDFF"/>
          <w:sz w:val="20"/>
          <w:szCs w:val="20"/>
          <w:lang w:val="en-US" w:eastAsia="ru-RU"/>
        </w:rPr>
        <w:br/>
        <w:t xml:space="preserve">    </w:t>
      </w:r>
      <w:r w:rsidRPr="007B3563">
        <w:rPr>
          <w:rFonts w:ascii="Courier New" w:eastAsia="Times New Roman" w:hAnsi="Courier New" w:cs="Courier New"/>
          <w:color w:val="C3CEE3"/>
          <w:sz w:val="20"/>
          <w:szCs w:val="20"/>
          <w:lang w:val="en-US" w:eastAsia="ru-RU"/>
        </w:rPr>
        <w:t>setUniform</w:t>
      </w:r>
      <w:r w:rsidRPr="007B3563">
        <w:rPr>
          <w:rFonts w:ascii="Courier New" w:eastAsia="Times New Roman" w:hAnsi="Courier New" w:cs="Courier New"/>
          <w:color w:val="89DDFF"/>
          <w:sz w:val="20"/>
          <w:szCs w:val="20"/>
          <w:lang w:val="en-US" w:eastAsia="ru-RU"/>
        </w:rPr>
        <w:t>(</w:t>
      </w:r>
      <w:r w:rsidRPr="007B3563">
        <w:rPr>
          <w:rFonts w:ascii="Courier New" w:eastAsia="Times New Roman" w:hAnsi="Courier New" w:cs="Courier New"/>
          <w:color w:val="C3CEE3"/>
          <w:sz w:val="20"/>
          <w:szCs w:val="20"/>
          <w:lang w:val="en-US" w:eastAsia="ru-RU"/>
        </w:rPr>
        <w:t xml:space="preserve">uniformName </w:t>
      </w:r>
      <w:r w:rsidRPr="007B3563">
        <w:rPr>
          <w:rFonts w:ascii="Courier New" w:eastAsia="Times New Roman" w:hAnsi="Courier New" w:cs="Courier New"/>
          <w:color w:val="89DDFF"/>
          <w:sz w:val="20"/>
          <w:szCs w:val="20"/>
          <w:lang w:val="en-US" w:eastAsia="ru-RU"/>
        </w:rPr>
        <w:t xml:space="preserve">+ </w:t>
      </w:r>
      <w:r w:rsidRPr="007B3563">
        <w:rPr>
          <w:rFonts w:ascii="Courier New" w:eastAsia="Times New Roman" w:hAnsi="Courier New" w:cs="Courier New"/>
          <w:color w:val="C3E88D"/>
          <w:sz w:val="20"/>
          <w:szCs w:val="20"/>
          <w:lang w:val="en-US" w:eastAsia="ru-RU"/>
        </w:rPr>
        <w:t>".intensity"</w:t>
      </w:r>
      <w:r w:rsidRPr="007B3563">
        <w:rPr>
          <w:rFonts w:ascii="Courier New" w:eastAsia="Times New Roman" w:hAnsi="Courier New" w:cs="Courier New"/>
          <w:color w:val="89DDFF"/>
          <w:sz w:val="20"/>
          <w:szCs w:val="20"/>
          <w:lang w:val="en-US" w:eastAsia="ru-RU"/>
        </w:rPr>
        <w:t xml:space="preserve">, </w:t>
      </w:r>
      <w:r w:rsidRPr="007B3563">
        <w:rPr>
          <w:rFonts w:ascii="Courier New" w:eastAsia="Times New Roman" w:hAnsi="Courier New" w:cs="Courier New"/>
          <w:color w:val="C3CEE3"/>
          <w:sz w:val="20"/>
          <w:szCs w:val="20"/>
          <w:lang w:val="en-US" w:eastAsia="ru-RU"/>
        </w:rPr>
        <w:t>dirLight</w:t>
      </w:r>
      <w:r w:rsidRPr="007B3563">
        <w:rPr>
          <w:rFonts w:ascii="Courier New" w:eastAsia="Times New Roman" w:hAnsi="Courier New" w:cs="Courier New"/>
          <w:color w:val="89DDFF"/>
          <w:sz w:val="20"/>
          <w:szCs w:val="20"/>
          <w:lang w:val="en-US" w:eastAsia="ru-RU"/>
        </w:rPr>
        <w:t>.</w:t>
      </w:r>
      <w:r w:rsidRPr="007B3563">
        <w:rPr>
          <w:rFonts w:ascii="Courier New" w:eastAsia="Times New Roman" w:hAnsi="Courier New" w:cs="Courier New"/>
          <w:color w:val="C3CEE3"/>
          <w:sz w:val="20"/>
          <w:szCs w:val="20"/>
          <w:lang w:val="en-US" w:eastAsia="ru-RU"/>
        </w:rPr>
        <w:t>getIntensity</w:t>
      </w:r>
      <w:r w:rsidRPr="007B3563">
        <w:rPr>
          <w:rFonts w:ascii="Courier New" w:eastAsia="Times New Roman" w:hAnsi="Courier New" w:cs="Courier New"/>
          <w:color w:val="89DDFF"/>
          <w:sz w:val="20"/>
          <w:szCs w:val="20"/>
          <w:lang w:val="en-US" w:eastAsia="ru-RU"/>
        </w:rPr>
        <w:t>());</w:t>
      </w:r>
      <w:r w:rsidRPr="007B3563">
        <w:rPr>
          <w:rFonts w:ascii="Courier New" w:eastAsia="Times New Roman" w:hAnsi="Courier New" w:cs="Courier New"/>
          <w:color w:val="89DDFF"/>
          <w:sz w:val="20"/>
          <w:szCs w:val="20"/>
          <w:lang w:val="en-US" w:eastAsia="ru-RU"/>
        </w:rPr>
        <w:br/>
        <w:t>}</w:t>
      </w:r>
    </w:p>
    <w:p w14:paraId="3A299BDE" w14:textId="3C43B1FA" w:rsidR="007B3563" w:rsidRPr="007B3563" w:rsidRDefault="007B3563" w:rsidP="007B3563">
      <w:pPr>
        <w:spacing w:before="100" w:beforeAutospacing="1" w:after="100" w:afterAutospacing="1" w:line="240" w:lineRule="auto"/>
        <w:rPr>
          <w:rFonts w:ascii="Times New Roman" w:eastAsia="Times New Roman" w:hAnsi="Times New Roman" w:cs="Times New Roman"/>
          <w:sz w:val="24"/>
          <w:szCs w:val="24"/>
          <w:lang w:eastAsia="ru-RU"/>
        </w:rPr>
      </w:pPr>
      <w:r w:rsidRPr="007B3563">
        <w:rPr>
          <w:rFonts w:ascii="Times New Roman" w:eastAsia="Times New Roman" w:hAnsi="Times New Roman" w:cs="Times New Roman"/>
          <w:sz w:val="24"/>
          <w:szCs w:val="24"/>
          <w:lang w:eastAsia="ru-RU"/>
        </w:rPr>
        <w:t>Теперь нам нужно использовать эту униформу. Мы будем моделировать движение солнца по небу, контролируя его угол в нашем классе</w:t>
      </w:r>
      <w:r>
        <w:rPr>
          <w:rFonts w:ascii="Times New Roman" w:eastAsia="Times New Roman" w:hAnsi="Times New Roman" w:cs="Times New Roman"/>
          <w:sz w:val="24"/>
          <w:szCs w:val="24"/>
          <w:lang w:eastAsia="ru-RU"/>
        </w:rPr>
        <w:t xml:space="preserve"> </w:t>
      </w:r>
      <w:r w:rsidRPr="007B3563">
        <w:rPr>
          <w:rFonts w:ascii="Times New Roman" w:eastAsia="Times New Roman" w:hAnsi="Times New Roman" w:cs="Times New Roman"/>
          <w:b/>
          <w:sz w:val="24"/>
          <w:szCs w:val="20"/>
          <w:lang w:eastAsia="ru-RU"/>
        </w:rPr>
        <w:t>DummyGame</w:t>
      </w:r>
      <w:r w:rsidRPr="007B3563">
        <w:rPr>
          <w:rFonts w:ascii="Times New Roman" w:eastAsia="Times New Roman" w:hAnsi="Times New Roman" w:cs="Times New Roman"/>
          <w:sz w:val="24"/>
          <w:szCs w:val="24"/>
          <w:lang w:eastAsia="ru-RU"/>
        </w:rPr>
        <w:t>.</w:t>
      </w:r>
    </w:p>
    <w:p w14:paraId="694D6F22" w14:textId="7F5769BB" w:rsidR="007B3563" w:rsidRPr="007B3563" w:rsidRDefault="007B3563" w:rsidP="007B3563">
      <w:pPr>
        <w:spacing w:after="0" w:line="240" w:lineRule="auto"/>
        <w:jc w:val="center"/>
        <w:rPr>
          <w:rFonts w:ascii="Times New Roman" w:eastAsia="Times New Roman" w:hAnsi="Times New Roman" w:cs="Times New Roman"/>
          <w:sz w:val="24"/>
          <w:szCs w:val="24"/>
          <w:lang w:eastAsia="ru-RU"/>
        </w:rPr>
      </w:pPr>
      <w:r w:rsidRPr="007B3563">
        <w:rPr>
          <w:rFonts w:ascii="Times New Roman" w:eastAsia="Times New Roman" w:hAnsi="Times New Roman" w:cs="Times New Roman"/>
          <w:noProof/>
          <w:sz w:val="24"/>
          <w:szCs w:val="24"/>
          <w:lang w:eastAsia="ru-RU"/>
        </w:rPr>
        <w:drawing>
          <wp:inline distT="0" distB="0" distL="0" distR="0" wp14:anchorId="2AA70CCE" wp14:editId="4A3F7424">
            <wp:extent cx="3028950" cy="2781300"/>
            <wp:effectExtent l="0" t="0" r="0" b="0"/>
            <wp:docPr id="68" name="Рисунок 68" descr="https://gblobscdn.gitbook.com/assets%2F-LAK9UyzFQ1YYLFNUZNX%2F-LJy3B7vpo0Ffvz5a8SI%2F-LJy3C9WjYy2CB5tSYct%2Fsun_movement.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blobscdn.gitbook.com/assets%2F-LAK9UyzFQ1YYLFNUZNX%2F-LJy3B7vpo0Ffvz5a8SI%2F-LJy3C9WjYy2CB5tSYct%2Fsun_movement.png?alt=medi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28950" cy="2781300"/>
                    </a:xfrm>
                    <a:prstGeom prst="rect">
                      <a:avLst/>
                    </a:prstGeom>
                    <a:noFill/>
                    <a:ln>
                      <a:noFill/>
                    </a:ln>
                  </pic:spPr>
                </pic:pic>
              </a:graphicData>
            </a:graphic>
          </wp:inline>
        </w:drawing>
      </w:r>
    </w:p>
    <w:p w14:paraId="5AAD633C" w14:textId="77777777" w:rsidR="007B3563" w:rsidRPr="007B3563" w:rsidRDefault="007B3563" w:rsidP="007B3563">
      <w:pPr>
        <w:spacing w:after="0" w:line="240" w:lineRule="auto"/>
        <w:jc w:val="center"/>
        <w:rPr>
          <w:rFonts w:ascii="Times New Roman" w:eastAsia="Times New Roman" w:hAnsi="Times New Roman" w:cs="Times New Roman"/>
          <w:sz w:val="22"/>
          <w:szCs w:val="24"/>
          <w:lang w:eastAsia="ru-RU"/>
        </w:rPr>
      </w:pPr>
      <w:r w:rsidRPr="007B3563">
        <w:rPr>
          <w:rFonts w:ascii="Times New Roman" w:eastAsia="Times New Roman" w:hAnsi="Times New Roman" w:cs="Times New Roman"/>
          <w:sz w:val="22"/>
          <w:szCs w:val="24"/>
          <w:lang w:eastAsia="ru-RU"/>
        </w:rPr>
        <w:t>Движение солнца</w:t>
      </w:r>
    </w:p>
    <w:p w14:paraId="48C4E69D" w14:textId="4CF06B84" w:rsidR="007B3563" w:rsidRPr="007B3563" w:rsidRDefault="007B3563" w:rsidP="007B3563">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B3563">
        <w:rPr>
          <w:rFonts w:ascii="Times New Roman" w:eastAsia="Times New Roman" w:hAnsi="Times New Roman" w:cs="Times New Roman"/>
          <w:sz w:val="24"/>
          <w:szCs w:val="24"/>
          <w:lang w:eastAsia="ru-RU"/>
        </w:rPr>
        <w:t xml:space="preserve">Нам нужно обновить направление света так, чтобы на рассвете </w:t>
      </w:r>
      <m:oMath>
        <m:r>
          <w:rPr>
            <w:rFonts w:ascii="Cambria Math" w:eastAsia="Times New Roman" w:hAnsi="Cambria Math" w:cs="Times New Roman"/>
            <w:sz w:val="24"/>
            <w:szCs w:val="24"/>
            <w:lang w:eastAsia="ru-RU"/>
          </w:rPr>
          <m:t>(-90º)</m:t>
        </m:r>
      </m:oMath>
      <w:r w:rsidRPr="007B3563">
        <w:rPr>
          <w:rFonts w:ascii="Times New Roman" w:eastAsia="Times New Roman" w:hAnsi="Times New Roman" w:cs="Times New Roman"/>
          <w:sz w:val="24"/>
          <w:szCs w:val="24"/>
          <w:lang w:eastAsia="ru-RU"/>
        </w:rPr>
        <w:t xml:space="preserve"> его направление </w:t>
      </w:r>
      <m:oMath>
        <m:r>
          <w:rPr>
            <w:rFonts w:ascii="Cambria Math" w:eastAsia="Times New Roman" w:hAnsi="Cambria Math" w:cs="Times New Roman"/>
            <w:sz w:val="24"/>
            <w:szCs w:val="24"/>
            <w:lang w:eastAsia="ru-RU"/>
          </w:rPr>
          <m:t>(-1,0,0)</m:t>
        </m:r>
      </m:oMath>
      <w:r w:rsidRPr="007B3563">
        <w:rPr>
          <w:rFonts w:ascii="Times New Roman" w:eastAsia="Times New Roman" w:hAnsi="Times New Roman" w:cs="Times New Roman"/>
          <w:sz w:val="24"/>
          <w:szCs w:val="24"/>
          <w:lang w:eastAsia="ru-RU"/>
        </w:rPr>
        <w:t xml:space="preserve"> и это </w:t>
      </w:r>
      <m:oMath>
        <m:r>
          <w:rPr>
            <w:rFonts w:ascii="Cambria Math" w:eastAsia="Times New Roman" w:hAnsi="Cambria Math" w:cs="Times New Roman"/>
            <w:sz w:val="24"/>
            <w:szCs w:val="24"/>
            <w:lang w:val="en-US" w:eastAsia="ru-RU"/>
          </w:rPr>
          <m:t>x</m:t>
        </m:r>
      </m:oMath>
      <w:r w:rsidRPr="007B3563">
        <w:rPr>
          <w:rFonts w:ascii="Times New Roman" w:eastAsia="Times New Roman" w:hAnsi="Times New Roman" w:cs="Times New Roman"/>
          <w:sz w:val="24"/>
          <w:szCs w:val="24"/>
          <w:lang w:eastAsia="ru-RU"/>
        </w:rPr>
        <w:t xml:space="preserve"> компонент постепенно увеличивается от </w:t>
      </w:r>
      <m:oMath>
        <m:r>
          <w:rPr>
            <w:rFonts w:ascii="Cambria Math" w:eastAsia="Times New Roman" w:hAnsi="Cambria Math" w:cs="Times New Roman"/>
            <w:sz w:val="24"/>
            <w:szCs w:val="24"/>
            <w:lang w:eastAsia="ru-RU"/>
          </w:rPr>
          <m:t>-1</m:t>
        </m:r>
      </m:oMath>
      <w:r w:rsidRPr="007B3563">
        <w:rPr>
          <w:rFonts w:ascii="Times New Roman" w:eastAsia="Times New Roman" w:hAnsi="Times New Roman" w:cs="Times New Roman"/>
          <w:sz w:val="24"/>
          <w:szCs w:val="24"/>
          <w:lang w:eastAsia="ru-RU"/>
        </w:rPr>
        <w:t xml:space="preserve"> к 0 и </w:t>
      </w:r>
      <m:oMath>
        <m:r>
          <w:rPr>
            <w:rFonts w:ascii="Cambria Math" w:eastAsia="Times New Roman" w:hAnsi="Cambria Math" w:cs="Times New Roman"/>
            <w:sz w:val="24"/>
            <w:szCs w:val="24"/>
            <w:lang w:eastAsia="ru-RU"/>
          </w:rPr>
          <m:t>y</m:t>
        </m:r>
      </m:oMath>
      <w:r w:rsidRPr="007B3563">
        <w:rPr>
          <w:rFonts w:ascii="Times New Roman" w:eastAsia="Times New Roman" w:hAnsi="Times New Roman" w:cs="Times New Roman"/>
          <w:sz w:val="24"/>
          <w:szCs w:val="24"/>
          <w:lang w:eastAsia="ru-RU"/>
        </w:rPr>
        <w:t xml:space="preserve"> компонент увеличивается до 1</w:t>
      </w:r>
      <w:r>
        <w:rPr>
          <w:rFonts w:ascii="Times New Roman" w:eastAsia="Times New Roman" w:hAnsi="Times New Roman" w:cs="Times New Roman"/>
          <w:sz w:val="24"/>
          <w:szCs w:val="24"/>
          <w:lang w:eastAsia="ru-RU"/>
        </w:rPr>
        <w:t xml:space="preserve"> </w:t>
      </w:r>
      <w:r w:rsidRPr="007B3563">
        <w:rPr>
          <w:rFonts w:ascii="Times New Roman" w:eastAsia="Times New Roman" w:hAnsi="Times New Roman" w:cs="Times New Roman"/>
          <w:sz w:val="24"/>
          <w:szCs w:val="24"/>
          <w:lang w:eastAsia="ru-RU"/>
        </w:rPr>
        <w:t>по мере приближения полудня. Тогда</w:t>
      </w:r>
      <w:r>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val="en-US" w:eastAsia="ru-RU"/>
          </w:rPr>
          <m:t>x</m:t>
        </m:r>
      </m:oMath>
      <w:r w:rsidRPr="007B3563">
        <w:rPr>
          <w:rFonts w:ascii="Times New Roman" w:eastAsia="Times New Roman" w:hAnsi="Times New Roman" w:cs="Times New Roman"/>
          <w:sz w:val="24"/>
          <w:szCs w:val="24"/>
          <w:lang w:eastAsia="ru-RU"/>
        </w:rPr>
        <w:t xml:space="preserve"> компонент увеличивается до 1 и </w:t>
      </w:r>
      <m:oMath>
        <m:r>
          <w:rPr>
            <w:rFonts w:ascii="Cambria Math" w:eastAsia="Times New Roman" w:hAnsi="Cambria Math" w:cs="Times New Roman"/>
            <w:sz w:val="24"/>
            <w:szCs w:val="24"/>
            <w:lang w:eastAsia="ru-RU"/>
          </w:rPr>
          <m:t>y</m:t>
        </m:r>
      </m:oMath>
      <w:r w:rsidRPr="007B3563">
        <w:rPr>
          <w:rFonts w:ascii="Times New Roman" w:eastAsia="Times New Roman" w:hAnsi="Times New Roman" w:cs="Times New Roman"/>
          <w:sz w:val="24"/>
          <w:szCs w:val="24"/>
          <w:lang w:eastAsia="ru-RU"/>
        </w:rPr>
        <w:t xml:space="preserve"> компонент уменьшается до 0</w:t>
      </w:r>
      <w:r>
        <w:rPr>
          <w:rFonts w:ascii="Times New Roman" w:eastAsia="Times New Roman" w:hAnsi="Times New Roman" w:cs="Times New Roman"/>
          <w:sz w:val="24"/>
          <w:szCs w:val="24"/>
          <w:lang w:eastAsia="ru-RU"/>
        </w:rPr>
        <w:t xml:space="preserve"> </w:t>
      </w:r>
      <w:r w:rsidRPr="007B3563">
        <w:rPr>
          <w:rFonts w:ascii="Times New Roman" w:eastAsia="Times New Roman" w:hAnsi="Times New Roman" w:cs="Times New Roman"/>
          <w:sz w:val="24"/>
          <w:szCs w:val="24"/>
          <w:lang w:eastAsia="ru-RU"/>
        </w:rPr>
        <w:t>ещ</w:t>
      </w:r>
      <w:r>
        <w:rPr>
          <w:rFonts w:ascii="Times New Roman" w:eastAsia="Times New Roman" w:hAnsi="Times New Roman" w:cs="Times New Roman"/>
          <w:sz w:val="24"/>
          <w:szCs w:val="24"/>
          <w:lang w:eastAsia="ru-RU"/>
        </w:rPr>
        <w:t>ё</w:t>
      </w:r>
      <w:r w:rsidRPr="007B3563">
        <w:rPr>
          <w:rFonts w:ascii="Times New Roman" w:eastAsia="Times New Roman" w:hAnsi="Times New Roman" w:cs="Times New Roman"/>
          <w:sz w:val="24"/>
          <w:szCs w:val="24"/>
          <w:lang w:eastAsia="ru-RU"/>
        </w:rPr>
        <w:t xml:space="preserve"> раз. Это можно сделать, установив</w:t>
      </w:r>
      <w:r>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val="en-US" w:eastAsia="ru-RU"/>
          </w:rPr>
          <m:t>x</m:t>
        </m:r>
      </m:oMath>
      <w:r w:rsidRPr="007B3563">
        <w:rPr>
          <w:rFonts w:ascii="Times New Roman" w:eastAsia="Times New Roman" w:hAnsi="Times New Roman" w:cs="Times New Roman"/>
          <w:sz w:val="24"/>
          <w:szCs w:val="24"/>
          <w:lang w:eastAsia="ru-RU"/>
        </w:rPr>
        <w:t xml:space="preserve"> компонент к </w:t>
      </w:r>
      <m:oMath>
        <m:r>
          <w:rPr>
            <w:rFonts w:ascii="Cambria Math" w:eastAsia="Times New Roman" w:hAnsi="Cambria Math" w:cs="Times New Roman"/>
            <w:sz w:val="24"/>
            <w:szCs w:val="24"/>
            <w:lang w:val="en-US" w:eastAsia="ru-RU"/>
          </w:rPr>
          <m:t>sin</m:t>
        </m:r>
        <m:r>
          <w:rPr>
            <w:rFonts w:ascii="Cambria Math" w:eastAsia="Times New Roman" w:hAnsi="Cambria Math" w:cs="Times New Roman"/>
            <w:sz w:val="24"/>
            <w:szCs w:val="24"/>
            <w:lang w:eastAsia="ru-RU"/>
          </w:rPr>
          <m:t xml:space="preserve"> </m:t>
        </m:r>
        <m:r>
          <w:rPr>
            <w:rFonts w:ascii="Cambria Math" w:eastAsia="Times New Roman" w:hAnsi="Cambria Math" w:cs="Times New Roman"/>
            <w:sz w:val="24"/>
            <w:szCs w:val="24"/>
            <w:lang w:val="en-US" w:eastAsia="ru-RU"/>
          </w:rPr>
          <m:t>e</m:t>
        </m:r>
      </m:oMath>
      <w:r w:rsidRPr="007B3563">
        <w:rPr>
          <w:rFonts w:ascii="Times New Roman" w:eastAsia="Times New Roman" w:hAnsi="Times New Roman" w:cs="Times New Roman"/>
          <w:sz w:val="24"/>
          <w:szCs w:val="24"/>
          <w:lang w:eastAsia="ru-RU"/>
        </w:rPr>
        <w:t xml:space="preserve"> угла и </w:t>
      </w:r>
      <m:oMath>
        <m:r>
          <w:rPr>
            <w:rFonts w:ascii="Cambria Math" w:eastAsia="Times New Roman" w:hAnsi="Cambria Math" w:cs="Times New Roman"/>
            <w:sz w:val="24"/>
            <w:szCs w:val="24"/>
            <w:lang w:eastAsia="ru-RU"/>
          </w:rPr>
          <m:t>y</m:t>
        </m:r>
      </m:oMath>
      <w:r w:rsidRPr="007B3563">
        <w:rPr>
          <w:rFonts w:ascii="Times New Roman" w:eastAsia="Times New Roman" w:hAnsi="Times New Roman" w:cs="Times New Roman"/>
          <w:sz w:val="24"/>
          <w:szCs w:val="24"/>
          <w:lang w:eastAsia="ru-RU"/>
        </w:rPr>
        <w:t xml:space="preserve"> компонент к </w:t>
      </w:r>
      <m:oMath>
        <m:r>
          <w:rPr>
            <w:rFonts w:ascii="Cambria Math" w:eastAsia="Times New Roman" w:hAnsi="Cambria Math" w:cs="Times New Roman"/>
            <w:sz w:val="24"/>
            <w:szCs w:val="24"/>
            <w:lang w:val="en-US" w:eastAsia="ru-RU"/>
          </w:rPr>
          <m:t>cosin</m:t>
        </m:r>
        <m:r>
          <w:rPr>
            <w:rFonts w:ascii="Cambria Math" w:eastAsia="Times New Roman" w:hAnsi="Cambria Math" w:cs="Times New Roman"/>
            <w:sz w:val="24"/>
            <w:szCs w:val="24"/>
            <w:lang w:eastAsia="ru-RU"/>
          </w:rPr>
          <m:t xml:space="preserve"> </m:t>
        </m:r>
        <m:r>
          <w:rPr>
            <w:rFonts w:ascii="Cambria Math" w:eastAsia="Times New Roman" w:hAnsi="Cambria Math" w:cs="Times New Roman"/>
            <w:sz w:val="24"/>
            <w:szCs w:val="24"/>
            <w:lang w:val="en-US" w:eastAsia="ru-RU"/>
          </w:rPr>
          <m:t>e</m:t>
        </m:r>
      </m:oMath>
      <w:r w:rsidRPr="007B3563">
        <w:rPr>
          <w:rFonts w:ascii="Times New Roman" w:eastAsia="Times New Roman" w:hAnsi="Times New Roman" w:cs="Times New Roman"/>
          <w:sz w:val="24"/>
          <w:szCs w:val="24"/>
          <w:lang w:eastAsia="ru-RU"/>
        </w:rPr>
        <w:t xml:space="preserve"> угла.</w:t>
      </w:r>
    </w:p>
    <w:p w14:paraId="44CFEB81" w14:textId="48B9B565" w:rsidR="007B3563" w:rsidRPr="007B3563" w:rsidRDefault="007B3563" w:rsidP="007B3563">
      <w:pPr>
        <w:spacing w:after="0" w:line="240" w:lineRule="auto"/>
        <w:jc w:val="center"/>
        <w:rPr>
          <w:rFonts w:ascii="Times New Roman" w:eastAsia="Times New Roman" w:hAnsi="Times New Roman" w:cs="Times New Roman"/>
          <w:sz w:val="24"/>
          <w:szCs w:val="24"/>
          <w:lang w:eastAsia="ru-RU"/>
        </w:rPr>
      </w:pPr>
      <w:r w:rsidRPr="007B3563">
        <w:rPr>
          <w:rFonts w:ascii="Times New Roman" w:eastAsia="Times New Roman" w:hAnsi="Times New Roman" w:cs="Times New Roman"/>
          <w:noProof/>
          <w:sz w:val="24"/>
          <w:szCs w:val="24"/>
          <w:lang w:eastAsia="ru-RU"/>
        </w:rPr>
        <w:drawing>
          <wp:inline distT="0" distB="0" distL="0" distR="0" wp14:anchorId="65A305FD" wp14:editId="10813ACE">
            <wp:extent cx="4543425" cy="2886075"/>
            <wp:effectExtent l="0" t="0" r="9525" b="9525"/>
            <wp:docPr id="67" name="Рисунок 67" descr="https://gblobscdn.gitbook.com/assets%2F-LAK9UyzFQ1YYLFNUZNX%2F-LJy3B7vpo0Ffvz5a8SI%2F-LJy3C9Y_7EeAtBTK20c%2Fsine_cosine.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blobscdn.gitbook.com/assets%2F-LAK9UyzFQ1YYLFNUZNX%2F-LJy3B7vpo0Ffvz5a8SI%2F-LJy3C9Y_7EeAtBTK20c%2Fsine_cosine.png?alt=medi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43425" cy="2886075"/>
                    </a:xfrm>
                    <a:prstGeom prst="rect">
                      <a:avLst/>
                    </a:prstGeom>
                    <a:noFill/>
                    <a:ln>
                      <a:noFill/>
                    </a:ln>
                  </pic:spPr>
                </pic:pic>
              </a:graphicData>
            </a:graphic>
          </wp:inline>
        </w:drawing>
      </w:r>
    </w:p>
    <w:p w14:paraId="778A7EDD" w14:textId="77777777" w:rsidR="007B3563" w:rsidRPr="007B3563" w:rsidRDefault="007B3563" w:rsidP="007B3563">
      <w:pPr>
        <w:spacing w:after="0" w:line="240" w:lineRule="auto"/>
        <w:jc w:val="center"/>
        <w:rPr>
          <w:rFonts w:ascii="Times New Roman" w:eastAsia="Times New Roman" w:hAnsi="Times New Roman" w:cs="Times New Roman"/>
          <w:sz w:val="22"/>
          <w:szCs w:val="24"/>
          <w:lang w:eastAsia="ru-RU"/>
        </w:rPr>
      </w:pPr>
      <w:r w:rsidRPr="007B3563">
        <w:rPr>
          <w:rFonts w:ascii="Times New Roman" w:eastAsia="Times New Roman" w:hAnsi="Times New Roman" w:cs="Times New Roman"/>
          <w:sz w:val="22"/>
          <w:szCs w:val="24"/>
          <w:lang w:eastAsia="ru-RU"/>
        </w:rPr>
        <w:t>Синус и косинус</w:t>
      </w:r>
    </w:p>
    <w:p w14:paraId="1731DDAC" w14:textId="0D3C70DA" w:rsidR="007B3563" w:rsidRPr="007B3563" w:rsidRDefault="007B3563" w:rsidP="007B3563">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7B3563">
        <w:rPr>
          <w:rFonts w:ascii="Times New Roman" w:eastAsia="Times New Roman" w:hAnsi="Times New Roman" w:cs="Times New Roman"/>
          <w:sz w:val="24"/>
          <w:szCs w:val="24"/>
          <w:lang w:eastAsia="ru-RU"/>
        </w:rPr>
        <w:t>Мы также будем модулировать интенсивность света, интенсивность будет увеличиваться, когда он отходит от рассвета, и уменьшаться, когда он приближается к сумерк</w:t>
      </w:r>
      <w:r>
        <w:rPr>
          <w:rFonts w:ascii="Times New Roman" w:eastAsia="Times New Roman" w:hAnsi="Times New Roman" w:cs="Times New Roman"/>
          <w:sz w:val="24"/>
          <w:szCs w:val="24"/>
          <w:lang w:eastAsia="ru-RU"/>
        </w:rPr>
        <w:t>ам</w:t>
      </w:r>
      <w:r w:rsidRPr="007B3563">
        <w:rPr>
          <w:rFonts w:ascii="Times New Roman" w:eastAsia="Times New Roman" w:hAnsi="Times New Roman" w:cs="Times New Roman"/>
          <w:sz w:val="24"/>
          <w:szCs w:val="24"/>
          <w:lang w:eastAsia="ru-RU"/>
        </w:rPr>
        <w:t>. Мы смоделируем ночь, установив интенсивность на</w:t>
      </w:r>
      <w:r>
        <w:rPr>
          <w:rFonts w:ascii="Times New Roman" w:eastAsia="Times New Roman" w:hAnsi="Times New Roman" w:cs="Times New Roman"/>
          <w:sz w:val="24"/>
          <w:szCs w:val="24"/>
          <w:lang w:eastAsia="ru-RU"/>
        </w:rPr>
        <w:t xml:space="preserve"> </w:t>
      </w:r>
      <w:r w:rsidRPr="007B3563">
        <w:rPr>
          <w:rFonts w:ascii="Times New Roman" w:eastAsia="Times New Roman" w:hAnsi="Times New Roman" w:cs="Times New Roman"/>
          <w:sz w:val="24"/>
          <w:szCs w:val="24"/>
          <w:lang w:eastAsia="ru-RU"/>
        </w:rPr>
        <w:t>0. Кроме того, мы также будем модулировать цвет, чтобы свет стал более красным на рассвете и в сумерках. Это</w:t>
      </w:r>
      <w:r w:rsidRPr="007B3563">
        <w:rPr>
          <w:rFonts w:ascii="Times New Roman" w:eastAsia="Times New Roman" w:hAnsi="Times New Roman" w:cs="Times New Roman"/>
          <w:sz w:val="24"/>
          <w:szCs w:val="24"/>
          <w:lang w:val="en-US" w:eastAsia="ru-RU"/>
        </w:rPr>
        <w:t xml:space="preserve"> </w:t>
      </w:r>
      <w:r w:rsidRPr="007B3563">
        <w:rPr>
          <w:rFonts w:ascii="Times New Roman" w:eastAsia="Times New Roman" w:hAnsi="Times New Roman" w:cs="Times New Roman"/>
          <w:sz w:val="24"/>
          <w:szCs w:val="24"/>
          <w:lang w:eastAsia="ru-RU"/>
        </w:rPr>
        <w:t>будет</w:t>
      </w:r>
      <w:r w:rsidRPr="007B3563">
        <w:rPr>
          <w:rFonts w:ascii="Times New Roman" w:eastAsia="Times New Roman" w:hAnsi="Times New Roman" w:cs="Times New Roman"/>
          <w:sz w:val="24"/>
          <w:szCs w:val="24"/>
          <w:lang w:val="en-US" w:eastAsia="ru-RU"/>
        </w:rPr>
        <w:t xml:space="preserve"> </w:t>
      </w:r>
      <w:r w:rsidRPr="007B3563">
        <w:rPr>
          <w:rFonts w:ascii="Times New Roman" w:eastAsia="Times New Roman" w:hAnsi="Times New Roman" w:cs="Times New Roman"/>
          <w:sz w:val="24"/>
          <w:szCs w:val="24"/>
          <w:lang w:eastAsia="ru-RU"/>
        </w:rPr>
        <w:t>сделано</w:t>
      </w:r>
      <w:r w:rsidRPr="007B3563">
        <w:rPr>
          <w:rFonts w:ascii="Times New Roman" w:eastAsia="Times New Roman" w:hAnsi="Times New Roman" w:cs="Times New Roman"/>
          <w:sz w:val="24"/>
          <w:szCs w:val="24"/>
          <w:lang w:val="en-US" w:eastAsia="ru-RU"/>
        </w:rPr>
        <w:t xml:space="preserve"> </w:t>
      </w:r>
      <w:r w:rsidRPr="007B3563">
        <w:rPr>
          <w:rFonts w:ascii="Times New Roman" w:eastAsia="Times New Roman" w:hAnsi="Times New Roman" w:cs="Times New Roman"/>
          <w:sz w:val="24"/>
          <w:szCs w:val="24"/>
          <w:lang w:eastAsia="ru-RU"/>
        </w:rPr>
        <w:t>в</w:t>
      </w:r>
      <w:r w:rsidRPr="007B3563">
        <w:rPr>
          <w:rFonts w:ascii="Times New Roman" w:eastAsia="Times New Roman" w:hAnsi="Times New Roman" w:cs="Times New Roman"/>
          <w:sz w:val="24"/>
          <w:szCs w:val="24"/>
          <w:lang w:val="en-US" w:eastAsia="ru-RU"/>
        </w:rPr>
        <w:t xml:space="preserve"> </w:t>
      </w:r>
      <w:r w:rsidRPr="007B3563">
        <w:rPr>
          <w:rFonts w:ascii="Times New Roman" w:eastAsia="Times New Roman" w:hAnsi="Times New Roman" w:cs="Times New Roman"/>
          <w:sz w:val="24"/>
          <w:szCs w:val="24"/>
          <w:lang w:eastAsia="ru-RU"/>
        </w:rPr>
        <w:t>методе</w:t>
      </w:r>
      <w:r w:rsidRPr="007B3563">
        <w:rPr>
          <w:rFonts w:ascii="Times New Roman" w:eastAsia="Times New Roman" w:hAnsi="Times New Roman" w:cs="Times New Roman"/>
          <w:sz w:val="24"/>
          <w:szCs w:val="24"/>
          <w:lang w:val="en-US" w:eastAsia="ru-RU"/>
        </w:rPr>
        <w:t xml:space="preserve"> </w:t>
      </w:r>
      <w:r w:rsidRPr="007B3563">
        <w:rPr>
          <w:rFonts w:ascii="Times New Roman" w:eastAsia="Times New Roman" w:hAnsi="Times New Roman" w:cs="Times New Roman"/>
          <w:sz w:val="24"/>
          <w:szCs w:val="24"/>
          <w:lang w:eastAsia="ru-RU"/>
        </w:rPr>
        <w:t>обновления</w:t>
      </w:r>
      <w:r w:rsidRPr="007B3563">
        <w:rPr>
          <w:rFonts w:ascii="Times New Roman" w:eastAsia="Times New Roman" w:hAnsi="Times New Roman" w:cs="Times New Roman"/>
          <w:sz w:val="24"/>
          <w:szCs w:val="24"/>
          <w:lang w:val="en-US" w:eastAsia="ru-RU"/>
        </w:rPr>
        <w:t xml:space="preserve"> </w:t>
      </w:r>
      <w:r w:rsidRPr="007B3563">
        <w:rPr>
          <w:rFonts w:ascii="Times New Roman" w:eastAsia="Times New Roman" w:hAnsi="Times New Roman" w:cs="Times New Roman"/>
          <w:sz w:val="24"/>
          <w:szCs w:val="24"/>
          <w:lang w:eastAsia="ru-RU"/>
        </w:rPr>
        <w:t>класса</w:t>
      </w:r>
      <w:r w:rsidRPr="00A526E0">
        <w:rPr>
          <w:rFonts w:ascii="Times New Roman" w:eastAsia="Times New Roman" w:hAnsi="Times New Roman" w:cs="Times New Roman"/>
          <w:sz w:val="24"/>
          <w:szCs w:val="24"/>
          <w:lang w:val="en-US" w:eastAsia="ru-RU"/>
        </w:rPr>
        <w:t xml:space="preserve"> </w:t>
      </w:r>
      <w:r w:rsidRPr="007B3563">
        <w:rPr>
          <w:rFonts w:ascii="Times New Roman" w:eastAsia="Times New Roman" w:hAnsi="Times New Roman" w:cs="Times New Roman"/>
          <w:b/>
          <w:sz w:val="24"/>
          <w:szCs w:val="20"/>
          <w:lang w:val="en-US" w:eastAsia="ru-RU"/>
        </w:rPr>
        <w:t>DummyGame</w:t>
      </w:r>
      <w:r w:rsidRPr="007B3563">
        <w:rPr>
          <w:rFonts w:ascii="Times New Roman" w:eastAsia="Times New Roman" w:hAnsi="Times New Roman" w:cs="Times New Roman"/>
          <w:sz w:val="24"/>
          <w:szCs w:val="24"/>
          <w:lang w:val="en-US" w:eastAsia="ru-RU"/>
        </w:rPr>
        <w:t>.</w:t>
      </w:r>
    </w:p>
    <w:p w14:paraId="14036C75" w14:textId="77777777" w:rsidR="00A526E0" w:rsidRPr="00A526E0" w:rsidRDefault="00A526E0" w:rsidP="00A526E0">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A526E0">
        <w:rPr>
          <w:rFonts w:ascii="Courier New" w:eastAsia="Times New Roman" w:hAnsi="Courier New" w:cs="Courier New"/>
          <w:i/>
          <w:iCs/>
          <w:color w:val="717CB4"/>
          <w:sz w:val="20"/>
          <w:szCs w:val="20"/>
          <w:lang w:val="en-US" w:eastAsia="ru-RU"/>
        </w:rPr>
        <w:t>// Update directional light direction, intensity and colour</w:t>
      </w:r>
      <w:r w:rsidRPr="00A526E0">
        <w:rPr>
          <w:rFonts w:ascii="Courier New" w:eastAsia="Times New Roman" w:hAnsi="Courier New" w:cs="Courier New"/>
          <w:i/>
          <w:iCs/>
          <w:color w:val="717CB4"/>
          <w:sz w:val="20"/>
          <w:szCs w:val="20"/>
          <w:lang w:val="en-US" w:eastAsia="ru-RU"/>
        </w:rPr>
        <w:br/>
      </w:r>
      <w:r w:rsidRPr="00A526E0">
        <w:rPr>
          <w:rFonts w:ascii="Courier New" w:eastAsia="Times New Roman" w:hAnsi="Courier New" w:cs="Courier New"/>
          <w:color w:val="C3CEE3"/>
          <w:sz w:val="20"/>
          <w:szCs w:val="20"/>
          <w:lang w:val="en-US" w:eastAsia="ru-RU"/>
        </w:rPr>
        <w:t xml:space="preserve">lightAngle </w:t>
      </w:r>
      <w:r w:rsidRPr="00A526E0">
        <w:rPr>
          <w:rFonts w:ascii="Courier New" w:eastAsia="Times New Roman" w:hAnsi="Courier New" w:cs="Courier New"/>
          <w:color w:val="89DDFF"/>
          <w:sz w:val="20"/>
          <w:szCs w:val="20"/>
          <w:lang w:val="en-US" w:eastAsia="ru-RU"/>
        </w:rPr>
        <w:t xml:space="preserve">+= </w:t>
      </w:r>
      <w:r w:rsidRPr="00A526E0">
        <w:rPr>
          <w:rFonts w:ascii="Courier New" w:eastAsia="Times New Roman" w:hAnsi="Courier New" w:cs="Courier New"/>
          <w:color w:val="F78C6C"/>
          <w:sz w:val="20"/>
          <w:szCs w:val="20"/>
          <w:lang w:val="en-US" w:eastAsia="ru-RU"/>
        </w:rPr>
        <w:t>1.1f</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89DDFF"/>
          <w:sz w:val="20"/>
          <w:szCs w:val="20"/>
          <w:lang w:val="en-US" w:eastAsia="ru-RU"/>
        </w:rPr>
        <w:br/>
      </w:r>
      <w:r w:rsidRPr="00A526E0">
        <w:rPr>
          <w:rFonts w:ascii="Courier New" w:eastAsia="Times New Roman" w:hAnsi="Courier New" w:cs="Courier New"/>
          <w:i/>
          <w:iCs/>
          <w:color w:val="C792EA"/>
          <w:sz w:val="20"/>
          <w:szCs w:val="20"/>
          <w:lang w:val="en-US" w:eastAsia="ru-RU"/>
        </w:rPr>
        <w:t xml:space="preserve">if </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 xml:space="preserve">lightAngle </w:t>
      </w:r>
      <w:r w:rsidRPr="00A526E0">
        <w:rPr>
          <w:rFonts w:ascii="Courier New" w:eastAsia="Times New Roman" w:hAnsi="Courier New" w:cs="Courier New"/>
          <w:color w:val="89DDFF"/>
          <w:sz w:val="20"/>
          <w:szCs w:val="20"/>
          <w:lang w:val="en-US" w:eastAsia="ru-RU"/>
        </w:rPr>
        <w:t xml:space="preserve">&gt; </w:t>
      </w:r>
      <w:r w:rsidRPr="00A526E0">
        <w:rPr>
          <w:rFonts w:ascii="Courier New" w:eastAsia="Times New Roman" w:hAnsi="Courier New" w:cs="Courier New"/>
          <w:color w:val="F78C6C"/>
          <w:sz w:val="20"/>
          <w:szCs w:val="20"/>
          <w:lang w:val="en-US" w:eastAsia="ru-RU"/>
        </w:rPr>
        <w:t>90</w:t>
      </w:r>
      <w:r w:rsidRPr="00A526E0">
        <w:rPr>
          <w:rFonts w:ascii="Courier New" w:eastAsia="Times New Roman" w:hAnsi="Courier New" w:cs="Courier New"/>
          <w:color w:val="89DDFF"/>
          <w:sz w:val="20"/>
          <w:szCs w:val="20"/>
          <w:lang w:val="en-US" w:eastAsia="ru-RU"/>
        </w:rPr>
        <w:t>) {</w:t>
      </w:r>
      <w:r w:rsidRPr="00A526E0">
        <w:rPr>
          <w:rFonts w:ascii="Courier New" w:eastAsia="Times New Roman" w:hAnsi="Courier New" w:cs="Courier New"/>
          <w:color w:val="89DDFF"/>
          <w:sz w:val="20"/>
          <w:szCs w:val="20"/>
          <w:lang w:val="en-US" w:eastAsia="ru-RU"/>
        </w:rPr>
        <w:br/>
        <w:t xml:space="preserve">    </w:t>
      </w:r>
      <w:r w:rsidRPr="00A526E0">
        <w:rPr>
          <w:rFonts w:ascii="Courier New" w:eastAsia="Times New Roman" w:hAnsi="Courier New" w:cs="Courier New"/>
          <w:color w:val="C3CEE3"/>
          <w:sz w:val="20"/>
          <w:szCs w:val="20"/>
          <w:lang w:val="en-US" w:eastAsia="ru-RU"/>
        </w:rPr>
        <w:t>directionalLight</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setIntensity</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F78C6C"/>
          <w:sz w:val="20"/>
          <w:szCs w:val="20"/>
          <w:lang w:val="en-US" w:eastAsia="ru-RU"/>
        </w:rPr>
        <w:t>0</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89DDFF"/>
          <w:sz w:val="20"/>
          <w:szCs w:val="20"/>
          <w:lang w:val="en-US" w:eastAsia="ru-RU"/>
        </w:rPr>
        <w:br/>
        <w:t xml:space="preserve">    </w:t>
      </w:r>
      <w:r w:rsidRPr="00A526E0">
        <w:rPr>
          <w:rFonts w:ascii="Courier New" w:eastAsia="Times New Roman" w:hAnsi="Courier New" w:cs="Courier New"/>
          <w:i/>
          <w:iCs/>
          <w:color w:val="C792EA"/>
          <w:sz w:val="20"/>
          <w:szCs w:val="20"/>
          <w:lang w:val="en-US" w:eastAsia="ru-RU"/>
        </w:rPr>
        <w:t xml:space="preserve">if </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 xml:space="preserve">lightAngle </w:t>
      </w:r>
      <w:r w:rsidRPr="00A526E0">
        <w:rPr>
          <w:rFonts w:ascii="Courier New" w:eastAsia="Times New Roman" w:hAnsi="Courier New" w:cs="Courier New"/>
          <w:color w:val="89DDFF"/>
          <w:sz w:val="20"/>
          <w:szCs w:val="20"/>
          <w:lang w:val="en-US" w:eastAsia="ru-RU"/>
        </w:rPr>
        <w:t xml:space="preserve">&gt;= </w:t>
      </w:r>
      <w:r w:rsidRPr="00A526E0">
        <w:rPr>
          <w:rFonts w:ascii="Courier New" w:eastAsia="Times New Roman" w:hAnsi="Courier New" w:cs="Courier New"/>
          <w:color w:val="F78C6C"/>
          <w:sz w:val="20"/>
          <w:szCs w:val="20"/>
          <w:lang w:val="en-US" w:eastAsia="ru-RU"/>
        </w:rPr>
        <w:t>360</w:t>
      </w:r>
      <w:r w:rsidRPr="00A526E0">
        <w:rPr>
          <w:rFonts w:ascii="Courier New" w:eastAsia="Times New Roman" w:hAnsi="Courier New" w:cs="Courier New"/>
          <w:color w:val="89DDFF"/>
          <w:sz w:val="20"/>
          <w:szCs w:val="20"/>
          <w:lang w:val="en-US" w:eastAsia="ru-RU"/>
        </w:rPr>
        <w:t>) {</w:t>
      </w:r>
      <w:r w:rsidRPr="00A526E0">
        <w:rPr>
          <w:rFonts w:ascii="Courier New" w:eastAsia="Times New Roman" w:hAnsi="Courier New" w:cs="Courier New"/>
          <w:color w:val="89DDFF"/>
          <w:sz w:val="20"/>
          <w:szCs w:val="20"/>
          <w:lang w:val="en-US" w:eastAsia="ru-RU"/>
        </w:rPr>
        <w:br/>
        <w:t xml:space="preserve">        </w:t>
      </w:r>
      <w:r w:rsidRPr="00A526E0">
        <w:rPr>
          <w:rFonts w:ascii="Courier New" w:eastAsia="Times New Roman" w:hAnsi="Courier New" w:cs="Courier New"/>
          <w:color w:val="C3CEE3"/>
          <w:sz w:val="20"/>
          <w:szCs w:val="20"/>
          <w:lang w:val="en-US" w:eastAsia="ru-RU"/>
        </w:rPr>
        <w:t xml:space="preserve">lightAngle </w:t>
      </w:r>
      <w:r w:rsidRPr="00A526E0">
        <w:rPr>
          <w:rFonts w:ascii="Courier New" w:eastAsia="Times New Roman" w:hAnsi="Courier New" w:cs="Courier New"/>
          <w:color w:val="89DDFF"/>
          <w:sz w:val="20"/>
          <w:szCs w:val="20"/>
          <w:lang w:val="en-US" w:eastAsia="ru-RU"/>
        </w:rPr>
        <w:t>= -</w:t>
      </w:r>
      <w:r w:rsidRPr="00A526E0">
        <w:rPr>
          <w:rFonts w:ascii="Courier New" w:eastAsia="Times New Roman" w:hAnsi="Courier New" w:cs="Courier New"/>
          <w:color w:val="F78C6C"/>
          <w:sz w:val="20"/>
          <w:szCs w:val="20"/>
          <w:lang w:val="en-US" w:eastAsia="ru-RU"/>
        </w:rPr>
        <w:t>90</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89DDFF"/>
          <w:sz w:val="20"/>
          <w:szCs w:val="20"/>
          <w:lang w:val="en-US" w:eastAsia="ru-RU"/>
        </w:rPr>
        <w:br/>
        <w:t xml:space="preserve">    }</w:t>
      </w:r>
      <w:r w:rsidRPr="00A526E0">
        <w:rPr>
          <w:rFonts w:ascii="Courier New" w:eastAsia="Times New Roman" w:hAnsi="Courier New" w:cs="Courier New"/>
          <w:color w:val="89DDFF"/>
          <w:sz w:val="20"/>
          <w:szCs w:val="20"/>
          <w:lang w:val="en-US" w:eastAsia="ru-RU"/>
        </w:rPr>
        <w:br/>
        <w:t xml:space="preserve">} </w:t>
      </w:r>
      <w:r w:rsidRPr="00A526E0">
        <w:rPr>
          <w:rFonts w:ascii="Courier New" w:eastAsia="Times New Roman" w:hAnsi="Courier New" w:cs="Courier New"/>
          <w:i/>
          <w:iCs/>
          <w:color w:val="C792EA"/>
          <w:sz w:val="20"/>
          <w:szCs w:val="20"/>
          <w:lang w:val="en-US" w:eastAsia="ru-RU"/>
        </w:rPr>
        <w:t xml:space="preserve">else if </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 xml:space="preserve">lightAngle </w:t>
      </w:r>
      <w:r w:rsidRPr="00A526E0">
        <w:rPr>
          <w:rFonts w:ascii="Courier New" w:eastAsia="Times New Roman" w:hAnsi="Courier New" w:cs="Courier New"/>
          <w:color w:val="89DDFF"/>
          <w:sz w:val="20"/>
          <w:szCs w:val="20"/>
          <w:lang w:val="en-US" w:eastAsia="ru-RU"/>
        </w:rPr>
        <w:t>&lt;= -</w:t>
      </w:r>
      <w:r w:rsidRPr="00A526E0">
        <w:rPr>
          <w:rFonts w:ascii="Courier New" w:eastAsia="Times New Roman" w:hAnsi="Courier New" w:cs="Courier New"/>
          <w:color w:val="F78C6C"/>
          <w:sz w:val="20"/>
          <w:szCs w:val="20"/>
          <w:lang w:val="en-US" w:eastAsia="ru-RU"/>
        </w:rPr>
        <w:t xml:space="preserve">80 </w:t>
      </w:r>
      <w:r w:rsidRPr="00A526E0">
        <w:rPr>
          <w:rFonts w:ascii="Courier New" w:eastAsia="Times New Roman" w:hAnsi="Courier New" w:cs="Courier New"/>
          <w:color w:val="89DDFF"/>
          <w:sz w:val="20"/>
          <w:szCs w:val="20"/>
          <w:lang w:val="en-US" w:eastAsia="ru-RU"/>
        </w:rPr>
        <w:t xml:space="preserve">|| </w:t>
      </w:r>
      <w:r w:rsidRPr="00A526E0">
        <w:rPr>
          <w:rFonts w:ascii="Courier New" w:eastAsia="Times New Roman" w:hAnsi="Courier New" w:cs="Courier New"/>
          <w:color w:val="C3CEE3"/>
          <w:sz w:val="20"/>
          <w:szCs w:val="20"/>
          <w:lang w:val="en-US" w:eastAsia="ru-RU"/>
        </w:rPr>
        <w:t xml:space="preserve">lightAngle </w:t>
      </w:r>
      <w:r w:rsidRPr="00A526E0">
        <w:rPr>
          <w:rFonts w:ascii="Courier New" w:eastAsia="Times New Roman" w:hAnsi="Courier New" w:cs="Courier New"/>
          <w:color w:val="89DDFF"/>
          <w:sz w:val="20"/>
          <w:szCs w:val="20"/>
          <w:lang w:val="en-US" w:eastAsia="ru-RU"/>
        </w:rPr>
        <w:t xml:space="preserve">&gt;= </w:t>
      </w:r>
      <w:r w:rsidRPr="00A526E0">
        <w:rPr>
          <w:rFonts w:ascii="Courier New" w:eastAsia="Times New Roman" w:hAnsi="Courier New" w:cs="Courier New"/>
          <w:color w:val="F78C6C"/>
          <w:sz w:val="20"/>
          <w:szCs w:val="20"/>
          <w:lang w:val="en-US" w:eastAsia="ru-RU"/>
        </w:rPr>
        <w:t>80</w:t>
      </w:r>
      <w:r w:rsidRPr="00A526E0">
        <w:rPr>
          <w:rFonts w:ascii="Courier New" w:eastAsia="Times New Roman" w:hAnsi="Courier New" w:cs="Courier New"/>
          <w:color w:val="89DDFF"/>
          <w:sz w:val="20"/>
          <w:szCs w:val="20"/>
          <w:lang w:val="en-US" w:eastAsia="ru-RU"/>
        </w:rPr>
        <w:t>) {</w:t>
      </w:r>
      <w:r w:rsidRPr="00A526E0">
        <w:rPr>
          <w:rFonts w:ascii="Courier New" w:eastAsia="Times New Roman" w:hAnsi="Courier New" w:cs="Courier New"/>
          <w:color w:val="89DDFF"/>
          <w:sz w:val="20"/>
          <w:szCs w:val="20"/>
          <w:lang w:val="en-US" w:eastAsia="ru-RU"/>
        </w:rPr>
        <w:br/>
        <w:t xml:space="preserve">    </w:t>
      </w:r>
      <w:r w:rsidRPr="00A526E0">
        <w:rPr>
          <w:rFonts w:ascii="Courier New" w:eastAsia="Times New Roman" w:hAnsi="Courier New" w:cs="Courier New"/>
          <w:i/>
          <w:iCs/>
          <w:color w:val="C792EA"/>
          <w:sz w:val="20"/>
          <w:szCs w:val="20"/>
          <w:lang w:val="en-US" w:eastAsia="ru-RU"/>
        </w:rPr>
        <w:t xml:space="preserve">float </w:t>
      </w:r>
      <w:r w:rsidRPr="00A526E0">
        <w:rPr>
          <w:rFonts w:ascii="Courier New" w:eastAsia="Times New Roman" w:hAnsi="Courier New" w:cs="Courier New"/>
          <w:color w:val="EEFFE3"/>
          <w:sz w:val="20"/>
          <w:szCs w:val="20"/>
          <w:lang w:val="en-US" w:eastAsia="ru-RU"/>
        </w:rPr>
        <w:t xml:space="preserve">factor </w:t>
      </w:r>
      <w:r w:rsidRPr="00A526E0">
        <w:rPr>
          <w:rFonts w:ascii="Courier New" w:eastAsia="Times New Roman" w:hAnsi="Courier New" w:cs="Courier New"/>
          <w:color w:val="89DDFF"/>
          <w:sz w:val="20"/>
          <w:szCs w:val="20"/>
          <w:lang w:val="en-US" w:eastAsia="ru-RU"/>
        </w:rPr>
        <w:t xml:space="preserve">= </w:t>
      </w:r>
      <w:r w:rsidRPr="00A526E0">
        <w:rPr>
          <w:rFonts w:ascii="Courier New" w:eastAsia="Times New Roman" w:hAnsi="Courier New" w:cs="Courier New"/>
          <w:color w:val="F78C6C"/>
          <w:sz w:val="20"/>
          <w:szCs w:val="20"/>
          <w:lang w:val="en-US" w:eastAsia="ru-RU"/>
        </w:rPr>
        <w:t xml:space="preserve">1 </w:t>
      </w:r>
      <w:r w:rsidRPr="00A526E0">
        <w:rPr>
          <w:rFonts w:ascii="Courier New" w:eastAsia="Times New Roman" w:hAnsi="Courier New" w:cs="Courier New"/>
          <w:color w:val="89DDFF"/>
          <w:sz w:val="20"/>
          <w:szCs w:val="20"/>
          <w:lang w:val="en-US" w:eastAsia="ru-RU"/>
        </w:rPr>
        <w:t>- (</w:t>
      </w:r>
      <w:r w:rsidRPr="00A526E0">
        <w:rPr>
          <w:rFonts w:ascii="Courier New" w:eastAsia="Times New Roman" w:hAnsi="Courier New" w:cs="Courier New"/>
          <w:i/>
          <w:iCs/>
          <w:color w:val="C792EA"/>
          <w:sz w:val="20"/>
          <w:szCs w:val="20"/>
          <w:lang w:val="en-US" w:eastAsia="ru-RU"/>
        </w:rPr>
        <w:t>float</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FFCB6B"/>
          <w:sz w:val="20"/>
          <w:szCs w:val="20"/>
          <w:lang w:val="en-US" w:eastAsia="ru-RU"/>
        </w:rPr>
        <w:t>Math</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abs</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lightAngle</w:t>
      </w:r>
      <w:r w:rsidRPr="00A526E0">
        <w:rPr>
          <w:rFonts w:ascii="Courier New" w:eastAsia="Times New Roman" w:hAnsi="Courier New" w:cs="Courier New"/>
          <w:color w:val="89DDFF"/>
          <w:sz w:val="20"/>
          <w:szCs w:val="20"/>
          <w:lang w:val="en-US" w:eastAsia="ru-RU"/>
        </w:rPr>
        <w:t xml:space="preserve">) - </w:t>
      </w:r>
      <w:r w:rsidRPr="00A526E0">
        <w:rPr>
          <w:rFonts w:ascii="Courier New" w:eastAsia="Times New Roman" w:hAnsi="Courier New" w:cs="Courier New"/>
          <w:color w:val="F78C6C"/>
          <w:sz w:val="20"/>
          <w:szCs w:val="20"/>
          <w:lang w:val="en-US" w:eastAsia="ru-RU"/>
        </w:rPr>
        <w:t>80</w:t>
      </w:r>
      <w:r w:rsidRPr="00A526E0">
        <w:rPr>
          <w:rFonts w:ascii="Courier New" w:eastAsia="Times New Roman" w:hAnsi="Courier New" w:cs="Courier New"/>
          <w:color w:val="89DDFF"/>
          <w:sz w:val="20"/>
          <w:szCs w:val="20"/>
          <w:lang w:val="en-US" w:eastAsia="ru-RU"/>
        </w:rPr>
        <w:t xml:space="preserve">)/ </w:t>
      </w:r>
      <w:r w:rsidRPr="00A526E0">
        <w:rPr>
          <w:rFonts w:ascii="Courier New" w:eastAsia="Times New Roman" w:hAnsi="Courier New" w:cs="Courier New"/>
          <w:color w:val="F78C6C"/>
          <w:sz w:val="20"/>
          <w:szCs w:val="20"/>
          <w:lang w:val="en-US" w:eastAsia="ru-RU"/>
        </w:rPr>
        <w:t>10.0f</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89DDFF"/>
          <w:sz w:val="20"/>
          <w:szCs w:val="20"/>
          <w:lang w:val="en-US" w:eastAsia="ru-RU"/>
        </w:rPr>
        <w:br/>
        <w:t xml:space="preserve">    </w:t>
      </w:r>
      <w:r w:rsidRPr="00A526E0">
        <w:rPr>
          <w:rFonts w:ascii="Courier New" w:eastAsia="Times New Roman" w:hAnsi="Courier New" w:cs="Courier New"/>
          <w:color w:val="C3CEE3"/>
          <w:sz w:val="20"/>
          <w:szCs w:val="20"/>
          <w:lang w:val="en-US" w:eastAsia="ru-RU"/>
        </w:rPr>
        <w:t>directionalLight</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setIntensity</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EEFFE3"/>
          <w:sz w:val="20"/>
          <w:szCs w:val="20"/>
          <w:lang w:val="en-US" w:eastAsia="ru-RU"/>
        </w:rPr>
        <w:t>factor</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89DDFF"/>
          <w:sz w:val="20"/>
          <w:szCs w:val="20"/>
          <w:lang w:val="en-US" w:eastAsia="ru-RU"/>
        </w:rPr>
        <w:br/>
        <w:t xml:space="preserve">    </w:t>
      </w:r>
      <w:r w:rsidRPr="00A526E0">
        <w:rPr>
          <w:rFonts w:ascii="Courier New" w:eastAsia="Times New Roman" w:hAnsi="Courier New" w:cs="Courier New"/>
          <w:color w:val="C3CEE3"/>
          <w:sz w:val="20"/>
          <w:szCs w:val="20"/>
          <w:lang w:val="en-US" w:eastAsia="ru-RU"/>
        </w:rPr>
        <w:t>directionalLight</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getColor</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 xml:space="preserve">y </w:t>
      </w:r>
      <w:r w:rsidRPr="00A526E0">
        <w:rPr>
          <w:rFonts w:ascii="Courier New" w:eastAsia="Times New Roman" w:hAnsi="Courier New" w:cs="Courier New"/>
          <w:color w:val="89DDFF"/>
          <w:sz w:val="20"/>
          <w:szCs w:val="20"/>
          <w:lang w:val="en-US" w:eastAsia="ru-RU"/>
        </w:rPr>
        <w:t xml:space="preserve">= </w:t>
      </w:r>
      <w:r w:rsidRPr="00A526E0">
        <w:rPr>
          <w:rFonts w:ascii="Courier New" w:eastAsia="Times New Roman" w:hAnsi="Courier New" w:cs="Courier New"/>
          <w:color w:val="FFCB6B"/>
          <w:sz w:val="20"/>
          <w:szCs w:val="20"/>
          <w:lang w:val="en-US" w:eastAsia="ru-RU"/>
        </w:rPr>
        <w:t>Math</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i/>
          <w:iCs/>
          <w:color w:val="82AAFF"/>
          <w:sz w:val="20"/>
          <w:szCs w:val="20"/>
          <w:lang w:val="en-US" w:eastAsia="ru-RU"/>
        </w:rPr>
        <w:t>max</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EEFFE3"/>
          <w:sz w:val="20"/>
          <w:szCs w:val="20"/>
          <w:lang w:val="en-US" w:eastAsia="ru-RU"/>
        </w:rPr>
        <w:t>factor</w:t>
      </w:r>
      <w:r w:rsidRPr="00A526E0">
        <w:rPr>
          <w:rFonts w:ascii="Courier New" w:eastAsia="Times New Roman" w:hAnsi="Courier New" w:cs="Courier New"/>
          <w:color w:val="89DDFF"/>
          <w:sz w:val="20"/>
          <w:szCs w:val="20"/>
          <w:lang w:val="en-US" w:eastAsia="ru-RU"/>
        </w:rPr>
        <w:t xml:space="preserve">, </w:t>
      </w:r>
      <w:r w:rsidRPr="00A526E0">
        <w:rPr>
          <w:rFonts w:ascii="Courier New" w:eastAsia="Times New Roman" w:hAnsi="Courier New" w:cs="Courier New"/>
          <w:color w:val="F78C6C"/>
          <w:sz w:val="20"/>
          <w:szCs w:val="20"/>
          <w:lang w:val="en-US" w:eastAsia="ru-RU"/>
        </w:rPr>
        <w:t>0.9f</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89DDFF"/>
          <w:sz w:val="20"/>
          <w:szCs w:val="20"/>
          <w:lang w:val="en-US" w:eastAsia="ru-RU"/>
        </w:rPr>
        <w:br/>
        <w:t xml:space="preserve">    </w:t>
      </w:r>
      <w:r w:rsidRPr="00A526E0">
        <w:rPr>
          <w:rFonts w:ascii="Courier New" w:eastAsia="Times New Roman" w:hAnsi="Courier New" w:cs="Courier New"/>
          <w:color w:val="C3CEE3"/>
          <w:sz w:val="20"/>
          <w:szCs w:val="20"/>
          <w:lang w:val="en-US" w:eastAsia="ru-RU"/>
        </w:rPr>
        <w:t>directionalLight</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getColor</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 xml:space="preserve">z </w:t>
      </w:r>
      <w:r w:rsidRPr="00A526E0">
        <w:rPr>
          <w:rFonts w:ascii="Courier New" w:eastAsia="Times New Roman" w:hAnsi="Courier New" w:cs="Courier New"/>
          <w:color w:val="89DDFF"/>
          <w:sz w:val="20"/>
          <w:szCs w:val="20"/>
          <w:lang w:val="en-US" w:eastAsia="ru-RU"/>
        </w:rPr>
        <w:t xml:space="preserve">= </w:t>
      </w:r>
      <w:r w:rsidRPr="00A526E0">
        <w:rPr>
          <w:rFonts w:ascii="Courier New" w:eastAsia="Times New Roman" w:hAnsi="Courier New" w:cs="Courier New"/>
          <w:color w:val="FFCB6B"/>
          <w:sz w:val="20"/>
          <w:szCs w:val="20"/>
          <w:lang w:val="en-US" w:eastAsia="ru-RU"/>
        </w:rPr>
        <w:t>Math</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i/>
          <w:iCs/>
          <w:color w:val="82AAFF"/>
          <w:sz w:val="20"/>
          <w:szCs w:val="20"/>
          <w:lang w:val="en-US" w:eastAsia="ru-RU"/>
        </w:rPr>
        <w:t>max</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EEFFE3"/>
          <w:sz w:val="20"/>
          <w:szCs w:val="20"/>
          <w:lang w:val="en-US" w:eastAsia="ru-RU"/>
        </w:rPr>
        <w:t>factor</w:t>
      </w:r>
      <w:r w:rsidRPr="00A526E0">
        <w:rPr>
          <w:rFonts w:ascii="Courier New" w:eastAsia="Times New Roman" w:hAnsi="Courier New" w:cs="Courier New"/>
          <w:color w:val="89DDFF"/>
          <w:sz w:val="20"/>
          <w:szCs w:val="20"/>
          <w:lang w:val="en-US" w:eastAsia="ru-RU"/>
        </w:rPr>
        <w:t xml:space="preserve">, </w:t>
      </w:r>
      <w:r w:rsidRPr="00A526E0">
        <w:rPr>
          <w:rFonts w:ascii="Courier New" w:eastAsia="Times New Roman" w:hAnsi="Courier New" w:cs="Courier New"/>
          <w:color w:val="F78C6C"/>
          <w:sz w:val="20"/>
          <w:szCs w:val="20"/>
          <w:lang w:val="en-US" w:eastAsia="ru-RU"/>
        </w:rPr>
        <w:t>0.5f</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89DDFF"/>
          <w:sz w:val="20"/>
          <w:szCs w:val="20"/>
          <w:lang w:val="en-US" w:eastAsia="ru-RU"/>
        </w:rPr>
        <w:br/>
        <w:t xml:space="preserve">} </w:t>
      </w:r>
      <w:r w:rsidRPr="00A526E0">
        <w:rPr>
          <w:rFonts w:ascii="Courier New" w:eastAsia="Times New Roman" w:hAnsi="Courier New" w:cs="Courier New"/>
          <w:i/>
          <w:iCs/>
          <w:color w:val="C792EA"/>
          <w:sz w:val="20"/>
          <w:szCs w:val="20"/>
          <w:lang w:val="en-US" w:eastAsia="ru-RU"/>
        </w:rPr>
        <w:t xml:space="preserve">else </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89DDFF"/>
          <w:sz w:val="20"/>
          <w:szCs w:val="20"/>
          <w:lang w:val="en-US" w:eastAsia="ru-RU"/>
        </w:rPr>
        <w:br/>
        <w:t xml:space="preserve">    </w:t>
      </w:r>
      <w:r w:rsidRPr="00A526E0">
        <w:rPr>
          <w:rFonts w:ascii="Courier New" w:eastAsia="Times New Roman" w:hAnsi="Courier New" w:cs="Courier New"/>
          <w:color w:val="C3CEE3"/>
          <w:sz w:val="20"/>
          <w:szCs w:val="20"/>
          <w:lang w:val="en-US" w:eastAsia="ru-RU"/>
        </w:rPr>
        <w:t>directionalLight</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setIntensity</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F78C6C"/>
          <w:sz w:val="20"/>
          <w:szCs w:val="20"/>
          <w:lang w:val="en-US" w:eastAsia="ru-RU"/>
        </w:rPr>
        <w:t>1</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89DDFF"/>
          <w:sz w:val="20"/>
          <w:szCs w:val="20"/>
          <w:lang w:val="en-US" w:eastAsia="ru-RU"/>
        </w:rPr>
        <w:br/>
        <w:t xml:space="preserve">    </w:t>
      </w:r>
      <w:r w:rsidRPr="00A526E0">
        <w:rPr>
          <w:rFonts w:ascii="Courier New" w:eastAsia="Times New Roman" w:hAnsi="Courier New" w:cs="Courier New"/>
          <w:color w:val="C3CEE3"/>
          <w:sz w:val="20"/>
          <w:szCs w:val="20"/>
          <w:lang w:val="en-US" w:eastAsia="ru-RU"/>
        </w:rPr>
        <w:t>directionalLight</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getColor</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 xml:space="preserve">x </w:t>
      </w:r>
      <w:r w:rsidRPr="00A526E0">
        <w:rPr>
          <w:rFonts w:ascii="Courier New" w:eastAsia="Times New Roman" w:hAnsi="Courier New" w:cs="Courier New"/>
          <w:color w:val="89DDFF"/>
          <w:sz w:val="20"/>
          <w:szCs w:val="20"/>
          <w:lang w:val="en-US" w:eastAsia="ru-RU"/>
        </w:rPr>
        <w:t xml:space="preserve">= </w:t>
      </w:r>
      <w:r w:rsidRPr="00A526E0">
        <w:rPr>
          <w:rFonts w:ascii="Courier New" w:eastAsia="Times New Roman" w:hAnsi="Courier New" w:cs="Courier New"/>
          <w:color w:val="F78C6C"/>
          <w:sz w:val="20"/>
          <w:szCs w:val="20"/>
          <w:lang w:val="en-US" w:eastAsia="ru-RU"/>
        </w:rPr>
        <w:t>1</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89DDFF"/>
          <w:sz w:val="20"/>
          <w:szCs w:val="20"/>
          <w:lang w:val="en-US" w:eastAsia="ru-RU"/>
        </w:rPr>
        <w:br/>
        <w:t xml:space="preserve">    </w:t>
      </w:r>
      <w:r w:rsidRPr="00A526E0">
        <w:rPr>
          <w:rFonts w:ascii="Courier New" w:eastAsia="Times New Roman" w:hAnsi="Courier New" w:cs="Courier New"/>
          <w:color w:val="C3CEE3"/>
          <w:sz w:val="20"/>
          <w:szCs w:val="20"/>
          <w:lang w:val="en-US" w:eastAsia="ru-RU"/>
        </w:rPr>
        <w:t>directionalLight</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getColor</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 xml:space="preserve">y </w:t>
      </w:r>
      <w:r w:rsidRPr="00A526E0">
        <w:rPr>
          <w:rFonts w:ascii="Courier New" w:eastAsia="Times New Roman" w:hAnsi="Courier New" w:cs="Courier New"/>
          <w:color w:val="89DDFF"/>
          <w:sz w:val="20"/>
          <w:szCs w:val="20"/>
          <w:lang w:val="en-US" w:eastAsia="ru-RU"/>
        </w:rPr>
        <w:t xml:space="preserve">= </w:t>
      </w:r>
      <w:r w:rsidRPr="00A526E0">
        <w:rPr>
          <w:rFonts w:ascii="Courier New" w:eastAsia="Times New Roman" w:hAnsi="Courier New" w:cs="Courier New"/>
          <w:color w:val="F78C6C"/>
          <w:sz w:val="20"/>
          <w:szCs w:val="20"/>
          <w:lang w:val="en-US" w:eastAsia="ru-RU"/>
        </w:rPr>
        <w:t>1</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89DDFF"/>
          <w:sz w:val="20"/>
          <w:szCs w:val="20"/>
          <w:lang w:val="en-US" w:eastAsia="ru-RU"/>
        </w:rPr>
        <w:br/>
        <w:t xml:space="preserve">    </w:t>
      </w:r>
      <w:r w:rsidRPr="00A526E0">
        <w:rPr>
          <w:rFonts w:ascii="Courier New" w:eastAsia="Times New Roman" w:hAnsi="Courier New" w:cs="Courier New"/>
          <w:color w:val="C3CEE3"/>
          <w:sz w:val="20"/>
          <w:szCs w:val="20"/>
          <w:lang w:val="en-US" w:eastAsia="ru-RU"/>
        </w:rPr>
        <w:t>directionalLight</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getColor</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 xml:space="preserve">z </w:t>
      </w:r>
      <w:r w:rsidRPr="00A526E0">
        <w:rPr>
          <w:rFonts w:ascii="Courier New" w:eastAsia="Times New Roman" w:hAnsi="Courier New" w:cs="Courier New"/>
          <w:color w:val="89DDFF"/>
          <w:sz w:val="20"/>
          <w:szCs w:val="20"/>
          <w:lang w:val="en-US" w:eastAsia="ru-RU"/>
        </w:rPr>
        <w:t xml:space="preserve">= </w:t>
      </w:r>
      <w:r w:rsidRPr="00A526E0">
        <w:rPr>
          <w:rFonts w:ascii="Courier New" w:eastAsia="Times New Roman" w:hAnsi="Courier New" w:cs="Courier New"/>
          <w:color w:val="F78C6C"/>
          <w:sz w:val="20"/>
          <w:szCs w:val="20"/>
          <w:lang w:val="en-US" w:eastAsia="ru-RU"/>
        </w:rPr>
        <w:t>1</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89DDFF"/>
          <w:sz w:val="20"/>
          <w:szCs w:val="20"/>
          <w:lang w:val="en-US" w:eastAsia="ru-RU"/>
        </w:rPr>
        <w:br/>
        <w:t>}</w:t>
      </w:r>
      <w:r w:rsidRPr="00A526E0">
        <w:rPr>
          <w:rFonts w:ascii="Courier New" w:eastAsia="Times New Roman" w:hAnsi="Courier New" w:cs="Courier New"/>
          <w:color w:val="89DDFF"/>
          <w:sz w:val="20"/>
          <w:szCs w:val="20"/>
          <w:lang w:val="en-US" w:eastAsia="ru-RU"/>
        </w:rPr>
        <w:br/>
      </w:r>
      <w:r w:rsidRPr="00A526E0">
        <w:rPr>
          <w:rFonts w:ascii="Courier New" w:eastAsia="Times New Roman" w:hAnsi="Courier New" w:cs="Courier New"/>
          <w:i/>
          <w:iCs/>
          <w:color w:val="C792EA"/>
          <w:sz w:val="20"/>
          <w:szCs w:val="20"/>
          <w:lang w:val="en-US" w:eastAsia="ru-RU"/>
        </w:rPr>
        <w:t xml:space="preserve">double </w:t>
      </w:r>
      <w:r w:rsidRPr="00A526E0">
        <w:rPr>
          <w:rFonts w:ascii="Courier New" w:eastAsia="Times New Roman" w:hAnsi="Courier New" w:cs="Courier New"/>
          <w:color w:val="EEFFFF"/>
          <w:sz w:val="20"/>
          <w:szCs w:val="20"/>
          <w:lang w:val="en-US" w:eastAsia="ru-RU"/>
        </w:rPr>
        <w:t xml:space="preserve">angRad </w:t>
      </w:r>
      <w:r w:rsidRPr="00A526E0">
        <w:rPr>
          <w:rFonts w:ascii="Courier New" w:eastAsia="Times New Roman" w:hAnsi="Courier New" w:cs="Courier New"/>
          <w:color w:val="89DDFF"/>
          <w:sz w:val="20"/>
          <w:szCs w:val="20"/>
          <w:lang w:val="en-US" w:eastAsia="ru-RU"/>
        </w:rPr>
        <w:t xml:space="preserve">= </w:t>
      </w:r>
      <w:r w:rsidRPr="00A526E0">
        <w:rPr>
          <w:rFonts w:ascii="Courier New" w:eastAsia="Times New Roman" w:hAnsi="Courier New" w:cs="Courier New"/>
          <w:color w:val="FFCB6B"/>
          <w:sz w:val="20"/>
          <w:szCs w:val="20"/>
          <w:lang w:val="en-US" w:eastAsia="ru-RU"/>
        </w:rPr>
        <w:t>Math</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i/>
          <w:iCs/>
          <w:color w:val="82AAFF"/>
          <w:sz w:val="20"/>
          <w:szCs w:val="20"/>
          <w:lang w:val="en-US" w:eastAsia="ru-RU"/>
        </w:rPr>
        <w:t>toRadians</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lightAngle</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89DDFF"/>
          <w:sz w:val="20"/>
          <w:szCs w:val="20"/>
          <w:lang w:val="en-US" w:eastAsia="ru-RU"/>
        </w:rPr>
        <w:br/>
      </w:r>
      <w:r w:rsidRPr="00A526E0">
        <w:rPr>
          <w:rFonts w:ascii="Courier New" w:eastAsia="Times New Roman" w:hAnsi="Courier New" w:cs="Courier New"/>
          <w:color w:val="C3CEE3"/>
          <w:sz w:val="20"/>
          <w:szCs w:val="20"/>
          <w:lang w:val="en-US" w:eastAsia="ru-RU"/>
        </w:rPr>
        <w:t>directionalLight</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getDirection</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 xml:space="preserve">x </w:t>
      </w:r>
      <w:r w:rsidRPr="00A526E0">
        <w:rPr>
          <w:rFonts w:ascii="Courier New" w:eastAsia="Times New Roman" w:hAnsi="Courier New" w:cs="Courier New"/>
          <w:color w:val="89DDFF"/>
          <w:sz w:val="20"/>
          <w:szCs w:val="20"/>
          <w:lang w:val="en-US" w:eastAsia="ru-RU"/>
        </w:rPr>
        <w:t>= (</w:t>
      </w:r>
      <w:r w:rsidRPr="00A526E0">
        <w:rPr>
          <w:rFonts w:ascii="Courier New" w:eastAsia="Times New Roman" w:hAnsi="Courier New" w:cs="Courier New"/>
          <w:i/>
          <w:iCs/>
          <w:color w:val="C792EA"/>
          <w:sz w:val="20"/>
          <w:szCs w:val="20"/>
          <w:lang w:val="en-US" w:eastAsia="ru-RU"/>
        </w:rPr>
        <w:t>float</w:t>
      </w:r>
      <w:r w:rsidRPr="00A526E0">
        <w:rPr>
          <w:rFonts w:ascii="Courier New" w:eastAsia="Times New Roman" w:hAnsi="Courier New" w:cs="Courier New"/>
          <w:color w:val="89DDFF"/>
          <w:sz w:val="20"/>
          <w:szCs w:val="20"/>
          <w:lang w:val="en-US" w:eastAsia="ru-RU"/>
        </w:rPr>
        <w:t xml:space="preserve">) </w:t>
      </w:r>
      <w:r w:rsidRPr="00A526E0">
        <w:rPr>
          <w:rFonts w:ascii="Courier New" w:eastAsia="Times New Roman" w:hAnsi="Courier New" w:cs="Courier New"/>
          <w:color w:val="FFCB6B"/>
          <w:sz w:val="20"/>
          <w:szCs w:val="20"/>
          <w:lang w:val="en-US" w:eastAsia="ru-RU"/>
        </w:rPr>
        <w:t>Math</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sin</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EEFFFF"/>
          <w:sz w:val="20"/>
          <w:szCs w:val="20"/>
          <w:lang w:val="en-US" w:eastAsia="ru-RU"/>
        </w:rPr>
        <w:t>angRad</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89DDFF"/>
          <w:sz w:val="20"/>
          <w:szCs w:val="20"/>
          <w:lang w:val="en-US" w:eastAsia="ru-RU"/>
        </w:rPr>
        <w:br/>
      </w:r>
      <w:r w:rsidRPr="00A526E0">
        <w:rPr>
          <w:rFonts w:ascii="Courier New" w:eastAsia="Times New Roman" w:hAnsi="Courier New" w:cs="Courier New"/>
          <w:color w:val="C3CEE3"/>
          <w:sz w:val="20"/>
          <w:szCs w:val="20"/>
          <w:lang w:val="en-US" w:eastAsia="ru-RU"/>
        </w:rPr>
        <w:t>directionalLight</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getDirection</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 xml:space="preserve">y </w:t>
      </w:r>
      <w:r w:rsidRPr="00A526E0">
        <w:rPr>
          <w:rFonts w:ascii="Courier New" w:eastAsia="Times New Roman" w:hAnsi="Courier New" w:cs="Courier New"/>
          <w:color w:val="89DDFF"/>
          <w:sz w:val="20"/>
          <w:szCs w:val="20"/>
          <w:lang w:val="en-US" w:eastAsia="ru-RU"/>
        </w:rPr>
        <w:t>= (</w:t>
      </w:r>
      <w:r w:rsidRPr="00A526E0">
        <w:rPr>
          <w:rFonts w:ascii="Courier New" w:eastAsia="Times New Roman" w:hAnsi="Courier New" w:cs="Courier New"/>
          <w:i/>
          <w:iCs/>
          <w:color w:val="C792EA"/>
          <w:sz w:val="20"/>
          <w:szCs w:val="20"/>
          <w:lang w:val="en-US" w:eastAsia="ru-RU"/>
        </w:rPr>
        <w:t>float</w:t>
      </w:r>
      <w:r w:rsidRPr="00A526E0">
        <w:rPr>
          <w:rFonts w:ascii="Courier New" w:eastAsia="Times New Roman" w:hAnsi="Courier New" w:cs="Courier New"/>
          <w:color w:val="89DDFF"/>
          <w:sz w:val="20"/>
          <w:szCs w:val="20"/>
          <w:lang w:val="en-US" w:eastAsia="ru-RU"/>
        </w:rPr>
        <w:t xml:space="preserve">) </w:t>
      </w:r>
      <w:r w:rsidRPr="00A526E0">
        <w:rPr>
          <w:rFonts w:ascii="Courier New" w:eastAsia="Times New Roman" w:hAnsi="Courier New" w:cs="Courier New"/>
          <w:color w:val="FFCB6B"/>
          <w:sz w:val="20"/>
          <w:szCs w:val="20"/>
          <w:lang w:val="en-US" w:eastAsia="ru-RU"/>
        </w:rPr>
        <w:t>Math</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cos</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EEFFFF"/>
          <w:sz w:val="20"/>
          <w:szCs w:val="20"/>
          <w:lang w:val="en-US" w:eastAsia="ru-RU"/>
        </w:rPr>
        <w:t>angRad</w:t>
      </w:r>
      <w:r w:rsidRPr="00A526E0">
        <w:rPr>
          <w:rFonts w:ascii="Courier New" w:eastAsia="Times New Roman" w:hAnsi="Courier New" w:cs="Courier New"/>
          <w:color w:val="89DDFF"/>
          <w:sz w:val="20"/>
          <w:szCs w:val="20"/>
          <w:lang w:val="en-US" w:eastAsia="ru-RU"/>
        </w:rPr>
        <w:t>);</w:t>
      </w:r>
    </w:p>
    <w:p w14:paraId="54A62EFC" w14:textId="3D829053" w:rsidR="00A17D96" w:rsidRDefault="00A526E0" w:rsidP="00A17D96">
      <w:pPr>
        <w:spacing w:before="100" w:beforeAutospacing="1" w:after="100" w:afterAutospacing="1" w:line="240" w:lineRule="auto"/>
        <w:jc w:val="both"/>
        <w:rPr>
          <w:rFonts w:ascii="Times New Roman" w:hAnsi="Times New Roman" w:cs="Times New Roman"/>
          <w:sz w:val="24"/>
          <w:szCs w:val="24"/>
        </w:rPr>
      </w:pPr>
      <w:r w:rsidRPr="00A526E0">
        <w:rPr>
          <w:rFonts w:ascii="Times New Roman" w:hAnsi="Times New Roman" w:cs="Times New Roman"/>
          <w:sz w:val="24"/>
          <w:szCs w:val="24"/>
        </w:rPr>
        <w:t>Затем нам нужно передать направленный свет нашим шейдерам в методе рендеринга класса</w:t>
      </w:r>
      <w:r>
        <w:rPr>
          <w:rFonts w:ascii="Times New Roman" w:hAnsi="Times New Roman" w:cs="Times New Roman"/>
          <w:sz w:val="24"/>
          <w:szCs w:val="24"/>
        </w:rPr>
        <w:t xml:space="preserve"> </w:t>
      </w:r>
      <w:r w:rsidRPr="00A526E0">
        <w:rPr>
          <w:rStyle w:val="HTML"/>
          <w:rFonts w:ascii="Times New Roman" w:eastAsiaTheme="minorEastAsia" w:hAnsi="Times New Roman" w:cs="Times New Roman"/>
          <w:b/>
          <w:sz w:val="24"/>
          <w:szCs w:val="24"/>
        </w:rPr>
        <w:t>Renderer</w:t>
      </w:r>
      <w:r w:rsidRPr="00A526E0">
        <w:rPr>
          <w:rFonts w:ascii="Times New Roman" w:hAnsi="Times New Roman" w:cs="Times New Roman"/>
          <w:sz w:val="24"/>
          <w:szCs w:val="24"/>
        </w:rPr>
        <w:t>.</w:t>
      </w:r>
    </w:p>
    <w:p w14:paraId="638A84AC" w14:textId="77777777" w:rsidR="00A526E0" w:rsidRPr="00A526E0" w:rsidRDefault="00A526E0" w:rsidP="00A526E0">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A526E0">
        <w:rPr>
          <w:rFonts w:ascii="Courier New" w:eastAsia="Times New Roman" w:hAnsi="Courier New" w:cs="Courier New"/>
          <w:i/>
          <w:iCs/>
          <w:color w:val="717CB4"/>
          <w:sz w:val="20"/>
          <w:szCs w:val="20"/>
          <w:lang w:val="en-US" w:eastAsia="ru-RU"/>
        </w:rPr>
        <w:t>// Get a copy of the directional light object and transform its position to view coordinates</w:t>
      </w:r>
      <w:r w:rsidRPr="00A526E0">
        <w:rPr>
          <w:rFonts w:ascii="Courier New" w:eastAsia="Times New Roman" w:hAnsi="Courier New" w:cs="Courier New"/>
          <w:i/>
          <w:iCs/>
          <w:color w:val="717CB4"/>
          <w:sz w:val="20"/>
          <w:szCs w:val="20"/>
          <w:lang w:val="en-US" w:eastAsia="ru-RU"/>
        </w:rPr>
        <w:br/>
      </w:r>
      <w:r w:rsidRPr="00A526E0">
        <w:rPr>
          <w:rFonts w:ascii="Courier New" w:eastAsia="Times New Roman" w:hAnsi="Courier New" w:cs="Courier New"/>
          <w:color w:val="C3CEE3"/>
          <w:sz w:val="20"/>
          <w:szCs w:val="20"/>
          <w:lang w:val="en-US" w:eastAsia="ru-RU"/>
        </w:rPr>
        <w:t xml:space="preserve">DirectionalLight </w:t>
      </w:r>
      <w:r w:rsidRPr="00A526E0">
        <w:rPr>
          <w:rFonts w:ascii="Courier New" w:eastAsia="Times New Roman" w:hAnsi="Courier New" w:cs="Courier New"/>
          <w:color w:val="EEFFFF"/>
          <w:sz w:val="20"/>
          <w:szCs w:val="20"/>
          <w:lang w:val="en-US" w:eastAsia="ru-RU"/>
        </w:rPr>
        <w:t xml:space="preserve">currDirLight </w:t>
      </w:r>
      <w:r w:rsidRPr="00A526E0">
        <w:rPr>
          <w:rFonts w:ascii="Courier New" w:eastAsia="Times New Roman" w:hAnsi="Courier New" w:cs="Courier New"/>
          <w:color w:val="89DDFF"/>
          <w:sz w:val="20"/>
          <w:szCs w:val="20"/>
          <w:lang w:val="en-US" w:eastAsia="ru-RU"/>
        </w:rPr>
        <w:t xml:space="preserve">= </w:t>
      </w:r>
      <w:r w:rsidRPr="00A526E0">
        <w:rPr>
          <w:rFonts w:ascii="Courier New" w:eastAsia="Times New Roman" w:hAnsi="Courier New" w:cs="Courier New"/>
          <w:i/>
          <w:iCs/>
          <w:color w:val="C792EA"/>
          <w:sz w:val="20"/>
          <w:szCs w:val="20"/>
          <w:lang w:val="en-US" w:eastAsia="ru-RU"/>
        </w:rPr>
        <w:t xml:space="preserve">new </w:t>
      </w:r>
      <w:r w:rsidRPr="00A526E0">
        <w:rPr>
          <w:rFonts w:ascii="Courier New" w:eastAsia="Times New Roman" w:hAnsi="Courier New" w:cs="Courier New"/>
          <w:color w:val="C3CEE3"/>
          <w:sz w:val="20"/>
          <w:szCs w:val="20"/>
          <w:lang w:val="en-US" w:eastAsia="ru-RU"/>
        </w:rPr>
        <w:t>DirectionalLight</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directionalLight</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89DDFF"/>
          <w:sz w:val="20"/>
          <w:szCs w:val="20"/>
          <w:lang w:val="en-US" w:eastAsia="ru-RU"/>
        </w:rPr>
        <w:br/>
      </w:r>
      <w:r w:rsidRPr="00A526E0">
        <w:rPr>
          <w:rFonts w:ascii="Courier New" w:eastAsia="Times New Roman" w:hAnsi="Courier New" w:cs="Courier New"/>
          <w:color w:val="C3CEE3"/>
          <w:sz w:val="20"/>
          <w:szCs w:val="20"/>
          <w:lang w:val="en-US" w:eastAsia="ru-RU"/>
        </w:rPr>
        <w:t xml:space="preserve">Vector4f </w:t>
      </w:r>
      <w:r w:rsidRPr="00A526E0">
        <w:rPr>
          <w:rFonts w:ascii="Courier New" w:eastAsia="Times New Roman" w:hAnsi="Courier New" w:cs="Courier New"/>
          <w:color w:val="EEFFFF"/>
          <w:sz w:val="20"/>
          <w:szCs w:val="20"/>
          <w:lang w:val="en-US" w:eastAsia="ru-RU"/>
        </w:rPr>
        <w:t xml:space="preserve">dir </w:t>
      </w:r>
      <w:r w:rsidRPr="00A526E0">
        <w:rPr>
          <w:rFonts w:ascii="Courier New" w:eastAsia="Times New Roman" w:hAnsi="Courier New" w:cs="Courier New"/>
          <w:color w:val="89DDFF"/>
          <w:sz w:val="20"/>
          <w:szCs w:val="20"/>
          <w:lang w:val="en-US" w:eastAsia="ru-RU"/>
        </w:rPr>
        <w:t xml:space="preserve">= </w:t>
      </w:r>
      <w:r w:rsidRPr="00A526E0">
        <w:rPr>
          <w:rFonts w:ascii="Courier New" w:eastAsia="Times New Roman" w:hAnsi="Courier New" w:cs="Courier New"/>
          <w:i/>
          <w:iCs/>
          <w:color w:val="C792EA"/>
          <w:sz w:val="20"/>
          <w:szCs w:val="20"/>
          <w:lang w:val="en-US" w:eastAsia="ru-RU"/>
        </w:rPr>
        <w:t xml:space="preserve">new </w:t>
      </w:r>
      <w:r w:rsidRPr="00A526E0">
        <w:rPr>
          <w:rFonts w:ascii="Courier New" w:eastAsia="Times New Roman" w:hAnsi="Courier New" w:cs="Courier New"/>
          <w:color w:val="C3CEE3"/>
          <w:sz w:val="20"/>
          <w:szCs w:val="20"/>
          <w:lang w:val="en-US" w:eastAsia="ru-RU"/>
        </w:rPr>
        <w:t>Vector4f</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EEFFFF"/>
          <w:sz w:val="20"/>
          <w:szCs w:val="20"/>
          <w:lang w:val="en-US" w:eastAsia="ru-RU"/>
        </w:rPr>
        <w:t>currDirLight</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getDirection</w:t>
      </w:r>
      <w:r w:rsidRPr="00A526E0">
        <w:rPr>
          <w:rFonts w:ascii="Courier New" w:eastAsia="Times New Roman" w:hAnsi="Courier New" w:cs="Courier New"/>
          <w:color w:val="89DDFF"/>
          <w:sz w:val="20"/>
          <w:szCs w:val="20"/>
          <w:lang w:val="en-US" w:eastAsia="ru-RU"/>
        </w:rPr>
        <w:t xml:space="preserve">(), </w:t>
      </w:r>
      <w:r w:rsidRPr="00A526E0">
        <w:rPr>
          <w:rFonts w:ascii="Courier New" w:eastAsia="Times New Roman" w:hAnsi="Courier New" w:cs="Courier New"/>
          <w:color w:val="F78C6C"/>
          <w:sz w:val="20"/>
          <w:szCs w:val="20"/>
          <w:lang w:val="en-US" w:eastAsia="ru-RU"/>
        </w:rPr>
        <w:t>0</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89DDFF"/>
          <w:sz w:val="20"/>
          <w:szCs w:val="20"/>
          <w:lang w:val="en-US" w:eastAsia="ru-RU"/>
        </w:rPr>
        <w:br/>
      </w:r>
      <w:r w:rsidRPr="00A526E0">
        <w:rPr>
          <w:rFonts w:ascii="Courier New" w:eastAsia="Times New Roman" w:hAnsi="Courier New" w:cs="Courier New"/>
          <w:color w:val="EEFFFF"/>
          <w:sz w:val="20"/>
          <w:szCs w:val="20"/>
          <w:lang w:val="en-US" w:eastAsia="ru-RU"/>
        </w:rPr>
        <w:t>dir</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mul</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viewMatrix</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89DDFF"/>
          <w:sz w:val="20"/>
          <w:szCs w:val="20"/>
          <w:lang w:val="en-US" w:eastAsia="ru-RU"/>
        </w:rPr>
        <w:br/>
      </w:r>
      <w:r w:rsidRPr="00A526E0">
        <w:rPr>
          <w:rFonts w:ascii="Courier New" w:eastAsia="Times New Roman" w:hAnsi="Courier New" w:cs="Courier New"/>
          <w:color w:val="EEFFFF"/>
          <w:sz w:val="20"/>
          <w:szCs w:val="20"/>
          <w:lang w:val="en-US" w:eastAsia="ru-RU"/>
        </w:rPr>
        <w:t>currDirLight</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setDirection</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i/>
          <w:iCs/>
          <w:color w:val="C792EA"/>
          <w:sz w:val="20"/>
          <w:szCs w:val="20"/>
          <w:lang w:val="en-US" w:eastAsia="ru-RU"/>
        </w:rPr>
        <w:t xml:space="preserve">new </w:t>
      </w:r>
      <w:r w:rsidRPr="00A526E0">
        <w:rPr>
          <w:rFonts w:ascii="Courier New" w:eastAsia="Times New Roman" w:hAnsi="Courier New" w:cs="Courier New"/>
          <w:color w:val="82AAFF"/>
          <w:sz w:val="20"/>
          <w:szCs w:val="20"/>
          <w:lang w:val="en-US" w:eastAsia="ru-RU"/>
        </w:rPr>
        <w:t>Vector3f</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EEFFFF"/>
          <w:sz w:val="20"/>
          <w:szCs w:val="20"/>
          <w:lang w:val="en-US" w:eastAsia="ru-RU"/>
        </w:rPr>
        <w:t>dir</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x</w:t>
      </w:r>
      <w:r w:rsidRPr="00A526E0">
        <w:rPr>
          <w:rFonts w:ascii="Courier New" w:eastAsia="Times New Roman" w:hAnsi="Courier New" w:cs="Courier New"/>
          <w:color w:val="89DDFF"/>
          <w:sz w:val="20"/>
          <w:szCs w:val="20"/>
          <w:lang w:val="en-US" w:eastAsia="ru-RU"/>
        </w:rPr>
        <w:t xml:space="preserve">, </w:t>
      </w:r>
      <w:r w:rsidRPr="00A526E0">
        <w:rPr>
          <w:rFonts w:ascii="Courier New" w:eastAsia="Times New Roman" w:hAnsi="Courier New" w:cs="Courier New"/>
          <w:color w:val="EEFFFF"/>
          <w:sz w:val="20"/>
          <w:szCs w:val="20"/>
          <w:lang w:val="en-US" w:eastAsia="ru-RU"/>
        </w:rPr>
        <w:t>dir</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y</w:t>
      </w:r>
      <w:r w:rsidRPr="00A526E0">
        <w:rPr>
          <w:rFonts w:ascii="Courier New" w:eastAsia="Times New Roman" w:hAnsi="Courier New" w:cs="Courier New"/>
          <w:color w:val="89DDFF"/>
          <w:sz w:val="20"/>
          <w:szCs w:val="20"/>
          <w:lang w:val="en-US" w:eastAsia="ru-RU"/>
        </w:rPr>
        <w:t xml:space="preserve">, </w:t>
      </w:r>
      <w:r w:rsidRPr="00A526E0">
        <w:rPr>
          <w:rFonts w:ascii="Courier New" w:eastAsia="Times New Roman" w:hAnsi="Courier New" w:cs="Courier New"/>
          <w:color w:val="EEFFFF"/>
          <w:sz w:val="20"/>
          <w:szCs w:val="20"/>
          <w:lang w:val="en-US" w:eastAsia="ru-RU"/>
        </w:rPr>
        <w:t>dir</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z</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89DDFF"/>
          <w:sz w:val="20"/>
          <w:szCs w:val="20"/>
          <w:lang w:val="en-US" w:eastAsia="ru-RU"/>
        </w:rPr>
        <w:br/>
      </w:r>
      <w:r w:rsidRPr="00A526E0">
        <w:rPr>
          <w:rFonts w:ascii="Courier New" w:eastAsia="Times New Roman" w:hAnsi="Courier New" w:cs="Courier New"/>
          <w:color w:val="C3CEE3"/>
          <w:sz w:val="20"/>
          <w:szCs w:val="20"/>
          <w:lang w:val="en-US" w:eastAsia="ru-RU"/>
        </w:rPr>
        <w:t>shaderProgram</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CEE3"/>
          <w:sz w:val="20"/>
          <w:szCs w:val="20"/>
          <w:lang w:val="en-US" w:eastAsia="ru-RU"/>
        </w:rPr>
        <w:t>setUniform</w:t>
      </w:r>
      <w:r w:rsidRPr="00A526E0">
        <w:rPr>
          <w:rFonts w:ascii="Courier New" w:eastAsia="Times New Roman" w:hAnsi="Courier New" w:cs="Courier New"/>
          <w:color w:val="89DDFF"/>
          <w:sz w:val="20"/>
          <w:szCs w:val="20"/>
          <w:lang w:val="en-US" w:eastAsia="ru-RU"/>
        </w:rPr>
        <w:t>(</w:t>
      </w:r>
      <w:r w:rsidRPr="00A526E0">
        <w:rPr>
          <w:rFonts w:ascii="Courier New" w:eastAsia="Times New Roman" w:hAnsi="Courier New" w:cs="Courier New"/>
          <w:color w:val="C3E88D"/>
          <w:sz w:val="20"/>
          <w:szCs w:val="20"/>
          <w:lang w:val="en-US" w:eastAsia="ru-RU"/>
        </w:rPr>
        <w:t>"directionalLight"</w:t>
      </w:r>
      <w:r w:rsidRPr="00A526E0">
        <w:rPr>
          <w:rFonts w:ascii="Courier New" w:eastAsia="Times New Roman" w:hAnsi="Courier New" w:cs="Courier New"/>
          <w:color w:val="89DDFF"/>
          <w:sz w:val="20"/>
          <w:szCs w:val="20"/>
          <w:lang w:val="en-US" w:eastAsia="ru-RU"/>
        </w:rPr>
        <w:t xml:space="preserve">, </w:t>
      </w:r>
      <w:r w:rsidRPr="00A526E0">
        <w:rPr>
          <w:rFonts w:ascii="Courier New" w:eastAsia="Times New Roman" w:hAnsi="Courier New" w:cs="Courier New"/>
          <w:color w:val="EEFFFF"/>
          <w:sz w:val="20"/>
          <w:szCs w:val="20"/>
          <w:lang w:val="en-US" w:eastAsia="ru-RU"/>
        </w:rPr>
        <w:t>currDirLight</w:t>
      </w:r>
      <w:r w:rsidRPr="00A526E0">
        <w:rPr>
          <w:rFonts w:ascii="Courier New" w:eastAsia="Times New Roman" w:hAnsi="Courier New" w:cs="Courier New"/>
          <w:color w:val="89DDFF"/>
          <w:sz w:val="20"/>
          <w:szCs w:val="20"/>
          <w:lang w:val="en-US" w:eastAsia="ru-RU"/>
        </w:rPr>
        <w:t>);</w:t>
      </w:r>
    </w:p>
    <w:p w14:paraId="77A2B02C" w14:textId="5A722D11" w:rsidR="00A526E0" w:rsidRPr="00A526E0" w:rsidRDefault="00A526E0" w:rsidP="00A526E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A526E0">
        <w:rPr>
          <w:rFonts w:ascii="Times New Roman" w:eastAsia="Times New Roman" w:hAnsi="Times New Roman" w:cs="Times New Roman"/>
          <w:sz w:val="24"/>
          <w:szCs w:val="24"/>
          <w:lang w:eastAsia="ru-RU"/>
        </w:rPr>
        <w:t xml:space="preserve">Как видите, нам нужно преобразовать координаты направления света для просмотра пространства, но мы установили </w:t>
      </w:r>
      <m:oMath>
        <m:r>
          <w:rPr>
            <w:rFonts w:ascii="Cambria Math" w:eastAsia="Times New Roman" w:hAnsi="Cambria Math" w:cs="Times New Roman"/>
            <w:sz w:val="24"/>
            <w:szCs w:val="24"/>
            <w:lang w:eastAsia="ru-RU"/>
          </w:rPr>
          <m:t>ω</m:t>
        </m:r>
      </m:oMath>
      <w:r w:rsidRPr="00A526E0">
        <w:rPr>
          <w:rFonts w:ascii="Times New Roman" w:eastAsia="Times New Roman" w:hAnsi="Times New Roman" w:cs="Times New Roman"/>
          <w:sz w:val="24"/>
          <w:szCs w:val="24"/>
          <w:lang w:eastAsia="ru-RU"/>
        </w:rPr>
        <w:t xml:space="preserve"> компонент к 0 поскольку мы не заинтересованы в применении переводов.</w:t>
      </w:r>
    </w:p>
    <w:p w14:paraId="374D7F32" w14:textId="7FE1DD2F" w:rsidR="00A526E0" w:rsidRPr="00A526E0" w:rsidRDefault="00A526E0" w:rsidP="00A526E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A526E0">
        <w:rPr>
          <w:rFonts w:ascii="Times New Roman" w:eastAsia="Times New Roman" w:hAnsi="Times New Roman" w:cs="Times New Roman"/>
          <w:sz w:val="24"/>
          <w:szCs w:val="24"/>
          <w:lang w:eastAsia="ru-RU"/>
        </w:rPr>
        <w:t xml:space="preserve">Теперь мы готовы к реальной работе, которая будет происходить во фрагментном шейдере, поскольку вершинный шейдер не изменяется. Выше мы уже говорили, что нам нужно определить новую структуру с именем </w:t>
      </w:r>
      <w:r w:rsidRPr="00A526E0">
        <w:rPr>
          <w:rFonts w:ascii="Times New Roman" w:eastAsia="Times New Roman" w:hAnsi="Times New Roman" w:cs="Times New Roman"/>
          <w:b/>
          <w:sz w:val="24"/>
          <w:szCs w:val="24"/>
          <w:lang w:eastAsia="ru-RU"/>
        </w:rPr>
        <w:t>DirectionalLight</w:t>
      </w:r>
      <w:r w:rsidRPr="00A526E0">
        <w:rPr>
          <w:rFonts w:ascii="Times New Roman" w:eastAsia="Times New Roman" w:hAnsi="Times New Roman" w:cs="Times New Roman"/>
          <w:sz w:val="24"/>
          <w:szCs w:val="24"/>
          <w:lang w:eastAsia="ru-RU"/>
        </w:rPr>
        <w:t xml:space="preserve"> для моделирования направленного света, и для этого нам понадобится новая форма.</w:t>
      </w:r>
    </w:p>
    <w:p w14:paraId="4F7D8658" w14:textId="77777777" w:rsidR="00A526E0" w:rsidRPr="00A526E0" w:rsidRDefault="00A526E0" w:rsidP="00A526E0">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A526E0">
        <w:rPr>
          <w:rFonts w:ascii="Courier New" w:eastAsia="Times New Roman" w:hAnsi="Courier New" w:cs="Courier New"/>
          <w:color w:val="C3CEE3"/>
          <w:sz w:val="20"/>
          <w:szCs w:val="20"/>
          <w:lang w:eastAsia="ru-RU"/>
        </w:rPr>
        <w:t>uniform DirectionalLight directionalLight</w:t>
      </w:r>
      <w:r w:rsidRPr="00A526E0">
        <w:rPr>
          <w:rFonts w:ascii="Courier New" w:eastAsia="Times New Roman" w:hAnsi="Courier New" w:cs="Courier New"/>
          <w:i/>
          <w:iCs/>
          <w:color w:val="C792EA"/>
          <w:sz w:val="20"/>
          <w:szCs w:val="20"/>
          <w:lang w:eastAsia="ru-RU"/>
        </w:rPr>
        <w:t>;</w:t>
      </w:r>
    </w:p>
    <w:p w14:paraId="54E79665" w14:textId="2C632DA6" w:rsidR="00A526E0" w:rsidRDefault="00886289" w:rsidP="00A17D96">
      <w:pPr>
        <w:spacing w:before="100" w:beforeAutospacing="1" w:after="100" w:afterAutospacing="1" w:line="240" w:lineRule="auto"/>
        <w:jc w:val="both"/>
        <w:rPr>
          <w:rStyle w:val="HTML"/>
          <w:rFonts w:ascii="Times New Roman" w:eastAsiaTheme="minorEastAsia" w:hAnsi="Times New Roman" w:cs="Times New Roman"/>
          <w:sz w:val="24"/>
          <w:szCs w:val="24"/>
        </w:rPr>
      </w:pPr>
      <w:r w:rsidRPr="00886289">
        <w:rPr>
          <w:rFonts w:ascii="Times New Roman" w:hAnsi="Times New Roman" w:cs="Times New Roman"/>
          <w:sz w:val="24"/>
          <w:szCs w:val="24"/>
        </w:rPr>
        <w:t xml:space="preserve">Нам нужно немного реорганизовать наш код. В предыдущей главе у нас была функция с именем </w:t>
      </w:r>
      <w:r w:rsidRPr="00886289">
        <w:rPr>
          <w:rStyle w:val="HTML"/>
          <w:rFonts w:ascii="Times New Roman" w:eastAsiaTheme="minorEastAsia" w:hAnsi="Times New Roman" w:cs="Times New Roman"/>
          <w:b/>
          <w:sz w:val="24"/>
          <w:szCs w:val="24"/>
        </w:rPr>
        <w:t>calcPointLight</w:t>
      </w:r>
      <w:r w:rsidRPr="00886289">
        <w:rPr>
          <w:rFonts w:ascii="Times New Roman" w:hAnsi="Times New Roman" w:cs="Times New Roman"/>
          <w:sz w:val="24"/>
          <w:szCs w:val="24"/>
        </w:rPr>
        <w:t xml:space="preserve">, которая рассчитывала диффузные и зеркальные компоненты, а также применяла затухание. Как мы уже объясняли, направленный свет также влияет на диффузные и зеркальные компоненты, но на него не влияет затухание, поэтому мы создадим новую функцию с именем </w:t>
      </w:r>
      <w:r w:rsidRPr="00886289">
        <w:rPr>
          <w:rStyle w:val="HTML"/>
          <w:rFonts w:ascii="Times New Roman" w:eastAsiaTheme="minorEastAsia" w:hAnsi="Times New Roman" w:cs="Times New Roman"/>
          <w:b/>
          <w:sz w:val="24"/>
          <w:szCs w:val="24"/>
        </w:rPr>
        <w:t>calcLightColour</w:t>
      </w:r>
      <w:r w:rsidRPr="00886289">
        <w:rPr>
          <w:rFonts w:ascii="Times New Roman" w:hAnsi="Times New Roman" w:cs="Times New Roman"/>
          <w:sz w:val="24"/>
          <w:szCs w:val="24"/>
        </w:rPr>
        <w:t>, которая просто вычисляет эти компоненты.</w:t>
      </w:r>
    </w:p>
    <w:p w14:paraId="32EF467F" w14:textId="77777777" w:rsidR="00886289" w:rsidRPr="00886289" w:rsidRDefault="00886289" w:rsidP="00886289">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886289">
        <w:rPr>
          <w:rFonts w:ascii="Courier New" w:eastAsia="Times New Roman" w:hAnsi="Courier New" w:cs="Courier New"/>
          <w:color w:val="C3CEE3"/>
          <w:sz w:val="20"/>
          <w:szCs w:val="20"/>
          <w:lang w:val="en-US" w:eastAsia="ru-RU"/>
        </w:rPr>
        <w:t>vec4 calcLightColour</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vec3 light</w:t>
      </w:r>
      <w:r w:rsidRPr="00886289">
        <w:rPr>
          <w:rFonts w:ascii="Courier New" w:eastAsia="Times New Roman" w:hAnsi="Courier New" w:cs="Courier New"/>
          <w:i/>
          <w:iCs/>
          <w:color w:val="C792EA"/>
          <w:sz w:val="20"/>
          <w:szCs w:val="20"/>
          <w:lang w:val="en-US" w:eastAsia="ru-RU"/>
        </w:rPr>
        <w:t>_</w:t>
      </w:r>
      <w:r w:rsidRPr="00886289">
        <w:rPr>
          <w:rFonts w:ascii="Courier New" w:eastAsia="Times New Roman" w:hAnsi="Courier New" w:cs="Courier New"/>
          <w:color w:val="C3CEE3"/>
          <w:sz w:val="20"/>
          <w:szCs w:val="20"/>
          <w:lang w:val="en-US" w:eastAsia="ru-RU"/>
        </w:rPr>
        <w:t>colour</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float light</w:t>
      </w:r>
      <w:r w:rsidRPr="00886289">
        <w:rPr>
          <w:rFonts w:ascii="Courier New" w:eastAsia="Times New Roman" w:hAnsi="Courier New" w:cs="Courier New"/>
          <w:i/>
          <w:iCs/>
          <w:color w:val="C792EA"/>
          <w:sz w:val="20"/>
          <w:szCs w:val="20"/>
          <w:lang w:val="en-US" w:eastAsia="ru-RU"/>
        </w:rPr>
        <w:t>_</w:t>
      </w:r>
      <w:r w:rsidRPr="00886289">
        <w:rPr>
          <w:rFonts w:ascii="Courier New" w:eastAsia="Times New Roman" w:hAnsi="Courier New" w:cs="Courier New"/>
          <w:color w:val="C3CEE3"/>
          <w:sz w:val="20"/>
          <w:szCs w:val="20"/>
          <w:lang w:val="en-US" w:eastAsia="ru-RU"/>
        </w:rPr>
        <w:t>intensity</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vec3 position</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vec3 to</w:t>
      </w:r>
      <w:r w:rsidRPr="00886289">
        <w:rPr>
          <w:rFonts w:ascii="Courier New" w:eastAsia="Times New Roman" w:hAnsi="Courier New" w:cs="Courier New"/>
          <w:i/>
          <w:iCs/>
          <w:color w:val="C792EA"/>
          <w:sz w:val="20"/>
          <w:szCs w:val="20"/>
          <w:lang w:val="en-US" w:eastAsia="ru-RU"/>
        </w:rPr>
        <w:t>_</w:t>
      </w:r>
      <w:r w:rsidRPr="00886289">
        <w:rPr>
          <w:rFonts w:ascii="Courier New" w:eastAsia="Times New Roman" w:hAnsi="Courier New" w:cs="Courier New"/>
          <w:color w:val="C3CEE3"/>
          <w:sz w:val="20"/>
          <w:szCs w:val="20"/>
          <w:lang w:val="en-US" w:eastAsia="ru-RU"/>
        </w:rPr>
        <w:t>light</w:t>
      </w:r>
      <w:r w:rsidRPr="00886289">
        <w:rPr>
          <w:rFonts w:ascii="Courier New" w:eastAsia="Times New Roman" w:hAnsi="Courier New" w:cs="Courier New"/>
          <w:i/>
          <w:iCs/>
          <w:color w:val="C792EA"/>
          <w:sz w:val="20"/>
          <w:szCs w:val="20"/>
          <w:lang w:val="en-US" w:eastAsia="ru-RU"/>
        </w:rPr>
        <w:t>_</w:t>
      </w:r>
      <w:r w:rsidRPr="00886289">
        <w:rPr>
          <w:rFonts w:ascii="Courier New" w:eastAsia="Times New Roman" w:hAnsi="Courier New" w:cs="Courier New"/>
          <w:color w:val="C3CEE3"/>
          <w:sz w:val="20"/>
          <w:szCs w:val="20"/>
          <w:lang w:val="en-US" w:eastAsia="ru-RU"/>
        </w:rPr>
        <w:t>dir</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vec3 normal</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i/>
          <w:iCs/>
          <w:color w:val="C792EA"/>
          <w:sz w:val="20"/>
          <w:szCs w:val="20"/>
          <w:lang w:val="en-US" w:eastAsia="ru-RU"/>
        </w:rPr>
        <w:br/>
      </w:r>
      <w:r w:rsidRPr="00886289">
        <w:rPr>
          <w:rFonts w:ascii="Courier New" w:eastAsia="Times New Roman" w:hAnsi="Courier New" w:cs="Courier New"/>
          <w:color w:val="C3CEE3"/>
          <w:sz w:val="20"/>
          <w:szCs w:val="20"/>
          <w:lang w:val="en-US" w:eastAsia="ru-RU"/>
        </w:rPr>
        <w:t xml:space="preserve">    vec4 diffuseColour </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vec4</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F78C6C"/>
          <w:sz w:val="20"/>
          <w:szCs w:val="20"/>
          <w:lang w:val="en-US" w:eastAsia="ru-RU"/>
        </w:rPr>
        <w:t>0</w:t>
      </w:r>
      <w:r w:rsidRPr="00886289">
        <w:rPr>
          <w:rFonts w:ascii="Courier New" w:eastAsia="Times New Roman" w:hAnsi="Courier New" w:cs="Courier New"/>
          <w:i/>
          <w:iCs/>
          <w:color w:val="C792EA"/>
          <w:sz w:val="20"/>
          <w:szCs w:val="20"/>
          <w:lang w:val="en-US" w:eastAsia="ru-RU"/>
        </w:rPr>
        <w:t xml:space="preserve">, </w:t>
      </w:r>
      <w:r w:rsidRPr="00886289">
        <w:rPr>
          <w:rFonts w:ascii="Courier New" w:eastAsia="Times New Roman" w:hAnsi="Courier New" w:cs="Courier New"/>
          <w:color w:val="F78C6C"/>
          <w:sz w:val="20"/>
          <w:szCs w:val="20"/>
          <w:lang w:val="en-US" w:eastAsia="ru-RU"/>
        </w:rPr>
        <w:t>0</w:t>
      </w:r>
      <w:r w:rsidRPr="00886289">
        <w:rPr>
          <w:rFonts w:ascii="Courier New" w:eastAsia="Times New Roman" w:hAnsi="Courier New" w:cs="Courier New"/>
          <w:i/>
          <w:iCs/>
          <w:color w:val="C792EA"/>
          <w:sz w:val="20"/>
          <w:szCs w:val="20"/>
          <w:lang w:val="en-US" w:eastAsia="ru-RU"/>
        </w:rPr>
        <w:t xml:space="preserve">, </w:t>
      </w:r>
      <w:r w:rsidRPr="00886289">
        <w:rPr>
          <w:rFonts w:ascii="Courier New" w:eastAsia="Times New Roman" w:hAnsi="Courier New" w:cs="Courier New"/>
          <w:color w:val="F78C6C"/>
          <w:sz w:val="20"/>
          <w:szCs w:val="20"/>
          <w:lang w:val="en-US" w:eastAsia="ru-RU"/>
        </w:rPr>
        <w:t>0</w:t>
      </w:r>
      <w:r w:rsidRPr="00886289">
        <w:rPr>
          <w:rFonts w:ascii="Courier New" w:eastAsia="Times New Roman" w:hAnsi="Courier New" w:cs="Courier New"/>
          <w:i/>
          <w:iCs/>
          <w:color w:val="C792EA"/>
          <w:sz w:val="20"/>
          <w:szCs w:val="20"/>
          <w:lang w:val="en-US" w:eastAsia="ru-RU"/>
        </w:rPr>
        <w:t xml:space="preserve">, </w:t>
      </w:r>
      <w:r w:rsidRPr="00886289">
        <w:rPr>
          <w:rFonts w:ascii="Courier New" w:eastAsia="Times New Roman" w:hAnsi="Courier New" w:cs="Courier New"/>
          <w:color w:val="F78C6C"/>
          <w:sz w:val="20"/>
          <w:szCs w:val="20"/>
          <w:lang w:val="en-US" w:eastAsia="ru-RU"/>
        </w:rPr>
        <w:t>0</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i/>
          <w:iCs/>
          <w:color w:val="C792EA"/>
          <w:sz w:val="20"/>
          <w:szCs w:val="20"/>
          <w:lang w:val="en-US" w:eastAsia="ru-RU"/>
        </w:rPr>
        <w:br/>
      </w:r>
      <w:r w:rsidRPr="00886289">
        <w:rPr>
          <w:rFonts w:ascii="Courier New" w:eastAsia="Times New Roman" w:hAnsi="Courier New" w:cs="Courier New"/>
          <w:color w:val="C3CEE3"/>
          <w:sz w:val="20"/>
          <w:szCs w:val="20"/>
          <w:lang w:val="en-US" w:eastAsia="ru-RU"/>
        </w:rPr>
        <w:t xml:space="preserve">    vec4 specColour </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vec4</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F78C6C"/>
          <w:sz w:val="20"/>
          <w:szCs w:val="20"/>
          <w:lang w:val="en-US" w:eastAsia="ru-RU"/>
        </w:rPr>
        <w:t>0</w:t>
      </w:r>
      <w:r w:rsidRPr="00886289">
        <w:rPr>
          <w:rFonts w:ascii="Courier New" w:eastAsia="Times New Roman" w:hAnsi="Courier New" w:cs="Courier New"/>
          <w:i/>
          <w:iCs/>
          <w:color w:val="C792EA"/>
          <w:sz w:val="20"/>
          <w:szCs w:val="20"/>
          <w:lang w:val="en-US" w:eastAsia="ru-RU"/>
        </w:rPr>
        <w:t xml:space="preserve">, </w:t>
      </w:r>
      <w:r w:rsidRPr="00886289">
        <w:rPr>
          <w:rFonts w:ascii="Courier New" w:eastAsia="Times New Roman" w:hAnsi="Courier New" w:cs="Courier New"/>
          <w:color w:val="F78C6C"/>
          <w:sz w:val="20"/>
          <w:szCs w:val="20"/>
          <w:lang w:val="en-US" w:eastAsia="ru-RU"/>
        </w:rPr>
        <w:t>0</w:t>
      </w:r>
      <w:r w:rsidRPr="00886289">
        <w:rPr>
          <w:rFonts w:ascii="Courier New" w:eastAsia="Times New Roman" w:hAnsi="Courier New" w:cs="Courier New"/>
          <w:i/>
          <w:iCs/>
          <w:color w:val="C792EA"/>
          <w:sz w:val="20"/>
          <w:szCs w:val="20"/>
          <w:lang w:val="en-US" w:eastAsia="ru-RU"/>
        </w:rPr>
        <w:t xml:space="preserve">, </w:t>
      </w:r>
      <w:r w:rsidRPr="00886289">
        <w:rPr>
          <w:rFonts w:ascii="Courier New" w:eastAsia="Times New Roman" w:hAnsi="Courier New" w:cs="Courier New"/>
          <w:color w:val="F78C6C"/>
          <w:sz w:val="20"/>
          <w:szCs w:val="20"/>
          <w:lang w:val="en-US" w:eastAsia="ru-RU"/>
        </w:rPr>
        <w:t>0</w:t>
      </w:r>
      <w:r w:rsidRPr="00886289">
        <w:rPr>
          <w:rFonts w:ascii="Courier New" w:eastAsia="Times New Roman" w:hAnsi="Courier New" w:cs="Courier New"/>
          <w:i/>
          <w:iCs/>
          <w:color w:val="C792EA"/>
          <w:sz w:val="20"/>
          <w:szCs w:val="20"/>
          <w:lang w:val="en-US" w:eastAsia="ru-RU"/>
        </w:rPr>
        <w:t xml:space="preserve">, </w:t>
      </w:r>
      <w:r w:rsidRPr="00886289">
        <w:rPr>
          <w:rFonts w:ascii="Courier New" w:eastAsia="Times New Roman" w:hAnsi="Courier New" w:cs="Courier New"/>
          <w:color w:val="F78C6C"/>
          <w:sz w:val="20"/>
          <w:szCs w:val="20"/>
          <w:lang w:val="en-US" w:eastAsia="ru-RU"/>
        </w:rPr>
        <w:t>0</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i/>
          <w:iCs/>
          <w:color w:val="C792EA"/>
          <w:sz w:val="20"/>
          <w:szCs w:val="20"/>
          <w:lang w:val="en-US" w:eastAsia="ru-RU"/>
        </w:rPr>
        <w:br/>
      </w:r>
      <w:r w:rsidRPr="00886289">
        <w:rPr>
          <w:rFonts w:ascii="Courier New" w:eastAsia="Times New Roman" w:hAnsi="Courier New" w:cs="Courier New"/>
          <w:i/>
          <w:iCs/>
          <w:color w:val="C792EA"/>
          <w:sz w:val="20"/>
          <w:szCs w:val="20"/>
          <w:lang w:val="en-US" w:eastAsia="ru-RU"/>
        </w:rPr>
        <w:br/>
        <w:t xml:space="preserve">    </w:t>
      </w:r>
      <w:r w:rsidRPr="00886289">
        <w:rPr>
          <w:rFonts w:ascii="Courier New" w:eastAsia="Times New Roman" w:hAnsi="Courier New" w:cs="Courier New"/>
          <w:i/>
          <w:iCs/>
          <w:color w:val="717CB4"/>
          <w:sz w:val="20"/>
          <w:szCs w:val="20"/>
          <w:lang w:val="en-US" w:eastAsia="ru-RU"/>
        </w:rPr>
        <w:t>// Diffuse Light</w:t>
      </w:r>
      <w:r w:rsidRPr="00886289">
        <w:rPr>
          <w:rFonts w:ascii="Courier New" w:eastAsia="Times New Roman" w:hAnsi="Courier New" w:cs="Courier New"/>
          <w:i/>
          <w:iCs/>
          <w:color w:val="717CB4"/>
          <w:sz w:val="20"/>
          <w:szCs w:val="20"/>
          <w:lang w:val="en-US" w:eastAsia="ru-RU"/>
        </w:rPr>
        <w:br/>
      </w:r>
      <w:r w:rsidRPr="00886289">
        <w:rPr>
          <w:rFonts w:ascii="Courier New" w:eastAsia="Times New Roman" w:hAnsi="Courier New" w:cs="Courier New"/>
          <w:color w:val="C3CEE3"/>
          <w:sz w:val="20"/>
          <w:szCs w:val="20"/>
          <w:lang w:val="en-US" w:eastAsia="ru-RU"/>
        </w:rPr>
        <w:t xml:space="preserve">    float diffuseFactor </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max</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dot</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normal</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to</w:t>
      </w:r>
      <w:r w:rsidRPr="00886289">
        <w:rPr>
          <w:rFonts w:ascii="Courier New" w:eastAsia="Times New Roman" w:hAnsi="Courier New" w:cs="Courier New"/>
          <w:i/>
          <w:iCs/>
          <w:color w:val="C792EA"/>
          <w:sz w:val="20"/>
          <w:szCs w:val="20"/>
          <w:lang w:val="en-US" w:eastAsia="ru-RU"/>
        </w:rPr>
        <w:t>_</w:t>
      </w:r>
      <w:r w:rsidRPr="00886289">
        <w:rPr>
          <w:rFonts w:ascii="Courier New" w:eastAsia="Times New Roman" w:hAnsi="Courier New" w:cs="Courier New"/>
          <w:color w:val="C3CEE3"/>
          <w:sz w:val="20"/>
          <w:szCs w:val="20"/>
          <w:lang w:val="en-US" w:eastAsia="ru-RU"/>
        </w:rPr>
        <w:t>light</w:t>
      </w:r>
      <w:r w:rsidRPr="00886289">
        <w:rPr>
          <w:rFonts w:ascii="Courier New" w:eastAsia="Times New Roman" w:hAnsi="Courier New" w:cs="Courier New"/>
          <w:i/>
          <w:iCs/>
          <w:color w:val="C792EA"/>
          <w:sz w:val="20"/>
          <w:szCs w:val="20"/>
          <w:lang w:val="en-US" w:eastAsia="ru-RU"/>
        </w:rPr>
        <w:t>_</w:t>
      </w:r>
      <w:r w:rsidRPr="00886289">
        <w:rPr>
          <w:rFonts w:ascii="Courier New" w:eastAsia="Times New Roman" w:hAnsi="Courier New" w:cs="Courier New"/>
          <w:color w:val="C3CEE3"/>
          <w:sz w:val="20"/>
          <w:szCs w:val="20"/>
          <w:lang w:val="en-US" w:eastAsia="ru-RU"/>
        </w:rPr>
        <w:t>dir</w:t>
      </w:r>
      <w:r w:rsidRPr="00886289">
        <w:rPr>
          <w:rFonts w:ascii="Courier New" w:eastAsia="Times New Roman" w:hAnsi="Courier New" w:cs="Courier New"/>
          <w:i/>
          <w:iCs/>
          <w:color w:val="C792EA"/>
          <w:sz w:val="20"/>
          <w:szCs w:val="20"/>
          <w:lang w:val="en-US" w:eastAsia="ru-RU"/>
        </w:rPr>
        <w:t xml:space="preserve">), </w:t>
      </w:r>
      <w:r w:rsidRPr="00886289">
        <w:rPr>
          <w:rFonts w:ascii="Courier New" w:eastAsia="Times New Roman" w:hAnsi="Courier New" w:cs="Courier New"/>
          <w:color w:val="F78C6C"/>
          <w:sz w:val="20"/>
          <w:szCs w:val="20"/>
          <w:lang w:val="en-US" w:eastAsia="ru-RU"/>
        </w:rPr>
        <w:t>0.0</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i/>
          <w:iCs/>
          <w:color w:val="C792EA"/>
          <w:sz w:val="20"/>
          <w:szCs w:val="20"/>
          <w:lang w:val="en-US" w:eastAsia="ru-RU"/>
        </w:rPr>
        <w:br/>
      </w:r>
      <w:r w:rsidRPr="00886289">
        <w:rPr>
          <w:rFonts w:ascii="Courier New" w:eastAsia="Times New Roman" w:hAnsi="Courier New" w:cs="Courier New"/>
          <w:color w:val="C3CEE3"/>
          <w:sz w:val="20"/>
          <w:szCs w:val="20"/>
          <w:lang w:val="en-US" w:eastAsia="ru-RU"/>
        </w:rPr>
        <w:t xml:space="preserve">    diffuseColour </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diffuseC </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vec4</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light</w:t>
      </w:r>
      <w:r w:rsidRPr="00886289">
        <w:rPr>
          <w:rFonts w:ascii="Courier New" w:eastAsia="Times New Roman" w:hAnsi="Courier New" w:cs="Courier New"/>
          <w:i/>
          <w:iCs/>
          <w:color w:val="C792EA"/>
          <w:sz w:val="20"/>
          <w:szCs w:val="20"/>
          <w:lang w:val="en-US" w:eastAsia="ru-RU"/>
        </w:rPr>
        <w:t>_</w:t>
      </w:r>
      <w:r w:rsidRPr="00886289">
        <w:rPr>
          <w:rFonts w:ascii="Courier New" w:eastAsia="Times New Roman" w:hAnsi="Courier New" w:cs="Courier New"/>
          <w:color w:val="C3CEE3"/>
          <w:sz w:val="20"/>
          <w:szCs w:val="20"/>
          <w:lang w:val="en-US" w:eastAsia="ru-RU"/>
        </w:rPr>
        <w:t>colour</w:t>
      </w:r>
      <w:r w:rsidRPr="00886289">
        <w:rPr>
          <w:rFonts w:ascii="Courier New" w:eastAsia="Times New Roman" w:hAnsi="Courier New" w:cs="Courier New"/>
          <w:i/>
          <w:iCs/>
          <w:color w:val="C792EA"/>
          <w:sz w:val="20"/>
          <w:szCs w:val="20"/>
          <w:lang w:val="en-US" w:eastAsia="ru-RU"/>
        </w:rPr>
        <w:t xml:space="preserve">, </w:t>
      </w:r>
      <w:r w:rsidRPr="00886289">
        <w:rPr>
          <w:rFonts w:ascii="Courier New" w:eastAsia="Times New Roman" w:hAnsi="Courier New" w:cs="Courier New"/>
          <w:color w:val="F78C6C"/>
          <w:sz w:val="20"/>
          <w:szCs w:val="20"/>
          <w:lang w:val="en-US" w:eastAsia="ru-RU"/>
        </w:rPr>
        <w:t>1.0</w:t>
      </w:r>
      <w:r w:rsidRPr="00886289">
        <w:rPr>
          <w:rFonts w:ascii="Courier New" w:eastAsia="Times New Roman" w:hAnsi="Courier New" w:cs="Courier New"/>
          <w:i/>
          <w:iCs/>
          <w:color w:val="C792EA"/>
          <w:sz w:val="20"/>
          <w:szCs w:val="20"/>
          <w:lang w:val="en-US" w:eastAsia="ru-RU"/>
        </w:rPr>
        <w:t>) *</w:t>
      </w:r>
      <w:r w:rsidRPr="00886289">
        <w:rPr>
          <w:rFonts w:ascii="Courier New" w:eastAsia="Times New Roman" w:hAnsi="Courier New" w:cs="Courier New"/>
          <w:color w:val="C3CEE3"/>
          <w:sz w:val="20"/>
          <w:szCs w:val="20"/>
          <w:lang w:val="en-US" w:eastAsia="ru-RU"/>
        </w:rPr>
        <w:t xml:space="preserve"> light</w:t>
      </w:r>
      <w:r w:rsidRPr="00886289">
        <w:rPr>
          <w:rFonts w:ascii="Courier New" w:eastAsia="Times New Roman" w:hAnsi="Courier New" w:cs="Courier New"/>
          <w:i/>
          <w:iCs/>
          <w:color w:val="C792EA"/>
          <w:sz w:val="20"/>
          <w:szCs w:val="20"/>
          <w:lang w:val="en-US" w:eastAsia="ru-RU"/>
        </w:rPr>
        <w:t>_</w:t>
      </w:r>
      <w:r w:rsidRPr="00886289">
        <w:rPr>
          <w:rFonts w:ascii="Courier New" w:eastAsia="Times New Roman" w:hAnsi="Courier New" w:cs="Courier New"/>
          <w:color w:val="C3CEE3"/>
          <w:sz w:val="20"/>
          <w:szCs w:val="20"/>
          <w:lang w:val="en-US" w:eastAsia="ru-RU"/>
        </w:rPr>
        <w:t xml:space="preserve">intensity </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diffuseFactor</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i/>
          <w:iCs/>
          <w:color w:val="C792EA"/>
          <w:sz w:val="20"/>
          <w:szCs w:val="20"/>
          <w:lang w:val="en-US" w:eastAsia="ru-RU"/>
        </w:rPr>
        <w:br/>
      </w:r>
      <w:r w:rsidRPr="00886289">
        <w:rPr>
          <w:rFonts w:ascii="Courier New" w:eastAsia="Times New Roman" w:hAnsi="Courier New" w:cs="Courier New"/>
          <w:i/>
          <w:iCs/>
          <w:color w:val="C792EA"/>
          <w:sz w:val="20"/>
          <w:szCs w:val="20"/>
          <w:lang w:val="en-US" w:eastAsia="ru-RU"/>
        </w:rPr>
        <w:br/>
        <w:t xml:space="preserve">    </w:t>
      </w:r>
      <w:r w:rsidRPr="00886289">
        <w:rPr>
          <w:rFonts w:ascii="Courier New" w:eastAsia="Times New Roman" w:hAnsi="Courier New" w:cs="Courier New"/>
          <w:i/>
          <w:iCs/>
          <w:color w:val="717CB4"/>
          <w:sz w:val="20"/>
          <w:szCs w:val="20"/>
          <w:lang w:val="en-US" w:eastAsia="ru-RU"/>
        </w:rPr>
        <w:t>// Specular Light</w:t>
      </w:r>
      <w:r w:rsidRPr="00886289">
        <w:rPr>
          <w:rFonts w:ascii="Courier New" w:eastAsia="Times New Roman" w:hAnsi="Courier New" w:cs="Courier New"/>
          <w:i/>
          <w:iCs/>
          <w:color w:val="717CB4"/>
          <w:sz w:val="20"/>
          <w:szCs w:val="20"/>
          <w:lang w:val="en-US" w:eastAsia="ru-RU"/>
        </w:rPr>
        <w:br/>
      </w:r>
      <w:r w:rsidRPr="00886289">
        <w:rPr>
          <w:rFonts w:ascii="Courier New" w:eastAsia="Times New Roman" w:hAnsi="Courier New" w:cs="Courier New"/>
          <w:color w:val="C3CEE3"/>
          <w:sz w:val="20"/>
          <w:szCs w:val="20"/>
          <w:lang w:val="en-US" w:eastAsia="ru-RU"/>
        </w:rPr>
        <w:t xml:space="preserve">    vec3 camera</w:t>
      </w:r>
      <w:r w:rsidRPr="00886289">
        <w:rPr>
          <w:rFonts w:ascii="Courier New" w:eastAsia="Times New Roman" w:hAnsi="Courier New" w:cs="Courier New"/>
          <w:i/>
          <w:iCs/>
          <w:color w:val="C792EA"/>
          <w:sz w:val="20"/>
          <w:szCs w:val="20"/>
          <w:lang w:val="en-US" w:eastAsia="ru-RU"/>
        </w:rPr>
        <w:t>_</w:t>
      </w:r>
      <w:r w:rsidRPr="00886289">
        <w:rPr>
          <w:rFonts w:ascii="Courier New" w:eastAsia="Times New Roman" w:hAnsi="Courier New" w:cs="Courier New"/>
          <w:color w:val="C3CEE3"/>
          <w:sz w:val="20"/>
          <w:szCs w:val="20"/>
          <w:lang w:val="en-US" w:eastAsia="ru-RU"/>
        </w:rPr>
        <w:t xml:space="preserve">direction </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normalize</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camera</w:t>
      </w:r>
      <w:r w:rsidRPr="00886289">
        <w:rPr>
          <w:rFonts w:ascii="Courier New" w:eastAsia="Times New Roman" w:hAnsi="Courier New" w:cs="Courier New"/>
          <w:i/>
          <w:iCs/>
          <w:color w:val="C792EA"/>
          <w:sz w:val="20"/>
          <w:szCs w:val="20"/>
          <w:lang w:val="en-US" w:eastAsia="ru-RU"/>
        </w:rPr>
        <w:t>_</w:t>
      </w:r>
      <w:r w:rsidRPr="00886289">
        <w:rPr>
          <w:rFonts w:ascii="Courier New" w:eastAsia="Times New Roman" w:hAnsi="Courier New" w:cs="Courier New"/>
          <w:color w:val="C3CEE3"/>
          <w:sz w:val="20"/>
          <w:szCs w:val="20"/>
          <w:lang w:val="en-US" w:eastAsia="ru-RU"/>
        </w:rPr>
        <w:t xml:space="preserve">pos </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position</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i/>
          <w:iCs/>
          <w:color w:val="C792EA"/>
          <w:sz w:val="20"/>
          <w:szCs w:val="20"/>
          <w:lang w:val="en-US" w:eastAsia="ru-RU"/>
        </w:rPr>
        <w:br/>
      </w:r>
      <w:r w:rsidRPr="00886289">
        <w:rPr>
          <w:rFonts w:ascii="Courier New" w:eastAsia="Times New Roman" w:hAnsi="Courier New" w:cs="Courier New"/>
          <w:color w:val="C3CEE3"/>
          <w:sz w:val="20"/>
          <w:szCs w:val="20"/>
          <w:lang w:val="en-US" w:eastAsia="ru-RU"/>
        </w:rPr>
        <w:t xml:space="preserve">    vec3 from</w:t>
      </w:r>
      <w:r w:rsidRPr="00886289">
        <w:rPr>
          <w:rFonts w:ascii="Courier New" w:eastAsia="Times New Roman" w:hAnsi="Courier New" w:cs="Courier New"/>
          <w:i/>
          <w:iCs/>
          <w:color w:val="C792EA"/>
          <w:sz w:val="20"/>
          <w:szCs w:val="20"/>
          <w:lang w:val="en-US" w:eastAsia="ru-RU"/>
        </w:rPr>
        <w:t>_</w:t>
      </w:r>
      <w:r w:rsidRPr="00886289">
        <w:rPr>
          <w:rFonts w:ascii="Courier New" w:eastAsia="Times New Roman" w:hAnsi="Courier New" w:cs="Courier New"/>
          <w:color w:val="C3CEE3"/>
          <w:sz w:val="20"/>
          <w:szCs w:val="20"/>
          <w:lang w:val="en-US" w:eastAsia="ru-RU"/>
        </w:rPr>
        <w:t>light</w:t>
      </w:r>
      <w:r w:rsidRPr="00886289">
        <w:rPr>
          <w:rFonts w:ascii="Courier New" w:eastAsia="Times New Roman" w:hAnsi="Courier New" w:cs="Courier New"/>
          <w:i/>
          <w:iCs/>
          <w:color w:val="C792EA"/>
          <w:sz w:val="20"/>
          <w:szCs w:val="20"/>
          <w:lang w:val="en-US" w:eastAsia="ru-RU"/>
        </w:rPr>
        <w:t>_</w:t>
      </w:r>
      <w:r w:rsidRPr="00886289">
        <w:rPr>
          <w:rFonts w:ascii="Courier New" w:eastAsia="Times New Roman" w:hAnsi="Courier New" w:cs="Courier New"/>
          <w:color w:val="C3CEE3"/>
          <w:sz w:val="20"/>
          <w:szCs w:val="20"/>
          <w:lang w:val="en-US" w:eastAsia="ru-RU"/>
        </w:rPr>
        <w:t xml:space="preserve">dir </w:t>
      </w:r>
      <w:r w:rsidRPr="00886289">
        <w:rPr>
          <w:rFonts w:ascii="Courier New" w:eastAsia="Times New Roman" w:hAnsi="Courier New" w:cs="Courier New"/>
          <w:i/>
          <w:iCs/>
          <w:color w:val="C792EA"/>
          <w:sz w:val="20"/>
          <w:szCs w:val="20"/>
          <w:lang w:val="en-US" w:eastAsia="ru-RU"/>
        </w:rPr>
        <w:t>= -</w:t>
      </w:r>
      <w:r w:rsidRPr="00886289">
        <w:rPr>
          <w:rFonts w:ascii="Courier New" w:eastAsia="Times New Roman" w:hAnsi="Courier New" w:cs="Courier New"/>
          <w:color w:val="C3CEE3"/>
          <w:sz w:val="20"/>
          <w:szCs w:val="20"/>
          <w:lang w:val="en-US" w:eastAsia="ru-RU"/>
        </w:rPr>
        <w:t>to</w:t>
      </w:r>
      <w:r w:rsidRPr="00886289">
        <w:rPr>
          <w:rFonts w:ascii="Courier New" w:eastAsia="Times New Roman" w:hAnsi="Courier New" w:cs="Courier New"/>
          <w:i/>
          <w:iCs/>
          <w:color w:val="C792EA"/>
          <w:sz w:val="20"/>
          <w:szCs w:val="20"/>
          <w:lang w:val="en-US" w:eastAsia="ru-RU"/>
        </w:rPr>
        <w:t>_</w:t>
      </w:r>
      <w:r w:rsidRPr="00886289">
        <w:rPr>
          <w:rFonts w:ascii="Courier New" w:eastAsia="Times New Roman" w:hAnsi="Courier New" w:cs="Courier New"/>
          <w:color w:val="C3CEE3"/>
          <w:sz w:val="20"/>
          <w:szCs w:val="20"/>
          <w:lang w:val="en-US" w:eastAsia="ru-RU"/>
        </w:rPr>
        <w:t>light</w:t>
      </w:r>
      <w:r w:rsidRPr="00886289">
        <w:rPr>
          <w:rFonts w:ascii="Courier New" w:eastAsia="Times New Roman" w:hAnsi="Courier New" w:cs="Courier New"/>
          <w:i/>
          <w:iCs/>
          <w:color w:val="C792EA"/>
          <w:sz w:val="20"/>
          <w:szCs w:val="20"/>
          <w:lang w:val="en-US" w:eastAsia="ru-RU"/>
        </w:rPr>
        <w:t>_</w:t>
      </w:r>
      <w:r w:rsidRPr="00886289">
        <w:rPr>
          <w:rFonts w:ascii="Courier New" w:eastAsia="Times New Roman" w:hAnsi="Courier New" w:cs="Courier New"/>
          <w:color w:val="C3CEE3"/>
          <w:sz w:val="20"/>
          <w:szCs w:val="20"/>
          <w:lang w:val="en-US" w:eastAsia="ru-RU"/>
        </w:rPr>
        <w:t>dir</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i/>
          <w:iCs/>
          <w:color w:val="C792EA"/>
          <w:sz w:val="20"/>
          <w:szCs w:val="20"/>
          <w:lang w:val="en-US" w:eastAsia="ru-RU"/>
        </w:rPr>
        <w:br/>
      </w:r>
      <w:r w:rsidRPr="00886289">
        <w:rPr>
          <w:rFonts w:ascii="Courier New" w:eastAsia="Times New Roman" w:hAnsi="Courier New" w:cs="Courier New"/>
          <w:color w:val="C3CEE3"/>
          <w:sz w:val="20"/>
          <w:szCs w:val="20"/>
          <w:lang w:val="en-US" w:eastAsia="ru-RU"/>
        </w:rPr>
        <w:t xml:space="preserve">    vec3 reflected</w:t>
      </w:r>
      <w:r w:rsidRPr="00886289">
        <w:rPr>
          <w:rFonts w:ascii="Courier New" w:eastAsia="Times New Roman" w:hAnsi="Courier New" w:cs="Courier New"/>
          <w:i/>
          <w:iCs/>
          <w:color w:val="C792EA"/>
          <w:sz w:val="20"/>
          <w:szCs w:val="20"/>
          <w:lang w:val="en-US" w:eastAsia="ru-RU"/>
        </w:rPr>
        <w:t>_</w:t>
      </w:r>
      <w:r w:rsidRPr="00886289">
        <w:rPr>
          <w:rFonts w:ascii="Courier New" w:eastAsia="Times New Roman" w:hAnsi="Courier New" w:cs="Courier New"/>
          <w:color w:val="C3CEE3"/>
          <w:sz w:val="20"/>
          <w:szCs w:val="20"/>
          <w:lang w:val="en-US" w:eastAsia="ru-RU"/>
        </w:rPr>
        <w:t xml:space="preserve">light </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normalize</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reflect</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from</w:t>
      </w:r>
      <w:r w:rsidRPr="00886289">
        <w:rPr>
          <w:rFonts w:ascii="Courier New" w:eastAsia="Times New Roman" w:hAnsi="Courier New" w:cs="Courier New"/>
          <w:i/>
          <w:iCs/>
          <w:color w:val="C792EA"/>
          <w:sz w:val="20"/>
          <w:szCs w:val="20"/>
          <w:lang w:val="en-US" w:eastAsia="ru-RU"/>
        </w:rPr>
        <w:t>_</w:t>
      </w:r>
      <w:r w:rsidRPr="00886289">
        <w:rPr>
          <w:rFonts w:ascii="Courier New" w:eastAsia="Times New Roman" w:hAnsi="Courier New" w:cs="Courier New"/>
          <w:color w:val="C3CEE3"/>
          <w:sz w:val="20"/>
          <w:szCs w:val="20"/>
          <w:lang w:val="en-US" w:eastAsia="ru-RU"/>
        </w:rPr>
        <w:t>light</w:t>
      </w:r>
      <w:r w:rsidRPr="00886289">
        <w:rPr>
          <w:rFonts w:ascii="Courier New" w:eastAsia="Times New Roman" w:hAnsi="Courier New" w:cs="Courier New"/>
          <w:i/>
          <w:iCs/>
          <w:color w:val="C792EA"/>
          <w:sz w:val="20"/>
          <w:szCs w:val="20"/>
          <w:lang w:val="en-US" w:eastAsia="ru-RU"/>
        </w:rPr>
        <w:t>_</w:t>
      </w:r>
      <w:r w:rsidRPr="00886289">
        <w:rPr>
          <w:rFonts w:ascii="Courier New" w:eastAsia="Times New Roman" w:hAnsi="Courier New" w:cs="Courier New"/>
          <w:color w:val="C3CEE3"/>
          <w:sz w:val="20"/>
          <w:szCs w:val="20"/>
          <w:lang w:val="en-US" w:eastAsia="ru-RU"/>
        </w:rPr>
        <w:t xml:space="preserve">dir </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normal</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i/>
          <w:iCs/>
          <w:color w:val="C792EA"/>
          <w:sz w:val="20"/>
          <w:szCs w:val="20"/>
          <w:lang w:val="en-US" w:eastAsia="ru-RU"/>
        </w:rPr>
        <w:br/>
      </w:r>
      <w:r w:rsidRPr="00886289">
        <w:rPr>
          <w:rFonts w:ascii="Courier New" w:eastAsia="Times New Roman" w:hAnsi="Courier New" w:cs="Courier New"/>
          <w:color w:val="C3CEE3"/>
          <w:sz w:val="20"/>
          <w:szCs w:val="20"/>
          <w:lang w:val="en-US" w:eastAsia="ru-RU"/>
        </w:rPr>
        <w:t xml:space="preserve">    float specularFactor </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max</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dot</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camera</w:t>
      </w:r>
      <w:r w:rsidRPr="00886289">
        <w:rPr>
          <w:rFonts w:ascii="Courier New" w:eastAsia="Times New Roman" w:hAnsi="Courier New" w:cs="Courier New"/>
          <w:i/>
          <w:iCs/>
          <w:color w:val="C792EA"/>
          <w:sz w:val="20"/>
          <w:szCs w:val="20"/>
          <w:lang w:val="en-US" w:eastAsia="ru-RU"/>
        </w:rPr>
        <w:t>_</w:t>
      </w:r>
      <w:r w:rsidRPr="00886289">
        <w:rPr>
          <w:rFonts w:ascii="Courier New" w:eastAsia="Times New Roman" w:hAnsi="Courier New" w:cs="Courier New"/>
          <w:color w:val="C3CEE3"/>
          <w:sz w:val="20"/>
          <w:szCs w:val="20"/>
          <w:lang w:val="en-US" w:eastAsia="ru-RU"/>
        </w:rPr>
        <w:t>direction</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reflected</w:t>
      </w:r>
      <w:r w:rsidRPr="00886289">
        <w:rPr>
          <w:rFonts w:ascii="Courier New" w:eastAsia="Times New Roman" w:hAnsi="Courier New" w:cs="Courier New"/>
          <w:i/>
          <w:iCs/>
          <w:color w:val="C792EA"/>
          <w:sz w:val="20"/>
          <w:szCs w:val="20"/>
          <w:lang w:val="en-US" w:eastAsia="ru-RU"/>
        </w:rPr>
        <w:t>_</w:t>
      </w:r>
      <w:r w:rsidRPr="00886289">
        <w:rPr>
          <w:rFonts w:ascii="Courier New" w:eastAsia="Times New Roman" w:hAnsi="Courier New" w:cs="Courier New"/>
          <w:color w:val="C3CEE3"/>
          <w:sz w:val="20"/>
          <w:szCs w:val="20"/>
          <w:lang w:val="en-US" w:eastAsia="ru-RU"/>
        </w:rPr>
        <w:t>light</w:t>
      </w:r>
      <w:r w:rsidRPr="00886289">
        <w:rPr>
          <w:rFonts w:ascii="Courier New" w:eastAsia="Times New Roman" w:hAnsi="Courier New" w:cs="Courier New"/>
          <w:i/>
          <w:iCs/>
          <w:color w:val="C792EA"/>
          <w:sz w:val="20"/>
          <w:szCs w:val="20"/>
          <w:lang w:val="en-US" w:eastAsia="ru-RU"/>
        </w:rPr>
        <w:t xml:space="preserve">), </w:t>
      </w:r>
      <w:r w:rsidRPr="00886289">
        <w:rPr>
          <w:rFonts w:ascii="Courier New" w:eastAsia="Times New Roman" w:hAnsi="Courier New" w:cs="Courier New"/>
          <w:color w:val="F78C6C"/>
          <w:sz w:val="20"/>
          <w:szCs w:val="20"/>
          <w:lang w:val="en-US" w:eastAsia="ru-RU"/>
        </w:rPr>
        <w:t>0.0</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i/>
          <w:iCs/>
          <w:color w:val="C792EA"/>
          <w:sz w:val="20"/>
          <w:szCs w:val="20"/>
          <w:lang w:val="en-US" w:eastAsia="ru-RU"/>
        </w:rPr>
        <w:br/>
      </w:r>
      <w:r w:rsidRPr="00886289">
        <w:rPr>
          <w:rFonts w:ascii="Courier New" w:eastAsia="Times New Roman" w:hAnsi="Courier New" w:cs="Courier New"/>
          <w:color w:val="C3CEE3"/>
          <w:sz w:val="20"/>
          <w:szCs w:val="20"/>
          <w:lang w:val="en-US" w:eastAsia="ru-RU"/>
        </w:rPr>
        <w:t xml:space="preserve">    specularFactor </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pow</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specularFactor</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specularPower</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i/>
          <w:iCs/>
          <w:color w:val="C792EA"/>
          <w:sz w:val="20"/>
          <w:szCs w:val="20"/>
          <w:lang w:val="en-US" w:eastAsia="ru-RU"/>
        </w:rPr>
        <w:br/>
      </w:r>
      <w:r w:rsidRPr="00886289">
        <w:rPr>
          <w:rFonts w:ascii="Courier New" w:eastAsia="Times New Roman" w:hAnsi="Courier New" w:cs="Courier New"/>
          <w:color w:val="C3CEE3"/>
          <w:sz w:val="20"/>
          <w:szCs w:val="20"/>
          <w:lang w:val="en-US" w:eastAsia="ru-RU"/>
        </w:rPr>
        <w:t xml:space="preserve">    specColour </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speculrC </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light</w:t>
      </w:r>
      <w:r w:rsidRPr="00886289">
        <w:rPr>
          <w:rFonts w:ascii="Courier New" w:eastAsia="Times New Roman" w:hAnsi="Courier New" w:cs="Courier New"/>
          <w:i/>
          <w:iCs/>
          <w:color w:val="C792EA"/>
          <w:sz w:val="20"/>
          <w:szCs w:val="20"/>
          <w:lang w:val="en-US" w:eastAsia="ru-RU"/>
        </w:rPr>
        <w:t>_</w:t>
      </w:r>
      <w:r w:rsidRPr="00886289">
        <w:rPr>
          <w:rFonts w:ascii="Courier New" w:eastAsia="Times New Roman" w:hAnsi="Courier New" w:cs="Courier New"/>
          <w:color w:val="C3CEE3"/>
          <w:sz w:val="20"/>
          <w:szCs w:val="20"/>
          <w:lang w:val="en-US" w:eastAsia="ru-RU"/>
        </w:rPr>
        <w:t xml:space="preserve">intensity  </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specularFactor </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material.reflectance </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vec4</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light</w:t>
      </w:r>
      <w:r w:rsidRPr="00886289">
        <w:rPr>
          <w:rFonts w:ascii="Courier New" w:eastAsia="Times New Roman" w:hAnsi="Courier New" w:cs="Courier New"/>
          <w:i/>
          <w:iCs/>
          <w:color w:val="C792EA"/>
          <w:sz w:val="20"/>
          <w:szCs w:val="20"/>
          <w:lang w:val="en-US" w:eastAsia="ru-RU"/>
        </w:rPr>
        <w:t>_</w:t>
      </w:r>
      <w:r w:rsidRPr="00886289">
        <w:rPr>
          <w:rFonts w:ascii="Courier New" w:eastAsia="Times New Roman" w:hAnsi="Courier New" w:cs="Courier New"/>
          <w:color w:val="C3CEE3"/>
          <w:sz w:val="20"/>
          <w:szCs w:val="20"/>
          <w:lang w:val="en-US" w:eastAsia="ru-RU"/>
        </w:rPr>
        <w:t>colour</w:t>
      </w:r>
      <w:r w:rsidRPr="00886289">
        <w:rPr>
          <w:rFonts w:ascii="Courier New" w:eastAsia="Times New Roman" w:hAnsi="Courier New" w:cs="Courier New"/>
          <w:i/>
          <w:iCs/>
          <w:color w:val="C792EA"/>
          <w:sz w:val="20"/>
          <w:szCs w:val="20"/>
          <w:lang w:val="en-US" w:eastAsia="ru-RU"/>
        </w:rPr>
        <w:t xml:space="preserve">, </w:t>
      </w:r>
      <w:r w:rsidRPr="00886289">
        <w:rPr>
          <w:rFonts w:ascii="Courier New" w:eastAsia="Times New Roman" w:hAnsi="Courier New" w:cs="Courier New"/>
          <w:color w:val="F78C6C"/>
          <w:sz w:val="20"/>
          <w:szCs w:val="20"/>
          <w:lang w:val="en-US" w:eastAsia="ru-RU"/>
        </w:rPr>
        <w:t>1.0</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i/>
          <w:iCs/>
          <w:color w:val="C792EA"/>
          <w:sz w:val="20"/>
          <w:szCs w:val="20"/>
          <w:lang w:val="en-US" w:eastAsia="ru-RU"/>
        </w:rPr>
        <w:br/>
      </w:r>
      <w:r w:rsidRPr="00886289">
        <w:rPr>
          <w:rFonts w:ascii="Courier New" w:eastAsia="Times New Roman" w:hAnsi="Courier New" w:cs="Courier New"/>
          <w:i/>
          <w:iCs/>
          <w:color w:val="C792EA"/>
          <w:sz w:val="20"/>
          <w:szCs w:val="20"/>
          <w:lang w:val="en-US" w:eastAsia="ru-RU"/>
        </w:rPr>
        <w:br/>
        <w:t xml:space="preserve">    return (</w:t>
      </w:r>
      <w:r w:rsidRPr="00886289">
        <w:rPr>
          <w:rFonts w:ascii="Courier New" w:eastAsia="Times New Roman" w:hAnsi="Courier New" w:cs="Courier New"/>
          <w:color w:val="C3CEE3"/>
          <w:sz w:val="20"/>
          <w:szCs w:val="20"/>
          <w:lang w:val="en-US" w:eastAsia="ru-RU"/>
        </w:rPr>
        <w:t xml:space="preserve">diffuseColour </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specColour</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i/>
          <w:iCs/>
          <w:color w:val="C792EA"/>
          <w:sz w:val="20"/>
          <w:szCs w:val="20"/>
          <w:lang w:val="en-US" w:eastAsia="ru-RU"/>
        </w:rPr>
        <w:br/>
        <w:t>}</w:t>
      </w:r>
    </w:p>
    <w:p w14:paraId="73DB11A4" w14:textId="4C20AB73" w:rsidR="00886289" w:rsidRDefault="00886289" w:rsidP="00A17D96">
      <w:pPr>
        <w:spacing w:before="100" w:beforeAutospacing="1" w:after="100" w:afterAutospacing="1" w:line="240" w:lineRule="auto"/>
        <w:jc w:val="both"/>
        <w:rPr>
          <w:rFonts w:ascii="Times New Roman" w:hAnsi="Times New Roman" w:cs="Times New Roman"/>
          <w:sz w:val="24"/>
          <w:szCs w:val="24"/>
        </w:rPr>
      </w:pPr>
      <w:r w:rsidRPr="00886289">
        <w:rPr>
          <w:rFonts w:ascii="Times New Roman" w:hAnsi="Times New Roman" w:cs="Times New Roman"/>
          <w:sz w:val="24"/>
          <w:szCs w:val="24"/>
        </w:rPr>
        <w:t xml:space="preserve">Затем метод </w:t>
      </w:r>
      <w:r w:rsidRPr="00886289">
        <w:rPr>
          <w:rStyle w:val="HTML"/>
          <w:rFonts w:ascii="Times New Roman" w:eastAsiaTheme="minorEastAsia" w:hAnsi="Times New Roman" w:cs="Times New Roman"/>
          <w:b/>
          <w:sz w:val="24"/>
          <w:szCs w:val="24"/>
        </w:rPr>
        <w:t>calcPointLight</w:t>
      </w:r>
      <w:r w:rsidRPr="00886289">
        <w:rPr>
          <w:rFonts w:ascii="Times New Roman" w:hAnsi="Times New Roman" w:cs="Times New Roman"/>
          <w:sz w:val="24"/>
          <w:szCs w:val="24"/>
        </w:rPr>
        <w:t xml:space="preserve"> применяет коэффициент ослабления к цвету света, вычисленный в предыдущей функции.</w:t>
      </w:r>
    </w:p>
    <w:p w14:paraId="7E0BFDFB" w14:textId="77777777" w:rsidR="00886289" w:rsidRPr="00886289" w:rsidRDefault="00886289" w:rsidP="00886289">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886289">
        <w:rPr>
          <w:rFonts w:ascii="Courier New" w:eastAsia="Times New Roman" w:hAnsi="Courier New" w:cs="Courier New"/>
          <w:color w:val="C3CEE3"/>
          <w:sz w:val="20"/>
          <w:szCs w:val="20"/>
          <w:lang w:val="en-US" w:eastAsia="ru-RU"/>
        </w:rPr>
        <w:t>vec4 calcPointLight</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PointLight light</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vec3 position</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vec3 normal</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i/>
          <w:iCs/>
          <w:color w:val="C792EA"/>
          <w:sz w:val="20"/>
          <w:szCs w:val="20"/>
          <w:lang w:val="en-US" w:eastAsia="ru-RU"/>
        </w:rPr>
        <w:br/>
      </w:r>
      <w:r w:rsidRPr="00886289">
        <w:rPr>
          <w:rFonts w:ascii="Courier New" w:eastAsia="Times New Roman" w:hAnsi="Courier New" w:cs="Courier New"/>
          <w:color w:val="C3CEE3"/>
          <w:sz w:val="20"/>
          <w:szCs w:val="20"/>
          <w:lang w:val="en-US" w:eastAsia="ru-RU"/>
        </w:rPr>
        <w:t xml:space="preserve">    vec3 light</w:t>
      </w:r>
      <w:r w:rsidRPr="00886289">
        <w:rPr>
          <w:rFonts w:ascii="Courier New" w:eastAsia="Times New Roman" w:hAnsi="Courier New" w:cs="Courier New"/>
          <w:i/>
          <w:iCs/>
          <w:color w:val="C792EA"/>
          <w:sz w:val="20"/>
          <w:szCs w:val="20"/>
          <w:lang w:val="en-US" w:eastAsia="ru-RU"/>
        </w:rPr>
        <w:t>_</w:t>
      </w:r>
      <w:r w:rsidRPr="00886289">
        <w:rPr>
          <w:rFonts w:ascii="Courier New" w:eastAsia="Times New Roman" w:hAnsi="Courier New" w:cs="Courier New"/>
          <w:color w:val="C3CEE3"/>
          <w:sz w:val="20"/>
          <w:szCs w:val="20"/>
          <w:lang w:val="en-US" w:eastAsia="ru-RU"/>
        </w:rPr>
        <w:t xml:space="preserve">direction </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light.position </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position</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i/>
          <w:iCs/>
          <w:color w:val="C792EA"/>
          <w:sz w:val="20"/>
          <w:szCs w:val="20"/>
          <w:lang w:val="en-US" w:eastAsia="ru-RU"/>
        </w:rPr>
        <w:br/>
      </w:r>
      <w:r w:rsidRPr="00886289">
        <w:rPr>
          <w:rFonts w:ascii="Courier New" w:eastAsia="Times New Roman" w:hAnsi="Courier New" w:cs="Courier New"/>
          <w:color w:val="C3CEE3"/>
          <w:sz w:val="20"/>
          <w:szCs w:val="20"/>
          <w:lang w:val="en-US" w:eastAsia="ru-RU"/>
        </w:rPr>
        <w:t xml:space="preserve">    vec3 to</w:t>
      </w:r>
      <w:r w:rsidRPr="00886289">
        <w:rPr>
          <w:rFonts w:ascii="Courier New" w:eastAsia="Times New Roman" w:hAnsi="Courier New" w:cs="Courier New"/>
          <w:i/>
          <w:iCs/>
          <w:color w:val="C792EA"/>
          <w:sz w:val="20"/>
          <w:szCs w:val="20"/>
          <w:lang w:val="en-US" w:eastAsia="ru-RU"/>
        </w:rPr>
        <w:t>_</w:t>
      </w:r>
      <w:r w:rsidRPr="00886289">
        <w:rPr>
          <w:rFonts w:ascii="Courier New" w:eastAsia="Times New Roman" w:hAnsi="Courier New" w:cs="Courier New"/>
          <w:color w:val="C3CEE3"/>
          <w:sz w:val="20"/>
          <w:szCs w:val="20"/>
          <w:lang w:val="en-US" w:eastAsia="ru-RU"/>
        </w:rPr>
        <w:t>light</w:t>
      </w:r>
      <w:r w:rsidRPr="00886289">
        <w:rPr>
          <w:rFonts w:ascii="Courier New" w:eastAsia="Times New Roman" w:hAnsi="Courier New" w:cs="Courier New"/>
          <w:i/>
          <w:iCs/>
          <w:color w:val="C792EA"/>
          <w:sz w:val="20"/>
          <w:szCs w:val="20"/>
          <w:lang w:val="en-US" w:eastAsia="ru-RU"/>
        </w:rPr>
        <w:t>_</w:t>
      </w:r>
      <w:r w:rsidRPr="00886289">
        <w:rPr>
          <w:rFonts w:ascii="Courier New" w:eastAsia="Times New Roman" w:hAnsi="Courier New" w:cs="Courier New"/>
          <w:color w:val="C3CEE3"/>
          <w:sz w:val="20"/>
          <w:szCs w:val="20"/>
          <w:lang w:val="en-US" w:eastAsia="ru-RU"/>
        </w:rPr>
        <w:t xml:space="preserve">dir  </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normalize</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light</w:t>
      </w:r>
      <w:r w:rsidRPr="00886289">
        <w:rPr>
          <w:rFonts w:ascii="Courier New" w:eastAsia="Times New Roman" w:hAnsi="Courier New" w:cs="Courier New"/>
          <w:i/>
          <w:iCs/>
          <w:color w:val="C792EA"/>
          <w:sz w:val="20"/>
          <w:szCs w:val="20"/>
          <w:lang w:val="en-US" w:eastAsia="ru-RU"/>
        </w:rPr>
        <w:t>_</w:t>
      </w:r>
      <w:r w:rsidRPr="00886289">
        <w:rPr>
          <w:rFonts w:ascii="Courier New" w:eastAsia="Times New Roman" w:hAnsi="Courier New" w:cs="Courier New"/>
          <w:color w:val="C3CEE3"/>
          <w:sz w:val="20"/>
          <w:szCs w:val="20"/>
          <w:lang w:val="en-US" w:eastAsia="ru-RU"/>
        </w:rPr>
        <w:t>direction</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i/>
          <w:iCs/>
          <w:color w:val="C792EA"/>
          <w:sz w:val="20"/>
          <w:szCs w:val="20"/>
          <w:lang w:val="en-US" w:eastAsia="ru-RU"/>
        </w:rPr>
        <w:br/>
      </w:r>
      <w:r w:rsidRPr="00886289">
        <w:rPr>
          <w:rFonts w:ascii="Courier New" w:eastAsia="Times New Roman" w:hAnsi="Courier New" w:cs="Courier New"/>
          <w:color w:val="C3CEE3"/>
          <w:sz w:val="20"/>
          <w:szCs w:val="20"/>
          <w:lang w:val="en-US" w:eastAsia="ru-RU"/>
        </w:rPr>
        <w:t xml:space="preserve">    vec4 light</w:t>
      </w:r>
      <w:r w:rsidRPr="00886289">
        <w:rPr>
          <w:rFonts w:ascii="Courier New" w:eastAsia="Times New Roman" w:hAnsi="Courier New" w:cs="Courier New"/>
          <w:i/>
          <w:iCs/>
          <w:color w:val="C792EA"/>
          <w:sz w:val="20"/>
          <w:szCs w:val="20"/>
          <w:lang w:val="en-US" w:eastAsia="ru-RU"/>
        </w:rPr>
        <w:t>_</w:t>
      </w:r>
      <w:r w:rsidRPr="00886289">
        <w:rPr>
          <w:rFonts w:ascii="Courier New" w:eastAsia="Times New Roman" w:hAnsi="Courier New" w:cs="Courier New"/>
          <w:color w:val="C3CEE3"/>
          <w:sz w:val="20"/>
          <w:szCs w:val="20"/>
          <w:lang w:val="en-US" w:eastAsia="ru-RU"/>
        </w:rPr>
        <w:t xml:space="preserve">colour </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calcLightColour</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light.colour</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light.intensity</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position</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to</w:t>
      </w:r>
      <w:r w:rsidRPr="00886289">
        <w:rPr>
          <w:rFonts w:ascii="Courier New" w:eastAsia="Times New Roman" w:hAnsi="Courier New" w:cs="Courier New"/>
          <w:i/>
          <w:iCs/>
          <w:color w:val="C792EA"/>
          <w:sz w:val="20"/>
          <w:szCs w:val="20"/>
          <w:lang w:val="en-US" w:eastAsia="ru-RU"/>
        </w:rPr>
        <w:t>_</w:t>
      </w:r>
      <w:r w:rsidRPr="00886289">
        <w:rPr>
          <w:rFonts w:ascii="Courier New" w:eastAsia="Times New Roman" w:hAnsi="Courier New" w:cs="Courier New"/>
          <w:color w:val="C3CEE3"/>
          <w:sz w:val="20"/>
          <w:szCs w:val="20"/>
          <w:lang w:val="en-US" w:eastAsia="ru-RU"/>
        </w:rPr>
        <w:t>light</w:t>
      </w:r>
      <w:r w:rsidRPr="00886289">
        <w:rPr>
          <w:rFonts w:ascii="Courier New" w:eastAsia="Times New Roman" w:hAnsi="Courier New" w:cs="Courier New"/>
          <w:i/>
          <w:iCs/>
          <w:color w:val="C792EA"/>
          <w:sz w:val="20"/>
          <w:szCs w:val="20"/>
          <w:lang w:val="en-US" w:eastAsia="ru-RU"/>
        </w:rPr>
        <w:t>_</w:t>
      </w:r>
      <w:r w:rsidRPr="00886289">
        <w:rPr>
          <w:rFonts w:ascii="Courier New" w:eastAsia="Times New Roman" w:hAnsi="Courier New" w:cs="Courier New"/>
          <w:color w:val="C3CEE3"/>
          <w:sz w:val="20"/>
          <w:szCs w:val="20"/>
          <w:lang w:val="en-US" w:eastAsia="ru-RU"/>
        </w:rPr>
        <w:t>dir</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normal</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i/>
          <w:iCs/>
          <w:color w:val="C792EA"/>
          <w:sz w:val="20"/>
          <w:szCs w:val="20"/>
          <w:lang w:val="en-US" w:eastAsia="ru-RU"/>
        </w:rPr>
        <w:br/>
      </w:r>
      <w:r w:rsidRPr="00886289">
        <w:rPr>
          <w:rFonts w:ascii="Courier New" w:eastAsia="Times New Roman" w:hAnsi="Courier New" w:cs="Courier New"/>
          <w:i/>
          <w:iCs/>
          <w:color w:val="C792EA"/>
          <w:sz w:val="20"/>
          <w:szCs w:val="20"/>
          <w:lang w:val="en-US" w:eastAsia="ru-RU"/>
        </w:rPr>
        <w:br/>
        <w:t xml:space="preserve">    </w:t>
      </w:r>
      <w:r w:rsidRPr="00886289">
        <w:rPr>
          <w:rFonts w:ascii="Courier New" w:eastAsia="Times New Roman" w:hAnsi="Courier New" w:cs="Courier New"/>
          <w:i/>
          <w:iCs/>
          <w:color w:val="717CB4"/>
          <w:sz w:val="20"/>
          <w:szCs w:val="20"/>
          <w:lang w:val="en-US" w:eastAsia="ru-RU"/>
        </w:rPr>
        <w:t>// Apply Attenuation</w:t>
      </w:r>
      <w:r w:rsidRPr="00886289">
        <w:rPr>
          <w:rFonts w:ascii="Courier New" w:eastAsia="Times New Roman" w:hAnsi="Courier New" w:cs="Courier New"/>
          <w:i/>
          <w:iCs/>
          <w:color w:val="717CB4"/>
          <w:sz w:val="20"/>
          <w:szCs w:val="20"/>
          <w:lang w:val="en-US" w:eastAsia="ru-RU"/>
        </w:rPr>
        <w:br/>
      </w:r>
      <w:r w:rsidRPr="00886289">
        <w:rPr>
          <w:rFonts w:ascii="Courier New" w:eastAsia="Times New Roman" w:hAnsi="Courier New" w:cs="Courier New"/>
          <w:color w:val="C3CEE3"/>
          <w:sz w:val="20"/>
          <w:szCs w:val="20"/>
          <w:lang w:val="en-US" w:eastAsia="ru-RU"/>
        </w:rPr>
        <w:t xml:space="preserve">    float distance </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length</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light</w:t>
      </w:r>
      <w:r w:rsidRPr="00886289">
        <w:rPr>
          <w:rFonts w:ascii="Courier New" w:eastAsia="Times New Roman" w:hAnsi="Courier New" w:cs="Courier New"/>
          <w:i/>
          <w:iCs/>
          <w:color w:val="C792EA"/>
          <w:sz w:val="20"/>
          <w:szCs w:val="20"/>
          <w:lang w:val="en-US" w:eastAsia="ru-RU"/>
        </w:rPr>
        <w:t>_</w:t>
      </w:r>
      <w:r w:rsidRPr="00886289">
        <w:rPr>
          <w:rFonts w:ascii="Courier New" w:eastAsia="Times New Roman" w:hAnsi="Courier New" w:cs="Courier New"/>
          <w:color w:val="C3CEE3"/>
          <w:sz w:val="20"/>
          <w:szCs w:val="20"/>
          <w:lang w:val="en-US" w:eastAsia="ru-RU"/>
        </w:rPr>
        <w:t>direction</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i/>
          <w:iCs/>
          <w:color w:val="C792EA"/>
          <w:sz w:val="20"/>
          <w:szCs w:val="20"/>
          <w:lang w:val="en-US" w:eastAsia="ru-RU"/>
        </w:rPr>
        <w:br/>
      </w:r>
      <w:r w:rsidRPr="00886289">
        <w:rPr>
          <w:rFonts w:ascii="Courier New" w:eastAsia="Times New Roman" w:hAnsi="Courier New" w:cs="Courier New"/>
          <w:color w:val="C3CEE3"/>
          <w:sz w:val="20"/>
          <w:szCs w:val="20"/>
          <w:lang w:val="en-US" w:eastAsia="ru-RU"/>
        </w:rPr>
        <w:t xml:space="preserve">    float attenuationInv </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light.att.constant </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light.att.linear </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distance </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i/>
          <w:iCs/>
          <w:color w:val="C792EA"/>
          <w:sz w:val="20"/>
          <w:szCs w:val="20"/>
          <w:lang w:val="en-US" w:eastAsia="ru-RU"/>
        </w:rPr>
        <w:br/>
      </w:r>
      <w:r w:rsidRPr="00886289">
        <w:rPr>
          <w:rFonts w:ascii="Courier New" w:eastAsia="Times New Roman" w:hAnsi="Courier New" w:cs="Courier New"/>
          <w:color w:val="C3CEE3"/>
          <w:sz w:val="20"/>
          <w:szCs w:val="20"/>
          <w:lang w:val="en-US" w:eastAsia="ru-RU"/>
        </w:rPr>
        <w:t xml:space="preserve">        light.att.exponent </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distance </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distance</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i/>
          <w:iCs/>
          <w:color w:val="C792EA"/>
          <w:sz w:val="20"/>
          <w:szCs w:val="20"/>
          <w:lang w:val="en-US" w:eastAsia="ru-RU"/>
        </w:rPr>
        <w:br/>
        <w:t xml:space="preserve">    return</w:t>
      </w:r>
      <w:r w:rsidRPr="00886289">
        <w:rPr>
          <w:rFonts w:ascii="Courier New" w:eastAsia="Times New Roman" w:hAnsi="Courier New" w:cs="Courier New"/>
          <w:color w:val="C3CEE3"/>
          <w:sz w:val="20"/>
          <w:szCs w:val="20"/>
          <w:lang w:val="en-US" w:eastAsia="ru-RU"/>
        </w:rPr>
        <w:t xml:space="preserve"> light</w:t>
      </w:r>
      <w:r w:rsidRPr="00886289">
        <w:rPr>
          <w:rFonts w:ascii="Courier New" w:eastAsia="Times New Roman" w:hAnsi="Courier New" w:cs="Courier New"/>
          <w:i/>
          <w:iCs/>
          <w:color w:val="C792EA"/>
          <w:sz w:val="20"/>
          <w:szCs w:val="20"/>
          <w:lang w:val="en-US" w:eastAsia="ru-RU"/>
        </w:rPr>
        <w:t>_</w:t>
      </w:r>
      <w:r w:rsidRPr="00886289">
        <w:rPr>
          <w:rFonts w:ascii="Courier New" w:eastAsia="Times New Roman" w:hAnsi="Courier New" w:cs="Courier New"/>
          <w:color w:val="C3CEE3"/>
          <w:sz w:val="20"/>
          <w:szCs w:val="20"/>
          <w:lang w:val="en-US" w:eastAsia="ru-RU"/>
        </w:rPr>
        <w:t xml:space="preserve">colour </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color w:val="C3CEE3"/>
          <w:sz w:val="20"/>
          <w:szCs w:val="20"/>
          <w:lang w:val="en-US" w:eastAsia="ru-RU"/>
        </w:rPr>
        <w:t xml:space="preserve"> attenuationInv</w:t>
      </w:r>
      <w:r w:rsidRPr="00886289">
        <w:rPr>
          <w:rFonts w:ascii="Courier New" w:eastAsia="Times New Roman" w:hAnsi="Courier New" w:cs="Courier New"/>
          <w:i/>
          <w:iCs/>
          <w:color w:val="C792EA"/>
          <w:sz w:val="20"/>
          <w:szCs w:val="20"/>
          <w:lang w:val="en-US" w:eastAsia="ru-RU"/>
        </w:rPr>
        <w:t>;</w:t>
      </w:r>
      <w:r w:rsidRPr="00886289">
        <w:rPr>
          <w:rFonts w:ascii="Courier New" w:eastAsia="Times New Roman" w:hAnsi="Courier New" w:cs="Courier New"/>
          <w:i/>
          <w:iCs/>
          <w:color w:val="C792EA"/>
          <w:sz w:val="20"/>
          <w:szCs w:val="20"/>
          <w:lang w:val="en-US" w:eastAsia="ru-RU"/>
        </w:rPr>
        <w:br/>
        <w:t>}</w:t>
      </w:r>
    </w:p>
    <w:p w14:paraId="1C5E3AEA" w14:textId="49A2B3D5" w:rsidR="00886289" w:rsidRDefault="005E1389" w:rsidP="00A17D96">
      <w:pPr>
        <w:spacing w:before="100" w:beforeAutospacing="1" w:after="100" w:afterAutospacing="1" w:line="240" w:lineRule="auto"/>
        <w:jc w:val="both"/>
        <w:rPr>
          <w:rFonts w:ascii="Times New Roman" w:hAnsi="Times New Roman" w:cs="Times New Roman"/>
          <w:sz w:val="24"/>
          <w:szCs w:val="24"/>
        </w:rPr>
      </w:pPr>
      <w:r w:rsidRPr="005E1389">
        <w:rPr>
          <w:rFonts w:ascii="Times New Roman" w:hAnsi="Times New Roman" w:cs="Times New Roman"/>
          <w:sz w:val="24"/>
          <w:szCs w:val="24"/>
        </w:rPr>
        <w:t xml:space="preserve">Мы также создадим новую функцию </w:t>
      </w:r>
      <w:r w:rsidR="007B30F5" w:rsidRPr="007B30F5">
        <w:rPr>
          <w:rStyle w:val="HTML"/>
          <w:rFonts w:ascii="Times New Roman" w:eastAsiaTheme="minorEastAsia" w:hAnsi="Times New Roman" w:cs="Times New Roman"/>
          <w:b/>
          <w:sz w:val="24"/>
          <w:szCs w:val="24"/>
        </w:rPr>
        <w:t>calcLightColour</w:t>
      </w:r>
      <w:r w:rsidR="007B30F5" w:rsidRPr="007B30F5">
        <w:rPr>
          <w:rFonts w:ascii="Times New Roman" w:hAnsi="Times New Roman" w:cs="Times New Roman"/>
          <w:sz w:val="24"/>
          <w:szCs w:val="24"/>
        </w:rPr>
        <w:t xml:space="preserve"> </w:t>
      </w:r>
      <w:r w:rsidRPr="005E1389">
        <w:rPr>
          <w:rFonts w:ascii="Times New Roman" w:hAnsi="Times New Roman" w:cs="Times New Roman"/>
          <w:sz w:val="24"/>
          <w:szCs w:val="24"/>
        </w:rPr>
        <w:t>для расч</w:t>
      </w:r>
      <w:r w:rsidR="007B30F5">
        <w:rPr>
          <w:rFonts w:ascii="Times New Roman" w:hAnsi="Times New Roman" w:cs="Times New Roman"/>
          <w:sz w:val="24"/>
          <w:szCs w:val="24"/>
        </w:rPr>
        <w:t>ё</w:t>
      </w:r>
      <w:r w:rsidRPr="005E1389">
        <w:rPr>
          <w:rFonts w:ascii="Times New Roman" w:hAnsi="Times New Roman" w:cs="Times New Roman"/>
          <w:sz w:val="24"/>
          <w:szCs w:val="24"/>
        </w:rPr>
        <w:t>та эффекта направленного света, которая просто вызывает функцию с направлением света.</w:t>
      </w:r>
    </w:p>
    <w:p w14:paraId="09E43D79" w14:textId="77777777" w:rsidR="009604C1" w:rsidRPr="009604C1" w:rsidRDefault="009604C1" w:rsidP="009604C1">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9604C1">
        <w:rPr>
          <w:rFonts w:ascii="Courier New" w:eastAsia="Times New Roman" w:hAnsi="Courier New" w:cs="Courier New"/>
          <w:color w:val="C3CEE3"/>
          <w:sz w:val="20"/>
          <w:szCs w:val="20"/>
          <w:lang w:val="en-US" w:eastAsia="ru-RU"/>
        </w:rPr>
        <w:t>vec4 calcDirectionalLight</w:t>
      </w:r>
      <w:r w:rsidRPr="009604C1">
        <w:rPr>
          <w:rFonts w:ascii="Courier New" w:eastAsia="Times New Roman" w:hAnsi="Courier New" w:cs="Courier New"/>
          <w:i/>
          <w:iCs/>
          <w:color w:val="C792EA"/>
          <w:sz w:val="20"/>
          <w:szCs w:val="20"/>
          <w:lang w:val="en-US" w:eastAsia="ru-RU"/>
        </w:rPr>
        <w:t>(</w:t>
      </w:r>
      <w:r w:rsidRPr="009604C1">
        <w:rPr>
          <w:rFonts w:ascii="Courier New" w:eastAsia="Times New Roman" w:hAnsi="Courier New" w:cs="Courier New"/>
          <w:color w:val="C3CEE3"/>
          <w:sz w:val="20"/>
          <w:szCs w:val="20"/>
          <w:lang w:val="en-US" w:eastAsia="ru-RU"/>
        </w:rPr>
        <w:t>DirectionalLight light</w:t>
      </w:r>
      <w:r w:rsidRPr="009604C1">
        <w:rPr>
          <w:rFonts w:ascii="Courier New" w:eastAsia="Times New Roman" w:hAnsi="Courier New" w:cs="Courier New"/>
          <w:i/>
          <w:iCs/>
          <w:color w:val="C792EA"/>
          <w:sz w:val="20"/>
          <w:szCs w:val="20"/>
          <w:lang w:val="en-US" w:eastAsia="ru-RU"/>
        </w:rPr>
        <w:t>,</w:t>
      </w:r>
      <w:r w:rsidRPr="009604C1">
        <w:rPr>
          <w:rFonts w:ascii="Courier New" w:eastAsia="Times New Roman" w:hAnsi="Courier New" w:cs="Courier New"/>
          <w:color w:val="C3CEE3"/>
          <w:sz w:val="20"/>
          <w:szCs w:val="20"/>
          <w:lang w:val="en-US" w:eastAsia="ru-RU"/>
        </w:rPr>
        <w:t xml:space="preserve"> vec3 position</w:t>
      </w:r>
      <w:r w:rsidRPr="009604C1">
        <w:rPr>
          <w:rFonts w:ascii="Courier New" w:eastAsia="Times New Roman" w:hAnsi="Courier New" w:cs="Courier New"/>
          <w:i/>
          <w:iCs/>
          <w:color w:val="C792EA"/>
          <w:sz w:val="20"/>
          <w:szCs w:val="20"/>
          <w:lang w:val="en-US" w:eastAsia="ru-RU"/>
        </w:rPr>
        <w:t>,</w:t>
      </w:r>
      <w:r w:rsidRPr="009604C1">
        <w:rPr>
          <w:rFonts w:ascii="Courier New" w:eastAsia="Times New Roman" w:hAnsi="Courier New" w:cs="Courier New"/>
          <w:color w:val="C3CEE3"/>
          <w:sz w:val="20"/>
          <w:szCs w:val="20"/>
          <w:lang w:val="en-US" w:eastAsia="ru-RU"/>
        </w:rPr>
        <w:t xml:space="preserve"> vec3 normal</w:t>
      </w:r>
      <w:r w:rsidRPr="009604C1">
        <w:rPr>
          <w:rFonts w:ascii="Courier New" w:eastAsia="Times New Roman" w:hAnsi="Courier New" w:cs="Courier New"/>
          <w:i/>
          <w:iCs/>
          <w:color w:val="C792EA"/>
          <w:sz w:val="20"/>
          <w:szCs w:val="20"/>
          <w:lang w:val="en-US" w:eastAsia="ru-RU"/>
        </w:rPr>
        <w:t>){</w:t>
      </w:r>
      <w:r w:rsidRPr="009604C1">
        <w:rPr>
          <w:rFonts w:ascii="Courier New" w:eastAsia="Times New Roman" w:hAnsi="Courier New" w:cs="Courier New"/>
          <w:i/>
          <w:iCs/>
          <w:color w:val="C792EA"/>
          <w:sz w:val="20"/>
          <w:szCs w:val="20"/>
          <w:lang w:val="en-US" w:eastAsia="ru-RU"/>
        </w:rPr>
        <w:br/>
        <w:t xml:space="preserve">    return</w:t>
      </w:r>
      <w:r w:rsidRPr="009604C1">
        <w:rPr>
          <w:rFonts w:ascii="Courier New" w:eastAsia="Times New Roman" w:hAnsi="Courier New" w:cs="Courier New"/>
          <w:color w:val="C3CEE3"/>
          <w:sz w:val="20"/>
          <w:szCs w:val="20"/>
          <w:lang w:val="en-US" w:eastAsia="ru-RU"/>
        </w:rPr>
        <w:t xml:space="preserve"> calcLightColour</w:t>
      </w:r>
      <w:r w:rsidRPr="009604C1">
        <w:rPr>
          <w:rFonts w:ascii="Courier New" w:eastAsia="Times New Roman" w:hAnsi="Courier New" w:cs="Courier New"/>
          <w:i/>
          <w:iCs/>
          <w:color w:val="C792EA"/>
          <w:sz w:val="20"/>
          <w:szCs w:val="20"/>
          <w:lang w:val="en-US" w:eastAsia="ru-RU"/>
        </w:rPr>
        <w:t>(</w:t>
      </w:r>
      <w:r w:rsidRPr="009604C1">
        <w:rPr>
          <w:rFonts w:ascii="Courier New" w:eastAsia="Times New Roman" w:hAnsi="Courier New" w:cs="Courier New"/>
          <w:color w:val="C3CEE3"/>
          <w:sz w:val="20"/>
          <w:szCs w:val="20"/>
          <w:lang w:val="en-US" w:eastAsia="ru-RU"/>
        </w:rPr>
        <w:t>light.colour</w:t>
      </w:r>
      <w:r w:rsidRPr="009604C1">
        <w:rPr>
          <w:rFonts w:ascii="Courier New" w:eastAsia="Times New Roman" w:hAnsi="Courier New" w:cs="Courier New"/>
          <w:i/>
          <w:iCs/>
          <w:color w:val="C792EA"/>
          <w:sz w:val="20"/>
          <w:szCs w:val="20"/>
          <w:lang w:val="en-US" w:eastAsia="ru-RU"/>
        </w:rPr>
        <w:t>,</w:t>
      </w:r>
      <w:r w:rsidRPr="009604C1">
        <w:rPr>
          <w:rFonts w:ascii="Courier New" w:eastAsia="Times New Roman" w:hAnsi="Courier New" w:cs="Courier New"/>
          <w:color w:val="C3CEE3"/>
          <w:sz w:val="20"/>
          <w:szCs w:val="20"/>
          <w:lang w:val="en-US" w:eastAsia="ru-RU"/>
        </w:rPr>
        <w:t xml:space="preserve"> light.intensity</w:t>
      </w:r>
      <w:r w:rsidRPr="009604C1">
        <w:rPr>
          <w:rFonts w:ascii="Courier New" w:eastAsia="Times New Roman" w:hAnsi="Courier New" w:cs="Courier New"/>
          <w:i/>
          <w:iCs/>
          <w:color w:val="C792EA"/>
          <w:sz w:val="20"/>
          <w:szCs w:val="20"/>
          <w:lang w:val="en-US" w:eastAsia="ru-RU"/>
        </w:rPr>
        <w:t>,</w:t>
      </w:r>
      <w:r w:rsidRPr="009604C1">
        <w:rPr>
          <w:rFonts w:ascii="Courier New" w:eastAsia="Times New Roman" w:hAnsi="Courier New" w:cs="Courier New"/>
          <w:color w:val="C3CEE3"/>
          <w:sz w:val="20"/>
          <w:szCs w:val="20"/>
          <w:lang w:val="en-US" w:eastAsia="ru-RU"/>
        </w:rPr>
        <w:t xml:space="preserve"> position</w:t>
      </w:r>
      <w:r w:rsidRPr="009604C1">
        <w:rPr>
          <w:rFonts w:ascii="Courier New" w:eastAsia="Times New Roman" w:hAnsi="Courier New" w:cs="Courier New"/>
          <w:i/>
          <w:iCs/>
          <w:color w:val="C792EA"/>
          <w:sz w:val="20"/>
          <w:szCs w:val="20"/>
          <w:lang w:val="en-US" w:eastAsia="ru-RU"/>
        </w:rPr>
        <w:t>,</w:t>
      </w:r>
      <w:r w:rsidRPr="009604C1">
        <w:rPr>
          <w:rFonts w:ascii="Courier New" w:eastAsia="Times New Roman" w:hAnsi="Courier New" w:cs="Courier New"/>
          <w:color w:val="C3CEE3"/>
          <w:sz w:val="20"/>
          <w:szCs w:val="20"/>
          <w:lang w:val="en-US" w:eastAsia="ru-RU"/>
        </w:rPr>
        <w:t xml:space="preserve"> normalize</w:t>
      </w:r>
      <w:r w:rsidRPr="009604C1">
        <w:rPr>
          <w:rFonts w:ascii="Courier New" w:eastAsia="Times New Roman" w:hAnsi="Courier New" w:cs="Courier New"/>
          <w:i/>
          <w:iCs/>
          <w:color w:val="C792EA"/>
          <w:sz w:val="20"/>
          <w:szCs w:val="20"/>
          <w:lang w:val="en-US" w:eastAsia="ru-RU"/>
        </w:rPr>
        <w:t>(</w:t>
      </w:r>
      <w:r w:rsidRPr="009604C1">
        <w:rPr>
          <w:rFonts w:ascii="Courier New" w:eastAsia="Times New Roman" w:hAnsi="Courier New" w:cs="Courier New"/>
          <w:color w:val="C3CEE3"/>
          <w:sz w:val="20"/>
          <w:szCs w:val="20"/>
          <w:lang w:val="en-US" w:eastAsia="ru-RU"/>
        </w:rPr>
        <w:t>light.direction</w:t>
      </w:r>
      <w:r w:rsidRPr="009604C1">
        <w:rPr>
          <w:rFonts w:ascii="Courier New" w:eastAsia="Times New Roman" w:hAnsi="Courier New" w:cs="Courier New"/>
          <w:i/>
          <w:iCs/>
          <w:color w:val="C792EA"/>
          <w:sz w:val="20"/>
          <w:szCs w:val="20"/>
          <w:lang w:val="en-US" w:eastAsia="ru-RU"/>
        </w:rPr>
        <w:t>),</w:t>
      </w:r>
      <w:r w:rsidRPr="009604C1">
        <w:rPr>
          <w:rFonts w:ascii="Courier New" w:eastAsia="Times New Roman" w:hAnsi="Courier New" w:cs="Courier New"/>
          <w:color w:val="C3CEE3"/>
          <w:sz w:val="20"/>
          <w:szCs w:val="20"/>
          <w:lang w:val="en-US" w:eastAsia="ru-RU"/>
        </w:rPr>
        <w:t xml:space="preserve"> normal</w:t>
      </w:r>
      <w:r w:rsidRPr="009604C1">
        <w:rPr>
          <w:rFonts w:ascii="Courier New" w:eastAsia="Times New Roman" w:hAnsi="Courier New" w:cs="Courier New"/>
          <w:i/>
          <w:iCs/>
          <w:color w:val="C792EA"/>
          <w:sz w:val="20"/>
          <w:szCs w:val="20"/>
          <w:lang w:val="en-US" w:eastAsia="ru-RU"/>
        </w:rPr>
        <w:t>);</w:t>
      </w:r>
      <w:r w:rsidRPr="009604C1">
        <w:rPr>
          <w:rFonts w:ascii="Courier New" w:eastAsia="Times New Roman" w:hAnsi="Courier New" w:cs="Courier New"/>
          <w:i/>
          <w:iCs/>
          <w:color w:val="C792EA"/>
          <w:sz w:val="20"/>
          <w:szCs w:val="20"/>
          <w:lang w:val="en-US" w:eastAsia="ru-RU"/>
        </w:rPr>
        <w:br/>
        <w:t>}</w:t>
      </w:r>
    </w:p>
    <w:p w14:paraId="437724DD" w14:textId="4CCDFE69" w:rsidR="005C716F" w:rsidRDefault="005C716F" w:rsidP="00A17D96">
      <w:pPr>
        <w:spacing w:before="100" w:beforeAutospacing="1" w:after="100" w:afterAutospacing="1" w:line="240" w:lineRule="auto"/>
        <w:jc w:val="both"/>
        <w:rPr>
          <w:rFonts w:ascii="Times New Roman" w:hAnsi="Times New Roman" w:cs="Times New Roman"/>
          <w:sz w:val="24"/>
          <w:szCs w:val="24"/>
        </w:rPr>
      </w:pPr>
      <w:r w:rsidRPr="005C716F">
        <w:rPr>
          <w:rFonts w:ascii="Times New Roman" w:hAnsi="Times New Roman" w:cs="Times New Roman"/>
          <w:sz w:val="24"/>
          <w:szCs w:val="24"/>
        </w:rPr>
        <w:t>Наконец, наш основной метод просто объединяет компоненты цвета окружающей точки и направленных источников света для вычисления цвета фрагмента</w:t>
      </w:r>
      <w:r>
        <w:rPr>
          <w:rFonts w:ascii="Times New Roman" w:hAnsi="Times New Roman" w:cs="Times New Roman"/>
          <w:sz w:val="24"/>
          <w:szCs w:val="24"/>
        </w:rPr>
        <w:t>.</w:t>
      </w:r>
    </w:p>
    <w:p w14:paraId="42931F8C" w14:textId="77777777" w:rsidR="005C716F" w:rsidRPr="005C716F" w:rsidRDefault="005C716F" w:rsidP="005C716F">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5C716F">
        <w:rPr>
          <w:rFonts w:ascii="Courier New" w:eastAsia="Times New Roman" w:hAnsi="Courier New" w:cs="Courier New"/>
          <w:color w:val="F78C6C"/>
          <w:sz w:val="20"/>
          <w:szCs w:val="20"/>
          <w:lang w:val="en-US" w:eastAsia="ru-RU"/>
        </w:rPr>
        <w:t>void</w:t>
      </w:r>
      <w:r w:rsidRPr="005C716F">
        <w:rPr>
          <w:rFonts w:ascii="Courier New" w:eastAsia="Times New Roman" w:hAnsi="Courier New" w:cs="Courier New"/>
          <w:color w:val="C3CEE3"/>
          <w:sz w:val="20"/>
          <w:szCs w:val="20"/>
          <w:lang w:val="en-US" w:eastAsia="ru-RU"/>
        </w:rPr>
        <w:t xml:space="preserve"> main</w:t>
      </w:r>
      <w:r w:rsidRPr="005C716F">
        <w:rPr>
          <w:rFonts w:ascii="Courier New" w:eastAsia="Times New Roman" w:hAnsi="Courier New" w:cs="Courier New"/>
          <w:color w:val="F78C6C"/>
          <w:sz w:val="20"/>
          <w:szCs w:val="20"/>
          <w:lang w:val="en-US" w:eastAsia="ru-RU"/>
        </w:rPr>
        <w:t>()</w:t>
      </w:r>
      <w:r w:rsidRPr="005C716F">
        <w:rPr>
          <w:rFonts w:ascii="Courier New" w:eastAsia="Times New Roman" w:hAnsi="Courier New" w:cs="Courier New"/>
          <w:i/>
          <w:iCs/>
          <w:color w:val="C792EA"/>
          <w:sz w:val="20"/>
          <w:szCs w:val="20"/>
          <w:lang w:val="en-US" w:eastAsia="ru-RU"/>
        </w:rPr>
        <w:t>{</w:t>
      </w:r>
      <w:r w:rsidRPr="005C716F">
        <w:rPr>
          <w:rFonts w:ascii="Courier New" w:eastAsia="Times New Roman" w:hAnsi="Courier New" w:cs="Courier New"/>
          <w:i/>
          <w:iCs/>
          <w:color w:val="C792EA"/>
          <w:sz w:val="20"/>
          <w:szCs w:val="20"/>
          <w:lang w:val="en-US" w:eastAsia="ru-RU"/>
        </w:rPr>
        <w:br/>
      </w:r>
      <w:r w:rsidRPr="005C716F">
        <w:rPr>
          <w:rFonts w:ascii="Courier New" w:eastAsia="Times New Roman" w:hAnsi="Courier New" w:cs="Courier New"/>
          <w:color w:val="C3CEE3"/>
          <w:sz w:val="20"/>
          <w:szCs w:val="20"/>
          <w:lang w:val="en-US" w:eastAsia="ru-RU"/>
        </w:rPr>
        <w:t xml:space="preserve">    setupColours</w:t>
      </w:r>
      <w:r w:rsidRPr="005C716F">
        <w:rPr>
          <w:rFonts w:ascii="Courier New" w:eastAsia="Times New Roman" w:hAnsi="Courier New" w:cs="Courier New"/>
          <w:i/>
          <w:iCs/>
          <w:color w:val="C792EA"/>
          <w:sz w:val="20"/>
          <w:szCs w:val="20"/>
          <w:lang w:val="en-US" w:eastAsia="ru-RU"/>
        </w:rPr>
        <w:t>(</w:t>
      </w:r>
      <w:r w:rsidRPr="005C716F">
        <w:rPr>
          <w:rFonts w:ascii="Courier New" w:eastAsia="Times New Roman" w:hAnsi="Courier New" w:cs="Courier New"/>
          <w:color w:val="C3CEE3"/>
          <w:sz w:val="20"/>
          <w:szCs w:val="20"/>
          <w:lang w:val="en-US" w:eastAsia="ru-RU"/>
        </w:rPr>
        <w:t>material</w:t>
      </w:r>
      <w:r w:rsidRPr="005C716F">
        <w:rPr>
          <w:rFonts w:ascii="Courier New" w:eastAsia="Times New Roman" w:hAnsi="Courier New" w:cs="Courier New"/>
          <w:i/>
          <w:iCs/>
          <w:color w:val="C792EA"/>
          <w:sz w:val="20"/>
          <w:szCs w:val="20"/>
          <w:lang w:val="en-US" w:eastAsia="ru-RU"/>
        </w:rPr>
        <w:t>,</w:t>
      </w:r>
      <w:r w:rsidRPr="005C716F">
        <w:rPr>
          <w:rFonts w:ascii="Courier New" w:eastAsia="Times New Roman" w:hAnsi="Courier New" w:cs="Courier New"/>
          <w:color w:val="C3CEE3"/>
          <w:sz w:val="20"/>
          <w:szCs w:val="20"/>
          <w:lang w:val="en-US" w:eastAsia="ru-RU"/>
        </w:rPr>
        <w:t xml:space="preserve"> outTexCoord</w:t>
      </w:r>
      <w:r w:rsidRPr="005C716F">
        <w:rPr>
          <w:rFonts w:ascii="Courier New" w:eastAsia="Times New Roman" w:hAnsi="Courier New" w:cs="Courier New"/>
          <w:i/>
          <w:iCs/>
          <w:color w:val="C792EA"/>
          <w:sz w:val="20"/>
          <w:szCs w:val="20"/>
          <w:lang w:val="en-US" w:eastAsia="ru-RU"/>
        </w:rPr>
        <w:t>);</w:t>
      </w:r>
      <w:r w:rsidRPr="005C716F">
        <w:rPr>
          <w:rFonts w:ascii="Courier New" w:eastAsia="Times New Roman" w:hAnsi="Courier New" w:cs="Courier New"/>
          <w:i/>
          <w:iCs/>
          <w:color w:val="C792EA"/>
          <w:sz w:val="20"/>
          <w:szCs w:val="20"/>
          <w:lang w:val="en-US" w:eastAsia="ru-RU"/>
        </w:rPr>
        <w:br/>
      </w:r>
      <w:r w:rsidRPr="005C716F">
        <w:rPr>
          <w:rFonts w:ascii="Courier New" w:eastAsia="Times New Roman" w:hAnsi="Courier New" w:cs="Courier New"/>
          <w:i/>
          <w:iCs/>
          <w:color w:val="C792EA"/>
          <w:sz w:val="20"/>
          <w:szCs w:val="20"/>
          <w:lang w:val="en-US" w:eastAsia="ru-RU"/>
        </w:rPr>
        <w:br/>
      </w:r>
      <w:r w:rsidRPr="005C716F">
        <w:rPr>
          <w:rFonts w:ascii="Courier New" w:eastAsia="Times New Roman" w:hAnsi="Courier New" w:cs="Courier New"/>
          <w:color w:val="C3CEE3"/>
          <w:sz w:val="20"/>
          <w:szCs w:val="20"/>
          <w:lang w:val="en-US" w:eastAsia="ru-RU"/>
        </w:rPr>
        <w:t xml:space="preserve">    vec4 diffuseSpecularComp </w:t>
      </w:r>
      <w:r w:rsidRPr="005C716F">
        <w:rPr>
          <w:rFonts w:ascii="Courier New" w:eastAsia="Times New Roman" w:hAnsi="Courier New" w:cs="Courier New"/>
          <w:i/>
          <w:iCs/>
          <w:color w:val="C792EA"/>
          <w:sz w:val="20"/>
          <w:szCs w:val="20"/>
          <w:lang w:val="en-US" w:eastAsia="ru-RU"/>
        </w:rPr>
        <w:t>=</w:t>
      </w:r>
      <w:r w:rsidRPr="005C716F">
        <w:rPr>
          <w:rFonts w:ascii="Courier New" w:eastAsia="Times New Roman" w:hAnsi="Courier New" w:cs="Courier New"/>
          <w:color w:val="C3CEE3"/>
          <w:sz w:val="20"/>
          <w:szCs w:val="20"/>
          <w:lang w:val="en-US" w:eastAsia="ru-RU"/>
        </w:rPr>
        <w:t xml:space="preserve"> calcDirectionalLight</w:t>
      </w:r>
      <w:r w:rsidRPr="005C716F">
        <w:rPr>
          <w:rFonts w:ascii="Courier New" w:eastAsia="Times New Roman" w:hAnsi="Courier New" w:cs="Courier New"/>
          <w:i/>
          <w:iCs/>
          <w:color w:val="C792EA"/>
          <w:sz w:val="20"/>
          <w:szCs w:val="20"/>
          <w:lang w:val="en-US" w:eastAsia="ru-RU"/>
        </w:rPr>
        <w:t>(</w:t>
      </w:r>
      <w:r w:rsidRPr="005C716F">
        <w:rPr>
          <w:rFonts w:ascii="Courier New" w:eastAsia="Times New Roman" w:hAnsi="Courier New" w:cs="Courier New"/>
          <w:color w:val="C3CEE3"/>
          <w:sz w:val="20"/>
          <w:szCs w:val="20"/>
          <w:lang w:val="en-US" w:eastAsia="ru-RU"/>
        </w:rPr>
        <w:t>directionalLight</w:t>
      </w:r>
      <w:r w:rsidRPr="005C716F">
        <w:rPr>
          <w:rFonts w:ascii="Courier New" w:eastAsia="Times New Roman" w:hAnsi="Courier New" w:cs="Courier New"/>
          <w:i/>
          <w:iCs/>
          <w:color w:val="C792EA"/>
          <w:sz w:val="20"/>
          <w:szCs w:val="20"/>
          <w:lang w:val="en-US" w:eastAsia="ru-RU"/>
        </w:rPr>
        <w:t>,</w:t>
      </w:r>
      <w:r w:rsidRPr="005C716F">
        <w:rPr>
          <w:rFonts w:ascii="Courier New" w:eastAsia="Times New Roman" w:hAnsi="Courier New" w:cs="Courier New"/>
          <w:color w:val="C3CEE3"/>
          <w:sz w:val="20"/>
          <w:szCs w:val="20"/>
          <w:lang w:val="en-US" w:eastAsia="ru-RU"/>
        </w:rPr>
        <w:t xml:space="preserve"> mvVertexPos</w:t>
      </w:r>
      <w:r w:rsidRPr="005C716F">
        <w:rPr>
          <w:rFonts w:ascii="Courier New" w:eastAsia="Times New Roman" w:hAnsi="Courier New" w:cs="Courier New"/>
          <w:i/>
          <w:iCs/>
          <w:color w:val="C792EA"/>
          <w:sz w:val="20"/>
          <w:szCs w:val="20"/>
          <w:lang w:val="en-US" w:eastAsia="ru-RU"/>
        </w:rPr>
        <w:t>,</w:t>
      </w:r>
      <w:r w:rsidRPr="005C716F">
        <w:rPr>
          <w:rFonts w:ascii="Courier New" w:eastAsia="Times New Roman" w:hAnsi="Courier New" w:cs="Courier New"/>
          <w:color w:val="C3CEE3"/>
          <w:sz w:val="20"/>
          <w:szCs w:val="20"/>
          <w:lang w:val="en-US" w:eastAsia="ru-RU"/>
        </w:rPr>
        <w:t xml:space="preserve"> mvVertexNormal</w:t>
      </w:r>
      <w:r w:rsidRPr="005C716F">
        <w:rPr>
          <w:rFonts w:ascii="Courier New" w:eastAsia="Times New Roman" w:hAnsi="Courier New" w:cs="Courier New"/>
          <w:i/>
          <w:iCs/>
          <w:color w:val="C792EA"/>
          <w:sz w:val="20"/>
          <w:szCs w:val="20"/>
          <w:lang w:val="en-US" w:eastAsia="ru-RU"/>
        </w:rPr>
        <w:t>);</w:t>
      </w:r>
      <w:r w:rsidRPr="005C716F">
        <w:rPr>
          <w:rFonts w:ascii="Courier New" w:eastAsia="Times New Roman" w:hAnsi="Courier New" w:cs="Courier New"/>
          <w:i/>
          <w:iCs/>
          <w:color w:val="C792EA"/>
          <w:sz w:val="20"/>
          <w:szCs w:val="20"/>
          <w:lang w:val="en-US" w:eastAsia="ru-RU"/>
        </w:rPr>
        <w:br/>
      </w:r>
      <w:r w:rsidRPr="005C716F">
        <w:rPr>
          <w:rFonts w:ascii="Courier New" w:eastAsia="Times New Roman" w:hAnsi="Courier New" w:cs="Courier New"/>
          <w:color w:val="C3CEE3"/>
          <w:sz w:val="20"/>
          <w:szCs w:val="20"/>
          <w:lang w:val="en-US" w:eastAsia="ru-RU"/>
        </w:rPr>
        <w:t xml:space="preserve">    diffuseSpecularComp </w:t>
      </w:r>
      <w:r w:rsidRPr="005C716F">
        <w:rPr>
          <w:rFonts w:ascii="Courier New" w:eastAsia="Times New Roman" w:hAnsi="Courier New" w:cs="Courier New"/>
          <w:i/>
          <w:iCs/>
          <w:color w:val="C792EA"/>
          <w:sz w:val="20"/>
          <w:szCs w:val="20"/>
          <w:lang w:val="en-US" w:eastAsia="ru-RU"/>
        </w:rPr>
        <w:t>+=</w:t>
      </w:r>
      <w:r w:rsidRPr="005C716F">
        <w:rPr>
          <w:rFonts w:ascii="Courier New" w:eastAsia="Times New Roman" w:hAnsi="Courier New" w:cs="Courier New"/>
          <w:color w:val="C3CEE3"/>
          <w:sz w:val="20"/>
          <w:szCs w:val="20"/>
          <w:lang w:val="en-US" w:eastAsia="ru-RU"/>
        </w:rPr>
        <w:t xml:space="preserve"> calcPointLight</w:t>
      </w:r>
      <w:r w:rsidRPr="005C716F">
        <w:rPr>
          <w:rFonts w:ascii="Courier New" w:eastAsia="Times New Roman" w:hAnsi="Courier New" w:cs="Courier New"/>
          <w:i/>
          <w:iCs/>
          <w:color w:val="C792EA"/>
          <w:sz w:val="20"/>
          <w:szCs w:val="20"/>
          <w:lang w:val="en-US" w:eastAsia="ru-RU"/>
        </w:rPr>
        <w:t>(</w:t>
      </w:r>
      <w:r w:rsidRPr="005C716F">
        <w:rPr>
          <w:rFonts w:ascii="Courier New" w:eastAsia="Times New Roman" w:hAnsi="Courier New" w:cs="Courier New"/>
          <w:color w:val="C3CEE3"/>
          <w:sz w:val="20"/>
          <w:szCs w:val="20"/>
          <w:lang w:val="en-US" w:eastAsia="ru-RU"/>
        </w:rPr>
        <w:t>pointLight</w:t>
      </w:r>
      <w:r w:rsidRPr="005C716F">
        <w:rPr>
          <w:rFonts w:ascii="Courier New" w:eastAsia="Times New Roman" w:hAnsi="Courier New" w:cs="Courier New"/>
          <w:i/>
          <w:iCs/>
          <w:color w:val="C792EA"/>
          <w:sz w:val="20"/>
          <w:szCs w:val="20"/>
          <w:lang w:val="en-US" w:eastAsia="ru-RU"/>
        </w:rPr>
        <w:t>,</w:t>
      </w:r>
      <w:r w:rsidRPr="005C716F">
        <w:rPr>
          <w:rFonts w:ascii="Courier New" w:eastAsia="Times New Roman" w:hAnsi="Courier New" w:cs="Courier New"/>
          <w:color w:val="C3CEE3"/>
          <w:sz w:val="20"/>
          <w:szCs w:val="20"/>
          <w:lang w:val="en-US" w:eastAsia="ru-RU"/>
        </w:rPr>
        <w:t xml:space="preserve"> mvVertexPos</w:t>
      </w:r>
      <w:r w:rsidRPr="005C716F">
        <w:rPr>
          <w:rFonts w:ascii="Courier New" w:eastAsia="Times New Roman" w:hAnsi="Courier New" w:cs="Courier New"/>
          <w:i/>
          <w:iCs/>
          <w:color w:val="C792EA"/>
          <w:sz w:val="20"/>
          <w:szCs w:val="20"/>
          <w:lang w:val="en-US" w:eastAsia="ru-RU"/>
        </w:rPr>
        <w:t>,</w:t>
      </w:r>
      <w:r w:rsidRPr="005C716F">
        <w:rPr>
          <w:rFonts w:ascii="Courier New" w:eastAsia="Times New Roman" w:hAnsi="Courier New" w:cs="Courier New"/>
          <w:color w:val="C3CEE3"/>
          <w:sz w:val="20"/>
          <w:szCs w:val="20"/>
          <w:lang w:val="en-US" w:eastAsia="ru-RU"/>
        </w:rPr>
        <w:t xml:space="preserve"> mvVertexNormal</w:t>
      </w:r>
      <w:r w:rsidRPr="005C716F">
        <w:rPr>
          <w:rFonts w:ascii="Courier New" w:eastAsia="Times New Roman" w:hAnsi="Courier New" w:cs="Courier New"/>
          <w:i/>
          <w:iCs/>
          <w:color w:val="C792EA"/>
          <w:sz w:val="20"/>
          <w:szCs w:val="20"/>
          <w:lang w:val="en-US" w:eastAsia="ru-RU"/>
        </w:rPr>
        <w:t xml:space="preserve">); </w:t>
      </w:r>
      <w:r w:rsidRPr="005C716F">
        <w:rPr>
          <w:rFonts w:ascii="Courier New" w:eastAsia="Times New Roman" w:hAnsi="Courier New" w:cs="Courier New"/>
          <w:i/>
          <w:iCs/>
          <w:color w:val="C792EA"/>
          <w:sz w:val="20"/>
          <w:szCs w:val="20"/>
          <w:lang w:val="en-US" w:eastAsia="ru-RU"/>
        </w:rPr>
        <w:br/>
      </w:r>
      <w:r w:rsidRPr="005C716F">
        <w:rPr>
          <w:rFonts w:ascii="Courier New" w:eastAsia="Times New Roman" w:hAnsi="Courier New" w:cs="Courier New"/>
          <w:i/>
          <w:iCs/>
          <w:color w:val="C792EA"/>
          <w:sz w:val="20"/>
          <w:szCs w:val="20"/>
          <w:lang w:val="en-US" w:eastAsia="ru-RU"/>
        </w:rPr>
        <w:br/>
      </w:r>
      <w:r w:rsidRPr="005C716F">
        <w:rPr>
          <w:rFonts w:ascii="Courier New" w:eastAsia="Times New Roman" w:hAnsi="Courier New" w:cs="Courier New"/>
          <w:color w:val="C3CEE3"/>
          <w:sz w:val="20"/>
          <w:szCs w:val="20"/>
          <w:lang w:val="en-US" w:eastAsia="ru-RU"/>
        </w:rPr>
        <w:t xml:space="preserve">    fragColor </w:t>
      </w:r>
      <w:r w:rsidRPr="005C716F">
        <w:rPr>
          <w:rFonts w:ascii="Courier New" w:eastAsia="Times New Roman" w:hAnsi="Courier New" w:cs="Courier New"/>
          <w:i/>
          <w:iCs/>
          <w:color w:val="C792EA"/>
          <w:sz w:val="20"/>
          <w:szCs w:val="20"/>
          <w:lang w:val="en-US" w:eastAsia="ru-RU"/>
        </w:rPr>
        <w:t>=</w:t>
      </w:r>
      <w:r w:rsidRPr="005C716F">
        <w:rPr>
          <w:rFonts w:ascii="Courier New" w:eastAsia="Times New Roman" w:hAnsi="Courier New" w:cs="Courier New"/>
          <w:color w:val="C3CEE3"/>
          <w:sz w:val="20"/>
          <w:szCs w:val="20"/>
          <w:lang w:val="en-US" w:eastAsia="ru-RU"/>
        </w:rPr>
        <w:t xml:space="preserve"> ambientC </w:t>
      </w:r>
      <w:r w:rsidRPr="005C716F">
        <w:rPr>
          <w:rFonts w:ascii="Courier New" w:eastAsia="Times New Roman" w:hAnsi="Courier New" w:cs="Courier New"/>
          <w:i/>
          <w:iCs/>
          <w:color w:val="C792EA"/>
          <w:sz w:val="20"/>
          <w:szCs w:val="20"/>
          <w:lang w:val="en-US" w:eastAsia="ru-RU"/>
        </w:rPr>
        <w:t>*</w:t>
      </w:r>
      <w:r w:rsidRPr="005C716F">
        <w:rPr>
          <w:rFonts w:ascii="Courier New" w:eastAsia="Times New Roman" w:hAnsi="Courier New" w:cs="Courier New"/>
          <w:color w:val="C3CEE3"/>
          <w:sz w:val="20"/>
          <w:szCs w:val="20"/>
          <w:lang w:val="en-US" w:eastAsia="ru-RU"/>
        </w:rPr>
        <w:t xml:space="preserve"> vec4</w:t>
      </w:r>
      <w:r w:rsidRPr="005C716F">
        <w:rPr>
          <w:rFonts w:ascii="Courier New" w:eastAsia="Times New Roman" w:hAnsi="Courier New" w:cs="Courier New"/>
          <w:i/>
          <w:iCs/>
          <w:color w:val="C792EA"/>
          <w:sz w:val="20"/>
          <w:szCs w:val="20"/>
          <w:lang w:val="en-US" w:eastAsia="ru-RU"/>
        </w:rPr>
        <w:t>(</w:t>
      </w:r>
      <w:r w:rsidRPr="005C716F">
        <w:rPr>
          <w:rFonts w:ascii="Courier New" w:eastAsia="Times New Roman" w:hAnsi="Courier New" w:cs="Courier New"/>
          <w:color w:val="C3CEE3"/>
          <w:sz w:val="20"/>
          <w:szCs w:val="20"/>
          <w:lang w:val="en-US" w:eastAsia="ru-RU"/>
        </w:rPr>
        <w:t>ambientLight</w:t>
      </w:r>
      <w:r w:rsidRPr="005C716F">
        <w:rPr>
          <w:rFonts w:ascii="Courier New" w:eastAsia="Times New Roman" w:hAnsi="Courier New" w:cs="Courier New"/>
          <w:i/>
          <w:iCs/>
          <w:color w:val="C792EA"/>
          <w:sz w:val="20"/>
          <w:szCs w:val="20"/>
          <w:lang w:val="en-US" w:eastAsia="ru-RU"/>
        </w:rPr>
        <w:t xml:space="preserve">, </w:t>
      </w:r>
      <w:r w:rsidRPr="005C716F">
        <w:rPr>
          <w:rFonts w:ascii="Courier New" w:eastAsia="Times New Roman" w:hAnsi="Courier New" w:cs="Courier New"/>
          <w:color w:val="F78C6C"/>
          <w:sz w:val="20"/>
          <w:szCs w:val="20"/>
          <w:lang w:val="en-US" w:eastAsia="ru-RU"/>
        </w:rPr>
        <w:t>1</w:t>
      </w:r>
      <w:r w:rsidRPr="005C716F">
        <w:rPr>
          <w:rFonts w:ascii="Courier New" w:eastAsia="Times New Roman" w:hAnsi="Courier New" w:cs="Courier New"/>
          <w:i/>
          <w:iCs/>
          <w:color w:val="C792EA"/>
          <w:sz w:val="20"/>
          <w:szCs w:val="20"/>
          <w:lang w:val="en-US" w:eastAsia="ru-RU"/>
        </w:rPr>
        <w:t>) +</w:t>
      </w:r>
      <w:r w:rsidRPr="005C716F">
        <w:rPr>
          <w:rFonts w:ascii="Courier New" w:eastAsia="Times New Roman" w:hAnsi="Courier New" w:cs="Courier New"/>
          <w:color w:val="C3CEE3"/>
          <w:sz w:val="20"/>
          <w:szCs w:val="20"/>
          <w:lang w:val="en-US" w:eastAsia="ru-RU"/>
        </w:rPr>
        <w:t xml:space="preserve"> diffuseSpecularComp</w:t>
      </w:r>
      <w:r w:rsidRPr="005C716F">
        <w:rPr>
          <w:rFonts w:ascii="Courier New" w:eastAsia="Times New Roman" w:hAnsi="Courier New" w:cs="Courier New"/>
          <w:i/>
          <w:iCs/>
          <w:color w:val="C792EA"/>
          <w:sz w:val="20"/>
          <w:szCs w:val="20"/>
          <w:lang w:val="en-US" w:eastAsia="ru-RU"/>
        </w:rPr>
        <w:t>;</w:t>
      </w:r>
      <w:r w:rsidRPr="005C716F">
        <w:rPr>
          <w:rFonts w:ascii="Courier New" w:eastAsia="Times New Roman" w:hAnsi="Courier New" w:cs="Courier New"/>
          <w:i/>
          <w:iCs/>
          <w:color w:val="C792EA"/>
          <w:sz w:val="20"/>
          <w:szCs w:val="20"/>
          <w:lang w:val="en-US" w:eastAsia="ru-RU"/>
        </w:rPr>
        <w:br/>
        <w:t>}</w:t>
      </w:r>
    </w:p>
    <w:p w14:paraId="43D12579" w14:textId="1D240E28" w:rsidR="005C716F" w:rsidRDefault="005C716F" w:rsidP="00A17D96">
      <w:pPr>
        <w:spacing w:before="100" w:beforeAutospacing="1" w:after="100" w:afterAutospacing="1" w:line="240" w:lineRule="auto"/>
        <w:jc w:val="both"/>
        <w:rPr>
          <w:rFonts w:ascii="Times New Roman" w:hAnsi="Times New Roman" w:cs="Times New Roman"/>
          <w:sz w:val="24"/>
          <w:szCs w:val="24"/>
        </w:rPr>
      </w:pPr>
      <w:r w:rsidRPr="005C716F">
        <w:rPr>
          <w:rFonts w:ascii="Times New Roman" w:hAnsi="Times New Roman" w:cs="Times New Roman"/>
          <w:sz w:val="24"/>
          <w:szCs w:val="24"/>
        </w:rPr>
        <w:t>И все, теперь мы можем смоделировать движение (искусственного) солнца по небу и получить что-то вроде этого (движение ускорено, поэтому его можно увидеть, не ожидая слишком долго).</w:t>
      </w:r>
    </w:p>
    <w:p w14:paraId="53A967C6" w14:textId="648027D3" w:rsidR="005C716F" w:rsidRPr="005C716F" w:rsidRDefault="005C716F" w:rsidP="005C716F">
      <w:pPr>
        <w:shd w:val="clear" w:color="auto" w:fill="FFFFFF"/>
        <w:spacing w:after="0" w:line="240" w:lineRule="auto"/>
        <w:jc w:val="center"/>
        <w:rPr>
          <w:rFonts w:ascii="Arial" w:eastAsia="Times New Roman" w:hAnsi="Arial" w:cs="Arial"/>
          <w:color w:val="3B454E"/>
          <w:sz w:val="24"/>
          <w:szCs w:val="24"/>
          <w:lang w:eastAsia="ru-RU"/>
        </w:rPr>
      </w:pPr>
      <w:r w:rsidRPr="005C716F">
        <w:rPr>
          <w:rFonts w:ascii="Arial" w:eastAsia="Times New Roman" w:hAnsi="Arial" w:cs="Arial"/>
          <w:noProof/>
          <w:color w:val="3B454E"/>
          <w:sz w:val="24"/>
          <w:szCs w:val="24"/>
          <w:lang w:eastAsia="ru-RU"/>
        </w:rPr>
        <w:drawing>
          <wp:inline distT="0" distB="0" distL="0" distR="0" wp14:anchorId="594553B7" wp14:editId="180A76E7">
            <wp:extent cx="3114675" cy="2943225"/>
            <wp:effectExtent l="0" t="0" r="9525" b="9525"/>
            <wp:docPr id="69" name="Рисунок 69" descr="https://gblobscdn.gitbook.com/assets%2F-LAK9UyzFQ1YYLFNUZNX%2F-LJy3B7vpo0Ffvz5a8SI%2F-LJy3C9c9wPfWXUAToMZ%2Fdirectional_light_result.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blobscdn.gitbook.com/assets%2F-LAK9UyzFQ1YYLFNUZNX%2F-LJy3B7vpo0Ffvz5a8SI%2F-LJy3C9c9wPfWXUAToMZ%2Fdirectional_light_result.png?alt=media"/>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14675" cy="2943225"/>
                    </a:xfrm>
                    <a:prstGeom prst="rect">
                      <a:avLst/>
                    </a:prstGeom>
                    <a:noFill/>
                    <a:ln>
                      <a:noFill/>
                    </a:ln>
                  </pic:spPr>
                </pic:pic>
              </a:graphicData>
            </a:graphic>
          </wp:inline>
        </w:drawing>
      </w:r>
    </w:p>
    <w:p w14:paraId="24FEFE08" w14:textId="028020CE" w:rsidR="005C716F" w:rsidRPr="005C716F" w:rsidRDefault="005C716F" w:rsidP="005C716F">
      <w:pPr>
        <w:shd w:val="clear" w:color="auto" w:fill="FFFFFF"/>
        <w:spacing w:after="0" w:line="240" w:lineRule="auto"/>
        <w:jc w:val="center"/>
        <w:rPr>
          <w:rFonts w:ascii="Times New Roman" w:eastAsia="Times New Roman" w:hAnsi="Times New Roman" w:cs="Times New Roman"/>
          <w:sz w:val="22"/>
          <w:szCs w:val="24"/>
          <w:lang w:eastAsia="ru-RU"/>
        </w:rPr>
      </w:pPr>
      <w:r w:rsidRPr="005C716F">
        <w:rPr>
          <w:rFonts w:ascii="Times New Roman" w:eastAsia="Times New Roman" w:hAnsi="Times New Roman" w:cs="Times New Roman"/>
          <w:sz w:val="22"/>
          <w:szCs w:val="24"/>
          <w:lang w:eastAsia="ru-RU"/>
        </w:rPr>
        <w:t>Результаты направленного света</w:t>
      </w:r>
      <w:r>
        <w:rPr>
          <w:rFonts w:ascii="Times New Roman" w:eastAsia="Times New Roman" w:hAnsi="Times New Roman" w:cs="Times New Roman"/>
          <w:sz w:val="22"/>
          <w:szCs w:val="24"/>
          <w:lang w:eastAsia="ru-RU"/>
        </w:rPr>
        <w:t xml:space="preserve"> (не </w:t>
      </w:r>
      <w:r>
        <w:rPr>
          <w:rFonts w:ascii="Times New Roman" w:eastAsia="Times New Roman" w:hAnsi="Times New Roman" w:cs="Times New Roman"/>
          <w:sz w:val="22"/>
          <w:szCs w:val="24"/>
          <w:lang w:val="en-US" w:eastAsia="ru-RU"/>
        </w:rPr>
        <w:t>GIF</w:t>
      </w:r>
      <w:r w:rsidRPr="005C716F">
        <w:rPr>
          <w:rFonts w:ascii="Times New Roman" w:eastAsia="Times New Roman" w:hAnsi="Times New Roman" w:cs="Times New Roman"/>
          <w:sz w:val="22"/>
          <w:szCs w:val="24"/>
          <w:lang w:eastAsia="ru-RU"/>
        </w:rPr>
        <w:t>)</w:t>
      </w:r>
    </w:p>
    <w:p w14:paraId="0B3FE89B" w14:textId="1FC89AEF" w:rsidR="005C716F" w:rsidRPr="00282F71" w:rsidRDefault="00CB6A8A" w:rsidP="00CB6A8A">
      <w:pPr>
        <w:pStyle w:val="2"/>
        <w:rPr>
          <w:rFonts w:ascii="Times New Roman" w:eastAsia="Times New Roman" w:hAnsi="Times New Roman" w:cs="Times New Roman"/>
          <w:b/>
          <w:bCs/>
          <w:kern w:val="36"/>
          <w:szCs w:val="48"/>
          <w:lang w:eastAsia="ru-RU"/>
        </w:rPr>
      </w:pPr>
      <w:bookmarkStart w:id="26" w:name="_Toc54625764"/>
      <w:r w:rsidRPr="00282F71">
        <w:rPr>
          <w:rFonts w:ascii="Times New Roman" w:eastAsia="Times New Roman" w:hAnsi="Times New Roman" w:cs="Times New Roman"/>
          <w:b/>
          <w:bCs/>
          <w:kern w:val="36"/>
          <w:szCs w:val="48"/>
          <w:lang w:eastAsia="ru-RU"/>
        </w:rPr>
        <w:t>Прожектор</w:t>
      </w:r>
      <w:bookmarkEnd w:id="26"/>
    </w:p>
    <w:p w14:paraId="08729925" w14:textId="7D3893A1" w:rsidR="003E6915" w:rsidRPr="003E6915" w:rsidRDefault="003E6915" w:rsidP="003E6915">
      <w:pPr>
        <w:spacing w:before="100" w:beforeAutospacing="1" w:after="100" w:afterAutospacing="1" w:line="240" w:lineRule="auto"/>
        <w:jc w:val="both"/>
        <w:rPr>
          <w:rFonts w:ascii="Times New Roman" w:hAnsi="Times New Roman" w:cs="Times New Roman"/>
          <w:sz w:val="24"/>
          <w:szCs w:val="24"/>
        </w:rPr>
      </w:pPr>
      <w:r w:rsidRPr="003E6915">
        <w:rPr>
          <w:rFonts w:ascii="Times New Roman" w:hAnsi="Times New Roman" w:cs="Times New Roman"/>
          <w:sz w:val="24"/>
          <w:szCs w:val="24"/>
        </w:rPr>
        <w:t>Теперь мы реализуем точечные фонари, которые очень похожи на точечные источники света, но излучаемый свет ограничен трёхмерным конусом. Он моделирует свет, исходящий от фокусов или любого другого источника света, который не излучается во всех направлениях. Точечный свет имеет те же атрибуты, что и точечный свет, но добавляет два новых параметра: угол конуса и направление конуса.</w:t>
      </w:r>
    </w:p>
    <w:p w14:paraId="2F69C2D6" w14:textId="4C6EA3C4" w:rsidR="003E6915" w:rsidRPr="003E6915" w:rsidRDefault="003E6915" w:rsidP="003E6915">
      <w:pPr>
        <w:spacing w:before="100" w:beforeAutospacing="1" w:after="100" w:afterAutospacing="1" w:line="240" w:lineRule="auto"/>
        <w:jc w:val="center"/>
        <w:rPr>
          <w:rFonts w:ascii="Times New Roman" w:hAnsi="Times New Roman" w:cs="Times New Roman"/>
          <w:sz w:val="24"/>
          <w:szCs w:val="24"/>
        </w:rPr>
      </w:pPr>
      <w:r w:rsidRPr="003E6915">
        <w:rPr>
          <w:rFonts w:ascii="Times New Roman" w:hAnsi="Times New Roman" w:cs="Times New Roman"/>
          <w:noProof/>
          <w:sz w:val="24"/>
          <w:szCs w:val="24"/>
        </w:rPr>
        <w:drawing>
          <wp:inline distT="0" distB="0" distL="0" distR="0" wp14:anchorId="1A173950" wp14:editId="4FA6C8B5">
            <wp:extent cx="2667000" cy="2476500"/>
            <wp:effectExtent l="0" t="0" r="0" b="0"/>
            <wp:docPr id="73" name="Рисунок 73" descr="https://gblobscdn.gitbook.com/assets%2F-LAK9UyzFQ1YYLFNUZNX%2F-LJy3B7vpo0Ffvz5a8SI%2F-LJy3C9eMztdG8bhNRfg%2Fspot_light.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blobscdn.gitbook.com/assets%2F-LAK9UyzFQ1YYLFNUZNX%2F-LJy3B7vpo0Ffvz5a8SI%2F-LJy3C9eMztdG8bhNRfg%2Fspot_light.png?alt=medi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7000" cy="2476500"/>
                    </a:xfrm>
                    <a:prstGeom prst="rect">
                      <a:avLst/>
                    </a:prstGeom>
                    <a:noFill/>
                    <a:ln>
                      <a:noFill/>
                    </a:ln>
                  </pic:spPr>
                </pic:pic>
              </a:graphicData>
            </a:graphic>
          </wp:inline>
        </w:drawing>
      </w:r>
    </w:p>
    <w:p w14:paraId="6DD1DBB7" w14:textId="77777777" w:rsidR="003E6915" w:rsidRPr="003E6915" w:rsidRDefault="003E6915" w:rsidP="003E6915">
      <w:pPr>
        <w:spacing w:before="100" w:beforeAutospacing="1" w:after="100" w:afterAutospacing="1" w:line="240" w:lineRule="auto"/>
        <w:jc w:val="center"/>
        <w:rPr>
          <w:rFonts w:ascii="Times New Roman" w:hAnsi="Times New Roman" w:cs="Times New Roman"/>
          <w:sz w:val="22"/>
          <w:szCs w:val="24"/>
        </w:rPr>
      </w:pPr>
      <w:r w:rsidRPr="003E6915">
        <w:rPr>
          <w:rFonts w:ascii="Times New Roman" w:hAnsi="Times New Roman" w:cs="Times New Roman"/>
          <w:sz w:val="22"/>
          <w:szCs w:val="24"/>
        </w:rPr>
        <w:t>Прожектор</w:t>
      </w:r>
    </w:p>
    <w:p w14:paraId="2F8788F6" w14:textId="76DD5175" w:rsidR="003E6915" w:rsidRPr="003E6915" w:rsidRDefault="003E6915" w:rsidP="003E6915">
      <w:pPr>
        <w:spacing w:before="100" w:beforeAutospacing="1" w:after="100" w:afterAutospacing="1" w:line="240" w:lineRule="auto"/>
        <w:jc w:val="center"/>
        <w:rPr>
          <w:rFonts w:ascii="Times New Roman" w:hAnsi="Times New Roman" w:cs="Times New Roman"/>
          <w:sz w:val="24"/>
          <w:szCs w:val="24"/>
        </w:rPr>
      </w:pPr>
      <w:r w:rsidRPr="003E6915">
        <w:rPr>
          <w:rFonts w:ascii="Times New Roman" w:hAnsi="Times New Roman" w:cs="Times New Roman"/>
          <w:sz w:val="24"/>
          <w:szCs w:val="24"/>
        </w:rPr>
        <w:t xml:space="preserve">Вклад прожектора рассчитывается так же, как и точечный свет, за некоторыми исключениями. Точки, для которых вектор, указывающий от положения вершины к источнику света, не содержится внутри светового конуса, не затрагиваются. </w:t>
      </w:r>
      <w:r w:rsidRPr="003E6915">
        <w:rPr>
          <w:rFonts w:ascii="Times New Roman" w:hAnsi="Times New Roman" w:cs="Times New Roman"/>
          <w:noProof/>
          <w:sz w:val="24"/>
          <w:szCs w:val="24"/>
        </w:rPr>
        <w:drawing>
          <wp:inline distT="0" distB="0" distL="0" distR="0" wp14:anchorId="07FE6C23" wp14:editId="5C9E9566">
            <wp:extent cx="3857625" cy="2924175"/>
            <wp:effectExtent l="0" t="0" r="9525" b="9525"/>
            <wp:docPr id="72" name="Рисунок 72" descr="https://gblobscdn.gitbook.com/assets%2F-LAK9UyzFQ1YYLFNUZNX%2F-LJy3B7vpo0Ffvz5a8SI%2F-LJy3C9g_XC8HQKJpu7u%2Fspot_light_ii.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blobscdn.gitbook.com/assets%2F-LAK9UyzFQ1YYLFNUZNX%2F-LJy3B7vpo0Ffvz5a8SI%2F-LJy3C9g_XC8HQKJpu7u%2Fspot_light_ii.png?alt=medi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57625" cy="2924175"/>
                    </a:xfrm>
                    <a:prstGeom prst="rect">
                      <a:avLst/>
                    </a:prstGeom>
                    <a:noFill/>
                    <a:ln>
                      <a:noFill/>
                    </a:ln>
                  </pic:spPr>
                </pic:pic>
              </a:graphicData>
            </a:graphic>
          </wp:inline>
        </w:drawing>
      </w:r>
    </w:p>
    <w:p w14:paraId="7D9E0E6B" w14:textId="638E4187" w:rsidR="003E6915" w:rsidRPr="003E6915" w:rsidRDefault="003E6915" w:rsidP="003E6915">
      <w:pPr>
        <w:spacing w:before="100" w:beforeAutospacing="1" w:after="100" w:afterAutospacing="1" w:line="240" w:lineRule="auto"/>
        <w:jc w:val="center"/>
        <w:rPr>
          <w:rFonts w:ascii="Times New Roman" w:hAnsi="Times New Roman" w:cs="Times New Roman"/>
          <w:sz w:val="22"/>
          <w:szCs w:val="24"/>
        </w:rPr>
      </w:pPr>
      <w:r>
        <w:rPr>
          <w:rFonts w:ascii="Times New Roman" w:hAnsi="Times New Roman" w:cs="Times New Roman"/>
          <w:sz w:val="22"/>
          <w:szCs w:val="24"/>
        </w:rPr>
        <w:t>Прожектор</w:t>
      </w:r>
      <w:r w:rsidRPr="003E6915">
        <w:rPr>
          <w:rFonts w:ascii="Times New Roman" w:hAnsi="Times New Roman" w:cs="Times New Roman"/>
          <w:sz w:val="22"/>
          <w:szCs w:val="24"/>
        </w:rPr>
        <w:t xml:space="preserve"> II</w:t>
      </w:r>
    </w:p>
    <w:p w14:paraId="339C22E5" w14:textId="77777777" w:rsidR="003E6915" w:rsidRPr="003E6915" w:rsidRDefault="003E6915" w:rsidP="003E6915">
      <w:pPr>
        <w:spacing w:before="100" w:beforeAutospacing="1" w:after="100" w:afterAutospacing="1" w:line="240" w:lineRule="auto"/>
        <w:jc w:val="both"/>
        <w:rPr>
          <w:rFonts w:ascii="Times New Roman" w:hAnsi="Times New Roman" w:cs="Times New Roman"/>
          <w:sz w:val="24"/>
          <w:szCs w:val="24"/>
        </w:rPr>
      </w:pPr>
      <w:r w:rsidRPr="003E6915">
        <w:rPr>
          <w:rFonts w:ascii="Times New Roman" w:hAnsi="Times New Roman" w:cs="Times New Roman"/>
          <w:sz w:val="24"/>
          <w:szCs w:val="24"/>
        </w:rPr>
        <w:t>Как рассчитать, находится он внутри светового конуса или нет? Нам нужно снова сделать скалярное произведение между вектором, который указывает от источника света, и вектором направления конуса (оба они нормализованы).</w:t>
      </w:r>
    </w:p>
    <w:p w14:paraId="07F38722" w14:textId="1A463D24" w:rsidR="003E6915" w:rsidRPr="003E6915" w:rsidRDefault="003E6915" w:rsidP="003E6915">
      <w:pPr>
        <w:spacing w:before="100" w:beforeAutospacing="1" w:after="100" w:afterAutospacing="1" w:line="240" w:lineRule="auto"/>
        <w:jc w:val="center"/>
        <w:rPr>
          <w:rFonts w:ascii="Times New Roman" w:hAnsi="Times New Roman" w:cs="Times New Roman"/>
          <w:sz w:val="24"/>
          <w:szCs w:val="24"/>
        </w:rPr>
      </w:pPr>
      <w:r w:rsidRPr="003E6915">
        <w:rPr>
          <w:rFonts w:ascii="Times New Roman" w:hAnsi="Times New Roman" w:cs="Times New Roman"/>
          <w:noProof/>
          <w:sz w:val="24"/>
          <w:szCs w:val="24"/>
        </w:rPr>
        <w:drawing>
          <wp:inline distT="0" distB="0" distL="0" distR="0" wp14:anchorId="4687256D" wp14:editId="0EEFA2D3">
            <wp:extent cx="3343275" cy="2924175"/>
            <wp:effectExtent l="0" t="0" r="9525" b="9525"/>
            <wp:docPr id="71" name="Рисунок 71" descr="https://gblobscdn.gitbook.com/assets%2F-LAK9UyzFQ1YYLFNUZNX%2F-LJy3B7vpo0Ffvz5a8SI%2F-LJy3C9k_3kHWt5wHaNF%2Fspot_light_calc.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blobscdn.gitbook.com/assets%2F-LAK9UyzFQ1YYLFNUZNX%2F-LJy3B7vpo0Ffvz5a8SI%2F-LJy3C9k_3kHWt5wHaNF%2Fspot_light_calc.png?alt=medi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43275" cy="2924175"/>
                    </a:xfrm>
                    <a:prstGeom prst="rect">
                      <a:avLst/>
                    </a:prstGeom>
                    <a:noFill/>
                    <a:ln>
                      <a:noFill/>
                    </a:ln>
                  </pic:spPr>
                </pic:pic>
              </a:graphicData>
            </a:graphic>
          </wp:inline>
        </w:drawing>
      </w:r>
    </w:p>
    <w:p w14:paraId="2493D1F5" w14:textId="77777777" w:rsidR="003E6915" w:rsidRPr="003E6915" w:rsidRDefault="003E6915" w:rsidP="003E6915">
      <w:pPr>
        <w:spacing w:before="100" w:beforeAutospacing="1" w:after="100" w:afterAutospacing="1" w:line="240" w:lineRule="auto"/>
        <w:jc w:val="center"/>
        <w:rPr>
          <w:rFonts w:ascii="Times New Roman" w:hAnsi="Times New Roman" w:cs="Times New Roman"/>
          <w:sz w:val="22"/>
          <w:szCs w:val="24"/>
        </w:rPr>
      </w:pPr>
      <w:r w:rsidRPr="003E6915">
        <w:rPr>
          <w:rFonts w:ascii="Times New Roman" w:hAnsi="Times New Roman" w:cs="Times New Roman"/>
          <w:sz w:val="22"/>
          <w:szCs w:val="24"/>
        </w:rPr>
        <w:t>Расчет прожектора</w:t>
      </w:r>
    </w:p>
    <w:p w14:paraId="120D3582" w14:textId="77777777" w:rsidR="003E6915" w:rsidRDefault="003E6915" w:rsidP="003E6915">
      <w:pPr>
        <w:spacing w:before="100" w:beforeAutospacing="1" w:after="100" w:afterAutospacing="1" w:line="240" w:lineRule="auto"/>
        <w:jc w:val="both"/>
        <w:rPr>
          <w:rFonts w:ascii="Times New Roman" w:hAnsi="Times New Roman" w:cs="Times New Roman"/>
          <w:sz w:val="24"/>
          <w:szCs w:val="24"/>
        </w:rPr>
      </w:pPr>
      <w:r w:rsidRPr="003E6915">
        <w:rPr>
          <w:rFonts w:ascii="Times New Roman" w:hAnsi="Times New Roman" w:cs="Times New Roman"/>
          <w:sz w:val="24"/>
          <w:szCs w:val="24"/>
        </w:rPr>
        <w:t>Точечный продукт между</w:t>
      </w:r>
      <w:r>
        <w:rPr>
          <w:rFonts w:ascii="Times New Roman" w:hAnsi="Times New Roman" w:cs="Times New Roman"/>
          <w:sz w:val="24"/>
          <w:szCs w:val="24"/>
        </w:rPr>
        <w:t xml:space="preserve"> векторами</w:t>
      </w:r>
      <w:r w:rsidRPr="003E6915">
        <w:rPr>
          <w:rFonts w:ascii="Times New Roman" w:hAnsi="Times New Roman" w:cs="Times New Roman"/>
          <w:sz w:val="24"/>
          <w:szCs w:val="24"/>
        </w:rPr>
        <w:t xml:space="preserve"> L </w:t>
      </w:r>
      <w:r>
        <w:rPr>
          <w:rFonts w:ascii="Times New Roman" w:hAnsi="Times New Roman" w:cs="Times New Roman"/>
          <w:sz w:val="24"/>
          <w:szCs w:val="24"/>
        </w:rPr>
        <w:t xml:space="preserve">и </w:t>
      </w:r>
      <w:r w:rsidRPr="003E6915">
        <w:rPr>
          <w:rFonts w:ascii="Times New Roman" w:hAnsi="Times New Roman" w:cs="Times New Roman"/>
          <w:sz w:val="24"/>
          <w:szCs w:val="24"/>
        </w:rPr>
        <w:t>C равно:</w:t>
      </w:r>
    </w:p>
    <w:p w14:paraId="33C78297" w14:textId="7E2C7864" w:rsidR="003E6915" w:rsidRDefault="003E1C5A" w:rsidP="003E6915">
      <w:pPr>
        <w:spacing w:before="100" w:beforeAutospacing="1" w:after="100" w:afterAutospacing="1" w:line="240" w:lineRule="auto"/>
        <w:jc w:val="both"/>
        <w:rPr>
          <w:rFonts w:ascii="Times New Roman" w:hAnsi="Times New Roman" w:cs="Times New Roman"/>
          <w:sz w:val="24"/>
          <w:szCs w:val="24"/>
        </w:rPr>
      </w:pPr>
      <m:oMath>
        <m:acc>
          <m:accPr>
            <m:chr m:val="⃗"/>
            <m:ctrlPr>
              <w:rPr>
                <w:rStyle w:val="mord"/>
                <w:rFonts w:ascii="Cambria Math" w:hAnsi="Cambria Math"/>
                <w:i/>
                <w:iCs/>
                <w:sz w:val="29"/>
                <w:szCs w:val="29"/>
                <w:shd w:val="clear" w:color="auto" w:fill="FFFFFF"/>
              </w:rPr>
            </m:ctrlPr>
          </m:accPr>
          <m:e>
            <m:r>
              <w:rPr>
                <w:rStyle w:val="mord"/>
                <w:rFonts w:ascii="Cambria Math" w:hAnsi="Cambria Math"/>
                <w:sz w:val="29"/>
                <w:szCs w:val="29"/>
                <w:shd w:val="clear" w:color="auto" w:fill="FFFFFF"/>
              </w:rPr>
              <m:t>L</m:t>
            </m:r>
          </m:e>
        </m:acc>
        <m:r>
          <w:rPr>
            <w:rStyle w:val="mbin"/>
            <w:rFonts w:ascii="Cambria Math" w:hAnsi="Cambria Math" w:cs="Cambria Math"/>
            <w:sz w:val="29"/>
            <w:szCs w:val="29"/>
            <w:shd w:val="clear" w:color="auto" w:fill="FFFFFF"/>
          </w:rPr>
          <m:t>⋅</m:t>
        </m:r>
        <m:acc>
          <m:accPr>
            <m:chr m:val="⃗"/>
            <m:ctrlPr>
              <w:rPr>
                <w:rStyle w:val="mord"/>
                <w:rFonts w:ascii="Cambria Math" w:hAnsi="Cambria Math"/>
                <w:i/>
                <w:iCs/>
                <w:sz w:val="29"/>
                <w:szCs w:val="29"/>
                <w:shd w:val="clear" w:color="auto" w:fill="FFFFFF"/>
              </w:rPr>
            </m:ctrlPr>
          </m:accPr>
          <m:e>
            <m:r>
              <w:rPr>
                <w:rStyle w:val="mord"/>
                <w:rFonts w:ascii="Cambria Math" w:hAnsi="Cambria Math"/>
                <w:sz w:val="29"/>
                <w:szCs w:val="29"/>
                <w:shd w:val="clear" w:color="auto" w:fill="FFFFFF"/>
              </w:rPr>
              <m:t>C</m:t>
            </m:r>
          </m:e>
        </m:acc>
        <m:r>
          <w:rPr>
            <w:rStyle w:val="mrel"/>
            <w:rFonts w:ascii="Cambria Math" w:hAnsi="Cambria Math"/>
            <w:sz w:val="29"/>
            <w:szCs w:val="29"/>
            <w:shd w:val="clear" w:color="auto" w:fill="FFFFFF"/>
          </w:rPr>
          <m:t>=</m:t>
        </m:r>
        <m:r>
          <w:rPr>
            <w:rStyle w:val="mord"/>
            <w:rFonts w:ascii="Cambria Math" w:hAnsi="Cambria Math" w:cs="Cambria Math"/>
            <w:sz w:val="29"/>
            <w:szCs w:val="29"/>
            <w:shd w:val="clear" w:color="auto" w:fill="FFFFFF"/>
          </w:rPr>
          <m:t>∣</m:t>
        </m:r>
        <m:acc>
          <m:accPr>
            <m:chr m:val="⃗"/>
            <m:ctrlPr>
              <w:rPr>
                <w:rStyle w:val="mord"/>
                <w:rFonts w:ascii="Cambria Math" w:hAnsi="Cambria Math"/>
                <w:i/>
                <w:iCs/>
                <w:sz w:val="29"/>
                <w:szCs w:val="29"/>
                <w:shd w:val="clear" w:color="auto" w:fill="FFFFFF"/>
              </w:rPr>
            </m:ctrlPr>
          </m:accPr>
          <m:e>
            <m:r>
              <w:rPr>
                <w:rStyle w:val="mord"/>
                <w:rFonts w:ascii="Cambria Math" w:hAnsi="Cambria Math"/>
                <w:sz w:val="29"/>
                <w:szCs w:val="29"/>
                <w:shd w:val="clear" w:color="auto" w:fill="FFFFFF"/>
              </w:rPr>
              <m:t>L</m:t>
            </m:r>
          </m:e>
        </m:acc>
        <m:r>
          <w:rPr>
            <w:rStyle w:val="mord"/>
            <w:rFonts w:ascii="Cambria Math" w:hAnsi="Cambria Math" w:cs="Cambria Math"/>
            <w:sz w:val="29"/>
            <w:szCs w:val="29"/>
            <w:shd w:val="clear" w:color="auto" w:fill="FFFFFF"/>
          </w:rPr>
          <m:t>∣</m:t>
        </m:r>
        <m:r>
          <w:rPr>
            <w:rStyle w:val="mbin"/>
            <w:rFonts w:ascii="Cambria Math" w:hAnsi="Cambria Math" w:cs="Cambria Math"/>
            <w:sz w:val="29"/>
            <w:szCs w:val="29"/>
            <w:shd w:val="clear" w:color="auto" w:fill="FFFFFF"/>
          </w:rPr>
          <m:t>⋅</m:t>
        </m:r>
        <m:r>
          <w:rPr>
            <w:rStyle w:val="mord"/>
            <w:rFonts w:ascii="Cambria Math" w:hAnsi="Cambria Math" w:cs="Cambria Math"/>
            <w:sz w:val="29"/>
            <w:szCs w:val="29"/>
            <w:shd w:val="clear" w:color="auto" w:fill="FFFFFF"/>
          </w:rPr>
          <m:t>∣</m:t>
        </m:r>
        <m:acc>
          <m:accPr>
            <m:chr m:val="⃗"/>
            <m:ctrlPr>
              <w:rPr>
                <w:rStyle w:val="mord"/>
                <w:rFonts w:ascii="Cambria Math" w:hAnsi="Cambria Math"/>
                <w:i/>
                <w:iCs/>
                <w:sz w:val="29"/>
                <w:szCs w:val="29"/>
                <w:shd w:val="clear" w:color="auto" w:fill="FFFFFF"/>
              </w:rPr>
            </m:ctrlPr>
          </m:accPr>
          <m:e>
            <m:r>
              <w:rPr>
                <w:rStyle w:val="mord"/>
                <w:rFonts w:ascii="Cambria Math" w:hAnsi="Cambria Math"/>
                <w:sz w:val="29"/>
                <w:szCs w:val="29"/>
                <w:shd w:val="clear" w:color="auto" w:fill="FFFFFF"/>
              </w:rPr>
              <m:t>C</m:t>
            </m:r>
          </m:e>
        </m:acc>
        <m:r>
          <w:rPr>
            <w:rStyle w:val="mord"/>
            <w:rFonts w:ascii="Cambria Math" w:hAnsi="Cambria Math" w:cs="Cambria Math"/>
            <w:sz w:val="29"/>
            <w:szCs w:val="29"/>
            <w:shd w:val="clear" w:color="auto" w:fill="FFFFFF"/>
          </w:rPr>
          <m:t>∣</m:t>
        </m:r>
        <m:r>
          <w:rPr>
            <w:rStyle w:val="mbin"/>
            <w:rFonts w:ascii="Cambria Math" w:hAnsi="Cambria Math" w:cs="Cambria Math"/>
            <w:sz w:val="29"/>
            <w:szCs w:val="29"/>
            <w:shd w:val="clear" w:color="auto" w:fill="FFFFFF"/>
          </w:rPr>
          <m:t>⋅</m:t>
        </m:r>
        <m:r>
          <w:rPr>
            <w:rStyle w:val="mord"/>
            <w:rFonts w:ascii="Cambria Math" w:hAnsi="Cambria Math"/>
            <w:sz w:val="29"/>
            <w:szCs w:val="29"/>
            <w:shd w:val="clear" w:color="auto" w:fill="FFFFFF"/>
            <w:lang w:val="en-US"/>
          </w:rPr>
          <m:t>c</m:t>
        </m:r>
        <m:r>
          <w:rPr>
            <w:rStyle w:val="mord"/>
            <w:rFonts w:ascii="Cambria Math" w:hAnsi="Cambria Math"/>
            <w:sz w:val="29"/>
            <w:szCs w:val="29"/>
            <w:shd w:val="clear" w:color="auto" w:fill="FFFFFF"/>
          </w:rPr>
          <m:t>os</m:t>
        </m:r>
        <m:d>
          <m:dPr>
            <m:ctrlPr>
              <w:rPr>
                <w:rStyle w:val="mopen"/>
                <w:rFonts w:ascii="Cambria Math" w:hAnsi="Cambria Math"/>
                <w:i/>
                <w:sz w:val="29"/>
                <w:szCs w:val="29"/>
                <w:shd w:val="clear" w:color="auto" w:fill="FFFFFF"/>
              </w:rPr>
            </m:ctrlPr>
          </m:dPr>
          <m:e>
            <m:r>
              <w:rPr>
                <w:rStyle w:val="mord"/>
                <w:rFonts w:ascii="Cambria Math" w:hAnsi="Cambria Math"/>
                <w:sz w:val="29"/>
                <w:szCs w:val="29"/>
                <w:shd w:val="clear" w:color="auto" w:fill="FFFFFF"/>
              </w:rPr>
              <m:t>α</m:t>
            </m:r>
            <m:ctrlPr>
              <w:rPr>
                <w:rStyle w:val="mclose"/>
                <w:rFonts w:ascii="Cambria Math" w:hAnsi="Cambria Math"/>
                <w:i/>
                <w:iCs/>
                <w:sz w:val="29"/>
                <w:szCs w:val="29"/>
                <w:shd w:val="clear" w:color="auto" w:fill="FFFFFF"/>
              </w:rPr>
            </m:ctrlPr>
          </m:e>
        </m:d>
      </m:oMath>
      <w:r w:rsidR="003E6915" w:rsidRPr="003E6915">
        <w:rPr>
          <w:rFonts w:ascii="Times New Roman" w:hAnsi="Times New Roman" w:cs="Times New Roman"/>
          <w:sz w:val="24"/>
          <w:szCs w:val="24"/>
        </w:rPr>
        <w:t xml:space="preserve"> </w:t>
      </w:r>
    </w:p>
    <w:p w14:paraId="55EA7D18" w14:textId="3040E7D6" w:rsidR="003E6915" w:rsidRPr="003E6915" w:rsidRDefault="003E6915" w:rsidP="003E6915">
      <w:pPr>
        <w:spacing w:before="100" w:beforeAutospacing="1" w:after="100" w:afterAutospacing="1" w:line="240" w:lineRule="auto"/>
        <w:jc w:val="both"/>
        <w:rPr>
          <w:rFonts w:ascii="Times New Roman" w:hAnsi="Times New Roman" w:cs="Times New Roman"/>
          <w:sz w:val="24"/>
          <w:szCs w:val="24"/>
        </w:rPr>
      </w:pPr>
      <w:r w:rsidRPr="003E6915">
        <w:rPr>
          <w:rFonts w:ascii="Times New Roman" w:hAnsi="Times New Roman" w:cs="Times New Roman"/>
          <w:sz w:val="24"/>
          <w:szCs w:val="24"/>
        </w:rPr>
        <w:t>Если в нашем определении прожектора мы сохраняем косинус угла отсечки, если скалярное произведение больше, чем это значение, мы будем знать, что он находится внутри светового конуса (вспомните график косинусов, когда</w:t>
      </w:r>
      <w:r>
        <w:rPr>
          <w:rFonts w:ascii="Times New Roman" w:hAnsi="Times New Roman" w:cs="Times New Roman"/>
          <w:sz w:val="24"/>
          <w:szCs w:val="24"/>
        </w:rPr>
        <w:t xml:space="preserve"> угол</w:t>
      </w:r>
      <w:r w:rsidRPr="003E6915">
        <w:rPr>
          <w:rFonts w:ascii="Times New Roman" w:hAnsi="Times New Roman" w:cs="Times New Roman"/>
          <w:sz w:val="24"/>
          <w:szCs w:val="24"/>
        </w:rPr>
        <w:t xml:space="preserve"> </w:t>
      </w:r>
      <m:oMath>
        <m:r>
          <w:rPr>
            <w:rFonts w:ascii="Cambria Math" w:hAnsi="Cambria Math" w:cs="Times New Roman"/>
            <w:sz w:val="24"/>
            <w:szCs w:val="24"/>
          </w:rPr>
          <m:t>α=0</m:t>
        </m:r>
      </m:oMath>
      <w:r w:rsidRPr="003E6915">
        <w:rPr>
          <w:rFonts w:ascii="Times New Roman" w:hAnsi="Times New Roman" w:cs="Times New Roman"/>
          <w:sz w:val="24"/>
          <w:szCs w:val="24"/>
        </w:rPr>
        <w:t xml:space="preserve">, косинус будет </w:t>
      </w:r>
      <m:oMath>
        <m:r>
          <w:rPr>
            <w:rFonts w:ascii="Cambria Math" w:hAnsi="Cambria Math" w:cs="Times New Roman"/>
            <w:sz w:val="24"/>
            <w:szCs w:val="24"/>
          </w:rPr>
          <m:t>1</m:t>
        </m:r>
      </m:oMath>
      <w:r w:rsidRPr="003E6915">
        <w:rPr>
          <w:rFonts w:ascii="Times New Roman" w:hAnsi="Times New Roman" w:cs="Times New Roman"/>
          <w:sz w:val="24"/>
          <w:szCs w:val="24"/>
        </w:rPr>
        <w:t>, чем меньше угол, тем выше косинус).</w:t>
      </w:r>
    </w:p>
    <w:p w14:paraId="1FCDDA70" w14:textId="77777777" w:rsidR="003E6915" w:rsidRPr="003E6915" w:rsidRDefault="003E6915" w:rsidP="003E6915">
      <w:pPr>
        <w:spacing w:before="100" w:beforeAutospacing="1" w:after="100" w:afterAutospacing="1" w:line="240" w:lineRule="auto"/>
        <w:jc w:val="both"/>
        <w:rPr>
          <w:rFonts w:ascii="Times New Roman" w:hAnsi="Times New Roman" w:cs="Times New Roman"/>
          <w:sz w:val="24"/>
          <w:szCs w:val="24"/>
        </w:rPr>
      </w:pPr>
      <w:r w:rsidRPr="003E6915">
        <w:rPr>
          <w:rFonts w:ascii="Times New Roman" w:hAnsi="Times New Roman" w:cs="Times New Roman"/>
          <w:sz w:val="24"/>
          <w:szCs w:val="24"/>
        </w:rPr>
        <w:t>Второе отличие состоит в том, что точки, находящиеся далеко от вектора конуса, будут получать меньше света, то есть затухание будет выше. Есть несколько способов рассчитать это; мы выберем простой подход, умножив затухание на следующий коэффициент:</w:t>
      </w:r>
    </w:p>
    <w:p w14:paraId="7E440814" w14:textId="632D722A" w:rsidR="00760866" w:rsidRPr="00760866" w:rsidRDefault="00760866" w:rsidP="003E6915">
      <w:pPr>
        <w:spacing w:before="100" w:beforeAutospacing="1" w:after="100" w:afterAutospacing="1" w:line="240" w:lineRule="auto"/>
        <w:jc w:val="both"/>
        <w:rPr>
          <w:rFonts w:ascii="Times New Roman" w:hAnsi="Times New Roman" w:cs="Times New Roman"/>
          <w:i/>
          <w:sz w:val="24"/>
          <w:szCs w:val="24"/>
        </w:rPr>
      </w:pPr>
      <m:oMathPara>
        <m:oMath>
          <m:r>
            <w:rPr>
              <w:rStyle w:val="mord"/>
              <w:rFonts w:ascii="Cambria Math" w:hAnsi="Cambria Math"/>
              <w:sz w:val="29"/>
              <w:szCs w:val="29"/>
              <w:shd w:val="clear" w:color="auto" w:fill="FFFFFF"/>
            </w:rPr>
            <m:t>1</m:t>
          </m:r>
          <m:r>
            <w:rPr>
              <w:rStyle w:val="mbin"/>
              <w:rFonts w:ascii="Cambria Math" w:hAnsi="Cambria Math"/>
              <w:sz w:val="29"/>
              <w:szCs w:val="29"/>
              <w:shd w:val="clear" w:color="auto" w:fill="FFFFFF"/>
            </w:rPr>
            <m:t>-</m:t>
          </m:r>
          <m:f>
            <m:fPr>
              <m:ctrlPr>
                <w:rPr>
                  <w:rStyle w:val="mord"/>
                  <w:rFonts w:ascii="Cambria Math" w:hAnsi="Cambria Math"/>
                  <w:i/>
                  <w:sz w:val="29"/>
                  <w:szCs w:val="29"/>
                  <w:shd w:val="clear" w:color="auto" w:fill="FFFFFF"/>
                </w:rPr>
              </m:ctrlPr>
            </m:fPr>
            <m:num>
              <m:d>
                <m:dPr>
                  <m:ctrlPr>
                    <w:rPr>
                      <w:rStyle w:val="mopen"/>
                      <w:rFonts w:ascii="Cambria Math" w:hAnsi="Cambria Math"/>
                      <w:i/>
                      <w:sz w:val="29"/>
                      <w:szCs w:val="29"/>
                      <w:shd w:val="clear" w:color="auto" w:fill="FFFFFF"/>
                    </w:rPr>
                  </m:ctrlPr>
                </m:dPr>
                <m:e>
                  <m:r>
                    <w:rPr>
                      <w:rStyle w:val="mord"/>
                      <w:rFonts w:ascii="Cambria Math" w:hAnsi="Cambria Math"/>
                      <w:sz w:val="29"/>
                      <w:szCs w:val="29"/>
                      <w:shd w:val="clear" w:color="auto" w:fill="FFFFFF"/>
                    </w:rPr>
                    <m:t>1</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lang w:val="en-US"/>
                    </w:rPr>
                    <m:t>c</m:t>
                  </m:r>
                  <m:r>
                    <w:rPr>
                      <w:rStyle w:val="mord"/>
                      <w:rFonts w:ascii="Cambria Math" w:hAnsi="Cambria Math"/>
                      <w:sz w:val="29"/>
                      <w:szCs w:val="29"/>
                      <w:shd w:val="clear" w:color="auto" w:fill="FFFFFF"/>
                    </w:rPr>
                    <m:t>os</m:t>
                  </m:r>
                  <m:d>
                    <m:dPr>
                      <m:ctrlPr>
                        <w:rPr>
                          <w:rStyle w:val="mopen"/>
                          <w:rFonts w:ascii="Cambria Math" w:hAnsi="Cambria Math"/>
                          <w:i/>
                          <w:sz w:val="29"/>
                          <w:szCs w:val="29"/>
                          <w:shd w:val="clear" w:color="auto" w:fill="FFFFFF"/>
                        </w:rPr>
                      </m:ctrlPr>
                    </m:dPr>
                    <m:e>
                      <m:r>
                        <w:rPr>
                          <w:rStyle w:val="mord"/>
                          <w:rFonts w:ascii="Cambria Math" w:hAnsi="Cambria Math"/>
                          <w:sz w:val="29"/>
                          <w:szCs w:val="29"/>
                          <w:shd w:val="clear" w:color="auto" w:fill="FFFFFF"/>
                        </w:rPr>
                        <m:t>α</m:t>
                      </m:r>
                      <m:ctrlPr>
                        <w:rPr>
                          <w:rStyle w:val="mclose"/>
                          <w:rFonts w:ascii="Cambria Math" w:hAnsi="Cambria Math"/>
                          <w:i/>
                          <w:sz w:val="29"/>
                          <w:szCs w:val="29"/>
                          <w:shd w:val="clear" w:color="auto" w:fill="FFFFFF"/>
                        </w:rPr>
                      </m:ctrlPr>
                    </m:e>
                  </m:d>
                  <m:ctrlPr>
                    <w:rPr>
                      <w:rStyle w:val="mclose"/>
                      <w:rFonts w:ascii="Cambria Math" w:hAnsi="Cambria Math"/>
                      <w:i/>
                      <w:sz w:val="29"/>
                      <w:szCs w:val="29"/>
                      <w:shd w:val="clear" w:color="auto" w:fill="FFFFFF"/>
                    </w:rPr>
                  </m:ctrlPr>
                </m:e>
              </m:d>
              <m:ctrlPr>
                <w:rPr>
                  <w:rStyle w:val="mbin"/>
                  <w:rFonts w:ascii="Cambria Math" w:hAnsi="Cambria Math"/>
                  <w:i/>
                  <w:sz w:val="29"/>
                  <w:szCs w:val="29"/>
                  <w:shd w:val="clear" w:color="auto" w:fill="FFFFFF"/>
                </w:rPr>
              </m:ctrlPr>
            </m:num>
            <m:den>
              <m:d>
                <m:dPr>
                  <m:ctrlPr>
                    <w:rPr>
                      <w:rStyle w:val="mopen"/>
                      <w:rFonts w:ascii="Cambria Math" w:hAnsi="Cambria Math"/>
                      <w:i/>
                      <w:sz w:val="29"/>
                      <w:szCs w:val="29"/>
                      <w:shd w:val="clear" w:color="auto" w:fill="FFFFFF"/>
                    </w:rPr>
                  </m:ctrlPr>
                </m:dPr>
                <m:e>
                  <m:r>
                    <w:rPr>
                      <w:rStyle w:val="mord"/>
                      <w:rFonts w:ascii="Cambria Math" w:hAnsi="Cambria Math"/>
                      <w:sz w:val="29"/>
                      <w:szCs w:val="29"/>
                      <w:shd w:val="clear" w:color="auto" w:fill="FFFFFF"/>
                    </w:rPr>
                    <m:t>1</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cos</m:t>
                  </m:r>
                  <m:d>
                    <m:dPr>
                      <m:ctrlPr>
                        <w:rPr>
                          <w:rStyle w:val="mopen"/>
                          <w:rFonts w:ascii="Cambria Math" w:hAnsi="Cambria Math"/>
                          <w:i/>
                          <w:sz w:val="29"/>
                          <w:szCs w:val="29"/>
                          <w:shd w:val="clear" w:color="auto" w:fill="FFFFFF"/>
                        </w:rPr>
                      </m:ctrlPr>
                    </m:dPr>
                    <m:e>
                      <m:r>
                        <w:rPr>
                          <w:rStyle w:val="mord"/>
                          <w:rFonts w:ascii="Cambria Math" w:hAnsi="Cambria Math"/>
                          <w:sz w:val="29"/>
                          <w:szCs w:val="29"/>
                          <w:shd w:val="clear" w:color="auto" w:fill="FFFFFF"/>
                        </w:rPr>
                        <m:t>cutOffAngle</m:t>
                      </m:r>
                      <m:ctrlPr>
                        <w:rPr>
                          <w:rStyle w:val="mclose"/>
                          <w:rFonts w:ascii="Cambria Math" w:hAnsi="Cambria Math"/>
                          <w:i/>
                          <w:sz w:val="29"/>
                          <w:szCs w:val="29"/>
                          <w:shd w:val="clear" w:color="auto" w:fill="FFFFFF"/>
                        </w:rPr>
                      </m:ctrlPr>
                    </m:e>
                  </m:d>
                  <m:ctrlPr>
                    <w:rPr>
                      <w:rStyle w:val="mclose"/>
                      <w:rFonts w:ascii="Cambria Math" w:hAnsi="Cambria Math"/>
                      <w:i/>
                      <w:sz w:val="29"/>
                      <w:szCs w:val="29"/>
                      <w:shd w:val="clear" w:color="auto" w:fill="FFFFFF"/>
                    </w:rPr>
                  </m:ctrlPr>
                </m:e>
              </m:d>
            </m:den>
          </m:f>
        </m:oMath>
      </m:oMathPara>
    </w:p>
    <w:p w14:paraId="6E1F4ECA" w14:textId="0D9B3665" w:rsidR="003E6915" w:rsidRPr="003E6915" w:rsidRDefault="003E6915" w:rsidP="003E6915">
      <w:pPr>
        <w:spacing w:before="100" w:beforeAutospacing="1" w:after="100" w:afterAutospacing="1" w:line="240" w:lineRule="auto"/>
        <w:jc w:val="both"/>
        <w:rPr>
          <w:rFonts w:ascii="Times New Roman" w:hAnsi="Times New Roman" w:cs="Times New Roman"/>
          <w:sz w:val="24"/>
          <w:szCs w:val="24"/>
        </w:rPr>
      </w:pPr>
      <w:r w:rsidRPr="003E6915">
        <w:rPr>
          <w:rFonts w:ascii="Times New Roman" w:hAnsi="Times New Roman" w:cs="Times New Roman"/>
          <w:sz w:val="24"/>
          <w:szCs w:val="24"/>
        </w:rPr>
        <w:t>(В наших фрагментных шейдерах у нас будет не угол, а косинус угла среза. Вы можете проверить, что приведенная выше формула дает значения от 0 до 1, 0, когда угол равен углу среза, и 1, когда угол равен 0</w:t>
      </w:r>
      <w:r w:rsidR="00760866">
        <w:rPr>
          <w:rFonts w:ascii="Times New Roman" w:hAnsi="Times New Roman" w:cs="Times New Roman"/>
          <w:sz w:val="24"/>
          <w:szCs w:val="24"/>
        </w:rPr>
        <w:t>.</w:t>
      </w:r>
      <w:r w:rsidRPr="003E6915">
        <w:rPr>
          <w:rFonts w:ascii="Times New Roman" w:hAnsi="Times New Roman" w:cs="Times New Roman"/>
          <w:sz w:val="24"/>
          <w:szCs w:val="24"/>
        </w:rPr>
        <w:t>)</w:t>
      </w:r>
    </w:p>
    <w:p w14:paraId="421E8A5A" w14:textId="6C5A672F" w:rsidR="003E6915" w:rsidRPr="003E6915" w:rsidRDefault="003E6915" w:rsidP="00760866">
      <w:pPr>
        <w:spacing w:before="100" w:beforeAutospacing="1" w:after="100" w:afterAutospacing="1" w:line="240" w:lineRule="auto"/>
        <w:jc w:val="both"/>
        <w:rPr>
          <w:rFonts w:ascii="Times New Roman" w:hAnsi="Times New Roman" w:cs="Times New Roman"/>
          <w:sz w:val="24"/>
          <w:szCs w:val="24"/>
        </w:rPr>
      </w:pPr>
      <w:r w:rsidRPr="003E6915">
        <w:rPr>
          <w:rFonts w:ascii="Times New Roman" w:hAnsi="Times New Roman" w:cs="Times New Roman"/>
          <w:sz w:val="24"/>
          <w:szCs w:val="24"/>
        </w:rPr>
        <w:t xml:space="preserve">Реализация будет очень похожа на остальные источники света. Нам нужно создать новый класс с именем </w:t>
      </w:r>
      <w:r w:rsidR="00760866" w:rsidRPr="003E6915">
        <w:rPr>
          <w:rFonts w:ascii="Times New Roman" w:hAnsi="Times New Roman" w:cs="Times New Roman"/>
          <w:b/>
          <w:sz w:val="24"/>
          <w:szCs w:val="24"/>
        </w:rPr>
        <w:t>SpotLight</w:t>
      </w:r>
      <w:r w:rsidRPr="003E6915">
        <w:rPr>
          <w:rFonts w:ascii="Times New Roman" w:hAnsi="Times New Roman" w:cs="Times New Roman"/>
          <w:sz w:val="24"/>
          <w:szCs w:val="24"/>
        </w:rPr>
        <w:t>, настроить соответствующие униформы, передать его шейдеру и изменить шейдер фрагмента, чтобы получить его. Вы можете проверить исходный код этой главы.</w:t>
      </w:r>
    </w:p>
    <w:p w14:paraId="28AE78FC" w14:textId="6E99D2B5" w:rsidR="003E6915" w:rsidRPr="003E6915" w:rsidRDefault="003E6915" w:rsidP="003E6915">
      <w:pPr>
        <w:spacing w:before="100" w:beforeAutospacing="1" w:after="100" w:afterAutospacing="1" w:line="240" w:lineRule="auto"/>
        <w:jc w:val="both"/>
        <w:rPr>
          <w:rFonts w:ascii="Times New Roman" w:hAnsi="Times New Roman" w:cs="Times New Roman"/>
          <w:sz w:val="24"/>
          <w:szCs w:val="24"/>
        </w:rPr>
      </w:pPr>
      <w:r w:rsidRPr="003E6915">
        <w:rPr>
          <w:rFonts w:ascii="Times New Roman" w:hAnsi="Times New Roman" w:cs="Times New Roman"/>
          <w:sz w:val="24"/>
          <w:szCs w:val="24"/>
        </w:rPr>
        <w:t>Ещ</w:t>
      </w:r>
      <w:r w:rsidR="00760866">
        <w:rPr>
          <w:rFonts w:ascii="Times New Roman" w:hAnsi="Times New Roman" w:cs="Times New Roman"/>
          <w:sz w:val="24"/>
          <w:szCs w:val="24"/>
        </w:rPr>
        <w:t>ё</w:t>
      </w:r>
      <w:r w:rsidRPr="003E6915">
        <w:rPr>
          <w:rFonts w:ascii="Times New Roman" w:hAnsi="Times New Roman" w:cs="Times New Roman"/>
          <w:sz w:val="24"/>
          <w:szCs w:val="24"/>
        </w:rPr>
        <w:t xml:space="preserve"> одна важная вещь при прохождении униформы заключается в том, что переводы не должны применяться к направлению светового конуса, поскольку нас интересуют только направления. Так же, как и в случае с направленным светом, при преобразовании в координаты пространства просмотра мы должны установить</w:t>
      </w:r>
      <w:r w:rsidR="00760866">
        <w:rPr>
          <w:rFonts w:ascii="Times New Roman" w:hAnsi="Times New Roman" w:cs="Times New Roman"/>
          <w:sz w:val="24"/>
          <w:szCs w:val="24"/>
        </w:rPr>
        <w:t xml:space="preserve"> </w:t>
      </w:r>
      <m:oMath>
        <m:r>
          <w:rPr>
            <w:rFonts w:ascii="Cambria Math" w:hAnsi="Cambria Math" w:cs="Times New Roman"/>
            <w:sz w:val="24"/>
            <w:szCs w:val="24"/>
          </w:rPr>
          <m:t>ω</m:t>
        </m:r>
      </m:oMath>
      <w:r w:rsidRPr="003E6915">
        <w:rPr>
          <w:rFonts w:ascii="Times New Roman" w:hAnsi="Times New Roman" w:cs="Times New Roman"/>
          <w:sz w:val="24"/>
          <w:szCs w:val="24"/>
        </w:rPr>
        <w:t xml:space="preserve"> компонент к 0.</w:t>
      </w:r>
    </w:p>
    <w:p w14:paraId="486430AA" w14:textId="0FAA5280" w:rsidR="003E6915" w:rsidRPr="003E6915" w:rsidRDefault="003E6915" w:rsidP="00760866">
      <w:pPr>
        <w:spacing w:before="100" w:beforeAutospacing="1" w:after="100" w:afterAutospacing="1" w:line="240" w:lineRule="auto"/>
        <w:jc w:val="center"/>
        <w:rPr>
          <w:rFonts w:ascii="Times New Roman" w:hAnsi="Times New Roman" w:cs="Times New Roman"/>
          <w:sz w:val="24"/>
          <w:szCs w:val="24"/>
        </w:rPr>
      </w:pPr>
      <w:r w:rsidRPr="003E6915">
        <w:rPr>
          <w:rFonts w:ascii="Times New Roman" w:hAnsi="Times New Roman" w:cs="Times New Roman"/>
          <w:noProof/>
          <w:sz w:val="24"/>
          <w:szCs w:val="24"/>
        </w:rPr>
        <w:drawing>
          <wp:inline distT="0" distB="0" distL="0" distR="0" wp14:anchorId="49B38E9A" wp14:editId="4A468D5F">
            <wp:extent cx="3133725" cy="2638425"/>
            <wp:effectExtent l="0" t="0" r="9525" b="9525"/>
            <wp:docPr id="70" name="Рисунок 70" descr="https://gblobscdn.gitbook.com/assets%2F-LAK9UyzFQ1YYLFNUZNX%2F-LJy3B7vpo0Ffvz5a8SI%2F-LJy3C9mF9imwP3yhC1A%2Fspot_light_sample.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blobscdn.gitbook.com/assets%2F-LAK9UyzFQ1YYLFNUZNX%2F-LJy3B7vpo0Ffvz5a8SI%2F-LJy3C9mF9imwP3yhC1A%2Fspot_light_sample.png?alt=medi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33725" cy="2638425"/>
                    </a:xfrm>
                    <a:prstGeom prst="rect">
                      <a:avLst/>
                    </a:prstGeom>
                    <a:noFill/>
                    <a:ln>
                      <a:noFill/>
                    </a:ln>
                  </pic:spPr>
                </pic:pic>
              </a:graphicData>
            </a:graphic>
          </wp:inline>
        </w:drawing>
      </w:r>
    </w:p>
    <w:p w14:paraId="46ABD0C9" w14:textId="77777777" w:rsidR="003E6915" w:rsidRPr="003E6915" w:rsidRDefault="003E6915" w:rsidP="00760866">
      <w:pPr>
        <w:spacing w:before="100" w:beforeAutospacing="1" w:after="100" w:afterAutospacing="1" w:line="240" w:lineRule="auto"/>
        <w:jc w:val="center"/>
        <w:rPr>
          <w:rFonts w:ascii="Times New Roman" w:hAnsi="Times New Roman" w:cs="Times New Roman"/>
          <w:sz w:val="22"/>
          <w:szCs w:val="24"/>
        </w:rPr>
      </w:pPr>
      <w:r w:rsidRPr="003E6915">
        <w:rPr>
          <w:rFonts w:ascii="Times New Roman" w:hAnsi="Times New Roman" w:cs="Times New Roman"/>
          <w:sz w:val="22"/>
          <w:szCs w:val="24"/>
        </w:rPr>
        <w:t>Образец прожектора</w:t>
      </w:r>
    </w:p>
    <w:p w14:paraId="0C60A40D" w14:textId="1B13273B" w:rsidR="003E6915" w:rsidRPr="00282F71" w:rsidRDefault="00760866" w:rsidP="00760866">
      <w:pPr>
        <w:pStyle w:val="2"/>
        <w:rPr>
          <w:rFonts w:ascii="Times New Roman" w:eastAsia="Times New Roman" w:hAnsi="Times New Roman" w:cs="Times New Roman"/>
          <w:b/>
          <w:bCs/>
          <w:kern w:val="36"/>
          <w:szCs w:val="48"/>
          <w:lang w:eastAsia="ru-RU"/>
        </w:rPr>
      </w:pPr>
      <w:bookmarkStart w:id="27" w:name="_Toc54625765"/>
      <w:r w:rsidRPr="00282F71">
        <w:rPr>
          <w:rFonts w:ascii="Times New Roman" w:eastAsia="Times New Roman" w:hAnsi="Times New Roman" w:cs="Times New Roman"/>
          <w:b/>
          <w:bCs/>
          <w:kern w:val="36"/>
          <w:szCs w:val="48"/>
          <w:lang w:eastAsia="ru-RU"/>
        </w:rPr>
        <w:t>Несколько источников света</w:t>
      </w:r>
      <w:bookmarkEnd w:id="27"/>
    </w:p>
    <w:p w14:paraId="20461F24" w14:textId="035F5CD3" w:rsidR="00760866" w:rsidRPr="00760866" w:rsidRDefault="00760866" w:rsidP="00760866">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60866">
        <w:rPr>
          <w:rFonts w:ascii="Times New Roman" w:eastAsia="Times New Roman" w:hAnsi="Times New Roman" w:cs="Times New Roman"/>
          <w:sz w:val="24"/>
          <w:szCs w:val="24"/>
          <w:lang w:eastAsia="ru-RU"/>
        </w:rPr>
        <w:t xml:space="preserve">Итак, наконец, мы реализовали все четыре типа источников света, но в настоящее время мы можем использовать только один экземпляр для каждого типа. Это нормально для окружающего и направленного света, но мы определенно хотим использовать несколько </w:t>
      </w:r>
      <w:r>
        <w:rPr>
          <w:rFonts w:ascii="Times New Roman" w:eastAsia="Times New Roman" w:hAnsi="Times New Roman" w:cs="Times New Roman"/>
          <w:sz w:val="24"/>
          <w:szCs w:val="24"/>
          <w:lang w:eastAsia="ru-RU"/>
        </w:rPr>
        <w:t>прожекторов</w:t>
      </w:r>
      <w:r w:rsidRPr="00760866">
        <w:rPr>
          <w:rFonts w:ascii="Times New Roman" w:eastAsia="Times New Roman" w:hAnsi="Times New Roman" w:cs="Times New Roman"/>
          <w:sz w:val="24"/>
          <w:szCs w:val="24"/>
          <w:lang w:eastAsia="ru-RU"/>
        </w:rPr>
        <w:t xml:space="preserve"> и точечных источников света. Нам нужно настроить наш фрагментный шейдер для получения списка источников света, поэтому мы будем использовать массивы для хранения этой информации. Посмотрим, как это можно сделать.</w:t>
      </w:r>
    </w:p>
    <w:p w14:paraId="3D257062" w14:textId="0D8B10CF" w:rsidR="00760866" w:rsidRPr="00760866" w:rsidRDefault="00760866" w:rsidP="00760866">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60866">
        <w:rPr>
          <w:rFonts w:ascii="Times New Roman" w:eastAsia="Times New Roman" w:hAnsi="Times New Roman" w:cs="Times New Roman"/>
          <w:sz w:val="24"/>
          <w:szCs w:val="24"/>
          <w:lang w:eastAsia="ru-RU"/>
        </w:rPr>
        <w:t xml:space="preserve">Прежде чем мы начнем, важно отметить, что в GLSL длина массива должна быть установлена ​​во время компиляции, поэтому она должна быть достаточно большой для размещения всех объектов, которые нам понадобятся позже, во время выполнения. Первое, что мы сделаем, это определим некоторые константы, чтобы установить максимальное количество </w:t>
      </w:r>
      <w:r>
        <w:rPr>
          <w:rFonts w:ascii="Times New Roman" w:eastAsia="Times New Roman" w:hAnsi="Times New Roman" w:cs="Times New Roman"/>
          <w:sz w:val="24"/>
          <w:szCs w:val="24"/>
          <w:lang w:eastAsia="ru-RU"/>
        </w:rPr>
        <w:t xml:space="preserve">прожекторов </w:t>
      </w:r>
      <w:r w:rsidRPr="00760866">
        <w:rPr>
          <w:rFonts w:ascii="Times New Roman" w:eastAsia="Times New Roman" w:hAnsi="Times New Roman" w:cs="Times New Roman"/>
          <w:sz w:val="24"/>
          <w:szCs w:val="24"/>
          <w:lang w:eastAsia="ru-RU"/>
        </w:rPr>
        <w:t>и точечных источников света, которые мы собираемся использовать.</w:t>
      </w:r>
    </w:p>
    <w:p w14:paraId="7FC5D776" w14:textId="77777777" w:rsidR="00760866" w:rsidRPr="00760866" w:rsidRDefault="00760866" w:rsidP="00760866">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760866">
        <w:rPr>
          <w:rFonts w:ascii="Courier New" w:eastAsia="Times New Roman" w:hAnsi="Courier New" w:cs="Courier New"/>
          <w:color w:val="C3CEE3"/>
          <w:sz w:val="20"/>
          <w:szCs w:val="20"/>
          <w:lang w:val="en-US" w:eastAsia="ru-RU"/>
        </w:rPr>
        <w:t>const int MAX</w:t>
      </w:r>
      <w:r w:rsidRPr="00760866">
        <w:rPr>
          <w:rFonts w:ascii="Courier New" w:eastAsia="Times New Roman" w:hAnsi="Courier New" w:cs="Courier New"/>
          <w:i/>
          <w:iCs/>
          <w:color w:val="C792EA"/>
          <w:sz w:val="20"/>
          <w:szCs w:val="20"/>
          <w:lang w:val="en-US" w:eastAsia="ru-RU"/>
        </w:rPr>
        <w:t>_</w:t>
      </w:r>
      <w:r w:rsidRPr="00760866">
        <w:rPr>
          <w:rFonts w:ascii="Courier New" w:eastAsia="Times New Roman" w:hAnsi="Courier New" w:cs="Courier New"/>
          <w:color w:val="C3CEE3"/>
          <w:sz w:val="20"/>
          <w:szCs w:val="20"/>
          <w:lang w:val="en-US" w:eastAsia="ru-RU"/>
        </w:rPr>
        <w:t>POINT</w:t>
      </w:r>
      <w:r w:rsidRPr="00760866">
        <w:rPr>
          <w:rFonts w:ascii="Courier New" w:eastAsia="Times New Roman" w:hAnsi="Courier New" w:cs="Courier New"/>
          <w:i/>
          <w:iCs/>
          <w:color w:val="C792EA"/>
          <w:sz w:val="20"/>
          <w:szCs w:val="20"/>
          <w:lang w:val="en-US" w:eastAsia="ru-RU"/>
        </w:rPr>
        <w:t>_</w:t>
      </w:r>
      <w:r w:rsidRPr="00760866">
        <w:rPr>
          <w:rFonts w:ascii="Courier New" w:eastAsia="Times New Roman" w:hAnsi="Courier New" w:cs="Courier New"/>
          <w:color w:val="C3CEE3"/>
          <w:sz w:val="20"/>
          <w:szCs w:val="20"/>
          <w:lang w:val="en-US" w:eastAsia="ru-RU"/>
        </w:rPr>
        <w:t xml:space="preserve">LIGHTS </w:t>
      </w:r>
      <w:r w:rsidRPr="00760866">
        <w:rPr>
          <w:rFonts w:ascii="Courier New" w:eastAsia="Times New Roman" w:hAnsi="Courier New" w:cs="Courier New"/>
          <w:i/>
          <w:iCs/>
          <w:color w:val="C792EA"/>
          <w:sz w:val="20"/>
          <w:szCs w:val="20"/>
          <w:lang w:val="en-US" w:eastAsia="ru-RU"/>
        </w:rPr>
        <w:t xml:space="preserve">= </w:t>
      </w:r>
      <w:r w:rsidRPr="00760866">
        <w:rPr>
          <w:rFonts w:ascii="Courier New" w:eastAsia="Times New Roman" w:hAnsi="Courier New" w:cs="Courier New"/>
          <w:color w:val="F78C6C"/>
          <w:sz w:val="20"/>
          <w:szCs w:val="20"/>
          <w:lang w:val="en-US" w:eastAsia="ru-RU"/>
        </w:rPr>
        <w:t>5</w:t>
      </w:r>
      <w:r w:rsidRPr="00760866">
        <w:rPr>
          <w:rFonts w:ascii="Courier New" w:eastAsia="Times New Roman" w:hAnsi="Courier New" w:cs="Courier New"/>
          <w:i/>
          <w:iCs/>
          <w:color w:val="C792EA"/>
          <w:sz w:val="20"/>
          <w:szCs w:val="20"/>
          <w:lang w:val="en-US" w:eastAsia="ru-RU"/>
        </w:rPr>
        <w:t>;</w:t>
      </w:r>
      <w:r w:rsidRPr="00760866">
        <w:rPr>
          <w:rFonts w:ascii="Courier New" w:eastAsia="Times New Roman" w:hAnsi="Courier New" w:cs="Courier New"/>
          <w:i/>
          <w:iCs/>
          <w:color w:val="C792EA"/>
          <w:sz w:val="20"/>
          <w:szCs w:val="20"/>
          <w:lang w:val="en-US" w:eastAsia="ru-RU"/>
        </w:rPr>
        <w:br/>
      </w:r>
      <w:r w:rsidRPr="00760866">
        <w:rPr>
          <w:rFonts w:ascii="Courier New" w:eastAsia="Times New Roman" w:hAnsi="Courier New" w:cs="Courier New"/>
          <w:color w:val="C3CEE3"/>
          <w:sz w:val="20"/>
          <w:szCs w:val="20"/>
          <w:lang w:val="en-US" w:eastAsia="ru-RU"/>
        </w:rPr>
        <w:t>const int MAX</w:t>
      </w:r>
      <w:r w:rsidRPr="00760866">
        <w:rPr>
          <w:rFonts w:ascii="Courier New" w:eastAsia="Times New Roman" w:hAnsi="Courier New" w:cs="Courier New"/>
          <w:i/>
          <w:iCs/>
          <w:color w:val="C792EA"/>
          <w:sz w:val="20"/>
          <w:szCs w:val="20"/>
          <w:lang w:val="en-US" w:eastAsia="ru-RU"/>
        </w:rPr>
        <w:t>_</w:t>
      </w:r>
      <w:r w:rsidRPr="00760866">
        <w:rPr>
          <w:rFonts w:ascii="Courier New" w:eastAsia="Times New Roman" w:hAnsi="Courier New" w:cs="Courier New"/>
          <w:color w:val="C3CEE3"/>
          <w:sz w:val="20"/>
          <w:szCs w:val="20"/>
          <w:lang w:val="en-US" w:eastAsia="ru-RU"/>
        </w:rPr>
        <w:t>SPOT</w:t>
      </w:r>
      <w:r w:rsidRPr="00760866">
        <w:rPr>
          <w:rFonts w:ascii="Courier New" w:eastAsia="Times New Roman" w:hAnsi="Courier New" w:cs="Courier New"/>
          <w:i/>
          <w:iCs/>
          <w:color w:val="C792EA"/>
          <w:sz w:val="20"/>
          <w:szCs w:val="20"/>
          <w:lang w:val="en-US" w:eastAsia="ru-RU"/>
        </w:rPr>
        <w:t>_</w:t>
      </w:r>
      <w:r w:rsidRPr="00760866">
        <w:rPr>
          <w:rFonts w:ascii="Courier New" w:eastAsia="Times New Roman" w:hAnsi="Courier New" w:cs="Courier New"/>
          <w:color w:val="C3CEE3"/>
          <w:sz w:val="20"/>
          <w:szCs w:val="20"/>
          <w:lang w:val="en-US" w:eastAsia="ru-RU"/>
        </w:rPr>
        <w:t xml:space="preserve">LIGHTS </w:t>
      </w:r>
      <w:r w:rsidRPr="00760866">
        <w:rPr>
          <w:rFonts w:ascii="Courier New" w:eastAsia="Times New Roman" w:hAnsi="Courier New" w:cs="Courier New"/>
          <w:i/>
          <w:iCs/>
          <w:color w:val="C792EA"/>
          <w:sz w:val="20"/>
          <w:szCs w:val="20"/>
          <w:lang w:val="en-US" w:eastAsia="ru-RU"/>
        </w:rPr>
        <w:t xml:space="preserve">= </w:t>
      </w:r>
      <w:r w:rsidRPr="00760866">
        <w:rPr>
          <w:rFonts w:ascii="Courier New" w:eastAsia="Times New Roman" w:hAnsi="Courier New" w:cs="Courier New"/>
          <w:color w:val="F78C6C"/>
          <w:sz w:val="20"/>
          <w:szCs w:val="20"/>
          <w:lang w:val="en-US" w:eastAsia="ru-RU"/>
        </w:rPr>
        <w:t>5</w:t>
      </w:r>
      <w:r w:rsidRPr="00760866">
        <w:rPr>
          <w:rFonts w:ascii="Courier New" w:eastAsia="Times New Roman" w:hAnsi="Courier New" w:cs="Courier New"/>
          <w:i/>
          <w:iCs/>
          <w:color w:val="C792EA"/>
          <w:sz w:val="20"/>
          <w:szCs w:val="20"/>
          <w:lang w:val="en-US" w:eastAsia="ru-RU"/>
        </w:rPr>
        <w:t>;</w:t>
      </w:r>
    </w:p>
    <w:p w14:paraId="48D4B2B0" w14:textId="031574AD" w:rsidR="00760866" w:rsidRDefault="00760866" w:rsidP="00A17D96">
      <w:pPr>
        <w:spacing w:before="100" w:beforeAutospacing="1" w:after="100" w:afterAutospacing="1" w:line="240" w:lineRule="auto"/>
        <w:jc w:val="both"/>
        <w:rPr>
          <w:rFonts w:ascii="Times New Roman" w:hAnsi="Times New Roman" w:cs="Times New Roman"/>
          <w:sz w:val="24"/>
          <w:szCs w:val="24"/>
        </w:rPr>
      </w:pPr>
      <w:r w:rsidRPr="00760866">
        <w:rPr>
          <w:rFonts w:ascii="Times New Roman" w:hAnsi="Times New Roman" w:cs="Times New Roman"/>
          <w:sz w:val="24"/>
          <w:szCs w:val="24"/>
        </w:rPr>
        <w:t>Затем нам нужно изменить униформу, в которой ранее хранилась только одна точка и прожектор, чтобы использовать массив.</w:t>
      </w:r>
    </w:p>
    <w:p w14:paraId="1733D8D9" w14:textId="77777777" w:rsidR="00760866" w:rsidRPr="00760866" w:rsidRDefault="00760866" w:rsidP="00760866">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760866">
        <w:rPr>
          <w:rFonts w:ascii="Courier New" w:eastAsia="Times New Roman" w:hAnsi="Courier New" w:cs="Courier New"/>
          <w:color w:val="C3CEE3"/>
          <w:sz w:val="20"/>
          <w:szCs w:val="20"/>
          <w:lang w:val="en-US" w:eastAsia="ru-RU"/>
        </w:rPr>
        <w:t>uniform PointLight pointLights</w:t>
      </w:r>
      <w:r w:rsidRPr="00760866">
        <w:rPr>
          <w:rFonts w:ascii="Courier New" w:eastAsia="Times New Roman" w:hAnsi="Courier New" w:cs="Courier New"/>
          <w:i/>
          <w:iCs/>
          <w:color w:val="C792EA"/>
          <w:sz w:val="20"/>
          <w:szCs w:val="20"/>
          <w:lang w:val="en-US" w:eastAsia="ru-RU"/>
        </w:rPr>
        <w:t>[</w:t>
      </w:r>
      <w:r w:rsidRPr="00760866">
        <w:rPr>
          <w:rFonts w:ascii="Courier New" w:eastAsia="Times New Roman" w:hAnsi="Courier New" w:cs="Courier New"/>
          <w:color w:val="C3CEE3"/>
          <w:sz w:val="20"/>
          <w:szCs w:val="20"/>
          <w:lang w:val="en-US" w:eastAsia="ru-RU"/>
        </w:rPr>
        <w:t>MAX</w:t>
      </w:r>
      <w:r w:rsidRPr="00760866">
        <w:rPr>
          <w:rFonts w:ascii="Courier New" w:eastAsia="Times New Roman" w:hAnsi="Courier New" w:cs="Courier New"/>
          <w:i/>
          <w:iCs/>
          <w:color w:val="C792EA"/>
          <w:sz w:val="20"/>
          <w:szCs w:val="20"/>
          <w:lang w:val="en-US" w:eastAsia="ru-RU"/>
        </w:rPr>
        <w:t>_</w:t>
      </w:r>
      <w:r w:rsidRPr="00760866">
        <w:rPr>
          <w:rFonts w:ascii="Courier New" w:eastAsia="Times New Roman" w:hAnsi="Courier New" w:cs="Courier New"/>
          <w:color w:val="C3CEE3"/>
          <w:sz w:val="20"/>
          <w:szCs w:val="20"/>
          <w:lang w:val="en-US" w:eastAsia="ru-RU"/>
        </w:rPr>
        <w:t>POINT</w:t>
      </w:r>
      <w:r w:rsidRPr="00760866">
        <w:rPr>
          <w:rFonts w:ascii="Courier New" w:eastAsia="Times New Roman" w:hAnsi="Courier New" w:cs="Courier New"/>
          <w:i/>
          <w:iCs/>
          <w:color w:val="C792EA"/>
          <w:sz w:val="20"/>
          <w:szCs w:val="20"/>
          <w:lang w:val="en-US" w:eastAsia="ru-RU"/>
        </w:rPr>
        <w:t>_</w:t>
      </w:r>
      <w:r w:rsidRPr="00760866">
        <w:rPr>
          <w:rFonts w:ascii="Courier New" w:eastAsia="Times New Roman" w:hAnsi="Courier New" w:cs="Courier New"/>
          <w:color w:val="C3CEE3"/>
          <w:sz w:val="20"/>
          <w:szCs w:val="20"/>
          <w:lang w:val="en-US" w:eastAsia="ru-RU"/>
        </w:rPr>
        <w:t>LIGHTS</w:t>
      </w:r>
      <w:r w:rsidRPr="00760866">
        <w:rPr>
          <w:rFonts w:ascii="Courier New" w:eastAsia="Times New Roman" w:hAnsi="Courier New" w:cs="Courier New"/>
          <w:i/>
          <w:iCs/>
          <w:color w:val="C792EA"/>
          <w:sz w:val="20"/>
          <w:szCs w:val="20"/>
          <w:lang w:val="en-US" w:eastAsia="ru-RU"/>
        </w:rPr>
        <w:t>];</w:t>
      </w:r>
      <w:r w:rsidRPr="00760866">
        <w:rPr>
          <w:rFonts w:ascii="Courier New" w:eastAsia="Times New Roman" w:hAnsi="Courier New" w:cs="Courier New"/>
          <w:i/>
          <w:iCs/>
          <w:color w:val="C792EA"/>
          <w:sz w:val="20"/>
          <w:szCs w:val="20"/>
          <w:lang w:val="en-US" w:eastAsia="ru-RU"/>
        </w:rPr>
        <w:br/>
      </w:r>
      <w:r w:rsidRPr="00760866">
        <w:rPr>
          <w:rFonts w:ascii="Courier New" w:eastAsia="Times New Roman" w:hAnsi="Courier New" w:cs="Courier New"/>
          <w:color w:val="C3CEE3"/>
          <w:sz w:val="20"/>
          <w:szCs w:val="20"/>
          <w:lang w:val="en-US" w:eastAsia="ru-RU"/>
        </w:rPr>
        <w:t>uniform SpotLight spotLights</w:t>
      </w:r>
      <w:r w:rsidRPr="00760866">
        <w:rPr>
          <w:rFonts w:ascii="Courier New" w:eastAsia="Times New Roman" w:hAnsi="Courier New" w:cs="Courier New"/>
          <w:i/>
          <w:iCs/>
          <w:color w:val="C792EA"/>
          <w:sz w:val="20"/>
          <w:szCs w:val="20"/>
          <w:lang w:val="en-US" w:eastAsia="ru-RU"/>
        </w:rPr>
        <w:t>[</w:t>
      </w:r>
      <w:r w:rsidRPr="00760866">
        <w:rPr>
          <w:rFonts w:ascii="Courier New" w:eastAsia="Times New Roman" w:hAnsi="Courier New" w:cs="Courier New"/>
          <w:color w:val="C3CEE3"/>
          <w:sz w:val="20"/>
          <w:szCs w:val="20"/>
          <w:lang w:val="en-US" w:eastAsia="ru-RU"/>
        </w:rPr>
        <w:t>MAX</w:t>
      </w:r>
      <w:r w:rsidRPr="00760866">
        <w:rPr>
          <w:rFonts w:ascii="Courier New" w:eastAsia="Times New Roman" w:hAnsi="Courier New" w:cs="Courier New"/>
          <w:i/>
          <w:iCs/>
          <w:color w:val="C792EA"/>
          <w:sz w:val="20"/>
          <w:szCs w:val="20"/>
          <w:lang w:val="en-US" w:eastAsia="ru-RU"/>
        </w:rPr>
        <w:t>_</w:t>
      </w:r>
      <w:r w:rsidRPr="00760866">
        <w:rPr>
          <w:rFonts w:ascii="Courier New" w:eastAsia="Times New Roman" w:hAnsi="Courier New" w:cs="Courier New"/>
          <w:color w:val="C3CEE3"/>
          <w:sz w:val="20"/>
          <w:szCs w:val="20"/>
          <w:lang w:val="en-US" w:eastAsia="ru-RU"/>
        </w:rPr>
        <w:t>SPOT</w:t>
      </w:r>
      <w:r w:rsidRPr="00760866">
        <w:rPr>
          <w:rFonts w:ascii="Courier New" w:eastAsia="Times New Roman" w:hAnsi="Courier New" w:cs="Courier New"/>
          <w:i/>
          <w:iCs/>
          <w:color w:val="C792EA"/>
          <w:sz w:val="20"/>
          <w:szCs w:val="20"/>
          <w:lang w:val="en-US" w:eastAsia="ru-RU"/>
        </w:rPr>
        <w:t>_</w:t>
      </w:r>
      <w:r w:rsidRPr="00760866">
        <w:rPr>
          <w:rFonts w:ascii="Courier New" w:eastAsia="Times New Roman" w:hAnsi="Courier New" w:cs="Courier New"/>
          <w:color w:val="C3CEE3"/>
          <w:sz w:val="20"/>
          <w:szCs w:val="20"/>
          <w:lang w:val="en-US" w:eastAsia="ru-RU"/>
        </w:rPr>
        <w:t>LIGHTS</w:t>
      </w:r>
      <w:r w:rsidRPr="00760866">
        <w:rPr>
          <w:rFonts w:ascii="Courier New" w:eastAsia="Times New Roman" w:hAnsi="Courier New" w:cs="Courier New"/>
          <w:i/>
          <w:iCs/>
          <w:color w:val="C792EA"/>
          <w:sz w:val="20"/>
          <w:szCs w:val="20"/>
          <w:lang w:val="en-US" w:eastAsia="ru-RU"/>
        </w:rPr>
        <w:t>];</w:t>
      </w:r>
    </w:p>
    <w:p w14:paraId="6929C9F1" w14:textId="3E64553A" w:rsidR="00760866" w:rsidRPr="00D45A3A" w:rsidRDefault="00760866" w:rsidP="00A17D96">
      <w:pPr>
        <w:spacing w:before="100" w:beforeAutospacing="1" w:after="100" w:afterAutospacing="1" w:line="240" w:lineRule="auto"/>
        <w:jc w:val="both"/>
        <w:rPr>
          <w:rFonts w:ascii="Times New Roman" w:hAnsi="Times New Roman" w:cs="Times New Roman"/>
          <w:sz w:val="24"/>
          <w:szCs w:val="24"/>
          <w:lang w:val="en-US"/>
        </w:rPr>
      </w:pPr>
      <w:r w:rsidRPr="00760866">
        <w:rPr>
          <w:rFonts w:ascii="Times New Roman" w:hAnsi="Times New Roman" w:cs="Times New Roman"/>
          <w:sz w:val="24"/>
          <w:szCs w:val="24"/>
        </w:rPr>
        <w:t>В основной функции нам просто нужно перебрать эти массивы, чтобы вычислить вклад каждого экземпляра в цвет, используя существующие функции. Мы не можем пропускать столько источников света, сколько</w:t>
      </w:r>
      <w:r>
        <w:rPr>
          <w:rFonts w:ascii="Times New Roman" w:hAnsi="Times New Roman" w:cs="Times New Roman"/>
          <w:sz w:val="24"/>
          <w:szCs w:val="24"/>
        </w:rPr>
        <w:t xml:space="preserve"> установлена</w:t>
      </w:r>
      <w:r w:rsidRPr="00760866">
        <w:rPr>
          <w:rFonts w:ascii="Times New Roman" w:hAnsi="Times New Roman" w:cs="Times New Roman"/>
          <w:sz w:val="24"/>
          <w:szCs w:val="24"/>
        </w:rPr>
        <w:t xml:space="preserve"> длина массива, поэтому нам нужно управлять им. Есть много возможных способов сделать это: один </w:t>
      </w:r>
      <w:r>
        <w:rPr>
          <w:rFonts w:ascii="Times New Roman" w:hAnsi="Times New Roman" w:cs="Times New Roman"/>
          <w:sz w:val="24"/>
          <w:szCs w:val="24"/>
        </w:rPr>
        <w:t>–</w:t>
      </w:r>
      <w:r w:rsidRPr="00760866">
        <w:rPr>
          <w:rFonts w:ascii="Times New Roman" w:hAnsi="Times New Roman" w:cs="Times New Roman"/>
          <w:sz w:val="24"/>
          <w:szCs w:val="24"/>
        </w:rPr>
        <w:t xml:space="preserve"> передать униформу с фактической длиной массива, но это может не работать со старыми видеокартами. Вместо этого мы проверим интенсивность света (пустые позиции в массиве будут иметь интенсивность света, равную </w:t>
      </w:r>
      <w:r w:rsidRPr="00D45A3A">
        <w:rPr>
          <w:rFonts w:ascii="Times New Roman" w:hAnsi="Times New Roman" w:cs="Times New Roman"/>
          <w:sz w:val="24"/>
          <w:szCs w:val="24"/>
          <w:lang w:val="en-US"/>
        </w:rPr>
        <w:t>0).</w:t>
      </w:r>
    </w:p>
    <w:p w14:paraId="74A89409" w14:textId="77777777" w:rsidR="00954421" w:rsidRPr="00954421" w:rsidRDefault="00954421" w:rsidP="00954421">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954421">
        <w:rPr>
          <w:rFonts w:ascii="Courier New" w:eastAsia="Times New Roman" w:hAnsi="Courier New" w:cs="Courier New"/>
          <w:i/>
          <w:iCs/>
          <w:color w:val="C792EA"/>
          <w:sz w:val="20"/>
          <w:szCs w:val="20"/>
          <w:lang w:val="en-US" w:eastAsia="ru-RU"/>
        </w:rPr>
        <w:t>for (</w:t>
      </w:r>
      <w:r w:rsidRPr="00954421">
        <w:rPr>
          <w:rFonts w:ascii="Courier New" w:eastAsia="Times New Roman" w:hAnsi="Courier New" w:cs="Courier New"/>
          <w:color w:val="C3CEE3"/>
          <w:sz w:val="20"/>
          <w:szCs w:val="20"/>
          <w:lang w:val="en-US" w:eastAsia="ru-RU"/>
        </w:rPr>
        <w:t>int i</w:t>
      </w:r>
      <w:r w:rsidRPr="00954421">
        <w:rPr>
          <w:rFonts w:ascii="Courier New" w:eastAsia="Times New Roman" w:hAnsi="Courier New" w:cs="Courier New"/>
          <w:i/>
          <w:iCs/>
          <w:color w:val="C792EA"/>
          <w:sz w:val="20"/>
          <w:szCs w:val="20"/>
          <w:lang w:val="en-US" w:eastAsia="ru-RU"/>
        </w:rPr>
        <w:t>=</w:t>
      </w:r>
      <w:r w:rsidRPr="00954421">
        <w:rPr>
          <w:rFonts w:ascii="Courier New" w:eastAsia="Times New Roman" w:hAnsi="Courier New" w:cs="Courier New"/>
          <w:color w:val="F78C6C"/>
          <w:sz w:val="20"/>
          <w:szCs w:val="20"/>
          <w:lang w:val="en-US" w:eastAsia="ru-RU"/>
        </w:rPr>
        <w:t>0</w:t>
      </w:r>
      <w:r w:rsidRPr="00954421">
        <w:rPr>
          <w:rFonts w:ascii="Courier New" w:eastAsia="Times New Roman" w:hAnsi="Courier New" w:cs="Courier New"/>
          <w:i/>
          <w:iCs/>
          <w:color w:val="C792EA"/>
          <w:sz w:val="20"/>
          <w:szCs w:val="20"/>
          <w:lang w:val="en-US" w:eastAsia="ru-RU"/>
        </w:rPr>
        <w:t>;</w:t>
      </w:r>
      <w:r w:rsidRPr="00954421">
        <w:rPr>
          <w:rFonts w:ascii="Courier New" w:eastAsia="Times New Roman" w:hAnsi="Courier New" w:cs="Courier New"/>
          <w:color w:val="C3CEE3"/>
          <w:sz w:val="20"/>
          <w:szCs w:val="20"/>
          <w:lang w:val="en-US" w:eastAsia="ru-RU"/>
        </w:rPr>
        <w:t xml:space="preserve"> i</w:t>
      </w:r>
      <w:r w:rsidRPr="00954421">
        <w:rPr>
          <w:rFonts w:ascii="Courier New" w:eastAsia="Times New Roman" w:hAnsi="Courier New" w:cs="Courier New"/>
          <w:i/>
          <w:iCs/>
          <w:color w:val="C792EA"/>
          <w:sz w:val="20"/>
          <w:szCs w:val="20"/>
          <w:lang w:val="en-US" w:eastAsia="ru-RU"/>
        </w:rPr>
        <w:t>&lt;</w:t>
      </w:r>
      <w:r w:rsidRPr="00954421">
        <w:rPr>
          <w:rFonts w:ascii="Courier New" w:eastAsia="Times New Roman" w:hAnsi="Courier New" w:cs="Courier New"/>
          <w:color w:val="C3CEE3"/>
          <w:sz w:val="20"/>
          <w:szCs w:val="20"/>
          <w:lang w:val="en-US" w:eastAsia="ru-RU"/>
        </w:rPr>
        <w:t>MAX</w:t>
      </w:r>
      <w:r w:rsidRPr="00954421">
        <w:rPr>
          <w:rFonts w:ascii="Courier New" w:eastAsia="Times New Roman" w:hAnsi="Courier New" w:cs="Courier New"/>
          <w:i/>
          <w:iCs/>
          <w:color w:val="C792EA"/>
          <w:sz w:val="20"/>
          <w:szCs w:val="20"/>
          <w:lang w:val="en-US" w:eastAsia="ru-RU"/>
        </w:rPr>
        <w:t>_</w:t>
      </w:r>
      <w:r w:rsidRPr="00954421">
        <w:rPr>
          <w:rFonts w:ascii="Courier New" w:eastAsia="Times New Roman" w:hAnsi="Courier New" w:cs="Courier New"/>
          <w:color w:val="C3CEE3"/>
          <w:sz w:val="20"/>
          <w:szCs w:val="20"/>
          <w:lang w:val="en-US" w:eastAsia="ru-RU"/>
        </w:rPr>
        <w:t>POINT</w:t>
      </w:r>
      <w:r w:rsidRPr="00954421">
        <w:rPr>
          <w:rFonts w:ascii="Courier New" w:eastAsia="Times New Roman" w:hAnsi="Courier New" w:cs="Courier New"/>
          <w:i/>
          <w:iCs/>
          <w:color w:val="C792EA"/>
          <w:sz w:val="20"/>
          <w:szCs w:val="20"/>
          <w:lang w:val="en-US" w:eastAsia="ru-RU"/>
        </w:rPr>
        <w:t>_</w:t>
      </w:r>
      <w:r w:rsidRPr="00954421">
        <w:rPr>
          <w:rFonts w:ascii="Courier New" w:eastAsia="Times New Roman" w:hAnsi="Courier New" w:cs="Courier New"/>
          <w:color w:val="C3CEE3"/>
          <w:sz w:val="20"/>
          <w:szCs w:val="20"/>
          <w:lang w:val="en-US" w:eastAsia="ru-RU"/>
        </w:rPr>
        <w:t>LIGHTS</w:t>
      </w:r>
      <w:r w:rsidRPr="00954421">
        <w:rPr>
          <w:rFonts w:ascii="Courier New" w:eastAsia="Times New Roman" w:hAnsi="Courier New" w:cs="Courier New"/>
          <w:i/>
          <w:iCs/>
          <w:color w:val="C792EA"/>
          <w:sz w:val="20"/>
          <w:szCs w:val="20"/>
          <w:lang w:val="en-US" w:eastAsia="ru-RU"/>
        </w:rPr>
        <w:t>;</w:t>
      </w:r>
      <w:r w:rsidRPr="00954421">
        <w:rPr>
          <w:rFonts w:ascii="Courier New" w:eastAsia="Times New Roman" w:hAnsi="Courier New" w:cs="Courier New"/>
          <w:color w:val="C3CEE3"/>
          <w:sz w:val="20"/>
          <w:szCs w:val="20"/>
          <w:lang w:val="en-US" w:eastAsia="ru-RU"/>
        </w:rPr>
        <w:t xml:space="preserve"> i</w:t>
      </w:r>
      <w:r w:rsidRPr="00954421">
        <w:rPr>
          <w:rFonts w:ascii="Courier New" w:eastAsia="Times New Roman" w:hAnsi="Courier New" w:cs="Courier New"/>
          <w:i/>
          <w:iCs/>
          <w:color w:val="C792EA"/>
          <w:sz w:val="20"/>
          <w:szCs w:val="20"/>
          <w:lang w:val="en-US" w:eastAsia="ru-RU"/>
        </w:rPr>
        <w:t>++){</w:t>
      </w:r>
      <w:r w:rsidRPr="00954421">
        <w:rPr>
          <w:rFonts w:ascii="Courier New" w:eastAsia="Times New Roman" w:hAnsi="Courier New" w:cs="Courier New"/>
          <w:i/>
          <w:iCs/>
          <w:color w:val="C792EA"/>
          <w:sz w:val="20"/>
          <w:szCs w:val="20"/>
          <w:lang w:val="en-US" w:eastAsia="ru-RU"/>
        </w:rPr>
        <w:br/>
        <w:t xml:space="preserve">    if (</w:t>
      </w:r>
      <w:r w:rsidRPr="00954421">
        <w:rPr>
          <w:rFonts w:ascii="Courier New" w:eastAsia="Times New Roman" w:hAnsi="Courier New" w:cs="Courier New"/>
          <w:color w:val="C3CEE3"/>
          <w:sz w:val="20"/>
          <w:szCs w:val="20"/>
          <w:lang w:val="en-US" w:eastAsia="ru-RU"/>
        </w:rPr>
        <w:t xml:space="preserve"> pointLights</w:t>
      </w:r>
      <w:r w:rsidRPr="00954421">
        <w:rPr>
          <w:rFonts w:ascii="Courier New" w:eastAsia="Times New Roman" w:hAnsi="Courier New" w:cs="Courier New"/>
          <w:i/>
          <w:iCs/>
          <w:color w:val="C792EA"/>
          <w:sz w:val="20"/>
          <w:szCs w:val="20"/>
          <w:lang w:val="en-US" w:eastAsia="ru-RU"/>
        </w:rPr>
        <w:t>[</w:t>
      </w:r>
      <w:r w:rsidRPr="00954421">
        <w:rPr>
          <w:rFonts w:ascii="Courier New" w:eastAsia="Times New Roman" w:hAnsi="Courier New" w:cs="Courier New"/>
          <w:color w:val="C3CEE3"/>
          <w:sz w:val="20"/>
          <w:szCs w:val="20"/>
          <w:lang w:val="en-US" w:eastAsia="ru-RU"/>
        </w:rPr>
        <w:t>i</w:t>
      </w:r>
      <w:r w:rsidRPr="00954421">
        <w:rPr>
          <w:rFonts w:ascii="Courier New" w:eastAsia="Times New Roman" w:hAnsi="Courier New" w:cs="Courier New"/>
          <w:i/>
          <w:iCs/>
          <w:color w:val="C792EA"/>
          <w:sz w:val="20"/>
          <w:szCs w:val="20"/>
          <w:lang w:val="en-US" w:eastAsia="ru-RU"/>
        </w:rPr>
        <w:t>]</w:t>
      </w:r>
      <w:r w:rsidRPr="00954421">
        <w:rPr>
          <w:rFonts w:ascii="Courier New" w:eastAsia="Times New Roman" w:hAnsi="Courier New" w:cs="Courier New"/>
          <w:color w:val="C3CEE3"/>
          <w:sz w:val="20"/>
          <w:szCs w:val="20"/>
          <w:lang w:val="en-US" w:eastAsia="ru-RU"/>
        </w:rPr>
        <w:t xml:space="preserve">.intensity </w:t>
      </w:r>
      <w:r w:rsidRPr="00954421">
        <w:rPr>
          <w:rFonts w:ascii="Courier New" w:eastAsia="Times New Roman" w:hAnsi="Courier New" w:cs="Courier New"/>
          <w:i/>
          <w:iCs/>
          <w:color w:val="C792EA"/>
          <w:sz w:val="20"/>
          <w:szCs w:val="20"/>
          <w:lang w:val="en-US" w:eastAsia="ru-RU"/>
        </w:rPr>
        <w:t xml:space="preserve">&gt; </w:t>
      </w:r>
      <w:r w:rsidRPr="00954421">
        <w:rPr>
          <w:rFonts w:ascii="Courier New" w:eastAsia="Times New Roman" w:hAnsi="Courier New" w:cs="Courier New"/>
          <w:color w:val="F78C6C"/>
          <w:sz w:val="20"/>
          <w:szCs w:val="20"/>
          <w:lang w:val="en-US" w:eastAsia="ru-RU"/>
        </w:rPr>
        <w:t xml:space="preserve">0 </w:t>
      </w:r>
      <w:r w:rsidRPr="00954421">
        <w:rPr>
          <w:rFonts w:ascii="Courier New" w:eastAsia="Times New Roman" w:hAnsi="Courier New" w:cs="Courier New"/>
          <w:i/>
          <w:iCs/>
          <w:color w:val="C792EA"/>
          <w:sz w:val="20"/>
          <w:szCs w:val="20"/>
          <w:lang w:val="en-US" w:eastAsia="ru-RU"/>
        </w:rPr>
        <w:t>){</w:t>
      </w:r>
      <w:r w:rsidRPr="00954421">
        <w:rPr>
          <w:rFonts w:ascii="Courier New" w:eastAsia="Times New Roman" w:hAnsi="Courier New" w:cs="Courier New"/>
          <w:i/>
          <w:iCs/>
          <w:color w:val="C792EA"/>
          <w:sz w:val="20"/>
          <w:szCs w:val="20"/>
          <w:lang w:val="en-US" w:eastAsia="ru-RU"/>
        </w:rPr>
        <w:br/>
      </w:r>
      <w:r w:rsidRPr="00954421">
        <w:rPr>
          <w:rFonts w:ascii="Courier New" w:eastAsia="Times New Roman" w:hAnsi="Courier New" w:cs="Courier New"/>
          <w:color w:val="C3CEE3"/>
          <w:sz w:val="20"/>
          <w:szCs w:val="20"/>
          <w:lang w:val="en-US" w:eastAsia="ru-RU"/>
        </w:rPr>
        <w:t xml:space="preserve">        diffuseSpecularComp </w:t>
      </w:r>
      <w:r w:rsidRPr="00954421">
        <w:rPr>
          <w:rFonts w:ascii="Courier New" w:eastAsia="Times New Roman" w:hAnsi="Courier New" w:cs="Courier New"/>
          <w:i/>
          <w:iCs/>
          <w:color w:val="C792EA"/>
          <w:sz w:val="20"/>
          <w:szCs w:val="20"/>
          <w:lang w:val="en-US" w:eastAsia="ru-RU"/>
        </w:rPr>
        <w:t>+=</w:t>
      </w:r>
      <w:r w:rsidRPr="00954421">
        <w:rPr>
          <w:rFonts w:ascii="Courier New" w:eastAsia="Times New Roman" w:hAnsi="Courier New" w:cs="Courier New"/>
          <w:color w:val="C3CEE3"/>
          <w:sz w:val="20"/>
          <w:szCs w:val="20"/>
          <w:lang w:val="en-US" w:eastAsia="ru-RU"/>
        </w:rPr>
        <w:t xml:space="preserve"> calcPointLight</w:t>
      </w:r>
      <w:r w:rsidRPr="00954421">
        <w:rPr>
          <w:rFonts w:ascii="Courier New" w:eastAsia="Times New Roman" w:hAnsi="Courier New" w:cs="Courier New"/>
          <w:i/>
          <w:iCs/>
          <w:color w:val="C792EA"/>
          <w:sz w:val="20"/>
          <w:szCs w:val="20"/>
          <w:lang w:val="en-US" w:eastAsia="ru-RU"/>
        </w:rPr>
        <w:t>(</w:t>
      </w:r>
      <w:r w:rsidRPr="00954421">
        <w:rPr>
          <w:rFonts w:ascii="Courier New" w:eastAsia="Times New Roman" w:hAnsi="Courier New" w:cs="Courier New"/>
          <w:color w:val="C3CEE3"/>
          <w:sz w:val="20"/>
          <w:szCs w:val="20"/>
          <w:lang w:val="en-US" w:eastAsia="ru-RU"/>
        </w:rPr>
        <w:t>pointLights</w:t>
      </w:r>
      <w:r w:rsidRPr="00954421">
        <w:rPr>
          <w:rFonts w:ascii="Courier New" w:eastAsia="Times New Roman" w:hAnsi="Courier New" w:cs="Courier New"/>
          <w:i/>
          <w:iCs/>
          <w:color w:val="C792EA"/>
          <w:sz w:val="20"/>
          <w:szCs w:val="20"/>
          <w:lang w:val="en-US" w:eastAsia="ru-RU"/>
        </w:rPr>
        <w:t>[</w:t>
      </w:r>
      <w:r w:rsidRPr="00954421">
        <w:rPr>
          <w:rFonts w:ascii="Courier New" w:eastAsia="Times New Roman" w:hAnsi="Courier New" w:cs="Courier New"/>
          <w:color w:val="C3CEE3"/>
          <w:sz w:val="20"/>
          <w:szCs w:val="20"/>
          <w:lang w:val="en-US" w:eastAsia="ru-RU"/>
        </w:rPr>
        <w:t>i</w:t>
      </w:r>
      <w:r w:rsidRPr="00954421">
        <w:rPr>
          <w:rFonts w:ascii="Courier New" w:eastAsia="Times New Roman" w:hAnsi="Courier New" w:cs="Courier New"/>
          <w:i/>
          <w:iCs/>
          <w:color w:val="C792EA"/>
          <w:sz w:val="20"/>
          <w:szCs w:val="20"/>
          <w:lang w:val="en-US" w:eastAsia="ru-RU"/>
        </w:rPr>
        <w:t>],</w:t>
      </w:r>
      <w:r w:rsidRPr="00954421">
        <w:rPr>
          <w:rFonts w:ascii="Courier New" w:eastAsia="Times New Roman" w:hAnsi="Courier New" w:cs="Courier New"/>
          <w:color w:val="C3CEE3"/>
          <w:sz w:val="20"/>
          <w:szCs w:val="20"/>
          <w:lang w:val="en-US" w:eastAsia="ru-RU"/>
        </w:rPr>
        <w:t xml:space="preserve"> mvVertexPos</w:t>
      </w:r>
      <w:r w:rsidRPr="00954421">
        <w:rPr>
          <w:rFonts w:ascii="Courier New" w:eastAsia="Times New Roman" w:hAnsi="Courier New" w:cs="Courier New"/>
          <w:i/>
          <w:iCs/>
          <w:color w:val="C792EA"/>
          <w:sz w:val="20"/>
          <w:szCs w:val="20"/>
          <w:lang w:val="en-US" w:eastAsia="ru-RU"/>
        </w:rPr>
        <w:t>,</w:t>
      </w:r>
      <w:r w:rsidRPr="00954421">
        <w:rPr>
          <w:rFonts w:ascii="Courier New" w:eastAsia="Times New Roman" w:hAnsi="Courier New" w:cs="Courier New"/>
          <w:color w:val="C3CEE3"/>
          <w:sz w:val="20"/>
          <w:szCs w:val="20"/>
          <w:lang w:val="en-US" w:eastAsia="ru-RU"/>
        </w:rPr>
        <w:t xml:space="preserve"> mvVertexNormal</w:t>
      </w:r>
      <w:r w:rsidRPr="00954421">
        <w:rPr>
          <w:rFonts w:ascii="Courier New" w:eastAsia="Times New Roman" w:hAnsi="Courier New" w:cs="Courier New"/>
          <w:i/>
          <w:iCs/>
          <w:color w:val="C792EA"/>
          <w:sz w:val="20"/>
          <w:szCs w:val="20"/>
          <w:lang w:val="en-US" w:eastAsia="ru-RU"/>
        </w:rPr>
        <w:t xml:space="preserve">); </w:t>
      </w:r>
      <w:r w:rsidRPr="00954421">
        <w:rPr>
          <w:rFonts w:ascii="Courier New" w:eastAsia="Times New Roman" w:hAnsi="Courier New" w:cs="Courier New"/>
          <w:i/>
          <w:iCs/>
          <w:color w:val="C792EA"/>
          <w:sz w:val="20"/>
          <w:szCs w:val="20"/>
          <w:lang w:val="en-US" w:eastAsia="ru-RU"/>
        </w:rPr>
        <w:br/>
        <w:t xml:space="preserve">    }</w:t>
      </w:r>
      <w:r w:rsidRPr="00954421">
        <w:rPr>
          <w:rFonts w:ascii="Courier New" w:eastAsia="Times New Roman" w:hAnsi="Courier New" w:cs="Courier New"/>
          <w:i/>
          <w:iCs/>
          <w:color w:val="C792EA"/>
          <w:sz w:val="20"/>
          <w:szCs w:val="20"/>
          <w:lang w:val="en-US" w:eastAsia="ru-RU"/>
        </w:rPr>
        <w:br/>
        <w:t>}</w:t>
      </w:r>
      <w:r w:rsidRPr="00954421">
        <w:rPr>
          <w:rFonts w:ascii="Courier New" w:eastAsia="Times New Roman" w:hAnsi="Courier New" w:cs="Courier New"/>
          <w:i/>
          <w:iCs/>
          <w:color w:val="C792EA"/>
          <w:sz w:val="20"/>
          <w:szCs w:val="20"/>
          <w:lang w:val="en-US" w:eastAsia="ru-RU"/>
        </w:rPr>
        <w:br/>
      </w:r>
      <w:r w:rsidRPr="00954421">
        <w:rPr>
          <w:rFonts w:ascii="Courier New" w:eastAsia="Times New Roman" w:hAnsi="Courier New" w:cs="Courier New"/>
          <w:i/>
          <w:iCs/>
          <w:color w:val="C792EA"/>
          <w:sz w:val="20"/>
          <w:szCs w:val="20"/>
          <w:lang w:val="en-US" w:eastAsia="ru-RU"/>
        </w:rPr>
        <w:br/>
        <w:t>for (</w:t>
      </w:r>
      <w:r w:rsidRPr="00954421">
        <w:rPr>
          <w:rFonts w:ascii="Courier New" w:eastAsia="Times New Roman" w:hAnsi="Courier New" w:cs="Courier New"/>
          <w:color w:val="C3CEE3"/>
          <w:sz w:val="20"/>
          <w:szCs w:val="20"/>
          <w:lang w:val="en-US" w:eastAsia="ru-RU"/>
        </w:rPr>
        <w:t>int i</w:t>
      </w:r>
      <w:r w:rsidRPr="00954421">
        <w:rPr>
          <w:rFonts w:ascii="Courier New" w:eastAsia="Times New Roman" w:hAnsi="Courier New" w:cs="Courier New"/>
          <w:i/>
          <w:iCs/>
          <w:color w:val="C792EA"/>
          <w:sz w:val="20"/>
          <w:szCs w:val="20"/>
          <w:lang w:val="en-US" w:eastAsia="ru-RU"/>
        </w:rPr>
        <w:t>=</w:t>
      </w:r>
      <w:r w:rsidRPr="00954421">
        <w:rPr>
          <w:rFonts w:ascii="Courier New" w:eastAsia="Times New Roman" w:hAnsi="Courier New" w:cs="Courier New"/>
          <w:color w:val="F78C6C"/>
          <w:sz w:val="20"/>
          <w:szCs w:val="20"/>
          <w:lang w:val="en-US" w:eastAsia="ru-RU"/>
        </w:rPr>
        <w:t>0</w:t>
      </w:r>
      <w:r w:rsidRPr="00954421">
        <w:rPr>
          <w:rFonts w:ascii="Courier New" w:eastAsia="Times New Roman" w:hAnsi="Courier New" w:cs="Courier New"/>
          <w:i/>
          <w:iCs/>
          <w:color w:val="C792EA"/>
          <w:sz w:val="20"/>
          <w:szCs w:val="20"/>
          <w:lang w:val="en-US" w:eastAsia="ru-RU"/>
        </w:rPr>
        <w:t>;</w:t>
      </w:r>
      <w:r w:rsidRPr="00954421">
        <w:rPr>
          <w:rFonts w:ascii="Courier New" w:eastAsia="Times New Roman" w:hAnsi="Courier New" w:cs="Courier New"/>
          <w:color w:val="C3CEE3"/>
          <w:sz w:val="20"/>
          <w:szCs w:val="20"/>
          <w:lang w:val="en-US" w:eastAsia="ru-RU"/>
        </w:rPr>
        <w:t xml:space="preserve"> i</w:t>
      </w:r>
      <w:r w:rsidRPr="00954421">
        <w:rPr>
          <w:rFonts w:ascii="Courier New" w:eastAsia="Times New Roman" w:hAnsi="Courier New" w:cs="Courier New"/>
          <w:i/>
          <w:iCs/>
          <w:color w:val="C792EA"/>
          <w:sz w:val="20"/>
          <w:szCs w:val="20"/>
          <w:lang w:val="en-US" w:eastAsia="ru-RU"/>
        </w:rPr>
        <w:t>&lt;</w:t>
      </w:r>
      <w:r w:rsidRPr="00954421">
        <w:rPr>
          <w:rFonts w:ascii="Courier New" w:eastAsia="Times New Roman" w:hAnsi="Courier New" w:cs="Courier New"/>
          <w:color w:val="C3CEE3"/>
          <w:sz w:val="20"/>
          <w:szCs w:val="20"/>
          <w:lang w:val="en-US" w:eastAsia="ru-RU"/>
        </w:rPr>
        <w:t>MAX</w:t>
      </w:r>
      <w:r w:rsidRPr="00954421">
        <w:rPr>
          <w:rFonts w:ascii="Courier New" w:eastAsia="Times New Roman" w:hAnsi="Courier New" w:cs="Courier New"/>
          <w:i/>
          <w:iCs/>
          <w:color w:val="C792EA"/>
          <w:sz w:val="20"/>
          <w:szCs w:val="20"/>
          <w:lang w:val="en-US" w:eastAsia="ru-RU"/>
        </w:rPr>
        <w:t>_</w:t>
      </w:r>
      <w:r w:rsidRPr="00954421">
        <w:rPr>
          <w:rFonts w:ascii="Courier New" w:eastAsia="Times New Roman" w:hAnsi="Courier New" w:cs="Courier New"/>
          <w:color w:val="C3CEE3"/>
          <w:sz w:val="20"/>
          <w:szCs w:val="20"/>
          <w:lang w:val="en-US" w:eastAsia="ru-RU"/>
        </w:rPr>
        <w:t>SPOT</w:t>
      </w:r>
      <w:r w:rsidRPr="00954421">
        <w:rPr>
          <w:rFonts w:ascii="Courier New" w:eastAsia="Times New Roman" w:hAnsi="Courier New" w:cs="Courier New"/>
          <w:i/>
          <w:iCs/>
          <w:color w:val="C792EA"/>
          <w:sz w:val="20"/>
          <w:szCs w:val="20"/>
          <w:lang w:val="en-US" w:eastAsia="ru-RU"/>
        </w:rPr>
        <w:t>_</w:t>
      </w:r>
      <w:r w:rsidRPr="00954421">
        <w:rPr>
          <w:rFonts w:ascii="Courier New" w:eastAsia="Times New Roman" w:hAnsi="Courier New" w:cs="Courier New"/>
          <w:color w:val="C3CEE3"/>
          <w:sz w:val="20"/>
          <w:szCs w:val="20"/>
          <w:lang w:val="en-US" w:eastAsia="ru-RU"/>
        </w:rPr>
        <w:t>LIGHTS</w:t>
      </w:r>
      <w:r w:rsidRPr="00954421">
        <w:rPr>
          <w:rFonts w:ascii="Courier New" w:eastAsia="Times New Roman" w:hAnsi="Courier New" w:cs="Courier New"/>
          <w:i/>
          <w:iCs/>
          <w:color w:val="C792EA"/>
          <w:sz w:val="20"/>
          <w:szCs w:val="20"/>
          <w:lang w:val="en-US" w:eastAsia="ru-RU"/>
        </w:rPr>
        <w:t>;</w:t>
      </w:r>
      <w:r w:rsidRPr="00954421">
        <w:rPr>
          <w:rFonts w:ascii="Courier New" w:eastAsia="Times New Roman" w:hAnsi="Courier New" w:cs="Courier New"/>
          <w:color w:val="C3CEE3"/>
          <w:sz w:val="20"/>
          <w:szCs w:val="20"/>
          <w:lang w:val="en-US" w:eastAsia="ru-RU"/>
        </w:rPr>
        <w:t xml:space="preserve"> i</w:t>
      </w:r>
      <w:r w:rsidRPr="00954421">
        <w:rPr>
          <w:rFonts w:ascii="Courier New" w:eastAsia="Times New Roman" w:hAnsi="Courier New" w:cs="Courier New"/>
          <w:i/>
          <w:iCs/>
          <w:color w:val="C792EA"/>
          <w:sz w:val="20"/>
          <w:szCs w:val="20"/>
          <w:lang w:val="en-US" w:eastAsia="ru-RU"/>
        </w:rPr>
        <w:t>++){</w:t>
      </w:r>
      <w:r w:rsidRPr="00954421">
        <w:rPr>
          <w:rFonts w:ascii="Courier New" w:eastAsia="Times New Roman" w:hAnsi="Courier New" w:cs="Courier New"/>
          <w:i/>
          <w:iCs/>
          <w:color w:val="C792EA"/>
          <w:sz w:val="20"/>
          <w:szCs w:val="20"/>
          <w:lang w:val="en-US" w:eastAsia="ru-RU"/>
        </w:rPr>
        <w:br/>
        <w:t xml:space="preserve">    if (</w:t>
      </w:r>
      <w:r w:rsidRPr="00954421">
        <w:rPr>
          <w:rFonts w:ascii="Courier New" w:eastAsia="Times New Roman" w:hAnsi="Courier New" w:cs="Courier New"/>
          <w:color w:val="C3CEE3"/>
          <w:sz w:val="20"/>
          <w:szCs w:val="20"/>
          <w:lang w:val="en-US" w:eastAsia="ru-RU"/>
        </w:rPr>
        <w:t xml:space="preserve"> spotLights</w:t>
      </w:r>
      <w:r w:rsidRPr="00954421">
        <w:rPr>
          <w:rFonts w:ascii="Courier New" w:eastAsia="Times New Roman" w:hAnsi="Courier New" w:cs="Courier New"/>
          <w:i/>
          <w:iCs/>
          <w:color w:val="C792EA"/>
          <w:sz w:val="20"/>
          <w:szCs w:val="20"/>
          <w:lang w:val="en-US" w:eastAsia="ru-RU"/>
        </w:rPr>
        <w:t>[</w:t>
      </w:r>
      <w:r w:rsidRPr="00954421">
        <w:rPr>
          <w:rFonts w:ascii="Courier New" w:eastAsia="Times New Roman" w:hAnsi="Courier New" w:cs="Courier New"/>
          <w:color w:val="C3CEE3"/>
          <w:sz w:val="20"/>
          <w:szCs w:val="20"/>
          <w:lang w:val="en-US" w:eastAsia="ru-RU"/>
        </w:rPr>
        <w:t>i</w:t>
      </w:r>
      <w:r w:rsidRPr="00954421">
        <w:rPr>
          <w:rFonts w:ascii="Courier New" w:eastAsia="Times New Roman" w:hAnsi="Courier New" w:cs="Courier New"/>
          <w:i/>
          <w:iCs/>
          <w:color w:val="C792EA"/>
          <w:sz w:val="20"/>
          <w:szCs w:val="20"/>
          <w:lang w:val="en-US" w:eastAsia="ru-RU"/>
        </w:rPr>
        <w:t>]</w:t>
      </w:r>
      <w:r w:rsidRPr="00954421">
        <w:rPr>
          <w:rFonts w:ascii="Courier New" w:eastAsia="Times New Roman" w:hAnsi="Courier New" w:cs="Courier New"/>
          <w:color w:val="C3CEE3"/>
          <w:sz w:val="20"/>
          <w:szCs w:val="20"/>
          <w:lang w:val="en-US" w:eastAsia="ru-RU"/>
        </w:rPr>
        <w:t xml:space="preserve">.pl.intensity </w:t>
      </w:r>
      <w:r w:rsidRPr="00954421">
        <w:rPr>
          <w:rFonts w:ascii="Courier New" w:eastAsia="Times New Roman" w:hAnsi="Courier New" w:cs="Courier New"/>
          <w:i/>
          <w:iCs/>
          <w:color w:val="C792EA"/>
          <w:sz w:val="20"/>
          <w:szCs w:val="20"/>
          <w:lang w:val="en-US" w:eastAsia="ru-RU"/>
        </w:rPr>
        <w:t xml:space="preserve">&gt; </w:t>
      </w:r>
      <w:r w:rsidRPr="00954421">
        <w:rPr>
          <w:rFonts w:ascii="Courier New" w:eastAsia="Times New Roman" w:hAnsi="Courier New" w:cs="Courier New"/>
          <w:color w:val="F78C6C"/>
          <w:sz w:val="20"/>
          <w:szCs w:val="20"/>
          <w:lang w:val="en-US" w:eastAsia="ru-RU"/>
        </w:rPr>
        <w:t xml:space="preserve">0 </w:t>
      </w:r>
      <w:r w:rsidRPr="00954421">
        <w:rPr>
          <w:rFonts w:ascii="Courier New" w:eastAsia="Times New Roman" w:hAnsi="Courier New" w:cs="Courier New"/>
          <w:i/>
          <w:iCs/>
          <w:color w:val="C792EA"/>
          <w:sz w:val="20"/>
          <w:szCs w:val="20"/>
          <w:lang w:val="en-US" w:eastAsia="ru-RU"/>
        </w:rPr>
        <w:t>){</w:t>
      </w:r>
      <w:r w:rsidRPr="00954421">
        <w:rPr>
          <w:rFonts w:ascii="Courier New" w:eastAsia="Times New Roman" w:hAnsi="Courier New" w:cs="Courier New"/>
          <w:i/>
          <w:iCs/>
          <w:color w:val="C792EA"/>
          <w:sz w:val="20"/>
          <w:szCs w:val="20"/>
          <w:lang w:val="en-US" w:eastAsia="ru-RU"/>
        </w:rPr>
        <w:br/>
      </w:r>
      <w:r w:rsidRPr="00954421">
        <w:rPr>
          <w:rFonts w:ascii="Courier New" w:eastAsia="Times New Roman" w:hAnsi="Courier New" w:cs="Courier New"/>
          <w:color w:val="C3CEE3"/>
          <w:sz w:val="20"/>
          <w:szCs w:val="20"/>
          <w:lang w:val="en-US" w:eastAsia="ru-RU"/>
        </w:rPr>
        <w:t xml:space="preserve">        diffuseSpecularComp </w:t>
      </w:r>
      <w:r w:rsidRPr="00954421">
        <w:rPr>
          <w:rFonts w:ascii="Courier New" w:eastAsia="Times New Roman" w:hAnsi="Courier New" w:cs="Courier New"/>
          <w:i/>
          <w:iCs/>
          <w:color w:val="C792EA"/>
          <w:sz w:val="20"/>
          <w:szCs w:val="20"/>
          <w:lang w:val="en-US" w:eastAsia="ru-RU"/>
        </w:rPr>
        <w:t>+=</w:t>
      </w:r>
      <w:r w:rsidRPr="00954421">
        <w:rPr>
          <w:rFonts w:ascii="Courier New" w:eastAsia="Times New Roman" w:hAnsi="Courier New" w:cs="Courier New"/>
          <w:color w:val="C3CEE3"/>
          <w:sz w:val="20"/>
          <w:szCs w:val="20"/>
          <w:lang w:val="en-US" w:eastAsia="ru-RU"/>
        </w:rPr>
        <w:t xml:space="preserve"> calcSpotLight</w:t>
      </w:r>
      <w:r w:rsidRPr="00954421">
        <w:rPr>
          <w:rFonts w:ascii="Courier New" w:eastAsia="Times New Roman" w:hAnsi="Courier New" w:cs="Courier New"/>
          <w:i/>
          <w:iCs/>
          <w:color w:val="C792EA"/>
          <w:sz w:val="20"/>
          <w:szCs w:val="20"/>
          <w:lang w:val="en-US" w:eastAsia="ru-RU"/>
        </w:rPr>
        <w:t>(</w:t>
      </w:r>
      <w:r w:rsidRPr="00954421">
        <w:rPr>
          <w:rFonts w:ascii="Courier New" w:eastAsia="Times New Roman" w:hAnsi="Courier New" w:cs="Courier New"/>
          <w:color w:val="C3CEE3"/>
          <w:sz w:val="20"/>
          <w:szCs w:val="20"/>
          <w:lang w:val="en-US" w:eastAsia="ru-RU"/>
        </w:rPr>
        <w:t>spotLights</w:t>
      </w:r>
      <w:r w:rsidRPr="00954421">
        <w:rPr>
          <w:rFonts w:ascii="Courier New" w:eastAsia="Times New Roman" w:hAnsi="Courier New" w:cs="Courier New"/>
          <w:i/>
          <w:iCs/>
          <w:color w:val="C792EA"/>
          <w:sz w:val="20"/>
          <w:szCs w:val="20"/>
          <w:lang w:val="en-US" w:eastAsia="ru-RU"/>
        </w:rPr>
        <w:t>[</w:t>
      </w:r>
      <w:r w:rsidRPr="00954421">
        <w:rPr>
          <w:rFonts w:ascii="Courier New" w:eastAsia="Times New Roman" w:hAnsi="Courier New" w:cs="Courier New"/>
          <w:color w:val="C3CEE3"/>
          <w:sz w:val="20"/>
          <w:szCs w:val="20"/>
          <w:lang w:val="en-US" w:eastAsia="ru-RU"/>
        </w:rPr>
        <w:t>i</w:t>
      </w:r>
      <w:r w:rsidRPr="00954421">
        <w:rPr>
          <w:rFonts w:ascii="Courier New" w:eastAsia="Times New Roman" w:hAnsi="Courier New" w:cs="Courier New"/>
          <w:i/>
          <w:iCs/>
          <w:color w:val="C792EA"/>
          <w:sz w:val="20"/>
          <w:szCs w:val="20"/>
          <w:lang w:val="en-US" w:eastAsia="ru-RU"/>
        </w:rPr>
        <w:t>],</w:t>
      </w:r>
      <w:r w:rsidRPr="00954421">
        <w:rPr>
          <w:rFonts w:ascii="Courier New" w:eastAsia="Times New Roman" w:hAnsi="Courier New" w:cs="Courier New"/>
          <w:color w:val="C3CEE3"/>
          <w:sz w:val="20"/>
          <w:szCs w:val="20"/>
          <w:lang w:val="en-US" w:eastAsia="ru-RU"/>
        </w:rPr>
        <w:t xml:space="preserve"> mvVertexPos</w:t>
      </w:r>
      <w:r w:rsidRPr="00954421">
        <w:rPr>
          <w:rFonts w:ascii="Courier New" w:eastAsia="Times New Roman" w:hAnsi="Courier New" w:cs="Courier New"/>
          <w:i/>
          <w:iCs/>
          <w:color w:val="C792EA"/>
          <w:sz w:val="20"/>
          <w:szCs w:val="20"/>
          <w:lang w:val="en-US" w:eastAsia="ru-RU"/>
        </w:rPr>
        <w:t>,</w:t>
      </w:r>
      <w:r w:rsidRPr="00954421">
        <w:rPr>
          <w:rFonts w:ascii="Courier New" w:eastAsia="Times New Roman" w:hAnsi="Courier New" w:cs="Courier New"/>
          <w:color w:val="C3CEE3"/>
          <w:sz w:val="20"/>
          <w:szCs w:val="20"/>
          <w:lang w:val="en-US" w:eastAsia="ru-RU"/>
        </w:rPr>
        <w:t xml:space="preserve"> mvVertexNormal</w:t>
      </w:r>
      <w:r w:rsidRPr="00954421">
        <w:rPr>
          <w:rFonts w:ascii="Courier New" w:eastAsia="Times New Roman" w:hAnsi="Courier New" w:cs="Courier New"/>
          <w:i/>
          <w:iCs/>
          <w:color w:val="C792EA"/>
          <w:sz w:val="20"/>
          <w:szCs w:val="20"/>
          <w:lang w:val="en-US" w:eastAsia="ru-RU"/>
        </w:rPr>
        <w:t>);</w:t>
      </w:r>
      <w:r w:rsidRPr="00954421">
        <w:rPr>
          <w:rFonts w:ascii="Courier New" w:eastAsia="Times New Roman" w:hAnsi="Courier New" w:cs="Courier New"/>
          <w:i/>
          <w:iCs/>
          <w:color w:val="C792EA"/>
          <w:sz w:val="20"/>
          <w:szCs w:val="20"/>
          <w:lang w:val="en-US" w:eastAsia="ru-RU"/>
        </w:rPr>
        <w:br/>
        <w:t xml:space="preserve">    }</w:t>
      </w:r>
      <w:r w:rsidRPr="00954421">
        <w:rPr>
          <w:rFonts w:ascii="Courier New" w:eastAsia="Times New Roman" w:hAnsi="Courier New" w:cs="Courier New"/>
          <w:i/>
          <w:iCs/>
          <w:color w:val="C792EA"/>
          <w:sz w:val="20"/>
          <w:szCs w:val="20"/>
          <w:lang w:val="en-US" w:eastAsia="ru-RU"/>
        </w:rPr>
        <w:br/>
        <w:t>}</w:t>
      </w:r>
    </w:p>
    <w:p w14:paraId="2A265BF4" w14:textId="20F6818C" w:rsidR="00760866" w:rsidRDefault="00954421" w:rsidP="00A17D96">
      <w:pPr>
        <w:spacing w:before="100" w:beforeAutospacing="1" w:after="100" w:afterAutospacing="1" w:line="240" w:lineRule="auto"/>
        <w:jc w:val="both"/>
        <w:rPr>
          <w:rFonts w:ascii="Times New Roman" w:hAnsi="Times New Roman" w:cs="Times New Roman"/>
          <w:sz w:val="24"/>
          <w:szCs w:val="24"/>
        </w:rPr>
      </w:pPr>
      <w:r w:rsidRPr="00954421">
        <w:rPr>
          <w:rFonts w:ascii="Times New Roman" w:hAnsi="Times New Roman" w:cs="Times New Roman"/>
          <w:sz w:val="24"/>
          <w:szCs w:val="24"/>
        </w:rPr>
        <w:t>Теперь нам нужно создать эту униформу в классе</w:t>
      </w:r>
      <w:r>
        <w:rPr>
          <w:rFonts w:ascii="Times New Roman" w:hAnsi="Times New Roman" w:cs="Times New Roman"/>
          <w:sz w:val="24"/>
          <w:szCs w:val="24"/>
        </w:rPr>
        <w:t xml:space="preserve"> </w:t>
      </w:r>
      <w:r w:rsidRPr="00954421">
        <w:rPr>
          <w:rStyle w:val="HTML"/>
          <w:rFonts w:ascii="Times New Roman" w:eastAsiaTheme="minorEastAsia" w:hAnsi="Times New Roman" w:cs="Times New Roman"/>
          <w:b/>
          <w:sz w:val="24"/>
          <w:szCs w:val="24"/>
        </w:rPr>
        <w:t>Render</w:t>
      </w:r>
      <w:r w:rsidRPr="00954421">
        <w:rPr>
          <w:rFonts w:ascii="Times New Roman" w:hAnsi="Times New Roman" w:cs="Times New Roman"/>
          <w:sz w:val="24"/>
          <w:szCs w:val="24"/>
        </w:rPr>
        <w:t>. Когда мы используем массивы, нам нужно создать униформу для каждого элемента списка. Так, например, для</w:t>
      </w:r>
      <w:r>
        <w:rPr>
          <w:rFonts w:ascii="Times New Roman" w:hAnsi="Times New Roman" w:cs="Times New Roman"/>
          <w:sz w:val="24"/>
          <w:szCs w:val="24"/>
        </w:rPr>
        <w:t xml:space="preserve"> массива </w:t>
      </w:r>
      <w:r w:rsidRPr="00954421">
        <w:rPr>
          <w:rStyle w:val="katex-mathml"/>
          <w:rFonts w:ascii="Times New Roman" w:hAnsi="Times New Roman" w:cs="Times New Roman"/>
          <w:b/>
          <w:sz w:val="24"/>
          <w:szCs w:val="24"/>
        </w:rPr>
        <w:t>spointLights</w:t>
      </w:r>
      <w:r>
        <w:rPr>
          <w:rStyle w:val="mord"/>
          <w:rFonts w:ascii="Times New Roman" w:hAnsi="Times New Roman" w:cs="Times New Roman"/>
          <w:sz w:val="24"/>
          <w:szCs w:val="24"/>
        </w:rPr>
        <w:t xml:space="preserve"> </w:t>
      </w:r>
      <w:r w:rsidRPr="00954421">
        <w:rPr>
          <w:rFonts w:ascii="Times New Roman" w:hAnsi="Times New Roman" w:cs="Times New Roman"/>
          <w:sz w:val="24"/>
          <w:szCs w:val="24"/>
        </w:rPr>
        <w:t xml:space="preserve">нам нужно создать форму с именем </w:t>
      </w:r>
      <w:r w:rsidR="00C603AE" w:rsidRPr="00C603AE">
        <w:rPr>
          <w:rStyle w:val="HTML"/>
          <w:rFonts w:ascii="Times New Roman" w:eastAsiaTheme="minorEastAsia" w:hAnsi="Times New Roman" w:cs="Times New Roman"/>
          <w:b/>
          <w:sz w:val="24"/>
          <w:szCs w:val="24"/>
        </w:rPr>
        <w:t>pointLights[0]</w:t>
      </w:r>
      <w:r w:rsidRPr="00954421">
        <w:rPr>
          <w:rFonts w:ascii="Times New Roman" w:hAnsi="Times New Roman" w:cs="Times New Roman"/>
          <w:sz w:val="24"/>
          <w:szCs w:val="24"/>
        </w:rPr>
        <w:t>,</w:t>
      </w:r>
      <w:r w:rsidR="00C603AE">
        <w:rPr>
          <w:rFonts w:ascii="Times New Roman" w:hAnsi="Times New Roman" w:cs="Times New Roman"/>
          <w:sz w:val="24"/>
          <w:szCs w:val="24"/>
        </w:rPr>
        <w:t xml:space="preserve"> </w:t>
      </w:r>
      <w:r w:rsidR="00C603AE" w:rsidRPr="00C603AE">
        <w:rPr>
          <w:rStyle w:val="HTML"/>
          <w:rFonts w:ascii="Times New Roman" w:eastAsiaTheme="minorEastAsia" w:hAnsi="Times New Roman" w:cs="Times New Roman"/>
          <w:b/>
          <w:sz w:val="24"/>
          <w:szCs w:val="24"/>
        </w:rPr>
        <w:t>pointLights[1]</w:t>
      </w:r>
      <w:r w:rsidRPr="00954421">
        <w:rPr>
          <w:rFonts w:ascii="Times New Roman" w:hAnsi="Times New Roman" w:cs="Times New Roman"/>
          <w:sz w:val="24"/>
          <w:szCs w:val="24"/>
        </w:rPr>
        <w:t xml:space="preserve"> и т.д. И, конечно же , это приводит также к атрибутам структуры, таким образом, мы будем иметь </w:t>
      </w:r>
      <w:r w:rsidR="00C603AE" w:rsidRPr="00C603AE">
        <w:rPr>
          <w:rStyle w:val="HTML"/>
          <w:rFonts w:ascii="Times New Roman" w:eastAsiaTheme="minorEastAsia" w:hAnsi="Times New Roman" w:cs="Times New Roman"/>
          <w:b/>
          <w:sz w:val="24"/>
          <w:szCs w:val="24"/>
        </w:rPr>
        <w:t>pointLights[0].colour</w:t>
      </w:r>
      <w:r w:rsidRPr="00954421">
        <w:rPr>
          <w:rFonts w:ascii="Times New Roman" w:hAnsi="Times New Roman" w:cs="Times New Roman"/>
          <w:sz w:val="24"/>
          <w:szCs w:val="24"/>
        </w:rPr>
        <w:t xml:space="preserve">, </w:t>
      </w:r>
      <w:r w:rsidR="00C603AE" w:rsidRPr="00C603AE">
        <w:rPr>
          <w:rStyle w:val="HTML"/>
          <w:rFonts w:ascii="Times New Roman" w:eastAsiaTheme="minorEastAsia" w:hAnsi="Times New Roman" w:cs="Times New Roman"/>
          <w:b/>
          <w:sz w:val="24"/>
          <w:szCs w:val="24"/>
        </w:rPr>
        <w:t>pointLights[1].colour</w:t>
      </w:r>
      <w:r w:rsidR="00C603AE">
        <w:rPr>
          <w:rFonts w:ascii="Times New Roman" w:hAnsi="Times New Roman" w:cs="Times New Roman"/>
          <w:sz w:val="24"/>
          <w:szCs w:val="24"/>
        </w:rPr>
        <w:t xml:space="preserve"> </w:t>
      </w:r>
      <w:r w:rsidRPr="00954421">
        <w:rPr>
          <w:rFonts w:ascii="Times New Roman" w:hAnsi="Times New Roman" w:cs="Times New Roman"/>
          <w:sz w:val="24"/>
          <w:szCs w:val="24"/>
        </w:rPr>
        <w:t>и т.д. Методы создания этих униформ следующим образом.</w:t>
      </w:r>
    </w:p>
    <w:p w14:paraId="092550CE" w14:textId="77777777" w:rsidR="002321EC" w:rsidRPr="002321EC" w:rsidRDefault="002321EC" w:rsidP="002321EC">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2321EC">
        <w:rPr>
          <w:rFonts w:ascii="Courier New" w:eastAsia="Times New Roman" w:hAnsi="Courier New" w:cs="Courier New"/>
          <w:i/>
          <w:iCs/>
          <w:color w:val="F78C6C"/>
          <w:sz w:val="20"/>
          <w:szCs w:val="20"/>
          <w:lang w:val="en-US" w:eastAsia="ru-RU"/>
        </w:rPr>
        <w:t xml:space="preserve">public </w:t>
      </w:r>
      <w:r w:rsidRPr="002321EC">
        <w:rPr>
          <w:rFonts w:ascii="Courier New" w:eastAsia="Times New Roman" w:hAnsi="Courier New" w:cs="Courier New"/>
          <w:i/>
          <w:iCs/>
          <w:color w:val="C792EA"/>
          <w:sz w:val="20"/>
          <w:szCs w:val="20"/>
          <w:lang w:val="en-US" w:eastAsia="ru-RU"/>
        </w:rPr>
        <w:t xml:space="preserve">void </w:t>
      </w:r>
      <w:r w:rsidRPr="002321EC">
        <w:rPr>
          <w:rFonts w:ascii="Courier New" w:eastAsia="Times New Roman" w:hAnsi="Courier New" w:cs="Courier New"/>
          <w:color w:val="82AAFF"/>
          <w:sz w:val="20"/>
          <w:szCs w:val="20"/>
          <w:lang w:val="en-US" w:eastAsia="ru-RU"/>
        </w:rPr>
        <w:t>createPointLightListUniform</w:t>
      </w:r>
      <w:r w:rsidRPr="002321EC">
        <w:rPr>
          <w:rFonts w:ascii="Courier New" w:eastAsia="Times New Roman" w:hAnsi="Courier New" w:cs="Courier New"/>
          <w:color w:val="89DDFF"/>
          <w:sz w:val="20"/>
          <w:szCs w:val="20"/>
          <w:lang w:val="en-US" w:eastAsia="ru-RU"/>
        </w:rPr>
        <w:t>(</w:t>
      </w:r>
      <w:r w:rsidRPr="002321EC">
        <w:rPr>
          <w:rFonts w:ascii="Courier New" w:eastAsia="Times New Roman" w:hAnsi="Courier New" w:cs="Courier New"/>
          <w:color w:val="FFCB6B"/>
          <w:sz w:val="20"/>
          <w:szCs w:val="20"/>
          <w:lang w:val="en-US" w:eastAsia="ru-RU"/>
        </w:rPr>
        <w:t xml:space="preserve">String </w:t>
      </w:r>
      <w:r w:rsidRPr="002321EC">
        <w:rPr>
          <w:rFonts w:ascii="Courier New" w:eastAsia="Times New Roman" w:hAnsi="Courier New" w:cs="Courier New"/>
          <w:color w:val="C3CEE3"/>
          <w:sz w:val="20"/>
          <w:szCs w:val="20"/>
          <w:lang w:val="en-US" w:eastAsia="ru-RU"/>
        </w:rPr>
        <w:t>uniformName</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i/>
          <w:iCs/>
          <w:color w:val="C792EA"/>
          <w:sz w:val="20"/>
          <w:szCs w:val="20"/>
          <w:lang w:val="en-US" w:eastAsia="ru-RU"/>
        </w:rPr>
        <w:t xml:space="preserve">int </w:t>
      </w:r>
      <w:r w:rsidRPr="002321EC">
        <w:rPr>
          <w:rFonts w:ascii="Courier New" w:eastAsia="Times New Roman" w:hAnsi="Courier New" w:cs="Courier New"/>
          <w:color w:val="C3CEE3"/>
          <w:sz w:val="20"/>
          <w:szCs w:val="20"/>
          <w:lang w:val="en-US" w:eastAsia="ru-RU"/>
        </w:rPr>
        <w:t>size</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i/>
          <w:iCs/>
          <w:color w:val="C792EA"/>
          <w:sz w:val="20"/>
          <w:szCs w:val="20"/>
          <w:lang w:val="en-US" w:eastAsia="ru-RU"/>
        </w:rPr>
        <w:t xml:space="preserve">throws </w:t>
      </w:r>
      <w:r w:rsidRPr="002321EC">
        <w:rPr>
          <w:rFonts w:ascii="Courier New" w:eastAsia="Times New Roman" w:hAnsi="Courier New" w:cs="Courier New"/>
          <w:color w:val="FFCB6B"/>
          <w:sz w:val="20"/>
          <w:szCs w:val="20"/>
          <w:lang w:val="en-US" w:eastAsia="ru-RU"/>
        </w:rPr>
        <w:t xml:space="preserve">Exception </w:t>
      </w:r>
      <w:r w:rsidRPr="002321EC">
        <w:rPr>
          <w:rFonts w:ascii="Courier New" w:eastAsia="Times New Roman" w:hAnsi="Courier New" w:cs="Courier New"/>
          <w:color w:val="89DDFF"/>
          <w:sz w:val="20"/>
          <w:szCs w:val="20"/>
          <w:lang w:val="en-US" w:eastAsia="ru-RU"/>
        </w:rPr>
        <w:t>{</w:t>
      </w:r>
      <w:r w:rsidRPr="002321EC">
        <w:rPr>
          <w:rFonts w:ascii="Courier New" w:eastAsia="Times New Roman" w:hAnsi="Courier New" w:cs="Courier New"/>
          <w:color w:val="89DDFF"/>
          <w:sz w:val="20"/>
          <w:szCs w:val="20"/>
          <w:lang w:val="en-US" w:eastAsia="ru-RU"/>
        </w:rPr>
        <w:br/>
        <w:t xml:space="preserve">    </w:t>
      </w:r>
      <w:r w:rsidRPr="002321EC">
        <w:rPr>
          <w:rFonts w:ascii="Courier New" w:eastAsia="Times New Roman" w:hAnsi="Courier New" w:cs="Courier New"/>
          <w:i/>
          <w:iCs/>
          <w:color w:val="808080"/>
          <w:sz w:val="20"/>
          <w:szCs w:val="20"/>
          <w:lang w:val="en-US" w:eastAsia="ru-RU"/>
        </w:rPr>
        <w:t xml:space="preserve">for </w:t>
      </w:r>
      <w:r w:rsidRPr="002321EC">
        <w:rPr>
          <w:rFonts w:ascii="Courier New" w:eastAsia="Times New Roman" w:hAnsi="Courier New" w:cs="Courier New"/>
          <w:color w:val="89DDFF"/>
          <w:sz w:val="20"/>
          <w:szCs w:val="20"/>
          <w:lang w:val="en-US" w:eastAsia="ru-RU"/>
        </w:rPr>
        <w:t>(</w:t>
      </w:r>
      <w:r w:rsidRPr="002321EC">
        <w:rPr>
          <w:rFonts w:ascii="Courier New" w:eastAsia="Times New Roman" w:hAnsi="Courier New" w:cs="Courier New"/>
          <w:i/>
          <w:iCs/>
          <w:color w:val="C792EA"/>
          <w:sz w:val="20"/>
          <w:szCs w:val="20"/>
          <w:lang w:val="en-US" w:eastAsia="ru-RU"/>
        </w:rPr>
        <w:t xml:space="preserve">int </w:t>
      </w:r>
      <w:r w:rsidRPr="002321EC">
        <w:rPr>
          <w:rFonts w:ascii="Courier New" w:eastAsia="Times New Roman" w:hAnsi="Courier New" w:cs="Courier New"/>
          <w:color w:val="EEFFE3"/>
          <w:sz w:val="20"/>
          <w:szCs w:val="20"/>
          <w:lang w:val="en-US" w:eastAsia="ru-RU"/>
        </w:rPr>
        <w:t xml:space="preserve">i </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F78C6C"/>
          <w:sz w:val="20"/>
          <w:szCs w:val="20"/>
          <w:lang w:val="en-US" w:eastAsia="ru-RU"/>
        </w:rPr>
        <w:t>0</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EEFFE3"/>
          <w:sz w:val="20"/>
          <w:szCs w:val="20"/>
          <w:lang w:val="en-US" w:eastAsia="ru-RU"/>
        </w:rPr>
        <w:t xml:space="preserve">i </w:t>
      </w:r>
      <w:r w:rsidRPr="002321EC">
        <w:rPr>
          <w:rFonts w:ascii="Courier New" w:eastAsia="Times New Roman" w:hAnsi="Courier New" w:cs="Courier New"/>
          <w:color w:val="89DDFF"/>
          <w:sz w:val="20"/>
          <w:szCs w:val="20"/>
          <w:lang w:val="en-US" w:eastAsia="ru-RU"/>
        </w:rPr>
        <w:t xml:space="preserve">&lt; </w:t>
      </w:r>
      <w:r w:rsidRPr="002321EC">
        <w:rPr>
          <w:rFonts w:ascii="Courier New" w:eastAsia="Times New Roman" w:hAnsi="Courier New" w:cs="Courier New"/>
          <w:color w:val="F78C6C"/>
          <w:sz w:val="20"/>
          <w:szCs w:val="20"/>
          <w:lang w:val="en-US" w:eastAsia="ru-RU"/>
        </w:rPr>
        <w:t>size</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EEFFE3"/>
          <w:sz w:val="20"/>
          <w:szCs w:val="20"/>
          <w:lang w:val="en-US" w:eastAsia="ru-RU"/>
        </w:rPr>
        <w:t>i</w:t>
      </w:r>
      <w:r w:rsidRPr="002321EC">
        <w:rPr>
          <w:rFonts w:ascii="Courier New" w:eastAsia="Times New Roman" w:hAnsi="Courier New" w:cs="Courier New"/>
          <w:color w:val="89DDFF"/>
          <w:sz w:val="20"/>
          <w:szCs w:val="20"/>
          <w:lang w:val="en-US" w:eastAsia="ru-RU"/>
        </w:rPr>
        <w:t>++) {</w:t>
      </w:r>
      <w:r w:rsidRPr="002321EC">
        <w:rPr>
          <w:rFonts w:ascii="Courier New" w:eastAsia="Times New Roman" w:hAnsi="Courier New" w:cs="Courier New"/>
          <w:color w:val="89DDFF"/>
          <w:sz w:val="20"/>
          <w:szCs w:val="20"/>
          <w:lang w:val="en-US" w:eastAsia="ru-RU"/>
        </w:rPr>
        <w:br/>
        <w:t xml:space="preserve">        </w:t>
      </w:r>
      <w:r w:rsidRPr="002321EC">
        <w:rPr>
          <w:rFonts w:ascii="Courier New" w:eastAsia="Times New Roman" w:hAnsi="Courier New" w:cs="Courier New"/>
          <w:color w:val="C3CEE3"/>
          <w:sz w:val="20"/>
          <w:szCs w:val="20"/>
          <w:lang w:val="en-US" w:eastAsia="ru-RU"/>
        </w:rPr>
        <w:t>createPointLightUniform</w:t>
      </w:r>
      <w:r w:rsidRPr="002321EC">
        <w:rPr>
          <w:rFonts w:ascii="Courier New" w:eastAsia="Times New Roman" w:hAnsi="Courier New" w:cs="Courier New"/>
          <w:color w:val="89DDFF"/>
          <w:sz w:val="20"/>
          <w:szCs w:val="20"/>
          <w:lang w:val="en-US" w:eastAsia="ru-RU"/>
        </w:rPr>
        <w:t>(</w:t>
      </w:r>
      <w:r w:rsidRPr="002321EC">
        <w:rPr>
          <w:rFonts w:ascii="Courier New" w:eastAsia="Times New Roman" w:hAnsi="Courier New" w:cs="Courier New"/>
          <w:color w:val="F78C6C"/>
          <w:sz w:val="20"/>
          <w:szCs w:val="20"/>
          <w:lang w:val="en-US" w:eastAsia="ru-RU"/>
        </w:rPr>
        <w:t xml:space="preserve">uniformName </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C3E88D"/>
          <w:sz w:val="20"/>
          <w:szCs w:val="20"/>
          <w:lang w:val="en-US" w:eastAsia="ru-RU"/>
        </w:rPr>
        <w:t xml:space="preserve">"[" </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EEFFE3"/>
          <w:sz w:val="20"/>
          <w:szCs w:val="20"/>
          <w:lang w:val="en-US" w:eastAsia="ru-RU"/>
        </w:rPr>
        <w:t xml:space="preserve">i </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C3E88D"/>
          <w:sz w:val="20"/>
          <w:szCs w:val="20"/>
          <w:lang w:val="en-US" w:eastAsia="ru-RU"/>
        </w:rPr>
        <w:t>"]"</w:t>
      </w:r>
      <w:r w:rsidRPr="002321EC">
        <w:rPr>
          <w:rFonts w:ascii="Courier New" w:eastAsia="Times New Roman" w:hAnsi="Courier New" w:cs="Courier New"/>
          <w:color w:val="89DDFF"/>
          <w:sz w:val="20"/>
          <w:szCs w:val="20"/>
          <w:lang w:val="en-US" w:eastAsia="ru-RU"/>
        </w:rPr>
        <w:t>);</w:t>
      </w:r>
      <w:r w:rsidRPr="002321EC">
        <w:rPr>
          <w:rFonts w:ascii="Courier New" w:eastAsia="Times New Roman" w:hAnsi="Courier New" w:cs="Courier New"/>
          <w:color w:val="89DDFF"/>
          <w:sz w:val="20"/>
          <w:szCs w:val="20"/>
          <w:lang w:val="en-US" w:eastAsia="ru-RU"/>
        </w:rPr>
        <w:br/>
        <w:t xml:space="preserve">    }</w:t>
      </w:r>
      <w:r w:rsidRPr="002321EC">
        <w:rPr>
          <w:rFonts w:ascii="Courier New" w:eastAsia="Times New Roman" w:hAnsi="Courier New" w:cs="Courier New"/>
          <w:color w:val="89DDFF"/>
          <w:sz w:val="20"/>
          <w:szCs w:val="20"/>
          <w:lang w:val="en-US" w:eastAsia="ru-RU"/>
        </w:rPr>
        <w:br/>
        <w:t>}</w:t>
      </w:r>
      <w:r w:rsidRPr="002321EC">
        <w:rPr>
          <w:rFonts w:ascii="Courier New" w:eastAsia="Times New Roman" w:hAnsi="Courier New" w:cs="Courier New"/>
          <w:color w:val="89DDFF"/>
          <w:sz w:val="20"/>
          <w:szCs w:val="20"/>
          <w:lang w:val="en-US" w:eastAsia="ru-RU"/>
        </w:rPr>
        <w:br/>
      </w:r>
      <w:r w:rsidRPr="002321EC">
        <w:rPr>
          <w:rFonts w:ascii="Courier New" w:eastAsia="Times New Roman" w:hAnsi="Courier New" w:cs="Courier New"/>
          <w:color w:val="89DDFF"/>
          <w:sz w:val="20"/>
          <w:szCs w:val="20"/>
          <w:lang w:val="en-US" w:eastAsia="ru-RU"/>
        </w:rPr>
        <w:br/>
      </w:r>
      <w:r w:rsidRPr="002321EC">
        <w:rPr>
          <w:rFonts w:ascii="Courier New" w:eastAsia="Times New Roman" w:hAnsi="Courier New" w:cs="Courier New"/>
          <w:i/>
          <w:iCs/>
          <w:color w:val="F78C6C"/>
          <w:sz w:val="20"/>
          <w:szCs w:val="20"/>
          <w:lang w:val="en-US" w:eastAsia="ru-RU"/>
        </w:rPr>
        <w:t xml:space="preserve">public </w:t>
      </w:r>
      <w:r w:rsidRPr="002321EC">
        <w:rPr>
          <w:rFonts w:ascii="Courier New" w:eastAsia="Times New Roman" w:hAnsi="Courier New" w:cs="Courier New"/>
          <w:i/>
          <w:iCs/>
          <w:color w:val="C792EA"/>
          <w:sz w:val="20"/>
          <w:szCs w:val="20"/>
          <w:lang w:val="en-US" w:eastAsia="ru-RU"/>
        </w:rPr>
        <w:t xml:space="preserve">void </w:t>
      </w:r>
      <w:r w:rsidRPr="002321EC">
        <w:rPr>
          <w:rFonts w:ascii="Courier New" w:eastAsia="Times New Roman" w:hAnsi="Courier New" w:cs="Courier New"/>
          <w:color w:val="82AAFF"/>
          <w:sz w:val="20"/>
          <w:szCs w:val="20"/>
          <w:lang w:val="en-US" w:eastAsia="ru-RU"/>
        </w:rPr>
        <w:t>createSpotLightListUniform</w:t>
      </w:r>
      <w:r w:rsidRPr="002321EC">
        <w:rPr>
          <w:rFonts w:ascii="Courier New" w:eastAsia="Times New Roman" w:hAnsi="Courier New" w:cs="Courier New"/>
          <w:color w:val="89DDFF"/>
          <w:sz w:val="20"/>
          <w:szCs w:val="20"/>
          <w:lang w:val="en-US" w:eastAsia="ru-RU"/>
        </w:rPr>
        <w:t>(</w:t>
      </w:r>
      <w:r w:rsidRPr="002321EC">
        <w:rPr>
          <w:rFonts w:ascii="Courier New" w:eastAsia="Times New Roman" w:hAnsi="Courier New" w:cs="Courier New"/>
          <w:color w:val="FFCB6B"/>
          <w:sz w:val="20"/>
          <w:szCs w:val="20"/>
          <w:lang w:val="en-US" w:eastAsia="ru-RU"/>
        </w:rPr>
        <w:t xml:space="preserve">String </w:t>
      </w:r>
      <w:r w:rsidRPr="002321EC">
        <w:rPr>
          <w:rFonts w:ascii="Courier New" w:eastAsia="Times New Roman" w:hAnsi="Courier New" w:cs="Courier New"/>
          <w:color w:val="C3CEE3"/>
          <w:sz w:val="20"/>
          <w:szCs w:val="20"/>
          <w:lang w:val="en-US" w:eastAsia="ru-RU"/>
        </w:rPr>
        <w:t>uniformName</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i/>
          <w:iCs/>
          <w:color w:val="C792EA"/>
          <w:sz w:val="20"/>
          <w:szCs w:val="20"/>
          <w:lang w:val="en-US" w:eastAsia="ru-RU"/>
        </w:rPr>
        <w:t xml:space="preserve">int </w:t>
      </w:r>
      <w:r w:rsidRPr="002321EC">
        <w:rPr>
          <w:rFonts w:ascii="Courier New" w:eastAsia="Times New Roman" w:hAnsi="Courier New" w:cs="Courier New"/>
          <w:color w:val="C3CEE3"/>
          <w:sz w:val="20"/>
          <w:szCs w:val="20"/>
          <w:lang w:val="en-US" w:eastAsia="ru-RU"/>
        </w:rPr>
        <w:t>size</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i/>
          <w:iCs/>
          <w:color w:val="C792EA"/>
          <w:sz w:val="20"/>
          <w:szCs w:val="20"/>
          <w:lang w:val="en-US" w:eastAsia="ru-RU"/>
        </w:rPr>
        <w:t xml:space="preserve">throws </w:t>
      </w:r>
      <w:r w:rsidRPr="002321EC">
        <w:rPr>
          <w:rFonts w:ascii="Courier New" w:eastAsia="Times New Roman" w:hAnsi="Courier New" w:cs="Courier New"/>
          <w:color w:val="FFCB6B"/>
          <w:sz w:val="20"/>
          <w:szCs w:val="20"/>
          <w:lang w:val="en-US" w:eastAsia="ru-RU"/>
        </w:rPr>
        <w:t xml:space="preserve">Exception </w:t>
      </w:r>
      <w:r w:rsidRPr="002321EC">
        <w:rPr>
          <w:rFonts w:ascii="Courier New" w:eastAsia="Times New Roman" w:hAnsi="Courier New" w:cs="Courier New"/>
          <w:color w:val="89DDFF"/>
          <w:sz w:val="20"/>
          <w:szCs w:val="20"/>
          <w:lang w:val="en-US" w:eastAsia="ru-RU"/>
        </w:rPr>
        <w:t>{</w:t>
      </w:r>
      <w:r w:rsidRPr="002321EC">
        <w:rPr>
          <w:rFonts w:ascii="Courier New" w:eastAsia="Times New Roman" w:hAnsi="Courier New" w:cs="Courier New"/>
          <w:color w:val="89DDFF"/>
          <w:sz w:val="20"/>
          <w:szCs w:val="20"/>
          <w:lang w:val="en-US" w:eastAsia="ru-RU"/>
        </w:rPr>
        <w:br/>
        <w:t xml:space="preserve">    </w:t>
      </w:r>
      <w:r w:rsidRPr="002321EC">
        <w:rPr>
          <w:rFonts w:ascii="Courier New" w:eastAsia="Times New Roman" w:hAnsi="Courier New" w:cs="Courier New"/>
          <w:i/>
          <w:iCs/>
          <w:color w:val="808080"/>
          <w:sz w:val="20"/>
          <w:szCs w:val="20"/>
          <w:lang w:val="en-US" w:eastAsia="ru-RU"/>
        </w:rPr>
        <w:t xml:space="preserve">for </w:t>
      </w:r>
      <w:r w:rsidRPr="002321EC">
        <w:rPr>
          <w:rFonts w:ascii="Courier New" w:eastAsia="Times New Roman" w:hAnsi="Courier New" w:cs="Courier New"/>
          <w:color w:val="89DDFF"/>
          <w:sz w:val="20"/>
          <w:szCs w:val="20"/>
          <w:lang w:val="en-US" w:eastAsia="ru-RU"/>
        </w:rPr>
        <w:t>(</w:t>
      </w:r>
      <w:r w:rsidRPr="002321EC">
        <w:rPr>
          <w:rFonts w:ascii="Courier New" w:eastAsia="Times New Roman" w:hAnsi="Courier New" w:cs="Courier New"/>
          <w:i/>
          <w:iCs/>
          <w:color w:val="C792EA"/>
          <w:sz w:val="20"/>
          <w:szCs w:val="20"/>
          <w:lang w:val="en-US" w:eastAsia="ru-RU"/>
        </w:rPr>
        <w:t xml:space="preserve">int </w:t>
      </w:r>
      <w:r w:rsidRPr="002321EC">
        <w:rPr>
          <w:rFonts w:ascii="Courier New" w:eastAsia="Times New Roman" w:hAnsi="Courier New" w:cs="Courier New"/>
          <w:color w:val="EEFFE3"/>
          <w:sz w:val="20"/>
          <w:szCs w:val="20"/>
          <w:lang w:val="en-US" w:eastAsia="ru-RU"/>
        </w:rPr>
        <w:t xml:space="preserve">i </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F78C6C"/>
          <w:sz w:val="20"/>
          <w:szCs w:val="20"/>
          <w:lang w:val="en-US" w:eastAsia="ru-RU"/>
        </w:rPr>
        <w:t>0</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EEFFE3"/>
          <w:sz w:val="20"/>
          <w:szCs w:val="20"/>
          <w:lang w:val="en-US" w:eastAsia="ru-RU"/>
        </w:rPr>
        <w:t xml:space="preserve">i </w:t>
      </w:r>
      <w:r w:rsidRPr="002321EC">
        <w:rPr>
          <w:rFonts w:ascii="Courier New" w:eastAsia="Times New Roman" w:hAnsi="Courier New" w:cs="Courier New"/>
          <w:color w:val="89DDFF"/>
          <w:sz w:val="20"/>
          <w:szCs w:val="20"/>
          <w:lang w:val="en-US" w:eastAsia="ru-RU"/>
        </w:rPr>
        <w:t xml:space="preserve">&lt; </w:t>
      </w:r>
      <w:r w:rsidRPr="002321EC">
        <w:rPr>
          <w:rFonts w:ascii="Courier New" w:eastAsia="Times New Roman" w:hAnsi="Courier New" w:cs="Courier New"/>
          <w:color w:val="F78C6C"/>
          <w:sz w:val="20"/>
          <w:szCs w:val="20"/>
          <w:lang w:val="en-US" w:eastAsia="ru-RU"/>
        </w:rPr>
        <w:t>size</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EEFFE3"/>
          <w:sz w:val="20"/>
          <w:szCs w:val="20"/>
          <w:lang w:val="en-US" w:eastAsia="ru-RU"/>
        </w:rPr>
        <w:t>i</w:t>
      </w:r>
      <w:r w:rsidRPr="002321EC">
        <w:rPr>
          <w:rFonts w:ascii="Courier New" w:eastAsia="Times New Roman" w:hAnsi="Courier New" w:cs="Courier New"/>
          <w:color w:val="89DDFF"/>
          <w:sz w:val="20"/>
          <w:szCs w:val="20"/>
          <w:lang w:val="en-US" w:eastAsia="ru-RU"/>
        </w:rPr>
        <w:t>++) {</w:t>
      </w:r>
      <w:r w:rsidRPr="002321EC">
        <w:rPr>
          <w:rFonts w:ascii="Courier New" w:eastAsia="Times New Roman" w:hAnsi="Courier New" w:cs="Courier New"/>
          <w:color w:val="89DDFF"/>
          <w:sz w:val="20"/>
          <w:szCs w:val="20"/>
          <w:lang w:val="en-US" w:eastAsia="ru-RU"/>
        </w:rPr>
        <w:br/>
        <w:t xml:space="preserve">        </w:t>
      </w:r>
      <w:r w:rsidRPr="002321EC">
        <w:rPr>
          <w:rFonts w:ascii="Courier New" w:eastAsia="Times New Roman" w:hAnsi="Courier New" w:cs="Courier New"/>
          <w:color w:val="C3CEE3"/>
          <w:sz w:val="20"/>
          <w:szCs w:val="20"/>
          <w:lang w:val="en-US" w:eastAsia="ru-RU"/>
        </w:rPr>
        <w:t>createSpotLightUniform</w:t>
      </w:r>
      <w:r w:rsidRPr="002321EC">
        <w:rPr>
          <w:rFonts w:ascii="Courier New" w:eastAsia="Times New Roman" w:hAnsi="Courier New" w:cs="Courier New"/>
          <w:color w:val="89DDFF"/>
          <w:sz w:val="20"/>
          <w:szCs w:val="20"/>
          <w:lang w:val="en-US" w:eastAsia="ru-RU"/>
        </w:rPr>
        <w:t>(</w:t>
      </w:r>
      <w:r w:rsidRPr="002321EC">
        <w:rPr>
          <w:rFonts w:ascii="Courier New" w:eastAsia="Times New Roman" w:hAnsi="Courier New" w:cs="Courier New"/>
          <w:color w:val="F78C6C"/>
          <w:sz w:val="20"/>
          <w:szCs w:val="20"/>
          <w:lang w:val="en-US" w:eastAsia="ru-RU"/>
        </w:rPr>
        <w:t xml:space="preserve">uniformName </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C3E88D"/>
          <w:sz w:val="20"/>
          <w:szCs w:val="20"/>
          <w:lang w:val="en-US" w:eastAsia="ru-RU"/>
        </w:rPr>
        <w:t xml:space="preserve">"[" </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EEFFE3"/>
          <w:sz w:val="20"/>
          <w:szCs w:val="20"/>
          <w:lang w:val="en-US" w:eastAsia="ru-RU"/>
        </w:rPr>
        <w:t xml:space="preserve">i </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C3E88D"/>
          <w:sz w:val="20"/>
          <w:szCs w:val="20"/>
          <w:lang w:val="en-US" w:eastAsia="ru-RU"/>
        </w:rPr>
        <w:t>"]"</w:t>
      </w:r>
      <w:r w:rsidRPr="002321EC">
        <w:rPr>
          <w:rFonts w:ascii="Courier New" w:eastAsia="Times New Roman" w:hAnsi="Courier New" w:cs="Courier New"/>
          <w:color w:val="89DDFF"/>
          <w:sz w:val="20"/>
          <w:szCs w:val="20"/>
          <w:lang w:val="en-US" w:eastAsia="ru-RU"/>
        </w:rPr>
        <w:t>);</w:t>
      </w:r>
      <w:r w:rsidRPr="002321EC">
        <w:rPr>
          <w:rFonts w:ascii="Courier New" w:eastAsia="Times New Roman" w:hAnsi="Courier New" w:cs="Courier New"/>
          <w:color w:val="89DDFF"/>
          <w:sz w:val="20"/>
          <w:szCs w:val="20"/>
          <w:lang w:val="en-US" w:eastAsia="ru-RU"/>
        </w:rPr>
        <w:br/>
        <w:t xml:space="preserve">    }</w:t>
      </w:r>
      <w:r w:rsidRPr="002321EC">
        <w:rPr>
          <w:rFonts w:ascii="Courier New" w:eastAsia="Times New Roman" w:hAnsi="Courier New" w:cs="Courier New"/>
          <w:color w:val="89DDFF"/>
          <w:sz w:val="20"/>
          <w:szCs w:val="20"/>
          <w:lang w:val="en-US" w:eastAsia="ru-RU"/>
        </w:rPr>
        <w:br/>
        <w:t>}</w:t>
      </w:r>
    </w:p>
    <w:p w14:paraId="203000CC" w14:textId="5B9BB938" w:rsidR="00C603AE" w:rsidRDefault="002321EC" w:rsidP="00A17D96">
      <w:pPr>
        <w:spacing w:before="100" w:beforeAutospacing="1" w:after="100" w:afterAutospacing="1" w:line="240" w:lineRule="auto"/>
        <w:jc w:val="both"/>
        <w:rPr>
          <w:rFonts w:ascii="Times New Roman" w:hAnsi="Times New Roman" w:cs="Times New Roman"/>
          <w:sz w:val="24"/>
          <w:szCs w:val="24"/>
        </w:rPr>
      </w:pPr>
      <w:r w:rsidRPr="002321EC">
        <w:rPr>
          <w:rFonts w:ascii="Times New Roman" w:hAnsi="Times New Roman" w:cs="Times New Roman"/>
          <w:sz w:val="24"/>
          <w:szCs w:val="24"/>
        </w:rPr>
        <w:t>Нам также нужны методы для установки значений этой униформы.</w:t>
      </w:r>
    </w:p>
    <w:p w14:paraId="1CE285D0" w14:textId="77777777" w:rsidR="002321EC" w:rsidRPr="002321EC" w:rsidRDefault="002321EC" w:rsidP="002321EC">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2321EC">
        <w:rPr>
          <w:rFonts w:ascii="Courier New" w:eastAsia="Times New Roman" w:hAnsi="Courier New" w:cs="Courier New"/>
          <w:i/>
          <w:iCs/>
          <w:color w:val="F78C6C"/>
          <w:sz w:val="20"/>
          <w:szCs w:val="20"/>
          <w:lang w:val="en-US" w:eastAsia="ru-RU"/>
        </w:rPr>
        <w:t xml:space="preserve">public </w:t>
      </w:r>
      <w:r w:rsidRPr="002321EC">
        <w:rPr>
          <w:rFonts w:ascii="Courier New" w:eastAsia="Times New Roman" w:hAnsi="Courier New" w:cs="Courier New"/>
          <w:i/>
          <w:iCs/>
          <w:color w:val="C792EA"/>
          <w:sz w:val="20"/>
          <w:szCs w:val="20"/>
          <w:lang w:val="en-US" w:eastAsia="ru-RU"/>
        </w:rPr>
        <w:t xml:space="preserve">void </w:t>
      </w:r>
      <w:r w:rsidRPr="002321EC">
        <w:rPr>
          <w:rFonts w:ascii="Courier New" w:eastAsia="Times New Roman" w:hAnsi="Courier New" w:cs="Courier New"/>
          <w:color w:val="82AAFF"/>
          <w:sz w:val="20"/>
          <w:szCs w:val="20"/>
          <w:lang w:val="en-US" w:eastAsia="ru-RU"/>
        </w:rPr>
        <w:t>setUniform</w:t>
      </w:r>
      <w:r w:rsidRPr="002321EC">
        <w:rPr>
          <w:rFonts w:ascii="Courier New" w:eastAsia="Times New Roman" w:hAnsi="Courier New" w:cs="Courier New"/>
          <w:color w:val="89DDFF"/>
          <w:sz w:val="20"/>
          <w:szCs w:val="20"/>
          <w:lang w:val="en-US" w:eastAsia="ru-RU"/>
        </w:rPr>
        <w:t>(</w:t>
      </w:r>
      <w:r w:rsidRPr="002321EC">
        <w:rPr>
          <w:rFonts w:ascii="Courier New" w:eastAsia="Times New Roman" w:hAnsi="Courier New" w:cs="Courier New"/>
          <w:color w:val="FFCB6B"/>
          <w:sz w:val="20"/>
          <w:szCs w:val="20"/>
          <w:lang w:val="en-US" w:eastAsia="ru-RU"/>
        </w:rPr>
        <w:t xml:space="preserve">String </w:t>
      </w:r>
      <w:r w:rsidRPr="002321EC">
        <w:rPr>
          <w:rFonts w:ascii="Courier New" w:eastAsia="Times New Roman" w:hAnsi="Courier New" w:cs="Courier New"/>
          <w:color w:val="C3CEE3"/>
          <w:sz w:val="20"/>
          <w:szCs w:val="20"/>
          <w:lang w:val="en-US" w:eastAsia="ru-RU"/>
        </w:rPr>
        <w:t>uniformName</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C3CEE3"/>
          <w:sz w:val="20"/>
          <w:szCs w:val="20"/>
          <w:lang w:val="en-US" w:eastAsia="ru-RU"/>
        </w:rPr>
        <w:t>PointLight</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C3CEE3"/>
          <w:sz w:val="20"/>
          <w:szCs w:val="20"/>
          <w:lang w:val="en-US" w:eastAsia="ru-RU"/>
        </w:rPr>
        <w:t>pointLights</w:t>
      </w:r>
      <w:r w:rsidRPr="002321EC">
        <w:rPr>
          <w:rFonts w:ascii="Courier New" w:eastAsia="Times New Roman" w:hAnsi="Courier New" w:cs="Courier New"/>
          <w:color w:val="89DDFF"/>
          <w:sz w:val="20"/>
          <w:szCs w:val="20"/>
          <w:lang w:val="en-US" w:eastAsia="ru-RU"/>
        </w:rPr>
        <w:t>) {</w:t>
      </w:r>
      <w:r w:rsidRPr="002321EC">
        <w:rPr>
          <w:rFonts w:ascii="Courier New" w:eastAsia="Times New Roman" w:hAnsi="Courier New" w:cs="Courier New"/>
          <w:color w:val="89DDFF"/>
          <w:sz w:val="20"/>
          <w:szCs w:val="20"/>
          <w:lang w:val="en-US" w:eastAsia="ru-RU"/>
        </w:rPr>
        <w:br/>
        <w:t xml:space="preserve">    </w:t>
      </w:r>
      <w:r w:rsidRPr="002321EC">
        <w:rPr>
          <w:rFonts w:ascii="Courier New" w:eastAsia="Times New Roman" w:hAnsi="Courier New" w:cs="Courier New"/>
          <w:i/>
          <w:iCs/>
          <w:color w:val="C792EA"/>
          <w:sz w:val="20"/>
          <w:szCs w:val="20"/>
          <w:lang w:val="en-US" w:eastAsia="ru-RU"/>
        </w:rPr>
        <w:t xml:space="preserve">int </w:t>
      </w:r>
      <w:r w:rsidRPr="002321EC">
        <w:rPr>
          <w:rFonts w:ascii="Courier New" w:eastAsia="Times New Roman" w:hAnsi="Courier New" w:cs="Courier New"/>
          <w:color w:val="EEFFE3"/>
          <w:sz w:val="20"/>
          <w:szCs w:val="20"/>
          <w:lang w:val="en-US" w:eastAsia="ru-RU"/>
        </w:rPr>
        <w:t xml:space="preserve">numLights </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F78C6C"/>
          <w:sz w:val="20"/>
          <w:szCs w:val="20"/>
          <w:lang w:val="en-US" w:eastAsia="ru-RU"/>
        </w:rPr>
        <w:t xml:space="preserve">pointLights </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i/>
          <w:iCs/>
          <w:color w:val="F78C6C"/>
          <w:sz w:val="20"/>
          <w:szCs w:val="20"/>
          <w:lang w:val="en-US" w:eastAsia="ru-RU"/>
        </w:rPr>
        <w:t xml:space="preserve">null </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F78C6C"/>
          <w:sz w:val="20"/>
          <w:szCs w:val="20"/>
          <w:lang w:val="en-US" w:eastAsia="ru-RU"/>
        </w:rPr>
        <w:t>pointLights</w:t>
      </w:r>
      <w:r w:rsidRPr="002321EC">
        <w:rPr>
          <w:rFonts w:ascii="Courier New" w:eastAsia="Times New Roman" w:hAnsi="Courier New" w:cs="Courier New"/>
          <w:color w:val="89DDFF"/>
          <w:sz w:val="20"/>
          <w:szCs w:val="20"/>
          <w:lang w:val="en-US" w:eastAsia="ru-RU"/>
        </w:rPr>
        <w:t>.</w:t>
      </w:r>
      <w:r w:rsidRPr="002321EC">
        <w:rPr>
          <w:rFonts w:ascii="Courier New" w:eastAsia="Times New Roman" w:hAnsi="Courier New" w:cs="Courier New"/>
          <w:color w:val="EEFFFF"/>
          <w:sz w:val="20"/>
          <w:szCs w:val="20"/>
          <w:lang w:val="en-US" w:eastAsia="ru-RU"/>
        </w:rPr>
        <w:t xml:space="preserve">length </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F78C6C"/>
          <w:sz w:val="20"/>
          <w:szCs w:val="20"/>
          <w:lang w:val="en-US" w:eastAsia="ru-RU"/>
        </w:rPr>
        <w:t>0</w:t>
      </w:r>
      <w:r w:rsidRPr="002321EC">
        <w:rPr>
          <w:rFonts w:ascii="Courier New" w:eastAsia="Times New Roman" w:hAnsi="Courier New" w:cs="Courier New"/>
          <w:color w:val="89DDFF"/>
          <w:sz w:val="20"/>
          <w:szCs w:val="20"/>
          <w:lang w:val="en-US" w:eastAsia="ru-RU"/>
        </w:rPr>
        <w:t>;</w:t>
      </w:r>
      <w:r w:rsidRPr="002321EC">
        <w:rPr>
          <w:rFonts w:ascii="Courier New" w:eastAsia="Times New Roman" w:hAnsi="Courier New" w:cs="Courier New"/>
          <w:color w:val="89DDFF"/>
          <w:sz w:val="20"/>
          <w:szCs w:val="20"/>
          <w:lang w:val="en-US" w:eastAsia="ru-RU"/>
        </w:rPr>
        <w:br/>
        <w:t xml:space="preserve">    </w:t>
      </w:r>
      <w:r w:rsidRPr="002321EC">
        <w:rPr>
          <w:rFonts w:ascii="Courier New" w:eastAsia="Times New Roman" w:hAnsi="Courier New" w:cs="Courier New"/>
          <w:i/>
          <w:iCs/>
          <w:color w:val="808080"/>
          <w:sz w:val="20"/>
          <w:szCs w:val="20"/>
          <w:lang w:val="en-US" w:eastAsia="ru-RU"/>
        </w:rPr>
        <w:t xml:space="preserve">for </w:t>
      </w:r>
      <w:r w:rsidRPr="002321EC">
        <w:rPr>
          <w:rFonts w:ascii="Courier New" w:eastAsia="Times New Roman" w:hAnsi="Courier New" w:cs="Courier New"/>
          <w:color w:val="89DDFF"/>
          <w:sz w:val="20"/>
          <w:szCs w:val="20"/>
          <w:lang w:val="en-US" w:eastAsia="ru-RU"/>
        </w:rPr>
        <w:t>(</w:t>
      </w:r>
      <w:r w:rsidRPr="002321EC">
        <w:rPr>
          <w:rFonts w:ascii="Courier New" w:eastAsia="Times New Roman" w:hAnsi="Courier New" w:cs="Courier New"/>
          <w:i/>
          <w:iCs/>
          <w:color w:val="C792EA"/>
          <w:sz w:val="20"/>
          <w:szCs w:val="20"/>
          <w:lang w:val="en-US" w:eastAsia="ru-RU"/>
        </w:rPr>
        <w:t xml:space="preserve">int </w:t>
      </w:r>
      <w:r w:rsidRPr="002321EC">
        <w:rPr>
          <w:rFonts w:ascii="Courier New" w:eastAsia="Times New Roman" w:hAnsi="Courier New" w:cs="Courier New"/>
          <w:color w:val="EEFFE3"/>
          <w:sz w:val="20"/>
          <w:szCs w:val="20"/>
          <w:lang w:val="en-US" w:eastAsia="ru-RU"/>
        </w:rPr>
        <w:t xml:space="preserve">i </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F78C6C"/>
          <w:sz w:val="20"/>
          <w:szCs w:val="20"/>
          <w:lang w:val="en-US" w:eastAsia="ru-RU"/>
        </w:rPr>
        <w:t>0</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EEFFE3"/>
          <w:sz w:val="20"/>
          <w:szCs w:val="20"/>
          <w:lang w:val="en-US" w:eastAsia="ru-RU"/>
        </w:rPr>
        <w:t xml:space="preserve">i </w:t>
      </w:r>
      <w:r w:rsidRPr="002321EC">
        <w:rPr>
          <w:rFonts w:ascii="Courier New" w:eastAsia="Times New Roman" w:hAnsi="Courier New" w:cs="Courier New"/>
          <w:color w:val="89DDFF"/>
          <w:sz w:val="20"/>
          <w:szCs w:val="20"/>
          <w:lang w:val="en-US" w:eastAsia="ru-RU"/>
        </w:rPr>
        <w:t xml:space="preserve">&lt; </w:t>
      </w:r>
      <w:r w:rsidRPr="002321EC">
        <w:rPr>
          <w:rFonts w:ascii="Courier New" w:eastAsia="Times New Roman" w:hAnsi="Courier New" w:cs="Courier New"/>
          <w:color w:val="EEFFE3"/>
          <w:sz w:val="20"/>
          <w:szCs w:val="20"/>
          <w:lang w:val="en-US" w:eastAsia="ru-RU"/>
        </w:rPr>
        <w:t>numLights</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EEFFE3"/>
          <w:sz w:val="20"/>
          <w:szCs w:val="20"/>
          <w:lang w:val="en-US" w:eastAsia="ru-RU"/>
        </w:rPr>
        <w:t>i</w:t>
      </w:r>
      <w:r w:rsidRPr="002321EC">
        <w:rPr>
          <w:rFonts w:ascii="Courier New" w:eastAsia="Times New Roman" w:hAnsi="Courier New" w:cs="Courier New"/>
          <w:color w:val="89DDFF"/>
          <w:sz w:val="20"/>
          <w:szCs w:val="20"/>
          <w:lang w:val="en-US" w:eastAsia="ru-RU"/>
        </w:rPr>
        <w:t>++) {</w:t>
      </w:r>
      <w:r w:rsidRPr="002321EC">
        <w:rPr>
          <w:rFonts w:ascii="Courier New" w:eastAsia="Times New Roman" w:hAnsi="Courier New" w:cs="Courier New"/>
          <w:color w:val="89DDFF"/>
          <w:sz w:val="20"/>
          <w:szCs w:val="20"/>
          <w:lang w:val="en-US" w:eastAsia="ru-RU"/>
        </w:rPr>
        <w:br/>
        <w:t xml:space="preserve">        </w:t>
      </w:r>
      <w:r w:rsidRPr="002321EC">
        <w:rPr>
          <w:rFonts w:ascii="Courier New" w:eastAsia="Times New Roman" w:hAnsi="Courier New" w:cs="Courier New"/>
          <w:color w:val="82AAFF"/>
          <w:sz w:val="20"/>
          <w:szCs w:val="20"/>
          <w:lang w:val="en-US" w:eastAsia="ru-RU"/>
        </w:rPr>
        <w:t>setUniform</w:t>
      </w:r>
      <w:r w:rsidRPr="002321EC">
        <w:rPr>
          <w:rFonts w:ascii="Courier New" w:eastAsia="Times New Roman" w:hAnsi="Courier New" w:cs="Courier New"/>
          <w:color w:val="89DDFF"/>
          <w:sz w:val="20"/>
          <w:szCs w:val="20"/>
          <w:lang w:val="en-US" w:eastAsia="ru-RU"/>
        </w:rPr>
        <w:t>(</w:t>
      </w:r>
      <w:r w:rsidRPr="002321EC">
        <w:rPr>
          <w:rFonts w:ascii="Courier New" w:eastAsia="Times New Roman" w:hAnsi="Courier New" w:cs="Courier New"/>
          <w:color w:val="F78C6C"/>
          <w:sz w:val="20"/>
          <w:szCs w:val="20"/>
          <w:lang w:val="en-US" w:eastAsia="ru-RU"/>
        </w:rPr>
        <w:t>uniformName</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F78C6C"/>
          <w:sz w:val="20"/>
          <w:szCs w:val="20"/>
          <w:lang w:val="en-US" w:eastAsia="ru-RU"/>
        </w:rPr>
        <w:t>pointLights</w:t>
      </w:r>
      <w:r w:rsidRPr="002321EC">
        <w:rPr>
          <w:rFonts w:ascii="Courier New" w:eastAsia="Times New Roman" w:hAnsi="Courier New" w:cs="Courier New"/>
          <w:color w:val="89DDFF"/>
          <w:sz w:val="20"/>
          <w:szCs w:val="20"/>
          <w:lang w:val="en-US" w:eastAsia="ru-RU"/>
        </w:rPr>
        <w:t>[</w:t>
      </w:r>
      <w:r w:rsidRPr="002321EC">
        <w:rPr>
          <w:rFonts w:ascii="Courier New" w:eastAsia="Times New Roman" w:hAnsi="Courier New" w:cs="Courier New"/>
          <w:color w:val="EEFFE3"/>
          <w:sz w:val="20"/>
          <w:szCs w:val="20"/>
          <w:lang w:val="en-US" w:eastAsia="ru-RU"/>
        </w:rPr>
        <w:t>i</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EEFFE3"/>
          <w:sz w:val="20"/>
          <w:szCs w:val="20"/>
          <w:lang w:val="en-US" w:eastAsia="ru-RU"/>
        </w:rPr>
        <w:t>i</w:t>
      </w:r>
      <w:r w:rsidRPr="002321EC">
        <w:rPr>
          <w:rFonts w:ascii="Courier New" w:eastAsia="Times New Roman" w:hAnsi="Courier New" w:cs="Courier New"/>
          <w:color w:val="89DDFF"/>
          <w:sz w:val="20"/>
          <w:szCs w:val="20"/>
          <w:lang w:val="en-US" w:eastAsia="ru-RU"/>
        </w:rPr>
        <w:t>);</w:t>
      </w:r>
      <w:r w:rsidRPr="002321EC">
        <w:rPr>
          <w:rFonts w:ascii="Courier New" w:eastAsia="Times New Roman" w:hAnsi="Courier New" w:cs="Courier New"/>
          <w:color w:val="89DDFF"/>
          <w:sz w:val="20"/>
          <w:szCs w:val="20"/>
          <w:lang w:val="en-US" w:eastAsia="ru-RU"/>
        </w:rPr>
        <w:br/>
        <w:t xml:space="preserve">    }</w:t>
      </w:r>
      <w:r w:rsidRPr="002321EC">
        <w:rPr>
          <w:rFonts w:ascii="Courier New" w:eastAsia="Times New Roman" w:hAnsi="Courier New" w:cs="Courier New"/>
          <w:color w:val="89DDFF"/>
          <w:sz w:val="20"/>
          <w:szCs w:val="20"/>
          <w:lang w:val="en-US" w:eastAsia="ru-RU"/>
        </w:rPr>
        <w:br/>
        <w:t>}</w:t>
      </w:r>
      <w:r w:rsidRPr="002321EC">
        <w:rPr>
          <w:rFonts w:ascii="Courier New" w:eastAsia="Times New Roman" w:hAnsi="Courier New" w:cs="Courier New"/>
          <w:color w:val="89DDFF"/>
          <w:sz w:val="20"/>
          <w:szCs w:val="20"/>
          <w:lang w:val="en-US" w:eastAsia="ru-RU"/>
        </w:rPr>
        <w:br/>
      </w:r>
      <w:r w:rsidRPr="002321EC">
        <w:rPr>
          <w:rFonts w:ascii="Courier New" w:eastAsia="Times New Roman" w:hAnsi="Courier New" w:cs="Courier New"/>
          <w:color w:val="89DDFF"/>
          <w:sz w:val="20"/>
          <w:szCs w:val="20"/>
          <w:lang w:val="en-US" w:eastAsia="ru-RU"/>
        </w:rPr>
        <w:br/>
      </w:r>
      <w:r w:rsidRPr="002321EC">
        <w:rPr>
          <w:rFonts w:ascii="Courier New" w:eastAsia="Times New Roman" w:hAnsi="Courier New" w:cs="Courier New"/>
          <w:i/>
          <w:iCs/>
          <w:color w:val="F78C6C"/>
          <w:sz w:val="20"/>
          <w:szCs w:val="20"/>
          <w:lang w:val="en-US" w:eastAsia="ru-RU"/>
        </w:rPr>
        <w:t xml:space="preserve">public </w:t>
      </w:r>
      <w:r w:rsidRPr="002321EC">
        <w:rPr>
          <w:rFonts w:ascii="Courier New" w:eastAsia="Times New Roman" w:hAnsi="Courier New" w:cs="Courier New"/>
          <w:i/>
          <w:iCs/>
          <w:color w:val="C792EA"/>
          <w:sz w:val="20"/>
          <w:szCs w:val="20"/>
          <w:lang w:val="en-US" w:eastAsia="ru-RU"/>
        </w:rPr>
        <w:t xml:space="preserve">void </w:t>
      </w:r>
      <w:r w:rsidRPr="002321EC">
        <w:rPr>
          <w:rFonts w:ascii="Courier New" w:eastAsia="Times New Roman" w:hAnsi="Courier New" w:cs="Courier New"/>
          <w:color w:val="82AAFF"/>
          <w:sz w:val="20"/>
          <w:szCs w:val="20"/>
          <w:lang w:val="en-US" w:eastAsia="ru-RU"/>
        </w:rPr>
        <w:t>setUniform</w:t>
      </w:r>
      <w:r w:rsidRPr="002321EC">
        <w:rPr>
          <w:rFonts w:ascii="Courier New" w:eastAsia="Times New Roman" w:hAnsi="Courier New" w:cs="Courier New"/>
          <w:color w:val="89DDFF"/>
          <w:sz w:val="20"/>
          <w:szCs w:val="20"/>
          <w:lang w:val="en-US" w:eastAsia="ru-RU"/>
        </w:rPr>
        <w:t>(</w:t>
      </w:r>
      <w:r w:rsidRPr="002321EC">
        <w:rPr>
          <w:rFonts w:ascii="Courier New" w:eastAsia="Times New Roman" w:hAnsi="Courier New" w:cs="Courier New"/>
          <w:color w:val="FFCB6B"/>
          <w:sz w:val="20"/>
          <w:szCs w:val="20"/>
          <w:lang w:val="en-US" w:eastAsia="ru-RU"/>
        </w:rPr>
        <w:t xml:space="preserve">String </w:t>
      </w:r>
      <w:r w:rsidRPr="002321EC">
        <w:rPr>
          <w:rFonts w:ascii="Courier New" w:eastAsia="Times New Roman" w:hAnsi="Courier New" w:cs="Courier New"/>
          <w:color w:val="C3CEE3"/>
          <w:sz w:val="20"/>
          <w:szCs w:val="20"/>
          <w:lang w:val="en-US" w:eastAsia="ru-RU"/>
        </w:rPr>
        <w:t>uniformName</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C3CEE3"/>
          <w:sz w:val="20"/>
          <w:szCs w:val="20"/>
          <w:lang w:val="en-US" w:eastAsia="ru-RU"/>
        </w:rPr>
        <w:t>PointLight pointLight</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i/>
          <w:iCs/>
          <w:color w:val="C792EA"/>
          <w:sz w:val="20"/>
          <w:szCs w:val="20"/>
          <w:lang w:val="en-US" w:eastAsia="ru-RU"/>
        </w:rPr>
        <w:t xml:space="preserve">int </w:t>
      </w:r>
      <w:r w:rsidRPr="002321EC">
        <w:rPr>
          <w:rFonts w:ascii="Courier New" w:eastAsia="Times New Roman" w:hAnsi="Courier New" w:cs="Courier New"/>
          <w:color w:val="C3CEE3"/>
          <w:sz w:val="20"/>
          <w:szCs w:val="20"/>
          <w:lang w:val="en-US" w:eastAsia="ru-RU"/>
        </w:rPr>
        <w:t>pos</w:t>
      </w:r>
      <w:r w:rsidRPr="002321EC">
        <w:rPr>
          <w:rFonts w:ascii="Courier New" w:eastAsia="Times New Roman" w:hAnsi="Courier New" w:cs="Courier New"/>
          <w:color w:val="89DDFF"/>
          <w:sz w:val="20"/>
          <w:szCs w:val="20"/>
          <w:lang w:val="en-US" w:eastAsia="ru-RU"/>
        </w:rPr>
        <w:t>) {</w:t>
      </w:r>
      <w:r w:rsidRPr="002321EC">
        <w:rPr>
          <w:rFonts w:ascii="Courier New" w:eastAsia="Times New Roman" w:hAnsi="Courier New" w:cs="Courier New"/>
          <w:color w:val="89DDFF"/>
          <w:sz w:val="20"/>
          <w:szCs w:val="20"/>
          <w:lang w:val="en-US" w:eastAsia="ru-RU"/>
        </w:rPr>
        <w:br/>
        <w:t xml:space="preserve">    </w:t>
      </w:r>
      <w:r w:rsidRPr="002321EC">
        <w:rPr>
          <w:rFonts w:ascii="Courier New" w:eastAsia="Times New Roman" w:hAnsi="Courier New" w:cs="Courier New"/>
          <w:color w:val="C3CEE3"/>
          <w:sz w:val="20"/>
          <w:szCs w:val="20"/>
          <w:lang w:val="en-US" w:eastAsia="ru-RU"/>
        </w:rPr>
        <w:t>setUniform</w:t>
      </w:r>
      <w:r w:rsidRPr="002321EC">
        <w:rPr>
          <w:rFonts w:ascii="Courier New" w:eastAsia="Times New Roman" w:hAnsi="Courier New" w:cs="Courier New"/>
          <w:color w:val="89DDFF"/>
          <w:sz w:val="20"/>
          <w:szCs w:val="20"/>
          <w:lang w:val="en-US" w:eastAsia="ru-RU"/>
        </w:rPr>
        <w:t>(</w:t>
      </w:r>
      <w:r w:rsidRPr="002321EC">
        <w:rPr>
          <w:rFonts w:ascii="Courier New" w:eastAsia="Times New Roman" w:hAnsi="Courier New" w:cs="Courier New"/>
          <w:color w:val="F78C6C"/>
          <w:sz w:val="20"/>
          <w:szCs w:val="20"/>
          <w:lang w:val="en-US" w:eastAsia="ru-RU"/>
        </w:rPr>
        <w:t xml:space="preserve">uniformName </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C3E88D"/>
          <w:sz w:val="20"/>
          <w:szCs w:val="20"/>
          <w:lang w:val="en-US" w:eastAsia="ru-RU"/>
        </w:rPr>
        <w:t xml:space="preserve">"[" </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F78C6C"/>
          <w:sz w:val="20"/>
          <w:szCs w:val="20"/>
          <w:lang w:val="en-US" w:eastAsia="ru-RU"/>
        </w:rPr>
        <w:t xml:space="preserve">pos </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C3E88D"/>
          <w:sz w:val="20"/>
          <w:szCs w:val="20"/>
          <w:lang w:val="en-US" w:eastAsia="ru-RU"/>
        </w:rPr>
        <w:t>"]"</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F78C6C"/>
          <w:sz w:val="20"/>
          <w:szCs w:val="20"/>
          <w:lang w:val="en-US" w:eastAsia="ru-RU"/>
        </w:rPr>
        <w:t>pointLight</w:t>
      </w:r>
      <w:r w:rsidRPr="002321EC">
        <w:rPr>
          <w:rFonts w:ascii="Courier New" w:eastAsia="Times New Roman" w:hAnsi="Courier New" w:cs="Courier New"/>
          <w:color w:val="89DDFF"/>
          <w:sz w:val="20"/>
          <w:szCs w:val="20"/>
          <w:lang w:val="en-US" w:eastAsia="ru-RU"/>
        </w:rPr>
        <w:t>);</w:t>
      </w:r>
      <w:r w:rsidRPr="002321EC">
        <w:rPr>
          <w:rFonts w:ascii="Courier New" w:eastAsia="Times New Roman" w:hAnsi="Courier New" w:cs="Courier New"/>
          <w:color w:val="89DDFF"/>
          <w:sz w:val="20"/>
          <w:szCs w:val="20"/>
          <w:lang w:val="en-US" w:eastAsia="ru-RU"/>
        </w:rPr>
        <w:br/>
        <w:t>}</w:t>
      </w:r>
      <w:r w:rsidRPr="002321EC">
        <w:rPr>
          <w:rFonts w:ascii="Courier New" w:eastAsia="Times New Roman" w:hAnsi="Courier New" w:cs="Courier New"/>
          <w:color w:val="89DDFF"/>
          <w:sz w:val="20"/>
          <w:szCs w:val="20"/>
          <w:lang w:val="en-US" w:eastAsia="ru-RU"/>
        </w:rPr>
        <w:br/>
      </w:r>
      <w:r w:rsidRPr="002321EC">
        <w:rPr>
          <w:rFonts w:ascii="Courier New" w:eastAsia="Times New Roman" w:hAnsi="Courier New" w:cs="Courier New"/>
          <w:color w:val="89DDFF"/>
          <w:sz w:val="20"/>
          <w:szCs w:val="20"/>
          <w:lang w:val="en-US" w:eastAsia="ru-RU"/>
        </w:rPr>
        <w:br/>
      </w:r>
      <w:r w:rsidRPr="002321EC">
        <w:rPr>
          <w:rFonts w:ascii="Courier New" w:eastAsia="Times New Roman" w:hAnsi="Courier New" w:cs="Courier New"/>
          <w:i/>
          <w:iCs/>
          <w:color w:val="F78C6C"/>
          <w:sz w:val="20"/>
          <w:szCs w:val="20"/>
          <w:lang w:val="en-US" w:eastAsia="ru-RU"/>
        </w:rPr>
        <w:t xml:space="preserve">public </w:t>
      </w:r>
      <w:r w:rsidRPr="002321EC">
        <w:rPr>
          <w:rFonts w:ascii="Courier New" w:eastAsia="Times New Roman" w:hAnsi="Courier New" w:cs="Courier New"/>
          <w:i/>
          <w:iCs/>
          <w:color w:val="C792EA"/>
          <w:sz w:val="20"/>
          <w:szCs w:val="20"/>
          <w:lang w:val="en-US" w:eastAsia="ru-RU"/>
        </w:rPr>
        <w:t xml:space="preserve">void </w:t>
      </w:r>
      <w:r w:rsidRPr="002321EC">
        <w:rPr>
          <w:rFonts w:ascii="Courier New" w:eastAsia="Times New Roman" w:hAnsi="Courier New" w:cs="Courier New"/>
          <w:color w:val="82AAFF"/>
          <w:sz w:val="20"/>
          <w:szCs w:val="20"/>
          <w:lang w:val="en-US" w:eastAsia="ru-RU"/>
        </w:rPr>
        <w:t>setUniform</w:t>
      </w:r>
      <w:r w:rsidRPr="002321EC">
        <w:rPr>
          <w:rFonts w:ascii="Courier New" w:eastAsia="Times New Roman" w:hAnsi="Courier New" w:cs="Courier New"/>
          <w:color w:val="89DDFF"/>
          <w:sz w:val="20"/>
          <w:szCs w:val="20"/>
          <w:lang w:val="en-US" w:eastAsia="ru-RU"/>
        </w:rPr>
        <w:t>(</w:t>
      </w:r>
      <w:r w:rsidRPr="002321EC">
        <w:rPr>
          <w:rFonts w:ascii="Courier New" w:eastAsia="Times New Roman" w:hAnsi="Courier New" w:cs="Courier New"/>
          <w:color w:val="FFCB6B"/>
          <w:sz w:val="20"/>
          <w:szCs w:val="20"/>
          <w:lang w:val="en-US" w:eastAsia="ru-RU"/>
        </w:rPr>
        <w:t xml:space="preserve">String </w:t>
      </w:r>
      <w:r w:rsidRPr="002321EC">
        <w:rPr>
          <w:rFonts w:ascii="Courier New" w:eastAsia="Times New Roman" w:hAnsi="Courier New" w:cs="Courier New"/>
          <w:color w:val="C3CEE3"/>
          <w:sz w:val="20"/>
          <w:szCs w:val="20"/>
          <w:lang w:val="en-US" w:eastAsia="ru-RU"/>
        </w:rPr>
        <w:t>uniformName</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C3CEE3"/>
          <w:sz w:val="20"/>
          <w:szCs w:val="20"/>
          <w:lang w:val="en-US" w:eastAsia="ru-RU"/>
        </w:rPr>
        <w:t>SpotLight</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C3CEE3"/>
          <w:sz w:val="20"/>
          <w:szCs w:val="20"/>
          <w:lang w:val="en-US" w:eastAsia="ru-RU"/>
        </w:rPr>
        <w:t>spotLights</w:t>
      </w:r>
      <w:r w:rsidRPr="002321EC">
        <w:rPr>
          <w:rFonts w:ascii="Courier New" w:eastAsia="Times New Roman" w:hAnsi="Courier New" w:cs="Courier New"/>
          <w:color w:val="89DDFF"/>
          <w:sz w:val="20"/>
          <w:szCs w:val="20"/>
          <w:lang w:val="en-US" w:eastAsia="ru-RU"/>
        </w:rPr>
        <w:t>) {</w:t>
      </w:r>
      <w:r w:rsidRPr="002321EC">
        <w:rPr>
          <w:rFonts w:ascii="Courier New" w:eastAsia="Times New Roman" w:hAnsi="Courier New" w:cs="Courier New"/>
          <w:color w:val="89DDFF"/>
          <w:sz w:val="20"/>
          <w:szCs w:val="20"/>
          <w:lang w:val="en-US" w:eastAsia="ru-RU"/>
        </w:rPr>
        <w:br/>
        <w:t xml:space="preserve">    </w:t>
      </w:r>
      <w:r w:rsidRPr="002321EC">
        <w:rPr>
          <w:rFonts w:ascii="Courier New" w:eastAsia="Times New Roman" w:hAnsi="Courier New" w:cs="Courier New"/>
          <w:i/>
          <w:iCs/>
          <w:color w:val="C792EA"/>
          <w:sz w:val="20"/>
          <w:szCs w:val="20"/>
          <w:lang w:val="en-US" w:eastAsia="ru-RU"/>
        </w:rPr>
        <w:t xml:space="preserve">int </w:t>
      </w:r>
      <w:r w:rsidRPr="002321EC">
        <w:rPr>
          <w:rFonts w:ascii="Courier New" w:eastAsia="Times New Roman" w:hAnsi="Courier New" w:cs="Courier New"/>
          <w:color w:val="EEFFE3"/>
          <w:sz w:val="20"/>
          <w:szCs w:val="20"/>
          <w:lang w:val="en-US" w:eastAsia="ru-RU"/>
        </w:rPr>
        <w:t xml:space="preserve">numLights </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F78C6C"/>
          <w:sz w:val="20"/>
          <w:szCs w:val="20"/>
          <w:lang w:val="en-US" w:eastAsia="ru-RU"/>
        </w:rPr>
        <w:t xml:space="preserve">spotLights </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i/>
          <w:iCs/>
          <w:color w:val="F78C6C"/>
          <w:sz w:val="20"/>
          <w:szCs w:val="20"/>
          <w:lang w:val="en-US" w:eastAsia="ru-RU"/>
        </w:rPr>
        <w:t xml:space="preserve">null </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F78C6C"/>
          <w:sz w:val="20"/>
          <w:szCs w:val="20"/>
          <w:lang w:val="en-US" w:eastAsia="ru-RU"/>
        </w:rPr>
        <w:t>spotLights</w:t>
      </w:r>
      <w:r w:rsidRPr="002321EC">
        <w:rPr>
          <w:rFonts w:ascii="Courier New" w:eastAsia="Times New Roman" w:hAnsi="Courier New" w:cs="Courier New"/>
          <w:color w:val="89DDFF"/>
          <w:sz w:val="20"/>
          <w:szCs w:val="20"/>
          <w:lang w:val="en-US" w:eastAsia="ru-RU"/>
        </w:rPr>
        <w:t>.</w:t>
      </w:r>
      <w:r w:rsidRPr="002321EC">
        <w:rPr>
          <w:rFonts w:ascii="Courier New" w:eastAsia="Times New Roman" w:hAnsi="Courier New" w:cs="Courier New"/>
          <w:color w:val="EEFFFF"/>
          <w:sz w:val="20"/>
          <w:szCs w:val="20"/>
          <w:lang w:val="en-US" w:eastAsia="ru-RU"/>
        </w:rPr>
        <w:t xml:space="preserve">length </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F78C6C"/>
          <w:sz w:val="20"/>
          <w:szCs w:val="20"/>
          <w:lang w:val="en-US" w:eastAsia="ru-RU"/>
        </w:rPr>
        <w:t>0</w:t>
      </w:r>
      <w:r w:rsidRPr="002321EC">
        <w:rPr>
          <w:rFonts w:ascii="Courier New" w:eastAsia="Times New Roman" w:hAnsi="Courier New" w:cs="Courier New"/>
          <w:color w:val="89DDFF"/>
          <w:sz w:val="20"/>
          <w:szCs w:val="20"/>
          <w:lang w:val="en-US" w:eastAsia="ru-RU"/>
        </w:rPr>
        <w:t>;</w:t>
      </w:r>
      <w:r w:rsidRPr="002321EC">
        <w:rPr>
          <w:rFonts w:ascii="Courier New" w:eastAsia="Times New Roman" w:hAnsi="Courier New" w:cs="Courier New"/>
          <w:color w:val="89DDFF"/>
          <w:sz w:val="20"/>
          <w:szCs w:val="20"/>
          <w:lang w:val="en-US" w:eastAsia="ru-RU"/>
        </w:rPr>
        <w:br/>
        <w:t xml:space="preserve">    </w:t>
      </w:r>
      <w:r w:rsidRPr="002321EC">
        <w:rPr>
          <w:rFonts w:ascii="Courier New" w:eastAsia="Times New Roman" w:hAnsi="Courier New" w:cs="Courier New"/>
          <w:i/>
          <w:iCs/>
          <w:color w:val="808080"/>
          <w:sz w:val="20"/>
          <w:szCs w:val="20"/>
          <w:lang w:val="en-US" w:eastAsia="ru-RU"/>
        </w:rPr>
        <w:t xml:space="preserve">for </w:t>
      </w:r>
      <w:r w:rsidRPr="002321EC">
        <w:rPr>
          <w:rFonts w:ascii="Courier New" w:eastAsia="Times New Roman" w:hAnsi="Courier New" w:cs="Courier New"/>
          <w:color w:val="89DDFF"/>
          <w:sz w:val="20"/>
          <w:szCs w:val="20"/>
          <w:lang w:val="en-US" w:eastAsia="ru-RU"/>
        </w:rPr>
        <w:t>(</w:t>
      </w:r>
      <w:r w:rsidRPr="002321EC">
        <w:rPr>
          <w:rFonts w:ascii="Courier New" w:eastAsia="Times New Roman" w:hAnsi="Courier New" w:cs="Courier New"/>
          <w:i/>
          <w:iCs/>
          <w:color w:val="C792EA"/>
          <w:sz w:val="20"/>
          <w:szCs w:val="20"/>
          <w:lang w:val="en-US" w:eastAsia="ru-RU"/>
        </w:rPr>
        <w:t xml:space="preserve">int </w:t>
      </w:r>
      <w:r w:rsidRPr="002321EC">
        <w:rPr>
          <w:rFonts w:ascii="Courier New" w:eastAsia="Times New Roman" w:hAnsi="Courier New" w:cs="Courier New"/>
          <w:color w:val="EEFFE3"/>
          <w:sz w:val="20"/>
          <w:szCs w:val="20"/>
          <w:lang w:val="en-US" w:eastAsia="ru-RU"/>
        </w:rPr>
        <w:t xml:space="preserve">i </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F78C6C"/>
          <w:sz w:val="20"/>
          <w:szCs w:val="20"/>
          <w:lang w:val="en-US" w:eastAsia="ru-RU"/>
        </w:rPr>
        <w:t>0</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EEFFE3"/>
          <w:sz w:val="20"/>
          <w:szCs w:val="20"/>
          <w:lang w:val="en-US" w:eastAsia="ru-RU"/>
        </w:rPr>
        <w:t xml:space="preserve">i </w:t>
      </w:r>
      <w:r w:rsidRPr="002321EC">
        <w:rPr>
          <w:rFonts w:ascii="Courier New" w:eastAsia="Times New Roman" w:hAnsi="Courier New" w:cs="Courier New"/>
          <w:color w:val="89DDFF"/>
          <w:sz w:val="20"/>
          <w:szCs w:val="20"/>
          <w:lang w:val="en-US" w:eastAsia="ru-RU"/>
        </w:rPr>
        <w:t xml:space="preserve">&lt; </w:t>
      </w:r>
      <w:r w:rsidRPr="002321EC">
        <w:rPr>
          <w:rFonts w:ascii="Courier New" w:eastAsia="Times New Roman" w:hAnsi="Courier New" w:cs="Courier New"/>
          <w:color w:val="EEFFE3"/>
          <w:sz w:val="20"/>
          <w:szCs w:val="20"/>
          <w:lang w:val="en-US" w:eastAsia="ru-RU"/>
        </w:rPr>
        <w:t>numLights</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EEFFE3"/>
          <w:sz w:val="20"/>
          <w:szCs w:val="20"/>
          <w:lang w:val="en-US" w:eastAsia="ru-RU"/>
        </w:rPr>
        <w:t>i</w:t>
      </w:r>
      <w:r w:rsidRPr="002321EC">
        <w:rPr>
          <w:rFonts w:ascii="Courier New" w:eastAsia="Times New Roman" w:hAnsi="Courier New" w:cs="Courier New"/>
          <w:color w:val="89DDFF"/>
          <w:sz w:val="20"/>
          <w:szCs w:val="20"/>
          <w:lang w:val="en-US" w:eastAsia="ru-RU"/>
        </w:rPr>
        <w:t>++) {</w:t>
      </w:r>
      <w:r w:rsidRPr="002321EC">
        <w:rPr>
          <w:rFonts w:ascii="Courier New" w:eastAsia="Times New Roman" w:hAnsi="Courier New" w:cs="Courier New"/>
          <w:color w:val="89DDFF"/>
          <w:sz w:val="20"/>
          <w:szCs w:val="20"/>
          <w:lang w:val="en-US" w:eastAsia="ru-RU"/>
        </w:rPr>
        <w:br/>
        <w:t xml:space="preserve">        </w:t>
      </w:r>
      <w:r w:rsidRPr="002321EC">
        <w:rPr>
          <w:rFonts w:ascii="Courier New" w:eastAsia="Times New Roman" w:hAnsi="Courier New" w:cs="Courier New"/>
          <w:color w:val="82AAFF"/>
          <w:sz w:val="20"/>
          <w:szCs w:val="20"/>
          <w:lang w:val="en-US" w:eastAsia="ru-RU"/>
        </w:rPr>
        <w:t>setUniform</w:t>
      </w:r>
      <w:r w:rsidRPr="002321EC">
        <w:rPr>
          <w:rFonts w:ascii="Courier New" w:eastAsia="Times New Roman" w:hAnsi="Courier New" w:cs="Courier New"/>
          <w:color w:val="89DDFF"/>
          <w:sz w:val="20"/>
          <w:szCs w:val="20"/>
          <w:lang w:val="en-US" w:eastAsia="ru-RU"/>
        </w:rPr>
        <w:t>(</w:t>
      </w:r>
      <w:r w:rsidRPr="002321EC">
        <w:rPr>
          <w:rFonts w:ascii="Courier New" w:eastAsia="Times New Roman" w:hAnsi="Courier New" w:cs="Courier New"/>
          <w:color w:val="F78C6C"/>
          <w:sz w:val="20"/>
          <w:szCs w:val="20"/>
          <w:lang w:val="en-US" w:eastAsia="ru-RU"/>
        </w:rPr>
        <w:t>uniformName</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F78C6C"/>
          <w:sz w:val="20"/>
          <w:szCs w:val="20"/>
          <w:lang w:val="en-US" w:eastAsia="ru-RU"/>
        </w:rPr>
        <w:t>spotLights</w:t>
      </w:r>
      <w:r w:rsidRPr="002321EC">
        <w:rPr>
          <w:rFonts w:ascii="Courier New" w:eastAsia="Times New Roman" w:hAnsi="Courier New" w:cs="Courier New"/>
          <w:color w:val="89DDFF"/>
          <w:sz w:val="20"/>
          <w:szCs w:val="20"/>
          <w:lang w:val="en-US" w:eastAsia="ru-RU"/>
        </w:rPr>
        <w:t>[</w:t>
      </w:r>
      <w:r w:rsidRPr="002321EC">
        <w:rPr>
          <w:rFonts w:ascii="Courier New" w:eastAsia="Times New Roman" w:hAnsi="Courier New" w:cs="Courier New"/>
          <w:color w:val="EEFFE3"/>
          <w:sz w:val="20"/>
          <w:szCs w:val="20"/>
          <w:lang w:val="en-US" w:eastAsia="ru-RU"/>
        </w:rPr>
        <w:t>i</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EEFFE3"/>
          <w:sz w:val="20"/>
          <w:szCs w:val="20"/>
          <w:lang w:val="en-US" w:eastAsia="ru-RU"/>
        </w:rPr>
        <w:t>i</w:t>
      </w:r>
      <w:r w:rsidRPr="002321EC">
        <w:rPr>
          <w:rFonts w:ascii="Courier New" w:eastAsia="Times New Roman" w:hAnsi="Courier New" w:cs="Courier New"/>
          <w:color w:val="89DDFF"/>
          <w:sz w:val="20"/>
          <w:szCs w:val="20"/>
          <w:lang w:val="en-US" w:eastAsia="ru-RU"/>
        </w:rPr>
        <w:t>);</w:t>
      </w:r>
      <w:r w:rsidRPr="002321EC">
        <w:rPr>
          <w:rFonts w:ascii="Courier New" w:eastAsia="Times New Roman" w:hAnsi="Courier New" w:cs="Courier New"/>
          <w:color w:val="89DDFF"/>
          <w:sz w:val="20"/>
          <w:szCs w:val="20"/>
          <w:lang w:val="en-US" w:eastAsia="ru-RU"/>
        </w:rPr>
        <w:br/>
        <w:t xml:space="preserve">    }</w:t>
      </w:r>
      <w:r w:rsidRPr="002321EC">
        <w:rPr>
          <w:rFonts w:ascii="Courier New" w:eastAsia="Times New Roman" w:hAnsi="Courier New" w:cs="Courier New"/>
          <w:color w:val="89DDFF"/>
          <w:sz w:val="20"/>
          <w:szCs w:val="20"/>
          <w:lang w:val="en-US" w:eastAsia="ru-RU"/>
        </w:rPr>
        <w:br/>
        <w:t>}</w:t>
      </w:r>
      <w:r w:rsidRPr="002321EC">
        <w:rPr>
          <w:rFonts w:ascii="Courier New" w:eastAsia="Times New Roman" w:hAnsi="Courier New" w:cs="Courier New"/>
          <w:color w:val="89DDFF"/>
          <w:sz w:val="20"/>
          <w:szCs w:val="20"/>
          <w:lang w:val="en-US" w:eastAsia="ru-RU"/>
        </w:rPr>
        <w:br/>
      </w:r>
      <w:r w:rsidRPr="002321EC">
        <w:rPr>
          <w:rFonts w:ascii="Courier New" w:eastAsia="Times New Roman" w:hAnsi="Courier New" w:cs="Courier New"/>
          <w:color w:val="89DDFF"/>
          <w:sz w:val="20"/>
          <w:szCs w:val="20"/>
          <w:lang w:val="en-US" w:eastAsia="ru-RU"/>
        </w:rPr>
        <w:br/>
      </w:r>
      <w:r w:rsidRPr="002321EC">
        <w:rPr>
          <w:rFonts w:ascii="Courier New" w:eastAsia="Times New Roman" w:hAnsi="Courier New" w:cs="Courier New"/>
          <w:i/>
          <w:iCs/>
          <w:color w:val="F78C6C"/>
          <w:sz w:val="20"/>
          <w:szCs w:val="20"/>
          <w:lang w:val="en-US" w:eastAsia="ru-RU"/>
        </w:rPr>
        <w:t xml:space="preserve">public </w:t>
      </w:r>
      <w:r w:rsidRPr="002321EC">
        <w:rPr>
          <w:rFonts w:ascii="Courier New" w:eastAsia="Times New Roman" w:hAnsi="Courier New" w:cs="Courier New"/>
          <w:i/>
          <w:iCs/>
          <w:color w:val="C792EA"/>
          <w:sz w:val="20"/>
          <w:szCs w:val="20"/>
          <w:lang w:val="en-US" w:eastAsia="ru-RU"/>
        </w:rPr>
        <w:t xml:space="preserve">void </w:t>
      </w:r>
      <w:r w:rsidRPr="002321EC">
        <w:rPr>
          <w:rFonts w:ascii="Courier New" w:eastAsia="Times New Roman" w:hAnsi="Courier New" w:cs="Courier New"/>
          <w:color w:val="82AAFF"/>
          <w:sz w:val="20"/>
          <w:szCs w:val="20"/>
          <w:lang w:val="en-US" w:eastAsia="ru-RU"/>
        </w:rPr>
        <w:t>setUniform</w:t>
      </w:r>
      <w:r w:rsidRPr="002321EC">
        <w:rPr>
          <w:rFonts w:ascii="Courier New" w:eastAsia="Times New Roman" w:hAnsi="Courier New" w:cs="Courier New"/>
          <w:color w:val="89DDFF"/>
          <w:sz w:val="20"/>
          <w:szCs w:val="20"/>
          <w:lang w:val="en-US" w:eastAsia="ru-RU"/>
        </w:rPr>
        <w:t>(</w:t>
      </w:r>
      <w:r w:rsidRPr="002321EC">
        <w:rPr>
          <w:rFonts w:ascii="Courier New" w:eastAsia="Times New Roman" w:hAnsi="Courier New" w:cs="Courier New"/>
          <w:color w:val="FFCB6B"/>
          <w:sz w:val="20"/>
          <w:szCs w:val="20"/>
          <w:lang w:val="en-US" w:eastAsia="ru-RU"/>
        </w:rPr>
        <w:t xml:space="preserve">String </w:t>
      </w:r>
      <w:r w:rsidRPr="002321EC">
        <w:rPr>
          <w:rFonts w:ascii="Courier New" w:eastAsia="Times New Roman" w:hAnsi="Courier New" w:cs="Courier New"/>
          <w:color w:val="C3CEE3"/>
          <w:sz w:val="20"/>
          <w:szCs w:val="20"/>
          <w:lang w:val="en-US" w:eastAsia="ru-RU"/>
        </w:rPr>
        <w:t>uniformName</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C3CEE3"/>
          <w:sz w:val="20"/>
          <w:szCs w:val="20"/>
          <w:lang w:val="en-US" w:eastAsia="ru-RU"/>
        </w:rPr>
        <w:t>SpotLight spotLight</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i/>
          <w:iCs/>
          <w:color w:val="C792EA"/>
          <w:sz w:val="20"/>
          <w:szCs w:val="20"/>
          <w:lang w:val="en-US" w:eastAsia="ru-RU"/>
        </w:rPr>
        <w:t xml:space="preserve">int </w:t>
      </w:r>
      <w:r w:rsidRPr="002321EC">
        <w:rPr>
          <w:rFonts w:ascii="Courier New" w:eastAsia="Times New Roman" w:hAnsi="Courier New" w:cs="Courier New"/>
          <w:color w:val="C3CEE3"/>
          <w:sz w:val="20"/>
          <w:szCs w:val="20"/>
          <w:lang w:val="en-US" w:eastAsia="ru-RU"/>
        </w:rPr>
        <w:t>pos</w:t>
      </w:r>
      <w:r w:rsidRPr="002321EC">
        <w:rPr>
          <w:rFonts w:ascii="Courier New" w:eastAsia="Times New Roman" w:hAnsi="Courier New" w:cs="Courier New"/>
          <w:color w:val="89DDFF"/>
          <w:sz w:val="20"/>
          <w:szCs w:val="20"/>
          <w:lang w:val="en-US" w:eastAsia="ru-RU"/>
        </w:rPr>
        <w:t>) {</w:t>
      </w:r>
      <w:r w:rsidRPr="002321EC">
        <w:rPr>
          <w:rFonts w:ascii="Courier New" w:eastAsia="Times New Roman" w:hAnsi="Courier New" w:cs="Courier New"/>
          <w:color w:val="89DDFF"/>
          <w:sz w:val="20"/>
          <w:szCs w:val="20"/>
          <w:lang w:val="en-US" w:eastAsia="ru-RU"/>
        </w:rPr>
        <w:br/>
        <w:t xml:space="preserve">    </w:t>
      </w:r>
      <w:r w:rsidRPr="002321EC">
        <w:rPr>
          <w:rFonts w:ascii="Courier New" w:eastAsia="Times New Roman" w:hAnsi="Courier New" w:cs="Courier New"/>
          <w:color w:val="C3CEE3"/>
          <w:sz w:val="20"/>
          <w:szCs w:val="20"/>
          <w:lang w:val="en-US" w:eastAsia="ru-RU"/>
        </w:rPr>
        <w:t>setUniform</w:t>
      </w:r>
      <w:r w:rsidRPr="002321EC">
        <w:rPr>
          <w:rFonts w:ascii="Courier New" w:eastAsia="Times New Roman" w:hAnsi="Courier New" w:cs="Courier New"/>
          <w:color w:val="89DDFF"/>
          <w:sz w:val="20"/>
          <w:szCs w:val="20"/>
          <w:lang w:val="en-US" w:eastAsia="ru-RU"/>
        </w:rPr>
        <w:t>(</w:t>
      </w:r>
      <w:r w:rsidRPr="002321EC">
        <w:rPr>
          <w:rFonts w:ascii="Courier New" w:eastAsia="Times New Roman" w:hAnsi="Courier New" w:cs="Courier New"/>
          <w:color w:val="F78C6C"/>
          <w:sz w:val="20"/>
          <w:szCs w:val="20"/>
          <w:lang w:val="en-US" w:eastAsia="ru-RU"/>
        </w:rPr>
        <w:t xml:space="preserve">uniformName </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C3E88D"/>
          <w:sz w:val="20"/>
          <w:szCs w:val="20"/>
          <w:lang w:val="en-US" w:eastAsia="ru-RU"/>
        </w:rPr>
        <w:t xml:space="preserve">"[" </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F78C6C"/>
          <w:sz w:val="20"/>
          <w:szCs w:val="20"/>
          <w:lang w:val="en-US" w:eastAsia="ru-RU"/>
        </w:rPr>
        <w:t xml:space="preserve">pos </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C3E88D"/>
          <w:sz w:val="20"/>
          <w:szCs w:val="20"/>
          <w:lang w:val="en-US" w:eastAsia="ru-RU"/>
        </w:rPr>
        <w:t>"]"</w:t>
      </w:r>
      <w:r w:rsidRPr="002321EC">
        <w:rPr>
          <w:rFonts w:ascii="Courier New" w:eastAsia="Times New Roman" w:hAnsi="Courier New" w:cs="Courier New"/>
          <w:color w:val="89DDFF"/>
          <w:sz w:val="20"/>
          <w:szCs w:val="20"/>
          <w:lang w:val="en-US" w:eastAsia="ru-RU"/>
        </w:rPr>
        <w:t xml:space="preserve">, </w:t>
      </w:r>
      <w:r w:rsidRPr="002321EC">
        <w:rPr>
          <w:rFonts w:ascii="Courier New" w:eastAsia="Times New Roman" w:hAnsi="Courier New" w:cs="Courier New"/>
          <w:color w:val="F78C6C"/>
          <w:sz w:val="20"/>
          <w:szCs w:val="20"/>
          <w:lang w:val="en-US" w:eastAsia="ru-RU"/>
        </w:rPr>
        <w:t>spotLight</w:t>
      </w:r>
      <w:r w:rsidRPr="002321EC">
        <w:rPr>
          <w:rFonts w:ascii="Courier New" w:eastAsia="Times New Roman" w:hAnsi="Courier New" w:cs="Courier New"/>
          <w:color w:val="89DDFF"/>
          <w:sz w:val="20"/>
          <w:szCs w:val="20"/>
          <w:lang w:val="en-US" w:eastAsia="ru-RU"/>
        </w:rPr>
        <w:t>);</w:t>
      </w:r>
      <w:r w:rsidRPr="002321EC">
        <w:rPr>
          <w:rFonts w:ascii="Courier New" w:eastAsia="Times New Roman" w:hAnsi="Courier New" w:cs="Courier New"/>
          <w:color w:val="89DDFF"/>
          <w:sz w:val="20"/>
          <w:szCs w:val="20"/>
          <w:lang w:val="en-US" w:eastAsia="ru-RU"/>
        </w:rPr>
        <w:br/>
        <w:t>}</w:t>
      </w:r>
    </w:p>
    <w:p w14:paraId="001D7EA7" w14:textId="49201D14" w:rsidR="002321EC" w:rsidRPr="002321EC" w:rsidRDefault="002321EC" w:rsidP="00A17D96">
      <w:pPr>
        <w:spacing w:before="100" w:beforeAutospacing="1" w:after="100" w:afterAutospacing="1" w:line="240" w:lineRule="auto"/>
        <w:jc w:val="both"/>
        <w:rPr>
          <w:rFonts w:ascii="Times New Roman" w:hAnsi="Times New Roman" w:cs="Times New Roman"/>
          <w:sz w:val="24"/>
          <w:szCs w:val="24"/>
        </w:rPr>
      </w:pPr>
      <w:r w:rsidRPr="002321EC">
        <w:rPr>
          <w:rFonts w:ascii="Times New Roman" w:hAnsi="Times New Roman" w:cs="Times New Roman"/>
          <w:sz w:val="24"/>
          <w:szCs w:val="24"/>
        </w:rPr>
        <w:t xml:space="preserve">Наконец, нам просто нужно обновить класс </w:t>
      </w:r>
      <w:r w:rsidRPr="002321EC">
        <w:rPr>
          <w:rFonts w:ascii="Times New Roman" w:hAnsi="Times New Roman" w:cs="Times New Roman"/>
          <w:b/>
          <w:sz w:val="24"/>
          <w:szCs w:val="24"/>
          <w:lang w:val="en-US"/>
        </w:rPr>
        <w:t>Render</w:t>
      </w:r>
      <w:r w:rsidRPr="002321EC">
        <w:rPr>
          <w:rFonts w:ascii="Times New Roman" w:hAnsi="Times New Roman" w:cs="Times New Roman"/>
          <w:sz w:val="24"/>
          <w:szCs w:val="24"/>
        </w:rPr>
        <w:t xml:space="preserve">, чтобы получить список </w:t>
      </w:r>
      <w:r>
        <w:rPr>
          <w:rFonts w:ascii="Times New Roman" w:hAnsi="Times New Roman" w:cs="Times New Roman"/>
          <w:sz w:val="24"/>
          <w:szCs w:val="24"/>
        </w:rPr>
        <w:t xml:space="preserve">прожекторов </w:t>
      </w:r>
      <w:r w:rsidRPr="002321EC">
        <w:rPr>
          <w:rFonts w:ascii="Times New Roman" w:hAnsi="Times New Roman" w:cs="Times New Roman"/>
          <w:sz w:val="24"/>
          <w:szCs w:val="24"/>
        </w:rPr>
        <w:t xml:space="preserve">и точечных источников света, и соответствующим образом изменить класс </w:t>
      </w:r>
      <w:r w:rsidRPr="002321EC">
        <w:rPr>
          <w:rFonts w:ascii="Times New Roman" w:hAnsi="Times New Roman" w:cs="Times New Roman"/>
          <w:b/>
          <w:sz w:val="24"/>
          <w:szCs w:val="24"/>
          <w:lang w:val="en-US"/>
        </w:rPr>
        <w:t>DummyGame</w:t>
      </w:r>
      <w:r w:rsidRPr="002321EC">
        <w:rPr>
          <w:rFonts w:ascii="Times New Roman" w:hAnsi="Times New Roman" w:cs="Times New Roman"/>
          <w:sz w:val="24"/>
          <w:szCs w:val="24"/>
        </w:rPr>
        <w:t>, чтобы создать этот список, чтобы увидеть что-то вроде этого.</w:t>
      </w:r>
    </w:p>
    <w:p w14:paraId="4ECD896A" w14:textId="55ABFEDC" w:rsidR="002321EC" w:rsidRPr="002321EC" w:rsidRDefault="002321EC" w:rsidP="002321EC">
      <w:pPr>
        <w:shd w:val="clear" w:color="auto" w:fill="FFFFFF"/>
        <w:spacing w:after="0" w:line="240" w:lineRule="auto"/>
        <w:jc w:val="center"/>
        <w:rPr>
          <w:rFonts w:ascii="Times New Roman" w:eastAsia="Times New Roman" w:hAnsi="Times New Roman" w:cs="Times New Roman"/>
          <w:color w:val="3B454E"/>
          <w:sz w:val="24"/>
          <w:szCs w:val="24"/>
          <w:lang w:eastAsia="ru-RU"/>
        </w:rPr>
      </w:pPr>
      <w:r w:rsidRPr="002321EC">
        <w:rPr>
          <w:rFonts w:ascii="Times New Roman" w:eastAsia="Times New Roman" w:hAnsi="Times New Roman" w:cs="Times New Roman"/>
          <w:noProof/>
          <w:color w:val="3B454E"/>
          <w:sz w:val="24"/>
          <w:szCs w:val="24"/>
          <w:lang w:eastAsia="ru-RU"/>
        </w:rPr>
        <w:drawing>
          <wp:inline distT="0" distB="0" distL="0" distR="0" wp14:anchorId="1D0E75E5" wp14:editId="1E9BAF97">
            <wp:extent cx="2609850" cy="2200275"/>
            <wp:effectExtent l="0" t="0" r="0" b="9525"/>
            <wp:docPr id="74" name="Рисунок 74" descr="https://gblobscdn.gitbook.com/assets%2F-LAK9UyzFQ1YYLFNUZNX%2F-LJy3B7vpo0Ffvz5a8SI%2F-LJy3C9vnvUlDe9_GQUy%2Fmultiple_light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blobscdn.gitbook.com/assets%2F-LAK9UyzFQ1YYLFNUZNX%2F-LJy3B7vpo0Ffvz5a8SI%2F-LJy3C9vnvUlDe9_GQUy%2Fmultiple_lights.png?alt=medi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09850" cy="2200275"/>
                    </a:xfrm>
                    <a:prstGeom prst="rect">
                      <a:avLst/>
                    </a:prstGeom>
                    <a:noFill/>
                    <a:ln>
                      <a:noFill/>
                    </a:ln>
                  </pic:spPr>
                </pic:pic>
              </a:graphicData>
            </a:graphic>
          </wp:inline>
        </w:drawing>
      </w:r>
    </w:p>
    <w:p w14:paraId="3E1D7C54" w14:textId="60B2BCA5" w:rsidR="002321EC" w:rsidRPr="002321EC" w:rsidRDefault="002321EC" w:rsidP="002321EC">
      <w:pPr>
        <w:shd w:val="clear" w:color="auto" w:fill="FFFFFF"/>
        <w:spacing w:after="0" w:line="240" w:lineRule="auto"/>
        <w:jc w:val="center"/>
        <w:rPr>
          <w:rFonts w:ascii="Times New Roman" w:eastAsia="Times New Roman" w:hAnsi="Times New Roman" w:cs="Times New Roman"/>
          <w:sz w:val="22"/>
          <w:szCs w:val="24"/>
          <w:lang w:eastAsia="ru-RU"/>
        </w:rPr>
      </w:pPr>
      <w:r>
        <w:rPr>
          <w:rFonts w:ascii="Times New Roman" w:eastAsia="Times New Roman" w:hAnsi="Times New Roman" w:cs="Times New Roman"/>
          <w:sz w:val="22"/>
          <w:szCs w:val="24"/>
          <w:lang w:eastAsia="ru-RU"/>
        </w:rPr>
        <w:t>Множественные источники света</w:t>
      </w:r>
    </w:p>
    <w:p w14:paraId="16AFEE02" w14:textId="77777777" w:rsidR="00C066F2" w:rsidRDefault="00C066F2">
      <w:pPr>
        <w:rPr>
          <w:rFonts w:ascii="Times New Roman" w:eastAsiaTheme="majorEastAsia" w:hAnsi="Times New Roman" w:cs="Times New Roman"/>
          <w:b/>
          <w:color w:val="C49A00" w:themeColor="accent1" w:themeShade="BF"/>
          <w:sz w:val="28"/>
          <w:szCs w:val="28"/>
        </w:rPr>
      </w:pPr>
      <w:bookmarkStart w:id="28" w:name="_Toc54625766"/>
      <w:r>
        <w:rPr>
          <w:rFonts w:ascii="Times New Roman" w:hAnsi="Times New Roman" w:cs="Times New Roman"/>
          <w:b/>
          <w:sz w:val="28"/>
          <w:szCs w:val="28"/>
        </w:rPr>
        <w:br w:type="page"/>
      </w:r>
    </w:p>
    <w:p w14:paraId="7008689F" w14:textId="5066E6C5" w:rsidR="002321EC" w:rsidRPr="00282F71" w:rsidRDefault="00282F71" w:rsidP="00282F71">
      <w:pPr>
        <w:pStyle w:val="1"/>
        <w:rPr>
          <w:rFonts w:ascii="Times New Roman" w:hAnsi="Times New Roman" w:cs="Times New Roman"/>
          <w:b/>
          <w:sz w:val="28"/>
          <w:szCs w:val="28"/>
        </w:rPr>
      </w:pPr>
      <w:r>
        <w:rPr>
          <w:rFonts w:ascii="Times New Roman" w:hAnsi="Times New Roman" w:cs="Times New Roman"/>
          <w:b/>
          <w:sz w:val="28"/>
          <w:szCs w:val="28"/>
        </w:rPr>
        <w:t xml:space="preserve">Глава 12: </w:t>
      </w:r>
      <w:r w:rsidRPr="00282F71">
        <w:rPr>
          <w:rFonts w:ascii="Times New Roman" w:hAnsi="Times New Roman" w:cs="Times New Roman"/>
          <w:b/>
          <w:sz w:val="28"/>
          <w:szCs w:val="28"/>
        </w:rPr>
        <w:t>HUD</w:t>
      </w:r>
      <w:bookmarkEnd w:id="28"/>
    </w:p>
    <w:p w14:paraId="155A289E" w14:textId="1A5D4AAE" w:rsidR="00935B2A" w:rsidRPr="00935B2A" w:rsidRDefault="00935B2A" w:rsidP="00935B2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935B2A">
        <w:rPr>
          <w:rFonts w:ascii="Times New Roman" w:eastAsia="Times New Roman" w:hAnsi="Times New Roman" w:cs="Times New Roman"/>
          <w:sz w:val="24"/>
          <w:szCs w:val="24"/>
          <w:lang w:eastAsia="ru-RU"/>
        </w:rPr>
        <w:t xml:space="preserve">В этой главе мы создадим </w:t>
      </w:r>
      <w:r w:rsidRPr="00935B2A">
        <w:rPr>
          <w:rFonts w:ascii="Times New Roman" w:eastAsia="Times New Roman" w:hAnsi="Times New Roman" w:cs="Times New Roman"/>
          <w:b/>
          <w:sz w:val="24"/>
          <w:szCs w:val="24"/>
          <w:lang w:eastAsia="ru-RU"/>
        </w:rPr>
        <w:t>HUD</w:t>
      </w:r>
      <w:r w:rsidRPr="00935B2A">
        <w:rPr>
          <w:rFonts w:ascii="Times New Roman" w:eastAsia="Times New Roman" w:hAnsi="Times New Roman" w:cs="Times New Roman"/>
          <w:sz w:val="24"/>
          <w:szCs w:val="24"/>
          <w:lang w:eastAsia="ru-RU"/>
        </w:rPr>
        <w:t xml:space="preserve"> (</w:t>
      </w:r>
      <w:r w:rsidRPr="00935B2A">
        <w:rPr>
          <w:rFonts w:ascii="Times New Roman" w:eastAsia="Times New Roman" w:hAnsi="Times New Roman" w:cs="Times New Roman"/>
          <w:b/>
          <w:sz w:val="24"/>
          <w:szCs w:val="24"/>
          <w:lang w:eastAsia="ru-RU"/>
        </w:rPr>
        <w:t>Heads-Up Display</w:t>
      </w:r>
      <w:r w:rsidRPr="00935B2A">
        <w:rPr>
          <w:rFonts w:ascii="Times New Roman" w:eastAsia="Times New Roman" w:hAnsi="Times New Roman" w:cs="Times New Roman"/>
          <w:sz w:val="24"/>
          <w:szCs w:val="24"/>
          <w:lang w:eastAsia="ru-RU"/>
        </w:rPr>
        <w:t>) для нашей игры, то есть набор 2D-форм и текста, которые будут отображаться в любое время в 3D-сцене для отображения соответствующей информации. Мы создадим простой HUD, который будет служить нам для демонстрации некоторых основных методов представления этой информации.</w:t>
      </w:r>
    </w:p>
    <w:p w14:paraId="3ED4FFE1" w14:textId="3F9F2ABA" w:rsidR="00935B2A" w:rsidRPr="00935B2A" w:rsidRDefault="00935B2A" w:rsidP="00935B2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935B2A">
        <w:rPr>
          <w:rFonts w:ascii="Times New Roman" w:eastAsia="Times New Roman" w:hAnsi="Times New Roman" w:cs="Times New Roman"/>
          <w:sz w:val="24"/>
          <w:szCs w:val="24"/>
          <w:lang w:eastAsia="ru-RU"/>
        </w:rPr>
        <w:t>Когда вы изучите исходный код этой главы, вы также увидите, что к исходному коду был применен небольшой рефакторинг. Изменения коснутся особенно класса</w:t>
      </w:r>
      <w:r>
        <w:rPr>
          <w:rFonts w:ascii="Times New Roman" w:eastAsia="Times New Roman" w:hAnsi="Times New Roman" w:cs="Times New Roman"/>
          <w:sz w:val="24"/>
          <w:szCs w:val="24"/>
          <w:lang w:eastAsia="ru-RU"/>
        </w:rPr>
        <w:t xml:space="preserve"> </w:t>
      </w:r>
      <w:r w:rsidRPr="00935B2A">
        <w:rPr>
          <w:rFonts w:ascii="Times New Roman" w:eastAsia="Times New Roman" w:hAnsi="Times New Roman" w:cs="Times New Roman"/>
          <w:b/>
          <w:sz w:val="24"/>
          <w:szCs w:val="24"/>
          <w:lang w:eastAsia="ru-RU"/>
        </w:rPr>
        <w:t>Renderer</w:t>
      </w:r>
      <w:r w:rsidRPr="00935B2A">
        <w:rPr>
          <w:rFonts w:ascii="Times New Roman" w:eastAsia="Times New Roman" w:hAnsi="Times New Roman" w:cs="Times New Roman"/>
          <w:sz w:val="24"/>
          <w:szCs w:val="24"/>
          <w:lang w:eastAsia="ru-RU"/>
        </w:rPr>
        <w:t>, чтобы подготовить его к рендерингу HUD.</w:t>
      </w:r>
    </w:p>
    <w:p w14:paraId="77EE8BBA" w14:textId="7145B5D7" w:rsidR="00282F71" w:rsidRPr="00935B2A" w:rsidRDefault="00935B2A" w:rsidP="00935B2A">
      <w:pPr>
        <w:pStyle w:val="2"/>
        <w:rPr>
          <w:rFonts w:ascii="Times New Roman" w:eastAsia="Times New Roman" w:hAnsi="Times New Roman" w:cs="Times New Roman"/>
          <w:b/>
          <w:bCs/>
          <w:kern w:val="36"/>
          <w:szCs w:val="48"/>
          <w:lang w:eastAsia="ru-RU"/>
        </w:rPr>
      </w:pPr>
      <w:bookmarkStart w:id="29" w:name="_Toc54625767"/>
      <w:r w:rsidRPr="00935B2A">
        <w:rPr>
          <w:rFonts w:ascii="Times New Roman" w:eastAsia="Times New Roman" w:hAnsi="Times New Roman" w:cs="Times New Roman"/>
          <w:b/>
          <w:bCs/>
          <w:kern w:val="36"/>
          <w:szCs w:val="48"/>
          <w:lang w:eastAsia="ru-RU"/>
        </w:rPr>
        <w:t>Рендеринг текста</w:t>
      </w:r>
      <w:bookmarkEnd w:id="29"/>
    </w:p>
    <w:p w14:paraId="2F572061" w14:textId="62A3F70F" w:rsidR="00935B2A" w:rsidRDefault="00935B2A" w:rsidP="00935B2A">
      <w:pPr>
        <w:pStyle w:val="blockparagraph-544a408c"/>
        <w:jc w:val="both"/>
      </w:pPr>
      <w:r>
        <w:rPr>
          <w:rStyle w:val="text-4505230f--texth400-3033861f--textcontentfamily-49a318e1"/>
        </w:rPr>
        <w:t xml:space="preserve">Первое, что мы сделаем для создания HUD, – это визуализируем текст. Для этого мы собираемся сопоставить текстуру, содержащую символы алфавита, в четырёхугольник. Этот квадрат будет разделен на набор плиток, которые будут представлять одну букву. позже мы будем использовать эту текстуру для рисования текста на экране. Итак, первый шаг – создать текстуру, содержащую алфавит. Вы можете использовать множество программ, которые могут выполнять эту задачу, например </w:t>
      </w:r>
      <w:hyperlink r:id="rId103" w:tgtFrame="_blank" w:history="1">
        <w:r>
          <w:rPr>
            <w:rStyle w:val="a3"/>
            <w:color w:val="1B9CDC"/>
          </w:rPr>
          <w:t>CBG</w:t>
        </w:r>
      </w:hyperlink>
      <w:r>
        <w:rPr>
          <w:rStyle w:val="text-4505230f--texth400-3033861f--textcontentfamily-49a318e1"/>
        </w:rPr>
        <w:t xml:space="preserve"> , </w:t>
      </w:r>
      <w:hyperlink r:id="rId104" w:tgtFrame="_blank" w:history="1">
        <w:r>
          <w:rPr>
            <w:rStyle w:val="a3"/>
            <w:color w:val="1B9CDC"/>
          </w:rPr>
          <w:t>F2IBuilder</w:t>
        </w:r>
      </w:hyperlink>
      <w:r>
        <w:rPr>
          <w:rStyle w:val="text-4505230f--texth400-3033861f--textcontentfamily-49a318e1"/>
        </w:rPr>
        <w:t xml:space="preserve"> и т.д. В этом случае мы будем использовать генератор растровых шрифтов </w:t>
      </w:r>
      <w:r w:rsidRPr="00935B2A">
        <w:rPr>
          <w:rStyle w:val="text-4505230f--texth400-3033861f--textcontentfamily-49a318e1"/>
          <w:b/>
        </w:rPr>
        <w:t>Codehead</w:t>
      </w:r>
      <w:r>
        <w:rPr>
          <w:rStyle w:val="text-4505230f--texth400-3033861f--textcontentfamily-49a318e1"/>
        </w:rPr>
        <w:t xml:space="preserve"> (CBFG).</w:t>
      </w:r>
    </w:p>
    <w:p w14:paraId="3C82057A" w14:textId="687815F6" w:rsidR="00935B2A" w:rsidRDefault="00935B2A" w:rsidP="00935B2A">
      <w:pPr>
        <w:pStyle w:val="blockparagraph-544a408c"/>
        <w:jc w:val="both"/>
      </w:pPr>
      <w:r>
        <w:rPr>
          <w:rStyle w:val="text-4505230f--texth400-3033861f--textcontentfamily-49a318e1"/>
        </w:rPr>
        <w:t>CBG позволяет настраивать многие параметры, такие как размер текстуры, тип шрифта, применяемое сглаживание и т.д. На следующем рисунке изображена конфигурация, которую мы будем использовать для создания файла текстуры. В этой главе мы предполагаем, что мы будем отображать текст, закодированный в формате ISO-8859-1, если вам нужно иметь дело с разными наборами символов, вам нужно будет немного настроить код.</w:t>
      </w:r>
    </w:p>
    <w:p w14:paraId="6318E3CC" w14:textId="4E8C9117" w:rsidR="00935B2A" w:rsidRDefault="00935B2A" w:rsidP="00935B2A">
      <w:pPr>
        <w:jc w:val="center"/>
      </w:pPr>
      <w:r>
        <w:rPr>
          <w:noProof/>
        </w:rPr>
        <w:drawing>
          <wp:inline distT="0" distB="0" distL="0" distR="0" wp14:anchorId="4184F957" wp14:editId="6D4A1821">
            <wp:extent cx="5438775" cy="4695825"/>
            <wp:effectExtent l="0" t="0" r="9525" b="9525"/>
            <wp:docPr id="76" name="Рисунок 76" descr="https://gblobscdn.gitbook.com/assets%2F-LAK9UyzFQ1YYLFNUZNX%2F-LJy3B7vpo0Ffvz5a8SI%2F-LJy3CBZb1uYmKCNY984%2FCBG.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blobscdn.gitbook.com/assets%2F-LAK9UyzFQ1YYLFNUZNX%2F-LJy3B7vpo0Ffvz5a8SI%2F-LJy3CBZb1uYmKCNY984%2FCBG.png?alt=media"/>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38775" cy="4695825"/>
                    </a:xfrm>
                    <a:prstGeom prst="rect">
                      <a:avLst/>
                    </a:prstGeom>
                    <a:noFill/>
                    <a:ln>
                      <a:noFill/>
                    </a:ln>
                  </pic:spPr>
                </pic:pic>
              </a:graphicData>
            </a:graphic>
          </wp:inline>
        </w:drawing>
      </w:r>
    </w:p>
    <w:p w14:paraId="4CE7F814" w14:textId="77777777" w:rsidR="00935B2A" w:rsidRPr="00935B2A" w:rsidRDefault="00935B2A" w:rsidP="00935B2A">
      <w:pPr>
        <w:jc w:val="center"/>
        <w:rPr>
          <w:rFonts w:ascii="Times New Roman" w:hAnsi="Times New Roman" w:cs="Times New Roman"/>
          <w:sz w:val="22"/>
          <w:szCs w:val="24"/>
        </w:rPr>
      </w:pPr>
      <w:r w:rsidRPr="00935B2A">
        <w:rPr>
          <w:rStyle w:val="text-4505230f--texth400-3033861f--textcontentfamily-49a318e1"/>
          <w:rFonts w:ascii="Times New Roman" w:hAnsi="Times New Roman" w:cs="Times New Roman"/>
          <w:sz w:val="22"/>
          <w:szCs w:val="24"/>
        </w:rPr>
        <w:t>Конфигурация CBG</w:t>
      </w:r>
    </w:p>
    <w:p w14:paraId="7A24F17A" w14:textId="21A2AD0C" w:rsidR="00935B2A" w:rsidRDefault="00935B2A" w:rsidP="00935B2A">
      <w:pPr>
        <w:pStyle w:val="blockparagraph-544a408c"/>
        <w:jc w:val="both"/>
      </w:pPr>
      <w:r>
        <w:rPr>
          <w:rStyle w:val="text-4505230f--texth400-3033861f--textcontentfamily-49a318e1"/>
        </w:rPr>
        <w:t>Когда вы закончите настройку всех параметров в CBG, вы можете экспортировать результат в несколько форматов изображений. В этом случае мы экспортируем его как файл BMP, а затем преобразуем в PNG, чтобы его можно было загрузить как текстуру. При преобразовании его в PNG мы также настроим чёрный фон как прозрачный, то есть мы установим для чёрного цвета альфа-значение, равное 0 (для этого вы можете использовать такие инструменты, как GIMP). В итоге у вас будет что-то похожее на следующую картинку.</w:t>
      </w:r>
    </w:p>
    <w:p w14:paraId="7650C9D5" w14:textId="7174D297" w:rsidR="00935B2A" w:rsidRDefault="00935B2A" w:rsidP="00935B2A">
      <w:pPr>
        <w:jc w:val="center"/>
      </w:pPr>
      <w:r>
        <w:rPr>
          <w:noProof/>
        </w:rPr>
        <w:drawing>
          <wp:inline distT="0" distB="0" distL="0" distR="0" wp14:anchorId="255E57B2" wp14:editId="2DAA1859">
            <wp:extent cx="2447925" cy="2171700"/>
            <wp:effectExtent l="0" t="0" r="9525" b="0"/>
            <wp:docPr id="75" name="Рисунок 75" descr="https://gblobscdn.gitbook.com/assets%2F-LAK9UyzFQ1YYLFNUZNX%2F-LJy3B7vpo0Ffvz5a8SI%2F-LJy3CBaVfD8Tk-yLkI1%2Ffont_texture.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blobscdn.gitbook.com/assets%2F-LAK9UyzFQ1YYLFNUZNX%2F-LJy3B7vpo0Ffvz5a8SI%2F-LJy3CBaVfD8Tk-yLkI1%2Ffont_texture.png?alt=medi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47925" cy="2171700"/>
                    </a:xfrm>
                    <a:prstGeom prst="rect">
                      <a:avLst/>
                    </a:prstGeom>
                    <a:noFill/>
                    <a:ln>
                      <a:noFill/>
                    </a:ln>
                  </pic:spPr>
                </pic:pic>
              </a:graphicData>
            </a:graphic>
          </wp:inline>
        </w:drawing>
      </w:r>
    </w:p>
    <w:p w14:paraId="145BDB9B" w14:textId="77777777" w:rsidR="00935B2A" w:rsidRPr="00935B2A" w:rsidRDefault="00935B2A" w:rsidP="00935B2A">
      <w:pPr>
        <w:jc w:val="center"/>
        <w:rPr>
          <w:rFonts w:ascii="Times New Roman" w:hAnsi="Times New Roman" w:cs="Times New Roman"/>
          <w:sz w:val="22"/>
        </w:rPr>
      </w:pPr>
      <w:r w:rsidRPr="00935B2A">
        <w:rPr>
          <w:rStyle w:val="text-4505230f--texth400-3033861f--textcontentfamily-49a318e1"/>
          <w:rFonts w:ascii="Times New Roman" w:hAnsi="Times New Roman" w:cs="Times New Roman"/>
          <w:sz w:val="22"/>
        </w:rPr>
        <w:t>Текстура шрифта</w:t>
      </w:r>
    </w:p>
    <w:p w14:paraId="54957970" w14:textId="77777777" w:rsidR="00935B2A" w:rsidRDefault="00935B2A" w:rsidP="00935B2A">
      <w:pPr>
        <w:pStyle w:val="blockparagraph-544a408c"/>
        <w:jc w:val="both"/>
        <w:rPr>
          <w:rStyle w:val="text-4505230f--texth400-3033861f--textcontentfamily-49a318e1"/>
        </w:rPr>
      </w:pPr>
      <w:r>
        <w:rPr>
          <w:rStyle w:val="text-4505230f--texth400-3033861f--textcontentfamily-49a318e1"/>
        </w:rPr>
        <w:t>Как видите, на изображении все символы отображаются в строках и столбцах. В этом случае изображение состоит из 15 столбцов и 17 строк. Используя код символа конкретной буквы, мы можем вычислить строку и столбец, заключенные в изображении. Столбец можно рассчитать следующим образом:</w:t>
      </w:r>
    </w:p>
    <w:p w14:paraId="245659A5" w14:textId="4DF951E0" w:rsidR="00935B2A" w:rsidRDefault="00935B2A" w:rsidP="00935B2A">
      <w:pPr>
        <w:pStyle w:val="blockparagraph-544a408c"/>
        <w:jc w:val="both"/>
        <w:rPr>
          <w:rStyle w:val="text-4505230f--texth400-3033861f--textcontentfamily-49a318e1"/>
        </w:rPr>
      </w:pPr>
      <m:oMath>
        <m:r>
          <w:rPr>
            <w:rStyle w:val="mord"/>
            <w:rFonts w:ascii="Cambria Math" w:hAnsi="Cambria Math"/>
            <w:sz w:val="29"/>
            <w:szCs w:val="29"/>
            <w:shd w:val="clear" w:color="auto" w:fill="FFFFFF"/>
          </w:rPr>
          <m:t>column</m:t>
        </m:r>
        <m:r>
          <w:rPr>
            <w:rStyle w:val="mrel"/>
            <w:rFonts w:ascii="Cambria Math" w:hAnsi="Cambria Math"/>
            <w:sz w:val="29"/>
            <w:szCs w:val="29"/>
            <w:shd w:val="clear" w:color="auto" w:fill="FFFFFF"/>
          </w:rPr>
          <m:t>=</m:t>
        </m:r>
        <m:r>
          <w:rPr>
            <w:rStyle w:val="mord"/>
            <w:rFonts w:ascii="Cambria Math" w:hAnsi="Cambria Math"/>
            <w:sz w:val="29"/>
            <w:szCs w:val="29"/>
            <w:shd w:val="clear" w:color="auto" w:fill="FFFFFF"/>
          </w:rPr>
          <m:t>code∙mod∙numberOfColumns</m:t>
        </m:r>
      </m:oMath>
      <w:r w:rsidRPr="00935B2A">
        <w:rPr>
          <w:rStyle w:val="mord"/>
          <w:rFonts w:eastAsiaTheme="majorEastAsia"/>
        </w:rPr>
        <w:t>,</w:t>
      </w:r>
    </w:p>
    <w:p w14:paraId="2238E992" w14:textId="77777777" w:rsidR="00F455B3" w:rsidRDefault="00935B2A" w:rsidP="00935B2A">
      <w:pPr>
        <w:pStyle w:val="blockparagraph-544a408c"/>
        <w:jc w:val="both"/>
        <w:rPr>
          <w:rStyle w:val="text-4505230f--texth400-3033861f--textcontentfamily-49a318e1"/>
        </w:rPr>
      </w:pPr>
      <w:r>
        <w:rPr>
          <w:rStyle w:val="text-4505230f--texth400-3033861f--textcontentfamily-49a318e1"/>
        </w:rPr>
        <w:t xml:space="preserve">где </w:t>
      </w:r>
      <m:oMath>
        <m:r>
          <w:rPr>
            <w:rStyle w:val="katex-mathml"/>
            <w:rFonts w:ascii="Cambria Math" w:hAnsi="Cambria Math"/>
          </w:rPr>
          <m:t>mоd</m:t>
        </m:r>
      </m:oMath>
      <w:r>
        <w:rPr>
          <w:rStyle w:val="mord"/>
          <w:rFonts w:eastAsiaTheme="majorEastAsia"/>
        </w:rPr>
        <w:t xml:space="preserve"> </w:t>
      </w:r>
      <w:r w:rsidRPr="00F455B3">
        <w:rPr>
          <w:rStyle w:val="mord"/>
          <w:rFonts w:eastAsiaTheme="majorEastAsia"/>
        </w:rPr>
        <w:t xml:space="preserve">– </w:t>
      </w:r>
      <w:r>
        <w:rPr>
          <w:rStyle w:val="text-4505230f--texth400-3033861f--textcontentfamily-49a318e1"/>
        </w:rPr>
        <w:t>оператор модуля. Ряд можно рассчитать следующим образом:</w:t>
      </w:r>
    </w:p>
    <w:p w14:paraId="72810567" w14:textId="612BD19F" w:rsidR="00F455B3" w:rsidRDefault="00F455B3" w:rsidP="00935B2A">
      <w:pPr>
        <w:pStyle w:val="blockparagraph-544a408c"/>
        <w:jc w:val="both"/>
        <w:rPr>
          <w:rStyle w:val="text-4505230f--texth400-3033861f--textcontentfamily-49a318e1"/>
        </w:rPr>
      </w:pPr>
      <m:oMath>
        <m:r>
          <w:rPr>
            <w:rStyle w:val="mord"/>
            <w:rFonts w:ascii="Cambria Math" w:hAnsi="Cambria Math"/>
            <w:sz w:val="29"/>
            <w:szCs w:val="29"/>
            <w:shd w:val="clear" w:color="auto" w:fill="FFFFFF"/>
          </w:rPr>
          <m:t>row</m:t>
        </m:r>
        <m:r>
          <w:rPr>
            <w:rStyle w:val="mrel"/>
            <w:rFonts w:ascii="Cambria Math" w:hAnsi="Cambria Math"/>
            <w:sz w:val="29"/>
            <w:szCs w:val="29"/>
            <w:shd w:val="clear" w:color="auto" w:fill="FFFFFF"/>
          </w:rPr>
          <m:t>=</m:t>
        </m:r>
        <m:f>
          <m:fPr>
            <m:ctrlPr>
              <w:rPr>
                <w:rStyle w:val="mord"/>
                <w:rFonts w:ascii="Cambria Math" w:hAnsi="Cambria Math"/>
                <w:i/>
                <w:sz w:val="29"/>
                <w:szCs w:val="29"/>
                <w:shd w:val="clear" w:color="auto" w:fill="FFFFFF"/>
              </w:rPr>
            </m:ctrlPr>
          </m:fPr>
          <m:num>
            <m:r>
              <w:rPr>
                <w:rStyle w:val="mord"/>
                <w:rFonts w:ascii="Cambria Math" w:hAnsi="Cambria Math"/>
                <w:sz w:val="29"/>
                <w:szCs w:val="29"/>
                <w:shd w:val="clear" w:color="auto" w:fill="FFFFFF"/>
              </w:rPr>
              <m:t>code</m:t>
            </m:r>
            <m:ctrlPr>
              <w:rPr>
                <w:rStyle w:val="mord"/>
                <w:rFonts w:ascii="Cambria Math" w:hAnsi="Cambria Math"/>
                <w:i/>
                <w:iCs/>
                <w:sz w:val="29"/>
                <w:szCs w:val="29"/>
                <w:shd w:val="clear" w:color="auto" w:fill="FFFFFF"/>
              </w:rPr>
            </m:ctrlPr>
          </m:num>
          <m:den>
            <m:r>
              <w:rPr>
                <w:rStyle w:val="mord"/>
                <w:rFonts w:ascii="Cambria Math" w:hAnsi="Cambria Math"/>
                <w:sz w:val="29"/>
                <w:szCs w:val="29"/>
                <w:shd w:val="clear" w:color="auto" w:fill="FFFFFF"/>
              </w:rPr>
              <m:t>numberOfCols</m:t>
            </m:r>
          </m:den>
        </m:f>
      </m:oMath>
      <w:r w:rsidR="00935B2A">
        <w:rPr>
          <w:rStyle w:val="text-4505230f--texth400-3033861f--textcontentfamily-49a318e1"/>
        </w:rPr>
        <w:t>,</w:t>
      </w:r>
    </w:p>
    <w:p w14:paraId="23047A17" w14:textId="5783B343" w:rsidR="00935B2A" w:rsidRDefault="00935B2A" w:rsidP="00935B2A">
      <w:pPr>
        <w:pStyle w:val="blockparagraph-544a408c"/>
        <w:jc w:val="both"/>
      </w:pPr>
      <w:r>
        <w:rPr>
          <w:rStyle w:val="text-4505230f--texth400-3033861f--textcontentfamily-49a318e1"/>
        </w:rPr>
        <w:t>в этом случае мы будем делать целое число за целочисленной операцией, поэтому мы можем игнорировать десятичную часть.</w:t>
      </w:r>
    </w:p>
    <w:p w14:paraId="7DCC8158" w14:textId="7AFCCE0D" w:rsidR="00935B2A" w:rsidRPr="00F455B3" w:rsidRDefault="00935B2A" w:rsidP="00F455B3">
      <w:pPr>
        <w:pStyle w:val="blockparagraph-544a408c"/>
        <w:jc w:val="both"/>
      </w:pPr>
      <w:r w:rsidRPr="00F455B3">
        <w:rPr>
          <w:rStyle w:val="text-4505230f--texth400-3033861f--textcontentfamily-49a318e1"/>
        </w:rPr>
        <w:t>Мы создадим новый класс с именем</w:t>
      </w:r>
      <w:r w:rsidR="00F455B3" w:rsidRPr="00F455B3">
        <w:rPr>
          <w:rStyle w:val="text-4505230f--texth400-3033861f--textcontentfamily-49a318e1"/>
        </w:rPr>
        <w:t xml:space="preserve"> </w:t>
      </w:r>
      <w:r w:rsidR="00F455B3" w:rsidRPr="00F455B3">
        <w:rPr>
          <w:rStyle w:val="HTML"/>
          <w:rFonts w:ascii="Times New Roman" w:eastAsiaTheme="majorEastAsia" w:hAnsi="Times New Roman" w:cs="Times New Roman"/>
          <w:b/>
          <w:sz w:val="24"/>
          <w:szCs w:val="24"/>
        </w:rPr>
        <w:t>TextItem</w:t>
      </w:r>
      <w:r w:rsidRPr="00F455B3">
        <w:rPr>
          <w:rStyle w:val="text-4505230f--texth400-3033861f--textcontentfamily-49a318e1"/>
        </w:rPr>
        <w:t>, который будет создавать все графические элементы, необходимые для визуализации текста. Это упрощ</w:t>
      </w:r>
      <w:r w:rsidR="00F455B3">
        <w:rPr>
          <w:rStyle w:val="text-4505230f--texth400-3033861f--textcontentfamily-49a318e1"/>
        </w:rPr>
        <w:t>ё</w:t>
      </w:r>
      <w:r w:rsidRPr="00F455B3">
        <w:rPr>
          <w:rStyle w:val="text-4505230f--texth400-3033861f--textcontentfamily-49a318e1"/>
        </w:rPr>
        <w:t>нная версия, которая не имеет дело с многострочными текстами и т.</w:t>
      </w:r>
      <w:r w:rsidR="00F455B3">
        <w:rPr>
          <w:rStyle w:val="text-4505230f--texth400-3033861f--textcontentfamily-49a318e1"/>
        </w:rPr>
        <w:t>д</w:t>
      </w:r>
      <w:r w:rsidRPr="00F455B3">
        <w:rPr>
          <w:rStyle w:val="text-4505230f--texth400-3033861f--textcontentfamily-49a318e1"/>
        </w:rPr>
        <w:t xml:space="preserve">., </w:t>
      </w:r>
      <w:r w:rsidR="00F455B3">
        <w:rPr>
          <w:rStyle w:val="text-4505230f--texth400-3033861f--textcontentfamily-49a318e1"/>
        </w:rPr>
        <w:t>н</w:t>
      </w:r>
      <w:r w:rsidRPr="00F455B3">
        <w:rPr>
          <w:rStyle w:val="text-4505230f--texth400-3033861f--textcontentfamily-49a318e1"/>
        </w:rPr>
        <w:t>о позволяет нам отображать текстовую информацию в HUD. Здесь вы можете увидеть первые строки и конструктор этого класса.</w:t>
      </w:r>
    </w:p>
    <w:p w14:paraId="7B333EE7" w14:textId="77777777" w:rsidR="00F455B3" w:rsidRPr="00F455B3" w:rsidRDefault="00F455B3" w:rsidP="00F455B3">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F455B3">
        <w:rPr>
          <w:rFonts w:ascii="Courier New" w:eastAsia="Times New Roman" w:hAnsi="Courier New" w:cs="Courier New"/>
          <w:i/>
          <w:iCs/>
          <w:color w:val="F78C6C"/>
          <w:sz w:val="20"/>
          <w:szCs w:val="20"/>
          <w:lang w:val="en-US" w:eastAsia="ru-RU"/>
        </w:rPr>
        <w:t xml:space="preserve">package </w:t>
      </w:r>
      <w:r w:rsidRPr="00F455B3">
        <w:rPr>
          <w:rFonts w:ascii="Courier New" w:eastAsia="Times New Roman" w:hAnsi="Courier New" w:cs="Courier New"/>
          <w:color w:val="C3CEE3"/>
          <w:sz w:val="20"/>
          <w:szCs w:val="20"/>
          <w:lang w:val="en-US" w:eastAsia="ru-RU"/>
        </w:rPr>
        <w:t>org</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C3CEE3"/>
          <w:sz w:val="20"/>
          <w:szCs w:val="20"/>
          <w:lang w:val="en-US" w:eastAsia="ru-RU"/>
        </w:rPr>
        <w:t>lwjglb</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C3CEE3"/>
          <w:sz w:val="20"/>
          <w:szCs w:val="20"/>
          <w:lang w:val="en-US" w:eastAsia="ru-RU"/>
        </w:rPr>
        <w:t>engine</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89DDFF"/>
          <w:sz w:val="20"/>
          <w:szCs w:val="20"/>
          <w:lang w:val="en-US" w:eastAsia="ru-RU"/>
        </w:rPr>
        <w:br/>
      </w:r>
      <w:r w:rsidRPr="00F455B3">
        <w:rPr>
          <w:rFonts w:ascii="Courier New" w:eastAsia="Times New Roman" w:hAnsi="Courier New" w:cs="Courier New"/>
          <w:color w:val="89DDFF"/>
          <w:sz w:val="20"/>
          <w:szCs w:val="20"/>
          <w:lang w:val="en-US" w:eastAsia="ru-RU"/>
        </w:rPr>
        <w:br/>
      </w:r>
      <w:r w:rsidRPr="00F455B3">
        <w:rPr>
          <w:rFonts w:ascii="Courier New" w:eastAsia="Times New Roman" w:hAnsi="Courier New" w:cs="Courier New"/>
          <w:i/>
          <w:iCs/>
          <w:color w:val="F78C6C"/>
          <w:sz w:val="20"/>
          <w:szCs w:val="20"/>
          <w:lang w:val="en-US" w:eastAsia="ru-RU"/>
        </w:rPr>
        <w:t xml:space="preserve">import </w:t>
      </w:r>
      <w:r w:rsidRPr="00F455B3">
        <w:rPr>
          <w:rFonts w:ascii="Courier New" w:eastAsia="Times New Roman" w:hAnsi="Courier New" w:cs="Courier New"/>
          <w:color w:val="C3CEE3"/>
          <w:sz w:val="20"/>
          <w:szCs w:val="20"/>
          <w:lang w:val="en-US" w:eastAsia="ru-RU"/>
        </w:rPr>
        <w:t>java</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C3CEE3"/>
          <w:sz w:val="20"/>
          <w:szCs w:val="20"/>
          <w:lang w:val="en-US" w:eastAsia="ru-RU"/>
        </w:rPr>
        <w:t>nio</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C3CEE3"/>
          <w:sz w:val="20"/>
          <w:szCs w:val="20"/>
          <w:lang w:val="en-US" w:eastAsia="ru-RU"/>
        </w:rPr>
        <w:t>charset</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C3CEE3"/>
          <w:sz w:val="20"/>
          <w:szCs w:val="20"/>
          <w:lang w:val="en-US" w:eastAsia="ru-RU"/>
        </w:rPr>
        <w:t>Charset</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89DDFF"/>
          <w:sz w:val="20"/>
          <w:szCs w:val="20"/>
          <w:lang w:val="en-US" w:eastAsia="ru-RU"/>
        </w:rPr>
        <w:br/>
      </w:r>
      <w:r w:rsidRPr="00F455B3">
        <w:rPr>
          <w:rFonts w:ascii="Courier New" w:eastAsia="Times New Roman" w:hAnsi="Courier New" w:cs="Courier New"/>
          <w:i/>
          <w:iCs/>
          <w:color w:val="F78C6C"/>
          <w:sz w:val="20"/>
          <w:szCs w:val="20"/>
          <w:lang w:val="en-US" w:eastAsia="ru-RU"/>
        </w:rPr>
        <w:t xml:space="preserve">import </w:t>
      </w:r>
      <w:r w:rsidRPr="00F455B3">
        <w:rPr>
          <w:rFonts w:ascii="Courier New" w:eastAsia="Times New Roman" w:hAnsi="Courier New" w:cs="Courier New"/>
          <w:color w:val="C3CEE3"/>
          <w:sz w:val="20"/>
          <w:szCs w:val="20"/>
          <w:lang w:val="en-US" w:eastAsia="ru-RU"/>
        </w:rPr>
        <w:t>java</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C3CEE3"/>
          <w:sz w:val="20"/>
          <w:szCs w:val="20"/>
          <w:lang w:val="en-US" w:eastAsia="ru-RU"/>
        </w:rPr>
        <w:t>util</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C3CEE3"/>
          <w:sz w:val="20"/>
          <w:szCs w:val="20"/>
          <w:lang w:val="en-US" w:eastAsia="ru-RU"/>
        </w:rPr>
        <w:t>ArrayList</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89DDFF"/>
          <w:sz w:val="20"/>
          <w:szCs w:val="20"/>
          <w:lang w:val="en-US" w:eastAsia="ru-RU"/>
        </w:rPr>
        <w:br/>
      </w:r>
      <w:r w:rsidRPr="00F455B3">
        <w:rPr>
          <w:rFonts w:ascii="Courier New" w:eastAsia="Times New Roman" w:hAnsi="Courier New" w:cs="Courier New"/>
          <w:i/>
          <w:iCs/>
          <w:color w:val="F78C6C"/>
          <w:sz w:val="20"/>
          <w:szCs w:val="20"/>
          <w:lang w:val="en-US" w:eastAsia="ru-RU"/>
        </w:rPr>
        <w:t xml:space="preserve">import </w:t>
      </w:r>
      <w:r w:rsidRPr="00F455B3">
        <w:rPr>
          <w:rFonts w:ascii="Courier New" w:eastAsia="Times New Roman" w:hAnsi="Courier New" w:cs="Courier New"/>
          <w:color w:val="C3CEE3"/>
          <w:sz w:val="20"/>
          <w:szCs w:val="20"/>
          <w:lang w:val="en-US" w:eastAsia="ru-RU"/>
        </w:rPr>
        <w:t>java</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C3CEE3"/>
          <w:sz w:val="20"/>
          <w:szCs w:val="20"/>
          <w:lang w:val="en-US" w:eastAsia="ru-RU"/>
        </w:rPr>
        <w:t>util</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C3CEE3"/>
          <w:sz w:val="20"/>
          <w:szCs w:val="20"/>
          <w:lang w:val="en-US" w:eastAsia="ru-RU"/>
        </w:rPr>
        <w:t>List</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89DDFF"/>
          <w:sz w:val="20"/>
          <w:szCs w:val="20"/>
          <w:lang w:val="en-US" w:eastAsia="ru-RU"/>
        </w:rPr>
        <w:br/>
      </w:r>
      <w:r w:rsidRPr="00F455B3">
        <w:rPr>
          <w:rFonts w:ascii="Courier New" w:eastAsia="Times New Roman" w:hAnsi="Courier New" w:cs="Courier New"/>
          <w:i/>
          <w:iCs/>
          <w:color w:val="F78C6C"/>
          <w:sz w:val="20"/>
          <w:szCs w:val="20"/>
          <w:lang w:val="en-US" w:eastAsia="ru-RU"/>
        </w:rPr>
        <w:t xml:space="preserve">import </w:t>
      </w:r>
      <w:r w:rsidRPr="00F455B3">
        <w:rPr>
          <w:rFonts w:ascii="Courier New" w:eastAsia="Times New Roman" w:hAnsi="Courier New" w:cs="Courier New"/>
          <w:color w:val="C3CEE3"/>
          <w:sz w:val="20"/>
          <w:szCs w:val="20"/>
          <w:lang w:val="en-US" w:eastAsia="ru-RU"/>
        </w:rPr>
        <w:t>org</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C3CEE3"/>
          <w:sz w:val="20"/>
          <w:szCs w:val="20"/>
          <w:lang w:val="en-US" w:eastAsia="ru-RU"/>
        </w:rPr>
        <w:t>lwjglb</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C3CEE3"/>
          <w:sz w:val="20"/>
          <w:szCs w:val="20"/>
          <w:lang w:val="en-US" w:eastAsia="ru-RU"/>
        </w:rPr>
        <w:t>engine</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C3CEE3"/>
          <w:sz w:val="20"/>
          <w:szCs w:val="20"/>
          <w:lang w:val="en-US" w:eastAsia="ru-RU"/>
        </w:rPr>
        <w:t>graph</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C3CEE3"/>
          <w:sz w:val="20"/>
          <w:szCs w:val="20"/>
          <w:lang w:val="en-US" w:eastAsia="ru-RU"/>
        </w:rPr>
        <w:t>Material</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89DDFF"/>
          <w:sz w:val="20"/>
          <w:szCs w:val="20"/>
          <w:lang w:val="en-US" w:eastAsia="ru-RU"/>
        </w:rPr>
        <w:br/>
      </w:r>
      <w:r w:rsidRPr="00F455B3">
        <w:rPr>
          <w:rFonts w:ascii="Courier New" w:eastAsia="Times New Roman" w:hAnsi="Courier New" w:cs="Courier New"/>
          <w:i/>
          <w:iCs/>
          <w:color w:val="F78C6C"/>
          <w:sz w:val="20"/>
          <w:szCs w:val="20"/>
          <w:lang w:val="en-US" w:eastAsia="ru-RU"/>
        </w:rPr>
        <w:t xml:space="preserve">import </w:t>
      </w:r>
      <w:r w:rsidRPr="00F455B3">
        <w:rPr>
          <w:rFonts w:ascii="Courier New" w:eastAsia="Times New Roman" w:hAnsi="Courier New" w:cs="Courier New"/>
          <w:color w:val="C3CEE3"/>
          <w:sz w:val="20"/>
          <w:szCs w:val="20"/>
          <w:lang w:val="en-US" w:eastAsia="ru-RU"/>
        </w:rPr>
        <w:t>org</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C3CEE3"/>
          <w:sz w:val="20"/>
          <w:szCs w:val="20"/>
          <w:lang w:val="en-US" w:eastAsia="ru-RU"/>
        </w:rPr>
        <w:t>lwjglb</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C3CEE3"/>
          <w:sz w:val="20"/>
          <w:szCs w:val="20"/>
          <w:lang w:val="en-US" w:eastAsia="ru-RU"/>
        </w:rPr>
        <w:t>engine</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C3CEE3"/>
          <w:sz w:val="20"/>
          <w:szCs w:val="20"/>
          <w:lang w:val="en-US" w:eastAsia="ru-RU"/>
        </w:rPr>
        <w:t>graph</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C3CEE3"/>
          <w:sz w:val="20"/>
          <w:szCs w:val="20"/>
          <w:lang w:val="en-US" w:eastAsia="ru-RU"/>
        </w:rPr>
        <w:t>Mesh</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89DDFF"/>
          <w:sz w:val="20"/>
          <w:szCs w:val="20"/>
          <w:lang w:val="en-US" w:eastAsia="ru-RU"/>
        </w:rPr>
        <w:br/>
      </w:r>
      <w:r w:rsidRPr="00F455B3">
        <w:rPr>
          <w:rFonts w:ascii="Courier New" w:eastAsia="Times New Roman" w:hAnsi="Courier New" w:cs="Courier New"/>
          <w:i/>
          <w:iCs/>
          <w:color w:val="F78C6C"/>
          <w:sz w:val="20"/>
          <w:szCs w:val="20"/>
          <w:lang w:val="en-US" w:eastAsia="ru-RU"/>
        </w:rPr>
        <w:t xml:space="preserve">import </w:t>
      </w:r>
      <w:r w:rsidRPr="00F455B3">
        <w:rPr>
          <w:rFonts w:ascii="Courier New" w:eastAsia="Times New Roman" w:hAnsi="Courier New" w:cs="Courier New"/>
          <w:color w:val="C3CEE3"/>
          <w:sz w:val="20"/>
          <w:szCs w:val="20"/>
          <w:lang w:val="en-US" w:eastAsia="ru-RU"/>
        </w:rPr>
        <w:t>org</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C3CEE3"/>
          <w:sz w:val="20"/>
          <w:szCs w:val="20"/>
          <w:lang w:val="en-US" w:eastAsia="ru-RU"/>
        </w:rPr>
        <w:t>lwjglb</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C3CEE3"/>
          <w:sz w:val="20"/>
          <w:szCs w:val="20"/>
          <w:lang w:val="en-US" w:eastAsia="ru-RU"/>
        </w:rPr>
        <w:t>engine</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C3CEE3"/>
          <w:sz w:val="20"/>
          <w:szCs w:val="20"/>
          <w:lang w:val="en-US" w:eastAsia="ru-RU"/>
        </w:rPr>
        <w:t>graph</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C3CEE3"/>
          <w:sz w:val="20"/>
          <w:szCs w:val="20"/>
          <w:lang w:val="en-US" w:eastAsia="ru-RU"/>
        </w:rPr>
        <w:t>Texture</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89DDFF"/>
          <w:sz w:val="20"/>
          <w:szCs w:val="20"/>
          <w:lang w:val="en-US" w:eastAsia="ru-RU"/>
        </w:rPr>
        <w:br/>
      </w:r>
      <w:r w:rsidRPr="00F455B3">
        <w:rPr>
          <w:rFonts w:ascii="Courier New" w:eastAsia="Times New Roman" w:hAnsi="Courier New" w:cs="Courier New"/>
          <w:color w:val="89DDFF"/>
          <w:sz w:val="20"/>
          <w:szCs w:val="20"/>
          <w:lang w:val="en-US" w:eastAsia="ru-RU"/>
        </w:rPr>
        <w:br/>
      </w:r>
      <w:r w:rsidRPr="00F455B3">
        <w:rPr>
          <w:rFonts w:ascii="Courier New" w:eastAsia="Times New Roman" w:hAnsi="Courier New" w:cs="Courier New"/>
          <w:i/>
          <w:iCs/>
          <w:color w:val="F78C6C"/>
          <w:sz w:val="20"/>
          <w:szCs w:val="20"/>
          <w:lang w:val="en-US" w:eastAsia="ru-RU"/>
        </w:rPr>
        <w:t xml:space="preserve">public </w:t>
      </w:r>
      <w:r w:rsidRPr="00F455B3">
        <w:rPr>
          <w:rFonts w:ascii="Courier New" w:eastAsia="Times New Roman" w:hAnsi="Courier New" w:cs="Courier New"/>
          <w:i/>
          <w:iCs/>
          <w:color w:val="C792EA"/>
          <w:sz w:val="20"/>
          <w:szCs w:val="20"/>
          <w:lang w:val="en-US" w:eastAsia="ru-RU"/>
        </w:rPr>
        <w:t xml:space="preserve">class </w:t>
      </w:r>
      <w:r w:rsidRPr="00F455B3">
        <w:rPr>
          <w:rFonts w:ascii="Courier New" w:eastAsia="Times New Roman" w:hAnsi="Courier New" w:cs="Courier New"/>
          <w:color w:val="FFCB6B"/>
          <w:sz w:val="20"/>
          <w:szCs w:val="20"/>
          <w:lang w:val="en-US" w:eastAsia="ru-RU"/>
        </w:rPr>
        <w:t xml:space="preserve">TextItem </w:t>
      </w:r>
      <w:r w:rsidRPr="00F455B3">
        <w:rPr>
          <w:rFonts w:ascii="Courier New" w:eastAsia="Times New Roman" w:hAnsi="Courier New" w:cs="Courier New"/>
          <w:i/>
          <w:iCs/>
          <w:color w:val="C792EA"/>
          <w:sz w:val="20"/>
          <w:szCs w:val="20"/>
          <w:lang w:val="en-US" w:eastAsia="ru-RU"/>
        </w:rPr>
        <w:t xml:space="preserve">extends </w:t>
      </w:r>
      <w:r w:rsidRPr="00F455B3">
        <w:rPr>
          <w:rFonts w:ascii="Courier New" w:eastAsia="Times New Roman" w:hAnsi="Courier New" w:cs="Courier New"/>
          <w:color w:val="C3CEE3"/>
          <w:sz w:val="20"/>
          <w:szCs w:val="20"/>
          <w:lang w:val="en-US" w:eastAsia="ru-RU"/>
        </w:rPr>
        <w:t xml:space="preserve">GameItem </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89DDFF"/>
          <w:sz w:val="20"/>
          <w:szCs w:val="20"/>
          <w:lang w:val="en-US" w:eastAsia="ru-RU"/>
        </w:rPr>
        <w:br/>
      </w:r>
      <w:r w:rsidRPr="00F455B3">
        <w:rPr>
          <w:rFonts w:ascii="Courier New" w:eastAsia="Times New Roman" w:hAnsi="Courier New" w:cs="Courier New"/>
          <w:color w:val="89DDFF"/>
          <w:sz w:val="20"/>
          <w:szCs w:val="20"/>
          <w:lang w:val="en-US" w:eastAsia="ru-RU"/>
        </w:rPr>
        <w:br/>
        <w:t xml:space="preserve">    </w:t>
      </w:r>
      <w:r w:rsidRPr="00F455B3">
        <w:rPr>
          <w:rFonts w:ascii="Courier New" w:eastAsia="Times New Roman" w:hAnsi="Courier New" w:cs="Courier New"/>
          <w:i/>
          <w:iCs/>
          <w:color w:val="F78C6C"/>
          <w:sz w:val="20"/>
          <w:szCs w:val="20"/>
          <w:lang w:val="en-US" w:eastAsia="ru-RU"/>
        </w:rPr>
        <w:t xml:space="preserve">private </w:t>
      </w:r>
      <w:r w:rsidRPr="00F455B3">
        <w:rPr>
          <w:rFonts w:ascii="Courier New" w:eastAsia="Times New Roman" w:hAnsi="Courier New" w:cs="Courier New"/>
          <w:i/>
          <w:iCs/>
          <w:color w:val="C792EA"/>
          <w:sz w:val="20"/>
          <w:szCs w:val="20"/>
          <w:lang w:val="en-US" w:eastAsia="ru-RU"/>
        </w:rPr>
        <w:t xml:space="preserve">static final float </w:t>
      </w:r>
      <w:r w:rsidRPr="00F455B3">
        <w:rPr>
          <w:rFonts w:ascii="Courier New" w:eastAsia="Times New Roman" w:hAnsi="Courier New" w:cs="Courier New"/>
          <w:i/>
          <w:iCs/>
          <w:color w:val="EEFFFF"/>
          <w:sz w:val="20"/>
          <w:szCs w:val="20"/>
          <w:lang w:val="en-US" w:eastAsia="ru-RU"/>
        </w:rPr>
        <w:t xml:space="preserve">ZPOS </w:t>
      </w:r>
      <w:r w:rsidRPr="00F455B3">
        <w:rPr>
          <w:rFonts w:ascii="Courier New" w:eastAsia="Times New Roman" w:hAnsi="Courier New" w:cs="Courier New"/>
          <w:color w:val="89DDFF"/>
          <w:sz w:val="20"/>
          <w:szCs w:val="20"/>
          <w:lang w:val="en-US" w:eastAsia="ru-RU"/>
        </w:rPr>
        <w:t xml:space="preserve">= </w:t>
      </w:r>
      <w:r w:rsidRPr="00F455B3">
        <w:rPr>
          <w:rFonts w:ascii="Courier New" w:eastAsia="Times New Roman" w:hAnsi="Courier New" w:cs="Courier New"/>
          <w:color w:val="F78C6C"/>
          <w:sz w:val="20"/>
          <w:szCs w:val="20"/>
          <w:lang w:val="en-US" w:eastAsia="ru-RU"/>
        </w:rPr>
        <w:t>0.0f</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89DDFF"/>
          <w:sz w:val="20"/>
          <w:szCs w:val="20"/>
          <w:lang w:val="en-US" w:eastAsia="ru-RU"/>
        </w:rPr>
        <w:br/>
      </w:r>
      <w:r w:rsidRPr="00F455B3">
        <w:rPr>
          <w:rFonts w:ascii="Courier New" w:eastAsia="Times New Roman" w:hAnsi="Courier New" w:cs="Courier New"/>
          <w:color w:val="89DDFF"/>
          <w:sz w:val="20"/>
          <w:szCs w:val="20"/>
          <w:lang w:val="en-US" w:eastAsia="ru-RU"/>
        </w:rPr>
        <w:br/>
        <w:t xml:space="preserve">    </w:t>
      </w:r>
      <w:r w:rsidRPr="00F455B3">
        <w:rPr>
          <w:rFonts w:ascii="Courier New" w:eastAsia="Times New Roman" w:hAnsi="Courier New" w:cs="Courier New"/>
          <w:i/>
          <w:iCs/>
          <w:color w:val="F78C6C"/>
          <w:sz w:val="20"/>
          <w:szCs w:val="20"/>
          <w:lang w:val="en-US" w:eastAsia="ru-RU"/>
        </w:rPr>
        <w:t xml:space="preserve">private </w:t>
      </w:r>
      <w:r w:rsidRPr="00F455B3">
        <w:rPr>
          <w:rFonts w:ascii="Courier New" w:eastAsia="Times New Roman" w:hAnsi="Courier New" w:cs="Courier New"/>
          <w:i/>
          <w:iCs/>
          <w:color w:val="C792EA"/>
          <w:sz w:val="20"/>
          <w:szCs w:val="20"/>
          <w:lang w:val="en-US" w:eastAsia="ru-RU"/>
        </w:rPr>
        <w:t xml:space="preserve">static final int </w:t>
      </w:r>
      <w:r w:rsidRPr="00F455B3">
        <w:rPr>
          <w:rFonts w:ascii="Courier New" w:eastAsia="Times New Roman" w:hAnsi="Courier New" w:cs="Courier New"/>
          <w:i/>
          <w:iCs/>
          <w:color w:val="EEFFFF"/>
          <w:sz w:val="20"/>
          <w:szCs w:val="20"/>
          <w:lang w:val="en-US" w:eastAsia="ru-RU"/>
        </w:rPr>
        <w:t xml:space="preserve">VERTICES_PER_QUAD </w:t>
      </w:r>
      <w:r w:rsidRPr="00F455B3">
        <w:rPr>
          <w:rFonts w:ascii="Courier New" w:eastAsia="Times New Roman" w:hAnsi="Courier New" w:cs="Courier New"/>
          <w:color w:val="89DDFF"/>
          <w:sz w:val="20"/>
          <w:szCs w:val="20"/>
          <w:lang w:val="en-US" w:eastAsia="ru-RU"/>
        </w:rPr>
        <w:t xml:space="preserve">= </w:t>
      </w:r>
      <w:r w:rsidRPr="00F455B3">
        <w:rPr>
          <w:rFonts w:ascii="Courier New" w:eastAsia="Times New Roman" w:hAnsi="Courier New" w:cs="Courier New"/>
          <w:color w:val="F78C6C"/>
          <w:sz w:val="20"/>
          <w:szCs w:val="20"/>
          <w:lang w:val="en-US" w:eastAsia="ru-RU"/>
        </w:rPr>
        <w:t>4</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89DDFF"/>
          <w:sz w:val="20"/>
          <w:szCs w:val="20"/>
          <w:lang w:val="en-US" w:eastAsia="ru-RU"/>
        </w:rPr>
        <w:br/>
      </w:r>
      <w:r w:rsidRPr="00F455B3">
        <w:rPr>
          <w:rFonts w:ascii="Courier New" w:eastAsia="Times New Roman" w:hAnsi="Courier New" w:cs="Courier New"/>
          <w:color w:val="89DDFF"/>
          <w:sz w:val="20"/>
          <w:szCs w:val="20"/>
          <w:lang w:val="en-US" w:eastAsia="ru-RU"/>
        </w:rPr>
        <w:br/>
        <w:t xml:space="preserve">    </w:t>
      </w:r>
      <w:r w:rsidRPr="00F455B3">
        <w:rPr>
          <w:rFonts w:ascii="Courier New" w:eastAsia="Times New Roman" w:hAnsi="Courier New" w:cs="Courier New"/>
          <w:i/>
          <w:iCs/>
          <w:color w:val="F78C6C"/>
          <w:sz w:val="20"/>
          <w:szCs w:val="20"/>
          <w:lang w:val="en-US" w:eastAsia="ru-RU"/>
        </w:rPr>
        <w:t xml:space="preserve">private </w:t>
      </w:r>
      <w:r w:rsidRPr="00F455B3">
        <w:rPr>
          <w:rFonts w:ascii="Courier New" w:eastAsia="Times New Roman" w:hAnsi="Courier New" w:cs="Courier New"/>
          <w:color w:val="FFCB6B"/>
          <w:sz w:val="20"/>
          <w:szCs w:val="20"/>
          <w:lang w:val="en-US" w:eastAsia="ru-RU"/>
        </w:rPr>
        <w:t xml:space="preserve">String </w:t>
      </w:r>
      <w:r w:rsidRPr="00F455B3">
        <w:rPr>
          <w:rFonts w:ascii="Courier New" w:eastAsia="Times New Roman" w:hAnsi="Courier New" w:cs="Courier New"/>
          <w:color w:val="EEFFFF"/>
          <w:sz w:val="20"/>
          <w:szCs w:val="20"/>
          <w:lang w:val="en-US" w:eastAsia="ru-RU"/>
        </w:rPr>
        <w:t>text</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89DDFF"/>
          <w:sz w:val="20"/>
          <w:szCs w:val="20"/>
          <w:lang w:val="en-US" w:eastAsia="ru-RU"/>
        </w:rPr>
        <w:br/>
      </w:r>
      <w:r w:rsidRPr="00F455B3">
        <w:rPr>
          <w:rFonts w:ascii="Courier New" w:eastAsia="Times New Roman" w:hAnsi="Courier New" w:cs="Courier New"/>
          <w:color w:val="89DDFF"/>
          <w:sz w:val="20"/>
          <w:szCs w:val="20"/>
          <w:lang w:val="en-US" w:eastAsia="ru-RU"/>
        </w:rPr>
        <w:br/>
        <w:t xml:space="preserve">    </w:t>
      </w:r>
      <w:r w:rsidRPr="00F455B3">
        <w:rPr>
          <w:rFonts w:ascii="Courier New" w:eastAsia="Times New Roman" w:hAnsi="Courier New" w:cs="Courier New"/>
          <w:i/>
          <w:iCs/>
          <w:color w:val="F78C6C"/>
          <w:sz w:val="20"/>
          <w:szCs w:val="20"/>
          <w:lang w:val="en-US" w:eastAsia="ru-RU"/>
        </w:rPr>
        <w:t xml:space="preserve">private </w:t>
      </w:r>
      <w:r w:rsidRPr="00F455B3">
        <w:rPr>
          <w:rFonts w:ascii="Courier New" w:eastAsia="Times New Roman" w:hAnsi="Courier New" w:cs="Courier New"/>
          <w:i/>
          <w:iCs/>
          <w:color w:val="C792EA"/>
          <w:sz w:val="20"/>
          <w:szCs w:val="20"/>
          <w:lang w:val="en-US" w:eastAsia="ru-RU"/>
        </w:rPr>
        <w:t xml:space="preserve">final int </w:t>
      </w:r>
      <w:r w:rsidRPr="00F455B3">
        <w:rPr>
          <w:rFonts w:ascii="Courier New" w:eastAsia="Times New Roman" w:hAnsi="Courier New" w:cs="Courier New"/>
          <w:color w:val="EEFFFF"/>
          <w:sz w:val="20"/>
          <w:szCs w:val="20"/>
          <w:lang w:val="en-US" w:eastAsia="ru-RU"/>
        </w:rPr>
        <w:t>numCols</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89DDFF"/>
          <w:sz w:val="20"/>
          <w:szCs w:val="20"/>
          <w:lang w:val="en-US" w:eastAsia="ru-RU"/>
        </w:rPr>
        <w:br/>
      </w:r>
      <w:r w:rsidRPr="00F455B3">
        <w:rPr>
          <w:rFonts w:ascii="Courier New" w:eastAsia="Times New Roman" w:hAnsi="Courier New" w:cs="Courier New"/>
          <w:color w:val="89DDFF"/>
          <w:sz w:val="20"/>
          <w:szCs w:val="20"/>
          <w:lang w:val="en-US" w:eastAsia="ru-RU"/>
        </w:rPr>
        <w:br/>
        <w:t xml:space="preserve">    </w:t>
      </w:r>
      <w:r w:rsidRPr="00F455B3">
        <w:rPr>
          <w:rFonts w:ascii="Courier New" w:eastAsia="Times New Roman" w:hAnsi="Courier New" w:cs="Courier New"/>
          <w:i/>
          <w:iCs/>
          <w:color w:val="F78C6C"/>
          <w:sz w:val="20"/>
          <w:szCs w:val="20"/>
          <w:lang w:val="en-US" w:eastAsia="ru-RU"/>
        </w:rPr>
        <w:t xml:space="preserve">private </w:t>
      </w:r>
      <w:r w:rsidRPr="00F455B3">
        <w:rPr>
          <w:rFonts w:ascii="Courier New" w:eastAsia="Times New Roman" w:hAnsi="Courier New" w:cs="Courier New"/>
          <w:i/>
          <w:iCs/>
          <w:color w:val="C792EA"/>
          <w:sz w:val="20"/>
          <w:szCs w:val="20"/>
          <w:lang w:val="en-US" w:eastAsia="ru-RU"/>
        </w:rPr>
        <w:t xml:space="preserve">final int </w:t>
      </w:r>
      <w:r w:rsidRPr="00F455B3">
        <w:rPr>
          <w:rFonts w:ascii="Courier New" w:eastAsia="Times New Roman" w:hAnsi="Courier New" w:cs="Courier New"/>
          <w:color w:val="EEFFFF"/>
          <w:sz w:val="20"/>
          <w:szCs w:val="20"/>
          <w:lang w:val="en-US" w:eastAsia="ru-RU"/>
        </w:rPr>
        <w:t>numRows</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89DDFF"/>
          <w:sz w:val="20"/>
          <w:szCs w:val="20"/>
          <w:lang w:val="en-US" w:eastAsia="ru-RU"/>
        </w:rPr>
        <w:br/>
      </w:r>
      <w:r w:rsidRPr="00F455B3">
        <w:rPr>
          <w:rFonts w:ascii="Courier New" w:eastAsia="Times New Roman" w:hAnsi="Courier New" w:cs="Courier New"/>
          <w:color w:val="89DDFF"/>
          <w:sz w:val="20"/>
          <w:szCs w:val="20"/>
          <w:lang w:val="en-US" w:eastAsia="ru-RU"/>
        </w:rPr>
        <w:br/>
        <w:t xml:space="preserve">    </w:t>
      </w:r>
      <w:r w:rsidRPr="00F455B3">
        <w:rPr>
          <w:rFonts w:ascii="Courier New" w:eastAsia="Times New Roman" w:hAnsi="Courier New" w:cs="Courier New"/>
          <w:i/>
          <w:iCs/>
          <w:color w:val="F78C6C"/>
          <w:sz w:val="20"/>
          <w:szCs w:val="20"/>
          <w:lang w:val="en-US" w:eastAsia="ru-RU"/>
        </w:rPr>
        <w:t xml:space="preserve">public </w:t>
      </w:r>
      <w:r w:rsidRPr="00F455B3">
        <w:rPr>
          <w:rFonts w:ascii="Courier New" w:eastAsia="Times New Roman" w:hAnsi="Courier New" w:cs="Courier New"/>
          <w:color w:val="82AAFF"/>
          <w:sz w:val="20"/>
          <w:szCs w:val="20"/>
          <w:lang w:val="en-US" w:eastAsia="ru-RU"/>
        </w:rPr>
        <w:t>TextItem</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FFCB6B"/>
          <w:sz w:val="20"/>
          <w:szCs w:val="20"/>
          <w:lang w:val="en-US" w:eastAsia="ru-RU"/>
        </w:rPr>
        <w:t xml:space="preserve">String </w:t>
      </w:r>
      <w:r w:rsidRPr="00F455B3">
        <w:rPr>
          <w:rFonts w:ascii="Courier New" w:eastAsia="Times New Roman" w:hAnsi="Courier New" w:cs="Courier New"/>
          <w:color w:val="C3CEE3"/>
          <w:sz w:val="20"/>
          <w:szCs w:val="20"/>
          <w:lang w:val="en-US" w:eastAsia="ru-RU"/>
        </w:rPr>
        <w:t>text</w:t>
      </w:r>
      <w:r w:rsidRPr="00F455B3">
        <w:rPr>
          <w:rFonts w:ascii="Courier New" w:eastAsia="Times New Roman" w:hAnsi="Courier New" w:cs="Courier New"/>
          <w:color w:val="89DDFF"/>
          <w:sz w:val="20"/>
          <w:szCs w:val="20"/>
          <w:lang w:val="en-US" w:eastAsia="ru-RU"/>
        </w:rPr>
        <w:t xml:space="preserve">, </w:t>
      </w:r>
      <w:r w:rsidRPr="00F455B3">
        <w:rPr>
          <w:rFonts w:ascii="Courier New" w:eastAsia="Times New Roman" w:hAnsi="Courier New" w:cs="Courier New"/>
          <w:color w:val="FFCB6B"/>
          <w:sz w:val="20"/>
          <w:szCs w:val="20"/>
          <w:lang w:val="en-US" w:eastAsia="ru-RU"/>
        </w:rPr>
        <w:t xml:space="preserve">String </w:t>
      </w:r>
      <w:r w:rsidRPr="00F455B3">
        <w:rPr>
          <w:rFonts w:ascii="Courier New" w:eastAsia="Times New Roman" w:hAnsi="Courier New" w:cs="Courier New"/>
          <w:color w:val="C3CEE3"/>
          <w:sz w:val="20"/>
          <w:szCs w:val="20"/>
          <w:lang w:val="en-US" w:eastAsia="ru-RU"/>
        </w:rPr>
        <w:t>fontFileName</w:t>
      </w:r>
      <w:r w:rsidRPr="00F455B3">
        <w:rPr>
          <w:rFonts w:ascii="Courier New" w:eastAsia="Times New Roman" w:hAnsi="Courier New" w:cs="Courier New"/>
          <w:color w:val="89DDFF"/>
          <w:sz w:val="20"/>
          <w:szCs w:val="20"/>
          <w:lang w:val="en-US" w:eastAsia="ru-RU"/>
        </w:rPr>
        <w:t xml:space="preserve">, </w:t>
      </w:r>
      <w:r w:rsidRPr="00F455B3">
        <w:rPr>
          <w:rFonts w:ascii="Courier New" w:eastAsia="Times New Roman" w:hAnsi="Courier New" w:cs="Courier New"/>
          <w:i/>
          <w:iCs/>
          <w:color w:val="C792EA"/>
          <w:sz w:val="20"/>
          <w:szCs w:val="20"/>
          <w:lang w:val="en-US" w:eastAsia="ru-RU"/>
        </w:rPr>
        <w:t xml:space="preserve">int </w:t>
      </w:r>
      <w:r w:rsidRPr="00F455B3">
        <w:rPr>
          <w:rFonts w:ascii="Courier New" w:eastAsia="Times New Roman" w:hAnsi="Courier New" w:cs="Courier New"/>
          <w:color w:val="C3CEE3"/>
          <w:sz w:val="20"/>
          <w:szCs w:val="20"/>
          <w:lang w:val="en-US" w:eastAsia="ru-RU"/>
        </w:rPr>
        <w:t>numCols</w:t>
      </w:r>
      <w:r w:rsidRPr="00F455B3">
        <w:rPr>
          <w:rFonts w:ascii="Courier New" w:eastAsia="Times New Roman" w:hAnsi="Courier New" w:cs="Courier New"/>
          <w:color w:val="89DDFF"/>
          <w:sz w:val="20"/>
          <w:szCs w:val="20"/>
          <w:lang w:val="en-US" w:eastAsia="ru-RU"/>
        </w:rPr>
        <w:t xml:space="preserve">, </w:t>
      </w:r>
      <w:r w:rsidRPr="00F455B3">
        <w:rPr>
          <w:rFonts w:ascii="Courier New" w:eastAsia="Times New Roman" w:hAnsi="Courier New" w:cs="Courier New"/>
          <w:i/>
          <w:iCs/>
          <w:color w:val="C792EA"/>
          <w:sz w:val="20"/>
          <w:szCs w:val="20"/>
          <w:lang w:val="en-US" w:eastAsia="ru-RU"/>
        </w:rPr>
        <w:t xml:space="preserve">int </w:t>
      </w:r>
      <w:r w:rsidRPr="00F455B3">
        <w:rPr>
          <w:rFonts w:ascii="Courier New" w:eastAsia="Times New Roman" w:hAnsi="Courier New" w:cs="Courier New"/>
          <w:color w:val="C3CEE3"/>
          <w:sz w:val="20"/>
          <w:szCs w:val="20"/>
          <w:lang w:val="en-US" w:eastAsia="ru-RU"/>
        </w:rPr>
        <w:t>numRows</w:t>
      </w:r>
      <w:r w:rsidRPr="00F455B3">
        <w:rPr>
          <w:rFonts w:ascii="Courier New" w:eastAsia="Times New Roman" w:hAnsi="Courier New" w:cs="Courier New"/>
          <w:color w:val="89DDFF"/>
          <w:sz w:val="20"/>
          <w:szCs w:val="20"/>
          <w:lang w:val="en-US" w:eastAsia="ru-RU"/>
        </w:rPr>
        <w:t xml:space="preserve">) </w:t>
      </w:r>
      <w:r w:rsidRPr="00F455B3">
        <w:rPr>
          <w:rFonts w:ascii="Courier New" w:eastAsia="Times New Roman" w:hAnsi="Courier New" w:cs="Courier New"/>
          <w:i/>
          <w:iCs/>
          <w:color w:val="C792EA"/>
          <w:sz w:val="20"/>
          <w:szCs w:val="20"/>
          <w:lang w:val="en-US" w:eastAsia="ru-RU"/>
        </w:rPr>
        <w:t xml:space="preserve">throws </w:t>
      </w:r>
      <w:r w:rsidRPr="00F455B3">
        <w:rPr>
          <w:rFonts w:ascii="Courier New" w:eastAsia="Times New Roman" w:hAnsi="Courier New" w:cs="Courier New"/>
          <w:color w:val="FFCB6B"/>
          <w:sz w:val="20"/>
          <w:szCs w:val="20"/>
          <w:lang w:val="en-US" w:eastAsia="ru-RU"/>
        </w:rPr>
        <w:t xml:space="preserve">Exception </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89DDFF"/>
          <w:sz w:val="20"/>
          <w:szCs w:val="20"/>
          <w:lang w:val="en-US" w:eastAsia="ru-RU"/>
        </w:rPr>
        <w:br/>
        <w:t xml:space="preserve">        </w:t>
      </w:r>
      <w:r w:rsidRPr="00F455B3">
        <w:rPr>
          <w:rFonts w:ascii="Courier New" w:eastAsia="Times New Roman" w:hAnsi="Courier New" w:cs="Courier New"/>
          <w:i/>
          <w:iCs/>
          <w:color w:val="FF5370"/>
          <w:sz w:val="20"/>
          <w:szCs w:val="20"/>
          <w:lang w:val="en-US" w:eastAsia="ru-RU"/>
        </w:rPr>
        <w:t>super</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89DDFF"/>
          <w:sz w:val="20"/>
          <w:szCs w:val="20"/>
          <w:lang w:val="en-US" w:eastAsia="ru-RU"/>
        </w:rPr>
        <w:br/>
        <w:t xml:space="preserve">        </w:t>
      </w:r>
      <w:r w:rsidRPr="00F455B3">
        <w:rPr>
          <w:rFonts w:ascii="Courier New" w:eastAsia="Times New Roman" w:hAnsi="Courier New" w:cs="Courier New"/>
          <w:i/>
          <w:iCs/>
          <w:color w:val="FF5370"/>
          <w:sz w:val="20"/>
          <w:szCs w:val="20"/>
          <w:lang w:val="en-US" w:eastAsia="ru-RU"/>
        </w:rPr>
        <w:t>this</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EEFFFF"/>
          <w:sz w:val="20"/>
          <w:szCs w:val="20"/>
          <w:lang w:val="en-US" w:eastAsia="ru-RU"/>
        </w:rPr>
        <w:t xml:space="preserve">text </w:t>
      </w:r>
      <w:r w:rsidRPr="00F455B3">
        <w:rPr>
          <w:rFonts w:ascii="Courier New" w:eastAsia="Times New Roman" w:hAnsi="Courier New" w:cs="Courier New"/>
          <w:color w:val="89DDFF"/>
          <w:sz w:val="20"/>
          <w:szCs w:val="20"/>
          <w:lang w:val="en-US" w:eastAsia="ru-RU"/>
        </w:rPr>
        <w:t xml:space="preserve">= </w:t>
      </w:r>
      <w:r w:rsidRPr="00F455B3">
        <w:rPr>
          <w:rFonts w:ascii="Courier New" w:eastAsia="Times New Roman" w:hAnsi="Courier New" w:cs="Courier New"/>
          <w:color w:val="F78C6C"/>
          <w:sz w:val="20"/>
          <w:szCs w:val="20"/>
          <w:lang w:val="en-US" w:eastAsia="ru-RU"/>
        </w:rPr>
        <w:t>text</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89DDFF"/>
          <w:sz w:val="20"/>
          <w:szCs w:val="20"/>
          <w:lang w:val="en-US" w:eastAsia="ru-RU"/>
        </w:rPr>
        <w:br/>
        <w:t xml:space="preserve">        </w:t>
      </w:r>
      <w:r w:rsidRPr="00F455B3">
        <w:rPr>
          <w:rFonts w:ascii="Courier New" w:eastAsia="Times New Roman" w:hAnsi="Courier New" w:cs="Courier New"/>
          <w:i/>
          <w:iCs/>
          <w:color w:val="FF5370"/>
          <w:sz w:val="20"/>
          <w:szCs w:val="20"/>
          <w:lang w:val="en-US" w:eastAsia="ru-RU"/>
        </w:rPr>
        <w:t>this</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EEFFFF"/>
          <w:sz w:val="20"/>
          <w:szCs w:val="20"/>
          <w:lang w:val="en-US" w:eastAsia="ru-RU"/>
        </w:rPr>
        <w:t xml:space="preserve">numCols </w:t>
      </w:r>
      <w:r w:rsidRPr="00F455B3">
        <w:rPr>
          <w:rFonts w:ascii="Courier New" w:eastAsia="Times New Roman" w:hAnsi="Courier New" w:cs="Courier New"/>
          <w:color w:val="89DDFF"/>
          <w:sz w:val="20"/>
          <w:szCs w:val="20"/>
          <w:lang w:val="en-US" w:eastAsia="ru-RU"/>
        </w:rPr>
        <w:t xml:space="preserve">= </w:t>
      </w:r>
      <w:r w:rsidRPr="00F455B3">
        <w:rPr>
          <w:rFonts w:ascii="Courier New" w:eastAsia="Times New Roman" w:hAnsi="Courier New" w:cs="Courier New"/>
          <w:color w:val="F78C6C"/>
          <w:sz w:val="20"/>
          <w:szCs w:val="20"/>
          <w:lang w:val="en-US" w:eastAsia="ru-RU"/>
        </w:rPr>
        <w:t>numCols</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89DDFF"/>
          <w:sz w:val="20"/>
          <w:szCs w:val="20"/>
          <w:lang w:val="en-US" w:eastAsia="ru-RU"/>
        </w:rPr>
        <w:br/>
        <w:t xml:space="preserve">        </w:t>
      </w:r>
      <w:r w:rsidRPr="00F455B3">
        <w:rPr>
          <w:rFonts w:ascii="Courier New" w:eastAsia="Times New Roman" w:hAnsi="Courier New" w:cs="Courier New"/>
          <w:i/>
          <w:iCs/>
          <w:color w:val="FF5370"/>
          <w:sz w:val="20"/>
          <w:szCs w:val="20"/>
          <w:lang w:val="en-US" w:eastAsia="ru-RU"/>
        </w:rPr>
        <w:t>this</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EEFFFF"/>
          <w:sz w:val="20"/>
          <w:szCs w:val="20"/>
          <w:lang w:val="en-US" w:eastAsia="ru-RU"/>
        </w:rPr>
        <w:t xml:space="preserve">numRows </w:t>
      </w:r>
      <w:r w:rsidRPr="00F455B3">
        <w:rPr>
          <w:rFonts w:ascii="Courier New" w:eastAsia="Times New Roman" w:hAnsi="Courier New" w:cs="Courier New"/>
          <w:color w:val="89DDFF"/>
          <w:sz w:val="20"/>
          <w:szCs w:val="20"/>
          <w:lang w:val="en-US" w:eastAsia="ru-RU"/>
        </w:rPr>
        <w:t xml:space="preserve">= </w:t>
      </w:r>
      <w:r w:rsidRPr="00F455B3">
        <w:rPr>
          <w:rFonts w:ascii="Courier New" w:eastAsia="Times New Roman" w:hAnsi="Courier New" w:cs="Courier New"/>
          <w:color w:val="F78C6C"/>
          <w:sz w:val="20"/>
          <w:szCs w:val="20"/>
          <w:lang w:val="en-US" w:eastAsia="ru-RU"/>
        </w:rPr>
        <w:t>numRows</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89DDFF"/>
          <w:sz w:val="20"/>
          <w:szCs w:val="20"/>
          <w:lang w:val="en-US" w:eastAsia="ru-RU"/>
        </w:rPr>
        <w:br/>
        <w:t xml:space="preserve">        </w:t>
      </w:r>
      <w:r w:rsidRPr="00F455B3">
        <w:rPr>
          <w:rFonts w:ascii="Courier New" w:eastAsia="Times New Roman" w:hAnsi="Courier New" w:cs="Courier New"/>
          <w:color w:val="C3CEE3"/>
          <w:sz w:val="20"/>
          <w:szCs w:val="20"/>
          <w:lang w:val="en-US" w:eastAsia="ru-RU"/>
        </w:rPr>
        <w:t xml:space="preserve">Texture </w:t>
      </w:r>
      <w:r w:rsidRPr="00F455B3">
        <w:rPr>
          <w:rFonts w:ascii="Courier New" w:eastAsia="Times New Roman" w:hAnsi="Courier New" w:cs="Courier New"/>
          <w:color w:val="EEFFE3"/>
          <w:sz w:val="20"/>
          <w:szCs w:val="20"/>
          <w:lang w:val="en-US" w:eastAsia="ru-RU"/>
        </w:rPr>
        <w:t xml:space="preserve">texture </w:t>
      </w:r>
      <w:r w:rsidRPr="00F455B3">
        <w:rPr>
          <w:rFonts w:ascii="Courier New" w:eastAsia="Times New Roman" w:hAnsi="Courier New" w:cs="Courier New"/>
          <w:color w:val="89DDFF"/>
          <w:sz w:val="20"/>
          <w:szCs w:val="20"/>
          <w:lang w:val="en-US" w:eastAsia="ru-RU"/>
        </w:rPr>
        <w:t xml:space="preserve">= </w:t>
      </w:r>
      <w:r w:rsidRPr="00F455B3">
        <w:rPr>
          <w:rFonts w:ascii="Courier New" w:eastAsia="Times New Roman" w:hAnsi="Courier New" w:cs="Courier New"/>
          <w:i/>
          <w:iCs/>
          <w:color w:val="C792EA"/>
          <w:sz w:val="20"/>
          <w:szCs w:val="20"/>
          <w:lang w:val="en-US" w:eastAsia="ru-RU"/>
        </w:rPr>
        <w:t xml:space="preserve">new </w:t>
      </w:r>
      <w:r w:rsidRPr="00F455B3">
        <w:rPr>
          <w:rFonts w:ascii="Courier New" w:eastAsia="Times New Roman" w:hAnsi="Courier New" w:cs="Courier New"/>
          <w:color w:val="C3CEE3"/>
          <w:sz w:val="20"/>
          <w:szCs w:val="20"/>
          <w:lang w:val="en-US" w:eastAsia="ru-RU"/>
        </w:rPr>
        <w:t>Texture</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F78C6C"/>
          <w:sz w:val="20"/>
          <w:szCs w:val="20"/>
          <w:lang w:val="en-US" w:eastAsia="ru-RU"/>
        </w:rPr>
        <w:t>fontFileName</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89DDFF"/>
          <w:sz w:val="20"/>
          <w:szCs w:val="20"/>
          <w:lang w:val="en-US" w:eastAsia="ru-RU"/>
        </w:rPr>
        <w:br/>
        <w:t xml:space="preserve">        </w:t>
      </w:r>
      <w:r w:rsidRPr="00F455B3">
        <w:rPr>
          <w:rFonts w:ascii="Courier New" w:eastAsia="Times New Roman" w:hAnsi="Courier New" w:cs="Courier New"/>
          <w:i/>
          <w:iCs/>
          <w:color w:val="FF5370"/>
          <w:sz w:val="20"/>
          <w:szCs w:val="20"/>
          <w:lang w:val="en-US" w:eastAsia="ru-RU"/>
        </w:rPr>
        <w:t>this</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C3CEE3"/>
          <w:sz w:val="20"/>
          <w:szCs w:val="20"/>
          <w:lang w:val="en-US" w:eastAsia="ru-RU"/>
        </w:rPr>
        <w:t>setMesh</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C3CEE3"/>
          <w:sz w:val="20"/>
          <w:szCs w:val="20"/>
          <w:lang w:val="en-US" w:eastAsia="ru-RU"/>
        </w:rPr>
        <w:t>buildMesh</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EEFFE3"/>
          <w:sz w:val="20"/>
          <w:szCs w:val="20"/>
          <w:lang w:val="en-US" w:eastAsia="ru-RU"/>
        </w:rPr>
        <w:t>texture</w:t>
      </w:r>
      <w:r w:rsidRPr="00F455B3">
        <w:rPr>
          <w:rFonts w:ascii="Courier New" w:eastAsia="Times New Roman" w:hAnsi="Courier New" w:cs="Courier New"/>
          <w:color w:val="89DDFF"/>
          <w:sz w:val="20"/>
          <w:szCs w:val="20"/>
          <w:lang w:val="en-US" w:eastAsia="ru-RU"/>
        </w:rPr>
        <w:t xml:space="preserve">, </w:t>
      </w:r>
      <w:r w:rsidRPr="00F455B3">
        <w:rPr>
          <w:rFonts w:ascii="Courier New" w:eastAsia="Times New Roman" w:hAnsi="Courier New" w:cs="Courier New"/>
          <w:color w:val="F78C6C"/>
          <w:sz w:val="20"/>
          <w:szCs w:val="20"/>
          <w:lang w:val="en-US" w:eastAsia="ru-RU"/>
        </w:rPr>
        <w:t>numCols</w:t>
      </w:r>
      <w:r w:rsidRPr="00F455B3">
        <w:rPr>
          <w:rFonts w:ascii="Courier New" w:eastAsia="Times New Roman" w:hAnsi="Courier New" w:cs="Courier New"/>
          <w:color w:val="89DDFF"/>
          <w:sz w:val="20"/>
          <w:szCs w:val="20"/>
          <w:lang w:val="en-US" w:eastAsia="ru-RU"/>
        </w:rPr>
        <w:t xml:space="preserve">, </w:t>
      </w:r>
      <w:r w:rsidRPr="00F455B3">
        <w:rPr>
          <w:rFonts w:ascii="Courier New" w:eastAsia="Times New Roman" w:hAnsi="Courier New" w:cs="Courier New"/>
          <w:color w:val="F78C6C"/>
          <w:sz w:val="20"/>
          <w:szCs w:val="20"/>
          <w:lang w:val="en-US" w:eastAsia="ru-RU"/>
        </w:rPr>
        <w:t>numRows</w:t>
      </w:r>
      <w:r w:rsidRPr="00F455B3">
        <w:rPr>
          <w:rFonts w:ascii="Courier New" w:eastAsia="Times New Roman" w:hAnsi="Courier New" w:cs="Courier New"/>
          <w:color w:val="89DDFF"/>
          <w:sz w:val="20"/>
          <w:szCs w:val="20"/>
          <w:lang w:val="en-US" w:eastAsia="ru-RU"/>
        </w:rPr>
        <w:t>));</w:t>
      </w:r>
      <w:r w:rsidRPr="00F455B3">
        <w:rPr>
          <w:rFonts w:ascii="Courier New" w:eastAsia="Times New Roman" w:hAnsi="Courier New" w:cs="Courier New"/>
          <w:color w:val="89DDFF"/>
          <w:sz w:val="20"/>
          <w:szCs w:val="20"/>
          <w:lang w:val="en-US" w:eastAsia="ru-RU"/>
        </w:rPr>
        <w:br/>
        <w:t xml:space="preserve">    }</w:t>
      </w:r>
      <w:r w:rsidRPr="00F455B3">
        <w:rPr>
          <w:rFonts w:ascii="Courier New" w:eastAsia="Times New Roman" w:hAnsi="Courier New" w:cs="Courier New"/>
          <w:color w:val="89DDFF"/>
          <w:sz w:val="20"/>
          <w:szCs w:val="20"/>
          <w:lang w:val="en-US" w:eastAsia="ru-RU"/>
        </w:rPr>
        <w:br/>
        <w:t>}</w:t>
      </w:r>
    </w:p>
    <w:p w14:paraId="2377BBE1" w14:textId="77777777" w:rsidR="00EB08F4" w:rsidRPr="00EB08F4" w:rsidRDefault="00EB08F4" w:rsidP="00EB08F4">
      <w:pPr>
        <w:spacing w:before="100" w:beforeAutospacing="1" w:after="100" w:afterAutospacing="1" w:line="240" w:lineRule="auto"/>
        <w:jc w:val="both"/>
        <w:rPr>
          <w:rFonts w:ascii="Times New Roman" w:hAnsi="Times New Roman" w:cs="Times New Roman"/>
          <w:sz w:val="24"/>
          <w:szCs w:val="24"/>
        </w:rPr>
      </w:pPr>
      <w:r w:rsidRPr="00EB08F4">
        <w:rPr>
          <w:rFonts w:ascii="Times New Roman" w:hAnsi="Times New Roman" w:cs="Times New Roman"/>
          <w:sz w:val="24"/>
          <w:szCs w:val="24"/>
        </w:rPr>
        <w:t xml:space="preserve">Как видите, этот класс расширяет класс </w:t>
      </w:r>
      <w:r w:rsidRPr="00EB08F4">
        <w:rPr>
          <w:rFonts w:ascii="Times New Roman" w:hAnsi="Times New Roman" w:cs="Times New Roman"/>
          <w:b/>
          <w:sz w:val="24"/>
          <w:szCs w:val="24"/>
          <w:lang w:val="en-US"/>
        </w:rPr>
        <w:t>GameItem</w:t>
      </w:r>
      <w:r w:rsidRPr="00EB08F4">
        <w:rPr>
          <w:rFonts w:ascii="Times New Roman" w:hAnsi="Times New Roman" w:cs="Times New Roman"/>
          <w:sz w:val="24"/>
          <w:szCs w:val="24"/>
        </w:rPr>
        <w:t>. Это связано с тем, что нам будет интересно изменить положение текста на экране, а также может потребоваться его масштабирование и поворот. Конструктор получает текст, который будет отображаться, и соответствующие данные файла текстуры, который будет использоваться для его визуализации (файл, содержащий изображение и количество столбцов и строк).</w:t>
      </w:r>
    </w:p>
    <w:p w14:paraId="1A5DE441" w14:textId="38BBA05F" w:rsidR="00935B2A" w:rsidRDefault="00EB08F4" w:rsidP="00EB08F4">
      <w:pPr>
        <w:spacing w:before="100" w:beforeAutospacing="1" w:after="100" w:afterAutospacing="1" w:line="240" w:lineRule="auto"/>
        <w:jc w:val="both"/>
        <w:rPr>
          <w:rFonts w:ascii="Times New Roman" w:hAnsi="Times New Roman" w:cs="Times New Roman"/>
          <w:sz w:val="24"/>
          <w:szCs w:val="24"/>
          <w:lang w:val="en-US"/>
        </w:rPr>
      </w:pPr>
      <w:r w:rsidRPr="00EB08F4">
        <w:rPr>
          <w:rFonts w:ascii="Times New Roman" w:hAnsi="Times New Roman" w:cs="Times New Roman"/>
          <w:sz w:val="24"/>
          <w:szCs w:val="24"/>
        </w:rPr>
        <w:t xml:space="preserve">В конструкторе мы загружаем файл изображения текстуры и вызываем метод, который создаст экземпляр </w:t>
      </w:r>
      <w:r w:rsidRPr="00EB08F4">
        <w:rPr>
          <w:rFonts w:ascii="Times New Roman" w:hAnsi="Times New Roman" w:cs="Times New Roman"/>
          <w:b/>
          <w:sz w:val="24"/>
          <w:szCs w:val="24"/>
          <w:lang w:val="en-US"/>
        </w:rPr>
        <w:t>Mesh</w:t>
      </w:r>
      <w:r w:rsidRPr="00EB08F4">
        <w:rPr>
          <w:rFonts w:ascii="Times New Roman" w:hAnsi="Times New Roman" w:cs="Times New Roman"/>
          <w:sz w:val="24"/>
          <w:szCs w:val="24"/>
        </w:rPr>
        <w:t xml:space="preserve">, моделирующий наш текст. </w:t>
      </w:r>
      <w:r w:rsidRPr="00EB08F4">
        <w:rPr>
          <w:rFonts w:ascii="Times New Roman" w:hAnsi="Times New Roman" w:cs="Times New Roman"/>
          <w:sz w:val="24"/>
          <w:szCs w:val="24"/>
          <w:lang w:val="en-US"/>
        </w:rPr>
        <w:t xml:space="preserve">Давайте рассмотрим метод </w:t>
      </w:r>
      <w:r w:rsidRPr="00EB08F4">
        <w:rPr>
          <w:rFonts w:ascii="Times New Roman" w:hAnsi="Times New Roman" w:cs="Times New Roman"/>
          <w:b/>
          <w:sz w:val="24"/>
          <w:szCs w:val="24"/>
          <w:lang w:val="en-US"/>
        </w:rPr>
        <w:t>buildMesh</w:t>
      </w:r>
      <w:r>
        <w:rPr>
          <w:rFonts w:ascii="Times New Roman" w:hAnsi="Times New Roman" w:cs="Times New Roman"/>
          <w:sz w:val="24"/>
          <w:szCs w:val="24"/>
          <w:lang w:val="en-US"/>
        </w:rPr>
        <w:t>.</w:t>
      </w:r>
    </w:p>
    <w:p w14:paraId="6110BA35" w14:textId="77777777" w:rsidR="00EB08F4" w:rsidRPr="00EB08F4" w:rsidRDefault="00EB08F4" w:rsidP="00EB08F4">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EB08F4">
        <w:rPr>
          <w:rFonts w:ascii="Courier New" w:eastAsia="Times New Roman" w:hAnsi="Courier New" w:cs="Courier New"/>
          <w:i/>
          <w:iCs/>
          <w:color w:val="F78C6C"/>
          <w:sz w:val="20"/>
          <w:szCs w:val="20"/>
          <w:lang w:val="en-US" w:eastAsia="ru-RU"/>
        </w:rPr>
        <w:t xml:space="preserve">private </w:t>
      </w:r>
      <w:r w:rsidRPr="00EB08F4">
        <w:rPr>
          <w:rFonts w:ascii="Courier New" w:eastAsia="Times New Roman" w:hAnsi="Courier New" w:cs="Courier New"/>
          <w:color w:val="C3CEE3"/>
          <w:sz w:val="20"/>
          <w:szCs w:val="20"/>
          <w:lang w:val="en-US" w:eastAsia="ru-RU"/>
        </w:rPr>
        <w:t xml:space="preserve">Mesh </w:t>
      </w:r>
      <w:r w:rsidRPr="00EB08F4">
        <w:rPr>
          <w:rFonts w:ascii="Courier New" w:eastAsia="Times New Roman" w:hAnsi="Courier New" w:cs="Courier New"/>
          <w:color w:val="82AAFF"/>
          <w:sz w:val="20"/>
          <w:szCs w:val="20"/>
          <w:lang w:val="en-US" w:eastAsia="ru-RU"/>
        </w:rPr>
        <w:t>buildMesh</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Texture texture</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i/>
          <w:iCs/>
          <w:color w:val="C792EA"/>
          <w:sz w:val="20"/>
          <w:szCs w:val="20"/>
          <w:lang w:val="en-US" w:eastAsia="ru-RU"/>
        </w:rPr>
        <w:t xml:space="preserve">int </w:t>
      </w:r>
      <w:r w:rsidRPr="00EB08F4">
        <w:rPr>
          <w:rFonts w:ascii="Courier New" w:eastAsia="Times New Roman" w:hAnsi="Courier New" w:cs="Courier New"/>
          <w:color w:val="C3CEE3"/>
          <w:sz w:val="20"/>
          <w:szCs w:val="20"/>
          <w:lang w:val="en-US" w:eastAsia="ru-RU"/>
        </w:rPr>
        <w:t>numCols</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i/>
          <w:iCs/>
          <w:color w:val="C792EA"/>
          <w:sz w:val="20"/>
          <w:szCs w:val="20"/>
          <w:lang w:val="en-US" w:eastAsia="ru-RU"/>
        </w:rPr>
        <w:t xml:space="preserve">int </w:t>
      </w:r>
      <w:r w:rsidRPr="00EB08F4">
        <w:rPr>
          <w:rFonts w:ascii="Courier New" w:eastAsia="Times New Roman" w:hAnsi="Courier New" w:cs="Courier New"/>
          <w:color w:val="C3CEE3"/>
          <w:sz w:val="20"/>
          <w:szCs w:val="20"/>
          <w:lang w:val="en-US" w:eastAsia="ru-RU"/>
        </w:rPr>
        <w:t>numRows</w:t>
      </w:r>
      <w:r w:rsidRPr="00EB08F4">
        <w:rPr>
          <w:rFonts w:ascii="Courier New" w:eastAsia="Times New Roman" w:hAnsi="Courier New" w:cs="Courier New"/>
          <w:color w:val="89DDFF"/>
          <w:sz w:val="20"/>
          <w:szCs w:val="20"/>
          <w:lang w:val="en-US" w:eastAsia="ru-RU"/>
        </w:rPr>
        <w:t>) {</w:t>
      </w:r>
      <w:r w:rsidRPr="00EB08F4">
        <w:rPr>
          <w:rFonts w:ascii="Courier New" w:eastAsia="Times New Roman" w:hAnsi="Courier New" w:cs="Courier New"/>
          <w:color w:val="89DDFF"/>
          <w:sz w:val="20"/>
          <w:szCs w:val="20"/>
          <w:lang w:val="en-US" w:eastAsia="ru-RU"/>
        </w:rPr>
        <w:br/>
        <w:t xml:space="preserve">    </w:t>
      </w:r>
      <w:r w:rsidRPr="00EB08F4">
        <w:rPr>
          <w:rFonts w:ascii="Courier New" w:eastAsia="Times New Roman" w:hAnsi="Courier New" w:cs="Courier New"/>
          <w:i/>
          <w:iCs/>
          <w:color w:val="C792EA"/>
          <w:sz w:val="20"/>
          <w:szCs w:val="20"/>
          <w:lang w:val="en-US" w:eastAsia="ru-RU"/>
        </w:rPr>
        <w:t>byte</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color w:val="EEFFE3"/>
          <w:sz w:val="20"/>
          <w:szCs w:val="20"/>
          <w:lang w:val="en-US" w:eastAsia="ru-RU"/>
        </w:rPr>
        <w:t xml:space="preserve">chars </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color w:val="C3CEE3"/>
          <w:sz w:val="20"/>
          <w:szCs w:val="20"/>
          <w:lang w:val="en-US" w:eastAsia="ru-RU"/>
        </w:rPr>
        <w:t>text</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getBytes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Charset</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forName</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E88D"/>
          <w:sz w:val="20"/>
          <w:szCs w:val="20"/>
          <w:lang w:val="en-US" w:eastAsia="ru-RU"/>
        </w:rPr>
        <w:t>"ISO-8859-1"</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89DDFF"/>
          <w:sz w:val="20"/>
          <w:szCs w:val="20"/>
          <w:lang w:val="en-US" w:eastAsia="ru-RU"/>
        </w:rPr>
        <w:br/>
        <w:t xml:space="preserve">    </w:t>
      </w:r>
      <w:r w:rsidRPr="00EB08F4">
        <w:rPr>
          <w:rFonts w:ascii="Courier New" w:eastAsia="Times New Roman" w:hAnsi="Courier New" w:cs="Courier New"/>
          <w:i/>
          <w:iCs/>
          <w:color w:val="C792EA"/>
          <w:sz w:val="20"/>
          <w:szCs w:val="20"/>
          <w:lang w:val="en-US" w:eastAsia="ru-RU"/>
        </w:rPr>
        <w:t xml:space="preserve">int </w:t>
      </w:r>
      <w:r w:rsidRPr="00EB08F4">
        <w:rPr>
          <w:rFonts w:ascii="Courier New" w:eastAsia="Times New Roman" w:hAnsi="Courier New" w:cs="Courier New"/>
          <w:color w:val="EEFFE3"/>
          <w:sz w:val="20"/>
          <w:szCs w:val="20"/>
          <w:lang w:val="en-US" w:eastAsia="ru-RU"/>
        </w:rPr>
        <w:t xml:space="preserve">numChars </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color w:val="EEFFE3"/>
          <w:sz w:val="20"/>
          <w:szCs w:val="20"/>
          <w:lang w:val="en-US" w:eastAsia="ru-RU"/>
        </w:rPr>
        <w:t>chars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EEFFFF"/>
          <w:sz w:val="20"/>
          <w:szCs w:val="20"/>
          <w:lang w:val="en-US" w:eastAsia="ru-RU"/>
        </w:rPr>
        <w:t>length</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89DDFF"/>
          <w:sz w:val="20"/>
          <w:szCs w:val="20"/>
          <w:lang w:val="en-US" w:eastAsia="ru-RU"/>
        </w:rPr>
        <w:br/>
      </w:r>
      <w:r w:rsidRPr="00EB08F4">
        <w:rPr>
          <w:rFonts w:ascii="Courier New" w:eastAsia="Times New Roman" w:hAnsi="Courier New" w:cs="Courier New"/>
          <w:color w:val="89DDFF"/>
          <w:sz w:val="20"/>
          <w:szCs w:val="20"/>
          <w:lang w:val="en-US" w:eastAsia="ru-RU"/>
        </w:rPr>
        <w:br/>
        <w:t xml:space="preserve">    </w:t>
      </w:r>
      <w:r w:rsidRPr="00EB08F4">
        <w:rPr>
          <w:rFonts w:ascii="Courier New" w:eastAsia="Times New Roman" w:hAnsi="Courier New" w:cs="Courier New"/>
          <w:color w:val="C3CEE3"/>
          <w:sz w:val="20"/>
          <w:szCs w:val="20"/>
          <w:lang w:val="en-US" w:eastAsia="ru-RU"/>
        </w:rPr>
        <w:t>List</w:t>
      </w:r>
      <w:r w:rsidRPr="00EB08F4">
        <w:rPr>
          <w:rFonts w:ascii="Courier New" w:eastAsia="Times New Roman" w:hAnsi="Courier New" w:cs="Courier New"/>
          <w:color w:val="89DDFF"/>
          <w:sz w:val="20"/>
          <w:szCs w:val="20"/>
          <w:lang w:val="en-US" w:eastAsia="ru-RU"/>
        </w:rPr>
        <w:t>&lt;</w:t>
      </w:r>
      <w:r w:rsidRPr="00EB08F4">
        <w:rPr>
          <w:rFonts w:ascii="Courier New" w:eastAsia="Times New Roman" w:hAnsi="Courier New" w:cs="Courier New"/>
          <w:color w:val="FFCB6B"/>
          <w:sz w:val="20"/>
          <w:szCs w:val="20"/>
          <w:lang w:val="en-US" w:eastAsia="ru-RU"/>
        </w:rPr>
        <w:t>Float</w:t>
      </w:r>
      <w:r w:rsidRPr="00EB08F4">
        <w:rPr>
          <w:rFonts w:ascii="Courier New" w:eastAsia="Times New Roman" w:hAnsi="Courier New" w:cs="Courier New"/>
          <w:color w:val="89DDFF"/>
          <w:sz w:val="20"/>
          <w:szCs w:val="20"/>
          <w:lang w:val="en-US" w:eastAsia="ru-RU"/>
        </w:rPr>
        <w:t xml:space="preserve">&gt; </w:t>
      </w:r>
      <w:r w:rsidRPr="00EB08F4">
        <w:rPr>
          <w:rFonts w:ascii="Courier New" w:eastAsia="Times New Roman" w:hAnsi="Courier New" w:cs="Courier New"/>
          <w:color w:val="EEFFE3"/>
          <w:sz w:val="20"/>
          <w:szCs w:val="20"/>
          <w:lang w:val="en-US" w:eastAsia="ru-RU"/>
        </w:rPr>
        <w:t xml:space="preserve">positions </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i/>
          <w:iCs/>
          <w:color w:val="C792EA"/>
          <w:sz w:val="20"/>
          <w:szCs w:val="20"/>
          <w:lang w:val="en-US" w:eastAsia="ru-RU"/>
        </w:rPr>
        <w:t xml:space="preserve">new </w:t>
      </w:r>
      <w:r w:rsidRPr="00EB08F4">
        <w:rPr>
          <w:rFonts w:ascii="Courier New" w:eastAsia="Times New Roman" w:hAnsi="Courier New" w:cs="Courier New"/>
          <w:color w:val="C3CEE3"/>
          <w:sz w:val="20"/>
          <w:szCs w:val="20"/>
          <w:lang w:val="en-US" w:eastAsia="ru-RU"/>
        </w:rPr>
        <w:t>ArrayList</w:t>
      </w:r>
      <w:r w:rsidRPr="00EB08F4">
        <w:rPr>
          <w:rFonts w:ascii="Courier New" w:eastAsia="Times New Roman" w:hAnsi="Courier New" w:cs="Courier New"/>
          <w:color w:val="89DDFF"/>
          <w:sz w:val="20"/>
          <w:szCs w:val="20"/>
          <w:lang w:val="en-US" w:eastAsia="ru-RU"/>
        </w:rPr>
        <w:t>&lt;&gt;();</w:t>
      </w:r>
      <w:r w:rsidRPr="00EB08F4">
        <w:rPr>
          <w:rFonts w:ascii="Courier New" w:eastAsia="Times New Roman" w:hAnsi="Courier New" w:cs="Courier New"/>
          <w:color w:val="89DDFF"/>
          <w:sz w:val="20"/>
          <w:szCs w:val="20"/>
          <w:lang w:val="en-US" w:eastAsia="ru-RU"/>
        </w:rPr>
        <w:br/>
        <w:t xml:space="preserve">    </w:t>
      </w:r>
      <w:r w:rsidRPr="00EB08F4">
        <w:rPr>
          <w:rFonts w:ascii="Courier New" w:eastAsia="Times New Roman" w:hAnsi="Courier New" w:cs="Courier New"/>
          <w:color w:val="C3CEE3"/>
          <w:sz w:val="20"/>
          <w:szCs w:val="20"/>
          <w:lang w:val="en-US" w:eastAsia="ru-RU"/>
        </w:rPr>
        <w:t>List</w:t>
      </w:r>
      <w:r w:rsidRPr="00EB08F4">
        <w:rPr>
          <w:rFonts w:ascii="Courier New" w:eastAsia="Times New Roman" w:hAnsi="Courier New" w:cs="Courier New"/>
          <w:color w:val="89DDFF"/>
          <w:sz w:val="20"/>
          <w:szCs w:val="20"/>
          <w:lang w:val="en-US" w:eastAsia="ru-RU"/>
        </w:rPr>
        <w:t>&lt;</w:t>
      </w:r>
      <w:r w:rsidRPr="00EB08F4">
        <w:rPr>
          <w:rFonts w:ascii="Courier New" w:eastAsia="Times New Roman" w:hAnsi="Courier New" w:cs="Courier New"/>
          <w:color w:val="FFCB6B"/>
          <w:sz w:val="20"/>
          <w:szCs w:val="20"/>
          <w:lang w:val="en-US" w:eastAsia="ru-RU"/>
        </w:rPr>
        <w:t>Float</w:t>
      </w:r>
      <w:r w:rsidRPr="00EB08F4">
        <w:rPr>
          <w:rFonts w:ascii="Courier New" w:eastAsia="Times New Roman" w:hAnsi="Courier New" w:cs="Courier New"/>
          <w:color w:val="89DDFF"/>
          <w:sz w:val="20"/>
          <w:szCs w:val="20"/>
          <w:lang w:val="en-US" w:eastAsia="ru-RU"/>
        </w:rPr>
        <w:t xml:space="preserve">&gt; </w:t>
      </w:r>
      <w:r w:rsidRPr="00EB08F4">
        <w:rPr>
          <w:rFonts w:ascii="Courier New" w:eastAsia="Times New Roman" w:hAnsi="Courier New" w:cs="Courier New"/>
          <w:color w:val="EEFFE3"/>
          <w:sz w:val="20"/>
          <w:szCs w:val="20"/>
          <w:lang w:val="en-US" w:eastAsia="ru-RU"/>
        </w:rPr>
        <w:t xml:space="preserve">textCoords </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i/>
          <w:iCs/>
          <w:color w:val="C792EA"/>
          <w:sz w:val="20"/>
          <w:szCs w:val="20"/>
          <w:lang w:val="en-US" w:eastAsia="ru-RU"/>
        </w:rPr>
        <w:t xml:space="preserve">new </w:t>
      </w:r>
      <w:r w:rsidRPr="00EB08F4">
        <w:rPr>
          <w:rFonts w:ascii="Courier New" w:eastAsia="Times New Roman" w:hAnsi="Courier New" w:cs="Courier New"/>
          <w:color w:val="C3CEE3"/>
          <w:sz w:val="20"/>
          <w:szCs w:val="20"/>
          <w:lang w:val="en-US" w:eastAsia="ru-RU"/>
        </w:rPr>
        <w:t>ArrayList</w:t>
      </w:r>
      <w:r w:rsidRPr="00EB08F4">
        <w:rPr>
          <w:rFonts w:ascii="Courier New" w:eastAsia="Times New Roman" w:hAnsi="Courier New" w:cs="Courier New"/>
          <w:color w:val="89DDFF"/>
          <w:sz w:val="20"/>
          <w:szCs w:val="20"/>
          <w:lang w:val="en-US" w:eastAsia="ru-RU"/>
        </w:rPr>
        <w:t>&lt;&gt;();</w:t>
      </w:r>
      <w:r w:rsidRPr="00EB08F4">
        <w:rPr>
          <w:rFonts w:ascii="Courier New" w:eastAsia="Times New Roman" w:hAnsi="Courier New" w:cs="Courier New"/>
          <w:color w:val="89DDFF"/>
          <w:sz w:val="20"/>
          <w:szCs w:val="20"/>
          <w:lang w:val="en-US" w:eastAsia="ru-RU"/>
        </w:rPr>
        <w:br/>
        <w:t xml:space="preserve">    </w:t>
      </w:r>
      <w:r w:rsidRPr="00EB08F4">
        <w:rPr>
          <w:rFonts w:ascii="Courier New" w:eastAsia="Times New Roman" w:hAnsi="Courier New" w:cs="Courier New"/>
          <w:i/>
          <w:iCs/>
          <w:color w:val="C792EA"/>
          <w:sz w:val="20"/>
          <w:szCs w:val="20"/>
          <w:lang w:val="en-US" w:eastAsia="ru-RU"/>
        </w:rPr>
        <w:t>float</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color w:val="EEFFE3"/>
          <w:sz w:val="20"/>
          <w:szCs w:val="20"/>
          <w:lang w:val="en-US" w:eastAsia="ru-RU"/>
        </w:rPr>
        <w:t xml:space="preserve">normals </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i/>
          <w:iCs/>
          <w:color w:val="C792EA"/>
          <w:sz w:val="20"/>
          <w:szCs w:val="20"/>
          <w:lang w:val="en-US" w:eastAsia="ru-RU"/>
        </w:rPr>
        <w:t>new float</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F78C6C"/>
          <w:sz w:val="20"/>
          <w:szCs w:val="20"/>
          <w:lang w:val="en-US" w:eastAsia="ru-RU"/>
        </w:rPr>
        <w:t>0</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89DDFF"/>
          <w:sz w:val="20"/>
          <w:szCs w:val="20"/>
          <w:lang w:val="en-US" w:eastAsia="ru-RU"/>
        </w:rPr>
        <w:br/>
        <w:t xml:space="preserve">    </w:t>
      </w:r>
      <w:r w:rsidRPr="00EB08F4">
        <w:rPr>
          <w:rFonts w:ascii="Courier New" w:eastAsia="Times New Roman" w:hAnsi="Courier New" w:cs="Courier New"/>
          <w:color w:val="C3CEE3"/>
          <w:sz w:val="20"/>
          <w:szCs w:val="20"/>
          <w:lang w:val="en-US" w:eastAsia="ru-RU"/>
        </w:rPr>
        <w:t>List</w:t>
      </w:r>
      <w:r w:rsidRPr="00EB08F4">
        <w:rPr>
          <w:rFonts w:ascii="Courier New" w:eastAsia="Times New Roman" w:hAnsi="Courier New" w:cs="Courier New"/>
          <w:color w:val="89DDFF"/>
          <w:sz w:val="20"/>
          <w:szCs w:val="20"/>
          <w:lang w:val="en-US" w:eastAsia="ru-RU"/>
        </w:rPr>
        <w:t>&lt;</w:t>
      </w:r>
      <w:r w:rsidRPr="00EB08F4">
        <w:rPr>
          <w:rFonts w:ascii="Courier New" w:eastAsia="Times New Roman" w:hAnsi="Courier New" w:cs="Courier New"/>
          <w:color w:val="FFCB6B"/>
          <w:sz w:val="20"/>
          <w:szCs w:val="20"/>
          <w:lang w:val="en-US" w:eastAsia="ru-RU"/>
        </w:rPr>
        <w:t>Integer</w:t>
      </w:r>
      <w:r w:rsidRPr="00EB08F4">
        <w:rPr>
          <w:rFonts w:ascii="Courier New" w:eastAsia="Times New Roman" w:hAnsi="Courier New" w:cs="Courier New"/>
          <w:color w:val="89DDFF"/>
          <w:sz w:val="20"/>
          <w:szCs w:val="20"/>
          <w:lang w:val="en-US" w:eastAsia="ru-RU"/>
        </w:rPr>
        <w:t xml:space="preserve">&gt; </w:t>
      </w:r>
      <w:r w:rsidRPr="00EB08F4">
        <w:rPr>
          <w:rFonts w:ascii="Courier New" w:eastAsia="Times New Roman" w:hAnsi="Courier New" w:cs="Courier New"/>
          <w:color w:val="EEFFE3"/>
          <w:sz w:val="20"/>
          <w:szCs w:val="20"/>
          <w:lang w:val="en-US" w:eastAsia="ru-RU"/>
        </w:rPr>
        <w:t xml:space="preserve">indices </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i/>
          <w:iCs/>
          <w:color w:val="C792EA"/>
          <w:sz w:val="20"/>
          <w:szCs w:val="20"/>
          <w:lang w:val="en-US" w:eastAsia="ru-RU"/>
        </w:rPr>
        <w:t xml:space="preserve">new </w:t>
      </w:r>
      <w:r w:rsidRPr="00EB08F4">
        <w:rPr>
          <w:rFonts w:ascii="Courier New" w:eastAsia="Times New Roman" w:hAnsi="Courier New" w:cs="Courier New"/>
          <w:color w:val="C3CEE3"/>
          <w:sz w:val="20"/>
          <w:szCs w:val="20"/>
          <w:lang w:val="en-US" w:eastAsia="ru-RU"/>
        </w:rPr>
        <w:t>ArrayList</w:t>
      </w:r>
      <w:r w:rsidRPr="00EB08F4">
        <w:rPr>
          <w:rFonts w:ascii="Courier New" w:eastAsia="Times New Roman" w:hAnsi="Courier New" w:cs="Courier New"/>
          <w:color w:val="89DDFF"/>
          <w:sz w:val="20"/>
          <w:szCs w:val="20"/>
          <w:lang w:val="en-US" w:eastAsia="ru-RU"/>
        </w:rPr>
        <w:t>&lt;&gt;();</w:t>
      </w:r>
      <w:r w:rsidRPr="00EB08F4">
        <w:rPr>
          <w:rFonts w:ascii="Courier New" w:eastAsia="Times New Roman" w:hAnsi="Courier New" w:cs="Courier New"/>
          <w:color w:val="89DDFF"/>
          <w:sz w:val="20"/>
          <w:szCs w:val="20"/>
          <w:lang w:val="en-US" w:eastAsia="ru-RU"/>
        </w:rPr>
        <w:br/>
      </w:r>
      <w:r w:rsidRPr="00EB08F4">
        <w:rPr>
          <w:rFonts w:ascii="Courier New" w:eastAsia="Times New Roman" w:hAnsi="Courier New" w:cs="Courier New"/>
          <w:color w:val="89DDFF"/>
          <w:sz w:val="20"/>
          <w:szCs w:val="20"/>
          <w:lang w:val="en-US" w:eastAsia="ru-RU"/>
        </w:rPr>
        <w:br/>
        <w:t xml:space="preserve">    </w:t>
      </w:r>
      <w:r w:rsidRPr="00EB08F4">
        <w:rPr>
          <w:rFonts w:ascii="Courier New" w:eastAsia="Times New Roman" w:hAnsi="Courier New" w:cs="Courier New"/>
          <w:i/>
          <w:iCs/>
          <w:color w:val="C792EA"/>
          <w:sz w:val="20"/>
          <w:szCs w:val="20"/>
          <w:lang w:val="en-US" w:eastAsia="ru-RU"/>
        </w:rPr>
        <w:t xml:space="preserve">float </w:t>
      </w:r>
      <w:r w:rsidRPr="00EB08F4">
        <w:rPr>
          <w:rFonts w:ascii="Courier New" w:eastAsia="Times New Roman" w:hAnsi="Courier New" w:cs="Courier New"/>
          <w:color w:val="EEFFE3"/>
          <w:sz w:val="20"/>
          <w:szCs w:val="20"/>
          <w:lang w:val="en-US" w:eastAsia="ru-RU"/>
        </w:rPr>
        <w:t xml:space="preserve">tileWidth </w:t>
      </w:r>
      <w:r w:rsidRPr="00EB08F4">
        <w:rPr>
          <w:rFonts w:ascii="Courier New" w:eastAsia="Times New Roman" w:hAnsi="Courier New" w:cs="Courier New"/>
          <w:color w:val="89DDFF"/>
          <w:sz w:val="20"/>
          <w:szCs w:val="20"/>
          <w:lang w:val="en-US" w:eastAsia="ru-RU"/>
        </w:rPr>
        <w:t>= (</w:t>
      </w:r>
      <w:r w:rsidRPr="00EB08F4">
        <w:rPr>
          <w:rFonts w:ascii="Courier New" w:eastAsia="Times New Roman" w:hAnsi="Courier New" w:cs="Courier New"/>
          <w:i/>
          <w:iCs/>
          <w:color w:val="C792EA"/>
          <w:sz w:val="20"/>
          <w:szCs w:val="20"/>
          <w:lang w:val="en-US" w:eastAsia="ru-RU"/>
        </w:rPr>
        <w:t>float</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color w:val="F78C6C"/>
          <w:sz w:val="20"/>
          <w:szCs w:val="20"/>
          <w:lang w:val="en-US" w:eastAsia="ru-RU"/>
        </w:rPr>
        <w:t>texture</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getWidth</w:t>
      </w:r>
      <w:r w:rsidRPr="00EB08F4">
        <w:rPr>
          <w:rFonts w:ascii="Courier New" w:eastAsia="Times New Roman" w:hAnsi="Courier New" w:cs="Courier New"/>
          <w:color w:val="89DDFF"/>
          <w:sz w:val="20"/>
          <w:szCs w:val="20"/>
          <w:lang w:val="en-US" w:eastAsia="ru-RU"/>
        </w:rPr>
        <w:t>() / (</w:t>
      </w:r>
      <w:r w:rsidRPr="00EB08F4">
        <w:rPr>
          <w:rFonts w:ascii="Courier New" w:eastAsia="Times New Roman" w:hAnsi="Courier New" w:cs="Courier New"/>
          <w:i/>
          <w:iCs/>
          <w:color w:val="C792EA"/>
          <w:sz w:val="20"/>
          <w:szCs w:val="20"/>
          <w:lang w:val="en-US" w:eastAsia="ru-RU"/>
        </w:rPr>
        <w:t>float</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color w:val="F78C6C"/>
          <w:sz w:val="20"/>
          <w:szCs w:val="20"/>
          <w:lang w:val="en-US" w:eastAsia="ru-RU"/>
        </w:rPr>
        <w:t>numCols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89DDFF"/>
          <w:sz w:val="20"/>
          <w:szCs w:val="20"/>
          <w:lang w:val="en-US" w:eastAsia="ru-RU"/>
        </w:rPr>
        <w:br/>
        <w:t xml:space="preserve">    </w:t>
      </w:r>
      <w:r w:rsidRPr="00EB08F4">
        <w:rPr>
          <w:rFonts w:ascii="Courier New" w:eastAsia="Times New Roman" w:hAnsi="Courier New" w:cs="Courier New"/>
          <w:i/>
          <w:iCs/>
          <w:color w:val="C792EA"/>
          <w:sz w:val="20"/>
          <w:szCs w:val="20"/>
          <w:lang w:val="en-US" w:eastAsia="ru-RU"/>
        </w:rPr>
        <w:t xml:space="preserve">float </w:t>
      </w:r>
      <w:r w:rsidRPr="00EB08F4">
        <w:rPr>
          <w:rFonts w:ascii="Courier New" w:eastAsia="Times New Roman" w:hAnsi="Courier New" w:cs="Courier New"/>
          <w:color w:val="EEFFE3"/>
          <w:sz w:val="20"/>
          <w:szCs w:val="20"/>
          <w:lang w:val="en-US" w:eastAsia="ru-RU"/>
        </w:rPr>
        <w:t xml:space="preserve">tileHeight </w:t>
      </w:r>
      <w:r w:rsidRPr="00EB08F4">
        <w:rPr>
          <w:rFonts w:ascii="Courier New" w:eastAsia="Times New Roman" w:hAnsi="Courier New" w:cs="Courier New"/>
          <w:color w:val="89DDFF"/>
          <w:sz w:val="20"/>
          <w:szCs w:val="20"/>
          <w:lang w:val="en-US" w:eastAsia="ru-RU"/>
        </w:rPr>
        <w:t>= (</w:t>
      </w:r>
      <w:r w:rsidRPr="00EB08F4">
        <w:rPr>
          <w:rFonts w:ascii="Courier New" w:eastAsia="Times New Roman" w:hAnsi="Courier New" w:cs="Courier New"/>
          <w:i/>
          <w:iCs/>
          <w:color w:val="C792EA"/>
          <w:sz w:val="20"/>
          <w:szCs w:val="20"/>
          <w:lang w:val="en-US" w:eastAsia="ru-RU"/>
        </w:rPr>
        <w:t>float</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color w:val="F78C6C"/>
          <w:sz w:val="20"/>
          <w:szCs w:val="20"/>
          <w:lang w:val="en-US" w:eastAsia="ru-RU"/>
        </w:rPr>
        <w:t>texture</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getHeight</w:t>
      </w:r>
      <w:r w:rsidRPr="00EB08F4">
        <w:rPr>
          <w:rFonts w:ascii="Courier New" w:eastAsia="Times New Roman" w:hAnsi="Courier New" w:cs="Courier New"/>
          <w:color w:val="89DDFF"/>
          <w:sz w:val="20"/>
          <w:szCs w:val="20"/>
          <w:lang w:val="en-US" w:eastAsia="ru-RU"/>
        </w:rPr>
        <w:t>() / (</w:t>
      </w:r>
      <w:r w:rsidRPr="00EB08F4">
        <w:rPr>
          <w:rFonts w:ascii="Courier New" w:eastAsia="Times New Roman" w:hAnsi="Courier New" w:cs="Courier New"/>
          <w:i/>
          <w:iCs/>
          <w:color w:val="C792EA"/>
          <w:sz w:val="20"/>
          <w:szCs w:val="20"/>
          <w:lang w:val="en-US" w:eastAsia="ru-RU"/>
        </w:rPr>
        <w:t>float</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color w:val="F78C6C"/>
          <w:sz w:val="20"/>
          <w:szCs w:val="20"/>
          <w:lang w:val="en-US" w:eastAsia="ru-RU"/>
        </w:rPr>
        <w:t>numRows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89DDFF"/>
          <w:sz w:val="20"/>
          <w:szCs w:val="20"/>
          <w:lang w:val="en-US" w:eastAsia="ru-RU"/>
        </w:rPr>
        <w:br/>
        <w:t>}</w:t>
      </w:r>
    </w:p>
    <w:p w14:paraId="02EF57A1" w14:textId="638D9BA7" w:rsidR="00EB08F4" w:rsidRPr="00EB08F4" w:rsidRDefault="00EB08F4" w:rsidP="00EB08F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B08F4">
        <w:rPr>
          <w:rFonts w:ascii="Times New Roman" w:eastAsia="Times New Roman" w:hAnsi="Times New Roman" w:cs="Times New Roman"/>
          <w:sz w:val="24"/>
          <w:szCs w:val="24"/>
          <w:lang w:eastAsia="ru-RU"/>
        </w:rPr>
        <w:t xml:space="preserve">Первые строки кода создают структуры данных, которые будут использоваться для хранения позиций, координат текстуры, нормалей и индексов </w:t>
      </w:r>
      <w:r w:rsidRPr="00EB08F4">
        <w:rPr>
          <w:rFonts w:ascii="Times New Roman" w:eastAsia="Times New Roman" w:hAnsi="Times New Roman" w:cs="Times New Roman"/>
          <w:b/>
          <w:sz w:val="24"/>
          <w:szCs w:val="24"/>
          <w:lang w:val="en-US" w:eastAsia="ru-RU"/>
        </w:rPr>
        <w:t>Mesh</w:t>
      </w:r>
      <w:r w:rsidRPr="00EB08F4">
        <w:rPr>
          <w:rFonts w:ascii="Times New Roman" w:eastAsia="Times New Roman" w:hAnsi="Times New Roman" w:cs="Times New Roman"/>
          <w:sz w:val="24"/>
          <w:szCs w:val="24"/>
          <w:lang w:eastAsia="ru-RU"/>
        </w:rPr>
        <w:t>. В этом случае мы не будем применять освещение, поэтому массив нормалей будет пуст. Что мы собираемся сделать, так это построить четыр</w:t>
      </w:r>
      <w:r>
        <w:rPr>
          <w:rFonts w:ascii="Times New Roman" w:eastAsia="Times New Roman" w:hAnsi="Times New Roman" w:cs="Times New Roman"/>
          <w:sz w:val="24"/>
          <w:szCs w:val="24"/>
          <w:lang w:eastAsia="ru-RU"/>
        </w:rPr>
        <w:t>ё</w:t>
      </w:r>
      <w:r w:rsidRPr="00EB08F4">
        <w:rPr>
          <w:rFonts w:ascii="Times New Roman" w:eastAsia="Times New Roman" w:hAnsi="Times New Roman" w:cs="Times New Roman"/>
          <w:sz w:val="24"/>
          <w:szCs w:val="24"/>
          <w:lang w:eastAsia="ru-RU"/>
        </w:rPr>
        <w:t>хугольник, состоящий из набора плиток, каждая из которых представляет один символ. Нам также необходимо назначить соответствующие координаты текстуры в зависимости от кода символа, связанного с каждой плиткой. На следующем рисунке показаны различные элементы, из которых состоят плитки и четырехугольник.</w:t>
      </w:r>
    </w:p>
    <w:p w14:paraId="330170B0" w14:textId="4B645687" w:rsidR="00EB08F4" w:rsidRPr="00EB08F4" w:rsidRDefault="00EB08F4" w:rsidP="00EB08F4">
      <w:pPr>
        <w:spacing w:after="0" w:line="240" w:lineRule="auto"/>
        <w:jc w:val="center"/>
        <w:rPr>
          <w:rFonts w:ascii="Times New Roman" w:eastAsia="Times New Roman" w:hAnsi="Times New Roman" w:cs="Times New Roman"/>
          <w:sz w:val="24"/>
          <w:szCs w:val="24"/>
          <w:lang w:eastAsia="ru-RU"/>
        </w:rPr>
      </w:pPr>
      <w:r w:rsidRPr="00EB08F4">
        <w:rPr>
          <w:rFonts w:ascii="Times New Roman" w:eastAsia="Times New Roman" w:hAnsi="Times New Roman" w:cs="Times New Roman"/>
          <w:noProof/>
          <w:sz w:val="24"/>
          <w:szCs w:val="24"/>
          <w:lang w:eastAsia="ru-RU"/>
        </w:rPr>
        <w:drawing>
          <wp:inline distT="0" distB="0" distL="0" distR="0" wp14:anchorId="4CA22196" wp14:editId="39E96F6C">
            <wp:extent cx="5438775" cy="2486025"/>
            <wp:effectExtent l="0" t="0" r="9525" b="9525"/>
            <wp:docPr id="77" name="Рисунок 77" descr="https://gblobscdn.gitbook.com/assets%2F-LAK9UyzFQ1YYLFNUZNX%2F-LJy3B7vpo0Ffvz5a8SI%2F-LJy3CBpOzyfj_T8FYCJ%2Ftext_quad.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blobscdn.gitbook.com/assets%2F-LAK9UyzFQ1YYLFNUZNX%2F-LJy3B7vpo0Ffvz5a8SI%2F-LJy3CBpOzyfj_T8FYCJ%2Ftext_quad.png?alt=media"/>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38775" cy="2486025"/>
                    </a:xfrm>
                    <a:prstGeom prst="rect">
                      <a:avLst/>
                    </a:prstGeom>
                    <a:noFill/>
                    <a:ln>
                      <a:noFill/>
                    </a:ln>
                  </pic:spPr>
                </pic:pic>
              </a:graphicData>
            </a:graphic>
          </wp:inline>
        </w:drawing>
      </w:r>
    </w:p>
    <w:p w14:paraId="594CE86E" w14:textId="5AFD9BA5" w:rsidR="00EB08F4" w:rsidRPr="00EB08F4" w:rsidRDefault="00EB08F4" w:rsidP="00EB08F4">
      <w:pPr>
        <w:spacing w:after="0" w:line="240" w:lineRule="auto"/>
        <w:jc w:val="center"/>
        <w:rPr>
          <w:rFonts w:ascii="Times New Roman" w:eastAsia="Times New Roman" w:hAnsi="Times New Roman" w:cs="Times New Roman"/>
          <w:sz w:val="22"/>
          <w:szCs w:val="24"/>
          <w:lang w:eastAsia="ru-RU"/>
        </w:rPr>
      </w:pPr>
      <w:r>
        <w:rPr>
          <w:rFonts w:ascii="Times New Roman" w:eastAsia="Times New Roman" w:hAnsi="Times New Roman" w:cs="Times New Roman"/>
          <w:sz w:val="22"/>
          <w:szCs w:val="24"/>
          <w:lang w:eastAsia="ru-RU"/>
        </w:rPr>
        <w:t>Текстовая плитка</w:t>
      </w:r>
    </w:p>
    <w:p w14:paraId="767DA24B" w14:textId="68D96685" w:rsidR="00EB08F4" w:rsidRPr="00EB08F4" w:rsidRDefault="00EB08F4" w:rsidP="00EB08F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B08F4">
        <w:rPr>
          <w:rFonts w:ascii="Times New Roman" w:eastAsia="Times New Roman" w:hAnsi="Times New Roman" w:cs="Times New Roman"/>
          <w:sz w:val="24"/>
          <w:szCs w:val="24"/>
          <w:lang w:eastAsia="ru-RU"/>
        </w:rPr>
        <w:t xml:space="preserve">Итак, для каждого символа нам нужно создать плитку, состоящую из двух треугольников, которые можно определить, используя четыре вершины </w:t>
      </w:r>
      <m:oMath>
        <m:r>
          <w:rPr>
            <w:rFonts w:ascii="Cambria Math" w:eastAsia="Times New Roman" w:hAnsi="Cambria Math" w:cs="Times New Roman"/>
            <w:sz w:val="24"/>
            <w:szCs w:val="24"/>
            <w:lang w:eastAsia="ru-RU"/>
          </w:rPr>
          <m:t>(V1, V2, V3 и V4)</m:t>
        </m:r>
      </m:oMath>
      <w:r w:rsidRPr="00EB08F4">
        <w:rPr>
          <w:rFonts w:ascii="Times New Roman" w:eastAsia="Times New Roman" w:hAnsi="Times New Roman" w:cs="Times New Roman"/>
          <w:sz w:val="24"/>
          <w:szCs w:val="24"/>
          <w:lang w:eastAsia="ru-RU"/>
        </w:rPr>
        <w:t xml:space="preserve">. Индексы будут </w:t>
      </w:r>
      <m:oMath>
        <m:r>
          <w:rPr>
            <w:rFonts w:ascii="Cambria Math" w:eastAsia="Times New Roman" w:hAnsi="Cambria Math" w:cs="Times New Roman"/>
            <w:sz w:val="24"/>
            <w:szCs w:val="24"/>
            <w:lang w:eastAsia="ru-RU"/>
          </w:rPr>
          <m:t>(0, 1, 2)</m:t>
        </m:r>
      </m:oMath>
      <w:r w:rsidRPr="00EB08F4">
        <w:rPr>
          <w:rFonts w:ascii="Times New Roman" w:eastAsia="Times New Roman" w:hAnsi="Times New Roman" w:cs="Times New Roman"/>
          <w:sz w:val="24"/>
          <w:szCs w:val="24"/>
          <w:lang w:eastAsia="ru-RU"/>
        </w:rPr>
        <w:t xml:space="preserve"> для первого треугольника (нижнего) и </w:t>
      </w:r>
      <m:oMath>
        <m:r>
          <w:rPr>
            <w:rFonts w:ascii="Cambria Math" w:eastAsia="Times New Roman" w:hAnsi="Cambria Math" w:cs="Times New Roman"/>
            <w:sz w:val="24"/>
            <w:szCs w:val="24"/>
            <w:lang w:eastAsia="ru-RU"/>
          </w:rPr>
          <m:t>(3, 0, 2)</m:t>
        </m:r>
      </m:oMath>
      <w:r w:rsidRPr="00EB08F4">
        <w:rPr>
          <w:rFonts w:ascii="Times New Roman" w:eastAsia="Times New Roman" w:hAnsi="Times New Roman" w:cs="Times New Roman"/>
          <w:sz w:val="24"/>
          <w:szCs w:val="24"/>
          <w:lang w:eastAsia="ru-RU"/>
        </w:rPr>
        <w:t xml:space="preserve"> для другого треугольника (верхнего). Координаты текстуры вычисляются на основе столбца и строки, связанных с каждым символом в изображении текстуры. Координаты текстуры должны быть в диапазоне </w:t>
      </w:r>
      <m:oMath>
        <m:r>
          <w:rPr>
            <w:rFonts w:ascii="Cambria Math" w:eastAsia="Times New Roman" w:hAnsi="Cambria Math" w:cs="Times New Roman"/>
            <w:sz w:val="24"/>
            <w:szCs w:val="24"/>
            <w:lang w:eastAsia="ru-RU"/>
          </w:rPr>
          <m:t>[0,1]</m:t>
        </m:r>
      </m:oMath>
      <w:r w:rsidRPr="00EB08F4">
        <w:rPr>
          <w:rFonts w:ascii="Times New Roman" w:eastAsia="Times New Roman" w:hAnsi="Times New Roman" w:cs="Times New Roman"/>
          <w:sz w:val="24"/>
          <w:szCs w:val="24"/>
          <w:lang w:eastAsia="ru-RU"/>
        </w:rPr>
        <w:t xml:space="preserve">, поэтому нам просто нужно разделить текущую строку или текущий столбец на общее количество строк или столбцов, чтобы получить координату, связанную с </w:t>
      </w:r>
      <m:oMath>
        <m:r>
          <w:rPr>
            <w:rFonts w:ascii="Cambria Math" w:eastAsia="Times New Roman" w:hAnsi="Cambria Math" w:cs="Times New Roman"/>
            <w:sz w:val="24"/>
            <w:szCs w:val="24"/>
            <w:lang w:eastAsia="ru-RU"/>
          </w:rPr>
          <m:t>V1</m:t>
        </m:r>
      </m:oMath>
      <w:r w:rsidRPr="00EB08F4">
        <w:rPr>
          <w:rFonts w:ascii="Times New Roman" w:eastAsia="Times New Roman" w:hAnsi="Times New Roman" w:cs="Times New Roman"/>
          <w:sz w:val="24"/>
          <w:szCs w:val="24"/>
          <w:lang w:eastAsia="ru-RU"/>
        </w:rPr>
        <w:t>. Для остальных вершин нам просто нужно увеличить текущий столбец или строку на единицу, чтобы получить соответствующую координату.</w:t>
      </w:r>
    </w:p>
    <w:p w14:paraId="4CC80B62" w14:textId="4140077A" w:rsidR="00EB08F4" w:rsidRPr="00EB08F4" w:rsidRDefault="00EB08F4" w:rsidP="00EB08F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B08F4">
        <w:rPr>
          <w:rFonts w:ascii="Times New Roman" w:eastAsia="Times New Roman" w:hAnsi="Times New Roman" w:cs="Times New Roman"/>
          <w:sz w:val="24"/>
          <w:szCs w:val="24"/>
          <w:lang w:eastAsia="ru-RU"/>
        </w:rPr>
        <w:t>Следующий цикл созда</w:t>
      </w:r>
      <w:r>
        <w:rPr>
          <w:rFonts w:ascii="Times New Roman" w:eastAsia="Times New Roman" w:hAnsi="Times New Roman" w:cs="Times New Roman"/>
          <w:sz w:val="24"/>
          <w:szCs w:val="24"/>
          <w:lang w:eastAsia="ru-RU"/>
        </w:rPr>
        <w:t>ё</w:t>
      </w:r>
      <w:r w:rsidRPr="00EB08F4">
        <w:rPr>
          <w:rFonts w:ascii="Times New Roman" w:eastAsia="Times New Roman" w:hAnsi="Times New Roman" w:cs="Times New Roman"/>
          <w:sz w:val="24"/>
          <w:szCs w:val="24"/>
          <w:lang w:eastAsia="ru-RU"/>
        </w:rPr>
        <w:t>т все положения вершин, координаты текстуры и индексы, связанные с квадратом, содержащим текст.</w:t>
      </w:r>
    </w:p>
    <w:p w14:paraId="5229BC80" w14:textId="77777777" w:rsidR="00EB08F4" w:rsidRPr="00EB08F4" w:rsidRDefault="00EB08F4" w:rsidP="00EB08F4">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EB08F4">
        <w:rPr>
          <w:rFonts w:ascii="Courier New" w:eastAsia="Times New Roman" w:hAnsi="Courier New" w:cs="Courier New"/>
          <w:i/>
          <w:iCs/>
          <w:color w:val="C792EA"/>
          <w:sz w:val="20"/>
          <w:szCs w:val="20"/>
          <w:lang w:val="en-US" w:eastAsia="ru-RU"/>
        </w:rPr>
        <w:t>for</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i/>
          <w:iCs/>
          <w:color w:val="C792EA"/>
          <w:sz w:val="20"/>
          <w:szCs w:val="20"/>
          <w:lang w:val="en-US" w:eastAsia="ru-RU"/>
        </w:rPr>
        <w:t xml:space="preserve">int </w:t>
      </w:r>
      <w:r w:rsidRPr="00EB08F4">
        <w:rPr>
          <w:rFonts w:ascii="Courier New" w:eastAsia="Times New Roman" w:hAnsi="Courier New" w:cs="Courier New"/>
          <w:color w:val="EEFFFF"/>
          <w:sz w:val="20"/>
          <w:szCs w:val="20"/>
          <w:lang w:val="en-US" w:eastAsia="ru-RU"/>
        </w:rPr>
        <w:t>i</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F78C6C"/>
          <w:sz w:val="20"/>
          <w:szCs w:val="20"/>
          <w:lang w:val="en-US" w:eastAsia="ru-RU"/>
        </w:rPr>
        <w:t>0</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color w:val="C3CEE3"/>
          <w:sz w:val="20"/>
          <w:szCs w:val="20"/>
          <w:lang w:val="en-US" w:eastAsia="ru-RU"/>
        </w:rPr>
        <w:t>i</w:t>
      </w:r>
      <w:r w:rsidRPr="00EB08F4">
        <w:rPr>
          <w:rFonts w:ascii="Courier New" w:eastAsia="Times New Roman" w:hAnsi="Courier New" w:cs="Courier New"/>
          <w:color w:val="89DDFF"/>
          <w:sz w:val="20"/>
          <w:szCs w:val="20"/>
          <w:lang w:val="en-US" w:eastAsia="ru-RU"/>
        </w:rPr>
        <w:t>&lt;</w:t>
      </w:r>
      <w:r w:rsidRPr="00EB08F4">
        <w:rPr>
          <w:rFonts w:ascii="Courier New" w:eastAsia="Times New Roman" w:hAnsi="Courier New" w:cs="Courier New"/>
          <w:color w:val="C3CEE3"/>
          <w:sz w:val="20"/>
          <w:szCs w:val="20"/>
          <w:lang w:val="en-US" w:eastAsia="ru-RU"/>
        </w:rPr>
        <w:t>numChars</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color w:val="EEFFFF"/>
          <w:sz w:val="20"/>
          <w:szCs w:val="20"/>
          <w:lang w:val="en-US" w:eastAsia="ru-RU"/>
        </w:rPr>
        <w:t>i</w:t>
      </w:r>
      <w:r w:rsidRPr="00EB08F4">
        <w:rPr>
          <w:rFonts w:ascii="Courier New" w:eastAsia="Times New Roman" w:hAnsi="Courier New" w:cs="Courier New"/>
          <w:color w:val="89DDFF"/>
          <w:sz w:val="20"/>
          <w:szCs w:val="20"/>
          <w:lang w:val="en-US" w:eastAsia="ru-RU"/>
        </w:rPr>
        <w:t>++) {</w:t>
      </w:r>
      <w:r w:rsidRPr="00EB08F4">
        <w:rPr>
          <w:rFonts w:ascii="Courier New" w:eastAsia="Times New Roman" w:hAnsi="Courier New" w:cs="Courier New"/>
          <w:color w:val="89DDFF"/>
          <w:sz w:val="20"/>
          <w:szCs w:val="20"/>
          <w:lang w:val="en-US" w:eastAsia="ru-RU"/>
        </w:rPr>
        <w:br/>
        <w:t xml:space="preserve">    </w:t>
      </w:r>
      <w:r w:rsidRPr="00EB08F4">
        <w:rPr>
          <w:rFonts w:ascii="Courier New" w:eastAsia="Times New Roman" w:hAnsi="Courier New" w:cs="Courier New"/>
          <w:i/>
          <w:iCs/>
          <w:color w:val="C792EA"/>
          <w:sz w:val="20"/>
          <w:szCs w:val="20"/>
          <w:lang w:val="en-US" w:eastAsia="ru-RU"/>
        </w:rPr>
        <w:t xml:space="preserve">byte </w:t>
      </w:r>
      <w:r w:rsidRPr="00EB08F4">
        <w:rPr>
          <w:rFonts w:ascii="Courier New" w:eastAsia="Times New Roman" w:hAnsi="Courier New" w:cs="Courier New"/>
          <w:color w:val="EEFFE3"/>
          <w:sz w:val="20"/>
          <w:szCs w:val="20"/>
          <w:lang w:val="en-US" w:eastAsia="ru-RU"/>
        </w:rPr>
        <w:t xml:space="preserve">currChar </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color w:val="C3CEE3"/>
          <w:sz w:val="20"/>
          <w:szCs w:val="20"/>
          <w:lang w:val="en-US" w:eastAsia="ru-RU"/>
        </w:rPr>
        <w:t>chars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EEFFFF"/>
          <w:sz w:val="20"/>
          <w:szCs w:val="20"/>
          <w:lang w:val="en-US" w:eastAsia="ru-RU"/>
        </w:rPr>
        <w:t>i</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89DDFF"/>
          <w:sz w:val="20"/>
          <w:szCs w:val="20"/>
          <w:lang w:val="en-US" w:eastAsia="ru-RU"/>
        </w:rPr>
        <w:br/>
        <w:t xml:space="preserve">    </w:t>
      </w:r>
      <w:r w:rsidRPr="00EB08F4">
        <w:rPr>
          <w:rFonts w:ascii="Courier New" w:eastAsia="Times New Roman" w:hAnsi="Courier New" w:cs="Courier New"/>
          <w:i/>
          <w:iCs/>
          <w:color w:val="C792EA"/>
          <w:sz w:val="20"/>
          <w:szCs w:val="20"/>
          <w:lang w:val="en-US" w:eastAsia="ru-RU"/>
        </w:rPr>
        <w:t xml:space="preserve">int </w:t>
      </w:r>
      <w:r w:rsidRPr="00EB08F4">
        <w:rPr>
          <w:rFonts w:ascii="Courier New" w:eastAsia="Times New Roman" w:hAnsi="Courier New" w:cs="Courier New"/>
          <w:color w:val="EEFFE3"/>
          <w:sz w:val="20"/>
          <w:szCs w:val="20"/>
          <w:lang w:val="en-US" w:eastAsia="ru-RU"/>
        </w:rPr>
        <w:t xml:space="preserve">col </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color w:val="EEFFE3"/>
          <w:sz w:val="20"/>
          <w:szCs w:val="20"/>
          <w:lang w:val="en-US" w:eastAsia="ru-RU"/>
        </w:rPr>
        <w:t xml:space="preserve">currChar </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color w:val="C3CEE3"/>
          <w:sz w:val="20"/>
          <w:szCs w:val="20"/>
          <w:lang w:val="en-US" w:eastAsia="ru-RU"/>
        </w:rPr>
        <w:t>numCols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89DDFF"/>
          <w:sz w:val="20"/>
          <w:szCs w:val="20"/>
          <w:lang w:val="en-US" w:eastAsia="ru-RU"/>
        </w:rPr>
        <w:br/>
        <w:t xml:space="preserve">    </w:t>
      </w:r>
      <w:r w:rsidRPr="00EB08F4">
        <w:rPr>
          <w:rFonts w:ascii="Courier New" w:eastAsia="Times New Roman" w:hAnsi="Courier New" w:cs="Courier New"/>
          <w:i/>
          <w:iCs/>
          <w:color w:val="C792EA"/>
          <w:sz w:val="20"/>
          <w:szCs w:val="20"/>
          <w:lang w:val="en-US" w:eastAsia="ru-RU"/>
        </w:rPr>
        <w:t xml:space="preserve">int </w:t>
      </w:r>
      <w:r w:rsidRPr="00EB08F4">
        <w:rPr>
          <w:rFonts w:ascii="Courier New" w:eastAsia="Times New Roman" w:hAnsi="Courier New" w:cs="Courier New"/>
          <w:color w:val="EEFFE3"/>
          <w:sz w:val="20"/>
          <w:szCs w:val="20"/>
          <w:lang w:val="en-US" w:eastAsia="ru-RU"/>
        </w:rPr>
        <w:t xml:space="preserve">row </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color w:val="EEFFE3"/>
          <w:sz w:val="20"/>
          <w:szCs w:val="20"/>
          <w:lang w:val="en-US" w:eastAsia="ru-RU"/>
        </w:rPr>
        <w:t xml:space="preserve">currChar </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color w:val="C3CEE3"/>
          <w:sz w:val="20"/>
          <w:szCs w:val="20"/>
          <w:lang w:val="en-US" w:eastAsia="ru-RU"/>
        </w:rPr>
        <w:t>numCols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89DDFF"/>
          <w:sz w:val="20"/>
          <w:szCs w:val="20"/>
          <w:lang w:val="en-US" w:eastAsia="ru-RU"/>
        </w:rPr>
        <w:br/>
      </w:r>
      <w:r w:rsidRPr="00EB08F4">
        <w:rPr>
          <w:rFonts w:ascii="Courier New" w:eastAsia="Times New Roman" w:hAnsi="Courier New" w:cs="Courier New"/>
          <w:color w:val="89DDFF"/>
          <w:sz w:val="20"/>
          <w:szCs w:val="20"/>
          <w:lang w:val="en-US" w:eastAsia="ru-RU"/>
        </w:rPr>
        <w:br/>
        <w:t xml:space="preserve">    </w:t>
      </w:r>
      <w:r w:rsidRPr="00EB08F4">
        <w:rPr>
          <w:rFonts w:ascii="Courier New" w:eastAsia="Times New Roman" w:hAnsi="Courier New" w:cs="Courier New"/>
          <w:i/>
          <w:iCs/>
          <w:color w:val="717CB4"/>
          <w:sz w:val="20"/>
          <w:szCs w:val="20"/>
          <w:lang w:val="en-US" w:eastAsia="ru-RU"/>
        </w:rPr>
        <w:t>// Build a character tile composed by two triangles</w:t>
      </w:r>
      <w:r w:rsidRPr="00EB08F4">
        <w:rPr>
          <w:rFonts w:ascii="Courier New" w:eastAsia="Times New Roman" w:hAnsi="Courier New" w:cs="Courier New"/>
          <w:i/>
          <w:iCs/>
          <w:color w:val="717CB4"/>
          <w:sz w:val="20"/>
          <w:szCs w:val="20"/>
          <w:lang w:val="en-US" w:eastAsia="ru-RU"/>
        </w:rPr>
        <w:br/>
      </w:r>
      <w:r w:rsidRPr="00EB08F4">
        <w:rPr>
          <w:rFonts w:ascii="Courier New" w:eastAsia="Times New Roman" w:hAnsi="Courier New" w:cs="Courier New"/>
          <w:i/>
          <w:iCs/>
          <w:color w:val="717CB4"/>
          <w:sz w:val="20"/>
          <w:szCs w:val="20"/>
          <w:lang w:val="en-US" w:eastAsia="ru-RU"/>
        </w:rPr>
        <w:br/>
        <w:t xml:space="preserve">    // Left Top vertex</w:t>
      </w:r>
      <w:r w:rsidRPr="00EB08F4">
        <w:rPr>
          <w:rFonts w:ascii="Courier New" w:eastAsia="Times New Roman" w:hAnsi="Courier New" w:cs="Courier New"/>
          <w:i/>
          <w:iCs/>
          <w:color w:val="717CB4"/>
          <w:sz w:val="20"/>
          <w:szCs w:val="20"/>
          <w:lang w:val="en-US" w:eastAsia="ru-RU"/>
        </w:rPr>
        <w:br/>
        <w:t xml:space="preserve">    </w:t>
      </w:r>
      <w:r w:rsidRPr="00EB08F4">
        <w:rPr>
          <w:rFonts w:ascii="Courier New" w:eastAsia="Times New Roman" w:hAnsi="Courier New" w:cs="Courier New"/>
          <w:color w:val="C3CEE3"/>
          <w:sz w:val="20"/>
          <w:szCs w:val="20"/>
          <w:lang w:val="en-US" w:eastAsia="ru-RU"/>
        </w:rPr>
        <w:t>positions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add</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i/>
          <w:iCs/>
          <w:color w:val="C792EA"/>
          <w:sz w:val="20"/>
          <w:szCs w:val="20"/>
          <w:lang w:val="en-US" w:eastAsia="ru-RU"/>
        </w:rPr>
        <w:t>float</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EEFFFF"/>
          <w:sz w:val="20"/>
          <w:szCs w:val="20"/>
          <w:lang w:val="en-US" w:eastAsia="ru-RU"/>
        </w:rPr>
        <w:t>i</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tileWidth</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i/>
          <w:iCs/>
          <w:color w:val="717CB4"/>
          <w:sz w:val="20"/>
          <w:szCs w:val="20"/>
          <w:lang w:val="en-US" w:eastAsia="ru-RU"/>
        </w:rPr>
        <w:t>// x</w:t>
      </w:r>
      <w:r w:rsidRPr="00EB08F4">
        <w:rPr>
          <w:rFonts w:ascii="Courier New" w:eastAsia="Times New Roman" w:hAnsi="Courier New" w:cs="Courier New"/>
          <w:i/>
          <w:iCs/>
          <w:color w:val="717CB4"/>
          <w:sz w:val="20"/>
          <w:szCs w:val="20"/>
          <w:lang w:val="en-US" w:eastAsia="ru-RU"/>
        </w:rPr>
        <w:br/>
        <w:t xml:space="preserve">    </w:t>
      </w:r>
      <w:r w:rsidRPr="00EB08F4">
        <w:rPr>
          <w:rFonts w:ascii="Courier New" w:eastAsia="Times New Roman" w:hAnsi="Courier New" w:cs="Courier New"/>
          <w:color w:val="C3CEE3"/>
          <w:sz w:val="20"/>
          <w:szCs w:val="20"/>
          <w:lang w:val="en-US" w:eastAsia="ru-RU"/>
        </w:rPr>
        <w:t>positions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add</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F78C6C"/>
          <w:sz w:val="20"/>
          <w:szCs w:val="20"/>
          <w:lang w:val="en-US" w:eastAsia="ru-RU"/>
        </w:rPr>
        <w:t>0.0f</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i/>
          <w:iCs/>
          <w:color w:val="717CB4"/>
          <w:sz w:val="20"/>
          <w:szCs w:val="20"/>
          <w:lang w:val="en-US" w:eastAsia="ru-RU"/>
        </w:rPr>
        <w:t>//y</w:t>
      </w:r>
      <w:r w:rsidRPr="00EB08F4">
        <w:rPr>
          <w:rFonts w:ascii="Courier New" w:eastAsia="Times New Roman" w:hAnsi="Courier New" w:cs="Courier New"/>
          <w:i/>
          <w:iCs/>
          <w:color w:val="717CB4"/>
          <w:sz w:val="20"/>
          <w:szCs w:val="20"/>
          <w:lang w:val="en-US" w:eastAsia="ru-RU"/>
        </w:rPr>
        <w:br/>
        <w:t xml:space="preserve">    </w:t>
      </w:r>
      <w:r w:rsidRPr="00EB08F4">
        <w:rPr>
          <w:rFonts w:ascii="Courier New" w:eastAsia="Times New Roman" w:hAnsi="Courier New" w:cs="Courier New"/>
          <w:color w:val="C3CEE3"/>
          <w:sz w:val="20"/>
          <w:szCs w:val="20"/>
          <w:lang w:val="en-US" w:eastAsia="ru-RU"/>
        </w:rPr>
        <w:t>positions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add</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ZPOS</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i/>
          <w:iCs/>
          <w:color w:val="717CB4"/>
          <w:sz w:val="20"/>
          <w:szCs w:val="20"/>
          <w:lang w:val="en-US" w:eastAsia="ru-RU"/>
        </w:rPr>
        <w:t>//z</w:t>
      </w:r>
      <w:r w:rsidRPr="00EB08F4">
        <w:rPr>
          <w:rFonts w:ascii="Courier New" w:eastAsia="Times New Roman" w:hAnsi="Courier New" w:cs="Courier New"/>
          <w:i/>
          <w:iCs/>
          <w:color w:val="717CB4"/>
          <w:sz w:val="20"/>
          <w:szCs w:val="20"/>
          <w:lang w:val="en-US" w:eastAsia="ru-RU"/>
        </w:rPr>
        <w:br/>
        <w:t xml:space="preserve">    </w:t>
      </w:r>
      <w:r w:rsidRPr="00EB08F4">
        <w:rPr>
          <w:rFonts w:ascii="Courier New" w:eastAsia="Times New Roman" w:hAnsi="Courier New" w:cs="Courier New"/>
          <w:color w:val="C3CEE3"/>
          <w:sz w:val="20"/>
          <w:szCs w:val="20"/>
          <w:lang w:val="en-US" w:eastAsia="ru-RU"/>
        </w:rPr>
        <w:t>textCoords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add</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i/>
          <w:iCs/>
          <w:color w:val="C792EA"/>
          <w:sz w:val="20"/>
          <w:szCs w:val="20"/>
          <w:lang w:val="en-US" w:eastAsia="ru-RU"/>
        </w:rPr>
        <w:t>float</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EEFFE3"/>
          <w:sz w:val="20"/>
          <w:szCs w:val="20"/>
          <w:lang w:val="en-US" w:eastAsia="ru-RU"/>
        </w:rPr>
        <w:t xml:space="preserve">col </w:t>
      </w:r>
      <w:r w:rsidRPr="00EB08F4">
        <w:rPr>
          <w:rFonts w:ascii="Courier New" w:eastAsia="Times New Roman" w:hAnsi="Courier New" w:cs="Courier New"/>
          <w:color w:val="89DDFF"/>
          <w:sz w:val="20"/>
          <w:szCs w:val="20"/>
          <w:lang w:val="en-US" w:eastAsia="ru-RU"/>
        </w:rPr>
        <w:t>/ (</w:t>
      </w:r>
      <w:r w:rsidRPr="00EB08F4">
        <w:rPr>
          <w:rFonts w:ascii="Courier New" w:eastAsia="Times New Roman" w:hAnsi="Courier New" w:cs="Courier New"/>
          <w:i/>
          <w:iCs/>
          <w:color w:val="C792EA"/>
          <w:sz w:val="20"/>
          <w:szCs w:val="20"/>
          <w:lang w:val="en-US" w:eastAsia="ru-RU"/>
        </w:rPr>
        <w:t>float</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 xml:space="preserve">numCols </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89DDFF"/>
          <w:sz w:val="20"/>
          <w:szCs w:val="20"/>
          <w:lang w:val="en-US" w:eastAsia="ru-RU"/>
        </w:rPr>
        <w:br/>
        <w:t xml:space="preserve">    </w:t>
      </w:r>
      <w:r w:rsidRPr="00EB08F4">
        <w:rPr>
          <w:rFonts w:ascii="Courier New" w:eastAsia="Times New Roman" w:hAnsi="Courier New" w:cs="Courier New"/>
          <w:color w:val="C3CEE3"/>
          <w:sz w:val="20"/>
          <w:szCs w:val="20"/>
          <w:lang w:val="en-US" w:eastAsia="ru-RU"/>
        </w:rPr>
        <w:t>textCoords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add</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i/>
          <w:iCs/>
          <w:color w:val="C792EA"/>
          <w:sz w:val="20"/>
          <w:szCs w:val="20"/>
          <w:lang w:val="en-US" w:eastAsia="ru-RU"/>
        </w:rPr>
        <w:t>float</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EEFFE3"/>
          <w:sz w:val="20"/>
          <w:szCs w:val="20"/>
          <w:lang w:val="en-US" w:eastAsia="ru-RU"/>
        </w:rPr>
        <w:t xml:space="preserve">row </w:t>
      </w:r>
      <w:r w:rsidRPr="00EB08F4">
        <w:rPr>
          <w:rFonts w:ascii="Courier New" w:eastAsia="Times New Roman" w:hAnsi="Courier New" w:cs="Courier New"/>
          <w:color w:val="89DDFF"/>
          <w:sz w:val="20"/>
          <w:szCs w:val="20"/>
          <w:lang w:val="en-US" w:eastAsia="ru-RU"/>
        </w:rPr>
        <w:t>/ (</w:t>
      </w:r>
      <w:r w:rsidRPr="00EB08F4">
        <w:rPr>
          <w:rFonts w:ascii="Courier New" w:eastAsia="Times New Roman" w:hAnsi="Courier New" w:cs="Courier New"/>
          <w:i/>
          <w:iCs/>
          <w:color w:val="C792EA"/>
          <w:sz w:val="20"/>
          <w:szCs w:val="20"/>
          <w:lang w:val="en-US" w:eastAsia="ru-RU"/>
        </w:rPr>
        <w:t>float</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 xml:space="preserve">numRows </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89DDFF"/>
          <w:sz w:val="20"/>
          <w:szCs w:val="20"/>
          <w:lang w:val="en-US" w:eastAsia="ru-RU"/>
        </w:rPr>
        <w:br/>
        <w:t xml:space="preserve">    </w:t>
      </w:r>
      <w:r w:rsidRPr="00EB08F4">
        <w:rPr>
          <w:rFonts w:ascii="Courier New" w:eastAsia="Times New Roman" w:hAnsi="Courier New" w:cs="Courier New"/>
          <w:color w:val="C3CEE3"/>
          <w:sz w:val="20"/>
          <w:szCs w:val="20"/>
          <w:lang w:val="en-US" w:eastAsia="ru-RU"/>
        </w:rPr>
        <w:t>indices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add</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EEFFFF"/>
          <w:sz w:val="20"/>
          <w:szCs w:val="20"/>
          <w:lang w:val="en-US" w:eastAsia="ru-RU"/>
        </w:rPr>
        <w:t>i</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VERTICES_PER_QUAD</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89DDFF"/>
          <w:sz w:val="20"/>
          <w:szCs w:val="20"/>
          <w:lang w:val="en-US" w:eastAsia="ru-RU"/>
        </w:rPr>
        <w:br/>
      </w:r>
      <w:r w:rsidRPr="00EB08F4">
        <w:rPr>
          <w:rFonts w:ascii="Courier New" w:eastAsia="Times New Roman" w:hAnsi="Courier New" w:cs="Courier New"/>
          <w:color w:val="89DDFF"/>
          <w:sz w:val="20"/>
          <w:szCs w:val="20"/>
          <w:lang w:val="en-US" w:eastAsia="ru-RU"/>
        </w:rPr>
        <w:br/>
        <w:t xml:space="preserve">    </w:t>
      </w:r>
      <w:r w:rsidRPr="00EB08F4">
        <w:rPr>
          <w:rFonts w:ascii="Courier New" w:eastAsia="Times New Roman" w:hAnsi="Courier New" w:cs="Courier New"/>
          <w:i/>
          <w:iCs/>
          <w:color w:val="717CB4"/>
          <w:sz w:val="20"/>
          <w:szCs w:val="20"/>
          <w:lang w:val="en-US" w:eastAsia="ru-RU"/>
        </w:rPr>
        <w:t>// Left Bottom vertex</w:t>
      </w:r>
      <w:r w:rsidRPr="00EB08F4">
        <w:rPr>
          <w:rFonts w:ascii="Courier New" w:eastAsia="Times New Roman" w:hAnsi="Courier New" w:cs="Courier New"/>
          <w:i/>
          <w:iCs/>
          <w:color w:val="717CB4"/>
          <w:sz w:val="20"/>
          <w:szCs w:val="20"/>
          <w:lang w:val="en-US" w:eastAsia="ru-RU"/>
        </w:rPr>
        <w:br/>
        <w:t xml:space="preserve">    </w:t>
      </w:r>
      <w:r w:rsidRPr="00EB08F4">
        <w:rPr>
          <w:rFonts w:ascii="Courier New" w:eastAsia="Times New Roman" w:hAnsi="Courier New" w:cs="Courier New"/>
          <w:color w:val="C3CEE3"/>
          <w:sz w:val="20"/>
          <w:szCs w:val="20"/>
          <w:lang w:val="en-US" w:eastAsia="ru-RU"/>
        </w:rPr>
        <w:t>positions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add</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i/>
          <w:iCs/>
          <w:color w:val="C792EA"/>
          <w:sz w:val="20"/>
          <w:szCs w:val="20"/>
          <w:lang w:val="en-US" w:eastAsia="ru-RU"/>
        </w:rPr>
        <w:t>float</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EEFFFF"/>
          <w:sz w:val="20"/>
          <w:szCs w:val="20"/>
          <w:lang w:val="en-US" w:eastAsia="ru-RU"/>
        </w:rPr>
        <w:t>i</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tileWidth</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i/>
          <w:iCs/>
          <w:color w:val="717CB4"/>
          <w:sz w:val="20"/>
          <w:szCs w:val="20"/>
          <w:lang w:val="en-US" w:eastAsia="ru-RU"/>
        </w:rPr>
        <w:t>// x</w:t>
      </w:r>
      <w:r w:rsidRPr="00EB08F4">
        <w:rPr>
          <w:rFonts w:ascii="Courier New" w:eastAsia="Times New Roman" w:hAnsi="Courier New" w:cs="Courier New"/>
          <w:i/>
          <w:iCs/>
          <w:color w:val="717CB4"/>
          <w:sz w:val="20"/>
          <w:szCs w:val="20"/>
          <w:lang w:val="en-US" w:eastAsia="ru-RU"/>
        </w:rPr>
        <w:br/>
        <w:t xml:space="preserve">    </w:t>
      </w:r>
      <w:r w:rsidRPr="00EB08F4">
        <w:rPr>
          <w:rFonts w:ascii="Courier New" w:eastAsia="Times New Roman" w:hAnsi="Courier New" w:cs="Courier New"/>
          <w:color w:val="C3CEE3"/>
          <w:sz w:val="20"/>
          <w:szCs w:val="20"/>
          <w:lang w:val="en-US" w:eastAsia="ru-RU"/>
        </w:rPr>
        <w:t>positions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add</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tileHeight</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i/>
          <w:iCs/>
          <w:color w:val="717CB4"/>
          <w:sz w:val="20"/>
          <w:szCs w:val="20"/>
          <w:lang w:val="en-US" w:eastAsia="ru-RU"/>
        </w:rPr>
        <w:t>//y</w:t>
      </w:r>
      <w:r w:rsidRPr="00EB08F4">
        <w:rPr>
          <w:rFonts w:ascii="Courier New" w:eastAsia="Times New Roman" w:hAnsi="Courier New" w:cs="Courier New"/>
          <w:i/>
          <w:iCs/>
          <w:color w:val="717CB4"/>
          <w:sz w:val="20"/>
          <w:szCs w:val="20"/>
          <w:lang w:val="en-US" w:eastAsia="ru-RU"/>
        </w:rPr>
        <w:br/>
        <w:t xml:space="preserve">    </w:t>
      </w:r>
      <w:r w:rsidRPr="00EB08F4">
        <w:rPr>
          <w:rFonts w:ascii="Courier New" w:eastAsia="Times New Roman" w:hAnsi="Courier New" w:cs="Courier New"/>
          <w:color w:val="C3CEE3"/>
          <w:sz w:val="20"/>
          <w:szCs w:val="20"/>
          <w:lang w:val="en-US" w:eastAsia="ru-RU"/>
        </w:rPr>
        <w:t>positions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add</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ZPOS</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i/>
          <w:iCs/>
          <w:color w:val="717CB4"/>
          <w:sz w:val="20"/>
          <w:szCs w:val="20"/>
          <w:lang w:val="en-US" w:eastAsia="ru-RU"/>
        </w:rPr>
        <w:t>//z</w:t>
      </w:r>
      <w:r w:rsidRPr="00EB08F4">
        <w:rPr>
          <w:rFonts w:ascii="Courier New" w:eastAsia="Times New Roman" w:hAnsi="Courier New" w:cs="Courier New"/>
          <w:i/>
          <w:iCs/>
          <w:color w:val="717CB4"/>
          <w:sz w:val="20"/>
          <w:szCs w:val="20"/>
          <w:lang w:val="en-US" w:eastAsia="ru-RU"/>
        </w:rPr>
        <w:br/>
        <w:t xml:space="preserve">    </w:t>
      </w:r>
      <w:r w:rsidRPr="00EB08F4">
        <w:rPr>
          <w:rFonts w:ascii="Courier New" w:eastAsia="Times New Roman" w:hAnsi="Courier New" w:cs="Courier New"/>
          <w:color w:val="C3CEE3"/>
          <w:sz w:val="20"/>
          <w:szCs w:val="20"/>
          <w:lang w:val="en-US" w:eastAsia="ru-RU"/>
        </w:rPr>
        <w:t>textCoords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add</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i/>
          <w:iCs/>
          <w:color w:val="C792EA"/>
          <w:sz w:val="20"/>
          <w:szCs w:val="20"/>
          <w:lang w:val="en-US" w:eastAsia="ru-RU"/>
        </w:rPr>
        <w:t>float</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EEFFE3"/>
          <w:sz w:val="20"/>
          <w:szCs w:val="20"/>
          <w:lang w:val="en-US" w:eastAsia="ru-RU"/>
        </w:rPr>
        <w:t xml:space="preserve">col </w:t>
      </w:r>
      <w:r w:rsidRPr="00EB08F4">
        <w:rPr>
          <w:rFonts w:ascii="Courier New" w:eastAsia="Times New Roman" w:hAnsi="Courier New" w:cs="Courier New"/>
          <w:color w:val="89DDFF"/>
          <w:sz w:val="20"/>
          <w:szCs w:val="20"/>
          <w:lang w:val="en-US" w:eastAsia="ru-RU"/>
        </w:rPr>
        <w:t>/ (</w:t>
      </w:r>
      <w:r w:rsidRPr="00EB08F4">
        <w:rPr>
          <w:rFonts w:ascii="Courier New" w:eastAsia="Times New Roman" w:hAnsi="Courier New" w:cs="Courier New"/>
          <w:i/>
          <w:iCs/>
          <w:color w:val="C792EA"/>
          <w:sz w:val="20"/>
          <w:szCs w:val="20"/>
          <w:lang w:val="en-US" w:eastAsia="ru-RU"/>
        </w:rPr>
        <w:t>float</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 xml:space="preserve">numCols </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89DDFF"/>
          <w:sz w:val="20"/>
          <w:szCs w:val="20"/>
          <w:lang w:val="en-US" w:eastAsia="ru-RU"/>
        </w:rPr>
        <w:br/>
        <w:t xml:space="preserve">    </w:t>
      </w:r>
      <w:r w:rsidRPr="00EB08F4">
        <w:rPr>
          <w:rFonts w:ascii="Courier New" w:eastAsia="Times New Roman" w:hAnsi="Courier New" w:cs="Courier New"/>
          <w:color w:val="C3CEE3"/>
          <w:sz w:val="20"/>
          <w:szCs w:val="20"/>
          <w:lang w:val="en-US" w:eastAsia="ru-RU"/>
        </w:rPr>
        <w:t>textCoords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add</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i/>
          <w:iCs/>
          <w:color w:val="C792EA"/>
          <w:sz w:val="20"/>
          <w:szCs w:val="20"/>
          <w:lang w:val="en-US" w:eastAsia="ru-RU"/>
        </w:rPr>
        <w:t>float</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EEFFE3"/>
          <w:sz w:val="20"/>
          <w:szCs w:val="20"/>
          <w:lang w:val="en-US" w:eastAsia="ru-RU"/>
        </w:rPr>
        <w:t xml:space="preserve">row </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color w:val="F78C6C"/>
          <w:sz w:val="20"/>
          <w:szCs w:val="20"/>
          <w:lang w:val="en-US" w:eastAsia="ru-RU"/>
        </w:rPr>
        <w:t>1</w:t>
      </w:r>
      <w:r w:rsidRPr="00EB08F4">
        <w:rPr>
          <w:rFonts w:ascii="Courier New" w:eastAsia="Times New Roman" w:hAnsi="Courier New" w:cs="Courier New"/>
          <w:color w:val="89DDFF"/>
          <w:sz w:val="20"/>
          <w:szCs w:val="20"/>
          <w:lang w:val="en-US" w:eastAsia="ru-RU"/>
        </w:rPr>
        <w:t>) / (</w:t>
      </w:r>
      <w:r w:rsidRPr="00EB08F4">
        <w:rPr>
          <w:rFonts w:ascii="Courier New" w:eastAsia="Times New Roman" w:hAnsi="Courier New" w:cs="Courier New"/>
          <w:i/>
          <w:iCs/>
          <w:color w:val="C792EA"/>
          <w:sz w:val="20"/>
          <w:szCs w:val="20"/>
          <w:lang w:val="en-US" w:eastAsia="ru-RU"/>
        </w:rPr>
        <w:t>float</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 xml:space="preserve">numRows </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89DDFF"/>
          <w:sz w:val="20"/>
          <w:szCs w:val="20"/>
          <w:lang w:val="en-US" w:eastAsia="ru-RU"/>
        </w:rPr>
        <w:br/>
        <w:t xml:space="preserve">    </w:t>
      </w:r>
      <w:r w:rsidRPr="00EB08F4">
        <w:rPr>
          <w:rFonts w:ascii="Courier New" w:eastAsia="Times New Roman" w:hAnsi="Courier New" w:cs="Courier New"/>
          <w:color w:val="C3CEE3"/>
          <w:sz w:val="20"/>
          <w:szCs w:val="20"/>
          <w:lang w:val="en-US" w:eastAsia="ru-RU"/>
        </w:rPr>
        <w:t>indices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add</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EEFFFF"/>
          <w:sz w:val="20"/>
          <w:szCs w:val="20"/>
          <w:lang w:val="en-US" w:eastAsia="ru-RU"/>
        </w:rPr>
        <w:t>i</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 xml:space="preserve">VERTICES_PER_QUAD </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color w:val="F78C6C"/>
          <w:sz w:val="20"/>
          <w:szCs w:val="20"/>
          <w:lang w:val="en-US" w:eastAsia="ru-RU"/>
        </w:rPr>
        <w:t>1</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89DDFF"/>
          <w:sz w:val="20"/>
          <w:szCs w:val="20"/>
          <w:lang w:val="en-US" w:eastAsia="ru-RU"/>
        </w:rPr>
        <w:br/>
      </w:r>
      <w:r w:rsidRPr="00EB08F4">
        <w:rPr>
          <w:rFonts w:ascii="Courier New" w:eastAsia="Times New Roman" w:hAnsi="Courier New" w:cs="Courier New"/>
          <w:color w:val="89DDFF"/>
          <w:sz w:val="20"/>
          <w:szCs w:val="20"/>
          <w:lang w:val="en-US" w:eastAsia="ru-RU"/>
        </w:rPr>
        <w:br/>
        <w:t xml:space="preserve">    </w:t>
      </w:r>
      <w:r w:rsidRPr="00EB08F4">
        <w:rPr>
          <w:rFonts w:ascii="Courier New" w:eastAsia="Times New Roman" w:hAnsi="Courier New" w:cs="Courier New"/>
          <w:i/>
          <w:iCs/>
          <w:color w:val="717CB4"/>
          <w:sz w:val="20"/>
          <w:szCs w:val="20"/>
          <w:lang w:val="en-US" w:eastAsia="ru-RU"/>
        </w:rPr>
        <w:t>// Right Bottom vertex</w:t>
      </w:r>
      <w:r w:rsidRPr="00EB08F4">
        <w:rPr>
          <w:rFonts w:ascii="Courier New" w:eastAsia="Times New Roman" w:hAnsi="Courier New" w:cs="Courier New"/>
          <w:i/>
          <w:iCs/>
          <w:color w:val="717CB4"/>
          <w:sz w:val="20"/>
          <w:szCs w:val="20"/>
          <w:lang w:val="en-US" w:eastAsia="ru-RU"/>
        </w:rPr>
        <w:br/>
        <w:t xml:space="preserve">    </w:t>
      </w:r>
      <w:r w:rsidRPr="00EB08F4">
        <w:rPr>
          <w:rFonts w:ascii="Courier New" w:eastAsia="Times New Roman" w:hAnsi="Courier New" w:cs="Courier New"/>
          <w:color w:val="C3CEE3"/>
          <w:sz w:val="20"/>
          <w:szCs w:val="20"/>
          <w:lang w:val="en-US" w:eastAsia="ru-RU"/>
        </w:rPr>
        <w:t>positions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add</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i/>
          <w:iCs/>
          <w:color w:val="C792EA"/>
          <w:sz w:val="20"/>
          <w:szCs w:val="20"/>
          <w:lang w:val="en-US" w:eastAsia="ru-RU"/>
        </w:rPr>
        <w:t>float</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EEFFFF"/>
          <w:sz w:val="20"/>
          <w:szCs w:val="20"/>
          <w:lang w:val="en-US" w:eastAsia="ru-RU"/>
        </w:rPr>
        <w:t>i</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 xml:space="preserve">tileWidth </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color w:val="C3CEE3"/>
          <w:sz w:val="20"/>
          <w:szCs w:val="20"/>
          <w:lang w:val="en-US" w:eastAsia="ru-RU"/>
        </w:rPr>
        <w:t>tileWidth</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i/>
          <w:iCs/>
          <w:color w:val="717CB4"/>
          <w:sz w:val="20"/>
          <w:szCs w:val="20"/>
          <w:lang w:val="en-US" w:eastAsia="ru-RU"/>
        </w:rPr>
        <w:t>// x</w:t>
      </w:r>
      <w:r w:rsidRPr="00EB08F4">
        <w:rPr>
          <w:rFonts w:ascii="Courier New" w:eastAsia="Times New Roman" w:hAnsi="Courier New" w:cs="Courier New"/>
          <w:i/>
          <w:iCs/>
          <w:color w:val="717CB4"/>
          <w:sz w:val="20"/>
          <w:szCs w:val="20"/>
          <w:lang w:val="en-US" w:eastAsia="ru-RU"/>
        </w:rPr>
        <w:br/>
        <w:t xml:space="preserve">    </w:t>
      </w:r>
      <w:r w:rsidRPr="00EB08F4">
        <w:rPr>
          <w:rFonts w:ascii="Courier New" w:eastAsia="Times New Roman" w:hAnsi="Courier New" w:cs="Courier New"/>
          <w:color w:val="C3CEE3"/>
          <w:sz w:val="20"/>
          <w:szCs w:val="20"/>
          <w:lang w:val="en-US" w:eastAsia="ru-RU"/>
        </w:rPr>
        <w:t>positions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add</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tileHeight</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i/>
          <w:iCs/>
          <w:color w:val="717CB4"/>
          <w:sz w:val="20"/>
          <w:szCs w:val="20"/>
          <w:lang w:val="en-US" w:eastAsia="ru-RU"/>
        </w:rPr>
        <w:t>//y</w:t>
      </w:r>
      <w:r w:rsidRPr="00EB08F4">
        <w:rPr>
          <w:rFonts w:ascii="Courier New" w:eastAsia="Times New Roman" w:hAnsi="Courier New" w:cs="Courier New"/>
          <w:i/>
          <w:iCs/>
          <w:color w:val="717CB4"/>
          <w:sz w:val="20"/>
          <w:szCs w:val="20"/>
          <w:lang w:val="en-US" w:eastAsia="ru-RU"/>
        </w:rPr>
        <w:br/>
        <w:t xml:space="preserve">    </w:t>
      </w:r>
      <w:r w:rsidRPr="00EB08F4">
        <w:rPr>
          <w:rFonts w:ascii="Courier New" w:eastAsia="Times New Roman" w:hAnsi="Courier New" w:cs="Courier New"/>
          <w:color w:val="C3CEE3"/>
          <w:sz w:val="20"/>
          <w:szCs w:val="20"/>
          <w:lang w:val="en-US" w:eastAsia="ru-RU"/>
        </w:rPr>
        <w:t>positions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add</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ZPOS</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i/>
          <w:iCs/>
          <w:color w:val="717CB4"/>
          <w:sz w:val="20"/>
          <w:szCs w:val="20"/>
          <w:lang w:val="en-US" w:eastAsia="ru-RU"/>
        </w:rPr>
        <w:t>//z</w:t>
      </w:r>
      <w:r w:rsidRPr="00EB08F4">
        <w:rPr>
          <w:rFonts w:ascii="Courier New" w:eastAsia="Times New Roman" w:hAnsi="Courier New" w:cs="Courier New"/>
          <w:i/>
          <w:iCs/>
          <w:color w:val="717CB4"/>
          <w:sz w:val="20"/>
          <w:szCs w:val="20"/>
          <w:lang w:val="en-US" w:eastAsia="ru-RU"/>
        </w:rPr>
        <w:br/>
        <w:t xml:space="preserve">    </w:t>
      </w:r>
      <w:r w:rsidRPr="00EB08F4">
        <w:rPr>
          <w:rFonts w:ascii="Courier New" w:eastAsia="Times New Roman" w:hAnsi="Courier New" w:cs="Courier New"/>
          <w:color w:val="C3CEE3"/>
          <w:sz w:val="20"/>
          <w:szCs w:val="20"/>
          <w:lang w:val="en-US" w:eastAsia="ru-RU"/>
        </w:rPr>
        <w:t>textCoords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add</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i/>
          <w:iCs/>
          <w:color w:val="C792EA"/>
          <w:sz w:val="20"/>
          <w:szCs w:val="20"/>
          <w:lang w:val="en-US" w:eastAsia="ru-RU"/>
        </w:rPr>
        <w:t>float</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EEFFE3"/>
          <w:sz w:val="20"/>
          <w:szCs w:val="20"/>
          <w:lang w:val="en-US" w:eastAsia="ru-RU"/>
        </w:rPr>
        <w:t xml:space="preserve">col </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color w:val="F78C6C"/>
          <w:sz w:val="20"/>
          <w:szCs w:val="20"/>
          <w:lang w:val="en-US" w:eastAsia="ru-RU"/>
        </w:rPr>
        <w:t>1</w:t>
      </w:r>
      <w:r w:rsidRPr="00EB08F4">
        <w:rPr>
          <w:rFonts w:ascii="Courier New" w:eastAsia="Times New Roman" w:hAnsi="Courier New" w:cs="Courier New"/>
          <w:color w:val="89DDFF"/>
          <w:sz w:val="20"/>
          <w:szCs w:val="20"/>
          <w:lang w:val="en-US" w:eastAsia="ru-RU"/>
        </w:rPr>
        <w:t>)/ (</w:t>
      </w:r>
      <w:r w:rsidRPr="00EB08F4">
        <w:rPr>
          <w:rFonts w:ascii="Courier New" w:eastAsia="Times New Roman" w:hAnsi="Courier New" w:cs="Courier New"/>
          <w:i/>
          <w:iCs/>
          <w:color w:val="C792EA"/>
          <w:sz w:val="20"/>
          <w:szCs w:val="20"/>
          <w:lang w:val="en-US" w:eastAsia="ru-RU"/>
        </w:rPr>
        <w:t>float</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 xml:space="preserve">numCols </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89DDFF"/>
          <w:sz w:val="20"/>
          <w:szCs w:val="20"/>
          <w:lang w:val="en-US" w:eastAsia="ru-RU"/>
        </w:rPr>
        <w:br/>
        <w:t xml:space="preserve">    </w:t>
      </w:r>
      <w:r w:rsidRPr="00EB08F4">
        <w:rPr>
          <w:rFonts w:ascii="Courier New" w:eastAsia="Times New Roman" w:hAnsi="Courier New" w:cs="Courier New"/>
          <w:color w:val="C3CEE3"/>
          <w:sz w:val="20"/>
          <w:szCs w:val="20"/>
          <w:lang w:val="en-US" w:eastAsia="ru-RU"/>
        </w:rPr>
        <w:t>textCoords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add</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i/>
          <w:iCs/>
          <w:color w:val="C792EA"/>
          <w:sz w:val="20"/>
          <w:szCs w:val="20"/>
          <w:lang w:val="en-US" w:eastAsia="ru-RU"/>
        </w:rPr>
        <w:t>float</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EEFFE3"/>
          <w:sz w:val="20"/>
          <w:szCs w:val="20"/>
          <w:lang w:val="en-US" w:eastAsia="ru-RU"/>
        </w:rPr>
        <w:t xml:space="preserve">row </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color w:val="F78C6C"/>
          <w:sz w:val="20"/>
          <w:szCs w:val="20"/>
          <w:lang w:val="en-US" w:eastAsia="ru-RU"/>
        </w:rPr>
        <w:t>1</w:t>
      </w:r>
      <w:r w:rsidRPr="00EB08F4">
        <w:rPr>
          <w:rFonts w:ascii="Courier New" w:eastAsia="Times New Roman" w:hAnsi="Courier New" w:cs="Courier New"/>
          <w:color w:val="89DDFF"/>
          <w:sz w:val="20"/>
          <w:szCs w:val="20"/>
          <w:lang w:val="en-US" w:eastAsia="ru-RU"/>
        </w:rPr>
        <w:t>) / (</w:t>
      </w:r>
      <w:r w:rsidRPr="00EB08F4">
        <w:rPr>
          <w:rFonts w:ascii="Courier New" w:eastAsia="Times New Roman" w:hAnsi="Courier New" w:cs="Courier New"/>
          <w:i/>
          <w:iCs/>
          <w:color w:val="C792EA"/>
          <w:sz w:val="20"/>
          <w:szCs w:val="20"/>
          <w:lang w:val="en-US" w:eastAsia="ru-RU"/>
        </w:rPr>
        <w:t>float</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 xml:space="preserve">numRows </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89DDFF"/>
          <w:sz w:val="20"/>
          <w:szCs w:val="20"/>
          <w:lang w:val="en-US" w:eastAsia="ru-RU"/>
        </w:rPr>
        <w:br/>
        <w:t xml:space="preserve">    </w:t>
      </w:r>
      <w:r w:rsidRPr="00EB08F4">
        <w:rPr>
          <w:rFonts w:ascii="Courier New" w:eastAsia="Times New Roman" w:hAnsi="Courier New" w:cs="Courier New"/>
          <w:color w:val="C3CEE3"/>
          <w:sz w:val="20"/>
          <w:szCs w:val="20"/>
          <w:lang w:val="en-US" w:eastAsia="ru-RU"/>
        </w:rPr>
        <w:t>indices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add</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EEFFFF"/>
          <w:sz w:val="20"/>
          <w:szCs w:val="20"/>
          <w:lang w:val="en-US" w:eastAsia="ru-RU"/>
        </w:rPr>
        <w:t>i</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 xml:space="preserve">VERTICES_PER_QUAD </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color w:val="F78C6C"/>
          <w:sz w:val="20"/>
          <w:szCs w:val="20"/>
          <w:lang w:val="en-US" w:eastAsia="ru-RU"/>
        </w:rPr>
        <w:t>2</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89DDFF"/>
          <w:sz w:val="20"/>
          <w:szCs w:val="20"/>
          <w:lang w:val="en-US" w:eastAsia="ru-RU"/>
        </w:rPr>
        <w:br/>
      </w:r>
      <w:r w:rsidRPr="00EB08F4">
        <w:rPr>
          <w:rFonts w:ascii="Courier New" w:eastAsia="Times New Roman" w:hAnsi="Courier New" w:cs="Courier New"/>
          <w:color w:val="89DDFF"/>
          <w:sz w:val="20"/>
          <w:szCs w:val="20"/>
          <w:lang w:val="en-US" w:eastAsia="ru-RU"/>
        </w:rPr>
        <w:br/>
        <w:t xml:space="preserve">    </w:t>
      </w:r>
      <w:r w:rsidRPr="00EB08F4">
        <w:rPr>
          <w:rFonts w:ascii="Courier New" w:eastAsia="Times New Roman" w:hAnsi="Courier New" w:cs="Courier New"/>
          <w:i/>
          <w:iCs/>
          <w:color w:val="717CB4"/>
          <w:sz w:val="20"/>
          <w:szCs w:val="20"/>
          <w:lang w:val="en-US" w:eastAsia="ru-RU"/>
        </w:rPr>
        <w:t>// Right Top vertex</w:t>
      </w:r>
      <w:r w:rsidRPr="00EB08F4">
        <w:rPr>
          <w:rFonts w:ascii="Courier New" w:eastAsia="Times New Roman" w:hAnsi="Courier New" w:cs="Courier New"/>
          <w:i/>
          <w:iCs/>
          <w:color w:val="717CB4"/>
          <w:sz w:val="20"/>
          <w:szCs w:val="20"/>
          <w:lang w:val="en-US" w:eastAsia="ru-RU"/>
        </w:rPr>
        <w:br/>
        <w:t xml:space="preserve">    </w:t>
      </w:r>
      <w:r w:rsidRPr="00EB08F4">
        <w:rPr>
          <w:rFonts w:ascii="Courier New" w:eastAsia="Times New Roman" w:hAnsi="Courier New" w:cs="Courier New"/>
          <w:color w:val="C3CEE3"/>
          <w:sz w:val="20"/>
          <w:szCs w:val="20"/>
          <w:lang w:val="en-US" w:eastAsia="ru-RU"/>
        </w:rPr>
        <w:t>positions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add</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i/>
          <w:iCs/>
          <w:color w:val="C792EA"/>
          <w:sz w:val="20"/>
          <w:szCs w:val="20"/>
          <w:lang w:val="en-US" w:eastAsia="ru-RU"/>
        </w:rPr>
        <w:t>float</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EEFFFF"/>
          <w:sz w:val="20"/>
          <w:szCs w:val="20"/>
          <w:lang w:val="en-US" w:eastAsia="ru-RU"/>
        </w:rPr>
        <w:t>i</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 xml:space="preserve">tileWidth </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color w:val="C3CEE3"/>
          <w:sz w:val="20"/>
          <w:szCs w:val="20"/>
          <w:lang w:val="en-US" w:eastAsia="ru-RU"/>
        </w:rPr>
        <w:t>tileWidth</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i/>
          <w:iCs/>
          <w:color w:val="717CB4"/>
          <w:sz w:val="20"/>
          <w:szCs w:val="20"/>
          <w:lang w:val="en-US" w:eastAsia="ru-RU"/>
        </w:rPr>
        <w:t>// x</w:t>
      </w:r>
      <w:r w:rsidRPr="00EB08F4">
        <w:rPr>
          <w:rFonts w:ascii="Courier New" w:eastAsia="Times New Roman" w:hAnsi="Courier New" w:cs="Courier New"/>
          <w:i/>
          <w:iCs/>
          <w:color w:val="717CB4"/>
          <w:sz w:val="20"/>
          <w:szCs w:val="20"/>
          <w:lang w:val="en-US" w:eastAsia="ru-RU"/>
        </w:rPr>
        <w:br/>
        <w:t xml:space="preserve">    </w:t>
      </w:r>
      <w:r w:rsidRPr="00EB08F4">
        <w:rPr>
          <w:rFonts w:ascii="Courier New" w:eastAsia="Times New Roman" w:hAnsi="Courier New" w:cs="Courier New"/>
          <w:color w:val="C3CEE3"/>
          <w:sz w:val="20"/>
          <w:szCs w:val="20"/>
          <w:lang w:val="en-US" w:eastAsia="ru-RU"/>
        </w:rPr>
        <w:t>positions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add</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F78C6C"/>
          <w:sz w:val="20"/>
          <w:szCs w:val="20"/>
          <w:lang w:val="en-US" w:eastAsia="ru-RU"/>
        </w:rPr>
        <w:t>0.0f</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i/>
          <w:iCs/>
          <w:color w:val="717CB4"/>
          <w:sz w:val="20"/>
          <w:szCs w:val="20"/>
          <w:lang w:val="en-US" w:eastAsia="ru-RU"/>
        </w:rPr>
        <w:t>//y</w:t>
      </w:r>
      <w:r w:rsidRPr="00EB08F4">
        <w:rPr>
          <w:rFonts w:ascii="Courier New" w:eastAsia="Times New Roman" w:hAnsi="Courier New" w:cs="Courier New"/>
          <w:i/>
          <w:iCs/>
          <w:color w:val="717CB4"/>
          <w:sz w:val="20"/>
          <w:szCs w:val="20"/>
          <w:lang w:val="en-US" w:eastAsia="ru-RU"/>
        </w:rPr>
        <w:br/>
        <w:t xml:space="preserve">    </w:t>
      </w:r>
      <w:r w:rsidRPr="00EB08F4">
        <w:rPr>
          <w:rFonts w:ascii="Courier New" w:eastAsia="Times New Roman" w:hAnsi="Courier New" w:cs="Courier New"/>
          <w:color w:val="C3CEE3"/>
          <w:sz w:val="20"/>
          <w:szCs w:val="20"/>
          <w:lang w:val="en-US" w:eastAsia="ru-RU"/>
        </w:rPr>
        <w:t>positions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add</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ZPOS</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i/>
          <w:iCs/>
          <w:color w:val="717CB4"/>
          <w:sz w:val="20"/>
          <w:szCs w:val="20"/>
          <w:lang w:val="en-US" w:eastAsia="ru-RU"/>
        </w:rPr>
        <w:t>//z</w:t>
      </w:r>
      <w:r w:rsidRPr="00EB08F4">
        <w:rPr>
          <w:rFonts w:ascii="Courier New" w:eastAsia="Times New Roman" w:hAnsi="Courier New" w:cs="Courier New"/>
          <w:i/>
          <w:iCs/>
          <w:color w:val="717CB4"/>
          <w:sz w:val="20"/>
          <w:szCs w:val="20"/>
          <w:lang w:val="en-US" w:eastAsia="ru-RU"/>
        </w:rPr>
        <w:br/>
        <w:t xml:space="preserve">    </w:t>
      </w:r>
      <w:r w:rsidRPr="00EB08F4">
        <w:rPr>
          <w:rFonts w:ascii="Courier New" w:eastAsia="Times New Roman" w:hAnsi="Courier New" w:cs="Courier New"/>
          <w:color w:val="C3CEE3"/>
          <w:sz w:val="20"/>
          <w:szCs w:val="20"/>
          <w:lang w:val="en-US" w:eastAsia="ru-RU"/>
        </w:rPr>
        <w:t>textCoords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add</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i/>
          <w:iCs/>
          <w:color w:val="C792EA"/>
          <w:sz w:val="20"/>
          <w:szCs w:val="20"/>
          <w:lang w:val="en-US" w:eastAsia="ru-RU"/>
        </w:rPr>
        <w:t>float</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EEFFE3"/>
          <w:sz w:val="20"/>
          <w:szCs w:val="20"/>
          <w:lang w:val="en-US" w:eastAsia="ru-RU"/>
        </w:rPr>
        <w:t xml:space="preserve">col </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color w:val="F78C6C"/>
          <w:sz w:val="20"/>
          <w:szCs w:val="20"/>
          <w:lang w:val="en-US" w:eastAsia="ru-RU"/>
        </w:rPr>
        <w:t>1</w:t>
      </w:r>
      <w:r w:rsidRPr="00EB08F4">
        <w:rPr>
          <w:rFonts w:ascii="Courier New" w:eastAsia="Times New Roman" w:hAnsi="Courier New" w:cs="Courier New"/>
          <w:color w:val="89DDFF"/>
          <w:sz w:val="20"/>
          <w:szCs w:val="20"/>
          <w:lang w:val="en-US" w:eastAsia="ru-RU"/>
        </w:rPr>
        <w:t>)/ (</w:t>
      </w:r>
      <w:r w:rsidRPr="00EB08F4">
        <w:rPr>
          <w:rFonts w:ascii="Courier New" w:eastAsia="Times New Roman" w:hAnsi="Courier New" w:cs="Courier New"/>
          <w:i/>
          <w:iCs/>
          <w:color w:val="C792EA"/>
          <w:sz w:val="20"/>
          <w:szCs w:val="20"/>
          <w:lang w:val="en-US" w:eastAsia="ru-RU"/>
        </w:rPr>
        <w:t>float</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 xml:space="preserve">numCols </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89DDFF"/>
          <w:sz w:val="20"/>
          <w:szCs w:val="20"/>
          <w:lang w:val="en-US" w:eastAsia="ru-RU"/>
        </w:rPr>
        <w:br/>
        <w:t xml:space="preserve">    </w:t>
      </w:r>
      <w:r w:rsidRPr="00EB08F4">
        <w:rPr>
          <w:rFonts w:ascii="Courier New" w:eastAsia="Times New Roman" w:hAnsi="Courier New" w:cs="Courier New"/>
          <w:color w:val="C3CEE3"/>
          <w:sz w:val="20"/>
          <w:szCs w:val="20"/>
          <w:lang w:val="en-US" w:eastAsia="ru-RU"/>
        </w:rPr>
        <w:t>textCoords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add</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i/>
          <w:iCs/>
          <w:color w:val="C792EA"/>
          <w:sz w:val="20"/>
          <w:szCs w:val="20"/>
          <w:lang w:val="en-US" w:eastAsia="ru-RU"/>
        </w:rPr>
        <w:t>float</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EEFFE3"/>
          <w:sz w:val="20"/>
          <w:szCs w:val="20"/>
          <w:lang w:val="en-US" w:eastAsia="ru-RU"/>
        </w:rPr>
        <w:t xml:space="preserve">row </w:t>
      </w:r>
      <w:r w:rsidRPr="00EB08F4">
        <w:rPr>
          <w:rFonts w:ascii="Courier New" w:eastAsia="Times New Roman" w:hAnsi="Courier New" w:cs="Courier New"/>
          <w:color w:val="89DDFF"/>
          <w:sz w:val="20"/>
          <w:szCs w:val="20"/>
          <w:lang w:val="en-US" w:eastAsia="ru-RU"/>
        </w:rPr>
        <w:t>/ (</w:t>
      </w:r>
      <w:r w:rsidRPr="00EB08F4">
        <w:rPr>
          <w:rFonts w:ascii="Courier New" w:eastAsia="Times New Roman" w:hAnsi="Courier New" w:cs="Courier New"/>
          <w:i/>
          <w:iCs/>
          <w:color w:val="C792EA"/>
          <w:sz w:val="20"/>
          <w:szCs w:val="20"/>
          <w:lang w:val="en-US" w:eastAsia="ru-RU"/>
        </w:rPr>
        <w:t>float</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 xml:space="preserve">numRows </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89DDFF"/>
          <w:sz w:val="20"/>
          <w:szCs w:val="20"/>
          <w:lang w:val="en-US" w:eastAsia="ru-RU"/>
        </w:rPr>
        <w:br/>
        <w:t xml:space="preserve">    </w:t>
      </w:r>
      <w:r w:rsidRPr="00EB08F4">
        <w:rPr>
          <w:rFonts w:ascii="Courier New" w:eastAsia="Times New Roman" w:hAnsi="Courier New" w:cs="Courier New"/>
          <w:color w:val="C3CEE3"/>
          <w:sz w:val="20"/>
          <w:szCs w:val="20"/>
          <w:lang w:val="en-US" w:eastAsia="ru-RU"/>
        </w:rPr>
        <w:t>indices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add</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EEFFFF"/>
          <w:sz w:val="20"/>
          <w:szCs w:val="20"/>
          <w:lang w:val="en-US" w:eastAsia="ru-RU"/>
        </w:rPr>
        <w:t>i</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 xml:space="preserve">VERTICES_PER_QUAD </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color w:val="F78C6C"/>
          <w:sz w:val="20"/>
          <w:szCs w:val="20"/>
          <w:lang w:val="en-US" w:eastAsia="ru-RU"/>
        </w:rPr>
        <w:t>3</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89DDFF"/>
          <w:sz w:val="20"/>
          <w:szCs w:val="20"/>
          <w:lang w:val="en-US" w:eastAsia="ru-RU"/>
        </w:rPr>
        <w:br/>
      </w:r>
      <w:r w:rsidRPr="00EB08F4">
        <w:rPr>
          <w:rFonts w:ascii="Courier New" w:eastAsia="Times New Roman" w:hAnsi="Courier New" w:cs="Courier New"/>
          <w:color w:val="89DDFF"/>
          <w:sz w:val="20"/>
          <w:szCs w:val="20"/>
          <w:lang w:val="en-US" w:eastAsia="ru-RU"/>
        </w:rPr>
        <w:br/>
        <w:t xml:space="preserve">    </w:t>
      </w:r>
      <w:r w:rsidRPr="00EB08F4">
        <w:rPr>
          <w:rFonts w:ascii="Courier New" w:eastAsia="Times New Roman" w:hAnsi="Courier New" w:cs="Courier New"/>
          <w:i/>
          <w:iCs/>
          <w:color w:val="717CB4"/>
          <w:sz w:val="20"/>
          <w:szCs w:val="20"/>
          <w:lang w:val="en-US" w:eastAsia="ru-RU"/>
        </w:rPr>
        <w:t>// Add indices for left top and bottom right vertices</w:t>
      </w:r>
      <w:r w:rsidRPr="00EB08F4">
        <w:rPr>
          <w:rFonts w:ascii="Courier New" w:eastAsia="Times New Roman" w:hAnsi="Courier New" w:cs="Courier New"/>
          <w:i/>
          <w:iCs/>
          <w:color w:val="717CB4"/>
          <w:sz w:val="20"/>
          <w:szCs w:val="20"/>
          <w:lang w:val="en-US" w:eastAsia="ru-RU"/>
        </w:rPr>
        <w:br/>
        <w:t xml:space="preserve">    </w:t>
      </w:r>
      <w:r w:rsidRPr="00EB08F4">
        <w:rPr>
          <w:rFonts w:ascii="Courier New" w:eastAsia="Times New Roman" w:hAnsi="Courier New" w:cs="Courier New"/>
          <w:color w:val="C3CEE3"/>
          <w:sz w:val="20"/>
          <w:szCs w:val="20"/>
          <w:lang w:val="en-US" w:eastAsia="ru-RU"/>
        </w:rPr>
        <w:t>indices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add</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EEFFFF"/>
          <w:sz w:val="20"/>
          <w:szCs w:val="20"/>
          <w:lang w:val="en-US" w:eastAsia="ru-RU"/>
        </w:rPr>
        <w:t>i</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VERTICES_PER_QUAD</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89DDFF"/>
          <w:sz w:val="20"/>
          <w:szCs w:val="20"/>
          <w:lang w:val="en-US" w:eastAsia="ru-RU"/>
        </w:rPr>
        <w:br/>
        <w:t xml:space="preserve">    </w:t>
      </w:r>
      <w:r w:rsidRPr="00EB08F4">
        <w:rPr>
          <w:rFonts w:ascii="Courier New" w:eastAsia="Times New Roman" w:hAnsi="Courier New" w:cs="Courier New"/>
          <w:color w:val="C3CEE3"/>
          <w:sz w:val="20"/>
          <w:szCs w:val="20"/>
          <w:lang w:val="en-US" w:eastAsia="ru-RU"/>
        </w:rPr>
        <w:t>indices</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add</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EEFFFF"/>
          <w:sz w:val="20"/>
          <w:szCs w:val="20"/>
          <w:lang w:val="en-US" w:eastAsia="ru-RU"/>
        </w:rPr>
        <w:t>i</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C3CEE3"/>
          <w:sz w:val="20"/>
          <w:szCs w:val="20"/>
          <w:lang w:val="en-US" w:eastAsia="ru-RU"/>
        </w:rPr>
        <w:t xml:space="preserve">VERTICES_PER_QUAD </w:t>
      </w:r>
      <w:r w:rsidRPr="00EB08F4">
        <w:rPr>
          <w:rFonts w:ascii="Courier New" w:eastAsia="Times New Roman" w:hAnsi="Courier New" w:cs="Courier New"/>
          <w:color w:val="89DDFF"/>
          <w:sz w:val="20"/>
          <w:szCs w:val="20"/>
          <w:lang w:val="en-US" w:eastAsia="ru-RU"/>
        </w:rPr>
        <w:t xml:space="preserve">+ </w:t>
      </w:r>
      <w:r w:rsidRPr="00EB08F4">
        <w:rPr>
          <w:rFonts w:ascii="Courier New" w:eastAsia="Times New Roman" w:hAnsi="Courier New" w:cs="Courier New"/>
          <w:color w:val="F78C6C"/>
          <w:sz w:val="20"/>
          <w:szCs w:val="20"/>
          <w:lang w:val="en-US" w:eastAsia="ru-RU"/>
        </w:rPr>
        <w:t>2</w:t>
      </w:r>
      <w:r w:rsidRPr="00EB08F4">
        <w:rPr>
          <w:rFonts w:ascii="Courier New" w:eastAsia="Times New Roman" w:hAnsi="Courier New" w:cs="Courier New"/>
          <w:color w:val="89DDFF"/>
          <w:sz w:val="20"/>
          <w:szCs w:val="20"/>
          <w:lang w:val="en-US" w:eastAsia="ru-RU"/>
        </w:rPr>
        <w:t>);</w:t>
      </w:r>
      <w:r w:rsidRPr="00EB08F4">
        <w:rPr>
          <w:rFonts w:ascii="Courier New" w:eastAsia="Times New Roman" w:hAnsi="Courier New" w:cs="Courier New"/>
          <w:color w:val="89DDFF"/>
          <w:sz w:val="20"/>
          <w:szCs w:val="20"/>
          <w:lang w:val="en-US" w:eastAsia="ru-RU"/>
        </w:rPr>
        <w:br/>
        <w:t>}</w:t>
      </w:r>
    </w:p>
    <w:p w14:paraId="4361EE68" w14:textId="77777777" w:rsidR="00EB08F4" w:rsidRPr="00EB08F4" w:rsidRDefault="00EB08F4" w:rsidP="00EB08F4">
      <w:pPr>
        <w:spacing w:before="100" w:beforeAutospacing="1" w:after="100" w:afterAutospacing="1" w:line="240" w:lineRule="auto"/>
        <w:rPr>
          <w:rFonts w:ascii="Times New Roman" w:eastAsia="Times New Roman" w:hAnsi="Times New Roman" w:cs="Times New Roman"/>
          <w:sz w:val="24"/>
          <w:szCs w:val="24"/>
          <w:lang w:eastAsia="ru-RU"/>
        </w:rPr>
      </w:pPr>
      <w:r w:rsidRPr="00EB08F4">
        <w:rPr>
          <w:rFonts w:ascii="Times New Roman" w:eastAsia="Times New Roman" w:hAnsi="Times New Roman" w:cs="Times New Roman"/>
          <w:sz w:val="24"/>
          <w:szCs w:val="24"/>
          <w:lang w:eastAsia="ru-RU"/>
        </w:rPr>
        <w:t>В предыдущем фрагменте кода следует отметить несколько важных моментов:</w:t>
      </w:r>
    </w:p>
    <w:p w14:paraId="1F03D43D" w14:textId="5DBFC146" w:rsidR="00EB08F4" w:rsidRPr="00EB08F4" w:rsidRDefault="00EB08F4" w:rsidP="00B37837">
      <w:pPr>
        <w:numPr>
          <w:ilvl w:val="0"/>
          <w:numId w:val="25"/>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EB08F4">
        <w:rPr>
          <w:rFonts w:ascii="Times New Roman" w:eastAsia="Times New Roman" w:hAnsi="Times New Roman" w:cs="Times New Roman"/>
          <w:sz w:val="24"/>
          <w:szCs w:val="24"/>
          <w:lang w:eastAsia="ru-RU"/>
        </w:rPr>
        <w:t xml:space="preserve">Мы будем представлять вершины с помощью экранных координат (помните, что начало координат экрана находится в верхнем левом углу). Координата </w:t>
      </w:r>
      <m:oMath>
        <m:r>
          <w:rPr>
            <w:rFonts w:ascii="Cambria Math" w:eastAsia="Times New Roman" w:hAnsi="Cambria Math" w:cs="Times New Roman"/>
            <w:sz w:val="24"/>
            <w:szCs w:val="24"/>
            <w:lang w:eastAsia="ru-RU"/>
          </w:rPr>
          <m:t>Y</m:t>
        </m:r>
      </m:oMath>
      <w:r w:rsidRPr="00EB08F4">
        <w:rPr>
          <w:rFonts w:ascii="Times New Roman" w:eastAsia="Times New Roman" w:hAnsi="Times New Roman" w:cs="Times New Roman"/>
          <w:sz w:val="24"/>
          <w:szCs w:val="24"/>
          <w:lang w:eastAsia="ru-RU"/>
        </w:rPr>
        <w:t xml:space="preserve"> вершин на вершине треугольников ниже, чем координата </w:t>
      </w:r>
      <m:oMath>
        <m:r>
          <w:rPr>
            <w:rFonts w:ascii="Cambria Math" w:eastAsia="Times New Roman" w:hAnsi="Cambria Math" w:cs="Times New Roman"/>
            <w:sz w:val="24"/>
            <w:szCs w:val="24"/>
            <w:lang w:val="en-US" w:eastAsia="ru-RU"/>
          </w:rPr>
          <m:t>Y</m:t>
        </m:r>
      </m:oMath>
      <w:r w:rsidRPr="00EB08F4">
        <w:rPr>
          <w:rFonts w:ascii="Times New Roman" w:eastAsia="Times New Roman" w:hAnsi="Times New Roman" w:cs="Times New Roman"/>
          <w:sz w:val="24"/>
          <w:szCs w:val="24"/>
          <w:lang w:eastAsia="ru-RU"/>
        </w:rPr>
        <w:t xml:space="preserve"> вершин внизу треугольников.</w:t>
      </w:r>
    </w:p>
    <w:p w14:paraId="70F1F46F" w14:textId="1C5463A3" w:rsidR="00EB08F4" w:rsidRPr="00EB08F4" w:rsidRDefault="00EB08F4" w:rsidP="00B37837">
      <w:pPr>
        <w:numPr>
          <w:ilvl w:val="0"/>
          <w:numId w:val="25"/>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EB08F4">
        <w:rPr>
          <w:rFonts w:ascii="Times New Roman" w:eastAsia="Times New Roman" w:hAnsi="Times New Roman" w:cs="Times New Roman"/>
          <w:sz w:val="24"/>
          <w:szCs w:val="24"/>
          <w:lang w:eastAsia="ru-RU"/>
        </w:rPr>
        <w:t>Мы не масштабируем фигуру, поэтому каждая плитка находится на расстоянии оси, равном ширине символа. Высота треугольников будет высотой каждого символа. Это потому, что мы хотим представить текст как можно более похожий на исходную текстуру. (В любом случае мы можем масштабировать результат позже, поскольку класс</w:t>
      </w:r>
      <w:r w:rsidR="00B37837" w:rsidRPr="00B37837">
        <w:rPr>
          <w:rFonts w:ascii="Times New Roman" w:eastAsia="Times New Roman" w:hAnsi="Times New Roman" w:cs="Times New Roman"/>
          <w:sz w:val="24"/>
          <w:szCs w:val="24"/>
          <w:lang w:eastAsia="ru-RU"/>
        </w:rPr>
        <w:t xml:space="preserve"> </w:t>
      </w:r>
      <w:r w:rsidR="00B37837" w:rsidRPr="00B37837">
        <w:rPr>
          <w:rFonts w:ascii="Times New Roman" w:eastAsia="Times New Roman" w:hAnsi="Times New Roman" w:cs="Times New Roman"/>
          <w:b/>
          <w:sz w:val="24"/>
          <w:szCs w:val="24"/>
          <w:lang w:eastAsia="ru-RU"/>
        </w:rPr>
        <w:t>TextItem</w:t>
      </w:r>
      <w:r w:rsidRPr="00EB08F4">
        <w:rPr>
          <w:rFonts w:ascii="Times New Roman" w:eastAsia="Times New Roman" w:hAnsi="Times New Roman" w:cs="Times New Roman"/>
          <w:sz w:val="24"/>
          <w:szCs w:val="24"/>
          <w:lang w:eastAsia="ru-RU"/>
        </w:rPr>
        <w:t xml:space="preserve"> наследуется от </w:t>
      </w:r>
      <w:r w:rsidR="00B37837" w:rsidRPr="00B37837">
        <w:rPr>
          <w:rFonts w:ascii="Times New Roman" w:eastAsia="Times New Roman" w:hAnsi="Times New Roman" w:cs="Times New Roman"/>
          <w:b/>
          <w:sz w:val="24"/>
          <w:szCs w:val="24"/>
          <w:lang w:eastAsia="ru-RU"/>
        </w:rPr>
        <w:t>GameItem</w:t>
      </w:r>
      <w:r w:rsidRPr="00EB08F4">
        <w:rPr>
          <w:rFonts w:ascii="Times New Roman" w:eastAsia="Times New Roman" w:hAnsi="Times New Roman" w:cs="Times New Roman"/>
          <w:sz w:val="24"/>
          <w:szCs w:val="24"/>
          <w:lang w:eastAsia="ru-RU"/>
        </w:rPr>
        <w:t>).</w:t>
      </w:r>
    </w:p>
    <w:p w14:paraId="0D3B4315" w14:textId="501D75BE" w:rsidR="00EB08F4" w:rsidRPr="00EB08F4" w:rsidRDefault="00EB08F4" w:rsidP="00B37837">
      <w:pPr>
        <w:numPr>
          <w:ilvl w:val="0"/>
          <w:numId w:val="25"/>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EB08F4">
        <w:rPr>
          <w:rFonts w:ascii="Times New Roman" w:eastAsia="Times New Roman" w:hAnsi="Times New Roman" w:cs="Times New Roman"/>
          <w:sz w:val="24"/>
          <w:szCs w:val="24"/>
          <w:lang w:eastAsia="ru-RU"/>
        </w:rPr>
        <w:t xml:space="preserve">Мы устанавливаем фиксированное значение для координаты </w:t>
      </w:r>
      <m:oMath>
        <m:r>
          <w:rPr>
            <w:rFonts w:ascii="Cambria Math" w:eastAsia="Times New Roman" w:hAnsi="Cambria Math" w:cs="Times New Roman"/>
            <w:sz w:val="24"/>
            <w:szCs w:val="24"/>
            <w:lang w:val="en-US" w:eastAsia="ru-RU"/>
          </w:rPr>
          <m:t>Z</m:t>
        </m:r>
      </m:oMath>
      <w:r w:rsidRPr="00EB08F4">
        <w:rPr>
          <w:rFonts w:ascii="Times New Roman" w:eastAsia="Times New Roman" w:hAnsi="Times New Roman" w:cs="Times New Roman"/>
          <w:sz w:val="24"/>
          <w:szCs w:val="24"/>
          <w:lang w:eastAsia="ru-RU"/>
        </w:rPr>
        <w:t>, так как это не имеет значения для рисования этого объекта.</w:t>
      </w:r>
    </w:p>
    <w:p w14:paraId="358940BD" w14:textId="77777777" w:rsidR="00EB08F4" w:rsidRPr="00EB08F4" w:rsidRDefault="00EB08F4" w:rsidP="00EB08F4">
      <w:pPr>
        <w:spacing w:before="100" w:beforeAutospacing="1" w:after="100" w:afterAutospacing="1" w:line="240" w:lineRule="auto"/>
        <w:rPr>
          <w:rFonts w:ascii="Times New Roman" w:eastAsia="Times New Roman" w:hAnsi="Times New Roman" w:cs="Times New Roman"/>
          <w:sz w:val="24"/>
          <w:szCs w:val="24"/>
          <w:lang w:eastAsia="ru-RU"/>
        </w:rPr>
      </w:pPr>
      <w:r w:rsidRPr="00EB08F4">
        <w:rPr>
          <w:rFonts w:ascii="Times New Roman" w:eastAsia="Times New Roman" w:hAnsi="Times New Roman" w:cs="Times New Roman"/>
          <w:sz w:val="24"/>
          <w:szCs w:val="24"/>
          <w:lang w:eastAsia="ru-RU"/>
        </w:rPr>
        <w:t>На следующем рисунке показаны координаты некоторых вершин.</w:t>
      </w:r>
    </w:p>
    <w:p w14:paraId="6D8570C5" w14:textId="2D26027D" w:rsidR="00EB08F4" w:rsidRPr="00EB08F4" w:rsidRDefault="00EB08F4" w:rsidP="00B37837">
      <w:pPr>
        <w:spacing w:after="0" w:line="240" w:lineRule="auto"/>
        <w:jc w:val="center"/>
        <w:rPr>
          <w:rFonts w:ascii="Times New Roman" w:eastAsia="Times New Roman" w:hAnsi="Times New Roman" w:cs="Times New Roman"/>
          <w:sz w:val="24"/>
          <w:szCs w:val="24"/>
          <w:lang w:eastAsia="ru-RU"/>
        </w:rPr>
      </w:pPr>
      <w:r w:rsidRPr="00EB08F4">
        <w:rPr>
          <w:rFonts w:ascii="Times New Roman" w:eastAsia="Times New Roman" w:hAnsi="Times New Roman" w:cs="Times New Roman"/>
          <w:noProof/>
          <w:sz w:val="24"/>
          <w:szCs w:val="24"/>
          <w:lang w:eastAsia="ru-RU"/>
        </w:rPr>
        <w:drawing>
          <wp:inline distT="0" distB="0" distL="0" distR="0" wp14:anchorId="3D7818F3" wp14:editId="31308333">
            <wp:extent cx="5940425" cy="2416810"/>
            <wp:effectExtent l="0" t="0" r="3175" b="2540"/>
            <wp:docPr id="78" name="Рисунок 78" descr="https://gblobscdn.gitbook.com/assets%2F-LAK9UyzFQ1YYLFNUZNX%2F-LJy3B7vpo0Ffvz5a8SI%2F-LJy3CBv15nGmuXXBr8p%2Ftext_quad_coord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blobscdn.gitbook.com/assets%2F-LAK9UyzFQ1YYLFNUZNX%2F-LJy3B7vpo0Ffvz5a8SI%2F-LJy3CBv15nGmuXXBr8p%2Ftext_quad_coords.png?alt=medi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0425" cy="2416810"/>
                    </a:xfrm>
                    <a:prstGeom prst="rect">
                      <a:avLst/>
                    </a:prstGeom>
                    <a:noFill/>
                    <a:ln>
                      <a:noFill/>
                    </a:ln>
                  </pic:spPr>
                </pic:pic>
              </a:graphicData>
            </a:graphic>
          </wp:inline>
        </w:drawing>
      </w:r>
    </w:p>
    <w:p w14:paraId="334414CD" w14:textId="77777777" w:rsidR="00EB08F4" w:rsidRPr="00B37837" w:rsidRDefault="00EB08F4" w:rsidP="00B37837">
      <w:pPr>
        <w:spacing w:after="0" w:line="240" w:lineRule="auto"/>
        <w:jc w:val="center"/>
        <w:rPr>
          <w:rFonts w:ascii="Times New Roman" w:eastAsia="Times New Roman" w:hAnsi="Times New Roman" w:cs="Times New Roman"/>
          <w:sz w:val="22"/>
          <w:szCs w:val="24"/>
          <w:lang w:eastAsia="ru-RU"/>
        </w:rPr>
      </w:pPr>
      <w:r w:rsidRPr="00B37837">
        <w:rPr>
          <w:rFonts w:ascii="Times New Roman" w:eastAsia="Times New Roman" w:hAnsi="Times New Roman" w:cs="Times New Roman"/>
          <w:sz w:val="22"/>
          <w:szCs w:val="24"/>
          <w:lang w:eastAsia="ru-RU"/>
        </w:rPr>
        <w:t>Текстовые координаты Quad</w:t>
      </w:r>
    </w:p>
    <w:p w14:paraId="55DED137" w14:textId="070AC160" w:rsidR="00EB08F4" w:rsidRPr="00EB08F4" w:rsidRDefault="00EB08F4" w:rsidP="00B37837">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B08F4">
        <w:rPr>
          <w:rFonts w:ascii="Times New Roman" w:eastAsia="Times New Roman" w:hAnsi="Times New Roman" w:cs="Times New Roman"/>
          <w:sz w:val="24"/>
          <w:szCs w:val="24"/>
          <w:lang w:eastAsia="ru-RU"/>
        </w:rPr>
        <w:t>Почему мы используем координаты экрана? Во-первых, потому что мы будем рендерить 2D-объекты в нашем HUD и часто их удобнее использовать, а во-вторых, потому что мы будем использовать ортогональную проекцию для их рисования. Позже мы объясним, что такое о</w:t>
      </w:r>
      <w:r w:rsidR="00C90F0A">
        <w:rPr>
          <w:rFonts w:ascii="Times New Roman" w:eastAsia="Times New Roman" w:hAnsi="Times New Roman" w:cs="Times New Roman"/>
          <w:sz w:val="24"/>
          <w:szCs w:val="24"/>
          <w:lang w:eastAsia="ru-RU"/>
        </w:rPr>
        <w:t>рт</w:t>
      </w:r>
      <w:r w:rsidRPr="00EB08F4">
        <w:rPr>
          <w:rFonts w:ascii="Times New Roman" w:eastAsia="Times New Roman" w:hAnsi="Times New Roman" w:cs="Times New Roman"/>
          <w:sz w:val="24"/>
          <w:szCs w:val="24"/>
          <w:lang w:eastAsia="ru-RU"/>
        </w:rPr>
        <w:t>ографическая проекция.</w:t>
      </w:r>
    </w:p>
    <w:p w14:paraId="600D1587" w14:textId="2931FF05" w:rsidR="00EB08F4" w:rsidRPr="00EB08F4" w:rsidRDefault="00EB08F4" w:rsidP="006422A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B08F4">
        <w:rPr>
          <w:rFonts w:ascii="Times New Roman" w:eastAsia="Times New Roman" w:hAnsi="Times New Roman" w:cs="Times New Roman"/>
          <w:sz w:val="24"/>
          <w:szCs w:val="24"/>
          <w:lang w:eastAsia="ru-RU"/>
        </w:rPr>
        <w:t>Класс</w:t>
      </w:r>
      <w:r w:rsidR="006422AC" w:rsidRPr="006422AC">
        <w:rPr>
          <w:rFonts w:ascii="Times New Roman" w:eastAsia="Times New Roman" w:hAnsi="Times New Roman" w:cs="Times New Roman"/>
          <w:sz w:val="24"/>
          <w:szCs w:val="24"/>
          <w:lang w:eastAsia="ru-RU"/>
        </w:rPr>
        <w:t xml:space="preserve"> </w:t>
      </w:r>
      <w:r w:rsidR="006422AC" w:rsidRPr="006422AC">
        <w:rPr>
          <w:rFonts w:ascii="Times New Roman" w:eastAsia="Times New Roman" w:hAnsi="Times New Roman" w:cs="Times New Roman"/>
          <w:b/>
          <w:sz w:val="24"/>
          <w:szCs w:val="24"/>
          <w:lang w:eastAsia="ru-RU"/>
        </w:rPr>
        <w:t>TextItem</w:t>
      </w:r>
      <w:r w:rsidRPr="00EB08F4">
        <w:rPr>
          <w:rFonts w:ascii="Times New Roman" w:eastAsia="Times New Roman" w:hAnsi="Times New Roman" w:cs="Times New Roman"/>
          <w:sz w:val="24"/>
          <w:szCs w:val="24"/>
          <w:lang w:eastAsia="ru-RU"/>
        </w:rPr>
        <w:t xml:space="preserve"> завершается с другими методами, чтобы получить текст и изменить его во время выполнения. Каждый раз, когда текст изменяется, нам нужно очистить предыдущие VAO</w:t>
      </w:r>
      <w:r w:rsidR="006422AC">
        <w:rPr>
          <w:rFonts w:ascii="Times New Roman" w:eastAsia="Times New Roman" w:hAnsi="Times New Roman" w:cs="Times New Roman"/>
          <w:sz w:val="24"/>
          <w:szCs w:val="24"/>
          <w:lang w:eastAsia="ru-RU"/>
        </w:rPr>
        <w:t xml:space="preserve">, </w:t>
      </w:r>
      <w:r w:rsidRPr="00EB08F4">
        <w:rPr>
          <w:rFonts w:ascii="Times New Roman" w:eastAsia="Times New Roman" w:hAnsi="Times New Roman" w:cs="Times New Roman"/>
          <w:sz w:val="24"/>
          <w:szCs w:val="24"/>
          <w:lang w:eastAsia="ru-RU"/>
        </w:rPr>
        <w:t>хранящиеся в экземпляре</w:t>
      </w:r>
      <w:r w:rsidR="006422AC" w:rsidRPr="006422AC">
        <w:rPr>
          <w:rFonts w:ascii="Times New Roman" w:eastAsia="Times New Roman" w:hAnsi="Times New Roman" w:cs="Times New Roman"/>
          <w:sz w:val="24"/>
          <w:szCs w:val="24"/>
          <w:lang w:eastAsia="ru-RU"/>
        </w:rPr>
        <w:t xml:space="preserve"> </w:t>
      </w:r>
      <w:r w:rsidR="006422AC" w:rsidRPr="006422AC">
        <w:rPr>
          <w:rFonts w:ascii="Times New Roman" w:eastAsia="Times New Roman" w:hAnsi="Times New Roman" w:cs="Times New Roman"/>
          <w:b/>
          <w:sz w:val="24"/>
          <w:szCs w:val="24"/>
          <w:lang w:eastAsia="ru-RU"/>
        </w:rPr>
        <w:t>Mesh</w:t>
      </w:r>
      <w:r w:rsidR="006422AC">
        <w:rPr>
          <w:rFonts w:ascii="Times New Roman" w:eastAsia="Times New Roman" w:hAnsi="Times New Roman" w:cs="Times New Roman"/>
          <w:sz w:val="24"/>
          <w:szCs w:val="24"/>
          <w:lang w:eastAsia="ru-RU"/>
        </w:rPr>
        <w:t>,</w:t>
      </w:r>
      <w:r w:rsidRPr="00EB08F4">
        <w:rPr>
          <w:rFonts w:ascii="Times New Roman" w:eastAsia="Times New Roman" w:hAnsi="Times New Roman" w:cs="Times New Roman"/>
          <w:sz w:val="24"/>
          <w:szCs w:val="24"/>
          <w:lang w:eastAsia="ru-RU"/>
        </w:rPr>
        <w:t xml:space="preserve"> и создать новый. Нам не нужно уничтожать текстуру, поэтому мы создали новый метод в классе</w:t>
      </w:r>
      <w:r w:rsidR="006422AC">
        <w:rPr>
          <w:rFonts w:ascii="Times New Roman" w:eastAsia="Times New Roman" w:hAnsi="Times New Roman" w:cs="Times New Roman"/>
          <w:sz w:val="24"/>
          <w:szCs w:val="24"/>
          <w:lang w:eastAsia="ru-RU"/>
        </w:rPr>
        <w:t xml:space="preserve"> </w:t>
      </w:r>
      <w:r w:rsidR="006422AC" w:rsidRPr="006422AC">
        <w:rPr>
          <w:rFonts w:ascii="Times New Roman" w:eastAsia="Times New Roman" w:hAnsi="Times New Roman" w:cs="Times New Roman"/>
          <w:b/>
          <w:sz w:val="24"/>
          <w:szCs w:val="24"/>
          <w:lang w:eastAsia="ru-RU"/>
        </w:rPr>
        <w:t>Mesh</w:t>
      </w:r>
      <w:r w:rsidRPr="00EB08F4">
        <w:rPr>
          <w:rFonts w:ascii="Times New Roman" w:eastAsia="Times New Roman" w:hAnsi="Times New Roman" w:cs="Times New Roman"/>
          <w:sz w:val="24"/>
          <w:szCs w:val="24"/>
          <w:lang w:eastAsia="ru-RU"/>
        </w:rPr>
        <w:t xml:space="preserve"> только для удаления этих данных.</w:t>
      </w:r>
    </w:p>
    <w:p w14:paraId="48334CBE" w14:textId="77777777" w:rsidR="006422AC" w:rsidRPr="006422AC" w:rsidRDefault="006422AC" w:rsidP="006422AC">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6422AC">
        <w:rPr>
          <w:rFonts w:ascii="Courier New" w:eastAsia="Times New Roman" w:hAnsi="Courier New" w:cs="Courier New"/>
          <w:i/>
          <w:iCs/>
          <w:color w:val="F78C6C"/>
          <w:sz w:val="20"/>
          <w:szCs w:val="20"/>
          <w:lang w:val="en-US" w:eastAsia="ru-RU"/>
        </w:rPr>
        <w:t xml:space="preserve">public </w:t>
      </w:r>
      <w:r w:rsidRPr="006422AC">
        <w:rPr>
          <w:rFonts w:ascii="Courier New" w:eastAsia="Times New Roman" w:hAnsi="Courier New" w:cs="Courier New"/>
          <w:color w:val="FFCB6B"/>
          <w:sz w:val="20"/>
          <w:szCs w:val="20"/>
          <w:lang w:val="en-US" w:eastAsia="ru-RU"/>
        </w:rPr>
        <w:t xml:space="preserve">String </w:t>
      </w:r>
      <w:r w:rsidRPr="006422AC">
        <w:rPr>
          <w:rFonts w:ascii="Courier New" w:eastAsia="Times New Roman" w:hAnsi="Courier New" w:cs="Courier New"/>
          <w:color w:val="82AAFF"/>
          <w:sz w:val="20"/>
          <w:szCs w:val="20"/>
          <w:lang w:val="en-US" w:eastAsia="ru-RU"/>
        </w:rPr>
        <w:t>getText</w:t>
      </w:r>
      <w:r w:rsidRPr="006422AC">
        <w:rPr>
          <w:rFonts w:ascii="Courier New" w:eastAsia="Times New Roman" w:hAnsi="Courier New" w:cs="Courier New"/>
          <w:color w:val="89DDFF"/>
          <w:sz w:val="20"/>
          <w:szCs w:val="20"/>
          <w:lang w:val="en-US" w:eastAsia="ru-RU"/>
        </w:rPr>
        <w:t>() {</w:t>
      </w:r>
      <w:r w:rsidRPr="006422AC">
        <w:rPr>
          <w:rFonts w:ascii="Courier New" w:eastAsia="Times New Roman" w:hAnsi="Courier New" w:cs="Courier New"/>
          <w:color w:val="89DDFF"/>
          <w:sz w:val="20"/>
          <w:szCs w:val="20"/>
          <w:lang w:val="en-US" w:eastAsia="ru-RU"/>
        </w:rPr>
        <w:br/>
        <w:t xml:space="preserve">    </w:t>
      </w:r>
      <w:r w:rsidRPr="006422AC">
        <w:rPr>
          <w:rFonts w:ascii="Courier New" w:eastAsia="Times New Roman" w:hAnsi="Courier New" w:cs="Courier New"/>
          <w:i/>
          <w:iCs/>
          <w:color w:val="C792EA"/>
          <w:sz w:val="20"/>
          <w:szCs w:val="20"/>
          <w:lang w:val="en-US" w:eastAsia="ru-RU"/>
        </w:rPr>
        <w:t xml:space="preserve">return </w:t>
      </w:r>
      <w:r w:rsidRPr="006422AC">
        <w:rPr>
          <w:rFonts w:ascii="Courier New" w:eastAsia="Times New Roman" w:hAnsi="Courier New" w:cs="Courier New"/>
          <w:color w:val="C3CEE3"/>
          <w:sz w:val="20"/>
          <w:szCs w:val="20"/>
          <w:lang w:val="en-US" w:eastAsia="ru-RU"/>
        </w:rPr>
        <w:t>text</w:t>
      </w:r>
      <w:r w:rsidRPr="006422AC">
        <w:rPr>
          <w:rFonts w:ascii="Courier New" w:eastAsia="Times New Roman" w:hAnsi="Courier New" w:cs="Courier New"/>
          <w:color w:val="89DDFF"/>
          <w:sz w:val="20"/>
          <w:szCs w:val="20"/>
          <w:lang w:val="en-US" w:eastAsia="ru-RU"/>
        </w:rPr>
        <w:t>;</w:t>
      </w:r>
      <w:r w:rsidRPr="006422AC">
        <w:rPr>
          <w:rFonts w:ascii="Courier New" w:eastAsia="Times New Roman" w:hAnsi="Courier New" w:cs="Courier New"/>
          <w:color w:val="89DDFF"/>
          <w:sz w:val="20"/>
          <w:szCs w:val="20"/>
          <w:lang w:val="en-US" w:eastAsia="ru-RU"/>
        </w:rPr>
        <w:br/>
        <w:t>}</w:t>
      </w:r>
      <w:r w:rsidRPr="006422AC">
        <w:rPr>
          <w:rFonts w:ascii="Courier New" w:eastAsia="Times New Roman" w:hAnsi="Courier New" w:cs="Courier New"/>
          <w:color w:val="89DDFF"/>
          <w:sz w:val="20"/>
          <w:szCs w:val="20"/>
          <w:lang w:val="en-US" w:eastAsia="ru-RU"/>
        </w:rPr>
        <w:br/>
      </w:r>
      <w:r w:rsidRPr="006422AC">
        <w:rPr>
          <w:rFonts w:ascii="Courier New" w:eastAsia="Times New Roman" w:hAnsi="Courier New" w:cs="Courier New"/>
          <w:color w:val="89DDFF"/>
          <w:sz w:val="20"/>
          <w:szCs w:val="20"/>
          <w:lang w:val="en-US" w:eastAsia="ru-RU"/>
        </w:rPr>
        <w:br/>
      </w:r>
      <w:r w:rsidRPr="006422AC">
        <w:rPr>
          <w:rFonts w:ascii="Courier New" w:eastAsia="Times New Roman" w:hAnsi="Courier New" w:cs="Courier New"/>
          <w:i/>
          <w:iCs/>
          <w:color w:val="F78C6C"/>
          <w:sz w:val="20"/>
          <w:szCs w:val="20"/>
          <w:lang w:val="en-US" w:eastAsia="ru-RU"/>
        </w:rPr>
        <w:t xml:space="preserve">public </w:t>
      </w:r>
      <w:r w:rsidRPr="006422AC">
        <w:rPr>
          <w:rFonts w:ascii="Courier New" w:eastAsia="Times New Roman" w:hAnsi="Courier New" w:cs="Courier New"/>
          <w:i/>
          <w:iCs/>
          <w:color w:val="C792EA"/>
          <w:sz w:val="20"/>
          <w:szCs w:val="20"/>
          <w:lang w:val="en-US" w:eastAsia="ru-RU"/>
        </w:rPr>
        <w:t xml:space="preserve">void </w:t>
      </w:r>
      <w:r w:rsidRPr="006422AC">
        <w:rPr>
          <w:rFonts w:ascii="Courier New" w:eastAsia="Times New Roman" w:hAnsi="Courier New" w:cs="Courier New"/>
          <w:color w:val="82AAFF"/>
          <w:sz w:val="20"/>
          <w:szCs w:val="20"/>
          <w:lang w:val="en-US" w:eastAsia="ru-RU"/>
        </w:rPr>
        <w:t>setText</w:t>
      </w:r>
      <w:r w:rsidRPr="006422AC">
        <w:rPr>
          <w:rFonts w:ascii="Courier New" w:eastAsia="Times New Roman" w:hAnsi="Courier New" w:cs="Courier New"/>
          <w:color w:val="89DDFF"/>
          <w:sz w:val="20"/>
          <w:szCs w:val="20"/>
          <w:lang w:val="en-US" w:eastAsia="ru-RU"/>
        </w:rPr>
        <w:t>(</w:t>
      </w:r>
      <w:r w:rsidRPr="006422AC">
        <w:rPr>
          <w:rFonts w:ascii="Courier New" w:eastAsia="Times New Roman" w:hAnsi="Courier New" w:cs="Courier New"/>
          <w:color w:val="FFCB6B"/>
          <w:sz w:val="20"/>
          <w:szCs w:val="20"/>
          <w:lang w:val="en-US" w:eastAsia="ru-RU"/>
        </w:rPr>
        <w:t xml:space="preserve">String </w:t>
      </w:r>
      <w:r w:rsidRPr="006422AC">
        <w:rPr>
          <w:rFonts w:ascii="Courier New" w:eastAsia="Times New Roman" w:hAnsi="Courier New" w:cs="Courier New"/>
          <w:color w:val="C3CEE3"/>
          <w:sz w:val="20"/>
          <w:szCs w:val="20"/>
          <w:lang w:val="en-US" w:eastAsia="ru-RU"/>
        </w:rPr>
        <w:t>text</w:t>
      </w:r>
      <w:r w:rsidRPr="006422AC">
        <w:rPr>
          <w:rFonts w:ascii="Courier New" w:eastAsia="Times New Roman" w:hAnsi="Courier New" w:cs="Courier New"/>
          <w:color w:val="89DDFF"/>
          <w:sz w:val="20"/>
          <w:szCs w:val="20"/>
          <w:lang w:val="en-US" w:eastAsia="ru-RU"/>
        </w:rPr>
        <w:t>) {</w:t>
      </w:r>
      <w:r w:rsidRPr="006422AC">
        <w:rPr>
          <w:rFonts w:ascii="Courier New" w:eastAsia="Times New Roman" w:hAnsi="Courier New" w:cs="Courier New"/>
          <w:color w:val="89DDFF"/>
          <w:sz w:val="20"/>
          <w:szCs w:val="20"/>
          <w:lang w:val="en-US" w:eastAsia="ru-RU"/>
        </w:rPr>
        <w:br/>
        <w:t xml:space="preserve">    </w:t>
      </w:r>
      <w:r w:rsidRPr="006422AC">
        <w:rPr>
          <w:rFonts w:ascii="Courier New" w:eastAsia="Times New Roman" w:hAnsi="Courier New" w:cs="Courier New"/>
          <w:i/>
          <w:iCs/>
          <w:color w:val="FF5370"/>
          <w:sz w:val="20"/>
          <w:szCs w:val="20"/>
          <w:lang w:val="en-US" w:eastAsia="ru-RU"/>
        </w:rPr>
        <w:t>this</w:t>
      </w:r>
      <w:r w:rsidRPr="006422AC">
        <w:rPr>
          <w:rFonts w:ascii="Courier New" w:eastAsia="Times New Roman" w:hAnsi="Courier New" w:cs="Courier New"/>
          <w:color w:val="89DDFF"/>
          <w:sz w:val="20"/>
          <w:szCs w:val="20"/>
          <w:lang w:val="en-US" w:eastAsia="ru-RU"/>
        </w:rPr>
        <w:t>.</w:t>
      </w:r>
      <w:r w:rsidRPr="006422AC">
        <w:rPr>
          <w:rFonts w:ascii="Courier New" w:eastAsia="Times New Roman" w:hAnsi="Courier New" w:cs="Courier New"/>
          <w:color w:val="C3CEE3"/>
          <w:sz w:val="20"/>
          <w:szCs w:val="20"/>
          <w:lang w:val="en-US" w:eastAsia="ru-RU"/>
        </w:rPr>
        <w:t xml:space="preserve">text </w:t>
      </w:r>
      <w:r w:rsidRPr="006422AC">
        <w:rPr>
          <w:rFonts w:ascii="Courier New" w:eastAsia="Times New Roman" w:hAnsi="Courier New" w:cs="Courier New"/>
          <w:color w:val="89DDFF"/>
          <w:sz w:val="20"/>
          <w:szCs w:val="20"/>
          <w:lang w:val="en-US" w:eastAsia="ru-RU"/>
        </w:rPr>
        <w:t xml:space="preserve">= </w:t>
      </w:r>
      <w:r w:rsidRPr="006422AC">
        <w:rPr>
          <w:rFonts w:ascii="Courier New" w:eastAsia="Times New Roman" w:hAnsi="Courier New" w:cs="Courier New"/>
          <w:color w:val="F78C6C"/>
          <w:sz w:val="20"/>
          <w:szCs w:val="20"/>
          <w:lang w:val="en-US" w:eastAsia="ru-RU"/>
        </w:rPr>
        <w:t>text</w:t>
      </w:r>
      <w:r w:rsidRPr="006422AC">
        <w:rPr>
          <w:rFonts w:ascii="Courier New" w:eastAsia="Times New Roman" w:hAnsi="Courier New" w:cs="Courier New"/>
          <w:color w:val="89DDFF"/>
          <w:sz w:val="20"/>
          <w:szCs w:val="20"/>
          <w:lang w:val="en-US" w:eastAsia="ru-RU"/>
        </w:rPr>
        <w:t>;</w:t>
      </w:r>
      <w:r w:rsidRPr="006422AC">
        <w:rPr>
          <w:rFonts w:ascii="Courier New" w:eastAsia="Times New Roman" w:hAnsi="Courier New" w:cs="Courier New"/>
          <w:color w:val="89DDFF"/>
          <w:sz w:val="20"/>
          <w:szCs w:val="20"/>
          <w:lang w:val="en-US" w:eastAsia="ru-RU"/>
        </w:rPr>
        <w:br/>
        <w:t xml:space="preserve">    </w:t>
      </w:r>
      <w:r w:rsidRPr="006422AC">
        <w:rPr>
          <w:rFonts w:ascii="Courier New" w:eastAsia="Times New Roman" w:hAnsi="Courier New" w:cs="Courier New"/>
          <w:color w:val="C3CEE3"/>
          <w:sz w:val="20"/>
          <w:szCs w:val="20"/>
          <w:lang w:val="en-US" w:eastAsia="ru-RU"/>
        </w:rPr>
        <w:t xml:space="preserve">Texture </w:t>
      </w:r>
      <w:r w:rsidRPr="006422AC">
        <w:rPr>
          <w:rFonts w:ascii="Courier New" w:eastAsia="Times New Roman" w:hAnsi="Courier New" w:cs="Courier New"/>
          <w:color w:val="EEFFE3"/>
          <w:sz w:val="20"/>
          <w:szCs w:val="20"/>
          <w:lang w:val="en-US" w:eastAsia="ru-RU"/>
        </w:rPr>
        <w:t xml:space="preserve">texture </w:t>
      </w:r>
      <w:r w:rsidRPr="006422AC">
        <w:rPr>
          <w:rFonts w:ascii="Courier New" w:eastAsia="Times New Roman" w:hAnsi="Courier New" w:cs="Courier New"/>
          <w:color w:val="89DDFF"/>
          <w:sz w:val="20"/>
          <w:szCs w:val="20"/>
          <w:lang w:val="en-US" w:eastAsia="ru-RU"/>
        </w:rPr>
        <w:t xml:space="preserve">= </w:t>
      </w:r>
      <w:r w:rsidRPr="006422AC">
        <w:rPr>
          <w:rFonts w:ascii="Courier New" w:eastAsia="Times New Roman" w:hAnsi="Courier New" w:cs="Courier New"/>
          <w:i/>
          <w:iCs/>
          <w:color w:val="FF5370"/>
          <w:sz w:val="20"/>
          <w:szCs w:val="20"/>
          <w:lang w:val="en-US" w:eastAsia="ru-RU"/>
        </w:rPr>
        <w:t>this</w:t>
      </w:r>
      <w:r w:rsidRPr="006422AC">
        <w:rPr>
          <w:rFonts w:ascii="Courier New" w:eastAsia="Times New Roman" w:hAnsi="Courier New" w:cs="Courier New"/>
          <w:color w:val="89DDFF"/>
          <w:sz w:val="20"/>
          <w:szCs w:val="20"/>
          <w:lang w:val="en-US" w:eastAsia="ru-RU"/>
        </w:rPr>
        <w:t>.</w:t>
      </w:r>
      <w:r w:rsidRPr="006422AC">
        <w:rPr>
          <w:rFonts w:ascii="Courier New" w:eastAsia="Times New Roman" w:hAnsi="Courier New" w:cs="Courier New"/>
          <w:color w:val="C3CEE3"/>
          <w:sz w:val="20"/>
          <w:szCs w:val="20"/>
          <w:lang w:val="en-US" w:eastAsia="ru-RU"/>
        </w:rPr>
        <w:t>getMesh</w:t>
      </w:r>
      <w:r w:rsidRPr="006422AC">
        <w:rPr>
          <w:rFonts w:ascii="Courier New" w:eastAsia="Times New Roman" w:hAnsi="Courier New" w:cs="Courier New"/>
          <w:color w:val="89DDFF"/>
          <w:sz w:val="20"/>
          <w:szCs w:val="20"/>
          <w:lang w:val="en-US" w:eastAsia="ru-RU"/>
        </w:rPr>
        <w:t>().</w:t>
      </w:r>
      <w:r w:rsidRPr="006422AC">
        <w:rPr>
          <w:rFonts w:ascii="Courier New" w:eastAsia="Times New Roman" w:hAnsi="Courier New" w:cs="Courier New"/>
          <w:color w:val="C3CEE3"/>
          <w:sz w:val="20"/>
          <w:szCs w:val="20"/>
          <w:lang w:val="en-US" w:eastAsia="ru-RU"/>
        </w:rPr>
        <w:t>getMaterial</w:t>
      </w:r>
      <w:r w:rsidRPr="006422AC">
        <w:rPr>
          <w:rFonts w:ascii="Courier New" w:eastAsia="Times New Roman" w:hAnsi="Courier New" w:cs="Courier New"/>
          <w:color w:val="89DDFF"/>
          <w:sz w:val="20"/>
          <w:szCs w:val="20"/>
          <w:lang w:val="en-US" w:eastAsia="ru-RU"/>
        </w:rPr>
        <w:t>().</w:t>
      </w:r>
      <w:r w:rsidRPr="006422AC">
        <w:rPr>
          <w:rFonts w:ascii="Courier New" w:eastAsia="Times New Roman" w:hAnsi="Courier New" w:cs="Courier New"/>
          <w:color w:val="C3CEE3"/>
          <w:sz w:val="20"/>
          <w:szCs w:val="20"/>
          <w:lang w:val="en-US" w:eastAsia="ru-RU"/>
        </w:rPr>
        <w:t>getTexture</w:t>
      </w:r>
      <w:r w:rsidRPr="006422AC">
        <w:rPr>
          <w:rFonts w:ascii="Courier New" w:eastAsia="Times New Roman" w:hAnsi="Courier New" w:cs="Courier New"/>
          <w:color w:val="89DDFF"/>
          <w:sz w:val="20"/>
          <w:szCs w:val="20"/>
          <w:lang w:val="en-US" w:eastAsia="ru-RU"/>
        </w:rPr>
        <w:t>();</w:t>
      </w:r>
      <w:r w:rsidRPr="006422AC">
        <w:rPr>
          <w:rFonts w:ascii="Courier New" w:eastAsia="Times New Roman" w:hAnsi="Courier New" w:cs="Courier New"/>
          <w:color w:val="89DDFF"/>
          <w:sz w:val="20"/>
          <w:szCs w:val="20"/>
          <w:lang w:val="en-US" w:eastAsia="ru-RU"/>
        </w:rPr>
        <w:br/>
        <w:t xml:space="preserve">    </w:t>
      </w:r>
      <w:r w:rsidRPr="006422AC">
        <w:rPr>
          <w:rFonts w:ascii="Courier New" w:eastAsia="Times New Roman" w:hAnsi="Courier New" w:cs="Courier New"/>
          <w:i/>
          <w:iCs/>
          <w:color w:val="FF5370"/>
          <w:sz w:val="20"/>
          <w:szCs w:val="20"/>
          <w:lang w:val="en-US" w:eastAsia="ru-RU"/>
        </w:rPr>
        <w:t>this</w:t>
      </w:r>
      <w:r w:rsidRPr="006422AC">
        <w:rPr>
          <w:rFonts w:ascii="Courier New" w:eastAsia="Times New Roman" w:hAnsi="Courier New" w:cs="Courier New"/>
          <w:color w:val="89DDFF"/>
          <w:sz w:val="20"/>
          <w:szCs w:val="20"/>
          <w:lang w:val="en-US" w:eastAsia="ru-RU"/>
        </w:rPr>
        <w:t>.</w:t>
      </w:r>
      <w:r w:rsidRPr="006422AC">
        <w:rPr>
          <w:rFonts w:ascii="Courier New" w:eastAsia="Times New Roman" w:hAnsi="Courier New" w:cs="Courier New"/>
          <w:color w:val="C3CEE3"/>
          <w:sz w:val="20"/>
          <w:szCs w:val="20"/>
          <w:lang w:val="en-US" w:eastAsia="ru-RU"/>
        </w:rPr>
        <w:t>getMesh</w:t>
      </w:r>
      <w:r w:rsidRPr="006422AC">
        <w:rPr>
          <w:rFonts w:ascii="Courier New" w:eastAsia="Times New Roman" w:hAnsi="Courier New" w:cs="Courier New"/>
          <w:color w:val="89DDFF"/>
          <w:sz w:val="20"/>
          <w:szCs w:val="20"/>
          <w:lang w:val="en-US" w:eastAsia="ru-RU"/>
        </w:rPr>
        <w:t>().</w:t>
      </w:r>
      <w:r w:rsidRPr="006422AC">
        <w:rPr>
          <w:rFonts w:ascii="Courier New" w:eastAsia="Times New Roman" w:hAnsi="Courier New" w:cs="Courier New"/>
          <w:color w:val="C3CEE3"/>
          <w:sz w:val="20"/>
          <w:szCs w:val="20"/>
          <w:lang w:val="en-US" w:eastAsia="ru-RU"/>
        </w:rPr>
        <w:t>deleteBuffers</w:t>
      </w:r>
      <w:r w:rsidRPr="006422AC">
        <w:rPr>
          <w:rFonts w:ascii="Courier New" w:eastAsia="Times New Roman" w:hAnsi="Courier New" w:cs="Courier New"/>
          <w:color w:val="89DDFF"/>
          <w:sz w:val="20"/>
          <w:szCs w:val="20"/>
          <w:lang w:val="en-US" w:eastAsia="ru-RU"/>
        </w:rPr>
        <w:t>();</w:t>
      </w:r>
      <w:r w:rsidRPr="006422AC">
        <w:rPr>
          <w:rFonts w:ascii="Courier New" w:eastAsia="Times New Roman" w:hAnsi="Courier New" w:cs="Courier New"/>
          <w:color w:val="89DDFF"/>
          <w:sz w:val="20"/>
          <w:szCs w:val="20"/>
          <w:lang w:val="en-US" w:eastAsia="ru-RU"/>
        </w:rPr>
        <w:br/>
        <w:t xml:space="preserve">    </w:t>
      </w:r>
      <w:r w:rsidRPr="006422AC">
        <w:rPr>
          <w:rFonts w:ascii="Courier New" w:eastAsia="Times New Roman" w:hAnsi="Courier New" w:cs="Courier New"/>
          <w:i/>
          <w:iCs/>
          <w:color w:val="FF5370"/>
          <w:sz w:val="20"/>
          <w:szCs w:val="20"/>
          <w:lang w:val="en-US" w:eastAsia="ru-RU"/>
        </w:rPr>
        <w:t>this</w:t>
      </w:r>
      <w:r w:rsidRPr="006422AC">
        <w:rPr>
          <w:rFonts w:ascii="Courier New" w:eastAsia="Times New Roman" w:hAnsi="Courier New" w:cs="Courier New"/>
          <w:color w:val="89DDFF"/>
          <w:sz w:val="20"/>
          <w:szCs w:val="20"/>
          <w:lang w:val="en-US" w:eastAsia="ru-RU"/>
        </w:rPr>
        <w:t>.</w:t>
      </w:r>
      <w:r w:rsidRPr="006422AC">
        <w:rPr>
          <w:rFonts w:ascii="Courier New" w:eastAsia="Times New Roman" w:hAnsi="Courier New" w:cs="Courier New"/>
          <w:color w:val="C3CEE3"/>
          <w:sz w:val="20"/>
          <w:szCs w:val="20"/>
          <w:lang w:val="en-US" w:eastAsia="ru-RU"/>
        </w:rPr>
        <w:t>setMesh</w:t>
      </w:r>
      <w:r w:rsidRPr="006422AC">
        <w:rPr>
          <w:rFonts w:ascii="Courier New" w:eastAsia="Times New Roman" w:hAnsi="Courier New" w:cs="Courier New"/>
          <w:color w:val="89DDFF"/>
          <w:sz w:val="20"/>
          <w:szCs w:val="20"/>
          <w:lang w:val="en-US" w:eastAsia="ru-RU"/>
        </w:rPr>
        <w:t>(</w:t>
      </w:r>
      <w:r w:rsidRPr="006422AC">
        <w:rPr>
          <w:rFonts w:ascii="Courier New" w:eastAsia="Times New Roman" w:hAnsi="Courier New" w:cs="Courier New"/>
          <w:color w:val="C3CEE3"/>
          <w:sz w:val="20"/>
          <w:szCs w:val="20"/>
          <w:lang w:val="en-US" w:eastAsia="ru-RU"/>
        </w:rPr>
        <w:t>buildMesh</w:t>
      </w:r>
      <w:r w:rsidRPr="006422AC">
        <w:rPr>
          <w:rFonts w:ascii="Courier New" w:eastAsia="Times New Roman" w:hAnsi="Courier New" w:cs="Courier New"/>
          <w:color w:val="89DDFF"/>
          <w:sz w:val="20"/>
          <w:szCs w:val="20"/>
          <w:lang w:val="en-US" w:eastAsia="ru-RU"/>
        </w:rPr>
        <w:t>(</w:t>
      </w:r>
      <w:r w:rsidRPr="006422AC">
        <w:rPr>
          <w:rFonts w:ascii="Courier New" w:eastAsia="Times New Roman" w:hAnsi="Courier New" w:cs="Courier New"/>
          <w:color w:val="EEFFE3"/>
          <w:sz w:val="20"/>
          <w:szCs w:val="20"/>
          <w:lang w:val="en-US" w:eastAsia="ru-RU"/>
        </w:rPr>
        <w:t>texture</w:t>
      </w:r>
      <w:r w:rsidRPr="006422AC">
        <w:rPr>
          <w:rFonts w:ascii="Courier New" w:eastAsia="Times New Roman" w:hAnsi="Courier New" w:cs="Courier New"/>
          <w:color w:val="89DDFF"/>
          <w:sz w:val="20"/>
          <w:szCs w:val="20"/>
          <w:lang w:val="en-US" w:eastAsia="ru-RU"/>
        </w:rPr>
        <w:t xml:space="preserve">, </w:t>
      </w:r>
      <w:r w:rsidRPr="006422AC">
        <w:rPr>
          <w:rFonts w:ascii="Courier New" w:eastAsia="Times New Roman" w:hAnsi="Courier New" w:cs="Courier New"/>
          <w:color w:val="C3CEE3"/>
          <w:sz w:val="20"/>
          <w:szCs w:val="20"/>
          <w:lang w:val="en-US" w:eastAsia="ru-RU"/>
        </w:rPr>
        <w:t>numCols</w:t>
      </w:r>
      <w:r w:rsidRPr="006422AC">
        <w:rPr>
          <w:rFonts w:ascii="Courier New" w:eastAsia="Times New Roman" w:hAnsi="Courier New" w:cs="Courier New"/>
          <w:color w:val="89DDFF"/>
          <w:sz w:val="20"/>
          <w:szCs w:val="20"/>
          <w:lang w:val="en-US" w:eastAsia="ru-RU"/>
        </w:rPr>
        <w:t xml:space="preserve">, </w:t>
      </w:r>
      <w:r w:rsidRPr="006422AC">
        <w:rPr>
          <w:rFonts w:ascii="Courier New" w:eastAsia="Times New Roman" w:hAnsi="Courier New" w:cs="Courier New"/>
          <w:color w:val="C3CEE3"/>
          <w:sz w:val="20"/>
          <w:szCs w:val="20"/>
          <w:lang w:val="en-US" w:eastAsia="ru-RU"/>
        </w:rPr>
        <w:t>numRows</w:t>
      </w:r>
      <w:r w:rsidRPr="006422AC">
        <w:rPr>
          <w:rFonts w:ascii="Courier New" w:eastAsia="Times New Roman" w:hAnsi="Courier New" w:cs="Courier New"/>
          <w:color w:val="89DDFF"/>
          <w:sz w:val="20"/>
          <w:szCs w:val="20"/>
          <w:lang w:val="en-US" w:eastAsia="ru-RU"/>
        </w:rPr>
        <w:t>));</w:t>
      </w:r>
      <w:r w:rsidRPr="006422AC">
        <w:rPr>
          <w:rFonts w:ascii="Courier New" w:eastAsia="Times New Roman" w:hAnsi="Courier New" w:cs="Courier New"/>
          <w:color w:val="89DDFF"/>
          <w:sz w:val="20"/>
          <w:szCs w:val="20"/>
          <w:lang w:val="en-US" w:eastAsia="ru-RU"/>
        </w:rPr>
        <w:br/>
        <w:t>}</w:t>
      </w:r>
    </w:p>
    <w:p w14:paraId="0ABD1E62" w14:textId="4FCD6044" w:rsidR="00C90F0A" w:rsidRPr="00C90F0A" w:rsidRDefault="00C90F0A" w:rsidP="00C90F0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C90F0A">
        <w:rPr>
          <w:rFonts w:ascii="Times New Roman" w:eastAsia="Times New Roman" w:hAnsi="Times New Roman" w:cs="Times New Roman"/>
          <w:sz w:val="24"/>
          <w:szCs w:val="24"/>
          <w:lang w:eastAsia="ru-RU"/>
        </w:rPr>
        <w:t xml:space="preserve">Теперь, когда мы настроили инфраструктуру, необходимую для рисования текста, как нам это сделать? Основа </w:t>
      </w:r>
      <w:r>
        <w:rPr>
          <w:rFonts w:ascii="Times New Roman" w:eastAsia="Times New Roman" w:hAnsi="Times New Roman" w:cs="Times New Roman"/>
          <w:sz w:val="24"/>
          <w:szCs w:val="24"/>
          <w:lang w:eastAsia="ru-RU"/>
        </w:rPr>
        <w:t>–</w:t>
      </w:r>
      <w:r w:rsidRPr="00C90F0A">
        <w:rPr>
          <w:rFonts w:ascii="Times New Roman" w:eastAsia="Times New Roman" w:hAnsi="Times New Roman" w:cs="Times New Roman"/>
          <w:sz w:val="24"/>
          <w:szCs w:val="24"/>
          <w:lang w:eastAsia="ru-RU"/>
        </w:rPr>
        <w:t xml:space="preserve"> сначала визуализировать 3D-сцену, как в предыдущих главах, а затем визуализировать 2D HUD поверх не</w:t>
      </w:r>
      <w:r>
        <w:rPr>
          <w:rFonts w:ascii="Times New Roman" w:eastAsia="Times New Roman" w:hAnsi="Times New Roman" w:cs="Times New Roman"/>
          <w:sz w:val="24"/>
          <w:szCs w:val="24"/>
          <w:lang w:eastAsia="ru-RU"/>
        </w:rPr>
        <w:t>ё</w:t>
      </w:r>
      <w:r w:rsidRPr="00C90F0A">
        <w:rPr>
          <w:rFonts w:ascii="Times New Roman" w:eastAsia="Times New Roman" w:hAnsi="Times New Roman" w:cs="Times New Roman"/>
          <w:sz w:val="24"/>
          <w:szCs w:val="24"/>
          <w:lang w:eastAsia="ru-RU"/>
        </w:rPr>
        <w:t xml:space="preserve">. Для визуализации HUD мы будем использовать ортогональную проекцию (также называемую ортогональной проекцией). Ортографическая проекция </w:t>
      </w:r>
      <w:r>
        <w:rPr>
          <w:rFonts w:ascii="Times New Roman" w:eastAsia="Times New Roman" w:hAnsi="Times New Roman" w:cs="Times New Roman"/>
          <w:sz w:val="24"/>
          <w:szCs w:val="24"/>
          <w:lang w:eastAsia="ru-RU"/>
        </w:rPr>
        <w:t>–</w:t>
      </w:r>
      <w:r w:rsidRPr="00C90F0A">
        <w:rPr>
          <w:rFonts w:ascii="Times New Roman" w:eastAsia="Times New Roman" w:hAnsi="Times New Roman" w:cs="Times New Roman"/>
          <w:sz w:val="24"/>
          <w:szCs w:val="24"/>
          <w:lang w:eastAsia="ru-RU"/>
        </w:rPr>
        <w:t xml:space="preserve"> это двухмерное представление тр</w:t>
      </w:r>
      <w:r>
        <w:rPr>
          <w:rFonts w:ascii="Times New Roman" w:eastAsia="Times New Roman" w:hAnsi="Times New Roman" w:cs="Times New Roman"/>
          <w:sz w:val="24"/>
          <w:szCs w:val="24"/>
          <w:lang w:eastAsia="ru-RU"/>
        </w:rPr>
        <w:t>ё</w:t>
      </w:r>
      <w:r w:rsidRPr="00C90F0A">
        <w:rPr>
          <w:rFonts w:ascii="Times New Roman" w:eastAsia="Times New Roman" w:hAnsi="Times New Roman" w:cs="Times New Roman"/>
          <w:sz w:val="24"/>
          <w:szCs w:val="24"/>
          <w:lang w:eastAsia="ru-RU"/>
        </w:rPr>
        <w:t>хмерного объекта. Возможно, вы уже видели некоторые образцы в чертежах 3D-объектов, которые показывают представление этих объектов сверху или с некоторых сторон. На следующем рисунке показана ортогональная проекция цилиндра сверху и спереди.</w:t>
      </w:r>
    </w:p>
    <w:p w14:paraId="14435691" w14:textId="672C4B31" w:rsidR="00C90F0A" w:rsidRPr="00C90F0A" w:rsidRDefault="00C90F0A" w:rsidP="00C90F0A">
      <w:pPr>
        <w:spacing w:after="0" w:line="240" w:lineRule="auto"/>
        <w:jc w:val="center"/>
        <w:rPr>
          <w:rFonts w:ascii="Times New Roman" w:eastAsia="Times New Roman" w:hAnsi="Times New Roman" w:cs="Times New Roman"/>
          <w:sz w:val="24"/>
          <w:szCs w:val="24"/>
          <w:lang w:eastAsia="ru-RU"/>
        </w:rPr>
      </w:pPr>
      <w:r w:rsidRPr="00C90F0A">
        <w:rPr>
          <w:rFonts w:ascii="Times New Roman" w:eastAsia="Times New Roman" w:hAnsi="Times New Roman" w:cs="Times New Roman"/>
          <w:noProof/>
          <w:sz w:val="24"/>
          <w:szCs w:val="24"/>
          <w:lang w:eastAsia="ru-RU"/>
        </w:rPr>
        <w:drawing>
          <wp:inline distT="0" distB="0" distL="0" distR="0" wp14:anchorId="5FAF3ACE" wp14:editId="0091746E">
            <wp:extent cx="2590800" cy="2143125"/>
            <wp:effectExtent l="0" t="0" r="0" b="9525"/>
            <wp:docPr id="81" name="Рисунок 81" descr="https://gblobscdn.gitbook.com/assets%2F-LAK9UyzFQ1YYLFNUZNX%2F-LJy3B7vpo0Ffvz5a8SI%2F-LJy3CBx9QQAJ920YcUW%2Forthographic_projection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blobscdn.gitbook.com/assets%2F-LAK9UyzFQ1YYLFNUZNX%2F-LJy3B7vpo0Ffvz5a8SI%2F-LJy3CBx9QQAJ920YcUW%2Forthographic_projections.png?alt=medi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90800" cy="2143125"/>
                    </a:xfrm>
                    <a:prstGeom prst="rect">
                      <a:avLst/>
                    </a:prstGeom>
                    <a:noFill/>
                    <a:ln>
                      <a:noFill/>
                    </a:ln>
                  </pic:spPr>
                </pic:pic>
              </a:graphicData>
            </a:graphic>
          </wp:inline>
        </w:drawing>
      </w:r>
    </w:p>
    <w:p w14:paraId="765CBEA8" w14:textId="77777777" w:rsidR="00C90F0A" w:rsidRPr="00C90F0A" w:rsidRDefault="00C90F0A" w:rsidP="00C90F0A">
      <w:pPr>
        <w:spacing w:after="0" w:line="240" w:lineRule="auto"/>
        <w:jc w:val="center"/>
        <w:rPr>
          <w:rFonts w:ascii="Times New Roman" w:eastAsia="Times New Roman" w:hAnsi="Times New Roman" w:cs="Times New Roman"/>
          <w:sz w:val="22"/>
          <w:szCs w:val="24"/>
          <w:lang w:eastAsia="ru-RU"/>
        </w:rPr>
      </w:pPr>
      <w:r w:rsidRPr="00C90F0A">
        <w:rPr>
          <w:rFonts w:ascii="Times New Roman" w:eastAsia="Times New Roman" w:hAnsi="Times New Roman" w:cs="Times New Roman"/>
          <w:sz w:val="22"/>
          <w:szCs w:val="24"/>
          <w:lang w:eastAsia="ru-RU"/>
        </w:rPr>
        <w:t>Ортографические проекции</w:t>
      </w:r>
    </w:p>
    <w:p w14:paraId="5F0B25E5" w14:textId="1D0D76B2" w:rsidR="00C90F0A" w:rsidRPr="00C90F0A" w:rsidRDefault="00C90F0A" w:rsidP="00C90F0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C90F0A">
        <w:rPr>
          <w:rFonts w:ascii="Times New Roman" w:eastAsia="Times New Roman" w:hAnsi="Times New Roman" w:cs="Times New Roman"/>
          <w:sz w:val="24"/>
          <w:szCs w:val="24"/>
          <w:lang w:eastAsia="ru-RU"/>
        </w:rPr>
        <w:t xml:space="preserve">Эта проекция очень удобна для рисования 2D-объектов, поскольку она «игнорирует» значения координат </w:t>
      </w:r>
      <m:oMath>
        <m:r>
          <w:rPr>
            <w:rFonts w:ascii="Cambria Math" w:eastAsia="Times New Roman" w:hAnsi="Cambria Math" w:cs="Times New Roman"/>
            <w:sz w:val="24"/>
            <w:szCs w:val="24"/>
            <w:lang w:val="en-US" w:eastAsia="ru-RU"/>
          </w:rPr>
          <m:t>Z</m:t>
        </m:r>
      </m:oMath>
      <w:r w:rsidRPr="00C90F0A">
        <w:rPr>
          <w:rFonts w:ascii="Times New Roman" w:eastAsia="Times New Roman" w:hAnsi="Times New Roman" w:cs="Times New Roman"/>
          <w:sz w:val="24"/>
          <w:szCs w:val="24"/>
          <w:lang w:eastAsia="ru-RU"/>
        </w:rPr>
        <w:t>, то есть расстояние до поля зрения. В этой проекции размеры объектов не уменьшаются с расстоянием (как в перспективной проекции). Чтобы спроецировать объект с использованием ортогональной проекции, нам потребуется использовать другую матрицу, ортогональную матрицу, формула которой показана ниже.</w:t>
      </w:r>
    </w:p>
    <w:p w14:paraId="49B9AD90" w14:textId="7010A339" w:rsidR="00C90F0A" w:rsidRPr="00C90F0A" w:rsidRDefault="00C90F0A" w:rsidP="00C90F0A">
      <w:pPr>
        <w:spacing w:after="0" w:line="240" w:lineRule="auto"/>
        <w:jc w:val="center"/>
        <w:rPr>
          <w:rFonts w:ascii="Times New Roman" w:eastAsia="Times New Roman" w:hAnsi="Times New Roman" w:cs="Times New Roman"/>
          <w:sz w:val="24"/>
          <w:szCs w:val="24"/>
          <w:lang w:eastAsia="ru-RU"/>
        </w:rPr>
      </w:pPr>
      <w:r w:rsidRPr="00C90F0A">
        <w:rPr>
          <w:rFonts w:ascii="Times New Roman" w:eastAsia="Times New Roman" w:hAnsi="Times New Roman" w:cs="Times New Roman"/>
          <w:noProof/>
          <w:sz w:val="24"/>
          <w:szCs w:val="24"/>
          <w:lang w:eastAsia="ru-RU"/>
        </w:rPr>
        <w:drawing>
          <wp:inline distT="0" distB="0" distL="0" distR="0" wp14:anchorId="606FCFB2" wp14:editId="0289806E">
            <wp:extent cx="3467100" cy="1152525"/>
            <wp:effectExtent l="0" t="0" r="0" b="9525"/>
            <wp:docPr id="80" name="Рисунок 80" descr="https://gblobscdn.gitbook.com/assets%2F-LAK9UyzFQ1YYLFNUZNX%2F-LJy3B7vpo0Ffvz5a8SI%2F-LJy3CC-TF2Yr6cMunHN%2Forthographic_matrix.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gblobscdn.gitbook.com/assets%2F-LAK9UyzFQ1YYLFNUZNX%2F-LJy3B7vpo0Ffvz5a8SI%2F-LJy3CC-TF2Yr6cMunHN%2Forthographic_matrix.png?alt=medi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67100" cy="1152525"/>
                    </a:xfrm>
                    <a:prstGeom prst="rect">
                      <a:avLst/>
                    </a:prstGeom>
                    <a:noFill/>
                    <a:ln>
                      <a:noFill/>
                    </a:ln>
                  </pic:spPr>
                </pic:pic>
              </a:graphicData>
            </a:graphic>
          </wp:inline>
        </w:drawing>
      </w:r>
    </w:p>
    <w:p w14:paraId="73445250" w14:textId="77777777" w:rsidR="00C90F0A" w:rsidRPr="00C90F0A" w:rsidRDefault="00C90F0A" w:rsidP="00C90F0A">
      <w:pPr>
        <w:spacing w:after="0" w:line="240" w:lineRule="auto"/>
        <w:jc w:val="center"/>
        <w:rPr>
          <w:rFonts w:ascii="Times New Roman" w:eastAsia="Times New Roman" w:hAnsi="Times New Roman" w:cs="Times New Roman"/>
          <w:sz w:val="22"/>
          <w:szCs w:val="24"/>
          <w:lang w:eastAsia="ru-RU"/>
        </w:rPr>
      </w:pPr>
      <w:r w:rsidRPr="00C90F0A">
        <w:rPr>
          <w:rFonts w:ascii="Times New Roman" w:eastAsia="Times New Roman" w:hAnsi="Times New Roman" w:cs="Times New Roman"/>
          <w:sz w:val="22"/>
          <w:szCs w:val="24"/>
          <w:lang w:eastAsia="ru-RU"/>
        </w:rPr>
        <w:t>Матрица ортогональной проекции</w:t>
      </w:r>
    </w:p>
    <w:p w14:paraId="1F16C193" w14:textId="24ECF60D" w:rsidR="00C90F0A" w:rsidRPr="00C90F0A" w:rsidRDefault="00C90F0A" w:rsidP="00C90F0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C90F0A">
        <w:rPr>
          <w:rFonts w:ascii="Times New Roman" w:eastAsia="Times New Roman" w:hAnsi="Times New Roman" w:cs="Times New Roman"/>
          <w:sz w:val="24"/>
          <w:szCs w:val="24"/>
          <w:lang w:eastAsia="ru-RU"/>
        </w:rPr>
        <w:t xml:space="preserve">Эта матрица также исправляет искажения, которые в противном случае будут созданы из-за того, что наше окно не всегда представляет собой идеальный квадрат, а прямоугольник. Правый и нижний параметры будут размером экрана, левый и верхний </w:t>
      </w:r>
      <w:r>
        <w:rPr>
          <w:rFonts w:ascii="Times New Roman" w:eastAsia="Times New Roman" w:hAnsi="Times New Roman" w:cs="Times New Roman"/>
          <w:sz w:val="24"/>
          <w:szCs w:val="24"/>
          <w:lang w:eastAsia="ru-RU"/>
        </w:rPr>
        <w:t>–</w:t>
      </w:r>
      <w:r w:rsidRPr="00C90F0A">
        <w:rPr>
          <w:rFonts w:ascii="Times New Roman" w:eastAsia="Times New Roman" w:hAnsi="Times New Roman" w:cs="Times New Roman"/>
          <w:sz w:val="24"/>
          <w:szCs w:val="24"/>
          <w:lang w:eastAsia="ru-RU"/>
        </w:rPr>
        <w:t xml:space="preserve"> источником. Матрица ортогональной проекции используется для преобразования координат экрана в координаты тр</w:t>
      </w:r>
      <w:r>
        <w:rPr>
          <w:rFonts w:ascii="Times New Roman" w:eastAsia="Times New Roman" w:hAnsi="Times New Roman" w:cs="Times New Roman"/>
          <w:sz w:val="24"/>
          <w:szCs w:val="24"/>
          <w:lang w:eastAsia="ru-RU"/>
        </w:rPr>
        <w:t>ё</w:t>
      </w:r>
      <w:r w:rsidRPr="00C90F0A">
        <w:rPr>
          <w:rFonts w:ascii="Times New Roman" w:eastAsia="Times New Roman" w:hAnsi="Times New Roman" w:cs="Times New Roman"/>
          <w:sz w:val="24"/>
          <w:szCs w:val="24"/>
          <w:lang w:eastAsia="ru-RU"/>
        </w:rPr>
        <w:t>хмерного пространства. На следующем рисунке показано, как выполняется это сопоставление.</w:t>
      </w:r>
    </w:p>
    <w:p w14:paraId="470CD747" w14:textId="7CCFA138" w:rsidR="00C90F0A" w:rsidRPr="00C90F0A" w:rsidRDefault="00C90F0A" w:rsidP="00C90F0A">
      <w:pPr>
        <w:spacing w:after="0" w:line="240" w:lineRule="auto"/>
        <w:jc w:val="center"/>
        <w:rPr>
          <w:rFonts w:ascii="Times New Roman" w:eastAsia="Times New Roman" w:hAnsi="Times New Roman" w:cs="Times New Roman"/>
          <w:sz w:val="24"/>
          <w:szCs w:val="24"/>
          <w:lang w:eastAsia="ru-RU"/>
        </w:rPr>
      </w:pPr>
      <w:r w:rsidRPr="00C90F0A">
        <w:rPr>
          <w:rFonts w:ascii="Times New Roman" w:eastAsia="Times New Roman" w:hAnsi="Times New Roman" w:cs="Times New Roman"/>
          <w:noProof/>
          <w:sz w:val="24"/>
          <w:szCs w:val="24"/>
          <w:lang w:eastAsia="ru-RU"/>
        </w:rPr>
        <w:drawing>
          <wp:inline distT="0" distB="0" distL="0" distR="0" wp14:anchorId="3C7FB7DB" wp14:editId="291DF1BD">
            <wp:extent cx="4143375" cy="1800225"/>
            <wp:effectExtent l="0" t="0" r="9525" b="9525"/>
            <wp:docPr id="79" name="Рисунок 79" descr="https://gblobscdn.gitbook.com/assets%2F-LAK9UyzFQ1YYLFNUZNX%2F-LJy3B7vpo0Ffvz5a8SI%2F-LJy3CC1Zt0GdPcv6dtZ%2Forthographic_projection_sample.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blobscdn.gitbook.com/assets%2F-LAK9UyzFQ1YYLFNUZNX%2F-LJy3B7vpo0Ffvz5a8SI%2F-LJy3CC1Zt0GdPcv6dtZ%2Forthographic_projection_sample.png?alt=medi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43375" cy="1800225"/>
                    </a:xfrm>
                    <a:prstGeom prst="rect">
                      <a:avLst/>
                    </a:prstGeom>
                    <a:noFill/>
                    <a:ln>
                      <a:noFill/>
                    </a:ln>
                  </pic:spPr>
                </pic:pic>
              </a:graphicData>
            </a:graphic>
          </wp:inline>
        </w:drawing>
      </w:r>
    </w:p>
    <w:p w14:paraId="52ABA572" w14:textId="77777777" w:rsidR="00C90F0A" w:rsidRPr="00C90F0A" w:rsidRDefault="00C90F0A" w:rsidP="00C90F0A">
      <w:pPr>
        <w:spacing w:after="0" w:line="240" w:lineRule="auto"/>
        <w:jc w:val="center"/>
        <w:rPr>
          <w:rFonts w:ascii="Times New Roman" w:eastAsia="Times New Roman" w:hAnsi="Times New Roman" w:cs="Times New Roman"/>
          <w:sz w:val="22"/>
          <w:szCs w:val="24"/>
          <w:lang w:eastAsia="ru-RU"/>
        </w:rPr>
      </w:pPr>
      <w:r w:rsidRPr="00C90F0A">
        <w:rPr>
          <w:rFonts w:ascii="Times New Roman" w:eastAsia="Times New Roman" w:hAnsi="Times New Roman" w:cs="Times New Roman"/>
          <w:sz w:val="22"/>
          <w:szCs w:val="24"/>
          <w:lang w:eastAsia="ru-RU"/>
        </w:rPr>
        <w:t>Образец ортогональной проекции</w:t>
      </w:r>
    </w:p>
    <w:p w14:paraId="1DF6DA69" w14:textId="77777777" w:rsidR="00C90F0A" w:rsidRPr="00C90F0A" w:rsidRDefault="00C90F0A" w:rsidP="00C90F0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C90F0A">
        <w:rPr>
          <w:rFonts w:ascii="Times New Roman" w:eastAsia="Times New Roman" w:hAnsi="Times New Roman" w:cs="Times New Roman"/>
          <w:sz w:val="24"/>
          <w:szCs w:val="24"/>
          <w:lang w:eastAsia="ru-RU"/>
        </w:rPr>
        <w:t>Свойства этой матрицы позволят нам использовать экранные координаты.</w:t>
      </w:r>
    </w:p>
    <w:p w14:paraId="2225B960" w14:textId="1A4AB570" w:rsidR="00C90F0A" w:rsidRPr="00345695" w:rsidRDefault="00C90F0A" w:rsidP="00C90F0A">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C90F0A">
        <w:rPr>
          <w:rFonts w:ascii="Times New Roman" w:eastAsia="Times New Roman" w:hAnsi="Times New Roman" w:cs="Times New Roman"/>
          <w:sz w:val="24"/>
          <w:szCs w:val="24"/>
          <w:lang w:eastAsia="ru-RU"/>
        </w:rPr>
        <w:t>Теперь мы можем продолжить реализацию HUD. Следующее, что нам нужно сделать, это создать ещ</w:t>
      </w:r>
      <w:r>
        <w:rPr>
          <w:rFonts w:ascii="Times New Roman" w:eastAsia="Times New Roman" w:hAnsi="Times New Roman" w:cs="Times New Roman"/>
          <w:sz w:val="24"/>
          <w:szCs w:val="24"/>
          <w:lang w:eastAsia="ru-RU"/>
        </w:rPr>
        <w:t>ё</w:t>
      </w:r>
      <w:r w:rsidRPr="00C90F0A">
        <w:rPr>
          <w:rFonts w:ascii="Times New Roman" w:eastAsia="Times New Roman" w:hAnsi="Times New Roman" w:cs="Times New Roman"/>
          <w:sz w:val="24"/>
          <w:szCs w:val="24"/>
          <w:lang w:eastAsia="ru-RU"/>
        </w:rPr>
        <w:t xml:space="preserve"> один набор шейдеров, вершинный и фрагментный шейдеры, чтобы рисовать объекты HUD. На</w:t>
      </w:r>
      <w:r w:rsidRPr="00345695">
        <w:rPr>
          <w:rFonts w:ascii="Times New Roman" w:eastAsia="Times New Roman" w:hAnsi="Times New Roman" w:cs="Times New Roman"/>
          <w:sz w:val="24"/>
          <w:szCs w:val="24"/>
          <w:lang w:val="en-US" w:eastAsia="ru-RU"/>
        </w:rPr>
        <w:t xml:space="preserve"> </w:t>
      </w:r>
      <w:r w:rsidRPr="00C90F0A">
        <w:rPr>
          <w:rFonts w:ascii="Times New Roman" w:eastAsia="Times New Roman" w:hAnsi="Times New Roman" w:cs="Times New Roman"/>
          <w:sz w:val="24"/>
          <w:szCs w:val="24"/>
          <w:lang w:eastAsia="ru-RU"/>
        </w:rPr>
        <w:t>самом</w:t>
      </w:r>
      <w:r w:rsidRPr="00345695">
        <w:rPr>
          <w:rFonts w:ascii="Times New Roman" w:eastAsia="Times New Roman" w:hAnsi="Times New Roman" w:cs="Times New Roman"/>
          <w:sz w:val="24"/>
          <w:szCs w:val="24"/>
          <w:lang w:val="en-US" w:eastAsia="ru-RU"/>
        </w:rPr>
        <w:t xml:space="preserve"> </w:t>
      </w:r>
      <w:r w:rsidRPr="00C90F0A">
        <w:rPr>
          <w:rFonts w:ascii="Times New Roman" w:eastAsia="Times New Roman" w:hAnsi="Times New Roman" w:cs="Times New Roman"/>
          <w:sz w:val="24"/>
          <w:szCs w:val="24"/>
          <w:lang w:eastAsia="ru-RU"/>
        </w:rPr>
        <w:t>деле</w:t>
      </w:r>
      <w:r w:rsidRPr="00345695">
        <w:rPr>
          <w:rFonts w:ascii="Times New Roman" w:eastAsia="Times New Roman" w:hAnsi="Times New Roman" w:cs="Times New Roman"/>
          <w:sz w:val="24"/>
          <w:szCs w:val="24"/>
          <w:lang w:val="en-US" w:eastAsia="ru-RU"/>
        </w:rPr>
        <w:t xml:space="preserve"> </w:t>
      </w:r>
      <w:r w:rsidRPr="00C90F0A">
        <w:rPr>
          <w:rFonts w:ascii="Times New Roman" w:eastAsia="Times New Roman" w:hAnsi="Times New Roman" w:cs="Times New Roman"/>
          <w:sz w:val="24"/>
          <w:szCs w:val="24"/>
          <w:lang w:eastAsia="ru-RU"/>
        </w:rPr>
        <w:t>вершинный</w:t>
      </w:r>
      <w:r w:rsidRPr="00345695">
        <w:rPr>
          <w:rFonts w:ascii="Times New Roman" w:eastAsia="Times New Roman" w:hAnsi="Times New Roman" w:cs="Times New Roman"/>
          <w:sz w:val="24"/>
          <w:szCs w:val="24"/>
          <w:lang w:val="en-US" w:eastAsia="ru-RU"/>
        </w:rPr>
        <w:t xml:space="preserve"> </w:t>
      </w:r>
      <w:r w:rsidRPr="00C90F0A">
        <w:rPr>
          <w:rFonts w:ascii="Times New Roman" w:eastAsia="Times New Roman" w:hAnsi="Times New Roman" w:cs="Times New Roman"/>
          <w:sz w:val="24"/>
          <w:szCs w:val="24"/>
          <w:lang w:eastAsia="ru-RU"/>
        </w:rPr>
        <w:t>шейдер</w:t>
      </w:r>
      <w:r w:rsidRPr="00345695">
        <w:rPr>
          <w:rFonts w:ascii="Times New Roman" w:eastAsia="Times New Roman" w:hAnsi="Times New Roman" w:cs="Times New Roman"/>
          <w:sz w:val="24"/>
          <w:szCs w:val="24"/>
          <w:lang w:val="en-US" w:eastAsia="ru-RU"/>
        </w:rPr>
        <w:t xml:space="preserve"> </w:t>
      </w:r>
      <w:r w:rsidRPr="00C90F0A">
        <w:rPr>
          <w:rFonts w:ascii="Times New Roman" w:eastAsia="Times New Roman" w:hAnsi="Times New Roman" w:cs="Times New Roman"/>
          <w:sz w:val="24"/>
          <w:szCs w:val="24"/>
          <w:lang w:eastAsia="ru-RU"/>
        </w:rPr>
        <w:t>очень</w:t>
      </w:r>
      <w:r w:rsidRPr="00345695">
        <w:rPr>
          <w:rFonts w:ascii="Times New Roman" w:eastAsia="Times New Roman" w:hAnsi="Times New Roman" w:cs="Times New Roman"/>
          <w:sz w:val="24"/>
          <w:szCs w:val="24"/>
          <w:lang w:val="en-US" w:eastAsia="ru-RU"/>
        </w:rPr>
        <w:t xml:space="preserve"> </w:t>
      </w:r>
      <w:r w:rsidRPr="00C90F0A">
        <w:rPr>
          <w:rFonts w:ascii="Times New Roman" w:eastAsia="Times New Roman" w:hAnsi="Times New Roman" w:cs="Times New Roman"/>
          <w:sz w:val="24"/>
          <w:szCs w:val="24"/>
          <w:lang w:eastAsia="ru-RU"/>
        </w:rPr>
        <w:t>прост</w:t>
      </w:r>
      <w:r w:rsidRPr="00345695">
        <w:rPr>
          <w:rFonts w:ascii="Times New Roman" w:eastAsia="Times New Roman" w:hAnsi="Times New Roman" w:cs="Times New Roman"/>
          <w:sz w:val="24"/>
          <w:szCs w:val="24"/>
          <w:lang w:val="en-US" w:eastAsia="ru-RU"/>
        </w:rPr>
        <w:t>.</w:t>
      </w:r>
    </w:p>
    <w:p w14:paraId="2B7FDB38" w14:textId="77777777" w:rsidR="00C90F0A" w:rsidRPr="00C90F0A" w:rsidRDefault="00C90F0A" w:rsidP="00C90F0A">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C90F0A">
        <w:rPr>
          <w:rFonts w:ascii="Courier New" w:eastAsia="Times New Roman" w:hAnsi="Courier New" w:cs="Courier New"/>
          <w:color w:val="C3CEE3"/>
          <w:sz w:val="20"/>
          <w:szCs w:val="20"/>
          <w:lang w:val="en-US" w:eastAsia="ru-RU"/>
        </w:rPr>
        <w:t>#version 330</w:t>
      </w:r>
      <w:r w:rsidRPr="00C90F0A">
        <w:rPr>
          <w:rFonts w:ascii="Courier New" w:eastAsia="Times New Roman" w:hAnsi="Courier New" w:cs="Courier New"/>
          <w:color w:val="C3CEE3"/>
          <w:sz w:val="20"/>
          <w:szCs w:val="20"/>
          <w:lang w:val="en-US" w:eastAsia="ru-RU"/>
        </w:rPr>
        <w:br/>
      </w:r>
      <w:r w:rsidRPr="00C90F0A">
        <w:rPr>
          <w:rFonts w:ascii="Courier New" w:eastAsia="Times New Roman" w:hAnsi="Courier New" w:cs="Courier New"/>
          <w:color w:val="C3CEE3"/>
          <w:sz w:val="20"/>
          <w:szCs w:val="20"/>
          <w:lang w:val="en-US" w:eastAsia="ru-RU"/>
        </w:rPr>
        <w:br/>
        <w:t>layout (location=0) in vec3 position;</w:t>
      </w:r>
      <w:r w:rsidRPr="00C90F0A">
        <w:rPr>
          <w:rFonts w:ascii="Courier New" w:eastAsia="Times New Roman" w:hAnsi="Courier New" w:cs="Courier New"/>
          <w:color w:val="C3CEE3"/>
          <w:sz w:val="20"/>
          <w:szCs w:val="20"/>
          <w:lang w:val="en-US" w:eastAsia="ru-RU"/>
        </w:rPr>
        <w:br/>
        <w:t>layout (location=1) in vec2 texCoord;</w:t>
      </w:r>
      <w:r w:rsidRPr="00C90F0A">
        <w:rPr>
          <w:rFonts w:ascii="Courier New" w:eastAsia="Times New Roman" w:hAnsi="Courier New" w:cs="Courier New"/>
          <w:color w:val="C3CEE3"/>
          <w:sz w:val="20"/>
          <w:szCs w:val="20"/>
          <w:lang w:val="en-US" w:eastAsia="ru-RU"/>
        </w:rPr>
        <w:br/>
        <w:t>layout (location=2) in vec3 vertexNormal;</w:t>
      </w:r>
      <w:r w:rsidRPr="00C90F0A">
        <w:rPr>
          <w:rFonts w:ascii="Courier New" w:eastAsia="Times New Roman" w:hAnsi="Courier New" w:cs="Courier New"/>
          <w:color w:val="C3CEE3"/>
          <w:sz w:val="20"/>
          <w:szCs w:val="20"/>
          <w:lang w:val="en-US" w:eastAsia="ru-RU"/>
        </w:rPr>
        <w:br/>
      </w:r>
      <w:r w:rsidRPr="00C90F0A">
        <w:rPr>
          <w:rFonts w:ascii="Courier New" w:eastAsia="Times New Roman" w:hAnsi="Courier New" w:cs="Courier New"/>
          <w:color w:val="C3CEE3"/>
          <w:sz w:val="20"/>
          <w:szCs w:val="20"/>
          <w:lang w:val="en-US" w:eastAsia="ru-RU"/>
        </w:rPr>
        <w:br/>
        <w:t>out vec2 outTexCoord;</w:t>
      </w:r>
      <w:r w:rsidRPr="00C90F0A">
        <w:rPr>
          <w:rFonts w:ascii="Courier New" w:eastAsia="Times New Roman" w:hAnsi="Courier New" w:cs="Courier New"/>
          <w:color w:val="C3CEE3"/>
          <w:sz w:val="20"/>
          <w:szCs w:val="20"/>
          <w:lang w:val="en-US" w:eastAsia="ru-RU"/>
        </w:rPr>
        <w:br/>
      </w:r>
      <w:r w:rsidRPr="00C90F0A">
        <w:rPr>
          <w:rFonts w:ascii="Courier New" w:eastAsia="Times New Roman" w:hAnsi="Courier New" w:cs="Courier New"/>
          <w:color w:val="C3CEE3"/>
          <w:sz w:val="20"/>
          <w:szCs w:val="20"/>
          <w:lang w:val="en-US" w:eastAsia="ru-RU"/>
        </w:rPr>
        <w:br/>
        <w:t>uniform mat4 projModelMatrix;</w:t>
      </w:r>
      <w:r w:rsidRPr="00C90F0A">
        <w:rPr>
          <w:rFonts w:ascii="Courier New" w:eastAsia="Times New Roman" w:hAnsi="Courier New" w:cs="Courier New"/>
          <w:color w:val="C3CEE3"/>
          <w:sz w:val="20"/>
          <w:szCs w:val="20"/>
          <w:lang w:val="en-US" w:eastAsia="ru-RU"/>
        </w:rPr>
        <w:br/>
      </w:r>
      <w:r w:rsidRPr="00C90F0A">
        <w:rPr>
          <w:rFonts w:ascii="Courier New" w:eastAsia="Times New Roman" w:hAnsi="Courier New" w:cs="Courier New"/>
          <w:color w:val="C3CEE3"/>
          <w:sz w:val="20"/>
          <w:szCs w:val="20"/>
          <w:lang w:val="en-US" w:eastAsia="ru-RU"/>
        </w:rPr>
        <w:br/>
        <w:t>void main(){</w:t>
      </w:r>
      <w:r w:rsidRPr="00C90F0A">
        <w:rPr>
          <w:rFonts w:ascii="Courier New" w:eastAsia="Times New Roman" w:hAnsi="Courier New" w:cs="Courier New"/>
          <w:color w:val="C3CEE3"/>
          <w:sz w:val="20"/>
          <w:szCs w:val="20"/>
          <w:lang w:val="en-US" w:eastAsia="ru-RU"/>
        </w:rPr>
        <w:br/>
        <w:t xml:space="preserve">    gl_Position = projModelMatrix * vec4(position, 1.0);</w:t>
      </w:r>
      <w:r w:rsidRPr="00C90F0A">
        <w:rPr>
          <w:rFonts w:ascii="Courier New" w:eastAsia="Times New Roman" w:hAnsi="Courier New" w:cs="Courier New"/>
          <w:color w:val="C3CEE3"/>
          <w:sz w:val="20"/>
          <w:szCs w:val="20"/>
          <w:lang w:val="en-US" w:eastAsia="ru-RU"/>
        </w:rPr>
        <w:br/>
        <w:t xml:space="preserve">    outTexCoord = texCoord;</w:t>
      </w:r>
      <w:r w:rsidRPr="00C90F0A">
        <w:rPr>
          <w:rFonts w:ascii="Courier New" w:eastAsia="Times New Roman" w:hAnsi="Courier New" w:cs="Courier New"/>
          <w:color w:val="C3CEE3"/>
          <w:sz w:val="20"/>
          <w:szCs w:val="20"/>
          <w:lang w:val="en-US" w:eastAsia="ru-RU"/>
        </w:rPr>
        <w:br/>
        <w:t>}</w:t>
      </w:r>
    </w:p>
    <w:p w14:paraId="205A87D0" w14:textId="77777777" w:rsidR="00C90F0A" w:rsidRDefault="00C90F0A" w:rsidP="00C90F0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C90F0A">
        <w:rPr>
          <w:rFonts w:ascii="Times New Roman" w:eastAsia="Times New Roman" w:hAnsi="Times New Roman" w:cs="Times New Roman"/>
          <w:sz w:val="24"/>
          <w:szCs w:val="24"/>
          <w:lang w:eastAsia="ru-RU"/>
        </w:rPr>
        <w:t>Он получает положения вершин, координаты текстуры, индексы и нормали и преобразует их в координаты тр</w:t>
      </w:r>
      <w:r>
        <w:rPr>
          <w:rFonts w:ascii="Times New Roman" w:eastAsia="Times New Roman" w:hAnsi="Times New Roman" w:cs="Times New Roman"/>
          <w:sz w:val="24"/>
          <w:szCs w:val="24"/>
          <w:lang w:eastAsia="ru-RU"/>
        </w:rPr>
        <w:t>ё</w:t>
      </w:r>
      <w:r w:rsidRPr="00C90F0A">
        <w:rPr>
          <w:rFonts w:ascii="Times New Roman" w:eastAsia="Times New Roman" w:hAnsi="Times New Roman" w:cs="Times New Roman"/>
          <w:sz w:val="24"/>
          <w:szCs w:val="24"/>
          <w:lang w:eastAsia="ru-RU"/>
        </w:rPr>
        <w:t>хмерного пространства с помощью матрицы. Эта матрица является произведением матрицы ортогональной проекции и матрицы модели,</w:t>
      </w:r>
    </w:p>
    <w:p w14:paraId="7746C038" w14:textId="78096802" w:rsidR="00C90F0A" w:rsidRPr="00C90F0A" w:rsidRDefault="00C90F0A" w:rsidP="00C90F0A">
      <w:pPr>
        <w:spacing w:before="100" w:beforeAutospacing="1" w:after="100" w:afterAutospacing="1" w:line="240" w:lineRule="auto"/>
        <w:jc w:val="both"/>
        <w:rPr>
          <w:rFonts w:ascii="Times New Roman" w:eastAsia="Times New Roman" w:hAnsi="Times New Roman" w:cs="Times New Roman"/>
          <w:sz w:val="24"/>
          <w:szCs w:val="24"/>
          <w:lang w:eastAsia="ru-RU"/>
        </w:rPr>
      </w:pPr>
      <m:oMathPara>
        <m:oMath>
          <m:r>
            <w:rPr>
              <w:rStyle w:val="mord"/>
              <w:rFonts w:ascii="Cambria Math" w:hAnsi="Cambria Math"/>
              <w:sz w:val="29"/>
              <w:szCs w:val="29"/>
              <w:shd w:val="clear" w:color="auto" w:fill="FFFFFF"/>
            </w:rPr>
            <m:t>projModelMatrix</m:t>
          </m:r>
          <m:r>
            <w:rPr>
              <w:rStyle w:val="mrel"/>
              <w:rFonts w:ascii="Cambria Math" w:hAnsi="Cambria Math"/>
              <w:sz w:val="29"/>
              <w:szCs w:val="29"/>
              <w:shd w:val="clear" w:color="auto" w:fill="FFFFFF"/>
            </w:rPr>
            <m:t>=</m:t>
          </m:r>
          <m:r>
            <w:rPr>
              <w:rStyle w:val="mord"/>
              <w:rFonts w:ascii="Cambria Math" w:hAnsi="Cambria Math"/>
              <w:sz w:val="29"/>
              <w:szCs w:val="29"/>
              <w:shd w:val="clear" w:color="auto" w:fill="FFFFFF"/>
            </w:rPr>
            <m:t>orthographicMatrix</m:t>
          </m:r>
          <m:r>
            <w:rPr>
              <w:rStyle w:val="mbin"/>
              <w:rFonts w:ascii="Cambria Math" w:hAnsi="Cambria Math" w:cs="Cambria Math"/>
              <w:sz w:val="29"/>
              <w:szCs w:val="29"/>
              <w:shd w:val="clear" w:color="auto" w:fill="FFFFFF"/>
            </w:rPr>
            <m:t>⋅</m:t>
          </m:r>
          <m:r>
            <w:rPr>
              <w:rStyle w:val="mord"/>
              <w:rFonts w:ascii="Cambria Math" w:hAnsi="Cambria Math"/>
              <w:sz w:val="29"/>
              <w:szCs w:val="29"/>
              <w:shd w:val="clear" w:color="auto" w:fill="FFFFFF"/>
            </w:rPr>
            <m:t>modelMatrix</m:t>
          </m:r>
          <m:r>
            <w:rPr>
              <w:rStyle w:val="mord"/>
              <w:rFonts w:ascii="Cambria Math" w:eastAsia="Times New Roman" w:hAnsi="Cambria Math" w:cs="Times New Roman"/>
              <w:sz w:val="29"/>
              <w:szCs w:val="29"/>
              <w:shd w:val="clear" w:color="auto" w:fill="FFFFFF"/>
            </w:rPr>
            <m:t>.</m:t>
          </m:r>
        </m:oMath>
      </m:oMathPara>
    </w:p>
    <w:p w14:paraId="6BB8EAF4" w14:textId="4C1907A2" w:rsidR="00C90F0A" w:rsidRPr="00C90F0A" w:rsidRDefault="00C90F0A" w:rsidP="00C90F0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C90F0A">
        <w:rPr>
          <w:rFonts w:ascii="Times New Roman" w:eastAsia="Times New Roman" w:hAnsi="Times New Roman" w:cs="Times New Roman"/>
          <w:sz w:val="24"/>
          <w:szCs w:val="24"/>
          <w:lang w:eastAsia="ru-RU"/>
        </w:rPr>
        <w:t>Поскольку мы ничего не делаем с координатами в пространстве модели, гораздо эффективнее перемножать обе матрицы в коде Java, чем в шейдере. Поступая таким образом, мы будем делать это умножение один раз для каждого элемента, а не для каждой вершины. Помните, что наши вершины должны быть выражены в экранных координатах.</w:t>
      </w:r>
    </w:p>
    <w:p w14:paraId="301A90BF" w14:textId="77777777" w:rsidR="00C90F0A" w:rsidRPr="00C90F0A" w:rsidRDefault="00C90F0A" w:rsidP="00C90F0A">
      <w:pPr>
        <w:spacing w:before="100" w:beforeAutospacing="1" w:after="100" w:afterAutospacing="1" w:line="240" w:lineRule="auto"/>
        <w:rPr>
          <w:rFonts w:ascii="Times New Roman" w:eastAsia="Times New Roman" w:hAnsi="Times New Roman" w:cs="Times New Roman"/>
          <w:sz w:val="24"/>
          <w:szCs w:val="24"/>
          <w:lang w:eastAsia="ru-RU"/>
        </w:rPr>
      </w:pPr>
      <w:r w:rsidRPr="00C90F0A">
        <w:rPr>
          <w:rFonts w:ascii="Times New Roman" w:eastAsia="Times New Roman" w:hAnsi="Times New Roman" w:cs="Times New Roman"/>
          <w:sz w:val="24"/>
          <w:szCs w:val="24"/>
          <w:lang w:eastAsia="ru-RU"/>
        </w:rPr>
        <w:t>Фрагментный шейдер тоже очень прост.</w:t>
      </w:r>
    </w:p>
    <w:p w14:paraId="1069D8A2" w14:textId="77777777" w:rsidR="00C90F0A" w:rsidRPr="00C90F0A" w:rsidRDefault="00C90F0A" w:rsidP="00C90F0A">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C90F0A">
        <w:rPr>
          <w:rFonts w:ascii="Courier New" w:eastAsia="Times New Roman" w:hAnsi="Courier New" w:cs="Courier New"/>
          <w:color w:val="C3CEE3"/>
          <w:sz w:val="20"/>
          <w:szCs w:val="20"/>
          <w:lang w:val="en-US" w:eastAsia="ru-RU"/>
        </w:rPr>
        <w:t xml:space="preserve">#version </w:t>
      </w:r>
      <w:r w:rsidRPr="00C90F0A">
        <w:rPr>
          <w:rFonts w:ascii="Courier New" w:eastAsia="Times New Roman" w:hAnsi="Courier New" w:cs="Courier New"/>
          <w:color w:val="F78C6C"/>
          <w:sz w:val="20"/>
          <w:szCs w:val="20"/>
          <w:lang w:val="en-US" w:eastAsia="ru-RU"/>
        </w:rPr>
        <w:t>330</w:t>
      </w:r>
      <w:r w:rsidRPr="00C90F0A">
        <w:rPr>
          <w:rFonts w:ascii="Courier New" w:eastAsia="Times New Roman" w:hAnsi="Courier New" w:cs="Courier New"/>
          <w:color w:val="F78C6C"/>
          <w:sz w:val="20"/>
          <w:szCs w:val="20"/>
          <w:lang w:val="en-US" w:eastAsia="ru-RU"/>
        </w:rPr>
        <w:br/>
      </w:r>
      <w:r w:rsidRPr="00C90F0A">
        <w:rPr>
          <w:rFonts w:ascii="Courier New" w:eastAsia="Times New Roman" w:hAnsi="Courier New" w:cs="Courier New"/>
          <w:color w:val="F78C6C"/>
          <w:sz w:val="20"/>
          <w:szCs w:val="20"/>
          <w:lang w:val="en-US" w:eastAsia="ru-RU"/>
        </w:rPr>
        <w:br/>
      </w:r>
      <w:r w:rsidRPr="00C90F0A">
        <w:rPr>
          <w:rFonts w:ascii="Courier New" w:eastAsia="Times New Roman" w:hAnsi="Courier New" w:cs="Courier New"/>
          <w:i/>
          <w:iCs/>
          <w:color w:val="C792EA"/>
          <w:sz w:val="20"/>
          <w:szCs w:val="20"/>
          <w:lang w:val="en-US" w:eastAsia="ru-RU"/>
        </w:rPr>
        <w:t>in</w:t>
      </w:r>
      <w:r w:rsidRPr="00C90F0A">
        <w:rPr>
          <w:rFonts w:ascii="Courier New" w:eastAsia="Times New Roman" w:hAnsi="Courier New" w:cs="Courier New"/>
          <w:color w:val="C3CEE3"/>
          <w:sz w:val="20"/>
          <w:szCs w:val="20"/>
          <w:lang w:val="en-US" w:eastAsia="ru-RU"/>
        </w:rPr>
        <w:t xml:space="preserve"> vec2 outTexCoord</w:t>
      </w:r>
      <w:r w:rsidRPr="00C90F0A">
        <w:rPr>
          <w:rFonts w:ascii="Courier New" w:eastAsia="Times New Roman" w:hAnsi="Courier New" w:cs="Courier New"/>
          <w:i/>
          <w:iCs/>
          <w:color w:val="C792EA"/>
          <w:sz w:val="20"/>
          <w:szCs w:val="20"/>
          <w:lang w:val="en-US" w:eastAsia="ru-RU"/>
        </w:rPr>
        <w:t>;</w:t>
      </w:r>
      <w:r w:rsidRPr="00C90F0A">
        <w:rPr>
          <w:rFonts w:ascii="Courier New" w:eastAsia="Times New Roman" w:hAnsi="Courier New" w:cs="Courier New"/>
          <w:i/>
          <w:iCs/>
          <w:color w:val="C792EA"/>
          <w:sz w:val="20"/>
          <w:szCs w:val="20"/>
          <w:lang w:val="en-US" w:eastAsia="ru-RU"/>
        </w:rPr>
        <w:br/>
        <w:t>in</w:t>
      </w:r>
      <w:r w:rsidRPr="00C90F0A">
        <w:rPr>
          <w:rFonts w:ascii="Courier New" w:eastAsia="Times New Roman" w:hAnsi="Courier New" w:cs="Courier New"/>
          <w:color w:val="C3CEE3"/>
          <w:sz w:val="20"/>
          <w:szCs w:val="20"/>
          <w:lang w:val="en-US" w:eastAsia="ru-RU"/>
        </w:rPr>
        <w:t xml:space="preserve"> vec3 mvPos</w:t>
      </w:r>
      <w:r w:rsidRPr="00C90F0A">
        <w:rPr>
          <w:rFonts w:ascii="Courier New" w:eastAsia="Times New Roman" w:hAnsi="Courier New" w:cs="Courier New"/>
          <w:i/>
          <w:iCs/>
          <w:color w:val="C792EA"/>
          <w:sz w:val="20"/>
          <w:szCs w:val="20"/>
          <w:lang w:val="en-US" w:eastAsia="ru-RU"/>
        </w:rPr>
        <w:t>;</w:t>
      </w:r>
      <w:r w:rsidRPr="00C90F0A">
        <w:rPr>
          <w:rFonts w:ascii="Courier New" w:eastAsia="Times New Roman" w:hAnsi="Courier New" w:cs="Courier New"/>
          <w:i/>
          <w:iCs/>
          <w:color w:val="C792EA"/>
          <w:sz w:val="20"/>
          <w:szCs w:val="20"/>
          <w:lang w:val="en-US" w:eastAsia="ru-RU"/>
        </w:rPr>
        <w:br/>
      </w:r>
      <w:r w:rsidRPr="00C90F0A">
        <w:rPr>
          <w:rFonts w:ascii="Courier New" w:eastAsia="Times New Roman" w:hAnsi="Courier New" w:cs="Courier New"/>
          <w:color w:val="C3CEE3"/>
          <w:sz w:val="20"/>
          <w:szCs w:val="20"/>
          <w:lang w:val="en-US" w:eastAsia="ru-RU"/>
        </w:rPr>
        <w:t>out vec4 fragColor</w:t>
      </w:r>
      <w:r w:rsidRPr="00C90F0A">
        <w:rPr>
          <w:rFonts w:ascii="Courier New" w:eastAsia="Times New Roman" w:hAnsi="Courier New" w:cs="Courier New"/>
          <w:i/>
          <w:iCs/>
          <w:color w:val="C792EA"/>
          <w:sz w:val="20"/>
          <w:szCs w:val="20"/>
          <w:lang w:val="en-US" w:eastAsia="ru-RU"/>
        </w:rPr>
        <w:t>;</w:t>
      </w:r>
      <w:r w:rsidRPr="00C90F0A">
        <w:rPr>
          <w:rFonts w:ascii="Courier New" w:eastAsia="Times New Roman" w:hAnsi="Courier New" w:cs="Courier New"/>
          <w:i/>
          <w:iCs/>
          <w:color w:val="C792EA"/>
          <w:sz w:val="20"/>
          <w:szCs w:val="20"/>
          <w:lang w:val="en-US" w:eastAsia="ru-RU"/>
        </w:rPr>
        <w:br/>
      </w:r>
      <w:r w:rsidRPr="00C90F0A">
        <w:rPr>
          <w:rFonts w:ascii="Courier New" w:eastAsia="Times New Roman" w:hAnsi="Courier New" w:cs="Courier New"/>
          <w:i/>
          <w:iCs/>
          <w:color w:val="C792EA"/>
          <w:sz w:val="20"/>
          <w:szCs w:val="20"/>
          <w:lang w:val="en-US" w:eastAsia="ru-RU"/>
        </w:rPr>
        <w:br/>
      </w:r>
      <w:r w:rsidRPr="00C90F0A">
        <w:rPr>
          <w:rFonts w:ascii="Courier New" w:eastAsia="Times New Roman" w:hAnsi="Courier New" w:cs="Courier New"/>
          <w:color w:val="C3CEE3"/>
          <w:sz w:val="20"/>
          <w:szCs w:val="20"/>
          <w:lang w:val="en-US" w:eastAsia="ru-RU"/>
        </w:rPr>
        <w:t>uniform sampler2D texture</w:t>
      </w:r>
      <w:r w:rsidRPr="00C90F0A">
        <w:rPr>
          <w:rFonts w:ascii="Courier New" w:eastAsia="Times New Roman" w:hAnsi="Courier New" w:cs="Courier New"/>
          <w:i/>
          <w:iCs/>
          <w:color w:val="C792EA"/>
          <w:sz w:val="20"/>
          <w:szCs w:val="20"/>
          <w:lang w:val="en-US" w:eastAsia="ru-RU"/>
        </w:rPr>
        <w:t>_</w:t>
      </w:r>
      <w:r w:rsidRPr="00C90F0A">
        <w:rPr>
          <w:rFonts w:ascii="Courier New" w:eastAsia="Times New Roman" w:hAnsi="Courier New" w:cs="Courier New"/>
          <w:color w:val="C3CEE3"/>
          <w:sz w:val="20"/>
          <w:szCs w:val="20"/>
          <w:lang w:val="en-US" w:eastAsia="ru-RU"/>
        </w:rPr>
        <w:t>sampler</w:t>
      </w:r>
      <w:r w:rsidRPr="00C90F0A">
        <w:rPr>
          <w:rFonts w:ascii="Courier New" w:eastAsia="Times New Roman" w:hAnsi="Courier New" w:cs="Courier New"/>
          <w:i/>
          <w:iCs/>
          <w:color w:val="C792EA"/>
          <w:sz w:val="20"/>
          <w:szCs w:val="20"/>
          <w:lang w:val="en-US" w:eastAsia="ru-RU"/>
        </w:rPr>
        <w:t>;</w:t>
      </w:r>
      <w:r w:rsidRPr="00C90F0A">
        <w:rPr>
          <w:rFonts w:ascii="Courier New" w:eastAsia="Times New Roman" w:hAnsi="Courier New" w:cs="Courier New"/>
          <w:i/>
          <w:iCs/>
          <w:color w:val="C792EA"/>
          <w:sz w:val="20"/>
          <w:szCs w:val="20"/>
          <w:lang w:val="en-US" w:eastAsia="ru-RU"/>
        </w:rPr>
        <w:br/>
      </w:r>
      <w:r w:rsidRPr="00C90F0A">
        <w:rPr>
          <w:rFonts w:ascii="Courier New" w:eastAsia="Times New Roman" w:hAnsi="Courier New" w:cs="Courier New"/>
          <w:color w:val="C3CEE3"/>
          <w:sz w:val="20"/>
          <w:szCs w:val="20"/>
          <w:lang w:val="en-US" w:eastAsia="ru-RU"/>
        </w:rPr>
        <w:t>uniform vec4 colour</w:t>
      </w:r>
      <w:r w:rsidRPr="00C90F0A">
        <w:rPr>
          <w:rFonts w:ascii="Courier New" w:eastAsia="Times New Roman" w:hAnsi="Courier New" w:cs="Courier New"/>
          <w:i/>
          <w:iCs/>
          <w:color w:val="C792EA"/>
          <w:sz w:val="20"/>
          <w:szCs w:val="20"/>
          <w:lang w:val="en-US" w:eastAsia="ru-RU"/>
        </w:rPr>
        <w:t>;</w:t>
      </w:r>
      <w:r w:rsidRPr="00C90F0A">
        <w:rPr>
          <w:rFonts w:ascii="Courier New" w:eastAsia="Times New Roman" w:hAnsi="Courier New" w:cs="Courier New"/>
          <w:i/>
          <w:iCs/>
          <w:color w:val="C792EA"/>
          <w:sz w:val="20"/>
          <w:szCs w:val="20"/>
          <w:lang w:val="en-US" w:eastAsia="ru-RU"/>
        </w:rPr>
        <w:br/>
      </w:r>
      <w:r w:rsidRPr="00C90F0A">
        <w:rPr>
          <w:rFonts w:ascii="Courier New" w:eastAsia="Times New Roman" w:hAnsi="Courier New" w:cs="Courier New"/>
          <w:i/>
          <w:iCs/>
          <w:color w:val="C792EA"/>
          <w:sz w:val="20"/>
          <w:szCs w:val="20"/>
          <w:lang w:val="en-US" w:eastAsia="ru-RU"/>
        </w:rPr>
        <w:br/>
      </w:r>
      <w:r w:rsidRPr="00C90F0A">
        <w:rPr>
          <w:rFonts w:ascii="Courier New" w:eastAsia="Times New Roman" w:hAnsi="Courier New" w:cs="Courier New"/>
          <w:color w:val="F78C6C"/>
          <w:sz w:val="20"/>
          <w:szCs w:val="20"/>
          <w:lang w:val="en-US" w:eastAsia="ru-RU"/>
        </w:rPr>
        <w:t>void</w:t>
      </w:r>
      <w:r w:rsidRPr="00C90F0A">
        <w:rPr>
          <w:rFonts w:ascii="Courier New" w:eastAsia="Times New Roman" w:hAnsi="Courier New" w:cs="Courier New"/>
          <w:color w:val="C3CEE3"/>
          <w:sz w:val="20"/>
          <w:szCs w:val="20"/>
          <w:lang w:val="en-US" w:eastAsia="ru-RU"/>
        </w:rPr>
        <w:t xml:space="preserve"> main</w:t>
      </w:r>
      <w:r w:rsidRPr="00C90F0A">
        <w:rPr>
          <w:rFonts w:ascii="Courier New" w:eastAsia="Times New Roman" w:hAnsi="Courier New" w:cs="Courier New"/>
          <w:color w:val="F78C6C"/>
          <w:sz w:val="20"/>
          <w:szCs w:val="20"/>
          <w:lang w:val="en-US" w:eastAsia="ru-RU"/>
        </w:rPr>
        <w:t>()</w:t>
      </w:r>
      <w:r w:rsidRPr="00C90F0A">
        <w:rPr>
          <w:rFonts w:ascii="Courier New" w:eastAsia="Times New Roman" w:hAnsi="Courier New" w:cs="Courier New"/>
          <w:i/>
          <w:iCs/>
          <w:color w:val="C792EA"/>
          <w:sz w:val="20"/>
          <w:szCs w:val="20"/>
          <w:lang w:val="en-US" w:eastAsia="ru-RU"/>
        </w:rPr>
        <w:t>{</w:t>
      </w:r>
      <w:r w:rsidRPr="00C90F0A">
        <w:rPr>
          <w:rFonts w:ascii="Courier New" w:eastAsia="Times New Roman" w:hAnsi="Courier New" w:cs="Courier New"/>
          <w:i/>
          <w:iCs/>
          <w:color w:val="C792EA"/>
          <w:sz w:val="20"/>
          <w:szCs w:val="20"/>
          <w:lang w:val="en-US" w:eastAsia="ru-RU"/>
        </w:rPr>
        <w:br/>
      </w:r>
      <w:r w:rsidRPr="00C90F0A">
        <w:rPr>
          <w:rFonts w:ascii="Courier New" w:eastAsia="Times New Roman" w:hAnsi="Courier New" w:cs="Courier New"/>
          <w:color w:val="C3CEE3"/>
          <w:sz w:val="20"/>
          <w:szCs w:val="20"/>
          <w:lang w:val="en-US" w:eastAsia="ru-RU"/>
        </w:rPr>
        <w:t xml:space="preserve">    fragColor </w:t>
      </w:r>
      <w:r w:rsidRPr="00C90F0A">
        <w:rPr>
          <w:rFonts w:ascii="Courier New" w:eastAsia="Times New Roman" w:hAnsi="Courier New" w:cs="Courier New"/>
          <w:i/>
          <w:iCs/>
          <w:color w:val="C792EA"/>
          <w:sz w:val="20"/>
          <w:szCs w:val="20"/>
          <w:lang w:val="en-US" w:eastAsia="ru-RU"/>
        </w:rPr>
        <w:t>=</w:t>
      </w:r>
      <w:r w:rsidRPr="00C90F0A">
        <w:rPr>
          <w:rFonts w:ascii="Courier New" w:eastAsia="Times New Roman" w:hAnsi="Courier New" w:cs="Courier New"/>
          <w:color w:val="C3CEE3"/>
          <w:sz w:val="20"/>
          <w:szCs w:val="20"/>
          <w:lang w:val="en-US" w:eastAsia="ru-RU"/>
        </w:rPr>
        <w:t xml:space="preserve"> colour </w:t>
      </w:r>
      <w:r w:rsidRPr="00C90F0A">
        <w:rPr>
          <w:rFonts w:ascii="Courier New" w:eastAsia="Times New Roman" w:hAnsi="Courier New" w:cs="Courier New"/>
          <w:i/>
          <w:iCs/>
          <w:color w:val="C792EA"/>
          <w:sz w:val="20"/>
          <w:szCs w:val="20"/>
          <w:lang w:val="en-US" w:eastAsia="ru-RU"/>
        </w:rPr>
        <w:t>*</w:t>
      </w:r>
      <w:r w:rsidRPr="00C90F0A">
        <w:rPr>
          <w:rFonts w:ascii="Courier New" w:eastAsia="Times New Roman" w:hAnsi="Courier New" w:cs="Courier New"/>
          <w:color w:val="C3CEE3"/>
          <w:sz w:val="20"/>
          <w:szCs w:val="20"/>
          <w:lang w:val="en-US" w:eastAsia="ru-RU"/>
        </w:rPr>
        <w:t xml:space="preserve"> texture</w:t>
      </w:r>
      <w:r w:rsidRPr="00C90F0A">
        <w:rPr>
          <w:rFonts w:ascii="Courier New" w:eastAsia="Times New Roman" w:hAnsi="Courier New" w:cs="Courier New"/>
          <w:i/>
          <w:iCs/>
          <w:color w:val="C792EA"/>
          <w:sz w:val="20"/>
          <w:szCs w:val="20"/>
          <w:lang w:val="en-US" w:eastAsia="ru-RU"/>
        </w:rPr>
        <w:t>(</w:t>
      </w:r>
      <w:r w:rsidRPr="00C90F0A">
        <w:rPr>
          <w:rFonts w:ascii="Courier New" w:eastAsia="Times New Roman" w:hAnsi="Courier New" w:cs="Courier New"/>
          <w:color w:val="C3CEE3"/>
          <w:sz w:val="20"/>
          <w:szCs w:val="20"/>
          <w:lang w:val="en-US" w:eastAsia="ru-RU"/>
        </w:rPr>
        <w:t>texture</w:t>
      </w:r>
      <w:r w:rsidRPr="00C90F0A">
        <w:rPr>
          <w:rFonts w:ascii="Courier New" w:eastAsia="Times New Roman" w:hAnsi="Courier New" w:cs="Courier New"/>
          <w:i/>
          <w:iCs/>
          <w:color w:val="C792EA"/>
          <w:sz w:val="20"/>
          <w:szCs w:val="20"/>
          <w:lang w:val="en-US" w:eastAsia="ru-RU"/>
        </w:rPr>
        <w:t>_</w:t>
      </w:r>
      <w:r w:rsidRPr="00C90F0A">
        <w:rPr>
          <w:rFonts w:ascii="Courier New" w:eastAsia="Times New Roman" w:hAnsi="Courier New" w:cs="Courier New"/>
          <w:color w:val="C3CEE3"/>
          <w:sz w:val="20"/>
          <w:szCs w:val="20"/>
          <w:lang w:val="en-US" w:eastAsia="ru-RU"/>
        </w:rPr>
        <w:t>sampler</w:t>
      </w:r>
      <w:r w:rsidRPr="00C90F0A">
        <w:rPr>
          <w:rFonts w:ascii="Courier New" w:eastAsia="Times New Roman" w:hAnsi="Courier New" w:cs="Courier New"/>
          <w:i/>
          <w:iCs/>
          <w:color w:val="C792EA"/>
          <w:sz w:val="20"/>
          <w:szCs w:val="20"/>
          <w:lang w:val="en-US" w:eastAsia="ru-RU"/>
        </w:rPr>
        <w:t>,</w:t>
      </w:r>
      <w:r w:rsidRPr="00C90F0A">
        <w:rPr>
          <w:rFonts w:ascii="Courier New" w:eastAsia="Times New Roman" w:hAnsi="Courier New" w:cs="Courier New"/>
          <w:color w:val="C3CEE3"/>
          <w:sz w:val="20"/>
          <w:szCs w:val="20"/>
          <w:lang w:val="en-US" w:eastAsia="ru-RU"/>
        </w:rPr>
        <w:t xml:space="preserve"> outTexCoord</w:t>
      </w:r>
      <w:r w:rsidRPr="00C90F0A">
        <w:rPr>
          <w:rFonts w:ascii="Courier New" w:eastAsia="Times New Roman" w:hAnsi="Courier New" w:cs="Courier New"/>
          <w:i/>
          <w:iCs/>
          <w:color w:val="C792EA"/>
          <w:sz w:val="20"/>
          <w:szCs w:val="20"/>
          <w:lang w:val="en-US" w:eastAsia="ru-RU"/>
        </w:rPr>
        <w:t>);</w:t>
      </w:r>
      <w:r w:rsidRPr="00C90F0A">
        <w:rPr>
          <w:rFonts w:ascii="Courier New" w:eastAsia="Times New Roman" w:hAnsi="Courier New" w:cs="Courier New"/>
          <w:i/>
          <w:iCs/>
          <w:color w:val="C792EA"/>
          <w:sz w:val="20"/>
          <w:szCs w:val="20"/>
          <w:lang w:val="en-US" w:eastAsia="ru-RU"/>
        </w:rPr>
        <w:br/>
        <w:t>}</w:t>
      </w:r>
    </w:p>
    <w:p w14:paraId="1104403F" w14:textId="00560CAB" w:rsidR="00EB08F4" w:rsidRPr="00167BBF" w:rsidRDefault="00C90F0A" w:rsidP="00EB08F4">
      <w:pPr>
        <w:spacing w:before="100" w:beforeAutospacing="1" w:after="100" w:afterAutospacing="1" w:line="240" w:lineRule="auto"/>
        <w:jc w:val="both"/>
        <w:rPr>
          <w:rFonts w:ascii="Times New Roman" w:hAnsi="Times New Roman" w:cs="Times New Roman"/>
          <w:sz w:val="24"/>
          <w:szCs w:val="24"/>
        </w:rPr>
      </w:pPr>
      <w:r w:rsidRPr="00C90F0A">
        <w:rPr>
          <w:rFonts w:ascii="Times New Roman" w:hAnsi="Times New Roman" w:cs="Times New Roman"/>
          <w:sz w:val="24"/>
          <w:szCs w:val="24"/>
        </w:rPr>
        <w:t xml:space="preserve">Он просто использует координаты текстуры и умножает этот цвет на основной цвет. Это можно использовать для изменения цвета отображаемого текста без необходимости создания нескольких файлов текстур. Теперь, когда мы создали новую пару шейдеров, мы можем использовать их в классе </w:t>
      </w:r>
      <w:r w:rsidRPr="00C90F0A">
        <w:rPr>
          <w:rFonts w:ascii="Times New Roman" w:hAnsi="Times New Roman" w:cs="Times New Roman"/>
          <w:b/>
          <w:sz w:val="24"/>
          <w:szCs w:val="24"/>
          <w:lang w:val="en-US"/>
        </w:rPr>
        <w:t>Renderer</w:t>
      </w:r>
      <w:r w:rsidRPr="00C90F0A">
        <w:rPr>
          <w:rFonts w:ascii="Times New Roman" w:hAnsi="Times New Roman" w:cs="Times New Roman"/>
          <w:sz w:val="24"/>
          <w:szCs w:val="24"/>
        </w:rPr>
        <w:t xml:space="preserve">. Перед этим мы создаем новый интерфейс с именем </w:t>
      </w:r>
      <w:r w:rsidRPr="00C90F0A">
        <w:rPr>
          <w:rFonts w:ascii="Times New Roman" w:hAnsi="Times New Roman" w:cs="Times New Roman"/>
          <w:b/>
          <w:sz w:val="24"/>
          <w:szCs w:val="24"/>
          <w:lang w:val="en-US"/>
        </w:rPr>
        <w:t>IHud</w:t>
      </w:r>
      <w:r w:rsidRPr="00C90F0A">
        <w:rPr>
          <w:rFonts w:ascii="Times New Roman" w:hAnsi="Times New Roman" w:cs="Times New Roman"/>
          <w:sz w:val="24"/>
          <w:szCs w:val="24"/>
        </w:rPr>
        <w:t xml:space="preserve">, который будет содержать все элементы, которые должны отображаться в </w:t>
      </w:r>
      <w:r w:rsidRPr="00C90F0A">
        <w:rPr>
          <w:rFonts w:ascii="Times New Roman" w:hAnsi="Times New Roman" w:cs="Times New Roman"/>
          <w:b/>
          <w:sz w:val="24"/>
          <w:szCs w:val="24"/>
          <w:lang w:val="en-US"/>
        </w:rPr>
        <w:t>HUD</w:t>
      </w:r>
      <w:r w:rsidRPr="00C90F0A">
        <w:rPr>
          <w:rFonts w:ascii="Times New Roman" w:hAnsi="Times New Roman" w:cs="Times New Roman"/>
          <w:sz w:val="24"/>
          <w:szCs w:val="24"/>
        </w:rPr>
        <w:t xml:space="preserve">. </w:t>
      </w:r>
      <w:r w:rsidRPr="00167BBF">
        <w:rPr>
          <w:rFonts w:ascii="Times New Roman" w:hAnsi="Times New Roman" w:cs="Times New Roman"/>
          <w:sz w:val="24"/>
          <w:szCs w:val="24"/>
        </w:rPr>
        <w:t xml:space="preserve">Этот интерфейс также предоставит метод </w:t>
      </w:r>
      <w:r w:rsidRPr="00C90F0A">
        <w:rPr>
          <w:rFonts w:ascii="Times New Roman" w:hAnsi="Times New Roman" w:cs="Times New Roman"/>
          <w:b/>
          <w:sz w:val="24"/>
          <w:szCs w:val="24"/>
          <w:lang w:val="en-US"/>
        </w:rPr>
        <w:t>clean</w:t>
      </w:r>
      <w:r>
        <w:rPr>
          <w:rFonts w:ascii="Times New Roman" w:hAnsi="Times New Roman" w:cs="Times New Roman"/>
          <w:b/>
          <w:sz w:val="24"/>
          <w:szCs w:val="24"/>
          <w:lang w:val="en-US"/>
        </w:rPr>
        <w:t>u</w:t>
      </w:r>
      <w:r w:rsidRPr="00C90F0A">
        <w:rPr>
          <w:rFonts w:ascii="Times New Roman" w:hAnsi="Times New Roman" w:cs="Times New Roman"/>
          <w:b/>
          <w:sz w:val="24"/>
          <w:szCs w:val="24"/>
          <w:lang w:val="en-US"/>
        </w:rPr>
        <w:t>p</w:t>
      </w:r>
      <w:r w:rsidRPr="00167BBF">
        <w:rPr>
          <w:rFonts w:ascii="Times New Roman" w:hAnsi="Times New Roman" w:cs="Times New Roman"/>
          <w:sz w:val="24"/>
          <w:szCs w:val="24"/>
        </w:rPr>
        <w:t xml:space="preserve"> по умолчанию.</w:t>
      </w:r>
    </w:p>
    <w:p w14:paraId="33B44441" w14:textId="77777777" w:rsidR="00167BBF" w:rsidRPr="00167BBF" w:rsidRDefault="00167BBF" w:rsidP="00167BBF">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167BBF">
        <w:rPr>
          <w:rFonts w:ascii="Courier New" w:eastAsia="Times New Roman" w:hAnsi="Courier New" w:cs="Courier New"/>
          <w:i/>
          <w:iCs/>
          <w:color w:val="C792EA"/>
          <w:sz w:val="20"/>
          <w:szCs w:val="20"/>
          <w:lang w:eastAsia="ru-RU"/>
        </w:rPr>
        <w:t xml:space="preserve">package </w:t>
      </w:r>
      <w:r w:rsidRPr="00167BBF">
        <w:rPr>
          <w:rFonts w:ascii="Courier New" w:eastAsia="Times New Roman" w:hAnsi="Courier New" w:cs="Courier New"/>
          <w:color w:val="FFCB6B"/>
          <w:sz w:val="20"/>
          <w:szCs w:val="20"/>
          <w:lang w:eastAsia="ru-RU"/>
        </w:rPr>
        <w:t>org.</w:t>
      </w:r>
      <w:r w:rsidRPr="00167BBF">
        <w:rPr>
          <w:rFonts w:ascii="Courier New" w:eastAsia="Times New Roman" w:hAnsi="Courier New" w:cs="Courier New"/>
          <w:color w:val="C3CEE3"/>
          <w:sz w:val="20"/>
          <w:szCs w:val="20"/>
          <w:lang w:eastAsia="ru-RU"/>
        </w:rPr>
        <w:t>lwjglb</w:t>
      </w:r>
      <w:r w:rsidRPr="00167BBF">
        <w:rPr>
          <w:rFonts w:ascii="Courier New" w:eastAsia="Times New Roman" w:hAnsi="Courier New" w:cs="Courier New"/>
          <w:color w:val="89DDFF"/>
          <w:sz w:val="20"/>
          <w:szCs w:val="20"/>
          <w:lang w:eastAsia="ru-RU"/>
        </w:rPr>
        <w:t>.</w:t>
      </w:r>
      <w:r w:rsidRPr="00167BBF">
        <w:rPr>
          <w:rFonts w:ascii="Courier New" w:eastAsia="Times New Roman" w:hAnsi="Courier New" w:cs="Courier New"/>
          <w:color w:val="C3CEE3"/>
          <w:sz w:val="20"/>
          <w:szCs w:val="20"/>
          <w:lang w:eastAsia="ru-RU"/>
        </w:rPr>
        <w:t>engine</w:t>
      </w:r>
      <w:r w:rsidRPr="00167BBF">
        <w:rPr>
          <w:rFonts w:ascii="Courier New" w:eastAsia="Times New Roman" w:hAnsi="Courier New" w:cs="Courier New"/>
          <w:color w:val="89DDFF"/>
          <w:sz w:val="20"/>
          <w:szCs w:val="20"/>
          <w:lang w:eastAsia="ru-RU"/>
        </w:rPr>
        <w:t>;</w:t>
      </w:r>
      <w:r w:rsidRPr="00167BBF">
        <w:rPr>
          <w:rFonts w:ascii="Courier New" w:eastAsia="Times New Roman" w:hAnsi="Courier New" w:cs="Courier New"/>
          <w:color w:val="89DDFF"/>
          <w:sz w:val="20"/>
          <w:szCs w:val="20"/>
          <w:lang w:eastAsia="ru-RU"/>
        </w:rPr>
        <w:br/>
      </w:r>
      <w:r w:rsidRPr="00167BBF">
        <w:rPr>
          <w:rFonts w:ascii="Courier New" w:eastAsia="Times New Roman" w:hAnsi="Courier New" w:cs="Courier New"/>
          <w:color w:val="89DDFF"/>
          <w:sz w:val="20"/>
          <w:szCs w:val="20"/>
          <w:lang w:eastAsia="ru-RU"/>
        </w:rPr>
        <w:br/>
      </w:r>
      <w:r w:rsidRPr="00167BBF">
        <w:rPr>
          <w:rFonts w:ascii="Courier New" w:eastAsia="Times New Roman" w:hAnsi="Courier New" w:cs="Courier New"/>
          <w:i/>
          <w:iCs/>
          <w:color w:val="F78C6C"/>
          <w:sz w:val="20"/>
          <w:szCs w:val="20"/>
          <w:lang w:eastAsia="ru-RU"/>
        </w:rPr>
        <w:t xml:space="preserve">public </w:t>
      </w:r>
      <w:r w:rsidRPr="00167BBF">
        <w:rPr>
          <w:rFonts w:ascii="Courier New" w:eastAsia="Times New Roman" w:hAnsi="Courier New" w:cs="Courier New"/>
          <w:i/>
          <w:iCs/>
          <w:color w:val="C792EA"/>
          <w:sz w:val="20"/>
          <w:szCs w:val="20"/>
          <w:lang w:eastAsia="ru-RU"/>
        </w:rPr>
        <w:t xml:space="preserve">interface </w:t>
      </w:r>
      <w:r w:rsidRPr="00167BBF">
        <w:rPr>
          <w:rFonts w:ascii="Courier New" w:eastAsia="Times New Roman" w:hAnsi="Courier New" w:cs="Courier New"/>
          <w:i/>
          <w:iCs/>
          <w:color w:val="C3E88D"/>
          <w:sz w:val="20"/>
          <w:szCs w:val="20"/>
          <w:lang w:eastAsia="ru-RU"/>
        </w:rPr>
        <w:t xml:space="preserve">IHud </w:t>
      </w:r>
      <w:r w:rsidRPr="00167BBF">
        <w:rPr>
          <w:rFonts w:ascii="Courier New" w:eastAsia="Times New Roman" w:hAnsi="Courier New" w:cs="Courier New"/>
          <w:color w:val="89DDFF"/>
          <w:sz w:val="20"/>
          <w:szCs w:val="20"/>
          <w:lang w:eastAsia="ru-RU"/>
        </w:rPr>
        <w:t>{</w:t>
      </w:r>
      <w:r w:rsidRPr="00167BBF">
        <w:rPr>
          <w:rFonts w:ascii="Courier New" w:eastAsia="Times New Roman" w:hAnsi="Courier New" w:cs="Courier New"/>
          <w:color w:val="89DDFF"/>
          <w:sz w:val="20"/>
          <w:szCs w:val="20"/>
          <w:lang w:eastAsia="ru-RU"/>
        </w:rPr>
        <w:br/>
      </w:r>
      <w:r w:rsidRPr="00167BBF">
        <w:rPr>
          <w:rFonts w:ascii="Courier New" w:eastAsia="Times New Roman" w:hAnsi="Courier New" w:cs="Courier New"/>
          <w:color w:val="89DDFF"/>
          <w:sz w:val="20"/>
          <w:szCs w:val="20"/>
          <w:lang w:eastAsia="ru-RU"/>
        </w:rPr>
        <w:br/>
        <w:t xml:space="preserve">    </w:t>
      </w:r>
      <w:r w:rsidRPr="00167BBF">
        <w:rPr>
          <w:rFonts w:ascii="Courier New" w:eastAsia="Times New Roman" w:hAnsi="Courier New" w:cs="Courier New"/>
          <w:color w:val="C3CEE3"/>
          <w:sz w:val="20"/>
          <w:szCs w:val="20"/>
          <w:lang w:eastAsia="ru-RU"/>
        </w:rPr>
        <w:t>GameItem</w:t>
      </w:r>
      <w:r w:rsidRPr="00167BBF">
        <w:rPr>
          <w:rFonts w:ascii="Courier New" w:eastAsia="Times New Roman" w:hAnsi="Courier New" w:cs="Courier New"/>
          <w:color w:val="89DDFF"/>
          <w:sz w:val="20"/>
          <w:szCs w:val="20"/>
          <w:lang w:eastAsia="ru-RU"/>
        </w:rPr>
        <w:t xml:space="preserve">[] </w:t>
      </w:r>
      <w:r w:rsidRPr="00167BBF">
        <w:rPr>
          <w:rFonts w:ascii="Courier New" w:eastAsia="Times New Roman" w:hAnsi="Courier New" w:cs="Courier New"/>
          <w:color w:val="82AAFF"/>
          <w:sz w:val="20"/>
          <w:szCs w:val="20"/>
          <w:lang w:eastAsia="ru-RU"/>
        </w:rPr>
        <w:t>getGameItems</w:t>
      </w:r>
      <w:r w:rsidRPr="00167BBF">
        <w:rPr>
          <w:rFonts w:ascii="Courier New" w:eastAsia="Times New Roman" w:hAnsi="Courier New" w:cs="Courier New"/>
          <w:color w:val="89DDFF"/>
          <w:sz w:val="20"/>
          <w:szCs w:val="20"/>
          <w:lang w:eastAsia="ru-RU"/>
        </w:rPr>
        <w:t>();</w:t>
      </w:r>
      <w:r w:rsidRPr="00167BBF">
        <w:rPr>
          <w:rFonts w:ascii="Courier New" w:eastAsia="Times New Roman" w:hAnsi="Courier New" w:cs="Courier New"/>
          <w:color w:val="89DDFF"/>
          <w:sz w:val="20"/>
          <w:szCs w:val="20"/>
          <w:lang w:eastAsia="ru-RU"/>
        </w:rPr>
        <w:br/>
      </w:r>
      <w:r w:rsidRPr="00167BBF">
        <w:rPr>
          <w:rFonts w:ascii="Courier New" w:eastAsia="Times New Roman" w:hAnsi="Courier New" w:cs="Courier New"/>
          <w:color w:val="89DDFF"/>
          <w:sz w:val="20"/>
          <w:szCs w:val="20"/>
          <w:lang w:eastAsia="ru-RU"/>
        </w:rPr>
        <w:br/>
        <w:t xml:space="preserve">    </w:t>
      </w:r>
      <w:r w:rsidRPr="00167BBF">
        <w:rPr>
          <w:rFonts w:ascii="Courier New" w:eastAsia="Times New Roman" w:hAnsi="Courier New" w:cs="Courier New"/>
          <w:i/>
          <w:iCs/>
          <w:color w:val="C792EA"/>
          <w:sz w:val="20"/>
          <w:szCs w:val="20"/>
          <w:lang w:eastAsia="ru-RU"/>
        </w:rPr>
        <w:t xml:space="preserve">default void </w:t>
      </w:r>
      <w:r w:rsidRPr="00167BBF">
        <w:rPr>
          <w:rFonts w:ascii="Courier New" w:eastAsia="Times New Roman" w:hAnsi="Courier New" w:cs="Courier New"/>
          <w:color w:val="82AAFF"/>
          <w:sz w:val="20"/>
          <w:szCs w:val="20"/>
          <w:lang w:eastAsia="ru-RU"/>
        </w:rPr>
        <w:t>cleanup</w:t>
      </w:r>
      <w:r w:rsidRPr="00167BBF">
        <w:rPr>
          <w:rFonts w:ascii="Courier New" w:eastAsia="Times New Roman" w:hAnsi="Courier New" w:cs="Courier New"/>
          <w:color w:val="89DDFF"/>
          <w:sz w:val="20"/>
          <w:szCs w:val="20"/>
          <w:lang w:eastAsia="ru-RU"/>
        </w:rPr>
        <w:t>() {</w:t>
      </w:r>
      <w:r w:rsidRPr="00167BBF">
        <w:rPr>
          <w:rFonts w:ascii="Courier New" w:eastAsia="Times New Roman" w:hAnsi="Courier New" w:cs="Courier New"/>
          <w:color w:val="89DDFF"/>
          <w:sz w:val="20"/>
          <w:szCs w:val="20"/>
          <w:lang w:eastAsia="ru-RU"/>
        </w:rPr>
        <w:br/>
        <w:t xml:space="preserve">        </w:t>
      </w:r>
      <w:r w:rsidRPr="00167BBF">
        <w:rPr>
          <w:rFonts w:ascii="Courier New" w:eastAsia="Times New Roman" w:hAnsi="Courier New" w:cs="Courier New"/>
          <w:color w:val="C3CEE3"/>
          <w:sz w:val="20"/>
          <w:szCs w:val="20"/>
          <w:lang w:eastAsia="ru-RU"/>
        </w:rPr>
        <w:t>GameItem</w:t>
      </w:r>
      <w:r w:rsidRPr="00167BBF">
        <w:rPr>
          <w:rFonts w:ascii="Courier New" w:eastAsia="Times New Roman" w:hAnsi="Courier New" w:cs="Courier New"/>
          <w:color w:val="89DDFF"/>
          <w:sz w:val="20"/>
          <w:szCs w:val="20"/>
          <w:lang w:eastAsia="ru-RU"/>
        </w:rPr>
        <w:t xml:space="preserve">[] </w:t>
      </w:r>
      <w:r w:rsidRPr="00167BBF">
        <w:rPr>
          <w:rFonts w:ascii="Courier New" w:eastAsia="Times New Roman" w:hAnsi="Courier New" w:cs="Courier New"/>
          <w:color w:val="EEFFE3"/>
          <w:sz w:val="20"/>
          <w:szCs w:val="20"/>
          <w:lang w:eastAsia="ru-RU"/>
        </w:rPr>
        <w:t xml:space="preserve">gameItems </w:t>
      </w:r>
      <w:r w:rsidRPr="00167BBF">
        <w:rPr>
          <w:rFonts w:ascii="Courier New" w:eastAsia="Times New Roman" w:hAnsi="Courier New" w:cs="Courier New"/>
          <w:color w:val="89DDFF"/>
          <w:sz w:val="20"/>
          <w:szCs w:val="20"/>
          <w:lang w:eastAsia="ru-RU"/>
        </w:rPr>
        <w:t xml:space="preserve">= </w:t>
      </w:r>
      <w:r w:rsidRPr="00167BBF">
        <w:rPr>
          <w:rFonts w:ascii="Courier New" w:eastAsia="Times New Roman" w:hAnsi="Courier New" w:cs="Courier New"/>
          <w:color w:val="82AAFF"/>
          <w:sz w:val="20"/>
          <w:szCs w:val="20"/>
          <w:lang w:eastAsia="ru-RU"/>
        </w:rPr>
        <w:t>getGameItems</w:t>
      </w:r>
      <w:r w:rsidRPr="00167BBF">
        <w:rPr>
          <w:rFonts w:ascii="Courier New" w:eastAsia="Times New Roman" w:hAnsi="Courier New" w:cs="Courier New"/>
          <w:color w:val="89DDFF"/>
          <w:sz w:val="20"/>
          <w:szCs w:val="20"/>
          <w:lang w:eastAsia="ru-RU"/>
        </w:rPr>
        <w:t>();</w:t>
      </w:r>
      <w:r w:rsidRPr="00167BBF">
        <w:rPr>
          <w:rFonts w:ascii="Courier New" w:eastAsia="Times New Roman" w:hAnsi="Courier New" w:cs="Courier New"/>
          <w:color w:val="89DDFF"/>
          <w:sz w:val="20"/>
          <w:szCs w:val="20"/>
          <w:lang w:eastAsia="ru-RU"/>
        </w:rPr>
        <w:br/>
        <w:t xml:space="preserve">        </w:t>
      </w:r>
      <w:r w:rsidRPr="00167BBF">
        <w:rPr>
          <w:rFonts w:ascii="Courier New" w:eastAsia="Times New Roman" w:hAnsi="Courier New" w:cs="Courier New"/>
          <w:i/>
          <w:iCs/>
          <w:color w:val="C792EA"/>
          <w:sz w:val="20"/>
          <w:szCs w:val="20"/>
          <w:lang w:eastAsia="ru-RU"/>
        </w:rPr>
        <w:t xml:space="preserve">for </w:t>
      </w:r>
      <w:r w:rsidRPr="00167BBF">
        <w:rPr>
          <w:rFonts w:ascii="Courier New" w:eastAsia="Times New Roman" w:hAnsi="Courier New" w:cs="Courier New"/>
          <w:color w:val="89DDFF"/>
          <w:sz w:val="20"/>
          <w:szCs w:val="20"/>
          <w:lang w:eastAsia="ru-RU"/>
        </w:rPr>
        <w:t>(</w:t>
      </w:r>
      <w:r w:rsidRPr="00167BBF">
        <w:rPr>
          <w:rFonts w:ascii="Courier New" w:eastAsia="Times New Roman" w:hAnsi="Courier New" w:cs="Courier New"/>
          <w:color w:val="C3CEE3"/>
          <w:sz w:val="20"/>
          <w:szCs w:val="20"/>
          <w:lang w:eastAsia="ru-RU"/>
        </w:rPr>
        <w:t xml:space="preserve">GameItem </w:t>
      </w:r>
      <w:r w:rsidRPr="00167BBF">
        <w:rPr>
          <w:rFonts w:ascii="Courier New" w:eastAsia="Times New Roman" w:hAnsi="Courier New" w:cs="Courier New"/>
          <w:color w:val="EEFFE3"/>
          <w:sz w:val="20"/>
          <w:szCs w:val="20"/>
          <w:lang w:eastAsia="ru-RU"/>
        </w:rPr>
        <w:t xml:space="preserve">gameItem </w:t>
      </w:r>
      <w:r w:rsidRPr="00167BBF">
        <w:rPr>
          <w:rFonts w:ascii="Courier New" w:eastAsia="Times New Roman" w:hAnsi="Courier New" w:cs="Courier New"/>
          <w:color w:val="89DDFF"/>
          <w:sz w:val="20"/>
          <w:szCs w:val="20"/>
          <w:lang w:eastAsia="ru-RU"/>
        </w:rPr>
        <w:t xml:space="preserve">: </w:t>
      </w:r>
      <w:r w:rsidRPr="00167BBF">
        <w:rPr>
          <w:rFonts w:ascii="Courier New" w:eastAsia="Times New Roman" w:hAnsi="Courier New" w:cs="Courier New"/>
          <w:color w:val="EEFFE3"/>
          <w:sz w:val="20"/>
          <w:szCs w:val="20"/>
          <w:lang w:eastAsia="ru-RU"/>
        </w:rPr>
        <w:t>gameItems</w:t>
      </w:r>
      <w:r w:rsidRPr="00167BBF">
        <w:rPr>
          <w:rFonts w:ascii="Courier New" w:eastAsia="Times New Roman" w:hAnsi="Courier New" w:cs="Courier New"/>
          <w:color w:val="89DDFF"/>
          <w:sz w:val="20"/>
          <w:szCs w:val="20"/>
          <w:lang w:eastAsia="ru-RU"/>
        </w:rPr>
        <w:t>) {</w:t>
      </w:r>
      <w:r w:rsidRPr="00167BBF">
        <w:rPr>
          <w:rFonts w:ascii="Courier New" w:eastAsia="Times New Roman" w:hAnsi="Courier New" w:cs="Courier New"/>
          <w:color w:val="89DDFF"/>
          <w:sz w:val="20"/>
          <w:szCs w:val="20"/>
          <w:lang w:eastAsia="ru-RU"/>
        </w:rPr>
        <w:br/>
        <w:t xml:space="preserve">            </w:t>
      </w:r>
      <w:r w:rsidRPr="00167BBF">
        <w:rPr>
          <w:rFonts w:ascii="Courier New" w:eastAsia="Times New Roman" w:hAnsi="Courier New" w:cs="Courier New"/>
          <w:color w:val="EEFFE3"/>
          <w:sz w:val="20"/>
          <w:szCs w:val="20"/>
          <w:lang w:eastAsia="ru-RU"/>
        </w:rPr>
        <w:t>gameItem</w:t>
      </w:r>
      <w:r w:rsidRPr="00167BBF">
        <w:rPr>
          <w:rFonts w:ascii="Courier New" w:eastAsia="Times New Roman" w:hAnsi="Courier New" w:cs="Courier New"/>
          <w:color w:val="89DDFF"/>
          <w:sz w:val="20"/>
          <w:szCs w:val="20"/>
          <w:lang w:eastAsia="ru-RU"/>
        </w:rPr>
        <w:t>.</w:t>
      </w:r>
      <w:r w:rsidRPr="00167BBF">
        <w:rPr>
          <w:rFonts w:ascii="Courier New" w:eastAsia="Times New Roman" w:hAnsi="Courier New" w:cs="Courier New"/>
          <w:color w:val="C3CEE3"/>
          <w:sz w:val="20"/>
          <w:szCs w:val="20"/>
          <w:lang w:eastAsia="ru-RU"/>
        </w:rPr>
        <w:t>getMesh</w:t>
      </w:r>
      <w:r w:rsidRPr="00167BBF">
        <w:rPr>
          <w:rFonts w:ascii="Courier New" w:eastAsia="Times New Roman" w:hAnsi="Courier New" w:cs="Courier New"/>
          <w:color w:val="89DDFF"/>
          <w:sz w:val="20"/>
          <w:szCs w:val="20"/>
          <w:lang w:eastAsia="ru-RU"/>
        </w:rPr>
        <w:t>().</w:t>
      </w:r>
      <w:r w:rsidRPr="00167BBF">
        <w:rPr>
          <w:rFonts w:ascii="Courier New" w:eastAsia="Times New Roman" w:hAnsi="Courier New" w:cs="Courier New"/>
          <w:color w:val="C3CEE3"/>
          <w:sz w:val="20"/>
          <w:szCs w:val="20"/>
          <w:lang w:eastAsia="ru-RU"/>
        </w:rPr>
        <w:t>cleanUp</w:t>
      </w:r>
      <w:r w:rsidRPr="00167BBF">
        <w:rPr>
          <w:rFonts w:ascii="Courier New" w:eastAsia="Times New Roman" w:hAnsi="Courier New" w:cs="Courier New"/>
          <w:color w:val="89DDFF"/>
          <w:sz w:val="20"/>
          <w:szCs w:val="20"/>
          <w:lang w:eastAsia="ru-RU"/>
        </w:rPr>
        <w:t>();</w:t>
      </w:r>
      <w:r w:rsidRPr="00167BBF">
        <w:rPr>
          <w:rFonts w:ascii="Courier New" w:eastAsia="Times New Roman" w:hAnsi="Courier New" w:cs="Courier New"/>
          <w:color w:val="89DDFF"/>
          <w:sz w:val="20"/>
          <w:szCs w:val="20"/>
          <w:lang w:eastAsia="ru-RU"/>
        </w:rPr>
        <w:br/>
        <w:t xml:space="preserve">        }</w:t>
      </w:r>
      <w:r w:rsidRPr="00167BBF">
        <w:rPr>
          <w:rFonts w:ascii="Courier New" w:eastAsia="Times New Roman" w:hAnsi="Courier New" w:cs="Courier New"/>
          <w:color w:val="89DDFF"/>
          <w:sz w:val="20"/>
          <w:szCs w:val="20"/>
          <w:lang w:eastAsia="ru-RU"/>
        </w:rPr>
        <w:br/>
        <w:t xml:space="preserve">    }</w:t>
      </w:r>
      <w:r w:rsidRPr="00167BBF">
        <w:rPr>
          <w:rFonts w:ascii="Courier New" w:eastAsia="Times New Roman" w:hAnsi="Courier New" w:cs="Courier New"/>
          <w:color w:val="89DDFF"/>
          <w:sz w:val="20"/>
          <w:szCs w:val="20"/>
          <w:lang w:eastAsia="ru-RU"/>
        </w:rPr>
        <w:br/>
        <w:t>}</w:t>
      </w:r>
    </w:p>
    <w:p w14:paraId="0030B6A5" w14:textId="0E3C951F" w:rsidR="00C90F0A" w:rsidRDefault="00D45A3A" w:rsidP="00EB08F4">
      <w:pPr>
        <w:spacing w:before="100" w:beforeAutospacing="1" w:after="100" w:afterAutospacing="1" w:line="240" w:lineRule="auto"/>
        <w:jc w:val="both"/>
        <w:rPr>
          <w:rFonts w:ascii="Times New Roman" w:hAnsi="Times New Roman" w:cs="Times New Roman"/>
          <w:sz w:val="24"/>
          <w:szCs w:val="24"/>
        </w:rPr>
      </w:pPr>
      <w:r w:rsidRPr="00D45A3A">
        <w:rPr>
          <w:rFonts w:ascii="Times New Roman" w:hAnsi="Times New Roman" w:cs="Times New Roman"/>
          <w:sz w:val="24"/>
          <w:szCs w:val="24"/>
        </w:rPr>
        <w:t>Используя этот интерфейс, наши различные игры могут определять пользовательские HUD, но механизм рендеринга менять не нужно. Теперь мы можем вернуться к классу</w:t>
      </w:r>
      <w:r>
        <w:rPr>
          <w:rFonts w:ascii="Times New Roman" w:hAnsi="Times New Roman" w:cs="Times New Roman"/>
          <w:sz w:val="24"/>
          <w:szCs w:val="24"/>
        </w:rPr>
        <w:t xml:space="preserve"> </w:t>
      </w:r>
      <w:r w:rsidRPr="00D45A3A">
        <w:rPr>
          <w:rStyle w:val="HTML"/>
          <w:rFonts w:ascii="Times New Roman" w:eastAsiaTheme="minorEastAsia" w:hAnsi="Times New Roman" w:cs="Times New Roman"/>
          <w:b/>
          <w:sz w:val="24"/>
          <w:szCs w:val="24"/>
        </w:rPr>
        <w:t>Renderer</w:t>
      </w:r>
      <w:r w:rsidRPr="00D45A3A">
        <w:rPr>
          <w:rFonts w:ascii="Times New Roman" w:hAnsi="Times New Roman" w:cs="Times New Roman"/>
          <w:sz w:val="24"/>
          <w:szCs w:val="24"/>
        </w:rPr>
        <w:t>, который, кстати, был перемещ</w:t>
      </w:r>
      <w:r>
        <w:rPr>
          <w:rFonts w:ascii="Times New Roman" w:hAnsi="Times New Roman" w:cs="Times New Roman"/>
          <w:sz w:val="24"/>
          <w:szCs w:val="24"/>
        </w:rPr>
        <w:t>ё</w:t>
      </w:r>
      <w:r w:rsidRPr="00D45A3A">
        <w:rPr>
          <w:rFonts w:ascii="Times New Roman" w:hAnsi="Times New Roman" w:cs="Times New Roman"/>
          <w:sz w:val="24"/>
          <w:szCs w:val="24"/>
        </w:rPr>
        <w:t xml:space="preserve">н в пакет графики движка, потому что теперь он достаточно общий, чтобы не зависеть от конкретной реализации каждой игры. В класс </w:t>
      </w:r>
      <w:r w:rsidRPr="00D45A3A">
        <w:rPr>
          <w:rFonts w:ascii="Times New Roman" w:hAnsi="Times New Roman" w:cs="Times New Roman"/>
          <w:b/>
          <w:sz w:val="24"/>
          <w:szCs w:val="24"/>
          <w:lang w:val="en-US"/>
        </w:rPr>
        <w:t>Renderer</w:t>
      </w:r>
      <w:r w:rsidRPr="00D45A3A">
        <w:rPr>
          <w:rFonts w:ascii="Times New Roman" w:hAnsi="Times New Roman" w:cs="Times New Roman"/>
          <w:sz w:val="24"/>
          <w:szCs w:val="24"/>
        </w:rPr>
        <w:t xml:space="preserve"> мы добавили новый метод для создания, связывания и настройки ново</w:t>
      </w:r>
      <w:r>
        <w:rPr>
          <w:rFonts w:ascii="Times New Roman" w:hAnsi="Times New Roman" w:cs="Times New Roman"/>
          <w:sz w:val="24"/>
          <w:szCs w:val="24"/>
        </w:rPr>
        <w:t>го экземпляра</w:t>
      </w:r>
      <w:r w:rsidRPr="00D45A3A">
        <w:rPr>
          <w:rFonts w:ascii="Times New Roman" w:hAnsi="Times New Roman" w:cs="Times New Roman"/>
          <w:sz w:val="24"/>
          <w:szCs w:val="24"/>
        </w:rPr>
        <w:t xml:space="preserve"> </w:t>
      </w:r>
      <w:r w:rsidRPr="00D45A3A">
        <w:rPr>
          <w:rStyle w:val="HTML"/>
          <w:rFonts w:ascii="Times New Roman" w:eastAsiaTheme="minorEastAsia" w:hAnsi="Times New Roman" w:cs="Times New Roman"/>
          <w:b/>
          <w:sz w:val="24"/>
          <w:szCs w:val="24"/>
        </w:rPr>
        <w:t>ShaderProgram</w:t>
      </w:r>
      <w:r w:rsidRPr="00D45A3A">
        <w:rPr>
          <w:rFonts w:ascii="Times New Roman" w:hAnsi="Times New Roman" w:cs="Times New Roman"/>
          <w:sz w:val="24"/>
          <w:szCs w:val="24"/>
        </w:rPr>
        <w:t>, который использует шейдеры, описанные выше.</w:t>
      </w:r>
    </w:p>
    <w:p w14:paraId="39362DE4" w14:textId="77777777" w:rsidR="00D45A3A" w:rsidRPr="00D45A3A" w:rsidRDefault="00D45A3A" w:rsidP="00D45A3A">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D45A3A">
        <w:rPr>
          <w:rFonts w:ascii="Courier New" w:eastAsia="Times New Roman" w:hAnsi="Courier New" w:cs="Courier New"/>
          <w:i/>
          <w:iCs/>
          <w:color w:val="F78C6C"/>
          <w:sz w:val="20"/>
          <w:szCs w:val="20"/>
          <w:lang w:val="en-US" w:eastAsia="ru-RU"/>
        </w:rPr>
        <w:t xml:space="preserve">private </w:t>
      </w:r>
      <w:r w:rsidRPr="00D45A3A">
        <w:rPr>
          <w:rFonts w:ascii="Courier New" w:eastAsia="Times New Roman" w:hAnsi="Courier New" w:cs="Courier New"/>
          <w:i/>
          <w:iCs/>
          <w:color w:val="C792EA"/>
          <w:sz w:val="20"/>
          <w:szCs w:val="20"/>
          <w:lang w:val="en-US" w:eastAsia="ru-RU"/>
        </w:rPr>
        <w:t xml:space="preserve">void </w:t>
      </w:r>
      <w:r w:rsidRPr="00D45A3A">
        <w:rPr>
          <w:rFonts w:ascii="Courier New" w:eastAsia="Times New Roman" w:hAnsi="Courier New" w:cs="Courier New"/>
          <w:color w:val="82AAFF"/>
          <w:sz w:val="20"/>
          <w:szCs w:val="20"/>
          <w:lang w:val="en-US" w:eastAsia="ru-RU"/>
        </w:rPr>
        <w:t>setupHudShader</w:t>
      </w:r>
      <w:r w:rsidRPr="00D45A3A">
        <w:rPr>
          <w:rFonts w:ascii="Courier New" w:eastAsia="Times New Roman" w:hAnsi="Courier New" w:cs="Courier New"/>
          <w:color w:val="89DDFF"/>
          <w:sz w:val="20"/>
          <w:szCs w:val="20"/>
          <w:lang w:val="en-US" w:eastAsia="ru-RU"/>
        </w:rPr>
        <w:t xml:space="preserve">() </w:t>
      </w:r>
      <w:r w:rsidRPr="00D45A3A">
        <w:rPr>
          <w:rFonts w:ascii="Courier New" w:eastAsia="Times New Roman" w:hAnsi="Courier New" w:cs="Courier New"/>
          <w:i/>
          <w:iCs/>
          <w:color w:val="C792EA"/>
          <w:sz w:val="20"/>
          <w:szCs w:val="20"/>
          <w:lang w:val="en-US" w:eastAsia="ru-RU"/>
        </w:rPr>
        <w:t xml:space="preserve">throws </w:t>
      </w:r>
      <w:r w:rsidRPr="00D45A3A">
        <w:rPr>
          <w:rFonts w:ascii="Courier New" w:eastAsia="Times New Roman" w:hAnsi="Courier New" w:cs="Courier New"/>
          <w:color w:val="FFCB6B"/>
          <w:sz w:val="20"/>
          <w:szCs w:val="20"/>
          <w:lang w:val="en-US" w:eastAsia="ru-RU"/>
        </w:rPr>
        <w:t xml:space="preserve">Exception </w:t>
      </w:r>
      <w:r w:rsidRPr="00D45A3A">
        <w:rPr>
          <w:rFonts w:ascii="Courier New" w:eastAsia="Times New Roman" w:hAnsi="Courier New" w:cs="Courier New"/>
          <w:color w:val="89DDFF"/>
          <w:sz w:val="20"/>
          <w:szCs w:val="20"/>
          <w:lang w:val="en-US" w:eastAsia="ru-RU"/>
        </w:rPr>
        <w:t>{</w:t>
      </w:r>
      <w:r w:rsidRPr="00D45A3A">
        <w:rPr>
          <w:rFonts w:ascii="Courier New" w:eastAsia="Times New Roman" w:hAnsi="Courier New" w:cs="Courier New"/>
          <w:color w:val="89DDFF"/>
          <w:sz w:val="20"/>
          <w:szCs w:val="20"/>
          <w:lang w:val="en-US" w:eastAsia="ru-RU"/>
        </w:rPr>
        <w:br/>
        <w:t xml:space="preserve">    </w:t>
      </w:r>
      <w:r w:rsidRPr="00D45A3A">
        <w:rPr>
          <w:rFonts w:ascii="Courier New" w:eastAsia="Times New Roman" w:hAnsi="Courier New" w:cs="Courier New"/>
          <w:color w:val="C3CEE3"/>
          <w:sz w:val="20"/>
          <w:szCs w:val="20"/>
          <w:lang w:val="en-US" w:eastAsia="ru-RU"/>
        </w:rPr>
        <w:t xml:space="preserve">hudShaderProgram </w:t>
      </w:r>
      <w:r w:rsidRPr="00D45A3A">
        <w:rPr>
          <w:rFonts w:ascii="Courier New" w:eastAsia="Times New Roman" w:hAnsi="Courier New" w:cs="Courier New"/>
          <w:color w:val="89DDFF"/>
          <w:sz w:val="20"/>
          <w:szCs w:val="20"/>
          <w:lang w:val="en-US" w:eastAsia="ru-RU"/>
        </w:rPr>
        <w:t xml:space="preserve">= </w:t>
      </w:r>
      <w:r w:rsidRPr="00D45A3A">
        <w:rPr>
          <w:rFonts w:ascii="Courier New" w:eastAsia="Times New Roman" w:hAnsi="Courier New" w:cs="Courier New"/>
          <w:i/>
          <w:iCs/>
          <w:color w:val="C792EA"/>
          <w:sz w:val="20"/>
          <w:szCs w:val="20"/>
          <w:lang w:val="en-US" w:eastAsia="ru-RU"/>
        </w:rPr>
        <w:t xml:space="preserve">new </w:t>
      </w:r>
      <w:r w:rsidRPr="00D45A3A">
        <w:rPr>
          <w:rFonts w:ascii="Courier New" w:eastAsia="Times New Roman" w:hAnsi="Courier New" w:cs="Courier New"/>
          <w:color w:val="C3CEE3"/>
          <w:sz w:val="20"/>
          <w:szCs w:val="20"/>
          <w:lang w:val="en-US" w:eastAsia="ru-RU"/>
        </w:rPr>
        <w:t>ShaderProgram</w:t>
      </w:r>
      <w:r w:rsidRPr="00D45A3A">
        <w:rPr>
          <w:rFonts w:ascii="Courier New" w:eastAsia="Times New Roman" w:hAnsi="Courier New" w:cs="Courier New"/>
          <w:color w:val="89DDFF"/>
          <w:sz w:val="20"/>
          <w:szCs w:val="20"/>
          <w:lang w:val="en-US" w:eastAsia="ru-RU"/>
        </w:rPr>
        <w:t>();</w:t>
      </w:r>
      <w:r w:rsidRPr="00D45A3A">
        <w:rPr>
          <w:rFonts w:ascii="Courier New" w:eastAsia="Times New Roman" w:hAnsi="Courier New" w:cs="Courier New"/>
          <w:color w:val="89DDFF"/>
          <w:sz w:val="20"/>
          <w:szCs w:val="20"/>
          <w:lang w:val="en-US" w:eastAsia="ru-RU"/>
        </w:rPr>
        <w:br/>
        <w:t xml:space="preserve">    </w:t>
      </w:r>
      <w:r w:rsidRPr="00D45A3A">
        <w:rPr>
          <w:rFonts w:ascii="Courier New" w:eastAsia="Times New Roman" w:hAnsi="Courier New" w:cs="Courier New"/>
          <w:color w:val="C3CEE3"/>
          <w:sz w:val="20"/>
          <w:szCs w:val="20"/>
          <w:lang w:val="en-US" w:eastAsia="ru-RU"/>
        </w:rPr>
        <w:t>hudShaderProgram</w:t>
      </w:r>
      <w:r w:rsidRPr="00D45A3A">
        <w:rPr>
          <w:rFonts w:ascii="Courier New" w:eastAsia="Times New Roman" w:hAnsi="Courier New" w:cs="Courier New"/>
          <w:color w:val="89DDFF"/>
          <w:sz w:val="20"/>
          <w:szCs w:val="20"/>
          <w:lang w:val="en-US" w:eastAsia="ru-RU"/>
        </w:rPr>
        <w:t>.</w:t>
      </w:r>
      <w:r w:rsidRPr="00D45A3A">
        <w:rPr>
          <w:rFonts w:ascii="Courier New" w:eastAsia="Times New Roman" w:hAnsi="Courier New" w:cs="Courier New"/>
          <w:color w:val="C3CEE3"/>
          <w:sz w:val="20"/>
          <w:szCs w:val="20"/>
          <w:lang w:val="en-US" w:eastAsia="ru-RU"/>
        </w:rPr>
        <w:t>createVertexShader</w:t>
      </w:r>
      <w:r w:rsidRPr="00D45A3A">
        <w:rPr>
          <w:rFonts w:ascii="Courier New" w:eastAsia="Times New Roman" w:hAnsi="Courier New" w:cs="Courier New"/>
          <w:color w:val="89DDFF"/>
          <w:sz w:val="20"/>
          <w:szCs w:val="20"/>
          <w:lang w:val="en-US" w:eastAsia="ru-RU"/>
        </w:rPr>
        <w:t>(</w:t>
      </w:r>
      <w:r w:rsidRPr="00D45A3A">
        <w:rPr>
          <w:rFonts w:ascii="Courier New" w:eastAsia="Times New Roman" w:hAnsi="Courier New" w:cs="Courier New"/>
          <w:color w:val="C3CEE3"/>
          <w:sz w:val="20"/>
          <w:szCs w:val="20"/>
          <w:lang w:val="en-US" w:eastAsia="ru-RU"/>
        </w:rPr>
        <w:t>Utils</w:t>
      </w:r>
      <w:r w:rsidRPr="00D45A3A">
        <w:rPr>
          <w:rFonts w:ascii="Courier New" w:eastAsia="Times New Roman" w:hAnsi="Courier New" w:cs="Courier New"/>
          <w:color w:val="89DDFF"/>
          <w:sz w:val="20"/>
          <w:szCs w:val="20"/>
          <w:lang w:val="en-US" w:eastAsia="ru-RU"/>
        </w:rPr>
        <w:t>.</w:t>
      </w:r>
      <w:r w:rsidRPr="00D45A3A">
        <w:rPr>
          <w:rFonts w:ascii="Courier New" w:eastAsia="Times New Roman" w:hAnsi="Courier New" w:cs="Courier New"/>
          <w:color w:val="C3CEE3"/>
          <w:sz w:val="20"/>
          <w:szCs w:val="20"/>
          <w:lang w:val="en-US" w:eastAsia="ru-RU"/>
        </w:rPr>
        <w:t>loadResource</w:t>
      </w:r>
      <w:r w:rsidRPr="00D45A3A">
        <w:rPr>
          <w:rFonts w:ascii="Courier New" w:eastAsia="Times New Roman" w:hAnsi="Courier New" w:cs="Courier New"/>
          <w:color w:val="89DDFF"/>
          <w:sz w:val="20"/>
          <w:szCs w:val="20"/>
          <w:lang w:val="en-US" w:eastAsia="ru-RU"/>
        </w:rPr>
        <w:t>(</w:t>
      </w:r>
      <w:r w:rsidRPr="00D45A3A">
        <w:rPr>
          <w:rFonts w:ascii="Courier New" w:eastAsia="Times New Roman" w:hAnsi="Courier New" w:cs="Courier New"/>
          <w:color w:val="C3E88D"/>
          <w:sz w:val="20"/>
          <w:szCs w:val="20"/>
          <w:lang w:val="en-US" w:eastAsia="ru-RU"/>
        </w:rPr>
        <w:t>"/shaders/hud_vertex.vs"</w:t>
      </w:r>
      <w:r w:rsidRPr="00D45A3A">
        <w:rPr>
          <w:rFonts w:ascii="Courier New" w:eastAsia="Times New Roman" w:hAnsi="Courier New" w:cs="Courier New"/>
          <w:color w:val="89DDFF"/>
          <w:sz w:val="20"/>
          <w:szCs w:val="20"/>
          <w:lang w:val="en-US" w:eastAsia="ru-RU"/>
        </w:rPr>
        <w:t>));</w:t>
      </w:r>
      <w:r w:rsidRPr="00D45A3A">
        <w:rPr>
          <w:rFonts w:ascii="Courier New" w:eastAsia="Times New Roman" w:hAnsi="Courier New" w:cs="Courier New"/>
          <w:color w:val="89DDFF"/>
          <w:sz w:val="20"/>
          <w:szCs w:val="20"/>
          <w:lang w:val="en-US" w:eastAsia="ru-RU"/>
        </w:rPr>
        <w:br/>
        <w:t xml:space="preserve">    </w:t>
      </w:r>
      <w:r w:rsidRPr="00D45A3A">
        <w:rPr>
          <w:rFonts w:ascii="Courier New" w:eastAsia="Times New Roman" w:hAnsi="Courier New" w:cs="Courier New"/>
          <w:color w:val="C3CEE3"/>
          <w:sz w:val="20"/>
          <w:szCs w:val="20"/>
          <w:lang w:val="en-US" w:eastAsia="ru-RU"/>
        </w:rPr>
        <w:t>hudShaderProgram</w:t>
      </w:r>
      <w:r w:rsidRPr="00D45A3A">
        <w:rPr>
          <w:rFonts w:ascii="Courier New" w:eastAsia="Times New Roman" w:hAnsi="Courier New" w:cs="Courier New"/>
          <w:color w:val="89DDFF"/>
          <w:sz w:val="20"/>
          <w:szCs w:val="20"/>
          <w:lang w:val="en-US" w:eastAsia="ru-RU"/>
        </w:rPr>
        <w:t>.</w:t>
      </w:r>
      <w:r w:rsidRPr="00D45A3A">
        <w:rPr>
          <w:rFonts w:ascii="Courier New" w:eastAsia="Times New Roman" w:hAnsi="Courier New" w:cs="Courier New"/>
          <w:color w:val="C3CEE3"/>
          <w:sz w:val="20"/>
          <w:szCs w:val="20"/>
          <w:lang w:val="en-US" w:eastAsia="ru-RU"/>
        </w:rPr>
        <w:t>createFragmentShader</w:t>
      </w:r>
      <w:r w:rsidRPr="00D45A3A">
        <w:rPr>
          <w:rFonts w:ascii="Courier New" w:eastAsia="Times New Roman" w:hAnsi="Courier New" w:cs="Courier New"/>
          <w:color w:val="89DDFF"/>
          <w:sz w:val="20"/>
          <w:szCs w:val="20"/>
          <w:lang w:val="en-US" w:eastAsia="ru-RU"/>
        </w:rPr>
        <w:t>(</w:t>
      </w:r>
      <w:r w:rsidRPr="00D45A3A">
        <w:rPr>
          <w:rFonts w:ascii="Courier New" w:eastAsia="Times New Roman" w:hAnsi="Courier New" w:cs="Courier New"/>
          <w:color w:val="C3CEE3"/>
          <w:sz w:val="20"/>
          <w:szCs w:val="20"/>
          <w:lang w:val="en-US" w:eastAsia="ru-RU"/>
        </w:rPr>
        <w:t>Utils</w:t>
      </w:r>
      <w:r w:rsidRPr="00D45A3A">
        <w:rPr>
          <w:rFonts w:ascii="Courier New" w:eastAsia="Times New Roman" w:hAnsi="Courier New" w:cs="Courier New"/>
          <w:color w:val="89DDFF"/>
          <w:sz w:val="20"/>
          <w:szCs w:val="20"/>
          <w:lang w:val="en-US" w:eastAsia="ru-RU"/>
        </w:rPr>
        <w:t>.</w:t>
      </w:r>
      <w:r w:rsidRPr="00D45A3A">
        <w:rPr>
          <w:rFonts w:ascii="Courier New" w:eastAsia="Times New Roman" w:hAnsi="Courier New" w:cs="Courier New"/>
          <w:color w:val="C3CEE3"/>
          <w:sz w:val="20"/>
          <w:szCs w:val="20"/>
          <w:lang w:val="en-US" w:eastAsia="ru-RU"/>
        </w:rPr>
        <w:t>loadResource</w:t>
      </w:r>
      <w:r w:rsidRPr="00D45A3A">
        <w:rPr>
          <w:rFonts w:ascii="Courier New" w:eastAsia="Times New Roman" w:hAnsi="Courier New" w:cs="Courier New"/>
          <w:color w:val="89DDFF"/>
          <w:sz w:val="20"/>
          <w:szCs w:val="20"/>
          <w:lang w:val="en-US" w:eastAsia="ru-RU"/>
        </w:rPr>
        <w:t>(</w:t>
      </w:r>
      <w:r w:rsidRPr="00D45A3A">
        <w:rPr>
          <w:rFonts w:ascii="Courier New" w:eastAsia="Times New Roman" w:hAnsi="Courier New" w:cs="Courier New"/>
          <w:color w:val="C3E88D"/>
          <w:sz w:val="20"/>
          <w:szCs w:val="20"/>
          <w:lang w:val="en-US" w:eastAsia="ru-RU"/>
        </w:rPr>
        <w:t>"/shaders/hud_fragment.fs"</w:t>
      </w:r>
      <w:r w:rsidRPr="00D45A3A">
        <w:rPr>
          <w:rFonts w:ascii="Courier New" w:eastAsia="Times New Roman" w:hAnsi="Courier New" w:cs="Courier New"/>
          <w:color w:val="89DDFF"/>
          <w:sz w:val="20"/>
          <w:szCs w:val="20"/>
          <w:lang w:val="en-US" w:eastAsia="ru-RU"/>
        </w:rPr>
        <w:t>));</w:t>
      </w:r>
      <w:r w:rsidRPr="00D45A3A">
        <w:rPr>
          <w:rFonts w:ascii="Courier New" w:eastAsia="Times New Roman" w:hAnsi="Courier New" w:cs="Courier New"/>
          <w:color w:val="89DDFF"/>
          <w:sz w:val="20"/>
          <w:szCs w:val="20"/>
          <w:lang w:val="en-US" w:eastAsia="ru-RU"/>
        </w:rPr>
        <w:br/>
        <w:t xml:space="preserve">    </w:t>
      </w:r>
      <w:r w:rsidRPr="00D45A3A">
        <w:rPr>
          <w:rFonts w:ascii="Courier New" w:eastAsia="Times New Roman" w:hAnsi="Courier New" w:cs="Courier New"/>
          <w:color w:val="C3CEE3"/>
          <w:sz w:val="20"/>
          <w:szCs w:val="20"/>
          <w:lang w:val="en-US" w:eastAsia="ru-RU"/>
        </w:rPr>
        <w:t>hudShaderProgram</w:t>
      </w:r>
      <w:r w:rsidRPr="00D45A3A">
        <w:rPr>
          <w:rFonts w:ascii="Courier New" w:eastAsia="Times New Roman" w:hAnsi="Courier New" w:cs="Courier New"/>
          <w:color w:val="89DDFF"/>
          <w:sz w:val="20"/>
          <w:szCs w:val="20"/>
          <w:lang w:val="en-US" w:eastAsia="ru-RU"/>
        </w:rPr>
        <w:t>.</w:t>
      </w:r>
      <w:r w:rsidRPr="00D45A3A">
        <w:rPr>
          <w:rFonts w:ascii="Courier New" w:eastAsia="Times New Roman" w:hAnsi="Courier New" w:cs="Courier New"/>
          <w:color w:val="C3CEE3"/>
          <w:sz w:val="20"/>
          <w:szCs w:val="20"/>
          <w:lang w:val="en-US" w:eastAsia="ru-RU"/>
        </w:rPr>
        <w:t>link</w:t>
      </w:r>
      <w:r w:rsidRPr="00D45A3A">
        <w:rPr>
          <w:rFonts w:ascii="Courier New" w:eastAsia="Times New Roman" w:hAnsi="Courier New" w:cs="Courier New"/>
          <w:color w:val="89DDFF"/>
          <w:sz w:val="20"/>
          <w:szCs w:val="20"/>
          <w:lang w:val="en-US" w:eastAsia="ru-RU"/>
        </w:rPr>
        <w:t>();</w:t>
      </w:r>
      <w:r w:rsidRPr="00D45A3A">
        <w:rPr>
          <w:rFonts w:ascii="Courier New" w:eastAsia="Times New Roman" w:hAnsi="Courier New" w:cs="Courier New"/>
          <w:color w:val="89DDFF"/>
          <w:sz w:val="20"/>
          <w:szCs w:val="20"/>
          <w:lang w:val="en-US" w:eastAsia="ru-RU"/>
        </w:rPr>
        <w:br/>
      </w:r>
      <w:r w:rsidRPr="00D45A3A">
        <w:rPr>
          <w:rFonts w:ascii="Courier New" w:eastAsia="Times New Roman" w:hAnsi="Courier New" w:cs="Courier New"/>
          <w:color w:val="89DDFF"/>
          <w:sz w:val="20"/>
          <w:szCs w:val="20"/>
          <w:lang w:val="en-US" w:eastAsia="ru-RU"/>
        </w:rPr>
        <w:br/>
        <w:t xml:space="preserve">    </w:t>
      </w:r>
      <w:r w:rsidRPr="00D45A3A">
        <w:rPr>
          <w:rFonts w:ascii="Courier New" w:eastAsia="Times New Roman" w:hAnsi="Courier New" w:cs="Courier New"/>
          <w:i/>
          <w:iCs/>
          <w:color w:val="717CB4"/>
          <w:sz w:val="20"/>
          <w:szCs w:val="20"/>
          <w:lang w:val="en-US" w:eastAsia="ru-RU"/>
        </w:rPr>
        <w:t>// Create uniforms for Orthographic-model projection matrix and base colour</w:t>
      </w:r>
      <w:r w:rsidRPr="00D45A3A">
        <w:rPr>
          <w:rFonts w:ascii="Courier New" w:eastAsia="Times New Roman" w:hAnsi="Courier New" w:cs="Courier New"/>
          <w:i/>
          <w:iCs/>
          <w:color w:val="717CB4"/>
          <w:sz w:val="20"/>
          <w:szCs w:val="20"/>
          <w:lang w:val="en-US" w:eastAsia="ru-RU"/>
        </w:rPr>
        <w:br/>
        <w:t xml:space="preserve">    </w:t>
      </w:r>
      <w:r w:rsidRPr="00D45A3A">
        <w:rPr>
          <w:rFonts w:ascii="Courier New" w:eastAsia="Times New Roman" w:hAnsi="Courier New" w:cs="Courier New"/>
          <w:color w:val="C3CEE3"/>
          <w:sz w:val="20"/>
          <w:szCs w:val="20"/>
          <w:lang w:val="en-US" w:eastAsia="ru-RU"/>
        </w:rPr>
        <w:t>hudShaderProgram</w:t>
      </w:r>
      <w:r w:rsidRPr="00D45A3A">
        <w:rPr>
          <w:rFonts w:ascii="Courier New" w:eastAsia="Times New Roman" w:hAnsi="Courier New" w:cs="Courier New"/>
          <w:color w:val="89DDFF"/>
          <w:sz w:val="20"/>
          <w:szCs w:val="20"/>
          <w:lang w:val="en-US" w:eastAsia="ru-RU"/>
        </w:rPr>
        <w:t>.</w:t>
      </w:r>
      <w:r w:rsidRPr="00D45A3A">
        <w:rPr>
          <w:rFonts w:ascii="Courier New" w:eastAsia="Times New Roman" w:hAnsi="Courier New" w:cs="Courier New"/>
          <w:color w:val="C3CEE3"/>
          <w:sz w:val="20"/>
          <w:szCs w:val="20"/>
          <w:lang w:val="en-US" w:eastAsia="ru-RU"/>
        </w:rPr>
        <w:t>createUniform</w:t>
      </w:r>
      <w:r w:rsidRPr="00D45A3A">
        <w:rPr>
          <w:rFonts w:ascii="Courier New" w:eastAsia="Times New Roman" w:hAnsi="Courier New" w:cs="Courier New"/>
          <w:color w:val="89DDFF"/>
          <w:sz w:val="20"/>
          <w:szCs w:val="20"/>
          <w:lang w:val="en-US" w:eastAsia="ru-RU"/>
        </w:rPr>
        <w:t>(</w:t>
      </w:r>
      <w:r w:rsidRPr="00D45A3A">
        <w:rPr>
          <w:rFonts w:ascii="Courier New" w:eastAsia="Times New Roman" w:hAnsi="Courier New" w:cs="Courier New"/>
          <w:color w:val="C3E88D"/>
          <w:sz w:val="20"/>
          <w:szCs w:val="20"/>
          <w:lang w:val="en-US" w:eastAsia="ru-RU"/>
        </w:rPr>
        <w:t>"projModelMatrix"</w:t>
      </w:r>
      <w:r w:rsidRPr="00D45A3A">
        <w:rPr>
          <w:rFonts w:ascii="Courier New" w:eastAsia="Times New Roman" w:hAnsi="Courier New" w:cs="Courier New"/>
          <w:color w:val="89DDFF"/>
          <w:sz w:val="20"/>
          <w:szCs w:val="20"/>
          <w:lang w:val="en-US" w:eastAsia="ru-RU"/>
        </w:rPr>
        <w:t>);</w:t>
      </w:r>
      <w:r w:rsidRPr="00D45A3A">
        <w:rPr>
          <w:rFonts w:ascii="Courier New" w:eastAsia="Times New Roman" w:hAnsi="Courier New" w:cs="Courier New"/>
          <w:color w:val="89DDFF"/>
          <w:sz w:val="20"/>
          <w:szCs w:val="20"/>
          <w:lang w:val="en-US" w:eastAsia="ru-RU"/>
        </w:rPr>
        <w:br/>
        <w:t xml:space="preserve">    </w:t>
      </w:r>
      <w:r w:rsidRPr="00D45A3A">
        <w:rPr>
          <w:rFonts w:ascii="Courier New" w:eastAsia="Times New Roman" w:hAnsi="Courier New" w:cs="Courier New"/>
          <w:color w:val="C3CEE3"/>
          <w:sz w:val="20"/>
          <w:szCs w:val="20"/>
          <w:lang w:val="en-US" w:eastAsia="ru-RU"/>
        </w:rPr>
        <w:t>hudShaderProgram</w:t>
      </w:r>
      <w:r w:rsidRPr="00D45A3A">
        <w:rPr>
          <w:rFonts w:ascii="Courier New" w:eastAsia="Times New Roman" w:hAnsi="Courier New" w:cs="Courier New"/>
          <w:color w:val="89DDFF"/>
          <w:sz w:val="20"/>
          <w:szCs w:val="20"/>
          <w:lang w:val="en-US" w:eastAsia="ru-RU"/>
        </w:rPr>
        <w:t>.</w:t>
      </w:r>
      <w:r w:rsidRPr="00D45A3A">
        <w:rPr>
          <w:rFonts w:ascii="Courier New" w:eastAsia="Times New Roman" w:hAnsi="Courier New" w:cs="Courier New"/>
          <w:color w:val="C3CEE3"/>
          <w:sz w:val="20"/>
          <w:szCs w:val="20"/>
          <w:lang w:val="en-US" w:eastAsia="ru-RU"/>
        </w:rPr>
        <w:t>createUniform</w:t>
      </w:r>
      <w:r w:rsidRPr="00D45A3A">
        <w:rPr>
          <w:rFonts w:ascii="Courier New" w:eastAsia="Times New Roman" w:hAnsi="Courier New" w:cs="Courier New"/>
          <w:color w:val="89DDFF"/>
          <w:sz w:val="20"/>
          <w:szCs w:val="20"/>
          <w:lang w:val="en-US" w:eastAsia="ru-RU"/>
        </w:rPr>
        <w:t>(</w:t>
      </w:r>
      <w:r w:rsidRPr="00D45A3A">
        <w:rPr>
          <w:rFonts w:ascii="Courier New" w:eastAsia="Times New Roman" w:hAnsi="Courier New" w:cs="Courier New"/>
          <w:color w:val="C3E88D"/>
          <w:sz w:val="20"/>
          <w:szCs w:val="20"/>
          <w:lang w:val="en-US" w:eastAsia="ru-RU"/>
        </w:rPr>
        <w:t>"colour"</w:t>
      </w:r>
      <w:r w:rsidRPr="00D45A3A">
        <w:rPr>
          <w:rFonts w:ascii="Courier New" w:eastAsia="Times New Roman" w:hAnsi="Courier New" w:cs="Courier New"/>
          <w:color w:val="89DDFF"/>
          <w:sz w:val="20"/>
          <w:szCs w:val="20"/>
          <w:lang w:val="en-US" w:eastAsia="ru-RU"/>
        </w:rPr>
        <w:t>);</w:t>
      </w:r>
      <w:r w:rsidRPr="00D45A3A">
        <w:rPr>
          <w:rFonts w:ascii="Courier New" w:eastAsia="Times New Roman" w:hAnsi="Courier New" w:cs="Courier New"/>
          <w:color w:val="89DDFF"/>
          <w:sz w:val="20"/>
          <w:szCs w:val="20"/>
          <w:lang w:val="en-US" w:eastAsia="ru-RU"/>
        </w:rPr>
        <w:br/>
        <w:t>}</w:t>
      </w:r>
    </w:p>
    <w:p w14:paraId="45318FEB" w14:textId="11334989" w:rsidR="00D45A3A" w:rsidRDefault="00D45A3A" w:rsidP="00D45A3A">
      <w:pPr>
        <w:spacing w:before="100" w:beforeAutospacing="1" w:after="100" w:afterAutospacing="1" w:line="240" w:lineRule="auto"/>
        <w:jc w:val="both"/>
        <w:rPr>
          <w:rFonts w:ascii="Times New Roman" w:hAnsi="Times New Roman" w:cs="Times New Roman"/>
          <w:sz w:val="24"/>
          <w:szCs w:val="24"/>
        </w:rPr>
      </w:pPr>
      <w:r w:rsidRPr="00D45A3A">
        <w:rPr>
          <w:rFonts w:ascii="Times New Roman" w:hAnsi="Times New Roman" w:cs="Times New Roman"/>
          <w:sz w:val="24"/>
          <w:szCs w:val="24"/>
        </w:rPr>
        <w:t xml:space="preserve">Метод </w:t>
      </w:r>
      <w:r w:rsidRPr="00D45A3A">
        <w:rPr>
          <w:rFonts w:ascii="Times New Roman" w:hAnsi="Times New Roman" w:cs="Times New Roman"/>
          <w:b/>
          <w:sz w:val="24"/>
          <w:szCs w:val="24"/>
          <w:lang w:val="en-US"/>
        </w:rPr>
        <w:t>render</w:t>
      </w:r>
      <w:r w:rsidRPr="00D45A3A">
        <w:rPr>
          <w:rFonts w:ascii="Times New Roman" w:hAnsi="Times New Roman" w:cs="Times New Roman"/>
          <w:sz w:val="24"/>
          <w:szCs w:val="24"/>
        </w:rPr>
        <w:t xml:space="preserve"> сначала вызывает метод </w:t>
      </w:r>
      <w:r w:rsidRPr="00D45A3A">
        <w:rPr>
          <w:rFonts w:ascii="Times New Roman" w:hAnsi="Times New Roman" w:cs="Times New Roman"/>
          <w:b/>
          <w:sz w:val="24"/>
          <w:szCs w:val="24"/>
        </w:rPr>
        <w:t>renderScene</w:t>
      </w:r>
      <w:r w:rsidRPr="00D45A3A">
        <w:rPr>
          <w:rFonts w:ascii="Times New Roman" w:hAnsi="Times New Roman" w:cs="Times New Roman"/>
          <w:sz w:val="24"/>
          <w:szCs w:val="24"/>
        </w:rPr>
        <w:t xml:space="preserve">, который содержит код из предыдущей главы, который визуализировал 3D-сцену, и новый метод с именем </w:t>
      </w:r>
      <w:r w:rsidRPr="00D45A3A">
        <w:rPr>
          <w:rFonts w:ascii="Times New Roman" w:hAnsi="Times New Roman" w:cs="Times New Roman"/>
          <w:b/>
          <w:sz w:val="24"/>
          <w:szCs w:val="24"/>
        </w:rPr>
        <w:t>renderHud</w:t>
      </w:r>
      <w:r w:rsidRPr="00D45A3A">
        <w:rPr>
          <w:rFonts w:ascii="Times New Roman" w:hAnsi="Times New Roman" w:cs="Times New Roman"/>
          <w:sz w:val="24"/>
          <w:szCs w:val="24"/>
        </w:rPr>
        <w:t xml:space="preserve"> для визуализации HUD.</w:t>
      </w:r>
    </w:p>
    <w:p w14:paraId="588BCA8C" w14:textId="77777777" w:rsidR="00DA2929" w:rsidRPr="00DA2929" w:rsidRDefault="00DA2929" w:rsidP="00DA2929">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DA2929">
        <w:rPr>
          <w:rFonts w:ascii="Courier New" w:eastAsia="Times New Roman" w:hAnsi="Courier New" w:cs="Courier New"/>
          <w:i/>
          <w:iCs/>
          <w:color w:val="F78C6C"/>
          <w:sz w:val="20"/>
          <w:szCs w:val="20"/>
          <w:lang w:val="en-US" w:eastAsia="ru-RU"/>
        </w:rPr>
        <w:t xml:space="preserve">public </w:t>
      </w:r>
      <w:r w:rsidRPr="00DA2929">
        <w:rPr>
          <w:rFonts w:ascii="Courier New" w:eastAsia="Times New Roman" w:hAnsi="Courier New" w:cs="Courier New"/>
          <w:i/>
          <w:iCs/>
          <w:color w:val="C792EA"/>
          <w:sz w:val="20"/>
          <w:szCs w:val="20"/>
          <w:lang w:val="en-US" w:eastAsia="ru-RU"/>
        </w:rPr>
        <w:t xml:space="preserve">void </w:t>
      </w:r>
      <w:r w:rsidRPr="00DA2929">
        <w:rPr>
          <w:rFonts w:ascii="Courier New" w:eastAsia="Times New Roman" w:hAnsi="Courier New" w:cs="Courier New"/>
          <w:color w:val="82AAFF"/>
          <w:sz w:val="20"/>
          <w:szCs w:val="20"/>
          <w:lang w:val="en-US" w:eastAsia="ru-RU"/>
        </w:rPr>
        <w:t>render</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C3CEE3"/>
          <w:sz w:val="20"/>
          <w:szCs w:val="20"/>
          <w:lang w:val="en-US" w:eastAsia="ru-RU"/>
        </w:rPr>
        <w:t>Window window</w:t>
      </w:r>
      <w:r w:rsidRPr="00DA2929">
        <w:rPr>
          <w:rFonts w:ascii="Courier New" w:eastAsia="Times New Roman" w:hAnsi="Courier New" w:cs="Courier New"/>
          <w:color w:val="89DDFF"/>
          <w:sz w:val="20"/>
          <w:szCs w:val="20"/>
          <w:lang w:val="en-US" w:eastAsia="ru-RU"/>
        </w:rPr>
        <w:t xml:space="preserve">, </w:t>
      </w:r>
      <w:r w:rsidRPr="00DA2929">
        <w:rPr>
          <w:rFonts w:ascii="Courier New" w:eastAsia="Times New Roman" w:hAnsi="Courier New" w:cs="Courier New"/>
          <w:color w:val="C3CEE3"/>
          <w:sz w:val="20"/>
          <w:szCs w:val="20"/>
          <w:lang w:val="en-US" w:eastAsia="ru-RU"/>
        </w:rPr>
        <w:t>Camera camera</w:t>
      </w:r>
      <w:r w:rsidRPr="00DA2929">
        <w:rPr>
          <w:rFonts w:ascii="Courier New" w:eastAsia="Times New Roman" w:hAnsi="Courier New" w:cs="Courier New"/>
          <w:color w:val="89DDFF"/>
          <w:sz w:val="20"/>
          <w:szCs w:val="20"/>
          <w:lang w:val="en-US" w:eastAsia="ru-RU"/>
        </w:rPr>
        <w:t xml:space="preserve">, </w:t>
      </w:r>
      <w:r w:rsidRPr="00DA2929">
        <w:rPr>
          <w:rFonts w:ascii="Courier New" w:eastAsia="Times New Roman" w:hAnsi="Courier New" w:cs="Courier New"/>
          <w:color w:val="C3CEE3"/>
          <w:sz w:val="20"/>
          <w:szCs w:val="20"/>
          <w:lang w:val="en-US" w:eastAsia="ru-RU"/>
        </w:rPr>
        <w:t>GameItem</w:t>
      </w:r>
      <w:r w:rsidRPr="00DA2929">
        <w:rPr>
          <w:rFonts w:ascii="Courier New" w:eastAsia="Times New Roman" w:hAnsi="Courier New" w:cs="Courier New"/>
          <w:color w:val="89DDFF"/>
          <w:sz w:val="20"/>
          <w:szCs w:val="20"/>
          <w:lang w:val="en-US" w:eastAsia="ru-RU"/>
        </w:rPr>
        <w:t xml:space="preserve">[] </w:t>
      </w:r>
      <w:r w:rsidRPr="00DA2929">
        <w:rPr>
          <w:rFonts w:ascii="Courier New" w:eastAsia="Times New Roman" w:hAnsi="Courier New" w:cs="Courier New"/>
          <w:color w:val="C3CEE3"/>
          <w:sz w:val="20"/>
          <w:szCs w:val="20"/>
          <w:lang w:val="en-US" w:eastAsia="ru-RU"/>
        </w:rPr>
        <w:t>gameItems</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89DDFF"/>
          <w:sz w:val="20"/>
          <w:szCs w:val="20"/>
          <w:lang w:val="en-US" w:eastAsia="ru-RU"/>
        </w:rPr>
        <w:br/>
        <w:t xml:space="preserve">                   </w:t>
      </w:r>
      <w:r w:rsidRPr="00DA2929">
        <w:rPr>
          <w:rFonts w:ascii="Courier New" w:eastAsia="Times New Roman" w:hAnsi="Courier New" w:cs="Courier New"/>
          <w:color w:val="C3CEE3"/>
          <w:sz w:val="20"/>
          <w:szCs w:val="20"/>
          <w:lang w:val="en-US" w:eastAsia="ru-RU"/>
        </w:rPr>
        <w:t>SceneLight sceneLight</w:t>
      </w:r>
      <w:r w:rsidRPr="00DA2929">
        <w:rPr>
          <w:rFonts w:ascii="Courier New" w:eastAsia="Times New Roman" w:hAnsi="Courier New" w:cs="Courier New"/>
          <w:color w:val="89DDFF"/>
          <w:sz w:val="20"/>
          <w:szCs w:val="20"/>
          <w:lang w:val="en-US" w:eastAsia="ru-RU"/>
        </w:rPr>
        <w:t xml:space="preserve">, </w:t>
      </w:r>
      <w:r w:rsidRPr="00DA2929">
        <w:rPr>
          <w:rFonts w:ascii="Courier New" w:eastAsia="Times New Roman" w:hAnsi="Courier New" w:cs="Courier New"/>
          <w:color w:val="C3CEE3"/>
          <w:sz w:val="20"/>
          <w:szCs w:val="20"/>
          <w:lang w:val="en-US" w:eastAsia="ru-RU"/>
        </w:rPr>
        <w:t>IHud hud</w:t>
      </w:r>
      <w:r w:rsidRPr="00DA2929">
        <w:rPr>
          <w:rFonts w:ascii="Courier New" w:eastAsia="Times New Roman" w:hAnsi="Courier New" w:cs="Courier New"/>
          <w:color w:val="89DDFF"/>
          <w:sz w:val="20"/>
          <w:szCs w:val="20"/>
          <w:lang w:val="en-US" w:eastAsia="ru-RU"/>
        </w:rPr>
        <w:t>) {</w:t>
      </w:r>
      <w:r w:rsidRPr="00DA2929">
        <w:rPr>
          <w:rFonts w:ascii="Courier New" w:eastAsia="Times New Roman" w:hAnsi="Courier New" w:cs="Courier New"/>
          <w:color w:val="89DDFF"/>
          <w:sz w:val="20"/>
          <w:szCs w:val="20"/>
          <w:lang w:val="en-US" w:eastAsia="ru-RU"/>
        </w:rPr>
        <w:br/>
      </w:r>
      <w:r w:rsidRPr="00DA2929">
        <w:rPr>
          <w:rFonts w:ascii="Courier New" w:eastAsia="Times New Roman" w:hAnsi="Courier New" w:cs="Courier New"/>
          <w:color w:val="89DDFF"/>
          <w:sz w:val="20"/>
          <w:szCs w:val="20"/>
          <w:lang w:val="en-US" w:eastAsia="ru-RU"/>
        </w:rPr>
        <w:br/>
        <w:t xml:space="preserve">    </w:t>
      </w:r>
      <w:r w:rsidRPr="00DA2929">
        <w:rPr>
          <w:rFonts w:ascii="Courier New" w:eastAsia="Times New Roman" w:hAnsi="Courier New" w:cs="Courier New"/>
          <w:color w:val="C3CEE3"/>
          <w:sz w:val="20"/>
          <w:szCs w:val="20"/>
          <w:lang w:val="en-US" w:eastAsia="ru-RU"/>
        </w:rPr>
        <w:t>clear</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89DDFF"/>
          <w:sz w:val="20"/>
          <w:szCs w:val="20"/>
          <w:lang w:val="en-US" w:eastAsia="ru-RU"/>
        </w:rPr>
        <w:br/>
      </w:r>
      <w:r w:rsidRPr="00DA2929">
        <w:rPr>
          <w:rFonts w:ascii="Courier New" w:eastAsia="Times New Roman" w:hAnsi="Courier New" w:cs="Courier New"/>
          <w:color w:val="89DDFF"/>
          <w:sz w:val="20"/>
          <w:szCs w:val="20"/>
          <w:lang w:val="en-US" w:eastAsia="ru-RU"/>
        </w:rPr>
        <w:br/>
        <w:t xml:space="preserve">    </w:t>
      </w:r>
      <w:r w:rsidRPr="00DA2929">
        <w:rPr>
          <w:rFonts w:ascii="Courier New" w:eastAsia="Times New Roman" w:hAnsi="Courier New" w:cs="Courier New"/>
          <w:i/>
          <w:iCs/>
          <w:color w:val="C792EA"/>
          <w:sz w:val="20"/>
          <w:szCs w:val="20"/>
          <w:lang w:val="en-US" w:eastAsia="ru-RU"/>
        </w:rPr>
        <w:t xml:space="preserve">if </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C3CEE3"/>
          <w:sz w:val="20"/>
          <w:szCs w:val="20"/>
          <w:lang w:val="en-US" w:eastAsia="ru-RU"/>
        </w:rPr>
        <w:t>window</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C3CEE3"/>
          <w:sz w:val="20"/>
          <w:szCs w:val="20"/>
          <w:lang w:val="en-US" w:eastAsia="ru-RU"/>
        </w:rPr>
        <w:t>isResized</w:t>
      </w:r>
      <w:r w:rsidRPr="00DA2929">
        <w:rPr>
          <w:rFonts w:ascii="Courier New" w:eastAsia="Times New Roman" w:hAnsi="Courier New" w:cs="Courier New"/>
          <w:color w:val="89DDFF"/>
          <w:sz w:val="20"/>
          <w:szCs w:val="20"/>
          <w:lang w:val="en-US" w:eastAsia="ru-RU"/>
        </w:rPr>
        <w:t>()) {</w:t>
      </w:r>
      <w:r w:rsidRPr="00DA2929">
        <w:rPr>
          <w:rFonts w:ascii="Courier New" w:eastAsia="Times New Roman" w:hAnsi="Courier New" w:cs="Courier New"/>
          <w:color w:val="89DDFF"/>
          <w:sz w:val="20"/>
          <w:szCs w:val="20"/>
          <w:lang w:val="en-US" w:eastAsia="ru-RU"/>
        </w:rPr>
        <w:br/>
        <w:t xml:space="preserve">        </w:t>
      </w:r>
      <w:r w:rsidRPr="00DA2929">
        <w:rPr>
          <w:rFonts w:ascii="Courier New" w:eastAsia="Times New Roman" w:hAnsi="Courier New" w:cs="Courier New"/>
          <w:color w:val="C3CEE3"/>
          <w:sz w:val="20"/>
          <w:szCs w:val="20"/>
          <w:lang w:val="en-US" w:eastAsia="ru-RU"/>
        </w:rPr>
        <w:t>glViewport</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F78C6C"/>
          <w:sz w:val="20"/>
          <w:szCs w:val="20"/>
          <w:lang w:val="en-US" w:eastAsia="ru-RU"/>
        </w:rPr>
        <w:t>0</w:t>
      </w:r>
      <w:r w:rsidRPr="00DA2929">
        <w:rPr>
          <w:rFonts w:ascii="Courier New" w:eastAsia="Times New Roman" w:hAnsi="Courier New" w:cs="Courier New"/>
          <w:color w:val="89DDFF"/>
          <w:sz w:val="20"/>
          <w:szCs w:val="20"/>
          <w:lang w:val="en-US" w:eastAsia="ru-RU"/>
        </w:rPr>
        <w:t xml:space="preserve">, </w:t>
      </w:r>
      <w:r w:rsidRPr="00DA2929">
        <w:rPr>
          <w:rFonts w:ascii="Courier New" w:eastAsia="Times New Roman" w:hAnsi="Courier New" w:cs="Courier New"/>
          <w:color w:val="F78C6C"/>
          <w:sz w:val="20"/>
          <w:szCs w:val="20"/>
          <w:lang w:val="en-US" w:eastAsia="ru-RU"/>
        </w:rPr>
        <w:t>0</w:t>
      </w:r>
      <w:r w:rsidRPr="00DA2929">
        <w:rPr>
          <w:rFonts w:ascii="Courier New" w:eastAsia="Times New Roman" w:hAnsi="Courier New" w:cs="Courier New"/>
          <w:color w:val="89DDFF"/>
          <w:sz w:val="20"/>
          <w:szCs w:val="20"/>
          <w:lang w:val="en-US" w:eastAsia="ru-RU"/>
        </w:rPr>
        <w:t xml:space="preserve">, </w:t>
      </w:r>
      <w:r w:rsidRPr="00DA2929">
        <w:rPr>
          <w:rFonts w:ascii="Courier New" w:eastAsia="Times New Roman" w:hAnsi="Courier New" w:cs="Courier New"/>
          <w:color w:val="C3CEE3"/>
          <w:sz w:val="20"/>
          <w:szCs w:val="20"/>
          <w:lang w:val="en-US" w:eastAsia="ru-RU"/>
        </w:rPr>
        <w:t>window</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C3CEE3"/>
          <w:sz w:val="20"/>
          <w:szCs w:val="20"/>
          <w:lang w:val="en-US" w:eastAsia="ru-RU"/>
        </w:rPr>
        <w:t>getWidth</w:t>
      </w:r>
      <w:r w:rsidRPr="00DA2929">
        <w:rPr>
          <w:rFonts w:ascii="Courier New" w:eastAsia="Times New Roman" w:hAnsi="Courier New" w:cs="Courier New"/>
          <w:color w:val="89DDFF"/>
          <w:sz w:val="20"/>
          <w:szCs w:val="20"/>
          <w:lang w:val="en-US" w:eastAsia="ru-RU"/>
        </w:rPr>
        <w:t xml:space="preserve">(), </w:t>
      </w:r>
      <w:r w:rsidRPr="00DA2929">
        <w:rPr>
          <w:rFonts w:ascii="Courier New" w:eastAsia="Times New Roman" w:hAnsi="Courier New" w:cs="Courier New"/>
          <w:color w:val="C3CEE3"/>
          <w:sz w:val="20"/>
          <w:szCs w:val="20"/>
          <w:lang w:val="en-US" w:eastAsia="ru-RU"/>
        </w:rPr>
        <w:t>window</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C3CEE3"/>
          <w:sz w:val="20"/>
          <w:szCs w:val="20"/>
          <w:lang w:val="en-US" w:eastAsia="ru-RU"/>
        </w:rPr>
        <w:t>getHeight</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89DDFF"/>
          <w:sz w:val="20"/>
          <w:szCs w:val="20"/>
          <w:lang w:val="en-US" w:eastAsia="ru-RU"/>
        </w:rPr>
        <w:br/>
        <w:t xml:space="preserve">        </w:t>
      </w:r>
      <w:r w:rsidRPr="00DA2929">
        <w:rPr>
          <w:rFonts w:ascii="Courier New" w:eastAsia="Times New Roman" w:hAnsi="Courier New" w:cs="Courier New"/>
          <w:color w:val="C3CEE3"/>
          <w:sz w:val="20"/>
          <w:szCs w:val="20"/>
          <w:lang w:val="en-US" w:eastAsia="ru-RU"/>
        </w:rPr>
        <w:t>window</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C3CEE3"/>
          <w:sz w:val="20"/>
          <w:szCs w:val="20"/>
          <w:lang w:val="en-US" w:eastAsia="ru-RU"/>
        </w:rPr>
        <w:t>setResized</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i/>
          <w:iCs/>
          <w:color w:val="C792EA"/>
          <w:sz w:val="20"/>
          <w:szCs w:val="20"/>
          <w:lang w:val="en-US" w:eastAsia="ru-RU"/>
        </w:rPr>
        <w:t>false</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89DDFF"/>
          <w:sz w:val="20"/>
          <w:szCs w:val="20"/>
          <w:lang w:val="en-US" w:eastAsia="ru-RU"/>
        </w:rPr>
        <w:br/>
        <w:t xml:space="preserve">    }</w:t>
      </w:r>
      <w:r w:rsidRPr="00DA2929">
        <w:rPr>
          <w:rFonts w:ascii="Courier New" w:eastAsia="Times New Roman" w:hAnsi="Courier New" w:cs="Courier New"/>
          <w:color w:val="89DDFF"/>
          <w:sz w:val="20"/>
          <w:szCs w:val="20"/>
          <w:lang w:val="en-US" w:eastAsia="ru-RU"/>
        </w:rPr>
        <w:br/>
      </w:r>
      <w:r w:rsidRPr="00DA2929">
        <w:rPr>
          <w:rFonts w:ascii="Courier New" w:eastAsia="Times New Roman" w:hAnsi="Courier New" w:cs="Courier New"/>
          <w:color w:val="89DDFF"/>
          <w:sz w:val="20"/>
          <w:szCs w:val="20"/>
          <w:lang w:val="en-US" w:eastAsia="ru-RU"/>
        </w:rPr>
        <w:br/>
        <w:t xml:space="preserve">    </w:t>
      </w:r>
      <w:r w:rsidRPr="00DA2929">
        <w:rPr>
          <w:rFonts w:ascii="Courier New" w:eastAsia="Times New Roman" w:hAnsi="Courier New" w:cs="Courier New"/>
          <w:color w:val="C3CEE3"/>
          <w:sz w:val="20"/>
          <w:szCs w:val="20"/>
          <w:lang w:val="en-US" w:eastAsia="ru-RU"/>
        </w:rPr>
        <w:t>renderScene</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C3CEE3"/>
          <w:sz w:val="20"/>
          <w:szCs w:val="20"/>
          <w:lang w:val="en-US" w:eastAsia="ru-RU"/>
        </w:rPr>
        <w:t>window</w:t>
      </w:r>
      <w:r w:rsidRPr="00DA2929">
        <w:rPr>
          <w:rFonts w:ascii="Courier New" w:eastAsia="Times New Roman" w:hAnsi="Courier New" w:cs="Courier New"/>
          <w:color w:val="89DDFF"/>
          <w:sz w:val="20"/>
          <w:szCs w:val="20"/>
          <w:lang w:val="en-US" w:eastAsia="ru-RU"/>
        </w:rPr>
        <w:t xml:space="preserve">, </w:t>
      </w:r>
      <w:r w:rsidRPr="00DA2929">
        <w:rPr>
          <w:rFonts w:ascii="Courier New" w:eastAsia="Times New Roman" w:hAnsi="Courier New" w:cs="Courier New"/>
          <w:color w:val="C3CEE3"/>
          <w:sz w:val="20"/>
          <w:szCs w:val="20"/>
          <w:lang w:val="en-US" w:eastAsia="ru-RU"/>
        </w:rPr>
        <w:t>camera</w:t>
      </w:r>
      <w:r w:rsidRPr="00DA2929">
        <w:rPr>
          <w:rFonts w:ascii="Courier New" w:eastAsia="Times New Roman" w:hAnsi="Courier New" w:cs="Courier New"/>
          <w:color w:val="89DDFF"/>
          <w:sz w:val="20"/>
          <w:szCs w:val="20"/>
          <w:lang w:val="en-US" w:eastAsia="ru-RU"/>
        </w:rPr>
        <w:t xml:space="preserve">, </w:t>
      </w:r>
      <w:r w:rsidRPr="00DA2929">
        <w:rPr>
          <w:rFonts w:ascii="Courier New" w:eastAsia="Times New Roman" w:hAnsi="Courier New" w:cs="Courier New"/>
          <w:color w:val="C3CEE3"/>
          <w:sz w:val="20"/>
          <w:szCs w:val="20"/>
          <w:lang w:val="en-US" w:eastAsia="ru-RU"/>
        </w:rPr>
        <w:t>gameItems</w:t>
      </w:r>
      <w:r w:rsidRPr="00DA2929">
        <w:rPr>
          <w:rFonts w:ascii="Courier New" w:eastAsia="Times New Roman" w:hAnsi="Courier New" w:cs="Courier New"/>
          <w:color w:val="89DDFF"/>
          <w:sz w:val="20"/>
          <w:szCs w:val="20"/>
          <w:lang w:val="en-US" w:eastAsia="ru-RU"/>
        </w:rPr>
        <w:t xml:space="preserve">, </w:t>
      </w:r>
      <w:r w:rsidRPr="00DA2929">
        <w:rPr>
          <w:rFonts w:ascii="Courier New" w:eastAsia="Times New Roman" w:hAnsi="Courier New" w:cs="Courier New"/>
          <w:color w:val="C3CEE3"/>
          <w:sz w:val="20"/>
          <w:szCs w:val="20"/>
          <w:lang w:val="en-US" w:eastAsia="ru-RU"/>
        </w:rPr>
        <w:t>sceneLight</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89DDFF"/>
          <w:sz w:val="20"/>
          <w:szCs w:val="20"/>
          <w:lang w:val="en-US" w:eastAsia="ru-RU"/>
        </w:rPr>
        <w:br/>
      </w:r>
      <w:r w:rsidRPr="00DA2929">
        <w:rPr>
          <w:rFonts w:ascii="Courier New" w:eastAsia="Times New Roman" w:hAnsi="Courier New" w:cs="Courier New"/>
          <w:color w:val="89DDFF"/>
          <w:sz w:val="20"/>
          <w:szCs w:val="20"/>
          <w:lang w:val="en-US" w:eastAsia="ru-RU"/>
        </w:rPr>
        <w:br/>
        <w:t xml:space="preserve">    </w:t>
      </w:r>
      <w:r w:rsidRPr="00DA2929">
        <w:rPr>
          <w:rFonts w:ascii="Courier New" w:eastAsia="Times New Roman" w:hAnsi="Courier New" w:cs="Courier New"/>
          <w:color w:val="C3CEE3"/>
          <w:sz w:val="20"/>
          <w:szCs w:val="20"/>
          <w:lang w:val="en-US" w:eastAsia="ru-RU"/>
        </w:rPr>
        <w:t>renderHud</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C3CEE3"/>
          <w:sz w:val="20"/>
          <w:szCs w:val="20"/>
          <w:lang w:val="en-US" w:eastAsia="ru-RU"/>
        </w:rPr>
        <w:t>window</w:t>
      </w:r>
      <w:r w:rsidRPr="00DA2929">
        <w:rPr>
          <w:rFonts w:ascii="Courier New" w:eastAsia="Times New Roman" w:hAnsi="Courier New" w:cs="Courier New"/>
          <w:color w:val="89DDFF"/>
          <w:sz w:val="20"/>
          <w:szCs w:val="20"/>
          <w:lang w:val="en-US" w:eastAsia="ru-RU"/>
        </w:rPr>
        <w:t xml:space="preserve">, </w:t>
      </w:r>
      <w:r w:rsidRPr="00DA2929">
        <w:rPr>
          <w:rFonts w:ascii="Courier New" w:eastAsia="Times New Roman" w:hAnsi="Courier New" w:cs="Courier New"/>
          <w:color w:val="C3CEE3"/>
          <w:sz w:val="20"/>
          <w:szCs w:val="20"/>
          <w:lang w:val="en-US" w:eastAsia="ru-RU"/>
        </w:rPr>
        <w:t>hud</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89DDFF"/>
          <w:sz w:val="20"/>
          <w:szCs w:val="20"/>
          <w:lang w:val="en-US" w:eastAsia="ru-RU"/>
        </w:rPr>
        <w:br/>
        <w:t>}</w:t>
      </w:r>
    </w:p>
    <w:p w14:paraId="7798D080" w14:textId="1280ADDD" w:rsidR="00D45A3A" w:rsidRDefault="00DA2929" w:rsidP="00D45A3A">
      <w:pPr>
        <w:spacing w:before="100" w:beforeAutospacing="1" w:after="100" w:afterAutospacing="1" w:line="240" w:lineRule="auto"/>
        <w:jc w:val="both"/>
        <w:rPr>
          <w:rFonts w:ascii="Times New Roman" w:hAnsi="Times New Roman" w:cs="Times New Roman"/>
          <w:sz w:val="24"/>
          <w:szCs w:val="24"/>
        </w:rPr>
      </w:pPr>
      <w:r w:rsidRPr="00DA2929">
        <w:rPr>
          <w:rFonts w:ascii="Times New Roman" w:hAnsi="Times New Roman" w:cs="Times New Roman"/>
          <w:sz w:val="24"/>
          <w:szCs w:val="24"/>
        </w:rPr>
        <w:t xml:space="preserve">Метод </w:t>
      </w:r>
      <w:r w:rsidRPr="00DA2929">
        <w:rPr>
          <w:rFonts w:ascii="Times New Roman" w:hAnsi="Times New Roman" w:cs="Times New Roman"/>
          <w:b/>
          <w:sz w:val="24"/>
          <w:szCs w:val="24"/>
          <w:lang w:val="en-US"/>
        </w:rPr>
        <w:t>renderHud</w:t>
      </w:r>
      <w:r w:rsidRPr="00DA2929">
        <w:rPr>
          <w:rFonts w:ascii="Times New Roman" w:hAnsi="Times New Roman" w:cs="Times New Roman"/>
          <w:b/>
          <w:sz w:val="24"/>
          <w:szCs w:val="24"/>
        </w:rPr>
        <w:t xml:space="preserve"> </w:t>
      </w:r>
      <w:r w:rsidRPr="00DA2929">
        <w:rPr>
          <w:rFonts w:ascii="Times New Roman" w:hAnsi="Times New Roman" w:cs="Times New Roman"/>
          <w:sz w:val="24"/>
          <w:szCs w:val="24"/>
        </w:rPr>
        <w:t>выглядит следующим образом:</w:t>
      </w:r>
    </w:p>
    <w:p w14:paraId="06CD9D4B" w14:textId="77777777" w:rsidR="00DA2929" w:rsidRPr="00DA2929" w:rsidRDefault="00DA2929" w:rsidP="00DA2929">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DA2929">
        <w:rPr>
          <w:rFonts w:ascii="Courier New" w:eastAsia="Times New Roman" w:hAnsi="Courier New" w:cs="Courier New"/>
          <w:i/>
          <w:iCs/>
          <w:color w:val="F78C6C"/>
          <w:sz w:val="20"/>
          <w:szCs w:val="20"/>
          <w:lang w:val="en-US" w:eastAsia="ru-RU"/>
        </w:rPr>
        <w:t xml:space="preserve">private </w:t>
      </w:r>
      <w:r w:rsidRPr="00DA2929">
        <w:rPr>
          <w:rFonts w:ascii="Courier New" w:eastAsia="Times New Roman" w:hAnsi="Courier New" w:cs="Courier New"/>
          <w:i/>
          <w:iCs/>
          <w:color w:val="C792EA"/>
          <w:sz w:val="20"/>
          <w:szCs w:val="20"/>
          <w:lang w:val="en-US" w:eastAsia="ru-RU"/>
        </w:rPr>
        <w:t xml:space="preserve">void </w:t>
      </w:r>
      <w:r w:rsidRPr="00DA2929">
        <w:rPr>
          <w:rFonts w:ascii="Courier New" w:eastAsia="Times New Roman" w:hAnsi="Courier New" w:cs="Courier New"/>
          <w:color w:val="82AAFF"/>
          <w:sz w:val="20"/>
          <w:szCs w:val="20"/>
          <w:lang w:val="en-US" w:eastAsia="ru-RU"/>
        </w:rPr>
        <w:t>renderHud</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C3CEE3"/>
          <w:sz w:val="20"/>
          <w:szCs w:val="20"/>
          <w:lang w:val="en-US" w:eastAsia="ru-RU"/>
        </w:rPr>
        <w:t>Window window</w:t>
      </w:r>
      <w:r w:rsidRPr="00DA2929">
        <w:rPr>
          <w:rFonts w:ascii="Courier New" w:eastAsia="Times New Roman" w:hAnsi="Courier New" w:cs="Courier New"/>
          <w:color w:val="89DDFF"/>
          <w:sz w:val="20"/>
          <w:szCs w:val="20"/>
          <w:lang w:val="en-US" w:eastAsia="ru-RU"/>
        </w:rPr>
        <w:t xml:space="preserve">, </w:t>
      </w:r>
      <w:r w:rsidRPr="00DA2929">
        <w:rPr>
          <w:rFonts w:ascii="Courier New" w:eastAsia="Times New Roman" w:hAnsi="Courier New" w:cs="Courier New"/>
          <w:color w:val="C3CEE3"/>
          <w:sz w:val="20"/>
          <w:szCs w:val="20"/>
          <w:lang w:val="en-US" w:eastAsia="ru-RU"/>
        </w:rPr>
        <w:t>IHud hud</w:t>
      </w:r>
      <w:r w:rsidRPr="00DA2929">
        <w:rPr>
          <w:rFonts w:ascii="Courier New" w:eastAsia="Times New Roman" w:hAnsi="Courier New" w:cs="Courier New"/>
          <w:color w:val="89DDFF"/>
          <w:sz w:val="20"/>
          <w:szCs w:val="20"/>
          <w:lang w:val="en-US" w:eastAsia="ru-RU"/>
        </w:rPr>
        <w:t>) {</w:t>
      </w:r>
      <w:r w:rsidRPr="00DA2929">
        <w:rPr>
          <w:rFonts w:ascii="Courier New" w:eastAsia="Times New Roman" w:hAnsi="Courier New" w:cs="Courier New"/>
          <w:color w:val="89DDFF"/>
          <w:sz w:val="20"/>
          <w:szCs w:val="20"/>
          <w:lang w:val="en-US" w:eastAsia="ru-RU"/>
        </w:rPr>
        <w:br/>
      </w:r>
      <w:r w:rsidRPr="00DA2929">
        <w:rPr>
          <w:rFonts w:ascii="Courier New" w:eastAsia="Times New Roman" w:hAnsi="Courier New" w:cs="Courier New"/>
          <w:color w:val="89DDFF"/>
          <w:sz w:val="20"/>
          <w:szCs w:val="20"/>
          <w:lang w:val="en-US" w:eastAsia="ru-RU"/>
        </w:rPr>
        <w:br/>
        <w:t xml:space="preserve">    </w:t>
      </w:r>
      <w:r w:rsidRPr="00DA2929">
        <w:rPr>
          <w:rFonts w:ascii="Courier New" w:eastAsia="Times New Roman" w:hAnsi="Courier New" w:cs="Courier New"/>
          <w:color w:val="C3CEE3"/>
          <w:sz w:val="20"/>
          <w:szCs w:val="20"/>
          <w:lang w:val="en-US" w:eastAsia="ru-RU"/>
        </w:rPr>
        <w:t>hudShaderProgram</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C3CEE3"/>
          <w:sz w:val="20"/>
          <w:szCs w:val="20"/>
          <w:lang w:val="en-US" w:eastAsia="ru-RU"/>
        </w:rPr>
        <w:t>bind</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89DDFF"/>
          <w:sz w:val="20"/>
          <w:szCs w:val="20"/>
          <w:lang w:val="en-US" w:eastAsia="ru-RU"/>
        </w:rPr>
        <w:br/>
      </w:r>
      <w:r w:rsidRPr="00DA2929">
        <w:rPr>
          <w:rFonts w:ascii="Courier New" w:eastAsia="Times New Roman" w:hAnsi="Courier New" w:cs="Courier New"/>
          <w:color w:val="89DDFF"/>
          <w:sz w:val="20"/>
          <w:szCs w:val="20"/>
          <w:lang w:val="en-US" w:eastAsia="ru-RU"/>
        </w:rPr>
        <w:br/>
        <w:t xml:space="preserve">    </w:t>
      </w:r>
      <w:r w:rsidRPr="00DA2929">
        <w:rPr>
          <w:rFonts w:ascii="Courier New" w:eastAsia="Times New Roman" w:hAnsi="Courier New" w:cs="Courier New"/>
          <w:color w:val="C3CEE3"/>
          <w:sz w:val="20"/>
          <w:szCs w:val="20"/>
          <w:lang w:val="en-US" w:eastAsia="ru-RU"/>
        </w:rPr>
        <w:t xml:space="preserve">Matrix4f </w:t>
      </w:r>
      <w:r w:rsidRPr="00DA2929">
        <w:rPr>
          <w:rFonts w:ascii="Courier New" w:eastAsia="Times New Roman" w:hAnsi="Courier New" w:cs="Courier New"/>
          <w:color w:val="EEFFE3"/>
          <w:sz w:val="20"/>
          <w:szCs w:val="20"/>
          <w:lang w:val="en-US" w:eastAsia="ru-RU"/>
        </w:rPr>
        <w:t xml:space="preserve">ortho </w:t>
      </w:r>
      <w:r w:rsidRPr="00DA2929">
        <w:rPr>
          <w:rFonts w:ascii="Courier New" w:eastAsia="Times New Roman" w:hAnsi="Courier New" w:cs="Courier New"/>
          <w:color w:val="89DDFF"/>
          <w:sz w:val="20"/>
          <w:szCs w:val="20"/>
          <w:lang w:val="en-US" w:eastAsia="ru-RU"/>
        </w:rPr>
        <w:t xml:space="preserve">= </w:t>
      </w:r>
      <w:r w:rsidRPr="00DA2929">
        <w:rPr>
          <w:rFonts w:ascii="Courier New" w:eastAsia="Times New Roman" w:hAnsi="Courier New" w:cs="Courier New"/>
          <w:color w:val="C3CEE3"/>
          <w:sz w:val="20"/>
          <w:szCs w:val="20"/>
          <w:lang w:val="en-US" w:eastAsia="ru-RU"/>
        </w:rPr>
        <w:t>transformation</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C3CEE3"/>
          <w:sz w:val="20"/>
          <w:szCs w:val="20"/>
          <w:lang w:val="en-US" w:eastAsia="ru-RU"/>
        </w:rPr>
        <w:t>getOrthoProjectionMatrix</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F78C6C"/>
          <w:sz w:val="20"/>
          <w:szCs w:val="20"/>
          <w:lang w:val="en-US" w:eastAsia="ru-RU"/>
        </w:rPr>
        <w:t>0</w:t>
      </w:r>
      <w:r w:rsidRPr="00DA2929">
        <w:rPr>
          <w:rFonts w:ascii="Courier New" w:eastAsia="Times New Roman" w:hAnsi="Courier New" w:cs="Courier New"/>
          <w:color w:val="89DDFF"/>
          <w:sz w:val="20"/>
          <w:szCs w:val="20"/>
          <w:lang w:val="en-US" w:eastAsia="ru-RU"/>
        </w:rPr>
        <w:t xml:space="preserve">, </w:t>
      </w:r>
      <w:r w:rsidRPr="00DA2929">
        <w:rPr>
          <w:rFonts w:ascii="Courier New" w:eastAsia="Times New Roman" w:hAnsi="Courier New" w:cs="Courier New"/>
          <w:color w:val="C3CEE3"/>
          <w:sz w:val="20"/>
          <w:szCs w:val="20"/>
          <w:lang w:val="en-US" w:eastAsia="ru-RU"/>
        </w:rPr>
        <w:t>window</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C3CEE3"/>
          <w:sz w:val="20"/>
          <w:szCs w:val="20"/>
          <w:lang w:val="en-US" w:eastAsia="ru-RU"/>
        </w:rPr>
        <w:t>getWidth</w:t>
      </w:r>
      <w:r w:rsidRPr="00DA2929">
        <w:rPr>
          <w:rFonts w:ascii="Courier New" w:eastAsia="Times New Roman" w:hAnsi="Courier New" w:cs="Courier New"/>
          <w:color w:val="89DDFF"/>
          <w:sz w:val="20"/>
          <w:szCs w:val="20"/>
          <w:lang w:val="en-US" w:eastAsia="ru-RU"/>
        </w:rPr>
        <w:t xml:space="preserve">(), </w:t>
      </w:r>
      <w:r w:rsidRPr="00DA2929">
        <w:rPr>
          <w:rFonts w:ascii="Courier New" w:eastAsia="Times New Roman" w:hAnsi="Courier New" w:cs="Courier New"/>
          <w:color w:val="C3CEE3"/>
          <w:sz w:val="20"/>
          <w:szCs w:val="20"/>
          <w:lang w:val="en-US" w:eastAsia="ru-RU"/>
        </w:rPr>
        <w:t>window</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C3CEE3"/>
          <w:sz w:val="20"/>
          <w:szCs w:val="20"/>
          <w:lang w:val="en-US" w:eastAsia="ru-RU"/>
        </w:rPr>
        <w:t>getHeight</w:t>
      </w:r>
      <w:r w:rsidRPr="00DA2929">
        <w:rPr>
          <w:rFonts w:ascii="Courier New" w:eastAsia="Times New Roman" w:hAnsi="Courier New" w:cs="Courier New"/>
          <w:color w:val="89DDFF"/>
          <w:sz w:val="20"/>
          <w:szCs w:val="20"/>
          <w:lang w:val="en-US" w:eastAsia="ru-RU"/>
        </w:rPr>
        <w:t xml:space="preserve">(), </w:t>
      </w:r>
      <w:r w:rsidRPr="00DA2929">
        <w:rPr>
          <w:rFonts w:ascii="Courier New" w:eastAsia="Times New Roman" w:hAnsi="Courier New" w:cs="Courier New"/>
          <w:color w:val="F78C6C"/>
          <w:sz w:val="20"/>
          <w:szCs w:val="20"/>
          <w:lang w:val="en-US" w:eastAsia="ru-RU"/>
        </w:rPr>
        <w:t>0</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89DDFF"/>
          <w:sz w:val="20"/>
          <w:szCs w:val="20"/>
          <w:lang w:val="en-US" w:eastAsia="ru-RU"/>
        </w:rPr>
        <w:br/>
        <w:t xml:space="preserve">    </w:t>
      </w:r>
      <w:r w:rsidRPr="00DA2929">
        <w:rPr>
          <w:rFonts w:ascii="Courier New" w:eastAsia="Times New Roman" w:hAnsi="Courier New" w:cs="Courier New"/>
          <w:i/>
          <w:iCs/>
          <w:color w:val="C792EA"/>
          <w:sz w:val="20"/>
          <w:szCs w:val="20"/>
          <w:lang w:val="en-US" w:eastAsia="ru-RU"/>
        </w:rPr>
        <w:t xml:space="preserve">for </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C3CEE3"/>
          <w:sz w:val="20"/>
          <w:szCs w:val="20"/>
          <w:lang w:val="en-US" w:eastAsia="ru-RU"/>
        </w:rPr>
        <w:t xml:space="preserve">GameItem gameItem </w:t>
      </w:r>
      <w:r w:rsidRPr="00DA2929">
        <w:rPr>
          <w:rFonts w:ascii="Courier New" w:eastAsia="Times New Roman" w:hAnsi="Courier New" w:cs="Courier New"/>
          <w:color w:val="89DDFF"/>
          <w:sz w:val="20"/>
          <w:szCs w:val="20"/>
          <w:lang w:val="en-US" w:eastAsia="ru-RU"/>
        </w:rPr>
        <w:t xml:space="preserve">: </w:t>
      </w:r>
      <w:r w:rsidRPr="00DA2929">
        <w:rPr>
          <w:rFonts w:ascii="Courier New" w:eastAsia="Times New Roman" w:hAnsi="Courier New" w:cs="Courier New"/>
          <w:color w:val="C3CEE3"/>
          <w:sz w:val="20"/>
          <w:szCs w:val="20"/>
          <w:lang w:val="en-US" w:eastAsia="ru-RU"/>
        </w:rPr>
        <w:t>hud</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C3CEE3"/>
          <w:sz w:val="20"/>
          <w:szCs w:val="20"/>
          <w:lang w:val="en-US" w:eastAsia="ru-RU"/>
        </w:rPr>
        <w:t>getGameItems</w:t>
      </w:r>
      <w:r w:rsidRPr="00DA2929">
        <w:rPr>
          <w:rFonts w:ascii="Courier New" w:eastAsia="Times New Roman" w:hAnsi="Courier New" w:cs="Courier New"/>
          <w:color w:val="89DDFF"/>
          <w:sz w:val="20"/>
          <w:szCs w:val="20"/>
          <w:lang w:val="en-US" w:eastAsia="ru-RU"/>
        </w:rPr>
        <w:t>()) {</w:t>
      </w:r>
      <w:r w:rsidRPr="00DA2929">
        <w:rPr>
          <w:rFonts w:ascii="Courier New" w:eastAsia="Times New Roman" w:hAnsi="Courier New" w:cs="Courier New"/>
          <w:color w:val="89DDFF"/>
          <w:sz w:val="20"/>
          <w:szCs w:val="20"/>
          <w:lang w:val="en-US" w:eastAsia="ru-RU"/>
        </w:rPr>
        <w:br/>
        <w:t xml:space="preserve">        </w:t>
      </w:r>
      <w:r w:rsidRPr="00DA2929">
        <w:rPr>
          <w:rFonts w:ascii="Courier New" w:eastAsia="Times New Roman" w:hAnsi="Courier New" w:cs="Courier New"/>
          <w:color w:val="C3CEE3"/>
          <w:sz w:val="20"/>
          <w:szCs w:val="20"/>
          <w:lang w:val="en-US" w:eastAsia="ru-RU"/>
        </w:rPr>
        <w:t xml:space="preserve">Mesh mesh </w:t>
      </w:r>
      <w:r w:rsidRPr="00DA2929">
        <w:rPr>
          <w:rFonts w:ascii="Courier New" w:eastAsia="Times New Roman" w:hAnsi="Courier New" w:cs="Courier New"/>
          <w:color w:val="89DDFF"/>
          <w:sz w:val="20"/>
          <w:szCs w:val="20"/>
          <w:lang w:val="en-US" w:eastAsia="ru-RU"/>
        </w:rPr>
        <w:t xml:space="preserve">= </w:t>
      </w:r>
      <w:r w:rsidRPr="00DA2929">
        <w:rPr>
          <w:rFonts w:ascii="Courier New" w:eastAsia="Times New Roman" w:hAnsi="Courier New" w:cs="Courier New"/>
          <w:color w:val="C3CEE3"/>
          <w:sz w:val="20"/>
          <w:szCs w:val="20"/>
          <w:lang w:val="en-US" w:eastAsia="ru-RU"/>
        </w:rPr>
        <w:t>gameItem</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C3CEE3"/>
          <w:sz w:val="20"/>
          <w:szCs w:val="20"/>
          <w:lang w:val="en-US" w:eastAsia="ru-RU"/>
        </w:rPr>
        <w:t>getMesh</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89DDFF"/>
          <w:sz w:val="20"/>
          <w:szCs w:val="20"/>
          <w:lang w:val="en-US" w:eastAsia="ru-RU"/>
        </w:rPr>
        <w:br/>
        <w:t xml:space="preserve">        </w:t>
      </w:r>
      <w:r w:rsidRPr="00DA2929">
        <w:rPr>
          <w:rFonts w:ascii="Courier New" w:eastAsia="Times New Roman" w:hAnsi="Courier New" w:cs="Courier New"/>
          <w:i/>
          <w:iCs/>
          <w:color w:val="717CB4"/>
          <w:sz w:val="20"/>
          <w:szCs w:val="20"/>
          <w:lang w:val="en-US" w:eastAsia="ru-RU"/>
        </w:rPr>
        <w:t>// Set orthographic and model matrix for this HUD item</w:t>
      </w:r>
      <w:r w:rsidRPr="00DA2929">
        <w:rPr>
          <w:rFonts w:ascii="Courier New" w:eastAsia="Times New Roman" w:hAnsi="Courier New" w:cs="Courier New"/>
          <w:i/>
          <w:iCs/>
          <w:color w:val="717CB4"/>
          <w:sz w:val="20"/>
          <w:szCs w:val="20"/>
          <w:lang w:val="en-US" w:eastAsia="ru-RU"/>
        </w:rPr>
        <w:br/>
        <w:t xml:space="preserve">        </w:t>
      </w:r>
      <w:r w:rsidRPr="00DA2929">
        <w:rPr>
          <w:rFonts w:ascii="Courier New" w:eastAsia="Times New Roman" w:hAnsi="Courier New" w:cs="Courier New"/>
          <w:color w:val="C3CEE3"/>
          <w:sz w:val="20"/>
          <w:szCs w:val="20"/>
          <w:lang w:val="en-US" w:eastAsia="ru-RU"/>
        </w:rPr>
        <w:t xml:space="preserve">Matrix4f projModelMatrix </w:t>
      </w:r>
      <w:r w:rsidRPr="00DA2929">
        <w:rPr>
          <w:rFonts w:ascii="Courier New" w:eastAsia="Times New Roman" w:hAnsi="Courier New" w:cs="Courier New"/>
          <w:color w:val="89DDFF"/>
          <w:sz w:val="20"/>
          <w:szCs w:val="20"/>
          <w:lang w:val="en-US" w:eastAsia="ru-RU"/>
        </w:rPr>
        <w:t xml:space="preserve">= </w:t>
      </w:r>
      <w:r w:rsidRPr="00DA2929">
        <w:rPr>
          <w:rFonts w:ascii="Courier New" w:eastAsia="Times New Roman" w:hAnsi="Courier New" w:cs="Courier New"/>
          <w:color w:val="C3CEE3"/>
          <w:sz w:val="20"/>
          <w:szCs w:val="20"/>
          <w:lang w:val="en-US" w:eastAsia="ru-RU"/>
        </w:rPr>
        <w:t>transformation</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C3CEE3"/>
          <w:sz w:val="20"/>
          <w:szCs w:val="20"/>
          <w:lang w:val="en-US" w:eastAsia="ru-RU"/>
        </w:rPr>
        <w:t>getOrtoProjModelMatrix</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C3CEE3"/>
          <w:sz w:val="20"/>
          <w:szCs w:val="20"/>
          <w:lang w:val="en-US" w:eastAsia="ru-RU"/>
        </w:rPr>
        <w:t>gameItem</w:t>
      </w:r>
      <w:r w:rsidRPr="00DA2929">
        <w:rPr>
          <w:rFonts w:ascii="Courier New" w:eastAsia="Times New Roman" w:hAnsi="Courier New" w:cs="Courier New"/>
          <w:color w:val="89DDFF"/>
          <w:sz w:val="20"/>
          <w:szCs w:val="20"/>
          <w:lang w:val="en-US" w:eastAsia="ru-RU"/>
        </w:rPr>
        <w:t xml:space="preserve">, </w:t>
      </w:r>
      <w:r w:rsidRPr="00DA2929">
        <w:rPr>
          <w:rFonts w:ascii="Courier New" w:eastAsia="Times New Roman" w:hAnsi="Courier New" w:cs="Courier New"/>
          <w:color w:val="C3CEE3"/>
          <w:sz w:val="20"/>
          <w:szCs w:val="20"/>
          <w:lang w:val="en-US" w:eastAsia="ru-RU"/>
        </w:rPr>
        <w:t>ortho</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89DDFF"/>
          <w:sz w:val="20"/>
          <w:szCs w:val="20"/>
          <w:lang w:val="en-US" w:eastAsia="ru-RU"/>
        </w:rPr>
        <w:br/>
        <w:t xml:space="preserve">        </w:t>
      </w:r>
      <w:r w:rsidRPr="00DA2929">
        <w:rPr>
          <w:rFonts w:ascii="Courier New" w:eastAsia="Times New Roman" w:hAnsi="Courier New" w:cs="Courier New"/>
          <w:color w:val="C3CEE3"/>
          <w:sz w:val="20"/>
          <w:szCs w:val="20"/>
          <w:lang w:val="en-US" w:eastAsia="ru-RU"/>
        </w:rPr>
        <w:t>hudShaderProgram</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C3CEE3"/>
          <w:sz w:val="20"/>
          <w:szCs w:val="20"/>
          <w:lang w:val="en-US" w:eastAsia="ru-RU"/>
        </w:rPr>
        <w:t>setUniform</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C3E88D"/>
          <w:sz w:val="20"/>
          <w:szCs w:val="20"/>
          <w:lang w:val="en-US" w:eastAsia="ru-RU"/>
        </w:rPr>
        <w:t>"projModelMatrix"</w:t>
      </w:r>
      <w:r w:rsidRPr="00DA2929">
        <w:rPr>
          <w:rFonts w:ascii="Courier New" w:eastAsia="Times New Roman" w:hAnsi="Courier New" w:cs="Courier New"/>
          <w:color w:val="89DDFF"/>
          <w:sz w:val="20"/>
          <w:szCs w:val="20"/>
          <w:lang w:val="en-US" w:eastAsia="ru-RU"/>
        </w:rPr>
        <w:t xml:space="preserve">, </w:t>
      </w:r>
      <w:r w:rsidRPr="00DA2929">
        <w:rPr>
          <w:rFonts w:ascii="Courier New" w:eastAsia="Times New Roman" w:hAnsi="Courier New" w:cs="Courier New"/>
          <w:color w:val="C3CEE3"/>
          <w:sz w:val="20"/>
          <w:szCs w:val="20"/>
          <w:lang w:val="en-US" w:eastAsia="ru-RU"/>
        </w:rPr>
        <w:t>projModelMatrix</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89DDFF"/>
          <w:sz w:val="20"/>
          <w:szCs w:val="20"/>
          <w:lang w:val="en-US" w:eastAsia="ru-RU"/>
        </w:rPr>
        <w:br/>
        <w:t xml:space="preserve">        </w:t>
      </w:r>
      <w:r w:rsidRPr="00DA2929">
        <w:rPr>
          <w:rFonts w:ascii="Courier New" w:eastAsia="Times New Roman" w:hAnsi="Courier New" w:cs="Courier New"/>
          <w:color w:val="C3CEE3"/>
          <w:sz w:val="20"/>
          <w:szCs w:val="20"/>
          <w:lang w:val="en-US" w:eastAsia="ru-RU"/>
        </w:rPr>
        <w:t>hudShaderProgram</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C3CEE3"/>
          <w:sz w:val="20"/>
          <w:szCs w:val="20"/>
          <w:lang w:val="en-US" w:eastAsia="ru-RU"/>
        </w:rPr>
        <w:t>setUniform</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C3E88D"/>
          <w:sz w:val="20"/>
          <w:szCs w:val="20"/>
          <w:lang w:val="en-US" w:eastAsia="ru-RU"/>
        </w:rPr>
        <w:t>"colour"</w:t>
      </w:r>
      <w:r w:rsidRPr="00DA2929">
        <w:rPr>
          <w:rFonts w:ascii="Courier New" w:eastAsia="Times New Roman" w:hAnsi="Courier New" w:cs="Courier New"/>
          <w:color w:val="89DDFF"/>
          <w:sz w:val="20"/>
          <w:szCs w:val="20"/>
          <w:lang w:val="en-US" w:eastAsia="ru-RU"/>
        </w:rPr>
        <w:t xml:space="preserve">, </w:t>
      </w:r>
      <w:r w:rsidRPr="00DA2929">
        <w:rPr>
          <w:rFonts w:ascii="Courier New" w:eastAsia="Times New Roman" w:hAnsi="Courier New" w:cs="Courier New"/>
          <w:color w:val="C3CEE3"/>
          <w:sz w:val="20"/>
          <w:szCs w:val="20"/>
          <w:lang w:val="en-US" w:eastAsia="ru-RU"/>
        </w:rPr>
        <w:t>gameItem</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C3CEE3"/>
          <w:sz w:val="20"/>
          <w:szCs w:val="20"/>
          <w:lang w:val="en-US" w:eastAsia="ru-RU"/>
        </w:rPr>
        <w:t>getMesh</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C3CEE3"/>
          <w:sz w:val="20"/>
          <w:szCs w:val="20"/>
          <w:lang w:val="en-US" w:eastAsia="ru-RU"/>
        </w:rPr>
        <w:t>getMaterial</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C3CEE3"/>
          <w:sz w:val="20"/>
          <w:szCs w:val="20"/>
          <w:lang w:val="en-US" w:eastAsia="ru-RU"/>
        </w:rPr>
        <w:t>getAmbientColour</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89DDFF"/>
          <w:sz w:val="20"/>
          <w:szCs w:val="20"/>
          <w:lang w:val="en-US" w:eastAsia="ru-RU"/>
        </w:rPr>
        <w:br/>
      </w:r>
      <w:r w:rsidRPr="00DA2929">
        <w:rPr>
          <w:rFonts w:ascii="Courier New" w:eastAsia="Times New Roman" w:hAnsi="Courier New" w:cs="Courier New"/>
          <w:color w:val="89DDFF"/>
          <w:sz w:val="20"/>
          <w:szCs w:val="20"/>
          <w:lang w:val="en-US" w:eastAsia="ru-RU"/>
        </w:rPr>
        <w:br/>
        <w:t xml:space="preserve">        </w:t>
      </w:r>
      <w:r w:rsidRPr="00DA2929">
        <w:rPr>
          <w:rFonts w:ascii="Courier New" w:eastAsia="Times New Roman" w:hAnsi="Courier New" w:cs="Courier New"/>
          <w:i/>
          <w:iCs/>
          <w:color w:val="717CB4"/>
          <w:sz w:val="20"/>
          <w:szCs w:val="20"/>
          <w:lang w:val="en-US" w:eastAsia="ru-RU"/>
        </w:rPr>
        <w:t>// Render the mesh for this HUD item</w:t>
      </w:r>
      <w:r w:rsidRPr="00DA2929">
        <w:rPr>
          <w:rFonts w:ascii="Courier New" w:eastAsia="Times New Roman" w:hAnsi="Courier New" w:cs="Courier New"/>
          <w:i/>
          <w:iCs/>
          <w:color w:val="717CB4"/>
          <w:sz w:val="20"/>
          <w:szCs w:val="20"/>
          <w:lang w:val="en-US" w:eastAsia="ru-RU"/>
        </w:rPr>
        <w:br/>
        <w:t xml:space="preserve">        </w:t>
      </w:r>
      <w:r w:rsidRPr="00DA2929">
        <w:rPr>
          <w:rFonts w:ascii="Courier New" w:eastAsia="Times New Roman" w:hAnsi="Courier New" w:cs="Courier New"/>
          <w:color w:val="C3CEE3"/>
          <w:sz w:val="20"/>
          <w:szCs w:val="20"/>
          <w:lang w:val="en-US" w:eastAsia="ru-RU"/>
        </w:rPr>
        <w:t>mesh</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C3CEE3"/>
          <w:sz w:val="20"/>
          <w:szCs w:val="20"/>
          <w:lang w:val="en-US" w:eastAsia="ru-RU"/>
        </w:rPr>
        <w:t>render</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89DDFF"/>
          <w:sz w:val="20"/>
          <w:szCs w:val="20"/>
          <w:lang w:val="en-US" w:eastAsia="ru-RU"/>
        </w:rPr>
        <w:br/>
        <w:t xml:space="preserve">    }</w:t>
      </w:r>
      <w:r w:rsidRPr="00DA2929">
        <w:rPr>
          <w:rFonts w:ascii="Courier New" w:eastAsia="Times New Roman" w:hAnsi="Courier New" w:cs="Courier New"/>
          <w:color w:val="89DDFF"/>
          <w:sz w:val="20"/>
          <w:szCs w:val="20"/>
          <w:lang w:val="en-US" w:eastAsia="ru-RU"/>
        </w:rPr>
        <w:br/>
      </w:r>
      <w:r w:rsidRPr="00DA2929">
        <w:rPr>
          <w:rFonts w:ascii="Courier New" w:eastAsia="Times New Roman" w:hAnsi="Courier New" w:cs="Courier New"/>
          <w:color w:val="89DDFF"/>
          <w:sz w:val="20"/>
          <w:szCs w:val="20"/>
          <w:lang w:val="en-US" w:eastAsia="ru-RU"/>
        </w:rPr>
        <w:br/>
        <w:t xml:space="preserve">    </w:t>
      </w:r>
      <w:r w:rsidRPr="00DA2929">
        <w:rPr>
          <w:rFonts w:ascii="Courier New" w:eastAsia="Times New Roman" w:hAnsi="Courier New" w:cs="Courier New"/>
          <w:color w:val="C3CEE3"/>
          <w:sz w:val="20"/>
          <w:szCs w:val="20"/>
          <w:lang w:val="en-US" w:eastAsia="ru-RU"/>
        </w:rPr>
        <w:t>hudShaderProgram</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C3CEE3"/>
          <w:sz w:val="20"/>
          <w:szCs w:val="20"/>
          <w:lang w:val="en-US" w:eastAsia="ru-RU"/>
        </w:rPr>
        <w:t>unbind</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89DDFF"/>
          <w:sz w:val="20"/>
          <w:szCs w:val="20"/>
          <w:lang w:val="en-US" w:eastAsia="ru-RU"/>
        </w:rPr>
        <w:br/>
        <w:t>}</w:t>
      </w:r>
    </w:p>
    <w:p w14:paraId="6D9A9FF8" w14:textId="3DACF73B" w:rsidR="00DA2929" w:rsidRDefault="00DA2929" w:rsidP="00D45A3A">
      <w:pPr>
        <w:spacing w:before="100" w:beforeAutospacing="1" w:after="100" w:afterAutospacing="1" w:line="240" w:lineRule="auto"/>
        <w:jc w:val="both"/>
        <w:rPr>
          <w:rFonts w:ascii="Times New Roman" w:hAnsi="Times New Roman" w:cs="Times New Roman"/>
          <w:sz w:val="24"/>
          <w:szCs w:val="24"/>
        </w:rPr>
      </w:pPr>
      <w:r w:rsidRPr="00DA2929">
        <w:rPr>
          <w:rFonts w:ascii="Times New Roman" w:hAnsi="Times New Roman" w:cs="Times New Roman"/>
          <w:sz w:val="24"/>
          <w:szCs w:val="24"/>
        </w:rPr>
        <w:t xml:space="preserve">Предыдущий фрагмент кода выполняет итерацию по элементам, составляющим </w:t>
      </w:r>
      <w:r w:rsidRPr="00DA2929">
        <w:rPr>
          <w:rFonts w:ascii="Times New Roman" w:hAnsi="Times New Roman" w:cs="Times New Roman"/>
          <w:sz w:val="24"/>
          <w:szCs w:val="24"/>
          <w:lang w:val="en-US"/>
        </w:rPr>
        <w:t>HUD</w:t>
      </w:r>
      <w:r w:rsidRPr="00DA2929">
        <w:rPr>
          <w:rFonts w:ascii="Times New Roman" w:hAnsi="Times New Roman" w:cs="Times New Roman"/>
          <w:sz w:val="24"/>
          <w:szCs w:val="24"/>
        </w:rPr>
        <w:t xml:space="preserve">, и умножает ортогональную матрицу проекции на матрицу модели, связанную с каждым элементом. Матрица ортогональной проекции обновляется при каждом вызове </w:t>
      </w:r>
      <w:r w:rsidRPr="00DA2929">
        <w:rPr>
          <w:rFonts w:ascii="Times New Roman" w:hAnsi="Times New Roman" w:cs="Times New Roman"/>
          <w:b/>
          <w:sz w:val="24"/>
          <w:szCs w:val="24"/>
          <w:lang w:val="en-US"/>
        </w:rPr>
        <w:t>render</w:t>
      </w:r>
      <w:r w:rsidRPr="00DA2929">
        <w:rPr>
          <w:rFonts w:ascii="Times New Roman" w:hAnsi="Times New Roman" w:cs="Times New Roman"/>
          <w:sz w:val="24"/>
          <w:szCs w:val="24"/>
        </w:rPr>
        <w:t xml:space="preserve"> (поскольку размеры экрана могут изменяться) и рассчитывается следующим образом:</w:t>
      </w:r>
    </w:p>
    <w:p w14:paraId="1BC0343A" w14:textId="77777777" w:rsidR="00DA2929" w:rsidRPr="00DA2929" w:rsidRDefault="00DA2929" w:rsidP="00DA2929">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DA2929">
        <w:rPr>
          <w:rFonts w:ascii="Courier New" w:eastAsia="Times New Roman" w:hAnsi="Courier New" w:cs="Courier New"/>
          <w:i/>
          <w:iCs/>
          <w:color w:val="F78C6C"/>
          <w:sz w:val="20"/>
          <w:szCs w:val="20"/>
          <w:lang w:val="en-US" w:eastAsia="ru-RU"/>
        </w:rPr>
        <w:t xml:space="preserve">public </w:t>
      </w:r>
      <w:r w:rsidRPr="00DA2929">
        <w:rPr>
          <w:rFonts w:ascii="Courier New" w:eastAsia="Times New Roman" w:hAnsi="Courier New" w:cs="Courier New"/>
          <w:i/>
          <w:iCs/>
          <w:color w:val="C792EA"/>
          <w:sz w:val="20"/>
          <w:szCs w:val="20"/>
          <w:lang w:val="en-US" w:eastAsia="ru-RU"/>
        </w:rPr>
        <w:t xml:space="preserve">final </w:t>
      </w:r>
      <w:r w:rsidRPr="00DA2929">
        <w:rPr>
          <w:rFonts w:ascii="Courier New" w:eastAsia="Times New Roman" w:hAnsi="Courier New" w:cs="Courier New"/>
          <w:color w:val="C3CEE3"/>
          <w:sz w:val="20"/>
          <w:szCs w:val="20"/>
          <w:lang w:val="en-US" w:eastAsia="ru-RU"/>
        </w:rPr>
        <w:t xml:space="preserve">Matrix4f </w:t>
      </w:r>
      <w:r w:rsidRPr="00DA2929">
        <w:rPr>
          <w:rFonts w:ascii="Courier New" w:eastAsia="Times New Roman" w:hAnsi="Courier New" w:cs="Courier New"/>
          <w:color w:val="82AAFF"/>
          <w:sz w:val="20"/>
          <w:szCs w:val="20"/>
          <w:lang w:val="en-US" w:eastAsia="ru-RU"/>
        </w:rPr>
        <w:t>getOrthoProjectionMatrix</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i/>
          <w:iCs/>
          <w:color w:val="C792EA"/>
          <w:sz w:val="20"/>
          <w:szCs w:val="20"/>
          <w:lang w:val="en-US" w:eastAsia="ru-RU"/>
        </w:rPr>
        <w:t xml:space="preserve">float </w:t>
      </w:r>
      <w:r w:rsidRPr="00DA2929">
        <w:rPr>
          <w:rFonts w:ascii="Courier New" w:eastAsia="Times New Roman" w:hAnsi="Courier New" w:cs="Courier New"/>
          <w:color w:val="C3CEE3"/>
          <w:sz w:val="20"/>
          <w:szCs w:val="20"/>
          <w:lang w:val="en-US" w:eastAsia="ru-RU"/>
        </w:rPr>
        <w:t>left</w:t>
      </w:r>
      <w:r w:rsidRPr="00DA2929">
        <w:rPr>
          <w:rFonts w:ascii="Courier New" w:eastAsia="Times New Roman" w:hAnsi="Courier New" w:cs="Courier New"/>
          <w:color w:val="89DDFF"/>
          <w:sz w:val="20"/>
          <w:szCs w:val="20"/>
          <w:lang w:val="en-US" w:eastAsia="ru-RU"/>
        </w:rPr>
        <w:t xml:space="preserve">, </w:t>
      </w:r>
      <w:r w:rsidRPr="00DA2929">
        <w:rPr>
          <w:rFonts w:ascii="Courier New" w:eastAsia="Times New Roman" w:hAnsi="Courier New" w:cs="Courier New"/>
          <w:i/>
          <w:iCs/>
          <w:color w:val="C792EA"/>
          <w:sz w:val="20"/>
          <w:szCs w:val="20"/>
          <w:lang w:val="en-US" w:eastAsia="ru-RU"/>
        </w:rPr>
        <w:t xml:space="preserve">float </w:t>
      </w:r>
      <w:r w:rsidRPr="00DA2929">
        <w:rPr>
          <w:rFonts w:ascii="Courier New" w:eastAsia="Times New Roman" w:hAnsi="Courier New" w:cs="Courier New"/>
          <w:color w:val="C3CEE3"/>
          <w:sz w:val="20"/>
          <w:szCs w:val="20"/>
          <w:lang w:val="en-US" w:eastAsia="ru-RU"/>
        </w:rPr>
        <w:t>right</w:t>
      </w:r>
      <w:r w:rsidRPr="00DA2929">
        <w:rPr>
          <w:rFonts w:ascii="Courier New" w:eastAsia="Times New Roman" w:hAnsi="Courier New" w:cs="Courier New"/>
          <w:color w:val="89DDFF"/>
          <w:sz w:val="20"/>
          <w:szCs w:val="20"/>
          <w:lang w:val="en-US" w:eastAsia="ru-RU"/>
        </w:rPr>
        <w:t xml:space="preserve">, </w:t>
      </w:r>
      <w:r w:rsidRPr="00DA2929">
        <w:rPr>
          <w:rFonts w:ascii="Courier New" w:eastAsia="Times New Roman" w:hAnsi="Courier New" w:cs="Courier New"/>
          <w:i/>
          <w:iCs/>
          <w:color w:val="C792EA"/>
          <w:sz w:val="20"/>
          <w:szCs w:val="20"/>
          <w:lang w:val="en-US" w:eastAsia="ru-RU"/>
        </w:rPr>
        <w:t xml:space="preserve">float </w:t>
      </w:r>
      <w:r w:rsidRPr="00DA2929">
        <w:rPr>
          <w:rFonts w:ascii="Courier New" w:eastAsia="Times New Roman" w:hAnsi="Courier New" w:cs="Courier New"/>
          <w:color w:val="C3CEE3"/>
          <w:sz w:val="20"/>
          <w:szCs w:val="20"/>
          <w:lang w:val="en-US" w:eastAsia="ru-RU"/>
        </w:rPr>
        <w:t>bottom</w:t>
      </w:r>
      <w:r w:rsidRPr="00DA2929">
        <w:rPr>
          <w:rFonts w:ascii="Courier New" w:eastAsia="Times New Roman" w:hAnsi="Courier New" w:cs="Courier New"/>
          <w:color w:val="89DDFF"/>
          <w:sz w:val="20"/>
          <w:szCs w:val="20"/>
          <w:lang w:val="en-US" w:eastAsia="ru-RU"/>
        </w:rPr>
        <w:t xml:space="preserve">, </w:t>
      </w:r>
      <w:r w:rsidRPr="00DA2929">
        <w:rPr>
          <w:rFonts w:ascii="Courier New" w:eastAsia="Times New Roman" w:hAnsi="Courier New" w:cs="Courier New"/>
          <w:i/>
          <w:iCs/>
          <w:color w:val="C792EA"/>
          <w:sz w:val="20"/>
          <w:szCs w:val="20"/>
          <w:lang w:val="en-US" w:eastAsia="ru-RU"/>
        </w:rPr>
        <w:t xml:space="preserve">float </w:t>
      </w:r>
      <w:r w:rsidRPr="00DA2929">
        <w:rPr>
          <w:rFonts w:ascii="Courier New" w:eastAsia="Times New Roman" w:hAnsi="Courier New" w:cs="Courier New"/>
          <w:color w:val="C3CEE3"/>
          <w:sz w:val="20"/>
          <w:szCs w:val="20"/>
          <w:lang w:val="en-US" w:eastAsia="ru-RU"/>
        </w:rPr>
        <w:t>top</w:t>
      </w:r>
      <w:r w:rsidRPr="00DA2929">
        <w:rPr>
          <w:rFonts w:ascii="Courier New" w:eastAsia="Times New Roman" w:hAnsi="Courier New" w:cs="Courier New"/>
          <w:color w:val="89DDFF"/>
          <w:sz w:val="20"/>
          <w:szCs w:val="20"/>
          <w:lang w:val="en-US" w:eastAsia="ru-RU"/>
        </w:rPr>
        <w:t>) {</w:t>
      </w:r>
      <w:r w:rsidRPr="00DA2929">
        <w:rPr>
          <w:rFonts w:ascii="Courier New" w:eastAsia="Times New Roman" w:hAnsi="Courier New" w:cs="Courier New"/>
          <w:color w:val="89DDFF"/>
          <w:sz w:val="20"/>
          <w:szCs w:val="20"/>
          <w:lang w:val="en-US" w:eastAsia="ru-RU"/>
        </w:rPr>
        <w:br/>
        <w:t xml:space="preserve">    </w:t>
      </w:r>
      <w:r w:rsidRPr="00DA2929">
        <w:rPr>
          <w:rFonts w:ascii="Courier New" w:eastAsia="Times New Roman" w:hAnsi="Courier New" w:cs="Courier New"/>
          <w:color w:val="C3CEE3"/>
          <w:sz w:val="20"/>
          <w:szCs w:val="20"/>
          <w:lang w:val="en-US" w:eastAsia="ru-RU"/>
        </w:rPr>
        <w:t>orthoMatrix</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C3CEE3"/>
          <w:sz w:val="20"/>
          <w:szCs w:val="20"/>
          <w:lang w:val="en-US" w:eastAsia="ru-RU"/>
        </w:rPr>
        <w:t>identity</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89DDFF"/>
          <w:sz w:val="20"/>
          <w:szCs w:val="20"/>
          <w:lang w:val="en-US" w:eastAsia="ru-RU"/>
        </w:rPr>
        <w:br/>
        <w:t xml:space="preserve">    </w:t>
      </w:r>
      <w:r w:rsidRPr="00DA2929">
        <w:rPr>
          <w:rFonts w:ascii="Courier New" w:eastAsia="Times New Roman" w:hAnsi="Courier New" w:cs="Courier New"/>
          <w:color w:val="C3CEE3"/>
          <w:sz w:val="20"/>
          <w:szCs w:val="20"/>
          <w:lang w:val="en-US" w:eastAsia="ru-RU"/>
        </w:rPr>
        <w:t>orthoMatrix</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C3CEE3"/>
          <w:sz w:val="20"/>
          <w:szCs w:val="20"/>
          <w:lang w:val="en-US" w:eastAsia="ru-RU"/>
        </w:rPr>
        <w:t>setOrtho2D</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F78C6C"/>
          <w:sz w:val="20"/>
          <w:szCs w:val="20"/>
          <w:lang w:val="en-US" w:eastAsia="ru-RU"/>
        </w:rPr>
        <w:t>left</w:t>
      </w:r>
      <w:r w:rsidRPr="00DA2929">
        <w:rPr>
          <w:rFonts w:ascii="Courier New" w:eastAsia="Times New Roman" w:hAnsi="Courier New" w:cs="Courier New"/>
          <w:color w:val="89DDFF"/>
          <w:sz w:val="20"/>
          <w:szCs w:val="20"/>
          <w:lang w:val="en-US" w:eastAsia="ru-RU"/>
        </w:rPr>
        <w:t xml:space="preserve">, </w:t>
      </w:r>
      <w:r w:rsidRPr="00DA2929">
        <w:rPr>
          <w:rFonts w:ascii="Courier New" w:eastAsia="Times New Roman" w:hAnsi="Courier New" w:cs="Courier New"/>
          <w:color w:val="F78C6C"/>
          <w:sz w:val="20"/>
          <w:szCs w:val="20"/>
          <w:lang w:val="en-US" w:eastAsia="ru-RU"/>
        </w:rPr>
        <w:t>right</w:t>
      </w:r>
      <w:r w:rsidRPr="00DA2929">
        <w:rPr>
          <w:rFonts w:ascii="Courier New" w:eastAsia="Times New Roman" w:hAnsi="Courier New" w:cs="Courier New"/>
          <w:color w:val="89DDFF"/>
          <w:sz w:val="20"/>
          <w:szCs w:val="20"/>
          <w:lang w:val="en-US" w:eastAsia="ru-RU"/>
        </w:rPr>
        <w:t xml:space="preserve">, </w:t>
      </w:r>
      <w:r w:rsidRPr="00DA2929">
        <w:rPr>
          <w:rFonts w:ascii="Courier New" w:eastAsia="Times New Roman" w:hAnsi="Courier New" w:cs="Courier New"/>
          <w:color w:val="F78C6C"/>
          <w:sz w:val="20"/>
          <w:szCs w:val="20"/>
          <w:lang w:val="en-US" w:eastAsia="ru-RU"/>
        </w:rPr>
        <w:t>bottom</w:t>
      </w:r>
      <w:r w:rsidRPr="00DA2929">
        <w:rPr>
          <w:rFonts w:ascii="Courier New" w:eastAsia="Times New Roman" w:hAnsi="Courier New" w:cs="Courier New"/>
          <w:color w:val="89DDFF"/>
          <w:sz w:val="20"/>
          <w:szCs w:val="20"/>
          <w:lang w:val="en-US" w:eastAsia="ru-RU"/>
        </w:rPr>
        <w:t xml:space="preserve">, </w:t>
      </w:r>
      <w:r w:rsidRPr="00DA2929">
        <w:rPr>
          <w:rFonts w:ascii="Courier New" w:eastAsia="Times New Roman" w:hAnsi="Courier New" w:cs="Courier New"/>
          <w:color w:val="F78C6C"/>
          <w:sz w:val="20"/>
          <w:szCs w:val="20"/>
          <w:lang w:val="en-US" w:eastAsia="ru-RU"/>
        </w:rPr>
        <w:t>top</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89DDFF"/>
          <w:sz w:val="20"/>
          <w:szCs w:val="20"/>
          <w:lang w:val="en-US" w:eastAsia="ru-RU"/>
        </w:rPr>
        <w:br/>
        <w:t xml:space="preserve">    </w:t>
      </w:r>
      <w:r w:rsidRPr="00DA2929">
        <w:rPr>
          <w:rFonts w:ascii="Courier New" w:eastAsia="Times New Roman" w:hAnsi="Courier New" w:cs="Courier New"/>
          <w:i/>
          <w:iCs/>
          <w:color w:val="C792EA"/>
          <w:sz w:val="20"/>
          <w:szCs w:val="20"/>
          <w:lang w:val="en-US" w:eastAsia="ru-RU"/>
        </w:rPr>
        <w:t xml:space="preserve">return </w:t>
      </w:r>
      <w:r w:rsidRPr="00DA2929">
        <w:rPr>
          <w:rFonts w:ascii="Courier New" w:eastAsia="Times New Roman" w:hAnsi="Courier New" w:cs="Courier New"/>
          <w:color w:val="C3CEE3"/>
          <w:sz w:val="20"/>
          <w:szCs w:val="20"/>
          <w:lang w:val="en-US" w:eastAsia="ru-RU"/>
        </w:rPr>
        <w:t>orthoMatrix</w:t>
      </w:r>
      <w:r w:rsidRPr="00DA2929">
        <w:rPr>
          <w:rFonts w:ascii="Courier New" w:eastAsia="Times New Roman" w:hAnsi="Courier New" w:cs="Courier New"/>
          <w:color w:val="89DDFF"/>
          <w:sz w:val="20"/>
          <w:szCs w:val="20"/>
          <w:lang w:val="en-US" w:eastAsia="ru-RU"/>
        </w:rPr>
        <w:t>;</w:t>
      </w:r>
      <w:r w:rsidRPr="00DA2929">
        <w:rPr>
          <w:rFonts w:ascii="Courier New" w:eastAsia="Times New Roman" w:hAnsi="Courier New" w:cs="Courier New"/>
          <w:color w:val="89DDFF"/>
          <w:sz w:val="20"/>
          <w:szCs w:val="20"/>
          <w:lang w:val="en-US" w:eastAsia="ru-RU"/>
        </w:rPr>
        <w:br/>
        <w:t>}</w:t>
      </w:r>
    </w:p>
    <w:p w14:paraId="2F956B3A" w14:textId="77F22F3E" w:rsidR="00DA2929" w:rsidRDefault="00DA2929" w:rsidP="00D45A3A">
      <w:pPr>
        <w:spacing w:before="100" w:beforeAutospacing="1" w:after="100" w:afterAutospacing="1" w:line="240" w:lineRule="auto"/>
        <w:jc w:val="both"/>
        <w:rPr>
          <w:rFonts w:ascii="Times New Roman" w:hAnsi="Times New Roman" w:cs="Times New Roman"/>
          <w:sz w:val="24"/>
          <w:szCs w:val="24"/>
        </w:rPr>
      </w:pPr>
      <w:r w:rsidRPr="00DA2929">
        <w:rPr>
          <w:rFonts w:ascii="Times New Roman" w:hAnsi="Times New Roman" w:cs="Times New Roman"/>
          <w:sz w:val="24"/>
          <w:szCs w:val="24"/>
        </w:rPr>
        <w:t xml:space="preserve">В нашем игровом пакете мы создадим класс </w:t>
      </w:r>
      <w:r w:rsidRPr="00DA2929">
        <w:rPr>
          <w:rFonts w:ascii="Times New Roman" w:hAnsi="Times New Roman" w:cs="Times New Roman"/>
          <w:b/>
          <w:sz w:val="24"/>
          <w:szCs w:val="24"/>
          <w:lang w:val="en-US"/>
        </w:rPr>
        <w:t>Hud</w:t>
      </w:r>
      <w:r w:rsidRPr="00DA2929">
        <w:rPr>
          <w:rFonts w:ascii="Times New Roman" w:hAnsi="Times New Roman" w:cs="Times New Roman"/>
          <w:sz w:val="24"/>
          <w:szCs w:val="24"/>
        </w:rPr>
        <w:t xml:space="preserve">, который реализует интерфейс </w:t>
      </w:r>
      <w:r w:rsidRPr="00DA2929">
        <w:rPr>
          <w:rFonts w:ascii="Times New Roman" w:hAnsi="Times New Roman" w:cs="Times New Roman"/>
          <w:b/>
          <w:sz w:val="24"/>
          <w:szCs w:val="24"/>
          <w:lang w:val="en-US"/>
        </w:rPr>
        <w:t>IHud</w:t>
      </w:r>
      <w:r w:rsidRPr="00DA2929">
        <w:rPr>
          <w:rFonts w:ascii="Times New Roman" w:hAnsi="Times New Roman" w:cs="Times New Roman"/>
          <w:sz w:val="24"/>
          <w:szCs w:val="24"/>
        </w:rPr>
        <w:t xml:space="preserve"> и получает текст в конструкторе, создавая внутри экземпляр </w:t>
      </w:r>
      <w:r w:rsidRPr="00DA2929">
        <w:rPr>
          <w:rFonts w:ascii="Times New Roman" w:hAnsi="Times New Roman" w:cs="Times New Roman"/>
          <w:b/>
          <w:sz w:val="24"/>
          <w:szCs w:val="24"/>
          <w:lang w:val="en-US"/>
        </w:rPr>
        <w:t>TextItem</w:t>
      </w:r>
      <w:r w:rsidRPr="00DA2929">
        <w:rPr>
          <w:rFonts w:ascii="Times New Roman" w:hAnsi="Times New Roman" w:cs="Times New Roman"/>
          <w:sz w:val="24"/>
          <w:szCs w:val="24"/>
        </w:rPr>
        <w:t>.</w:t>
      </w:r>
    </w:p>
    <w:p w14:paraId="082393A9" w14:textId="77777777" w:rsidR="00B0553B" w:rsidRPr="00B0553B" w:rsidRDefault="00B0553B" w:rsidP="00B0553B">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B0553B">
        <w:rPr>
          <w:rFonts w:ascii="Courier New" w:eastAsia="Times New Roman" w:hAnsi="Courier New" w:cs="Courier New"/>
          <w:i/>
          <w:iCs/>
          <w:color w:val="F78C6C"/>
          <w:sz w:val="20"/>
          <w:szCs w:val="20"/>
          <w:lang w:val="en-US" w:eastAsia="ru-RU"/>
        </w:rPr>
        <w:t xml:space="preserve">package </w:t>
      </w:r>
      <w:r w:rsidRPr="00B0553B">
        <w:rPr>
          <w:rFonts w:ascii="Courier New" w:eastAsia="Times New Roman" w:hAnsi="Courier New" w:cs="Courier New"/>
          <w:color w:val="C3CEE3"/>
          <w:sz w:val="20"/>
          <w:szCs w:val="20"/>
          <w:lang w:val="en-US" w:eastAsia="ru-RU"/>
        </w:rPr>
        <w:t>org</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C3CEE3"/>
          <w:sz w:val="20"/>
          <w:szCs w:val="20"/>
          <w:lang w:val="en-US" w:eastAsia="ru-RU"/>
        </w:rPr>
        <w:t>lwjglb</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C3CEE3"/>
          <w:sz w:val="20"/>
          <w:szCs w:val="20"/>
          <w:lang w:val="en-US" w:eastAsia="ru-RU"/>
        </w:rPr>
        <w:t>game</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89DDFF"/>
          <w:sz w:val="20"/>
          <w:szCs w:val="20"/>
          <w:lang w:val="en-US" w:eastAsia="ru-RU"/>
        </w:rPr>
        <w:br/>
      </w:r>
      <w:r w:rsidRPr="00B0553B">
        <w:rPr>
          <w:rFonts w:ascii="Courier New" w:eastAsia="Times New Roman" w:hAnsi="Courier New" w:cs="Courier New"/>
          <w:color w:val="89DDFF"/>
          <w:sz w:val="20"/>
          <w:szCs w:val="20"/>
          <w:lang w:val="en-US" w:eastAsia="ru-RU"/>
        </w:rPr>
        <w:br/>
      </w:r>
      <w:r w:rsidRPr="00B0553B">
        <w:rPr>
          <w:rFonts w:ascii="Courier New" w:eastAsia="Times New Roman" w:hAnsi="Courier New" w:cs="Courier New"/>
          <w:i/>
          <w:iCs/>
          <w:color w:val="C792EA"/>
          <w:sz w:val="20"/>
          <w:szCs w:val="20"/>
          <w:lang w:val="en-US" w:eastAsia="ru-RU"/>
        </w:rPr>
        <w:t xml:space="preserve">import </w:t>
      </w:r>
      <w:r w:rsidRPr="00B0553B">
        <w:rPr>
          <w:rFonts w:ascii="Courier New" w:eastAsia="Times New Roman" w:hAnsi="Courier New" w:cs="Courier New"/>
          <w:color w:val="C3CEE3"/>
          <w:sz w:val="20"/>
          <w:szCs w:val="20"/>
          <w:lang w:val="en-US" w:eastAsia="ru-RU"/>
        </w:rPr>
        <w:t>org</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C3CEE3"/>
          <w:sz w:val="20"/>
          <w:szCs w:val="20"/>
          <w:lang w:val="en-US" w:eastAsia="ru-RU"/>
        </w:rPr>
        <w:t>joml</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C3CEE3"/>
          <w:sz w:val="20"/>
          <w:szCs w:val="20"/>
          <w:lang w:val="en-US" w:eastAsia="ru-RU"/>
        </w:rPr>
        <w:t>Vector4f</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89DDFF"/>
          <w:sz w:val="20"/>
          <w:szCs w:val="20"/>
          <w:lang w:val="en-US" w:eastAsia="ru-RU"/>
        </w:rPr>
        <w:br/>
      </w:r>
      <w:r w:rsidRPr="00B0553B">
        <w:rPr>
          <w:rFonts w:ascii="Courier New" w:eastAsia="Times New Roman" w:hAnsi="Courier New" w:cs="Courier New"/>
          <w:i/>
          <w:iCs/>
          <w:color w:val="C792EA"/>
          <w:sz w:val="20"/>
          <w:szCs w:val="20"/>
          <w:lang w:val="en-US" w:eastAsia="ru-RU"/>
        </w:rPr>
        <w:t xml:space="preserve">import </w:t>
      </w:r>
      <w:r w:rsidRPr="00B0553B">
        <w:rPr>
          <w:rFonts w:ascii="Courier New" w:eastAsia="Times New Roman" w:hAnsi="Courier New" w:cs="Courier New"/>
          <w:color w:val="C3CEE3"/>
          <w:sz w:val="20"/>
          <w:szCs w:val="20"/>
          <w:lang w:val="en-US" w:eastAsia="ru-RU"/>
        </w:rPr>
        <w:t>org</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C3CEE3"/>
          <w:sz w:val="20"/>
          <w:szCs w:val="20"/>
          <w:lang w:val="en-US" w:eastAsia="ru-RU"/>
        </w:rPr>
        <w:t>lwjglb</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C3CEE3"/>
          <w:sz w:val="20"/>
          <w:szCs w:val="20"/>
          <w:lang w:val="en-US" w:eastAsia="ru-RU"/>
        </w:rPr>
        <w:t>engine</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C3CEE3"/>
          <w:sz w:val="20"/>
          <w:szCs w:val="20"/>
          <w:lang w:val="en-US" w:eastAsia="ru-RU"/>
        </w:rPr>
        <w:t>GameItem</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89DDFF"/>
          <w:sz w:val="20"/>
          <w:szCs w:val="20"/>
          <w:lang w:val="en-US" w:eastAsia="ru-RU"/>
        </w:rPr>
        <w:br/>
      </w:r>
      <w:r w:rsidRPr="00B0553B">
        <w:rPr>
          <w:rFonts w:ascii="Courier New" w:eastAsia="Times New Roman" w:hAnsi="Courier New" w:cs="Courier New"/>
          <w:i/>
          <w:iCs/>
          <w:color w:val="C792EA"/>
          <w:sz w:val="20"/>
          <w:szCs w:val="20"/>
          <w:lang w:val="en-US" w:eastAsia="ru-RU"/>
        </w:rPr>
        <w:t xml:space="preserve">import </w:t>
      </w:r>
      <w:r w:rsidRPr="00B0553B">
        <w:rPr>
          <w:rFonts w:ascii="Courier New" w:eastAsia="Times New Roman" w:hAnsi="Courier New" w:cs="Courier New"/>
          <w:color w:val="C3CEE3"/>
          <w:sz w:val="20"/>
          <w:szCs w:val="20"/>
          <w:lang w:val="en-US" w:eastAsia="ru-RU"/>
        </w:rPr>
        <w:t>org</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C3CEE3"/>
          <w:sz w:val="20"/>
          <w:szCs w:val="20"/>
          <w:lang w:val="en-US" w:eastAsia="ru-RU"/>
        </w:rPr>
        <w:t>lwjglb</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C3CEE3"/>
          <w:sz w:val="20"/>
          <w:szCs w:val="20"/>
          <w:lang w:val="en-US" w:eastAsia="ru-RU"/>
        </w:rPr>
        <w:t>engine</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C3CEE3"/>
          <w:sz w:val="20"/>
          <w:szCs w:val="20"/>
          <w:lang w:val="en-US" w:eastAsia="ru-RU"/>
        </w:rPr>
        <w:t>IHud</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89DDFF"/>
          <w:sz w:val="20"/>
          <w:szCs w:val="20"/>
          <w:lang w:val="en-US" w:eastAsia="ru-RU"/>
        </w:rPr>
        <w:br/>
      </w:r>
      <w:r w:rsidRPr="00B0553B">
        <w:rPr>
          <w:rFonts w:ascii="Courier New" w:eastAsia="Times New Roman" w:hAnsi="Courier New" w:cs="Courier New"/>
          <w:i/>
          <w:iCs/>
          <w:color w:val="C792EA"/>
          <w:sz w:val="20"/>
          <w:szCs w:val="20"/>
          <w:lang w:val="en-US" w:eastAsia="ru-RU"/>
        </w:rPr>
        <w:t xml:space="preserve">import </w:t>
      </w:r>
      <w:r w:rsidRPr="00B0553B">
        <w:rPr>
          <w:rFonts w:ascii="Courier New" w:eastAsia="Times New Roman" w:hAnsi="Courier New" w:cs="Courier New"/>
          <w:color w:val="C3CEE3"/>
          <w:sz w:val="20"/>
          <w:szCs w:val="20"/>
          <w:lang w:val="en-US" w:eastAsia="ru-RU"/>
        </w:rPr>
        <w:t>org</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C3CEE3"/>
          <w:sz w:val="20"/>
          <w:szCs w:val="20"/>
          <w:lang w:val="en-US" w:eastAsia="ru-RU"/>
        </w:rPr>
        <w:t>lwjglb</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C3CEE3"/>
          <w:sz w:val="20"/>
          <w:szCs w:val="20"/>
          <w:lang w:val="en-US" w:eastAsia="ru-RU"/>
        </w:rPr>
        <w:t>engine</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C3CEE3"/>
          <w:sz w:val="20"/>
          <w:szCs w:val="20"/>
          <w:lang w:val="en-US" w:eastAsia="ru-RU"/>
        </w:rPr>
        <w:t>TextItem</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89DDFF"/>
          <w:sz w:val="20"/>
          <w:szCs w:val="20"/>
          <w:lang w:val="en-US" w:eastAsia="ru-RU"/>
        </w:rPr>
        <w:br/>
      </w:r>
      <w:r w:rsidRPr="00B0553B">
        <w:rPr>
          <w:rFonts w:ascii="Courier New" w:eastAsia="Times New Roman" w:hAnsi="Courier New" w:cs="Courier New"/>
          <w:color w:val="89DDFF"/>
          <w:sz w:val="20"/>
          <w:szCs w:val="20"/>
          <w:lang w:val="en-US" w:eastAsia="ru-RU"/>
        </w:rPr>
        <w:br/>
      </w:r>
      <w:r w:rsidRPr="00B0553B">
        <w:rPr>
          <w:rFonts w:ascii="Courier New" w:eastAsia="Times New Roman" w:hAnsi="Courier New" w:cs="Courier New"/>
          <w:i/>
          <w:iCs/>
          <w:color w:val="F78C6C"/>
          <w:sz w:val="20"/>
          <w:szCs w:val="20"/>
          <w:lang w:val="en-US" w:eastAsia="ru-RU"/>
        </w:rPr>
        <w:t xml:space="preserve">public </w:t>
      </w:r>
      <w:r w:rsidRPr="00B0553B">
        <w:rPr>
          <w:rFonts w:ascii="Courier New" w:eastAsia="Times New Roman" w:hAnsi="Courier New" w:cs="Courier New"/>
          <w:i/>
          <w:iCs/>
          <w:color w:val="C792EA"/>
          <w:sz w:val="20"/>
          <w:szCs w:val="20"/>
          <w:lang w:val="en-US" w:eastAsia="ru-RU"/>
        </w:rPr>
        <w:t xml:space="preserve">class </w:t>
      </w:r>
      <w:r w:rsidRPr="00B0553B">
        <w:rPr>
          <w:rFonts w:ascii="Courier New" w:eastAsia="Times New Roman" w:hAnsi="Courier New" w:cs="Courier New"/>
          <w:color w:val="FFCB6B"/>
          <w:sz w:val="20"/>
          <w:szCs w:val="20"/>
          <w:lang w:val="en-US" w:eastAsia="ru-RU"/>
        </w:rPr>
        <w:t xml:space="preserve">Hud </w:t>
      </w:r>
      <w:r w:rsidRPr="00B0553B">
        <w:rPr>
          <w:rFonts w:ascii="Courier New" w:eastAsia="Times New Roman" w:hAnsi="Courier New" w:cs="Courier New"/>
          <w:i/>
          <w:iCs/>
          <w:color w:val="C792EA"/>
          <w:sz w:val="20"/>
          <w:szCs w:val="20"/>
          <w:lang w:val="en-US" w:eastAsia="ru-RU"/>
        </w:rPr>
        <w:t xml:space="preserve">implements </w:t>
      </w:r>
      <w:r w:rsidRPr="00B0553B">
        <w:rPr>
          <w:rFonts w:ascii="Courier New" w:eastAsia="Times New Roman" w:hAnsi="Courier New" w:cs="Courier New"/>
          <w:color w:val="C3CEE3"/>
          <w:sz w:val="20"/>
          <w:szCs w:val="20"/>
          <w:lang w:val="en-US" w:eastAsia="ru-RU"/>
        </w:rPr>
        <w:t xml:space="preserve">IHud </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89DDFF"/>
          <w:sz w:val="20"/>
          <w:szCs w:val="20"/>
          <w:lang w:val="en-US" w:eastAsia="ru-RU"/>
        </w:rPr>
        <w:br/>
      </w:r>
      <w:r w:rsidRPr="00B0553B">
        <w:rPr>
          <w:rFonts w:ascii="Courier New" w:eastAsia="Times New Roman" w:hAnsi="Courier New" w:cs="Courier New"/>
          <w:color w:val="89DDFF"/>
          <w:sz w:val="20"/>
          <w:szCs w:val="20"/>
          <w:lang w:val="en-US" w:eastAsia="ru-RU"/>
        </w:rPr>
        <w:br/>
        <w:t xml:space="preserve">    </w:t>
      </w:r>
      <w:r w:rsidRPr="00B0553B">
        <w:rPr>
          <w:rFonts w:ascii="Courier New" w:eastAsia="Times New Roman" w:hAnsi="Courier New" w:cs="Courier New"/>
          <w:i/>
          <w:iCs/>
          <w:color w:val="F78C6C"/>
          <w:sz w:val="20"/>
          <w:szCs w:val="20"/>
          <w:lang w:val="en-US" w:eastAsia="ru-RU"/>
        </w:rPr>
        <w:t xml:space="preserve">private </w:t>
      </w:r>
      <w:r w:rsidRPr="00B0553B">
        <w:rPr>
          <w:rFonts w:ascii="Courier New" w:eastAsia="Times New Roman" w:hAnsi="Courier New" w:cs="Courier New"/>
          <w:i/>
          <w:iCs/>
          <w:color w:val="C792EA"/>
          <w:sz w:val="20"/>
          <w:szCs w:val="20"/>
          <w:lang w:val="en-US" w:eastAsia="ru-RU"/>
        </w:rPr>
        <w:t xml:space="preserve">static final int </w:t>
      </w:r>
      <w:r w:rsidRPr="00B0553B">
        <w:rPr>
          <w:rFonts w:ascii="Courier New" w:eastAsia="Times New Roman" w:hAnsi="Courier New" w:cs="Courier New"/>
          <w:i/>
          <w:iCs/>
          <w:color w:val="EEFFFF"/>
          <w:sz w:val="20"/>
          <w:szCs w:val="20"/>
          <w:lang w:val="en-US" w:eastAsia="ru-RU"/>
        </w:rPr>
        <w:t xml:space="preserve">FONT_COLS </w:t>
      </w:r>
      <w:r w:rsidRPr="00B0553B">
        <w:rPr>
          <w:rFonts w:ascii="Courier New" w:eastAsia="Times New Roman" w:hAnsi="Courier New" w:cs="Courier New"/>
          <w:color w:val="89DDFF"/>
          <w:sz w:val="20"/>
          <w:szCs w:val="20"/>
          <w:lang w:val="en-US" w:eastAsia="ru-RU"/>
        </w:rPr>
        <w:t xml:space="preserve">= </w:t>
      </w:r>
      <w:r w:rsidRPr="00B0553B">
        <w:rPr>
          <w:rFonts w:ascii="Courier New" w:eastAsia="Times New Roman" w:hAnsi="Courier New" w:cs="Courier New"/>
          <w:color w:val="F78C6C"/>
          <w:sz w:val="20"/>
          <w:szCs w:val="20"/>
          <w:lang w:val="en-US" w:eastAsia="ru-RU"/>
        </w:rPr>
        <w:t>15</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89DDFF"/>
          <w:sz w:val="20"/>
          <w:szCs w:val="20"/>
          <w:lang w:val="en-US" w:eastAsia="ru-RU"/>
        </w:rPr>
        <w:br/>
      </w:r>
      <w:r w:rsidRPr="00B0553B">
        <w:rPr>
          <w:rFonts w:ascii="Courier New" w:eastAsia="Times New Roman" w:hAnsi="Courier New" w:cs="Courier New"/>
          <w:color w:val="89DDFF"/>
          <w:sz w:val="20"/>
          <w:szCs w:val="20"/>
          <w:lang w:val="en-US" w:eastAsia="ru-RU"/>
        </w:rPr>
        <w:br/>
        <w:t xml:space="preserve">    </w:t>
      </w:r>
      <w:r w:rsidRPr="00B0553B">
        <w:rPr>
          <w:rFonts w:ascii="Courier New" w:eastAsia="Times New Roman" w:hAnsi="Courier New" w:cs="Courier New"/>
          <w:i/>
          <w:iCs/>
          <w:color w:val="F78C6C"/>
          <w:sz w:val="20"/>
          <w:szCs w:val="20"/>
          <w:lang w:val="en-US" w:eastAsia="ru-RU"/>
        </w:rPr>
        <w:t xml:space="preserve">private </w:t>
      </w:r>
      <w:r w:rsidRPr="00B0553B">
        <w:rPr>
          <w:rFonts w:ascii="Courier New" w:eastAsia="Times New Roman" w:hAnsi="Courier New" w:cs="Courier New"/>
          <w:i/>
          <w:iCs/>
          <w:color w:val="C792EA"/>
          <w:sz w:val="20"/>
          <w:szCs w:val="20"/>
          <w:lang w:val="en-US" w:eastAsia="ru-RU"/>
        </w:rPr>
        <w:t xml:space="preserve">static final int </w:t>
      </w:r>
      <w:r w:rsidRPr="00B0553B">
        <w:rPr>
          <w:rFonts w:ascii="Courier New" w:eastAsia="Times New Roman" w:hAnsi="Courier New" w:cs="Courier New"/>
          <w:i/>
          <w:iCs/>
          <w:color w:val="EEFFFF"/>
          <w:sz w:val="20"/>
          <w:szCs w:val="20"/>
          <w:lang w:val="en-US" w:eastAsia="ru-RU"/>
        </w:rPr>
        <w:t xml:space="preserve">FONT_ROWS </w:t>
      </w:r>
      <w:r w:rsidRPr="00B0553B">
        <w:rPr>
          <w:rFonts w:ascii="Courier New" w:eastAsia="Times New Roman" w:hAnsi="Courier New" w:cs="Courier New"/>
          <w:color w:val="89DDFF"/>
          <w:sz w:val="20"/>
          <w:szCs w:val="20"/>
          <w:lang w:val="en-US" w:eastAsia="ru-RU"/>
        </w:rPr>
        <w:t xml:space="preserve">= </w:t>
      </w:r>
      <w:r w:rsidRPr="00B0553B">
        <w:rPr>
          <w:rFonts w:ascii="Courier New" w:eastAsia="Times New Roman" w:hAnsi="Courier New" w:cs="Courier New"/>
          <w:color w:val="F78C6C"/>
          <w:sz w:val="20"/>
          <w:szCs w:val="20"/>
          <w:lang w:val="en-US" w:eastAsia="ru-RU"/>
        </w:rPr>
        <w:t>17</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89DDFF"/>
          <w:sz w:val="20"/>
          <w:szCs w:val="20"/>
          <w:lang w:val="en-US" w:eastAsia="ru-RU"/>
        </w:rPr>
        <w:br/>
      </w:r>
      <w:r w:rsidRPr="00B0553B">
        <w:rPr>
          <w:rFonts w:ascii="Courier New" w:eastAsia="Times New Roman" w:hAnsi="Courier New" w:cs="Courier New"/>
          <w:color w:val="89DDFF"/>
          <w:sz w:val="20"/>
          <w:szCs w:val="20"/>
          <w:lang w:val="en-US" w:eastAsia="ru-RU"/>
        </w:rPr>
        <w:br/>
        <w:t xml:space="preserve">    </w:t>
      </w:r>
      <w:r w:rsidRPr="00B0553B">
        <w:rPr>
          <w:rFonts w:ascii="Courier New" w:eastAsia="Times New Roman" w:hAnsi="Courier New" w:cs="Courier New"/>
          <w:i/>
          <w:iCs/>
          <w:color w:val="F78C6C"/>
          <w:sz w:val="20"/>
          <w:szCs w:val="20"/>
          <w:lang w:val="en-US" w:eastAsia="ru-RU"/>
        </w:rPr>
        <w:t xml:space="preserve">private </w:t>
      </w:r>
      <w:r w:rsidRPr="00B0553B">
        <w:rPr>
          <w:rFonts w:ascii="Courier New" w:eastAsia="Times New Roman" w:hAnsi="Courier New" w:cs="Courier New"/>
          <w:i/>
          <w:iCs/>
          <w:color w:val="C792EA"/>
          <w:sz w:val="20"/>
          <w:szCs w:val="20"/>
          <w:lang w:val="en-US" w:eastAsia="ru-RU"/>
        </w:rPr>
        <w:t xml:space="preserve">static final </w:t>
      </w:r>
      <w:r w:rsidRPr="00B0553B">
        <w:rPr>
          <w:rFonts w:ascii="Courier New" w:eastAsia="Times New Roman" w:hAnsi="Courier New" w:cs="Courier New"/>
          <w:color w:val="FFCB6B"/>
          <w:sz w:val="20"/>
          <w:szCs w:val="20"/>
          <w:lang w:val="en-US" w:eastAsia="ru-RU"/>
        </w:rPr>
        <w:t xml:space="preserve">String </w:t>
      </w:r>
      <w:r w:rsidRPr="00B0553B">
        <w:rPr>
          <w:rFonts w:ascii="Courier New" w:eastAsia="Times New Roman" w:hAnsi="Courier New" w:cs="Courier New"/>
          <w:i/>
          <w:iCs/>
          <w:color w:val="EEFFFF"/>
          <w:sz w:val="20"/>
          <w:szCs w:val="20"/>
          <w:lang w:val="en-US" w:eastAsia="ru-RU"/>
        </w:rPr>
        <w:t xml:space="preserve">FONT_TEXTURE </w:t>
      </w:r>
      <w:r w:rsidRPr="00B0553B">
        <w:rPr>
          <w:rFonts w:ascii="Courier New" w:eastAsia="Times New Roman" w:hAnsi="Courier New" w:cs="Courier New"/>
          <w:color w:val="89DDFF"/>
          <w:sz w:val="20"/>
          <w:szCs w:val="20"/>
          <w:lang w:val="en-US" w:eastAsia="ru-RU"/>
        </w:rPr>
        <w:t xml:space="preserve">= </w:t>
      </w:r>
      <w:r w:rsidRPr="00B0553B">
        <w:rPr>
          <w:rFonts w:ascii="Courier New" w:eastAsia="Times New Roman" w:hAnsi="Courier New" w:cs="Courier New"/>
          <w:color w:val="C3E88D"/>
          <w:sz w:val="20"/>
          <w:szCs w:val="20"/>
          <w:lang w:val="en-US" w:eastAsia="ru-RU"/>
        </w:rPr>
        <w:t>"textures/font_texture.png"</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89DDFF"/>
          <w:sz w:val="20"/>
          <w:szCs w:val="20"/>
          <w:lang w:val="en-US" w:eastAsia="ru-RU"/>
        </w:rPr>
        <w:br/>
      </w:r>
      <w:r w:rsidRPr="00B0553B">
        <w:rPr>
          <w:rFonts w:ascii="Courier New" w:eastAsia="Times New Roman" w:hAnsi="Courier New" w:cs="Courier New"/>
          <w:color w:val="89DDFF"/>
          <w:sz w:val="20"/>
          <w:szCs w:val="20"/>
          <w:lang w:val="en-US" w:eastAsia="ru-RU"/>
        </w:rPr>
        <w:br/>
        <w:t xml:space="preserve">    </w:t>
      </w:r>
      <w:r w:rsidRPr="00B0553B">
        <w:rPr>
          <w:rFonts w:ascii="Courier New" w:eastAsia="Times New Roman" w:hAnsi="Courier New" w:cs="Courier New"/>
          <w:i/>
          <w:iCs/>
          <w:color w:val="F78C6C"/>
          <w:sz w:val="20"/>
          <w:szCs w:val="20"/>
          <w:lang w:val="en-US" w:eastAsia="ru-RU"/>
        </w:rPr>
        <w:t xml:space="preserve">private </w:t>
      </w:r>
      <w:r w:rsidRPr="00B0553B">
        <w:rPr>
          <w:rFonts w:ascii="Courier New" w:eastAsia="Times New Roman" w:hAnsi="Courier New" w:cs="Courier New"/>
          <w:i/>
          <w:iCs/>
          <w:color w:val="C792EA"/>
          <w:sz w:val="20"/>
          <w:szCs w:val="20"/>
          <w:lang w:val="en-US" w:eastAsia="ru-RU"/>
        </w:rPr>
        <w:t xml:space="preserve">final </w:t>
      </w:r>
      <w:r w:rsidRPr="00B0553B">
        <w:rPr>
          <w:rFonts w:ascii="Courier New" w:eastAsia="Times New Roman" w:hAnsi="Courier New" w:cs="Courier New"/>
          <w:color w:val="C3CEE3"/>
          <w:sz w:val="20"/>
          <w:szCs w:val="20"/>
          <w:lang w:val="en-US" w:eastAsia="ru-RU"/>
        </w:rPr>
        <w:t>GameItem</w:t>
      </w:r>
      <w:r w:rsidRPr="00B0553B">
        <w:rPr>
          <w:rFonts w:ascii="Courier New" w:eastAsia="Times New Roman" w:hAnsi="Courier New" w:cs="Courier New"/>
          <w:color w:val="89DDFF"/>
          <w:sz w:val="20"/>
          <w:szCs w:val="20"/>
          <w:lang w:val="en-US" w:eastAsia="ru-RU"/>
        </w:rPr>
        <w:t xml:space="preserve">[] </w:t>
      </w:r>
      <w:r w:rsidRPr="00B0553B">
        <w:rPr>
          <w:rFonts w:ascii="Courier New" w:eastAsia="Times New Roman" w:hAnsi="Courier New" w:cs="Courier New"/>
          <w:color w:val="EEFFFF"/>
          <w:sz w:val="20"/>
          <w:szCs w:val="20"/>
          <w:lang w:val="en-US" w:eastAsia="ru-RU"/>
        </w:rPr>
        <w:t>gameItems</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89DDFF"/>
          <w:sz w:val="20"/>
          <w:szCs w:val="20"/>
          <w:lang w:val="en-US" w:eastAsia="ru-RU"/>
        </w:rPr>
        <w:br/>
      </w:r>
      <w:r w:rsidRPr="00B0553B">
        <w:rPr>
          <w:rFonts w:ascii="Courier New" w:eastAsia="Times New Roman" w:hAnsi="Courier New" w:cs="Courier New"/>
          <w:color w:val="89DDFF"/>
          <w:sz w:val="20"/>
          <w:szCs w:val="20"/>
          <w:lang w:val="en-US" w:eastAsia="ru-RU"/>
        </w:rPr>
        <w:br/>
        <w:t xml:space="preserve">    </w:t>
      </w:r>
      <w:r w:rsidRPr="00B0553B">
        <w:rPr>
          <w:rFonts w:ascii="Courier New" w:eastAsia="Times New Roman" w:hAnsi="Courier New" w:cs="Courier New"/>
          <w:i/>
          <w:iCs/>
          <w:color w:val="F78C6C"/>
          <w:sz w:val="20"/>
          <w:szCs w:val="20"/>
          <w:lang w:val="en-US" w:eastAsia="ru-RU"/>
        </w:rPr>
        <w:t xml:space="preserve">private </w:t>
      </w:r>
      <w:r w:rsidRPr="00B0553B">
        <w:rPr>
          <w:rFonts w:ascii="Courier New" w:eastAsia="Times New Roman" w:hAnsi="Courier New" w:cs="Courier New"/>
          <w:i/>
          <w:iCs/>
          <w:color w:val="C792EA"/>
          <w:sz w:val="20"/>
          <w:szCs w:val="20"/>
          <w:lang w:val="en-US" w:eastAsia="ru-RU"/>
        </w:rPr>
        <w:t xml:space="preserve">final </w:t>
      </w:r>
      <w:r w:rsidRPr="00B0553B">
        <w:rPr>
          <w:rFonts w:ascii="Courier New" w:eastAsia="Times New Roman" w:hAnsi="Courier New" w:cs="Courier New"/>
          <w:color w:val="C3CEE3"/>
          <w:sz w:val="20"/>
          <w:szCs w:val="20"/>
          <w:lang w:val="en-US" w:eastAsia="ru-RU"/>
        </w:rPr>
        <w:t xml:space="preserve">TextItem </w:t>
      </w:r>
      <w:r w:rsidRPr="00B0553B">
        <w:rPr>
          <w:rFonts w:ascii="Courier New" w:eastAsia="Times New Roman" w:hAnsi="Courier New" w:cs="Courier New"/>
          <w:color w:val="EEFFFF"/>
          <w:sz w:val="20"/>
          <w:szCs w:val="20"/>
          <w:lang w:val="en-US" w:eastAsia="ru-RU"/>
        </w:rPr>
        <w:t>statusTextItem</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89DDFF"/>
          <w:sz w:val="20"/>
          <w:szCs w:val="20"/>
          <w:lang w:val="en-US" w:eastAsia="ru-RU"/>
        </w:rPr>
        <w:br/>
      </w:r>
      <w:r w:rsidRPr="00B0553B">
        <w:rPr>
          <w:rFonts w:ascii="Courier New" w:eastAsia="Times New Roman" w:hAnsi="Courier New" w:cs="Courier New"/>
          <w:color w:val="89DDFF"/>
          <w:sz w:val="20"/>
          <w:szCs w:val="20"/>
          <w:lang w:val="en-US" w:eastAsia="ru-RU"/>
        </w:rPr>
        <w:br/>
        <w:t xml:space="preserve">    </w:t>
      </w:r>
      <w:r w:rsidRPr="00B0553B">
        <w:rPr>
          <w:rFonts w:ascii="Courier New" w:eastAsia="Times New Roman" w:hAnsi="Courier New" w:cs="Courier New"/>
          <w:i/>
          <w:iCs/>
          <w:color w:val="F78C6C"/>
          <w:sz w:val="20"/>
          <w:szCs w:val="20"/>
          <w:lang w:val="en-US" w:eastAsia="ru-RU"/>
        </w:rPr>
        <w:t xml:space="preserve">public </w:t>
      </w:r>
      <w:r w:rsidRPr="00B0553B">
        <w:rPr>
          <w:rFonts w:ascii="Courier New" w:eastAsia="Times New Roman" w:hAnsi="Courier New" w:cs="Courier New"/>
          <w:color w:val="82AAFF"/>
          <w:sz w:val="20"/>
          <w:szCs w:val="20"/>
          <w:lang w:val="en-US" w:eastAsia="ru-RU"/>
        </w:rPr>
        <w:t>Hud</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FFCB6B"/>
          <w:sz w:val="20"/>
          <w:szCs w:val="20"/>
          <w:lang w:val="en-US" w:eastAsia="ru-RU"/>
        </w:rPr>
        <w:t xml:space="preserve">String </w:t>
      </w:r>
      <w:r w:rsidRPr="00B0553B">
        <w:rPr>
          <w:rFonts w:ascii="Courier New" w:eastAsia="Times New Roman" w:hAnsi="Courier New" w:cs="Courier New"/>
          <w:color w:val="C3CEE3"/>
          <w:sz w:val="20"/>
          <w:szCs w:val="20"/>
          <w:lang w:val="en-US" w:eastAsia="ru-RU"/>
        </w:rPr>
        <w:t>statusText</w:t>
      </w:r>
      <w:r w:rsidRPr="00B0553B">
        <w:rPr>
          <w:rFonts w:ascii="Courier New" w:eastAsia="Times New Roman" w:hAnsi="Courier New" w:cs="Courier New"/>
          <w:color w:val="89DDFF"/>
          <w:sz w:val="20"/>
          <w:szCs w:val="20"/>
          <w:lang w:val="en-US" w:eastAsia="ru-RU"/>
        </w:rPr>
        <w:t xml:space="preserve">) </w:t>
      </w:r>
      <w:r w:rsidRPr="00B0553B">
        <w:rPr>
          <w:rFonts w:ascii="Courier New" w:eastAsia="Times New Roman" w:hAnsi="Courier New" w:cs="Courier New"/>
          <w:i/>
          <w:iCs/>
          <w:color w:val="C792EA"/>
          <w:sz w:val="20"/>
          <w:szCs w:val="20"/>
          <w:lang w:val="en-US" w:eastAsia="ru-RU"/>
        </w:rPr>
        <w:t xml:space="preserve">throws </w:t>
      </w:r>
      <w:r w:rsidRPr="00B0553B">
        <w:rPr>
          <w:rFonts w:ascii="Courier New" w:eastAsia="Times New Roman" w:hAnsi="Courier New" w:cs="Courier New"/>
          <w:color w:val="FFCB6B"/>
          <w:sz w:val="20"/>
          <w:szCs w:val="20"/>
          <w:lang w:val="en-US" w:eastAsia="ru-RU"/>
        </w:rPr>
        <w:t xml:space="preserve">Exception </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89DDFF"/>
          <w:sz w:val="20"/>
          <w:szCs w:val="20"/>
          <w:lang w:val="en-US" w:eastAsia="ru-RU"/>
        </w:rPr>
        <w:br/>
        <w:t xml:space="preserve">        </w:t>
      </w:r>
      <w:r w:rsidRPr="00B0553B">
        <w:rPr>
          <w:rFonts w:ascii="Courier New" w:eastAsia="Times New Roman" w:hAnsi="Courier New" w:cs="Courier New"/>
          <w:i/>
          <w:iCs/>
          <w:color w:val="FF5370"/>
          <w:sz w:val="20"/>
          <w:szCs w:val="20"/>
          <w:lang w:val="en-US" w:eastAsia="ru-RU"/>
        </w:rPr>
        <w:t>this</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EEFFFF"/>
          <w:sz w:val="20"/>
          <w:szCs w:val="20"/>
          <w:lang w:val="en-US" w:eastAsia="ru-RU"/>
        </w:rPr>
        <w:t xml:space="preserve">statusTextItem </w:t>
      </w:r>
      <w:r w:rsidRPr="00B0553B">
        <w:rPr>
          <w:rFonts w:ascii="Courier New" w:eastAsia="Times New Roman" w:hAnsi="Courier New" w:cs="Courier New"/>
          <w:color w:val="89DDFF"/>
          <w:sz w:val="20"/>
          <w:szCs w:val="20"/>
          <w:lang w:val="en-US" w:eastAsia="ru-RU"/>
        </w:rPr>
        <w:t xml:space="preserve">= </w:t>
      </w:r>
      <w:r w:rsidRPr="00B0553B">
        <w:rPr>
          <w:rFonts w:ascii="Courier New" w:eastAsia="Times New Roman" w:hAnsi="Courier New" w:cs="Courier New"/>
          <w:i/>
          <w:iCs/>
          <w:color w:val="C792EA"/>
          <w:sz w:val="20"/>
          <w:szCs w:val="20"/>
          <w:lang w:val="en-US" w:eastAsia="ru-RU"/>
        </w:rPr>
        <w:t xml:space="preserve">new </w:t>
      </w:r>
      <w:r w:rsidRPr="00B0553B">
        <w:rPr>
          <w:rFonts w:ascii="Courier New" w:eastAsia="Times New Roman" w:hAnsi="Courier New" w:cs="Courier New"/>
          <w:color w:val="C3CEE3"/>
          <w:sz w:val="20"/>
          <w:szCs w:val="20"/>
          <w:lang w:val="en-US" w:eastAsia="ru-RU"/>
        </w:rPr>
        <w:t>TextItem</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F78C6C"/>
          <w:sz w:val="20"/>
          <w:szCs w:val="20"/>
          <w:lang w:val="en-US" w:eastAsia="ru-RU"/>
        </w:rPr>
        <w:t>statusText</w:t>
      </w:r>
      <w:r w:rsidRPr="00B0553B">
        <w:rPr>
          <w:rFonts w:ascii="Courier New" w:eastAsia="Times New Roman" w:hAnsi="Courier New" w:cs="Courier New"/>
          <w:color w:val="89DDFF"/>
          <w:sz w:val="20"/>
          <w:szCs w:val="20"/>
          <w:lang w:val="en-US" w:eastAsia="ru-RU"/>
        </w:rPr>
        <w:t xml:space="preserve">, </w:t>
      </w:r>
      <w:r w:rsidRPr="00B0553B">
        <w:rPr>
          <w:rFonts w:ascii="Courier New" w:eastAsia="Times New Roman" w:hAnsi="Courier New" w:cs="Courier New"/>
          <w:i/>
          <w:iCs/>
          <w:color w:val="EEFFFF"/>
          <w:sz w:val="20"/>
          <w:szCs w:val="20"/>
          <w:lang w:val="en-US" w:eastAsia="ru-RU"/>
        </w:rPr>
        <w:t>FONT_TEXTURE</w:t>
      </w:r>
      <w:r w:rsidRPr="00B0553B">
        <w:rPr>
          <w:rFonts w:ascii="Courier New" w:eastAsia="Times New Roman" w:hAnsi="Courier New" w:cs="Courier New"/>
          <w:color w:val="89DDFF"/>
          <w:sz w:val="20"/>
          <w:szCs w:val="20"/>
          <w:lang w:val="en-US" w:eastAsia="ru-RU"/>
        </w:rPr>
        <w:t xml:space="preserve">, </w:t>
      </w:r>
      <w:r w:rsidRPr="00B0553B">
        <w:rPr>
          <w:rFonts w:ascii="Courier New" w:eastAsia="Times New Roman" w:hAnsi="Courier New" w:cs="Courier New"/>
          <w:i/>
          <w:iCs/>
          <w:color w:val="EEFFFF"/>
          <w:sz w:val="20"/>
          <w:szCs w:val="20"/>
          <w:lang w:val="en-US" w:eastAsia="ru-RU"/>
        </w:rPr>
        <w:t>FONT_COLS</w:t>
      </w:r>
      <w:r w:rsidRPr="00B0553B">
        <w:rPr>
          <w:rFonts w:ascii="Courier New" w:eastAsia="Times New Roman" w:hAnsi="Courier New" w:cs="Courier New"/>
          <w:color w:val="89DDFF"/>
          <w:sz w:val="20"/>
          <w:szCs w:val="20"/>
          <w:lang w:val="en-US" w:eastAsia="ru-RU"/>
        </w:rPr>
        <w:t xml:space="preserve">, </w:t>
      </w:r>
      <w:r w:rsidRPr="00B0553B">
        <w:rPr>
          <w:rFonts w:ascii="Courier New" w:eastAsia="Times New Roman" w:hAnsi="Courier New" w:cs="Courier New"/>
          <w:i/>
          <w:iCs/>
          <w:color w:val="EEFFFF"/>
          <w:sz w:val="20"/>
          <w:szCs w:val="20"/>
          <w:lang w:val="en-US" w:eastAsia="ru-RU"/>
        </w:rPr>
        <w:t>FONT_ROWS</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89DDFF"/>
          <w:sz w:val="20"/>
          <w:szCs w:val="20"/>
          <w:lang w:val="en-US" w:eastAsia="ru-RU"/>
        </w:rPr>
        <w:br/>
        <w:t xml:space="preserve">        </w:t>
      </w:r>
      <w:r w:rsidRPr="00B0553B">
        <w:rPr>
          <w:rFonts w:ascii="Courier New" w:eastAsia="Times New Roman" w:hAnsi="Courier New" w:cs="Courier New"/>
          <w:i/>
          <w:iCs/>
          <w:color w:val="FF5370"/>
          <w:sz w:val="20"/>
          <w:szCs w:val="20"/>
          <w:lang w:val="en-US" w:eastAsia="ru-RU"/>
        </w:rPr>
        <w:t>this</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EEFFFF"/>
          <w:sz w:val="20"/>
          <w:szCs w:val="20"/>
          <w:lang w:val="en-US" w:eastAsia="ru-RU"/>
        </w:rPr>
        <w:t>statusTextItem</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C3CEE3"/>
          <w:sz w:val="20"/>
          <w:szCs w:val="20"/>
          <w:lang w:val="en-US" w:eastAsia="ru-RU"/>
        </w:rPr>
        <w:t>getMesh</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C3CEE3"/>
          <w:sz w:val="20"/>
          <w:szCs w:val="20"/>
          <w:lang w:val="en-US" w:eastAsia="ru-RU"/>
        </w:rPr>
        <w:t>getMaterial</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C3CEE3"/>
          <w:sz w:val="20"/>
          <w:szCs w:val="20"/>
          <w:lang w:val="en-US" w:eastAsia="ru-RU"/>
        </w:rPr>
        <w:t>setColour</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i/>
          <w:iCs/>
          <w:color w:val="C792EA"/>
          <w:sz w:val="20"/>
          <w:szCs w:val="20"/>
          <w:lang w:val="en-US" w:eastAsia="ru-RU"/>
        </w:rPr>
        <w:t xml:space="preserve">new </w:t>
      </w:r>
      <w:r w:rsidRPr="00B0553B">
        <w:rPr>
          <w:rFonts w:ascii="Courier New" w:eastAsia="Times New Roman" w:hAnsi="Courier New" w:cs="Courier New"/>
          <w:color w:val="C3CEE3"/>
          <w:sz w:val="20"/>
          <w:szCs w:val="20"/>
          <w:lang w:val="en-US" w:eastAsia="ru-RU"/>
        </w:rPr>
        <w:t>Vector4f</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F78C6C"/>
          <w:sz w:val="20"/>
          <w:szCs w:val="20"/>
          <w:lang w:val="en-US" w:eastAsia="ru-RU"/>
        </w:rPr>
        <w:t>1</w:t>
      </w:r>
      <w:r w:rsidRPr="00B0553B">
        <w:rPr>
          <w:rFonts w:ascii="Courier New" w:eastAsia="Times New Roman" w:hAnsi="Courier New" w:cs="Courier New"/>
          <w:color w:val="89DDFF"/>
          <w:sz w:val="20"/>
          <w:szCs w:val="20"/>
          <w:lang w:val="en-US" w:eastAsia="ru-RU"/>
        </w:rPr>
        <w:t xml:space="preserve">, </w:t>
      </w:r>
      <w:r w:rsidRPr="00B0553B">
        <w:rPr>
          <w:rFonts w:ascii="Courier New" w:eastAsia="Times New Roman" w:hAnsi="Courier New" w:cs="Courier New"/>
          <w:color w:val="F78C6C"/>
          <w:sz w:val="20"/>
          <w:szCs w:val="20"/>
          <w:lang w:val="en-US" w:eastAsia="ru-RU"/>
        </w:rPr>
        <w:t>1</w:t>
      </w:r>
      <w:r w:rsidRPr="00B0553B">
        <w:rPr>
          <w:rFonts w:ascii="Courier New" w:eastAsia="Times New Roman" w:hAnsi="Courier New" w:cs="Courier New"/>
          <w:color w:val="89DDFF"/>
          <w:sz w:val="20"/>
          <w:szCs w:val="20"/>
          <w:lang w:val="en-US" w:eastAsia="ru-RU"/>
        </w:rPr>
        <w:t xml:space="preserve">, </w:t>
      </w:r>
      <w:r w:rsidRPr="00B0553B">
        <w:rPr>
          <w:rFonts w:ascii="Courier New" w:eastAsia="Times New Roman" w:hAnsi="Courier New" w:cs="Courier New"/>
          <w:color w:val="F78C6C"/>
          <w:sz w:val="20"/>
          <w:szCs w:val="20"/>
          <w:lang w:val="en-US" w:eastAsia="ru-RU"/>
        </w:rPr>
        <w:t>1</w:t>
      </w:r>
      <w:r w:rsidRPr="00B0553B">
        <w:rPr>
          <w:rFonts w:ascii="Courier New" w:eastAsia="Times New Roman" w:hAnsi="Courier New" w:cs="Courier New"/>
          <w:color w:val="89DDFF"/>
          <w:sz w:val="20"/>
          <w:szCs w:val="20"/>
          <w:lang w:val="en-US" w:eastAsia="ru-RU"/>
        </w:rPr>
        <w:t xml:space="preserve">, </w:t>
      </w:r>
      <w:r w:rsidRPr="00B0553B">
        <w:rPr>
          <w:rFonts w:ascii="Courier New" w:eastAsia="Times New Roman" w:hAnsi="Courier New" w:cs="Courier New"/>
          <w:color w:val="F78C6C"/>
          <w:sz w:val="20"/>
          <w:szCs w:val="20"/>
          <w:lang w:val="en-US" w:eastAsia="ru-RU"/>
        </w:rPr>
        <w:t>1</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89DDFF"/>
          <w:sz w:val="20"/>
          <w:szCs w:val="20"/>
          <w:lang w:val="en-US" w:eastAsia="ru-RU"/>
        </w:rPr>
        <w:br/>
        <w:t xml:space="preserve">        </w:t>
      </w:r>
      <w:r w:rsidRPr="00B0553B">
        <w:rPr>
          <w:rFonts w:ascii="Courier New" w:eastAsia="Times New Roman" w:hAnsi="Courier New" w:cs="Courier New"/>
          <w:color w:val="EEFFFF"/>
          <w:sz w:val="20"/>
          <w:szCs w:val="20"/>
          <w:lang w:val="en-US" w:eastAsia="ru-RU"/>
        </w:rPr>
        <w:t xml:space="preserve">gameItems </w:t>
      </w:r>
      <w:r w:rsidRPr="00B0553B">
        <w:rPr>
          <w:rFonts w:ascii="Courier New" w:eastAsia="Times New Roman" w:hAnsi="Courier New" w:cs="Courier New"/>
          <w:color w:val="89DDFF"/>
          <w:sz w:val="20"/>
          <w:szCs w:val="20"/>
          <w:lang w:val="en-US" w:eastAsia="ru-RU"/>
        </w:rPr>
        <w:t xml:space="preserve">= </w:t>
      </w:r>
      <w:r w:rsidRPr="00B0553B">
        <w:rPr>
          <w:rFonts w:ascii="Courier New" w:eastAsia="Times New Roman" w:hAnsi="Courier New" w:cs="Courier New"/>
          <w:i/>
          <w:iCs/>
          <w:color w:val="C792EA"/>
          <w:sz w:val="20"/>
          <w:szCs w:val="20"/>
          <w:lang w:val="en-US" w:eastAsia="ru-RU"/>
        </w:rPr>
        <w:t xml:space="preserve">new </w:t>
      </w:r>
      <w:r w:rsidRPr="00B0553B">
        <w:rPr>
          <w:rFonts w:ascii="Courier New" w:eastAsia="Times New Roman" w:hAnsi="Courier New" w:cs="Courier New"/>
          <w:color w:val="C3CEE3"/>
          <w:sz w:val="20"/>
          <w:szCs w:val="20"/>
          <w:lang w:val="en-US" w:eastAsia="ru-RU"/>
        </w:rPr>
        <w:t>GameItem</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EEFFFF"/>
          <w:sz w:val="20"/>
          <w:szCs w:val="20"/>
          <w:lang w:val="en-US" w:eastAsia="ru-RU"/>
        </w:rPr>
        <w:t>statusTextItem</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89DDFF"/>
          <w:sz w:val="20"/>
          <w:szCs w:val="20"/>
          <w:lang w:val="en-US" w:eastAsia="ru-RU"/>
        </w:rPr>
        <w:br/>
        <w:t xml:space="preserve">    }</w:t>
      </w:r>
      <w:r w:rsidRPr="00B0553B">
        <w:rPr>
          <w:rFonts w:ascii="Courier New" w:eastAsia="Times New Roman" w:hAnsi="Courier New" w:cs="Courier New"/>
          <w:color w:val="89DDFF"/>
          <w:sz w:val="20"/>
          <w:szCs w:val="20"/>
          <w:lang w:val="en-US" w:eastAsia="ru-RU"/>
        </w:rPr>
        <w:br/>
      </w:r>
      <w:r w:rsidRPr="00B0553B">
        <w:rPr>
          <w:rFonts w:ascii="Courier New" w:eastAsia="Times New Roman" w:hAnsi="Courier New" w:cs="Courier New"/>
          <w:color w:val="89DDFF"/>
          <w:sz w:val="20"/>
          <w:szCs w:val="20"/>
          <w:lang w:val="en-US" w:eastAsia="ru-RU"/>
        </w:rPr>
        <w:br/>
        <w:t xml:space="preserve">    </w:t>
      </w:r>
      <w:r w:rsidRPr="00B0553B">
        <w:rPr>
          <w:rFonts w:ascii="Courier New" w:eastAsia="Times New Roman" w:hAnsi="Courier New" w:cs="Courier New"/>
          <w:i/>
          <w:iCs/>
          <w:color w:val="F78C6C"/>
          <w:sz w:val="20"/>
          <w:szCs w:val="20"/>
          <w:lang w:val="en-US" w:eastAsia="ru-RU"/>
        </w:rPr>
        <w:t xml:space="preserve">public </w:t>
      </w:r>
      <w:r w:rsidRPr="00B0553B">
        <w:rPr>
          <w:rFonts w:ascii="Courier New" w:eastAsia="Times New Roman" w:hAnsi="Courier New" w:cs="Courier New"/>
          <w:i/>
          <w:iCs/>
          <w:color w:val="C792EA"/>
          <w:sz w:val="20"/>
          <w:szCs w:val="20"/>
          <w:lang w:val="en-US" w:eastAsia="ru-RU"/>
        </w:rPr>
        <w:t xml:space="preserve">void </w:t>
      </w:r>
      <w:r w:rsidRPr="00B0553B">
        <w:rPr>
          <w:rFonts w:ascii="Courier New" w:eastAsia="Times New Roman" w:hAnsi="Courier New" w:cs="Courier New"/>
          <w:color w:val="82AAFF"/>
          <w:sz w:val="20"/>
          <w:szCs w:val="20"/>
          <w:lang w:val="en-US" w:eastAsia="ru-RU"/>
        </w:rPr>
        <w:t>setStatusText</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FFCB6B"/>
          <w:sz w:val="20"/>
          <w:szCs w:val="20"/>
          <w:lang w:val="en-US" w:eastAsia="ru-RU"/>
        </w:rPr>
        <w:t xml:space="preserve">String </w:t>
      </w:r>
      <w:r w:rsidRPr="00B0553B">
        <w:rPr>
          <w:rFonts w:ascii="Courier New" w:eastAsia="Times New Roman" w:hAnsi="Courier New" w:cs="Courier New"/>
          <w:color w:val="C3CEE3"/>
          <w:sz w:val="20"/>
          <w:szCs w:val="20"/>
          <w:lang w:val="en-US" w:eastAsia="ru-RU"/>
        </w:rPr>
        <w:t>statusText</w:t>
      </w:r>
      <w:r w:rsidRPr="00B0553B">
        <w:rPr>
          <w:rFonts w:ascii="Courier New" w:eastAsia="Times New Roman" w:hAnsi="Courier New" w:cs="Courier New"/>
          <w:color w:val="89DDFF"/>
          <w:sz w:val="20"/>
          <w:szCs w:val="20"/>
          <w:lang w:val="en-US" w:eastAsia="ru-RU"/>
        </w:rPr>
        <w:t>) {</w:t>
      </w:r>
      <w:r w:rsidRPr="00B0553B">
        <w:rPr>
          <w:rFonts w:ascii="Courier New" w:eastAsia="Times New Roman" w:hAnsi="Courier New" w:cs="Courier New"/>
          <w:color w:val="89DDFF"/>
          <w:sz w:val="20"/>
          <w:szCs w:val="20"/>
          <w:lang w:val="en-US" w:eastAsia="ru-RU"/>
        </w:rPr>
        <w:br/>
        <w:t xml:space="preserve">        </w:t>
      </w:r>
      <w:r w:rsidRPr="00B0553B">
        <w:rPr>
          <w:rFonts w:ascii="Courier New" w:eastAsia="Times New Roman" w:hAnsi="Courier New" w:cs="Courier New"/>
          <w:i/>
          <w:iCs/>
          <w:color w:val="FF5370"/>
          <w:sz w:val="20"/>
          <w:szCs w:val="20"/>
          <w:lang w:val="en-US" w:eastAsia="ru-RU"/>
        </w:rPr>
        <w:t>this</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EEFFFF"/>
          <w:sz w:val="20"/>
          <w:szCs w:val="20"/>
          <w:lang w:val="en-US" w:eastAsia="ru-RU"/>
        </w:rPr>
        <w:t>statusTextItem</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C3CEE3"/>
          <w:sz w:val="20"/>
          <w:szCs w:val="20"/>
          <w:lang w:val="en-US" w:eastAsia="ru-RU"/>
        </w:rPr>
        <w:t>setText</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F78C6C"/>
          <w:sz w:val="20"/>
          <w:szCs w:val="20"/>
          <w:lang w:val="en-US" w:eastAsia="ru-RU"/>
        </w:rPr>
        <w:t>statusText</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89DDFF"/>
          <w:sz w:val="20"/>
          <w:szCs w:val="20"/>
          <w:lang w:val="en-US" w:eastAsia="ru-RU"/>
        </w:rPr>
        <w:br/>
        <w:t xml:space="preserve">    }</w:t>
      </w:r>
      <w:r w:rsidRPr="00B0553B">
        <w:rPr>
          <w:rFonts w:ascii="Courier New" w:eastAsia="Times New Roman" w:hAnsi="Courier New" w:cs="Courier New"/>
          <w:color w:val="89DDFF"/>
          <w:sz w:val="20"/>
          <w:szCs w:val="20"/>
          <w:lang w:val="en-US" w:eastAsia="ru-RU"/>
        </w:rPr>
        <w:br/>
      </w:r>
      <w:r w:rsidRPr="00B0553B">
        <w:rPr>
          <w:rFonts w:ascii="Courier New" w:eastAsia="Times New Roman" w:hAnsi="Courier New" w:cs="Courier New"/>
          <w:color w:val="89DDFF"/>
          <w:sz w:val="20"/>
          <w:szCs w:val="20"/>
          <w:lang w:val="en-US" w:eastAsia="ru-RU"/>
        </w:rPr>
        <w:br/>
        <w:t xml:space="preserve">    </w:t>
      </w:r>
      <w:r w:rsidRPr="00B0553B">
        <w:rPr>
          <w:rFonts w:ascii="Courier New" w:eastAsia="Times New Roman" w:hAnsi="Courier New" w:cs="Courier New"/>
          <w:color w:val="C792EA"/>
          <w:sz w:val="20"/>
          <w:szCs w:val="20"/>
          <w:lang w:val="en-US" w:eastAsia="ru-RU"/>
        </w:rPr>
        <w:t>@Override</w:t>
      </w:r>
      <w:r w:rsidRPr="00B0553B">
        <w:rPr>
          <w:rFonts w:ascii="Courier New" w:eastAsia="Times New Roman" w:hAnsi="Courier New" w:cs="Courier New"/>
          <w:color w:val="C792EA"/>
          <w:sz w:val="20"/>
          <w:szCs w:val="20"/>
          <w:lang w:val="en-US" w:eastAsia="ru-RU"/>
        </w:rPr>
        <w:br/>
        <w:t xml:space="preserve">    </w:t>
      </w:r>
      <w:r w:rsidRPr="00B0553B">
        <w:rPr>
          <w:rFonts w:ascii="Courier New" w:eastAsia="Times New Roman" w:hAnsi="Courier New" w:cs="Courier New"/>
          <w:i/>
          <w:iCs/>
          <w:color w:val="F78C6C"/>
          <w:sz w:val="20"/>
          <w:szCs w:val="20"/>
          <w:lang w:val="en-US" w:eastAsia="ru-RU"/>
        </w:rPr>
        <w:t xml:space="preserve">public </w:t>
      </w:r>
      <w:r w:rsidRPr="00B0553B">
        <w:rPr>
          <w:rFonts w:ascii="Courier New" w:eastAsia="Times New Roman" w:hAnsi="Courier New" w:cs="Courier New"/>
          <w:color w:val="C3CEE3"/>
          <w:sz w:val="20"/>
          <w:szCs w:val="20"/>
          <w:lang w:val="en-US" w:eastAsia="ru-RU"/>
        </w:rPr>
        <w:t>GameItem</w:t>
      </w:r>
      <w:r w:rsidRPr="00B0553B">
        <w:rPr>
          <w:rFonts w:ascii="Courier New" w:eastAsia="Times New Roman" w:hAnsi="Courier New" w:cs="Courier New"/>
          <w:color w:val="89DDFF"/>
          <w:sz w:val="20"/>
          <w:szCs w:val="20"/>
          <w:lang w:val="en-US" w:eastAsia="ru-RU"/>
        </w:rPr>
        <w:t xml:space="preserve">[] </w:t>
      </w:r>
      <w:r w:rsidRPr="00B0553B">
        <w:rPr>
          <w:rFonts w:ascii="Courier New" w:eastAsia="Times New Roman" w:hAnsi="Courier New" w:cs="Courier New"/>
          <w:color w:val="82AAFF"/>
          <w:sz w:val="20"/>
          <w:szCs w:val="20"/>
          <w:lang w:val="en-US" w:eastAsia="ru-RU"/>
        </w:rPr>
        <w:t>getGameItems</w:t>
      </w:r>
      <w:r w:rsidRPr="00B0553B">
        <w:rPr>
          <w:rFonts w:ascii="Courier New" w:eastAsia="Times New Roman" w:hAnsi="Courier New" w:cs="Courier New"/>
          <w:color w:val="89DDFF"/>
          <w:sz w:val="20"/>
          <w:szCs w:val="20"/>
          <w:lang w:val="en-US" w:eastAsia="ru-RU"/>
        </w:rPr>
        <w:t>() {</w:t>
      </w:r>
      <w:r w:rsidRPr="00B0553B">
        <w:rPr>
          <w:rFonts w:ascii="Courier New" w:eastAsia="Times New Roman" w:hAnsi="Courier New" w:cs="Courier New"/>
          <w:color w:val="89DDFF"/>
          <w:sz w:val="20"/>
          <w:szCs w:val="20"/>
          <w:lang w:val="en-US" w:eastAsia="ru-RU"/>
        </w:rPr>
        <w:br/>
        <w:t xml:space="preserve">        </w:t>
      </w:r>
      <w:r w:rsidRPr="00B0553B">
        <w:rPr>
          <w:rFonts w:ascii="Courier New" w:eastAsia="Times New Roman" w:hAnsi="Courier New" w:cs="Courier New"/>
          <w:i/>
          <w:iCs/>
          <w:color w:val="C792EA"/>
          <w:sz w:val="20"/>
          <w:szCs w:val="20"/>
          <w:lang w:val="en-US" w:eastAsia="ru-RU"/>
        </w:rPr>
        <w:t xml:space="preserve">return </w:t>
      </w:r>
      <w:r w:rsidRPr="00B0553B">
        <w:rPr>
          <w:rFonts w:ascii="Courier New" w:eastAsia="Times New Roman" w:hAnsi="Courier New" w:cs="Courier New"/>
          <w:color w:val="EEFFFF"/>
          <w:sz w:val="20"/>
          <w:szCs w:val="20"/>
          <w:lang w:val="en-US" w:eastAsia="ru-RU"/>
        </w:rPr>
        <w:t>gameItems</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89DDFF"/>
          <w:sz w:val="20"/>
          <w:szCs w:val="20"/>
          <w:lang w:val="en-US" w:eastAsia="ru-RU"/>
        </w:rPr>
        <w:br/>
        <w:t xml:space="preserve">    }</w:t>
      </w:r>
      <w:r w:rsidRPr="00B0553B">
        <w:rPr>
          <w:rFonts w:ascii="Courier New" w:eastAsia="Times New Roman" w:hAnsi="Courier New" w:cs="Courier New"/>
          <w:color w:val="89DDFF"/>
          <w:sz w:val="20"/>
          <w:szCs w:val="20"/>
          <w:lang w:val="en-US" w:eastAsia="ru-RU"/>
        </w:rPr>
        <w:br/>
      </w:r>
      <w:r w:rsidRPr="00B0553B">
        <w:rPr>
          <w:rFonts w:ascii="Courier New" w:eastAsia="Times New Roman" w:hAnsi="Courier New" w:cs="Courier New"/>
          <w:color w:val="89DDFF"/>
          <w:sz w:val="20"/>
          <w:szCs w:val="20"/>
          <w:lang w:val="en-US" w:eastAsia="ru-RU"/>
        </w:rPr>
        <w:br/>
        <w:t xml:space="preserve">    </w:t>
      </w:r>
      <w:r w:rsidRPr="00B0553B">
        <w:rPr>
          <w:rFonts w:ascii="Courier New" w:eastAsia="Times New Roman" w:hAnsi="Courier New" w:cs="Courier New"/>
          <w:i/>
          <w:iCs/>
          <w:color w:val="F78C6C"/>
          <w:sz w:val="20"/>
          <w:szCs w:val="20"/>
          <w:lang w:val="en-US" w:eastAsia="ru-RU"/>
        </w:rPr>
        <w:t xml:space="preserve">public </w:t>
      </w:r>
      <w:r w:rsidRPr="00B0553B">
        <w:rPr>
          <w:rFonts w:ascii="Courier New" w:eastAsia="Times New Roman" w:hAnsi="Courier New" w:cs="Courier New"/>
          <w:i/>
          <w:iCs/>
          <w:color w:val="C792EA"/>
          <w:sz w:val="20"/>
          <w:szCs w:val="20"/>
          <w:lang w:val="en-US" w:eastAsia="ru-RU"/>
        </w:rPr>
        <w:t xml:space="preserve">void </w:t>
      </w:r>
      <w:r w:rsidRPr="00B0553B">
        <w:rPr>
          <w:rFonts w:ascii="Courier New" w:eastAsia="Times New Roman" w:hAnsi="Courier New" w:cs="Courier New"/>
          <w:color w:val="82AAFF"/>
          <w:sz w:val="20"/>
          <w:szCs w:val="20"/>
          <w:lang w:val="en-US" w:eastAsia="ru-RU"/>
        </w:rPr>
        <w:t>updateSize</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C3CEE3"/>
          <w:sz w:val="20"/>
          <w:szCs w:val="20"/>
          <w:lang w:val="en-US" w:eastAsia="ru-RU"/>
        </w:rPr>
        <w:t>Window window</w:t>
      </w:r>
      <w:r w:rsidRPr="00B0553B">
        <w:rPr>
          <w:rFonts w:ascii="Courier New" w:eastAsia="Times New Roman" w:hAnsi="Courier New" w:cs="Courier New"/>
          <w:color w:val="89DDFF"/>
          <w:sz w:val="20"/>
          <w:szCs w:val="20"/>
          <w:lang w:val="en-US" w:eastAsia="ru-RU"/>
        </w:rPr>
        <w:t>) {</w:t>
      </w:r>
      <w:r w:rsidRPr="00B0553B">
        <w:rPr>
          <w:rFonts w:ascii="Courier New" w:eastAsia="Times New Roman" w:hAnsi="Courier New" w:cs="Courier New"/>
          <w:color w:val="89DDFF"/>
          <w:sz w:val="20"/>
          <w:szCs w:val="20"/>
          <w:lang w:val="en-US" w:eastAsia="ru-RU"/>
        </w:rPr>
        <w:br/>
        <w:t xml:space="preserve">        </w:t>
      </w:r>
      <w:r w:rsidRPr="00B0553B">
        <w:rPr>
          <w:rFonts w:ascii="Courier New" w:eastAsia="Times New Roman" w:hAnsi="Courier New" w:cs="Courier New"/>
          <w:i/>
          <w:iCs/>
          <w:color w:val="FF5370"/>
          <w:sz w:val="20"/>
          <w:szCs w:val="20"/>
          <w:lang w:val="en-US" w:eastAsia="ru-RU"/>
        </w:rPr>
        <w:t>this</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EEFFFF"/>
          <w:sz w:val="20"/>
          <w:szCs w:val="20"/>
          <w:lang w:val="en-US" w:eastAsia="ru-RU"/>
        </w:rPr>
        <w:t>statusTextItem</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C3CEE3"/>
          <w:sz w:val="20"/>
          <w:szCs w:val="20"/>
          <w:lang w:val="en-US" w:eastAsia="ru-RU"/>
        </w:rPr>
        <w:t>setPosition</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F78C6C"/>
          <w:sz w:val="20"/>
          <w:szCs w:val="20"/>
          <w:lang w:val="en-US" w:eastAsia="ru-RU"/>
        </w:rPr>
        <w:t>10f</w:t>
      </w:r>
      <w:r w:rsidRPr="00B0553B">
        <w:rPr>
          <w:rFonts w:ascii="Courier New" w:eastAsia="Times New Roman" w:hAnsi="Courier New" w:cs="Courier New"/>
          <w:color w:val="89DDFF"/>
          <w:sz w:val="20"/>
          <w:szCs w:val="20"/>
          <w:lang w:val="en-US" w:eastAsia="ru-RU"/>
        </w:rPr>
        <w:t xml:space="preserve">, </w:t>
      </w:r>
      <w:r w:rsidRPr="00B0553B">
        <w:rPr>
          <w:rFonts w:ascii="Courier New" w:eastAsia="Times New Roman" w:hAnsi="Courier New" w:cs="Courier New"/>
          <w:color w:val="F78C6C"/>
          <w:sz w:val="20"/>
          <w:szCs w:val="20"/>
          <w:lang w:val="en-US" w:eastAsia="ru-RU"/>
        </w:rPr>
        <w:t>window</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C3CEE3"/>
          <w:sz w:val="20"/>
          <w:szCs w:val="20"/>
          <w:lang w:val="en-US" w:eastAsia="ru-RU"/>
        </w:rPr>
        <w:t>getHeight</w:t>
      </w:r>
      <w:r w:rsidRPr="00B0553B">
        <w:rPr>
          <w:rFonts w:ascii="Courier New" w:eastAsia="Times New Roman" w:hAnsi="Courier New" w:cs="Courier New"/>
          <w:color w:val="89DDFF"/>
          <w:sz w:val="20"/>
          <w:szCs w:val="20"/>
          <w:lang w:val="en-US" w:eastAsia="ru-RU"/>
        </w:rPr>
        <w:t xml:space="preserve">() - </w:t>
      </w:r>
      <w:r w:rsidRPr="00B0553B">
        <w:rPr>
          <w:rFonts w:ascii="Courier New" w:eastAsia="Times New Roman" w:hAnsi="Courier New" w:cs="Courier New"/>
          <w:color w:val="F78C6C"/>
          <w:sz w:val="20"/>
          <w:szCs w:val="20"/>
          <w:lang w:val="en-US" w:eastAsia="ru-RU"/>
        </w:rPr>
        <w:t>50f</w:t>
      </w:r>
      <w:r w:rsidRPr="00B0553B">
        <w:rPr>
          <w:rFonts w:ascii="Courier New" w:eastAsia="Times New Roman" w:hAnsi="Courier New" w:cs="Courier New"/>
          <w:color w:val="89DDFF"/>
          <w:sz w:val="20"/>
          <w:szCs w:val="20"/>
          <w:lang w:val="en-US" w:eastAsia="ru-RU"/>
        </w:rPr>
        <w:t xml:space="preserve">, </w:t>
      </w:r>
      <w:r w:rsidRPr="00B0553B">
        <w:rPr>
          <w:rFonts w:ascii="Courier New" w:eastAsia="Times New Roman" w:hAnsi="Courier New" w:cs="Courier New"/>
          <w:color w:val="F78C6C"/>
          <w:sz w:val="20"/>
          <w:szCs w:val="20"/>
          <w:lang w:val="en-US" w:eastAsia="ru-RU"/>
        </w:rPr>
        <w:t>0</w:t>
      </w:r>
      <w:r w:rsidRPr="00B0553B">
        <w:rPr>
          <w:rFonts w:ascii="Courier New" w:eastAsia="Times New Roman" w:hAnsi="Courier New" w:cs="Courier New"/>
          <w:color w:val="89DDFF"/>
          <w:sz w:val="20"/>
          <w:szCs w:val="20"/>
          <w:lang w:val="en-US" w:eastAsia="ru-RU"/>
        </w:rPr>
        <w:t>);</w:t>
      </w:r>
      <w:r w:rsidRPr="00B0553B">
        <w:rPr>
          <w:rFonts w:ascii="Courier New" w:eastAsia="Times New Roman" w:hAnsi="Courier New" w:cs="Courier New"/>
          <w:color w:val="89DDFF"/>
          <w:sz w:val="20"/>
          <w:szCs w:val="20"/>
          <w:lang w:val="en-US" w:eastAsia="ru-RU"/>
        </w:rPr>
        <w:br/>
        <w:t xml:space="preserve">    }</w:t>
      </w:r>
      <w:r w:rsidRPr="00B0553B">
        <w:rPr>
          <w:rFonts w:ascii="Courier New" w:eastAsia="Times New Roman" w:hAnsi="Courier New" w:cs="Courier New"/>
          <w:color w:val="89DDFF"/>
          <w:sz w:val="20"/>
          <w:szCs w:val="20"/>
          <w:lang w:val="en-US" w:eastAsia="ru-RU"/>
        </w:rPr>
        <w:br/>
        <w:t>}</w:t>
      </w:r>
    </w:p>
    <w:p w14:paraId="210B453A" w14:textId="31A957B5" w:rsidR="00DA2929" w:rsidRDefault="00292B1F" w:rsidP="00D45A3A">
      <w:pPr>
        <w:spacing w:before="100" w:beforeAutospacing="1" w:after="100" w:afterAutospacing="1" w:line="240" w:lineRule="auto"/>
        <w:jc w:val="both"/>
        <w:rPr>
          <w:rFonts w:ascii="Times New Roman" w:hAnsi="Times New Roman" w:cs="Times New Roman"/>
          <w:sz w:val="24"/>
          <w:szCs w:val="24"/>
        </w:rPr>
      </w:pPr>
      <w:r w:rsidRPr="00292B1F">
        <w:rPr>
          <w:rFonts w:ascii="Times New Roman" w:hAnsi="Times New Roman" w:cs="Times New Roman"/>
          <w:sz w:val="24"/>
          <w:szCs w:val="24"/>
        </w:rPr>
        <w:t xml:space="preserve">В классе </w:t>
      </w:r>
      <w:r w:rsidRPr="00292B1F">
        <w:rPr>
          <w:rFonts w:ascii="Times New Roman" w:hAnsi="Times New Roman" w:cs="Times New Roman"/>
          <w:b/>
          <w:sz w:val="24"/>
          <w:szCs w:val="24"/>
          <w:lang w:val="en-US"/>
        </w:rPr>
        <w:t>DummyGame</w:t>
      </w:r>
      <w:r w:rsidRPr="00292B1F">
        <w:rPr>
          <w:rFonts w:ascii="Times New Roman" w:hAnsi="Times New Roman" w:cs="Times New Roman"/>
          <w:sz w:val="24"/>
          <w:szCs w:val="24"/>
        </w:rPr>
        <w:t xml:space="preserve"> мы созда</w:t>
      </w:r>
      <w:r>
        <w:rPr>
          <w:rFonts w:ascii="Times New Roman" w:hAnsi="Times New Roman" w:cs="Times New Roman"/>
          <w:sz w:val="24"/>
          <w:szCs w:val="24"/>
        </w:rPr>
        <w:t>ё</w:t>
      </w:r>
      <w:r w:rsidRPr="00292B1F">
        <w:rPr>
          <w:rFonts w:ascii="Times New Roman" w:hAnsi="Times New Roman" w:cs="Times New Roman"/>
          <w:sz w:val="24"/>
          <w:szCs w:val="24"/>
        </w:rPr>
        <w:t>м экземпляр этого класса и инициализируем его текстом по умолчанию</w:t>
      </w:r>
      <w:r>
        <w:rPr>
          <w:rFonts w:ascii="Times New Roman" w:hAnsi="Times New Roman" w:cs="Times New Roman"/>
          <w:sz w:val="24"/>
          <w:szCs w:val="24"/>
        </w:rPr>
        <w:t xml:space="preserve">. В итоге, </w:t>
      </w:r>
      <w:r w:rsidRPr="00292B1F">
        <w:rPr>
          <w:rFonts w:ascii="Times New Roman" w:hAnsi="Times New Roman" w:cs="Times New Roman"/>
          <w:sz w:val="24"/>
          <w:szCs w:val="24"/>
        </w:rPr>
        <w:t>мы получим что-то вроде этого.</w:t>
      </w:r>
    </w:p>
    <w:p w14:paraId="4896836F" w14:textId="6948EE76" w:rsidR="00292B1F" w:rsidRDefault="00292B1F" w:rsidP="00292B1F">
      <w:pPr>
        <w:spacing w:before="100" w:beforeAutospacing="1" w:after="100" w:afterAutospacing="1" w:line="240" w:lineRule="auto"/>
        <w:jc w:val="center"/>
        <w:rPr>
          <w:rFonts w:ascii="Times New Roman" w:hAnsi="Times New Roman" w:cs="Times New Roman"/>
          <w:sz w:val="24"/>
          <w:szCs w:val="24"/>
        </w:rPr>
      </w:pPr>
      <w:r>
        <w:rPr>
          <w:noProof/>
        </w:rPr>
        <w:drawing>
          <wp:inline distT="0" distB="0" distL="0" distR="0" wp14:anchorId="67DCE850" wp14:editId="75ED74B7">
            <wp:extent cx="3105150" cy="2619375"/>
            <wp:effectExtent l="0" t="0" r="0" b="9525"/>
            <wp:docPr id="82" name="Рисунок 82" descr="https://gblobscdn.gitbook.com/assets%2F-LAK9UyzFQ1YYLFNUZNX%2F-LJy3B7vpo0Ffvz5a8SI%2F-LJy3CCAxPhNjwXBi2TO%2Ftext_result.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blobscdn.gitbook.com/assets%2F-LAK9UyzFQ1YYLFNUZNX%2F-LJy3B7vpo0Ffvz5a8SI%2F-LJy3CCAxPhNjwXBi2TO%2Ftext_result.png?alt=media"/>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05150" cy="2619375"/>
                    </a:xfrm>
                    <a:prstGeom prst="rect">
                      <a:avLst/>
                    </a:prstGeom>
                    <a:noFill/>
                    <a:ln>
                      <a:noFill/>
                    </a:ln>
                  </pic:spPr>
                </pic:pic>
              </a:graphicData>
            </a:graphic>
          </wp:inline>
        </w:drawing>
      </w:r>
    </w:p>
    <w:p w14:paraId="2DF10155" w14:textId="6287B360" w:rsidR="00292B1F" w:rsidRPr="00C32A00" w:rsidRDefault="00C32A00" w:rsidP="00292B1F">
      <w:pPr>
        <w:spacing w:before="100" w:beforeAutospacing="1" w:after="100" w:afterAutospacing="1" w:line="240" w:lineRule="auto"/>
        <w:jc w:val="center"/>
        <w:rPr>
          <w:rFonts w:ascii="Times New Roman" w:hAnsi="Times New Roman" w:cs="Times New Roman"/>
          <w:sz w:val="22"/>
          <w:szCs w:val="24"/>
        </w:rPr>
      </w:pPr>
      <w:r w:rsidRPr="00C32A00">
        <w:rPr>
          <w:rFonts w:ascii="Times New Roman" w:hAnsi="Times New Roman" w:cs="Times New Roman"/>
          <w:sz w:val="22"/>
          <w:szCs w:val="24"/>
        </w:rPr>
        <w:t>Результат рендеринга</w:t>
      </w:r>
    </w:p>
    <w:p w14:paraId="5A88B42A" w14:textId="4B096E46" w:rsidR="00292B1F" w:rsidRDefault="00C32A00" w:rsidP="00C32A00">
      <w:pPr>
        <w:spacing w:before="100" w:beforeAutospacing="1" w:after="100" w:afterAutospacing="1" w:line="240" w:lineRule="auto"/>
        <w:jc w:val="both"/>
        <w:rPr>
          <w:rFonts w:ascii="Times New Roman" w:hAnsi="Times New Roman" w:cs="Times New Roman"/>
          <w:sz w:val="24"/>
          <w:szCs w:val="24"/>
        </w:rPr>
      </w:pPr>
      <w:r w:rsidRPr="00C32A00">
        <w:rPr>
          <w:rFonts w:ascii="Times New Roman" w:hAnsi="Times New Roman" w:cs="Times New Roman"/>
          <w:sz w:val="24"/>
          <w:szCs w:val="24"/>
        </w:rPr>
        <w:t xml:space="preserve">В классе </w:t>
      </w:r>
      <w:r w:rsidRPr="00C32A00">
        <w:rPr>
          <w:rFonts w:ascii="Times New Roman" w:hAnsi="Times New Roman" w:cs="Times New Roman"/>
          <w:b/>
          <w:sz w:val="24"/>
          <w:szCs w:val="24"/>
        </w:rPr>
        <w:t>Texture</w:t>
      </w:r>
      <w:r w:rsidRPr="00C32A00">
        <w:rPr>
          <w:rFonts w:ascii="Times New Roman" w:hAnsi="Times New Roman" w:cs="Times New Roman"/>
          <w:sz w:val="24"/>
          <w:szCs w:val="24"/>
        </w:rPr>
        <w:t xml:space="preserve"> нам нужно изменить способ интерполяции текстур, чтобы улучшить читаемость текста (вы это заметите, только если поиграете с масштабированием текста).</w:t>
      </w:r>
    </w:p>
    <w:p w14:paraId="276CC282" w14:textId="77777777" w:rsidR="00721022" w:rsidRPr="00721022" w:rsidRDefault="00721022" w:rsidP="00721022">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721022">
        <w:rPr>
          <w:rFonts w:ascii="Courier New" w:eastAsia="Times New Roman" w:hAnsi="Courier New" w:cs="Courier New"/>
          <w:color w:val="82AAFF"/>
          <w:sz w:val="20"/>
          <w:szCs w:val="20"/>
          <w:lang w:val="en-US" w:eastAsia="ru-RU"/>
        </w:rPr>
        <w:t>glTexParameteri</w:t>
      </w:r>
      <w:r w:rsidRPr="00721022">
        <w:rPr>
          <w:rFonts w:ascii="Courier New" w:eastAsia="Times New Roman" w:hAnsi="Courier New" w:cs="Courier New"/>
          <w:color w:val="89DDFF"/>
          <w:sz w:val="20"/>
          <w:szCs w:val="20"/>
          <w:lang w:val="en-US" w:eastAsia="ru-RU"/>
        </w:rPr>
        <w:t>(</w:t>
      </w:r>
      <w:r w:rsidRPr="00721022">
        <w:rPr>
          <w:rFonts w:ascii="Courier New" w:eastAsia="Times New Roman" w:hAnsi="Courier New" w:cs="Courier New"/>
          <w:color w:val="C3CEE3"/>
          <w:sz w:val="20"/>
          <w:szCs w:val="20"/>
          <w:lang w:val="en-US" w:eastAsia="ru-RU"/>
        </w:rPr>
        <w:t>GL_TEXTURE_2D</w:t>
      </w:r>
      <w:r w:rsidRPr="00721022">
        <w:rPr>
          <w:rFonts w:ascii="Courier New" w:eastAsia="Times New Roman" w:hAnsi="Courier New" w:cs="Courier New"/>
          <w:color w:val="89DDFF"/>
          <w:sz w:val="20"/>
          <w:szCs w:val="20"/>
          <w:lang w:val="en-US" w:eastAsia="ru-RU"/>
        </w:rPr>
        <w:t xml:space="preserve">, </w:t>
      </w:r>
      <w:r w:rsidRPr="00721022">
        <w:rPr>
          <w:rFonts w:ascii="Courier New" w:eastAsia="Times New Roman" w:hAnsi="Courier New" w:cs="Courier New"/>
          <w:color w:val="C3CEE3"/>
          <w:sz w:val="20"/>
          <w:szCs w:val="20"/>
          <w:lang w:val="en-US" w:eastAsia="ru-RU"/>
        </w:rPr>
        <w:t>GL_TEXTURE_MIN_FILTER</w:t>
      </w:r>
      <w:r w:rsidRPr="00721022">
        <w:rPr>
          <w:rFonts w:ascii="Courier New" w:eastAsia="Times New Roman" w:hAnsi="Courier New" w:cs="Courier New"/>
          <w:color w:val="89DDFF"/>
          <w:sz w:val="20"/>
          <w:szCs w:val="20"/>
          <w:lang w:val="en-US" w:eastAsia="ru-RU"/>
        </w:rPr>
        <w:t xml:space="preserve">, </w:t>
      </w:r>
      <w:r w:rsidRPr="00721022">
        <w:rPr>
          <w:rFonts w:ascii="Courier New" w:eastAsia="Times New Roman" w:hAnsi="Courier New" w:cs="Courier New"/>
          <w:color w:val="C3CEE3"/>
          <w:sz w:val="20"/>
          <w:szCs w:val="20"/>
          <w:lang w:val="en-US" w:eastAsia="ru-RU"/>
        </w:rPr>
        <w:t>GL_NEAREST</w:t>
      </w:r>
      <w:r w:rsidRPr="00721022">
        <w:rPr>
          <w:rFonts w:ascii="Courier New" w:eastAsia="Times New Roman" w:hAnsi="Courier New" w:cs="Courier New"/>
          <w:color w:val="89DDFF"/>
          <w:sz w:val="20"/>
          <w:szCs w:val="20"/>
          <w:lang w:val="en-US" w:eastAsia="ru-RU"/>
        </w:rPr>
        <w:t>);</w:t>
      </w:r>
      <w:r w:rsidRPr="00721022">
        <w:rPr>
          <w:rFonts w:ascii="Courier New" w:eastAsia="Times New Roman" w:hAnsi="Courier New" w:cs="Courier New"/>
          <w:color w:val="89DDFF"/>
          <w:sz w:val="20"/>
          <w:szCs w:val="20"/>
          <w:lang w:val="en-US" w:eastAsia="ru-RU"/>
        </w:rPr>
        <w:br/>
      </w:r>
      <w:r w:rsidRPr="00721022">
        <w:rPr>
          <w:rFonts w:ascii="Courier New" w:eastAsia="Times New Roman" w:hAnsi="Courier New" w:cs="Courier New"/>
          <w:color w:val="82AAFF"/>
          <w:sz w:val="20"/>
          <w:szCs w:val="20"/>
          <w:lang w:val="en-US" w:eastAsia="ru-RU"/>
        </w:rPr>
        <w:t>glTexParameteri</w:t>
      </w:r>
      <w:r w:rsidRPr="00721022">
        <w:rPr>
          <w:rFonts w:ascii="Courier New" w:eastAsia="Times New Roman" w:hAnsi="Courier New" w:cs="Courier New"/>
          <w:color w:val="89DDFF"/>
          <w:sz w:val="20"/>
          <w:szCs w:val="20"/>
          <w:lang w:val="en-US" w:eastAsia="ru-RU"/>
        </w:rPr>
        <w:t>(</w:t>
      </w:r>
      <w:r w:rsidRPr="00721022">
        <w:rPr>
          <w:rFonts w:ascii="Courier New" w:eastAsia="Times New Roman" w:hAnsi="Courier New" w:cs="Courier New"/>
          <w:color w:val="C3CEE3"/>
          <w:sz w:val="20"/>
          <w:szCs w:val="20"/>
          <w:lang w:val="en-US" w:eastAsia="ru-RU"/>
        </w:rPr>
        <w:t>GL_TEXTURE_2D</w:t>
      </w:r>
      <w:r w:rsidRPr="00721022">
        <w:rPr>
          <w:rFonts w:ascii="Courier New" w:eastAsia="Times New Roman" w:hAnsi="Courier New" w:cs="Courier New"/>
          <w:color w:val="89DDFF"/>
          <w:sz w:val="20"/>
          <w:szCs w:val="20"/>
          <w:lang w:val="en-US" w:eastAsia="ru-RU"/>
        </w:rPr>
        <w:t xml:space="preserve">, </w:t>
      </w:r>
      <w:r w:rsidRPr="00721022">
        <w:rPr>
          <w:rFonts w:ascii="Courier New" w:eastAsia="Times New Roman" w:hAnsi="Courier New" w:cs="Courier New"/>
          <w:color w:val="C3CEE3"/>
          <w:sz w:val="20"/>
          <w:szCs w:val="20"/>
          <w:lang w:val="en-US" w:eastAsia="ru-RU"/>
        </w:rPr>
        <w:t>GL_TEXTURE_MAG_FILTER</w:t>
      </w:r>
      <w:r w:rsidRPr="00721022">
        <w:rPr>
          <w:rFonts w:ascii="Courier New" w:eastAsia="Times New Roman" w:hAnsi="Courier New" w:cs="Courier New"/>
          <w:color w:val="89DDFF"/>
          <w:sz w:val="20"/>
          <w:szCs w:val="20"/>
          <w:lang w:val="en-US" w:eastAsia="ru-RU"/>
        </w:rPr>
        <w:t xml:space="preserve">, </w:t>
      </w:r>
      <w:r w:rsidRPr="00721022">
        <w:rPr>
          <w:rFonts w:ascii="Courier New" w:eastAsia="Times New Roman" w:hAnsi="Courier New" w:cs="Courier New"/>
          <w:color w:val="C3CEE3"/>
          <w:sz w:val="20"/>
          <w:szCs w:val="20"/>
          <w:lang w:val="en-US" w:eastAsia="ru-RU"/>
        </w:rPr>
        <w:t>GL_NEAREST</w:t>
      </w:r>
      <w:r w:rsidRPr="00721022">
        <w:rPr>
          <w:rFonts w:ascii="Courier New" w:eastAsia="Times New Roman" w:hAnsi="Courier New" w:cs="Courier New"/>
          <w:color w:val="89DDFF"/>
          <w:sz w:val="20"/>
          <w:szCs w:val="20"/>
          <w:lang w:val="en-US" w:eastAsia="ru-RU"/>
        </w:rPr>
        <w:t>);</w:t>
      </w:r>
    </w:p>
    <w:p w14:paraId="06F8D6A1" w14:textId="60E93971" w:rsidR="00721022" w:rsidRPr="00721022" w:rsidRDefault="00721022" w:rsidP="00721022">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21022">
        <w:rPr>
          <w:rFonts w:ascii="Times New Roman" w:eastAsia="Times New Roman" w:hAnsi="Times New Roman" w:cs="Times New Roman"/>
          <w:sz w:val="24"/>
          <w:szCs w:val="24"/>
          <w:lang w:eastAsia="ru-RU"/>
        </w:rPr>
        <w:t>Но образец ещ</w:t>
      </w:r>
      <w:r>
        <w:rPr>
          <w:rFonts w:ascii="Times New Roman" w:eastAsia="Times New Roman" w:hAnsi="Times New Roman" w:cs="Times New Roman"/>
          <w:sz w:val="24"/>
          <w:szCs w:val="24"/>
          <w:lang w:eastAsia="ru-RU"/>
        </w:rPr>
        <w:t>ё</w:t>
      </w:r>
      <w:r w:rsidRPr="00721022">
        <w:rPr>
          <w:rFonts w:ascii="Times New Roman" w:eastAsia="Times New Roman" w:hAnsi="Times New Roman" w:cs="Times New Roman"/>
          <w:sz w:val="24"/>
          <w:szCs w:val="24"/>
          <w:lang w:eastAsia="ru-RU"/>
        </w:rPr>
        <w:t xml:space="preserve"> не закончен. Если вы поиграете с масштабированием, чтобы текст перекрывал куб, вы увидите этот эффект.</w:t>
      </w:r>
    </w:p>
    <w:p w14:paraId="134E9471" w14:textId="67BEE0E0" w:rsidR="00721022" w:rsidRPr="00721022" w:rsidRDefault="00721022" w:rsidP="00721022">
      <w:pPr>
        <w:spacing w:after="0" w:line="240" w:lineRule="auto"/>
        <w:jc w:val="center"/>
        <w:rPr>
          <w:rFonts w:ascii="Times New Roman" w:eastAsia="Times New Roman" w:hAnsi="Times New Roman" w:cs="Times New Roman"/>
          <w:sz w:val="24"/>
          <w:szCs w:val="24"/>
          <w:lang w:eastAsia="ru-RU"/>
        </w:rPr>
      </w:pPr>
      <w:r w:rsidRPr="00721022">
        <w:rPr>
          <w:rFonts w:ascii="Times New Roman" w:eastAsia="Times New Roman" w:hAnsi="Times New Roman" w:cs="Times New Roman"/>
          <w:noProof/>
          <w:sz w:val="24"/>
          <w:szCs w:val="24"/>
          <w:lang w:eastAsia="ru-RU"/>
        </w:rPr>
        <w:drawing>
          <wp:inline distT="0" distB="0" distL="0" distR="0" wp14:anchorId="5AFF15EC" wp14:editId="30166F76">
            <wp:extent cx="1371600" cy="1038225"/>
            <wp:effectExtent l="0" t="0" r="0" b="9525"/>
            <wp:docPr id="83" name="Рисунок 83" descr="https://gblobscdn.gitbook.com/assets%2F-LAK9UyzFQ1YYLFNUZNX%2F-LJy3B7vpo0Ffvz5a8SI%2F-LJy3CCC-1aFZ6noVrb9%2Ftext_opaque.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blobscdn.gitbook.com/assets%2F-LAK9UyzFQ1YYLFNUZNX%2F-LJy3B7vpo0Ffvz5a8SI%2F-LJy3CCC-1aFZ6noVrb9%2Ftext_opaque.png?alt=medi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71600" cy="1038225"/>
                    </a:xfrm>
                    <a:prstGeom prst="rect">
                      <a:avLst/>
                    </a:prstGeom>
                    <a:noFill/>
                    <a:ln>
                      <a:noFill/>
                    </a:ln>
                  </pic:spPr>
                </pic:pic>
              </a:graphicData>
            </a:graphic>
          </wp:inline>
        </w:drawing>
      </w:r>
    </w:p>
    <w:p w14:paraId="48A15E22" w14:textId="77777777" w:rsidR="00721022" w:rsidRPr="00721022" w:rsidRDefault="00721022" w:rsidP="00721022">
      <w:pPr>
        <w:spacing w:after="0" w:line="240" w:lineRule="auto"/>
        <w:jc w:val="center"/>
        <w:rPr>
          <w:rFonts w:ascii="Times New Roman" w:eastAsia="Times New Roman" w:hAnsi="Times New Roman" w:cs="Times New Roman"/>
          <w:sz w:val="22"/>
          <w:szCs w:val="24"/>
          <w:lang w:eastAsia="ru-RU"/>
        </w:rPr>
      </w:pPr>
      <w:r w:rsidRPr="00721022">
        <w:rPr>
          <w:rFonts w:ascii="Times New Roman" w:eastAsia="Times New Roman" w:hAnsi="Times New Roman" w:cs="Times New Roman"/>
          <w:sz w:val="22"/>
          <w:szCs w:val="24"/>
          <w:lang w:eastAsia="ru-RU"/>
        </w:rPr>
        <w:t>Текст с непрозрачным фоном</w:t>
      </w:r>
    </w:p>
    <w:p w14:paraId="71A52932" w14:textId="6A0D9E63" w:rsidR="00721022" w:rsidRPr="00721022" w:rsidRDefault="00721022" w:rsidP="00721022">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21022">
        <w:rPr>
          <w:rFonts w:ascii="Times New Roman" w:eastAsia="Times New Roman" w:hAnsi="Times New Roman" w:cs="Times New Roman"/>
          <w:sz w:val="24"/>
          <w:szCs w:val="24"/>
          <w:lang w:eastAsia="ru-RU"/>
        </w:rPr>
        <w:t>Текст не отображается с прозрачным фоном. Для этого мы должны явно включить поддержку смешивания, чтобы можно было использовать альфа-компонент. Мы сделаем это в классе</w:t>
      </w:r>
      <w:r>
        <w:rPr>
          <w:rFonts w:ascii="Times New Roman" w:eastAsia="Times New Roman" w:hAnsi="Times New Roman" w:cs="Times New Roman"/>
          <w:sz w:val="24"/>
          <w:szCs w:val="24"/>
          <w:lang w:eastAsia="ru-RU"/>
        </w:rPr>
        <w:t xml:space="preserve"> </w:t>
      </w:r>
      <w:r w:rsidRPr="00721022">
        <w:rPr>
          <w:rFonts w:ascii="Times New Roman" w:eastAsia="Times New Roman" w:hAnsi="Times New Roman" w:cs="Times New Roman"/>
          <w:b/>
          <w:sz w:val="24"/>
          <w:szCs w:val="20"/>
          <w:lang w:eastAsia="ru-RU"/>
        </w:rPr>
        <w:t>Window</w:t>
      </w:r>
      <w:r w:rsidRPr="00721022">
        <w:rPr>
          <w:rFonts w:ascii="Times New Roman" w:eastAsia="Times New Roman" w:hAnsi="Times New Roman" w:cs="Times New Roman"/>
          <w:sz w:val="24"/>
          <w:szCs w:val="24"/>
          <w:lang w:eastAsia="ru-RU"/>
        </w:rPr>
        <w:t>, когда настроим другие параметры инициализации с помощью следующего фрагмента кода.</w:t>
      </w:r>
    </w:p>
    <w:p w14:paraId="5918FC7D" w14:textId="77777777" w:rsidR="00721022" w:rsidRPr="00721022" w:rsidRDefault="00721022" w:rsidP="00721022">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721022">
        <w:rPr>
          <w:rFonts w:ascii="Courier New" w:eastAsia="Times New Roman" w:hAnsi="Courier New" w:cs="Courier New"/>
          <w:i/>
          <w:iCs/>
          <w:color w:val="717CB4"/>
          <w:sz w:val="20"/>
          <w:szCs w:val="20"/>
          <w:lang w:val="en-US" w:eastAsia="ru-RU"/>
        </w:rPr>
        <w:t>// Support for transparency</w:t>
      </w:r>
      <w:r w:rsidRPr="00721022">
        <w:rPr>
          <w:rFonts w:ascii="Courier New" w:eastAsia="Times New Roman" w:hAnsi="Courier New" w:cs="Courier New"/>
          <w:i/>
          <w:iCs/>
          <w:color w:val="717CB4"/>
          <w:sz w:val="20"/>
          <w:szCs w:val="20"/>
          <w:lang w:val="en-US" w:eastAsia="ru-RU"/>
        </w:rPr>
        <w:br/>
      </w:r>
      <w:r w:rsidRPr="00721022">
        <w:rPr>
          <w:rFonts w:ascii="Courier New" w:eastAsia="Times New Roman" w:hAnsi="Courier New" w:cs="Courier New"/>
          <w:color w:val="82AAFF"/>
          <w:sz w:val="20"/>
          <w:szCs w:val="20"/>
          <w:lang w:val="en-US" w:eastAsia="ru-RU"/>
        </w:rPr>
        <w:t>glEnable</w:t>
      </w:r>
      <w:r w:rsidRPr="00721022">
        <w:rPr>
          <w:rFonts w:ascii="Courier New" w:eastAsia="Times New Roman" w:hAnsi="Courier New" w:cs="Courier New"/>
          <w:color w:val="89DDFF"/>
          <w:sz w:val="20"/>
          <w:szCs w:val="20"/>
          <w:lang w:val="en-US" w:eastAsia="ru-RU"/>
        </w:rPr>
        <w:t>(</w:t>
      </w:r>
      <w:r w:rsidRPr="00721022">
        <w:rPr>
          <w:rFonts w:ascii="Courier New" w:eastAsia="Times New Roman" w:hAnsi="Courier New" w:cs="Courier New"/>
          <w:color w:val="C3CEE3"/>
          <w:sz w:val="20"/>
          <w:szCs w:val="20"/>
          <w:lang w:val="en-US" w:eastAsia="ru-RU"/>
        </w:rPr>
        <w:t>GL_BLEND</w:t>
      </w:r>
      <w:r w:rsidRPr="00721022">
        <w:rPr>
          <w:rFonts w:ascii="Courier New" w:eastAsia="Times New Roman" w:hAnsi="Courier New" w:cs="Courier New"/>
          <w:color w:val="89DDFF"/>
          <w:sz w:val="20"/>
          <w:szCs w:val="20"/>
          <w:lang w:val="en-US" w:eastAsia="ru-RU"/>
        </w:rPr>
        <w:t>);</w:t>
      </w:r>
      <w:r w:rsidRPr="00721022">
        <w:rPr>
          <w:rFonts w:ascii="Courier New" w:eastAsia="Times New Roman" w:hAnsi="Courier New" w:cs="Courier New"/>
          <w:color w:val="89DDFF"/>
          <w:sz w:val="20"/>
          <w:szCs w:val="20"/>
          <w:lang w:val="en-US" w:eastAsia="ru-RU"/>
        </w:rPr>
        <w:br/>
      </w:r>
      <w:r w:rsidRPr="00721022">
        <w:rPr>
          <w:rFonts w:ascii="Courier New" w:eastAsia="Times New Roman" w:hAnsi="Courier New" w:cs="Courier New"/>
          <w:color w:val="82AAFF"/>
          <w:sz w:val="20"/>
          <w:szCs w:val="20"/>
          <w:lang w:val="en-US" w:eastAsia="ru-RU"/>
        </w:rPr>
        <w:t>glBlendFunc</w:t>
      </w:r>
      <w:r w:rsidRPr="00721022">
        <w:rPr>
          <w:rFonts w:ascii="Courier New" w:eastAsia="Times New Roman" w:hAnsi="Courier New" w:cs="Courier New"/>
          <w:color w:val="89DDFF"/>
          <w:sz w:val="20"/>
          <w:szCs w:val="20"/>
          <w:lang w:val="en-US" w:eastAsia="ru-RU"/>
        </w:rPr>
        <w:t>(</w:t>
      </w:r>
      <w:r w:rsidRPr="00721022">
        <w:rPr>
          <w:rFonts w:ascii="Courier New" w:eastAsia="Times New Roman" w:hAnsi="Courier New" w:cs="Courier New"/>
          <w:color w:val="C3CEE3"/>
          <w:sz w:val="20"/>
          <w:szCs w:val="20"/>
          <w:lang w:val="en-US" w:eastAsia="ru-RU"/>
        </w:rPr>
        <w:t>GL_SRC_ALPHA</w:t>
      </w:r>
      <w:r w:rsidRPr="00721022">
        <w:rPr>
          <w:rFonts w:ascii="Courier New" w:eastAsia="Times New Roman" w:hAnsi="Courier New" w:cs="Courier New"/>
          <w:color w:val="89DDFF"/>
          <w:sz w:val="20"/>
          <w:szCs w:val="20"/>
          <w:lang w:val="en-US" w:eastAsia="ru-RU"/>
        </w:rPr>
        <w:t xml:space="preserve">, </w:t>
      </w:r>
      <w:r w:rsidRPr="00721022">
        <w:rPr>
          <w:rFonts w:ascii="Courier New" w:eastAsia="Times New Roman" w:hAnsi="Courier New" w:cs="Courier New"/>
          <w:color w:val="C3CEE3"/>
          <w:sz w:val="20"/>
          <w:szCs w:val="20"/>
          <w:lang w:val="en-US" w:eastAsia="ru-RU"/>
        </w:rPr>
        <w:t>GL_ONE_MINUS_SRC_ALPHA</w:t>
      </w:r>
      <w:r w:rsidRPr="00721022">
        <w:rPr>
          <w:rFonts w:ascii="Courier New" w:eastAsia="Times New Roman" w:hAnsi="Courier New" w:cs="Courier New"/>
          <w:color w:val="89DDFF"/>
          <w:sz w:val="20"/>
          <w:szCs w:val="20"/>
          <w:lang w:val="en-US" w:eastAsia="ru-RU"/>
        </w:rPr>
        <w:t>);</w:t>
      </w:r>
    </w:p>
    <w:p w14:paraId="43D84D7E" w14:textId="0B0CE3FD" w:rsidR="00C32A00" w:rsidRPr="00721022" w:rsidRDefault="00721022" w:rsidP="00C32A00">
      <w:pPr>
        <w:spacing w:before="100" w:beforeAutospacing="1" w:after="100" w:afterAutospacing="1" w:line="240" w:lineRule="auto"/>
        <w:jc w:val="both"/>
        <w:rPr>
          <w:rFonts w:ascii="Times New Roman" w:hAnsi="Times New Roman" w:cs="Times New Roman"/>
          <w:sz w:val="24"/>
          <w:szCs w:val="24"/>
        </w:rPr>
      </w:pPr>
      <w:r w:rsidRPr="00721022">
        <w:rPr>
          <w:rFonts w:ascii="Times New Roman" w:hAnsi="Times New Roman" w:cs="Times New Roman"/>
          <w:sz w:val="24"/>
          <w:szCs w:val="24"/>
        </w:rPr>
        <w:t>Теперь вы увидите текст, нарисованный на прозрачном фоне.</w:t>
      </w:r>
    </w:p>
    <w:p w14:paraId="077F1A7A" w14:textId="76579E38" w:rsidR="00721022" w:rsidRPr="00721022" w:rsidRDefault="00721022" w:rsidP="00721022">
      <w:pPr>
        <w:shd w:val="clear" w:color="auto" w:fill="FFFFFF"/>
        <w:spacing w:after="0" w:line="240" w:lineRule="auto"/>
        <w:jc w:val="center"/>
        <w:rPr>
          <w:rFonts w:ascii="Times New Roman" w:eastAsia="Times New Roman" w:hAnsi="Times New Roman" w:cs="Times New Roman"/>
          <w:sz w:val="24"/>
          <w:szCs w:val="24"/>
          <w:lang w:eastAsia="ru-RU"/>
        </w:rPr>
      </w:pPr>
      <w:r w:rsidRPr="00721022">
        <w:rPr>
          <w:rFonts w:ascii="Times New Roman" w:eastAsia="Times New Roman" w:hAnsi="Times New Roman" w:cs="Times New Roman"/>
          <w:noProof/>
          <w:sz w:val="24"/>
          <w:szCs w:val="24"/>
          <w:lang w:eastAsia="ru-RU"/>
        </w:rPr>
        <w:drawing>
          <wp:inline distT="0" distB="0" distL="0" distR="0" wp14:anchorId="4BE7679F" wp14:editId="7B7C9B1D">
            <wp:extent cx="1466850" cy="1352550"/>
            <wp:effectExtent l="0" t="0" r="0" b="0"/>
            <wp:docPr id="84" name="Рисунок 84" descr="https://gblobscdn.gitbook.com/assets%2F-LAK9UyzFQ1YYLFNUZNX%2F-LJy3B7vpo0Ffvz5a8SI%2F-LJy3CCH2YiVBsR9S6vB%2Ftext_transparent.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blobscdn.gitbook.com/assets%2F-LAK9UyzFQ1YYLFNUZNX%2F-LJy3B7vpo0Ffvz5a8SI%2F-LJy3CCH2YiVBsR9S6vB%2Ftext_transparent.png?alt=media"/>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66850" cy="1352550"/>
                    </a:xfrm>
                    <a:prstGeom prst="rect">
                      <a:avLst/>
                    </a:prstGeom>
                    <a:noFill/>
                    <a:ln>
                      <a:noFill/>
                    </a:ln>
                  </pic:spPr>
                </pic:pic>
              </a:graphicData>
            </a:graphic>
          </wp:inline>
        </w:drawing>
      </w:r>
    </w:p>
    <w:p w14:paraId="32277A63" w14:textId="77777777" w:rsidR="00721022" w:rsidRPr="00721022" w:rsidRDefault="00721022" w:rsidP="00721022">
      <w:pPr>
        <w:shd w:val="clear" w:color="auto" w:fill="FFFFFF"/>
        <w:spacing w:after="0" w:line="240" w:lineRule="auto"/>
        <w:jc w:val="center"/>
        <w:rPr>
          <w:rFonts w:ascii="Times New Roman" w:eastAsia="Times New Roman" w:hAnsi="Times New Roman" w:cs="Times New Roman"/>
          <w:sz w:val="22"/>
          <w:szCs w:val="24"/>
          <w:lang w:eastAsia="ru-RU"/>
        </w:rPr>
      </w:pPr>
      <w:r w:rsidRPr="00721022">
        <w:rPr>
          <w:rFonts w:ascii="Times New Roman" w:eastAsia="Times New Roman" w:hAnsi="Times New Roman" w:cs="Times New Roman"/>
          <w:sz w:val="22"/>
          <w:szCs w:val="24"/>
          <w:lang w:eastAsia="ru-RU"/>
        </w:rPr>
        <w:t>Текст с прозрачным фоном</w:t>
      </w:r>
    </w:p>
    <w:p w14:paraId="08931E48" w14:textId="59775CD4" w:rsidR="00721022" w:rsidRPr="00B41E2E" w:rsidRDefault="00B41E2E" w:rsidP="00B41E2E">
      <w:pPr>
        <w:pStyle w:val="2"/>
        <w:rPr>
          <w:rFonts w:ascii="Times New Roman" w:eastAsia="Times New Roman" w:hAnsi="Times New Roman" w:cs="Times New Roman"/>
          <w:b/>
          <w:bCs/>
          <w:kern w:val="36"/>
          <w:szCs w:val="48"/>
          <w:lang w:eastAsia="ru-RU"/>
        </w:rPr>
      </w:pPr>
      <w:bookmarkStart w:id="30" w:name="_Toc54625768"/>
      <w:r w:rsidRPr="00B41E2E">
        <w:rPr>
          <w:rFonts w:ascii="Times New Roman" w:eastAsia="Times New Roman" w:hAnsi="Times New Roman" w:cs="Times New Roman"/>
          <w:b/>
          <w:bCs/>
          <w:kern w:val="36"/>
          <w:szCs w:val="48"/>
          <w:lang w:eastAsia="ru-RU"/>
        </w:rPr>
        <w:t>Завершение HUD</w:t>
      </w:r>
      <w:bookmarkEnd w:id="30"/>
    </w:p>
    <w:p w14:paraId="5C172C18" w14:textId="690D9ABE" w:rsidR="00484610" w:rsidRPr="00484610" w:rsidRDefault="00484610" w:rsidP="0048461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484610">
        <w:rPr>
          <w:rFonts w:ascii="Times New Roman" w:eastAsia="Times New Roman" w:hAnsi="Times New Roman" w:cs="Times New Roman"/>
          <w:sz w:val="24"/>
          <w:szCs w:val="24"/>
          <w:lang w:eastAsia="ru-RU"/>
        </w:rPr>
        <w:t xml:space="preserve">Теперь, когда мы отрендерили текст, мы можем добавить больше элементов в HUD. Мы добавим компас, который вращается в зависимости от направления камеры. В этом случае мы добавим новый </w:t>
      </w:r>
      <w:r w:rsidRPr="00484610">
        <w:rPr>
          <w:rFonts w:ascii="Times New Roman" w:eastAsia="Times New Roman" w:hAnsi="Times New Roman" w:cs="Times New Roman"/>
          <w:b/>
          <w:sz w:val="24"/>
          <w:szCs w:val="24"/>
          <w:lang w:eastAsia="ru-RU"/>
        </w:rPr>
        <w:t>GameItem</w:t>
      </w:r>
      <w:r w:rsidRPr="00484610">
        <w:rPr>
          <w:rFonts w:ascii="Times New Roman" w:eastAsia="Times New Roman" w:hAnsi="Times New Roman" w:cs="Times New Roman"/>
          <w:sz w:val="24"/>
          <w:szCs w:val="24"/>
          <w:lang w:eastAsia="ru-RU"/>
        </w:rPr>
        <w:t xml:space="preserve"> в класс</w:t>
      </w:r>
      <w:r>
        <w:rPr>
          <w:rFonts w:ascii="Times New Roman" w:eastAsia="Times New Roman" w:hAnsi="Times New Roman" w:cs="Times New Roman"/>
          <w:sz w:val="24"/>
          <w:szCs w:val="24"/>
          <w:lang w:eastAsia="ru-RU"/>
        </w:rPr>
        <w:t>е</w:t>
      </w:r>
      <w:r w:rsidRPr="00484610">
        <w:rPr>
          <w:rFonts w:ascii="Times New Roman" w:eastAsia="Times New Roman" w:hAnsi="Times New Roman" w:cs="Times New Roman"/>
          <w:sz w:val="24"/>
          <w:szCs w:val="24"/>
          <w:lang w:eastAsia="ru-RU"/>
        </w:rPr>
        <w:t xml:space="preserve"> </w:t>
      </w:r>
      <w:r w:rsidRPr="00484610">
        <w:rPr>
          <w:rFonts w:ascii="Times New Roman" w:eastAsia="Times New Roman" w:hAnsi="Times New Roman" w:cs="Times New Roman"/>
          <w:b/>
          <w:sz w:val="24"/>
          <w:szCs w:val="24"/>
          <w:lang w:eastAsia="ru-RU"/>
        </w:rPr>
        <w:t>Hud</w:t>
      </w:r>
      <w:r w:rsidRPr="00484610">
        <w:rPr>
          <w:rFonts w:ascii="Times New Roman" w:eastAsia="Times New Roman" w:hAnsi="Times New Roman" w:cs="Times New Roman"/>
          <w:sz w:val="24"/>
          <w:szCs w:val="24"/>
          <w:lang w:eastAsia="ru-RU"/>
        </w:rPr>
        <w:t>, который будет иметь сетку, моделирующую компас.</w:t>
      </w:r>
    </w:p>
    <w:p w14:paraId="00036FB0" w14:textId="4BD0D83B" w:rsidR="00484610" w:rsidRPr="00484610" w:rsidRDefault="00484610" w:rsidP="00484610">
      <w:pPr>
        <w:spacing w:after="0" w:line="240" w:lineRule="auto"/>
        <w:jc w:val="center"/>
        <w:rPr>
          <w:rFonts w:ascii="Times New Roman" w:eastAsia="Times New Roman" w:hAnsi="Times New Roman" w:cs="Times New Roman"/>
          <w:sz w:val="24"/>
          <w:szCs w:val="24"/>
          <w:lang w:eastAsia="ru-RU"/>
        </w:rPr>
      </w:pPr>
      <w:r w:rsidRPr="00484610">
        <w:rPr>
          <w:rFonts w:ascii="Times New Roman" w:eastAsia="Times New Roman" w:hAnsi="Times New Roman" w:cs="Times New Roman"/>
          <w:noProof/>
          <w:sz w:val="24"/>
          <w:szCs w:val="24"/>
          <w:lang w:eastAsia="ru-RU"/>
        </w:rPr>
        <w:drawing>
          <wp:inline distT="0" distB="0" distL="0" distR="0" wp14:anchorId="0E5488F7" wp14:editId="687AD882">
            <wp:extent cx="762000" cy="1647825"/>
            <wp:effectExtent l="0" t="0" r="0" b="9525"/>
            <wp:docPr id="85" name="Рисунок 85" descr="https://gblobscdn.gitbook.com/assets%2F-LAK9UyzFQ1YYLFNUZNX%2F-LJy3B7vpo0Ffvz5a8SI%2F-LJy3CCJXzBdpwXNVkSJ%2Fcompas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blobscdn.gitbook.com/assets%2F-LAK9UyzFQ1YYLFNUZNX%2F-LJy3B7vpo0Ffvz5a8SI%2F-LJy3CCJXzBdpwXNVkSJ%2Fcompass.png?alt=medi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62000" cy="1647825"/>
                    </a:xfrm>
                    <a:prstGeom prst="rect">
                      <a:avLst/>
                    </a:prstGeom>
                    <a:noFill/>
                    <a:ln>
                      <a:noFill/>
                    </a:ln>
                  </pic:spPr>
                </pic:pic>
              </a:graphicData>
            </a:graphic>
          </wp:inline>
        </w:drawing>
      </w:r>
    </w:p>
    <w:p w14:paraId="1EE053AF" w14:textId="77777777" w:rsidR="00484610" w:rsidRPr="00484610" w:rsidRDefault="00484610" w:rsidP="00484610">
      <w:pPr>
        <w:spacing w:after="0" w:line="240" w:lineRule="auto"/>
        <w:jc w:val="center"/>
        <w:rPr>
          <w:rFonts w:ascii="Times New Roman" w:eastAsia="Times New Roman" w:hAnsi="Times New Roman" w:cs="Times New Roman"/>
          <w:sz w:val="22"/>
          <w:szCs w:val="24"/>
          <w:lang w:eastAsia="ru-RU"/>
        </w:rPr>
      </w:pPr>
      <w:r w:rsidRPr="00484610">
        <w:rPr>
          <w:rFonts w:ascii="Times New Roman" w:eastAsia="Times New Roman" w:hAnsi="Times New Roman" w:cs="Times New Roman"/>
          <w:sz w:val="22"/>
          <w:szCs w:val="24"/>
          <w:lang w:eastAsia="ru-RU"/>
        </w:rPr>
        <w:t>Компас</w:t>
      </w:r>
    </w:p>
    <w:p w14:paraId="1EF72284" w14:textId="13B5487C" w:rsidR="00484610" w:rsidRPr="00484610" w:rsidRDefault="00484610" w:rsidP="0048461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484610">
        <w:rPr>
          <w:rFonts w:ascii="Times New Roman" w:eastAsia="Times New Roman" w:hAnsi="Times New Roman" w:cs="Times New Roman"/>
          <w:sz w:val="24"/>
          <w:szCs w:val="24"/>
          <w:lang w:eastAsia="ru-RU"/>
        </w:rPr>
        <w:t xml:space="preserve">Компас будет смоделирован файлом .obj, но не будет иметь связанной текстуры, у него будет только цвет фона. Поэтому нам нужно немного изменить фрагментный шейдер для HUD, чтобы определить, есть ли у нас текстура или нет. Мы сможем сделать это, установив новую униформу с именем </w:t>
      </w:r>
      <w:r w:rsidRPr="00484610">
        <w:rPr>
          <w:rFonts w:ascii="Times New Roman" w:eastAsia="Times New Roman" w:hAnsi="Times New Roman" w:cs="Times New Roman"/>
          <w:b/>
          <w:sz w:val="24"/>
          <w:szCs w:val="24"/>
          <w:lang w:eastAsia="ru-RU"/>
        </w:rPr>
        <w:t>hasTexture</w:t>
      </w:r>
      <w:r w:rsidRPr="00484610">
        <w:rPr>
          <w:rFonts w:ascii="Times New Roman" w:eastAsia="Times New Roman" w:hAnsi="Times New Roman" w:cs="Times New Roman"/>
          <w:sz w:val="24"/>
          <w:szCs w:val="24"/>
          <w:lang w:eastAsia="ru-RU"/>
        </w:rPr>
        <w:t>.</w:t>
      </w:r>
    </w:p>
    <w:p w14:paraId="7DEF97AE" w14:textId="77777777" w:rsidR="00484610" w:rsidRPr="00484610" w:rsidRDefault="00484610" w:rsidP="00484610">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484610">
        <w:rPr>
          <w:rFonts w:ascii="Courier New" w:eastAsia="Times New Roman" w:hAnsi="Courier New" w:cs="Courier New"/>
          <w:color w:val="C3CEE3"/>
          <w:sz w:val="20"/>
          <w:szCs w:val="20"/>
          <w:lang w:val="en-US" w:eastAsia="ru-RU"/>
        </w:rPr>
        <w:t xml:space="preserve">#version </w:t>
      </w:r>
      <w:r w:rsidRPr="00484610">
        <w:rPr>
          <w:rFonts w:ascii="Courier New" w:eastAsia="Times New Roman" w:hAnsi="Courier New" w:cs="Courier New"/>
          <w:color w:val="F78C6C"/>
          <w:sz w:val="20"/>
          <w:szCs w:val="20"/>
          <w:lang w:val="en-US" w:eastAsia="ru-RU"/>
        </w:rPr>
        <w:t>330</w:t>
      </w:r>
      <w:r w:rsidRPr="00484610">
        <w:rPr>
          <w:rFonts w:ascii="Courier New" w:eastAsia="Times New Roman" w:hAnsi="Courier New" w:cs="Courier New"/>
          <w:color w:val="F78C6C"/>
          <w:sz w:val="20"/>
          <w:szCs w:val="20"/>
          <w:lang w:val="en-US" w:eastAsia="ru-RU"/>
        </w:rPr>
        <w:br/>
      </w:r>
      <w:r w:rsidRPr="00484610">
        <w:rPr>
          <w:rFonts w:ascii="Courier New" w:eastAsia="Times New Roman" w:hAnsi="Courier New" w:cs="Courier New"/>
          <w:color w:val="F78C6C"/>
          <w:sz w:val="20"/>
          <w:szCs w:val="20"/>
          <w:lang w:val="en-US" w:eastAsia="ru-RU"/>
        </w:rPr>
        <w:br/>
      </w:r>
      <w:r w:rsidRPr="00484610">
        <w:rPr>
          <w:rFonts w:ascii="Courier New" w:eastAsia="Times New Roman" w:hAnsi="Courier New" w:cs="Courier New"/>
          <w:i/>
          <w:iCs/>
          <w:color w:val="C792EA"/>
          <w:sz w:val="20"/>
          <w:szCs w:val="20"/>
          <w:lang w:val="en-US" w:eastAsia="ru-RU"/>
        </w:rPr>
        <w:t>in</w:t>
      </w:r>
      <w:r w:rsidRPr="00484610">
        <w:rPr>
          <w:rFonts w:ascii="Courier New" w:eastAsia="Times New Roman" w:hAnsi="Courier New" w:cs="Courier New"/>
          <w:color w:val="C3CEE3"/>
          <w:sz w:val="20"/>
          <w:szCs w:val="20"/>
          <w:lang w:val="en-US" w:eastAsia="ru-RU"/>
        </w:rPr>
        <w:t xml:space="preserve"> vec2 outTexCoord</w:t>
      </w:r>
      <w:r w:rsidRPr="00484610">
        <w:rPr>
          <w:rFonts w:ascii="Courier New" w:eastAsia="Times New Roman" w:hAnsi="Courier New" w:cs="Courier New"/>
          <w:i/>
          <w:iCs/>
          <w:color w:val="C792EA"/>
          <w:sz w:val="20"/>
          <w:szCs w:val="20"/>
          <w:lang w:val="en-US" w:eastAsia="ru-RU"/>
        </w:rPr>
        <w:t>;</w:t>
      </w:r>
      <w:r w:rsidRPr="00484610">
        <w:rPr>
          <w:rFonts w:ascii="Courier New" w:eastAsia="Times New Roman" w:hAnsi="Courier New" w:cs="Courier New"/>
          <w:i/>
          <w:iCs/>
          <w:color w:val="C792EA"/>
          <w:sz w:val="20"/>
          <w:szCs w:val="20"/>
          <w:lang w:val="en-US" w:eastAsia="ru-RU"/>
        </w:rPr>
        <w:br/>
        <w:t>in</w:t>
      </w:r>
      <w:r w:rsidRPr="00484610">
        <w:rPr>
          <w:rFonts w:ascii="Courier New" w:eastAsia="Times New Roman" w:hAnsi="Courier New" w:cs="Courier New"/>
          <w:color w:val="C3CEE3"/>
          <w:sz w:val="20"/>
          <w:szCs w:val="20"/>
          <w:lang w:val="en-US" w:eastAsia="ru-RU"/>
        </w:rPr>
        <w:t xml:space="preserve"> vec3 mvPos</w:t>
      </w:r>
      <w:r w:rsidRPr="00484610">
        <w:rPr>
          <w:rFonts w:ascii="Courier New" w:eastAsia="Times New Roman" w:hAnsi="Courier New" w:cs="Courier New"/>
          <w:i/>
          <w:iCs/>
          <w:color w:val="C792EA"/>
          <w:sz w:val="20"/>
          <w:szCs w:val="20"/>
          <w:lang w:val="en-US" w:eastAsia="ru-RU"/>
        </w:rPr>
        <w:t>;</w:t>
      </w:r>
      <w:r w:rsidRPr="00484610">
        <w:rPr>
          <w:rFonts w:ascii="Courier New" w:eastAsia="Times New Roman" w:hAnsi="Courier New" w:cs="Courier New"/>
          <w:i/>
          <w:iCs/>
          <w:color w:val="C792EA"/>
          <w:sz w:val="20"/>
          <w:szCs w:val="20"/>
          <w:lang w:val="en-US" w:eastAsia="ru-RU"/>
        </w:rPr>
        <w:br/>
      </w:r>
      <w:r w:rsidRPr="00484610">
        <w:rPr>
          <w:rFonts w:ascii="Courier New" w:eastAsia="Times New Roman" w:hAnsi="Courier New" w:cs="Courier New"/>
          <w:color w:val="C3CEE3"/>
          <w:sz w:val="20"/>
          <w:szCs w:val="20"/>
          <w:lang w:val="en-US" w:eastAsia="ru-RU"/>
        </w:rPr>
        <w:t>out vec4 fragColor</w:t>
      </w:r>
      <w:r w:rsidRPr="00484610">
        <w:rPr>
          <w:rFonts w:ascii="Courier New" w:eastAsia="Times New Roman" w:hAnsi="Courier New" w:cs="Courier New"/>
          <w:i/>
          <w:iCs/>
          <w:color w:val="C792EA"/>
          <w:sz w:val="20"/>
          <w:szCs w:val="20"/>
          <w:lang w:val="en-US" w:eastAsia="ru-RU"/>
        </w:rPr>
        <w:t>;</w:t>
      </w:r>
      <w:r w:rsidRPr="00484610">
        <w:rPr>
          <w:rFonts w:ascii="Courier New" w:eastAsia="Times New Roman" w:hAnsi="Courier New" w:cs="Courier New"/>
          <w:i/>
          <w:iCs/>
          <w:color w:val="C792EA"/>
          <w:sz w:val="20"/>
          <w:szCs w:val="20"/>
          <w:lang w:val="en-US" w:eastAsia="ru-RU"/>
        </w:rPr>
        <w:br/>
      </w:r>
      <w:r w:rsidRPr="00484610">
        <w:rPr>
          <w:rFonts w:ascii="Courier New" w:eastAsia="Times New Roman" w:hAnsi="Courier New" w:cs="Courier New"/>
          <w:i/>
          <w:iCs/>
          <w:color w:val="C792EA"/>
          <w:sz w:val="20"/>
          <w:szCs w:val="20"/>
          <w:lang w:val="en-US" w:eastAsia="ru-RU"/>
        </w:rPr>
        <w:br/>
      </w:r>
      <w:r w:rsidRPr="00484610">
        <w:rPr>
          <w:rFonts w:ascii="Courier New" w:eastAsia="Times New Roman" w:hAnsi="Courier New" w:cs="Courier New"/>
          <w:color w:val="C3CEE3"/>
          <w:sz w:val="20"/>
          <w:szCs w:val="20"/>
          <w:lang w:val="en-US" w:eastAsia="ru-RU"/>
        </w:rPr>
        <w:t>uniform sampler2D texture</w:t>
      </w:r>
      <w:r w:rsidRPr="00484610">
        <w:rPr>
          <w:rFonts w:ascii="Courier New" w:eastAsia="Times New Roman" w:hAnsi="Courier New" w:cs="Courier New"/>
          <w:i/>
          <w:iCs/>
          <w:color w:val="C792EA"/>
          <w:sz w:val="20"/>
          <w:szCs w:val="20"/>
          <w:lang w:val="en-US" w:eastAsia="ru-RU"/>
        </w:rPr>
        <w:t>_</w:t>
      </w:r>
      <w:r w:rsidRPr="00484610">
        <w:rPr>
          <w:rFonts w:ascii="Courier New" w:eastAsia="Times New Roman" w:hAnsi="Courier New" w:cs="Courier New"/>
          <w:color w:val="C3CEE3"/>
          <w:sz w:val="20"/>
          <w:szCs w:val="20"/>
          <w:lang w:val="en-US" w:eastAsia="ru-RU"/>
        </w:rPr>
        <w:t>sampler</w:t>
      </w:r>
      <w:r w:rsidRPr="00484610">
        <w:rPr>
          <w:rFonts w:ascii="Courier New" w:eastAsia="Times New Roman" w:hAnsi="Courier New" w:cs="Courier New"/>
          <w:i/>
          <w:iCs/>
          <w:color w:val="C792EA"/>
          <w:sz w:val="20"/>
          <w:szCs w:val="20"/>
          <w:lang w:val="en-US" w:eastAsia="ru-RU"/>
        </w:rPr>
        <w:t>;</w:t>
      </w:r>
      <w:r w:rsidRPr="00484610">
        <w:rPr>
          <w:rFonts w:ascii="Courier New" w:eastAsia="Times New Roman" w:hAnsi="Courier New" w:cs="Courier New"/>
          <w:i/>
          <w:iCs/>
          <w:color w:val="C792EA"/>
          <w:sz w:val="20"/>
          <w:szCs w:val="20"/>
          <w:lang w:val="en-US" w:eastAsia="ru-RU"/>
        </w:rPr>
        <w:br/>
      </w:r>
      <w:r w:rsidRPr="00484610">
        <w:rPr>
          <w:rFonts w:ascii="Courier New" w:eastAsia="Times New Roman" w:hAnsi="Courier New" w:cs="Courier New"/>
          <w:color w:val="C3CEE3"/>
          <w:sz w:val="20"/>
          <w:szCs w:val="20"/>
          <w:lang w:val="en-US" w:eastAsia="ru-RU"/>
        </w:rPr>
        <w:t>uniform vec4 colour</w:t>
      </w:r>
      <w:r w:rsidRPr="00484610">
        <w:rPr>
          <w:rFonts w:ascii="Courier New" w:eastAsia="Times New Roman" w:hAnsi="Courier New" w:cs="Courier New"/>
          <w:i/>
          <w:iCs/>
          <w:color w:val="C792EA"/>
          <w:sz w:val="20"/>
          <w:szCs w:val="20"/>
          <w:lang w:val="en-US" w:eastAsia="ru-RU"/>
        </w:rPr>
        <w:t>;</w:t>
      </w:r>
      <w:r w:rsidRPr="00484610">
        <w:rPr>
          <w:rFonts w:ascii="Courier New" w:eastAsia="Times New Roman" w:hAnsi="Courier New" w:cs="Courier New"/>
          <w:i/>
          <w:iCs/>
          <w:color w:val="C792EA"/>
          <w:sz w:val="20"/>
          <w:szCs w:val="20"/>
          <w:lang w:val="en-US" w:eastAsia="ru-RU"/>
        </w:rPr>
        <w:br/>
      </w:r>
      <w:r w:rsidRPr="00484610">
        <w:rPr>
          <w:rFonts w:ascii="Courier New" w:eastAsia="Times New Roman" w:hAnsi="Courier New" w:cs="Courier New"/>
          <w:color w:val="C3CEE3"/>
          <w:sz w:val="20"/>
          <w:szCs w:val="20"/>
          <w:lang w:val="en-US" w:eastAsia="ru-RU"/>
        </w:rPr>
        <w:t>uniform int hasTexture</w:t>
      </w:r>
      <w:r w:rsidRPr="00484610">
        <w:rPr>
          <w:rFonts w:ascii="Courier New" w:eastAsia="Times New Roman" w:hAnsi="Courier New" w:cs="Courier New"/>
          <w:i/>
          <w:iCs/>
          <w:color w:val="C792EA"/>
          <w:sz w:val="20"/>
          <w:szCs w:val="20"/>
          <w:lang w:val="en-US" w:eastAsia="ru-RU"/>
        </w:rPr>
        <w:t>;</w:t>
      </w:r>
      <w:r w:rsidRPr="00484610">
        <w:rPr>
          <w:rFonts w:ascii="Courier New" w:eastAsia="Times New Roman" w:hAnsi="Courier New" w:cs="Courier New"/>
          <w:i/>
          <w:iCs/>
          <w:color w:val="C792EA"/>
          <w:sz w:val="20"/>
          <w:szCs w:val="20"/>
          <w:lang w:val="en-US" w:eastAsia="ru-RU"/>
        </w:rPr>
        <w:br/>
      </w:r>
      <w:r w:rsidRPr="00484610">
        <w:rPr>
          <w:rFonts w:ascii="Courier New" w:eastAsia="Times New Roman" w:hAnsi="Courier New" w:cs="Courier New"/>
          <w:i/>
          <w:iCs/>
          <w:color w:val="C792EA"/>
          <w:sz w:val="20"/>
          <w:szCs w:val="20"/>
          <w:lang w:val="en-US" w:eastAsia="ru-RU"/>
        </w:rPr>
        <w:br/>
      </w:r>
      <w:r w:rsidRPr="00484610">
        <w:rPr>
          <w:rFonts w:ascii="Courier New" w:eastAsia="Times New Roman" w:hAnsi="Courier New" w:cs="Courier New"/>
          <w:color w:val="F78C6C"/>
          <w:sz w:val="20"/>
          <w:szCs w:val="20"/>
          <w:lang w:val="en-US" w:eastAsia="ru-RU"/>
        </w:rPr>
        <w:t>void</w:t>
      </w:r>
      <w:r w:rsidRPr="00484610">
        <w:rPr>
          <w:rFonts w:ascii="Courier New" w:eastAsia="Times New Roman" w:hAnsi="Courier New" w:cs="Courier New"/>
          <w:color w:val="C3CEE3"/>
          <w:sz w:val="20"/>
          <w:szCs w:val="20"/>
          <w:lang w:val="en-US" w:eastAsia="ru-RU"/>
        </w:rPr>
        <w:t xml:space="preserve"> main</w:t>
      </w:r>
      <w:r w:rsidRPr="00484610">
        <w:rPr>
          <w:rFonts w:ascii="Courier New" w:eastAsia="Times New Roman" w:hAnsi="Courier New" w:cs="Courier New"/>
          <w:color w:val="F78C6C"/>
          <w:sz w:val="20"/>
          <w:szCs w:val="20"/>
          <w:lang w:val="en-US" w:eastAsia="ru-RU"/>
        </w:rPr>
        <w:t>()</w:t>
      </w:r>
      <w:r w:rsidRPr="00484610">
        <w:rPr>
          <w:rFonts w:ascii="Courier New" w:eastAsia="Times New Roman" w:hAnsi="Courier New" w:cs="Courier New"/>
          <w:i/>
          <w:iCs/>
          <w:color w:val="C792EA"/>
          <w:sz w:val="20"/>
          <w:szCs w:val="20"/>
          <w:lang w:val="en-US" w:eastAsia="ru-RU"/>
        </w:rPr>
        <w:t>{</w:t>
      </w:r>
      <w:r w:rsidRPr="00484610">
        <w:rPr>
          <w:rFonts w:ascii="Courier New" w:eastAsia="Times New Roman" w:hAnsi="Courier New" w:cs="Courier New"/>
          <w:i/>
          <w:iCs/>
          <w:color w:val="C792EA"/>
          <w:sz w:val="20"/>
          <w:szCs w:val="20"/>
          <w:lang w:val="en-US" w:eastAsia="ru-RU"/>
        </w:rPr>
        <w:br/>
        <w:t xml:space="preserve">    if (</w:t>
      </w:r>
      <w:r w:rsidRPr="00484610">
        <w:rPr>
          <w:rFonts w:ascii="Courier New" w:eastAsia="Times New Roman" w:hAnsi="Courier New" w:cs="Courier New"/>
          <w:color w:val="C3CEE3"/>
          <w:sz w:val="20"/>
          <w:szCs w:val="20"/>
          <w:lang w:val="en-US" w:eastAsia="ru-RU"/>
        </w:rPr>
        <w:t xml:space="preserve"> hasTexture </w:t>
      </w:r>
      <w:r w:rsidRPr="00484610">
        <w:rPr>
          <w:rFonts w:ascii="Courier New" w:eastAsia="Times New Roman" w:hAnsi="Courier New" w:cs="Courier New"/>
          <w:i/>
          <w:iCs/>
          <w:color w:val="C792EA"/>
          <w:sz w:val="20"/>
          <w:szCs w:val="20"/>
          <w:lang w:val="en-US" w:eastAsia="ru-RU"/>
        </w:rPr>
        <w:t xml:space="preserve">== </w:t>
      </w:r>
      <w:r w:rsidRPr="00484610">
        <w:rPr>
          <w:rFonts w:ascii="Courier New" w:eastAsia="Times New Roman" w:hAnsi="Courier New" w:cs="Courier New"/>
          <w:color w:val="F78C6C"/>
          <w:sz w:val="20"/>
          <w:szCs w:val="20"/>
          <w:lang w:val="en-US" w:eastAsia="ru-RU"/>
        </w:rPr>
        <w:t xml:space="preserve">1 </w:t>
      </w:r>
      <w:r w:rsidRPr="00484610">
        <w:rPr>
          <w:rFonts w:ascii="Courier New" w:eastAsia="Times New Roman" w:hAnsi="Courier New" w:cs="Courier New"/>
          <w:i/>
          <w:iCs/>
          <w:color w:val="C792EA"/>
          <w:sz w:val="20"/>
          <w:szCs w:val="20"/>
          <w:lang w:val="en-US" w:eastAsia="ru-RU"/>
        </w:rPr>
        <w:t>){</w:t>
      </w:r>
      <w:r w:rsidRPr="00484610">
        <w:rPr>
          <w:rFonts w:ascii="Courier New" w:eastAsia="Times New Roman" w:hAnsi="Courier New" w:cs="Courier New"/>
          <w:i/>
          <w:iCs/>
          <w:color w:val="C792EA"/>
          <w:sz w:val="20"/>
          <w:szCs w:val="20"/>
          <w:lang w:val="en-US" w:eastAsia="ru-RU"/>
        </w:rPr>
        <w:br/>
      </w:r>
      <w:r w:rsidRPr="00484610">
        <w:rPr>
          <w:rFonts w:ascii="Courier New" w:eastAsia="Times New Roman" w:hAnsi="Courier New" w:cs="Courier New"/>
          <w:color w:val="C3CEE3"/>
          <w:sz w:val="20"/>
          <w:szCs w:val="20"/>
          <w:lang w:val="en-US" w:eastAsia="ru-RU"/>
        </w:rPr>
        <w:t xml:space="preserve">        fragColor </w:t>
      </w:r>
      <w:r w:rsidRPr="00484610">
        <w:rPr>
          <w:rFonts w:ascii="Courier New" w:eastAsia="Times New Roman" w:hAnsi="Courier New" w:cs="Courier New"/>
          <w:i/>
          <w:iCs/>
          <w:color w:val="C792EA"/>
          <w:sz w:val="20"/>
          <w:szCs w:val="20"/>
          <w:lang w:val="en-US" w:eastAsia="ru-RU"/>
        </w:rPr>
        <w:t>=</w:t>
      </w:r>
      <w:r w:rsidRPr="00484610">
        <w:rPr>
          <w:rFonts w:ascii="Courier New" w:eastAsia="Times New Roman" w:hAnsi="Courier New" w:cs="Courier New"/>
          <w:color w:val="C3CEE3"/>
          <w:sz w:val="20"/>
          <w:szCs w:val="20"/>
          <w:lang w:val="en-US" w:eastAsia="ru-RU"/>
        </w:rPr>
        <w:t xml:space="preserve"> colour </w:t>
      </w:r>
      <w:r w:rsidRPr="00484610">
        <w:rPr>
          <w:rFonts w:ascii="Courier New" w:eastAsia="Times New Roman" w:hAnsi="Courier New" w:cs="Courier New"/>
          <w:i/>
          <w:iCs/>
          <w:color w:val="C792EA"/>
          <w:sz w:val="20"/>
          <w:szCs w:val="20"/>
          <w:lang w:val="en-US" w:eastAsia="ru-RU"/>
        </w:rPr>
        <w:t>*</w:t>
      </w:r>
      <w:r w:rsidRPr="00484610">
        <w:rPr>
          <w:rFonts w:ascii="Courier New" w:eastAsia="Times New Roman" w:hAnsi="Courier New" w:cs="Courier New"/>
          <w:color w:val="C3CEE3"/>
          <w:sz w:val="20"/>
          <w:szCs w:val="20"/>
          <w:lang w:val="en-US" w:eastAsia="ru-RU"/>
        </w:rPr>
        <w:t xml:space="preserve"> texture</w:t>
      </w:r>
      <w:r w:rsidRPr="00484610">
        <w:rPr>
          <w:rFonts w:ascii="Courier New" w:eastAsia="Times New Roman" w:hAnsi="Courier New" w:cs="Courier New"/>
          <w:i/>
          <w:iCs/>
          <w:color w:val="C792EA"/>
          <w:sz w:val="20"/>
          <w:szCs w:val="20"/>
          <w:lang w:val="en-US" w:eastAsia="ru-RU"/>
        </w:rPr>
        <w:t>(</w:t>
      </w:r>
      <w:r w:rsidRPr="00484610">
        <w:rPr>
          <w:rFonts w:ascii="Courier New" w:eastAsia="Times New Roman" w:hAnsi="Courier New" w:cs="Courier New"/>
          <w:color w:val="C3CEE3"/>
          <w:sz w:val="20"/>
          <w:szCs w:val="20"/>
          <w:lang w:val="en-US" w:eastAsia="ru-RU"/>
        </w:rPr>
        <w:t>texture</w:t>
      </w:r>
      <w:r w:rsidRPr="00484610">
        <w:rPr>
          <w:rFonts w:ascii="Courier New" w:eastAsia="Times New Roman" w:hAnsi="Courier New" w:cs="Courier New"/>
          <w:i/>
          <w:iCs/>
          <w:color w:val="C792EA"/>
          <w:sz w:val="20"/>
          <w:szCs w:val="20"/>
          <w:lang w:val="en-US" w:eastAsia="ru-RU"/>
        </w:rPr>
        <w:t>_</w:t>
      </w:r>
      <w:r w:rsidRPr="00484610">
        <w:rPr>
          <w:rFonts w:ascii="Courier New" w:eastAsia="Times New Roman" w:hAnsi="Courier New" w:cs="Courier New"/>
          <w:color w:val="C3CEE3"/>
          <w:sz w:val="20"/>
          <w:szCs w:val="20"/>
          <w:lang w:val="en-US" w:eastAsia="ru-RU"/>
        </w:rPr>
        <w:t>sampler</w:t>
      </w:r>
      <w:r w:rsidRPr="00484610">
        <w:rPr>
          <w:rFonts w:ascii="Courier New" w:eastAsia="Times New Roman" w:hAnsi="Courier New" w:cs="Courier New"/>
          <w:i/>
          <w:iCs/>
          <w:color w:val="C792EA"/>
          <w:sz w:val="20"/>
          <w:szCs w:val="20"/>
          <w:lang w:val="en-US" w:eastAsia="ru-RU"/>
        </w:rPr>
        <w:t>,</w:t>
      </w:r>
      <w:r w:rsidRPr="00484610">
        <w:rPr>
          <w:rFonts w:ascii="Courier New" w:eastAsia="Times New Roman" w:hAnsi="Courier New" w:cs="Courier New"/>
          <w:color w:val="C3CEE3"/>
          <w:sz w:val="20"/>
          <w:szCs w:val="20"/>
          <w:lang w:val="en-US" w:eastAsia="ru-RU"/>
        </w:rPr>
        <w:t xml:space="preserve"> outTexCoord</w:t>
      </w:r>
      <w:r w:rsidRPr="00484610">
        <w:rPr>
          <w:rFonts w:ascii="Courier New" w:eastAsia="Times New Roman" w:hAnsi="Courier New" w:cs="Courier New"/>
          <w:i/>
          <w:iCs/>
          <w:color w:val="C792EA"/>
          <w:sz w:val="20"/>
          <w:szCs w:val="20"/>
          <w:lang w:val="en-US" w:eastAsia="ru-RU"/>
        </w:rPr>
        <w:t>);</w:t>
      </w:r>
      <w:r w:rsidRPr="00484610">
        <w:rPr>
          <w:rFonts w:ascii="Courier New" w:eastAsia="Times New Roman" w:hAnsi="Courier New" w:cs="Courier New"/>
          <w:i/>
          <w:iCs/>
          <w:color w:val="C792EA"/>
          <w:sz w:val="20"/>
          <w:szCs w:val="20"/>
          <w:lang w:val="en-US" w:eastAsia="ru-RU"/>
        </w:rPr>
        <w:br/>
        <w:t xml:space="preserve">    }</w:t>
      </w:r>
      <w:r w:rsidRPr="00484610">
        <w:rPr>
          <w:rFonts w:ascii="Courier New" w:eastAsia="Times New Roman" w:hAnsi="Courier New" w:cs="Courier New"/>
          <w:i/>
          <w:iCs/>
          <w:color w:val="C792EA"/>
          <w:sz w:val="20"/>
          <w:szCs w:val="20"/>
          <w:lang w:val="en-US" w:eastAsia="ru-RU"/>
        </w:rPr>
        <w:br/>
        <w:t xml:space="preserve">    else{</w:t>
      </w:r>
      <w:r w:rsidRPr="00484610">
        <w:rPr>
          <w:rFonts w:ascii="Courier New" w:eastAsia="Times New Roman" w:hAnsi="Courier New" w:cs="Courier New"/>
          <w:i/>
          <w:iCs/>
          <w:color w:val="C792EA"/>
          <w:sz w:val="20"/>
          <w:szCs w:val="20"/>
          <w:lang w:val="en-US" w:eastAsia="ru-RU"/>
        </w:rPr>
        <w:br/>
      </w:r>
      <w:r w:rsidRPr="00484610">
        <w:rPr>
          <w:rFonts w:ascii="Courier New" w:eastAsia="Times New Roman" w:hAnsi="Courier New" w:cs="Courier New"/>
          <w:color w:val="C3CEE3"/>
          <w:sz w:val="20"/>
          <w:szCs w:val="20"/>
          <w:lang w:val="en-US" w:eastAsia="ru-RU"/>
        </w:rPr>
        <w:t xml:space="preserve">        fragColor </w:t>
      </w:r>
      <w:r w:rsidRPr="00484610">
        <w:rPr>
          <w:rFonts w:ascii="Courier New" w:eastAsia="Times New Roman" w:hAnsi="Courier New" w:cs="Courier New"/>
          <w:i/>
          <w:iCs/>
          <w:color w:val="C792EA"/>
          <w:sz w:val="20"/>
          <w:szCs w:val="20"/>
          <w:lang w:val="en-US" w:eastAsia="ru-RU"/>
        </w:rPr>
        <w:t>=</w:t>
      </w:r>
      <w:r w:rsidRPr="00484610">
        <w:rPr>
          <w:rFonts w:ascii="Courier New" w:eastAsia="Times New Roman" w:hAnsi="Courier New" w:cs="Courier New"/>
          <w:color w:val="C3CEE3"/>
          <w:sz w:val="20"/>
          <w:szCs w:val="20"/>
          <w:lang w:val="en-US" w:eastAsia="ru-RU"/>
        </w:rPr>
        <w:t xml:space="preserve"> colour</w:t>
      </w:r>
      <w:r w:rsidRPr="00484610">
        <w:rPr>
          <w:rFonts w:ascii="Courier New" w:eastAsia="Times New Roman" w:hAnsi="Courier New" w:cs="Courier New"/>
          <w:i/>
          <w:iCs/>
          <w:color w:val="C792EA"/>
          <w:sz w:val="20"/>
          <w:szCs w:val="20"/>
          <w:lang w:val="en-US" w:eastAsia="ru-RU"/>
        </w:rPr>
        <w:t>;</w:t>
      </w:r>
      <w:r w:rsidRPr="00484610">
        <w:rPr>
          <w:rFonts w:ascii="Courier New" w:eastAsia="Times New Roman" w:hAnsi="Courier New" w:cs="Courier New"/>
          <w:i/>
          <w:iCs/>
          <w:color w:val="C792EA"/>
          <w:sz w:val="20"/>
          <w:szCs w:val="20"/>
          <w:lang w:val="en-US" w:eastAsia="ru-RU"/>
        </w:rPr>
        <w:br/>
        <w:t xml:space="preserve">    }</w:t>
      </w:r>
      <w:r w:rsidRPr="00484610">
        <w:rPr>
          <w:rFonts w:ascii="Courier New" w:eastAsia="Times New Roman" w:hAnsi="Courier New" w:cs="Courier New"/>
          <w:i/>
          <w:iCs/>
          <w:color w:val="C792EA"/>
          <w:sz w:val="20"/>
          <w:szCs w:val="20"/>
          <w:lang w:val="en-US" w:eastAsia="ru-RU"/>
        </w:rPr>
        <w:br/>
        <w:t>}</w:t>
      </w:r>
    </w:p>
    <w:p w14:paraId="533124C7" w14:textId="5B9B0976" w:rsidR="00B41E2E" w:rsidRDefault="00EE6F9F" w:rsidP="00C32A00">
      <w:pPr>
        <w:spacing w:before="100" w:beforeAutospacing="1" w:after="100" w:afterAutospacing="1" w:line="240" w:lineRule="auto"/>
        <w:jc w:val="both"/>
        <w:rPr>
          <w:rFonts w:ascii="Times New Roman" w:hAnsi="Times New Roman" w:cs="Times New Roman"/>
          <w:sz w:val="24"/>
          <w:szCs w:val="24"/>
        </w:rPr>
      </w:pPr>
      <w:r w:rsidRPr="00EE6F9F">
        <w:rPr>
          <w:rFonts w:ascii="Times New Roman" w:hAnsi="Times New Roman" w:cs="Times New Roman"/>
          <w:sz w:val="24"/>
          <w:szCs w:val="24"/>
        </w:rPr>
        <w:t>Чтобы добавить компас в HUD, нам просто нужно создать новый экземпляр</w:t>
      </w:r>
      <w:r>
        <w:rPr>
          <w:rFonts w:ascii="Times New Roman" w:hAnsi="Times New Roman" w:cs="Times New Roman"/>
          <w:sz w:val="24"/>
          <w:szCs w:val="24"/>
        </w:rPr>
        <w:t xml:space="preserve"> </w:t>
      </w:r>
      <w:r w:rsidRPr="00EE6F9F">
        <w:rPr>
          <w:rStyle w:val="HTML"/>
          <w:rFonts w:ascii="Times New Roman" w:eastAsiaTheme="minorEastAsia" w:hAnsi="Times New Roman" w:cs="Times New Roman"/>
          <w:b/>
          <w:sz w:val="24"/>
          <w:szCs w:val="24"/>
        </w:rPr>
        <w:t>GameItem</w:t>
      </w:r>
      <w:r w:rsidRPr="00EE6F9F">
        <w:rPr>
          <w:rFonts w:ascii="Times New Roman" w:hAnsi="Times New Roman" w:cs="Times New Roman"/>
          <w:sz w:val="24"/>
          <w:szCs w:val="24"/>
        </w:rPr>
        <w:t xml:space="preserve"> </w:t>
      </w:r>
      <w:r>
        <w:rPr>
          <w:rFonts w:ascii="Times New Roman" w:hAnsi="Times New Roman" w:cs="Times New Roman"/>
          <w:sz w:val="24"/>
          <w:szCs w:val="24"/>
        </w:rPr>
        <w:t xml:space="preserve">в </w:t>
      </w:r>
      <w:r w:rsidRPr="00EE6F9F">
        <w:rPr>
          <w:rFonts w:ascii="Times New Roman" w:hAnsi="Times New Roman" w:cs="Times New Roman"/>
          <w:sz w:val="24"/>
          <w:szCs w:val="24"/>
        </w:rPr>
        <w:t>класс</w:t>
      </w:r>
      <w:r>
        <w:rPr>
          <w:rFonts w:ascii="Times New Roman" w:hAnsi="Times New Roman" w:cs="Times New Roman"/>
          <w:sz w:val="24"/>
          <w:szCs w:val="24"/>
        </w:rPr>
        <w:t xml:space="preserve">е </w:t>
      </w:r>
      <w:r w:rsidRPr="00EE6F9F">
        <w:rPr>
          <w:rStyle w:val="HTML"/>
          <w:rFonts w:ascii="Times New Roman" w:eastAsiaTheme="minorEastAsia" w:hAnsi="Times New Roman" w:cs="Times New Roman"/>
          <w:b/>
          <w:sz w:val="24"/>
          <w:szCs w:val="24"/>
        </w:rPr>
        <w:t>Hud</w:t>
      </w:r>
      <w:r w:rsidRPr="00EE6F9F">
        <w:rPr>
          <w:rFonts w:ascii="Times New Roman" w:hAnsi="Times New Roman" w:cs="Times New Roman"/>
          <w:sz w:val="24"/>
          <w:szCs w:val="24"/>
        </w:rPr>
        <w:t>, который загружает модель компаса и добавляет е</w:t>
      </w:r>
      <w:r>
        <w:rPr>
          <w:rFonts w:ascii="Times New Roman" w:hAnsi="Times New Roman" w:cs="Times New Roman"/>
          <w:sz w:val="24"/>
          <w:szCs w:val="24"/>
        </w:rPr>
        <w:t>ё</w:t>
      </w:r>
      <w:r w:rsidRPr="00EE6F9F">
        <w:rPr>
          <w:rFonts w:ascii="Times New Roman" w:hAnsi="Times New Roman" w:cs="Times New Roman"/>
          <w:sz w:val="24"/>
          <w:szCs w:val="24"/>
        </w:rPr>
        <w:t xml:space="preserve"> в список элементов. В этом случае нам нужно будет увеличить компас. Помните, что его нужно выражать в координатах экрана, поэтому обычно вам нужно увеличить его размер.</w:t>
      </w:r>
    </w:p>
    <w:p w14:paraId="58927DCA" w14:textId="77777777" w:rsidR="003D428A" w:rsidRPr="003D428A" w:rsidRDefault="003D428A" w:rsidP="003D428A">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3D428A">
        <w:rPr>
          <w:rFonts w:ascii="Courier New" w:eastAsia="Times New Roman" w:hAnsi="Courier New" w:cs="Courier New"/>
          <w:i/>
          <w:iCs/>
          <w:color w:val="717CB4"/>
          <w:sz w:val="20"/>
          <w:szCs w:val="20"/>
          <w:lang w:val="en-US" w:eastAsia="ru-RU"/>
        </w:rPr>
        <w:t>// Create compass</w:t>
      </w:r>
      <w:r w:rsidRPr="003D428A">
        <w:rPr>
          <w:rFonts w:ascii="Courier New" w:eastAsia="Times New Roman" w:hAnsi="Courier New" w:cs="Courier New"/>
          <w:i/>
          <w:iCs/>
          <w:color w:val="717CB4"/>
          <w:sz w:val="20"/>
          <w:szCs w:val="20"/>
          <w:lang w:val="en-US" w:eastAsia="ru-RU"/>
        </w:rPr>
        <w:br/>
      </w:r>
      <w:r w:rsidRPr="003D428A">
        <w:rPr>
          <w:rFonts w:ascii="Courier New" w:eastAsia="Times New Roman" w:hAnsi="Courier New" w:cs="Courier New"/>
          <w:color w:val="C3CEE3"/>
          <w:sz w:val="20"/>
          <w:szCs w:val="20"/>
          <w:lang w:val="en-US" w:eastAsia="ru-RU"/>
        </w:rPr>
        <w:t xml:space="preserve">Mesh </w:t>
      </w:r>
      <w:r w:rsidRPr="003D428A">
        <w:rPr>
          <w:rFonts w:ascii="Courier New" w:eastAsia="Times New Roman" w:hAnsi="Courier New" w:cs="Courier New"/>
          <w:color w:val="EEFFFF"/>
          <w:sz w:val="20"/>
          <w:szCs w:val="20"/>
          <w:lang w:val="en-US" w:eastAsia="ru-RU"/>
        </w:rPr>
        <w:t xml:space="preserve">mesh </w:t>
      </w:r>
      <w:r w:rsidRPr="003D428A">
        <w:rPr>
          <w:rFonts w:ascii="Courier New" w:eastAsia="Times New Roman" w:hAnsi="Courier New" w:cs="Courier New"/>
          <w:color w:val="89DDFF"/>
          <w:sz w:val="20"/>
          <w:szCs w:val="20"/>
          <w:lang w:val="en-US" w:eastAsia="ru-RU"/>
        </w:rPr>
        <w:t xml:space="preserve">= </w:t>
      </w:r>
      <w:r w:rsidRPr="003D428A">
        <w:rPr>
          <w:rFonts w:ascii="Courier New" w:eastAsia="Times New Roman" w:hAnsi="Courier New" w:cs="Courier New"/>
          <w:color w:val="C3CEE3"/>
          <w:sz w:val="20"/>
          <w:szCs w:val="20"/>
          <w:lang w:val="en-US" w:eastAsia="ru-RU"/>
        </w:rPr>
        <w:t>OBJLoader</w:t>
      </w:r>
      <w:r w:rsidRPr="003D428A">
        <w:rPr>
          <w:rFonts w:ascii="Courier New" w:eastAsia="Times New Roman" w:hAnsi="Courier New" w:cs="Courier New"/>
          <w:color w:val="89DDFF"/>
          <w:sz w:val="20"/>
          <w:szCs w:val="20"/>
          <w:lang w:val="en-US" w:eastAsia="ru-RU"/>
        </w:rPr>
        <w:t>.</w:t>
      </w:r>
      <w:r w:rsidRPr="003D428A">
        <w:rPr>
          <w:rFonts w:ascii="Courier New" w:eastAsia="Times New Roman" w:hAnsi="Courier New" w:cs="Courier New"/>
          <w:color w:val="C3CEE3"/>
          <w:sz w:val="20"/>
          <w:szCs w:val="20"/>
          <w:lang w:val="en-US" w:eastAsia="ru-RU"/>
        </w:rPr>
        <w:t>loadMesh</w:t>
      </w:r>
      <w:r w:rsidRPr="003D428A">
        <w:rPr>
          <w:rFonts w:ascii="Courier New" w:eastAsia="Times New Roman" w:hAnsi="Courier New" w:cs="Courier New"/>
          <w:color w:val="89DDFF"/>
          <w:sz w:val="20"/>
          <w:szCs w:val="20"/>
          <w:lang w:val="en-US" w:eastAsia="ru-RU"/>
        </w:rPr>
        <w:t>(</w:t>
      </w:r>
      <w:r w:rsidRPr="003D428A">
        <w:rPr>
          <w:rFonts w:ascii="Courier New" w:eastAsia="Times New Roman" w:hAnsi="Courier New" w:cs="Courier New"/>
          <w:color w:val="C3E88D"/>
          <w:sz w:val="20"/>
          <w:szCs w:val="20"/>
          <w:lang w:val="en-US" w:eastAsia="ru-RU"/>
        </w:rPr>
        <w:t>"/models/compass.obj"</w:t>
      </w:r>
      <w:r w:rsidRPr="003D428A">
        <w:rPr>
          <w:rFonts w:ascii="Courier New" w:eastAsia="Times New Roman" w:hAnsi="Courier New" w:cs="Courier New"/>
          <w:color w:val="89DDFF"/>
          <w:sz w:val="20"/>
          <w:szCs w:val="20"/>
          <w:lang w:val="en-US" w:eastAsia="ru-RU"/>
        </w:rPr>
        <w:t>);</w:t>
      </w:r>
      <w:r w:rsidRPr="003D428A">
        <w:rPr>
          <w:rFonts w:ascii="Courier New" w:eastAsia="Times New Roman" w:hAnsi="Courier New" w:cs="Courier New"/>
          <w:color w:val="89DDFF"/>
          <w:sz w:val="20"/>
          <w:szCs w:val="20"/>
          <w:lang w:val="en-US" w:eastAsia="ru-RU"/>
        </w:rPr>
        <w:br/>
      </w:r>
      <w:r w:rsidRPr="003D428A">
        <w:rPr>
          <w:rFonts w:ascii="Courier New" w:eastAsia="Times New Roman" w:hAnsi="Courier New" w:cs="Courier New"/>
          <w:color w:val="C3CEE3"/>
          <w:sz w:val="20"/>
          <w:szCs w:val="20"/>
          <w:lang w:val="en-US" w:eastAsia="ru-RU"/>
        </w:rPr>
        <w:t xml:space="preserve">Material </w:t>
      </w:r>
      <w:r w:rsidRPr="003D428A">
        <w:rPr>
          <w:rFonts w:ascii="Courier New" w:eastAsia="Times New Roman" w:hAnsi="Courier New" w:cs="Courier New"/>
          <w:color w:val="EEFFFF"/>
          <w:sz w:val="20"/>
          <w:szCs w:val="20"/>
          <w:lang w:val="en-US" w:eastAsia="ru-RU"/>
        </w:rPr>
        <w:t xml:space="preserve">material </w:t>
      </w:r>
      <w:r w:rsidRPr="003D428A">
        <w:rPr>
          <w:rFonts w:ascii="Courier New" w:eastAsia="Times New Roman" w:hAnsi="Courier New" w:cs="Courier New"/>
          <w:color w:val="89DDFF"/>
          <w:sz w:val="20"/>
          <w:szCs w:val="20"/>
          <w:lang w:val="en-US" w:eastAsia="ru-RU"/>
        </w:rPr>
        <w:t xml:space="preserve">= </w:t>
      </w:r>
      <w:r w:rsidRPr="003D428A">
        <w:rPr>
          <w:rFonts w:ascii="Courier New" w:eastAsia="Times New Roman" w:hAnsi="Courier New" w:cs="Courier New"/>
          <w:i/>
          <w:iCs/>
          <w:color w:val="C792EA"/>
          <w:sz w:val="20"/>
          <w:szCs w:val="20"/>
          <w:lang w:val="en-US" w:eastAsia="ru-RU"/>
        </w:rPr>
        <w:t xml:space="preserve">new </w:t>
      </w:r>
      <w:r w:rsidRPr="003D428A">
        <w:rPr>
          <w:rFonts w:ascii="Courier New" w:eastAsia="Times New Roman" w:hAnsi="Courier New" w:cs="Courier New"/>
          <w:color w:val="C3CEE3"/>
          <w:sz w:val="20"/>
          <w:szCs w:val="20"/>
          <w:lang w:val="en-US" w:eastAsia="ru-RU"/>
        </w:rPr>
        <w:t>Material</w:t>
      </w:r>
      <w:r w:rsidRPr="003D428A">
        <w:rPr>
          <w:rFonts w:ascii="Courier New" w:eastAsia="Times New Roman" w:hAnsi="Courier New" w:cs="Courier New"/>
          <w:color w:val="89DDFF"/>
          <w:sz w:val="20"/>
          <w:szCs w:val="20"/>
          <w:lang w:val="en-US" w:eastAsia="ru-RU"/>
        </w:rPr>
        <w:t>();</w:t>
      </w:r>
      <w:r w:rsidRPr="003D428A">
        <w:rPr>
          <w:rFonts w:ascii="Courier New" w:eastAsia="Times New Roman" w:hAnsi="Courier New" w:cs="Courier New"/>
          <w:color w:val="89DDFF"/>
          <w:sz w:val="20"/>
          <w:szCs w:val="20"/>
          <w:lang w:val="en-US" w:eastAsia="ru-RU"/>
        </w:rPr>
        <w:br/>
      </w:r>
      <w:r w:rsidRPr="003D428A">
        <w:rPr>
          <w:rFonts w:ascii="Courier New" w:eastAsia="Times New Roman" w:hAnsi="Courier New" w:cs="Courier New"/>
          <w:color w:val="EEFFFF"/>
          <w:sz w:val="20"/>
          <w:szCs w:val="20"/>
          <w:lang w:val="en-US" w:eastAsia="ru-RU"/>
        </w:rPr>
        <w:t>material</w:t>
      </w:r>
      <w:r w:rsidRPr="003D428A">
        <w:rPr>
          <w:rFonts w:ascii="Courier New" w:eastAsia="Times New Roman" w:hAnsi="Courier New" w:cs="Courier New"/>
          <w:color w:val="89DDFF"/>
          <w:sz w:val="20"/>
          <w:szCs w:val="20"/>
          <w:lang w:val="en-US" w:eastAsia="ru-RU"/>
        </w:rPr>
        <w:t>.</w:t>
      </w:r>
      <w:r w:rsidRPr="003D428A">
        <w:rPr>
          <w:rFonts w:ascii="Courier New" w:eastAsia="Times New Roman" w:hAnsi="Courier New" w:cs="Courier New"/>
          <w:color w:val="C3CEE3"/>
          <w:sz w:val="20"/>
          <w:szCs w:val="20"/>
          <w:lang w:val="en-US" w:eastAsia="ru-RU"/>
        </w:rPr>
        <w:t>setAmbientColour</w:t>
      </w:r>
      <w:r w:rsidRPr="003D428A">
        <w:rPr>
          <w:rFonts w:ascii="Courier New" w:eastAsia="Times New Roman" w:hAnsi="Courier New" w:cs="Courier New"/>
          <w:color w:val="89DDFF"/>
          <w:sz w:val="20"/>
          <w:szCs w:val="20"/>
          <w:lang w:val="en-US" w:eastAsia="ru-RU"/>
        </w:rPr>
        <w:t>(</w:t>
      </w:r>
      <w:r w:rsidRPr="003D428A">
        <w:rPr>
          <w:rFonts w:ascii="Courier New" w:eastAsia="Times New Roman" w:hAnsi="Courier New" w:cs="Courier New"/>
          <w:i/>
          <w:iCs/>
          <w:color w:val="C792EA"/>
          <w:sz w:val="20"/>
          <w:szCs w:val="20"/>
          <w:lang w:val="en-US" w:eastAsia="ru-RU"/>
        </w:rPr>
        <w:t xml:space="preserve">new </w:t>
      </w:r>
      <w:r w:rsidRPr="003D428A">
        <w:rPr>
          <w:rFonts w:ascii="Courier New" w:eastAsia="Times New Roman" w:hAnsi="Courier New" w:cs="Courier New"/>
          <w:color w:val="82AAFF"/>
          <w:sz w:val="20"/>
          <w:szCs w:val="20"/>
          <w:lang w:val="en-US" w:eastAsia="ru-RU"/>
        </w:rPr>
        <w:t>Vector4f</w:t>
      </w:r>
      <w:r w:rsidRPr="003D428A">
        <w:rPr>
          <w:rFonts w:ascii="Courier New" w:eastAsia="Times New Roman" w:hAnsi="Courier New" w:cs="Courier New"/>
          <w:color w:val="89DDFF"/>
          <w:sz w:val="20"/>
          <w:szCs w:val="20"/>
          <w:lang w:val="en-US" w:eastAsia="ru-RU"/>
        </w:rPr>
        <w:t>(</w:t>
      </w:r>
      <w:r w:rsidRPr="003D428A">
        <w:rPr>
          <w:rFonts w:ascii="Courier New" w:eastAsia="Times New Roman" w:hAnsi="Courier New" w:cs="Courier New"/>
          <w:color w:val="F78C6C"/>
          <w:sz w:val="20"/>
          <w:szCs w:val="20"/>
          <w:lang w:val="en-US" w:eastAsia="ru-RU"/>
        </w:rPr>
        <w:t>1</w:t>
      </w:r>
      <w:r w:rsidRPr="003D428A">
        <w:rPr>
          <w:rFonts w:ascii="Courier New" w:eastAsia="Times New Roman" w:hAnsi="Courier New" w:cs="Courier New"/>
          <w:color w:val="89DDFF"/>
          <w:sz w:val="20"/>
          <w:szCs w:val="20"/>
          <w:lang w:val="en-US" w:eastAsia="ru-RU"/>
        </w:rPr>
        <w:t xml:space="preserve">, </w:t>
      </w:r>
      <w:r w:rsidRPr="003D428A">
        <w:rPr>
          <w:rFonts w:ascii="Courier New" w:eastAsia="Times New Roman" w:hAnsi="Courier New" w:cs="Courier New"/>
          <w:color w:val="F78C6C"/>
          <w:sz w:val="20"/>
          <w:szCs w:val="20"/>
          <w:lang w:val="en-US" w:eastAsia="ru-RU"/>
        </w:rPr>
        <w:t>0</w:t>
      </w:r>
      <w:r w:rsidRPr="003D428A">
        <w:rPr>
          <w:rFonts w:ascii="Courier New" w:eastAsia="Times New Roman" w:hAnsi="Courier New" w:cs="Courier New"/>
          <w:color w:val="89DDFF"/>
          <w:sz w:val="20"/>
          <w:szCs w:val="20"/>
          <w:lang w:val="en-US" w:eastAsia="ru-RU"/>
        </w:rPr>
        <w:t xml:space="preserve">, </w:t>
      </w:r>
      <w:r w:rsidRPr="003D428A">
        <w:rPr>
          <w:rFonts w:ascii="Courier New" w:eastAsia="Times New Roman" w:hAnsi="Courier New" w:cs="Courier New"/>
          <w:color w:val="F78C6C"/>
          <w:sz w:val="20"/>
          <w:szCs w:val="20"/>
          <w:lang w:val="en-US" w:eastAsia="ru-RU"/>
        </w:rPr>
        <w:t>0</w:t>
      </w:r>
      <w:r w:rsidRPr="003D428A">
        <w:rPr>
          <w:rFonts w:ascii="Courier New" w:eastAsia="Times New Roman" w:hAnsi="Courier New" w:cs="Courier New"/>
          <w:color w:val="89DDFF"/>
          <w:sz w:val="20"/>
          <w:szCs w:val="20"/>
          <w:lang w:val="en-US" w:eastAsia="ru-RU"/>
        </w:rPr>
        <w:t xml:space="preserve">, </w:t>
      </w:r>
      <w:r w:rsidRPr="003D428A">
        <w:rPr>
          <w:rFonts w:ascii="Courier New" w:eastAsia="Times New Roman" w:hAnsi="Courier New" w:cs="Courier New"/>
          <w:color w:val="F78C6C"/>
          <w:sz w:val="20"/>
          <w:szCs w:val="20"/>
          <w:lang w:val="en-US" w:eastAsia="ru-RU"/>
        </w:rPr>
        <w:t>1</w:t>
      </w:r>
      <w:r w:rsidRPr="003D428A">
        <w:rPr>
          <w:rFonts w:ascii="Courier New" w:eastAsia="Times New Roman" w:hAnsi="Courier New" w:cs="Courier New"/>
          <w:color w:val="89DDFF"/>
          <w:sz w:val="20"/>
          <w:szCs w:val="20"/>
          <w:lang w:val="en-US" w:eastAsia="ru-RU"/>
        </w:rPr>
        <w:t>));</w:t>
      </w:r>
      <w:r w:rsidRPr="003D428A">
        <w:rPr>
          <w:rFonts w:ascii="Courier New" w:eastAsia="Times New Roman" w:hAnsi="Courier New" w:cs="Courier New"/>
          <w:color w:val="89DDFF"/>
          <w:sz w:val="20"/>
          <w:szCs w:val="20"/>
          <w:lang w:val="en-US" w:eastAsia="ru-RU"/>
        </w:rPr>
        <w:br/>
      </w:r>
      <w:r w:rsidRPr="003D428A">
        <w:rPr>
          <w:rFonts w:ascii="Courier New" w:eastAsia="Times New Roman" w:hAnsi="Courier New" w:cs="Courier New"/>
          <w:color w:val="EEFFFF"/>
          <w:sz w:val="20"/>
          <w:szCs w:val="20"/>
          <w:lang w:val="en-US" w:eastAsia="ru-RU"/>
        </w:rPr>
        <w:t>mesh</w:t>
      </w:r>
      <w:r w:rsidRPr="003D428A">
        <w:rPr>
          <w:rFonts w:ascii="Courier New" w:eastAsia="Times New Roman" w:hAnsi="Courier New" w:cs="Courier New"/>
          <w:color w:val="89DDFF"/>
          <w:sz w:val="20"/>
          <w:szCs w:val="20"/>
          <w:lang w:val="en-US" w:eastAsia="ru-RU"/>
        </w:rPr>
        <w:t>.</w:t>
      </w:r>
      <w:r w:rsidRPr="003D428A">
        <w:rPr>
          <w:rFonts w:ascii="Courier New" w:eastAsia="Times New Roman" w:hAnsi="Courier New" w:cs="Courier New"/>
          <w:color w:val="C3CEE3"/>
          <w:sz w:val="20"/>
          <w:szCs w:val="20"/>
          <w:lang w:val="en-US" w:eastAsia="ru-RU"/>
        </w:rPr>
        <w:t>setMaterial</w:t>
      </w:r>
      <w:r w:rsidRPr="003D428A">
        <w:rPr>
          <w:rFonts w:ascii="Courier New" w:eastAsia="Times New Roman" w:hAnsi="Courier New" w:cs="Courier New"/>
          <w:color w:val="89DDFF"/>
          <w:sz w:val="20"/>
          <w:szCs w:val="20"/>
          <w:lang w:val="en-US" w:eastAsia="ru-RU"/>
        </w:rPr>
        <w:t>(</w:t>
      </w:r>
      <w:r w:rsidRPr="003D428A">
        <w:rPr>
          <w:rFonts w:ascii="Courier New" w:eastAsia="Times New Roman" w:hAnsi="Courier New" w:cs="Courier New"/>
          <w:color w:val="EEFFFF"/>
          <w:sz w:val="20"/>
          <w:szCs w:val="20"/>
          <w:lang w:val="en-US" w:eastAsia="ru-RU"/>
        </w:rPr>
        <w:t>material</w:t>
      </w:r>
      <w:r w:rsidRPr="003D428A">
        <w:rPr>
          <w:rFonts w:ascii="Courier New" w:eastAsia="Times New Roman" w:hAnsi="Courier New" w:cs="Courier New"/>
          <w:color w:val="89DDFF"/>
          <w:sz w:val="20"/>
          <w:szCs w:val="20"/>
          <w:lang w:val="en-US" w:eastAsia="ru-RU"/>
        </w:rPr>
        <w:t>);</w:t>
      </w:r>
      <w:r w:rsidRPr="003D428A">
        <w:rPr>
          <w:rFonts w:ascii="Courier New" w:eastAsia="Times New Roman" w:hAnsi="Courier New" w:cs="Courier New"/>
          <w:color w:val="89DDFF"/>
          <w:sz w:val="20"/>
          <w:szCs w:val="20"/>
          <w:lang w:val="en-US" w:eastAsia="ru-RU"/>
        </w:rPr>
        <w:br/>
      </w:r>
      <w:r w:rsidRPr="003D428A">
        <w:rPr>
          <w:rFonts w:ascii="Courier New" w:eastAsia="Times New Roman" w:hAnsi="Courier New" w:cs="Courier New"/>
          <w:color w:val="C3CEE3"/>
          <w:sz w:val="20"/>
          <w:szCs w:val="20"/>
          <w:lang w:val="en-US" w:eastAsia="ru-RU"/>
        </w:rPr>
        <w:t xml:space="preserve">compassItem </w:t>
      </w:r>
      <w:r w:rsidRPr="003D428A">
        <w:rPr>
          <w:rFonts w:ascii="Courier New" w:eastAsia="Times New Roman" w:hAnsi="Courier New" w:cs="Courier New"/>
          <w:color w:val="89DDFF"/>
          <w:sz w:val="20"/>
          <w:szCs w:val="20"/>
          <w:lang w:val="en-US" w:eastAsia="ru-RU"/>
        </w:rPr>
        <w:t xml:space="preserve">= </w:t>
      </w:r>
      <w:r w:rsidRPr="003D428A">
        <w:rPr>
          <w:rFonts w:ascii="Courier New" w:eastAsia="Times New Roman" w:hAnsi="Courier New" w:cs="Courier New"/>
          <w:i/>
          <w:iCs/>
          <w:color w:val="C792EA"/>
          <w:sz w:val="20"/>
          <w:szCs w:val="20"/>
          <w:lang w:val="en-US" w:eastAsia="ru-RU"/>
        </w:rPr>
        <w:t xml:space="preserve">new </w:t>
      </w:r>
      <w:r w:rsidRPr="003D428A">
        <w:rPr>
          <w:rFonts w:ascii="Courier New" w:eastAsia="Times New Roman" w:hAnsi="Courier New" w:cs="Courier New"/>
          <w:color w:val="82AAFF"/>
          <w:sz w:val="20"/>
          <w:szCs w:val="20"/>
          <w:lang w:val="en-US" w:eastAsia="ru-RU"/>
        </w:rPr>
        <w:t>GameItem</w:t>
      </w:r>
      <w:r w:rsidRPr="003D428A">
        <w:rPr>
          <w:rFonts w:ascii="Courier New" w:eastAsia="Times New Roman" w:hAnsi="Courier New" w:cs="Courier New"/>
          <w:color w:val="89DDFF"/>
          <w:sz w:val="20"/>
          <w:szCs w:val="20"/>
          <w:lang w:val="en-US" w:eastAsia="ru-RU"/>
        </w:rPr>
        <w:t>(</w:t>
      </w:r>
      <w:r w:rsidRPr="003D428A">
        <w:rPr>
          <w:rFonts w:ascii="Courier New" w:eastAsia="Times New Roman" w:hAnsi="Courier New" w:cs="Courier New"/>
          <w:color w:val="EEFFFF"/>
          <w:sz w:val="20"/>
          <w:szCs w:val="20"/>
          <w:lang w:val="en-US" w:eastAsia="ru-RU"/>
        </w:rPr>
        <w:t>mesh</w:t>
      </w:r>
      <w:r w:rsidRPr="003D428A">
        <w:rPr>
          <w:rFonts w:ascii="Courier New" w:eastAsia="Times New Roman" w:hAnsi="Courier New" w:cs="Courier New"/>
          <w:color w:val="89DDFF"/>
          <w:sz w:val="20"/>
          <w:szCs w:val="20"/>
          <w:lang w:val="en-US" w:eastAsia="ru-RU"/>
        </w:rPr>
        <w:t>);</w:t>
      </w:r>
      <w:r w:rsidRPr="003D428A">
        <w:rPr>
          <w:rFonts w:ascii="Courier New" w:eastAsia="Times New Roman" w:hAnsi="Courier New" w:cs="Courier New"/>
          <w:color w:val="89DDFF"/>
          <w:sz w:val="20"/>
          <w:szCs w:val="20"/>
          <w:lang w:val="en-US" w:eastAsia="ru-RU"/>
        </w:rPr>
        <w:br/>
      </w:r>
      <w:r w:rsidRPr="003D428A">
        <w:rPr>
          <w:rFonts w:ascii="Courier New" w:eastAsia="Times New Roman" w:hAnsi="Courier New" w:cs="Courier New"/>
          <w:color w:val="C3CEE3"/>
          <w:sz w:val="20"/>
          <w:szCs w:val="20"/>
          <w:lang w:val="en-US" w:eastAsia="ru-RU"/>
        </w:rPr>
        <w:t>compassItem</w:t>
      </w:r>
      <w:r w:rsidRPr="003D428A">
        <w:rPr>
          <w:rFonts w:ascii="Courier New" w:eastAsia="Times New Roman" w:hAnsi="Courier New" w:cs="Courier New"/>
          <w:color w:val="89DDFF"/>
          <w:sz w:val="20"/>
          <w:szCs w:val="20"/>
          <w:lang w:val="en-US" w:eastAsia="ru-RU"/>
        </w:rPr>
        <w:t>.</w:t>
      </w:r>
      <w:r w:rsidRPr="003D428A">
        <w:rPr>
          <w:rFonts w:ascii="Courier New" w:eastAsia="Times New Roman" w:hAnsi="Courier New" w:cs="Courier New"/>
          <w:color w:val="C3CEE3"/>
          <w:sz w:val="20"/>
          <w:szCs w:val="20"/>
          <w:lang w:val="en-US" w:eastAsia="ru-RU"/>
        </w:rPr>
        <w:t>setScale</w:t>
      </w:r>
      <w:r w:rsidRPr="003D428A">
        <w:rPr>
          <w:rFonts w:ascii="Courier New" w:eastAsia="Times New Roman" w:hAnsi="Courier New" w:cs="Courier New"/>
          <w:color w:val="89DDFF"/>
          <w:sz w:val="20"/>
          <w:szCs w:val="20"/>
          <w:lang w:val="en-US" w:eastAsia="ru-RU"/>
        </w:rPr>
        <w:t>(</w:t>
      </w:r>
      <w:r w:rsidRPr="003D428A">
        <w:rPr>
          <w:rFonts w:ascii="Courier New" w:eastAsia="Times New Roman" w:hAnsi="Courier New" w:cs="Courier New"/>
          <w:color w:val="F78C6C"/>
          <w:sz w:val="20"/>
          <w:szCs w:val="20"/>
          <w:lang w:val="en-US" w:eastAsia="ru-RU"/>
        </w:rPr>
        <w:t>40.0f</w:t>
      </w:r>
      <w:r w:rsidRPr="003D428A">
        <w:rPr>
          <w:rFonts w:ascii="Courier New" w:eastAsia="Times New Roman" w:hAnsi="Courier New" w:cs="Courier New"/>
          <w:color w:val="89DDFF"/>
          <w:sz w:val="20"/>
          <w:szCs w:val="20"/>
          <w:lang w:val="en-US" w:eastAsia="ru-RU"/>
        </w:rPr>
        <w:t>);</w:t>
      </w:r>
      <w:r w:rsidRPr="003D428A">
        <w:rPr>
          <w:rFonts w:ascii="Courier New" w:eastAsia="Times New Roman" w:hAnsi="Courier New" w:cs="Courier New"/>
          <w:color w:val="89DDFF"/>
          <w:sz w:val="20"/>
          <w:szCs w:val="20"/>
          <w:lang w:val="en-US" w:eastAsia="ru-RU"/>
        </w:rPr>
        <w:br/>
      </w:r>
      <w:r w:rsidRPr="003D428A">
        <w:rPr>
          <w:rFonts w:ascii="Courier New" w:eastAsia="Times New Roman" w:hAnsi="Courier New" w:cs="Courier New"/>
          <w:i/>
          <w:iCs/>
          <w:color w:val="717CB4"/>
          <w:sz w:val="20"/>
          <w:szCs w:val="20"/>
          <w:lang w:val="en-US" w:eastAsia="ru-RU"/>
        </w:rPr>
        <w:t>// Rotate to transform it to screen coordinates</w:t>
      </w:r>
      <w:r w:rsidRPr="003D428A">
        <w:rPr>
          <w:rFonts w:ascii="Courier New" w:eastAsia="Times New Roman" w:hAnsi="Courier New" w:cs="Courier New"/>
          <w:i/>
          <w:iCs/>
          <w:color w:val="717CB4"/>
          <w:sz w:val="20"/>
          <w:szCs w:val="20"/>
          <w:lang w:val="en-US" w:eastAsia="ru-RU"/>
        </w:rPr>
        <w:br/>
      </w:r>
      <w:r w:rsidRPr="003D428A">
        <w:rPr>
          <w:rFonts w:ascii="Courier New" w:eastAsia="Times New Roman" w:hAnsi="Courier New" w:cs="Courier New"/>
          <w:color w:val="C3CEE3"/>
          <w:sz w:val="20"/>
          <w:szCs w:val="20"/>
          <w:lang w:val="en-US" w:eastAsia="ru-RU"/>
        </w:rPr>
        <w:t>compassItem</w:t>
      </w:r>
      <w:r w:rsidRPr="003D428A">
        <w:rPr>
          <w:rFonts w:ascii="Courier New" w:eastAsia="Times New Roman" w:hAnsi="Courier New" w:cs="Courier New"/>
          <w:color w:val="89DDFF"/>
          <w:sz w:val="20"/>
          <w:szCs w:val="20"/>
          <w:lang w:val="en-US" w:eastAsia="ru-RU"/>
        </w:rPr>
        <w:t>.</w:t>
      </w:r>
      <w:r w:rsidRPr="003D428A">
        <w:rPr>
          <w:rFonts w:ascii="Courier New" w:eastAsia="Times New Roman" w:hAnsi="Courier New" w:cs="Courier New"/>
          <w:color w:val="C3CEE3"/>
          <w:sz w:val="20"/>
          <w:szCs w:val="20"/>
          <w:lang w:val="en-US" w:eastAsia="ru-RU"/>
        </w:rPr>
        <w:t>setRotation</w:t>
      </w:r>
      <w:r w:rsidRPr="003D428A">
        <w:rPr>
          <w:rFonts w:ascii="Courier New" w:eastAsia="Times New Roman" w:hAnsi="Courier New" w:cs="Courier New"/>
          <w:color w:val="89DDFF"/>
          <w:sz w:val="20"/>
          <w:szCs w:val="20"/>
          <w:lang w:val="en-US" w:eastAsia="ru-RU"/>
        </w:rPr>
        <w:t>(</w:t>
      </w:r>
      <w:r w:rsidRPr="003D428A">
        <w:rPr>
          <w:rFonts w:ascii="Courier New" w:eastAsia="Times New Roman" w:hAnsi="Courier New" w:cs="Courier New"/>
          <w:color w:val="F78C6C"/>
          <w:sz w:val="20"/>
          <w:szCs w:val="20"/>
          <w:lang w:val="en-US" w:eastAsia="ru-RU"/>
        </w:rPr>
        <w:t>0f</w:t>
      </w:r>
      <w:r w:rsidRPr="003D428A">
        <w:rPr>
          <w:rFonts w:ascii="Courier New" w:eastAsia="Times New Roman" w:hAnsi="Courier New" w:cs="Courier New"/>
          <w:color w:val="89DDFF"/>
          <w:sz w:val="20"/>
          <w:szCs w:val="20"/>
          <w:lang w:val="en-US" w:eastAsia="ru-RU"/>
        </w:rPr>
        <w:t xml:space="preserve">, </w:t>
      </w:r>
      <w:r w:rsidRPr="003D428A">
        <w:rPr>
          <w:rFonts w:ascii="Courier New" w:eastAsia="Times New Roman" w:hAnsi="Courier New" w:cs="Courier New"/>
          <w:color w:val="F78C6C"/>
          <w:sz w:val="20"/>
          <w:szCs w:val="20"/>
          <w:lang w:val="en-US" w:eastAsia="ru-RU"/>
        </w:rPr>
        <w:t>0f</w:t>
      </w:r>
      <w:r w:rsidRPr="003D428A">
        <w:rPr>
          <w:rFonts w:ascii="Courier New" w:eastAsia="Times New Roman" w:hAnsi="Courier New" w:cs="Courier New"/>
          <w:color w:val="89DDFF"/>
          <w:sz w:val="20"/>
          <w:szCs w:val="20"/>
          <w:lang w:val="en-US" w:eastAsia="ru-RU"/>
        </w:rPr>
        <w:t xml:space="preserve">, </w:t>
      </w:r>
      <w:r w:rsidRPr="003D428A">
        <w:rPr>
          <w:rFonts w:ascii="Courier New" w:eastAsia="Times New Roman" w:hAnsi="Courier New" w:cs="Courier New"/>
          <w:color w:val="F78C6C"/>
          <w:sz w:val="20"/>
          <w:szCs w:val="20"/>
          <w:lang w:val="en-US" w:eastAsia="ru-RU"/>
        </w:rPr>
        <w:t>180f</w:t>
      </w:r>
      <w:r w:rsidRPr="003D428A">
        <w:rPr>
          <w:rFonts w:ascii="Courier New" w:eastAsia="Times New Roman" w:hAnsi="Courier New" w:cs="Courier New"/>
          <w:color w:val="89DDFF"/>
          <w:sz w:val="20"/>
          <w:szCs w:val="20"/>
          <w:lang w:val="en-US" w:eastAsia="ru-RU"/>
        </w:rPr>
        <w:t>);</w:t>
      </w:r>
      <w:r w:rsidRPr="003D428A">
        <w:rPr>
          <w:rFonts w:ascii="Courier New" w:eastAsia="Times New Roman" w:hAnsi="Courier New" w:cs="Courier New"/>
          <w:color w:val="89DDFF"/>
          <w:sz w:val="20"/>
          <w:szCs w:val="20"/>
          <w:lang w:val="en-US" w:eastAsia="ru-RU"/>
        </w:rPr>
        <w:br/>
      </w:r>
      <w:r w:rsidRPr="003D428A">
        <w:rPr>
          <w:rFonts w:ascii="Courier New" w:eastAsia="Times New Roman" w:hAnsi="Courier New" w:cs="Courier New"/>
          <w:color w:val="89DDFF"/>
          <w:sz w:val="20"/>
          <w:szCs w:val="20"/>
          <w:lang w:val="en-US" w:eastAsia="ru-RU"/>
        </w:rPr>
        <w:br/>
      </w:r>
      <w:r w:rsidRPr="003D428A">
        <w:rPr>
          <w:rFonts w:ascii="Courier New" w:eastAsia="Times New Roman" w:hAnsi="Courier New" w:cs="Courier New"/>
          <w:i/>
          <w:iCs/>
          <w:color w:val="717CB4"/>
          <w:sz w:val="20"/>
          <w:szCs w:val="20"/>
          <w:lang w:val="en-US" w:eastAsia="ru-RU"/>
        </w:rPr>
        <w:t>// Create list that holds the items that compose the HUD</w:t>
      </w:r>
      <w:r w:rsidRPr="003D428A">
        <w:rPr>
          <w:rFonts w:ascii="Courier New" w:eastAsia="Times New Roman" w:hAnsi="Courier New" w:cs="Courier New"/>
          <w:i/>
          <w:iCs/>
          <w:color w:val="717CB4"/>
          <w:sz w:val="20"/>
          <w:szCs w:val="20"/>
          <w:lang w:val="en-US" w:eastAsia="ru-RU"/>
        </w:rPr>
        <w:br/>
      </w:r>
      <w:r w:rsidRPr="003D428A">
        <w:rPr>
          <w:rFonts w:ascii="Courier New" w:eastAsia="Times New Roman" w:hAnsi="Courier New" w:cs="Courier New"/>
          <w:color w:val="C3CEE3"/>
          <w:sz w:val="20"/>
          <w:szCs w:val="20"/>
          <w:lang w:val="en-US" w:eastAsia="ru-RU"/>
        </w:rPr>
        <w:t xml:space="preserve">gameItems </w:t>
      </w:r>
      <w:r w:rsidRPr="003D428A">
        <w:rPr>
          <w:rFonts w:ascii="Courier New" w:eastAsia="Times New Roman" w:hAnsi="Courier New" w:cs="Courier New"/>
          <w:color w:val="89DDFF"/>
          <w:sz w:val="20"/>
          <w:szCs w:val="20"/>
          <w:lang w:val="en-US" w:eastAsia="ru-RU"/>
        </w:rPr>
        <w:t xml:space="preserve">= </w:t>
      </w:r>
      <w:r w:rsidRPr="003D428A">
        <w:rPr>
          <w:rFonts w:ascii="Courier New" w:eastAsia="Times New Roman" w:hAnsi="Courier New" w:cs="Courier New"/>
          <w:i/>
          <w:iCs/>
          <w:color w:val="C792EA"/>
          <w:sz w:val="20"/>
          <w:szCs w:val="20"/>
          <w:lang w:val="en-US" w:eastAsia="ru-RU"/>
        </w:rPr>
        <w:t xml:space="preserve">new </w:t>
      </w:r>
      <w:r w:rsidRPr="003D428A">
        <w:rPr>
          <w:rFonts w:ascii="Courier New" w:eastAsia="Times New Roman" w:hAnsi="Courier New" w:cs="Courier New"/>
          <w:color w:val="C3CEE3"/>
          <w:sz w:val="20"/>
          <w:szCs w:val="20"/>
          <w:lang w:val="en-US" w:eastAsia="ru-RU"/>
        </w:rPr>
        <w:t>GameItem</w:t>
      </w:r>
      <w:r w:rsidRPr="003D428A">
        <w:rPr>
          <w:rFonts w:ascii="Courier New" w:eastAsia="Times New Roman" w:hAnsi="Courier New" w:cs="Courier New"/>
          <w:color w:val="89DDFF"/>
          <w:sz w:val="20"/>
          <w:szCs w:val="20"/>
          <w:lang w:val="en-US" w:eastAsia="ru-RU"/>
        </w:rPr>
        <w:t>[]{</w:t>
      </w:r>
      <w:r w:rsidRPr="003D428A">
        <w:rPr>
          <w:rFonts w:ascii="Courier New" w:eastAsia="Times New Roman" w:hAnsi="Courier New" w:cs="Courier New"/>
          <w:color w:val="C3CEE3"/>
          <w:sz w:val="20"/>
          <w:szCs w:val="20"/>
          <w:lang w:val="en-US" w:eastAsia="ru-RU"/>
        </w:rPr>
        <w:t>statusTextItem</w:t>
      </w:r>
      <w:r w:rsidRPr="003D428A">
        <w:rPr>
          <w:rFonts w:ascii="Courier New" w:eastAsia="Times New Roman" w:hAnsi="Courier New" w:cs="Courier New"/>
          <w:color w:val="89DDFF"/>
          <w:sz w:val="20"/>
          <w:szCs w:val="20"/>
          <w:lang w:val="en-US" w:eastAsia="ru-RU"/>
        </w:rPr>
        <w:t xml:space="preserve">, </w:t>
      </w:r>
      <w:r w:rsidRPr="003D428A">
        <w:rPr>
          <w:rFonts w:ascii="Courier New" w:eastAsia="Times New Roman" w:hAnsi="Courier New" w:cs="Courier New"/>
          <w:color w:val="C3CEE3"/>
          <w:sz w:val="20"/>
          <w:szCs w:val="20"/>
          <w:lang w:val="en-US" w:eastAsia="ru-RU"/>
        </w:rPr>
        <w:t>compassItem</w:t>
      </w:r>
      <w:r w:rsidRPr="003D428A">
        <w:rPr>
          <w:rFonts w:ascii="Courier New" w:eastAsia="Times New Roman" w:hAnsi="Courier New" w:cs="Courier New"/>
          <w:color w:val="89DDFF"/>
          <w:sz w:val="20"/>
          <w:szCs w:val="20"/>
          <w:lang w:val="en-US" w:eastAsia="ru-RU"/>
        </w:rPr>
        <w:t>};</w:t>
      </w:r>
    </w:p>
    <w:p w14:paraId="65C6E0E3" w14:textId="0AB75091" w:rsidR="00EE6F9F" w:rsidRDefault="003D428A" w:rsidP="00C32A00">
      <w:pPr>
        <w:spacing w:before="100" w:beforeAutospacing="1" w:after="100" w:afterAutospacing="1" w:line="240" w:lineRule="auto"/>
        <w:jc w:val="both"/>
        <w:rPr>
          <w:rFonts w:ascii="Times New Roman" w:hAnsi="Times New Roman" w:cs="Times New Roman"/>
          <w:sz w:val="24"/>
          <w:szCs w:val="24"/>
        </w:rPr>
      </w:pPr>
      <w:r w:rsidRPr="003D428A">
        <w:rPr>
          <w:rFonts w:ascii="Times New Roman" w:hAnsi="Times New Roman" w:cs="Times New Roman"/>
          <w:sz w:val="24"/>
          <w:szCs w:val="24"/>
        </w:rPr>
        <w:t>Также обратите внимание, что для того, чтобы компас указывал вверх, нам нужно повернуть его на 180 градусов, так как модели часто используют пространственные координаты OpenGL. Если мы ожидаем координаты экрана, он будет направлен вниз. Класс</w:t>
      </w:r>
      <w:r>
        <w:rPr>
          <w:rFonts w:ascii="Times New Roman" w:hAnsi="Times New Roman" w:cs="Times New Roman"/>
          <w:sz w:val="24"/>
          <w:szCs w:val="24"/>
        </w:rPr>
        <w:t xml:space="preserve"> </w:t>
      </w:r>
      <w:r w:rsidRPr="003D428A">
        <w:rPr>
          <w:rStyle w:val="HTML"/>
          <w:rFonts w:ascii="Times New Roman" w:eastAsiaTheme="minorEastAsia" w:hAnsi="Times New Roman" w:cs="Times New Roman"/>
          <w:b/>
          <w:sz w:val="24"/>
          <w:szCs w:val="24"/>
        </w:rPr>
        <w:t>Hud</w:t>
      </w:r>
      <w:r w:rsidRPr="003D428A">
        <w:rPr>
          <w:rFonts w:ascii="Times New Roman" w:hAnsi="Times New Roman" w:cs="Times New Roman"/>
          <w:sz w:val="24"/>
          <w:szCs w:val="24"/>
        </w:rPr>
        <w:t xml:space="preserve"> также предоставляет метод для обновления угла компаса, который также должен принять это во внимание.</w:t>
      </w:r>
    </w:p>
    <w:p w14:paraId="69779CD2" w14:textId="77777777" w:rsidR="003D428A" w:rsidRPr="003D428A" w:rsidRDefault="003D428A" w:rsidP="003D428A">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3D428A">
        <w:rPr>
          <w:rFonts w:ascii="Courier New" w:eastAsia="Times New Roman" w:hAnsi="Courier New" w:cs="Courier New"/>
          <w:i/>
          <w:iCs/>
          <w:color w:val="F78C6C"/>
          <w:sz w:val="20"/>
          <w:szCs w:val="20"/>
          <w:lang w:val="en-US" w:eastAsia="ru-RU"/>
        </w:rPr>
        <w:t xml:space="preserve">public </w:t>
      </w:r>
      <w:r w:rsidRPr="003D428A">
        <w:rPr>
          <w:rFonts w:ascii="Courier New" w:eastAsia="Times New Roman" w:hAnsi="Courier New" w:cs="Courier New"/>
          <w:i/>
          <w:iCs/>
          <w:color w:val="C792EA"/>
          <w:sz w:val="20"/>
          <w:szCs w:val="20"/>
          <w:lang w:val="en-US" w:eastAsia="ru-RU"/>
        </w:rPr>
        <w:t xml:space="preserve">void </w:t>
      </w:r>
      <w:r w:rsidRPr="003D428A">
        <w:rPr>
          <w:rFonts w:ascii="Courier New" w:eastAsia="Times New Roman" w:hAnsi="Courier New" w:cs="Courier New"/>
          <w:color w:val="82AAFF"/>
          <w:sz w:val="20"/>
          <w:szCs w:val="20"/>
          <w:lang w:val="en-US" w:eastAsia="ru-RU"/>
        </w:rPr>
        <w:t>rotateCompass</w:t>
      </w:r>
      <w:r w:rsidRPr="003D428A">
        <w:rPr>
          <w:rFonts w:ascii="Courier New" w:eastAsia="Times New Roman" w:hAnsi="Courier New" w:cs="Courier New"/>
          <w:color w:val="89DDFF"/>
          <w:sz w:val="20"/>
          <w:szCs w:val="20"/>
          <w:lang w:val="en-US" w:eastAsia="ru-RU"/>
        </w:rPr>
        <w:t>(</w:t>
      </w:r>
      <w:r w:rsidRPr="003D428A">
        <w:rPr>
          <w:rFonts w:ascii="Courier New" w:eastAsia="Times New Roman" w:hAnsi="Courier New" w:cs="Courier New"/>
          <w:i/>
          <w:iCs/>
          <w:color w:val="C792EA"/>
          <w:sz w:val="20"/>
          <w:szCs w:val="20"/>
          <w:lang w:val="en-US" w:eastAsia="ru-RU"/>
        </w:rPr>
        <w:t xml:space="preserve">float </w:t>
      </w:r>
      <w:r w:rsidRPr="003D428A">
        <w:rPr>
          <w:rFonts w:ascii="Courier New" w:eastAsia="Times New Roman" w:hAnsi="Courier New" w:cs="Courier New"/>
          <w:color w:val="C3CEE3"/>
          <w:sz w:val="20"/>
          <w:szCs w:val="20"/>
          <w:lang w:val="en-US" w:eastAsia="ru-RU"/>
        </w:rPr>
        <w:t>angle</w:t>
      </w:r>
      <w:r w:rsidRPr="003D428A">
        <w:rPr>
          <w:rFonts w:ascii="Courier New" w:eastAsia="Times New Roman" w:hAnsi="Courier New" w:cs="Courier New"/>
          <w:color w:val="89DDFF"/>
          <w:sz w:val="20"/>
          <w:szCs w:val="20"/>
          <w:lang w:val="en-US" w:eastAsia="ru-RU"/>
        </w:rPr>
        <w:t>) {</w:t>
      </w:r>
      <w:r w:rsidRPr="003D428A">
        <w:rPr>
          <w:rFonts w:ascii="Courier New" w:eastAsia="Times New Roman" w:hAnsi="Courier New" w:cs="Courier New"/>
          <w:color w:val="89DDFF"/>
          <w:sz w:val="20"/>
          <w:szCs w:val="20"/>
          <w:lang w:val="en-US" w:eastAsia="ru-RU"/>
        </w:rPr>
        <w:br/>
        <w:t xml:space="preserve">    </w:t>
      </w:r>
      <w:r w:rsidRPr="003D428A">
        <w:rPr>
          <w:rFonts w:ascii="Courier New" w:eastAsia="Times New Roman" w:hAnsi="Courier New" w:cs="Courier New"/>
          <w:i/>
          <w:iCs/>
          <w:color w:val="FF5370"/>
          <w:sz w:val="20"/>
          <w:szCs w:val="20"/>
          <w:lang w:val="en-US" w:eastAsia="ru-RU"/>
        </w:rPr>
        <w:t>this</w:t>
      </w:r>
      <w:r w:rsidRPr="003D428A">
        <w:rPr>
          <w:rFonts w:ascii="Courier New" w:eastAsia="Times New Roman" w:hAnsi="Courier New" w:cs="Courier New"/>
          <w:color w:val="89DDFF"/>
          <w:sz w:val="20"/>
          <w:szCs w:val="20"/>
          <w:lang w:val="en-US" w:eastAsia="ru-RU"/>
        </w:rPr>
        <w:t>.</w:t>
      </w:r>
      <w:r w:rsidRPr="003D428A">
        <w:rPr>
          <w:rFonts w:ascii="Courier New" w:eastAsia="Times New Roman" w:hAnsi="Courier New" w:cs="Courier New"/>
          <w:color w:val="C3CEE3"/>
          <w:sz w:val="20"/>
          <w:szCs w:val="20"/>
          <w:lang w:val="en-US" w:eastAsia="ru-RU"/>
        </w:rPr>
        <w:t>compassItem</w:t>
      </w:r>
      <w:r w:rsidRPr="003D428A">
        <w:rPr>
          <w:rFonts w:ascii="Courier New" w:eastAsia="Times New Roman" w:hAnsi="Courier New" w:cs="Courier New"/>
          <w:color w:val="89DDFF"/>
          <w:sz w:val="20"/>
          <w:szCs w:val="20"/>
          <w:lang w:val="en-US" w:eastAsia="ru-RU"/>
        </w:rPr>
        <w:t>.</w:t>
      </w:r>
      <w:r w:rsidRPr="003D428A">
        <w:rPr>
          <w:rFonts w:ascii="Courier New" w:eastAsia="Times New Roman" w:hAnsi="Courier New" w:cs="Courier New"/>
          <w:color w:val="C3CEE3"/>
          <w:sz w:val="20"/>
          <w:szCs w:val="20"/>
          <w:lang w:val="en-US" w:eastAsia="ru-RU"/>
        </w:rPr>
        <w:t>setRotation</w:t>
      </w:r>
      <w:r w:rsidRPr="003D428A">
        <w:rPr>
          <w:rFonts w:ascii="Courier New" w:eastAsia="Times New Roman" w:hAnsi="Courier New" w:cs="Courier New"/>
          <w:color w:val="89DDFF"/>
          <w:sz w:val="20"/>
          <w:szCs w:val="20"/>
          <w:lang w:val="en-US" w:eastAsia="ru-RU"/>
        </w:rPr>
        <w:t>(</w:t>
      </w:r>
      <w:r w:rsidRPr="003D428A">
        <w:rPr>
          <w:rFonts w:ascii="Courier New" w:eastAsia="Times New Roman" w:hAnsi="Courier New" w:cs="Courier New"/>
          <w:color w:val="F78C6C"/>
          <w:sz w:val="20"/>
          <w:szCs w:val="20"/>
          <w:lang w:val="en-US" w:eastAsia="ru-RU"/>
        </w:rPr>
        <w:t>0</w:t>
      </w:r>
      <w:r w:rsidRPr="003D428A">
        <w:rPr>
          <w:rFonts w:ascii="Courier New" w:eastAsia="Times New Roman" w:hAnsi="Courier New" w:cs="Courier New"/>
          <w:color w:val="89DDFF"/>
          <w:sz w:val="20"/>
          <w:szCs w:val="20"/>
          <w:lang w:val="en-US" w:eastAsia="ru-RU"/>
        </w:rPr>
        <w:t xml:space="preserve">, </w:t>
      </w:r>
      <w:r w:rsidRPr="003D428A">
        <w:rPr>
          <w:rFonts w:ascii="Courier New" w:eastAsia="Times New Roman" w:hAnsi="Courier New" w:cs="Courier New"/>
          <w:color w:val="F78C6C"/>
          <w:sz w:val="20"/>
          <w:szCs w:val="20"/>
          <w:lang w:val="en-US" w:eastAsia="ru-RU"/>
        </w:rPr>
        <w:t>0</w:t>
      </w:r>
      <w:r w:rsidRPr="003D428A">
        <w:rPr>
          <w:rFonts w:ascii="Courier New" w:eastAsia="Times New Roman" w:hAnsi="Courier New" w:cs="Courier New"/>
          <w:color w:val="89DDFF"/>
          <w:sz w:val="20"/>
          <w:szCs w:val="20"/>
          <w:lang w:val="en-US" w:eastAsia="ru-RU"/>
        </w:rPr>
        <w:t xml:space="preserve">, </w:t>
      </w:r>
      <w:r w:rsidRPr="003D428A">
        <w:rPr>
          <w:rFonts w:ascii="Courier New" w:eastAsia="Times New Roman" w:hAnsi="Courier New" w:cs="Courier New"/>
          <w:color w:val="F78C6C"/>
          <w:sz w:val="20"/>
          <w:szCs w:val="20"/>
          <w:lang w:val="en-US" w:eastAsia="ru-RU"/>
        </w:rPr>
        <w:t xml:space="preserve">180 </w:t>
      </w:r>
      <w:r w:rsidRPr="003D428A">
        <w:rPr>
          <w:rFonts w:ascii="Courier New" w:eastAsia="Times New Roman" w:hAnsi="Courier New" w:cs="Courier New"/>
          <w:color w:val="89DDFF"/>
          <w:sz w:val="20"/>
          <w:szCs w:val="20"/>
          <w:lang w:val="en-US" w:eastAsia="ru-RU"/>
        </w:rPr>
        <w:t xml:space="preserve">+ </w:t>
      </w:r>
      <w:r w:rsidRPr="003D428A">
        <w:rPr>
          <w:rFonts w:ascii="Courier New" w:eastAsia="Times New Roman" w:hAnsi="Courier New" w:cs="Courier New"/>
          <w:color w:val="F78C6C"/>
          <w:sz w:val="20"/>
          <w:szCs w:val="20"/>
          <w:lang w:val="en-US" w:eastAsia="ru-RU"/>
        </w:rPr>
        <w:t>angle</w:t>
      </w:r>
      <w:r w:rsidRPr="003D428A">
        <w:rPr>
          <w:rFonts w:ascii="Courier New" w:eastAsia="Times New Roman" w:hAnsi="Courier New" w:cs="Courier New"/>
          <w:color w:val="89DDFF"/>
          <w:sz w:val="20"/>
          <w:szCs w:val="20"/>
          <w:lang w:val="en-US" w:eastAsia="ru-RU"/>
        </w:rPr>
        <w:t>);</w:t>
      </w:r>
      <w:r w:rsidRPr="003D428A">
        <w:rPr>
          <w:rFonts w:ascii="Courier New" w:eastAsia="Times New Roman" w:hAnsi="Courier New" w:cs="Courier New"/>
          <w:color w:val="89DDFF"/>
          <w:sz w:val="20"/>
          <w:szCs w:val="20"/>
          <w:lang w:val="en-US" w:eastAsia="ru-RU"/>
        </w:rPr>
        <w:br/>
        <w:t>}</w:t>
      </w:r>
    </w:p>
    <w:p w14:paraId="359A778F" w14:textId="7A569AF5" w:rsidR="003D428A" w:rsidRPr="00345695" w:rsidRDefault="000B7F99" w:rsidP="00C32A00">
      <w:pPr>
        <w:spacing w:before="100" w:beforeAutospacing="1" w:after="100" w:afterAutospacing="1" w:line="240" w:lineRule="auto"/>
        <w:jc w:val="both"/>
        <w:rPr>
          <w:rFonts w:ascii="Times New Roman" w:hAnsi="Times New Roman" w:cs="Times New Roman"/>
          <w:sz w:val="24"/>
          <w:lang w:val="en-US"/>
        </w:rPr>
      </w:pPr>
      <w:r w:rsidRPr="000B7F99">
        <w:rPr>
          <w:rFonts w:ascii="Times New Roman" w:hAnsi="Times New Roman" w:cs="Times New Roman"/>
          <w:sz w:val="24"/>
        </w:rPr>
        <w:t>В классе</w:t>
      </w:r>
      <w:r>
        <w:rPr>
          <w:rFonts w:ascii="Times New Roman" w:hAnsi="Times New Roman" w:cs="Times New Roman"/>
          <w:sz w:val="24"/>
        </w:rPr>
        <w:t xml:space="preserve"> </w:t>
      </w:r>
      <w:r w:rsidRPr="000B7F99">
        <w:rPr>
          <w:rStyle w:val="HTML"/>
          <w:rFonts w:ascii="Times New Roman" w:eastAsiaTheme="minorEastAsia" w:hAnsi="Times New Roman" w:cs="Times New Roman"/>
          <w:b/>
          <w:sz w:val="24"/>
        </w:rPr>
        <w:t>DummyGame</w:t>
      </w:r>
      <w:r w:rsidRPr="000B7F99">
        <w:rPr>
          <w:rFonts w:ascii="Times New Roman" w:hAnsi="Times New Roman" w:cs="Times New Roman"/>
          <w:sz w:val="24"/>
        </w:rPr>
        <w:t xml:space="preserve"> мы будем обновлять угол при каждом перемещении камеры. Нам</w:t>
      </w:r>
      <w:r w:rsidRPr="00345695">
        <w:rPr>
          <w:rFonts w:ascii="Times New Roman" w:hAnsi="Times New Roman" w:cs="Times New Roman"/>
          <w:sz w:val="24"/>
          <w:lang w:val="en-US"/>
        </w:rPr>
        <w:t xml:space="preserve"> </w:t>
      </w:r>
      <w:r w:rsidRPr="000B7F99">
        <w:rPr>
          <w:rFonts w:ascii="Times New Roman" w:hAnsi="Times New Roman" w:cs="Times New Roman"/>
          <w:sz w:val="24"/>
        </w:rPr>
        <w:t>нужно</w:t>
      </w:r>
      <w:r w:rsidRPr="00345695">
        <w:rPr>
          <w:rFonts w:ascii="Times New Roman" w:hAnsi="Times New Roman" w:cs="Times New Roman"/>
          <w:sz w:val="24"/>
          <w:lang w:val="en-US"/>
        </w:rPr>
        <w:t xml:space="preserve"> </w:t>
      </w:r>
      <w:r w:rsidRPr="000B7F99">
        <w:rPr>
          <w:rFonts w:ascii="Times New Roman" w:hAnsi="Times New Roman" w:cs="Times New Roman"/>
          <w:sz w:val="24"/>
        </w:rPr>
        <w:t>использовать</w:t>
      </w:r>
      <w:r w:rsidRPr="00345695">
        <w:rPr>
          <w:rFonts w:ascii="Times New Roman" w:hAnsi="Times New Roman" w:cs="Times New Roman"/>
          <w:sz w:val="24"/>
          <w:lang w:val="en-US"/>
        </w:rPr>
        <w:t xml:space="preserve"> </w:t>
      </w:r>
      <w:r w:rsidRPr="000B7F99">
        <w:rPr>
          <w:rFonts w:ascii="Times New Roman" w:hAnsi="Times New Roman" w:cs="Times New Roman"/>
          <w:sz w:val="24"/>
        </w:rPr>
        <w:t>поворот</w:t>
      </w:r>
      <w:r w:rsidRPr="00345695">
        <w:rPr>
          <w:rFonts w:ascii="Times New Roman" w:hAnsi="Times New Roman" w:cs="Times New Roman"/>
          <w:sz w:val="24"/>
          <w:lang w:val="en-US"/>
        </w:rPr>
        <w:t xml:space="preserve"> </w:t>
      </w:r>
      <w:r w:rsidRPr="000B7F99">
        <w:rPr>
          <w:rFonts w:ascii="Times New Roman" w:hAnsi="Times New Roman" w:cs="Times New Roman"/>
          <w:sz w:val="24"/>
        </w:rPr>
        <w:t>на</w:t>
      </w:r>
      <w:r w:rsidRPr="00345695">
        <w:rPr>
          <w:rFonts w:ascii="Times New Roman" w:hAnsi="Times New Roman" w:cs="Times New Roman"/>
          <w:sz w:val="24"/>
          <w:lang w:val="en-US"/>
        </w:rPr>
        <w:t xml:space="preserve"> </w:t>
      </w:r>
      <w:r w:rsidRPr="000B7F99">
        <w:rPr>
          <w:rFonts w:ascii="Times New Roman" w:hAnsi="Times New Roman" w:cs="Times New Roman"/>
          <w:sz w:val="24"/>
        </w:rPr>
        <w:t>угол</w:t>
      </w:r>
      <w:r w:rsidRPr="00345695">
        <w:rPr>
          <w:rFonts w:ascii="Times New Roman" w:hAnsi="Times New Roman" w:cs="Times New Roman"/>
          <w:sz w:val="24"/>
          <w:lang w:val="en-US"/>
        </w:rPr>
        <w:t xml:space="preserve"> </w:t>
      </w:r>
      <m:oMath>
        <m:r>
          <w:rPr>
            <w:rFonts w:ascii="Cambria Math" w:hAnsi="Cambria Math" w:cs="Times New Roman"/>
            <w:sz w:val="24"/>
          </w:rPr>
          <m:t>y</m:t>
        </m:r>
      </m:oMath>
      <w:r w:rsidRPr="00345695">
        <w:rPr>
          <w:rFonts w:ascii="Times New Roman" w:hAnsi="Times New Roman" w:cs="Times New Roman"/>
          <w:sz w:val="24"/>
          <w:lang w:val="en-US"/>
        </w:rPr>
        <w:t>.</w:t>
      </w:r>
    </w:p>
    <w:p w14:paraId="51CF9B92" w14:textId="77777777" w:rsidR="00C854F4" w:rsidRPr="00C854F4" w:rsidRDefault="00C854F4" w:rsidP="00C854F4">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C854F4">
        <w:rPr>
          <w:rFonts w:ascii="Courier New" w:eastAsia="Times New Roman" w:hAnsi="Courier New" w:cs="Courier New"/>
          <w:i/>
          <w:iCs/>
          <w:color w:val="717CB4"/>
          <w:sz w:val="20"/>
          <w:szCs w:val="20"/>
          <w:lang w:val="en-US" w:eastAsia="ru-RU"/>
        </w:rPr>
        <w:t>// Update camera based on mouse</w:t>
      </w:r>
      <w:r w:rsidRPr="00C854F4">
        <w:rPr>
          <w:rFonts w:ascii="Courier New" w:eastAsia="Times New Roman" w:hAnsi="Courier New" w:cs="Courier New"/>
          <w:i/>
          <w:iCs/>
          <w:color w:val="717CB4"/>
          <w:sz w:val="20"/>
          <w:szCs w:val="20"/>
          <w:lang w:val="en-US" w:eastAsia="ru-RU"/>
        </w:rPr>
        <w:br/>
      </w:r>
      <w:r w:rsidRPr="00C854F4">
        <w:rPr>
          <w:rFonts w:ascii="Courier New" w:eastAsia="Times New Roman" w:hAnsi="Courier New" w:cs="Courier New"/>
          <w:i/>
          <w:iCs/>
          <w:color w:val="C792EA"/>
          <w:sz w:val="20"/>
          <w:szCs w:val="20"/>
          <w:lang w:val="en-US" w:eastAsia="ru-RU"/>
        </w:rPr>
        <w:t xml:space="preserve">if </w:t>
      </w:r>
      <w:r w:rsidRPr="00C854F4">
        <w:rPr>
          <w:rFonts w:ascii="Courier New" w:eastAsia="Times New Roman" w:hAnsi="Courier New" w:cs="Courier New"/>
          <w:color w:val="89DDFF"/>
          <w:sz w:val="20"/>
          <w:szCs w:val="20"/>
          <w:lang w:val="en-US" w:eastAsia="ru-RU"/>
        </w:rPr>
        <w:t>(</w:t>
      </w:r>
      <w:r w:rsidRPr="00C854F4">
        <w:rPr>
          <w:rFonts w:ascii="Courier New" w:eastAsia="Times New Roman" w:hAnsi="Courier New" w:cs="Courier New"/>
          <w:color w:val="C3CEE3"/>
          <w:sz w:val="20"/>
          <w:szCs w:val="20"/>
          <w:lang w:val="en-US" w:eastAsia="ru-RU"/>
        </w:rPr>
        <w:t>mouseInput</w:t>
      </w:r>
      <w:r w:rsidRPr="00C854F4">
        <w:rPr>
          <w:rFonts w:ascii="Courier New" w:eastAsia="Times New Roman" w:hAnsi="Courier New" w:cs="Courier New"/>
          <w:color w:val="89DDFF"/>
          <w:sz w:val="20"/>
          <w:szCs w:val="20"/>
          <w:lang w:val="en-US" w:eastAsia="ru-RU"/>
        </w:rPr>
        <w:t>.</w:t>
      </w:r>
      <w:r w:rsidRPr="00C854F4">
        <w:rPr>
          <w:rFonts w:ascii="Courier New" w:eastAsia="Times New Roman" w:hAnsi="Courier New" w:cs="Courier New"/>
          <w:color w:val="C3CEE3"/>
          <w:sz w:val="20"/>
          <w:szCs w:val="20"/>
          <w:lang w:val="en-US" w:eastAsia="ru-RU"/>
        </w:rPr>
        <w:t>isRightButtonPressed</w:t>
      </w:r>
      <w:r w:rsidRPr="00C854F4">
        <w:rPr>
          <w:rFonts w:ascii="Courier New" w:eastAsia="Times New Roman" w:hAnsi="Courier New" w:cs="Courier New"/>
          <w:color w:val="89DDFF"/>
          <w:sz w:val="20"/>
          <w:szCs w:val="20"/>
          <w:lang w:val="en-US" w:eastAsia="ru-RU"/>
        </w:rPr>
        <w:t>()) {</w:t>
      </w:r>
      <w:r w:rsidRPr="00C854F4">
        <w:rPr>
          <w:rFonts w:ascii="Courier New" w:eastAsia="Times New Roman" w:hAnsi="Courier New" w:cs="Courier New"/>
          <w:color w:val="89DDFF"/>
          <w:sz w:val="20"/>
          <w:szCs w:val="20"/>
          <w:lang w:val="en-US" w:eastAsia="ru-RU"/>
        </w:rPr>
        <w:br/>
        <w:t xml:space="preserve">    </w:t>
      </w:r>
      <w:r w:rsidRPr="00C854F4">
        <w:rPr>
          <w:rFonts w:ascii="Courier New" w:eastAsia="Times New Roman" w:hAnsi="Courier New" w:cs="Courier New"/>
          <w:color w:val="C3CEE3"/>
          <w:sz w:val="20"/>
          <w:szCs w:val="20"/>
          <w:lang w:val="en-US" w:eastAsia="ru-RU"/>
        </w:rPr>
        <w:t xml:space="preserve">Vector2f </w:t>
      </w:r>
      <w:r w:rsidRPr="00C854F4">
        <w:rPr>
          <w:rFonts w:ascii="Courier New" w:eastAsia="Times New Roman" w:hAnsi="Courier New" w:cs="Courier New"/>
          <w:color w:val="EEFFE3"/>
          <w:sz w:val="20"/>
          <w:szCs w:val="20"/>
          <w:lang w:val="en-US" w:eastAsia="ru-RU"/>
        </w:rPr>
        <w:t xml:space="preserve">rotVec </w:t>
      </w:r>
      <w:r w:rsidRPr="00C854F4">
        <w:rPr>
          <w:rFonts w:ascii="Courier New" w:eastAsia="Times New Roman" w:hAnsi="Courier New" w:cs="Courier New"/>
          <w:color w:val="89DDFF"/>
          <w:sz w:val="20"/>
          <w:szCs w:val="20"/>
          <w:lang w:val="en-US" w:eastAsia="ru-RU"/>
        </w:rPr>
        <w:t xml:space="preserve">= </w:t>
      </w:r>
      <w:r w:rsidRPr="00C854F4">
        <w:rPr>
          <w:rFonts w:ascii="Courier New" w:eastAsia="Times New Roman" w:hAnsi="Courier New" w:cs="Courier New"/>
          <w:color w:val="C3CEE3"/>
          <w:sz w:val="20"/>
          <w:szCs w:val="20"/>
          <w:lang w:val="en-US" w:eastAsia="ru-RU"/>
        </w:rPr>
        <w:t>mouseInput</w:t>
      </w:r>
      <w:r w:rsidRPr="00C854F4">
        <w:rPr>
          <w:rFonts w:ascii="Courier New" w:eastAsia="Times New Roman" w:hAnsi="Courier New" w:cs="Courier New"/>
          <w:color w:val="89DDFF"/>
          <w:sz w:val="20"/>
          <w:szCs w:val="20"/>
          <w:lang w:val="en-US" w:eastAsia="ru-RU"/>
        </w:rPr>
        <w:t>.</w:t>
      </w:r>
      <w:r w:rsidRPr="00C854F4">
        <w:rPr>
          <w:rFonts w:ascii="Courier New" w:eastAsia="Times New Roman" w:hAnsi="Courier New" w:cs="Courier New"/>
          <w:color w:val="C3CEE3"/>
          <w:sz w:val="20"/>
          <w:szCs w:val="20"/>
          <w:lang w:val="en-US" w:eastAsia="ru-RU"/>
        </w:rPr>
        <w:t>getDisplVec</w:t>
      </w:r>
      <w:r w:rsidRPr="00C854F4">
        <w:rPr>
          <w:rFonts w:ascii="Courier New" w:eastAsia="Times New Roman" w:hAnsi="Courier New" w:cs="Courier New"/>
          <w:color w:val="89DDFF"/>
          <w:sz w:val="20"/>
          <w:szCs w:val="20"/>
          <w:lang w:val="en-US" w:eastAsia="ru-RU"/>
        </w:rPr>
        <w:t>();</w:t>
      </w:r>
      <w:r w:rsidRPr="00C854F4">
        <w:rPr>
          <w:rFonts w:ascii="Courier New" w:eastAsia="Times New Roman" w:hAnsi="Courier New" w:cs="Courier New"/>
          <w:color w:val="89DDFF"/>
          <w:sz w:val="20"/>
          <w:szCs w:val="20"/>
          <w:lang w:val="en-US" w:eastAsia="ru-RU"/>
        </w:rPr>
        <w:br/>
        <w:t xml:space="preserve">    </w:t>
      </w:r>
      <w:r w:rsidRPr="00C854F4">
        <w:rPr>
          <w:rFonts w:ascii="Courier New" w:eastAsia="Times New Roman" w:hAnsi="Courier New" w:cs="Courier New"/>
          <w:color w:val="C3CEE3"/>
          <w:sz w:val="20"/>
          <w:szCs w:val="20"/>
          <w:lang w:val="en-US" w:eastAsia="ru-RU"/>
        </w:rPr>
        <w:t>camera</w:t>
      </w:r>
      <w:r w:rsidRPr="00C854F4">
        <w:rPr>
          <w:rFonts w:ascii="Courier New" w:eastAsia="Times New Roman" w:hAnsi="Courier New" w:cs="Courier New"/>
          <w:color w:val="89DDFF"/>
          <w:sz w:val="20"/>
          <w:szCs w:val="20"/>
          <w:lang w:val="en-US" w:eastAsia="ru-RU"/>
        </w:rPr>
        <w:t>.</w:t>
      </w:r>
      <w:r w:rsidRPr="00C854F4">
        <w:rPr>
          <w:rFonts w:ascii="Courier New" w:eastAsia="Times New Roman" w:hAnsi="Courier New" w:cs="Courier New"/>
          <w:color w:val="C3CEE3"/>
          <w:sz w:val="20"/>
          <w:szCs w:val="20"/>
          <w:lang w:val="en-US" w:eastAsia="ru-RU"/>
        </w:rPr>
        <w:t>moveRotation</w:t>
      </w:r>
      <w:r w:rsidRPr="00C854F4">
        <w:rPr>
          <w:rFonts w:ascii="Courier New" w:eastAsia="Times New Roman" w:hAnsi="Courier New" w:cs="Courier New"/>
          <w:color w:val="89DDFF"/>
          <w:sz w:val="20"/>
          <w:szCs w:val="20"/>
          <w:lang w:val="en-US" w:eastAsia="ru-RU"/>
        </w:rPr>
        <w:t>(</w:t>
      </w:r>
      <w:r w:rsidRPr="00C854F4">
        <w:rPr>
          <w:rFonts w:ascii="Courier New" w:eastAsia="Times New Roman" w:hAnsi="Courier New" w:cs="Courier New"/>
          <w:color w:val="EEFFE3"/>
          <w:sz w:val="20"/>
          <w:szCs w:val="20"/>
          <w:lang w:val="en-US" w:eastAsia="ru-RU"/>
        </w:rPr>
        <w:t>rotVec</w:t>
      </w:r>
      <w:r w:rsidRPr="00C854F4">
        <w:rPr>
          <w:rFonts w:ascii="Courier New" w:eastAsia="Times New Roman" w:hAnsi="Courier New" w:cs="Courier New"/>
          <w:color w:val="89DDFF"/>
          <w:sz w:val="20"/>
          <w:szCs w:val="20"/>
          <w:lang w:val="en-US" w:eastAsia="ru-RU"/>
        </w:rPr>
        <w:t>.</w:t>
      </w:r>
      <w:r w:rsidRPr="00C854F4">
        <w:rPr>
          <w:rFonts w:ascii="Courier New" w:eastAsia="Times New Roman" w:hAnsi="Courier New" w:cs="Courier New"/>
          <w:color w:val="C3CEE3"/>
          <w:sz w:val="20"/>
          <w:szCs w:val="20"/>
          <w:lang w:val="en-US" w:eastAsia="ru-RU"/>
        </w:rPr>
        <w:t xml:space="preserve">x </w:t>
      </w:r>
      <w:r w:rsidRPr="00C854F4">
        <w:rPr>
          <w:rFonts w:ascii="Courier New" w:eastAsia="Times New Roman" w:hAnsi="Courier New" w:cs="Courier New"/>
          <w:color w:val="89DDFF"/>
          <w:sz w:val="20"/>
          <w:szCs w:val="20"/>
          <w:lang w:val="en-US" w:eastAsia="ru-RU"/>
        </w:rPr>
        <w:t xml:space="preserve">* </w:t>
      </w:r>
      <w:r w:rsidRPr="00C854F4">
        <w:rPr>
          <w:rFonts w:ascii="Courier New" w:eastAsia="Times New Roman" w:hAnsi="Courier New" w:cs="Courier New"/>
          <w:color w:val="C3CEE3"/>
          <w:sz w:val="20"/>
          <w:szCs w:val="20"/>
          <w:lang w:val="en-US" w:eastAsia="ru-RU"/>
        </w:rPr>
        <w:t>MOUSE_SENSITIVITY</w:t>
      </w:r>
      <w:r w:rsidRPr="00C854F4">
        <w:rPr>
          <w:rFonts w:ascii="Courier New" w:eastAsia="Times New Roman" w:hAnsi="Courier New" w:cs="Courier New"/>
          <w:color w:val="89DDFF"/>
          <w:sz w:val="20"/>
          <w:szCs w:val="20"/>
          <w:lang w:val="en-US" w:eastAsia="ru-RU"/>
        </w:rPr>
        <w:t xml:space="preserve">, </w:t>
      </w:r>
      <w:r w:rsidRPr="00C854F4">
        <w:rPr>
          <w:rFonts w:ascii="Courier New" w:eastAsia="Times New Roman" w:hAnsi="Courier New" w:cs="Courier New"/>
          <w:color w:val="EEFFE3"/>
          <w:sz w:val="20"/>
          <w:szCs w:val="20"/>
          <w:lang w:val="en-US" w:eastAsia="ru-RU"/>
        </w:rPr>
        <w:t>rotVec</w:t>
      </w:r>
      <w:r w:rsidRPr="00C854F4">
        <w:rPr>
          <w:rFonts w:ascii="Courier New" w:eastAsia="Times New Roman" w:hAnsi="Courier New" w:cs="Courier New"/>
          <w:color w:val="89DDFF"/>
          <w:sz w:val="20"/>
          <w:szCs w:val="20"/>
          <w:lang w:val="en-US" w:eastAsia="ru-RU"/>
        </w:rPr>
        <w:t>.</w:t>
      </w:r>
      <w:r w:rsidRPr="00C854F4">
        <w:rPr>
          <w:rFonts w:ascii="Courier New" w:eastAsia="Times New Roman" w:hAnsi="Courier New" w:cs="Courier New"/>
          <w:color w:val="C3CEE3"/>
          <w:sz w:val="20"/>
          <w:szCs w:val="20"/>
          <w:lang w:val="en-US" w:eastAsia="ru-RU"/>
        </w:rPr>
        <w:t xml:space="preserve">y </w:t>
      </w:r>
      <w:r w:rsidRPr="00C854F4">
        <w:rPr>
          <w:rFonts w:ascii="Courier New" w:eastAsia="Times New Roman" w:hAnsi="Courier New" w:cs="Courier New"/>
          <w:color w:val="89DDFF"/>
          <w:sz w:val="20"/>
          <w:szCs w:val="20"/>
          <w:lang w:val="en-US" w:eastAsia="ru-RU"/>
        </w:rPr>
        <w:t xml:space="preserve">* </w:t>
      </w:r>
      <w:r w:rsidRPr="00C854F4">
        <w:rPr>
          <w:rFonts w:ascii="Courier New" w:eastAsia="Times New Roman" w:hAnsi="Courier New" w:cs="Courier New"/>
          <w:color w:val="C3CEE3"/>
          <w:sz w:val="20"/>
          <w:szCs w:val="20"/>
          <w:lang w:val="en-US" w:eastAsia="ru-RU"/>
        </w:rPr>
        <w:t>MOUSE_SENSITIVITY</w:t>
      </w:r>
      <w:r w:rsidRPr="00C854F4">
        <w:rPr>
          <w:rFonts w:ascii="Courier New" w:eastAsia="Times New Roman" w:hAnsi="Courier New" w:cs="Courier New"/>
          <w:color w:val="89DDFF"/>
          <w:sz w:val="20"/>
          <w:szCs w:val="20"/>
          <w:lang w:val="en-US" w:eastAsia="ru-RU"/>
        </w:rPr>
        <w:t xml:space="preserve">, </w:t>
      </w:r>
      <w:r w:rsidRPr="00C854F4">
        <w:rPr>
          <w:rFonts w:ascii="Courier New" w:eastAsia="Times New Roman" w:hAnsi="Courier New" w:cs="Courier New"/>
          <w:color w:val="F78C6C"/>
          <w:sz w:val="20"/>
          <w:szCs w:val="20"/>
          <w:lang w:val="en-US" w:eastAsia="ru-RU"/>
        </w:rPr>
        <w:t>0</w:t>
      </w:r>
      <w:r w:rsidRPr="00C854F4">
        <w:rPr>
          <w:rFonts w:ascii="Courier New" w:eastAsia="Times New Roman" w:hAnsi="Courier New" w:cs="Courier New"/>
          <w:color w:val="89DDFF"/>
          <w:sz w:val="20"/>
          <w:szCs w:val="20"/>
          <w:lang w:val="en-US" w:eastAsia="ru-RU"/>
        </w:rPr>
        <w:t>);</w:t>
      </w:r>
      <w:r w:rsidRPr="00C854F4">
        <w:rPr>
          <w:rFonts w:ascii="Courier New" w:eastAsia="Times New Roman" w:hAnsi="Courier New" w:cs="Courier New"/>
          <w:color w:val="89DDFF"/>
          <w:sz w:val="20"/>
          <w:szCs w:val="20"/>
          <w:lang w:val="en-US" w:eastAsia="ru-RU"/>
        </w:rPr>
        <w:br/>
      </w:r>
      <w:r w:rsidRPr="00C854F4">
        <w:rPr>
          <w:rFonts w:ascii="Courier New" w:eastAsia="Times New Roman" w:hAnsi="Courier New" w:cs="Courier New"/>
          <w:color w:val="89DDFF"/>
          <w:sz w:val="20"/>
          <w:szCs w:val="20"/>
          <w:lang w:val="en-US" w:eastAsia="ru-RU"/>
        </w:rPr>
        <w:br/>
        <w:t xml:space="preserve">    </w:t>
      </w:r>
      <w:r w:rsidRPr="00C854F4">
        <w:rPr>
          <w:rFonts w:ascii="Courier New" w:eastAsia="Times New Roman" w:hAnsi="Courier New" w:cs="Courier New"/>
          <w:i/>
          <w:iCs/>
          <w:color w:val="717CB4"/>
          <w:sz w:val="20"/>
          <w:szCs w:val="20"/>
          <w:lang w:val="en-US" w:eastAsia="ru-RU"/>
        </w:rPr>
        <w:t>// Update HUD compass</w:t>
      </w:r>
      <w:r w:rsidRPr="00C854F4">
        <w:rPr>
          <w:rFonts w:ascii="Courier New" w:eastAsia="Times New Roman" w:hAnsi="Courier New" w:cs="Courier New"/>
          <w:i/>
          <w:iCs/>
          <w:color w:val="717CB4"/>
          <w:sz w:val="20"/>
          <w:szCs w:val="20"/>
          <w:lang w:val="en-US" w:eastAsia="ru-RU"/>
        </w:rPr>
        <w:br/>
        <w:t xml:space="preserve">    </w:t>
      </w:r>
      <w:r w:rsidRPr="00C854F4">
        <w:rPr>
          <w:rFonts w:ascii="Courier New" w:eastAsia="Times New Roman" w:hAnsi="Courier New" w:cs="Courier New"/>
          <w:color w:val="C3CEE3"/>
          <w:sz w:val="20"/>
          <w:szCs w:val="20"/>
          <w:lang w:val="en-US" w:eastAsia="ru-RU"/>
        </w:rPr>
        <w:t>hud</w:t>
      </w:r>
      <w:r w:rsidRPr="00C854F4">
        <w:rPr>
          <w:rFonts w:ascii="Courier New" w:eastAsia="Times New Roman" w:hAnsi="Courier New" w:cs="Courier New"/>
          <w:color w:val="89DDFF"/>
          <w:sz w:val="20"/>
          <w:szCs w:val="20"/>
          <w:lang w:val="en-US" w:eastAsia="ru-RU"/>
        </w:rPr>
        <w:t>.</w:t>
      </w:r>
      <w:r w:rsidRPr="00C854F4">
        <w:rPr>
          <w:rFonts w:ascii="Courier New" w:eastAsia="Times New Roman" w:hAnsi="Courier New" w:cs="Courier New"/>
          <w:color w:val="C3CEE3"/>
          <w:sz w:val="20"/>
          <w:szCs w:val="20"/>
          <w:lang w:val="en-US" w:eastAsia="ru-RU"/>
        </w:rPr>
        <w:t>rotateCompass</w:t>
      </w:r>
      <w:r w:rsidRPr="00C854F4">
        <w:rPr>
          <w:rFonts w:ascii="Courier New" w:eastAsia="Times New Roman" w:hAnsi="Courier New" w:cs="Courier New"/>
          <w:color w:val="89DDFF"/>
          <w:sz w:val="20"/>
          <w:szCs w:val="20"/>
          <w:lang w:val="en-US" w:eastAsia="ru-RU"/>
        </w:rPr>
        <w:t>(</w:t>
      </w:r>
      <w:r w:rsidRPr="00C854F4">
        <w:rPr>
          <w:rFonts w:ascii="Courier New" w:eastAsia="Times New Roman" w:hAnsi="Courier New" w:cs="Courier New"/>
          <w:color w:val="C3CEE3"/>
          <w:sz w:val="20"/>
          <w:szCs w:val="20"/>
          <w:lang w:val="en-US" w:eastAsia="ru-RU"/>
        </w:rPr>
        <w:t>camera</w:t>
      </w:r>
      <w:r w:rsidRPr="00C854F4">
        <w:rPr>
          <w:rFonts w:ascii="Courier New" w:eastAsia="Times New Roman" w:hAnsi="Courier New" w:cs="Courier New"/>
          <w:color w:val="89DDFF"/>
          <w:sz w:val="20"/>
          <w:szCs w:val="20"/>
          <w:lang w:val="en-US" w:eastAsia="ru-RU"/>
        </w:rPr>
        <w:t>.</w:t>
      </w:r>
      <w:r w:rsidRPr="00C854F4">
        <w:rPr>
          <w:rFonts w:ascii="Courier New" w:eastAsia="Times New Roman" w:hAnsi="Courier New" w:cs="Courier New"/>
          <w:color w:val="C3CEE3"/>
          <w:sz w:val="20"/>
          <w:szCs w:val="20"/>
          <w:lang w:val="en-US" w:eastAsia="ru-RU"/>
        </w:rPr>
        <w:t>getRotation</w:t>
      </w:r>
      <w:r w:rsidRPr="00C854F4">
        <w:rPr>
          <w:rFonts w:ascii="Courier New" w:eastAsia="Times New Roman" w:hAnsi="Courier New" w:cs="Courier New"/>
          <w:color w:val="89DDFF"/>
          <w:sz w:val="20"/>
          <w:szCs w:val="20"/>
          <w:lang w:val="en-US" w:eastAsia="ru-RU"/>
        </w:rPr>
        <w:t>().</w:t>
      </w:r>
      <w:r w:rsidRPr="00C854F4">
        <w:rPr>
          <w:rFonts w:ascii="Courier New" w:eastAsia="Times New Roman" w:hAnsi="Courier New" w:cs="Courier New"/>
          <w:color w:val="C3CEE3"/>
          <w:sz w:val="20"/>
          <w:szCs w:val="20"/>
          <w:lang w:val="en-US" w:eastAsia="ru-RU"/>
        </w:rPr>
        <w:t>y</w:t>
      </w:r>
      <w:r w:rsidRPr="00C854F4">
        <w:rPr>
          <w:rFonts w:ascii="Courier New" w:eastAsia="Times New Roman" w:hAnsi="Courier New" w:cs="Courier New"/>
          <w:color w:val="89DDFF"/>
          <w:sz w:val="20"/>
          <w:szCs w:val="20"/>
          <w:lang w:val="en-US" w:eastAsia="ru-RU"/>
        </w:rPr>
        <w:t>);</w:t>
      </w:r>
      <w:r w:rsidRPr="00C854F4">
        <w:rPr>
          <w:rFonts w:ascii="Courier New" w:eastAsia="Times New Roman" w:hAnsi="Courier New" w:cs="Courier New"/>
          <w:color w:val="89DDFF"/>
          <w:sz w:val="20"/>
          <w:szCs w:val="20"/>
          <w:lang w:val="en-US" w:eastAsia="ru-RU"/>
        </w:rPr>
        <w:br/>
        <w:t>}</w:t>
      </w:r>
    </w:p>
    <w:p w14:paraId="32646D80" w14:textId="77777777" w:rsidR="00C854F4" w:rsidRPr="00C854F4" w:rsidRDefault="00C854F4" w:rsidP="00634E28">
      <w:pPr>
        <w:shd w:val="clear" w:color="auto" w:fill="FFFFFF"/>
        <w:spacing w:before="100" w:beforeAutospacing="1" w:after="100" w:afterAutospacing="1" w:line="240" w:lineRule="auto"/>
        <w:jc w:val="both"/>
        <w:rPr>
          <w:rFonts w:ascii="Times New Roman" w:hAnsi="Times New Roman" w:cs="Times New Roman"/>
          <w:sz w:val="24"/>
        </w:rPr>
      </w:pPr>
      <w:r w:rsidRPr="00C854F4">
        <w:rPr>
          <w:rFonts w:ascii="Times New Roman" w:hAnsi="Times New Roman" w:cs="Times New Roman"/>
          <w:sz w:val="24"/>
        </w:rPr>
        <w:t>У нас получится что-то вроде этого (помните, что это всего лишь образец, в реальной игре вы, вероятно, захотите использовать какую-нибудь текстуру, чтобы придать компасу другой вид).</w:t>
      </w:r>
    </w:p>
    <w:p w14:paraId="51C98D7B" w14:textId="660FC3B6" w:rsidR="00C854F4" w:rsidRPr="00C854F4" w:rsidRDefault="00C854F4" w:rsidP="00634E28">
      <w:pPr>
        <w:shd w:val="clear" w:color="auto" w:fill="FFFFFF"/>
        <w:spacing w:before="100" w:beforeAutospacing="1" w:after="100" w:afterAutospacing="1" w:line="240" w:lineRule="auto"/>
        <w:jc w:val="center"/>
        <w:rPr>
          <w:rFonts w:ascii="Times New Roman" w:hAnsi="Times New Roman" w:cs="Times New Roman"/>
          <w:sz w:val="24"/>
        </w:rPr>
      </w:pPr>
      <w:r w:rsidRPr="00634E28">
        <w:rPr>
          <w:rFonts w:ascii="Times New Roman" w:hAnsi="Times New Roman" w:cs="Times New Roman"/>
          <w:noProof/>
          <w:sz w:val="24"/>
        </w:rPr>
        <w:drawing>
          <wp:inline distT="0" distB="0" distL="0" distR="0" wp14:anchorId="1643641D" wp14:editId="2F8A41EC">
            <wp:extent cx="3200400" cy="2695575"/>
            <wp:effectExtent l="0" t="0" r="0" b="9525"/>
            <wp:docPr id="86" name="Рисунок 86" descr="https://gblobscdn.gitbook.com/assets%2F-LAK9UyzFQ1YYLFNUZNX%2F-LJy3B7vpo0Ffvz5a8SI%2F-LJy3CCOvEMyvc9Y-rxN%2Fhud_compas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blobscdn.gitbook.com/assets%2F-LAK9UyzFQ1YYLFNUZNX%2F-LJy3B7vpo0Ffvz5a8SI%2F-LJy3CCOvEMyvc9Y-rxN%2Fhud_compass.png?alt=media"/>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00400" cy="2695575"/>
                    </a:xfrm>
                    <a:prstGeom prst="rect">
                      <a:avLst/>
                    </a:prstGeom>
                    <a:noFill/>
                    <a:ln>
                      <a:noFill/>
                    </a:ln>
                  </pic:spPr>
                </pic:pic>
              </a:graphicData>
            </a:graphic>
          </wp:inline>
        </w:drawing>
      </w:r>
    </w:p>
    <w:p w14:paraId="3C459A8D" w14:textId="77777777" w:rsidR="00C854F4" w:rsidRPr="00C854F4" w:rsidRDefault="00C854F4" w:rsidP="00634E28">
      <w:pPr>
        <w:shd w:val="clear" w:color="auto" w:fill="FFFFFF"/>
        <w:spacing w:before="100" w:beforeAutospacing="1" w:after="100" w:afterAutospacing="1" w:line="240" w:lineRule="auto"/>
        <w:jc w:val="center"/>
        <w:rPr>
          <w:rFonts w:ascii="Times New Roman" w:hAnsi="Times New Roman" w:cs="Times New Roman"/>
          <w:sz w:val="22"/>
        </w:rPr>
      </w:pPr>
      <w:r w:rsidRPr="00C854F4">
        <w:rPr>
          <w:rFonts w:ascii="Times New Roman" w:hAnsi="Times New Roman" w:cs="Times New Roman"/>
          <w:sz w:val="22"/>
        </w:rPr>
        <w:t>HUD с компасом</w:t>
      </w:r>
    </w:p>
    <w:p w14:paraId="67838F5B" w14:textId="7C335D7B" w:rsidR="000B7F99" w:rsidRPr="00B135F1" w:rsidRDefault="00B135F1" w:rsidP="00B135F1">
      <w:pPr>
        <w:pStyle w:val="2"/>
        <w:rPr>
          <w:rFonts w:ascii="Times New Roman" w:eastAsia="Times New Roman" w:hAnsi="Times New Roman" w:cs="Times New Roman"/>
          <w:b/>
          <w:bCs/>
          <w:kern w:val="36"/>
          <w:szCs w:val="48"/>
          <w:lang w:eastAsia="ru-RU"/>
        </w:rPr>
      </w:pPr>
      <w:bookmarkStart w:id="31" w:name="_Toc54625769"/>
      <w:r w:rsidRPr="00B135F1">
        <w:rPr>
          <w:rFonts w:ascii="Times New Roman" w:eastAsia="Times New Roman" w:hAnsi="Times New Roman" w:cs="Times New Roman"/>
          <w:b/>
          <w:bCs/>
          <w:kern w:val="36"/>
          <w:szCs w:val="48"/>
          <w:lang w:eastAsia="ru-RU"/>
        </w:rPr>
        <w:t>Возвращаемся к визуализации текста</w:t>
      </w:r>
      <w:bookmarkEnd w:id="31"/>
    </w:p>
    <w:p w14:paraId="735B869F" w14:textId="50984178" w:rsidR="005D4FF7" w:rsidRPr="005D4FF7" w:rsidRDefault="005D4FF7" w:rsidP="005D4FF7">
      <w:pPr>
        <w:pStyle w:val="blockparagraph-544a408c"/>
        <w:jc w:val="both"/>
      </w:pPr>
      <w:r w:rsidRPr="005D4FF7">
        <w:rPr>
          <w:rStyle w:val="text-4505230f--texth400-3033861f--textcontentfamily-49a318e1"/>
        </w:rPr>
        <w:t>Прежде чем рассматривать другие темы, давайте верн</w:t>
      </w:r>
      <w:r>
        <w:rPr>
          <w:rStyle w:val="text-4505230f--texth400-3033861f--textcontentfamily-49a318e1"/>
        </w:rPr>
        <w:t>ё</w:t>
      </w:r>
      <w:r w:rsidRPr="005D4FF7">
        <w:rPr>
          <w:rStyle w:val="text-4505230f--texth400-3033861f--textcontentfamily-49a318e1"/>
        </w:rPr>
        <w:t>мся к подходу</w:t>
      </w:r>
      <w:r>
        <w:rPr>
          <w:rStyle w:val="text-4505230f--texth400-3033861f--textcontentfamily-49a318e1"/>
        </w:rPr>
        <w:t xml:space="preserve"> к</w:t>
      </w:r>
      <w:r w:rsidRPr="005D4FF7">
        <w:rPr>
          <w:rStyle w:val="text-4505230f--texth400-3033861f--textcontentfamily-49a318e1"/>
        </w:rPr>
        <w:t xml:space="preserve"> визуализации текста, который мы представили здесь. Решение очень простое и удобное для ознакомления с концепциями рендеринга элементов HUD, но оно созда</w:t>
      </w:r>
      <w:r>
        <w:rPr>
          <w:rStyle w:val="text-4505230f--texth400-3033861f--textcontentfamily-49a318e1"/>
        </w:rPr>
        <w:t>ё</w:t>
      </w:r>
      <w:r w:rsidRPr="005D4FF7">
        <w:rPr>
          <w:rStyle w:val="text-4505230f--texth400-3033861f--textcontentfamily-49a318e1"/>
        </w:rPr>
        <w:t>т некоторые проблемы:</w:t>
      </w:r>
    </w:p>
    <w:p w14:paraId="1948868A" w14:textId="77777777" w:rsidR="005D4FF7" w:rsidRPr="005D4FF7" w:rsidRDefault="005D4FF7" w:rsidP="005D4FF7">
      <w:pPr>
        <w:pStyle w:val="blockparagraph-544a408c--nomargin-acdf7afa"/>
        <w:numPr>
          <w:ilvl w:val="0"/>
          <w:numId w:val="26"/>
        </w:numPr>
      </w:pPr>
      <w:r w:rsidRPr="005D4FF7">
        <w:rPr>
          <w:rStyle w:val="text-4505230f--texth400-3033861f--textcontentfamily-49a318e1"/>
        </w:rPr>
        <w:t>Он не поддерживает нелатинские наборы символов.</w:t>
      </w:r>
    </w:p>
    <w:p w14:paraId="0E5E0A84" w14:textId="4955FFBB" w:rsidR="005D4FF7" w:rsidRPr="005D4FF7" w:rsidRDefault="005D4FF7" w:rsidP="005D4FF7">
      <w:pPr>
        <w:pStyle w:val="blockparagraph-544a408c--nomargin-acdf7afa"/>
        <w:numPr>
          <w:ilvl w:val="0"/>
          <w:numId w:val="26"/>
        </w:numPr>
        <w:jc w:val="both"/>
      </w:pPr>
      <w:r w:rsidRPr="005D4FF7">
        <w:rPr>
          <w:rStyle w:val="text-4505230f--texth400-3033861f--textcontentfamily-49a318e1"/>
        </w:rPr>
        <w:t xml:space="preserve">Если вы хотите использовать несколько шрифтов, вам необходимо создать отдельный файл текстуры для каждого шрифта. Кроме того, единственный способ изменить размер текста </w:t>
      </w:r>
      <w:r>
        <w:rPr>
          <w:rStyle w:val="text-4505230f--texth400-3033861f--textcontentfamily-49a318e1"/>
        </w:rPr>
        <w:t>–</w:t>
      </w:r>
      <w:r w:rsidRPr="005D4FF7">
        <w:rPr>
          <w:rStyle w:val="text-4505230f--texth400-3033861f--textcontentfamily-49a318e1"/>
        </w:rPr>
        <w:t xml:space="preserve"> это либо масштабировать его, что может привести к некачественной визуализации текста, либо создать другой файл текстуры.</w:t>
      </w:r>
    </w:p>
    <w:p w14:paraId="48C62E23" w14:textId="77777777" w:rsidR="005D4FF7" w:rsidRPr="005D4FF7" w:rsidRDefault="005D4FF7" w:rsidP="005D4FF7">
      <w:pPr>
        <w:pStyle w:val="blockparagraph-544a408c--nomargin-acdf7afa"/>
        <w:numPr>
          <w:ilvl w:val="0"/>
          <w:numId w:val="26"/>
        </w:numPr>
        <w:jc w:val="both"/>
      </w:pPr>
      <w:r w:rsidRPr="005D4FF7">
        <w:rPr>
          <w:rStyle w:val="text-4505230f--texth400-3033861f--textcontentfamily-49a318e1"/>
        </w:rPr>
        <w:t xml:space="preserve">Самый важный из них, символы в большинстве шрифтов не имеют одинаковый размер, но мы разделяем текстуру шрифта на элементы одинакового размера. Мы умно использовали шрифт Consolas, который является </w:t>
      </w:r>
      <w:hyperlink r:id="rId117" w:tgtFrame="_blank" w:history="1">
        <w:r w:rsidRPr="005D4FF7">
          <w:rPr>
            <w:rStyle w:val="a3"/>
            <w:color w:val="1B9CDC"/>
          </w:rPr>
          <w:t>моноширинным</w:t>
        </w:r>
      </w:hyperlink>
      <w:r w:rsidRPr="005D4FF7">
        <w:rPr>
          <w:rStyle w:val="text-4505230f--texth400-3033861f--textcontentfamily-49a318e1"/>
        </w:rPr>
        <w:t xml:space="preserve"> (то есть все символы занимают одинаковое количество горизонтального пространства), но если вы используете немоноширинный шрифт, вы увидите раздражающие переменные пробелы между символами.</w:t>
      </w:r>
    </w:p>
    <w:p w14:paraId="75E4D9CA" w14:textId="66515930" w:rsidR="005D4FF7" w:rsidRPr="005D4FF7" w:rsidRDefault="005D4FF7" w:rsidP="005D4FF7">
      <w:pPr>
        <w:pStyle w:val="blockparagraph-544a408c"/>
        <w:jc w:val="both"/>
      </w:pPr>
      <w:r w:rsidRPr="005D4FF7">
        <w:rPr>
          <w:rStyle w:val="text-4505230f--texth400-3033861f--textcontentfamily-49a318e1"/>
        </w:rPr>
        <w:t>Нам нужно изменить наш подход и предоставить более гибкий способ визуализации текста. Если подумать, общий механизм в порядке, то есть способ визуализации текста пут</w:t>
      </w:r>
      <w:r>
        <w:rPr>
          <w:rStyle w:val="text-4505230f--texth400-3033861f--textcontentfamily-49a318e1"/>
        </w:rPr>
        <w:t>ё</w:t>
      </w:r>
      <w:r w:rsidRPr="005D4FF7">
        <w:rPr>
          <w:rStyle w:val="text-4505230f--texth400-3033861f--textcontentfamily-49a318e1"/>
        </w:rPr>
        <w:t>м текстурирования четыр</w:t>
      </w:r>
      <w:r>
        <w:rPr>
          <w:rStyle w:val="text-4505230f--texth400-3033861f--textcontentfamily-49a318e1"/>
        </w:rPr>
        <w:t>ё</w:t>
      </w:r>
      <w:r w:rsidRPr="005D4FF7">
        <w:rPr>
          <w:rStyle w:val="text-4505230f--texth400-3033861f--textcontentfamily-49a318e1"/>
        </w:rPr>
        <w:t>хугольников для каждого символа. Проблема здесь в том, как мы созда</w:t>
      </w:r>
      <w:r>
        <w:rPr>
          <w:rStyle w:val="text-4505230f--texth400-3033861f--textcontentfamily-49a318e1"/>
        </w:rPr>
        <w:t>ё</w:t>
      </w:r>
      <w:r w:rsidRPr="005D4FF7">
        <w:rPr>
          <w:rStyle w:val="text-4505230f--texth400-3033861f--textcontentfamily-49a318e1"/>
        </w:rPr>
        <w:t>м текстуры. Нам нужно иметь возможность динамически генерировать эти текстуры, используя шрифты, доступные в System.</w:t>
      </w:r>
    </w:p>
    <w:p w14:paraId="67841BDB" w14:textId="532AA7E0" w:rsidR="005D4FF7" w:rsidRPr="00345695" w:rsidRDefault="005D4FF7" w:rsidP="005D4FF7">
      <w:pPr>
        <w:pStyle w:val="blockparagraph-544a408c"/>
        <w:jc w:val="both"/>
        <w:rPr>
          <w:lang w:val="en-US"/>
        </w:rPr>
      </w:pPr>
      <w:r w:rsidRPr="005D4FF7">
        <w:rPr>
          <w:rStyle w:val="text-4505230f--texth400-3033861f--textcontentfamily-49a318e1"/>
        </w:rPr>
        <w:t>Здесь и приходит на помощь</w:t>
      </w:r>
      <w:r>
        <w:rPr>
          <w:rStyle w:val="text-4505230f--texth400-3033861f--textcontentfamily-49a318e1"/>
        </w:rPr>
        <w:t xml:space="preserve"> </w:t>
      </w:r>
      <w:r w:rsidRPr="005D4FF7">
        <w:rPr>
          <w:rStyle w:val="HTML"/>
          <w:rFonts w:ascii="Times New Roman" w:eastAsiaTheme="majorEastAsia" w:hAnsi="Times New Roman" w:cs="Times New Roman"/>
          <w:b/>
          <w:sz w:val="24"/>
          <w:szCs w:val="24"/>
        </w:rPr>
        <w:t>java.awt.Font</w:t>
      </w:r>
      <w:r w:rsidRPr="005D4FF7">
        <w:rPr>
          <w:rStyle w:val="text-4505230f--texth400-3033861f--textcontentfamily-49a318e1"/>
        </w:rPr>
        <w:t xml:space="preserve">: с его помощью мы будем генерировать текстуры, динамически отрисовывая каждую букву для указанного семейства шрифтов и размера. Эта текстура будет использоваться так же, как описано ранее, но она полностью решит все проблемы, упомянутые выше. Мы создадим новый класс с именем </w:t>
      </w:r>
      <w:r w:rsidRPr="005D4FF7">
        <w:rPr>
          <w:rStyle w:val="HTML"/>
          <w:rFonts w:ascii="Times New Roman" w:eastAsiaTheme="majorEastAsia" w:hAnsi="Times New Roman" w:cs="Times New Roman"/>
          <w:b/>
          <w:sz w:val="24"/>
          <w:szCs w:val="24"/>
        </w:rPr>
        <w:t>FontTexture</w:t>
      </w:r>
      <w:r w:rsidRPr="005D4FF7">
        <w:rPr>
          <w:rStyle w:val="text-4505230f--texth400-3033861f--textcontentfamily-49a318e1"/>
        </w:rPr>
        <w:t xml:space="preserve">, который получит экземпляр </w:t>
      </w:r>
      <w:r w:rsidRPr="005D4FF7">
        <w:rPr>
          <w:rStyle w:val="text-4505230f--texth400-3033861f--textcontentfamily-49a318e1"/>
          <w:b/>
        </w:rPr>
        <w:t>Font</w:t>
      </w:r>
      <w:r w:rsidRPr="005D4FF7">
        <w:rPr>
          <w:rStyle w:val="text-4505230f--texth400-3033861f--textcontentfamily-49a318e1"/>
        </w:rPr>
        <w:t xml:space="preserve"> и имя набора символов и будет динамически создавать текстуру, содержащую все доступные символы. Это</w:t>
      </w:r>
      <w:r w:rsidRPr="00345695">
        <w:rPr>
          <w:rStyle w:val="text-4505230f--texth400-3033861f--textcontentfamily-49a318e1"/>
          <w:lang w:val="en-US"/>
        </w:rPr>
        <w:t xml:space="preserve"> </w:t>
      </w:r>
      <w:r w:rsidRPr="005D4FF7">
        <w:rPr>
          <w:rStyle w:val="text-4505230f--texth400-3033861f--textcontentfamily-49a318e1"/>
        </w:rPr>
        <w:t>конструктор</w:t>
      </w:r>
      <w:r w:rsidRPr="00345695">
        <w:rPr>
          <w:rStyle w:val="text-4505230f--texth400-3033861f--textcontentfamily-49a318e1"/>
          <w:lang w:val="en-US"/>
        </w:rPr>
        <w:t>.</w:t>
      </w:r>
    </w:p>
    <w:p w14:paraId="02EF7D62" w14:textId="77777777" w:rsidR="000C1B8F" w:rsidRPr="000C1B8F" w:rsidRDefault="000C1B8F" w:rsidP="000C1B8F">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0C1B8F">
        <w:rPr>
          <w:rFonts w:ascii="Courier New" w:eastAsia="Times New Roman" w:hAnsi="Courier New" w:cs="Courier New"/>
          <w:i/>
          <w:iCs/>
          <w:color w:val="F78C6C"/>
          <w:sz w:val="20"/>
          <w:szCs w:val="20"/>
          <w:lang w:val="en-US" w:eastAsia="ru-RU"/>
        </w:rPr>
        <w:t xml:space="preserve">public </w:t>
      </w:r>
      <w:r w:rsidRPr="000C1B8F">
        <w:rPr>
          <w:rFonts w:ascii="Courier New" w:eastAsia="Times New Roman" w:hAnsi="Courier New" w:cs="Courier New"/>
          <w:color w:val="82AAFF"/>
          <w:sz w:val="20"/>
          <w:szCs w:val="20"/>
          <w:lang w:val="en-US" w:eastAsia="ru-RU"/>
        </w:rPr>
        <w:t>FontTexture</w:t>
      </w:r>
      <w:r w:rsidRPr="000C1B8F">
        <w:rPr>
          <w:rFonts w:ascii="Courier New" w:eastAsia="Times New Roman" w:hAnsi="Courier New" w:cs="Courier New"/>
          <w:color w:val="89DDFF"/>
          <w:sz w:val="20"/>
          <w:szCs w:val="20"/>
          <w:lang w:val="en-US" w:eastAsia="ru-RU"/>
        </w:rPr>
        <w:t>(</w:t>
      </w:r>
      <w:r w:rsidRPr="000C1B8F">
        <w:rPr>
          <w:rFonts w:ascii="Courier New" w:eastAsia="Times New Roman" w:hAnsi="Courier New" w:cs="Courier New"/>
          <w:color w:val="C3CEE3"/>
          <w:sz w:val="20"/>
          <w:szCs w:val="20"/>
          <w:lang w:val="en-US" w:eastAsia="ru-RU"/>
        </w:rPr>
        <w:t>Font font</w:t>
      </w:r>
      <w:r w:rsidRPr="000C1B8F">
        <w:rPr>
          <w:rFonts w:ascii="Courier New" w:eastAsia="Times New Roman" w:hAnsi="Courier New" w:cs="Courier New"/>
          <w:color w:val="89DDFF"/>
          <w:sz w:val="20"/>
          <w:szCs w:val="20"/>
          <w:lang w:val="en-US" w:eastAsia="ru-RU"/>
        </w:rPr>
        <w:t xml:space="preserve">, </w:t>
      </w:r>
      <w:r w:rsidRPr="000C1B8F">
        <w:rPr>
          <w:rFonts w:ascii="Courier New" w:eastAsia="Times New Roman" w:hAnsi="Courier New" w:cs="Courier New"/>
          <w:color w:val="FFCB6B"/>
          <w:sz w:val="20"/>
          <w:szCs w:val="20"/>
          <w:lang w:val="en-US" w:eastAsia="ru-RU"/>
        </w:rPr>
        <w:t xml:space="preserve">String </w:t>
      </w:r>
      <w:r w:rsidRPr="000C1B8F">
        <w:rPr>
          <w:rFonts w:ascii="Courier New" w:eastAsia="Times New Roman" w:hAnsi="Courier New" w:cs="Courier New"/>
          <w:color w:val="C3CEE3"/>
          <w:sz w:val="20"/>
          <w:szCs w:val="20"/>
          <w:lang w:val="en-US" w:eastAsia="ru-RU"/>
        </w:rPr>
        <w:t>charSetName</w:t>
      </w:r>
      <w:r w:rsidRPr="000C1B8F">
        <w:rPr>
          <w:rFonts w:ascii="Courier New" w:eastAsia="Times New Roman" w:hAnsi="Courier New" w:cs="Courier New"/>
          <w:color w:val="89DDFF"/>
          <w:sz w:val="20"/>
          <w:szCs w:val="20"/>
          <w:lang w:val="en-US" w:eastAsia="ru-RU"/>
        </w:rPr>
        <w:t xml:space="preserve">) </w:t>
      </w:r>
      <w:r w:rsidRPr="000C1B8F">
        <w:rPr>
          <w:rFonts w:ascii="Courier New" w:eastAsia="Times New Roman" w:hAnsi="Courier New" w:cs="Courier New"/>
          <w:i/>
          <w:iCs/>
          <w:color w:val="C792EA"/>
          <w:sz w:val="20"/>
          <w:szCs w:val="20"/>
          <w:lang w:val="en-US" w:eastAsia="ru-RU"/>
        </w:rPr>
        <w:t xml:space="preserve">throws </w:t>
      </w:r>
      <w:r w:rsidRPr="000C1B8F">
        <w:rPr>
          <w:rFonts w:ascii="Courier New" w:eastAsia="Times New Roman" w:hAnsi="Courier New" w:cs="Courier New"/>
          <w:color w:val="FFCB6B"/>
          <w:sz w:val="20"/>
          <w:szCs w:val="20"/>
          <w:lang w:val="en-US" w:eastAsia="ru-RU"/>
        </w:rPr>
        <w:t xml:space="preserve">Exception </w:t>
      </w:r>
      <w:r w:rsidRPr="000C1B8F">
        <w:rPr>
          <w:rFonts w:ascii="Courier New" w:eastAsia="Times New Roman" w:hAnsi="Courier New" w:cs="Courier New"/>
          <w:color w:val="89DDFF"/>
          <w:sz w:val="20"/>
          <w:szCs w:val="20"/>
          <w:lang w:val="en-US" w:eastAsia="ru-RU"/>
        </w:rPr>
        <w:t>{</w:t>
      </w:r>
      <w:r w:rsidRPr="000C1B8F">
        <w:rPr>
          <w:rFonts w:ascii="Courier New" w:eastAsia="Times New Roman" w:hAnsi="Courier New" w:cs="Courier New"/>
          <w:color w:val="89DDFF"/>
          <w:sz w:val="20"/>
          <w:szCs w:val="20"/>
          <w:lang w:val="en-US" w:eastAsia="ru-RU"/>
        </w:rPr>
        <w:br/>
        <w:t xml:space="preserve">    </w:t>
      </w:r>
      <w:r w:rsidRPr="000C1B8F">
        <w:rPr>
          <w:rFonts w:ascii="Courier New" w:eastAsia="Times New Roman" w:hAnsi="Courier New" w:cs="Courier New"/>
          <w:i/>
          <w:iCs/>
          <w:color w:val="FF5370"/>
          <w:sz w:val="20"/>
          <w:szCs w:val="20"/>
          <w:lang w:val="en-US" w:eastAsia="ru-RU"/>
        </w:rPr>
        <w:t>this</w:t>
      </w:r>
      <w:r w:rsidRPr="000C1B8F">
        <w:rPr>
          <w:rFonts w:ascii="Courier New" w:eastAsia="Times New Roman" w:hAnsi="Courier New" w:cs="Courier New"/>
          <w:color w:val="89DDFF"/>
          <w:sz w:val="20"/>
          <w:szCs w:val="20"/>
          <w:lang w:val="en-US" w:eastAsia="ru-RU"/>
        </w:rPr>
        <w:t>.</w:t>
      </w:r>
      <w:r w:rsidRPr="000C1B8F">
        <w:rPr>
          <w:rFonts w:ascii="Courier New" w:eastAsia="Times New Roman" w:hAnsi="Courier New" w:cs="Courier New"/>
          <w:color w:val="C3CEE3"/>
          <w:sz w:val="20"/>
          <w:szCs w:val="20"/>
          <w:lang w:val="en-US" w:eastAsia="ru-RU"/>
        </w:rPr>
        <w:t xml:space="preserve">font </w:t>
      </w:r>
      <w:r w:rsidRPr="000C1B8F">
        <w:rPr>
          <w:rFonts w:ascii="Courier New" w:eastAsia="Times New Roman" w:hAnsi="Courier New" w:cs="Courier New"/>
          <w:color w:val="89DDFF"/>
          <w:sz w:val="20"/>
          <w:szCs w:val="20"/>
          <w:lang w:val="en-US" w:eastAsia="ru-RU"/>
        </w:rPr>
        <w:t xml:space="preserve">= </w:t>
      </w:r>
      <w:r w:rsidRPr="000C1B8F">
        <w:rPr>
          <w:rFonts w:ascii="Courier New" w:eastAsia="Times New Roman" w:hAnsi="Courier New" w:cs="Courier New"/>
          <w:color w:val="F78C6C"/>
          <w:sz w:val="20"/>
          <w:szCs w:val="20"/>
          <w:lang w:val="en-US" w:eastAsia="ru-RU"/>
        </w:rPr>
        <w:t>font</w:t>
      </w:r>
      <w:r w:rsidRPr="000C1B8F">
        <w:rPr>
          <w:rFonts w:ascii="Courier New" w:eastAsia="Times New Roman" w:hAnsi="Courier New" w:cs="Courier New"/>
          <w:color w:val="89DDFF"/>
          <w:sz w:val="20"/>
          <w:szCs w:val="20"/>
          <w:lang w:val="en-US" w:eastAsia="ru-RU"/>
        </w:rPr>
        <w:t>;</w:t>
      </w:r>
      <w:r w:rsidRPr="000C1B8F">
        <w:rPr>
          <w:rFonts w:ascii="Courier New" w:eastAsia="Times New Roman" w:hAnsi="Courier New" w:cs="Courier New"/>
          <w:color w:val="89DDFF"/>
          <w:sz w:val="20"/>
          <w:szCs w:val="20"/>
          <w:lang w:val="en-US" w:eastAsia="ru-RU"/>
        </w:rPr>
        <w:br/>
        <w:t xml:space="preserve">    </w:t>
      </w:r>
      <w:r w:rsidRPr="000C1B8F">
        <w:rPr>
          <w:rFonts w:ascii="Courier New" w:eastAsia="Times New Roman" w:hAnsi="Courier New" w:cs="Courier New"/>
          <w:i/>
          <w:iCs/>
          <w:color w:val="FF5370"/>
          <w:sz w:val="20"/>
          <w:szCs w:val="20"/>
          <w:lang w:val="en-US" w:eastAsia="ru-RU"/>
        </w:rPr>
        <w:t>this</w:t>
      </w:r>
      <w:r w:rsidRPr="000C1B8F">
        <w:rPr>
          <w:rFonts w:ascii="Courier New" w:eastAsia="Times New Roman" w:hAnsi="Courier New" w:cs="Courier New"/>
          <w:color w:val="89DDFF"/>
          <w:sz w:val="20"/>
          <w:szCs w:val="20"/>
          <w:lang w:val="en-US" w:eastAsia="ru-RU"/>
        </w:rPr>
        <w:t>.</w:t>
      </w:r>
      <w:r w:rsidRPr="000C1B8F">
        <w:rPr>
          <w:rFonts w:ascii="Courier New" w:eastAsia="Times New Roman" w:hAnsi="Courier New" w:cs="Courier New"/>
          <w:color w:val="C3CEE3"/>
          <w:sz w:val="20"/>
          <w:szCs w:val="20"/>
          <w:lang w:val="en-US" w:eastAsia="ru-RU"/>
        </w:rPr>
        <w:t xml:space="preserve">charSetName </w:t>
      </w:r>
      <w:r w:rsidRPr="000C1B8F">
        <w:rPr>
          <w:rFonts w:ascii="Courier New" w:eastAsia="Times New Roman" w:hAnsi="Courier New" w:cs="Courier New"/>
          <w:color w:val="89DDFF"/>
          <w:sz w:val="20"/>
          <w:szCs w:val="20"/>
          <w:lang w:val="en-US" w:eastAsia="ru-RU"/>
        </w:rPr>
        <w:t xml:space="preserve">= </w:t>
      </w:r>
      <w:r w:rsidRPr="000C1B8F">
        <w:rPr>
          <w:rFonts w:ascii="Courier New" w:eastAsia="Times New Roman" w:hAnsi="Courier New" w:cs="Courier New"/>
          <w:color w:val="F78C6C"/>
          <w:sz w:val="20"/>
          <w:szCs w:val="20"/>
          <w:lang w:val="en-US" w:eastAsia="ru-RU"/>
        </w:rPr>
        <w:t>charSetName</w:t>
      </w:r>
      <w:r w:rsidRPr="000C1B8F">
        <w:rPr>
          <w:rFonts w:ascii="Courier New" w:eastAsia="Times New Roman" w:hAnsi="Courier New" w:cs="Courier New"/>
          <w:color w:val="89DDFF"/>
          <w:sz w:val="20"/>
          <w:szCs w:val="20"/>
          <w:lang w:val="en-US" w:eastAsia="ru-RU"/>
        </w:rPr>
        <w:t>;</w:t>
      </w:r>
      <w:r w:rsidRPr="000C1B8F">
        <w:rPr>
          <w:rFonts w:ascii="Courier New" w:eastAsia="Times New Roman" w:hAnsi="Courier New" w:cs="Courier New"/>
          <w:color w:val="89DDFF"/>
          <w:sz w:val="20"/>
          <w:szCs w:val="20"/>
          <w:lang w:val="en-US" w:eastAsia="ru-RU"/>
        </w:rPr>
        <w:br/>
        <w:t xml:space="preserve">    </w:t>
      </w:r>
      <w:r w:rsidRPr="000C1B8F">
        <w:rPr>
          <w:rFonts w:ascii="Courier New" w:eastAsia="Times New Roman" w:hAnsi="Courier New" w:cs="Courier New"/>
          <w:color w:val="C3CEE3"/>
          <w:sz w:val="20"/>
          <w:szCs w:val="20"/>
          <w:lang w:val="en-US" w:eastAsia="ru-RU"/>
        </w:rPr>
        <w:t xml:space="preserve">charMap </w:t>
      </w:r>
      <w:r w:rsidRPr="000C1B8F">
        <w:rPr>
          <w:rFonts w:ascii="Courier New" w:eastAsia="Times New Roman" w:hAnsi="Courier New" w:cs="Courier New"/>
          <w:color w:val="89DDFF"/>
          <w:sz w:val="20"/>
          <w:szCs w:val="20"/>
          <w:lang w:val="en-US" w:eastAsia="ru-RU"/>
        </w:rPr>
        <w:t xml:space="preserve">= </w:t>
      </w:r>
      <w:r w:rsidRPr="000C1B8F">
        <w:rPr>
          <w:rFonts w:ascii="Courier New" w:eastAsia="Times New Roman" w:hAnsi="Courier New" w:cs="Courier New"/>
          <w:i/>
          <w:iCs/>
          <w:color w:val="C792EA"/>
          <w:sz w:val="20"/>
          <w:szCs w:val="20"/>
          <w:lang w:val="en-US" w:eastAsia="ru-RU"/>
        </w:rPr>
        <w:t xml:space="preserve">new </w:t>
      </w:r>
      <w:r w:rsidRPr="000C1B8F">
        <w:rPr>
          <w:rFonts w:ascii="Courier New" w:eastAsia="Times New Roman" w:hAnsi="Courier New" w:cs="Courier New"/>
          <w:color w:val="C3CEE3"/>
          <w:sz w:val="20"/>
          <w:szCs w:val="20"/>
          <w:lang w:val="en-US" w:eastAsia="ru-RU"/>
        </w:rPr>
        <w:t>HashMap</w:t>
      </w:r>
      <w:r w:rsidRPr="000C1B8F">
        <w:rPr>
          <w:rFonts w:ascii="Courier New" w:eastAsia="Times New Roman" w:hAnsi="Courier New" w:cs="Courier New"/>
          <w:color w:val="89DDFF"/>
          <w:sz w:val="20"/>
          <w:szCs w:val="20"/>
          <w:lang w:val="en-US" w:eastAsia="ru-RU"/>
        </w:rPr>
        <w:t>&lt;&gt;();</w:t>
      </w:r>
      <w:r w:rsidRPr="000C1B8F">
        <w:rPr>
          <w:rFonts w:ascii="Courier New" w:eastAsia="Times New Roman" w:hAnsi="Courier New" w:cs="Courier New"/>
          <w:color w:val="89DDFF"/>
          <w:sz w:val="20"/>
          <w:szCs w:val="20"/>
          <w:lang w:val="en-US" w:eastAsia="ru-RU"/>
        </w:rPr>
        <w:br/>
      </w:r>
      <w:r w:rsidRPr="000C1B8F">
        <w:rPr>
          <w:rFonts w:ascii="Courier New" w:eastAsia="Times New Roman" w:hAnsi="Courier New" w:cs="Courier New"/>
          <w:color w:val="89DDFF"/>
          <w:sz w:val="20"/>
          <w:szCs w:val="20"/>
          <w:lang w:val="en-US" w:eastAsia="ru-RU"/>
        </w:rPr>
        <w:br/>
        <w:t xml:space="preserve">    </w:t>
      </w:r>
      <w:r w:rsidRPr="000C1B8F">
        <w:rPr>
          <w:rFonts w:ascii="Courier New" w:eastAsia="Times New Roman" w:hAnsi="Courier New" w:cs="Courier New"/>
          <w:color w:val="C3CEE3"/>
          <w:sz w:val="20"/>
          <w:szCs w:val="20"/>
          <w:lang w:val="en-US" w:eastAsia="ru-RU"/>
        </w:rPr>
        <w:t>buildTexture</w:t>
      </w:r>
      <w:r w:rsidRPr="000C1B8F">
        <w:rPr>
          <w:rFonts w:ascii="Courier New" w:eastAsia="Times New Roman" w:hAnsi="Courier New" w:cs="Courier New"/>
          <w:color w:val="89DDFF"/>
          <w:sz w:val="20"/>
          <w:szCs w:val="20"/>
          <w:lang w:val="en-US" w:eastAsia="ru-RU"/>
        </w:rPr>
        <w:t>();</w:t>
      </w:r>
      <w:r w:rsidRPr="000C1B8F">
        <w:rPr>
          <w:rFonts w:ascii="Courier New" w:eastAsia="Times New Roman" w:hAnsi="Courier New" w:cs="Courier New"/>
          <w:color w:val="89DDFF"/>
          <w:sz w:val="20"/>
          <w:szCs w:val="20"/>
          <w:lang w:val="en-US" w:eastAsia="ru-RU"/>
        </w:rPr>
        <w:br/>
        <w:t>}</w:t>
      </w:r>
    </w:p>
    <w:p w14:paraId="59964406" w14:textId="61F4F290" w:rsidR="00B135F1" w:rsidRDefault="005264E3" w:rsidP="00634E28">
      <w:pPr>
        <w:spacing w:before="100" w:beforeAutospacing="1" w:after="100" w:afterAutospacing="1" w:line="240" w:lineRule="auto"/>
        <w:jc w:val="both"/>
        <w:rPr>
          <w:rFonts w:ascii="Times New Roman" w:hAnsi="Times New Roman" w:cs="Times New Roman"/>
          <w:sz w:val="24"/>
          <w:szCs w:val="24"/>
        </w:rPr>
      </w:pPr>
      <w:r w:rsidRPr="005264E3">
        <w:rPr>
          <w:rFonts w:ascii="Times New Roman" w:hAnsi="Times New Roman" w:cs="Times New Roman"/>
          <w:sz w:val="24"/>
          <w:szCs w:val="24"/>
        </w:rPr>
        <w:t xml:space="preserve">Первый шаг </w:t>
      </w:r>
      <w:r>
        <w:rPr>
          <w:rFonts w:ascii="Times New Roman" w:hAnsi="Times New Roman" w:cs="Times New Roman"/>
          <w:sz w:val="24"/>
          <w:szCs w:val="24"/>
        </w:rPr>
        <w:t>–</w:t>
      </w:r>
      <w:r w:rsidRPr="005264E3">
        <w:rPr>
          <w:rFonts w:ascii="Times New Roman" w:hAnsi="Times New Roman" w:cs="Times New Roman"/>
          <w:sz w:val="24"/>
          <w:szCs w:val="24"/>
        </w:rPr>
        <w:t xml:space="preserve"> решить нелатинскую проблему. Учитывая набор символов и шрифт, мы создадим объект </w:t>
      </w:r>
      <w:r w:rsidRPr="005264E3">
        <w:rPr>
          <w:rStyle w:val="HTML"/>
          <w:rFonts w:ascii="Times New Roman" w:eastAsiaTheme="minorEastAsia" w:hAnsi="Times New Roman" w:cs="Times New Roman"/>
          <w:sz w:val="24"/>
          <w:szCs w:val="24"/>
        </w:rPr>
        <w:t>String</w:t>
      </w:r>
      <w:r w:rsidRPr="005264E3">
        <w:rPr>
          <w:rFonts w:ascii="Times New Roman" w:hAnsi="Times New Roman" w:cs="Times New Roman"/>
          <w:sz w:val="24"/>
          <w:szCs w:val="24"/>
        </w:rPr>
        <w:t>, содержащий все символы, которые могут быть отображены.</w:t>
      </w:r>
    </w:p>
    <w:p w14:paraId="492FAFF2" w14:textId="77777777" w:rsidR="00735193" w:rsidRPr="00735193" w:rsidRDefault="00735193" w:rsidP="00735193">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735193">
        <w:rPr>
          <w:rFonts w:ascii="Courier New" w:eastAsia="Times New Roman" w:hAnsi="Courier New" w:cs="Courier New"/>
          <w:i/>
          <w:iCs/>
          <w:color w:val="F78C6C"/>
          <w:sz w:val="20"/>
          <w:szCs w:val="20"/>
          <w:lang w:val="en-US" w:eastAsia="ru-RU"/>
        </w:rPr>
        <w:t xml:space="preserve">private </w:t>
      </w:r>
      <w:r w:rsidRPr="00735193">
        <w:rPr>
          <w:rFonts w:ascii="Courier New" w:eastAsia="Times New Roman" w:hAnsi="Courier New" w:cs="Courier New"/>
          <w:color w:val="FFCB6B"/>
          <w:sz w:val="20"/>
          <w:szCs w:val="20"/>
          <w:lang w:val="en-US" w:eastAsia="ru-RU"/>
        </w:rPr>
        <w:t xml:space="preserve">String </w:t>
      </w:r>
      <w:r w:rsidRPr="00735193">
        <w:rPr>
          <w:rFonts w:ascii="Courier New" w:eastAsia="Times New Roman" w:hAnsi="Courier New" w:cs="Courier New"/>
          <w:color w:val="82AAFF"/>
          <w:sz w:val="20"/>
          <w:szCs w:val="20"/>
          <w:lang w:val="en-US" w:eastAsia="ru-RU"/>
        </w:rPr>
        <w:t>getAllAvailableChars</w:t>
      </w:r>
      <w:r w:rsidRPr="00735193">
        <w:rPr>
          <w:rFonts w:ascii="Courier New" w:eastAsia="Times New Roman" w:hAnsi="Courier New" w:cs="Courier New"/>
          <w:color w:val="89DDFF"/>
          <w:sz w:val="20"/>
          <w:szCs w:val="20"/>
          <w:lang w:val="en-US" w:eastAsia="ru-RU"/>
        </w:rPr>
        <w:t>(</w:t>
      </w:r>
      <w:r w:rsidRPr="00735193">
        <w:rPr>
          <w:rFonts w:ascii="Courier New" w:eastAsia="Times New Roman" w:hAnsi="Courier New" w:cs="Courier New"/>
          <w:color w:val="FFCB6B"/>
          <w:sz w:val="20"/>
          <w:szCs w:val="20"/>
          <w:lang w:val="en-US" w:eastAsia="ru-RU"/>
        </w:rPr>
        <w:t xml:space="preserve">String </w:t>
      </w:r>
      <w:r w:rsidRPr="00735193">
        <w:rPr>
          <w:rFonts w:ascii="Courier New" w:eastAsia="Times New Roman" w:hAnsi="Courier New" w:cs="Courier New"/>
          <w:color w:val="C3CEE3"/>
          <w:sz w:val="20"/>
          <w:szCs w:val="20"/>
          <w:lang w:val="en-US" w:eastAsia="ru-RU"/>
        </w:rPr>
        <w:t>charsetName</w:t>
      </w:r>
      <w:r w:rsidRPr="00735193">
        <w:rPr>
          <w:rFonts w:ascii="Courier New" w:eastAsia="Times New Roman" w:hAnsi="Courier New" w:cs="Courier New"/>
          <w:color w:val="89DDFF"/>
          <w:sz w:val="20"/>
          <w:szCs w:val="20"/>
          <w:lang w:val="en-US" w:eastAsia="ru-RU"/>
        </w:rPr>
        <w:t>) {</w:t>
      </w:r>
      <w:r w:rsidRPr="00735193">
        <w:rPr>
          <w:rFonts w:ascii="Courier New" w:eastAsia="Times New Roman" w:hAnsi="Courier New" w:cs="Courier New"/>
          <w:color w:val="89DDFF"/>
          <w:sz w:val="20"/>
          <w:szCs w:val="20"/>
          <w:lang w:val="en-US" w:eastAsia="ru-RU"/>
        </w:rPr>
        <w:br/>
        <w:t xml:space="preserve">    </w:t>
      </w:r>
      <w:r w:rsidRPr="00735193">
        <w:rPr>
          <w:rFonts w:ascii="Courier New" w:eastAsia="Times New Roman" w:hAnsi="Courier New" w:cs="Courier New"/>
          <w:color w:val="C3CEE3"/>
          <w:sz w:val="20"/>
          <w:szCs w:val="20"/>
          <w:lang w:val="en-US" w:eastAsia="ru-RU"/>
        </w:rPr>
        <w:t xml:space="preserve">CharsetEncoder </w:t>
      </w:r>
      <w:r w:rsidRPr="00735193">
        <w:rPr>
          <w:rFonts w:ascii="Courier New" w:eastAsia="Times New Roman" w:hAnsi="Courier New" w:cs="Courier New"/>
          <w:color w:val="EEFFE3"/>
          <w:sz w:val="20"/>
          <w:szCs w:val="20"/>
          <w:lang w:val="en-US" w:eastAsia="ru-RU"/>
        </w:rPr>
        <w:t xml:space="preserve">ce </w:t>
      </w:r>
      <w:r w:rsidRPr="00735193">
        <w:rPr>
          <w:rFonts w:ascii="Courier New" w:eastAsia="Times New Roman" w:hAnsi="Courier New" w:cs="Courier New"/>
          <w:color w:val="89DDFF"/>
          <w:sz w:val="20"/>
          <w:szCs w:val="20"/>
          <w:lang w:val="en-US" w:eastAsia="ru-RU"/>
        </w:rPr>
        <w:t xml:space="preserve">= </w:t>
      </w:r>
      <w:r w:rsidRPr="00735193">
        <w:rPr>
          <w:rFonts w:ascii="Courier New" w:eastAsia="Times New Roman" w:hAnsi="Courier New" w:cs="Courier New"/>
          <w:color w:val="C3CEE3"/>
          <w:sz w:val="20"/>
          <w:szCs w:val="20"/>
          <w:lang w:val="en-US" w:eastAsia="ru-RU"/>
        </w:rPr>
        <w:t>Charset</w:t>
      </w:r>
      <w:r w:rsidRPr="00735193">
        <w:rPr>
          <w:rFonts w:ascii="Courier New" w:eastAsia="Times New Roman" w:hAnsi="Courier New" w:cs="Courier New"/>
          <w:color w:val="89DDFF"/>
          <w:sz w:val="20"/>
          <w:szCs w:val="20"/>
          <w:lang w:val="en-US" w:eastAsia="ru-RU"/>
        </w:rPr>
        <w:t>.</w:t>
      </w:r>
      <w:r w:rsidRPr="00735193">
        <w:rPr>
          <w:rFonts w:ascii="Courier New" w:eastAsia="Times New Roman" w:hAnsi="Courier New" w:cs="Courier New"/>
          <w:color w:val="C3CEE3"/>
          <w:sz w:val="20"/>
          <w:szCs w:val="20"/>
          <w:lang w:val="en-US" w:eastAsia="ru-RU"/>
        </w:rPr>
        <w:t>forName</w:t>
      </w:r>
      <w:r w:rsidRPr="00735193">
        <w:rPr>
          <w:rFonts w:ascii="Courier New" w:eastAsia="Times New Roman" w:hAnsi="Courier New" w:cs="Courier New"/>
          <w:color w:val="89DDFF"/>
          <w:sz w:val="20"/>
          <w:szCs w:val="20"/>
          <w:lang w:val="en-US" w:eastAsia="ru-RU"/>
        </w:rPr>
        <w:t>(</w:t>
      </w:r>
      <w:r w:rsidRPr="00735193">
        <w:rPr>
          <w:rFonts w:ascii="Courier New" w:eastAsia="Times New Roman" w:hAnsi="Courier New" w:cs="Courier New"/>
          <w:color w:val="F78C6C"/>
          <w:sz w:val="20"/>
          <w:szCs w:val="20"/>
          <w:lang w:val="en-US" w:eastAsia="ru-RU"/>
        </w:rPr>
        <w:t>charsetName</w:t>
      </w:r>
      <w:r w:rsidRPr="00735193">
        <w:rPr>
          <w:rFonts w:ascii="Courier New" w:eastAsia="Times New Roman" w:hAnsi="Courier New" w:cs="Courier New"/>
          <w:color w:val="89DDFF"/>
          <w:sz w:val="20"/>
          <w:szCs w:val="20"/>
          <w:lang w:val="en-US" w:eastAsia="ru-RU"/>
        </w:rPr>
        <w:t>).</w:t>
      </w:r>
      <w:r w:rsidRPr="00735193">
        <w:rPr>
          <w:rFonts w:ascii="Courier New" w:eastAsia="Times New Roman" w:hAnsi="Courier New" w:cs="Courier New"/>
          <w:color w:val="C3CEE3"/>
          <w:sz w:val="20"/>
          <w:szCs w:val="20"/>
          <w:lang w:val="en-US" w:eastAsia="ru-RU"/>
        </w:rPr>
        <w:t>newEncoder</w:t>
      </w:r>
      <w:r w:rsidRPr="00735193">
        <w:rPr>
          <w:rFonts w:ascii="Courier New" w:eastAsia="Times New Roman" w:hAnsi="Courier New" w:cs="Courier New"/>
          <w:color w:val="89DDFF"/>
          <w:sz w:val="20"/>
          <w:szCs w:val="20"/>
          <w:lang w:val="en-US" w:eastAsia="ru-RU"/>
        </w:rPr>
        <w:t>();</w:t>
      </w:r>
      <w:r w:rsidRPr="00735193">
        <w:rPr>
          <w:rFonts w:ascii="Courier New" w:eastAsia="Times New Roman" w:hAnsi="Courier New" w:cs="Courier New"/>
          <w:color w:val="89DDFF"/>
          <w:sz w:val="20"/>
          <w:szCs w:val="20"/>
          <w:lang w:val="en-US" w:eastAsia="ru-RU"/>
        </w:rPr>
        <w:br/>
        <w:t xml:space="preserve">    </w:t>
      </w:r>
      <w:r w:rsidRPr="00735193">
        <w:rPr>
          <w:rFonts w:ascii="Courier New" w:eastAsia="Times New Roman" w:hAnsi="Courier New" w:cs="Courier New"/>
          <w:color w:val="FFCB6B"/>
          <w:sz w:val="20"/>
          <w:szCs w:val="20"/>
          <w:lang w:val="en-US" w:eastAsia="ru-RU"/>
        </w:rPr>
        <w:t xml:space="preserve">StringBuilder </w:t>
      </w:r>
      <w:r w:rsidRPr="00735193">
        <w:rPr>
          <w:rFonts w:ascii="Courier New" w:eastAsia="Times New Roman" w:hAnsi="Courier New" w:cs="Courier New"/>
          <w:color w:val="EEFFE3"/>
          <w:sz w:val="20"/>
          <w:szCs w:val="20"/>
          <w:lang w:val="en-US" w:eastAsia="ru-RU"/>
        </w:rPr>
        <w:t xml:space="preserve">result </w:t>
      </w:r>
      <w:r w:rsidRPr="00735193">
        <w:rPr>
          <w:rFonts w:ascii="Courier New" w:eastAsia="Times New Roman" w:hAnsi="Courier New" w:cs="Courier New"/>
          <w:color w:val="89DDFF"/>
          <w:sz w:val="20"/>
          <w:szCs w:val="20"/>
          <w:lang w:val="en-US" w:eastAsia="ru-RU"/>
        </w:rPr>
        <w:t xml:space="preserve">= </w:t>
      </w:r>
      <w:r w:rsidRPr="00735193">
        <w:rPr>
          <w:rFonts w:ascii="Courier New" w:eastAsia="Times New Roman" w:hAnsi="Courier New" w:cs="Courier New"/>
          <w:i/>
          <w:iCs/>
          <w:color w:val="C792EA"/>
          <w:sz w:val="20"/>
          <w:szCs w:val="20"/>
          <w:lang w:val="en-US" w:eastAsia="ru-RU"/>
        </w:rPr>
        <w:t xml:space="preserve">new </w:t>
      </w:r>
      <w:r w:rsidRPr="00735193">
        <w:rPr>
          <w:rFonts w:ascii="Courier New" w:eastAsia="Times New Roman" w:hAnsi="Courier New" w:cs="Courier New"/>
          <w:color w:val="82AAFF"/>
          <w:sz w:val="20"/>
          <w:szCs w:val="20"/>
          <w:lang w:val="en-US" w:eastAsia="ru-RU"/>
        </w:rPr>
        <w:t>StringBuilder</w:t>
      </w:r>
      <w:r w:rsidRPr="00735193">
        <w:rPr>
          <w:rFonts w:ascii="Courier New" w:eastAsia="Times New Roman" w:hAnsi="Courier New" w:cs="Courier New"/>
          <w:color w:val="89DDFF"/>
          <w:sz w:val="20"/>
          <w:szCs w:val="20"/>
          <w:lang w:val="en-US" w:eastAsia="ru-RU"/>
        </w:rPr>
        <w:t>();</w:t>
      </w:r>
      <w:r w:rsidRPr="00735193">
        <w:rPr>
          <w:rFonts w:ascii="Courier New" w:eastAsia="Times New Roman" w:hAnsi="Courier New" w:cs="Courier New"/>
          <w:color w:val="89DDFF"/>
          <w:sz w:val="20"/>
          <w:szCs w:val="20"/>
          <w:lang w:val="en-US" w:eastAsia="ru-RU"/>
        </w:rPr>
        <w:br/>
        <w:t xml:space="preserve">    </w:t>
      </w:r>
      <w:r w:rsidRPr="00735193">
        <w:rPr>
          <w:rFonts w:ascii="Courier New" w:eastAsia="Times New Roman" w:hAnsi="Courier New" w:cs="Courier New"/>
          <w:i/>
          <w:iCs/>
          <w:color w:val="808080"/>
          <w:sz w:val="20"/>
          <w:szCs w:val="20"/>
          <w:lang w:val="en-US" w:eastAsia="ru-RU"/>
        </w:rPr>
        <w:t xml:space="preserve">for </w:t>
      </w:r>
      <w:r w:rsidRPr="00735193">
        <w:rPr>
          <w:rFonts w:ascii="Courier New" w:eastAsia="Times New Roman" w:hAnsi="Courier New" w:cs="Courier New"/>
          <w:color w:val="89DDFF"/>
          <w:sz w:val="20"/>
          <w:szCs w:val="20"/>
          <w:lang w:val="en-US" w:eastAsia="ru-RU"/>
        </w:rPr>
        <w:t>(</w:t>
      </w:r>
      <w:r w:rsidRPr="00735193">
        <w:rPr>
          <w:rFonts w:ascii="Courier New" w:eastAsia="Times New Roman" w:hAnsi="Courier New" w:cs="Courier New"/>
          <w:i/>
          <w:iCs/>
          <w:color w:val="C792EA"/>
          <w:sz w:val="20"/>
          <w:szCs w:val="20"/>
          <w:lang w:val="en-US" w:eastAsia="ru-RU"/>
        </w:rPr>
        <w:t xml:space="preserve">char </w:t>
      </w:r>
      <w:r w:rsidRPr="00735193">
        <w:rPr>
          <w:rFonts w:ascii="Courier New" w:eastAsia="Times New Roman" w:hAnsi="Courier New" w:cs="Courier New"/>
          <w:color w:val="EEFFE3"/>
          <w:sz w:val="20"/>
          <w:szCs w:val="20"/>
          <w:lang w:val="en-US" w:eastAsia="ru-RU"/>
        </w:rPr>
        <w:t xml:space="preserve">c </w:t>
      </w:r>
      <w:r w:rsidRPr="00735193">
        <w:rPr>
          <w:rFonts w:ascii="Courier New" w:eastAsia="Times New Roman" w:hAnsi="Courier New" w:cs="Courier New"/>
          <w:color w:val="89DDFF"/>
          <w:sz w:val="20"/>
          <w:szCs w:val="20"/>
          <w:lang w:val="en-US" w:eastAsia="ru-RU"/>
        </w:rPr>
        <w:t xml:space="preserve">= </w:t>
      </w:r>
      <w:r w:rsidRPr="00735193">
        <w:rPr>
          <w:rFonts w:ascii="Courier New" w:eastAsia="Times New Roman" w:hAnsi="Courier New" w:cs="Courier New"/>
          <w:color w:val="F78C6C"/>
          <w:sz w:val="20"/>
          <w:szCs w:val="20"/>
          <w:lang w:val="en-US" w:eastAsia="ru-RU"/>
        </w:rPr>
        <w:t>0</w:t>
      </w:r>
      <w:r w:rsidRPr="00735193">
        <w:rPr>
          <w:rFonts w:ascii="Courier New" w:eastAsia="Times New Roman" w:hAnsi="Courier New" w:cs="Courier New"/>
          <w:color w:val="89DDFF"/>
          <w:sz w:val="20"/>
          <w:szCs w:val="20"/>
          <w:lang w:val="en-US" w:eastAsia="ru-RU"/>
        </w:rPr>
        <w:t xml:space="preserve">; </w:t>
      </w:r>
      <w:r w:rsidRPr="00735193">
        <w:rPr>
          <w:rFonts w:ascii="Courier New" w:eastAsia="Times New Roman" w:hAnsi="Courier New" w:cs="Courier New"/>
          <w:color w:val="EEFFE3"/>
          <w:sz w:val="20"/>
          <w:szCs w:val="20"/>
          <w:lang w:val="en-US" w:eastAsia="ru-RU"/>
        </w:rPr>
        <w:t xml:space="preserve">c </w:t>
      </w:r>
      <w:r w:rsidRPr="00735193">
        <w:rPr>
          <w:rFonts w:ascii="Courier New" w:eastAsia="Times New Roman" w:hAnsi="Courier New" w:cs="Courier New"/>
          <w:color w:val="89DDFF"/>
          <w:sz w:val="20"/>
          <w:szCs w:val="20"/>
          <w:lang w:val="en-US" w:eastAsia="ru-RU"/>
        </w:rPr>
        <w:t xml:space="preserve">&lt; </w:t>
      </w:r>
      <w:r w:rsidRPr="00735193">
        <w:rPr>
          <w:rFonts w:ascii="Courier New" w:eastAsia="Times New Roman" w:hAnsi="Courier New" w:cs="Courier New"/>
          <w:color w:val="FFCB6B"/>
          <w:sz w:val="20"/>
          <w:szCs w:val="20"/>
          <w:lang w:val="en-US" w:eastAsia="ru-RU"/>
        </w:rPr>
        <w:t>Character</w:t>
      </w:r>
      <w:r w:rsidRPr="00735193">
        <w:rPr>
          <w:rFonts w:ascii="Courier New" w:eastAsia="Times New Roman" w:hAnsi="Courier New" w:cs="Courier New"/>
          <w:color w:val="89DDFF"/>
          <w:sz w:val="20"/>
          <w:szCs w:val="20"/>
          <w:lang w:val="en-US" w:eastAsia="ru-RU"/>
        </w:rPr>
        <w:t>.</w:t>
      </w:r>
      <w:r w:rsidRPr="00735193">
        <w:rPr>
          <w:rFonts w:ascii="Courier New" w:eastAsia="Times New Roman" w:hAnsi="Courier New" w:cs="Courier New"/>
          <w:i/>
          <w:iCs/>
          <w:color w:val="EEFFFF"/>
          <w:sz w:val="20"/>
          <w:szCs w:val="20"/>
          <w:lang w:val="en-US" w:eastAsia="ru-RU"/>
        </w:rPr>
        <w:t>MAX_VALUE</w:t>
      </w:r>
      <w:r w:rsidRPr="00735193">
        <w:rPr>
          <w:rFonts w:ascii="Courier New" w:eastAsia="Times New Roman" w:hAnsi="Courier New" w:cs="Courier New"/>
          <w:color w:val="89DDFF"/>
          <w:sz w:val="20"/>
          <w:szCs w:val="20"/>
          <w:lang w:val="en-US" w:eastAsia="ru-RU"/>
        </w:rPr>
        <w:t xml:space="preserve">; </w:t>
      </w:r>
      <w:r w:rsidRPr="00735193">
        <w:rPr>
          <w:rFonts w:ascii="Courier New" w:eastAsia="Times New Roman" w:hAnsi="Courier New" w:cs="Courier New"/>
          <w:color w:val="EEFFE3"/>
          <w:sz w:val="20"/>
          <w:szCs w:val="20"/>
          <w:lang w:val="en-US" w:eastAsia="ru-RU"/>
        </w:rPr>
        <w:t>c</w:t>
      </w:r>
      <w:r w:rsidRPr="00735193">
        <w:rPr>
          <w:rFonts w:ascii="Courier New" w:eastAsia="Times New Roman" w:hAnsi="Courier New" w:cs="Courier New"/>
          <w:color w:val="89DDFF"/>
          <w:sz w:val="20"/>
          <w:szCs w:val="20"/>
          <w:lang w:val="en-US" w:eastAsia="ru-RU"/>
        </w:rPr>
        <w:t>++) {</w:t>
      </w:r>
      <w:r w:rsidRPr="00735193">
        <w:rPr>
          <w:rFonts w:ascii="Courier New" w:eastAsia="Times New Roman" w:hAnsi="Courier New" w:cs="Courier New"/>
          <w:color w:val="89DDFF"/>
          <w:sz w:val="20"/>
          <w:szCs w:val="20"/>
          <w:lang w:val="en-US" w:eastAsia="ru-RU"/>
        </w:rPr>
        <w:br/>
        <w:t xml:space="preserve">        </w:t>
      </w:r>
      <w:r w:rsidRPr="00735193">
        <w:rPr>
          <w:rFonts w:ascii="Courier New" w:eastAsia="Times New Roman" w:hAnsi="Courier New" w:cs="Courier New"/>
          <w:i/>
          <w:iCs/>
          <w:color w:val="C792EA"/>
          <w:sz w:val="20"/>
          <w:szCs w:val="20"/>
          <w:lang w:val="en-US" w:eastAsia="ru-RU"/>
        </w:rPr>
        <w:t xml:space="preserve">if </w:t>
      </w:r>
      <w:r w:rsidRPr="00735193">
        <w:rPr>
          <w:rFonts w:ascii="Courier New" w:eastAsia="Times New Roman" w:hAnsi="Courier New" w:cs="Courier New"/>
          <w:color w:val="89DDFF"/>
          <w:sz w:val="20"/>
          <w:szCs w:val="20"/>
          <w:lang w:val="en-US" w:eastAsia="ru-RU"/>
        </w:rPr>
        <w:t>(</w:t>
      </w:r>
      <w:r w:rsidRPr="00735193">
        <w:rPr>
          <w:rFonts w:ascii="Courier New" w:eastAsia="Times New Roman" w:hAnsi="Courier New" w:cs="Courier New"/>
          <w:color w:val="EEFFE3"/>
          <w:sz w:val="20"/>
          <w:szCs w:val="20"/>
          <w:lang w:val="en-US" w:eastAsia="ru-RU"/>
        </w:rPr>
        <w:t>ce</w:t>
      </w:r>
      <w:r w:rsidRPr="00735193">
        <w:rPr>
          <w:rFonts w:ascii="Courier New" w:eastAsia="Times New Roman" w:hAnsi="Courier New" w:cs="Courier New"/>
          <w:color w:val="89DDFF"/>
          <w:sz w:val="20"/>
          <w:szCs w:val="20"/>
          <w:lang w:val="en-US" w:eastAsia="ru-RU"/>
        </w:rPr>
        <w:t>.</w:t>
      </w:r>
      <w:r w:rsidRPr="00735193">
        <w:rPr>
          <w:rFonts w:ascii="Courier New" w:eastAsia="Times New Roman" w:hAnsi="Courier New" w:cs="Courier New"/>
          <w:color w:val="C3CEE3"/>
          <w:sz w:val="20"/>
          <w:szCs w:val="20"/>
          <w:lang w:val="en-US" w:eastAsia="ru-RU"/>
        </w:rPr>
        <w:t>canEncode</w:t>
      </w:r>
      <w:r w:rsidRPr="00735193">
        <w:rPr>
          <w:rFonts w:ascii="Courier New" w:eastAsia="Times New Roman" w:hAnsi="Courier New" w:cs="Courier New"/>
          <w:color w:val="89DDFF"/>
          <w:sz w:val="20"/>
          <w:szCs w:val="20"/>
          <w:lang w:val="en-US" w:eastAsia="ru-RU"/>
        </w:rPr>
        <w:t>(</w:t>
      </w:r>
      <w:r w:rsidRPr="00735193">
        <w:rPr>
          <w:rFonts w:ascii="Courier New" w:eastAsia="Times New Roman" w:hAnsi="Courier New" w:cs="Courier New"/>
          <w:color w:val="C3CEE3"/>
          <w:sz w:val="20"/>
          <w:szCs w:val="20"/>
          <w:lang w:val="en-US" w:eastAsia="ru-RU"/>
        </w:rPr>
        <w:t>c</w:t>
      </w:r>
      <w:r w:rsidRPr="00735193">
        <w:rPr>
          <w:rFonts w:ascii="Courier New" w:eastAsia="Times New Roman" w:hAnsi="Courier New" w:cs="Courier New"/>
          <w:color w:val="89DDFF"/>
          <w:sz w:val="20"/>
          <w:szCs w:val="20"/>
          <w:lang w:val="en-US" w:eastAsia="ru-RU"/>
        </w:rPr>
        <w:t>)) {</w:t>
      </w:r>
      <w:r w:rsidRPr="00735193">
        <w:rPr>
          <w:rFonts w:ascii="Courier New" w:eastAsia="Times New Roman" w:hAnsi="Courier New" w:cs="Courier New"/>
          <w:color w:val="89DDFF"/>
          <w:sz w:val="20"/>
          <w:szCs w:val="20"/>
          <w:lang w:val="en-US" w:eastAsia="ru-RU"/>
        </w:rPr>
        <w:br/>
        <w:t xml:space="preserve">            </w:t>
      </w:r>
      <w:r w:rsidRPr="00735193">
        <w:rPr>
          <w:rFonts w:ascii="Courier New" w:eastAsia="Times New Roman" w:hAnsi="Courier New" w:cs="Courier New"/>
          <w:color w:val="C3CEE3"/>
          <w:sz w:val="20"/>
          <w:szCs w:val="20"/>
          <w:lang w:val="en-US" w:eastAsia="ru-RU"/>
        </w:rPr>
        <w:t>result</w:t>
      </w:r>
      <w:r w:rsidRPr="00735193">
        <w:rPr>
          <w:rFonts w:ascii="Courier New" w:eastAsia="Times New Roman" w:hAnsi="Courier New" w:cs="Courier New"/>
          <w:color w:val="89DDFF"/>
          <w:sz w:val="20"/>
          <w:szCs w:val="20"/>
          <w:lang w:val="en-US" w:eastAsia="ru-RU"/>
        </w:rPr>
        <w:t>.</w:t>
      </w:r>
      <w:r w:rsidRPr="00735193">
        <w:rPr>
          <w:rFonts w:ascii="Courier New" w:eastAsia="Times New Roman" w:hAnsi="Courier New" w:cs="Courier New"/>
          <w:color w:val="C3CEE3"/>
          <w:sz w:val="20"/>
          <w:szCs w:val="20"/>
          <w:lang w:val="en-US" w:eastAsia="ru-RU"/>
        </w:rPr>
        <w:t>append</w:t>
      </w:r>
      <w:r w:rsidRPr="00735193">
        <w:rPr>
          <w:rFonts w:ascii="Courier New" w:eastAsia="Times New Roman" w:hAnsi="Courier New" w:cs="Courier New"/>
          <w:color w:val="89DDFF"/>
          <w:sz w:val="20"/>
          <w:szCs w:val="20"/>
          <w:lang w:val="en-US" w:eastAsia="ru-RU"/>
        </w:rPr>
        <w:t>(</w:t>
      </w:r>
      <w:r w:rsidRPr="00735193">
        <w:rPr>
          <w:rFonts w:ascii="Courier New" w:eastAsia="Times New Roman" w:hAnsi="Courier New" w:cs="Courier New"/>
          <w:color w:val="C3CEE3"/>
          <w:sz w:val="20"/>
          <w:szCs w:val="20"/>
          <w:lang w:val="en-US" w:eastAsia="ru-RU"/>
        </w:rPr>
        <w:t>c</w:t>
      </w:r>
      <w:r w:rsidRPr="00735193">
        <w:rPr>
          <w:rFonts w:ascii="Courier New" w:eastAsia="Times New Roman" w:hAnsi="Courier New" w:cs="Courier New"/>
          <w:color w:val="89DDFF"/>
          <w:sz w:val="20"/>
          <w:szCs w:val="20"/>
          <w:lang w:val="en-US" w:eastAsia="ru-RU"/>
        </w:rPr>
        <w:t>);</w:t>
      </w:r>
      <w:r w:rsidRPr="00735193">
        <w:rPr>
          <w:rFonts w:ascii="Courier New" w:eastAsia="Times New Roman" w:hAnsi="Courier New" w:cs="Courier New"/>
          <w:color w:val="89DDFF"/>
          <w:sz w:val="20"/>
          <w:szCs w:val="20"/>
          <w:lang w:val="en-US" w:eastAsia="ru-RU"/>
        </w:rPr>
        <w:br/>
        <w:t xml:space="preserve">        }</w:t>
      </w:r>
      <w:r w:rsidRPr="00735193">
        <w:rPr>
          <w:rFonts w:ascii="Courier New" w:eastAsia="Times New Roman" w:hAnsi="Courier New" w:cs="Courier New"/>
          <w:color w:val="89DDFF"/>
          <w:sz w:val="20"/>
          <w:szCs w:val="20"/>
          <w:lang w:val="en-US" w:eastAsia="ru-RU"/>
        </w:rPr>
        <w:br/>
        <w:t xml:space="preserve">    }</w:t>
      </w:r>
      <w:r w:rsidRPr="00735193">
        <w:rPr>
          <w:rFonts w:ascii="Courier New" w:eastAsia="Times New Roman" w:hAnsi="Courier New" w:cs="Courier New"/>
          <w:color w:val="89DDFF"/>
          <w:sz w:val="20"/>
          <w:szCs w:val="20"/>
          <w:lang w:val="en-US" w:eastAsia="ru-RU"/>
        </w:rPr>
        <w:br/>
        <w:t xml:space="preserve">    </w:t>
      </w:r>
      <w:r w:rsidRPr="00735193">
        <w:rPr>
          <w:rFonts w:ascii="Courier New" w:eastAsia="Times New Roman" w:hAnsi="Courier New" w:cs="Courier New"/>
          <w:i/>
          <w:iCs/>
          <w:color w:val="C792EA"/>
          <w:sz w:val="20"/>
          <w:szCs w:val="20"/>
          <w:lang w:val="en-US" w:eastAsia="ru-RU"/>
        </w:rPr>
        <w:t xml:space="preserve">return </w:t>
      </w:r>
      <w:r w:rsidRPr="00735193">
        <w:rPr>
          <w:rFonts w:ascii="Courier New" w:eastAsia="Times New Roman" w:hAnsi="Courier New" w:cs="Courier New"/>
          <w:color w:val="C3CEE3"/>
          <w:sz w:val="20"/>
          <w:szCs w:val="20"/>
          <w:lang w:val="en-US" w:eastAsia="ru-RU"/>
        </w:rPr>
        <w:t>result</w:t>
      </w:r>
      <w:r w:rsidRPr="00735193">
        <w:rPr>
          <w:rFonts w:ascii="Courier New" w:eastAsia="Times New Roman" w:hAnsi="Courier New" w:cs="Courier New"/>
          <w:color w:val="89DDFF"/>
          <w:sz w:val="20"/>
          <w:szCs w:val="20"/>
          <w:lang w:val="en-US" w:eastAsia="ru-RU"/>
        </w:rPr>
        <w:t>.</w:t>
      </w:r>
      <w:r w:rsidRPr="00735193">
        <w:rPr>
          <w:rFonts w:ascii="Courier New" w:eastAsia="Times New Roman" w:hAnsi="Courier New" w:cs="Courier New"/>
          <w:color w:val="C3CEE3"/>
          <w:sz w:val="20"/>
          <w:szCs w:val="20"/>
          <w:lang w:val="en-US" w:eastAsia="ru-RU"/>
        </w:rPr>
        <w:t>toString</w:t>
      </w:r>
      <w:r w:rsidRPr="00735193">
        <w:rPr>
          <w:rFonts w:ascii="Courier New" w:eastAsia="Times New Roman" w:hAnsi="Courier New" w:cs="Courier New"/>
          <w:color w:val="89DDFF"/>
          <w:sz w:val="20"/>
          <w:szCs w:val="20"/>
          <w:lang w:val="en-US" w:eastAsia="ru-RU"/>
        </w:rPr>
        <w:t>();</w:t>
      </w:r>
      <w:r w:rsidRPr="00735193">
        <w:rPr>
          <w:rFonts w:ascii="Courier New" w:eastAsia="Times New Roman" w:hAnsi="Courier New" w:cs="Courier New"/>
          <w:color w:val="89DDFF"/>
          <w:sz w:val="20"/>
          <w:szCs w:val="20"/>
          <w:lang w:val="en-US" w:eastAsia="ru-RU"/>
        </w:rPr>
        <w:br/>
        <w:t>}</w:t>
      </w:r>
    </w:p>
    <w:p w14:paraId="0D0A68DD" w14:textId="34924A9D" w:rsidR="005264E3" w:rsidRDefault="00123819" w:rsidP="00634E28">
      <w:pPr>
        <w:spacing w:before="100" w:beforeAutospacing="1" w:after="100" w:afterAutospacing="1" w:line="240" w:lineRule="auto"/>
        <w:jc w:val="both"/>
        <w:rPr>
          <w:rFonts w:ascii="Times New Roman" w:hAnsi="Times New Roman" w:cs="Times New Roman"/>
          <w:sz w:val="24"/>
          <w:szCs w:val="24"/>
        </w:rPr>
      </w:pPr>
      <w:r w:rsidRPr="00123819">
        <w:rPr>
          <w:rFonts w:ascii="Times New Roman" w:hAnsi="Times New Roman" w:cs="Times New Roman"/>
          <w:sz w:val="24"/>
          <w:szCs w:val="24"/>
        </w:rPr>
        <w:t>Давайте теперь рассмотрим метод</w:t>
      </w:r>
      <w:r>
        <w:rPr>
          <w:rFonts w:ascii="Times New Roman" w:hAnsi="Times New Roman" w:cs="Times New Roman"/>
          <w:sz w:val="24"/>
          <w:szCs w:val="24"/>
        </w:rPr>
        <w:t xml:space="preserve"> </w:t>
      </w:r>
      <w:r w:rsidRPr="00123819">
        <w:rPr>
          <w:rStyle w:val="HTML"/>
          <w:rFonts w:ascii="Times New Roman" w:eastAsiaTheme="minorEastAsia" w:hAnsi="Times New Roman" w:cs="Times New Roman"/>
          <w:b/>
          <w:sz w:val="24"/>
          <w:szCs w:val="24"/>
        </w:rPr>
        <w:t>buildTexture</w:t>
      </w:r>
      <w:r w:rsidRPr="00123819">
        <w:rPr>
          <w:rFonts w:ascii="Times New Roman" w:hAnsi="Times New Roman" w:cs="Times New Roman"/>
          <w:sz w:val="24"/>
          <w:szCs w:val="24"/>
        </w:rPr>
        <w:t>, который фактически созда</w:t>
      </w:r>
      <w:r>
        <w:rPr>
          <w:rFonts w:ascii="Times New Roman" w:hAnsi="Times New Roman" w:cs="Times New Roman"/>
          <w:sz w:val="24"/>
          <w:szCs w:val="24"/>
        </w:rPr>
        <w:t>ё</w:t>
      </w:r>
      <w:r w:rsidRPr="00123819">
        <w:rPr>
          <w:rFonts w:ascii="Times New Roman" w:hAnsi="Times New Roman" w:cs="Times New Roman"/>
          <w:sz w:val="24"/>
          <w:szCs w:val="24"/>
        </w:rPr>
        <w:t>т текстуру.</w:t>
      </w:r>
    </w:p>
    <w:p w14:paraId="6B9DEE9A" w14:textId="77777777" w:rsidR="00A36DD7" w:rsidRPr="00A36DD7" w:rsidRDefault="00A36DD7" w:rsidP="00A36DD7">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A36DD7">
        <w:rPr>
          <w:rFonts w:ascii="Courier New" w:eastAsia="Times New Roman" w:hAnsi="Courier New" w:cs="Courier New"/>
          <w:i/>
          <w:iCs/>
          <w:color w:val="F78C6C"/>
          <w:sz w:val="20"/>
          <w:szCs w:val="20"/>
          <w:lang w:val="en-US" w:eastAsia="ru-RU"/>
        </w:rPr>
        <w:t xml:space="preserve">private </w:t>
      </w:r>
      <w:r w:rsidRPr="00A36DD7">
        <w:rPr>
          <w:rFonts w:ascii="Courier New" w:eastAsia="Times New Roman" w:hAnsi="Courier New" w:cs="Courier New"/>
          <w:i/>
          <w:iCs/>
          <w:color w:val="C792EA"/>
          <w:sz w:val="20"/>
          <w:szCs w:val="20"/>
          <w:lang w:val="en-US" w:eastAsia="ru-RU"/>
        </w:rPr>
        <w:t xml:space="preserve">void </w:t>
      </w:r>
      <w:r w:rsidRPr="00A36DD7">
        <w:rPr>
          <w:rFonts w:ascii="Courier New" w:eastAsia="Times New Roman" w:hAnsi="Courier New" w:cs="Courier New"/>
          <w:color w:val="82AAFF"/>
          <w:sz w:val="20"/>
          <w:szCs w:val="20"/>
          <w:lang w:val="en-US" w:eastAsia="ru-RU"/>
        </w:rPr>
        <w:t>buildTexture</w:t>
      </w:r>
      <w:r w:rsidRPr="00A36DD7">
        <w:rPr>
          <w:rFonts w:ascii="Courier New" w:eastAsia="Times New Roman" w:hAnsi="Courier New" w:cs="Courier New"/>
          <w:color w:val="89DDFF"/>
          <w:sz w:val="20"/>
          <w:szCs w:val="20"/>
          <w:lang w:val="en-US" w:eastAsia="ru-RU"/>
        </w:rPr>
        <w:t xml:space="preserve">() </w:t>
      </w:r>
      <w:r w:rsidRPr="00A36DD7">
        <w:rPr>
          <w:rFonts w:ascii="Courier New" w:eastAsia="Times New Roman" w:hAnsi="Courier New" w:cs="Courier New"/>
          <w:i/>
          <w:iCs/>
          <w:color w:val="C792EA"/>
          <w:sz w:val="20"/>
          <w:szCs w:val="20"/>
          <w:lang w:val="en-US" w:eastAsia="ru-RU"/>
        </w:rPr>
        <w:t xml:space="preserve">throws </w:t>
      </w:r>
      <w:r w:rsidRPr="00A36DD7">
        <w:rPr>
          <w:rFonts w:ascii="Courier New" w:eastAsia="Times New Roman" w:hAnsi="Courier New" w:cs="Courier New"/>
          <w:color w:val="FFCB6B"/>
          <w:sz w:val="20"/>
          <w:szCs w:val="20"/>
          <w:lang w:val="en-US" w:eastAsia="ru-RU"/>
        </w:rPr>
        <w:t xml:space="preserve">Exception </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89DDFF"/>
          <w:sz w:val="20"/>
          <w:szCs w:val="20"/>
          <w:lang w:val="en-US" w:eastAsia="ru-RU"/>
        </w:rPr>
        <w:br/>
        <w:t xml:space="preserve">    </w:t>
      </w:r>
      <w:r w:rsidRPr="00A36DD7">
        <w:rPr>
          <w:rFonts w:ascii="Courier New" w:eastAsia="Times New Roman" w:hAnsi="Courier New" w:cs="Courier New"/>
          <w:i/>
          <w:iCs/>
          <w:color w:val="717CB4"/>
          <w:sz w:val="20"/>
          <w:szCs w:val="20"/>
          <w:lang w:val="en-US" w:eastAsia="ru-RU"/>
        </w:rPr>
        <w:t>// Get the font metrics for each character for the selected font by using image</w:t>
      </w:r>
      <w:r w:rsidRPr="00A36DD7">
        <w:rPr>
          <w:rFonts w:ascii="Courier New" w:eastAsia="Times New Roman" w:hAnsi="Courier New" w:cs="Courier New"/>
          <w:i/>
          <w:iCs/>
          <w:color w:val="717CB4"/>
          <w:sz w:val="20"/>
          <w:szCs w:val="20"/>
          <w:lang w:val="en-US" w:eastAsia="ru-RU"/>
        </w:rPr>
        <w:br/>
        <w:t xml:space="preserve">    </w:t>
      </w:r>
      <w:r w:rsidRPr="00A36DD7">
        <w:rPr>
          <w:rFonts w:ascii="Courier New" w:eastAsia="Times New Roman" w:hAnsi="Courier New" w:cs="Courier New"/>
          <w:color w:val="C3CEE3"/>
          <w:sz w:val="20"/>
          <w:szCs w:val="20"/>
          <w:lang w:val="en-US" w:eastAsia="ru-RU"/>
        </w:rPr>
        <w:t xml:space="preserve">BufferedImage </w:t>
      </w:r>
      <w:r w:rsidRPr="00A36DD7">
        <w:rPr>
          <w:rFonts w:ascii="Courier New" w:eastAsia="Times New Roman" w:hAnsi="Courier New" w:cs="Courier New"/>
          <w:color w:val="EEFFE3"/>
          <w:sz w:val="20"/>
          <w:szCs w:val="20"/>
          <w:lang w:val="en-US" w:eastAsia="ru-RU"/>
        </w:rPr>
        <w:t xml:space="preserve">img </w:t>
      </w:r>
      <w:r w:rsidRPr="00A36DD7">
        <w:rPr>
          <w:rFonts w:ascii="Courier New" w:eastAsia="Times New Roman" w:hAnsi="Courier New" w:cs="Courier New"/>
          <w:color w:val="89DDFF"/>
          <w:sz w:val="20"/>
          <w:szCs w:val="20"/>
          <w:lang w:val="en-US" w:eastAsia="ru-RU"/>
        </w:rPr>
        <w:t xml:space="preserve">= </w:t>
      </w:r>
      <w:r w:rsidRPr="00A36DD7">
        <w:rPr>
          <w:rFonts w:ascii="Courier New" w:eastAsia="Times New Roman" w:hAnsi="Courier New" w:cs="Courier New"/>
          <w:i/>
          <w:iCs/>
          <w:color w:val="C792EA"/>
          <w:sz w:val="20"/>
          <w:szCs w:val="20"/>
          <w:lang w:val="en-US" w:eastAsia="ru-RU"/>
        </w:rPr>
        <w:t xml:space="preserve">new </w:t>
      </w:r>
      <w:r w:rsidRPr="00A36DD7">
        <w:rPr>
          <w:rFonts w:ascii="Courier New" w:eastAsia="Times New Roman" w:hAnsi="Courier New" w:cs="Courier New"/>
          <w:color w:val="C3CEE3"/>
          <w:sz w:val="20"/>
          <w:szCs w:val="20"/>
          <w:lang w:val="en-US" w:eastAsia="ru-RU"/>
        </w:rPr>
        <w:t>BufferedImage</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F78C6C"/>
          <w:sz w:val="20"/>
          <w:szCs w:val="20"/>
          <w:lang w:val="en-US" w:eastAsia="ru-RU"/>
        </w:rPr>
        <w:t>1</w:t>
      </w:r>
      <w:r w:rsidRPr="00A36DD7">
        <w:rPr>
          <w:rFonts w:ascii="Courier New" w:eastAsia="Times New Roman" w:hAnsi="Courier New" w:cs="Courier New"/>
          <w:color w:val="89DDFF"/>
          <w:sz w:val="20"/>
          <w:szCs w:val="20"/>
          <w:lang w:val="en-US" w:eastAsia="ru-RU"/>
        </w:rPr>
        <w:t xml:space="preserve">, </w:t>
      </w:r>
      <w:r w:rsidRPr="00A36DD7">
        <w:rPr>
          <w:rFonts w:ascii="Courier New" w:eastAsia="Times New Roman" w:hAnsi="Courier New" w:cs="Courier New"/>
          <w:color w:val="F78C6C"/>
          <w:sz w:val="20"/>
          <w:szCs w:val="20"/>
          <w:lang w:val="en-US" w:eastAsia="ru-RU"/>
        </w:rPr>
        <w:t>1</w:t>
      </w:r>
      <w:r w:rsidRPr="00A36DD7">
        <w:rPr>
          <w:rFonts w:ascii="Courier New" w:eastAsia="Times New Roman" w:hAnsi="Courier New" w:cs="Courier New"/>
          <w:color w:val="89DDFF"/>
          <w:sz w:val="20"/>
          <w:szCs w:val="20"/>
          <w:lang w:val="en-US" w:eastAsia="ru-RU"/>
        </w:rPr>
        <w:t xml:space="preserve">, </w:t>
      </w:r>
      <w:r w:rsidRPr="00A36DD7">
        <w:rPr>
          <w:rFonts w:ascii="Courier New" w:eastAsia="Times New Roman" w:hAnsi="Courier New" w:cs="Courier New"/>
          <w:color w:val="C3CEE3"/>
          <w:sz w:val="20"/>
          <w:szCs w:val="20"/>
          <w:lang w:val="en-US" w:eastAsia="ru-RU"/>
        </w:rPr>
        <w:t>BufferedImage</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C3CEE3"/>
          <w:sz w:val="20"/>
          <w:szCs w:val="20"/>
          <w:lang w:val="en-US" w:eastAsia="ru-RU"/>
        </w:rPr>
        <w:t>TYPE_INT_ARGB</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89DDFF"/>
          <w:sz w:val="20"/>
          <w:szCs w:val="20"/>
          <w:lang w:val="en-US" w:eastAsia="ru-RU"/>
        </w:rPr>
        <w:br/>
        <w:t xml:space="preserve">    </w:t>
      </w:r>
      <w:r w:rsidRPr="00A36DD7">
        <w:rPr>
          <w:rFonts w:ascii="Courier New" w:eastAsia="Times New Roman" w:hAnsi="Courier New" w:cs="Courier New"/>
          <w:color w:val="C3CEE3"/>
          <w:sz w:val="20"/>
          <w:szCs w:val="20"/>
          <w:lang w:val="en-US" w:eastAsia="ru-RU"/>
        </w:rPr>
        <w:t xml:space="preserve">Graphics2D </w:t>
      </w:r>
      <w:r w:rsidRPr="00A36DD7">
        <w:rPr>
          <w:rFonts w:ascii="Courier New" w:eastAsia="Times New Roman" w:hAnsi="Courier New" w:cs="Courier New"/>
          <w:color w:val="EEFFE3"/>
          <w:sz w:val="20"/>
          <w:szCs w:val="20"/>
          <w:lang w:val="en-US" w:eastAsia="ru-RU"/>
        </w:rPr>
        <w:t xml:space="preserve">g2D </w:t>
      </w:r>
      <w:r w:rsidRPr="00A36DD7">
        <w:rPr>
          <w:rFonts w:ascii="Courier New" w:eastAsia="Times New Roman" w:hAnsi="Courier New" w:cs="Courier New"/>
          <w:color w:val="89DDFF"/>
          <w:sz w:val="20"/>
          <w:szCs w:val="20"/>
          <w:lang w:val="en-US" w:eastAsia="ru-RU"/>
        </w:rPr>
        <w:t xml:space="preserve">= </w:t>
      </w:r>
      <w:r w:rsidRPr="00A36DD7">
        <w:rPr>
          <w:rFonts w:ascii="Courier New" w:eastAsia="Times New Roman" w:hAnsi="Courier New" w:cs="Courier New"/>
          <w:color w:val="EEFFE3"/>
          <w:sz w:val="20"/>
          <w:szCs w:val="20"/>
          <w:lang w:val="en-US" w:eastAsia="ru-RU"/>
        </w:rPr>
        <w:t>img</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C3CEE3"/>
          <w:sz w:val="20"/>
          <w:szCs w:val="20"/>
          <w:lang w:val="en-US" w:eastAsia="ru-RU"/>
        </w:rPr>
        <w:t>createGraphics</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89DDFF"/>
          <w:sz w:val="20"/>
          <w:szCs w:val="20"/>
          <w:lang w:val="en-US" w:eastAsia="ru-RU"/>
        </w:rPr>
        <w:br/>
        <w:t xml:space="preserve">    </w:t>
      </w:r>
      <w:r w:rsidRPr="00A36DD7">
        <w:rPr>
          <w:rFonts w:ascii="Courier New" w:eastAsia="Times New Roman" w:hAnsi="Courier New" w:cs="Courier New"/>
          <w:color w:val="EEFFE3"/>
          <w:sz w:val="20"/>
          <w:szCs w:val="20"/>
          <w:lang w:val="en-US" w:eastAsia="ru-RU"/>
        </w:rPr>
        <w:t>g2D</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C3CEE3"/>
          <w:sz w:val="20"/>
          <w:szCs w:val="20"/>
          <w:lang w:val="en-US" w:eastAsia="ru-RU"/>
        </w:rPr>
        <w:t>setRenderingHint</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C3CEE3"/>
          <w:sz w:val="20"/>
          <w:szCs w:val="20"/>
          <w:lang w:val="en-US" w:eastAsia="ru-RU"/>
        </w:rPr>
        <w:t>RenderingHints</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C3CEE3"/>
          <w:sz w:val="20"/>
          <w:szCs w:val="20"/>
          <w:lang w:val="en-US" w:eastAsia="ru-RU"/>
        </w:rPr>
        <w:t>KEY_ANTIALIASING</w:t>
      </w:r>
      <w:r w:rsidRPr="00A36DD7">
        <w:rPr>
          <w:rFonts w:ascii="Courier New" w:eastAsia="Times New Roman" w:hAnsi="Courier New" w:cs="Courier New"/>
          <w:color w:val="89DDFF"/>
          <w:sz w:val="20"/>
          <w:szCs w:val="20"/>
          <w:lang w:val="en-US" w:eastAsia="ru-RU"/>
        </w:rPr>
        <w:t xml:space="preserve">, </w:t>
      </w:r>
      <w:r w:rsidRPr="00A36DD7">
        <w:rPr>
          <w:rFonts w:ascii="Courier New" w:eastAsia="Times New Roman" w:hAnsi="Courier New" w:cs="Courier New"/>
          <w:color w:val="C3CEE3"/>
          <w:sz w:val="20"/>
          <w:szCs w:val="20"/>
          <w:lang w:val="en-US" w:eastAsia="ru-RU"/>
        </w:rPr>
        <w:t>RenderingHints</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C3CEE3"/>
          <w:sz w:val="20"/>
          <w:szCs w:val="20"/>
          <w:lang w:val="en-US" w:eastAsia="ru-RU"/>
        </w:rPr>
        <w:t>VALUE_ANTIALIAS_ON</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89DDFF"/>
          <w:sz w:val="20"/>
          <w:szCs w:val="20"/>
          <w:lang w:val="en-US" w:eastAsia="ru-RU"/>
        </w:rPr>
        <w:br/>
        <w:t xml:space="preserve">    </w:t>
      </w:r>
      <w:r w:rsidRPr="00A36DD7">
        <w:rPr>
          <w:rFonts w:ascii="Courier New" w:eastAsia="Times New Roman" w:hAnsi="Courier New" w:cs="Courier New"/>
          <w:color w:val="EEFFE3"/>
          <w:sz w:val="20"/>
          <w:szCs w:val="20"/>
          <w:lang w:val="en-US" w:eastAsia="ru-RU"/>
        </w:rPr>
        <w:t>g2D</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C3CEE3"/>
          <w:sz w:val="20"/>
          <w:szCs w:val="20"/>
          <w:lang w:val="en-US" w:eastAsia="ru-RU"/>
        </w:rPr>
        <w:t>setFont</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C3CEE3"/>
          <w:sz w:val="20"/>
          <w:szCs w:val="20"/>
          <w:lang w:val="en-US" w:eastAsia="ru-RU"/>
        </w:rPr>
        <w:t>font</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89DDFF"/>
          <w:sz w:val="20"/>
          <w:szCs w:val="20"/>
          <w:lang w:val="en-US" w:eastAsia="ru-RU"/>
        </w:rPr>
        <w:br/>
        <w:t xml:space="preserve">    </w:t>
      </w:r>
      <w:r w:rsidRPr="00A36DD7">
        <w:rPr>
          <w:rFonts w:ascii="Courier New" w:eastAsia="Times New Roman" w:hAnsi="Courier New" w:cs="Courier New"/>
          <w:color w:val="C3CEE3"/>
          <w:sz w:val="20"/>
          <w:szCs w:val="20"/>
          <w:lang w:val="en-US" w:eastAsia="ru-RU"/>
        </w:rPr>
        <w:t xml:space="preserve">FontMetrics </w:t>
      </w:r>
      <w:r w:rsidRPr="00A36DD7">
        <w:rPr>
          <w:rFonts w:ascii="Courier New" w:eastAsia="Times New Roman" w:hAnsi="Courier New" w:cs="Courier New"/>
          <w:color w:val="EEFFE3"/>
          <w:sz w:val="20"/>
          <w:szCs w:val="20"/>
          <w:lang w:val="en-US" w:eastAsia="ru-RU"/>
        </w:rPr>
        <w:t xml:space="preserve">fontMetrics </w:t>
      </w:r>
      <w:r w:rsidRPr="00A36DD7">
        <w:rPr>
          <w:rFonts w:ascii="Courier New" w:eastAsia="Times New Roman" w:hAnsi="Courier New" w:cs="Courier New"/>
          <w:color w:val="89DDFF"/>
          <w:sz w:val="20"/>
          <w:szCs w:val="20"/>
          <w:lang w:val="en-US" w:eastAsia="ru-RU"/>
        </w:rPr>
        <w:t xml:space="preserve">= </w:t>
      </w:r>
      <w:r w:rsidRPr="00A36DD7">
        <w:rPr>
          <w:rFonts w:ascii="Courier New" w:eastAsia="Times New Roman" w:hAnsi="Courier New" w:cs="Courier New"/>
          <w:color w:val="EEFFE3"/>
          <w:sz w:val="20"/>
          <w:szCs w:val="20"/>
          <w:lang w:val="en-US" w:eastAsia="ru-RU"/>
        </w:rPr>
        <w:t>g2D</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C3CEE3"/>
          <w:sz w:val="20"/>
          <w:szCs w:val="20"/>
          <w:lang w:val="en-US" w:eastAsia="ru-RU"/>
        </w:rPr>
        <w:t>getFontMetrics</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89DDFF"/>
          <w:sz w:val="20"/>
          <w:szCs w:val="20"/>
          <w:lang w:val="en-US" w:eastAsia="ru-RU"/>
        </w:rPr>
        <w:br/>
      </w:r>
      <w:r w:rsidRPr="00A36DD7">
        <w:rPr>
          <w:rFonts w:ascii="Courier New" w:eastAsia="Times New Roman" w:hAnsi="Courier New" w:cs="Courier New"/>
          <w:color w:val="89DDFF"/>
          <w:sz w:val="20"/>
          <w:szCs w:val="20"/>
          <w:lang w:val="en-US" w:eastAsia="ru-RU"/>
        </w:rPr>
        <w:br/>
        <w:t xml:space="preserve">    </w:t>
      </w:r>
      <w:r w:rsidRPr="00A36DD7">
        <w:rPr>
          <w:rFonts w:ascii="Courier New" w:eastAsia="Times New Roman" w:hAnsi="Courier New" w:cs="Courier New"/>
          <w:color w:val="FFCB6B"/>
          <w:sz w:val="20"/>
          <w:szCs w:val="20"/>
          <w:lang w:val="en-US" w:eastAsia="ru-RU"/>
        </w:rPr>
        <w:t xml:space="preserve">String </w:t>
      </w:r>
      <w:r w:rsidRPr="00A36DD7">
        <w:rPr>
          <w:rFonts w:ascii="Courier New" w:eastAsia="Times New Roman" w:hAnsi="Courier New" w:cs="Courier New"/>
          <w:color w:val="EEFFE3"/>
          <w:sz w:val="20"/>
          <w:szCs w:val="20"/>
          <w:lang w:val="en-US" w:eastAsia="ru-RU"/>
        </w:rPr>
        <w:t xml:space="preserve">allChars </w:t>
      </w:r>
      <w:r w:rsidRPr="00A36DD7">
        <w:rPr>
          <w:rFonts w:ascii="Courier New" w:eastAsia="Times New Roman" w:hAnsi="Courier New" w:cs="Courier New"/>
          <w:color w:val="89DDFF"/>
          <w:sz w:val="20"/>
          <w:szCs w:val="20"/>
          <w:lang w:val="en-US" w:eastAsia="ru-RU"/>
        </w:rPr>
        <w:t xml:space="preserve">= </w:t>
      </w:r>
      <w:r w:rsidRPr="00A36DD7">
        <w:rPr>
          <w:rFonts w:ascii="Courier New" w:eastAsia="Times New Roman" w:hAnsi="Courier New" w:cs="Courier New"/>
          <w:color w:val="C3CEE3"/>
          <w:sz w:val="20"/>
          <w:szCs w:val="20"/>
          <w:lang w:val="en-US" w:eastAsia="ru-RU"/>
        </w:rPr>
        <w:t>getAllAvailableChars</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C3CEE3"/>
          <w:sz w:val="20"/>
          <w:szCs w:val="20"/>
          <w:lang w:val="en-US" w:eastAsia="ru-RU"/>
        </w:rPr>
        <w:t>charSetName</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89DDFF"/>
          <w:sz w:val="20"/>
          <w:szCs w:val="20"/>
          <w:lang w:val="en-US" w:eastAsia="ru-RU"/>
        </w:rPr>
        <w:br/>
        <w:t xml:space="preserve">    </w:t>
      </w:r>
      <w:r w:rsidRPr="00A36DD7">
        <w:rPr>
          <w:rFonts w:ascii="Courier New" w:eastAsia="Times New Roman" w:hAnsi="Courier New" w:cs="Courier New"/>
          <w:i/>
          <w:iCs/>
          <w:color w:val="FF5370"/>
          <w:sz w:val="20"/>
          <w:szCs w:val="20"/>
          <w:lang w:val="en-US" w:eastAsia="ru-RU"/>
        </w:rPr>
        <w:t>this</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C3CEE3"/>
          <w:sz w:val="20"/>
          <w:szCs w:val="20"/>
          <w:lang w:val="en-US" w:eastAsia="ru-RU"/>
        </w:rPr>
        <w:t xml:space="preserve">width </w:t>
      </w:r>
      <w:r w:rsidRPr="00A36DD7">
        <w:rPr>
          <w:rFonts w:ascii="Courier New" w:eastAsia="Times New Roman" w:hAnsi="Courier New" w:cs="Courier New"/>
          <w:color w:val="89DDFF"/>
          <w:sz w:val="20"/>
          <w:szCs w:val="20"/>
          <w:lang w:val="en-US" w:eastAsia="ru-RU"/>
        </w:rPr>
        <w:t xml:space="preserve">= </w:t>
      </w:r>
      <w:r w:rsidRPr="00A36DD7">
        <w:rPr>
          <w:rFonts w:ascii="Courier New" w:eastAsia="Times New Roman" w:hAnsi="Courier New" w:cs="Courier New"/>
          <w:color w:val="F78C6C"/>
          <w:sz w:val="20"/>
          <w:szCs w:val="20"/>
          <w:lang w:val="en-US" w:eastAsia="ru-RU"/>
        </w:rPr>
        <w:t>0</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89DDFF"/>
          <w:sz w:val="20"/>
          <w:szCs w:val="20"/>
          <w:lang w:val="en-US" w:eastAsia="ru-RU"/>
        </w:rPr>
        <w:br/>
        <w:t xml:space="preserve">    </w:t>
      </w:r>
      <w:r w:rsidRPr="00A36DD7">
        <w:rPr>
          <w:rFonts w:ascii="Courier New" w:eastAsia="Times New Roman" w:hAnsi="Courier New" w:cs="Courier New"/>
          <w:i/>
          <w:iCs/>
          <w:color w:val="FF5370"/>
          <w:sz w:val="20"/>
          <w:szCs w:val="20"/>
          <w:lang w:val="en-US" w:eastAsia="ru-RU"/>
        </w:rPr>
        <w:t>this</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C3CEE3"/>
          <w:sz w:val="20"/>
          <w:szCs w:val="20"/>
          <w:lang w:val="en-US" w:eastAsia="ru-RU"/>
        </w:rPr>
        <w:t xml:space="preserve">height </w:t>
      </w:r>
      <w:r w:rsidRPr="00A36DD7">
        <w:rPr>
          <w:rFonts w:ascii="Courier New" w:eastAsia="Times New Roman" w:hAnsi="Courier New" w:cs="Courier New"/>
          <w:color w:val="89DDFF"/>
          <w:sz w:val="20"/>
          <w:szCs w:val="20"/>
          <w:lang w:val="en-US" w:eastAsia="ru-RU"/>
        </w:rPr>
        <w:t xml:space="preserve">= </w:t>
      </w:r>
      <w:r w:rsidRPr="00A36DD7">
        <w:rPr>
          <w:rFonts w:ascii="Courier New" w:eastAsia="Times New Roman" w:hAnsi="Courier New" w:cs="Courier New"/>
          <w:color w:val="EEFFE3"/>
          <w:sz w:val="20"/>
          <w:szCs w:val="20"/>
          <w:lang w:val="en-US" w:eastAsia="ru-RU"/>
        </w:rPr>
        <w:t>fontMetrics</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C3CEE3"/>
          <w:sz w:val="20"/>
          <w:szCs w:val="20"/>
          <w:lang w:val="en-US" w:eastAsia="ru-RU"/>
        </w:rPr>
        <w:t>getHeight</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89DDFF"/>
          <w:sz w:val="20"/>
          <w:szCs w:val="20"/>
          <w:lang w:val="en-US" w:eastAsia="ru-RU"/>
        </w:rPr>
        <w:br/>
        <w:t xml:space="preserve">    </w:t>
      </w:r>
      <w:r w:rsidRPr="00A36DD7">
        <w:rPr>
          <w:rFonts w:ascii="Courier New" w:eastAsia="Times New Roman" w:hAnsi="Courier New" w:cs="Courier New"/>
          <w:i/>
          <w:iCs/>
          <w:color w:val="C792EA"/>
          <w:sz w:val="20"/>
          <w:szCs w:val="20"/>
          <w:lang w:val="en-US" w:eastAsia="ru-RU"/>
        </w:rPr>
        <w:t xml:space="preserve">for </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i/>
          <w:iCs/>
          <w:color w:val="C792EA"/>
          <w:sz w:val="20"/>
          <w:szCs w:val="20"/>
          <w:lang w:val="en-US" w:eastAsia="ru-RU"/>
        </w:rPr>
        <w:t xml:space="preserve">char </w:t>
      </w:r>
      <w:r w:rsidRPr="00A36DD7">
        <w:rPr>
          <w:rFonts w:ascii="Courier New" w:eastAsia="Times New Roman" w:hAnsi="Courier New" w:cs="Courier New"/>
          <w:color w:val="EEFFE3"/>
          <w:sz w:val="20"/>
          <w:szCs w:val="20"/>
          <w:lang w:val="en-US" w:eastAsia="ru-RU"/>
        </w:rPr>
        <w:t xml:space="preserve">c </w:t>
      </w:r>
      <w:r w:rsidRPr="00A36DD7">
        <w:rPr>
          <w:rFonts w:ascii="Courier New" w:eastAsia="Times New Roman" w:hAnsi="Courier New" w:cs="Courier New"/>
          <w:color w:val="89DDFF"/>
          <w:sz w:val="20"/>
          <w:szCs w:val="20"/>
          <w:lang w:val="en-US" w:eastAsia="ru-RU"/>
        </w:rPr>
        <w:t xml:space="preserve">: </w:t>
      </w:r>
      <w:r w:rsidRPr="00A36DD7">
        <w:rPr>
          <w:rFonts w:ascii="Courier New" w:eastAsia="Times New Roman" w:hAnsi="Courier New" w:cs="Courier New"/>
          <w:color w:val="EEFFE3"/>
          <w:sz w:val="20"/>
          <w:szCs w:val="20"/>
          <w:lang w:val="en-US" w:eastAsia="ru-RU"/>
        </w:rPr>
        <w:t>allChars</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82AAFF"/>
          <w:sz w:val="20"/>
          <w:szCs w:val="20"/>
          <w:lang w:val="en-US" w:eastAsia="ru-RU"/>
        </w:rPr>
        <w:t>toCharArray</w:t>
      </w:r>
      <w:r w:rsidRPr="00A36DD7">
        <w:rPr>
          <w:rFonts w:ascii="Courier New" w:eastAsia="Times New Roman" w:hAnsi="Courier New" w:cs="Courier New"/>
          <w:color w:val="89DDFF"/>
          <w:sz w:val="20"/>
          <w:szCs w:val="20"/>
          <w:lang w:val="en-US" w:eastAsia="ru-RU"/>
        </w:rPr>
        <w:t>()) {</w:t>
      </w:r>
      <w:r w:rsidRPr="00A36DD7">
        <w:rPr>
          <w:rFonts w:ascii="Courier New" w:eastAsia="Times New Roman" w:hAnsi="Courier New" w:cs="Courier New"/>
          <w:color w:val="89DDFF"/>
          <w:sz w:val="20"/>
          <w:szCs w:val="20"/>
          <w:lang w:val="en-US" w:eastAsia="ru-RU"/>
        </w:rPr>
        <w:br/>
        <w:t xml:space="preserve">        </w:t>
      </w:r>
      <w:r w:rsidRPr="00A36DD7">
        <w:rPr>
          <w:rFonts w:ascii="Courier New" w:eastAsia="Times New Roman" w:hAnsi="Courier New" w:cs="Courier New"/>
          <w:i/>
          <w:iCs/>
          <w:color w:val="717CB4"/>
          <w:sz w:val="20"/>
          <w:szCs w:val="20"/>
          <w:lang w:val="en-US" w:eastAsia="ru-RU"/>
        </w:rPr>
        <w:t>// Get the size for each character and update global image size</w:t>
      </w:r>
      <w:r w:rsidRPr="00A36DD7">
        <w:rPr>
          <w:rFonts w:ascii="Courier New" w:eastAsia="Times New Roman" w:hAnsi="Courier New" w:cs="Courier New"/>
          <w:i/>
          <w:iCs/>
          <w:color w:val="717CB4"/>
          <w:sz w:val="20"/>
          <w:szCs w:val="20"/>
          <w:lang w:val="en-US" w:eastAsia="ru-RU"/>
        </w:rPr>
        <w:br/>
        <w:t xml:space="preserve">        </w:t>
      </w:r>
      <w:r w:rsidRPr="00A36DD7">
        <w:rPr>
          <w:rFonts w:ascii="Courier New" w:eastAsia="Times New Roman" w:hAnsi="Courier New" w:cs="Courier New"/>
          <w:color w:val="C3CEE3"/>
          <w:sz w:val="20"/>
          <w:szCs w:val="20"/>
          <w:lang w:val="en-US" w:eastAsia="ru-RU"/>
        </w:rPr>
        <w:t xml:space="preserve">CharInfo </w:t>
      </w:r>
      <w:r w:rsidRPr="00A36DD7">
        <w:rPr>
          <w:rFonts w:ascii="Courier New" w:eastAsia="Times New Roman" w:hAnsi="Courier New" w:cs="Courier New"/>
          <w:color w:val="EEFFE3"/>
          <w:sz w:val="20"/>
          <w:szCs w:val="20"/>
          <w:lang w:val="en-US" w:eastAsia="ru-RU"/>
        </w:rPr>
        <w:t xml:space="preserve">charInfo </w:t>
      </w:r>
      <w:r w:rsidRPr="00A36DD7">
        <w:rPr>
          <w:rFonts w:ascii="Courier New" w:eastAsia="Times New Roman" w:hAnsi="Courier New" w:cs="Courier New"/>
          <w:color w:val="89DDFF"/>
          <w:sz w:val="20"/>
          <w:szCs w:val="20"/>
          <w:lang w:val="en-US" w:eastAsia="ru-RU"/>
        </w:rPr>
        <w:t xml:space="preserve">= </w:t>
      </w:r>
      <w:r w:rsidRPr="00A36DD7">
        <w:rPr>
          <w:rFonts w:ascii="Courier New" w:eastAsia="Times New Roman" w:hAnsi="Courier New" w:cs="Courier New"/>
          <w:i/>
          <w:iCs/>
          <w:color w:val="C792EA"/>
          <w:sz w:val="20"/>
          <w:szCs w:val="20"/>
          <w:lang w:val="en-US" w:eastAsia="ru-RU"/>
        </w:rPr>
        <w:t xml:space="preserve">new </w:t>
      </w:r>
      <w:r w:rsidRPr="00A36DD7">
        <w:rPr>
          <w:rFonts w:ascii="Courier New" w:eastAsia="Times New Roman" w:hAnsi="Courier New" w:cs="Courier New"/>
          <w:color w:val="C3CEE3"/>
          <w:sz w:val="20"/>
          <w:szCs w:val="20"/>
          <w:lang w:val="en-US" w:eastAsia="ru-RU"/>
        </w:rPr>
        <w:t>CharInfo</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C3CEE3"/>
          <w:sz w:val="20"/>
          <w:szCs w:val="20"/>
          <w:lang w:val="en-US" w:eastAsia="ru-RU"/>
        </w:rPr>
        <w:t>width</w:t>
      </w:r>
      <w:r w:rsidRPr="00A36DD7">
        <w:rPr>
          <w:rFonts w:ascii="Courier New" w:eastAsia="Times New Roman" w:hAnsi="Courier New" w:cs="Courier New"/>
          <w:color w:val="89DDFF"/>
          <w:sz w:val="20"/>
          <w:szCs w:val="20"/>
          <w:lang w:val="en-US" w:eastAsia="ru-RU"/>
        </w:rPr>
        <w:t xml:space="preserve">, </w:t>
      </w:r>
      <w:r w:rsidRPr="00A36DD7">
        <w:rPr>
          <w:rFonts w:ascii="Courier New" w:eastAsia="Times New Roman" w:hAnsi="Courier New" w:cs="Courier New"/>
          <w:color w:val="EEFFE3"/>
          <w:sz w:val="20"/>
          <w:szCs w:val="20"/>
          <w:lang w:val="en-US" w:eastAsia="ru-RU"/>
        </w:rPr>
        <w:t>fontMetrics</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C3CEE3"/>
          <w:sz w:val="20"/>
          <w:szCs w:val="20"/>
          <w:lang w:val="en-US" w:eastAsia="ru-RU"/>
        </w:rPr>
        <w:t>charWidth</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EEFFE3"/>
          <w:sz w:val="20"/>
          <w:szCs w:val="20"/>
          <w:lang w:val="en-US" w:eastAsia="ru-RU"/>
        </w:rPr>
        <w:t>c</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89DDFF"/>
          <w:sz w:val="20"/>
          <w:szCs w:val="20"/>
          <w:lang w:val="en-US" w:eastAsia="ru-RU"/>
        </w:rPr>
        <w:br/>
        <w:t xml:space="preserve">        </w:t>
      </w:r>
      <w:r w:rsidRPr="00A36DD7">
        <w:rPr>
          <w:rFonts w:ascii="Courier New" w:eastAsia="Times New Roman" w:hAnsi="Courier New" w:cs="Courier New"/>
          <w:color w:val="C3CEE3"/>
          <w:sz w:val="20"/>
          <w:szCs w:val="20"/>
          <w:lang w:val="en-US" w:eastAsia="ru-RU"/>
        </w:rPr>
        <w:t>charMap</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C3CEE3"/>
          <w:sz w:val="20"/>
          <w:szCs w:val="20"/>
          <w:lang w:val="en-US" w:eastAsia="ru-RU"/>
        </w:rPr>
        <w:t>put</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EEFFE3"/>
          <w:sz w:val="20"/>
          <w:szCs w:val="20"/>
          <w:lang w:val="en-US" w:eastAsia="ru-RU"/>
        </w:rPr>
        <w:t>c</w:t>
      </w:r>
      <w:r w:rsidRPr="00A36DD7">
        <w:rPr>
          <w:rFonts w:ascii="Courier New" w:eastAsia="Times New Roman" w:hAnsi="Courier New" w:cs="Courier New"/>
          <w:color w:val="89DDFF"/>
          <w:sz w:val="20"/>
          <w:szCs w:val="20"/>
          <w:lang w:val="en-US" w:eastAsia="ru-RU"/>
        </w:rPr>
        <w:t xml:space="preserve">, </w:t>
      </w:r>
      <w:r w:rsidRPr="00A36DD7">
        <w:rPr>
          <w:rFonts w:ascii="Courier New" w:eastAsia="Times New Roman" w:hAnsi="Courier New" w:cs="Courier New"/>
          <w:color w:val="EEFFE3"/>
          <w:sz w:val="20"/>
          <w:szCs w:val="20"/>
          <w:lang w:val="en-US" w:eastAsia="ru-RU"/>
        </w:rPr>
        <w:t>charInfo</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89DDFF"/>
          <w:sz w:val="20"/>
          <w:szCs w:val="20"/>
          <w:lang w:val="en-US" w:eastAsia="ru-RU"/>
        </w:rPr>
        <w:br/>
        <w:t xml:space="preserve">        </w:t>
      </w:r>
      <w:r w:rsidRPr="00A36DD7">
        <w:rPr>
          <w:rFonts w:ascii="Courier New" w:eastAsia="Times New Roman" w:hAnsi="Courier New" w:cs="Courier New"/>
          <w:color w:val="C3CEE3"/>
          <w:sz w:val="20"/>
          <w:szCs w:val="20"/>
          <w:lang w:val="en-US" w:eastAsia="ru-RU"/>
        </w:rPr>
        <w:t xml:space="preserve">width </w:t>
      </w:r>
      <w:r w:rsidRPr="00A36DD7">
        <w:rPr>
          <w:rFonts w:ascii="Courier New" w:eastAsia="Times New Roman" w:hAnsi="Courier New" w:cs="Courier New"/>
          <w:color w:val="89DDFF"/>
          <w:sz w:val="20"/>
          <w:szCs w:val="20"/>
          <w:lang w:val="en-US" w:eastAsia="ru-RU"/>
        </w:rPr>
        <w:t xml:space="preserve">+= </w:t>
      </w:r>
      <w:r w:rsidRPr="00A36DD7">
        <w:rPr>
          <w:rFonts w:ascii="Courier New" w:eastAsia="Times New Roman" w:hAnsi="Courier New" w:cs="Courier New"/>
          <w:color w:val="EEFFE3"/>
          <w:sz w:val="20"/>
          <w:szCs w:val="20"/>
          <w:lang w:val="en-US" w:eastAsia="ru-RU"/>
        </w:rPr>
        <w:t>charInfo</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C3CEE3"/>
          <w:sz w:val="20"/>
          <w:szCs w:val="20"/>
          <w:lang w:val="en-US" w:eastAsia="ru-RU"/>
        </w:rPr>
        <w:t>getWidth</w:t>
      </w:r>
      <w:r w:rsidRPr="00A36DD7">
        <w:rPr>
          <w:rFonts w:ascii="Courier New" w:eastAsia="Times New Roman" w:hAnsi="Courier New" w:cs="Courier New"/>
          <w:color w:val="89DDFF"/>
          <w:sz w:val="20"/>
          <w:szCs w:val="20"/>
          <w:lang w:val="en-US" w:eastAsia="ru-RU"/>
        </w:rPr>
        <w:t xml:space="preserve">() + </w:t>
      </w:r>
      <w:r w:rsidRPr="00A36DD7">
        <w:rPr>
          <w:rFonts w:ascii="Courier New" w:eastAsia="Times New Roman" w:hAnsi="Courier New" w:cs="Courier New"/>
          <w:color w:val="C3CEE3"/>
          <w:sz w:val="20"/>
          <w:szCs w:val="20"/>
          <w:lang w:val="en-US" w:eastAsia="ru-RU"/>
        </w:rPr>
        <w:t>CHAR_PADDING</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89DDFF"/>
          <w:sz w:val="20"/>
          <w:szCs w:val="20"/>
          <w:lang w:val="en-US" w:eastAsia="ru-RU"/>
        </w:rPr>
        <w:br/>
        <w:t xml:space="preserve">    }</w:t>
      </w:r>
      <w:r w:rsidRPr="00A36DD7">
        <w:rPr>
          <w:rFonts w:ascii="Courier New" w:eastAsia="Times New Roman" w:hAnsi="Courier New" w:cs="Courier New"/>
          <w:color w:val="89DDFF"/>
          <w:sz w:val="20"/>
          <w:szCs w:val="20"/>
          <w:lang w:val="en-US" w:eastAsia="ru-RU"/>
        </w:rPr>
        <w:br/>
        <w:t xml:space="preserve">    </w:t>
      </w:r>
      <w:r w:rsidRPr="00A36DD7">
        <w:rPr>
          <w:rFonts w:ascii="Courier New" w:eastAsia="Times New Roman" w:hAnsi="Courier New" w:cs="Courier New"/>
          <w:color w:val="EEFFE3"/>
          <w:sz w:val="20"/>
          <w:szCs w:val="20"/>
          <w:lang w:val="en-US" w:eastAsia="ru-RU"/>
        </w:rPr>
        <w:t>g2D</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C3CEE3"/>
          <w:sz w:val="20"/>
          <w:szCs w:val="20"/>
          <w:lang w:val="en-US" w:eastAsia="ru-RU"/>
        </w:rPr>
        <w:t>dispose</w:t>
      </w:r>
      <w:r w:rsidRPr="00A36DD7">
        <w:rPr>
          <w:rFonts w:ascii="Courier New" w:eastAsia="Times New Roman" w:hAnsi="Courier New" w:cs="Courier New"/>
          <w:color w:val="89DDFF"/>
          <w:sz w:val="20"/>
          <w:szCs w:val="20"/>
          <w:lang w:val="en-US" w:eastAsia="ru-RU"/>
        </w:rPr>
        <w:t>();</w:t>
      </w:r>
      <w:r w:rsidRPr="00A36DD7">
        <w:rPr>
          <w:rFonts w:ascii="Courier New" w:eastAsia="Times New Roman" w:hAnsi="Courier New" w:cs="Courier New"/>
          <w:color w:val="89DDFF"/>
          <w:sz w:val="20"/>
          <w:szCs w:val="20"/>
          <w:lang w:val="en-US" w:eastAsia="ru-RU"/>
        </w:rPr>
        <w:br/>
        <w:t>}</w:t>
      </w:r>
    </w:p>
    <w:p w14:paraId="6B454951" w14:textId="132D026C" w:rsidR="00123819" w:rsidRDefault="004F3250" w:rsidP="00634E28">
      <w:pPr>
        <w:spacing w:before="100" w:beforeAutospacing="1" w:after="100" w:afterAutospacing="1" w:line="240" w:lineRule="auto"/>
        <w:jc w:val="both"/>
        <w:rPr>
          <w:rFonts w:ascii="Times New Roman" w:hAnsi="Times New Roman" w:cs="Times New Roman"/>
          <w:sz w:val="24"/>
          <w:szCs w:val="24"/>
        </w:rPr>
      </w:pPr>
      <w:r w:rsidRPr="004F3250">
        <w:rPr>
          <w:rFonts w:ascii="Times New Roman" w:hAnsi="Times New Roman" w:cs="Times New Roman"/>
          <w:sz w:val="24"/>
          <w:szCs w:val="24"/>
        </w:rPr>
        <w:t xml:space="preserve">Сначала мы получаем метрики шрифта, создавая временное изображение. Затем мы перебираем </w:t>
      </w:r>
      <w:r w:rsidR="00BC2B67" w:rsidRPr="00BC2B67">
        <w:rPr>
          <w:rFonts w:ascii="Times New Roman" w:hAnsi="Times New Roman" w:cs="Times New Roman"/>
          <w:b/>
          <w:sz w:val="24"/>
          <w:szCs w:val="24"/>
          <w:lang w:val="en-US"/>
        </w:rPr>
        <w:t>String</w:t>
      </w:r>
      <w:r w:rsidRPr="004F3250">
        <w:rPr>
          <w:rFonts w:ascii="Times New Roman" w:hAnsi="Times New Roman" w:cs="Times New Roman"/>
          <w:sz w:val="24"/>
          <w:szCs w:val="24"/>
        </w:rPr>
        <w:t>, содержащ</w:t>
      </w:r>
      <w:r w:rsidR="00BC2B67">
        <w:rPr>
          <w:rFonts w:ascii="Times New Roman" w:hAnsi="Times New Roman" w:cs="Times New Roman"/>
          <w:sz w:val="24"/>
          <w:szCs w:val="24"/>
        </w:rPr>
        <w:t>ий</w:t>
      </w:r>
      <w:r w:rsidRPr="004F3250">
        <w:rPr>
          <w:rFonts w:ascii="Times New Roman" w:hAnsi="Times New Roman" w:cs="Times New Roman"/>
          <w:sz w:val="24"/>
          <w:szCs w:val="24"/>
        </w:rPr>
        <w:t xml:space="preserve"> все доступные символы, и получаем ширину каждого из них с помощью метрик шрифта. Мы храним эту информацию на карте </w:t>
      </w:r>
      <w:r w:rsidRPr="00BC2B67">
        <w:rPr>
          <w:rFonts w:ascii="Times New Roman" w:hAnsi="Times New Roman" w:cs="Times New Roman"/>
          <w:b/>
          <w:sz w:val="24"/>
          <w:szCs w:val="24"/>
          <w:lang w:val="en-US"/>
        </w:rPr>
        <w:t>charMap</w:t>
      </w:r>
      <w:r w:rsidRPr="004F3250">
        <w:rPr>
          <w:rFonts w:ascii="Times New Roman" w:hAnsi="Times New Roman" w:cs="Times New Roman"/>
          <w:sz w:val="24"/>
          <w:szCs w:val="24"/>
        </w:rPr>
        <w:t xml:space="preserve">, которая будет использовать в качестве ключа символ. С помощью этого процесса мы определяем размер изображения, которое будет иметь текстуру (с высотой, равной максимальному размеру всех символов, и его шириной, равной сумме ширины каждого символа). </w:t>
      </w:r>
      <w:r w:rsidRPr="00BC2B67">
        <w:rPr>
          <w:rFonts w:ascii="Times New Roman" w:hAnsi="Times New Roman" w:cs="Times New Roman"/>
          <w:b/>
          <w:sz w:val="24"/>
          <w:szCs w:val="24"/>
          <w:lang w:val="en-US"/>
        </w:rPr>
        <w:t>CharSet</w:t>
      </w:r>
      <w:r w:rsidRPr="004F3250">
        <w:rPr>
          <w:rFonts w:ascii="Times New Roman" w:hAnsi="Times New Roman" w:cs="Times New Roman"/>
          <w:sz w:val="24"/>
          <w:szCs w:val="24"/>
        </w:rPr>
        <w:t xml:space="preserve"> </w:t>
      </w:r>
      <w:r w:rsidR="00BC2B67">
        <w:rPr>
          <w:rFonts w:ascii="Times New Roman" w:hAnsi="Times New Roman" w:cs="Times New Roman"/>
          <w:sz w:val="24"/>
          <w:szCs w:val="24"/>
        </w:rPr>
        <w:t>–</w:t>
      </w:r>
      <w:r w:rsidRPr="004F3250">
        <w:rPr>
          <w:rFonts w:ascii="Times New Roman" w:hAnsi="Times New Roman" w:cs="Times New Roman"/>
          <w:sz w:val="24"/>
          <w:szCs w:val="24"/>
        </w:rPr>
        <w:t xml:space="preserve"> это внутренний класс, который содержит информацию о символе (его ширину и место начала в координате </w:t>
      </w:r>
      <m:oMath>
        <m:r>
          <w:rPr>
            <w:rFonts w:ascii="Cambria Math" w:hAnsi="Cambria Math" w:cs="Times New Roman"/>
            <w:sz w:val="24"/>
            <w:szCs w:val="24"/>
            <w:lang w:val="en-US"/>
          </w:rPr>
          <m:t>x</m:t>
        </m:r>
      </m:oMath>
      <w:r w:rsidRPr="004F3250">
        <w:rPr>
          <w:rFonts w:ascii="Times New Roman" w:hAnsi="Times New Roman" w:cs="Times New Roman"/>
          <w:sz w:val="24"/>
          <w:szCs w:val="24"/>
        </w:rPr>
        <w:t xml:space="preserve"> в изображении текстуры).</w:t>
      </w:r>
    </w:p>
    <w:p w14:paraId="0E1486B1" w14:textId="77777777" w:rsidR="00BC2B67" w:rsidRPr="00BC2B67" w:rsidRDefault="00BC2B67" w:rsidP="00BC2B67">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BC2B67">
        <w:rPr>
          <w:rFonts w:ascii="Courier New" w:eastAsia="Times New Roman" w:hAnsi="Courier New" w:cs="Courier New"/>
          <w:i/>
          <w:iCs/>
          <w:color w:val="F78C6C"/>
          <w:sz w:val="20"/>
          <w:szCs w:val="20"/>
          <w:lang w:val="en-US" w:eastAsia="ru-RU"/>
        </w:rPr>
        <w:t xml:space="preserve">public </w:t>
      </w:r>
      <w:r w:rsidRPr="00BC2B67">
        <w:rPr>
          <w:rFonts w:ascii="Courier New" w:eastAsia="Times New Roman" w:hAnsi="Courier New" w:cs="Courier New"/>
          <w:i/>
          <w:iCs/>
          <w:color w:val="C792EA"/>
          <w:sz w:val="20"/>
          <w:szCs w:val="20"/>
          <w:lang w:val="en-US" w:eastAsia="ru-RU"/>
        </w:rPr>
        <w:t xml:space="preserve">static class </w:t>
      </w:r>
      <w:r w:rsidRPr="00BC2B67">
        <w:rPr>
          <w:rFonts w:ascii="Courier New" w:eastAsia="Times New Roman" w:hAnsi="Courier New" w:cs="Courier New"/>
          <w:color w:val="FFCB6B"/>
          <w:sz w:val="20"/>
          <w:szCs w:val="20"/>
          <w:lang w:val="en-US" w:eastAsia="ru-RU"/>
        </w:rPr>
        <w:t xml:space="preserve">CharInfo </w:t>
      </w:r>
      <w:r w:rsidRPr="00BC2B67">
        <w:rPr>
          <w:rFonts w:ascii="Courier New" w:eastAsia="Times New Roman" w:hAnsi="Courier New" w:cs="Courier New"/>
          <w:color w:val="89DDFF"/>
          <w:sz w:val="20"/>
          <w:szCs w:val="20"/>
          <w:lang w:val="en-US" w:eastAsia="ru-RU"/>
        </w:rPr>
        <w:t>{</w:t>
      </w:r>
      <w:r w:rsidRPr="00BC2B67">
        <w:rPr>
          <w:rFonts w:ascii="Courier New" w:eastAsia="Times New Roman" w:hAnsi="Courier New" w:cs="Courier New"/>
          <w:color w:val="89DDFF"/>
          <w:sz w:val="20"/>
          <w:szCs w:val="20"/>
          <w:lang w:val="en-US" w:eastAsia="ru-RU"/>
        </w:rPr>
        <w:br/>
      </w:r>
      <w:r w:rsidRPr="00BC2B67">
        <w:rPr>
          <w:rFonts w:ascii="Courier New" w:eastAsia="Times New Roman" w:hAnsi="Courier New" w:cs="Courier New"/>
          <w:color w:val="89DDFF"/>
          <w:sz w:val="20"/>
          <w:szCs w:val="20"/>
          <w:lang w:val="en-US" w:eastAsia="ru-RU"/>
        </w:rPr>
        <w:br/>
        <w:t xml:space="preserve">    </w:t>
      </w:r>
      <w:r w:rsidRPr="00BC2B67">
        <w:rPr>
          <w:rFonts w:ascii="Courier New" w:eastAsia="Times New Roman" w:hAnsi="Courier New" w:cs="Courier New"/>
          <w:i/>
          <w:iCs/>
          <w:color w:val="F78C6C"/>
          <w:sz w:val="20"/>
          <w:szCs w:val="20"/>
          <w:lang w:val="en-US" w:eastAsia="ru-RU"/>
        </w:rPr>
        <w:t xml:space="preserve">private </w:t>
      </w:r>
      <w:r w:rsidRPr="00BC2B67">
        <w:rPr>
          <w:rFonts w:ascii="Courier New" w:eastAsia="Times New Roman" w:hAnsi="Courier New" w:cs="Courier New"/>
          <w:i/>
          <w:iCs/>
          <w:color w:val="C792EA"/>
          <w:sz w:val="20"/>
          <w:szCs w:val="20"/>
          <w:lang w:val="en-US" w:eastAsia="ru-RU"/>
        </w:rPr>
        <w:t xml:space="preserve">final int </w:t>
      </w:r>
      <w:r w:rsidRPr="00BC2B67">
        <w:rPr>
          <w:rFonts w:ascii="Courier New" w:eastAsia="Times New Roman" w:hAnsi="Courier New" w:cs="Courier New"/>
          <w:color w:val="EEFFFF"/>
          <w:sz w:val="20"/>
          <w:szCs w:val="20"/>
          <w:lang w:val="en-US" w:eastAsia="ru-RU"/>
        </w:rPr>
        <w:t>startX</w:t>
      </w:r>
      <w:r w:rsidRPr="00BC2B67">
        <w:rPr>
          <w:rFonts w:ascii="Courier New" w:eastAsia="Times New Roman" w:hAnsi="Courier New" w:cs="Courier New"/>
          <w:color w:val="89DDFF"/>
          <w:sz w:val="20"/>
          <w:szCs w:val="20"/>
          <w:lang w:val="en-US" w:eastAsia="ru-RU"/>
        </w:rPr>
        <w:t>;</w:t>
      </w:r>
      <w:r w:rsidRPr="00BC2B67">
        <w:rPr>
          <w:rFonts w:ascii="Courier New" w:eastAsia="Times New Roman" w:hAnsi="Courier New" w:cs="Courier New"/>
          <w:color w:val="89DDFF"/>
          <w:sz w:val="20"/>
          <w:szCs w:val="20"/>
          <w:lang w:val="en-US" w:eastAsia="ru-RU"/>
        </w:rPr>
        <w:br/>
      </w:r>
      <w:r w:rsidRPr="00BC2B67">
        <w:rPr>
          <w:rFonts w:ascii="Courier New" w:eastAsia="Times New Roman" w:hAnsi="Courier New" w:cs="Courier New"/>
          <w:color w:val="89DDFF"/>
          <w:sz w:val="20"/>
          <w:szCs w:val="20"/>
          <w:lang w:val="en-US" w:eastAsia="ru-RU"/>
        </w:rPr>
        <w:br/>
        <w:t xml:space="preserve">    </w:t>
      </w:r>
      <w:r w:rsidRPr="00BC2B67">
        <w:rPr>
          <w:rFonts w:ascii="Courier New" w:eastAsia="Times New Roman" w:hAnsi="Courier New" w:cs="Courier New"/>
          <w:i/>
          <w:iCs/>
          <w:color w:val="F78C6C"/>
          <w:sz w:val="20"/>
          <w:szCs w:val="20"/>
          <w:lang w:val="en-US" w:eastAsia="ru-RU"/>
        </w:rPr>
        <w:t xml:space="preserve">private </w:t>
      </w:r>
      <w:r w:rsidRPr="00BC2B67">
        <w:rPr>
          <w:rFonts w:ascii="Courier New" w:eastAsia="Times New Roman" w:hAnsi="Courier New" w:cs="Courier New"/>
          <w:i/>
          <w:iCs/>
          <w:color w:val="C792EA"/>
          <w:sz w:val="20"/>
          <w:szCs w:val="20"/>
          <w:lang w:val="en-US" w:eastAsia="ru-RU"/>
        </w:rPr>
        <w:t xml:space="preserve">final int </w:t>
      </w:r>
      <w:r w:rsidRPr="00BC2B67">
        <w:rPr>
          <w:rFonts w:ascii="Courier New" w:eastAsia="Times New Roman" w:hAnsi="Courier New" w:cs="Courier New"/>
          <w:color w:val="EEFFFF"/>
          <w:sz w:val="20"/>
          <w:szCs w:val="20"/>
          <w:lang w:val="en-US" w:eastAsia="ru-RU"/>
        </w:rPr>
        <w:t>width</w:t>
      </w:r>
      <w:r w:rsidRPr="00BC2B67">
        <w:rPr>
          <w:rFonts w:ascii="Courier New" w:eastAsia="Times New Roman" w:hAnsi="Courier New" w:cs="Courier New"/>
          <w:color w:val="89DDFF"/>
          <w:sz w:val="20"/>
          <w:szCs w:val="20"/>
          <w:lang w:val="en-US" w:eastAsia="ru-RU"/>
        </w:rPr>
        <w:t>;</w:t>
      </w:r>
      <w:r w:rsidRPr="00BC2B67">
        <w:rPr>
          <w:rFonts w:ascii="Courier New" w:eastAsia="Times New Roman" w:hAnsi="Courier New" w:cs="Courier New"/>
          <w:color w:val="89DDFF"/>
          <w:sz w:val="20"/>
          <w:szCs w:val="20"/>
          <w:lang w:val="en-US" w:eastAsia="ru-RU"/>
        </w:rPr>
        <w:br/>
      </w:r>
      <w:r w:rsidRPr="00BC2B67">
        <w:rPr>
          <w:rFonts w:ascii="Courier New" w:eastAsia="Times New Roman" w:hAnsi="Courier New" w:cs="Courier New"/>
          <w:color w:val="89DDFF"/>
          <w:sz w:val="20"/>
          <w:szCs w:val="20"/>
          <w:lang w:val="en-US" w:eastAsia="ru-RU"/>
        </w:rPr>
        <w:br/>
        <w:t xml:space="preserve">    </w:t>
      </w:r>
      <w:r w:rsidRPr="00BC2B67">
        <w:rPr>
          <w:rFonts w:ascii="Courier New" w:eastAsia="Times New Roman" w:hAnsi="Courier New" w:cs="Courier New"/>
          <w:i/>
          <w:iCs/>
          <w:color w:val="F78C6C"/>
          <w:sz w:val="20"/>
          <w:szCs w:val="20"/>
          <w:lang w:val="en-US" w:eastAsia="ru-RU"/>
        </w:rPr>
        <w:t xml:space="preserve">public </w:t>
      </w:r>
      <w:r w:rsidRPr="00BC2B67">
        <w:rPr>
          <w:rFonts w:ascii="Courier New" w:eastAsia="Times New Roman" w:hAnsi="Courier New" w:cs="Courier New"/>
          <w:color w:val="82AAFF"/>
          <w:sz w:val="20"/>
          <w:szCs w:val="20"/>
          <w:lang w:val="en-US" w:eastAsia="ru-RU"/>
        </w:rPr>
        <w:t>CharInfo</w:t>
      </w:r>
      <w:r w:rsidRPr="00BC2B67">
        <w:rPr>
          <w:rFonts w:ascii="Courier New" w:eastAsia="Times New Roman" w:hAnsi="Courier New" w:cs="Courier New"/>
          <w:color w:val="89DDFF"/>
          <w:sz w:val="20"/>
          <w:szCs w:val="20"/>
          <w:lang w:val="en-US" w:eastAsia="ru-RU"/>
        </w:rPr>
        <w:t>(</w:t>
      </w:r>
      <w:r w:rsidRPr="00BC2B67">
        <w:rPr>
          <w:rFonts w:ascii="Courier New" w:eastAsia="Times New Roman" w:hAnsi="Courier New" w:cs="Courier New"/>
          <w:i/>
          <w:iCs/>
          <w:color w:val="C792EA"/>
          <w:sz w:val="20"/>
          <w:szCs w:val="20"/>
          <w:lang w:val="en-US" w:eastAsia="ru-RU"/>
        </w:rPr>
        <w:t xml:space="preserve">int </w:t>
      </w:r>
      <w:r w:rsidRPr="00BC2B67">
        <w:rPr>
          <w:rFonts w:ascii="Courier New" w:eastAsia="Times New Roman" w:hAnsi="Courier New" w:cs="Courier New"/>
          <w:color w:val="F78C6C"/>
          <w:sz w:val="20"/>
          <w:szCs w:val="20"/>
          <w:lang w:val="en-US" w:eastAsia="ru-RU"/>
        </w:rPr>
        <w:t>startX</w:t>
      </w:r>
      <w:r w:rsidRPr="00BC2B67">
        <w:rPr>
          <w:rFonts w:ascii="Courier New" w:eastAsia="Times New Roman" w:hAnsi="Courier New" w:cs="Courier New"/>
          <w:color w:val="89DDFF"/>
          <w:sz w:val="20"/>
          <w:szCs w:val="20"/>
          <w:lang w:val="en-US" w:eastAsia="ru-RU"/>
        </w:rPr>
        <w:t xml:space="preserve">, </w:t>
      </w:r>
      <w:r w:rsidRPr="00BC2B67">
        <w:rPr>
          <w:rFonts w:ascii="Courier New" w:eastAsia="Times New Roman" w:hAnsi="Courier New" w:cs="Courier New"/>
          <w:i/>
          <w:iCs/>
          <w:color w:val="C792EA"/>
          <w:sz w:val="20"/>
          <w:szCs w:val="20"/>
          <w:lang w:val="en-US" w:eastAsia="ru-RU"/>
        </w:rPr>
        <w:t xml:space="preserve">int </w:t>
      </w:r>
      <w:r w:rsidRPr="00BC2B67">
        <w:rPr>
          <w:rFonts w:ascii="Courier New" w:eastAsia="Times New Roman" w:hAnsi="Courier New" w:cs="Courier New"/>
          <w:color w:val="F78C6C"/>
          <w:sz w:val="20"/>
          <w:szCs w:val="20"/>
          <w:lang w:val="en-US" w:eastAsia="ru-RU"/>
        </w:rPr>
        <w:t>width</w:t>
      </w:r>
      <w:r w:rsidRPr="00BC2B67">
        <w:rPr>
          <w:rFonts w:ascii="Courier New" w:eastAsia="Times New Roman" w:hAnsi="Courier New" w:cs="Courier New"/>
          <w:color w:val="89DDFF"/>
          <w:sz w:val="20"/>
          <w:szCs w:val="20"/>
          <w:lang w:val="en-US" w:eastAsia="ru-RU"/>
        </w:rPr>
        <w:t>) {</w:t>
      </w:r>
      <w:r w:rsidRPr="00BC2B67">
        <w:rPr>
          <w:rFonts w:ascii="Courier New" w:eastAsia="Times New Roman" w:hAnsi="Courier New" w:cs="Courier New"/>
          <w:color w:val="89DDFF"/>
          <w:sz w:val="20"/>
          <w:szCs w:val="20"/>
          <w:lang w:val="en-US" w:eastAsia="ru-RU"/>
        </w:rPr>
        <w:br/>
        <w:t xml:space="preserve">        </w:t>
      </w:r>
      <w:r w:rsidRPr="00BC2B67">
        <w:rPr>
          <w:rFonts w:ascii="Courier New" w:eastAsia="Times New Roman" w:hAnsi="Courier New" w:cs="Courier New"/>
          <w:i/>
          <w:iCs/>
          <w:color w:val="FF5370"/>
          <w:sz w:val="20"/>
          <w:szCs w:val="20"/>
          <w:lang w:val="en-US" w:eastAsia="ru-RU"/>
        </w:rPr>
        <w:t>this</w:t>
      </w:r>
      <w:r w:rsidRPr="00BC2B67">
        <w:rPr>
          <w:rFonts w:ascii="Courier New" w:eastAsia="Times New Roman" w:hAnsi="Courier New" w:cs="Courier New"/>
          <w:color w:val="89DDFF"/>
          <w:sz w:val="20"/>
          <w:szCs w:val="20"/>
          <w:lang w:val="en-US" w:eastAsia="ru-RU"/>
        </w:rPr>
        <w:t>.</w:t>
      </w:r>
      <w:r w:rsidRPr="00BC2B67">
        <w:rPr>
          <w:rFonts w:ascii="Courier New" w:eastAsia="Times New Roman" w:hAnsi="Courier New" w:cs="Courier New"/>
          <w:color w:val="EEFFFF"/>
          <w:sz w:val="20"/>
          <w:szCs w:val="20"/>
          <w:lang w:val="en-US" w:eastAsia="ru-RU"/>
        </w:rPr>
        <w:t xml:space="preserve">startX </w:t>
      </w:r>
      <w:r w:rsidRPr="00BC2B67">
        <w:rPr>
          <w:rFonts w:ascii="Courier New" w:eastAsia="Times New Roman" w:hAnsi="Courier New" w:cs="Courier New"/>
          <w:color w:val="89DDFF"/>
          <w:sz w:val="20"/>
          <w:szCs w:val="20"/>
          <w:lang w:val="en-US" w:eastAsia="ru-RU"/>
        </w:rPr>
        <w:t xml:space="preserve">= </w:t>
      </w:r>
      <w:r w:rsidRPr="00BC2B67">
        <w:rPr>
          <w:rFonts w:ascii="Courier New" w:eastAsia="Times New Roman" w:hAnsi="Courier New" w:cs="Courier New"/>
          <w:color w:val="F78C6C"/>
          <w:sz w:val="20"/>
          <w:szCs w:val="20"/>
          <w:lang w:val="en-US" w:eastAsia="ru-RU"/>
        </w:rPr>
        <w:t>startX</w:t>
      </w:r>
      <w:r w:rsidRPr="00BC2B67">
        <w:rPr>
          <w:rFonts w:ascii="Courier New" w:eastAsia="Times New Roman" w:hAnsi="Courier New" w:cs="Courier New"/>
          <w:color w:val="89DDFF"/>
          <w:sz w:val="20"/>
          <w:szCs w:val="20"/>
          <w:lang w:val="en-US" w:eastAsia="ru-RU"/>
        </w:rPr>
        <w:t>;</w:t>
      </w:r>
      <w:r w:rsidRPr="00BC2B67">
        <w:rPr>
          <w:rFonts w:ascii="Courier New" w:eastAsia="Times New Roman" w:hAnsi="Courier New" w:cs="Courier New"/>
          <w:color w:val="89DDFF"/>
          <w:sz w:val="20"/>
          <w:szCs w:val="20"/>
          <w:lang w:val="en-US" w:eastAsia="ru-RU"/>
        </w:rPr>
        <w:br/>
        <w:t xml:space="preserve">        </w:t>
      </w:r>
      <w:r w:rsidRPr="00BC2B67">
        <w:rPr>
          <w:rFonts w:ascii="Courier New" w:eastAsia="Times New Roman" w:hAnsi="Courier New" w:cs="Courier New"/>
          <w:i/>
          <w:iCs/>
          <w:color w:val="FF5370"/>
          <w:sz w:val="20"/>
          <w:szCs w:val="20"/>
          <w:lang w:val="en-US" w:eastAsia="ru-RU"/>
        </w:rPr>
        <w:t>this</w:t>
      </w:r>
      <w:r w:rsidRPr="00BC2B67">
        <w:rPr>
          <w:rFonts w:ascii="Courier New" w:eastAsia="Times New Roman" w:hAnsi="Courier New" w:cs="Courier New"/>
          <w:color w:val="89DDFF"/>
          <w:sz w:val="20"/>
          <w:szCs w:val="20"/>
          <w:lang w:val="en-US" w:eastAsia="ru-RU"/>
        </w:rPr>
        <w:t>.</w:t>
      </w:r>
      <w:r w:rsidRPr="00BC2B67">
        <w:rPr>
          <w:rFonts w:ascii="Courier New" w:eastAsia="Times New Roman" w:hAnsi="Courier New" w:cs="Courier New"/>
          <w:color w:val="EEFFFF"/>
          <w:sz w:val="20"/>
          <w:szCs w:val="20"/>
          <w:lang w:val="en-US" w:eastAsia="ru-RU"/>
        </w:rPr>
        <w:t xml:space="preserve">width </w:t>
      </w:r>
      <w:r w:rsidRPr="00BC2B67">
        <w:rPr>
          <w:rFonts w:ascii="Courier New" w:eastAsia="Times New Roman" w:hAnsi="Courier New" w:cs="Courier New"/>
          <w:color w:val="89DDFF"/>
          <w:sz w:val="20"/>
          <w:szCs w:val="20"/>
          <w:lang w:val="en-US" w:eastAsia="ru-RU"/>
        </w:rPr>
        <w:t xml:space="preserve">= </w:t>
      </w:r>
      <w:r w:rsidRPr="00BC2B67">
        <w:rPr>
          <w:rFonts w:ascii="Courier New" w:eastAsia="Times New Roman" w:hAnsi="Courier New" w:cs="Courier New"/>
          <w:color w:val="F78C6C"/>
          <w:sz w:val="20"/>
          <w:szCs w:val="20"/>
          <w:lang w:val="en-US" w:eastAsia="ru-RU"/>
        </w:rPr>
        <w:t>width</w:t>
      </w:r>
      <w:r w:rsidRPr="00BC2B67">
        <w:rPr>
          <w:rFonts w:ascii="Courier New" w:eastAsia="Times New Roman" w:hAnsi="Courier New" w:cs="Courier New"/>
          <w:color w:val="89DDFF"/>
          <w:sz w:val="20"/>
          <w:szCs w:val="20"/>
          <w:lang w:val="en-US" w:eastAsia="ru-RU"/>
        </w:rPr>
        <w:t>;</w:t>
      </w:r>
      <w:r w:rsidRPr="00BC2B67">
        <w:rPr>
          <w:rFonts w:ascii="Courier New" w:eastAsia="Times New Roman" w:hAnsi="Courier New" w:cs="Courier New"/>
          <w:color w:val="89DDFF"/>
          <w:sz w:val="20"/>
          <w:szCs w:val="20"/>
          <w:lang w:val="en-US" w:eastAsia="ru-RU"/>
        </w:rPr>
        <w:br/>
        <w:t xml:space="preserve">    }</w:t>
      </w:r>
      <w:r w:rsidRPr="00BC2B67">
        <w:rPr>
          <w:rFonts w:ascii="Courier New" w:eastAsia="Times New Roman" w:hAnsi="Courier New" w:cs="Courier New"/>
          <w:color w:val="89DDFF"/>
          <w:sz w:val="20"/>
          <w:szCs w:val="20"/>
          <w:lang w:val="en-US" w:eastAsia="ru-RU"/>
        </w:rPr>
        <w:br/>
      </w:r>
      <w:r w:rsidRPr="00BC2B67">
        <w:rPr>
          <w:rFonts w:ascii="Courier New" w:eastAsia="Times New Roman" w:hAnsi="Courier New" w:cs="Courier New"/>
          <w:color w:val="89DDFF"/>
          <w:sz w:val="20"/>
          <w:szCs w:val="20"/>
          <w:lang w:val="en-US" w:eastAsia="ru-RU"/>
        </w:rPr>
        <w:br/>
        <w:t xml:space="preserve">    </w:t>
      </w:r>
      <w:r w:rsidRPr="00BC2B67">
        <w:rPr>
          <w:rFonts w:ascii="Courier New" w:eastAsia="Times New Roman" w:hAnsi="Courier New" w:cs="Courier New"/>
          <w:i/>
          <w:iCs/>
          <w:color w:val="F78C6C"/>
          <w:sz w:val="20"/>
          <w:szCs w:val="20"/>
          <w:lang w:val="en-US" w:eastAsia="ru-RU"/>
        </w:rPr>
        <w:t xml:space="preserve">public </w:t>
      </w:r>
      <w:r w:rsidRPr="00BC2B67">
        <w:rPr>
          <w:rFonts w:ascii="Courier New" w:eastAsia="Times New Roman" w:hAnsi="Courier New" w:cs="Courier New"/>
          <w:i/>
          <w:iCs/>
          <w:color w:val="C792EA"/>
          <w:sz w:val="20"/>
          <w:szCs w:val="20"/>
          <w:lang w:val="en-US" w:eastAsia="ru-RU"/>
        </w:rPr>
        <w:t xml:space="preserve">int </w:t>
      </w:r>
      <w:r w:rsidRPr="00BC2B67">
        <w:rPr>
          <w:rFonts w:ascii="Courier New" w:eastAsia="Times New Roman" w:hAnsi="Courier New" w:cs="Courier New"/>
          <w:color w:val="82AAFF"/>
          <w:sz w:val="20"/>
          <w:szCs w:val="20"/>
          <w:lang w:val="en-US" w:eastAsia="ru-RU"/>
        </w:rPr>
        <w:t>getStartX</w:t>
      </w:r>
      <w:r w:rsidRPr="00BC2B67">
        <w:rPr>
          <w:rFonts w:ascii="Courier New" w:eastAsia="Times New Roman" w:hAnsi="Courier New" w:cs="Courier New"/>
          <w:color w:val="89DDFF"/>
          <w:sz w:val="20"/>
          <w:szCs w:val="20"/>
          <w:lang w:val="en-US" w:eastAsia="ru-RU"/>
        </w:rPr>
        <w:t>() {</w:t>
      </w:r>
      <w:r w:rsidRPr="00BC2B67">
        <w:rPr>
          <w:rFonts w:ascii="Courier New" w:eastAsia="Times New Roman" w:hAnsi="Courier New" w:cs="Courier New"/>
          <w:color w:val="89DDFF"/>
          <w:sz w:val="20"/>
          <w:szCs w:val="20"/>
          <w:lang w:val="en-US" w:eastAsia="ru-RU"/>
        </w:rPr>
        <w:br/>
        <w:t xml:space="preserve">        </w:t>
      </w:r>
      <w:r w:rsidRPr="00BC2B67">
        <w:rPr>
          <w:rFonts w:ascii="Courier New" w:eastAsia="Times New Roman" w:hAnsi="Courier New" w:cs="Courier New"/>
          <w:i/>
          <w:iCs/>
          <w:color w:val="C792EA"/>
          <w:sz w:val="20"/>
          <w:szCs w:val="20"/>
          <w:lang w:val="en-US" w:eastAsia="ru-RU"/>
        </w:rPr>
        <w:t xml:space="preserve">return </w:t>
      </w:r>
      <w:r w:rsidRPr="00BC2B67">
        <w:rPr>
          <w:rFonts w:ascii="Courier New" w:eastAsia="Times New Roman" w:hAnsi="Courier New" w:cs="Courier New"/>
          <w:color w:val="EEFFFF"/>
          <w:sz w:val="20"/>
          <w:szCs w:val="20"/>
          <w:lang w:val="en-US" w:eastAsia="ru-RU"/>
        </w:rPr>
        <w:t>startX</w:t>
      </w:r>
      <w:r w:rsidRPr="00BC2B67">
        <w:rPr>
          <w:rFonts w:ascii="Courier New" w:eastAsia="Times New Roman" w:hAnsi="Courier New" w:cs="Courier New"/>
          <w:color w:val="89DDFF"/>
          <w:sz w:val="20"/>
          <w:szCs w:val="20"/>
          <w:lang w:val="en-US" w:eastAsia="ru-RU"/>
        </w:rPr>
        <w:t>;</w:t>
      </w:r>
      <w:r w:rsidRPr="00BC2B67">
        <w:rPr>
          <w:rFonts w:ascii="Courier New" w:eastAsia="Times New Roman" w:hAnsi="Courier New" w:cs="Courier New"/>
          <w:color w:val="89DDFF"/>
          <w:sz w:val="20"/>
          <w:szCs w:val="20"/>
          <w:lang w:val="en-US" w:eastAsia="ru-RU"/>
        </w:rPr>
        <w:br/>
        <w:t xml:space="preserve">    }</w:t>
      </w:r>
      <w:r w:rsidRPr="00BC2B67">
        <w:rPr>
          <w:rFonts w:ascii="Courier New" w:eastAsia="Times New Roman" w:hAnsi="Courier New" w:cs="Courier New"/>
          <w:color w:val="89DDFF"/>
          <w:sz w:val="20"/>
          <w:szCs w:val="20"/>
          <w:lang w:val="en-US" w:eastAsia="ru-RU"/>
        </w:rPr>
        <w:br/>
      </w:r>
      <w:r w:rsidRPr="00BC2B67">
        <w:rPr>
          <w:rFonts w:ascii="Courier New" w:eastAsia="Times New Roman" w:hAnsi="Courier New" w:cs="Courier New"/>
          <w:color w:val="89DDFF"/>
          <w:sz w:val="20"/>
          <w:szCs w:val="20"/>
          <w:lang w:val="en-US" w:eastAsia="ru-RU"/>
        </w:rPr>
        <w:br/>
        <w:t xml:space="preserve">    </w:t>
      </w:r>
      <w:r w:rsidRPr="00BC2B67">
        <w:rPr>
          <w:rFonts w:ascii="Courier New" w:eastAsia="Times New Roman" w:hAnsi="Courier New" w:cs="Courier New"/>
          <w:i/>
          <w:iCs/>
          <w:color w:val="F78C6C"/>
          <w:sz w:val="20"/>
          <w:szCs w:val="20"/>
          <w:lang w:val="en-US" w:eastAsia="ru-RU"/>
        </w:rPr>
        <w:t xml:space="preserve">public </w:t>
      </w:r>
      <w:r w:rsidRPr="00BC2B67">
        <w:rPr>
          <w:rFonts w:ascii="Courier New" w:eastAsia="Times New Roman" w:hAnsi="Courier New" w:cs="Courier New"/>
          <w:i/>
          <w:iCs/>
          <w:color w:val="C792EA"/>
          <w:sz w:val="20"/>
          <w:szCs w:val="20"/>
          <w:lang w:val="en-US" w:eastAsia="ru-RU"/>
        </w:rPr>
        <w:t xml:space="preserve">int </w:t>
      </w:r>
      <w:r w:rsidRPr="00BC2B67">
        <w:rPr>
          <w:rFonts w:ascii="Courier New" w:eastAsia="Times New Roman" w:hAnsi="Courier New" w:cs="Courier New"/>
          <w:color w:val="82AAFF"/>
          <w:sz w:val="20"/>
          <w:szCs w:val="20"/>
          <w:lang w:val="en-US" w:eastAsia="ru-RU"/>
        </w:rPr>
        <w:t>getWidth</w:t>
      </w:r>
      <w:r w:rsidRPr="00BC2B67">
        <w:rPr>
          <w:rFonts w:ascii="Courier New" w:eastAsia="Times New Roman" w:hAnsi="Courier New" w:cs="Courier New"/>
          <w:color w:val="89DDFF"/>
          <w:sz w:val="20"/>
          <w:szCs w:val="20"/>
          <w:lang w:val="en-US" w:eastAsia="ru-RU"/>
        </w:rPr>
        <w:t>() {</w:t>
      </w:r>
      <w:r w:rsidRPr="00BC2B67">
        <w:rPr>
          <w:rFonts w:ascii="Courier New" w:eastAsia="Times New Roman" w:hAnsi="Courier New" w:cs="Courier New"/>
          <w:color w:val="89DDFF"/>
          <w:sz w:val="20"/>
          <w:szCs w:val="20"/>
          <w:lang w:val="en-US" w:eastAsia="ru-RU"/>
        </w:rPr>
        <w:br/>
        <w:t xml:space="preserve">        </w:t>
      </w:r>
      <w:r w:rsidRPr="00BC2B67">
        <w:rPr>
          <w:rFonts w:ascii="Courier New" w:eastAsia="Times New Roman" w:hAnsi="Courier New" w:cs="Courier New"/>
          <w:i/>
          <w:iCs/>
          <w:color w:val="C792EA"/>
          <w:sz w:val="20"/>
          <w:szCs w:val="20"/>
          <w:lang w:val="en-US" w:eastAsia="ru-RU"/>
        </w:rPr>
        <w:t xml:space="preserve">return </w:t>
      </w:r>
      <w:r w:rsidRPr="00BC2B67">
        <w:rPr>
          <w:rFonts w:ascii="Courier New" w:eastAsia="Times New Roman" w:hAnsi="Courier New" w:cs="Courier New"/>
          <w:color w:val="EEFFFF"/>
          <w:sz w:val="20"/>
          <w:szCs w:val="20"/>
          <w:lang w:val="en-US" w:eastAsia="ru-RU"/>
        </w:rPr>
        <w:t>width</w:t>
      </w:r>
      <w:r w:rsidRPr="00BC2B67">
        <w:rPr>
          <w:rFonts w:ascii="Courier New" w:eastAsia="Times New Roman" w:hAnsi="Courier New" w:cs="Courier New"/>
          <w:color w:val="89DDFF"/>
          <w:sz w:val="20"/>
          <w:szCs w:val="20"/>
          <w:lang w:val="en-US" w:eastAsia="ru-RU"/>
        </w:rPr>
        <w:t>;</w:t>
      </w:r>
      <w:r w:rsidRPr="00BC2B67">
        <w:rPr>
          <w:rFonts w:ascii="Courier New" w:eastAsia="Times New Roman" w:hAnsi="Courier New" w:cs="Courier New"/>
          <w:color w:val="89DDFF"/>
          <w:sz w:val="20"/>
          <w:szCs w:val="20"/>
          <w:lang w:val="en-US" w:eastAsia="ru-RU"/>
        </w:rPr>
        <w:br/>
        <w:t xml:space="preserve">    }</w:t>
      </w:r>
      <w:r w:rsidRPr="00BC2B67">
        <w:rPr>
          <w:rFonts w:ascii="Courier New" w:eastAsia="Times New Roman" w:hAnsi="Courier New" w:cs="Courier New"/>
          <w:color w:val="89DDFF"/>
          <w:sz w:val="20"/>
          <w:szCs w:val="20"/>
          <w:lang w:val="en-US" w:eastAsia="ru-RU"/>
        </w:rPr>
        <w:br/>
        <w:t>}</w:t>
      </w:r>
    </w:p>
    <w:p w14:paraId="40C29DAF" w14:textId="4BB9927E" w:rsidR="00BC2B67" w:rsidRPr="00E574B4" w:rsidRDefault="00BC2B67" w:rsidP="00634E28">
      <w:pPr>
        <w:spacing w:before="100" w:beforeAutospacing="1" w:after="100" w:afterAutospacing="1" w:line="240" w:lineRule="auto"/>
        <w:jc w:val="both"/>
        <w:rPr>
          <w:rFonts w:ascii="Times New Roman" w:hAnsi="Times New Roman" w:cs="Times New Roman"/>
          <w:sz w:val="24"/>
          <w:szCs w:val="24"/>
          <w:lang w:val="en-US"/>
        </w:rPr>
      </w:pPr>
      <w:r w:rsidRPr="00BC2B67">
        <w:rPr>
          <w:rFonts w:ascii="Times New Roman" w:hAnsi="Times New Roman" w:cs="Times New Roman"/>
          <w:sz w:val="24"/>
          <w:szCs w:val="24"/>
        </w:rPr>
        <w:t xml:space="preserve">Затем мы создадим изображение, содержащее все доступные символы. </w:t>
      </w:r>
      <w:r w:rsidRPr="00BC2B67">
        <w:rPr>
          <w:rFonts w:ascii="Times New Roman" w:hAnsi="Times New Roman" w:cs="Times New Roman"/>
          <w:sz w:val="24"/>
          <w:szCs w:val="24"/>
          <w:lang w:val="en-US"/>
        </w:rPr>
        <w:t xml:space="preserve">Для этого мы просто рисуем строку поверх </w:t>
      </w:r>
      <w:r w:rsidRPr="00BC2B67">
        <w:rPr>
          <w:rFonts w:ascii="Times New Roman" w:hAnsi="Times New Roman" w:cs="Times New Roman"/>
          <w:b/>
          <w:sz w:val="24"/>
          <w:szCs w:val="24"/>
          <w:lang w:val="en-US"/>
        </w:rPr>
        <w:t>BufferedImage</w:t>
      </w:r>
      <w:r w:rsidRPr="00BC2B67">
        <w:rPr>
          <w:rFonts w:ascii="Times New Roman" w:hAnsi="Times New Roman" w:cs="Times New Roman"/>
          <w:sz w:val="24"/>
          <w:szCs w:val="24"/>
          <w:lang w:val="en-US"/>
        </w:rPr>
        <w:t>.</w:t>
      </w:r>
    </w:p>
    <w:p w14:paraId="0D308FCE" w14:textId="77777777" w:rsidR="00FB599F" w:rsidRPr="00FB599F" w:rsidRDefault="00FB599F" w:rsidP="00FB599F">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FB599F">
        <w:rPr>
          <w:rFonts w:ascii="Courier New" w:eastAsia="Times New Roman" w:hAnsi="Courier New" w:cs="Courier New"/>
          <w:i/>
          <w:iCs/>
          <w:color w:val="717CB4"/>
          <w:sz w:val="20"/>
          <w:szCs w:val="20"/>
          <w:lang w:val="en-US" w:eastAsia="ru-RU"/>
        </w:rPr>
        <w:t>// Create the image associated to the charset</w:t>
      </w:r>
      <w:r w:rsidRPr="00FB599F">
        <w:rPr>
          <w:rFonts w:ascii="Courier New" w:eastAsia="Times New Roman" w:hAnsi="Courier New" w:cs="Courier New"/>
          <w:i/>
          <w:iCs/>
          <w:color w:val="717CB4"/>
          <w:sz w:val="20"/>
          <w:szCs w:val="20"/>
          <w:lang w:val="en-US" w:eastAsia="ru-RU"/>
        </w:rPr>
        <w:br/>
      </w:r>
      <w:r w:rsidRPr="00FB599F">
        <w:rPr>
          <w:rFonts w:ascii="Courier New" w:eastAsia="Times New Roman" w:hAnsi="Courier New" w:cs="Courier New"/>
          <w:color w:val="C3CEE3"/>
          <w:sz w:val="20"/>
          <w:szCs w:val="20"/>
          <w:lang w:val="en-US" w:eastAsia="ru-RU"/>
        </w:rPr>
        <w:t xml:space="preserve">img </w:t>
      </w:r>
      <w:r w:rsidRPr="00FB599F">
        <w:rPr>
          <w:rFonts w:ascii="Courier New" w:eastAsia="Times New Roman" w:hAnsi="Courier New" w:cs="Courier New"/>
          <w:color w:val="89DDFF"/>
          <w:sz w:val="20"/>
          <w:szCs w:val="20"/>
          <w:lang w:val="en-US" w:eastAsia="ru-RU"/>
        </w:rPr>
        <w:t xml:space="preserve">= </w:t>
      </w:r>
      <w:r w:rsidRPr="00FB599F">
        <w:rPr>
          <w:rFonts w:ascii="Courier New" w:eastAsia="Times New Roman" w:hAnsi="Courier New" w:cs="Courier New"/>
          <w:i/>
          <w:iCs/>
          <w:color w:val="C792EA"/>
          <w:sz w:val="20"/>
          <w:szCs w:val="20"/>
          <w:lang w:val="en-US" w:eastAsia="ru-RU"/>
        </w:rPr>
        <w:t xml:space="preserve">new </w:t>
      </w:r>
      <w:r w:rsidRPr="00FB599F">
        <w:rPr>
          <w:rFonts w:ascii="Courier New" w:eastAsia="Times New Roman" w:hAnsi="Courier New" w:cs="Courier New"/>
          <w:color w:val="C3CEE3"/>
          <w:sz w:val="20"/>
          <w:szCs w:val="20"/>
          <w:lang w:val="en-US" w:eastAsia="ru-RU"/>
        </w:rPr>
        <w:t>BufferedImage</w:t>
      </w:r>
      <w:r w:rsidRPr="00FB599F">
        <w:rPr>
          <w:rFonts w:ascii="Courier New" w:eastAsia="Times New Roman" w:hAnsi="Courier New" w:cs="Courier New"/>
          <w:color w:val="89DDFF"/>
          <w:sz w:val="20"/>
          <w:szCs w:val="20"/>
          <w:lang w:val="en-US" w:eastAsia="ru-RU"/>
        </w:rPr>
        <w:t>(</w:t>
      </w:r>
      <w:r w:rsidRPr="00FB599F">
        <w:rPr>
          <w:rFonts w:ascii="Courier New" w:eastAsia="Times New Roman" w:hAnsi="Courier New" w:cs="Courier New"/>
          <w:color w:val="C3CEE3"/>
          <w:sz w:val="20"/>
          <w:szCs w:val="20"/>
          <w:lang w:val="en-US" w:eastAsia="ru-RU"/>
        </w:rPr>
        <w:t>width</w:t>
      </w:r>
      <w:r w:rsidRPr="00FB599F">
        <w:rPr>
          <w:rFonts w:ascii="Courier New" w:eastAsia="Times New Roman" w:hAnsi="Courier New" w:cs="Courier New"/>
          <w:color w:val="89DDFF"/>
          <w:sz w:val="20"/>
          <w:szCs w:val="20"/>
          <w:lang w:val="en-US" w:eastAsia="ru-RU"/>
        </w:rPr>
        <w:t xml:space="preserve">, </w:t>
      </w:r>
      <w:r w:rsidRPr="00FB599F">
        <w:rPr>
          <w:rFonts w:ascii="Courier New" w:eastAsia="Times New Roman" w:hAnsi="Courier New" w:cs="Courier New"/>
          <w:color w:val="C3CEE3"/>
          <w:sz w:val="20"/>
          <w:szCs w:val="20"/>
          <w:lang w:val="en-US" w:eastAsia="ru-RU"/>
        </w:rPr>
        <w:t>height</w:t>
      </w:r>
      <w:r w:rsidRPr="00FB599F">
        <w:rPr>
          <w:rFonts w:ascii="Courier New" w:eastAsia="Times New Roman" w:hAnsi="Courier New" w:cs="Courier New"/>
          <w:color w:val="89DDFF"/>
          <w:sz w:val="20"/>
          <w:szCs w:val="20"/>
          <w:lang w:val="en-US" w:eastAsia="ru-RU"/>
        </w:rPr>
        <w:t xml:space="preserve">, </w:t>
      </w:r>
      <w:r w:rsidRPr="00FB599F">
        <w:rPr>
          <w:rFonts w:ascii="Courier New" w:eastAsia="Times New Roman" w:hAnsi="Courier New" w:cs="Courier New"/>
          <w:color w:val="C3CEE3"/>
          <w:sz w:val="20"/>
          <w:szCs w:val="20"/>
          <w:lang w:val="en-US" w:eastAsia="ru-RU"/>
        </w:rPr>
        <w:t>BufferedImage</w:t>
      </w:r>
      <w:r w:rsidRPr="00FB599F">
        <w:rPr>
          <w:rFonts w:ascii="Courier New" w:eastAsia="Times New Roman" w:hAnsi="Courier New" w:cs="Courier New"/>
          <w:color w:val="89DDFF"/>
          <w:sz w:val="20"/>
          <w:szCs w:val="20"/>
          <w:lang w:val="en-US" w:eastAsia="ru-RU"/>
        </w:rPr>
        <w:t>.</w:t>
      </w:r>
      <w:r w:rsidRPr="00FB599F">
        <w:rPr>
          <w:rFonts w:ascii="Courier New" w:eastAsia="Times New Roman" w:hAnsi="Courier New" w:cs="Courier New"/>
          <w:color w:val="C3CEE3"/>
          <w:sz w:val="20"/>
          <w:szCs w:val="20"/>
          <w:lang w:val="en-US" w:eastAsia="ru-RU"/>
        </w:rPr>
        <w:t>TYPE_INT_ARGB</w:t>
      </w:r>
      <w:r w:rsidRPr="00FB599F">
        <w:rPr>
          <w:rFonts w:ascii="Courier New" w:eastAsia="Times New Roman" w:hAnsi="Courier New" w:cs="Courier New"/>
          <w:color w:val="89DDFF"/>
          <w:sz w:val="20"/>
          <w:szCs w:val="20"/>
          <w:lang w:val="en-US" w:eastAsia="ru-RU"/>
        </w:rPr>
        <w:t>);</w:t>
      </w:r>
      <w:r w:rsidRPr="00FB599F">
        <w:rPr>
          <w:rFonts w:ascii="Courier New" w:eastAsia="Times New Roman" w:hAnsi="Courier New" w:cs="Courier New"/>
          <w:color w:val="89DDFF"/>
          <w:sz w:val="20"/>
          <w:szCs w:val="20"/>
          <w:lang w:val="en-US" w:eastAsia="ru-RU"/>
        </w:rPr>
        <w:br/>
      </w:r>
      <w:r w:rsidRPr="00FB599F">
        <w:rPr>
          <w:rFonts w:ascii="Courier New" w:eastAsia="Times New Roman" w:hAnsi="Courier New" w:cs="Courier New"/>
          <w:color w:val="C3CEE3"/>
          <w:sz w:val="20"/>
          <w:szCs w:val="20"/>
          <w:lang w:val="en-US" w:eastAsia="ru-RU"/>
        </w:rPr>
        <w:t xml:space="preserve">g2D </w:t>
      </w:r>
      <w:r w:rsidRPr="00FB599F">
        <w:rPr>
          <w:rFonts w:ascii="Courier New" w:eastAsia="Times New Roman" w:hAnsi="Courier New" w:cs="Courier New"/>
          <w:color w:val="89DDFF"/>
          <w:sz w:val="20"/>
          <w:szCs w:val="20"/>
          <w:lang w:val="en-US" w:eastAsia="ru-RU"/>
        </w:rPr>
        <w:t xml:space="preserve">= </w:t>
      </w:r>
      <w:r w:rsidRPr="00FB599F">
        <w:rPr>
          <w:rFonts w:ascii="Courier New" w:eastAsia="Times New Roman" w:hAnsi="Courier New" w:cs="Courier New"/>
          <w:color w:val="C3CEE3"/>
          <w:sz w:val="20"/>
          <w:szCs w:val="20"/>
          <w:lang w:val="en-US" w:eastAsia="ru-RU"/>
        </w:rPr>
        <w:t>img</w:t>
      </w:r>
      <w:r w:rsidRPr="00FB599F">
        <w:rPr>
          <w:rFonts w:ascii="Courier New" w:eastAsia="Times New Roman" w:hAnsi="Courier New" w:cs="Courier New"/>
          <w:color w:val="89DDFF"/>
          <w:sz w:val="20"/>
          <w:szCs w:val="20"/>
          <w:lang w:val="en-US" w:eastAsia="ru-RU"/>
        </w:rPr>
        <w:t>.</w:t>
      </w:r>
      <w:r w:rsidRPr="00FB599F">
        <w:rPr>
          <w:rFonts w:ascii="Courier New" w:eastAsia="Times New Roman" w:hAnsi="Courier New" w:cs="Courier New"/>
          <w:color w:val="C3CEE3"/>
          <w:sz w:val="20"/>
          <w:szCs w:val="20"/>
          <w:lang w:val="en-US" w:eastAsia="ru-RU"/>
        </w:rPr>
        <w:t>createGraphics</w:t>
      </w:r>
      <w:r w:rsidRPr="00FB599F">
        <w:rPr>
          <w:rFonts w:ascii="Courier New" w:eastAsia="Times New Roman" w:hAnsi="Courier New" w:cs="Courier New"/>
          <w:color w:val="89DDFF"/>
          <w:sz w:val="20"/>
          <w:szCs w:val="20"/>
          <w:lang w:val="en-US" w:eastAsia="ru-RU"/>
        </w:rPr>
        <w:t>();</w:t>
      </w:r>
      <w:r w:rsidRPr="00FB599F">
        <w:rPr>
          <w:rFonts w:ascii="Courier New" w:eastAsia="Times New Roman" w:hAnsi="Courier New" w:cs="Courier New"/>
          <w:color w:val="89DDFF"/>
          <w:sz w:val="20"/>
          <w:szCs w:val="20"/>
          <w:lang w:val="en-US" w:eastAsia="ru-RU"/>
        </w:rPr>
        <w:br/>
      </w:r>
      <w:r w:rsidRPr="00FB599F">
        <w:rPr>
          <w:rFonts w:ascii="Courier New" w:eastAsia="Times New Roman" w:hAnsi="Courier New" w:cs="Courier New"/>
          <w:color w:val="C3CEE3"/>
          <w:sz w:val="20"/>
          <w:szCs w:val="20"/>
          <w:lang w:val="en-US" w:eastAsia="ru-RU"/>
        </w:rPr>
        <w:t>g2D</w:t>
      </w:r>
      <w:r w:rsidRPr="00FB599F">
        <w:rPr>
          <w:rFonts w:ascii="Courier New" w:eastAsia="Times New Roman" w:hAnsi="Courier New" w:cs="Courier New"/>
          <w:color w:val="89DDFF"/>
          <w:sz w:val="20"/>
          <w:szCs w:val="20"/>
          <w:lang w:val="en-US" w:eastAsia="ru-RU"/>
        </w:rPr>
        <w:t>.</w:t>
      </w:r>
      <w:r w:rsidRPr="00FB599F">
        <w:rPr>
          <w:rFonts w:ascii="Courier New" w:eastAsia="Times New Roman" w:hAnsi="Courier New" w:cs="Courier New"/>
          <w:color w:val="C3CEE3"/>
          <w:sz w:val="20"/>
          <w:szCs w:val="20"/>
          <w:lang w:val="en-US" w:eastAsia="ru-RU"/>
        </w:rPr>
        <w:t>setRenderingHint</w:t>
      </w:r>
      <w:r w:rsidRPr="00FB599F">
        <w:rPr>
          <w:rFonts w:ascii="Courier New" w:eastAsia="Times New Roman" w:hAnsi="Courier New" w:cs="Courier New"/>
          <w:color w:val="89DDFF"/>
          <w:sz w:val="20"/>
          <w:szCs w:val="20"/>
          <w:lang w:val="en-US" w:eastAsia="ru-RU"/>
        </w:rPr>
        <w:t>(</w:t>
      </w:r>
      <w:r w:rsidRPr="00FB599F">
        <w:rPr>
          <w:rFonts w:ascii="Courier New" w:eastAsia="Times New Roman" w:hAnsi="Courier New" w:cs="Courier New"/>
          <w:color w:val="C3CEE3"/>
          <w:sz w:val="20"/>
          <w:szCs w:val="20"/>
          <w:lang w:val="en-US" w:eastAsia="ru-RU"/>
        </w:rPr>
        <w:t>RenderingHints</w:t>
      </w:r>
      <w:r w:rsidRPr="00FB599F">
        <w:rPr>
          <w:rFonts w:ascii="Courier New" w:eastAsia="Times New Roman" w:hAnsi="Courier New" w:cs="Courier New"/>
          <w:color w:val="89DDFF"/>
          <w:sz w:val="20"/>
          <w:szCs w:val="20"/>
          <w:lang w:val="en-US" w:eastAsia="ru-RU"/>
        </w:rPr>
        <w:t>.</w:t>
      </w:r>
      <w:r w:rsidRPr="00FB599F">
        <w:rPr>
          <w:rFonts w:ascii="Courier New" w:eastAsia="Times New Roman" w:hAnsi="Courier New" w:cs="Courier New"/>
          <w:color w:val="C3CEE3"/>
          <w:sz w:val="20"/>
          <w:szCs w:val="20"/>
          <w:lang w:val="en-US" w:eastAsia="ru-RU"/>
        </w:rPr>
        <w:t>KEY_ANTIALIASING</w:t>
      </w:r>
      <w:r w:rsidRPr="00FB599F">
        <w:rPr>
          <w:rFonts w:ascii="Courier New" w:eastAsia="Times New Roman" w:hAnsi="Courier New" w:cs="Courier New"/>
          <w:color w:val="89DDFF"/>
          <w:sz w:val="20"/>
          <w:szCs w:val="20"/>
          <w:lang w:val="en-US" w:eastAsia="ru-RU"/>
        </w:rPr>
        <w:t xml:space="preserve">, </w:t>
      </w:r>
      <w:r w:rsidRPr="00FB599F">
        <w:rPr>
          <w:rFonts w:ascii="Courier New" w:eastAsia="Times New Roman" w:hAnsi="Courier New" w:cs="Courier New"/>
          <w:color w:val="C3CEE3"/>
          <w:sz w:val="20"/>
          <w:szCs w:val="20"/>
          <w:lang w:val="en-US" w:eastAsia="ru-RU"/>
        </w:rPr>
        <w:t>RenderingHints</w:t>
      </w:r>
      <w:r w:rsidRPr="00FB599F">
        <w:rPr>
          <w:rFonts w:ascii="Courier New" w:eastAsia="Times New Roman" w:hAnsi="Courier New" w:cs="Courier New"/>
          <w:color w:val="89DDFF"/>
          <w:sz w:val="20"/>
          <w:szCs w:val="20"/>
          <w:lang w:val="en-US" w:eastAsia="ru-RU"/>
        </w:rPr>
        <w:t>.</w:t>
      </w:r>
      <w:r w:rsidRPr="00FB599F">
        <w:rPr>
          <w:rFonts w:ascii="Courier New" w:eastAsia="Times New Roman" w:hAnsi="Courier New" w:cs="Courier New"/>
          <w:color w:val="C3CEE3"/>
          <w:sz w:val="20"/>
          <w:szCs w:val="20"/>
          <w:lang w:val="en-US" w:eastAsia="ru-RU"/>
        </w:rPr>
        <w:t>VALUE_ANTIALIAS_ON</w:t>
      </w:r>
      <w:r w:rsidRPr="00FB599F">
        <w:rPr>
          <w:rFonts w:ascii="Courier New" w:eastAsia="Times New Roman" w:hAnsi="Courier New" w:cs="Courier New"/>
          <w:color w:val="89DDFF"/>
          <w:sz w:val="20"/>
          <w:szCs w:val="20"/>
          <w:lang w:val="en-US" w:eastAsia="ru-RU"/>
        </w:rPr>
        <w:t>);</w:t>
      </w:r>
      <w:r w:rsidRPr="00FB599F">
        <w:rPr>
          <w:rFonts w:ascii="Courier New" w:eastAsia="Times New Roman" w:hAnsi="Courier New" w:cs="Courier New"/>
          <w:color w:val="89DDFF"/>
          <w:sz w:val="20"/>
          <w:szCs w:val="20"/>
          <w:lang w:val="en-US" w:eastAsia="ru-RU"/>
        </w:rPr>
        <w:br/>
      </w:r>
      <w:r w:rsidRPr="00FB599F">
        <w:rPr>
          <w:rFonts w:ascii="Courier New" w:eastAsia="Times New Roman" w:hAnsi="Courier New" w:cs="Courier New"/>
          <w:color w:val="C3CEE3"/>
          <w:sz w:val="20"/>
          <w:szCs w:val="20"/>
          <w:lang w:val="en-US" w:eastAsia="ru-RU"/>
        </w:rPr>
        <w:t>g2D</w:t>
      </w:r>
      <w:r w:rsidRPr="00FB599F">
        <w:rPr>
          <w:rFonts w:ascii="Courier New" w:eastAsia="Times New Roman" w:hAnsi="Courier New" w:cs="Courier New"/>
          <w:color w:val="89DDFF"/>
          <w:sz w:val="20"/>
          <w:szCs w:val="20"/>
          <w:lang w:val="en-US" w:eastAsia="ru-RU"/>
        </w:rPr>
        <w:t>.</w:t>
      </w:r>
      <w:r w:rsidRPr="00FB599F">
        <w:rPr>
          <w:rFonts w:ascii="Courier New" w:eastAsia="Times New Roman" w:hAnsi="Courier New" w:cs="Courier New"/>
          <w:color w:val="C3CEE3"/>
          <w:sz w:val="20"/>
          <w:szCs w:val="20"/>
          <w:lang w:val="en-US" w:eastAsia="ru-RU"/>
        </w:rPr>
        <w:t>setFont</w:t>
      </w:r>
      <w:r w:rsidRPr="00FB599F">
        <w:rPr>
          <w:rFonts w:ascii="Courier New" w:eastAsia="Times New Roman" w:hAnsi="Courier New" w:cs="Courier New"/>
          <w:color w:val="89DDFF"/>
          <w:sz w:val="20"/>
          <w:szCs w:val="20"/>
          <w:lang w:val="en-US" w:eastAsia="ru-RU"/>
        </w:rPr>
        <w:t>(</w:t>
      </w:r>
      <w:r w:rsidRPr="00FB599F">
        <w:rPr>
          <w:rFonts w:ascii="Courier New" w:eastAsia="Times New Roman" w:hAnsi="Courier New" w:cs="Courier New"/>
          <w:color w:val="C3CEE3"/>
          <w:sz w:val="20"/>
          <w:szCs w:val="20"/>
          <w:lang w:val="en-US" w:eastAsia="ru-RU"/>
        </w:rPr>
        <w:t>font</w:t>
      </w:r>
      <w:r w:rsidRPr="00FB599F">
        <w:rPr>
          <w:rFonts w:ascii="Courier New" w:eastAsia="Times New Roman" w:hAnsi="Courier New" w:cs="Courier New"/>
          <w:color w:val="89DDFF"/>
          <w:sz w:val="20"/>
          <w:szCs w:val="20"/>
          <w:lang w:val="en-US" w:eastAsia="ru-RU"/>
        </w:rPr>
        <w:t>);</w:t>
      </w:r>
      <w:r w:rsidRPr="00FB599F">
        <w:rPr>
          <w:rFonts w:ascii="Courier New" w:eastAsia="Times New Roman" w:hAnsi="Courier New" w:cs="Courier New"/>
          <w:color w:val="89DDFF"/>
          <w:sz w:val="20"/>
          <w:szCs w:val="20"/>
          <w:lang w:val="en-US" w:eastAsia="ru-RU"/>
        </w:rPr>
        <w:br/>
      </w:r>
      <w:r w:rsidRPr="00FB599F">
        <w:rPr>
          <w:rFonts w:ascii="Courier New" w:eastAsia="Times New Roman" w:hAnsi="Courier New" w:cs="Courier New"/>
          <w:color w:val="C3CEE3"/>
          <w:sz w:val="20"/>
          <w:szCs w:val="20"/>
          <w:lang w:val="en-US" w:eastAsia="ru-RU"/>
        </w:rPr>
        <w:t xml:space="preserve">fontMetrics </w:t>
      </w:r>
      <w:r w:rsidRPr="00FB599F">
        <w:rPr>
          <w:rFonts w:ascii="Courier New" w:eastAsia="Times New Roman" w:hAnsi="Courier New" w:cs="Courier New"/>
          <w:color w:val="89DDFF"/>
          <w:sz w:val="20"/>
          <w:szCs w:val="20"/>
          <w:lang w:val="en-US" w:eastAsia="ru-RU"/>
        </w:rPr>
        <w:t xml:space="preserve">= </w:t>
      </w:r>
      <w:r w:rsidRPr="00FB599F">
        <w:rPr>
          <w:rFonts w:ascii="Courier New" w:eastAsia="Times New Roman" w:hAnsi="Courier New" w:cs="Courier New"/>
          <w:color w:val="C3CEE3"/>
          <w:sz w:val="20"/>
          <w:szCs w:val="20"/>
          <w:lang w:val="en-US" w:eastAsia="ru-RU"/>
        </w:rPr>
        <w:t>g2D</w:t>
      </w:r>
      <w:r w:rsidRPr="00FB599F">
        <w:rPr>
          <w:rFonts w:ascii="Courier New" w:eastAsia="Times New Roman" w:hAnsi="Courier New" w:cs="Courier New"/>
          <w:color w:val="89DDFF"/>
          <w:sz w:val="20"/>
          <w:szCs w:val="20"/>
          <w:lang w:val="en-US" w:eastAsia="ru-RU"/>
        </w:rPr>
        <w:t>.</w:t>
      </w:r>
      <w:r w:rsidRPr="00FB599F">
        <w:rPr>
          <w:rFonts w:ascii="Courier New" w:eastAsia="Times New Roman" w:hAnsi="Courier New" w:cs="Courier New"/>
          <w:color w:val="C3CEE3"/>
          <w:sz w:val="20"/>
          <w:szCs w:val="20"/>
          <w:lang w:val="en-US" w:eastAsia="ru-RU"/>
        </w:rPr>
        <w:t>getFontMetrics</w:t>
      </w:r>
      <w:r w:rsidRPr="00FB599F">
        <w:rPr>
          <w:rFonts w:ascii="Courier New" w:eastAsia="Times New Roman" w:hAnsi="Courier New" w:cs="Courier New"/>
          <w:color w:val="89DDFF"/>
          <w:sz w:val="20"/>
          <w:szCs w:val="20"/>
          <w:lang w:val="en-US" w:eastAsia="ru-RU"/>
        </w:rPr>
        <w:t>();</w:t>
      </w:r>
      <w:r w:rsidRPr="00FB599F">
        <w:rPr>
          <w:rFonts w:ascii="Courier New" w:eastAsia="Times New Roman" w:hAnsi="Courier New" w:cs="Courier New"/>
          <w:color w:val="89DDFF"/>
          <w:sz w:val="20"/>
          <w:szCs w:val="20"/>
          <w:lang w:val="en-US" w:eastAsia="ru-RU"/>
        </w:rPr>
        <w:br/>
      </w:r>
      <w:r w:rsidRPr="00FB599F">
        <w:rPr>
          <w:rFonts w:ascii="Courier New" w:eastAsia="Times New Roman" w:hAnsi="Courier New" w:cs="Courier New"/>
          <w:color w:val="C3CEE3"/>
          <w:sz w:val="20"/>
          <w:szCs w:val="20"/>
          <w:lang w:val="en-US" w:eastAsia="ru-RU"/>
        </w:rPr>
        <w:t>g2D</w:t>
      </w:r>
      <w:r w:rsidRPr="00FB599F">
        <w:rPr>
          <w:rFonts w:ascii="Courier New" w:eastAsia="Times New Roman" w:hAnsi="Courier New" w:cs="Courier New"/>
          <w:color w:val="89DDFF"/>
          <w:sz w:val="20"/>
          <w:szCs w:val="20"/>
          <w:lang w:val="en-US" w:eastAsia="ru-RU"/>
        </w:rPr>
        <w:t>.</w:t>
      </w:r>
      <w:r w:rsidRPr="00FB599F">
        <w:rPr>
          <w:rFonts w:ascii="Courier New" w:eastAsia="Times New Roman" w:hAnsi="Courier New" w:cs="Courier New"/>
          <w:color w:val="C3CEE3"/>
          <w:sz w:val="20"/>
          <w:szCs w:val="20"/>
          <w:lang w:val="en-US" w:eastAsia="ru-RU"/>
        </w:rPr>
        <w:t>setColor</w:t>
      </w:r>
      <w:r w:rsidRPr="00FB599F">
        <w:rPr>
          <w:rFonts w:ascii="Courier New" w:eastAsia="Times New Roman" w:hAnsi="Courier New" w:cs="Courier New"/>
          <w:color w:val="89DDFF"/>
          <w:sz w:val="20"/>
          <w:szCs w:val="20"/>
          <w:lang w:val="en-US" w:eastAsia="ru-RU"/>
        </w:rPr>
        <w:t>(</w:t>
      </w:r>
      <w:r w:rsidRPr="00FB599F">
        <w:rPr>
          <w:rFonts w:ascii="Courier New" w:eastAsia="Times New Roman" w:hAnsi="Courier New" w:cs="Courier New"/>
          <w:color w:val="C3CEE3"/>
          <w:sz w:val="20"/>
          <w:szCs w:val="20"/>
          <w:lang w:val="en-US" w:eastAsia="ru-RU"/>
        </w:rPr>
        <w:t>Color</w:t>
      </w:r>
      <w:r w:rsidRPr="00FB599F">
        <w:rPr>
          <w:rFonts w:ascii="Courier New" w:eastAsia="Times New Roman" w:hAnsi="Courier New" w:cs="Courier New"/>
          <w:color w:val="89DDFF"/>
          <w:sz w:val="20"/>
          <w:szCs w:val="20"/>
          <w:lang w:val="en-US" w:eastAsia="ru-RU"/>
        </w:rPr>
        <w:t>.</w:t>
      </w:r>
      <w:r w:rsidRPr="00FB599F">
        <w:rPr>
          <w:rFonts w:ascii="Courier New" w:eastAsia="Times New Roman" w:hAnsi="Courier New" w:cs="Courier New"/>
          <w:color w:val="C3CEE3"/>
          <w:sz w:val="20"/>
          <w:szCs w:val="20"/>
          <w:lang w:val="en-US" w:eastAsia="ru-RU"/>
        </w:rPr>
        <w:t>WHITE</w:t>
      </w:r>
      <w:r w:rsidRPr="00FB599F">
        <w:rPr>
          <w:rFonts w:ascii="Courier New" w:eastAsia="Times New Roman" w:hAnsi="Courier New" w:cs="Courier New"/>
          <w:color w:val="89DDFF"/>
          <w:sz w:val="20"/>
          <w:szCs w:val="20"/>
          <w:lang w:val="en-US" w:eastAsia="ru-RU"/>
        </w:rPr>
        <w:t>);</w:t>
      </w:r>
      <w:r w:rsidRPr="00FB599F">
        <w:rPr>
          <w:rFonts w:ascii="Courier New" w:eastAsia="Times New Roman" w:hAnsi="Courier New" w:cs="Courier New"/>
          <w:color w:val="89DDFF"/>
          <w:sz w:val="20"/>
          <w:szCs w:val="20"/>
          <w:lang w:val="en-US" w:eastAsia="ru-RU"/>
        </w:rPr>
        <w:br/>
      </w:r>
      <w:r w:rsidRPr="00FB599F">
        <w:rPr>
          <w:rFonts w:ascii="Courier New" w:eastAsia="Times New Roman" w:hAnsi="Courier New" w:cs="Courier New"/>
          <w:i/>
          <w:iCs/>
          <w:color w:val="C792EA"/>
          <w:sz w:val="20"/>
          <w:szCs w:val="20"/>
          <w:lang w:val="en-US" w:eastAsia="ru-RU"/>
        </w:rPr>
        <w:t xml:space="preserve">int </w:t>
      </w:r>
      <w:r w:rsidRPr="00FB599F">
        <w:rPr>
          <w:rFonts w:ascii="Courier New" w:eastAsia="Times New Roman" w:hAnsi="Courier New" w:cs="Courier New"/>
          <w:color w:val="C3CEE3"/>
          <w:sz w:val="20"/>
          <w:szCs w:val="20"/>
          <w:lang w:val="en-US" w:eastAsia="ru-RU"/>
        </w:rPr>
        <w:t xml:space="preserve">startX </w:t>
      </w:r>
      <w:r w:rsidRPr="00FB599F">
        <w:rPr>
          <w:rFonts w:ascii="Courier New" w:eastAsia="Times New Roman" w:hAnsi="Courier New" w:cs="Courier New"/>
          <w:color w:val="89DDFF"/>
          <w:sz w:val="20"/>
          <w:szCs w:val="20"/>
          <w:lang w:val="en-US" w:eastAsia="ru-RU"/>
        </w:rPr>
        <w:t xml:space="preserve">= </w:t>
      </w:r>
      <w:r w:rsidRPr="00FB599F">
        <w:rPr>
          <w:rFonts w:ascii="Courier New" w:eastAsia="Times New Roman" w:hAnsi="Courier New" w:cs="Courier New"/>
          <w:color w:val="F78C6C"/>
          <w:sz w:val="20"/>
          <w:szCs w:val="20"/>
          <w:lang w:val="en-US" w:eastAsia="ru-RU"/>
        </w:rPr>
        <w:t>0</w:t>
      </w:r>
      <w:r w:rsidRPr="00FB599F">
        <w:rPr>
          <w:rFonts w:ascii="Courier New" w:eastAsia="Times New Roman" w:hAnsi="Courier New" w:cs="Courier New"/>
          <w:color w:val="89DDFF"/>
          <w:sz w:val="20"/>
          <w:szCs w:val="20"/>
          <w:lang w:val="en-US" w:eastAsia="ru-RU"/>
        </w:rPr>
        <w:t>;</w:t>
      </w:r>
      <w:r w:rsidRPr="00FB599F">
        <w:rPr>
          <w:rFonts w:ascii="Courier New" w:eastAsia="Times New Roman" w:hAnsi="Courier New" w:cs="Courier New"/>
          <w:color w:val="89DDFF"/>
          <w:sz w:val="20"/>
          <w:szCs w:val="20"/>
          <w:lang w:val="en-US" w:eastAsia="ru-RU"/>
        </w:rPr>
        <w:br/>
      </w:r>
      <w:r w:rsidRPr="00FB599F">
        <w:rPr>
          <w:rFonts w:ascii="Courier New" w:eastAsia="Times New Roman" w:hAnsi="Courier New" w:cs="Courier New"/>
          <w:i/>
          <w:iCs/>
          <w:color w:val="C792EA"/>
          <w:sz w:val="20"/>
          <w:szCs w:val="20"/>
          <w:lang w:val="en-US" w:eastAsia="ru-RU"/>
        </w:rPr>
        <w:t xml:space="preserve">for </w:t>
      </w:r>
      <w:r w:rsidRPr="00FB599F">
        <w:rPr>
          <w:rFonts w:ascii="Courier New" w:eastAsia="Times New Roman" w:hAnsi="Courier New" w:cs="Courier New"/>
          <w:color w:val="89DDFF"/>
          <w:sz w:val="20"/>
          <w:szCs w:val="20"/>
          <w:lang w:val="en-US" w:eastAsia="ru-RU"/>
        </w:rPr>
        <w:t>(</w:t>
      </w:r>
      <w:r w:rsidRPr="00FB599F">
        <w:rPr>
          <w:rFonts w:ascii="Courier New" w:eastAsia="Times New Roman" w:hAnsi="Courier New" w:cs="Courier New"/>
          <w:i/>
          <w:iCs/>
          <w:color w:val="C792EA"/>
          <w:sz w:val="20"/>
          <w:szCs w:val="20"/>
          <w:lang w:val="en-US" w:eastAsia="ru-RU"/>
        </w:rPr>
        <w:t xml:space="preserve">char </w:t>
      </w:r>
      <w:r w:rsidRPr="00FB599F">
        <w:rPr>
          <w:rFonts w:ascii="Courier New" w:eastAsia="Times New Roman" w:hAnsi="Courier New" w:cs="Courier New"/>
          <w:color w:val="C3CEE3"/>
          <w:sz w:val="20"/>
          <w:szCs w:val="20"/>
          <w:lang w:val="en-US" w:eastAsia="ru-RU"/>
        </w:rPr>
        <w:t xml:space="preserve">c </w:t>
      </w:r>
      <w:r w:rsidRPr="00FB599F">
        <w:rPr>
          <w:rFonts w:ascii="Courier New" w:eastAsia="Times New Roman" w:hAnsi="Courier New" w:cs="Courier New"/>
          <w:color w:val="89DDFF"/>
          <w:sz w:val="20"/>
          <w:szCs w:val="20"/>
          <w:lang w:val="en-US" w:eastAsia="ru-RU"/>
        </w:rPr>
        <w:t xml:space="preserve">: </w:t>
      </w:r>
      <w:r w:rsidRPr="00FB599F">
        <w:rPr>
          <w:rFonts w:ascii="Courier New" w:eastAsia="Times New Roman" w:hAnsi="Courier New" w:cs="Courier New"/>
          <w:color w:val="C3CEE3"/>
          <w:sz w:val="20"/>
          <w:szCs w:val="20"/>
          <w:lang w:val="en-US" w:eastAsia="ru-RU"/>
        </w:rPr>
        <w:t>allChars</w:t>
      </w:r>
      <w:r w:rsidRPr="00FB599F">
        <w:rPr>
          <w:rFonts w:ascii="Courier New" w:eastAsia="Times New Roman" w:hAnsi="Courier New" w:cs="Courier New"/>
          <w:color w:val="89DDFF"/>
          <w:sz w:val="20"/>
          <w:szCs w:val="20"/>
          <w:lang w:val="en-US" w:eastAsia="ru-RU"/>
        </w:rPr>
        <w:t>.</w:t>
      </w:r>
      <w:r w:rsidRPr="00FB599F">
        <w:rPr>
          <w:rFonts w:ascii="Courier New" w:eastAsia="Times New Roman" w:hAnsi="Courier New" w:cs="Courier New"/>
          <w:color w:val="C3CEE3"/>
          <w:sz w:val="20"/>
          <w:szCs w:val="20"/>
          <w:lang w:val="en-US" w:eastAsia="ru-RU"/>
        </w:rPr>
        <w:t>toCharArray</w:t>
      </w:r>
      <w:r w:rsidRPr="00FB599F">
        <w:rPr>
          <w:rFonts w:ascii="Courier New" w:eastAsia="Times New Roman" w:hAnsi="Courier New" w:cs="Courier New"/>
          <w:color w:val="89DDFF"/>
          <w:sz w:val="20"/>
          <w:szCs w:val="20"/>
          <w:lang w:val="en-US" w:eastAsia="ru-RU"/>
        </w:rPr>
        <w:t>()) {</w:t>
      </w:r>
      <w:r w:rsidRPr="00FB599F">
        <w:rPr>
          <w:rFonts w:ascii="Courier New" w:eastAsia="Times New Roman" w:hAnsi="Courier New" w:cs="Courier New"/>
          <w:color w:val="89DDFF"/>
          <w:sz w:val="20"/>
          <w:szCs w:val="20"/>
          <w:lang w:val="en-US" w:eastAsia="ru-RU"/>
        </w:rPr>
        <w:br/>
        <w:t xml:space="preserve">    </w:t>
      </w:r>
      <w:r w:rsidRPr="00FB599F">
        <w:rPr>
          <w:rFonts w:ascii="Courier New" w:eastAsia="Times New Roman" w:hAnsi="Courier New" w:cs="Courier New"/>
          <w:color w:val="C3CEE3"/>
          <w:sz w:val="20"/>
          <w:szCs w:val="20"/>
          <w:lang w:val="en-US" w:eastAsia="ru-RU"/>
        </w:rPr>
        <w:t xml:space="preserve">CharInfo charInfo </w:t>
      </w:r>
      <w:r w:rsidRPr="00FB599F">
        <w:rPr>
          <w:rFonts w:ascii="Courier New" w:eastAsia="Times New Roman" w:hAnsi="Courier New" w:cs="Courier New"/>
          <w:color w:val="89DDFF"/>
          <w:sz w:val="20"/>
          <w:szCs w:val="20"/>
          <w:lang w:val="en-US" w:eastAsia="ru-RU"/>
        </w:rPr>
        <w:t xml:space="preserve">= </w:t>
      </w:r>
      <w:r w:rsidRPr="00FB599F">
        <w:rPr>
          <w:rFonts w:ascii="Courier New" w:eastAsia="Times New Roman" w:hAnsi="Courier New" w:cs="Courier New"/>
          <w:color w:val="C3CEE3"/>
          <w:sz w:val="20"/>
          <w:szCs w:val="20"/>
          <w:lang w:val="en-US" w:eastAsia="ru-RU"/>
        </w:rPr>
        <w:t>charMap</w:t>
      </w:r>
      <w:r w:rsidRPr="00FB599F">
        <w:rPr>
          <w:rFonts w:ascii="Courier New" w:eastAsia="Times New Roman" w:hAnsi="Courier New" w:cs="Courier New"/>
          <w:color w:val="89DDFF"/>
          <w:sz w:val="20"/>
          <w:szCs w:val="20"/>
          <w:lang w:val="en-US" w:eastAsia="ru-RU"/>
        </w:rPr>
        <w:t>.</w:t>
      </w:r>
      <w:r w:rsidRPr="00FB599F">
        <w:rPr>
          <w:rFonts w:ascii="Courier New" w:eastAsia="Times New Roman" w:hAnsi="Courier New" w:cs="Courier New"/>
          <w:color w:val="C3CEE3"/>
          <w:sz w:val="20"/>
          <w:szCs w:val="20"/>
          <w:lang w:val="en-US" w:eastAsia="ru-RU"/>
        </w:rPr>
        <w:t>get</w:t>
      </w:r>
      <w:r w:rsidRPr="00FB599F">
        <w:rPr>
          <w:rFonts w:ascii="Courier New" w:eastAsia="Times New Roman" w:hAnsi="Courier New" w:cs="Courier New"/>
          <w:color w:val="89DDFF"/>
          <w:sz w:val="20"/>
          <w:szCs w:val="20"/>
          <w:lang w:val="en-US" w:eastAsia="ru-RU"/>
        </w:rPr>
        <w:t>(</w:t>
      </w:r>
      <w:r w:rsidRPr="00FB599F">
        <w:rPr>
          <w:rFonts w:ascii="Courier New" w:eastAsia="Times New Roman" w:hAnsi="Courier New" w:cs="Courier New"/>
          <w:color w:val="C3CEE3"/>
          <w:sz w:val="20"/>
          <w:szCs w:val="20"/>
          <w:lang w:val="en-US" w:eastAsia="ru-RU"/>
        </w:rPr>
        <w:t>c</w:t>
      </w:r>
      <w:r w:rsidRPr="00FB599F">
        <w:rPr>
          <w:rFonts w:ascii="Courier New" w:eastAsia="Times New Roman" w:hAnsi="Courier New" w:cs="Courier New"/>
          <w:color w:val="89DDFF"/>
          <w:sz w:val="20"/>
          <w:szCs w:val="20"/>
          <w:lang w:val="en-US" w:eastAsia="ru-RU"/>
        </w:rPr>
        <w:t>);</w:t>
      </w:r>
      <w:r w:rsidRPr="00FB599F">
        <w:rPr>
          <w:rFonts w:ascii="Courier New" w:eastAsia="Times New Roman" w:hAnsi="Courier New" w:cs="Courier New"/>
          <w:color w:val="89DDFF"/>
          <w:sz w:val="20"/>
          <w:szCs w:val="20"/>
          <w:lang w:val="en-US" w:eastAsia="ru-RU"/>
        </w:rPr>
        <w:br/>
        <w:t xml:space="preserve">    </w:t>
      </w:r>
      <w:r w:rsidRPr="00FB599F">
        <w:rPr>
          <w:rFonts w:ascii="Courier New" w:eastAsia="Times New Roman" w:hAnsi="Courier New" w:cs="Courier New"/>
          <w:color w:val="C3CEE3"/>
          <w:sz w:val="20"/>
          <w:szCs w:val="20"/>
          <w:lang w:val="en-US" w:eastAsia="ru-RU"/>
        </w:rPr>
        <w:t>g2D</w:t>
      </w:r>
      <w:r w:rsidRPr="00FB599F">
        <w:rPr>
          <w:rFonts w:ascii="Courier New" w:eastAsia="Times New Roman" w:hAnsi="Courier New" w:cs="Courier New"/>
          <w:color w:val="89DDFF"/>
          <w:sz w:val="20"/>
          <w:szCs w:val="20"/>
          <w:lang w:val="en-US" w:eastAsia="ru-RU"/>
        </w:rPr>
        <w:t>.</w:t>
      </w:r>
      <w:r w:rsidRPr="00FB599F">
        <w:rPr>
          <w:rFonts w:ascii="Courier New" w:eastAsia="Times New Roman" w:hAnsi="Courier New" w:cs="Courier New"/>
          <w:color w:val="C3CEE3"/>
          <w:sz w:val="20"/>
          <w:szCs w:val="20"/>
          <w:lang w:val="en-US" w:eastAsia="ru-RU"/>
        </w:rPr>
        <w:t>drawString</w:t>
      </w:r>
      <w:r w:rsidRPr="00FB599F">
        <w:rPr>
          <w:rFonts w:ascii="Courier New" w:eastAsia="Times New Roman" w:hAnsi="Courier New" w:cs="Courier New"/>
          <w:color w:val="89DDFF"/>
          <w:sz w:val="20"/>
          <w:szCs w:val="20"/>
          <w:lang w:val="en-US" w:eastAsia="ru-RU"/>
        </w:rPr>
        <w:t>(</w:t>
      </w:r>
      <w:r w:rsidRPr="00FB599F">
        <w:rPr>
          <w:rFonts w:ascii="Courier New" w:eastAsia="Times New Roman" w:hAnsi="Courier New" w:cs="Courier New"/>
          <w:color w:val="C3E88D"/>
          <w:sz w:val="20"/>
          <w:szCs w:val="20"/>
          <w:lang w:val="en-US" w:eastAsia="ru-RU"/>
        </w:rPr>
        <w:t xml:space="preserve">"" </w:t>
      </w:r>
      <w:r w:rsidRPr="00FB599F">
        <w:rPr>
          <w:rFonts w:ascii="Courier New" w:eastAsia="Times New Roman" w:hAnsi="Courier New" w:cs="Courier New"/>
          <w:color w:val="89DDFF"/>
          <w:sz w:val="20"/>
          <w:szCs w:val="20"/>
          <w:lang w:val="en-US" w:eastAsia="ru-RU"/>
        </w:rPr>
        <w:t xml:space="preserve">+ </w:t>
      </w:r>
      <w:r w:rsidRPr="00FB599F">
        <w:rPr>
          <w:rFonts w:ascii="Courier New" w:eastAsia="Times New Roman" w:hAnsi="Courier New" w:cs="Courier New"/>
          <w:color w:val="C3CEE3"/>
          <w:sz w:val="20"/>
          <w:szCs w:val="20"/>
          <w:lang w:val="en-US" w:eastAsia="ru-RU"/>
        </w:rPr>
        <w:t>c</w:t>
      </w:r>
      <w:r w:rsidRPr="00FB599F">
        <w:rPr>
          <w:rFonts w:ascii="Courier New" w:eastAsia="Times New Roman" w:hAnsi="Courier New" w:cs="Courier New"/>
          <w:color w:val="89DDFF"/>
          <w:sz w:val="20"/>
          <w:szCs w:val="20"/>
          <w:lang w:val="en-US" w:eastAsia="ru-RU"/>
        </w:rPr>
        <w:t xml:space="preserve">, </w:t>
      </w:r>
      <w:r w:rsidRPr="00FB599F">
        <w:rPr>
          <w:rFonts w:ascii="Courier New" w:eastAsia="Times New Roman" w:hAnsi="Courier New" w:cs="Courier New"/>
          <w:color w:val="C3CEE3"/>
          <w:sz w:val="20"/>
          <w:szCs w:val="20"/>
          <w:lang w:val="en-US" w:eastAsia="ru-RU"/>
        </w:rPr>
        <w:t>startX</w:t>
      </w:r>
      <w:r w:rsidRPr="00FB599F">
        <w:rPr>
          <w:rFonts w:ascii="Courier New" w:eastAsia="Times New Roman" w:hAnsi="Courier New" w:cs="Courier New"/>
          <w:color w:val="89DDFF"/>
          <w:sz w:val="20"/>
          <w:szCs w:val="20"/>
          <w:lang w:val="en-US" w:eastAsia="ru-RU"/>
        </w:rPr>
        <w:t xml:space="preserve">, </w:t>
      </w:r>
      <w:r w:rsidRPr="00FB599F">
        <w:rPr>
          <w:rFonts w:ascii="Courier New" w:eastAsia="Times New Roman" w:hAnsi="Courier New" w:cs="Courier New"/>
          <w:color w:val="C3CEE3"/>
          <w:sz w:val="20"/>
          <w:szCs w:val="20"/>
          <w:lang w:val="en-US" w:eastAsia="ru-RU"/>
        </w:rPr>
        <w:t>fontMetrics</w:t>
      </w:r>
      <w:r w:rsidRPr="00FB599F">
        <w:rPr>
          <w:rFonts w:ascii="Courier New" w:eastAsia="Times New Roman" w:hAnsi="Courier New" w:cs="Courier New"/>
          <w:color w:val="89DDFF"/>
          <w:sz w:val="20"/>
          <w:szCs w:val="20"/>
          <w:lang w:val="en-US" w:eastAsia="ru-RU"/>
        </w:rPr>
        <w:t>.</w:t>
      </w:r>
      <w:r w:rsidRPr="00FB599F">
        <w:rPr>
          <w:rFonts w:ascii="Courier New" w:eastAsia="Times New Roman" w:hAnsi="Courier New" w:cs="Courier New"/>
          <w:color w:val="C3CEE3"/>
          <w:sz w:val="20"/>
          <w:szCs w:val="20"/>
          <w:lang w:val="en-US" w:eastAsia="ru-RU"/>
        </w:rPr>
        <w:t>getAscent</w:t>
      </w:r>
      <w:r w:rsidRPr="00FB599F">
        <w:rPr>
          <w:rFonts w:ascii="Courier New" w:eastAsia="Times New Roman" w:hAnsi="Courier New" w:cs="Courier New"/>
          <w:color w:val="89DDFF"/>
          <w:sz w:val="20"/>
          <w:szCs w:val="20"/>
          <w:lang w:val="en-US" w:eastAsia="ru-RU"/>
        </w:rPr>
        <w:t>());</w:t>
      </w:r>
      <w:r w:rsidRPr="00FB599F">
        <w:rPr>
          <w:rFonts w:ascii="Courier New" w:eastAsia="Times New Roman" w:hAnsi="Courier New" w:cs="Courier New"/>
          <w:color w:val="89DDFF"/>
          <w:sz w:val="20"/>
          <w:szCs w:val="20"/>
          <w:lang w:val="en-US" w:eastAsia="ru-RU"/>
        </w:rPr>
        <w:br/>
        <w:t xml:space="preserve">    </w:t>
      </w:r>
      <w:r w:rsidRPr="00FB599F">
        <w:rPr>
          <w:rFonts w:ascii="Courier New" w:eastAsia="Times New Roman" w:hAnsi="Courier New" w:cs="Courier New"/>
          <w:color w:val="C3CEE3"/>
          <w:sz w:val="20"/>
          <w:szCs w:val="20"/>
          <w:lang w:val="en-US" w:eastAsia="ru-RU"/>
        </w:rPr>
        <w:t xml:space="preserve">startX </w:t>
      </w:r>
      <w:r w:rsidRPr="00FB599F">
        <w:rPr>
          <w:rFonts w:ascii="Courier New" w:eastAsia="Times New Roman" w:hAnsi="Courier New" w:cs="Courier New"/>
          <w:color w:val="89DDFF"/>
          <w:sz w:val="20"/>
          <w:szCs w:val="20"/>
          <w:lang w:val="en-US" w:eastAsia="ru-RU"/>
        </w:rPr>
        <w:t xml:space="preserve">+= </w:t>
      </w:r>
      <w:r w:rsidRPr="00FB599F">
        <w:rPr>
          <w:rFonts w:ascii="Courier New" w:eastAsia="Times New Roman" w:hAnsi="Courier New" w:cs="Courier New"/>
          <w:color w:val="C3CEE3"/>
          <w:sz w:val="20"/>
          <w:szCs w:val="20"/>
          <w:lang w:val="en-US" w:eastAsia="ru-RU"/>
        </w:rPr>
        <w:t>charInfo</w:t>
      </w:r>
      <w:r w:rsidRPr="00FB599F">
        <w:rPr>
          <w:rFonts w:ascii="Courier New" w:eastAsia="Times New Roman" w:hAnsi="Courier New" w:cs="Courier New"/>
          <w:color w:val="89DDFF"/>
          <w:sz w:val="20"/>
          <w:szCs w:val="20"/>
          <w:lang w:val="en-US" w:eastAsia="ru-RU"/>
        </w:rPr>
        <w:t>.</w:t>
      </w:r>
      <w:r w:rsidRPr="00FB599F">
        <w:rPr>
          <w:rFonts w:ascii="Courier New" w:eastAsia="Times New Roman" w:hAnsi="Courier New" w:cs="Courier New"/>
          <w:color w:val="C3CEE3"/>
          <w:sz w:val="20"/>
          <w:szCs w:val="20"/>
          <w:lang w:val="en-US" w:eastAsia="ru-RU"/>
        </w:rPr>
        <w:t>getWidth</w:t>
      </w:r>
      <w:r w:rsidRPr="00FB599F">
        <w:rPr>
          <w:rFonts w:ascii="Courier New" w:eastAsia="Times New Roman" w:hAnsi="Courier New" w:cs="Courier New"/>
          <w:color w:val="89DDFF"/>
          <w:sz w:val="20"/>
          <w:szCs w:val="20"/>
          <w:lang w:val="en-US" w:eastAsia="ru-RU"/>
        </w:rPr>
        <w:t xml:space="preserve">() + </w:t>
      </w:r>
      <w:r w:rsidRPr="00FB599F">
        <w:rPr>
          <w:rFonts w:ascii="Courier New" w:eastAsia="Times New Roman" w:hAnsi="Courier New" w:cs="Courier New"/>
          <w:color w:val="C3CEE3"/>
          <w:sz w:val="20"/>
          <w:szCs w:val="20"/>
          <w:lang w:val="en-US" w:eastAsia="ru-RU"/>
        </w:rPr>
        <w:t>CHAR_PADDING</w:t>
      </w:r>
      <w:r w:rsidRPr="00FB599F">
        <w:rPr>
          <w:rFonts w:ascii="Courier New" w:eastAsia="Times New Roman" w:hAnsi="Courier New" w:cs="Courier New"/>
          <w:color w:val="89DDFF"/>
          <w:sz w:val="20"/>
          <w:szCs w:val="20"/>
          <w:lang w:val="en-US" w:eastAsia="ru-RU"/>
        </w:rPr>
        <w:t>;</w:t>
      </w:r>
      <w:r w:rsidRPr="00FB599F">
        <w:rPr>
          <w:rFonts w:ascii="Courier New" w:eastAsia="Times New Roman" w:hAnsi="Courier New" w:cs="Courier New"/>
          <w:color w:val="89DDFF"/>
          <w:sz w:val="20"/>
          <w:szCs w:val="20"/>
          <w:lang w:val="en-US" w:eastAsia="ru-RU"/>
        </w:rPr>
        <w:br/>
        <w:t>}</w:t>
      </w:r>
      <w:r w:rsidRPr="00FB599F">
        <w:rPr>
          <w:rFonts w:ascii="Courier New" w:eastAsia="Times New Roman" w:hAnsi="Courier New" w:cs="Courier New"/>
          <w:color w:val="89DDFF"/>
          <w:sz w:val="20"/>
          <w:szCs w:val="20"/>
          <w:lang w:val="en-US" w:eastAsia="ru-RU"/>
        </w:rPr>
        <w:br/>
      </w:r>
      <w:r w:rsidRPr="00FB599F">
        <w:rPr>
          <w:rFonts w:ascii="Courier New" w:eastAsia="Times New Roman" w:hAnsi="Courier New" w:cs="Courier New"/>
          <w:color w:val="C3CEE3"/>
          <w:sz w:val="20"/>
          <w:szCs w:val="20"/>
          <w:lang w:val="en-US" w:eastAsia="ru-RU"/>
        </w:rPr>
        <w:t>g2D</w:t>
      </w:r>
      <w:r w:rsidRPr="00FB599F">
        <w:rPr>
          <w:rFonts w:ascii="Courier New" w:eastAsia="Times New Roman" w:hAnsi="Courier New" w:cs="Courier New"/>
          <w:color w:val="89DDFF"/>
          <w:sz w:val="20"/>
          <w:szCs w:val="20"/>
          <w:lang w:val="en-US" w:eastAsia="ru-RU"/>
        </w:rPr>
        <w:t>.</w:t>
      </w:r>
      <w:r w:rsidRPr="00FB599F">
        <w:rPr>
          <w:rFonts w:ascii="Courier New" w:eastAsia="Times New Roman" w:hAnsi="Courier New" w:cs="Courier New"/>
          <w:color w:val="C3CEE3"/>
          <w:sz w:val="20"/>
          <w:szCs w:val="20"/>
          <w:lang w:val="en-US" w:eastAsia="ru-RU"/>
        </w:rPr>
        <w:t>dispose</w:t>
      </w:r>
      <w:r w:rsidRPr="00FB599F">
        <w:rPr>
          <w:rFonts w:ascii="Courier New" w:eastAsia="Times New Roman" w:hAnsi="Courier New" w:cs="Courier New"/>
          <w:color w:val="89DDFF"/>
          <w:sz w:val="20"/>
          <w:szCs w:val="20"/>
          <w:lang w:val="en-US" w:eastAsia="ru-RU"/>
        </w:rPr>
        <w:t>();</w:t>
      </w:r>
    </w:p>
    <w:p w14:paraId="2935CCCF" w14:textId="49866B52" w:rsidR="00BC2B67" w:rsidRDefault="00EA3724" w:rsidP="00634E28">
      <w:pPr>
        <w:spacing w:before="100" w:beforeAutospacing="1" w:after="100" w:afterAutospacing="1" w:line="240" w:lineRule="auto"/>
        <w:jc w:val="both"/>
        <w:rPr>
          <w:rFonts w:ascii="Times New Roman" w:hAnsi="Times New Roman" w:cs="Times New Roman"/>
          <w:sz w:val="24"/>
          <w:szCs w:val="24"/>
        </w:rPr>
      </w:pPr>
      <w:r w:rsidRPr="00EA3724">
        <w:rPr>
          <w:rFonts w:ascii="Times New Roman" w:hAnsi="Times New Roman" w:cs="Times New Roman"/>
          <w:sz w:val="24"/>
          <w:szCs w:val="24"/>
        </w:rPr>
        <w:t>Мы генерируем изображение, которое содержит все символы в одной строке (возможно, мы не выполняем предположение о том, что текстура должна иметь размер, равный степени двойки, но она должна работать на большинстве современных карт. Нам нужно нарисовать каждый символ один за другим, чтобы применить отступы. В любом случае, вы всегда можете добиться этого, добавив лишнее пустое пространство). Вы даже можете увидеть изображение, которое мы генерируем, если после этого блока кода вы поместите такую строку:</w:t>
      </w:r>
    </w:p>
    <w:p w14:paraId="0EFC2DD8" w14:textId="77777777" w:rsidR="00EA3724" w:rsidRPr="00EA3724" w:rsidRDefault="00EA3724" w:rsidP="00EA3724">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EA3724">
        <w:rPr>
          <w:rFonts w:ascii="Courier New" w:eastAsia="Times New Roman" w:hAnsi="Courier New" w:cs="Courier New"/>
          <w:color w:val="C3CEE3"/>
          <w:sz w:val="20"/>
          <w:szCs w:val="20"/>
          <w:lang w:val="en-US" w:eastAsia="ru-RU"/>
        </w:rPr>
        <w:t>ImageIO</w:t>
      </w:r>
      <w:r w:rsidRPr="00EA3724">
        <w:rPr>
          <w:rFonts w:ascii="Courier New" w:eastAsia="Times New Roman" w:hAnsi="Courier New" w:cs="Courier New"/>
          <w:color w:val="89DDFF"/>
          <w:sz w:val="20"/>
          <w:szCs w:val="20"/>
          <w:lang w:val="en-US" w:eastAsia="ru-RU"/>
        </w:rPr>
        <w:t>.</w:t>
      </w:r>
      <w:r w:rsidRPr="00EA3724">
        <w:rPr>
          <w:rFonts w:ascii="Courier New" w:eastAsia="Times New Roman" w:hAnsi="Courier New" w:cs="Courier New"/>
          <w:color w:val="C3CEE3"/>
          <w:sz w:val="20"/>
          <w:szCs w:val="20"/>
          <w:lang w:val="en-US" w:eastAsia="ru-RU"/>
        </w:rPr>
        <w:t>write</w:t>
      </w:r>
      <w:r w:rsidRPr="00EA3724">
        <w:rPr>
          <w:rFonts w:ascii="Courier New" w:eastAsia="Times New Roman" w:hAnsi="Courier New" w:cs="Courier New"/>
          <w:color w:val="89DDFF"/>
          <w:sz w:val="20"/>
          <w:szCs w:val="20"/>
          <w:lang w:val="en-US" w:eastAsia="ru-RU"/>
        </w:rPr>
        <w:t>(</w:t>
      </w:r>
      <w:r w:rsidRPr="00EA3724">
        <w:rPr>
          <w:rFonts w:ascii="Courier New" w:eastAsia="Times New Roman" w:hAnsi="Courier New" w:cs="Courier New"/>
          <w:color w:val="C3CEE3"/>
          <w:sz w:val="20"/>
          <w:szCs w:val="20"/>
          <w:lang w:val="en-US" w:eastAsia="ru-RU"/>
        </w:rPr>
        <w:t>img</w:t>
      </w:r>
      <w:r w:rsidRPr="00EA3724">
        <w:rPr>
          <w:rFonts w:ascii="Courier New" w:eastAsia="Times New Roman" w:hAnsi="Courier New" w:cs="Courier New"/>
          <w:color w:val="89DDFF"/>
          <w:sz w:val="20"/>
          <w:szCs w:val="20"/>
          <w:lang w:val="en-US" w:eastAsia="ru-RU"/>
        </w:rPr>
        <w:t xml:space="preserve">, </w:t>
      </w:r>
      <w:r w:rsidRPr="00EA3724">
        <w:rPr>
          <w:rFonts w:ascii="Courier New" w:eastAsia="Times New Roman" w:hAnsi="Courier New" w:cs="Courier New"/>
          <w:color w:val="C3CEE3"/>
          <w:sz w:val="20"/>
          <w:szCs w:val="20"/>
          <w:lang w:val="en-US" w:eastAsia="ru-RU"/>
        </w:rPr>
        <w:t>IMAGE_FORMAT</w:t>
      </w:r>
      <w:r w:rsidRPr="00EA3724">
        <w:rPr>
          <w:rFonts w:ascii="Courier New" w:eastAsia="Times New Roman" w:hAnsi="Courier New" w:cs="Courier New"/>
          <w:color w:val="89DDFF"/>
          <w:sz w:val="20"/>
          <w:szCs w:val="20"/>
          <w:lang w:val="en-US" w:eastAsia="ru-RU"/>
        </w:rPr>
        <w:t xml:space="preserve">, </w:t>
      </w:r>
      <w:r w:rsidRPr="00EA3724">
        <w:rPr>
          <w:rFonts w:ascii="Courier New" w:eastAsia="Times New Roman" w:hAnsi="Courier New" w:cs="Courier New"/>
          <w:i/>
          <w:iCs/>
          <w:color w:val="C792EA"/>
          <w:sz w:val="20"/>
          <w:szCs w:val="20"/>
          <w:lang w:val="en-US" w:eastAsia="ru-RU"/>
        </w:rPr>
        <w:t xml:space="preserve">new </w:t>
      </w:r>
      <w:r w:rsidRPr="00EA3724">
        <w:rPr>
          <w:rFonts w:ascii="Courier New" w:eastAsia="Times New Roman" w:hAnsi="Courier New" w:cs="Courier New"/>
          <w:color w:val="C3CEE3"/>
          <w:sz w:val="20"/>
          <w:szCs w:val="20"/>
          <w:lang w:val="en-US" w:eastAsia="ru-RU"/>
        </w:rPr>
        <w:t>java</w:t>
      </w:r>
      <w:r w:rsidRPr="00EA3724">
        <w:rPr>
          <w:rFonts w:ascii="Courier New" w:eastAsia="Times New Roman" w:hAnsi="Courier New" w:cs="Courier New"/>
          <w:color w:val="89DDFF"/>
          <w:sz w:val="20"/>
          <w:szCs w:val="20"/>
          <w:lang w:val="en-US" w:eastAsia="ru-RU"/>
        </w:rPr>
        <w:t>.</w:t>
      </w:r>
      <w:r w:rsidRPr="00EA3724">
        <w:rPr>
          <w:rFonts w:ascii="Courier New" w:eastAsia="Times New Roman" w:hAnsi="Courier New" w:cs="Courier New"/>
          <w:color w:val="C3CEE3"/>
          <w:sz w:val="20"/>
          <w:szCs w:val="20"/>
          <w:lang w:val="en-US" w:eastAsia="ru-RU"/>
        </w:rPr>
        <w:t>io</w:t>
      </w:r>
      <w:r w:rsidRPr="00EA3724">
        <w:rPr>
          <w:rFonts w:ascii="Courier New" w:eastAsia="Times New Roman" w:hAnsi="Courier New" w:cs="Courier New"/>
          <w:color w:val="89DDFF"/>
          <w:sz w:val="20"/>
          <w:szCs w:val="20"/>
          <w:lang w:val="en-US" w:eastAsia="ru-RU"/>
        </w:rPr>
        <w:t>.</w:t>
      </w:r>
      <w:r w:rsidRPr="00EA3724">
        <w:rPr>
          <w:rFonts w:ascii="Courier New" w:eastAsia="Times New Roman" w:hAnsi="Courier New" w:cs="Courier New"/>
          <w:color w:val="C3CEE3"/>
          <w:sz w:val="20"/>
          <w:szCs w:val="20"/>
          <w:lang w:val="en-US" w:eastAsia="ru-RU"/>
        </w:rPr>
        <w:t>File</w:t>
      </w:r>
      <w:r w:rsidRPr="00EA3724">
        <w:rPr>
          <w:rFonts w:ascii="Courier New" w:eastAsia="Times New Roman" w:hAnsi="Courier New" w:cs="Courier New"/>
          <w:color w:val="89DDFF"/>
          <w:sz w:val="20"/>
          <w:szCs w:val="20"/>
          <w:lang w:val="en-US" w:eastAsia="ru-RU"/>
        </w:rPr>
        <w:t>(</w:t>
      </w:r>
      <w:r w:rsidRPr="00EA3724">
        <w:rPr>
          <w:rFonts w:ascii="Courier New" w:eastAsia="Times New Roman" w:hAnsi="Courier New" w:cs="Courier New"/>
          <w:color w:val="C3E88D"/>
          <w:sz w:val="20"/>
          <w:szCs w:val="20"/>
          <w:lang w:val="en-US" w:eastAsia="ru-RU"/>
        </w:rPr>
        <w:t>"Temp.png"</w:t>
      </w:r>
      <w:r w:rsidRPr="00EA3724">
        <w:rPr>
          <w:rFonts w:ascii="Courier New" w:eastAsia="Times New Roman" w:hAnsi="Courier New" w:cs="Courier New"/>
          <w:color w:val="89DDFF"/>
          <w:sz w:val="20"/>
          <w:szCs w:val="20"/>
          <w:lang w:val="en-US" w:eastAsia="ru-RU"/>
        </w:rPr>
        <w:t>));</w:t>
      </w:r>
    </w:p>
    <w:p w14:paraId="44CFFEE2" w14:textId="54C4927B" w:rsidR="00EA3724" w:rsidRDefault="00FE6BE8" w:rsidP="00634E28">
      <w:pPr>
        <w:spacing w:before="100" w:beforeAutospacing="1" w:after="100" w:afterAutospacing="1" w:line="240" w:lineRule="auto"/>
        <w:jc w:val="both"/>
        <w:rPr>
          <w:rFonts w:ascii="Times New Roman" w:hAnsi="Times New Roman" w:cs="Times New Roman"/>
          <w:sz w:val="24"/>
          <w:szCs w:val="24"/>
        </w:rPr>
      </w:pPr>
      <w:r w:rsidRPr="00FE6BE8">
        <w:rPr>
          <w:rFonts w:ascii="Times New Roman" w:hAnsi="Times New Roman" w:cs="Times New Roman"/>
          <w:sz w:val="24"/>
          <w:szCs w:val="24"/>
        </w:rPr>
        <w:t>Изображение будет записано во временный файл. Этот файл будет содержать длинную полосу со всеми доступными символами, нарисованную белым на прозрачном фоне с использованием сглаживания.</w:t>
      </w:r>
    </w:p>
    <w:p w14:paraId="116612D2" w14:textId="2A0FAA95" w:rsidR="00257C90" w:rsidRPr="00257C90" w:rsidRDefault="00257C90" w:rsidP="00257C90">
      <w:pPr>
        <w:shd w:val="clear" w:color="auto" w:fill="FFFFFF"/>
        <w:spacing w:after="0" w:line="240" w:lineRule="auto"/>
        <w:jc w:val="center"/>
        <w:rPr>
          <w:rFonts w:ascii="Times New Roman" w:eastAsia="Times New Roman" w:hAnsi="Times New Roman" w:cs="Times New Roman"/>
          <w:sz w:val="24"/>
          <w:szCs w:val="24"/>
          <w:lang w:eastAsia="ru-RU"/>
        </w:rPr>
      </w:pPr>
      <w:r w:rsidRPr="00257C90">
        <w:rPr>
          <w:rFonts w:ascii="Times New Roman" w:eastAsia="Times New Roman" w:hAnsi="Times New Roman" w:cs="Times New Roman"/>
          <w:noProof/>
          <w:sz w:val="24"/>
          <w:szCs w:val="24"/>
          <w:lang w:eastAsia="ru-RU"/>
        </w:rPr>
        <w:drawing>
          <wp:inline distT="0" distB="0" distL="0" distR="0" wp14:anchorId="697D9265" wp14:editId="656335B1">
            <wp:extent cx="3505200" cy="762000"/>
            <wp:effectExtent l="0" t="0" r="0" b="0"/>
            <wp:docPr id="87" name="Рисунок 87" descr="https://gblobscdn.gitbook.com/assets%2F-LAK9UyzFQ1YYLFNUZNX%2F-LJy3B7vpo0Ffvz5a8SI%2F-LJy3CCVCC_dKe3H_H_v%2Ftexture_font.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blobscdn.gitbook.com/assets%2F-LAK9UyzFQ1YYLFNUZNX%2F-LJy3B7vpo0Ffvz5a8SI%2F-LJy3CCVCC_dKe3H_H_v%2Ftexture_font.png?alt=media"/>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05200" cy="762000"/>
                    </a:xfrm>
                    <a:prstGeom prst="rect">
                      <a:avLst/>
                    </a:prstGeom>
                    <a:noFill/>
                    <a:ln>
                      <a:noFill/>
                    </a:ln>
                  </pic:spPr>
                </pic:pic>
              </a:graphicData>
            </a:graphic>
          </wp:inline>
        </w:drawing>
      </w:r>
    </w:p>
    <w:p w14:paraId="13ECCBDF" w14:textId="68D314FF" w:rsidR="00257C90" w:rsidRPr="00257C90" w:rsidRDefault="00257C90" w:rsidP="00257C90">
      <w:pPr>
        <w:shd w:val="clear" w:color="auto" w:fill="FFFFFF"/>
        <w:spacing w:after="0" w:line="240" w:lineRule="auto"/>
        <w:jc w:val="center"/>
        <w:rPr>
          <w:rFonts w:ascii="Times New Roman" w:eastAsia="Times New Roman" w:hAnsi="Times New Roman" w:cs="Times New Roman"/>
          <w:sz w:val="22"/>
          <w:szCs w:val="24"/>
          <w:lang w:eastAsia="ru-RU"/>
        </w:rPr>
      </w:pPr>
      <w:r w:rsidRPr="0096589C">
        <w:rPr>
          <w:rFonts w:ascii="Times New Roman" w:eastAsia="Times New Roman" w:hAnsi="Times New Roman" w:cs="Times New Roman"/>
          <w:sz w:val="22"/>
          <w:szCs w:val="24"/>
          <w:lang w:eastAsia="ru-RU"/>
        </w:rPr>
        <w:t>Текстура шрифта</w:t>
      </w:r>
    </w:p>
    <w:p w14:paraId="143448A3" w14:textId="22BEF447" w:rsidR="00FE6BE8" w:rsidRDefault="00455198" w:rsidP="00634E28">
      <w:pPr>
        <w:spacing w:before="100" w:beforeAutospacing="1" w:after="100" w:afterAutospacing="1" w:line="240" w:lineRule="auto"/>
        <w:jc w:val="both"/>
        <w:rPr>
          <w:rFonts w:ascii="Times New Roman" w:hAnsi="Times New Roman" w:cs="Times New Roman"/>
          <w:sz w:val="24"/>
          <w:szCs w:val="24"/>
        </w:rPr>
      </w:pPr>
      <w:r w:rsidRPr="00455198">
        <w:rPr>
          <w:rFonts w:ascii="Times New Roman" w:hAnsi="Times New Roman" w:cs="Times New Roman"/>
          <w:sz w:val="24"/>
          <w:szCs w:val="24"/>
        </w:rPr>
        <w:t xml:space="preserve">Наконец, нам просто нужно создать экземпляр </w:t>
      </w:r>
      <w:r w:rsidRPr="00455198">
        <w:rPr>
          <w:rFonts w:ascii="Times New Roman" w:hAnsi="Times New Roman" w:cs="Times New Roman"/>
          <w:b/>
          <w:sz w:val="24"/>
          <w:szCs w:val="24"/>
          <w:lang w:val="en-US"/>
        </w:rPr>
        <w:t>Texture</w:t>
      </w:r>
      <w:r w:rsidRPr="00455198">
        <w:rPr>
          <w:rFonts w:ascii="Times New Roman" w:hAnsi="Times New Roman" w:cs="Times New Roman"/>
          <w:sz w:val="24"/>
          <w:szCs w:val="24"/>
        </w:rPr>
        <w:t xml:space="preserve"> из этого изображения, мы просто сбрасываем байты изображения в формате PNG (что и ожидает класс </w:t>
      </w:r>
      <w:r w:rsidRPr="00455198">
        <w:rPr>
          <w:rFonts w:ascii="Times New Roman" w:hAnsi="Times New Roman" w:cs="Times New Roman"/>
          <w:b/>
          <w:sz w:val="24"/>
          <w:szCs w:val="24"/>
          <w:lang w:val="en-US"/>
        </w:rPr>
        <w:t>Texture</w:t>
      </w:r>
      <w:r w:rsidRPr="00455198">
        <w:rPr>
          <w:rFonts w:ascii="Times New Roman" w:hAnsi="Times New Roman" w:cs="Times New Roman"/>
          <w:sz w:val="24"/>
          <w:szCs w:val="24"/>
        </w:rPr>
        <w:t>).</w:t>
      </w:r>
    </w:p>
    <w:p w14:paraId="447F46EB" w14:textId="77777777" w:rsidR="0093037B" w:rsidRPr="0093037B" w:rsidRDefault="0093037B" w:rsidP="0093037B">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E574B4">
        <w:rPr>
          <w:rFonts w:ascii="Courier New" w:eastAsia="Times New Roman" w:hAnsi="Courier New" w:cs="Courier New"/>
          <w:color w:val="C3CEE3"/>
          <w:sz w:val="20"/>
          <w:szCs w:val="20"/>
          <w:lang w:eastAsia="ru-RU"/>
        </w:rPr>
        <w:t xml:space="preserve">    </w:t>
      </w:r>
      <w:r w:rsidRPr="0093037B">
        <w:rPr>
          <w:rFonts w:ascii="Courier New" w:eastAsia="Times New Roman" w:hAnsi="Courier New" w:cs="Courier New"/>
          <w:color w:val="C3CEE3"/>
          <w:sz w:val="20"/>
          <w:szCs w:val="20"/>
          <w:lang w:val="en-US" w:eastAsia="ru-RU"/>
        </w:rPr>
        <w:t xml:space="preserve">ByteBuffer </w:t>
      </w:r>
      <w:r w:rsidRPr="0093037B">
        <w:rPr>
          <w:rFonts w:ascii="Courier New" w:eastAsia="Times New Roman" w:hAnsi="Courier New" w:cs="Courier New"/>
          <w:color w:val="EEFFE3"/>
          <w:sz w:val="20"/>
          <w:szCs w:val="20"/>
          <w:lang w:val="en-US" w:eastAsia="ru-RU"/>
        </w:rPr>
        <w:t xml:space="preserve">buf </w:t>
      </w:r>
      <w:r w:rsidRPr="0093037B">
        <w:rPr>
          <w:rFonts w:ascii="Courier New" w:eastAsia="Times New Roman" w:hAnsi="Courier New" w:cs="Courier New"/>
          <w:color w:val="89DDFF"/>
          <w:sz w:val="20"/>
          <w:szCs w:val="20"/>
          <w:lang w:val="en-US" w:eastAsia="ru-RU"/>
        </w:rPr>
        <w:t xml:space="preserve">= </w:t>
      </w:r>
      <w:r w:rsidRPr="0093037B">
        <w:rPr>
          <w:rFonts w:ascii="Courier New" w:eastAsia="Times New Roman" w:hAnsi="Courier New" w:cs="Courier New"/>
          <w:i/>
          <w:iCs/>
          <w:color w:val="F78C6C"/>
          <w:sz w:val="20"/>
          <w:szCs w:val="20"/>
          <w:lang w:val="en-US" w:eastAsia="ru-RU"/>
        </w:rPr>
        <w:t>null</w:t>
      </w:r>
      <w:r w:rsidRPr="0093037B">
        <w:rPr>
          <w:rFonts w:ascii="Courier New" w:eastAsia="Times New Roman" w:hAnsi="Courier New" w:cs="Courier New"/>
          <w:color w:val="89DDFF"/>
          <w:sz w:val="20"/>
          <w:szCs w:val="20"/>
          <w:lang w:val="en-US" w:eastAsia="ru-RU"/>
        </w:rPr>
        <w:t>;</w:t>
      </w:r>
      <w:r w:rsidRPr="0093037B">
        <w:rPr>
          <w:rFonts w:ascii="Courier New" w:eastAsia="Times New Roman" w:hAnsi="Courier New" w:cs="Courier New"/>
          <w:color w:val="89DDFF"/>
          <w:sz w:val="20"/>
          <w:szCs w:val="20"/>
          <w:lang w:val="en-US" w:eastAsia="ru-RU"/>
        </w:rPr>
        <w:br/>
        <w:t xml:space="preserve">    </w:t>
      </w:r>
      <w:r w:rsidRPr="0093037B">
        <w:rPr>
          <w:rFonts w:ascii="Courier New" w:eastAsia="Times New Roman" w:hAnsi="Courier New" w:cs="Courier New"/>
          <w:i/>
          <w:iCs/>
          <w:color w:val="C792EA"/>
          <w:sz w:val="20"/>
          <w:szCs w:val="20"/>
          <w:lang w:val="en-US" w:eastAsia="ru-RU"/>
        </w:rPr>
        <w:t xml:space="preserve">try </w:t>
      </w:r>
      <w:r w:rsidRPr="0093037B">
        <w:rPr>
          <w:rFonts w:ascii="Courier New" w:eastAsia="Times New Roman" w:hAnsi="Courier New" w:cs="Courier New"/>
          <w:color w:val="89DDFF"/>
          <w:sz w:val="20"/>
          <w:szCs w:val="20"/>
          <w:lang w:val="en-US" w:eastAsia="ru-RU"/>
        </w:rPr>
        <w:t>(</w:t>
      </w:r>
      <w:r w:rsidRPr="0093037B">
        <w:rPr>
          <w:rFonts w:ascii="Courier New" w:eastAsia="Times New Roman" w:hAnsi="Courier New" w:cs="Courier New"/>
          <w:color w:val="C3CEE3"/>
          <w:sz w:val="20"/>
          <w:szCs w:val="20"/>
          <w:lang w:val="en-US" w:eastAsia="ru-RU"/>
        </w:rPr>
        <w:t xml:space="preserve">ByteArrayOutputStream </w:t>
      </w:r>
      <w:r w:rsidRPr="0093037B">
        <w:rPr>
          <w:rFonts w:ascii="Courier New" w:eastAsia="Times New Roman" w:hAnsi="Courier New" w:cs="Courier New"/>
          <w:color w:val="EEFFE3"/>
          <w:sz w:val="20"/>
          <w:szCs w:val="20"/>
          <w:lang w:val="en-US" w:eastAsia="ru-RU"/>
        </w:rPr>
        <w:t xml:space="preserve">out </w:t>
      </w:r>
      <w:r w:rsidRPr="0093037B">
        <w:rPr>
          <w:rFonts w:ascii="Courier New" w:eastAsia="Times New Roman" w:hAnsi="Courier New" w:cs="Courier New"/>
          <w:color w:val="89DDFF"/>
          <w:sz w:val="20"/>
          <w:szCs w:val="20"/>
          <w:lang w:val="en-US" w:eastAsia="ru-RU"/>
        </w:rPr>
        <w:t xml:space="preserve">= </w:t>
      </w:r>
      <w:r w:rsidRPr="0093037B">
        <w:rPr>
          <w:rFonts w:ascii="Courier New" w:eastAsia="Times New Roman" w:hAnsi="Courier New" w:cs="Courier New"/>
          <w:i/>
          <w:iCs/>
          <w:color w:val="C792EA"/>
          <w:sz w:val="20"/>
          <w:szCs w:val="20"/>
          <w:lang w:val="en-US" w:eastAsia="ru-RU"/>
        </w:rPr>
        <w:t xml:space="preserve">new </w:t>
      </w:r>
      <w:r w:rsidRPr="0093037B">
        <w:rPr>
          <w:rFonts w:ascii="Courier New" w:eastAsia="Times New Roman" w:hAnsi="Courier New" w:cs="Courier New"/>
          <w:color w:val="C3CEE3"/>
          <w:sz w:val="20"/>
          <w:szCs w:val="20"/>
          <w:lang w:val="en-US" w:eastAsia="ru-RU"/>
        </w:rPr>
        <w:t>ByteArrayOutputStream</w:t>
      </w:r>
      <w:r w:rsidRPr="0093037B">
        <w:rPr>
          <w:rFonts w:ascii="Courier New" w:eastAsia="Times New Roman" w:hAnsi="Courier New" w:cs="Courier New"/>
          <w:color w:val="89DDFF"/>
          <w:sz w:val="20"/>
          <w:szCs w:val="20"/>
          <w:lang w:val="en-US" w:eastAsia="ru-RU"/>
        </w:rPr>
        <w:t>()) {</w:t>
      </w:r>
      <w:r w:rsidRPr="0093037B">
        <w:rPr>
          <w:rFonts w:ascii="Courier New" w:eastAsia="Times New Roman" w:hAnsi="Courier New" w:cs="Courier New"/>
          <w:color w:val="89DDFF"/>
          <w:sz w:val="20"/>
          <w:szCs w:val="20"/>
          <w:lang w:val="en-US" w:eastAsia="ru-RU"/>
        </w:rPr>
        <w:br/>
        <w:t xml:space="preserve">        </w:t>
      </w:r>
      <w:r w:rsidRPr="0093037B">
        <w:rPr>
          <w:rFonts w:ascii="Courier New" w:eastAsia="Times New Roman" w:hAnsi="Courier New" w:cs="Courier New"/>
          <w:color w:val="C3CEE3"/>
          <w:sz w:val="20"/>
          <w:szCs w:val="20"/>
          <w:lang w:val="en-US" w:eastAsia="ru-RU"/>
        </w:rPr>
        <w:t>ImageIO</w:t>
      </w:r>
      <w:r w:rsidRPr="0093037B">
        <w:rPr>
          <w:rFonts w:ascii="Courier New" w:eastAsia="Times New Roman" w:hAnsi="Courier New" w:cs="Courier New"/>
          <w:color w:val="89DDFF"/>
          <w:sz w:val="20"/>
          <w:szCs w:val="20"/>
          <w:lang w:val="en-US" w:eastAsia="ru-RU"/>
        </w:rPr>
        <w:t>.</w:t>
      </w:r>
      <w:r w:rsidRPr="0093037B">
        <w:rPr>
          <w:rFonts w:ascii="Courier New" w:eastAsia="Times New Roman" w:hAnsi="Courier New" w:cs="Courier New"/>
          <w:color w:val="C3CEE3"/>
          <w:sz w:val="20"/>
          <w:szCs w:val="20"/>
          <w:lang w:val="en-US" w:eastAsia="ru-RU"/>
        </w:rPr>
        <w:t>write</w:t>
      </w:r>
      <w:r w:rsidRPr="0093037B">
        <w:rPr>
          <w:rFonts w:ascii="Courier New" w:eastAsia="Times New Roman" w:hAnsi="Courier New" w:cs="Courier New"/>
          <w:color w:val="89DDFF"/>
          <w:sz w:val="20"/>
          <w:szCs w:val="20"/>
          <w:lang w:val="en-US" w:eastAsia="ru-RU"/>
        </w:rPr>
        <w:t>(</w:t>
      </w:r>
      <w:r w:rsidRPr="0093037B">
        <w:rPr>
          <w:rFonts w:ascii="Courier New" w:eastAsia="Times New Roman" w:hAnsi="Courier New" w:cs="Courier New"/>
          <w:color w:val="C3CEE3"/>
          <w:sz w:val="20"/>
          <w:szCs w:val="20"/>
          <w:lang w:val="en-US" w:eastAsia="ru-RU"/>
        </w:rPr>
        <w:t>img</w:t>
      </w:r>
      <w:r w:rsidRPr="0093037B">
        <w:rPr>
          <w:rFonts w:ascii="Courier New" w:eastAsia="Times New Roman" w:hAnsi="Courier New" w:cs="Courier New"/>
          <w:color w:val="89DDFF"/>
          <w:sz w:val="20"/>
          <w:szCs w:val="20"/>
          <w:lang w:val="en-US" w:eastAsia="ru-RU"/>
        </w:rPr>
        <w:t xml:space="preserve">, </w:t>
      </w:r>
      <w:r w:rsidRPr="0093037B">
        <w:rPr>
          <w:rFonts w:ascii="Courier New" w:eastAsia="Times New Roman" w:hAnsi="Courier New" w:cs="Courier New"/>
          <w:color w:val="C3CEE3"/>
          <w:sz w:val="20"/>
          <w:szCs w:val="20"/>
          <w:lang w:val="en-US" w:eastAsia="ru-RU"/>
        </w:rPr>
        <w:t>IMAGE_FORMAT</w:t>
      </w:r>
      <w:r w:rsidRPr="0093037B">
        <w:rPr>
          <w:rFonts w:ascii="Courier New" w:eastAsia="Times New Roman" w:hAnsi="Courier New" w:cs="Courier New"/>
          <w:color w:val="89DDFF"/>
          <w:sz w:val="20"/>
          <w:szCs w:val="20"/>
          <w:lang w:val="en-US" w:eastAsia="ru-RU"/>
        </w:rPr>
        <w:t xml:space="preserve">, </w:t>
      </w:r>
      <w:r w:rsidRPr="0093037B">
        <w:rPr>
          <w:rFonts w:ascii="Courier New" w:eastAsia="Times New Roman" w:hAnsi="Courier New" w:cs="Courier New"/>
          <w:color w:val="EEFFE3"/>
          <w:sz w:val="20"/>
          <w:szCs w:val="20"/>
          <w:lang w:val="en-US" w:eastAsia="ru-RU"/>
        </w:rPr>
        <w:t>out</w:t>
      </w:r>
      <w:r w:rsidRPr="0093037B">
        <w:rPr>
          <w:rFonts w:ascii="Courier New" w:eastAsia="Times New Roman" w:hAnsi="Courier New" w:cs="Courier New"/>
          <w:color w:val="89DDFF"/>
          <w:sz w:val="20"/>
          <w:szCs w:val="20"/>
          <w:lang w:val="en-US" w:eastAsia="ru-RU"/>
        </w:rPr>
        <w:t>);</w:t>
      </w:r>
      <w:r w:rsidRPr="0093037B">
        <w:rPr>
          <w:rFonts w:ascii="Courier New" w:eastAsia="Times New Roman" w:hAnsi="Courier New" w:cs="Courier New"/>
          <w:color w:val="89DDFF"/>
          <w:sz w:val="20"/>
          <w:szCs w:val="20"/>
          <w:lang w:val="en-US" w:eastAsia="ru-RU"/>
        </w:rPr>
        <w:br/>
        <w:t xml:space="preserve">        </w:t>
      </w:r>
      <w:r w:rsidRPr="0093037B">
        <w:rPr>
          <w:rFonts w:ascii="Courier New" w:eastAsia="Times New Roman" w:hAnsi="Courier New" w:cs="Courier New"/>
          <w:color w:val="EEFFE3"/>
          <w:sz w:val="20"/>
          <w:szCs w:val="20"/>
          <w:lang w:val="en-US" w:eastAsia="ru-RU"/>
        </w:rPr>
        <w:t>out</w:t>
      </w:r>
      <w:r w:rsidRPr="0093037B">
        <w:rPr>
          <w:rFonts w:ascii="Courier New" w:eastAsia="Times New Roman" w:hAnsi="Courier New" w:cs="Courier New"/>
          <w:color w:val="89DDFF"/>
          <w:sz w:val="20"/>
          <w:szCs w:val="20"/>
          <w:lang w:val="en-US" w:eastAsia="ru-RU"/>
        </w:rPr>
        <w:t>.</w:t>
      </w:r>
      <w:r w:rsidRPr="0093037B">
        <w:rPr>
          <w:rFonts w:ascii="Courier New" w:eastAsia="Times New Roman" w:hAnsi="Courier New" w:cs="Courier New"/>
          <w:color w:val="C3CEE3"/>
          <w:sz w:val="20"/>
          <w:szCs w:val="20"/>
          <w:lang w:val="en-US" w:eastAsia="ru-RU"/>
        </w:rPr>
        <w:t>flush</w:t>
      </w:r>
      <w:r w:rsidRPr="0093037B">
        <w:rPr>
          <w:rFonts w:ascii="Courier New" w:eastAsia="Times New Roman" w:hAnsi="Courier New" w:cs="Courier New"/>
          <w:color w:val="89DDFF"/>
          <w:sz w:val="20"/>
          <w:szCs w:val="20"/>
          <w:lang w:val="en-US" w:eastAsia="ru-RU"/>
        </w:rPr>
        <w:t>();</w:t>
      </w:r>
      <w:r w:rsidRPr="0093037B">
        <w:rPr>
          <w:rFonts w:ascii="Courier New" w:eastAsia="Times New Roman" w:hAnsi="Courier New" w:cs="Courier New"/>
          <w:color w:val="89DDFF"/>
          <w:sz w:val="20"/>
          <w:szCs w:val="20"/>
          <w:lang w:val="en-US" w:eastAsia="ru-RU"/>
        </w:rPr>
        <w:br/>
        <w:t xml:space="preserve">        </w:t>
      </w:r>
      <w:r w:rsidRPr="0093037B">
        <w:rPr>
          <w:rFonts w:ascii="Courier New" w:eastAsia="Times New Roman" w:hAnsi="Courier New" w:cs="Courier New"/>
          <w:i/>
          <w:iCs/>
          <w:color w:val="C792EA"/>
          <w:sz w:val="20"/>
          <w:szCs w:val="20"/>
          <w:lang w:val="en-US" w:eastAsia="ru-RU"/>
        </w:rPr>
        <w:t>byte</w:t>
      </w:r>
      <w:r w:rsidRPr="0093037B">
        <w:rPr>
          <w:rFonts w:ascii="Courier New" w:eastAsia="Times New Roman" w:hAnsi="Courier New" w:cs="Courier New"/>
          <w:color w:val="89DDFF"/>
          <w:sz w:val="20"/>
          <w:szCs w:val="20"/>
          <w:lang w:val="en-US" w:eastAsia="ru-RU"/>
        </w:rPr>
        <w:t xml:space="preserve">[] </w:t>
      </w:r>
      <w:r w:rsidRPr="0093037B">
        <w:rPr>
          <w:rFonts w:ascii="Courier New" w:eastAsia="Times New Roman" w:hAnsi="Courier New" w:cs="Courier New"/>
          <w:color w:val="EEFFE3"/>
          <w:sz w:val="20"/>
          <w:szCs w:val="20"/>
          <w:lang w:val="en-US" w:eastAsia="ru-RU"/>
        </w:rPr>
        <w:t xml:space="preserve">data </w:t>
      </w:r>
      <w:r w:rsidRPr="0093037B">
        <w:rPr>
          <w:rFonts w:ascii="Courier New" w:eastAsia="Times New Roman" w:hAnsi="Courier New" w:cs="Courier New"/>
          <w:color w:val="89DDFF"/>
          <w:sz w:val="20"/>
          <w:szCs w:val="20"/>
          <w:lang w:val="en-US" w:eastAsia="ru-RU"/>
        </w:rPr>
        <w:t xml:space="preserve">= </w:t>
      </w:r>
      <w:r w:rsidRPr="0093037B">
        <w:rPr>
          <w:rFonts w:ascii="Courier New" w:eastAsia="Times New Roman" w:hAnsi="Courier New" w:cs="Courier New"/>
          <w:color w:val="EEFFE3"/>
          <w:sz w:val="20"/>
          <w:szCs w:val="20"/>
          <w:lang w:val="en-US" w:eastAsia="ru-RU"/>
        </w:rPr>
        <w:t>out</w:t>
      </w:r>
      <w:r w:rsidRPr="0093037B">
        <w:rPr>
          <w:rFonts w:ascii="Courier New" w:eastAsia="Times New Roman" w:hAnsi="Courier New" w:cs="Courier New"/>
          <w:color w:val="89DDFF"/>
          <w:sz w:val="20"/>
          <w:szCs w:val="20"/>
          <w:lang w:val="en-US" w:eastAsia="ru-RU"/>
        </w:rPr>
        <w:t>.</w:t>
      </w:r>
      <w:r w:rsidRPr="0093037B">
        <w:rPr>
          <w:rFonts w:ascii="Courier New" w:eastAsia="Times New Roman" w:hAnsi="Courier New" w:cs="Courier New"/>
          <w:color w:val="C3CEE3"/>
          <w:sz w:val="20"/>
          <w:szCs w:val="20"/>
          <w:lang w:val="en-US" w:eastAsia="ru-RU"/>
        </w:rPr>
        <w:t>toByteArray</w:t>
      </w:r>
      <w:r w:rsidRPr="0093037B">
        <w:rPr>
          <w:rFonts w:ascii="Courier New" w:eastAsia="Times New Roman" w:hAnsi="Courier New" w:cs="Courier New"/>
          <w:color w:val="89DDFF"/>
          <w:sz w:val="20"/>
          <w:szCs w:val="20"/>
          <w:lang w:val="en-US" w:eastAsia="ru-RU"/>
        </w:rPr>
        <w:t>();</w:t>
      </w:r>
      <w:r w:rsidRPr="0093037B">
        <w:rPr>
          <w:rFonts w:ascii="Courier New" w:eastAsia="Times New Roman" w:hAnsi="Courier New" w:cs="Courier New"/>
          <w:color w:val="89DDFF"/>
          <w:sz w:val="20"/>
          <w:szCs w:val="20"/>
          <w:lang w:val="en-US" w:eastAsia="ru-RU"/>
        </w:rPr>
        <w:br/>
        <w:t xml:space="preserve">        </w:t>
      </w:r>
      <w:r w:rsidRPr="0093037B">
        <w:rPr>
          <w:rFonts w:ascii="Courier New" w:eastAsia="Times New Roman" w:hAnsi="Courier New" w:cs="Courier New"/>
          <w:color w:val="EEFFE3"/>
          <w:sz w:val="20"/>
          <w:szCs w:val="20"/>
          <w:lang w:val="en-US" w:eastAsia="ru-RU"/>
        </w:rPr>
        <w:t xml:space="preserve">buf </w:t>
      </w:r>
      <w:r w:rsidRPr="0093037B">
        <w:rPr>
          <w:rFonts w:ascii="Courier New" w:eastAsia="Times New Roman" w:hAnsi="Courier New" w:cs="Courier New"/>
          <w:color w:val="89DDFF"/>
          <w:sz w:val="20"/>
          <w:szCs w:val="20"/>
          <w:lang w:val="en-US" w:eastAsia="ru-RU"/>
        </w:rPr>
        <w:t xml:space="preserve">= </w:t>
      </w:r>
      <w:r w:rsidRPr="0093037B">
        <w:rPr>
          <w:rFonts w:ascii="Courier New" w:eastAsia="Times New Roman" w:hAnsi="Courier New" w:cs="Courier New"/>
          <w:color w:val="C3CEE3"/>
          <w:sz w:val="20"/>
          <w:szCs w:val="20"/>
          <w:lang w:val="en-US" w:eastAsia="ru-RU"/>
        </w:rPr>
        <w:t>ByteBuffer</w:t>
      </w:r>
      <w:r w:rsidRPr="0093037B">
        <w:rPr>
          <w:rFonts w:ascii="Courier New" w:eastAsia="Times New Roman" w:hAnsi="Courier New" w:cs="Courier New"/>
          <w:color w:val="89DDFF"/>
          <w:sz w:val="20"/>
          <w:szCs w:val="20"/>
          <w:lang w:val="en-US" w:eastAsia="ru-RU"/>
        </w:rPr>
        <w:t>.</w:t>
      </w:r>
      <w:r w:rsidRPr="0093037B">
        <w:rPr>
          <w:rFonts w:ascii="Courier New" w:eastAsia="Times New Roman" w:hAnsi="Courier New" w:cs="Courier New"/>
          <w:color w:val="C3CEE3"/>
          <w:sz w:val="20"/>
          <w:szCs w:val="20"/>
          <w:lang w:val="en-US" w:eastAsia="ru-RU"/>
        </w:rPr>
        <w:t>allocateDirect</w:t>
      </w:r>
      <w:r w:rsidRPr="0093037B">
        <w:rPr>
          <w:rFonts w:ascii="Courier New" w:eastAsia="Times New Roman" w:hAnsi="Courier New" w:cs="Courier New"/>
          <w:color w:val="89DDFF"/>
          <w:sz w:val="20"/>
          <w:szCs w:val="20"/>
          <w:lang w:val="en-US" w:eastAsia="ru-RU"/>
        </w:rPr>
        <w:t>(</w:t>
      </w:r>
      <w:r w:rsidRPr="0093037B">
        <w:rPr>
          <w:rFonts w:ascii="Courier New" w:eastAsia="Times New Roman" w:hAnsi="Courier New" w:cs="Courier New"/>
          <w:color w:val="EEFFE3"/>
          <w:sz w:val="20"/>
          <w:szCs w:val="20"/>
          <w:lang w:val="en-US" w:eastAsia="ru-RU"/>
        </w:rPr>
        <w:t>data</w:t>
      </w:r>
      <w:r w:rsidRPr="0093037B">
        <w:rPr>
          <w:rFonts w:ascii="Courier New" w:eastAsia="Times New Roman" w:hAnsi="Courier New" w:cs="Courier New"/>
          <w:color w:val="89DDFF"/>
          <w:sz w:val="20"/>
          <w:szCs w:val="20"/>
          <w:lang w:val="en-US" w:eastAsia="ru-RU"/>
        </w:rPr>
        <w:t>.</w:t>
      </w:r>
      <w:r w:rsidRPr="0093037B">
        <w:rPr>
          <w:rFonts w:ascii="Courier New" w:eastAsia="Times New Roman" w:hAnsi="Courier New" w:cs="Courier New"/>
          <w:color w:val="EEFFFF"/>
          <w:sz w:val="20"/>
          <w:szCs w:val="20"/>
          <w:lang w:val="en-US" w:eastAsia="ru-RU"/>
        </w:rPr>
        <w:t>length</w:t>
      </w:r>
      <w:r w:rsidRPr="0093037B">
        <w:rPr>
          <w:rFonts w:ascii="Courier New" w:eastAsia="Times New Roman" w:hAnsi="Courier New" w:cs="Courier New"/>
          <w:color w:val="89DDFF"/>
          <w:sz w:val="20"/>
          <w:szCs w:val="20"/>
          <w:lang w:val="en-US" w:eastAsia="ru-RU"/>
        </w:rPr>
        <w:t>);</w:t>
      </w:r>
      <w:r w:rsidRPr="0093037B">
        <w:rPr>
          <w:rFonts w:ascii="Courier New" w:eastAsia="Times New Roman" w:hAnsi="Courier New" w:cs="Courier New"/>
          <w:color w:val="89DDFF"/>
          <w:sz w:val="20"/>
          <w:szCs w:val="20"/>
          <w:lang w:val="en-US" w:eastAsia="ru-RU"/>
        </w:rPr>
        <w:br/>
        <w:t xml:space="preserve">        </w:t>
      </w:r>
      <w:r w:rsidRPr="0093037B">
        <w:rPr>
          <w:rFonts w:ascii="Courier New" w:eastAsia="Times New Roman" w:hAnsi="Courier New" w:cs="Courier New"/>
          <w:color w:val="EEFFE3"/>
          <w:sz w:val="20"/>
          <w:szCs w:val="20"/>
          <w:lang w:val="en-US" w:eastAsia="ru-RU"/>
        </w:rPr>
        <w:t>buf</w:t>
      </w:r>
      <w:r w:rsidRPr="0093037B">
        <w:rPr>
          <w:rFonts w:ascii="Courier New" w:eastAsia="Times New Roman" w:hAnsi="Courier New" w:cs="Courier New"/>
          <w:color w:val="89DDFF"/>
          <w:sz w:val="20"/>
          <w:szCs w:val="20"/>
          <w:lang w:val="en-US" w:eastAsia="ru-RU"/>
        </w:rPr>
        <w:t>.</w:t>
      </w:r>
      <w:r w:rsidRPr="0093037B">
        <w:rPr>
          <w:rFonts w:ascii="Courier New" w:eastAsia="Times New Roman" w:hAnsi="Courier New" w:cs="Courier New"/>
          <w:color w:val="C3CEE3"/>
          <w:sz w:val="20"/>
          <w:szCs w:val="20"/>
          <w:lang w:val="en-US" w:eastAsia="ru-RU"/>
        </w:rPr>
        <w:t>put</w:t>
      </w:r>
      <w:r w:rsidRPr="0093037B">
        <w:rPr>
          <w:rFonts w:ascii="Courier New" w:eastAsia="Times New Roman" w:hAnsi="Courier New" w:cs="Courier New"/>
          <w:color w:val="89DDFF"/>
          <w:sz w:val="20"/>
          <w:szCs w:val="20"/>
          <w:lang w:val="en-US" w:eastAsia="ru-RU"/>
        </w:rPr>
        <w:t>(</w:t>
      </w:r>
      <w:r w:rsidRPr="0093037B">
        <w:rPr>
          <w:rFonts w:ascii="Courier New" w:eastAsia="Times New Roman" w:hAnsi="Courier New" w:cs="Courier New"/>
          <w:color w:val="EEFFE3"/>
          <w:sz w:val="20"/>
          <w:szCs w:val="20"/>
          <w:lang w:val="en-US" w:eastAsia="ru-RU"/>
        </w:rPr>
        <w:t>data</w:t>
      </w:r>
      <w:r w:rsidRPr="0093037B">
        <w:rPr>
          <w:rFonts w:ascii="Courier New" w:eastAsia="Times New Roman" w:hAnsi="Courier New" w:cs="Courier New"/>
          <w:color w:val="89DDFF"/>
          <w:sz w:val="20"/>
          <w:szCs w:val="20"/>
          <w:lang w:val="en-US" w:eastAsia="ru-RU"/>
        </w:rPr>
        <w:t xml:space="preserve">, </w:t>
      </w:r>
      <w:r w:rsidRPr="0093037B">
        <w:rPr>
          <w:rFonts w:ascii="Courier New" w:eastAsia="Times New Roman" w:hAnsi="Courier New" w:cs="Courier New"/>
          <w:color w:val="F78C6C"/>
          <w:sz w:val="20"/>
          <w:szCs w:val="20"/>
          <w:lang w:val="en-US" w:eastAsia="ru-RU"/>
        </w:rPr>
        <w:t>0</w:t>
      </w:r>
      <w:r w:rsidRPr="0093037B">
        <w:rPr>
          <w:rFonts w:ascii="Courier New" w:eastAsia="Times New Roman" w:hAnsi="Courier New" w:cs="Courier New"/>
          <w:color w:val="89DDFF"/>
          <w:sz w:val="20"/>
          <w:szCs w:val="20"/>
          <w:lang w:val="en-US" w:eastAsia="ru-RU"/>
        </w:rPr>
        <w:t xml:space="preserve">, </w:t>
      </w:r>
      <w:r w:rsidRPr="0093037B">
        <w:rPr>
          <w:rFonts w:ascii="Courier New" w:eastAsia="Times New Roman" w:hAnsi="Courier New" w:cs="Courier New"/>
          <w:color w:val="EEFFE3"/>
          <w:sz w:val="20"/>
          <w:szCs w:val="20"/>
          <w:lang w:val="en-US" w:eastAsia="ru-RU"/>
        </w:rPr>
        <w:t>data</w:t>
      </w:r>
      <w:r w:rsidRPr="0093037B">
        <w:rPr>
          <w:rFonts w:ascii="Courier New" w:eastAsia="Times New Roman" w:hAnsi="Courier New" w:cs="Courier New"/>
          <w:color w:val="89DDFF"/>
          <w:sz w:val="20"/>
          <w:szCs w:val="20"/>
          <w:lang w:val="en-US" w:eastAsia="ru-RU"/>
        </w:rPr>
        <w:t>.</w:t>
      </w:r>
      <w:r w:rsidRPr="0093037B">
        <w:rPr>
          <w:rFonts w:ascii="Courier New" w:eastAsia="Times New Roman" w:hAnsi="Courier New" w:cs="Courier New"/>
          <w:color w:val="EEFFFF"/>
          <w:sz w:val="20"/>
          <w:szCs w:val="20"/>
          <w:lang w:val="en-US" w:eastAsia="ru-RU"/>
        </w:rPr>
        <w:t>length</w:t>
      </w:r>
      <w:r w:rsidRPr="0093037B">
        <w:rPr>
          <w:rFonts w:ascii="Courier New" w:eastAsia="Times New Roman" w:hAnsi="Courier New" w:cs="Courier New"/>
          <w:color w:val="89DDFF"/>
          <w:sz w:val="20"/>
          <w:szCs w:val="20"/>
          <w:lang w:val="en-US" w:eastAsia="ru-RU"/>
        </w:rPr>
        <w:t>);</w:t>
      </w:r>
      <w:r w:rsidRPr="0093037B">
        <w:rPr>
          <w:rFonts w:ascii="Courier New" w:eastAsia="Times New Roman" w:hAnsi="Courier New" w:cs="Courier New"/>
          <w:color w:val="89DDFF"/>
          <w:sz w:val="20"/>
          <w:szCs w:val="20"/>
          <w:lang w:val="en-US" w:eastAsia="ru-RU"/>
        </w:rPr>
        <w:br/>
        <w:t xml:space="preserve">        </w:t>
      </w:r>
      <w:r w:rsidRPr="0093037B">
        <w:rPr>
          <w:rFonts w:ascii="Courier New" w:eastAsia="Times New Roman" w:hAnsi="Courier New" w:cs="Courier New"/>
          <w:color w:val="EEFFE3"/>
          <w:sz w:val="20"/>
          <w:szCs w:val="20"/>
          <w:lang w:val="en-US" w:eastAsia="ru-RU"/>
        </w:rPr>
        <w:t>buf</w:t>
      </w:r>
      <w:r w:rsidRPr="0093037B">
        <w:rPr>
          <w:rFonts w:ascii="Courier New" w:eastAsia="Times New Roman" w:hAnsi="Courier New" w:cs="Courier New"/>
          <w:color w:val="89DDFF"/>
          <w:sz w:val="20"/>
          <w:szCs w:val="20"/>
          <w:lang w:val="en-US" w:eastAsia="ru-RU"/>
        </w:rPr>
        <w:t>.</w:t>
      </w:r>
      <w:r w:rsidRPr="0093037B">
        <w:rPr>
          <w:rFonts w:ascii="Courier New" w:eastAsia="Times New Roman" w:hAnsi="Courier New" w:cs="Courier New"/>
          <w:color w:val="C3CEE3"/>
          <w:sz w:val="20"/>
          <w:szCs w:val="20"/>
          <w:lang w:val="en-US" w:eastAsia="ru-RU"/>
        </w:rPr>
        <w:t>flip</w:t>
      </w:r>
      <w:r w:rsidRPr="0093037B">
        <w:rPr>
          <w:rFonts w:ascii="Courier New" w:eastAsia="Times New Roman" w:hAnsi="Courier New" w:cs="Courier New"/>
          <w:color w:val="89DDFF"/>
          <w:sz w:val="20"/>
          <w:szCs w:val="20"/>
          <w:lang w:val="en-US" w:eastAsia="ru-RU"/>
        </w:rPr>
        <w:t>();</w:t>
      </w:r>
      <w:r w:rsidRPr="0093037B">
        <w:rPr>
          <w:rFonts w:ascii="Courier New" w:eastAsia="Times New Roman" w:hAnsi="Courier New" w:cs="Courier New"/>
          <w:color w:val="89DDFF"/>
          <w:sz w:val="20"/>
          <w:szCs w:val="20"/>
          <w:lang w:val="en-US" w:eastAsia="ru-RU"/>
        </w:rPr>
        <w:br/>
        <w:t xml:space="preserve">    }</w:t>
      </w:r>
      <w:r w:rsidRPr="0093037B">
        <w:rPr>
          <w:rFonts w:ascii="Courier New" w:eastAsia="Times New Roman" w:hAnsi="Courier New" w:cs="Courier New"/>
          <w:color w:val="89DDFF"/>
          <w:sz w:val="20"/>
          <w:szCs w:val="20"/>
          <w:lang w:val="en-US" w:eastAsia="ru-RU"/>
        </w:rPr>
        <w:br/>
      </w:r>
      <w:r w:rsidRPr="0093037B">
        <w:rPr>
          <w:rFonts w:ascii="Courier New" w:eastAsia="Times New Roman" w:hAnsi="Courier New" w:cs="Courier New"/>
          <w:color w:val="89DDFF"/>
          <w:sz w:val="20"/>
          <w:szCs w:val="20"/>
          <w:lang w:val="en-US" w:eastAsia="ru-RU"/>
        </w:rPr>
        <w:br/>
        <w:t xml:space="preserve">    </w:t>
      </w:r>
      <w:r w:rsidRPr="0093037B">
        <w:rPr>
          <w:rFonts w:ascii="Courier New" w:eastAsia="Times New Roman" w:hAnsi="Courier New" w:cs="Courier New"/>
          <w:color w:val="C3CEE3"/>
          <w:sz w:val="20"/>
          <w:szCs w:val="20"/>
          <w:lang w:val="en-US" w:eastAsia="ru-RU"/>
        </w:rPr>
        <w:t xml:space="preserve">texture </w:t>
      </w:r>
      <w:r w:rsidRPr="0093037B">
        <w:rPr>
          <w:rFonts w:ascii="Courier New" w:eastAsia="Times New Roman" w:hAnsi="Courier New" w:cs="Courier New"/>
          <w:color w:val="89DDFF"/>
          <w:sz w:val="20"/>
          <w:szCs w:val="20"/>
          <w:lang w:val="en-US" w:eastAsia="ru-RU"/>
        </w:rPr>
        <w:t xml:space="preserve">= </w:t>
      </w:r>
      <w:r w:rsidRPr="0093037B">
        <w:rPr>
          <w:rFonts w:ascii="Courier New" w:eastAsia="Times New Roman" w:hAnsi="Courier New" w:cs="Courier New"/>
          <w:i/>
          <w:iCs/>
          <w:color w:val="C792EA"/>
          <w:sz w:val="20"/>
          <w:szCs w:val="20"/>
          <w:lang w:val="en-US" w:eastAsia="ru-RU"/>
        </w:rPr>
        <w:t xml:space="preserve">new </w:t>
      </w:r>
      <w:r w:rsidRPr="0093037B">
        <w:rPr>
          <w:rFonts w:ascii="Courier New" w:eastAsia="Times New Roman" w:hAnsi="Courier New" w:cs="Courier New"/>
          <w:color w:val="C3CEE3"/>
          <w:sz w:val="20"/>
          <w:szCs w:val="20"/>
          <w:lang w:val="en-US" w:eastAsia="ru-RU"/>
        </w:rPr>
        <w:t>Texture</w:t>
      </w:r>
      <w:r w:rsidRPr="0093037B">
        <w:rPr>
          <w:rFonts w:ascii="Courier New" w:eastAsia="Times New Roman" w:hAnsi="Courier New" w:cs="Courier New"/>
          <w:color w:val="89DDFF"/>
          <w:sz w:val="20"/>
          <w:szCs w:val="20"/>
          <w:lang w:val="en-US" w:eastAsia="ru-RU"/>
        </w:rPr>
        <w:t>(</w:t>
      </w:r>
      <w:r w:rsidRPr="0093037B">
        <w:rPr>
          <w:rFonts w:ascii="Courier New" w:eastAsia="Times New Roman" w:hAnsi="Courier New" w:cs="Courier New"/>
          <w:color w:val="EEFFE3"/>
          <w:sz w:val="20"/>
          <w:szCs w:val="20"/>
          <w:lang w:val="en-US" w:eastAsia="ru-RU"/>
        </w:rPr>
        <w:t>buf</w:t>
      </w:r>
      <w:r w:rsidRPr="0093037B">
        <w:rPr>
          <w:rFonts w:ascii="Courier New" w:eastAsia="Times New Roman" w:hAnsi="Courier New" w:cs="Courier New"/>
          <w:color w:val="89DDFF"/>
          <w:sz w:val="20"/>
          <w:szCs w:val="20"/>
          <w:lang w:val="en-US" w:eastAsia="ru-RU"/>
        </w:rPr>
        <w:t>);</w:t>
      </w:r>
      <w:r w:rsidRPr="0093037B">
        <w:rPr>
          <w:rFonts w:ascii="Courier New" w:eastAsia="Times New Roman" w:hAnsi="Courier New" w:cs="Courier New"/>
          <w:color w:val="89DDFF"/>
          <w:sz w:val="20"/>
          <w:szCs w:val="20"/>
          <w:lang w:val="en-US" w:eastAsia="ru-RU"/>
        </w:rPr>
        <w:br/>
        <w:t>}</w:t>
      </w:r>
    </w:p>
    <w:p w14:paraId="12AE0DEE" w14:textId="366E9B00" w:rsidR="0093037B" w:rsidRDefault="00EF41FB" w:rsidP="00634E28">
      <w:pPr>
        <w:spacing w:before="100" w:beforeAutospacing="1" w:after="100" w:afterAutospacing="1" w:line="240" w:lineRule="auto"/>
        <w:jc w:val="both"/>
        <w:rPr>
          <w:rFonts w:ascii="Times New Roman" w:hAnsi="Times New Roman" w:cs="Times New Roman"/>
          <w:sz w:val="24"/>
          <w:szCs w:val="24"/>
        </w:rPr>
      </w:pPr>
      <w:r w:rsidRPr="00EF41FB">
        <w:rPr>
          <w:rFonts w:ascii="Times New Roman" w:hAnsi="Times New Roman" w:cs="Times New Roman"/>
          <w:sz w:val="24"/>
          <w:szCs w:val="24"/>
        </w:rPr>
        <w:t xml:space="preserve">Вы можете заметить, что мы немного изменили класс </w:t>
      </w:r>
      <w:r w:rsidRPr="00EF41FB">
        <w:rPr>
          <w:rFonts w:ascii="Times New Roman" w:hAnsi="Times New Roman" w:cs="Times New Roman"/>
          <w:b/>
          <w:sz w:val="24"/>
          <w:szCs w:val="24"/>
          <w:lang w:val="en-US"/>
        </w:rPr>
        <w:t>Texture</w:t>
      </w:r>
      <w:r w:rsidRPr="00EF41FB">
        <w:rPr>
          <w:rFonts w:ascii="Times New Roman" w:hAnsi="Times New Roman" w:cs="Times New Roman"/>
          <w:sz w:val="24"/>
          <w:szCs w:val="24"/>
        </w:rPr>
        <w:t xml:space="preserve">, чтобы у него был еще один конструктор, получающий </w:t>
      </w:r>
      <w:r w:rsidRPr="00EF41FB">
        <w:rPr>
          <w:rFonts w:ascii="Times New Roman" w:hAnsi="Times New Roman" w:cs="Times New Roman"/>
          <w:b/>
          <w:sz w:val="24"/>
          <w:szCs w:val="24"/>
          <w:lang w:val="en-US"/>
        </w:rPr>
        <w:t>ByteBuffer</w:t>
      </w:r>
      <w:r w:rsidRPr="00EF41FB">
        <w:rPr>
          <w:rFonts w:ascii="Times New Roman" w:hAnsi="Times New Roman" w:cs="Times New Roman"/>
          <w:sz w:val="24"/>
          <w:szCs w:val="24"/>
        </w:rPr>
        <w:t xml:space="preserve">. Внутри этот новый конструктор использует </w:t>
      </w:r>
      <w:r w:rsidRPr="00EF41FB">
        <w:rPr>
          <w:rFonts w:ascii="Times New Roman" w:hAnsi="Times New Roman" w:cs="Times New Roman"/>
          <w:b/>
          <w:sz w:val="24"/>
          <w:szCs w:val="24"/>
          <w:lang w:val="en-US"/>
        </w:rPr>
        <w:t>stbi</w:t>
      </w:r>
      <w:r w:rsidRPr="00EF41FB">
        <w:rPr>
          <w:rFonts w:ascii="Times New Roman" w:hAnsi="Times New Roman" w:cs="Times New Roman"/>
          <w:b/>
          <w:sz w:val="24"/>
          <w:szCs w:val="24"/>
        </w:rPr>
        <w:t>_</w:t>
      </w:r>
      <w:r w:rsidRPr="00EF41FB">
        <w:rPr>
          <w:rFonts w:ascii="Times New Roman" w:hAnsi="Times New Roman" w:cs="Times New Roman"/>
          <w:b/>
          <w:sz w:val="24"/>
          <w:szCs w:val="24"/>
          <w:lang w:val="en-US"/>
        </w:rPr>
        <w:t>load</w:t>
      </w:r>
      <w:r w:rsidRPr="00EF41FB">
        <w:rPr>
          <w:rFonts w:ascii="Times New Roman" w:hAnsi="Times New Roman" w:cs="Times New Roman"/>
          <w:b/>
          <w:sz w:val="24"/>
          <w:szCs w:val="24"/>
        </w:rPr>
        <w:t>_</w:t>
      </w:r>
      <w:r w:rsidRPr="00EF41FB">
        <w:rPr>
          <w:rFonts w:ascii="Times New Roman" w:hAnsi="Times New Roman" w:cs="Times New Roman"/>
          <w:b/>
          <w:sz w:val="24"/>
          <w:szCs w:val="24"/>
          <w:lang w:val="en-US"/>
        </w:rPr>
        <w:t>from</w:t>
      </w:r>
      <w:r w:rsidRPr="00EF41FB">
        <w:rPr>
          <w:rFonts w:ascii="Times New Roman" w:hAnsi="Times New Roman" w:cs="Times New Roman"/>
          <w:b/>
          <w:sz w:val="24"/>
          <w:szCs w:val="24"/>
        </w:rPr>
        <w:t>_</w:t>
      </w:r>
      <w:r w:rsidRPr="00EF41FB">
        <w:rPr>
          <w:rFonts w:ascii="Times New Roman" w:hAnsi="Times New Roman" w:cs="Times New Roman"/>
          <w:b/>
          <w:sz w:val="24"/>
          <w:szCs w:val="24"/>
          <w:lang w:val="en-US"/>
        </w:rPr>
        <w:t>memory</w:t>
      </w:r>
      <w:r w:rsidRPr="00EF41FB">
        <w:rPr>
          <w:rFonts w:ascii="Times New Roman" w:hAnsi="Times New Roman" w:cs="Times New Roman"/>
          <w:sz w:val="24"/>
          <w:szCs w:val="24"/>
        </w:rPr>
        <w:t xml:space="preserve">. Теперь нам просто нужно изменить класс </w:t>
      </w:r>
      <w:r w:rsidRPr="00EF41FB">
        <w:rPr>
          <w:rFonts w:ascii="Times New Roman" w:hAnsi="Times New Roman" w:cs="Times New Roman"/>
          <w:b/>
          <w:sz w:val="24"/>
          <w:szCs w:val="24"/>
          <w:lang w:val="en-US"/>
        </w:rPr>
        <w:t>TextItem</w:t>
      </w:r>
      <w:r w:rsidRPr="00EF41FB">
        <w:rPr>
          <w:rFonts w:ascii="Times New Roman" w:hAnsi="Times New Roman" w:cs="Times New Roman"/>
          <w:sz w:val="24"/>
          <w:szCs w:val="24"/>
        </w:rPr>
        <w:t xml:space="preserve">, чтобы получить экземпляр </w:t>
      </w:r>
      <w:r w:rsidRPr="00EF41FB">
        <w:rPr>
          <w:rFonts w:ascii="Times New Roman" w:hAnsi="Times New Roman" w:cs="Times New Roman"/>
          <w:b/>
          <w:sz w:val="24"/>
          <w:szCs w:val="24"/>
          <w:lang w:val="en-US"/>
        </w:rPr>
        <w:t>FontTexture</w:t>
      </w:r>
      <w:r w:rsidRPr="00EF41FB">
        <w:rPr>
          <w:rFonts w:ascii="Times New Roman" w:hAnsi="Times New Roman" w:cs="Times New Roman"/>
          <w:sz w:val="24"/>
          <w:szCs w:val="24"/>
        </w:rPr>
        <w:t xml:space="preserve"> в сво</w:t>
      </w:r>
      <w:r>
        <w:rPr>
          <w:rFonts w:ascii="Times New Roman" w:hAnsi="Times New Roman" w:cs="Times New Roman"/>
          <w:sz w:val="24"/>
          <w:szCs w:val="24"/>
        </w:rPr>
        <w:t>ё</w:t>
      </w:r>
      <w:r w:rsidRPr="00EF41FB">
        <w:rPr>
          <w:rFonts w:ascii="Times New Roman" w:hAnsi="Times New Roman" w:cs="Times New Roman"/>
          <w:sz w:val="24"/>
          <w:szCs w:val="24"/>
        </w:rPr>
        <w:t>м конструкторе.</w:t>
      </w:r>
    </w:p>
    <w:p w14:paraId="28F1ADAB" w14:textId="77777777" w:rsidR="009D0ADB" w:rsidRPr="009D0ADB" w:rsidRDefault="009D0ADB" w:rsidP="009D0ADB">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9D0ADB">
        <w:rPr>
          <w:rFonts w:ascii="Courier New" w:eastAsia="Times New Roman" w:hAnsi="Courier New" w:cs="Courier New"/>
          <w:i/>
          <w:iCs/>
          <w:color w:val="F78C6C"/>
          <w:sz w:val="20"/>
          <w:szCs w:val="20"/>
          <w:lang w:val="en-US" w:eastAsia="ru-RU"/>
        </w:rPr>
        <w:t xml:space="preserve">public </w:t>
      </w:r>
      <w:r w:rsidRPr="009D0ADB">
        <w:rPr>
          <w:rFonts w:ascii="Courier New" w:eastAsia="Times New Roman" w:hAnsi="Courier New" w:cs="Courier New"/>
          <w:color w:val="82AAFF"/>
          <w:sz w:val="20"/>
          <w:szCs w:val="20"/>
          <w:lang w:val="en-US" w:eastAsia="ru-RU"/>
        </w:rPr>
        <w:t>TextItem</w:t>
      </w:r>
      <w:r w:rsidRPr="009D0ADB">
        <w:rPr>
          <w:rFonts w:ascii="Courier New" w:eastAsia="Times New Roman" w:hAnsi="Courier New" w:cs="Courier New"/>
          <w:color w:val="89DDFF"/>
          <w:sz w:val="20"/>
          <w:szCs w:val="20"/>
          <w:lang w:val="en-US" w:eastAsia="ru-RU"/>
        </w:rPr>
        <w:t>(</w:t>
      </w:r>
      <w:r w:rsidRPr="009D0ADB">
        <w:rPr>
          <w:rFonts w:ascii="Courier New" w:eastAsia="Times New Roman" w:hAnsi="Courier New" w:cs="Courier New"/>
          <w:color w:val="FFCB6B"/>
          <w:sz w:val="20"/>
          <w:szCs w:val="20"/>
          <w:lang w:val="en-US" w:eastAsia="ru-RU"/>
        </w:rPr>
        <w:t xml:space="preserve">String </w:t>
      </w:r>
      <w:r w:rsidRPr="009D0ADB">
        <w:rPr>
          <w:rFonts w:ascii="Courier New" w:eastAsia="Times New Roman" w:hAnsi="Courier New" w:cs="Courier New"/>
          <w:color w:val="C3CEE3"/>
          <w:sz w:val="20"/>
          <w:szCs w:val="20"/>
          <w:lang w:val="en-US" w:eastAsia="ru-RU"/>
        </w:rPr>
        <w:t>text</w:t>
      </w:r>
      <w:r w:rsidRPr="009D0ADB">
        <w:rPr>
          <w:rFonts w:ascii="Courier New" w:eastAsia="Times New Roman" w:hAnsi="Courier New" w:cs="Courier New"/>
          <w:color w:val="89DDFF"/>
          <w:sz w:val="20"/>
          <w:szCs w:val="20"/>
          <w:lang w:val="en-US" w:eastAsia="ru-RU"/>
        </w:rPr>
        <w:t xml:space="preserve">, </w:t>
      </w:r>
      <w:r w:rsidRPr="009D0ADB">
        <w:rPr>
          <w:rFonts w:ascii="Courier New" w:eastAsia="Times New Roman" w:hAnsi="Courier New" w:cs="Courier New"/>
          <w:color w:val="C3CEE3"/>
          <w:sz w:val="20"/>
          <w:szCs w:val="20"/>
          <w:lang w:val="en-US" w:eastAsia="ru-RU"/>
        </w:rPr>
        <w:t>FontTexture fontTexture</w:t>
      </w:r>
      <w:r w:rsidRPr="009D0ADB">
        <w:rPr>
          <w:rFonts w:ascii="Courier New" w:eastAsia="Times New Roman" w:hAnsi="Courier New" w:cs="Courier New"/>
          <w:color w:val="89DDFF"/>
          <w:sz w:val="20"/>
          <w:szCs w:val="20"/>
          <w:lang w:val="en-US" w:eastAsia="ru-RU"/>
        </w:rPr>
        <w:t xml:space="preserve">) </w:t>
      </w:r>
      <w:r w:rsidRPr="009D0ADB">
        <w:rPr>
          <w:rFonts w:ascii="Courier New" w:eastAsia="Times New Roman" w:hAnsi="Courier New" w:cs="Courier New"/>
          <w:i/>
          <w:iCs/>
          <w:color w:val="C792EA"/>
          <w:sz w:val="20"/>
          <w:szCs w:val="20"/>
          <w:lang w:val="en-US" w:eastAsia="ru-RU"/>
        </w:rPr>
        <w:t xml:space="preserve">throws </w:t>
      </w:r>
      <w:r w:rsidRPr="009D0ADB">
        <w:rPr>
          <w:rFonts w:ascii="Courier New" w:eastAsia="Times New Roman" w:hAnsi="Courier New" w:cs="Courier New"/>
          <w:color w:val="FFCB6B"/>
          <w:sz w:val="20"/>
          <w:szCs w:val="20"/>
          <w:lang w:val="en-US" w:eastAsia="ru-RU"/>
        </w:rPr>
        <w:t xml:space="preserve">Exception </w:t>
      </w:r>
      <w:r w:rsidRPr="009D0ADB">
        <w:rPr>
          <w:rFonts w:ascii="Courier New" w:eastAsia="Times New Roman" w:hAnsi="Courier New" w:cs="Courier New"/>
          <w:color w:val="89DDFF"/>
          <w:sz w:val="20"/>
          <w:szCs w:val="20"/>
          <w:lang w:val="en-US" w:eastAsia="ru-RU"/>
        </w:rPr>
        <w:t>{</w:t>
      </w:r>
      <w:r w:rsidRPr="009D0ADB">
        <w:rPr>
          <w:rFonts w:ascii="Courier New" w:eastAsia="Times New Roman" w:hAnsi="Courier New" w:cs="Courier New"/>
          <w:color w:val="89DDFF"/>
          <w:sz w:val="20"/>
          <w:szCs w:val="20"/>
          <w:lang w:val="en-US" w:eastAsia="ru-RU"/>
        </w:rPr>
        <w:br/>
        <w:t xml:space="preserve">    </w:t>
      </w:r>
      <w:r w:rsidRPr="009D0ADB">
        <w:rPr>
          <w:rFonts w:ascii="Courier New" w:eastAsia="Times New Roman" w:hAnsi="Courier New" w:cs="Courier New"/>
          <w:i/>
          <w:iCs/>
          <w:color w:val="FF5370"/>
          <w:sz w:val="20"/>
          <w:szCs w:val="20"/>
          <w:lang w:val="en-US" w:eastAsia="ru-RU"/>
        </w:rPr>
        <w:t>super</w:t>
      </w:r>
      <w:r w:rsidRPr="009D0ADB">
        <w:rPr>
          <w:rFonts w:ascii="Courier New" w:eastAsia="Times New Roman" w:hAnsi="Courier New" w:cs="Courier New"/>
          <w:color w:val="89DDFF"/>
          <w:sz w:val="20"/>
          <w:szCs w:val="20"/>
          <w:lang w:val="en-US" w:eastAsia="ru-RU"/>
        </w:rPr>
        <w:t>();</w:t>
      </w:r>
      <w:r w:rsidRPr="009D0ADB">
        <w:rPr>
          <w:rFonts w:ascii="Courier New" w:eastAsia="Times New Roman" w:hAnsi="Courier New" w:cs="Courier New"/>
          <w:color w:val="89DDFF"/>
          <w:sz w:val="20"/>
          <w:szCs w:val="20"/>
          <w:lang w:val="en-US" w:eastAsia="ru-RU"/>
        </w:rPr>
        <w:br/>
        <w:t xml:space="preserve">    </w:t>
      </w:r>
      <w:r w:rsidRPr="009D0ADB">
        <w:rPr>
          <w:rFonts w:ascii="Courier New" w:eastAsia="Times New Roman" w:hAnsi="Courier New" w:cs="Courier New"/>
          <w:i/>
          <w:iCs/>
          <w:color w:val="FF5370"/>
          <w:sz w:val="20"/>
          <w:szCs w:val="20"/>
          <w:lang w:val="en-US" w:eastAsia="ru-RU"/>
        </w:rPr>
        <w:t>this</w:t>
      </w:r>
      <w:r w:rsidRPr="009D0ADB">
        <w:rPr>
          <w:rFonts w:ascii="Courier New" w:eastAsia="Times New Roman" w:hAnsi="Courier New" w:cs="Courier New"/>
          <w:color w:val="89DDFF"/>
          <w:sz w:val="20"/>
          <w:szCs w:val="20"/>
          <w:lang w:val="en-US" w:eastAsia="ru-RU"/>
        </w:rPr>
        <w:t>.</w:t>
      </w:r>
      <w:r w:rsidRPr="009D0ADB">
        <w:rPr>
          <w:rFonts w:ascii="Courier New" w:eastAsia="Times New Roman" w:hAnsi="Courier New" w:cs="Courier New"/>
          <w:color w:val="C3CEE3"/>
          <w:sz w:val="20"/>
          <w:szCs w:val="20"/>
          <w:lang w:val="en-US" w:eastAsia="ru-RU"/>
        </w:rPr>
        <w:t xml:space="preserve">text </w:t>
      </w:r>
      <w:r w:rsidRPr="009D0ADB">
        <w:rPr>
          <w:rFonts w:ascii="Courier New" w:eastAsia="Times New Roman" w:hAnsi="Courier New" w:cs="Courier New"/>
          <w:color w:val="89DDFF"/>
          <w:sz w:val="20"/>
          <w:szCs w:val="20"/>
          <w:lang w:val="en-US" w:eastAsia="ru-RU"/>
        </w:rPr>
        <w:t xml:space="preserve">= </w:t>
      </w:r>
      <w:r w:rsidRPr="009D0ADB">
        <w:rPr>
          <w:rFonts w:ascii="Courier New" w:eastAsia="Times New Roman" w:hAnsi="Courier New" w:cs="Courier New"/>
          <w:color w:val="F78C6C"/>
          <w:sz w:val="20"/>
          <w:szCs w:val="20"/>
          <w:lang w:val="en-US" w:eastAsia="ru-RU"/>
        </w:rPr>
        <w:t>text</w:t>
      </w:r>
      <w:r w:rsidRPr="009D0ADB">
        <w:rPr>
          <w:rFonts w:ascii="Courier New" w:eastAsia="Times New Roman" w:hAnsi="Courier New" w:cs="Courier New"/>
          <w:color w:val="89DDFF"/>
          <w:sz w:val="20"/>
          <w:szCs w:val="20"/>
          <w:lang w:val="en-US" w:eastAsia="ru-RU"/>
        </w:rPr>
        <w:t>;</w:t>
      </w:r>
      <w:r w:rsidRPr="009D0ADB">
        <w:rPr>
          <w:rFonts w:ascii="Courier New" w:eastAsia="Times New Roman" w:hAnsi="Courier New" w:cs="Courier New"/>
          <w:color w:val="89DDFF"/>
          <w:sz w:val="20"/>
          <w:szCs w:val="20"/>
          <w:lang w:val="en-US" w:eastAsia="ru-RU"/>
        </w:rPr>
        <w:br/>
        <w:t xml:space="preserve">    </w:t>
      </w:r>
      <w:r w:rsidRPr="009D0ADB">
        <w:rPr>
          <w:rFonts w:ascii="Courier New" w:eastAsia="Times New Roman" w:hAnsi="Courier New" w:cs="Courier New"/>
          <w:i/>
          <w:iCs/>
          <w:color w:val="FF5370"/>
          <w:sz w:val="20"/>
          <w:szCs w:val="20"/>
          <w:lang w:val="en-US" w:eastAsia="ru-RU"/>
        </w:rPr>
        <w:t>this</w:t>
      </w:r>
      <w:r w:rsidRPr="009D0ADB">
        <w:rPr>
          <w:rFonts w:ascii="Courier New" w:eastAsia="Times New Roman" w:hAnsi="Courier New" w:cs="Courier New"/>
          <w:color w:val="89DDFF"/>
          <w:sz w:val="20"/>
          <w:szCs w:val="20"/>
          <w:lang w:val="en-US" w:eastAsia="ru-RU"/>
        </w:rPr>
        <w:t>.</w:t>
      </w:r>
      <w:r w:rsidRPr="009D0ADB">
        <w:rPr>
          <w:rFonts w:ascii="Courier New" w:eastAsia="Times New Roman" w:hAnsi="Courier New" w:cs="Courier New"/>
          <w:color w:val="C3CEE3"/>
          <w:sz w:val="20"/>
          <w:szCs w:val="20"/>
          <w:lang w:val="en-US" w:eastAsia="ru-RU"/>
        </w:rPr>
        <w:t xml:space="preserve">fontTexture </w:t>
      </w:r>
      <w:r w:rsidRPr="009D0ADB">
        <w:rPr>
          <w:rFonts w:ascii="Courier New" w:eastAsia="Times New Roman" w:hAnsi="Courier New" w:cs="Courier New"/>
          <w:color w:val="89DDFF"/>
          <w:sz w:val="20"/>
          <w:szCs w:val="20"/>
          <w:lang w:val="en-US" w:eastAsia="ru-RU"/>
        </w:rPr>
        <w:t xml:space="preserve">= </w:t>
      </w:r>
      <w:r w:rsidRPr="009D0ADB">
        <w:rPr>
          <w:rFonts w:ascii="Courier New" w:eastAsia="Times New Roman" w:hAnsi="Courier New" w:cs="Courier New"/>
          <w:color w:val="F78C6C"/>
          <w:sz w:val="20"/>
          <w:szCs w:val="20"/>
          <w:lang w:val="en-US" w:eastAsia="ru-RU"/>
        </w:rPr>
        <w:t>fontTexture</w:t>
      </w:r>
      <w:r w:rsidRPr="009D0ADB">
        <w:rPr>
          <w:rFonts w:ascii="Courier New" w:eastAsia="Times New Roman" w:hAnsi="Courier New" w:cs="Courier New"/>
          <w:color w:val="89DDFF"/>
          <w:sz w:val="20"/>
          <w:szCs w:val="20"/>
          <w:lang w:val="en-US" w:eastAsia="ru-RU"/>
        </w:rPr>
        <w:t>;</w:t>
      </w:r>
      <w:r w:rsidRPr="009D0ADB">
        <w:rPr>
          <w:rFonts w:ascii="Courier New" w:eastAsia="Times New Roman" w:hAnsi="Courier New" w:cs="Courier New"/>
          <w:color w:val="89DDFF"/>
          <w:sz w:val="20"/>
          <w:szCs w:val="20"/>
          <w:lang w:val="en-US" w:eastAsia="ru-RU"/>
        </w:rPr>
        <w:br/>
        <w:t xml:space="preserve">    </w:t>
      </w:r>
      <w:r w:rsidRPr="009D0ADB">
        <w:rPr>
          <w:rFonts w:ascii="Courier New" w:eastAsia="Times New Roman" w:hAnsi="Courier New" w:cs="Courier New"/>
          <w:color w:val="C3CEE3"/>
          <w:sz w:val="20"/>
          <w:szCs w:val="20"/>
          <w:lang w:val="en-US" w:eastAsia="ru-RU"/>
        </w:rPr>
        <w:t>setMesh</w:t>
      </w:r>
      <w:r w:rsidRPr="009D0ADB">
        <w:rPr>
          <w:rFonts w:ascii="Courier New" w:eastAsia="Times New Roman" w:hAnsi="Courier New" w:cs="Courier New"/>
          <w:color w:val="89DDFF"/>
          <w:sz w:val="20"/>
          <w:szCs w:val="20"/>
          <w:lang w:val="en-US" w:eastAsia="ru-RU"/>
        </w:rPr>
        <w:t>(</w:t>
      </w:r>
      <w:r w:rsidRPr="009D0ADB">
        <w:rPr>
          <w:rFonts w:ascii="Courier New" w:eastAsia="Times New Roman" w:hAnsi="Courier New" w:cs="Courier New"/>
          <w:color w:val="C3CEE3"/>
          <w:sz w:val="20"/>
          <w:szCs w:val="20"/>
          <w:lang w:val="en-US" w:eastAsia="ru-RU"/>
        </w:rPr>
        <w:t>buildMesh</w:t>
      </w:r>
      <w:r w:rsidRPr="009D0ADB">
        <w:rPr>
          <w:rFonts w:ascii="Courier New" w:eastAsia="Times New Roman" w:hAnsi="Courier New" w:cs="Courier New"/>
          <w:color w:val="89DDFF"/>
          <w:sz w:val="20"/>
          <w:szCs w:val="20"/>
          <w:lang w:val="en-US" w:eastAsia="ru-RU"/>
        </w:rPr>
        <w:t>());</w:t>
      </w:r>
      <w:r w:rsidRPr="009D0ADB">
        <w:rPr>
          <w:rFonts w:ascii="Courier New" w:eastAsia="Times New Roman" w:hAnsi="Courier New" w:cs="Courier New"/>
          <w:color w:val="89DDFF"/>
          <w:sz w:val="20"/>
          <w:szCs w:val="20"/>
          <w:lang w:val="en-US" w:eastAsia="ru-RU"/>
        </w:rPr>
        <w:br/>
        <w:t>}</w:t>
      </w:r>
    </w:p>
    <w:p w14:paraId="4C3D10B6" w14:textId="2A2AE4A6" w:rsidR="00EF41FB" w:rsidRDefault="00BE2A0F" w:rsidP="00634E28">
      <w:pPr>
        <w:spacing w:before="100" w:beforeAutospacing="1" w:after="100" w:afterAutospacing="1" w:line="240" w:lineRule="auto"/>
        <w:jc w:val="both"/>
        <w:rPr>
          <w:rFonts w:ascii="Times New Roman" w:hAnsi="Times New Roman" w:cs="Times New Roman"/>
          <w:sz w:val="24"/>
          <w:szCs w:val="24"/>
        </w:rPr>
      </w:pPr>
      <w:r w:rsidRPr="00BE2A0F">
        <w:rPr>
          <w:rFonts w:ascii="Times New Roman" w:hAnsi="Times New Roman" w:cs="Times New Roman"/>
          <w:sz w:val="24"/>
          <w:szCs w:val="24"/>
        </w:rPr>
        <w:t xml:space="preserve">Метод </w:t>
      </w:r>
      <w:r w:rsidRPr="00BE2A0F">
        <w:rPr>
          <w:rFonts w:ascii="Times New Roman" w:hAnsi="Times New Roman" w:cs="Times New Roman"/>
          <w:b/>
          <w:sz w:val="24"/>
          <w:szCs w:val="24"/>
          <w:lang w:val="en-US"/>
        </w:rPr>
        <w:t>buildMesh</w:t>
      </w:r>
      <w:r w:rsidRPr="00BE2A0F">
        <w:rPr>
          <w:rFonts w:ascii="Times New Roman" w:hAnsi="Times New Roman" w:cs="Times New Roman"/>
          <w:sz w:val="24"/>
          <w:szCs w:val="24"/>
        </w:rPr>
        <w:t xml:space="preserve"> нужно только немного изменить при установке координат квадрата и текстуры, это образец для одной из вершин.</w:t>
      </w:r>
    </w:p>
    <w:p w14:paraId="5D9A91FF" w14:textId="77777777" w:rsidR="003C3BDA" w:rsidRPr="003C3BDA" w:rsidRDefault="003C3BDA" w:rsidP="003C3BDA">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3C3BDA">
        <w:rPr>
          <w:rFonts w:ascii="Courier New" w:eastAsia="Times New Roman" w:hAnsi="Courier New" w:cs="Courier New"/>
          <w:i/>
          <w:iCs/>
          <w:color w:val="C792EA"/>
          <w:sz w:val="20"/>
          <w:szCs w:val="20"/>
          <w:lang w:val="en-US" w:eastAsia="ru-RU"/>
        </w:rPr>
        <w:t xml:space="preserve">float </w:t>
      </w:r>
      <w:r w:rsidRPr="003C3BDA">
        <w:rPr>
          <w:rFonts w:ascii="Courier New" w:eastAsia="Times New Roman" w:hAnsi="Courier New" w:cs="Courier New"/>
          <w:color w:val="EEFFFF"/>
          <w:sz w:val="20"/>
          <w:szCs w:val="20"/>
          <w:lang w:val="en-US" w:eastAsia="ru-RU"/>
        </w:rPr>
        <w:t xml:space="preserve">startx </w:t>
      </w:r>
      <w:r w:rsidRPr="003C3BDA">
        <w:rPr>
          <w:rFonts w:ascii="Courier New" w:eastAsia="Times New Roman" w:hAnsi="Courier New" w:cs="Courier New"/>
          <w:color w:val="89DDFF"/>
          <w:sz w:val="20"/>
          <w:szCs w:val="20"/>
          <w:lang w:val="en-US" w:eastAsia="ru-RU"/>
        </w:rPr>
        <w:t xml:space="preserve">= </w:t>
      </w:r>
      <w:r w:rsidRPr="003C3BDA">
        <w:rPr>
          <w:rFonts w:ascii="Courier New" w:eastAsia="Times New Roman" w:hAnsi="Courier New" w:cs="Courier New"/>
          <w:color w:val="F78C6C"/>
          <w:sz w:val="20"/>
          <w:szCs w:val="20"/>
          <w:lang w:val="en-US" w:eastAsia="ru-RU"/>
        </w:rPr>
        <w:t>0</w:t>
      </w:r>
      <w:r w:rsidRPr="003C3BDA">
        <w:rPr>
          <w:rFonts w:ascii="Courier New" w:eastAsia="Times New Roman" w:hAnsi="Courier New" w:cs="Courier New"/>
          <w:color w:val="89DDFF"/>
          <w:sz w:val="20"/>
          <w:szCs w:val="20"/>
          <w:lang w:val="en-US" w:eastAsia="ru-RU"/>
        </w:rPr>
        <w:t>;</w:t>
      </w:r>
      <w:r w:rsidRPr="003C3BDA">
        <w:rPr>
          <w:rFonts w:ascii="Courier New" w:eastAsia="Times New Roman" w:hAnsi="Courier New" w:cs="Courier New"/>
          <w:color w:val="89DDFF"/>
          <w:sz w:val="20"/>
          <w:szCs w:val="20"/>
          <w:lang w:val="en-US" w:eastAsia="ru-RU"/>
        </w:rPr>
        <w:br/>
      </w:r>
      <w:r w:rsidRPr="003C3BDA">
        <w:rPr>
          <w:rFonts w:ascii="Courier New" w:eastAsia="Times New Roman" w:hAnsi="Courier New" w:cs="Courier New"/>
          <w:i/>
          <w:iCs/>
          <w:color w:val="C792EA"/>
          <w:sz w:val="20"/>
          <w:szCs w:val="20"/>
          <w:lang w:val="en-US" w:eastAsia="ru-RU"/>
        </w:rPr>
        <w:t>for</w:t>
      </w:r>
      <w:r w:rsidRPr="003C3BDA">
        <w:rPr>
          <w:rFonts w:ascii="Courier New" w:eastAsia="Times New Roman" w:hAnsi="Courier New" w:cs="Courier New"/>
          <w:color w:val="89DDFF"/>
          <w:sz w:val="20"/>
          <w:szCs w:val="20"/>
          <w:lang w:val="en-US" w:eastAsia="ru-RU"/>
        </w:rPr>
        <w:t>(</w:t>
      </w:r>
      <w:r w:rsidRPr="003C3BDA">
        <w:rPr>
          <w:rFonts w:ascii="Courier New" w:eastAsia="Times New Roman" w:hAnsi="Courier New" w:cs="Courier New"/>
          <w:i/>
          <w:iCs/>
          <w:color w:val="C792EA"/>
          <w:sz w:val="20"/>
          <w:szCs w:val="20"/>
          <w:lang w:val="en-US" w:eastAsia="ru-RU"/>
        </w:rPr>
        <w:t xml:space="preserve">int </w:t>
      </w:r>
      <w:r w:rsidRPr="003C3BDA">
        <w:rPr>
          <w:rFonts w:ascii="Courier New" w:eastAsia="Times New Roman" w:hAnsi="Courier New" w:cs="Courier New"/>
          <w:color w:val="EEFFFF"/>
          <w:sz w:val="20"/>
          <w:szCs w:val="20"/>
          <w:lang w:val="en-US" w:eastAsia="ru-RU"/>
        </w:rPr>
        <w:t>i</w:t>
      </w:r>
      <w:r w:rsidRPr="003C3BDA">
        <w:rPr>
          <w:rFonts w:ascii="Courier New" w:eastAsia="Times New Roman" w:hAnsi="Courier New" w:cs="Courier New"/>
          <w:color w:val="89DDFF"/>
          <w:sz w:val="20"/>
          <w:szCs w:val="20"/>
          <w:lang w:val="en-US" w:eastAsia="ru-RU"/>
        </w:rPr>
        <w:t>=</w:t>
      </w:r>
      <w:r w:rsidRPr="003C3BDA">
        <w:rPr>
          <w:rFonts w:ascii="Courier New" w:eastAsia="Times New Roman" w:hAnsi="Courier New" w:cs="Courier New"/>
          <w:color w:val="F78C6C"/>
          <w:sz w:val="20"/>
          <w:szCs w:val="20"/>
          <w:lang w:val="en-US" w:eastAsia="ru-RU"/>
        </w:rPr>
        <w:t>0</w:t>
      </w:r>
      <w:r w:rsidRPr="003C3BDA">
        <w:rPr>
          <w:rFonts w:ascii="Courier New" w:eastAsia="Times New Roman" w:hAnsi="Courier New" w:cs="Courier New"/>
          <w:color w:val="89DDFF"/>
          <w:sz w:val="20"/>
          <w:szCs w:val="20"/>
          <w:lang w:val="en-US" w:eastAsia="ru-RU"/>
        </w:rPr>
        <w:t xml:space="preserve">; </w:t>
      </w:r>
      <w:r w:rsidRPr="003C3BDA">
        <w:rPr>
          <w:rFonts w:ascii="Courier New" w:eastAsia="Times New Roman" w:hAnsi="Courier New" w:cs="Courier New"/>
          <w:color w:val="C3CEE3"/>
          <w:sz w:val="20"/>
          <w:szCs w:val="20"/>
          <w:lang w:val="en-US" w:eastAsia="ru-RU"/>
        </w:rPr>
        <w:t>i</w:t>
      </w:r>
      <w:r w:rsidRPr="003C3BDA">
        <w:rPr>
          <w:rFonts w:ascii="Courier New" w:eastAsia="Times New Roman" w:hAnsi="Courier New" w:cs="Courier New"/>
          <w:color w:val="89DDFF"/>
          <w:sz w:val="20"/>
          <w:szCs w:val="20"/>
          <w:lang w:val="en-US" w:eastAsia="ru-RU"/>
        </w:rPr>
        <w:t>&lt;</w:t>
      </w:r>
      <w:r w:rsidRPr="003C3BDA">
        <w:rPr>
          <w:rFonts w:ascii="Courier New" w:eastAsia="Times New Roman" w:hAnsi="Courier New" w:cs="Courier New"/>
          <w:color w:val="C3CEE3"/>
          <w:sz w:val="20"/>
          <w:szCs w:val="20"/>
          <w:lang w:val="en-US" w:eastAsia="ru-RU"/>
        </w:rPr>
        <w:t>numChars</w:t>
      </w:r>
      <w:r w:rsidRPr="003C3BDA">
        <w:rPr>
          <w:rFonts w:ascii="Courier New" w:eastAsia="Times New Roman" w:hAnsi="Courier New" w:cs="Courier New"/>
          <w:color w:val="89DDFF"/>
          <w:sz w:val="20"/>
          <w:szCs w:val="20"/>
          <w:lang w:val="en-US" w:eastAsia="ru-RU"/>
        </w:rPr>
        <w:t xml:space="preserve">; </w:t>
      </w:r>
      <w:r w:rsidRPr="003C3BDA">
        <w:rPr>
          <w:rFonts w:ascii="Courier New" w:eastAsia="Times New Roman" w:hAnsi="Courier New" w:cs="Courier New"/>
          <w:color w:val="EEFFFF"/>
          <w:sz w:val="20"/>
          <w:szCs w:val="20"/>
          <w:lang w:val="en-US" w:eastAsia="ru-RU"/>
        </w:rPr>
        <w:t>i</w:t>
      </w:r>
      <w:r w:rsidRPr="003C3BDA">
        <w:rPr>
          <w:rFonts w:ascii="Courier New" w:eastAsia="Times New Roman" w:hAnsi="Courier New" w:cs="Courier New"/>
          <w:color w:val="89DDFF"/>
          <w:sz w:val="20"/>
          <w:szCs w:val="20"/>
          <w:lang w:val="en-US" w:eastAsia="ru-RU"/>
        </w:rPr>
        <w:t>++) {</w:t>
      </w:r>
      <w:r w:rsidRPr="003C3BDA">
        <w:rPr>
          <w:rFonts w:ascii="Courier New" w:eastAsia="Times New Roman" w:hAnsi="Courier New" w:cs="Courier New"/>
          <w:color w:val="89DDFF"/>
          <w:sz w:val="20"/>
          <w:szCs w:val="20"/>
          <w:lang w:val="en-US" w:eastAsia="ru-RU"/>
        </w:rPr>
        <w:br/>
        <w:t xml:space="preserve">    </w:t>
      </w:r>
      <w:r w:rsidRPr="003C3BDA">
        <w:rPr>
          <w:rFonts w:ascii="Courier New" w:eastAsia="Times New Roman" w:hAnsi="Courier New" w:cs="Courier New"/>
          <w:color w:val="C3CEE3"/>
          <w:sz w:val="20"/>
          <w:szCs w:val="20"/>
          <w:lang w:val="en-US" w:eastAsia="ru-RU"/>
        </w:rPr>
        <w:t>FontTexture</w:t>
      </w:r>
      <w:r w:rsidRPr="003C3BDA">
        <w:rPr>
          <w:rFonts w:ascii="Courier New" w:eastAsia="Times New Roman" w:hAnsi="Courier New" w:cs="Courier New"/>
          <w:color w:val="89DDFF"/>
          <w:sz w:val="20"/>
          <w:szCs w:val="20"/>
          <w:lang w:val="en-US" w:eastAsia="ru-RU"/>
        </w:rPr>
        <w:t>.</w:t>
      </w:r>
      <w:r w:rsidRPr="003C3BDA">
        <w:rPr>
          <w:rFonts w:ascii="Courier New" w:eastAsia="Times New Roman" w:hAnsi="Courier New" w:cs="Courier New"/>
          <w:color w:val="C3CEE3"/>
          <w:sz w:val="20"/>
          <w:szCs w:val="20"/>
          <w:lang w:val="en-US" w:eastAsia="ru-RU"/>
        </w:rPr>
        <w:t xml:space="preserve">CharInfo </w:t>
      </w:r>
      <w:r w:rsidRPr="003C3BDA">
        <w:rPr>
          <w:rFonts w:ascii="Courier New" w:eastAsia="Times New Roman" w:hAnsi="Courier New" w:cs="Courier New"/>
          <w:color w:val="EEFFE3"/>
          <w:sz w:val="20"/>
          <w:szCs w:val="20"/>
          <w:lang w:val="en-US" w:eastAsia="ru-RU"/>
        </w:rPr>
        <w:t xml:space="preserve">charInfo </w:t>
      </w:r>
      <w:r w:rsidRPr="003C3BDA">
        <w:rPr>
          <w:rFonts w:ascii="Courier New" w:eastAsia="Times New Roman" w:hAnsi="Courier New" w:cs="Courier New"/>
          <w:color w:val="89DDFF"/>
          <w:sz w:val="20"/>
          <w:szCs w:val="20"/>
          <w:lang w:val="en-US" w:eastAsia="ru-RU"/>
        </w:rPr>
        <w:t xml:space="preserve">= </w:t>
      </w:r>
      <w:r w:rsidRPr="003C3BDA">
        <w:rPr>
          <w:rFonts w:ascii="Courier New" w:eastAsia="Times New Roman" w:hAnsi="Courier New" w:cs="Courier New"/>
          <w:color w:val="C3CEE3"/>
          <w:sz w:val="20"/>
          <w:szCs w:val="20"/>
          <w:lang w:val="en-US" w:eastAsia="ru-RU"/>
        </w:rPr>
        <w:t>fontTexture</w:t>
      </w:r>
      <w:r w:rsidRPr="003C3BDA">
        <w:rPr>
          <w:rFonts w:ascii="Courier New" w:eastAsia="Times New Roman" w:hAnsi="Courier New" w:cs="Courier New"/>
          <w:color w:val="89DDFF"/>
          <w:sz w:val="20"/>
          <w:szCs w:val="20"/>
          <w:lang w:val="en-US" w:eastAsia="ru-RU"/>
        </w:rPr>
        <w:t>.</w:t>
      </w:r>
      <w:r w:rsidRPr="003C3BDA">
        <w:rPr>
          <w:rFonts w:ascii="Courier New" w:eastAsia="Times New Roman" w:hAnsi="Courier New" w:cs="Courier New"/>
          <w:color w:val="C3CEE3"/>
          <w:sz w:val="20"/>
          <w:szCs w:val="20"/>
          <w:lang w:val="en-US" w:eastAsia="ru-RU"/>
        </w:rPr>
        <w:t>getCharInfo</w:t>
      </w:r>
      <w:r w:rsidRPr="003C3BDA">
        <w:rPr>
          <w:rFonts w:ascii="Courier New" w:eastAsia="Times New Roman" w:hAnsi="Courier New" w:cs="Courier New"/>
          <w:color w:val="89DDFF"/>
          <w:sz w:val="20"/>
          <w:szCs w:val="20"/>
          <w:lang w:val="en-US" w:eastAsia="ru-RU"/>
        </w:rPr>
        <w:t>(</w:t>
      </w:r>
      <w:r w:rsidRPr="003C3BDA">
        <w:rPr>
          <w:rFonts w:ascii="Courier New" w:eastAsia="Times New Roman" w:hAnsi="Courier New" w:cs="Courier New"/>
          <w:color w:val="C3CEE3"/>
          <w:sz w:val="20"/>
          <w:szCs w:val="20"/>
          <w:lang w:val="en-US" w:eastAsia="ru-RU"/>
        </w:rPr>
        <w:t>characters</w:t>
      </w:r>
      <w:r w:rsidRPr="003C3BDA">
        <w:rPr>
          <w:rFonts w:ascii="Courier New" w:eastAsia="Times New Roman" w:hAnsi="Courier New" w:cs="Courier New"/>
          <w:color w:val="89DDFF"/>
          <w:sz w:val="20"/>
          <w:szCs w:val="20"/>
          <w:lang w:val="en-US" w:eastAsia="ru-RU"/>
        </w:rPr>
        <w:t>[</w:t>
      </w:r>
      <w:r w:rsidRPr="003C3BDA">
        <w:rPr>
          <w:rFonts w:ascii="Courier New" w:eastAsia="Times New Roman" w:hAnsi="Courier New" w:cs="Courier New"/>
          <w:color w:val="EEFFFF"/>
          <w:sz w:val="20"/>
          <w:szCs w:val="20"/>
          <w:lang w:val="en-US" w:eastAsia="ru-RU"/>
        </w:rPr>
        <w:t>i</w:t>
      </w:r>
      <w:r w:rsidRPr="003C3BDA">
        <w:rPr>
          <w:rFonts w:ascii="Courier New" w:eastAsia="Times New Roman" w:hAnsi="Courier New" w:cs="Courier New"/>
          <w:color w:val="89DDFF"/>
          <w:sz w:val="20"/>
          <w:szCs w:val="20"/>
          <w:lang w:val="en-US" w:eastAsia="ru-RU"/>
        </w:rPr>
        <w:t>]);</w:t>
      </w:r>
      <w:r w:rsidRPr="003C3BDA">
        <w:rPr>
          <w:rFonts w:ascii="Courier New" w:eastAsia="Times New Roman" w:hAnsi="Courier New" w:cs="Courier New"/>
          <w:color w:val="89DDFF"/>
          <w:sz w:val="20"/>
          <w:szCs w:val="20"/>
          <w:lang w:val="en-US" w:eastAsia="ru-RU"/>
        </w:rPr>
        <w:br/>
      </w:r>
      <w:r w:rsidRPr="003C3BDA">
        <w:rPr>
          <w:rFonts w:ascii="Courier New" w:eastAsia="Times New Roman" w:hAnsi="Courier New" w:cs="Courier New"/>
          <w:color w:val="89DDFF"/>
          <w:sz w:val="20"/>
          <w:szCs w:val="20"/>
          <w:lang w:val="en-US" w:eastAsia="ru-RU"/>
        </w:rPr>
        <w:br/>
        <w:t xml:space="preserve">    </w:t>
      </w:r>
      <w:r w:rsidRPr="003C3BDA">
        <w:rPr>
          <w:rFonts w:ascii="Courier New" w:eastAsia="Times New Roman" w:hAnsi="Courier New" w:cs="Courier New"/>
          <w:i/>
          <w:iCs/>
          <w:color w:val="717CB4"/>
          <w:sz w:val="20"/>
          <w:szCs w:val="20"/>
          <w:lang w:val="en-US" w:eastAsia="ru-RU"/>
        </w:rPr>
        <w:t>// Build a character tile composed by two triangles</w:t>
      </w:r>
      <w:r w:rsidRPr="003C3BDA">
        <w:rPr>
          <w:rFonts w:ascii="Courier New" w:eastAsia="Times New Roman" w:hAnsi="Courier New" w:cs="Courier New"/>
          <w:i/>
          <w:iCs/>
          <w:color w:val="717CB4"/>
          <w:sz w:val="20"/>
          <w:szCs w:val="20"/>
          <w:lang w:val="en-US" w:eastAsia="ru-RU"/>
        </w:rPr>
        <w:br/>
      </w:r>
      <w:r w:rsidRPr="003C3BDA">
        <w:rPr>
          <w:rFonts w:ascii="Courier New" w:eastAsia="Times New Roman" w:hAnsi="Courier New" w:cs="Courier New"/>
          <w:i/>
          <w:iCs/>
          <w:color w:val="717CB4"/>
          <w:sz w:val="20"/>
          <w:szCs w:val="20"/>
          <w:lang w:val="en-US" w:eastAsia="ru-RU"/>
        </w:rPr>
        <w:br/>
        <w:t xml:space="preserve">    // Left Top vertex</w:t>
      </w:r>
      <w:r w:rsidRPr="003C3BDA">
        <w:rPr>
          <w:rFonts w:ascii="Courier New" w:eastAsia="Times New Roman" w:hAnsi="Courier New" w:cs="Courier New"/>
          <w:i/>
          <w:iCs/>
          <w:color w:val="717CB4"/>
          <w:sz w:val="20"/>
          <w:szCs w:val="20"/>
          <w:lang w:val="en-US" w:eastAsia="ru-RU"/>
        </w:rPr>
        <w:br/>
        <w:t xml:space="preserve">    </w:t>
      </w:r>
      <w:r w:rsidRPr="003C3BDA">
        <w:rPr>
          <w:rFonts w:ascii="Courier New" w:eastAsia="Times New Roman" w:hAnsi="Courier New" w:cs="Courier New"/>
          <w:color w:val="C3CEE3"/>
          <w:sz w:val="20"/>
          <w:szCs w:val="20"/>
          <w:lang w:val="en-US" w:eastAsia="ru-RU"/>
        </w:rPr>
        <w:t>positions</w:t>
      </w:r>
      <w:r w:rsidRPr="003C3BDA">
        <w:rPr>
          <w:rFonts w:ascii="Courier New" w:eastAsia="Times New Roman" w:hAnsi="Courier New" w:cs="Courier New"/>
          <w:color w:val="89DDFF"/>
          <w:sz w:val="20"/>
          <w:szCs w:val="20"/>
          <w:lang w:val="en-US" w:eastAsia="ru-RU"/>
        </w:rPr>
        <w:t>.</w:t>
      </w:r>
      <w:r w:rsidRPr="003C3BDA">
        <w:rPr>
          <w:rFonts w:ascii="Courier New" w:eastAsia="Times New Roman" w:hAnsi="Courier New" w:cs="Courier New"/>
          <w:color w:val="C3CEE3"/>
          <w:sz w:val="20"/>
          <w:szCs w:val="20"/>
          <w:lang w:val="en-US" w:eastAsia="ru-RU"/>
        </w:rPr>
        <w:t>add</w:t>
      </w:r>
      <w:r w:rsidRPr="003C3BDA">
        <w:rPr>
          <w:rFonts w:ascii="Courier New" w:eastAsia="Times New Roman" w:hAnsi="Courier New" w:cs="Courier New"/>
          <w:color w:val="89DDFF"/>
          <w:sz w:val="20"/>
          <w:szCs w:val="20"/>
          <w:lang w:val="en-US" w:eastAsia="ru-RU"/>
        </w:rPr>
        <w:t>(</w:t>
      </w:r>
      <w:r w:rsidRPr="003C3BDA">
        <w:rPr>
          <w:rFonts w:ascii="Courier New" w:eastAsia="Times New Roman" w:hAnsi="Courier New" w:cs="Courier New"/>
          <w:color w:val="EEFFFF"/>
          <w:sz w:val="20"/>
          <w:szCs w:val="20"/>
          <w:lang w:val="en-US" w:eastAsia="ru-RU"/>
        </w:rPr>
        <w:t>startx</w:t>
      </w:r>
      <w:r w:rsidRPr="003C3BDA">
        <w:rPr>
          <w:rFonts w:ascii="Courier New" w:eastAsia="Times New Roman" w:hAnsi="Courier New" w:cs="Courier New"/>
          <w:color w:val="89DDFF"/>
          <w:sz w:val="20"/>
          <w:szCs w:val="20"/>
          <w:lang w:val="en-US" w:eastAsia="ru-RU"/>
        </w:rPr>
        <w:t xml:space="preserve">); </w:t>
      </w:r>
      <w:r w:rsidRPr="003C3BDA">
        <w:rPr>
          <w:rFonts w:ascii="Courier New" w:eastAsia="Times New Roman" w:hAnsi="Courier New" w:cs="Courier New"/>
          <w:i/>
          <w:iCs/>
          <w:color w:val="717CB4"/>
          <w:sz w:val="20"/>
          <w:szCs w:val="20"/>
          <w:lang w:val="en-US" w:eastAsia="ru-RU"/>
        </w:rPr>
        <w:t>// x</w:t>
      </w:r>
      <w:r w:rsidRPr="003C3BDA">
        <w:rPr>
          <w:rFonts w:ascii="Courier New" w:eastAsia="Times New Roman" w:hAnsi="Courier New" w:cs="Courier New"/>
          <w:i/>
          <w:iCs/>
          <w:color w:val="717CB4"/>
          <w:sz w:val="20"/>
          <w:szCs w:val="20"/>
          <w:lang w:val="en-US" w:eastAsia="ru-RU"/>
        </w:rPr>
        <w:br/>
        <w:t xml:space="preserve">    </w:t>
      </w:r>
      <w:r w:rsidRPr="003C3BDA">
        <w:rPr>
          <w:rFonts w:ascii="Courier New" w:eastAsia="Times New Roman" w:hAnsi="Courier New" w:cs="Courier New"/>
          <w:color w:val="C3CEE3"/>
          <w:sz w:val="20"/>
          <w:szCs w:val="20"/>
          <w:lang w:val="en-US" w:eastAsia="ru-RU"/>
        </w:rPr>
        <w:t>positions</w:t>
      </w:r>
      <w:r w:rsidRPr="003C3BDA">
        <w:rPr>
          <w:rFonts w:ascii="Courier New" w:eastAsia="Times New Roman" w:hAnsi="Courier New" w:cs="Courier New"/>
          <w:color w:val="89DDFF"/>
          <w:sz w:val="20"/>
          <w:szCs w:val="20"/>
          <w:lang w:val="en-US" w:eastAsia="ru-RU"/>
        </w:rPr>
        <w:t>.</w:t>
      </w:r>
      <w:r w:rsidRPr="003C3BDA">
        <w:rPr>
          <w:rFonts w:ascii="Courier New" w:eastAsia="Times New Roman" w:hAnsi="Courier New" w:cs="Courier New"/>
          <w:color w:val="C3CEE3"/>
          <w:sz w:val="20"/>
          <w:szCs w:val="20"/>
          <w:lang w:val="en-US" w:eastAsia="ru-RU"/>
        </w:rPr>
        <w:t>add</w:t>
      </w:r>
      <w:r w:rsidRPr="003C3BDA">
        <w:rPr>
          <w:rFonts w:ascii="Courier New" w:eastAsia="Times New Roman" w:hAnsi="Courier New" w:cs="Courier New"/>
          <w:color w:val="89DDFF"/>
          <w:sz w:val="20"/>
          <w:szCs w:val="20"/>
          <w:lang w:val="en-US" w:eastAsia="ru-RU"/>
        </w:rPr>
        <w:t>(</w:t>
      </w:r>
      <w:r w:rsidRPr="003C3BDA">
        <w:rPr>
          <w:rFonts w:ascii="Courier New" w:eastAsia="Times New Roman" w:hAnsi="Courier New" w:cs="Courier New"/>
          <w:color w:val="F78C6C"/>
          <w:sz w:val="20"/>
          <w:szCs w:val="20"/>
          <w:lang w:val="en-US" w:eastAsia="ru-RU"/>
        </w:rPr>
        <w:t>0.0f</w:t>
      </w:r>
      <w:r w:rsidRPr="003C3BDA">
        <w:rPr>
          <w:rFonts w:ascii="Courier New" w:eastAsia="Times New Roman" w:hAnsi="Courier New" w:cs="Courier New"/>
          <w:color w:val="89DDFF"/>
          <w:sz w:val="20"/>
          <w:szCs w:val="20"/>
          <w:lang w:val="en-US" w:eastAsia="ru-RU"/>
        </w:rPr>
        <w:t xml:space="preserve">); </w:t>
      </w:r>
      <w:r w:rsidRPr="003C3BDA">
        <w:rPr>
          <w:rFonts w:ascii="Courier New" w:eastAsia="Times New Roman" w:hAnsi="Courier New" w:cs="Courier New"/>
          <w:i/>
          <w:iCs/>
          <w:color w:val="717CB4"/>
          <w:sz w:val="20"/>
          <w:szCs w:val="20"/>
          <w:lang w:val="en-US" w:eastAsia="ru-RU"/>
        </w:rPr>
        <w:t>//y</w:t>
      </w:r>
      <w:r w:rsidRPr="003C3BDA">
        <w:rPr>
          <w:rFonts w:ascii="Courier New" w:eastAsia="Times New Roman" w:hAnsi="Courier New" w:cs="Courier New"/>
          <w:i/>
          <w:iCs/>
          <w:color w:val="717CB4"/>
          <w:sz w:val="20"/>
          <w:szCs w:val="20"/>
          <w:lang w:val="en-US" w:eastAsia="ru-RU"/>
        </w:rPr>
        <w:br/>
        <w:t xml:space="preserve">    </w:t>
      </w:r>
      <w:r w:rsidRPr="003C3BDA">
        <w:rPr>
          <w:rFonts w:ascii="Courier New" w:eastAsia="Times New Roman" w:hAnsi="Courier New" w:cs="Courier New"/>
          <w:color w:val="C3CEE3"/>
          <w:sz w:val="20"/>
          <w:szCs w:val="20"/>
          <w:lang w:val="en-US" w:eastAsia="ru-RU"/>
        </w:rPr>
        <w:t>positions</w:t>
      </w:r>
      <w:r w:rsidRPr="003C3BDA">
        <w:rPr>
          <w:rFonts w:ascii="Courier New" w:eastAsia="Times New Roman" w:hAnsi="Courier New" w:cs="Courier New"/>
          <w:color w:val="89DDFF"/>
          <w:sz w:val="20"/>
          <w:szCs w:val="20"/>
          <w:lang w:val="en-US" w:eastAsia="ru-RU"/>
        </w:rPr>
        <w:t>.</w:t>
      </w:r>
      <w:r w:rsidRPr="003C3BDA">
        <w:rPr>
          <w:rFonts w:ascii="Courier New" w:eastAsia="Times New Roman" w:hAnsi="Courier New" w:cs="Courier New"/>
          <w:color w:val="C3CEE3"/>
          <w:sz w:val="20"/>
          <w:szCs w:val="20"/>
          <w:lang w:val="en-US" w:eastAsia="ru-RU"/>
        </w:rPr>
        <w:t>add</w:t>
      </w:r>
      <w:r w:rsidRPr="003C3BDA">
        <w:rPr>
          <w:rFonts w:ascii="Courier New" w:eastAsia="Times New Roman" w:hAnsi="Courier New" w:cs="Courier New"/>
          <w:color w:val="89DDFF"/>
          <w:sz w:val="20"/>
          <w:szCs w:val="20"/>
          <w:lang w:val="en-US" w:eastAsia="ru-RU"/>
        </w:rPr>
        <w:t>(</w:t>
      </w:r>
      <w:r w:rsidRPr="003C3BDA">
        <w:rPr>
          <w:rFonts w:ascii="Courier New" w:eastAsia="Times New Roman" w:hAnsi="Courier New" w:cs="Courier New"/>
          <w:color w:val="C3CEE3"/>
          <w:sz w:val="20"/>
          <w:szCs w:val="20"/>
          <w:lang w:val="en-US" w:eastAsia="ru-RU"/>
        </w:rPr>
        <w:t>ZPOS</w:t>
      </w:r>
      <w:r w:rsidRPr="003C3BDA">
        <w:rPr>
          <w:rFonts w:ascii="Courier New" w:eastAsia="Times New Roman" w:hAnsi="Courier New" w:cs="Courier New"/>
          <w:color w:val="89DDFF"/>
          <w:sz w:val="20"/>
          <w:szCs w:val="20"/>
          <w:lang w:val="en-US" w:eastAsia="ru-RU"/>
        </w:rPr>
        <w:t xml:space="preserve">); </w:t>
      </w:r>
      <w:r w:rsidRPr="003C3BDA">
        <w:rPr>
          <w:rFonts w:ascii="Courier New" w:eastAsia="Times New Roman" w:hAnsi="Courier New" w:cs="Courier New"/>
          <w:i/>
          <w:iCs/>
          <w:color w:val="717CB4"/>
          <w:sz w:val="20"/>
          <w:szCs w:val="20"/>
          <w:lang w:val="en-US" w:eastAsia="ru-RU"/>
        </w:rPr>
        <w:t>//z</w:t>
      </w:r>
      <w:r w:rsidRPr="003C3BDA">
        <w:rPr>
          <w:rFonts w:ascii="Courier New" w:eastAsia="Times New Roman" w:hAnsi="Courier New" w:cs="Courier New"/>
          <w:i/>
          <w:iCs/>
          <w:color w:val="717CB4"/>
          <w:sz w:val="20"/>
          <w:szCs w:val="20"/>
          <w:lang w:val="en-US" w:eastAsia="ru-RU"/>
        </w:rPr>
        <w:br/>
        <w:t xml:space="preserve">    </w:t>
      </w:r>
      <w:r w:rsidRPr="003C3BDA">
        <w:rPr>
          <w:rFonts w:ascii="Courier New" w:eastAsia="Times New Roman" w:hAnsi="Courier New" w:cs="Courier New"/>
          <w:color w:val="C3CEE3"/>
          <w:sz w:val="20"/>
          <w:szCs w:val="20"/>
          <w:lang w:val="en-US" w:eastAsia="ru-RU"/>
        </w:rPr>
        <w:t>textCoords</w:t>
      </w:r>
      <w:r w:rsidRPr="003C3BDA">
        <w:rPr>
          <w:rFonts w:ascii="Courier New" w:eastAsia="Times New Roman" w:hAnsi="Courier New" w:cs="Courier New"/>
          <w:color w:val="89DDFF"/>
          <w:sz w:val="20"/>
          <w:szCs w:val="20"/>
          <w:lang w:val="en-US" w:eastAsia="ru-RU"/>
        </w:rPr>
        <w:t>.</w:t>
      </w:r>
      <w:r w:rsidRPr="003C3BDA">
        <w:rPr>
          <w:rFonts w:ascii="Courier New" w:eastAsia="Times New Roman" w:hAnsi="Courier New" w:cs="Courier New"/>
          <w:color w:val="C3CEE3"/>
          <w:sz w:val="20"/>
          <w:szCs w:val="20"/>
          <w:lang w:val="en-US" w:eastAsia="ru-RU"/>
        </w:rPr>
        <w:t>add</w:t>
      </w:r>
      <w:r w:rsidRPr="003C3BDA">
        <w:rPr>
          <w:rFonts w:ascii="Courier New" w:eastAsia="Times New Roman" w:hAnsi="Courier New" w:cs="Courier New"/>
          <w:color w:val="89DDFF"/>
          <w:sz w:val="20"/>
          <w:szCs w:val="20"/>
          <w:lang w:val="en-US" w:eastAsia="ru-RU"/>
        </w:rPr>
        <w:t>( (</w:t>
      </w:r>
      <w:r w:rsidRPr="003C3BDA">
        <w:rPr>
          <w:rFonts w:ascii="Courier New" w:eastAsia="Times New Roman" w:hAnsi="Courier New" w:cs="Courier New"/>
          <w:i/>
          <w:iCs/>
          <w:color w:val="C792EA"/>
          <w:sz w:val="20"/>
          <w:szCs w:val="20"/>
          <w:lang w:val="en-US" w:eastAsia="ru-RU"/>
        </w:rPr>
        <w:t>float</w:t>
      </w:r>
      <w:r w:rsidRPr="003C3BDA">
        <w:rPr>
          <w:rFonts w:ascii="Courier New" w:eastAsia="Times New Roman" w:hAnsi="Courier New" w:cs="Courier New"/>
          <w:color w:val="89DDFF"/>
          <w:sz w:val="20"/>
          <w:szCs w:val="20"/>
          <w:lang w:val="en-US" w:eastAsia="ru-RU"/>
        </w:rPr>
        <w:t>)</w:t>
      </w:r>
      <w:r w:rsidRPr="003C3BDA">
        <w:rPr>
          <w:rFonts w:ascii="Courier New" w:eastAsia="Times New Roman" w:hAnsi="Courier New" w:cs="Courier New"/>
          <w:color w:val="EEFFE3"/>
          <w:sz w:val="20"/>
          <w:szCs w:val="20"/>
          <w:lang w:val="en-US" w:eastAsia="ru-RU"/>
        </w:rPr>
        <w:t>charInfo</w:t>
      </w:r>
      <w:r w:rsidRPr="003C3BDA">
        <w:rPr>
          <w:rFonts w:ascii="Courier New" w:eastAsia="Times New Roman" w:hAnsi="Courier New" w:cs="Courier New"/>
          <w:color w:val="89DDFF"/>
          <w:sz w:val="20"/>
          <w:szCs w:val="20"/>
          <w:lang w:val="en-US" w:eastAsia="ru-RU"/>
        </w:rPr>
        <w:t>.</w:t>
      </w:r>
      <w:r w:rsidRPr="003C3BDA">
        <w:rPr>
          <w:rFonts w:ascii="Courier New" w:eastAsia="Times New Roman" w:hAnsi="Courier New" w:cs="Courier New"/>
          <w:color w:val="C3CEE3"/>
          <w:sz w:val="20"/>
          <w:szCs w:val="20"/>
          <w:lang w:val="en-US" w:eastAsia="ru-RU"/>
        </w:rPr>
        <w:t>getStartX</w:t>
      </w:r>
      <w:r w:rsidRPr="003C3BDA">
        <w:rPr>
          <w:rFonts w:ascii="Courier New" w:eastAsia="Times New Roman" w:hAnsi="Courier New" w:cs="Courier New"/>
          <w:color w:val="89DDFF"/>
          <w:sz w:val="20"/>
          <w:szCs w:val="20"/>
          <w:lang w:val="en-US" w:eastAsia="ru-RU"/>
        </w:rPr>
        <w:t>() / (</w:t>
      </w:r>
      <w:r w:rsidRPr="003C3BDA">
        <w:rPr>
          <w:rFonts w:ascii="Courier New" w:eastAsia="Times New Roman" w:hAnsi="Courier New" w:cs="Courier New"/>
          <w:i/>
          <w:iCs/>
          <w:color w:val="C792EA"/>
          <w:sz w:val="20"/>
          <w:szCs w:val="20"/>
          <w:lang w:val="en-US" w:eastAsia="ru-RU"/>
        </w:rPr>
        <w:t>float</w:t>
      </w:r>
      <w:r w:rsidRPr="003C3BDA">
        <w:rPr>
          <w:rFonts w:ascii="Courier New" w:eastAsia="Times New Roman" w:hAnsi="Courier New" w:cs="Courier New"/>
          <w:color w:val="89DDFF"/>
          <w:sz w:val="20"/>
          <w:szCs w:val="20"/>
          <w:lang w:val="en-US" w:eastAsia="ru-RU"/>
        </w:rPr>
        <w:t>)</w:t>
      </w:r>
      <w:r w:rsidRPr="003C3BDA">
        <w:rPr>
          <w:rFonts w:ascii="Courier New" w:eastAsia="Times New Roman" w:hAnsi="Courier New" w:cs="Courier New"/>
          <w:color w:val="C3CEE3"/>
          <w:sz w:val="20"/>
          <w:szCs w:val="20"/>
          <w:lang w:val="en-US" w:eastAsia="ru-RU"/>
        </w:rPr>
        <w:t>fontTexture</w:t>
      </w:r>
      <w:r w:rsidRPr="003C3BDA">
        <w:rPr>
          <w:rFonts w:ascii="Courier New" w:eastAsia="Times New Roman" w:hAnsi="Courier New" w:cs="Courier New"/>
          <w:color w:val="89DDFF"/>
          <w:sz w:val="20"/>
          <w:szCs w:val="20"/>
          <w:lang w:val="en-US" w:eastAsia="ru-RU"/>
        </w:rPr>
        <w:t>.</w:t>
      </w:r>
      <w:r w:rsidRPr="003C3BDA">
        <w:rPr>
          <w:rFonts w:ascii="Courier New" w:eastAsia="Times New Roman" w:hAnsi="Courier New" w:cs="Courier New"/>
          <w:color w:val="C3CEE3"/>
          <w:sz w:val="20"/>
          <w:szCs w:val="20"/>
          <w:lang w:val="en-US" w:eastAsia="ru-RU"/>
        </w:rPr>
        <w:t>getWidth</w:t>
      </w:r>
      <w:r w:rsidRPr="003C3BDA">
        <w:rPr>
          <w:rFonts w:ascii="Courier New" w:eastAsia="Times New Roman" w:hAnsi="Courier New" w:cs="Courier New"/>
          <w:color w:val="89DDFF"/>
          <w:sz w:val="20"/>
          <w:szCs w:val="20"/>
          <w:lang w:val="en-US" w:eastAsia="ru-RU"/>
        </w:rPr>
        <w:t>());</w:t>
      </w:r>
      <w:r w:rsidRPr="003C3BDA">
        <w:rPr>
          <w:rFonts w:ascii="Courier New" w:eastAsia="Times New Roman" w:hAnsi="Courier New" w:cs="Courier New"/>
          <w:color w:val="89DDFF"/>
          <w:sz w:val="20"/>
          <w:szCs w:val="20"/>
          <w:lang w:val="en-US" w:eastAsia="ru-RU"/>
        </w:rPr>
        <w:br/>
        <w:t xml:space="preserve">    </w:t>
      </w:r>
      <w:r w:rsidRPr="003C3BDA">
        <w:rPr>
          <w:rFonts w:ascii="Courier New" w:eastAsia="Times New Roman" w:hAnsi="Courier New" w:cs="Courier New"/>
          <w:color w:val="C3CEE3"/>
          <w:sz w:val="20"/>
          <w:szCs w:val="20"/>
          <w:lang w:val="en-US" w:eastAsia="ru-RU"/>
        </w:rPr>
        <w:t>textCoords</w:t>
      </w:r>
      <w:r w:rsidRPr="003C3BDA">
        <w:rPr>
          <w:rFonts w:ascii="Courier New" w:eastAsia="Times New Roman" w:hAnsi="Courier New" w:cs="Courier New"/>
          <w:color w:val="89DDFF"/>
          <w:sz w:val="20"/>
          <w:szCs w:val="20"/>
          <w:lang w:val="en-US" w:eastAsia="ru-RU"/>
        </w:rPr>
        <w:t>.</w:t>
      </w:r>
      <w:r w:rsidRPr="003C3BDA">
        <w:rPr>
          <w:rFonts w:ascii="Courier New" w:eastAsia="Times New Roman" w:hAnsi="Courier New" w:cs="Courier New"/>
          <w:color w:val="C3CEE3"/>
          <w:sz w:val="20"/>
          <w:szCs w:val="20"/>
          <w:lang w:val="en-US" w:eastAsia="ru-RU"/>
        </w:rPr>
        <w:t>add</w:t>
      </w:r>
      <w:r w:rsidRPr="003C3BDA">
        <w:rPr>
          <w:rFonts w:ascii="Courier New" w:eastAsia="Times New Roman" w:hAnsi="Courier New" w:cs="Courier New"/>
          <w:color w:val="89DDFF"/>
          <w:sz w:val="20"/>
          <w:szCs w:val="20"/>
          <w:lang w:val="en-US" w:eastAsia="ru-RU"/>
        </w:rPr>
        <w:t>(</w:t>
      </w:r>
      <w:r w:rsidRPr="003C3BDA">
        <w:rPr>
          <w:rFonts w:ascii="Courier New" w:eastAsia="Times New Roman" w:hAnsi="Courier New" w:cs="Courier New"/>
          <w:color w:val="F78C6C"/>
          <w:sz w:val="20"/>
          <w:szCs w:val="20"/>
          <w:lang w:val="en-US" w:eastAsia="ru-RU"/>
        </w:rPr>
        <w:t>0.0f</w:t>
      </w:r>
      <w:r w:rsidRPr="003C3BDA">
        <w:rPr>
          <w:rFonts w:ascii="Courier New" w:eastAsia="Times New Roman" w:hAnsi="Courier New" w:cs="Courier New"/>
          <w:color w:val="89DDFF"/>
          <w:sz w:val="20"/>
          <w:szCs w:val="20"/>
          <w:lang w:val="en-US" w:eastAsia="ru-RU"/>
        </w:rPr>
        <w:t>);</w:t>
      </w:r>
      <w:r w:rsidRPr="003C3BDA">
        <w:rPr>
          <w:rFonts w:ascii="Courier New" w:eastAsia="Times New Roman" w:hAnsi="Courier New" w:cs="Courier New"/>
          <w:color w:val="89DDFF"/>
          <w:sz w:val="20"/>
          <w:szCs w:val="20"/>
          <w:lang w:val="en-US" w:eastAsia="ru-RU"/>
        </w:rPr>
        <w:br/>
        <w:t xml:space="preserve">    </w:t>
      </w:r>
      <w:r w:rsidRPr="003C3BDA">
        <w:rPr>
          <w:rFonts w:ascii="Courier New" w:eastAsia="Times New Roman" w:hAnsi="Courier New" w:cs="Courier New"/>
          <w:color w:val="C3CEE3"/>
          <w:sz w:val="20"/>
          <w:szCs w:val="20"/>
          <w:lang w:val="en-US" w:eastAsia="ru-RU"/>
        </w:rPr>
        <w:t>indices</w:t>
      </w:r>
      <w:r w:rsidRPr="003C3BDA">
        <w:rPr>
          <w:rFonts w:ascii="Courier New" w:eastAsia="Times New Roman" w:hAnsi="Courier New" w:cs="Courier New"/>
          <w:color w:val="89DDFF"/>
          <w:sz w:val="20"/>
          <w:szCs w:val="20"/>
          <w:lang w:val="en-US" w:eastAsia="ru-RU"/>
        </w:rPr>
        <w:t>.</w:t>
      </w:r>
      <w:r w:rsidRPr="003C3BDA">
        <w:rPr>
          <w:rFonts w:ascii="Courier New" w:eastAsia="Times New Roman" w:hAnsi="Courier New" w:cs="Courier New"/>
          <w:color w:val="C3CEE3"/>
          <w:sz w:val="20"/>
          <w:szCs w:val="20"/>
          <w:lang w:val="en-US" w:eastAsia="ru-RU"/>
        </w:rPr>
        <w:t>add</w:t>
      </w:r>
      <w:r w:rsidRPr="003C3BDA">
        <w:rPr>
          <w:rFonts w:ascii="Courier New" w:eastAsia="Times New Roman" w:hAnsi="Courier New" w:cs="Courier New"/>
          <w:color w:val="89DDFF"/>
          <w:sz w:val="20"/>
          <w:szCs w:val="20"/>
          <w:lang w:val="en-US" w:eastAsia="ru-RU"/>
        </w:rPr>
        <w:t>(</w:t>
      </w:r>
      <w:r w:rsidRPr="003C3BDA">
        <w:rPr>
          <w:rFonts w:ascii="Courier New" w:eastAsia="Times New Roman" w:hAnsi="Courier New" w:cs="Courier New"/>
          <w:color w:val="EEFFFF"/>
          <w:sz w:val="20"/>
          <w:szCs w:val="20"/>
          <w:lang w:val="en-US" w:eastAsia="ru-RU"/>
        </w:rPr>
        <w:t>i</w:t>
      </w:r>
      <w:r w:rsidRPr="003C3BDA">
        <w:rPr>
          <w:rFonts w:ascii="Courier New" w:eastAsia="Times New Roman" w:hAnsi="Courier New" w:cs="Courier New"/>
          <w:color w:val="89DDFF"/>
          <w:sz w:val="20"/>
          <w:szCs w:val="20"/>
          <w:lang w:val="en-US" w:eastAsia="ru-RU"/>
        </w:rPr>
        <w:t>*</w:t>
      </w:r>
      <w:r w:rsidRPr="003C3BDA">
        <w:rPr>
          <w:rFonts w:ascii="Courier New" w:eastAsia="Times New Roman" w:hAnsi="Courier New" w:cs="Courier New"/>
          <w:color w:val="C3CEE3"/>
          <w:sz w:val="20"/>
          <w:szCs w:val="20"/>
          <w:lang w:val="en-US" w:eastAsia="ru-RU"/>
        </w:rPr>
        <w:t>VERTICES_PER_QUAD</w:t>
      </w:r>
      <w:r w:rsidRPr="003C3BDA">
        <w:rPr>
          <w:rFonts w:ascii="Courier New" w:eastAsia="Times New Roman" w:hAnsi="Courier New" w:cs="Courier New"/>
          <w:color w:val="89DDFF"/>
          <w:sz w:val="20"/>
          <w:szCs w:val="20"/>
          <w:lang w:val="en-US" w:eastAsia="ru-RU"/>
        </w:rPr>
        <w:t>);</w:t>
      </w:r>
      <w:r w:rsidRPr="003C3BDA">
        <w:rPr>
          <w:rFonts w:ascii="Courier New" w:eastAsia="Times New Roman" w:hAnsi="Courier New" w:cs="Courier New"/>
          <w:color w:val="89DDFF"/>
          <w:sz w:val="20"/>
          <w:szCs w:val="20"/>
          <w:lang w:val="en-US" w:eastAsia="ru-RU"/>
        </w:rPr>
        <w:br/>
      </w:r>
      <w:r w:rsidRPr="003C3BDA">
        <w:rPr>
          <w:rFonts w:ascii="Courier New" w:eastAsia="Times New Roman" w:hAnsi="Courier New" w:cs="Courier New"/>
          <w:color w:val="89DDFF"/>
          <w:sz w:val="20"/>
          <w:szCs w:val="20"/>
          <w:lang w:val="en-US" w:eastAsia="ru-RU"/>
        </w:rPr>
        <w:br/>
        <w:t xml:space="preserve">    </w:t>
      </w:r>
      <w:r w:rsidRPr="003C3BDA">
        <w:rPr>
          <w:rFonts w:ascii="Courier New" w:eastAsia="Times New Roman" w:hAnsi="Courier New" w:cs="Courier New"/>
          <w:i/>
          <w:iCs/>
          <w:color w:val="717CB4"/>
          <w:sz w:val="20"/>
          <w:szCs w:val="20"/>
          <w:lang w:val="en-US" w:eastAsia="ru-RU"/>
        </w:rPr>
        <w:t xml:space="preserve">// .. </w:t>
      </w:r>
      <w:r w:rsidRPr="003C3BDA">
        <w:rPr>
          <w:rFonts w:ascii="Courier New" w:eastAsia="Times New Roman" w:hAnsi="Courier New" w:cs="Courier New"/>
          <w:i/>
          <w:iCs/>
          <w:color w:val="717CB4"/>
          <w:sz w:val="20"/>
          <w:szCs w:val="20"/>
          <w:lang w:eastAsia="ru-RU"/>
        </w:rPr>
        <w:t>More code</w:t>
      </w:r>
      <w:r w:rsidRPr="003C3BDA">
        <w:rPr>
          <w:rFonts w:ascii="Courier New" w:eastAsia="Times New Roman" w:hAnsi="Courier New" w:cs="Courier New"/>
          <w:i/>
          <w:iCs/>
          <w:color w:val="717CB4"/>
          <w:sz w:val="20"/>
          <w:szCs w:val="20"/>
          <w:lang w:eastAsia="ru-RU"/>
        </w:rPr>
        <w:br/>
        <w:t xml:space="preserve">    </w:t>
      </w:r>
      <w:r w:rsidRPr="003C3BDA">
        <w:rPr>
          <w:rFonts w:ascii="Courier New" w:eastAsia="Times New Roman" w:hAnsi="Courier New" w:cs="Courier New"/>
          <w:color w:val="EEFFFF"/>
          <w:sz w:val="20"/>
          <w:szCs w:val="20"/>
          <w:lang w:eastAsia="ru-RU"/>
        </w:rPr>
        <w:t xml:space="preserve">startx </w:t>
      </w:r>
      <w:r w:rsidRPr="003C3BDA">
        <w:rPr>
          <w:rFonts w:ascii="Courier New" w:eastAsia="Times New Roman" w:hAnsi="Courier New" w:cs="Courier New"/>
          <w:color w:val="89DDFF"/>
          <w:sz w:val="20"/>
          <w:szCs w:val="20"/>
          <w:lang w:eastAsia="ru-RU"/>
        </w:rPr>
        <w:t xml:space="preserve">+= </w:t>
      </w:r>
      <w:r w:rsidRPr="003C3BDA">
        <w:rPr>
          <w:rFonts w:ascii="Courier New" w:eastAsia="Times New Roman" w:hAnsi="Courier New" w:cs="Courier New"/>
          <w:color w:val="EEFFE3"/>
          <w:sz w:val="20"/>
          <w:szCs w:val="20"/>
          <w:lang w:eastAsia="ru-RU"/>
        </w:rPr>
        <w:t>charInfo</w:t>
      </w:r>
      <w:r w:rsidRPr="003C3BDA">
        <w:rPr>
          <w:rFonts w:ascii="Courier New" w:eastAsia="Times New Roman" w:hAnsi="Courier New" w:cs="Courier New"/>
          <w:color w:val="89DDFF"/>
          <w:sz w:val="20"/>
          <w:szCs w:val="20"/>
          <w:lang w:eastAsia="ru-RU"/>
        </w:rPr>
        <w:t>.</w:t>
      </w:r>
      <w:r w:rsidRPr="003C3BDA">
        <w:rPr>
          <w:rFonts w:ascii="Courier New" w:eastAsia="Times New Roman" w:hAnsi="Courier New" w:cs="Courier New"/>
          <w:color w:val="C3CEE3"/>
          <w:sz w:val="20"/>
          <w:szCs w:val="20"/>
          <w:lang w:eastAsia="ru-RU"/>
        </w:rPr>
        <w:t>getWidth</w:t>
      </w:r>
      <w:r w:rsidRPr="003C3BDA">
        <w:rPr>
          <w:rFonts w:ascii="Courier New" w:eastAsia="Times New Roman" w:hAnsi="Courier New" w:cs="Courier New"/>
          <w:color w:val="89DDFF"/>
          <w:sz w:val="20"/>
          <w:szCs w:val="20"/>
          <w:lang w:eastAsia="ru-RU"/>
        </w:rPr>
        <w:t>();</w:t>
      </w:r>
      <w:r w:rsidRPr="003C3BDA">
        <w:rPr>
          <w:rFonts w:ascii="Courier New" w:eastAsia="Times New Roman" w:hAnsi="Courier New" w:cs="Courier New"/>
          <w:color w:val="89DDFF"/>
          <w:sz w:val="20"/>
          <w:szCs w:val="20"/>
          <w:lang w:eastAsia="ru-RU"/>
        </w:rPr>
        <w:br/>
        <w:t>}</w:t>
      </w:r>
    </w:p>
    <w:p w14:paraId="18BE09BD" w14:textId="77777777" w:rsidR="009A401B" w:rsidRPr="009A401B" w:rsidRDefault="009A401B" w:rsidP="009A401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9A401B">
        <w:rPr>
          <w:rFonts w:ascii="Times New Roman" w:eastAsia="Times New Roman" w:hAnsi="Times New Roman" w:cs="Times New Roman"/>
          <w:sz w:val="24"/>
          <w:szCs w:val="24"/>
          <w:lang w:eastAsia="ru-RU"/>
        </w:rPr>
        <w:t>Вы можете проверить остальные изменения прямо в исходном коде. На следующем рисунке показано, что вы получите для шрифта Arial размером 20:</w:t>
      </w:r>
    </w:p>
    <w:p w14:paraId="4D885819" w14:textId="53B93194" w:rsidR="009A401B" w:rsidRPr="009A401B" w:rsidRDefault="009A401B" w:rsidP="009A401B">
      <w:pPr>
        <w:spacing w:after="0" w:line="240" w:lineRule="auto"/>
        <w:jc w:val="center"/>
        <w:rPr>
          <w:rFonts w:ascii="Times New Roman" w:eastAsia="Times New Roman" w:hAnsi="Times New Roman" w:cs="Times New Roman"/>
          <w:sz w:val="24"/>
          <w:szCs w:val="24"/>
          <w:lang w:eastAsia="ru-RU"/>
        </w:rPr>
      </w:pPr>
      <w:r w:rsidRPr="009A401B">
        <w:rPr>
          <w:rFonts w:ascii="Times New Roman" w:eastAsia="Times New Roman" w:hAnsi="Times New Roman" w:cs="Times New Roman"/>
          <w:noProof/>
          <w:sz w:val="24"/>
          <w:szCs w:val="24"/>
          <w:lang w:eastAsia="ru-RU"/>
        </w:rPr>
        <w:drawing>
          <wp:inline distT="0" distB="0" distL="0" distR="0" wp14:anchorId="5463EE69" wp14:editId="4F7B9969">
            <wp:extent cx="2247900" cy="2524125"/>
            <wp:effectExtent l="0" t="0" r="0" b="9525"/>
            <wp:docPr id="88" name="Рисунок 88" descr="https://gblobscdn.gitbook.com/assets%2F-LAK9UyzFQ1YYLFNUZNX%2F-LJy3B7vpo0Ffvz5a8SI%2F-LJy3CCZYSg-zPVNx_k7%2Ftext_rendered_improved.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blobscdn.gitbook.com/assets%2F-LAK9UyzFQ1YYLFNUZNX%2F-LJy3B7vpo0Ffvz5a8SI%2F-LJy3CCZYSg-zPVNx_k7%2Ftext_rendered_improved.png?alt=media"/>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47900" cy="2524125"/>
                    </a:xfrm>
                    <a:prstGeom prst="rect">
                      <a:avLst/>
                    </a:prstGeom>
                    <a:noFill/>
                    <a:ln>
                      <a:noFill/>
                    </a:ln>
                  </pic:spPr>
                </pic:pic>
              </a:graphicData>
            </a:graphic>
          </wp:inline>
        </w:drawing>
      </w:r>
    </w:p>
    <w:p w14:paraId="02A89904" w14:textId="77777777" w:rsidR="009A401B" w:rsidRPr="009A401B" w:rsidRDefault="009A401B" w:rsidP="009A401B">
      <w:pPr>
        <w:spacing w:after="0" w:line="240" w:lineRule="auto"/>
        <w:jc w:val="center"/>
        <w:rPr>
          <w:rFonts w:ascii="Times New Roman" w:eastAsia="Times New Roman" w:hAnsi="Times New Roman" w:cs="Times New Roman"/>
          <w:sz w:val="22"/>
          <w:szCs w:val="24"/>
          <w:lang w:eastAsia="ru-RU"/>
        </w:rPr>
      </w:pPr>
      <w:r w:rsidRPr="009A401B">
        <w:rPr>
          <w:rFonts w:ascii="Times New Roman" w:eastAsia="Times New Roman" w:hAnsi="Times New Roman" w:cs="Times New Roman"/>
          <w:sz w:val="22"/>
          <w:szCs w:val="24"/>
          <w:lang w:eastAsia="ru-RU"/>
        </w:rPr>
        <w:t>Улучшен рендеринг текста</w:t>
      </w:r>
    </w:p>
    <w:p w14:paraId="1902F171" w14:textId="7BBE8FEE" w:rsidR="009A401B" w:rsidRPr="009A401B" w:rsidRDefault="009A401B" w:rsidP="009A401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9A401B">
        <w:rPr>
          <w:rFonts w:ascii="Times New Roman" w:eastAsia="Times New Roman" w:hAnsi="Times New Roman" w:cs="Times New Roman"/>
          <w:sz w:val="24"/>
          <w:szCs w:val="24"/>
          <w:lang w:eastAsia="ru-RU"/>
        </w:rPr>
        <w:t>Как видите, качество визуализированного текста значительно улучшилось. Вы можете поиграть с разными шрифтами и размерами и проверить это самостоятельно. Есть еще много возможностей для улучшения (например, поддержка многострочного текста, эффектов и т.</w:t>
      </w:r>
      <w:r>
        <w:rPr>
          <w:rFonts w:ascii="Times New Roman" w:eastAsia="Times New Roman" w:hAnsi="Times New Roman" w:cs="Times New Roman"/>
          <w:sz w:val="24"/>
          <w:szCs w:val="24"/>
          <w:lang w:eastAsia="ru-RU"/>
        </w:rPr>
        <w:t>д</w:t>
      </w:r>
      <w:r w:rsidRPr="009A401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н</w:t>
      </w:r>
      <w:r w:rsidRPr="009A401B">
        <w:rPr>
          <w:rFonts w:ascii="Times New Roman" w:eastAsia="Times New Roman" w:hAnsi="Times New Roman" w:cs="Times New Roman"/>
          <w:sz w:val="24"/>
          <w:szCs w:val="24"/>
          <w:lang w:eastAsia="ru-RU"/>
        </w:rPr>
        <w:t>о это будет оставлено в качестве упражнения для читателя.</w:t>
      </w:r>
    </w:p>
    <w:p w14:paraId="20F53E5E" w14:textId="77777777" w:rsidR="009A401B" w:rsidRPr="009A401B" w:rsidRDefault="009A401B" w:rsidP="00A33BDF">
      <w:pPr>
        <w:spacing w:before="100" w:beforeAutospacing="1" w:after="100" w:afterAutospacing="1" w:line="240" w:lineRule="auto"/>
        <w:jc w:val="both"/>
        <w:rPr>
          <w:rFonts w:ascii="Times New Roman" w:eastAsia="Times New Roman" w:hAnsi="Times New Roman" w:cs="Times New Roman"/>
          <w:sz w:val="24"/>
          <w:szCs w:val="24"/>
          <w:lang w:eastAsia="ru-RU"/>
        </w:rPr>
      </w:pPr>
      <w:r w:rsidRPr="009A401B">
        <w:rPr>
          <w:rFonts w:ascii="Times New Roman" w:eastAsia="Times New Roman" w:hAnsi="Times New Roman" w:cs="Times New Roman"/>
          <w:sz w:val="24"/>
          <w:szCs w:val="24"/>
          <w:lang w:eastAsia="ru-RU"/>
        </w:rPr>
        <w:t>Вы также можете заметить, что мы все еще можем применять масштабирование к тексту (мы передаем матрицу вида модели в шейдере). Сейчас это может не понадобиться для текста, но может быть полезно для других элементов HUD.</w:t>
      </w:r>
    </w:p>
    <w:p w14:paraId="7B665D1C" w14:textId="77777777" w:rsidR="009A401B" w:rsidRPr="009A401B" w:rsidRDefault="009A401B" w:rsidP="00A33BDF">
      <w:pPr>
        <w:spacing w:before="100" w:beforeAutospacing="1" w:after="100" w:afterAutospacing="1" w:line="240" w:lineRule="auto"/>
        <w:jc w:val="both"/>
        <w:rPr>
          <w:rFonts w:ascii="Times New Roman" w:eastAsia="Times New Roman" w:hAnsi="Times New Roman" w:cs="Times New Roman"/>
          <w:sz w:val="24"/>
          <w:szCs w:val="24"/>
          <w:lang w:eastAsia="ru-RU"/>
        </w:rPr>
      </w:pPr>
      <w:r w:rsidRPr="009A401B">
        <w:rPr>
          <w:rFonts w:ascii="Times New Roman" w:eastAsia="Times New Roman" w:hAnsi="Times New Roman" w:cs="Times New Roman"/>
          <w:sz w:val="24"/>
          <w:szCs w:val="24"/>
          <w:lang w:eastAsia="ru-RU"/>
        </w:rPr>
        <w:t>Мы настроили всю инфраструктуру, необходимую для создания HUD для наших игр. Теперь нужно просто создать все элементы, которые представляют релевантную информацию для пользователя и придают им профессиональный вид.</w:t>
      </w:r>
    </w:p>
    <w:p w14:paraId="4A92763E" w14:textId="3EF7C038" w:rsidR="00BE2A0F" w:rsidRPr="002A4432" w:rsidRDefault="002A4432" w:rsidP="002A4432">
      <w:pPr>
        <w:pStyle w:val="2"/>
        <w:rPr>
          <w:rFonts w:ascii="Times New Roman" w:eastAsia="Times New Roman" w:hAnsi="Times New Roman" w:cs="Times New Roman"/>
          <w:b/>
          <w:bCs/>
          <w:kern w:val="36"/>
          <w:szCs w:val="48"/>
          <w:lang w:eastAsia="ru-RU"/>
        </w:rPr>
      </w:pPr>
      <w:bookmarkStart w:id="32" w:name="_Toc54625770"/>
      <w:r w:rsidRPr="002A4432">
        <w:rPr>
          <w:rFonts w:ascii="Times New Roman" w:eastAsia="Times New Roman" w:hAnsi="Times New Roman" w:cs="Times New Roman"/>
          <w:b/>
          <w:bCs/>
          <w:kern w:val="36"/>
          <w:szCs w:val="48"/>
          <w:lang w:eastAsia="ru-RU"/>
        </w:rPr>
        <w:t>OSX</w:t>
      </w:r>
      <w:bookmarkEnd w:id="32"/>
    </w:p>
    <w:p w14:paraId="56CB07BF" w14:textId="77777777" w:rsidR="002A4432" w:rsidRPr="002A4432" w:rsidRDefault="002A4432" w:rsidP="002A4432">
      <w:pPr>
        <w:spacing w:before="100" w:beforeAutospacing="1" w:after="100" w:afterAutospacing="1" w:line="240" w:lineRule="auto"/>
        <w:jc w:val="both"/>
        <w:rPr>
          <w:rFonts w:ascii="Times New Roman" w:hAnsi="Times New Roman" w:cs="Times New Roman"/>
          <w:sz w:val="24"/>
          <w:szCs w:val="24"/>
        </w:rPr>
      </w:pPr>
      <w:r w:rsidRPr="002A4432">
        <w:rPr>
          <w:rFonts w:ascii="Times New Roman" w:hAnsi="Times New Roman" w:cs="Times New Roman"/>
          <w:sz w:val="24"/>
          <w:szCs w:val="24"/>
        </w:rPr>
        <w:t xml:space="preserve">Если вы попытаетесь запустить образцы в этой и следующих главах, которые визуализируют текст, вы можете обнаружить, что приложение блокируется и на экране ничего не отображается. Это связано с тем, что AWT и GLFW не очень хорошо уживаются в OSX. Но при чем здесь AWT? Мы используем класс </w:t>
      </w:r>
      <w:r w:rsidRPr="002A4432">
        <w:rPr>
          <w:rFonts w:ascii="Times New Roman" w:hAnsi="Times New Roman" w:cs="Times New Roman"/>
          <w:b/>
          <w:sz w:val="24"/>
          <w:szCs w:val="24"/>
        </w:rPr>
        <w:t>Font</w:t>
      </w:r>
      <w:r w:rsidRPr="002A4432">
        <w:rPr>
          <w:rFonts w:ascii="Times New Roman" w:hAnsi="Times New Roman" w:cs="Times New Roman"/>
          <w:sz w:val="24"/>
          <w:szCs w:val="24"/>
        </w:rPr>
        <w:t>, который принадлежит AWT, и просто создав его экземпляр, AWT также инициализируется. В OSX AWT пытается работать в основном потоке, что также требуется для GLFW. Вот что вызывает этот беспорядок.</w:t>
      </w:r>
    </w:p>
    <w:p w14:paraId="4195FCAF" w14:textId="63EC5406" w:rsidR="002A4432" w:rsidRDefault="002A4432" w:rsidP="002A4432">
      <w:pPr>
        <w:spacing w:before="100" w:beforeAutospacing="1" w:after="100" w:afterAutospacing="1" w:line="240" w:lineRule="auto"/>
        <w:jc w:val="both"/>
        <w:rPr>
          <w:rFonts w:ascii="Times New Roman" w:hAnsi="Times New Roman" w:cs="Times New Roman"/>
          <w:sz w:val="24"/>
          <w:szCs w:val="24"/>
        </w:rPr>
      </w:pPr>
      <w:r w:rsidRPr="002A4432">
        <w:rPr>
          <w:rFonts w:ascii="Times New Roman" w:hAnsi="Times New Roman" w:cs="Times New Roman"/>
          <w:sz w:val="24"/>
          <w:szCs w:val="24"/>
        </w:rPr>
        <w:t xml:space="preserve">Чтобы иметь возможность использовать класс </w:t>
      </w:r>
      <w:r w:rsidRPr="002A4432">
        <w:rPr>
          <w:rFonts w:ascii="Times New Roman" w:hAnsi="Times New Roman" w:cs="Times New Roman"/>
          <w:b/>
          <w:sz w:val="24"/>
          <w:szCs w:val="24"/>
        </w:rPr>
        <w:t>Font</w:t>
      </w:r>
      <w:r w:rsidRPr="002A4432">
        <w:rPr>
          <w:rFonts w:ascii="Times New Roman" w:hAnsi="Times New Roman" w:cs="Times New Roman"/>
          <w:sz w:val="24"/>
          <w:szCs w:val="24"/>
        </w:rPr>
        <w:t>, GLFW должен быть инициализирован до AWT, а образцы должны выполняться в автономном режиме. Вам необходимо настроить это свойство до того, как что-либо будет инициализировано:</w:t>
      </w:r>
    </w:p>
    <w:p w14:paraId="53A11177" w14:textId="77777777" w:rsidR="009D3033" w:rsidRPr="009D3033" w:rsidRDefault="009D3033" w:rsidP="009D3033">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9D3033">
        <w:rPr>
          <w:rFonts w:ascii="Courier New" w:eastAsia="Times New Roman" w:hAnsi="Courier New" w:cs="Courier New"/>
          <w:color w:val="FFCB6B"/>
          <w:sz w:val="20"/>
          <w:szCs w:val="20"/>
          <w:lang w:val="en-US" w:eastAsia="ru-RU"/>
        </w:rPr>
        <w:t>System</w:t>
      </w:r>
      <w:r w:rsidRPr="009D3033">
        <w:rPr>
          <w:rFonts w:ascii="Courier New" w:eastAsia="Times New Roman" w:hAnsi="Courier New" w:cs="Courier New"/>
          <w:color w:val="89DDFF"/>
          <w:sz w:val="20"/>
          <w:szCs w:val="20"/>
          <w:lang w:val="en-US" w:eastAsia="ru-RU"/>
        </w:rPr>
        <w:t>.</w:t>
      </w:r>
      <w:r w:rsidRPr="009D3033">
        <w:rPr>
          <w:rFonts w:ascii="Courier New" w:eastAsia="Times New Roman" w:hAnsi="Courier New" w:cs="Courier New"/>
          <w:color w:val="C3CEE3"/>
          <w:sz w:val="20"/>
          <w:szCs w:val="20"/>
          <w:lang w:val="en-US" w:eastAsia="ru-RU"/>
        </w:rPr>
        <w:t>setProperty</w:t>
      </w:r>
      <w:r w:rsidRPr="009D3033">
        <w:rPr>
          <w:rFonts w:ascii="Courier New" w:eastAsia="Times New Roman" w:hAnsi="Courier New" w:cs="Courier New"/>
          <w:color w:val="89DDFF"/>
          <w:sz w:val="20"/>
          <w:szCs w:val="20"/>
          <w:lang w:val="en-US" w:eastAsia="ru-RU"/>
        </w:rPr>
        <w:t>(</w:t>
      </w:r>
      <w:r w:rsidRPr="009D3033">
        <w:rPr>
          <w:rFonts w:ascii="Courier New" w:eastAsia="Times New Roman" w:hAnsi="Courier New" w:cs="Courier New"/>
          <w:color w:val="C3E88D"/>
          <w:sz w:val="20"/>
          <w:szCs w:val="20"/>
          <w:lang w:val="en-US" w:eastAsia="ru-RU"/>
        </w:rPr>
        <w:t>"java.awt.headless"</w:t>
      </w:r>
      <w:r w:rsidRPr="009D3033">
        <w:rPr>
          <w:rFonts w:ascii="Courier New" w:eastAsia="Times New Roman" w:hAnsi="Courier New" w:cs="Courier New"/>
          <w:color w:val="89DDFF"/>
          <w:sz w:val="20"/>
          <w:szCs w:val="20"/>
          <w:lang w:val="en-US" w:eastAsia="ru-RU"/>
        </w:rPr>
        <w:t xml:space="preserve">, </w:t>
      </w:r>
      <w:r w:rsidRPr="009D3033">
        <w:rPr>
          <w:rFonts w:ascii="Courier New" w:eastAsia="Times New Roman" w:hAnsi="Courier New" w:cs="Courier New"/>
          <w:color w:val="C3E88D"/>
          <w:sz w:val="20"/>
          <w:szCs w:val="20"/>
          <w:lang w:val="en-US" w:eastAsia="ru-RU"/>
        </w:rPr>
        <w:t>"true"</w:t>
      </w:r>
      <w:r w:rsidRPr="009D3033">
        <w:rPr>
          <w:rFonts w:ascii="Courier New" w:eastAsia="Times New Roman" w:hAnsi="Courier New" w:cs="Courier New"/>
          <w:color w:val="89DDFF"/>
          <w:sz w:val="20"/>
          <w:szCs w:val="20"/>
          <w:lang w:val="en-US" w:eastAsia="ru-RU"/>
        </w:rPr>
        <w:t>);</w:t>
      </w:r>
    </w:p>
    <w:p w14:paraId="75453C01" w14:textId="77777777" w:rsidR="009D3033" w:rsidRDefault="009D3033" w:rsidP="009D3033">
      <w:pPr>
        <w:pStyle w:val="blockparagraph-544a408c"/>
        <w:jc w:val="both"/>
      </w:pPr>
      <w:r>
        <w:rPr>
          <w:rStyle w:val="text-4505230f--texth400-3033861f--textcontentfamily-49a318e1"/>
        </w:rPr>
        <w:t>Вы можете получить предупреждение, но образцы будут выполняться.</w:t>
      </w:r>
    </w:p>
    <w:p w14:paraId="7C1BDFFB" w14:textId="77777777" w:rsidR="009D3033" w:rsidRDefault="009D3033" w:rsidP="009D3033">
      <w:pPr>
        <w:pStyle w:val="blockparagraph-544a408c"/>
        <w:jc w:val="both"/>
      </w:pPr>
      <w:r>
        <w:rPr>
          <w:rStyle w:val="text-4505230f--texth400-3033861f--textcontentfamily-49a318e1"/>
        </w:rPr>
        <w:t xml:space="preserve">Гораздо более понятным подходом было бы использование библиотеки </w:t>
      </w:r>
      <w:hyperlink r:id="rId120" w:tgtFrame="_blank" w:history="1">
        <w:r>
          <w:rPr>
            <w:rStyle w:val="a3"/>
            <w:color w:val="1B9CDC"/>
          </w:rPr>
          <w:t>stb</w:t>
        </w:r>
      </w:hyperlink>
      <w:r>
        <w:rPr>
          <w:rStyle w:val="text-4505230f--texth400-3033861f--textcontentfamily-49a318e1"/>
        </w:rPr>
        <w:t xml:space="preserve"> для визуализации текста.</w:t>
      </w:r>
    </w:p>
    <w:p w14:paraId="5F65DA6C" w14:textId="28FE779F" w:rsidR="009D3033" w:rsidRPr="00D71160" w:rsidRDefault="00D71160" w:rsidP="00D71160">
      <w:pPr>
        <w:pStyle w:val="1"/>
        <w:rPr>
          <w:rFonts w:ascii="Times New Roman" w:hAnsi="Times New Roman" w:cs="Times New Roman"/>
          <w:b/>
          <w:sz w:val="28"/>
          <w:szCs w:val="28"/>
        </w:rPr>
      </w:pPr>
      <w:bookmarkStart w:id="33" w:name="_Toc54625771"/>
      <w:r>
        <w:rPr>
          <w:rFonts w:ascii="Times New Roman" w:hAnsi="Times New Roman" w:cs="Times New Roman"/>
          <w:b/>
          <w:sz w:val="28"/>
          <w:szCs w:val="28"/>
        </w:rPr>
        <w:t xml:space="preserve">Глава 13: </w:t>
      </w:r>
      <w:r w:rsidRPr="00D71160">
        <w:rPr>
          <w:rFonts w:ascii="Times New Roman" w:hAnsi="Times New Roman" w:cs="Times New Roman"/>
          <w:b/>
          <w:sz w:val="28"/>
          <w:szCs w:val="28"/>
        </w:rPr>
        <w:t>SkyBox и некоторые оптимизации</w:t>
      </w:r>
      <w:bookmarkEnd w:id="33"/>
    </w:p>
    <w:p w14:paraId="30840610" w14:textId="476176D4" w:rsidR="00D71160" w:rsidRPr="009678DE" w:rsidRDefault="009678DE" w:rsidP="009678DE">
      <w:pPr>
        <w:pStyle w:val="2"/>
        <w:rPr>
          <w:rFonts w:ascii="Times New Roman" w:eastAsia="Times New Roman" w:hAnsi="Times New Roman" w:cs="Times New Roman"/>
          <w:b/>
          <w:bCs/>
          <w:kern w:val="36"/>
          <w:szCs w:val="48"/>
          <w:lang w:eastAsia="ru-RU"/>
        </w:rPr>
      </w:pPr>
      <w:bookmarkStart w:id="34" w:name="_Toc54625772"/>
      <w:r w:rsidRPr="009678DE">
        <w:rPr>
          <w:rFonts w:ascii="Times New Roman" w:eastAsia="Times New Roman" w:hAnsi="Times New Roman" w:cs="Times New Roman"/>
          <w:b/>
          <w:bCs/>
          <w:kern w:val="36"/>
          <w:szCs w:val="48"/>
          <w:lang w:eastAsia="ru-RU"/>
        </w:rPr>
        <w:t>Skybox</w:t>
      </w:r>
      <w:bookmarkEnd w:id="34"/>
    </w:p>
    <w:p w14:paraId="53A41CF3" w14:textId="203CB866" w:rsidR="002030BC" w:rsidRPr="002030BC" w:rsidRDefault="002030BC" w:rsidP="002030BC">
      <w:pPr>
        <w:spacing w:before="100" w:beforeAutospacing="1" w:after="100" w:afterAutospacing="1"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Skybox</w:t>
      </w:r>
      <w:r w:rsidRPr="002030BC">
        <w:rPr>
          <w:rFonts w:ascii="Times New Roman" w:eastAsia="Times New Roman" w:hAnsi="Times New Roman" w:cs="Times New Roman"/>
          <w:sz w:val="24"/>
          <w:szCs w:val="24"/>
          <w:lang w:eastAsia="ru-RU"/>
        </w:rPr>
        <w:t xml:space="preserve"> позволит нам установить фон, чтобы создать иллюзию того, что наш тр</w:t>
      </w:r>
      <w:r>
        <w:rPr>
          <w:rFonts w:ascii="Times New Roman" w:eastAsia="Times New Roman" w:hAnsi="Times New Roman" w:cs="Times New Roman"/>
          <w:sz w:val="24"/>
          <w:szCs w:val="24"/>
          <w:lang w:eastAsia="ru-RU"/>
        </w:rPr>
        <w:t>ё</w:t>
      </w:r>
      <w:r w:rsidRPr="002030BC">
        <w:rPr>
          <w:rFonts w:ascii="Times New Roman" w:eastAsia="Times New Roman" w:hAnsi="Times New Roman" w:cs="Times New Roman"/>
          <w:sz w:val="24"/>
          <w:szCs w:val="24"/>
          <w:lang w:eastAsia="ru-RU"/>
        </w:rPr>
        <w:t>хмерный мир больше. Этот фон оборачивается вокруг положения камеры и покрывает все пространство. Техника, которую мы собираемся использовать здесь, заключается в построении большого куба, который будет отображаться вокруг 3D-сцены, то есть центр положения камеры будет центром куба. Стороны этого куба будут обернуты текстурой с холмами, голубым небом и облаками, которые будут отображены таким образом, чтобы изображение выглядело как сплошной пейзаж.</w:t>
      </w:r>
    </w:p>
    <w:p w14:paraId="59F7889E" w14:textId="77777777" w:rsidR="002030BC" w:rsidRPr="002030BC" w:rsidRDefault="002030BC" w:rsidP="002030B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2030BC">
        <w:rPr>
          <w:rFonts w:ascii="Times New Roman" w:eastAsia="Times New Roman" w:hAnsi="Times New Roman" w:cs="Times New Roman"/>
          <w:sz w:val="24"/>
          <w:szCs w:val="24"/>
          <w:lang w:eastAsia="ru-RU"/>
        </w:rPr>
        <w:t>На следующем рисунке изображена концепция скайбокса.</w:t>
      </w:r>
    </w:p>
    <w:p w14:paraId="2898997F" w14:textId="3A81FDFC" w:rsidR="002030BC" w:rsidRPr="002030BC" w:rsidRDefault="002030BC" w:rsidP="002030BC">
      <w:pPr>
        <w:shd w:val="clear" w:color="auto" w:fill="FFFFFF"/>
        <w:jc w:val="center"/>
        <w:rPr>
          <w:rFonts w:ascii="Times New Roman" w:hAnsi="Times New Roman" w:cs="Times New Roman"/>
          <w:sz w:val="24"/>
          <w:szCs w:val="24"/>
        </w:rPr>
      </w:pPr>
      <w:r w:rsidRPr="002030BC">
        <w:rPr>
          <w:rFonts w:ascii="Times New Roman" w:hAnsi="Times New Roman" w:cs="Times New Roman"/>
          <w:noProof/>
          <w:sz w:val="24"/>
          <w:szCs w:val="24"/>
        </w:rPr>
        <w:drawing>
          <wp:inline distT="0" distB="0" distL="0" distR="0" wp14:anchorId="1ECBF317" wp14:editId="7C3FE6B1">
            <wp:extent cx="4762500" cy="3171825"/>
            <wp:effectExtent l="0" t="0" r="0" b="9525"/>
            <wp:docPr id="91" name="Рисунок 91" descr="https://gblobscdn.gitbook.com/assets%2F-LAK9UyzFQ1YYLFNUZNX%2F-LJy3B7vpo0Ffvz5a8SI%2F-LJy3CUK7-zFUtolWhAA%2Fskybox.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blobscdn.gitbook.com/assets%2F-LAK9UyzFQ1YYLFNUZNX%2F-LJy3B7vpo0Ffvz5a8SI%2F-LJy3CUK7-zFUtolWhAA%2Fskybox.png?alt=media"/>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14:paraId="01456F90" w14:textId="77777777" w:rsidR="002030BC" w:rsidRPr="002030BC" w:rsidRDefault="002030BC" w:rsidP="002030BC">
      <w:pPr>
        <w:shd w:val="clear" w:color="auto" w:fill="FFFFFF"/>
        <w:jc w:val="center"/>
        <w:rPr>
          <w:rFonts w:ascii="Times New Roman" w:hAnsi="Times New Roman" w:cs="Times New Roman"/>
          <w:sz w:val="22"/>
          <w:szCs w:val="24"/>
        </w:rPr>
      </w:pPr>
      <w:r w:rsidRPr="002030BC">
        <w:rPr>
          <w:rStyle w:val="text-4505230f--texth400-3033861f--textcontentfamily-49a318e1"/>
          <w:rFonts w:ascii="Times New Roman" w:hAnsi="Times New Roman" w:cs="Times New Roman"/>
          <w:sz w:val="22"/>
          <w:szCs w:val="24"/>
        </w:rPr>
        <w:t>Sky Box</w:t>
      </w:r>
    </w:p>
    <w:p w14:paraId="5FD5934B" w14:textId="77777777" w:rsidR="002030BC" w:rsidRPr="002030BC" w:rsidRDefault="002030BC" w:rsidP="002030BC">
      <w:pPr>
        <w:pStyle w:val="blockparagraph-544a408c"/>
        <w:shd w:val="clear" w:color="auto" w:fill="FFFFFF"/>
        <w:spacing w:before="0" w:beforeAutospacing="0" w:after="360" w:afterAutospacing="0"/>
      </w:pPr>
      <w:r w:rsidRPr="002030BC">
        <w:rPr>
          <w:rStyle w:val="text-4505230f--texth400-3033861f--textcontentfamily-49a318e1"/>
        </w:rPr>
        <w:t>Процесс создания скайбокса можно свести к следующим этапам:</w:t>
      </w:r>
    </w:p>
    <w:p w14:paraId="1F8095FE" w14:textId="77777777" w:rsidR="002030BC" w:rsidRPr="002030BC" w:rsidRDefault="002030BC" w:rsidP="002030BC">
      <w:pPr>
        <w:pStyle w:val="blockparagraph-544a408c--nomargin-acdf7afa"/>
        <w:numPr>
          <w:ilvl w:val="0"/>
          <w:numId w:val="27"/>
        </w:numPr>
        <w:shd w:val="clear" w:color="auto" w:fill="FFFFFF"/>
        <w:spacing w:before="0" w:beforeAutospacing="0" w:after="0" w:afterAutospacing="0"/>
        <w:ind w:left="0"/>
        <w:jc w:val="both"/>
      </w:pPr>
      <w:r w:rsidRPr="002030BC">
        <w:rPr>
          <w:rStyle w:val="text-4505230f--texth400-3033861f--textcontentfamily-49a318e1"/>
        </w:rPr>
        <w:t>Создайте большой куб.</w:t>
      </w:r>
    </w:p>
    <w:p w14:paraId="2306E5E0" w14:textId="77777777" w:rsidR="002030BC" w:rsidRPr="002030BC" w:rsidRDefault="002030BC" w:rsidP="002030BC">
      <w:pPr>
        <w:pStyle w:val="blockparagraph-544a408c--nomargin-acdf7afa"/>
        <w:numPr>
          <w:ilvl w:val="0"/>
          <w:numId w:val="27"/>
        </w:numPr>
        <w:shd w:val="clear" w:color="auto" w:fill="FFFFFF"/>
        <w:spacing w:before="0" w:beforeAutospacing="0" w:after="0" w:afterAutospacing="0"/>
        <w:ind w:left="0"/>
        <w:jc w:val="both"/>
      </w:pPr>
      <w:r w:rsidRPr="002030BC">
        <w:rPr>
          <w:rStyle w:val="text-4505230f--texth400-3033861f--textcontentfamily-49a318e1"/>
        </w:rPr>
        <w:t>Примените к нему текстуру, которая создаст иллюзию, будто мы видим гигантский пейзаж без краев.</w:t>
      </w:r>
    </w:p>
    <w:p w14:paraId="5AAD897B" w14:textId="77777777" w:rsidR="002030BC" w:rsidRPr="002030BC" w:rsidRDefault="002030BC" w:rsidP="002030BC">
      <w:pPr>
        <w:pStyle w:val="blockparagraph-544a408c--nomargin-acdf7afa"/>
        <w:numPr>
          <w:ilvl w:val="0"/>
          <w:numId w:val="27"/>
        </w:numPr>
        <w:shd w:val="clear" w:color="auto" w:fill="FFFFFF"/>
        <w:spacing w:before="0" w:beforeAutospacing="0" w:after="0" w:afterAutospacing="0"/>
        <w:ind w:left="0"/>
        <w:jc w:val="both"/>
      </w:pPr>
      <w:r w:rsidRPr="002030BC">
        <w:rPr>
          <w:rStyle w:val="text-4505230f--texth400-3033861f--textcontentfamily-49a318e1"/>
        </w:rPr>
        <w:t>Визуализируйте куб так, чтобы его стороны находились на большом расстоянии, а его начало координат находилось в центре камеры.</w:t>
      </w:r>
    </w:p>
    <w:p w14:paraId="4E801BFC" w14:textId="0602FBDC" w:rsidR="002030BC" w:rsidRPr="002030BC" w:rsidRDefault="002030BC" w:rsidP="002030BC">
      <w:pPr>
        <w:pStyle w:val="blockparagraph-544a408c"/>
        <w:shd w:val="clear" w:color="auto" w:fill="FFFFFF"/>
        <w:spacing w:before="0" w:beforeAutospacing="0" w:after="360" w:afterAutospacing="0"/>
        <w:jc w:val="both"/>
      </w:pPr>
      <w:r w:rsidRPr="002030BC">
        <w:rPr>
          <w:rStyle w:val="text-4505230f--texth400-3033861f--textcontentfamily-49a318e1"/>
        </w:rPr>
        <w:t xml:space="preserve">Начнем с текстуры. Вы обнаружите, что в Интернете есть множество предварительно сгенерированных текстур, которые вы можете использовать. Тот, который использовался в примере для этой главы, был загружен отсюда: </w:t>
      </w:r>
      <w:hyperlink r:id="rId122" w:tgtFrame="_blank" w:history="1">
        <w:r w:rsidRPr="002030BC">
          <w:rPr>
            <w:rStyle w:val="a3"/>
            <w:color w:val="0070C0"/>
          </w:rPr>
          <w:t>http://www.custommapmakers.org/skyboxes.php</w:t>
        </w:r>
      </w:hyperlink>
      <w:r w:rsidRPr="002030BC">
        <w:rPr>
          <w:rStyle w:val="text-4505230f--texth400-3033861f--textcontentfamily-49a318e1"/>
        </w:rPr>
        <w:t xml:space="preserve">. Конкретный образец, который мы использовали, это: </w:t>
      </w:r>
      <w:hyperlink r:id="rId123" w:tgtFrame="_blank" w:history="1">
        <w:r w:rsidRPr="002030BC">
          <w:rPr>
            <w:rStyle w:val="a3"/>
            <w:color w:val="0070C0"/>
          </w:rPr>
          <w:t>http://www.custommapmakers.org/skyboxes/zips/ely_hills.zip</w:t>
        </w:r>
      </w:hyperlink>
      <w:r>
        <w:rPr>
          <w:rStyle w:val="text-4505230f--texth400-3033861f--textcontentfamily-49a318e1"/>
        </w:rPr>
        <w:t>,</w:t>
      </w:r>
      <w:r w:rsidRPr="002030BC">
        <w:rPr>
          <w:rStyle w:val="text-4505230f--texth400-3033861f--textcontentfamily-49a318e1"/>
        </w:rPr>
        <w:t xml:space="preserve"> он был создан Колином Лаундесом.</w:t>
      </w:r>
    </w:p>
    <w:p w14:paraId="23BE6665" w14:textId="77777777" w:rsidR="002030BC" w:rsidRPr="002030BC" w:rsidRDefault="002030BC" w:rsidP="002030BC">
      <w:pPr>
        <w:pStyle w:val="blockparagraph-544a408c"/>
        <w:shd w:val="clear" w:color="auto" w:fill="FFFFFF"/>
        <w:spacing w:before="0" w:beforeAutospacing="0" w:after="360" w:afterAutospacing="0"/>
        <w:jc w:val="both"/>
      </w:pPr>
      <w:r w:rsidRPr="002030BC">
        <w:rPr>
          <w:rStyle w:val="text-4505230f--texth400-3033861f--textcontentfamily-49a318e1"/>
        </w:rPr>
        <w:t>Текстуры с этого сайта состоят из отдельных файлов TGA, по одному для каждой стороны куба. Созданный нами загрузчик текстур ожидает один файл в формате PNG, поэтому нам нужно составить одно изображение PNG с изображениями каждого лица. Мы могли бы применить другие методы, такие как наложение куба, для автоматического применения текстур. Но для того, чтобы эта глава была как можно проще, вам придется вручную упорядочить их в один файл. В результате изображение будет выглядеть так.</w:t>
      </w:r>
    </w:p>
    <w:p w14:paraId="5A6AEDFB" w14:textId="672488A6" w:rsidR="002030BC" w:rsidRPr="002030BC" w:rsidRDefault="002030BC" w:rsidP="00BD071A">
      <w:pPr>
        <w:shd w:val="clear" w:color="auto" w:fill="FFFFFF"/>
        <w:jc w:val="center"/>
        <w:rPr>
          <w:rFonts w:ascii="Times New Roman" w:hAnsi="Times New Roman" w:cs="Times New Roman"/>
          <w:sz w:val="24"/>
          <w:szCs w:val="24"/>
        </w:rPr>
      </w:pPr>
      <w:r w:rsidRPr="002030BC">
        <w:rPr>
          <w:rFonts w:ascii="Times New Roman" w:hAnsi="Times New Roman" w:cs="Times New Roman"/>
          <w:noProof/>
          <w:sz w:val="24"/>
          <w:szCs w:val="24"/>
        </w:rPr>
        <w:drawing>
          <wp:inline distT="0" distB="0" distL="0" distR="0" wp14:anchorId="11397D05" wp14:editId="2DE93860">
            <wp:extent cx="4800600" cy="3209925"/>
            <wp:effectExtent l="0" t="0" r="0" b="9525"/>
            <wp:docPr id="90" name="Рисунок 90" descr="https://gblobscdn.gitbook.com/assets%2F-LAK9UyzFQ1YYLFNUZNX%2F-LJy3B7vpo0Ffvz5a8SI%2F-LJy3CUMUaH3VB2rEzZ3%2Fskybox_texture.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blobscdn.gitbook.com/assets%2F-LAK9UyzFQ1YYLFNUZNX%2F-LJy3B7vpo0Ffvz5a8SI%2F-LJy3CUMUaH3VB2rEzZ3%2Fskybox_texture.png?alt=media"/>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00600" cy="3209925"/>
                    </a:xfrm>
                    <a:prstGeom prst="rect">
                      <a:avLst/>
                    </a:prstGeom>
                    <a:noFill/>
                    <a:ln>
                      <a:noFill/>
                    </a:ln>
                  </pic:spPr>
                </pic:pic>
              </a:graphicData>
            </a:graphic>
          </wp:inline>
        </w:drawing>
      </w:r>
    </w:p>
    <w:p w14:paraId="5338A65A" w14:textId="77777777" w:rsidR="002030BC" w:rsidRPr="00BD071A" w:rsidRDefault="002030BC" w:rsidP="00BD071A">
      <w:pPr>
        <w:shd w:val="clear" w:color="auto" w:fill="FFFFFF"/>
        <w:jc w:val="center"/>
        <w:rPr>
          <w:rFonts w:ascii="Times New Roman" w:hAnsi="Times New Roman" w:cs="Times New Roman"/>
          <w:sz w:val="22"/>
          <w:szCs w:val="24"/>
        </w:rPr>
      </w:pPr>
      <w:r w:rsidRPr="00BD071A">
        <w:rPr>
          <w:rStyle w:val="text-4505230f--texth400-3033861f--textcontentfamily-49a318e1"/>
          <w:rFonts w:ascii="Times New Roman" w:hAnsi="Times New Roman" w:cs="Times New Roman"/>
          <w:sz w:val="22"/>
          <w:szCs w:val="24"/>
        </w:rPr>
        <w:t>Текстура Sky Box</w:t>
      </w:r>
    </w:p>
    <w:p w14:paraId="3F52A150" w14:textId="77777777" w:rsidR="002030BC" w:rsidRPr="002030BC" w:rsidRDefault="002030BC" w:rsidP="00BD071A">
      <w:pPr>
        <w:pStyle w:val="blockparagraph-544a408c"/>
        <w:shd w:val="clear" w:color="auto" w:fill="FFFFFF"/>
        <w:spacing w:before="0" w:beforeAutospacing="0" w:after="360" w:afterAutospacing="0"/>
        <w:jc w:val="both"/>
      </w:pPr>
      <w:r w:rsidRPr="002030BC">
        <w:rPr>
          <w:rStyle w:val="text-4505230f--texth400-3033861f--textcontentfamily-49a318e1"/>
        </w:rPr>
        <w:t>После этого нам нужно создать файл .obj, который содержит куб с правильными координатами текстуры для каждой грани. На рисунке ниже показаны плитки, связанные с каждым лицом (вы можете найти файл .obj, используемый в этой главе, в исходном коде книги).</w:t>
      </w:r>
    </w:p>
    <w:p w14:paraId="60035300" w14:textId="4D839EEB" w:rsidR="002030BC" w:rsidRPr="002030BC" w:rsidRDefault="002030BC" w:rsidP="00BD071A">
      <w:pPr>
        <w:shd w:val="clear" w:color="auto" w:fill="FFFFFF"/>
        <w:jc w:val="center"/>
        <w:rPr>
          <w:rFonts w:ascii="Times New Roman" w:hAnsi="Times New Roman" w:cs="Times New Roman"/>
          <w:sz w:val="24"/>
          <w:szCs w:val="24"/>
        </w:rPr>
      </w:pPr>
      <w:r w:rsidRPr="002030BC">
        <w:rPr>
          <w:rFonts w:ascii="Times New Roman" w:hAnsi="Times New Roman" w:cs="Times New Roman"/>
          <w:noProof/>
          <w:sz w:val="24"/>
          <w:szCs w:val="24"/>
        </w:rPr>
        <w:drawing>
          <wp:inline distT="0" distB="0" distL="0" distR="0" wp14:anchorId="657DDD1D" wp14:editId="6747EE08">
            <wp:extent cx="3838575" cy="2571750"/>
            <wp:effectExtent l="0" t="0" r="9525" b="0"/>
            <wp:docPr id="89" name="Рисунок 89" descr="https://gblobscdn.gitbook.com/assets%2F-LAK9UyzFQ1YYLFNUZNX%2F-LJy3B7vpo0Ffvz5a8SI%2F-LJy3CUOOE_JgQGsU4rh%2Fskybox_cube_face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blobscdn.gitbook.com/assets%2F-LAK9UyzFQ1YYLFNUZNX%2F-LJy3B7vpo0Ffvz5a8SI%2F-LJy3CUOOE_JgQGsU4rh%2Fskybox_cube_faces.png?alt=media"/>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38575" cy="2571750"/>
                    </a:xfrm>
                    <a:prstGeom prst="rect">
                      <a:avLst/>
                    </a:prstGeom>
                    <a:noFill/>
                    <a:ln>
                      <a:noFill/>
                    </a:ln>
                  </pic:spPr>
                </pic:pic>
              </a:graphicData>
            </a:graphic>
          </wp:inline>
        </w:drawing>
      </w:r>
    </w:p>
    <w:p w14:paraId="7A941823" w14:textId="77777777" w:rsidR="002030BC" w:rsidRPr="00BD071A" w:rsidRDefault="002030BC" w:rsidP="00BD071A">
      <w:pPr>
        <w:shd w:val="clear" w:color="auto" w:fill="FFFFFF"/>
        <w:jc w:val="center"/>
        <w:rPr>
          <w:rFonts w:ascii="Times New Roman" w:hAnsi="Times New Roman" w:cs="Times New Roman"/>
          <w:sz w:val="22"/>
          <w:szCs w:val="24"/>
        </w:rPr>
      </w:pPr>
      <w:r w:rsidRPr="00BD071A">
        <w:rPr>
          <w:rStyle w:val="text-4505230f--texth400-3033861f--textcontentfamily-49a318e1"/>
          <w:rFonts w:ascii="Times New Roman" w:hAnsi="Times New Roman" w:cs="Times New Roman"/>
          <w:sz w:val="22"/>
          <w:szCs w:val="24"/>
        </w:rPr>
        <w:t>Кубические грани Sky Box</w:t>
      </w:r>
    </w:p>
    <w:p w14:paraId="011875D1" w14:textId="5346579C" w:rsidR="009678DE" w:rsidRDefault="00676661" w:rsidP="002A4432">
      <w:pPr>
        <w:spacing w:before="100" w:beforeAutospacing="1" w:after="100" w:afterAutospacing="1" w:line="240" w:lineRule="auto"/>
        <w:jc w:val="both"/>
        <w:rPr>
          <w:rFonts w:ascii="Times New Roman" w:hAnsi="Times New Roman" w:cs="Times New Roman"/>
          <w:sz w:val="24"/>
          <w:szCs w:val="24"/>
        </w:rPr>
      </w:pPr>
      <w:r w:rsidRPr="00676661">
        <w:rPr>
          <w:rFonts w:ascii="Times New Roman" w:hAnsi="Times New Roman" w:cs="Times New Roman"/>
          <w:sz w:val="24"/>
          <w:szCs w:val="24"/>
        </w:rPr>
        <w:t xml:space="preserve">После того, как ресурсы настроены, мы можем приступить к написанию кода. Мы начнем с создания нового класса с именем </w:t>
      </w:r>
      <w:r w:rsidRPr="00676661">
        <w:rPr>
          <w:rFonts w:ascii="Times New Roman" w:hAnsi="Times New Roman" w:cs="Times New Roman"/>
          <w:b/>
          <w:sz w:val="24"/>
          <w:szCs w:val="24"/>
        </w:rPr>
        <w:t>SkyBox</w:t>
      </w:r>
      <w:r w:rsidRPr="00676661">
        <w:rPr>
          <w:rFonts w:ascii="Times New Roman" w:hAnsi="Times New Roman" w:cs="Times New Roman"/>
          <w:sz w:val="24"/>
          <w:szCs w:val="24"/>
        </w:rPr>
        <w:t xml:space="preserve"> с конструктором, который получает путь к модели OBJ, содержащей куб небесно</w:t>
      </w:r>
      <w:r>
        <w:rPr>
          <w:rFonts w:ascii="Times New Roman" w:hAnsi="Times New Roman" w:cs="Times New Roman"/>
          <w:sz w:val="24"/>
          <w:szCs w:val="24"/>
        </w:rPr>
        <w:t>й</w:t>
      </w:r>
      <w:r w:rsidRPr="00676661">
        <w:rPr>
          <w:rFonts w:ascii="Times New Roman" w:hAnsi="Times New Roman" w:cs="Times New Roman"/>
          <w:sz w:val="24"/>
          <w:szCs w:val="24"/>
        </w:rPr>
        <w:t xml:space="preserve"> </w:t>
      </w:r>
      <w:r>
        <w:rPr>
          <w:rFonts w:ascii="Times New Roman" w:hAnsi="Times New Roman" w:cs="Times New Roman"/>
          <w:sz w:val="24"/>
          <w:szCs w:val="24"/>
        </w:rPr>
        <w:t xml:space="preserve">коробки </w:t>
      </w:r>
      <w:r w:rsidRPr="00676661">
        <w:rPr>
          <w:rFonts w:ascii="Times New Roman" w:hAnsi="Times New Roman" w:cs="Times New Roman"/>
          <w:sz w:val="24"/>
          <w:szCs w:val="24"/>
        </w:rPr>
        <w:t xml:space="preserve">и файл текстуры. Этот класс наследуется от </w:t>
      </w:r>
      <w:r w:rsidRPr="00676661">
        <w:rPr>
          <w:rFonts w:ascii="Times New Roman" w:hAnsi="Times New Roman" w:cs="Times New Roman"/>
          <w:b/>
          <w:sz w:val="24"/>
          <w:szCs w:val="24"/>
        </w:rPr>
        <w:t>GameItem</w:t>
      </w:r>
      <w:r w:rsidRPr="00676661">
        <w:rPr>
          <w:rFonts w:ascii="Times New Roman" w:hAnsi="Times New Roman" w:cs="Times New Roman"/>
          <w:sz w:val="24"/>
          <w:szCs w:val="24"/>
        </w:rPr>
        <w:t xml:space="preserve"> как класс HUD из предыдущей главы. Почему он должен наследовать от </w:t>
      </w:r>
      <w:r w:rsidRPr="00676661">
        <w:rPr>
          <w:rFonts w:ascii="Times New Roman" w:hAnsi="Times New Roman" w:cs="Times New Roman"/>
          <w:b/>
          <w:sz w:val="24"/>
          <w:szCs w:val="24"/>
        </w:rPr>
        <w:t>GameItem</w:t>
      </w:r>
      <w:r w:rsidRPr="00676661">
        <w:rPr>
          <w:rFonts w:ascii="Times New Roman" w:hAnsi="Times New Roman" w:cs="Times New Roman"/>
          <w:sz w:val="24"/>
          <w:szCs w:val="24"/>
        </w:rPr>
        <w:t xml:space="preserve">? Прежде всего, для удобства мы можем повторно использовать большую часть кода, который имеет дело с сетками и текстурами. Во-вторых, потому что, хотя скайбокс не будет двигаться, нам будет интересно применить к нему вращение и масштабирование. Если задуматься, </w:t>
      </w:r>
      <w:r w:rsidRPr="00676661">
        <w:rPr>
          <w:rFonts w:ascii="Times New Roman" w:hAnsi="Times New Roman" w:cs="Times New Roman"/>
          <w:b/>
          <w:sz w:val="24"/>
          <w:szCs w:val="24"/>
        </w:rPr>
        <w:t>SkyBox</w:t>
      </w:r>
      <w:r w:rsidRPr="00676661">
        <w:rPr>
          <w:rFonts w:ascii="Times New Roman" w:hAnsi="Times New Roman" w:cs="Times New Roman"/>
          <w:sz w:val="24"/>
          <w:szCs w:val="24"/>
        </w:rPr>
        <w:t xml:space="preserve"> действительно является игровым предметом. Определение класса </w:t>
      </w:r>
      <w:r w:rsidRPr="00676661">
        <w:rPr>
          <w:rFonts w:ascii="Times New Roman" w:hAnsi="Times New Roman" w:cs="Times New Roman"/>
          <w:b/>
          <w:sz w:val="24"/>
          <w:szCs w:val="24"/>
        </w:rPr>
        <w:t>SkyBox</w:t>
      </w:r>
      <w:r w:rsidRPr="00676661">
        <w:rPr>
          <w:rFonts w:ascii="Times New Roman" w:hAnsi="Times New Roman" w:cs="Times New Roman"/>
          <w:sz w:val="24"/>
          <w:szCs w:val="24"/>
        </w:rPr>
        <w:t xml:space="preserve"> следующее.</w:t>
      </w:r>
    </w:p>
    <w:p w14:paraId="27FB4768" w14:textId="77777777" w:rsidR="009F6185" w:rsidRPr="00E574B4" w:rsidRDefault="009F6185" w:rsidP="009F6185">
      <w:pPr>
        <w:pStyle w:val="HTML0"/>
        <w:shd w:val="clear" w:color="auto" w:fill="0F111A"/>
        <w:rPr>
          <w:color w:val="C3CEE3"/>
          <w:lang w:val="en-US"/>
        </w:rPr>
      </w:pPr>
      <w:r w:rsidRPr="00E574B4">
        <w:rPr>
          <w:i/>
          <w:iCs/>
          <w:color w:val="F78C6C"/>
          <w:lang w:val="en-US"/>
        </w:rPr>
        <w:t xml:space="preserve">package </w:t>
      </w:r>
      <w:r w:rsidRPr="00E574B4">
        <w:rPr>
          <w:color w:val="C3CEE3"/>
          <w:lang w:val="en-US"/>
        </w:rPr>
        <w:t>org</w:t>
      </w:r>
      <w:r w:rsidRPr="00E574B4">
        <w:rPr>
          <w:color w:val="89DDFF"/>
          <w:lang w:val="en-US"/>
        </w:rPr>
        <w:t>.</w:t>
      </w:r>
      <w:r w:rsidRPr="00E574B4">
        <w:rPr>
          <w:color w:val="C3CEE3"/>
          <w:lang w:val="en-US"/>
        </w:rPr>
        <w:t>lwjglb</w:t>
      </w:r>
      <w:r w:rsidRPr="00E574B4">
        <w:rPr>
          <w:color w:val="89DDFF"/>
          <w:lang w:val="en-US"/>
        </w:rPr>
        <w:t>.</w:t>
      </w:r>
      <w:r w:rsidRPr="00E574B4">
        <w:rPr>
          <w:color w:val="C3CEE3"/>
          <w:lang w:val="en-US"/>
        </w:rPr>
        <w:t>engine</w:t>
      </w:r>
      <w:r w:rsidRPr="00E574B4">
        <w:rPr>
          <w:color w:val="89DDFF"/>
          <w:lang w:val="en-US"/>
        </w:rPr>
        <w:t>;</w:t>
      </w:r>
      <w:r w:rsidRPr="00E574B4">
        <w:rPr>
          <w:color w:val="89DDFF"/>
          <w:lang w:val="en-US"/>
        </w:rPr>
        <w:br/>
      </w:r>
      <w:r w:rsidRPr="00E574B4">
        <w:rPr>
          <w:color w:val="89DDFF"/>
          <w:lang w:val="en-US"/>
        </w:rPr>
        <w:br/>
      </w:r>
      <w:r w:rsidRPr="00E574B4">
        <w:rPr>
          <w:i/>
          <w:iCs/>
          <w:color w:val="C792EA"/>
          <w:lang w:val="en-US"/>
        </w:rPr>
        <w:t xml:space="preserve">import </w:t>
      </w:r>
      <w:r w:rsidRPr="00E574B4">
        <w:rPr>
          <w:color w:val="C3CEE3"/>
          <w:lang w:val="en-US"/>
        </w:rPr>
        <w:t>org</w:t>
      </w:r>
      <w:r w:rsidRPr="00E574B4">
        <w:rPr>
          <w:color w:val="89DDFF"/>
          <w:lang w:val="en-US"/>
        </w:rPr>
        <w:t>.</w:t>
      </w:r>
      <w:r w:rsidRPr="00E574B4">
        <w:rPr>
          <w:color w:val="C3CEE3"/>
          <w:lang w:val="en-US"/>
        </w:rPr>
        <w:t>lwjglb</w:t>
      </w:r>
      <w:r w:rsidRPr="00E574B4">
        <w:rPr>
          <w:color w:val="89DDFF"/>
          <w:lang w:val="en-US"/>
        </w:rPr>
        <w:t>.</w:t>
      </w:r>
      <w:r w:rsidRPr="00E574B4">
        <w:rPr>
          <w:color w:val="C3CEE3"/>
          <w:lang w:val="en-US"/>
        </w:rPr>
        <w:t>engine</w:t>
      </w:r>
      <w:r w:rsidRPr="00E574B4">
        <w:rPr>
          <w:color w:val="89DDFF"/>
          <w:lang w:val="en-US"/>
        </w:rPr>
        <w:t>.</w:t>
      </w:r>
      <w:r w:rsidRPr="00E574B4">
        <w:rPr>
          <w:color w:val="C3CEE3"/>
          <w:lang w:val="en-US"/>
        </w:rPr>
        <w:t>graph</w:t>
      </w:r>
      <w:r w:rsidRPr="00E574B4">
        <w:rPr>
          <w:color w:val="89DDFF"/>
          <w:lang w:val="en-US"/>
        </w:rPr>
        <w:t>.</w:t>
      </w:r>
      <w:r w:rsidRPr="00E574B4">
        <w:rPr>
          <w:color w:val="C3CEE3"/>
          <w:lang w:val="en-US"/>
        </w:rPr>
        <w:t>Material</w:t>
      </w:r>
      <w:r w:rsidRPr="00E574B4">
        <w:rPr>
          <w:color w:val="89DDFF"/>
          <w:lang w:val="en-US"/>
        </w:rPr>
        <w:t>;</w:t>
      </w:r>
      <w:r w:rsidRPr="00E574B4">
        <w:rPr>
          <w:color w:val="89DDFF"/>
          <w:lang w:val="en-US"/>
        </w:rPr>
        <w:br/>
      </w:r>
      <w:r w:rsidRPr="00E574B4">
        <w:rPr>
          <w:i/>
          <w:iCs/>
          <w:color w:val="C792EA"/>
          <w:lang w:val="en-US"/>
        </w:rPr>
        <w:t xml:space="preserve">import </w:t>
      </w:r>
      <w:r w:rsidRPr="00E574B4">
        <w:rPr>
          <w:color w:val="C3CEE3"/>
          <w:lang w:val="en-US"/>
        </w:rPr>
        <w:t>org</w:t>
      </w:r>
      <w:r w:rsidRPr="00E574B4">
        <w:rPr>
          <w:color w:val="89DDFF"/>
          <w:lang w:val="en-US"/>
        </w:rPr>
        <w:t>.</w:t>
      </w:r>
      <w:r w:rsidRPr="00E574B4">
        <w:rPr>
          <w:color w:val="C3CEE3"/>
          <w:lang w:val="en-US"/>
        </w:rPr>
        <w:t>lwjglb</w:t>
      </w:r>
      <w:r w:rsidRPr="00E574B4">
        <w:rPr>
          <w:color w:val="89DDFF"/>
          <w:lang w:val="en-US"/>
        </w:rPr>
        <w:t>.</w:t>
      </w:r>
      <w:r w:rsidRPr="00E574B4">
        <w:rPr>
          <w:color w:val="C3CEE3"/>
          <w:lang w:val="en-US"/>
        </w:rPr>
        <w:t>engine</w:t>
      </w:r>
      <w:r w:rsidRPr="00E574B4">
        <w:rPr>
          <w:color w:val="89DDFF"/>
          <w:lang w:val="en-US"/>
        </w:rPr>
        <w:t>.</w:t>
      </w:r>
      <w:r w:rsidRPr="00E574B4">
        <w:rPr>
          <w:color w:val="C3CEE3"/>
          <w:lang w:val="en-US"/>
        </w:rPr>
        <w:t>graph</w:t>
      </w:r>
      <w:r w:rsidRPr="00E574B4">
        <w:rPr>
          <w:color w:val="89DDFF"/>
          <w:lang w:val="en-US"/>
        </w:rPr>
        <w:t>.</w:t>
      </w:r>
      <w:r w:rsidRPr="00E574B4">
        <w:rPr>
          <w:color w:val="C3CEE3"/>
          <w:lang w:val="en-US"/>
        </w:rPr>
        <w:t>Mesh</w:t>
      </w:r>
      <w:r w:rsidRPr="00E574B4">
        <w:rPr>
          <w:color w:val="89DDFF"/>
          <w:lang w:val="en-US"/>
        </w:rPr>
        <w:t>;</w:t>
      </w:r>
      <w:r w:rsidRPr="00E574B4">
        <w:rPr>
          <w:color w:val="89DDFF"/>
          <w:lang w:val="en-US"/>
        </w:rPr>
        <w:br/>
      </w:r>
      <w:r w:rsidRPr="00E574B4">
        <w:rPr>
          <w:i/>
          <w:iCs/>
          <w:color w:val="C792EA"/>
          <w:lang w:val="en-US"/>
        </w:rPr>
        <w:t xml:space="preserve">import </w:t>
      </w:r>
      <w:r w:rsidRPr="00E574B4">
        <w:rPr>
          <w:color w:val="C3CEE3"/>
          <w:lang w:val="en-US"/>
        </w:rPr>
        <w:t>org</w:t>
      </w:r>
      <w:r w:rsidRPr="00E574B4">
        <w:rPr>
          <w:color w:val="89DDFF"/>
          <w:lang w:val="en-US"/>
        </w:rPr>
        <w:t>.</w:t>
      </w:r>
      <w:r w:rsidRPr="00E574B4">
        <w:rPr>
          <w:color w:val="C3CEE3"/>
          <w:lang w:val="en-US"/>
        </w:rPr>
        <w:t>lwjglb</w:t>
      </w:r>
      <w:r w:rsidRPr="00E574B4">
        <w:rPr>
          <w:color w:val="89DDFF"/>
          <w:lang w:val="en-US"/>
        </w:rPr>
        <w:t>.</w:t>
      </w:r>
      <w:r w:rsidRPr="00E574B4">
        <w:rPr>
          <w:color w:val="C3CEE3"/>
          <w:lang w:val="en-US"/>
        </w:rPr>
        <w:t>engine</w:t>
      </w:r>
      <w:r w:rsidRPr="00E574B4">
        <w:rPr>
          <w:color w:val="89DDFF"/>
          <w:lang w:val="en-US"/>
        </w:rPr>
        <w:t>.</w:t>
      </w:r>
      <w:r w:rsidRPr="00E574B4">
        <w:rPr>
          <w:color w:val="C3CEE3"/>
          <w:lang w:val="en-US"/>
        </w:rPr>
        <w:t>graph</w:t>
      </w:r>
      <w:r w:rsidRPr="00E574B4">
        <w:rPr>
          <w:color w:val="89DDFF"/>
          <w:lang w:val="en-US"/>
        </w:rPr>
        <w:t>.</w:t>
      </w:r>
      <w:r w:rsidRPr="00E574B4">
        <w:rPr>
          <w:color w:val="C3CEE3"/>
          <w:lang w:val="en-US"/>
        </w:rPr>
        <w:t>OBJLoader</w:t>
      </w:r>
      <w:r w:rsidRPr="00E574B4">
        <w:rPr>
          <w:color w:val="89DDFF"/>
          <w:lang w:val="en-US"/>
        </w:rPr>
        <w:t>;</w:t>
      </w:r>
      <w:r w:rsidRPr="00E574B4">
        <w:rPr>
          <w:color w:val="89DDFF"/>
          <w:lang w:val="en-US"/>
        </w:rPr>
        <w:br/>
      </w:r>
      <w:r w:rsidRPr="00E574B4">
        <w:rPr>
          <w:i/>
          <w:iCs/>
          <w:color w:val="C792EA"/>
          <w:lang w:val="en-US"/>
        </w:rPr>
        <w:t xml:space="preserve">import </w:t>
      </w:r>
      <w:r w:rsidRPr="00E574B4">
        <w:rPr>
          <w:color w:val="C3CEE3"/>
          <w:lang w:val="en-US"/>
        </w:rPr>
        <w:t>org</w:t>
      </w:r>
      <w:r w:rsidRPr="00E574B4">
        <w:rPr>
          <w:color w:val="89DDFF"/>
          <w:lang w:val="en-US"/>
        </w:rPr>
        <w:t>.</w:t>
      </w:r>
      <w:r w:rsidRPr="00E574B4">
        <w:rPr>
          <w:color w:val="C3CEE3"/>
          <w:lang w:val="en-US"/>
        </w:rPr>
        <w:t>lwjglb</w:t>
      </w:r>
      <w:r w:rsidRPr="00E574B4">
        <w:rPr>
          <w:color w:val="89DDFF"/>
          <w:lang w:val="en-US"/>
        </w:rPr>
        <w:t>.</w:t>
      </w:r>
      <w:r w:rsidRPr="00E574B4">
        <w:rPr>
          <w:color w:val="C3CEE3"/>
          <w:lang w:val="en-US"/>
        </w:rPr>
        <w:t>engine</w:t>
      </w:r>
      <w:r w:rsidRPr="00E574B4">
        <w:rPr>
          <w:color w:val="89DDFF"/>
          <w:lang w:val="en-US"/>
        </w:rPr>
        <w:t>.</w:t>
      </w:r>
      <w:r w:rsidRPr="00E574B4">
        <w:rPr>
          <w:color w:val="C3CEE3"/>
          <w:lang w:val="en-US"/>
        </w:rPr>
        <w:t>graph</w:t>
      </w:r>
      <w:r w:rsidRPr="00E574B4">
        <w:rPr>
          <w:color w:val="89DDFF"/>
          <w:lang w:val="en-US"/>
        </w:rPr>
        <w:t>.</w:t>
      </w:r>
      <w:r w:rsidRPr="00E574B4">
        <w:rPr>
          <w:color w:val="C3CEE3"/>
          <w:lang w:val="en-US"/>
        </w:rPr>
        <w:t>Texture</w:t>
      </w:r>
      <w:r w:rsidRPr="00E574B4">
        <w:rPr>
          <w:color w:val="89DDFF"/>
          <w:lang w:val="en-US"/>
        </w:rPr>
        <w:t>;</w:t>
      </w:r>
      <w:r w:rsidRPr="00E574B4">
        <w:rPr>
          <w:color w:val="89DDFF"/>
          <w:lang w:val="en-US"/>
        </w:rPr>
        <w:br/>
      </w:r>
      <w:r w:rsidRPr="00E574B4">
        <w:rPr>
          <w:color w:val="89DDFF"/>
          <w:lang w:val="en-US"/>
        </w:rPr>
        <w:br/>
      </w:r>
      <w:r w:rsidRPr="00E574B4">
        <w:rPr>
          <w:i/>
          <w:iCs/>
          <w:color w:val="F78C6C"/>
          <w:lang w:val="en-US"/>
        </w:rPr>
        <w:t xml:space="preserve">public </w:t>
      </w:r>
      <w:r w:rsidRPr="00E574B4">
        <w:rPr>
          <w:i/>
          <w:iCs/>
          <w:color w:val="C792EA"/>
          <w:lang w:val="en-US"/>
        </w:rPr>
        <w:t xml:space="preserve">class </w:t>
      </w:r>
      <w:r w:rsidRPr="00E574B4">
        <w:rPr>
          <w:color w:val="FFCB6B"/>
          <w:lang w:val="en-US"/>
        </w:rPr>
        <w:t xml:space="preserve">SkyBox </w:t>
      </w:r>
      <w:r w:rsidRPr="00E574B4">
        <w:rPr>
          <w:i/>
          <w:iCs/>
          <w:color w:val="C792EA"/>
          <w:lang w:val="en-US"/>
        </w:rPr>
        <w:t xml:space="preserve">extends </w:t>
      </w:r>
      <w:r w:rsidRPr="00E574B4">
        <w:rPr>
          <w:color w:val="C3CEE3"/>
          <w:lang w:val="en-US"/>
        </w:rPr>
        <w:t xml:space="preserve">GameItem </w:t>
      </w:r>
      <w:r w:rsidRPr="00E574B4">
        <w:rPr>
          <w:color w:val="89DDFF"/>
          <w:lang w:val="en-US"/>
        </w:rPr>
        <w:t>{</w:t>
      </w:r>
      <w:r w:rsidRPr="00E574B4">
        <w:rPr>
          <w:color w:val="89DDFF"/>
          <w:lang w:val="en-US"/>
        </w:rPr>
        <w:br/>
      </w:r>
      <w:r w:rsidRPr="00E574B4">
        <w:rPr>
          <w:color w:val="89DDFF"/>
          <w:lang w:val="en-US"/>
        </w:rPr>
        <w:br/>
        <w:t xml:space="preserve">    </w:t>
      </w:r>
      <w:r w:rsidRPr="00E574B4">
        <w:rPr>
          <w:i/>
          <w:iCs/>
          <w:color w:val="F78C6C"/>
          <w:lang w:val="en-US"/>
        </w:rPr>
        <w:t xml:space="preserve">public </w:t>
      </w:r>
      <w:r w:rsidRPr="00E574B4">
        <w:rPr>
          <w:color w:val="82AAFF"/>
          <w:lang w:val="en-US"/>
        </w:rPr>
        <w:t>SkyBox</w:t>
      </w:r>
      <w:r w:rsidRPr="00E574B4">
        <w:rPr>
          <w:color w:val="89DDFF"/>
          <w:lang w:val="en-US"/>
        </w:rPr>
        <w:t>(</w:t>
      </w:r>
      <w:r w:rsidRPr="00E574B4">
        <w:rPr>
          <w:color w:val="FFCB6B"/>
          <w:lang w:val="en-US"/>
        </w:rPr>
        <w:t xml:space="preserve">String </w:t>
      </w:r>
      <w:r w:rsidRPr="00E574B4">
        <w:rPr>
          <w:color w:val="C3CEE3"/>
          <w:lang w:val="en-US"/>
        </w:rPr>
        <w:t>objModel</w:t>
      </w:r>
      <w:r w:rsidRPr="00E574B4">
        <w:rPr>
          <w:color w:val="89DDFF"/>
          <w:lang w:val="en-US"/>
        </w:rPr>
        <w:t xml:space="preserve">, </w:t>
      </w:r>
      <w:r w:rsidRPr="00E574B4">
        <w:rPr>
          <w:color w:val="FFCB6B"/>
          <w:lang w:val="en-US"/>
        </w:rPr>
        <w:t xml:space="preserve">String </w:t>
      </w:r>
      <w:r w:rsidRPr="00E574B4">
        <w:rPr>
          <w:color w:val="C3CEE3"/>
          <w:lang w:val="en-US"/>
        </w:rPr>
        <w:t>textureFile</w:t>
      </w:r>
      <w:r w:rsidRPr="00E574B4">
        <w:rPr>
          <w:color w:val="89DDFF"/>
          <w:lang w:val="en-US"/>
        </w:rPr>
        <w:t xml:space="preserve">) </w:t>
      </w:r>
      <w:r w:rsidRPr="00E574B4">
        <w:rPr>
          <w:i/>
          <w:iCs/>
          <w:color w:val="C792EA"/>
          <w:lang w:val="en-US"/>
        </w:rPr>
        <w:t xml:space="preserve">throws </w:t>
      </w:r>
      <w:r w:rsidRPr="00E574B4">
        <w:rPr>
          <w:color w:val="FFCB6B"/>
          <w:lang w:val="en-US"/>
        </w:rPr>
        <w:t xml:space="preserve">Exception </w:t>
      </w:r>
      <w:r w:rsidRPr="00E574B4">
        <w:rPr>
          <w:color w:val="89DDFF"/>
          <w:lang w:val="en-US"/>
        </w:rPr>
        <w:t>{</w:t>
      </w:r>
      <w:r w:rsidRPr="00E574B4">
        <w:rPr>
          <w:color w:val="89DDFF"/>
          <w:lang w:val="en-US"/>
        </w:rPr>
        <w:br/>
        <w:t xml:space="preserve">        </w:t>
      </w:r>
      <w:r w:rsidRPr="00E574B4">
        <w:rPr>
          <w:i/>
          <w:iCs/>
          <w:color w:val="FF5370"/>
          <w:lang w:val="en-US"/>
        </w:rPr>
        <w:t>super</w:t>
      </w:r>
      <w:r w:rsidRPr="00E574B4">
        <w:rPr>
          <w:color w:val="89DDFF"/>
          <w:lang w:val="en-US"/>
        </w:rPr>
        <w:t>();</w:t>
      </w:r>
      <w:r w:rsidRPr="00E574B4">
        <w:rPr>
          <w:color w:val="89DDFF"/>
          <w:lang w:val="en-US"/>
        </w:rPr>
        <w:br/>
        <w:t xml:space="preserve">        </w:t>
      </w:r>
      <w:r w:rsidRPr="00E574B4">
        <w:rPr>
          <w:color w:val="C3CEE3"/>
          <w:lang w:val="en-US"/>
        </w:rPr>
        <w:t xml:space="preserve">Mesh </w:t>
      </w:r>
      <w:r w:rsidRPr="00E574B4">
        <w:rPr>
          <w:color w:val="EEFFE3"/>
          <w:lang w:val="en-US"/>
        </w:rPr>
        <w:t xml:space="preserve">skyBoxMesh </w:t>
      </w:r>
      <w:r w:rsidRPr="00E574B4">
        <w:rPr>
          <w:color w:val="89DDFF"/>
          <w:lang w:val="en-US"/>
        </w:rPr>
        <w:t xml:space="preserve">= </w:t>
      </w:r>
      <w:r w:rsidRPr="00E574B4">
        <w:rPr>
          <w:color w:val="C3CEE3"/>
          <w:lang w:val="en-US"/>
        </w:rPr>
        <w:t>OBJLoader</w:t>
      </w:r>
      <w:r w:rsidRPr="00E574B4">
        <w:rPr>
          <w:color w:val="89DDFF"/>
          <w:lang w:val="en-US"/>
        </w:rPr>
        <w:t>.</w:t>
      </w:r>
      <w:r w:rsidRPr="00E574B4">
        <w:rPr>
          <w:color w:val="C3CEE3"/>
          <w:lang w:val="en-US"/>
        </w:rPr>
        <w:t>loadMesh</w:t>
      </w:r>
      <w:r w:rsidRPr="00E574B4">
        <w:rPr>
          <w:color w:val="89DDFF"/>
          <w:lang w:val="en-US"/>
        </w:rPr>
        <w:t>(</w:t>
      </w:r>
      <w:r w:rsidRPr="00E574B4">
        <w:rPr>
          <w:color w:val="F78C6C"/>
          <w:lang w:val="en-US"/>
        </w:rPr>
        <w:t>objModel</w:t>
      </w:r>
      <w:r w:rsidRPr="00E574B4">
        <w:rPr>
          <w:color w:val="89DDFF"/>
          <w:lang w:val="en-US"/>
        </w:rPr>
        <w:t>);</w:t>
      </w:r>
      <w:r w:rsidRPr="00E574B4">
        <w:rPr>
          <w:color w:val="89DDFF"/>
          <w:lang w:val="en-US"/>
        </w:rPr>
        <w:br/>
        <w:t xml:space="preserve">        </w:t>
      </w:r>
      <w:r w:rsidRPr="00E574B4">
        <w:rPr>
          <w:color w:val="C3CEE3"/>
          <w:lang w:val="en-US"/>
        </w:rPr>
        <w:t xml:space="preserve">Texture </w:t>
      </w:r>
      <w:r w:rsidRPr="00E574B4">
        <w:rPr>
          <w:color w:val="EEFFE3"/>
          <w:lang w:val="en-US"/>
        </w:rPr>
        <w:t xml:space="preserve">skyBoxtexture </w:t>
      </w:r>
      <w:r w:rsidRPr="00E574B4">
        <w:rPr>
          <w:color w:val="89DDFF"/>
          <w:lang w:val="en-US"/>
        </w:rPr>
        <w:t xml:space="preserve">= </w:t>
      </w:r>
      <w:r w:rsidRPr="00E574B4">
        <w:rPr>
          <w:i/>
          <w:iCs/>
          <w:color w:val="C792EA"/>
          <w:lang w:val="en-US"/>
        </w:rPr>
        <w:t xml:space="preserve">new </w:t>
      </w:r>
      <w:r w:rsidRPr="00E574B4">
        <w:rPr>
          <w:color w:val="C3CEE3"/>
          <w:lang w:val="en-US"/>
        </w:rPr>
        <w:t>Texture</w:t>
      </w:r>
      <w:r w:rsidRPr="00E574B4">
        <w:rPr>
          <w:color w:val="89DDFF"/>
          <w:lang w:val="en-US"/>
        </w:rPr>
        <w:t>(</w:t>
      </w:r>
      <w:r w:rsidRPr="00E574B4">
        <w:rPr>
          <w:color w:val="F78C6C"/>
          <w:lang w:val="en-US"/>
        </w:rPr>
        <w:t>textureFile</w:t>
      </w:r>
      <w:r w:rsidRPr="00E574B4">
        <w:rPr>
          <w:color w:val="89DDFF"/>
          <w:lang w:val="en-US"/>
        </w:rPr>
        <w:t>);</w:t>
      </w:r>
      <w:r w:rsidRPr="00E574B4">
        <w:rPr>
          <w:color w:val="89DDFF"/>
          <w:lang w:val="en-US"/>
        </w:rPr>
        <w:br/>
        <w:t xml:space="preserve">        </w:t>
      </w:r>
      <w:r w:rsidRPr="00E574B4">
        <w:rPr>
          <w:color w:val="EEFFE3"/>
          <w:lang w:val="en-US"/>
        </w:rPr>
        <w:t>skyBoxMesh</w:t>
      </w:r>
      <w:r w:rsidRPr="00E574B4">
        <w:rPr>
          <w:color w:val="89DDFF"/>
          <w:lang w:val="en-US"/>
        </w:rPr>
        <w:t>.</w:t>
      </w:r>
      <w:r w:rsidRPr="00E574B4">
        <w:rPr>
          <w:color w:val="C3CEE3"/>
          <w:lang w:val="en-US"/>
        </w:rPr>
        <w:t>setMaterial</w:t>
      </w:r>
      <w:r w:rsidRPr="00E574B4">
        <w:rPr>
          <w:color w:val="89DDFF"/>
          <w:lang w:val="en-US"/>
        </w:rPr>
        <w:t>(</w:t>
      </w:r>
      <w:r w:rsidRPr="00E574B4">
        <w:rPr>
          <w:i/>
          <w:iCs/>
          <w:color w:val="C792EA"/>
          <w:lang w:val="en-US"/>
        </w:rPr>
        <w:t xml:space="preserve">new </w:t>
      </w:r>
      <w:r w:rsidRPr="00E574B4">
        <w:rPr>
          <w:color w:val="C3CEE3"/>
          <w:lang w:val="en-US"/>
        </w:rPr>
        <w:t>Material</w:t>
      </w:r>
      <w:r w:rsidRPr="00E574B4">
        <w:rPr>
          <w:color w:val="89DDFF"/>
          <w:lang w:val="en-US"/>
        </w:rPr>
        <w:t>(</w:t>
      </w:r>
      <w:r w:rsidRPr="00E574B4">
        <w:rPr>
          <w:color w:val="EEFFE3"/>
          <w:lang w:val="en-US"/>
        </w:rPr>
        <w:t>skyBoxtexture</w:t>
      </w:r>
      <w:r w:rsidRPr="00E574B4">
        <w:rPr>
          <w:color w:val="89DDFF"/>
          <w:lang w:val="en-US"/>
        </w:rPr>
        <w:t xml:space="preserve">, </w:t>
      </w:r>
      <w:r w:rsidRPr="00E574B4">
        <w:rPr>
          <w:color w:val="F78C6C"/>
          <w:lang w:val="en-US"/>
        </w:rPr>
        <w:t>0.0f</w:t>
      </w:r>
      <w:r w:rsidRPr="00E574B4">
        <w:rPr>
          <w:color w:val="89DDFF"/>
          <w:lang w:val="en-US"/>
        </w:rPr>
        <w:t>));</w:t>
      </w:r>
      <w:r w:rsidRPr="00E574B4">
        <w:rPr>
          <w:color w:val="89DDFF"/>
          <w:lang w:val="en-US"/>
        </w:rPr>
        <w:br/>
        <w:t xml:space="preserve">        </w:t>
      </w:r>
      <w:r w:rsidRPr="00E574B4">
        <w:rPr>
          <w:color w:val="C3CEE3"/>
          <w:lang w:val="en-US"/>
        </w:rPr>
        <w:t>setMesh</w:t>
      </w:r>
      <w:r w:rsidRPr="00E574B4">
        <w:rPr>
          <w:color w:val="89DDFF"/>
          <w:lang w:val="en-US"/>
        </w:rPr>
        <w:t>(</w:t>
      </w:r>
      <w:r w:rsidRPr="00E574B4">
        <w:rPr>
          <w:color w:val="EEFFE3"/>
          <w:lang w:val="en-US"/>
        </w:rPr>
        <w:t>skyBoxMesh</w:t>
      </w:r>
      <w:r w:rsidRPr="00E574B4">
        <w:rPr>
          <w:color w:val="89DDFF"/>
          <w:lang w:val="en-US"/>
        </w:rPr>
        <w:t>);</w:t>
      </w:r>
      <w:r w:rsidRPr="00E574B4">
        <w:rPr>
          <w:color w:val="89DDFF"/>
          <w:lang w:val="en-US"/>
        </w:rPr>
        <w:br/>
        <w:t xml:space="preserve">        </w:t>
      </w:r>
      <w:r w:rsidRPr="00E574B4">
        <w:rPr>
          <w:color w:val="C3CEE3"/>
          <w:lang w:val="en-US"/>
        </w:rPr>
        <w:t>setPosition</w:t>
      </w:r>
      <w:r w:rsidRPr="00E574B4">
        <w:rPr>
          <w:color w:val="89DDFF"/>
          <w:lang w:val="en-US"/>
        </w:rPr>
        <w:t>(</w:t>
      </w:r>
      <w:r w:rsidRPr="00E574B4">
        <w:rPr>
          <w:color w:val="F78C6C"/>
          <w:lang w:val="en-US"/>
        </w:rPr>
        <w:t>0</w:t>
      </w:r>
      <w:r w:rsidRPr="00E574B4">
        <w:rPr>
          <w:color w:val="89DDFF"/>
          <w:lang w:val="en-US"/>
        </w:rPr>
        <w:t xml:space="preserve">, </w:t>
      </w:r>
      <w:r w:rsidRPr="00E574B4">
        <w:rPr>
          <w:color w:val="F78C6C"/>
          <w:lang w:val="en-US"/>
        </w:rPr>
        <w:t>0</w:t>
      </w:r>
      <w:r w:rsidRPr="00E574B4">
        <w:rPr>
          <w:color w:val="89DDFF"/>
          <w:lang w:val="en-US"/>
        </w:rPr>
        <w:t xml:space="preserve">, </w:t>
      </w:r>
      <w:r w:rsidRPr="00E574B4">
        <w:rPr>
          <w:color w:val="F78C6C"/>
          <w:lang w:val="en-US"/>
        </w:rPr>
        <w:t>0</w:t>
      </w:r>
      <w:r w:rsidRPr="00E574B4">
        <w:rPr>
          <w:color w:val="89DDFF"/>
          <w:lang w:val="en-US"/>
        </w:rPr>
        <w:t>);</w:t>
      </w:r>
      <w:r w:rsidRPr="00E574B4">
        <w:rPr>
          <w:color w:val="89DDFF"/>
          <w:lang w:val="en-US"/>
        </w:rPr>
        <w:br/>
        <w:t xml:space="preserve">    }</w:t>
      </w:r>
      <w:r w:rsidRPr="00E574B4">
        <w:rPr>
          <w:color w:val="89DDFF"/>
          <w:lang w:val="en-US"/>
        </w:rPr>
        <w:br/>
        <w:t>}</w:t>
      </w:r>
    </w:p>
    <w:p w14:paraId="104DBECC" w14:textId="15863F1F" w:rsidR="00676661" w:rsidRDefault="00927133" w:rsidP="002A4432">
      <w:pPr>
        <w:spacing w:before="100" w:beforeAutospacing="1" w:after="100" w:afterAutospacing="1" w:line="240" w:lineRule="auto"/>
        <w:jc w:val="both"/>
        <w:rPr>
          <w:rFonts w:ascii="Times New Roman" w:hAnsi="Times New Roman" w:cs="Times New Roman"/>
          <w:sz w:val="24"/>
          <w:szCs w:val="24"/>
        </w:rPr>
      </w:pPr>
      <w:r w:rsidRPr="00927133">
        <w:rPr>
          <w:rFonts w:ascii="Times New Roman" w:hAnsi="Times New Roman" w:cs="Times New Roman"/>
          <w:sz w:val="24"/>
          <w:szCs w:val="24"/>
        </w:rPr>
        <w:t xml:space="preserve">Если вы проверите исходный код этой главы, то увидите, что мы провели некоторый рефакторинг. Мы создали класс </w:t>
      </w:r>
      <w:r w:rsidRPr="00927133">
        <w:rPr>
          <w:rFonts w:ascii="Times New Roman" w:hAnsi="Times New Roman" w:cs="Times New Roman"/>
          <w:b/>
          <w:sz w:val="24"/>
          <w:szCs w:val="24"/>
        </w:rPr>
        <w:t>Scene</w:t>
      </w:r>
      <w:r w:rsidRPr="00927133">
        <w:rPr>
          <w:rFonts w:ascii="Times New Roman" w:hAnsi="Times New Roman" w:cs="Times New Roman"/>
          <w:sz w:val="24"/>
          <w:szCs w:val="24"/>
        </w:rPr>
        <w:t>, который группирует всю информацию, относящуюся к тр</w:t>
      </w:r>
      <w:r>
        <w:rPr>
          <w:rFonts w:ascii="Times New Roman" w:hAnsi="Times New Roman" w:cs="Times New Roman"/>
          <w:sz w:val="24"/>
          <w:szCs w:val="24"/>
        </w:rPr>
        <w:t>ё</w:t>
      </w:r>
      <w:r w:rsidRPr="00927133">
        <w:rPr>
          <w:rFonts w:ascii="Times New Roman" w:hAnsi="Times New Roman" w:cs="Times New Roman"/>
          <w:sz w:val="24"/>
          <w:szCs w:val="24"/>
        </w:rPr>
        <w:t xml:space="preserve">хмерному миру. Это определение и атрибуты класса </w:t>
      </w:r>
      <w:r w:rsidRPr="00927133">
        <w:rPr>
          <w:rFonts w:ascii="Times New Roman" w:hAnsi="Times New Roman" w:cs="Times New Roman"/>
          <w:b/>
          <w:sz w:val="24"/>
          <w:szCs w:val="24"/>
        </w:rPr>
        <w:t>Scene</w:t>
      </w:r>
      <w:r w:rsidRPr="00927133">
        <w:rPr>
          <w:rFonts w:ascii="Times New Roman" w:hAnsi="Times New Roman" w:cs="Times New Roman"/>
          <w:sz w:val="24"/>
          <w:szCs w:val="24"/>
        </w:rPr>
        <w:t xml:space="preserve">, который содержит экземпляр класса </w:t>
      </w:r>
      <w:r w:rsidRPr="00927133">
        <w:rPr>
          <w:rFonts w:ascii="Times New Roman" w:hAnsi="Times New Roman" w:cs="Times New Roman"/>
          <w:b/>
          <w:sz w:val="24"/>
          <w:szCs w:val="24"/>
        </w:rPr>
        <w:t>SkyBox</w:t>
      </w:r>
      <w:r w:rsidRPr="00927133">
        <w:rPr>
          <w:rFonts w:ascii="Times New Roman" w:hAnsi="Times New Roman" w:cs="Times New Roman"/>
          <w:sz w:val="24"/>
          <w:szCs w:val="24"/>
        </w:rPr>
        <w:t>.</w:t>
      </w:r>
    </w:p>
    <w:p w14:paraId="3ED0733F" w14:textId="299A960C" w:rsidR="00F85B85" w:rsidRPr="00F85B85" w:rsidRDefault="00F85B85" w:rsidP="00F85B85">
      <w:pPr>
        <w:pStyle w:val="HTML0"/>
        <w:shd w:val="clear" w:color="auto" w:fill="0F111A"/>
        <w:rPr>
          <w:color w:val="C3CEE3"/>
          <w:lang w:val="en-US"/>
        </w:rPr>
      </w:pPr>
      <w:r w:rsidRPr="00F85B85">
        <w:rPr>
          <w:i/>
          <w:iCs/>
          <w:color w:val="F78C6C"/>
          <w:lang w:val="en-US"/>
        </w:rPr>
        <w:t xml:space="preserve">package </w:t>
      </w:r>
      <w:r w:rsidRPr="00F85B85">
        <w:rPr>
          <w:color w:val="C3CEE3"/>
          <w:lang w:val="en-US"/>
        </w:rPr>
        <w:t>org</w:t>
      </w:r>
      <w:r w:rsidRPr="00F85B85">
        <w:rPr>
          <w:color w:val="89DDFF"/>
          <w:lang w:val="en-US"/>
        </w:rPr>
        <w:t>.</w:t>
      </w:r>
      <w:r w:rsidRPr="00F85B85">
        <w:rPr>
          <w:color w:val="C3CEE3"/>
          <w:lang w:val="en-US"/>
        </w:rPr>
        <w:t>lwjglb</w:t>
      </w:r>
      <w:r w:rsidRPr="00F85B85">
        <w:rPr>
          <w:color w:val="89DDFF"/>
          <w:lang w:val="en-US"/>
        </w:rPr>
        <w:t>.</w:t>
      </w:r>
      <w:r w:rsidRPr="00F85B85">
        <w:rPr>
          <w:color w:val="C3CEE3"/>
          <w:lang w:val="en-US"/>
        </w:rPr>
        <w:t>engine</w:t>
      </w:r>
      <w:r w:rsidRPr="00F85B85">
        <w:rPr>
          <w:color w:val="89DDFF"/>
          <w:lang w:val="en-US"/>
        </w:rPr>
        <w:t>;</w:t>
      </w:r>
      <w:r w:rsidRPr="00F85B85">
        <w:rPr>
          <w:color w:val="89DDFF"/>
          <w:lang w:val="en-US"/>
        </w:rPr>
        <w:br/>
      </w:r>
      <w:r w:rsidRPr="00F85B85">
        <w:rPr>
          <w:color w:val="89DDFF"/>
          <w:lang w:val="en-US"/>
        </w:rPr>
        <w:br/>
      </w:r>
      <w:r w:rsidRPr="00F85B85">
        <w:rPr>
          <w:i/>
          <w:iCs/>
          <w:color w:val="F78C6C"/>
          <w:lang w:val="en-US"/>
        </w:rPr>
        <w:t xml:space="preserve">public </w:t>
      </w:r>
      <w:r w:rsidRPr="00F85B85">
        <w:rPr>
          <w:i/>
          <w:iCs/>
          <w:color w:val="C792EA"/>
          <w:lang w:val="en-US"/>
        </w:rPr>
        <w:t xml:space="preserve">class </w:t>
      </w:r>
      <w:r w:rsidRPr="00F85B85">
        <w:rPr>
          <w:color w:val="FFCB6B"/>
          <w:lang w:val="en-US"/>
        </w:rPr>
        <w:t xml:space="preserve">Scene </w:t>
      </w:r>
      <w:r w:rsidRPr="00F85B85">
        <w:rPr>
          <w:color w:val="89DDFF"/>
          <w:lang w:val="en-US"/>
        </w:rPr>
        <w:t>{</w:t>
      </w:r>
      <w:r w:rsidRPr="00F85B85">
        <w:rPr>
          <w:color w:val="89DDFF"/>
          <w:lang w:val="en-US"/>
        </w:rPr>
        <w:br/>
      </w:r>
      <w:r w:rsidRPr="00F85B85">
        <w:rPr>
          <w:color w:val="89DDFF"/>
          <w:lang w:val="en-US"/>
        </w:rPr>
        <w:br/>
        <w:t xml:space="preserve">    </w:t>
      </w:r>
      <w:r w:rsidRPr="00F85B85">
        <w:rPr>
          <w:i/>
          <w:iCs/>
          <w:color w:val="F78C6C"/>
          <w:lang w:val="en-US"/>
        </w:rPr>
        <w:t xml:space="preserve">private </w:t>
      </w:r>
      <w:r w:rsidRPr="00F85B85">
        <w:rPr>
          <w:color w:val="C3CEE3"/>
          <w:lang w:val="en-US"/>
        </w:rPr>
        <w:t>GameItem</w:t>
      </w:r>
      <w:r w:rsidRPr="00F85B85">
        <w:rPr>
          <w:color w:val="89DDFF"/>
          <w:lang w:val="en-US"/>
        </w:rPr>
        <w:t xml:space="preserve">[] </w:t>
      </w:r>
      <w:r w:rsidRPr="00F85B85">
        <w:rPr>
          <w:color w:val="EEFFFF"/>
          <w:lang w:val="en-US"/>
        </w:rPr>
        <w:t>gameItems</w:t>
      </w:r>
      <w:r w:rsidRPr="00F85B85">
        <w:rPr>
          <w:color w:val="89DDFF"/>
          <w:lang w:val="en-US"/>
        </w:rPr>
        <w:t>;</w:t>
      </w:r>
      <w:r w:rsidRPr="00F85B85">
        <w:rPr>
          <w:color w:val="89DDFF"/>
          <w:lang w:val="en-US"/>
        </w:rPr>
        <w:br/>
      </w:r>
      <w:r w:rsidRPr="00F85B85">
        <w:rPr>
          <w:color w:val="89DDFF"/>
          <w:lang w:val="en-US"/>
        </w:rPr>
        <w:br/>
        <w:t xml:space="preserve">    </w:t>
      </w:r>
      <w:r w:rsidRPr="00F85B85">
        <w:rPr>
          <w:i/>
          <w:iCs/>
          <w:color w:val="F78C6C"/>
          <w:lang w:val="en-US"/>
        </w:rPr>
        <w:t xml:space="preserve">private </w:t>
      </w:r>
      <w:r w:rsidRPr="00F85B85">
        <w:rPr>
          <w:color w:val="C3CEE3"/>
          <w:lang w:val="en-US"/>
        </w:rPr>
        <w:t xml:space="preserve">SkyBox </w:t>
      </w:r>
      <w:r w:rsidRPr="00F85B85">
        <w:rPr>
          <w:color w:val="EEFFFF"/>
          <w:lang w:val="en-US"/>
        </w:rPr>
        <w:t>skyBox</w:t>
      </w:r>
      <w:r w:rsidRPr="00F85B85">
        <w:rPr>
          <w:color w:val="89DDFF"/>
          <w:lang w:val="en-US"/>
        </w:rPr>
        <w:t>;</w:t>
      </w:r>
      <w:r w:rsidRPr="00F85B85">
        <w:rPr>
          <w:color w:val="89DDFF"/>
          <w:lang w:val="en-US"/>
        </w:rPr>
        <w:br/>
      </w:r>
      <w:r w:rsidRPr="00F85B85">
        <w:rPr>
          <w:color w:val="89DDFF"/>
          <w:lang w:val="en-US"/>
        </w:rPr>
        <w:br/>
        <w:t xml:space="preserve">    </w:t>
      </w:r>
      <w:r w:rsidRPr="00F85B85">
        <w:rPr>
          <w:i/>
          <w:iCs/>
          <w:color w:val="F78C6C"/>
          <w:lang w:val="en-US"/>
        </w:rPr>
        <w:t xml:space="preserve">private </w:t>
      </w:r>
      <w:r w:rsidRPr="00F85B85">
        <w:rPr>
          <w:color w:val="C3CEE3"/>
          <w:lang w:val="en-US"/>
        </w:rPr>
        <w:t xml:space="preserve">SceneLight </w:t>
      </w:r>
      <w:r w:rsidRPr="00F85B85">
        <w:rPr>
          <w:color w:val="EEFFFF"/>
          <w:lang w:val="en-US"/>
        </w:rPr>
        <w:t>sceneLight</w:t>
      </w:r>
      <w:r w:rsidRPr="00F85B85">
        <w:rPr>
          <w:color w:val="89DDFF"/>
          <w:lang w:val="en-US"/>
        </w:rPr>
        <w:t>;</w:t>
      </w:r>
      <w:r w:rsidRPr="00F85B85">
        <w:rPr>
          <w:color w:val="89DDFF"/>
          <w:lang w:val="en-US"/>
        </w:rPr>
        <w:br/>
      </w:r>
      <w:r w:rsidRPr="00F85B85">
        <w:rPr>
          <w:color w:val="89DDFF"/>
          <w:lang w:val="en-US"/>
        </w:rPr>
        <w:br/>
        <w:t xml:space="preserve">    </w:t>
      </w:r>
      <w:r w:rsidRPr="00F85B85">
        <w:rPr>
          <w:i/>
          <w:iCs/>
          <w:color w:val="F78C6C"/>
          <w:lang w:val="en-US"/>
        </w:rPr>
        <w:t xml:space="preserve">public </w:t>
      </w:r>
      <w:r w:rsidRPr="00F85B85">
        <w:rPr>
          <w:color w:val="C3CEE3"/>
          <w:lang w:val="en-US"/>
        </w:rPr>
        <w:t>GameItem</w:t>
      </w:r>
      <w:r w:rsidRPr="00F85B85">
        <w:rPr>
          <w:color w:val="89DDFF"/>
          <w:lang w:val="en-US"/>
        </w:rPr>
        <w:t xml:space="preserve">[] </w:t>
      </w:r>
      <w:r w:rsidRPr="00F85B85">
        <w:rPr>
          <w:color w:val="82AAFF"/>
          <w:lang w:val="en-US"/>
        </w:rPr>
        <w:t>getGameItems</w:t>
      </w:r>
      <w:r w:rsidRPr="00F85B85">
        <w:rPr>
          <w:color w:val="89DDFF"/>
          <w:lang w:val="en-US"/>
        </w:rPr>
        <w:t>() {</w:t>
      </w:r>
      <w:r w:rsidRPr="00F85B85">
        <w:rPr>
          <w:color w:val="89DDFF"/>
          <w:lang w:val="en-US"/>
        </w:rPr>
        <w:br/>
        <w:t xml:space="preserve">        </w:t>
      </w:r>
      <w:r w:rsidRPr="00F85B85">
        <w:rPr>
          <w:i/>
          <w:iCs/>
          <w:color w:val="C792EA"/>
          <w:lang w:val="en-US"/>
        </w:rPr>
        <w:t xml:space="preserve">return </w:t>
      </w:r>
      <w:r w:rsidRPr="00F85B85">
        <w:rPr>
          <w:color w:val="EEFFFF"/>
          <w:lang w:val="en-US"/>
        </w:rPr>
        <w:t>gameItems</w:t>
      </w:r>
      <w:r w:rsidRPr="00F85B85">
        <w:rPr>
          <w:color w:val="89DDFF"/>
          <w:lang w:val="en-US"/>
        </w:rPr>
        <w:t>;</w:t>
      </w:r>
      <w:r w:rsidRPr="00F85B85">
        <w:rPr>
          <w:color w:val="89DDFF"/>
          <w:lang w:val="en-US"/>
        </w:rPr>
        <w:br/>
        <w:t xml:space="preserve">    }</w:t>
      </w:r>
      <w:r w:rsidRPr="00F85B85">
        <w:rPr>
          <w:color w:val="89DDFF"/>
          <w:lang w:val="en-US"/>
        </w:rPr>
        <w:br/>
      </w:r>
      <w:r w:rsidRPr="00F85B85">
        <w:rPr>
          <w:color w:val="89DDFF"/>
          <w:lang w:val="en-US"/>
        </w:rPr>
        <w:br/>
      </w:r>
      <w:r w:rsidRPr="00F85B85">
        <w:rPr>
          <w:i/>
          <w:iCs/>
          <w:color w:val="717CB4"/>
          <w:lang w:val="en-US"/>
        </w:rPr>
        <w:t xml:space="preserve">    // More code here...</w:t>
      </w:r>
    </w:p>
    <w:p w14:paraId="5A3033F2" w14:textId="74F81988" w:rsidR="00927133" w:rsidRPr="00477EEC" w:rsidRDefault="001B2F55" w:rsidP="002A4432">
      <w:pPr>
        <w:spacing w:before="100" w:beforeAutospacing="1" w:after="100" w:afterAutospacing="1" w:line="240" w:lineRule="auto"/>
        <w:jc w:val="both"/>
        <w:rPr>
          <w:rFonts w:ascii="Times New Roman" w:hAnsi="Times New Roman" w:cs="Times New Roman"/>
          <w:sz w:val="24"/>
          <w:szCs w:val="24"/>
          <w:lang w:val="en-US"/>
        </w:rPr>
      </w:pPr>
      <w:r w:rsidRPr="001B2F55">
        <w:rPr>
          <w:rFonts w:ascii="Times New Roman" w:hAnsi="Times New Roman" w:cs="Times New Roman"/>
          <w:sz w:val="24"/>
          <w:szCs w:val="24"/>
        </w:rPr>
        <w:t xml:space="preserve">Следующим шагом будет создание еще одного набора вершинных и фрагментных шейдеров для скайбокса. Но почему бы не использовать уже имеющиеся шейдеры сцены? Ответ заключается в том, что на самом деле шейдеры, которые нам понадобятся, являются упрощенной версией этих шейдеров: мы не будем применять источники света к небесному ящику (или, если быть более точным, нам не понадобятся </w:t>
      </w:r>
      <w:r>
        <w:rPr>
          <w:rFonts w:ascii="Times New Roman" w:hAnsi="Times New Roman" w:cs="Times New Roman"/>
          <w:sz w:val="24"/>
          <w:szCs w:val="24"/>
        </w:rPr>
        <w:t>прожекторы</w:t>
      </w:r>
      <w:r w:rsidRPr="001B2F55">
        <w:rPr>
          <w:rFonts w:ascii="Times New Roman" w:hAnsi="Times New Roman" w:cs="Times New Roman"/>
          <w:sz w:val="24"/>
          <w:szCs w:val="24"/>
        </w:rPr>
        <w:t>, точечные или направленные источники света). Ниже</w:t>
      </w:r>
      <w:r w:rsidRPr="00477EEC">
        <w:rPr>
          <w:rFonts w:ascii="Times New Roman" w:hAnsi="Times New Roman" w:cs="Times New Roman"/>
          <w:sz w:val="24"/>
          <w:szCs w:val="24"/>
          <w:lang w:val="en-US"/>
        </w:rPr>
        <w:t xml:space="preserve"> </w:t>
      </w:r>
      <w:r w:rsidRPr="001B2F55">
        <w:rPr>
          <w:rFonts w:ascii="Times New Roman" w:hAnsi="Times New Roman" w:cs="Times New Roman"/>
          <w:sz w:val="24"/>
          <w:szCs w:val="24"/>
        </w:rPr>
        <w:t>вы</w:t>
      </w:r>
      <w:r w:rsidRPr="00477EEC">
        <w:rPr>
          <w:rFonts w:ascii="Times New Roman" w:hAnsi="Times New Roman" w:cs="Times New Roman"/>
          <w:sz w:val="24"/>
          <w:szCs w:val="24"/>
          <w:lang w:val="en-US"/>
        </w:rPr>
        <w:t xml:space="preserve"> </w:t>
      </w:r>
      <w:r w:rsidRPr="001B2F55">
        <w:rPr>
          <w:rFonts w:ascii="Times New Roman" w:hAnsi="Times New Roman" w:cs="Times New Roman"/>
          <w:sz w:val="24"/>
          <w:szCs w:val="24"/>
        </w:rPr>
        <w:t>можете</w:t>
      </w:r>
      <w:r w:rsidRPr="00477EEC">
        <w:rPr>
          <w:rFonts w:ascii="Times New Roman" w:hAnsi="Times New Roman" w:cs="Times New Roman"/>
          <w:sz w:val="24"/>
          <w:szCs w:val="24"/>
          <w:lang w:val="en-US"/>
        </w:rPr>
        <w:t xml:space="preserve"> </w:t>
      </w:r>
      <w:r w:rsidRPr="001B2F55">
        <w:rPr>
          <w:rFonts w:ascii="Times New Roman" w:hAnsi="Times New Roman" w:cs="Times New Roman"/>
          <w:sz w:val="24"/>
          <w:szCs w:val="24"/>
        </w:rPr>
        <w:t>увидеть</w:t>
      </w:r>
      <w:r w:rsidRPr="00477EEC">
        <w:rPr>
          <w:rFonts w:ascii="Times New Roman" w:hAnsi="Times New Roman" w:cs="Times New Roman"/>
          <w:sz w:val="24"/>
          <w:szCs w:val="24"/>
          <w:lang w:val="en-US"/>
        </w:rPr>
        <w:t xml:space="preserve"> </w:t>
      </w:r>
      <w:r w:rsidRPr="001B2F55">
        <w:rPr>
          <w:rFonts w:ascii="Times New Roman" w:hAnsi="Times New Roman" w:cs="Times New Roman"/>
          <w:sz w:val="24"/>
          <w:szCs w:val="24"/>
        </w:rPr>
        <w:t>вершинный</w:t>
      </w:r>
      <w:r w:rsidRPr="00477EEC">
        <w:rPr>
          <w:rFonts w:ascii="Times New Roman" w:hAnsi="Times New Roman" w:cs="Times New Roman"/>
          <w:sz w:val="24"/>
          <w:szCs w:val="24"/>
          <w:lang w:val="en-US"/>
        </w:rPr>
        <w:t xml:space="preserve"> </w:t>
      </w:r>
      <w:r w:rsidRPr="001B2F55">
        <w:rPr>
          <w:rFonts w:ascii="Times New Roman" w:hAnsi="Times New Roman" w:cs="Times New Roman"/>
          <w:sz w:val="24"/>
          <w:szCs w:val="24"/>
        </w:rPr>
        <w:t>шейдер</w:t>
      </w:r>
      <w:r w:rsidRPr="00477EEC">
        <w:rPr>
          <w:rFonts w:ascii="Times New Roman" w:hAnsi="Times New Roman" w:cs="Times New Roman"/>
          <w:sz w:val="24"/>
          <w:szCs w:val="24"/>
          <w:lang w:val="en-US"/>
        </w:rPr>
        <w:t xml:space="preserve"> </w:t>
      </w:r>
      <w:r w:rsidRPr="001B2F55">
        <w:rPr>
          <w:rFonts w:ascii="Times New Roman" w:hAnsi="Times New Roman" w:cs="Times New Roman"/>
          <w:sz w:val="24"/>
          <w:szCs w:val="24"/>
        </w:rPr>
        <w:t>скайбокса</w:t>
      </w:r>
      <w:r w:rsidRPr="00477EEC">
        <w:rPr>
          <w:rFonts w:ascii="Times New Roman" w:hAnsi="Times New Roman" w:cs="Times New Roman"/>
          <w:sz w:val="24"/>
          <w:szCs w:val="24"/>
          <w:lang w:val="en-US"/>
        </w:rPr>
        <w:t>.</w:t>
      </w:r>
    </w:p>
    <w:p w14:paraId="30A5C2F5" w14:textId="77777777" w:rsidR="001B2F55" w:rsidRPr="004D5B56" w:rsidRDefault="001B2F55" w:rsidP="001B2F55">
      <w:pPr>
        <w:pStyle w:val="HTML0"/>
        <w:shd w:val="clear" w:color="auto" w:fill="0F111A"/>
        <w:rPr>
          <w:color w:val="C3CEE3"/>
          <w:lang w:val="en-US"/>
        </w:rPr>
      </w:pPr>
      <w:r w:rsidRPr="004D5B56">
        <w:rPr>
          <w:color w:val="C3CEE3"/>
          <w:lang w:val="en-US"/>
        </w:rPr>
        <w:t>#version 330</w:t>
      </w:r>
      <w:r w:rsidRPr="004D5B56">
        <w:rPr>
          <w:color w:val="C3CEE3"/>
          <w:lang w:val="en-US"/>
        </w:rPr>
        <w:br/>
      </w:r>
      <w:r w:rsidRPr="004D5B56">
        <w:rPr>
          <w:color w:val="C3CEE3"/>
          <w:lang w:val="en-US"/>
        </w:rPr>
        <w:br/>
        <w:t>layout (location=0) in vec3 position;</w:t>
      </w:r>
      <w:r w:rsidRPr="004D5B56">
        <w:rPr>
          <w:color w:val="C3CEE3"/>
          <w:lang w:val="en-US"/>
        </w:rPr>
        <w:br/>
        <w:t>layout (location=1) in vec2 texCoord;</w:t>
      </w:r>
      <w:r w:rsidRPr="004D5B56">
        <w:rPr>
          <w:color w:val="C3CEE3"/>
          <w:lang w:val="en-US"/>
        </w:rPr>
        <w:br/>
        <w:t>layout (location=2) in vec3 vertexNormal;</w:t>
      </w:r>
      <w:r w:rsidRPr="004D5B56">
        <w:rPr>
          <w:color w:val="C3CEE3"/>
          <w:lang w:val="en-US"/>
        </w:rPr>
        <w:br/>
      </w:r>
      <w:r w:rsidRPr="004D5B56">
        <w:rPr>
          <w:color w:val="C3CEE3"/>
          <w:lang w:val="en-US"/>
        </w:rPr>
        <w:br/>
        <w:t>out vec2 outTexCoord;</w:t>
      </w:r>
      <w:r w:rsidRPr="004D5B56">
        <w:rPr>
          <w:color w:val="C3CEE3"/>
          <w:lang w:val="en-US"/>
        </w:rPr>
        <w:br/>
      </w:r>
      <w:r w:rsidRPr="004D5B56">
        <w:rPr>
          <w:color w:val="C3CEE3"/>
          <w:lang w:val="en-US"/>
        </w:rPr>
        <w:br/>
        <w:t>uniform mat4 modelViewMatrix;</w:t>
      </w:r>
      <w:r w:rsidRPr="004D5B56">
        <w:rPr>
          <w:color w:val="C3CEE3"/>
          <w:lang w:val="en-US"/>
        </w:rPr>
        <w:br/>
        <w:t>uniform mat4 projectionMatrix;</w:t>
      </w:r>
      <w:r w:rsidRPr="004D5B56">
        <w:rPr>
          <w:color w:val="C3CEE3"/>
          <w:lang w:val="en-US"/>
        </w:rPr>
        <w:br/>
      </w:r>
      <w:r w:rsidRPr="004D5B56">
        <w:rPr>
          <w:color w:val="C3CEE3"/>
          <w:lang w:val="en-US"/>
        </w:rPr>
        <w:br/>
        <w:t>void main(){</w:t>
      </w:r>
      <w:r w:rsidRPr="004D5B56">
        <w:rPr>
          <w:color w:val="C3CEE3"/>
          <w:lang w:val="en-US"/>
        </w:rPr>
        <w:br/>
        <w:t xml:space="preserve">    gl_Position = projectionMatrix * modelViewMatrix * vec4(position, 1.0);</w:t>
      </w:r>
      <w:r w:rsidRPr="004D5B56">
        <w:rPr>
          <w:color w:val="C3CEE3"/>
          <w:lang w:val="en-US"/>
        </w:rPr>
        <w:br/>
        <w:t xml:space="preserve">    outTexCoord = texCoord;</w:t>
      </w:r>
      <w:r w:rsidRPr="004D5B56">
        <w:rPr>
          <w:color w:val="C3CEE3"/>
          <w:lang w:val="en-US"/>
        </w:rPr>
        <w:br/>
        <w:t>}</w:t>
      </w:r>
    </w:p>
    <w:p w14:paraId="74B81ADA" w14:textId="77777777" w:rsidR="004D5B56" w:rsidRPr="004D5B56" w:rsidRDefault="004D5B56" w:rsidP="004D5B56">
      <w:pPr>
        <w:spacing w:before="100" w:beforeAutospacing="1" w:after="100" w:afterAutospacing="1" w:line="240" w:lineRule="auto"/>
        <w:jc w:val="both"/>
        <w:rPr>
          <w:rFonts w:ascii="Times New Roman" w:hAnsi="Times New Roman" w:cs="Times New Roman"/>
          <w:sz w:val="24"/>
          <w:szCs w:val="24"/>
        </w:rPr>
      </w:pPr>
      <w:r w:rsidRPr="004D5B56">
        <w:rPr>
          <w:rFonts w:ascii="Times New Roman" w:hAnsi="Times New Roman" w:cs="Times New Roman"/>
          <w:sz w:val="24"/>
          <w:szCs w:val="24"/>
        </w:rPr>
        <w:t>Как видите, мы по-прежнему используем матрицу вида модели. Как было объяснено ранее, мы будем масштабировать скайбокс, поэтому нам нужна матрица преобразования. Вы можете увидеть некоторые другие реализации, которые увеличивают размер куба, моделирующего небесный бокс, во время запуска и не нуждаются в умножении модели и матрицы вида. Мы выбрали этот подход, потому что он более гибкий и позволяет нам изменять размер скайбокса во время выполнения, но вы можете легко переключиться на другой подход, если хотите.</w:t>
      </w:r>
    </w:p>
    <w:p w14:paraId="6CF876E8" w14:textId="34A62854" w:rsidR="001B2F55" w:rsidRDefault="004D5B56" w:rsidP="004D5B56">
      <w:pPr>
        <w:spacing w:before="100" w:beforeAutospacing="1" w:after="100" w:afterAutospacing="1" w:line="240" w:lineRule="auto"/>
        <w:jc w:val="both"/>
        <w:rPr>
          <w:rFonts w:ascii="Times New Roman" w:hAnsi="Times New Roman" w:cs="Times New Roman"/>
          <w:sz w:val="24"/>
          <w:szCs w:val="24"/>
        </w:rPr>
      </w:pPr>
      <w:r w:rsidRPr="004D5B56">
        <w:rPr>
          <w:rFonts w:ascii="Times New Roman" w:hAnsi="Times New Roman" w:cs="Times New Roman"/>
          <w:sz w:val="24"/>
          <w:szCs w:val="24"/>
        </w:rPr>
        <w:t>Фрагментный шейдер тоже очень прост.</w:t>
      </w:r>
    </w:p>
    <w:p w14:paraId="20938526" w14:textId="77777777" w:rsidR="004D5B56" w:rsidRPr="005B250C" w:rsidRDefault="004D5B56" w:rsidP="004D5B56">
      <w:pPr>
        <w:pStyle w:val="HTML0"/>
        <w:shd w:val="clear" w:color="auto" w:fill="0F111A"/>
        <w:rPr>
          <w:color w:val="C3CEE3"/>
          <w:lang w:val="en-US"/>
        </w:rPr>
      </w:pPr>
      <w:r w:rsidRPr="005B250C">
        <w:rPr>
          <w:color w:val="C3CEE3"/>
          <w:lang w:val="en-US"/>
        </w:rPr>
        <w:t xml:space="preserve">#version </w:t>
      </w:r>
      <w:r w:rsidRPr="005B250C">
        <w:rPr>
          <w:color w:val="F78C6C"/>
          <w:lang w:val="en-US"/>
        </w:rPr>
        <w:t>330</w:t>
      </w:r>
      <w:r w:rsidRPr="005B250C">
        <w:rPr>
          <w:color w:val="F78C6C"/>
          <w:lang w:val="en-US"/>
        </w:rPr>
        <w:br/>
      </w:r>
      <w:r w:rsidRPr="005B250C">
        <w:rPr>
          <w:color w:val="F78C6C"/>
          <w:lang w:val="en-US"/>
        </w:rPr>
        <w:br/>
      </w:r>
      <w:r w:rsidRPr="005B250C">
        <w:rPr>
          <w:i/>
          <w:iCs/>
          <w:color w:val="C792EA"/>
          <w:lang w:val="en-US"/>
        </w:rPr>
        <w:t>in</w:t>
      </w:r>
      <w:r w:rsidRPr="005B250C">
        <w:rPr>
          <w:color w:val="C3CEE3"/>
          <w:lang w:val="en-US"/>
        </w:rPr>
        <w:t xml:space="preserve"> vec2 outTexCoord</w:t>
      </w:r>
      <w:r w:rsidRPr="005B250C">
        <w:rPr>
          <w:i/>
          <w:iCs/>
          <w:color w:val="C792EA"/>
          <w:lang w:val="en-US"/>
        </w:rPr>
        <w:t>;</w:t>
      </w:r>
      <w:r w:rsidRPr="005B250C">
        <w:rPr>
          <w:i/>
          <w:iCs/>
          <w:color w:val="C792EA"/>
          <w:lang w:val="en-US"/>
        </w:rPr>
        <w:br/>
        <w:t>in</w:t>
      </w:r>
      <w:r w:rsidRPr="005B250C">
        <w:rPr>
          <w:color w:val="C3CEE3"/>
          <w:lang w:val="en-US"/>
        </w:rPr>
        <w:t xml:space="preserve"> vec3 mvPos</w:t>
      </w:r>
      <w:r w:rsidRPr="005B250C">
        <w:rPr>
          <w:i/>
          <w:iCs/>
          <w:color w:val="C792EA"/>
          <w:lang w:val="en-US"/>
        </w:rPr>
        <w:t>;</w:t>
      </w:r>
      <w:r w:rsidRPr="005B250C">
        <w:rPr>
          <w:i/>
          <w:iCs/>
          <w:color w:val="C792EA"/>
          <w:lang w:val="en-US"/>
        </w:rPr>
        <w:br/>
      </w:r>
      <w:r w:rsidRPr="005B250C">
        <w:rPr>
          <w:color w:val="C3CEE3"/>
          <w:lang w:val="en-US"/>
        </w:rPr>
        <w:t>out vec4 fragColor</w:t>
      </w:r>
      <w:r w:rsidRPr="005B250C">
        <w:rPr>
          <w:i/>
          <w:iCs/>
          <w:color w:val="C792EA"/>
          <w:lang w:val="en-US"/>
        </w:rPr>
        <w:t>;</w:t>
      </w:r>
      <w:r w:rsidRPr="005B250C">
        <w:rPr>
          <w:i/>
          <w:iCs/>
          <w:color w:val="C792EA"/>
          <w:lang w:val="en-US"/>
        </w:rPr>
        <w:br/>
      </w:r>
      <w:r w:rsidRPr="005B250C">
        <w:rPr>
          <w:i/>
          <w:iCs/>
          <w:color w:val="C792EA"/>
          <w:lang w:val="en-US"/>
        </w:rPr>
        <w:br/>
      </w:r>
      <w:r w:rsidRPr="005B250C">
        <w:rPr>
          <w:color w:val="C3CEE3"/>
          <w:lang w:val="en-US"/>
        </w:rPr>
        <w:t>uniform sampler2D texture</w:t>
      </w:r>
      <w:r w:rsidRPr="005B250C">
        <w:rPr>
          <w:i/>
          <w:iCs/>
          <w:color w:val="C792EA"/>
          <w:lang w:val="en-US"/>
        </w:rPr>
        <w:t>_</w:t>
      </w:r>
      <w:r w:rsidRPr="005B250C">
        <w:rPr>
          <w:color w:val="C3CEE3"/>
          <w:lang w:val="en-US"/>
        </w:rPr>
        <w:t>sampler</w:t>
      </w:r>
      <w:r w:rsidRPr="005B250C">
        <w:rPr>
          <w:i/>
          <w:iCs/>
          <w:color w:val="C792EA"/>
          <w:lang w:val="en-US"/>
        </w:rPr>
        <w:t>;</w:t>
      </w:r>
      <w:r w:rsidRPr="005B250C">
        <w:rPr>
          <w:i/>
          <w:iCs/>
          <w:color w:val="C792EA"/>
          <w:lang w:val="en-US"/>
        </w:rPr>
        <w:br/>
      </w:r>
      <w:r w:rsidRPr="005B250C">
        <w:rPr>
          <w:color w:val="C3CEE3"/>
          <w:lang w:val="en-US"/>
        </w:rPr>
        <w:t>uniform vec3 ambientLight</w:t>
      </w:r>
      <w:r w:rsidRPr="005B250C">
        <w:rPr>
          <w:i/>
          <w:iCs/>
          <w:color w:val="C792EA"/>
          <w:lang w:val="en-US"/>
        </w:rPr>
        <w:t>;</w:t>
      </w:r>
      <w:r w:rsidRPr="005B250C">
        <w:rPr>
          <w:i/>
          <w:iCs/>
          <w:color w:val="C792EA"/>
          <w:lang w:val="en-US"/>
        </w:rPr>
        <w:br/>
      </w:r>
      <w:r w:rsidRPr="005B250C">
        <w:rPr>
          <w:i/>
          <w:iCs/>
          <w:color w:val="C792EA"/>
          <w:lang w:val="en-US"/>
        </w:rPr>
        <w:br/>
      </w:r>
      <w:r w:rsidRPr="005B250C">
        <w:rPr>
          <w:color w:val="F78C6C"/>
          <w:lang w:val="en-US"/>
        </w:rPr>
        <w:t>void</w:t>
      </w:r>
      <w:r w:rsidRPr="005B250C">
        <w:rPr>
          <w:color w:val="C3CEE3"/>
          <w:lang w:val="en-US"/>
        </w:rPr>
        <w:t xml:space="preserve"> main</w:t>
      </w:r>
      <w:r w:rsidRPr="005B250C">
        <w:rPr>
          <w:color w:val="F78C6C"/>
          <w:lang w:val="en-US"/>
        </w:rPr>
        <w:t>()</w:t>
      </w:r>
      <w:r w:rsidRPr="005B250C">
        <w:rPr>
          <w:i/>
          <w:iCs/>
          <w:color w:val="C792EA"/>
          <w:lang w:val="en-US"/>
        </w:rPr>
        <w:t>{</w:t>
      </w:r>
      <w:r w:rsidRPr="005B250C">
        <w:rPr>
          <w:i/>
          <w:iCs/>
          <w:color w:val="C792EA"/>
          <w:lang w:val="en-US"/>
        </w:rPr>
        <w:br/>
      </w:r>
      <w:r w:rsidRPr="005B250C">
        <w:rPr>
          <w:color w:val="C3CEE3"/>
          <w:lang w:val="en-US"/>
        </w:rPr>
        <w:t xml:space="preserve">    fragColor </w:t>
      </w:r>
      <w:r w:rsidRPr="005B250C">
        <w:rPr>
          <w:i/>
          <w:iCs/>
          <w:color w:val="C792EA"/>
          <w:lang w:val="en-US"/>
        </w:rPr>
        <w:t>=</w:t>
      </w:r>
      <w:r w:rsidRPr="005B250C">
        <w:rPr>
          <w:color w:val="C3CEE3"/>
          <w:lang w:val="en-US"/>
        </w:rPr>
        <w:t xml:space="preserve"> vec4</w:t>
      </w:r>
      <w:r w:rsidRPr="005B250C">
        <w:rPr>
          <w:i/>
          <w:iCs/>
          <w:color w:val="C792EA"/>
          <w:lang w:val="en-US"/>
        </w:rPr>
        <w:t>(</w:t>
      </w:r>
      <w:r w:rsidRPr="005B250C">
        <w:rPr>
          <w:color w:val="C3CEE3"/>
          <w:lang w:val="en-US"/>
        </w:rPr>
        <w:t>ambientLight</w:t>
      </w:r>
      <w:r w:rsidRPr="005B250C">
        <w:rPr>
          <w:i/>
          <w:iCs/>
          <w:color w:val="C792EA"/>
          <w:lang w:val="en-US"/>
        </w:rPr>
        <w:t xml:space="preserve">, </w:t>
      </w:r>
      <w:r w:rsidRPr="005B250C">
        <w:rPr>
          <w:color w:val="F78C6C"/>
          <w:lang w:val="en-US"/>
        </w:rPr>
        <w:t>1</w:t>
      </w:r>
      <w:r w:rsidRPr="005B250C">
        <w:rPr>
          <w:i/>
          <w:iCs/>
          <w:color w:val="C792EA"/>
          <w:lang w:val="en-US"/>
        </w:rPr>
        <w:t>) *</w:t>
      </w:r>
      <w:r w:rsidRPr="005B250C">
        <w:rPr>
          <w:color w:val="C3CEE3"/>
          <w:lang w:val="en-US"/>
        </w:rPr>
        <w:t xml:space="preserve"> texture</w:t>
      </w:r>
      <w:r w:rsidRPr="005B250C">
        <w:rPr>
          <w:i/>
          <w:iCs/>
          <w:color w:val="C792EA"/>
          <w:lang w:val="en-US"/>
        </w:rPr>
        <w:t>(</w:t>
      </w:r>
      <w:r w:rsidRPr="005B250C">
        <w:rPr>
          <w:color w:val="C3CEE3"/>
          <w:lang w:val="en-US"/>
        </w:rPr>
        <w:t>texture</w:t>
      </w:r>
      <w:r w:rsidRPr="005B250C">
        <w:rPr>
          <w:i/>
          <w:iCs/>
          <w:color w:val="C792EA"/>
          <w:lang w:val="en-US"/>
        </w:rPr>
        <w:t>_</w:t>
      </w:r>
      <w:r w:rsidRPr="005B250C">
        <w:rPr>
          <w:color w:val="C3CEE3"/>
          <w:lang w:val="en-US"/>
        </w:rPr>
        <w:t>sampler</w:t>
      </w:r>
      <w:r w:rsidRPr="005B250C">
        <w:rPr>
          <w:i/>
          <w:iCs/>
          <w:color w:val="C792EA"/>
          <w:lang w:val="en-US"/>
        </w:rPr>
        <w:t>,</w:t>
      </w:r>
      <w:r w:rsidRPr="005B250C">
        <w:rPr>
          <w:color w:val="C3CEE3"/>
          <w:lang w:val="en-US"/>
        </w:rPr>
        <w:t xml:space="preserve"> outTexCoord</w:t>
      </w:r>
      <w:r w:rsidRPr="005B250C">
        <w:rPr>
          <w:i/>
          <w:iCs/>
          <w:color w:val="C792EA"/>
          <w:lang w:val="en-US"/>
        </w:rPr>
        <w:t>);</w:t>
      </w:r>
      <w:r w:rsidRPr="005B250C">
        <w:rPr>
          <w:i/>
          <w:iCs/>
          <w:color w:val="C792EA"/>
          <w:lang w:val="en-US"/>
        </w:rPr>
        <w:br/>
        <w:t>}</w:t>
      </w:r>
    </w:p>
    <w:p w14:paraId="69044C5A" w14:textId="1B74AED2" w:rsidR="005B250C" w:rsidRPr="005B250C" w:rsidRDefault="005B250C" w:rsidP="005B250C">
      <w:pPr>
        <w:spacing w:before="100" w:beforeAutospacing="1" w:after="100" w:afterAutospacing="1" w:line="240" w:lineRule="auto"/>
        <w:jc w:val="both"/>
        <w:rPr>
          <w:rFonts w:ascii="Times New Roman" w:hAnsi="Times New Roman" w:cs="Times New Roman"/>
          <w:sz w:val="24"/>
          <w:szCs w:val="24"/>
        </w:rPr>
      </w:pPr>
      <w:r w:rsidRPr="005B250C">
        <w:rPr>
          <w:rFonts w:ascii="Times New Roman" w:hAnsi="Times New Roman" w:cs="Times New Roman"/>
          <w:sz w:val="24"/>
          <w:szCs w:val="24"/>
        </w:rPr>
        <w:t xml:space="preserve">Как видите, мы добавили в шейдер форму рассеянного света. Цель этой формы </w:t>
      </w:r>
      <w:r>
        <w:rPr>
          <w:rFonts w:ascii="Times New Roman" w:hAnsi="Times New Roman" w:cs="Times New Roman"/>
          <w:sz w:val="24"/>
          <w:szCs w:val="24"/>
        </w:rPr>
        <w:t>–</w:t>
      </w:r>
      <w:r w:rsidRPr="005B250C">
        <w:rPr>
          <w:rFonts w:ascii="Times New Roman" w:hAnsi="Times New Roman" w:cs="Times New Roman"/>
          <w:sz w:val="24"/>
          <w:szCs w:val="24"/>
        </w:rPr>
        <w:t xml:space="preserve"> изменить цвет текстуры скайбокса для имитации дня и ночи (в противном случае скайбокс будет выглядеть так, как если бы был полдень, когда остальной мир темный).</w:t>
      </w:r>
    </w:p>
    <w:p w14:paraId="6565E0E6" w14:textId="66636642" w:rsidR="004D5B56" w:rsidRDefault="005B250C" w:rsidP="005B250C">
      <w:pPr>
        <w:spacing w:before="100" w:beforeAutospacing="1" w:after="100" w:afterAutospacing="1" w:line="240" w:lineRule="auto"/>
        <w:jc w:val="both"/>
        <w:rPr>
          <w:rFonts w:ascii="Times New Roman" w:hAnsi="Times New Roman" w:cs="Times New Roman"/>
          <w:sz w:val="24"/>
          <w:szCs w:val="24"/>
        </w:rPr>
      </w:pPr>
      <w:r w:rsidRPr="005B250C">
        <w:rPr>
          <w:rFonts w:ascii="Times New Roman" w:hAnsi="Times New Roman" w:cs="Times New Roman"/>
          <w:sz w:val="24"/>
          <w:szCs w:val="24"/>
        </w:rPr>
        <w:t xml:space="preserve">В классе </w:t>
      </w:r>
      <w:r w:rsidRPr="005B250C">
        <w:rPr>
          <w:rFonts w:ascii="Times New Roman" w:hAnsi="Times New Roman" w:cs="Times New Roman"/>
          <w:b/>
          <w:sz w:val="24"/>
          <w:szCs w:val="24"/>
          <w:lang w:val="en-US"/>
        </w:rPr>
        <w:t>Renderer</w:t>
      </w:r>
      <w:r w:rsidRPr="005B250C">
        <w:rPr>
          <w:rFonts w:ascii="Times New Roman" w:hAnsi="Times New Roman" w:cs="Times New Roman"/>
          <w:sz w:val="24"/>
          <w:szCs w:val="24"/>
        </w:rPr>
        <w:t xml:space="preserve"> мы только что добавили новый метод для использования этих шейдеров и настройки униформ (здесь ничего нового).</w:t>
      </w:r>
    </w:p>
    <w:p w14:paraId="70CBFCC3" w14:textId="77777777" w:rsidR="001626F0" w:rsidRPr="004A333C" w:rsidRDefault="001626F0" w:rsidP="001626F0">
      <w:pPr>
        <w:pStyle w:val="HTML0"/>
        <w:shd w:val="clear" w:color="auto" w:fill="0F111A"/>
        <w:rPr>
          <w:color w:val="C3CEE3"/>
          <w:lang w:val="en-US"/>
        </w:rPr>
      </w:pPr>
      <w:r w:rsidRPr="004A333C">
        <w:rPr>
          <w:i/>
          <w:iCs/>
          <w:color w:val="F78C6C"/>
          <w:lang w:val="en-US"/>
        </w:rPr>
        <w:t xml:space="preserve">private </w:t>
      </w:r>
      <w:r w:rsidRPr="004A333C">
        <w:rPr>
          <w:i/>
          <w:iCs/>
          <w:color w:val="C792EA"/>
          <w:lang w:val="en-US"/>
        </w:rPr>
        <w:t xml:space="preserve">void </w:t>
      </w:r>
      <w:r w:rsidRPr="004A333C">
        <w:rPr>
          <w:color w:val="82AAFF"/>
          <w:lang w:val="en-US"/>
        </w:rPr>
        <w:t>setupSkyBoxShader</w:t>
      </w:r>
      <w:r w:rsidRPr="004A333C">
        <w:rPr>
          <w:color w:val="89DDFF"/>
          <w:lang w:val="en-US"/>
        </w:rPr>
        <w:t xml:space="preserve">() </w:t>
      </w:r>
      <w:r w:rsidRPr="004A333C">
        <w:rPr>
          <w:i/>
          <w:iCs/>
          <w:color w:val="C792EA"/>
          <w:lang w:val="en-US"/>
        </w:rPr>
        <w:t xml:space="preserve">throws </w:t>
      </w:r>
      <w:r w:rsidRPr="004A333C">
        <w:rPr>
          <w:color w:val="FFCB6B"/>
          <w:lang w:val="en-US"/>
        </w:rPr>
        <w:t xml:space="preserve">Exception </w:t>
      </w:r>
      <w:r w:rsidRPr="004A333C">
        <w:rPr>
          <w:color w:val="89DDFF"/>
          <w:lang w:val="en-US"/>
        </w:rPr>
        <w:t>{</w:t>
      </w:r>
      <w:r w:rsidRPr="004A333C">
        <w:rPr>
          <w:color w:val="89DDFF"/>
          <w:lang w:val="en-US"/>
        </w:rPr>
        <w:br/>
        <w:t xml:space="preserve">    </w:t>
      </w:r>
      <w:r w:rsidRPr="004A333C">
        <w:rPr>
          <w:color w:val="C3CEE3"/>
          <w:lang w:val="en-US"/>
        </w:rPr>
        <w:t xml:space="preserve">skyBoxShaderProgram </w:t>
      </w:r>
      <w:r w:rsidRPr="004A333C">
        <w:rPr>
          <w:color w:val="89DDFF"/>
          <w:lang w:val="en-US"/>
        </w:rPr>
        <w:t xml:space="preserve">= </w:t>
      </w:r>
      <w:r w:rsidRPr="004A333C">
        <w:rPr>
          <w:i/>
          <w:iCs/>
          <w:color w:val="C792EA"/>
          <w:lang w:val="en-US"/>
        </w:rPr>
        <w:t xml:space="preserve">new </w:t>
      </w:r>
      <w:r w:rsidRPr="004A333C">
        <w:rPr>
          <w:color w:val="C3CEE3"/>
          <w:lang w:val="en-US"/>
        </w:rPr>
        <w:t>ShaderProgram</w:t>
      </w:r>
      <w:r w:rsidRPr="004A333C">
        <w:rPr>
          <w:color w:val="89DDFF"/>
          <w:lang w:val="en-US"/>
        </w:rPr>
        <w:t>();</w:t>
      </w:r>
      <w:r w:rsidRPr="004A333C">
        <w:rPr>
          <w:color w:val="89DDFF"/>
          <w:lang w:val="en-US"/>
        </w:rPr>
        <w:br/>
        <w:t xml:space="preserve">    </w:t>
      </w:r>
      <w:r w:rsidRPr="004A333C">
        <w:rPr>
          <w:color w:val="C3CEE3"/>
          <w:lang w:val="en-US"/>
        </w:rPr>
        <w:t>skyBoxShaderProgram</w:t>
      </w:r>
      <w:r w:rsidRPr="004A333C">
        <w:rPr>
          <w:color w:val="89DDFF"/>
          <w:lang w:val="en-US"/>
        </w:rPr>
        <w:t>.</w:t>
      </w:r>
      <w:r w:rsidRPr="004A333C">
        <w:rPr>
          <w:color w:val="C3CEE3"/>
          <w:lang w:val="en-US"/>
        </w:rPr>
        <w:t>createVertexShader</w:t>
      </w:r>
      <w:r w:rsidRPr="004A333C">
        <w:rPr>
          <w:color w:val="89DDFF"/>
          <w:lang w:val="en-US"/>
        </w:rPr>
        <w:t>(</w:t>
      </w:r>
      <w:r w:rsidRPr="004A333C">
        <w:rPr>
          <w:color w:val="C3CEE3"/>
          <w:lang w:val="en-US"/>
        </w:rPr>
        <w:t>Utils</w:t>
      </w:r>
      <w:r w:rsidRPr="004A333C">
        <w:rPr>
          <w:color w:val="89DDFF"/>
          <w:lang w:val="en-US"/>
        </w:rPr>
        <w:t>.</w:t>
      </w:r>
      <w:r w:rsidRPr="004A333C">
        <w:rPr>
          <w:color w:val="C3CEE3"/>
          <w:lang w:val="en-US"/>
        </w:rPr>
        <w:t>loadResource</w:t>
      </w:r>
      <w:r w:rsidRPr="004A333C">
        <w:rPr>
          <w:color w:val="89DDFF"/>
          <w:lang w:val="en-US"/>
        </w:rPr>
        <w:t>(</w:t>
      </w:r>
      <w:r w:rsidRPr="004A333C">
        <w:rPr>
          <w:color w:val="C3E88D"/>
          <w:lang w:val="en-US"/>
        </w:rPr>
        <w:t>"/shaders/sb_vertex.vs"</w:t>
      </w:r>
      <w:r w:rsidRPr="004A333C">
        <w:rPr>
          <w:color w:val="89DDFF"/>
          <w:lang w:val="en-US"/>
        </w:rPr>
        <w:t>));</w:t>
      </w:r>
      <w:r w:rsidRPr="004A333C">
        <w:rPr>
          <w:color w:val="89DDFF"/>
          <w:lang w:val="en-US"/>
        </w:rPr>
        <w:br/>
        <w:t xml:space="preserve">    </w:t>
      </w:r>
      <w:r w:rsidRPr="004A333C">
        <w:rPr>
          <w:color w:val="C3CEE3"/>
          <w:lang w:val="en-US"/>
        </w:rPr>
        <w:t>skyBoxShaderProgram</w:t>
      </w:r>
      <w:r w:rsidRPr="004A333C">
        <w:rPr>
          <w:color w:val="89DDFF"/>
          <w:lang w:val="en-US"/>
        </w:rPr>
        <w:t>.</w:t>
      </w:r>
      <w:r w:rsidRPr="004A333C">
        <w:rPr>
          <w:color w:val="C3CEE3"/>
          <w:lang w:val="en-US"/>
        </w:rPr>
        <w:t>createFragmentShader</w:t>
      </w:r>
      <w:r w:rsidRPr="004A333C">
        <w:rPr>
          <w:color w:val="89DDFF"/>
          <w:lang w:val="en-US"/>
        </w:rPr>
        <w:t>(</w:t>
      </w:r>
      <w:r w:rsidRPr="004A333C">
        <w:rPr>
          <w:color w:val="C3CEE3"/>
          <w:lang w:val="en-US"/>
        </w:rPr>
        <w:t>Utils</w:t>
      </w:r>
      <w:r w:rsidRPr="004A333C">
        <w:rPr>
          <w:color w:val="89DDFF"/>
          <w:lang w:val="en-US"/>
        </w:rPr>
        <w:t>.</w:t>
      </w:r>
      <w:r w:rsidRPr="004A333C">
        <w:rPr>
          <w:color w:val="C3CEE3"/>
          <w:lang w:val="en-US"/>
        </w:rPr>
        <w:t>loadResource</w:t>
      </w:r>
      <w:r w:rsidRPr="004A333C">
        <w:rPr>
          <w:color w:val="89DDFF"/>
          <w:lang w:val="en-US"/>
        </w:rPr>
        <w:t>(</w:t>
      </w:r>
      <w:r w:rsidRPr="004A333C">
        <w:rPr>
          <w:color w:val="C3E88D"/>
          <w:lang w:val="en-US"/>
        </w:rPr>
        <w:t>"/shaders/sb_fragment.fs"</w:t>
      </w:r>
      <w:r w:rsidRPr="004A333C">
        <w:rPr>
          <w:color w:val="89DDFF"/>
          <w:lang w:val="en-US"/>
        </w:rPr>
        <w:t>));</w:t>
      </w:r>
      <w:r w:rsidRPr="004A333C">
        <w:rPr>
          <w:color w:val="89DDFF"/>
          <w:lang w:val="en-US"/>
        </w:rPr>
        <w:br/>
        <w:t xml:space="preserve">    </w:t>
      </w:r>
      <w:r w:rsidRPr="004A333C">
        <w:rPr>
          <w:color w:val="C3CEE3"/>
          <w:lang w:val="en-US"/>
        </w:rPr>
        <w:t>skyBoxShaderProgram</w:t>
      </w:r>
      <w:r w:rsidRPr="004A333C">
        <w:rPr>
          <w:color w:val="89DDFF"/>
          <w:lang w:val="en-US"/>
        </w:rPr>
        <w:t>.</w:t>
      </w:r>
      <w:r w:rsidRPr="004A333C">
        <w:rPr>
          <w:color w:val="C3CEE3"/>
          <w:lang w:val="en-US"/>
        </w:rPr>
        <w:t>link</w:t>
      </w:r>
      <w:r w:rsidRPr="004A333C">
        <w:rPr>
          <w:color w:val="89DDFF"/>
          <w:lang w:val="en-US"/>
        </w:rPr>
        <w:t>();</w:t>
      </w:r>
      <w:r w:rsidRPr="004A333C">
        <w:rPr>
          <w:color w:val="89DDFF"/>
          <w:lang w:val="en-US"/>
        </w:rPr>
        <w:br/>
      </w:r>
      <w:r w:rsidRPr="004A333C">
        <w:rPr>
          <w:color w:val="89DDFF"/>
          <w:lang w:val="en-US"/>
        </w:rPr>
        <w:br/>
        <w:t xml:space="preserve">    </w:t>
      </w:r>
      <w:r w:rsidRPr="004A333C">
        <w:rPr>
          <w:color w:val="C3CEE3"/>
          <w:lang w:val="en-US"/>
        </w:rPr>
        <w:t>skyBoxShaderProgram</w:t>
      </w:r>
      <w:r w:rsidRPr="004A333C">
        <w:rPr>
          <w:color w:val="89DDFF"/>
          <w:lang w:val="en-US"/>
        </w:rPr>
        <w:t>.</w:t>
      </w:r>
      <w:r w:rsidRPr="004A333C">
        <w:rPr>
          <w:color w:val="C3CEE3"/>
          <w:lang w:val="en-US"/>
        </w:rPr>
        <w:t>createUniform</w:t>
      </w:r>
      <w:r w:rsidRPr="004A333C">
        <w:rPr>
          <w:color w:val="89DDFF"/>
          <w:lang w:val="en-US"/>
        </w:rPr>
        <w:t>(</w:t>
      </w:r>
      <w:r w:rsidRPr="004A333C">
        <w:rPr>
          <w:color w:val="C3E88D"/>
          <w:lang w:val="en-US"/>
        </w:rPr>
        <w:t>"projectionMatrix"</w:t>
      </w:r>
      <w:r w:rsidRPr="004A333C">
        <w:rPr>
          <w:color w:val="89DDFF"/>
          <w:lang w:val="en-US"/>
        </w:rPr>
        <w:t>);</w:t>
      </w:r>
      <w:r w:rsidRPr="004A333C">
        <w:rPr>
          <w:color w:val="89DDFF"/>
          <w:lang w:val="en-US"/>
        </w:rPr>
        <w:br/>
        <w:t xml:space="preserve">    </w:t>
      </w:r>
      <w:r w:rsidRPr="004A333C">
        <w:rPr>
          <w:color w:val="C3CEE3"/>
          <w:lang w:val="en-US"/>
        </w:rPr>
        <w:t>skyBoxShaderProgram</w:t>
      </w:r>
      <w:r w:rsidRPr="004A333C">
        <w:rPr>
          <w:color w:val="89DDFF"/>
          <w:lang w:val="en-US"/>
        </w:rPr>
        <w:t>.</w:t>
      </w:r>
      <w:r w:rsidRPr="004A333C">
        <w:rPr>
          <w:color w:val="C3CEE3"/>
          <w:lang w:val="en-US"/>
        </w:rPr>
        <w:t>createUniform</w:t>
      </w:r>
      <w:r w:rsidRPr="004A333C">
        <w:rPr>
          <w:color w:val="89DDFF"/>
          <w:lang w:val="en-US"/>
        </w:rPr>
        <w:t>(</w:t>
      </w:r>
      <w:r w:rsidRPr="004A333C">
        <w:rPr>
          <w:color w:val="C3E88D"/>
          <w:lang w:val="en-US"/>
        </w:rPr>
        <w:t>"modelViewMatrix"</w:t>
      </w:r>
      <w:r w:rsidRPr="004A333C">
        <w:rPr>
          <w:color w:val="89DDFF"/>
          <w:lang w:val="en-US"/>
        </w:rPr>
        <w:t>);</w:t>
      </w:r>
      <w:r w:rsidRPr="004A333C">
        <w:rPr>
          <w:color w:val="89DDFF"/>
          <w:lang w:val="en-US"/>
        </w:rPr>
        <w:br/>
        <w:t xml:space="preserve">    </w:t>
      </w:r>
      <w:r w:rsidRPr="004A333C">
        <w:rPr>
          <w:color w:val="C3CEE3"/>
          <w:lang w:val="en-US"/>
        </w:rPr>
        <w:t>skyBoxShaderProgram</w:t>
      </w:r>
      <w:r w:rsidRPr="004A333C">
        <w:rPr>
          <w:color w:val="89DDFF"/>
          <w:lang w:val="en-US"/>
        </w:rPr>
        <w:t>.</w:t>
      </w:r>
      <w:r w:rsidRPr="004A333C">
        <w:rPr>
          <w:color w:val="C3CEE3"/>
          <w:lang w:val="en-US"/>
        </w:rPr>
        <w:t>createUniform</w:t>
      </w:r>
      <w:r w:rsidRPr="004A333C">
        <w:rPr>
          <w:color w:val="89DDFF"/>
          <w:lang w:val="en-US"/>
        </w:rPr>
        <w:t>(</w:t>
      </w:r>
      <w:r w:rsidRPr="004A333C">
        <w:rPr>
          <w:color w:val="C3E88D"/>
          <w:lang w:val="en-US"/>
        </w:rPr>
        <w:t>"texture_sampler"</w:t>
      </w:r>
      <w:r w:rsidRPr="004A333C">
        <w:rPr>
          <w:color w:val="89DDFF"/>
          <w:lang w:val="en-US"/>
        </w:rPr>
        <w:t>);</w:t>
      </w:r>
      <w:r w:rsidRPr="004A333C">
        <w:rPr>
          <w:color w:val="89DDFF"/>
          <w:lang w:val="en-US"/>
        </w:rPr>
        <w:br/>
        <w:t xml:space="preserve">    </w:t>
      </w:r>
      <w:r w:rsidRPr="004A333C">
        <w:rPr>
          <w:color w:val="C3CEE3"/>
          <w:lang w:val="en-US"/>
        </w:rPr>
        <w:t>skyBoxShaderProgram</w:t>
      </w:r>
      <w:r w:rsidRPr="004A333C">
        <w:rPr>
          <w:color w:val="89DDFF"/>
          <w:lang w:val="en-US"/>
        </w:rPr>
        <w:t>.</w:t>
      </w:r>
      <w:r w:rsidRPr="004A333C">
        <w:rPr>
          <w:color w:val="C3CEE3"/>
          <w:lang w:val="en-US"/>
        </w:rPr>
        <w:t>createUniform</w:t>
      </w:r>
      <w:r w:rsidRPr="004A333C">
        <w:rPr>
          <w:color w:val="89DDFF"/>
          <w:lang w:val="en-US"/>
        </w:rPr>
        <w:t>(</w:t>
      </w:r>
      <w:r w:rsidRPr="004A333C">
        <w:rPr>
          <w:color w:val="C3E88D"/>
          <w:lang w:val="en-US"/>
        </w:rPr>
        <w:t>"ambientLight"</w:t>
      </w:r>
      <w:r w:rsidRPr="004A333C">
        <w:rPr>
          <w:color w:val="89DDFF"/>
          <w:lang w:val="en-US"/>
        </w:rPr>
        <w:t>);</w:t>
      </w:r>
      <w:r w:rsidRPr="004A333C">
        <w:rPr>
          <w:color w:val="89DDFF"/>
          <w:lang w:val="en-US"/>
        </w:rPr>
        <w:br/>
        <w:t>}</w:t>
      </w:r>
    </w:p>
    <w:p w14:paraId="0E56E61E" w14:textId="7044B21C" w:rsidR="005B250C" w:rsidRDefault="004A333C" w:rsidP="005B250C">
      <w:pPr>
        <w:spacing w:before="100" w:beforeAutospacing="1" w:after="100" w:afterAutospacing="1" w:line="240" w:lineRule="auto"/>
        <w:jc w:val="both"/>
        <w:rPr>
          <w:rFonts w:ascii="Times New Roman" w:hAnsi="Times New Roman" w:cs="Times New Roman"/>
          <w:sz w:val="24"/>
          <w:szCs w:val="24"/>
        </w:rPr>
      </w:pPr>
      <w:r w:rsidRPr="004A333C">
        <w:rPr>
          <w:rFonts w:ascii="Times New Roman" w:hAnsi="Times New Roman" w:cs="Times New Roman"/>
          <w:sz w:val="24"/>
          <w:szCs w:val="24"/>
        </w:rPr>
        <w:t>И, конечно же, нам нужно создать новый метод рендеринга для скайбокса, который будет вызываться в глобальном методе рендеринга.</w:t>
      </w:r>
    </w:p>
    <w:p w14:paraId="131910A8" w14:textId="77777777" w:rsidR="004A333C" w:rsidRDefault="004A333C" w:rsidP="004A333C">
      <w:pPr>
        <w:pStyle w:val="HTML0"/>
        <w:shd w:val="clear" w:color="auto" w:fill="0F111A"/>
        <w:rPr>
          <w:color w:val="C3CEE3"/>
        </w:rPr>
      </w:pPr>
      <w:r>
        <w:rPr>
          <w:i/>
          <w:iCs/>
          <w:color w:val="F78C6C"/>
        </w:rPr>
        <w:t xml:space="preserve">private </w:t>
      </w:r>
      <w:r>
        <w:rPr>
          <w:i/>
          <w:iCs/>
          <w:color w:val="C792EA"/>
        </w:rPr>
        <w:t xml:space="preserve">void </w:t>
      </w:r>
      <w:r>
        <w:rPr>
          <w:color w:val="82AAFF"/>
        </w:rPr>
        <w:t>renderSkyBox</w:t>
      </w:r>
      <w:r>
        <w:rPr>
          <w:color w:val="89DDFF"/>
        </w:rPr>
        <w:t>(</w:t>
      </w:r>
      <w:r>
        <w:rPr>
          <w:color w:val="C3CEE3"/>
        </w:rPr>
        <w:t>Window window</w:t>
      </w:r>
      <w:r>
        <w:rPr>
          <w:color w:val="89DDFF"/>
        </w:rPr>
        <w:t xml:space="preserve">, </w:t>
      </w:r>
      <w:r>
        <w:rPr>
          <w:color w:val="C3CEE3"/>
        </w:rPr>
        <w:t>Camera camera</w:t>
      </w:r>
      <w:r>
        <w:rPr>
          <w:color w:val="89DDFF"/>
        </w:rPr>
        <w:t xml:space="preserve">, </w:t>
      </w:r>
      <w:r>
        <w:rPr>
          <w:color w:val="C3CEE3"/>
        </w:rPr>
        <w:t>Scene scene</w:t>
      </w:r>
      <w:r>
        <w:rPr>
          <w:color w:val="89DDFF"/>
        </w:rPr>
        <w:t>) {</w:t>
      </w:r>
      <w:r>
        <w:rPr>
          <w:color w:val="89DDFF"/>
        </w:rPr>
        <w:br/>
        <w:t xml:space="preserve">    </w:t>
      </w:r>
      <w:r>
        <w:rPr>
          <w:color w:val="C3CEE3"/>
        </w:rPr>
        <w:t>skyBoxShaderProgram</w:t>
      </w:r>
      <w:r>
        <w:rPr>
          <w:color w:val="89DDFF"/>
        </w:rPr>
        <w:t>.</w:t>
      </w:r>
      <w:r>
        <w:rPr>
          <w:color w:val="C3CEE3"/>
        </w:rPr>
        <w:t>bind</w:t>
      </w:r>
      <w:r>
        <w:rPr>
          <w:color w:val="89DDFF"/>
        </w:rPr>
        <w:t>();</w:t>
      </w:r>
      <w:r>
        <w:rPr>
          <w:color w:val="89DDFF"/>
        </w:rPr>
        <w:br/>
      </w:r>
      <w:r>
        <w:rPr>
          <w:color w:val="89DDFF"/>
        </w:rPr>
        <w:br/>
        <w:t xml:space="preserve">    </w:t>
      </w:r>
      <w:r>
        <w:rPr>
          <w:color w:val="C3CEE3"/>
        </w:rPr>
        <w:t>skyBoxShaderProgram</w:t>
      </w:r>
      <w:r>
        <w:rPr>
          <w:color w:val="89DDFF"/>
        </w:rPr>
        <w:t>.</w:t>
      </w:r>
      <w:r>
        <w:rPr>
          <w:color w:val="C3CEE3"/>
        </w:rPr>
        <w:t>setUniform</w:t>
      </w:r>
      <w:r>
        <w:rPr>
          <w:color w:val="89DDFF"/>
        </w:rPr>
        <w:t>(</w:t>
      </w:r>
      <w:r>
        <w:rPr>
          <w:color w:val="C3E88D"/>
        </w:rPr>
        <w:t>"texture_sampler"</w:t>
      </w:r>
      <w:r>
        <w:rPr>
          <w:color w:val="89DDFF"/>
        </w:rPr>
        <w:t xml:space="preserve">, </w:t>
      </w:r>
      <w:r>
        <w:rPr>
          <w:color w:val="F78C6C"/>
        </w:rPr>
        <w:t>0</w:t>
      </w:r>
      <w:r>
        <w:rPr>
          <w:color w:val="89DDFF"/>
        </w:rPr>
        <w:t>);</w:t>
      </w:r>
      <w:r>
        <w:rPr>
          <w:color w:val="89DDFF"/>
        </w:rPr>
        <w:br/>
      </w:r>
      <w:r>
        <w:rPr>
          <w:color w:val="89DDFF"/>
        </w:rPr>
        <w:br/>
        <w:t xml:space="preserve">    </w:t>
      </w:r>
      <w:r>
        <w:rPr>
          <w:i/>
          <w:iCs/>
          <w:color w:val="717CB4"/>
        </w:rPr>
        <w:t>// Update projection Matrix</w:t>
      </w:r>
      <w:r>
        <w:rPr>
          <w:i/>
          <w:iCs/>
          <w:color w:val="717CB4"/>
        </w:rPr>
        <w:br/>
        <w:t xml:space="preserve">    </w:t>
      </w:r>
      <w:r>
        <w:rPr>
          <w:color w:val="C3CEE3"/>
        </w:rPr>
        <w:t xml:space="preserve">Matrix4f </w:t>
      </w:r>
      <w:r>
        <w:rPr>
          <w:color w:val="EEFFE3"/>
        </w:rPr>
        <w:t xml:space="preserve">projectionMatrix </w:t>
      </w:r>
      <w:r>
        <w:rPr>
          <w:color w:val="89DDFF"/>
        </w:rPr>
        <w:t xml:space="preserve">= </w:t>
      </w:r>
      <w:r>
        <w:rPr>
          <w:color w:val="C3CEE3"/>
        </w:rPr>
        <w:t>transformation</w:t>
      </w:r>
      <w:r>
        <w:rPr>
          <w:color w:val="89DDFF"/>
        </w:rPr>
        <w:t>.</w:t>
      </w:r>
      <w:r>
        <w:rPr>
          <w:color w:val="C3CEE3"/>
        </w:rPr>
        <w:t>getProjectionMatrix</w:t>
      </w:r>
      <w:r>
        <w:rPr>
          <w:color w:val="89DDFF"/>
        </w:rPr>
        <w:t>(</w:t>
      </w:r>
      <w:r>
        <w:rPr>
          <w:color w:val="C3CEE3"/>
        </w:rPr>
        <w:t>FOV</w:t>
      </w:r>
      <w:r>
        <w:rPr>
          <w:color w:val="89DDFF"/>
        </w:rPr>
        <w:t xml:space="preserve">, </w:t>
      </w:r>
      <w:r>
        <w:rPr>
          <w:color w:val="F78C6C"/>
        </w:rPr>
        <w:t>window</w:t>
      </w:r>
      <w:r>
        <w:rPr>
          <w:color w:val="89DDFF"/>
        </w:rPr>
        <w:t>.</w:t>
      </w:r>
      <w:r>
        <w:rPr>
          <w:color w:val="C3CEE3"/>
        </w:rPr>
        <w:t>getWidth</w:t>
      </w:r>
      <w:r>
        <w:rPr>
          <w:color w:val="89DDFF"/>
        </w:rPr>
        <w:t xml:space="preserve">(), </w:t>
      </w:r>
      <w:r>
        <w:rPr>
          <w:color w:val="F78C6C"/>
        </w:rPr>
        <w:t>window</w:t>
      </w:r>
      <w:r>
        <w:rPr>
          <w:color w:val="89DDFF"/>
        </w:rPr>
        <w:t>.</w:t>
      </w:r>
      <w:r>
        <w:rPr>
          <w:color w:val="C3CEE3"/>
        </w:rPr>
        <w:t>getHeight</w:t>
      </w:r>
      <w:r>
        <w:rPr>
          <w:color w:val="89DDFF"/>
        </w:rPr>
        <w:t xml:space="preserve">(), </w:t>
      </w:r>
      <w:r>
        <w:rPr>
          <w:color w:val="C3CEE3"/>
        </w:rPr>
        <w:t>Z_NEAR</w:t>
      </w:r>
      <w:r>
        <w:rPr>
          <w:color w:val="89DDFF"/>
        </w:rPr>
        <w:t xml:space="preserve">, </w:t>
      </w:r>
      <w:r>
        <w:rPr>
          <w:color w:val="C3CEE3"/>
        </w:rPr>
        <w:t>Z_FAR</w:t>
      </w:r>
      <w:r>
        <w:rPr>
          <w:color w:val="89DDFF"/>
        </w:rPr>
        <w:t>);</w:t>
      </w:r>
      <w:r>
        <w:rPr>
          <w:color w:val="89DDFF"/>
        </w:rPr>
        <w:br/>
        <w:t xml:space="preserve">    </w:t>
      </w:r>
      <w:r>
        <w:rPr>
          <w:color w:val="C3CEE3"/>
        </w:rPr>
        <w:t>skyBoxShaderProgram</w:t>
      </w:r>
      <w:r>
        <w:rPr>
          <w:color w:val="89DDFF"/>
        </w:rPr>
        <w:t>.</w:t>
      </w:r>
      <w:r>
        <w:rPr>
          <w:color w:val="C3CEE3"/>
        </w:rPr>
        <w:t>setUniform</w:t>
      </w:r>
      <w:r>
        <w:rPr>
          <w:color w:val="89DDFF"/>
        </w:rPr>
        <w:t>(</w:t>
      </w:r>
      <w:r>
        <w:rPr>
          <w:color w:val="C3E88D"/>
        </w:rPr>
        <w:t>"projectionMatrix"</w:t>
      </w:r>
      <w:r>
        <w:rPr>
          <w:color w:val="89DDFF"/>
        </w:rPr>
        <w:t xml:space="preserve">, </w:t>
      </w:r>
      <w:r>
        <w:rPr>
          <w:color w:val="C3CEE3"/>
        </w:rPr>
        <w:t>projectionMatrix</w:t>
      </w:r>
      <w:r>
        <w:rPr>
          <w:color w:val="89DDFF"/>
        </w:rPr>
        <w:t>);</w:t>
      </w:r>
      <w:r>
        <w:rPr>
          <w:color w:val="89DDFF"/>
        </w:rPr>
        <w:br/>
        <w:t xml:space="preserve">    </w:t>
      </w:r>
      <w:r>
        <w:rPr>
          <w:color w:val="C3CEE3"/>
        </w:rPr>
        <w:t xml:space="preserve">SkyBox skyBox </w:t>
      </w:r>
      <w:r>
        <w:rPr>
          <w:color w:val="89DDFF"/>
        </w:rPr>
        <w:t xml:space="preserve">= </w:t>
      </w:r>
      <w:r>
        <w:rPr>
          <w:color w:val="C3CEE3"/>
        </w:rPr>
        <w:t>scene</w:t>
      </w:r>
      <w:r>
        <w:rPr>
          <w:color w:val="89DDFF"/>
        </w:rPr>
        <w:t>.</w:t>
      </w:r>
      <w:r>
        <w:rPr>
          <w:color w:val="C3CEE3"/>
        </w:rPr>
        <w:t>getSkyBox</w:t>
      </w:r>
      <w:r>
        <w:rPr>
          <w:color w:val="89DDFF"/>
        </w:rPr>
        <w:t>();</w:t>
      </w:r>
      <w:r>
        <w:rPr>
          <w:color w:val="89DDFF"/>
        </w:rPr>
        <w:br/>
        <w:t xml:space="preserve">    </w:t>
      </w:r>
      <w:r>
        <w:rPr>
          <w:color w:val="C3CEE3"/>
        </w:rPr>
        <w:t xml:space="preserve">Matrix4f viewMatrix </w:t>
      </w:r>
      <w:r>
        <w:rPr>
          <w:color w:val="89DDFF"/>
        </w:rPr>
        <w:t xml:space="preserve">= </w:t>
      </w:r>
      <w:r>
        <w:rPr>
          <w:color w:val="C3CEE3"/>
        </w:rPr>
        <w:t>transformation</w:t>
      </w:r>
      <w:r>
        <w:rPr>
          <w:color w:val="89DDFF"/>
        </w:rPr>
        <w:t>.</w:t>
      </w:r>
      <w:r>
        <w:rPr>
          <w:color w:val="C3CEE3"/>
        </w:rPr>
        <w:t>getViewMatrix</w:t>
      </w:r>
      <w:r>
        <w:rPr>
          <w:color w:val="89DDFF"/>
        </w:rPr>
        <w:t>(</w:t>
      </w:r>
      <w:r>
        <w:rPr>
          <w:color w:val="C3CEE3"/>
        </w:rPr>
        <w:t>camera</w:t>
      </w:r>
      <w:r>
        <w:rPr>
          <w:color w:val="89DDFF"/>
        </w:rPr>
        <w:t>);</w:t>
      </w:r>
      <w:r>
        <w:rPr>
          <w:color w:val="89DDFF"/>
        </w:rPr>
        <w:br/>
        <w:t xml:space="preserve">    </w:t>
      </w:r>
      <w:r>
        <w:rPr>
          <w:color w:val="C3CEE3"/>
        </w:rPr>
        <w:t>viewMatrix</w:t>
      </w:r>
      <w:r>
        <w:rPr>
          <w:color w:val="89DDFF"/>
        </w:rPr>
        <w:t>.</w:t>
      </w:r>
      <w:r>
        <w:rPr>
          <w:color w:val="C3CEE3"/>
        </w:rPr>
        <w:t>m30</w:t>
      </w:r>
      <w:r>
        <w:rPr>
          <w:color w:val="89DDFF"/>
        </w:rPr>
        <w:t>(</w:t>
      </w:r>
      <w:r>
        <w:rPr>
          <w:color w:val="F78C6C"/>
        </w:rPr>
        <w:t>0</w:t>
      </w:r>
      <w:r>
        <w:rPr>
          <w:color w:val="89DDFF"/>
        </w:rPr>
        <w:t>);</w:t>
      </w:r>
      <w:r>
        <w:rPr>
          <w:color w:val="89DDFF"/>
        </w:rPr>
        <w:br/>
        <w:t xml:space="preserve">    </w:t>
      </w:r>
      <w:r>
        <w:rPr>
          <w:color w:val="C3CEE3"/>
        </w:rPr>
        <w:t>viewMatrix</w:t>
      </w:r>
      <w:r>
        <w:rPr>
          <w:color w:val="89DDFF"/>
        </w:rPr>
        <w:t>.</w:t>
      </w:r>
      <w:r>
        <w:rPr>
          <w:color w:val="C3CEE3"/>
        </w:rPr>
        <w:t>m31</w:t>
      </w:r>
      <w:r>
        <w:rPr>
          <w:color w:val="89DDFF"/>
        </w:rPr>
        <w:t>(</w:t>
      </w:r>
      <w:r>
        <w:rPr>
          <w:color w:val="F78C6C"/>
        </w:rPr>
        <w:t>0</w:t>
      </w:r>
      <w:r>
        <w:rPr>
          <w:color w:val="89DDFF"/>
        </w:rPr>
        <w:t>);</w:t>
      </w:r>
      <w:r>
        <w:rPr>
          <w:color w:val="89DDFF"/>
        </w:rPr>
        <w:br/>
        <w:t xml:space="preserve">    </w:t>
      </w:r>
      <w:r>
        <w:rPr>
          <w:color w:val="C3CEE3"/>
        </w:rPr>
        <w:t>viewMatrix</w:t>
      </w:r>
      <w:r>
        <w:rPr>
          <w:color w:val="89DDFF"/>
        </w:rPr>
        <w:t>.</w:t>
      </w:r>
      <w:r>
        <w:rPr>
          <w:color w:val="C3CEE3"/>
        </w:rPr>
        <w:t>m32</w:t>
      </w:r>
      <w:r>
        <w:rPr>
          <w:color w:val="89DDFF"/>
        </w:rPr>
        <w:t>(</w:t>
      </w:r>
      <w:r>
        <w:rPr>
          <w:color w:val="F78C6C"/>
        </w:rPr>
        <w:t>0</w:t>
      </w:r>
      <w:r>
        <w:rPr>
          <w:color w:val="89DDFF"/>
        </w:rPr>
        <w:t>);</w:t>
      </w:r>
      <w:r>
        <w:rPr>
          <w:color w:val="89DDFF"/>
        </w:rPr>
        <w:br/>
        <w:t xml:space="preserve">    </w:t>
      </w:r>
      <w:r>
        <w:rPr>
          <w:color w:val="C3CEE3"/>
        </w:rPr>
        <w:t xml:space="preserve">Matrix4f modelViewMatrix </w:t>
      </w:r>
      <w:r>
        <w:rPr>
          <w:color w:val="89DDFF"/>
        </w:rPr>
        <w:t xml:space="preserve">= </w:t>
      </w:r>
      <w:r>
        <w:rPr>
          <w:color w:val="C3CEE3"/>
        </w:rPr>
        <w:t>transformation</w:t>
      </w:r>
      <w:r>
        <w:rPr>
          <w:color w:val="89DDFF"/>
        </w:rPr>
        <w:t>.</w:t>
      </w:r>
      <w:r>
        <w:rPr>
          <w:color w:val="C3CEE3"/>
        </w:rPr>
        <w:t>getModelViewMatrix</w:t>
      </w:r>
      <w:r>
        <w:rPr>
          <w:color w:val="89DDFF"/>
        </w:rPr>
        <w:t>(</w:t>
      </w:r>
      <w:r>
        <w:rPr>
          <w:color w:val="C3CEE3"/>
        </w:rPr>
        <w:t>skyBox</w:t>
      </w:r>
      <w:r>
        <w:rPr>
          <w:color w:val="89DDFF"/>
        </w:rPr>
        <w:t xml:space="preserve">, </w:t>
      </w:r>
      <w:r>
        <w:rPr>
          <w:color w:val="C3CEE3"/>
        </w:rPr>
        <w:t>viewMatrix</w:t>
      </w:r>
      <w:r>
        <w:rPr>
          <w:color w:val="89DDFF"/>
        </w:rPr>
        <w:t>);</w:t>
      </w:r>
      <w:r>
        <w:rPr>
          <w:color w:val="89DDFF"/>
        </w:rPr>
        <w:br/>
        <w:t xml:space="preserve">    </w:t>
      </w:r>
      <w:r>
        <w:rPr>
          <w:color w:val="C3CEE3"/>
        </w:rPr>
        <w:t>skyBoxShaderProgram</w:t>
      </w:r>
      <w:r>
        <w:rPr>
          <w:color w:val="89DDFF"/>
        </w:rPr>
        <w:t>.</w:t>
      </w:r>
      <w:r>
        <w:rPr>
          <w:color w:val="C3CEE3"/>
        </w:rPr>
        <w:t>setUniform</w:t>
      </w:r>
      <w:r>
        <w:rPr>
          <w:color w:val="89DDFF"/>
        </w:rPr>
        <w:t>(</w:t>
      </w:r>
      <w:r>
        <w:rPr>
          <w:color w:val="C3E88D"/>
        </w:rPr>
        <w:t>"modelViewMatrix"</w:t>
      </w:r>
      <w:r>
        <w:rPr>
          <w:color w:val="89DDFF"/>
        </w:rPr>
        <w:t xml:space="preserve">, </w:t>
      </w:r>
      <w:r>
        <w:rPr>
          <w:color w:val="C3CEE3"/>
        </w:rPr>
        <w:t>modelViewMatrix</w:t>
      </w:r>
      <w:r>
        <w:rPr>
          <w:color w:val="89DDFF"/>
        </w:rPr>
        <w:t>);</w:t>
      </w:r>
      <w:r>
        <w:rPr>
          <w:color w:val="89DDFF"/>
        </w:rPr>
        <w:br/>
        <w:t xml:space="preserve">    </w:t>
      </w:r>
      <w:r>
        <w:rPr>
          <w:color w:val="C3CEE3"/>
        </w:rPr>
        <w:t>skyBoxShaderProgram</w:t>
      </w:r>
      <w:r>
        <w:rPr>
          <w:color w:val="89DDFF"/>
        </w:rPr>
        <w:t>.</w:t>
      </w:r>
      <w:r>
        <w:rPr>
          <w:color w:val="C3CEE3"/>
        </w:rPr>
        <w:t>setUniform</w:t>
      </w:r>
      <w:r>
        <w:rPr>
          <w:color w:val="89DDFF"/>
        </w:rPr>
        <w:t>(</w:t>
      </w:r>
      <w:r>
        <w:rPr>
          <w:color w:val="C3E88D"/>
        </w:rPr>
        <w:t>"ambientLight"</w:t>
      </w:r>
      <w:r>
        <w:rPr>
          <w:color w:val="89DDFF"/>
        </w:rPr>
        <w:t xml:space="preserve">, </w:t>
      </w:r>
      <w:r>
        <w:rPr>
          <w:color w:val="C3CEE3"/>
        </w:rPr>
        <w:t>scene</w:t>
      </w:r>
      <w:r>
        <w:rPr>
          <w:color w:val="89DDFF"/>
        </w:rPr>
        <w:t>.</w:t>
      </w:r>
      <w:r>
        <w:rPr>
          <w:color w:val="C3CEE3"/>
        </w:rPr>
        <w:t>getSceneLight</w:t>
      </w:r>
      <w:r>
        <w:rPr>
          <w:color w:val="89DDFF"/>
        </w:rPr>
        <w:t>().</w:t>
      </w:r>
      <w:r>
        <w:rPr>
          <w:color w:val="C3CEE3"/>
        </w:rPr>
        <w:t>getAmbientLight</w:t>
      </w:r>
      <w:r>
        <w:rPr>
          <w:color w:val="89DDFF"/>
        </w:rPr>
        <w:t>());</w:t>
      </w:r>
      <w:r>
        <w:rPr>
          <w:color w:val="89DDFF"/>
        </w:rPr>
        <w:br/>
      </w:r>
      <w:r>
        <w:rPr>
          <w:color w:val="89DDFF"/>
        </w:rPr>
        <w:br/>
        <w:t xml:space="preserve">    </w:t>
      </w:r>
      <w:r>
        <w:rPr>
          <w:color w:val="C3CEE3"/>
        </w:rPr>
        <w:t>scene</w:t>
      </w:r>
      <w:r>
        <w:rPr>
          <w:color w:val="89DDFF"/>
        </w:rPr>
        <w:t>.</w:t>
      </w:r>
      <w:r>
        <w:rPr>
          <w:color w:val="C3CEE3"/>
        </w:rPr>
        <w:t>getSkyBox</w:t>
      </w:r>
      <w:r>
        <w:rPr>
          <w:color w:val="89DDFF"/>
        </w:rPr>
        <w:t>().</w:t>
      </w:r>
      <w:r>
        <w:rPr>
          <w:color w:val="C3CEE3"/>
        </w:rPr>
        <w:t>getMesh</w:t>
      </w:r>
      <w:r>
        <w:rPr>
          <w:color w:val="89DDFF"/>
        </w:rPr>
        <w:t>().</w:t>
      </w:r>
      <w:r>
        <w:rPr>
          <w:color w:val="C3CEE3"/>
        </w:rPr>
        <w:t>render</w:t>
      </w:r>
      <w:r>
        <w:rPr>
          <w:color w:val="89DDFF"/>
        </w:rPr>
        <w:t>();</w:t>
      </w:r>
      <w:r>
        <w:rPr>
          <w:color w:val="89DDFF"/>
        </w:rPr>
        <w:br/>
      </w:r>
      <w:r>
        <w:rPr>
          <w:color w:val="89DDFF"/>
        </w:rPr>
        <w:br/>
        <w:t xml:space="preserve">    </w:t>
      </w:r>
      <w:r>
        <w:rPr>
          <w:color w:val="C3CEE3"/>
        </w:rPr>
        <w:t>skyBoxShaderProgram</w:t>
      </w:r>
      <w:r>
        <w:rPr>
          <w:color w:val="89DDFF"/>
        </w:rPr>
        <w:t>.</w:t>
      </w:r>
      <w:r>
        <w:rPr>
          <w:color w:val="C3CEE3"/>
        </w:rPr>
        <w:t>unbind</w:t>
      </w:r>
      <w:r>
        <w:rPr>
          <w:color w:val="89DDFF"/>
        </w:rPr>
        <w:t>();</w:t>
      </w:r>
      <w:r>
        <w:rPr>
          <w:color w:val="89DDFF"/>
        </w:rPr>
        <w:br/>
        <w:t>}</w:t>
      </w:r>
    </w:p>
    <w:p w14:paraId="57C0F50D" w14:textId="77777777" w:rsidR="00BA1A9E" w:rsidRPr="00BA1A9E" w:rsidRDefault="00BA1A9E" w:rsidP="00BA1A9E">
      <w:pPr>
        <w:pStyle w:val="blockparagraph-544a408c"/>
        <w:jc w:val="both"/>
      </w:pPr>
      <w:r w:rsidRPr="00BA1A9E">
        <w:rPr>
          <w:rStyle w:val="text-4505230f--texth400-3033861f--textcontentfamily-49a318e1"/>
        </w:rPr>
        <w:t>Вышеупомянутый метод очень похож на другие методы рендеринга, но есть разница, которую необходимо объяснить. Как видите, мы передаем матрицу проекции и матрицу вида модели как обычно. Но когда мы получаем матрицу вида, мы устанавливаем некоторые компоненты в 0. Почему мы это делаем? Причина этого в том, что мы не хотим, чтобы перевод применялся к скайбоксу.</w:t>
      </w:r>
    </w:p>
    <w:p w14:paraId="2085E517" w14:textId="30CEEC8F" w:rsidR="00BA1A9E" w:rsidRPr="00BA1A9E" w:rsidRDefault="00BA1A9E" w:rsidP="00BA1A9E">
      <w:pPr>
        <w:pStyle w:val="blockparagraph-544a408c"/>
        <w:jc w:val="both"/>
      </w:pPr>
      <w:r w:rsidRPr="00BA1A9E">
        <w:rPr>
          <w:rStyle w:val="text-4505230f--texth400-3033861f--textcontentfamily-49a318e1"/>
        </w:rPr>
        <w:t>Помните, что</w:t>
      </w:r>
      <w:r w:rsidR="00FA472E">
        <w:rPr>
          <w:rStyle w:val="text-4505230f--texth400-3033861f--textcontentfamily-49a318e1"/>
        </w:rPr>
        <w:t>,</w:t>
      </w:r>
      <w:r w:rsidRPr="00BA1A9E">
        <w:rPr>
          <w:rStyle w:val="text-4505230f--texth400-3033861f--textcontentfamily-49a318e1"/>
        </w:rPr>
        <w:t xml:space="preserve"> когда мы перемещаем камеру, на самом деле мы перемещаем весь мир. Поэтому, если мы просто умножим матрицу вида как есть, скайбокс будет смещаться при движении камеры. Но мы этого не хотим, мы хотим привязать его к исходным координатам в (0, 0, 0). Это достигается установкой на 0 частей матрицы представления, которые содержат приращения трансляции (компоненты </w:t>
      </w:r>
      <m:oMath>
        <m:r>
          <m:rPr>
            <m:sty m:val="bi"/>
          </m:rPr>
          <w:rPr>
            <w:rStyle w:val="HTML"/>
            <w:rFonts w:ascii="Cambria Math" w:hAnsi="Cambria Math" w:cs="Times New Roman"/>
            <w:sz w:val="24"/>
            <w:szCs w:val="24"/>
          </w:rPr>
          <m:t>m</m:t>
        </m:r>
        <m:r>
          <m:rPr>
            <m:sty m:val="bi"/>
          </m:rPr>
          <w:rPr>
            <w:rStyle w:val="HTML"/>
            <w:rFonts w:ascii="Cambria Math" w:hAnsi="Cambria Math" w:cs="Times New Roman"/>
            <w:sz w:val="24"/>
            <w:szCs w:val="24"/>
          </w:rPr>
          <m:t>30</m:t>
        </m:r>
        <m:r>
          <m:rPr>
            <m:sty m:val="bi"/>
          </m:rPr>
          <w:rPr>
            <w:rStyle w:val="text-4505230f--texth400-3033861f--textcontentfamily-49a318e1"/>
            <w:rFonts w:ascii="Cambria Math" w:hAnsi="Cambria Math"/>
          </w:rPr>
          <m:t xml:space="preserve">, </m:t>
        </m:r>
        <m:r>
          <m:rPr>
            <m:sty m:val="bi"/>
          </m:rPr>
          <w:rPr>
            <w:rStyle w:val="HTML"/>
            <w:rFonts w:ascii="Cambria Math" w:hAnsi="Cambria Math" w:cs="Times New Roman"/>
            <w:sz w:val="24"/>
            <w:szCs w:val="24"/>
          </w:rPr>
          <m:t>m</m:t>
        </m:r>
        <m:r>
          <m:rPr>
            <m:sty m:val="bi"/>
          </m:rPr>
          <w:rPr>
            <w:rStyle w:val="HTML"/>
            <w:rFonts w:ascii="Cambria Math" w:hAnsi="Cambria Math" w:cs="Times New Roman"/>
            <w:sz w:val="24"/>
            <w:szCs w:val="24"/>
          </w:rPr>
          <m:t>31</m:t>
        </m:r>
        <m:r>
          <m:rPr>
            <m:sty m:val="bi"/>
          </m:rPr>
          <w:rPr>
            <w:rStyle w:val="text-4505230f--texth400-3033861f--textcontentfamily-49a318e1"/>
            <w:rFonts w:ascii="Cambria Math" w:hAnsi="Cambria Math"/>
          </w:rPr>
          <m:t xml:space="preserve"> </m:t>
        </m:r>
        <m:r>
          <w:rPr>
            <w:rStyle w:val="text-4505230f--texth400-3033861f--textcontentfamily-49a318e1"/>
            <w:rFonts w:ascii="Cambria Math" w:hAnsi="Cambria Math"/>
          </w:rPr>
          <m:t>и</m:t>
        </m:r>
        <m:r>
          <m:rPr>
            <m:sty m:val="bi"/>
          </m:rPr>
          <w:rPr>
            <w:rStyle w:val="text-4505230f--texth400-3033861f--textcontentfamily-49a318e1"/>
            <w:rFonts w:ascii="Cambria Math" w:hAnsi="Cambria Math"/>
          </w:rPr>
          <m:t xml:space="preserve"> </m:t>
        </m:r>
        <m:r>
          <m:rPr>
            <m:sty m:val="bi"/>
          </m:rPr>
          <w:rPr>
            <w:rStyle w:val="HTML"/>
            <w:rFonts w:ascii="Cambria Math" w:hAnsi="Cambria Math" w:cs="Times New Roman"/>
            <w:sz w:val="24"/>
            <w:szCs w:val="24"/>
          </w:rPr>
          <m:t>m</m:t>
        </m:r>
        <m:r>
          <m:rPr>
            <m:sty m:val="bi"/>
          </m:rPr>
          <w:rPr>
            <w:rStyle w:val="HTML"/>
            <w:rFonts w:ascii="Cambria Math" w:hAnsi="Cambria Math" w:cs="Times New Roman"/>
            <w:sz w:val="24"/>
            <w:szCs w:val="24"/>
          </w:rPr>
          <m:t>32</m:t>
        </m:r>
      </m:oMath>
      <w:r w:rsidRPr="00BA1A9E">
        <w:rPr>
          <w:rStyle w:val="text-4505230f--texth400-3033861f--textcontentfamily-49a318e1"/>
        </w:rPr>
        <w:t>).</w:t>
      </w:r>
    </w:p>
    <w:p w14:paraId="4BB27660" w14:textId="77777777" w:rsidR="00BA1A9E" w:rsidRPr="00BA1A9E" w:rsidRDefault="00BA1A9E" w:rsidP="00BA1A9E">
      <w:pPr>
        <w:pStyle w:val="blockparagraph-544a408c"/>
        <w:jc w:val="both"/>
      </w:pPr>
      <w:r w:rsidRPr="00BA1A9E">
        <w:rPr>
          <w:rStyle w:val="text-4505230f--texth400-3033861f--textcontentfamily-49a318e1"/>
        </w:rPr>
        <w:t>Вы можете подумать, что можете вообще избежать использования матрицы вида, поскольку небесный бокс должен быть зафиксирован в начале координат. В этом случае вы увидите, что скайбокс не вращается вместе с камерой, чего мы не хотим. Нам нужно, чтобы он вращался, но не перемещался.</w:t>
      </w:r>
    </w:p>
    <w:p w14:paraId="1874249B" w14:textId="72893D85" w:rsidR="00BA1A9E" w:rsidRPr="00BA1A9E" w:rsidRDefault="00BA1A9E" w:rsidP="00E9785F">
      <w:pPr>
        <w:pStyle w:val="blockparagraph-544a408c"/>
        <w:jc w:val="both"/>
      </w:pPr>
      <w:r w:rsidRPr="00BA1A9E">
        <w:rPr>
          <w:rStyle w:val="text-4505230f--texth400-3033861f--textcontentfamily-49a318e1"/>
        </w:rPr>
        <w:t>И все, вы можете проверить в исходном коде этой главы, что в классе</w:t>
      </w:r>
      <w:r w:rsidR="00FA472E">
        <w:rPr>
          <w:rStyle w:val="text-4505230f--texth400-3033861f--textcontentfamily-49a318e1"/>
        </w:rPr>
        <w:t xml:space="preserve"> </w:t>
      </w:r>
      <w:r w:rsidR="00FA472E" w:rsidRPr="00FA472E">
        <w:rPr>
          <w:rStyle w:val="HTML"/>
          <w:rFonts w:ascii="Times New Roman" w:hAnsi="Times New Roman" w:cs="Times New Roman"/>
          <w:b/>
          <w:sz w:val="24"/>
          <w:szCs w:val="24"/>
        </w:rPr>
        <w:t>DummyGame</w:t>
      </w:r>
      <w:r w:rsidRPr="00BA1A9E">
        <w:rPr>
          <w:rStyle w:val="text-4505230f--texth400-3033861f--textcontentfamily-49a318e1"/>
        </w:rPr>
        <w:t>, который мы создали, больше экземпляров блоков для имитации земли и неба. Вы также можете убедиться, что теперь мы меняем окружающий свет, чтобы имитировать свет и день. Вы получите что-то вроде этого.</w:t>
      </w:r>
    </w:p>
    <w:p w14:paraId="5B0AEF67" w14:textId="17ABF829" w:rsidR="00E9785F" w:rsidRPr="00E9785F" w:rsidRDefault="00E9785F" w:rsidP="00E9785F">
      <w:p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eastAsia="ru-RU"/>
        </w:rPr>
      </w:pPr>
      <w:r w:rsidRPr="00E9785F">
        <w:rPr>
          <w:rFonts w:ascii="Times New Roman" w:eastAsia="Times New Roman" w:hAnsi="Times New Roman" w:cs="Times New Roman"/>
          <w:noProof/>
          <w:sz w:val="24"/>
          <w:szCs w:val="24"/>
          <w:lang w:eastAsia="ru-RU"/>
        </w:rPr>
        <w:drawing>
          <wp:inline distT="0" distB="0" distL="0" distR="0" wp14:anchorId="2BDB0ADB" wp14:editId="5268C074">
            <wp:extent cx="4305300" cy="3629025"/>
            <wp:effectExtent l="0" t="0" r="0" b="9525"/>
            <wp:docPr id="93" name="Рисунок 93" descr="https://gblobscdn.gitbook.com/assets%2F-LAK9UyzFQ1YYLFNUZNX%2F-LJy3B7vpo0Ffvz5a8SI%2F-LJy3CUTBzjx-XSguh5X%2Fskybox_result.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blobscdn.gitbook.com/assets%2F-LAK9UyzFQ1YYLFNUZNX%2F-LJy3B7vpo0Ffvz5a8SI%2F-LJy3CUTBzjx-XSguh5X%2Fskybox_result.png?alt=media"/>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05300" cy="3629025"/>
                    </a:xfrm>
                    <a:prstGeom prst="rect">
                      <a:avLst/>
                    </a:prstGeom>
                    <a:noFill/>
                    <a:ln>
                      <a:noFill/>
                    </a:ln>
                  </pic:spPr>
                </pic:pic>
              </a:graphicData>
            </a:graphic>
          </wp:inline>
        </w:drawing>
      </w:r>
    </w:p>
    <w:p w14:paraId="4D8F1B5B" w14:textId="77777777" w:rsidR="00E9785F" w:rsidRPr="00E9785F" w:rsidRDefault="00E9785F" w:rsidP="00E9785F">
      <w:pPr>
        <w:shd w:val="clear" w:color="auto" w:fill="FFFFFF"/>
        <w:spacing w:before="100" w:beforeAutospacing="1" w:after="100" w:afterAutospacing="1" w:line="240" w:lineRule="auto"/>
        <w:jc w:val="center"/>
        <w:rPr>
          <w:rFonts w:ascii="Times New Roman" w:eastAsia="Times New Roman" w:hAnsi="Times New Roman" w:cs="Times New Roman"/>
          <w:sz w:val="22"/>
          <w:szCs w:val="24"/>
          <w:lang w:eastAsia="ru-RU"/>
        </w:rPr>
      </w:pPr>
      <w:r w:rsidRPr="00E9785F">
        <w:rPr>
          <w:rFonts w:ascii="Times New Roman" w:eastAsia="Times New Roman" w:hAnsi="Times New Roman" w:cs="Times New Roman"/>
          <w:sz w:val="22"/>
          <w:szCs w:val="24"/>
          <w:lang w:eastAsia="ru-RU"/>
        </w:rPr>
        <w:t>Результат Sky Box</w:t>
      </w:r>
    </w:p>
    <w:p w14:paraId="06196334" w14:textId="4F614E63" w:rsidR="00E9785F" w:rsidRPr="00E9785F" w:rsidRDefault="00E9785F" w:rsidP="00E9785F">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ru-RU"/>
        </w:rPr>
      </w:pPr>
      <w:r w:rsidRPr="00E9785F">
        <w:rPr>
          <w:rFonts w:ascii="Times New Roman" w:eastAsia="Times New Roman" w:hAnsi="Times New Roman" w:cs="Times New Roman"/>
          <w:sz w:val="24"/>
          <w:szCs w:val="24"/>
          <w:lang w:eastAsia="ru-RU"/>
        </w:rPr>
        <w:t>Небесный ящик небольшой, поэтому вы можете легко увидеть эффект движения по миру (в реальной игре он должен быть намного больше). Вы также можете видеть, что объекты мирового пространства, блоки, которые образуют ландшафт, больше, чем скайбокс, поэтому, перемещаясь по нему, вы увидите блоки, появляющиеся через горы. Это более очевидно из-за относительно небольшого размера, установленного нами скайбокса. Но в любом случае нам нужно будет смягчить это, добавив эффект, который скрывает или размывает удаленные объекты (например, применяя эффект тумана).</w:t>
      </w:r>
    </w:p>
    <w:p w14:paraId="16FF8002" w14:textId="77777777" w:rsidR="00E9785F" w:rsidRPr="00E9785F" w:rsidRDefault="00E9785F" w:rsidP="00E9785F">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ru-RU"/>
        </w:rPr>
      </w:pPr>
      <w:r w:rsidRPr="00E9785F">
        <w:rPr>
          <w:rFonts w:ascii="Times New Roman" w:eastAsia="Times New Roman" w:hAnsi="Times New Roman" w:cs="Times New Roman"/>
          <w:sz w:val="24"/>
          <w:szCs w:val="24"/>
          <w:lang w:eastAsia="ru-RU"/>
        </w:rPr>
        <w:t>Еще одна причина, по которой не следует создавать более крупный скайбокс, заключается в том, что нам нужно применить несколько оптимизаций, чтобы быть более эффективными (они будут объяснены позже).</w:t>
      </w:r>
    </w:p>
    <w:p w14:paraId="62DE9674" w14:textId="77777777" w:rsidR="00E9785F" w:rsidRPr="00E9785F" w:rsidRDefault="00E9785F" w:rsidP="00E9785F">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ru-RU"/>
        </w:rPr>
      </w:pPr>
      <w:r w:rsidRPr="00E9785F">
        <w:rPr>
          <w:rFonts w:ascii="Times New Roman" w:eastAsia="Times New Roman" w:hAnsi="Times New Roman" w:cs="Times New Roman"/>
          <w:sz w:val="24"/>
          <w:szCs w:val="24"/>
          <w:lang w:eastAsia="ru-RU"/>
        </w:rPr>
        <w:t>Вы можете поиграть с методом рендеринга и прокомментировать строки, которые мешают преобразованию скайбокса. Тогда вы сможете выйти из коробки и увидеть что-то подобное.</w:t>
      </w:r>
    </w:p>
    <w:p w14:paraId="103ED628" w14:textId="6F6EB530" w:rsidR="00E9785F" w:rsidRPr="00E9785F" w:rsidRDefault="00E9785F" w:rsidP="00E9785F">
      <w:p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eastAsia="ru-RU"/>
        </w:rPr>
      </w:pPr>
      <w:r w:rsidRPr="00E9785F">
        <w:rPr>
          <w:rFonts w:ascii="Times New Roman" w:eastAsia="Times New Roman" w:hAnsi="Times New Roman" w:cs="Times New Roman"/>
          <w:noProof/>
          <w:sz w:val="24"/>
          <w:szCs w:val="24"/>
          <w:lang w:eastAsia="ru-RU"/>
        </w:rPr>
        <w:drawing>
          <wp:inline distT="0" distB="0" distL="0" distR="0" wp14:anchorId="0D3C3D5E" wp14:editId="534DEC4A">
            <wp:extent cx="4876800" cy="4105275"/>
            <wp:effectExtent l="0" t="0" r="0" b="9525"/>
            <wp:docPr id="92" name="Рисунок 92" descr="https://gblobscdn.gitbook.com/assets%2F-LAK9UyzFQ1YYLFNUZNX%2F-LJy3B7vpo0Ffvz5a8SI%2F-LJy3CUV2-j-WzU-Ktvn%2Fskybox_displaced.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blobscdn.gitbook.com/assets%2F-LAK9UyzFQ1YYLFNUZNX%2F-LJy3B7vpo0Ffvz5a8SI%2F-LJy3CUV2-j-WzU-Ktvn%2Fskybox_displaced.png?alt=media"/>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0" cy="4105275"/>
                    </a:xfrm>
                    <a:prstGeom prst="rect">
                      <a:avLst/>
                    </a:prstGeom>
                    <a:noFill/>
                    <a:ln>
                      <a:noFill/>
                    </a:ln>
                  </pic:spPr>
                </pic:pic>
              </a:graphicData>
            </a:graphic>
          </wp:inline>
        </w:drawing>
      </w:r>
    </w:p>
    <w:p w14:paraId="55AA733A" w14:textId="77777777" w:rsidR="00E9785F" w:rsidRPr="00E9785F" w:rsidRDefault="00E9785F" w:rsidP="00E9785F">
      <w:pPr>
        <w:shd w:val="clear" w:color="auto" w:fill="FFFFFF"/>
        <w:spacing w:before="100" w:beforeAutospacing="1" w:after="100" w:afterAutospacing="1" w:line="240" w:lineRule="auto"/>
        <w:jc w:val="center"/>
        <w:rPr>
          <w:rFonts w:ascii="Times New Roman" w:eastAsia="Times New Roman" w:hAnsi="Times New Roman" w:cs="Times New Roman"/>
          <w:sz w:val="22"/>
          <w:szCs w:val="24"/>
          <w:lang w:eastAsia="ru-RU"/>
        </w:rPr>
      </w:pPr>
      <w:r w:rsidRPr="00E9785F">
        <w:rPr>
          <w:rFonts w:ascii="Times New Roman" w:eastAsia="Times New Roman" w:hAnsi="Times New Roman" w:cs="Times New Roman"/>
          <w:sz w:val="22"/>
          <w:szCs w:val="24"/>
          <w:lang w:eastAsia="ru-RU"/>
        </w:rPr>
        <w:t>Sky Box перемещен</w:t>
      </w:r>
    </w:p>
    <w:p w14:paraId="071368D7" w14:textId="77777777" w:rsidR="00E9785F" w:rsidRPr="00E9785F" w:rsidRDefault="00E9785F" w:rsidP="00E9785F">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ru-RU"/>
        </w:rPr>
      </w:pPr>
      <w:r w:rsidRPr="00E9785F">
        <w:rPr>
          <w:rFonts w:ascii="Times New Roman" w:eastAsia="Times New Roman" w:hAnsi="Times New Roman" w:cs="Times New Roman"/>
          <w:sz w:val="24"/>
          <w:szCs w:val="24"/>
          <w:lang w:eastAsia="ru-RU"/>
        </w:rPr>
        <w:t>Хотя это не то, что должен делать скайбокс, он может помочь вам понять концепцию этой техники. Помните, что это простой пример, вы можете улучшить его, добавив другие эффекты, такие как движение солнца по небу или движущиеся облака. Кроме того, чтобы создавать миры большего размера, вам нужно будет разбить мир на фрагменты и загрузить только те, которые примыкают к фрагменту, в котором в данный момент находится игрок.</w:t>
      </w:r>
    </w:p>
    <w:p w14:paraId="0EA9C1BF" w14:textId="77777777" w:rsidR="00E9785F" w:rsidRPr="00E9785F" w:rsidRDefault="00E9785F" w:rsidP="00E9785F">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ru-RU"/>
        </w:rPr>
      </w:pPr>
      <w:r w:rsidRPr="00E9785F">
        <w:rPr>
          <w:rFonts w:ascii="Times New Roman" w:eastAsia="Times New Roman" w:hAnsi="Times New Roman" w:cs="Times New Roman"/>
          <w:sz w:val="24"/>
          <w:szCs w:val="24"/>
          <w:lang w:eastAsia="ru-RU"/>
        </w:rPr>
        <w:t>Еще один момент, о котором стоит упомянуть: когда мы должны визуализировать небесный бокс, до сцены или после? Рендеринг после того, как сцена была отрисована, более оптимальна, так как большая часть фрагментов будет отброшена из-за тестирования глубины. То есть невидимые фрагменты скайбокса, те, которые будут скрыты элементами сцены, будут отброшены. Когда OpenGL попытается отобразить их и включен тест глубины, он отбросит те, которые находятся за некоторыми ранее визуализированными фрагментами, которые будут иметь более низкое значение глубины. Так что ответ может быть очевиден, не так ли? Просто сделайте рендеринг скайбокса после рендеринга сцены.</w:t>
      </w:r>
    </w:p>
    <w:p w14:paraId="217A745C" w14:textId="77777777" w:rsidR="00E9785F" w:rsidRPr="00E9785F" w:rsidRDefault="00E9785F" w:rsidP="00E9785F">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ru-RU"/>
        </w:rPr>
      </w:pPr>
      <w:r w:rsidRPr="00E9785F">
        <w:rPr>
          <w:rFonts w:ascii="Times New Roman" w:eastAsia="Times New Roman" w:hAnsi="Times New Roman" w:cs="Times New Roman"/>
          <w:sz w:val="24"/>
          <w:szCs w:val="24"/>
          <w:lang w:eastAsia="ru-RU"/>
        </w:rPr>
        <w:t>Проблема с этим подходом заключается в обработке прозрачных текстур. Если в сцене есть объекты с прозрачной текстурой, они будут отрисованы с использованием цвета «фона», который теперь черный. Если мы отрендерим скайбокс раньше, эффект прозрачности будет применен правильно.</w:t>
      </w:r>
    </w:p>
    <w:p w14:paraId="71CEBB32" w14:textId="77777777" w:rsidR="00E9785F" w:rsidRPr="00E9785F" w:rsidRDefault="00E9785F" w:rsidP="00E9785F">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ru-RU"/>
        </w:rPr>
      </w:pPr>
      <w:r w:rsidRPr="00E9785F">
        <w:rPr>
          <w:rFonts w:ascii="Times New Roman" w:eastAsia="Times New Roman" w:hAnsi="Times New Roman" w:cs="Times New Roman"/>
          <w:sz w:val="24"/>
          <w:szCs w:val="24"/>
          <w:lang w:eastAsia="ru-RU"/>
        </w:rPr>
        <w:t>Так что, тогда мы будем рендерить перед сценой? Ну да и нет. Если выполнить рендеринг до рендеринга сцены, вы решите проблемы с прозрачностью, но это повлияет на производительность. Фактически, вы все равно можете столкнуться с проблемами прозрачности без скайбокса. Например, предположим, что у вас есть прозрачный элемент, который перекрывает объект, который находится далеко. Если сначала визуализируется прозрачный объект, вы также столкнетесь с проблемами прозрачности. Так что, возможно, другой подход может заключаться в рисовании прозрачных элементов отдельно после того, как все остальные элементы были отрисованы. Такой подход используется в некоторых коммерческих играх. На данный момент мы будем рендерить скайбокс после рендеринга сцены, пытаясь улучшить производительность.</w:t>
      </w:r>
    </w:p>
    <w:p w14:paraId="1671BEC8" w14:textId="3F82F05C" w:rsidR="004A333C" w:rsidRPr="00F846BD" w:rsidRDefault="00F846BD" w:rsidP="00F846BD">
      <w:pPr>
        <w:pStyle w:val="2"/>
        <w:rPr>
          <w:rFonts w:ascii="Times New Roman" w:eastAsia="Times New Roman" w:hAnsi="Times New Roman" w:cs="Times New Roman"/>
          <w:b/>
          <w:bCs/>
          <w:kern w:val="36"/>
          <w:szCs w:val="48"/>
          <w:lang w:eastAsia="ru-RU"/>
        </w:rPr>
      </w:pPr>
      <w:bookmarkStart w:id="35" w:name="_Toc54625773"/>
      <w:r w:rsidRPr="00F846BD">
        <w:rPr>
          <w:rFonts w:ascii="Times New Roman" w:eastAsia="Times New Roman" w:hAnsi="Times New Roman" w:cs="Times New Roman"/>
          <w:b/>
          <w:bCs/>
          <w:kern w:val="36"/>
          <w:szCs w:val="48"/>
          <w:lang w:eastAsia="ru-RU"/>
        </w:rPr>
        <w:t>Некоторые оптимизации</w:t>
      </w:r>
      <w:bookmarkEnd w:id="35"/>
    </w:p>
    <w:p w14:paraId="2ED90119" w14:textId="55EBA384" w:rsidR="00A72025" w:rsidRPr="00A72025" w:rsidRDefault="00A72025" w:rsidP="00A72025">
      <w:pPr>
        <w:spacing w:before="100" w:beforeAutospacing="1" w:after="100" w:afterAutospacing="1" w:line="240" w:lineRule="auto"/>
        <w:jc w:val="both"/>
        <w:rPr>
          <w:rFonts w:ascii="Times New Roman" w:eastAsia="Times New Roman" w:hAnsi="Times New Roman" w:cs="Times New Roman"/>
          <w:sz w:val="24"/>
          <w:szCs w:val="24"/>
          <w:lang w:eastAsia="ru-RU"/>
        </w:rPr>
      </w:pPr>
      <w:r w:rsidRPr="00A72025">
        <w:rPr>
          <w:rFonts w:ascii="Times New Roman" w:eastAsia="Times New Roman" w:hAnsi="Times New Roman" w:cs="Times New Roman"/>
          <w:sz w:val="24"/>
          <w:szCs w:val="24"/>
          <w:lang w:eastAsia="ru-RU"/>
        </w:rPr>
        <w:t>Из предыдущего примера, тот факт, что скайбокс относительно мал, делает эффект немного странным (вы можете видеть объекты, волшебным образом появляющиеся за холмами). Итак, хорошо, давайте увеличим размер скайбокса и размер нашего мира. Давайте масштабируем размер скайбокса в 50 раз, чтобы мир состоял из 40 000 экземпляров (кубов)</w:t>
      </w:r>
      <w:r w:rsidR="00371A4D">
        <w:rPr>
          <w:rFonts w:ascii="Times New Roman" w:eastAsia="Times New Roman" w:hAnsi="Times New Roman" w:cs="Times New Roman"/>
          <w:sz w:val="24"/>
          <w:szCs w:val="24"/>
          <w:lang w:eastAsia="ru-RU"/>
        </w:rPr>
        <w:t xml:space="preserve"> </w:t>
      </w:r>
      <w:r w:rsidR="00371A4D" w:rsidRPr="00A72025">
        <w:rPr>
          <w:rFonts w:ascii="Times New Roman" w:eastAsia="Times New Roman" w:hAnsi="Times New Roman" w:cs="Times New Roman"/>
          <w:b/>
          <w:sz w:val="24"/>
          <w:szCs w:val="24"/>
          <w:lang w:eastAsia="ru-RU"/>
        </w:rPr>
        <w:t>GameItem</w:t>
      </w:r>
      <w:r w:rsidRPr="00A72025">
        <w:rPr>
          <w:rFonts w:ascii="Times New Roman" w:eastAsia="Times New Roman" w:hAnsi="Times New Roman" w:cs="Times New Roman"/>
          <w:sz w:val="24"/>
          <w:szCs w:val="24"/>
          <w:lang w:eastAsia="ru-RU"/>
        </w:rPr>
        <w:t>.</w:t>
      </w:r>
    </w:p>
    <w:p w14:paraId="560BE848" w14:textId="496FEB51" w:rsidR="00A72025" w:rsidRPr="00A72025" w:rsidRDefault="00A72025" w:rsidP="00371A4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A72025">
        <w:rPr>
          <w:rFonts w:ascii="Times New Roman" w:eastAsia="Times New Roman" w:hAnsi="Times New Roman" w:cs="Times New Roman"/>
          <w:sz w:val="24"/>
          <w:szCs w:val="24"/>
          <w:lang w:eastAsia="ru-RU"/>
        </w:rPr>
        <w:t>Если вы измените масштабный коэффициент и повторно запустите пример, вы увидите, что начинает возникать проблема с производительностью, а движение в тр</w:t>
      </w:r>
      <w:r w:rsidR="00371A4D">
        <w:rPr>
          <w:rFonts w:ascii="Times New Roman" w:eastAsia="Times New Roman" w:hAnsi="Times New Roman" w:cs="Times New Roman"/>
          <w:sz w:val="24"/>
          <w:szCs w:val="24"/>
          <w:lang w:eastAsia="ru-RU"/>
        </w:rPr>
        <w:t>ё</w:t>
      </w:r>
      <w:r w:rsidRPr="00A72025">
        <w:rPr>
          <w:rFonts w:ascii="Times New Roman" w:eastAsia="Times New Roman" w:hAnsi="Times New Roman" w:cs="Times New Roman"/>
          <w:sz w:val="24"/>
          <w:szCs w:val="24"/>
          <w:lang w:eastAsia="ru-RU"/>
        </w:rPr>
        <w:t xml:space="preserve">хмерном мире не плавное. Пришло время обратить внимание на производительность (вы, возможно, знаете старую поговорку, гласящую, что «преждевременная оптимизация </w:t>
      </w:r>
      <w:r w:rsidR="00371A4D">
        <w:rPr>
          <w:rFonts w:ascii="Times New Roman" w:eastAsia="Times New Roman" w:hAnsi="Times New Roman" w:cs="Times New Roman"/>
          <w:sz w:val="24"/>
          <w:szCs w:val="24"/>
          <w:lang w:eastAsia="ru-RU"/>
        </w:rPr>
        <w:t>–</w:t>
      </w:r>
      <w:r w:rsidRPr="00A72025">
        <w:rPr>
          <w:rFonts w:ascii="Times New Roman" w:eastAsia="Times New Roman" w:hAnsi="Times New Roman" w:cs="Times New Roman"/>
          <w:sz w:val="24"/>
          <w:szCs w:val="24"/>
          <w:lang w:eastAsia="ru-RU"/>
        </w:rPr>
        <w:t xml:space="preserve"> корень всех зол», но, начиная с этой главы 13, я надеюсь, что никто не скажет, что это преждевременно).</w:t>
      </w:r>
    </w:p>
    <w:p w14:paraId="21DB07F2" w14:textId="3DBC4A20" w:rsidR="00A72025" w:rsidRPr="00A72025" w:rsidRDefault="00A72025" w:rsidP="00371A4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A72025">
        <w:rPr>
          <w:rFonts w:ascii="Times New Roman" w:eastAsia="Times New Roman" w:hAnsi="Times New Roman" w:cs="Times New Roman"/>
          <w:sz w:val="24"/>
          <w:szCs w:val="24"/>
          <w:lang w:eastAsia="ru-RU"/>
        </w:rPr>
        <w:t>Начн</w:t>
      </w:r>
      <w:r w:rsidR="00371A4D">
        <w:rPr>
          <w:rFonts w:ascii="Times New Roman" w:eastAsia="Times New Roman" w:hAnsi="Times New Roman" w:cs="Times New Roman"/>
          <w:sz w:val="24"/>
          <w:szCs w:val="24"/>
          <w:lang w:eastAsia="ru-RU"/>
        </w:rPr>
        <w:t>ё</w:t>
      </w:r>
      <w:r w:rsidRPr="00A72025">
        <w:rPr>
          <w:rFonts w:ascii="Times New Roman" w:eastAsia="Times New Roman" w:hAnsi="Times New Roman" w:cs="Times New Roman"/>
          <w:sz w:val="24"/>
          <w:szCs w:val="24"/>
          <w:lang w:eastAsia="ru-RU"/>
        </w:rPr>
        <w:t>м с концепции, которая уменьшит объ</w:t>
      </w:r>
      <w:r w:rsidR="00371A4D">
        <w:rPr>
          <w:rFonts w:ascii="Times New Roman" w:eastAsia="Times New Roman" w:hAnsi="Times New Roman" w:cs="Times New Roman"/>
          <w:sz w:val="24"/>
          <w:szCs w:val="24"/>
          <w:lang w:eastAsia="ru-RU"/>
        </w:rPr>
        <w:t>ё</w:t>
      </w:r>
      <w:r w:rsidRPr="00A72025">
        <w:rPr>
          <w:rFonts w:ascii="Times New Roman" w:eastAsia="Times New Roman" w:hAnsi="Times New Roman" w:cs="Times New Roman"/>
          <w:sz w:val="24"/>
          <w:szCs w:val="24"/>
          <w:lang w:eastAsia="ru-RU"/>
        </w:rPr>
        <w:t>м обрабатываемых данных, называемой отбраковкой лиц. В наших примерах мы визуализируем тысячи кубов, а куб состоит из шести граней. Мы визуализируем шесть граней каждого куба, даже если они не видны. Вы можете проверить это, если увеличите масштаб внутри куба, вы увидите его внутреннюю часть вот так.</w:t>
      </w:r>
    </w:p>
    <w:p w14:paraId="6ACC9711" w14:textId="02265252" w:rsidR="00A72025" w:rsidRPr="00A72025" w:rsidRDefault="00A72025" w:rsidP="00371A4D">
      <w:pPr>
        <w:spacing w:after="0" w:line="240" w:lineRule="auto"/>
        <w:jc w:val="center"/>
        <w:rPr>
          <w:rFonts w:ascii="Times New Roman" w:eastAsia="Times New Roman" w:hAnsi="Times New Roman" w:cs="Times New Roman"/>
          <w:sz w:val="24"/>
          <w:szCs w:val="24"/>
          <w:lang w:eastAsia="ru-RU"/>
        </w:rPr>
      </w:pPr>
      <w:r w:rsidRPr="00A72025">
        <w:rPr>
          <w:rFonts w:ascii="Times New Roman" w:eastAsia="Times New Roman" w:hAnsi="Times New Roman" w:cs="Times New Roman"/>
          <w:noProof/>
          <w:sz w:val="24"/>
          <w:szCs w:val="24"/>
          <w:lang w:eastAsia="ru-RU"/>
        </w:rPr>
        <w:drawing>
          <wp:inline distT="0" distB="0" distL="0" distR="0" wp14:anchorId="6D27E715" wp14:editId="3190269E">
            <wp:extent cx="1924050" cy="1628775"/>
            <wp:effectExtent l="0" t="0" r="0" b="9525"/>
            <wp:docPr id="94" name="Рисунок 94" descr="https://gblobscdn.gitbook.com/assets%2F-LAK9UyzFQ1YYLFNUZNX%2F-LJy3B7vpo0Ffvz5a8SI%2F-LJy3CUXbI7zMcgZbPxF%2Fcube_interior.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blobscdn.gitbook.com/assets%2F-LAK9UyzFQ1YYLFNUZNX%2F-LJy3B7vpo0Ffvz5a8SI%2F-LJy3CUXbI7zMcgZbPxF%2Fcube_interior.png?alt=media"/>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924050" cy="1628775"/>
                    </a:xfrm>
                    <a:prstGeom prst="rect">
                      <a:avLst/>
                    </a:prstGeom>
                    <a:noFill/>
                    <a:ln>
                      <a:noFill/>
                    </a:ln>
                  </pic:spPr>
                </pic:pic>
              </a:graphicData>
            </a:graphic>
          </wp:inline>
        </w:drawing>
      </w:r>
    </w:p>
    <w:p w14:paraId="45CC644E" w14:textId="77777777" w:rsidR="00A72025" w:rsidRPr="00A72025" w:rsidRDefault="00A72025" w:rsidP="00371A4D">
      <w:pPr>
        <w:spacing w:after="0" w:line="240" w:lineRule="auto"/>
        <w:jc w:val="center"/>
        <w:rPr>
          <w:rFonts w:ascii="Times New Roman" w:eastAsia="Times New Roman" w:hAnsi="Times New Roman" w:cs="Times New Roman"/>
          <w:sz w:val="22"/>
          <w:szCs w:val="24"/>
          <w:lang w:eastAsia="ru-RU"/>
        </w:rPr>
      </w:pPr>
      <w:r w:rsidRPr="00A72025">
        <w:rPr>
          <w:rFonts w:ascii="Times New Roman" w:eastAsia="Times New Roman" w:hAnsi="Times New Roman" w:cs="Times New Roman"/>
          <w:sz w:val="22"/>
          <w:szCs w:val="24"/>
          <w:lang w:eastAsia="ru-RU"/>
        </w:rPr>
        <w:t>Куб интерьер</w:t>
      </w:r>
    </w:p>
    <w:p w14:paraId="4D30EB5D" w14:textId="6B560CE2" w:rsidR="00A72025" w:rsidRPr="00A72025" w:rsidRDefault="00A72025" w:rsidP="00371A4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A72025">
        <w:rPr>
          <w:rFonts w:ascii="Times New Roman" w:eastAsia="Times New Roman" w:hAnsi="Times New Roman" w:cs="Times New Roman"/>
          <w:sz w:val="24"/>
          <w:szCs w:val="24"/>
          <w:lang w:eastAsia="ru-RU"/>
        </w:rPr>
        <w:t>Лица, которые нельзя увидеть, следует немедленно отбрасывать, и именно это и делает отбраковка лиц. Фактически, для куба вы можете видеть только 3 грани одновременно, поэтому мы можем просто отбросить половину граней (</w:t>
      </w:r>
      <m:oMath>
        <m:r>
          <w:rPr>
            <w:rFonts w:ascii="Cambria Math" w:eastAsia="Times New Roman" w:hAnsi="Cambria Math" w:cs="Times New Roman"/>
            <w:sz w:val="24"/>
            <w:szCs w:val="24"/>
            <w:lang w:eastAsia="ru-RU"/>
          </w:rPr>
          <m:t>40000∙3∙2</m:t>
        </m:r>
      </m:oMath>
      <w:r w:rsidRPr="00A72025">
        <w:rPr>
          <w:rFonts w:ascii="Times New Roman" w:eastAsia="Times New Roman" w:hAnsi="Times New Roman" w:cs="Times New Roman"/>
          <w:sz w:val="24"/>
          <w:szCs w:val="24"/>
          <w:lang w:eastAsia="ru-RU"/>
        </w:rPr>
        <w:t xml:space="preserve"> треугольника), просто применив отбраковку граней (это будет действительно только в том случае, если ваша игра вас не требует</w:t>
      </w:r>
      <w:r w:rsidR="00371A4D" w:rsidRPr="00A72025">
        <w:rPr>
          <w:rFonts w:ascii="Times New Roman" w:eastAsia="Times New Roman" w:hAnsi="Times New Roman" w:cs="Times New Roman"/>
          <w:sz w:val="24"/>
          <w:szCs w:val="24"/>
          <w:lang w:eastAsia="ru-RU"/>
        </w:rPr>
        <w:t>,</w:t>
      </w:r>
      <w:r w:rsidRPr="00A72025">
        <w:rPr>
          <w:rFonts w:ascii="Times New Roman" w:eastAsia="Times New Roman" w:hAnsi="Times New Roman" w:cs="Times New Roman"/>
          <w:sz w:val="24"/>
          <w:szCs w:val="24"/>
          <w:lang w:eastAsia="ru-RU"/>
        </w:rPr>
        <w:t xml:space="preserve"> чтобы погрузиться во внутреннюю сторону модели, вы поймете почему позже).</w:t>
      </w:r>
    </w:p>
    <w:p w14:paraId="68C21F42" w14:textId="3511FDC9" w:rsidR="00A72025" w:rsidRPr="00A72025" w:rsidRDefault="00A72025" w:rsidP="002A06F2">
      <w:pPr>
        <w:spacing w:before="100" w:beforeAutospacing="1" w:after="100" w:afterAutospacing="1" w:line="240" w:lineRule="auto"/>
        <w:jc w:val="both"/>
        <w:rPr>
          <w:rFonts w:ascii="Times New Roman" w:eastAsia="Times New Roman" w:hAnsi="Times New Roman" w:cs="Times New Roman"/>
          <w:sz w:val="24"/>
          <w:szCs w:val="24"/>
          <w:lang w:eastAsia="ru-RU"/>
        </w:rPr>
      </w:pPr>
      <w:r w:rsidRPr="00A72025">
        <w:rPr>
          <w:rFonts w:ascii="Times New Roman" w:eastAsia="Times New Roman" w:hAnsi="Times New Roman" w:cs="Times New Roman"/>
          <w:sz w:val="24"/>
          <w:szCs w:val="24"/>
          <w:lang w:eastAsia="ru-RU"/>
        </w:rPr>
        <w:t xml:space="preserve">Для каждого треугольника функция отбраковки лиц проверяет, обращено ли оно к нам, и отбрасывает те, которые не обращены в этом направлении. Но как мы узнаем, обращен ли к нам треугольник или нет? Что ж, способ, которым OpenGL делает это, </w:t>
      </w:r>
      <w:r w:rsidR="002A06F2">
        <w:rPr>
          <w:rFonts w:ascii="Times New Roman" w:eastAsia="Times New Roman" w:hAnsi="Times New Roman" w:cs="Times New Roman"/>
          <w:sz w:val="24"/>
          <w:szCs w:val="24"/>
          <w:lang w:eastAsia="ru-RU"/>
        </w:rPr>
        <w:t>–</w:t>
      </w:r>
      <w:r w:rsidRPr="00A72025">
        <w:rPr>
          <w:rFonts w:ascii="Times New Roman" w:eastAsia="Times New Roman" w:hAnsi="Times New Roman" w:cs="Times New Roman"/>
          <w:sz w:val="24"/>
          <w:szCs w:val="24"/>
          <w:lang w:eastAsia="ru-RU"/>
        </w:rPr>
        <w:t xml:space="preserve"> это порядок поворота вершин, составляющих треугольник.</w:t>
      </w:r>
    </w:p>
    <w:p w14:paraId="7A3603F6" w14:textId="6FEF7B29" w:rsidR="00A72025" w:rsidRPr="00A72025" w:rsidRDefault="00A72025" w:rsidP="002A06F2">
      <w:pPr>
        <w:spacing w:before="100" w:beforeAutospacing="1" w:after="100" w:afterAutospacing="1" w:line="240" w:lineRule="auto"/>
        <w:jc w:val="both"/>
        <w:rPr>
          <w:rFonts w:ascii="Times New Roman" w:eastAsia="Times New Roman" w:hAnsi="Times New Roman" w:cs="Times New Roman"/>
          <w:sz w:val="24"/>
          <w:szCs w:val="24"/>
          <w:lang w:eastAsia="ru-RU"/>
        </w:rPr>
      </w:pPr>
      <w:r w:rsidRPr="00A72025">
        <w:rPr>
          <w:rFonts w:ascii="Times New Roman" w:eastAsia="Times New Roman" w:hAnsi="Times New Roman" w:cs="Times New Roman"/>
          <w:sz w:val="24"/>
          <w:szCs w:val="24"/>
          <w:lang w:eastAsia="ru-RU"/>
        </w:rPr>
        <w:t>Помните из первых глав, что мы можем определять вершины треугольника по часовой стрелке или против часовой стрелки. В OpenGL по умолчанию треугольники, расположенные против часовой стрелки, обращены к зрителю, а треугольники, расположенные по часовой стрелке, обращены назад. Ключевым моментом здесь является то, что этот порядок проверяется при рендеринге с уч</w:t>
      </w:r>
      <w:r w:rsidR="002A06F2">
        <w:rPr>
          <w:rFonts w:ascii="Times New Roman" w:eastAsia="Times New Roman" w:hAnsi="Times New Roman" w:cs="Times New Roman"/>
          <w:sz w:val="24"/>
          <w:szCs w:val="24"/>
          <w:lang w:eastAsia="ru-RU"/>
        </w:rPr>
        <w:t>ё</w:t>
      </w:r>
      <w:r w:rsidRPr="00A72025">
        <w:rPr>
          <w:rFonts w:ascii="Times New Roman" w:eastAsia="Times New Roman" w:hAnsi="Times New Roman" w:cs="Times New Roman"/>
          <w:sz w:val="24"/>
          <w:szCs w:val="24"/>
          <w:lang w:eastAsia="ru-RU"/>
        </w:rPr>
        <w:t>том точки зрения. Таким образом, треугольник, который был определ</w:t>
      </w:r>
      <w:r w:rsidR="002A06F2">
        <w:rPr>
          <w:rFonts w:ascii="Times New Roman" w:eastAsia="Times New Roman" w:hAnsi="Times New Roman" w:cs="Times New Roman"/>
          <w:sz w:val="24"/>
          <w:szCs w:val="24"/>
          <w:lang w:eastAsia="ru-RU"/>
        </w:rPr>
        <w:t>ё</w:t>
      </w:r>
      <w:r w:rsidRPr="00A72025">
        <w:rPr>
          <w:rFonts w:ascii="Times New Roman" w:eastAsia="Times New Roman" w:hAnsi="Times New Roman" w:cs="Times New Roman"/>
          <w:sz w:val="24"/>
          <w:szCs w:val="24"/>
          <w:lang w:eastAsia="ru-RU"/>
        </w:rPr>
        <w:t>н в порядке против часовой стрелки, можно интерпретировать во время рендеринга как определяемый по часовой стрелке из-за точки зрения.</w:t>
      </w:r>
    </w:p>
    <w:p w14:paraId="0542DE2B" w14:textId="171E7951" w:rsidR="00A72025" w:rsidRPr="00A72025" w:rsidRDefault="00A72025" w:rsidP="002A06F2">
      <w:pPr>
        <w:spacing w:before="100" w:beforeAutospacing="1" w:after="100" w:afterAutospacing="1" w:line="240" w:lineRule="auto"/>
        <w:jc w:val="both"/>
        <w:rPr>
          <w:rFonts w:ascii="Times New Roman" w:eastAsia="Times New Roman" w:hAnsi="Times New Roman" w:cs="Times New Roman"/>
          <w:sz w:val="24"/>
          <w:szCs w:val="24"/>
          <w:lang w:eastAsia="ru-RU"/>
        </w:rPr>
      </w:pPr>
      <w:r w:rsidRPr="00A72025">
        <w:rPr>
          <w:rFonts w:ascii="Times New Roman" w:eastAsia="Times New Roman" w:hAnsi="Times New Roman" w:cs="Times New Roman"/>
          <w:sz w:val="24"/>
          <w:szCs w:val="24"/>
          <w:lang w:eastAsia="ru-RU"/>
        </w:rPr>
        <w:t>Давайте применим это на практике. В методе</w:t>
      </w:r>
      <w:r w:rsidR="002A06F2">
        <w:rPr>
          <w:rFonts w:ascii="Times New Roman" w:eastAsia="Times New Roman" w:hAnsi="Times New Roman" w:cs="Times New Roman"/>
          <w:sz w:val="24"/>
          <w:szCs w:val="24"/>
          <w:lang w:eastAsia="ru-RU"/>
        </w:rPr>
        <w:t xml:space="preserve"> </w:t>
      </w:r>
      <w:r w:rsidR="002A06F2" w:rsidRPr="00A72025">
        <w:rPr>
          <w:rFonts w:ascii="Times New Roman" w:eastAsia="Times New Roman" w:hAnsi="Times New Roman" w:cs="Times New Roman"/>
          <w:b/>
          <w:sz w:val="24"/>
          <w:szCs w:val="24"/>
          <w:lang w:eastAsia="ru-RU"/>
        </w:rPr>
        <w:t>init</w:t>
      </w:r>
      <w:r w:rsidRPr="00A72025">
        <w:rPr>
          <w:rFonts w:ascii="Times New Roman" w:eastAsia="Times New Roman" w:hAnsi="Times New Roman" w:cs="Times New Roman"/>
          <w:sz w:val="24"/>
          <w:szCs w:val="24"/>
          <w:lang w:eastAsia="ru-RU"/>
        </w:rPr>
        <w:t xml:space="preserve"> класса</w:t>
      </w:r>
      <w:r w:rsidR="002A06F2">
        <w:rPr>
          <w:rFonts w:ascii="Times New Roman" w:eastAsia="Times New Roman" w:hAnsi="Times New Roman" w:cs="Times New Roman"/>
          <w:sz w:val="24"/>
          <w:szCs w:val="24"/>
          <w:lang w:eastAsia="ru-RU"/>
        </w:rPr>
        <w:t xml:space="preserve"> </w:t>
      </w:r>
      <w:r w:rsidR="002A06F2" w:rsidRPr="00A72025">
        <w:rPr>
          <w:rFonts w:ascii="Times New Roman" w:eastAsia="Times New Roman" w:hAnsi="Times New Roman" w:cs="Times New Roman"/>
          <w:b/>
          <w:sz w:val="24"/>
          <w:szCs w:val="24"/>
          <w:lang w:eastAsia="ru-RU"/>
        </w:rPr>
        <w:t>Window</w:t>
      </w:r>
      <w:r w:rsidRPr="00A72025">
        <w:rPr>
          <w:rFonts w:ascii="Times New Roman" w:eastAsia="Times New Roman" w:hAnsi="Times New Roman" w:cs="Times New Roman"/>
          <w:sz w:val="24"/>
          <w:szCs w:val="24"/>
          <w:lang w:eastAsia="ru-RU"/>
        </w:rPr>
        <w:t xml:space="preserve"> добавьте следующие строки:</w:t>
      </w:r>
    </w:p>
    <w:p w14:paraId="0D3D9DE4" w14:textId="77777777" w:rsidR="002A06F2" w:rsidRPr="002A06F2" w:rsidRDefault="002A06F2" w:rsidP="002A06F2">
      <w:pPr>
        <w:pStyle w:val="HTML0"/>
        <w:shd w:val="clear" w:color="auto" w:fill="0F111A"/>
        <w:rPr>
          <w:color w:val="C3CEE3"/>
          <w:lang w:val="en-US"/>
        </w:rPr>
      </w:pPr>
      <w:r w:rsidRPr="002A06F2">
        <w:rPr>
          <w:color w:val="82AAFF"/>
          <w:lang w:val="en-US"/>
        </w:rPr>
        <w:t>glEnable</w:t>
      </w:r>
      <w:r w:rsidRPr="002A06F2">
        <w:rPr>
          <w:color w:val="89DDFF"/>
          <w:lang w:val="en-US"/>
        </w:rPr>
        <w:t>(</w:t>
      </w:r>
      <w:r w:rsidRPr="002A06F2">
        <w:rPr>
          <w:color w:val="C3CEE3"/>
          <w:lang w:val="en-US"/>
        </w:rPr>
        <w:t>GL_CULL_FACE</w:t>
      </w:r>
      <w:r w:rsidRPr="002A06F2">
        <w:rPr>
          <w:color w:val="89DDFF"/>
          <w:lang w:val="en-US"/>
        </w:rPr>
        <w:t>);</w:t>
      </w:r>
      <w:r w:rsidRPr="002A06F2">
        <w:rPr>
          <w:color w:val="89DDFF"/>
          <w:lang w:val="en-US"/>
        </w:rPr>
        <w:br/>
      </w:r>
      <w:r w:rsidRPr="002A06F2">
        <w:rPr>
          <w:color w:val="82AAFF"/>
          <w:lang w:val="en-US"/>
        </w:rPr>
        <w:t>glCullFace</w:t>
      </w:r>
      <w:r w:rsidRPr="002A06F2">
        <w:rPr>
          <w:color w:val="89DDFF"/>
          <w:lang w:val="en-US"/>
        </w:rPr>
        <w:t>(</w:t>
      </w:r>
      <w:r w:rsidRPr="002A06F2">
        <w:rPr>
          <w:color w:val="C3CEE3"/>
          <w:lang w:val="en-US"/>
        </w:rPr>
        <w:t>GL_BACK</w:t>
      </w:r>
      <w:r w:rsidRPr="002A06F2">
        <w:rPr>
          <w:color w:val="89DDFF"/>
          <w:lang w:val="en-US"/>
        </w:rPr>
        <w:t>);</w:t>
      </w:r>
    </w:p>
    <w:p w14:paraId="7F4BA93E" w14:textId="77777777" w:rsidR="005D47B0" w:rsidRPr="005D47B0" w:rsidRDefault="005D47B0" w:rsidP="005D47B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5D47B0">
        <w:rPr>
          <w:rFonts w:ascii="Times New Roman" w:eastAsia="Times New Roman" w:hAnsi="Times New Roman" w:cs="Times New Roman"/>
          <w:sz w:val="24"/>
          <w:szCs w:val="24"/>
          <w:lang w:eastAsia="ru-RU"/>
        </w:rPr>
        <w:t>Первая строка включает отбраковку граней, а вторая строка утверждает, что грани, обращенные назад, должны быть отбракованы (удалены). С этой линией, если вы посмотрите вверх, вы увидите что-то вроде этого.</w:t>
      </w:r>
    </w:p>
    <w:p w14:paraId="14A8B653" w14:textId="2CFD81D0" w:rsidR="005D47B0" w:rsidRPr="005D47B0" w:rsidRDefault="005D47B0" w:rsidP="005D47B0">
      <w:pPr>
        <w:spacing w:after="0" w:line="240" w:lineRule="auto"/>
        <w:jc w:val="center"/>
        <w:rPr>
          <w:rFonts w:ascii="Times New Roman" w:eastAsia="Times New Roman" w:hAnsi="Times New Roman" w:cs="Times New Roman"/>
          <w:sz w:val="24"/>
          <w:szCs w:val="24"/>
          <w:lang w:eastAsia="ru-RU"/>
        </w:rPr>
      </w:pPr>
      <w:r w:rsidRPr="005D47B0">
        <w:rPr>
          <w:rFonts w:ascii="Times New Roman" w:eastAsia="Times New Roman" w:hAnsi="Times New Roman" w:cs="Times New Roman"/>
          <w:noProof/>
          <w:sz w:val="24"/>
          <w:szCs w:val="24"/>
          <w:lang w:eastAsia="ru-RU"/>
        </w:rPr>
        <w:drawing>
          <wp:inline distT="0" distB="0" distL="0" distR="0" wp14:anchorId="68ABE245" wp14:editId="075D9A85">
            <wp:extent cx="3429000" cy="2886075"/>
            <wp:effectExtent l="0" t="0" r="0" b="9525"/>
            <wp:docPr id="98" name="Рисунок 98" descr="https://gblobscdn.gitbook.com/assets%2F-LAK9UyzFQ1YYLFNUZNX%2F-LJy3B7vpo0Ffvz5a8SI%2F-LJy3CUZciZcNz5rUa5a%2Fskybox_face_culling.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blobscdn.gitbook.com/assets%2F-LAK9UyzFQ1YYLFNUZNX%2F-LJy3B7vpo0Ffvz5a8SI%2F-LJy3CUZciZcNz5rUa5a%2Fskybox_face_culling.png?alt=media"/>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29000" cy="2886075"/>
                    </a:xfrm>
                    <a:prstGeom prst="rect">
                      <a:avLst/>
                    </a:prstGeom>
                    <a:noFill/>
                    <a:ln>
                      <a:noFill/>
                    </a:ln>
                  </pic:spPr>
                </pic:pic>
              </a:graphicData>
            </a:graphic>
          </wp:inline>
        </w:drawing>
      </w:r>
    </w:p>
    <w:p w14:paraId="276738F0" w14:textId="77777777" w:rsidR="005D47B0" w:rsidRPr="005D47B0" w:rsidRDefault="005D47B0" w:rsidP="005D47B0">
      <w:pPr>
        <w:spacing w:after="0" w:line="240" w:lineRule="auto"/>
        <w:jc w:val="center"/>
        <w:rPr>
          <w:rFonts w:ascii="Times New Roman" w:eastAsia="Times New Roman" w:hAnsi="Times New Roman" w:cs="Times New Roman"/>
          <w:sz w:val="22"/>
          <w:szCs w:val="24"/>
          <w:lang w:eastAsia="ru-RU"/>
        </w:rPr>
      </w:pPr>
      <w:r w:rsidRPr="005D47B0">
        <w:rPr>
          <w:rFonts w:ascii="Times New Roman" w:eastAsia="Times New Roman" w:hAnsi="Times New Roman" w:cs="Times New Roman"/>
          <w:sz w:val="22"/>
          <w:szCs w:val="24"/>
          <w:lang w:eastAsia="ru-RU"/>
        </w:rPr>
        <w:t>Скайбокс с отбраковкой лиц</w:t>
      </w:r>
    </w:p>
    <w:p w14:paraId="3E001E2A" w14:textId="77777777" w:rsidR="005D47B0" w:rsidRPr="005D47B0" w:rsidRDefault="005D47B0" w:rsidP="005D47B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5D47B0">
        <w:rPr>
          <w:rFonts w:ascii="Times New Roman" w:eastAsia="Times New Roman" w:hAnsi="Times New Roman" w:cs="Times New Roman"/>
          <w:sz w:val="24"/>
          <w:szCs w:val="24"/>
          <w:lang w:eastAsia="ru-RU"/>
        </w:rPr>
        <w:t>Что происходит? Если вы просмотрите порядок вершин для верхней грани, вы увидите, что он был определен в порядке против часовой стрелки. Ну, это было, но помните, что обмотка относится к точке зрения. Фактически, если вы примените перевод также к скайбоксу, чтобы вы могли видеть его сверху, вы увидите, что верхняя грань визуализируется снова, когда вы находитесь за его пределами.</w:t>
      </w:r>
    </w:p>
    <w:p w14:paraId="2591F5F8" w14:textId="0E9BC8C9" w:rsidR="005D47B0" w:rsidRPr="005D47B0" w:rsidRDefault="005D47B0" w:rsidP="005D47B0">
      <w:pPr>
        <w:spacing w:after="0" w:line="240" w:lineRule="auto"/>
        <w:jc w:val="center"/>
        <w:rPr>
          <w:rFonts w:ascii="Times New Roman" w:eastAsia="Times New Roman" w:hAnsi="Times New Roman" w:cs="Times New Roman"/>
          <w:sz w:val="24"/>
          <w:szCs w:val="24"/>
          <w:lang w:eastAsia="ru-RU"/>
        </w:rPr>
      </w:pPr>
      <w:r w:rsidRPr="005D47B0">
        <w:rPr>
          <w:rFonts w:ascii="Times New Roman" w:eastAsia="Times New Roman" w:hAnsi="Times New Roman" w:cs="Times New Roman"/>
          <w:noProof/>
          <w:sz w:val="24"/>
          <w:szCs w:val="24"/>
          <w:lang w:eastAsia="ru-RU"/>
        </w:rPr>
        <w:drawing>
          <wp:inline distT="0" distB="0" distL="0" distR="0" wp14:anchorId="25145373" wp14:editId="7960B8BB">
            <wp:extent cx="4067175" cy="3429000"/>
            <wp:effectExtent l="0" t="0" r="9525" b="0"/>
            <wp:docPr id="97" name="Рисунок 97" descr="https://gblobscdn.gitbook.com/assets%2F-LAK9UyzFQ1YYLFNUZNX%2F-LJy3B7vpo0Ffvz5a8SI%2F-LJy3CUabiLbPSwPMddM%2Fskybox_face_culling_exterior.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blobscdn.gitbook.com/assets%2F-LAK9UyzFQ1YYLFNUZNX%2F-LJy3B7vpo0Ffvz5a8SI%2F-LJy3CUabiLbPSwPMddM%2Fskybox_face_culling_exterior.png?alt=media"/>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67175" cy="3429000"/>
                    </a:xfrm>
                    <a:prstGeom prst="rect">
                      <a:avLst/>
                    </a:prstGeom>
                    <a:noFill/>
                    <a:ln>
                      <a:noFill/>
                    </a:ln>
                  </pic:spPr>
                </pic:pic>
              </a:graphicData>
            </a:graphic>
          </wp:inline>
        </w:drawing>
      </w:r>
    </w:p>
    <w:p w14:paraId="6B95F439" w14:textId="77777777" w:rsidR="005D47B0" w:rsidRPr="005D47B0" w:rsidRDefault="005D47B0" w:rsidP="005D47B0">
      <w:pPr>
        <w:spacing w:after="0" w:line="240" w:lineRule="auto"/>
        <w:jc w:val="center"/>
        <w:rPr>
          <w:rFonts w:ascii="Times New Roman" w:eastAsia="Times New Roman" w:hAnsi="Times New Roman" w:cs="Times New Roman"/>
          <w:sz w:val="22"/>
          <w:szCs w:val="24"/>
          <w:lang w:eastAsia="ru-RU"/>
        </w:rPr>
      </w:pPr>
      <w:r w:rsidRPr="005D47B0">
        <w:rPr>
          <w:rFonts w:ascii="Times New Roman" w:eastAsia="Times New Roman" w:hAnsi="Times New Roman" w:cs="Times New Roman"/>
          <w:sz w:val="22"/>
          <w:szCs w:val="24"/>
          <w:lang w:eastAsia="ru-RU"/>
        </w:rPr>
        <w:t>Скайбокс с отбраковкой лиц снаружи</w:t>
      </w:r>
    </w:p>
    <w:p w14:paraId="72C71355" w14:textId="387C3081" w:rsidR="005D47B0" w:rsidRPr="005D47B0" w:rsidRDefault="005D47B0" w:rsidP="005D47B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5D47B0">
        <w:rPr>
          <w:rFonts w:ascii="Times New Roman" w:eastAsia="Times New Roman" w:hAnsi="Times New Roman" w:cs="Times New Roman"/>
          <w:sz w:val="24"/>
          <w:szCs w:val="24"/>
          <w:lang w:eastAsia="ru-RU"/>
        </w:rPr>
        <w:t>Давайте набросаем, что происходит. На следующем рисунке показан один из треугольников верхней грани куба скайбокса, который определяется тремя вершинами, определ</w:t>
      </w:r>
      <w:r>
        <w:rPr>
          <w:rFonts w:ascii="Times New Roman" w:eastAsia="Times New Roman" w:hAnsi="Times New Roman" w:cs="Times New Roman"/>
          <w:sz w:val="24"/>
          <w:szCs w:val="24"/>
          <w:lang w:eastAsia="ru-RU"/>
        </w:rPr>
        <w:t>ё</w:t>
      </w:r>
      <w:r w:rsidRPr="005D47B0">
        <w:rPr>
          <w:rFonts w:ascii="Times New Roman" w:eastAsia="Times New Roman" w:hAnsi="Times New Roman" w:cs="Times New Roman"/>
          <w:sz w:val="24"/>
          <w:szCs w:val="24"/>
          <w:lang w:eastAsia="ru-RU"/>
        </w:rPr>
        <w:t>нными против часовой стрелки.</w:t>
      </w:r>
    </w:p>
    <w:p w14:paraId="5A3DA1FB" w14:textId="5DD57EDD" w:rsidR="005D47B0" w:rsidRPr="005D47B0" w:rsidRDefault="005D47B0" w:rsidP="005D47B0">
      <w:pPr>
        <w:spacing w:after="0" w:line="240" w:lineRule="auto"/>
        <w:jc w:val="center"/>
        <w:rPr>
          <w:rFonts w:ascii="Times New Roman" w:eastAsia="Times New Roman" w:hAnsi="Times New Roman" w:cs="Times New Roman"/>
          <w:sz w:val="24"/>
          <w:szCs w:val="24"/>
          <w:lang w:eastAsia="ru-RU"/>
        </w:rPr>
      </w:pPr>
      <w:r w:rsidRPr="005D47B0">
        <w:rPr>
          <w:rFonts w:ascii="Times New Roman" w:eastAsia="Times New Roman" w:hAnsi="Times New Roman" w:cs="Times New Roman"/>
          <w:noProof/>
          <w:sz w:val="24"/>
          <w:szCs w:val="24"/>
          <w:lang w:eastAsia="ru-RU"/>
        </w:rPr>
        <w:drawing>
          <wp:inline distT="0" distB="0" distL="0" distR="0" wp14:anchorId="17D22936" wp14:editId="54CD2A1D">
            <wp:extent cx="1990725" cy="1857375"/>
            <wp:effectExtent l="0" t="0" r="9525" b="9525"/>
            <wp:docPr id="96" name="Рисунок 96" descr="https://gblobscdn.gitbook.com/assets%2F-LAK9UyzFQ1YYLFNUZNX%2F-LJy3B7vpo0Ffvz5a8SI%2F-LJy3CUc5ym6ouQ7YHuU%2Fcube_counter_clockwise.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blobscdn.gitbook.com/assets%2F-LAK9UyzFQ1YYLFNUZNX%2F-LJy3B7vpo0Ffvz5a8SI%2F-LJy3CUc5ym6ouQ7YHuU%2Fcube_counter_clockwise.png?alt=media"/>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90725" cy="1857375"/>
                    </a:xfrm>
                    <a:prstGeom prst="rect">
                      <a:avLst/>
                    </a:prstGeom>
                    <a:noFill/>
                    <a:ln>
                      <a:noFill/>
                    </a:ln>
                  </pic:spPr>
                </pic:pic>
              </a:graphicData>
            </a:graphic>
          </wp:inline>
        </w:drawing>
      </w:r>
    </w:p>
    <w:p w14:paraId="097C0F00" w14:textId="77777777" w:rsidR="005D47B0" w:rsidRPr="005D47B0" w:rsidRDefault="005D47B0" w:rsidP="005D47B0">
      <w:pPr>
        <w:spacing w:after="0" w:line="240" w:lineRule="auto"/>
        <w:jc w:val="center"/>
        <w:rPr>
          <w:rFonts w:ascii="Times New Roman" w:eastAsia="Times New Roman" w:hAnsi="Times New Roman" w:cs="Times New Roman"/>
          <w:sz w:val="22"/>
          <w:szCs w:val="24"/>
          <w:lang w:eastAsia="ru-RU"/>
        </w:rPr>
      </w:pPr>
      <w:r w:rsidRPr="005D47B0">
        <w:rPr>
          <w:rFonts w:ascii="Times New Roman" w:eastAsia="Times New Roman" w:hAnsi="Times New Roman" w:cs="Times New Roman"/>
          <w:sz w:val="22"/>
          <w:szCs w:val="24"/>
          <w:lang w:eastAsia="ru-RU"/>
        </w:rPr>
        <w:t>Вершины определены в порядке против часовой стрелки</w:t>
      </w:r>
    </w:p>
    <w:p w14:paraId="77582D4B" w14:textId="77777777" w:rsidR="005D47B0" w:rsidRPr="005D47B0" w:rsidRDefault="005D47B0" w:rsidP="005D47B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5D47B0">
        <w:rPr>
          <w:rFonts w:ascii="Times New Roman" w:eastAsia="Times New Roman" w:hAnsi="Times New Roman" w:cs="Times New Roman"/>
          <w:sz w:val="24"/>
          <w:szCs w:val="24"/>
          <w:lang w:eastAsia="ru-RU"/>
        </w:rPr>
        <w:t>Но помните, что мы находимся внутри скайбокса, если мы посмотрим на куб изнутри, то мы увидим, что вершины определены в порядке по часовой стрелке.</w:t>
      </w:r>
    </w:p>
    <w:p w14:paraId="0CCE7C3A" w14:textId="03F12454" w:rsidR="005D47B0" w:rsidRPr="005D47B0" w:rsidRDefault="005D47B0" w:rsidP="005D47B0">
      <w:pPr>
        <w:spacing w:after="0" w:line="240" w:lineRule="auto"/>
        <w:jc w:val="center"/>
        <w:rPr>
          <w:rFonts w:ascii="Times New Roman" w:eastAsia="Times New Roman" w:hAnsi="Times New Roman" w:cs="Times New Roman"/>
          <w:sz w:val="24"/>
          <w:szCs w:val="24"/>
          <w:lang w:eastAsia="ru-RU"/>
        </w:rPr>
      </w:pPr>
      <w:r w:rsidRPr="005D47B0">
        <w:rPr>
          <w:rFonts w:ascii="Times New Roman" w:eastAsia="Times New Roman" w:hAnsi="Times New Roman" w:cs="Times New Roman"/>
          <w:noProof/>
          <w:sz w:val="24"/>
          <w:szCs w:val="24"/>
          <w:lang w:eastAsia="ru-RU"/>
        </w:rPr>
        <w:drawing>
          <wp:inline distT="0" distB="0" distL="0" distR="0" wp14:anchorId="7483CC90" wp14:editId="703A3431">
            <wp:extent cx="2476500" cy="1619250"/>
            <wp:effectExtent l="0" t="0" r="0" b="0"/>
            <wp:docPr id="95" name="Рисунок 95" descr="https://gblobscdn.gitbook.com/assets%2F-LAK9UyzFQ1YYLFNUZNX%2F-LJy3B7vpo0Ffvz5a8SI%2F-LJy3CUensm_2plrJPNW%2Fcube_clockwise.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blobscdn.gitbook.com/assets%2F-LAK9UyzFQ1YYLFNUZNX%2F-LJy3B7vpo0Ffvz5a8SI%2F-LJy3CUensm_2plrJPNW%2Fcube_clockwise.png?alt=media"/>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76500" cy="1619250"/>
                    </a:xfrm>
                    <a:prstGeom prst="rect">
                      <a:avLst/>
                    </a:prstGeom>
                    <a:noFill/>
                    <a:ln>
                      <a:noFill/>
                    </a:ln>
                  </pic:spPr>
                </pic:pic>
              </a:graphicData>
            </a:graphic>
          </wp:inline>
        </w:drawing>
      </w:r>
    </w:p>
    <w:p w14:paraId="688078C9" w14:textId="77777777" w:rsidR="005D47B0" w:rsidRPr="005D47B0" w:rsidRDefault="005D47B0" w:rsidP="005D47B0">
      <w:pPr>
        <w:spacing w:after="0" w:line="240" w:lineRule="auto"/>
        <w:jc w:val="center"/>
        <w:rPr>
          <w:rFonts w:ascii="Times New Roman" w:eastAsia="Times New Roman" w:hAnsi="Times New Roman" w:cs="Times New Roman"/>
          <w:sz w:val="22"/>
          <w:szCs w:val="24"/>
          <w:lang w:eastAsia="ru-RU"/>
        </w:rPr>
      </w:pPr>
      <w:r w:rsidRPr="005D47B0">
        <w:rPr>
          <w:rFonts w:ascii="Times New Roman" w:eastAsia="Times New Roman" w:hAnsi="Times New Roman" w:cs="Times New Roman"/>
          <w:sz w:val="22"/>
          <w:szCs w:val="24"/>
          <w:lang w:eastAsia="ru-RU"/>
        </w:rPr>
        <w:t>Куб изнутри</w:t>
      </w:r>
    </w:p>
    <w:p w14:paraId="23A6AE4F" w14:textId="77777777" w:rsidR="005D47B0" w:rsidRPr="005D47B0" w:rsidRDefault="005D47B0" w:rsidP="005D47B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5D47B0">
        <w:rPr>
          <w:rFonts w:ascii="Times New Roman" w:eastAsia="Times New Roman" w:hAnsi="Times New Roman" w:cs="Times New Roman"/>
          <w:sz w:val="24"/>
          <w:szCs w:val="24"/>
          <w:lang w:eastAsia="ru-RU"/>
        </w:rPr>
        <w:t>Это потому, что скайбокс был определен так, чтобы на него смотрели снаружи. Таким образом, нам нужно перевернуть определение некоторых лиц, чтобы они отображались правильно, когда включена функция отбраковки лиц.</w:t>
      </w:r>
    </w:p>
    <w:p w14:paraId="6E0E8D96" w14:textId="3B570539" w:rsidR="00FA44D2" w:rsidRPr="00FA44D2" w:rsidRDefault="00FA44D2" w:rsidP="00FA44D2">
      <w:pPr>
        <w:spacing w:before="100" w:beforeAutospacing="1" w:after="100" w:afterAutospacing="1" w:line="240" w:lineRule="auto"/>
        <w:jc w:val="both"/>
        <w:rPr>
          <w:rFonts w:ascii="Times New Roman" w:hAnsi="Times New Roman" w:cs="Times New Roman"/>
          <w:sz w:val="24"/>
          <w:szCs w:val="24"/>
        </w:rPr>
      </w:pPr>
      <w:r w:rsidRPr="00FA44D2">
        <w:rPr>
          <w:rFonts w:ascii="Times New Roman" w:hAnsi="Times New Roman" w:cs="Times New Roman"/>
          <w:sz w:val="24"/>
          <w:szCs w:val="24"/>
        </w:rPr>
        <w:t xml:space="preserve">Но есть еще больше возможностей для оптимизации. Давайте рассмотрим наш процесс рендеринга. В методе </w:t>
      </w:r>
      <w:r w:rsidRPr="00FA44D2">
        <w:rPr>
          <w:rFonts w:ascii="Times New Roman" w:hAnsi="Times New Roman" w:cs="Times New Roman"/>
          <w:b/>
          <w:sz w:val="24"/>
          <w:szCs w:val="24"/>
          <w:lang w:val="en-US"/>
        </w:rPr>
        <w:t>render</w:t>
      </w:r>
      <w:r w:rsidRPr="00FA44D2">
        <w:rPr>
          <w:rFonts w:ascii="Times New Roman" w:hAnsi="Times New Roman" w:cs="Times New Roman"/>
          <w:sz w:val="24"/>
          <w:szCs w:val="24"/>
        </w:rPr>
        <w:t xml:space="preserve"> класса </w:t>
      </w:r>
      <w:r w:rsidRPr="00FA44D2">
        <w:rPr>
          <w:rFonts w:ascii="Times New Roman" w:hAnsi="Times New Roman" w:cs="Times New Roman"/>
          <w:b/>
          <w:sz w:val="24"/>
          <w:szCs w:val="24"/>
        </w:rPr>
        <w:t>Renderer</w:t>
      </w:r>
      <w:r w:rsidRPr="00FA44D2">
        <w:rPr>
          <w:rFonts w:ascii="Times New Roman" w:hAnsi="Times New Roman" w:cs="Times New Roman"/>
          <w:sz w:val="24"/>
          <w:szCs w:val="24"/>
        </w:rPr>
        <w:t xml:space="preserve"> мы выполняем итерацию по массиву </w:t>
      </w:r>
      <w:r w:rsidRPr="00FA44D2">
        <w:rPr>
          <w:rFonts w:ascii="Times New Roman" w:hAnsi="Times New Roman" w:cs="Times New Roman"/>
          <w:b/>
          <w:sz w:val="24"/>
          <w:szCs w:val="24"/>
        </w:rPr>
        <w:t>GameItem</w:t>
      </w:r>
      <w:r w:rsidRPr="00FA44D2">
        <w:rPr>
          <w:rFonts w:ascii="Times New Roman" w:hAnsi="Times New Roman" w:cs="Times New Roman"/>
          <w:sz w:val="24"/>
          <w:szCs w:val="24"/>
        </w:rPr>
        <w:t xml:space="preserve"> и рендерим связанную сетку. Для каждого </w:t>
      </w:r>
      <w:r w:rsidRPr="00FA44D2">
        <w:rPr>
          <w:rFonts w:ascii="Times New Roman" w:hAnsi="Times New Roman" w:cs="Times New Roman"/>
          <w:b/>
          <w:sz w:val="24"/>
          <w:szCs w:val="24"/>
        </w:rPr>
        <w:t>GameItem</w:t>
      </w:r>
      <w:r w:rsidRPr="00FA44D2">
        <w:rPr>
          <w:rFonts w:ascii="Times New Roman" w:hAnsi="Times New Roman" w:cs="Times New Roman"/>
          <w:sz w:val="24"/>
          <w:szCs w:val="24"/>
        </w:rPr>
        <w:t xml:space="preserve"> мы делаем следующее:</w:t>
      </w:r>
    </w:p>
    <w:p w14:paraId="3F5AB199" w14:textId="1CC9DABB" w:rsidR="00FA44D2" w:rsidRPr="00FA44D2" w:rsidRDefault="00FA44D2" w:rsidP="00FA44D2">
      <w:pPr>
        <w:pStyle w:val="afc"/>
        <w:numPr>
          <w:ilvl w:val="0"/>
          <w:numId w:val="28"/>
        </w:numPr>
        <w:spacing w:before="100" w:beforeAutospacing="1" w:after="100" w:afterAutospacing="1" w:line="240" w:lineRule="auto"/>
        <w:jc w:val="both"/>
        <w:rPr>
          <w:rFonts w:ascii="Times New Roman" w:hAnsi="Times New Roman" w:cs="Times New Roman"/>
          <w:sz w:val="24"/>
          <w:szCs w:val="24"/>
        </w:rPr>
      </w:pPr>
      <w:r w:rsidRPr="00FA44D2">
        <w:rPr>
          <w:rFonts w:ascii="Times New Roman" w:hAnsi="Times New Roman" w:cs="Times New Roman"/>
          <w:sz w:val="24"/>
          <w:szCs w:val="24"/>
        </w:rPr>
        <w:t xml:space="preserve">Настройте матрицу просмотра модели (уникальную для каждого </w:t>
      </w:r>
      <w:r w:rsidRPr="00FA44D2">
        <w:rPr>
          <w:rFonts w:ascii="Times New Roman" w:hAnsi="Times New Roman" w:cs="Times New Roman"/>
          <w:b/>
          <w:sz w:val="24"/>
          <w:szCs w:val="24"/>
        </w:rPr>
        <w:t>GameItem</w:t>
      </w:r>
      <w:r w:rsidRPr="00FA44D2">
        <w:rPr>
          <w:rFonts w:ascii="Times New Roman" w:hAnsi="Times New Roman" w:cs="Times New Roman"/>
          <w:sz w:val="24"/>
          <w:szCs w:val="24"/>
        </w:rPr>
        <w:t>).</w:t>
      </w:r>
    </w:p>
    <w:p w14:paraId="155C0909" w14:textId="6AEAEEB0" w:rsidR="00FA44D2" w:rsidRPr="00FA44D2" w:rsidRDefault="00FA44D2" w:rsidP="00FA44D2">
      <w:pPr>
        <w:pStyle w:val="afc"/>
        <w:numPr>
          <w:ilvl w:val="0"/>
          <w:numId w:val="28"/>
        </w:numPr>
        <w:spacing w:before="100" w:beforeAutospacing="1" w:after="100" w:afterAutospacing="1" w:line="240" w:lineRule="auto"/>
        <w:jc w:val="both"/>
        <w:rPr>
          <w:rFonts w:ascii="Times New Roman" w:hAnsi="Times New Roman" w:cs="Times New Roman"/>
          <w:sz w:val="24"/>
          <w:szCs w:val="24"/>
        </w:rPr>
      </w:pPr>
      <w:r w:rsidRPr="00FA44D2">
        <w:rPr>
          <w:rFonts w:ascii="Times New Roman" w:hAnsi="Times New Roman" w:cs="Times New Roman"/>
          <w:sz w:val="24"/>
          <w:szCs w:val="24"/>
        </w:rPr>
        <w:t xml:space="preserve">Получите сетку, связанную с </w:t>
      </w:r>
      <w:r w:rsidRPr="00FA44D2">
        <w:rPr>
          <w:rFonts w:ascii="Times New Roman" w:hAnsi="Times New Roman" w:cs="Times New Roman"/>
          <w:b/>
          <w:sz w:val="24"/>
          <w:szCs w:val="24"/>
        </w:rPr>
        <w:t>GameItem</w:t>
      </w:r>
      <w:r w:rsidRPr="00FA44D2">
        <w:rPr>
          <w:rFonts w:ascii="Times New Roman" w:hAnsi="Times New Roman" w:cs="Times New Roman"/>
          <w:sz w:val="24"/>
          <w:szCs w:val="24"/>
        </w:rPr>
        <w:t>, и активируйте текстуру, привяжите VAO и включите его атрибуты.</w:t>
      </w:r>
    </w:p>
    <w:p w14:paraId="06D35891" w14:textId="0A851C1C" w:rsidR="00FA44D2" w:rsidRPr="00FA44D2" w:rsidRDefault="00FA44D2" w:rsidP="00FA44D2">
      <w:pPr>
        <w:pStyle w:val="afc"/>
        <w:numPr>
          <w:ilvl w:val="0"/>
          <w:numId w:val="28"/>
        </w:numPr>
        <w:spacing w:before="100" w:beforeAutospacing="1" w:after="100" w:afterAutospacing="1" w:line="240" w:lineRule="auto"/>
        <w:jc w:val="both"/>
        <w:rPr>
          <w:rFonts w:ascii="Times New Roman" w:hAnsi="Times New Roman" w:cs="Times New Roman"/>
          <w:sz w:val="24"/>
          <w:szCs w:val="24"/>
        </w:rPr>
      </w:pPr>
      <w:r w:rsidRPr="00FA44D2">
        <w:rPr>
          <w:rFonts w:ascii="Times New Roman" w:hAnsi="Times New Roman" w:cs="Times New Roman"/>
          <w:sz w:val="24"/>
          <w:szCs w:val="24"/>
        </w:rPr>
        <w:t>Выполните вызов, чтобы нарисовать треугольники.</w:t>
      </w:r>
    </w:p>
    <w:p w14:paraId="1D4BCED8" w14:textId="3973FC54" w:rsidR="00F846BD" w:rsidRDefault="00FA44D2" w:rsidP="00FA44D2">
      <w:pPr>
        <w:pStyle w:val="afc"/>
        <w:numPr>
          <w:ilvl w:val="0"/>
          <w:numId w:val="28"/>
        </w:numPr>
        <w:spacing w:before="100" w:beforeAutospacing="1" w:after="100" w:afterAutospacing="1" w:line="240" w:lineRule="auto"/>
        <w:jc w:val="both"/>
        <w:rPr>
          <w:rFonts w:ascii="Times New Roman" w:hAnsi="Times New Roman" w:cs="Times New Roman"/>
          <w:sz w:val="24"/>
          <w:szCs w:val="24"/>
        </w:rPr>
      </w:pPr>
      <w:r w:rsidRPr="00FA44D2">
        <w:rPr>
          <w:rFonts w:ascii="Times New Roman" w:hAnsi="Times New Roman" w:cs="Times New Roman"/>
          <w:sz w:val="24"/>
          <w:szCs w:val="24"/>
        </w:rPr>
        <w:t>Отключите текстуру и элементы VAO.</w:t>
      </w:r>
    </w:p>
    <w:p w14:paraId="31A407F8" w14:textId="03982852" w:rsidR="00FA44D2" w:rsidRDefault="001872AF" w:rsidP="00FA44D2">
      <w:pPr>
        <w:spacing w:before="100" w:beforeAutospacing="1" w:after="100" w:afterAutospacing="1" w:line="240" w:lineRule="auto"/>
        <w:jc w:val="both"/>
        <w:rPr>
          <w:rFonts w:ascii="Times New Roman" w:hAnsi="Times New Roman" w:cs="Times New Roman"/>
          <w:sz w:val="24"/>
          <w:szCs w:val="24"/>
        </w:rPr>
      </w:pPr>
      <w:r w:rsidRPr="001872AF">
        <w:rPr>
          <w:rFonts w:ascii="Times New Roman" w:hAnsi="Times New Roman" w:cs="Times New Roman"/>
          <w:sz w:val="24"/>
          <w:szCs w:val="24"/>
        </w:rPr>
        <w:t xml:space="preserve">Но в нашей текущей игре мы повторно используем одну и ту же сетку для 40 000 </w:t>
      </w:r>
      <w:r w:rsidRPr="001872AF">
        <w:rPr>
          <w:rFonts w:ascii="Times New Roman" w:hAnsi="Times New Roman" w:cs="Times New Roman"/>
          <w:b/>
          <w:sz w:val="24"/>
          <w:szCs w:val="24"/>
        </w:rPr>
        <w:t>GameItems</w:t>
      </w:r>
      <w:r w:rsidRPr="001872AF">
        <w:rPr>
          <w:rFonts w:ascii="Times New Roman" w:hAnsi="Times New Roman" w:cs="Times New Roman"/>
          <w:sz w:val="24"/>
          <w:szCs w:val="24"/>
        </w:rPr>
        <w:t xml:space="preserve">, мы повторяем операции от пункта 2 до пункта 4 снова и снова. Это не очень эффективно, имейте в виду, что каждый вызов функции OpenGL </w:t>
      </w:r>
      <w:r>
        <w:rPr>
          <w:rFonts w:ascii="Times New Roman" w:hAnsi="Times New Roman" w:cs="Times New Roman"/>
          <w:sz w:val="24"/>
          <w:szCs w:val="24"/>
        </w:rPr>
        <w:t>–</w:t>
      </w:r>
      <w:r w:rsidRPr="001872AF">
        <w:rPr>
          <w:rFonts w:ascii="Times New Roman" w:hAnsi="Times New Roman" w:cs="Times New Roman"/>
          <w:sz w:val="24"/>
          <w:szCs w:val="24"/>
        </w:rPr>
        <w:t xml:space="preserve"> это собственный вызов, который влеч</w:t>
      </w:r>
      <w:r>
        <w:rPr>
          <w:rFonts w:ascii="Times New Roman" w:hAnsi="Times New Roman" w:cs="Times New Roman"/>
          <w:sz w:val="24"/>
          <w:szCs w:val="24"/>
        </w:rPr>
        <w:t>ё</w:t>
      </w:r>
      <w:r w:rsidRPr="001872AF">
        <w:rPr>
          <w:rFonts w:ascii="Times New Roman" w:hAnsi="Times New Roman" w:cs="Times New Roman"/>
          <w:sz w:val="24"/>
          <w:szCs w:val="24"/>
        </w:rPr>
        <w:t xml:space="preserve">т за собой некоторые накладные расходы на производительность. Кроме того, мы всегда должны пытаться ограничить изменения состояния в OpenGL (активация и деактивация текстур, VAO </w:t>
      </w:r>
      <w:r>
        <w:rPr>
          <w:rFonts w:ascii="Times New Roman" w:hAnsi="Times New Roman" w:cs="Times New Roman"/>
          <w:sz w:val="24"/>
          <w:szCs w:val="24"/>
        </w:rPr>
        <w:t>–</w:t>
      </w:r>
      <w:r w:rsidRPr="001872AF">
        <w:rPr>
          <w:rFonts w:ascii="Times New Roman" w:hAnsi="Times New Roman" w:cs="Times New Roman"/>
          <w:sz w:val="24"/>
          <w:szCs w:val="24"/>
        </w:rPr>
        <w:t xml:space="preserve"> это изменения состояния).</w:t>
      </w:r>
    </w:p>
    <w:p w14:paraId="7DA44A8F" w14:textId="3E60C189" w:rsidR="00471B9C" w:rsidRPr="00471B9C" w:rsidRDefault="00471B9C" w:rsidP="000624BC">
      <w:pPr>
        <w:spacing w:before="100" w:beforeAutospacing="1" w:after="100" w:afterAutospacing="1" w:line="240" w:lineRule="auto"/>
        <w:jc w:val="both"/>
        <w:rPr>
          <w:rFonts w:ascii="Times New Roman" w:eastAsia="Times New Roman" w:hAnsi="Times New Roman" w:cs="Times New Roman"/>
          <w:sz w:val="24"/>
          <w:szCs w:val="22"/>
          <w:lang w:eastAsia="ru-RU"/>
        </w:rPr>
      </w:pPr>
      <w:r w:rsidRPr="00471B9C">
        <w:rPr>
          <w:rFonts w:ascii="Times New Roman" w:eastAsia="Times New Roman" w:hAnsi="Times New Roman" w:cs="Times New Roman"/>
          <w:sz w:val="24"/>
          <w:szCs w:val="22"/>
          <w:lang w:eastAsia="ru-RU"/>
        </w:rPr>
        <w:t xml:space="preserve">Нам нужно изменить способ работы и организацию наших структур вокруг </w:t>
      </w:r>
      <w:r w:rsidR="000624BC" w:rsidRPr="000624BC">
        <w:rPr>
          <w:rFonts w:ascii="Times New Roman" w:eastAsia="Times New Roman" w:hAnsi="Times New Roman" w:cs="Times New Roman"/>
          <w:b/>
          <w:sz w:val="24"/>
          <w:szCs w:val="22"/>
          <w:lang w:val="en-US" w:eastAsia="ru-RU"/>
        </w:rPr>
        <w:t>Mesh</w:t>
      </w:r>
      <w:r w:rsidR="000624BC" w:rsidRPr="000624BC">
        <w:rPr>
          <w:rFonts w:ascii="Times New Roman" w:eastAsia="Times New Roman" w:hAnsi="Times New Roman" w:cs="Times New Roman"/>
          <w:sz w:val="24"/>
          <w:szCs w:val="22"/>
          <w:lang w:eastAsia="ru-RU"/>
        </w:rPr>
        <w:t>’</w:t>
      </w:r>
      <w:r w:rsidR="000624BC">
        <w:rPr>
          <w:rFonts w:ascii="Times New Roman" w:eastAsia="Times New Roman" w:hAnsi="Times New Roman" w:cs="Times New Roman"/>
          <w:sz w:val="24"/>
          <w:szCs w:val="22"/>
          <w:lang w:eastAsia="ru-RU"/>
        </w:rPr>
        <w:t>ей</w:t>
      </w:r>
      <w:r w:rsidRPr="00471B9C">
        <w:rPr>
          <w:rFonts w:ascii="Times New Roman" w:eastAsia="Times New Roman" w:hAnsi="Times New Roman" w:cs="Times New Roman"/>
          <w:sz w:val="24"/>
          <w:szCs w:val="22"/>
          <w:lang w:eastAsia="ru-RU"/>
        </w:rPr>
        <w:t xml:space="preserve">, так как очень часто будет много </w:t>
      </w:r>
      <w:r w:rsidRPr="00471B9C">
        <w:rPr>
          <w:rFonts w:ascii="Times New Roman" w:eastAsia="Times New Roman" w:hAnsi="Times New Roman" w:cs="Times New Roman"/>
          <w:b/>
          <w:sz w:val="24"/>
          <w:szCs w:val="22"/>
          <w:lang w:eastAsia="ru-RU"/>
        </w:rPr>
        <w:t>GameItems</w:t>
      </w:r>
      <w:r w:rsidRPr="00471B9C">
        <w:rPr>
          <w:rFonts w:ascii="Times New Roman" w:eastAsia="Times New Roman" w:hAnsi="Times New Roman" w:cs="Times New Roman"/>
          <w:sz w:val="24"/>
          <w:szCs w:val="22"/>
          <w:lang w:eastAsia="ru-RU"/>
        </w:rPr>
        <w:t xml:space="preserve"> с одной и той же сеткой. Теперь у нас есть массив </w:t>
      </w:r>
      <w:r w:rsidRPr="00471B9C">
        <w:rPr>
          <w:rFonts w:ascii="Times New Roman" w:eastAsia="Times New Roman" w:hAnsi="Times New Roman" w:cs="Times New Roman"/>
          <w:b/>
          <w:sz w:val="24"/>
          <w:szCs w:val="22"/>
          <w:lang w:eastAsia="ru-RU"/>
        </w:rPr>
        <w:t>GameItems</w:t>
      </w:r>
      <w:r w:rsidRPr="00471B9C">
        <w:rPr>
          <w:rFonts w:ascii="Times New Roman" w:eastAsia="Times New Roman" w:hAnsi="Times New Roman" w:cs="Times New Roman"/>
          <w:sz w:val="24"/>
          <w:szCs w:val="22"/>
          <w:lang w:eastAsia="ru-RU"/>
        </w:rPr>
        <w:t xml:space="preserve">, каждый из которых указывает на одну и ту же </w:t>
      </w:r>
      <w:r w:rsidRPr="00471B9C">
        <w:rPr>
          <w:rFonts w:ascii="Times New Roman" w:eastAsia="Times New Roman" w:hAnsi="Times New Roman" w:cs="Times New Roman"/>
          <w:b/>
          <w:sz w:val="24"/>
          <w:szCs w:val="22"/>
          <w:lang w:eastAsia="ru-RU"/>
        </w:rPr>
        <w:t>Mesh</w:t>
      </w:r>
      <w:r w:rsidRPr="00471B9C">
        <w:rPr>
          <w:rFonts w:ascii="Times New Roman" w:eastAsia="Times New Roman" w:hAnsi="Times New Roman" w:cs="Times New Roman"/>
          <w:sz w:val="24"/>
          <w:szCs w:val="22"/>
          <w:lang w:eastAsia="ru-RU"/>
        </w:rPr>
        <w:t>. У нас есть что-то подобное.</w:t>
      </w:r>
    </w:p>
    <w:p w14:paraId="22CD5C84" w14:textId="0A2562E0" w:rsidR="00471B9C" w:rsidRPr="00471B9C" w:rsidRDefault="00471B9C" w:rsidP="000624BC">
      <w:pPr>
        <w:spacing w:after="0" w:line="240" w:lineRule="auto"/>
        <w:jc w:val="center"/>
        <w:rPr>
          <w:rFonts w:ascii="Times New Roman" w:eastAsia="Times New Roman" w:hAnsi="Times New Roman" w:cs="Times New Roman"/>
          <w:sz w:val="24"/>
          <w:szCs w:val="22"/>
          <w:lang w:eastAsia="ru-RU"/>
        </w:rPr>
      </w:pPr>
      <w:r w:rsidRPr="00471B9C">
        <w:rPr>
          <w:rFonts w:ascii="Times New Roman" w:eastAsia="Times New Roman" w:hAnsi="Times New Roman" w:cs="Times New Roman"/>
          <w:noProof/>
          <w:sz w:val="24"/>
          <w:szCs w:val="22"/>
          <w:lang w:eastAsia="ru-RU"/>
        </w:rPr>
        <w:drawing>
          <wp:inline distT="0" distB="0" distL="0" distR="0" wp14:anchorId="645FBBFB" wp14:editId="2094DE6B">
            <wp:extent cx="1914525" cy="1504950"/>
            <wp:effectExtent l="0" t="0" r="9525" b="0"/>
            <wp:docPr id="100" name="Рисунок 100" descr="https://gblobscdn.gitbook.com/assets%2F-LAK9UyzFQ1YYLFNUZNX%2F-LJy3B7vpo0Ffvz5a8SI%2F-LJy3CUgGycI2r-GanUL%2Fgame_item_list.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blobscdn.gitbook.com/assets%2F-LAK9UyzFQ1YYLFNUZNX%2F-LJy3B7vpo0Ffvz5a8SI%2F-LJy3CUgGycI2r-GanUL%2Fgame_item_list.png?alt=media"/>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14525" cy="1504950"/>
                    </a:xfrm>
                    <a:prstGeom prst="rect">
                      <a:avLst/>
                    </a:prstGeom>
                    <a:noFill/>
                    <a:ln>
                      <a:noFill/>
                    </a:ln>
                  </pic:spPr>
                </pic:pic>
              </a:graphicData>
            </a:graphic>
          </wp:inline>
        </w:drawing>
      </w:r>
    </w:p>
    <w:p w14:paraId="3B630480" w14:textId="77777777" w:rsidR="00471B9C" w:rsidRPr="00471B9C" w:rsidRDefault="00471B9C" w:rsidP="000624BC">
      <w:pPr>
        <w:spacing w:after="0" w:line="240" w:lineRule="auto"/>
        <w:jc w:val="center"/>
        <w:rPr>
          <w:rFonts w:ascii="Times New Roman" w:eastAsia="Times New Roman" w:hAnsi="Times New Roman" w:cs="Times New Roman"/>
          <w:sz w:val="22"/>
          <w:szCs w:val="22"/>
          <w:lang w:eastAsia="ru-RU"/>
        </w:rPr>
      </w:pPr>
      <w:r w:rsidRPr="00471B9C">
        <w:rPr>
          <w:rFonts w:ascii="Times New Roman" w:eastAsia="Times New Roman" w:hAnsi="Times New Roman" w:cs="Times New Roman"/>
          <w:sz w:val="22"/>
          <w:szCs w:val="22"/>
          <w:lang w:eastAsia="ru-RU"/>
        </w:rPr>
        <w:t>GameIteam массив</w:t>
      </w:r>
    </w:p>
    <w:p w14:paraId="60B08674" w14:textId="77777777" w:rsidR="00471B9C" w:rsidRPr="00471B9C" w:rsidRDefault="00471B9C" w:rsidP="000624BC">
      <w:pPr>
        <w:spacing w:before="100" w:beforeAutospacing="1" w:after="100" w:afterAutospacing="1" w:line="240" w:lineRule="auto"/>
        <w:jc w:val="both"/>
        <w:rPr>
          <w:rFonts w:ascii="Times New Roman" w:eastAsia="Times New Roman" w:hAnsi="Times New Roman" w:cs="Times New Roman"/>
          <w:sz w:val="24"/>
          <w:szCs w:val="22"/>
          <w:lang w:eastAsia="ru-RU"/>
        </w:rPr>
      </w:pPr>
      <w:r w:rsidRPr="00471B9C">
        <w:rPr>
          <w:rFonts w:ascii="Times New Roman" w:eastAsia="Times New Roman" w:hAnsi="Times New Roman" w:cs="Times New Roman"/>
          <w:sz w:val="24"/>
          <w:szCs w:val="22"/>
          <w:lang w:eastAsia="ru-RU"/>
        </w:rPr>
        <w:t xml:space="preserve">Вместо этого мы создадим карту сеток со списком </w:t>
      </w:r>
      <w:r w:rsidRPr="00471B9C">
        <w:rPr>
          <w:rFonts w:ascii="Times New Roman" w:eastAsia="Times New Roman" w:hAnsi="Times New Roman" w:cs="Times New Roman"/>
          <w:b/>
          <w:sz w:val="24"/>
          <w:szCs w:val="22"/>
          <w:lang w:eastAsia="ru-RU"/>
        </w:rPr>
        <w:t>GameItems</w:t>
      </w:r>
      <w:r w:rsidRPr="00471B9C">
        <w:rPr>
          <w:rFonts w:ascii="Times New Roman" w:eastAsia="Times New Roman" w:hAnsi="Times New Roman" w:cs="Times New Roman"/>
          <w:sz w:val="24"/>
          <w:szCs w:val="22"/>
          <w:lang w:eastAsia="ru-RU"/>
        </w:rPr>
        <w:t>, которые совместно используют эту сетку.</w:t>
      </w:r>
    </w:p>
    <w:p w14:paraId="6F22F5D1" w14:textId="426C8697" w:rsidR="00471B9C" w:rsidRPr="00471B9C" w:rsidRDefault="00471B9C" w:rsidP="000624BC">
      <w:pPr>
        <w:spacing w:after="0" w:line="240" w:lineRule="auto"/>
        <w:jc w:val="center"/>
        <w:rPr>
          <w:rFonts w:ascii="Times New Roman" w:eastAsia="Times New Roman" w:hAnsi="Times New Roman" w:cs="Times New Roman"/>
          <w:sz w:val="24"/>
          <w:szCs w:val="22"/>
          <w:lang w:eastAsia="ru-RU"/>
        </w:rPr>
      </w:pPr>
      <w:r w:rsidRPr="00471B9C">
        <w:rPr>
          <w:rFonts w:ascii="Times New Roman" w:eastAsia="Times New Roman" w:hAnsi="Times New Roman" w:cs="Times New Roman"/>
          <w:noProof/>
          <w:sz w:val="24"/>
          <w:szCs w:val="22"/>
          <w:lang w:eastAsia="ru-RU"/>
        </w:rPr>
        <w:drawing>
          <wp:inline distT="0" distB="0" distL="0" distR="0" wp14:anchorId="47BB75D5" wp14:editId="1250D79E">
            <wp:extent cx="3438525" cy="1628775"/>
            <wp:effectExtent l="0" t="0" r="9525" b="9525"/>
            <wp:docPr id="99" name="Рисунок 99" descr="https://gblobscdn.gitbook.com/assets%2F-LAK9UyzFQ1YYLFNUZNX%2F-LJy3B7vpo0Ffvz5a8SI%2F-LJy3CUiVmN1FTrKC-x9%2Fmesh_map.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gblobscdn.gitbook.com/assets%2F-LAK9UyzFQ1YYLFNUZNX%2F-LJy3B7vpo0Ffvz5a8SI%2F-LJy3CUiVmN1FTrKC-x9%2Fmesh_map.png?alt=media"/>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38525" cy="1628775"/>
                    </a:xfrm>
                    <a:prstGeom prst="rect">
                      <a:avLst/>
                    </a:prstGeom>
                    <a:noFill/>
                    <a:ln>
                      <a:noFill/>
                    </a:ln>
                  </pic:spPr>
                </pic:pic>
              </a:graphicData>
            </a:graphic>
          </wp:inline>
        </w:drawing>
      </w:r>
    </w:p>
    <w:p w14:paraId="2B3D3F6C" w14:textId="77777777" w:rsidR="00471B9C" w:rsidRPr="00471B9C" w:rsidRDefault="00471B9C" w:rsidP="000624BC">
      <w:pPr>
        <w:spacing w:after="0" w:line="240" w:lineRule="auto"/>
        <w:jc w:val="center"/>
        <w:rPr>
          <w:rFonts w:ascii="Times New Roman" w:eastAsia="Times New Roman" w:hAnsi="Times New Roman" w:cs="Times New Roman"/>
          <w:sz w:val="22"/>
          <w:szCs w:val="22"/>
          <w:lang w:eastAsia="ru-RU"/>
        </w:rPr>
      </w:pPr>
      <w:r w:rsidRPr="00471B9C">
        <w:rPr>
          <w:rFonts w:ascii="Times New Roman" w:eastAsia="Times New Roman" w:hAnsi="Times New Roman" w:cs="Times New Roman"/>
          <w:sz w:val="22"/>
          <w:szCs w:val="22"/>
          <w:lang w:eastAsia="ru-RU"/>
        </w:rPr>
        <w:t>Карта сетки</w:t>
      </w:r>
    </w:p>
    <w:p w14:paraId="67B6ECAC" w14:textId="32E0F2F9" w:rsidR="00471B9C" w:rsidRPr="00471B9C" w:rsidRDefault="00471B9C" w:rsidP="00471B9C">
      <w:pPr>
        <w:spacing w:before="100" w:beforeAutospacing="1" w:after="100" w:afterAutospacing="1" w:line="240" w:lineRule="auto"/>
        <w:rPr>
          <w:rFonts w:ascii="Times New Roman" w:eastAsia="Times New Roman" w:hAnsi="Times New Roman" w:cs="Times New Roman"/>
          <w:sz w:val="24"/>
          <w:szCs w:val="22"/>
          <w:lang w:eastAsia="ru-RU"/>
        </w:rPr>
      </w:pPr>
      <w:r w:rsidRPr="00471B9C">
        <w:rPr>
          <w:rFonts w:ascii="Times New Roman" w:eastAsia="Times New Roman" w:hAnsi="Times New Roman" w:cs="Times New Roman"/>
          <w:sz w:val="24"/>
          <w:szCs w:val="22"/>
          <w:lang w:eastAsia="ru-RU"/>
        </w:rPr>
        <w:t xml:space="preserve">Шаги рендеринга для каждого </w:t>
      </w:r>
      <w:r w:rsidR="000624BC" w:rsidRPr="00471B9C">
        <w:rPr>
          <w:rFonts w:ascii="Times New Roman" w:eastAsia="Times New Roman" w:hAnsi="Times New Roman" w:cs="Times New Roman"/>
          <w:b/>
          <w:sz w:val="24"/>
          <w:szCs w:val="22"/>
          <w:lang w:eastAsia="ru-RU"/>
        </w:rPr>
        <w:t>Mesh</w:t>
      </w:r>
      <w:r w:rsidR="000624BC">
        <w:rPr>
          <w:rFonts w:ascii="Times New Roman" w:eastAsia="Times New Roman" w:hAnsi="Times New Roman" w:cs="Times New Roman"/>
          <w:b/>
          <w:sz w:val="24"/>
          <w:szCs w:val="22"/>
          <w:lang w:eastAsia="ru-RU"/>
        </w:rPr>
        <w:t xml:space="preserve"> </w:t>
      </w:r>
      <w:r w:rsidR="000624BC" w:rsidRPr="00471B9C">
        <w:rPr>
          <w:rFonts w:ascii="Times New Roman" w:eastAsia="Times New Roman" w:hAnsi="Times New Roman" w:cs="Times New Roman"/>
          <w:sz w:val="24"/>
          <w:szCs w:val="22"/>
          <w:lang w:eastAsia="ru-RU"/>
        </w:rPr>
        <w:t>будут</w:t>
      </w:r>
      <w:r w:rsidRPr="00471B9C">
        <w:rPr>
          <w:rFonts w:ascii="Times New Roman" w:eastAsia="Times New Roman" w:hAnsi="Times New Roman" w:cs="Times New Roman"/>
          <w:sz w:val="24"/>
          <w:szCs w:val="22"/>
          <w:lang w:eastAsia="ru-RU"/>
        </w:rPr>
        <w:t>:</w:t>
      </w:r>
    </w:p>
    <w:p w14:paraId="54A8A2E8" w14:textId="00A2436F" w:rsidR="00046F3C" w:rsidRPr="00046F3C" w:rsidRDefault="00046F3C" w:rsidP="00046F3C">
      <w:pPr>
        <w:pStyle w:val="afc"/>
        <w:numPr>
          <w:ilvl w:val="0"/>
          <w:numId w:val="29"/>
        </w:numPr>
        <w:spacing w:before="100" w:beforeAutospacing="1" w:after="100" w:afterAutospacing="1" w:line="240" w:lineRule="auto"/>
        <w:jc w:val="both"/>
        <w:rPr>
          <w:rFonts w:ascii="Times New Roman" w:hAnsi="Times New Roman" w:cs="Times New Roman"/>
          <w:sz w:val="24"/>
          <w:szCs w:val="24"/>
        </w:rPr>
      </w:pPr>
      <w:r w:rsidRPr="00046F3C">
        <w:rPr>
          <w:rFonts w:ascii="Times New Roman" w:hAnsi="Times New Roman" w:cs="Times New Roman"/>
          <w:sz w:val="24"/>
          <w:szCs w:val="24"/>
        </w:rPr>
        <w:t xml:space="preserve">Настройте матрицу просмотра модели (уникальную для каждого </w:t>
      </w:r>
      <w:r w:rsidRPr="00046F3C">
        <w:rPr>
          <w:rFonts w:ascii="Times New Roman" w:hAnsi="Times New Roman" w:cs="Times New Roman"/>
          <w:b/>
          <w:sz w:val="24"/>
          <w:szCs w:val="24"/>
        </w:rPr>
        <w:t>GameItem</w:t>
      </w:r>
      <w:r w:rsidRPr="00046F3C">
        <w:rPr>
          <w:rFonts w:ascii="Times New Roman" w:hAnsi="Times New Roman" w:cs="Times New Roman"/>
          <w:sz w:val="24"/>
          <w:szCs w:val="24"/>
        </w:rPr>
        <w:t>).</w:t>
      </w:r>
    </w:p>
    <w:p w14:paraId="2CC1EB5E" w14:textId="77777777" w:rsidR="00046F3C" w:rsidRDefault="00046F3C" w:rsidP="00046F3C">
      <w:pPr>
        <w:pStyle w:val="afc"/>
        <w:numPr>
          <w:ilvl w:val="0"/>
          <w:numId w:val="29"/>
        </w:numPr>
        <w:spacing w:before="100" w:beforeAutospacing="1" w:after="100" w:afterAutospacing="1" w:line="240" w:lineRule="auto"/>
        <w:jc w:val="both"/>
        <w:rPr>
          <w:rFonts w:ascii="Times New Roman" w:hAnsi="Times New Roman" w:cs="Times New Roman"/>
          <w:sz w:val="24"/>
          <w:szCs w:val="24"/>
        </w:rPr>
      </w:pPr>
      <w:r w:rsidRPr="00046F3C">
        <w:rPr>
          <w:rFonts w:ascii="Times New Roman" w:hAnsi="Times New Roman" w:cs="Times New Roman"/>
          <w:sz w:val="24"/>
          <w:szCs w:val="24"/>
        </w:rPr>
        <w:t xml:space="preserve">Получите сетку, связанную с </w:t>
      </w:r>
      <w:r w:rsidRPr="00046F3C">
        <w:rPr>
          <w:rFonts w:ascii="Times New Roman" w:hAnsi="Times New Roman" w:cs="Times New Roman"/>
          <w:b/>
          <w:sz w:val="24"/>
          <w:szCs w:val="24"/>
        </w:rPr>
        <w:t>GameItem</w:t>
      </w:r>
      <w:r w:rsidRPr="00046F3C">
        <w:rPr>
          <w:rFonts w:ascii="Times New Roman" w:hAnsi="Times New Roman" w:cs="Times New Roman"/>
          <w:sz w:val="24"/>
          <w:szCs w:val="24"/>
        </w:rPr>
        <w:t>, и активируйте текстуру сетки, привяжите VAO и включите его атрибуты.</w:t>
      </w:r>
    </w:p>
    <w:p w14:paraId="00A0F218" w14:textId="77777777" w:rsidR="00046F3C" w:rsidRDefault="00046F3C" w:rsidP="00046F3C">
      <w:pPr>
        <w:pStyle w:val="afc"/>
        <w:numPr>
          <w:ilvl w:val="0"/>
          <w:numId w:val="29"/>
        </w:numPr>
        <w:spacing w:before="100" w:beforeAutospacing="1" w:after="100" w:afterAutospacing="1" w:line="240" w:lineRule="auto"/>
        <w:jc w:val="both"/>
        <w:rPr>
          <w:rFonts w:ascii="Times New Roman" w:hAnsi="Times New Roman" w:cs="Times New Roman"/>
          <w:sz w:val="24"/>
          <w:szCs w:val="24"/>
        </w:rPr>
      </w:pPr>
      <w:r w:rsidRPr="00046F3C">
        <w:rPr>
          <w:rFonts w:ascii="Times New Roman" w:hAnsi="Times New Roman" w:cs="Times New Roman"/>
          <w:sz w:val="24"/>
          <w:szCs w:val="24"/>
        </w:rPr>
        <w:t>Для каждого связанного GameItem:</w:t>
      </w:r>
    </w:p>
    <w:p w14:paraId="3FB73C09" w14:textId="77777777" w:rsidR="00046F3C" w:rsidRDefault="00046F3C" w:rsidP="00046F3C">
      <w:pPr>
        <w:pStyle w:val="afc"/>
        <w:numPr>
          <w:ilvl w:val="1"/>
          <w:numId w:val="29"/>
        </w:numPr>
        <w:spacing w:before="100" w:beforeAutospacing="1" w:after="100" w:afterAutospacing="1" w:line="240" w:lineRule="auto"/>
        <w:jc w:val="both"/>
        <w:rPr>
          <w:rFonts w:ascii="Times New Roman" w:hAnsi="Times New Roman" w:cs="Times New Roman"/>
          <w:sz w:val="24"/>
          <w:szCs w:val="24"/>
        </w:rPr>
      </w:pPr>
      <w:r w:rsidRPr="00046F3C">
        <w:rPr>
          <w:rFonts w:ascii="Times New Roman" w:hAnsi="Times New Roman" w:cs="Times New Roman"/>
          <w:sz w:val="24"/>
          <w:szCs w:val="24"/>
        </w:rPr>
        <w:t>Настройте матрицу вида модели (уникальную для каждого игрового элемента).</w:t>
      </w:r>
    </w:p>
    <w:p w14:paraId="59DA207B" w14:textId="0494135B" w:rsidR="00046F3C" w:rsidRPr="00046F3C" w:rsidRDefault="00046F3C" w:rsidP="00046F3C">
      <w:pPr>
        <w:pStyle w:val="afc"/>
        <w:numPr>
          <w:ilvl w:val="1"/>
          <w:numId w:val="29"/>
        </w:numPr>
        <w:spacing w:before="100" w:beforeAutospacing="1" w:after="100" w:afterAutospacing="1" w:line="240" w:lineRule="auto"/>
        <w:jc w:val="both"/>
        <w:rPr>
          <w:rFonts w:ascii="Times New Roman" w:hAnsi="Times New Roman" w:cs="Times New Roman"/>
          <w:sz w:val="24"/>
          <w:szCs w:val="24"/>
        </w:rPr>
      </w:pPr>
      <w:r w:rsidRPr="00046F3C">
        <w:rPr>
          <w:rFonts w:ascii="Times New Roman" w:hAnsi="Times New Roman" w:cs="Times New Roman"/>
          <w:sz w:val="24"/>
          <w:szCs w:val="24"/>
        </w:rPr>
        <w:t>Выполните вызов, чтобы нарисовать треугольники.</w:t>
      </w:r>
    </w:p>
    <w:p w14:paraId="201CF9E9" w14:textId="27C1B70A" w:rsidR="00046F3C" w:rsidRPr="00046F3C" w:rsidRDefault="00046F3C" w:rsidP="00046F3C">
      <w:pPr>
        <w:pStyle w:val="afc"/>
        <w:numPr>
          <w:ilvl w:val="0"/>
          <w:numId w:val="29"/>
        </w:numPr>
        <w:spacing w:before="100" w:beforeAutospacing="1" w:after="100" w:afterAutospacing="1" w:line="240" w:lineRule="auto"/>
        <w:jc w:val="both"/>
        <w:rPr>
          <w:rFonts w:ascii="Times New Roman" w:hAnsi="Times New Roman" w:cs="Times New Roman"/>
          <w:sz w:val="24"/>
          <w:szCs w:val="24"/>
        </w:rPr>
      </w:pPr>
      <w:r w:rsidRPr="00046F3C">
        <w:rPr>
          <w:rFonts w:ascii="Times New Roman" w:hAnsi="Times New Roman" w:cs="Times New Roman"/>
          <w:sz w:val="24"/>
          <w:szCs w:val="24"/>
        </w:rPr>
        <w:t>Отключите текстуру и элементы VAO.</w:t>
      </w:r>
    </w:p>
    <w:p w14:paraId="7F4F7B5F" w14:textId="21994BE8" w:rsidR="001872AF" w:rsidRDefault="00046F3C" w:rsidP="00046F3C">
      <w:pPr>
        <w:spacing w:before="100" w:beforeAutospacing="1" w:after="100" w:afterAutospacing="1" w:line="240" w:lineRule="auto"/>
        <w:jc w:val="both"/>
        <w:rPr>
          <w:rFonts w:ascii="Times New Roman" w:hAnsi="Times New Roman" w:cs="Times New Roman"/>
          <w:sz w:val="24"/>
          <w:szCs w:val="24"/>
        </w:rPr>
      </w:pPr>
      <w:r w:rsidRPr="00046F3C">
        <w:rPr>
          <w:rFonts w:ascii="Times New Roman" w:hAnsi="Times New Roman" w:cs="Times New Roman"/>
          <w:sz w:val="24"/>
          <w:szCs w:val="24"/>
        </w:rPr>
        <w:t xml:space="preserve">В классе </w:t>
      </w:r>
      <w:r w:rsidRPr="00046F3C">
        <w:rPr>
          <w:rFonts w:ascii="Times New Roman" w:hAnsi="Times New Roman" w:cs="Times New Roman"/>
          <w:b/>
          <w:sz w:val="24"/>
          <w:szCs w:val="24"/>
        </w:rPr>
        <w:t>Scene</w:t>
      </w:r>
      <w:r w:rsidRPr="00046F3C">
        <w:rPr>
          <w:rFonts w:ascii="Times New Roman" w:hAnsi="Times New Roman" w:cs="Times New Roman"/>
          <w:sz w:val="24"/>
          <w:szCs w:val="24"/>
        </w:rPr>
        <w:t xml:space="preserve"> мы будем хранить следующую карту.</w:t>
      </w:r>
    </w:p>
    <w:p w14:paraId="6489F85B" w14:textId="77777777" w:rsidR="00857D4D" w:rsidRPr="00394A04" w:rsidRDefault="00857D4D" w:rsidP="00857D4D">
      <w:pPr>
        <w:pStyle w:val="HTML0"/>
        <w:shd w:val="clear" w:color="auto" w:fill="0F111A"/>
        <w:rPr>
          <w:color w:val="C3CEE3"/>
          <w:lang w:val="en-US"/>
        </w:rPr>
      </w:pPr>
      <w:r w:rsidRPr="00394A04">
        <w:rPr>
          <w:i/>
          <w:iCs/>
          <w:color w:val="F78C6C"/>
          <w:lang w:val="en-US"/>
        </w:rPr>
        <w:t xml:space="preserve">private </w:t>
      </w:r>
      <w:r w:rsidRPr="00394A04">
        <w:rPr>
          <w:color w:val="C3CEE3"/>
          <w:lang w:val="en-US"/>
        </w:rPr>
        <w:t>Map</w:t>
      </w:r>
      <w:r w:rsidRPr="00394A04">
        <w:rPr>
          <w:color w:val="89DDFF"/>
          <w:lang w:val="en-US"/>
        </w:rPr>
        <w:t>&lt;</w:t>
      </w:r>
      <w:r w:rsidRPr="00394A04">
        <w:rPr>
          <w:color w:val="C3CEE3"/>
          <w:lang w:val="en-US"/>
        </w:rPr>
        <w:t>Mesh</w:t>
      </w:r>
      <w:r w:rsidRPr="00394A04">
        <w:rPr>
          <w:color w:val="89DDFF"/>
          <w:lang w:val="en-US"/>
        </w:rPr>
        <w:t xml:space="preserve">, </w:t>
      </w:r>
      <w:r w:rsidRPr="00394A04">
        <w:rPr>
          <w:color w:val="C3CEE3"/>
          <w:lang w:val="en-US"/>
        </w:rPr>
        <w:t>List</w:t>
      </w:r>
      <w:r w:rsidRPr="00394A04">
        <w:rPr>
          <w:color w:val="89DDFF"/>
          <w:lang w:val="en-US"/>
        </w:rPr>
        <w:t>&lt;</w:t>
      </w:r>
      <w:r w:rsidRPr="00394A04">
        <w:rPr>
          <w:color w:val="C3CEE3"/>
          <w:lang w:val="en-US"/>
        </w:rPr>
        <w:t>GameItem</w:t>
      </w:r>
      <w:r w:rsidRPr="00394A04">
        <w:rPr>
          <w:color w:val="89DDFF"/>
          <w:lang w:val="en-US"/>
        </w:rPr>
        <w:t xml:space="preserve">&gt;&gt; </w:t>
      </w:r>
      <w:r w:rsidRPr="00394A04">
        <w:rPr>
          <w:color w:val="EEFFFF"/>
          <w:lang w:val="en-US"/>
        </w:rPr>
        <w:t>meshMap</w:t>
      </w:r>
      <w:r w:rsidRPr="00394A04">
        <w:rPr>
          <w:color w:val="89DDFF"/>
          <w:lang w:val="en-US"/>
        </w:rPr>
        <w:t>;</w:t>
      </w:r>
    </w:p>
    <w:p w14:paraId="1101BE7A" w14:textId="462B1045" w:rsidR="00046F3C" w:rsidRDefault="00394A04" w:rsidP="00046F3C">
      <w:pPr>
        <w:spacing w:before="100" w:beforeAutospacing="1" w:after="100" w:afterAutospacing="1" w:line="240" w:lineRule="auto"/>
        <w:jc w:val="both"/>
        <w:rPr>
          <w:rFonts w:ascii="Times New Roman" w:hAnsi="Times New Roman" w:cs="Times New Roman"/>
          <w:sz w:val="24"/>
          <w:szCs w:val="24"/>
        </w:rPr>
      </w:pPr>
      <w:r w:rsidRPr="00394A04">
        <w:rPr>
          <w:rFonts w:ascii="Times New Roman" w:hAnsi="Times New Roman" w:cs="Times New Roman"/>
          <w:sz w:val="24"/>
          <w:szCs w:val="24"/>
        </w:rPr>
        <w:t xml:space="preserve">У нас все еще есть метод </w:t>
      </w:r>
      <w:r w:rsidRPr="00394A04">
        <w:rPr>
          <w:rFonts w:ascii="Times New Roman" w:hAnsi="Times New Roman" w:cs="Times New Roman"/>
          <w:b/>
          <w:sz w:val="24"/>
          <w:szCs w:val="24"/>
          <w:lang w:val="en-US"/>
        </w:rPr>
        <w:t>setGameItems</w:t>
      </w:r>
      <w:r w:rsidRPr="00394A04">
        <w:rPr>
          <w:rFonts w:ascii="Times New Roman" w:hAnsi="Times New Roman" w:cs="Times New Roman"/>
          <w:sz w:val="24"/>
          <w:szCs w:val="24"/>
        </w:rPr>
        <w:t>, но вместо того, чтобы просто хранить массив, мы созда</w:t>
      </w:r>
      <w:r>
        <w:rPr>
          <w:rFonts w:ascii="Times New Roman" w:hAnsi="Times New Roman" w:cs="Times New Roman"/>
          <w:sz w:val="24"/>
          <w:szCs w:val="24"/>
        </w:rPr>
        <w:t>ё</w:t>
      </w:r>
      <w:r w:rsidRPr="00394A04">
        <w:rPr>
          <w:rFonts w:ascii="Times New Roman" w:hAnsi="Times New Roman" w:cs="Times New Roman"/>
          <w:sz w:val="24"/>
          <w:szCs w:val="24"/>
        </w:rPr>
        <w:t>м карту сетки.</w:t>
      </w:r>
    </w:p>
    <w:p w14:paraId="4BDD3B2A" w14:textId="77777777" w:rsidR="009F08CA" w:rsidRPr="00E67268" w:rsidRDefault="009F08CA" w:rsidP="009F08CA">
      <w:pPr>
        <w:pStyle w:val="HTML0"/>
        <w:shd w:val="clear" w:color="auto" w:fill="0F111A"/>
        <w:rPr>
          <w:color w:val="C3CEE3"/>
          <w:lang w:val="en-US"/>
        </w:rPr>
      </w:pPr>
      <w:r w:rsidRPr="00E67268">
        <w:rPr>
          <w:i/>
          <w:iCs/>
          <w:color w:val="F78C6C"/>
          <w:lang w:val="en-US"/>
        </w:rPr>
        <w:t xml:space="preserve">public </w:t>
      </w:r>
      <w:r w:rsidRPr="00E67268">
        <w:rPr>
          <w:i/>
          <w:iCs/>
          <w:color w:val="C792EA"/>
          <w:lang w:val="en-US"/>
        </w:rPr>
        <w:t xml:space="preserve">void </w:t>
      </w:r>
      <w:r w:rsidRPr="00E67268">
        <w:rPr>
          <w:color w:val="82AAFF"/>
          <w:lang w:val="en-US"/>
        </w:rPr>
        <w:t>setGameItems</w:t>
      </w:r>
      <w:r w:rsidRPr="00E67268">
        <w:rPr>
          <w:color w:val="89DDFF"/>
          <w:lang w:val="en-US"/>
        </w:rPr>
        <w:t>(</w:t>
      </w:r>
      <w:r w:rsidRPr="00E67268">
        <w:rPr>
          <w:color w:val="C3CEE3"/>
          <w:lang w:val="en-US"/>
        </w:rPr>
        <w:t>GameItem</w:t>
      </w:r>
      <w:r w:rsidRPr="00E67268">
        <w:rPr>
          <w:color w:val="89DDFF"/>
          <w:lang w:val="en-US"/>
        </w:rPr>
        <w:t xml:space="preserve">[] </w:t>
      </w:r>
      <w:r w:rsidRPr="00E67268">
        <w:rPr>
          <w:color w:val="C3CEE3"/>
          <w:lang w:val="en-US"/>
        </w:rPr>
        <w:t>gameItems</w:t>
      </w:r>
      <w:r w:rsidRPr="00E67268">
        <w:rPr>
          <w:color w:val="89DDFF"/>
          <w:lang w:val="en-US"/>
        </w:rPr>
        <w:t>) {</w:t>
      </w:r>
      <w:r w:rsidRPr="00E67268">
        <w:rPr>
          <w:color w:val="89DDFF"/>
          <w:lang w:val="en-US"/>
        </w:rPr>
        <w:br/>
        <w:t xml:space="preserve">    </w:t>
      </w:r>
      <w:r w:rsidRPr="00E67268">
        <w:rPr>
          <w:i/>
          <w:iCs/>
          <w:color w:val="C792EA"/>
          <w:lang w:val="en-US"/>
        </w:rPr>
        <w:t xml:space="preserve">int </w:t>
      </w:r>
      <w:r w:rsidRPr="00E67268">
        <w:rPr>
          <w:color w:val="EEFFE3"/>
          <w:lang w:val="en-US"/>
        </w:rPr>
        <w:t xml:space="preserve">numGameItems </w:t>
      </w:r>
      <w:r w:rsidRPr="00E67268">
        <w:rPr>
          <w:color w:val="89DDFF"/>
          <w:lang w:val="en-US"/>
        </w:rPr>
        <w:t xml:space="preserve">= </w:t>
      </w:r>
      <w:r w:rsidRPr="00E67268">
        <w:rPr>
          <w:color w:val="F78C6C"/>
          <w:lang w:val="en-US"/>
        </w:rPr>
        <w:t xml:space="preserve">gameItems </w:t>
      </w:r>
      <w:r w:rsidRPr="00E67268">
        <w:rPr>
          <w:color w:val="89DDFF"/>
          <w:lang w:val="en-US"/>
        </w:rPr>
        <w:t xml:space="preserve">!= </w:t>
      </w:r>
      <w:r w:rsidRPr="00E67268">
        <w:rPr>
          <w:i/>
          <w:iCs/>
          <w:color w:val="F78C6C"/>
          <w:lang w:val="en-US"/>
        </w:rPr>
        <w:t xml:space="preserve">null </w:t>
      </w:r>
      <w:r w:rsidRPr="00E67268">
        <w:rPr>
          <w:color w:val="89DDFF"/>
          <w:lang w:val="en-US"/>
        </w:rPr>
        <w:t xml:space="preserve">? </w:t>
      </w:r>
      <w:r w:rsidRPr="00E67268">
        <w:rPr>
          <w:color w:val="F78C6C"/>
          <w:lang w:val="en-US"/>
        </w:rPr>
        <w:t>gameItems</w:t>
      </w:r>
      <w:r w:rsidRPr="00E67268">
        <w:rPr>
          <w:color w:val="89DDFF"/>
          <w:lang w:val="en-US"/>
        </w:rPr>
        <w:t>.</w:t>
      </w:r>
      <w:r w:rsidRPr="00E67268">
        <w:rPr>
          <w:color w:val="EEFFFF"/>
          <w:lang w:val="en-US"/>
        </w:rPr>
        <w:t xml:space="preserve">length </w:t>
      </w:r>
      <w:r w:rsidRPr="00E67268">
        <w:rPr>
          <w:color w:val="89DDFF"/>
          <w:lang w:val="en-US"/>
        </w:rPr>
        <w:t xml:space="preserve">: </w:t>
      </w:r>
      <w:r w:rsidRPr="00E67268">
        <w:rPr>
          <w:color w:val="F78C6C"/>
          <w:lang w:val="en-US"/>
        </w:rPr>
        <w:t>0</w:t>
      </w:r>
      <w:r w:rsidRPr="00E67268">
        <w:rPr>
          <w:color w:val="89DDFF"/>
          <w:lang w:val="en-US"/>
        </w:rPr>
        <w:t>;</w:t>
      </w:r>
      <w:r w:rsidRPr="00E67268">
        <w:rPr>
          <w:color w:val="89DDFF"/>
          <w:lang w:val="en-US"/>
        </w:rPr>
        <w:br/>
        <w:t xml:space="preserve">    </w:t>
      </w:r>
      <w:r w:rsidRPr="00E67268">
        <w:rPr>
          <w:i/>
          <w:iCs/>
          <w:color w:val="808080"/>
          <w:lang w:val="en-US"/>
        </w:rPr>
        <w:t xml:space="preserve">for </w:t>
      </w:r>
      <w:r w:rsidRPr="00E67268">
        <w:rPr>
          <w:color w:val="89DDFF"/>
          <w:lang w:val="en-US"/>
        </w:rPr>
        <w:t>(</w:t>
      </w:r>
      <w:r w:rsidRPr="00E67268">
        <w:rPr>
          <w:i/>
          <w:iCs/>
          <w:color w:val="C792EA"/>
          <w:lang w:val="en-US"/>
        </w:rPr>
        <w:t xml:space="preserve">int </w:t>
      </w:r>
      <w:r w:rsidRPr="00E67268">
        <w:rPr>
          <w:color w:val="EEFFE3"/>
          <w:lang w:val="en-US"/>
        </w:rPr>
        <w:t>i</w:t>
      </w:r>
      <w:r w:rsidRPr="00E67268">
        <w:rPr>
          <w:color w:val="89DDFF"/>
          <w:lang w:val="en-US"/>
        </w:rPr>
        <w:t>=</w:t>
      </w:r>
      <w:r w:rsidRPr="00E67268">
        <w:rPr>
          <w:color w:val="F78C6C"/>
          <w:lang w:val="en-US"/>
        </w:rPr>
        <w:t>0</w:t>
      </w:r>
      <w:r w:rsidRPr="00E67268">
        <w:rPr>
          <w:color w:val="89DDFF"/>
          <w:lang w:val="en-US"/>
        </w:rPr>
        <w:t xml:space="preserve">; </w:t>
      </w:r>
      <w:r w:rsidRPr="00E67268">
        <w:rPr>
          <w:color w:val="EEFFE3"/>
          <w:lang w:val="en-US"/>
        </w:rPr>
        <w:t>i</w:t>
      </w:r>
      <w:r w:rsidRPr="00E67268">
        <w:rPr>
          <w:color w:val="89DDFF"/>
          <w:lang w:val="en-US"/>
        </w:rPr>
        <w:t>&lt;</w:t>
      </w:r>
      <w:r w:rsidRPr="00E67268">
        <w:rPr>
          <w:color w:val="EEFFE3"/>
          <w:lang w:val="en-US"/>
        </w:rPr>
        <w:t>numGameItems</w:t>
      </w:r>
      <w:r w:rsidRPr="00E67268">
        <w:rPr>
          <w:color w:val="89DDFF"/>
          <w:lang w:val="en-US"/>
        </w:rPr>
        <w:t xml:space="preserve">; </w:t>
      </w:r>
      <w:r w:rsidRPr="00E67268">
        <w:rPr>
          <w:color w:val="EEFFE3"/>
          <w:lang w:val="en-US"/>
        </w:rPr>
        <w:t>i</w:t>
      </w:r>
      <w:r w:rsidRPr="00E67268">
        <w:rPr>
          <w:color w:val="89DDFF"/>
          <w:lang w:val="en-US"/>
        </w:rPr>
        <w:t>++) {</w:t>
      </w:r>
      <w:r w:rsidRPr="00E67268">
        <w:rPr>
          <w:color w:val="89DDFF"/>
          <w:lang w:val="en-US"/>
        </w:rPr>
        <w:br/>
        <w:t xml:space="preserve">        </w:t>
      </w:r>
      <w:r w:rsidRPr="00E67268">
        <w:rPr>
          <w:color w:val="C3CEE3"/>
          <w:lang w:val="en-US"/>
        </w:rPr>
        <w:t xml:space="preserve">GameItem </w:t>
      </w:r>
      <w:r w:rsidRPr="00E67268">
        <w:rPr>
          <w:color w:val="EEFFE3"/>
          <w:lang w:val="en-US"/>
        </w:rPr>
        <w:t xml:space="preserve">gameItem </w:t>
      </w:r>
      <w:r w:rsidRPr="00E67268">
        <w:rPr>
          <w:color w:val="89DDFF"/>
          <w:lang w:val="en-US"/>
        </w:rPr>
        <w:t xml:space="preserve">= </w:t>
      </w:r>
      <w:r w:rsidRPr="00E67268">
        <w:rPr>
          <w:color w:val="F78C6C"/>
          <w:lang w:val="en-US"/>
        </w:rPr>
        <w:t>gameItems</w:t>
      </w:r>
      <w:r w:rsidRPr="00E67268">
        <w:rPr>
          <w:color w:val="89DDFF"/>
          <w:lang w:val="en-US"/>
        </w:rPr>
        <w:t>[</w:t>
      </w:r>
      <w:r w:rsidRPr="00E67268">
        <w:rPr>
          <w:color w:val="EEFFE3"/>
          <w:lang w:val="en-US"/>
        </w:rPr>
        <w:t>i</w:t>
      </w:r>
      <w:r w:rsidRPr="00E67268">
        <w:rPr>
          <w:color w:val="89DDFF"/>
          <w:lang w:val="en-US"/>
        </w:rPr>
        <w:t>];</w:t>
      </w:r>
      <w:r w:rsidRPr="00E67268">
        <w:rPr>
          <w:color w:val="89DDFF"/>
          <w:lang w:val="en-US"/>
        </w:rPr>
        <w:br/>
        <w:t xml:space="preserve">        </w:t>
      </w:r>
      <w:r w:rsidRPr="00E67268">
        <w:rPr>
          <w:color w:val="C3CEE3"/>
          <w:lang w:val="en-US"/>
        </w:rPr>
        <w:t xml:space="preserve">Mesh </w:t>
      </w:r>
      <w:r w:rsidRPr="00E67268">
        <w:rPr>
          <w:color w:val="EEFFE3"/>
          <w:lang w:val="en-US"/>
        </w:rPr>
        <w:t xml:space="preserve">mesh </w:t>
      </w:r>
      <w:r w:rsidRPr="00E67268">
        <w:rPr>
          <w:color w:val="89DDFF"/>
          <w:lang w:val="en-US"/>
        </w:rPr>
        <w:t xml:space="preserve">= </w:t>
      </w:r>
      <w:r w:rsidRPr="00E67268">
        <w:rPr>
          <w:color w:val="EEFFE3"/>
          <w:lang w:val="en-US"/>
        </w:rPr>
        <w:t>gameItem</w:t>
      </w:r>
      <w:r w:rsidRPr="00E67268">
        <w:rPr>
          <w:color w:val="89DDFF"/>
          <w:lang w:val="en-US"/>
        </w:rPr>
        <w:t>.</w:t>
      </w:r>
      <w:r w:rsidRPr="00E67268">
        <w:rPr>
          <w:color w:val="C3CEE3"/>
          <w:lang w:val="en-US"/>
        </w:rPr>
        <w:t>getMesh</w:t>
      </w:r>
      <w:r w:rsidRPr="00E67268">
        <w:rPr>
          <w:color w:val="89DDFF"/>
          <w:lang w:val="en-US"/>
        </w:rPr>
        <w:t>();</w:t>
      </w:r>
      <w:r w:rsidRPr="00E67268">
        <w:rPr>
          <w:color w:val="89DDFF"/>
          <w:lang w:val="en-US"/>
        </w:rPr>
        <w:br/>
        <w:t xml:space="preserve">        </w:t>
      </w:r>
      <w:r w:rsidRPr="00E67268">
        <w:rPr>
          <w:color w:val="C3CEE3"/>
          <w:lang w:val="en-US"/>
        </w:rPr>
        <w:t>List</w:t>
      </w:r>
      <w:r w:rsidRPr="00E67268">
        <w:rPr>
          <w:color w:val="89DDFF"/>
          <w:lang w:val="en-US"/>
        </w:rPr>
        <w:t>&lt;</w:t>
      </w:r>
      <w:r w:rsidRPr="00E67268">
        <w:rPr>
          <w:color w:val="C3CEE3"/>
          <w:lang w:val="en-US"/>
        </w:rPr>
        <w:t>GameItem</w:t>
      </w:r>
      <w:r w:rsidRPr="00E67268">
        <w:rPr>
          <w:color w:val="89DDFF"/>
          <w:lang w:val="en-US"/>
        </w:rPr>
        <w:t xml:space="preserve">&gt; </w:t>
      </w:r>
      <w:r w:rsidRPr="00E67268">
        <w:rPr>
          <w:color w:val="EEFFE3"/>
          <w:lang w:val="en-US"/>
        </w:rPr>
        <w:t xml:space="preserve">list </w:t>
      </w:r>
      <w:r w:rsidRPr="00E67268">
        <w:rPr>
          <w:color w:val="89DDFF"/>
          <w:lang w:val="en-US"/>
        </w:rPr>
        <w:t xml:space="preserve">= </w:t>
      </w:r>
      <w:r w:rsidRPr="00E67268">
        <w:rPr>
          <w:color w:val="C3CEE3"/>
          <w:lang w:val="en-US"/>
        </w:rPr>
        <w:t>meshMap</w:t>
      </w:r>
      <w:r w:rsidRPr="00E67268">
        <w:rPr>
          <w:color w:val="89DDFF"/>
          <w:lang w:val="en-US"/>
        </w:rPr>
        <w:t>.</w:t>
      </w:r>
      <w:r w:rsidRPr="00E67268">
        <w:rPr>
          <w:color w:val="C3CEE3"/>
          <w:lang w:val="en-US"/>
        </w:rPr>
        <w:t>get</w:t>
      </w:r>
      <w:r w:rsidRPr="00E67268">
        <w:rPr>
          <w:color w:val="89DDFF"/>
          <w:lang w:val="en-US"/>
        </w:rPr>
        <w:t>(</w:t>
      </w:r>
      <w:r w:rsidRPr="00E67268">
        <w:rPr>
          <w:color w:val="EEFFE3"/>
          <w:lang w:val="en-US"/>
        </w:rPr>
        <w:t>mesh</w:t>
      </w:r>
      <w:r w:rsidRPr="00E67268">
        <w:rPr>
          <w:color w:val="89DDFF"/>
          <w:lang w:val="en-US"/>
        </w:rPr>
        <w:t>);</w:t>
      </w:r>
      <w:r w:rsidRPr="00E67268">
        <w:rPr>
          <w:color w:val="89DDFF"/>
          <w:lang w:val="en-US"/>
        </w:rPr>
        <w:br/>
        <w:t xml:space="preserve">        </w:t>
      </w:r>
      <w:r w:rsidRPr="00E67268">
        <w:rPr>
          <w:i/>
          <w:iCs/>
          <w:color w:val="C792EA"/>
          <w:lang w:val="en-US"/>
        </w:rPr>
        <w:t xml:space="preserve">if </w:t>
      </w:r>
      <w:r w:rsidRPr="00E67268">
        <w:rPr>
          <w:color w:val="89DDFF"/>
          <w:lang w:val="en-US"/>
        </w:rPr>
        <w:t xml:space="preserve">( </w:t>
      </w:r>
      <w:r w:rsidRPr="00E67268">
        <w:rPr>
          <w:color w:val="EEFFE3"/>
          <w:lang w:val="en-US"/>
        </w:rPr>
        <w:t xml:space="preserve">list </w:t>
      </w:r>
      <w:r w:rsidRPr="00E67268">
        <w:rPr>
          <w:color w:val="89DDFF"/>
          <w:lang w:val="en-US"/>
        </w:rPr>
        <w:t xml:space="preserve">== </w:t>
      </w:r>
      <w:r w:rsidRPr="00E67268">
        <w:rPr>
          <w:i/>
          <w:iCs/>
          <w:color w:val="F78C6C"/>
          <w:lang w:val="en-US"/>
        </w:rPr>
        <w:t xml:space="preserve">null </w:t>
      </w:r>
      <w:r w:rsidRPr="00E67268">
        <w:rPr>
          <w:color w:val="89DDFF"/>
          <w:lang w:val="en-US"/>
        </w:rPr>
        <w:t>) {</w:t>
      </w:r>
      <w:r w:rsidRPr="00E67268">
        <w:rPr>
          <w:color w:val="89DDFF"/>
          <w:lang w:val="en-US"/>
        </w:rPr>
        <w:br/>
        <w:t xml:space="preserve">            </w:t>
      </w:r>
      <w:r w:rsidRPr="00E67268">
        <w:rPr>
          <w:color w:val="EEFFE3"/>
          <w:lang w:val="en-US"/>
        </w:rPr>
        <w:t xml:space="preserve">list </w:t>
      </w:r>
      <w:r w:rsidRPr="00E67268">
        <w:rPr>
          <w:color w:val="89DDFF"/>
          <w:lang w:val="en-US"/>
        </w:rPr>
        <w:t xml:space="preserve">= </w:t>
      </w:r>
      <w:r w:rsidRPr="00E67268">
        <w:rPr>
          <w:i/>
          <w:iCs/>
          <w:color w:val="C792EA"/>
          <w:lang w:val="en-US"/>
        </w:rPr>
        <w:t xml:space="preserve">new </w:t>
      </w:r>
      <w:r w:rsidRPr="00E67268">
        <w:rPr>
          <w:color w:val="C3CEE3"/>
          <w:lang w:val="en-US"/>
        </w:rPr>
        <w:t>ArrayList</w:t>
      </w:r>
      <w:r w:rsidRPr="00E67268">
        <w:rPr>
          <w:color w:val="89DDFF"/>
          <w:lang w:val="en-US"/>
        </w:rPr>
        <w:t>&lt;&gt;();</w:t>
      </w:r>
      <w:r w:rsidRPr="00E67268">
        <w:rPr>
          <w:color w:val="89DDFF"/>
          <w:lang w:val="en-US"/>
        </w:rPr>
        <w:br/>
        <w:t xml:space="preserve">            </w:t>
      </w:r>
      <w:r w:rsidRPr="00E67268">
        <w:rPr>
          <w:color w:val="C3CEE3"/>
          <w:lang w:val="en-US"/>
        </w:rPr>
        <w:t>meshMap</w:t>
      </w:r>
      <w:r w:rsidRPr="00E67268">
        <w:rPr>
          <w:color w:val="89DDFF"/>
          <w:lang w:val="en-US"/>
        </w:rPr>
        <w:t>.</w:t>
      </w:r>
      <w:r w:rsidRPr="00E67268">
        <w:rPr>
          <w:color w:val="C3CEE3"/>
          <w:lang w:val="en-US"/>
        </w:rPr>
        <w:t>put</w:t>
      </w:r>
      <w:r w:rsidRPr="00E67268">
        <w:rPr>
          <w:color w:val="89DDFF"/>
          <w:lang w:val="en-US"/>
        </w:rPr>
        <w:t>(</w:t>
      </w:r>
      <w:r w:rsidRPr="00E67268">
        <w:rPr>
          <w:color w:val="EEFFE3"/>
          <w:lang w:val="en-US"/>
        </w:rPr>
        <w:t>mesh</w:t>
      </w:r>
      <w:r w:rsidRPr="00E67268">
        <w:rPr>
          <w:color w:val="89DDFF"/>
          <w:lang w:val="en-US"/>
        </w:rPr>
        <w:t xml:space="preserve">, </w:t>
      </w:r>
      <w:r w:rsidRPr="00E67268">
        <w:rPr>
          <w:color w:val="EEFFE3"/>
          <w:lang w:val="en-US"/>
        </w:rPr>
        <w:t>list</w:t>
      </w:r>
      <w:r w:rsidRPr="00E67268">
        <w:rPr>
          <w:color w:val="89DDFF"/>
          <w:lang w:val="en-US"/>
        </w:rPr>
        <w:t>);</w:t>
      </w:r>
      <w:r w:rsidRPr="00E67268">
        <w:rPr>
          <w:color w:val="89DDFF"/>
          <w:lang w:val="en-US"/>
        </w:rPr>
        <w:br/>
        <w:t xml:space="preserve">        }</w:t>
      </w:r>
      <w:r w:rsidRPr="00E67268">
        <w:rPr>
          <w:color w:val="89DDFF"/>
          <w:lang w:val="en-US"/>
        </w:rPr>
        <w:br/>
        <w:t xml:space="preserve">        </w:t>
      </w:r>
      <w:r w:rsidRPr="00E67268">
        <w:rPr>
          <w:color w:val="EEFFE3"/>
          <w:lang w:val="en-US"/>
        </w:rPr>
        <w:t>list</w:t>
      </w:r>
      <w:r w:rsidRPr="00E67268">
        <w:rPr>
          <w:color w:val="89DDFF"/>
          <w:lang w:val="en-US"/>
        </w:rPr>
        <w:t>.</w:t>
      </w:r>
      <w:r w:rsidRPr="00E67268">
        <w:rPr>
          <w:color w:val="C3CEE3"/>
          <w:lang w:val="en-US"/>
        </w:rPr>
        <w:t>add</w:t>
      </w:r>
      <w:r w:rsidRPr="00E67268">
        <w:rPr>
          <w:color w:val="89DDFF"/>
          <w:lang w:val="en-US"/>
        </w:rPr>
        <w:t>(</w:t>
      </w:r>
      <w:r w:rsidRPr="00E67268">
        <w:rPr>
          <w:color w:val="C3CEE3"/>
          <w:lang w:val="en-US"/>
        </w:rPr>
        <w:t>gameItem</w:t>
      </w:r>
      <w:r w:rsidRPr="00E67268">
        <w:rPr>
          <w:color w:val="89DDFF"/>
          <w:lang w:val="en-US"/>
        </w:rPr>
        <w:t>);</w:t>
      </w:r>
      <w:r w:rsidRPr="00E67268">
        <w:rPr>
          <w:color w:val="89DDFF"/>
          <w:lang w:val="en-US"/>
        </w:rPr>
        <w:br/>
        <w:t xml:space="preserve">    }</w:t>
      </w:r>
      <w:r w:rsidRPr="00E67268">
        <w:rPr>
          <w:color w:val="89DDFF"/>
          <w:lang w:val="en-US"/>
        </w:rPr>
        <w:br/>
        <w:t>}</w:t>
      </w:r>
    </w:p>
    <w:p w14:paraId="7D1C0DF1" w14:textId="7AA97E5A" w:rsidR="00394A04" w:rsidRDefault="00E67268" w:rsidP="00046F3C">
      <w:pPr>
        <w:spacing w:before="100" w:beforeAutospacing="1" w:after="100" w:afterAutospacing="1" w:line="240" w:lineRule="auto"/>
        <w:jc w:val="both"/>
        <w:rPr>
          <w:rFonts w:ascii="Times New Roman" w:hAnsi="Times New Roman" w:cs="Times New Roman"/>
          <w:sz w:val="24"/>
          <w:szCs w:val="24"/>
        </w:rPr>
      </w:pPr>
      <w:r w:rsidRPr="00E67268">
        <w:rPr>
          <w:rFonts w:ascii="Times New Roman" w:hAnsi="Times New Roman" w:cs="Times New Roman"/>
          <w:sz w:val="24"/>
          <w:szCs w:val="24"/>
        </w:rPr>
        <w:t xml:space="preserve">Класс </w:t>
      </w:r>
      <w:r w:rsidRPr="00E67268">
        <w:rPr>
          <w:rFonts w:ascii="Times New Roman" w:hAnsi="Times New Roman" w:cs="Times New Roman"/>
          <w:b/>
          <w:sz w:val="24"/>
          <w:szCs w:val="24"/>
          <w:lang w:val="en-US"/>
        </w:rPr>
        <w:t>Mesh</w:t>
      </w:r>
      <w:r w:rsidRPr="00E67268">
        <w:rPr>
          <w:rFonts w:ascii="Times New Roman" w:hAnsi="Times New Roman" w:cs="Times New Roman"/>
          <w:sz w:val="24"/>
          <w:szCs w:val="24"/>
        </w:rPr>
        <w:t xml:space="preserve"> теперь имеет метод для отображения списка связанных </w:t>
      </w:r>
      <w:r w:rsidRPr="00E67268">
        <w:rPr>
          <w:rFonts w:ascii="Times New Roman" w:hAnsi="Times New Roman" w:cs="Times New Roman"/>
          <w:b/>
          <w:sz w:val="24"/>
          <w:szCs w:val="24"/>
          <w:lang w:val="en-US"/>
        </w:rPr>
        <w:t>GameItems</w:t>
      </w:r>
      <w:r w:rsidRPr="00E67268">
        <w:rPr>
          <w:rFonts w:ascii="Times New Roman" w:hAnsi="Times New Roman" w:cs="Times New Roman"/>
          <w:sz w:val="24"/>
          <w:szCs w:val="24"/>
        </w:rPr>
        <w:t>, и мы разделили код активации и деактивации на отдельные методы.</w:t>
      </w:r>
    </w:p>
    <w:p w14:paraId="039BDF40" w14:textId="77777777" w:rsidR="004A2560" w:rsidRPr="004A2560" w:rsidRDefault="004A2560" w:rsidP="004A2560">
      <w:pPr>
        <w:pStyle w:val="HTML0"/>
        <w:shd w:val="clear" w:color="auto" w:fill="0F111A"/>
        <w:rPr>
          <w:color w:val="C3CEE3"/>
          <w:lang w:val="en-US"/>
        </w:rPr>
      </w:pPr>
      <w:r w:rsidRPr="004A2560">
        <w:rPr>
          <w:i/>
          <w:iCs/>
          <w:color w:val="F78C6C"/>
          <w:lang w:val="en-US"/>
        </w:rPr>
        <w:t xml:space="preserve">private </w:t>
      </w:r>
      <w:r w:rsidRPr="004A2560">
        <w:rPr>
          <w:i/>
          <w:iCs/>
          <w:color w:val="C792EA"/>
          <w:lang w:val="en-US"/>
        </w:rPr>
        <w:t xml:space="preserve">void </w:t>
      </w:r>
      <w:r w:rsidRPr="004A2560">
        <w:rPr>
          <w:color w:val="82AAFF"/>
          <w:lang w:val="en-US"/>
        </w:rPr>
        <w:t>initRender</w:t>
      </w:r>
      <w:r w:rsidRPr="004A2560">
        <w:rPr>
          <w:color w:val="89DDFF"/>
          <w:lang w:val="en-US"/>
        </w:rPr>
        <w:t>() {</w:t>
      </w:r>
      <w:r w:rsidRPr="004A2560">
        <w:rPr>
          <w:color w:val="89DDFF"/>
          <w:lang w:val="en-US"/>
        </w:rPr>
        <w:br/>
        <w:t xml:space="preserve">    </w:t>
      </w:r>
      <w:r w:rsidRPr="004A2560">
        <w:rPr>
          <w:color w:val="C3CEE3"/>
          <w:lang w:val="en-US"/>
        </w:rPr>
        <w:t xml:space="preserve">Texture </w:t>
      </w:r>
      <w:r w:rsidRPr="004A2560">
        <w:rPr>
          <w:color w:val="EEFFE3"/>
          <w:lang w:val="en-US"/>
        </w:rPr>
        <w:t xml:space="preserve">texture </w:t>
      </w:r>
      <w:r w:rsidRPr="004A2560">
        <w:rPr>
          <w:color w:val="89DDFF"/>
          <w:lang w:val="en-US"/>
        </w:rPr>
        <w:t xml:space="preserve">= </w:t>
      </w:r>
      <w:r w:rsidRPr="004A2560">
        <w:rPr>
          <w:color w:val="C3CEE3"/>
          <w:lang w:val="en-US"/>
        </w:rPr>
        <w:t>material</w:t>
      </w:r>
      <w:r w:rsidRPr="004A2560">
        <w:rPr>
          <w:color w:val="89DDFF"/>
          <w:lang w:val="en-US"/>
        </w:rPr>
        <w:t>.</w:t>
      </w:r>
      <w:r w:rsidRPr="004A2560">
        <w:rPr>
          <w:color w:val="C3CEE3"/>
          <w:lang w:val="en-US"/>
        </w:rPr>
        <w:t>getTexture</w:t>
      </w:r>
      <w:r w:rsidRPr="004A2560">
        <w:rPr>
          <w:color w:val="89DDFF"/>
          <w:lang w:val="en-US"/>
        </w:rPr>
        <w:t>();</w:t>
      </w:r>
      <w:r w:rsidRPr="004A2560">
        <w:rPr>
          <w:color w:val="89DDFF"/>
          <w:lang w:val="en-US"/>
        </w:rPr>
        <w:br/>
        <w:t xml:space="preserve">    </w:t>
      </w:r>
      <w:r w:rsidRPr="004A2560">
        <w:rPr>
          <w:i/>
          <w:iCs/>
          <w:color w:val="C792EA"/>
          <w:lang w:val="en-US"/>
        </w:rPr>
        <w:t xml:space="preserve">if </w:t>
      </w:r>
      <w:r w:rsidRPr="004A2560">
        <w:rPr>
          <w:color w:val="89DDFF"/>
          <w:lang w:val="en-US"/>
        </w:rPr>
        <w:t>(</w:t>
      </w:r>
      <w:r w:rsidRPr="004A2560">
        <w:rPr>
          <w:color w:val="EEFFE3"/>
          <w:lang w:val="en-US"/>
        </w:rPr>
        <w:t xml:space="preserve">texture </w:t>
      </w:r>
      <w:r w:rsidRPr="004A2560">
        <w:rPr>
          <w:color w:val="89DDFF"/>
          <w:lang w:val="en-US"/>
        </w:rPr>
        <w:t xml:space="preserve">!= </w:t>
      </w:r>
      <w:r w:rsidRPr="004A2560">
        <w:rPr>
          <w:i/>
          <w:iCs/>
          <w:color w:val="F78C6C"/>
          <w:lang w:val="en-US"/>
        </w:rPr>
        <w:t>null</w:t>
      </w:r>
      <w:r w:rsidRPr="004A2560">
        <w:rPr>
          <w:color w:val="89DDFF"/>
          <w:lang w:val="en-US"/>
        </w:rPr>
        <w:t>) {</w:t>
      </w:r>
      <w:r w:rsidRPr="004A2560">
        <w:rPr>
          <w:color w:val="89DDFF"/>
          <w:lang w:val="en-US"/>
        </w:rPr>
        <w:br/>
        <w:t xml:space="preserve">        </w:t>
      </w:r>
      <w:r w:rsidRPr="004A2560">
        <w:rPr>
          <w:i/>
          <w:iCs/>
          <w:color w:val="717CB4"/>
          <w:lang w:val="en-US"/>
        </w:rPr>
        <w:t>// Activate firs texture bank</w:t>
      </w:r>
      <w:r w:rsidRPr="004A2560">
        <w:rPr>
          <w:i/>
          <w:iCs/>
          <w:color w:val="717CB4"/>
          <w:lang w:val="en-US"/>
        </w:rPr>
        <w:br/>
        <w:t xml:space="preserve">        </w:t>
      </w:r>
      <w:r w:rsidRPr="004A2560">
        <w:rPr>
          <w:color w:val="C3CEE3"/>
          <w:lang w:val="en-US"/>
        </w:rPr>
        <w:t>glActiveTexture</w:t>
      </w:r>
      <w:r w:rsidRPr="004A2560">
        <w:rPr>
          <w:color w:val="89DDFF"/>
          <w:lang w:val="en-US"/>
        </w:rPr>
        <w:t>(</w:t>
      </w:r>
      <w:r w:rsidRPr="004A2560">
        <w:rPr>
          <w:color w:val="C3CEE3"/>
          <w:lang w:val="en-US"/>
        </w:rPr>
        <w:t>GL_TEXTURE0</w:t>
      </w:r>
      <w:r w:rsidRPr="004A2560">
        <w:rPr>
          <w:color w:val="89DDFF"/>
          <w:lang w:val="en-US"/>
        </w:rPr>
        <w:t>);</w:t>
      </w:r>
      <w:r w:rsidRPr="004A2560">
        <w:rPr>
          <w:color w:val="89DDFF"/>
          <w:lang w:val="en-US"/>
        </w:rPr>
        <w:br/>
        <w:t xml:space="preserve">        </w:t>
      </w:r>
      <w:r w:rsidRPr="004A2560">
        <w:rPr>
          <w:i/>
          <w:iCs/>
          <w:color w:val="717CB4"/>
          <w:lang w:val="en-US"/>
        </w:rPr>
        <w:t>// Bind the texture</w:t>
      </w:r>
      <w:r w:rsidRPr="004A2560">
        <w:rPr>
          <w:i/>
          <w:iCs/>
          <w:color w:val="717CB4"/>
          <w:lang w:val="en-US"/>
        </w:rPr>
        <w:br/>
        <w:t xml:space="preserve">        </w:t>
      </w:r>
      <w:r w:rsidRPr="004A2560">
        <w:rPr>
          <w:color w:val="C3CEE3"/>
          <w:lang w:val="en-US"/>
        </w:rPr>
        <w:t>glBindTexture</w:t>
      </w:r>
      <w:r w:rsidRPr="004A2560">
        <w:rPr>
          <w:color w:val="89DDFF"/>
          <w:lang w:val="en-US"/>
        </w:rPr>
        <w:t>(</w:t>
      </w:r>
      <w:r w:rsidRPr="004A2560">
        <w:rPr>
          <w:color w:val="C3CEE3"/>
          <w:lang w:val="en-US"/>
        </w:rPr>
        <w:t>GL_TEXTURE_2D</w:t>
      </w:r>
      <w:r w:rsidRPr="004A2560">
        <w:rPr>
          <w:color w:val="89DDFF"/>
          <w:lang w:val="en-US"/>
        </w:rPr>
        <w:t xml:space="preserve">, </w:t>
      </w:r>
      <w:r w:rsidRPr="004A2560">
        <w:rPr>
          <w:color w:val="EEFFE3"/>
          <w:lang w:val="en-US"/>
        </w:rPr>
        <w:t>texture</w:t>
      </w:r>
      <w:r w:rsidRPr="004A2560">
        <w:rPr>
          <w:color w:val="89DDFF"/>
          <w:lang w:val="en-US"/>
        </w:rPr>
        <w:t>.</w:t>
      </w:r>
      <w:r w:rsidRPr="004A2560">
        <w:rPr>
          <w:color w:val="C3CEE3"/>
          <w:lang w:val="en-US"/>
        </w:rPr>
        <w:t>getId</w:t>
      </w:r>
      <w:r w:rsidRPr="004A2560">
        <w:rPr>
          <w:color w:val="89DDFF"/>
          <w:lang w:val="en-US"/>
        </w:rPr>
        <w:t>());</w:t>
      </w:r>
      <w:r w:rsidRPr="004A2560">
        <w:rPr>
          <w:color w:val="89DDFF"/>
          <w:lang w:val="en-US"/>
        </w:rPr>
        <w:br/>
        <w:t xml:space="preserve">    }</w:t>
      </w:r>
      <w:r w:rsidRPr="004A2560">
        <w:rPr>
          <w:color w:val="89DDFF"/>
          <w:lang w:val="en-US"/>
        </w:rPr>
        <w:br/>
      </w:r>
      <w:r w:rsidRPr="004A2560">
        <w:rPr>
          <w:color w:val="89DDFF"/>
          <w:lang w:val="en-US"/>
        </w:rPr>
        <w:br/>
        <w:t xml:space="preserve">    </w:t>
      </w:r>
      <w:r w:rsidRPr="004A2560">
        <w:rPr>
          <w:i/>
          <w:iCs/>
          <w:color w:val="717CB4"/>
          <w:lang w:val="en-US"/>
        </w:rPr>
        <w:t>// Draw the mesh</w:t>
      </w:r>
      <w:r w:rsidRPr="004A2560">
        <w:rPr>
          <w:i/>
          <w:iCs/>
          <w:color w:val="717CB4"/>
          <w:lang w:val="en-US"/>
        </w:rPr>
        <w:br/>
        <w:t xml:space="preserve">    </w:t>
      </w:r>
      <w:r w:rsidRPr="004A2560">
        <w:rPr>
          <w:color w:val="C3CEE3"/>
          <w:lang w:val="en-US"/>
        </w:rPr>
        <w:t>glBindVertexArray</w:t>
      </w:r>
      <w:r w:rsidRPr="004A2560">
        <w:rPr>
          <w:color w:val="89DDFF"/>
          <w:lang w:val="en-US"/>
        </w:rPr>
        <w:t>(</w:t>
      </w:r>
      <w:r w:rsidRPr="004A2560">
        <w:rPr>
          <w:color w:val="C3CEE3"/>
          <w:lang w:val="en-US"/>
        </w:rPr>
        <w:t>getVaoId</w:t>
      </w:r>
      <w:r w:rsidRPr="004A2560">
        <w:rPr>
          <w:color w:val="89DDFF"/>
          <w:lang w:val="en-US"/>
        </w:rPr>
        <w:t>());</w:t>
      </w:r>
      <w:r w:rsidRPr="004A2560">
        <w:rPr>
          <w:color w:val="89DDFF"/>
          <w:lang w:val="en-US"/>
        </w:rPr>
        <w:br/>
        <w:t>}</w:t>
      </w:r>
      <w:r w:rsidRPr="004A2560">
        <w:rPr>
          <w:color w:val="89DDFF"/>
          <w:lang w:val="en-US"/>
        </w:rPr>
        <w:br/>
      </w:r>
      <w:r w:rsidRPr="004A2560">
        <w:rPr>
          <w:color w:val="89DDFF"/>
          <w:lang w:val="en-US"/>
        </w:rPr>
        <w:br/>
      </w:r>
      <w:r w:rsidRPr="004A2560">
        <w:rPr>
          <w:i/>
          <w:iCs/>
          <w:color w:val="F78C6C"/>
          <w:lang w:val="en-US"/>
        </w:rPr>
        <w:t xml:space="preserve">private </w:t>
      </w:r>
      <w:r w:rsidRPr="004A2560">
        <w:rPr>
          <w:i/>
          <w:iCs/>
          <w:color w:val="C792EA"/>
          <w:lang w:val="en-US"/>
        </w:rPr>
        <w:t xml:space="preserve">void </w:t>
      </w:r>
      <w:r w:rsidRPr="004A2560">
        <w:rPr>
          <w:color w:val="82AAFF"/>
          <w:lang w:val="en-US"/>
        </w:rPr>
        <w:t>endRender</w:t>
      </w:r>
      <w:r w:rsidRPr="004A2560">
        <w:rPr>
          <w:color w:val="89DDFF"/>
          <w:lang w:val="en-US"/>
        </w:rPr>
        <w:t>() {</w:t>
      </w:r>
      <w:r w:rsidRPr="004A2560">
        <w:rPr>
          <w:color w:val="89DDFF"/>
          <w:lang w:val="en-US"/>
        </w:rPr>
        <w:br/>
        <w:t xml:space="preserve">    </w:t>
      </w:r>
      <w:r w:rsidRPr="004A2560">
        <w:rPr>
          <w:i/>
          <w:iCs/>
          <w:color w:val="717CB4"/>
          <w:lang w:val="en-US"/>
        </w:rPr>
        <w:t>// Restore state</w:t>
      </w:r>
      <w:r w:rsidRPr="004A2560">
        <w:rPr>
          <w:i/>
          <w:iCs/>
          <w:color w:val="717CB4"/>
          <w:lang w:val="en-US"/>
        </w:rPr>
        <w:br/>
        <w:t xml:space="preserve">    </w:t>
      </w:r>
      <w:r w:rsidRPr="004A2560">
        <w:rPr>
          <w:color w:val="C3CEE3"/>
          <w:lang w:val="en-US"/>
        </w:rPr>
        <w:t>glBindVertexArray</w:t>
      </w:r>
      <w:r w:rsidRPr="004A2560">
        <w:rPr>
          <w:color w:val="89DDFF"/>
          <w:lang w:val="en-US"/>
        </w:rPr>
        <w:t>(</w:t>
      </w:r>
      <w:r w:rsidRPr="004A2560">
        <w:rPr>
          <w:color w:val="F78C6C"/>
          <w:lang w:val="en-US"/>
        </w:rPr>
        <w:t>0</w:t>
      </w:r>
      <w:r w:rsidRPr="004A2560">
        <w:rPr>
          <w:color w:val="89DDFF"/>
          <w:lang w:val="en-US"/>
        </w:rPr>
        <w:t>);</w:t>
      </w:r>
      <w:r w:rsidRPr="004A2560">
        <w:rPr>
          <w:color w:val="89DDFF"/>
          <w:lang w:val="en-US"/>
        </w:rPr>
        <w:br/>
      </w:r>
      <w:r w:rsidRPr="004A2560">
        <w:rPr>
          <w:color w:val="89DDFF"/>
          <w:lang w:val="en-US"/>
        </w:rPr>
        <w:br/>
        <w:t xml:space="preserve">    </w:t>
      </w:r>
      <w:r w:rsidRPr="004A2560">
        <w:rPr>
          <w:color w:val="C3CEE3"/>
          <w:lang w:val="en-US"/>
        </w:rPr>
        <w:t>glBindTexture</w:t>
      </w:r>
      <w:r w:rsidRPr="004A2560">
        <w:rPr>
          <w:color w:val="89DDFF"/>
          <w:lang w:val="en-US"/>
        </w:rPr>
        <w:t>(</w:t>
      </w:r>
      <w:r w:rsidRPr="004A2560">
        <w:rPr>
          <w:color w:val="C3CEE3"/>
          <w:lang w:val="en-US"/>
        </w:rPr>
        <w:t>GL_TEXTURE_2D</w:t>
      </w:r>
      <w:r w:rsidRPr="004A2560">
        <w:rPr>
          <w:color w:val="89DDFF"/>
          <w:lang w:val="en-US"/>
        </w:rPr>
        <w:t xml:space="preserve">, </w:t>
      </w:r>
      <w:r w:rsidRPr="004A2560">
        <w:rPr>
          <w:color w:val="F78C6C"/>
          <w:lang w:val="en-US"/>
        </w:rPr>
        <w:t>0</w:t>
      </w:r>
      <w:r w:rsidRPr="004A2560">
        <w:rPr>
          <w:color w:val="89DDFF"/>
          <w:lang w:val="en-US"/>
        </w:rPr>
        <w:t>);</w:t>
      </w:r>
      <w:r w:rsidRPr="004A2560">
        <w:rPr>
          <w:color w:val="89DDFF"/>
          <w:lang w:val="en-US"/>
        </w:rPr>
        <w:br/>
        <w:t>}</w:t>
      </w:r>
      <w:r w:rsidRPr="004A2560">
        <w:rPr>
          <w:color w:val="89DDFF"/>
          <w:lang w:val="en-US"/>
        </w:rPr>
        <w:br/>
      </w:r>
      <w:r w:rsidRPr="004A2560">
        <w:rPr>
          <w:color w:val="89DDFF"/>
          <w:lang w:val="en-US"/>
        </w:rPr>
        <w:br/>
      </w:r>
      <w:r w:rsidRPr="004A2560">
        <w:rPr>
          <w:i/>
          <w:iCs/>
          <w:color w:val="F78C6C"/>
          <w:lang w:val="en-US"/>
        </w:rPr>
        <w:t xml:space="preserve">public </w:t>
      </w:r>
      <w:r w:rsidRPr="004A2560">
        <w:rPr>
          <w:i/>
          <w:iCs/>
          <w:color w:val="C792EA"/>
          <w:lang w:val="en-US"/>
        </w:rPr>
        <w:t xml:space="preserve">void </w:t>
      </w:r>
      <w:r w:rsidRPr="004A2560">
        <w:rPr>
          <w:color w:val="82AAFF"/>
          <w:lang w:val="en-US"/>
        </w:rPr>
        <w:t>render</w:t>
      </w:r>
      <w:r w:rsidRPr="004A2560">
        <w:rPr>
          <w:color w:val="89DDFF"/>
          <w:lang w:val="en-US"/>
        </w:rPr>
        <w:t>() {</w:t>
      </w:r>
      <w:r w:rsidRPr="004A2560">
        <w:rPr>
          <w:color w:val="89DDFF"/>
          <w:lang w:val="en-US"/>
        </w:rPr>
        <w:br/>
        <w:t xml:space="preserve">    </w:t>
      </w:r>
      <w:r w:rsidRPr="004A2560">
        <w:rPr>
          <w:color w:val="82AAFF"/>
          <w:lang w:val="en-US"/>
        </w:rPr>
        <w:t>initRender</w:t>
      </w:r>
      <w:r w:rsidRPr="004A2560">
        <w:rPr>
          <w:color w:val="89DDFF"/>
          <w:lang w:val="en-US"/>
        </w:rPr>
        <w:t>();</w:t>
      </w:r>
      <w:r w:rsidRPr="004A2560">
        <w:rPr>
          <w:color w:val="89DDFF"/>
          <w:lang w:val="en-US"/>
        </w:rPr>
        <w:br/>
      </w:r>
      <w:r w:rsidRPr="004A2560">
        <w:rPr>
          <w:color w:val="89DDFF"/>
          <w:lang w:val="en-US"/>
        </w:rPr>
        <w:br/>
        <w:t xml:space="preserve">    </w:t>
      </w:r>
      <w:r w:rsidRPr="004A2560">
        <w:rPr>
          <w:color w:val="C3CEE3"/>
          <w:lang w:val="en-US"/>
        </w:rPr>
        <w:t>glDrawElements</w:t>
      </w:r>
      <w:r w:rsidRPr="004A2560">
        <w:rPr>
          <w:color w:val="89DDFF"/>
          <w:lang w:val="en-US"/>
        </w:rPr>
        <w:t>(</w:t>
      </w:r>
      <w:r w:rsidRPr="004A2560">
        <w:rPr>
          <w:color w:val="C3CEE3"/>
          <w:lang w:val="en-US"/>
        </w:rPr>
        <w:t>GL_TRIANGLES</w:t>
      </w:r>
      <w:r w:rsidRPr="004A2560">
        <w:rPr>
          <w:color w:val="89DDFF"/>
          <w:lang w:val="en-US"/>
        </w:rPr>
        <w:t xml:space="preserve">, </w:t>
      </w:r>
      <w:r w:rsidRPr="004A2560">
        <w:rPr>
          <w:color w:val="C3CEE3"/>
          <w:lang w:val="en-US"/>
        </w:rPr>
        <w:t>getVertexCount</w:t>
      </w:r>
      <w:r w:rsidRPr="004A2560">
        <w:rPr>
          <w:color w:val="89DDFF"/>
          <w:lang w:val="en-US"/>
        </w:rPr>
        <w:t xml:space="preserve">(), </w:t>
      </w:r>
      <w:r w:rsidRPr="004A2560">
        <w:rPr>
          <w:color w:val="C3CEE3"/>
          <w:lang w:val="en-US"/>
        </w:rPr>
        <w:t>GL_UNSIGNED_INT</w:t>
      </w:r>
      <w:r w:rsidRPr="004A2560">
        <w:rPr>
          <w:color w:val="89DDFF"/>
          <w:lang w:val="en-US"/>
        </w:rPr>
        <w:t xml:space="preserve">, </w:t>
      </w:r>
      <w:r w:rsidRPr="004A2560">
        <w:rPr>
          <w:color w:val="F78C6C"/>
          <w:lang w:val="en-US"/>
        </w:rPr>
        <w:t>0</w:t>
      </w:r>
      <w:r w:rsidRPr="004A2560">
        <w:rPr>
          <w:color w:val="89DDFF"/>
          <w:lang w:val="en-US"/>
        </w:rPr>
        <w:t>);</w:t>
      </w:r>
      <w:r w:rsidRPr="004A2560">
        <w:rPr>
          <w:color w:val="89DDFF"/>
          <w:lang w:val="en-US"/>
        </w:rPr>
        <w:br/>
      </w:r>
      <w:r w:rsidRPr="004A2560">
        <w:rPr>
          <w:color w:val="89DDFF"/>
          <w:lang w:val="en-US"/>
        </w:rPr>
        <w:br/>
        <w:t xml:space="preserve">    </w:t>
      </w:r>
      <w:r w:rsidRPr="004A2560">
        <w:rPr>
          <w:color w:val="82AAFF"/>
          <w:lang w:val="en-US"/>
        </w:rPr>
        <w:t>endRender</w:t>
      </w:r>
      <w:r w:rsidRPr="004A2560">
        <w:rPr>
          <w:color w:val="89DDFF"/>
          <w:lang w:val="en-US"/>
        </w:rPr>
        <w:t>();</w:t>
      </w:r>
      <w:r w:rsidRPr="004A2560">
        <w:rPr>
          <w:color w:val="89DDFF"/>
          <w:lang w:val="en-US"/>
        </w:rPr>
        <w:br/>
        <w:t>}</w:t>
      </w:r>
      <w:r w:rsidRPr="004A2560">
        <w:rPr>
          <w:color w:val="89DDFF"/>
          <w:lang w:val="en-US"/>
        </w:rPr>
        <w:br/>
      </w:r>
      <w:r w:rsidRPr="004A2560">
        <w:rPr>
          <w:color w:val="89DDFF"/>
          <w:lang w:val="en-US"/>
        </w:rPr>
        <w:br/>
      </w:r>
      <w:r w:rsidRPr="004A2560">
        <w:rPr>
          <w:i/>
          <w:iCs/>
          <w:color w:val="F78C6C"/>
          <w:lang w:val="en-US"/>
        </w:rPr>
        <w:t xml:space="preserve">public </w:t>
      </w:r>
      <w:r w:rsidRPr="004A2560">
        <w:rPr>
          <w:i/>
          <w:iCs/>
          <w:color w:val="C792EA"/>
          <w:lang w:val="en-US"/>
        </w:rPr>
        <w:t xml:space="preserve">void </w:t>
      </w:r>
      <w:r w:rsidRPr="004A2560">
        <w:rPr>
          <w:color w:val="82AAFF"/>
          <w:lang w:val="en-US"/>
        </w:rPr>
        <w:t>renderList</w:t>
      </w:r>
      <w:r w:rsidRPr="004A2560">
        <w:rPr>
          <w:color w:val="89DDFF"/>
          <w:lang w:val="en-US"/>
        </w:rPr>
        <w:t>(</w:t>
      </w:r>
      <w:r w:rsidRPr="004A2560">
        <w:rPr>
          <w:color w:val="C3CEE3"/>
          <w:lang w:val="en-US"/>
        </w:rPr>
        <w:t>List</w:t>
      </w:r>
      <w:r w:rsidRPr="004A2560">
        <w:rPr>
          <w:color w:val="89DDFF"/>
          <w:lang w:val="en-US"/>
        </w:rPr>
        <w:t>&lt;</w:t>
      </w:r>
      <w:r w:rsidRPr="004A2560">
        <w:rPr>
          <w:color w:val="C3CEE3"/>
          <w:lang w:val="en-US"/>
        </w:rPr>
        <w:t>GameItem</w:t>
      </w:r>
      <w:r w:rsidRPr="004A2560">
        <w:rPr>
          <w:color w:val="89DDFF"/>
          <w:lang w:val="en-US"/>
        </w:rPr>
        <w:t xml:space="preserve">&gt; </w:t>
      </w:r>
      <w:r w:rsidRPr="004A2560">
        <w:rPr>
          <w:color w:val="C3CEE3"/>
          <w:lang w:val="en-US"/>
        </w:rPr>
        <w:t>gameItems</w:t>
      </w:r>
      <w:r w:rsidRPr="004A2560">
        <w:rPr>
          <w:color w:val="89DDFF"/>
          <w:lang w:val="en-US"/>
        </w:rPr>
        <w:t xml:space="preserve">, </w:t>
      </w:r>
      <w:r w:rsidRPr="004A2560">
        <w:rPr>
          <w:color w:val="C3CEE3"/>
          <w:lang w:val="en-US"/>
        </w:rPr>
        <w:t>Consumer</w:t>
      </w:r>
      <w:r w:rsidRPr="004A2560">
        <w:rPr>
          <w:color w:val="89DDFF"/>
          <w:lang w:val="en-US"/>
        </w:rPr>
        <w:t>&lt;</w:t>
      </w:r>
      <w:r w:rsidRPr="004A2560">
        <w:rPr>
          <w:color w:val="C3CEE3"/>
          <w:lang w:val="en-US"/>
        </w:rPr>
        <w:t>GameItem</w:t>
      </w:r>
      <w:r w:rsidRPr="004A2560">
        <w:rPr>
          <w:color w:val="89DDFF"/>
          <w:lang w:val="en-US"/>
        </w:rPr>
        <w:t xml:space="preserve">&gt; </w:t>
      </w:r>
      <w:r w:rsidRPr="004A2560">
        <w:rPr>
          <w:color w:val="C3CEE3"/>
          <w:lang w:val="en-US"/>
        </w:rPr>
        <w:t>consumer</w:t>
      </w:r>
      <w:r w:rsidRPr="004A2560">
        <w:rPr>
          <w:color w:val="89DDFF"/>
          <w:lang w:val="en-US"/>
        </w:rPr>
        <w:t>) {</w:t>
      </w:r>
      <w:r w:rsidRPr="004A2560">
        <w:rPr>
          <w:color w:val="89DDFF"/>
          <w:lang w:val="en-US"/>
        </w:rPr>
        <w:br/>
        <w:t xml:space="preserve">    </w:t>
      </w:r>
      <w:r w:rsidRPr="004A2560">
        <w:rPr>
          <w:color w:val="82AAFF"/>
          <w:lang w:val="en-US"/>
        </w:rPr>
        <w:t>initRender</w:t>
      </w:r>
      <w:r w:rsidRPr="004A2560">
        <w:rPr>
          <w:color w:val="89DDFF"/>
          <w:lang w:val="en-US"/>
        </w:rPr>
        <w:t>();</w:t>
      </w:r>
      <w:r w:rsidRPr="004A2560">
        <w:rPr>
          <w:color w:val="89DDFF"/>
          <w:lang w:val="en-US"/>
        </w:rPr>
        <w:br/>
      </w:r>
      <w:r w:rsidRPr="004A2560">
        <w:rPr>
          <w:color w:val="89DDFF"/>
          <w:lang w:val="en-US"/>
        </w:rPr>
        <w:br/>
        <w:t xml:space="preserve">    </w:t>
      </w:r>
      <w:r w:rsidRPr="004A2560">
        <w:rPr>
          <w:i/>
          <w:iCs/>
          <w:color w:val="C792EA"/>
          <w:lang w:val="en-US"/>
        </w:rPr>
        <w:t xml:space="preserve">for </w:t>
      </w:r>
      <w:r w:rsidRPr="004A2560">
        <w:rPr>
          <w:color w:val="89DDFF"/>
          <w:lang w:val="en-US"/>
        </w:rPr>
        <w:t>(</w:t>
      </w:r>
      <w:r w:rsidRPr="004A2560">
        <w:rPr>
          <w:color w:val="C3CEE3"/>
          <w:lang w:val="en-US"/>
        </w:rPr>
        <w:t xml:space="preserve">GameItem </w:t>
      </w:r>
      <w:r w:rsidRPr="004A2560">
        <w:rPr>
          <w:color w:val="EEFFE3"/>
          <w:lang w:val="en-US"/>
        </w:rPr>
        <w:t xml:space="preserve">gameItem </w:t>
      </w:r>
      <w:r w:rsidRPr="004A2560">
        <w:rPr>
          <w:color w:val="89DDFF"/>
          <w:lang w:val="en-US"/>
        </w:rPr>
        <w:t xml:space="preserve">: </w:t>
      </w:r>
      <w:r w:rsidRPr="004A2560">
        <w:rPr>
          <w:color w:val="F78C6C"/>
          <w:lang w:val="en-US"/>
        </w:rPr>
        <w:t>gameItems</w:t>
      </w:r>
      <w:r w:rsidRPr="004A2560">
        <w:rPr>
          <w:color w:val="89DDFF"/>
          <w:lang w:val="en-US"/>
        </w:rPr>
        <w:t>) {</w:t>
      </w:r>
      <w:r w:rsidRPr="004A2560">
        <w:rPr>
          <w:color w:val="89DDFF"/>
          <w:lang w:val="en-US"/>
        </w:rPr>
        <w:br/>
        <w:t xml:space="preserve">        </w:t>
      </w:r>
      <w:r w:rsidRPr="004A2560">
        <w:rPr>
          <w:i/>
          <w:iCs/>
          <w:color w:val="717CB4"/>
          <w:lang w:val="en-US"/>
        </w:rPr>
        <w:t>// Set up data required by gameItem</w:t>
      </w:r>
      <w:r w:rsidRPr="004A2560">
        <w:rPr>
          <w:i/>
          <w:iCs/>
          <w:color w:val="717CB4"/>
          <w:lang w:val="en-US"/>
        </w:rPr>
        <w:br/>
        <w:t xml:space="preserve">        </w:t>
      </w:r>
      <w:r w:rsidRPr="004A2560">
        <w:rPr>
          <w:color w:val="F78C6C"/>
          <w:lang w:val="en-US"/>
        </w:rPr>
        <w:t>consumer</w:t>
      </w:r>
      <w:r w:rsidRPr="004A2560">
        <w:rPr>
          <w:color w:val="89DDFF"/>
          <w:lang w:val="en-US"/>
        </w:rPr>
        <w:t>.</w:t>
      </w:r>
      <w:r w:rsidRPr="004A2560">
        <w:rPr>
          <w:color w:val="C3CEE3"/>
          <w:lang w:val="en-US"/>
        </w:rPr>
        <w:t>accept</w:t>
      </w:r>
      <w:r w:rsidRPr="004A2560">
        <w:rPr>
          <w:color w:val="89DDFF"/>
          <w:lang w:val="en-US"/>
        </w:rPr>
        <w:t>(</w:t>
      </w:r>
      <w:r w:rsidRPr="004A2560">
        <w:rPr>
          <w:color w:val="EEFFE3"/>
          <w:lang w:val="en-US"/>
        </w:rPr>
        <w:t>gameItem</w:t>
      </w:r>
      <w:r w:rsidRPr="004A2560">
        <w:rPr>
          <w:color w:val="89DDFF"/>
          <w:lang w:val="en-US"/>
        </w:rPr>
        <w:t>);</w:t>
      </w:r>
      <w:r w:rsidRPr="004A2560">
        <w:rPr>
          <w:color w:val="89DDFF"/>
          <w:lang w:val="en-US"/>
        </w:rPr>
        <w:br/>
        <w:t xml:space="preserve">        </w:t>
      </w:r>
      <w:r w:rsidRPr="004A2560">
        <w:rPr>
          <w:i/>
          <w:iCs/>
          <w:color w:val="717CB4"/>
          <w:lang w:val="en-US"/>
        </w:rPr>
        <w:t>// Render this game item</w:t>
      </w:r>
      <w:r w:rsidRPr="004A2560">
        <w:rPr>
          <w:i/>
          <w:iCs/>
          <w:color w:val="717CB4"/>
          <w:lang w:val="en-US"/>
        </w:rPr>
        <w:br/>
        <w:t xml:space="preserve">        </w:t>
      </w:r>
      <w:r w:rsidRPr="004A2560">
        <w:rPr>
          <w:color w:val="C3CEE3"/>
          <w:lang w:val="en-US"/>
        </w:rPr>
        <w:t>glDrawElements</w:t>
      </w:r>
      <w:r w:rsidRPr="004A2560">
        <w:rPr>
          <w:color w:val="89DDFF"/>
          <w:lang w:val="en-US"/>
        </w:rPr>
        <w:t>(</w:t>
      </w:r>
      <w:r w:rsidRPr="004A2560">
        <w:rPr>
          <w:color w:val="C3CEE3"/>
          <w:lang w:val="en-US"/>
        </w:rPr>
        <w:t>GL_TRIANGLES</w:t>
      </w:r>
      <w:r w:rsidRPr="004A2560">
        <w:rPr>
          <w:color w:val="89DDFF"/>
          <w:lang w:val="en-US"/>
        </w:rPr>
        <w:t xml:space="preserve">, </w:t>
      </w:r>
      <w:r w:rsidRPr="004A2560">
        <w:rPr>
          <w:color w:val="C3CEE3"/>
          <w:lang w:val="en-US"/>
        </w:rPr>
        <w:t>getVertexCount</w:t>
      </w:r>
      <w:r w:rsidRPr="004A2560">
        <w:rPr>
          <w:color w:val="89DDFF"/>
          <w:lang w:val="en-US"/>
        </w:rPr>
        <w:t xml:space="preserve">(), </w:t>
      </w:r>
      <w:r w:rsidRPr="004A2560">
        <w:rPr>
          <w:color w:val="C3CEE3"/>
          <w:lang w:val="en-US"/>
        </w:rPr>
        <w:t>GL_UNSIGNED_INT</w:t>
      </w:r>
      <w:r w:rsidRPr="004A2560">
        <w:rPr>
          <w:color w:val="89DDFF"/>
          <w:lang w:val="en-US"/>
        </w:rPr>
        <w:t xml:space="preserve">, </w:t>
      </w:r>
      <w:r w:rsidRPr="004A2560">
        <w:rPr>
          <w:color w:val="F78C6C"/>
          <w:lang w:val="en-US"/>
        </w:rPr>
        <w:t>0</w:t>
      </w:r>
      <w:r w:rsidRPr="004A2560">
        <w:rPr>
          <w:color w:val="89DDFF"/>
          <w:lang w:val="en-US"/>
        </w:rPr>
        <w:t>);</w:t>
      </w:r>
      <w:r w:rsidRPr="004A2560">
        <w:rPr>
          <w:color w:val="89DDFF"/>
          <w:lang w:val="en-US"/>
        </w:rPr>
        <w:br/>
        <w:t xml:space="preserve">    }</w:t>
      </w:r>
      <w:r w:rsidRPr="004A2560">
        <w:rPr>
          <w:color w:val="89DDFF"/>
          <w:lang w:val="en-US"/>
        </w:rPr>
        <w:br/>
      </w:r>
      <w:r w:rsidRPr="004A2560">
        <w:rPr>
          <w:color w:val="89DDFF"/>
          <w:lang w:val="en-US"/>
        </w:rPr>
        <w:br/>
        <w:t xml:space="preserve">    </w:t>
      </w:r>
      <w:r w:rsidRPr="004A2560">
        <w:rPr>
          <w:color w:val="82AAFF"/>
          <w:lang w:val="en-US"/>
        </w:rPr>
        <w:t>endRender</w:t>
      </w:r>
      <w:r w:rsidRPr="004A2560">
        <w:rPr>
          <w:color w:val="89DDFF"/>
          <w:lang w:val="en-US"/>
        </w:rPr>
        <w:t>();</w:t>
      </w:r>
      <w:r w:rsidRPr="004A2560">
        <w:rPr>
          <w:color w:val="89DDFF"/>
          <w:lang w:val="en-US"/>
        </w:rPr>
        <w:br/>
        <w:t>}</w:t>
      </w:r>
    </w:p>
    <w:p w14:paraId="77A3FC3E" w14:textId="5935A386" w:rsidR="00C07893" w:rsidRPr="00C07893" w:rsidRDefault="00C07893" w:rsidP="00C07893">
      <w:pPr>
        <w:spacing w:before="100" w:beforeAutospacing="1" w:after="100" w:afterAutospacing="1" w:line="240" w:lineRule="auto"/>
        <w:jc w:val="both"/>
        <w:rPr>
          <w:rFonts w:ascii="Times New Roman" w:hAnsi="Times New Roman" w:cs="Times New Roman"/>
          <w:sz w:val="24"/>
          <w:szCs w:val="24"/>
        </w:rPr>
      </w:pPr>
      <w:r w:rsidRPr="00C07893">
        <w:rPr>
          <w:rFonts w:ascii="Times New Roman" w:hAnsi="Times New Roman" w:cs="Times New Roman"/>
          <w:sz w:val="24"/>
          <w:szCs w:val="24"/>
        </w:rPr>
        <w:t xml:space="preserve">Как видите, у нас все еще есть старый метод рендеринга </w:t>
      </w:r>
      <w:r w:rsidRPr="00C07893">
        <w:rPr>
          <w:rFonts w:ascii="Times New Roman" w:hAnsi="Times New Roman" w:cs="Times New Roman"/>
          <w:b/>
          <w:sz w:val="24"/>
          <w:szCs w:val="24"/>
          <w:lang w:val="en-US"/>
        </w:rPr>
        <w:t>Mesh</w:t>
      </w:r>
      <w:r w:rsidRPr="00C07893">
        <w:rPr>
          <w:rFonts w:ascii="Times New Roman" w:hAnsi="Times New Roman" w:cs="Times New Roman"/>
          <w:sz w:val="24"/>
          <w:szCs w:val="24"/>
        </w:rPr>
        <w:t xml:space="preserve">, учитывая, что у нас есть только один </w:t>
      </w:r>
      <w:r w:rsidRPr="00C07893">
        <w:rPr>
          <w:rFonts w:ascii="Times New Roman" w:hAnsi="Times New Roman" w:cs="Times New Roman"/>
          <w:b/>
          <w:sz w:val="24"/>
          <w:szCs w:val="24"/>
          <w:lang w:val="en-US"/>
        </w:rPr>
        <w:t>GameItem</w:t>
      </w:r>
      <w:r w:rsidRPr="00C07893">
        <w:rPr>
          <w:rFonts w:ascii="Times New Roman" w:hAnsi="Times New Roman" w:cs="Times New Roman"/>
          <w:sz w:val="24"/>
          <w:szCs w:val="24"/>
        </w:rPr>
        <w:t xml:space="preserve"> (он может использоваться в других случаях, поэтому он не был удален). Новый метод отображает список </w:t>
      </w:r>
      <w:r w:rsidRPr="00C07893">
        <w:rPr>
          <w:rFonts w:ascii="Times New Roman" w:hAnsi="Times New Roman" w:cs="Times New Roman"/>
          <w:b/>
          <w:sz w:val="24"/>
          <w:szCs w:val="24"/>
          <w:lang w:val="en-US"/>
        </w:rPr>
        <w:t>GameItems</w:t>
      </w:r>
      <w:r w:rsidRPr="00C07893">
        <w:rPr>
          <w:rFonts w:ascii="Times New Roman" w:hAnsi="Times New Roman" w:cs="Times New Roman"/>
          <w:sz w:val="24"/>
          <w:szCs w:val="24"/>
        </w:rPr>
        <w:t xml:space="preserve"> и получает в качестве параметра </w:t>
      </w:r>
      <w:r w:rsidRPr="00C07893">
        <w:rPr>
          <w:rFonts w:ascii="Times New Roman" w:hAnsi="Times New Roman" w:cs="Times New Roman"/>
          <w:b/>
          <w:sz w:val="24"/>
          <w:szCs w:val="24"/>
          <w:lang w:val="en-US"/>
        </w:rPr>
        <w:t>Consumer</w:t>
      </w:r>
      <w:r w:rsidRPr="00C07893">
        <w:rPr>
          <w:rFonts w:ascii="Times New Roman" w:hAnsi="Times New Roman" w:cs="Times New Roman"/>
          <w:sz w:val="24"/>
          <w:szCs w:val="24"/>
        </w:rPr>
        <w:t xml:space="preserve"> (функцию, которая использует новые парадигмы функционального программирования, представленные в </w:t>
      </w:r>
      <w:r w:rsidRPr="00C07893">
        <w:rPr>
          <w:rFonts w:ascii="Times New Roman" w:hAnsi="Times New Roman" w:cs="Times New Roman"/>
          <w:sz w:val="24"/>
          <w:szCs w:val="24"/>
          <w:lang w:val="en-US"/>
        </w:rPr>
        <w:t>Java</w:t>
      </w:r>
      <w:r w:rsidRPr="00C07893">
        <w:rPr>
          <w:rFonts w:ascii="Times New Roman" w:hAnsi="Times New Roman" w:cs="Times New Roman"/>
          <w:sz w:val="24"/>
          <w:szCs w:val="24"/>
        </w:rPr>
        <w:t xml:space="preserve"> 8), который будет использоваться для настройки того, что является специфическим для каждого </w:t>
      </w:r>
      <w:r w:rsidRPr="00C07893">
        <w:rPr>
          <w:rFonts w:ascii="Times New Roman" w:hAnsi="Times New Roman" w:cs="Times New Roman"/>
          <w:b/>
          <w:sz w:val="24"/>
          <w:szCs w:val="24"/>
          <w:lang w:val="en-US"/>
        </w:rPr>
        <w:t>GameItem</w:t>
      </w:r>
      <w:r w:rsidRPr="00C07893">
        <w:rPr>
          <w:rFonts w:ascii="Times New Roman" w:hAnsi="Times New Roman" w:cs="Times New Roman"/>
          <w:sz w:val="24"/>
          <w:szCs w:val="24"/>
        </w:rPr>
        <w:t xml:space="preserve">, перед рисованием треугольников. Мы будем использовать это для настройки матрицы представления модели, так как мы не хотим, чтобы класс </w:t>
      </w:r>
      <w:r w:rsidRPr="00C07893">
        <w:rPr>
          <w:rFonts w:ascii="Times New Roman" w:hAnsi="Times New Roman" w:cs="Times New Roman"/>
          <w:b/>
          <w:sz w:val="24"/>
          <w:szCs w:val="24"/>
          <w:lang w:val="en-US"/>
        </w:rPr>
        <w:t>Mesh</w:t>
      </w:r>
      <w:r w:rsidRPr="00C07893">
        <w:rPr>
          <w:rFonts w:ascii="Times New Roman" w:hAnsi="Times New Roman" w:cs="Times New Roman"/>
          <w:sz w:val="24"/>
          <w:szCs w:val="24"/>
        </w:rPr>
        <w:t xml:space="preserve"> был связан с именами униформ и параметрами, задействованными при настройке этих вещей.</w:t>
      </w:r>
    </w:p>
    <w:p w14:paraId="53612C45" w14:textId="33628C60" w:rsidR="00E67268" w:rsidRDefault="00C07893" w:rsidP="00C07893">
      <w:pPr>
        <w:spacing w:before="100" w:beforeAutospacing="1" w:after="100" w:afterAutospacing="1" w:line="240" w:lineRule="auto"/>
        <w:jc w:val="both"/>
        <w:rPr>
          <w:rFonts w:ascii="Times New Roman" w:hAnsi="Times New Roman" w:cs="Times New Roman"/>
          <w:sz w:val="24"/>
          <w:szCs w:val="24"/>
        </w:rPr>
      </w:pPr>
      <w:r w:rsidRPr="00C07893">
        <w:rPr>
          <w:rFonts w:ascii="Times New Roman" w:hAnsi="Times New Roman" w:cs="Times New Roman"/>
          <w:sz w:val="24"/>
          <w:szCs w:val="24"/>
        </w:rPr>
        <w:t xml:space="preserve">В методе </w:t>
      </w:r>
      <w:r w:rsidRPr="00C07893">
        <w:rPr>
          <w:rFonts w:ascii="Times New Roman" w:hAnsi="Times New Roman" w:cs="Times New Roman"/>
          <w:b/>
          <w:sz w:val="24"/>
          <w:szCs w:val="24"/>
          <w:lang w:val="en-US"/>
        </w:rPr>
        <w:t>renderScene</w:t>
      </w:r>
      <w:r w:rsidRPr="00C07893">
        <w:rPr>
          <w:rFonts w:ascii="Times New Roman" w:hAnsi="Times New Roman" w:cs="Times New Roman"/>
          <w:sz w:val="24"/>
          <w:szCs w:val="24"/>
        </w:rPr>
        <w:t xml:space="preserve"> класса </w:t>
      </w:r>
      <w:r w:rsidRPr="00C07893">
        <w:rPr>
          <w:rFonts w:ascii="Times New Roman" w:hAnsi="Times New Roman" w:cs="Times New Roman"/>
          <w:b/>
          <w:sz w:val="24"/>
          <w:szCs w:val="24"/>
          <w:lang w:val="en-US"/>
        </w:rPr>
        <w:t>Renderer</w:t>
      </w:r>
      <w:r w:rsidRPr="00C07893">
        <w:rPr>
          <w:rFonts w:ascii="Times New Roman" w:hAnsi="Times New Roman" w:cs="Times New Roman"/>
          <w:sz w:val="24"/>
          <w:szCs w:val="24"/>
        </w:rPr>
        <w:t xml:space="preserve"> вы можете видеть, что мы просто перебираем карту </w:t>
      </w:r>
      <w:r w:rsidRPr="00C07893">
        <w:rPr>
          <w:rFonts w:ascii="Times New Roman" w:hAnsi="Times New Roman" w:cs="Times New Roman"/>
          <w:b/>
          <w:sz w:val="24"/>
          <w:szCs w:val="24"/>
          <w:lang w:val="en-US"/>
        </w:rPr>
        <w:t>Mesh</w:t>
      </w:r>
      <w:r w:rsidRPr="00C07893">
        <w:rPr>
          <w:rFonts w:ascii="Times New Roman" w:hAnsi="Times New Roman" w:cs="Times New Roman"/>
          <w:sz w:val="24"/>
          <w:szCs w:val="24"/>
        </w:rPr>
        <w:t xml:space="preserve"> и настраиваем унифицированную матрицу вида модели с помощью лямбд</w:t>
      </w:r>
      <w:r>
        <w:rPr>
          <w:rFonts w:ascii="Times New Roman" w:hAnsi="Times New Roman" w:cs="Times New Roman"/>
          <w:sz w:val="24"/>
          <w:szCs w:val="24"/>
        </w:rPr>
        <w:t>ы</w:t>
      </w:r>
      <w:r w:rsidRPr="00C07893">
        <w:rPr>
          <w:rFonts w:ascii="Times New Roman" w:hAnsi="Times New Roman" w:cs="Times New Roman"/>
          <w:sz w:val="24"/>
          <w:szCs w:val="24"/>
        </w:rPr>
        <w:t>.</w:t>
      </w:r>
    </w:p>
    <w:p w14:paraId="285F8B2E" w14:textId="77777777" w:rsidR="00C07893" w:rsidRPr="00605A32" w:rsidRDefault="00C07893" w:rsidP="00C07893">
      <w:pPr>
        <w:pStyle w:val="HTML0"/>
        <w:shd w:val="clear" w:color="auto" w:fill="0F111A"/>
        <w:rPr>
          <w:color w:val="C3CEE3"/>
          <w:lang w:val="en-US"/>
        </w:rPr>
      </w:pPr>
      <w:r w:rsidRPr="00605A32">
        <w:rPr>
          <w:i/>
          <w:iCs/>
          <w:color w:val="C792EA"/>
          <w:lang w:val="en-US"/>
        </w:rPr>
        <w:t xml:space="preserve">for </w:t>
      </w:r>
      <w:r w:rsidRPr="00605A32">
        <w:rPr>
          <w:color w:val="89DDFF"/>
          <w:lang w:val="en-US"/>
        </w:rPr>
        <w:t>(</w:t>
      </w:r>
      <w:r w:rsidRPr="00605A32">
        <w:rPr>
          <w:color w:val="C3CEE3"/>
          <w:lang w:val="en-US"/>
        </w:rPr>
        <w:t xml:space="preserve">Mesh mesh </w:t>
      </w:r>
      <w:r w:rsidRPr="00605A32">
        <w:rPr>
          <w:color w:val="89DDFF"/>
          <w:lang w:val="en-US"/>
        </w:rPr>
        <w:t xml:space="preserve">: </w:t>
      </w:r>
      <w:r w:rsidRPr="00605A32">
        <w:rPr>
          <w:color w:val="C3CEE3"/>
          <w:lang w:val="en-US"/>
        </w:rPr>
        <w:t>mapMeshes</w:t>
      </w:r>
      <w:r w:rsidRPr="00605A32">
        <w:rPr>
          <w:color w:val="89DDFF"/>
          <w:lang w:val="en-US"/>
        </w:rPr>
        <w:t>.</w:t>
      </w:r>
      <w:r w:rsidRPr="00605A32">
        <w:rPr>
          <w:color w:val="C3CEE3"/>
          <w:lang w:val="en-US"/>
        </w:rPr>
        <w:t>keySet</w:t>
      </w:r>
      <w:r w:rsidRPr="00605A32">
        <w:rPr>
          <w:color w:val="89DDFF"/>
          <w:lang w:val="en-US"/>
        </w:rPr>
        <w:t>()) {</w:t>
      </w:r>
      <w:r w:rsidRPr="00605A32">
        <w:rPr>
          <w:color w:val="89DDFF"/>
          <w:lang w:val="en-US"/>
        </w:rPr>
        <w:br/>
        <w:t xml:space="preserve">    </w:t>
      </w:r>
      <w:r w:rsidRPr="00605A32">
        <w:rPr>
          <w:color w:val="C3CEE3"/>
          <w:lang w:val="en-US"/>
        </w:rPr>
        <w:t>sceneShaderProgram</w:t>
      </w:r>
      <w:r w:rsidRPr="00605A32">
        <w:rPr>
          <w:color w:val="89DDFF"/>
          <w:lang w:val="en-US"/>
        </w:rPr>
        <w:t>.</w:t>
      </w:r>
      <w:r w:rsidRPr="00605A32">
        <w:rPr>
          <w:color w:val="C3CEE3"/>
          <w:lang w:val="en-US"/>
        </w:rPr>
        <w:t>setUniform</w:t>
      </w:r>
      <w:r w:rsidRPr="00605A32">
        <w:rPr>
          <w:color w:val="89DDFF"/>
          <w:lang w:val="en-US"/>
        </w:rPr>
        <w:t>(</w:t>
      </w:r>
      <w:r w:rsidRPr="00605A32">
        <w:rPr>
          <w:color w:val="C3E88D"/>
          <w:lang w:val="en-US"/>
        </w:rPr>
        <w:t>"material"</w:t>
      </w:r>
      <w:r w:rsidRPr="00605A32">
        <w:rPr>
          <w:color w:val="89DDFF"/>
          <w:lang w:val="en-US"/>
        </w:rPr>
        <w:t xml:space="preserve">, </w:t>
      </w:r>
      <w:r w:rsidRPr="00605A32">
        <w:rPr>
          <w:color w:val="EEFFFF"/>
          <w:lang w:val="en-US"/>
        </w:rPr>
        <w:t>mesh</w:t>
      </w:r>
      <w:r w:rsidRPr="00605A32">
        <w:rPr>
          <w:color w:val="89DDFF"/>
          <w:lang w:val="en-US"/>
        </w:rPr>
        <w:t>.</w:t>
      </w:r>
      <w:r w:rsidRPr="00605A32">
        <w:rPr>
          <w:color w:val="C3CEE3"/>
          <w:lang w:val="en-US"/>
        </w:rPr>
        <w:t>getMaterial</w:t>
      </w:r>
      <w:r w:rsidRPr="00605A32">
        <w:rPr>
          <w:color w:val="89DDFF"/>
          <w:lang w:val="en-US"/>
        </w:rPr>
        <w:t>());</w:t>
      </w:r>
      <w:r w:rsidRPr="00605A32">
        <w:rPr>
          <w:color w:val="89DDFF"/>
          <w:lang w:val="en-US"/>
        </w:rPr>
        <w:br/>
        <w:t xml:space="preserve">    </w:t>
      </w:r>
      <w:r w:rsidRPr="00605A32">
        <w:rPr>
          <w:color w:val="EEFFFF"/>
          <w:lang w:val="en-US"/>
        </w:rPr>
        <w:t>mesh</w:t>
      </w:r>
      <w:r w:rsidRPr="00605A32">
        <w:rPr>
          <w:color w:val="89DDFF"/>
          <w:lang w:val="en-US"/>
        </w:rPr>
        <w:t>.</w:t>
      </w:r>
      <w:r w:rsidRPr="00605A32">
        <w:rPr>
          <w:color w:val="C3CEE3"/>
          <w:lang w:val="en-US"/>
        </w:rPr>
        <w:t>renderList</w:t>
      </w:r>
      <w:r w:rsidRPr="00605A32">
        <w:rPr>
          <w:color w:val="89DDFF"/>
          <w:lang w:val="en-US"/>
        </w:rPr>
        <w:t>(</w:t>
      </w:r>
      <w:r w:rsidRPr="00605A32">
        <w:rPr>
          <w:color w:val="C3CEE3"/>
          <w:lang w:val="en-US"/>
        </w:rPr>
        <w:t>mapMeshes</w:t>
      </w:r>
      <w:r w:rsidRPr="00605A32">
        <w:rPr>
          <w:color w:val="89DDFF"/>
          <w:lang w:val="en-US"/>
        </w:rPr>
        <w:t>.</w:t>
      </w:r>
      <w:r w:rsidRPr="00605A32">
        <w:rPr>
          <w:color w:val="C3CEE3"/>
          <w:lang w:val="en-US"/>
        </w:rPr>
        <w:t>get</w:t>
      </w:r>
      <w:r w:rsidRPr="00605A32">
        <w:rPr>
          <w:color w:val="89DDFF"/>
          <w:lang w:val="en-US"/>
        </w:rPr>
        <w:t>(</w:t>
      </w:r>
      <w:r w:rsidRPr="00605A32">
        <w:rPr>
          <w:color w:val="EEFFFF"/>
          <w:lang w:val="en-US"/>
        </w:rPr>
        <w:t>mesh</w:t>
      </w:r>
      <w:r w:rsidRPr="00605A32">
        <w:rPr>
          <w:color w:val="89DDFF"/>
          <w:lang w:val="en-US"/>
        </w:rPr>
        <w:t>), (</w:t>
      </w:r>
      <w:r w:rsidRPr="00605A32">
        <w:rPr>
          <w:color w:val="C3CEE3"/>
          <w:lang w:val="en-US"/>
        </w:rPr>
        <w:t xml:space="preserve">GameItem </w:t>
      </w:r>
      <w:r w:rsidRPr="00605A32">
        <w:rPr>
          <w:color w:val="F78C6C"/>
          <w:lang w:val="en-US"/>
        </w:rPr>
        <w:t>gameItem</w:t>
      </w:r>
      <w:r w:rsidRPr="00605A32">
        <w:rPr>
          <w:color w:val="89DDFF"/>
          <w:lang w:val="en-US"/>
        </w:rPr>
        <w:t xml:space="preserve">) </w:t>
      </w:r>
      <w:r w:rsidRPr="00605A32">
        <w:rPr>
          <w:color w:val="C3CEE3"/>
          <w:lang w:val="en-US"/>
        </w:rPr>
        <w:t xml:space="preserve">-&gt; </w:t>
      </w:r>
      <w:r w:rsidRPr="00605A32">
        <w:rPr>
          <w:color w:val="89DDFF"/>
          <w:lang w:val="en-US"/>
        </w:rPr>
        <w:t>{</w:t>
      </w:r>
      <w:r w:rsidRPr="00605A32">
        <w:rPr>
          <w:color w:val="89DDFF"/>
          <w:lang w:val="en-US"/>
        </w:rPr>
        <w:br/>
        <w:t xml:space="preserve">                </w:t>
      </w:r>
      <w:r w:rsidRPr="00605A32">
        <w:rPr>
          <w:color w:val="C3CEE3"/>
          <w:lang w:val="en-US"/>
        </w:rPr>
        <w:t xml:space="preserve">Matrix4f </w:t>
      </w:r>
      <w:r w:rsidRPr="00605A32">
        <w:rPr>
          <w:color w:val="EEFFE3"/>
          <w:lang w:val="en-US"/>
        </w:rPr>
        <w:t xml:space="preserve">modelViewMatrix </w:t>
      </w:r>
      <w:r w:rsidRPr="00605A32">
        <w:rPr>
          <w:color w:val="89DDFF"/>
          <w:lang w:val="en-US"/>
        </w:rPr>
        <w:t xml:space="preserve">= </w:t>
      </w:r>
      <w:r w:rsidRPr="00605A32">
        <w:rPr>
          <w:color w:val="C3CEE3"/>
          <w:lang w:val="en-US"/>
        </w:rPr>
        <w:t>transformation</w:t>
      </w:r>
      <w:r w:rsidRPr="00605A32">
        <w:rPr>
          <w:color w:val="89DDFF"/>
          <w:lang w:val="en-US"/>
        </w:rPr>
        <w:t>.</w:t>
      </w:r>
      <w:r w:rsidRPr="00605A32">
        <w:rPr>
          <w:color w:val="C3CEE3"/>
          <w:lang w:val="en-US"/>
        </w:rPr>
        <w:t>buildModelViewMatrix</w:t>
      </w:r>
      <w:r w:rsidRPr="00605A32">
        <w:rPr>
          <w:color w:val="89DDFF"/>
          <w:lang w:val="en-US"/>
        </w:rPr>
        <w:t>(</w:t>
      </w:r>
      <w:r w:rsidRPr="00605A32">
        <w:rPr>
          <w:color w:val="F78C6C"/>
          <w:lang w:val="en-US"/>
        </w:rPr>
        <w:t>gameItem</w:t>
      </w:r>
      <w:r w:rsidRPr="00605A32">
        <w:rPr>
          <w:color w:val="89DDFF"/>
          <w:lang w:val="en-US"/>
        </w:rPr>
        <w:t xml:space="preserve">, </w:t>
      </w:r>
      <w:r w:rsidRPr="00605A32">
        <w:rPr>
          <w:color w:val="C3CEE3"/>
          <w:lang w:val="en-US"/>
        </w:rPr>
        <w:t>viewMatrix</w:t>
      </w:r>
      <w:r w:rsidRPr="00605A32">
        <w:rPr>
          <w:color w:val="89DDFF"/>
          <w:lang w:val="en-US"/>
        </w:rPr>
        <w:t>);</w:t>
      </w:r>
      <w:r w:rsidRPr="00605A32">
        <w:rPr>
          <w:color w:val="89DDFF"/>
          <w:lang w:val="en-US"/>
        </w:rPr>
        <w:br/>
        <w:t xml:space="preserve">                </w:t>
      </w:r>
      <w:r w:rsidRPr="00605A32">
        <w:rPr>
          <w:color w:val="C3CEE3"/>
          <w:lang w:val="en-US"/>
        </w:rPr>
        <w:t>sceneShaderProgram</w:t>
      </w:r>
      <w:r w:rsidRPr="00605A32">
        <w:rPr>
          <w:color w:val="89DDFF"/>
          <w:lang w:val="en-US"/>
        </w:rPr>
        <w:t>.</w:t>
      </w:r>
      <w:r w:rsidRPr="00605A32">
        <w:rPr>
          <w:color w:val="C3CEE3"/>
          <w:lang w:val="en-US"/>
        </w:rPr>
        <w:t>setUniform</w:t>
      </w:r>
      <w:r w:rsidRPr="00605A32">
        <w:rPr>
          <w:color w:val="89DDFF"/>
          <w:lang w:val="en-US"/>
        </w:rPr>
        <w:t>(</w:t>
      </w:r>
      <w:r w:rsidRPr="00605A32">
        <w:rPr>
          <w:color w:val="C3E88D"/>
          <w:lang w:val="en-US"/>
        </w:rPr>
        <w:t>"modelViewMatrix"</w:t>
      </w:r>
      <w:r w:rsidRPr="00605A32">
        <w:rPr>
          <w:color w:val="89DDFF"/>
          <w:lang w:val="en-US"/>
        </w:rPr>
        <w:t xml:space="preserve">, </w:t>
      </w:r>
      <w:r w:rsidRPr="00605A32">
        <w:rPr>
          <w:color w:val="EEFFE3"/>
          <w:lang w:val="en-US"/>
        </w:rPr>
        <w:t>modelViewMatrix</w:t>
      </w:r>
      <w:r w:rsidRPr="00605A32">
        <w:rPr>
          <w:color w:val="89DDFF"/>
          <w:lang w:val="en-US"/>
        </w:rPr>
        <w:t>);</w:t>
      </w:r>
      <w:r w:rsidRPr="00605A32">
        <w:rPr>
          <w:color w:val="89DDFF"/>
          <w:lang w:val="en-US"/>
        </w:rPr>
        <w:br/>
        <w:t xml:space="preserve">            }</w:t>
      </w:r>
      <w:r w:rsidRPr="00605A32">
        <w:rPr>
          <w:color w:val="89DDFF"/>
          <w:lang w:val="en-US"/>
        </w:rPr>
        <w:br/>
        <w:t xml:space="preserve">    );</w:t>
      </w:r>
      <w:r w:rsidRPr="00605A32">
        <w:rPr>
          <w:color w:val="89DDFF"/>
          <w:lang w:val="en-US"/>
        </w:rPr>
        <w:br/>
        <w:t>}</w:t>
      </w:r>
    </w:p>
    <w:p w14:paraId="221DAC48" w14:textId="6F19B58F" w:rsidR="00605A32" w:rsidRPr="00605A32" w:rsidRDefault="00605A32" w:rsidP="00605A32">
      <w:pPr>
        <w:spacing w:before="100" w:beforeAutospacing="1" w:after="100" w:afterAutospacing="1" w:line="240" w:lineRule="auto"/>
        <w:jc w:val="both"/>
        <w:rPr>
          <w:rFonts w:ascii="Times New Roman" w:hAnsi="Times New Roman" w:cs="Times New Roman"/>
          <w:sz w:val="24"/>
          <w:szCs w:val="24"/>
        </w:rPr>
      </w:pPr>
      <w:r w:rsidRPr="00605A32">
        <w:rPr>
          <w:rFonts w:ascii="Times New Roman" w:hAnsi="Times New Roman" w:cs="Times New Roman"/>
          <w:sz w:val="24"/>
          <w:szCs w:val="24"/>
        </w:rPr>
        <w:t>Ещ</w:t>
      </w:r>
      <w:r>
        <w:rPr>
          <w:rFonts w:ascii="Times New Roman" w:hAnsi="Times New Roman" w:cs="Times New Roman"/>
          <w:sz w:val="24"/>
          <w:szCs w:val="24"/>
        </w:rPr>
        <w:t>ё</w:t>
      </w:r>
      <w:r w:rsidRPr="00605A32">
        <w:rPr>
          <w:rFonts w:ascii="Times New Roman" w:hAnsi="Times New Roman" w:cs="Times New Roman"/>
          <w:sz w:val="24"/>
          <w:szCs w:val="24"/>
        </w:rPr>
        <w:t xml:space="preserve"> один набор оптимизаций, который мы можем сделать, </w:t>
      </w:r>
      <w:r>
        <w:rPr>
          <w:rFonts w:ascii="Times New Roman" w:hAnsi="Times New Roman" w:cs="Times New Roman"/>
          <w:sz w:val="24"/>
          <w:szCs w:val="24"/>
        </w:rPr>
        <w:t>–</w:t>
      </w:r>
      <w:r w:rsidRPr="00605A32">
        <w:rPr>
          <w:rFonts w:ascii="Times New Roman" w:hAnsi="Times New Roman" w:cs="Times New Roman"/>
          <w:sz w:val="24"/>
          <w:szCs w:val="24"/>
        </w:rPr>
        <w:t xml:space="preserve"> это создание множества объектов в цикле рендеринга. В частности, мы создавали слишком много экземпляров </w:t>
      </w:r>
      <w:r w:rsidRPr="00605A32">
        <w:rPr>
          <w:rFonts w:ascii="Times New Roman" w:hAnsi="Times New Roman" w:cs="Times New Roman"/>
          <w:b/>
          <w:sz w:val="24"/>
          <w:szCs w:val="24"/>
          <w:lang w:val="en-US"/>
        </w:rPr>
        <w:t>Matrix</w:t>
      </w:r>
      <w:r w:rsidRPr="00605A32">
        <w:rPr>
          <w:rFonts w:ascii="Times New Roman" w:hAnsi="Times New Roman" w:cs="Times New Roman"/>
          <w:b/>
          <w:sz w:val="24"/>
          <w:szCs w:val="24"/>
        </w:rPr>
        <w:t>4</w:t>
      </w:r>
      <w:r w:rsidRPr="00605A32">
        <w:rPr>
          <w:rFonts w:ascii="Times New Roman" w:hAnsi="Times New Roman" w:cs="Times New Roman"/>
          <w:b/>
          <w:sz w:val="24"/>
          <w:szCs w:val="24"/>
          <w:lang w:val="en-US"/>
        </w:rPr>
        <w:t>f</w:t>
      </w:r>
      <w:r w:rsidRPr="00605A32">
        <w:rPr>
          <w:rFonts w:ascii="Times New Roman" w:hAnsi="Times New Roman" w:cs="Times New Roman"/>
          <w:sz w:val="24"/>
          <w:szCs w:val="24"/>
        </w:rPr>
        <w:t xml:space="preserve">, содержащих копию матрицы представления модели для каждого экземпляра </w:t>
      </w:r>
      <w:r w:rsidRPr="00605A32">
        <w:rPr>
          <w:rFonts w:ascii="Times New Roman" w:hAnsi="Times New Roman" w:cs="Times New Roman"/>
          <w:b/>
          <w:sz w:val="24"/>
          <w:szCs w:val="24"/>
          <w:lang w:val="en-US"/>
        </w:rPr>
        <w:t>GameItem</w:t>
      </w:r>
      <w:r w:rsidRPr="00605A32">
        <w:rPr>
          <w:rFonts w:ascii="Times New Roman" w:hAnsi="Times New Roman" w:cs="Times New Roman"/>
          <w:sz w:val="24"/>
          <w:szCs w:val="24"/>
        </w:rPr>
        <w:t xml:space="preserve">. Мы создадим определенные матрицы для этого в классе </w:t>
      </w:r>
      <w:r w:rsidRPr="00605A32">
        <w:rPr>
          <w:rFonts w:ascii="Times New Roman" w:hAnsi="Times New Roman" w:cs="Times New Roman"/>
          <w:b/>
          <w:sz w:val="24"/>
          <w:szCs w:val="24"/>
          <w:lang w:val="en-US"/>
        </w:rPr>
        <w:t>Transformation</w:t>
      </w:r>
      <w:r w:rsidRPr="00605A32">
        <w:rPr>
          <w:rFonts w:ascii="Times New Roman" w:hAnsi="Times New Roman" w:cs="Times New Roman"/>
          <w:sz w:val="24"/>
          <w:szCs w:val="24"/>
        </w:rPr>
        <w:t xml:space="preserve"> и повторно используем тот же экземпляр. Если вы проверите код, вы также увидите, что мы изменили имена методов, методы </w:t>
      </w:r>
      <w:r w:rsidRPr="00605A32">
        <w:rPr>
          <w:rFonts w:ascii="Times New Roman" w:hAnsi="Times New Roman" w:cs="Times New Roman"/>
          <w:b/>
          <w:sz w:val="24"/>
          <w:szCs w:val="24"/>
          <w:lang w:val="en-US"/>
        </w:rPr>
        <w:t>getXX</w:t>
      </w:r>
      <w:r w:rsidRPr="00605A32">
        <w:rPr>
          <w:rFonts w:ascii="Times New Roman" w:hAnsi="Times New Roman" w:cs="Times New Roman"/>
          <w:sz w:val="24"/>
          <w:szCs w:val="24"/>
        </w:rPr>
        <w:t xml:space="preserve"> просто возвращают экземпляр матрицы хранилища, а любой метод, изменяющий значение матрицы, называется </w:t>
      </w:r>
      <w:r w:rsidRPr="00605A32">
        <w:rPr>
          <w:rFonts w:ascii="Times New Roman" w:hAnsi="Times New Roman" w:cs="Times New Roman"/>
          <w:b/>
          <w:sz w:val="24"/>
          <w:szCs w:val="24"/>
          <w:lang w:val="en-US"/>
        </w:rPr>
        <w:t>buildXX</w:t>
      </w:r>
      <w:r w:rsidRPr="00605A32">
        <w:rPr>
          <w:rFonts w:ascii="Times New Roman" w:hAnsi="Times New Roman" w:cs="Times New Roman"/>
          <w:sz w:val="24"/>
          <w:szCs w:val="24"/>
        </w:rPr>
        <w:t>, чтобы прояснить его цель.</w:t>
      </w:r>
    </w:p>
    <w:p w14:paraId="6766F9B4" w14:textId="77777777" w:rsidR="00605A32" w:rsidRPr="00605A32" w:rsidRDefault="00605A32" w:rsidP="00605A32">
      <w:pPr>
        <w:spacing w:before="100" w:beforeAutospacing="1" w:after="100" w:afterAutospacing="1" w:line="240" w:lineRule="auto"/>
        <w:jc w:val="both"/>
        <w:rPr>
          <w:rFonts w:ascii="Times New Roman" w:hAnsi="Times New Roman" w:cs="Times New Roman"/>
          <w:sz w:val="24"/>
          <w:szCs w:val="24"/>
        </w:rPr>
      </w:pPr>
      <w:r w:rsidRPr="00605A32">
        <w:rPr>
          <w:rFonts w:ascii="Times New Roman" w:hAnsi="Times New Roman" w:cs="Times New Roman"/>
          <w:sz w:val="24"/>
          <w:szCs w:val="24"/>
        </w:rPr>
        <w:t xml:space="preserve">Мы также избежали создания новых экземпляров </w:t>
      </w:r>
      <w:r w:rsidRPr="00605A32">
        <w:rPr>
          <w:rFonts w:ascii="Times New Roman" w:hAnsi="Times New Roman" w:cs="Times New Roman"/>
          <w:b/>
          <w:sz w:val="24"/>
          <w:szCs w:val="24"/>
          <w:lang w:val="en-US"/>
        </w:rPr>
        <w:t>FloatBuffer</w:t>
      </w:r>
      <w:r w:rsidRPr="00605A32">
        <w:rPr>
          <w:rFonts w:ascii="Times New Roman" w:hAnsi="Times New Roman" w:cs="Times New Roman"/>
          <w:sz w:val="24"/>
          <w:szCs w:val="24"/>
        </w:rPr>
        <w:t xml:space="preserve"> каждый раз, когда мы устанавливали униформу для </w:t>
      </w:r>
      <w:r w:rsidRPr="00605A32">
        <w:rPr>
          <w:rFonts w:ascii="Times New Roman" w:hAnsi="Times New Roman" w:cs="Times New Roman"/>
          <w:b/>
          <w:sz w:val="24"/>
          <w:szCs w:val="24"/>
          <w:lang w:val="en-US"/>
        </w:rPr>
        <w:t>Matrix</w:t>
      </w:r>
      <w:r w:rsidRPr="00605A32">
        <w:rPr>
          <w:rFonts w:ascii="Times New Roman" w:hAnsi="Times New Roman" w:cs="Times New Roman"/>
          <w:sz w:val="24"/>
          <w:szCs w:val="24"/>
        </w:rPr>
        <w:t>, и удалили некоторые другие бесполезные экземпляры. Теперь вы можете видеть, что рендеринг стал более плавным и гибким.</w:t>
      </w:r>
    </w:p>
    <w:p w14:paraId="1EF2A20C" w14:textId="48572722" w:rsidR="00C07893" w:rsidRDefault="00605A32" w:rsidP="00605A32">
      <w:pPr>
        <w:spacing w:before="100" w:beforeAutospacing="1" w:after="100" w:afterAutospacing="1" w:line="240" w:lineRule="auto"/>
        <w:jc w:val="both"/>
        <w:rPr>
          <w:rFonts w:ascii="Times New Roman" w:hAnsi="Times New Roman" w:cs="Times New Roman"/>
          <w:sz w:val="24"/>
          <w:szCs w:val="24"/>
        </w:rPr>
      </w:pPr>
      <w:r w:rsidRPr="00605A32">
        <w:rPr>
          <w:rFonts w:ascii="Times New Roman" w:hAnsi="Times New Roman" w:cs="Times New Roman"/>
          <w:sz w:val="24"/>
          <w:szCs w:val="24"/>
        </w:rPr>
        <w:t>Вы можете проверить все детали в исходном коде.</w:t>
      </w:r>
    </w:p>
    <w:p w14:paraId="52852AAD" w14:textId="7B522067" w:rsidR="00605A32" w:rsidRPr="009B0129" w:rsidRDefault="00D571BD" w:rsidP="009B0129">
      <w:pPr>
        <w:pStyle w:val="1"/>
        <w:rPr>
          <w:rFonts w:ascii="Times New Roman" w:hAnsi="Times New Roman" w:cs="Times New Roman"/>
          <w:b/>
          <w:sz w:val="28"/>
          <w:szCs w:val="28"/>
        </w:rPr>
      </w:pPr>
      <w:bookmarkStart w:id="36" w:name="_Toc54625774"/>
      <w:r>
        <w:rPr>
          <w:rFonts w:ascii="Times New Roman" w:hAnsi="Times New Roman" w:cs="Times New Roman"/>
          <w:b/>
          <w:sz w:val="28"/>
          <w:szCs w:val="28"/>
        </w:rPr>
        <w:t xml:space="preserve">Глава 14: </w:t>
      </w:r>
      <w:r w:rsidR="009B0129" w:rsidRPr="009B0129">
        <w:rPr>
          <w:rFonts w:ascii="Times New Roman" w:hAnsi="Times New Roman" w:cs="Times New Roman"/>
          <w:b/>
          <w:sz w:val="28"/>
          <w:szCs w:val="28"/>
        </w:rPr>
        <w:t>Карта высот</w:t>
      </w:r>
      <w:bookmarkEnd w:id="36"/>
    </w:p>
    <w:p w14:paraId="70E72966" w14:textId="77777777" w:rsidR="00E96073" w:rsidRPr="00E96073" w:rsidRDefault="00E96073" w:rsidP="00E5705C">
      <w:pPr>
        <w:pStyle w:val="blockparagraph-544a408c"/>
        <w:spacing w:before="0" w:beforeAutospacing="0"/>
        <w:jc w:val="both"/>
      </w:pPr>
      <w:r w:rsidRPr="00E96073">
        <w:rPr>
          <w:rStyle w:val="text-4505230f--texth400-3033861f--textcontentfamily-49a318e1"/>
        </w:rPr>
        <w:t>В этой главе мы узнаем, как создавать сложные ландшафты с помощью карт высот. Прежде чем мы начнем, вы заметите, что был произведен некоторый рефакторинг. Мы создали несколько новых пакетов и переместили некоторые классы, чтобы лучше организовать их. Вы можете проверить изменения в исходном коде.</w:t>
      </w:r>
    </w:p>
    <w:p w14:paraId="6F2C1D9F" w14:textId="1F58BD07" w:rsidR="00E96073" w:rsidRPr="00E96073" w:rsidRDefault="00E96073" w:rsidP="00E5705C">
      <w:pPr>
        <w:pStyle w:val="blockparagraph-544a408c"/>
        <w:spacing w:before="0" w:beforeAutospacing="0"/>
        <w:jc w:val="both"/>
      </w:pPr>
      <w:r w:rsidRPr="00E96073">
        <w:rPr>
          <w:rStyle w:val="text-4505230f--texth400-3033861f--textcontentfamily-49a318e1"/>
        </w:rPr>
        <w:t xml:space="preserve">Так что же такое карта высот? Карта высот </w:t>
      </w:r>
      <w:r>
        <w:rPr>
          <w:rStyle w:val="text-4505230f--texth400-3033861f--textcontentfamily-49a318e1"/>
        </w:rPr>
        <w:t>–</w:t>
      </w:r>
      <w:r w:rsidRPr="00E96073">
        <w:rPr>
          <w:rStyle w:val="text-4505230f--texth400-3033861f--textcontentfamily-49a318e1"/>
        </w:rPr>
        <w:t xml:space="preserve"> это изображение, которое используется для создания тр</w:t>
      </w:r>
      <w:r>
        <w:rPr>
          <w:rStyle w:val="text-4505230f--texth400-3033861f--textcontentfamily-49a318e1"/>
        </w:rPr>
        <w:t>ё</w:t>
      </w:r>
      <w:r w:rsidRPr="00E96073">
        <w:rPr>
          <w:rStyle w:val="text-4505230f--texth400-3033861f--textcontentfamily-49a318e1"/>
        </w:rPr>
        <w:t xml:space="preserve">хмерного ландшафта, в котором цвета пикселей используются для получения данных о высоте поверхности. Изображения карт высот обычно имеют шкалу серого и могут быть созданы такими программами, как </w:t>
      </w:r>
      <w:hyperlink r:id="rId135" w:tgtFrame="_blank" w:history="1">
        <w:r w:rsidRPr="00E96073">
          <w:rPr>
            <w:rStyle w:val="a3"/>
            <w:color w:val="1B9CDC"/>
          </w:rPr>
          <w:t>Terragen</w:t>
        </w:r>
      </w:hyperlink>
      <w:r w:rsidRPr="00E96073">
        <w:rPr>
          <w:rStyle w:val="text-4505230f--texth400-3033861f--textcontentfamily-49a318e1"/>
        </w:rPr>
        <w:t>. Изображение карты высот выглядит так.</w:t>
      </w:r>
    </w:p>
    <w:p w14:paraId="0A794870" w14:textId="2A61B58F" w:rsidR="00E96073" w:rsidRPr="00E96073" w:rsidRDefault="00E96073" w:rsidP="00E5705C">
      <w:pPr>
        <w:jc w:val="center"/>
        <w:rPr>
          <w:rFonts w:ascii="Times New Roman" w:hAnsi="Times New Roman" w:cs="Times New Roman"/>
          <w:sz w:val="24"/>
          <w:szCs w:val="24"/>
        </w:rPr>
      </w:pPr>
      <w:r w:rsidRPr="00E96073">
        <w:rPr>
          <w:rFonts w:ascii="Times New Roman" w:hAnsi="Times New Roman" w:cs="Times New Roman"/>
          <w:noProof/>
          <w:sz w:val="24"/>
          <w:szCs w:val="24"/>
        </w:rPr>
        <w:drawing>
          <wp:inline distT="0" distB="0" distL="0" distR="0" wp14:anchorId="71371228" wp14:editId="50140070">
            <wp:extent cx="2476500" cy="2476500"/>
            <wp:effectExtent l="0" t="0" r="0" b="0"/>
            <wp:docPr id="103" name="Рисунок 103" descr="https://gblobscdn.gitbook.com/assets%2F-LAK9UyzFQ1YYLFNUZNX%2F-LJy3B7vpo0Ffvz5a8SI%2F-LJy3C9zgPhs6R1jT-Pd%2Fheightmap.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gblobscdn.gitbook.com/assets%2F-LAK9UyzFQ1YYLFNUZNX%2F-LJy3B7vpo0Ffvz5a8SI%2F-LJy3C9zgPhs6R1jT-Pd%2Fheightmap.png?alt=media"/>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476500" cy="2476500"/>
                    </a:xfrm>
                    <a:prstGeom prst="rect">
                      <a:avLst/>
                    </a:prstGeom>
                    <a:noFill/>
                    <a:ln>
                      <a:noFill/>
                    </a:ln>
                  </pic:spPr>
                </pic:pic>
              </a:graphicData>
            </a:graphic>
          </wp:inline>
        </w:drawing>
      </w:r>
    </w:p>
    <w:p w14:paraId="69DCA4E9" w14:textId="77777777" w:rsidR="00E96073" w:rsidRPr="007F05FB" w:rsidRDefault="00E96073" w:rsidP="00E5705C">
      <w:pPr>
        <w:jc w:val="center"/>
        <w:rPr>
          <w:rFonts w:ascii="Times New Roman" w:hAnsi="Times New Roman" w:cs="Times New Roman"/>
          <w:sz w:val="22"/>
          <w:szCs w:val="24"/>
        </w:rPr>
      </w:pPr>
      <w:r w:rsidRPr="007F05FB">
        <w:rPr>
          <w:rStyle w:val="text-4505230f--texth400-3033861f--textcontentfamily-49a318e1"/>
          <w:rFonts w:ascii="Times New Roman" w:hAnsi="Times New Roman" w:cs="Times New Roman"/>
          <w:sz w:val="22"/>
          <w:szCs w:val="24"/>
        </w:rPr>
        <w:t>Карта высот</w:t>
      </w:r>
    </w:p>
    <w:p w14:paraId="50AF6FA3" w14:textId="77777777" w:rsidR="00E96073" w:rsidRPr="00E96073" w:rsidRDefault="00E96073" w:rsidP="00E5705C">
      <w:pPr>
        <w:pStyle w:val="blockparagraph-544a408c"/>
        <w:spacing w:before="0" w:beforeAutospacing="0"/>
        <w:jc w:val="both"/>
      </w:pPr>
      <w:r w:rsidRPr="00E96073">
        <w:rPr>
          <w:rStyle w:val="text-4505230f--texth400-3033861f--textcontentfamily-49a318e1"/>
        </w:rPr>
        <w:t>Изображение выше выглядит так, как если бы вы смотрели на фрагмент земли сверху. С этим изображением мы построим сетку, состоящую из треугольников, образованных вершинами. Высота каждой вершины будет вычисляться в зависимости от цвета каждого пикселя изображения, причем черный цвет представляет самое низкое значение, а белый - самое высокое.</w:t>
      </w:r>
    </w:p>
    <w:p w14:paraId="755A96C1" w14:textId="77777777" w:rsidR="00E96073" w:rsidRPr="00E96073" w:rsidRDefault="00E96073" w:rsidP="00E5705C">
      <w:pPr>
        <w:pStyle w:val="blockparagraph-544a408c"/>
        <w:spacing w:before="0" w:beforeAutospacing="0"/>
        <w:jc w:val="both"/>
      </w:pPr>
      <w:r w:rsidRPr="00E96073">
        <w:rPr>
          <w:rStyle w:val="text-4505230f--texth400-3033861f--textcontentfamily-49a318e1"/>
        </w:rPr>
        <w:t>Мы создадим сетку из вершин, по одной на каждый пиксель изображения. Эти вершины будут использоваться для формирования треугольников, составляющих сетку, как показано на следующем рисунке.</w:t>
      </w:r>
    </w:p>
    <w:p w14:paraId="2F566273" w14:textId="71F5ABE4" w:rsidR="00E96073" w:rsidRPr="00E96073" w:rsidRDefault="00E96073" w:rsidP="00E5705C">
      <w:pPr>
        <w:jc w:val="center"/>
        <w:rPr>
          <w:rFonts w:ascii="Times New Roman" w:hAnsi="Times New Roman" w:cs="Times New Roman"/>
          <w:sz w:val="24"/>
          <w:szCs w:val="24"/>
        </w:rPr>
      </w:pPr>
      <w:r w:rsidRPr="00E96073">
        <w:rPr>
          <w:rFonts w:ascii="Times New Roman" w:hAnsi="Times New Roman" w:cs="Times New Roman"/>
          <w:noProof/>
          <w:sz w:val="24"/>
          <w:szCs w:val="24"/>
        </w:rPr>
        <w:drawing>
          <wp:inline distT="0" distB="0" distL="0" distR="0" wp14:anchorId="68C069DC" wp14:editId="56861C39">
            <wp:extent cx="4581525" cy="3295650"/>
            <wp:effectExtent l="0" t="0" r="9525" b="0"/>
            <wp:docPr id="102" name="Рисунок 102" descr="https://gblobscdn.gitbook.com/assets%2F-LAK9UyzFQ1YYLFNUZNX%2F-LJy3B7vpo0Ffvz5a8SI%2F-LJy3CA0HTl5HKcLYkoZ%2Fheightmap_grid.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gblobscdn.gitbook.com/assets%2F-LAK9UyzFQ1YYLFNUZNX%2F-LJy3B7vpo0Ffvz5a8SI%2F-LJy3CA0HTl5HKcLYkoZ%2Fheightmap_grid.png?alt=media"/>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81525" cy="3295650"/>
                    </a:xfrm>
                    <a:prstGeom prst="rect">
                      <a:avLst/>
                    </a:prstGeom>
                    <a:noFill/>
                    <a:ln>
                      <a:noFill/>
                    </a:ln>
                  </pic:spPr>
                </pic:pic>
              </a:graphicData>
            </a:graphic>
          </wp:inline>
        </w:drawing>
      </w:r>
    </w:p>
    <w:p w14:paraId="200BA4D4" w14:textId="77777777" w:rsidR="00E96073" w:rsidRPr="007F05FB" w:rsidRDefault="00E96073" w:rsidP="00E5705C">
      <w:pPr>
        <w:jc w:val="center"/>
        <w:rPr>
          <w:rFonts w:ascii="Times New Roman" w:hAnsi="Times New Roman" w:cs="Times New Roman"/>
          <w:sz w:val="22"/>
          <w:szCs w:val="24"/>
        </w:rPr>
      </w:pPr>
      <w:r w:rsidRPr="007F05FB">
        <w:rPr>
          <w:rStyle w:val="text-4505230f--texth400-3033861f--textcontentfamily-49a318e1"/>
          <w:rFonts w:ascii="Times New Roman" w:hAnsi="Times New Roman" w:cs="Times New Roman"/>
          <w:sz w:val="22"/>
          <w:szCs w:val="24"/>
        </w:rPr>
        <w:t>Сетка карты высот</w:t>
      </w:r>
    </w:p>
    <w:p w14:paraId="79BF24B1" w14:textId="4777AF0D" w:rsidR="00E96073" w:rsidRPr="00E96073" w:rsidRDefault="00E96073" w:rsidP="00E5705C">
      <w:pPr>
        <w:pStyle w:val="blockparagraph-544a408c"/>
        <w:spacing w:before="0" w:beforeAutospacing="0"/>
        <w:jc w:val="both"/>
      </w:pPr>
      <w:r w:rsidRPr="00E96073">
        <w:rPr>
          <w:rStyle w:val="text-4505230f--texth400-3033861f--textcontentfamily-49a318e1"/>
        </w:rPr>
        <w:t>Эта сетка сформирует гигантский четыр</w:t>
      </w:r>
      <w:r w:rsidR="007F05FB">
        <w:rPr>
          <w:rStyle w:val="text-4505230f--texth400-3033861f--textcontentfamily-49a318e1"/>
        </w:rPr>
        <w:t>ё</w:t>
      </w:r>
      <w:r w:rsidRPr="00E96073">
        <w:rPr>
          <w:rStyle w:val="text-4505230f--texth400-3033861f--textcontentfamily-49a318e1"/>
        </w:rPr>
        <w:t xml:space="preserve">хугольник, который будет отображаться по осям </w:t>
      </w:r>
      <m:oMath>
        <m:r>
          <w:rPr>
            <w:rStyle w:val="text-4505230f--texth400-3033861f--textcontentfamily-49a318e1"/>
            <w:rFonts w:ascii="Cambria Math" w:hAnsi="Cambria Math"/>
          </w:rPr>
          <m:t>x</m:t>
        </m:r>
      </m:oMath>
      <w:r w:rsidRPr="00E96073">
        <w:rPr>
          <w:rStyle w:val="text-4505230f--texth400-3033861f--textcontentfamily-49a318e1"/>
        </w:rPr>
        <w:t xml:space="preserve"> и </w:t>
      </w:r>
      <m:oMath>
        <m:r>
          <w:rPr>
            <w:rStyle w:val="text-4505230f--texth400-3033861f--textcontentfamily-49a318e1"/>
            <w:rFonts w:ascii="Cambria Math" w:hAnsi="Cambria Math"/>
          </w:rPr>
          <m:t>z</m:t>
        </m:r>
      </m:oMath>
      <w:r w:rsidRPr="00E96073">
        <w:rPr>
          <w:rStyle w:val="text-4505230f--texth400-3033861f--textcontentfamily-49a318e1"/>
        </w:rPr>
        <w:t xml:space="preserve"> с использованием цветов пикселей для изменения высоты по оси </w:t>
      </w:r>
      <m:oMath>
        <m:r>
          <w:rPr>
            <w:rStyle w:val="text-4505230f--texth400-3033861f--textcontentfamily-49a318e1"/>
            <w:rFonts w:ascii="Cambria Math" w:hAnsi="Cambria Math"/>
          </w:rPr>
          <m:t>y</m:t>
        </m:r>
      </m:oMath>
      <w:r w:rsidRPr="00E96073">
        <w:rPr>
          <w:rStyle w:val="text-4505230f--texth400-3033861f--textcontentfamily-49a318e1"/>
        </w:rPr>
        <w:t>.</w:t>
      </w:r>
    </w:p>
    <w:p w14:paraId="34EF85AD" w14:textId="2C384CDE" w:rsidR="00E96073" w:rsidRPr="00E96073" w:rsidRDefault="00E96073" w:rsidP="00E5705C">
      <w:pPr>
        <w:jc w:val="center"/>
        <w:rPr>
          <w:rFonts w:ascii="Times New Roman" w:hAnsi="Times New Roman" w:cs="Times New Roman"/>
          <w:sz w:val="24"/>
          <w:szCs w:val="24"/>
        </w:rPr>
      </w:pPr>
      <w:r w:rsidRPr="00E96073">
        <w:rPr>
          <w:rFonts w:ascii="Times New Roman" w:hAnsi="Times New Roman" w:cs="Times New Roman"/>
          <w:noProof/>
          <w:sz w:val="24"/>
          <w:szCs w:val="24"/>
        </w:rPr>
        <w:drawing>
          <wp:inline distT="0" distB="0" distL="0" distR="0" wp14:anchorId="38AA1B54" wp14:editId="42901311">
            <wp:extent cx="5438775" cy="3590925"/>
            <wp:effectExtent l="0" t="0" r="9525" b="9525"/>
            <wp:docPr id="101" name="Рисунок 101" descr="https://gblobscdn.gitbook.com/assets%2F-LAK9UyzFQ1YYLFNUZNX%2F-LJy3B7vpo0Ffvz5a8SI%2F-LJy3CA2nX3nMk65MiDR%2Fheightmap_coordinate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gblobscdn.gitbook.com/assets%2F-LAK9UyzFQ1YYLFNUZNX%2F-LJy3B7vpo0Ffvz5a8SI%2F-LJy3CA2nX3nMk65MiDR%2Fheightmap_coordinates.png?alt=medi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38775" cy="3590925"/>
                    </a:xfrm>
                    <a:prstGeom prst="rect">
                      <a:avLst/>
                    </a:prstGeom>
                    <a:noFill/>
                    <a:ln>
                      <a:noFill/>
                    </a:ln>
                  </pic:spPr>
                </pic:pic>
              </a:graphicData>
            </a:graphic>
          </wp:inline>
        </w:drawing>
      </w:r>
    </w:p>
    <w:p w14:paraId="63E7FC90" w14:textId="77777777" w:rsidR="00E96073" w:rsidRPr="007F05FB" w:rsidRDefault="00E96073" w:rsidP="00E5705C">
      <w:pPr>
        <w:jc w:val="center"/>
        <w:rPr>
          <w:rFonts w:ascii="Times New Roman" w:hAnsi="Times New Roman" w:cs="Times New Roman"/>
          <w:sz w:val="22"/>
          <w:szCs w:val="24"/>
        </w:rPr>
      </w:pPr>
      <w:r w:rsidRPr="007F05FB">
        <w:rPr>
          <w:rStyle w:val="text-4505230f--texth400-3033861f--textcontentfamily-49a318e1"/>
          <w:rFonts w:ascii="Times New Roman" w:hAnsi="Times New Roman" w:cs="Times New Roman"/>
          <w:sz w:val="22"/>
          <w:szCs w:val="24"/>
        </w:rPr>
        <w:t>Координаты карты высот</w:t>
      </w:r>
    </w:p>
    <w:p w14:paraId="55D0FB6D" w14:textId="2BF8C8DB" w:rsidR="00E96073" w:rsidRPr="00E96073" w:rsidRDefault="00E96073" w:rsidP="00E5705C">
      <w:pPr>
        <w:pStyle w:val="blockparagraph-544a408c"/>
        <w:spacing w:before="0" w:beforeAutospacing="0"/>
        <w:jc w:val="both"/>
      </w:pPr>
      <w:r w:rsidRPr="00E96073">
        <w:rPr>
          <w:rStyle w:val="text-4505230f--texth400-3033861f--textcontentfamily-49a318e1"/>
        </w:rPr>
        <w:t>Процесс создания тр</w:t>
      </w:r>
      <w:r w:rsidR="007F05FB">
        <w:rPr>
          <w:rStyle w:val="text-4505230f--texth400-3033861f--textcontentfamily-49a318e1"/>
        </w:rPr>
        <w:t>ё</w:t>
      </w:r>
      <w:r w:rsidRPr="00E96073">
        <w:rPr>
          <w:rStyle w:val="text-4505230f--texth400-3033861f--textcontentfamily-49a318e1"/>
        </w:rPr>
        <w:t>хмерного ландшафта из карты высот можно резюмировать следующим образом:</w:t>
      </w:r>
    </w:p>
    <w:p w14:paraId="4D4A59A4" w14:textId="4E6F873A" w:rsidR="00E96073" w:rsidRPr="00E96073" w:rsidRDefault="00E96073" w:rsidP="00E5705C">
      <w:pPr>
        <w:pStyle w:val="blockparagraph-544a408c--nomargin-acdf7afa"/>
        <w:numPr>
          <w:ilvl w:val="0"/>
          <w:numId w:val="30"/>
        </w:numPr>
        <w:spacing w:before="0" w:beforeAutospacing="0"/>
        <w:jc w:val="both"/>
      </w:pPr>
      <w:r w:rsidRPr="00E96073">
        <w:rPr>
          <w:rStyle w:val="text-4505230f--texth400-3033861f--textcontentfamily-49a318e1"/>
        </w:rPr>
        <w:t>Загрузите изображение, содержащее карту высот. (Мы будем использовать экземпляр</w:t>
      </w:r>
      <w:r w:rsidR="007F05FB">
        <w:rPr>
          <w:rStyle w:val="text-4505230f--texth400-3033861f--textcontentfamily-49a318e1"/>
        </w:rPr>
        <w:t xml:space="preserve"> </w:t>
      </w:r>
      <w:r w:rsidR="007F05FB" w:rsidRPr="007F05FB">
        <w:rPr>
          <w:rStyle w:val="HTML"/>
          <w:rFonts w:ascii="Times New Roman" w:eastAsiaTheme="majorEastAsia" w:hAnsi="Times New Roman" w:cs="Times New Roman"/>
          <w:b/>
          <w:sz w:val="24"/>
          <w:szCs w:val="24"/>
        </w:rPr>
        <w:t>BufferedImage</w:t>
      </w:r>
      <w:r w:rsidRPr="00E96073">
        <w:rPr>
          <w:rStyle w:val="text-4505230f--texth400-3033861f--textcontentfamily-49a318e1"/>
        </w:rPr>
        <w:t>, чтобы получить доступ к каждому пикселю).</w:t>
      </w:r>
    </w:p>
    <w:p w14:paraId="385DC8A3" w14:textId="77777777" w:rsidR="00E96073" w:rsidRPr="00E96073" w:rsidRDefault="00E96073" w:rsidP="00E5705C">
      <w:pPr>
        <w:pStyle w:val="blockparagraph-544a408c--nomargin-acdf7afa"/>
        <w:numPr>
          <w:ilvl w:val="0"/>
          <w:numId w:val="30"/>
        </w:numPr>
        <w:spacing w:before="0" w:beforeAutospacing="0"/>
        <w:jc w:val="both"/>
      </w:pPr>
      <w:r w:rsidRPr="00E96073">
        <w:rPr>
          <w:rStyle w:val="text-4505230f--texth400-3033861f--textcontentfamily-49a318e1"/>
        </w:rPr>
        <w:t>Для каждого пикселя изображения создайте вершину, высота которой зависит от цвета пикселя.</w:t>
      </w:r>
    </w:p>
    <w:p w14:paraId="00E6E9D0" w14:textId="49B51D93" w:rsidR="00E96073" w:rsidRPr="00E96073" w:rsidRDefault="00E96073" w:rsidP="00E5705C">
      <w:pPr>
        <w:pStyle w:val="blockparagraph-544a408c--nomargin-acdf7afa"/>
        <w:numPr>
          <w:ilvl w:val="0"/>
          <w:numId w:val="30"/>
        </w:numPr>
        <w:spacing w:before="0" w:beforeAutospacing="0"/>
        <w:jc w:val="both"/>
      </w:pPr>
      <w:r w:rsidRPr="00E96073">
        <w:rPr>
          <w:rStyle w:val="text-4505230f--texth400-3033861f--textcontentfamily-49a318e1"/>
        </w:rPr>
        <w:t>Назначьте вершине правильные координаты текстуры.</w:t>
      </w:r>
    </w:p>
    <w:p w14:paraId="35A486D0" w14:textId="77777777" w:rsidR="00E96073" w:rsidRPr="00E96073" w:rsidRDefault="00E96073" w:rsidP="00E5705C">
      <w:pPr>
        <w:pStyle w:val="blockparagraph-544a408c--nomargin-acdf7afa"/>
        <w:numPr>
          <w:ilvl w:val="0"/>
          <w:numId w:val="30"/>
        </w:numPr>
        <w:spacing w:before="0" w:beforeAutospacing="0"/>
        <w:jc w:val="both"/>
      </w:pPr>
      <w:r w:rsidRPr="00E96073">
        <w:rPr>
          <w:rStyle w:val="text-4505230f--texth400-3033861f--textcontentfamily-49a318e1"/>
        </w:rPr>
        <w:t>Настройте индексы, чтобы нарисовать треугольники, связанные с вершиной.</w:t>
      </w:r>
    </w:p>
    <w:p w14:paraId="03D4A086" w14:textId="36F91A26" w:rsidR="00E96073" w:rsidRPr="00E96073" w:rsidRDefault="00E96073" w:rsidP="00E5705C">
      <w:pPr>
        <w:pStyle w:val="blockparagraph-544a408c"/>
        <w:spacing w:before="0" w:beforeAutospacing="0"/>
        <w:jc w:val="both"/>
      </w:pPr>
      <w:r w:rsidRPr="00E96073">
        <w:rPr>
          <w:rStyle w:val="text-4505230f--texth400-3033861f--textcontentfamily-49a318e1"/>
        </w:rPr>
        <w:t>Мы создадим класс с именем</w:t>
      </w:r>
      <w:r w:rsidR="007F05FB">
        <w:rPr>
          <w:rStyle w:val="text-4505230f--texth400-3033861f--textcontentfamily-49a318e1"/>
        </w:rPr>
        <w:t xml:space="preserve"> </w:t>
      </w:r>
      <w:r w:rsidR="007F05FB" w:rsidRPr="007F05FB">
        <w:rPr>
          <w:rStyle w:val="HTML"/>
          <w:rFonts w:ascii="Times New Roman" w:eastAsiaTheme="majorEastAsia" w:hAnsi="Times New Roman" w:cs="Times New Roman"/>
          <w:b/>
          <w:sz w:val="24"/>
          <w:szCs w:val="24"/>
        </w:rPr>
        <w:t>HeightMapMesh</w:t>
      </w:r>
      <w:r w:rsidRPr="00E96073">
        <w:rPr>
          <w:rStyle w:val="text-4505230f--texth400-3033861f--textcontentfamily-49a318e1"/>
        </w:rPr>
        <w:t>, который будет создавать</w:t>
      </w:r>
      <w:r w:rsidR="007F05FB">
        <w:rPr>
          <w:rStyle w:val="text-4505230f--texth400-3033861f--textcontentfamily-49a318e1"/>
        </w:rPr>
        <w:t xml:space="preserve"> </w:t>
      </w:r>
      <w:r w:rsidR="007F05FB" w:rsidRPr="007F05FB">
        <w:rPr>
          <w:rStyle w:val="HTML"/>
          <w:rFonts w:ascii="Times New Roman" w:eastAsiaTheme="majorEastAsia" w:hAnsi="Times New Roman" w:cs="Times New Roman"/>
          <w:b/>
          <w:sz w:val="24"/>
          <w:szCs w:val="24"/>
        </w:rPr>
        <w:t>Mesh</w:t>
      </w:r>
      <w:r w:rsidRPr="00E96073">
        <w:rPr>
          <w:rStyle w:val="text-4505230f--texth400-3033861f--textcontentfamily-49a318e1"/>
        </w:rPr>
        <w:t xml:space="preserve"> на основе изображения карты высот, выполняя шаги, описанные выше. Давайте сначала рассмотрим константы, определенные для этого класса:</w:t>
      </w:r>
    </w:p>
    <w:p w14:paraId="6E14071B" w14:textId="77777777" w:rsidR="00801F82" w:rsidRPr="00E574B4" w:rsidRDefault="00801F82" w:rsidP="00E5705C">
      <w:pPr>
        <w:pStyle w:val="HTML0"/>
        <w:shd w:val="clear" w:color="auto" w:fill="0F111A"/>
        <w:rPr>
          <w:color w:val="C3CEE3"/>
        </w:rPr>
      </w:pPr>
      <w:r w:rsidRPr="00801F82">
        <w:rPr>
          <w:i/>
          <w:iCs/>
          <w:color w:val="F78C6C"/>
          <w:lang w:val="en-US"/>
        </w:rPr>
        <w:t>private</w:t>
      </w:r>
      <w:r w:rsidRPr="00E574B4">
        <w:rPr>
          <w:i/>
          <w:iCs/>
          <w:color w:val="F78C6C"/>
        </w:rPr>
        <w:t xml:space="preserve"> </w:t>
      </w:r>
      <w:r w:rsidRPr="00801F82">
        <w:rPr>
          <w:i/>
          <w:iCs/>
          <w:color w:val="C792EA"/>
          <w:lang w:val="en-US"/>
        </w:rPr>
        <w:t>static</w:t>
      </w:r>
      <w:r w:rsidRPr="00E574B4">
        <w:rPr>
          <w:i/>
          <w:iCs/>
          <w:color w:val="C792EA"/>
        </w:rPr>
        <w:t xml:space="preserve"> </w:t>
      </w:r>
      <w:r w:rsidRPr="00801F82">
        <w:rPr>
          <w:i/>
          <w:iCs/>
          <w:color w:val="C792EA"/>
          <w:lang w:val="en-US"/>
        </w:rPr>
        <w:t>final</w:t>
      </w:r>
      <w:r w:rsidRPr="00E574B4">
        <w:rPr>
          <w:i/>
          <w:iCs/>
          <w:color w:val="C792EA"/>
        </w:rPr>
        <w:t xml:space="preserve"> </w:t>
      </w:r>
      <w:r w:rsidRPr="00801F82">
        <w:rPr>
          <w:i/>
          <w:iCs/>
          <w:color w:val="C792EA"/>
          <w:lang w:val="en-US"/>
        </w:rPr>
        <w:t>int</w:t>
      </w:r>
      <w:r w:rsidRPr="00E574B4">
        <w:rPr>
          <w:i/>
          <w:iCs/>
          <w:color w:val="C792EA"/>
        </w:rPr>
        <w:t xml:space="preserve"> </w:t>
      </w:r>
      <w:r w:rsidRPr="00801F82">
        <w:rPr>
          <w:i/>
          <w:iCs/>
          <w:color w:val="EEFFFF"/>
          <w:lang w:val="en-US"/>
        </w:rPr>
        <w:t>MAX</w:t>
      </w:r>
      <w:r w:rsidRPr="00E574B4">
        <w:rPr>
          <w:i/>
          <w:iCs/>
          <w:color w:val="EEFFFF"/>
        </w:rPr>
        <w:t>_</w:t>
      </w:r>
      <w:r w:rsidRPr="00801F82">
        <w:rPr>
          <w:i/>
          <w:iCs/>
          <w:color w:val="EEFFFF"/>
          <w:lang w:val="en-US"/>
        </w:rPr>
        <w:t>COLOUR</w:t>
      </w:r>
      <w:r w:rsidRPr="00E574B4">
        <w:rPr>
          <w:i/>
          <w:iCs/>
          <w:color w:val="EEFFFF"/>
        </w:rPr>
        <w:t xml:space="preserve"> </w:t>
      </w:r>
      <w:r w:rsidRPr="00E574B4">
        <w:rPr>
          <w:color w:val="89DDFF"/>
        </w:rPr>
        <w:t xml:space="preserve">= </w:t>
      </w:r>
      <w:r w:rsidRPr="00E574B4">
        <w:rPr>
          <w:color w:val="F78C6C"/>
        </w:rPr>
        <w:t xml:space="preserve">255 </w:t>
      </w:r>
      <w:r w:rsidRPr="00E574B4">
        <w:rPr>
          <w:color w:val="89DDFF"/>
        </w:rPr>
        <w:t xml:space="preserve">* </w:t>
      </w:r>
      <w:r w:rsidRPr="00E574B4">
        <w:rPr>
          <w:color w:val="F78C6C"/>
        </w:rPr>
        <w:t xml:space="preserve">255 </w:t>
      </w:r>
      <w:r w:rsidRPr="00E574B4">
        <w:rPr>
          <w:color w:val="89DDFF"/>
        </w:rPr>
        <w:t xml:space="preserve">* </w:t>
      </w:r>
      <w:r w:rsidRPr="00E574B4">
        <w:rPr>
          <w:color w:val="F78C6C"/>
        </w:rPr>
        <w:t>255</w:t>
      </w:r>
      <w:r w:rsidRPr="00E574B4">
        <w:rPr>
          <w:color w:val="89DDFF"/>
        </w:rPr>
        <w:t>;</w:t>
      </w:r>
    </w:p>
    <w:p w14:paraId="444C911E" w14:textId="2B348391" w:rsidR="000A16DD" w:rsidRPr="000A16DD" w:rsidRDefault="000A16DD" w:rsidP="00E5705C">
      <w:pPr>
        <w:spacing w:after="100" w:afterAutospacing="1" w:line="240" w:lineRule="auto"/>
        <w:jc w:val="both"/>
        <w:rPr>
          <w:rFonts w:ascii="Times New Roman" w:hAnsi="Times New Roman" w:cs="Times New Roman"/>
          <w:sz w:val="24"/>
          <w:szCs w:val="24"/>
        </w:rPr>
      </w:pPr>
      <w:r w:rsidRPr="000A16DD">
        <w:rPr>
          <w:rFonts w:ascii="Times New Roman" w:hAnsi="Times New Roman" w:cs="Times New Roman"/>
          <w:sz w:val="24"/>
          <w:szCs w:val="24"/>
        </w:rPr>
        <w:t xml:space="preserve">Как мы объяснили выше, мы будем вычислять высоту каждой вершины на основе цвета каждого пикселя изображения, используемого в качестве карты высот. Изображения обычно имеют оттенки серого; для изображения </w:t>
      </w:r>
      <w:r w:rsidRPr="000A16DD">
        <w:rPr>
          <w:rFonts w:ascii="Times New Roman" w:hAnsi="Times New Roman" w:cs="Times New Roman"/>
          <w:sz w:val="24"/>
          <w:szCs w:val="24"/>
          <w:lang w:val="en-US"/>
        </w:rPr>
        <w:t>PNG</w:t>
      </w:r>
      <w:r w:rsidRPr="000A16DD">
        <w:rPr>
          <w:rFonts w:ascii="Times New Roman" w:hAnsi="Times New Roman" w:cs="Times New Roman"/>
          <w:sz w:val="24"/>
          <w:szCs w:val="24"/>
        </w:rPr>
        <w:t xml:space="preserve"> это означает, что каждый компонент </w:t>
      </w:r>
      <w:r w:rsidRPr="000A16DD">
        <w:rPr>
          <w:rFonts w:ascii="Times New Roman" w:hAnsi="Times New Roman" w:cs="Times New Roman"/>
          <w:sz w:val="24"/>
          <w:szCs w:val="24"/>
          <w:lang w:val="en-US"/>
        </w:rPr>
        <w:t>RGB</w:t>
      </w:r>
      <w:r w:rsidRPr="000A16DD">
        <w:rPr>
          <w:rFonts w:ascii="Times New Roman" w:hAnsi="Times New Roman" w:cs="Times New Roman"/>
          <w:sz w:val="24"/>
          <w:szCs w:val="24"/>
        </w:rPr>
        <w:t xml:space="preserve"> для каждого пикселя может варьироваться от </w:t>
      </w:r>
      <m:oMath>
        <m:r>
          <w:rPr>
            <w:rFonts w:ascii="Cambria Math" w:hAnsi="Cambria Math" w:cs="Times New Roman"/>
            <w:sz w:val="24"/>
            <w:szCs w:val="24"/>
          </w:rPr>
          <m:t>0</m:t>
        </m:r>
      </m:oMath>
      <w:r w:rsidRPr="000A16DD">
        <w:rPr>
          <w:rFonts w:ascii="Times New Roman" w:hAnsi="Times New Roman" w:cs="Times New Roman"/>
          <w:sz w:val="24"/>
          <w:szCs w:val="24"/>
        </w:rPr>
        <w:t xml:space="preserve"> до </w:t>
      </w:r>
      <m:oMath>
        <m:r>
          <w:rPr>
            <w:rFonts w:ascii="Cambria Math" w:hAnsi="Cambria Math" w:cs="Times New Roman"/>
            <w:sz w:val="24"/>
            <w:szCs w:val="24"/>
          </w:rPr>
          <m:t>255</m:t>
        </m:r>
      </m:oMath>
      <w:r w:rsidRPr="000A16DD">
        <w:rPr>
          <w:rFonts w:ascii="Times New Roman" w:hAnsi="Times New Roman" w:cs="Times New Roman"/>
          <w:sz w:val="24"/>
          <w:szCs w:val="24"/>
        </w:rPr>
        <w:t xml:space="preserve">, поэтому у нас есть </w:t>
      </w:r>
      <m:oMath>
        <m:r>
          <w:rPr>
            <w:rFonts w:ascii="Cambria Math" w:hAnsi="Cambria Math" w:cs="Times New Roman"/>
            <w:sz w:val="24"/>
            <w:szCs w:val="24"/>
          </w:rPr>
          <m:t>255</m:t>
        </m:r>
      </m:oMath>
      <w:r w:rsidRPr="000A16DD">
        <w:rPr>
          <w:rFonts w:ascii="Times New Roman" w:hAnsi="Times New Roman" w:cs="Times New Roman"/>
          <w:sz w:val="24"/>
          <w:szCs w:val="24"/>
        </w:rPr>
        <w:t xml:space="preserve"> дискретных значений для определения разной высоты. Этой точности может быть достаточно для вас, но в противном случае мы могли бы использовать три компонента </w:t>
      </w:r>
      <w:r w:rsidRPr="000A16DD">
        <w:rPr>
          <w:rFonts w:ascii="Times New Roman" w:hAnsi="Times New Roman" w:cs="Times New Roman"/>
          <w:sz w:val="24"/>
          <w:szCs w:val="24"/>
          <w:lang w:val="en-US"/>
        </w:rPr>
        <w:t>RGB</w:t>
      </w:r>
      <w:r w:rsidRPr="000A16DD">
        <w:rPr>
          <w:rFonts w:ascii="Times New Roman" w:hAnsi="Times New Roman" w:cs="Times New Roman"/>
          <w:sz w:val="24"/>
          <w:szCs w:val="24"/>
        </w:rPr>
        <w:t xml:space="preserve">, чтобы иметь больше промежуточных значений, и в этом случае высоту можно вычислить из интервала от </w:t>
      </w:r>
      <m:oMath>
        <m:r>
          <w:rPr>
            <w:rFonts w:ascii="Cambria Math" w:hAnsi="Cambria Math" w:cs="Times New Roman"/>
            <w:sz w:val="24"/>
            <w:szCs w:val="24"/>
          </w:rPr>
          <m:t>0</m:t>
        </m:r>
      </m:oMath>
      <w:r w:rsidRPr="000A16DD">
        <w:rPr>
          <w:rFonts w:ascii="Times New Roman" w:hAnsi="Times New Roman" w:cs="Times New Roman"/>
          <w:sz w:val="24"/>
          <w:szCs w:val="24"/>
        </w:rPr>
        <w:t xml:space="preserve"> до </w:t>
      </w:r>
      <m:oMath>
        <m:sSup>
          <m:sSupPr>
            <m:ctrlPr>
              <w:rPr>
                <w:rFonts w:ascii="Cambria Math" w:hAnsi="Cambria Math" w:cs="Times New Roman"/>
                <w:i/>
                <w:sz w:val="24"/>
                <w:szCs w:val="24"/>
              </w:rPr>
            </m:ctrlPr>
          </m:sSupPr>
          <m:e>
            <m:r>
              <w:rPr>
                <w:rFonts w:ascii="Cambria Math" w:hAnsi="Cambria Math" w:cs="Times New Roman"/>
                <w:sz w:val="24"/>
                <w:szCs w:val="24"/>
              </w:rPr>
              <m:t>255</m:t>
            </m:r>
          </m:e>
          <m:sup>
            <m:r>
              <w:rPr>
                <w:rFonts w:ascii="Cambria Math" w:hAnsi="Cambria Math" w:cs="Times New Roman"/>
                <w:sz w:val="24"/>
                <w:szCs w:val="24"/>
              </w:rPr>
              <m:t>3</m:t>
            </m:r>
          </m:sup>
        </m:sSup>
      </m:oMath>
      <w:r w:rsidRPr="000A16DD">
        <w:rPr>
          <w:rFonts w:ascii="Times New Roman" w:hAnsi="Times New Roman" w:cs="Times New Roman"/>
          <w:sz w:val="24"/>
          <w:szCs w:val="24"/>
        </w:rPr>
        <w:t>. Мы выберем второй подход, чтобы не ограничиваться изображениями в оттенках серого.</w:t>
      </w:r>
    </w:p>
    <w:p w14:paraId="602D85C0" w14:textId="18A81830" w:rsidR="009B0129" w:rsidRDefault="000A16DD" w:rsidP="00E5705C">
      <w:pPr>
        <w:spacing w:after="100" w:afterAutospacing="1" w:line="240" w:lineRule="auto"/>
        <w:jc w:val="both"/>
        <w:rPr>
          <w:rFonts w:ascii="Times New Roman" w:hAnsi="Times New Roman" w:cs="Times New Roman"/>
          <w:sz w:val="24"/>
          <w:szCs w:val="24"/>
          <w:lang w:val="en-US"/>
        </w:rPr>
      </w:pPr>
      <w:r w:rsidRPr="000A16DD">
        <w:rPr>
          <w:rFonts w:ascii="Times New Roman" w:hAnsi="Times New Roman" w:cs="Times New Roman"/>
          <w:sz w:val="24"/>
          <w:szCs w:val="24"/>
          <w:lang w:val="en-US"/>
        </w:rPr>
        <w:t>Следующие константы:</w:t>
      </w:r>
    </w:p>
    <w:p w14:paraId="08993564" w14:textId="77777777" w:rsidR="002726B4" w:rsidRPr="00D571BD" w:rsidRDefault="002726B4" w:rsidP="00E5705C">
      <w:pPr>
        <w:pStyle w:val="HTML0"/>
        <w:shd w:val="clear" w:color="auto" w:fill="0F111A"/>
        <w:rPr>
          <w:color w:val="C3CEE3"/>
          <w:lang w:val="en-US"/>
        </w:rPr>
      </w:pPr>
      <w:r w:rsidRPr="00D571BD">
        <w:rPr>
          <w:i/>
          <w:iCs/>
          <w:color w:val="F78C6C"/>
          <w:lang w:val="en-US"/>
        </w:rPr>
        <w:t xml:space="preserve">private </w:t>
      </w:r>
      <w:r w:rsidRPr="00D571BD">
        <w:rPr>
          <w:i/>
          <w:iCs/>
          <w:color w:val="C792EA"/>
          <w:lang w:val="en-US"/>
        </w:rPr>
        <w:t xml:space="preserve">static final float </w:t>
      </w:r>
      <w:r w:rsidRPr="00D571BD">
        <w:rPr>
          <w:i/>
          <w:iCs/>
          <w:color w:val="EEFFFF"/>
          <w:lang w:val="en-US"/>
        </w:rPr>
        <w:t xml:space="preserve">STARTX </w:t>
      </w:r>
      <w:r w:rsidRPr="00D571BD">
        <w:rPr>
          <w:color w:val="89DDFF"/>
          <w:lang w:val="en-US"/>
        </w:rPr>
        <w:t>= -</w:t>
      </w:r>
      <w:r w:rsidRPr="00D571BD">
        <w:rPr>
          <w:color w:val="F78C6C"/>
          <w:lang w:val="en-US"/>
        </w:rPr>
        <w:t>0.5f</w:t>
      </w:r>
      <w:r w:rsidRPr="00D571BD">
        <w:rPr>
          <w:color w:val="89DDFF"/>
          <w:lang w:val="en-US"/>
        </w:rPr>
        <w:t>;</w:t>
      </w:r>
      <w:r w:rsidRPr="00D571BD">
        <w:rPr>
          <w:color w:val="89DDFF"/>
          <w:lang w:val="en-US"/>
        </w:rPr>
        <w:br/>
      </w:r>
      <w:r w:rsidRPr="00D571BD">
        <w:rPr>
          <w:color w:val="89DDFF"/>
          <w:lang w:val="en-US"/>
        </w:rPr>
        <w:br/>
      </w:r>
      <w:r w:rsidRPr="00D571BD">
        <w:rPr>
          <w:i/>
          <w:iCs/>
          <w:color w:val="F78C6C"/>
          <w:lang w:val="en-US"/>
        </w:rPr>
        <w:t xml:space="preserve">private </w:t>
      </w:r>
      <w:r w:rsidRPr="00D571BD">
        <w:rPr>
          <w:i/>
          <w:iCs/>
          <w:color w:val="C792EA"/>
          <w:lang w:val="en-US"/>
        </w:rPr>
        <w:t xml:space="preserve">static final float </w:t>
      </w:r>
      <w:r w:rsidRPr="00D571BD">
        <w:rPr>
          <w:i/>
          <w:iCs/>
          <w:color w:val="EEFFFF"/>
          <w:lang w:val="en-US"/>
        </w:rPr>
        <w:t xml:space="preserve">STARTZ </w:t>
      </w:r>
      <w:r w:rsidRPr="00D571BD">
        <w:rPr>
          <w:color w:val="89DDFF"/>
          <w:lang w:val="en-US"/>
        </w:rPr>
        <w:t>= -</w:t>
      </w:r>
      <w:r w:rsidRPr="00D571BD">
        <w:rPr>
          <w:color w:val="F78C6C"/>
          <w:lang w:val="en-US"/>
        </w:rPr>
        <w:t>0.5f</w:t>
      </w:r>
      <w:r w:rsidRPr="00D571BD">
        <w:rPr>
          <w:color w:val="89DDFF"/>
          <w:lang w:val="en-US"/>
        </w:rPr>
        <w:t>;</w:t>
      </w:r>
    </w:p>
    <w:p w14:paraId="3D5D8048" w14:textId="7E88F348" w:rsidR="00D571BD" w:rsidRPr="00D571BD" w:rsidRDefault="00D571BD" w:rsidP="00E5705C">
      <w:pPr>
        <w:spacing w:after="100" w:afterAutospacing="1" w:line="240" w:lineRule="auto"/>
        <w:jc w:val="both"/>
        <w:rPr>
          <w:rFonts w:ascii="Times New Roman" w:hAnsi="Times New Roman" w:cs="Times New Roman"/>
          <w:sz w:val="24"/>
          <w:szCs w:val="24"/>
        </w:rPr>
      </w:pPr>
      <w:r w:rsidRPr="00D571BD">
        <w:rPr>
          <w:rFonts w:ascii="Times New Roman" w:hAnsi="Times New Roman" w:cs="Times New Roman"/>
          <w:sz w:val="24"/>
          <w:szCs w:val="24"/>
        </w:rPr>
        <w:t xml:space="preserve">Сетка будет образована набором вершин (по одной на пиксель), координаты </w:t>
      </w:r>
      <m:oMath>
        <m:r>
          <w:rPr>
            <w:rFonts w:ascii="Cambria Math" w:hAnsi="Cambria Math" w:cs="Times New Roman"/>
            <w:sz w:val="24"/>
            <w:szCs w:val="24"/>
          </w:rPr>
          <m:t>x</m:t>
        </m:r>
      </m:oMath>
      <w:r w:rsidRPr="00D571BD">
        <w:rPr>
          <w:rFonts w:ascii="Times New Roman" w:hAnsi="Times New Roman" w:cs="Times New Roman"/>
          <w:sz w:val="24"/>
          <w:szCs w:val="24"/>
        </w:rPr>
        <w:t xml:space="preserve"> и </w:t>
      </w:r>
      <m:oMath>
        <m:r>
          <w:rPr>
            <w:rFonts w:ascii="Cambria Math" w:hAnsi="Cambria Math" w:cs="Times New Roman"/>
            <w:sz w:val="24"/>
            <w:szCs w:val="24"/>
          </w:rPr>
          <m:t>z</m:t>
        </m:r>
      </m:oMath>
      <w:r w:rsidRPr="00D571BD">
        <w:rPr>
          <w:rFonts w:ascii="Times New Roman" w:hAnsi="Times New Roman" w:cs="Times New Roman"/>
          <w:sz w:val="24"/>
          <w:szCs w:val="24"/>
        </w:rPr>
        <w:t xml:space="preserve"> которых будут находиться в следующем диапазоне:</w:t>
      </w:r>
    </w:p>
    <w:p w14:paraId="470F15FC" w14:textId="4B42EC82" w:rsidR="00D571BD" w:rsidRPr="00D571BD" w:rsidRDefault="00D571BD" w:rsidP="00E5705C">
      <w:pPr>
        <w:spacing w:after="100" w:afterAutospacing="1" w:line="240" w:lineRule="auto"/>
        <w:jc w:val="both"/>
        <w:rPr>
          <w:rFonts w:ascii="Times New Roman" w:hAnsi="Times New Roman" w:cs="Times New Roman"/>
          <w:sz w:val="24"/>
          <w:szCs w:val="24"/>
        </w:rPr>
      </w:pPr>
      <m:oMath>
        <m:r>
          <w:rPr>
            <w:rFonts w:ascii="Cambria Math" w:hAnsi="Cambria Math" w:cs="Times New Roman"/>
            <w:sz w:val="24"/>
            <w:szCs w:val="24"/>
          </w:rPr>
          <m:t>[-0,5, 0,5]</m:t>
        </m:r>
      </m:oMath>
      <w:r w:rsidRPr="00D571BD">
        <w:rPr>
          <w:rFonts w:ascii="Times New Roman" w:hAnsi="Times New Roman" w:cs="Times New Roman"/>
          <w:sz w:val="24"/>
          <w:szCs w:val="24"/>
        </w:rPr>
        <w:t xml:space="preserve">, то есть </w:t>
      </w:r>
      <m:oMath>
        <m:r>
          <w:rPr>
            <w:rFonts w:ascii="Cambria Math" w:hAnsi="Cambria Math" w:cs="Times New Roman"/>
            <w:sz w:val="24"/>
            <w:szCs w:val="24"/>
          </w:rPr>
          <m:t>[STARTX, -STARTX]</m:t>
        </m:r>
      </m:oMath>
      <w:r w:rsidRPr="00D571BD">
        <w:rPr>
          <w:rFonts w:ascii="Times New Roman" w:hAnsi="Times New Roman" w:cs="Times New Roman"/>
          <w:sz w:val="24"/>
          <w:szCs w:val="24"/>
        </w:rPr>
        <w:t xml:space="preserve"> для оси </w:t>
      </w:r>
      <m:oMath>
        <m:r>
          <w:rPr>
            <w:rFonts w:ascii="Cambria Math" w:hAnsi="Cambria Math" w:cs="Times New Roman"/>
            <w:sz w:val="24"/>
            <w:szCs w:val="24"/>
          </w:rPr>
          <m:t>x</m:t>
        </m:r>
      </m:oMath>
      <w:r w:rsidRPr="00D571BD">
        <w:rPr>
          <w:rFonts w:ascii="Times New Roman" w:hAnsi="Times New Roman" w:cs="Times New Roman"/>
          <w:sz w:val="24"/>
          <w:szCs w:val="24"/>
        </w:rPr>
        <w:t>.</w:t>
      </w:r>
    </w:p>
    <w:p w14:paraId="28CB377F" w14:textId="75BB1A4C" w:rsidR="00D571BD" w:rsidRPr="00D571BD" w:rsidRDefault="00D571BD" w:rsidP="00E5705C">
      <w:pPr>
        <w:spacing w:after="100" w:afterAutospacing="1" w:line="240" w:lineRule="auto"/>
        <w:jc w:val="both"/>
        <w:rPr>
          <w:rFonts w:ascii="Times New Roman" w:hAnsi="Times New Roman" w:cs="Times New Roman"/>
          <w:sz w:val="24"/>
          <w:szCs w:val="24"/>
        </w:rPr>
      </w:pPr>
      <m:oMath>
        <m:r>
          <w:rPr>
            <w:rFonts w:ascii="Cambria Math" w:hAnsi="Cambria Math" w:cs="Times New Roman"/>
            <w:sz w:val="24"/>
            <w:szCs w:val="24"/>
          </w:rPr>
          <m:t>[-0,5, 0,5]</m:t>
        </m:r>
      </m:oMath>
      <w:r w:rsidRPr="00D571BD">
        <w:rPr>
          <w:rFonts w:ascii="Times New Roman" w:hAnsi="Times New Roman" w:cs="Times New Roman"/>
          <w:sz w:val="24"/>
          <w:szCs w:val="24"/>
        </w:rPr>
        <w:t xml:space="preserve">, то есть </w:t>
      </w:r>
      <m:oMath>
        <m:r>
          <w:rPr>
            <w:rFonts w:ascii="Cambria Math" w:hAnsi="Cambria Math" w:cs="Times New Roman"/>
            <w:sz w:val="24"/>
            <w:szCs w:val="24"/>
          </w:rPr>
          <m:t>[STARTZ, -STARTZ]</m:t>
        </m:r>
      </m:oMath>
      <w:r w:rsidRPr="00D571BD">
        <w:rPr>
          <w:rFonts w:ascii="Times New Roman" w:hAnsi="Times New Roman" w:cs="Times New Roman"/>
          <w:sz w:val="24"/>
          <w:szCs w:val="24"/>
        </w:rPr>
        <w:t xml:space="preserve"> для оси </w:t>
      </w:r>
      <m:oMath>
        <m:r>
          <w:rPr>
            <w:rFonts w:ascii="Cambria Math" w:hAnsi="Cambria Math" w:cs="Times New Roman"/>
            <w:sz w:val="24"/>
            <w:szCs w:val="24"/>
          </w:rPr>
          <m:t>z</m:t>
        </m:r>
      </m:oMath>
      <w:r w:rsidRPr="00D571BD">
        <w:rPr>
          <w:rFonts w:ascii="Times New Roman" w:hAnsi="Times New Roman" w:cs="Times New Roman"/>
          <w:sz w:val="24"/>
          <w:szCs w:val="24"/>
        </w:rPr>
        <w:t>.</w:t>
      </w:r>
    </w:p>
    <w:p w14:paraId="171CB98A" w14:textId="0EFF236D" w:rsidR="00D571BD" w:rsidRPr="00D571BD" w:rsidRDefault="00D571BD" w:rsidP="00E5705C">
      <w:pPr>
        <w:spacing w:after="100" w:afterAutospacing="1" w:line="240" w:lineRule="auto"/>
        <w:jc w:val="both"/>
        <w:rPr>
          <w:rFonts w:ascii="Times New Roman" w:hAnsi="Times New Roman" w:cs="Times New Roman"/>
          <w:sz w:val="24"/>
          <w:szCs w:val="24"/>
        </w:rPr>
      </w:pPr>
      <w:r w:rsidRPr="00D571BD">
        <w:rPr>
          <w:rFonts w:ascii="Times New Roman" w:hAnsi="Times New Roman" w:cs="Times New Roman"/>
          <w:sz w:val="24"/>
          <w:szCs w:val="24"/>
        </w:rPr>
        <w:t>Не беспокойтесь об этих значениях: позже получившуюся сетку можно будет масштабировать в соответствии с е</w:t>
      </w:r>
      <w:r>
        <w:rPr>
          <w:rFonts w:ascii="Times New Roman" w:hAnsi="Times New Roman" w:cs="Times New Roman"/>
          <w:sz w:val="24"/>
          <w:szCs w:val="24"/>
        </w:rPr>
        <w:t>ё</w:t>
      </w:r>
      <w:r w:rsidRPr="00D571BD">
        <w:rPr>
          <w:rFonts w:ascii="Times New Roman" w:hAnsi="Times New Roman" w:cs="Times New Roman"/>
          <w:sz w:val="24"/>
          <w:szCs w:val="24"/>
        </w:rPr>
        <w:t xml:space="preserve"> размером в мире. Что касается оси </w:t>
      </w:r>
      <m:oMath>
        <m:r>
          <w:rPr>
            <w:rFonts w:ascii="Cambria Math" w:hAnsi="Cambria Math" w:cs="Times New Roman"/>
            <w:sz w:val="24"/>
            <w:szCs w:val="24"/>
          </w:rPr>
          <m:t>y</m:t>
        </m:r>
      </m:oMath>
      <w:r w:rsidRPr="00D571BD">
        <w:rPr>
          <w:rFonts w:ascii="Times New Roman" w:hAnsi="Times New Roman" w:cs="Times New Roman"/>
          <w:sz w:val="24"/>
          <w:szCs w:val="24"/>
        </w:rPr>
        <w:t xml:space="preserve">, мы установим два параметра, </w:t>
      </w:r>
      <m:oMath>
        <m:r>
          <w:rPr>
            <w:rFonts w:ascii="Cambria Math" w:hAnsi="Cambria Math" w:cs="Times New Roman"/>
            <w:sz w:val="24"/>
            <w:szCs w:val="24"/>
          </w:rPr>
          <m:t>minY</m:t>
        </m:r>
      </m:oMath>
      <w:r w:rsidRPr="00D571BD">
        <w:rPr>
          <w:rFonts w:ascii="Times New Roman" w:hAnsi="Times New Roman" w:cs="Times New Roman"/>
          <w:sz w:val="24"/>
          <w:szCs w:val="24"/>
        </w:rPr>
        <w:t xml:space="preserve"> и </w:t>
      </w:r>
      <m:oMath>
        <m:r>
          <w:rPr>
            <w:rFonts w:ascii="Cambria Math" w:hAnsi="Cambria Math" w:cs="Times New Roman"/>
            <w:sz w:val="24"/>
            <w:szCs w:val="24"/>
          </w:rPr>
          <m:t>maxY</m:t>
        </m:r>
      </m:oMath>
      <w:r w:rsidRPr="00D571BD">
        <w:rPr>
          <w:rFonts w:ascii="Times New Roman" w:hAnsi="Times New Roman" w:cs="Times New Roman"/>
          <w:sz w:val="24"/>
          <w:szCs w:val="24"/>
        </w:rPr>
        <w:t xml:space="preserve">, для установки самого низкого и самого высокого значения, которое может иметь координата </w:t>
      </w:r>
      <m:oMath>
        <m:r>
          <w:rPr>
            <w:rFonts w:ascii="Cambria Math" w:hAnsi="Cambria Math" w:cs="Times New Roman"/>
            <w:sz w:val="24"/>
            <w:szCs w:val="24"/>
          </w:rPr>
          <m:t>y</m:t>
        </m:r>
      </m:oMath>
      <w:r w:rsidRPr="00D571BD">
        <w:rPr>
          <w:rFonts w:ascii="Times New Roman" w:hAnsi="Times New Roman" w:cs="Times New Roman"/>
          <w:sz w:val="24"/>
          <w:szCs w:val="24"/>
        </w:rPr>
        <w:t>. Эти параметры не являются постоянными, потому что мы можем захотеть изменить их во время выполнения, независимо от применяемого масштабирования. В конце ландшафт будет помещен в куб в диапазон</w:t>
      </w:r>
      <w:r>
        <w:rPr>
          <w:rFonts w:ascii="Times New Roman" w:hAnsi="Times New Roman" w:cs="Times New Roman"/>
          <w:sz w:val="24"/>
          <w:szCs w:val="24"/>
        </w:rPr>
        <w:t>ах</w:t>
      </w:r>
      <w:r w:rsidRPr="00D571BD">
        <w:rPr>
          <w:rFonts w:ascii="Times New Roman" w:hAnsi="Times New Roman" w:cs="Times New Roman"/>
          <w:sz w:val="24"/>
          <w:szCs w:val="24"/>
        </w:rPr>
        <w:t xml:space="preserve"> </w:t>
      </w:r>
      <m:oMath>
        <m:r>
          <w:rPr>
            <w:rFonts w:ascii="Cambria Math" w:hAnsi="Cambria Math" w:cs="Times New Roman"/>
            <w:sz w:val="24"/>
            <w:szCs w:val="24"/>
          </w:rPr>
          <m:t>[STARTX, -STARTX]</m:t>
        </m:r>
      </m:oMath>
      <w:r w:rsidRPr="00D571BD">
        <w:rPr>
          <w:rFonts w:ascii="Times New Roman" w:hAnsi="Times New Roman" w:cs="Times New Roman"/>
          <w:sz w:val="24"/>
          <w:szCs w:val="24"/>
        </w:rPr>
        <w:t xml:space="preserve">, </w:t>
      </w:r>
      <m:oMath>
        <m:r>
          <w:rPr>
            <w:rFonts w:ascii="Cambria Math" w:hAnsi="Cambria Math" w:cs="Times New Roman"/>
            <w:sz w:val="24"/>
            <w:szCs w:val="24"/>
          </w:rPr>
          <m:t>[minY, maxY]</m:t>
        </m:r>
      </m:oMath>
      <w:r w:rsidRPr="00D571BD">
        <w:rPr>
          <w:rFonts w:ascii="Times New Roman" w:hAnsi="Times New Roman" w:cs="Times New Roman"/>
          <w:sz w:val="24"/>
          <w:szCs w:val="24"/>
        </w:rPr>
        <w:t xml:space="preserve"> и </w:t>
      </w:r>
      <m:oMath>
        <m:r>
          <w:rPr>
            <w:rFonts w:ascii="Cambria Math" w:hAnsi="Cambria Math" w:cs="Times New Roman"/>
            <w:sz w:val="24"/>
            <w:szCs w:val="24"/>
          </w:rPr>
          <m:t>[STARTZ, -STARTZ]</m:t>
        </m:r>
      </m:oMath>
      <w:r w:rsidRPr="00D571BD">
        <w:rPr>
          <w:rFonts w:ascii="Times New Roman" w:hAnsi="Times New Roman" w:cs="Times New Roman"/>
          <w:sz w:val="24"/>
          <w:szCs w:val="24"/>
        </w:rPr>
        <w:t>.</w:t>
      </w:r>
    </w:p>
    <w:p w14:paraId="03B499FF" w14:textId="34F268B9" w:rsidR="000A16DD" w:rsidRDefault="00D571BD" w:rsidP="00E5705C">
      <w:pPr>
        <w:spacing w:after="100" w:afterAutospacing="1" w:line="240" w:lineRule="auto"/>
        <w:jc w:val="both"/>
        <w:rPr>
          <w:rFonts w:ascii="Times New Roman" w:hAnsi="Times New Roman" w:cs="Times New Roman"/>
          <w:sz w:val="24"/>
          <w:szCs w:val="24"/>
        </w:rPr>
      </w:pPr>
      <w:r w:rsidRPr="00D571BD">
        <w:rPr>
          <w:rFonts w:ascii="Times New Roman" w:hAnsi="Times New Roman" w:cs="Times New Roman"/>
          <w:sz w:val="24"/>
          <w:szCs w:val="24"/>
        </w:rPr>
        <w:t xml:space="preserve">Сетка будет создана в конструкторе класса </w:t>
      </w:r>
      <w:r w:rsidRPr="00D571BD">
        <w:rPr>
          <w:rFonts w:ascii="Times New Roman" w:hAnsi="Times New Roman" w:cs="Times New Roman"/>
          <w:b/>
          <w:sz w:val="24"/>
          <w:szCs w:val="24"/>
        </w:rPr>
        <w:t>HeightMapMesh</w:t>
      </w:r>
      <w:r w:rsidRPr="00D571BD">
        <w:rPr>
          <w:rFonts w:ascii="Times New Roman" w:hAnsi="Times New Roman" w:cs="Times New Roman"/>
          <w:sz w:val="24"/>
          <w:szCs w:val="24"/>
        </w:rPr>
        <w:t>, который определ</w:t>
      </w:r>
      <w:r>
        <w:rPr>
          <w:rFonts w:ascii="Times New Roman" w:hAnsi="Times New Roman" w:cs="Times New Roman"/>
          <w:sz w:val="24"/>
          <w:szCs w:val="24"/>
        </w:rPr>
        <w:t>ё</w:t>
      </w:r>
      <w:r w:rsidRPr="00D571BD">
        <w:rPr>
          <w:rFonts w:ascii="Times New Roman" w:hAnsi="Times New Roman" w:cs="Times New Roman"/>
          <w:sz w:val="24"/>
          <w:szCs w:val="24"/>
        </w:rPr>
        <w:t>н следующим образом.</w:t>
      </w:r>
    </w:p>
    <w:p w14:paraId="1C2EA67C" w14:textId="77777777" w:rsidR="00B4562C" w:rsidRPr="00B4562C" w:rsidRDefault="00B4562C" w:rsidP="00E5705C">
      <w:pPr>
        <w:pStyle w:val="HTML0"/>
        <w:shd w:val="clear" w:color="auto" w:fill="0F111A"/>
        <w:rPr>
          <w:color w:val="C3CEE3"/>
          <w:lang w:val="en-US"/>
        </w:rPr>
      </w:pPr>
      <w:r w:rsidRPr="00B4562C">
        <w:rPr>
          <w:i/>
          <w:iCs/>
          <w:color w:val="F78C6C"/>
          <w:lang w:val="en-US"/>
        </w:rPr>
        <w:t xml:space="preserve">public </w:t>
      </w:r>
      <w:r w:rsidRPr="00B4562C">
        <w:rPr>
          <w:color w:val="82AAFF"/>
          <w:lang w:val="en-US"/>
        </w:rPr>
        <w:t>HeightMapMesh</w:t>
      </w:r>
      <w:r w:rsidRPr="00B4562C">
        <w:rPr>
          <w:color w:val="89DDFF"/>
          <w:lang w:val="en-US"/>
        </w:rPr>
        <w:t>(</w:t>
      </w:r>
      <w:r w:rsidRPr="00B4562C">
        <w:rPr>
          <w:i/>
          <w:iCs/>
          <w:color w:val="C792EA"/>
          <w:lang w:val="en-US"/>
        </w:rPr>
        <w:t xml:space="preserve">float </w:t>
      </w:r>
      <w:r w:rsidRPr="00B4562C">
        <w:rPr>
          <w:color w:val="C3CEE3"/>
          <w:lang w:val="en-US"/>
        </w:rPr>
        <w:t>minY</w:t>
      </w:r>
      <w:r w:rsidRPr="00B4562C">
        <w:rPr>
          <w:color w:val="89DDFF"/>
          <w:lang w:val="en-US"/>
        </w:rPr>
        <w:t xml:space="preserve">, </w:t>
      </w:r>
      <w:r w:rsidRPr="00B4562C">
        <w:rPr>
          <w:i/>
          <w:iCs/>
          <w:color w:val="C792EA"/>
          <w:lang w:val="en-US"/>
        </w:rPr>
        <w:t xml:space="preserve">float </w:t>
      </w:r>
      <w:r w:rsidRPr="00B4562C">
        <w:rPr>
          <w:color w:val="C3CEE3"/>
          <w:lang w:val="en-US"/>
        </w:rPr>
        <w:t>maxY</w:t>
      </w:r>
      <w:r w:rsidRPr="00B4562C">
        <w:rPr>
          <w:color w:val="89DDFF"/>
          <w:lang w:val="en-US"/>
        </w:rPr>
        <w:t xml:space="preserve">, </w:t>
      </w:r>
      <w:r w:rsidRPr="00B4562C">
        <w:rPr>
          <w:color w:val="FFCB6B"/>
          <w:lang w:val="en-US"/>
        </w:rPr>
        <w:t xml:space="preserve">String </w:t>
      </w:r>
      <w:r w:rsidRPr="00B4562C">
        <w:rPr>
          <w:color w:val="C3CEE3"/>
          <w:lang w:val="en-US"/>
        </w:rPr>
        <w:t>heightMapFile</w:t>
      </w:r>
      <w:r w:rsidRPr="00B4562C">
        <w:rPr>
          <w:color w:val="89DDFF"/>
          <w:lang w:val="en-US"/>
        </w:rPr>
        <w:t xml:space="preserve">, </w:t>
      </w:r>
      <w:r w:rsidRPr="00B4562C">
        <w:rPr>
          <w:color w:val="FFCB6B"/>
          <w:lang w:val="en-US"/>
        </w:rPr>
        <w:t xml:space="preserve">String </w:t>
      </w:r>
      <w:r w:rsidRPr="00B4562C">
        <w:rPr>
          <w:color w:val="C3CEE3"/>
          <w:lang w:val="en-US"/>
        </w:rPr>
        <w:t>textureFile</w:t>
      </w:r>
      <w:r w:rsidRPr="00B4562C">
        <w:rPr>
          <w:color w:val="89DDFF"/>
          <w:lang w:val="en-US"/>
        </w:rPr>
        <w:t xml:space="preserve">, </w:t>
      </w:r>
      <w:r w:rsidRPr="00B4562C">
        <w:rPr>
          <w:i/>
          <w:iCs/>
          <w:color w:val="C792EA"/>
          <w:lang w:val="en-US"/>
        </w:rPr>
        <w:t xml:space="preserve">int </w:t>
      </w:r>
      <w:r w:rsidRPr="00B4562C">
        <w:rPr>
          <w:color w:val="C3CEE3"/>
          <w:lang w:val="en-US"/>
        </w:rPr>
        <w:t>textInc</w:t>
      </w:r>
      <w:r w:rsidRPr="00B4562C">
        <w:rPr>
          <w:color w:val="89DDFF"/>
          <w:lang w:val="en-US"/>
        </w:rPr>
        <w:t xml:space="preserve">) </w:t>
      </w:r>
      <w:r w:rsidRPr="00B4562C">
        <w:rPr>
          <w:i/>
          <w:iCs/>
          <w:color w:val="C792EA"/>
          <w:lang w:val="en-US"/>
        </w:rPr>
        <w:t xml:space="preserve">throws </w:t>
      </w:r>
      <w:r w:rsidRPr="00B4562C">
        <w:rPr>
          <w:color w:val="FFCB6B"/>
          <w:lang w:val="en-US"/>
        </w:rPr>
        <w:t xml:space="preserve">Exception </w:t>
      </w:r>
      <w:r w:rsidRPr="00B4562C">
        <w:rPr>
          <w:color w:val="89DDFF"/>
          <w:lang w:val="en-US"/>
        </w:rPr>
        <w:t>{</w:t>
      </w:r>
    </w:p>
    <w:p w14:paraId="024099B3" w14:textId="7F7DD30A" w:rsidR="00A850B9" w:rsidRPr="00A850B9" w:rsidRDefault="00A850B9" w:rsidP="00E5705C">
      <w:pPr>
        <w:spacing w:after="100" w:afterAutospacing="1" w:line="240" w:lineRule="auto"/>
        <w:jc w:val="both"/>
        <w:rPr>
          <w:rFonts w:ascii="Times New Roman" w:hAnsi="Times New Roman" w:cs="Times New Roman"/>
          <w:sz w:val="24"/>
          <w:szCs w:val="24"/>
        </w:rPr>
      </w:pPr>
      <w:r w:rsidRPr="00A850B9">
        <w:rPr>
          <w:rFonts w:ascii="Times New Roman" w:hAnsi="Times New Roman" w:cs="Times New Roman"/>
          <w:sz w:val="24"/>
          <w:szCs w:val="24"/>
        </w:rPr>
        <w:t>Он получает минимальное и максимальное значени</w:t>
      </w:r>
      <w:r>
        <w:rPr>
          <w:rFonts w:ascii="Times New Roman" w:hAnsi="Times New Roman" w:cs="Times New Roman"/>
          <w:sz w:val="24"/>
          <w:szCs w:val="24"/>
        </w:rPr>
        <w:t>я</w:t>
      </w:r>
      <w:r w:rsidRPr="00A850B9">
        <w:rPr>
          <w:rFonts w:ascii="Times New Roman" w:hAnsi="Times New Roman" w:cs="Times New Roman"/>
          <w:sz w:val="24"/>
          <w:szCs w:val="24"/>
        </w:rPr>
        <w:t xml:space="preserve"> для оси </w:t>
      </w:r>
      <m:oMath>
        <m:r>
          <w:rPr>
            <w:rFonts w:ascii="Cambria Math" w:hAnsi="Cambria Math" w:cs="Times New Roman"/>
            <w:sz w:val="24"/>
            <w:szCs w:val="24"/>
            <w:lang w:val="en-US"/>
          </w:rPr>
          <m:t>Y</m:t>
        </m:r>
      </m:oMath>
      <w:r w:rsidRPr="00A850B9">
        <w:rPr>
          <w:rFonts w:ascii="Times New Roman" w:hAnsi="Times New Roman" w:cs="Times New Roman"/>
          <w:sz w:val="24"/>
          <w:szCs w:val="24"/>
        </w:rPr>
        <w:t xml:space="preserve">, имя файла, содержащего изображение, которое будет использоваться в качестве карты высот, и файл текстуры, который будет использоваться. Он также получает целое число с именем </w:t>
      </w:r>
      <w:r w:rsidRPr="00A850B9">
        <w:rPr>
          <w:rFonts w:ascii="Times New Roman" w:hAnsi="Times New Roman" w:cs="Times New Roman"/>
          <w:b/>
          <w:sz w:val="24"/>
          <w:szCs w:val="24"/>
          <w:lang w:val="en-US"/>
        </w:rPr>
        <w:t>textInc</w:t>
      </w:r>
      <w:r w:rsidRPr="00A850B9">
        <w:rPr>
          <w:rFonts w:ascii="Times New Roman" w:hAnsi="Times New Roman" w:cs="Times New Roman"/>
          <w:sz w:val="24"/>
          <w:szCs w:val="24"/>
        </w:rPr>
        <w:t>, которое мы обсудим позже.</w:t>
      </w:r>
    </w:p>
    <w:p w14:paraId="52A84671" w14:textId="2ABBDB54" w:rsidR="00D571BD" w:rsidRDefault="00A850B9" w:rsidP="00E5705C">
      <w:pPr>
        <w:spacing w:after="100" w:afterAutospacing="1" w:line="240" w:lineRule="auto"/>
        <w:jc w:val="both"/>
        <w:rPr>
          <w:rFonts w:ascii="Times New Roman" w:hAnsi="Times New Roman" w:cs="Times New Roman"/>
          <w:sz w:val="24"/>
          <w:szCs w:val="24"/>
        </w:rPr>
      </w:pPr>
      <w:r w:rsidRPr="00A850B9">
        <w:rPr>
          <w:rFonts w:ascii="Times New Roman" w:hAnsi="Times New Roman" w:cs="Times New Roman"/>
          <w:sz w:val="24"/>
          <w:szCs w:val="24"/>
        </w:rPr>
        <w:t xml:space="preserve">Первое, что мы делаем в конструкторе, </w:t>
      </w:r>
      <w:r>
        <w:rPr>
          <w:rFonts w:ascii="Times New Roman" w:hAnsi="Times New Roman" w:cs="Times New Roman"/>
          <w:sz w:val="24"/>
          <w:szCs w:val="24"/>
        </w:rPr>
        <w:t>–</w:t>
      </w:r>
      <w:r w:rsidRPr="00A850B9">
        <w:rPr>
          <w:rFonts w:ascii="Times New Roman" w:hAnsi="Times New Roman" w:cs="Times New Roman"/>
          <w:sz w:val="24"/>
          <w:szCs w:val="24"/>
        </w:rPr>
        <w:t xml:space="preserve"> загружаем изображение карты высот в экземпляр </w:t>
      </w:r>
      <w:r w:rsidRPr="00A850B9">
        <w:rPr>
          <w:rFonts w:ascii="Times New Roman" w:hAnsi="Times New Roman" w:cs="Times New Roman"/>
          <w:b/>
          <w:sz w:val="24"/>
          <w:szCs w:val="24"/>
          <w:lang w:val="en-US"/>
        </w:rPr>
        <w:t>ByteBuffer</w:t>
      </w:r>
      <w:r w:rsidRPr="00A850B9">
        <w:rPr>
          <w:rFonts w:ascii="Times New Roman" w:hAnsi="Times New Roman" w:cs="Times New Roman"/>
          <w:sz w:val="24"/>
          <w:szCs w:val="24"/>
        </w:rPr>
        <w:t>.</w:t>
      </w:r>
    </w:p>
    <w:p w14:paraId="065A48F6" w14:textId="77777777" w:rsidR="0057638B" w:rsidRPr="00CA3D22" w:rsidRDefault="0057638B" w:rsidP="00E5705C">
      <w:pPr>
        <w:pStyle w:val="HTML0"/>
        <w:shd w:val="clear" w:color="auto" w:fill="0F111A"/>
        <w:rPr>
          <w:color w:val="C3CEE3"/>
          <w:lang w:val="en-US"/>
        </w:rPr>
      </w:pPr>
      <w:r w:rsidRPr="00CA3D22">
        <w:rPr>
          <w:i/>
          <w:iCs/>
          <w:color w:val="FF5370"/>
          <w:lang w:val="en-US"/>
        </w:rPr>
        <w:t>this</w:t>
      </w:r>
      <w:r w:rsidRPr="00CA3D22">
        <w:rPr>
          <w:color w:val="89DDFF"/>
          <w:lang w:val="en-US"/>
        </w:rPr>
        <w:t>.</w:t>
      </w:r>
      <w:r w:rsidRPr="00CA3D22">
        <w:rPr>
          <w:color w:val="C3CEE3"/>
          <w:lang w:val="en-US"/>
        </w:rPr>
        <w:t xml:space="preserve">minY </w:t>
      </w:r>
      <w:r w:rsidRPr="00CA3D22">
        <w:rPr>
          <w:color w:val="89DDFF"/>
          <w:lang w:val="en-US"/>
        </w:rPr>
        <w:t xml:space="preserve">= </w:t>
      </w:r>
      <w:r w:rsidRPr="00CA3D22">
        <w:rPr>
          <w:color w:val="C3CEE3"/>
          <w:lang w:val="en-US"/>
        </w:rPr>
        <w:t>minY</w:t>
      </w:r>
      <w:r w:rsidRPr="00CA3D22">
        <w:rPr>
          <w:color w:val="89DDFF"/>
          <w:lang w:val="en-US"/>
        </w:rPr>
        <w:t>;</w:t>
      </w:r>
      <w:r w:rsidRPr="00CA3D22">
        <w:rPr>
          <w:color w:val="89DDFF"/>
          <w:lang w:val="en-US"/>
        </w:rPr>
        <w:br/>
      </w:r>
      <w:r w:rsidRPr="00CA3D22">
        <w:rPr>
          <w:i/>
          <w:iCs/>
          <w:color w:val="FF5370"/>
          <w:lang w:val="en-US"/>
        </w:rPr>
        <w:t>this</w:t>
      </w:r>
      <w:r w:rsidRPr="00CA3D22">
        <w:rPr>
          <w:color w:val="89DDFF"/>
          <w:lang w:val="en-US"/>
        </w:rPr>
        <w:t>.</w:t>
      </w:r>
      <w:r w:rsidRPr="00CA3D22">
        <w:rPr>
          <w:color w:val="C3CEE3"/>
          <w:lang w:val="en-US"/>
        </w:rPr>
        <w:t xml:space="preserve">maxY </w:t>
      </w:r>
      <w:r w:rsidRPr="00CA3D22">
        <w:rPr>
          <w:color w:val="89DDFF"/>
          <w:lang w:val="en-US"/>
        </w:rPr>
        <w:t xml:space="preserve">= </w:t>
      </w:r>
      <w:r w:rsidRPr="00CA3D22">
        <w:rPr>
          <w:color w:val="C3CEE3"/>
          <w:lang w:val="en-US"/>
        </w:rPr>
        <w:t>maxY</w:t>
      </w:r>
      <w:r w:rsidRPr="00CA3D22">
        <w:rPr>
          <w:color w:val="89DDFF"/>
          <w:lang w:val="en-US"/>
        </w:rPr>
        <w:t>;</w:t>
      </w:r>
      <w:r w:rsidRPr="00CA3D22">
        <w:rPr>
          <w:color w:val="89DDFF"/>
          <w:lang w:val="en-US"/>
        </w:rPr>
        <w:br/>
      </w:r>
      <w:r w:rsidRPr="00CA3D22">
        <w:rPr>
          <w:color w:val="89DDFF"/>
          <w:lang w:val="en-US"/>
        </w:rPr>
        <w:br/>
      </w:r>
      <w:r w:rsidRPr="00CA3D22">
        <w:rPr>
          <w:color w:val="C3CEE3"/>
          <w:lang w:val="en-US"/>
        </w:rPr>
        <w:t xml:space="preserve">ByteBuffer </w:t>
      </w:r>
      <w:r w:rsidRPr="00CA3D22">
        <w:rPr>
          <w:color w:val="EEFFFF"/>
          <w:lang w:val="en-US"/>
        </w:rPr>
        <w:t xml:space="preserve">buf </w:t>
      </w:r>
      <w:r w:rsidRPr="00CA3D22">
        <w:rPr>
          <w:color w:val="89DDFF"/>
          <w:lang w:val="en-US"/>
        </w:rPr>
        <w:t xml:space="preserve">= </w:t>
      </w:r>
      <w:r w:rsidRPr="00CA3D22">
        <w:rPr>
          <w:i/>
          <w:iCs/>
          <w:color w:val="F78C6C"/>
          <w:lang w:val="en-US"/>
        </w:rPr>
        <w:t>null</w:t>
      </w:r>
      <w:r w:rsidRPr="00CA3D22">
        <w:rPr>
          <w:color w:val="89DDFF"/>
          <w:lang w:val="en-US"/>
        </w:rPr>
        <w:t>;</w:t>
      </w:r>
      <w:r w:rsidRPr="00CA3D22">
        <w:rPr>
          <w:color w:val="89DDFF"/>
          <w:lang w:val="en-US"/>
        </w:rPr>
        <w:br/>
      </w:r>
      <w:r w:rsidRPr="00CA3D22">
        <w:rPr>
          <w:i/>
          <w:iCs/>
          <w:color w:val="C792EA"/>
          <w:lang w:val="en-US"/>
        </w:rPr>
        <w:t xml:space="preserve">int </w:t>
      </w:r>
      <w:r w:rsidRPr="00CA3D22">
        <w:rPr>
          <w:color w:val="EEFFFF"/>
          <w:lang w:val="en-US"/>
        </w:rPr>
        <w:t>width</w:t>
      </w:r>
      <w:r w:rsidRPr="00CA3D22">
        <w:rPr>
          <w:color w:val="89DDFF"/>
          <w:lang w:val="en-US"/>
        </w:rPr>
        <w:t>;</w:t>
      </w:r>
      <w:r w:rsidRPr="00CA3D22">
        <w:rPr>
          <w:color w:val="89DDFF"/>
          <w:lang w:val="en-US"/>
        </w:rPr>
        <w:br/>
      </w:r>
      <w:r w:rsidRPr="00CA3D22">
        <w:rPr>
          <w:i/>
          <w:iCs/>
          <w:color w:val="C792EA"/>
          <w:lang w:val="en-US"/>
        </w:rPr>
        <w:t xml:space="preserve">int </w:t>
      </w:r>
      <w:r w:rsidRPr="00CA3D22">
        <w:rPr>
          <w:color w:val="EEFFFF"/>
          <w:lang w:val="en-US"/>
        </w:rPr>
        <w:t>height</w:t>
      </w:r>
      <w:r w:rsidRPr="00CA3D22">
        <w:rPr>
          <w:color w:val="89DDFF"/>
          <w:lang w:val="en-US"/>
        </w:rPr>
        <w:t>;</w:t>
      </w:r>
      <w:r w:rsidRPr="00CA3D22">
        <w:rPr>
          <w:color w:val="89DDFF"/>
          <w:lang w:val="en-US"/>
        </w:rPr>
        <w:br/>
      </w:r>
      <w:r w:rsidRPr="00CA3D22">
        <w:rPr>
          <w:i/>
          <w:iCs/>
          <w:color w:val="C792EA"/>
          <w:lang w:val="en-US"/>
        </w:rPr>
        <w:t xml:space="preserve">try </w:t>
      </w:r>
      <w:r w:rsidRPr="00CA3D22">
        <w:rPr>
          <w:color w:val="89DDFF"/>
          <w:lang w:val="en-US"/>
        </w:rPr>
        <w:t>(</w:t>
      </w:r>
      <w:r w:rsidRPr="00CA3D22">
        <w:rPr>
          <w:color w:val="C3CEE3"/>
          <w:lang w:val="en-US"/>
        </w:rPr>
        <w:t xml:space="preserve">MemoryStack </w:t>
      </w:r>
      <w:r w:rsidRPr="00CA3D22">
        <w:rPr>
          <w:color w:val="EEFFFF"/>
          <w:lang w:val="en-US"/>
        </w:rPr>
        <w:t xml:space="preserve">stack </w:t>
      </w:r>
      <w:r w:rsidRPr="00CA3D22">
        <w:rPr>
          <w:color w:val="89DDFF"/>
          <w:lang w:val="en-US"/>
        </w:rPr>
        <w:t xml:space="preserve">= </w:t>
      </w:r>
      <w:r w:rsidRPr="00CA3D22">
        <w:rPr>
          <w:color w:val="C3CEE3"/>
          <w:lang w:val="en-US"/>
        </w:rPr>
        <w:t>MemoryStack</w:t>
      </w:r>
      <w:r w:rsidRPr="00CA3D22">
        <w:rPr>
          <w:color w:val="89DDFF"/>
          <w:lang w:val="en-US"/>
        </w:rPr>
        <w:t>.</w:t>
      </w:r>
      <w:r w:rsidRPr="00CA3D22">
        <w:rPr>
          <w:color w:val="C3CEE3"/>
          <w:lang w:val="en-US"/>
        </w:rPr>
        <w:t>stackPush</w:t>
      </w:r>
      <w:r w:rsidRPr="00CA3D22">
        <w:rPr>
          <w:color w:val="89DDFF"/>
          <w:lang w:val="en-US"/>
        </w:rPr>
        <w:t>()) {</w:t>
      </w:r>
      <w:r w:rsidRPr="00CA3D22">
        <w:rPr>
          <w:color w:val="89DDFF"/>
          <w:lang w:val="en-US"/>
        </w:rPr>
        <w:br/>
        <w:t xml:space="preserve">    </w:t>
      </w:r>
      <w:r w:rsidRPr="00CA3D22">
        <w:rPr>
          <w:color w:val="C3CEE3"/>
          <w:lang w:val="en-US"/>
        </w:rPr>
        <w:t xml:space="preserve">IntBuffer </w:t>
      </w:r>
      <w:r w:rsidRPr="00CA3D22">
        <w:rPr>
          <w:color w:val="EEFFE3"/>
          <w:lang w:val="en-US"/>
        </w:rPr>
        <w:t xml:space="preserve">w </w:t>
      </w:r>
      <w:r w:rsidRPr="00CA3D22">
        <w:rPr>
          <w:color w:val="89DDFF"/>
          <w:lang w:val="en-US"/>
        </w:rPr>
        <w:t xml:space="preserve">= </w:t>
      </w:r>
      <w:r w:rsidRPr="00CA3D22">
        <w:rPr>
          <w:color w:val="EEFFFF"/>
          <w:lang w:val="en-US"/>
        </w:rPr>
        <w:t>stack</w:t>
      </w:r>
      <w:r w:rsidRPr="00CA3D22">
        <w:rPr>
          <w:color w:val="89DDFF"/>
          <w:lang w:val="en-US"/>
        </w:rPr>
        <w:t>.</w:t>
      </w:r>
      <w:r w:rsidRPr="00CA3D22">
        <w:rPr>
          <w:color w:val="C3CEE3"/>
          <w:lang w:val="en-US"/>
        </w:rPr>
        <w:t>mallocInt</w:t>
      </w:r>
      <w:r w:rsidRPr="00CA3D22">
        <w:rPr>
          <w:color w:val="89DDFF"/>
          <w:lang w:val="en-US"/>
        </w:rPr>
        <w:t>(</w:t>
      </w:r>
      <w:r w:rsidRPr="00CA3D22">
        <w:rPr>
          <w:color w:val="F78C6C"/>
          <w:lang w:val="en-US"/>
        </w:rPr>
        <w:t>1</w:t>
      </w:r>
      <w:r w:rsidRPr="00CA3D22">
        <w:rPr>
          <w:color w:val="89DDFF"/>
          <w:lang w:val="en-US"/>
        </w:rPr>
        <w:t>);</w:t>
      </w:r>
      <w:r w:rsidRPr="00CA3D22">
        <w:rPr>
          <w:color w:val="89DDFF"/>
          <w:lang w:val="en-US"/>
        </w:rPr>
        <w:br/>
        <w:t xml:space="preserve">    </w:t>
      </w:r>
      <w:r w:rsidRPr="00CA3D22">
        <w:rPr>
          <w:color w:val="C3CEE3"/>
          <w:lang w:val="en-US"/>
        </w:rPr>
        <w:t xml:space="preserve">IntBuffer </w:t>
      </w:r>
      <w:r w:rsidRPr="00CA3D22">
        <w:rPr>
          <w:color w:val="EEFFE3"/>
          <w:lang w:val="en-US"/>
        </w:rPr>
        <w:t xml:space="preserve">h </w:t>
      </w:r>
      <w:r w:rsidRPr="00CA3D22">
        <w:rPr>
          <w:color w:val="89DDFF"/>
          <w:lang w:val="en-US"/>
        </w:rPr>
        <w:t xml:space="preserve">= </w:t>
      </w:r>
      <w:r w:rsidRPr="00CA3D22">
        <w:rPr>
          <w:color w:val="EEFFFF"/>
          <w:lang w:val="en-US"/>
        </w:rPr>
        <w:t>stack</w:t>
      </w:r>
      <w:r w:rsidRPr="00CA3D22">
        <w:rPr>
          <w:color w:val="89DDFF"/>
          <w:lang w:val="en-US"/>
        </w:rPr>
        <w:t>.</w:t>
      </w:r>
      <w:r w:rsidRPr="00CA3D22">
        <w:rPr>
          <w:color w:val="C3CEE3"/>
          <w:lang w:val="en-US"/>
        </w:rPr>
        <w:t>mallocInt</w:t>
      </w:r>
      <w:r w:rsidRPr="00CA3D22">
        <w:rPr>
          <w:color w:val="89DDFF"/>
          <w:lang w:val="en-US"/>
        </w:rPr>
        <w:t>(</w:t>
      </w:r>
      <w:r w:rsidRPr="00CA3D22">
        <w:rPr>
          <w:color w:val="F78C6C"/>
          <w:lang w:val="en-US"/>
        </w:rPr>
        <w:t>1</w:t>
      </w:r>
      <w:r w:rsidRPr="00CA3D22">
        <w:rPr>
          <w:color w:val="89DDFF"/>
          <w:lang w:val="en-US"/>
        </w:rPr>
        <w:t>);</w:t>
      </w:r>
      <w:r w:rsidRPr="00CA3D22">
        <w:rPr>
          <w:color w:val="89DDFF"/>
          <w:lang w:val="en-US"/>
        </w:rPr>
        <w:br/>
        <w:t xml:space="preserve">    </w:t>
      </w:r>
      <w:r w:rsidRPr="00CA3D22">
        <w:rPr>
          <w:color w:val="C3CEE3"/>
          <w:lang w:val="en-US"/>
        </w:rPr>
        <w:t xml:space="preserve">IntBuffer </w:t>
      </w:r>
      <w:r w:rsidRPr="00CA3D22">
        <w:rPr>
          <w:color w:val="EEFFE3"/>
          <w:lang w:val="en-US"/>
        </w:rPr>
        <w:t xml:space="preserve">channels </w:t>
      </w:r>
      <w:r w:rsidRPr="00CA3D22">
        <w:rPr>
          <w:color w:val="89DDFF"/>
          <w:lang w:val="en-US"/>
        </w:rPr>
        <w:t xml:space="preserve">= </w:t>
      </w:r>
      <w:r w:rsidRPr="00CA3D22">
        <w:rPr>
          <w:color w:val="EEFFFF"/>
          <w:lang w:val="en-US"/>
        </w:rPr>
        <w:t>stack</w:t>
      </w:r>
      <w:r w:rsidRPr="00CA3D22">
        <w:rPr>
          <w:color w:val="89DDFF"/>
          <w:lang w:val="en-US"/>
        </w:rPr>
        <w:t>.</w:t>
      </w:r>
      <w:r w:rsidRPr="00CA3D22">
        <w:rPr>
          <w:color w:val="C3CEE3"/>
          <w:lang w:val="en-US"/>
        </w:rPr>
        <w:t>mallocInt</w:t>
      </w:r>
      <w:r w:rsidRPr="00CA3D22">
        <w:rPr>
          <w:color w:val="89DDFF"/>
          <w:lang w:val="en-US"/>
        </w:rPr>
        <w:t>(</w:t>
      </w:r>
      <w:r w:rsidRPr="00CA3D22">
        <w:rPr>
          <w:color w:val="F78C6C"/>
          <w:lang w:val="en-US"/>
        </w:rPr>
        <w:t>1</w:t>
      </w:r>
      <w:r w:rsidRPr="00CA3D22">
        <w:rPr>
          <w:color w:val="89DDFF"/>
          <w:lang w:val="en-US"/>
        </w:rPr>
        <w:t>);</w:t>
      </w:r>
      <w:r w:rsidRPr="00CA3D22">
        <w:rPr>
          <w:color w:val="89DDFF"/>
          <w:lang w:val="en-US"/>
        </w:rPr>
        <w:br/>
      </w:r>
      <w:r w:rsidRPr="00CA3D22">
        <w:rPr>
          <w:color w:val="89DDFF"/>
          <w:lang w:val="en-US"/>
        </w:rPr>
        <w:br/>
        <w:t xml:space="preserve">    </w:t>
      </w:r>
      <w:r w:rsidRPr="00CA3D22">
        <w:rPr>
          <w:color w:val="C3CEE3"/>
          <w:lang w:val="en-US"/>
        </w:rPr>
        <w:t xml:space="preserve">URL </w:t>
      </w:r>
      <w:r w:rsidRPr="00CA3D22">
        <w:rPr>
          <w:color w:val="EEFFE3"/>
          <w:lang w:val="en-US"/>
        </w:rPr>
        <w:t xml:space="preserve">url </w:t>
      </w:r>
      <w:r w:rsidRPr="00CA3D22">
        <w:rPr>
          <w:color w:val="89DDFF"/>
          <w:lang w:val="en-US"/>
        </w:rPr>
        <w:t xml:space="preserve">= </w:t>
      </w:r>
      <w:r w:rsidRPr="00CA3D22">
        <w:rPr>
          <w:color w:val="C3CEE3"/>
          <w:lang w:val="en-US"/>
        </w:rPr>
        <w:t>Texture</w:t>
      </w:r>
      <w:r w:rsidRPr="00CA3D22">
        <w:rPr>
          <w:color w:val="89DDFF"/>
          <w:lang w:val="en-US"/>
        </w:rPr>
        <w:t>.</w:t>
      </w:r>
      <w:r w:rsidRPr="00CA3D22">
        <w:rPr>
          <w:i/>
          <w:iCs/>
          <w:color w:val="C792EA"/>
          <w:lang w:val="en-US"/>
        </w:rPr>
        <w:t>class</w:t>
      </w:r>
      <w:r w:rsidRPr="00CA3D22">
        <w:rPr>
          <w:color w:val="89DDFF"/>
          <w:lang w:val="en-US"/>
        </w:rPr>
        <w:t>.</w:t>
      </w:r>
      <w:r w:rsidRPr="00CA3D22">
        <w:rPr>
          <w:color w:val="C3CEE3"/>
          <w:lang w:val="en-US"/>
        </w:rPr>
        <w:t>getResource</w:t>
      </w:r>
      <w:r w:rsidRPr="00CA3D22">
        <w:rPr>
          <w:color w:val="89DDFF"/>
          <w:lang w:val="en-US"/>
        </w:rPr>
        <w:t>(</w:t>
      </w:r>
      <w:r w:rsidRPr="00CA3D22">
        <w:rPr>
          <w:color w:val="C3CEE3"/>
          <w:lang w:val="en-US"/>
        </w:rPr>
        <w:t>heightMapFile</w:t>
      </w:r>
      <w:r w:rsidRPr="00CA3D22">
        <w:rPr>
          <w:color w:val="89DDFF"/>
          <w:lang w:val="en-US"/>
        </w:rPr>
        <w:t>);</w:t>
      </w:r>
      <w:r w:rsidRPr="00CA3D22">
        <w:rPr>
          <w:color w:val="89DDFF"/>
          <w:lang w:val="en-US"/>
        </w:rPr>
        <w:br/>
        <w:t xml:space="preserve">    </w:t>
      </w:r>
      <w:r w:rsidRPr="00CA3D22">
        <w:rPr>
          <w:color w:val="C3CEE3"/>
          <w:lang w:val="en-US"/>
        </w:rPr>
        <w:t xml:space="preserve">File </w:t>
      </w:r>
      <w:r w:rsidRPr="00CA3D22">
        <w:rPr>
          <w:color w:val="EEFFE3"/>
          <w:lang w:val="en-US"/>
        </w:rPr>
        <w:t xml:space="preserve">file </w:t>
      </w:r>
      <w:r w:rsidRPr="00CA3D22">
        <w:rPr>
          <w:color w:val="89DDFF"/>
          <w:lang w:val="en-US"/>
        </w:rPr>
        <w:t xml:space="preserve">= </w:t>
      </w:r>
      <w:r w:rsidRPr="00CA3D22">
        <w:rPr>
          <w:color w:val="C3CEE3"/>
          <w:lang w:val="en-US"/>
        </w:rPr>
        <w:t>Paths</w:t>
      </w:r>
      <w:r w:rsidRPr="00CA3D22">
        <w:rPr>
          <w:color w:val="89DDFF"/>
          <w:lang w:val="en-US"/>
        </w:rPr>
        <w:t>.</w:t>
      </w:r>
      <w:r w:rsidRPr="00CA3D22">
        <w:rPr>
          <w:color w:val="C3CEE3"/>
          <w:lang w:val="en-US"/>
        </w:rPr>
        <w:t>get</w:t>
      </w:r>
      <w:r w:rsidRPr="00CA3D22">
        <w:rPr>
          <w:color w:val="89DDFF"/>
          <w:lang w:val="en-US"/>
        </w:rPr>
        <w:t>(</w:t>
      </w:r>
      <w:r w:rsidRPr="00CA3D22">
        <w:rPr>
          <w:color w:val="EEFFE3"/>
          <w:lang w:val="en-US"/>
        </w:rPr>
        <w:t>url</w:t>
      </w:r>
      <w:r w:rsidRPr="00CA3D22">
        <w:rPr>
          <w:color w:val="89DDFF"/>
          <w:lang w:val="en-US"/>
        </w:rPr>
        <w:t>.</w:t>
      </w:r>
      <w:r w:rsidRPr="00CA3D22">
        <w:rPr>
          <w:color w:val="C3CEE3"/>
          <w:lang w:val="en-US"/>
        </w:rPr>
        <w:t>toURI</w:t>
      </w:r>
      <w:r w:rsidRPr="00CA3D22">
        <w:rPr>
          <w:color w:val="89DDFF"/>
          <w:lang w:val="en-US"/>
        </w:rPr>
        <w:t>()).</w:t>
      </w:r>
      <w:r w:rsidRPr="00CA3D22">
        <w:rPr>
          <w:color w:val="C3CEE3"/>
          <w:lang w:val="en-US"/>
        </w:rPr>
        <w:t>toFile</w:t>
      </w:r>
      <w:r w:rsidRPr="00CA3D22">
        <w:rPr>
          <w:color w:val="89DDFF"/>
          <w:lang w:val="en-US"/>
        </w:rPr>
        <w:t>();</w:t>
      </w:r>
      <w:r w:rsidRPr="00CA3D22">
        <w:rPr>
          <w:color w:val="89DDFF"/>
          <w:lang w:val="en-US"/>
        </w:rPr>
        <w:br/>
        <w:t xml:space="preserve">    </w:t>
      </w:r>
      <w:r w:rsidRPr="00CA3D22">
        <w:rPr>
          <w:color w:val="FFCB6B"/>
          <w:lang w:val="en-US"/>
        </w:rPr>
        <w:t xml:space="preserve">String </w:t>
      </w:r>
      <w:r w:rsidRPr="00CA3D22">
        <w:rPr>
          <w:color w:val="EEFFE3"/>
          <w:lang w:val="en-US"/>
        </w:rPr>
        <w:t xml:space="preserve">filePath </w:t>
      </w:r>
      <w:r w:rsidRPr="00CA3D22">
        <w:rPr>
          <w:color w:val="89DDFF"/>
          <w:lang w:val="en-US"/>
        </w:rPr>
        <w:t xml:space="preserve">= </w:t>
      </w:r>
      <w:r w:rsidRPr="00CA3D22">
        <w:rPr>
          <w:color w:val="EEFFE3"/>
          <w:lang w:val="en-US"/>
        </w:rPr>
        <w:t>file</w:t>
      </w:r>
      <w:r w:rsidRPr="00CA3D22">
        <w:rPr>
          <w:color w:val="89DDFF"/>
          <w:lang w:val="en-US"/>
        </w:rPr>
        <w:t>.</w:t>
      </w:r>
      <w:r w:rsidRPr="00CA3D22">
        <w:rPr>
          <w:color w:val="C3CEE3"/>
          <w:lang w:val="en-US"/>
        </w:rPr>
        <w:t>getAbsolutePath</w:t>
      </w:r>
      <w:r w:rsidRPr="00CA3D22">
        <w:rPr>
          <w:color w:val="89DDFF"/>
          <w:lang w:val="en-US"/>
        </w:rPr>
        <w:t>();</w:t>
      </w:r>
      <w:r w:rsidRPr="00CA3D22">
        <w:rPr>
          <w:color w:val="89DDFF"/>
          <w:lang w:val="en-US"/>
        </w:rPr>
        <w:br/>
        <w:t xml:space="preserve">    </w:t>
      </w:r>
      <w:r w:rsidRPr="00CA3D22">
        <w:rPr>
          <w:color w:val="EEFFFF"/>
          <w:lang w:val="en-US"/>
        </w:rPr>
        <w:t xml:space="preserve">buf </w:t>
      </w:r>
      <w:r w:rsidRPr="00CA3D22">
        <w:rPr>
          <w:color w:val="89DDFF"/>
          <w:lang w:val="en-US"/>
        </w:rPr>
        <w:t xml:space="preserve">= </w:t>
      </w:r>
      <w:r w:rsidRPr="00CA3D22">
        <w:rPr>
          <w:color w:val="C3CEE3"/>
          <w:lang w:val="en-US"/>
        </w:rPr>
        <w:t>stbi_load</w:t>
      </w:r>
      <w:r w:rsidRPr="00CA3D22">
        <w:rPr>
          <w:color w:val="89DDFF"/>
          <w:lang w:val="en-US"/>
        </w:rPr>
        <w:t>(</w:t>
      </w:r>
      <w:r w:rsidRPr="00CA3D22">
        <w:rPr>
          <w:color w:val="EEFFE3"/>
          <w:lang w:val="en-US"/>
        </w:rPr>
        <w:t>filePath</w:t>
      </w:r>
      <w:r w:rsidRPr="00CA3D22">
        <w:rPr>
          <w:color w:val="89DDFF"/>
          <w:lang w:val="en-US"/>
        </w:rPr>
        <w:t xml:space="preserve">, </w:t>
      </w:r>
      <w:r w:rsidRPr="00CA3D22">
        <w:rPr>
          <w:color w:val="EEFFE3"/>
          <w:lang w:val="en-US"/>
        </w:rPr>
        <w:t>w</w:t>
      </w:r>
      <w:r w:rsidRPr="00CA3D22">
        <w:rPr>
          <w:color w:val="89DDFF"/>
          <w:lang w:val="en-US"/>
        </w:rPr>
        <w:t xml:space="preserve">, </w:t>
      </w:r>
      <w:r w:rsidRPr="00CA3D22">
        <w:rPr>
          <w:color w:val="EEFFE3"/>
          <w:lang w:val="en-US"/>
        </w:rPr>
        <w:t>h</w:t>
      </w:r>
      <w:r w:rsidRPr="00CA3D22">
        <w:rPr>
          <w:color w:val="89DDFF"/>
          <w:lang w:val="en-US"/>
        </w:rPr>
        <w:t xml:space="preserve">, </w:t>
      </w:r>
      <w:r w:rsidRPr="00CA3D22">
        <w:rPr>
          <w:color w:val="EEFFE3"/>
          <w:lang w:val="en-US"/>
        </w:rPr>
        <w:t>channels</w:t>
      </w:r>
      <w:r w:rsidRPr="00CA3D22">
        <w:rPr>
          <w:color w:val="89DDFF"/>
          <w:lang w:val="en-US"/>
        </w:rPr>
        <w:t xml:space="preserve">, </w:t>
      </w:r>
      <w:r w:rsidRPr="00CA3D22">
        <w:rPr>
          <w:color w:val="F78C6C"/>
          <w:lang w:val="en-US"/>
        </w:rPr>
        <w:t>4</w:t>
      </w:r>
      <w:r w:rsidRPr="00CA3D22">
        <w:rPr>
          <w:color w:val="89DDFF"/>
          <w:lang w:val="en-US"/>
        </w:rPr>
        <w:t>);</w:t>
      </w:r>
      <w:r w:rsidRPr="00CA3D22">
        <w:rPr>
          <w:color w:val="89DDFF"/>
          <w:lang w:val="en-US"/>
        </w:rPr>
        <w:br/>
        <w:t xml:space="preserve">    </w:t>
      </w:r>
      <w:r w:rsidRPr="00CA3D22">
        <w:rPr>
          <w:i/>
          <w:iCs/>
          <w:color w:val="C792EA"/>
          <w:lang w:val="en-US"/>
        </w:rPr>
        <w:t xml:space="preserve">if </w:t>
      </w:r>
      <w:r w:rsidRPr="00CA3D22">
        <w:rPr>
          <w:color w:val="89DDFF"/>
          <w:lang w:val="en-US"/>
        </w:rPr>
        <w:t>(</w:t>
      </w:r>
      <w:r w:rsidRPr="00CA3D22">
        <w:rPr>
          <w:color w:val="EEFFFF"/>
          <w:lang w:val="en-US"/>
        </w:rPr>
        <w:t xml:space="preserve">buf </w:t>
      </w:r>
      <w:r w:rsidRPr="00CA3D22">
        <w:rPr>
          <w:color w:val="89DDFF"/>
          <w:lang w:val="en-US"/>
        </w:rPr>
        <w:t xml:space="preserve">== </w:t>
      </w:r>
      <w:r w:rsidRPr="00CA3D22">
        <w:rPr>
          <w:i/>
          <w:iCs/>
          <w:color w:val="F78C6C"/>
          <w:lang w:val="en-US"/>
        </w:rPr>
        <w:t>null</w:t>
      </w:r>
      <w:r w:rsidRPr="00CA3D22">
        <w:rPr>
          <w:color w:val="89DDFF"/>
          <w:lang w:val="en-US"/>
        </w:rPr>
        <w:t>) {</w:t>
      </w:r>
      <w:r w:rsidRPr="00CA3D22">
        <w:rPr>
          <w:color w:val="89DDFF"/>
          <w:lang w:val="en-US"/>
        </w:rPr>
        <w:br/>
        <w:t xml:space="preserve">        </w:t>
      </w:r>
      <w:r w:rsidRPr="00CA3D22">
        <w:rPr>
          <w:i/>
          <w:iCs/>
          <w:color w:val="C792EA"/>
          <w:lang w:val="en-US"/>
        </w:rPr>
        <w:t xml:space="preserve">throw new </w:t>
      </w:r>
      <w:r w:rsidRPr="00CA3D22">
        <w:rPr>
          <w:color w:val="82AAFF"/>
          <w:lang w:val="en-US"/>
        </w:rPr>
        <w:t>Exception</w:t>
      </w:r>
      <w:r w:rsidRPr="00CA3D22">
        <w:rPr>
          <w:color w:val="89DDFF"/>
          <w:lang w:val="en-US"/>
        </w:rPr>
        <w:t>(</w:t>
      </w:r>
      <w:r w:rsidRPr="00CA3D22">
        <w:rPr>
          <w:color w:val="C3E88D"/>
          <w:lang w:val="en-US"/>
        </w:rPr>
        <w:t xml:space="preserve">"Image file [" </w:t>
      </w:r>
      <w:r w:rsidRPr="00CA3D22">
        <w:rPr>
          <w:color w:val="89DDFF"/>
          <w:lang w:val="en-US"/>
        </w:rPr>
        <w:t xml:space="preserve">+ </w:t>
      </w:r>
      <w:r w:rsidRPr="00CA3D22">
        <w:rPr>
          <w:color w:val="EEFFE3"/>
          <w:lang w:val="en-US"/>
        </w:rPr>
        <w:t xml:space="preserve">filePath  </w:t>
      </w:r>
      <w:r w:rsidRPr="00CA3D22">
        <w:rPr>
          <w:color w:val="89DDFF"/>
          <w:lang w:val="en-US"/>
        </w:rPr>
        <w:t xml:space="preserve">+ </w:t>
      </w:r>
      <w:r w:rsidRPr="00CA3D22">
        <w:rPr>
          <w:color w:val="C3E88D"/>
          <w:lang w:val="en-US"/>
        </w:rPr>
        <w:t xml:space="preserve">"] not loaded: " </w:t>
      </w:r>
      <w:r w:rsidRPr="00CA3D22">
        <w:rPr>
          <w:color w:val="89DDFF"/>
          <w:lang w:val="en-US"/>
        </w:rPr>
        <w:t xml:space="preserve">+ </w:t>
      </w:r>
      <w:r w:rsidRPr="00CA3D22">
        <w:rPr>
          <w:color w:val="C3CEE3"/>
          <w:lang w:val="en-US"/>
        </w:rPr>
        <w:t>stbi_failure_reason</w:t>
      </w:r>
      <w:r w:rsidRPr="00CA3D22">
        <w:rPr>
          <w:color w:val="89DDFF"/>
          <w:lang w:val="en-US"/>
        </w:rPr>
        <w:t>());</w:t>
      </w:r>
      <w:r w:rsidRPr="00CA3D22">
        <w:rPr>
          <w:color w:val="89DDFF"/>
          <w:lang w:val="en-US"/>
        </w:rPr>
        <w:br/>
        <w:t xml:space="preserve">    }</w:t>
      </w:r>
      <w:r w:rsidRPr="00CA3D22">
        <w:rPr>
          <w:color w:val="89DDFF"/>
          <w:lang w:val="en-US"/>
        </w:rPr>
        <w:br/>
      </w:r>
      <w:r w:rsidRPr="00CA3D22">
        <w:rPr>
          <w:color w:val="89DDFF"/>
          <w:lang w:val="en-US"/>
        </w:rPr>
        <w:br/>
        <w:t xml:space="preserve">    </w:t>
      </w:r>
      <w:r w:rsidRPr="00CA3D22">
        <w:rPr>
          <w:color w:val="EEFFFF"/>
          <w:lang w:val="en-US"/>
        </w:rPr>
        <w:t xml:space="preserve">width </w:t>
      </w:r>
      <w:r w:rsidRPr="00CA3D22">
        <w:rPr>
          <w:color w:val="89DDFF"/>
          <w:lang w:val="en-US"/>
        </w:rPr>
        <w:t xml:space="preserve">= </w:t>
      </w:r>
      <w:r w:rsidRPr="00CA3D22">
        <w:rPr>
          <w:color w:val="EEFFE3"/>
          <w:lang w:val="en-US"/>
        </w:rPr>
        <w:t>w</w:t>
      </w:r>
      <w:r w:rsidRPr="00CA3D22">
        <w:rPr>
          <w:color w:val="89DDFF"/>
          <w:lang w:val="en-US"/>
        </w:rPr>
        <w:t>.</w:t>
      </w:r>
      <w:r w:rsidRPr="00CA3D22">
        <w:rPr>
          <w:color w:val="C3CEE3"/>
          <w:lang w:val="en-US"/>
        </w:rPr>
        <w:t>get</w:t>
      </w:r>
      <w:r w:rsidRPr="00CA3D22">
        <w:rPr>
          <w:color w:val="89DDFF"/>
          <w:lang w:val="en-US"/>
        </w:rPr>
        <w:t>();</w:t>
      </w:r>
      <w:r w:rsidRPr="00CA3D22">
        <w:rPr>
          <w:color w:val="89DDFF"/>
          <w:lang w:val="en-US"/>
        </w:rPr>
        <w:br/>
        <w:t xml:space="preserve">    </w:t>
      </w:r>
      <w:r w:rsidRPr="00CA3D22">
        <w:rPr>
          <w:color w:val="EEFFFF"/>
          <w:lang w:val="en-US"/>
        </w:rPr>
        <w:t xml:space="preserve">height </w:t>
      </w:r>
      <w:r w:rsidRPr="00CA3D22">
        <w:rPr>
          <w:color w:val="89DDFF"/>
          <w:lang w:val="en-US"/>
        </w:rPr>
        <w:t xml:space="preserve">= </w:t>
      </w:r>
      <w:r w:rsidRPr="00CA3D22">
        <w:rPr>
          <w:color w:val="EEFFE3"/>
          <w:lang w:val="en-US"/>
        </w:rPr>
        <w:t>h</w:t>
      </w:r>
      <w:r w:rsidRPr="00CA3D22">
        <w:rPr>
          <w:color w:val="89DDFF"/>
          <w:lang w:val="en-US"/>
        </w:rPr>
        <w:t>.</w:t>
      </w:r>
      <w:r w:rsidRPr="00CA3D22">
        <w:rPr>
          <w:color w:val="C3CEE3"/>
          <w:lang w:val="en-US"/>
        </w:rPr>
        <w:t>get</w:t>
      </w:r>
      <w:r w:rsidRPr="00CA3D22">
        <w:rPr>
          <w:color w:val="89DDFF"/>
          <w:lang w:val="en-US"/>
        </w:rPr>
        <w:t>();</w:t>
      </w:r>
      <w:r w:rsidRPr="00CA3D22">
        <w:rPr>
          <w:color w:val="89DDFF"/>
          <w:lang w:val="en-US"/>
        </w:rPr>
        <w:br/>
        <w:t>}</w:t>
      </w:r>
    </w:p>
    <w:p w14:paraId="03DA01FB" w14:textId="54EC2E22" w:rsidR="00A850B9" w:rsidRDefault="00E33836" w:rsidP="00E5705C">
      <w:pPr>
        <w:spacing w:after="100" w:afterAutospacing="1" w:line="240" w:lineRule="auto"/>
        <w:jc w:val="both"/>
        <w:rPr>
          <w:rFonts w:ascii="Times New Roman" w:hAnsi="Times New Roman" w:cs="Times New Roman"/>
          <w:sz w:val="24"/>
          <w:szCs w:val="24"/>
        </w:rPr>
      </w:pPr>
      <w:r w:rsidRPr="00E33836">
        <w:rPr>
          <w:rFonts w:ascii="Times New Roman" w:hAnsi="Times New Roman" w:cs="Times New Roman"/>
          <w:sz w:val="24"/>
          <w:szCs w:val="24"/>
        </w:rPr>
        <w:t xml:space="preserve">Затем мы загружаем файл текстуры в </w:t>
      </w:r>
      <w:r w:rsidRPr="00E33836">
        <w:rPr>
          <w:rFonts w:ascii="Times New Roman" w:hAnsi="Times New Roman" w:cs="Times New Roman"/>
          <w:b/>
          <w:sz w:val="24"/>
          <w:szCs w:val="24"/>
          <w:lang w:val="en-US"/>
        </w:rPr>
        <w:t>ByteBuffer</w:t>
      </w:r>
      <w:r w:rsidRPr="00E33836">
        <w:rPr>
          <w:rFonts w:ascii="Times New Roman" w:hAnsi="Times New Roman" w:cs="Times New Roman"/>
          <w:sz w:val="24"/>
          <w:szCs w:val="24"/>
        </w:rPr>
        <w:t xml:space="preserve"> и устанавливаем переменные, которые нам понадобятся для создания сетки. Переменные </w:t>
      </w:r>
      <w:r w:rsidRPr="00E33836">
        <w:rPr>
          <w:rFonts w:ascii="Times New Roman" w:hAnsi="Times New Roman" w:cs="Times New Roman"/>
          <w:b/>
          <w:sz w:val="24"/>
          <w:szCs w:val="24"/>
          <w:lang w:val="en-US"/>
        </w:rPr>
        <w:t>incx</w:t>
      </w:r>
      <w:r w:rsidRPr="00E33836">
        <w:rPr>
          <w:rFonts w:ascii="Times New Roman" w:hAnsi="Times New Roman" w:cs="Times New Roman"/>
          <w:sz w:val="24"/>
          <w:szCs w:val="24"/>
        </w:rPr>
        <w:t xml:space="preserve"> и </w:t>
      </w:r>
      <w:r w:rsidRPr="00E33836">
        <w:rPr>
          <w:rFonts w:ascii="Times New Roman" w:hAnsi="Times New Roman" w:cs="Times New Roman"/>
          <w:b/>
          <w:sz w:val="24"/>
          <w:szCs w:val="24"/>
          <w:lang w:val="en-US"/>
        </w:rPr>
        <w:t>incz</w:t>
      </w:r>
      <w:r w:rsidRPr="00E33836">
        <w:rPr>
          <w:rFonts w:ascii="Times New Roman" w:hAnsi="Times New Roman" w:cs="Times New Roman"/>
          <w:sz w:val="24"/>
          <w:szCs w:val="24"/>
        </w:rPr>
        <w:t xml:space="preserve"> будут иметь приращение, которое будет применяться к каждой вершине в координатах </w:t>
      </w:r>
      <m:oMath>
        <m:r>
          <w:rPr>
            <w:rFonts w:ascii="Cambria Math" w:hAnsi="Cambria Math" w:cs="Times New Roman"/>
            <w:sz w:val="24"/>
            <w:szCs w:val="24"/>
            <w:lang w:val="en-US"/>
          </w:rPr>
          <m:t>x</m:t>
        </m:r>
      </m:oMath>
      <w:r w:rsidRPr="00E33836">
        <w:rPr>
          <w:rFonts w:ascii="Times New Roman" w:hAnsi="Times New Roman" w:cs="Times New Roman"/>
          <w:sz w:val="24"/>
          <w:szCs w:val="24"/>
        </w:rPr>
        <w:t xml:space="preserve"> и </w:t>
      </w:r>
      <m:oMath>
        <m:r>
          <w:rPr>
            <w:rFonts w:ascii="Cambria Math" w:hAnsi="Cambria Math" w:cs="Times New Roman"/>
            <w:sz w:val="24"/>
            <w:szCs w:val="24"/>
            <w:lang w:val="en-US"/>
          </w:rPr>
          <m:t>z</m:t>
        </m:r>
      </m:oMath>
      <w:r w:rsidRPr="00E33836">
        <w:rPr>
          <w:rFonts w:ascii="Times New Roman" w:hAnsi="Times New Roman" w:cs="Times New Roman"/>
          <w:sz w:val="24"/>
          <w:szCs w:val="24"/>
        </w:rPr>
        <w:t>, так что сетка покрывает указанный выше диапазон.</w:t>
      </w:r>
    </w:p>
    <w:p w14:paraId="5125652A" w14:textId="77777777" w:rsidR="000E4E47" w:rsidRPr="00C52554" w:rsidRDefault="000E4E47" w:rsidP="00E5705C">
      <w:pPr>
        <w:pStyle w:val="HTML0"/>
        <w:shd w:val="clear" w:color="auto" w:fill="0F111A"/>
        <w:rPr>
          <w:color w:val="C3CEE3"/>
          <w:lang w:val="en-US"/>
        </w:rPr>
      </w:pPr>
      <w:r w:rsidRPr="00C52554">
        <w:rPr>
          <w:color w:val="C3CEE3"/>
          <w:lang w:val="en-US"/>
        </w:rPr>
        <w:t xml:space="preserve">Texture </w:t>
      </w:r>
      <w:r w:rsidRPr="00C52554">
        <w:rPr>
          <w:color w:val="EEFFFF"/>
          <w:lang w:val="en-US"/>
        </w:rPr>
        <w:t xml:space="preserve">texture </w:t>
      </w:r>
      <w:r w:rsidRPr="00C52554">
        <w:rPr>
          <w:color w:val="89DDFF"/>
          <w:lang w:val="en-US"/>
        </w:rPr>
        <w:t xml:space="preserve">= </w:t>
      </w:r>
      <w:r w:rsidRPr="00C52554">
        <w:rPr>
          <w:i/>
          <w:iCs/>
          <w:color w:val="C792EA"/>
          <w:lang w:val="en-US"/>
        </w:rPr>
        <w:t xml:space="preserve">new </w:t>
      </w:r>
      <w:r w:rsidRPr="00C52554">
        <w:rPr>
          <w:color w:val="C3CEE3"/>
          <w:lang w:val="en-US"/>
        </w:rPr>
        <w:t>Texture</w:t>
      </w:r>
      <w:r w:rsidRPr="00C52554">
        <w:rPr>
          <w:color w:val="89DDFF"/>
          <w:lang w:val="en-US"/>
        </w:rPr>
        <w:t>(</w:t>
      </w:r>
      <w:r w:rsidRPr="00C52554">
        <w:rPr>
          <w:color w:val="C3CEE3"/>
          <w:lang w:val="en-US"/>
        </w:rPr>
        <w:t>textureFile</w:t>
      </w:r>
      <w:r w:rsidRPr="00C52554">
        <w:rPr>
          <w:color w:val="89DDFF"/>
          <w:lang w:val="en-US"/>
        </w:rPr>
        <w:t>);</w:t>
      </w:r>
      <w:r w:rsidRPr="00C52554">
        <w:rPr>
          <w:color w:val="89DDFF"/>
          <w:lang w:val="en-US"/>
        </w:rPr>
        <w:br/>
      </w:r>
      <w:r w:rsidRPr="00C52554">
        <w:rPr>
          <w:color w:val="89DDFF"/>
          <w:lang w:val="en-US"/>
        </w:rPr>
        <w:br/>
      </w:r>
      <w:r w:rsidRPr="00C52554">
        <w:rPr>
          <w:i/>
          <w:iCs/>
          <w:color w:val="C792EA"/>
          <w:lang w:val="en-US"/>
        </w:rPr>
        <w:t xml:space="preserve">float </w:t>
      </w:r>
      <w:r w:rsidRPr="00C52554">
        <w:rPr>
          <w:color w:val="EEFFFF"/>
          <w:lang w:val="en-US"/>
        </w:rPr>
        <w:t xml:space="preserve">incx </w:t>
      </w:r>
      <w:r w:rsidRPr="00C52554">
        <w:rPr>
          <w:color w:val="89DDFF"/>
          <w:lang w:val="en-US"/>
        </w:rPr>
        <w:t xml:space="preserve">= </w:t>
      </w:r>
      <w:r w:rsidRPr="00C52554">
        <w:rPr>
          <w:color w:val="C3CEE3"/>
          <w:lang w:val="en-US"/>
        </w:rPr>
        <w:t>getWidth</w:t>
      </w:r>
      <w:r w:rsidRPr="00C52554">
        <w:rPr>
          <w:color w:val="89DDFF"/>
          <w:lang w:val="en-US"/>
        </w:rPr>
        <w:t>() / (</w:t>
      </w:r>
      <w:r w:rsidRPr="00C52554">
        <w:rPr>
          <w:color w:val="C3CEE3"/>
          <w:lang w:val="en-US"/>
        </w:rPr>
        <w:t xml:space="preserve">width </w:t>
      </w:r>
      <w:r w:rsidRPr="00C52554">
        <w:rPr>
          <w:color w:val="89DDFF"/>
          <w:lang w:val="en-US"/>
        </w:rPr>
        <w:t xml:space="preserve">- </w:t>
      </w:r>
      <w:r w:rsidRPr="00C52554">
        <w:rPr>
          <w:color w:val="F78C6C"/>
          <w:lang w:val="en-US"/>
        </w:rPr>
        <w:t>1</w:t>
      </w:r>
      <w:r w:rsidRPr="00C52554">
        <w:rPr>
          <w:color w:val="89DDFF"/>
          <w:lang w:val="en-US"/>
        </w:rPr>
        <w:t>);</w:t>
      </w:r>
      <w:r w:rsidRPr="00C52554">
        <w:rPr>
          <w:color w:val="89DDFF"/>
          <w:lang w:val="en-US"/>
        </w:rPr>
        <w:br/>
      </w:r>
      <w:r w:rsidRPr="00C52554">
        <w:rPr>
          <w:i/>
          <w:iCs/>
          <w:color w:val="C792EA"/>
          <w:lang w:val="en-US"/>
        </w:rPr>
        <w:t xml:space="preserve">float </w:t>
      </w:r>
      <w:r w:rsidRPr="00C52554">
        <w:rPr>
          <w:color w:val="C3CEE3"/>
          <w:lang w:val="en-US"/>
        </w:rPr>
        <w:t xml:space="preserve">incz </w:t>
      </w:r>
      <w:r w:rsidRPr="00C52554">
        <w:rPr>
          <w:color w:val="89DDFF"/>
          <w:lang w:val="en-US"/>
        </w:rPr>
        <w:t xml:space="preserve">= </w:t>
      </w:r>
      <w:r w:rsidRPr="00C52554">
        <w:rPr>
          <w:color w:val="C3CEE3"/>
          <w:lang w:val="en-US"/>
        </w:rPr>
        <w:t>Math</w:t>
      </w:r>
      <w:r w:rsidRPr="00C52554">
        <w:rPr>
          <w:color w:val="89DDFF"/>
          <w:lang w:val="en-US"/>
        </w:rPr>
        <w:t>.</w:t>
      </w:r>
      <w:r w:rsidRPr="00C52554">
        <w:rPr>
          <w:color w:val="C3CEE3"/>
          <w:lang w:val="en-US"/>
        </w:rPr>
        <w:t>abs</w:t>
      </w:r>
      <w:r w:rsidRPr="00C52554">
        <w:rPr>
          <w:color w:val="89DDFF"/>
          <w:lang w:val="en-US"/>
        </w:rPr>
        <w:t>(</w:t>
      </w:r>
      <w:r w:rsidRPr="00C52554">
        <w:rPr>
          <w:color w:val="C3CEE3"/>
          <w:lang w:val="en-US"/>
        </w:rPr>
        <w:t xml:space="preserve">STARTZ </w:t>
      </w:r>
      <w:r w:rsidRPr="00C52554">
        <w:rPr>
          <w:color w:val="89DDFF"/>
          <w:lang w:val="en-US"/>
        </w:rPr>
        <w:t xml:space="preserve">* </w:t>
      </w:r>
      <w:r w:rsidRPr="00C52554">
        <w:rPr>
          <w:color w:val="F78C6C"/>
          <w:lang w:val="en-US"/>
        </w:rPr>
        <w:t>2</w:t>
      </w:r>
      <w:r w:rsidRPr="00C52554">
        <w:rPr>
          <w:color w:val="89DDFF"/>
          <w:lang w:val="en-US"/>
        </w:rPr>
        <w:t>) / (</w:t>
      </w:r>
      <w:r w:rsidRPr="00C52554">
        <w:rPr>
          <w:color w:val="C3CEE3"/>
          <w:lang w:val="en-US"/>
        </w:rPr>
        <w:t xml:space="preserve">height </w:t>
      </w:r>
      <w:r w:rsidRPr="00C52554">
        <w:rPr>
          <w:color w:val="89DDFF"/>
          <w:lang w:val="en-US"/>
        </w:rPr>
        <w:t xml:space="preserve">- </w:t>
      </w:r>
      <w:r w:rsidRPr="00C52554">
        <w:rPr>
          <w:color w:val="F78C6C"/>
          <w:lang w:val="en-US"/>
        </w:rPr>
        <w:t>1</w:t>
      </w:r>
      <w:r w:rsidRPr="00C52554">
        <w:rPr>
          <w:color w:val="89DDFF"/>
          <w:lang w:val="en-US"/>
        </w:rPr>
        <w:t>);</w:t>
      </w:r>
      <w:r w:rsidRPr="00C52554">
        <w:rPr>
          <w:color w:val="89DDFF"/>
          <w:lang w:val="en-US"/>
        </w:rPr>
        <w:br/>
      </w:r>
      <w:r w:rsidRPr="00C52554">
        <w:rPr>
          <w:color w:val="89DDFF"/>
          <w:lang w:val="en-US"/>
        </w:rPr>
        <w:br/>
      </w:r>
      <w:r w:rsidRPr="00C52554">
        <w:rPr>
          <w:color w:val="C3CEE3"/>
          <w:lang w:val="en-US"/>
        </w:rPr>
        <w:t>List</w:t>
      </w:r>
      <w:r w:rsidRPr="00C52554">
        <w:rPr>
          <w:color w:val="89DDFF"/>
          <w:lang w:val="en-US"/>
        </w:rPr>
        <w:t>&lt;</w:t>
      </w:r>
      <w:r w:rsidRPr="00C52554">
        <w:rPr>
          <w:color w:val="C3CEE3"/>
          <w:lang w:val="en-US"/>
        </w:rPr>
        <w:t>Float</w:t>
      </w:r>
      <w:r w:rsidRPr="00C52554">
        <w:rPr>
          <w:color w:val="89DDFF"/>
          <w:lang w:val="en-US"/>
        </w:rPr>
        <w:t xml:space="preserve">&gt; </w:t>
      </w:r>
      <w:r w:rsidRPr="00C52554">
        <w:rPr>
          <w:color w:val="C3CEE3"/>
          <w:lang w:val="en-US"/>
        </w:rPr>
        <w:t xml:space="preserve">positions </w:t>
      </w:r>
      <w:r w:rsidRPr="00C52554">
        <w:rPr>
          <w:color w:val="89DDFF"/>
          <w:lang w:val="en-US"/>
        </w:rPr>
        <w:t xml:space="preserve">= </w:t>
      </w:r>
      <w:r w:rsidRPr="00C52554">
        <w:rPr>
          <w:i/>
          <w:iCs/>
          <w:color w:val="C792EA"/>
          <w:lang w:val="en-US"/>
        </w:rPr>
        <w:t xml:space="preserve">new </w:t>
      </w:r>
      <w:r w:rsidRPr="00C52554">
        <w:rPr>
          <w:color w:val="C3CEE3"/>
          <w:lang w:val="en-US"/>
        </w:rPr>
        <w:t>ArrayList</w:t>
      </w:r>
      <w:r w:rsidRPr="00C52554">
        <w:rPr>
          <w:color w:val="89DDFF"/>
          <w:lang w:val="en-US"/>
        </w:rPr>
        <w:t>&lt;&gt;();</w:t>
      </w:r>
      <w:r w:rsidRPr="00C52554">
        <w:rPr>
          <w:color w:val="89DDFF"/>
          <w:lang w:val="en-US"/>
        </w:rPr>
        <w:br/>
      </w:r>
      <w:r w:rsidRPr="00C52554">
        <w:rPr>
          <w:color w:val="C3CEE3"/>
          <w:lang w:val="en-US"/>
        </w:rPr>
        <w:t>List</w:t>
      </w:r>
      <w:r w:rsidRPr="00C52554">
        <w:rPr>
          <w:color w:val="89DDFF"/>
          <w:lang w:val="en-US"/>
        </w:rPr>
        <w:t>&lt;</w:t>
      </w:r>
      <w:r w:rsidRPr="00C52554">
        <w:rPr>
          <w:color w:val="C3CEE3"/>
          <w:lang w:val="en-US"/>
        </w:rPr>
        <w:t>Float</w:t>
      </w:r>
      <w:r w:rsidRPr="00C52554">
        <w:rPr>
          <w:color w:val="89DDFF"/>
          <w:lang w:val="en-US"/>
        </w:rPr>
        <w:t xml:space="preserve">&gt; </w:t>
      </w:r>
      <w:r w:rsidRPr="00C52554">
        <w:rPr>
          <w:color w:val="C3CEE3"/>
          <w:lang w:val="en-US"/>
        </w:rPr>
        <w:t xml:space="preserve">textCoords </w:t>
      </w:r>
      <w:r w:rsidRPr="00C52554">
        <w:rPr>
          <w:color w:val="89DDFF"/>
          <w:lang w:val="en-US"/>
        </w:rPr>
        <w:t xml:space="preserve">= </w:t>
      </w:r>
      <w:r w:rsidRPr="00C52554">
        <w:rPr>
          <w:i/>
          <w:iCs/>
          <w:color w:val="C792EA"/>
          <w:lang w:val="en-US"/>
        </w:rPr>
        <w:t xml:space="preserve">new </w:t>
      </w:r>
      <w:r w:rsidRPr="00C52554">
        <w:rPr>
          <w:color w:val="C3CEE3"/>
          <w:lang w:val="en-US"/>
        </w:rPr>
        <w:t>ArrayList</w:t>
      </w:r>
      <w:r w:rsidRPr="00C52554">
        <w:rPr>
          <w:color w:val="89DDFF"/>
          <w:lang w:val="en-US"/>
        </w:rPr>
        <w:t>&lt;&gt;();</w:t>
      </w:r>
      <w:r w:rsidRPr="00C52554">
        <w:rPr>
          <w:color w:val="89DDFF"/>
          <w:lang w:val="en-US"/>
        </w:rPr>
        <w:br/>
      </w:r>
      <w:r w:rsidRPr="00C52554">
        <w:rPr>
          <w:color w:val="C3CEE3"/>
          <w:lang w:val="en-US"/>
        </w:rPr>
        <w:t>List</w:t>
      </w:r>
      <w:r w:rsidRPr="00C52554">
        <w:rPr>
          <w:color w:val="89DDFF"/>
          <w:lang w:val="en-US"/>
        </w:rPr>
        <w:t>&lt;</w:t>
      </w:r>
      <w:r w:rsidRPr="00C52554">
        <w:rPr>
          <w:color w:val="C3CEE3"/>
          <w:lang w:val="en-US"/>
        </w:rPr>
        <w:t>Integer</w:t>
      </w:r>
      <w:r w:rsidRPr="00C52554">
        <w:rPr>
          <w:color w:val="89DDFF"/>
          <w:lang w:val="en-US"/>
        </w:rPr>
        <w:t xml:space="preserve">&gt; </w:t>
      </w:r>
      <w:r w:rsidRPr="00C52554">
        <w:rPr>
          <w:color w:val="C3CEE3"/>
          <w:lang w:val="en-US"/>
        </w:rPr>
        <w:t xml:space="preserve">indices </w:t>
      </w:r>
      <w:r w:rsidRPr="00C52554">
        <w:rPr>
          <w:color w:val="89DDFF"/>
          <w:lang w:val="en-US"/>
        </w:rPr>
        <w:t xml:space="preserve">= </w:t>
      </w:r>
      <w:r w:rsidRPr="00C52554">
        <w:rPr>
          <w:i/>
          <w:iCs/>
          <w:color w:val="C792EA"/>
          <w:lang w:val="en-US"/>
        </w:rPr>
        <w:t xml:space="preserve">new </w:t>
      </w:r>
      <w:r w:rsidRPr="00C52554">
        <w:rPr>
          <w:color w:val="C3CEE3"/>
          <w:lang w:val="en-US"/>
        </w:rPr>
        <w:t>ArrayList</w:t>
      </w:r>
      <w:r w:rsidRPr="00C52554">
        <w:rPr>
          <w:color w:val="89DDFF"/>
          <w:lang w:val="en-US"/>
        </w:rPr>
        <w:t>&lt;&gt;();</w:t>
      </w:r>
    </w:p>
    <w:p w14:paraId="03B2B3E2" w14:textId="0124DA4F" w:rsidR="00787BD4" w:rsidRDefault="00C52554" w:rsidP="00E5705C">
      <w:pPr>
        <w:spacing w:after="100" w:afterAutospacing="1" w:line="240" w:lineRule="auto"/>
        <w:jc w:val="both"/>
        <w:rPr>
          <w:rFonts w:ascii="Times New Roman" w:hAnsi="Times New Roman" w:cs="Times New Roman"/>
          <w:sz w:val="24"/>
          <w:szCs w:val="24"/>
        </w:rPr>
      </w:pPr>
      <w:r w:rsidRPr="00C52554">
        <w:rPr>
          <w:rFonts w:ascii="Times New Roman" w:hAnsi="Times New Roman" w:cs="Times New Roman"/>
          <w:sz w:val="24"/>
          <w:szCs w:val="24"/>
        </w:rPr>
        <w:t>После этого мы готовы перебирать изображение, создавая вершину для каждого пикселя, устанавливая координаты е</w:t>
      </w:r>
      <w:r>
        <w:rPr>
          <w:rFonts w:ascii="Times New Roman" w:hAnsi="Times New Roman" w:cs="Times New Roman"/>
          <w:sz w:val="24"/>
          <w:szCs w:val="24"/>
        </w:rPr>
        <w:t>ё</w:t>
      </w:r>
      <w:r w:rsidRPr="00C52554">
        <w:rPr>
          <w:rFonts w:ascii="Times New Roman" w:hAnsi="Times New Roman" w:cs="Times New Roman"/>
          <w:sz w:val="24"/>
          <w:szCs w:val="24"/>
        </w:rPr>
        <w:t xml:space="preserve"> текстуры и настраивая индексы для правильного определения треугольников, составляющих сетку.</w:t>
      </w:r>
    </w:p>
    <w:p w14:paraId="4A9B853E" w14:textId="77777777" w:rsidR="001B2597" w:rsidRPr="004942EB" w:rsidRDefault="001B2597" w:rsidP="00E5705C">
      <w:pPr>
        <w:pStyle w:val="HTML0"/>
        <w:shd w:val="clear" w:color="auto" w:fill="0F111A"/>
        <w:rPr>
          <w:color w:val="C3CEE3"/>
          <w:lang w:val="en-US"/>
        </w:rPr>
      </w:pPr>
      <w:r w:rsidRPr="004942EB">
        <w:rPr>
          <w:i/>
          <w:iCs/>
          <w:color w:val="C792EA"/>
          <w:lang w:val="en-US"/>
        </w:rPr>
        <w:t xml:space="preserve">for </w:t>
      </w:r>
      <w:r w:rsidRPr="004942EB">
        <w:rPr>
          <w:color w:val="89DDFF"/>
          <w:lang w:val="en-US"/>
        </w:rPr>
        <w:t>(</w:t>
      </w:r>
      <w:r w:rsidRPr="004942EB">
        <w:rPr>
          <w:i/>
          <w:iCs/>
          <w:color w:val="C792EA"/>
          <w:lang w:val="en-US"/>
        </w:rPr>
        <w:t xml:space="preserve">int </w:t>
      </w:r>
      <w:r w:rsidRPr="004942EB">
        <w:rPr>
          <w:color w:val="EEFFFF"/>
          <w:lang w:val="en-US"/>
        </w:rPr>
        <w:t xml:space="preserve">row </w:t>
      </w:r>
      <w:r w:rsidRPr="004942EB">
        <w:rPr>
          <w:color w:val="89DDFF"/>
          <w:lang w:val="en-US"/>
        </w:rPr>
        <w:t xml:space="preserve">= </w:t>
      </w:r>
      <w:r w:rsidRPr="004942EB">
        <w:rPr>
          <w:color w:val="F78C6C"/>
          <w:lang w:val="en-US"/>
        </w:rPr>
        <w:t>0</w:t>
      </w:r>
      <w:r w:rsidRPr="004942EB">
        <w:rPr>
          <w:color w:val="89DDFF"/>
          <w:lang w:val="en-US"/>
        </w:rPr>
        <w:t xml:space="preserve">; </w:t>
      </w:r>
      <w:r w:rsidRPr="004942EB">
        <w:rPr>
          <w:color w:val="C3CEE3"/>
          <w:lang w:val="en-US"/>
        </w:rPr>
        <w:t xml:space="preserve">row </w:t>
      </w:r>
      <w:r w:rsidRPr="004942EB">
        <w:rPr>
          <w:color w:val="89DDFF"/>
          <w:lang w:val="en-US"/>
        </w:rPr>
        <w:t xml:space="preserve">&lt; </w:t>
      </w:r>
      <w:r w:rsidRPr="004942EB">
        <w:rPr>
          <w:color w:val="C3CEE3"/>
          <w:lang w:val="en-US"/>
        </w:rPr>
        <w:t>height</w:t>
      </w:r>
      <w:r w:rsidRPr="004942EB">
        <w:rPr>
          <w:color w:val="89DDFF"/>
          <w:lang w:val="en-US"/>
        </w:rPr>
        <w:t xml:space="preserve">; </w:t>
      </w:r>
      <w:r w:rsidRPr="004942EB">
        <w:rPr>
          <w:color w:val="EEFFFF"/>
          <w:lang w:val="en-US"/>
        </w:rPr>
        <w:t>row</w:t>
      </w:r>
      <w:r w:rsidRPr="004942EB">
        <w:rPr>
          <w:color w:val="89DDFF"/>
          <w:lang w:val="en-US"/>
        </w:rPr>
        <w:t>++) {</w:t>
      </w:r>
      <w:r w:rsidRPr="004942EB">
        <w:rPr>
          <w:color w:val="89DDFF"/>
          <w:lang w:val="en-US"/>
        </w:rPr>
        <w:br/>
        <w:t xml:space="preserve">    </w:t>
      </w:r>
      <w:r w:rsidRPr="004942EB">
        <w:rPr>
          <w:i/>
          <w:iCs/>
          <w:color w:val="808080"/>
          <w:lang w:val="en-US"/>
        </w:rPr>
        <w:t xml:space="preserve">for </w:t>
      </w:r>
      <w:r w:rsidRPr="004942EB">
        <w:rPr>
          <w:color w:val="89DDFF"/>
          <w:lang w:val="en-US"/>
        </w:rPr>
        <w:t>(</w:t>
      </w:r>
      <w:r w:rsidRPr="004942EB">
        <w:rPr>
          <w:i/>
          <w:iCs/>
          <w:color w:val="C792EA"/>
          <w:lang w:val="en-US"/>
        </w:rPr>
        <w:t xml:space="preserve">int </w:t>
      </w:r>
      <w:r w:rsidRPr="004942EB">
        <w:rPr>
          <w:color w:val="EEFFE3"/>
          <w:lang w:val="en-US"/>
        </w:rPr>
        <w:t xml:space="preserve">col </w:t>
      </w:r>
      <w:r w:rsidRPr="004942EB">
        <w:rPr>
          <w:color w:val="89DDFF"/>
          <w:lang w:val="en-US"/>
        </w:rPr>
        <w:t xml:space="preserve">= </w:t>
      </w:r>
      <w:r w:rsidRPr="004942EB">
        <w:rPr>
          <w:color w:val="F78C6C"/>
          <w:lang w:val="en-US"/>
        </w:rPr>
        <w:t>0</w:t>
      </w:r>
      <w:r w:rsidRPr="004942EB">
        <w:rPr>
          <w:color w:val="89DDFF"/>
          <w:lang w:val="en-US"/>
        </w:rPr>
        <w:t xml:space="preserve">; </w:t>
      </w:r>
      <w:r w:rsidRPr="004942EB">
        <w:rPr>
          <w:color w:val="EEFFE3"/>
          <w:lang w:val="en-US"/>
        </w:rPr>
        <w:t xml:space="preserve">col </w:t>
      </w:r>
      <w:r w:rsidRPr="004942EB">
        <w:rPr>
          <w:color w:val="89DDFF"/>
          <w:lang w:val="en-US"/>
        </w:rPr>
        <w:t xml:space="preserve">&lt; </w:t>
      </w:r>
      <w:r w:rsidRPr="004942EB">
        <w:rPr>
          <w:color w:val="C3CEE3"/>
          <w:lang w:val="en-US"/>
        </w:rPr>
        <w:t>width</w:t>
      </w:r>
      <w:r w:rsidRPr="004942EB">
        <w:rPr>
          <w:color w:val="89DDFF"/>
          <w:lang w:val="en-US"/>
        </w:rPr>
        <w:t xml:space="preserve">; </w:t>
      </w:r>
      <w:r w:rsidRPr="004942EB">
        <w:rPr>
          <w:color w:val="EEFFE3"/>
          <w:lang w:val="en-US"/>
        </w:rPr>
        <w:t>col</w:t>
      </w:r>
      <w:r w:rsidRPr="004942EB">
        <w:rPr>
          <w:color w:val="89DDFF"/>
          <w:lang w:val="en-US"/>
        </w:rPr>
        <w:t>++) {</w:t>
      </w:r>
      <w:r w:rsidRPr="004942EB">
        <w:rPr>
          <w:color w:val="89DDFF"/>
          <w:lang w:val="en-US"/>
        </w:rPr>
        <w:br/>
        <w:t xml:space="preserve">        </w:t>
      </w:r>
      <w:r w:rsidRPr="004942EB">
        <w:rPr>
          <w:i/>
          <w:iCs/>
          <w:color w:val="717CB4"/>
          <w:lang w:val="en-US"/>
        </w:rPr>
        <w:t>// Create vertex for current position</w:t>
      </w:r>
      <w:r w:rsidRPr="004942EB">
        <w:rPr>
          <w:i/>
          <w:iCs/>
          <w:color w:val="717CB4"/>
          <w:lang w:val="en-US"/>
        </w:rPr>
        <w:br/>
        <w:t xml:space="preserve">        </w:t>
      </w:r>
      <w:r w:rsidRPr="004942EB">
        <w:rPr>
          <w:color w:val="C3CEE3"/>
          <w:lang w:val="en-US"/>
        </w:rPr>
        <w:t>positions</w:t>
      </w:r>
      <w:r w:rsidRPr="004942EB">
        <w:rPr>
          <w:color w:val="89DDFF"/>
          <w:lang w:val="en-US"/>
        </w:rPr>
        <w:t>.</w:t>
      </w:r>
      <w:r w:rsidRPr="004942EB">
        <w:rPr>
          <w:color w:val="C3CEE3"/>
          <w:lang w:val="en-US"/>
        </w:rPr>
        <w:t>add</w:t>
      </w:r>
      <w:r w:rsidRPr="004942EB">
        <w:rPr>
          <w:color w:val="89DDFF"/>
          <w:lang w:val="en-US"/>
        </w:rPr>
        <w:t>(</w:t>
      </w:r>
      <w:r w:rsidRPr="004942EB">
        <w:rPr>
          <w:color w:val="C3CEE3"/>
          <w:lang w:val="en-US"/>
        </w:rPr>
        <w:t xml:space="preserve">STARTX </w:t>
      </w:r>
      <w:r w:rsidRPr="004942EB">
        <w:rPr>
          <w:color w:val="89DDFF"/>
          <w:lang w:val="en-US"/>
        </w:rPr>
        <w:t xml:space="preserve">+ </w:t>
      </w:r>
      <w:r w:rsidRPr="004942EB">
        <w:rPr>
          <w:color w:val="EEFFE3"/>
          <w:lang w:val="en-US"/>
        </w:rPr>
        <w:t xml:space="preserve">col </w:t>
      </w:r>
      <w:r w:rsidRPr="004942EB">
        <w:rPr>
          <w:color w:val="89DDFF"/>
          <w:lang w:val="en-US"/>
        </w:rPr>
        <w:t xml:space="preserve">* </w:t>
      </w:r>
      <w:r w:rsidRPr="004942EB">
        <w:rPr>
          <w:color w:val="C3CEE3"/>
          <w:lang w:val="en-US"/>
        </w:rPr>
        <w:t>incx</w:t>
      </w:r>
      <w:r w:rsidRPr="004942EB">
        <w:rPr>
          <w:color w:val="89DDFF"/>
          <w:lang w:val="en-US"/>
        </w:rPr>
        <w:t xml:space="preserve">); </w:t>
      </w:r>
      <w:r w:rsidRPr="004942EB">
        <w:rPr>
          <w:i/>
          <w:iCs/>
          <w:color w:val="717CB4"/>
          <w:lang w:val="en-US"/>
        </w:rPr>
        <w:t>// x</w:t>
      </w:r>
      <w:r w:rsidRPr="004942EB">
        <w:rPr>
          <w:i/>
          <w:iCs/>
          <w:color w:val="717CB4"/>
          <w:lang w:val="en-US"/>
        </w:rPr>
        <w:br/>
        <w:t xml:space="preserve">        </w:t>
      </w:r>
      <w:r w:rsidRPr="004942EB">
        <w:rPr>
          <w:color w:val="C3CEE3"/>
          <w:lang w:val="en-US"/>
        </w:rPr>
        <w:t>positions</w:t>
      </w:r>
      <w:r w:rsidRPr="004942EB">
        <w:rPr>
          <w:color w:val="89DDFF"/>
          <w:lang w:val="en-US"/>
        </w:rPr>
        <w:t>.</w:t>
      </w:r>
      <w:r w:rsidRPr="004942EB">
        <w:rPr>
          <w:color w:val="C3CEE3"/>
          <w:lang w:val="en-US"/>
        </w:rPr>
        <w:t>add</w:t>
      </w:r>
      <w:r w:rsidRPr="004942EB">
        <w:rPr>
          <w:color w:val="89DDFF"/>
          <w:lang w:val="en-US"/>
        </w:rPr>
        <w:t>(</w:t>
      </w:r>
      <w:r w:rsidRPr="004942EB">
        <w:rPr>
          <w:color w:val="C3CEE3"/>
          <w:lang w:val="en-US"/>
        </w:rPr>
        <w:t>getHeight</w:t>
      </w:r>
      <w:r w:rsidRPr="004942EB">
        <w:rPr>
          <w:color w:val="89DDFF"/>
          <w:lang w:val="en-US"/>
        </w:rPr>
        <w:t>(</w:t>
      </w:r>
      <w:r w:rsidRPr="004942EB">
        <w:rPr>
          <w:color w:val="EEFFE3"/>
          <w:lang w:val="en-US"/>
        </w:rPr>
        <w:t>col</w:t>
      </w:r>
      <w:r w:rsidRPr="004942EB">
        <w:rPr>
          <w:color w:val="89DDFF"/>
          <w:lang w:val="en-US"/>
        </w:rPr>
        <w:t xml:space="preserve">, </w:t>
      </w:r>
      <w:r w:rsidRPr="004942EB">
        <w:rPr>
          <w:color w:val="EEFFFF"/>
          <w:lang w:val="en-US"/>
        </w:rPr>
        <w:t>row</w:t>
      </w:r>
      <w:r w:rsidRPr="004942EB">
        <w:rPr>
          <w:color w:val="89DDFF"/>
          <w:lang w:val="en-US"/>
        </w:rPr>
        <w:t xml:space="preserve">, </w:t>
      </w:r>
      <w:r w:rsidRPr="004942EB">
        <w:rPr>
          <w:color w:val="C3CEE3"/>
          <w:lang w:val="en-US"/>
        </w:rPr>
        <w:t>width</w:t>
      </w:r>
      <w:r w:rsidRPr="004942EB">
        <w:rPr>
          <w:color w:val="89DDFF"/>
          <w:lang w:val="en-US"/>
        </w:rPr>
        <w:t xml:space="preserve">, </w:t>
      </w:r>
      <w:r w:rsidRPr="004942EB">
        <w:rPr>
          <w:color w:val="C3CEE3"/>
          <w:lang w:val="en-US"/>
        </w:rPr>
        <w:t>buf</w:t>
      </w:r>
      <w:r w:rsidRPr="004942EB">
        <w:rPr>
          <w:color w:val="89DDFF"/>
          <w:lang w:val="en-US"/>
        </w:rPr>
        <w:t xml:space="preserve">)); </w:t>
      </w:r>
      <w:r w:rsidRPr="004942EB">
        <w:rPr>
          <w:i/>
          <w:iCs/>
          <w:color w:val="717CB4"/>
          <w:lang w:val="en-US"/>
        </w:rPr>
        <w:t>//y</w:t>
      </w:r>
      <w:r w:rsidRPr="004942EB">
        <w:rPr>
          <w:i/>
          <w:iCs/>
          <w:color w:val="717CB4"/>
          <w:lang w:val="en-US"/>
        </w:rPr>
        <w:br/>
        <w:t xml:space="preserve">        </w:t>
      </w:r>
      <w:r w:rsidRPr="004942EB">
        <w:rPr>
          <w:color w:val="C3CEE3"/>
          <w:lang w:val="en-US"/>
        </w:rPr>
        <w:t>positions</w:t>
      </w:r>
      <w:r w:rsidRPr="004942EB">
        <w:rPr>
          <w:color w:val="89DDFF"/>
          <w:lang w:val="en-US"/>
        </w:rPr>
        <w:t>.</w:t>
      </w:r>
      <w:r w:rsidRPr="004942EB">
        <w:rPr>
          <w:color w:val="C3CEE3"/>
          <w:lang w:val="en-US"/>
        </w:rPr>
        <w:t>add</w:t>
      </w:r>
      <w:r w:rsidRPr="004942EB">
        <w:rPr>
          <w:color w:val="89DDFF"/>
          <w:lang w:val="en-US"/>
        </w:rPr>
        <w:t>(</w:t>
      </w:r>
      <w:r w:rsidRPr="004942EB">
        <w:rPr>
          <w:color w:val="C3CEE3"/>
          <w:lang w:val="en-US"/>
        </w:rPr>
        <w:t xml:space="preserve">STARTZ </w:t>
      </w:r>
      <w:r w:rsidRPr="004942EB">
        <w:rPr>
          <w:color w:val="89DDFF"/>
          <w:lang w:val="en-US"/>
        </w:rPr>
        <w:t xml:space="preserve">+ </w:t>
      </w:r>
      <w:r w:rsidRPr="004942EB">
        <w:rPr>
          <w:color w:val="EEFFFF"/>
          <w:lang w:val="en-US"/>
        </w:rPr>
        <w:t xml:space="preserve">row </w:t>
      </w:r>
      <w:r w:rsidRPr="004942EB">
        <w:rPr>
          <w:color w:val="89DDFF"/>
          <w:lang w:val="en-US"/>
        </w:rPr>
        <w:t xml:space="preserve">* </w:t>
      </w:r>
      <w:r w:rsidRPr="004942EB">
        <w:rPr>
          <w:color w:val="C3CEE3"/>
          <w:lang w:val="en-US"/>
        </w:rPr>
        <w:t>incz</w:t>
      </w:r>
      <w:r w:rsidRPr="004942EB">
        <w:rPr>
          <w:color w:val="89DDFF"/>
          <w:lang w:val="en-US"/>
        </w:rPr>
        <w:t xml:space="preserve">); </w:t>
      </w:r>
      <w:r w:rsidRPr="004942EB">
        <w:rPr>
          <w:i/>
          <w:iCs/>
          <w:color w:val="717CB4"/>
          <w:lang w:val="en-US"/>
        </w:rPr>
        <w:t>//z</w:t>
      </w:r>
      <w:r w:rsidRPr="004942EB">
        <w:rPr>
          <w:i/>
          <w:iCs/>
          <w:color w:val="717CB4"/>
          <w:lang w:val="en-US"/>
        </w:rPr>
        <w:br/>
      </w:r>
      <w:r w:rsidRPr="004942EB">
        <w:rPr>
          <w:i/>
          <w:iCs/>
          <w:color w:val="717CB4"/>
          <w:lang w:val="en-US"/>
        </w:rPr>
        <w:br/>
        <w:t xml:space="preserve">        // Set texture coordinates</w:t>
      </w:r>
      <w:r w:rsidRPr="004942EB">
        <w:rPr>
          <w:i/>
          <w:iCs/>
          <w:color w:val="717CB4"/>
          <w:lang w:val="en-US"/>
        </w:rPr>
        <w:br/>
        <w:t xml:space="preserve">        </w:t>
      </w:r>
      <w:r w:rsidRPr="004942EB">
        <w:rPr>
          <w:color w:val="C3CEE3"/>
          <w:lang w:val="en-US"/>
        </w:rPr>
        <w:t>textCoords</w:t>
      </w:r>
      <w:r w:rsidRPr="004942EB">
        <w:rPr>
          <w:color w:val="89DDFF"/>
          <w:lang w:val="en-US"/>
        </w:rPr>
        <w:t>.</w:t>
      </w:r>
      <w:r w:rsidRPr="004942EB">
        <w:rPr>
          <w:color w:val="C3CEE3"/>
          <w:lang w:val="en-US"/>
        </w:rPr>
        <w:t>add</w:t>
      </w:r>
      <w:r w:rsidRPr="004942EB">
        <w:rPr>
          <w:color w:val="89DDFF"/>
          <w:lang w:val="en-US"/>
        </w:rPr>
        <w:t>((</w:t>
      </w:r>
      <w:r w:rsidRPr="004942EB">
        <w:rPr>
          <w:i/>
          <w:iCs/>
          <w:color w:val="C792EA"/>
          <w:lang w:val="en-US"/>
        </w:rPr>
        <w:t>float</w:t>
      </w:r>
      <w:r w:rsidRPr="004942EB">
        <w:rPr>
          <w:color w:val="89DDFF"/>
          <w:lang w:val="en-US"/>
        </w:rPr>
        <w:t xml:space="preserve">) </w:t>
      </w:r>
      <w:r w:rsidRPr="004942EB">
        <w:rPr>
          <w:color w:val="C3CEE3"/>
          <w:lang w:val="en-US"/>
        </w:rPr>
        <w:t xml:space="preserve">textInc </w:t>
      </w:r>
      <w:r w:rsidRPr="004942EB">
        <w:rPr>
          <w:color w:val="89DDFF"/>
          <w:lang w:val="en-US"/>
        </w:rPr>
        <w:t>* (</w:t>
      </w:r>
      <w:r w:rsidRPr="004942EB">
        <w:rPr>
          <w:i/>
          <w:iCs/>
          <w:color w:val="C792EA"/>
          <w:lang w:val="en-US"/>
        </w:rPr>
        <w:t>float</w:t>
      </w:r>
      <w:r w:rsidRPr="004942EB">
        <w:rPr>
          <w:color w:val="89DDFF"/>
          <w:lang w:val="en-US"/>
        </w:rPr>
        <w:t xml:space="preserve">) </w:t>
      </w:r>
      <w:r w:rsidRPr="004942EB">
        <w:rPr>
          <w:color w:val="EEFFE3"/>
          <w:lang w:val="en-US"/>
        </w:rPr>
        <w:t xml:space="preserve">col </w:t>
      </w:r>
      <w:r w:rsidRPr="004942EB">
        <w:rPr>
          <w:color w:val="89DDFF"/>
          <w:lang w:val="en-US"/>
        </w:rPr>
        <w:t>/ (</w:t>
      </w:r>
      <w:r w:rsidRPr="004942EB">
        <w:rPr>
          <w:i/>
          <w:iCs/>
          <w:color w:val="C792EA"/>
          <w:lang w:val="en-US"/>
        </w:rPr>
        <w:t>float</w:t>
      </w:r>
      <w:r w:rsidRPr="004942EB">
        <w:rPr>
          <w:color w:val="89DDFF"/>
          <w:lang w:val="en-US"/>
        </w:rPr>
        <w:t xml:space="preserve">) </w:t>
      </w:r>
      <w:r w:rsidRPr="004942EB">
        <w:rPr>
          <w:color w:val="C3CEE3"/>
          <w:lang w:val="en-US"/>
        </w:rPr>
        <w:t>width</w:t>
      </w:r>
      <w:r w:rsidRPr="004942EB">
        <w:rPr>
          <w:color w:val="89DDFF"/>
          <w:lang w:val="en-US"/>
        </w:rPr>
        <w:t>);</w:t>
      </w:r>
      <w:r w:rsidRPr="004942EB">
        <w:rPr>
          <w:color w:val="89DDFF"/>
          <w:lang w:val="en-US"/>
        </w:rPr>
        <w:br/>
        <w:t xml:space="preserve">        </w:t>
      </w:r>
      <w:r w:rsidRPr="004942EB">
        <w:rPr>
          <w:color w:val="C3CEE3"/>
          <w:lang w:val="en-US"/>
        </w:rPr>
        <w:t>textCoords</w:t>
      </w:r>
      <w:r w:rsidRPr="004942EB">
        <w:rPr>
          <w:color w:val="89DDFF"/>
          <w:lang w:val="en-US"/>
        </w:rPr>
        <w:t>.</w:t>
      </w:r>
      <w:r w:rsidRPr="004942EB">
        <w:rPr>
          <w:color w:val="C3CEE3"/>
          <w:lang w:val="en-US"/>
        </w:rPr>
        <w:t>add</w:t>
      </w:r>
      <w:r w:rsidRPr="004942EB">
        <w:rPr>
          <w:color w:val="89DDFF"/>
          <w:lang w:val="en-US"/>
        </w:rPr>
        <w:t>((</w:t>
      </w:r>
      <w:r w:rsidRPr="004942EB">
        <w:rPr>
          <w:i/>
          <w:iCs/>
          <w:color w:val="C792EA"/>
          <w:lang w:val="en-US"/>
        </w:rPr>
        <w:t>float</w:t>
      </w:r>
      <w:r w:rsidRPr="004942EB">
        <w:rPr>
          <w:color w:val="89DDFF"/>
          <w:lang w:val="en-US"/>
        </w:rPr>
        <w:t xml:space="preserve">) </w:t>
      </w:r>
      <w:r w:rsidRPr="004942EB">
        <w:rPr>
          <w:color w:val="C3CEE3"/>
          <w:lang w:val="en-US"/>
        </w:rPr>
        <w:t xml:space="preserve">textInc </w:t>
      </w:r>
      <w:r w:rsidRPr="004942EB">
        <w:rPr>
          <w:color w:val="89DDFF"/>
          <w:lang w:val="en-US"/>
        </w:rPr>
        <w:t>* (</w:t>
      </w:r>
      <w:r w:rsidRPr="004942EB">
        <w:rPr>
          <w:i/>
          <w:iCs/>
          <w:color w:val="C792EA"/>
          <w:lang w:val="en-US"/>
        </w:rPr>
        <w:t>float</w:t>
      </w:r>
      <w:r w:rsidRPr="004942EB">
        <w:rPr>
          <w:color w:val="89DDFF"/>
          <w:lang w:val="en-US"/>
        </w:rPr>
        <w:t xml:space="preserve">) </w:t>
      </w:r>
      <w:r w:rsidRPr="004942EB">
        <w:rPr>
          <w:color w:val="C3CEE3"/>
          <w:lang w:val="en-US"/>
        </w:rPr>
        <w:t xml:space="preserve">row </w:t>
      </w:r>
      <w:r w:rsidRPr="004942EB">
        <w:rPr>
          <w:color w:val="89DDFF"/>
          <w:lang w:val="en-US"/>
        </w:rPr>
        <w:t>/ (</w:t>
      </w:r>
      <w:r w:rsidRPr="004942EB">
        <w:rPr>
          <w:i/>
          <w:iCs/>
          <w:color w:val="C792EA"/>
          <w:lang w:val="en-US"/>
        </w:rPr>
        <w:t>float</w:t>
      </w:r>
      <w:r w:rsidRPr="004942EB">
        <w:rPr>
          <w:color w:val="89DDFF"/>
          <w:lang w:val="en-US"/>
        </w:rPr>
        <w:t xml:space="preserve">) </w:t>
      </w:r>
      <w:r w:rsidRPr="004942EB">
        <w:rPr>
          <w:color w:val="C3CEE3"/>
          <w:lang w:val="en-US"/>
        </w:rPr>
        <w:t>height</w:t>
      </w:r>
      <w:r w:rsidRPr="004942EB">
        <w:rPr>
          <w:color w:val="89DDFF"/>
          <w:lang w:val="en-US"/>
        </w:rPr>
        <w:t>);</w:t>
      </w:r>
      <w:r w:rsidRPr="004942EB">
        <w:rPr>
          <w:color w:val="89DDFF"/>
          <w:lang w:val="en-US"/>
        </w:rPr>
        <w:br/>
      </w:r>
      <w:r w:rsidRPr="004942EB">
        <w:rPr>
          <w:color w:val="89DDFF"/>
          <w:lang w:val="en-US"/>
        </w:rPr>
        <w:br/>
        <w:t xml:space="preserve">        </w:t>
      </w:r>
      <w:r w:rsidRPr="004942EB">
        <w:rPr>
          <w:i/>
          <w:iCs/>
          <w:color w:val="717CB4"/>
          <w:lang w:val="en-US"/>
        </w:rPr>
        <w:t>// Create indices</w:t>
      </w:r>
      <w:r w:rsidRPr="004942EB">
        <w:rPr>
          <w:i/>
          <w:iCs/>
          <w:color w:val="717CB4"/>
          <w:lang w:val="en-US"/>
        </w:rPr>
        <w:br/>
        <w:t xml:space="preserve">        </w:t>
      </w:r>
      <w:r w:rsidRPr="004942EB">
        <w:rPr>
          <w:i/>
          <w:iCs/>
          <w:color w:val="C792EA"/>
          <w:lang w:val="en-US"/>
        </w:rPr>
        <w:t xml:space="preserve">if </w:t>
      </w:r>
      <w:r w:rsidRPr="004942EB">
        <w:rPr>
          <w:color w:val="89DDFF"/>
          <w:lang w:val="en-US"/>
        </w:rPr>
        <w:t>(</w:t>
      </w:r>
      <w:r w:rsidRPr="004942EB">
        <w:rPr>
          <w:color w:val="C3CEE3"/>
          <w:lang w:val="en-US"/>
        </w:rPr>
        <w:t xml:space="preserve">col </w:t>
      </w:r>
      <w:r w:rsidRPr="004942EB">
        <w:rPr>
          <w:color w:val="89DDFF"/>
          <w:lang w:val="en-US"/>
        </w:rPr>
        <w:t xml:space="preserve">&lt; </w:t>
      </w:r>
      <w:r w:rsidRPr="004942EB">
        <w:rPr>
          <w:color w:val="C3CEE3"/>
          <w:lang w:val="en-US"/>
        </w:rPr>
        <w:t xml:space="preserve">width </w:t>
      </w:r>
      <w:r w:rsidRPr="004942EB">
        <w:rPr>
          <w:color w:val="89DDFF"/>
          <w:lang w:val="en-US"/>
        </w:rPr>
        <w:t xml:space="preserve">- </w:t>
      </w:r>
      <w:r w:rsidRPr="004942EB">
        <w:rPr>
          <w:color w:val="F78C6C"/>
          <w:lang w:val="en-US"/>
        </w:rPr>
        <w:t xml:space="preserve">1 </w:t>
      </w:r>
      <w:r w:rsidRPr="004942EB">
        <w:rPr>
          <w:color w:val="89DDFF"/>
          <w:lang w:val="en-US"/>
        </w:rPr>
        <w:t xml:space="preserve">&amp;&amp; </w:t>
      </w:r>
      <w:r w:rsidRPr="004942EB">
        <w:rPr>
          <w:color w:val="C3CEE3"/>
          <w:lang w:val="en-US"/>
        </w:rPr>
        <w:t xml:space="preserve">row </w:t>
      </w:r>
      <w:r w:rsidRPr="004942EB">
        <w:rPr>
          <w:color w:val="89DDFF"/>
          <w:lang w:val="en-US"/>
        </w:rPr>
        <w:t xml:space="preserve">&lt; </w:t>
      </w:r>
      <w:r w:rsidRPr="004942EB">
        <w:rPr>
          <w:color w:val="C3CEE3"/>
          <w:lang w:val="en-US"/>
        </w:rPr>
        <w:t xml:space="preserve">height </w:t>
      </w:r>
      <w:r w:rsidRPr="004942EB">
        <w:rPr>
          <w:color w:val="89DDFF"/>
          <w:lang w:val="en-US"/>
        </w:rPr>
        <w:t xml:space="preserve">- </w:t>
      </w:r>
      <w:r w:rsidRPr="004942EB">
        <w:rPr>
          <w:color w:val="F78C6C"/>
          <w:lang w:val="en-US"/>
        </w:rPr>
        <w:t>1</w:t>
      </w:r>
      <w:r w:rsidRPr="004942EB">
        <w:rPr>
          <w:color w:val="89DDFF"/>
          <w:lang w:val="en-US"/>
        </w:rPr>
        <w:t>) {</w:t>
      </w:r>
      <w:r w:rsidRPr="004942EB">
        <w:rPr>
          <w:color w:val="89DDFF"/>
          <w:lang w:val="en-US"/>
        </w:rPr>
        <w:br/>
        <w:t xml:space="preserve">            </w:t>
      </w:r>
      <w:r w:rsidRPr="004942EB">
        <w:rPr>
          <w:i/>
          <w:iCs/>
          <w:color w:val="C792EA"/>
          <w:lang w:val="en-US"/>
        </w:rPr>
        <w:t xml:space="preserve">int </w:t>
      </w:r>
      <w:r w:rsidRPr="004942EB">
        <w:rPr>
          <w:color w:val="C3CEE3"/>
          <w:lang w:val="en-US"/>
        </w:rPr>
        <w:t xml:space="preserve">leftTop </w:t>
      </w:r>
      <w:r w:rsidRPr="004942EB">
        <w:rPr>
          <w:color w:val="89DDFF"/>
          <w:lang w:val="en-US"/>
        </w:rPr>
        <w:t xml:space="preserve">= </w:t>
      </w:r>
      <w:r w:rsidRPr="004942EB">
        <w:rPr>
          <w:color w:val="C3CEE3"/>
          <w:lang w:val="en-US"/>
        </w:rPr>
        <w:t xml:space="preserve">row </w:t>
      </w:r>
      <w:r w:rsidRPr="004942EB">
        <w:rPr>
          <w:color w:val="89DDFF"/>
          <w:lang w:val="en-US"/>
        </w:rPr>
        <w:t xml:space="preserve">* </w:t>
      </w:r>
      <w:r w:rsidRPr="004942EB">
        <w:rPr>
          <w:color w:val="C3CEE3"/>
          <w:lang w:val="en-US"/>
        </w:rPr>
        <w:t xml:space="preserve">width </w:t>
      </w:r>
      <w:r w:rsidRPr="004942EB">
        <w:rPr>
          <w:color w:val="89DDFF"/>
          <w:lang w:val="en-US"/>
        </w:rPr>
        <w:t xml:space="preserve">+ </w:t>
      </w:r>
      <w:r w:rsidRPr="004942EB">
        <w:rPr>
          <w:color w:val="C3CEE3"/>
          <w:lang w:val="en-US"/>
        </w:rPr>
        <w:t>col</w:t>
      </w:r>
      <w:r w:rsidRPr="004942EB">
        <w:rPr>
          <w:color w:val="89DDFF"/>
          <w:lang w:val="en-US"/>
        </w:rPr>
        <w:t>;</w:t>
      </w:r>
      <w:r w:rsidRPr="004942EB">
        <w:rPr>
          <w:color w:val="89DDFF"/>
          <w:lang w:val="en-US"/>
        </w:rPr>
        <w:br/>
        <w:t xml:space="preserve">            </w:t>
      </w:r>
      <w:r w:rsidRPr="004942EB">
        <w:rPr>
          <w:i/>
          <w:iCs/>
          <w:color w:val="C792EA"/>
          <w:lang w:val="en-US"/>
        </w:rPr>
        <w:t xml:space="preserve">int </w:t>
      </w:r>
      <w:r w:rsidRPr="004942EB">
        <w:rPr>
          <w:color w:val="C3CEE3"/>
          <w:lang w:val="en-US"/>
        </w:rPr>
        <w:t xml:space="preserve">leftBottom </w:t>
      </w:r>
      <w:r w:rsidRPr="004942EB">
        <w:rPr>
          <w:color w:val="89DDFF"/>
          <w:lang w:val="en-US"/>
        </w:rPr>
        <w:t>= (</w:t>
      </w:r>
      <w:r w:rsidRPr="004942EB">
        <w:rPr>
          <w:color w:val="C3CEE3"/>
          <w:lang w:val="en-US"/>
        </w:rPr>
        <w:t xml:space="preserve">row </w:t>
      </w:r>
      <w:r w:rsidRPr="004942EB">
        <w:rPr>
          <w:color w:val="89DDFF"/>
          <w:lang w:val="en-US"/>
        </w:rPr>
        <w:t xml:space="preserve">+ </w:t>
      </w:r>
      <w:r w:rsidRPr="004942EB">
        <w:rPr>
          <w:color w:val="F78C6C"/>
          <w:lang w:val="en-US"/>
        </w:rPr>
        <w:t>1</w:t>
      </w:r>
      <w:r w:rsidRPr="004942EB">
        <w:rPr>
          <w:color w:val="89DDFF"/>
          <w:lang w:val="en-US"/>
        </w:rPr>
        <w:t xml:space="preserve">) * </w:t>
      </w:r>
      <w:r w:rsidRPr="004942EB">
        <w:rPr>
          <w:color w:val="C3CEE3"/>
          <w:lang w:val="en-US"/>
        </w:rPr>
        <w:t xml:space="preserve">width </w:t>
      </w:r>
      <w:r w:rsidRPr="004942EB">
        <w:rPr>
          <w:color w:val="89DDFF"/>
          <w:lang w:val="en-US"/>
        </w:rPr>
        <w:t xml:space="preserve">+ </w:t>
      </w:r>
      <w:r w:rsidRPr="004942EB">
        <w:rPr>
          <w:color w:val="C3CEE3"/>
          <w:lang w:val="en-US"/>
        </w:rPr>
        <w:t>col</w:t>
      </w:r>
      <w:r w:rsidRPr="004942EB">
        <w:rPr>
          <w:color w:val="89DDFF"/>
          <w:lang w:val="en-US"/>
        </w:rPr>
        <w:t>;</w:t>
      </w:r>
      <w:r w:rsidRPr="004942EB">
        <w:rPr>
          <w:color w:val="89DDFF"/>
          <w:lang w:val="en-US"/>
        </w:rPr>
        <w:br/>
        <w:t xml:space="preserve">            </w:t>
      </w:r>
      <w:r w:rsidRPr="004942EB">
        <w:rPr>
          <w:i/>
          <w:iCs/>
          <w:color w:val="C792EA"/>
          <w:lang w:val="en-US"/>
        </w:rPr>
        <w:t xml:space="preserve">int </w:t>
      </w:r>
      <w:r w:rsidRPr="004942EB">
        <w:rPr>
          <w:color w:val="C3CEE3"/>
          <w:lang w:val="en-US"/>
        </w:rPr>
        <w:t xml:space="preserve">rightBottom </w:t>
      </w:r>
      <w:r w:rsidRPr="004942EB">
        <w:rPr>
          <w:color w:val="89DDFF"/>
          <w:lang w:val="en-US"/>
        </w:rPr>
        <w:t>= (</w:t>
      </w:r>
      <w:r w:rsidRPr="004942EB">
        <w:rPr>
          <w:color w:val="C3CEE3"/>
          <w:lang w:val="en-US"/>
        </w:rPr>
        <w:t xml:space="preserve">row </w:t>
      </w:r>
      <w:r w:rsidRPr="004942EB">
        <w:rPr>
          <w:color w:val="89DDFF"/>
          <w:lang w:val="en-US"/>
        </w:rPr>
        <w:t xml:space="preserve">+ </w:t>
      </w:r>
      <w:r w:rsidRPr="004942EB">
        <w:rPr>
          <w:color w:val="F78C6C"/>
          <w:lang w:val="en-US"/>
        </w:rPr>
        <w:t>1</w:t>
      </w:r>
      <w:r w:rsidRPr="004942EB">
        <w:rPr>
          <w:color w:val="89DDFF"/>
          <w:lang w:val="en-US"/>
        </w:rPr>
        <w:t xml:space="preserve">) * </w:t>
      </w:r>
      <w:r w:rsidRPr="004942EB">
        <w:rPr>
          <w:color w:val="C3CEE3"/>
          <w:lang w:val="en-US"/>
        </w:rPr>
        <w:t xml:space="preserve">width </w:t>
      </w:r>
      <w:r w:rsidRPr="004942EB">
        <w:rPr>
          <w:color w:val="89DDFF"/>
          <w:lang w:val="en-US"/>
        </w:rPr>
        <w:t xml:space="preserve">+ </w:t>
      </w:r>
      <w:r w:rsidRPr="004942EB">
        <w:rPr>
          <w:color w:val="C3CEE3"/>
          <w:lang w:val="en-US"/>
        </w:rPr>
        <w:t xml:space="preserve">col </w:t>
      </w:r>
      <w:r w:rsidRPr="004942EB">
        <w:rPr>
          <w:color w:val="89DDFF"/>
          <w:lang w:val="en-US"/>
        </w:rPr>
        <w:t xml:space="preserve">+ </w:t>
      </w:r>
      <w:r w:rsidRPr="004942EB">
        <w:rPr>
          <w:color w:val="F78C6C"/>
          <w:lang w:val="en-US"/>
        </w:rPr>
        <w:t>1</w:t>
      </w:r>
      <w:r w:rsidRPr="004942EB">
        <w:rPr>
          <w:color w:val="89DDFF"/>
          <w:lang w:val="en-US"/>
        </w:rPr>
        <w:t>;</w:t>
      </w:r>
      <w:r w:rsidRPr="004942EB">
        <w:rPr>
          <w:color w:val="89DDFF"/>
          <w:lang w:val="en-US"/>
        </w:rPr>
        <w:br/>
        <w:t xml:space="preserve">            </w:t>
      </w:r>
      <w:r w:rsidRPr="004942EB">
        <w:rPr>
          <w:i/>
          <w:iCs/>
          <w:color w:val="C792EA"/>
          <w:lang w:val="en-US"/>
        </w:rPr>
        <w:t xml:space="preserve">int </w:t>
      </w:r>
      <w:r w:rsidRPr="004942EB">
        <w:rPr>
          <w:color w:val="C3CEE3"/>
          <w:lang w:val="en-US"/>
        </w:rPr>
        <w:t xml:space="preserve">rightTop </w:t>
      </w:r>
      <w:r w:rsidRPr="004942EB">
        <w:rPr>
          <w:color w:val="89DDFF"/>
          <w:lang w:val="en-US"/>
        </w:rPr>
        <w:t xml:space="preserve">= </w:t>
      </w:r>
      <w:r w:rsidRPr="004942EB">
        <w:rPr>
          <w:color w:val="C3CEE3"/>
          <w:lang w:val="en-US"/>
        </w:rPr>
        <w:t xml:space="preserve">row </w:t>
      </w:r>
      <w:r w:rsidRPr="004942EB">
        <w:rPr>
          <w:color w:val="89DDFF"/>
          <w:lang w:val="en-US"/>
        </w:rPr>
        <w:t xml:space="preserve">* </w:t>
      </w:r>
      <w:r w:rsidRPr="004942EB">
        <w:rPr>
          <w:color w:val="C3CEE3"/>
          <w:lang w:val="en-US"/>
        </w:rPr>
        <w:t xml:space="preserve">width </w:t>
      </w:r>
      <w:r w:rsidRPr="004942EB">
        <w:rPr>
          <w:color w:val="89DDFF"/>
          <w:lang w:val="en-US"/>
        </w:rPr>
        <w:t xml:space="preserve">+ </w:t>
      </w:r>
      <w:r w:rsidRPr="004942EB">
        <w:rPr>
          <w:color w:val="C3CEE3"/>
          <w:lang w:val="en-US"/>
        </w:rPr>
        <w:t xml:space="preserve">col </w:t>
      </w:r>
      <w:r w:rsidRPr="004942EB">
        <w:rPr>
          <w:color w:val="89DDFF"/>
          <w:lang w:val="en-US"/>
        </w:rPr>
        <w:t xml:space="preserve">+ </w:t>
      </w:r>
      <w:r w:rsidRPr="004942EB">
        <w:rPr>
          <w:color w:val="F78C6C"/>
          <w:lang w:val="en-US"/>
        </w:rPr>
        <w:t>1</w:t>
      </w:r>
      <w:r w:rsidRPr="004942EB">
        <w:rPr>
          <w:color w:val="89DDFF"/>
          <w:lang w:val="en-US"/>
        </w:rPr>
        <w:t>;</w:t>
      </w:r>
      <w:r w:rsidRPr="004942EB">
        <w:rPr>
          <w:color w:val="89DDFF"/>
          <w:lang w:val="en-US"/>
        </w:rPr>
        <w:br/>
      </w:r>
      <w:r w:rsidRPr="004942EB">
        <w:rPr>
          <w:color w:val="89DDFF"/>
          <w:lang w:val="en-US"/>
        </w:rPr>
        <w:br/>
        <w:t xml:space="preserve">            </w:t>
      </w:r>
      <w:r w:rsidRPr="004942EB">
        <w:rPr>
          <w:color w:val="C3CEE3"/>
          <w:lang w:val="en-US"/>
        </w:rPr>
        <w:t>indices</w:t>
      </w:r>
      <w:r w:rsidRPr="004942EB">
        <w:rPr>
          <w:color w:val="89DDFF"/>
          <w:lang w:val="en-US"/>
        </w:rPr>
        <w:t>.</w:t>
      </w:r>
      <w:r w:rsidRPr="004942EB">
        <w:rPr>
          <w:color w:val="C3CEE3"/>
          <w:lang w:val="en-US"/>
        </w:rPr>
        <w:t>add</w:t>
      </w:r>
      <w:r w:rsidRPr="004942EB">
        <w:rPr>
          <w:color w:val="89DDFF"/>
          <w:lang w:val="en-US"/>
        </w:rPr>
        <w:t>(</w:t>
      </w:r>
      <w:r w:rsidRPr="004942EB">
        <w:rPr>
          <w:color w:val="C3CEE3"/>
          <w:lang w:val="en-US"/>
        </w:rPr>
        <w:t>rightTop</w:t>
      </w:r>
      <w:r w:rsidRPr="004942EB">
        <w:rPr>
          <w:color w:val="89DDFF"/>
          <w:lang w:val="en-US"/>
        </w:rPr>
        <w:t>);</w:t>
      </w:r>
      <w:r w:rsidRPr="004942EB">
        <w:rPr>
          <w:color w:val="89DDFF"/>
          <w:lang w:val="en-US"/>
        </w:rPr>
        <w:br/>
        <w:t xml:space="preserve">            </w:t>
      </w:r>
      <w:r w:rsidRPr="004942EB">
        <w:rPr>
          <w:color w:val="C3CEE3"/>
          <w:lang w:val="en-US"/>
        </w:rPr>
        <w:t>indices</w:t>
      </w:r>
      <w:r w:rsidRPr="004942EB">
        <w:rPr>
          <w:color w:val="89DDFF"/>
          <w:lang w:val="en-US"/>
        </w:rPr>
        <w:t>.</w:t>
      </w:r>
      <w:r w:rsidRPr="004942EB">
        <w:rPr>
          <w:color w:val="C3CEE3"/>
          <w:lang w:val="en-US"/>
        </w:rPr>
        <w:t>add</w:t>
      </w:r>
      <w:r w:rsidRPr="004942EB">
        <w:rPr>
          <w:color w:val="89DDFF"/>
          <w:lang w:val="en-US"/>
        </w:rPr>
        <w:t>(</w:t>
      </w:r>
      <w:r w:rsidRPr="004942EB">
        <w:rPr>
          <w:color w:val="C3CEE3"/>
          <w:lang w:val="en-US"/>
        </w:rPr>
        <w:t>leftBottom</w:t>
      </w:r>
      <w:r w:rsidRPr="004942EB">
        <w:rPr>
          <w:color w:val="89DDFF"/>
          <w:lang w:val="en-US"/>
        </w:rPr>
        <w:t>);</w:t>
      </w:r>
      <w:r w:rsidRPr="004942EB">
        <w:rPr>
          <w:color w:val="89DDFF"/>
          <w:lang w:val="en-US"/>
        </w:rPr>
        <w:br/>
        <w:t xml:space="preserve">            </w:t>
      </w:r>
      <w:r w:rsidRPr="004942EB">
        <w:rPr>
          <w:color w:val="C3CEE3"/>
          <w:lang w:val="en-US"/>
        </w:rPr>
        <w:t>indices</w:t>
      </w:r>
      <w:r w:rsidRPr="004942EB">
        <w:rPr>
          <w:color w:val="89DDFF"/>
          <w:lang w:val="en-US"/>
        </w:rPr>
        <w:t>.</w:t>
      </w:r>
      <w:r w:rsidRPr="004942EB">
        <w:rPr>
          <w:color w:val="C3CEE3"/>
          <w:lang w:val="en-US"/>
        </w:rPr>
        <w:t>add</w:t>
      </w:r>
      <w:r w:rsidRPr="004942EB">
        <w:rPr>
          <w:color w:val="89DDFF"/>
          <w:lang w:val="en-US"/>
        </w:rPr>
        <w:t>(</w:t>
      </w:r>
      <w:r w:rsidRPr="004942EB">
        <w:rPr>
          <w:color w:val="C3CEE3"/>
          <w:lang w:val="en-US"/>
        </w:rPr>
        <w:t>leftTop</w:t>
      </w:r>
      <w:r w:rsidRPr="004942EB">
        <w:rPr>
          <w:color w:val="89DDFF"/>
          <w:lang w:val="en-US"/>
        </w:rPr>
        <w:t>);</w:t>
      </w:r>
      <w:r w:rsidRPr="004942EB">
        <w:rPr>
          <w:color w:val="89DDFF"/>
          <w:lang w:val="en-US"/>
        </w:rPr>
        <w:br/>
      </w:r>
      <w:r w:rsidRPr="004942EB">
        <w:rPr>
          <w:color w:val="89DDFF"/>
          <w:lang w:val="en-US"/>
        </w:rPr>
        <w:br/>
        <w:t xml:space="preserve">            </w:t>
      </w:r>
      <w:r w:rsidRPr="004942EB">
        <w:rPr>
          <w:color w:val="C3CEE3"/>
          <w:lang w:val="en-US"/>
        </w:rPr>
        <w:t>indices</w:t>
      </w:r>
      <w:r w:rsidRPr="004942EB">
        <w:rPr>
          <w:color w:val="89DDFF"/>
          <w:lang w:val="en-US"/>
        </w:rPr>
        <w:t>.</w:t>
      </w:r>
      <w:r w:rsidRPr="004942EB">
        <w:rPr>
          <w:color w:val="C3CEE3"/>
          <w:lang w:val="en-US"/>
        </w:rPr>
        <w:t>add</w:t>
      </w:r>
      <w:r w:rsidRPr="004942EB">
        <w:rPr>
          <w:color w:val="89DDFF"/>
          <w:lang w:val="en-US"/>
        </w:rPr>
        <w:t>(</w:t>
      </w:r>
      <w:r w:rsidRPr="004942EB">
        <w:rPr>
          <w:color w:val="C3CEE3"/>
          <w:lang w:val="en-US"/>
        </w:rPr>
        <w:t>rightBottom</w:t>
      </w:r>
      <w:r w:rsidRPr="004942EB">
        <w:rPr>
          <w:color w:val="89DDFF"/>
          <w:lang w:val="en-US"/>
        </w:rPr>
        <w:t>);</w:t>
      </w:r>
      <w:r w:rsidRPr="004942EB">
        <w:rPr>
          <w:color w:val="89DDFF"/>
          <w:lang w:val="en-US"/>
        </w:rPr>
        <w:br/>
        <w:t xml:space="preserve">            </w:t>
      </w:r>
      <w:r w:rsidRPr="004942EB">
        <w:rPr>
          <w:color w:val="C3CEE3"/>
          <w:lang w:val="en-US"/>
        </w:rPr>
        <w:t>indices</w:t>
      </w:r>
      <w:r w:rsidRPr="004942EB">
        <w:rPr>
          <w:color w:val="89DDFF"/>
          <w:lang w:val="en-US"/>
        </w:rPr>
        <w:t>.</w:t>
      </w:r>
      <w:r w:rsidRPr="004942EB">
        <w:rPr>
          <w:color w:val="C3CEE3"/>
          <w:lang w:val="en-US"/>
        </w:rPr>
        <w:t>add</w:t>
      </w:r>
      <w:r w:rsidRPr="004942EB">
        <w:rPr>
          <w:color w:val="89DDFF"/>
          <w:lang w:val="en-US"/>
        </w:rPr>
        <w:t>(</w:t>
      </w:r>
      <w:r w:rsidRPr="004942EB">
        <w:rPr>
          <w:color w:val="C3CEE3"/>
          <w:lang w:val="en-US"/>
        </w:rPr>
        <w:t>leftBottom</w:t>
      </w:r>
      <w:r w:rsidRPr="004942EB">
        <w:rPr>
          <w:color w:val="89DDFF"/>
          <w:lang w:val="en-US"/>
        </w:rPr>
        <w:t>);</w:t>
      </w:r>
      <w:r w:rsidRPr="004942EB">
        <w:rPr>
          <w:color w:val="89DDFF"/>
          <w:lang w:val="en-US"/>
        </w:rPr>
        <w:br/>
        <w:t xml:space="preserve">            </w:t>
      </w:r>
      <w:r w:rsidRPr="004942EB">
        <w:rPr>
          <w:color w:val="C3CEE3"/>
          <w:lang w:val="en-US"/>
        </w:rPr>
        <w:t>indices</w:t>
      </w:r>
      <w:r w:rsidRPr="004942EB">
        <w:rPr>
          <w:color w:val="89DDFF"/>
          <w:lang w:val="en-US"/>
        </w:rPr>
        <w:t>.</w:t>
      </w:r>
      <w:r w:rsidRPr="004942EB">
        <w:rPr>
          <w:color w:val="C3CEE3"/>
          <w:lang w:val="en-US"/>
        </w:rPr>
        <w:t>add</w:t>
      </w:r>
      <w:r w:rsidRPr="004942EB">
        <w:rPr>
          <w:color w:val="89DDFF"/>
          <w:lang w:val="en-US"/>
        </w:rPr>
        <w:t>(</w:t>
      </w:r>
      <w:r w:rsidRPr="004942EB">
        <w:rPr>
          <w:color w:val="C3CEE3"/>
          <w:lang w:val="en-US"/>
        </w:rPr>
        <w:t>rightTop</w:t>
      </w:r>
      <w:r w:rsidRPr="004942EB">
        <w:rPr>
          <w:color w:val="89DDFF"/>
          <w:lang w:val="en-US"/>
        </w:rPr>
        <w:t>);</w:t>
      </w:r>
      <w:r w:rsidRPr="004942EB">
        <w:rPr>
          <w:color w:val="89DDFF"/>
          <w:lang w:val="en-US"/>
        </w:rPr>
        <w:br/>
        <w:t xml:space="preserve">        }</w:t>
      </w:r>
      <w:r w:rsidRPr="004942EB">
        <w:rPr>
          <w:color w:val="89DDFF"/>
          <w:lang w:val="en-US"/>
        </w:rPr>
        <w:br/>
        <w:t xml:space="preserve">    }</w:t>
      </w:r>
      <w:r w:rsidRPr="004942EB">
        <w:rPr>
          <w:color w:val="89DDFF"/>
          <w:lang w:val="en-US"/>
        </w:rPr>
        <w:br/>
        <w:t>}</w:t>
      </w:r>
    </w:p>
    <w:p w14:paraId="62884D44" w14:textId="178933BF" w:rsidR="004942EB" w:rsidRPr="004942EB" w:rsidRDefault="004942EB" w:rsidP="00E5705C">
      <w:pPr>
        <w:spacing w:after="100" w:afterAutospacing="1" w:line="240" w:lineRule="auto"/>
        <w:jc w:val="both"/>
        <w:rPr>
          <w:rFonts w:ascii="Times New Roman" w:eastAsia="Times New Roman" w:hAnsi="Times New Roman" w:cs="Times New Roman"/>
          <w:sz w:val="24"/>
          <w:szCs w:val="24"/>
          <w:lang w:eastAsia="ru-RU"/>
        </w:rPr>
      </w:pPr>
      <w:r w:rsidRPr="004942EB">
        <w:rPr>
          <w:rFonts w:ascii="Times New Roman" w:eastAsia="Times New Roman" w:hAnsi="Times New Roman" w:cs="Times New Roman"/>
          <w:sz w:val="24"/>
          <w:szCs w:val="24"/>
          <w:lang w:eastAsia="ru-RU"/>
        </w:rPr>
        <w:t>Процесс создания координат вершин не требует пояснений. Давайте проигнорируем сейчас, почему мы умножаем координаты текстуры на число и как рассчитывается высота. Вы можете видеть, что для каждой вершины мы определяем индексы двух треугольников (кроме случаев, когда мы находимся в последней строке или столбце). Давайте визуализируем это с помощью</w:t>
      </w:r>
      <w:r>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3×33</m:t>
        </m:r>
      </m:oMath>
      <w:r>
        <w:rPr>
          <w:rFonts w:ascii="Times New Roman" w:eastAsia="Times New Roman" w:hAnsi="Times New Roman" w:cs="Times New Roman"/>
          <w:sz w:val="24"/>
          <w:szCs w:val="24"/>
          <w:lang w:eastAsia="ru-RU"/>
        </w:rPr>
        <w:t xml:space="preserve"> </w:t>
      </w:r>
      <w:r w:rsidRPr="004942EB">
        <w:rPr>
          <w:rFonts w:ascii="Times New Roman" w:eastAsia="Times New Roman" w:hAnsi="Times New Roman" w:cs="Times New Roman"/>
          <w:sz w:val="24"/>
          <w:szCs w:val="24"/>
          <w:lang w:eastAsia="ru-RU"/>
        </w:rPr>
        <w:t>изображение, чтобы визуализировать, как они устроены. А</w:t>
      </w:r>
      <w:r>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3×33</m:t>
        </m:r>
      </m:oMath>
      <w:r w:rsidRPr="004942EB">
        <w:rPr>
          <w:rFonts w:ascii="Times New Roman" w:eastAsia="Times New Roman" w:hAnsi="Times New Roman" w:cs="Times New Roman"/>
          <w:sz w:val="24"/>
          <w:szCs w:val="24"/>
          <w:lang w:eastAsia="ru-RU"/>
        </w:rPr>
        <w:t xml:space="preserve"> изображение содержит 9 вершин, и, следовательно, 4 квадроцикл</w:t>
      </w:r>
      <w:r>
        <w:rPr>
          <w:rFonts w:ascii="Times New Roman" w:eastAsia="Times New Roman" w:hAnsi="Times New Roman" w:cs="Times New Roman"/>
          <w:sz w:val="24"/>
          <w:szCs w:val="24"/>
          <w:lang w:eastAsia="ru-RU"/>
        </w:rPr>
        <w:t>а</w:t>
      </w:r>
      <w:r w:rsidRPr="004942EB">
        <w:rPr>
          <w:rFonts w:ascii="Times New Roman" w:eastAsia="Times New Roman" w:hAnsi="Times New Roman" w:cs="Times New Roman"/>
          <w:sz w:val="24"/>
          <w:szCs w:val="24"/>
          <w:lang w:eastAsia="ru-RU"/>
        </w:rPr>
        <w:t xml:space="preserve">, образованные </w:t>
      </w:r>
      <m:oMath>
        <m:r>
          <w:rPr>
            <w:rFonts w:ascii="Cambria Math" w:eastAsia="Times New Roman" w:hAnsi="Cambria Math" w:cs="Times New Roman"/>
            <w:sz w:val="24"/>
            <w:szCs w:val="24"/>
            <w:lang w:eastAsia="ru-RU"/>
          </w:rPr>
          <m:t>2×4</m:t>
        </m:r>
      </m:oMath>
      <w:r w:rsidRPr="004942EB">
        <w:rPr>
          <w:rFonts w:ascii="Times New Roman" w:eastAsia="Times New Roman" w:hAnsi="Times New Roman" w:cs="Times New Roman"/>
          <w:sz w:val="24"/>
          <w:szCs w:val="24"/>
          <w:lang w:eastAsia="ru-RU"/>
        </w:rPr>
        <w:t xml:space="preserve"> треугольник</w:t>
      </w:r>
      <w:r>
        <w:rPr>
          <w:rFonts w:ascii="Times New Roman" w:eastAsia="Times New Roman" w:hAnsi="Times New Roman" w:cs="Times New Roman"/>
          <w:sz w:val="24"/>
          <w:szCs w:val="24"/>
          <w:lang w:eastAsia="ru-RU"/>
        </w:rPr>
        <w:t>ов</w:t>
      </w:r>
      <w:r w:rsidRPr="004942EB">
        <w:rPr>
          <w:rFonts w:ascii="Times New Roman" w:eastAsia="Times New Roman" w:hAnsi="Times New Roman" w:cs="Times New Roman"/>
          <w:sz w:val="24"/>
          <w:szCs w:val="24"/>
          <w:lang w:eastAsia="ru-RU"/>
        </w:rPr>
        <w:t xml:space="preserve">. На следующем рисунке показана эта сетка, каждая вершина которой названа в виде </w:t>
      </w:r>
      <m:oMath>
        <m:r>
          <w:rPr>
            <w:rFonts w:ascii="Cambria Math" w:eastAsia="Times New Roman" w:hAnsi="Cambria Math" w:cs="Times New Roman"/>
            <w:sz w:val="24"/>
            <w:szCs w:val="24"/>
            <w:lang w:eastAsia="ru-RU"/>
          </w:rPr>
          <m:t>Vrc</m:t>
        </m:r>
      </m:oMath>
      <w:r w:rsidRPr="004942EB">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r</m:t>
        </m:r>
      </m:oMath>
      <w:r w:rsidRPr="004942EB">
        <w:rPr>
          <w:rFonts w:ascii="Times New Roman" w:eastAsia="Times New Roman" w:hAnsi="Times New Roman" w:cs="Times New Roman"/>
          <w:sz w:val="24"/>
          <w:szCs w:val="24"/>
          <w:lang w:eastAsia="ru-RU"/>
        </w:rPr>
        <w:t xml:space="preserve">: строка, </w:t>
      </w:r>
      <m:oMath>
        <m:r>
          <w:rPr>
            <w:rFonts w:ascii="Cambria Math" w:eastAsia="Times New Roman" w:hAnsi="Cambria Math" w:cs="Times New Roman"/>
            <w:sz w:val="24"/>
            <w:szCs w:val="24"/>
            <w:lang w:eastAsia="ru-RU"/>
          </w:rPr>
          <m:t>c</m:t>
        </m:r>
      </m:oMath>
      <w:r w:rsidRPr="004942EB">
        <w:rPr>
          <w:rFonts w:ascii="Times New Roman" w:eastAsia="Times New Roman" w:hAnsi="Times New Roman" w:cs="Times New Roman"/>
          <w:sz w:val="24"/>
          <w:szCs w:val="24"/>
          <w:lang w:eastAsia="ru-RU"/>
        </w:rPr>
        <w:t>: столбец).</w:t>
      </w:r>
    </w:p>
    <w:p w14:paraId="2209159A" w14:textId="1529F4F6" w:rsidR="004942EB" w:rsidRPr="004942EB" w:rsidRDefault="004942EB" w:rsidP="00E5705C">
      <w:pPr>
        <w:spacing w:after="0" w:line="240" w:lineRule="auto"/>
        <w:jc w:val="center"/>
        <w:rPr>
          <w:rFonts w:ascii="Times New Roman" w:eastAsia="Times New Roman" w:hAnsi="Times New Roman" w:cs="Times New Roman"/>
          <w:sz w:val="24"/>
          <w:szCs w:val="24"/>
          <w:lang w:eastAsia="ru-RU"/>
        </w:rPr>
      </w:pPr>
      <w:r w:rsidRPr="004942EB">
        <w:rPr>
          <w:rFonts w:ascii="Times New Roman" w:eastAsia="Times New Roman" w:hAnsi="Times New Roman" w:cs="Times New Roman"/>
          <w:noProof/>
          <w:sz w:val="24"/>
          <w:szCs w:val="24"/>
          <w:lang w:eastAsia="ru-RU"/>
        </w:rPr>
        <w:drawing>
          <wp:inline distT="0" distB="0" distL="0" distR="0" wp14:anchorId="3AAA6888" wp14:editId="15AC7C51">
            <wp:extent cx="3724275" cy="2838450"/>
            <wp:effectExtent l="0" t="0" r="9525" b="0"/>
            <wp:docPr id="106" name="Рисунок 106" descr="https://gblobscdn.gitbook.com/assets%2F-LAK9UyzFQ1YYLFNUZNX%2F-LJy3B7vpo0Ffvz5a8SI%2F-LJy3CAGgv3CEd1Tsp-R%2Fheightmap_vertice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gblobscdn.gitbook.com/assets%2F-LAK9UyzFQ1YYLFNUZNX%2F-LJy3B7vpo0Ffvz5a8SI%2F-LJy3CAGgv3CEd1Tsp-R%2Fheightmap_vertices.png?alt=medi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24275" cy="2838450"/>
                    </a:xfrm>
                    <a:prstGeom prst="rect">
                      <a:avLst/>
                    </a:prstGeom>
                    <a:noFill/>
                    <a:ln>
                      <a:noFill/>
                    </a:ln>
                  </pic:spPr>
                </pic:pic>
              </a:graphicData>
            </a:graphic>
          </wp:inline>
        </w:drawing>
      </w:r>
    </w:p>
    <w:p w14:paraId="518E7E00" w14:textId="77777777" w:rsidR="004942EB" w:rsidRPr="004942EB" w:rsidRDefault="004942EB" w:rsidP="00E5705C">
      <w:pPr>
        <w:spacing w:after="0" w:line="240" w:lineRule="auto"/>
        <w:jc w:val="center"/>
        <w:rPr>
          <w:rFonts w:ascii="Times New Roman" w:eastAsia="Times New Roman" w:hAnsi="Times New Roman" w:cs="Times New Roman"/>
          <w:sz w:val="22"/>
          <w:szCs w:val="24"/>
          <w:lang w:eastAsia="ru-RU"/>
        </w:rPr>
      </w:pPr>
      <w:r w:rsidRPr="004942EB">
        <w:rPr>
          <w:rFonts w:ascii="Times New Roman" w:eastAsia="Times New Roman" w:hAnsi="Times New Roman" w:cs="Times New Roman"/>
          <w:sz w:val="22"/>
          <w:szCs w:val="24"/>
          <w:lang w:eastAsia="ru-RU"/>
        </w:rPr>
        <w:t>Вершины карты высот</w:t>
      </w:r>
    </w:p>
    <w:p w14:paraId="6284A3A9" w14:textId="2BF4D775" w:rsidR="004942EB" w:rsidRPr="004942EB" w:rsidRDefault="004942EB" w:rsidP="00E5705C">
      <w:pPr>
        <w:spacing w:after="100" w:afterAutospacing="1" w:line="240" w:lineRule="auto"/>
        <w:jc w:val="both"/>
        <w:rPr>
          <w:rFonts w:ascii="Times New Roman" w:eastAsia="Times New Roman" w:hAnsi="Times New Roman" w:cs="Times New Roman"/>
          <w:sz w:val="24"/>
          <w:szCs w:val="24"/>
          <w:lang w:eastAsia="ru-RU"/>
        </w:rPr>
      </w:pPr>
      <w:r w:rsidRPr="004942EB">
        <w:rPr>
          <w:rFonts w:ascii="Times New Roman" w:eastAsia="Times New Roman" w:hAnsi="Times New Roman" w:cs="Times New Roman"/>
          <w:sz w:val="24"/>
          <w:szCs w:val="24"/>
          <w:lang w:eastAsia="ru-RU"/>
        </w:rPr>
        <w:t xml:space="preserve">Когда мы обрабатываем первую вершину </w:t>
      </w:r>
      <m:oMath>
        <m:r>
          <w:rPr>
            <w:rFonts w:ascii="Cambria Math" w:eastAsia="Times New Roman" w:hAnsi="Cambria Math" w:cs="Times New Roman"/>
            <w:sz w:val="24"/>
            <w:szCs w:val="24"/>
            <w:lang w:eastAsia="ru-RU"/>
          </w:rPr>
          <m:t>(V00)</m:t>
        </m:r>
      </m:oMath>
      <w:r w:rsidRPr="004942EB">
        <w:rPr>
          <w:rFonts w:ascii="Times New Roman" w:eastAsia="Times New Roman" w:hAnsi="Times New Roman" w:cs="Times New Roman"/>
          <w:sz w:val="24"/>
          <w:szCs w:val="24"/>
          <w:lang w:eastAsia="ru-RU"/>
        </w:rPr>
        <w:t>, мы определяем индексы двух треугольников, закрашенных красным.</w:t>
      </w:r>
    </w:p>
    <w:p w14:paraId="1587662F" w14:textId="0FFE2A9B" w:rsidR="004942EB" w:rsidRPr="004942EB" w:rsidRDefault="004942EB" w:rsidP="00E5705C">
      <w:pPr>
        <w:spacing w:after="0" w:line="240" w:lineRule="auto"/>
        <w:jc w:val="center"/>
        <w:rPr>
          <w:rFonts w:ascii="Times New Roman" w:eastAsia="Times New Roman" w:hAnsi="Times New Roman" w:cs="Times New Roman"/>
          <w:sz w:val="24"/>
          <w:szCs w:val="24"/>
          <w:lang w:eastAsia="ru-RU"/>
        </w:rPr>
      </w:pPr>
      <w:r w:rsidRPr="004942EB">
        <w:rPr>
          <w:rFonts w:ascii="Times New Roman" w:eastAsia="Times New Roman" w:hAnsi="Times New Roman" w:cs="Times New Roman"/>
          <w:noProof/>
          <w:sz w:val="24"/>
          <w:szCs w:val="24"/>
          <w:lang w:eastAsia="ru-RU"/>
        </w:rPr>
        <w:drawing>
          <wp:inline distT="0" distB="0" distL="0" distR="0" wp14:anchorId="3678F22A" wp14:editId="109A716D">
            <wp:extent cx="3724275" cy="2838450"/>
            <wp:effectExtent l="0" t="0" r="9525" b="0"/>
            <wp:docPr id="105" name="Рисунок 105" descr="https://gblobscdn.gitbook.com/assets%2F-LAK9UyzFQ1YYLFNUZNX%2F-LJy3B7vpo0Ffvz5a8SI%2F-LJy3CAIDynMTRaPGD4E%2Fheightmap_indices_i.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gblobscdn.gitbook.com/assets%2F-LAK9UyzFQ1YYLFNUZNX%2F-LJy3B7vpo0Ffvz5a8SI%2F-LJy3CAIDynMTRaPGD4E%2Fheightmap_indices_i.png?alt=media"/>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24275" cy="2838450"/>
                    </a:xfrm>
                    <a:prstGeom prst="rect">
                      <a:avLst/>
                    </a:prstGeom>
                    <a:noFill/>
                    <a:ln>
                      <a:noFill/>
                    </a:ln>
                  </pic:spPr>
                </pic:pic>
              </a:graphicData>
            </a:graphic>
          </wp:inline>
        </w:drawing>
      </w:r>
    </w:p>
    <w:p w14:paraId="0667E01C" w14:textId="77777777" w:rsidR="004942EB" w:rsidRPr="004942EB" w:rsidRDefault="004942EB" w:rsidP="00E5705C">
      <w:pPr>
        <w:spacing w:after="0" w:line="240" w:lineRule="auto"/>
        <w:jc w:val="center"/>
        <w:rPr>
          <w:rFonts w:ascii="Times New Roman" w:eastAsia="Times New Roman" w:hAnsi="Times New Roman" w:cs="Times New Roman"/>
          <w:sz w:val="22"/>
          <w:szCs w:val="24"/>
          <w:lang w:eastAsia="ru-RU"/>
        </w:rPr>
      </w:pPr>
      <w:r w:rsidRPr="004942EB">
        <w:rPr>
          <w:rFonts w:ascii="Times New Roman" w:eastAsia="Times New Roman" w:hAnsi="Times New Roman" w:cs="Times New Roman"/>
          <w:sz w:val="22"/>
          <w:szCs w:val="24"/>
          <w:lang w:eastAsia="ru-RU"/>
        </w:rPr>
        <w:t>Индексы карты высот I</w:t>
      </w:r>
    </w:p>
    <w:p w14:paraId="5A0D4D24" w14:textId="70A3A935" w:rsidR="004942EB" w:rsidRPr="004942EB" w:rsidRDefault="004942EB" w:rsidP="00E5705C">
      <w:pPr>
        <w:spacing w:after="100" w:afterAutospacing="1" w:line="240" w:lineRule="auto"/>
        <w:jc w:val="both"/>
        <w:rPr>
          <w:rFonts w:ascii="Times New Roman" w:eastAsia="Times New Roman" w:hAnsi="Times New Roman" w:cs="Times New Roman"/>
          <w:sz w:val="24"/>
          <w:szCs w:val="24"/>
          <w:lang w:eastAsia="ru-RU"/>
        </w:rPr>
      </w:pPr>
      <w:r w:rsidRPr="004942EB">
        <w:rPr>
          <w:rFonts w:ascii="Times New Roman" w:eastAsia="Times New Roman" w:hAnsi="Times New Roman" w:cs="Times New Roman"/>
          <w:sz w:val="24"/>
          <w:szCs w:val="24"/>
          <w:lang w:eastAsia="ru-RU"/>
        </w:rPr>
        <w:t xml:space="preserve">Когда мы обрабатываем вторую вершину </w:t>
      </w:r>
      <m:oMath>
        <m:r>
          <w:rPr>
            <w:rFonts w:ascii="Cambria Math" w:eastAsia="Times New Roman" w:hAnsi="Cambria Math" w:cs="Times New Roman"/>
            <w:sz w:val="24"/>
            <w:szCs w:val="24"/>
            <w:lang w:eastAsia="ru-RU"/>
          </w:rPr>
          <m:t>(V01)</m:t>
        </m:r>
      </m:oMath>
      <w:r w:rsidRPr="004942EB">
        <w:rPr>
          <w:rFonts w:ascii="Times New Roman" w:eastAsia="Times New Roman" w:hAnsi="Times New Roman" w:cs="Times New Roman"/>
          <w:sz w:val="24"/>
          <w:szCs w:val="24"/>
          <w:lang w:eastAsia="ru-RU"/>
        </w:rPr>
        <w:t xml:space="preserve">, мы определяем индексы двух треугольников, закрашенных красным. Но когда мы обрабатываем третью вершину </w:t>
      </w:r>
      <m:oMath>
        <m:r>
          <w:rPr>
            <w:rFonts w:ascii="Cambria Math" w:eastAsia="Times New Roman" w:hAnsi="Cambria Math" w:cs="Times New Roman"/>
            <w:sz w:val="24"/>
            <w:szCs w:val="24"/>
            <w:lang w:eastAsia="ru-RU"/>
          </w:rPr>
          <m:t>(V02)</m:t>
        </m:r>
      </m:oMath>
      <w:r w:rsidRPr="004942EB">
        <w:rPr>
          <w:rFonts w:ascii="Times New Roman" w:eastAsia="Times New Roman" w:hAnsi="Times New Roman" w:cs="Times New Roman"/>
          <w:sz w:val="24"/>
          <w:szCs w:val="24"/>
          <w:lang w:eastAsia="ru-RU"/>
        </w:rPr>
        <w:t>, нам не нужно определять дополнительные индексы, треугольники для этой строки уже определены.</w:t>
      </w:r>
    </w:p>
    <w:p w14:paraId="4B55360B" w14:textId="02367572" w:rsidR="004942EB" w:rsidRPr="004942EB" w:rsidRDefault="004942EB" w:rsidP="00E5705C">
      <w:pPr>
        <w:spacing w:after="0" w:line="240" w:lineRule="auto"/>
        <w:jc w:val="center"/>
        <w:rPr>
          <w:rFonts w:ascii="Times New Roman" w:eastAsia="Times New Roman" w:hAnsi="Times New Roman" w:cs="Times New Roman"/>
          <w:sz w:val="24"/>
          <w:szCs w:val="24"/>
          <w:lang w:eastAsia="ru-RU"/>
        </w:rPr>
      </w:pPr>
      <w:r w:rsidRPr="004942EB">
        <w:rPr>
          <w:rFonts w:ascii="Times New Roman" w:eastAsia="Times New Roman" w:hAnsi="Times New Roman" w:cs="Times New Roman"/>
          <w:noProof/>
          <w:sz w:val="24"/>
          <w:szCs w:val="24"/>
          <w:lang w:eastAsia="ru-RU"/>
        </w:rPr>
        <w:drawing>
          <wp:inline distT="0" distB="0" distL="0" distR="0" wp14:anchorId="58EEF70B" wp14:editId="41129DA4">
            <wp:extent cx="5940425" cy="2014220"/>
            <wp:effectExtent l="0" t="0" r="3175" b="5080"/>
            <wp:docPr id="104" name="Рисунок 104" descr="https://gblobscdn.gitbook.com/assets%2F-LAK9UyzFQ1YYLFNUZNX%2F-LJy3B7vpo0Ffvz5a8SI%2F-LJy3CAKN4dGhRJ8dQna%2Fheightmap_indices_ii.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gblobscdn.gitbook.com/assets%2F-LAK9UyzFQ1YYLFNUZNX%2F-LJy3B7vpo0Ffvz5a8SI%2F-LJy3CAKN4dGhRJ8dQna%2Fheightmap_indices_ii.png?alt=media"/>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0425" cy="2014220"/>
                    </a:xfrm>
                    <a:prstGeom prst="rect">
                      <a:avLst/>
                    </a:prstGeom>
                    <a:noFill/>
                    <a:ln>
                      <a:noFill/>
                    </a:ln>
                  </pic:spPr>
                </pic:pic>
              </a:graphicData>
            </a:graphic>
          </wp:inline>
        </w:drawing>
      </w:r>
    </w:p>
    <w:p w14:paraId="1F072747" w14:textId="77777777" w:rsidR="004942EB" w:rsidRPr="004942EB" w:rsidRDefault="004942EB" w:rsidP="00E5705C">
      <w:pPr>
        <w:spacing w:after="0" w:line="240" w:lineRule="auto"/>
        <w:jc w:val="center"/>
        <w:rPr>
          <w:rFonts w:ascii="Times New Roman" w:eastAsia="Times New Roman" w:hAnsi="Times New Roman" w:cs="Times New Roman"/>
          <w:sz w:val="22"/>
          <w:szCs w:val="24"/>
          <w:lang w:eastAsia="ru-RU"/>
        </w:rPr>
      </w:pPr>
      <w:r w:rsidRPr="004942EB">
        <w:rPr>
          <w:rFonts w:ascii="Times New Roman" w:eastAsia="Times New Roman" w:hAnsi="Times New Roman" w:cs="Times New Roman"/>
          <w:sz w:val="22"/>
          <w:szCs w:val="24"/>
          <w:lang w:eastAsia="ru-RU"/>
        </w:rPr>
        <w:t>Индексы карты высот II</w:t>
      </w:r>
    </w:p>
    <w:p w14:paraId="707A9C1E" w14:textId="613870B1" w:rsidR="004942EB" w:rsidRPr="004942EB" w:rsidRDefault="004942EB" w:rsidP="00E5705C">
      <w:pPr>
        <w:spacing w:after="100" w:afterAutospacing="1" w:line="240" w:lineRule="auto"/>
        <w:jc w:val="both"/>
        <w:rPr>
          <w:rFonts w:ascii="Times New Roman" w:eastAsia="Times New Roman" w:hAnsi="Times New Roman" w:cs="Times New Roman"/>
          <w:sz w:val="24"/>
          <w:szCs w:val="24"/>
          <w:lang w:eastAsia="ru-RU"/>
        </w:rPr>
      </w:pPr>
      <w:r w:rsidRPr="004942EB">
        <w:rPr>
          <w:rFonts w:ascii="Times New Roman" w:eastAsia="Times New Roman" w:hAnsi="Times New Roman" w:cs="Times New Roman"/>
          <w:sz w:val="24"/>
          <w:szCs w:val="24"/>
          <w:lang w:eastAsia="ru-RU"/>
        </w:rPr>
        <w:t>Вы можете легко увидеть, как процесс продолжается для остальных вершин. После того, как мы создали все позиции вершин, координаты текстуры и индексы, нам нужно создать объект</w:t>
      </w:r>
      <w:r>
        <w:rPr>
          <w:rFonts w:ascii="Times New Roman" w:eastAsia="Times New Roman" w:hAnsi="Times New Roman" w:cs="Times New Roman"/>
          <w:sz w:val="24"/>
          <w:szCs w:val="24"/>
          <w:lang w:eastAsia="ru-RU"/>
        </w:rPr>
        <w:t xml:space="preserve"> </w:t>
      </w:r>
      <w:r w:rsidRPr="004942EB">
        <w:rPr>
          <w:rFonts w:ascii="Times New Roman" w:eastAsia="Times New Roman" w:hAnsi="Times New Roman" w:cs="Times New Roman"/>
          <w:b/>
          <w:sz w:val="24"/>
          <w:szCs w:val="24"/>
          <w:lang w:eastAsia="ru-RU"/>
        </w:rPr>
        <w:t>Mesh</w:t>
      </w:r>
      <w:r w:rsidRPr="004942EB">
        <w:rPr>
          <w:rFonts w:ascii="Times New Roman" w:eastAsia="Times New Roman" w:hAnsi="Times New Roman" w:cs="Times New Roman"/>
          <w:sz w:val="24"/>
          <w:szCs w:val="24"/>
          <w:lang w:eastAsia="ru-RU"/>
        </w:rPr>
        <w:t xml:space="preserve"> и связанный со всеми данными</w:t>
      </w:r>
      <w:r>
        <w:rPr>
          <w:rFonts w:ascii="Times New Roman" w:eastAsia="Times New Roman" w:hAnsi="Times New Roman" w:cs="Times New Roman"/>
          <w:sz w:val="24"/>
          <w:szCs w:val="24"/>
          <w:lang w:eastAsia="ru-RU"/>
        </w:rPr>
        <w:t xml:space="preserve"> </w:t>
      </w:r>
      <w:r w:rsidRPr="004942EB">
        <w:rPr>
          <w:rFonts w:ascii="Times New Roman" w:eastAsia="Times New Roman" w:hAnsi="Times New Roman" w:cs="Times New Roman"/>
          <w:b/>
          <w:sz w:val="24"/>
          <w:szCs w:val="24"/>
          <w:lang w:eastAsia="ru-RU"/>
        </w:rPr>
        <w:t>Material</w:t>
      </w:r>
      <w:r w:rsidRPr="004942EB">
        <w:rPr>
          <w:rFonts w:ascii="Times New Roman" w:eastAsia="Times New Roman" w:hAnsi="Times New Roman" w:cs="Times New Roman"/>
          <w:sz w:val="24"/>
          <w:szCs w:val="24"/>
          <w:lang w:eastAsia="ru-RU"/>
        </w:rPr>
        <w:t>.</w:t>
      </w:r>
    </w:p>
    <w:p w14:paraId="3FA4ACA3" w14:textId="77777777" w:rsidR="009F33BB" w:rsidRPr="00326FFD" w:rsidRDefault="009F33BB" w:rsidP="00E5705C">
      <w:pPr>
        <w:pStyle w:val="HTML0"/>
        <w:shd w:val="clear" w:color="auto" w:fill="0F111A"/>
        <w:rPr>
          <w:color w:val="C3CEE3"/>
          <w:lang w:val="en-US"/>
        </w:rPr>
      </w:pPr>
      <w:r w:rsidRPr="00326FFD">
        <w:rPr>
          <w:i/>
          <w:iCs/>
          <w:color w:val="C792EA"/>
          <w:lang w:val="en-US"/>
        </w:rPr>
        <w:t>float</w:t>
      </w:r>
      <w:r w:rsidRPr="00326FFD">
        <w:rPr>
          <w:color w:val="89DDFF"/>
          <w:lang w:val="en-US"/>
        </w:rPr>
        <w:t xml:space="preserve">[] </w:t>
      </w:r>
      <w:r w:rsidRPr="00326FFD">
        <w:rPr>
          <w:color w:val="EEFFFF"/>
          <w:lang w:val="en-US"/>
        </w:rPr>
        <w:t xml:space="preserve">posArr </w:t>
      </w:r>
      <w:r w:rsidRPr="00326FFD">
        <w:rPr>
          <w:color w:val="89DDFF"/>
          <w:lang w:val="en-US"/>
        </w:rPr>
        <w:t xml:space="preserve">= </w:t>
      </w:r>
      <w:r w:rsidRPr="00326FFD">
        <w:rPr>
          <w:color w:val="C3CEE3"/>
          <w:lang w:val="en-US"/>
        </w:rPr>
        <w:t>Utils</w:t>
      </w:r>
      <w:r w:rsidRPr="00326FFD">
        <w:rPr>
          <w:color w:val="89DDFF"/>
          <w:lang w:val="en-US"/>
        </w:rPr>
        <w:t>.</w:t>
      </w:r>
      <w:r w:rsidRPr="00326FFD">
        <w:rPr>
          <w:color w:val="C3CEE3"/>
          <w:lang w:val="en-US"/>
        </w:rPr>
        <w:t>listToArray</w:t>
      </w:r>
      <w:r w:rsidRPr="00326FFD">
        <w:rPr>
          <w:color w:val="89DDFF"/>
          <w:lang w:val="en-US"/>
        </w:rPr>
        <w:t>(</w:t>
      </w:r>
      <w:r w:rsidRPr="00326FFD">
        <w:rPr>
          <w:color w:val="C3CEE3"/>
          <w:lang w:val="en-US"/>
        </w:rPr>
        <w:t>positions</w:t>
      </w:r>
      <w:r w:rsidRPr="00326FFD">
        <w:rPr>
          <w:color w:val="89DDFF"/>
          <w:lang w:val="en-US"/>
        </w:rPr>
        <w:t>);</w:t>
      </w:r>
      <w:r w:rsidRPr="00326FFD">
        <w:rPr>
          <w:color w:val="89DDFF"/>
          <w:lang w:val="en-US"/>
        </w:rPr>
        <w:br/>
      </w:r>
      <w:r w:rsidRPr="00326FFD">
        <w:rPr>
          <w:i/>
          <w:iCs/>
          <w:color w:val="C792EA"/>
          <w:lang w:val="en-US"/>
        </w:rPr>
        <w:t>int</w:t>
      </w:r>
      <w:r w:rsidRPr="00326FFD">
        <w:rPr>
          <w:color w:val="89DDFF"/>
          <w:lang w:val="en-US"/>
        </w:rPr>
        <w:t xml:space="preserve">[] </w:t>
      </w:r>
      <w:r w:rsidRPr="00326FFD">
        <w:rPr>
          <w:color w:val="EEFFFF"/>
          <w:lang w:val="en-US"/>
        </w:rPr>
        <w:t xml:space="preserve">indicesArr </w:t>
      </w:r>
      <w:r w:rsidRPr="00326FFD">
        <w:rPr>
          <w:color w:val="89DDFF"/>
          <w:lang w:val="en-US"/>
        </w:rPr>
        <w:t xml:space="preserve">= </w:t>
      </w:r>
      <w:r w:rsidRPr="00326FFD">
        <w:rPr>
          <w:color w:val="C3CEE3"/>
          <w:lang w:val="en-US"/>
        </w:rPr>
        <w:t>indices</w:t>
      </w:r>
      <w:r w:rsidRPr="00326FFD">
        <w:rPr>
          <w:color w:val="89DDFF"/>
          <w:lang w:val="en-US"/>
        </w:rPr>
        <w:t>.</w:t>
      </w:r>
      <w:r w:rsidRPr="00326FFD">
        <w:rPr>
          <w:color w:val="C3CEE3"/>
          <w:lang w:val="en-US"/>
        </w:rPr>
        <w:t>stream</w:t>
      </w:r>
      <w:r w:rsidRPr="00326FFD">
        <w:rPr>
          <w:color w:val="89DDFF"/>
          <w:lang w:val="en-US"/>
        </w:rPr>
        <w:t>().</w:t>
      </w:r>
      <w:r w:rsidRPr="00326FFD">
        <w:rPr>
          <w:color w:val="C3CEE3"/>
          <w:lang w:val="en-US"/>
        </w:rPr>
        <w:t>mapToInt</w:t>
      </w:r>
      <w:r w:rsidRPr="00326FFD">
        <w:rPr>
          <w:color w:val="89DDFF"/>
          <w:lang w:val="en-US"/>
        </w:rPr>
        <w:t>(</w:t>
      </w:r>
      <w:r w:rsidRPr="00326FFD">
        <w:rPr>
          <w:color w:val="F78C6C"/>
          <w:lang w:val="en-US"/>
        </w:rPr>
        <w:t xml:space="preserve">i </w:t>
      </w:r>
      <w:r w:rsidRPr="00326FFD">
        <w:rPr>
          <w:color w:val="C3CEE3"/>
          <w:lang w:val="en-US"/>
        </w:rPr>
        <w:t xml:space="preserve">-&gt; </w:t>
      </w:r>
      <w:r w:rsidRPr="00326FFD">
        <w:rPr>
          <w:color w:val="F78C6C"/>
          <w:lang w:val="en-US"/>
        </w:rPr>
        <w:t>i</w:t>
      </w:r>
      <w:r w:rsidRPr="00326FFD">
        <w:rPr>
          <w:color w:val="89DDFF"/>
          <w:lang w:val="en-US"/>
        </w:rPr>
        <w:t>).</w:t>
      </w:r>
      <w:r w:rsidRPr="00326FFD">
        <w:rPr>
          <w:color w:val="C3CEE3"/>
          <w:lang w:val="en-US"/>
        </w:rPr>
        <w:t>toArray</w:t>
      </w:r>
      <w:r w:rsidRPr="00326FFD">
        <w:rPr>
          <w:color w:val="89DDFF"/>
          <w:lang w:val="en-US"/>
        </w:rPr>
        <w:t>();</w:t>
      </w:r>
      <w:r w:rsidRPr="00326FFD">
        <w:rPr>
          <w:color w:val="89DDFF"/>
          <w:lang w:val="en-US"/>
        </w:rPr>
        <w:br/>
      </w:r>
      <w:r w:rsidRPr="00326FFD">
        <w:rPr>
          <w:i/>
          <w:iCs/>
          <w:color w:val="C792EA"/>
          <w:lang w:val="en-US"/>
        </w:rPr>
        <w:t>float</w:t>
      </w:r>
      <w:r w:rsidRPr="00326FFD">
        <w:rPr>
          <w:color w:val="89DDFF"/>
          <w:lang w:val="en-US"/>
        </w:rPr>
        <w:t xml:space="preserve">[] </w:t>
      </w:r>
      <w:r w:rsidRPr="00326FFD">
        <w:rPr>
          <w:color w:val="EEFFFF"/>
          <w:lang w:val="en-US"/>
        </w:rPr>
        <w:t xml:space="preserve">textCoordsArr </w:t>
      </w:r>
      <w:r w:rsidRPr="00326FFD">
        <w:rPr>
          <w:color w:val="89DDFF"/>
          <w:lang w:val="en-US"/>
        </w:rPr>
        <w:t xml:space="preserve">= </w:t>
      </w:r>
      <w:r w:rsidRPr="00326FFD">
        <w:rPr>
          <w:color w:val="C3CEE3"/>
          <w:lang w:val="en-US"/>
        </w:rPr>
        <w:t>Utils</w:t>
      </w:r>
      <w:r w:rsidRPr="00326FFD">
        <w:rPr>
          <w:color w:val="89DDFF"/>
          <w:lang w:val="en-US"/>
        </w:rPr>
        <w:t>.</w:t>
      </w:r>
      <w:r w:rsidRPr="00326FFD">
        <w:rPr>
          <w:color w:val="C3CEE3"/>
          <w:lang w:val="en-US"/>
        </w:rPr>
        <w:t>listToArray</w:t>
      </w:r>
      <w:r w:rsidRPr="00326FFD">
        <w:rPr>
          <w:color w:val="89DDFF"/>
          <w:lang w:val="en-US"/>
        </w:rPr>
        <w:t>(</w:t>
      </w:r>
      <w:r w:rsidRPr="00326FFD">
        <w:rPr>
          <w:color w:val="C3CEE3"/>
          <w:lang w:val="en-US"/>
        </w:rPr>
        <w:t>textCoords</w:t>
      </w:r>
      <w:r w:rsidRPr="00326FFD">
        <w:rPr>
          <w:color w:val="89DDFF"/>
          <w:lang w:val="en-US"/>
        </w:rPr>
        <w:t>);</w:t>
      </w:r>
      <w:r w:rsidRPr="00326FFD">
        <w:rPr>
          <w:color w:val="89DDFF"/>
          <w:lang w:val="en-US"/>
        </w:rPr>
        <w:br/>
      </w:r>
      <w:r w:rsidRPr="00326FFD">
        <w:rPr>
          <w:i/>
          <w:iCs/>
          <w:color w:val="C792EA"/>
          <w:lang w:val="en-US"/>
        </w:rPr>
        <w:t>float</w:t>
      </w:r>
      <w:r w:rsidRPr="00326FFD">
        <w:rPr>
          <w:color w:val="89DDFF"/>
          <w:lang w:val="en-US"/>
        </w:rPr>
        <w:t xml:space="preserve">[] </w:t>
      </w:r>
      <w:r w:rsidRPr="00326FFD">
        <w:rPr>
          <w:color w:val="EEFFFF"/>
          <w:lang w:val="en-US"/>
        </w:rPr>
        <w:t xml:space="preserve">normalsArr </w:t>
      </w:r>
      <w:r w:rsidRPr="00326FFD">
        <w:rPr>
          <w:color w:val="89DDFF"/>
          <w:lang w:val="en-US"/>
        </w:rPr>
        <w:t xml:space="preserve">= </w:t>
      </w:r>
      <w:r w:rsidRPr="00326FFD">
        <w:rPr>
          <w:color w:val="C3CEE3"/>
          <w:lang w:val="en-US"/>
        </w:rPr>
        <w:t>calcNormals</w:t>
      </w:r>
      <w:r w:rsidRPr="00326FFD">
        <w:rPr>
          <w:color w:val="89DDFF"/>
          <w:lang w:val="en-US"/>
        </w:rPr>
        <w:t>(</w:t>
      </w:r>
      <w:r w:rsidRPr="00326FFD">
        <w:rPr>
          <w:color w:val="EEFFFF"/>
          <w:lang w:val="en-US"/>
        </w:rPr>
        <w:t>posArr</w:t>
      </w:r>
      <w:r w:rsidRPr="00326FFD">
        <w:rPr>
          <w:color w:val="89DDFF"/>
          <w:lang w:val="en-US"/>
        </w:rPr>
        <w:t xml:space="preserve">, </w:t>
      </w:r>
      <w:r w:rsidRPr="00326FFD">
        <w:rPr>
          <w:color w:val="C3CEE3"/>
          <w:lang w:val="en-US"/>
        </w:rPr>
        <w:t>width</w:t>
      </w:r>
      <w:r w:rsidRPr="00326FFD">
        <w:rPr>
          <w:color w:val="89DDFF"/>
          <w:lang w:val="en-US"/>
        </w:rPr>
        <w:t xml:space="preserve">, </w:t>
      </w:r>
      <w:r w:rsidRPr="00326FFD">
        <w:rPr>
          <w:color w:val="C3CEE3"/>
          <w:lang w:val="en-US"/>
        </w:rPr>
        <w:t>height</w:t>
      </w:r>
      <w:r w:rsidRPr="00326FFD">
        <w:rPr>
          <w:color w:val="89DDFF"/>
          <w:lang w:val="en-US"/>
        </w:rPr>
        <w:t>);</w:t>
      </w:r>
      <w:r w:rsidRPr="00326FFD">
        <w:rPr>
          <w:color w:val="89DDFF"/>
          <w:lang w:val="en-US"/>
        </w:rPr>
        <w:br/>
      </w:r>
      <w:r w:rsidRPr="00326FFD">
        <w:rPr>
          <w:i/>
          <w:iCs/>
          <w:color w:val="FF5370"/>
          <w:lang w:val="en-US"/>
        </w:rPr>
        <w:t>this</w:t>
      </w:r>
      <w:r w:rsidRPr="00326FFD">
        <w:rPr>
          <w:color w:val="89DDFF"/>
          <w:lang w:val="en-US"/>
        </w:rPr>
        <w:t>.</w:t>
      </w:r>
      <w:r w:rsidRPr="00326FFD">
        <w:rPr>
          <w:color w:val="C3CEE3"/>
          <w:lang w:val="en-US"/>
        </w:rPr>
        <w:t xml:space="preserve">mesh </w:t>
      </w:r>
      <w:r w:rsidRPr="00326FFD">
        <w:rPr>
          <w:color w:val="89DDFF"/>
          <w:lang w:val="en-US"/>
        </w:rPr>
        <w:t xml:space="preserve">= </w:t>
      </w:r>
      <w:r w:rsidRPr="00326FFD">
        <w:rPr>
          <w:i/>
          <w:iCs/>
          <w:color w:val="C792EA"/>
          <w:lang w:val="en-US"/>
        </w:rPr>
        <w:t xml:space="preserve">new </w:t>
      </w:r>
      <w:r w:rsidRPr="00326FFD">
        <w:rPr>
          <w:color w:val="82AAFF"/>
          <w:lang w:val="en-US"/>
        </w:rPr>
        <w:t>Mesh</w:t>
      </w:r>
      <w:r w:rsidRPr="00326FFD">
        <w:rPr>
          <w:color w:val="89DDFF"/>
          <w:lang w:val="en-US"/>
        </w:rPr>
        <w:t>(</w:t>
      </w:r>
      <w:r w:rsidRPr="00326FFD">
        <w:rPr>
          <w:color w:val="EEFFFF"/>
          <w:lang w:val="en-US"/>
        </w:rPr>
        <w:t>posArr</w:t>
      </w:r>
      <w:r w:rsidRPr="00326FFD">
        <w:rPr>
          <w:color w:val="89DDFF"/>
          <w:lang w:val="en-US"/>
        </w:rPr>
        <w:t xml:space="preserve">, </w:t>
      </w:r>
      <w:r w:rsidRPr="00326FFD">
        <w:rPr>
          <w:color w:val="EEFFFF"/>
          <w:lang w:val="en-US"/>
        </w:rPr>
        <w:t>textCoordsArr</w:t>
      </w:r>
      <w:r w:rsidRPr="00326FFD">
        <w:rPr>
          <w:color w:val="89DDFF"/>
          <w:lang w:val="en-US"/>
        </w:rPr>
        <w:t xml:space="preserve">, </w:t>
      </w:r>
      <w:r w:rsidRPr="00326FFD">
        <w:rPr>
          <w:color w:val="EEFFFF"/>
          <w:lang w:val="en-US"/>
        </w:rPr>
        <w:t>normalsArr</w:t>
      </w:r>
      <w:r w:rsidRPr="00326FFD">
        <w:rPr>
          <w:color w:val="89DDFF"/>
          <w:lang w:val="en-US"/>
        </w:rPr>
        <w:t xml:space="preserve">, </w:t>
      </w:r>
      <w:r w:rsidRPr="00326FFD">
        <w:rPr>
          <w:color w:val="EEFFFF"/>
          <w:lang w:val="en-US"/>
        </w:rPr>
        <w:t>indicesArr</w:t>
      </w:r>
      <w:r w:rsidRPr="00326FFD">
        <w:rPr>
          <w:color w:val="89DDFF"/>
          <w:lang w:val="en-US"/>
        </w:rPr>
        <w:t>);</w:t>
      </w:r>
      <w:r w:rsidRPr="00326FFD">
        <w:rPr>
          <w:color w:val="89DDFF"/>
          <w:lang w:val="en-US"/>
        </w:rPr>
        <w:br/>
      </w:r>
      <w:r w:rsidRPr="00326FFD">
        <w:rPr>
          <w:color w:val="C3CEE3"/>
          <w:lang w:val="en-US"/>
        </w:rPr>
        <w:t xml:space="preserve">Material </w:t>
      </w:r>
      <w:r w:rsidRPr="00326FFD">
        <w:rPr>
          <w:color w:val="EEFFFF"/>
          <w:lang w:val="en-US"/>
        </w:rPr>
        <w:t xml:space="preserve">material </w:t>
      </w:r>
      <w:r w:rsidRPr="00326FFD">
        <w:rPr>
          <w:color w:val="89DDFF"/>
          <w:lang w:val="en-US"/>
        </w:rPr>
        <w:t xml:space="preserve">= </w:t>
      </w:r>
      <w:r w:rsidRPr="00326FFD">
        <w:rPr>
          <w:i/>
          <w:iCs/>
          <w:color w:val="C792EA"/>
          <w:lang w:val="en-US"/>
        </w:rPr>
        <w:t xml:space="preserve">new </w:t>
      </w:r>
      <w:r w:rsidRPr="00326FFD">
        <w:rPr>
          <w:color w:val="C3CEE3"/>
          <w:lang w:val="en-US"/>
        </w:rPr>
        <w:t>Material</w:t>
      </w:r>
      <w:r w:rsidRPr="00326FFD">
        <w:rPr>
          <w:color w:val="89DDFF"/>
          <w:lang w:val="en-US"/>
        </w:rPr>
        <w:t>(</w:t>
      </w:r>
      <w:r w:rsidRPr="00326FFD">
        <w:rPr>
          <w:color w:val="C3CEE3"/>
          <w:lang w:val="en-US"/>
        </w:rPr>
        <w:t>texture</w:t>
      </w:r>
      <w:r w:rsidRPr="00326FFD">
        <w:rPr>
          <w:color w:val="89DDFF"/>
          <w:lang w:val="en-US"/>
        </w:rPr>
        <w:t xml:space="preserve">, </w:t>
      </w:r>
      <w:r w:rsidRPr="00326FFD">
        <w:rPr>
          <w:color w:val="F78C6C"/>
          <w:lang w:val="en-US"/>
        </w:rPr>
        <w:t>0.0f</w:t>
      </w:r>
      <w:r w:rsidRPr="00326FFD">
        <w:rPr>
          <w:color w:val="89DDFF"/>
          <w:lang w:val="en-US"/>
        </w:rPr>
        <w:t>);</w:t>
      </w:r>
      <w:r w:rsidRPr="00326FFD">
        <w:rPr>
          <w:color w:val="89DDFF"/>
          <w:lang w:val="en-US"/>
        </w:rPr>
        <w:br/>
      </w:r>
      <w:r w:rsidRPr="00326FFD">
        <w:rPr>
          <w:color w:val="C3CEE3"/>
          <w:lang w:val="en-US"/>
        </w:rPr>
        <w:t>mesh</w:t>
      </w:r>
      <w:r w:rsidRPr="00326FFD">
        <w:rPr>
          <w:color w:val="89DDFF"/>
          <w:lang w:val="en-US"/>
        </w:rPr>
        <w:t>.</w:t>
      </w:r>
      <w:r w:rsidRPr="00326FFD">
        <w:rPr>
          <w:color w:val="C3CEE3"/>
          <w:lang w:val="en-US"/>
        </w:rPr>
        <w:t>setMaterial</w:t>
      </w:r>
      <w:r w:rsidRPr="00326FFD">
        <w:rPr>
          <w:color w:val="89DDFF"/>
          <w:lang w:val="en-US"/>
        </w:rPr>
        <w:t>(</w:t>
      </w:r>
      <w:r w:rsidRPr="00326FFD">
        <w:rPr>
          <w:color w:val="EEFFFF"/>
          <w:lang w:val="en-US"/>
        </w:rPr>
        <w:t>material</w:t>
      </w:r>
      <w:r w:rsidRPr="00326FFD">
        <w:rPr>
          <w:color w:val="89DDFF"/>
          <w:lang w:val="en-US"/>
        </w:rPr>
        <w:t>);</w:t>
      </w:r>
      <w:r w:rsidRPr="00326FFD">
        <w:rPr>
          <w:color w:val="89DDFF"/>
          <w:lang w:val="en-US"/>
        </w:rPr>
        <w:br/>
      </w:r>
      <w:r w:rsidRPr="00326FFD">
        <w:rPr>
          <w:color w:val="89DDFF"/>
          <w:lang w:val="en-US"/>
        </w:rPr>
        <w:br/>
      </w:r>
      <w:r w:rsidRPr="00326FFD">
        <w:rPr>
          <w:color w:val="82AAFF"/>
          <w:lang w:val="en-US"/>
        </w:rPr>
        <w:t>stbi_image_free</w:t>
      </w:r>
      <w:r w:rsidRPr="00326FFD">
        <w:rPr>
          <w:color w:val="89DDFF"/>
          <w:lang w:val="en-US"/>
        </w:rPr>
        <w:t>(</w:t>
      </w:r>
      <w:r w:rsidRPr="00326FFD">
        <w:rPr>
          <w:color w:val="C3CEE3"/>
          <w:lang w:val="en-US"/>
        </w:rPr>
        <w:t>buf</w:t>
      </w:r>
      <w:r w:rsidRPr="00326FFD">
        <w:rPr>
          <w:color w:val="89DDFF"/>
          <w:lang w:val="en-US"/>
        </w:rPr>
        <w:t>);</w:t>
      </w:r>
    </w:p>
    <w:p w14:paraId="7DD7BFEB" w14:textId="36545CCF" w:rsidR="00C52554" w:rsidRDefault="00326FFD" w:rsidP="00E5705C">
      <w:pPr>
        <w:spacing w:after="100" w:afterAutospacing="1" w:line="240" w:lineRule="auto"/>
        <w:jc w:val="both"/>
        <w:rPr>
          <w:rFonts w:ascii="Times New Roman" w:hAnsi="Times New Roman" w:cs="Times New Roman"/>
          <w:sz w:val="24"/>
          <w:szCs w:val="24"/>
        </w:rPr>
      </w:pPr>
      <w:r w:rsidRPr="00326FFD">
        <w:rPr>
          <w:rFonts w:ascii="Times New Roman" w:hAnsi="Times New Roman" w:cs="Times New Roman"/>
          <w:sz w:val="24"/>
          <w:szCs w:val="24"/>
        </w:rPr>
        <w:t xml:space="preserve">Вы можете видеть, что мы вычисляем нормали, принимая на вход позиции вершин. Прежде чем мы увидим, как можно вычислить нормали, давайте посмотрим, как получается высота. Мы создали метод с именем </w:t>
      </w:r>
      <w:r w:rsidRPr="00326FFD">
        <w:rPr>
          <w:rFonts w:ascii="Times New Roman" w:hAnsi="Times New Roman" w:cs="Times New Roman"/>
          <w:b/>
          <w:sz w:val="24"/>
          <w:szCs w:val="24"/>
          <w:lang w:val="en-US"/>
        </w:rPr>
        <w:t>getHeight</w:t>
      </w:r>
      <w:r w:rsidRPr="00326FFD">
        <w:rPr>
          <w:rFonts w:ascii="Times New Roman" w:hAnsi="Times New Roman" w:cs="Times New Roman"/>
          <w:sz w:val="24"/>
          <w:szCs w:val="24"/>
        </w:rPr>
        <w:t>, который вычисляет высоту вершины.</w:t>
      </w:r>
    </w:p>
    <w:p w14:paraId="39A24F68" w14:textId="77777777" w:rsidR="001D6BEA" w:rsidRDefault="001D6BEA" w:rsidP="00E5705C">
      <w:pPr>
        <w:pStyle w:val="HTML0"/>
        <w:shd w:val="clear" w:color="auto" w:fill="0F111A"/>
        <w:rPr>
          <w:color w:val="C3CEE3"/>
        </w:rPr>
      </w:pPr>
      <w:r>
        <w:rPr>
          <w:i/>
          <w:iCs/>
          <w:color w:val="F78C6C"/>
        </w:rPr>
        <w:t xml:space="preserve">private </w:t>
      </w:r>
      <w:r>
        <w:rPr>
          <w:i/>
          <w:iCs/>
          <w:color w:val="C792EA"/>
        </w:rPr>
        <w:t xml:space="preserve">float </w:t>
      </w:r>
      <w:r>
        <w:rPr>
          <w:color w:val="82AAFF"/>
        </w:rPr>
        <w:t>getHeight</w:t>
      </w:r>
      <w:r>
        <w:rPr>
          <w:color w:val="89DDFF"/>
        </w:rPr>
        <w:t>(</w:t>
      </w:r>
      <w:r>
        <w:rPr>
          <w:i/>
          <w:iCs/>
          <w:color w:val="C792EA"/>
        </w:rPr>
        <w:t xml:space="preserve">int </w:t>
      </w:r>
      <w:r>
        <w:rPr>
          <w:color w:val="C3CEE3"/>
        </w:rPr>
        <w:t>x</w:t>
      </w:r>
      <w:r>
        <w:rPr>
          <w:color w:val="89DDFF"/>
        </w:rPr>
        <w:t xml:space="preserve">, </w:t>
      </w:r>
      <w:r>
        <w:rPr>
          <w:i/>
          <w:iCs/>
          <w:color w:val="C792EA"/>
        </w:rPr>
        <w:t xml:space="preserve">int </w:t>
      </w:r>
      <w:r>
        <w:rPr>
          <w:color w:val="C3CEE3"/>
        </w:rPr>
        <w:t>z</w:t>
      </w:r>
      <w:r>
        <w:rPr>
          <w:color w:val="89DDFF"/>
        </w:rPr>
        <w:t xml:space="preserve">, </w:t>
      </w:r>
      <w:r>
        <w:rPr>
          <w:i/>
          <w:iCs/>
          <w:color w:val="C792EA"/>
        </w:rPr>
        <w:t xml:space="preserve">int </w:t>
      </w:r>
      <w:r>
        <w:rPr>
          <w:color w:val="C3CEE3"/>
        </w:rPr>
        <w:t>width</w:t>
      </w:r>
      <w:r>
        <w:rPr>
          <w:color w:val="89DDFF"/>
        </w:rPr>
        <w:t xml:space="preserve">, </w:t>
      </w:r>
      <w:r>
        <w:rPr>
          <w:color w:val="C3CEE3"/>
        </w:rPr>
        <w:t>ByteBuffer buffer</w:t>
      </w:r>
      <w:r>
        <w:rPr>
          <w:color w:val="89DDFF"/>
        </w:rPr>
        <w:t>) {</w:t>
      </w:r>
      <w:r>
        <w:rPr>
          <w:color w:val="89DDFF"/>
        </w:rPr>
        <w:br/>
        <w:t xml:space="preserve">    </w:t>
      </w:r>
      <w:r>
        <w:rPr>
          <w:i/>
          <w:iCs/>
          <w:color w:val="C792EA"/>
        </w:rPr>
        <w:t xml:space="preserve">byte </w:t>
      </w:r>
      <w:r>
        <w:rPr>
          <w:color w:val="EEFFE3"/>
        </w:rPr>
        <w:t xml:space="preserve">r </w:t>
      </w:r>
      <w:r>
        <w:rPr>
          <w:color w:val="89DDFF"/>
        </w:rPr>
        <w:t xml:space="preserve">= </w:t>
      </w:r>
      <w:r>
        <w:rPr>
          <w:color w:val="F78C6C"/>
        </w:rPr>
        <w:t>buffer</w:t>
      </w:r>
      <w:r>
        <w:rPr>
          <w:color w:val="89DDFF"/>
        </w:rPr>
        <w:t>.</w:t>
      </w:r>
      <w:r>
        <w:rPr>
          <w:color w:val="C3CEE3"/>
        </w:rPr>
        <w:t>get</w:t>
      </w:r>
      <w:r>
        <w:rPr>
          <w:color w:val="89DDFF"/>
        </w:rPr>
        <w:t>(</w:t>
      </w:r>
      <w:r>
        <w:rPr>
          <w:color w:val="C3CEE3"/>
        </w:rPr>
        <w:t xml:space="preserve">x </w:t>
      </w:r>
      <w:r>
        <w:rPr>
          <w:color w:val="89DDFF"/>
        </w:rPr>
        <w:t xml:space="preserve">* </w:t>
      </w:r>
      <w:r>
        <w:rPr>
          <w:color w:val="F78C6C"/>
        </w:rPr>
        <w:t xml:space="preserve">4 </w:t>
      </w:r>
      <w:r>
        <w:rPr>
          <w:color w:val="89DDFF"/>
        </w:rPr>
        <w:t xml:space="preserve">+ </w:t>
      </w:r>
      <w:r>
        <w:rPr>
          <w:color w:val="F78C6C"/>
        </w:rPr>
        <w:t xml:space="preserve">0 </w:t>
      </w:r>
      <w:r>
        <w:rPr>
          <w:color w:val="89DDFF"/>
        </w:rPr>
        <w:t xml:space="preserve">+ </w:t>
      </w:r>
      <w:r>
        <w:rPr>
          <w:color w:val="C3CEE3"/>
        </w:rPr>
        <w:t xml:space="preserve">z </w:t>
      </w:r>
      <w:r>
        <w:rPr>
          <w:color w:val="89DDFF"/>
        </w:rPr>
        <w:t xml:space="preserve">* </w:t>
      </w:r>
      <w:r>
        <w:rPr>
          <w:color w:val="F78C6C"/>
        </w:rPr>
        <w:t xml:space="preserve">4 </w:t>
      </w:r>
      <w:r>
        <w:rPr>
          <w:color w:val="89DDFF"/>
        </w:rPr>
        <w:t xml:space="preserve">* </w:t>
      </w:r>
      <w:r>
        <w:rPr>
          <w:color w:val="C3CEE3"/>
        </w:rPr>
        <w:t>width</w:t>
      </w:r>
      <w:r>
        <w:rPr>
          <w:color w:val="89DDFF"/>
        </w:rPr>
        <w:t>);</w:t>
      </w:r>
      <w:r>
        <w:rPr>
          <w:color w:val="89DDFF"/>
        </w:rPr>
        <w:br/>
        <w:t xml:space="preserve">    </w:t>
      </w:r>
      <w:r>
        <w:rPr>
          <w:i/>
          <w:iCs/>
          <w:color w:val="C792EA"/>
        </w:rPr>
        <w:t xml:space="preserve">byte </w:t>
      </w:r>
      <w:r>
        <w:rPr>
          <w:color w:val="C3CEE3"/>
        </w:rPr>
        <w:t xml:space="preserve">g </w:t>
      </w:r>
      <w:r>
        <w:rPr>
          <w:color w:val="89DDFF"/>
        </w:rPr>
        <w:t xml:space="preserve">= </w:t>
      </w:r>
      <w:r>
        <w:rPr>
          <w:color w:val="C3CEE3"/>
        </w:rPr>
        <w:t>buffer</w:t>
      </w:r>
      <w:r>
        <w:rPr>
          <w:color w:val="89DDFF"/>
        </w:rPr>
        <w:t>.</w:t>
      </w:r>
      <w:r>
        <w:rPr>
          <w:color w:val="C3CEE3"/>
        </w:rPr>
        <w:t>get</w:t>
      </w:r>
      <w:r>
        <w:rPr>
          <w:color w:val="89DDFF"/>
        </w:rPr>
        <w:t>(</w:t>
      </w:r>
      <w:r>
        <w:rPr>
          <w:color w:val="C3CEE3"/>
        </w:rPr>
        <w:t xml:space="preserve">x </w:t>
      </w:r>
      <w:r>
        <w:rPr>
          <w:color w:val="89DDFF"/>
        </w:rPr>
        <w:t xml:space="preserve">* </w:t>
      </w:r>
      <w:r>
        <w:rPr>
          <w:color w:val="F78C6C"/>
        </w:rPr>
        <w:t xml:space="preserve">4 </w:t>
      </w:r>
      <w:r>
        <w:rPr>
          <w:color w:val="89DDFF"/>
        </w:rPr>
        <w:t xml:space="preserve">+ </w:t>
      </w:r>
      <w:r>
        <w:rPr>
          <w:color w:val="F78C6C"/>
        </w:rPr>
        <w:t xml:space="preserve">1 </w:t>
      </w:r>
      <w:r>
        <w:rPr>
          <w:color w:val="89DDFF"/>
        </w:rPr>
        <w:t xml:space="preserve">+ </w:t>
      </w:r>
      <w:r>
        <w:rPr>
          <w:color w:val="C3CEE3"/>
        </w:rPr>
        <w:t xml:space="preserve">z </w:t>
      </w:r>
      <w:r>
        <w:rPr>
          <w:color w:val="89DDFF"/>
        </w:rPr>
        <w:t xml:space="preserve">* </w:t>
      </w:r>
      <w:r>
        <w:rPr>
          <w:color w:val="F78C6C"/>
        </w:rPr>
        <w:t xml:space="preserve">4 </w:t>
      </w:r>
      <w:r>
        <w:rPr>
          <w:color w:val="89DDFF"/>
        </w:rPr>
        <w:t xml:space="preserve">* </w:t>
      </w:r>
      <w:r>
        <w:rPr>
          <w:color w:val="C3CEE3"/>
        </w:rPr>
        <w:t>width</w:t>
      </w:r>
      <w:r>
        <w:rPr>
          <w:color w:val="89DDFF"/>
        </w:rPr>
        <w:t>);</w:t>
      </w:r>
      <w:r>
        <w:rPr>
          <w:color w:val="89DDFF"/>
        </w:rPr>
        <w:br/>
        <w:t xml:space="preserve">    </w:t>
      </w:r>
      <w:r>
        <w:rPr>
          <w:i/>
          <w:iCs/>
          <w:color w:val="C792EA"/>
        </w:rPr>
        <w:t xml:space="preserve">byte </w:t>
      </w:r>
      <w:r>
        <w:rPr>
          <w:color w:val="C3CEE3"/>
        </w:rPr>
        <w:t xml:space="preserve">b </w:t>
      </w:r>
      <w:r>
        <w:rPr>
          <w:color w:val="89DDFF"/>
        </w:rPr>
        <w:t xml:space="preserve">= </w:t>
      </w:r>
      <w:r>
        <w:rPr>
          <w:color w:val="C3CEE3"/>
        </w:rPr>
        <w:t>buffer</w:t>
      </w:r>
      <w:r>
        <w:rPr>
          <w:color w:val="89DDFF"/>
        </w:rPr>
        <w:t>.</w:t>
      </w:r>
      <w:r>
        <w:rPr>
          <w:color w:val="C3CEE3"/>
        </w:rPr>
        <w:t>get</w:t>
      </w:r>
      <w:r>
        <w:rPr>
          <w:color w:val="89DDFF"/>
        </w:rPr>
        <w:t>(</w:t>
      </w:r>
      <w:r>
        <w:rPr>
          <w:color w:val="C3CEE3"/>
        </w:rPr>
        <w:t xml:space="preserve">x </w:t>
      </w:r>
      <w:r>
        <w:rPr>
          <w:color w:val="89DDFF"/>
        </w:rPr>
        <w:t xml:space="preserve">* </w:t>
      </w:r>
      <w:r>
        <w:rPr>
          <w:color w:val="F78C6C"/>
        </w:rPr>
        <w:t xml:space="preserve">4 </w:t>
      </w:r>
      <w:r>
        <w:rPr>
          <w:color w:val="89DDFF"/>
        </w:rPr>
        <w:t xml:space="preserve">+ </w:t>
      </w:r>
      <w:r>
        <w:rPr>
          <w:color w:val="F78C6C"/>
        </w:rPr>
        <w:t xml:space="preserve">2 </w:t>
      </w:r>
      <w:r>
        <w:rPr>
          <w:color w:val="89DDFF"/>
        </w:rPr>
        <w:t xml:space="preserve">+ </w:t>
      </w:r>
      <w:r>
        <w:rPr>
          <w:color w:val="C3CEE3"/>
        </w:rPr>
        <w:t xml:space="preserve">z </w:t>
      </w:r>
      <w:r>
        <w:rPr>
          <w:color w:val="89DDFF"/>
        </w:rPr>
        <w:t xml:space="preserve">* </w:t>
      </w:r>
      <w:r>
        <w:rPr>
          <w:color w:val="F78C6C"/>
        </w:rPr>
        <w:t xml:space="preserve">4 </w:t>
      </w:r>
      <w:r>
        <w:rPr>
          <w:color w:val="89DDFF"/>
        </w:rPr>
        <w:t xml:space="preserve">* </w:t>
      </w:r>
      <w:r>
        <w:rPr>
          <w:color w:val="C3CEE3"/>
        </w:rPr>
        <w:t>width</w:t>
      </w:r>
      <w:r>
        <w:rPr>
          <w:color w:val="89DDFF"/>
        </w:rPr>
        <w:t>);</w:t>
      </w:r>
      <w:r>
        <w:rPr>
          <w:color w:val="89DDFF"/>
        </w:rPr>
        <w:br/>
        <w:t xml:space="preserve">    </w:t>
      </w:r>
      <w:r>
        <w:rPr>
          <w:i/>
          <w:iCs/>
          <w:color w:val="C792EA"/>
        </w:rPr>
        <w:t xml:space="preserve">byte </w:t>
      </w:r>
      <w:r>
        <w:rPr>
          <w:color w:val="C3CEE3"/>
        </w:rPr>
        <w:t xml:space="preserve">a </w:t>
      </w:r>
      <w:r>
        <w:rPr>
          <w:color w:val="89DDFF"/>
        </w:rPr>
        <w:t xml:space="preserve">= </w:t>
      </w:r>
      <w:r>
        <w:rPr>
          <w:color w:val="C3CEE3"/>
        </w:rPr>
        <w:t>buffer</w:t>
      </w:r>
      <w:r>
        <w:rPr>
          <w:color w:val="89DDFF"/>
        </w:rPr>
        <w:t>.</w:t>
      </w:r>
      <w:r>
        <w:rPr>
          <w:color w:val="C3CEE3"/>
        </w:rPr>
        <w:t>get</w:t>
      </w:r>
      <w:r>
        <w:rPr>
          <w:color w:val="89DDFF"/>
        </w:rPr>
        <w:t>(</w:t>
      </w:r>
      <w:r>
        <w:rPr>
          <w:color w:val="C3CEE3"/>
        </w:rPr>
        <w:t xml:space="preserve">x </w:t>
      </w:r>
      <w:r>
        <w:rPr>
          <w:color w:val="89DDFF"/>
        </w:rPr>
        <w:t xml:space="preserve">* </w:t>
      </w:r>
      <w:r>
        <w:rPr>
          <w:color w:val="F78C6C"/>
        </w:rPr>
        <w:t xml:space="preserve">4 </w:t>
      </w:r>
      <w:r>
        <w:rPr>
          <w:color w:val="89DDFF"/>
        </w:rPr>
        <w:t xml:space="preserve">+ </w:t>
      </w:r>
      <w:r>
        <w:rPr>
          <w:color w:val="F78C6C"/>
        </w:rPr>
        <w:t xml:space="preserve">3 </w:t>
      </w:r>
      <w:r>
        <w:rPr>
          <w:color w:val="89DDFF"/>
        </w:rPr>
        <w:t xml:space="preserve">+ </w:t>
      </w:r>
      <w:r>
        <w:rPr>
          <w:color w:val="C3CEE3"/>
        </w:rPr>
        <w:t xml:space="preserve">z </w:t>
      </w:r>
      <w:r>
        <w:rPr>
          <w:color w:val="89DDFF"/>
        </w:rPr>
        <w:t xml:space="preserve">* </w:t>
      </w:r>
      <w:r>
        <w:rPr>
          <w:color w:val="F78C6C"/>
        </w:rPr>
        <w:t xml:space="preserve">4 </w:t>
      </w:r>
      <w:r>
        <w:rPr>
          <w:color w:val="89DDFF"/>
        </w:rPr>
        <w:t xml:space="preserve">* </w:t>
      </w:r>
      <w:r>
        <w:rPr>
          <w:color w:val="C3CEE3"/>
        </w:rPr>
        <w:t>width</w:t>
      </w:r>
      <w:r>
        <w:rPr>
          <w:color w:val="89DDFF"/>
        </w:rPr>
        <w:t>);</w:t>
      </w:r>
      <w:r>
        <w:rPr>
          <w:color w:val="89DDFF"/>
        </w:rPr>
        <w:br/>
        <w:t xml:space="preserve">    </w:t>
      </w:r>
      <w:r>
        <w:rPr>
          <w:i/>
          <w:iCs/>
          <w:color w:val="C792EA"/>
        </w:rPr>
        <w:t xml:space="preserve">int </w:t>
      </w:r>
      <w:r>
        <w:rPr>
          <w:color w:val="C3CEE3"/>
        </w:rPr>
        <w:t xml:space="preserve">argb </w:t>
      </w:r>
      <w:r>
        <w:rPr>
          <w:color w:val="89DDFF"/>
        </w:rPr>
        <w:t>= ((</w:t>
      </w:r>
      <w:r>
        <w:rPr>
          <w:color w:val="F78C6C"/>
        </w:rPr>
        <w:t xml:space="preserve">0xFF </w:t>
      </w:r>
      <w:r>
        <w:rPr>
          <w:color w:val="89DDFF"/>
        </w:rPr>
        <w:t xml:space="preserve">&amp; </w:t>
      </w:r>
      <w:r>
        <w:rPr>
          <w:color w:val="C3CEE3"/>
        </w:rPr>
        <w:t>a</w:t>
      </w:r>
      <w:r>
        <w:rPr>
          <w:color w:val="89DDFF"/>
        </w:rPr>
        <w:t xml:space="preserve">) &lt;&lt; </w:t>
      </w:r>
      <w:r>
        <w:rPr>
          <w:color w:val="F78C6C"/>
        </w:rPr>
        <w:t>24</w:t>
      </w:r>
      <w:r>
        <w:rPr>
          <w:color w:val="89DDFF"/>
        </w:rPr>
        <w:t>) | ((</w:t>
      </w:r>
      <w:r>
        <w:rPr>
          <w:color w:val="F78C6C"/>
        </w:rPr>
        <w:t xml:space="preserve">0xFF </w:t>
      </w:r>
      <w:r>
        <w:rPr>
          <w:color w:val="89DDFF"/>
        </w:rPr>
        <w:t xml:space="preserve">&amp; </w:t>
      </w:r>
      <w:r>
        <w:rPr>
          <w:color w:val="C3CEE3"/>
        </w:rPr>
        <w:t>r</w:t>
      </w:r>
      <w:r>
        <w:rPr>
          <w:color w:val="89DDFF"/>
        </w:rPr>
        <w:t xml:space="preserve">) &lt;&lt; </w:t>
      </w:r>
      <w:r>
        <w:rPr>
          <w:color w:val="F78C6C"/>
        </w:rPr>
        <w:t>16</w:t>
      </w:r>
      <w:r>
        <w:rPr>
          <w:color w:val="89DDFF"/>
        </w:rPr>
        <w:t>)</w:t>
      </w:r>
      <w:r>
        <w:rPr>
          <w:color w:val="89DDFF"/>
        </w:rPr>
        <w:br/>
        <w:t xml:space="preserve">            | ((</w:t>
      </w:r>
      <w:r>
        <w:rPr>
          <w:color w:val="F78C6C"/>
        </w:rPr>
        <w:t xml:space="preserve">0xFF </w:t>
      </w:r>
      <w:r>
        <w:rPr>
          <w:color w:val="89DDFF"/>
        </w:rPr>
        <w:t xml:space="preserve">&amp; </w:t>
      </w:r>
      <w:r>
        <w:rPr>
          <w:color w:val="C3CEE3"/>
        </w:rPr>
        <w:t>g</w:t>
      </w:r>
      <w:r>
        <w:rPr>
          <w:color w:val="89DDFF"/>
        </w:rPr>
        <w:t xml:space="preserve">) &lt;&lt; </w:t>
      </w:r>
      <w:r>
        <w:rPr>
          <w:color w:val="F78C6C"/>
        </w:rPr>
        <w:t>8</w:t>
      </w:r>
      <w:r>
        <w:rPr>
          <w:color w:val="89DDFF"/>
        </w:rPr>
        <w:t>) | (</w:t>
      </w:r>
      <w:r>
        <w:rPr>
          <w:color w:val="F78C6C"/>
        </w:rPr>
        <w:t xml:space="preserve">0xFF </w:t>
      </w:r>
      <w:r>
        <w:rPr>
          <w:color w:val="89DDFF"/>
        </w:rPr>
        <w:t xml:space="preserve">&amp; </w:t>
      </w:r>
      <w:r>
        <w:rPr>
          <w:color w:val="C3CEE3"/>
        </w:rPr>
        <w:t>b</w:t>
      </w:r>
      <w:r>
        <w:rPr>
          <w:color w:val="89DDFF"/>
        </w:rPr>
        <w:t>);</w:t>
      </w:r>
      <w:r>
        <w:rPr>
          <w:color w:val="89DDFF"/>
        </w:rPr>
        <w:br/>
        <w:t xml:space="preserve">    </w:t>
      </w:r>
      <w:r>
        <w:rPr>
          <w:i/>
          <w:iCs/>
          <w:color w:val="C792EA"/>
        </w:rPr>
        <w:t>return this</w:t>
      </w:r>
      <w:r>
        <w:rPr>
          <w:color w:val="89DDFF"/>
        </w:rPr>
        <w:t>.</w:t>
      </w:r>
      <w:r>
        <w:rPr>
          <w:color w:val="C3CEE3"/>
        </w:rPr>
        <w:t xml:space="preserve">minY </w:t>
      </w:r>
      <w:r>
        <w:rPr>
          <w:color w:val="89DDFF"/>
        </w:rPr>
        <w:t xml:space="preserve">+ </w:t>
      </w:r>
      <w:r>
        <w:rPr>
          <w:color w:val="C3CEE3"/>
        </w:rPr>
        <w:t>Math</w:t>
      </w:r>
      <w:r>
        <w:rPr>
          <w:color w:val="89DDFF"/>
        </w:rPr>
        <w:t>.</w:t>
      </w:r>
      <w:r>
        <w:rPr>
          <w:color w:val="C3CEE3"/>
        </w:rPr>
        <w:t>abs</w:t>
      </w:r>
      <w:r>
        <w:rPr>
          <w:color w:val="89DDFF"/>
        </w:rPr>
        <w:t>(</w:t>
      </w:r>
      <w:r>
        <w:rPr>
          <w:i/>
          <w:iCs/>
          <w:color w:val="C792EA"/>
        </w:rPr>
        <w:t>this</w:t>
      </w:r>
      <w:r>
        <w:rPr>
          <w:color w:val="89DDFF"/>
        </w:rPr>
        <w:t>.</w:t>
      </w:r>
      <w:r>
        <w:rPr>
          <w:color w:val="C3CEE3"/>
        </w:rPr>
        <w:t xml:space="preserve">maxY </w:t>
      </w:r>
      <w:r>
        <w:rPr>
          <w:color w:val="89DDFF"/>
        </w:rPr>
        <w:t xml:space="preserve">- </w:t>
      </w:r>
      <w:r>
        <w:rPr>
          <w:i/>
          <w:iCs/>
          <w:color w:val="C792EA"/>
        </w:rPr>
        <w:t>this</w:t>
      </w:r>
      <w:r>
        <w:rPr>
          <w:color w:val="89DDFF"/>
        </w:rPr>
        <w:t>.</w:t>
      </w:r>
      <w:r>
        <w:rPr>
          <w:color w:val="C3CEE3"/>
        </w:rPr>
        <w:t>minY</w:t>
      </w:r>
      <w:r>
        <w:rPr>
          <w:color w:val="89DDFF"/>
        </w:rPr>
        <w:t>) * ((</w:t>
      </w:r>
      <w:r>
        <w:rPr>
          <w:i/>
          <w:iCs/>
          <w:color w:val="C792EA"/>
        </w:rPr>
        <w:t>float</w:t>
      </w:r>
      <w:r>
        <w:rPr>
          <w:color w:val="89DDFF"/>
        </w:rPr>
        <w:t xml:space="preserve">) </w:t>
      </w:r>
      <w:r>
        <w:rPr>
          <w:color w:val="C3CEE3"/>
        </w:rPr>
        <w:t xml:space="preserve">argb </w:t>
      </w:r>
      <w:r>
        <w:rPr>
          <w:color w:val="89DDFF"/>
        </w:rPr>
        <w:t>/ (</w:t>
      </w:r>
      <w:r>
        <w:rPr>
          <w:i/>
          <w:iCs/>
          <w:color w:val="C792EA"/>
        </w:rPr>
        <w:t>float</w:t>
      </w:r>
      <w:r>
        <w:rPr>
          <w:color w:val="89DDFF"/>
        </w:rPr>
        <w:t xml:space="preserve">) </w:t>
      </w:r>
      <w:r>
        <w:rPr>
          <w:color w:val="C3CEE3"/>
        </w:rPr>
        <w:t>MAX_COLOUR</w:t>
      </w:r>
      <w:r>
        <w:rPr>
          <w:color w:val="89DDFF"/>
        </w:rPr>
        <w:t>);</w:t>
      </w:r>
      <w:r>
        <w:rPr>
          <w:color w:val="89DDFF"/>
        </w:rPr>
        <w:br/>
        <w:t>}</w:t>
      </w:r>
    </w:p>
    <w:p w14:paraId="0E9433DF" w14:textId="0A1DF2D3" w:rsidR="00760E7E" w:rsidRPr="00760E7E" w:rsidRDefault="00760E7E" w:rsidP="00E5705C">
      <w:pPr>
        <w:spacing w:after="100" w:afterAutospacing="1" w:line="240" w:lineRule="auto"/>
        <w:jc w:val="both"/>
        <w:rPr>
          <w:rFonts w:ascii="Times New Roman" w:hAnsi="Times New Roman" w:cs="Times New Roman"/>
          <w:sz w:val="24"/>
          <w:szCs w:val="24"/>
        </w:rPr>
      </w:pPr>
      <w:r w:rsidRPr="00760E7E">
        <w:rPr>
          <w:rFonts w:ascii="Times New Roman" w:hAnsi="Times New Roman" w:cs="Times New Roman"/>
          <w:sz w:val="24"/>
          <w:szCs w:val="24"/>
        </w:rPr>
        <w:t xml:space="preserve">Метод получает координаты </w:t>
      </w:r>
      <m:oMath>
        <m:r>
          <w:rPr>
            <w:rFonts w:ascii="Cambria Math" w:hAnsi="Cambria Math" w:cs="Times New Roman"/>
            <w:sz w:val="24"/>
            <w:szCs w:val="24"/>
          </w:rPr>
          <m:t>x</m:t>
        </m:r>
      </m:oMath>
      <w:r w:rsidRPr="00760E7E">
        <w:rPr>
          <w:rFonts w:ascii="Times New Roman" w:hAnsi="Times New Roman" w:cs="Times New Roman"/>
          <w:sz w:val="24"/>
          <w:szCs w:val="24"/>
        </w:rPr>
        <w:t xml:space="preserve"> и </w:t>
      </w:r>
      <m:oMath>
        <m:r>
          <w:rPr>
            <w:rFonts w:ascii="Cambria Math" w:hAnsi="Cambria Math" w:cs="Times New Roman"/>
            <w:sz w:val="24"/>
            <w:szCs w:val="24"/>
          </w:rPr>
          <m:t>z</m:t>
        </m:r>
      </m:oMath>
      <w:r w:rsidRPr="00760E7E">
        <w:rPr>
          <w:rFonts w:ascii="Times New Roman" w:hAnsi="Times New Roman" w:cs="Times New Roman"/>
          <w:sz w:val="24"/>
          <w:szCs w:val="24"/>
        </w:rPr>
        <w:t xml:space="preserve"> для пикселя, ширину изображения и </w:t>
      </w:r>
      <w:r w:rsidRPr="00760E7E">
        <w:rPr>
          <w:rFonts w:ascii="Times New Roman" w:hAnsi="Times New Roman" w:cs="Times New Roman"/>
          <w:b/>
          <w:sz w:val="24"/>
          <w:szCs w:val="24"/>
        </w:rPr>
        <w:t>ByteBuffer</w:t>
      </w:r>
      <w:r w:rsidRPr="00760E7E">
        <w:rPr>
          <w:rFonts w:ascii="Times New Roman" w:hAnsi="Times New Roman" w:cs="Times New Roman"/>
          <w:sz w:val="24"/>
          <w:szCs w:val="24"/>
        </w:rPr>
        <w:t xml:space="preserve">, который его содержит, и возвращает цвет RGB (сумму отдельных компонентов R, G и B) и присваивает значение, содержащееся между </w:t>
      </w:r>
      <w:r w:rsidRPr="00760E7E">
        <w:rPr>
          <w:rFonts w:ascii="Times New Roman" w:hAnsi="Times New Roman" w:cs="Times New Roman"/>
          <w:b/>
          <w:sz w:val="24"/>
          <w:szCs w:val="24"/>
        </w:rPr>
        <w:t>minY</w:t>
      </w:r>
      <w:r w:rsidRPr="00760E7E">
        <w:rPr>
          <w:rFonts w:ascii="Times New Roman" w:hAnsi="Times New Roman" w:cs="Times New Roman"/>
          <w:sz w:val="24"/>
          <w:szCs w:val="24"/>
        </w:rPr>
        <w:t xml:space="preserve"> и </w:t>
      </w:r>
      <w:r w:rsidRPr="00760E7E">
        <w:rPr>
          <w:rFonts w:ascii="Times New Roman" w:hAnsi="Times New Roman" w:cs="Times New Roman"/>
          <w:b/>
          <w:sz w:val="24"/>
          <w:szCs w:val="24"/>
        </w:rPr>
        <w:t>maxY</w:t>
      </w:r>
      <w:r w:rsidRPr="00760E7E">
        <w:rPr>
          <w:rFonts w:ascii="Times New Roman" w:hAnsi="Times New Roman" w:cs="Times New Roman"/>
          <w:sz w:val="24"/>
          <w:szCs w:val="24"/>
        </w:rPr>
        <w:t>. (</w:t>
      </w:r>
      <w:r w:rsidRPr="00760E7E">
        <w:rPr>
          <w:rFonts w:ascii="Times New Roman" w:hAnsi="Times New Roman" w:cs="Times New Roman"/>
          <w:b/>
          <w:sz w:val="24"/>
          <w:szCs w:val="24"/>
        </w:rPr>
        <w:t>minY</w:t>
      </w:r>
      <w:r w:rsidRPr="00760E7E">
        <w:rPr>
          <w:rFonts w:ascii="Times New Roman" w:hAnsi="Times New Roman" w:cs="Times New Roman"/>
          <w:sz w:val="24"/>
          <w:szCs w:val="24"/>
        </w:rPr>
        <w:t xml:space="preserve"> для черного цвета и </w:t>
      </w:r>
      <w:r w:rsidRPr="00760E7E">
        <w:rPr>
          <w:rFonts w:ascii="Times New Roman" w:hAnsi="Times New Roman" w:cs="Times New Roman"/>
          <w:b/>
          <w:sz w:val="24"/>
          <w:szCs w:val="24"/>
        </w:rPr>
        <w:t>maxY</w:t>
      </w:r>
      <w:r w:rsidRPr="00760E7E">
        <w:rPr>
          <w:rFonts w:ascii="Times New Roman" w:hAnsi="Times New Roman" w:cs="Times New Roman"/>
          <w:sz w:val="24"/>
          <w:szCs w:val="24"/>
        </w:rPr>
        <w:t xml:space="preserve"> для белого цвета).</w:t>
      </w:r>
    </w:p>
    <w:p w14:paraId="3CDBB822" w14:textId="4AAA488F" w:rsidR="00760E7E" w:rsidRPr="00760E7E" w:rsidRDefault="00760E7E" w:rsidP="00E5705C">
      <w:pPr>
        <w:spacing w:after="100" w:afterAutospacing="1" w:line="240" w:lineRule="auto"/>
        <w:jc w:val="both"/>
        <w:rPr>
          <w:rFonts w:ascii="Times New Roman" w:hAnsi="Times New Roman" w:cs="Times New Roman"/>
          <w:sz w:val="24"/>
          <w:szCs w:val="24"/>
        </w:rPr>
      </w:pPr>
      <w:r w:rsidRPr="00760E7E">
        <w:rPr>
          <w:rFonts w:ascii="Times New Roman" w:hAnsi="Times New Roman" w:cs="Times New Roman"/>
          <w:sz w:val="24"/>
          <w:szCs w:val="24"/>
        </w:rPr>
        <w:t xml:space="preserve">Вы можете разработать более простую версию, используя </w:t>
      </w:r>
      <w:r w:rsidRPr="00760E7E">
        <w:rPr>
          <w:rFonts w:ascii="Times New Roman" w:hAnsi="Times New Roman" w:cs="Times New Roman"/>
          <w:b/>
          <w:sz w:val="24"/>
          <w:szCs w:val="24"/>
        </w:rPr>
        <w:t>BufferedImage</w:t>
      </w:r>
      <w:r w:rsidRPr="00760E7E">
        <w:rPr>
          <w:rFonts w:ascii="Times New Roman" w:hAnsi="Times New Roman" w:cs="Times New Roman"/>
          <w:sz w:val="24"/>
          <w:szCs w:val="24"/>
        </w:rPr>
        <w:t>, который содержит удобные методы для получения значений RGB, но мы будем использовать AWT. Помните, что AWT плохо сочетается с OSX, поэтому старайтесь избегать использования их классов.</w:t>
      </w:r>
    </w:p>
    <w:p w14:paraId="6225885E" w14:textId="0390B185" w:rsidR="00760E7E" w:rsidRPr="00760E7E" w:rsidRDefault="00760E7E" w:rsidP="00E5705C">
      <w:pPr>
        <w:spacing w:after="100" w:afterAutospacing="1" w:line="240" w:lineRule="auto"/>
        <w:jc w:val="both"/>
        <w:rPr>
          <w:rFonts w:ascii="Times New Roman" w:hAnsi="Times New Roman" w:cs="Times New Roman"/>
          <w:sz w:val="24"/>
          <w:szCs w:val="24"/>
        </w:rPr>
      </w:pPr>
      <w:r w:rsidRPr="00760E7E">
        <w:rPr>
          <w:rFonts w:ascii="Times New Roman" w:hAnsi="Times New Roman" w:cs="Times New Roman"/>
          <w:sz w:val="24"/>
          <w:szCs w:val="24"/>
        </w:rPr>
        <w:t xml:space="preserve">Теперь рассмотрим, как вычисляются координаты текстуры. Первый вариант </w:t>
      </w:r>
      <w:r w:rsidR="005F547C">
        <w:rPr>
          <w:rFonts w:ascii="Times New Roman" w:hAnsi="Times New Roman" w:cs="Times New Roman"/>
          <w:sz w:val="24"/>
          <w:szCs w:val="24"/>
        </w:rPr>
        <w:t>–</w:t>
      </w:r>
      <w:r w:rsidRPr="00760E7E">
        <w:rPr>
          <w:rFonts w:ascii="Times New Roman" w:hAnsi="Times New Roman" w:cs="Times New Roman"/>
          <w:sz w:val="24"/>
          <w:szCs w:val="24"/>
        </w:rPr>
        <w:t xml:space="preserve"> обернуть текстуру по всей сетке: верхняя левая вершина будет иметь координаты текстуры </w:t>
      </w:r>
      <m:oMath>
        <m:r>
          <w:rPr>
            <w:rFonts w:ascii="Cambria Math" w:hAnsi="Cambria Math" w:cs="Times New Roman"/>
            <w:sz w:val="24"/>
            <w:szCs w:val="24"/>
          </w:rPr>
          <m:t>(0, 0)</m:t>
        </m:r>
      </m:oMath>
      <w:r w:rsidRPr="00760E7E">
        <w:rPr>
          <w:rFonts w:ascii="Times New Roman" w:hAnsi="Times New Roman" w:cs="Times New Roman"/>
          <w:sz w:val="24"/>
          <w:szCs w:val="24"/>
        </w:rPr>
        <w:t xml:space="preserve">, а правая нижняя вершина будет иметь координаты текстуры </w:t>
      </w:r>
      <m:oMath>
        <m:r>
          <w:rPr>
            <w:rFonts w:ascii="Cambria Math" w:hAnsi="Cambria Math" w:cs="Times New Roman"/>
            <w:sz w:val="24"/>
            <w:szCs w:val="24"/>
          </w:rPr>
          <m:t>(1, 1)</m:t>
        </m:r>
      </m:oMath>
      <w:r w:rsidRPr="00760E7E">
        <w:rPr>
          <w:rFonts w:ascii="Times New Roman" w:hAnsi="Times New Roman" w:cs="Times New Roman"/>
          <w:sz w:val="24"/>
          <w:szCs w:val="24"/>
        </w:rPr>
        <w:t>. Проблема с этим подходом заключается в том, что текстура должна быть огромной, чтобы обеспечить хорошие результаты, иначе она будет слишком растянута.</w:t>
      </w:r>
    </w:p>
    <w:p w14:paraId="5D7DF014" w14:textId="54C218D2" w:rsidR="004E3303" w:rsidRPr="004E3303" w:rsidRDefault="00760E7E" w:rsidP="00E5705C">
      <w:pPr>
        <w:spacing w:after="100" w:afterAutospacing="1" w:line="240" w:lineRule="auto"/>
        <w:jc w:val="both"/>
        <w:rPr>
          <w:rFonts w:ascii="Times New Roman" w:hAnsi="Times New Roman" w:cs="Times New Roman"/>
          <w:sz w:val="24"/>
          <w:szCs w:val="24"/>
        </w:rPr>
      </w:pPr>
      <w:r w:rsidRPr="00760E7E">
        <w:rPr>
          <w:rFonts w:ascii="Times New Roman" w:hAnsi="Times New Roman" w:cs="Times New Roman"/>
          <w:sz w:val="24"/>
          <w:szCs w:val="24"/>
        </w:rPr>
        <w:t xml:space="preserve">Но мы все равно можем использовать небольшую текстуру с очень хорошими результатами, используя очень эффективную технику. Если мы установим координаты текстуры, выходящие за пределы диапазона </w:t>
      </w:r>
      <m:oMath>
        <m:r>
          <w:rPr>
            <w:rFonts w:ascii="Cambria Math" w:hAnsi="Cambria Math" w:cs="Times New Roman"/>
            <w:sz w:val="24"/>
            <w:szCs w:val="24"/>
          </w:rPr>
          <m:t>[1, 1]</m:t>
        </m:r>
      </m:oMath>
      <w:r w:rsidRPr="00760E7E">
        <w:rPr>
          <w:rFonts w:ascii="Times New Roman" w:hAnsi="Times New Roman" w:cs="Times New Roman"/>
          <w:sz w:val="24"/>
          <w:szCs w:val="24"/>
        </w:rPr>
        <w:t>, мы вернемся в исходную точку и снова начнем отсч</w:t>
      </w:r>
      <w:r w:rsidR="005F547C">
        <w:rPr>
          <w:rFonts w:ascii="Times New Roman" w:hAnsi="Times New Roman" w:cs="Times New Roman"/>
          <w:sz w:val="24"/>
          <w:szCs w:val="24"/>
        </w:rPr>
        <w:t>ё</w:t>
      </w:r>
      <w:r w:rsidRPr="00760E7E">
        <w:rPr>
          <w:rFonts w:ascii="Times New Roman" w:hAnsi="Times New Roman" w:cs="Times New Roman"/>
          <w:sz w:val="24"/>
          <w:szCs w:val="24"/>
        </w:rPr>
        <w:t xml:space="preserve">т с начала. На следующем рисунке показано это поведение, когда одна и та же текстура разбивается на несколько квадратов, выходящих за пределы диапазона </w:t>
      </w:r>
      <m:oMath>
        <m:r>
          <w:rPr>
            <w:rFonts w:ascii="Cambria Math" w:hAnsi="Cambria Math" w:cs="Times New Roman"/>
            <w:sz w:val="24"/>
            <w:szCs w:val="24"/>
          </w:rPr>
          <m:t>[1, 1]</m:t>
        </m:r>
      </m:oMath>
      <w:r w:rsidRPr="00760E7E">
        <w:rPr>
          <w:rFonts w:ascii="Times New Roman" w:hAnsi="Times New Roman" w:cs="Times New Roman"/>
          <w:sz w:val="24"/>
          <w:szCs w:val="24"/>
        </w:rPr>
        <w:t>.</w:t>
      </w:r>
    </w:p>
    <w:p w14:paraId="4370195D" w14:textId="4640D47D" w:rsidR="004E3303" w:rsidRPr="004E3303" w:rsidRDefault="004E3303" w:rsidP="00E5705C">
      <w:pPr>
        <w:spacing w:after="0" w:line="240" w:lineRule="auto"/>
        <w:jc w:val="center"/>
        <w:rPr>
          <w:rFonts w:ascii="Times New Roman" w:eastAsia="Times New Roman" w:hAnsi="Times New Roman" w:cs="Times New Roman"/>
          <w:sz w:val="24"/>
          <w:szCs w:val="24"/>
          <w:lang w:eastAsia="ru-RU"/>
        </w:rPr>
      </w:pPr>
      <w:r w:rsidRPr="004E3303">
        <w:rPr>
          <w:rFonts w:ascii="Times New Roman" w:eastAsia="Times New Roman" w:hAnsi="Times New Roman" w:cs="Times New Roman"/>
          <w:noProof/>
          <w:sz w:val="24"/>
          <w:szCs w:val="24"/>
          <w:lang w:eastAsia="ru-RU"/>
        </w:rPr>
        <w:drawing>
          <wp:inline distT="0" distB="0" distL="0" distR="0" wp14:anchorId="421703B6" wp14:editId="767A2094">
            <wp:extent cx="3095625" cy="2305050"/>
            <wp:effectExtent l="0" t="0" r="9525" b="0"/>
            <wp:docPr id="111" name="Рисунок 111" descr="https://gblobscdn.gitbook.com/assets%2F-LAK9UyzFQ1YYLFNUZNX%2F-LJy3B7vpo0Ffvz5a8SI%2F-LJy3CANGiC81ZtDnVcb%2Ftexture_coordinates_i.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gblobscdn.gitbook.com/assets%2F-LAK9UyzFQ1YYLFNUZNX%2F-LJy3B7vpo0Ffvz5a8SI%2F-LJy3CANGiC81ZtDnVcb%2Ftexture_coordinates_i.png?alt=medi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95625" cy="2305050"/>
                    </a:xfrm>
                    <a:prstGeom prst="rect">
                      <a:avLst/>
                    </a:prstGeom>
                    <a:noFill/>
                    <a:ln>
                      <a:noFill/>
                    </a:ln>
                  </pic:spPr>
                </pic:pic>
              </a:graphicData>
            </a:graphic>
          </wp:inline>
        </w:drawing>
      </w:r>
    </w:p>
    <w:p w14:paraId="3E89E66B" w14:textId="77777777" w:rsidR="004E3303" w:rsidRPr="004E3303" w:rsidRDefault="004E3303" w:rsidP="00E5705C">
      <w:pPr>
        <w:spacing w:after="0" w:line="240" w:lineRule="auto"/>
        <w:jc w:val="center"/>
        <w:rPr>
          <w:rFonts w:ascii="Times New Roman" w:eastAsia="Times New Roman" w:hAnsi="Times New Roman" w:cs="Times New Roman"/>
          <w:sz w:val="22"/>
          <w:szCs w:val="24"/>
          <w:lang w:eastAsia="ru-RU"/>
        </w:rPr>
      </w:pPr>
      <w:r w:rsidRPr="004E3303">
        <w:rPr>
          <w:rFonts w:ascii="Times New Roman" w:eastAsia="Times New Roman" w:hAnsi="Times New Roman" w:cs="Times New Roman"/>
          <w:sz w:val="22"/>
          <w:szCs w:val="24"/>
          <w:lang w:eastAsia="ru-RU"/>
        </w:rPr>
        <w:t>Координаты текстуры I</w:t>
      </w:r>
    </w:p>
    <w:p w14:paraId="4B596459" w14:textId="4B7EFFA6" w:rsidR="004E3303" w:rsidRPr="004E3303" w:rsidRDefault="004E3303" w:rsidP="00E5705C">
      <w:pPr>
        <w:spacing w:after="100" w:afterAutospacing="1" w:line="240" w:lineRule="auto"/>
        <w:jc w:val="both"/>
        <w:rPr>
          <w:rFonts w:ascii="Times New Roman" w:eastAsia="Times New Roman" w:hAnsi="Times New Roman" w:cs="Times New Roman"/>
          <w:sz w:val="24"/>
          <w:szCs w:val="24"/>
          <w:lang w:eastAsia="ru-RU"/>
        </w:rPr>
      </w:pPr>
      <w:r w:rsidRPr="004E3303">
        <w:rPr>
          <w:rFonts w:ascii="Times New Roman" w:eastAsia="Times New Roman" w:hAnsi="Times New Roman" w:cs="Times New Roman"/>
          <w:sz w:val="24"/>
          <w:szCs w:val="24"/>
          <w:lang w:eastAsia="ru-RU"/>
        </w:rPr>
        <w:t>Это то, что мы будем делать при установке координат текстуры. Мы будем умножать координаты текстуры (вычисленные, как если бы текстура только что была об</w:t>
      </w:r>
      <w:r>
        <w:rPr>
          <w:rFonts w:ascii="Times New Roman" w:eastAsia="Times New Roman" w:hAnsi="Times New Roman" w:cs="Times New Roman"/>
          <w:sz w:val="24"/>
          <w:szCs w:val="24"/>
          <w:lang w:eastAsia="ru-RU"/>
        </w:rPr>
        <w:t>ё</w:t>
      </w:r>
      <w:r w:rsidRPr="004E3303">
        <w:rPr>
          <w:rFonts w:ascii="Times New Roman" w:eastAsia="Times New Roman" w:hAnsi="Times New Roman" w:cs="Times New Roman"/>
          <w:sz w:val="24"/>
          <w:szCs w:val="24"/>
          <w:lang w:eastAsia="ru-RU"/>
        </w:rPr>
        <w:t>рнута, покрывая всю сетку) на коэффициент, параметр</w:t>
      </w:r>
      <w:r>
        <w:rPr>
          <w:rFonts w:ascii="Times New Roman" w:eastAsia="Times New Roman" w:hAnsi="Times New Roman" w:cs="Times New Roman"/>
          <w:sz w:val="24"/>
          <w:szCs w:val="24"/>
          <w:lang w:eastAsia="ru-RU"/>
        </w:rPr>
        <w:t xml:space="preserve"> </w:t>
      </w:r>
      <w:r w:rsidRPr="004E3303">
        <w:rPr>
          <w:rFonts w:ascii="Times New Roman" w:eastAsia="Times New Roman" w:hAnsi="Times New Roman" w:cs="Times New Roman"/>
          <w:b/>
          <w:sz w:val="24"/>
          <w:szCs w:val="20"/>
          <w:lang w:eastAsia="ru-RU"/>
        </w:rPr>
        <w:t>textInc</w:t>
      </w:r>
      <w:r w:rsidRPr="004E3303">
        <w:rPr>
          <w:rFonts w:ascii="Times New Roman" w:eastAsia="Times New Roman" w:hAnsi="Times New Roman" w:cs="Times New Roman"/>
          <w:sz w:val="24"/>
          <w:szCs w:val="24"/>
          <w:lang w:eastAsia="ru-RU"/>
        </w:rPr>
        <w:t>, чтобы увеличить количество пикселей текстуры, которые будут использоваться между соседними вершинами.</w:t>
      </w:r>
    </w:p>
    <w:p w14:paraId="3F6B7D21" w14:textId="0155E5BB" w:rsidR="004E3303" w:rsidRPr="004E3303" w:rsidRDefault="004E3303" w:rsidP="00E5705C">
      <w:pPr>
        <w:spacing w:after="0" w:line="240" w:lineRule="auto"/>
        <w:jc w:val="center"/>
        <w:rPr>
          <w:rFonts w:ascii="Times New Roman" w:eastAsia="Times New Roman" w:hAnsi="Times New Roman" w:cs="Times New Roman"/>
          <w:sz w:val="24"/>
          <w:szCs w:val="24"/>
          <w:lang w:eastAsia="ru-RU"/>
        </w:rPr>
      </w:pPr>
      <w:r w:rsidRPr="004E3303">
        <w:rPr>
          <w:rFonts w:ascii="Times New Roman" w:eastAsia="Times New Roman" w:hAnsi="Times New Roman" w:cs="Times New Roman"/>
          <w:noProof/>
          <w:sz w:val="24"/>
          <w:szCs w:val="24"/>
          <w:lang w:eastAsia="ru-RU"/>
        </w:rPr>
        <w:drawing>
          <wp:inline distT="0" distB="0" distL="0" distR="0" wp14:anchorId="07F62F51" wp14:editId="6DDE39A2">
            <wp:extent cx="5000625" cy="4048125"/>
            <wp:effectExtent l="0" t="0" r="9525" b="9525"/>
            <wp:docPr id="110" name="Рисунок 110" descr="https://gblobscdn.gitbook.com/assets%2F-LAK9UyzFQ1YYLFNUZNX%2F-LJy3B7vpo0Ffvz5a8SI%2F-LJy3CAPuMMEr4AXZVF1%2Ftexture_coordinates_ii.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gblobscdn.gitbook.com/assets%2F-LAK9UyzFQ1YYLFNUZNX%2F-LJy3B7vpo0Ffvz5a8SI%2F-LJy3CAPuMMEr4AXZVF1%2Ftexture_coordinates_ii.png?alt=media"/>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00625" cy="4048125"/>
                    </a:xfrm>
                    <a:prstGeom prst="rect">
                      <a:avLst/>
                    </a:prstGeom>
                    <a:noFill/>
                    <a:ln>
                      <a:noFill/>
                    </a:ln>
                  </pic:spPr>
                </pic:pic>
              </a:graphicData>
            </a:graphic>
          </wp:inline>
        </w:drawing>
      </w:r>
    </w:p>
    <w:p w14:paraId="19AC29D1" w14:textId="77777777" w:rsidR="004E3303" w:rsidRPr="004E3303" w:rsidRDefault="004E3303" w:rsidP="00E5705C">
      <w:pPr>
        <w:spacing w:after="0" w:line="240" w:lineRule="auto"/>
        <w:jc w:val="center"/>
        <w:rPr>
          <w:rFonts w:ascii="Times New Roman" w:eastAsia="Times New Roman" w:hAnsi="Times New Roman" w:cs="Times New Roman"/>
          <w:sz w:val="22"/>
          <w:szCs w:val="24"/>
          <w:lang w:eastAsia="ru-RU"/>
        </w:rPr>
      </w:pPr>
      <w:r w:rsidRPr="004E3303">
        <w:rPr>
          <w:rFonts w:ascii="Times New Roman" w:eastAsia="Times New Roman" w:hAnsi="Times New Roman" w:cs="Times New Roman"/>
          <w:sz w:val="22"/>
          <w:szCs w:val="24"/>
          <w:lang w:eastAsia="ru-RU"/>
        </w:rPr>
        <w:t>Координаты текстуры II</w:t>
      </w:r>
    </w:p>
    <w:p w14:paraId="7CCCEDB2" w14:textId="1B1A2E8F" w:rsidR="004E3303" w:rsidRPr="004E3303" w:rsidRDefault="004E3303" w:rsidP="00E5705C">
      <w:pPr>
        <w:spacing w:after="100" w:afterAutospacing="1" w:line="240" w:lineRule="auto"/>
        <w:jc w:val="both"/>
        <w:rPr>
          <w:rFonts w:ascii="Times New Roman" w:eastAsia="Times New Roman" w:hAnsi="Times New Roman" w:cs="Times New Roman"/>
          <w:sz w:val="24"/>
          <w:szCs w:val="24"/>
          <w:lang w:eastAsia="ru-RU"/>
        </w:rPr>
      </w:pPr>
      <w:r w:rsidRPr="004E3303">
        <w:rPr>
          <w:rFonts w:ascii="Times New Roman" w:eastAsia="Times New Roman" w:hAnsi="Times New Roman" w:cs="Times New Roman"/>
          <w:sz w:val="24"/>
          <w:szCs w:val="24"/>
          <w:lang w:eastAsia="ru-RU"/>
        </w:rPr>
        <w:t>Единственное, что сейчас предстоит</w:t>
      </w:r>
      <w:r>
        <w:rPr>
          <w:rFonts w:ascii="Times New Roman" w:eastAsia="Times New Roman" w:hAnsi="Times New Roman" w:cs="Times New Roman"/>
          <w:sz w:val="24"/>
          <w:szCs w:val="24"/>
          <w:lang w:eastAsia="ru-RU"/>
        </w:rPr>
        <w:t>,</w:t>
      </w:r>
      <w:r w:rsidRPr="004E3303">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w:t>
      </w:r>
      <w:r w:rsidRPr="004E3303">
        <w:rPr>
          <w:rFonts w:ascii="Times New Roman" w:eastAsia="Times New Roman" w:hAnsi="Times New Roman" w:cs="Times New Roman"/>
          <w:sz w:val="24"/>
          <w:szCs w:val="24"/>
          <w:lang w:eastAsia="ru-RU"/>
        </w:rPr>
        <w:t xml:space="preserve"> это обычный расч</w:t>
      </w:r>
      <w:r>
        <w:rPr>
          <w:rFonts w:ascii="Times New Roman" w:eastAsia="Times New Roman" w:hAnsi="Times New Roman" w:cs="Times New Roman"/>
          <w:sz w:val="24"/>
          <w:szCs w:val="24"/>
          <w:lang w:eastAsia="ru-RU"/>
        </w:rPr>
        <w:t>ё</w:t>
      </w:r>
      <w:r w:rsidRPr="004E3303">
        <w:rPr>
          <w:rFonts w:ascii="Times New Roman" w:eastAsia="Times New Roman" w:hAnsi="Times New Roman" w:cs="Times New Roman"/>
          <w:sz w:val="24"/>
          <w:szCs w:val="24"/>
          <w:lang w:eastAsia="ru-RU"/>
        </w:rPr>
        <w:t>т. Помните, что нам нужны нормали, чтобы можно было правильно применить свет к ландшафту. Без нормалей наша местность будет отображаться с одним и тем же цветом независимо от того, как свет падает на каждую точку. Метод, который мы будем использовать здесь, может быть не самым эффективным для карт высот, но он поможет вам понять, как нормали могут быть вычислены автоматически. Если вы будете искать другие решения, вы можете найти более эффективные подходы, которые используют только высоты соседних точек без выполнения операций с несколькими произведениями. Тем не менее, поскольку это делается только при запуске, представленный здесь метод не сильно повредит производительности.</w:t>
      </w:r>
    </w:p>
    <w:p w14:paraId="5CC7BD66" w14:textId="29098ADC" w:rsidR="004E3303" w:rsidRPr="004E3303" w:rsidRDefault="004E3303" w:rsidP="00E5705C">
      <w:pPr>
        <w:spacing w:after="100" w:afterAutospacing="1" w:line="240" w:lineRule="auto"/>
        <w:jc w:val="both"/>
        <w:rPr>
          <w:rFonts w:ascii="Times New Roman" w:eastAsia="Times New Roman" w:hAnsi="Times New Roman" w:cs="Times New Roman"/>
          <w:sz w:val="24"/>
          <w:szCs w:val="24"/>
          <w:lang w:eastAsia="ru-RU"/>
        </w:rPr>
      </w:pPr>
      <w:r w:rsidRPr="004E3303">
        <w:rPr>
          <w:rFonts w:ascii="Times New Roman" w:eastAsia="Times New Roman" w:hAnsi="Times New Roman" w:cs="Times New Roman"/>
          <w:sz w:val="24"/>
          <w:szCs w:val="24"/>
          <w:lang w:eastAsia="ru-RU"/>
        </w:rPr>
        <w:t>Давайте объясним графически, как можно вычислить нормаль. Представьте, что у нас есть вершина с именем</w:t>
      </w:r>
      <w:r>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P0</m:t>
        </m:r>
      </m:oMath>
      <w:r w:rsidRPr="004E3303">
        <w:rPr>
          <w:rFonts w:ascii="Times New Roman" w:eastAsia="Times New Roman" w:hAnsi="Times New Roman" w:cs="Times New Roman"/>
          <w:sz w:val="24"/>
          <w:szCs w:val="24"/>
          <w:lang w:eastAsia="ru-RU"/>
        </w:rPr>
        <w:t xml:space="preserve">. Сначала мы вычисляем для каждой из окружающих вершин </w:t>
      </w:r>
      <m:oMath>
        <m:r>
          <w:rPr>
            <w:rFonts w:ascii="Cambria Math" w:eastAsia="Times New Roman" w:hAnsi="Cambria Math" w:cs="Times New Roman"/>
            <w:sz w:val="24"/>
            <w:szCs w:val="24"/>
            <w:lang w:eastAsia="ru-RU"/>
          </w:rPr>
          <m:t>(</m:t>
        </m:r>
        <m:acc>
          <m:accPr>
            <m:chr m:val="⃗"/>
            <m:ctrlPr>
              <w:rPr>
                <w:rFonts w:ascii="Cambria Math" w:eastAsia="Times New Roman" w:hAnsi="Cambria Math" w:cs="Times New Roman"/>
                <w:i/>
                <w:sz w:val="24"/>
                <w:szCs w:val="24"/>
                <w:lang w:eastAsia="ru-RU"/>
              </w:rPr>
            </m:ctrlPr>
          </m:accPr>
          <m:e>
            <m:r>
              <w:rPr>
                <w:rFonts w:ascii="Cambria Math" w:eastAsia="Times New Roman" w:hAnsi="Cambria Math" w:cs="Times New Roman"/>
                <w:sz w:val="24"/>
                <w:szCs w:val="24"/>
                <w:lang w:eastAsia="ru-RU"/>
              </w:rPr>
              <m:t>P1</m:t>
            </m:r>
          </m:e>
        </m:acc>
        <m:r>
          <w:rPr>
            <w:rFonts w:ascii="Cambria Math" w:eastAsia="Times New Roman" w:hAnsi="Cambria Math" w:cs="Times New Roman"/>
            <w:sz w:val="24"/>
            <w:szCs w:val="24"/>
            <w:lang w:eastAsia="ru-RU"/>
          </w:rPr>
          <m:t>,</m:t>
        </m:r>
        <m:acc>
          <m:accPr>
            <m:chr m:val="⃗"/>
            <m:ctrlPr>
              <w:rPr>
                <w:rFonts w:ascii="Cambria Math" w:eastAsia="Times New Roman" w:hAnsi="Cambria Math" w:cs="Times New Roman"/>
                <w:i/>
                <w:sz w:val="24"/>
                <w:szCs w:val="24"/>
                <w:lang w:eastAsia="ru-RU"/>
              </w:rPr>
            </m:ctrlPr>
          </m:accPr>
          <m:e>
            <m:r>
              <w:rPr>
                <w:rFonts w:ascii="Cambria Math" w:eastAsia="Times New Roman" w:hAnsi="Cambria Math" w:cs="Times New Roman"/>
                <w:sz w:val="24"/>
                <w:szCs w:val="24"/>
                <w:lang w:eastAsia="ru-RU"/>
              </w:rPr>
              <m:t>P2</m:t>
            </m:r>
          </m:e>
        </m:acc>
        <m:r>
          <w:rPr>
            <w:rFonts w:ascii="Cambria Math" w:eastAsia="Times New Roman" w:hAnsi="Cambria Math" w:cs="Times New Roman"/>
            <w:sz w:val="24"/>
            <w:szCs w:val="24"/>
            <w:lang w:eastAsia="ru-RU"/>
          </w:rPr>
          <m:t>,</m:t>
        </m:r>
        <m:acc>
          <m:accPr>
            <m:chr m:val="⃗"/>
            <m:ctrlPr>
              <w:rPr>
                <w:rFonts w:ascii="Cambria Math" w:eastAsia="Times New Roman" w:hAnsi="Cambria Math" w:cs="Times New Roman"/>
                <w:i/>
                <w:sz w:val="24"/>
                <w:szCs w:val="24"/>
                <w:lang w:eastAsia="ru-RU"/>
              </w:rPr>
            </m:ctrlPr>
          </m:accPr>
          <m:e>
            <m:r>
              <w:rPr>
                <w:rFonts w:ascii="Cambria Math" w:eastAsia="Times New Roman" w:hAnsi="Cambria Math" w:cs="Times New Roman"/>
                <w:sz w:val="24"/>
                <w:szCs w:val="24"/>
                <w:lang w:eastAsia="ru-RU"/>
              </w:rPr>
              <m:t>P3</m:t>
            </m:r>
          </m:e>
        </m:acc>
        <m:r>
          <w:rPr>
            <w:rFonts w:ascii="Cambria Math" w:eastAsia="Times New Roman" w:hAnsi="Cambria Math" w:cs="Times New Roman"/>
            <w:sz w:val="24"/>
            <w:szCs w:val="24"/>
            <w:lang w:eastAsia="ru-RU"/>
          </w:rPr>
          <m:t xml:space="preserve"> и </m:t>
        </m:r>
        <m:acc>
          <m:accPr>
            <m:chr m:val="⃗"/>
            <m:ctrlPr>
              <w:rPr>
                <w:rFonts w:ascii="Cambria Math" w:eastAsia="Times New Roman" w:hAnsi="Cambria Math" w:cs="Times New Roman"/>
                <w:i/>
                <w:sz w:val="24"/>
                <w:szCs w:val="24"/>
                <w:lang w:eastAsia="ru-RU"/>
              </w:rPr>
            </m:ctrlPr>
          </m:accPr>
          <m:e>
            <m:r>
              <w:rPr>
                <w:rFonts w:ascii="Cambria Math" w:eastAsia="Times New Roman" w:hAnsi="Cambria Math" w:cs="Times New Roman"/>
                <w:sz w:val="24"/>
                <w:szCs w:val="24"/>
                <w:lang w:eastAsia="ru-RU"/>
              </w:rPr>
              <m:t>P4</m:t>
            </m:r>
          </m:e>
        </m:acc>
        <m:r>
          <w:rPr>
            <w:rFonts w:ascii="Cambria Math" w:eastAsia="Times New Roman" w:hAnsi="Cambria Math" w:cs="Times New Roman"/>
            <w:sz w:val="24"/>
            <w:szCs w:val="24"/>
            <w:lang w:eastAsia="ru-RU"/>
          </w:rPr>
          <m:t>)</m:t>
        </m:r>
      </m:oMath>
      <w:r w:rsidRPr="004E3303">
        <w:rPr>
          <w:rFonts w:ascii="Times New Roman" w:eastAsia="Times New Roman" w:hAnsi="Times New Roman" w:cs="Times New Roman"/>
          <w:sz w:val="24"/>
          <w:szCs w:val="24"/>
          <w:lang w:eastAsia="ru-RU"/>
        </w:rPr>
        <w:t xml:space="preserve">, касательные к поверхности, соединяющей эти точки. Эти векторы, </w:t>
      </w:r>
      <m:oMath>
        <m:r>
          <w:rPr>
            <w:rFonts w:ascii="Cambria Math" w:eastAsia="Times New Roman" w:hAnsi="Cambria Math" w:cs="Times New Roman"/>
            <w:sz w:val="24"/>
            <w:szCs w:val="24"/>
            <w:lang w:eastAsia="ru-RU"/>
          </w:rPr>
          <m:t>(</m:t>
        </m:r>
        <m:acc>
          <m:accPr>
            <m:chr m:val="⃗"/>
            <m:ctrlPr>
              <w:rPr>
                <w:rFonts w:ascii="Cambria Math" w:eastAsia="Times New Roman" w:hAnsi="Cambria Math" w:cs="Times New Roman"/>
                <w:i/>
                <w:sz w:val="24"/>
                <w:szCs w:val="24"/>
                <w:lang w:eastAsia="ru-RU"/>
              </w:rPr>
            </m:ctrlPr>
          </m:accPr>
          <m:e>
            <m:r>
              <w:rPr>
                <w:rFonts w:ascii="Cambria Math" w:eastAsia="Times New Roman" w:hAnsi="Cambria Math" w:cs="Times New Roman"/>
                <w:sz w:val="24"/>
                <w:szCs w:val="24"/>
                <w:lang w:eastAsia="ru-RU"/>
              </w:rPr>
              <m:t>V1</m:t>
            </m:r>
          </m:e>
        </m:acc>
        <m:r>
          <w:rPr>
            <w:rFonts w:ascii="Cambria Math" w:eastAsia="Times New Roman" w:hAnsi="Cambria Math" w:cs="Times New Roman"/>
            <w:sz w:val="24"/>
            <w:szCs w:val="24"/>
            <w:lang w:eastAsia="ru-RU"/>
          </w:rPr>
          <m:t>,</m:t>
        </m:r>
        <m:acc>
          <m:accPr>
            <m:chr m:val="⃗"/>
            <m:ctrlPr>
              <w:rPr>
                <w:rFonts w:ascii="Cambria Math" w:eastAsia="Times New Roman" w:hAnsi="Cambria Math" w:cs="Times New Roman"/>
                <w:i/>
                <w:sz w:val="24"/>
                <w:szCs w:val="24"/>
                <w:lang w:eastAsia="ru-RU"/>
              </w:rPr>
            </m:ctrlPr>
          </m:accPr>
          <m:e>
            <m:r>
              <w:rPr>
                <w:rFonts w:ascii="Cambria Math" w:eastAsia="Times New Roman" w:hAnsi="Cambria Math" w:cs="Times New Roman"/>
                <w:sz w:val="24"/>
                <w:szCs w:val="24"/>
                <w:lang w:eastAsia="ru-RU"/>
              </w:rPr>
              <m:t>V2</m:t>
            </m:r>
          </m:e>
        </m:acc>
        <m:r>
          <w:rPr>
            <w:rFonts w:ascii="Cambria Math" w:eastAsia="Times New Roman" w:hAnsi="Cambria Math" w:cs="Times New Roman"/>
            <w:sz w:val="24"/>
            <w:szCs w:val="24"/>
            <w:lang w:eastAsia="ru-RU"/>
          </w:rPr>
          <m:t>,</m:t>
        </m:r>
        <m:acc>
          <m:accPr>
            <m:chr m:val="⃗"/>
            <m:ctrlPr>
              <w:rPr>
                <w:rFonts w:ascii="Cambria Math" w:eastAsia="Times New Roman" w:hAnsi="Cambria Math" w:cs="Times New Roman"/>
                <w:i/>
                <w:sz w:val="24"/>
                <w:szCs w:val="24"/>
                <w:lang w:eastAsia="ru-RU"/>
              </w:rPr>
            </m:ctrlPr>
          </m:accPr>
          <m:e>
            <m:r>
              <w:rPr>
                <w:rFonts w:ascii="Cambria Math" w:eastAsia="Times New Roman" w:hAnsi="Cambria Math" w:cs="Times New Roman"/>
                <w:sz w:val="24"/>
                <w:szCs w:val="24"/>
                <w:lang w:eastAsia="ru-RU"/>
              </w:rPr>
              <m:t>V3</m:t>
            </m:r>
          </m:e>
        </m:acc>
        <m:r>
          <w:rPr>
            <w:rFonts w:ascii="Cambria Math" w:eastAsia="Times New Roman" w:hAnsi="Cambria Math" w:cs="Times New Roman"/>
            <w:sz w:val="24"/>
            <w:szCs w:val="24"/>
            <w:lang w:eastAsia="ru-RU"/>
          </w:rPr>
          <m:t xml:space="preserve"> и </m:t>
        </m:r>
        <m:acc>
          <m:accPr>
            <m:chr m:val="⃗"/>
            <m:ctrlPr>
              <w:rPr>
                <w:rFonts w:ascii="Cambria Math" w:eastAsia="Times New Roman" w:hAnsi="Cambria Math" w:cs="Times New Roman"/>
                <w:i/>
                <w:sz w:val="24"/>
                <w:szCs w:val="24"/>
                <w:lang w:eastAsia="ru-RU"/>
              </w:rPr>
            </m:ctrlPr>
          </m:accPr>
          <m:e>
            <m:r>
              <w:rPr>
                <w:rFonts w:ascii="Cambria Math" w:eastAsia="Times New Roman" w:hAnsi="Cambria Math" w:cs="Times New Roman"/>
                <w:sz w:val="24"/>
                <w:szCs w:val="24"/>
                <w:lang w:eastAsia="ru-RU"/>
              </w:rPr>
              <m:t>V4</m:t>
            </m:r>
          </m:e>
        </m:acc>
        <m:r>
          <w:rPr>
            <w:rFonts w:ascii="Cambria Math" w:eastAsia="Times New Roman" w:hAnsi="Cambria Math" w:cs="Times New Roman"/>
            <w:sz w:val="24"/>
            <w:szCs w:val="24"/>
            <w:lang w:eastAsia="ru-RU"/>
          </w:rPr>
          <m:t>)</m:t>
        </m:r>
      </m:oMath>
      <w:r w:rsidRPr="004E3303">
        <w:rPr>
          <w:rFonts w:ascii="Times New Roman" w:eastAsia="Times New Roman" w:hAnsi="Times New Roman" w:cs="Times New Roman"/>
          <w:sz w:val="24"/>
          <w:szCs w:val="24"/>
          <w:lang w:eastAsia="ru-RU"/>
        </w:rPr>
        <w:t>, вычисляются пут</w:t>
      </w:r>
      <w:r w:rsidR="00A838BF">
        <w:rPr>
          <w:rFonts w:ascii="Times New Roman" w:eastAsia="Times New Roman" w:hAnsi="Times New Roman" w:cs="Times New Roman"/>
          <w:sz w:val="24"/>
          <w:szCs w:val="24"/>
          <w:lang w:eastAsia="ru-RU"/>
        </w:rPr>
        <w:t>ё</w:t>
      </w:r>
      <w:r w:rsidRPr="004E3303">
        <w:rPr>
          <w:rFonts w:ascii="Times New Roman" w:eastAsia="Times New Roman" w:hAnsi="Times New Roman" w:cs="Times New Roman"/>
          <w:sz w:val="24"/>
          <w:szCs w:val="24"/>
          <w:lang w:eastAsia="ru-RU"/>
        </w:rPr>
        <w:t xml:space="preserve">м вычитания каждой соседней точки из </w:t>
      </w:r>
      <m:oMath>
        <m:acc>
          <m:accPr>
            <m:chr m:val="⃗"/>
            <m:ctrlPr>
              <w:rPr>
                <w:rFonts w:ascii="Cambria Math" w:eastAsia="Times New Roman" w:hAnsi="Cambria Math" w:cs="Times New Roman"/>
                <w:i/>
                <w:sz w:val="24"/>
                <w:szCs w:val="24"/>
                <w:lang w:eastAsia="ru-RU"/>
              </w:rPr>
            </m:ctrlPr>
          </m:accPr>
          <m:e>
            <m:r>
              <w:rPr>
                <w:rFonts w:ascii="Cambria Math" w:eastAsia="Times New Roman" w:hAnsi="Cambria Math" w:cs="Times New Roman"/>
                <w:sz w:val="24"/>
                <w:szCs w:val="24"/>
                <w:lang w:eastAsia="ru-RU"/>
              </w:rPr>
              <m:t>P0</m:t>
            </m:r>
          </m:e>
        </m:acc>
      </m:oMath>
      <w:r w:rsidRPr="004E3303">
        <w:rPr>
          <w:rFonts w:ascii="Times New Roman" w:eastAsia="Times New Roman" w:hAnsi="Times New Roman" w:cs="Times New Roman"/>
          <w:sz w:val="24"/>
          <w:szCs w:val="24"/>
          <w:lang w:eastAsia="ru-RU"/>
        </w:rPr>
        <w:t xml:space="preserve"> (</w:t>
      </w:r>
      <m:oMath>
        <m:acc>
          <m:accPr>
            <m:chr m:val="⃗"/>
            <m:ctrlPr>
              <w:rPr>
                <w:rFonts w:ascii="Cambria Math" w:eastAsia="Times New Roman" w:hAnsi="Cambria Math" w:cs="Times New Roman"/>
                <w:i/>
                <w:sz w:val="24"/>
                <w:szCs w:val="24"/>
                <w:lang w:eastAsia="ru-RU"/>
              </w:rPr>
            </m:ctrlPr>
          </m:accPr>
          <m:e>
            <m:r>
              <w:rPr>
                <w:rFonts w:ascii="Cambria Math" w:eastAsia="Times New Roman" w:hAnsi="Cambria Math" w:cs="Times New Roman"/>
                <w:sz w:val="24"/>
                <w:szCs w:val="24"/>
                <w:lang w:eastAsia="ru-RU"/>
              </w:rPr>
              <m:t>V1</m:t>
            </m:r>
          </m:e>
        </m:acc>
        <m:r>
          <w:rPr>
            <w:rFonts w:ascii="Cambria Math" w:eastAsia="Times New Roman" w:hAnsi="Cambria Math" w:cs="Times New Roman"/>
            <w:sz w:val="24"/>
            <w:szCs w:val="24"/>
            <w:lang w:eastAsia="ru-RU"/>
          </w:rPr>
          <m:t>=</m:t>
        </m:r>
        <m:acc>
          <m:accPr>
            <m:chr m:val="⃗"/>
            <m:ctrlPr>
              <w:rPr>
                <w:rFonts w:ascii="Cambria Math" w:eastAsia="Times New Roman" w:hAnsi="Cambria Math" w:cs="Times New Roman"/>
                <w:i/>
                <w:sz w:val="24"/>
                <w:szCs w:val="24"/>
                <w:lang w:eastAsia="ru-RU"/>
              </w:rPr>
            </m:ctrlPr>
          </m:accPr>
          <m:e>
            <m:r>
              <w:rPr>
                <w:rFonts w:ascii="Cambria Math" w:eastAsia="Times New Roman" w:hAnsi="Cambria Math" w:cs="Times New Roman"/>
                <w:sz w:val="24"/>
                <w:szCs w:val="24"/>
                <w:lang w:eastAsia="ru-RU"/>
              </w:rPr>
              <m:t>P1</m:t>
            </m:r>
          </m:e>
        </m:acc>
        <m:r>
          <w:rPr>
            <w:rFonts w:ascii="Cambria Math" w:eastAsia="Times New Roman" w:hAnsi="Cambria Math" w:cs="Times New Roman"/>
            <w:sz w:val="24"/>
            <w:szCs w:val="24"/>
            <w:lang w:eastAsia="ru-RU"/>
          </w:rPr>
          <m:t>-</m:t>
        </m:r>
        <m:acc>
          <m:accPr>
            <m:chr m:val="⃗"/>
            <m:ctrlPr>
              <w:rPr>
                <w:rFonts w:ascii="Cambria Math" w:eastAsia="Times New Roman" w:hAnsi="Cambria Math" w:cs="Times New Roman"/>
                <w:i/>
                <w:sz w:val="24"/>
                <w:szCs w:val="24"/>
                <w:lang w:eastAsia="ru-RU"/>
              </w:rPr>
            </m:ctrlPr>
          </m:accPr>
          <m:e>
            <m:r>
              <w:rPr>
                <w:rFonts w:ascii="Cambria Math" w:eastAsia="Times New Roman" w:hAnsi="Cambria Math" w:cs="Times New Roman"/>
                <w:sz w:val="24"/>
                <w:szCs w:val="24"/>
                <w:lang w:eastAsia="ru-RU"/>
              </w:rPr>
              <m:t>P0</m:t>
            </m:r>
          </m:e>
        </m:acc>
      </m:oMath>
      <w:r w:rsidRPr="004E3303">
        <w:rPr>
          <w:rFonts w:ascii="Times New Roman" w:eastAsia="Times New Roman" w:hAnsi="Times New Roman" w:cs="Times New Roman"/>
          <w:sz w:val="24"/>
          <w:szCs w:val="24"/>
          <w:lang w:eastAsia="ru-RU"/>
        </w:rPr>
        <w:t xml:space="preserve">, </w:t>
      </w:r>
      <w:r w:rsidR="00A838BF">
        <w:rPr>
          <w:rFonts w:ascii="Times New Roman" w:eastAsia="Times New Roman" w:hAnsi="Times New Roman" w:cs="Times New Roman"/>
          <w:sz w:val="24"/>
          <w:szCs w:val="24"/>
          <w:lang w:eastAsia="ru-RU"/>
        </w:rPr>
        <w:t xml:space="preserve">и </w:t>
      </w:r>
      <w:r w:rsidRPr="004E3303">
        <w:rPr>
          <w:rFonts w:ascii="Times New Roman" w:eastAsia="Times New Roman" w:hAnsi="Times New Roman" w:cs="Times New Roman"/>
          <w:sz w:val="24"/>
          <w:szCs w:val="24"/>
          <w:lang w:eastAsia="ru-RU"/>
        </w:rPr>
        <w:t>так далее.)</w:t>
      </w:r>
    </w:p>
    <w:p w14:paraId="75B9D615" w14:textId="46D2AC84" w:rsidR="004E3303" w:rsidRPr="004E3303" w:rsidRDefault="004E3303" w:rsidP="00E5705C">
      <w:pPr>
        <w:spacing w:after="0" w:line="240" w:lineRule="auto"/>
        <w:jc w:val="center"/>
        <w:rPr>
          <w:rFonts w:ascii="Times New Roman" w:eastAsia="Times New Roman" w:hAnsi="Times New Roman" w:cs="Times New Roman"/>
          <w:sz w:val="24"/>
          <w:szCs w:val="24"/>
          <w:lang w:eastAsia="ru-RU"/>
        </w:rPr>
      </w:pPr>
      <w:r w:rsidRPr="004E3303">
        <w:rPr>
          <w:rFonts w:ascii="Times New Roman" w:eastAsia="Times New Roman" w:hAnsi="Times New Roman" w:cs="Times New Roman"/>
          <w:noProof/>
          <w:sz w:val="24"/>
          <w:szCs w:val="24"/>
          <w:lang w:eastAsia="ru-RU"/>
        </w:rPr>
        <w:drawing>
          <wp:inline distT="0" distB="0" distL="0" distR="0" wp14:anchorId="0A81F3DF" wp14:editId="7F965F4B">
            <wp:extent cx="3238500" cy="3267075"/>
            <wp:effectExtent l="0" t="0" r="0" b="9525"/>
            <wp:docPr id="109" name="Рисунок 109" descr="https://gblobscdn.gitbook.com/assets%2F-LAK9UyzFQ1YYLFNUZNX%2F-LJy3B7vpo0Ffvz5a8SI%2F-LJy3CASf5AXMVV05QmL%2Fnormals_calc_i.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gblobscdn.gitbook.com/assets%2F-LAK9UyzFQ1YYLFNUZNX%2F-LJy3B7vpo0Ffvz5a8SI%2F-LJy3CASf5AXMVV05QmL%2Fnormals_calc_i.png?alt=media"/>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38500" cy="3267075"/>
                    </a:xfrm>
                    <a:prstGeom prst="rect">
                      <a:avLst/>
                    </a:prstGeom>
                    <a:noFill/>
                    <a:ln>
                      <a:noFill/>
                    </a:ln>
                  </pic:spPr>
                </pic:pic>
              </a:graphicData>
            </a:graphic>
          </wp:inline>
        </w:drawing>
      </w:r>
    </w:p>
    <w:p w14:paraId="7556D046" w14:textId="77777777" w:rsidR="004E3303" w:rsidRPr="004E3303" w:rsidRDefault="004E3303" w:rsidP="00E5705C">
      <w:pPr>
        <w:spacing w:after="0" w:line="240" w:lineRule="auto"/>
        <w:jc w:val="center"/>
        <w:rPr>
          <w:rFonts w:ascii="Times New Roman" w:eastAsia="Times New Roman" w:hAnsi="Times New Roman" w:cs="Times New Roman"/>
          <w:sz w:val="22"/>
          <w:szCs w:val="24"/>
          <w:lang w:eastAsia="ru-RU"/>
        </w:rPr>
      </w:pPr>
      <w:r w:rsidRPr="004E3303">
        <w:rPr>
          <w:rFonts w:ascii="Times New Roman" w:eastAsia="Times New Roman" w:hAnsi="Times New Roman" w:cs="Times New Roman"/>
          <w:sz w:val="22"/>
          <w:szCs w:val="24"/>
          <w:lang w:eastAsia="ru-RU"/>
        </w:rPr>
        <w:t>Расчет норм I</w:t>
      </w:r>
    </w:p>
    <w:p w14:paraId="1E80F5F5" w14:textId="0D35EEEE" w:rsidR="004E3303" w:rsidRPr="004E3303" w:rsidRDefault="004E3303" w:rsidP="00E5705C">
      <w:pPr>
        <w:spacing w:after="100" w:afterAutospacing="1" w:line="240" w:lineRule="auto"/>
        <w:jc w:val="both"/>
        <w:rPr>
          <w:rFonts w:ascii="Times New Roman" w:eastAsia="Times New Roman" w:hAnsi="Times New Roman" w:cs="Times New Roman"/>
          <w:sz w:val="24"/>
          <w:szCs w:val="24"/>
          <w:lang w:eastAsia="ru-RU"/>
        </w:rPr>
      </w:pPr>
      <w:r w:rsidRPr="004E3303">
        <w:rPr>
          <w:rFonts w:ascii="Times New Roman" w:eastAsia="Times New Roman" w:hAnsi="Times New Roman" w:cs="Times New Roman"/>
          <w:sz w:val="24"/>
          <w:szCs w:val="24"/>
          <w:lang w:eastAsia="ru-RU"/>
        </w:rPr>
        <w:t>Затем мы вычисляем нормаль для каждой из плоскостей, соединяющих соседние точки. Это делается путем вычисления перекр</w:t>
      </w:r>
      <w:r w:rsidR="00A838BF">
        <w:rPr>
          <w:rFonts w:ascii="Times New Roman" w:eastAsia="Times New Roman" w:hAnsi="Times New Roman" w:cs="Times New Roman"/>
          <w:sz w:val="24"/>
          <w:szCs w:val="24"/>
          <w:lang w:eastAsia="ru-RU"/>
        </w:rPr>
        <w:t>ё</w:t>
      </w:r>
      <w:r w:rsidRPr="004E3303">
        <w:rPr>
          <w:rFonts w:ascii="Times New Roman" w:eastAsia="Times New Roman" w:hAnsi="Times New Roman" w:cs="Times New Roman"/>
          <w:sz w:val="24"/>
          <w:szCs w:val="24"/>
          <w:lang w:eastAsia="ru-RU"/>
        </w:rPr>
        <w:t>стного произведения между предыдущими вычисленными векторами. Например, нормаль к поверхности, которая соединяет</w:t>
      </w:r>
      <w:r w:rsidR="001264F9">
        <w:rPr>
          <w:rFonts w:ascii="Times New Roman" w:eastAsia="Times New Roman" w:hAnsi="Times New Roman" w:cs="Times New Roman"/>
          <w:sz w:val="24"/>
          <w:szCs w:val="24"/>
          <w:lang w:eastAsia="ru-RU"/>
        </w:rPr>
        <w:t xml:space="preserve"> </w:t>
      </w:r>
      <m:oMath>
        <m:acc>
          <m:accPr>
            <m:chr m:val="⃗"/>
            <m:ctrlPr>
              <w:rPr>
                <w:rFonts w:ascii="Cambria Math" w:eastAsia="Times New Roman" w:hAnsi="Cambria Math" w:cs="Times New Roman"/>
                <w:i/>
                <w:sz w:val="24"/>
                <w:szCs w:val="24"/>
                <w:lang w:eastAsia="ru-RU"/>
              </w:rPr>
            </m:ctrlPr>
          </m:accPr>
          <m:e>
            <m:r>
              <w:rPr>
                <w:rFonts w:ascii="Cambria Math" w:eastAsia="Times New Roman" w:hAnsi="Cambria Math" w:cs="Times New Roman"/>
                <w:sz w:val="24"/>
                <w:szCs w:val="24"/>
                <w:lang w:eastAsia="ru-RU"/>
              </w:rPr>
              <m:t>P1</m:t>
            </m:r>
          </m:e>
        </m:acc>
      </m:oMath>
      <w:r w:rsidRPr="004E3303">
        <w:rPr>
          <w:rFonts w:ascii="Times New Roman" w:eastAsia="Times New Roman" w:hAnsi="Times New Roman" w:cs="Times New Roman"/>
          <w:sz w:val="24"/>
          <w:szCs w:val="24"/>
          <w:lang w:eastAsia="ru-RU"/>
        </w:rPr>
        <w:t xml:space="preserve"> </w:t>
      </w:r>
      <w:r w:rsidR="001264F9">
        <w:rPr>
          <w:rFonts w:ascii="Times New Roman" w:eastAsia="Times New Roman" w:hAnsi="Times New Roman" w:cs="Times New Roman"/>
          <w:sz w:val="24"/>
          <w:szCs w:val="24"/>
          <w:lang w:eastAsia="ru-RU"/>
        </w:rPr>
        <w:t>и</w:t>
      </w:r>
      <w:r w:rsidRPr="004E3303">
        <w:rPr>
          <w:rFonts w:ascii="Times New Roman" w:eastAsia="Times New Roman" w:hAnsi="Times New Roman" w:cs="Times New Roman"/>
          <w:sz w:val="24"/>
          <w:szCs w:val="24"/>
          <w:lang w:eastAsia="ru-RU"/>
        </w:rPr>
        <w:t xml:space="preserve"> </w:t>
      </w:r>
      <m:oMath>
        <m:acc>
          <m:accPr>
            <m:chr m:val="⃗"/>
            <m:ctrlPr>
              <w:rPr>
                <w:rFonts w:ascii="Cambria Math" w:eastAsia="Times New Roman" w:hAnsi="Cambria Math" w:cs="Times New Roman"/>
                <w:i/>
                <w:sz w:val="24"/>
                <w:szCs w:val="24"/>
                <w:lang w:eastAsia="ru-RU"/>
              </w:rPr>
            </m:ctrlPr>
          </m:accPr>
          <m:e>
            <m:r>
              <w:rPr>
                <w:rFonts w:ascii="Cambria Math" w:eastAsia="Times New Roman" w:hAnsi="Cambria Math" w:cs="Times New Roman"/>
                <w:sz w:val="24"/>
                <w:szCs w:val="24"/>
                <w:lang w:eastAsia="ru-RU"/>
              </w:rPr>
              <m:t>P2</m:t>
            </m:r>
          </m:e>
        </m:acc>
      </m:oMath>
      <w:r w:rsidRPr="004E3303">
        <w:rPr>
          <w:rFonts w:ascii="Times New Roman" w:eastAsia="Times New Roman" w:hAnsi="Times New Roman" w:cs="Times New Roman"/>
          <w:sz w:val="24"/>
          <w:szCs w:val="24"/>
          <w:lang w:eastAsia="ru-RU"/>
        </w:rPr>
        <w:t xml:space="preserve"> (заштриховано синим цветом) рассчитывается как перекрестное произведение между </w:t>
      </w:r>
      <m:oMath>
        <m:acc>
          <m:accPr>
            <m:chr m:val="⃗"/>
            <m:ctrlPr>
              <w:rPr>
                <w:rFonts w:ascii="Cambria Math" w:eastAsia="Times New Roman" w:hAnsi="Cambria Math" w:cs="Times New Roman"/>
                <w:i/>
                <w:sz w:val="24"/>
                <w:szCs w:val="24"/>
                <w:lang w:eastAsia="ru-RU"/>
              </w:rPr>
            </m:ctrlPr>
          </m:accPr>
          <m:e>
            <m:r>
              <w:rPr>
                <w:rFonts w:ascii="Cambria Math" w:eastAsia="Times New Roman" w:hAnsi="Cambria Math" w:cs="Times New Roman"/>
                <w:sz w:val="24"/>
                <w:szCs w:val="24"/>
                <w:lang w:eastAsia="ru-RU"/>
              </w:rPr>
              <m:t>V1</m:t>
            </m:r>
          </m:e>
        </m:acc>
      </m:oMath>
      <w:r w:rsidR="001264F9">
        <w:rPr>
          <w:rFonts w:ascii="Times New Roman" w:eastAsia="Times New Roman" w:hAnsi="Times New Roman" w:cs="Times New Roman"/>
          <w:sz w:val="24"/>
          <w:szCs w:val="24"/>
          <w:lang w:eastAsia="ru-RU"/>
        </w:rPr>
        <w:t xml:space="preserve"> и</w:t>
      </w:r>
      <w:r w:rsidRPr="004E3303">
        <w:rPr>
          <w:rFonts w:ascii="Times New Roman" w:eastAsia="Times New Roman" w:hAnsi="Times New Roman" w:cs="Times New Roman"/>
          <w:sz w:val="24"/>
          <w:szCs w:val="24"/>
          <w:lang w:eastAsia="ru-RU"/>
        </w:rPr>
        <w:t xml:space="preserve"> </w:t>
      </w:r>
      <m:oMath>
        <m:acc>
          <m:accPr>
            <m:chr m:val="⃗"/>
            <m:ctrlPr>
              <w:rPr>
                <w:rFonts w:ascii="Cambria Math" w:eastAsia="Times New Roman" w:hAnsi="Cambria Math" w:cs="Times New Roman"/>
                <w:i/>
                <w:sz w:val="24"/>
                <w:szCs w:val="24"/>
                <w:lang w:eastAsia="ru-RU"/>
              </w:rPr>
            </m:ctrlPr>
          </m:accPr>
          <m:e>
            <m:r>
              <w:rPr>
                <w:rFonts w:ascii="Cambria Math" w:eastAsia="Times New Roman" w:hAnsi="Cambria Math" w:cs="Times New Roman"/>
                <w:sz w:val="24"/>
                <w:szCs w:val="24"/>
                <w:lang w:eastAsia="ru-RU"/>
              </w:rPr>
              <m:t>V2</m:t>
            </m:r>
          </m:e>
        </m:acc>
      </m:oMath>
      <w:r w:rsidRPr="004E3303">
        <w:rPr>
          <w:rFonts w:ascii="Times New Roman" w:eastAsia="Times New Roman" w:hAnsi="Times New Roman" w:cs="Times New Roman"/>
          <w:sz w:val="24"/>
          <w:szCs w:val="24"/>
          <w:lang w:eastAsia="ru-RU"/>
        </w:rPr>
        <w:t xml:space="preserve">, </w:t>
      </w:r>
      <m:oMath>
        <m:acc>
          <m:accPr>
            <m:chr m:val="⃗"/>
            <m:ctrlPr>
              <w:rPr>
                <w:rFonts w:ascii="Cambria Math" w:eastAsia="Times New Roman" w:hAnsi="Cambria Math" w:cs="Times New Roman"/>
                <w:i/>
                <w:sz w:val="24"/>
                <w:szCs w:val="24"/>
                <w:lang w:eastAsia="ru-RU"/>
              </w:rPr>
            </m:ctrlPr>
          </m:accPr>
          <m:e>
            <m:r>
              <w:rPr>
                <w:rFonts w:ascii="Cambria Math" w:eastAsia="Times New Roman" w:hAnsi="Cambria Math" w:cs="Times New Roman"/>
                <w:sz w:val="24"/>
                <w:szCs w:val="24"/>
                <w:lang w:eastAsia="ru-RU"/>
              </w:rPr>
              <m:t>V12</m:t>
            </m:r>
          </m:e>
        </m:acc>
        <m:r>
          <w:rPr>
            <w:rFonts w:ascii="Cambria Math" w:eastAsia="Times New Roman" w:hAnsi="Cambria Math" w:cs="Times New Roman"/>
            <w:sz w:val="24"/>
            <w:szCs w:val="24"/>
            <w:lang w:eastAsia="ru-RU"/>
          </w:rPr>
          <m:t>=</m:t>
        </m:r>
        <m:acc>
          <m:accPr>
            <m:chr m:val="⃗"/>
            <m:ctrlPr>
              <w:rPr>
                <w:rFonts w:ascii="Cambria Math" w:eastAsia="Times New Roman" w:hAnsi="Cambria Math" w:cs="Times New Roman"/>
                <w:i/>
                <w:sz w:val="24"/>
                <w:szCs w:val="24"/>
                <w:lang w:eastAsia="ru-RU"/>
              </w:rPr>
            </m:ctrlPr>
          </m:accPr>
          <m:e>
            <m:r>
              <w:rPr>
                <w:rFonts w:ascii="Cambria Math" w:eastAsia="Times New Roman" w:hAnsi="Cambria Math" w:cs="Times New Roman"/>
                <w:sz w:val="24"/>
                <w:szCs w:val="24"/>
                <w:lang w:eastAsia="ru-RU"/>
              </w:rPr>
              <m:t>V1</m:t>
            </m:r>
          </m:e>
        </m:acc>
        <m:r>
          <w:rPr>
            <w:rFonts w:ascii="Cambria Math" w:eastAsia="Times New Roman" w:hAnsi="Cambria Math" w:cs="Times New Roman"/>
            <w:sz w:val="24"/>
            <w:szCs w:val="24"/>
            <w:lang w:eastAsia="ru-RU"/>
          </w:rPr>
          <m:t>×</m:t>
        </m:r>
        <m:acc>
          <m:accPr>
            <m:chr m:val="⃗"/>
            <m:ctrlPr>
              <w:rPr>
                <w:rFonts w:ascii="Cambria Math" w:eastAsia="Times New Roman" w:hAnsi="Cambria Math" w:cs="Times New Roman"/>
                <w:i/>
                <w:sz w:val="24"/>
                <w:szCs w:val="24"/>
                <w:lang w:eastAsia="ru-RU"/>
              </w:rPr>
            </m:ctrlPr>
          </m:accPr>
          <m:e>
            <m:r>
              <w:rPr>
                <w:rFonts w:ascii="Cambria Math" w:eastAsia="Times New Roman" w:hAnsi="Cambria Math" w:cs="Times New Roman"/>
                <w:sz w:val="24"/>
                <w:szCs w:val="24"/>
                <w:lang w:eastAsia="ru-RU"/>
              </w:rPr>
              <m:t>V2</m:t>
            </m:r>
          </m:e>
        </m:acc>
      </m:oMath>
      <w:r w:rsidRPr="004E3303">
        <w:rPr>
          <w:rFonts w:ascii="Times New Roman" w:eastAsia="Times New Roman" w:hAnsi="Times New Roman" w:cs="Times New Roman"/>
          <w:sz w:val="24"/>
          <w:szCs w:val="24"/>
          <w:lang w:eastAsia="ru-RU"/>
        </w:rPr>
        <w:t>.</w:t>
      </w:r>
    </w:p>
    <w:p w14:paraId="54687A77" w14:textId="2C870E48" w:rsidR="004E3303" w:rsidRPr="004E3303" w:rsidRDefault="004E3303" w:rsidP="00E5705C">
      <w:pPr>
        <w:spacing w:after="0" w:line="240" w:lineRule="auto"/>
        <w:jc w:val="center"/>
        <w:rPr>
          <w:rFonts w:ascii="Times New Roman" w:eastAsia="Times New Roman" w:hAnsi="Times New Roman" w:cs="Times New Roman"/>
          <w:sz w:val="24"/>
          <w:szCs w:val="24"/>
          <w:lang w:eastAsia="ru-RU"/>
        </w:rPr>
      </w:pPr>
      <w:r w:rsidRPr="004E3303">
        <w:rPr>
          <w:rFonts w:ascii="Times New Roman" w:eastAsia="Times New Roman" w:hAnsi="Times New Roman" w:cs="Times New Roman"/>
          <w:noProof/>
          <w:sz w:val="24"/>
          <w:szCs w:val="24"/>
          <w:lang w:eastAsia="ru-RU"/>
        </w:rPr>
        <w:drawing>
          <wp:inline distT="0" distB="0" distL="0" distR="0" wp14:anchorId="36756364" wp14:editId="2A5225F6">
            <wp:extent cx="3638550" cy="2981325"/>
            <wp:effectExtent l="0" t="0" r="0" b="9525"/>
            <wp:docPr id="108" name="Рисунок 108" descr="https://gblobscdn.gitbook.com/assets%2F-LAK9UyzFQ1YYLFNUZNX%2F-LJy3B7vpo0Ffvz5a8SI%2F-LJy3CAVFnLo8Il3sTar%2Fnormals_calc_ii.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gblobscdn.gitbook.com/assets%2F-LAK9UyzFQ1YYLFNUZNX%2F-LJy3B7vpo0Ffvz5a8SI%2F-LJy3CAVFnLo8Il3sTar%2Fnormals_calc_ii.png?alt=media"/>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38550" cy="2981325"/>
                    </a:xfrm>
                    <a:prstGeom prst="rect">
                      <a:avLst/>
                    </a:prstGeom>
                    <a:noFill/>
                    <a:ln>
                      <a:noFill/>
                    </a:ln>
                  </pic:spPr>
                </pic:pic>
              </a:graphicData>
            </a:graphic>
          </wp:inline>
        </w:drawing>
      </w:r>
    </w:p>
    <w:p w14:paraId="472F057D" w14:textId="77777777" w:rsidR="004E3303" w:rsidRPr="004E3303" w:rsidRDefault="004E3303" w:rsidP="00E5705C">
      <w:pPr>
        <w:spacing w:after="0" w:line="240" w:lineRule="auto"/>
        <w:jc w:val="center"/>
        <w:rPr>
          <w:rFonts w:ascii="Times New Roman" w:eastAsia="Times New Roman" w:hAnsi="Times New Roman" w:cs="Times New Roman"/>
          <w:sz w:val="22"/>
          <w:szCs w:val="24"/>
          <w:lang w:eastAsia="ru-RU"/>
        </w:rPr>
      </w:pPr>
      <w:r w:rsidRPr="004E3303">
        <w:rPr>
          <w:rFonts w:ascii="Times New Roman" w:eastAsia="Times New Roman" w:hAnsi="Times New Roman" w:cs="Times New Roman"/>
          <w:sz w:val="22"/>
          <w:szCs w:val="24"/>
          <w:lang w:eastAsia="ru-RU"/>
        </w:rPr>
        <w:t>Расчет норм II</w:t>
      </w:r>
    </w:p>
    <w:p w14:paraId="71F27994" w14:textId="5862BC35" w:rsidR="004E3303" w:rsidRPr="004E3303" w:rsidRDefault="004E3303" w:rsidP="00E5705C">
      <w:pPr>
        <w:spacing w:after="100" w:afterAutospacing="1" w:line="240" w:lineRule="auto"/>
        <w:jc w:val="both"/>
        <w:rPr>
          <w:rFonts w:ascii="Times New Roman" w:eastAsia="Times New Roman" w:hAnsi="Times New Roman" w:cs="Times New Roman"/>
          <w:sz w:val="24"/>
          <w:szCs w:val="24"/>
          <w:lang w:eastAsia="ru-RU"/>
        </w:rPr>
      </w:pPr>
      <w:r w:rsidRPr="004E3303">
        <w:rPr>
          <w:rFonts w:ascii="Times New Roman" w:eastAsia="Times New Roman" w:hAnsi="Times New Roman" w:cs="Times New Roman"/>
          <w:sz w:val="24"/>
          <w:szCs w:val="24"/>
          <w:lang w:eastAsia="ru-RU"/>
        </w:rPr>
        <w:t>Если мы вычислим остальные нормали для остальных поверхностей (</w:t>
      </w:r>
      <m:oMath>
        <m:acc>
          <m:accPr>
            <m:chr m:val="⃗"/>
            <m:ctrlPr>
              <w:rPr>
                <w:rFonts w:ascii="Cambria Math" w:eastAsia="Times New Roman" w:hAnsi="Cambria Math" w:cs="Times New Roman"/>
                <w:i/>
                <w:sz w:val="24"/>
                <w:szCs w:val="24"/>
                <w:lang w:eastAsia="ru-RU"/>
              </w:rPr>
            </m:ctrlPr>
          </m:accPr>
          <m:e>
            <m:r>
              <w:rPr>
                <w:rFonts w:ascii="Cambria Math" w:eastAsia="Times New Roman" w:hAnsi="Cambria Math" w:cs="Times New Roman"/>
                <w:sz w:val="24"/>
                <w:szCs w:val="24"/>
                <w:lang w:eastAsia="ru-RU"/>
              </w:rPr>
              <m:t>V23</m:t>
            </m:r>
          </m:e>
        </m:acc>
        <m:r>
          <w:rPr>
            <w:rFonts w:ascii="Cambria Math" w:eastAsia="Times New Roman" w:hAnsi="Cambria Math" w:cs="Cambria Math"/>
            <w:sz w:val="24"/>
            <w:szCs w:val="24"/>
            <w:lang w:eastAsia="ru-RU"/>
          </w:rPr>
          <m:t>=</m:t>
        </m:r>
        <m:acc>
          <m:accPr>
            <m:chr m:val="⃗"/>
            <m:ctrlPr>
              <w:rPr>
                <w:rFonts w:ascii="Cambria Math" w:eastAsia="Times New Roman" w:hAnsi="Cambria Math" w:cs="Times New Roman"/>
                <w:i/>
                <w:sz w:val="24"/>
                <w:szCs w:val="24"/>
                <w:lang w:eastAsia="ru-RU"/>
              </w:rPr>
            </m:ctrlPr>
          </m:accPr>
          <m:e>
            <m:r>
              <w:rPr>
                <w:rFonts w:ascii="Cambria Math" w:eastAsia="Times New Roman" w:hAnsi="Cambria Math" w:cs="Times New Roman"/>
                <w:sz w:val="24"/>
                <w:szCs w:val="24"/>
                <w:lang w:eastAsia="ru-RU"/>
              </w:rPr>
              <m:t>V2</m:t>
            </m:r>
          </m:e>
        </m:acc>
        <m:r>
          <w:rPr>
            <w:rFonts w:ascii="Cambria Math" w:eastAsia="Times New Roman" w:hAnsi="Cambria Math" w:cs="Times New Roman"/>
            <w:sz w:val="24"/>
            <w:szCs w:val="24"/>
            <w:lang w:eastAsia="ru-RU"/>
          </w:rPr>
          <m:t>×</m:t>
        </m:r>
        <m:acc>
          <m:accPr>
            <m:chr m:val="⃗"/>
            <m:ctrlPr>
              <w:rPr>
                <w:rFonts w:ascii="Cambria Math" w:eastAsia="Times New Roman" w:hAnsi="Cambria Math" w:cs="Times New Roman"/>
                <w:i/>
                <w:sz w:val="24"/>
                <w:szCs w:val="24"/>
                <w:lang w:eastAsia="ru-RU"/>
              </w:rPr>
            </m:ctrlPr>
          </m:accPr>
          <m:e>
            <m:r>
              <w:rPr>
                <w:rFonts w:ascii="Cambria Math" w:eastAsia="Times New Roman" w:hAnsi="Cambria Math" w:cs="Times New Roman"/>
                <w:sz w:val="24"/>
                <w:szCs w:val="24"/>
                <w:lang w:eastAsia="ru-RU"/>
              </w:rPr>
              <m:t>V3</m:t>
            </m:r>
          </m:e>
        </m:acc>
      </m:oMath>
      <w:r w:rsidR="001264F9">
        <w:rPr>
          <w:rFonts w:ascii="Times New Roman" w:eastAsia="Times New Roman" w:hAnsi="Times New Roman" w:cs="Times New Roman"/>
          <w:sz w:val="24"/>
          <w:szCs w:val="24"/>
          <w:lang w:eastAsia="ru-RU"/>
        </w:rPr>
        <w:t xml:space="preserve">, </w:t>
      </w:r>
      <m:oMath>
        <m:acc>
          <m:accPr>
            <m:chr m:val="⃗"/>
            <m:ctrlPr>
              <w:rPr>
                <w:rFonts w:ascii="Cambria Math" w:eastAsia="Times New Roman" w:hAnsi="Cambria Math" w:cs="Times New Roman"/>
                <w:i/>
                <w:sz w:val="24"/>
                <w:szCs w:val="24"/>
                <w:lang w:eastAsia="ru-RU"/>
              </w:rPr>
            </m:ctrlPr>
          </m:accPr>
          <m:e>
            <m:r>
              <w:rPr>
                <w:rFonts w:ascii="Cambria Math" w:eastAsia="Times New Roman" w:hAnsi="Cambria Math" w:cs="Times New Roman"/>
                <w:sz w:val="24"/>
                <w:szCs w:val="24"/>
                <w:lang w:eastAsia="ru-RU"/>
              </w:rPr>
              <m:t>V34</m:t>
            </m:r>
          </m:e>
        </m:acc>
        <m:r>
          <w:rPr>
            <w:rFonts w:ascii="Cambria Math" w:eastAsia="Times New Roman" w:hAnsi="Cambria Math" w:cs="Times New Roman"/>
            <w:sz w:val="24"/>
            <w:szCs w:val="24"/>
            <w:lang w:eastAsia="ru-RU"/>
          </w:rPr>
          <m:t>=</m:t>
        </m:r>
        <m:acc>
          <m:accPr>
            <m:chr m:val="⃗"/>
            <m:ctrlPr>
              <w:rPr>
                <w:rFonts w:ascii="Cambria Math" w:eastAsia="Times New Roman" w:hAnsi="Cambria Math" w:cs="Times New Roman"/>
                <w:i/>
                <w:sz w:val="24"/>
                <w:szCs w:val="24"/>
                <w:lang w:eastAsia="ru-RU"/>
              </w:rPr>
            </m:ctrlPr>
          </m:accPr>
          <m:e>
            <m:r>
              <w:rPr>
                <w:rFonts w:ascii="Cambria Math" w:eastAsia="Times New Roman" w:hAnsi="Cambria Math" w:cs="Times New Roman"/>
                <w:sz w:val="24"/>
                <w:szCs w:val="24"/>
                <w:lang w:eastAsia="ru-RU"/>
              </w:rPr>
              <m:t>V3</m:t>
            </m:r>
          </m:e>
        </m:acc>
        <m:r>
          <w:rPr>
            <w:rFonts w:ascii="Cambria Math" w:eastAsia="Times New Roman" w:hAnsi="Cambria Math" w:cs="Times New Roman"/>
            <w:sz w:val="24"/>
            <w:szCs w:val="24"/>
            <w:lang w:eastAsia="ru-RU"/>
          </w:rPr>
          <m:t>×</m:t>
        </m:r>
        <m:acc>
          <m:accPr>
            <m:chr m:val="⃗"/>
            <m:ctrlPr>
              <w:rPr>
                <w:rFonts w:ascii="Cambria Math" w:eastAsia="Times New Roman" w:hAnsi="Cambria Math" w:cs="Times New Roman"/>
                <w:i/>
                <w:sz w:val="24"/>
                <w:szCs w:val="24"/>
                <w:lang w:eastAsia="ru-RU"/>
              </w:rPr>
            </m:ctrlPr>
          </m:accPr>
          <m:e>
            <m:r>
              <w:rPr>
                <w:rFonts w:ascii="Cambria Math" w:eastAsia="Times New Roman" w:hAnsi="Cambria Math" w:cs="Times New Roman"/>
                <w:sz w:val="24"/>
                <w:szCs w:val="24"/>
                <w:lang w:eastAsia="ru-RU"/>
              </w:rPr>
              <m:t>V4</m:t>
            </m:r>
          </m:e>
        </m:acc>
      </m:oMath>
      <w:r w:rsidR="001264F9">
        <w:rPr>
          <w:rFonts w:ascii="Times New Roman" w:eastAsia="Times New Roman" w:hAnsi="Times New Roman" w:cs="Times New Roman"/>
          <w:sz w:val="24"/>
          <w:szCs w:val="24"/>
          <w:lang w:eastAsia="ru-RU"/>
        </w:rPr>
        <w:t xml:space="preserve"> и</w:t>
      </w:r>
      <w:r w:rsidRPr="004E3303">
        <w:rPr>
          <w:rFonts w:ascii="Times New Roman" w:eastAsia="Times New Roman" w:hAnsi="Times New Roman" w:cs="Times New Roman"/>
          <w:sz w:val="24"/>
          <w:szCs w:val="24"/>
          <w:lang w:eastAsia="ru-RU"/>
        </w:rPr>
        <w:t xml:space="preserve"> </w:t>
      </w:r>
      <m:oMath>
        <m:acc>
          <m:accPr>
            <m:chr m:val="⃗"/>
            <m:ctrlPr>
              <w:rPr>
                <w:rFonts w:ascii="Cambria Math" w:eastAsia="Times New Roman" w:hAnsi="Cambria Math" w:cs="Times New Roman"/>
                <w:i/>
                <w:sz w:val="24"/>
                <w:szCs w:val="24"/>
                <w:lang w:eastAsia="ru-RU"/>
              </w:rPr>
            </m:ctrlPr>
          </m:accPr>
          <m:e>
            <m:r>
              <w:rPr>
                <w:rFonts w:ascii="Cambria Math" w:eastAsia="Times New Roman" w:hAnsi="Cambria Math" w:cs="Times New Roman"/>
                <w:sz w:val="24"/>
                <w:szCs w:val="24"/>
                <w:lang w:eastAsia="ru-RU"/>
              </w:rPr>
              <m:t>V41</m:t>
            </m:r>
          </m:e>
        </m:acc>
        <m:r>
          <w:rPr>
            <w:rFonts w:ascii="Cambria Math" w:eastAsia="Times New Roman" w:hAnsi="Cambria Math" w:cs="Times New Roman"/>
            <w:sz w:val="24"/>
            <w:szCs w:val="24"/>
            <w:lang w:eastAsia="ru-RU"/>
          </w:rPr>
          <m:t>=</m:t>
        </m:r>
        <m:acc>
          <m:accPr>
            <m:chr m:val="⃗"/>
            <m:ctrlPr>
              <w:rPr>
                <w:rFonts w:ascii="Cambria Math" w:eastAsia="Times New Roman" w:hAnsi="Cambria Math" w:cs="Times New Roman"/>
                <w:i/>
                <w:sz w:val="24"/>
                <w:szCs w:val="24"/>
                <w:lang w:eastAsia="ru-RU"/>
              </w:rPr>
            </m:ctrlPr>
          </m:accPr>
          <m:e>
            <m:r>
              <w:rPr>
                <w:rFonts w:ascii="Cambria Math" w:eastAsia="Times New Roman" w:hAnsi="Cambria Math" w:cs="Times New Roman"/>
                <w:sz w:val="24"/>
                <w:szCs w:val="24"/>
                <w:lang w:eastAsia="ru-RU"/>
              </w:rPr>
              <m:t>V4</m:t>
            </m:r>
          </m:e>
        </m:acc>
        <m:r>
          <w:rPr>
            <w:rFonts w:ascii="Cambria Math" w:eastAsia="Times New Roman" w:hAnsi="Cambria Math" w:cs="Times New Roman"/>
            <w:sz w:val="24"/>
            <w:szCs w:val="24"/>
            <w:lang w:eastAsia="ru-RU"/>
          </w:rPr>
          <m:t>×</m:t>
        </m:r>
        <m:acc>
          <m:accPr>
            <m:chr m:val="⃗"/>
            <m:ctrlPr>
              <w:rPr>
                <w:rFonts w:ascii="Cambria Math" w:eastAsia="Times New Roman" w:hAnsi="Cambria Math" w:cs="Times New Roman"/>
                <w:i/>
                <w:sz w:val="24"/>
                <w:szCs w:val="24"/>
                <w:lang w:eastAsia="ru-RU"/>
              </w:rPr>
            </m:ctrlPr>
          </m:accPr>
          <m:e>
            <m:r>
              <w:rPr>
                <w:rFonts w:ascii="Cambria Math" w:eastAsia="Times New Roman" w:hAnsi="Cambria Math" w:cs="Times New Roman"/>
                <w:sz w:val="24"/>
                <w:szCs w:val="24"/>
                <w:lang w:eastAsia="ru-RU"/>
              </w:rPr>
              <m:t>V1</m:t>
            </m:r>
          </m:e>
        </m:acc>
      </m:oMath>
      <w:r w:rsidRPr="004E3303">
        <w:rPr>
          <w:rFonts w:ascii="Times New Roman" w:eastAsia="Times New Roman" w:hAnsi="Times New Roman" w:cs="Times New Roman"/>
          <w:sz w:val="24"/>
          <w:szCs w:val="24"/>
          <w:lang w:eastAsia="ru-RU"/>
        </w:rPr>
        <w:t xml:space="preserve">) нормаль для </w:t>
      </w:r>
      <m:oMath>
        <m:acc>
          <m:accPr>
            <m:chr m:val="⃗"/>
            <m:ctrlPr>
              <w:rPr>
                <w:rFonts w:ascii="Cambria Math" w:eastAsia="Times New Roman" w:hAnsi="Cambria Math" w:cs="Times New Roman"/>
                <w:i/>
                <w:sz w:val="24"/>
                <w:szCs w:val="24"/>
                <w:lang w:eastAsia="ru-RU"/>
              </w:rPr>
            </m:ctrlPr>
          </m:accPr>
          <m:e>
            <m:r>
              <w:rPr>
                <w:rFonts w:ascii="Cambria Math" w:eastAsia="Times New Roman" w:hAnsi="Cambria Math" w:cs="Times New Roman"/>
                <w:sz w:val="24"/>
                <w:szCs w:val="24"/>
                <w:lang w:eastAsia="ru-RU"/>
              </w:rPr>
              <m:t>P0</m:t>
            </m:r>
          </m:e>
        </m:acc>
      </m:oMath>
      <w:r w:rsidRPr="004E3303">
        <w:rPr>
          <w:rFonts w:ascii="Times New Roman" w:eastAsia="Times New Roman" w:hAnsi="Times New Roman" w:cs="Times New Roman"/>
          <w:sz w:val="24"/>
          <w:szCs w:val="24"/>
          <w:lang w:eastAsia="ru-RU"/>
        </w:rPr>
        <w:t xml:space="preserve"> будет суммой (нормализованной) всех нормалей окружающих поверхностей: </w:t>
      </w:r>
      <m:oMath>
        <m:acc>
          <m:accPr>
            <m:chr m:val="⃗"/>
            <m:ctrlPr>
              <w:rPr>
                <w:rStyle w:val="mord"/>
                <w:rFonts w:ascii="Cambria Math" w:hAnsi="Cambria Math" w:cs="Times New Roman"/>
                <w:i/>
                <w:iCs/>
                <w:sz w:val="24"/>
                <w:szCs w:val="24"/>
                <w:shd w:val="clear" w:color="auto" w:fill="FFFFFF"/>
              </w:rPr>
            </m:ctrlPr>
          </m:accPr>
          <m:e>
            <m:r>
              <w:rPr>
                <w:rStyle w:val="mord"/>
                <w:rFonts w:ascii="Cambria Math" w:hAnsi="Cambria Math" w:cs="Times New Roman"/>
                <w:sz w:val="24"/>
                <w:szCs w:val="24"/>
                <w:shd w:val="clear" w:color="auto" w:fill="FFFFFF"/>
              </w:rPr>
              <m:t>N0</m:t>
            </m:r>
          </m:e>
        </m:acc>
        <m:r>
          <w:rPr>
            <w:rStyle w:val="mrel"/>
            <w:rFonts w:ascii="Cambria Math" w:hAnsi="Cambria Math" w:cs="Times New Roman"/>
            <w:sz w:val="24"/>
            <w:szCs w:val="24"/>
            <w:shd w:val="clear" w:color="auto" w:fill="FFFFFF"/>
          </w:rPr>
          <m:t>=</m:t>
        </m:r>
        <m:acc>
          <m:accPr>
            <m:chr m:val="⃗"/>
            <m:ctrlPr>
              <w:rPr>
                <w:rStyle w:val="mord"/>
                <w:rFonts w:ascii="Cambria Math" w:hAnsi="Cambria Math" w:cs="Times New Roman"/>
                <w:i/>
                <w:iCs/>
                <w:sz w:val="24"/>
                <w:szCs w:val="24"/>
                <w:shd w:val="clear" w:color="auto" w:fill="FFFFFF"/>
              </w:rPr>
            </m:ctrlPr>
          </m:accPr>
          <m:e>
            <m:r>
              <w:rPr>
                <w:rStyle w:val="mord"/>
                <w:rFonts w:ascii="Cambria Math" w:hAnsi="Cambria Math" w:cs="Times New Roman"/>
                <w:sz w:val="24"/>
                <w:szCs w:val="24"/>
                <w:shd w:val="clear" w:color="auto" w:fill="FFFFFF"/>
              </w:rPr>
              <m:t>V12</m:t>
            </m:r>
          </m:e>
        </m:acc>
        <m:r>
          <w:rPr>
            <w:rStyle w:val="mbin"/>
            <w:rFonts w:ascii="Cambria Math" w:hAnsi="Cambria Math" w:cs="Times New Roman"/>
            <w:sz w:val="24"/>
            <w:szCs w:val="24"/>
            <w:shd w:val="clear" w:color="auto" w:fill="FFFFFF"/>
          </w:rPr>
          <m:t>+</m:t>
        </m:r>
        <m:acc>
          <m:accPr>
            <m:chr m:val="⃗"/>
            <m:ctrlPr>
              <w:rPr>
                <w:rStyle w:val="mord"/>
                <w:rFonts w:ascii="Cambria Math" w:hAnsi="Cambria Math" w:cs="Times New Roman"/>
                <w:i/>
                <w:iCs/>
                <w:sz w:val="24"/>
                <w:szCs w:val="24"/>
                <w:shd w:val="clear" w:color="auto" w:fill="FFFFFF"/>
              </w:rPr>
            </m:ctrlPr>
          </m:accPr>
          <m:e>
            <m:r>
              <w:rPr>
                <w:rStyle w:val="mord"/>
                <w:rFonts w:ascii="Cambria Math" w:hAnsi="Cambria Math" w:cs="Times New Roman"/>
                <w:sz w:val="24"/>
                <w:szCs w:val="24"/>
                <w:shd w:val="clear" w:color="auto" w:fill="FFFFFF"/>
              </w:rPr>
              <m:t>V23</m:t>
            </m:r>
          </m:e>
        </m:acc>
        <m:r>
          <w:rPr>
            <w:rStyle w:val="mbin"/>
            <w:rFonts w:ascii="Cambria Math" w:hAnsi="Cambria Math" w:cs="Times New Roman"/>
            <w:sz w:val="24"/>
            <w:szCs w:val="24"/>
            <w:shd w:val="clear" w:color="auto" w:fill="FFFFFF"/>
          </w:rPr>
          <m:t>+</m:t>
        </m:r>
        <m:acc>
          <m:accPr>
            <m:chr m:val="⃗"/>
            <m:ctrlPr>
              <w:rPr>
                <w:rStyle w:val="mord"/>
                <w:rFonts w:ascii="Cambria Math" w:hAnsi="Cambria Math" w:cs="Times New Roman"/>
                <w:i/>
                <w:iCs/>
                <w:sz w:val="24"/>
                <w:szCs w:val="24"/>
                <w:shd w:val="clear" w:color="auto" w:fill="FFFFFF"/>
              </w:rPr>
            </m:ctrlPr>
          </m:accPr>
          <m:e>
            <m:r>
              <w:rPr>
                <w:rStyle w:val="mord"/>
                <w:rFonts w:ascii="Cambria Math" w:hAnsi="Cambria Math" w:cs="Times New Roman"/>
                <w:sz w:val="24"/>
                <w:szCs w:val="24"/>
                <w:shd w:val="clear" w:color="auto" w:fill="FFFFFF"/>
              </w:rPr>
              <m:t>V34</m:t>
            </m:r>
          </m:e>
        </m:acc>
        <m:r>
          <w:rPr>
            <w:rStyle w:val="mbin"/>
            <w:rFonts w:ascii="Cambria Math" w:hAnsi="Cambria Math" w:cs="Times New Roman"/>
            <w:sz w:val="24"/>
            <w:szCs w:val="24"/>
            <w:shd w:val="clear" w:color="auto" w:fill="FFFFFF"/>
          </w:rPr>
          <m:t>+</m:t>
        </m:r>
        <m:acc>
          <m:accPr>
            <m:chr m:val="⃗"/>
            <m:ctrlPr>
              <w:rPr>
                <w:rStyle w:val="mord"/>
                <w:rFonts w:ascii="Cambria Math" w:hAnsi="Cambria Math" w:cs="Times New Roman"/>
                <w:i/>
                <w:iCs/>
                <w:sz w:val="24"/>
                <w:szCs w:val="24"/>
                <w:shd w:val="clear" w:color="auto" w:fill="FFFFFF"/>
              </w:rPr>
            </m:ctrlPr>
          </m:accPr>
          <m:e>
            <m:r>
              <w:rPr>
                <w:rStyle w:val="mord"/>
                <w:rFonts w:ascii="Cambria Math" w:hAnsi="Cambria Math" w:cs="Times New Roman"/>
                <w:sz w:val="24"/>
                <w:szCs w:val="24"/>
                <w:shd w:val="clear" w:color="auto" w:fill="FFFFFF"/>
              </w:rPr>
              <m:t>V41</m:t>
            </m:r>
          </m:e>
        </m:acc>
      </m:oMath>
      <w:r w:rsidRPr="004E3303">
        <w:rPr>
          <w:rFonts w:ascii="Times New Roman" w:eastAsia="Times New Roman" w:hAnsi="Times New Roman" w:cs="Times New Roman"/>
          <w:sz w:val="24"/>
          <w:szCs w:val="24"/>
          <w:lang w:eastAsia="ru-RU"/>
        </w:rPr>
        <w:t>.</w:t>
      </w:r>
    </w:p>
    <w:p w14:paraId="7E2F158D" w14:textId="46A9DBCB" w:rsidR="004E3303" w:rsidRPr="004E3303" w:rsidRDefault="004E3303" w:rsidP="00E5705C">
      <w:pPr>
        <w:spacing w:after="0" w:line="240" w:lineRule="auto"/>
        <w:jc w:val="center"/>
        <w:rPr>
          <w:rFonts w:ascii="Times New Roman" w:eastAsia="Times New Roman" w:hAnsi="Times New Roman" w:cs="Times New Roman"/>
          <w:sz w:val="24"/>
          <w:szCs w:val="24"/>
          <w:lang w:eastAsia="ru-RU"/>
        </w:rPr>
      </w:pPr>
      <w:r w:rsidRPr="004E3303">
        <w:rPr>
          <w:rFonts w:ascii="Times New Roman" w:eastAsia="Times New Roman" w:hAnsi="Times New Roman" w:cs="Times New Roman"/>
          <w:noProof/>
          <w:sz w:val="24"/>
          <w:szCs w:val="24"/>
          <w:lang w:eastAsia="ru-RU"/>
        </w:rPr>
        <w:drawing>
          <wp:inline distT="0" distB="0" distL="0" distR="0" wp14:anchorId="5072C1B4" wp14:editId="1019BE65">
            <wp:extent cx="3143250" cy="3276600"/>
            <wp:effectExtent l="0" t="0" r="0" b="0"/>
            <wp:docPr id="107" name="Рисунок 107" descr="https://gblobscdn.gitbook.com/assets%2F-LAK9UyzFQ1YYLFNUZNX%2F-LJy3B7vpo0Ffvz5a8SI%2F-LJy3CAYJHK4rBpMgnFV%2Fnormals_calc_iii.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gblobscdn.gitbook.com/assets%2F-LAK9UyzFQ1YYLFNUZNX%2F-LJy3B7vpo0Ffvz5a8SI%2F-LJy3CAYJHK4rBpMgnFV%2Fnormals_calc_iii.png?alt=medi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143250" cy="3276600"/>
                    </a:xfrm>
                    <a:prstGeom prst="rect">
                      <a:avLst/>
                    </a:prstGeom>
                    <a:noFill/>
                    <a:ln>
                      <a:noFill/>
                    </a:ln>
                  </pic:spPr>
                </pic:pic>
              </a:graphicData>
            </a:graphic>
          </wp:inline>
        </w:drawing>
      </w:r>
    </w:p>
    <w:p w14:paraId="6F5ACCEA" w14:textId="77777777" w:rsidR="004E3303" w:rsidRPr="004E3303" w:rsidRDefault="004E3303" w:rsidP="00E5705C">
      <w:pPr>
        <w:spacing w:after="0" w:line="240" w:lineRule="auto"/>
        <w:jc w:val="center"/>
        <w:rPr>
          <w:rFonts w:ascii="Times New Roman" w:eastAsia="Times New Roman" w:hAnsi="Times New Roman" w:cs="Times New Roman"/>
          <w:sz w:val="22"/>
          <w:szCs w:val="24"/>
          <w:lang w:eastAsia="ru-RU"/>
        </w:rPr>
      </w:pPr>
      <w:r w:rsidRPr="004E3303">
        <w:rPr>
          <w:rFonts w:ascii="Times New Roman" w:eastAsia="Times New Roman" w:hAnsi="Times New Roman" w:cs="Times New Roman"/>
          <w:sz w:val="22"/>
          <w:szCs w:val="24"/>
          <w:lang w:eastAsia="ru-RU"/>
        </w:rPr>
        <w:t>Расчет норм III</w:t>
      </w:r>
    </w:p>
    <w:p w14:paraId="09740F3E" w14:textId="77777777" w:rsidR="004E3303" w:rsidRPr="004E3303" w:rsidRDefault="004E3303" w:rsidP="00E5705C">
      <w:pPr>
        <w:spacing w:after="100" w:afterAutospacing="1" w:line="240" w:lineRule="auto"/>
        <w:rPr>
          <w:rFonts w:ascii="Times New Roman" w:eastAsia="Times New Roman" w:hAnsi="Times New Roman" w:cs="Times New Roman"/>
          <w:sz w:val="24"/>
          <w:szCs w:val="24"/>
          <w:lang w:eastAsia="ru-RU"/>
        </w:rPr>
      </w:pPr>
      <w:r w:rsidRPr="004E3303">
        <w:rPr>
          <w:rFonts w:ascii="Times New Roman" w:eastAsia="Times New Roman" w:hAnsi="Times New Roman" w:cs="Times New Roman"/>
          <w:sz w:val="24"/>
          <w:szCs w:val="24"/>
          <w:lang w:eastAsia="ru-RU"/>
        </w:rPr>
        <w:t>Реализация метода вычисления нормалей следующая.</w:t>
      </w:r>
    </w:p>
    <w:p w14:paraId="199DA37D" w14:textId="77777777" w:rsidR="00732EB5" w:rsidRPr="00732EB5" w:rsidRDefault="00732EB5" w:rsidP="00E5705C">
      <w:pPr>
        <w:pStyle w:val="HTML0"/>
        <w:shd w:val="clear" w:color="auto" w:fill="0F111A"/>
        <w:rPr>
          <w:color w:val="C3CEE3"/>
          <w:lang w:val="en-US"/>
        </w:rPr>
      </w:pPr>
      <w:r w:rsidRPr="00732EB5">
        <w:rPr>
          <w:i/>
          <w:iCs/>
          <w:color w:val="F78C6C"/>
          <w:lang w:val="en-US"/>
        </w:rPr>
        <w:t xml:space="preserve">private </w:t>
      </w:r>
      <w:r w:rsidRPr="00732EB5">
        <w:rPr>
          <w:i/>
          <w:iCs/>
          <w:color w:val="C792EA"/>
          <w:lang w:val="en-US"/>
        </w:rPr>
        <w:t>float</w:t>
      </w:r>
      <w:r w:rsidRPr="00732EB5">
        <w:rPr>
          <w:color w:val="89DDFF"/>
          <w:lang w:val="en-US"/>
        </w:rPr>
        <w:t xml:space="preserve">[] </w:t>
      </w:r>
      <w:r w:rsidRPr="00732EB5">
        <w:rPr>
          <w:color w:val="82AAFF"/>
          <w:lang w:val="en-US"/>
        </w:rPr>
        <w:t>calcNormals</w:t>
      </w:r>
      <w:r w:rsidRPr="00732EB5">
        <w:rPr>
          <w:color w:val="89DDFF"/>
          <w:lang w:val="en-US"/>
        </w:rPr>
        <w:t>(</w:t>
      </w:r>
      <w:r w:rsidRPr="00732EB5">
        <w:rPr>
          <w:i/>
          <w:iCs/>
          <w:color w:val="C792EA"/>
          <w:lang w:val="en-US"/>
        </w:rPr>
        <w:t>float</w:t>
      </w:r>
      <w:r w:rsidRPr="00732EB5">
        <w:rPr>
          <w:color w:val="89DDFF"/>
          <w:lang w:val="en-US"/>
        </w:rPr>
        <w:t xml:space="preserve">[] </w:t>
      </w:r>
      <w:r w:rsidRPr="00732EB5">
        <w:rPr>
          <w:color w:val="C3CEE3"/>
          <w:lang w:val="en-US"/>
        </w:rPr>
        <w:t>posArr</w:t>
      </w:r>
      <w:r w:rsidRPr="00732EB5">
        <w:rPr>
          <w:color w:val="89DDFF"/>
          <w:lang w:val="en-US"/>
        </w:rPr>
        <w:t xml:space="preserve">, </w:t>
      </w:r>
      <w:r w:rsidRPr="00732EB5">
        <w:rPr>
          <w:i/>
          <w:iCs/>
          <w:color w:val="C792EA"/>
          <w:lang w:val="en-US"/>
        </w:rPr>
        <w:t xml:space="preserve">int </w:t>
      </w:r>
      <w:r w:rsidRPr="00732EB5">
        <w:rPr>
          <w:color w:val="C3CEE3"/>
          <w:lang w:val="en-US"/>
        </w:rPr>
        <w:t>width</w:t>
      </w:r>
      <w:r w:rsidRPr="00732EB5">
        <w:rPr>
          <w:color w:val="89DDFF"/>
          <w:lang w:val="en-US"/>
        </w:rPr>
        <w:t xml:space="preserve">, </w:t>
      </w:r>
      <w:r w:rsidRPr="00732EB5">
        <w:rPr>
          <w:i/>
          <w:iCs/>
          <w:color w:val="C792EA"/>
          <w:lang w:val="en-US"/>
        </w:rPr>
        <w:t xml:space="preserve">int </w:t>
      </w:r>
      <w:r w:rsidRPr="00732EB5">
        <w:rPr>
          <w:color w:val="C3CEE3"/>
          <w:lang w:val="en-US"/>
        </w:rPr>
        <w:t>height</w:t>
      </w:r>
      <w:r w:rsidRPr="00732EB5">
        <w:rPr>
          <w:color w:val="89DDFF"/>
          <w:lang w:val="en-US"/>
        </w:rPr>
        <w:t>) {</w:t>
      </w:r>
      <w:r w:rsidRPr="00732EB5">
        <w:rPr>
          <w:color w:val="89DDFF"/>
          <w:lang w:val="en-US"/>
        </w:rPr>
        <w:br/>
        <w:t xml:space="preserve">    </w:t>
      </w:r>
      <w:r w:rsidRPr="00732EB5">
        <w:rPr>
          <w:color w:val="C3CEE3"/>
          <w:lang w:val="en-US"/>
        </w:rPr>
        <w:t xml:space="preserve">Vector3f </w:t>
      </w:r>
      <w:r w:rsidRPr="00732EB5">
        <w:rPr>
          <w:color w:val="EEFFE3"/>
          <w:lang w:val="en-US"/>
        </w:rPr>
        <w:t xml:space="preserve">v0 </w:t>
      </w:r>
      <w:r w:rsidRPr="00732EB5">
        <w:rPr>
          <w:color w:val="89DDFF"/>
          <w:lang w:val="en-US"/>
        </w:rPr>
        <w:t xml:space="preserve">= </w:t>
      </w:r>
      <w:r w:rsidRPr="00732EB5">
        <w:rPr>
          <w:i/>
          <w:iCs/>
          <w:color w:val="C792EA"/>
          <w:lang w:val="en-US"/>
        </w:rPr>
        <w:t xml:space="preserve">new </w:t>
      </w:r>
      <w:r w:rsidRPr="00732EB5">
        <w:rPr>
          <w:color w:val="C3CEE3"/>
          <w:lang w:val="en-US"/>
        </w:rPr>
        <w:t>Vector3f</w:t>
      </w:r>
      <w:r w:rsidRPr="00732EB5">
        <w:rPr>
          <w:color w:val="89DDFF"/>
          <w:lang w:val="en-US"/>
        </w:rPr>
        <w:t>();</w:t>
      </w:r>
      <w:r w:rsidRPr="00732EB5">
        <w:rPr>
          <w:color w:val="89DDFF"/>
          <w:lang w:val="en-US"/>
        </w:rPr>
        <w:br/>
        <w:t xml:space="preserve">    </w:t>
      </w:r>
      <w:r w:rsidRPr="00732EB5">
        <w:rPr>
          <w:color w:val="C3CEE3"/>
          <w:lang w:val="en-US"/>
        </w:rPr>
        <w:t xml:space="preserve">Vector3f </w:t>
      </w:r>
      <w:r w:rsidRPr="00732EB5">
        <w:rPr>
          <w:color w:val="EEFFE3"/>
          <w:lang w:val="en-US"/>
        </w:rPr>
        <w:t xml:space="preserve">v1 </w:t>
      </w:r>
      <w:r w:rsidRPr="00732EB5">
        <w:rPr>
          <w:color w:val="89DDFF"/>
          <w:lang w:val="en-US"/>
        </w:rPr>
        <w:t xml:space="preserve">= </w:t>
      </w:r>
      <w:r w:rsidRPr="00732EB5">
        <w:rPr>
          <w:i/>
          <w:iCs/>
          <w:color w:val="C792EA"/>
          <w:lang w:val="en-US"/>
        </w:rPr>
        <w:t xml:space="preserve">new </w:t>
      </w:r>
      <w:r w:rsidRPr="00732EB5">
        <w:rPr>
          <w:color w:val="C3CEE3"/>
          <w:lang w:val="en-US"/>
        </w:rPr>
        <w:t>Vector3f</w:t>
      </w:r>
      <w:r w:rsidRPr="00732EB5">
        <w:rPr>
          <w:color w:val="89DDFF"/>
          <w:lang w:val="en-US"/>
        </w:rPr>
        <w:t>();</w:t>
      </w:r>
      <w:r w:rsidRPr="00732EB5">
        <w:rPr>
          <w:color w:val="89DDFF"/>
          <w:lang w:val="en-US"/>
        </w:rPr>
        <w:br/>
        <w:t xml:space="preserve">    </w:t>
      </w:r>
      <w:r w:rsidRPr="00732EB5">
        <w:rPr>
          <w:color w:val="C3CEE3"/>
          <w:lang w:val="en-US"/>
        </w:rPr>
        <w:t xml:space="preserve">Vector3f </w:t>
      </w:r>
      <w:r w:rsidRPr="00732EB5">
        <w:rPr>
          <w:color w:val="EEFFE3"/>
          <w:lang w:val="en-US"/>
        </w:rPr>
        <w:t xml:space="preserve">v2 </w:t>
      </w:r>
      <w:r w:rsidRPr="00732EB5">
        <w:rPr>
          <w:color w:val="89DDFF"/>
          <w:lang w:val="en-US"/>
        </w:rPr>
        <w:t xml:space="preserve">= </w:t>
      </w:r>
      <w:r w:rsidRPr="00732EB5">
        <w:rPr>
          <w:i/>
          <w:iCs/>
          <w:color w:val="C792EA"/>
          <w:lang w:val="en-US"/>
        </w:rPr>
        <w:t xml:space="preserve">new </w:t>
      </w:r>
      <w:r w:rsidRPr="00732EB5">
        <w:rPr>
          <w:color w:val="C3CEE3"/>
          <w:lang w:val="en-US"/>
        </w:rPr>
        <w:t>Vector3f</w:t>
      </w:r>
      <w:r w:rsidRPr="00732EB5">
        <w:rPr>
          <w:color w:val="89DDFF"/>
          <w:lang w:val="en-US"/>
        </w:rPr>
        <w:t>();</w:t>
      </w:r>
      <w:r w:rsidRPr="00732EB5">
        <w:rPr>
          <w:color w:val="89DDFF"/>
          <w:lang w:val="en-US"/>
        </w:rPr>
        <w:br/>
        <w:t xml:space="preserve">    </w:t>
      </w:r>
      <w:r w:rsidRPr="00732EB5">
        <w:rPr>
          <w:color w:val="C3CEE3"/>
          <w:lang w:val="en-US"/>
        </w:rPr>
        <w:t xml:space="preserve">Vector3f </w:t>
      </w:r>
      <w:r w:rsidRPr="00732EB5">
        <w:rPr>
          <w:color w:val="EEFFE3"/>
          <w:lang w:val="en-US"/>
        </w:rPr>
        <w:t xml:space="preserve">v3 </w:t>
      </w:r>
      <w:r w:rsidRPr="00732EB5">
        <w:rPr>
          <w:color w:val="89DDFF"/>
          <w:lang w:val="en-US"/>
        </w:rPr>
        <w:t xml:space="preserve">= </w:t>
      </w:r>
      <w:r w:rsidRPr="00732EB5">
        <w:rPr>
          <w:i/>
          <w:iCs/>
          <w:color w:val="C792EA"/>
          <w:lang w:val="en-US"/>
        </w:rPr>
        <w:t xml:space="preserve">new </w:t>
      </w:r>
      <w:r w:rsidRPr="00732EB5">
        <w:rPr>
          <w:color w:val="C3CEE3"/>
          <w:lang w:val="en-US"/>
        </w:rPr>
        <w:t>Vector3f</w:t>
      </w:r>
      <w:r w:rsidRPr="00732EB5">
        <w:rPr>
          <w:color w:val="89DDFF"/>
          <w:lang w:val="en-US"/>
        </w:rPr>
        <w:t>();</w:t>
      </w:r>
      <w:r w:rsidRPr="00732EB5">
        <w:rPr>
          <w:color w:val="89DDFF"/>
          <w:lang w:val="en-US"/>
        </w:rPr>
        <w:br/>
        <w:t xml:space="preserve">    </w:t>
      </w:r>
      <w:r w:rsidRPr="00732EB5">
        <w:rPr>
          <w:color w:val="C3CEE3"/>
          <w:lang w:val="en-US"/>
        </w:rPr>
        <w:t xml:space="preserve">Vector3f </w:t>
      </w:r>
      <w:r w:rsidRPr="00732EB5">
        <w:rPr>
          <w:color w:val="EEFFE3"/>
          <w:lang w:val="en-US"/>
        </w:rPr>
        <w:t xml:space="preserve">v4 </w:t>
      </w:r>
      <w:r w:rsidRPr="00732EB5">
        <w:rPr>
          <w:color w:val="89DDFF"/>
          <w:lang w:val="en-US"/>
        </w:rPr>
        <w:t xml:space="preserve">= </w:t>
      </w:r>
      <w:r w:rsidRPr="00732EB5">
        <w:rPr>
          <w:i/>
          <w:iCs/>
          <w:color w:val="C792EA"/>
          <w:lang w:val="en-US"/>
        </w:rPr>
        <w:t xml:space="preserve">new </w:t>
      </w:r>
      <w:r w:rsidRPr="00732EB5">
        <w:rPr>
          <w:color w:val="C3CEE3"/>
          <w:lang w:val="en-US"/>
        </w:rPr>
        <w:t>Vector3f</w:t>
      </w:r>
      <w:r w:rsidRPr="00732EB5">
        <w:rPr>
          <w:color w:val="89DDFF"/>
          <w:lang w:val="en-US"/>
        </w:rPr>
        <w:t>();</w:t>
      </w:r>
      <w:r w:rsidRPr="00732EB5">
        <w:rPr>
          <w:color w:val="89DDFF"/>
          <w:lang w:val="en-US"/>
        </w:rPr>
        <w:br/>
        <w:t xml:space="preserve">    </w:t>
      </w:r>
      <w:r w:rsidRPr="00732EB5">
        <w:rPr>
          <w:color w:val="C3CEE3"/>
          <w:lang w:val="en-US"/>
        </w:rPr>
        <w:t xml:space="preserve">Vector3f </w:t>
      </w:r>
      <w:r w:rsidRPr="00732EB5">
        <w:rPr>
          <w:color w:val="EEFFE3"/>
          <w:lang w:val="en-US"/>
        </w:rPr>
        <w:t xml:space="preserve">v12 </w:t>
      </w:r>
      <w:r w:rsidRPr="00732EB5">
        <w:rPr>
          <w:color w:val="89DDFF"/>
          <w:lang w:val="en-US"/>
        </w:rPr>
        <w:t xml:space="preserve">= </w:t>
      </w:r>
      <w:r w:rsidRPr="00732EB5">
        <w:rPr>
          <w:i/>
          <w:iCs/>
          <w:color w:val="C792EA"/>
          <w:lang w:val="en-US"/>
        </w:rPr>
        <w:t xml:space="preserve">new </w:t>
      </w:r>
      <w:r w:rsidRPr="00732EB5">
        <w:rPr>
          <w:color w:val="C3CEE3"/>
          <w:lang w:val="en-US"/>
        </w:rPr>
        <w:t>Vector3f</w:t>
      </w:r>
      <w:r w:rsidRPr="00732EB5">
        <w:rPr>
          <w:color w:val="89DDFF"/>
          <w:lang w:val="en-US"/>
        </w:rPr>
        <w:t>();</w:t>
      </w:r>
      <w:r w:rsidRPr="00732EB5">
        <w:rPr>
          <w:color w:val="89DDFF"/>
          <w:lang w:val="en-US"/>
        </w:rPr>
        <w:br/>
        <w:t xml:space="preserve">    </w:t>
      </w:r>
      <w:r w:rsidRPr="00732EB5">
        <w:rPr>
          <w:color w:val="C3CEE3"/>
          <w:lang w:val="en-US"/>
        </w:rPr>
        <w:t xml:space="preserve">Vector3f </w:t>
      </w:r>
      <w:r w:rsidRPr="00732EB5">
        <w:rPr>
          <w:color w:val="EEFFE3"/>
          <w:lang w:val="en-US"/>
        </w:rPr>
        <w:t xml:space="preserve">v23 </w:t>
      </w:r>
      <w:r w:rsidRPr="00732EB5">
        <w:rPr>
          <w:color w:val="89DDFF"/>
          <w:lang w:val="en-US"/>
        </w:rPr>
        <w:t xml:space="preserve">= </w:t>
      </w:r>
      <w:r w:rsidRPr="00732EB5">
        <w:rPr>
          <w:i/>
          <w:iCs/>
          <w:color w:val="C792EA"/>
          <w:lang w:val="en-US"/>
        </w:rPr>
        <w:t xml:space="preserve">new </w:t>
      </w:r>
      <w:r w:rsidRPr="00732EB5">
        <w:rPr>
          <w:color w:val="C3CEE3"/>
          <w:lang w:val="en-US"/>
        </w:rPr>
        <w:t>Vector3f</w:t>
      </w:r>
      <w:r w:rsidRPr="00732EB5">
        <w:rPr>
          <w:color w:val="89DDFF"/>
          <w:lang w:val="en-US"/>
        </w:rPr>
        <w:t>();</w:t>
      </w:r>
      <w:r w:rsidRPr="00732EB5">
        <w:rPr>
          <w:color w:val="89DDFF"/>
          <w:lang w:val="en-US"/>
        </w:rPr>
        <w:br/>
        <w:t xml:space="preserve">    </w:t>
      </w:r>
      <w:r w:rsidRPr="00732EB5">
        <w:rPr>
          <w:color w:val="C3CEE3"/>
          <w:lang w:val="en-US"/>
        </w:rPr>
        <w:t xml:space="preserve">Vector3f </w:t>
      </w:r>
      <w:r w:rsidRPr="00732EB5">
        <w:rPr>
          <w:color w:val="EEFFE3"/>
          <w:lang w:val="en-US"/>
        </w:rPr>
        <w:t xml:space="preserve">v34 </w:t>
      </w:r>
      <w:r w:rsidRPr="00732EB5">
        <w:rPr>
          <w:color w:val="89DDFF"/>
          <w:lang w:val="en-US"/>
        </w:rPr>
        <w:t xml:space="preserve">= </w:t>
      </w:r>
      <w:r w:rsidRPr="00732EB5">
        <w:rPr>
          <w:i/>
          <w:iCs/>
          <w:color w:val="C792EA"/>
          <w:lang w:val="en-US"/>
        </w:rPr>
        <w:t xml:space="preserve">new </w:t>
      </w:r>
      <w:r w:rsidRPr="00732EB5">
        <w:rPr>
          <w:color w:val="C3CEE3"/>
          <w:lang w:val="en-US"/>
        </w:rPr>
        <w:t>Vector3f</w:t>
      </w:r>
      <w:r w:rsidRPr="00732EB5">
        <w:rPr>
          <w:color w:val="89DDFF"/>
          <w:lang w:val="en-US"/>
        </w:rPr>
        <w:t>();</w:t>
      </w:r>
      <w:r w:rsidRPr="00732EB5">
        <w:rPr>
          <w:color w:val="89DDFF"/>
          <w:lang w:val="en-US"/>
        </w:rPr>
        <w:br/>
        <w:t xml:space="preserve">    </w:t>
      </w:r>
      <w:r w:rsidRPr="00732EB5">
        <w:rPr>
          <w:color w:val="C3CEE3"/>
          <w:lang w:val="en-US"/>
        </w:rPr>
        <w:t xml:space="preserve">Vector3f </w:t>
      </w:r>
      <w:r w:rsidRPr="00732EB5">
        <w:rPr>
          <w:color w:val="EEFFE3"/>
          <w:lang w:val="en-US"/>
        </w:rPr>
        <w:t xml:space="preserve">v41 </w:t>
      </w:r>
      <w:r w:rsidRPr="00732EB5">
        <w:rPr>
          <w:color w:val="89DDFF"/>
          <w:lang w:val="en-US"/>
        </w:rPr>
        <w:t xml:space="preserve">= </w:t>
      </w:r>
      <w:r w:rsidRPr="00732EB5">
        <w:rPr>
          <w:i/>
          <w:iCs/>
          <w:color w:val="C792EA"/>
          <w:lang w:val="en-US"/>
        </w:rPr>
        <w:t xml:space="preserve">new </w:t>
      </w:r>
      <w:r w:rsidRPr="00732EB5">
        <w:rPr>
          <w:color w:val="C3CEE3"/>
          <w:lang w:val="en-US"/>
        </w:rPr>
        <w:t>Vector3f</w:t>
      </w:r>
      <w:r w:rsidRPr="00732EB5">
        <w:rPr>
          <w:color w:val="89DDFF"/>
          <w:lang w:val="en-US"/>
        </w:rPr>
        <w:t>();</w:t>
      </w:r>
      <w:r w:rsidRPr="00732EB5">
        <w:rPr>
          <w:color w:val="89DDFF"/>
          <w:lang w:val="en-US"/>
        </w:rPr>
        <w:br/>
        <w:t xml:space="preserve">    </w:t>
      </w:r>
      <w:r w:rsidRPr="00732EB5">
        <w:rPr>
          <w:color w:val="C3CEE3"/>
          <w:lang w:val="en-US"/>
        </w:rPr>
        <w:t>List</w:t>
      </w:r>
      <w:r w:rsidRPr="00732EB5">
        <w:rPr>
          <w:color w:val="89DDFF"/>
          <w:lang w:val="en-US"/>
        </w:rPr>
        <w:t>&lt;</w:t>
      </w:r>
      <w:r w:rsidRPr="00732EB5">
        <w:rPr>
          <w:color w:val="FFCB6B"/>
          <w:lang w:val="en-US"/>
        </w:rPr>
        <w:t>Float</w:t>
      </w:r>
      <w:r w:rsidRPr="00732EB5">
        <w:rPr>
          <w:color w:val="89DDFF"/>
          <w:lang w:val="en-US"/>
        </w:rPr>
        <w:t xml:space="preserve">&gt; </w:t>
      </w:r>
      <w:r w:rsidRPr="00732EB5">
        <w:rPr>
          <w:color w:val="EEFFE3"/>
          <w:lang w:val="en-US"/>
        </w:rPr>
        <w:t xml:space="preserve">normals </w:t>
      </w:r>
      <w:r w:rsidRPr="00732EB5">
        <w:rPr>
          <w:color w:val="89DDFF"/>
          <w:lang w:val="en-US"/>
        </w:rPr>
        <w:t xml:space="preserve">= </w:t>
      </w:r>
      <w:r w:rsidRPr="00732EB5">
        <w:rPr>
          <w:i/>
          <w:iCs/>
          <w:color w:val="C792EA"/>
          <w:lang w:val="en-US"/>
        </w:rPr>
        <w:t xml:space="preserve">new </w:t>
      </w:r>
      <w:r w:rsidRPr="00732EB5">
        <w:rPr>
          <w:color w:val="C3CEE3"/>
          <w:lang w:val="en-US"/>
        </w:rPr>
        <w:t>ArrayList</w:t>
      </w:r>
      <w:r w:rsidRPr="00732EB5">
        <w:rPr>
          <w:color w:val="89DDFF"/>
          <w:lang w:val="en-US"/>
        </w:rPr>
        <w:t>&lt;&gt;();</w:t>
      </w:r>
      <w:r w:rsidRPr="00732EB5">
        <w:rPr>
          <w:color w:val="89DDFF"/>
          <w:lang w:val="en-US"/>
        </w:rPr>
        <w:br/>
        <w:t xml:space="preserve">    </w:t>
      </w:r>
      <w:r w:rsidRPr="00732EB5">
        <w:rPr>
          <w:color w:val="C3CEE3"/>
          <w:lang w:val="en-US"/>
        </w:rPr>
        <w:t xml:space="preserve">Vector3f </w:t>
      </w:r>
      <w:r w:rsidRPr="00732EB5">
        <w:rPr>
          <w:color w:val="EEFFE3"/>
          <w:lang w:val="en-US"/>
        </w:rPr>
        <w:t xml:space="preserve">normal </w:t>
      </w:r>
      <w:r w:rsidRPr="00732EB5">
        <w:rPr>
          <w:color w:val="89DDFF"/>
          <w:lang w:val="en-US"/>
        </w:rPr>
        <w:t xml:space="preserve">= </w:t>
      </w:r>
      <w:r w:rsidRPr="00732EB5">
        <w:rPr>
          <w:i/>
          <w:iCs/>
          <w:color w:val="C792EA"/>
          <w:lang w:val="en-US"/>
        </w:rPr>
        <w:t xml:space="preserve">new </w:t>
      </w:r>
      <w:r w:rsidRPr="00732EB5">
        <w:rPr>
          <w:color w:val="C3CEE3"/>
          <w:lang w:val="en-US"/>
        </w:rPr>
        <w:t>Vector3f</w:t>
      </w:r>
      <w:r w:rsidRPr="00732EB5">
        <w:rPr>
          <w:color w:val="89DDFF"/>
          <w:lang w:val="en-US"/>
        </w:rPr>
        <w:t>();</w:t>
      </w:r>
      <w:r w:rsidRPr="00732EB5">
        <w:rPr>
          <w:color w:val="89DDFF"/>
          <w:lang w:val="en-US"/>
        </w:rPr>
        <w:br/>
        <w:t xml:space="preserve">    </w:t>
      </w:r>
      <w:r w:rsidRPr="00732EB5">
        <w:rPr>
          <w:i/>
          <w:iCs/>
          <w:color w:val="C792EA"/>
          <w:lang w:val="en-US"/>
        </w:rPr>
        <w:t xml:space="preserve">for </w:t>
      </w:r>
      <w:r w:rsidRPr="00732EB5">
        <w:rPr>
          <w:color w:val="89DDFF"/>
          <w:lang w:val="en-US"/>
        </w:rPr>
        <w:t>(</w:t>
      </w:r>
      <w:r w:rsidRPr="00732EB5">
        <w:rPr>
          <w:i/>
          <w:iCs/>
          <w:color w:val="C792EA"/>
          <w:lang w:val="en-US"/>
        </w:rPr>
        <w:t xml:space="preserve">int </w:t>
      </w:r>
      <w:r w:rsidRPr="00732EB5">
        <w:rPr>
          <w:color w:val="EEFFE3"/>
          <w:lang w:val="en-US"/>
        </w:rPr>
        <w:t xml:space="preserve">row </w:t>
      </w:r>
      <w:r w:rsidRPr="00732EB5">
        <w:rPr>
          <w:color w:val="89DDFF"/>
          <w:lang w:val="en-US"/>
        </w:rPr>
        <w:t xml:space="preserve">= </w:t>
      </w:r>
      <w:r w:rsidRPr="00732EB5">
        <w:rPr>
          <w:color w:val="F78C6C"/>
          <w:lang w:val="en-US"/>
        </w:rPr>
        <w:t>0</w:t>
      </w:r>
      <w:r w:rsidRPr="00732EB5">
        <w:rPr>
          <w:color w:val="89DDFF"/>
          <w:lang w:val="en-US"/>
        </w:rPr>
        <w:t xml:space="preserve">; </w:t>
      </w:r>
      <w:r w:rsidRPr="00732EB5">
        <w:rPr>
          <w:color w:val="EEFFE3"/>
          <w:lang w:val="en-US"/>
        </w:rPr>
        <w:t xml:space="preserve">row </w:t>
      </w:r>
      <w:r w:rsidRPr="00732EB5">
        <w:rPr>
          <w:color w:val="89DDFF"/>
          <w:lang w:val="en-US"/>
        </w:rPr>
        <w:t xml:space="preserve">&lt; </w:t>
      </w:r>
      <w:r w:rsidRPr="00732EB5">
        <w:rPr>
          <w:color w:val="F78C6C"/>
          <w:lang w:val="en-US"/>
        </w:rPr>
        <w:t>height</w:t>
      </w:r>
      <w:r w:rsidRPr="00732EB5">
        <w:rPr>
          <w:color w:val="89DDFF"/>
          <w:lang w:val="en-US"/>
        </w:rPr>
        <w:t xml:space="preserve">; </w:t>
      </w:r>
      <w:r w:rsidRPr="00732EB5">
        <w:rPr>
          <w:color w:val="EEFFE3"/>
          <w:lang w:val="en-US"/>
        </w:rPr>
        <w:t>row</w:t>
      </w:r>
      <w:r w:rsidRPr="00732EB5">
        <w:rPr>
          <w:color w:val="89DDFF"/>
          <w:lang w:val="en-US"/>
        </w:rPr>
        <w:t>++) {</w:t>
      </w:r>
      <w:r w:rsidRPr="00732EB5">
        <w:rPr>
          <w:color w:val="89DDFF"/>
          <w:lang w:val="en-US"/>
        </w:rPr>
        <w:br/>
        <w:t xml:space="preserve">        </w:t>
      </w:r>
      <w:r w:rsidRPr="00732EB5">
        <w:rPr>
          <w:i/>
          <w:iCs/>
          <w:color w:val="C792EA"/>
          <w:lang w:val="en-US"/>
        </w:rPr>
        <w:t xml:space="preserve">for </w:t>
      </w:r>
      <w:r w:rsidRPr="00732EB5">
        <w:rPr>
          <w:color w:val="89DDFF"/>
          <w:lang w:val="en-US"/>
        </w:rPr>
        <w:t>(</w:t>
      </w:r>
      <w:r w:rsidRPr="00732EB5">
        <w:rPr>
          <w:i/>
          <w:iCs/>
          <w:color w:val="C792EA"/>
          <w:lang w:val="en-US"/>
        </w:rPr>
        <w:t xml:space="preserve">int </w:t>
      </w:r>
      <w:r w:rsidRPr="00732EB5">
        <w:rPr>
          <w:color w:val="EEFFE3"/>
          <w:lang w:val="en-US"/>
        </w:rPr>
        <w:t xml:space="preserve">col </w:t>
      </w:r>
      <w:r w:rsidRPr="00732EB5">
        <w:rPr>
          <w:color w:val="89DDFF"/>
          <w:lang w:val="en-US"/>
        </w:rPr>
        <w:t xml:space="preserve">= </w:t>
      </w:r>
      <w:r w:rsidRPr="00732EB5">
        <w:rPr>
          <w:color w:val="F78C6C"/>
          <w:lang w:val="en-US"/>
        </w:rPr>
        <w:t>0</w:t>
      </w:r>
      <w:r w:rsidRPr="00732EB5">
        <w:rPr>
          <w:color w:val="89DDFF"/>
          <w:lang w:val="en-US"/>
        </w:rPr>
        <w:t xml:space="preserve">; </w:t>
      </w:r>
      <w:r w:rsidRPr="00732EB5">
        <w:rPr>
          <w:color w:val="EEFFE3"/>
          <w:lang w:val="en-US"/>
        </w:rPr>
        <w:t xml:space="preserve">col </w:t>
      </w:r>
      <w:r w:rsidRPr="00732EB5">
        <w:rPr>
          <w:color w:val="89DDFF"/>
          <w:lang w:val="en-US"/>
        </w:rPr>
        <w:t xml:space="preserve">&lt; </w:t>
      </w:r>
      <w:r w:rsidRPr="00732EB5">
        <w:rPr>
          <w:color w:val="F78C6C"/>
          <w:lang w:val="en-US"/>
        </w:rPr>
        <w:t>width</w:t>
      </w:r>
      <w:r w:rsidRPr="00732EB5">
        <w:rPr>
          <w:color w:val="89DDFF"/>
          <w:lang w:val="en-US"/>
        </w:rPr>
        <w:t xml:space="preserve">; </w:t>
      </w:r>
      <w:r w:rsidRPr="00732EB5">
        <w:rPr>
          <w:color w:val="EEFFE3"/>
          <w:lang w:val="en-US"/>
        </w:rPr>
        <w:t>col</w:t>
      </w:r>
      <w:r w:rsidRPr="00732EB5">
        <w:rPr>
          <w:color w:val="89DDFF"/>
          <w:lang w:val="en-US"/>
        </w:rPr>
        <w:t>++) {</w:t>
      </w:r>
      <w:r w:rsidRPr="00732EB5">
        <w:rPr>
          <w:color w:val="89DDFF"/>
          <w:lang w:val="en-US"/>
        </w:rPr>
        <w:br/>
        <w:t xml:space="preserve">            </w:t>
      </w:r>
      <w:r w:rsidRPr="00732EB5">
        <w:rPr>
          <w:i/>
          <w:iCs/>
          <w:color w:val="C792EA"/>
          <w:lang w:val="en-US"/>
        </w:rPr>
        <w:t xml:space="preserve">if </w:t>
      </w:r>
      <w:r w:rsidRPr="00732EB5">
        <w:rPr>
          <w:color w:val="89DDFF"/>
          <w:lang w:val="en-US"/>
        </w:rPr>
        <w:t>(</w:t>
      </w:r>
      <w:r w:rsidRPr="00732EB5">
        <w:rPr>
          <w:color w:val="EEFFE3"/>
          <w:lang w:val="en-US"/>
        </w:rPr>
        <w:t xml:space="preserve">row </w:t>
      </w:r>
      <w:r w:rsidRPr="00732EB5">
        <w:rPr>
          <w:color w:val="89DDFF"/>
          <w:lang w:val="en-US"/>
        </w:rPr>
        <w:t xml:space="preserve">&gt; </w:t>
      </w:r>
      <w:r w:rsidRPr="00732EB5">
        <w:rPr>
          <w:color w:val="F78C6C"/>
          <w:lang w:val="en-US"/>
        </w:rPr>
        <w:t xml:space="preserve">0 </w:t>
      </w:r>
      <w:r w:rsidRPr="00732EB5">
        <w:rPr>
          <w:color w:val="89DDFF"/>
          <w:lang w:val="en-US"/>
        </w:rPr>
        <w:t xml:space="preserve">&amp;&amp; </w:t>
      </w:r>
      <w:r w:rsidRPr="00732EB5">
        <w:rPr>
          <w:color w:val="EEFFE3"/>
          <w:lang w:val="en-US"/>
        </w:rPr>
        <w:t xml:space="preserve">row </w:t>
      </w:r>
      <w:r w:rsidRPr="00732EB5">
        <w:rPr>
          <w:color w:val="89DDFF"/>
          <w:lang w:val="en-US"/>
        </w:rPr>
        <w:t xml:space="preserve">&lt; </w:t>
      </w:r>
      <w:r w:rsidRPr="00732EB5">
        <w:rPr>
          <w:color w:val="F78C6C"/>
          <w:lang w:val="en-US"/>
        </w:rPr>
        <w:t xml:space="preserve">height </w:t>
      </w:r>
      <w:r w:rsidRPr="00732EB5">
        <w:rPr>
          <w:color w:val="89DDFF"/>
          <w:lang w:val="en-US"/>
        </w:rPr>
        <w:t>-</w:t>
      </w:r>
      <w:r w:rsidRPr="00732EB5">
        <w:rPr>
          <w:color w:val="F78C6C"/>
          <w:lang w:val="en-US"/>
        </w:rPr>
        <w:t xml:space="preserve">1 </w:t>
      </w:r>
      <w:r w:rsidRPr="00732EB5">
        <w:rPr>
          <w:color w:val="89DDFF"/>
          <w:lang w:val="en-US"/>
        </w:rPr>
        <w:t xml:space="preserve">&amp;&amp; </w:t>
      </w:r>
      <w:r w:rsidRPr="00732EB5">
        <w:rPr>
          <w:color w:val="EEFFE3"/>
          <w:lang w:val="en-US"/>
        </w:rPr>
        <w:t xml:space="preserve">col </w:t>
      </w:r>
      <w:r w:rsidRPr="00732EB5">
        <w:rPr>
          <w:color w:val="89DDFF"/>
          <w:lang w:val="en-US"/>
        </w:rPr>
        <w:t xml:space="preserve">&gt; </w:t>
      </w:r>
      <w:r w:rsidRPr="00732EB5">
        <w:rPr>
          <w:color w:val="F78C6C"/>
          <w:lang w:val="en-US"/>
        </w:rPr>
        <w:t xml:space="preserve">0 </w:t>
      </w:r>
      <w:r w:rsidRPr="00732EB5">
        <w:rPr>
          <w:color w:val="89DDFF"/>
          <w:lang w:val="en-US"/>
        </w:rPr>
        <w:t xml:space="preserve">&amp;&amp; </w:t>
      </w:r>
      <w:r w:rsidRPr="00732EB5">
        <w:rPr>
          <w:color w:val="EEFFE3"/>
          <w:lang w:val="en-US"/>
        </w:rPr>
        <w:t xml:space="preserve">col </w:t>
      </w:r>
      <w:r w:rsidRPr="00732EB5">
        <w:rPr>
          <w:color w:val="89DDFF"/>
          <w:lang w:val="en-US"/>
        </w:rPr>
        <w:t xml:space="preserve">&lt; </w:t>
      </w:r>
      <w:r w:rsidRPr="00732EB5">
        <w:rPr>
          <w:color w:val="F78C6C"/>
          <w:lang w:val="en-US"/>
        </w:rPr>
        <w:t xml:space="preserve">width </w:t>
      </w:r>
      <w:r w:rsidRPr="00732EB5">
        <w:rPr>
          <w:color w:val="89DDFF"/>
          <w:lang w:val="en-US"/>
        </w:rPr>
        <w:t>-</w:t>
      </w:r>
      <w:r w:rsidRPr="00732EB5">
        <w:rPr>
          <w:color w:val="F78C6C"/>
          <w:lang w:val="en-US"/>
        </w:rPr>
        <w:t>1</w:t>
      </w:r>
      <w:r w:rsidRPr="00732EB5">
        <w:rPr>
          <w:color w:val="89DDFF"/>
          <w:lang w:val="en-US"/>
        </w:rPr>
        <w:t>) {</w:t>
      </w:r>
      <w:r w:rsidRPr="00732EB5">
        <w:rPr>
          <w:color w:val="89DDFF"/>
          <w:lang w:val="en-US"/>
        </w:rPr>
        <w:br/>
        <w:t xml:space="preserve">                </w:t>
      </w:r>
      <w:r w:rsidRPr="00732EB5">
        <w:rPr>
          <w:i/>
          <w:iCs/>
          <w:color w:val="C792EA"/>
          <w:lang w:val="en-US"/>
        </w:rPr>
        <w:t xml:space="preserve">int </w:t>
      </w:r>
      <w:r w:rsidRPr="00732EB5">
        <w:rPr>
          <w:color w:val="EEFFE3"/>
          <w:lang w:val="en-US"/>
        </w:rPr>
        <w:t xml:space="preserve">i0 </w:t>
      </w:r>
      <w:r w:rsidRPr="00732EB5">
        <w:rPr>
          <w:color w:val="89DDFF"/>
          <w:lang w:val="en-US"/>
        </w:rPr>
        <w:t xml:space="preserve">= </w:t>
      </w:r>
      <w:r w:rsidRPr="00732EB5">
        <w:rPr>
          <w:color w:val="EEFFE3"/>
          <w:lang w:val="en-US"/>
        </w:rPr>
        <w:t>row</w:t>
      </w:r>
      <w:r w:rsidRPr="00732EB5">
        <w:rPr>
          <w:color w:val="89DDFF"/>
          <w:lang w:val="en-US"/>
        </w:rPr>
        <w:t>*</w:t>
      </w:r>
      <w:r w:rsidRPr="00732EB5">
        <w:rPr>
          <w:color w:val="F78C6C"/>
          <w:lang w:val="en-US"/>
        </w:rPr>
        <w:t>width</w:t>
      </w:r>
      <w:r w:rsidRPr="00732EB5">
        <w:rPr>
          <w:color w:val="89DDFF"/>
          <w:lang w:val="en-US"/>
        </w:rPr>
        <w:t>*</w:t>
      </w:r>
      <w:r w:rsidRPr="00732EB5">
        <w:rPr>
          <w:color w:val="F78C6C"/>
          <w:lang w:val="en-US"/>
        </w:rPr>
        <w:t xml:space="preserve">3 </w:t>
      </w:r>
      <w:r w:rsidRPr="00732EB5">
        <w:rPr>
          <w:color w:val="89DDFF"/>
          <w:lang w:val="en-US"/>
        </w:rPr>
        <w:t xml:space="preserve">+ </w:t>
      </w:r>
      <w:r w:rsidRPr="00732EB5">
        <w:rPr>
          <w:color w:val="EEFFE3"/>
          <w:lang w:val="en-US"/>
        </w:rPr>
        <w:t>col</w:t>
      </w:r>
      <w:r w:rsidRPr="00732EB5">
        <w:rPr>
          <w:color w:val="89DDFF"/>
          <w:lang w:val="en-US"/>
        </w:rPr>
        <w:t>*</w:t>
      </w:r>
      <w:r w:rsidRPr="00732EB5">
        <w:rPr>
          <w:color w:val="F78C6C"/>
          <w:lang w:val="en-US"/>
        </w:rPr>
        <w:t>3</w:t>
      </w:r>
      <w:r w:rsidRPr="00732EB5">
        <w:rPr>
          <w:color w:val="89DDFF"/>
          <w:lang w:val="en-US"/>
        </w:rPr>
        <w:t>;</w:t>
      </w:r>
      <w:r w:rsidRPr="00732EB5">
        <w:rPr>
          <w:color w:val="89DDFF"/>
          <w:lang w:val="en-US"/>
        </w:rPr>
        <w:br/>
        <w:t xml:space="preserve">                </w:t>
      </w:r>
      <w:r w:rsidRPr="00732EB5">
        <w:rPr>
          <w:color w:val="EEFFE3"/>
          <w:lang w:val="en-US"/>
        </w:rPr>
        <w:t>v0</w:t>
      </w:r>
      <w:r w:rsidRPr="00732EB5">
        <w:rPr>
          <w:color w:val="89DDFF"/>
          <w:lang w:val="en-US"/>
        </w:rPr>
        <w:t>.</w:t>
      </w:r>
      <w:r w:rsidRPr="00732EB5">
        <w:rPr>
          <w:color w:val="C3CEE3"/>
          <w:lang w:val="en-US"/>
        </w:rPr>
        <w:t xml:space="preserve">x </w:t>
      </w:r>
      <w:r w:rsidRPr="00732EB5">
        <w:rPr>
          <w:color w:val="89DDFF"/>
          <w:lang w:val="en-US"/>
        </w:rPr>
        <w:t xml:space="preserve">= </w:t>
      </w:r>
      <w:r w:rsidRPr="00732EB5">
        <w:rPr>
          <w:color w:val="F78C6C"/>
          <w:lang w:val="en-US"/>
        </w:rPr>
        <w:t>posArr</w:t>
      </w:r>
      <w:r w:rsidRPr="00732EB5">
        <w:rPr>
          <w:color w:val="89DDFF"/>
          <w:lang w:val="en-US"/>
        </w:rPr>
        <w:t>[</w:t>
      </w:r>
      <w:r w:rsidRPr="00732EB5">
        <w:rPr>
          <w:color w:val="EEFFE3"/>
          <w:lang w:val="en-US"/>
        </w:rPr>
        <w:t>i0</w:t>
      </w:r>
      <w:r w:rsidRPr="00732EB5">
        <w:rPr>
          <w:color w:val="89DDFF"/>
          <w:lang w:val="en-US"/>
        </w:rPr>
        <w:t>];</w:t>
      </w:r>
      <w:r w:rsidRPr="00732EB5">
        <w:rPr>
          <w:color w:val="89DDFF"/>
          <w:lang w:val="en-US"/>
        </w:rPr>
        <w:br/>
        <w:t xml:space="preserve">                </w:t>
      </w:r>
      <w:r w:rsidRPr="00732EB5">
        <w:rPr>
          <w:color w:val="EEFFE3"/>
          <w:lang w:val="en-US"/>
        </w:rPr>
        <w:t>v0</w:t>
      </w:r>
      <w:r w:rsidRPr="00732EB5">
        <w:rPr>
          <w:color w:val="89DDFF"/>
          <w:lang w:val="en-US"/>
        </w:rPr>
        <w:t>.</w:t>
      </w:r>
      <w:r w:rsidRPr="00732EB5">
        <w:rPr>
          <w:color w:val="C3CEE3"/>
          <w:lang w:val="en-US"/>
        </w:rPr>
        <w:t xml:space="preserve">y </w:t>
      </w:r>
      <w:r w:rsidRPr="00732EB5">
        <w:rPr>
          <w:color w:val="89DDFF"/>
          <w:lang w:val="en-US"/>
        </w:rPr>
        <w:t xml:space="preserve">= </w:t>
      </w:r>
      <w:r w:rsidRPr="00732EB5">
        <w:rPr>
          <w:color w:val="F78C6C"/>
          <w:lang w:val="en-US"/>
        </w:rPr>
        <w:t>posArr</w:t>
      </w:r>
      <w:r w:rsidRPr="00732EB5">
        <w:rPr>
          <w:color w:val="89DDFF"/>
          <w:lang w:val="en-US"/>
        </w:rPr>
        <w:t>[</w:t>
      </w:r>
      <w:r w:rsidRPr="00732EB5">
        <w:rPr>
          <w:color w:val="EEFFE3"/>
          <w:lang w:val="en-US"/>
        </w:rPr>
        <w:t xml:space="preserve">i0 </w:t>
      </w:r>
      <w:r w:rsidRPr="00732EB5">
        <w:rPr>
          <w:color w:val="89DDFF"/>
          <w:lang w:val="en-US"/>
        </w:rPr>
        <w:t xml:space="preserve">+ </w:t>
      </w:r>
      <w:r w:rsidRPr="00732EB5">
        <w:rPr>
          <w:color w:val="F78C6C"/>
          <w:lang w:val="en-US"/>
        </w:rPr>
        <w:t>1</w:t>
      </w:r>
      <w:r w:rsidRPr="00732EB5">
        <w:rPr>
          <w:color w:val="89DDFF"/>
          <w:lang w:val="en-US"/>
        </w:rPr>
        <w:t>];</w:t>
      </w:r>
      <w:r w:rsidRPr="00732EB5">
        <w:rPr>
          <w:color w:val="89DDFF"/>
          <w:lang w:val="en-US"/>
        </w:rPr>
        <w:br/>
        <w:t xml:space="preserve">                </w:t>
      </w:r>
      <w:r w:rsidRPr="00732EB5">
        <w:rPr>
          <w:color w:val="EEFFE3"/>
          <w:lang w:val="en-US"/>
        </w:rPr>
        <w:t>v0</w:t>
      </w:r>
      <w:r w:rsidRPr="00732EB5">
        <w:rPr>
          <w:color w:val="89DDFF"/>
          <w:lang w:val="en-US"/>
        </w:rPr>
        <w:t>.</w:t>
      </w:r>
      <w:r w:rsidRPr="00732EB5">
        <w:rPr>
          <w:color w:val="C3CEE3"/>
          <w:lang w:val="en-US"/>
        </w:rPr>
        <w:t xml:space="preserve">z </w:t>
      </w:r>
      <w:r w:rsidRPr="00732EB5">
        <w:rPr>
          <w:color w:val="89DDFF"/>
          <w:lang w:val="en-US"/>
        </w:rPr>
        <w:t xml:space="preserve">= </w:t>
      </w:r>
      <w:r w:rsidRPr="00732EB5">
        <w:rPr>
          <w:color w:val="F78C6C"/>
          <w:lang w:val="en-US"/>
        </w:rPr>
        <w:t>posArr</w:t>
      </w:r>
      <w:r w:rsidRPr="00732EB5">
        <w:rPr>
          <w:color w:val="89DDFF"/>
          <w:lang w:val="en-US"/>
        </w:rPr>
        <w:t>[</w:t>
      </w:r>
      <w:r w:rsidRPr="00732EB5">
        <w:rPr>
          <w:color w:val="EEFFE3"/>
          <w:lang w:val="en-US"/>
        </w:rPr>
        <w:t xml:space="preserve">i0 </w:t>
      </w:r>
      <w:r w:rsidRPr="00732EB5">
        <w:rPr>
          <w:color w:val="89DDFF"/>
          <w:lang w:val="en-US"/>
        </w:rPr>
        <w:t xml:space="preserve">+ </w:t>
      </w:r>
      <w:r w:rsidRPr="00732EB5">
        <w:rPr>
          <w:color w:val="F78C6C"/>
          <w:lang w:val="en-US"/>
        </w:rPr>
        <w:t>2</w:t>
      </w:r>
      <w:r w:rsidRPr="00732EB5">
        <w:rPr>
          <w:color w:val="89DDFF"/>
          <w:lang w:val="en-US"/>
        </w:rPr>
        <w:t>];</w:t>
      </w:r>
      <w:r w:rsidRPr="00732EB5">
        <w:rPr>
          <w:color w:val="89DDFF"/>
          <w:lang w:val="en-US"/>
        </w:rPr>
        <w:br/>
      </w:r>
      <w:r w:rsidRPr="00732EB5">
        <w:rPr>
          <w:color w:val="89DDFF"/>
          <w:lang w:val="en-US"/>
        </w:rPr>
        <w:br/>
        <w:t xml:space="preserve">                </w:t>
      </w:r>
      <w:r w:rsidRPr="00732EB5">
        <w:rPr>
          <w:i/>
          <w:iCs/>
          <w:color w:val="C792EA"/>
          <w:lang w:val="en-US"/>
        </w:rPr>
        <w:t xml:space="preserve">int </w:t>
      </w:r>
      <w:r w:rsidRPr="00732EB5">
        <w:rPr>
          <w:color w:val="EEFFE3"/>
          <w:lang w:val="en-US"/>
        </w:rPr>
        <w:t xml:space="preserve">i1 </w:t>
      </w:r>
      <w:r w:rsidRPr="00732EB5">
        <w:rPr>
          <w:color w:val="89DDFF"/>
          <w:lang w:val="en-US"/>
        </w:rPr>
        <w:t xml:space="preserve">= </w:t>
      </w:r>
      <w:r w:rsidRPr="00732EB5">
        <w:rPr>
          <w:color w:val="EEFFE3"/>
          <w:lang w:val="en-US"/>
        </w:rPr>
        <w:t>row</w:t>
      </w:r>
      <w:r w:rsidRPr="00732EB5">
        <w:rPr>
          <w:color w:val="89DDFF"/>
          <w:lang w:val="en-US"/>
        </w:rPr>
        <w:t>*</w:t>
      </w:r>
      <w:r w:rsidRPr="00732EB5">
        <w:rPr>
          <w:color w:val="F78C6C"/>
          <w:lang w:val="en-US"/>
        </w:rPr>
        <w:t>width</w:t>
      </w:r>
      <w:r w:rsidRPr="00732EB5">
        <w:rPr>
          <w:color w:val="89DDFF"/>
          <w:lang w:val="en-US"/>
        </w:rPr>
        <w:t>*</w:t>
      </w:r>
      <w:r w:rsidRPr="00732EB5">
        <w:rPr>
          <w:color w:val="F78C6C"/>
          <w:lang w:val="en-US"/>
        </w:rPr>
        <w:t xml:space="preserve">3 </w:t>
      </w:r>
      <w:r w:rsidRPr="00732EB5">
        <w:rPr>
          <w:color w:val="89DDFF"/>
          <w:lang w:val="en-US"/>
        </w:rPr>
        <w:t>+ (</w:t>
      </w:r>
      <w:r w:rsidRPr="00732EB5">
        <w:rPr>
          <w:color w:val="EEFFE3"/>
          <w:lang w:val="en-US"/>
        </w:rPr>
        <w:t>col</w:t>
      </w:r>
      <w:r w:rsidRPr="00732EB5">
        <w:rPr>
          <w:color w:val="89DDFF"/>
          <w:lang w:val="en-US"/>
        </w:rPr>
        <w:t>-</w:t>
      </w:r>
      <w:r w:rsidRPr="00732EB5">
        <w:rPr>
          <w:color w:val="F78C6C"/>
          <w:lang w:val="en-US"/>
        </w:rPr>
        <w:t>1</w:t>
      </w:r>
      <w:r w:rsidRPr="00732EB5">
        <w:rPr>
          <w:color w:val="89DDFF"/>
          <w:lang w:val="en-US"/>
        </w:rPr>
        <w:t>)*</w:t>
      </w:r>
      <w:r w:rsidRPr="00732EB5">
        <w:rPr>
          <w:color w:val="F78C6C"/>
          <w:lang w:val="en-US"/>
        </w:rPr>
        <w:t>3</w:t>
      </w:r>
      <w:r w:rsidRPr="00732EB5">
        <w:rPr>
          <w:color w:val="89DDFF"/>
          <w:lang w:val="en-US"/>
        </w:rPr>
        <w:t>;</w:t>
      </w:r>
      <w:r w:rsidRPr="00732EB5">
        <w:rPr>
          <w:color w:val="89DDFF"/>
          <w:lang w:val="en-US"/>
        </w:rPr>
        <w:br/>
        <w:t xml:space="preserve">                </w:t>
      </w:r>
      <w:r w:rsidRPr="00732EB5">
        <w:rPr>
          <w:color w:val="EEFFE3"/>
          <w:lang w:val="en-US"/>
        </w:rPr>
        <w:t>v1</w:t>
      </w:r>
      <w:r w:rsidRPr="00732EB5">
        <w:rPr>
          <w:color w:val="89DDFF"/>
          <w:lang w:val="en-US"/>
        </w:rPr>
        <w:t>.</w:t>
      </w:r>
      <w:r w:rsidRPr="00732EB5">
        <w:rPr>
          <w:color w:val="C3CEE3"/>
          <w:lang w:val="en-US"/>
        </w:rPr>
        <w:t xml:space="preserve">x </w:t>
      </w:r>
      <w:r w:rsidRPr="00732EB5">
        <w:rPr>
          <w:color w:val="89DDFF"/>
          <w:lang w:val="en-US"/>
        </w:rPr>
        <w:t xml:space="preserve">= </w:t>
      </w:r>
      <w:r w:rsidRPr="00732EB5">
        <w:rPr>
          <w:color w:val="F78C6C"/>
          <w:lang w:val="en-US"/>
        </w:rPr>
        <w:t>posArr</w:t>
      </w:r>
      <w:r w:rsidRPr="00732EB5">
        <w:rPr>
          <w:color w:val="89DDFF"/>
          <w:lang w:val="en-US"/>
        </w:rPr>
        <w:t>[</w:t>
      </w:r>
      <w:r w:rsidRPr="00732EB5">
        <w:rPr>
          <w:color w:val="EEFFE3"/>
          <w:lang w:val="en-US"/>
        </w:rPr>
        <w:t>i1</w:t>
      </w:r>
      <w:r w:rsidRPr="00732EB5">
        <w:rPr>
          <w:color w:val="89DDFF"/>
          <w:lang w:val="en-US"/>
        </w:rPr>
        <w:t>];</w:t>
      </w:r>
      <w:r w:rsidRPr="00732EB5">
        <w:rPr>
          <w:color w:val="89DDFF"/>
          <w:lang w:val="en-US"/>
        </w:rPr>
        <w:br/>
        <w:t xml:space="preserve">                </w:t>
      </w:r>
      <w:r w:rsidRPr="00732EB5">
        <w:rPr>
          <w:color w:val="EEFFE3"/>
          <w:lang w:val="en-US"/>
        </w:rPr>
        <w:t>v1</w:t>
      </w:r>
      <w:r w:rsidRPr="00732EB5">
        <w:rPr>
          <w:color w:val="89DDFF"/>
          <w:lang w:val="en-US"/>
        </w:rPr>
        <w:t>.</w:t>
      </w:r>
      <w:r w:rsidRPr="00732EB5">
        <w:rPr>
          <w:color w:val="C3CEE3"/>
          <w:lang w:val="en-US"/>
        </w:rPr>
        <w:t xml:space="preserve">y </w:t>
      </w:r>
      <w:r w:rsidRPr="00732EB5">
        <w:rPr>
          <w:color w:val="89DDFF"/>
          <w:lang w:val="en-US"/>
        </w:rPr>
        <w:t xml:space="preserve">= </w:t>
      </w:r>
      <w:r w:rsidRPr="00732EB5">
        <w:rPr>
          <w:color w:val="C3CEE3"/>
          <w:lang w:val="en-US"/>
        </w:rPr>
        <w:t>posArr</w:t>
      </w:r>
      <w:r w:rsidRPr="00732EB5">
        <w:rPr>
          <w:color w:val="89DDFF"/>
          <w:lang w:val="en-US"/>
        </w:rPr>
        <w:t>[</w:t>
      </w:r>
      <w:r w:rsidRPr="00732EB5">
        <w:rPr>
          <w:color w:val="C3CEE3"/>
          <w:lang w:val="en-US"/>
        </w:rPr>
        <w:t xml:space="preserve">i1 </w:t>
      </w:r>
      <w:r w:rsidRPr="00732EB5">
        <w:rPr>
          <w:color w:val="89DDFF"/>
          <w:lang w:val="en-US"/>
        </w:rPr>
        <w:t xml:space="preserve">+ </w:t>
      </w:r>
      <w:r w:rsidRPr="00732EB5">
        <w:rPr>
          <w:color w:val="F78C6C"/>
          <w:lang w:val="en-US"/>
        </w:rPr>
        <w:t>1</w:t>
      </w:r>
      <w:r w:rsidRPr="00732EB5">
        <w:rPr>
          <w:color w:val="89DDFF"/>
          <w:lang w:val="en-US"/>
        </w:rPr>
        <w:t>];</w:t>
      </w:r>
      <w:r w:rsidRPr="00732EB5">
        <w:rPr>
          <w:color w:val="89DDFF"/>
          <w:lang w:val="en-US"/>
        </w:rPr>
        <w:br/>
        <w:t xml:space="preserve">                </w:t>
      </w:r>
      <w:r w:rsidRPr="00732EB5">
        <w:rPr>
          <w:color w:val="C3CEE3"/>
          <w:lang w:val="en-US"/>
        </w:rPr>
        <w:t>v1</w:t>
      </w:r>
      <w:r w:rsidRPr="00732EB5">
        <w:rPr>
          <w:color w:val="89DDFF"/>
          <w:lang w:val="en-US"/>
        </w:rPr>
        <w:t>.</w:t>
      </w:r>
      <w:r w:rsidRPr="00732EB5">
        <w:rPr>
          <w:color w:val="C3CEE3"/>
          <w:lang w:val="en-US"/>
        </w:rPr>
        <w:t xml:space="preserve">z </w:t>
      </w:r>
      <w:r w:rsidRPr="00732EB5">
        <w:rPr>
          <w:color w:val="89DDFF"/>
          <w:lang w:val="en-US"/>
        </w:rPr>
        <w:t xml:space="preserve">= </w:t>
      </w:r>
      <w:r w:rsidRPr="00732EB5">
        <w:rPr>
          <w:color w:val="C3CEE3"/>
          <w:lang w:val="en-US"/>
        </w:rPr>
        <w:t>posArr</w:t>
      </w:r>
      <w:r w:rsidRPr="00732EB5">
        <w:rPr>
          <w:color w:val="89DDFF"/>
          <w:lang w:val="en-US"/>
        </w:rPr>
        <w:t>[</w:t>
      </w:r>
      <w:r w:rsidRPr="00732EB5">
        <w:rPr>
          <w:color w:val="C3CEE3"/>
          <w:lang w:val="en-US"/>
        </w:rPr>
        <w:t xml:space="preserve">i1 </w:t>
      </w:r>
      <w:r w:rsidRPr="00732EB5">
        <w:rPr>
          <w:color w:val="89DDFF"/>
          <w:lang w:val="en-US"/>
        </w:rPr>
        <w:t xml:space="preserve">+ </w:t>
      </w:r>
      <w:r w:rsidRPr="00732EB5">
        <w:rPr>
          <w:color w:val="F78C6C"/>
          <w:lang w:val="en-US"/>
        </w:rPr>
        <w:t>2</w:t>
      </w:r>
      <w:r w:rsidRPr="00732EB5">
        <w:rPr>
          <w:color w:val="89DDFF"/>
          <w:lang w:val="en-US"/>
        </w:rPr>
        <w:t>];</w:t>
      </w:r>
      <w:r w:rsidRPr="00732EB5">
        <w:rPr>
          <w:color w:val="89DDFF"/>
          <w:lang w:val="en-US"/>
        </w:rPr>
        <w:br/>
        <w:t xml:space="preserve">                </w:t>
      </w:r>
      <w:r w:rsidRPr="00732EB5">
        <w:rPr>
          <w:color w:val="C3CEE3"/>
          <w:lang w:val="en-US"/>
        </w:rPr>
        <w:t xml:space="preserve">v1 </w:t>
      </w:r>
      <w:r w:rsidRPr="00732EB5">
        <w:rPr>
          <w:color w:val="89DDFF"/>
          <w:lang w:val="en-US"/>
        </w:rPr>
        <w:t xml:space="preserve">= </w:t>
      </w:r>
      <w:r w:rsidRPr="00732EB5">
        <w:rPr>
          <w:color w:val="C3CEE3"/>
          <w:lang w:val="en-US"/>
        </w:rPr>
        <w:t>v1</w:t>
      </w:r>
      <w:r w:rsidRPr="00732EB5">
        <w:rPr>
          <w:color w:val="89DDFF"/>
          <w:lang w:val="en-US"/>
        </w:rPr>
        <w:t>.</w:t>
      </w:r>
      <w:r w:rsidRPr="00732EB5">
        <w:rPr>
          <w:color w:val="C3CEE3"/>
          <w:lang w:val="en-US"/>
        </w:rPr>
        <w:t>sub</w:t>
      </w:r>
      <w:r w:rsidRPr="00732EB5">
        <w:rPr>
          <w:color w:val="89DDFF"/>
          <w:lang w:val="en-US"/>
        </w:rPr>
        <w:t>(</w:t>
      </w:r>
      <w:r w:rsidRPr="00732EB5">
        <w:rPr>
          <w:color w:val="C3CEE3"/>
          <w:lang w:val="en-US"/>
        </w:rPr>
        <w:t>v0</w:t>
      </w:r>
      <w:r w:rsidRPr="00732EB5">
        <w:rPr>
          <w:color w:val="89DDFF"/>
          <w:lang w:val="en-US"/>
        </w:rPr>
        <w:t>);</w:t>
      </w:r>
      <w:r w:rsidRPr="00732EB5">
        <w:rPr>
          <w:color w:val="89DDFF"/>
          <w:lang w:val="en-US"/>
        </w:rPr>
        <w:br/>
      </w:r>
      <w:r w:rsidRPr="00732EB5">
        <w:rPr>
          <w:color w:val="89DDFF"/>
          <w:lang w:val="en-US"/>
        </w:rPr>
        <w:br/>
        <w:t xml:space="preserve">                </w:t>
      </w:r>
      <w:r w:rsidRPr="00732EB5">
        <w:rPr>
          <w:i/>
          <w:iCs/>
          <w:color w:val="C792EA"/>
          <w:lang w:val="en-US"/>
        </w:rPr>
        <w:t xml:space="preserve">int </w:t>
      </w:r>
      <w:r w:rsidRPr="00732EB5">
        <w:rPr>
          <w:color w:val="C3CEE3"/>
          <w:lang w:val="en-US"/>
        </w:rPr>
        <w:t xml:space="preserve">i2 </w:t>
      </w:r>
      <w:r w:rsidRPr="00732EB5">
        <w:rPr>
          <w:color w:val="89DDFF"/>
          <w:lang w:val="en-US"/>
        </w:rPr>
        <w:t>= (</w:t>
      </w:r>
      <w:r w:rsidRPr="00732EB5">
        <w:rPr>
          <w:color w:val="C3CEE3"/>
          <w:lang w:val="en-US"/>
        </w:rPr>
        <w:t>row</w:t>
      </w:r>
      <w:r w:rsidRPr="00732EB5">
        <w:rPr>
          <w:color w:val="89DDFF"/>
          <w:lang w:val="en-US"/>
        </w:rPr>
        <w:t>+</w:t>
      </w:r>
      <w:r w:rsidRPr="00732EB5">
        <w:rPr>
          <w:color w:val="F78C6C"/>
          <w:lang w:val="en-US"/>
        </w:rPr>
        <w:t>1</w:t>
      </w:r>
      <w:r w:rsidRPr="00732EB5">
        <w:rPr>
          <w:color w:val="89DDFF"/>
          <w:lang w:val="en-US"/>
        </w:rPr>
        <w:t>)*</w:t>
      </w:r>
      <w:r w:rsidRPr="00732EB5">
        <w:rPr>
          <w:color w:val="C3CEE3"/>
          <w:lang w:val="en-US"/>
        </w:rPr>
        <w:t>width</w:t>
      </w:r>
      <w:r w:rsidRPr="00732EB5">
        <w:rPr>
          <w:color w:val="89DDFF"/>
          <w:lang w:val="en-US"/>
        </w:rPr>
        <w:t>*</w:t>
      </w:r>
      <w:r w:rsidRPr="00732EB5">
        <w:rPr>
          <w:color w:val="F78C6C"/>
          <w:lang w:val="en-US"/>
        </w:rPr>
        <w:t xml:space="preserve">3 </w:t>
      </w:r>
      <w:r w:rsidRPr="00732EB5">
        <w:rPr>
          <w:color w:val="89DDFF"/>
          <w:lang w:val="en-US"/>
        </w:rPr>
        <w:t xml:space="preserve">+ </w:t>
      </w:r>
      <w:r w:rsidRPr="00732EB5">
        <w:rPr>
          <w:color w:val="C3CEE3"/>
          <w:lang w:val="en-US"/>
        </w:rPr>
        <w:t>col</w:t>
      </w:r>
      <w:r w:rsidRPr="00732EB5">
        <w:rPr>
          <w:color w:val="89DDFF"/>
          <w:lang w:val="en-US"/>
        </w:rPr>
        <w:t>*</w:t>
      </w:r>
      <w:r w:rsidRPr="00732EB5">
        <w:rPr>
          <w:color w:val="F78C6C"/>
          <w:lang w:val="en-US"/>
        </w:rPr>
        <w:t>3</w:t>
      </w:r>
      <w:r w:rsidRPr="00732EB5">
        <w:rPr>
          <w:color w:val="89DDFF"/>
          <w:lang w:val="en-US"/>
        </w:rPr>
        <w:t>;</w:t>
      </w:r>
      <w:r w:rsidRPr="00732EB5">
        <w:rPr>
          <w:color w:val="89DDFF"/>
          <w:lang w:val="en-US"/>
        </w:rPr>
        <w:br/>
        <w:t xml:space="preserve">                </w:t>
      </w:r>
      <w:r w:rsidRPr="00732EB5">
        <w:rPr>
          <w:color w:val="C3CEE3"/>
          <w:lang w:val="en-US"/>
        </w:rPr>
        <w:t>v2</w:t>
      </w:r>
      <w:r w:rsidRPr="00732EB5">
        <w:rPr>
          <w:color w:val="89DDFF"/>
          <w:lang w:val="en-US"/>
        </w:rPr>
        <w:t>.</w:t>
      </w:r>
      <w:r w:rsidRPr="00732EB5">
        <w:rPr>
          <w:color w:val="C3CEE3"/>
          <w:lang w:val="en-US"/>
        </w:rPr>
        <w:t xml:space="preserve">x </w:t>
      </w:r>
      <w:r w:rsidRPr="00732EB5">
        <w:rPr>
          <w:color w:val="89DDFF"/>
          <w:lang w:val="en-US"/>
        </w:rPr>
        <w:t xml:space="preserve">= </w:t>
      </w:r>
      <w:r w:rsidRPr="00732EB5">
        <w:rPr>
          <w:color w:val="C3CEE3"/>
          <w:lang w:val="en-US"/>
        </w:rPr>
        <w:t>posArr</w:t>
      </w:r>
      <w:r w:rsidRPr="00732EB5">
        <w:rPr>
          <w:color w:val="89DDFF"/>
          <w:lang w:val="en-US"/>
        </w:rPr>
        <w:t>[</w:t>
      </w:r>
      <w:r w:rsidRPr="00732EB5">
        <w:rPr>
          <w:color w:val="C3CEE3"/>
          <w:lang w:val="en-US"/>
        </w:rPr>
        <w:t>i2</w:t>
      </w:r>
      <w:r w:rsidRPr="00732EB5">
        <w:rPr>
          <w:color w:val="89DDFF"/>
          <w:lang w:val="en-US"/>
        </w:rPr>
        <w:t>];</w:t>
      </w:r>
      <w:r w:rsidRPr="00732EB5">
        <w:rPr>
          <w:color w:val="89DDFF"/>
          <w:lang w:val="en-US"/>
        </w:rPr>
        <w:br/>
        <w:t xml:space="preserve">                </w:t>
      </w:r>
      <w:r w:rsidRPr="00732EB5">
        <w:rPr>
          <w:color w:val="C3CEE3"/>
          <w:lang w:val="en-US"/>
        </w:rPr>
        <w:t>v2</w:t>
      </w:r>
      <w:r w:rsidRPr="00732EB5">
        <w:rPr>
          <w:color w:val="89DDFF"/>
          <w:lang w:val="en-US"/>
        </w:rPr>
        <w:t>.</w:t>
      </w:r>
      <w:r w:rsidRPr="00732EB5">
        <w:rPr>
          <w:color w:val="C3CEE3"/>
          <w:lang w:val="en-US"/>
        </w:rPr>
        <w:t xml:space="preserve">y </w:t>
      </w:r>
      <w:r w:rsidRPr="00732EB5">
        <w:rPr>
          <w:color w:val="89DDFF"/>
          <w:lang w:val="en-US"/>
        </w:rPr>
        <w:t xml:space="preserve">= </w:t>
      </w:r>
      <w:r w:rsidRPr="00732EB5">
        <w:rPr>
          <w:color w:val="C3CEE3"/>
          <w:lang w:val="en-US"/>
        </w:rPr>
        <w:t>posArr</w:t>
      </w:r>
      <w:r w:rsidRPr="00732EB5">
        <w:rPr>
          <w:color w:val="89DDFF"/>
          <w:lang w:val="en-US"/>
        </w:rPr>
        <w:t>[</w:t>
      </w:r>
      <w:r w:rsidRPr="00732EB5">
        <w:rPr>
          <w:color w:val="C3CEE3"/>
          <w:lang w:val="en-US"/>
        </w:rPr>
        <w:t xml:space="preserve">i2 </w:t>
      </w:r>
      <w:r w:rsidRPr="00732EB5">
        <w:rPr>
          <w:color w:val="89DDFF"/>
          <w:lang w:val="en-US"/>
        </w:rPr>
        <w:t xml:space="preserve">+ </w:t>
      </w:r>
      <w:r w:rsidRPr="00732EB5">
        <w:rPr>
          <w:color w:val="F78C6C"/>
          <w:lang w:val="en-US"/>
        </w:rPr>
        <w:t>1</w:t>
      </w:r>
      <w:r w:rsidRPr="00732EB5">
        <w:rPr>
          <w:color w:val="89DDFF"/>
          <w:lang w:val="en-US"/>
        </w:rPr>
        <w:t>];</w:t>
      </w:r>
      <w:r w:rsidRPr="00732EB5">
        <w:rPr>
          <w:color w:val="89DDFF"/>
          <w:lang w:val="en-US"/>
        </w:rPr>
        <w:br/>
        <w:t xml:space="preserve">                </w:t>
      </w:r>
      <w:r w:rsidRPr="00732EB5">
        <w:rPr>
          <w:color w:val="C3CEE3"/>
          <w:lang w:val="en-US"/>
        </w:rPr>
        <w:t>v2</w:t>
      </w:r>
      <w:r w:rsidRPr="00732EB5">
        <w:rPr>
          <w:color w:val="89DDFF"/>
          <w:lang w:val="en-US"/>
        </w:rPr>
        <w:t>.</w:t>
      </w:r>
      <w:r w:rsidRPr="00732EB5">
        <w:rPr>
          <w:color w:val="C3CEE3"/>
          <w:lang w:val="en-US"/>
        </w:rPr>
        <w:t xml:space="preserve">z </w:t>
      </w:r>
      <w:r w:rsidRPr="00732EB5">
        <w:rPr>
          <w:color w:val="89DDFF"/>
          <w:lang w:val="en-US"/>
        </w:rPr>
        <w:t xml:space="preserve">= </w:t>
      </w:r>
      <w:r w:rsidRPr="00732EB5">
        <w:rPr>
          <w:color w:val="C3CEE3"/>
          <w:lang w:val="en-US"/>
        </w:rPr>
        <w:t>posArr</w:t>
      </w:r>
      <w:r w:rsidRPr="00732EB5">
        <w:rPr>
          <w:color w:val="89DDFF"/>
          <w:lang w:val="en-US"/>
        </w:rPr>
        <w:t>[</w:t>
      </w:r>
      <w:r w:rsidRPr="00732EB5">
        <w:rPr>
          <w:color w:val="C3CEE3"/>
          <w:lang w:val="en-US"/>
        </w:rPr>
        <w:t xml:space="preserve">i2 </w:t>
      </w:r>
      <w:r w:rsidRPr="00732EB5">
        <w:rPr>
          <w:color w:val="89DDFF"/>
          <w:lang w:val="en-US"/>
        </w:rPr>
        <w:t xml:space="preserve">+ </w:t>
      </w:r>
      <w:r w:rsidRPr="00732EB5">
        <w:rPr>
          <w:color w:val="F78C6C"/>
          <w:lang w:val="en-US"/>
        </w:rPr>
        <w:t>2</w:t>
      </w:r>
      <w:r w:rsidRPr="00732EB5">
        <w:rPr>
          <w:color w:val="89DDFF"/>
          <w:lang w:val="en-US"/>
        </w:rPr>
        <w:t>];</w:t>
      </w:r>
      <w:r w:rsidRPr="00732EB5">
        <w:rPr>
          <w:color w:val="89DDFF"/>
          <w:lang w:val="en-US"/>
        </w:rPr>
        <w:br/>
        <w:t xml:space="preserve">                </w:t>
      </w:r>
      <w:r w:rsidRPr="00732EB5">
        <w:rPr>
          <w:color w:val="C3CEE3"/>
          <w:lang w:val="en-US"/>
        </w:rPr>
        <w:t xml:space="preserve">v2 </w:t>
      </w:r>
      <w:r w:rsidRPr="00732EB5">
        <w:rPr>
          <w:color w:val="89DDFF"/>
          <w:lang w:val="en-US"/>
        </w:rPr>
        <w:t xml:space="preserve">= </w:t>
      </w:r>
      <w:r w:rsidRPr="00732EB5">
        <w:rPr>
          <w:color w:val="C3CEE3"/>
          <w:lang w:val="en-US"/>
        </w:rPr>
        <w:t>v2</w:t>
      </w:r>
      <w:r w:rsidRPr="00732EB5">
        <w:rPr>
          <w:color w:val="89DDFF"/>
          <w:lang w:val="en-US"/>
        </w:rPr>
        <w:t>.</w:t>
      </w:r>
      <w:r w:rsidRPr="00732EB5">
        <w:rPr>
          <w:color w:val="C3CEE3"/>
          <w:lang w:val="en-US"/>
        </w:rPr>
        <w:t>sub</w:t>
      </w:r>
      <w:r w:rsidRPr="00732EB5">
        <w:rPr>
          <w:color w:val="89DDFF"/>
          <w:lang w:val="en-US"/>
        </w:rPr>
        <w:t>(</w:t>
      </w:r>
      <w:r w:rsidRPr="00732EB5">
        <w:rPr>
          <w:color w:val="C3CEE3"/>
          <w:lang w:val="en-US"/>
        </w:rPr>
        <w:t>v0</w:t>
      </w:r>
      <w:r w:rsidRPr="00732EB5">
        <w:rPr>
          <w:color w:val="89DDFF"/>
          <w:lang w:val="en-US"/>
        </w:rPr>
        <w:t>);</w:t>
      </w:r>
      <w:r w:rsidRPr="00732EB5">
        <w:rPr>
          <w:color w:val="89DDFF"/>
          <w:lang w:val="en-US"/>
        </w:rPr>
        <w:br/>
      </w:r>
      <w:r w:rsidRPr="00732EB5">
        <w:rPr>
          <w:color w:val="89DDFF"/>
          <w:lang w:val="en-US"/>
        </w:rPr>
        <w:br/>
        <w:t xml:space="preserve">                </w:t>
      </w:r>
      <w:r w:rsidRPr="00732EB5">
        <w:rPr>
          <w:i/>
          <w:iCs/>
          <w:color w:val="C792EA"/>
          <w:lang w:val="en-US"/>
        </w:rPr>
        <w:t xml:space="preserve">int </w:t>
      </w:r>
      <w:r w:rsidRPr="00732EB5">
        <w:rPr>
          <w:color w:val="C3CEE3"/>
          <w:lang w:val="en-US"/>
        </w:rPr>
        <w:t xml:space="preserve">i3 </w:t>
      </w:r>
      <w:r w:rsidRPr="00732EB5">
        <w:rPr>
          <w:color w:val="89DDFF"/>
          <w:lang w:val="en-US"/>
        </w:rPr>
        <w:t>= (</w:t>
      </w:r>
      <w:r w:rsidRPr="00732EB5">
        <w:rPr>
          <w:color w:val="C3CEE3"/>
          <w:lang w:val="en-US"/>
        </w:rPr>
        <w:t>row</w:t>
      </w:r>
      <w:r w:rsidRPr="00732EB5">
        <w:rPr>
          <w:color w:val="89DDFF"/>
          <w:lang w:val="en-US"/>
        </w:rPr>
        <w:t>)*</w:t>
      </w:r>
      <w:r w:rsidRPr="00732EB5">
        <w:rPr>
          <w:color w:val="C3CEE3"/>
          <w:lang w:val="en-US"/>
        </w:rPr>
        <w:t>width</w:t>
      </w:r>
      <w:r w:rsidRPr="00732EB5">
        <w:rPr>
          <w:color w:val="89DDFF"/>
          <w:lang w:val="en-US"/>
        </w:rPr>
        <w:t>*</w:t>
      </w:r>
      <w:r w:rsidRPr="00732EB5">
        <w:rPr>
          <w:color w:val="F78C6C"/>
          <w:lang w:val="en-US"/>
        </w:rPr>
        <w:t xml:space="preserve">3 </w:t>
      </w:r>
      <w:r w:rsidRPr="00732EB5">
        <w:rPr>
          <w:color w:val="89DDFF"/>
          <w:lang w:val="en-US"/>
        </w:rPr>
        <w:t>+ (</w:t>
      </w:r>
      <w:r w:rsidRPr="00732EB5">
        <w:rPr>
          <w:color w:val="C3CEE3"/>
          <w:lang w:val="en-US"/>
        </w:rPr>
        <w:t>col</w:t>
      </w:r>
      <w:r w:rsidRPr="00732EB5">
        <w:rPr>
          <w:color w:val="89DDFF"/>
          <w:lang w:val="en-US"/>
        </w:rPr>
        <w:t>+</w:t>
      </w:r>
      <w:r w:rsidRPr="00732EB5">
        <w:rPr>
          <w:color w:val="F78C6C"/>
          <w:lang w:val="en-US"/>
        </w:rPr>
        <w:t>1</w:t>
      </w:r>
      <w:r w:rsidRPr="00732EB5">
        <w:rPr>
          <w:color w:val="89DDFF"/>
          <w:lang w:val="en-US"/>
        </w:rPr>
        <w:t>)*</w:t>
      </w:r>
      <w:r w:rsidRPr="00732EB5">
        <w:rPr>
          <w:color w:val="F78C6C"/>
          <w:lang w:val="en-US"/>
        </w:rPr>
        <w:t>3</w:t>
      </w:r>
      <w:r w:rsidRPr="00732EB5">
        <w:rPr>
          <w:color w:val="89DDFF"/>
          <w:lang w:val="en-US"/>
        </w:rPr>
        <w:t>;</w:t>
      </w:r>
      <w:r w:rsidRPr="00732EB5">
        <w:rPr>
          <w:color w:val="89DDFF"/>
          <w:lang w:val="en-US"/>
        </w:rPr>
        <w:br/>
        <w:t xml:space="preserve">                </w:t>
      </w:r>
      <w:r w:rsidRPr="00732EB5">
        <w:rPr>
          <w:color w:val="C3CEE3"/>
          <w:lang w:val="en-US"/>
        </w:rPr>
        <w:t>v3</w:t>
      </w:r>
      <w:r w:rsidRPr="00732EB5">
        <w:rPr>
          <w:color w:val="89DDFF"/>
          <w:lang w:val="en-US"/>
        </w:rPr>
        <w:t>.</w:t>
      </w:r>
      <w:r w:rsidRPr="00732EB5">
        <w:rPr>
          <w:color w:val="C3CEE3"/>
          <w:lang w:val="en-US"/>
        </w:rPr>
        <w:t xml:space="preserve">x </w:t>
      </w:r>
      <w:r w:rsidRPr="00732EB5">
        <w:rPr>
          <w:color w:val="89DDFF"/>
          <w:lang w:val="en-US"/>
        </w:rPr>
        <w:t xml:space="preserve">= </w:t>
      </w:r>
      <w:r w:rsidRPr="00732EB5">
        <w:rPr>
          <w:color w:val="C3CEE3"/>
          <w:lang w:val="en-US"/>
        </w:rPr>
        <w:t>posArr</w:t>
      </w:r>
      <w:r w:rsidRPr="00732EB5">
        <w:rPr>
          <w:color w:val="89DDFF"/>
          <w:lang w:val="en-US"/>
        </w:rPr>
        <w:t>[</w:t>
      </w:r>
      <w:r w:rsidRPr="00732EB5">
        <w:rPr>
          <w:color w:val="C3CEE3"/>
          <w:lang w:val="en-US"/>
        </w:rPr>
        <w:t>i3</w:t>
      </w:r>
      <w:r w:rsidRPr="00732EB5">
        <w:rPr>
          <w:color w:val="89DDFF"/>
          <w:lang w:val="en-US"/>
        </w:rPr>
        <w:t>];</w:t>
      </w:r>
      <w:r w:rsidRPr="00732EB5">
        <w:rPr>
          <w:color w:val="89DDFF"/>
          <w:lang w:val="en-US"/>
        </w:rPr>
        <w:br/>
        <w:t xml:space="preserve">                </w:t>
      </w:r>
      <w:r w:rsidRPr="00732EB5">
        <w:rPr>
          <w:color w:val="C3CEE3"/>
          <w:lang w:val="en-US"/>
        </w:rPr>
        <w:t>v3</w:t>
      </w:r>
      <w:r w:rsidRPr="00732EB5">
        <w:rPr>
          <w:color w:val="89DDFF"/>
          <w:lang w:val="en-US"/>
        </w:rPr>
        <w:t>.</w:t>
      </w:r>
      <w:r w:rsidRPr="00732EB5">
        <w:rPr>
          <w:color w:val="C3CEE3"/>
          <w:lang w:val="en-US"/>
        </w:rPr>
        <w:t xml:space="preserve">y </w:t>
      </w:r>
      <w:r w:rsidRPr="00732EB5">
        <w:rPr>
          <w:color w:val="89DDFF"/>
          <w:lang w:val="en-US"/>
        </w:rPr>
        <w:t xml:space="preserve">= </w:t>
      </w:r>
      <w:r w:rsidRPr="00732EB5">
        <w:rPr>
          <w:color w:val="C3CEE3"/>
          <w:lang w:val="en-US"/>
        </w:rPr>
        <w:t>posArr</w:t>
      </w:r>
      <w:r w:rsidRPr="00732EB5">
        <w:rPr>
          <w:color w:val="89DDFF"/>
          <w:lang w:val="en-US"/>
        </w:rPr>
        <w:t>[</w:t>
      </w:r>
      <w:r w:rsidRPr="00732EB5">
        <w:rPr>
          <w:color w:val="C3CEE3"/>
          <w:lang w:val="en-US"/>
        </w:rPr>
        <w:t xml:space="preserve">i3 </w:t>
      </w:r>
      <w:r w:rsidRPr="00732EB5">
        <w:rPr>
          <w:color w:val="89DDFF"/>
          <w:lang w:val="en-US"/>
        </w:rPr>
        <w:t xml:space="preserve">+ </w:t>
      </w:r>
      <w:r w:rsidRPr="00732EB5">
        <w:rPr>
          <w:color w:val="F78C6C"/>
          <w:lang w:val="en-US"/>
        </w:rPr>
        <w:t>1</w:t>
      </w:r>
      <w:r w:rsidRPr="00732EB5">
        <w:rPr>
          <w:color w:val="89DDFF"/>
          <w:lang w:val="en-US"/>
        </w:rPr>
        <w:t>];</w:t>
      </w:r>
      <w:r w:rsidRPr="00732EB5">
        <w:rPr>
          <w:color w:val="89DDFF"/>
          <w:lang w:val="en-US"/>
        </w:rPr>
        <w:br/>
        <w:t xml:space="preserve">                </w:t>
      </w:r>
      <w:r w:rsidRPr="00732EB5">
        <w:rPr>
          <w:color w:val="C3CEE3"/>
          <w:lang w:val="en-US"/>
        </w:rPr>
        <w:t>v3</w:t>
      </w:r>
      <w:r w:rsidRPr="00732EB5">
        <w:rPr>
          <w:color w:val="89DDFF"/>
          <w:lang w:val="en-US"/>
        </w:rPr>
        <w:t>.</w:t>
      </w:r>
      <w:r w:rsidRPr="00732EB5">
        <w:rPr>
          <w:color w:val="C3CEE3"/>
          <w:lang w:val="en-US"/>
        </w:rPr>
        <w:t xml:space="preserve">z </w:t>
      </w:r>
      <w:r w:rsidRPr="00732EB5">
        <w:rPr>
          <w:color w:val="89DDFF"/>
          <w:lang w:val="en-US"/>
        </w:rPr>
        <w:t xml:space="preserve">= </w:t>
      </w:r>
      <w:r w:rsidRPr="00732EB5">
        <w:rPr>
          <w:color w:val="C3CEE3"/>
          <w:lang w:val="en-US"/>
        </w:rPr>
        <w:t>posArr</w:t>
      </w:r>
      <w:r w:rsidRPr="00732EB5">
        <w:rPr>
          <w:color w:val="89DDFF"/>
          <w:lang w:val="en-US"/>
        </w:rPr>
        <w:t>[</w:t>
      </w:r>
      <w:r w:rsidRPr="00732EB5">
        <w:rPr>
          <w:color w:val="C3CEE3"/>
          <w:lang w:val="en-US"/>
        </w:rPr>
        <w:t xml:space="preserve">i3 </w:t>
      </w:r>
      <w:r w:rsidRPr="00732EB5">
        <w:rPr>
          <w:color w:val="89DDFF"/>
          <w:lang w:val="en-US"/>
        </w:rPr>
        <w:t xml:space="preserve">+ </w:t>
      </w:r>
      <w:r w:rsidRPr="00732EB5">
        <w:rPr>
          <w:color w:val="F78C6C"/>
          <w:lang w:val="en-US"/>
        </w:rPr>
        <w:t>2</w:t>
      </w:r>
      <w:r w:rsidRPr="00732EB5">
        <w:rPr>
          <w:color w:val="89DDFF"/>
          <w:lang w:val="en-US"/>
        </w:rPr>
        <w:t>];</w:t>
      </w:r>
      <w:r w:rsidRPr="00732EB5">
        <w:rPr>
          <w:color w:val="89DDFF"/>
          <w:lang w:val="en-US"/>
        </w:rPr>
        <w:br/>
        <w:t xml:space="preserve">                </w:t>
      </w:r>
      <w:r w:rsidRPr="00732EB5">
        <w:rPr>
          <w:color w:val="C3CEE3"/>
          <w:lang w:val="en-US"/>
        </w:rPr>
        <w:t xml:space="preserve">v3 </w:t>
      </w:r>
      <w:r w:rsidRPr="00732EB5">
        <w:rPr>
          <w:color w:val="89DDFF"/>
          <w:lang w:val="en-US"/>
        </w:rPr>
        <w:t xml:space="preserve">= </w:t>
      </w:r>
      <w:r w:rsidRPr="00732EB5">
        <w:rPr>
          <w:color w:val="C3CEE3"/>
          <w:lang w:val="en-US"/>
        </w:rPr>
        <w:t>v3</w:t>
      </w:r>
      <w:r w:rsidRPr="00732EB5">
        <w:rPr>
          <w:color w:val="89DDFF"/>
          <w:lang w:val="en-US"/>
        </w:rPr>
        <w:t>.</w:t>
      </w:r>
      <w:r w:rsidRPr="00732EB5">
        <w:rPr>
          <w:color w:val="C3CEE3"/>
          <w:lang w:val="en-US"/>
        </w:rPr>
        <w:t>sub</w:t>
      </w:r>
      <w:r w:rsidRPr="00732EB5">
        <w:rPr>
          <w:color w:val="89DDFF"/>
          <w:lang w:val="en-US"/>
        </w:rPr>
        <w:t>(</w:t>
      </w:r>
      <w:r w:rsidRPr="00732EB5">
        <w:rPr>
          <w:color w:val="C3CEE3"/>
          <w:lang w:val="en-US"/>
        </w:rPr>
        <w:t>v0</w:t>
      </w:r>
      <w:r w:rsidRPr="00732EB5">
        <w:rPr>
          <w:color w:val="89DDFF"/>
          <w:lang w:val="en-US"/>
        </w:rPr>
        <w:t>);</w:t>
      </w:r>
      <w:r w:rsidRPr="00732EB5">
        <w:rPr>
          <w:color w:val="89DDFF"/>
          <w:lang w:val="en-US"/>
        </w:rPr>
        <w:br/>
      </w:r>
      <w:r w:rsidRPr="00732EB5">
        <w:rPr>
          <w:color w:val="89DDFF"/>
          <w:lang w:val="en-US"/>
        </w:rPr>
        <w:br/>
        <w:t xml:space="preserve">                </w:t>
      </w:r>
      <w:r w:rsidRPr="00732EB5">
        <w:rPr>
          <w:i/>
          <w:iCs/>
          <w:color w:val="C792EA"/>
          <w:lang w:val="en-US"/>
        </w:rPr>
        <w:t xml:space="preserve">int </w:t>
      </w:r>
      <w:r w:rsidRPr="00732EB5">
        <w:rPr>
          <w:color w:val="C3CEE3"/>
          <w:lang w:val="en-US"/>
        </w:rPr>
        <w:t xml:space="preserve">i4 </w:t>
      </w:r>
      <w:r w:rsidRPr="00732EB5">
        <w:rPr>
          <w:color w:val="89DDFF"/>
          <w:lang w:val="en-US"/>
        </w:rPr>
        <w:t>= (</w:t>
      </w:r>
      <w:r w:rsidRPr="00732EB5">
        <w:rPr>
          <w:color w:val="C3CEE3"/>
          <w:lang w:val="en-US"/>
        </w:rPr>
        <w:t>row</w:t>
      </w:r>
      <w:r w:rsidRPr="00732EB5">
        <w:rPr>
          <w:color w:val="89DDFF"/>
          <w:lang w:val="en-US"/>
        </w:rPr>
        <w:t>-</w:t>
      </w:r>
      <w:r w:rsidRPr="00732EB5">
        <w:rPr>
          <w:color w:val="F78C6C"/>
          <w:lang w:val="en-US"/>
        </w:rPr>
        <w:t>1</w:t>
      </w:r>
      <w:r w:rsidRPr="00732EB5">
        <w:rPr>
          <w:color w:val="89DDFF"/>
          <w:lang w:val="en-US"/>
        </w:rPr>
        <w:t>)*</w:t>
      </w:r>
      <w:r w:rsidRPr="00732EB5">
        <w:rPr>
          <w:color w:val="C3CEE3"/>
          <w:lang w:val="en-US"/>
        </w:rPr>
        <w:t>width</w:t>
      </w:r>
      <w:r w:rsidRPr="00732EB5">
        <w:rPr>
          <w:color w:val="89DDFF"/>
          <w:lang w:val="en-US"/>
        </w:rPr>
        <w:t>*</w:t>
      </w:r>
      <w:r w:rsidRPr="00732EB5">
        <w:rPr>
          <w:color w:val="F78C6C"/>
          <w:lang w:val="en-US"/>
        </w:rPr>
        <w:t xml:space="preserve">3 </w:t>
      </w:r>
      <w:r w:rsidRPr="00732EB5">
        <w:rPr>
          <w:color w:val="89DDFF"/>
          <w:lang w:val="en-US"/>
        </w:rPr>
        <w:t xml:space="preserve">+ </w:t>
      </w:r>
      <w:r w:rsidRPr="00732EB5">
        <w:rPr>
          <w:color w:val="C3CEE3"/>
          <w:lang w:val="en-US"/>
        </w:rPr>
        <w:t>col</w:t>
      </w:r>
      <w:r w:rsidRPr="00732EB5">
        <w:rPr>
          <w:color w:val="89DDFF"/>
          <w:lang w:val="en-US"/>
        </w:rPr>
        <w:t>*</w:t>
      </w:r>
      <w:r w:rsidRPr="00732EB5">
        <w:rPr>
          <w:color w:val="F78C6C"/>
          <w:lang w:val="en-US"/>
        </w:rPr>
        <w:t>3</w:t>
      </w:r>
      <w:r w:rsidRPr="00732EB5">
        <w:rPr>
          <w:color w:val="89DDFF"/>
          <w:lang w:val="en-US"/>
        </w:rPr>
        <w:t>;</w:t>
      </w:r>
      <w:r w:rsidRPr="00732EB5">
        <w:rPr>
          <w:color w:val="89DDFF"/>
          <w:lang w:val="en-US"/>
        </w:rPr>
        <w:br/>
        <w:t xml:space="preserve">                </w:t>
      </w:r>
      <w:r w:rsidRPr="00732EB5">
        <w:rPr>
          <w:color w:val="C3CEE3"/>
          <w:lang w:val="en-US"/>
        </w:rPr>
        <w:t>v4</w:t>
      </w:r>
      <w:r w:rsidRPr="00732EB5">
        <w:rPr>
          <w:color w:val="89DDFF"/>
          <w:lang w:val="en-US"/>
        </w:rPr>
        <w:t>.</w:t>
      </w:r>
      <w:r w:rsidRPr="00732EB5">
        <w:rPr>
          <w:color w:val="C3CEE3"/>
          <w:lang w:val="en-US"/>
        </w:rPr>
        <w:t xml:space="preserve">x </w:t>
      </w:r>
      <w:r w:rsidRPr="00732EB5">
        <w:rPr>
          <w:color w:val="89DDFF"/>
          <w:lang w:val="en-US"/>
        </w:rPr>
        <w:t xml:space="preserve">= </w:t>
      </w:r>
      <w:r w:rsidRPr="00732EB5">
        <w:rPr>
          <w:color w:val="C3CEE3"/>
          <w:lang w:val="en-US"/>
        </w:rPr>
        <w:t>posArr</w:t>
      </w:r>
      <w:r w:rsidRPr="00732EB5">
        <w:rPr>
          <w:color w:val="89DDFF"/>
          <w:lang w:val="en-US"/>
        </w:rPr>
        <w:t>[</w:t>
      </w:r>
      <w:r w:rsidRPr="00732EB5">
        <w:rPr>
          <w:color w:val="C3CEE3"/>
          <w:lang w:val="en-US"/>
        </w:rPr>
        <w:t>i4</w:t>
      </w:r>
      <w:r w:rsidRPr="00732EB5">
        <w:rPr>
          <w:color w:val="89DDFF"/>
          <w:lang w:val="en-US"/>
        </w:rPr>
        <w:t>];</w:t>
      </w:r>
      <w:r w:rsidRPr="00732EB5">
        <w:rPr>
          <w:color w:val="89DDFF"/>
          <w:lang w:val="en-US"/>
        </w:rPr>
        <w:br/>
        <w:t xml:space="preserve">                </w:t>
      </w:r>
      <w:r w:rsidRPr="00732EB5">
        <w:rPr>
          <w:color w:val="C3CEE3"/>
          <w:lang w:val="en-US"/>
        </w:rPr>
        <w:t>v4</w:t>
      </w:r>
      <w:r w:rsidRPr="00732EB5">
        <w:rPr>
          <w:color w:val="89DDFF"/>
          <w:lang w:val="en-US"/>
        </w:rPr>
        <w:t>.</w:t>
      </w:r>
      <w:r w:rsidRPr="00732EB5">
        <w:rPr>
          <w:color w:val="C3CEE3"/>
          <w:lang w:val="en-US"/>
        </w:rPr>
        <w:t xml:space="preserve">y </w:t>
      </w:r>
      <w:r w:rsidRPr="00732EB5">
        <w:rPr>
          <w:color w:val="89DDFF"/>
          <w:lang w:val="en-US"/>
        </w:rPr>
        <w:t xml:space="preserve">= </w:t>
      </w:r>
      <w:r w:rsidRPr="00732EB5">
        <w:rPr>
          <w:color w:val="C3CEE3"/>
          <w:lang w:val="en-US"/>
        </w:rPr>
        <w:t>posArr</w:t>
      </w:r>
      <w:r w:rsidRPr="00732EB5">
        <w:rPr>
          <w:color w:val="89DDFF"/>
          <w:lang w:val="en-US"/>
        </w:rPr>
        <w:t>[</w:t>
      </w:r>
      <w:r w:rsidRPr="00732EB5">
        <w:rPr>
          <w:color w:val="C3CEE3"/>
          <w:lang w:val="en-US"/>
        </w:rPr>
        <w:t xml:space="preserve">i4 </w:t>
      </w:r>
      <w:r w:rsidRPr="00732EB5">
        <w:rPr>
          <w:color w:val="89DDFF"/>
          <w:lang w:val="en-US"/>
        </w:rPr>
        <w:t xml:space="preserve">+ </w:t>
      </w:r>
      <w:r w:rsidRPr="00732EB5">
        <w:rPr>
          <w:color w:val="F78C6C"/>
          <w:lang w:val="en-US"/>
        </w:rPr>
        <w:t>1</w:t>
      </w:r>
      <w:r w:rsidRPr="00732EB5">
        <w:rPr>
          <w:color w:val="89DDFF"/>
          <w:lang w:val="en-US"/>
        </w:rPr>
        <w:t>];</w:t>
      </w:r>
      <w:r w:rsidRPr="00732EB5">
        <w:rPr>
          <w:color w:val="89DDFF"/>
          <w:lang w:val="en-US"/>
        </w:rPr>
        <w:br/>
        <w:t xml:space="preserve">                </w:t>
      </w:r>
      <w:r w:rsidRPr="00732EB5">
        <w:rPr>
          <w:color w:val="C3CEE3"/>
          <w:lang w:val="en-US"/>
        </w:rPr>
        <w:t>v4</w:t>
      </w:r>
      <w:r w:rsidRPr="00732EB5">
        <w:rPr>
          <w:color w:val="89DDFF"/>
          <w:lang w:val="en-US"/>
        </w:rPr>
        <w:t>.</w:t>
      </w:r>
      <w:r w:rsidRPr="00732EB5">
        <w:rPr>
          <w:color w:val="C3CEE3"/>
          <w:lang w:val="en-US"/>
        </w:rPr>
        <w:t xml:space="preserve">z </w:t>
      </w:r>
      <w:r w:rsidRPr="00732EB5">
        <w:rPr>
          <w:color w:val="89DDFF"/>
          <w:lang w:val="en-US"/>
        </w:rPr>
        <w:t xml:space="preserve">= </w:t>
      </w:r>
      <w:r w:rsidRPr="00732EB5">
        <w:rPr>
          <w:color w:val="C3CEE3"/>
          <w:lang w:val="en-US"/>
        </w:rPr>
        <w:t>posArr</w:t>
      </w:r>
      <w:r w:rsidRPr="00732EB5">
        <w:rPr>
          <w:color w:val="89DDFF"/>
          <w:lang w:val="en-US"/>
        </w:rPr>
        <w:t>[</w:t>
      </w:r>
      <w:r w:rsidRPr="00732EB5">
        <w:rPr>
          <w:color w:val="C3CEE3"/>
          <w:lang w:val="en-US"/>
        </w:rPr>
        <w:t xml:space="preserve">i4 </w:t>
      </w:r>
      <w:r w:rsidRPr="00732EB5">
        <w:rPr>
          <w:color w:val="89DDFF"/>
          <w:lang w:val="en-US"/>
        </w:rPr>
        <w:t xml:space="preserve">+ </w:t>
      </w:r>
      <w:r w:rsidRPr="00732EB5">
        <w:rPr>
          <w:color w:val="F78C6C"/>
          <w:lang w:val="en-US"/>
        </w:rPr>
        <w:t>2</w:t>
      </w:r>
      <w:r w:rsidRPr="00732EB5">
        <w:rPr>
          <w:color w:val="89DDFF"/>
          <w:lang w:val="en-US"/>
        </w:rPr>
        <w:t>];</w:t>
      </w:r>
      <w:r w:rsidRPr="00732EB5">
        <w:rPr>
          <w:color w:val="89DDFF"/>
          <w:lang w:val="en-US"/>
        </w:rPr>
        <w:br/>
        <w:t xml:space="preserve">                </w:t>
      </w:r>
      <w:r w:rsidRPr="00732EB5">
        <w:rPr>
          <w:color w:val="C3CEE3"/>
          <w:lang w:val="en-US"/>
        </w:rPr>
        <w:t xml:space="preserve">v4 </w:t>
      </w:r>
      <w:r w:rsidRPr="00732EB5">
        <w:rPr>
          <w:color w:val="89DDFF"/>
          <w:lang w:val="en-US"/>
        </w:rPr>
        <w:t xml:space="preserve">= </w:t>
      </w:r>
      <w:r w:rsidRPr="00732EB5">
        <w:rPr>
          <w:color w:val="C3CEE3"/>
          <w:lang w:val="en-US"/>
        </w:rPr>
        <w:t>v4</w:t>
      </w:r>
      <w:r w:rsidRPr="00732EB5">
        <w:rPr>
          <w:color w:val="89DDFF"/>
          <w:lang w:val="en-US"/>
        </w:rPr>
        <w:t>.</w:t>
      </w:r>
      <w:r w:rsidRPr="00732EB5">
        <w:rPr>
          <w:color w:val="C3CEE3"/>
          <w:lang w:val="en-US"/>
        </w:rPr>
        <w:t>sub</w:t>
      </w:r>
      <w:r w:rsidRPr="00732EB5">
        <w:rPr>
          <w:color w:val="89DDFF"/>
          <w:lang w:val="en-US"/>
        </w:rPr>
        <w:t>(</w:t>
      </w:r>
      <w:r w:rsidRPr="00732EB5">
        <w:rPr>
          <w:color w:val="C3CEE3"/>
          <w:lang w:val="en-US"/>
        </w:rPr>
        <w:t>v0</w:t>
      </w:r>
      <w:r w:rsidRPr="00732EB5">
        <w:rPr>
          <w:color w:val="89DDFF"/>
          <w:lang w:val="en-US"/>
        </w:rPr>
        <w:t>);</w:t>
      </w:r>
      <w:r w:rsidRPr="00732EB5">
        <w:rPr>
          <w:color w:val="89DDFF"/>
          <w:lang w:val="en-US"/>
        </w:rPr>
        <w:br/>
      </w:r>
      <w:r w:rsidRPr="00732EB5">
        <w:rPr>
          <w:color w:val="89DDFF"/>
          <w:lang w:val="en-US"/>
        </w:rPr>
        <w:br/>
        <w:t xml:space="preserve">                </w:t>
      </w:r>
      <w:r w:rsidRPr="00732EB5">
        <w:rPr>
          <w:color w:val="EEFFE3"/>
          <w:lang w:val="en-US"/>
        </w:rPr>
        <w:t>v1</w:t>
      </w:r>
      <w:r w:rsidRPr="00732EB5">
        <w:rPr>
          <w:color w:val="89DDFF"/>
          <w:lang w:val="en-US"/>
        </w:rPr>
        <w:t>.</w:t>
      </w:r>
      <w:r w:rsidRPr="00732EB5">
        <w:rPr>
          <w:color w:val="C3CEE3"/>
          <w:lang w:val="en-US"/>
        </w:rPr>
        <w:t>cross</w:t>
      </w:r>
      <w:r w:rsidRPr="00732EB5">
        <w:rPr>
          <w:color w:val="89DDFF"/>
          <w:lang w:val="en-US"/>
        </w:rPr>
        <w:t>(</w:t>
      </w:r>
      <w:r w:rsidRPr="00732EB5">
        <w:rPr>
          <w:color w:val="EEFFE3"/>
          <w:lang w:val="en-US"/>
        </w:rPr>
        <w:t>v2</w:t>
      </w:r>
      <w:r w:rsidRPr="00732EB5">
        <w:rPr>
          <w:color w:val="89DDFF"/>
          <w:lang w:val="en-US"/>
        </w:rPr>
        <w:t xml:space="preserve">, </w:t>
      </w:r>
      <w:r w:rsidRPr="00732EB5">
        <w:rPr>
          <w:color w:val="EEFFE3"/>
          <w:lang w:val="en-US"/>
        </w:rPr>
        <w:t>v12</w:t>
      </w:r>
      <w:r w:rsidRPr="00732EB5">
        <w:rPr>
          <w:color w:val="89DDFF"/>
          <w:lang w:val="en-US"/>
        </w:rPr>
        <w:t>);</w:t>
      </w:r>
      <w:r w:rsidRPr="00732EB5">
        <w:rPr>
          <w:color w:val="89DDFF"/>
          <w:lang w:val="en-US"/>
        </w:rPr>
        <w:br/>
        <w:t xml:space="preserve">                </w:t>
      </w:r>
      <w:r w:rsidRPr="00732EB5">
        <w:rPr>
          <w:color w:val="EEFFE3"/>
          <w:lang w:val="en-US"/>
        </w:rPr>
        <w:t>v12</w:t>
      </w:r>
      <w:r w:rsidRPr="00732EB5">
        <w:rPr>
          <w:color w:val="89DDFF"/>
          <w:lang w:val="en-US"/>
        </w:rPr>
        <w:t>.</w:t>
      </w:r>
      <w:r w:rsidRPr="00732EB5">
        <w:rPr>
          <w:color w:val="C3CEE3"/>
          <w:lang w:val="en-US"/>
        </w:rPr>
        <w:t>normalize</w:t>
      </w:r>
      <w:r w:rsidRPr="00732EB5">
        <w:rPr>
          <w:color w:val="89DDFF"/>
          <w:lang w:val="en-US"/>
        </w:rPr>
        <w:t>();</w:t>
      </w:r>
      <w:r w:rsidRPr="00732EB5">
        <w:rPr>
          <w:color w:val="89DDFF"/>
          <w:lang w:val="en-US"/>
        </w:rPr>
        <w:br/>
      </w:r>
      <w:r w:rsidRPr="00732EB5">
        <w:rPr>
          <w:color w:val="89DDFF"/>
          <w:lang w:val="en-US"/>
        </w:rPr>
        <w:br/>
        <w:t xml:space="preserve">                </w:t>
      </w:r>
      <w:r w:rsidRPr="00732EB5">
        <w:rPr>
          <w:color w:val="EEFFE3"/>
          <w:lang w:val="en-US"/>
        </w:rPr>
        <w:t>v2</w:t>
      </w:r>
      <w:r w:rsidRPr="00732EB5">
        <w:rPr>
          <w:color w:val="89DDFF"/>
          <w:lang w:val="en-US"/>
        </w:rPr>
        <w:t>.</w:t>
      </w:r>
      <w:r w:rsidRPr="00732EB5">
        <w:rPr>
          <w:color w:val="C3CEE3"/>
          <w:lang w:val="en-US"/>
        </w:rPr>
        <w:t>cross</w:t>
      </w:r>
      <w:r w:rsidRPr="00732EB5">
        <w:rPr>
          <w:color w:val="89DDFF"/>
          <w:lang w:val="en-US"/>
        </w:rPr>
        <w:t>(</w:t>
      </w:r>
      <w:r w:rsidRPr="00732EB5">
        <w:rPr>
          <w:color w:val="EEFFE3"/>
          <w:lang w:val="en-US"/>
        </w:rPr>
        <w:t>v3</w:t>
      </w:r>
      <w:r w:rsidRPr="00732EB5">
        <w:rPr>
          <w:color w:val="89DDFF"/>
          <w:lang w:val="en-US"/>
        </w:rPr>
        <w:t xml:space="preserve">, </w:t>
      </w:r>
      <w:r w:rsidRPr="00732EB5">
        <w:rPr>
          <w:color w:val="EEFFE3"/>
          <w:lang w:val="en-US"/>
        </w:rPr>
        <w:t>v23</w:t>
      </w:r>
      <w:r w:rsidRPr="00732EB5">
        <w:rPr>
          <w:color w:val="89DDFF"/>
          <w:lang w:val="en-US"/>
        </w:rPr>
        <w:t>);</w:t>
      </w:r>
      <w:r w:rsidRPr="00732EB5">
        <w:rPr>
          <w:color w:val="89DDFF"/>
          <w:lang w:val="en-US"/>
        </w:rPr>
        <w:br/>
        <w:t xml:space="preserve">                </w:t>
      </w:r>
      <w:r w:rsidRPr="00732EB5">
        <w:rPr>
          <w:color w:val="EEFFE3"/>
          <w:lang w:val="en-US"/>
        </w:rPr>
        <w:t>v23</w:t>
      </w:r>
      <w:r w:rsidRPr="00732EB5">
        <w:rPr>
          <w:color w:val="89DDFF"/>
          <w:lang w:val="en-US"/>
        </w:rPr>
        <w:t>.</w:t>
      </w:r>
      <w:r w:rsidRPr="00732EB5">
        <w:rPr>
          <w:color w:val="C3CEE3"/>
          <w:lang w:val="en-US"/>
        </w:rPr>
        <w:t>normalize</w:t>
      </w:r>
      <w:r w:rsidRPr="00732EB5">
        <w:rPr>
          <w:color w:val="89DDFF"/>
          <w:lang w:val="en-US"/>
        </w:rPr>
        <w:t>();</w:t>
      </w:r>
      <w:r w:rsidRPr="00732EB5">
        <w:rPr>
          <w:color w:val="89DDFF"/>
          <w:lang w:val="en-US"/>
        </w:rPr>
        <w:br/>
      </w:r>
      <w:r w:rsidRPr="00732EB5">
        <w:rPr>
          <w:color w:val="89DDFF"/>
          <w:lang w:val="en-US"/>
        </w:rPr>
        <w:br/>
        <w:t xml:space="preserve">                </w:t>
      </w:r>
      <w:r w:rsidRPr="00732EB5">
        <w:rPr>
          <w:color w:val="EEFFE3"/>
          <w:lang w:val="en-US"/>
        </w:rPr>
        <w:t>v3</w:t>
      </w:r>
      <w:r w:rsidRPr="00732EB5">
        <w:rPr>
          <w:color w:val="89DDFF"/>
          <w:lang w:val="en-US"/>
        </w:rPr>
        <w:t>.</w:t>
      </w:r>
      <w:r w:rsidRPr="00732EB5">
        <w:rPr>
          <w:color w:val="C3CEE3"/>
          <w:lang w:val="en-US"/>
        </w:rPr>
        <w:t>cross</w:t>
      </w:r>
      <w:r w:rsidRPr="00732EB5">
        <w:rPr>
          <w:color w:val="89DDFF"/>
          <w:lang w:val="en-US"/>
        </w:rPr>
        <w:t>(</w:t>
      </w:r>
      <w:r w:rsidRPr="00732EB5">
        <w:rPr>
          <w:color w:val="EEFFE3"/>
          <w:lang w:val="en-US"/>
        </w:rPr>
        <w:t>v4</w:t>
      </w:r>
      <w:r w:rsidRPr="00732EB5">
        <w:rPr>
          <w:color w:val="89DDFF"/>
          <w:lang w:val="en-US"/>
        </w:rPr>
        <w:t xml:space="preserve">, </w:t>
      </w:r>
      <w:r w:rsidRPr="00732EB5">
        <w:rPr>
          <w:color w:val="EEFFE3"/>
          <w:lang w:val="en-US"/>
        </w:rPr>
        <w:t>v34</w:t>
      </w:r>
      <w:r w:rsidRPr="00732EB5">
        <w:rPr>
          <w:color w:val="89DDFF"/>
          <w:lang w:val="en-US"/>
        </w:rPr>
        <w:t>);</w:t>
      </w:r>
      <w:r w:rsidRPr="00732EB5">
        <w:rPr>
          <w:color w:val="89DDFF"/>
          <w:lang w:val="en-US"/>
        </w:rPr>
        <w:br/>
        <w:t xml:space="preserve">                </w:t>
      </w:r>
      <w:r w:rsidRPr="00732EB5">
        <w:rPr>
          <w:color w:val="EEFFE3"/>
          <w:lang w:val="en-US"/>
        </w:rPr>
        <w:t>v34</w:t>
      </w:r>
      <w:r w:rsidRPr="00732EB5">
        <w:rPr>
          <w:color w:val="89DDFF"/>
          <w:lang w:val="en-US"/>
        </w:rPr>
        <w:t>.</w:t>
      </w:r>
      <w:r w:rsidRPr="00732EB5">
        <w:rPr>
          <w:color w:val="C3CEE3"/>
          <w:lang w:val="en-US"/>
        </w:rPr>
        <w:t>normalize</w:t>
      </w:r>
      <w:r w:rsidRPr="00732EB5">
        <w:rPr>
          <w:color w:val="89DDFF"/>
          <w:lang w:val="en-US"/>
        </w:rPr>
        <w:t>();</w:t>
      </w:r>
      <w:r w:rsidRPr="00732EB5">
        <w:rPr>
          <w:color w:val="89DDFF"/>
          <w:lang w:val="en-US"/>
        </w:rPr>
        <w:br/>
      </w:r>
      <w:r w:rsidRPr="00732EB5">
        <w:rPr>
          <w:color w:val="89DDFF"/>
          <w:lang w:val="en-US"/>
        </w:rPr>
        <w:br/>
        <w:t xml:space="preserve">                </w:t>
      </w:r>
      <w:r w:rsidRPr="00732EB5">
        <w:rPr>
          <w:color w:val="EEFFE3"/>
          <w:lang w:val="en-US"/>
        </w:rPr>
        <w:t>v4</w:t>
      </w:r>
      <w:r w:rsidRPr="00732EB5">
        <w:rPr>
          <w:color w:val="89DDFF"/>
          <w:lang w:val="en-US"/>
        </w:rPr>
        <w:t>.</w:t>
      </w:r>
      <w:r w:rsidRPr="00732EB5">
        <w:rPr>
          <w:color w:val="C3CEE3"/>
          <w:lang w:val="en-US"/>
        </w:rPr>
        <w:t>cross</w:t>
      </w:r>
      <w:r w:rsidRPr="00732EB5">
        <w:rPr>
          <w:color w:val="89DDFF"/>
          <w:lang w:val="en-US"/>
        </w:rPr>
        <w:t>(</w:t>
      </w:r>
      <w:r w:rsidRPr="00732EB5">
        <w:rPr>
          <w:color w:val="C3CEE3"/>
          <w:lang w:val="en-US"/>
        </w:rPr>
        <w:t>v1</w:t>
      </w:r>
      <w:r w:rsidRPr="00732EB5">
        <w:rPr>
          <w:color w:val="89DDFF"/>
          <w:lang w:val="en-US"/>
        </w:rPr>
        <w:t xml:space="preserve">, </w:t>
      </w:r>
      <w:r w:rsidRPr="00732EB5">
        <w:rPr>
          <w:color w:val="C3CEE3"/>
          <w:lang w:val="en-US"/>
        </w:rPr>
        <w:t>v41</w:t>
      </w:r>
      <w:r w:rsidRPr="00732EB5">
        <w:rPr>
          <w:color w:val="89DDFF"/>
          <w:lang w:val="en-US"/>
        </w:rPr>
        <w:t>);</w:t>
      </w:r>
      <w:r w:rsidRPr="00732EB5">
        <w:rPr>
          <w:color w:val="89DDFF"/>
          <w:lang w:val="en-US"/>
        </w:rPr>
        <w:br/>
        <w:t xml:space="preserve">                </w:t>
      </w:r>
      <w:r w:rsidRPr="00732EB5">
        <w:rPr>
          <w:color w:val="C3CEE3"/>
          <w:lang w:val="en-US"/>
        </w:rPr>
        <w:t>v41</w:t>
      </w:r>
      <w:r w:rsidRPr="00732EB5">
        <w:rPr>
          <w:color w:val="89DDFF"/>
          <w:lang w:val="en-US"/>
        </w:rPr>
        <w:t>.</w:t>
      </w:r>
      <w:r w:rsidRPr="00732EB5">
        <w:rPr>
          <w:color w:val="C3CEE3"/>
          <w:lang w:val="en-US"/>
        </w:rPr>
        <w:t>normalize</w:t>
      </w:r>
      <w:r w:rsidRPr="00732EB5">
        <w:rPr>
          <w:color w:val="89DDFF"/>
          <w:lang w:val="en-US"/>
        </w:rPr>
        <w:t>();</w:t>
      </w:r>
      <w:r w:rsidRPr="00732EB5">
        <w:rPr>
          <w:color w:val="89DDFF"/>
          <w:lang w:val="en-US"/>
        </w:rPr>
        <w:br/>
      </w:r>
      <w:r w:rsidRPr="00732EB5">
        <w:rPr>
          <w:color w:val="89DDFF"/>
          <w:lang w:val="en-US"/>
        </w:rPr>
        <w:br/>
        <w:t xml:space="preserve">                </w:t>
      </w:r>
      <w:r w:rsidRPr="00732EB5">
        <w:rPr>
          <w:color w:val="C3CEE3"/>
          <w:lang w:val="en-US"/>
        </w:rPr>
        <w:t xml:space="preserve">normal </w:t>
      </w:r>
      <w:r w:rsidRPr="00732EB5">
        <w:rPr>
          <w:color w:val="89DDFF"/>
          <w:lang w:val="en-US"/>
        </w:rPr>
        <w:t xml:space="preserve">= </w:t>
      </w:r>
      <w:r w:rsidRPr="00732EB5">
        <w:rPr>
          <w:color w:val="C3CEE3"/>
          <w:lang w:val="en-US"/>
        </w:rPr>
        <w:t>v12</w:t>
      </w:r>
      <w:r w:rsidRPr="00732EB5">
        <w:rPr>
          <w:color w:val="89DDFF"/>
          <w:lang w:val="en-US"/>
        </w:rPr>
        <w:t>.</w:t>
      </w:r>
      <w:r w:rsidRPr="00732EB5">
        <w:rPr>
          <w:color w:val="C3CEE3"/>
          <w:lang w:val="en-US"/>
        </w:rPr>
        <w:t>add</w:t>
      </w:r>
      <w:r w:rsidRPr="00732EB5">
        <w:rPr>
          <w:color w:val="89DDFF"/>
          <w:lang w:val="en-US"/>
        </w:rPr>
        <w:t>(</w:t>
      </w:r>
      <w:r w:rsidRPr="00732EB5">
        <w:rPr>
          <w:color w:val="C3CEE3"/>
          <w:lang w:val="en-US"/>
        </w:rPr>
        <w:t>v23</w:t>
      </w:r>
      <w:r w:rsidRPr="00732EB5">
        <w:rPr>
          <w:color w:val="89DDFF"/>
          <w:lang w:val="en-US"/>
        </w:rPr>
        <w:t>).</w:t>
      </w:r>
      <w:r w:rsidRPr="00732EB5">
        <w:rPr>
          <w:color w:val="C3CEE3"/>
          <w:lang w:val="en-US"/>
        </w:rPr>
        <w:t>add</w:t>
      </w:r>
      <w:r w:rsidRPr="00732EB5">
        <w:rPr>
          <w:color w:val="89DDFF"/>
          <w:lang w:val="en-US"/>
        </w:rPr>
        <w:t>(</w:t>
      </w:r>
      <w:r w:rsidRPr="00732EB5">
        <w:rPr>
          <w:color w:val="C3CEE3"/>
          <w:lang w:val="en-US"/>
        </w:rPr>
        <w:t>v34</w:t>
      </w:r>
      <w:r w:rsidRPr="00732EB5">
        <w:rPr>
          <w:color w:val="89DDFF"/>
          <w:lang w:val="en-US"/>
        </w:rPr>
        <w:t>).</w:t>
      </w:r>
      <w:r w:rsidRPr="00732EB5">
        <w:rPr>
          <w:color w:val="C3CEE3"/>
          <w:lang w:val="en-US"/>
        </w:rPr>
        <w:t>add</w:t>
      </w:r>
      <w:r w:rsidRPr="00732EB5">
        <w:rPr>
          <w:color w:val="89DDFF"/>
          <w:lang w:val="en-US"/>
        </w:rPr>
        <w:t>(</w:t>
      </w:r>
      <w:r w:rsidRPr="00732EB5">
        <w:rPr>
          <w:color w:val="C3CEE3"/>
          <w:lang w:val="en-US"/>
        </w:rPr>
        <w:t>v41</w:t>
      </w:r>
      <w:r w:rsidRPr="00732EB5">
        <w:rPr>
          <w:color w:val="89DDFF"/>
          <w:lang w:val="en-US"/>
        </w:rPr>
        <w:t>);</w:t>
      </w:r>
      <w:r w:rsidRPr="00732EB5">
        <w:rPr>
          <w:color w:val="89DDFF"/>
          <w:lang w:val="en-US"/>
        </w:rPr>
        <w:br/>
        <w:t xml:space="preserve">                </w:t>
      </w:r>
      <w:r w:rsidRPr="00732EB5">
        <w:rPr>
          <w:color w:val="C3CEE3"/>
          <w:lang w:val="en-US"/>
        </w:rPr>
        <w:t>normal</w:t>
      </w:r>
      <w:r w:rsidRPr="00732EB5">
        <w:rPr>
          <w:color w:val="89DDFF"/>
          <w:lang w:val="en-US"/>
        </w:rPr>
        <w:t>.</w:t>
      </w:r>
      <w:r w:rsidRPr="00732EB5">
        <w:rPr>
          <w:color w:val="C3CEE3"/>
          <w:lang w:val="en-US"/>
        </w:rPr>
        <w:t>normalize</w:t>
      </w:r>
      <w:r w:rsidRPr="00732EB5">
        <w:rPr>
          <w:color w:val="89DDFF"/>
          <w:lang w:val="en-US"/>
        </w:rPr>
        <w:t>();</w:t>
      </w:r>
      <w:r w:rsidRPr="00732EB5">
        <w:rPr>
          <w:color w:val="89DDFF"/>
          <w:lang w:val="en-US"/>
        </w:rPr>
        <w:br/>
        <w:t xml:space="preserve">            } </w:t>
      </w:r>
      <w:r w:rsidRPr="00732EB5">
        <w:rPr>
          <w:i/>
          <w:iCs/>
          <w:color w:val="C792EA"/>
          <w:lang w:val="en-US"/>
        </w:rPr>
        <w:t xml:space="preserve">else </w:t>
      </w:r>
      <w:r w:rsidRPr="00732EB5">
        <w:rPr>
          <w:color w:val="89DDFF"/>
          <w:lang w:val="en-US"/>
        </w:rPr>
        <w:t>{</w:t>
      </w:r>
      <w:r w:rsidRPr="00732EB5">
        <w:rPr>
          <w:color w:val="89DDFF"/>
          <w:lang w:val="en-US"/>
        </w:rPr>
        <w:br/>
        <w:t xml:space="preserve">                </w:t>
      </w:r>
      <w:r w:rsidRPr="00732EB5">
        <w:rPr>
          <w:color w:val="C3CEE3"/>
          <w:lang w:val="en-US"/>
        </w:rPr>
        <w:t>normal</w:t>
      </w:r>
      <w:r w:rsidRPr="00732EB5">
        <w:rPr>
          <w:color w:val="89DDFF"/>
          <w:lang w:val="en-US"/>
        </w:rPr>
        <w:t>.</w:t>
      </w:r>
      <w:r w:rsidRPr="00732EB5">
        <w:rPr>
          <w:color w:val="C3CEE3"/>
          <w:lang w:val="en-US"/>
        </w:rPr>
        <w:t xml:space="preserve">x </w:t>
      </w:r>
      <w:r w:rsidRPr="00732EB5">
        <w:rPr>
          <w:color w:val="89DDFF"/>
          <w:lang w:val="en-US"/>
        </w:rPr>
        <w:t xml:space="preserve">= </w:t>
      </w:r>
      <w:r w:rsidRPr="00732EB5">
        <w:rPr>
          <w:color w:val="F78C6C"/>
          <w:lang w:val="en-US"/>
        </w:rPr>
        <w:t>0</w:t>
      </w:r>
      <w:r w:rsidRPr="00732EB5">
        <w:rPr>
          <w:color w:val="89DDFF"/>
          <w:lang w:val="en-US"/>
        </w:rPr>
        <w:t>;</w:t>
      </w:r>
      <w:r w:rsidRPr="00732EB5">
        <w:rPr>
          <w:color w:val="89DDFF"/>
          <w:lang w:val="en-US"/>
        </w:rPr>
        <w:br/>
        <w:t xml:space="preserve">                </w:t>
      </w:r>
      <w:r w:rsidRPr="00732EB5">
        <w:rPr>
          <w:color w:val="C3CEE3"/>
          <w:lang w:val="en-US"/>
        </w:rPr>
        <w:t>normal</w:t>
      </w:r>
      <w:r w:rsidRPr="00732EB5">
        <w:rPr>
          <w:color w:val="89DDFF"/>
          <w:lang w:val="en-US"/>
        </w:rPr>
        <w:t>.</w:t>
      </w:r>
      <w:r w:rsidRPr="00732EB5">
        <w:rPr>
          <w:color w:val="C3CEE3"/>
          <w:lang w:val="en-US"/>
        </w:rPr>
        <w:t xml:space="preserve">y </w:t>
      </w:r>
      <w:r w:rsidRPr="00732EB5">
        <w:rPr>
          <w:color w:val="89DDFF"/>
          <w:lang w:val="en-US"/>
        </w:rPr>
        <w:t xml:space="preserve">= </w:t>
      </w:r>
      <w:r w:rsidRPr="00732EB5">
        <w:rPr>
          <w:color w:val="F78C6C"/>
          <w:lang w:val="en-US"/>
        </w:rPr>
        <w:t>1</w:t>
      </w:r>
      <w:r w:rsidRPr="00732EB5">
        <w:rPr>
          <w:color w:val="89DDFF"/>
          <w:lang w:val="en-US"/>
        </w:rPr>
        <w:t>;</w:t>
      </w:r>
      <w:r w:rsidRPr="00732EB5">
        <w:rPr>
          <w:color w:val="89DDFF"/>
          <w:lang w:val="en-US"/>
        </w:rPr>
        <w:br/>
        <w:t xml:space="preserve">                </w:t>
      </w:r>
      <w:r w:rsidRPr="00732EB5">
        <w:rPr>
          <w:color w:val="C3CEE3"/>
          <w:lang w:val="en-US"/>
        </w:rPr>
        <w:t>normal</w:t>
      </w:r>
      <w:r w:rsidRPr="00732EB5">
        <w:rPr>
          <w:color w:val="89DDFF"/>
          <w:lang w:val="en-US"/>
        </w:rPr>
        <w:t>.</w:t>
      </w:r>
      <w:r w:rsidRPr="00732EB5">
        <w:rPr>
          <w:color w:val="C3CEE3"/>
          <w:lang w:val="en-US"/>
        </w:rPr>
        <w:t xml:space="preserve">z </w:t>
      </w:r>
      <w:r w:rsidRPr="00732EB5">
        <w:rPr>
          <w:color w:val="89DDFF"/>
          <w:lang w:val="en-US"/>
        </w:rPr>
        <w:t xml:space="preserve">= </w:t>
      </w:r>
      <w:r w:rsidRPr="00732EB5">
        <w:rPr>
          <w:color w:val="F78C6C"/>
          <w:lang w:val="en-US"/>
        </w:rPr>
        <w:t>0</w:t>
      </w:r>
      <w:r w:rsidRPr="00732EB5">
        <w:rPr>
          <w:color w:val="89DDFF"/>
          <w:lang w:val="en-US"/>
        </w:rPr>
        <w:t>;</w:t>
      </w:r>
      <w:r w:rsidRPr="00732EB5">
        <w:rPr>
          <w:color w:val="89DDFF"/>
          <w:lang w:val="en-US"/>
        </w:rPr>
        <w:br/>
        <w:t xml:space="preserve">            }</w:t>
      </w:r>
      <w:r w:rsidRPr="00732EB5">
        <w:rPr>
          <w:color w:val="89DDFF"/>
          <w:lang w:val="en-US"/>
        </w:rPr>
        <w:br/>
        <w:t xml:space="preserve">            </w:t>
      </w:r>
      <w:r w:rsidRPr="00732EB5">
        <w:rPr>
          <w:color w:val="C3CEE3"/>
          <w:lang w:val="en-US"/>
        </w:rPr>
        <w:t>normal</w:t>
      </w:r>
      <w:r w:rsidRPr="00732EB5">
        <w:rPr>
          <w:color w:val="89DDFF"/>
          <w:lang w:val="en-US"/>
        </w:rPr>
        <w:t>.</w:t>
      </w:r>
      <w:r w:rsidRPr="00732EB5">
        <w:rPr>
          <w:color w:val="C3CEE3"/>
          <w:lang w:val="en-US"/>
        </w:rPr>
        <w:t>normalize</w:t>
      </w:r>
      <w:r w:rsidRPr="00732EB5">
        <w:rPr>
          <w:color w:val="89DDFF"/>
          <w:lang w:val="en-US"/>
        </w:rPr>
        <w:t>();</w:t>
      </w:r>
      <w:r w:rsidRPr="00732EB5">
        <w:rPr>
          <w:color w:val="89DDFF"/>
          <w:lang w:val="en-US"/>
        </w:rPr>
        <w:br/>
        <w:t xml:space="preserve">            </w:t>
      </w:r>
      <w:r w:rsidRPr="00732EB5">
        <w:rPr>
          <w:color w:val="C3CEE3"/>
          <w:lang w:val="en-US"/>
        </w:rPr>
        <w:t>normals</w:t>
      </w:r>
      <w:r w:rsidRPr="00732EB5">
        <w:rPr>
          <w:color w:val="89DDFF"/>
          <w:lang w:val="en-US"/>
        </w:rPr>
        <w:t>.</w:t>
      </w:r>
      <w:r w:rsidRPr="00732EB5">
        <w:rPr>
          <w:color w:val="C3CEE3"/>
          <w:lang w:val="en-US"/>
        </w:rPr>
        <w:t>add</w:t>
      </w:r>
      <w:r w:rsidRPr="00732EB5">
        <w:rPr>
          <w:color w:val="89DDFF"/>
          <w:lang w:val="en-US"/>
        </w:rPr>
        <w:t>(</w:t>
      </w:r>
      <w:r w:rsidRPr="00732EB5">
        <w:rPr>
          <w:color w:val="C3CEE3"/>
          <w:lang w:val="en-US"/>
        </w:rPr>
        <w:t>normal</w:t>
      </w:r>
      <w:r w:rsidRPr="00732EB5">
        <w:rPr>
          <w:color w:val="89DDFF"/>
          <w:lang w:val="en-US"/>
        </w:rPr>
        <w:t>.</w:t>
      </w:r>
      <w:r w:rsidRPr="00732EB5">
        <w:rPr>
          <w:color w:val="C3CEE3"/>
          <w:lang w:val="en-US"/>
        </w:rPr>
        <w:t>x</w:t>
      </w:r>
      <w:r w:rsidRPr="00732EB5">
        <w:rPr>
          <w:color w:val="89DDFF"/>
          <w:lang w:val="en-US"/>
        </w:rPr>
        <w:t>);</w:t>
      </w:r>
      <w:r w:rsidRPr="00732EB5">
        <w:rPr>
          <w:color w:val="89DDFF"/>
          <w:lang w:val="en-US"/>
        </w:rPr>
        <w:br/>
        <w:t xml:space="preserve">            </w:t>
      </w:r>
      <w:r w:rsidRPr="00732EB5">
        <w:rPr>
          <w:color w:val="C3CEE3"/>
          <w:lang w:val="en-US"/>
        </w:rPr>
        <w:t>normals</w:t>
      </w:r>
      <w:r w:rsidRPr="00732EB5">
        <w:rPr>
          <w:color w:val="89DDFF"/>
          <w:lang w:val="en-US"/>
        </w:rPr>
        <w:t>.</w:t>
      </w:r>
      <w:r w:rsidRPr="00732EB5">
        <w:rPr>
          <w:color w:val="C3CEE3"/>
          <w:lang w:val="en-US"/>
        </w:rPr>
        <w:t>add</w:t>
      </w:r>
      <w:r w:rsidRPr="00732EB5">
        <w:rPr>
          <w:color w:val="89DDFF"/>
          <w:lang w:val="en-US"/>
        </w:rPr>
        <w:t>(</w:t>
      </w:r>
      <w:r w:rsidRPr="00732EB5">
        <w:rPr>
          <w:color w:val="C3CEE3"/>
          <w:lang w:val="en-US"/>
        </w:rPr>
        <w:t>normal</w:t>
      </w:r>
      <w:r w:rsidRPr="00732EB5">
        <w:rPr>
          <w:color w:val="89DDFF"/>
          <w:lang w:val="en-US"/>
        </w:rPr>
        <w:t>.</w:t>
      </w:r>
      <w:r w:rsidRPr="00732EB5">
        <w:rPr>
          <w:color w:val="C3CEE3"/>
          <w:lang w:val="en-US"/>
        </w:rPr>
        <w:t>y</w:t>
      </w:r>
      <w:r w:rsidRPr="00732EB5">
        <w:rPr>
          <w:color w:val="89DDFF"/>
          <w:lang w:val="en-US"/>
        </w:rPr>
        <w:t>);</w:t>
      </w:r>
      <w:r w:rsidRPr="00732EB5">
        <w:rPr>
          <w:color w:val="89DDFF"/>
          <w:lang w:val="en-US"/>
        </w:rPr>
        <w:br/>
        <w:t xml:space="preserve">            </w:t>
      </w:r>
      <w:r w:rsidRPr="00732EB5">
        <w:rPr>
          <w:color w:val="C3CEE3"/>
          <w:lang w:val="en-US"/>
        </w:rPr>
        <w:t>normals</w:t>
      </w:r>
      <w:r w:rsidRPr="00732EB5">
        <w:rPr>
          <w:color w:val="89DDFF"/>
          <w:lang w:val="en-US"/>
        </w:rPr>
        <w:t>.</w:t>
      </w:r>
      <w:r w:rsidRPr="00732EB5">
        <w:rPr>
          <w:color w:val="C3CEE3"/>
          <w:lang w:val="en-US"/>
        </w:rPr>
        <w:t>add</w:t>
      </w:r>
      <w:r w:rsidRPr="00732EB5">
        <w:rPr>
          <w:color w:val="89DDFF"/>
          <w:lang w:val="en-US"/>
        </w:rPr>
        <w:t>(</w:t>
      </w:r>
      <w:r w:rsidRPr="00732EB5">
        <w:rPr>
          <w:color w:val="C3CEE3"/>
          <w:lang w:val="en-US"/>
        </w:rPr>
        <w:t>normal</w:t>
      </w:r>
      <w:r w:rsidRPr="00732EB5">
        <w:rPr>
          <w:color w:val="89DDFF"/>
          <w:lang w:val="en-US"/>
        </w:rPr>
        <w:t>.</w:t>
      </w:r>
      <w:r w:rsidRPr="00732EB5">
        <w:rPr>
          <w:color w:val="C3CEE3"/>
          <w:lang w:val="en-US"/>
        </w:rPr>
        <w:t>z</w:t>
      </w:r>
      <w:r w:rsidRPr="00732EB5">
        <w:rPr>
          <w:color w:val="89DDFF"/>
          <w:lang w:val="en-US"/>
        </w:rPr>
        <w:t>);</w:t>
      </w:r>
      <w:r w:rsidRPr="00732EB5">
        <w:rPr>
          <w:color w:val="89DDFF"/>
          <w:lang w:val="en-US"/>
        </w:rPr>
        <w:br/>
        <w:t xml:space="preserve">        }</w:t>
      </w:r>
      <w:r w:rsidRPr="00732EB5">
        <w:rPr>
          <w:color w:val="89DDFF"/>
          <w:lang w:val="en-US"/>
        </w:rPr>
        <w:br/>
        <w:t xml:space="preserve">    }</w:t>
      </w:r>
      <w:r w:rsidRPr="00732EB5">
        <w:rPr>
          <w:color w:val="89DDFF"/>
          <w:lang w:val="en-US"/>
        </w:rPr>
        <w:br/>
        <w:t xml:space="preserve">    </w:t>
      </w:r>
      <w:r w:rsidRPr="00732EB5">
        <w:rPr>
          <w:i/>
          <w:iCs/>
          <w:color w:val="C792EA"/>
          <w:lang w:val="en-US"/>
        </w:rPr>
        <w:t xml:space="preserve">return </w:t>
      </w:r>
      <w:r w:rsidRPr="00732EB5">
        <w:rPr>
          <w:color w:val="C3CEE3"/>
          <w:lang w:val="en-US"/>
        </w:rPr>
        <w:t>Utils</w:t>
      </w:r>
      <w:r w:rsidRPr="00732EB5">
        <w:rPr>
          <w:color w:val="89DDFF"/>
          <w:lang w:val="en-US"/>
        </w:rPr>
        <w:t>.</w:t>
      </w:r>
      <w:r w:rsidRPr="00732EB5">
        <w:rPr>
          <w:color w:val="C3CEE3"/>
          <w:lang w:val="en-US"/>
        </w:rPr>
        <w:t>listToArray</w:t>
      </w:r>
      <w:r w:rsidRPr="00732EB5">
        <w:rPr>
          <w:color w:val="89DDFF"/>
          <w:lang w:val="en-US"/>
        </w:rPr>
        <w:t>(</w:t>
      </w:r>
      <w:r w:rsidRPr="00732EB5">
        <w:rPr>
          <w:color w:val="C3CEE3"/>
          <w:lang w:val="en-US"/>
        </w:rPr>
        <w:t>normals</w:t>
      </w:r>
      <w:r w:rsidRPr="00732EB5">
        <w:rPr>
          <w:color w:val="89DDFF"/>
          <w:lang w:val="en-US"/>
        </w:rPr>
        <w:t>);</w:t>
      </w:r>
      <w:r w:rsidRPr="00732EB5">
        <w:rPr>
          <w:color w:val="89DDFF"/>
          <w:lang w:val="en-US"/>
        </w:rPr>
        <w:br/>
        <w:t>}</w:t>
      </w:r>
    </w:p>
    <w:p w14:paraId="445BB956" w14:textId="77777777" w:rsidR="00942E4C" w:rsidRPr="00942E4C" w:rsidRDefault="00942E4C" w:rsidP="00E5705C">
      <w:pPr>
        <w:spacing w:after="100" w:afterAutospacing="1" w:line="240" w:lineRule="auto"/>
        <w:jc w:val="both"/>
        <w:rPr>
          <w:rFonts w:ascii="Times New Roman" w:eastAsia="Times New Roman" w:hAnsi="Times New Roman" w:cs="Times New Roman"/>
          <w:sz w:val="24"/>
          <w:szCs w:val="24"/>
          <w:lang w:eastAsia="ru-RU"/>
        </w:rPr>
      </w:pPr>
      <w:r w:rsidRPr="00942E4C">
        <w:rPr>
          <w:rFonts w:ascii="Times New Roman" w:eastAsia="Times New Roman" w:hAnsi="Times New Roman" w:cs="Times New Roman"/>
          <w:sz w:val="24"/>
          <w:szCs w:val="24"/>
          <w:lang w:eastAsia="ru-RU"/>
        </w:rPr>
        <w:t>Наконец, чтобы построить большую территорию, у нас есть два варианта:</w:t>
      </w:r>
    </w:p>
    <w:p w14:paraId="0DE1F070" w14:textId="77777777" w:rsidR="00942E4C" w:rsidRPr="00942E4C" w:rsidRDefault="00942E4C" w:rsidP="00E5705C">
      <w:pPr>
        <w:numPr>
          <w:ilvl w:val="0"/>
          <w:numId w:val="31"/>
        </w:numPr>
        <w:spacing w:after="100" w:afterAutospacing="1" w:line="240" w:lineRule="auto"/>
        <w:jc w:val="both"/>
        <w:rPr>
          <w:rFonts w:ascii="Times New Roman" w:eastAsia="Times New Roman" w:hAnsi="Times New Roman" w:cs="Times New Roman"/>
          <w:sz w:val="24"/>
          <w:szCs w:val="24"/>
          <w:lang w:eastAsia="ru-RU"/>
        </w:rPr>
      </w:pPr>
      <w:r w:rsidRPr="00942E4C">
        <w:rPr>
          <w:rFonts w:ascii="Times New Roman" w:eastAsia="Times New Roman" w:hAnsi="Times New Roman" w:cs="Times New Roman"/>
          <w:sz w:val="24"/>
          <w:szCs w:val="24"/>
          <w:lang w:eastAsia="ru-RU"/>
        </w:rPr>
        <w:t>Создайте карту высот большего размера.</w:t>
      </w:r>
    </w:p>
    <w:p w14:paraId="2FD1A426" w14:textId="7A183D01" w:rsidR="00942E4C" w:rsidRPr="00942E4C" w:rsidRDefault="00942E4C" w:rsidP="00E5705C">
      <w:pPr>
        <w:numPr>
          <w:ilvl w:val="0"/>
          <w:numId w:val="31"/>
        </w:numPr>
        <w:spacing w:after="100" w:afterAutospacing="1" w:line="240" w:lineRule="auto"/>
        <w:jc w:val="both"/>
        <w:rPr>
          <w:rFonts w:ascii="Times New Roman" w:eastAsia="Times New Roman" w:hAnsi="Times New Roman" w:cs="Times New Roman"/>
          <w:sz w:val="24"/>
          <w:szCs w:val="24"/>
          <w:lang w:eastAsia="ru-RU"/>
        </w:rPr>
      </w:pPr>
      <w:r w:rsidRPr="00942E4C">
        <w:rPr>
          <w:rFonts w:ascii="Times New Roman" w:eastAsia="Times New Roman" w:hAnsi="Times New Roman" w:cs="Times New Roman"/>
          <w:sz w:val="24"/>
          <w:szCs w:val="24"/>
          <w:lang w:eastAsia="ru-RU"/>
        </w:rPr>
        <w:t>Повторно используйте карту высот и разместите ее в тр</w:t>
      </w:r>
      <w:r>
        <w:rPr>
          <w:rFonts w:ascii="Times New Roman" w:eastAsia="Times New Roman" w:hAnsi="Times New Roman" w:cs="Times New Roman"/>
          <w:sz w:val="24"/>
          <w:szCs w:val="24"/>
          <w:lang w:eastAsia="ru-RU"/>
        </w:rPr>
        <w:t>ё</w:t>
      </w:r>
      <w:r w:rsidRPr="00942E4C">
        <w:rPr>
          <w:rFonts w:ascii="Times New Roman" w:eastAsia="Times New Roman" w:hAnsi="Times New Roman" w:cs="Times New Roman"/>
          <w:sz w:val="24"/>
          <w:szCs w:val="24"/>
          <w:lang w:eastAsia="ru-RU"/>
        </w:rPr>
        <w:t>хмерном пространстве. Карта высот будет похожа на блок местности, который можно будет перемещать по всему миру, как плитки. Для этого пиксели края карты высот должны быть одинаковыми (левый край должен быть равен правой стороне, а верхний край должен быть равен нижнему), чтобы избежать промежутков между плитками.</w:t>
      </w:r>
    </w:p>
    <w:p w14:paraId="189306C5" w14:textId="349CFCD0" w:rsidR="00942E4C" w:rsidRPr="00942E4C" w:rsidRDefault="00942E4C" w:rsidP="00E5705C">
      <w:pPr>
        <w:spacing w:after="100" w:afterAutospacing="1" w:line="240" w:lineRule="auto"/>
        <w:jc w:val="both"/>
        <w:rPr>
          <w:rFonts w:ascii="Times New Roman" w:eastAsia="Times New Roman" w:hAnsi="Times New Roman" w:cs="Times New Roman"/>
          <w:sz w:val="24"/>
          <w:szCs w:val="24"/>
          <w:lang w:eastAsia="ru-RU"/>
        </w:rPr>
      </w:pPr>
      <w:r w:rsidRPr="00942E4C">
        <w:rPr>
          <w:rFonts w:ascii="Times New Roman" w:eastAsia="Times New Roman" w:hAnsi="Times New Roman" w:cs="Times New Roman"/>
          <w:sz w:val="24"/>
          <w:szCs w:val="24"/>
          <w:lang w:eastAsia="ru-RU"/>
        </w:rPr>
        <w:t>Мы воспользуемся вторым подходом (и выберем подходящую карту высот). Чтобы поддержать это, мы создадим класс с именем</w:t>
      </w:r>
      <w:r w:rsidR="00B71483">
        <w:rPr>
          <w:rFonts w:ascii="Times New Roman" w:eastAsia="Times New Roman" w:hAnsi="Times New Roman" w:cs="Times New Roman"/>
          <w:sz w:val="24"/>
          <w:szCs w:val="24"/>
          <w:lang w:eastAsia="ru-RU"/>
        </w:rPr>
        <w:t xml:space="preserve"> </w:t>
      </w:r>
      <w:r w:rsidR="00B71483" w:rsidRPr="00B71483">
        <w:rPr>
          <w:rFonts w:ascii="Times New Roman" w:eastAsia="Times New Roman" w:hAnsi="Times New Roman" w:cs="Times New Roman"/>
          <w:b/>
          <w:sz w:val="24"/>
          <w:szCs w:val="24"/>
          <w:lang w:eastAsia="ru-RU"/>
        </w:rPr>
        <w:t>Terrain</w:t>
      </w:r>
      <w:r w:rsidRPr="00942E4C">
        <w:rPr>
          <w:rFonts w:ascii="Times New Roman" w:eastAsia="Times New Roman" w:hAnsi="Times New Roman" w:cs="Times New Roman"/>
          <w:sz w:val="24"/>
          <w:szCs w:val="24"/>
          <w:lang w:eastAsia="ru-RU"/>
        </w:rPr>
        <w:t>, который создает квадрат тайлов карты высот, определенный таким образом.</w:t>
      </w:r>
    </w:p>
    <w:p w14:paraId="4AE8D681" w14:textId="77777777" w:rsidR="00B71483" w:rsidRPr="00B71483" w:rsidRDefault="00B71483" w:rsidP="00E5705C">
      <w:pPr>
        <w:pStyle w:val="HTML0"/>
        <w:shd w:val="clear" w:color="auto" w:fill="0F111A"/>
        <w:rPr>
          <w:color w:val="C3CEE3"/>
          <w:lang w:val="en-US"/>
        </w:rPr>
      </w:pPr>
      <w:r w:rsidRPr="00B71483">
        <w:rPr>
          <w:i/>
          <w:iCs/>
          <w:color w:val="F78C6C"/>
          <w:lang w:val="en-US"/>
        </w:rPr>
        <w:t xml:space="preserve">package </w:t>
      </w:r>
      <w:r w:rsidRPr="00B71483">
        <w:rPr>
          <w:color w:val="C3CEE3"/>
          <w:lang w:val="en-US"/>
        </w:rPr>
        <w:t>org</w:t>
      </w:r>
      <w:r w:rsidRPr="00B71483">
        <w:rPr>
          <w:color w:val="89DDFF"/>
          <w:lang w:val="en-US"/>
        </w:rPr>
        <w:t>.</w:t>
      </w:r>
      <w:r w:rsidRPr="00B71483">
        <w:rPr>
          <w:color w:val="C3CEE3"/>
          <w:lang w:val="en-US"/>
        </w:rPr>
        <w:t>lwjglb</w:t>
      </w:r>
      <w:r w:rsidRPr="00B71483">
        <w:rPr>
          <w:color w:val="89DDFF"/>
          <w:lang w:val="en-US"/>
        </w:rPr>
        <w:t>.</w:t>
      </w:r>
      <w:r w:rsidRPr="00B71483">
        <w:rPr>
          <w:color w:val="C3CEE3"/>
          <w:lang w:val="en-US"/>
        </w:rPr>
        <w:t>engine</w:t>
      </w:r>
      <w:r w:rsidRPr="00B71483">
        <w:rPr>
          <w:color w:val="89DDFF"/>
          <w:lang w:val="en-US"/>
        </w:rPr>
        <w:t>.</w:t>
      </w:r>
      <w:r w:rsidRPr="00B71483">
        <w:rPr>
          <w:color w:val="C3CEE3"/>
          <w:lang w:val="en-US"/>
        </w:rPr>
        <w:t>items</w:t>
      </w:r>
      <w:r w:rsidRPr="00B71483">
        <w:rPr>
          <w:color w:val="89DDFF"/>
          <w:lang w:val="en-US"/>
        </w:rPr>
        <w:t>;</w:t>
      </w:r>
      <w:r w:rsidRPr="00B71483">
        <w:rPr>
          <w:color w:val="89DDFF"/>
          <w:lang w:val="en-US"/>
        </w:rPr>
        <w:br/>
      </w:r>
      <w:r w:rsidRPr="00B71483">
        <w:rPr>
          <w:color w:val="89DDFF"/>
          <w:lang w:val="en-US"/>
        </w:rPr>
        <w:br/>
      </w:r>
      <w:r w:rsidRPr="00B71483">
        <w:rPr>
          <w:i/>
          <w:iCs/>
          <w:color w:val="C792EA"/>
          <w:lang w:val="en-US"/>
        </w:rPr>
        <w:t xml:space="preserve">import </w:t>
      </w:r>
      <w:r w:rsidRPr="00B71483">
        <w:rPr>
          <w:color w:val="C3CEE3"/>
          <w:lang w:val="en-US"/>
        </w:rPr>
        <w:t>org</w:t>
      </w:r>
      <w:r w:rsidRPr="00B71483">
        <w:rPr>
          <w:color w:val="89DDFF"/>
          <w:lang w:val="en-US"/>
        </w:rPr>
        <w:t>.</w:t>
      </w:r>
      <w:r w:rsidRPr="00B71483">
        <w:rPr>
          <w:color w:val="C3CEE3"/>
          <w:lang w:val="en-US"/>
        </w:rPr>
        <w:t>lwjglb</w:t>
      </w:r>
      <w:r w:rsidRPr="00B71483">
        <w:rPr>
          <w:color w:val="89DDFF"/>
          <w:lang w:val="en-US"/>
        </w:rPr>
        <w:t>.</w:t>
      </w:r>
      <w:r w:rsidRPr="00B71483">
        <w:rPr>
          <w:color w:val="C3CEE3"/>
          <w:lang w:val="en-US"/>
        </w:rPr>
        <w:t>engine</w:t>
      </w:r>
      <w:r w:rsidRPr="00B71483">
        <w:rPr>
          <w:color w:val="89DDFF"/>
          <w:lang w:val="en-US"/>
        </w:rPr>
        <w:t>.</w:t>
      </w:r>
      <w:r w:rsidRPr="00B71483">
        <w:rPr>
          <w:color w:val="C3CEE3"/>
          <w:lang w:val="en-US"/>
        </w:rPr>
        <w:t>graph</w:t>
      </w:r>
      <w:r w:rsidRPr="00B71483">
        <w:rPr>
          <w:color w:val="89DDFF"/>
          <w:lang w:val="en-US"/>
        </w:rPr>
        <w:t>.</w:t>
      </w:r>
      <w:r w:rsidRPr="00B71483">
        <w:rPr>
          <w:color w:val="C3CEE3"/>
          <w:lang w:val="en-US"/>
        </w:rPr>
        <w:t>HeightMapMesh</w:t>
      </w:r>
      <w:r w:rsidRPr="00B71483">
        <w:rPr>
          <w:color w:val="89DDFF"/>
          <w:lang w:val="en-US"/>
        </w:rPr>
        <w:t>;</w:t>
      </w:r>
      <w:r w:rsidRPr="00B71483">
        <w:rPr>
          <w:color w:val="89DDFF"/>
          <w:lang w:val="en-US"/>
        </w:rPr>
        <w:br/>
      </w:r>
      <w:r w:rsidRPr="00B71483">
        <w:rPr>
          <w:color w:val="89DDFF"/>
          <w:lang w:val="en-US"/>
        </w:rPr>
        <w:br/>
      </w:r>
      <w:r w:rsidRPr="00B71483">
        <w:rPr>
          <w:i/>
          <w:iCs/>
          <w:color w:val="F78C6C"/>
          <w:lang w:val="en-US"/>
        </w:rPr>
        <w:t xml:space="preserve">public </w:t>
      </w:r>
      <w:r w:rsidRPr="00B71483">
        <w:rPr>
          <w:i/>
          <w:iCs/>
          <w:color w:val="C792EA"/>
          <w:lang w:val="en-US"/>
        </w:rPr>
        <w:t xml:space="preserve">class </w:t>
      </w:r>
      <w:r w:rsidRPr="00B71483">
        <w:rPr>
          <w:color w:val="FFCB6B"/>
          <w:lang w:val="en-US"/>
        </w:rPr>
        <w:t xml:space="preserve">Terrain </w:t>
      </w:r>
      <w:r w:rsidRPr="00B71483">
        <w:rPr>
          <w:color w:val="89DDFF"/>
          <w:lang w:val="en-US"/>
        </w:rPr>
        <w:t>{</w:t>
      </w:r>
      <w:r w:rsidRPr="00B71483">
        <w:rPr>
          <w:color w:val="89DDFF"/>
          <w:lang w:val="en-US"/>
        </w:rPr>
        <w:br/>
      </w:r>
      <w:r w:rsidRPr="00B71483">
        <w:rPr>
          <w:color w:val="89DDFF"/>
          <w:lang w:val="en-US"/>
        </w:rPr>
        <w:br/>
        <w:t xml:space="preserve">    </w:t>
      </w:r>
      <w:r w:rsidRPr="00B71483">
        <w:rPr>
          <w:i/>
          <w:iCs/>
          <w:color w:val="F78C6C"/>
          <w:lang w:val="en-US"/>
        </w:rPr>
        <w:t xml:space="preserve">private </w:t>
      </w:r>
      <w:r w:rsidRPr="00B71483">
        <w:rPr>
          <w:i/>
          <w:iCs/>
          <w:color w:val="C792EA"/>
          <w:lang w:val="en-US"/>
        </w:rPr>
        <w:t xml:space="preserve">final </w:t>
      </w:r>
      <w:r w:rsidRPr="00B71483">
        <w:rPr>
          <w:color w:val="C3CEE3"/>
          <w:lang w:val="en-US"/>
        </w:rPr>
        <w:t>GameItem</w:t>
      </w:r>
      <w:r w:rsidRPr="00B71483">
        <w:rPr>
          <w:color w:val="89DDFF"/>
          <w:lang w:val="en-US"/>
        </w:rPr>
        <w:t xml:space="preserve">[] </w:t>
      </w:r>
      <w:r w:rsidRPr="00B71483">
        <w:rPr>
          <w:color w:val="EEFFFF"/>
          <w:lang w:val="en-US"/>
        </w:rPr>
        <w:t>gameItems</w:t>
      </w:r>
      <w:r w:rsidRPr="00B71483">
        <w:rPr>
          <w:color w:val="89DDFF"/>
          <w:lang w:val="en-US"/>
        </w:rPr>
        <w:t>;</w:t>
      </w:r>
      <w:r w:rsidRPr="00B71483">
        <w:rPr>
          <w:color w:val="89DDFF"/>
          <w:lang w:val="en-US"/>
        </w:rPr>
        <w:br/>
      </w:r>
      <w:r w:rsidRPr="00B71483">
        <w:rPr>
          <w:color w:val="89DDFF"/>
          <w:lang w:val="en-US"/>
        </w:rPr>
        <w:br/>
        <w:t xml:space="preserve">    </w:t>
      </w:r>
      <w:r w:rsidRPr="00B71483">
        <w:rPr>
          <w:i/>
          <w:iCs/>
          <w:color w:val="F78C6C"/>
          <w:lang w:val="en-US"/>
        </w:rPr>
        <w:t xml:space="preserve">public </w:t>
      </w:r>
      <w:r w:rsidRPr="00B71483">
        <w:rPr>
          <w:color w:val="82AAFF"/>
          <w:lang w:val="en-US"/>
        </w:rPr>
        <w:t>Terrain</w:t>
      </w:r>
      <w:r w:rsidRPr="00B71483">
        <w:rPr>
          <w:color w:val="89DDFF"/>
          <w:lang w:val="en-US"/>
        </w:rPr>
        <w:t>(</w:t>
      </w:r>
      <w:r w:rsidRPr="00B71483">
        <w:rPr>
          <w:i/>
          <w:iCs/>
          <w:color w:val="C792EA"/>
          <w:lang w:val="en-US"/>
        </w:rPr>
        <w:t xml:space="preserve">int </w:t>
      </w:r>
      <w:r w:rsidRPr="00B71483">
        <w:rPr>
          <w:color w:val="C3CEE3"/>
          <w:lang w:val="en-US"/>
        </w:rPr>
        <w:t>blocksPerRow</w:t>
      </w:r>
      <w:r w:rsidRPr="00B71483">
        <w:rPr>
          <w:color w:val="89DDFF"/>
          <w:lang w:val="en-US"/>
        </w:rPr>
        <w:t xml:space="preserve">, </w:t>
      </w:r>
      <w:r w:rsidRPr="00B71483">
        <w:rPr>
          <w:i/>
          <w:iCs/>
          <w:color w:val="C792EA"/>
          <w:lang w:val="en-US"/>
        </w:rPr>
        <w:t xml:space="preserve">float </w:t>
      </w:r>
      <w:r w:rsidRPr="00B71483">
        <w:rPr>
          <w:color w:val="C3CEE3"/>
          <w:lang w:val="en-US"/>
        </w:rPr>
        <w:t>scale</w:t>
      </w:r>
      <w:r w:rsidRPr="00B71483">
        <w:rPr>
          <w:color w:val="89DDFF"/>
          <w:lang w:val="en-US"/>
        </w:rPr>
        <w:t xml:space="preserve">, </w:t>
      </w:r>
      <w:r w:rsidRPr="00B71483">
        <w:rPr>
          <w:i/>
          <w:iCs/>
          <w:color w:val="C792EA"/>
          <w:lang w:val="en-US"/>
        </w:rPr>
        <w:t xml:space="preserve">float </w:t>
      </w:r>
      <w:r w:rsidRPr="00B71483">
        <w:rPr>
          <w:color w:val="C3CEE3"/>
          <w:lang w:val="en-US"/>
        </w:rPr>
        <w:t>minY</w:t>
      </w:r>
      <w:r w:rsidRPr="00B71483">
        <w:rPr>
          <w:color w:val="89DDFF"/>
          <w:lang w:val="en-US"/>
        </w:rPr>
        <w:t xml:space="preserve">, </w:t>
      </w:r>
      <w:r w:rsidRPr="00B71483">
        <w:rPr>
          <w:i/>
          <w:iCs/>
          <w:color w:val="C792EA"/>
          <w:lang w:val="en-US"/>
        </w:rPr>
        <w:t xml:space="preserve">float </w:t>
      </w:r>
      <w:r w:rsidRPr="00B71483">
        <w:rPr>
          <w:color w:val="C3CEE3"/>
          <w:lang w:val="en-US"/>
        </w:rPr>
        <w:t>maxY</w:t>
      </w:r>
      <w:r w:rsidRPr="00B71483">
        <w:rPr>
          <w:color w:val="89DDFF"/>
          <w:lang w:val="en-US"/>
        </w:rPr>
        <w:t xml:space="preserve">, </w:t>
      </w:r>
      <w:r w:rsidRPr="00B71483">
        <w:rPr>
          <w:color w:val="FFCB6B"/>
          <w:lang w:val="en-US"/>
        </w:rPr>
        <w:t xml:space="preserve">String </w:t>
      </w:r>
      <w:r w:rsidRPr="00B71483">
        <w:rPr>
          <w:color w:val="C3CEE3"/>
          <w:lang w:val="en-US"/>
        </w:rPr>
        <w:t>heightMap</w:t>
      </w:r>
      <w:r w:rsidRPr="00B71483">
        <w:rPr>
          <w:color w:val="89DDFF"/>
          <w:lang w:val="en-US"/>
        </w:rPr>
        <w:t xml:space="preserve">, </w:t>
      </w:r>
      <w:r w:rsidRPr="00B71483">
        <w:rPr>
          <w:color w:val="FFCB6B"/>
          <w:lang w:val="en-US"/>
        </w:rPr>
        <w:t xml:space="preserve">String </w:t>
      </w:r>
      <w:r w:rsidRPr="00B71483">
        <w:rPr>
          <w:color w:val="C3CEE3"/>
          <w:lang w:val="en-US"/>
        </w:rPr>
        <w:t>textureFile</w:t>
      </w:r>
      <w:r w:rsidRPr="00B71483">
        <w:rPr>
          <w:color w:val="89DDFF"/>
          <w:lang w:val="en-US"/>
        </w:rPr>
        <w:t xml:space="preserve">, </w:t>
      </w:r>
      <w:r w:rsidRPr="00B71483">
        <w:rPr>
          <w:i/>
          <w:iCs/>
          <w:color w:val="C792EA"/>
          <w:lang w:val="en-US"/>
        </w:rPr>
        <w:t xml:space="preserve">int </w:t>
      </w:r>
      <w:r w:rsidRPr="00B71483">
        <w:rPr>
          <w:color w:val="C3CEE3"/>
          <w:lang w:val="en-US"/>
        </w:rPr>
        <w:t>textInc</w:t>
      </w:r>
      <w:r w:rsidRPr="00B71483">
        <w:rPr>
          <w:color w:val="89DDFF"/>
          <w:lang w:val="en-US"/>
        </w:rPr>
        <w:t xml:space="preserve">) </w:t>
      </w:r>
      <w:r w:rsidRPr="00B71483">
        <w:rPr>
          <w:i/>
          <w:iCs/>
          <w:color w:val="C792EA"/>
          <w:lang w:val="en-US"/>
        </w:rPr>
        <w:t xml:space="preserve">throws </w:t>
      </w:r>
      <w:r w:rsidRPr="00B71483">
        <w:rPr>
          <w:color w:val="FFCB6B"/>
          <w:lang w:val="en-US"/>
        </w:rPr>
        <w:t xml:space="preserve">Exception </w:t>
      </w:r>
      <w:r w:rsidRPr="00B71483">
        <w:rPr>
          <w:color w:val="89DDFF"/>
          <w:lang w:val="en-US"/>
        </w:rPr>
        <w:t>{</w:t>
      </w:r>
      <w:r w:rsidRPr="00B71483">
        <w:rPr>
          <w:color w:val="89DDFF"/>
          <w:lang w:val="en-US"/>
        </w:rPr>
        <w:br/>
        <w:t xml:space="preserve">        </w:t>
      </w:r>
      <w:r w:rsidRPr="00B71483">
        <w:rPr>
          <w:color w:val="EEFFFF"/>
          <w:lang w:val="en-US"/>
        </w:rPr>
        <w:t xml:space="preserve">gameItems </w:t>
      </w:r>
      <w:r w:rsidRPr="00B71483">
        <w:rPr>
          <w:color w:val="89DDFF"/>
          <w:lang w:val="en-US"/>
        </w:rPr>
        <w:t xml:space="preserve">= </w:t>
      </w:r>
      <w:r w:rsidRPr="00B71483">
        <w:rPr>
          <w:i/>
          <w:iCs/>
          <w:color w:val="C792EA"/>
          <w:lang w:val="en-US"/>
        </w:rPr>
        <w:t xml:space="preserve">new </w:t>
      </w:r>
      <w:r w:rsidRPr="00B71483">
        <w:rPr>
          <w:color w:val="C3CEE3"/>
          <w:lang w:val="en-US"/>
        </w:rPr>
        <w:t>GameItem</w:t>
      </w:r>
      <w:r w:rsidRPr="00B71483">
        <w:rPr>
          <w:color w:val="89DDFF"/>
          <w:lang w:val="en-US"/>
        </w:rPr>
        <w:t>[</w:t>
      </w:r>
      <w:r w:rsidRPr="00B71483">
        <w:rPr>
          <w:color w:val="F78C6C"/>
          <w:lang w:val="en-US"/>
        </w:rPr>
        <w:t xml:space="preserve">blocksPerRow </w:t>
      </w:r>
      <w:r w:rsidRPr="00B71483">
        <w:rPr>
          <w:color w:val="89DDFF"/>
          <w:lang w:val="en-US"/>
        </w:rPr>
        <w:t xml:space="preserve">* </w:t>
      </w:r>
      <w:r w:rsidRPr="00B71483">
        <w:rPr>
          <w:color w:val="F78C6C"/>
          <w:lang w:val="en-US"/>
        </w:rPr>
        <w:t>blocksPerRow</w:t>
      </w:r>
      <w:r w:rsidRPr="00B71483">
        <w:rPr>
          <w:color w:val="89DDFF"/>
          <w:lang w:val="en-US"/>
        </w:rPr>
        <w:t>];</w:t>
      </w:r>
      <w:r w:rsidRPr="00B71483">
        <w:rPr>
          <w:color w:val="89DDFF"/>
          <w:lang w:val="en-US"/>
        </w:rPr>
        <w:br/>
        <w:t xml:space="preserve">        </w:t>
      </w:r>
      <w:r w:rsidRPr="00B71483">
        <w:rPr>
          <w:color w:val="C3CEE3"/>
          <w:lang w:val="en-US"/>
        </w:rPr>
        <w:t xml:space="preserve">HeightMapMesh </w:t>
      </w:r>
      <w:r w:rsidRPr="00B71483">
        <w:rPr>
          <w:color w:val="EEFFE3"/>
          <w:lang w:val="en-US"/>
        </w:rPr>
        <w:t xml:space="preserve">heightMapMesh </w:t>
      </w:r>
      <w:r w:rsidRPr="00B71483">
        <w:rPr>
          <w:color w:val="89DDFF"/>
          <w:lang w:val="en-US"/>
        </w:rPr>
        <w:t xml:space="preserve">= </w:t>
      </w:r>
      <w:r w:rsidRPr="00B71483">
        <w:rPr>
          <w:i/>
          <w:iCs/>
          <w:color w:val="C792EA"/>
          <w:lang w:val="en-US"/>
        </w:rPr>
        <w:t xml:space="preserve">new </w:t>
      </w:r>
      <w:r w:rsidRPr="00B71483">
        <w:rPr>
          <w:color w:val="C3CEE3"/>
          <w:lang w:val="en-US"/>
        </w:rPr>
        <w:t>HeightMapMesh</w:t>
      </w:r>
      <w:r w:rsidRPr="00B71483">
        <w:rPr>
          <w:color w:val="89DDFF"/>
          <w:lang w:val="en-US"/>
        </w:rPr>
        <w:t>(</w:t>
      </w:r>
      <w:r w:rsidRPr="00B71483">
        <w:rPr>
          <w:color w:val="F78C6C"/>
          <w:lang w:val="en-US"/>
        </w:rPr>
        <w:t>minY</w:t>
      </w:r>
      <w:r w:rsidRPr="00B71483">
        <w:rPr>
          <w:color w:val="89DDFF"/>
          <w:lang w:val="en-US"/>
        </w:rPr>
        <w:t xml:space="preserve">, </w:t>
      </w:r>
      <w:r w:rsidRPr="00B71483">
        <w:rPr>
          <w:color w:val="F78C6C"/>
          <w:lang w:val="en-US"/>
        </w:rPr>
        <w:t>maxY</w:t>
      </w:r>
      <w:r w:rsidRPr="00B71483">
        <w:rPr>
          <w:color w:val="89DDFF"/>
          <w:lang w:val="en-US"/>
        </w:rPr>
        <w:t xml:space="preserve">, </w:t>
      </w:r>
      <w:r w:rsidRPr="00B71483">
        <w:rPr>
          <w:color w:val="F78C6C"/>
          <w:lang w:val="en-US"/>
        </w:rPr>
        <w:t>heightMap</w:t>
      </w:r>
      <w:r w:rsidRPr="00B71483">
        <w:rPr>
          <w:color w:val="89DDFF"/>
          <w:lang w:val="en-US"/>
        </w:rPr>
        <w:t xml:space="preserve">, </w:t>
      </w:r>
      <w:r w:rsidRPr="00B71483">
        <w:rPr>
          <w:color w:val="F78C6C"/>
          <w:lang w:val="en-US"/>
        </w:rPr>
        <w:t>textureFile</w:t>
      </w:r>
      <w:r w:rsidRPr="00B71483">
        <w:rPr>
          <w:color w:val="89DDFF"/>
          <w:lang w:val="en-US"/>
        </w:rPr>
        <w:t xml:space="preserve">, </w:t>
      </w:r>
      <w:r w:rsidRPr="00B71483">
        <w:rPr>
          <w:color w:val="F78C6C"/>
          <w:lang w:val="en-US"/>
        </w:rPr>
        <w:t>textInc</w:t>
      </w:r>
      <w:r w:rsidRPr="00B71483">
        <w:rPr>
          <w:color w:val="89DDFF"/>
          <w:lang w:val="en-US"/>
        </w:rPr>
        <w:t>);</w:t>
      </w:r>
      <w:r w:rsidRPr="00B71483">
        <w:rPr>
          <w:color w:val="89DDFF"/>
          <w:lang w:val="en-US"/>
        </w:rPr>
        <w:br/>
        <w:t xml:space="preserve">        </w:t>
      </w:r>
      <w:r w:rsidRPr="00B71483">
        <w:rPr>
          <w:i/>
          <w:iCs/>
          <w:color w:val="808080"/>
          <w:lang w:val="en-US"/>
        </w:rPr>
        <w:t xml:space="preserve">for </w:t>
      </w:r>
      <w:r w:rsidRPr="00B71483">
        <w:rPr>
          <w:color w:val="89DDFF"/>
          <w:lang w:val="en-US"/>
        </w:rPr>
        <w:t>(</w:t>
      </w:r>
      <w:r w:rsidRPr="00B71483">
        <w:rPr>
          <w:i/>
          <w:iCs/>
          <w:color w:val="C792EA"/>
          <w:lang w:val="en-US"/>
        </w:rPr>
        <w:t xml:space="preserve">int </w:t>
      </w:r>
      <w:r w:rsidRPr="00B71483">
        <w:rPr>
          <w:color w:val="EEFFE3"/>
          <w:lang w:val="en-US"/>
        </w:rPr>
        <w:t xml:space="preserve">row </w:t>
      </w:r>
      <w:r w:rsidRPr="00B71483">
        <w:rPr>
          <w:color w:val="89DDFF"/>
          <w:lang w:val="en-US"/>
        </w:rPr>
        <w:t xml:space="preserve">= </w:t>
      </w:r>
      <w:r w:rsidRPr="00B71483">
        <w:rPr>
          <w:color w:val="F78C6C"/>
          <w:lang w:val="en-US"/>
        </w:rPr>
        <w:t>0</w:t>
      </w:r>
      <w:r w:rsidRPr="00B71483">
        <w:rPr>
          <w:color w:val="89DDFF"/>
          <w:lang w:val="en-US"/>
        </w:rPr>
        <w:t xml:space="preserve">; </w:t>
      </w:r>
      <w:r w:rsidRPr="00B71483">
        <w:rPr>
          <w:color w:val="EEFFE3"/>
          <w:lang w:val="en-US"/>
        </w:rPr>
        <w:t xml:space="preserve">row </w:t>
      </w:r>
      <w:r w:rsidRPr="00B71483">
        <w:rPr>
          <w:color w:val="89DDFF"/>
          <w:lang w:val="en-US"/>
        </w:rPr>
        <w:t xml:space="preserve">&lt; </w:t>
      </w:r>
      <w:r w:rsidRPr="00B71483">
        <w:rPr>
          <w:color w:val="F78C6C"/>
          <w:lang w:val="en-US"/>
        </w:rPr>
        <w:t>blocksPerRow</w:t>
      </w:r>
      <w:r w:rsidRPr="00B71483">
        <w:rPr>
          <w:color w:val="89DDFF"/>
          <w:lang w:val="en-US"/>
        </w:rPr>
        <w:t xml:space="preserve">; </w:t>
      </w:r>
      <w:r w:rsidRPr="00B71483">
        <w:rPr>
          <w:color w:val="EEFFE3"/>
          <w:lang w:val="en-US"/>
        </w:rPr>
        <w:t>row</w:t>
      </w:r>
      <w:r w:rsidRPr="00B71483">
        <w:rPr>
          <w:color w:val="89DDFF"/>
          <w:lang w:val="en-US"/>
        </w:rPr>
        <w:t>++) {</w:t>
      </w:r>
      <w:r w:rsidRPr="00B71483">
        <w:rPr>
          <w:color w:val="89DDFF"/>
          <w:lang w:val="en-US"/>
        </w:rPr>
        <w:br/>
        <w:t xml:space="preserve">            </w:t>
      </w:r>
      <w:r w:rsidRPr="00B71483">
        <w:rPr>
          <w:i/>
          <w:iCs/>
          <w:color w:val="808080"/>
          <w:lang w:val="en-US"/>
        </w:rPr>
        <w:t xml:space="preserve">for </w:t>
      </w:r>
      <w:r w:rsidRPr="00B71483">
        <w:rPr>
          <w:color w:val="89DDFF"/>
          <w:lang w:val="en-US"/>
        </w:rPr>
        <w:t>(</w:t>
      </w:r>
      <w:r w:rsidRPr="00B71483">
        <w:rPr>
          <w:i/>
          <w:iCs/>
          <w:color w:val="C792EA"/>
          <w:lang w:val="en-US"/>
        </w:rPr>
        <w:t xml:space="preserve">int </w:t>
      </w:r>
      <w:r w:rsidRPr="00B71483">
        <w:rPr>
          <w:color w:val="EEFFE3"/>
          <w:lang w:val="en-US"/>
        </w:rPr>
        <w:t xml:space="preserve">col </w:t>
      </w:r>
      <w:r w:rsidRPr="00B71483">
        <w:rPr>
          <w:color w:val="89DDFF"/>
          <w:lang w:val="en-US"/>
        </w:rPr>
        <w:t xml:space="preserve">= </w:t>
      </w:r>
      <w:r w:rsidRPr="00B71483">
        <w:rPr>
          <w:color w:val="F78C6C"/>
          <w:lang w:val="en-US"/>
        </w:rPr>
        <w:t>0</w:t>
      </w:r>
      <w:r w:rsidRPr="00B71483">
        <w:rPr>
          <w:color w:val="89DDFF"/>
          <w:lang w:val="en-US"/>
        </w:rPr>
        <w:t xml:space="preserve">; </w:t>
      </w:r>
      <w:r w:rsidRPr="00B71483">
        <w:rPr>
          <w:color w:val="EEFFE3"/>
          <w:lang w:val="en-US"/>
        </w:rPr>
        <w:t xml:space="preserve">col </w:t>
      </w:r>
      <w:r w:rsidRPr="00B71483">
        <w:rPr>
          <w:color w:val="89DDFF"/>
          <w:lang w:val="en-US"/>
        </w:rPr>
        <w:t xml:space="preserve">&lt; </w:t>
      </w:r>
      <w:r w:rsidRPr="00B71483">
        <w:rPr>
          <w:color w:val="F78C6C"/>
          <w:lang w:val="en-US"/>
        </w:rPr>
        <w:t>blocksPerRow</w:t>
      </w:r>
      <w:r w:rsidRPr="00B71483">
        <w:rPr>
          <w:color w:val="89DDFF"/>
          <w:lang w:val="en-US"/>
        </w:rPr>
        <w:t xml:space="preserve">; </w:t>
      </w:r>
      <w:r w:rsidRPr="00B71483">
        <w:rPr>
          <w:color w:val="EEFFE3"/>
          <w:lang w:val="en-US"/>
        </w:rPr>
        <w:t>col</w:t>
      </w:r>
      <w:r w:rsidRPr="00B71483">
        <w:rPr>
          <w:color w:val="89DDFF"/>
          <w:lang w:val="en-US"/>
        </w:rPr>
        <w:t>++) {</w:t>
      </w:r>
      <w:r w:rsidRPr="00B71483">
        <w:rPr>
          <w:color w:val="89DDFF"/>
          <w:lang w:val="en-US"/>
        </w:rPr>
        <w:br/>
        <w:t xml:space="preserve">                </w:t>
      </w:r>
      <w:r w:rsidRPr="00B71483">
        <w:rPr>
          <w:i/>
          <w:iCs/>
          <w:color w:val="C792EA"/>
          <w:lang w:val="en-US"/>
        </w:rPr>
        <w:t xml:space="preserve">float </w:t>
      </w:r>
      <w:r w:rsidRPr="00B71483">
        <w:rPr>
          <w:color w:val="EEFFE3"/>
          <w:lang w:val="en-US"/>
        </w:rPr>
        <w:t xml:space="preserve">xDisplacement </w:t>
      </w:r>
      <w:r w:rsidRPr="00B71483">
        <w:rPr>
          <w:color w:val="89DDFF"/>
          <w:lang w:val="en-US"/>
        </w:rPr>
        <w:t>= (</w:t>
      </w:r>
      <w:r w:rsidRPr="00B71483">
        <w:rPr>
          <w:color w:val="EEFFE3"/>
          <w:lang w:val="en-US"/>
        </w:rPr>
        <w:t xml:space="preserve">col </w:t>
      </w:r>
      <w:r w:rsidRPr="00B71483">
        <w:rPr>
          <w:color w:val="89DDFF"/>
          <w:lang w:val="en-US"/>
        </w:rPr>
        <w:t>- ((</w:t>
      </w:r>
      <w:r w:rsidRPr="00B71483">
        <w:rPr>
          <w:i/>
          <w:iCs/>
          <w:color w:val="C792EA"/>
          <w:lang w:val="en-US"/>
        </w:rPr>
        <w:t>float</w:t>
      </w:r>
      <w:r w:rsidRPr="00B71483">
        <w:rPr>
          <w:color w:val="89DDFF"/>
          <w:lang w:val="en-US"/>
        </w:rPr>
        <w:t xml:space="preserve">) </w:t>
      </w:r>
      <w:r w:rsidRPr="00B71483">
        <w:rPr>
          <w:color w:val="F78C6C"/>
          <w:lang w:val="en-US"/>
        </w:rPr>
        <w:t xml:space="preserve">blocksPerRow </w:t>
      </w:r>
      <w:r w:rsidRPr="00B71483">
        <w:rPr>
          <w:color w:val="89DDFF"/>
          <w:lang w:val="en-US"/>
        </w:rPr>
        <w:t xml:space="preserve">- </w:t>
      </w:r>
      <w:r w:rsidRPr="00B71483">
        <w:rPr>
          <w:color w:val="F78C6C"/>
          <w:lang w:val="en-US"/>
        </w:rPr>
        <w:t>1</w:t>
      </w:r>
      <w:r w:rsidRPr="00B71483">
        <w:rPr>
          <w:color w:val="89DDFF"/>
          <w:lang w:val="en-US"/>
        </w:rPr>
        <w:t>) / (</w:t>
      </w:r>
      <w:r w:rsidRPr="00B71483">
        <w:rPr>
          <w:i/>
          <w:iCs/>
          <w:color w:val="C792EA"/>
          <w:lang w:val="en-US"/>
        </w:rPr>
        <w:t>float</w:t>
      </w:r>
      <w:r w:rsidRPr="00B71483">
        <w:rPr>
          <w:color w:val="89DDFF"/>
          <w:lang w:val="en-US"/>
        </w:rPr>
        <w:t xml:space="preserve">) </w:t>
      </w:r>
      <w:r w:rsidRPr="00B71483">
        <w:rPr>
          <w:color w:val="F78C6C"/>
          <w:lang w:val="en-US"/>
        </w:rPr>
        <w:t>2</w:t>
      </w:r>
      <w:r w:rsidRPr="00B71483">
        <w:rPr>
          <w:color w:val="89DDFF"/>
          <w:lang w:val="en-US"/>
        </w:rPr>
        <w:t xml:space="preserve">) * </w:t>
      </w:r>
      <w:r w:rsidRPr="00B71483">
        <w:rPr>
          <w:color w:val="F78C6C"/>
          <w:lang w:val="en-US"/>
        </w:rPr>
        <w:t xml:space="preserve">scale </w:t>
      </w:r>
      <w:r w:rsidRPr="00B71483">
        <w:rPr>
          <w:color w:val="89DDFF"/>
          <w:lang w:val="en-US"/>
        </w:rPr>
        <w:t xml:space="preserve">* </w:t>
      </w:r>
      <w:r w:rsidRPr="00B71483">
        <w:rPr>
          <w:color w:val="C3CEE3"/>
          <w:lang w:val="en-US"/>
        </w:rPr>
        <w:t>HeightMapMesh</w:t>
      </w:r>
      <w:r w:rsidRPr="00B71483">
        <w:rPr>
          <w:color w:val="89DDFF"/>
          <w:lang w:val="en-US"/>
        </w:rPr>
        <w:t>.</w:t>
      </w:r>
      <w:r w:rsidRPr="00B71483">
        <w:rPr>
          <w:color w:val="C3CEE3"/>
          <w:lang w:val="en-US"/>
        </w:rPr>
        <w:t>getXLength</w:t>
      </w:r>
      <w:r w:rsidRPr="00B71483">
        <w:rPr>
          <w:color w:val="89DDFF"/>
          <w:lang w:val="en-US"/>
        </w:rPr>
        <w:t>();</w:t>
      </w:r>
      <w:r w:rsidRPr="00B71483">
        <w:rPr>
          <w:color w:val="89DDFF"/>
          <w:lang w:val="en-US"/>
        </w:rPr>
        <w:br/>
        <w:t xml:space="preserve">                </w:t>
      </w:r>
      <w:r w:rsidRPr="00B71483">
        <w:rPr>
          <w:i/>
          <w:iCs/>
          <w:color w:val="C792EA"/>
          <w:lang w:val="en-US"/>
        </w:rPr>
        <w:t xml:space="preserve">float </w:t>
      </w:r>
      <w:r w:rsidRPr="00B71483">
        <w:rPr>
          <w:color w:val="EEFFE3"/>
          <w:lang w:val="en-US"/>
        </w:rPr>
        <w:t xml:space="preserve">zDisplacement </w:t>
      </w:r>
      <w:r w:rsidRPr="00B71483">
        <w:rPr>
          <w:color w:val="89DDFF"/>
          <w:lang w:val="en-US"/>
        </w:rPr>
        <w:t>= (</w:t>
      </w:r>
      <w:r w:rsidRPr="00B71483">
        <w:rPr>
          <w:color w:val="EEFFE3"/>
          <w:lang w:val="en-US"/>
        </w:rPr>
        <w:t xml:space="preserve">row </w:t>
      </w:r>
      <w:r w:rsidRPr="00B71483">
        <w:rPr>
          <w:color w:val="89DDFF"/>
          <w:lang w:val="en-US"/>
        </w:rPr>
        <w:t>- ((</w:t>
      </w:r>
      <w:r w:rsidRPr="00B71483">
        <w:rPr>
          <w:i/>
          <w:iCs/>
          <w:color w:val="C792EA"/>
          <w:lang w:val="en-US"/>
        </w:rPr>
        <w:t>float</w:t>
      </w:r>
      <w:r w:rsidRPr="00B71483">
        <w:rPr>
          <w:color w:val="89DDFF"/>
          <w:lang w:val="en-US"/>
        </w:rPr>
        <w:t xml:space="preserve">) </w:t>
      </w:r>
      <w:r w:rsidRPr="00B71483">
        <w:rPr>
          <w:color w:val="F78C6C"/>
          <w:lang w:val="en-US"/>
        </w:rPr>
        <w:t xml:space="preserve">blocksPerRow </w:t>
      </w:r>
      <w:r w:rsidRPr="00B71483">
        <w:rPr>
          <w:color w:val="89DDFF"/>
          <w:lang w:val="en-US"/>
        </w:rPr>
        <w:t xml:space="preserve">- </w:t>
      </w:r>
      <w:r w:rsidRPr="00B71483">
        <w:rPr>
          <w:color w:val="F78C6C"/>
          <w:lang w:val="en-US"/>
        </w:rPr>
        <w:t>1</w:t>
      </w:r>
      <w:r w:rsidRPr="00B71483">
        <w:rPr>
          <w:color w:val="89DDFF"/>
          <w:lang w:val="en-US"/>
        </w:rPr>
        <w:t>) / (</w:t>
      </w:r>
      <w:r w:rsidRPr="00B71483">
        <w:rPr>
          <w:i/>
          <w:iCs/>
          <w:color w:val="C792EA"/>
          <w:lang w:val="en-US"/>
        </w:rPr>
        <w:t>float</w:t>
      </w:r>
      <w:r w:rsidRPr="00B71483">
        <w:rPr>
          <w:color w:val="89DDFF"/>
          <w:lang w:val="en-US"/>
        </w:rPr>
        <w:t xml:space="preserve">) </w:t>
      </w:r>
      <w:r w:rsidRPr="00B71483">
        <w:rPr>
          <w:color w:val="F78C6C"/>
          <w:lang w:val="en-US"/>
        </w:rPr>
        <w:t>2</w:t>
      </w:r>
      <w:r w:rsidRPr="00B71483">
        <w:rPr>
          <w:color w:val="89DDFF"/>
          <w:lang w:val="en-US"/>
        </w:rPr>
        <w:t xml:space="preserve">) * </w:t>
      </w:r>
      <w:r w:rsidRPr="00B71483">
        <w:rPr>
          <w:color w:val="F78C6C"/>
          <w:lang w:val="en-US"/>
        </w:rPr>
        <w:t xml:space="preserve">scale </w:t>
      </w:r>
      <w:r w:rsidRPr="00B71483">
        <w:rPr>
          <w:color w:val="89DDFF"/>
          <w:lang w:val="en-US"/>
        </w:rPr>
        <w:t xml:space="preserve">* </w:t>
      </w:r>
      <w:r w:rsidRPr="00B71483">
        <w:rPr>
          <w:color w:val="C3CEE3"/>
          <w:lang w:val="en-US"/>
        </w:rPr>
        <w:t>HeightMapMesh</w:t>
      </w:r>
      <w:r w:rsidRPr="00B71483">
        <w:rPr>
          <w:color w:val="89DDFF"/>
          <w:lang w:val="en-US"/>
        </w:rPr>
        <w:t>.</w:t>
      </w:r>
      <w:r w:rsidRPr="00B71483">
        <w:rPr>
          <w:color w:val="C3CEE3"/>
          <w:lang w:val="en-US"/>
        </w:rPr>
        <w:t>getZLength</w:t>
      </w:r>
      <w:r w:rsidRPr="00B71483">
        <w:rPr>
          <w:color w:val="89DDFF"/>
          <w:lang w:val="en-US"/>
        </w:rPr>
        <w:t>();</w:t>
      </w:r>
      <w:r w:rsidRPr="00B71483">
        <w:rPr>
          <w:color w:val="89DDFF"/>
          <w:lang w:val="en-US"/>
        </w:rPr>
        <w:br/>
      </w:r>
      <w:r w:rsidRPr="00B71483">
        <w:rPr>
          <w:color w:val="89DDFF"/>
          <w:lang w:val="en-US"/>
        </w:rPr>
        <w:br/>
        <w:t xml:space="preserve">                </w:t>
      </w:r>
      <w:r w:rsidRPr="00B71483">
        <w:rPr>
          <w:color w:val="C3CEE3"/>
          <w:lang w:val="en-US"/>
        </w:rPr>
        <w:t xml:space="preserve">GameItem </w:t>
      </w:r>
      <w:r w:rsidRPr="00B71483">
        <w:rPr>
          <w:color w:val="EEFFE3"/>
          <w:lang w:val="en-US"/>
        </w:rPr>
        <w:t xml:space="preserve">terrainBlock </w:t>
      </w:r>
      <w:r w:rsidRPr="00B71483">
        <w:rPr>
          <w:color w:val="89DDFF"/>
          <w:lang w:val="en-US"/>
        </w:rPr>
        <w:t xml:space="preserve">= </w:t>
      </w:r>
      <w:r w:rsidRPr="00B71483">
        <w:rPr>
          <w:i/>
          <w:iCs/>
          <w:color w:val="C792EA"/>
          <w:lang w:val="en-US"/>
        </w:rPr>
        <w:t xml:space="preserve">new </w:t>
      </w:r>
      <w:r w:rsidRPr="00B71483">
        <w:rPr>
          <w:color w:val="C3CEE3"/>
          <w:lang w:val="en-US"/>
        </w:rPr>
        <w:t>GameItem</w:t>
      </w:r>
      <w:r w:rsidRPr="00B71483">
        <w:rPr>
          <w:color w:val="89DDFF"/>
          <w:lang w:val="en-US"/>
        </w:rPr>
        <w:t>(</w:t>
      </w:r>
      <w:r w:rsidRPr="00B71483">
        <w:rPr>
          <w:color w:val="EEFFE3"/>
          <w:lang w:val="en-US"/>
        </w:rPr>
        <w:t>heightMapMesh</w:t>
      </w:r>
      <w:r w:rsidRPr="00B71483">
        <w:rPr>
          <w:color w:val="89DDFF"/>
          <w:lang w:val="en-US"/>
        </w:rPr>
        <w:t>.</w:t>
      </w:r>
      <w:r w:rsidRPr="00B71483">
        <w:rPr>
          <w:color w:val="C3CEE3"/>
          <w:lang w:val="en-US"/>
        </w:rPr>
        <w:t>getMesh</w:t>
      </w:r>
      <w:r w:rsidRPr="00B71483">
        <w:rPr>
          <w:color w:val="89DDFF"/>
          <w:lang w:val="en-US"/>
        </w:rPr>
        <w:t>());</w:t>
      </w:r>
      <w:r w:rsidRPr="00B71483">
        <w:rPr>
          <w:color w:val="89DDFF"/>
          <w:lang w:val="en-US"/>
        </w:rPr>
        <w:br/>
        <w:t xml:space="preserve">                </w:t>
      </w:r>
      <w:r w:rsidRPr="00B71483">
        <w:rPr>
          <w:color w:val="EEFFE3"/>
          <w:lang w:val="en-US"/>
        </w:rPr>
        <w:t>terrainBlock</w:t>
      </w:r>
      <w:r w:rsidRPr="00B71483">
        <w:rPr>
          <w:color w:val="89DDFF"/>
          <w:lang w:val="en-US"/>
        </w:rPr>
        <w:t>.</w:t>
      </w:r>
      <w:r w:rsidRPr="00B71483">
        <w:rPr>
          <w:color w:val="C3CEE3"/>
          <w:lang w:val="en-US"/>
        </w:rPr>
        <w:t>setScale</w:t>
      </w:r>
      <w:r w:rsidRPr="00B71483">
        <w:rPr>
          <w:color w:val="89DDFF"/>
          <w:lang w:val="en-US"/>
        </w:rPr>
        <w:t>(</w:t>
      </w:r>
      <w:r w:rsidRPr="00B71483">
        <w:rPr>
          <w:color w:val="F78C6C"/>
          <w:lang w:val="en-US"/>
        </w:rPr>
        <w:t>scale</w:t>
      </w:r>
      <w:r w:rsidRPr="00B71483">
        <w:rPr>
          <w:color w:val="89DDFF"/>
          <w:lang w:val="en-US"/>
        </w:rPr>
        <w:t>);</w:t>
      </w:r>
      <w:r w:rsidRPr="00B71483">
        <w:rPr>
          <w:color w:val="89DDFF"/>
          <w:lang w:val="en-US"/>
        </w:rPr>
        <w:br/>
        <w:t xml:space="preserve">                </w:t>
      </w:r>
      <w:r w:rsidRPr="00B71483">
        <w:rPr>
          <w:color w:val="EEFFE3"/>
          <w:lang w:val="en-US"/>
        </w:rPr>
        <w:t>terrainBlock</w:t>
      </w:r>
      <w:r w:rsidRPr="00B71483">
        <w:rPr>
          <w:color w:val="89DDFF"/>
          <w:lang w:val="en-US"/>
        </w:rPr>
        <w:t>.</w:t>
      </w:r>
      <w:r w:rsidRPr="00B71483">
        <w:rPr>
          <w:color w:val="C3CEE3"/>
          <w:lang w:val="en-US"/>
        </w:rPr>
        <w:t>setPosition</w:t>
      </w:r>
      <w:r w:rsidRPr="00B71483">
        <w:rPr>
          <w:color w:val="89DDFF"/>
          <w:lang w:val="en-US"/>
        </w:rPr>
        <w:t>(</w:t>
      </w:r>
      <w:r w:rsidRPr="00B71483">
        <w:rPr>
          <w:color w:val="EEFFE3"/>
          <w:lang w:val="en-US"/>
        </w:rPr>
        <w:t>xDisplacement</w:t>
      </w:r>
      <w:r w:rsidRPr="00B71483">
        <w:rPr>
          <w:color w:val="89DDFF"/>
          <w:lang w:val="en-US"/>
        </w:rPr>
        <w:t xml:space="preserve">, </w:t>
      </w:r>
      <w:r w:rsidRPr="00B71483">
        <w:rPr>
          <w:color w:val="F78C6C"/>
          <w:lang w:val="en-US"/>
        </w:rPr>
        <w:t>0</w:t>
      </w:r>
      <w:r w:rsidRPr="00B71483">
        <w:rPr>
          <w:color w:val="89DDFF"/>
          <w:lang w:val="en-US"/>
        </w:rPr>
        <w:t xml:space="preserve">, </w:t>
      </w:r>
      <w:r w:rsidRPr="00B71483">
        <w:rPr>
          <w:color w:val="EEFFE3"/>
          <w:lang w:val="en-US"/>
        </w:rPr>
        <w:t>zDisplacement</w:t>
      </w:r>
      <w:r w:rsidRPr="00B71483">
        <w:rPr>
          <w:color w:val="89DDFF"/>
          <w:lang w:val="en-US"/>
        </w:rPr>
        <w:t>);</w:t>
      </w:r>
      <w:r w:rsidRPr="00B71483">
        <w:rPr>
          <w:color w:val="89DDFF"/>
          <w:lang w:val="en-US"/>
        </w:rPr>
        <w:br/>
        <w:t xml:space="preserve">                </w:t>
      </w:r>
      <w:r w:rsidRPr="00B71483">
        <w:rPr>
          <w:color w:val="EEFFFF"/>
          <w:lang w:val="en-US"/>
        </w:rPr>
        <w:t>gameItems</w:t>
      </w:r>
      <w:r w:rsidRPr="00B71483">
        <w:rPr>
          <w:color w:val="89DDFF"/>
          <w:lang w:val="en-US"/>
        </w:rPr>
        <w:t>[</w:t>
      </w:r>
      <w:r w:rsidRPr="00B71483">
        <w:rPr>
          <w:color w:val="EEFFE3"/>
          <w:lang w:val="en-US"/>
        </w:rPr>
        <w:t xml:space="preserve">row </w:t>
      </w:r>
      <w:r w:rsidRPr="00B71483">
        <w:rPr>
          <w:color w:val="89DDFF"/>
          <w:lang w:val="en-US"/>
        </w:rPr>
        <w:t xml:space="preserve">* </w:t>
      </w:r>
      <w:r w:rsidRPr="00B71483">
        <w:rPr>
          <w:color w:val="F78C6C"/>
          <w:lang w:val="en-US"/>
        </w:rPr>
        <w:t xml:space="preserve">blocksPerRow </w:t>
      </w:r>
      <w:r w:rsidRPr="00B71483">
        <w:rPr>
          <w:color w:val="89DDFF"/>
          <w:lang w:val="en-US"/>
        </w:rPr>
        <w:t xml:space="preserve">+ </w:t>
      </w:r>
      <w:r w:rsidRPr="00B71483">
        <w:rPr>
          <w:color w:val="EEFFE3"/>
          <w:lang w:val="en-US"/>
        </w:rPr>
        <w:t>col</w:t>
      </w:r>
      <w:r w:rsidRPr="00B71483">
        <w:rPr>
          <w:color w:val="89DDFF"/>
          <w:lang w:val="en-US"/>
        </w:rPr>
        <w:t xml:space="preserve">] = </w:t>
      </w:r>
      <w:r w:rsidRPr="00B71483">
        <w:rPr>
          <w:color w:val="EEFFE3"/>
          <w:lang w:val="en-US"/>
        </w:rPr>
        <w:t>terrainBlock</w:t>
      </w:r>
      <w:r w:rsidRPr="00B71483">
        <w:rPr>
          <w:color w:val="89DDFF"/>
          <w:lang w:val="en-US"/>
        </w:rPr>
        <w:t>;</w:t>
      </w:r>
      <w:r w:rsidRPr="00B71483">
        <w:rPr>
          <w:color w:val="89DDFF"/>
          <w:lang w:val="en-US"/>
        </w:rPr>
        <w:br/>
        <w:t xml:space="preserve">            }</w:t>
      </w:r>
      <w:r w:rsidRPr="00B71483">
        <w:rPr>
          <w:color w:val="89DDFF"/>
          <w:lang w:val="en-US"/>
        </w:rPr>
        <w:br/>
        <w:t xml:space="preserve">        }</w:t>
      </w:r>
      <w:r w:rsidRPr="00B71483">
        <w:rPr>
          <w:color w:val="89DDFF"/>
          <w:lang w:val="en-US"/>
        </w:rPr>
        <w:br/>
        <w:t xml:space="preserve">    }</w:t>
      </w:r>
      <w:r w:rsidRPr="00B71483">
        <w:rPr>
          <w:color w:val="89DDFF"/>
          <w:lang w:val="en-US"/>
        </w:rPr>
        <w:br/>
      </w:r>
      <w:r w:rsidRPr="00B71483">
        <w:rPr>
          <w:color w:val="89DDFF"/>
          <w:lang w:val="en-US"/>
        </w:rPr>
        <w:br/>
        <w:t xml:space="preserve">    </w:t>
      </w:r>
      <w:r w:rsidRPr="00B71483">
        <w:rPr>
          <w:i/>
          <w:iCs/>
          <w:color w:val="F78C6C"/>
          <w:lang w:val="en-US"/>
        </w:rPr>
        <w:t xml:space="preserve">public </w:t>
      </w:r>
      <w:r w:rsidRPr="00B71483">
        <w:rPr>
          <w:color w:val="C3CEE3"/>
          <w:lang w:val="en-US"/>
        </w:rPr>
        <w:t>GameItem</w:t>
      </w:r>
      <w:r w:rsidRPr="00B71483">
        <w:rPr>
          <w:color w:val="89DDFF"/>
          <w:lang w:val="en-US"/>
        </w:rPr>
        <w:t xml:space="preserve">[] </w:t>
      </w:r>
      <w:r w:rsidRPr="00B71483">
        <w:rPr>
          <w:color w:val="82AAFF"/>
          <w:lang w:val="en-US"/>
        </w:rPr>
        <w:t>getGameItems</w:t>
      </w:r>
      <w:r w:rsidRPr="00B71483">
        <w:rPr>
          <w:color w:val="89DDFF"/>
          <w:lang w:val="en-US"/>
        </w:rPr>
        <w:t>() {</w:t>
      </w:r>
      <w:r w:rsidRPr="00B71483">
        <w:rPr>
          <w:color w:val="89DDFF"/>
          <w:lang w:val="en-US"/>
        </w:rPr>
        <w:br/>
        <w:t xml:space="preserve">        </w:t>
      </w:r>
      <w:r w:rsidRPr="00B71483">
        <w:rPr>
          <w:i/>
          <w:iCs/>
          <w:color w:val="C792EA"/>
          <w:lang w:val="en-US"/>
        </w:rPr>
        <w:t xml:space="preserve">return </w:t>
      </w:r>
      <w:r w:rsidRPr="00B71483">
        <w:rPr>
          <w:color w:val="EEFFFF"/>
          <w:lang w:val="en-US"/>
        </w:rPr>
        <w:t>gameItems</w:t>
      </w:r>
      <w:r w:rsidRPr="00B71483">
        <w:rPr>
          <w:color w:val="89DDFF"/>
          <w:lang w:val="en-US"/>
        </w:rPr>
        <w:t>;</w:t>
      </w:r>
      <w:r w:rsidRPr="00B71483">
        <w:rPr>
          <w:color w:val="89DDFF"/>
          <w:lang w:val="en-US"/>
        </w:rPr>
        <w:br/>
        <w:t xml:space="preserve">    }</w:t>
      </w:r>
      <w:r w:rsidRPr="00B71483">
        <w:rPr>
          <w:color w:val="89DDFF"/>
          <w:lang w:val="en-US"/>
        </w:rPr>
        <w:br/>
        <w:t>}</w:t>
      </w:r>
    </w:p>
    <w:p w14:paraId="7D957F85" w14:textId="2FD4E52F" w:rsidR="00E5705C" w:rsidRPr="00E5705C" w:rsidRDefault="00E5705C" w:rsidP="00E5705C">
      <w:pPr>
        <w:pStyle w:val="blockparagraph-544a408c"/>
        <w:spacing w:before="0" w:beforeAutospacing="0" w:after="360" w:afterAutospacing="0"/>
        <w:jc w:val="both"/>
      </w:pPr>
      <w:r w:rsidRPr="00E5705C">
        <w:rPr>
          <w:rStyle w:val="text-4505230f--texth400-3033861f--textcontentfamily-49a318e1"/>
        </w:rPr>
        <w:t xml:space="preserve">Давайте объясним общий процесс, используя блоки, которые имеют следующие координаты (для </w:t>
      </w:r>
      <m:oMath>
        <m:r>
          <w:rPr>
            <w:rStyle w:val="text-4505230f--texth400-3033861f--textcontentfamily-49a318e1"/>
            <w:rFonts w:ascii="Cambria Math" w:hAnsi="Cambria Math"/>
          </w:rPr>
          <m:t>x</m:t>
        </m:r>
      </m:oMath>
      <w:r w:rsidRPr="00E5705C">
        <w:rPr>
          <w:rStyle w:val="text-4505230f--texth400-3033861f--textcontentfamily-49a318e1"/>
        </w:rPr>
        <w:t xml:space="preserve"> и </w:t>
      </w:r>
      <m:oMath>
        <m:r>
          <w:rPr>
            <w:rStyle w:val="text-4505230f--texth400-3033861f--textcontentfamily-49a318e1"/>
            <w:rFonts w:ascii="Cambria Math" w:hAnsi="Cambria Math"/>
          </w:rPr>
          <m:t>z</m:t>
        </m:r>
      </m:oMath>
      <w:r w:rsidRPr="00E5705C">
        <w:rPr>
          <w:rStyle w:val="text-4505230f--texth400-3033861f--textcontentfamily-49a318e1"/>
        </w:rPr>
        <w:t xml:space="preserve"> и с константами, определенными выше).</w:t>
      </w:r>
    </w:p>
    <w:p w14:paraId="6B49FFD5" w14:textId="11302D00" w:rsidR="00E5705C" w:rsidRPr="00E5705C" w:rsidRDefault="00E5705C" w:rsidP="00E5705C">
      <w:pPr>
        <w:spacing w:before="100" w:beforeAutospacing="1" w:after="100" w:afterAutospacing="1"/>
        <w:jc w:val="center"/>
        <w:rPr>
          <w:rFonts w:ascii="Times New Roman" w:hAnsi="Times New Roman" w:cs="Times New Roman"/>
          <w:sz w:val="24"/>
          <w:szCs w:val="24"/>
        </w:rPr>
      </w:pPr>
      <w:r w:rsidRPr="00E5705C">
        <w:rPr>
          <w:rFonts w:ascii="Times New Roman" w:hAnsi="Times New Roman" w:cs="Times New Roman"/>
          <w:noProof/>
          <w:sz w:val="24"/>
          <w:szCs w:val="24"/>
        </w:rPr>
        <w:drawing>
          <wp:inline distT="0" distB="0" distL="0" distR="0" wp14:anchorId="41CC46CC" wp14:editId="5BEF94E6">
            <wp:extent cx="4781550" cy="3981450"/>
            <wp:effectExtent l="0" t="0" r="0" b="0"/>
            <wp:docPr id="115" name="Рисунок 115" descr="https://gblobscdn.gitbook.com/assets%2F-LAK9UyzFQ1YYLFNUZNX%2F-LJy3B7vpo0Ffvz5a8SI%2F-LJy3CAi2107eab-r0mc%2Fterrain_construction_1.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gblobscdn.gitbook.com/assets%2F-LAK9UyzFQ1YYLFNUZNX%2F-LJy3B7vpo0Ffvz5a8SI%2F-LJy3CAi2107eab-r0mc%2Fterrain_construction_1.png?alt=media"/>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81550" cy="3981450"/>
                    </a:xfrm>
                    <a:prstGeom prst="rect">
                      <a:avLst/>
                    </a:prstGeom>
                    <a:noFill/>
                    <a:ln>
                      <a:noFill/>
                    </a:ln>
                  </pic:spPr>
                </pic:pic>
              </a:graphicData>
            </a:graphic>
          </wp:inline>
        </w:drawing>
      </w:r>
    </w:p>
    <w:p w14:paraId="10E88B96" w14:textId="77777777" w:rsidR="00E5705C" w:rsidRPr="00E5705C" w:rsidRDefault="00E5705C" w:rsidP="00E5705C">
      <w:pPr>
        <w:spacing w:before="100" w:beforeAutospacing="1" w:after="100" w:afterAutospacing="1"/>
        <w:jc w:val="center"/>
        <w:rPr>
          <w:rFonts w:ascii="Times New Roman" w:hAnsi="Times New Roman" w:cs="Times New Roman"/>
          <w:sz w:val="22"/>
          <w:szCs w:val="24"/>
        </w:rPr>
      </w:pPr>
      <w:r w:rsidRPr="00E5705C">
        <w:rPr>
          <w:rStyle w:val="text-4505230f--texth400-3033861f--textcontentfamily-49a318e1"/>
          <w:rFonts w:ascii="Times New Roman" w:hAnsi="Times New Roman" w:cs="Times New Roman"/>
          <w:sz w:val="22"/>
          <w:szCs w:val="24"/>
        </w:rPr>
        <w:t>Строительство ландшафта I</w:t>
      </w:r>
    </w:p>
    <w:p w14:paraId="443FC10C" w14:textId="079388F8" w:rsidR="00E5705C" w:rsidRPr="00E5705C" w:rsidRDefault="00E5705C" w:rsidP="00E5705C">
      <w:pPr>
        <w:pStyle w:val="blockparagraph-544a408c"/>
        <w:jc w:val="both"/>
      </w:pPr>
      <w:r w:rsidRPr="00E5705C">
        <w:rPr>
          <w:rStyle w:val="text-4505230f--texth400-3033861f--textcontentfamily-49a318e1"/>
        </w:rPr>
        <w:t>Предположим, что мы созда</w:t>
      </w:r>
      <w:r>
        <w:rPr>
          <w:rStyle w:val="text-4505230f--texth400-3033861f--textcontentfamily-49a318e1"/>
        </w:rPr>
        <w:t>ё</w:t>
      </w:r>
      <w:r w:rsidRPr="00E5705C">
        <w:rPr>
          <w:rStyle w:val="text-4505230f--texth400-3033861f--textcontentfamily-49a318e1"/>
        </w:rPr>
        <w:t xml:space="preserve">м ландшафт, образованный сеткой блоков </w:t>
      </w:r>
      <m:oMath>
        <m:r>
          <w:rPr>
            <w:rStyle w:val="text-4505230f--texth400-3033861f--textcontentfamily-49a318e1"/>
            <w:rFonts w:ascii="Cambria Math" w:hAnsi="Cambria Math"/>
          </w:rPr>
          <m:t>3x3</m:t>
        </m:r>
      </m:oMath>
      <w:r w:rsidRPr="00E5705C">
        <w:rPr>
          <w:rStyle w:val="text-4505230f--texth400-3033861f--textcontentfamily-49a318e1"/>
        </w:rPr>
        <w:t>. Предположим также, что мы не будем масштабировать блоки ландшафта (то есть переменная</w:t>
      </w:r>
      <w:r>
        <w:rPr>
          <w:rStyle w:val="text-4505230f--texth400-3033861f--textcontentfamily-49a318e1"/>
        </w:rPr>
        <w:t xml:space="preserve"> </w:t>
      </w:r>
      <w:r w:rsidRPr="00E5705C">
        <w:rPr>
          <w:rStyle w:val="HTML"/>
          <w:rFonts w:ascii="Times New Roman" w:hAnsi="Times New Roman" w:cs="Times New Roman"/>
          <w:b/>
          <w:sz w:val="24"/>
          <w:szCs w:val="24"/>
          <w:shd w:val="clear" w:color="auto" w:fill="FFFFFF" w:themeFill="background1"/>
        </w:rPr>
        <w:t>blocksPerRow</w:t>
      </w:r>
      <w:r w:rsidRPr="00E5705C">
        <w:rPr>
          <w:rStyle w:val="text-4505230f--texth400-3033861f--textcontentfamily-49a318e1"/>
        </w:rPr>
        <w:t xml:space="preserve"> будет</w:t>
      </w:r>
      <w:r>
        <w:rPr>
          <w:rStyle w:val="text-4505230f--texth400-3033861f--textcontentfamily-49a318e1"/>
        </w:rPr>
        <w:t xml:space="preserve"> </w:t>
      </w:r>
      <w:r w:rsidRPr="00E5705C">
        <w:rPr>
          <w:rStyle w:val="katex-mathml"/>
          <w:bdr w:val="none" w:sz="0" w:space="0" w:color="auto" w:frame="1"/>
        </w:rPr>
        <w:t>3</w:t>
      </w:r>
      <w:r>
        <w:rPr>
          <w:rStyle w:val="mord"/>
          <w:rFonts w:eastAsiaTheme="majorEastAsia"/>
        </w:rPr>
        <w:t xml:space="preserve"> </w:t>
      </w:r>
      <w:r w:rsidRPr="00E5705C">
        <w:rPr>
          <w:rStyle w:val="text-4505230f--texth400-3033861f--textcontentfamily-49a318e1"/>
        </w:rPr>
        <w:t>и переменная</w:t>
      </w:r>
      <w:r>
        <w:rPr>
          <w:rStyle w:val="text-4505230f--texth400-3033861f--textcontentfamily-49a318e1"/>
        </w:rPr>
        <w:t xml:space="preserve"> </w:t>
      </w:r>
      <w:r w:rsidRPr="00E5705C">
        <w:rPr>
          <w:rStyle w:val="HTML"/>
          <w:rFonts w:ascii="Times New Roman" w:hAnsi="Times New Roman" w:cs="Times New Roman"/>
          <w:b/>
          <w:sz w:val="24"/>
          <w:szCs w:val="24"/>
          <w:shd w:val="clear" w:color="auto" w:fill="FFFFFF" w:themeFill="background1"/>
        </w:rPr>
        <w:t>scale</w:t>
      </w:r>
      <w:r w:rsidRPr="00E5705C">
        <w:rPr>
          <w:rStyle w:val="text-4505230f--texth400-3033861f--textcontentfamily-49a318e1"/>
        </w:rPr>
        <w:t xml:space="preserve"> будет</w:t>
      </w:r>
      <w:r>
        <w:rPr>
          <w:rStyle w:val="text-4505230f--texth400-3033861f--textcontentfamily-49a318e1"/>
        </w:rPr>
        <w:t xml:space="preserve"> </w:t>
      </w:r>
      <w:r w:rsidRPr="00E5705C">
        <w:rPr>
          <w:rStyle w:val="mord"/>
          <w:rFonts w:eastAsiaTheme="majorEastAsia"/>
        </w:rPr>
        <w:t>1</w:t>
      </w:r>
      <w:r w:rsidRPr="00E5705C">
        <w:rPr>
          <w:rStyle w:val="text-4505230f--texth400-3033861f--textcontentfamily-49a318e1"/>
        </w:rPr>
        <w:t xml:space="preserve">). Мы хотим, чтобы сетка была центрирована в координатах </w:t>
      </w:r>
      <m:oMath>
        <m:r>
          <w:rPr>
            <w:rStyle w:val="text-4505230f--texth400-3033861f--textcontentfamily-49a318e1"/>
            <w:rFonts w:ascii="Cambria Math" w:hAnsi="Cambria Math"/>
          </w:rPr>
          <m:t>(0, 0)</m:t>
        </m:r>
      </m:oMath>
      <w:r w:rsidRPr="00E5705C">
        <w:rPr>
          <w:rStyle w:val="text-4505230f--texth400-3033861f--textcontentfamily-49a318e1"/>
        </w:rPr>
        <w:t>.</w:t>
      </w:r>
    </w:p>
    <w:p w14:paraId="5CDDD51B" w14:textId="77777777" w:rsidR="00E5705C" w:rsidRPr="00E5705C" w:rsidRDefault="00E5705C" w:rsidP="00E5705C">
      <w:pPr>
        <w:pStyle w:val="blockparagraph-544a408c"/>
        <w:jc w:val="both"/>
      </w:pPr>
      <w:r w:rsidRPr="00E5705C">
        <w:rPr>
          <w:rStyle w:val="text-4505230f--texth400-3033861f--textcontentfamily-49a318e1"/>
        </w:rPr>
        <w:t>Нам нужно переместить блоки так, чтобы вершины имели следующие координаты.</w:t>
      </w:r>
    </w:p>
    <w:p w14:paraId="45454E4A" w14:textId="4BCF943E" w:rsidR="00E5705C" w:rsidRPr="00E5705C" w:rsidRDefault="00E5705C" w:rsidP="00E5705C">
      <w:pPr>
        <w:spacing w:before="100" w:beforeAutospacing="1" w:after="100" w:afterAutospacing="1"/>
        <w:jc w:val="center"/>
        <w:rPr>
          <w:rFonts w:ascii="Times New Roman" w:hAnsi="Times New Roman" w:cs="Times New Roman"/>
          <w:sz w:val="24"/>
          <w:szCs w:val="24"/>
        </w:rPr>
      </w:pPr>
      <w:r w:rsidRPr="00E5705C">
        <w:rPr>
          <w:rFonts w:ascii="Times New Roman" w:hAnsi="Times New Roman" w:cs="Times New Roman"/>
          <w:noProof/>
          <w:sz w:val="24"/>
          <w:szCs w:val="24"/>
        </w:rPr>
        <w:drawing>
          <wp:inline distT="0" distB="0" distL="0" distR="0" wp14:anchorId="54C4E988" wp14:editId="7C00F54D">
            <wp:extent cx="4857750" cy="3362325"/>
            <wp:effectExtent l="0" t="0" r="0" b="9525"/>
            <wp:docPr id="114" name="Рисунок 114" descr="https://gblobscdn.gitbook.com/assets%2F-LAK9UyzFQ1YYLFNUZNX%2F-LJy3B7vpo0Ffvz5a8SI%2F-LJy3CAltq1-NqiiMUUf%2Fterrain_construction_2.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gblobscdn.gitbook.com/assets%2F-LAK9UyzFQ1YYLFNUZNX%2F-LJy3B7vpo0Ffvz5a8SI%2F-LJy3CAltq1-NqiiMUUf%2Fterrain_construction_2.png?alt=media"/>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57750" cy="3362325"/>
                    </a:xfrm>
                    <a:prstGeom prst="rect">
                      <a:avLst/>
                    </a:prstGeom>
                    <a:noFill/>
                    <a:ln>
                      <a:noFill/>
                    </a:ln>
                  </pic:spPr>
                </pic:pic>
              </a:graphicData>
            </a:graphic>
          </wp:inline>
        </w:drawing>
      </w:r>
    </w:p>
    <w:p w14:paraId="0ED952CA" w14:textId="77777777" w:rsidR="00E5705C" w:rsidRPr="00E5705C" w:rsidRDefault="00E5705C" w:rsidP="00E5705C">
      <w:pPr>
        <w:spacing w:before="100" w:beforeAutospacing="1" w:after="100" w:afterAutospacing="1"/>
        <w:jc w:val="center"/>
        <w:rPr>
          <w:rFonts w:ascii="Times New Roman" w:hAnsi="Times New Roman" w:cs="Times New Roman"/>
          <w:sz w:val="22"/>
          <w:szCs w:val="24"/>
        </w:rPr>
      </w:pPr>
      <w:r w:rsidRPr="00E5705C">
        <w:rPr>
          <w:rStyle w:val="text-4505230f--texth400-3033861f--textcontentfamily-49a318e1"/>
          <w:rFonts w:ascii="Times New Roman" w:hAnsi="Times New Roman" w:cs="Times New Roman"/>
          <w:sz w:val="22"/>
          <w:szCs w:val="24"/>
        </w:rPr>
        <w:t>Строительство местности II</w:t>
      </w:r>
    </w:p>
    <w:p w14:paraId="4249C40F" w14:textId="32EFB657" w:rsidR="00E5705C" w:rsidRPr="00E5705C" w:rsidRDefault="00E5705C" w:rsidP="00E5705C">
      <w:pPr>
        <w:pStyle w:val="blockparagraph-544a408c"/>
        <w:shd w:val="clear" w:color="auto" w:fill="FFFFFF" w:themeFill="background1"/>
        <w:jc w:val="both"/>
      </w:pPr>
      <w:r w:rsidRPr="00E5705C">
        <w:rPr>
          <w:rStyle w:val="text-4505230f--texth400-3033861f--textcontentfamily-49a318e1"/>
        </w:rPr>
        <w:t>Перевод достигается путем вызова метода</w:t>
      </w:r>
      <w:r>
        <w:rPr>
          <w:rStyle w:val="text-4505230f--texth400-3033861f--textcontentfamily-49a318e1"/>
        </w:rPr>
        <w:t xml:space="preserve"> </w:t>
      </w:r>
      <w:r w:rsidRPr="00E5705C">
        <w:rPr>
          <w:rStyle w:val="HTML"/>
          <w:rFonts w:ascii="Times New Roman" w:hAnsi="Times New Roman" w:cs="Times New Roman"/>
          <w:b/>
          <w:sz w:val="24"/>
          <w:szCs w:val="24"/>
          <w:shd w:val="clear" w:color="auto" w:fill="FFFFFF" w:themeFill="background1"/>
        </w:rPr>
        <w:t>setPosition</w:t>
      </w:r>
      <w:r w:rsidRPr="00E5705C">
        <w:rPr>
          <w:rStyle w:val="text-4505230f--texth400-3033861f--textcontentfamily-49a318e1"/>
        </w:rPr>
        <w:t>, но помните, что мы устанавливаем смещение, а не позицию. Если вы посмотрите на рисунок выше, вы увидите, что центральный блок не требует смещения, он уже расположен в соответствующих координатах. Вершина, нарисованная зел</w:t>
      </w:r>
      <w:r>
        <w:rPr>
          <w:rStyle w:val="text-4505230f--texth400-3033861f--textcontentfamily-49a318e1"/>
        </w:rPr>
        <w:t>ё</w:t>
      </w:r>
      <w:r w:rsidRPr="00E5705C">
        <w:rPr>
          <w:rStyle w:val="text-4505230f--texth400-3033861f--textcontentfamily-49a318e1"/>
        </w:rPr>
        <w:t xml:space="preserve">ным, требует смещения по координате </w:t>
      </w:r>
      <m:oMath>
        <m:r>
          <w:rPr>
            <w:rStyle w:val="text-4505230f--texth400-3033861f--textcontentfamily-49a318e1"/>
            <w:rFonts w:ascii="Cambria Math" w:hAnsi="Cambria Math"/>
          </w:rPr>
          <m:t>x</m:t>
        </m:r>
      </m:oMath>
      <w:r w:rsidRPr="00E5705C">
        <w:rPr>
          <w:rStyle w:val="text-4505230f--texth400-3033861f--textcontentfamily-49a318e1"/>
        </w:rPr>
        <w:t xml:space="preserve"> на</w:t>
      </w:r>
      <w:r>
        <w:rPr>
          <w:rStyle w:val="text-4505230f--texth400-3033861f--textcontentfamily-49a318e1"/>
        </w:rPr>
        <w:t xml:space="preserve"> </w:t>
      </w:r>
      <m:oMath>
        <m:r>
          <w:rPr>
            <w:rStyle w:val="katex-mathml"/>
            <w:rFonts w:ascii="Cambria Math" w:hAnsi="Cambria Math"/>
            <w:bdr w:val="none" w:sz="0" w:space="0" w:color="auto" w:frame="1"/>
          </w:rPr>
          <m:t>-1</m:t>
        </m:r>
      </m:oMath>
      <w:r>
        <w:rPr>
          <w:rStyle w:val="katex-mathml"/>
          <w:bdr w:val="none" w:sz="0" w:space="0" w:color="auto" w:frame="1"/>
        </w:rPr>
        <w:t>,</w:t>
      </w:r>
      <w:r w:rsidRPr="00E5705C">
        <w:rPr>
          <w:rStyle w:val="text-4505230f--texth400-3033861f--textcontentfamily-49a318e1"/>
        </w:rPr>
        <w:t xml:space="preserve"> а вершина, нарисованная синим, требует смещения на </w:t>
      </w:r>
      <m:oMath>
        <m:r>
          <w:rPr>
            <w:rStyle w:val="katex-mathml"/>
            <w:rFonts w:ascii="Cambria Math" w:hAnsi="Cambria Math"/>
            <w:bdr w:val="none" w:sz="0" w:space="0" w:color="auto" w:frame="1"/>
          </w:rPr>
          <m:t>+1</m:t>
        </m:r>
      </m:oMath>
      <w:r w:rsidRPr="00E5705C">
        <w:rPr>
          <w:rStyle w:val="text-4505230f--texth400-3033861f--textcontentfamily-49a318e1"/>
        </w:rPr>
        <w:t>. Формула для расч</w:t>
      </w:r>
      <w:r>
        <w:rPr>
          <w:rStyle w:val="text-4505230f--texth400-3033861f--textcontentfamily-49a318e1"/>
        </w:rPr>
        <w:t>ё</w:t>
      </w:r>
      <w:r w:rsidRPr="00E5705C">
        <w:rPr>
          <w:rStyle w:val="text-4505230f--texth400-3033861f--textcontentfamily-49a318e1"/>
        </w:rPr>
        <w:t xml:space="preserve">та смещения по оси </w:t>
      </w:r>
      <m:oMath>
        <m:r>
          <w:rPr>
            <w:rStyle w:val="text-4505230f--texth400-3033861f--textcontentfamily-49a318e1"/>
            <w:rFonts w:ascii="Cambria Math" w:hAnsi="Cambria Math"/>
          </w:rPr>
          <m:t>x</m:t>
        </m:r>
      </m:oMath>
      <w:r w:rsidRPr="00E5705C">
        <w:rPr>
          <w:rStyle w:val="text-4505230f--texth400-3033861f--textcontentfamily-49a318e1"/>
        </w:rPr>
        <w:t xml:space="preserve"> с уч</w:t>
      </w:r>
      <w:r>
        <w:rPr>
          <w:rStyle w:val="text-4505230f--texth400-3033861f--textcontentfamily-49a318e1"/>
        </w:rPr>
        <w:t>ё</w:t>
      </w:r>
      <w:r w:rsidRPr="00E5705C">
        <w:rPr>
          <w:rStyle w:val="text-4505230f--texth400-3033861f--textcontentfamily-49a318e1"/>
        </w:rPr>
        <w:t>том масштаба и ширины блока выглядит так:</w:t>
      </w:r>
    </w:p>
    <w:p w14:paraId="22F34187" w14:textId="784EBBC4" w:rsidR="00E5705C" w:rsidRPr="00E5705C" w:rsidRDefault="00E5705C" w:rsidP="00E5705C">
      <w:pPr>
        <w:pStyle w:val="blockparagraph-544a408c"/>
        <w:shd w:val="clear" w:color="auto" w:fill="FFFFFF" w:themeFill="background1"/>
        <w:jc w:val="both"/>
      </w:pPr>
      <m:oMathPara>
        <m:oMath>
          <m:r>
            <w:rPr>
              <w:rStyle w:val="mord"/>
              <w:rFonts w:ascii="Cambria Math" w:hAnsi="Cambria Math"/>
              <w:sz w:val="29"/>
              <w:szCs w:val="29"/>
              <w:shd w:val="clear" w:color="auto" w:fill="FFFFFF"/>
            </w:rPr>
            <m:t>xDisplacement</m:t>
          </m:r>
          <m:r>
            <w:rPr>
              <w:rStyle w:val="mrel"/>
              <w:rFonts w:ascii="Cambria Math" w:hAnsi="Cambria Math"/>
              <w:sz w:val="29"/>
              <w:szCs w:val="29"/>
              <w:shd w:val="clear" w:color="auto" w:fill="FFFFFF"/>
            </w:rPr>
            <m:t>=</m:t>
          </m:r>
          <m:r>
            <w:rPr>
              <w:rStyle w:val="mopen"/>
              <w:rFonts w:ascii="Cambria Math" w:eastAsiaTheme="majorEastAsia" w:hAnsi="Cambria Math"/>
              <w:sz w:val="29"/>
              <w:szCs w:val="29"/>
              <w:shd w:val="clear" w:color="auto" w:fill="FFFFFF"/>
            </w:rPr>
            <m:t>(</m:t>
          </m:r>
          <m:r>
            <w:rPr>
              <w:rStyle w:val="mord"/>
              <w:rFonts w:ascii="Cambria Math" w:hAnsi="Cambria Math"/>
              <w:sz w:val="29"/>
              <w:szCs w:val="29"/>
              <w:shd w:val="clear" w:color="auto" w:fill="FFFFFF"/>
            </w:rPr>
            <m:t>col</m:t>
          </m:r>
          <m:r>
            <w:rPr>
              <w:rStyle w:val="mbin"/>
              <w:rFonts w:ascii="Cambria Math" w:hAnsi="Cambria Math"/>
              <w:sz w:val="29"/>
              <w:szCs w:val="29"/>
              <w:shd w:val="clear" w:color="auto" w:fill="FFFFFF"/>
            </w:rPr>
            <m:t>-</m:t>
          </m:r>
          <m:r>
            <w:rPr>
              <w:rStyle w:val="mopen"/>
              <w:rFonts w:ascii="Cambria Math" w:eastAsiaTheme="majorEastAsia" w:hAnsi="Cambria Math"/>
              <w:sz w:val="29"/>
              <w:szCs w:val="29"/>
              <w:shd w:val="clear" w:color="auto" w:fill="FFFFFF"/>
            </w:rPr>
            <m:t>(</m:t>
          </m:r>
          <m:r>
            <w:rPr>
              <w:rStyle w:val="mord"/>
              <w:rFonts w:ascii="Cambria Math" w:hAnsi="Cambria Math"/>
              <w:sz w:val="29"/>
              <w:szCs w:val="29"/>
              <w:shd w:val="clear" w:color="auto" w:fill="FFFFFF"/>
            </w:rPr>
            <m:t>blocksPerRow</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1</m:t>
          </m:r>
          <m:r>
            <w:rPr>
              <w:rStyle w:val="mclose"/>
              <w:rFonts w:ascii="Cambria Math" w:hAnsi="Cambria Math"/>
              <w:sz w:val="29"/>
              <w:szCs w:val="29"/>
              <w:shd w:val="clear" w:color="auto" w:fill="FFFFFF"/>
            </w:rPr>
            <m:t>)</m:t>
          </m:r>
          <m:r>
            <w:rPr>
              <w:rStyle w:val="mord"/>
              <w:rFonts w:ascii="Cambria Math" w:hAnsi="Cambria Math"/>
              <w:sz w:val="29"/>
              <w:szCs w:val="29"/>
              <w:shd w:val="clear" w:color="auto" w:fill="FFFFFF"/>
            </w:rPr>
            <m:t>/2</m:t>
          </m:r>
          <m:r>
            <w:rPr>
              <w:rStyle w:val="mclose"/>
              <w:rFonts w:ascii="Cambria Math" w:hAnsi="Cambria Math"/>
              <w:sz w:val="29"/>
              <w:szCs w:val="29"/>
              <w:shd w:val="clear" w:color="auto" w:fill="FFFFFF"/>
            </w:rPr>
            <m:t>)</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scale</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width</m:t>
          </m:r>
        </m:oMath>
      </m:oMathPara>
    </w:p>
    <w:p w14:paraId="692595DB" w14:textId="77777777" w:rsidR="00E5705C" w:rsidRPr="00E5705C" w:rsidRDefault="00E5705C" w:rsidP="00E5705C">
      <w:pPr>
        <w:pStyle w:val="blockparagraph-544a408c"/>
        <w:shd w:val="clear" w:color="auto" w:fill="FFFFFF" w:themeFill="background1"/>
        <w:jc w:val="both"/>
      </w:pPr>
      <w:r w:rsidRPr="00E5705C">
        <w:rPr>
          <w:rStyle w:val="text-4505230f--texth400-3033861f--textcontentfamily-49a318e1"/>
        </w:rPr>
        <w:t>И эквивалентная формула для смещения z:</w:t>
      </w:r>
    </w:p>
    <w:p w14:paraId="61F2ED24" w14:textId="5B2A777B" w:rsidR="00E5705C" w:rsidRPr="00E5705C" w:rsidRDefault="00E5705C" w:rsidP="00E5705C">
      <w:pPr>
        <w:pStyle w:val="blockparagraph-544a408c"/>
        <w:shd w:val="clear" w:color="auto" w:fill="FFFFFF" w:themeFill="background1"/>
        <w:jc w:val="both"/>
      </w:pPr>
      <m:oMathPara>
        <m:oMath>
          <m:r>
            <w:rPr>
              <w:rStyle w:val="mord"/>
              <w:rFonts w:ascii="Cambria Math" w:hAnsi="Cambria Math"/>
              <w:sz w:val="29"/>
              <w:szCs w:val="29"/>
              <w:shd w:val="clear" w:color="auto" w:fill="FFFFFF"/>
            </w:rPr>
            <m:t>zDisplacement</m:t>
          </m:r>
          <m:r>
            <w:rPr>
              <w:rStyle w:val="mrel"/>
              <w:rFonts w:ascii="Cambria Math" w:hAnsi="Cambria Math"/>
              <w:sz w:val="29"/>
              <w:szCs w:val="29"/>
              <w:shd w:val="clear" w:color="auto" w:fill="FFFFFF"/>
            </w:rPr>
            <m:t>=</m:t>
          </m:r>
          <m:r>
            <w:rPr>
              <w:rStyle w:val="mopen"/>
              <w:rFonts w:ascii="Cambria Math" w:eastAsiaTheme="majorEastAsia" w:hAnsi="Cambria Math"/>
              <w:sz w:val="29"/>
              <w:szCs w:val="29"/>
              <w:shd w:val="clear" w:color="auto" w:fill="FFFFFF"/>
            </w:rPr>
            <m:t>(</m:t>
          </m:r>
          <m:r>
            <w:rPr>
              <w:rStyle w:val="mord"/>
              <w:rFonts w:ascii="Cambria Math" w:hAnsi="Cambria Math"/>
              <w:sz w:val="29"/>
              <w:szCs w:val="29"/>
              <w:shd w:val="clear" w:color="auto" w:fill="FFFFFF"/>
            </w:rPr>
            <m:t>row</m:t>
          </m:r>
          <m:r>
            <w:rPr>
              <w:rStyle w:val="mbin"/>
              <w:rFonts w:ascii="Cambria Math" w:hAnsi="Cambria Math"/>
              <w:sz w:val="29"/>
              <w:szCs w:val="29"/>
              <w:shd w:val="clear" w:color="auto" w:fill="FFFFFF"/>
            </w:rPr>
            <m:t>-</m:t>
          </m:r>
          <m:r>
            <w:rPr>
              <w:rStyle w:val="mopen"/>
              <w:rFonts w:ascii="Cambria Math" w:eastAsiaTheme="majorEastAsia" w:hAnsi="Cambria Math"/>
              <w:sz w:val="29"/>
              <w:szCs w:val="29"/>
              <w:shd w:val="clear" w:color="auto" w:fill="FFFFFF"/>
            </w:rPr>
            <m:t>(</m:t>
          </m:r>
          <m:r>
            <w:rPr>
              <w:rStyle w:val="mord"/>
              <w:rFonts w:ascii="Cambria Math" w:hAnsi="Cambria Math"/>
              <w:sz w:val="29"/>
              <w:szCs w:val="29"/>
              <w:shd w:val="clear" w:color="auto" w:fill="FFFFFF"/>
            </w:rPr>
            <m:t>blocksPerRow</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1</m:t>
          </m:r>
          <m:r>
            <w:rPr>
              <w:rStyle w:val="mclose"/>
              <w:rFonts w:ascii="Cambria Math" w:hAnsi="Cambria Math"/>
              <w:sz w:val="29"/>
              <w:szCs w:val="29"/>
              <w:shd w:val="clear" w:color="auto" w:fill="FFFFFF"/>
            </w:rPr>
            <m:t>)</m:t>
          </m:r>
          <m:r>
            <w:rPr>
              <w:rStyle w:val="mord"/>
              <w:rFonts w:ascii="Cambria Math" w:hAnsi="Cambria Math"/>
              <w:sz w:val="29"/>
              <w:szCs w:val="29"/>
              <w:shd w:val="clear" w:color="auto" w:fill="FFFFFF"/>
            </w:rPr>
            <m:t>/2</m:t>
          </m:r>
          <m:r>
            <w:rPr>
              <w:rStyle w:val="mclose"/>
              <w:rFonts w:ascii="Cambria Math" w:hAnsi="Cambria Math"/>
              <w:sz w:val="29"/>
              <w:szCs w:val="29"/>
              <w:shd w:val="clear" w:color="auto" w:fill="FFFFFF"/>
            </w:rPr>
            <m:t>)</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scale</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height</m:t>
          </m:r>
        </m:oMath>
      </m:oMathPara>
    </w:p>
    <w:p w14:paraId="3F805E36" w14:textId="4CE3EE98" w:rsidR="00E5705C" w:rsidRPr="00E5705C" w:rsidRDefault="00E5705C" w:rsidP="00E5705C">
      <w:pPr>
        <w:pStyle w:val="blockparagraph-544a408c"/>
        <w:shd w:val="clear" w:color="auto" w:fill="FFFFFF" w:themeFill="background1"/>
        <w:jc w:val="both"/>
      </w:pPr>
      <w:r w:rsidRPr="00E5705C">
        <w:rPr>
          <w:rStyle w:val="text-4505230f--texth400-3033861f--textcontentfamily-49a318e1"/>
        </w:rPr>
        <w:t xml:space="preserve">Если мы создадим экземпляр </w:t>
      </w:r>
      <w:r w:rsidRPr="00E5705C">
        <w:rPr>
          <w:rStyle w:val="text-4505230f--texth400-3033861f--textcontentfamily-49a318e1"/>
          <w:b/>
        </w:rPr>
        <w:t>Terrain</w:t>
      </w:r>
      <w:r w:rsidRPr="00E5705C">
        <w:rPr>
          <w:rStyle w:val="text-4505230f--texth400-3033861f--textcontentfamily-49a318e1"/>
        </w:rPr>
        <w:t xml:space="preserve"> в классе</w:t>
      </w:r>
      <w:r>
        <w:rPr>
          <w:rStyle w:val="text-4505230f--texth400-3033861f--textcontentfamily-49a318e1"/>
        </w:rPr>
        <w:t xml:space="preserve"> </w:t>
      </w:r>
      <w:r w:rsidRPr="00E5705C">
        <w:rPr>
          <w:rStyle w:val="HTML"/>
          <w:rFonts w:ascii="Times New Roman" w:hAnsi="Times New Roman" w:cs="Times New Roman"/>
          <w:b/>
          <w:sz w:val="24"/>
          <w:szCs w:val="24"/>
          <w:shd w:val="clear" w:color="auto" w:fill="FFFFFF" w:themeFill="background1"/>
        </w:rPr>
        <w:t>DummyGame</w:t>
      </w:r>
      <w:r w:rsidRPr="00E5705C">
        <w:rPr>
          <w:rStyle w:val="text-4505230f--texth400-3033861f--textcontentfamily-49a318e1"/>
        </w:rPr>
        <w:t>, мы можем получить что-то вроде этого.</w:t>
      </w:r>
    </w:p>
    <w:p w14:paraId="3AAB192E" w14:textId="6D2EEA30" w:rsidR="00E5705C" w:rsidRPr="00E5705C" w:rsidRDefault="00E5705C" w:rsidP="00E5705C">
      <w:pPr>
        <w:shd w:val="clear" w:color="auto" w:fill="FFFFFF" w:themeFill="background1"/>
        <w:spacing w:before="100" w:beforeAutospacing="1" w:after="100" w:afterAutospacing="1"/>
        <w:jc w:val="center"/>
        <w:rPr>
          <w:rFonts w:ascii="Times New Roman" w:hAnsi="Times New Roman" w:cs="Times New Roman"/>
          <w:sz w:val="24"/>
          <w:szCs w:val="24"/>
        </w:rPr>
      </w:pPr>
      <w:r w:rsidRPr="00E5705C">
        <w:rPr>
          <w:rFonts w:ascii="Times New Roman" w:hAnsi="Times New Roman" w:cs="Times New Roman"/>
          <w:noProof/>
          <w:sz w:val="24"/>
          <w:szCs w:val="24"/>
        </w:rPr>
        <w:drawing>
          <wp:inline distT="0" distB="0" distL="0" distR="0" wp14:anchorId="213FF60D" wp14:editId="1DBCC06D">
            <wp:extent cx="4143375" cy="2790825"/>
            <wp:effectExtent l="0" t="0" r="9525" b="9525"/>
            <wp:docPr id="113" name="Рисунок 113" descr="https://gblobscdn.gitbook.com/assets%2F-LAK9UyzFQ1YYLFNUZNX%2F-LJy3B7vpo0Ffvz5a8SI%2F-LJy3CAoErcWInTtgUfH%2Fterrain_result.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gblobscdn.gitbook.com/assets%2F-LAK9UyzFQ1YYLFNUZNX%2F-LJy3B7vpo0Ffvz5a8SI%2F-LJy3CAoErcWInTtgUfH%2Fterrain_result.png?alt=media"/>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43375" cy="2790825"/>
                    </a:xfrm>
                    <a:prstGeom prst="rect">
                      <a:avLst/>
                    </a:prstGeom>
                    <a:noFill/>
                    <a:ln>
                      <a:noFill/>
                    </a:ln>
                  </pic:spPr>
                </pic:pic>
              </a:graphicData>
            </a:graphic>
          </wp:inline>
        </w:drawing>
      </w:r>
    </w:p>
    <w:p w14:paraId="50F1D233" w14:textId="77777777" w:rsidR="00E5705C" w:rsidRPr="00E5705C" w:rsidRDefault="00E5705C" w:rsidP="00E5705C">
      <w:pPr>
        <w:shd w:val="clear" w:color="auto" w:fill="FFFFFF" w:themeFill="background1"/>
        <w:spacing w:before="100" w:beforeAutospacing="1" w:after="100" w:afterAutospacing="1"/>
        <w:jc w:val="center"/>
        <w:rPr>
          <w:rFonts w:ascii="Times New Roman" w:hAnsi="Times New Roman" w:cs="Times New Roman"/>
          <w:sz w:val="22"/>
          <w:szCs w:val="24"/>
        </w:rPr>
      </w:pPr>
      <w:r w:rsidRPr="00E5705C">
        <w:rPr>
          <w:rStyle w:val="text-4505230f--texth400-3033861f--textcontentfamily-49a318e1"/>
          <w:rFonts w:ascii="Times New Roman" w:hAnsi="Times New Roman" w:cs="Times New Roman"/>
          <w:sz w:val="22"/>
          <w:szCs w:val="24"/>
        </w:rPr>
        <w:t>Результат на местности</w:t>
      </w:r>
    </w:p>
    <w:p w14:paraId="643DA639" w14:textId="3A919EDB" w:rsidR="00E5705C" w:rsidRPr="00E5705C" w:rsidRDefault="00E5705C" w:rsidP="00E5705C">
      <w:pPr>
        <w:pStyle w:val="blockparagraph-544a408c"/>
        <w:shd w:val="clear" w:color="auto" w:fill="FFFFFF" w:themeFill="background1"/>
        <w:jc w:val="both"/>
        <w:rPr>
          <w:rStyle w:val="text-4505230f--texth400-3033861f--textcontentfamily-49a318e1"/>
        </w:rPr>
      </w:pPr>
      <w:r w:rsidRPr="00E5705C">
        <w:rPr>
          <w:rStyle w:val="text-4505230f--texth400-3033861f--textcontentfamily-49a318e1"/>
        </w:rPr>
        <w:t>Вы можете перемещать камеру по местности и смотреть, как она отображается. Поскольку мы до сих пор не реализовали обнаружение столкновений, вы можете пройти через него и посмотреть на него сверху. Поскольку у нас включена отбраковка лиц, некоторые части ландшафта не отображаются при взгляде снизу.</w:t>
      </w:r>
    </w:p>
    <w:p w14:paraId="23070AA8" w14:textId="77777777" w:rsidR="00C066F2" w:rsidRDefault="00C066F2">
      <w:pPr>
        <w:rPr>
          <w:rFonts w:ascii="Times New Roman" w:eastAsiaTheme="majorEastAsia" w:hAnsi="Times New Roman" w:cs="Times New Roman"/>
          <w:b/>
          <w:color w:val="C49A00" w:themeColor="accent1" w:themeShade="BF"/>
          <w:sz w:val="28"/>
          <w:szCs w:val="28"/>
        </w:rPr>
      </w:pPr>
      <w:bookmarkStart w:id="37" w:name="_Toc54625775"/>
      <w:r>
        <w:rPr>
          <w:rFonts w:ascii="Times New Roman" w:hAnsi="Times New Roman" w:cs="Times New Roman"/>
          <w:b/>
          <w:sz w:val="28"/>
          <w:szCs w:val="28"/>
        </w:rPr>
        <w:br w:type="page"/>
      </w:r>
    </w:p>
    <w:p w14:paraId="7B172038" w14:textId="764A7F6A" w:rsidR="005F547C" w:rsidRPr="00586250" w:rsidRDefault="00586250" w:rsidP="00586250">
      <w:pPr>
        <w:pStyle w:val="1"/>
        <w:rPr>
          <w:rFonts w:ascii="Times New Roman" w:hAnsi="Times New Roman" w:cs="Times New Roman"/>
          <w:b/>
          <w:sz w:val="28"/>
          <w:szCs w:val="28"/>
        </w:rPr>
      </w:pPr>
      <w:r w:rsidRPr="00586250">
        <w:rPr>
          <w:rFonts w:ascii="Times New Roman" w:hAnsi="Times New Roman" w:cs="Times New Roman"/>
          <w:b/>
          <w:sz w:val="28"/>
          <w:szCs w:val="28"/>
        </w:rPr>
        <w:t>Глава 15: Коллизия с поверхностью</w:t>
      </w:r>
      <w:bookmarkEnd w:id="37"/>
    </w:p>
    <w:p w14:paraId="41334501" w14:textId="77777777" w:rsidR="00D9794D" w:rsidRPr="00D9794D" w:rsidRDefault="00D9794D" w:rsidP="00D9794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D9794D">
        <w:rPr>
          <w:rFonts w:ascii="Times New Roman" w:eastAsia="Times New Roman" w:hAnsi="Times New Roman" w:cs="Times New Roman"/>
          <w:sz w:val="24"/>
          <w:szCs w:val="24"/>
          <w:lang w:eastAsia="ru-RU"/>
        </w:rPr>
        <w:t>После того, как мы создали ландшафт, следующим шагом будет обнаружение столкновений, чтобы избежать пересечения с ним. Если вы помните из предыдущей главы, местность состоит из блоков, и каждый из этих блоков состоит из карты высот. Карта высот используется для установки высоты вершин треугольников, образующих рельеф.</w:t>
      </w:r>
    </w:p>
    <w:p w14:paraId="66EB116D" w14:textId="0475816A" w:rsidR="00D9794D" w:rsidRPr="00D9794D" w:rsidRDefault="00D9794D" w:rsidP="00D9794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D9794D">
        <w:rPr>
          <w:rFonts w:ascii="Times New Roman" w:eastAsia="Times New Roman" w:hAnsi="Times New Roman" w:cs="Times New Roman"/>
          <w:sz w:val="24"/>
          <w:szCs w:val="24"/>
          <w:lang w:eastAsia="ru-RU"/>
        </w:rPr>
        <w:t xml:space="preserve">Чтобы обнаружить столкновение, мы должны сравнить текущее положение </w:t>
      </w:r>
      <m:oMath>
        <m:r>
          <w:rPr>
            <w:rFonts w:ascii="Cambria Math" w:eastAsia="Times New Roman" w:hAnsi="Cambria Math" w:cs="Times New Roman"/>
            <w:sz w:val="24"/>
            <w:szCs w:val="24"/>
            <w:lang w:eastAsia="ru-RU"/>
          </w:rPr>
          <m:t>у</m:t>
        </m:r>
      </m:oMath>
      <w:r w:rsidR="00931D2C">
        <w:rPr>
          <w:rFonts w:ascii="Times New Roman" w:eastAsia="Times New Roman" w:hAnsi="Times New Roman" w:cs="Times New Roman"/>
          <w:sz w:val="24"/>
          <w:szCs w:val="24"/>
          <w:lang w:eastAsia="ru-RU"/>
        </w:rPr>
        <w:t>-</w:t>
      </w:r>
      <w:r w:rsidRPr="00D9794D">
        <w:rPr>
          <w:rFonts w:ascii="Times New Roman" w:eastAsia="Times New Roman" w:hAnsi="Times New Roman" w:cs="Times New Roman"/>
          <w:sz w:val="24"/>
          <w:szCs w:val="24"/>
          <w:lang w:eastAsia="ru-RU"/>
        </w:rPr>
        <w:t xml:space="preserve">значение с </w:t>
      </w:r>
      <m:oMath>
        <m:r>
          <w:rPr>
            <w:rFonts w:ascii="Cambria Math" w:eastAsia="Times New Roman" w:hAnsi="Cambria Math" w:cs="Times New Roman"/>
            <w:sz w:val="24"/>
            <w:szCs w:val="24"/>
            <w:lang w:eastAsia="ru-RU"/>
          </w:rPr>
          <m:t>у</m:t>
        </m:r>
      </m:oMath>
      <w:r w:rsidR="00931D2C">
        <w:rPr>
          <w:rFonts w:ascii="Times New Roman" w:eastAsia="Times New Roman" w:hAnsi="Times New Roman" w:cs="Times New Roman"/>
          <w:sz w:val="24"/>
          <w:szCs w:val="24"/>
          <w:lang w:eastAsia="ru-RU"/>
        </w:rPr>
        <w:t>-</w:t>
      </w:r>
      <w:r w:rsidRPr="00D9794D">
        <w:rPr>
          <w:rFonts w:ascii="Times New Roman" w:eastAsia="Times New Roman" w:hAnsi="Times New Roman" w:cs="Times New Roman"/>
          <w:sz w:val="24"/>
          <w:szCs w:val="24"/>
          <w:lang w:eastAsia="ru-RU"/>
        </w:rPr>
        <w:t>значение</w:t>
      </w:r>
      <w:r w:rsidR="00931D2C">
        <w:rPr>
          <w:rFonts w:ascii="Times New Roman" w:eastAsia="Times New Roman" w:hAnsi="Times New Roman" w:cs="Times New Roman"/>
          <w:sz w:val="24"/>
          <w:szCs w:val="24"/>
          <w:lang w:eastAsia="ru-RU"/>
        </w:rPr>
        <w:t>м</w:t>
      </w:r>
      <w:r w:rsidRPr="00D9794D">
        <w:rPr>
          <w:rFonts w:ascii="Times New Roman" w:eastAsia="Times New Roman" w:hAnsi="Times New Roman" w:cs="Times New Roman"/>
          <w:sz w:val="24"/>
          <w:szCs w:val="24"/>
          <w:lang w:eastAsia="ru-RU"/>
        </w:rPr>
        <w:t xml:space="preserve"> точки местности, в которой мы сейчас находимся. Если мы находимся выше </w:t>
      </w:r>
      <m:oMath>
        <m:r>
          <w:rPr>
            <w:rFonts w:ascii="Cambria Math" w:eastAsia="Times New Roman" w:hAnsi="Cambria Math" w:cs="Times New Roman"/>
            <w:sz w:val="24"/>
            <w:szCs w:val="24"/>
            <w:lang w:eastAsia="ru-RU"/>
          </w:rPr>
          <m:t>у</m:t>
        </m:r>
      </m:oMath>
      <w:r w:rsidR="00931D2C">
        <w:rPr>
          <w:rFonts w:ascii="Times New Roman" w:eastAsia="Times New Roman" w:hAnsi="Times New Roman" w:cs="Times New Roman"/>
          <w:sz w:val="24"/>
          <w:szCs w:val="24"/>
          <w:lang w:eastAsia="ru-RU"/>
        </w:rPr>
        <w:t xml:space="preserve"> поверхности –</w:t>
      </w:r>
      <w:r w:rsidRPr="00D9794D">
        <w:rPr>
          <w:rFonts w:ascii="Times New Roman" w:eastAsia="Times New Roman" w:hAnsi="Times New Roman" w:cs="Times New Roman"/>
          <w:sz w:val="24"/>
          <w:szCs w:val="24"/>
          <w:lang w:eastAsia="ru-RU"/>
        </w:rPr>
        <w:t xml:space="preserve"> коллизии нет, иначе нам нужно вернуться. Это простая концепция, не так ли? Это действительно так, но нам нужно выполнить несколько вычислений, прежде чем мы сможем провести это сравнение.</w:t>
      </w:r>
    </w:p>
    <w:p w14:paraId="6308692C" w14:textId="5344B1EC" w:rsidR="00D9794D" w:rsidRPr="00D9794D" w:rsidRDefault="00D9794D" w:rsidP="00D9794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D9794D">
        <w:rPr>
          <w:rFonts w:ascii="Times New Roman" w:eastAsia="Times New Roman" w:hAnsi="Times New Roman" w:cs="Times New Roman"/>
          <w:sz w:val="24"/>
          <w:szCs w:val="24"/>
          <w:lang w:eastAsia="ru-RU"/>
        </w:rPr>
        <w:t xml:space="preserve">Первое, что нам нужно определить, это то, что мы понимаем под термином «текущая позиция». Поскольку у нас еще нет концепции игрока, ответ прост, текущая позиция будет положением камеры. Итак, у нас уже есть один из компонентов сравнения, поэтому следующее, что нужно вычислить, </w:t>
      </w:r>
      <w:r w:rsidR="00931D2C">
        <w:rPr>
          <w:rFonts w:ascii="Times New Roman" w:eastAsia="Times New Roman" w:hAnsi="Times New Roman" w:cs="Times New Roman"/>
          <w:sz w:val="24"/>
          <w:szCs w:val="24"/>
          <w:lang w:eastAsia="ru-RU"/>
        </w:rPr>
        <w:t>–</w:t>
      </w:r>
      <w:r w:rsidRPr="00D9794D">
        <w:rPr>
          <w:rFonts w:ascii="Times New Roman" w:eastAsia="Times New Roman" w:hAnsi="Times New Roman" w:cs="Times New Roman"/>
          <w:sz w:val="24"/>
          <w:szCs w:val="24"/>
          <w:lang w:eastAsia="ru-RU"/>
        </w:rPr>
        <w:t xml:space="preserve"> это высота местности в текущей позиции.</w:t>
      </w:r>
    </w:p>
    <w:p w14:paraId="54B7B05F" w14:textId="77777777" w:rsidR="00D9794D" w:rsidRPr="00D9794D" w:rsidRDefault="00D9794D" w:rsidP="00D9794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D9794D">
        <w:rPr>
          <w:rFonts w:ascii="Times New Roman" w:eastAsia="Times New Roman" w:hAnsi="Times New Roman" w:cs="Times New Roman"/>
          <w:sz w:val="24"/>
          <w:szCs w:val="24"/>
          <w:lang w:eastAsia="ru-RU"/>
        </w:rPr>
        <w:t>Как было сказано ранее, местность состоит из сетки блоков ландшафта, как показано на следующем рисунке.</w:t>
      </w:r>
    </w:p>
    <w:p w14:paraId="25F6223A" w14:textId="5A48F75D" w:rsidR="00D9794D" w:rsidRPr="00D9794D" w:rsidRDefault="00D9794D" w:rsidP="00931D2C">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D9794D">
        <w:rPr>
          <w:rFonts w:ascii="Times New Roman" w:eastAsia="Times New Roman" w:hAnsi="Times New Roman" w:cs="Times New Roman"/>
          <w:noProof/>
          <w:sz w:val="24"/>
          <w:szCs w:val="24"/>
          <w:lang w:eastAsia="ru-RU"/>
        </w:rPr>
        <w:drawing>
          <wp:inline distT="0" distB="0" distL="0" distR="0" wp14:anchorId="5D8B39BF" wp14:editId="51699369">
            <wp:extent cx="4543425" cy="2057400"/>
            <wp:effectExtent l="0" t="0" r="9525" b="0"/>
            <wp:docPr id="116" name="Рисунок 116" descr="https://gblobscdn.gitbook.com/assets%2F-LAK9UyzFQ1YYLFNUZNX%2F-LJy3B7vpo0Ffvz5a8SI%2F-LJy3C99GEutnOdOGxZE%2Fterrain_grid.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gblobscdn.gitbook.com/assets%2F-LAK9UyzFQ1YYLFNUZNX%2F-LJy3B7vpo0Ffvz5a8SI%2F-LJy3C99GEutnOdOGxZE%2Fterrain_grid.png?alt=media"/>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43425" cy="2057400"/>
                    </a:xfrm>
                    <a:prstGeom prst="rect">
                      <a:avLst/>
                    </a:prstGeom>
                    <a:noFill/>
                    <a:ln>
                      <a:noFill/>
                    </a:ln>
                  </pic:spPr>
                </pic:pic>
              </a:graphicData>
            </a:graphic>
          </wp:inline>
        </w:drawing>
      </w:r>
    </w:p>
    <w:p w14:paraId="6E8BCC41" w14:textId="77777777" w:rsidR="00D9794D" w:rsidRPr="00D9794D" w:rsidRDefault="00D9794D" w:rsidP="00931D2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D9794D">
        <w:rPr>
          <w:rFonts w:ascii="Times New Roman" w:eastAsia="Times New Roman" w:hAnsi="Times New Roman" w:cs="Times New Roman"/>
          <w:sz w:val="24"/>
          <w:szCs w:val="24"/>
          <w:lang w:eastAsia="ru-RU"/>
        </w:rPr>
        <w:t>Каждый блок ландшафта построен из одной и той же сетки карты высот, но масштабируется и смещается точно, чтобы сформировать сетку ландшафта, которая выглядит как непрерывный ландшафт.</w:t>
      </w:r>
    </w:p>
    <w:p w14:paraId="0427DADE" w14:textId="2F8E1E4A" w:rsidR="00D9794D" w:rsidRPr="00D9794D" w:rsidRDefault="00D9794D" w:rsidP="00931D2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D9794D">
        <w:rPr>
          <w:rFonts w:ascii="Times New Roman" w:eastAsia="Times New Roman" w:hAnsi="Times New Roman" w:cs="Times New Roman"/>
          <w:sz w:val="24"/>
          <w:szCs w:val="24"/>
          <w:lang w:eastAsia="ru-RU"/>
        </w:rPr>
        <w:t>Итак, сначала нам нужно определить, в каком блоке ландшафта находится камера. Для этого мы вычислим ограничивающую рамку каждого блока ландшафта с учетом смещения и масштабирования. Поскольку местность не будет смещаться или масштабироваться во время выполнения, мы можем выполнять эти вычисления в конструкторе класса</w:t>
      </w:r>
      <w:r w:rsidR="00931D2C">
        <w:rPr>
          <w:rFonts w:ascii="Times New Roman" w:eastAsia="Times New Roman" w:hAnsi="Times New Roman" w:cs="Times New Roman"/>
          <w:sz w:val="24"/>
          <w:szCs w:val="24"/>
          <w:lang w:eastAsia="ru-RU"/>
        </w:rPr>
        <w:t xml:space="preserve"> </w:t>
      </w:r>
      <w:r w:rsidR="00931D2C" w:rsidRPr="00D9794D">
        <w:rPr>
          <w:rFonts w:ascii="Times New Roman" w:eastAsia="Times New Roman" w:hAnsi="Times New Roman" w:cs="Times New Roman"/>
          <w:b/>
          <w:sz w:val="24"/>
          <w:szCs w:val="24"/>
          <w:lang w:eastAsia="ru-RU"/>
        </w:rPr>
        <w:t>Terrain</w:t>
      </w:r>
      <w:r w:rsidRPr="00D9794D">
        <w:rPr>
          <w:rFonts w:ascii="Times New Roman" w:eastAsia="Times New Roman" w:hAnsi="Times New Roman" w:cs="Times New Roman"/>
          <w:sz w:val="24"/>
          <w:szCs w:val="24"/>
          <w:lang w:eastAsia="ru-RU"/>
        </w:rPr>
        <w:t>. Таким образом мы сможем получить к ним доступ позже в любое время, не повторяя эти операции в каждом цикле игрового цикла.</w:t>
      </w:r>
    </w:p>
    <w:p w14:paraId="080436DE" w14:textId="4366AF37" w:rsidR="00D9794D" w:rsidRPr="00D9794D" w:rsidRDefault="00D9794D" w:rsidP="00931D2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D9794D">
        <w:rPr>
          <w:rFonts w:ascii="Times New Roman" w:eastAsia="Times New Roman" w:hAnsi="Times New Roman" w:cs="Times New Roman"/>
          <w:sz w:val="24"/>
          <w:szCs w:val="24"/>
          <w:lang w:eastAsia="ru-RU"/>
        </w:rPr>
        <w:t>Мы создадим новый метод</w:t>
      </w:r>
      <w:r w:rsidR="00931D2C">
        <w:rPr>
          <w:rFonts w:ascii="Times New Roman" w:eastAsia="Times New Roman" w:hAnsi="Times New Roman" w:cs="Times New Roman"/>
          <w:sz w:val="24"/>
          <w:szCs w:val="24"/>
          <w:lang w:eastAsia="ru-RU"/>
        </w:rPr>
        <w:t xml:space="preserve"> </w:t>
      </w:r>
      <w:r w:rsidR="00931D2C" w:rsidRPr="00D9794D">
        <w:rPr>
          <w:rFonts w:ascii="Times New Roman" w:eastAsia="Times New Roman" w:hAnsi="Times New Roman" w:cs="Times New Roman"/>
          <w:b/>
          <w:sz w:val="24"/>
          <w:szCs w:val="24"/>
          <w:lang w:eastAsia="ru-RU"/>
        </w:rPr>
        <w:t>getBoundingBox</w:t>
      </w:r>
      <w:r w:rsidRPr="00D9794D">
        <w:rPr>
          <w:rFonts w:ascii="Times New Roman" w:eastAsia="Times New Roman" w:hAnsi="Times New Roman" w:cs="Times New Roman"/>
          <w:sz w:val="24"/>
          <w:szCs w:val="24"/>
          <w:lang w:eastAsia="ru-RU"/>
        </w:rPr>
        <w:t>, который вычисляет ограничивающую рамку блока ландшафта.</w:t>
      </w:r>
    </w:p>
    <w:p w14:paraId="241EF498" w14:textId="77777777" w:rsidR="00F86D30" w:rsidRPr="00F86D30" w:rsidRDefault="00F86D30" w:rsidP="00F86D30">
      <w:pPr>
        <w:pStyle w:val="HTML0"/>
        <w:shd w:val="clear" w:color="auto" w:fill="0F111A"/>
        <w:rPr>
          <w:color w:val="C3CEE3"/>
          <w:lang w:val="en-US"/>
        </w:rPr>
      </w:pPr>
      <w:r w:rsidRPr="00F86D30">
        <w:rPr>
          <w:i/>
          <w:iCs/>
          <w:color w:val="F78C6C"/>
          <w:lang w:val="en-US"/>
        </w:rPr>
        <w:t xml:space="preserve">private </w:t>
      </w:r>
      <w:r w:rsidRPr="00F86D30">
        <w:rPr>
          <w:color w:val="C3CEE3"/>
          <w:lang w:val="en-US"/>
        </w:rPr>
        <w:t xml:space="preserve">Box2D </w:t>
      </w:r>
      <w:r w:rsidRPr="00F86D30">
        <w:rPr>
          <w:color w:val="82AAFF"/>
          <w:lang w:val="en-US"/>
        </w:rPr>
        <w:t>getBoundingBox</w:t>
      </w:r>
      <w:r w:rsidRPr="00F86D30">
        <w:rPr>
          <w:color w:val="89DDFF"/>
          <w:lang w:val="en-US"/>
        </w:rPr>
        <w:t>(</w:t>
      </w:r>
      <w:r w:rsidRPr="00F86D30">
        <w:rPr>
          <w:color w:val="C3CEE3"/>
          <w:lang w:val="en-US"/>
        </w:rPr>
        <w:t>GameItem terrainBlock</w:t>
      </w:r>
      <w:r w:rsidRPr="00F86D30">
        <w:rPr>
          <w:color w:val="89DDFF"/>
          <w:lang w:val="en-US"/>
        </w:rPr>
        <w:t>) {</w:t>
      </w:r>
      <w:r w:rsidRPr="00F86D30">
        <w:rPr>
          <w:color w:val="89DDFF"/>
          <w:lang w:val="en-US"/>
        </w:rPr>
        <w:br/>
        <w:t xml:space="preserve">    </w:t>
      </w:r>
      <w:r w:rsidRPr="00F86D30">
        <w:rPr>
          <w:i/>
          <w:iCs/>
          <w:color w:val="C792EA"/>
          <w:lang w:val="en-US"/>
        </w:rPr>
        <w:t xml:space="preserve">float </w:t>
      </w:r>
      <w:r w:rsidRPr="00F86D30">
        <w:rPr>
          <w:color w:val="EEFFE3"/>
          <w:lang w:val="en-US"/>
        </w:rPr>
        <w:t xml:space="preserve">scale </w:t>
      </w:r>
      <w:r w:rsidRPr="00F86D30">
        <w:rPr>
          <w:color w:val="89DDFF"/>
          <w:lang w:val="en-US"/>
        </w:rPr>
        <w:t xml:space="preserve">= </w:t>
      </w:r>
      <w:r w:rsidRPr="00F86D30">
        <w:rPr>
          <w:color w:val="F78C6C"/>
          <w:lang w:val="en-US"/>
        </w:rPr>
        <w:t>terrainBlock</w:t>
      </w:r>
      <w:r w:rsidRPr="00F86D30">
        <w:rPr>
          <w:color w:val="89DDFF"/>
          <w:lang w:val="en-US"/>
        </w:rPr>
        <w:t>.</w:t>
      </w:r>
      <w:r w:rsidRPr="00F86D30">
        <w:rPr>
          <w:color w:val="C3CEE3"/>
          <w:lang w:val="en-US"/>
        </w:rPr>
        <w:t>getScale</w:t>
      </w:r>
      <w:r w:rsidRPr="00F86D30">
        <w:rPr>
          <w:color w:val="89DDFF"/>
          <w:lang w:val="en-US"/>
        </w:rPr>
        <w:t>();</w:t>
      </w:r>
      <w:r w:rsidRPr="00F86D30">
        <w:rPr>
          <w:color w:val="89DDFF"/>
          <w:lang w:val="en-US"/>
        </w:rPr>
        <w:br/>
        <w:t xml:space="preserve">    </w:t>
      </w:r>
      <w:r w:rsidRPr="00F86D30">
        <w:rPr>
          <w:color w:val="C3CEE3"/>
          <w:lang w:val="en-US"/>
        </w:rPr>
        <w:t xml:space="preserve">Vector3f </w:t>
      </w:r>
      <w:r w:rsidRPr="00F86D30">
        <w:rPr>
          <w:color w:val="EEFFE3"/>
          <w:lang w:val="en-US"/>
        </w:rPr>
        <w:t xml:space="preserve">position </w:t>
      </w:r>
      <w:r w:rsidRPr="00F86D30">
        <w:rPr>
          <w:color w:val="89DDFF"/>
          <w:lang w:val="en-US"/>
        </w:rPr>
        <w:t xml:space="preserve">= </w:t>
      </w:r>
      <w:r w:rsidRPr="00F86D30">
        <w:rPr>
          <w:color w:val="F78C6C"/>
          <w:lang w:val="en-US"/>
        </w:rPr>
        <w:t>terrainBlock</w:t>
      </w:r>
      <w:r w:rsidRPr="00F86D30">
        <w:rPr>
          <w:color w:val="89DDFF"/>
          <w:lang w:val="en-US"/>
        </w:rPr>
        <w:t>.</w:t>
      </w:r>
      <w:r w:rsidRPr="00F86D30">
        <w:rPr>
          <w:color w:val="C3CEE3"/>
          <w:lang w:val="en-US"/>
        </w:rPr>
        <w:t>getPosition</w:t>
      </w:r>
      <w:r w:rsidRPr="00F86D30">
        <w:rPr>
          <w:color w:val="89DDFF"/>
          <w:lang w:val="en-US"/>
        </w:rPr>
        <w:t>();</w:t>
      </w:r>
      <w:r w:rsidRPr="00F86D30">
        <w:rPr>
          <w:color w:val="89DDFF"/>
          <w:lang w:val="en-US"/>
        </w:rPr>
        <w:br/>
      </w:r>
      <w:r w:rsidRPr="00F86D30">
        <w:rPr>
          <w:color w:val="89DDFF"/>
          <w:lang w:val="en-US"/>
        </w:rPr>
        <w:br/>
        <w:t xml:space="preserve">    </w:t>
      </w:r>
      <w:r w:rsidRPr="00F86D30">
        <w:rPr>
          <w:i/>
          <w:iCs/>
          <w:color w:val="C792EA"/>
          <w:lang w:val="en-US"/>
        </w:rPr>
        <w:t xml:space="preserve">float </w:t>
      </w:r>
      <w:r w:rsidRPr="00F86D30">
        <w:rPr>
          <w:color w:val="EEFFE3"/>
          <w:lang w:val="en-US"/>
        </w:rPr>
        <w:t xml:space="preserve">topLeftX </w:t>
      </w:r>
      <w:r w:rsidRPr="00F86D30">
        <w:rPr>
          <w:color w:val="89DDFF"/>
          <w:lang w:val="en-US"/>
        </w:rPr>
        <w:t xml:space="preserve">= </w:t>
      </w:r>
      <w:r w:rsidRPr="00F86D30">
        <w:rPr>
          <w:color w:val="C3CEE3"/>
          <w:lang w:val="en-US"/>
        </w:rPr>
        <w:t>HeightMapMesh</w:t>
      </w:r>
      <w:r w:rsidRPr="00F86D30">
        <w:rPr>
          <w:color w:val="89DDFF"/>
          <w:lang w:val="en-US"/>
        </w:rPr>
        <w:t>.</w:t>
      </w:r>
      <w:r w:rsidRPr="00F86D30">
        <w:rPr>
          <w:color w:val="C3CEE3"/>
          <w:lang w:val="en-US"/>
        </w:rPr>
        <w:t xml:space="preserve">STARTX </w:t>
      </w:r>
      <w:r w:rsidRPr="00F86D30">
        <w:rPr>
          <w:color w:val="89DDFF"/>
          <w:lang w:val="en-US"/>
        </w:rPr>
        <w:t xml:space="preserve">* </w:t>
      </w:r>
      <w:r w:rsidRPr="00F86D30">
        <w:rPr>
          <w:color w:val="EEFFE3"/>
          <w:lang w:val="en-US"/>
        </w:rPr>
        <w:t xml:space="preserve">scale </w:t>
      </w:r>
      <w:r w:rsidRPr="00F86D30">
        <w:rPr>
          <w:color w:val="89DDFF"/>
          <w:lang w:val="en-US"/>
        </w:rPr>
        <w:t xml:space="preserve">+ </w:t>
      </w:r>
      <w:r w:rsidRPr="00F86D30">
        <w:rPr>
          <w:color w:val="EEFFE3"/>
          <w:lang w:val="en-US"/>
        </w:rPr>
        <w:t>position</w:t>
      </w:r>
      <w:r w:rsidRPr="00F86D30">
        <w:rPr>
          <w:color w:val="89DDFF"/>
          <w:lang w:val="en-US"/>
        </w:rPr>
        <w:t>.</w:t>
      </w:r>
      <w:r w:rsidRPr="00F86D30">
        <w:rPr>
          <w:color w:val="C3CEE3"/>
          <w:lang w:val="en-US"/>
        </w:rPr>
        <w:t>x</w:t>
      </w:r>
      <w:r w:rsidRPr="00F86D30">
        <w:rPr>
          <w:color w:val="89DDFF"/>
          <w:lang w:val="en-US"/>
        </w:rPr>
        <w:t>;</w:t>
      </w:r>
      <w:r w:rsidRPr="00F86D30">
        <w:rPr>
          <w:color w:val="89DDFF"/>
          <w:lang w:val="en-US"/>
        </w:rPr>
        <w:br/>
        <w:t xml:space="preserve">    </w:t>
      </w:r>
      <w:r w:rsidRPr="00F86D30">
        <w:rPr>
          <w:i/>
          <w:iCs/>
          <w:color w:val="C792EA"/>
          <w:lang w:val="en-US"/>
        </w:rPr>
        <w:t xml:space="preserve">float </w:t>
      </w:r>
      <w:r w:rsidRPr="00F86D30">
        <w:rPr>
          <w:color w:val="EEFFE3"/>
          <w:lang w:val="en-US"/>
        </w:rPr>
        <w:t xml:space="preserve">topLeftZ </w:t>
      </w:r>
      <w:r w:rsidRPr="00F86D30">
        <w:rPr>
          <w:color w:val="89DDFF"/>
          <w:lang w:val="en-US"/>
        </w:rPr>
        <w:t xml:space="preserve">= </w:t>
      </w:r>
      <w:r w:rsidRPr="00F86D30">
        <w:rPr>
          <w:color w:val="C3CEE3"/>
          <w:lang w:val="en-US"/>
        </w:rPr>
        <w:t>HeightMapMesh</w:t>
      </w:r>
      <w:r w:rsidRPr="00F86D30">
        <w:rPr>
          <w:color w:val="89DDFF"/>
          <w:lang w:val="en-US"/>
        </w:rPr>
        <w:t>.</w:t>
      </w:r>
      <w:r w:rsidRPr="00F86D30">
        <w:rPr>
          <w:color w:val="C3CEE3"/>
          <w:lang w:val="en-US"/>
        </w:rPr>
        <w:t xml:space="preserve">STARTZ </w:t>
      </w:r>
      <w:r w:rsidRPr="00F86D30">
        <w:rPr>
          <w:color w:val="89DDFF"/>
          <w:lang w:val="en-US"/>
        </w:rPr>
        <w:t xml:space="preserve">* </w:t>
      </w:r>
      <w:r w:rsidRPr="00F86D30">
        <w:rPr>
          <w:color w:val="EEFFE3"/>
          <w:lang w:val="en-US"/>
        </w:rPr>
        <w:t xml:space="preserve">scale </w:t>
      </w:r>
      <w:r w:rsidRPr="00F86D30">
        <w:rPr>
          <w:color w:val="89DDFF"/>
          <w:lang w:val="en-US"/>
        </w:rPr>
        <w:t xml:space="preserve">+ </w:t>
      </w:r>
      <w:r w:rsidRPr="00F86D30">
        <w:rPr>
          <w:color w:val="EEFFE3"/>
          <w:lang w:val="en-US"/>
        </w:rPr>
        <w:t>position</w:t>
      </w:r>
      <w:r w:rsidRPr="00F86D30">
        <w:rPr>
          <w:color w:val="89DDFF"/>
          <w:lang w:val="en-US"/>
        </w:rPr>
        <w:t>.</w:t>
      </w:r>
      <w:r w:rsidRPr="00F86D30">
        <w:rPr>
          <w:color w:val="C3CEE3"/>
          <w:lang w:val="en-US"/>
        </w:rPr>
        <w:t>z</w:t>
      </w:r>
      <w:r w:rsidRPr="00F86D30">
        <w:rPr>
          <w:color w:val="89DDFF"/>
          <w:lang w:val="en-US"/>
        </w:rPr>
        <w:t>;</w:t>
      </w:r>
      <w:r w:rsidRPr="00F86D30">
        <w:rPr>
          <w:color w:val="89DDFF"/>
          <w:lang w:val="en-US"/>
        </w:rPr>
        <w:br/>
        <w:t xml:space="preserve">    </w:t>
      </w:r>
      <w:r w:rsidRPr="00F86D30">
        <w:rPr>
          <w:i/>
          <w:iCs/>
          <w:color w:val="C792EA"/>
          <w:lang w:val="en-US"/>
        </w:rPr>
        <w:t xml:space="preserve">float </w:t>
      </w:r>
      <w:r w:rsidRPr="00F86D30">
        <w:rPr>
          <w:color w:val="EEFFE3"/>
          <w:lang w:val="en-US"/>
        </w:rPr>
        <w:t xml:space="preserve">width </w:t>
      </w:r>
      <w:r w:rsidRPr="00F86D30">
        <w:rPr>
          <w:color w:val="89DDFF"/>
          <w:lang w:val="en-US"/>
        </w:rPr>
        <w:t xml:space="preserve">= </w:t>
      </w:r>
      <w:r w:rsidRPr="00F86D30">
        <w:rPr>
          <w:color w:val="FFCB6B"/>
          <w:lang w:val="en-US"/>
        </w:rPr>
        <w:t>Math</w:t>
      </w:r>
      <w:r w:rsidRPr="00F86D30">
        <w:rPr>
          <w:color w:val="89DDFF"/>
          <w:lang w:val="en-US"/>
        </w:rPr>
        <w:t>.</w:t>
      </w:r>
      <w:r w:rsidRPr="00F86D30">
        <w:rPr>
          <w:color w:val="C3CEE3"/>
          <w:lang w:val="en-US"/>
        </w:rPr>
        <w:t>abs</w:t>
      </w:r>
      <w:r w:rsidRPr="00F86D30">
        <w:rPr>
          <w:color w:val="89DDFF"/>
          <w:lang w:val="en-US"/>
        </w:rPr>
        <w:t>(</w:t>
      </w:r>
      <w:r w:rsidRPr="00F86D30">
        <w:rPr>
          <w:color w:val="C3CEE3"/>
          <w:lang w:val="en-US"/>
        </w:rPr>
        <w:t>HeightMapMesh</w:t>
      </w:r>
      <w:r w:rsidRPr="00F86D30">
        <w:rPr>
          <w:color w:val="89DDFF"/>
          <w:lang w:val="en-US"/>
        </w:rPr>
        <w:t>.</w:t>
      </w:r>
      <w:r w:rsidRPr="00F86D30">
        <w:rPr>
          <w:color w:val="C3CEE3"/>
          <w:lang w:val="en-US"/>
        </w:rPr>
        <w:t xml:space="preserve">STARTX </w:t>
      </w:r>
      <w:r w:rsidRPr="00F86D30">
        <w:rPr>
          <w:color w:val="89DDFF"/>
          <w:lang w:val="en-US"/>
        </w:rPr>
        <w:t xml:space="preserve">* </w:t>
      </w:r>
      <w:r w:rsidRPr="00F86D30">
        <w:rPr>
          <w:color w:val="F78C6C"/>
          <w:lang w:val="en-US"/>
        </w:rPr>
        <w:t>2</w:t>
      </w:r>
      <w:r w:rsidRPr="00F86D30">
        <w:rPr>
          <w:color w:val="89DDFF"/>
          <w:lang w:val="en-US"/>
        </w:rPr>
        <w:t xml:space="preserve">) * </w:t>
      </w:r>
      <w:r w:rsidRPr="00F86D30">
        <w:rPr>
          <w:color w:val="EEFFE3"/>
          <w:lang w:val="en-US"/>
        </w:rPr>
        <w:t>scale</w:t>
      </w:r>
      <w:r w:rsidRPr="00F86D30">
        <w:rPr>
          <w:color w:val="89DDFF"/>
          <w:lang w:val="en-US"/>
        </w:rPr>
        <w:t>;</w:t>
      </w:r>
      <w:r w:rsidRPr="00F86D30">
        <w:rPr>
          <w:color w:val="89DDFF"/>
          <w:lang w:val="en-US"/>
        </w:rPr>
        <w:br/>
        <w:t xml:space="preserve">    </w:t>
      </w:r>
      <w:r w:rsidRPr="00F86D30">
        <w:rPr>
          <w:i/>
          <w:iCs/>
          <w:color w:val="C792EA"/>
          <w:lang w:val="en-US"/>
        </w:rPr>
        <w:t xml:space="preserve">float </w:t>
      </w:r>
      <w:r w:rsidRPr="00F86D30">
        <w:rPr>
          <w:color w:val="EEFFE3"/>
          <w:lang w:val="en-US"/>
        </w:rPr>
        <w:t xml:space="preserve">height </w:t>
      </w:r>
      <w:r w:rsidRPr="00F86D30">
        <w:rPr>
          <w:color w:val="89DDFF"/>
          <w:lang w:val="en-US"/>
        </w:rPr>
        <w:t xml:space="preserve">= </w:t>
      </w:r>
      <w:r w:rsidRPr="00F86D30">
        <w:rPr>
          <w:color w:val="FFCB6B"/>
          <w:lang w:val="en-US"/>
        </w:rPr>
        <w:t>Math</w:t>
      </w:r>
      <w:r w:rsidRPr="00F86D30">
        <w:rPr>
          <w:color w:val="89DDFF"/>
          <w:lang w:val="en-US"/>
        </w:rPr>
        <w:t>.</w:t>
      </w:r>
      <w:r w:rsidRPr="00F86D30">
        <w:rPr>
          <w:color w:val="C3CEE3"/>
          <w:lang w:val="en-US"/>
        </w:rPr>
        <w:t>abs</w:t>
      </w:r>
      <w:r w:rsidRPr="00F86D30">
        <w:rPr>
          <w:color w:val="89DDFF"/>
          <w:lang w:val="en-US"/>
        </w:rPr>
        <w:t>(</w:t>
      </w:r>
      <w:r w:rsidRPr="00F86D30">
        <w:rPr>
          <w:color w:val="C3CEE3"/>
          <w:lang w:val="en-US"/>
        </w:rPr>
        <w:t>HeightMapMesh</w:t>
      </w:r>
      <w:r w:rsidRPr="00F86D30">
        <w:rPr>
          <w:color w:val="89DDFF"/>
          <w:lang w:val="en-US"/>
        </w:rPr>
        <w:t>.</w:t>
      </w:r>
      <w:r w:rsidRPr="00F86D30">
        <w:rPr>
          <w:color w:val="C3CEE3"/>
          <w:lang w:val="en-US"/>
        </w:rPr>
        <w:t xml:space="preserve">STARTZ </w:t>
      </w:r>
      <w:r w:rsidRPr="00F86D30">
        <w:rPr>
          <w:color w:val="89DDFF"/>
          <w:lang w:val="en-US"/>
        </w:rPr>
        <w:t xml:space="preserve">* </w:t>
      </w:r>
      <w:r w:rsidRPr="00F86D30">
        <w:rPr>
          <w:color w:val="F78C6C"/>
          <w:lang w:val="en-US"/>
        </w:rPr>
        <w:t>2</w:t>
      </w:r>
      <w:r w:rsidRPr="00F86D30">
        <w:rPr>
          <w:color w:val="89DDFF"/>
          <w:lang w:val="en-US"/>
        </w:rPr>
        <w:t xml:space="preserve">) * </w:t>
      </w:r>
      <w:r w:rsidRPr="00F86D30">
        <w:rPr>
          <w:color w:val="EEFFE3"/>
          <w:lang w:val="en-US"/>
        </w:rPr>
        <w:t>scale</w:t>
      </w:r>
      <w:r w:rsidRPr="00F86D30">
        <w:rPr>
          <w:color w:val="89DDFF"/>
          <w:lang w:val="en-US"/>
        </w:rPr>
        <w:t>;</w:t>
      </w:r>
      <w:r w:rsidRPr="00F86D30">
        <w:rPr>
          <w:color w:val="89DDFF"/>
          <w:lang w:val="en-US"/>
        </w:rPr>
        <w:br/>
        <w:t xml:space="preserve">    </w:t>
      </w:r>
      <w:r w:rsidRPr="00F86D30">
        <w:rPr>
          <w:color w:val="C3CEE3"/>
          <w:lang w:val="en-US"/>
        </w:rPr>
        <w:t xml:space="preserve">Box2D </w:t>
      </w:r>
      <w:r w:rsidRPr="00F86D30">
        <w:rPr>
          <w:color w:val="EEFFE3"/>
          <w:lang w:val="en-US"/>
        </w:rPr>
        <w:t xml:space="preserve">boundingBox </w:t>
      </w:r>
      <w:r w:rsidRPr="00F86D30">
        <w:rPr>
          <w:color w:val="89DDFF"/>
          <w:lang w:val="en-US"/>
        </w:rPr>
        <w:t xml:space="preserve">= </w:t>
      </w:r>
      <w:r w:rsidRPr="00F86D30">
        <w:rPr>
          <w:i/>
          <w:iCs/>
          <w:color w:val="C792EA"/>
          <w:lang w:val="en-US"/>
        </w:rPr>
        <w:t xml:space="preserve">new </w:t>
      </w:r>
      <w:r w:rsidRPr="00F86D30">
        <w:rPr>
          <w:color w:val="C3CEE3"/>
          <w:lang w:val="en-US"/>
        </w:rPr>
        <w:t>Box2D</w:t>
      </w:r>
      <w:r w:rsidRPr="00F86D30">
        <w:rPr>
          <w:color w:val="89DDFF"/>
          <w:lang w:val="en-US"/>
        </w:rPr>
        <w:t>(</w:t>
      </w:r>
      <w:r w:rsidRPr="00F86D30">
        <w:rPr>
          <w:color w:val="EEFFE3"/>
          <w:lang w:val="en-US"/>
        </w:rPr>
        <w:t>topLeftX</w:t>
      </w:r>
      <w:r w:rsidRPr="00F86D30">
        <w:rPr>
          <w:color w:val="89DDFF"/>
          <w:lang w:val="en-US"/>
        </w:rPr>
        <w:t xml:space="preserve">, </w:t>
      </w:r>
      <w:r w:rsidRPr="00F86D30">
        <w:rPr>
          <w:color w:val="EEFFE3"/>
          <w:lang w:val="en-US"/>
        </w:rPr>
        <w:t>topLeftZ</w:t>
      </w:r>
      <w:r w:rsidRPr="00F86D30">
        <w:rPr>
          <w:color w:val="89DDFF"/>
          <w:lang w:val="en-US"/>
        </w:rPr>
        <w:t xml:space="preserve">, </w:t>
      </w:r>
      <w:r w:rsidRPr="00F86D30">
        <w:rPr>
          <w:color w:val="EEFFE3"/>
          <w:lang w:val="en-US"/>
        </w:rPr>
        <w:t>width</w:t>
      </w:r>
      <w:r w:rsidRPr="00F86D30">
        <w:rPr>
          <w:color w:val="89DDFF"/>
          <w:lang w:val="en-US"/>
        </w:rPr>
        <w:t xml:space="preserve">, </w:t>
      </w:r>
      <w:r w:rsidRPr="00F86D30">
        <w:rPr>
          <w:color w:val="EEFFE3"/>
          <w:lang w:val="en-US"/>
        </w:rPr>
        <w:t>height</w:t>
      </w:r>
      <w:r w:rsidRPr="00F86D30">
        <w:rPr>
          <w:color w:val="89DDFF"/>
          <w:lang w:val="en-US"/>
        </w:rPr>
        <w:t>);</w:t>
      </w:r>
      <w:r w:rsidRPr="00F86D30">
        <w:rPr>
          <w:color w:val="89DDFF"/>
          <w:lang w:val="en-US"/>
        </w:rPr>
        <w:br/>
        <w:t xml:space="preserve">    </w:t>
      </w:r>
      <w:r w:rsidRPr="00F86D30">
        <w:rPr>
          <w:i/>
          <w:iCs/>
          <w:color w:val="C792EA"/>
          <w:lang w:val="en-US"/>
        </w:rPr>
        <w:t xml:space="preserve">return </w:t>
      </w:r>
      <w:r w:rsidRPr="00F86D30">
        <w:rPr>
          <w:color w:val="EEFFE3"/>
          <w:lang w:val="en-US"/>
        </w:rPr>
        <w:t>boundingBox</w:t>
      </w:r>
      <w:r w:rsidRPr="00F86D30">
        <w:rPr>
          <w:color w:val="89DDFF"/>
          <w:lang w:val="en-US"/>
        </w:rPr>
        <w:t>;</w:t>
      </w:r>
      <w:r w:rsidRPr="00F86D30">
        <w:rPr>
          <w:color w:val="89DDFF"/>
          <w:lang w:val="en-US"/>
        </w:rPr>
        <w:br/>
        <w:t>}</w:t>
      </w:r>
    </w:p>
    <w:p w14:paraId="737A8F93" w14:textId="249A22DF" w:rsidR="00F86D30" w:rsidRPr="00F86D30" w:rsidRDefault="00F86D30" w:rsidP="00F86D3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F86D30">
        <w:rPr>
          <w:rFonts w:ascii="Times New Roman" w:eastAsia="Times New Roman" w:hAnsi="Times New Roman" w:cs="Times New Roman"/>
          <w:sz w:val="24"/>
          <w:szCs w:val="24"/>
          <w:lang w:eastAsia="ru-RU"/>
        </w:rPr>
        <w:t>Класс</w:t>
      </w:r>
      <w:r>
        <w:rPr>
          <w:rFonts w:ascii="Times New Roman" w:eastAsia="Times New Roman" w:hAnsi="Times New Roman" w:cs="Times New Roman"/>
          <w:sz w:val="24"/>
          <w:szCs w:val="24"/>
          <w:lang w:eastAsia="ru-RU"/>
        </w:rPr>
        <w:t xml:space="preserve"> </w:t>
      </w:r>
      <w:r w:rsidRPr="00F86D30">
        <w:rPr>
          <w:rFonts w:ascii="Times New Roman" w:eastAsia="Times New Roman" w:hAnsi="Times New Roman" w:cs="Times New Roman"/>
          <w:b/>
          <w:sz w:val="24"/>
          <w:szCs w:val="24"/>
          <w:lang w:eastAsia="ru-RU"/>
        </w:rPr>
        <w:t>Box2D</w:t>
      </w:r>
      <w:r w:rsidRPr="00F86D30">
        <w:rPr>
          <w:rFonts w:ascii="Times New Roman" w:eastAsia="Times New Roman" w:hAnsi="Times New Roman" w:cs="Times New Roman"/>
          <w:sz w:val="24"/>
          <w:szCs w:val="24"/>
          <w:lang w:eastAsia="ru-RU"/>
        </w:rPr>
        <w:t xml:space="preserve"> представляет собой упрощ</w:t>
      </w:r>
      <w:r>
        <w:rPr>
          <w:rFonts w:ascii="Times New Roman" w:eastAsia="Times New Roman" w:hAnsi="Times New Roman" w:cs="Times New Roman"/>
          <w:sz w:val="24"/>
          <w:szCs w:val="24"/>
          <w:lang w:eastAsia="ru-RU"/>
        </w:rPr>
        <w:t>ё</w:t>
      </w:r>
      <w:r w:rsidRPr="00F86D30">
        <w:rPr>
          <w:rFonts w:ascii="Times New Roman" w:eastAsia="Times New Roman" w:hAnsi="Times New Roman" w:cs="Times New Roman"/>
          <w:sz w:val="24"/>
          <w:szCs w:val="24"/>
          <w:lang w:eastAsia="ru-RU"/>
        </w:rPr>
        <w:t xml:space="preserve">нную версию класса </w:t>
      </w:r>
      <w:r w:rsidRPr="00F86D30">
        <w:rPr>
          <w:rFonts w:ascii="Times New Roman" w:eastAsia="Times New Roman" w:hAnsi="Times New Roman" w:cs="Times New Roman"/>
          <w:b/>
          <w:sz w:val="24"/>
          <w:szCs w:val="24"/>
          <w:lang w:eastAsia="ru-RU"/>
        </w:rPr>
        <w:t>java.awt.Rectangle2D.Float</w:t>
      </w:r>
      <w:r w:rsidRPr="00F86D30">
        <w:rPr>
          <w:rFonts w:ascii="Times New Roman" w:eastAsia="Times New Roman" w:hAnsi="Times New Roman" w:cs="Times New Roman"/>
          <w:sz w:val="24"/>
          <w:szCs w:val="24"/>
          <w:lang w:eastAsia="ru-RU"/>
        </w:rPr>
        <w:t>, который мы создали, чтобы избежать использования AWT.</w:t>
      </w:r>
    </w:p>
    <w:p w14:paraId="3FE2F788" w14:textId="20009C8A" w:rsidR="00F86D30" w:rsidRPr="00F86D30" w:rsidRDefault="00F86D30" w:rsidP="00F86D3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F86D30">
        <w:rPr>
          <w:rFonts w:ascii="Times New Roman" w:eastAsia="Times New Roman" w:hAnsi="Times New Roman" w:cs="Times New Roman"/>
          <w:sz w:val="24"/>
          <w:szCs w:val="24"/>
          <w:lang w:eastAsia="ru-RU"/>
        </w:rPr>
        <w:t xml:space="preserve">Теперь нам нужно вычислить мировые координаты блоков местности. В предыдущей главе вы видели, что все наши </w:t>
      </w:r>
      <w:r w:rsidRPr="00F86D30">
        <w:rPr>
          <w:rFonts w:ascii="Times New Roman" w:eastAsia="Times New Roman" w:hAnsi="Times New Roman" w:cs="Times New Roman"/>
          <w:b/>
          <w:sz w:val="24"/>
          <w:szCs w:val="24"/>
          <w:lang w:val="en-US" w:eastAsia="ru-RU"/>
        </w:rPr>
        <w:t>Mesh</w:t>
      </w:r>
      <w:r w:rsidRPr="00F86D30">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и</w:t>
      </w:r>
      <w:r w:rsidRPr="00F86D30">
        <w:rPr>
          <w:rFonts w:ascii="Times New Roman" w:eastAsia="Times New Roman" w:hAnsi="Times New Roman" w:cs="Times New Roman"/>
          <w:sz w:val="24"/>
          <w:szCs w:val="24"/>
          <w:lang w:eastAsia="ru-RU"/>
        </w:rPr>
        <w:t xml:space="preserve"> ландшафта были созданы внутри квадрата с установленным источником </w:t>
      </w:r>
      <m:oMath>
        <m:r>
          <w:rPr>
            <w:rFonts w:ascii="Cambria Math" w:eastAsia="Times New Roman" w:hAnsi="Cambria Math" w:cs="Times New Roman"/>
            <w:sz w:val="24"/>
            <w:szCs w:val="24"/>
            <w:lang w:eastAsia="ru-RU"/>
          </w:rPr>
          <m:t>[STARTX, STARTZ]</m:t>
        </m:r>
      </m:oMath>
      <w:r w:rsidRPr="00F86D30">
        <w:rPr>
          <w:rFonts w:ascii="Times New Roman" w:eastAsia="Times New Roman" w:hAnsi="Times New Roman" w:cs="Times New Roman"/>
          <w:sz w:val="24"/>
          <w:szCs w:val="24"/>
          <w:lang w:eastAsia="ru-RU"/>
        </w:rPr>
        <w:t>. Таким образом, нам нужно преобразовать эти координаты в мировые координаты с уч</w:t>
      </w:r>
      <w:r>
        <w:rPr>
          <w:rFonts w:ascii="Times New Roman" w:eastAsia="Times New Roman" w:hAnsi="Times New Roman" w:cs="Times New Roman"/>
          <w:sz w:val="24"/>
          <w:szCs w:val="24"/>
          <w:lang w:eastAsia="ru-RU"/>
        </w:rPr>
        <w:t>ё</w:t>
      </w:r>
      <w:r w:rsidRPr="00F86D30">
        <w:rPr>
          <w:rFonts w:ascii="Times New Roman" w:eastAsia="Times New Roman" w:hAnsi="Times New Roman" w:cs="Times New Roman"/>
          <w:sz w:val="24"/>
          <w:szCs w:val="24"/>
          <w:lang w:eastAsia="ru-RU"/>
        </w:rPr>
        <w:t>том масштаба и смещения, как показано на следующем рисунке.</w:t>
      </w:r>
    </w:p>
    <w:p w14:paraId="013F0370" w14:textId="2D8A64BE" w:rsidR="00F86D30" w:rsidRPr="00F86D30" w:rsidRDefault="00F86D30" w:rsidP="00F86D30">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F86D30">
        <w:rPr>
          <w:rFonts w:ascii="Times New Roman" w:eastAsia="Times New Roman" w:hAnsi="Times New Roman" w:cs="Times New Roman"/>
          <w:noProof/>
          <w:sz w:val="24"/>
          <w:szCs w:val="24"/>
          <w:lang w:eastAsia="ru-RU"/>
        </w:rPr>
        <w:drawing>
          <wp:inline distT="0" distB="0" distL="0" distR="0" wp14:anchorId="3024165C" wp14:editId="184BC327">
            <wp:extent cx="5940425" cy="3027680"/>
            <wp:effectExtent l="0" t="0" r="3175" b="1270"/>
            <wp:docPr id="117" name="Рисунок 117" descr="https://gblobscdn.gitbook.com/assets%2F-LAK9UyzFQ1YYLFNUZNX%2F-LJy3B7vpo0Ffvz5a8SI%2F-LJy3C9E7OZzx7Zsu6-s%2Fmodel_to_world_coordinate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gblobscdn.gitbook.com/assets%2F-LAK9UyzFQ1YYLFNUZNX%2F-LJy3B7vpo0Ffvz5a8SI%2F-LJy3C9E7OZzx7Zsu6-s%2Fmodel_to_world_coordinates.png?alt=media"/>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0425" cy="3027680"/>
                    </a:xfrm>
                    <a:prstGeom prst="rect">
                      <a:avLst/>
                    </a:prstGeom>
                    <a:noFill/>
                    <a:ln>
                      <a:noFill/>
                    </a:ln>
                  </pic:spPr>
                </pic:pic>
              </a:graphicData>
            </a:graphic>
          </wp:inline>
        </w:drawing>
      </w:r>
    </w:p>
    <w:p w14:paraId="697389CC" w14:textId="77777777" w:rsidR="00F86D30" w:rsidRPr="00F86D30" w:rsidRDefault="00F86D30" w:rsidP="00F86D30">
      <w:pPr>
        <w:spacing w:before="100" w:beforeAutospacing="1" w:after="100" w:afterAutospacing="1" w:line="240" w:lineRule="auto"/>
        <w:jc w:val="center"/>
        <w:rPr>
          <w:rFonts w:ascii="Times New Roman" w:eastAsia="Times New Roman" w:hAnsi="Times New Roman" w:cs="Times New Roman"/>
          <w:sz w:val="22"/>
          <w:szCs w:val="24"/>
          <w:lang w:eastAsia="ru-RU"/>
        </w:rPr>
      </w:pPr>
      <w:r w:rsidRPr="00F86D30">
        <w:rPr>
          <w:rFonts w:ascii="Times New Roman" w:eastAsia="Times New Roman" w:hAnsi="Times New Roman" w:cs="Times New Roman"/>
          <w:sz w:val="22"/>
          <w:szCs w:val="24"/>
          <w:lang w:eastAsia="ru-RU"/>
        </w:rPr>
        <w:t>Модель в мировых координатах</w:t>
      </w:r>
    </w:p>
    <w:p w14:paraId="107A341A" w14:textId="77777777" w:rsidR="00F86D30" w:rsidRPr="00F86D30" w:rsidRDefault="00F86D30" w:rsidP="00F86D3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F86D30">
        <w:rPr>
          <w:rFonts w:ascii="Times New Roman" w:eastAsia="Times New Roman" w:hAnsi="Times New Roman" w:cs="Times New Roman"/>
          <w:sz w:val="24"/>
          <w:szCs w:val="24"/>
          <w:lang w:eastAsia="ru-RU"/>
        </w:rPr>
        <w:t xml:space="preserve">Как было сказано выше, это можно сделать в конструкторе класса </w:t>
      </w:r>
      <w:r w:rsidRPr="00F86D30">
        <w:rPr>
          <w:rFonts w:ascii="Times New Roman" w:eastAsia="Times New Roman" w:hAnsi="Times New Roman" w:cs="Times New Roman"/>
          <w:b/>
          <w:sz w:val="24"/>
          <w:szCs w:val="24"/>
          <w:lang w:eastAsia="ru-RU"/>
        </w:rPr>
        <w:t>Terrain</w:t>
      </w:r>
      <w:r w:rsidRPr="00F86D30">
        <w:rPr>
          <w:rFonts w:ascii="Times New Roman" w:eastAsia="Times New Roman" w:hAnsi="Times New Roman" w:cs="Times New Roman"/>
          <w:sz w:val="24"/>
          <w:szCs w:val="24"/>
          <w:lang w:eastAsia="ru-RU"/>
        </w:rPr>
        <w:t>, поскольку он не изменится во время выполнения. Поэтому нам нужно добавить новый атрибут, который будет содержать ограничивающие рамки:</w:t>
      </w:r>
    </w:p>
    <w:p w14:paraId="03162AB2" w14:textId="77777777" w:rsidR="00F86D30" w:rsidRDefault="00F86D30" w:rsidP="00F86D30">
      <w:pPr>
        <w:pStyle w:val="HTML0"/>
        <w:shd w:val="clear" w:color="auto" w:fill="0F111A"/>
        <w:rPr>
          <w:color w:val="C3CEE3"/>
        </w:rPr>
      </w:pPr>
      <w:r>
        <w:rPr>
          <w:i/>
          <w:iCs/>
          <w:color w:val="F78C6C"/>
        </w:rPr>
        <w:t xml:space="preserve">private </w:t>
      </w:r>
      <w:r>
        <w:rPr>
          <w:i/>
          <w:iCs/>
          <w:color w:val="C792EA"/>
        </w:rPr>
        <w:t xml:space="preserve">final </w:t>
      </w:r>
      <w:r>
        <w:rPr>
          <w:color w:val="C3CEE3"/>
        </w:rPr>
        <w:t>Box2D</w:t>
      </w:r>
      <w:r>
        <w:rPr>
          <w:color w:val="89DDFF"/>
        </w:rPr>
        <w:t xml:space="preserve">[][] </w:t>
      </w:r>
      <w:r>
        <w:rPr>
          <w:color w:val="EEFFFF"/>
        </w:rPr>
        <w:t>boundingBoxes</w:t>
      </w:r>
      <w:r>
        <w:rPr>
          <w:color w:val="89DDFF"/>
        </w:rPr>
        <w:t>;</w:t>
      </w:r>
    </w:p>
    <w:p w14:paraId="5AC97E2A" w14:textId="550DA8B4" w:rsidR="00586250" w:rsidRDefault="00F86D30" w:rsidP="00F86D30">
      <w:pPr>
        <w:shd w:val="clear" w:color="auto" w:fill="FFFFFF" w:themeFill="background1"/>
        <w:spacing w:before="100" w:beforeAutospacing="1" w:after="100" w:afterAutospacing="1"/>
        <w:jc w:val="both"/>
        <w:rPr>
          <w:rFonts w:ascii="Times New Roman" w:hAnsi="Times New Roman" w:cs="Times New Roman"/>
          <w:sz w:val="24"/>
          <w:szCs w:val="24"/>
        </w:rPr>
      </w:pPr>
      <w:r w:rsidRPr="00F86D30">
        <w:rPr>
          <w:rFonts w:ascii="Times New Roman" w:hAnsi="Times New Roman" w:cs="Times New Roman"/>
          <w:sz w:val="24"/>
          <w:szCs w:val="24"/>
        </w:rPr>
        <w:t>В конструкторе</w:t>
      </w:r>
      <w:r>
        <w:rPr>
          <w:rFonts w:ascii="Times New Roman" w:hAnsi="Times New Roman" w:cs="Times New Roman"/>
          <w:sz w:val="24"/>
          <w:szCs w:val="24"/>
        </w:rPr>
        <w:t xml:space="preserve"> </w:t>
      </w:r>
      <w:r w:rsidRPr="00F86D30">
        <w:rPr>
          <w:rStyle w:val="HTML"/>
          <w:rFonts w:ascii="Times New Roman" w:eastAsiaTheme="minorEastAsia" w:hAnsi="Times New Roman" w:cs="Times New Roman"/>
          <w:b/>
          <w:sz w:val="24"/>
          <w:szCs w:val="24"/>
        </w:rPr>
        <w:t>Terrain</w:t>
      </w:r>
      <w:r w:rsidRPr="00F86D30">
        <w:rPr>
          <w:rFonts w:ascii="Times New Roman" w:hAnsi="Times New Roman" w:cs="Times New Roman"/>
          <w:sz w:val="24"/>
          <w:szCs w:val="24"/>
        </w:rPr>
        <w:t>, пока мы создаем блоки ландшафта, нам просто нужно вызвать метод, который вычисляет ограничивающую рамку.</w:t>
      </w:r>
    </w:p>
    <w:p w14:paraId="4745ED99" w14:textId="77777777" w:rsidR="00E137AB" w:rsidRPr="00A575ED" w:rsidRDefault="00E137AB" w:rsidP="00E137AB">
      <w:pPr>
        <w:pStyle w:val="HTML0"/>
        <w:shd w:val="clear" w:color="auto" w:fill="0F111A"/>
        <w:rPr>
          <w:color w:val="C3CEE3"/>
          <w:lang w:val="en-US"/>
        </w:rPr>
      </w:pPr>
      <w:r w:rsidRPr="00A575ED">
        <w:rPr>
          <w:i/>
          <w:iCs/>
          <w:color w:val="F78C6C"/>
          <w:lang w:val="en-US"/>
        </w:rPr>
        <w:t xml:space="preserve">public </w:t>
      </w:r>
      <w:r w:rsidRPr="00A575ED">
        <w:rPr>
          <w:color w:val="82AAFF"/>
          <w:lang w:val="en-US"/>
        </w:rPr>
        <w:t>Terrain</w:t>
      </w:r>
      <w:r w:rsidRPr="00A575ED">
        <w:rPr>
          <w:color w:val="89DDFF"/>
          <w:lang w:val="en-US"/>
        </w:rPr>
        <w:t>(</w:t>
      </w:r>
      <w:r w:rsidRPr="00A575ED">
        <w:rPr>
          <w:i/>
          <w:iCs/>
          <w:color w:val="C792EA"/>
          <w:lang w:val="en-US"/>
        </w:rPr>
        <w:t xml:space="preserve">int </w:t>
      </w:r>
      <w:r w:rsidRPr="00A575ED">
        <w:rPr>
          <w:color w:val="C3CEE3"/>
          <w:lang w:val="en-US"/>
        </w:rPr>
        <w:t>terrainSize</w:t>
      </w:r>
      <w:r w:rsidRPr="00A575ED">
        <w:rPr>
          <w:color w:val="89DDFF"/>
          <w:lang w:val="en-US"/>
        </w:rPr>
        <w:t xml:space="preserve">, </w:t>
      </w:r>
      <w:r w:rsidRPr="00A575ED">
        <w:rPr>
          <w:i/>
          <w:iCs/>
          <w:color w:val="C792EA"/>
          <w:lang w:val="en-US"/>
        </w:rPr>
        <w:t xml:space="preserve">float </w:t>
      </w:r>
      <w:r w:rsidRPr="00A575ED">
        <w:rPr>
          <w:color w:val="C3CEE3"/>
          <w:lang w:val="en-US"/>
        </w:rPr>
        <w:t>scale</w:t>
      </w:r>
      <w:r w:rsidRPr="00A575ED">
        <w:rPr>
          <w:color w:val="89DDFF"/>
          <w:lang w:val="en-US"/>
        </w:rPr>
        <w:t xml:space="preserve">, </w:t>
      </w:r>
      <w:r w:rsidRPr="00A575ED">
        <w:rPr>
          <w:i/>
          <w:iCs/>
          <w:color w:val="C792EA"/>
          <w:lang w:val="en-US"/>
        </w:rPr>
        <w:t xml:space="preserve">float </w:t>
      </w:r>
      <w:r w:rsidRPr="00A575ED">
        <w:rPr>
          <w:color w:val="C3CEE3"/>
          <w:lang w:val="en-US"/>
        </w:rPr>
        <w:t>minY</w:t>
      </w:r>
      <w:r w:rsidRPr="00A575ED">
        <w:rPr>
          <w:color w:val="89DDFF"/>
          <w:lang w:val="en-US"/>
        </w:rPr>
        <w:t xml:space="preserve">, </w:t>
      </w:r>
      <w:r w:rsidRPr="00A575ED">
        <w:rPr>
          <w:i/>
          <w:iCs/>
          <w:color w:val="C792EA"/>
          <w:lang w:val="en-US"/>
        </w:rPr>
        <w:t xml:space="preserve">float </w:t>
      </w:r>
      <w:r w:rsidRPr="00A575ED">
        <w:rPr>
          <w:color w:val="C3CEE3"/>
          <w:lang w:val="en-US"/>
        </w:rPr>
        <w:t>maxY</w:t>
      </w:r>
      <w:r w:rsidRPr="00A575ED">
        <w:rPr>
          <w:color w:val="89DDFF"/>
          <w:lang w:val="en-US"/>
        </w:rPr>
        <w:t xml:space="preserve">, </w:t>
      </w:r>
      <w:r w:rsidRPr="00A575ED">
        <w:rPr>
          <w:color w:val="FFCB6B"/>
          <w:lang w:val="en-US"/>
        </w:rPr>
        <w:t xml:space="preserve">String </w:t>
      </w:r>
      <w:r w:rsidRPr="00A575ED">
        <w:rPr>
          <w:color w:val="C3CEE3"/>
          <w:lang w:val="en-US"/>
        </w:rPr>
        <w:t>heightMapFile</w:t>
      </w:r>
      <w:r w:rsidRPr="00A575ED">
        <w:rPr>
          <w:color w:val="89DDFF"/>
          <w:lang w:val="en-US"/>
        </w:rPr>
        <w:t xml:space="preserve">, </w:t>
      </w:r>
      <w:r w:rsidRPr="00A575ED">
        <w:rPr>
          <w:color w:val="FFCB6B"/>
          <w:lang w:val="en-US"/>
        </w:rPr>
        <w:t xml:space="preserve">String </w:t>
      </w:r>
      <w:r w:rsidRPr="00A575ED">
        <w:rPr>
          <w:color w:val="C3CEE3"/>
          <w:lang w:val="en-US"/>
        </w:rPr>
        <w:t>textureFile</w:t>
      </w:r>
      <w:r w:rsidRPr="00A575ED">
        <w:rPr>
          <w:color w:val="89DDFF"/>
          <w:lang w:val="en-US"/>
        </w:rPr>
        <w:t xml:space="preserve">, </w:t>
      </w:r>
      <w:r w:rsidRPr="00A575ED">
        <w:rPr>
          <w:i/>
          <w:iCs/>
          <w:color w:val="C792EA"/>
          <w:lang w:val="en-US"/>
        </w:rPr>
        <w:t xml:space="preserve">int </w:t>
      </w:r>
      <w:r w:rsidRPr="00A575ED">
        <w:rPr>
          <w:color w:val="C3CEE3"/>
          <w:lang w:val="en-US"/>
        </w:rPr>
        <w:t>textInc</w:t>
      </w:r>
      <w:r w:rsidRPr="00A575ED">
        <w:rPr>
          <w:color w:val="89DDFF"/>
          <w:lang w:val="en-US"/>
        </w:rPr>
        <w:t xml:space="preserve">) </w:t>
      </w:r>
      <w:r w:rsidRPr="00A575ED">
        <w:rPr>
          <w:i/>
          <w:iCs/>
          <w:color w:val="C792EA"/>
          <w:lang w:val="en-US"/>
        </w:rPr>
        <w:t xml:space="preserve">throws </w:t>
      </w:r>
      <w:r w:rsidRPr="00A575ED">
        <w:rPr>
          <w:color w:val="FFCB6B"/>
          <w:lang w:val="en-US"/>
        </w:rPr>
        <w:t xml:space="preserve">Exception </w:t>
      </w:r>
      <w:r w:rsidRPr="00A575ED">
        <w:rPr>
          <w:color w:val="89DDFF"/>
          <w:lang w:val="en-US"/>
        </w:rPr>
        <w:t>{</w:t>
      </w:r>
      <w:r w:rsidRPr="00A575ED">
        <w:rPr>
          <w:color w:val="89DDFF"/>
          <w:lang w:val="en-US"/>
        </w:rPr>
        <w:br/>
        <w:t xml:space="preserve">    </w:t>
      </w:r>
      <w:r w:rsidRPr="00A575ED">
        <w:rPr>
          <w:i/>
          <w:iCs/>
          <w:color w:val="FF5370"/>
          <w:lang w:val="en-US"/>
        </w:rPr>
        <w:t>this</w:t>
      </w:r>
      <w:r w:rsidRPr="00A575ED">
        <w:rPr>
          <w:color w:val="89DDFF"/>
          <w:lang w:val="en-US"/>
        </w:rPr>
        <w:t>.</w:t>
      </w:r>
      <w:r w:rsidRPr="00A575ED">
        <w:rPr>
          <w:color w:val="C3CEE3"/>
          <w:lang w:val="en-US"/>
        </w:rPr>
        <w:t xml:space="preserve">terrainSize </w:t>
      </w:r>
      <w:r w:rsidRPr="00A575ED">
        <w:rPr>
          <w:color w:val="89DDFF"/>
          <w:lang w:val="en-US"/>
        </w:rPr>
        <w:t xml:space="preserve">= </w:t>
      </w:r>
      <w:r w:rsidRPr="00A575ED">
        <w:rPr>
          <w:color w:val="F78C6C"/>
          <w:lang w:val="en-US"/>
        </w:rPr>
        <w:t>terrainSize</w:t>
      </w:r>
      <w:r w:rsidRPr="00A575ED">
        <w:rPr>
          <w:color w:val="89DDFF"/>
          <w:lang w:val="en-US"/>
        </w:rPr>
        <w:t>;</w:t>
      </w:r>
      <w:r w:rsidRPr="00A575ED">
        <w:rPr>
          <w:color w:val="89DDFF"/>
          <w:lang w:val="en-US"/>
        </w:rPr>
        <w:br/>
        <w:t xml:space="preserve">    </w:t>
      </w:r>
      <w:r w:rsidRPr="00A575ED">
        <w:rPr>
          <w:color w:val="C3CEE3"/>
          <w:lang w:val="en-US"/>
        </w:rPr>
        <w:t xml:space="preserve">gameItems </w:t>
      </w:r>
      <w:r w:rsidRPr="00A575ED">
        <w:rPr>
          <w:color w:val="89DDFF"/>
          <w:lang w:val="en-US"/>
        </w:rPr>
        <w:t xml:space="preserve">= </w:t>
      </w:r>
      <w:r w:rsidRPr="00A575ED">
        <w:rPr>
          <w:i/>
          <w:iCs/>
          <w:color w:val="C792EA"/>
          <w:lang w:val="en-US"/>
        </w:rPr>
        <w:t xml:space="preserve">new </w:t>
      </w:r>
      <w:r w:rsidRPr="00A575ED">
        <w:rPr>
          <w:color w:val="C3CEE3"/>
          <w:lang w:val="en-US"/>
        </w:rPr>
        <w:t>GameItem</w:t>
      </w:r>
      <w:r w:rsidRPr="00A575ED">
        <w:rPr>
          <w:color w:val="89DDFF"/>
          <w:lang w:val="en-US"/>
        </w:rPr>
        <w:t>[</w:t>
      </w:r>
      <w:r w:rsidRPr="00A575ED">
        <w:rPr>
          <w:color w:val="F78C6C"/>
          <w:lang w:val="en-US"/>
        </w:rPr>
        <w:t xml:space="preserve">terrainSize </w:t>
      </w:r>
      <w:r w:rsidRPr="00A575ED">
        <w:rPr>
          <w:color w:val="89DDFF"/>
          <w:lang w:val="en-US"/>
        </w:rPr>
        <w:t xml:space="preserve">* </w:t>
      </w:r>
      <w:r w:rsidRPr="00A575ED">
        <w:rPr>
          <w:color w:val="F78C6C"/>
          <w:lang w:val="en-US"/>
        </w:rPr>
        <w:t>terrainSize</w:t>
      </w:r>
      <w:r w:rsidRPr="00A575ED">
        <w:rPr>
          <w:color w:val="89DDFF"/>
          <w:lang w:val="en-US"/>
        </w:rPr>
        <w:t>];</w:t>
      </w:r>
      <w:r w:rsidRPr="00A575ED">
        <w:rPr>
          <w:color w:val="89DDFF"/>
          <w:lang w:val="en-US"/>
        </w:rPr>
        <w:br/>
      </w:r>
      <w:r w:rsidRPr="00A575ED">
        <w:rPr>
          <w:color w:val="89DDFF"/>
          <w:lang w:val="en-US"/>
        </w:rPr>
        <w:br/>
        <w:t xml:space="preserve">    </w:t>
      </w:r>
      <w:r w:rsidRPr="00A575ED">
        <w:rPr>
          <w:color w:val="C3CEE3"/>
          <w:lang w:val="en-US"/>
        </w:rPr>
        <w:t xml:space="preserve">ByteBuffer </w:t>
      </w:r>
      <w:r w:rsidRPr="00A575ED">
        <w:rPr>
          <w:color w:val="EEFFE3"/>
          <w:lang w:val="en-US"/>
        </w:rPr>
        <w:t xml:space="preserve">buf </w:t>
      </w:r>
      <w:r w:rsidRPr="00A575ED">
        <w:rPr>
          <w:color w:val="89DDFF"/>
          <w:lang w:val="en-US"/>
        </w:rPr>
        <w:t xml:space="preserve">= </w:t>
      </w:r>
      <w:r w:rsidRPr="00A575ED">
        <w:rPr>
          <w:i/>
          <w:iCs/>
          <w:color w:val="F78C6C"/>
          <w:lang w:val="en-US"/>
        </w:rPr>
        <w:t>null</w:t>
      </w:r>
      <w:r w:rsidRPr="00A575ED">
        <w:rPr>
          <w:color w:val="89DDFF"/>
          <w:lang w:val="en-US"/>
        </w:rPr>
        <w:t>;</w:t>
      </w:r>
      <w:r w:rsidRPr="00A575ED">
        <w:rPr>
          <w:color w:val="89DDFF"/>
          <w:lang w:val="en-US"/>
        </w:rPr>
        <w:br/>
        <w:t xml:space="preserve">    </w:t>
      </w:r>
      <w:r w:rsidRPr="00A575ED">
        <w:rPr>
          <w:i/>
          <w:iCs/>
          <w:color w:val="C792EA"/>
          <w:lang w:val="en-US"/>
        </w:rPr>
        <w:t xml:space="preserve">int </w:t>
      </w:r>
      <w:r w:rsidRPr="00A575ED">
        <w:rPr>
          <w:color w:val="EEFFE3"/>
          <w:lang w:val="en-US"/>
        </w:rPr>
        <w:t>width</w:t>
      </w:r>
      <w:r w:rsidRPr="00A575ED">
        <w:rPr>
          <w:color w:val="89DDFF"/>
          <w:lang w:val="en-US"/>
        </w:rPr>
        <w:t>;</w:t>
      </w:r>
      <w:r w:rsidRPr="00A575ED">
        <w:rPr>
          <w:color w:val="89DDFF"/>
          <w:lang w:val="en-US"/>
        </w:rPr>
        <w:br/>
        <w:t xml:space="preserve">    </w:t>
      </w:r>
      <w:r w:rsidRPr="00A575ED">
        <w:rPr>
          <w:i/>
          <w:iCs/>
          <w:color w:val="C792EA"/>
          <w:lang w:val="en-US"/>
        </w:rPr>
        <w:t xml:space="preserve">int </w:t>
      </w:r>
      <w:r w:rsidRPr="00A575ED">
        <w:rPr>
          <w:color w:val="EEFFE3"/>
          <w:lang w:val="en-US"/>
        </w:rPr>
        <w:t>height</w:t>
      </w:r>
      <w:r w:rsidRPr="00A575ED">
        <w:rPr>
          <w:color w:val="89DDFF"/>
          <w:lang w:val="en-US"/>
        </w:rPr>
        <w:t>;</w:t>
      </w:r>
      <w:r w:rsidRPr="00A575ED">
        <w:rPr>
          <w:color w:val="89DDFF"/>
          <w:lang w:val="en-US"/>
        </w:rPr>
        <w:br/>
        <w:t xml:space="preserve">    </w:t>
      </w:r>
      <w:r w:rsidRPr="00A575ED">
        <w:rPr>
          <w:i/>
          <w:iCs/>
          <w:color w:val="C792EA"/>
          <w:lang w:val="en-US"/>
        </w:rPr>
        <w:t xml:space="preserve">try </w:t>
      </w:r>
      <w:r w:rsidRPr="00A575ED">
        <w:rPr>
          <w:color w:val="89DDFF"/>
          <w:lang w:val="en-US"/>
        </w:rPr>
        <w:t>(</w:t>
      </w:r>
      <w:r w:rsidRPr="00A575ED">
        <w:rPr>
          <w:color w:val="C3CEE3"/>
          <w:lang w:val="en-US"/>
        </w:rPr>
        <w:t xml:space="preserve">MemoryStack </w:t>
      </w:r>
      <w:r w:rsidRPr="00A575ED">
        <w:rPr>
          <w:color w:val="EEFFE3"/>
          <w:lang w:val="en-US"/>
        </w:rPr>
        <w:t xml:space="preserve">stack </w:t>
      </w:r>
      <w:r w:rsidRPr="00A575ED">
        <w:rPr>
          <w:color w:val="89DDFF"/>
          <w:lang w:val="en-US"/>
        </w:rPr>
        <w:t xml:space="preserve">= </w:t>
      </w:r>
      <w:r w:rsidRPr="00A575ED">
        <w:rPr>
          <w:color w:val="C3CEE3"/>
          <w:lang w:val="en-US"/>
        </w:rPr>
        <w:t>MemoryStack</w:t>
      </w:r>
      <w:r w:rsidRPr="00A575ED">
        <w:rPr>
          <w:color w:val="89DDFF"/>
          <w:lang w:val="en-US"/>
        </w:rPr>
        <w:t>.</w:t>
      </w:r>
      <w:r w:rsidRPr="00A575ED">
        <w:rPr>
          <w:color w:val="C3CEE3"/>
          <w:lang w:val="en-US"/>
        </w:rPr>
        <w:t>stackPush</w:t>
      </w:r>
      <w:r w:rsidRPr="00A575ED">
        <w:rPr>
          <w:color w:val="89DDFF"/>
          <w:lang w:val="en-US"/>
        </w:rPr>
        <w:t>()) {</w:t>
      </w:r>
      <w:r w:rsidRPr="00A575ED">
        <w:rPr>
          <w:color w:val="89DDFF"/>
          <w:lang w:val="en-US"/>
        </w:rPr>
        <w:br/>
        <w:t xml:space="preserve">        </w:t>
      </w:r>
      <w:r w:rsidRPr="00A575ED">
        <w:rPr>
          <w:color w:val="C3CEE3"/>
          <w:lang w:val="en-US"/>
        </w:rPr>
        <w:t xml:space="preserve">IntBuffer </w:t>
      </w:r>
      <w:r w:rsidRPr="00A575ED">
        <w:rPr>
          <w:color w:val="EEFFE3"/>
          <w:lang w:val="en-US"/>
        </w:rPr>
        <w:t xml:space="preserve">w </w:t>
      </w:r>
      <w:r w:rsidRPr="00A575ED">
        <w:rPr>
          <w:color w:val="89DDFF"/>
          <w:lang w:val="en-US"/>
        </w:rPr>
        <w:t xml:space="preserve">= </w:t>
      </w:r>
      <w:r w:rsidRPr="00A575ED">
        <w:rPr>
          <w:color w:val="EEFFE3"/>
          <w:lang w:val="en-US"/>
        </w:rPr>
        <w:t>stack</w:t>
      </w:r>
      <w:r w:rsidRPr="00A575ED">
        <w:rPr>
          <w:color w:val="89DDFF"/>
          <w:lang w:val="en-US"/>
        </w:rPr>
        <w:t>.</w:t>
      </w:r>
      <w:r w:rsidRPr="00A575ED">
        <w:rPr>
          <w:color w:val="C3CEE3"/>
          <w:lang w:val="en-US"/>
        </w:rPr>
        <w:t>mallocInt</w:t>
      </w:r>
      <w:r w:rsidRPr="00A575ED">
        <w:rPr>
          <w:color w:val="89DDFF"/>
          <w:lang w:val="en-US"/>
        </w:rPr>
        <w:t>(</w:t>
      </w:r>
      <w:r w:rsidRPr="00A575ED">
        <w:rPr>
          <w:color w:val="F78C6C"/>
          <w:lang w:val="en-US"/>
        </w:rPr>
        <w:t>1</w:t>
      </w:r>
      <w:r w:rsidRPr="00A575ED">
        <w:rPr>
          <w:color w:val="89DDFF"/>
          <w:lang w:val="en-US"/>
        </w:rPr>
        <w:t>);</w:t>
      </w:r>
      <w:r w:rsidRPr="00A575ED">
        <w:rPr>
          <w:color w:val="89DDFF"/>
          <w:lang w:val="en-US"/>
        </w:rPr>
        <w:br/>
        <w:t xml:space="preserve">        </w:t>
      </w:r>
      <w:r w:rsidRPr="00A575ED">
        <w:rPr>
          <w:color w:val="C3CEE3"/>
          <w:lang w:val="en-US"/>
        </w:rPr>
        <w:t xml:space="preserve">IntBuffer </w:t>
      </w:r>
      <w:r w:rsidRPr="00A575ED">
        <w:rPr>
          <w:color w:val="EEFFE3"/>
          <w:lang w:val="en-US"/>
        </w:rPr>
        <w:t xml:space="preserve">h </w:t>
      </w:r>
      <w:r w:rsidRPr="00A575ED">
        <w:rPr>
          <w:color w:val="89DDFF"/>
          <w:lang w:val="en-US"/>
        </w:rPr>
        <w:t xml:space="preserve">= </w:t>
      </w:r>
      <w:r w:rsidRPr="00A575ED">
        <w:rPr>
          <w:color w:val="EEFFE3"/>
          <w:lang w:val="en-US"/>
        </w:rPr>
        <w:t>stack</w:t>
      </w:r>
      <w:r w:rsidRPr="00A575ED">
        <w:rPr>
          <w:color w:val="89DDFF"/>
          <w:lang w:val="en-US"/>
        </w:rPr>
        <w:t>.</w:t>
      </w:r>
      <w:r w:rsidRPr="00A575ED">
        <w:rPr>
          <w:color w:val="C3CEE3"/>
          <w:lang w:val="en-US"/>
        </w:rPr>
        <w:t>mallocInt</w:t>
      </w:r>
      <w:r w:rsidRPr="00A575ED">
        <w:rPr>
          <w:color w:val="89DDFF"/>
          <w:lang w:val="en-US"/>
        </w:rPr>
        <w:t>(</w:t>
      </w:r>
      <w:r w:rsidRPr="00A575ED">
        <w:rPr>
          <w:color w:val="F78C6C"/>
          <w:lang w:val="en-US"/>
        </w:rPr>
        <w:t>1</w:t>
      </w:r>
      <w:r w:rsidRPr="00A575ED">
        <w:rPr>
          <w:color w:val="89DDFF"/>
          <w:lang w:val="en-US"/>
        </w:rPr>
        <w:t>);</w:t>
      </w:r>
      <w:r w:rsidRPr="00A575ED">
        <w:rPr>
          <w:color w:val="89DDFF"/>
          <w:lang w:val="en-US"/>
        </w:rPr>
        <w:br/>
        <w:t xml:space="preserve">        </w:t>
      </w:r>
      <w:r w:rsidRPr="00A575ED">
        <w:rPr>
          <w:color w:val="C3CEE3"/>
          <w:lang w:val="en-US"/>
        </w:rPr>
        <w:t xml:space="preserve">IntBuffer </w:t>
      </w:r>
      <w:r w:rsidRPr="00A575ED">
        <w:rPr>
          <w:color w:val="EEFFE3"/>
          <w:lang w:val="en-US"/>
        </w:rPr>
        <w:t xml:space="preserve">channels </w:t>
      </w:r>
      <w:r w:rsidRPr="00A575ED">
        <w:rPr>
          <w:color w:val="89DDFF"/>
          <w:lang w:val="en-US"/>
        </w:rPr>
        <w:t xml:space="preserve">= </w:t>
      </w:r>
      <w:r w:rsidRPr="00A575ED">
        <w:rPr>
          <w:color w:val="EEFFE3"/>
          <w:lang w:val="en-US"/>
        </w:rPr>
        <w:t>stack</w:t>
      </w:r>
      <w:r w:rsidRPr="00A575ED">
        <w:rPr>
          <w:color w:val="89DDFF"/>
          <w:lang w:val="en-US"/>
        </w:rPr>
        <w:t>.</w:t>
      </w:r>
      <w:r w:rsidRPr="00A575ED">
        <w:rPr>
          <w:color w:val="C3CEE3"/>
          <w:lang w:val="en-US"/>
        </w:rPr>
        <w:t>mallocInt</w:t>
      </w:r>
      <w:r w:rsidRPr="00A575ED">
        <w:rPr>
          <w:color w:val="89DDFF"/>
          <w:lang w:val="en-US"/>
        </w:rPr>
        <w:t>(</w:t>
      </w:r>
      <w:r w:rsidRPr="00A575ED">
        <w:rPr>
          <w:color w:val="F78C6C"/>
          <w:lang w:val="en-US"/>
        </w:rPr>
        <w:t>1</w:t>
      </w:r>
      <w:r w:rsidRPr="00A575ED">
        <w:rPr>
          <w:color w:val="89DDFF"/>
          <w:lang w:val="en-US"/>
        </w:rPr>
        <w:t>);</w:t>
      </w:r>
      <w:r w:rsidRPr="00A575ED">
        <w:rPr>
          <w:color w:val="89DDFF"/>
          <w:lang w:val="en-US"/>
        </w:rPr>
        <w:br/>
      </w:r>
      <w:r w:rsidRPr="00A575ED">
        <w:rPr>
          <w:color w:val="89DDFF"/>
          <w:lang w:val="en-US"/>
        </w:rPr>
        <w:br/>
        <w:t xml:space="preserve">        </w:t>
      </w:r>
      <w:r w:rsidRPr="00A575ED">
        <w:rPr>
          <w:color w:val="C3CEE3"/>
          <w:lang w:val="en-US"/>
        </w:rPr>
        <w:t xml:space="preserve">URL </w:t>
      </w:r>
      <w:r w:rsidRPr="00A575ED">
        <w:rPr>
          <w:color w:val="EEFFE3"/>
          <w:lang w:val="en-US"/>
        </w:rPr>
        <w:t xml:space="preserve">url </w:t>
      </w:r>
      <w:r w:rsidRPr="00A575ED">
        <w:rPr>
          <w:color w:val="89DDFF"/>
          <w:lang w:val="en-US"/>
        </w:rPr>
        <w:t xml:space="preserve">= </w:t>
      </w:r>
      <w:r w:rsidRPr="00A575ED">
        <w:rPr>
          <w:color w:val="C3CEE3"/>
          <w:lang w:val="en-US"/>
        </w:rPr>
        <w:t>Texture</w:t>
      </w:r>
      <w:r w:rsidRPr="00A575ED">
        <w:rPr>
          <w:color w:val="89DDFF"/>
          <w:lang w:val="en-US"/>
        </w:rPr>
        <w:t>.</w:t>
      </w:r>
      <w:r w:rsidRPr="00A575ED">
        <w:rPr>
          <w:i/>
          <w:iCs/>
          <w:color w:val="C792EA"/>
          <w:lang w:val="en-US"/>
        </w:rPr>
        <w:t>class</w:t>
      </w:r>
      <w:r w:rsidRPr="00A575ED">
        <w:rPr>
          <w:color w:val="89DDFF"/>
          <w:lang w:val="en-US"/>
        </w:rPr>
        <w:t>.</w:t>
      </w:r>
      <w:r w:rsidRPr="00A575ED">
        <w:rPr>
          <w:color w:val="C3CEE3"/>
          <w:lang w:val="en-US"/>
        </w:rPr>
        <w:t>getResource</w:t>
      </w:r>
      <w:r w:rsidRPr="00A575ED">
        <w:rPr>
          <w:color w:val="89DDFF"/>
          <w:lang w:val="en-US"/>
        </w:rPr>
        <w:t>(</w:t>
      </w:r>
      <w:r w:rsidRPr="00A575ED">
        <w:rPr>
          <w:color w:val="F78C6C"/>
          <w:lang w:val="en-US"/>
        </w:rPr>
        <w:t>heightMapFile</w:t>
      </w:r>
      <w:r w:rsidRPr="00A575ED">
        <w:rPr>
          <w:color w:val="89DDFF"/>
          <w:lang w:val="en-US"/>
        </w:rPr>
        <w:t>);</w:t>
      </w:r>
      <w:r w:rsidRPr="00A575ED">
        <w:rPr>
          <w:color w:val="89DDFF"/>
          <w:lang w:val="en-US"/>
        </w:rPr>
        <w:br/>
        <w:t xml:space="preserve">        </w:t>
      </w:r>
      <w:r w:rsidRPr="00A575ED">
        <w:rPr>
          <w:color w:val="C3CEE3"/>
          <w:lang w:val="en-US"/>
        </w:rPr>
        <w:t xml:space="preserve">File </w:t>
      </w:r>
      <w:r w:rsidRPr="00A575ED">
        <w:rPr>
          <w:color w:val="EEFFE3"/>
          <w:lang w:val="en-US"/>
        </w:rPr>
        <w:t xml:space="preserve">file </w:t>
      </w:r>
      <w:r w:rsidRPr="00A575ED">
        <w:rPr>
          <w:color w:val="89DDFF"/>
          <w:lang w:val="en-US"/>
        </w:rPr>
        <w:t xml:space="preserve">= </w:t>
      </w:r>
      <w:r w:rsidRPr="00A575ED">
        <w:rPr>
          <w:color w:val="C3CEE3"/>
          <w:lang w:val="en-US"/>
        </w:rPr>
        <w:t>Paths</w:t>
      </w:r>
      <w:r w:rsidRPr="00A575ED">
        <w:rPr>
          <w:color w:val="89DDFF"/>
          <w:lang w:val="en-US"/>
        </w:rPr>
        <w:t>.</w:t>
      </w:r>
      <w:r w:rsidRPr="00A575ED">
        <w:rPr>
          <w:color w:val="C3CEE3"/>
          <w:lang w:val="en-US"/>
        </w:rPr>
        <w:t>get</w:t>
      </w:r>
      <w:r w:rsidRPr="00A575ED">
        <w:rPr>
          <w:color w:val="89DDFF"/>
          <w:lang w:val="en-US"/>
        </w:rPr>
        <w:t>(</w:t>
      </w:r>
      <w:r w:rsidRPr="00A575ED">
        <w:rPr>
          <w:color w:val="EEFFE3"/>
          <w:lang w:val="en-US"/>
        </w:rPr>
        <w:t>url</w:t>
      </w:r>
      <w:r w:rsidRPr="00A575ED">
        <w:rPr>
          <w:color w:val="89DDFF"/>
          <w:lang w:val="en-US"/>
        </w:rPr>
        <w:t>.</w:t>
      </w:r>
      <w:r w:rsidRPr="00A575ED">
        <w:rPr>
          <w:color w:val="C3CEE3"/>
          <w:lang w:val="en-US"/>
        </w:rPr>
        <w:t>toURI</w:t>
      </w:r>
      <w:r w:rsidRPr="00A575ED">
        <w:rPr>
          <w:color w:val="89DDFF"/>
          <w:lang w:val="en-US"/>
        </w:rPr>
        <w:t>()).</w:t>
      </w:r>
      <w:r w:rsidRPr="00A575ED">
        <w:rPr>
          <w:color w:val="C3CEE3"/>
          <w:lang w:val="en-US"/>
        </w:rPr>
        <w:t>toFile</w:t>
      </w:r>
      <w:r w:rsidRPr="00A575ED">
        <w:rPr>
          <w:color w:val="89DDFF"/>
          <w:lang w:val="en-US"/>
        </w:rPr>
        <w:t>();</w:t>
      </w:r>
      <w:r w:rsidRPr="00A575ED">
        <w:rPr>
          <w:color w:val="89DDFF"/>
          <w:lang w:val="en-US"/>
        </w:rPr>
        <w:br/>
        <w:t xml:space="preserve">        </w:t>
      </w:r>
      <w:r w:rsidRPr="00A575ED">
        <w:rPr>
          <w:color w:val="FFCB6B"/>
          <w:lang w:val="en-US"/>
        </w:rPr>
        <w:t xml:space="preserve">String </w:t>
      </w:r>
      <w:r w:rsidRPr="00A575ED">
        <w:rPr>
          <w:color w:val="EEFFE3"/>
          <w:lang w:val="en-US"/>
        </w:rPr>
        <w:t xml:space="preserve">filePath </w:t>
      </w:r>
      <w:r w:rsidRPr="00A575ED">
        <w:rPr>
          <w:color w:val="89DDFF"/>
          <w:lang w:val="en-US"/>
        </w:rPr>
        <w:t xml:space="preserve">= </w:t>
      </w:r>
      <w:r w:rsidRPr="00A575ED">
        <w:rPr>
          <w:color w:val="EEFFE3"/>
          <w:lang w:val="en-US"/>
        </w:rPr>
        <w:t>file</w:t>
      </w:r>
      <w:r w:rsidRPr="00A575ED">
        <w:rPr>
          <w:color w:val="89DDFF"/>
          <w:lang w:val="en-US"/>
        </w:rPr>
        <w:t>.</w:t>
      </w:r>
      <w:r w:rsidRPr="00A575ED">
        <w:rPr>
          <w:color w:val="C3CEE3"/>
          <w:lang w:val="en-US"/>
        </w:rPr>
        <w:t>getAbsolutePath</w:t>
      </w:r>
      <w:r w:rsidRPr="00A575ED">
        <w:rPr>
          <w:color w:val="89DDFF"/>
          <w:lang w:val="en-US"/>
        </w:rPr>
        <w:t>();</w:t>
      </w:r>
      <w:r w:rsidRPr="00A575ED">
        <w:rPr>
          <w:color w:val="89DDFF"/>
          <w:lang w:val="en-US"/>
        </w:rPr>
        <w:br/>
        <w:t xml:space="preserve">        </w:t>
      </w:r>
      <w:r w:rsidRPr="00A575ED">
        <w:rPr>
          <w:color w:val="EEFFE3"/>
          <w:lang w:val="en-US"/>
        </w:rPr>
        <w:t xml:space="preserve">buf </w:t>
      </w:r>
      <w:r w:rsidRPr="00A575ED">
        <w:rPr>
          <w:color w:val="89DDFF"/>
          <w:lang w:val="en-US"/>
        </w:rPr>
        <w:t xml:space="preserve">= </w:t>
      </w:r>
      <w:r w:rsidRPr="00A575ED">
        <w:rPr>
          <w:color w:val="C3CEE3"/>
          <w:lang w:val="en-US"/>
        </w:rPr>
        <w:t>stbi_load</w:t>
      </w:r>
      <w:r w:rsidRPr="00A575ED">
        <w:rPr>
          <w:color w:val="89DDFF"/>
          <w:lang w:val="en-US"/>
        </w:rPr>
        <w:t>(</w:t>
      </w:r>
      <w:r w:rsidRPr="00A575ED">
        <w:rPr>
          <w:color w:val="EEFFE3"/>
          <w:lang w:val="en-US"/>
        </w:rPr>
        <w:t>filePath</w:t>
      </w:r>
      <w:r w:rsidRPr="00A575ED">
        <w:rPr>
          <w:color w:val="89DDFF"/>
          <w:lang w:val="en-US"/>
        </w:rPr>
        <w:t xml:space="preserve">, </w:t>
      </w:r>
      <w:r w:rsidRPr="00A575ED">
        <w:rPr>
          <w:color w:val="EEFFE3"/>
          <w:lang w:val="en-US"/>
        </w:rPr>
        <w:t>w</w:t>
      </w:r>
      <w:r w:rsidRPr="00A575ED">
        <w:rPr>
          <w:color w:val="89DDFF"/>
          <w:lang w:val="en-US"/>
        </w:rPr>
        <w:t xml:space="preserve">, </w:t>
      </w:r>
      <w:r w:rsidRPr="00A575ED">
        <w:rPr>
          <w:color w:val="EEFFE3"/>
          <w:lang w:val="en-US"/>
        </w:rPr>
        <w:t>h</w:t>
      </w:r>
      <w:r w:rsidRPr="00A575ED">
        <w:rPr>
          <w:color w:val="89DDFF"/>
          <w:lang w:val="en-US"/>
        </w:rPr>
        <w:t xml:space="preserve">, </w:t>
      </w:r>
      <w:r w:rsidRPr="00A575ED">
        <w:rPr>
          <w:color w:val="EEFFE3"/>
          <w:lang w:val="en-US"/>
        </w:rPr>
        <w:t>channels</w:t>
      </w:r>
      <w:r w:rsidRPr="00A575ED">
        <w:rPr>
          <w:color w:val="89DDFF"/>
          <w:lang w:val="en-US"/>
        </w:rPr>
        <w:t xml:space="preserve">, </w:t>
      </w:r>
      <w:r w:rsidRPr="00A575ED">
        <w:rPr>
          <w:color w:val="F78C6C"/>
          <w:lang w:val="en-US"/>
        </w:rPr>
        <w:t>4</w:t>
      </w:r>
      <w:r w:rsidRPr="00A575ED">
        <w:rPr>
          <w:color w:val="89DDFF"/>
          <w:lang w:val="en-US"/>
        </w:rPr>
        <w:t>);</w:t>
      </w:r>
      <w:r w:rsidRPr="00A575ED">
        <w:rPr>
          <w:color w:val="89DDFF"/>
          <w:lang w:val="en-US"/>
        </w:rPr>
        <w:br/>
        <w:t xml:space="preserve">        </w:t>
      </w:r>
      <w:r w:rsidRPr="00A575ED">
        <w:rPr>
          <w:i/>
          <w:iCs/>
          <w:color w:val="C792EA"/>
          <w:lang w:val="en-US"/>
        </w:rPr>
        <w:t xml:space="preserve">if </w:t>
      </w:r>
      <w:r w:rsidRPr="00A575ED">
        <w:rPr>
          <w:color w:val="89DDFF"/>
          <w:lang w:val="en-US"/>
        </w:rPr>
        <w:t>(</w:t>
      </w:r>
      <w:r w:rsidRPr="00A575ED">
        <w:rPr>
          <w:color w:val="EEFFE3"/>
          <w:lang w:val="en-US"/>
        </w:rPr>
        <w:t xml:space="preserve">buf </w:t>
      </w:r>
      <w:r w:rsidRPr="00A575ED">
        <w:rPr>
          <w:color w:val="89DDFF"/>
          <w:lang w:val="en-US"/>
        </w:rPr>
        <w:t xml:space="preserve">== </w:t>
      </w:r>
      <w:r w:rsidRPr="00A575ED">
        <w:rPr>
          <w:i/>
          <w:iCs/>
          <w:color w:val="F78C6C"/>
          <w:lang w:val="en-US"/>
        </w:rPr>
        <w:t>null</w:t>
      </w:r>
      <w:r w:rsidRPr="00A575ED">
        <w:rPr>
          <w:color w:val="89DDFF"/>
          <w:lang w:val="en-US"/>
        </w:rPr>
        <w:t>) {</w:t>
      </w:r>
      <w:r w:rsidRPr="00A575ED">
        <w:rPr>
          <w:color w:val="89DDFF"/>
          <w:lang w:val="en-US"/>
        </w:rPr>
        <w:br/>
        <w:t xml:space="preserve">            </w:t>
      </w:r>
      <w:r w:rsidRPr="00A575ED">
        <w:rPr>
          <w:i/>
          <w:iCs/>
          <w:color w:val="C792EA"/>
          <w:lang w:val="en-US"/>
        </w:rPr>
        <w:t xml:space="preserve">throw new </w:t>
      </w:r>
      <w:r w:rsidRPr="00A575ED">
        <w:rPr>
          <w:color w:val="82AAFF"/>
          <w:lang w:val="en-US"/>
        </w:rPr>
        <w:t>Exception</w:t>
      </w:r>
      <w:r w:rsidRPr="00A575ED">
        <w:rPr>
          <w:color w:val="89DDFF"/>
          <w:lang w:val="en-US"/>
        </w:rPr>
        <w:t>(</w:t>
      </w:r>
      <w:r w:rsidRPr="00A575ED">
        <w:rPr>
          <w:color w:val="C3E88D"/>
          <w:lang w:val="en-US"/>
        </w:rPr>
        <w:t xml:space="preserve">"Image file [" </w:t>
      </w:r>
      <w:r w:rsidRPr="00A575ED">
        <w:rPr>
          <w:color w:val="89DDFF"/>
          <w:lang w:val="en-US"/>
        </w:rPr>
        <w:t xml:space="preserve">+ </w:t>
      </w:r>
      <w:r w:rsidRPr="00A575ED">
        <w:rPr>
          <w:color w:val="EEFFE3"/>
          <w:lang w:val="en-US"/>
        </w:rPr>
        <w:t xml:space="preserve">filePath  </w:t>
      </w:r>
      <w:r w:rsidRPr="00A575ED">
        <w:rPr>
          <w:color w:val="89DDFF"/>
          <w:lang w:val="en-US"/>
        </w:rPr>
        <w:t xml:space="preserve">+ </w:t>
      </w:r>
      <w:r w:rsidRPr="00A575ED">
        <w:rPr>
          <w:color w:val="C3E88D"/>
          <w:lang w:val="en-US"/>
        </w:rPr>
        <w:t xml:space="preserve">"] not loaded: " </w:t>
      </w:r>
      <w:r w:rsidRPr="00A575ED">
        <w:rPr>
          <w:color w:val="89DDFF"/>
          <w:lang w:val="en-US"/>
        </w:rPr>
        <w:t xml:space="preserve">+ </w:t>
      </w:r>
      <w:r w:rsidRPr="00A575ED">
        <w:rPr>
          <w:color w:val="C3CEE3"/>
          <w:lang w:val="en-US"/>
        </w:rPr>
        <w:t>stbi_failure_reason</w:t>
      </w:r>
      <w:r w:rsidRPr="00A575ED">
        <w:rPr>
          <w:color w:val="89DDFF"/>
          <w:lang w:val="en-US"/>
        </w:rPr>
        <w:t>());</w:t>
      </w:r>
      <w:r w:rsidRPr="00A575ED">
        <w:rPr>
          <w:color w:val="89DDFF"/>
          <w:lang w:val="en-US"/>
        </w:rPr>
        <w:br/>
        <w:t xml:space="preserve">        }</w:t>
      </w:r>
      <w:r w:rsidRPr="00A575ED">
        <w:rPr>
          <w:color w:val="89DDFF"/>
          <w:lang w:val="en-US"/>
        </w:rPr>
        <w:br/>
      </w:r>
      <w:r w:rsidRPr="00A575ED">
        <w:rPr>
          <w:color w:val="89DDFF"/>
          <w:lang w:val="en-US"/>
        </w:rPr>
        <w:br/>
        <w:t xml:space="preserve">        </w:t>
      </w:r>
      <w:r w:rsidRPr="00A575ED">
        <w:rPr>
          <w:color w:val="EEFFE3"/>
          <w:lang w:val="en-US"/>
        </w:rPr>
        <w:t xml:space="preserve">width </w:t>
      </w:r>
      <w:r w:rsidRPr="00A575ED">
        <w:rPr>
          <w:color w:val="89DDFF"/>
          <w:lang w:val="en-US"/>
        </w:rPr>
        <w:t xml:space="preserve">= </w:t>
      </w:r>
      <w:r w:rsidRPr="00A575ED">
        <w:rPr>
          <w:color w:val="EEFFE3"/>
          <w:lang w:val="en-US"/>
        </w:rPr>
        <w:t>w</w:t>
      </w:r>
      <w:r w:rsidRPr="00A575ED">
        <w:rPr>
          <w:color w:val="89DDFF"/>
          <w:lang w:val="en-US"/>
        </w:rPr>
        <w:t>.</w:t>
      </w:r>
      <w:r w:rsidRPr="00A575ED">
        <w:rPr>
          <w:color w:val="C3CEE3"/>
          <w:lang w:val="en-US"/>
        </w:rPr>
        <w:t>get</w:t>
      </w:r>
      <w:r w:rsidRPr="00A575ED">
        <w:rPr>
          <w:color w:val="89DDFF"/>
          <w:lang w:val="en-US"/>
        </w:rPr>
        <w:t>();</w:t>
      </w:r>
      <w:r w:rsidRPr="00A575ED">
        <w:rPr>
          <w:color w:val="89DDFF"/>
          <w:lang w:val="en-US"/>
        </w:rPr>
        <w:br/>
        <w:t xml:space="preserve">        </w:t>
      </w:r>
      <w:r w:rsidRPr="00A575ED">
        <w:rPr>
          <w:color w:val="EEFFE3"/>
          <w:lang w:val="en-US"/>
        </w:rPr>
        <w:t xml:space="preserve">height </w:t>
      </w:r>
      <w:r w:rsidRPr="00A575ED">
        <w:rPr>
          <w:color w:val="89DDFF"/>
          <w:lang w:val="en-US"/>
        </w:rPr>
        <w:t xml:space="preserve">= </w:t>
      </w:r>
      <w:r w:rsidRPr="00A575ED">
        <w:rPr>
          <w:color w:val="EEFFE3"/>
          <w:lang w:val="en-US"/>
        </w:rPr>
        <w:t>h</w:t>
      </w:r>
      <w:r w:rsidRPr="00A575ED">
        <w:rPr>
          <w:color w:val="89DDFF"/>
          <w:lang w:val="en-US"/>
        </w:rPr>
        <w:t>.</w:t>
      </w:r>
      <w:r w:rsidRPr="00A575ED">
        <w:rPr>
          <w:color w:val="C3CEE3"/>
          <w:lang w:val="en-US"/>
        </w:rPr>
        <w:t>get</w:t>
      </w:r>
      <w:r w:rsidRPr="00A575ED">
        <w:rPr>
          <w:color w:val="89DDFF"/>
          <w:lang w:val="en-US"/>
        </w:rPr>
        <w:t>();</w:t>
      </w:r>
      <w:r w:rsidRPr="00A575ED">
        <w:rPr>
          <w:color w:val="89DDFF"/>
          <w:lang w:val="en-US"/>
        </w:rPr>
        <w:br/>
        <w:t xml:space="preserve">    }</w:t>
      </w:r>
      <w:r w:rsidRPr="00A575ED">
        <w:rPr>
          <w:color w:val="89DDFF"/>
          <w:lang w:val="en-US"/>
        </w:rPr>
        <w:br/>
      </w:r>
      <w:r w:rsidRPr="00A575ED">
        <w:rPr>
          <w:color w:val="89DDFF"/>
          <w:lang w:val="en-US"/>
        </w:rPr>
        <w:br/>
        <w:t xml:space="preserve">    </w:t>
      </w:r>
      <w:r w:rsidRPr="00A575ED">
        <w:rPr>
          <w:i/>
          <w:iCs/>
          <w:color w:val="717CB4"/>
          <w:lang w:val="en-US"/>
        </w:rPr>
        <w:t>// The number of vertices per column and row</w:t>
      </w:r>
      <w:r w:rsidRPr="00A575ED">
        <w:rPr>
          <w:i/>
          <w:iCs/>
          <w:color w:val="717CB4"/>
          <w:lang w:val="en-US"/>
        </w:rPr>
        <w:br/>
        <w:t xml:space="preserve">    </w:t>
      </w:r>
      <w:r w:rsidRPr="00A575ED">
        <w:rPr>
          <w:color w:val="C3CEE3"/>
          <w:lang w:val="en-US"/>
        </w:rPr>
        <w:t xml:space="preserve">verticesPerCol </w:t>
      </w:r>
      <w:r w:rsidRPr="00A575ED">
        <w:rPr>
          <w:color w:val="89DDFF"/>
          <w:lang w:val="en-US"/>
        </w:rPr>
        <w:t xml:space="preserve">= </w:t>
      </w:r>
      <w:r w:rsidRPr="00A575ED">
        <w:rPr>
          <w:color w:val="C3CEE3"/>
          <w:lang w:val="en-US"/>
        </w:rPr>
        <w:t xml:space="preserve">width </w:t>
      </w:r>
      <w:r w:rsidRPr="00A575ED">
        <w:rPr>
          <w:color w:val="89DDFF"/>
          <w:lang w:val="en-US"/>
        </w:rPr>
        <w:t xml:space="preserve">- </w:t>
      </w:r>
      <w:r w:rsidRPr="00A575ED">
        <w:rPr>
          <w:color w:val="F78C6C"/>
          <w:lang w:val="en-US"/>
        </w:rPr>
        <w:t>1</w:t>
      </w:r>
      <w:r w:rsidRPr="00A575ED">
        <w:rPr>
          <w:color w:val="89DDFF"/>
          <w:lang w:val="en-US"/>
        </w:rPr>
        <w:t>;</w:t>
      </w:r>
      <w:r w:rsidRPr="00A575ED">
        <w:rPr>
          <w:color w:val="89DDFF"/>
          <w:lang w:val="en-US"/>
        </w:rPr>
        <w:br/>
        <w:t xml:space="preserve">    </w:t>
      </w:r>
      <w:r w:rsidRPr="00A575ED">
        <w:rPr>
          <w:color w:val="C3CEE3"/>
          <w:lang w:val="en-US"/>
        </w:rPr>
        <w:t xml:space="preserve">verticesPerRow </w:t>
      </w:r>
      <w:r w:rsidRPr="00A575ED">
        <w:rPr>
          <w:color w:val="89DDFF"/>
          <w:lang w:val="en-US"/>
        </w:rPr>
        <w:t xml:space="preserve">= </w:t>
      </w:r>
      <w:r w:rsidRPr="00A575ED">
        <w:rPr>
          <w:color w:val="C3CEE3"/>
          <w:lang w:val="en-US"/>
        </w:rPr>
        <w:t xml:space="preserve">height </w:t>
      </w:r>
      <w:r w:rsidRPr="00A575ED">
        <w:rPr>
          <w:color w:val="89DDFF"/>
          <w:lang w:val="en-US"/>
        </w:rPr>
        <w:t xml:space="preserve">- </w:t>
      </w:r>
      <w:r w:rsidRPr="00A575ED">
        <w:rPr>
          <w:color w:val="F78C6C"/>
          <w:lang w:val="en-US"/>
        </w:rPr>
        <w:t>1</w:t>
      </w:r>
      <w:r w:rsidRPr="00A575ED">
        <w:rPr>
          <w:color w:val="89DDFF"/>
          <w:lang w:val="en-US"/>
        </w:rPr>
        <w:t>;</w:t>
      </w:r>
      <w:r w:rsidRPr="00A575ED">
        <w:rPr>
          <w:color w:val="89DDFF"/>
          <w:lang w:val="en-US"/>
        </w:rPr>
        <w:br/>
      </w:r>
      <w:r w:rsidRPr="00A575ED">
        <w:rPr>
          <w:color w:val="89DDFF"/>
          <w:lang w:val="en-US"/>
        </w:rPr>
        <w:br/>
        <w:t xml:space="preserve">    </w:t>
      </w:r>
      <w:r w:rsidRPr="00A575ED">
        <w:rPr>
          <w:color w:val="C3CEE3"/>
          <w:lang w:val="en-US"/>
        </w:rPr>
        <w:t xml:space="preserve">heightMapMesh </w:t>
      </w:r>
      <w:r w:rsidRPr="00A575ED">
        <w:rPr>
          <w:color w:val="89DDFF"/>
          <w:lang w:val="en-US"/>
        </w:rPr>
        <w:t xml:space="preserve">= </w:t>
      </w:r>
      <w:r w:rsidRPr="00A575ED">
        <w:rPr>
          <w:i/>
          <w:iCs/>
          <w:color w:val="C792EA"/>
          <w:lang w:val="en-US"/>
        </w:rPr>
        <w:t xml:space="preserve">new </w:t>
      </w:r>
      <w:r w:rsidRPr="00A575ED">
        <w:rPr>
          <w:color w:val="C3CEE3"/>
          <w:lang w:val="en-US"/>
        </w:rPr>
        <w:t>HeightMapMesh</w:t>
      </w:r>
      <w:r w:rsidRPr="00A575ED">
        <w:rPr>
          <w:color w:val="89DDFF"/>
          <w:lang w:val="en-US"/>
        </w:rPr>
        <w:t>(</w:t>
      </w:r>
      <w:r w:rsidRPr="00A575ED">
        <w:rPr>
          <w:color w:val="C3CEE3"/>
          <w:lang w:val="en-US"/>
        </w:rPr>
        <w:t>minY</w:t>
      </w:r>
      <w:r w:rsidRPr="00A575ED">
        <w:rPr>
          <w:color w:val="89DDFF"/>
          <w:lang w:val="en-US"/>
        </w:rPr>
        <w:t xml:space="preserve">, </w:t>
      </w:r>
      <w:r w:rsidRPr="00A575ED">
        <w:rPr>
          <w:color w:val="C3CEE3"/>
          <w:lang w:val="en-US"/>
        </w:rPr>
        <w:t>maxY</w:t>
      </w:r>
      <w:r w:rsidRPr="00A575ED">
        <w:rPr>
          <w:color w:val="89DDFF"/>
          <w:lang w:val="en-US"/>
        </w:rPr>
        <w:t xml:space="preserve">, </w:t>
      </w:r>
      <w:r w:rsidRPr="00A575ED">
        <w:rPr>
          <w:color w:val="C3CEE3"/>
          <w:lang w:val="en-US"/>
        </w:rPr>
        <w:t>buf</w:t>
      </w:r>
      <w:r w:rsidRPr="00A575ED">
        <w:rPr>
          <w:color w:val="89DDFF"/>
          <w:lang w:val="en-US"/>
        </w:rPr>
        <w:t xml:space="preserve">, </w:t>
      </w:r>
      <w:r w:rsidRPr="00A575ED">
        <w:rPr>
          <w:color w:val="C3CEE3"/>
          <w:lang w:val="en-US"/>
        </w:rPr>
        <w:t>width</w:t>
      </w:r>
      <w:r w:rsidRPr="00A575ED">
        <w:rPr>
          <w:color w:val="89DDFF"/>
          <w:lang w:val="en-US"/>
        </w:rPr>
        <w:t xml:space="preserve">, </w:t>
      </w:r>
      <w:r w:rsidRPr="00A575ED">
        <w:rPr>
          <w:color w:val="C3CEE3"/>
          <w:lang w:val="en-US"/>
        </w:rPr>
        <w:t>height</w:t>
      </w:r>
      <w:r w:rsidRPr="00A575ED">
        <w:rPr>
          <w:color w:val="89DDFF"/>
          <w:lang w:val="en-US"/>
        </w:rPr>
        <w:t xml:space="preserve">, </w:t>
      </w:r>
      <w:r w:rsidRPr="00A575ED">
        <w:rPr>
          <w:color w:val="C3CEE3"/>
          <w:lang w:val="en-US"/>
        </w:rPr>
        <w:t>textureFile</w:t>
      </w:r>
      <w:r w:rsidRPr="00A575ED">
        <w:rPr>
          <w:color w:val="89DDFF"/>
          <w:lang w:val="en-US"/>
        </w:rPr>
        <w:t xml:space="preserve">, </w:t>
      </w:r>
      <w:r w:rsidRPr="00A575ED">
        <w:rPr>
          <w:color w:val="C3CEE3"/>
          <w:lang w:val="en-US"/>
        </w:rPr>
        <w:t>textInc</w:t>
      </w:r>
      <w:r w:rsidRPr="00A575ED">
        <w:rPr>
          <w:color w:val="89DDFF"/>
          <w:lang w:val="en-US"/>
        </w:rPr>
        <w:t>);</w:t>
      </w:r>
      <w:r w:rsidRPr="00A575ED">
        <w:rPr>
          <w:color w:val="89DDFF"/>
          <w:lang w:val="en-US"/>
        </w:rPr>
        <w:br/>
        <w:t xml:space="preserve">    </w:t>
      </w:r>
      <w:r w:rsidRPr="00A575ED">
        <w:rPr>
          <w:color w:val="C3CEE3"/>
          <w:lang w:val="en-US"/>
        </w:rPr>
        <w:t xml:space="preserve">boundingBoxes </w:t>
      </w:r>
      <w:r w:rsidRPr="00A575ED">
        <w:rPr>
          <w:color w:val="89DDFF"/>
          <w:lang w:val="en-US"/>
        </w:rPr>
        <w:t xml:space="preserve">= </w:t>
      </w:r>
      <w:r w:rsidRPr="00A575ED">
        <w:rPr>
          <w:i/>
          <w:iCs/>
          <w:color w:val="C792EA"/>
          <w:lang w:val="en-US"/>
        </w:rPr>
        <w:t xml:space="preserve">new </w:t>
      </w:r>
      <w:r w:rsidRPr="00A575ED">
        <w:rPr>
          <w:color w:val="C3CEE3"/>
          <w:lang w:val="en-US"/>
        </w:rPr>
        <w:t>Box2D</w:t>
      </w:r>
      <w:r w:rsidRPr="00A575ED">
        <w:rPr>
          <w:color w:val="89DDFF"/>
          <w:lang w:val="en-US"/>
        </w:rPr>
        <w:t>[</w:t>
      </w:r>
      <w:r w:rsidRPr="00A575ED">
        <w:rPr>
          <w:color w:val="C3CEE3"/>
          <w:lang w:val="en-US"/>
        </w:rPr>
        <w:t>terrainSize</w:t>
      </w:r>
      <w:r w:rsidRPr="00A575ED">
        <w:rPr>
          <w:color w:val="89DDFF"/>
          <w:lang w:val="en-US"/>
        </w:rPr>
        <w:t>][</w:t>
      </w:r>
      <w:r w:rsidRPr="00A575ED">
        <w:rPr>
          <w:color w:val="C3CEE3"/>
          <w:lang w:val="en-US"/>
        </w:rPr>
        <w:t>terrainSize</w:t>
      </w:r>
      <w:r w:rsidRPr="00A575ED">
        <w:rPr>
          <w:color w:val="89DDFF"/>
          <w:lang w:val="en-US"/>
        </w:rPr>
        <w:t>];</w:t>
      </w:r>
      <w:r w:rsidRPr="00A575ED">
        <w:rPr>
          <w:color w:val="89DDFF"/>
          <w:lang w:val="en-US"/>
        </w:rPr>
        <w:br/>
        <w:t xml:space="preserve">    </w:t>
      </w:r>
      <w:r w:rsidRPr="00A575ED">
        <w:rPr>
          <w:i/>
          <w:iCs/>
          <w:color w:val="808080"/>
          <w:lang w:val="en-US"/>
        </w:rPr>
        <w:t xml:space="preserve">for </w:t>
      </w:r>
      <w:r w:rsidRPr="00A575ED">
        <w:rPr>
          <w:color w:val="89DDFF"/>
          <w:lang w:val="en-US"/>
        </w:rPr>
        <w:t>(</w:t>
      </w:r>
      <w:r w:rsidRPr="00A575ED">
        <w:rPr>
          <w:i/>
          <w:iCs/>
          <w:color w:val="C792EA"/>
          <w:lang w:val="en-US"/>
        </w:rPr>
        <w:t xml:space="preserve">int </w:t>
      </w:r>
      <w:r w:rsidRPr="00A575ED">
        <w:rPr>
          <w:color w:val="C3CEE3"/>
          <w:lang w:val="en-US"/>
        </w:rPr>
        <w:t xml:space="preserve">row </w:t>
      </w:r>
      <w:r w:rsidRPr="00A575ED">
        <w:rPr>
          <w:color w:val="89DDFF"/>
          <w:lang w:val="en-US"/>
        </w:rPr>
        <w:t xml:space="preserve">= </w:t>
      </w:r>
      <w:r w:rsidRPr="00A575ED">
        <w:rPr>
          <w:color w:val="F78C6C"/>
          <w:lang w:val="en-US"/>
        </w:rPr>
        <w:t>0</w:t>
      </w:r>
      <w:r w:rsidRPr="00A575ED">
        <w:rPr>
          <w:color w:val="89DDFF"/>
          <w:lang w:val="en-US"/>
        </w:rPr>
        <w:t xml:space="preserve">; </w:t>
      </w:r>
      <w:r w:rsidRPr="00A575ED">
        <w:rPr>
          <w:color w:val="C3CEE3"/>
          <w:lang w:val="en-US"/>
        </w:rPr>
        <w:t xml:space="preserve">row </w:t>
      </w:r>
      <w:r w:rsidRPr="00A575ED">
        <w:rPr>
          <w:color w:val="89DDFF"/>
          <w:lang w:val="en-US"/>
        </w:rPr>
        <w:t xml:space="preserve">&lt; </w:t>
      </w:r>
      <w:r w:rsidRPr="00A575ED">
        <w:rPr>
          <w:color w:val="C3CEE3"/>
          <w:lang w:val="en-US"/>
        </w:rPr>
        <w:t>terrainSize</w:t>
      </w:r>
      <w:r w:rsidRPr="00A575ED">
        <w:rPr>
          <w:color w:val="89DDFF"/>
          <w:lang w:val="en-US"/>
        </w:rPr>
        <w:t xml:space="preserve">; </w:t>
      </w:r>
      <w:r w:rsidRPr="00A575ED">
        <w:rPr>
          <w:color w:val="C3CEE3"/>
          <w:lang w:val="en-US"/>
        </w:rPr>
        <w:t>row</w:t>
      </w:r>
      <w:r w:rsidRPr="00A575ED">
        <w:rPr>
          <w:color w:val="89DDFF"/>
          <w:lang w:val="en-US"/>
        </w:rPr>
        <w:t>++) {</w:t>
      </w:r>
      <w:r w:rsidRPr="00A575ED">
        <w:rPr>
          <w:color w:val="89DDFF"/>
          <w:lang w:val="en-US"/>
        </w:rPr>
        <w:br/>
        <w:t xml:space="preserve">        </w:t>
      </w:r>
      <w:r w:rsidRPr="00A575ED">
        <w:rPr>
          <w:i/>
          <w:iCs/>
          <w:color w:val="808080"/>
          <w:lang w:val="en-US"/>
        </w:rPr>
        <w:t xml:space="preserve">for </w:t>
      </w:r>
      <w:r w:rsidRPr="00A575ED">
        <w:rPr>
          <w:color w:val="89DDFF"/>
          <w:lang w:val="en-US"/>
        </w:rPr>
        <w:t>(</w:t>
      </w:r>
      <w:r w:rsidRPr="00A575ED">
        <w:rPr>
          <w:i/>
          <w:iCs/>
          <w:color w:val="C792EA"/>
          <w:lang w:val="en-US"/>
        </w:rPr>
        <w:t xml:space="preserve">int </w:t>
      </w:r>
      <w:r w:rsidRPr="00A575ED">
        <w:rPr>
          <w:color w:val="C3CEE3"/>
          <w:lang w:val="en-US"/>
        </w:rPr>
        <w:t xml:space="preserve">col </w:t>
      </w:r>
      <w:r w:rsidRPr="00A575ED">
        <w:rPr>
          <w:color w:val="89DDFF"/>
          <w:lang w:val="en-US"/>
        </w:rPr>
        <w:t xml:space="preserve">= </w:t>
      </w:r>
      <w:r w:rsidRPr="00A575ED">
        <w:rPr>
          <w:color w:val="F78C6C"/>
          <w:lang w:val="en-US"/>
        </w:rPr>
        <w:t>0</w:t>
      </w:r>
      <w:r w:rsidRPr="00A575ED">
        <w:rPr>
          <w:color w:val="89DDFF"/>
          <w:lang w:val="en-US"/>
        </w:rPr>
        <w:t xml:space="preserve">; </w:t>
      </w:r>
      <w:r w:rsidRPr="00A575ED">
        <w:rPr>
          <w:color w:val="C3CEE3"/>
          <w:lang w:val="en-US"/>
        </w:rPr>
        <w:t xml:space="preserve">col </w:t>
      </w:r>
      <w:r w:rsidRPr="00A575ED">
        <w:rPr>
          <w:color w:val="89DDFF"/>
          <w:lang w:val="en-US"/>
        </w:rPr>
        <w:t xml:space="preserve">&lt; </w:t>
      </w:r>
      <w:r w:rsidRPr="00A575ED">
        <w:rPr>
          <w:color w:val="C3CEE3"/>
          <w:lang w:val="en-US"/>
        </w:rPr>
        <w:t>terrainSize</w:t>
      </w:r>
      <w:r w:rsidRPr="00A575ED">
        <w:rPr>
          <w:color w:val="89DDFF"/>
          <w:lang w:val="en-US"/>
        </w:rPr>
        <w:t xml:space="preserve">; </w:t>
      </w:r>
      <w:r w:rsidRPr="00A575ED">
        <w:rPr>
          <w:color w:val="C3CEE3"/>
          <w:lang w:val="en-US"/>
        </w:rPr>
        <w:t>col</w:t>
      </w:r>
      <w:r w:rsidRPr="00A575ED">
        <w:rPr>
          <w:color w:val="89DDFF"/>
          <w:lang w:val="en-US"/>
        </w:rPr>
        <w:t>++) {</w:t>
      </w:r>
      <w:r w:rsidRPr="00A575ED">
        <w:rPr>
          <w:color w:val="89DDFF"/>
          <w:lang w:val="en-US"/>
        </w:rPr>
        <w:br/>
        <w:t xml:space="preserve">            </w:t>
      </w:r>
      <w:r w:rsidRPr="00A575ED">
        <w:rPr>
          <w:i/>
          <w:iCs/>
          <w:color w:val="C792EA"/>
          <w:lang w:val="en-US"/>
        </w:rPr>
        <w:t xml:space="preserve">float </w:t>
      </w:r>
      <w:r w:rsidRPr="00A575ED">
        <w:rPr>
          <w:color w:val="C3CEE3"/>
          <w:lang w:val="en-US"/>
        </w:rPr>
        <w:t xml:space="preserve">xDisplacement </w:t>
      </w:r>
      <w:r w:rsidRPr="00A575ED">
        <w:rPr>
          <w:color w:val="89DDFF"/>
          <w:lang w:val="en-US"/>
        </w:rPr>
        <w:t>= (</w:t>
      </w:r>
      <w:r w:rsidRPr="00A575ED">
        <w:rPr>
          <w:color w:val="C3CEE3"/>
          <w:lang w:val="en-US"/>
        </w:rPr>
        <w:t xml:space="preserve">col </w:t>
      </w:r>
      <w:r w:rsidRPr="00A575ED">
        <w:rPr>
          <w:color w:val="89DDFF"/>
          <w:lang w:val="en-US"/>
        </w:rPr>
        <w:t>- ((</w:t>
      </w:r>
      <w:r w:rsidRPr="00A575ED">
        <w:rPr>
          <w:i/>
          <w:iCs/>
          <w:color w:val="C792EA"/>
          <w:lang w:val="en-US"/>
        </w:rPr>
        <w:t>float</w:t>
      </w:r>
      <w:r w:rsidRPr="00A575ED">
        <w:rPr>
          <w:color w:val="89DDFF"/>
          <w:lang w:val="en-US"/>
        </w:rPr>
        <w:t xml:space="preserve">) </w:t>
      </w:r>
      <w:r w:rsidRPr="00A575ED">
        <w:rPr>
          <w:color w:val="C3CEE3"/>
          <w:lang w:val="en-US"/>
        </w:rPr>
        <w:t xml:space="preserve">terrainSize </w:t>
      </w:r>
      <w:r w:rsidRPr="00A575ED">
        <w:rPr>
          <w:color w:val="89DDFF"/>
          <w:lang w:val="en-US"/>
        </w:rPr>
        <w:t xml:space="preserve">- </w:t>
      </w:r>
      <w:r w:rsidRPr="00A575ED">
        <w:rPr>
          <w:color w:val="F78C6C"/>
          <w:lang w:val="en-US"/>
        </w:rPr>
        <w:t>1</w:t>
      </w:r>
      <w:r w:rsidRPr="00A575ED">
        <w:rPr>
          <w:color w:val="89DDFF"/>
          <w:lang w:val="en-US"/>
        </w:rPr>
        <w:t>) / (</w:t>
      </w:r>
      <w:r w:rsidRPr="00A575ED">
        <w:rPr>
          <w:i/>
          <w:iCs/>
          <w:color w:val="C792EA"/>
          <w:lang w:val="en-US"/>
        </w:rPr>
        <w:t>float</w:t>
      </w:r>
      <w:r w:rsidRPr="00A575ED">
        <w:rPr>
          <w:color w:val="89DDFF"/>
          <w:lang w:val="en-US"/>
        </w:rPr>
        <w:t xml:space="preserve">) </w:t>
      </w:r>
      <w:r w:rsidRPr="00A575ED">
        <w:rPr>
          <w:color w:val="F78C6C"/>
          <w:lang w:val="en-US"/>
        </w:rPr>
        <w:t>2</w:t>
      </w:r>
      <w:r w:rsidRPr="00A575ED">
        <w:rPr>
          <w:color w:val="89DDFF"/>
          <w:lang w:val="en-US"/>
        </w:rPr>
        <w:t xml:space="preserve">) * </w:t>
      </w:r>
      <w:r w:rsidRPr="00A575ED">
        <w:rPr>
          <w:color w:val="C3CEE3"/>
          <w:lang w:val="en-US"/>
        </w:rPr>
        <w:t xml:space="preserve">scale </w:t>
      </w:r>
      <w:r w:rsidRPr="00A575ED">
        <w:rPr>
          <w:color w:val="89DDFF"/>
          <w:lang w:val="en-US"/>
        </w:rPr>
        <w:t xml:space="preserve">* </w:t>
      </w:r>
      <w:r w:rsidRPr="00A575ED">
        <w:rPr>
          <w:color w:val="C3CEE3"/>
          <w:lang w:val="en-US"/>
        </w:rPr>
        <w:t>HeightMapMesh</w:t>
      </w:r>
      <w:r w:rsidRPr="00A575ED">
        <w:rPr>
          <w:color w:val="89DDFF"/>
          <w:lang w:val="en-US"/>
        </w:rPr>
        <w:t>.</w:t>
      </w:r>
      <w:r w:rsidRPr="00A575ED">
        <w:rPr>
          <w:color w:val="C3CEE3"/>
          <w:lang w:val="en-US"/>
        </w:rPr>
        <w:t>getXLength</w:t>
      </w:r>
      <w:r w:rsidRPr="00A575ED">
        <w:rPr>
          <w:color w:val="89DDFF"/>
          <w:lang w:val="en-US"/>
        </w:rPr>
        <w:t>();</w:t>
      </w:r>
      <w:r w:rsidRPr="00A575ED">
        <w:rPr>
          <w:color w:val="89DDFF"/>
          <w:lang w:val="en-US"/>
        </w:rPr>
        <w:br/>
        <w:t xml:space="preserve">            </w:t>
      </w:r>
      <w:r w:rsidRPr="00A575ED">
        <w:rPr>
          <w:i/>
          <w:iCs/>
          <w:color w:val="C792EA"/>
          <w:lang w:val="en-US"/>
        </w:rPr>
        <w:t xml:space="preserve">float </w:t>
      </w:r>
      <w:r w:rsidRPr="00A575ED">
        <w:rPr>
          <w:color w:val="C3CEE3"/>
          <w:lang w:val="en-US"/>
        </w:rPr>
        <w:t xml:space="preserve">zDisplacement </w:t>
      </w:r>
      <w:r w:rsidRPr="00A575ED">
        <w:rPr>
          <w:color w:val="89DDFF"/>
          <w:lang w:val="en-US"/>
        </w:rPr>
        <w:t>= (</w:t>
      </w:r>
      <w:r w:rsidRPr="00A575ED">
        <w:rPr>
          <w:color w:val="C3CEE3"/>
          <w:lang w:val="en-US"/>
        </w:rPr>
        <w:t xml:space="preserve">row </w:t>
      </w:r>
      <w:r w:rsidRPr="00A575ED">
        <w:rPr>
          <w:color w:val="89DDFF"/>
          <w:lang w:val="en-US"/>
        </w:rPr>
        <w:t>- ((</w:t>
      </w:r>
      <w:r w:rsidRPr="00A575ED">
        <w:rPr>
          <w:i/>
          <w:iCs/>
          <w:color w:val="C792EA"/>
          <w:lang w:val="en-US"/>
        </w:rPr>
        <w:t>float</w:t>
      </w:r>
      <w:r w:rsidRPr="00A575ED">
        <w:rPr>
          <w:color w:val="89DDFF"/>
          <w:lang w:val="en-US"/>
        </w:rPr>
        <w:t xml:space="preserve">) </w:t>
      </w:r>
      <w:r w:rsidRPr="00A575ED">
        <w:rPr>
          <w:color w:val="C3CEE3"/>
          <w:lang w:val="en-US"/>
        </w:rPr>
        <w:t xml:space="preserve">terrainSize </w:t>
      </w:r>
      <w:r w:rsidRPr="00A575ED">
        <w:rPr>
          <w:color w:val="89DDFF"/>
          <w:lang w:val="en-US"/>
        </w:rPr>
        <w:t xml:space="preserve">- </w:t>
      </w:r>
      <w:r w:rsidRPr="00A575ED">
        <w:rPr>
          <w:color w:val="F78C6C"/>
          <w:lang w:val="en-US"/>
        </w:rPr>
        <w:t>1</w:t>
      </w:r>
      <w:r w:rsidRPr="00A575ED">
        <w:rPr>
          <w:color w:val="89DDFF"/>
          <w:lang w:val="en-US"/>
        </w:rPr>
        <w:t>) / (</w:t>
      </w:r>
      <w:r w:rsidRPr="00A575ED">
        <w:rPr>
          <w:i/>
          <w:iCs/>
          <w:color w:val="C792EA"/>
          <w:lang w:val="en-US"/>
        </w:rPr>
        <w:t>float</w:t>
      </w:r>
      <w:r w:rsidRPr="00A575ED">
        <w:rPr>
          <w:color w:val="89DDFF"/>
          <w:lang w:val="en-US"/>
        </w:rPr>
        <w:t xml:space="preserve">) </w:t>
      </w:r>
      <w:r w:rsidRPr="00A575ED">
        <w:rPr>
          <w:color w:val="F78C6C"/>
          <w:lang w:val="en-US"/>
        </w:rPr>
        <w:t>2</w:t>
      </w:r>
      <w:r w:rsidRPr="00A575ED">
        <w:rPr>
          <w:color w:val="89DDFF"/>
          <w:lang w:val="en-US"/>
        </w:rPr>
        <w:t xml:space="preserve">) * </w:t>
      </w:r>
      <w:r w:rsidRPr="00A575ED">
        <w:rPr>
          <w:color w:val="C3CEE3"/>
          <w:lang w:val="en-US"/>
        </w:rPr>
        <w:t xml:space="preserve">scale </w:t>
      </w:r>
      <w:r w:rsidRPr="00A575ED">
        <w:rPr>
          <w:color w:val="89DDFF"/>
          <w:lang w:val="en-US"/>
        </w:rPr>
        <w:t xml:space="preserve">* </w:t>
      </w:r>
      <w:r w:rsidRPr="00A575ED">
        <w:rPr>
          <w:color w:val="C3CEE3"/>
          <w:lang w:val="en-US"/>
        </w:rPr>
        <w:t>HeightMapMesh</w:t>
      </w:r>
      <w:r w:rsidRPr="00A575ED">
        <w:rPr>
          <w:color w:val="89DDFF"/>
          <w:lang w:val="en-US"/>
        </w:rPr>
        <w:t>.</w:t>
      </w:r>
      <w:r w:rsidRPr="00A575ED">
        <w:rPr>
          <w:color w:val="C3CEE3"/>
          <w:lang w:val="en-US"/>
        </w:rPr>
        <w:t>getZLength</w:t>
      </w:r>
      <w:r w:rsidRPr="00A575ED">
        <w:rPr>
          <w:color w:val="89DDFF"/>
          <w:lang w:val="en-US"/>
        </w:rPr>
        <w:t>();</w:t>
      </w:r>
      <w:r w:rsidRPr="00A575ED">
        <w:rPr>
          <w:color w:val="89DDFF"/>
          <w:lang w:val="en-US"/>
        </w:rPr>
        <w:br/>
      </w:r>
      <w:r w:rsidRPr="00A575ED">
        <w:rPr>
          <w:color w:val="89DDFF"/>
          <w:lang w:val="en-US"/>
        </w:rPr>
        <w:br/>
        <w:t xml:space="preserve">            </w:t>
      </w:r>
      <w:r w:rsidRPr="00A575ED">
        <w:rPr>
          <w:color w:val="C3CEE3"/>
          <w:lang w:val="en-US"/>
        </w:rPr>
        <w:t xml:space="preserve">GameItem terrainBlock </w:t>
      </w:r>
      <w:r w:rsidRPr="00A575ED">
        <w:rPr>
          <w:color w:val="89DDFF"/>
          <w:lang w:val="en-US"/>
        </w:rPr>
        <w:t xml:space="preserve">= </w:t>
      </w:r>
      <w:r w:rsidRPr="00A575ED">
        <w:rPr>
          <w:i/>
          <w:iCs/>
          <w:color w:val="C792EA"/>
          <w:lang w:val="en-US"/>
        </w:rPr>
        <w:t xml:space="preserve">new </w:t>
      </w:r>
      <w:r w:rsidRPr="00A575ED">
        <w:rPr>
          <w:color w:val="C3CEE3"/>
          <w:lang w:val="en-US"/>
        </w:rPr>
        <w:t>GameItem</w:t>
      </w:r>
      <w:r w:rsidRPr="00A575ED">
        <w:rPr>
          <w:color w:val="89DDFF"/>
          <w:lang w:val="en-US"/>
        </w:rPr>
        <w:t>(</w:t>
      </w:r>
      <w:r w:rsidRPr="00A575ED">
        <w:rPr>
          <w:color w:val="C3CEE3"/>
          <w:lang w:val="en-US"/>
        </w:rPr>
        <w:t>heightMapMesh</w:t>
      </w:r>
      <w:r w:rsidRPr="00A575ED">
        <w:rPr>
          <w:color w:val="89DDFF"/>
          <w:lang w:val="en-US"/>
        </w:rPr>
        <w:t>.</w:t>
      </w:r>
      <w:r w:rsidRPr="00A575ED">
        <w:rPr>
          <w:color w:val="C3CEE3"/>
          <w:lang w:val="en-US"/>
        </w:rPr>
        <w:t>getMesh</w:t>
      </w:r>
      <w:r w:rsidRPr="00A575ED">
        <w:rPr>
          <w:color w:val="89DDFF"/>
          <w:lang w:val="en-US"/>
        </w:rPr>
        <w:t>());</w:t>
      </w:r>
      <w:r w:rsidRPr="00A575ED">
        <w:rPr>
          <w:color w:val="89DDFF"/>
          <w:lang w:val="en-US"/>
        </w:rPr>
        <w:br/>
        <w:t xml:space="preserve">            </w:t>
      </w:r>
      <w:r w:rsidRPr="00A575ED">
        <w:rPr>
          <w:color w:val="C3CEE3"/>
          <w:lang w:val="en-US"/>
        </w:rPr>
        <w:t>terrainBlock</w:t>
      </w:r>
      <w:r w:rsidRPr="00A575ED">
        <w:rPr>
          <w:color w:val="89DDFF"/>
          <w:lang w:val="en-US"/>
        </w:rPr>
        <w:t>.</w:t>
      </w:r>
      <w:r w:rsidRPr="00A575ED">
        <w:rPr>
          <w:color w:val="C3CEE3"/>
          <w:lang w:val="en-US"/>
        </w:rPr>
        <w:t>setScale</w:t>
      </w:r>
      <w:r w:rsidRPr="00A575ED">
        <w:rPr>
          <w:color w:val="89DDFF"/>
          <w:lang w:val="en-US"/>
        </w:rPr>
        <w:t>(</w:t>
      </w:r>
      <w:r w:rsidRPr="00A575ED">
        <w:rPr>
          <w:color w:val="C3CEE3"/>
          <w:lang w:val="en-US"/>
        </w:rPr>
        <w:t>scale</w:t>
      </w:r>
      <w:r w:rsidRPr="00A575ED">
        <w:rPr>
          <w:color w:val="89DDFF"/>
          <w:lang w:val="en-US"/>
        </w:rPr>
        <w:t>);</w:t>
      </w:r>
      <w:r w:rsidRPr="00A575ED">
        <w:rPr>
          <w:color w:val="89DDFF"/>
          <w:lang w:val="en-US"/>
        </w:rPr>
        <w:br/>
        <w:t xml:space="preserve">            </w:t>
      </w:r>
      <w:r w:rsidRPr="00A575ED">
        <w:rPr>
          <w:color w:val="C3CEE3"/>
          <w:lang w:val="en-US"/>
        </w:rPr>
        <w:t>terrainBlock</w:t>
      </w:r>
      <w:r w:rsidRPr="00A575ED">
        <w:rPr>
          <w:color w:val="89DDFF"/>
          <w:lang w:val="en-US"/>
        </w:rPr>
        <w:t>.</w:t>
      </w:r>
      <w:r w:rsidRPr="00A575ED">
        <w:rPr>
          <w:color w:val="C3CEE3"/>
          <w:lang w:val="en-US"/>
        </w:rPr>
        <w:t>setPosition</w:t>
      </w:r>
      <w:r w:rsidRPr="00A575ED">
        <w:rPr>
          <w:color w:val="89DDFF"/>
          <w:lang w:val="en-US"/>
        </w:rPr>
        <w:t>(</w:t>
      </w:r>
      <w:r w:rsidRPr="00A575ED">
        <w:rPr>
          <w:color w:val="C3CEE3"/>
          <w:lang w:val="en-US"/>
        </w:rPr>
        <w:t>xDisplacement</w:t>
      </w:r>
      <w:r w:rsidRPr="00A575ED">
        <w:rPr>
          <w:color w:val="89DDFF"/>
          <w:lang w:val="en-US"/>
        </w:rPr>
        <w:t xml:space="preserve">, </w:t>
      </w:r>
      <w:r w:rsidRPr="00A575ED">
        <w:rPr>
          <w:color w:val="F78C6C"/>
          <w:lang w:val="en-US"/>
        </w:rPr>
        <w:t>0</w:t>
      </w:r>
      <w:r w:rsidRPr="00A575ED">
        <w:rPr>
          <w:color w:val="89DDFF"/>
          <w:lang w:val="en-US"/>
        </w:rPr>
        <w:t xml:space="preserve">, </w:t>
      </w:r>
      <w:r w:rsidRPr="00A575ED">
        <w:rPr>
          <w:color w:val="C3CEE3"/>
          <w:lang w:val="en-US"/>
        </w:rPr>
        <w:t>zDisplacement</w:t>
      </w:r>
      <w:r w:rsidRPr="00A575ED">
        <w:rPr>
          <w:color w:val="89DDFF"/>
          <w:lang w:val="en-US"/>
        </w:rPr>
        <w:t>);</w:t>
      </w:r>
      <w:r w:rsidRPr="00A575ED">
        <w:rPr>
          <w:color w:val="89DDFF"/>
          <w:lang w:val="en-US"/>
        </w:rPr>
        <w:br/>
        <w:t xml:space="preserve">            </w:t>
      </w:r>
      <w:r w:rsidRPr="00A575ED">
        <w:rPr>
          <w:color w:val="C3CEE3"/>
          <w:lang w:val="en-US"/>
        </w:rPr>
        <w:t>gameItems</w:t>
      </w:r>
      <w:r w:rsidRPr="00A575ED">
        <w:rPr>
          <w:color w:val="89DDFF"/>
          <w:lang w:val="en-US"/>
        </w:rPr>
        <w:t>[</w:t>
      </w:r>
      <w:r w:rsidRPr="00A575ED">
        <w:rPr>
          <w:color w:val="C3CEE3"/>
          <w:lang w:val="en-US"/>
        </w:rPr>
        <w:t xml:space="preserve">row </w:t>
      </w:r>
      <w:r w:rsidRPr="00A575ED">
        <w:rPr>
          <w:color w:val="89DDFF"/>
          <w:lang w:val="en-US"/>
        </w:rPr>
        <w:t xml:space="preserve">* </w:t>
      </w:r>
      <w:r w:rsidRPr="00A575ED">
        <w:rPr>
          <w:color w:val="C3CEE3"/>
          <w:lang w:val="en-US"/>
        </w:rPr>
        <w:t xml:space="preserve">terrainSize </w:t>
      </w:r>
      <w:r w:rsidRPr="00A575ED">
        <w:rPr>
          <w:color w:val="89DDFF"/>
          <w:lang w:val="en-US"/>
        </w:rPr>
        <w:t xml:space="preserve">+ </w:t>
      </w:r>
      <w:r w:rsidRPr="00A575ED">
        <w:rPr>
          <w:color w:val="C3CEE3"/>
          <w:lang w:val="en-US"/>
        </w:rPr>
        <w:t>col</w:t>
      </w:r>
      <w:r w:rsidRPr="00A575ED">
        <w:rPr>
          <w:color w:val="89DDFF"/>
          <w:lang w:val="en-US"/>
        </w:rPr>
        <w:t xml:space="preserve">] = </w:t>
      </w:r>
      <w:r w:rsidRPr="00A575ED">
        <w:rPr>
          <w:color w:val="C3CEE3"/>
          <w:lang w:val="en-US"/>
        </w:rPr>
        <w:t>terrainBlock</w:t>
      </w:r>
      <w:r w:rsidRPr="00A575ED">
        <w:rPr>
          <w:color w:val="89DDFF"/>
          <w:lang w:val="en-US"/>
        </w:rPr>
        <w:t>;</w:t>
      </w:r>
      <w:r w:rsidRPr="00A575ED">
        <w:rPr>
          <w:color w:val="89DDFF"/>
          <w:lang w:val="en-US"/>
        </w:rPr>
        <w:br/>
      </w:r>
      <w:r w:rsidRPr="00A575ED">
        <w:rPr>
          <w:color w:val="89DDFF"/>
          <w:lang w:val="en-US"/>
        </w:rPr>
        <w:br/>
        <w:t xml:space="preserve">            </w:t>
      </w:r>
      <w:r w:rsidRPr="00A575ED">
        <w:rPr>
          <w:color w:val="C3CEE3"/>
          <w:lang w:val="en-US"/>
        </w:rPr>
        <w:t>boundingBoxes</w:t>
      </w:r>
      <w:r w:rsidRPr="00A575ED">
        <w:rPr>
          <w:color w:val="89DDFF"/>
          <w:lang w:val="en-US"/>
        </w:rPr>
        <w:t>[</w:t>
      </w:r>
      <w:r w:rsidRPr="00A575ED">
        <w:rPr>
          <w:color w:val="C3CEE3"/>
          <w:lang w:val="en-US"/>
        </w:rPr>
        <w:t>row</w:t>
      </w:r>
      <w:r w:rsidRPr="00A575ED">
        <w:rPr>
          <w:color w:val="89DDFF"/>
          <w:lang w:val="en-US"/>
        </w:rPr>
        <w:t>][</w:t>
      </w:r>
      <w:r w:rsidRPr="00A575ED">
        <w:rPr>
          <w:color w:val="C3CEE3"/>
          <w:lang w:val="en-US"/>
        </w:rPr>
        <w:t>col</w:t>
      </w:r>
      <w:r w:rsidRPr="00A575ED">
        <w:rPr>
          <w:color w:val="89DDFF"/>
          <w:lang w:val="en-US"/>
        </w:rPr>
        <w:t xml:space="preserve">] = </w:t>
      </w:r>
      <w:r w:rsidRPr="00A575ED">
        <w:rPr>
          <w:color w:val="C3CEE3"/>
          <w:lang w:val="en-US"/>
        </w:rPr>
        <w:t>getBoundingBox</w:t>
      </w:r>
      <w:r w:rsidRPr="00A575ED">
        <w:rPr>
          <w:color w:val="89DDFF"/>
          <w:lang w:val="en-US"/>
        </w:rPr>
        <w:t>(</w:t>
      </w:r>
      <w:r w:rsidRPr="00A575ED">
        <w:rPr>
          <w:color w:val="C3CEE3"/>
          <w:lang w:val="en-US"/>
        </w:rPr>
        <w:t>terrainBlock</w:t>
      </w:r>
      <w:r w:rsidRPr="00A575ED">
        <w:rPr>
          <w:color w:val="89DDFF"/>
          <w:lang w:val="en-US"/>
        </w:rPr>
        <w:t>);</w:t>
      </w:r>
      <w:r w:rsidRPr="00A575ED">
        <w:rPr>
          <w:color w:val="89DDFF"/>
          <w:lang w:val="en-US"/>
        </w:rPr>
        <w:br/>
        <w:t xml:space="preserve">        }</w:t>
      </w:r>
      <w:r w:rsidRPr="00A575ED">
        <w:rPr>
          <w:color w:val="89DDFF"/>
          <w:lang w:val="en-US"/>
        </w:rPr>
        <w:br/>
        <w:t xml:space="preserve">    }</w:t>
      </w:r>
      <w:r w:rsidRPr="00A575ED">
        <w:rPr>
          <w:color w:val="89DDFF"/>
          <w:lang w:val="en-US"/>
        </w:rPr>
        <w:br/>
      </w:r>
      <w:r w:rsidRPr="00A575ED">
        <w:rPr>
          <w:color w:val="89DDFF"/>
          <w:lang w:val="en-US"/>
        </w:rPr>
        <w:br/>
        <w:t xml:space="preserve">    </w:t>
      </w:r>
      <w:r w:rsidRPr="00A575ED">
        <w:rPr>
          <w:color w:val="C3CEE3"/>
          <w:lang w:val="en-US"/>
        </w:rPr>
        <w:t>stbi_image_free</w:t>
      </w:r>
      <w:r w:rsidRPr="00A575ED">
        <w:rPr>
          <w:color w:val="89DDFF"/>
          <w:lang w:val="en-US"/>
        </w:rPr>
        <w:t>(</w:t>
      </w:r>
      <w:r w:rsidRPr="00A575ED">
        <w:rPr>
          <w:color w:val="C3CEE3"/>
          <w:lang w:val="en-US"/>
        </w:rPr>
        <w:t>buf</w:t>
      </w:r>
      <w:r w:rsidRPr="00A575ED">
        <w:rPr>
          <w:color w:val="89DDFF"/>
          <w:lang w:val="en-US"/>
        </w:rPr>
        <w:t>);</w:t>
      </w:r>
      <w:r w:rsidRPr="00A575ED">
        <w:rPr>
          <w:color w:val="89DDFF"/>
          <w:lang w:val="en-US"/>
        </w:rPr>
        <w:br/>
        <w:t>}</w:t>
      </w:r>
    </w:p>
    <w:p w14:paraId="011094F6" w14:textId="1D851350" w:rsidR="00F86D30" w:rsidRPr="006966FA" w:rsidRDefault="00A575ED" w:rsidP="00F86D30">
      <w:pPr>
        <w:shd w:val="clear" w:color="auto" w:fill="FFFFFF" w:themeFill="background1"/>
        <w:spacing w:before="100" w:beforeAutospacing="1" w:after="100" w:afterAutospacing="1"/>
        <w:jc w:val="both"/>
        <w:rPr>
          <w:rFonts w:ascii="Times New Roman" w:hAnsi="Times New Roman" w:cs="Times New Roman"/>
          <w:sz w:val="24"/>
          <w:szCs w:val="24"/>
          <w:lang w:val="en-US"/>
        </w:rPr>
      </w:pPr>
      <w:r w:rsidRPr="00A575ED">
        <w:rPr>
          <w:rFonts w:ascii="Times New Roman" w:hAnsi="Times New Roman" w:cs="Times New Roman"/>
          <w:sz w:val="24"/>
          <w:szCs w:val="24"/>
        </w:rPr>
        <w:t>Итак, предварительно рассчитав все ограничивающие прямоугольники, мы готовы создать новый метод, который будет возвращать высоту местности, принимая в качестве параметра текущую позицию. Этот</w:t>
      </w:r>
      <w:r w:rsidRPr="006966FA">
        <w:rPr>
          <w:rFonts w:ascii="Times New Roman" w:hAnsi="Times New Roman" w:cs="Times New Roman"/>
          <w:sz w:val="24"/>
          <w:szCs w:val="24"/>
          <w:lang w:val="en-US"/>
        </w:rPr>
        <w:t xml:space="preserve"> </w:t>
      </w:r>
      <w:r w:rsidRPr="00A575ED">
        <w:rPr>
          <w:rFonts w:ascii="Times New Roman" w:hAnsi="Times New Roman" w:cs="Times New Roman"/>
          <w:sz w:val="24"/>
          <w:szCs w:val="24"/>
        </w:rPr>
        <w:t>метод</w:t>
      </w:r>
      <w:r w:rsidRPr="006966FA">
        <w:rPr>
          <w:rFonts w:ascii="Times New Roman" w:hAnsi="Times New Roman" w:cs="Times New Roman"/>
          <w:sz w:val="24"/>
          <w:szCs w:val="24"/>
          <w:lang w:val="en-US"/>
        </w:rPr>
        <w:t xml:space="preserve"> </w:t>
      </w:r>
      <w:r w:rsidRPr="00A575ED">
        <w:rPr>
          <w:rFonts w:ascii="Times New Roman" w:hAnsi="Times New Roman" w:cs="Times New Roman"/>
          <w:sz w:val="24"/>
          <w:szCs w:val="24"/>
        </w:rPr>
        <w:t>будет</w:t>
      </w:r>
      <w:r w:rsidRPr="006966FA">
        <w:rPr>
          <w:rFonts w:ascii="Times New Roman" w:hAnsi="Times New Roman" w:cs="Times New Roman"/>
          <w:sz w:val="24"/>
          <w:szCs w:val="24"/>
          <w:lang w:val="en-US"/>
        </w:rPr>
        <w:t xml:space="preserve"> </w:t>
      </w:r>
      <w:r w:rsidRPr="00A575ED">
        <w:rPr>
          <w:rFonts w:ascii="Times New Roman" w:hAnsi="Times New Roman" w:cs="Times New Roman"/>
          <w:sz w:val="24"/>
          <w:szCs w:val="24"/>
        </w:rPr>
        <w:t>называться</w:t>
      </w:r>
      <w:r w:rsidR="00690449" w:rsidRPr="006966FA">
        <w:rPr>
          <w:rFonts w:ascii="Times New Roman" w:hAnsi="Times New Roman" w:cs="Times New Roman"/>
          <w:sz w:val="24"/>
          <w:szCs w:val="24"/>
          <w:lang w:val="en-US"/>
        </w:rPr>
        <w:t xml:space="preserve"> </w:t>
      </w:r>
      <w:r w:rsidR="00690449" w:rsidRPr="006966FA">
        <w:rPr>
          <w:rStyle w:val="HTML"/>
          <w:rFonts w:ascii="Times New Roman" w:eastAsiaTheme="minorEastAsia" w:hAnsi="Times New Roman" w:cs="Times New Roman"/>
          <w:b/>
          <w:sz w:val="24"/>
          <w:szCs w:val="24"/>
          <w:lang w:val="en-US"/>
        </w:rPr>
        <w:t>getHeightVector</w:t>
      </w:r>
      <w:r w:rsidRPr="006966FA">
        <w:rPr>
          <w:rFonts w:ascii="Times New Roman" w:hAnsi="Times New Roman" w:cs="Times New Roman"/>
          <w:sz w:val="24"/>
          <w:szCs w:val="24"/>
          <w:lang w:val="en-US"/>
        </w:rPr>
        <w:t xml:space="preserve"> </w:t>
      </w:r>
      <w:r w:rsidRPr="00A575ED">
        <w:rPr>
          <w:rFonts w:ascii="Times New Roman" w:hAnsi="Times New Roman" w:cs="Times New Roman"/>
          <w:sz w:val="24"/>
          <w:szCs w:val="24"/>
        </w:rPr>
        <w:t>и</w:t>
      </w:r>
      <w:r w:rsidRPr="006966FA">
        <w:rPr>
          <w:rFonts w:ascii="Times New Roman" w:hAnsi="Times New Roman" w:cs="Times New Roman"/>
          <w:sz w:val="24"/>
          <w:szCs w:val="24"/>
          <w:lang w:val="en-US"/>
        </w:rPr>
        <w:t xml:space="preserve"> </w:t>
      </w:r>
      <w:r w:rsidRPr="00A575ED">
        <w:rPr>
          <w:rFonts w:ascii="Times New Roman" w:hAnsi="Times New Roman" w:cs="Times New Roman"/>
          <w:sz w:val="24"/>
          <w:szCs w:val="24"/>
        </w:rPr>
        <w:t>определен</w:t>
      </w:r>
      <w:r w:rsidRPr="006966FA">
        <w:rPr>
          <w:rFonts w:ascii="Times New Roman" w:hAnsi="Times New Roman" w:cs="Times New Roman"/>
          <w:sz w:val="24"/>
          <w:szCs w:val="24"/>
          <w:lang w:val="en-US"/>
        </w:rPr>
        <w:t xml:space="preserve"> </w:t>
      </w:r>
      <w:r w:rsidRPr="00A575ED">
        <w:rPr>
          <w:rFonts w:ascii="Times New Roman" w:hAnsi="Times New Roman" w:cs="Times New Roman"/>
          <w:sz w:val="24"/>
          <w:szCs w:val="24"/>
        </w:rPr>
        <w:t>следующим</w:t>
      </w:r>
      <w:r w:rsidRPr="006966FA">
        <w:rPr>
          <w:rFonts w:ascii="Times New Roman" w:hAnsi="Times New Roman" w:cs="Times New Roman"/>
          <w:sz w:val="24"/>
          <w:szCs w:val="24"/>
          <w:lang w:val="en-US"/>
        </w:rPr>
        <w:t xml:space="preserve"> </w:t>
      </w:r>
      <w:r w:rsidRPr="00A575ED">
        <w:rPr>
          <w:rFonts w:ascii="Times New Roman" w:hAnsi="Times New Roman" w:cs="Times New Roman"/>
          <w:sz w:val="24"/>
          <w:szCs w:val="24"/>
        </w:rPr>
        <w:t>образом</w:t>
      </w:r>
      <w:r w:rsidRPr="006966FA">
        <w:rPr>
          <w:rFonts w:ascii="Times New Roman" w:hAnsi="Times New Roman" w:cs="Times New Roman"/>
          <w:sz w:val="24"/>
          <w:szCs w:val="24"/>
          <w:lang w:val="en-US"/>
        </w:rPr>
        <w:t>.</w:t>
      </w:r>
    </w:p>
    <w:p w14:paraId="44E67F44" w14:textId="77777777" w:rsidR="00690449" w:rsidRPr="006966FA" w:rsidRDefault="00690449" w:rsidP="00690449">
      <w:pPr>
        <w:pStyle w:val="HTML0"/>
        <w:shd w:val="clear" w:color="auto" w:fill="0F111A"/>
        <w:rPr>
          <w:color w:val="C3CEE3"/>
          <w:lang w:val="en-US"/>
        </w:rPr>
      </w:pPr>
      <w:r w:rsidRPr="006966FA">
        <w:rPr>
          <w:i/>
          <w:iCs/>
          <w:color w:val="F78C6C"/>
          <w:lang w:val="en-US"/>
        </w:rPr>
        <w:t xml:space="preserve">public </w:t>
      </w:r>
      <w:r w:rsidRPr="006966FA">
        <w:rPr>
          <w:i/>
          <w:iCs/>
          <w:color w:val="C792EA"/>
          <w:lang w:val="en-US"/>
        </w:rPr>
        <w:t xml:space="preserve">float </w:t>
      </w:r>
      <w:r w:rsidRPr="006966FA">
        <w:rPr>
          <w:color w:val="82AAFF"/>
          <w:lang w:val="en-US"/>
        </w:rPr>
        <w:t>getHeight</w:t>
      </w:r>
      <w:r w:rsidRPr="006966FA">
        <w:rPr>
          <w:color w:val="89DDFF"/>
          <w:lang w:val="en-US"/>
        </w:rPr>
        <w:t>(</w:t>
      </w:r>
      <w:r w:rsidRPr="006966FA">
        <w:rPr>
          <w:color w:val="C3CEE3"/>
          <w:lang w:val="en-US"/>
        </w:rPr>
        <w:t>Vector3f position</w:t>
      </w:r>
      <w:r w:rsidRPr="006966FA">
        <w:rPr>
          <w:color w:val="89DDFF"/>
          <w:lang w:val="en-US"/>
        </w:rPr>
        <w:t>) {</w:t>
      </w:r>
      <w:r w:rsidRPr="006966FA">
        <w:rPr>
          <w:color w:val="89DDFF"/>
          <w:lang w:val="en-US"/>
        </w:rPr>
        <w:br/>
        <w:t xml:space="preserve">    </w:t>
      </w:r>
      <w:r w:rsidRPr="006966FA">
        <w:rPr>
          <w:i/>
          <w:iCs/>
          <w:color w:val="C792EA"/>
          <w:lang w:val="en-US"/>
        </w:rPr>
        <w:t xml:space="preserve">float </w:t>
      </w:r>
      <w:r w:rsidRPr="006966FA">
        <w:rPr>
          <w:color w:val="EEFFE3"/>
          <w:lang w:val="en-US"/>
        </w:rPr>
        <w:t xml:space="preserve">result </w:t>
      </w:r>
      <w:r w:rsidRPr="006966FA">
        <w:rPr>
          <w:color w:val="89DDFF"/>
          <w:lang w:val="en-US"/>
        </w:rPr>
        <w:t xml:space="preserve">= </w:t>
      </w:r>
      <w:r w:rsidRPr="006966FA">
        <w:rPr>
          <w:color w:val="FFCB6B"/>
          <w:lang w:val="en-US"/>
        </w:rPr>
        <w:t>Float</w:t>
      </w:r>
      <w:r w:rsidRPr="006966FA">
        <w:rPr>
          <w:color w:val="89DDFF"/>
          <w:lang w:val="en-US"/>
        </w:rPr>
        <w:t>.</w:t>
      </w:r>
      <w:r w:rsidRPr="006966FA">
        <w:rPr>
          <w:i/>
          <w:iCs/>
          <w:color w:val="EEFFFF"/>
          <w:lang w:val="en-US"/>
        </w:rPr>
        <w:t>MIN_VALUE</w:t>
      </w:r>
      <w:r w:rsidRPr="006966FA">
        <w:rPr>
          <w:color w:val="89DDFF"/>
          <w:lang w:val="en-US"/>
        </w:rPr>
        <w:t>;</w:t>
      </w:r>
      <w:r w:rsidRPr="006966FA">
        <w:rPr>
          <w:color w:val="89DDFF"/>
          <w:lang w:val="en-US"/>
        </w:rPr>
        <w:br/>
        <w:t xml:space="preserve">    </w:t>
      </w:r>
      <w:r w:rsidRPr="006966FA">
        <w:rPr>
          <w:i/>
          <w:iCs/>
          <w:color w:val="717CB4"/>
          <w:lang w:val="en-US"/>
        </w:rPr>
        <w:t>// For each terrain block we get the bounding box, translate it to view coordinates</w:t>
      </w:r>
      <w:r w:rsidRPr="006966FA">
        <w:rPr>
          <w:i/>
          <w:iCs/>
          <w:color w:val="717CB4"/>
          <w:lang w:val="en-US"/>
        </w:rPr>
        <w:br/>
        <w:t xml:space="preserve">    // and check if the position is contained in that bounding box</w:t>
      </w:r>
      <w:r w:rsidRPr="006966FA">
        <w:rPr>
          <w:i/>
          <w:iCs/>
          <w:color w:val="717CB4"/>
          <w:lang w:val="en-US"/>
        </w:rPr>
        <w:br/>
        <w:t xml:space="preserve">    </w:t>
      </w:r>
      <w:r w:rsidRPr="006966FA">
        <w:rPr>
          <w:color w:val="C3CEE3"/>
          <w:lang w:val="en-US"/>
        </w:rPr>
        <w:t xml:space="preserve">Box2D </w:t>
      </w:r>
      <w:r w:rsidRPr="006966FA">
        <w:rPr>
          <w:color w:val="EEFFE3"/>
          <w:lang w:val="en-US"/>
        </w:rPr>
        <w:t xml:space="preserve">boundingBox </w:t>
      </w:r>
      <w:r w:rsidRPr="006966FA">
        <w:rPr>
          <w:color w:val="89DDFF"/>
          <w:lang w:val="en-US"/>
        </w:rPr>
        <w:t xml:space="preserve">= </w:t>
      </w:r>
      <w:r w:rsidRPr="006966FA">
        <w:rPr>
          <w:i/>
          <w:iCs/>
          <w:color w:val="F78C6C"/>
          <w:lang w:val="en-US"/>
        </w:rPr>
        <w:t>null</w:t>
      </w:r>
      <w:r w:rsidRPr="006966FA">
        <w:rPr>
          <w:color w:val="89DDFF"/>
          <w:lang w:val="en-US"/>
        </w:rPr>
        <w:t>;</w:t>
      </w:r>
      <w:r w:rsidRPr="006966FA">
        <w:rPr>
          <w:color w:val="89DDFF"/>
          <w:lang w:val="en-US"/>
        </w:rPr>
        <w:br/>
        <w:t xml:space="preserve">    </w:t>
      </w:r>
      <w:r w:rsidRPr="006966FA">
        <w:rPr>
          <w:i/>
          <w:iCs/>
          <w:color w:val="C792EA"/>
          <w:lang w:val="en-US"/>
        </w:rPr>
        <w:t xml:space="preserve">boolean </w:t>
      </w:r>
      <w:r w:rsidRPr="006966FA">
        <w:rPr>
          <w:color w:val="EEFFE3"/>
          <w:lang w:val="en-US"/>
        </w:rPr>
        <w:t xml:space="preserve">found </w:t>
      </w:r>
      <w:r w:rsidRPr="006966FA">
        <w:rPr>
          <w:color w:val="89DDFF"/>
          <w:lang w:val="en-US"/>
        </w:rPr>
        <w:t xml:space="preserve">= </w:t>
      </w:r>
      <w:r w:rsidRPr="006966FA">
        <w:rPr>
          <w:i/>
          <w:iCs/>
          <w:color w:val="F78C6C"/>
          <w:lang w:val="en-US"/>
        </w:rPr>
        <w:t>false</w:t>
      </w:r>
      <w:r w:rsidRPr="006966FA">
        <w:rPr>
          <w:color w:val="89DDFF"/>
          <w:lang w:val="en-US"/>
        </w:rPr>
        <w:t>;</w:t>
      </w:r>
      <w:r w:rsidRPr="006966FA">
        <w:rPr>
          <w:color w:val="89DDFF"/>
          <w:lang w:val="en-US"/>
        </w:rPr>
        <w:br/>
        <w:t xml:space="preserve">    </w:t>
      </w:r>
      <w:r w:rsidRPr="006966FA">
        <w:rPr>
          <w:color w:val="C3CEE3"/>
          <w:lang w:val="en-US"/>
        </w:rPr>
        <w:t xml:space="preserve">GameItem </w:t>
      </w:r>
      <w:r w:rsidRPr="006966FA">
        <w:rPr>
          <w:color w:val="EEFFE3"/>
          <w:lang w:val="en-US"/>
        </w:rPr>
        <w:t xml:space="preserve">terrainBlock </w:t>
      </w:r>
      <w:r w:rsidRPr="006966FA">
        <w:rPr>
          <w:color w:val="89DDFF"/>
          <w:lang w:val="en-US"/>
        </w:rPr>
        <w:t xml:space="preserve">= </w:t>
      </w:r>
      <w:r w:rsidRPr="006966FA">
        <w:rPr>
          <w:i/>
          <w:iCs/>
          <w:color w:val="F78C6C"/>
          <w:lang w:val="en-US"/>
        </w:rPr>
        <w:t>null</w:t>
      </w:r>
      <w:r w:rsidRPr="006966FA">
        <w:rPr>
          <w:color w:val="89DDFF"/>
          <w:lang w:val="en-US"/>
        </w:rPr>
        <w:t>;</w:t>
      </w:r>
      <w:r w:rsidRPr="006966FA">
        <w:rPr>
          <w:color w:val="89DDFF"/>
          <w:lang w:val="en-US"/>
        </w:rPr>
        <w:br/>
        <w:t xml:space="preserve">    </w:t>
      </w:r>
      <w:r w:rsidRPr="006966FA">
        <w:rPr>
          <w:i/>
          <w:iCs/>
          <w:color w:val="808080"/>
          <w:lang w:val="en-US"/>
        </w:rPr>
        <w:t xml:space="preserve">for </w:t>
      </w:r>
      <w:r w:rsidRPr="006966FA">
        <w:rPr>
          <w:color w:val="89DDFF"/>
          <w:lang w:val="en-US"/>
        </w:rPr>
        <w:t>(</w:t>
      </w:r>
      <w:r w:rsidRPr="006966FA">
        <w:rPr>
          <w:i/>
          <w:iCs/>
          <w:color w:val="C792EA"/>
          <w:lang w:val="en-US"/>
        </w:rPr>
        <w:t xml:space="preserve">int </w:t>
      </w:r>
      <w:r w:rsidRPr="006966FA">
        <w:rPr>
          <w:color w:val="EEFFE3"/>
          <w:lang w:val="en-US"/>
        </w:rPr>
        <w:t xml:space="preserve">row </w:t>
      </w:r>
      <w:r w:rsidRPr="006966FA">
        <w:rPr>
          <w:color w:val="89DDFF"/>
          <w:lang w:val="en-US"/>
        </w:rPr>
        <w:t xml:space="preserve">= </w:t>
      </w:r>
      <w:r w:rsidRPr="006966FA">
        <w:rPr>
          <w:color w:val="F78C6C"/>
          <w:lang w:val="en-US"/>
        </w:rPr>
        <w:t>0</w:t>
      </w:r>
      <w:r w:rsidRPr="006966FA">
        <w:rPr>
          <w:color w:val="89DDFF"/>
          <w:lang w:val="en-US"/>
        </w:rPr>
        <w:t xml:space="preserve">; </w:t>
      </w:r>
      <w:r w:rsidRPr="006966FA">
        <w:rPr>
          <w:color w:val="EEFFE3"/>
          <w:lang w:val="en-US"/>
        </w:rPr>
        <w:t xml:space="preserve">row </w:t>
      </w:r>
      <w:r w:rsidRPr="006966FA">
        <w:rPr>
          <w:color w:val="89DDFF"/>
          <w:lang w:val="en-US"/>
        </w:rPr>
        <w:t xml:space="preserve">&lt; </w:t>
      </w:r>
      <w:r w:rsidRPr="006966FA">
        <w:rPr>
          <w:color w:val="C3CEE3"/>
          <w:lang w:val="en-US"/>
        </w:rPr>
        <w:t xml:space="preserve">terrainSize </w:t>
      </w:r>
      <w:r w:rsidRPr="006966FA">
        <w:rPr>
          <w:color w:val="89DDFF"/>
          <w:lang w:val="en-US"/>
        </w:rPr>
        <w:t>&amp;&amp; !</w:t>
      </w:r>
      <w:r w:rsidRPr="006966FA">
        <w:rPr>
          <w:color w:val="EEFFE3"/>
          <w:lang w:val="en-US"/>
        </w:rPr>
        <w:t>found</w:t>
      </w:r>
      <w:r w:rsidRPr="006966FA">
        <w:rPr>
          <w:color w:val="89DDFF"/>
          <w:lang w:val="en-US"/>
        </w:rPr>
        <w:t xml:space="preserve">; </w:t>
      </w:r>
      <w:r w:rsidRPr="006966FA">
        <w:rPr>
          <w:color w:val="EEFFE3"/>
          <w:lang w:val="en-US"/>
        </w:rPr>
        <w:t>row</w:t>
      </w:r>
      <w:r w:rsidRPr="006966FA">
        <w:rPr>
          <w:color w:val="89DDFF"/>
          <w:lang w:val="en-US"/>
        </w:rPr>
        <w:t>++) {</w:t>
      </w:r>
      <w:r w:rsidRPr="006966FA">
        <w:rPr>
          <w:color w:val="89DDFF"/>
          <w:lang w:val="en-US"/>
        </w:rPr>
        <w:br/>
        <w:t xml:space="preserve">        </w:t>
      </w:r>
      <w:r w:rsidRPr="006966FA">
        <w:rPr>
          <w:i/>
          <w:iCs/>
          <w:color w:val="808080"/>
          <w:lang w:val="en-US"/>
        </w:rPr>
        <w:t xml:space="preserve">for </w:t>
      </w:r>
      <w:r w:rsidRPr="006966FA">
        <w:rPr>
          <w:color w:val="89DDFF"/>
          <w:lang w:val="en-US"/>
        </w:rPr>
        <w:t>(</w:t>
      </w:r>
      <w:r w:rsidRPr="006966FA">
        <w:rPr>
          <w:i/>
          <w:iCs/>
          <w:color w:val="C792EA"/>
          <w:lang w:val="en-US"/>
        </w:rPr>
        <w:t xml:space="preserve">int </w:t>
      </w:r>
      <w:r w:rsidRPr="006966FA">
        <w:rPr>
          <w:color w:val="EEFFE3"/>
          <w:lang w:val="en-US"/>
        </w:rPr>
        <w:t xml:space="preserve">col </w:t>
      </w:r>
      <w:r w:rsidRPr="006966FA">
        <w:rPr>
          <w:color w:val="89DDFF"/>
          <w:lang w:val="en-US"/>
        </w:rPr>
        <w:t xml:space="preserve">= </w:t>
      </w:r>
      <w:r w:rsidRPr="006966FA">
        <w:rPr>
          <w:color w:val="F78C6C"/>
          <w:lang w:val="en-US"/>
        </w:rPr>
        <w:t>0</w:t>
      </w:r>
      <w:r w:rsidRPr="006966FA">
        <w:rPr>
          <w:color w:val="89DDFF"/>
          <w:lang w:val="en-US"/>
        </w:rPr>
        <w:t xml:space="preserve">; </w:t>
      </w:r>
      <w:r w:rsidRPr="006966FA">
        <w:rPr>
          <w:color w:val="EEFFE3"/>
          <w:lang w:val="en-US"/>
        </w:rPr>
        <w:t xml:space="preserve">col </w:t>
      </w:r>
      <w:r w:rsidRPr="006966FA">
        <w:rPr>
          <w:color w:val="89DDFF"/>
          <w:lang w:val="en-US"/>
        </w:rPr>
        <w:t xml:space="preserve">&lt; </w:t>
      </w:r>
      <w:r w:rsidRPr="006966FA">
        <w:rPr>
          <w:color w:val="C3CEE3"/>
          <w:lang w:val="en-US"/>
        </w:rPr>
        <w:t xml:space="preserve">terrainSize </w:t>
      </w:r>
      <w:r w:rsidRPr="006966FA">
        <w:rPr>
          <w:color w:val="89DDFF"/>
          <w:lang w:val="en-US"/>
        </w:rPr>
        <w:t>&amp;&amp; !</w:t>
      </w:r>
      <w:r w:rsidRPr="006966FA">
        <w:rPr>
          <w:color w:val="EEFFE3"/>
          <w:lang w:val="en-US"/>
        </w:rPr>
        <w:t>found</w:t>
      </w:r>
      <w:r w:rsidRPr="006966FA">
        <w:rPr>
          <w:color w:val="89DDFF"/>
          <w:lang w:val="en-US"/>
        </w:rPr>
        <w:t xml:space="preserve">; </w:t>
      </w:r>
      <w:r w:rsidRPr="006966FA">
        <w:rPr>
          <w:color w:val="EEFFE3"/>
          <w:lang w:val="en-US"/>
        </w:rPr>
        <w:t>col</w:t>
      </w:r>
      <w:r w:rsidRPr="006966FA">
        <w:rPr>
          <w:color w:val="89DDFF"/>
          <w:lang w:val="en-US"/>
        </w:rPr>
        <w:t>++) {</w:t>
      </w:r>
      <w:r w:rsidRPr="006966FA">
        <w:rPr>
          <w:color w:val="89DDFF"/>
          <w:lang w:val="en-US"/>
        </w:rPr>
        <w:br/>
        <w:t xml:space="preserve">            </w:t>
      </w:r>
      <w:r w:rsidRPr="006966FA">
        <w:rPr>
          <w:color w:val="EEFFE3"/>
          <w:lang w:val="en-US"/>
        </w:rPr>
        <w:t xml:space="preserve">terrainBlock </w:t>
      </w:r>
      <w:r w:rsidRPr="006966FA">
        <w:rPr>
          <w:color w:val="89DDFF"/>
          <w:lang w:val="en-US"/>
        </w:rPr>
        <w:t xml:space="preserve">= </w:t>
      </w:r>
      <w:r w:rsidRPr="006966FA">
        <w:rPr>
          <w:color w:val="C3CEE3"/>
          <w:lang w:val="en-US"/>
        </w:rPr>
        <w:t>gameItems</w:t>
      </w:r>
      <w:r w:rsidRPr="006966FA">
        <w:rPr>
          <w:color w:val="89DDFF"/>
          <w:lang w:val="en-US"/>
        </w:rPr>
        <w:t>[</w:t>
      </w:r>
      <w:r w:rsidRPr="006966FA">
        <w:rPr>
          <w:color w:val="EEFFE3"/>
          <w:lang w:val="en-US"/>
        </w:rPr>
        <w:t xml:space="preserve">row </w:t>
      </w:r>
      <w:r w:rsidRPr="006966FA">
        <w:rPr>
          <w:color w:val="89DDFF"/>
          <w:lang w:val="en-US"/>
        </w:rPr>
        <w:t xml:space="preserve">* </w:t>
      </w:r>
      <w:r w:rsidRPr="006966FA">
        <w:rPr>
          <w:color w:val="C3CEE3"/>
          <w:lang w:val="en-US"/>
        </w:rPr>
        <w:t xml:space="preserve">terrainSize </w:t>
      </w:r>
      <w:r w:rsidRPr="006966FA">
        <w:rPr>
          <w:color w:val="89DDFF"/>
          <w:lang w:val="en-US"/>
        </w:rPr>
        <w:t xml:space="preserve">+ </w:t>
      </w:r>
      <w:r w:rsidRPr="006966FA">
        <w:rPr>
          <w:color w:val="EEFFE3"/>
          <w:lang w:val="en-US"/>
        </w:rPr>
        <w:t>col</w:t>
      </w:r>
      <w:r w:rsidRPr="006966FA">
        <w:rPr>
          <w:color w:val="89DDFF"/>
          <w:lang w:val="en-US"/>
        </w:rPr>
        <w:t>];</w:t>
      </w:r>
      <w:r w:rsidRPr="006966FA">
        <w:rPr>
          <w:color w:val="89DDFF"/>
          <w:lang w:val="en-US"/>
        </w:rPr>
        <w:br/>
        <w:t xml:space="preserve">            </w:t>
      </w:r>
      <w:r w:rsidRPr="006966FA">
        <w:rPr>
          <w:color w:val="EEFFE3"/>
          <w:lang w:val="en-US"/>
        </w:rPr>
        <w:t xml:space="preserve">boundingBox </w:t>
      </w:r>
      <w:r w:rsidRPr="006966FA">
        <w:rPr>
          <w:color w:val="89DDFF"/>
          <w:lang w:val="en-US"/>
        </w:rPr>
        <w:t xml:space="preserve">= </w:t>
      </w:r>
      <w:r w:rsidRPr="006966FA">
        <w:rPr>
          <w:color w:val="C3CEE3"/>
          <w:lang w:val="en-US"/>
        </w:rPr>
        <w:t>boundingBoxes</w:t>
      </w:r>
      <w:r w:rsidRPr="006966FA">
        <w:rPr>
          <w:color w:val="89DDFF"/>
          <w:lang w:val="en-US"/>
        </w:rPr>
        <w:t>[</w:t>
      </w:r>
      <w:r w:rsidRPr="006966FA">
        <w:rPr>
          <w:color w:val="EEFFE3"/>
          <w:lang w:val="en-US"/>
        </w:rPr>
        <w:t>row</w:t>
      </w:r>
      <w:r w:rsidRPr="006966FA">
        <w:rPr>
          <w:color w:val="89DDFF"/>
          <w:lang w:val="en-US"/>
        </w:rPr>
        <w:t>][</w:t>
      </w:r>
      <w:r w:rsidRPr="006966FA">
        <w:rPr>
          <w:color w:val="EEFFE3"/>
          <w:lang w:val="en-US"/>
        </w:rPr>
        <w:t>col</w:t>
      </w:r>
      <w:r w:rsidRPr="006966FA">
        <w:rPr>
          <w:color w:val="89DDFF"/>
          <w:lang w:val="en-US"/>
        </w:rPr>
        <w:t>];</w:t>
      </w:r>
      <w:r w:rsidRPr="006966FA">
        <w:rPr>
          <w:color w:val="89DDFF"/>
          <w:lang w:val="en-US"/>
        </w:rPr>
        <w:br/>
        <w:t xml:space="preserve">            </w:t>
      </w:r>
      <w:r w:rsidRPr="006966FA">
        <w:rPr>
          <w:color w:val="EEFFE3"/>
          <w:lang w:val="en-US"/>
        </w:rPr>
        <w:t xml:space="preserve">found </w:t>
      </w:r>
      <w:r w:rsidRPr="006966FA">
        <w:rPr>
          <w:color w:val="89DDFF"/>
          <w:lang w:val="en-US"/>
        </w:rPr>
        <w:t xml:space="preserve">= </w:t>
      </w:r>
      <w:r w:rsidRPr="006966FA">
        <w:rPr>
          <w:color w:val="EEFFE3"/>
          <w:lang w:val="en-US"/>
        </w:rPr>
        <w:t>boundingBox</w:t>
      </w:r>
      <w:r w:rsidRPr="006966FA">
        <w:rPr>
          <w:color w:val="89DDFF"/>
          <w:lang w:val="en-US"/>
        </w:rPr>
        <w:t>.</w:t>
      </w:r>
      <w:r w:rsidRPr="006966FA">
        <w:rPr>
          <w:color w:val="C3CEE3"/>
          <w:lang w:val="en-US"/>
        </w:rPr>
        <w:t>contains</w:t>
      </w:r>
      <w:r w:rsidRPr="006966FA">
        <w:rPr>
          <w:color w:val="89DDFF"/>
          <w:lang w:val="en-US"/>
        </w:rPr>
        <w:t>(</w:t>
      </w:r>
      <w:r w:rsidRPr="006966FA">
        <w:rPr>
          <w:color w:val="F78C6C"/>
          <w:lang w:val="en-US"/>
        </w:rPr>
        <w:t>position</w:t>
      </w:r>
      <w:r w:rsidRPr="006966FA">
        <w:rPr>
          <w:color w:val="89DDFF"/>
          <w:lang w:val="en-US"/>
        </w:rPr>
        <w:t>.</w:t>
      </w:r>
      <w:r w:rsidRPr="006966FA">
        <w:rPr>
          <w:color w:val="C3CEE3"/>
          <w:lang w:val="en-US"/>
        </w:rPr>
        <w:t>x</w:t>
      </w:r>
      <w:r w:rsidRPr="006966FA">
        <w:rPr>
          <w:color w:val="89DDFF"/>
          <w:lang w:val="en-US"/>
        </w:rPr>
        <w:t xml:space="preserve">, </w:t>
      </w:r>
      <w:r w:rsidRPr="006966FA">
        <w:rPr>
          <w:color w:val="F78C6C"/>
          <w:lang w:val="en-US"/>
        </w:rPr>
        <w:t>position</w:t>
      </w:r>
      <w:r w:rsidRPr="006966FA">
        <w:rPr>
          <w:color w:val="89DDFF"/>
          <w:lang w:val="en-US"/>
        </w:rPr>
        <w:t>.</w:t>
      </w:r>
      <w:r w:rsidRPr="006966FA">
        <w:rPr>
          <w:color w:val="C3CEE3"/>
          <w:lang w:val="en-US"/>
        </w:rPr>
        <w:t>z</w:t>
      </w:r>
      <w:r w:rsidRPr="006966FA">
        <w:rPr>
          <w:color w:val="89DDFF"/>
          <w:lang w:val="en-US"/>
        </w:rPr>
        <w:t>);</w:t>
      </w:r>
      <w:r w:rsidRPr="006966FA">
        <w:rPr>
          <w:color w:val="89DDFF"/>
          <w:lang w:val="en-US"/>
        </w:rPr>
        <w:br/>
        <w:t xml:space="preserve">        }</w:t>
      </w:r>
      <w:r w:rsidRPr="006966FA">
        <w:rPr>
          <w:color w:val="89DDFF"/>
          <w:lang w:val="en-US"/>
        </w:rPr>
        <w:br/>
        <w:t xml:space="preserve">    }</w:t>
      </w:r>
      <w:r w:rsidRPr="006966FA">
        <w:rPr>
          <w:color w:val="89DDFF"/>
          <w:lang w:val="en-US"/>
        </w:rPr>
        <w:br/>
      </w:r>
      <w:r w:rsidRPr="006966FA">
        <w:rPr>
          <w:color w:val="89DDFF"/>
          <w:lang w:val="en-US"/>
        </w:rPr>
        <w:br/>
        <w:t xml:space="preserve">    </w:t>
      </w:r>
      <w:r w:rsidRPr="006966FA">
        <w:rPr>
          <w:i/>
          <w:iCs/>
          <w:color w:val="717CB4"/>
          <w:lang w:val="en-US"/>
        </w:rPr>
        <w:t>// If we have found a terrain block that contains the position we need</w:t>
      </w:r>
      <w:r w:rsidRPr="006966FA">
        <w:rPr>
          <w:i/>
          <w:iCs/>
          <w:color w:val="717CB4"/>
          <w:lang w:val="en-US"/>
        </w:rPr>
        <w:br/>
        <w:t xml:space="preserve">    // to calculate the height of the terrain on that position</w:t>
      </w:r>
      <w:r w:rsidRPr="006966FA">
        <w:rPr>
          <w:i/>
          <w:iCs/>
          <w:color w:val="717CB4"/>
          <w:lang w:val="en-US"/>
        </w:rPr>
        <w:br/>
        <w:t xml:space="preserve">    </w:t>
      </w:r>
      <w:r w:rsidRPr="006966FA">
        <w:rPr>
          <w:i/>
          <w:iCs/>
          <w:color w:val="C792EA"/>
          <w:lang w:val="en-US"/>
        </w:rPr>
        <w:t xml:space="preserve">if </w:t>
      </w:r>
      <w:r w:rsidRPr="006966FA">
        <w:rPr>
          <w:color w:val="89DDFF"/>
          <w:lang w:val="en-US"/>
        </w:rPr>
        <w:t>(</w:t>
      </w:r>
      <w:r w:rsidRPr="006966FA">
        <w:rPr>
          <w:color w:val="EEFFE3"/>
          <w:lang w:val="en-US"/>
        </w:rPr>
        <w:t>found</w:t>
      </w:r>
      <w:r w:rsidRPr="006966FA">
        <w:rPr>
          <w:color w:val="89DDFF"/>
          <w:lang w:val="en-US"/>
        </w:rPr>
        <w:t>) {</w:t>
      </w:r>
      <w:r w:rsidRPr="006966FA">
        <w:rPr>
          <w:color w:val="89DDFF"/>
          <w:lang w:val="en-US"/>
        </w:rPr>
        <w:br/>
        <w:t xml:space="preserve">        </w:t>
      </w:r>
      <w:r w:rsidRPr="006966FA">
        <w:rPr>
          <w:color w:val="C3CEE3"/>
          <w:lang w:val="en-US"/>
        </w:rPr>
        <w:t>Vector3f</w:t>
      </w:r>
      <w:r w:rsidRPr="006966FA">
        <w:rPr>
          <w:color w:val="89DDFF"/>
          <w:lang w:val="en-US"/>
        </w:rPr>
        <w:t xml:space="preserve">[] </w:t>
      </w:r>
      <w:r w:rsidRPr="006966FA">
        <w:rPr>
          <w:color w:val="EEFFE3"/>
          <w:lang w:val="en-US"/>
        </w:rPr>
        <w:t xml:space="preserve">triangle </w:t>
      </w:r>
      <w:r w:rsidRPr="006966FA">
        <w:rPr>
          <w:color w:val="89DDFF"/>
          <w:lang w:val="en-US"/>
        </w:rPr>
        <w:t xml:space="preserve">= </w:t>
      </w:r>
      <w:r w:rsidRPr="006966FA">
        <w:rPr>
          <w:color w:val="C3CEE3"/>
          <w:lang w:val="en-US"/>
        </w:rPr>
        <w:t>getTriangle</w:t>
      </w:r>
      <w:r w:rsidRPr="006966FA">
        <w:rPr>
          <w:color w:val="89DDFF"/>
          <w:lang w:val="en-US"/>
        </w:rPr>
        <w:t>(</w:t>
      </w:r>
      <w:r w:rsidRPr="006966FA">
        <w:rPr>
          <w:color w:val="F78C6C"/>
          <w:lang w:val="en-US"/>
        </w:rPr>
        <w:t>position</w:t>
      </w:r>
      <w:r w:rsidRPr="006966FA">
        <w:rPr>
          <w:color w:val="89DDFF"/>
          <w:lang w:val="en-US"/>
        </w:rPr>
        <w:t xml:space="preserve">, </w:t>
      </w:r>
      <w:r w:rsidRPr="006966FA">
        <w:rPr>
          <w:color w:val="EEFFE3"/>
          <w:lang w:val="en-US"/>
        </w:rPr>
        <w:t>boundingBox</w:t>
      </w:r>
      <w:r w:rsidRPr="006966FA">
        <w:rPr>
          <w:color w:val="89DDFF"/>
          <w:lang w:val="en-US"/>
        </w:rPr>
        <w:t xml:space="preserve">, </w:t>
      </w:r>
      <w:r w:rsidRPr="006966FA">
        <w:rPr>
          <w:color w:val="EEFFE3"/>
          <w:lang w:val="en-US"/>
        </w:rPr>
        <w:t>terrainBlock</w:t>
      </w:r>
      <w:r w:rsidRPr="006966FA">
        <w:rPr>
          <w:color w:val="89DDFF"/>
          <w:lang w:val="en-US"/>
        </w:rPr>
        <w:t>);</w:t>
      </w:r>
      <w:r w:rsidRPr="006966FA">
        <w:rPr>
          <w:color w:val="89DDFF"/>
          <w:lang w:val="en-US"/>
        </w:rPr>
        <w:br/>
        <w:t xml:space="preserve">        </w:t>
      </w:r>
      <w:r w:rsidRPr="006966FA">
        <w:rPr>
          <w:color w:val="EEFFE3"/>
          <w:lang w:val="en-US"/>
        </w:rPr>
        <w:t xml:space="preserve">result </w:t>
      </w:r>
      <w:r w:rsidRPr="006966FA">
        <w:rPr>
          <w:color w:val="89DDFF"/>
          <w:lang w:val="en-US"/>
        </w:rPr>
        <w:t xml:space="preserve">= </w:t>
      </w:r>
      <w:r w:rsidRPr="006966FA">
        <w:rPr>
          <w:color w:val="C3CEE3"/>
          <w:lang w:val="en-US"/>
        </w:rPr>
        <w:t>interpolateHeight</w:t>
      </w:r>
      <w:r w:rsidRPr="006966FA">
        <w:rPr>
          <w:color w:val="89DDFF"/>
          <w:lang w:val="en-US"/>
        </w:rPr>
        <w:t>(</w:t>
      </w:r>
      <w:r w:rsidRPr="006966FA">
        <w:rPr>
          <w:color w:val="EEFFE3"/>
          <w:lang w:val="en-US"/>
        </w:rPr>
        <w:t>triangle</w:t>
      </w:r>
      <w:r w:rsidRPr="006966FA">
        <w:rPr>
          <w:color w:val="89DDFF"/>
          <w:lang w:val="en-US"/>
        </w:rPr>
        <w:t>[</w:t>
      </w:r>
      <w:r w:rsidRPr="006966FA">
        <w:rPr>
          <w:color w:val="F78C6C"/>
          <w:lang w:val="en-US"/>
        </w:rPr>
        <w:t>0</w:t>
      </w:r>
      <w:r w:rsidRPr="006966FA">
        <w:rPr>
          <w:color w:val="89DDFF"/>
          <w:lang w:val="en-US"/>
        </w:rPr>
        <w:t xml:space="preserve">], </w:t>
      </w:r>
      <w:r w:rsidRPr="006966FA">
        <w:rPr>
          <w:color w:val="EEFFE3"/>
          <w:lang w:val="en-US"/>
        </w:rPr>
        <w:t>triangle</w:t>
      </w:r>
      <w:r w:rsidRPr="006966FA">
        <w:rPr>
          <w:color w:val="89DDFF"/>
          <w:lang w:val="en-US"/>
        </w:rPr>
        <w:t>[</w:t>
      </w:r>
      <w:r w:rsidRPr="006966FA">
        <w:rPr>
          <w:color w:val="F78C6C"/>
          <w:lang w:val="en-US"/>
        </w:rPr>
        <w:t>1</w:t>
      </w:r>
      <w:r w:rsidRPr="006966FA">
        <w:rPr>
          <w:color w:val="89DDFF"/>
          <w:lang w:val="en-US"/>
        </w:rPr>
        <w:t xml:space="preserve">], </w:t>
      </w:r>
      <w:r w:rsidRPr="006966FA">
        <w:rPr>
          <w:color w:val="EEFFE3"/>
          <w:lang w:val="en-US"/>
        </w:rPr>
        <w:t>triangle</w:t>
      </w:r>
      <w:r w:rsidRPr="006966FA">
        <w:rPr>
          <w:color w:val="89DDFF"/>
          <w:lang w:val="en-US"/>
        </w:rPr>
        <w:t>[</w:t>
      </w:r>
      <w:r w:rsidRPr="006966FA">
        <w:rPr>
          <w:color w:val="F78C6C"/>
          <w:lang w:val="en-US"/>
        </w:rPr>
        <w:t>2</w:t>
      </w:r>
      <w:r w:rsidRPr="006966FA">
        <w:rPr>
          <w:color w:val="89DDFF"/>
          <w:lang w:val="en-US"/>
        </w:rPr>
        <w:t xml:space="preserve">], </w:t>
      </w:r>
      <w:r w:rsidRPr="006966FA">
        <w:rPr>
          <w:color w:val="F78C6C"/>
          <w:lang w:val="en-US"/>
        </w:rPr>
        <w:t>position</w:t>
      </w:r>
      <w:r w:rsidRPr="006966FA">
        <w:rPr>
          <w:color w:val="89DDFF"/>
          <w:lang w:val="en-US"/>
        </w:rPr>
        <w:t>.</w:t>
      </w:r>
      <w:r w:rsidRPr="006966FA">
        <w:rPr>
          <w:color w:val="C3CEE3"/>
          <w:lang w:val="en-US"/>
        </w:rPr>
        <w:t>x</w:t>
      </w:r>
      <w:r w:rsidRPr="006966FA">
        <w:rPr>
          <w:color w:val="89DDFF"/>
          <w:lang w:val="en-US"/>
        </w:rPr>
        <w:t xml:space="preserve">, </w:t>
      </w:r>
      <w:r w:rsidRPr="006966FA">
        <w:rPr>
          <w:color w:val="F78C6C"/>
          <w:lang w:val="en-US"/>
        </w:rPr>
        <w:t>position</w:t>
      </w:r>
      <w:r w:rsidRPr="006966FA">
        <w:rPr>
          <w:color w:val="89DDFF"/>
          <w:lang w:val="en-US"/>
        </w:rPr>
        <w:t>.</w:t>
      </w:r>
      <w:r w:rsidRPr="006966FA">
        <w:rPr>
          <w:color w:val="C3CEE3"/>
          <w:lang w:val="en-US"/>
        </w:rPr>
        <w:t>z</w:t>
      </w:r>
      <w:r w:rsidRPr="006966FA">
        <w:rPr>
          <w:color w:val="89DDFF"/>
          <w:lang w:val="en-US"/>
        </w:rPr>
        <w:t>);</w:t>
      </w:r>
      <w:r w:rsidRPr="006966FA">
        <w:rPr>
          <w:color w:val="89DDFF"/>
          <w:lang w:val="en-US"/>
        </w:rPr>
        <w:br/>
        <w:t xml:space="preserve">    }</w:t>
      </w:r>
      <w:r w:rsidRPr="006966FA">
        <w:rPr>
          <w:color w:val="89DDFF"/>
          <w:lang w:val="en-US"/>
        </w:rPr>
        <w:br/>
      </w:r>
      <w:r w:rsidRPr="006966FA">
        <w:rPr>
          <w:color w:val="89DDFF"/>
          <w:lang w:val="en-US"/>
        </w:rPr>
        <w:br/>
        <w:t xml:space="preserve">    </w:t>
      </w:r>
      <w:r w:rsidRPr="006966FA">
        <w:rPr>
          <w:i/>
          <w:iCs/>
          <w:color w:val="C792EA"/>
          <w:lang w:val="en-US"/>
        </w:rPr>
        <w:t xml:space="preserve">return </w:t>
      </w:r>
      <w:r w:rsidRPr="006966FA">
        <w:rPr>
          <w:color w:val="EEFFE3"/>
          <w:lang w:val="en-US"/>
        </w:rPr>
        <w:t>result</w:t>
      </w:r>
      <w:r w:rsidRPr="006966FA">
        <w:rPr>
          <w:color w:val="89DDFF"/>
          <w:lang w:val="en-US"/>
        </w:rPr>
        <w:t>;</w:t>
      </w:r>
      <w:r w:rsidRPr="006966FA">
        <w:rPr>
          <w:color w:val="89DDFF"/>
          <w:lang w:val="en-US"/>
        </w:rPr>
        <w:br/>
        <w:t>}</w:t>
      </w:r>
    </w:p>
    <w:p w14:paraId="639F9D25" w14:textId="4E912FA6" w:rsidR="006966FA" w:rsidRPr="006966FA" w:rsidRDefault="006966FA" w:rsidP="006966F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966FA">
        <w:rPr>
          <w:rFonts w:ascii="Times New Roman" w:eastAsia="Times New Roman" w:hAnsi="Times New Roman" w:cs="Times New Roman"/>
          <w:sz w:val="24"/>
          <w:szCs w:val="24"/>
          <w:lang w:eastAsia="ru-RU"/>
        </w:rPr>
        <w:t xml:space="preserve">Первое, что мы делаем в этом методе, </w:t>
      </w:r>
      <w:r>
        <w:rPr>
          <w:rFonts w:ascii="Times New Roman" w:eastAsia="Times New Roman" w:hAnsi="Times New Roman" w:cs="Times New Roman"/>
          <w:sz w:val="24"/>
          <w:szCs w:val="24"/>
          <w:lang w:eastAsia="ru-RU"/>
        </w:rPr>
        <w:t>–</w:t>
      </w:r>
      <w:r w:rsidRPr="006966FA">
        <w:rPr>
          <w:rFonts w:ascii="Times New Roman" w:eastAsia="Times New Roman" w:hAnsi="Times New Roman" w:cs="Times New Roman"/>
          <w:sz w:val="24"/>
          <w:szCs w:val="24"/>
          <w:lang w:eastAsia="ru-RU"/>
        </w:rPr>
        <w:t xml:space="preserve"> это определяем блок местности, в котором мы находимся. Поскольку у нас уже есть ограничивающая рамка для каждого блока местности, алгоритм прост. Нам просто нужно перебрать массив ограничивающих рамок и проверить, находится ли текущая позиция внутри (класс</w:t>
      </w:r>
      <w:r>
        <w:rPr>
          <w:rFonts w:ascii="Times New Roman" w:eastAsia="Times New Roman" w:hAnsi="Times New Roman" w:cs="Times New Roman"/>
          <w:sz w:val="24"/>
          <w:szCs w:val="24"/>
          <w:lang w:eastAsia="ru-RU"/>
        </w:rPr>
        <w:t xml:space="preserve"> </w:t>
      </w:r>
      <w:r w:rsidRPr="006966FA">
        <w:rPr>
          <w:rFonts w:ascii="Times New Roman" w:eastAsia="Times New Roman" w:hAnsi="Times New Roman" w:cs="Times New Roman"/>
          <w:b/>
          <w:sz w:val="24"/>
          <w:szCs w:val="24"/>
          <w:lang w:eastAsia="ru-RU"/>
        </w:rPr>
        <w:t>Box2D</w:t>
      </w:r>
      <w:r w:rsidRPr="006966FA">
        <w:rPr>
          <w:rFonts w:ascii="Times New Roman" w:eastAsia="Times New Roman" w:hAnsi="Times New Roman" w:cs="Times New Roman"/>
          <w:sz w:val="24"/>
          <w:szCs w:val="24"/>
          <w:lang w:eastAsia="ru-RU"/>
        </w:rPr>
        <w:t xml:space="preserve"> предоставляет для этого метод).</w:t>
      </w:r>
    </w:p>
    <w:p w14:paraId="7D5C86EE" w14:textId="5E407214" w:rsidR="006966FA" w:rsidRPr="006966FA" w:rsidRDefault="006966FA" w:rsidP="006966F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966FA">
        <w:rPr>
          <w:rFonts w:ascii="Times New Roman" w:eastAsia="Times New Roman" w:hAnsi="Times New Roman" w:cs="Times New Roman"/>
          <w:sz w:val="24"/>
          <w:szCs w:val="24"/>
          <w:lang w:eastAsia="ru-RU"/>
        </w:rPr>
        <w:t>Как только мы нашли блок ландшафта, нам нужно вычислить треугольник, в котором мы находимся. Это делается с помощью метода</w:t>
      </w:r>
      <w:r>
        <w:rPr>
          <w:rFonts w:ascii="Times New Roman" w:eastAsia="Times New Roman" w:hAnsi="Times New Roman" w:cs="Times New Roman"/>
          <w:sz w:val="24"/>
          <w:szCs w:val="24"/>
          <w:lang w:eastAsia="ru-RU"/>
        </w:rPr>
        <w:t xml:space="preserve"> </w:t>
      </w:r>
      <w:r w:rsidRPr="006966FA">
        <w:rPr>
          <w:rFonts w:ascii="Times New Roman" w:eastAsia="Times New Roman" w:hAnsi="Times New Roman" w:cs="Times New Roman"/>
          <w:b/>
          <w:sz w:val="24"/>
          <w:szCs w:val="20"/>
          <w:lang w:eastAsia="ru-RU"/>
        </w:rPr>
        <w:t>getTriangle</w:t>
      </w:r>
      <w:r w:rsidRPr="006966FA">
        <w:rPr>
          <w:rFonts w:ascii="Times New Roman" w:eastAsia="Times New Roman" w:hAnsi="Times New Roman" w:cs="Times New Roman"/>
          <w:sz w:val="24"/>
          <w:szCs w:val="24"/>
          <w:lang w:eastAsia="ru-RU"/>
        </w:rPr>
        <w:t>, который будет описан позже. После этого у нас есть координаты треугольника, в котором мы находимся, включая его высоту. Но нам нужна высота точки, которая не находится ни в одной из этих вершин, а находится между ними. Это делается в</w:t>
      </w:r>
      <w:r>
        <w:rPr>
          <w:rFonts w:ascii="Times New Roman" w:eastAsia="Times New Roman" w:hAnsi="Times New Roman" w:cs="Times New Roman"/>
          <w:sz w:val="24"/>
          <w:szCs w:val="24"/>
          <w:lang w:eastAsia="ru-RU"/>
        </w:rPr>
        <w:t xml:space="preserve"> методе </w:t>
      </w:r>
      <w:r w:rsidRPr="006966FA">
        <w:rPr>
          <w:rFonts w:ascii="Times New Roman" w:eastAsia="Times New Roman" w:hAnsi="Times New Roman" w:cs="Times New Roman"/>
          <w:b/>
          <w:sz w:val="24"/>
          <w:szCs w:val="24"/>
          <w:lang w:eastAsia="ru-RU"/>
        </w:rPr>
        <w:t>interpolateHeight</w:t>
      </w:r>
      <w:r w:rsidRPr="006966FA">
        <w:rPr>
          <w:rFonts w:ascii="Times New Roman" w:eastAsia="Times New Roman" w:hAnsi="Times New Roman" w:cs="Times New Roman"/>
          <w:sz w:val="24"/>
          <w:szCs w:val="24"/>
          <w:lang w:eastAsia="ru-RU"/>
        </w:rPr>
        <w:t>. Мы также объясним, как это делается позже.</w:t>
      </w:r>
    </w:p>
    <w:p w14:paraId="61B14747" w14:textId="6FEE3065" w:rsidR="006966FA" w:rsidRPr="006966FA" w:rsidRDefault="006966FA" w:rsidP="006966F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966FA">
        <w:rPr>
          <w:rFonts w:ascii="Times New Roman" w:eastAsia="Times New Roman" w:hAnsi="Times New Roman" w:cs="Times New Roman"/>
          <w:sz w:val="24"/>
          <w:szCs w:val="24"/>
          <w:lang w:eastAsia="ru-RU"/>
        </w:rPr>
        <w:t>Давайте сначала начн</w:t>
      </w:r>
      <w:r>
        <w:rPr>
          <w:rFonts w:ascii="Times New Roman" w:eastAsia="Times New Roman" w:hAnsi="Times New Roman" w:cs="Times New Roman"/>
          <w:sz w:val="24"/>
          <w:szCs w:val="24"/>
          <w:lang w:eastAsia="ru-RU"/>
        </w:rPr>
        <w:t>ё</w:t>
      </w:r>
      <w:r w:rsidRPr="006966FA">
        <w:rPr>
          <w:rFonts w:ascii="Times New Roman" w:eastAsia="Times New Roman" w:hAnsi="Times New Roman" w:cs="Times New Roman"/>
          <w:sz w:val="24"/>
          <w:szCs w:val="24"/>
          <w:lang w:eastAsia="ru-RU"/>
        </w:rPr>
        <w:t>м с процесса определения треугольника, в котором мы находимся. Квадрат, образующий блок ландшафта, можно рассматривать как сетку, в которой каждая ячейка образована двумя треугольниками. Давайте сначала определим некоторые переменные:</w:t>
      </w:r>
    </w:p>
    <w:p w14:paraId="69086182" w14:textId="2AFEBC26" w:rsidR="006966FA" w:rsidRPr="006966FA" w:rsidRDefault="006966FA" w:rsidP="006966FA">
      <w:pPr>
        <w:numPr>
          <w:ilvl w:val="0"/>
          <w:numId w:val="32"/>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6966FA">
        <w:rPr>
          <w:rFonts w:ascii="Times New Roman" w:eastAsia="Times New Roman" w:hAnsi="Times New Roman" w:cs="Times New Roman"/>
          <w:b/>
          <w:sz w:val="24"/>
          <w:szCs w:val="24"/>
          <w:lang w:eastAsia="ru-RU"/>
        </w:rPr>
        <w:t>boundingBox.x</w:t>
      </w:r>
      <w:r w:rsidRPr="006966F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 </w:t>
      </w:r>
      <w:r w:rsidRPr="006966FA">
        <w:rPr>
          <w:rFonts w:ascii="Times New Roman" w:eastAsia="Times New Roman" w:hAnsi="Times New Roman" w:cs="Times New Roman"/>
          <w:sz w:val="24"/>
          <w:szCs w:val="24"/>
          <w:lang w:eastAsia="ru-RU"/>
        </w:rPr>
        <w:t>это</w:t>
      </w:r>
      <w:r>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val="en-US" w:eastAsia="ru-RU"/>
          </w:rPr>
          <m:t>x</m:t>
        </m:r>
      </m:oMath>
      <w:r w:rsidRPr="006966FA">
        <w:rPr>
          <w:rFonts w:ascii="Times New Roman" w:eastAsia="Times New Roman" w:hAnsi="Times New Roman" w:cs="Times New Roman"/>
          <w:sz w:val="24"/>
          <w:szCs w:val="24"/>
          <w:lang w:eastAsia="ru-RU"/>
        </w:rPr>
        <w:t xml:space="preserve"> координата начала ограничивающего прямоугольника, связанного с четыр</w:t>
      </w:r>
      <w:r>
        <w:rPr>
          <w:rFonts w:ascii="Times New Roman" w:eastAsia="Times New Roman" w:hAnsi="Times New Roman" w:cs="Times New Roman"/>
          <w:sz w:val="24"/>
          <w:szCs w:val="24"/>
          <w:lang w:eastAsia="ru-RU"/>
        </w:rPr>
        <w:t>ё</w:t>
      </w:r>
      <w:r w:rsidRPr="006966FA">
        <w:rPr>
          <w:rFonts w:ascii="Times New Roman" w:eastAsia="Times New Roman" w:hAnsi="Times New Roman" w:cs="Times New Roman"/>
          <w:sz w:val="24"/>
          <w:szCs w:val="24"/>
          <w:lang w:eastAsia="ru-RU"/>
        </w:rPr>
        <w:t>хугольником.</w:t>
      </w:r>
    </w:p>
    <w:p w14:paraId="01919597" w14:textId="6E313491" w:rsidR="006966FA" w:rsidRPr="006966FA" w:rsidRDefault="006966FA" w:rsidP="006966FA">
      <w:pPr>
        <w:numPr>
          <w:ilvl w:val="0"/>
          <w:numId w:val="32"/>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6966FA">
        <w:rPr>
          <w:rFonts w:ascii="Times New Roman" w:eastAsia="Times New Roman" w:hAnsi="Times New Roman" w:cs="Times New Roman"/>
          <w:b/>
          <w:sz w:val="24"/>
          <w:szCs w:val="24"/>
          <w:lang w:eastAsia="ru-RU"/>
        </w:rPr>
        <w:t>boundingBox.y</w:t>
      </w:r>
      <w:r w:rsidRPr="006966F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 </w:t>
      </w:r>
      <w:r w:rsidRPr="006966FA">
        <w:rPr>
          <w:rFonts w:ascii="Times New Roman" w:eastAsia="Times New Roman" w:hAnsi="Times New Roman" w:cs="Times New Roman"/>
          <w:sz w:val="24"/>
          <w:szCs w:val="24"/>
          <w:lang w:eastAsia="ru-RU"/>
        </w:rPr>
        <w:t xml:space="preserve">это </w:t>
      </w:r>
      <m:oMath>
        <m:r>
          <w:rPr>
            <w:rFonts w:ascii="Cambria Math" w:eastAsia="Times New Roman" w:hAnsi="Cambria Math" w:cs="Times New Roman"/>
            <w:sz w:val="24"/>
            <w:szCs w:val="24"/>
            <w:lang w:eastAsia="ru-RU"/>
          </w:rPr>
          <m:t>z</m:t>
        </m:r>
      </m:oMath>
      <w:r w:rsidRPr="006966FA">
        <w:rPr>
          <w:rFonts w:ascii="Times New Roman" w:eastAsia="Times New Roman" w:hAnsi="Times New Roman" w:cs="Times New Roman"/>
          <w:sz w:val="24"/>
          <w:szCs w:val="24"/>
          <w:lang w:eastAsia="ru-RU"/>
        </w:rPr>
        <w:t xml:space="preserve"> координат</w:t>
      </w:r>
      <w:r>
        <w:rPr>
          <w:rFonts w:ascii="Times New Roman" w:eastAsia="Times New Roman" w:hAnsi="Times New Roman" w:cs="Times New Roman"/>
          <w:sz w:val="24"/>
          <w:szCs w:val="24"/>
          <w:lang w:eastAsia="ru-RU"/>
        </w:rPr>
        <w:t>а</w:t>
      </w:r>
      <w:r w:rsidRPr="006966FA">
        <w:rPr>
          <w:rFonts w:ascii="Times New Roman" w:eastAsia="Times New Roman" w:hAnsi="Times New Roman" w:cs="Times New Roman"/>
          <w:sz w:val="24"/>
          <w:szCs w:val="24"/>
          <w:lang w:eastAsia="ru-RU"/>
        </w:rPr>
        <w:t xml:space="preserve"> начала ограничивающего прямоугольника, связанного с четыр</w:t>
      </w:r>
      <w:r>
        <w:rPr>
          <w:rFonts w:ascii="Times New Roman" w:eastAsia="Times New Roman" w:hAnsi="Times New Roman" w:cs="Times New Roman"/>
          <w:sz w:val="24"/>
          <w:szCs w:val="24"/>
          <w:lang w:eastAsia="ru-RU"/>
        </w:rPr>
        <w:t>ё</w:t>
      </w:r>
      <w:r w:rsidRPr="006966FA">
        <w:rPr>
          <w:rFonts w:ascii="Times New Roman" w:eastAsia="Times New Roman" w:hAnsi="Times New Roman" w:cs="Times New Roman"/>
          <w:sz w:val="24"/>
          <w:szCs w:val="24"/>
          <w:lang w:eastAsia="ru-RU"/>
        </w:rPr>
        <w:t xml:space="preserve">хугольником (хотя вы видите значок </w:t>
      </w:r>
      <w:r>
        <w:rPr>
          <w:rFonts w:ascii="Times New Roman" w:eastAsia="Times New Roman" w:hAnsi="Times New Roman" w:cs="Times New Roman"/>
          <w:sz w:val="24"/>
          <w:szCs w:val="24"/>
          <w:lang w:eastAsia="ru-RU"/>
        </w:rPr>
        <w:t>«</w:t>
      </w:r>
      <m:oMath>
        <m:r>
          <w:rPr>
            <w:rFonts w:ascii="Cambria Math" w:eastAsia="Times New Roman" w:hAnsi="Cambria Math" w:cs="Times New Roman"/>
            <w:sz w:val="24"/>
            <w:szCs w:val="24"/>
            <w:lang w:val="en-US" w:eastAsia="ru-RU"/>
          </w:rPr>
          <m:t>y</m:t>
        </m:r>
      </m:oMath>
      <w:r>
        <w:rPr>
          <w:rFonts w:ascii="Times New Roman" w:eastAsia="Times New Roman" w:hAnsi="Times New Roman" w:cs="Times New Roman"/>
          <w:sz w:val="24"/>
          <w:szCs w:val="24"/>
          <w:lang w:eastAsia="ru-RU"/>
        </w:rPr>
        <w:t>»</w:t>
      </w:r>
      <w:r w:rsidRPr="006966F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о</w:t>
      </w:r>
      <w:r w:rsidRPr="006966FA">
        <w:rPr>
          <w:rFonts w:ascii="Times New Roman" w:eastAsia="Times New Roman" w:hAnsi="Times New Roman" w:cs="Times New Roman"/>
          <w:sz w:val="24"/>
          <w:szCs w:val="24"/>
          <w:lang w:eastAsia="ru-RU"/>
        </w:rPr>
        <w:t xml:space="preserve">н моделирует </w:t>
      </w:r>
      <m:oMath>
        <m:r>
          <w:rPr>
            <w:rFonts w:ascii="Cambria Math" w:eastAsia="Times New Roman" w:hAnsi="Cambria Math" w:cs="Times New Roman"/>
            <w:sz w:val="24"/>
            <w:szCs w:val="24"/>
            <w:lang w:val="en-US" w:eastAsia="ru-RU"/>
          </w:rPr>
          <m:t>z</m:t>
        </m:r>
      </m:oMath>
      <w:r w:rsidRPr="006966FA">
        <w:rPr>
          <w:rFonts w:ascii="Times New Roman" w:eastAsia="Times New Roman" w:hAnsi="Times New Roman" w:cs="Times New Roman"/>
          <w:sz w:val="24"/>
          <w:szCs w:val="24"/>
          <w:lang w:eastAsia="ru-RU"/>
        </w:rPr>
        <w:t xml:space="preserve"> ось).</w:t>
      </w:r>
    </w:p>
    <w:p w14:paraId="492481C5" w14:textId="32FAB1A6" w:rsidR="006966FA" w:rsidRPr="006966FA" w:rsidRDefault="006966FA" w:rsidP="006966FA">
      <w:pPr>
        <w:numPr>
          <w:ilvl w:val="0"/>
          <w:numId w:val="32"/>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6966FA">
        <w:rPr>
          <w:rFonts w:ascii="Times New Roman" w:eastAsia="Times New Roman" w:hAnsi="Times New Roman" w:cs="Times New Roman"/>
          <w:b/>
          <w:sz w:val="24"/>
          <w:szCs w:val="24"/>
          <w:lang w:eastAsia="ru-RU"/>
        </w:rPr>
        <w:t>boundingBox.width</w:t>
      </w:r>
      <w:r>
        <w:rPr>
          <w:rFonts w:ascii="Times New Roman" w:eastAsia="Times New Roman" w:hAnsi="Times New Roman" w:cs="Times New Roman"/>
          <w:sz w:val="24"/>
          <w:szCs w:val="24"/>
          <w:lang w:eastAsia="ru-RU"/>
        </w:rPr>
        <w:t xml:space="preserve"> –</w:t>
      </w:r>
      <w:r w:rsidRPr="006966FA">
        <w:rPr>
          <w:rFonts w:ascii="Times New Roman" w:eastAsia="Times New Roman" w:hAnsi="Times New Roman" w:cs="Times New Roman"/>
          <w:sz w:val="24"/>
          <w:szCs w:val="24"/>
          <w:lang w:eastAsia="ru-RU"/>
        </w:rPr>
        <w:t xml:space="preserve"> ширина квадрата.</w:t>
      </w:r>
    </w:p>
    <w:p w14:paraId="18933A16" w14:textId="57BFF6B6" w:rsidR="006966FA" w:rsidRPr="006966FA" w:rsidRDefault="006966FA" w:rsidP="006966FA">
      <w:pPr>
        <w:numPr>
          <w:ilvl w:val="0"/>
          <w:numId w:val="32"/>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6966FA">
        <w:rPr>
          <w:rFonts w:ascii="Times New Roman" w:eastAsia="Times New Roman" w:hAnsi="Times New Roman" w:cs="Times New Roman"/>
          <w:b/>
          <w:sz w:val="24"/>
          <w:szCs w:val="24"/>
          <w:lang w:eastAsia="ru-RU"/>
        </w:rPr>
        <w:t>boundingBox.height</w:t>
      </w:r>
      <w:r>
        <w:rPr>
          <w:rFonts w:ascii="Times New Roman" w:eastAsia="Times New Roman" w:hAnsi="Times New Roman" w:cs="Times New Roman"/>
          <w:sz w:val="24"/>
          <w:szCs w:val="24"/>
          <w:lang w:eastAsia="ru-RU"/>
        </w:rPr>
        <w:t xml:space="preserve"> – </w:t>
      </w:r>
      <w:r w:rsidRPr="006966FA">
        <w:rPr>
          <w:rFonts w:ascii="Times New Roman" w:eastAsia="Times New Roman" w:hAnsi="Times New Roman" w:cs="Times New Roman"/>
          <w:sz w:val="24"/>
          <w:szCs w:val="24"/>
          <w:lang w:eastAsia="ru-RU"/>
        </w:rPr>
        <w:t>высота квадрата.</w:t>
      </w:r>
    </w:p>
    <w:p w14:paraId="632822ED" w14:textId="1398742C" w:rsidR="006966FA" w:rsidRPr="006966FA" w:rsidRDefault="006966FA" w:rsidP="006966FA">
      <w:pPr>
        <w:numPr>
          <w:ilvl w:val="0"/>
          <w:numId w:val="32"/>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6966FA">
        <w:rPr>
          <w:rFonts w:ascii="Times New Roman" w:eastAsia="Times New Roman" w:hAnsi="Times New Roman" w:cs="Times New Roman"/>
          <w:b/>
          <w:sz w:val="24"/>
          <w:szCs w:val="24"/>
          <w:lang w:eastAsia="ru-RU"/>
        </w:rPr>
        <w:t>cellWidth</w:t>
      </w:r>
      <w:r>
        <w:rPr>
          <w:rFonts w:ascii="Times New Roman" w:eastAsia="Times New Roman" w:hAnsi="Times New Roman" w:cs="Times New Roman"/>
          <w:sz w:val="24"/>
          <w:szCs w:val="24"/>
          <w:lang w:eastAsia="ru-RU"/>
        </w:rPr>
        <w:t xml:space="preserve"> – </w:t>
      </w:r>
      <w:r w:rsidRPr="006966FA">
        <w:rPr>
          <w:rFonts w:ascii="Times New Roman" w:eastAsia="Times New Roman" w:hAnsi="Times New Roman" w:cs="Times New Roman"/>
          <w:sz w:val="24"/>
          <w:szCs w:val="24"/>
          <w:lang w:eastAsia="ru-RU"/>
        </w:rPr>
        <w:t>ширина ячейки.</w:t>
      </w:r>
    </w:p>
    <w:p w14:paraId="15D0BC23" w14:textId="32977249" w:rsidR="006966FA" w:rsidRPr="006966FA" w:rsidRDefault="006966FA" w:rsidP="006966FA">
      <w:pPr>
        <w:numPr>
          <w:ilvl w:val="0"/>
          <w:numId w:val="32"/>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6966FA">
        <w:rPr>
          <w:rFonts w:ascii="Times New Roman" w:eastAsia="Times New Roman" w:hAnsi="Times New Roman" w:cs="Times New Roman"/>
          <w:b/>
          <w:sz w:val="24"/>
          <w:szCs w:val="24"/>
          <w:lang w:eastAsia="ru-RU"/>
        </w:rPr>
        <w:t>cellHeight</w:t>
      </w:r>
      <w:r>
        <w:rPr>
          <w:rFonts w:ascii="Times New Roman" w:eastAsia="Times New Roman" w:hAnsi="Times New Roman" w:cs="Times New Roman"/>
          <w:sz w:val="24"/>
          <w:szCs w:val="24"/>
          <w:lang w:eastAsia="ru-RU"/>
        </w:rPr>
        <w:t xml:space="preserve"> – </w:t>
      </w:r>
      <w:r w:rsidRPr="006966FA">
        <w:rPr>
          <w:rFonts w:ascii="Times New Roman" w:eastAsia="Times New Roman" w:hAnsi="Times New Roman" w:cs="Times New Roman"/>
          <w:sz w:val="24"/>
          <w:szCs w:val="24"/>
          <w:lang w:eastAsia="ru-RU"/>
        </w:rPr>
        <w:t>высота клетки.</w:t>
      </w:r>
    </w:p>
    <w:p w14:paraId="03CE3C9F" w14:textId="77777777" w:rsidR="006966FA" w:rsidRPr="006966FA" w:rsidRDefault="006966FA" w:rsidP="006966F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966FA">
        <w:rPr>
          <w:rFonts w:ascii="Times New Roman" w:eastAsia="Times New Roman" w:hAnsi="Times New Roman" w:cs="Times New Roman"/>
          <w:sz w:val="24"/>
          <w:szCs w:val="24"/>
          <w:lang w:eastAsia="ru-RU"/>
        </w:rPr>
        <w:t>Все указанные выше переменные выражены в мировых координатах. Чтобы вычислить ширину ячейки, нам просто нужно разделить ширину ограничивающего прямоугольника на количество вершин в столбце:</w:t>
      </w:r>
    </w:p>
    <w:p w14:paraId="19F85231" w14:textId="002C0FA1" w:rsidR="006966FA" w:rsidRPr="006966FA" w:rsidRDefault="002B5BBB" w:rsidP="006966FA">
      <w:pPr>
        <w:spacing w:before="100" w:beforeAutospacing="1" w:after="100" w:afterAutospacing="1" w:line="240" w:lineRule="auto"/>
        <w:jc w:val="both"/>
        <w:rPr>
          <w:rFonts w:ascii="Times New Roman" w:eastAsia="Times New Roman" w:hAnsi="Times New Roman" w:cs="Times New Roman"/>
          <w:sz w:val="29"/>
          <w:szCs w:val="29"/>
          <w:lang w:eastAsia="ru-RU"/>
        </w:rPr>
      </w:pPr>
      <m:oMathPara>
        <m:oMath>
          <m:r>
            <w:rPr>
              <w:rFonts w:ascii="Cambria Math" w:eastAsia="Times New Roman" w:hAnsi="Cambria Math" w:cs="Times New Roman"/>
              <w:sz w:val="29"/>
              <w:szCs w:val="29"/>
              <w:lang w:eastAsia="ru-RU"/>
            </w:rPr>
            <m:t>cellWidth=</m:t>
          </m:r>
          <m:f>
            <m:fPr>
              <m:ctrlPr>
                <w:rPr>
                  <w:rFonts w:ascii="Cambria Math" w:eastAsia="Times New Roman" w:hAnsi="Cambria Math" w:cs="Times New Roman"/>
                  <w:i/>
                  <w:sz w:val="29"/>
                  <w:szCs w:val="29"/>
                  <w:lang w:eastAsia="ru-RU"/>
                </w:rPr>
              </m:ctrlPr>
            </m:fPr>
            <m:num>
              <m:r>
                <w:rPr>
                  <w:rFonts w:ascii="Cambria Math" w:eastAsia="Times New Roman" w:hAnsi="Cambria Math" w:cs="Times New Roman"/>
                  <w:sz w:val="29"/>
                  <w:szCs w:val="29"/>
                  <w:lang w:eastAsia="ru-RU"/>
                </w:rPr>
                <m:t>boundingBox.width</m:t>
              </m:r>
            </m:num>
            <m:den>
              <m:r>
                <w:rPr>
                  <w:rFonts w:ascii="Cambria Math" w:eastAsia="Times New Roman" w:hAnsi="Cambria Math" w:cs="Times New Roman"/>
                  <w:sz w:val="29"/>
                  <w:szCs w:val="29"/>
                  <w:lang w:eastAsia="ru-RU"/>
                </w:rPr>
                <m:t>verticesPerCol</m:t>
              </m:r>
            </m:den>
          </m:f>
        </m:oMath>
      </m:oMathPara>
    </w:p>
    <w:p w14:paraId="6675DEA4" w14:textId="27505397" w:rsidR="006966FA" w:rsidRPr="006966FA" w:rsidRDefault="006966FA" w:rsidP="006966F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966FA">
        <w:rPr>
          <w:rFonts w:ascii="Times New Roman" w:eastAsia="Times New Roman" w:hAnsi="Times New Roman" w:cs="Times New Roman"/>
          <w:sz w:val="24"/>
          <w:szCs w:val="24"/>
          <w:lang w:eastAsia="ru-RU"/>
        </w:rPr>
        <w:t xml:space="preserve">Аналогично рассчитывается и переменная </w:t>
      </w:r>
      <w:r w:rsidR="002B5BBB" w:rsidRPr="006966FA">
        <w:rPr>
          <w:rFonts w:ascii="Times New Roman" w:eastAsia="Times New Roman" w:hAnsi="Times New Roman" w:cs="Times New Roman"/>
          <w:b/>
          <w:sz w:val="24"/>
          <w:szCs w:val="20"/>
          <w:lang w:eastAsia="ru-RU"/>
        </w:rPr>
        <w:t>cellHeight</w:t>
      </w:r>
      <w:r w:rsidRPr="006966FA">
        <w:rPr>
          <w:rFonts w:ascii="Times New Roman" w:eastAsia="Times New Roman" w:hAnsi="Times New Roman" w:cs="Times New Roman"/>
          <w:sz w:val="24"/>
          <w:szCs w:val="24"/>
          <w:lang w:eastAsia="ru-RU"/>
        </w:rPr>
        <w:t>:</w:t>
      </w:r>
    </w:p>
    <w:p w14:paraId="52EB264C" w14:textId="29B84554" w:rsidR="006966FA" w:rsidRPr="006966FA" w:rsidRDefault="002B5BBB" w:rsidP="006966FA">
      <w:pPr>
        <w:spacing w:before="100" w:beforeAutospacing="1" w:after="100" w:afterAutospacing="1" w:line="240" w:lineRule="auto"/>
        <w:jc w:val="both"/>
        <w:rPr>
          <w:rFonts w:ascii="Times New Roman" w:eastAsia="Times New Roman" w:hAnsi="Times New Roman" w:cs="Times New Roman"/>
          <w:sz w:val="29"/>
          <w:szCs w:val="29"/>
          <w:lang w:eastAsia="ru-RU"/>
        </w:rPr>
      </w:pPr>
      <m:oMathPara>
        <m:oMath>
          <m:r>
            <w:rPr>
              <w:rFonts w:ascii="Cambria Math" w:eastAsia="Times New Roman" w:hAnsi="Cambria Math" w:cs="Times New Roman"/>
              <w:sz w:val="29"/>
              <w:szCs w:val="29"/>
              <w:lang w:eastAsia="ru-RU"/>
            </w:rPr>
            <m:t>cellHeight =</m:t>
          </m:r>
          <m:f>
            <m:fPr>
              <m:ctrlPr>
                <w:rPr>
                  <w:rFonts w:ascii="Cambria Math" w:eastAsia="Times New Roman" w:hAnsi="Cambria Math" w:cs="Times New Roman"/>
                  <w:i/>
                  <w:sz w:val="29"/>
                  <w:szCs w:val="29"/>
                  <w:lang w:eastAsia="ru-RU"/>
                </w:rPr>
              </m:ctrlPr>
            </m:fPr>
            <m:num>
              <m:r>
                <w:rPr>
                  <w:rFonts w:ascii="Cambria Math" w:eastAsia="Times New Roman" w:hAnsi="Cambria Math" w:cs="Times New Roman"/>
                  <w:sz w:val="29"/>
                  <w:szCs w:val="29"/>
                  <w:lang w:eastAsia="ru-RU"/>
                </w:rPr>
                <m:t>frboundingBox.height</m:t>
              </m:r>
            </m:num>
            <m:den>
              <m:r>
                <w:rPr>
                  <w:rFonts w:ascii="Cambria Math" w:eastAsia="Times New Roman" w:hAnsi="Cambria Math" w:cs="Times New Roman"/>
                  <w:sz w:val="29"/>
                  <w:szCs w:val="29"/>
                  <w:lang w:eastAsia="ru-RU"/>
                </w:rPr>
                <m:t>verticesPerRow</m:t>
              </m:r>
            </m:den>
          </m:f>
        </m:oMath>
      </m:oMathPara>
    </w:p>
    <w:p w14:paraId="222920F4" w14:textId="77777777" w:rsidR="006966FA" w:rsidRPr="006966FA" w:rsidRDefault="006966FA" w:rsidP="006966F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966FA">
        <w:rPr>
          <w:rFonts w:ascii="Times New Roman" w:eastAsia="Times New Roman" w:hAnsi="Times New Roman" w:cs="Times New Roman"/>
          <w:sz w:val="24"/>
          <w:szCs w:val="24"/>
          <w:lang w:eastAsia="ru-RU"/>
        </w:rPr>
        <w:t>Как только у нас есть эти переменные, мы можем вычислить строку и столбец ячейки, в которой мы сейчас находимся, что довольно просто:</w:t>
      </w:r>
    </w:p>
    <w:p w14:paraId="1EE20756" w14:textId="78848D0E" w:rsidR="006966FA" w:rsidRPr="006966FA" w:rsidRDefault="00A318AA" w:rsidP="006966FA">
      <w:pPr>
        <w:spacing w:before="100" w:beforeAutospacing="1" w:after="100" w:afterAutospacing="1" w:line="240" w:lineRule="auto"/>
        <w:jc w:val="both"/>
        <w:rPr>
          <w:rFonts w:ascii="Times New Roman" w:eastAsia="Times New Roman" w:hAnsi="Times New Roman" w:cs="Times New Roman"/>
          <w:sz w:val="29"/>
          <w:szCs w:val="29"/>
          <w:lang w:eastAsia="ru-RU"/>
        </w:rPr>
      </w:pPr>
      <m:oMathPara>
        <m:oMath>
          <m:r>
            <w:rPr>
              <w:rFonts w:ascii="Cambria Math" w:eastAsia="Times New Roman" w:hAnsi="Cambria Math" w:cs="Times New Roman"/>
              <w:sz w:val="29"/>
              <w:szCs w:val="29"/>
              <w:lang w:eastAsia="ru-RU"/>
            </w:rPr>
            <m:t>col=</m:t>
          </m:r>
          <m:f>
            <m:fPr>
              <m:ctrlPr>
                <w:rPr>
                  <w:rFonts w:ascii="Cambria Math" w:eastAsia="Times New Roman" w:hAnsi="Cambria Math" w:cs="Times New Roman"/>
                  <w:i/>
                  <w:sz w:val="29"/>
                  <w:szCs w:val="29"/>
                  <w:lang w:eastAsia="ru-RU"/>
                </w:rPr>
              </m:ctrlPr>
            </m:fPr>
            <m:num>
              <m:r>
                <w:rPr>
                  <w:rFonts w:ascii="Cambria Math" w:eastAsia="Times New Roman" w:hAnsi="Cambria Math" w:cs="Times New Roman"/>
                  <w:sz w:val="29"/>
                  <w:szCs w:val="29"/>
                  <w:lang w:eastAsia="ru-RU"/>
                </w:rPr>
                <m:t>position.x - boundingBox.x</m:t>
              </m:r>
            </m:num>
            <m:den>
              <m:r>
                <w:rPr>
                  <w:rFonts w:ascii="Cambria Math" w:eastAsia="Times New Roman" w:hAnsi="Cambria Math" w:cs="Times New Roman"/>
                  <w:sz w:val="29"/>
                  <w:szCs w:val="29"/>
                  <w:lang w:eastAsia="ru-RU"/>
                </w:rPr>
                <m:t>boundingBox.width</m:t>
              </m:r>
            </m:den>
          </m:f>
        </m:oMath>
      </m:oMathPara>
    </w:p>
    <w:p w14:paraId="604027C9" w14:textId="13598E87" w:rsidR="006966FA" w:rsidRPr="006966FA" w:rsidRDefault="00A318AA" w:rsidP="006966FA">
      <w:pPr>
        <w:spacing w:before="100" w:beforeAutospacing="1" w:after="100" w:afterAutospacing="1" w:line="240" w:lineRule="auto"/>
        <w:jc w:val="both"/>
        <w:rPr>
          <w:rFonts w:ascii="Times New Roman" w:eastAsia="Times New Roman" w:hAnsi="Times New Roman" w:cs="Times New Roman"/>
          <w:sz w:val="29"/>
          <w:szCs w:val="29"/>
          <w:lang w:eastAsia="ru-RU"/>
        </w:rPr>
      </w:pPr>
      <m:oMathPara>
        <m:oMath>
          <m:r>
            <w:rPr>
              <w:rFonts w:ascii="Cambria Math" w:eastAsia="Times New Roman" w:hAnsi="Cambria Math" w:cs="Times New Roman"/>
              <w:sz w:val="29"/>
              <w:szCs w:val="29"/>
              <w:lang w:eastAsia="ru-RU"/>
            </w:rPr>
            <m:t>row=</m:t>
          </m:r>
          <m:f>
            <m:fPr>
              <m:ctrlPr>
                <w:rPr>
                  <w:rFonts w:ascii="Cambria Math" w:eastAsia="Times New Roman" w:hAnsi="Cambria Math" w:cs="Times New Roman"/>
                  <w:i/>
                  <w:sz w:val="29"/>
                  <w:szCs w:val="29"/>
                  <w:lang w:eastAsia="ru-RU"/>
                </w:rPr>
              </m:ctrlPr>
            </m:fPr>
            <m:num>
              <m:r>
                <w:rPr>
                  <w:rFonts w:ascii="Cambria Math" w:eastAsia="Times New Roman" w:hAnsi="Cambria Math" w:cs="Times New Roman"/>
                  <w:sz w:val="29"/>
                  <w:szCs w:val="29"/>
                  <w:lang w:eastAsia="ru-RU"/>
                </w:rPr>
                <m:t>position.z - boundingBox.y</m:t>
              </m:r>
            </m:num>
            <m:den>
              <m:r>
                <w:rPr>
                  <w:rFonts w:ascii="Cambria Math" w:eastAsia="Times New Roman" w:hAnsi="Cambria Math" w:cs="Times New Roman"/>
                  <w:sz w:val="29"/>
                  <w:szCs w:val="29"/>
                  <w:lang w:eastAsia="ru-RU"/>
                </w:rPr>
                <m:t>boundingBox.height</m:t>
              </m:r>
            </m:den>
          </m:f>
        </m:oMath>
      </m:oMathPara>
    </w:p>
    <w:p w14:paraId="1843370B" w14:textId="77777777" w:rsidR="006966FA" w:rsidRPr="006966FA" w:rsidRDefault="006966FA" w:rsidP="006966F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966FA">
        <w:rPr>
          <w:rFonts w:ascii="Times New Roman" w:eastAsia="Times New Roman" w:hAnsi="Times New Roman" w:cs="Times New Roman"/>
          <w:sz w:val="24"/>
          <w:szCs w:val="24"/>
          <w:lang w:eastAsia="ru-RU"/>
        </w:rPr>
        <w:t>На следующем рисунке показаны все переменные, описанные выше для образца блока местности.</w:t>
      </w:r>
    </w:p>
    <w:p w14:paraId="65A35F7C" w14:textId="7F678132" w:rsidR="006966FA" w:rsidRPr="006966FA" w:rsidRDefault="006966FA" w:rsidP="00A318AA">
      <w:pPr>
        <w:spacing w:after="0" w:line="240" w:lineRule="auto"/>
        <w:jc w:val="center"/>
        <w:rPr>
          <w:rFonts w:ascii="Times New Roman" w:eastAsia="Times New Roman" w:hAnsi="Times New Roman" w:cs="Times New Roman"/>
          <w:sz w:val="24"/>
          <w:szCs w:val="24"/>
          <w:lang w:eastAsia="ru-RU"/>
        </w:rPr>
      </w:pPr>
      <w:r w:rsidRPr="006966FA">
        <w:rPr>
          <w:rFonts w:ascii="Times New Roman" w:eastAsia="Times New Roman" w:hAnsi="Times New Roman" w:cs="Times New Roman"/>
          <w:noProof/>
          <w:sz w:val="24"/>
          <w:szCs w:val="24"/>
          <w:lang w:eastAsia="ru-RU"/>
        </w:rPr>
        <w:drawing>
          <wp:inline distT="0" distB="0" distL="0" distR="0" wp14:anchorId="1E33C028" wp14:editId="5AB8D245">
            <wp:extent cx="5940425" cy="5037455"/>
            <wp:effectExtent l="0" t="0" r="3175" b="0"/>
            <wp:docPr id="119" name="Рисунок 119" descr="https://gblobscdn.gitbook.com/assets%2F-LAK9UyzFQ1YYLFNUZNX%2F-LJy3B7vpo0Ffvz5a8SI%2F-LJy3C9OgIC43dZ-pZ9u%2Fterrain_block_variables_n.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gblobscdn.gitbook.com/assets%2F-LAK9UyzFQ1YYLFNUZNX%2F-LJy3B7vpo0Ffvz5a8SI%2F-LJy3C9OgIC43dZ-pZ9u%2Fterrain_block_variables_n.png?alt=media"/>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0425" cy="5037455"/>
                    </a:xfrm>
                    <a:prstGeom prst="rect">
                      <a:avLst/>
                    </a:prstGeom>
                    <a:noFill/>
                    <a:ln>
                      <a:noFill/>
                    </a:ln>
                  </pic:spPr>
                </pic:pic>
              </a:graphicData>
            </a:graphic>
          </wp:inline>
        </w:drawing>
      </w:r>
    </w:p>
    <w:p w14:paraId="4793049E" w14:textId="77777777" w:rsidR="006966FA" w:rsidRPr="006966FA" w:rsidRDefault="006966FA" w:rsidP="00A318AA">
      <w:pPr>
        <w:spacing w:after="0" w:line="240" w:lineRule="auto"/>
        <w:jc w:val="center"/>
        <w:rPr>
          <w:rFonts w:ascii="Times New Roman" w:eastAsia="Times New Roman" w:hAnsi="Times New Roman" w:cs="Times New Roman"/>
          <w:sz w:val="22"/>
          <w:szCs w:val="24"/>
          <w:lang w:eastAsia="ru-RU"/>
        </w:rPr>
      </w:pPr>
      <w:r w:rsidRPr="006966FA">
        <w:rPr>
          <w:rFonts w:ascii="Times New Roman" w:eastAsia="Times New Roman" w:hAnsi="Times New Roman" w:cs="Times New Roman"/>
          <w:sz w:val="22"/>
          <w:szCs w:val="24"/>
          <w:lang w:eastAsia="ru-RU"/>
        </w:rPr>
        <w:t>Переменные блоков местности</w:t>
      </w:r>
    </w:p>
    <w:p w14:paraId="6E2502CD" w14:textId="77777777" w:rsidR="006966FA" w:rsidRPr="006966FA" w:rsidRDefault="006966FA" w:rsidP="006966F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966FA">
        <w:rPr>
          <w:rFonts w:ascii="Times New Roman" w:eastAsia="Times New Roman" w:hAnsi="Times New Roman" w:cs="Times New Roman"/>
          <w:sz w:val="24"/>
          <w:szCs w:val="24"/>
          <w:lang w:eastAsia="ru-RU"/>
        </w:rPr>
        <w:t>Обладая всей этой информацией, мы можем вычислить положения вершин треугольников, содержащихся в ячейке. Как мы можем это сделать? Рассмотрим треугольники, образующие единую ячейку.</w:t>
      </w:r>
    </w:p>
    <w:p w14:paraId="1CE977C6" w14:textId="1A9C9F1B" w:rsidR="006966FA" w:rsidRPr="006966FA" w:rsidRDefault="006966FA" w:rsidP="00A318AA">
      <w:pPr>
        <w:spacing w:after="0" w:line="240" w:lineRule="auto"/>
        <w:jc w:val="center"/>
        <w:rPr>
          <w:rFonts w:ascii="Times New Roman" w:eastAsia="Times New Roman" w:hAnsi="Times New Roman" w:cs="Times New Roman"/>
          <w:sz w:val="24"/>
          <w:szCs w:val="24"/>
          <w:lang w:eastAsia="ru-RU"/>
        </w:rPr>
      </w:pPr>
      <w:r w:rsidRPr="006966FA">
        <w:rPr>
          <w:rFonts w:ascii="Times New Roman" w:eastAsia="Times New Roman" w:hAnsi="Times New Roman" w:cs="Times New Roman"/>
          <w:noProof/>
          <w:sz w:val="24"/>
          <w:szCs w:val="24"/>
          <w:lang w:eastAsia="ru-RU"/>
        </w:rPr>
        <w:drawing>
          <wp:inline distT="0" distB="0" distL="0" distR="0" wp14:anchorId="425F7887" wp14:editId="764044CF">
            <wp:extent cx="3933825" cy="2543175"/>
            <wp:effectExtent l="0" t="0" r="9525" b="9525"/>
            <wp:docPr id="118" name="Рисунок 118" descr="https://gblobscdn.gitbook.com/assets%2F-LAK9UyzFQ1YYLFNUZNX%2F-LJy3B7vpo0Ffvz5a8SI%2F-LJy3C9QYmo3zEdTlVxf%2Fcell.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gblobscdn.gitbook.com/assets%2F-LAK9UyzFQ1YYLFNUZNX%2F-LJy3B7vpo0Ffvz5a8SI%2F-LJy3C9QYmo3zEdTlVxf%2Fcell.png?alt=media"/>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33825" cy="2543175"/>
                    </a:xfrm>
                    <a:prstGeom prst="rect">
                      <a:avLst/>
                    </a:prstGeom>
                    <a:noFill/>
                    <a:ln>
                      <a:noFill/>
                    </a:ln>
                  </pic:spPr>
                </pic:pic>
              </a:graphicData>
            </a:graphic>
          </wp:inline>
        </w:drawing>
      </w:r>
    </w:p>
    <w:p w14:paraId="43A49FCD" w14:textId="77777777" w:rsidR="006966FA" w:rsidRPr="006966FA" w:rsidRDefault="006966FA" w:rsidP="00A318AA">
      <w:pPr>
        <w:spacing w:after="0" w:line="240" w:lineRule="auto"/>
        <w:jc w:val="center"/>
        <w:rPr>
          <w:rFonts w:ascii="Times New Roman" w:eastAsia="Times New Roman" w:hAnsi="Times New Roman" w:cs="Times New Roman"/>
          <w:sz w:val="22"/>
          <w:szCs w:val="24"/>
          <w:lang w:eastAsia="ru-RU"/>
        </w:rPr>
      </w:pPr>
      <w:r w:rsidRPr="006966FA">
        <w:rPr>
          <w:rFonts w:ascii="Times New Roman" w:eastAsia="Times New Roman" w:hAnsi="Times New Roman" w:cs="Times New Roman"/>
          <w:sz w:val="22"/>
          <w:szCs w:val="24"/>
          <w:lang w:eastAsia="ru-RU"/>
        </w:rPr>
        <w:t>Ячейка</w:t>
      </w:r>
    </w:p>
    <w:p w14:paraId="377658A9" w14:textId="51D360D6" w:rsidR="006966FA" w:rsidRPr="006966FA" w:rsidRDefault="00703CB0" w:rsidP="006966F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03CB0">
        <w:rPr>
          <w:rFonts w:ascii="Times New Roman" w:eastAsia="Times New Roman" w:hAnsi="Times New Roman" w:cs="Times New Roman"/>
          <w:sz w:val="24"/>
          <w:szCs w:val="24"/>
          <w:lang w:eastAsia="ru-RU"/>
        </w:rPr>
        <w:t xml:space="preserve">Вы можете видеть, что ячейка разделена диагональю, разделяющей два треугольника. Чтобы определить, какой треугольник связан с текущей позицией, мы проверяем, находится ли координата </w:t>
      </w:r>
      <m:oMath>
        <m:r>
          <w:rPr>
            <w:rFonts w:ascii="Cambria Math" w:eastAsia="Times New Roman" w:hAnsi="Cambria Math" w:cs="Times New Roman"/>
            <w:sz w:val="24"/>
            <w:szCs w:val="24"/>
            <w:lang w:eastAsia="ru-RU"/>
          </w:rPr>
          <m:t>z</m:t>
        </m:r>
      </m:oMath>
      <w:r w:rsidRPr="00703CB0">
        <w:rPr>
          <w:rFonts w:ascii="Times New Roman" w:eastAsia="Times New Roman" w:hAnsi="Times New Roman" w:cs="Times New Roman"/>
          <w:sz w:val="24"/>
          <w:szCs w:val="24"/>
          <w:lang w:eastAsia="ru-RU"/>
        </w:rPr>
        <w:t xml:space="preserve"> выше или ниже этой диагонали. В нашем случае, если текущее значение положения </w:t>
      </w:r>
      <m:oMath>
        <m:r>
          <w:rPr>
            <w:rFonts w:ascii="Cambria Math" w:eastAsia="Times New Roman" w:hAnsi="Cambria Math" w:cs="Times New Roman"/>
            <w:sz w:val="24"/>
            <w:szCs w:val="24"/>
            <w:lang w:eastAsia="ru-RU"/>
          </w:rPr>
          <m:t>z</m:t>
        </m:r>
      </m:oMath>
      <w:r w:rsidRPr="00703CB0">
        <w:rPr>
          <w:rFonts w:ascii="Times New Roman" w:eastAsia="Times New Roman" w:hAnsi="Times New Roman" w:cs="Times New Roman"/>
          <w:sz w:val="24"/>
          <w:szCs w:val="24"/>
          <w:lang w:eastAsia="ru-RU"/>
        </w:rPr>
        <w:t xml:space="preserve"> меньше, чем значение </w:t>
      </w:r>
      <m:oMath>
        <m:r>
          <w:rPr>
            <w:rFonts w:ascii="Cambria Math" w:eastAsia="Times New Roman" w:hAnsi="Cambria Math" w:cs="Times New Roman"/>
            <w:sz w:val="24"/>
            <w:szCs w:val="24"/>
            <w:lang w:eastAsia="ru-RU"/>
          </w:rPr>
          <m:t>z</m:t>
        </m:r>
      </m:oMath>
      <w:r w:rsidRPr="00703CB0">
        <w:rPr>
          <w:rFonts w:ascii="Times New Roman" w:eastAsia="Times New Roman" w:hAnsi="Times New Roman" w:cs="Times New Roman"/>
          <w:sz w:val="24"/>
          <w:szCs w:val="24"/>
          <w:lang w:eastAsia="ru-RU"/>
        </w:rPr>
        <w:t xml:space="preserve"> диагонали, устанавливая значение </w:t>
      </w:r>
      <m:oMath>
        <m:r>
          <w:rPr>
            <w:rFonts w:ascii="Cambria Math" w:eastAsia="Times New Roman" w:hAnsi="Cambria Math" w:cs="Times New Roman"/>
            <w:sz w:val="24"/>
            <w:szCs w:val="24"/>
            <w:lang w:eastAsia="ru-RU"/>
          </w:rPr>
          <m:t>x</m:t>
        </m:r>
      </m:oMath>
      <w:r w:rsidRPr="00703CB0">
        <w:rPr>
          <w:rFonts w:ascii="Times New Roman" w:eastAsia="Times New Roman" w:hAnsi="Times New Roman" w:cs="Times New Roman"/>
          <w:sz w:val="24"/>
          <w:szCs w:val="24"/>
          <w:lang w:eastAsia="ru-RU"/>
        </w:rPr>
        <w:t xml:space="preserve"> равным значению </w:t>
      </w:r>
      <m:oMath>
        <m:r>
          <w:rPr>
            <w:rFonts w:ascii="Cambria Math" w:eastAsia="Times New Roman" w:hAnsi="Cambria Math" w:cs="Times New Roman"/>
            <w:sz w:val="24"/>
            <w:szCs w:val="24"/>
            <w:lang w:eastAsia="ru-RU"/>
          </w:rPr>
          <m:t>x</m:t>
        </m:r>
      </m:oMath>
      <w:r w:rsidRPr="00703CB0">
        <w:rPr>
          <w:rFonts w:ascii="Times New Roman" w:eastAsia="Times New Roman" w:hAnsi="Times New Roman" w:cs="Times New Roman"/>
          <w:sz w:val="24"/>
          <w:szCs w:val="24"/>
          <w:lang w:eastAsia="ru-RU"/>
        </w:rPr>
        <w:t xml:space="preserve"> текущего положения, мы находимся в </w:t>
      </w:r>
      <m:oMath>
        <m:r>
          <w:rPr>
            <w:rFonts w:ascii="Cambria Math" w:eastAsia="Times New Roman" w:hAnsi="Cambria Math" w:cs="Times New Roman"/>
            <w:sz w:val="24"/>
            <w:szCs w:val="24"/>
            <w:lang w:eastAsia="ru-RU"/>
          </w:rPr>
          <m:t>T1</m:t>
        </m:r>
      </m:oMath>
      <w:r w:rsidRPr="00703CB0">
        <w:rPr>
          <w:rFonts w:ascii="Times New Roman" w:eastAsia="Times New Roman" w:hAnsi="Times New Roman" w:cs="Times New Roman"/>
          <w:sz w:val="24"/>
          <w:szCs w:val="24"/>
          <w:lang w:eastAsia="ru-RU"/>
        </w:rPr>
        <w:t xml:space="preserve">. Если он больше, мы находимся в </w:t>
      </w:r>
      <m:oMath>
        <m:r>
          <w:rPr>
            <w:rFonts w:ascii="Cambria Math" w:eastAsia="Times New Roman" w:hAnsi="Cambria Math" w:cs="Times New Roman"/>
            <w:sz w:val="24"/>
            <w:szCs w:val="24"/>
            <w:lang w:eastAsia="ru-RU"/>
          </w:rPr>
          <m:t>Т2</m:t>
        </m:r>
      </m:oMath>
      <w:r w:rsidRPr="00703CB0">
        <w:rPr>
          <w:rFonts w:ascii="Times New Roman" w:eastAsia="Times New Roman" w:hAnsi="Times New Roman" w:cs="Times New Roman"/>
          <w:sz w:val="24"/>
          <w:szCs w:val="24"/>
          <w:lang w:eastAsia="ru-RU"/>
        </w:rPr>
        <w:t xml:space="preserve">. </w:t>
      </w:r>
      <w:r w:rsidR="006966FA" w:rsidRPr="006966FA">
        <w:rPr>
          <w:rFonts w:ascii="Times New Roman" w:eastAsia="Times New Roman" w:hAnsi="Times New Roman" w:cs="Times New Roman"/>
          <w:sz w:val="24"/>
          <w:szCs w:val="24"/>
          <w:lang w:eastAsia="ru-RU"/>
        </w:rPr>
        <w:t>Мы можем определить это, вычислив линейное уравнение, соответствующее диагонали.</w:t>
      </w:r>
    </w:p>
    <w:p w14:paraId="52340E3B" w14:textId="77777777" w:rsidR="006966FA" w:rsidRPr="006966FA" w:rsidRDefault="006966FA" w:rsidP="006966F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966FA">
        <w:rPr>
          <w:rFonts w:ascii="Times New Roman" w:eastAsia="Times New Roman" w:hAnsi="Times New Roman" w:cs="Times New Roman"/>
          <w:sz w:val="24"/>
          <w:szCs w:val="24"/>
          <w:lang w:eastAsia="ru-RU"/>
        </w:rPr>
        <w:t>Если вы помните школьные уроки математики, уравнение прямой, проходящей из двух точек (в 2D), выглядит следующим образом:</w:t>
      </w:r>
    </w:p>
    <w:p w14:paraId="6152927E" w14:textId="7D268E17" w:rsidR="00703CB0" w:rsidRPr="00703CB0" w:rsidRDefault="00703CB0" w:rsidP="006966FA">
      <w:pPr>
        <w:spacing w:before="100" w:beforeAutospacing="1" w:after="100" w:afterAutospacing="1" w:line="240" w:lineRule="auto"/>
        <w:jc w:val="both"/>
        <w:rPr>
          <w:rFonts w:ascii="Times New Roman" w:eastAsia="Times New Roman" w:hAnsi="Times New Roman" w:cs="Times New Roman"/>
          <w:sz w:val="24"/>
          <w:szCs w:val="24"/>
          <w:lang w:eastAsia="ru-RU"/>
        </w:rPr>
      </w:pPr>
      <m:oMathPara>
        <m:oMath>
          <m:r>
            <w:rPr>
              <w:rStyle w:val="mord"/>
              <w:rFonts w:ascii="Cambria Math" w:hAnsi="Cambria Math"/>
              <w:sz w:val="29"/>
              <w:szCs w:val="29"/>
              <w:shd w:val="clear" w:color="auto" w:fill="FFFFFF"/>
            </w:rPr>
            <m:t>y</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y1</m:t>
          </m:r>
          <m:r>
            <w:rPr>
              <w:rStyle w:val="mrel"/>
              <w:rFonts w:ascii="Cambria Math" w:hAnsi="Cambria Math"/>
              <w:sz w:val="29"/>
              <w:szCs w:val="29"/>
              <w:shd w:val="clear" w:color="auto" w:fill="FFFFFF"/>
            </w:rPr>
            <m:t>=</m:t>
          </m:r>
          <m:r>
            <w:rPr>
              <w:rStyle w:val="mord"/>
              <w:rFonts w:ascii="Cambria Math" w:hAnsi="Cambria Math"/>
              <w:sz w:val="29"/>
              <w:szCs w:val="29"/>
              <w:shd w:val="clear" w:color="auto" w:fill="FFFFFF"/>
            </w:rPr>
            <m:t>m</m:t>
          </m:r>
          <m:r>
            <w:rPr>
              <w:rStyle w:val="mbin"/>
              <w:rFonts w:ascii="Cambria Math" w:hAnsi="Cambria Math" w:cs="Cambria Math"/>
              <w:sz w:val="29"/>
              <w:szCs w:val="29"/>
              <w:shd w:val="clear" w:color="auto" w:fill="FFFFFF"/>
            </w:rPr>
            <m:t>⋅</m:t>
          </m:r>
          <m:r>
            <w:rPr>
              <w:rStyle w:val="mopen"/>
              <w:rFonts w:ascii="Cambria Math" w:hAnsi="Cambria Math"/>
              <w:sz w:val="29"/>
              <w:szCs w:val="29"/>
              <w:shd w:val="clear" w:color="auto" w:fill="FFFFFF"/>
            </w:rPr>
            <m:t>(</m:t>
          </m:r>
          <m:r>
            <w:rPr>
              <w:rStyle w:val="mord"/>
              <w:rFonts w:ascii="Cambria Math" w:hAnsi="Cambria Math"/>
              <w:sz w:val="29"/>
              <w:szCs w:val="29"/>
              <w:shd w:val="clear" w:color="auto" w:fill="FFFFFF"/>
            </w:rPr>
            <m:t>x</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x1</m:t>
          </m:r>
          <m:r>
            <w:rPr>
              <w:rStyle w:val="mclose"/>
              <w:rFonts w:ascii="Cambria Math" w:hAnsi="Cambria Math"/>
              <w:sz w:val="29"/>
              <w:szCs w:val="29"/>
              <w:shd w:val="clear" w:color="auto" w:fill="FFFFFF"/>
            </w:rPr>
            <m:t>)</m:t>
          </m:r>
          <m:r>
            <w:rPr>
              <w:rStyle w:val="mpunct"/>
              <w:rFonts w:ascii="Cambria Math" w:hAnsi="Cambria Math"/>
              <w:sz w:val="29"/>
              <w:szCs w:val="29"/>
              <w:shd w:val="clear" w:color="auto" w:fill="FFFFFF"/>
            </w:rPr>
            <m:t>,</m:t>
          </m:r>
          <m:r>
            <w:rPr>
              <w:rFonts w:ascii="Cambria Math" w:eastAsia="Times New Roman" w:hAnsi="Cambria Math" w:cs="Times New Roman"/>
              <w:sz w:val="24"/>
              <w:szCs w:val="24"/>
              <w:lang w:eastAsia="ru-RU"/>
            </w:rPr>
            <m:t xml:space="preserve"> </m:t>
          </m:r>
        </m:oMath>
      </m:oMathPara>
    </w:p>
    <w:p w14:paraId="1596188D" w14:textId="37682FE9" w:rsidR="006966FA" w:rsidRPr="006966FA" w:rsidRDefault="006966FA" w:rsidP="006966F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966FA">
        <w:rPr>
          <w:rFonts w:ascii="Times New Roman" w:eastAsia="Times New Roman" w:hAnsi="Times New Roman" w:cs="Times New Roman"/>
          <w:sz w:val="24"/>
          <w:szCs w:val="24"/>
          <w:lang w:eastAsia="ru-RU"/>
        </w:rPr>
        <w:t xml:space="preserve">где </w:t>
      </w:r>
      <m:oMath>
        <m:r>
          <w:rPr>
            <w:rFonts w:ascii="Cambria Math" w:eastAsia="Times New Roman" w:hAnsi="Cambria Math" w:cs="Times New Roman"/>
            <w:sz w:val="24"/>
            <w:szCs w:val="24"/>
            <w:lang w:eastAsia="ru-RU"/>
          </w:rPr>
          <m:t>m</m:t>
        </m:r>
      </m:oMath>
      <w:r w:rsidRPr="006966FA">
        <w:rPr>
          <w:rFonts w:ascii="Times New Roman" w:eastAsia="Times New Roman" w:hAnsi="Times New Roman" w:cs="Times New Roman"/>
          <w:sz w:val="24"/>
          <w:szCs w:val="24"/>
          <w:lang w:eastAsia="ru-RU"/>
        </w:rPr>
        <w:t xml:space="preserve"> </w:t>
      </w:r>
      <w:r w:rsidR="00703CB0">
        <w:rPr>
          <w:rFonts w:ascii="Times New Roman" w:eastAsia="Times New Roman" w:hAnsi="Times New Roman" w:cs="Times New Roman"/>
          <w:sz w:val="24"/>
          <w:szCs w:val="24"/>
          <w:lang w:eastAsia="ru-RU"/>
        </w:rPr>
        <w:t>–</w:t>
      </w:r>
      <w:r w:rsidRPr="006966FA">
        <w:rPr>
          <w:rFonts w:ascii="Times New Roman" w:eastAsia="Times New Roman" w:hAnsi="Times New Roman" w:cs="Times New Roman"/>
          <w:sz w:val="24"/>
          <w:szCs w:val="24"/>
          <w:lang w:eastAsia="ru-RU"/>
        </w:rPr>
        <w:t xml:space="preserve"> наклон линии, то есть насколько изменяется высота при движении через </w:t>
      </w:r>
      <m:oMath>
        <m:r>
          <w:rPr>
            <w:rFonts w:ascii="Cambria Math" w:eastAsia="Times New Roman" w:hAnsi="Cambria Math" w:cs="Times New Roman"/>
            <w:sz w:val="24"/>
            <w:szCs w:val="24"/>
            <w:lang w:val="en-US" w:eastAsia="ru-RU"/>
          </w:rPr>
          <m:t>x</m:t>
        </m:r>
      </m:oMath>
      <w:r w:rsidR="00703CB0" w:rsidRPr="00703CB0">
        <w:rPr>
          <w:rFonts w:ascii="Times New Roman" w:eastAsia="Times New Roman" w:hAnsi="Times New Roman" w:cs="Times New Roman"/>
          <w:sz w:val="24"/>
          <w:szCs w:val="24"/>
          <w:lang w:eastAsia="ru-RU"/>
        </w:rPr>
        <w:t xml:space="preserve"> </w:t>
      </w:r>
      <w:r w:rsidRPr="006966FA">
        <w:rPr>
          <w:rFonts w:ascii="Times New Roman" w:eastAsia="Times New Roman" w:hAnsi="Times New Roman" w:cs="Times New Roman"/>
          <w:sz w:val="24"/>
          <w:szCs w:val="24"/>
          <w:lang w:eastAsia="ru-RU"/>
        </w:rPr>
        <w:t xml:space="preserve">ось. </w:t>
      </w:r>
      <w:r w:rsidR="00703CB0" w:rsidRPr="00703CB0">
        <w:rPr>
          <w:rFonts w:ascii="Times New Roman" w:eastAsia="Times New Roman" w:hAnsi="Times New Roman" w:cs="Times New Roman"/>
          <w:sz w:val="24"/>
          <w:szCs w:val="24"/>
          <w:lang w:eastAsia="ru-RU"/>
        </w:rPr>
        <w:t xml:space="preserve">Также обратите внимание, что мы используем 2D-координаты, потому что здесь мы не вычисляем высоты. Мы просто хотим выбрать правильный треугольник, и для этого достаточно координат </w:t>
      </w:r>
      <m:oMath>
        <m:r>
          <w:rPr>
            <w:rFonts w:ascii="Cambria Math" w:eastAsia="Times New Roman" w:hAnsi="Cambria Math" w:cs="Times New Roman"/>
            <w:sz w:val="24"/>
            <w:szCs w:val="24"/>
            <w:lang w:eastAsia="ru-RU"/>
          </w:rPr>
          <m:t>x</m:t>
        </m:r>
      </m:oMath>
      <w:r w:rsidR="00703CB0" w:rsidRPr="00703CB0">
        <w:rPr>
          <w:rFonts w:ascii="Times New Roman" w:eastAsia="Times New Roman" w:hAnsi="Times New Roman" w:cs="Times New Roman"/>
          <w:sz w:val="24"/>
          <w:szCs w:val="24"/>
          <w:lang w:eastAsia="ru-RU"/>
        </w:rPr>
        <w:t xml:space="preserve"> и </w:t>
      </w:r>
      <m:oMath>
        <m:r>
          <w:rPr>
            <w:rFonts w:ascii="Cambria Math" w:eastAsia="Times New Roman" w:hAnsi="Cambria Math" w:cs="Times New Roman"/>
            <w:sz w:val="24"/>
            <w:szCs w:val="24"/>
            <w:lang w:eastAsia="ru-RU"/>
          </w:rPr>
          <m:t>z</m:t>
        </m:r>
      </m:oMath>
      <w:r w:rsidR="00703CB0" w:rsidRPr="00703CB0">
        <w:rPr>
          <w:rFonts w:ascii="Times New Roman" w:eastAsia="Times New Roman" w:hAnsi="Times New Roman" w:cs="Times New Roman"/>
          <w:sz w:val="24"/>
          <w:szCs w:val="24"/>
          <w:lang w:eastAsia="ru-RU"/>
        </w:rPr>
        <w:t>. Итак, в нашем случае линейное уравнение следует переписать так.</w:t>
      </w:r>
    </w:p>
    <w:p w14:paraId="532AB982" w14:textId="30D3021C" w:rsidR="00703CB0" w:rsidRPr="00703CB0" w:rsidRDefault="00703CB0" w:rsidP="006966FA">
      <w:pPr>
        <w:spacing w:before="100" w:beforeAutospacing="1" w:after="100" w:afterAutospacing="1" w:line="240" w:lineRule="auto"/>
        <w:jc w:val="both"/>
        <w:rPr>
          <w:rFonts w:ascii="Times New Roman" w:eastAsia="Times New Roman" w:hAnsi="Times New Roman" w:cs="Times New Roman"/>
          <w:sz w:val="24"/>
          <w:szCs w:val="24"/>
          <w:lang w:eastAsia="ru-RU"/>
        </w:rPr>
      </w:pPr>
      <m:oMathPara>
        <m:oMath>
          <m:r>
            <w:rPr>
              <w:rStyle w:val="mord"/>
              <w:rFonts w:ascii="Cambria Math" w:hAnsi="Cambria Math"/>
              <w:sz w:val="29"/>
              <w:szCs w:val="29"/>
              <w:shd w:val="clear" w:color="auto" w:fill="FFFFFF"/>
            </w:rPr>
            <m:t>z</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z1</m:t>
          </m:r>
          <m:r>
            <w:rPr>
              <w:rStyle w:val="mrel"/>
              <w:rFonts w:ascii="Cambria Math" w:hAnsi="Cambria Math"/>
              <w:sz w:val="29"/>
              <w:szCs w:val="29"/>
              <w:shd w:val="clear" w:color="auto" w:fill="FFFFFF"/>
            </w:rPr>
            <m:t>=</m:t>
          </m:r>
          <m:r>
            <w:rPr>
              <w:rStyle w:val="mord"/>
              <w:rFonts w:ascii="Cambria Math" w:hAnsi="Cambria Math"/>
              <w:sz w:val="29"/>
              <w:szCs w:val="29"/>
              <w:shd w:val="clear" w:color="auto" w:fill="FFFFFF"/>
            </w:rPr>
            <m:t>m</m:t>
          </m:r>
          <m:r>
            <w:rPr>
              <w:rStyle w:val="mbin"/>
              <w:rFonts w:ascii="Cambria Math" w:hAnsi="Cambria Math" w:cs="Cambria Math"/>
              <w:sz w:val="29"/>
              <w:szCs w:val="29"/>
              <w:shd w:val="clear" w:color="auto" w:fill="FFFFFF"/>
            </w:rPr>
            <m:t>⋅</m:t>
          </m:r>
          <m:r>
            <w:rPr>
              <w:rStyle w:val="mopen"/>
              <w:rFonts w:ascii="Cambria Math" w:hAnsi="Cambria Math"/>
              <w:sz w:val="29"/>
              <w:szCs w:val="29"/>
              <w:shd w:val="clear" w:color="auto" w:fill="FFFFFF"/>
            </w:rPr>
            <m:t>(</m:t>
          </m:r>
          <m:r>
            <w:rPr>
              <w:rStyle w:val="mord"/>
              <w:rFonts w:ascii="Cambria Math" w:hAnsi="Cambria Math"/>
              <w:sz w:val="29"/>
              <w:szCs w:val="29"/>
              <w:shd w:val="clear" w:color="auto" w:fill="FFFFFF"/>
            </w:rPr>
            <m:t>z</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z1</m:t>
          </m:r>
          <m:r>
            <w:rPr>
              <w:rStyle w:val="mclose"/>
              <w:rFonts w:ascii="Cambria Math" w:hAnsi="Cambria Math"/>
              <w:sz w:val="29"/>
              <w:szCs w:val="29"/>
              <w:shd w:val="clear" w:color="auto" w:fill="FFFFFF"/>
            </w:rPr>
            <m:t>)</m:t>
          </m:r>
        </m:oMath>
      </m:oMathPara>
    </w:p>
    <w:p w14:paraId="2A7F9267" w14:textId="7DBCE85A" w:rsidR="006966FA" w:rsidRPr="006966FA" w:rsidRDefault="006966FA" w:rsidP="006966F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966FA">
        <w:rPr>
          <w:rFonts w:ascii="Times New Roman" w:eastAsia="Times New Roman" w:hAnsi="Times New Roman" w:cs="Times New Roman"/>
          <w:sz w:val="24"/>
          <w:szCs w:val="24"/>
          <w:lang w:eastAsia="ru-RU"/>
        </w:rPr>
        <w:t>Уклон можно рассчитать следующим образом:</w:t>
      </w:r>
    </w:p>
    <w:p w14:paraId="2AD20DD1" w14:textId="77777777" w:rsidR="00D44BA6" w:rsidRDefault="00703CB0" w:rsidP="00D44BA6">
      <w:pPr>
        <w:spacing w:before="100" w:beforeAutospacing="1" w:after="100" w:afterAutospacing="1" w:line="240" w:lineRule="auto"/>
        <w:jc w:val="center"/>
        <w:rPr>
          <w:rFonts w:ascii="Times New Roman" w:eastAsia="Times New Roman" w:hAnsi="Times New Roman" w:cs="Times New Roman"/>
          <w:sz w:val="24"/>
          <w:szCs w:val="24"/>
          <w:lang w:eastAsia="ru-RU"/>
        </w:rPr>
      </w:pPr>
      <m:oMath>
        <m:r>
          <w:rPr>
            <w:rStyle w:val="mord"/>
            <w:rFonts w:ascii="Cambria Math" w:hAnsi="Cambria Math"/>
            <w:sz w:val="29"/>
            <w:szCs w:val="29"/>
            <w:shd w:val="clear" w:color="auto" w:fill="FFFFFF"/>
          </w:rPr>
          <m:t>m</m:t>
        </m:r>
        <m:r>
          <w:rPr>
            <w:rStyle w:val="mrel"/>
            <w:rFonts w:ascii="Cambria Math" w:hAnsi="Cambria Math"/>
            <w:sz w:val="29"/>
            <w:szCs w:val="29"/>
            <w:shd w:val="clear" w:color="auto" w:fill="FFFFFF"/>
          </w:rPr>
          <m:t>=</m:t>
        </m:r>
        <m:f>
          <m:fPr>
            <m:ctrlPr>
              <w:rPr>
                <w:rStyle w:val="mord"/>
                <w:rFonts w:ascii="Cambria Math" w:hAnsi="Cambria Math"/>
                <w:i/>
                <w:sz w:val="29"/>
                <w:szCs w:val="29"/>
                <w:shd w:val="clear" w:color="auto" w:fill="FFFFFF"/>
                <w:lang w:val="en-US"/>
              </w:rPr>
            </m:ctrlPr>
          </m:fPr>
          <m:num>
            <m:r>
              <w:rPr>
                <w:rStyle w:val="mord"/>
                <w:rFonts w:ascii="Cambria Math" w:hAnsi="Cambria Math"/>
                <w:sz w:val="29"/>
                <w:szCs w:val="29"/>
                <w:shd w:val="clear" w:color="auto" w:fill="FFFFFF"/>
              </w:rPr>
              <m:t>z1</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z2</m:t>
            </m:r>
            <m:ctrlPr>
              <w:rPr>
                <w:rStyle w:val="mord"/>
                <w:rFonts w:ascii="Cambria Math" w:hAnsi="Cambria Math"/>
                <w:i/>
                <w:sz w:val="29"/>
                <w:szCs w:val="29"/>
                <w:shd w:val="clear" w:color="auto" w:fill="FFFFFF"/>
              </w:rPr>
            </m:ctrlPr>
          </m:num>
          <m:den>
            <m:r>
              <w:rPr>
                <w:rStyle w:val="mord"/>
                <w:rFonts w:ascii="Cambria Math" w:hAnsi="Cambria Math"/>
                <w:sz w:val="29"/>
                <w:szCs w:val="29"/>
                <w:shd w:val="clear" w:color="auto" w:fill="FFFFFF"/>
              </w:rPr>
              <m:t>x1</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x2</m:t>
            </m:r>
          </m:den>
        </m:f>
      </m:oMath>
      <w:r>
        <w:rPr>
          <w:rStyle w:val="vlist-s"/>
          <w:color w:val="3B454E"/>
          <w:sz w:val="2"/>
          <w:szCs w:val="2"/>
          <w:shd w:val="clear" w:color="auto" w:fill="FFFFFF"/>
        </w:rPr>
        <w:t>​</w:t>
      </w:r>
    </w:p>
    <w:p w14:paraId="1F74FBB0" w14:textId="011A45F0" w:rsidR="006966FA" w:rsidRPr="006966FA" w:rsidRDefault="006966FA" w:rsidP="006966F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966FA">
        <w:rPr>
          <w:rFonts w:ascii="Times New Roman" w:eastAsia="Times New Roman" w:hAnsi="Times New Roman" w:cs="Times New Roman"/>
          <w:sz w:val="24"/>
          <w:szCs w:val="24"/>
          <w:lang w:eastAsia="ru-RU"/>
        </w:rPr>
        <w:t xml:space="preserve">Итак, уравнение диагонали, чтобы получить </w:t>
      </w:r>
      <w:r w:rsidR="00D44BA6" w:rsidRPr="006966FA">
        <w:rPr>
          <w:rFonts w:ascii="Times New Roman" w:eastAsia="Times New Roman" w:hAnsi="Times New Roman" w:cs="Times New Roman"/>
          <w:sz w:val="24"/>
          <w:szCs w:val="24"/>
          <w:lang w:eastAsia="ru-RU"/>
        </w:rPr>
        <w:t>значение</w:t>
      </w:r>
      <w:r w:rsidR="00D44BA6">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z</m:t>
        </m:r>
      </m:oMath>
      <w:r w:rsidRPr="006966FA">
        <w:rPr>
          <w:rFonts w:ascii="Times New Roman" w:eastAsia="Times New Roman" w:hAnsi="Times New Roman" w:cs="Times New Roman"/>
          <w:sz w:val="24"/>
          <w:szCs w:val="24"/>
          <w:lang w:eastAsia="ru-RU"/>
        </w:rPr>
        <w:t xml:space="preserve"> с уч</w:t>
      </w:r>
      <w:r w:rsidR="00D44BA6">
        <w:rPr>
          <w:rFonts w:ascii="Times New Roman" w:eastAsia="Times New Roman" w:hAnsi="Times New Roman" w:cs="Times New Roman"/>
          <w:sz w:val="24"/>
          <w:szCs w:val="24"/>
          <w:lang w:eastAsia="ru-RU"/>
        </w:rPr>
        <w:t>ё</w:t>
      </w:r>
      <w:r w:rsidRPr="006966FA">
        <w:rPr>
          <w:rFonts w:ascii="Times New Roman" w:eastAsia="Times New Roman" w:hAnsi="Times New Roman" w:cs="Times New Roman"/>
          <w:sz w:val="24"/>
          <w:szCs w:val="24"/>
          <w:lang w:eastAsia="ru-RU"/>
        </w:rPr>
        <w:t>том</w:t>
      </w:r>
      <w:r w:rsidR="00D44BA6" w:rsidRPr="00D44BA6">
        <w:rPr>
          <w:rFonts w:ascii="Times New Roman" w:eastAsia="Times New Roman" w:hAnsi="Times New Roman" w:cs="Times New Roman"/>
          <w:sz w:val="24"/>
          <w:szCs w:val="24"/>
          <w:lang w:eastAsia="ru-RU"/>
        </w:rPr>
        <w:t xml:space="preserve"> </w:t>
      </w:r>
      <w:r w:rsidR="00D44BA6">
        <w:rPr>
          <w:rFonts w:ascii="Times New Roman" w:eastAsia="Times New Roman" w:hAnsi="Times New Roman" w:cs="Times New Roman"/>
          <w:sz w:val="24"/>
          <w:szCs w:val="24"/>
          <w:lang w:eastAsia="ru-RU"/>
        </w:rPr>
        <w:t>позиции</w:t>
      </w:r>
      <w:r w:rsidRPr="006966FA">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val="en-US" w:eastAsia="ru-RU"/>
          </w:rPr>
          <m:t>x</m:t>
        </m:r>
      </m:oMath>
      <w:r w:rsidRPr="006966FA">
        <w:rPr>
          <w:rFonts w:ascii="Times New Roman" w:eastAsia="Times New Roman" w:hAnsi="Times New Roman" w:cs="Times New Roman"/>
          <w:sz w:val="24"/>
          <w:szCs w:val="24"/>
          <w:lang w:eastAsia="ru-RU"/>
        </w:rPr>
        <w:t xml:space="preserve"> </w:t>
      </w:r>
      <w:r w:rsidR="00D44BA6">
        <w:rPr>
          <w:rFonts w:ascii="Times New Roman" w:eastAsia="Times New Roman" w:hAnsi="Times New Roman" w:cs="Times New Roman"/>
          <w:sz w:val="24"/>
          <w:szCs w:val="24"/>
          <w:lang w:eastAsia="ru-RU"/>
        </w:rPr>
        <w:t>таково</w:t>
      </w:r>
      <w:r w:rsidRPr="006966FA">
        <w:rPr>
          <w:rFonts w:ascii="Times New Roman" w:eastAsia="Times New Roman" w:hAnsi="Times New Roman" w:cs="Times New Roman"/>
          <w:sz w:val="24"/>
          <w:szCs w:val="24"/>
          <w:lang w:eastAsia="ru-RU"/>
        </w:rPr>
        <w:t>:</w:t>
      </w:r>
    </w:p>
    <w:p w14:paraId="65E86015" w14:textId="24EFA4D7" w:rsidR="006966FA" w:rsidRPr="006966FA" w:rsidRDefault="00D44BA6" w:rsidP="006966FA">
      <w:pPr>
        <w:spacing w:before="100" w:beforeAutospacing="1" w:after="100" w:afterAutospacing="1" w:line="240" w:lineRule="auto"/>
        <w:jc w:val="both"/>
        <w:rPr>
          <w:rFonts w:ascii="Times New Roman" w:eastAsia="Times New Roman" w:hAnsi="Times New Roman" w:cs="Times New Roman"/>
          <w:sz w:val="29"/>
          <w:szCs w:val="29"/>
          <w:lang w:eastAsia="ru-RU"/>
        </w:rPr>
      </w:pPr>
      <m:oMathPara>
        <m:oMath>
          <m:r>
            <w:rPr>
              <w:rStyle w:val="mord"/>
              <w:rFonts w:ascii="Cambria Math" w:hAnsi="Cambria Math"/>
              <w:sz w:val="29"/>
              <w:szCs w:val="29"/>
              <w:shd w:val="clear" w:color="auto" w:fill="FFFFFF"/>
            </w:rPr>
            <m:t>z</m:t>
          </m:r>
          <m:r>
            <w:rPr>
              <w:rStyle w:val="mrel"/>
              <w:rFonts w:ascii="Cambria Math" w:hAnsi="Cambria Math"/>
              <w:sz w:val="29"/>
              <w:szCs w:val="29"/>
              <w:shd w:val="clear" w:color="auto" w:fill="FFFFFF"/>
            </w:rPr>
            <m:t>=</m:t>
          </m:r>
          <m:r>
            <w:rPr>
              <w:rStyle w:val="mord"/>
              <w:rFonts w:ascii="Cambria Math" w:hAnsi="Cambria Math"/>
              <w:sz w:val="29"/>
              <w:szCs w:val="29"/>
              <w:shd w:val="clear" w:color="auto" w:fill="FFFFFF"/>
            </w:rPr>
            <m:t>m</m:t>
          </m:r>
          <m:r>
            <w:rPr>
              <w:rStyle w:val="mbin"/>
              <w:rFonts w:ascii="Cambria Math" w:hAnsi="Cambria Math" w:cs="Cambria Math"/>
              <w:sz w:val="29"/>
              <w:szCs w:val="29"/>
              <w:shd w:val="clear" w:color="auto" w:fill="FFFFFF"/>
            </w:rPr>
            <m:t>⋅</m:t>
          </m:r>
          <m:r>
            <w:rPr>
              <w:rStyle w:val="mopen"/>
              <w:rFonts w:ascii="Cambria Math" w:hAnsi="Cambria Math"/>
              <w:sz w:val="29"/>
              <w:szCs w:val="29"/>
              <w:shd w:val="clear" w:color="auto" w:fill="FFFFFF"/>
            </w:rPr>
            <m:t>(</m:t>
          </m:r>
          <m:r>
            <w:rPr>
              <w:rStyle w:val="mord"/>
              <w:rFonts w:ascii="Cambria Math" w:hAnsi="Cambria Math"/>
              <w:sz w:val="29"/>
              <w:szCs w:val="29"/>
              <w:shd w:val="clear" w:color="auto" w:fill="FFFFFF"/>
            </w:rPr>
            <m:t>xpos</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x1</m:t>
          </m:r>
          <m:r>
            <w:rPr>
              <w:rStyle w:val="mclose"/>
              <w:rFonts w:ascii="Cambria Math" w:hAnsi="Cambria Math"/>
              <w:sz w:val="29"/>
              <w:szCs w:val="29"/>
              <w:shd w:val="clear" w:color="auto" w:fill="FFFFFF"/>
            </w:rPr>
            <m:t>)</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z1</m:t>
          </m:r>
          <m:r>
            <w:rPr>
              <w:rStyle w:val="mrel"/>
              <w:rFonts w:ascii="Cambria Math" w:hAnsi="Cambria Math"/>
              <w:sz w:val="29"/>
              <w:szCs w:val="29"/>
              <w:shd w:val="clear" w:color="auto" w:fill="FFFFFF"/>
            </w:rPr>
            <m:t>=</m:t>
          </m:r>
          <m:f>
            <m:fPr>
              <m:ctrlPr>
                <w:rPr>
                  <w:rStyle w:val="mord"/>
                  <w:rFonts w:ascii="Cambria Math" w:hAnsi="Cambria Math"/>
                  <w:i/>
                  <w:iCs/>
                  <w:sz w:val="29"/>
                  <w:szCs w:val="29"/>
                  <w:shd w:val="clear" w:color="auto" w:fill="FFFFFF"/>
                </w:rPr>
              </m:ctrlPr>
            </m:fPr>
            <m:num>
              <m:r>
                <w:rPr>
                  <w:rStyle w:val="mord"/>
                  <w:rFonts w:ascii="Cambria Math" w:hAnsi="Cambria Math"/>
                  <w:sz w:val="29"/>
                  <w:szCs w:val="29"/>
                  <w:shd w:val="clear" w:color="auto" w:fill="FFFFFF"/>
                </w:rPr>
                <m:t>z1</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z2</m:t>
              </m:r>
              <m:r>
                <w:rPr>
                  <w:rStyle w:val="vlist-s"/>
                  <w:rFonts w:ascii="Cambria Math" w:hAnsi="Cambria Math"/>
                  <w:sz w:val="29"/>
                  <w:szCs w:val="29"/>
                  <w:shd w:val="clear" w:color="auto" w:fill="FFFFFF"/>
                </w:rPr>
                <m:t>​</m:t>
              </m:r>
              <m:ctrlPr>
                <w:rPr>
                  <w:rStyle w:val="mrel"/>
                  <w:rFonts w:ascii="Cambria Math" w:hAnsi="Cambria Math"/>
                  <w:i/>
                  <w:sz w:val="29"/>
                  <w:szCs w:val="29"/>
                  <w:shd w:val="clear" w:color="auto" w:fill="FFFFFF"/>
                </w:rPr>
              </m:ctrlPr>
            </m:num>
            <m:den>
              <m:r>
                <w:rPr>
                  <w:rStyle w:val="mord"/>
                  <w:rFonts w:ascii="Cambria Math" w:hAnsi="Cambria Math"/>
                  <w:sz w:val="29"/>
                  <w:szCs w:val="29"/>
                  <w:shd w:val="clear" w:color="auto" w:fill="FFFFFF"/>
                </w:rPr>
                <m:t>x1</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x2</m:t>
              </m:r>
            </m:den>
          </m:f>
          <m:r>
            <w:rPr>
              <w:rStyle w:val="mopen"/>
              <w:rFonts w:ascii="Cambria Math" w:hAnsi="Cambria Math"/>
              <w:sz w:val="29"/>
              <w:szCs w:val="29"/>
              <w:shd w:val="clear" w:color="auto" w:fill="FFFFFF"/>
            </w:rPr>
            <m:t>(</m:t>
          </m:r>
          <m:r>
            <w:rPr>
              <w:rStyle w:val="mord"/>
              <w:rFonts w:ascii="Cambria Math" w:hAnsi="Cambria Math"/>
              <w:sz w:val="29"/>
              <w:szCs w:val="29"/>
              <w:shd w:val="clear" w:color="auto" w:fill="FFFFFF"/>
            </w:rPr>
            <m:t>zpos</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x1</m:t>
          </m:r>
          <m:r>
            <w:rPr>
              <w:rStyle w:val="mclose"/>
              <w:rFonts w:ascii="Cambria Math" w:hAnsi="Cambria Math"/>
              <w:sz w:val="29"/>
              <w:szCs w:val="29"/>
              <w:shd w:val="clear" w:color="auto" w:fill="FFFFFF"/>
            </w:rPr>
            <m:t>)</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z1</m:t>
          </m:r>
        </m:oMath>
      </m:oMathPara>
    </w:p>
    <w:p w14:paraId="1EBAFAF8" w14:textId="2C54F307" w:rsidR="006966FA" w:rsidRPr="006966FA" w:rsidRDefault="006966FA" w:rsidP="006966F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966FA">
        <w:rPr>
          <w:rFonts w:ascii="Times New Roman" w:eastAsia="Times New Roman" w:hAnsi="Times New Roman" w:cs="Times New Roman"/>
          <w:sz w:val="24"/>
          <w:szCs w:val="24"/>
          <w:lang w:eastAsia="ru-RU"/>
        </w:rPr>
        <w:t xml:space="preserve">где </w:t>
      </w:r>
      <m:oMath>
        <m:r>
          <w:rPr>
            <w:rFonts w:ascii="Cambria Math" w:eastAsia="Times New Roman" w:hAnsi="Cambria Math" w:cs="Times New Roman"/>
            <w:sz w:val="24"/>
            <w:szCs w:val="24"/>
            <w:lang w:val="en-US" w:eastAsia="ru-RU"/>
          </w:rPr>
          <m:t>x</m:t>
        </m:r>
        <m:r>
          <w:rPr>
            <w:rFonts w:ascii="Cambria Math" w:eastAsia="Times New Roman" w:hAnsi="Cambria Math" w:cs="Times New Roman"/>
            <w:sz w:val="24"/>
            <w:szCs w:val="24"/>
            <w:lang w:eastAsia="ru-RU"/>
          </w:rPr>
          <m:t>1</m:t>
        </m:r>
      </m:oMath>
      <w:r w:rsidRPr="006966FA">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val="en-US" w:eastAsia="ru-RU"/>
          </w:rPr>
          <m:t>x</m:t>
        </m:r>
        <m:r>
          <w:rPr>
            <w:rFonts w:ascii="Cambria Math" w:eastAsia="Times New Roman" w:hAnsi="Cambria Math" w:cs="Times New Roman"/>
            <w:sz w:val="24"/>
            <w:szCs w:val="24"/>
            <w:lang w:eastAsia="ru-RU"/>
          </w:rPr>
          <m:t>2</m:t>
        </m:r>
      </m:oMath>
      <w:r w:rsidRPr="006966FA">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val="en-US" w:eastAsia="ru-RU"/>
          </w:rPr>
          <m:t>z</m:t>
        </m:r>
        <m:r>
          <w:rPr>
            <w:rFonts w:ascii="Cambria Math" w:eastAsia="Times New Roman" w:hAnsi="Cambria Math" w:cs="Times New Roman"/>
            <w:sz w:val="24"/>
            <w:szCs w:val="24"/>
            <w:lang w:eastAsia="ru-RU"/>
          </w:rPr>
          <m:t>1</m:t>
        </m:r>
      </m:oMath>
      <w:r w:rsidRPr="006966FA">
        <w:rPr>
          <w:rFonts w:ascii="Times New Roman" w:eastAsia="Times New Roman" w:hAnsi="Times New Roman" w:cs="Times New Roman"/>
          <w:sz w:val="24"/>
          <w:szCs w:val="24"/>
          <w:lang w:eastAsia="ru-RU"/>
        </w:rPr>
        <w:t xml:space="preserve"> </w:t>
      </w:r>
      <w:r w:rsidR="00D44BA6">
        <w:rPr>
          <w:rFonts w:ascii="Times New Roman" w:eastAsia="Times New Roman" w:hAnsi="Times New Roman" w:cs="Times New Roman"/>
          <w:sz w:val="24"/>
          <w:szCs w:val="24"/>
          <w:lang w:eastAsia="ru-RU"/>
        </w:rPr>
        <w:t xml:space="preserve">и </w:t>
      </w:r>
      <m:oMath>
        <m:r>
          <w:rPr>
            <w:rFonts w:ascii="Cambria Math" w:eastAsia="Times New Roman" w:hAnsi="Cambria Math" w:cs="Times New Roman"/>
            <w:sz w:val="24"/>
            <w:szCs w:val="24"/>
            <w:lang w:val="en-US" w:eastAsia="ru-RU"/>
          </w:rPr>
          <m:t>z</m:t>
        </m:r>
        <m:r>
          <w:rPr>
            <w:rFonts w:ascii="Cambria Math" w:eastAsia="Times New Roman" w:hAnsi="Cambria Math" w:cs="Times New Roman"/>
            <w:sz w:val="24"/>
            <w:szCs w:val="24"/>
            <w:lang w:eastAsia="ru-RU"/>
          </w:rPr>
          <m:t>2</m:t>
        </m:r>
      </m:oMath>
      <w:r w:rsidRPr="006966FA">
        <w:rPr>
          <w:rFonts w:ascii="Times New Roman" w:eastAsia="Times New Roman" w:hAnsi="Times New Roman" w:cs="Times New Roman"/>
          <w:sz w:val="24"/>
          <w:szCs w:val="24"/>
          <w:lang w:eastAsia="ru-RU"/>
        </w:rPr>
        <w:t xml:space="preserve"> являются </w:t>
      </w:r>
      <m:oMath>
        <m:r>
          <w:rPr>
            <w:rFonts w:ascii="Cambria Math" w:eastAsia="Times New Roman" w:hAnsi="Cambria Math" w:cs="Times New Roman"/>
            <w:sz w:val="24"/>
            <w:szCs w:val="24"/>
            <w:lang w:val="en-US" w:eastAsia="ru-RU"/>
          </w:rPr>
          <m:t>x</m:t>
        </m:r>
      </m:oMath>
      <w:r w:rsidRPr="006966FA">
        <w:rPr>
          <w:rFonts w:ascii="Times New Roman" w:eastAsia="Times New Roman" w:hAnsi="Times New Roman" w:cs="Times New Roman"/>
          <w:sz w:val="24"/>
          <w:szCs w:val="24"/>
          <w:lang w:eastAsia="ru-RU"/>
        </w:rPr>
        <w:t xml:space="preserve"> </w:t>
      </w:r>
      <w:r w:rsidR="00D44BA6">
        <w:rPr>
          <w:rFonts w:ascii="Times New Roman" w:eastAsia="Times New Roman" w:hAnsi="Times New Roman" w:cs="Times New Roman"/>
          <w:sz w:val="24"/>
          <w:szCs w:val="24"/>
          <w:lang w:eastAsia="ru-RU"/>
        </w:rPr>
        <w:t xml:space="preserve">и </w:t>
      </w:r>
      <m:oMath>
        <m:r>
          <w:rPr>
            <w:rFonts w:ascii="Cambria Math" w:eastAsia="Times New Roman" w:hAnsi="Cambria Math" w:cs="Times New Roman"/>
            <w:sz w:val="24"/>
            <w:szCs w:val="24"/>
            <w:lang w:eastAsia="ru-RU"/>
          </w:rPr>
          <m:t>z</m:t>
        </m:r>
      </m:oMath>
      <w:r w:rsidRPr="006966FA">
        <w:rPr>
          <w:rFonts w:ascii="Times New Roman" w:eastAsia="Times New Roman" w:hAnsi="Times New Roman" w:cs="Times New Roman"/>
          <w:sz w:val="24"/>
          <w:szCs w:val="24"/>
          <w:lang w:eastAsia="ru-RU"/>
        </w:rPr>
        <w:t xml:space="preserve"> координат</w:t>
      </w:r>
      <w:r w:rsidR="00D44BA6">
        <w:rPr>
          <w:rFonts w:ascii="Times New Roman" w:eastAsia="Times New Roman" w:hAnsi="Times New Roman" w:cs="Times New Roman"/>
          <w:sz w:val="24"/>
          <w:szCs w:val="24"/>
          <w:lang w:eastAsia="ru-RU"/>
        </w:rPr>
        <w:t>ами</w:t>
      </w:r>
      <w:r w:rsidRPr="006966FA">
        <w:rPr>
          <w:rFonts w:ascii="Times New Roman" w:eastAsia="Times New Roman" w:hAnsi="Times New Roman" w:cs="Times New Roman"/>
          <w:sz w:val="24"/>
          <w:szCs w:val="24"/>
          <w:lang w:eastAsia="ru-RU"/>
        </w:rPr>
        <w:t xml:space="preserve"> вершин </w:t>
      </w:r>
      <m:oMath>
        <m:r>
          <w:rPr>
            <w:rFonts w:ascii="Cambria Math" w:eastAsia="Times New Roman" w:hAnsi="Cambria Math" w:cs="Times New Roman"/>
            <w:sz w:val="24"/>
            <w:szCs w:val="24"/>
            <w:lang w:eastAsia="ru-RU"/>
          </w:rPr>
          <m:t>V1</m:t>
        </m:r>
      </m:oMath>
      <w:r w:rsidRPr="006966FA">
        <w:rPr>
          <w:rFonts w:ascii="Times New Roman" w:eastAsia="Times New Roman" w:hAnsi="Times New Roman" w:cs="Times New Roman"/>
          <w:sz w:val="24"/>
          <w:szCs w:val="24"/>
          <w:lang w:eastAsia="ru-RU"/>
        </w:rPr>
        <w:t xml:space="preserve"> </w:t>
      </w:r>
      <w:r w:rsidR="00D44BA6">
        <w:rPr>
          <w:rFonts w:ascii="Times New Roman" w:eastAsia="Times New Roman" w:hAnsi="Times New Roman" w:cs="Times New Roman"/>
          <w:sz w:val="24"/>
          <w:szCs w:val="24"/>
          <w:lang w:eastAsia="ru-RU"/>
        </w:rPr>
        <w:t>и</w:t>
      </w:r>
      <w:r w:rsidRPr="006966FA">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V2</m:t>
        </m:r>
      </m:oMath>
      <w:r w:rsidR="00D44BA6">
        <w:rPr>
          <w:rFonts w:ascii="Times New Roman" w:eastAsia="Times New Roman" w:hAnsi="Times New Roman" w:cs="Times New Roman"/>
          <w:sz w:val="24"/>
          <w:szCs w:val="24"/>
          <w:lang w:eastAsia="ru-RU"/>
        </w:rPr>
        <w:t xml:space="preserve"> </w:t>
      </w:r>
      <w:r w:rsidRPr="006966FA">
        <w:rPr>
          <w:rFonts w:ascii="Times New Roman" w:eastAsia="Times New Roman" w:hAnsi="Times New Roman" w:cs="Times New Roman"/>
          <w:sz w:val="24"/>
          <w:szCs w:val="24"/>
          <w:lang w:eastAsia="ru-RU"/>
        </w:rPr>
        <w:t>соответственно.</w:t>
      </w:r>
    </w:p>
    <w:p w14:paraId="063AC0CF" w14:textId="4F6662E7" w:rsidR="006966FA" w:rsidRPr="006966FA" w:rsidRDefault="006966FA" w:rsidP="006966F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966FA">
        <w:rPr>
          <w:rFonts w:ascii="Times New Roman" w:eastAsia="Times New Roman" w:hAnsi="Times New Roman" w:cs="Times New Roman"/>
          <w:sz w:val="24"/>
          <w:szCs w:val="24"/>
          <w:lang w:eastAsia="ru-RU"/>
        </w:rPr>
        <w:t xml:space="preserve">Таким образом, метод получения названного треугольника, в котором находится текущая позиция </w:t>
      </w:r>
      <w:r w:rsidR="00D44BA6">
        <w:rPr>
          <w:rFonts w:ascii="Times New Roman" w:eastAsia="Times New Roman" w:hAnsi="Times New Roman" w:cs="Times New Roman"/>
          <w:sz w:val="24"/>
          <w:szCs w:val="24"/>
          <w:lang w:eastAsia="ru-RU"/>
        </w:rPr>
        <w:t xml:space="preserve">называется </w:t>
      </w:r>
      <w:r w:rsidR="00D44BA6" w:rsidRPr="006966FA">
        <w:rPr>
          <w:rFonts w:ascii="Times New Roman" w:eastAsia="Times New Roman" w:hAnsi="Times New Roman" w:cs="Times New Roman"/>
          <w:b/>
          <w:sz w:val="24"/>
          <w:szCs w:val="20"/>
          <w:lang w:eastAsia="ru-RU"/>
        </w:rPr>
        <w:t>getTriangle</w:t>
      </w:r>
      <w:r w:rsidRPr="006966FA">
        <w:rPr>
          <w:rFonts w:ascii="Times New Roman" w:eastAsia="Times New Roman" w:hAnsi="Times New Roman" w:cs="Times New Roman"/>
          <w:sz w:val="24"/>
          <w:szCs w:val="24"/>
          <w:lang w:eastAsia="ru-RU"/>
        </w:rPr>
        <w:t>, с применением всех вычислений, описанных выше, может быть реализован следующим образом:</w:t>
      </w:r>
    </w:p>
    <w:p w14:paraId="554C8102" w14:textId="77777777" w:rsidR="00D44BA6" w:rsidRPr="00D44BA6" w:rsidRDefault="00D44BA6" w:rsidP="00D44BA6">
      <w:pPr>
        <w:pStyle w:val="HTML0"/>
        <w:shd w:val="clear" w:color="auto" w:fill="0F111A"/>
        <w:rPr>
          <w:color w:val="C3CEE3"/>
          <w:lang w:val="en-US"/>
        </w:rPr>
      </w:pPr>
      <w:r w:rsidRPr="00D44BA6">
        <w:rPr>
          <w:i/>
          <w:iCs/>
          <w:color w:val="F78C6C"/>
          <w:lang w:val="en-US"/>
        </w:rPr>
        <w:t xml:space="preserve">protected </w:t>
      </w:r>
      <w:r w:rsidRPr="00D44BA6">
        <w:rPr>
          <w:color w:val="C3CEE3"/>
          <w:lang w:val="en-US"/>
        </w:rPr>
        <w:t>Vector3f</w:t>
      </w:r>
      <w:r w:rsidRPr="00D44BA6">
        <w:rPr>
          <w:color w:val="89DDFF"/>
          <w:lang w:val="en-US"/>
        </w:rPr>
        <w:t xml:space="preserve">[] </w:t>
      </w:r>
      <w:r w:rsidRPr="00D44BA6">
        <w:rPr>
          <w:color w:val="82AAFF"/>
          <w:lang w:val="en-US"/>
        </w:rPr>
        <w:t>getTriangle</w:t>
      </w:r>
      <w:r w:rsidRPr="00D44BA6">
        <w:rPr>
          <w:color w:val="89DDFF"/>
          <w:lang w:val="en-US"/>
        </w:rPr>
        <w:t>(</w:t>
      </w:r>
      <w:r w:rsidRPr="00D44BA6">
        <w:rPr>
          <w:color w:val="C3CEE3"/>
          <w:lang w:val="en-US"/>
        </w:rPr>
        <w:t>Vector3f position</w:t>
      </w:r>
      <w:r w:rsidRPr="00D44BA6">
        <w:rPr>
          <w:color w:val="89DDFF"/>
          <w:lang w:val="en-US"/>
        </w:rPr>
        <w:t xml:space="preserve">, </w:t>
      </w:r>
      <w:r w:rsidRPr="00D44BA6">
        <w:rPr>
          <w:color w:val="C3CEE3"/>
          <w:lang w:val="en-US"/>
        </w:rPr>
        <w:t>Box2D boundingBox</w:t>
      </w:r>
      <w:r w:rsidRPr="00D44BA6">
        <w:rPr>
          <w:color w:val="89DDFF"/>
          <w:lang w:val="en-US"/>
        </w:rPr>
        <w:t xml:space="preserve">, </w:t>
      </w:r>
      <w:r w:rsidRPr="00D44BA6">
        <w:rPr>
          <w:color w:val="C3CEE3"/>
          <w:lang w:val="en-US"/>
        </w:rPr>
        <w:t>GameItem terrainBlock</w:t>
      </w:r>
      <w:r w:rsidRPr="00D44BA6">
        <w:rPr>
          <w:color w:val="89DDFF"/>
          <w:lang w:val="en-US"/>
        </w:rPr>
        <w:t>) {</w:t>
      </w:r>
      <w:r w:rsidRPr="00D44BA6">
        <w:rPr>
          <w:color w:val="89DDFF"/>
          <w:lang w:val="en-US"/>
        </w:rPr>
        <w:br/>
        <w:t xml:space="preserve">    </w:t>
      </w:r>
      <w:r w:rsidRPr="00D44BA6">
        <w:rPr>
          <w:i/>
          <w:iCs/>
          <w:color w:val="717CB4"/>
          <w:lang w:val="en-US"/>
        </w:rPr>
        <w:t>// Get the column and row of the heightmap associated to the current position</w:t>
      </w:r>
      <w:r w:rsidRPr="00D44BA6">
        <w:rPr>
          <w:i/>
          <w:iCs/>
          <w:color w:val="717CB4"/>
          <w:lang w:val="en-US"/>
        </w:rPr>
        <w:br/>
        <w:t xml:space="preserve">    </w:t>
      </w:r>
      <w:r w:rsidRPr="00D44BA6">
        <w:rPr>
          <w:i/>
          <w:iCs/>
          <w:color w:val="C792EA"/>
          <w:lang w:val="en-US"/>
        </w:rPr>
        <w:t xml:space="preserve">float </w:t>
      </w:r>
      <w:r w:rsidRPr="00D44BA6">
        <w:rPr>
          <w:color w:val="EEFFE3"/>
          <w:lang w:val="en-US"/>
        </w:rPr>
        <w:t xml:space="preserve">cellWidth </w:t>
      </w:r>
      <w:r w:rsidRPr="00D44BA6">
        <w:rPr>
          <w:color w:val="89DDFF"/>
          <w:lang w:val="en-US"/>
        </w:rPr>
        <w:t xml:space="preserve">= </w:t>
      </w:r>
      <w:r w:rsidRPr="00D44BA6">
        <w:rPr>
          <w:color w:val="F78C6C"/>
          <w:lang w:val="en-US"/>
        </w:rPr>
        <w:t>boundingBox</w:t>
      </w:r>
      <w:r w:rsidRPr="00D44BA6">
        <w:rPr>
          <w:color w:val="89DDFF"/>
          <w:lang w:val="en-US"/>
        </w:rPr>
        <w:t>.</w:t>
      </w:r>
      <w:r w:rsidRPr="00D44BA6">
        <w:rPr>
          <w:color w:val="C3CEE3"/>
          <w:lang w:val="en-US"/>
        </w:rPr>
        <w:t xml:space="preserve">width </w:t>
      </w:r>
      <w:r w:rsidRPr="00D44BA6">
        <w:rPr>
          <w:color w:val="89DDFF"/>
          <w:lang w:val="en-US"/>
        </w:rPr>
        <w:t>/ (</w:t>
      </w:r>
      <w:r w:rsidRPr="00D44BA6">
        <w:rPr>
          <w:i/>
          <w:iCs/>
          <w:color w:val="C792EA"/>
          <w:lang w:val="en-US"/>
        </w:rPr>
        <w:t>float</w:t>
      </w:r>
      <w:r w:rsidRPr="00D44BA6">
        <w:rPr>
          <w:color w:val="89DDFF"/>
          <w:lang w:val="en-US"/>
        </w:rPr>
        <w:t xml:space="preserve">) </w:t>
      </w:r>
      <w:r w:rsidRPr="00D44BA6">
        <w:rPr>
          <w:color w:val="C3CEE3"/>
          <w:lang w:val="en-US"/>
        </w:rPr>
        <w:t>verticesPerCol</w:t>
      </w:r>
      <w:r w:rsidRPr="00D44BA6">
        <w:rPr>
          <w:color w:val="89DDFF"/>
          <w:lang w:val="en-US"/>
        </w:rPr>
        <w:t>;</w:t>
      </w:r>
      <w:r w:rsidRPr="00D44BA6">
        <w:rPr>
          <w:color w:val="89DDFF"/>
          <w:lang w:val="en-US"/>
        </w:rPr>
        <w:br/>
        <w:t xml:space="preserve">    </w:t>
      </w:r>
      <w:r w:rsidRPr="00D44BA6">
        <w:rPr>
          <w:i/>
          <w:iCs/>
          <w:color w:val="C792EA"/>
          <w:lang w:val="en-US"/>
        </w:rPr>
        <w:t xml:space="preserve">float </w:t>
      </w:r>
      <w:r w:rsidRPr="00D44BA6">
        <w:rPr>
          <w:color w:val="EEFFE3"/>
          <w:lang w:val="en-US"/>
        </w:rPr>
        <w:t xml:space="preserve">cellHeight </w:t>
      </w:r>
      <w:r w:rsidRPr="00D44BA6">
        <w:rPr>
          <w:color w:val="89DDFF"/>
          <w:lang w:val="en-US"/>
        </w:rPr>
        <w:t xml:space="preserve">= </w:t>
      </w:r>
      <w:r w:rsidRPr="00D44BA6">
        <w:rPr>
          <w:color w:val="F78C6C"/>
          <w:lang w:val="en-US"/>
        </w:rPr>
        <w:t>boundingBox</w:t>
      </w:r>
      <w:r w:rsidRPr="00D44BA6">
        <w:rPr>
          <w:color w:val="89DDFF"/>
          <w:lang w:val="en-US"/>
        </w:rPr>
        <w:t>.</w:t>
      </w:r>
      <w:r w:rsidRPr="00D44BA6">
        <w:rPr>
          <w:color w:val="C3CEE3"/>
          <w:lang w:val="en-US"/>
        </w:rPr>
        <w:t xml:space="preserve">height </w:t>
      </w:r>
      <w:r w:rsidRPr="00D44BA6">
        <w:rPr>
          <w:color w:val="89DDFF"/>
          <w:lang w:val="en-US"/>
        </w:rPr>
        <w:t>/ (</w:t>
      </w:r>
      <w:r w:rsidRPr="00D44BA6">
        <w:rPr>
          <w:i/>
          <w:iCs/>
          <w:color w:val="C792EA"/>
          <w:lang w:val="en-US"/>
        </w:rPr>
        <w:t>float</w:t>
      </w:r>
      <w:r w:rsidRPr="00D44BA6">
        <w:rPr>
          <w:color w:val="89DDFF"/>
          <w:lang w:val="en-US"/>
        </w:rPr>
        <w:t xml:space="preserve">) </w:t>
      </w:r>
      <w:r w:rsidRPr="00D44BA6">
        <w:rPr>
          <w:color w:val="C3CEE3"/>
          <w:lang w:val="en-US"/>
        </w:rPr>
        <w:t>verticesPerRow</w:t>
      </w:r>
      <w:r w:rsidRPr="00D44BA6">
        <w:rPr>
          <w:color w:val="89DDFF"/>
          <w:lang w:val="en-US"/>
        </w:rPr>
        <w:t>;</w:t>
      </w:r>
      <w:r w:rsidRPr="00D44BA6">
        <w:rPr>
          <w:color w:val="89DDFF"/>
          <w:lang w:val="en-US"/>
        </w:rPr>
        <w:br/>
        <w:t xml:space="preserve">    </w:t>
      </w:r>
      <w:r w:rsidRPr="00D44BA6">
        <w:rPr>
          <w:i/>
          <w:iCs/>
          <w:color w:val="C792EA"/>
          <w:lang w:val="en-US"/>
        </w:rPr>
        <w:t xml:space="preserve">int </w:t>
      </w:r>
      <w:r w:rsidRPr="00D44BA6">
        <w:rPr>
          <w:color w:val="EEFFE3"/>
          <w:lang w:val="en-US"/>
        </w:rPr>
        <w:t xml:space="preserve">col </w:t>
      </w:r>
      <w:r w:rsidRPr="00D44BA6">
        <w:rPr>
          <w:color w:val="89DDFF"/>
          <w:lang w:val="en-US"/>
        </w:rPr>
        <w:t>= (</w:t>
      </w:r>
      <w:r w:rsidRPr="00D44BA6">
        <w:rPr>
          <w:i/>
          <w:iCs/>
          <w:color w:val="C792EA"/>
          <w:lang w:val="en-US"/>
        </w:rPr>
        <w:t>int</w:t>
      </w:r>
      <w:r w:rsidRPr="00D44BA6">
        <w:rPr>
          <w:color w:val="89DDFF"/>
          <w:lang w:val="en-US"/>
        </w:rPr>
        <w:t>) ((</w:t>
      </w:r>
      <w:r w:rsidRPr="00D44BA6">
        <w:rPr>
          <w:color w:val="F78C6C"/>
          <w:lang w:val="en-US"/>
        </w:rPr>
        <w:t>position</w:t>
      </w:r>
      <w:r w:rsidRPr="00D44BA6">
        <w:rPr>
          <w:color w:val="89DDFF"/>
          <w:lang w:val="en-US"/>
        </w:rPr>
        <w:t>.</w:t>
      </w:r>
      <w:r w:rsidRPr="00D44BA6">
        <w:rPr>
          <w:color w:val="C3CEE3"/>
          <w:lang w:val="en-US"/>
        </w:rPr>
        <w:t xml:space="preserve">x </w:t>
      </w:r>
      <w:r w:rsidRPr="00D44BA6">
        <w:rPr>
          <w:color w:val="89DDFF"/>
          <w:lang w:val="en-US"/>
        </w:rPr>
        <w:t xml:space="preserve">- </w:t>
      </w:r>
      <w:r w:rsidRPr="00D44BA6">
        <w:rPr>
          <w:color w:val="F78C6C"/>
          <w:lang w:val="en-US"/>
        </w:rPr>
        <w:t>boundingBox</w:t>
      </w:r>
      <w:r w:rsidRPr="00D44BA6">
        <w:rPr>
          <w:color w:val="89DDFF"/>
          <w:lang w:val="en-US"/>
        </w:rPr>
        <w:t>.</w:t>
      </w:r>
      <w:r w:rsidRPr="00D44BA6">
        <w:rPr>
          <w:color w:val="C3CEE3"/>
          <w:lang w:val="en-US"/>
        </w:rPr>
        <w:t>x</w:t>
      </w:r>
      <w:r w:rsidRPr="00D44BA6">
        <w:rPr>
          <w:color w:val="89DDFF"/>
          <w:lang w:val="en-US"/>
        </w:rPr>
        <w:t xml:space="preserve">) / </w:t>
      </w:r>
      <w:r w:rsidRPr="00D44BA6">
        <w:rPr>
          <w:color w:val="EEFFE3"/>
          <w:lang w:val="en-US"/>
        </w:rPr>
        <w:t>cellWidth</w:t>
      </w:r>
      <w:r w:rsidRPr="00D44BA6">
        <w:rPr>
          <w:color w:val="89DDFF"/>
          <w:lang w:val="en-US"/>
        </w:rPr>
        <w:t>);</w:t>
      </w:r>
      <w:r w:rsidRPr="00D44BA6">
        <w:rPr>
          <w:color w:val="89DDFF"/>
          <w:lang w:val="en-US"/>
        </w:rPr>
        <w:br/>
        <w:t xml:space="preserve">    </w:t>
      </w:r>
      <w:r w:rsidRPr="00D44BA6">
        <w:rPr>
          <w:i/>
          <w:iCs/>
          <w:color w:val="C792EA"/>
          <w:lang w:val="en-US"/>
        </w:rPr>
        <w:t xml:space="preserve">int </w:t>
      </w:r>
      <w:r w:rsidRPr="00D44BA6">
        <w:rPr>
          <w:color w:val="EEFFE3"/>
          <w:lang w:val="en-US"/>
        </w:rPr>
        <w:t xml:space="preserve">row </w:t>
      </w:r>
      <w:r w:rsidRPr="00D44BA6">
        <w:rPr>
          <w:color w:val="89DDFF"/>
          <w:lang w:val="en-US"/>
        </w:rPr>
        <w:t>= (</w:t>
      </w:r>
      <w:r w:rsidRPr="00D44BA6">
        <w:rPr>
          <w:i/>
          <w:iCs/>
          <w:color w:val="C792EA"/>
          <w:lang w:val="en-US"/>
        </w:rPr>
        <w:t>int</w:t>
      </w:r>
      <w:r w:rsidRPr="00D44BA6">
        <w:rPr>
          <w:color w:val="89DDFF"/>
          <w:lang w:val="en-US"/>
        </w:rPr>
        <w:t>) ((</w:t>
      </w:r>
      <w:r w:rsidRPr="00D44BA6">
        <w:rPr>
          <w:color w:val="F78C6C"/>
          <w:lang w:val="en-US"/>
        </w:rPr>
        <w:t>position</w:t>
      </w:r>
      <w:r w:rsidRPr="00D44BA6">
        <w:rPr>
          <w:color w:val="89DDFF"/>
          <w:lang w:val="en-US"/>
        </w:rPr>
        <w:t>.</w:t>
      </w:r>
      <w:r w:rsidRPr="00D44BA6">
        <w:rPr>
          <w:color w:val="C3CEE3"/>
          <w:lang w:val="en-US"/>
        </w:rPr>
        <w:t xml:space="preserve">z </w:t>
      </w:r>
      <w:r w:rsidRPr="00D44BA6">
        <w:rPr>
          <w:color w:val="89DDFF"/>
          <w:lang w:val="en-US"/>
        </w:rPr>
        <w:t xml:space="preserve">- </w:t>
      </w:r>
      <w:r w:rsidRPr="00D44BA6">
        <w:rPr>
          <w:color w:val="F78C6C"/>
          <w:lang w:val="en-US"/>
        </w:rPr>
        <w:t>boundingBox</w:t>
      </w:r>
      <w:r w:rsidRPr="00D44BA6">
        <w:rPr>
          <w:color w:val="89DDFF"/>
          <w:lang w:val="en-US"/>
        </w:rPr>
        <w:t>.</w:t>
      </w:r>
      <w:r w:rsidRPr="00D44BA6">
        <w:rPr>
          <w:color w:val="C3CEE3"/>
          <w:lang w:val="en-US"/>
        </w:rPr>
        <w:t>y</w:t>
      </w:r>
      <w:r w:rsidRPr="00D44BA6">
        <w:rPr>
          <w:color w:val="89DDFF"/>
          <w:lang w:val="en-US"/>
        </w:rPr>
        <w:t xml:space="preserve">) / </w:t>
      </w:r>
      <w:r w:rsidRPr="00D44BA6">
        <w:rPr>
          <w:color w:val="EEFFE3"/>
          <w:lang w:val="en-US"/>
        </w:rPr>
        <w:t>cellHeight</w:t>
      </w:r>
      <w:r w:rsidRPr="00D44BA6">
        <w:rPr>
          <w:color w:val="89DDFF"/>
          <w:lang w:val="en-US"/>
        </w:rPr>
        <w:t>);</w:t>
      </w:r>
      <w:r w:rsidRPr="00D44BA6">
        <w:rPr>
          <w:color w:val="89DDFF"/>
          <w:lang w:val="en-US"/>
        </w:rPr>
        <w:br/>
      </w:r>
      <w:r w:rsidRPr="00D44BA6">
        <w:rPr>
          <w:color w:val="89DDFF"/>
          <w:lang w:val="en-US"/>
        </w:rPr>
        <w:br/>
        <w:t xml:space="preserve">    </w:t>
      </w:r>
      <w:r w:rsidRPr="00D44BA6">
        <w:rPr>
          <w:color w:val="C3CEE3"/>
          <w:lang w:val="en-US"/>
        </w:rPr>
        <w:t>Vector3f</w:t>
      </w:r>
      <w:r w:rsidRPr="00D44BA6">
        <w:rPr>
          <w:color w:val="89DDFF"/>
          <w:lang w:val="en-US"/>
        </w:rPr>
        <w:t xml:space="preserve">[] </w:t>
      </w:r>
      <w:r w:rsidRPr="00D44BA6">
        <w:rPr>
          <w:color w:val="EEFFE3"/>
          <w:lang w:val="en-US"/>
        </w:rPr>
        <w:t xml:space="preserve">triangle </w:t>
      </w:r>
      <w:r w:rsidRPr="00D44BA6">
        <w:rPr>
          <w:color w:val="89DDFF"/>
          <w:lang w:val="en-US"/>
        </w:rPr>
        <w:t xml:space="preserve">= </w:t>
      </w:r>
      <w:r w:rsidRPr="00D44BA6">
        <w:rPr>
          <w:i/>
          <w:iCs/>
          <w:color w:val="C792EA"/>
          <w:lang w:val="en-US"/>
        </w:rPr>
        <w:t xml:space="preserve">new </w:t>
      </w:r>
      <w:r w:rsidRPr="00D44BA6">
        <w:rPr>
          <w:color w:val="C3CEE3"/>
          <w:lang w:val="en-US"/>
        </w:rPr>
        <w:t>Vector3f</w:t>
      </w:r>
      <w:r w:rsidRPr="00D44BA6">
        <w:rPr>
          <w:color w:val="89DDFF"/>
          <w:lang w:val="en-US"/>
        </w:rPr>
        <w:t>[</w:t>
      </w:r>
      <w:r w:rsidRPr="00D44BA6">
        <w:rPr>
          <w:color w:val="F78C6C"/>
          <w:lang w:val="en-US"/>
        </w:rPr>
        <w:t>3</w:t>
      </w:r>
      <w:r w:rsidRPr="00D44BA6">
        <w:rPr>
          <w:color w:val="89DDFF"/>
          <w:lang w:val="en-US"/>
        </w:rPr>
        <w:t>];</w:t>
      </w:r>
      <w:r w:rsidRPr="00D44BA6">
        <w:rPr>
          <w:color w:val="89DDFF"/>
          <w:lang w:val="en-US"/>
        </w:rPr>
        <w:br/>
        <w:t xml:space="preserve">    </w:t>
      </w:r>
      <w:r w:rsidRPr="00D44BA6">
        <w:rPr>
          <w:color w:val="EEFFE3"/>
          <w:lang w:val="en-US"/>
        </w:rPr>
        <w:t>triangle</w:t>
      </w:r>
      <w:r w:rsidRPr="00D44BA6">
        <w:rPr>
          <w:color w:val="89DDFF"/>
          <w:lang w:val="en-US"/>
        </w:rPr>
        <w:t>[</w:t>
      </w:r>
      <w:r w:rsidRPr="00D44BA6">
        <w:rPr>
          <w:color w:val="F78C6C"/>
          <w:lang w:val="en-US"/>
        </w:rPr>
        <w:t>1</w:t>
      </w:r>
      <w:r w:rsidRPr="00D44BA6">
        <w:rPr>
          <w:color w:val="89DDFF"/>
          <w:lang w:val="en-US"/>
        </w:rPr>
        <w:t xml:space="preserve">] = </w:t>
      </w:r>
      <w:r w:rsidRPr="00D44BA6">
        <w:rPr>
          <w:i/>
          <w:iCs/>
          <w:color w:val="C792EA"/>
          <w:lang w:val="en-US"/>
        </w:rPr>
        <w:t xml:space="preserve">new </w:t>
      </w:r>
      <w:r w:rsidRPr="00D44BA6">
        <w:rPr>
          <w:color w:val="C3CEE3"/>
          <w:lang w:val="en-US"/>
        </w:rPr>
        <w:t>Vector3f</w:t>
      </w:r>
      <w:r w:rsidRPr="00D44BA6">
        <w:rPr>
          <w:color w:val="89DDFF"/>
          <w:lang w:val="en-US"/>
        </w:rPr>
        <w:t>(</w:t>
      </w:r>
      <w:r w:rsidRPr="00D44BA6">
        <w:rPr>
          <w:color w:val="89DDFF"/>
          <w:lang w:val="en-US"/>
        </w:rPr>
        <w:br/>
        <w:t xml:space="preserve">            </w:t>
      </w:r>
      <w:r w:rsidRPr="00D44BA6">
        <w:rPr>
          <w:color w:val="F78C6C"/>
          <w:lang w:val="en-US"/>
        </w:rPr>
        <w:t>boundingBox</w:t>
      </w:r>
      <w:r w:rsidRPr="00D44BA6">
        <w:rPr>
          <w:color w:val="89DDFF"/>
          <w:lang w:val="en-US"/>
        </w:rPr>
        <w:t>.</w:t>
      </w:r>
      <w:r w:rsidRPr="00D44BA6">
        <w:rPr>
          <w:color w:val="C3CEE3"/>
          <w:lang w:val="en-US"/>
        </w:rPr>
        <w:t xml:space="preserve">x </w:t>
      </w:r>
      <w:r w:rsidRPr="00D44BA6">
        <w:rPr>
          <w:color w:val="89DDFF"/>
          <w:lang w:val="en-US"/>
        </w:rPr>
        <w:t xml:space="preserve">+ </w:t>
      </w:r>
      <w:r w:rsidRPr="00D44BA6">
        <w:rPr>
          <w:color w:val="EEFFE3"/>
          <w:lang w:val="en-US"/>
        </w:rPr>
        <w:t xml:space="preserve">col </w:t>
      </w:r>
      <w:r w:rsidRPr="00D44BA6">
        <w:rPr>
          <w:color w:val="89DDFF"/>
          <w:lang w:val="en-US"/>
        </w:rPr>
        <w:t xml:space="preserve">* </w:t>
      </w:r>
      <w:r w:rsidRPr="00D44BA6">
        <w:rPr>
          <w:color w:val="EEFFE3"/>
          <w:lang w:val="en-US"/>
        </w:rPr>
        <w:t>cellWidth</w:t>
      </w:r>
      <w:r w:rsidRPr="00D44BA6">
        <w:rPr>
          <w:color w:val="89DDFF"/>
          <w:lang w:val="en-US"/>
        </w:rPr>
        <w:t>,</w:t>
      </w:r>
      <w:r w:rsidRPr="00D44BA6">
        <w:rPr>
          <w:color w:val="89DDFF"/>
          <w:lang w:val="en-US"/>
        </w:rPr>
        <w:br/>
        <w:t xml:space="preserve">            </w:t>
      </w:r>
      <w:r w:rsidRPr="00D44BA6">
        <w:rPr>
          <w:color w:val="82AAFF"/>
          <w:lang w:val="en-US"/>
        </w:rPr>
        <w:t>getWorldHeight</w:t>
      </w:r>
      <w:r w:rsidRPr="00D44BA6">
        <w:rPr>
          <w:color w:val="89DDFF"/>
          <w:lang w:val="en-US"/>
        </w:rPr>
        <w:t>(</w:t>
      </w:r>
      <w:r w:rsidRPr="00D44BA6">
        <w:rPr>
          <w:color w:val="EEFFE3"/>
          <w:lang w:val="en-US"/>
        </w:rPr>
        <w:t xml:space="preserve">row </w:t>
      </w:r>
      <w:r w:rsidRPr="00D44BA6">
        <w:rPr>
          <w:color w:val="89DDFF"/>
          <w:lang w:val="en-US"/>
        </w:rPr>
        <w:t xml:space="preserve">+ </w:t>
      </w:r>
      <w:r w:rsidRPr="00D44BA6">
        <w:rPr>
          <w:color w:val="F78C6C"/>
          <w:lang w:val="en-US"/>
        </w:rPr>
        <w:t>1</w:t>
      </w:r>
      <w:r w:rsidRPr="00D44BA6">
        <w:rPr>
          <w:color w:val="89DDFF"/>
          <w:lang w:val="en-US"/>
        </w:rPr>
        <w:t xml:space="preserve">, </w:t>
      </w:r>
      <w:r w:rsidRPr="00D44BA6">
        <w:rPr>
          <w:color w:val="EEFFE3"/>
          <w:lang w:val="en-US"/>
        </w:rPr>
        <w:t>col</w:t>
      </w:r>
      <w:r w:rsidRPr="00D44BA6">
        <w:rPr>
          <w:color w:val="89DDFF"/>
          <w:lang w:val="en-US"/>
        </w:rPr>
        <w:t xml:space="preserve">, </w:t>
      </w:r>
      <w:r w:rsidRPr="00D44BA6">
        <w:rPr>
          <w:color w:val="F78C6C"/>
          <w:lang w:val="en-US"/>
        </w:rPr>
        <w:t>terrainBlock</w:t>
      </w:r>
      <w:r w:rsidRPr="00D44BA6">
        <w:rPr>
          <w:color w:val="89DDFF"/>
          <w:lang w:val="en-US"/>
        </w:rPr>
        <w:t>),</w:t>
      </w:r>
      <w:r w:rsidRPr="00D44BA6">
        <w:rPr>
          <w:color w:val="89DDFF"/>
          <w:lang w:val="en-US"/>
        </w:rPr>
        <w:br/>
        <w:t xml:space="preserve">            </w:t>
      </w:r>
      <w:r w:rsidRPr="00D44BA6">
        <w:rPr>
          <w:color w:val="F78C6C"/>
          <w:lang w:val="en-US"/>
        </w:rPr>
        <w:t>boundingBox</w:t>
      </w:r>
      <w:r w:rsidRPr="00D44BA6">
        <w:rPr>
          <w:color w:val="89DDFF"/>
          <w:lang w:val="en-US"/>
        </w:rPr>
        <w:t>.</w:t>
      </w:r>
      <w:r w:rsidRPr="00D44BA6">
        <w:rPr>
          <w:color w:val="C3CEE3"/>
          <w:lang w:val="en-US"/>
        </w:rPr>
        <w:t xml:space="preserve">y </w:t>
      </w:r>
      <w:r w:rsidRPr="00D44BA6">
        <w:rPr>
          <w:color w:val="89DDFF"/>
          <w:lang w:val="en-US"/>
        </w:rPr>
        <w:t>+ (</w:t>
      </w:r>
      <w:r w:rsidRPr="00D44BA6">
        <w:rPr>
          <w:color w:val="EEFFE3"/>
          <w:lang w:val="en-US"/>
        </w:rPr>
        <w:t xml:space="preserve">row </w:t>
      </w:r>
      <w:r w:rsidRPr="00D44BA6">
        <w:rPr>
          <w:color w:val="89DDFF"/>
          <w:lang w:val="en-US"/>
        </w:rPr>
        <w:t xml:space="preserve">+ </w:t>
      </w:r>
      <w:r w:rsidRPr="00D44BA6">
        <w:rPr>
          <w:color w:val="F78C6C"/>
          <w:lang w:val="en-US"/>
        </w:rPr>
        <w:t>1</w:t>
      </w:r>
      <w:r w:rsidRPr="00D44BA6">
        <w:rPr>
          <w:color w:val="89DDFF"/>
          <w:lang w:val="en-US"/>
        </w:rPr>
        <w:t xml:space="preserve">) * </w:t>
      </w:r>
      <w:r w:rsidRPr="00D44BA6">
        <w:rPr>
          <w:color w:val="EEFFE3"/>
          <w:lang w:val="en-US"/>
        </w:rPr>
        <w:t>cellHeight</w:t>
      </w:r>
      <w:r w:rsidRPr="00D44BA6">
        <w:rPr>
          <w:color w:val="89DDFF"/>
          <w:lang w:val="en-US"/>
        </w:rPr>
        <w:t>);</w:t>
      </w:r>
      <w:r w:rsidRPr="00D44BA6">
        <w:rPr>
          <w:color w:val="89DDFF"/>
          <w:lang w:val="en-US"/>
        </w:rPr>
        <w:br/>
        <w:t xml:space="preserve">    </w:t>
      </w:r>
      <w:r w:rsidRPr="00D44BA6">
        <w:rPr>
          <w:color w:val="EEFFE3"/>
          <w:lang w:val="en-US"/>
        </w:rPr>
        <w:t>triangle</w:t>
      </w:r>
      <w:r w:rsidRPr="00D44BA6">
        <w:rPr>
          <w:color w:val="89DDFF"/>
          <w:lang w:val="en-US"/>
        </w:rPr>
        <w:t>[</w:t>
      </w:r>
      <w:r w:rsidRPr="00D44BA6">
        <w:rPr>
          <w:color w:val="F78C6C"/>
          <w:lang w:val="en-US"/>
        </w:rPr>
        <w:t>2</w:t>
      </w:r>
      <w:r w:rsidRPr="00D44BA6">
        <w:rPr>
          <w:color w:val="89DDFF"/>
          <w:lang w:val="en-US"/>
        </w:rPr>
        <w:t xml:space="preserve">] = </w:t>
      </w:r>
      <w:r w:rsidRPr="00D44BA6">
        <w:rPr>
          <w:i/>
          <w:iCs/>
          <w:color w:val="C792EA"/>
          <w:lang w:val="en-US"/>
        </w:rPr>
        <w:t xml:space="preserve">new </w:t>
      </w:r>
      <w:r w:rsidRPr="00D44BA6">
        <w:rPr>
          <w:color w:val="C3CEE3"/>
          <w:lang w:val="en-US"/>
        </w:rPr>
        <w:t>Vector3f</w:t>
      </w:r>
      <w:r w:rsidRPr="00D44BA6">
        <w:rPr>
          <w:color w:val="89DDFF"/>
          <w:lang w:val="en-US"/>
        </w:rPr>
        <w:t>(</w:t>
      </w:r>
      <w:r w:rsidRPr="00D44BA6">
        <w:rPr>
          <w:color w:val="89DDFF"/>
          <w:lang w:val="en-US"/>
        </w:rPr>
        <w:br/>
        <w:t xml:space="preserve">            </w:t>
      </w:r>
      <w:r w:rsidRPr="00D44BA6">
        <w:rPr>
          <w:color w:val="F78C6C"/>
          <w:lang w:val="en-US"/>
        </w:rPr>
        <w:t>boundingBox</w:t>
      </w:r>
      <w:r w:rsidRPr="00D44BA6">
        <w:rPr>
          <w:color w:val="89DDFF"/>
          <w:lang w:val="en-US"/>
        </w:rPr>
        <w:t>.</w:t>
      </w:r>
      <w:r w:rsidRPr="00D44BA6">
        <w:rPr>
          <w:color w:val="C3CEE3"/>
          <w:lang w:val="en-US"/>
        </w:rPr>
        <w:t xml:space="preserve">x </w:t>
      </w:r>
      <w:r w:rsidRPr="00D44BA6">
        <w:rPr>
          <w:color w:val="89DDFF"/>
          <w:lang w:val="en-US"/>
        </w:rPr>
        <w:t>+ (</w:t>
      </w:r>
      <w:r w:rsidRPr="00D44BA6">
        <w:rPr>
          <w:color w:val="EEFFE3"/>
          <w:lang w:val="en-US"/>
        </w:rPr>
        <w:t xml:space="preserve">col </w:t>
      </w:r>
      <w:r w:rsidRPr="00D44BA6">
        <w:rPr>
          <w:color w:val="89DDFF"/>
          <w:lang w:val="en-US"/>
        </w:rPr>
        <w:t xml:space="preserve">+ </w:t>
      </w:r>
      <w:r w:rsidRPr="00D44BA6">
        <w:rPr>
          <w:color w:val="F78C6C"/>
          <w:lang w:val="en-US"/>
        </w:rPr>
        <w:t>1</w:t>
      </w:r>
      <w:r w:rsidRPr="00D44BA6">
        <w:rPr>
          <w:color w:val="89DDFF"/>
          <w:lang w:val="en-US"/>
        </w:rPr>
        <w:t xml:space="preserve">) * </w:t>
      </w:r>
      <w:r w:rsidRPr="00D44BA6">
        <w:rPr>
          <w:color w:val="EEFFE3"/>
          <w:lang w:val="en-US"/>
        </w:rPr>
        <w:t>cellWidth</w:t>
      </w:r>
      <w:r w:rsidRPr="00D44BA6">
        <w:rPr>
          <w:color w:val="89DDFF"/>
          <w:lang w:val="en-US"/>
        </w:rPr>
        <w:t>,</w:t>
      </w:r>
      <w:r w:rsidRPr="00D44BA6">
        <w:rPr>
          <w:color w:val="89DDFF"/>
          <w:lang w:val="en-US"/>
        </w:rPr>
        <w:br/>
        <w:t xml:space="preserve">            </w:t>
      </w:r>
      <w:r w:rsidRPr="00D44BA6">
        <w:rPr>
          <w:color w:val="82AAFF"/>
          <w:lang w:val="en-US"/>
        </w:rPr>
        <w:t>getWorldHeight</w:t>
      </w:r>
      <w:r w:rsidRPr="00D44BA6">
        <w:rPr>
          <w:color w:val="89DDFF"/>
          <w:lang w:val="en-US"/>
        </w:rPr>
        <w:t>(</w:t>
      </w:r>
      <w:r w:rsidRPr="00D44BA6">
        <w:rPr>
          <w:color w:val="EEFFE3"/>
          <w:lang w:val="en-US"/>
        </w:rPr>
        <w:t>row</w:t>
      </w:r>
      <w:r w:rsidRPr="00D44BA6">
        <w:rPr>
          <w:color w:val="89DDFF"/>
          <w:lang w:val="en-US"/>
        </w:rPr>
        <w:t xml:space="preserve">, </w:t>
      </w:r>
      <w:r w:rsidRPr="00D44BA6">
        <w:rPr>
          <w:color w:val="EEFFE3"/>
          <w:lang w:val="en-US"/>
        </w:rPr>
        <w:t xml:space="preserve">col </w:t>
      </w:r>
      <w:r w:rsidRPr="00D44BA6">
        <w:rPr>
          <w:color w:val="89DDFF"/>
          <w:lang w:val="en-US"/>
        </w:rPr>
        <w:t xml:space="preserve">+ </w:t>
      </w:r>
      <w:r w:rsidRPr="00D44BA6">
        <w:rPr>
          <w:color w:val="F78C6C"/>
          <w:lang w:val="en-US"/>
        </w:rPr>
        <w:t>1</w:t>
      </w:r>
      <w:r w:rsidRPr="00D44BA6">
        <w:rPr>
          <w:color w:val="89DDFF"/>
          <w:lang w:val="en-US"/>
        </w:rPr>
        <w:t xml:space="preserve">, </w:t>
      </w:r>
      <w:r w:rsidRPr="00D44BA6">
        <w:rPr>
          <w:color w:val="F78C6C"/>
          <w:lang w:val="en-US"/>
        </w:rPr>
        <w:t>terrainBlock</w:t>
      </w:r>
      <w:r w:rsidRPr="00D44BA6">
        <w:rPr>
          <w:color w:val="89DDFF"/>
          <w:lang w:val="en-US"/>
        </w:rPr>
        <w:t>),</w:t>
      </w:r>
      <w:r w:rsidRPr="00D44BA6">
        <w:rPr>
          <w:color w:val="89DDFF"/>
          <w:lang w:val="en-US"/>
        </w:rPr>
        <w:br/>
        <w:t xml:space="preserve">            </w:t>
      </w:r>
      <w:r w:rsidRPr="00D44BA6">
        <w:rPr>
          <w:color w:val="F78C6C"/>
          <w:lang w:val="en-US"/>
        </w:rPr>
        <w:t>boundingBox</w:t>
      </w:r>
      <w:r w:rsidRPr="00D44BA6">
        <w:rPr>
          <w:color w:val="89DDFF"/>
          <w:lang w:val="en-US"/>
        </w:rPr>
        <w:t>.</w:t>
      </w:r>
      <w:r w:rsidRPr="00D44BA6">
        <w:rPr>
          <w:color w:val="C3CEE3"/>
          <w:lang w:val="en-US"/>
        </w:rPr>
        <w:t xml:space="preserve">y </w:t>
      </w:r>
      <w:r w:rsidRPr="00D44BA6">
        <w:rPr>
          <w:color w:val="89DDFF"/>
          <w:lang w:val="en-US"/>
        </w:rPr>
        <w:t xml:space="preserve">+ </w:t>
      </w:r>
      <w:r w:rsidRPr="00D44BA6">
        <w:rPr>
          <w:color w:val="EEFFE3"/>
          <w:lang w:val="en-US"/>
        </w:rPr>
        <w:t xml:space="preserve">row </w:t>
      </w:r>
      <w:r w:rsidRPr="00D44BA6">
        <w:rPr>
          <w:color w:val="89DDFF"/>
          <w:lang w:val="en-US"/>
        </w:rPr>
        <w:t xml:space="preserve">* </w:t>
      </w:r>
      <w:r w:rsidRPr="00D44BA6">
        <w:rPr>
          <w:color w:val="EEFFE3"/>
          <w:lang w:val="en-US"/>
        </w:rPr>
        <w:t>cellHeight</w:t>
      </w:r>
      <w:r w:rsidRPr="00D44BA6">
        <w:rPr>
          <w:color w:val="89DDFF"/>
          <w:lang w:val="en-US"/>
        </w:rPr>
        <w:t>);</w:t>
      </w:r>
      <w:r w:rsidRPr="00D44BA6">
        <w:rPr>
          <w:color w:val="89DDFF"/>
          <w:lang w:val="en-US"/>
        </w:rPr>
        <w:br/>
        <w:t xml:space="preserve">    </w:t>
      </w:r>
      <w:r w:rsidRPr="00D44BA6">
        <w:rPr>
          <w:i/>
          <w:iCs/>
          <w:color w:val="C792EA"/>
          <w:lang w:val="en-US"/>
        </w:rPr>
        <w:t xml:space="preserve">if </w:t>
      </w:r>
      <w:r w:rsidRPr="00D44BA6">
        <w:rPr>
          <w:color w:val="89DDFF"/>
          <w:lang w:val="en-US"/>
        </w:rPr>
        <w:t>(</w:t>
      </w:r>
      <w:r w:rsidRPr="00D44BA6">
        <w:rPr>
          <w:color w:val="F78C6C"/>
          <w:lang w:val="en-US"/>
        </w:rPr>
        <w:t>position</w:t>
      </w:r>
      <w:r w:rsidRPr="00D44BA6">
        <w:rPr>
          <w:color w:val="89DDFF"/>
          <w:lang w:val="en-US"/>
        </w:rPr>
        <w:t>.</w:t>
      </w:r>
      <w:r w:rsidRPr="00D44BA6">
        <w:rPr>
          <w:color w:val="C3CEE3"/>
          <w:lang w:val="en-US"/>
        </w:rPr>
        <w:t xml:space="preserve">z </w:t>
      </w:r>
      <w:r w:rsidRPr="00D44BA6">
        <w:rPr>
          <w:color w:val="89DDFF"/>
          <w:lang w:val="en-US"/>
        </w:rPr>
        <w:t xml:space="preserve">&lt; </w:t>
      </w:r>
      <w:r w:rsidRPr="00D44BA6">
        <w:rPr>
          <w:color w:val="82AAFF"/>
          <w:lang w:val="en-US"/>
        </w:rPr>
        <w:t>getDiagonalZCoord</w:t>
      </w:r>
      <w:r w:rsidRPr="00D44BA6">
        <w:rPr>
          <w:color w:val="89DDFF"/>
          <w:lang w:val="en-US"/>
        </w:rPr>
        <w:t>(</w:t>
      </w:r>
      <w:r w:rsidRPr="00D44BA6">
        <w:rPr>
          <w:color w:val="EEFFE3"/>
          <w:lang w:val="en-US"/>
        </w:rPr>
        <w:t>triangle</w:t>
      </w:r>
      <w:r w:rsidRPr="00D44BA6">
        <w:rPr>
          <w:color w:val="89DDFF"/>
          <w:lang w:val="en-US"/>
        </w:rPr>
        <w:t>[</w:t>
      </w:r>
      <w:r w:rsidRPr="00D44BA6">
        <w:rPr>
          <w:color w:val="F78C6C"/>
          <w:lang w:val="en-US"/>
        </w:rPr>
        <w:t>1</w:t>
      </w:r>
      <w:r w:rsidRPr="00D44BA6">
        <w:rPr>
          <w:color w:val="89DDFF"/>
          <w:lang w:val="en-US"/>
        </w:rPr>
        <w:t>].</w:t>
      </w:r>
      <w:r w:rsidRPr="00D44BA6">
        <w:rPr>
          <w:color w:val="C3CEE3"/>
          <w:lang w:val="en-US"/>
        </w:rPr>
        <w:t>x</w:t>
      </w:r>
      <w:r w:rsidRPr="00D44BA6">
        <w:rPr>
          <w:color w:val="89DDFF"/>
          <w:lang w:val="en-US"/>
        </w:rPr>
        <w:t xml:space="preserve">, </w:t>
      </w:r>
      <w:r w:rsidRPr="00D44BA6">
        <w:rPr>
          <w:color w:val="EEFFE3"/>
          <w:lang w:val="en-US"/>
        </w:rPr>
        <w:t>triangle</w:t>
      </w:r>
      <w:r w:rsidRPr="00D44BA6">
        <w:rPr>
          <w:color w:val="89DDFF"/>
          <w:lang w:val="en-US"/>
        </w:rPr>
        <w:t>[</w:t>
      </w:r>
      <w:r w:rsidRPr="00D44BA6">
        <w:rPr>
          <w:color w:val="F78C6C"/>
          <w:lang w:val="en-US"/>
        </w:rPr>
        <w:t>1</w:t>
      </w:r>
      <w:r w:rsidRPr="00D44BA6">
        <w:rPr>
          <w:color w:val="89DDFF"/>
          <w:lang w:val="en-US"/>
        </w:rPr>
        <w:t>].</w:t>
      </w:r>
      <w:r w:rsidRPr="00D44BA6">
        <w:rPr>
          <w:color w:val="C3CEE3"/>
          <w:lang w:val="en-US"/>
        </w:rPr>
        <w:t>z</w:t>
      </w:r>
      <w:r w:rsidRPr="00D44BA6">
        <w:rPr>
          <w:color w:val="89DDFF"/>
          <w:lang w:val="en-US"/>
        </w:rPr>
        <w:t xml:space="preserve">, </w:t>
      </w:r>
      <w:r w:rsidRPr="00D44BA6">
        <w:rPr>
          <w:color w:val="EEFFE3"/>
          <w:lang w:val="en-US"/>
        </w:rPr>
        <w:t>triangle</w:t>
      </w:r>
      <w:r w:rsidRPr="00D44BA6">
        <w:rPr>
          <w:color w:val="89DDFF"/>
          <w:lang w:val="en-US"/>
        </w:rPr>
        <w:t>[</w:t>
      </w:r>
      <w:r w:rsidRPr="00D44BA6">
        <w:rPr>
          <w:color w:val="F78C6C"/>
          <w:lang w:val="en-US"/>
        </w:rPr>
        <w:t>2</w:t>
      </w:r>
      <w:r w:rsidRPr="00D44BA6">
        <w:rPr>
          <w:color w:val="89DDFF"/>
          <w:lang w:val="en-US"/>
        </w:rPr>
        <w:t>].</w:t>
      </w:r>
      <w:r w:rsidRPr="00D44BA6">
        <w:rPr>
          <w:color w:val="C3CEE3"/>
          <w:lang w:val="en-US"/>
        </w:rPr>
        <w:t>x</w:t>
      </w:r>
      <w:r w:rsidRPr="00D44BA6">
        <w:rPr>
          <w:color w:val="89DDFF"/>
          <w:lang w:val="en-US"/>
        </w:rPr>
        <w:t xml:space="preserve">, </w:t>
      </w:r>
      <w:r w:rsidRPr="00D44BA6">
        <w:rPr>
          <w:color w:val="EEFFE3"/>
          <w:lang w:val="en-US"/>
        </w:rPr>
        <w:t>triangle</w:t>
      </w:r>
      <w:r w:rsidRPr="00D44BA6">
        <w:rPr>
          <w:color w:val="89DDFF"/>
          <w:lang w:val="en-US"/>
        </w:rPr>
        <w:t>[</w:t>
      </w:r>
      <w:r w:rsidRPr="00D44BA6">
        <w:rPr>
          <w:color w:val="F78C6C"/>
          <w:lang w:val="en-US"/>
        </w:rPr>
        <w:t>2</w:t>
      </w:r>
      <w:r w:rsidRPr="00D44BA6">
        <w:rPr>
          <w:color w:val="89DDFF"/>
          <w:lang w:val="en-US"/>
        </w:rPr>
        <w:t>].</w:t>
      </w:r>
      <w:r w:rsidRPr="00D44BA6">
        <w:rPr>
          <w:color w:val="C3CEE3"/>
          <w:lang w:val="en-US"/>
        </w:rPr>
        <w:t>z</w:t>
      </w:r>
      <w:r w:rsidRPr="00D44BA6">
        <w:rPr>
          <w:color w:val="89DDFF"/>
          <w:lang w:val="en-US"/>
        </w:rPr>
        <w:t xml:space="preserve">, </w:t>
      </w:r>
      <w:r w:rsidRPr="00D44BA6">
        <w:rPr>
          <w:color w:val="C3CEE3"/>
          <w:lang w:val="en-US"/>
        </w:rPr>
        <w:t>position</w:t>
      </w:r>
      <w:r w:rsidRPr="00D44BA6">
        <w:rPr>
          <w:color w:val="89DDFF"/>
          <w:lang w:val="en-US"/>
        </w:rPr>
        <w:t>.</w:t>
      </w:r>
      <w:r w:rsidRPr="00D44BA6">
        <w:rPr>
          <w:color w:val="C3CEE3"/>
          <w:lang w:val="en-US"/>
        </w:rPr>
        <w:t>x</w:t>
      </w:r>
      <w:r w:rsidRPr="00D44BA6">
        <w:rPr>
          <w:color w:val="89DDFF"/>
          <w:lang w:val="en-US"/>
        </w:rPr>
        <w:t>)) {</w:t>
      </w:r>
      <w:r w:rsidRPr="00D44BA6">
        <w:rPr>
          <w:color w:val="89DDFF"/>
          <w:lang w:val="en-US"/>
        </w:rPr>
        <w:br/>
        <w:t xml:space="preserve">        </w:t>
      </w:r>
      <w:r w:rsidRPr="00D44BA6">
        <w:rPr>
          <w:color w:val="C3CEE3"/>
          <w:lang w:val="en-US"/>
        </w:rPr>
        <w:t>triangle</w:t>
      </w:r>
      <w:r w:rsidRPr="00D44BA6">
        <w:rPr>
          <w:color w:val="89DDFF"/>
          <w:lang w:val="en-US"/>
        </w:rPr>
        <w:t>[</w:t>
      </w:r>
      <w:r w:rsidRPr="00D44BA6">
        <w:rPr>
          <w:color w:val="F78C6C"/>
          <w:lang w:val="en-US"/>
        </w:rPr>
        <w:t>0</w:t>
      </w:r>
      <w:r w:rsidRPr="00D44BA6">
        <w:rPr>
          <w:color w:val="89DDFF"/>
          <w:lang w:val="en-US"/>
        </w:rPr>
        <w:t xml:space="preserve">] = </w:t>
      </w:r>
      <w:r w:rsidRPr="00D44BA6">
        <w:rPr>
          <w:i/>
          <w:iCs/>
          <w:color w:val="C792EA"/>
          <w:lang w:val="en-US"/>
        </w:rPr>
        <w:t xml:space="preserve">new </w:t>
      </w:r>
      <w:r w:rsidRPr="00D44BA6">
        <w:rPr>
          <w:color w:val="C3CEE3"/>
          <w:lang w:val="en-US"/>
        </w:rPr>
        <w:t>Vector3f</w:t>
      </w:r>
      <w:r w:rsidRPr="00D44BA6">
        <w:rPr>
          <w:color w:val="89DDFF"/>
          <w:lang w:val="en-US"/>
        </w:rPr>
        <w:t>(</w:t>
      </w:r>
      <w:r w:rsidRPr="00D44BA6">
        <w:rPr>
          <w:color w:val="89DDFF"/>
          <w:lang w:val="en-US"/>
        </w:rPr>
        <w:br/>
        <w:t xml:space="preserve">                </w:t>
      </w:r>
      <w:r w:rsidRPr="00D44BA6">
        <w:rPr>
          <w:color w:val="C3CEE3"/>
          <w:lang w:val="en-US"/>
        </w:rPr>
        <w:t>boundingBox</w:t>
      </w:r>
      <w:r w:rsidRPr="00D44BA6">
        <w:rPr>
          <w:color w:val="89DDFF"/>
          <w:lang w:val="en-US"/>
        </w:rPr>
        <w:t>.</w:t>
      </w:r>
      <w:r w:rsidRPr="00D44BA6">
        <w:rPr>
          <w:color w:val="C3CEE3"/>
          <w:lang w:val="en-US"/>
        </w:rPr>
        <w:t xml:space="preserve">x </w:t>
      </w:r>
      <w:r w:rsidRPr="00D44BA6">
        <w:rPr>
          <w:color w:val="89DDFF"/>
          <w:lang w:val="en-US"/>
        </w:rPr>
        <w:t xml:space="preserve">+ </w:t>
      </w:r>
      <w:r w:rsidRPr="00D44BA6">
        <w:rPr>
          <w:color w:val="C3CEE3"/>
          <w:lang w:val="en-US"/>
        </w:rPr>
        <w:t xml:space="preserve">col </w:t>
      </w:r>
      <w:r w:rsidRPr="00D44BA6">
        <w:rPr>
          <w:color w:val="89DDFF"/>
          <w:lang w:val="en-US"/>
        </w:rPr>
        <w:t xml:space="preserve">* </w:t>
      </w:r>
      <w:r w:rsidRPr="00D44BA6">
        <w:rPr>
          <w:color w:val="C3CEE3"/>
          <w:lang w:val="en-US"/>
        </w:rPr>
        <w:t>cellWidth</w:t>
      </w:r>
      <w:r w:rsidRPr="00D44BA6">
        <w:rPr>
          <w:color w:val="89DDFF"/>
          <w:lang w:val="en-US"/>
        </w:rPr>
        <w:t>,</w:t>
      </w:r>
      <w:r w:rsidRPr="00D44BA6">
        <w:rPr>
          <w:color w:val="89DDFF"/>
          <w:lang w:val="en-US"/>
        </w:rPr>
        <w:br/>
        <w:t xml:space="preserve">                </w:t>
      </w:r>
      <w:r w:rsidRPr="00D44BA6">
        <w:rPr>
          <w:color w:val="C3CEE3"/>
          <w:lang w:val="en-US"/>
        </w:rPr>
        <w:t>getWorldHeight</w:t>
      </w:r>
      <w:r w:rsidRPr="00D44BA6">
        <w:rPr>
          <w:color w:val="89DDFF"/>
          <w:lang w:val="en-US"/>
        </w:rPr>
        <w:t>(</w:t>
      </w:r>
      <w:r w:rsidRPr="00D44BA6">
        <w:rPr>
          <w:color w:val="C3CEE3"/>
          <w:lang w:val="en-US"/>
        </w:rPr>
        <w:t>row</w:t>
      </w:r>
      <w:r w:rsidRPr="00D44BA6">
        <w:rPr>
          <w:color w:val="89DDFF"/>
          <w:lang w:val="en-US"/>
        </w:rPr>
        <w:t xml:space="preserve">, </w:t>
      </w:r>
      <w:r w:rsidRPr="00D44BA6">
        <w:rPr>
          <w:color w:val="C3CEE3"/>
          <w:lang w:val="en-US"/>
        </w:rPr>
        <w:t>col</w:t>
      </w:r>
      <w:r w:rsidRPr="00D44BA6">
        <w:rPr>
          <w:color w:val="89DDFF"/>
          <w:lang w:val="en-US"/>
        </w:rPr>
        <w:t xml:space="preserve">, </w:t>
      </w:r>
      <w:r w:rsidRPr="00D44BA6">
        <w:rPr>
          <w:color w:val="C3CEE3"/>
          <w:lang w:val="en-US"/>
        </w:rPr>
        <w:t>terrainBlock</w:t>
      </w:r>
      <w:r w:rsidRPr="00D44BA6">
        <w:rPr>
          <w:color w:val="89DDFF"/>
          <w:lang w:val="en-US"/>
        </w:rPr>
        <w:t>),</w:t>
      </w:r>
      <w:r w:rsidRPr="00D44BA6">
        <w:rPr>
          <w:color w:val="89DDFF"/>
          <w:lang w:val="en-US"/>
        </w:rPr>
        <w:br/>
        <w:t xml:space="preserve">                </w:t>
      </w:r>
      <w:r w:rsidRPr="00D44BA6">
        <w:rPr>
          <w:color w:val="C3CEE3"/>
          <w:lang w:val="en-US"/>
        </w:rPr>
        <w:t>boundingBox</w:t>
      </w:r>
      <w:r w:rsidRPr="00D44BA6">
        <w:rPr>
          <w:color w:val="89DDFF"/>
          <w:lang w:val="en-US"/>
        </w:rPr>
        <w:t>.</w:t>
      </w:r>
      <w:r w:rsidRPr="00D44BA6">
        <w:rPr>
          <w:color w:val="C3CEE3"/>
          <w:lang w:val="en-US"/>
        </w:rPr>
        <w:t xml:space="preserve">y </w:t>
      </w:r>
      <w:r w:rsidRPr="00D44BA6">
        <w:rPr>
          <w:color w:val="89DDFF"/>
          <w:lang w:val="en-US"/>
        </w:rPr>
        <w:t xml:space="preserve">+ </w:t>
      </w:r>
      <w:r w:rsidRPr="00D44BA6">
        <w:rPr>
          <w:color w:val="C3CEE3"/>
          <w:lang w:val="en-US"/>
        </w:rPr>
        <w:t xml:space="preserve">row </w:t>
      </w:r>
      <w:r w:rsidRPr="00D44BA6">
        <w:rPr>
          <w:color w:val="89DDFF"/>
          <w:lang w:val="en-US"/>
        </w:rPr>
        <w:t xml:space="preserve">* </w:t>
      </w:r>
      <w:r w:rsidRPr="00D44BA6">
        <w:rPr>
          <w:color w:val="C3CEE3"/>
          <w:lang w:val="en-US"/>
        </w:rPr>
        <w:t>cellHeight</w:t>
      </w:r>
      <w:r w:rsidRPr="00D44BA6">
        <w:rPr>
          <w:color w:val="89DDFF"/>
          <w:lang w:val="en-US"/>
        </w:rPr>
        <w:t>);</w:t>
      </w:r>
      <w:r w:rsidRPr="00D44BA6">
        <w:rPr>
          <w:color w:val="89DDFF"/>
          <w:lang w:val="en-US"/>
        </w:rPr>
        <w:br/>
        <w:t xml:space="preserve">    } </w:t>
      </w:r>
      <w:r w:rsidRPr="00D44BA6">
        <w:rPr>
          <w:i/>
          <w:iCs/>
          <w:color w:val="C792EA"/>
          <w:lang w:val="en-US"/>
        </w:rPr>
        <w:t xml:space="preserve">else </w:t>
      </w:r>
      <w:r w:rsidRPr="00D44BA6">
        <w:rPr>
          <w:color w:val="89DDFF"/>
          <w:lang w:val="en-US"/>
        </w:rPr>
        <w:t>{</w:t>
      </w:r>
      <w:r w:rsidRPr="00D44BA6">
        <w:rPr>
          <w:color w:val="89DDFF"/>
          <w:lang w:val="en-US"/>
        </w:rPr>
        <w:br/>
        <w:t xml:space="preserve">        </w:t>
      </w:r>
      <w:r w:rsidRPr="00D44BA6">
        <w:rPr>
          <w:color w:val="C3CEE3"/>
          <w:lang w:val="en-US"/>
        </w:rPr>
        <w:t>triangle</w:t>
      </w:r>
      <w:r w:rsidRPr="00D44BA6">
        <w:rPr>
          <w:color w:val="89DDFF"/>
          <w:lang w:val="en-US"/>
        </w:rPr>
        <w:t>[</w:t>
      </w:r>
      <w:r w:rsidRPr="00D44BA6">
        <w:rPr>
          <w:color w:val="F78C6C"/>
          <w:lang w:val="en-US"/>
        </w:rPr>
        <w:t>0</w:t>
      </w:r>
      <w:r w:rsidRPr="00D44BA6">
        <w:rPr>
          <w:color w:val="89DDFF"/>
          <w:lang w:val="en-US"/>
        </w:rPr>
        <w:t xml:space="preserve">] = </w:t>
      </w:r>
      <w:r w:rsidRPr="00D44BA6">
        <w:rPr>
          <w:i/>
          <w:iCs/>
          <w:color w:val="C792EA"/>
          <w:lang w:val="en-US"/>
        </w:rPr>
        <w:t xml:space="preserve">new </w:t>
      </w:r>
      <w:r w:rsidRPr="00D44BA6">
        <w:rPr>
          <w:color w:val="C3CEE3"/>
          <w:lang w:val="en-US"/>
        </w:rPr>
        <w:t>Vector3f</w:t>
      </w:r>
      <w:r w:rsidRPr="00D44BA6">
        <w:rPr>
          <w:color w:val="89DDFF"/>
          <w:lang w:val="en-US"/>
        </w:rPr>
        <w:t>(</w:t>
      </w:r>
      <w:r w:rsidRPr="00D44BA6">
        <w:rPr>
          <w:color w:val="89DDFF"/>
          <w:lang w:val="en-US"/>
        </w:rPr>
        <w:br/>
        <w:t xml:space="preserve">                </w:t>
      </w:r>
      <w:r w:rsidRPr="00D44BA6">
        <w:rPr>
          <w:color w:val="C3CEE3"/>
          <w:lang w:val="en-US"/>
        </w:rPr>
        <w:t>boundingBox</w:t>
      </w:r>
      <w:r w:rsidRPr="00D44BA6">
        <w:rPr>
          <w:color w:val="89DDFF"/>
          <w:lang w:val="en-US"/>
        </w:rPr>
        <w:t>.</w:t>
      </w:r>
      <w:r w:rsidRPr="00D44BA6">
        <w:rPr>
          <w:color w:val="C3CEE3"/>
          <w:lang w:val="en-US"/>
        </w:rPr>
        <w:t xml:space="preserve">x </w:t>
      </w:r>
      <w:r w:rsidRPr="00D44BA6">
        <w:rPr>
          <w:color w:val="89DDFF"/>
          <w:lang w:val="en-US"/>
        </w:rPr>
        <w:t>+ (</w:t>
      </w:r>
      <w:r w:rsidRPr="00D44BA6">
        <w:rPr>
          <w:color w:val="C3CEE3"/>
          <w:lang w:val="en-US"/>
        </w:rPr>
        <w:t xml:space="preserve">col </w:t>
      </w:r>
      <w:r w:rsidRPr="00D44BA6">
        <w:rPr>
          <w:color w:val="89DDFF"/>
          <w:lang w:val="en-US"/>
        </w:rPr>
        <w:t xml:space="preserve">+ </w:t>
      </w:r>
      <w:r w:rsidRPr="00D44BA6">
        <w:rPr>
          <w:color w:val="F78C6C"/>
          <w:lang w:val="en-US"/>
        </w:rPr>
        <w:t>1</w:t>
      </w:r>
      <w:r w:rsidRPr="00D44BA6">
        <w:rPr>
          <w:color w:val="89DDFF"/>
          <w:lang w:val="en-US"/>
        </w:rPr>
        <w:t xml:space="preserve">) * </w:t>
      </w:r>
      <w:r w:rsidRPr="00D44BA6">
        <w:rPr>
          <w:color w:val="C3CEE3"/>
          <w:lang w:val="en-US"/>
        </w:rPr>
        <w:t>cellWidth</w:t>
      </w:r>
      <w:r w:rsidRPr="00D44BA6">
        <w:rPr>
          <w:color w:val="89DDFF"/>
          <w:lang w:val="en-US"/>
        </w:rPr>
        <w:t>,</w:t>
      </w:r>
      <w:r w:rsidRPr="00D44BA6">
        <w:rPr>
          <w:color w:val="89DDFF"/>
          <w:lang w:val="en-US"/>
        </w:rPr>
        <w:br/>
        <w:t xml:space="preserve">                </w:t>
      </w:r>
      <w:r w:rsidRPr="00D44BA6">
        <w:rPr>
          <w:color w:val="C3CEE3"/>
          <w:lang w:val="en-US"/>
        </w:rPr>
        <w:t>getWorldHeight</w:t>
      </w:r>
      <w:r w:rsidRPr="00D44BA6">
        <w:rPr>
          <w:color w:val="89DDFF"/>
          <w:lang w:val="en-US"/>
        </w:rPr>
        <w:t>(</w:t>
      </w:r>
      <w:r w:rsidRPr="00D44BA6">
        <w:rPr>
          <w:color w:val="C3CEE3"/>
          <w:lang w:val="en-US"/>
        </w:rPr>
        <w:t xml:space="preserve">row </w:t>
      </w:r>
      <w:r w:rsidRPr="00D44BA6">
        <w:rPr>
          <w:color w:val="89DDFF"/>
          <w:lang w:val="en-US"/>
        </w:rPr>
        <w:t xml:space="preserve">+ </w:t>
      </w:r>
      <w:r w:rsidRPr="00D44BA6">
        <w:rPr>
          <w:color w:val="F78C6C"/>
          <w:lang w:val="en-US"/>
        </w:rPr>
        <w:t>2</w:t>
      </w:r>
      <w:r w:rsidRPr="00D44BA6">
        <w:rPr>
          <w:color w:val="89DDFF"/>
          <w:lang w:val="en-US"/>
        </w:rPr>
        <w:t xml:space="preserve">, </w:t>
      </w:r>
      <w:r w:rsidRPr="00D44BA6">
        <w:rPr>
          <w:color w:val="C3CEE3"/>
          <w:lang w:val="en-US"/>
        </w:rPr>
        <w:t xml:space="preserve">col </w:t>
      </w:r>
      <w:r w:rsidRPr="00D44BA6">
        <w:rPr>
          <w:color w:val="89DDFF"/>
          <w:lang w:val="en-US"/>
        </w:rPr>
        <w:t xml:space="preserve">+ </w:t>
      </w:r>
      <w:r w:rsidRPr="00D44BA6">
        <w:rPr>
          <w:color w:val="F78C6C"/>
          <w:lang w:val="en-US"/>
        </w:rPr>
        <w:t>1</w:t>
      </w:r>
      <w:r w:rsidRPr="00D44BA6">
        <w:rPr>
          <w:color w:val="89DDFF"/>
          <w:lang w:val="en-US"/>
        </w:rPr>
        <w:t xml:space="preserve">, </w:t>
      </w:r>
      <w:r w:rsidRPr="00D44BA6">
        <w:rPr>
          <w:color w:val="C3CEE3"/>
          <w:lang w:val="en-US"/>
        </w:rPr>
        <w:t>terrainBlock</w:t>
      </w:r>
      <w:r w:rsidRPr="00D44BA6">
        <w:rPr>
          <w:color w:val="89DDFF"/>
          <w:lang w:val="en-US"/>
        </w:rPr>
        <w:t>),</w:t>
      </w:r>
      <w:r w:rsidRPr="00D44BA6">
        <w:rPr>
          <w:color w:val="89DDFF"/>
          <w:lang w:val="en-US"/>
        </w:rPr>
        <w:br/>
        <w:t xml:space="preserve">                </w:t>
      </w:r>
      <w:r w:rsidRPr="00D44BA6">
        <w:rPr>
          <w:color w:val="C3CEE3"/>
          <w:lang w:val="en-US"/>
        </w:rPr>
        <w:t>boundingBox</w:t>
      </w:r>
      <w:r w:rsidRPr="00D44BA6">
        <w:rPr>
          <w:color w:val="89DDFF"/>
          <w:lang w:val="en-US"/>
        </w:rPr>
        <w:t>.</w:t>
      </w:r>
      <w:r w:rsidRPr="00D44BA6">
        <w:rPr>
          <w:color w:val="C3CEE3"/>
          <w:lang w:val="en-US"/>
        </w:rPr>
        <w:t xml:space="preserve">y </w:t>
      </w:r>
      <w:r w:rsidRPr="00D44BA6">
        <w:rPr>
          <w:color w:val="89DDFF"/>
          <w:lang w:val="en-US"/>
        </w:rPr>
        <w:t>+ (</w:t>
      </w:r>
      <w:r w:rsidRPr="00D44BA6">
        <w:rPr>
          <w:color w:val="C3CEE3"/>
          <w:lang w:val="en-US"/>
        </w:rPr>
        <w:t xml:space="preserve">row </w:t>
      </w:r>
      <w:r w:rsidRPr="00D44BA6">
        <w:rPr>
          <w:color w:val="89DDFF"/>
          <w:lang w:val="en-US"/>
        </w:rPr>
        <w:t xml:space="preserve">+ </w:t>
      </w:r>
      <w:r w:rsidRPr="00D44BA6">
        <w:rPr>
          <w:color w:val="F78C6C"/>
          <w:lang w:val="en-US"/>
        </w:rPr>
        <w:t>1</w:t>
      </w:r>
      <w:r w:rsidRPr="00D44BA6">
        <w:rPr>
          <w:color w:val="89DDFF"/>
          <w:lang w:val="en-US"/>
        </w:rPr>
        <w:t xml:space="preserve">) * </w:t>
      </w:r>
      <w:r w:rsidRPr="00D44BA6">
        <w:rPr>
          <w:color w:val="C3CEE3"/>
          <w:lang w:val="en-US"/>
        </w:rPr>
        <w:t>cellHeight</w:t>
      </w:r>
      <w:r w:rsidRPr="00D44BA6">
        <w:rPr>
          <w:color w:val="89DDFF"/>
          <w:lang w:val="en-US"/>
        </w:rPr>
        <w:t>);</w:t>
      </w:r>
      <w:r w:rsidRPr="00D44BA6">
        <w:rPr>
          <w:color w:val="89DDFF"/>
          <w:lang w:val="en-US"/>
        </w:rPr>
        <w:br/>
        <w:t xml:space="preserve">    }</w:t>
      </w:r>
      <w:r w:rsidRPr="00D44BA6">
        <w:rPr>
          <w:color w:val="89DDFF"/>
          <w:lang w:val="en-US"/>
        </w:rPr>
        <w:br/>
      </w:r>
      <w:r w:rsidRPr="00D44BA6">
        <w:rPr>
          <w:color w:val="89DDFF"/>
          <w:lang w:val="en-US"/>
        </w:rPr>
        <w:br/>
        <w:t xml:space="preserve">    </w:t>
      </w:r>
      <w:r w:rsidRPr="00D44BA6">
        <w:rPr>
          <w:i/>
          <w:iCs/>
          <w:color w:val="C792EA"/>
          <w:lang w:val="en-US"/>
        </w:rPr>
        <w:t xml:space="preserve">return </w:t>
      </w:r>
      <w:r w:rsidRPr="00D44BA6">
        <w:rPr>
          <w:color w:val="C3CEE3"/>
          <w:lang w:val="en-US"/>
        </w:rPr>
        <w:t>triangle</w:t>
      </w:r>
      <w:r w:rsidRPr="00D44BA6">
        <w:rPr>
          <w:color w:val="89DDFF"/>
          <w:lang w:val="en-US"/>
        </w:rPr>
        <w:t>;</w:t>
      </w:r>
      <w:r w:rsidRPr="00D44BA6">
        <w:rPr>
          <w:color w:val="89DDFF"/>
          <w:lang w:val="en-US"/>
        </w:rPr>
        <w:br/>
        <w:t>}</w:t>
      </w:r>
      <w:r w:rsidRPr="00D44BA6">
        <w:rPr>
          <w:color w:val="89DDFF"/>
          <w:lang w:val="en-US"/>
        </w:rPr>
        <w:br/>
      </w:r>
      <w:r w:rsidRPr="00D44BA6">
        <w:rPr>
          <w:color w:val="89DDFF"/>
          <w:lang w:val="en-US"/>
        </w:rPr>
        <w:br/>
      </w:r>
      <w:r w:rsidRPr="00D44BA6">
        <w:rPr>
          <w:i/>
          <w:iCs/>
          <w:color w:val="C792EA"/>
          <w:lang w:val="en-US"/>
        </w:rPr>
        <w:t xml:space="preserve">protected float </w:t>
      </w:r>
      <w:r w:rsidRPr="00D44BA6">
        <w:rPr>
          <w:color w:val="C3CEE3"/>
          <w:lang w:val="en-US"/>
        </w:rPr>
        <w:t>getDiagonalZCoord</w:t>
      </w:r>
      <w:r w:rsidRPr="00D44BA6">
        <w:rPr>
          <w:color w:val="89DDFF"/>
          <w:lang w:val="en-US"/>
        </w:rPr>
        <w:t>(</w:t>
      </w:r>
      <w:r w:rsidRPr="00D44BA6">
        <w:rPr>
          <w:i/>
          <w:iCs/>
          <w:color w:val="C792EA"/>
          <w:lang w:val="en-US"/>
        </w:rPr>
        <w:t xml:space="preserve">float </w:t>
      </w:r>
      <w:r w:rsidRPr="00D44BA6">
        <w:rPr>
          <w:color w:val="C3CEE3"/>
          <w:lang w:val="en-US"/>
        </w:rPr>
        <w:t>x1</w:t>
      </w:r>
      <w:r w:rsidRPr="00D44BA6">
        <w:rPr>
          <w:color w:val="89DDFF"/>
          <w:lang w:val="en-US"/>
        </w:rPr>
        <w:t xml:space="preserve">, </w:t>
      </w:r>
      <w:r w:rsidRPr="00D44BA6">
        <w:rPr>
          <w:i/>
          <w:iCs/>
          <w:color w:val="C792EA"/>
          <w:lang w:val="en-US"/>
        </w:rPr>
        <w:t xml:space="preserve">float </w:t>
      </w:r>
      <w:r w:rsidRPr="00D44BA6">
        <w:rPr>
          <w:color w:val="C3CEE3"/>
          <w:lang w:val="en-US"/>
        </w:rPr>
        <w:t>z1</w:t>
      </w:r>
      <w:r w:rsidRPr="00D44BA6">
        <w:rPr>
          <w:color w:val="89DDFF"/>
          <w:lang w:val="en-US"/>
        </w:rPr>
        <w:t xml:space="preserve">, </w:t>
      </w:r>
      <w:r w:rsidRPr="00D44BA6">
        <w:rPr>
          <w:i/>
          <w:iCs/>
          <w:color w:val="C792EA"/>
          <w:lang w:val="en-US"/>
        </w:rPr>
        <w:t xml:space="preserve">float </w:t>
      </w:r>
      <w:r w:rsidRPr="00D44BA6">
        <w:rPr>
          <w:color w:val="C3CEE3"/>
          <w:lang w:val="en-US"/>
        </w:rPr>
        <w:t>x2</w:t>
      </w:r>
      <w:r w:rsidRPr="00D44BA6">
        <w:rPr>
          <w:color w:val="89DDFF"/>
          <w:lang w:val="en-US"/>
        </w:rPr>
        <w:t xml:space="preserve">, </w:t>
      </w:r>
      <w:r w:rsidRPr="00D44BA6">
        <w:rPr>
          <w:i/>
          <w:iCs/>
          <w:color w:val="C792EA"/>
          <w:lang w:val="en-US"/>
        </w:rPr>
        <w:t xml:space="preserve">float </w:t>
      </w:r>
      <w:r w:rsidRPr="00D44BA6">
        <w:rPr>
          <w:color w:val="C3CEE3"/>
          <w:lang w:val="en-US"/>
        </w:rPr>
        <w:t>z2</w:t>
      </w:r>
      <w:r w:rsidRPr="00D44BA6">
        <w:rPr>
          <w:color w:val="89DDFF"/>
          <w:lang w:val="en-US"/>
        </w:rPr>
        <w:t xml:space="preserve">, </w:t>
      </w:r>
      <w:r w:rsidRPr="00D44BA6">
        <w:rPr>
          <w:i/>
          <w:iCs/>
          <w:color w:val="C792EA"/>
          <w:lang w:val="en-US"/>
        </w:rPr>
        <w:t xml:space="preserve">float </w:t>
      </w:r>
      <w:r w:rsidRPr="00D44BA6">
        <w:rPr>
          <w:color w:val="C3CEE3"/>
          <w:lang w:val="en-US"/>
        </w:rPr>
        <w:t>x</w:t>
      </w:r>
      <w:r w:rsidRPr="00D44BA6">
        <w:rPr>
          <w:color w:val="89DDFF"/>
          <w:lang w:val="en-US"/>
        </w:rPr>
        <w:t>) {</w:t>
      </w:r>
      <w:r w:rsidRPr="00D44BA6">
        <w:rPr>
          <w:color w:val="89DDFF"/>
          <w:lang w:val="en-US"/>
        </w:rPr>
        <w:br/>
        <w:t xml:space="preserve">    </w:t>
      </w:r>
      <w:r w:rsidRPr="00D44BA6">
        <w:rPr>
          <w:i/>
          <w:iCs/>
          <w:color w:val="C792EA"/>
          <w:lang w:val="en-US"/>
        </w:rPr>
        <w:t xml:space="preserve">float </w:t>
      </w:r>
      <w:r w:rsidRPr="00D44BA6">
        <w:rPr>
          <w:color w:val="C3CEE3"/>
          <w:lang w:val="en-US"/>
        </w:rPr>
        <w:t xml:space="preserve">z </w:t>
      </w:r>
      <w:r w:rsidRPr="00D44BA6">
        <w:rPr>
          <w:color w:val="89DDFF"/>
          <w:lang w:val="en-US"/>
        </w:rPr>
        <w:t>= ((</w:t>
      </w:r>
      <w:r w:rsidRPr="00D44BA6">
        <w:rPr>
          <w:color w:val="C3CEE3"/>
          <w:lang w:val="en-US"/>
        </w:rPr>
        <w:t xml:space="preserve">z1 </w:t>
      </w:r>
      <w:r w:rsidRPr="00D44BA6">
        <w:rPr>
          <w:color w:val="89DDFF"/>
          <w:lang w:val="en-US"/>
        </w:rPr>
        <w:t xml:space="preserve">- </w:t>
      </w:r>
      <w:r w:rsidRPr="00D44BA6">
        <w:rPr>
          <w:color w:val="C3CEE3"/>
          <w:lang w:val="en-US"/>
        </w:rPr>
        <w:t>z2</w:t>
      </w:r>
      <w:r w:rsidRPr="00D44BA6">
        <w:rPr>
          <w:color w:val="89DDFF"/>
          <w:lang w:val="en-US"/>
        </w:rPr>
        <w:t>) / (</w:t>
      </w:r>
      <w:r w:rsidRPr="00D44BA6">
        <w:rPr>
          <w:color w:val="C3CEE3"/>
          <w:lang w:val="en-US"/>
        </w:rPr>
        <w:t xml:space="preserve">x1 </w:t>
      </w:r>
      <w:r w:rsidRPr="00D44BA6">
        <w:rPr>
          <w:color w:val="89DDFF"/>
          <w:lang w:val="en-US"/>
        </w:rPr>
        <w:t xml:space="preserve">- </w:t>
      </w:r>
      <w:r w:rsidRPr="00D44BA6">
        <w:rPr>
          <w:color w:val="C3CEE3"/>
          <w:lang w:val="en-US"/>
        </w:rPr>
        <w:t>x2</w:t>
      </w:r>
      <w:r w:rsidRPr="00D44BA6">
        <w:rPr>
          <w:color w:val="89DDFF"/>
          <w:lang w:val="en-US"/>
        </w:rPr>
        <w:t>)) * (</w:t>
      </w:r>
      <w:r w:rsidRPr="00D44BA6">
        <w:rPr>
          <w:color w:val="C3CEE3"/>
          <w:lang w:val="en-US"/>
        </w:rPr>
        <w:t xml:space="preserve">x </w:t>
      </w:r>
      <w:r w:rsidRPr="00D44BA6">
        <w:rPr>
          <w:color w:val="89DDFF"/>
          <w:lang w:val="en-US"/>
        </w:rPr>
        <w:t xml:space="preserve">- </w:t>
      </w:r>
      <w:r w:rsidRPr="00D44BA6">
        <w:rPr>
          <w:color w:val="C3CEE3"/>
          <w:lang w:val="en-US"/>
        </w:rPr>
        <w:t>x1</w:t>
      </w:r>
      <w:r w:rsidRPr="00D44BA6">
        <w:rPr>
          <w:color w:val="89DDFF"/>
          <w:lang w:val="en-US"/>
        </w:rPr>
        <w:t xml:space="preserve">) + </w:t>
      </w:r>
      <w:r w:rsidRPr="00D44BA6">
        <w:rPr>
          <w:color w:val="C3CEE3"/>
          <w:lang w:val="en-US"/>
        </w:rPr>
        <w:t>z1</w:t>
      </w:r>
      <w:r w:rsidRPr="00D44BA6">
        <w:rPr>
          <w:color w:val="89DDFF"/>
          <w:lang w:val="en-US"/>
        </w:rPr>
        <w:t>;</w:t>
      </w:r>
      <w:r w:rsidRPr="00D44BA6">
        <w:rPr>
          <w:color w:val="89DDFF"/>
          <w:lang w:val="en-US"/>
        </w:rPr>
        <w:br/>
        <w:t xml:space="preserve">    </w:t>
      </w:r>
      <w:r w:rsidRPr="00D44BA6">
        <w:rPr>
          <w:i/>
          <w:iCs/>
          <w:color w:val="C792EA"/>
          <w:lang w:val="en-US"/>
        </w:rPr>
        <w:t xml:space="preserve">return </w:t>
      </w:r>
      <w:r w:rsidRPr="00D44BA6">
        <w:rPr>
          <w:color w:val="C3CEE3"/>
          <w:lang w:val="en-US"/>
        </w:rPr>
        <w:t>z</w:t>
      </w:r>
      <w:r w:rsidRPr="00D44BA6">
        <w:rPr>
          <w:color w:val="89DDFF"/>
          <w:lang w:val="en-US"/>
        </w:rPr>
        <w:t>;</w:t>
      </w:r>
      <w:r w:rsidRPr="00D44BA6">
        <w:rPr>
          <w:color w:val="89DDFF"/>
          <w:lang w:val="en-US"/>
        </w:rPr>
        <w:br/>
        <w:t>}</w:t>
      </w:r>
      <w:r w:rsidRPr="00D44BA6">
        <w:rPr>
          <w:color w:val="89DDFF"/>
          <w:lang w:val="en-US"/>
        </w:rPr>
        <w:br/>
      </w:r>
      <w:r w:rsidRPr="00D44BA6">
        <w:rPr>
          <w:color w:val="89DDFF"/>
          <w:lang w:val="en-US"/>
        </w:rPr>
        <w:br/>
      </w:r>
      <w:r w:rsidRPr="00D44BA6">
        <w:rPr>
          <w:i/>
          <w:iCs/>
          <w:color w:val="C792EA"/>
          <w:lang w:val="en-US"/>
        </w:rPr>
        <w:t xml:space="preserve">protected float </w:t>
      </w:r>
      <w:r w:rsidRPr="00D44BA6">
        <w:rPr>
          <w:color w:val="C3CEE3"/>
          <w:lang w:val="en-US"/>
        </w:rPr>
        <w:t>getWorldHeight</w:t>
      </w:r>
      <w:r w:rsidRPr="00D44BA6">
        <w:rPr>
          <w:color w:val="89DDFF"/>
          <w:lang w:val="en-US"/>
        </w:rPr>
        <w:t>(</w:t>
      </w:r>
      <w:r w:rsidRPr="00D44BA6">
        <w:rPr>
          <w:i/>
          <w:iCs/>
          <w:color w:val="C792EA"/>
          <w:lang w:val="en-US"/>
        </w:rPr>
        <w:t xml:space="preserve">int </w:t>
      </w:r>
      <w:r w:rsidRPr="00D44BA6">
        <w:rPr>
          <w:color w:val="C3CEE3"/>
          <w:lang w:val="en-US"/>
        </w:rPr>
        <w:t>row</w:t>
      </w:r>
      <w:r w:rsidRPr="00D44BA6">
        <w:rPr>
          <w:color w:val="89DDFF"/>
          <w:lang w:val="en-US"/>
        </w:rPr>
        <w:t xml:space="preserve">, </w:t>
      </w:r>
      <w:r w:rsidRPr="00D44BA6">
        <w:rPr>
          <w:i/>
          <w:iCs/>
          <w:color w:val="C792EA"/>
          <w:lang w:val="en-US"/>
        </w:rPr>
        <w:t xml:space="preserve">int </w:t>
      </w:r>
      <w:r w:rsidRPr="00D44BA6">
        <w:rPr>
          <w:color w:val="C3CEE3"/>
          <w:lang w:val="en-US"/>
        </w:rPr>
        <w:t>col</w:t>
      </w:r>
      <w:r w:rsidRPr="00D44BA6">
        <w:rPr>
          <w:color w:val="89DDFF"/>
          <w:lang w:val="en-US"/>
        </w:rPr>
        <w:t xml:space="preserve">, </w:t>
      </w:r>
      <w:r w:rsidRPr="00D44BA6">
        <w:rPr>
          <w:color w:val="C3CEE3"/>
          <w:lang w:val="en-US"/>
        </w:rPr>
        <w:t>GameItem gameItem</w:t>
      </w:r>
      <w:r w:rsidRPr="00D44BA6">
        <w:rPr>
          <w:color w:val="89DDFF"/>
          <w:lang w:val="en-US"/>
        </w:rPr>
        <w:t>) {</w:t>
      </w:r>
      <w:r w:rsidRPr="00D44BA6">
        <w:rPr>
          <w:color w:val="89DDFF"/>
          <w:lang w:val="en-US"/>
        </w:rPr>
        <w:br/>
        <w:t xml:space="preserve">    </w:t>
      </w:r>
      <w:r w:rsidRPr="00D44BA6">
        <w:rPr>
          <w:i/>
          <w:iCs/>
          <w:color w:val="C792EA"/>
          <w:lang w:val="en-US"/>
        </w:rPr>
        <w:t xml:space="preserve">float </w:t>
      </w:r>
      <w:r w:rsidRPr="00D44BA6">
        <w:rPr>
          <w:color w:val="C3CEE3"/>
          <w:lang w:val="en-US"/>
        </w:rPr>
        <w:t xml:space="preserve">y </w:t>
      </w:r>
      <w:r w:rsidRPr="00D44BA6">
        <w:rPr>
          <w:color w:val="89DDFF"/>
          <w:lang w:val="en-US"/>
        </w:rPr>
        <w:t xml:space="preserve">= </w:t>
      </w:r>
      <w:r w:rsidRPr="00D44BA6">
        <w:rPr>
          <w:color w:val="C3CEE3"/>
          <w:lang w:val="en-US"/>
        </w:rPr>
        <w:t>heightMapMesh</w:t>
      </w:r>
      <w:r w:rsidRPr="00D44BA6">
        <w:rPr>
          <w:color w:val="89DDFF"/>
          <w:lang w:val="en-US"/>
        </w:rPr>
        <w:t>.</w:t>
      </w:r>
      <w:r w:rsidRPr="00D44BA6">
        <w:rPr>
          <w:color w:val="C3CEE3"/>
          <w:lang w:val="en-US"/>
        </w:rPr>
        <w:t>getHeight</w:t>
      </w:r>
      <w:r w:rsidRPr="00D44BA6">
        <w:rPr>
          <w:color w:val="89DDFF"/>
          <w:lang w:val="en-US"/>
        </w:rPr>
        <w:t>(</w:t>
      </w:r>
      <w:r w:rsidRPr="00D44BA6">
        <w:rPr>
          <w:color w:val="C3CEE3"/>
          <w:lang w:val="en-US"/>
        </w:rPr>
        <w:t>row</w:t>
      </w:r>
      <w:r w:rsidRPr="00D44BA6">
        <w:rPr>
          <w:color w:val="89DDFF"/>
          <w:lang w:val="en-US"/>
        </w:rPr>
        <w:t xml:space="preserve">, </w:t>
      </w:r>
      <w:r w:rsidRPr="00D44BA6">
        <w:rPr>
          <w:color w:val="C3CEE3"/>
          <w:lang w:val="en-US"/>
        </w:rPr>
        <w:t>col</w:t>
      </w:r>
      <w:r w:rsidRPr="00D44BA6">
        <w:rPr>
          <w:color w:val="89DDFF"/>
          <w:lang w:val="en-US"/>
        </w:rPr>
        <w:t>);</w:t>
      </w:r>
      <w:r w:rsidRPr="00D44BA6">
        <w:rPr>
          <w:color w:val="89DDFF"/>
          <w:lang w:val="en-US"/>
        </w:rPr>
        <w:br/>
        <w:t xml:space="preserve">    </w:t>
      </w:r>
      <w:r w:rsidRPr="00D44BA6">
        <w:rPr>
          <w:i/>
          <w:iCs/>
          <w:color w:val="C792EA"/>
          <w:lang w:val="en-US"/>
        </w:rPr>
        <w:t xml:space="preserve">return </w:t>
      </w:r>
      <w:r w:rsidRPr="00D44BA6">
        <w:rPr>
          <w:color w:val="C3CEE3"/>
          <w:lang w:val="en-US"/>
        </w:rPr>
        <w:t xml:space="preserve">y </w:t>
      </w:r>
      <w:r w:rsidRPr="00D44BA6">
        <w:rPr>
          <w:color w:val="89DDFF"/>
          <w:lang w:val="en-US"/>
        </w:rPr>
        <w:t xml:space="preserve">* </w:t>
      </w:r>
      <w:r w:rsidRPr="00D44BA6">
        <w:rPr>
          <w:color w:val="C3CEE3"/>
          <w:lang w:val="en-US"/>
        </w:rPr>
        <w:t>gameItem</w:t>
      </w:r>
      <w:r w:rsidRPr="00D44BA6">
        <w:rPr>
          <w:color w:val="89DDFF"/>
          <w:lang w:val="en-US"/>
        </w:rPr>
        <w:t>.</w:t>
      </w:r>
      <w:r w:rsidRPr="00D44BA6">
        <w:rPr>
          <w:color w:val="C3CEE3"/>
          <w:lang w:val="en-US"/>
        </w:rPr>
        <w:t>getScale</w:t>
      </w:r>
      <w:r w:rsidRPr="00D44BA6">
        <w:rPr>
          <w:color w:val="89DDFF"/>
          <w:lang w:val="en-US"/>
        </w:rPr>
        <w:t xml:space="preserve">() + </w:t>
      </w:r>
      <w:r w:rsidRPr="00D44BA6">
        <w:rPr>
          <w:color w:val="C3CEE3"/>
          <w:lang w:val="en-US"/>
        </w:rPr>
        <w:t>gameItem</w:t>
      </w:r>
      <w:r w:rsidRPr="00D44BA6">
        <w:rPr>
          <w:color w:val="89DDFF"/>
          <w:lang w:val="en-US"/>
        </w:rPr>
        <w:t>.</w:t>
      </w:r>
      <w:r w:rsidRPr="00D44BA6">
        <w:rPr>
          <w:color w:val="C3CEE3"/>
          <w:lang w:val="en-US"/>
        </w:rPr>
        <w:t>getPosition</w:t>
      </w:r>
      <w:r w:rsidRPr="00D44BA6">
        <w:rPr>
          <w:color w:val="89DDFF"/>
          <w:lang w:val="en-US"/>
        </w:rPr>
        <w:t>().</w:t>
      </w:r>
      <w:r w:rsidRPr="00D44BA6">
        <w:rPr>
          <w:color w:val="C3CEE3"/>
          <w:lang w:val="en-US"/>
        </w:rPr>
        <w:t>y</w:t>
      </w:r>
      <w:r w:rsidRPr="00D44BA6">
        <w:rPr>
          <w:color w:val="89DDFF"/>
          <w:lang w:val="en-US"/>
        </w:rPr>
        <w:t>;</w:t>
      </w:r>
      <w:r w:rsidRPr="00D44BA6">
        <w:rPr>
          <w:color w:val="89DDFF"/>
          <w:lang w:val="en-US"/>
        </w:rPr>
        <w:br/>
        <w:t>}</w:t>
      </w:r>
    </w:p>
    <w:p w14:paraId="7C90F773" w14:textId="08BB6883" w:rsidR="00725E5A" w:rsidRPr="00725E5A" w:rsidRDefault="00725E5A" w:rsidP="00725E5A">
      <w:pPr>
        <w:shd w:val="clear" w:color="auto" w:fill="FFFFFF" w:themeFill="background1"/>
        <w:spacing w:before="100" w:beforeAutospacing="1" w:after="100" w:afterAutospacing="1"/>
        <w:jc w:val="both"/>
        <w:rPr>
          <w:rFonts w:ascii="Times New Roman" w:hAnsi="Times New Roman" w:cs="Times New Roman"/>
          <w:sz w:val="24"/>
          <w:szCs w:val="24"/>
        </w:rPr>
      </w:pPr>
      <w:r w:rsidRPr="00725E5A">
        <w:rPr>
          <w:rFonts w:ascii="Times New Roman" w:hAnsi="Times New Roman" w:cs="Times New Roman"/>
          <w:sz w:val="24"/>
          <w:szCs w:val="24"/>
        </w:rPr>
        <w:t xml:space="preserve">Как видите, у нас есть два дополнительных метода. Первый, получивший название </w:t>
      </w:r>
      <w:r w:rsidRPr="00725E5A">
        <w:rPr>
          <w:rFonts w:ascii="Times New Roman" w:hAnsi="Times New Roman" w:cs="Times New Roman"/>
          <w:b/>
          <w:sz w:val="24"/>
          <w:szCs w:val="24"/>
          <w:lang w:val="en-US"/>
        </w:rPr>
        <w:t>getDiagonalZCoord</w:t>
      </w:r>
      <w:r w:rsidRPr="00725E5A">
        <w:rPr>
          <w:rFonts w:ascii="Times New Roman" w:hAnsi="Times New Roman" w:cs="Times New Roman"/>
          <w:sz w:val="24"/>
          <w:szCs w:val="24"/>
        </w:rPr>
        <w:t>, вычисляет координату диагонали с уч</w:t>
      </w:r>
      <w:r>
        <w:rPr>
          <w:rFonts w:ascii="Times New Roman" w:hAnsi="Times New Roman" w:cs="Times New Roman"/>
          <w:sz w:val="24"/>
          <w:szCs w:val="24"/>
        </w:rPr>
        <w:t>ё</w:t>
      </w:r>
      <w:r w:rsidRPr="00725E5A">
        <w:rPr>
          <w:rFonts w:ascii="Times New Roman" w:hAnsi="Times New Roman" w:cs="Times New Roman"/>
          <w:sz w:val="24"/>
          <w:szCs w:val="24"/>
        </w:rPr>
        <w:t xml:space="preserve">том положения и двух вершин. Другой, названный </w:t>
      </w:r>
      <w:r w:rsidRPr="00725E5A">
        <w:rPr>
          <w:rFonts w:ascii="Times New Roman" w:hAnsi="Times New Roman" w:cs="Times New Roman"/>
          <w:b/>
          <w:sz w:val="24"/>
          <w:szCs w:val="24"/>
          <w:lang w:val="en-US"/>
        </w:rPr>
        <w:t>getWorldHeight</w:t>
      </w:r>
      <w:r w:rsidRPr="00725E5A">
        <w:rPr>
          <w:rFonts w:ascii="Times New Roman" w:hAnsi="Times New Roman" w:cs="Times New Roman"/>
          <w:sz w:val="24"/>
          <w:szCs w:val="24"/>
        </w:rPr>
        <w:t>, используется для получения высоты вершин треугольника, координаты. Когда сетка ландшафта построена, высота каждой вершины предварительно вычисляется и сохраняется, нам нужно только перевести е</w:t>
      </w:r>
      <w:r>
        <w:rPr>
          <w:rFonts w:ascii="Times New Roman" w:hAnsi="Times New Roman" w:cs="Times New Roman"/>
          <w:sz w:val="24"/>
          <w:szCs w:val="24"/>
        </w:rPr>
        <w:t>ё</w:t>
      </w:r>
      <w:r w:rsidRPr="00725E5A">
        <w:rPr>
          <w:rFonts w:ascii="Times New Roman" w:hAnsi="Times New Roman" w:cs="Times New Roman"/>
          <w:sz w:val="24"/>
          <w:szCs w:val="24"/>
        </w:rPr>
        <w:t xml:space="preserve"> в мировые координаты.</w:t>
      </w:r>
    </w:p>
    <w:p w14:paraId="15429FC9" w14:textId="18A526A9" w:rsidR="00690449" w:rsidRDefault="00725E5A" w:rsidP="00725E5A">
      <w:pPr>
        <w:shd w:val="clear" w:color="auto" w:fill="FFFFFF" w:themeFill="background1"/>
        <w:spacing w:before="100" w:beforeAutospacing="1" w:after="100" w:afterAutospacing="1"/>
        <w:jc w:val="both"/>
        <w:rPr>
          <w:rFonts w:ascii="Times New Roman" w:hAnsi="Times New Roman" w:cs="Times New Roman"/>
          <w:sz w:val="24"/>
          <w:szCs w:val="24"/>
        </w:rPr>
      </w:pPr>
      <w:r w:rsidRPr="00725E5A">
        <w:rPr>
          <w:rFonts w:ascii="Times New Roman" w:hAnsi="Times New Roman" w:cs="Times New Roman"/>
          <w:sz w:val="24"/>
          <w:szCs w:val="24"/>
        </w:rPr>
        <w:t>На данный момент у нас есть координаты треугольника, в котором находится текущая позиция. Наконец, мы готовы рассчитать высоту местности в текущей позиции. Как мы можем это сделать? Что ж, наш треугольник содержится в плоскости, и плоскость может быть определена тремя точками, в данном случае тремя вершинами, которые определяют треугольник.</w:t>
      </w:r>
    </w:p>
    <w:p w14:paraId="12C8D64C" w14:textId="2C7ADF8F" w:rsidR="00725E5A" w:rsidRDefault="00275762" w:rsidP="00725E5A">
      <w:pPr>
        <w:shd w:val="clear" w:color="auto" w:fill="FFFFFF" w:themeFill="background1"/>
        <w:spacing w:before="100" w:beforeAutospacing="1" w:after="100" w:afterAutospacing="1"/>
        <w:jc w:val="both"/>
        <w:rPr>
          <w:rFonts w:ascii="Times New Roman" w:hAnsi="Times New Roman" w:cs="Times New Roman"/>
          <w:sz w:val="24"/>
          <w:szCs w:val="24"/>
        </w:rPr>
      </w:pPr>
      <w:r w:rsidRPr="00275762">
        <w:rPr>
          <w:rFonts w:ascii="Times New Roman" w:hAnsi="Times New Roman" w:cs="Times New Roman"/>
          <w:sz w:val="24"/>
          <w:szCs w:val="24"/>
        </w:rPr>
        <w:t>Уравнение плоскости выглядит следующим образом:</w:t>
      </w:r>
    </w:p>
    <w:p w14:paraId="00DF4B77" w14:textId="3CB727A9" w:rsidR="00275762" w:rsidRPr="00275762" w:rsidRDefault="00275762" w:rsidP="00725E5A">
      <w:pPr>
        <w:shd w:val="clear" w:color="auto" w:fill="FFFFFF" w:themeFill="background1"/>
        <w:spacing w:before="100" w:beforeAutospacing="1" w:after="100" w:afterAutospacing="1"/>
        <w:jc w:val="both"/>
        <w:rPr>
          <w:rStyle w:val="mord"/>
          <w:rFonts w:ascii="Times New Roman" w:hAnsi="Times New Roman" w:cs="Times New Roman"/>
          <w:sz w:val="29"/>
          <w:szCs w:val="29"/>
          <w:shd w:val="clear" w:color="auto" w:fill="FFFFFF"/>
        </w:rPr>
      </w:pPr>
      <m:oMathPara>
        <m:oMath>
          <m:r>
            <w:rPr>
              <w:rStyle w:val="mord"/>
              <w:rFonts w:ascii="Cambria Math" w:hAnsi="Cambria Math"/>
              <w:sz w:val="29"/>
              <w:szCs w:val="29"/>
              <w:shd w:val="clear" w:color="auto" w:fill="FFFFFF"/>
            </w:rPr>
            <m:t>a</m:t>
          </m:r>
          <m:r>
            <w:rPr>
              <w:rStyle w:val="mbin"/>
              <w:rFonts w:ascii="Cambria Math" w:hAnsi="Cambria Math" w:cs="Cambria Math"/>
              <w:sz w:val="29"/>
              <w:szCs w:val="29"/>
              <w:shd w:val="clear" w:color="auto" w:fill="FFFFFF"/>
            </w:rPr>
            <m:t>⋅</m:t>
          </m:r>
          <m:r>
            <w:rPr>
              <w:rStyle w:val="mord"/>
              <w:rFonts w:ascii="Cambria Math" w:hAnsi="Cambria Math"/>
              <w:sz w:val="29"/>
              <w:szCs w:val="29"/>
              <w:shd w:val="clear" w:color="auto" w:fill="FFFFFF"/>
            </w:rPr>
            <m:t>x</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b</m:t>
          </m:r>
          <m:r>
            <w:rPr>
              <w:rStyle w:val="mbin"/>
              <w:rFonts w:ascii="Cambria Math" w:hAnsi="Cambria Math" w:cs="Cambria Math"/>
              <w:sz w:val="29"/>
              <w:szCs w:val="29"/>
              <w:shd w:val="clear" w:color="auto" w:fill="FFFFFF"/>
            </w:rPr>
            <m:t>⋅</m:t>
          </m:r>
          <m:r>
            <w:rPr>
              <w:rStyle w:val="mord"/>
              <w:rFonts w:ascii="Cambria Math" w:hAnsi="Cambria Math"/>
              <w:sz w:val="29"/>
              <w:szCs w:val="29"/>
              <w:shd w:val="clear" w:color="auto" w:fill="FFFFFF"/>
            </w:rPr>
            <m:t>y</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c</m:t>
          </m:r>
          <m:r>
            <w:rPr>
              <w:rStyle w:val="mbin"/>
              <w:rFonts w:ascii="Cambria Math" w:hAnsi="Cambria Math" w:cs="Cambria Math"/>
              <w:sz w:val="29"/>
              <w:szCs w:val="29"/>
              <w:shd w:val="clear" w:color="auto" w:fill="FFFFFF"/>
            </w:rPr>
            <m:t>⋅</m:t>
          </m:r>
          <m:r>
            <w:rPr>
              <w:rStyle w:val="mord"/>
              <w:rFonts w:ascii="Cambria Math" w:hAnsi="Cambria Math"/>
              <w:sz w:val="29"/>
              <w:szCs w:val="29"/>
              <w:shd w:val="clear" w:color="auto" w:fill="FFFFFF"/>
            </w:rPr>
            <m:t>z</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d</m:t>
          </m:r>
          <m:r>
            <w:rPr>
              <w:rStyle w:val="mrel"/>
              <w:rFonts w:ascii="Cambria Math" w:hAnsi="Cambria Math"/>
              <w:sz w:val="29"/>
              <w:szCs w:val="29"/>
              <w:shd w:val="clear" w:color="auto" w:fill="FFFFFF"/>
            </w:rPr>
            <m:t>=</m:t>
          </m:r>
          <m:r>
            <w:rPr>
              <w:rStyle w:val="mord"/>
              <w:rFonts w:ascii="Cambria Math" w:hAnsi="Cambria Math"/>
              <w:sz w:val="29"/>
              <w:szCs w:val="29"/>
              <w:shd w:val="clear" w:color="auto" w:fill="FFFFFF"/>
            </w:rPr>
            <m:t>0</m:t>
          </m:r>
        </m:oMath>
      </m:oMathPara>
    </w:p>
    <w:p w14:paraId="59795755" w14:textId="74DB6341" w:rsidR="00275762" w:rsidRDefault="00275762" w:rsidP="00725E5A">
      <w:pPr>
        <w:shd w:val="clear" w:color="auto" w:fill="FFFFFF" w:themeFill="background1"/>
        <w:spacing w:before="100" w:beforeAutospacing="1" w:after="100" w:afterAutospacing="1"/>
        <w:jc w:val="both"/>
        <w:rPr>
          <w:rFonts w:ascii="Times New Roman" w:hAnsi="Times New Roman" w:cs="Times New Roman"/>
          <w:sz w:val="24"/>
          <w:szCs w:val="24"/>
        </w:rPr>
      </w:pPr>
      <w:r w:rsidRPr="00275762">
        <w:rPr>
          <w:rFonts w:ascii="Times New Roman" w:hAnsi="Times New Roman" w:cs="Times New Roman"/>
          <w:sz w:val="24"/>
          <w:szCs w:val="24"/>
        </w:rPr>
        <w:t>Значения констант предыдущего уравнения:</w:t>
      </w:r>
    </w:p>
    <w:p w14:paraId="3E569FF3" w14:textId="469BBE5F" w:rsidR="00275762" w:rsidRPr="00275762" w:rsidRDefault="00275762" w:rsidP="00275762">
      <w:pPr>
        <w:pStyle w:val="blockparagraph-544a408c"/>
        <w:shd w:val="clear" w:color="auto" w:fill="FFFFFF"/>
        <w:jc w:val="center"/>
        <w:rPr>
          <w:rFonts w:ascii="Arial" w:hAnsi="Arial" w:cs="Arial"/>
        </w:rPr>
      </w:pPr>
      <m:oMath>
        <m:r>
          <w:rPr>
            <w:rStyle w:val="mord"/>
            <w:rFonts w:ascii="Cambria Math" w:hAnsi="Cambria Math"/>
            <w:sz w:val="29"/>
            <w:szCs w:val="29"/>
          </w:rPr>
          <m:t>a</m:t>
        </m:r>
        <m:r>
          <w:rPr>
            <w:rStyle w:val="mrel"/>
            <w:rFonts w:ascii="Cambria Math" w:hAnsi="Cambria Math"/>
            <w:sz w:val="29"/>
            <w:szCs w:val="29"/>
          </w:rPr>
          <m:t>=</m:t>
        </m:r>
        <m:r>
          <w:rPr>
            <w:rStyle w:val="mopen"/>
            <w:rFonts w:ascii="Cambria Math" w:eastAsiaTheme="majorEastAsia" w:hAnsi="Cambria Math"/>
            <w:sz w:val="29"/>
            <w:szCs w:val="29"/>
          </w:rPr>
          <m:t>(</m:t>
        </m:r>
        <m:r>
          <w:rPr>
            <w:rStyle w:val="mord"/>
            <w:rFonts w:ascii="Cambria Math" w:hAnsi="Cambria Math"/>
            <w:sz w:val="29"/>
            <w:szCs w:val="29"/>
          </w:rPr>
          <m:t>B</m:t>
        </m:r>
        <m:r>
          <w:rPr>
            <w:rStyle w:val="mord"/>
            <w:rFonts w:ascii="Cambria Math" w:hAnsi="Cambria Math"/>
            <w:sz w:val="20"/>
            <w:szCs w:val="20"/>
          </w:rPr>
          <m:t>y</m:t>
        </m:r>
        <m:r>
          <w:rPr>
            <w:rStyle w:val="vlist-s"/>
            <w:rFonts w:ascii="Cambria Math" w:hAnsi="Cambria Math"/>
            <w:sz w:val="2"/>
            <w:szCs w:val="2"/>
          </w:rPr>
          <m:t>​</m:t>
        </m:r>
        <m:r>
          <w:rPr>
            <w:rStyle w:val="mbin"/>
            <w:rFonts w:ascii="Cambria Math" w:hAnsi="Cambria Math"/>
            <w:sz w:val="29"/>
            <w:szCs w:val="29"/>
          </w:rPr>
          <m:t>-</m:t>
        </m:r>
        <m:r>
          <w:rPr>
            <w:rStyle w:val="mord"/>
            <w:rFonts w:ascii="Cambria Math" w:hAnsi="Cambria Math"/>
            <w:sz w:val="29"/>
            <w:szCs w:val="29"/>
          </w:rPr>
          <m:t>A</m:t>
        </m:r>
        <m:r>
          <w:rPr>
            <w:rStyle w:val="mord"/>
            <w:rFonts w:ascii="Cambria Math" w:hAnsi="Cambria Math"/>
            <w:sz w:val="20"/>
            <w:szCs w:val="20"/>
          </w:rPr>
          <m:t>y</m:t>
        </m:r>
        <m:r>
          <w:rPr>
            <w:rStyle w:val="vlist-s"/>
            <w:rFonts w:ascii="Cambria Math" w:hAnsi="Cambria Math"/>
            <w:sz w:val="2"/>
            <w:szCs w:val="2"/>
          </w:rPr>
          <m:t>​</m:t>
        </m:r>
        <m:r>
          <w:rPr>
            <w:rStyle w:val="mclose"/>
            <w:rFonts w:ascii="Cambria Math" w:eastAsiaTheme="majorEastAsia" w:hAnsi="Cambria Math"/>
            <w:sz w:val="29"/>
            <w:szCs w:val="29"/>
          </w:rPr>
          <m:t>)</m:t>
        </m:r>
        <m:r>
          <w:rPr>
            <w:rStyle w:val="mbin"/>
            <w:rFonts w:ascii="Cambria Math" w:hAnsi="Cambria Math" w:cs="Cambria Math"/>
            <w:sz w:val="29"/>
            <w:szCs w:val="29"/>
          </w:rPr>
          <m:t>⋅</m:t>
        </m:r>
        <m:r>
          <w:rPr>
            <w:rStyle w:val="mopen"/>
            <w:rFonts w:ascii="Cambria Math" w:eastAsiaTheme="majorEastAsia" w:hAnsi="Cambria Math"/>
            <w:sz w:val="29"/>
            <w:szCs w:val="29"/>
          </w:rPr>
          <m:t>(</m:t>
        </m:r>
        <m:r>
          <w:rPr>
            <w:rStyle w:val="mord"/>
            <w:rFonts w:ascii="Cambria Math" w:hAnsi="Cambria Math"/>
            <w:sz w:val="29"/>
            <w:szCs w:val="29"/>
          </w:rPr>
          <m:t>C</m:t>
        </m:r>
        <m:r>
          <w:rPr>
            <w:rStyle w:val="mord"/>
            <w:rFonts w:ascii="Cambria Math" w:hAnsi="Cambria Math"/>
            <w:sz w:val="20"/>
            <w:szCs w:val="20"/>
          </w:rPr>
          <m:t>z</m:t>
        </m:r>
        <m:r>
          <w:rPr>
            <w:rStyle w:val="vlist-s"/>
            <w:rFonts w:ascii="Cambria Math" w:hAnsi="Cambria Math"/>
            <w:sz w:val="2"/>
            <w:szCs w:val="2"/>
          </w:rPr>
          <m:t>​</m:t>
        </m:r>
        <m:r>
          <w:rPr>
            <w:rStyle w:val="mbin"/>
            <w:rFonts w:ascii="Cambria Math" w:hAnsi="Cambria Math"/>
            <w:sz w:val="29"/>
            <w:szCs w:val="29"/>
          </w:rPr>
          <m:t>-</m:t>
        </m:r>
        <m:r>
          <w:rPr>
            <w:rStyle w:val="mord"/>
            <w:rFonts w:ascii="Cambria Math" w:hAnsi="Cambria Math"/>
            <w:sz w:val="29"/>
            <w:szCs w:val="29"/>
          </w:rPr>
          <m:t>A</m:t>
        </m:r>
        <m:r>
          <w:rPr>
            <w:rStyle w:val="mord"/>
            <w:rFonts w:ascii="Cambria Math" w:hAnsi="Cambria Math"/>
            <w:sz w:val="20"/>
            <w:szCs w:val="20"/>
          </w:rPr>
          <m:t>z</m:t>
        </m:r>
        <m:r>
          <w:rPr>
            <w:rStyle w:val="vlist-s"/>
            <w:rFonts w:ascii="Cambria Math" w:hAnsi="Cambria Math"/>
            <w:sz w:val="2"/>
            <w:szCs w:val="2"/>
          </w:rPr>
          <m:t>​</m:t>
        </m:r>
        <m:r>
          <w:rPr>
            <w:rStyle w:val="mclose"/>
            <w:rFonts w:ascii="Cambria Math" w:eastAsiaTheme="majorEastAsia" w:hAnsi="Cambria Math"/>
            <w:sz w:val="29"/>
            <w:szCs w:val="29"/>
          </w:rPr>
          <m:t>)</m:t>
        </m:r>
        <m:r>
          <w:rPr>
            <w:rStyle w:val="mbin"/>
            <w:rFonts w:ascii="Cambria Math" w:hAnsi="Cambria Math"/>
            <w:sz w:val="29"/>
            <w:szCs w:val="29"/>
          </w:rPr>
          <m:t>-</m:t>
        </m:r>
        <m:r>
          <w:rPr>
            <w:rStyle w:val="mopen"/>
            <w:rFonts w:ascii="Cambria Math" w:eastAsiaTheme="majorEastAsia" w:hAnsi="Cambria Math"/>
            <w:sz w:val="29"/>
            <w:szCs w:val="29"/>
          </w:rPr>
          <m:t>(</m:t>
        </m:r>
        <m:r>
          <w:rPr>
            <w:rStyle w:val="mord"/>
            <w:rFonts w:ascii="Cambria Math" w:hAnsi="Cambria Math"/>
            <w:sz w:val="29"/>
            <w:szCs w:val="29"/>
          </w:rPr>
          <m:t>C</m:t>
        </m:r>
        <m:r>
          <w:rPr>
            <w:rStyle w:val="mord"/>
            <w:rFonts w:ascii="Cambria Math" w:hAnsi="Cambria Math"/>
            <w:sz w:val="20"/>
            <w:szCs w:val="20"/>
          </w:rPr>
          <m:t>y</m:t>
        </m:r>
        <m:r>
          <w:rPr>
            <w:rStyle w:val="vlist-s"/>
            <w:rFonts w:ascii="Cambria Math" w:hAnsi="Cambria Math"/>
            <w:sz w:val="2"/>
            <w:szCs w:val="2"/>
          </w:rPr>
          <m:t>​</m:t>
        </m:r>
        <m:r>
          <w:rPr>
            <w:rStyle w:val="mbin"/>
            <w:rFonts w:ascii="Cambria Math" w:hAnsi="Cambria Math"/>
            <w:sz w:val="29"/>
            <w:szCs w:val="29"/>
          </w:rPr>
          <m:t>-</m:t>
        </m:r>
        <m:r>
          <w:rPr>
            <w:rStyle w:val="mord"/>
            <w:rFonts w:ascii="Cambria Math" w:hAnsi="Cambria Math"/>
            <w:sz w:val="29"/>
            <w:szCs w:val="29"/>
          </w:rPr>
          <m:t>A</m:t>
        </m:r>
        <m:r>
          <w:rPr>
            <w:rStyle w:val="mord"/>
            <w:rFonts w:ascii="Cambria Math" w:hAnsi="Cambria Math"/>
            <w:sz w:val="20"/>
            <w:szCs w:val="20"/>
          </w:rPr>
          <m:t>y</m:t>
        </m:r>
        <m:r>
          <w:rPr>
            <w:rStyle w:val="vlist-s"/>
            <w:rFonts w:ascii="Cambria Math" w:hAnsi="Cambria Math"/>
            <w:sz w:val="2"/>
            <w:szCs w:val="2"/>
          </w:rPr>
          <m:t>​</m:t>
        </m:r>
        <m:r>
          <w:rPr>
            <w:rStyle w:val="mclose"/>
            <w:rFonts w:ascii="Cambria Math" w:eastAsiaTheme="majorEastAsia" w:hAnsi="Cambria Math"/>
            <w:sz w:val="29"/>
            <w:szCs w:val="29"/>
          </w:rPr>
          <m:t>)</m:t>
        </m:r>
        <m:r>
          <w:rPr>
            <w:rStyle w:val="mbin"/>
            <w:rFonts w:ascii="Cambria Math" w:hAnsi="Cambria Math" w:cs="Cambria Math"/>
            <w:sz w:val="29"/>
            <w:szCs w:val="29"/>
          </w:rPr>
          <m:t>⋅</m:t>
        </m:r>
        <m:r>
          <w:rPr>
            <w:rStyle w:val="mopen"/>
            <w:rFonts w:ascii="Cambria Math" w:eastAsiaTheme="majorEastAsia" w:hAnsi="Cambria Math"/>
            <w:sz w:val="29"/>
            <w:szCs w:val="29"/>
          </w:rPr>
          <m:t>(</m:t>
        </m:r>
        <m:r>
          <w:rPr>
            <w:rStyle w:val="mord"/>
            <w:rFonts w:ascii="Cambria Math" w:hAnsi="Cambria Math"/>
            <w:sz w:val="29"/>
            <w:szCs w:val="29"/>
          </w:rPr>
          <m:t>B</m:t>
        </m:r>
        <m:r>
          <w:rPr>
            <w:rStyle w:val="mord"/>
            <w:rFonts w:ascii="Cambria Math" w:hAnsi="Cambria Math"/>
            <w:sz w:val="20"/>
            <w:szCs w:val="20"/>
          </w:rPr>
          <m:t>z</m:t>
        </m:r>
        <m:r>
          <w:rPr>
            <w:rStyle w:val="vlist-s"/>
            <w:rFonts w:ascii="Cambria Math" w:hAnsi="Cambria Math"/>
            <w:sz w:val="2"/>
            <w:szCs w:val="2"/>
          </w:rPr>
          <m:t>​</m:t>
        </m:r>
        <m:r>
          <w:rPr>
            <w:rStyle w:val="mbin"/>
            <w:rFonts w:ascii="Cambria Math" w:hAnsi="Cambria Math"/>
            <w:sz w:val="29"/>
            <w:szCs w:val="29"/>
          </w:rPr>
          <m:t>-</m:t>
        </m:r>
        <m:r>
          <w:rPr>
            <w:rStyle w:val="mord"/>
            <w:rFonts w:ascii="Cambria Math" w:hAnsi="Cambria Math"/>
            <w:sz w:val="29"/>
            <w:szCs w:val="29"/>
          </w:rPr>
          <m:t>A</m:t>
        </m:r>
        <m:r>
          <w:rPr>
            <w:rStyle w:val="mord"/>
            <w:rFonts w:ascii="Cambria Math" w:hAnsi="Cambria Math"/>
            <w:sz w:val="20"/>
            <w:szCs w:val="20"/>
          </w:rPr>
          <m:t>z</m:t>
        </m:r>
        <m:r>
          <w:rPr>
            <w:rStyle w:val="vlist-s"/>
            <w:rFonts w:ascii="Cambria Math" w:hAnsi="Cambria Math"/>
            <w:sz w:val="2"/>
            <w:szCs w:val="2"/>
          </w:rPr>
          <m:t>​</m:t>
        </m:r>
        <m:r>
          <w:rPr>
            <w:rStyle w:val="mclose"/>
            <w:rFonts w:ascii="Cambria Math" w:eastAsiaTheme="majorEastAsia" w:hAnsi="Cambria Math"/>
            <w:sz w:val="29"/>
            <w:szCs w:val="29"/>
          </w:rPr>
          <m:t>)</m:t>
        </m:r>
      </m:oMath>
      <w:r w:rsidRPr="00275762">
        <w:rPr>
          <w:rStyle w:val="text-4505230f--texth400-3033861f--textcontentfamily-49a318e1"/>
          <w:rFonts w:ascii="Arial" w:hAnsi="Arial" w:cs="Arial"/>
        </w:rPr>
        <w:t>​</w:t>
      </w:r>
    </w:p>
    <w:p w14:paraId="1F7BA8AE" w14:textId="3AEEF6E8" w:rsidR="00275762" w:rsidRPr="00275762" w:rsidRDefault="00275762" w:rsidP="00725E5A">
      <w:pPr>
        <w:shd w:val="clear" w:color="auto" w:fill="FFFFFF" w:themeFill="background1"/>
        <w:spacing w:before="100" w:beforeAutospacing="1" w:after="100" w:afterAutospacing="1"/>
        <w:jc w:val="both"/>
        <w:rPr>
          <w:rStyle w:val="mclose"/>
          <w:rFonts w:ascii="Times New Roman" w:hAnsi="Times New Roman" w:cs="Times New Roman"/>
          <w:sz w:val="29"/>
          <w:szCs w:val="29"/>
          <w:shd w:val="clear" w:color="auto" w:fill="FFFFFF"/>
        </w:rPr>
      </w:pPr>
      <m:oMathPara>
        <m:oMath>
          <m:r>
            <w:rPr>
              <w:rStyle w:val="mord"/>
              <w:rFonts w:ascii="Cambria Math" w:hAnsi="Cambria Math"/>
              <w:sz w:val="29"/>
              <w:szCs w:val="29"/>
              <w:shd w:val="clear" w:color="auto" w:fill="FFFFFF"/>
            </w:rPr>
            <m:t>b</m:t>
          </m:r>
          <m:r>
            <w:rPr>
              <w:rStyle w:val="mrel"/>
              <w:rFonts w:ascii="Cambria Math" w:hAnsi="Cambria Math"/>
              <w:sz w:val="29"/>
              <w:szCs w:val="29"/>
              <w:shd w:val="clear" w:color="auto" w:fill="FFFFFF"/>
            </w:rPr>
            <m:t>=</m:t>
          </m:r>
          <m:r>
            <w:rPr>
              <w:rStyle w:val="mopen"/>
              <w:rFonts w:ascii="Cambria Math" w:hAnsi="Cambria Math"/>
              <w:sz w:val="29"/>
              <w:szCs w:val="29"/>
              <w:shd w:val="clear" w:color="auto" w:fill="FFFFFF"/>
            </w:rPr>
            <m:t>(</m:t>
          </m:r>
          <m:r>
            <w:rPr>
              <w:rStyle w:val="mord"/>
              <w:rFonts w:ascii="Cambria Math" w:hAnsi="Cambria Math"/>
              <w:sz w:val="29"/>
              <w:szCs w:val="29"/>
              <w:shd w:val="clear" w:color="auto" w:fill="FFFFFF"/>
            </w:rPr>
            <m:t>B</m:t>
          </m:r>
          <m:r>
            <w:rPr>
              <w:rStyle w:val="mord"/>
              <w:rFonts w:ascii="Cambria Math" w:hAnsi="Cambria Math"/>
              <w:sz w:val="20"/>
              <w:szCs w:val="20"/>
              <w:shd w:val="clear" w:color="auto" w:fill="FFFFFF"/>
            </w:rPr>
            <m:t>z</m:t>
          </m:r>
          <m:r>
            <w:rPr>
              <w:rStyle w:val="vlist-s"/>
              <w:rFonts w:ascii="Cambria Math" w:hAnsi="Cambria Math"/>
              <w:sz w:val="2"/>
              <w:szCs w:val="2"/>
              <w:shd w:val="clear" w:color="auto" w:fill="FFFFFF"/>
            </w:rPr>
            <m:t>​</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A</m:t>
          </m:r>
          <m:r>
            <w:rPr>
              <w:rStyle w:val="mord"/>
              <w:rFonts w:ascii="Cambria Math" w:hAnsi="Cambria Math"/>
              <w:sz w:val="20"/>
              <w:szCs w:val="20"/>
              <w:shd w:val="clear" w:color="auto" w:fill="FFFFFF"/>
            </w:rPr>
            <m:t>z</m:t>
          </m:r>
          <m:r>
            <w:rPr>
              <w:rStyle w:val="vlist-s"/>
              <w:rFonts w:ascii="Cambria Math" w:hAnsi="Cambria Math"/>
              <w:sz w:val="2"/>
              <w:szCs w:val="2"/>
              <w:shd w:val="clear" w:color="auto" w:fill="FFFFFF"/>
            </w:rPr>
            <m:t>​</m:t>
          </m:r>
          <m:r>
            <w:rPr>
              <w:rStyle w:val="mclose"/>
              <w:rFonts w:ascii="Cambria Math" w:hAnsi="Cambria Math"/>
              <w:sz w:val="29"/>
              <w:szCs w:val="29"/>
              <w:shd w:val="clear" w:color="auto" w:fill="FFFFFF"/>
            </w:rPr>
            <m:t>)</m:t>
          </m:r>
          <m:r>
            <w:rPr>
              <w:rStyle w:val="mbin"/>
              <w:rFonts w:ascii="Cambria Math" w:hAnsi="Cambria Math" w:cs="Cambria Math"/>
              <w:sz w:val="29"/>
              <w:szCs w:val="29"/>
              <w:shd w:val="clear" w:color="auto" w:fill="FFFFFF"/>
            </w:rPr>
            <m:t>⋅</m:t>
          </m:r>
          <m:r>
            <w:rPr>
              <w:rStyle w:val="mopen"/>
              <w:rFonts w:ascii="Cambria Math" w:hAnsi="Cambria Math"/>
              <w:sz w:val="29"/>
              <w:szCs w:val="29"/>
              <w:shd w:val="clear" w:color="auto" w:fill="FFFFFF"/>
            </w:rPr>
            <m:t>(</m:t>
          </m:r>
          <m:r>
            <w:rPr>
              <w:rStyle w:val="mord"/>
              <w:rFonts w:ascii="Cambria Math" w:hAnsi="Cambria Math"/>
              <w:sz w:val="29"/>
              <w:szCs w:val="29"/>
              <w:shd w:val="clear" w:color="auto" w:fill="FFFFFF"/>
            </w:rPr>
            <m:t>C</m:t>
          </m:r>
          <m:r>
            <w:rPr>
              <w:rStyle w:val="mord"/>
              <w:rFonts w:ascii="Cambria Math" w:hAnsi="Cambria Math"/>
              <w:sz w:val="20"/>
              <w:szCs w:val="20"/>
              <w:shd w:val="clear" w:color="auto" w:fill="FFFFFF"/>
            </w:rPr>
            <m:t>x</m:t>
          </m:r>
          <m:r>
            <w:rPr>
              <w:rStyle w:val="vlist-s"/>
              <w:rFonts w:ascii="Cambria Math" w:hAnsi="Cambria Math"/>
              <w:sz w:val="2"/>
              <w:szCs w:val="2"/>
              <w:shd w:val="clear" w:color="auto" w:fill="FFFFFF"/>
            </w:rPr>
            <m:t>​</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A</m:t>
          </m:r>
          <m:r>
            <w:rPr>
              <w:rStyle w:val="mord"/>
              <w:rFonts w:ascii="Cambria Math" w:hAnsi="Cambria Math"/>
              <w:sz w:val="20"/>
              <w:szCs w:val="20"/>
              <w:shd w:val="clear" w:color="auto" w:fill="FFFFFF"/>
            </w:rPr>
            <m:t>x</m:t>
          </m:r>
          <m:r>
            <w:rPr>
              <w:rStyle w:val="vlist-s"/>
              <w:rFonts w:ascii="Cambria Math" w:hAnsi="Cambria Math"/>
              <w:sz w:val="2"/>
              <w:szCs w:val="2"/>
              <w:shd w:val="clear" w:color="auto" w:fill="FFFFFF"/>
            </w:rPr>
            <m:t>​</m:t>
          </m:r>
          <m:r>
            <w:rPr>
              <w:rStyle w:val="mclose"/>
              <w:rFonts w:ascii="Cambria Math" w:hAnsi="Cambria Math"/>
              <w:sz w:val="29"/>
              <w:szCs w:val="29"/>
              <w:shd w:val="clear" w:color="auto" w:fill="FFFFFF"/>
            </w:rPr>
            <m:t>)</m:t>
          </m:r>
          <m:r>
            <w:rPr>
              <w:rStyle w:val="mbin"/>
              <w:rFonts w:ascii="Cambria Math" w:hAnsi="Cambria Math"/>
              <w:sz w:val="29"/>
              <w:szCs w:val="29"/>
              <w:shd w:val="clear" w:color="auto" w:fill="FFFFFF"/>
            </w:rPr>
            <m:t>-</m:t>
          </m:r>
          <m:r>
            <w:rPr>
              <w:rStyle w:val="mopen"/>
              <w:rFonts w:ascii="Cambria Math" w:hAnsi="Cambria Math"/>
              <w:sz w:val="29"/>
              <w:szCs w:val="29"/>
              <w:shd w:val="clear" w:color="auto" w:fill="FFFFFF"/>
            </w:rPr>
            <m:t>(</m:t>
          </m:r>
          <m:r>
            <w:rPr>
              <w:rStyle w:val="mord"/>
              <w:rFonts w:ascii="Cambria Math" w:hAnsi="Cambria Math"/>
              <w:sz w:val="29"/>
              <w:szCs w:val="29"/>
              <w:shd w:val="clear" w:color="auto" w:fill="FFFFFF"/>
            </w:rPr>
            <m:t>C</m:t>
          </m:r>
          <m:r>
            <w:rPr>
              <w:rStyle w:val="mord"/>
              <w:rFonts w:ascii="Cambria Math" w:hAnsi="Cambria Math"/>
              <w:sz w:val="20"/>
              <w:szCs w:val="20"/>
              <w:shd w:val="clear" w:color="auto" w:fill="FFFFFF"/>
            </w:rPr>
            <m:t>z</m:t>
          </m:r>
          <m:r>
            <w:rPr>
              <w:rStyle w:val="vlist-s"/>
              <w:rFonts w:ascii="Cambria Math" w:hAnsi="Cambria Math"/>
              <w:sz w:val="2"/>
              <w:szCs w:val="2"/>
              <w:shd w:val="clear" w:color="auto" w:fill="FFFFFF"/>
            </w:rPr>
            <m:t>​</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A</m:t>
          </m:r>
          <m:r>
            <w:rPr>
              <w:rStyle w:val="mord"/>
              <w:rFonts w:ascii="Cambria Math" w:hAnsi="Cambria Math"/>
              <w:sz w:val="20"/>
              <w:szCs w:val="20"/>
              <w:shd w:val="clear" w:color="auto" w:fill="FFFFFF"/>
            </w:rPr>
            <m:t>z</m:t>
          </m:r>
          <m:r>
            <w:rPr>
              <w:rStyle w:val="vlist-s"/>
              <w:rFonts w:ascii="Cambria Math" w:hAnsi="Cambria Math"/>
              <w:sz w:val="2"/>
              <w:szCs w:val="2"/>
              <w:shd w:val="clear" w:color="auto" w:fill="FFFFFF"/>
            </w:rPr>
            <m:t>​</m:t>
          </m:r>
          <m:r>
            <w:rPr>
              <w:rStyle w:val="mclose"/>
              <w:rFonts w:ascii="Cambria Math" w:hAnsi="Cambria Math"/>
              <w:sz w:val="29"/>
              <w:szCs w:val="29"/>
              <w:shd w:val="clear" w:color="auto" w:fill="FFFFFF"/>
            </w:rPr>
            <m:t>)</m:t>
          </m:r>
          <m:r>
            <w:rPr>
              <w:rStyle w:val="mbin"/>
              <w:rFonts w:ascii="Cambria Math" w:hAnsi="Cambria Math" w:cs="Cambria Math"/>
              <w:sz w:val="29"/>
              <w:szCs w:val="29"/>
              <w:shd w:val="clear" w:color="auto" w:fill="FFFFFF"/>
            </w:rPr>
            <m:t>⋅</m:t>
          </m:r>
          <m:r>
            <w:rPr>
              <w:rStyle w:val="mopen"/>
              <w:rFonts w:ascii="Cambria Math" w:hAnsi="Cambria Math"/>
              <w:sz w:val="29"/>
              <w:szCs w:val="29"/>
              <w:shd w:val="clear" w:color="auto" w:fill="FFFFFF"/>
            </w:rPr>
            <m:t>(</m:t>
          </m:r>
          <m:r>
            <w:rPr>
              <w:rStyle w:val="mord"/>
              <w:rFonts w:ascii="Cambria Math" w:hAnsi="Cambria Math"/>
              <w:sz w:val="29"/>
              <w:szCs w:val="29"/>
              <w:shd w:val="clear" w:color="auto" w:fill="FFFFFF"/>
            </w:rPr>
            <m:t>B</m:t>
          </m:r>
          <m:r>
            <w:rPr>
              <w:rStyle w:val="mord"/>
              <w:rFonts w:ascii="Cambria Math" w:hAnsi="Cambria Math"/>
              <w:sz w:val="20"/>
              <w:szCs w:val="20"/>
              <w:shd w:val="clear" w:color="auto" w:fill="FFFFFF"/>
            </w:rPr>
            <m:t>z</m:t>
          </m:r>
          <m:r>
            <w:rPr>
              <w:rStyle w:val="vlist-s"/>
              <w:rFonts w:ascii="Cambria Math" w:hAnsi="Cambria Math"/>
              <w:sz w:val="2"/>
              <w:szCs w:val="2"/>
              <w:shd w:val="clear" w:color="auto" w:fill="FFFFFF"/>
            </w:rPr>
            <m:t>​</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A</m:t>
          </m:r>
          <m:r>
            <w:rPr>
              <w:rStyle w:val="mord"/>
              <w:rFonts w:ascii="Cambria Math" w:hAnsi="Cambria Math"/>
              <w:sz w:val="20"/>
              <w:szCs w:val="20"/>
              <w:shd w:val="clear" w:color="auto" w:fill="FFFFFF"/>
            </w:rPr>
            <m:t>z</m:t>
          </m:r>
          <m:r>
            <w:rPr>
              <w:rStyle w:val="vlist-s"/>
              <w:rFonts w:ascii="Cambria Math" w:hAnsi="Cambria Math"/>
              <w:sz w:val="2"/>
              <w:szCs w:val="2"/>
              <w:shd w:val="clear" w:color="auto" w:fill="FFFFFF"/>
            </w:rPr>
            <m:t>​</m:t>
          </m:r>
          <m:r>
            <w:rPr>
              <w:rStyle w:val="mclose"/>
              <w:rFonts w:ascii="Cambria Math" w:hAnsi="Cambria Math"/>
              <w:sz w:val="29"/>
              <w:szCs w:val="29"/>
              <w:shd w:val="clear" w:color="auto" w:fill="FFFFFF"/>
            </w:rPr>
            <m:t>)</m:t>
          </m:r>
        </m:oMath>
      </m:oMathPara>
    </w:p>
    <w:p w14:paraId="7C82F287" w14:textId="03853EAD" w:rsidR="00275762" w:rsidRPr="004F19CA" w:rsidRDefault="004F19CA" w:rsidP="00725E5A">
      <w:pPr>
        <w:shd w:val="clear" w:color="auto" w:fill="FFFFFF" w:themeFill="background1"/>
        <w:spacing w:before="100" w:beforeAutospacing="1" w:after="100" w:afterAutospacing="1"/>
        <w:jc w:val="both"/>
        <w:rPr>
          <w:rStyle w:val="mclose"/>
          <w:rFonts w:ascii="Times New Roman" w:hAnsi="Times New Roman" w:cs="Times New Roman"/>
          <w:sz w:val="29"/>
          <w:szCs w:val="29"/>
          <w:shd w:val="clear" w:color="auto" w:fill="FFFFFF"/>
        </w:rPr>
      </w:pPr>
      <m:oMathPara>
        <m:oMath>
          <m:r>
            <w:rPr>
              <w:rStyle w:val="mord"/>
              <w:rFonts w:ascii="Cambria Math" w:hAnsi="Cambria Math"/>
              <w:sz w:val="29"/>
              <w:szCs w:val="29"/>
              <w:shd w:val="clear" w:color="auto" w:fill="FFFFFF"/>
            </w:rPr>
            <m:t>c</m:t>
          </m:r>
          <m:r>
            <w:rPr>
              <w:rStyle w:val="mrel"/>
              <w:rFonts w:ascii="Cambria Math" w:hAnsi="Cambria Math"/>
              <w:sz w:val="29"/>
              <w:szCs w:val="29"/>
              <w:shd w:val="clear" w:color="auto" w:fill="FFFFFF"/>
            </w:rPr>
            <m:t>=</m:t>
          </m:r>
          <m:r>
            <w:rPr>
              <w:rStyle w:val="mopen"/>
              <w:rFonts w:ascii="Cambria Math" w:hAnsi="Cambria Math"/>
              <w:sz w:val="29"/>
              <w:szCs w:val="29"/>
              <w:shd w:val="clear" w:color="auto" w:fill="FFFFFF"/>
            </w:rPr>
            <m:t>(</m:t>
          </m:r>
          <m:r>
            <w:rPr>
              <w:rStyle w:val="mord"/>
              <w:rFonts w:ascii="Cambria Math" w:hAnsi="Cambria Math"/>
              <w:sz w:val="29"/>
              <w:szCs w:val="29"/>
              <w:shd w:val="clear" w:color="auto" w:fill="FFFFFF"/>
            </w:rPr>
            <m:t>B</m:t>
          </m:r>
          <m:r>
            <w:rPr>
              <w:rStyle w:val="mord"/>
              <w:rFonts w:ascii="Cambria Math" w:hAnsi="Cambria Math"/>
              <w:sz w:val="20"/>
              <w:szCs w:val="20"/>
              <w:shd w:val="clear" w:color="auto" w:fill="FFFFFF"/>
            </w:rPr>
            <m:t>x</m:t>
          </m:r>
          <m:r>
            <w:rPr>
              <w:rStyle w:val="vlist-s"/>
              <w:rFonts w:ascii="Cambria Math" w:hAnsi="Cambria Math"/>
              <w:sz w:val="2"/>
              <w:szCs w:val="2"/>
              <w:shd w:val="clear" w:color="auto" w:fill="FFFFFF"/>
            </w:rPr>
            <m:t>​</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A</m:t>
          </m:r>
          <m:r>
            <w:rPr>
              <w:rStyle w:val="mord"/>
              <w:rFonts w:ascii="Cambria Math" w:hAnsi="Cambria Math"/>
              <w:sz w:val="20"/>
              <w:szCs w:val="20"/>
              <w:shd w:val="clear" w:color="auto" w:fill="FFFFFF"/>
            </w:rPr>
            <m:t>x</m:t>
          </m:r>
          <m:r>
            <w:rPr>
              <w:rStyle w:val="vlist-s"/>
              <w:rFonts w:ascii="Cambria Math" w:hAnsi="Cambria Math"/>
              <w:sz w:val="2"/>
              <w:szCs w:val="2"/>
              <w:shd w:val="clear" w:color="auto" w:fill="FFFFFF"/>
            </w:rPr>
            <m:t>​</m:t>
          </m:r>
          <m:r>
            <w:rPr>
              <w:rStyle w:val="mclose"/>
              <w:rFonts w:ascii="Cambria Math" w:hAnsi="Cambria Math"/>
              <w:sz w:val="29"/>
              <w:szCs w:val="29"/>
              <w:shd w:val="clear" w:color="auto" w:fill="FFFFFF"/>
            </w:rPr>
            <m:t>)</m:t>
          </m:r>
          <m:r>
            <w:rPr>
              <w:rStyle w:val="mbin"/>
              <w:rFonts w:ascii="Cambria Math" w:hAnsi="Cambria Math" w:cs="Cambria Math"/>
              <w:sz w:val="29"/>
              <w:szCs w:val="29"/>
              <w:shd w:val="clear" w:color="auto" w:fill="FFFFFF"/>
            </w:rPr>
            <m:t>⋅</m:t>
          </m:r>
          <m:r>
            <w:rPr>
              <w:rStyle w:val="mopen"/>
              <w:rFonts w:ascii="Cambria Math" w:hAnsi="Cambria Math"/>
              <w:sz w:val="29"/>
              <w:szCs w:val="29"/>
              <w:shd w:val="clear" w:color="auto" w:fill="FFFFFF"/>
            </w:rPr>
            <m:t>(</m:t>
          </m:r>
          <m:r>
            <w:rPr>
              <w:rStyle w:val="mord"/>
              <w:rFonts w:ascii="Cambria Math" w:hAnsi="Cambria Math"/>
              <w:sz w:val="29"/>
              <w:szCs w:val="29"/>
              <w:shd w:val="clear" w:color="auto" w:fill="FFFFFF"/>
            </w:rPr>
            <m:t>C</m:t>
          </m:r>
          <m:r>
            <w:rPr>
              <w:rStyle w:val="mord"/>
              <w:rFonts w:ascii="Cambria Math" w:hAnsi="Cambria Math"/>
              <w:sz w:val="20"/>
              <w:szCs w:val="20"/>
              <w:shd w:val="clear" w:color="auto" w:fill="FFFFFF"/>
            </w:rPr>
            <m:t>y</m:t>
          </m:r>
          <m:r>
            <w:rPr>
              <w:rStyle w:val="vlist-s"/>
              <w:rFonts w:ascii="Cambria Math" w:hAnsi="Cambria Math"/>
              <w:sz w:val="2"/>
              <w:szCs w:val="2"/>
              <w:shd w:val="clear" w:color="auto" w:fill="FFFFFF"/>
            </w:rPr>
            <m:t>​</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A</m:t>
          </m:r>
          <m:r>
            <w:rPr>
              <w:rStyle w:val="mord"/>
              <w:rFonts w:ascii="Cambria Math" w:hAnsi="Cambria Math"/>
              <w:sz w:val="20"/>
              <w:szCs w:val="20"/>
              <w:shd w:val="clear" w:color="auto" w:fill="FFFFFF"/>
            </w:rPr>
            <m:t>y</m:t>
          </m:r>
          <m:r>
            <w:rPr>
              <w:rStyle w:val="vlist-s"/>
              <w:rFonts w:ascii="Cambria Math" w:hAnsi="Cambria Math"/>
              <w:sz w:val="2"/>
              <w:szCs w:val="2"/>
              <w:shd w:val="clear" w:color="auto" w:fill="FFFFFF"/>
            </w:rPr>
            <m:t>​</m:t>
          </m:r>
          <m:r>
            <w:rPr>
              <w:rStyle w:val="mclose"/>
              <w:rFonts w:ascii="Cambria Math" w:hAnsi="Cambria Math"/>
              <w:sz w:val="29"/>
              <w:szCs w:val="29"/>
              <w:shd w:val="clear" w:color="auto" w:fill="FFFFFF"/>
            </w:rPr>
            <m:t>)</m:t>
          </m:r>
          <m:r>
            <w:rPr>
              <w:rStyle w:val="mbin"/>
              <w:rFonts w:ascii="Cambria Math" w:hAnsi="Cambria Math"/>
              <w:sz w:val="29"/>
              <w:szCs w:val="29"/>
              <w:shd w:val="clear" w:color="auto" w:fill="FFFFFF"/>
            </w:rPr>
            <m:t>-</m:t>
          </m:r>
          <m:r>
            <w:rPr>
              <w:rStyle w:val="mopen"/>
              <w:rFonts w:ascii="Cambria Math" w:hAnsi="Cambria Math"/>
              <w:sz w:val="29"/>
              <w:szCs w:val="29"/>
              <w:shd w:val="clear" w:color="auto" w:fill="FFFFFF"/>
            </w:rPr>
            <m:t>(</m:t>
          </m:r>
          <m:r>
            <w:rPr>
              <w:rStyle w:val="mord"/>
              <w:rFonts w:ascii="Cambria Math" w:hAnsi="Cambria Math"/>
              <w:sz w:val="29"/>
              <w:szCs w:val="29"/>
              <w:shd w:val="clear" w:color="auto" w:fill="FFFFFF"/>
            </w:rPr>
            <m:t>C</m:t>
          </m:r>
          <m:r>
            <w:rPr>
              <w:rStyle w:val="mord"/>
              <w:rFonts w:ascii="Cambria Math" w:hAnsi="Cambria Math"/>
              <w:sz w:val="20"/>
              <w:szCs w:val="20"/>
              <w:shd w:val="clear" w:color="auto" w:fill="FFFFFF"/>
            </w:rPr>
            <m:t>x</m:t>
          </m:r>
          <m:r>
            <w:rPr>
              <w:rStyle w:val="vlist-s"/>
              <w:rFonts w:ascii="Cambria Math" w:hAnsi="Cambria Math"/>
              <w:sz w:val="2"/>
              <w:szCs w:val="2"/>
              <w:shd w:val="clear" w:color="auto" w:fill="FFFFFF"/>
            </w:rPr>
            <m:t>​</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A</m:t>
          </m:r>
          <m:r>
            <w:rPr>
              <w:rStyle w:val="mord"/>
              <w:rFonts w:ascii="Cambria Math" w:hAnsi="Cambria Math"/>
              <w:sz w:val="20"/>
              <w:szCs w:val="20"/>
              <w:shd w:val="clear" w:color="auto" w:fill="FFFFFF"/>
            </w:rPr>
            <m:t>x</m:t>
          </m:r>
          <m:r>
            <w:rPr>
              <w:rStyle w:val="vlist-s"/>
              <w:rFonts w:ascii="Cambria Math" w:hAnsi="Cambria Math"/>
              <w:sz w:val="2"/>
              <w:szCs w:val="2"/>
              <w:shd w:val="clear" w:color="auto" w:fill="FFFFFF"/>
            </w:rPr>
            <m:t>​</m:t>
          </m:r>
          <m:r>
            <w:rPr>
              <w:rStyle w:val="mclose"/>
              <w:rFonts w:ascii="Cambria Math" w:hAnsi="Cambria Math"/>
              <w:sz w:val="29"/>
              <w:szCs w:val="29"/>
              <w:shd w:val="clear" w:color="auto" w:fill="FFFFFF"/>
            </w:rPr>
            <m:t>)</m:t>
          </m:r>
          <m:r>
            <w:rPr>
              <w:rStyle w:val="mbin"/>
              <w:rFonts w:ascii="Cambria Math" w:hAnsi="Cambria Math" w:cs="Cambria Math"/>
              <w:sz w:val="29"/>
              <w:szCs w:val="29"/>
              <w:shd w:val="clear" w:color="auto" w:fill="FFFFFF"/>
            </w:rPr>
            <m:t>⋅</m:t>
          </m:r>
          <m:r>
            <w:rPr>
              <w:rStyle w:val="mopen"/>
              <w:rFonts w:ascii="Cambria Math" w:hAnsi="Cambria Math"/>
              <w:sz w:val="29"/>
              <w:szCs w:val="29"/>
              <w:shd w:val="clear" w:color="auto" w:fill="FFFFFF"/>
            </w:rPr>
            <m:t>(</m:t>
          </m:r>
          <m:r>
            <w:rPr>
              <w:rStyle w:val="mord"/>
              <w:rFonts w:ascii="Cambria Math" w:hAnsi="Cambria Math"/>
              <w:sz w:val="29"/>
              <w:szCs w:val="29"/>
              <w:shd w:val="clear" w:color="auto" w:fill="FFFFFF"/>
            </w:rPr>
            <m:t>B</m:t>
          </m:r>
          <m:r>
            <w:rPr>
              <w:rStyle w:val="mord"/>
              <w:rFonts w:ascii="Cambria Math" w:hAnsi="Cambria Math"/>
              <w:sz w:val="20"/>
              <w:szCs w:val="20"/>
              <w:shd w:val="clear" w:color="auto" w:fill="FFFFFF"/>
            </w:rPr>
            <m:t>y</m:t>
          </m:r>
          <m:r>
            <w:rPr>
              <w:rStyle w:val="vlist-s"/>
              <w:rFonts w:ascii="Cambria Math" w:hAnsi="Cambria Math"/>
              <w:sz w:val="2"/>
              <w:szCs w:val="2"/>
              <w:shd w:val="clear" w:color="auto" w:fill="FFFFFF"/>
            </w:rPr>
            <m:t>​</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A</m:t>
          </m:r>
          <m:r>
            <w:rPr>
              <w:rStyle w:val="mord"/>
              <w:rFonts w:ascii="Cambria Math" w:hAnsi="Cambria Math"/>
              <w:sz w:val="20"/>
              <w:szCs w:val="20"/>
              <w:shd w:val="clear" w:color="auto" w:fill="FFFFFF"/>
            </w:rPr>
            <m:t>y</m:t>
          </m:r>
          <m:r>
            <w:rPr>
              <w:rStyle w:val="vlist-s"/>
              <w:rFonts w:ascii="Cambria Math" w:hAnsi="Cambria Math"/>
              <w:sz w:val="2"/>
              <w:szCs w:val="2"/>
              <w:shd w:val="clear" w:color="auto" w:fill="FFFFFF"/>
            </w:rPr>
            <m:t>​</m:t>
          </m:r>
          <m:r>
            <w:rPr>
              <w:rStyle w:val="mclose"/>
              <w:rFonts w:ascii="Cambria Math" w:hAnsi="Cambria Math"/>
              <w:sz w:val="29"/>
              <w:szCs w:val="29"/>
              <w:shd w:val="clear" w:color="auto" w:fill="FFFFFF"/>
            </w:rPr>
            <m:t>)</m:t>
          </m:r>
        </m:oMath>
      </m:oMathPara>
    </w:p>
    <w:p w14:paraId="413C75B5" w14:textId="6ED6F337" w:rsidR="001C4FF2" w:rsidRPr="001C4FF2" w:rsidRDefault="001C4FF2" w:rsidP="001C4FF2">
      <w:pPr>
        <w:shd w:val="clear" w:color="auto" w:fill="FFFFFF" w:themeFill="background1"/>
        <w:spacing w:before="100" w:beforeAutospacing="1" w:after="100" w:afterAutospacing="1"/>
        <w:jc w:val="both"/>
        <w:rPr>
          <w:rFonts w:ascii="Times New Roman" w:hAnsi="Times New Roman" w:cs="Times New Roman"/>
          <w:sz w:val="24"/>
          <w:szCs w:val="24"/>
        </w:rPr>
      </w:pPr>
      <w:r w:rsidRPr="001C4FF2">
        <w:rPr>
          <w:rFonts w:ascii="Times New Roman" w:hAnsi="Times New Roman" w:cs="Times New Roman"/>
          <w:sz w:val="24"/>
          <w:szCs w:val="24"/>
        </w:rPr>
        <w:t xml:space="preserve">Где </w:t>
      </w:r>
      <m:oMath>
        <m:r>
          <w:rPr>
            <w:rFonts w:ascii="Cambria Math" w:hAnsi="Cambria Math" w:cs="Times New Roman"/>
            <w:sz w:val="24"/>
            <w:szCs w:val="24"/>
          </w:rPr>
          <m:t>A</m:t>
        </m:r>
      </m:oMath>
      <w:r w:rsidRPr="001C4FF2">
        <w:rPr>
          <w:rFonts w:ascii="Times New Roman" w:hAnsi="Times New Roman" w:cs="Times New Roman"/>
          <w:sz w:val="24"/>
          <w:szCs w:val="24"/>
        </w:rPr>
        <w:t xml:space="preserve">, </w:t>
      </w:r>
      <m:oMath>
        <m:r>
          <w:rPr>
            <w:rFonts w:ascii="Cambria Math" w:hAnsi="Cambria Math" w:cs="Times New Roman"/>
            <w:sz w:val="24"/>
            <w:szCs w:val="24"/>
          </w:rPr>
          <m:t>B</m:t>
        </m:r>
      </m:oMath>
      <w:r w:rsidRPr="001C4FF2">
        <w:rPr>
          <w:rFonts w:ascii="Times New Roman" w:hAnsi="Times New Roman" w:cs="Times New Roman"/>
          <w:sz w:val="24"/>
          <w:szCs w:val="24"/>
        </w:rPr>
        <w:t xml:space="preserve"> и </w:t>
      </w:r>
      <m:oMath>
        <m:r>
          <w:rPr>
            <w:rFonts w:ascii="Cambria Math" w:hAnsi="Cambria Math" w:cs="Times New Roman"/>
            <w:sz w:val="24"/>
            <w:szCs w:val="24"/>
          </w:rPr>
          <m:t>C</m:t>
        </m:r>
      </m:oMath>
      <w:r w:rsidRPr="001C4FF2">
        <w:rPr>
          <w:rFonts w:ascii="Times New Roman" w:hAnsi="Times New Roman" w:cs="Times New Roman"/>
          <w:sz w:val="24"/>
          <w:szCs w:val="24"/>
        </w:rPr>
        <w:t xml:space="preserve"> - три вершины, необходимые для определения плоскости.</w:t>
      </w:r>
    </w:p>
    <w:p w14:paraId="29C2360F" w14:textId="47989A92" w:rsidR="004F19CA" w:rsidRDefault="001C4FF2" w:rsidP="001C4FF2">
      <w:pPr>
        <w:shd w:val="clear" w:color="auto" w:fill="FFFFFF" w:themeFill="background1"/>
        <w:spacing w:before="100" w:beforeAutospacing="1" w:after="100" w:afterAutospacing="1"/>
        <w:jc w:val="both"/>
        <w:rPr>
          <w:rFonts w:ascii="Times New Roman" w:hAnsi="Times New Roman" w:cs="Times New Roman"/>
          <w:sz w:val="24"/>
          <w:szCs w:val="24"/>
        </w:rPr>
      </w:pPr>
      <w:r w:rsidRPr="001C4FF2">
        <w:rPr>
          <w:rFonts w:ascii="Times New Roman" w:hAnsi="Times New Roman" w:cs="Times New Roman"/>
          <w:sz w:val="24"/>
          <w:szCs w:val="24"/>
        </w:rPr>
        <w:t xml:space="preserve">Затем, используя предыдущие уравнения и значения координат </w:t>
      </w:r>
      <m:oMath>
        <m:r>
          <w:rPr>
            <w:rFonts w:ascii="Cambria Math" w:hAnsi="Cambria Math" w:cs="Times New Roman"/>
            <w:sz w:val="24"/>
            <w:szCs w:val="24"/>
            <w:lang w:val="en-US"/>
          </w:rPr>
          <m:t>x</m:t>
        </m:r>
      </m:oMath>
      <w:r w:rsidRPr="001C4FF2">
        <w:rPr>
          <w:rFonts w:ascii="Times New Roman" w:hAnsi="Times New Roman" w:cs="Times New Roman"/>
          <w:sz w:val="24"/>
          <w:szCs w:val="24"/>
        </w:rPr>
        <w:t xml:space="preserve"> и </w:t>
      </w:r>
      <m:oMath>
        <m:r>
          <w:rPr>
            <w:rFonts w:ascii="Cambria Math" w:hAnsi="Cambria Math" w:cs="Times New Roman"/>
            <w:sz w:val="24"/>
            <w:szCs w:val="24"/>
          </w:rPr>
          <m:t>z</m:t>
        </m:r>
      </m:oMath>
      <w:r w:rsidRPr="001C4FF2">
        <w:rPr>
          <w:rFonts w:ascii="Times New Roman" w:hAnsi="Times New Roman" w:cs="Times New Roman"/>
          <w:sz w:val="24"/>
          <w:szCs w:val="24"/>
        </w:rPr>
        <w:t xml:space="preserve"> для текущей позиции, мы можем вычислить значение </w:t>
      </w:r>
      <m:oMath>
        <m:r>
          <w:rPr>
            <w:rFonts w:ascii="Cambria Math" w:hAnsi="Cambria Math" w:cs="Times New Roman"/>
            <w:sz w:val="24"/>
            <w:szCs w:val="24"/>
          </w:rPr>
          <m:t>y</m:t>
        </m:r>
      </m:oMath>
      <w:r w:rsidRPr="001C4FF2">
        <w:rPr>
          <w:rFonts w:ascii="Times New Roman" w:hAnsi="Times New Roman" w:cs="Times New Roman"/>
          <w:sz w:val="24"/>
          <w:szCs w:val="24"/>
        </w:rPr>
        <w:t>, то есть высоту местности в текущей позиции:</w:t>
      </w:r>
    </w:p>
    <w:p w14:paraId="446EA995" w14:textId="61A810C6" w:rsidR="001C4FF2" w:rsidRPr="00E66C4C" w:rsidRDefault="00E66C4C" w:rsidP="001C4FF2">
      <w:pPr>
        <w:shd w:val="clear" w:color="auto" w:fill="FFFFFF" w:themeFill="background1"/>
        <w:spacing w:before="100" w:beforeAutospacing="1" w:after="100" w:afterAutospacing="1"/>
        <w:jc w:val="both"/>
        <w:rPr>
          <w:rStyle w:val="mord"/>
          <w:rFonts w:ascii="Times New Roman" w:hAnsi="Times New Roman" w:cs="Times New Roman"/>
          <w:sz w:val="29"/>
          <w:szCs w:val="29"/>
          <w:shd w:val="clear" w:color="auto" w:fill="FFFFFF"/>
        </w:rPr>
      </w:pPr>
      <m:oMathPara>
        <m:oMath>
          <m:r>
            <w:rPr>
              <w:rStyle w:val="mord"/>
              <w:rFonts w:ascii="Cambria Math" w:hAnsi="Cambria Math"/>
              <w:sz w:val="29"/>
              <w:szCs w:val="29"/>
              <w:shd w:val="clear" w:color="auto" w:fill="FFFFFF"/>
            </w:rPr>
            <m:t>y</m:t>
          </m:r>
          <m:r>
            <w:rPr>
              <w:rStyle w:val="mrel"/>
              <w:rFonts w:ascii="Cambria Math" w:hAnsi="Cambria Math"/>
              <w:sz w:val="29"/>
              <w:szCs w:val="29"/>
              <w:shd w:val="clear" w:color="auto" w:fill="FFFFFF"/>
            </w:rPr>
            <m:t>=</m:t>
          </m:r>
          <m:f>
            <m:fPr>
              <m:ctrlPr>
                <w:rPr>
                  <w:rStyle w:val="mord"/>
                  <w:rFonts w:ascii="Cambria Math" w:hAnsi="Cambria Math"/>
                  <w:i/>
                  <w:sz w:val="29"/>
                  <w:szCs w:val="29"/>
                  <w:shd w:val="clear" w:color="auto" w:fill="FFFFFF"/>
                </w:rPr>
              </m:ctrlPr>
            </m:fPr>
            <m:num>
              <m:r>
                <w:rPr>
                  <w:rStyle w:val="mord"/>
                  <w:rFonts w:ascii="Cambria Math" w:hAnsi="Cambria Math"/>
                  <w:sz w:val="29"/>
                  <w:szCs w:val="29"/>
                  <w:shd w:val="clear" w:color="auto" w:fill="FFFFFF"/>
                </w:rPr>
                <m:t>-d</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a</m:t>
              </m:r>
              <m:r>
                <w:rPr>
                  <w:rStyle w:val="mbin"/>
                  <w:rFonts w:ascii="Cambria Math" w:hAnsi="Cambria Math" w:cs="Cambria Math"/>
                  <w:sz w:val="29"/>
                  <w:szCs w:val="29"/>
                  <w:shd w:val="clear" w:color="auto" w:fill="FFFFFF"/>
                </w:rPr>
                <m:t>⋅</m:t>
              </m:r>
              <m:r>
                <w:rPr>
                  <w:rStyle w:val="mord"/>
                  <w:rFonts w:ascii="Cambria Math" w:hAnsi="Cambria Math"/>
                  <w:sz w:val="29"/>
                  <w:szCs w:val="29"/>
                  <w:shd w:val="clear" w:color="auto" w:fill="FFFFFF"/>
                </w:rPr>
                <m:t>x</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c</m:t>
              </m:r>
              <m:r>
                <w:rPr>
                  <w:rStyle w:val="mbin"/>
                  <w:rFonts w:ascii="Cambria Math" w:hAnsi="Cambria Math" w:cs="Cambria Math"/>
                  <w:sz w:val="29"/>
                  <w:szCs w:val="29"/>
                  <w:shd w:val="clear" w:color="auto" w:fill="FFFFFF"/>
                </w:rPr>
                <m:t>⋅</m:t>
              </m:r>
              <m:r>
                <w:rPr>
                  <w:rStyle w:val="mord"/>
                  <w:rFonts w:ascii="Cambria Math" w:hAnsi="Cambria Math"/>
                  <w:sz w:val="29"/>
                  <w:szCs w:val="29"/>
                  <w:shd w:val="clear" w:color="auto" w:fill="FFFFFF"/>
                </w:rPr>
                <m:t>z</m:t>
              </m:r>
              <m:ctrlPr>
                <w:rPr>
                  <w:rStyle w:val="mord"/>
                  <w:rFonts w:ascii="Cambria Math" w:hAnsi="Cambria Math"/>
                  <w:i/>
                  <w:iCs/>
                  <w:sz w:val="29"/>
                  <w:szCs w:val="29"/>
                  <w:shd w:val="clear" w:color="auto" w:fill="FFFFFF"/>
                </w:rPr>
              </m:ctrlPr>
            </m:num>
            <m:den>
              <m:r>
                <w:rPr>
                  <w:rStyle w:val="mord"/>
                  <w:rFonts w:ascii="Cambria Math" w:hAnsi="Cambria Math"/>
                  <w:sz w:val="29"/>
                  <w:szCs w:val="29"/>
                  <w:shd w:val="clear" w:color="auto" w:fill="FFFFFF"/>
                </w:rPr>
                <m:t>b</m:t>
              </m:r>
            </m:den>
          </m:f>
        </m:oMath>
      </m:oMathPara>
    </w:p>
    <w:p w14:paraId="07986B6E" w14:textId="25868811" w:rsidR="00E66C4C" w:rsidRDefault="00E66C4C" w:rsidP="001C4FF2">
      <w:pPr>
        <w:shd w:val="clear" w:color="auto" w:fill="FFFFFF" w:themeFill="background1"/>
        <w:spacing w:before="100" w:beforeAutospacing="1" w:after="100" w:afterAutospacing="1"/>
        <w:jc w:val="both"/>
        <w:rPr>
          <w:rFonts w:ascii="Times New Roman" w:hAnsi="Times New Roman" w:cs="Times New Roman"/>
          <w:sz w:val="24"/>
          <w:szCs w:val="24"/>
        </w:rPr>
      </w:pPr>
      <w:r w:rsidRPr="00E66C4C">
        <w:rPr>
          <w:rFonts w:ascii="Times New Roman" w:hAnsi="Times New Roman" w:cs="Times New Roman"/>
          <w:sz w:val="24"/>
          <w:szCs w:val="24"/>
        </w:rPr>
        <w:t>Метод, который выполняет предыдущие вычисления, следующий:</w:t>
      </w:r>
    </w:p>
    <w:p w14:paraId="0E85D22C" w14:textId="77777777" w:rsidR="00E66C4C" w:rsidRDefault="00E66C4C" w:rsidP="00E66C4C">
      <w:pPr>
        <w:pStyle w:val="HTML0"/>
        <w:shd w:val="clear" w:color="auto" w:fill="0F111A"/>
        <w:rPr>
          <w:color w:val="C3CEE3"/>
        </w:rPr>
      </w:pPr>
      <w:r>
        <w:rPr>
          <w:i/>
          <w:iCs/>
          <w:color w:val="F78C6C"/>
        </w:rPr>
        <w:t xml:space="preserve">protected </w:t>
      </w:r>
      <w:r>
        <w:rPr>
          <w:i/>
          <w:iCs/>
          <w:color w:val="C792EA"/>
        </w:rPr>
        <w:t xml:space="preserve">float </w:t>
      </w:r>
      <w:r>
        <w:rPr>
          <w:color w:val="82AAFF"/>
        </w:rPr>
        <w:t>interpolateHeight</w:t>
      </w:r>
      <w:r>
        <w:rPr>
          <w:color w:val="89DDFF"/>
        </w:rPr>
        <w:t>(</w:t>
      </w:r>
      <w:r>
        <w:rPr>
          <w:color w:val="C3CEE3"/>
        </w:rPr>
        <w:t>Vector3f pA</w:t>
      </w:r>
      <w:r>
        <w:rPr>
          <w:color w:val="89DDFF"/>
        </w:rPr>
        <w:t xml:space="preserve">, </w:t>
      </w:r>
      <w:r>
        <w:rPr>
          <w:color w:val="C3CEE3"/>
        </w:rPr>
        <w:t>Vector3f pB</w:t>
      </w:r>
      <w:r>
        <w:rPr>
          <w:color w:val="89DDFF"/>
        </w:rPr>
        <w:t xml:space="preserve">, </w:t>
      </w:r>
      <w:r>
        <w:rPr>
          <w:color w:val="C3CEE3"/>
        </w:rPr>
        <w:t>Vector3f pC</w:t>
      </w:r>
      <w:r>
        <w:rPr>
          <w:color w:val="89DDFF"/>
        </w:rPr>
        <w:t xml:space="preserve">, </w:t>
      </w:r>
      <w:r>
        <w:rPr>
          <w:i/>
          <w:iCs/>
          <w:color w:val="C792EA"/>
        </w:rPr>
        <w:t xml:space="preserve">float </w:t>
      </w:r>
      <w:r>
        <w:rPr>
          <w:color w:val="C3CEE3"/>
        </w:rPr>
        <w:t>x</w:t>
      </w:r>
      <w:r>
        <w:rPr>
          <w:color w:val="89DDFF"/>
        </w:rPr>
        <w:t xml:space="preserve">, </w:t>
      </w:r>
      <w:r>
        <w:rPr>
          <w:i/>
          <w:iCs/>
          <w:color w:val="C792EA"/>
        </w:rPr>
        <w:t xml:space="preserve">float </w:t>
      </w:r>
      <w:r>
        <w:rPr>
          <w:color w:val="C3CEE3"/>
        </w:rPr>
        <w:t>z</w:t>
      </w:r>
      <w:r>
        <w:rPr>
          <w:color w:val="89DDFF"/>
        </w:rPr>
        <w:t>) {</w:t>
      </w:r>
      <w:r>
        <w:rPr>
          <w:color w:val="89DDFF"/>
        </w:rPr>
        <w:br/>
        <w:t xml:space="preserve">    </w:t>
      </w:r>
      <w:r>
        <w:rPr>
          <w:i/>
          <w:iCs/>
          <w:color w:val="717CB4"/>
        </w:rPr>
        <w:t>// Plane equation ax+by+cz+d=0</w:t>
      </w:r>
      <w:r>
        <w:rPr>
          <w:i/>
          <w:iCs/>
          <w:color w:val="717CB4"/>
        </w:rPr>
        <w:br/>
        <w:t xml:space="preserve">    </w:t>
      </w:r>
      <w:r>
        <w:rPr>
          <w:i/>
          <w:iCs/>
          <w:color w:val="C792EA"/>
        </w:rPr>
        <w:t xml:space="preserve">float </w:t>
      </w:r>
      <w:r>
        <w:rPr>
          <w:color w:val="EEFFE3"/>
        </w:rPr>
        <w:t xml:space="preserve">a </w:t>
      </w:r>
      <w:r>
        <w:rPr>
          <w:color w:val="89DDFF"/>
        </w:rPr>
        <w:t>= (</w:t>
      </w:r>
      <w:r>
        <w:rPr>
          <w:color w:val="F78C6C"/>
        </w:rPr>
        <w:t>pB</w:t>
      </w:r>
      <w:r>
        <w:rPr>
          <w:color w:val="89DDFF"/>
        </w:rPr>
        <w:t>.</w:t>
      </w:r>
      <w:r>
        <w:rPr>
          <w:color w:val="C3CEE3"/>
        </w:rPr>
        <w:t xml:space="preserve">y </w:t>
      </w:r>
      <w:r>
        <w:rPr>
          <w:color w:val="89DDFF"/>
        </w:rPr>
        <w:t xml:space="preserve">- </w:t>
      </w:r>
      <w:r>
        <w:rPr>
          <w:color w:val="F78C6C"/>
        </w:rPr>
        <w:t>pA</w:t>
      </w:r>
      <w:r>
        <w:rPr>
          <w:color w:val="89DDFF"/>
        </w:rPr>
        <w:t>.</w:t>
      </w:r>
      <w:r>
        <w:rPr>
          <w:color w:val="C3CEE3"/>
        </w:rPr>
        <w:t>y</w:t>
      </w:r>
      <w:r>
        <w:rPr>
          <w:color w:val="89DDFF"/>
        </w:rPr>
        <w:t>) * (</w:t>
      </w:r>
      <w:r>
        <w:rPr>
          <w:color w:val="F78C6C"/>
        </w:rPr>
        <w:t>pC</w:t>
      </w:r>
      <w:r>
        <w:rPr>
          <w:color w:val="89DDFF"/>
        </w:rPr>
        <w:t>.</w:t>
      </w:r>
      <w:r>
        <w:rPr>
          <w:color w:val="C3CEE3"/>
        </w:rPr>
        <w:t xml:space="preserve">z </w:t>
      </w:r>
      <w:r>
        <w:rPr>
          <w:color w:val="89DDFF"/>
        </w:rPr>
        <w:t xml:space="preserve">- </w:t>
      </w:r>
      <w:r>
        <w:rPr>
          <w:color w:val="F78C6C"/>
        </w:rPr>
        <w:t>pA</w:t>
      </w:r>
      <w:r>
        <w:rPr>
          <w:color w:val="89DDFF"/>
        </w:rPr>
        <w:t>.</w:t>
      </w:r>
      <w:r>
        <w:rPr>
          <w:color w:val="C3CEE3"/>
        </w:rPr>
        <w:t>z</w:t>
      </w:r>
      <w:r>
        <w:rPr>
          <w:color w:val="89DDFF"/>
        </w:rPr>
        <w:t>) - (</w:t>
      </w:r>
      <w:r>
        <w:rPr>
          <w:color w:val="F78C6C"/>
        </w:rPr>
        <w:t>pC</w:t>
      </w:r>
      <w:r>
        <w:rPr>
          <w:color w:val="89DDFF"/>
        </w:rPr>
        <w:t>.</w:t>
      </w:r>
      <w:r>
        <w:rPr>
          <w:color w:val="C3CEE3"/>
        </w:rPr>
        <w:t xml:space="preserve">y </w:t>
      </w:r>
      <w:r>
        <w:rPr>
          <w:color w:val="89DDFF"/>
        </w:rPr>
        <w:t xml:space="preserve">- </w:t>
      </w:r>
      <w:r>
        <w:rPr>
          <w:color w:val="F78C6C"/>
        </w:rPr>
        <w:t>pA</w:t>
      </w:r>
      <w:r>
        <w:rPr>
          <w:color w:val="89DDFF"/>
        </w:rPr>
        <w:t>.</w:t>
      </w:r>
      <w:r>
        <w:rPr>
          <w:color w:val="C3CEE3"/>
        </w:rPr>
        <w:t>y</w:t>
      </w:r>
      <w:r>
        <w:rPr>
          <w:color w:val="89DDFF"/>
        </w:rPr>
        <w:t>) * (</w:t>
      </w:r>
      <w:r>
        <w:rPr>
          <w:color w:val="F78C6C"/>
        </w:rPr>
        <w:t>pB</w:t>
      </w:r>
      <w:r>
        <w:rPr>
          <w:color w:val="89DDFF"/>
        </w:rPr>
        <w:t>.</w:t>
      </w:r>
      <w:r>
        <w:rPr>
          <w:color w:val="C3CEE3"/>
        </w:rPr>
        <w:t xml:space="preserve">z </w:t>
      </w:r>
      <w:r>
        <w:rPr>
          <w:color w:val="89DDFF"/>
        </w:rPr>
        <w:t xml:space="preserve">- </w:t>
      </w:r>
      <w:r>
        <w:rPr>
          <w:color w:val="F78C6C"/>
        </w:rPr>
        <w:t>pA</w:t>
      </w:r>
      <w:r>
        <w:rPr>
          <w:color w:val="89DDFF"/>
        </w:rPr>
        <w:t>.</w:t>
      </w:r>
      <w:r>
        <w:rPr>
          <w:color w:val="C3CEE3"/>
        </w:rPr>
        <w:t>z</w:t>
      </w:r>
      <w:r>
        <w:rPr>
          <w:color w:val="89DDFF"/>
        </w:rPr>
        <w:t>);</w:t>
      </w:r>
      <w:r>
        <w:rPr>
          <w:color w:val="89DDFF"/>
        </w:rPr>
        <w:br/>
        <w:t xml:space="preserve">    </w:t>
      </w:r>
      <w:r>
        <w:rPr>
          <w:i/>
          <w:iCs/>
          <w:color w:val="C792EA"/>
        </w:rPr>
        <w:t xml:space="preserve">float </w:t>
      </w:r>
      <w:r>
        <w:rPr>
          <w:color w:val="EEFFE3"/>
        </w:rPr>
        <w:t xml:space="preserve">b </w:t>
      </w:r>
      <w:r>
        <w:rPr>
          <w:color w:val="89DDFF"/>
        </w:rPr>
        <w:t>= (</w:t>
      </w:r>
      <w:r>
        <w:rPr>
          <w:color w:val="F78C6C"/>
        </w:rPr>
        <w:t>pB</w:t>
      </w:r>
      <w:r>
        <w:rPr>
          <w:color w:val="89DDFF"/>
        </w:rPr>
        <w:t>.</w:t>
      </w:r>
      <w:r>
        <w:rPr>
          <w:color w:val="C3CEE3"/>
        </w:rPr>
        <w:t xml:space="preserve">z </w:t>
      </w:r>
      <w:r>
        <w:rPr>
          <w:color w:val="89DDFF"/>
        </w:rPr>
        <w:t xml:space="preserve">- </w:t>
      </w:r>
      <w:r>
        <w:rPr>
          <w:color w:val="C3CEE3"/>
        </w:rPr>
        <w:t>pA</w:t>
      </w:r>
      <w:r>
        <w:rPr>
          <w:color w:val="89DDFF"/>
        </w:rPr>
        <w:t>.</w:t>
      </w:r>
      <w:r>
        <w:rPr>
          <w:color w:val="C3CEE3"/>
        </w:rPr>
        <w:t>z</w:t>
      </w:r>
      <w:r>
        <w:rPr>
          <w:color w:val="89DDFF"/>
        </w:rPr>
        <w:t>) * (</w:t>
      </w:r>
      <w:r>
        <w:rPr>
          <w:color w:val="C3CEE3"/>
        </w:rPr>
        <w:t>pC</w:t>
      </w:r>
      <w:r>
        <w:rPr>
          <w:color w:val="89DDFF"/>
        </w:rPr>
        <w:t>.</w:t>
      </w:r>
      <w:r>
        <w:rPr>
          <w:color w:val="C3CEE3"/>
        </w:rPr>
        <w:t xml:space="preserve">x </w:t>
      </w:r>
      <w:r>
        <w:rPr>
          <w:color w:val="89DDFF"/>
        </w:rPr>
        <w:t xml:space="preserve">- </w:t>
      </w:r>
      <w:r>
        <w:rPr>
          <w:color w:val="C3CEE3"/>
        </w:rPr>
        <w:t>pA</w:t>
      </w:r>
      <w:r>
        <w:rPr>
          <w:color w:val="89DDFF"/>
        </w:rPr>
        <w:t>.</w:t>
      </w:r>
      <w:r>
        <w:rPr>
          <w:color w:val="C3CEE3"/>
        </w:rPr>
        <w:t>x</w:t>
      </w:r>
      <w:r>
        <w:rPr>
          <w:color w:val="89DDFF"/>
        </w:rPr>
        <w:t>) - (</w:t>
      </w:r>
      <w:r>
        <w:rPr>
          <w:color w:val="C3CEE3"/>
        </w:rPr>
        <w:t>pC</w:t>
      </w:r>
      <w:r>
        <w:rPr>
          <w:color w:val="89DDFF"/>
        </w:rPr>
        <w:t>.</w:t>
      </w:r>
      <w:r>
        <w:rPr>
          <w:color w:val="C3CEE3"/>
        </w:rPr>
        <w:t xml:space="preserve">z </w:t>
      </w:r>
      <w:r>
        <w:rPr>
          <w:color w:val="89DDFF"/>
        </w:rPr>
        <w:t xml:space="preserve">- </w:t>
      </w:r>
      <w:r>
        <w:rPr>
          <w:color w:val="C3CEE3"/>
        </w:rPr>
        <w:t>pA</w:t>
      </w:r>
      <w:r>
        <w:rPr>
          <w:color w:val="89DDFF"/>
        </w:rPr>
        <w:t>.</w:t>
      </w:r>
      <w:r>
        <w:rPr>
          <w:color w:val="C3CEE3"/>
        </w:rPr>
        <w:t>z</w:t>
      </w:r>
      <w:r>
        <w:rPr>
          <w:color w:val="89DDFF"/>
        </w:rPr>
        <w:t>) * (</w:t>
      </w:r>
      <w:r>
        <w:rPr>
          <w:color w:val="C3CEE3"/>
        </w:rPr>
        <w:t>pB</w:t>
      </w:r>
      <w:r>
        <w:rPr>
          <w:color w:val="89DDFF"/>
        </w:rPr>
        <w:t>.</w:t>
      </w:r>
      <w:r>
        <w:rPr>
          <w:color w:val="C3CEE3"/>
        </w:rPr>
        <w:t xml:space="preserve">x </w:t>
      </w:r>
      <w:r>
        <w:rPr>
          <w:color w:val="89DDFF"/>
        </w:rPr>
        <w:t xml:space="preserve">- </w:t>
      </w:r>
      <w:r>
        <w:rPr>
          <w:color w:val="C3CEE3"/>
        </w:rPr>
        <w:t>pA</w:t>
      </w:r>
      <w:r>
        <w:rPr>
          <w:color w:val="89DDFF"/>
        </w:rPr>
        <w:t>.</w:t>
      </w:r>
      <w:r>
        <w:rPr>
          <w:color w:val="C3CEE3"/>
        </w:rPr>
        <w:t>x</w:t>
      </w:r>
      <w:r>
        <w:rPr>
          <w:color w:val="89DDFF"/>
        </w:rPr>
        <w:t>);</w:t>
      </w:r>
      <w:r>
        <w:rPr>
          <w:color w:val="89DDFF"/>
        </w:rPr>
        <w:br/>
        <w:t xml:space="preserve">    </w:t>
      </w:r>
      <w:r>
        <w:rPr>
          <w:i/>
          <w:iCs/>
          <w:color w:val="C792EA"/>
        </w:rPr>
        <w:t xml:space="preserve">float </w:t>
      </w:r>
      <w:r>
        <w:rPr>
          <w:color w:val="C3CEE3"/>
        </w:rPr>
        <w:t xml:space="preserve">c </w:t>
      </w:r>
      <w:r>
        <w:rPr>
          <w:color w:val="89DDFF"/>
        </w:rPr>
        <w:t>= (</w:t>
      </w:r>
      <w:r>
        <w:rPr>
          <w:color w:val="C3CEE3"/>
        </w:rPr>
        <w:t>pB</w:t>
      </w:r>
      <w:r>
        <w:rPr>
          <w:color w:val="89DDFF"/>
        </w:rPr>
        <w:t>.</w:t>
      </w:r>
      <w:r>
        <w:rPr>
          <w:color w:val="C3CEE3"/>
        </w:rPr>
        <w:t xml:space="preserve">x </w:t>
      </w:r>
      <w:r>
        <w:rPr>
          <w:color w:val="89DDFF"/>
        </w:rPr>
        <w:t xml:space="preserve">- </w:t>
      </w:r>
      <w:r>
        <w:rPr>
          <w:color w:val="C3CEE3"/>
        </w:rPr>
        <w:t>pA</w:t>
      </w:r>
      <w:r>
        <w:rPr>
          <w:color w:val="89DDFF"/>
        </w:rPr>
        <w:t>.</w:t>
      </w:r>
      <w:r>
        <w:rPr>
          <w:color w:val="C3CEE3"/>
        </w:rPr>
        <w:t>x</w:t>
      </w:r>
      <w:r>
        <w:rPr>
          <w:color w:val="89DDFF"/>
        </w:rPr>
        <w:t>) * (</w:t>
      </w:r>
      <w:r>
        <w:rPr>
          <w:color w:val="C3CEE3"/>
        </w:rPr>
        <w:t>pC</w:t>
      </w:r>
      <w:r>
        <w:rPr>
          <w:color w:val="89DDFF"/>
        </w:rPr>
        <w:t>.</w:t>
      </w:r>
      <w:r>
        <w:rPr>
          <w:color w:val="C3CEE3"/>
        </w:rPr>
        <w:t xml:space="preserve">y </w:t>
      </w:r>
      <w:r>
        <w:rPr>
          <w:color w:val="89DDFF"/>
        </w:rPr>
        <w:t xml:space="preserve">- </w:t>
      </w:r>
      <w:r>
        <w:rPr>
          <w:color w:val="C3CEE3"/>
        </w:rPr>
        <w:t>pA</w:t>
      </w:r>
      <w:r>
        <w:rPr>
          <w:color w:val="89DDFF"/>
        </w:rPr>
        <w:t>.</w:t>
      </w:r>
      <w:r>
        <w:rPr>
          <w:color w:val="C3CEE3"/>
        </w:rPr>
        <w:t>y</w:t>
      </w:r>
      <w:r>
        <w:rPr>
          <w:color w:val="89DDFF"/>
        </w:rPr>
        <w:t>) - (</w:t>
      </w:r>
      <w:r>
        <w:rPr>
          <w:color w:val="C3CEE3"/>
        </w:rPr>
        <w:t>pC</w:t>
      </w:r>
      <w:r>
        <w:rPr>
          <w:color w:val="89DDFF"/>
        </w:rPr>
        <w:t>.</w:t>
      </w:r>
      <w:r>
        <w:rPr>
          <w:color w:val="C3CEE3"/>
        </w:rPr>
        <w:t xml:space="preserve">x </w:t>
      </w:r>
      <w:r>
        <w:rPr>
          <w:color w:val="89DDFF"/>
        </w:rPr>
        <w:t xml:space="preserve">- </w:t>
      </w:r>
      <w:r>
        <w:rPr>
          <w:color w:val="C3CEE3"/>
        </w:rPr>
        <w:t>pA</w:t>
      </w:r>
      <w:r>
        <w:rPr>
          <w:color w:val="89DDFF"/>
        </w:rPr>
        <w:t>.</w:t>
      </w:r>
      <w:r>
        <w:rPr>
          <w:color w:val="C3CEE3"/>
        </w:rPr>
        <w:t>x</w:t>
      </w:r>
      <w:r>
        <w:rPr>
          <w:color w:val="89DDFF"/>
        </w:rPr>
        <w:t>) * (</w:t>
      </w:r>
      <w:r>
        <w:rPr>
          <w:color w:val="C3CEE3"/>
        </w:rPr>
        <w:t>pB</w:t>
      </w:r>
      <w:r>
        <w:rPr>
          <w:color w:val="89DDFF"/>
        </w:rPr>
        <w:t>.</w:t>
      </w:r>
      <w:r>
        <w:rPr>
          <w:color w:val="C3CEE3"/>
        </w:rPr>
        <w:t xml:space="preserve">y </w:t>
      </w:r>
      <w:r>
        <w:rPr>
          <w:color w:val="89DDFF"/>
        </w:rPr>
        <w:t xml:space="preserve">- </w:t>
      </w:r>
      <w:r>
        <w:rPr>
          <w:color w:val="C3CEE3"/>
        </w:rPr>
        <w:t>pA</w:t>
      </w:r>
      <w:r>
        <w:rPr>
          <w:color w:val="89DDFF"/>
        </w:rPr>
        <w:t>.</w:t>
      </w:r>
      <w:r>
        <w:rPr>
          <w:color w:val="C3CEE3"/>
        </w:rPr>
        <w:t>y</w:t>
      </w:r>
      <w:r>
        <w:rPr>
          <w:color w:val="89DDFF"/>
        </w:rPr>
        <w:t>);</w:t>
      </w:r>
      <w:r>
        <w:rPr>
          <w:color w:val="89DDFF"/>
        </w:rPr>
        <w:br/>
        <w:t xml:space="preserve">    </w:t>
      </w:r>
      <w:r>
        <w:rPr>
          <w:i/>
          <w:iCs/>
          <w:color w:val="C792EA"/>
        </w:rPr>
        <w:t xml:space="preserve">float </w:t>
      </w:r>
      <w:r>
        <w:rPr>
          <w:color w:val="C3CEE3"/>
        </w:rPr>
        <w:t xml:space="preserve">d </w:t>
      </w:r>
      <w:r>
        <w:rPr>
          <w:color w:val="89DDFF"/>
        </w:rPr>
        <w:t>= -(</w:t>
      </w:r>
      <w:r>
        <w:rPr>
          <w:color w:val="C3CEE3"/>
        </w:rPr>
        <w:t xml:space="preserve">a </w:t>
      </w:r>
      <w:r>
        <w:rPr>
          <w:color w:val="89DDFF"/>
        </w:rPr>
        <w:t xml:space="preserve">* </w:t>
      </w:r>
      <w:r>
        <w:rPr>
          <w:color w:val="C3CEE3"/>
        </w:rPr>
        <w:t>pA</w:t>
      </w:r>
      <w:r>
        <w:rPr>
          <w:color w:val="89DDFF"/>
        </w:rPr>
        <w:t>.</w:t>
      </w:r>
      <w:r>
        <w:rPr>
          <w:color w:val="C3CEE3"/>
        </w:rPr>
        <w:t xml:space="preserve">x </w:t>
      </w:r>
      <w:r>
        <w:rPr>
          <w:color w:val="89DDFF"/>
        </w:rPr>
        <w:t xml:space="preserve">+ </w:t>
      </w:r>
      <w:r>
        <w:rPr>
          <w:color w:val="C3CEE3"/>
        </w:rPr>
        <w:t xml:space="preserve">b </w:t>
      </w:r>
      <w:r>
        <w:rPr>
          <w:color w:val="89DDFF"/>
        </w:rPr>
        <w:t xml:space="preserve">* </w:t>
      </w:r>
      <w:r>
        <w:rPr>
          <w:color w:val="C3CEE3"/>
        </w:rPr>
        <w:t>pA</w:t>
      </w:r>
      <w:r>
        <w:rPr>
          <w:color w:val="89DDFF"/>
        </w:rPr>
        <w:t>.</w:t>
      </w:r>
      <w:r>
        <w:rPr>
          <w:color w:val="C3CEE3"/>
        </w:rPr>
        <w:t xml:space="preserve">y </w:t>
      </w:r>
      <w:r>
        <w:rPr>
          <w:color w:val="89DDFF"/>
        </w:rPr>
        <w:t xml:space="preserve">+ </w:t>
      </w:r>
      <w:r>
        <w:rPr>
          <w:color w:val="C3CEE3"/>
        </w:rPr>
        <w:t xml:space="preserve">c </w:t>
      </w:r>
      <w:r>
        <w:rPr>
          <w:color w:val="89DDFF"/>
        </w:rPr>
        <w:t xml:space="preserve">* </w:t>
      </w:r>
      <w:r>
        <w:rPr>
          <w:color w:val="C3CEE3"/>
        </w:rPr>
        <w:t>pA</w:t>
      </w:r>
      <w:r>
        <w:rPr>
          <w:color w:val="89DDFF"/>
        </w:rPr>
        <w:t>.</w:t>
      </w:r>
      <w:r>
        <w:rPr>
          <w:color w:val="C3CEE3"/>
        </w:rPr>
        <w:t>z</w:t>
      </w:r>
      <w:r>
        <w:rPr>
          <w:color w:val="89DDFF"/>
        </w:rPr>
        <w:t>);</w:t>
      </w:r>
      <w:r>
        <w:rPr>
          <w:color w:val="89DDFF"/>
        </w:rPr>
        <w:br/>
        <w:t xml:space="preserve">    </w:t>
      </w:r>
      <w:r>
        <w:rPr>
          <w:i/>
          <w:iCs/>
          <w:color w:val="717CB4"/>
        </w:rPr>
        <w:t>// y = (-d -ax -cz) / b</w:t>
      </w:r>
      <w:r>
        <w:rPr>
          <w:i/>
          <w:iCs/>
          <w:color w:val="717CB4"/>
        </w:rPr>
        <w:br/>
        <w:t xml:space="preserve">    </w:t>
      </w:r>
      <w:r>
        <w:rPr>
          <w:i/>
          <w:iCs/>
          <w:color w:val="C792EA"/>
        </w:rPr>
        <w:t xml:space="preserve">float </w:t>
      </w:r>
      <w:r>
        <w:rPr>
          <w:color w:val="C3CEE3"/>
        </w:rPr>
        <w:t xml:space="preserve">y </w:t>
      </w:r>
      <w:r>
        <w:rPr>
          <w:color w:val="89DDFF"/>
        </w:rPr>
        <w:t>= (-</w:t>
      </w:r>
      <w:r>
        <w:rPr>
          <w:color w:val="C3CEE3"/>
        </w:rPr>
        <w:t xml:space="preserve">d </w:t>
      </w:r>
      <w:r>
        <w:rPr>
          <w:color w:val="89DDFF"/>
        </w:rPr>
        <w:t xml:space="preserve">- </w:t>
      </w:r>
      <w:r>
        <w:rPr>
          <w:color w:val="C3CEE3"/>
        </w:rPr>
        <w:t xml:space="preserve">a </w:t>
      </w:r>
      <w:r>
        <w:rPr>
          <w:color w:val="89DDFF"/>
        </w:rPr>
        <w:t xml:space="preserve">* </w:t>
      </w:r>
      <w:r>
        <w:rPr>
          <w:color w:val="C3CEE3"/>
        </w:rPr>
        <w:t xml:space="preserve">x </w:t>
      </w:r>
      <w:r>
        <w:rPr>
          <w:color w:val="89DDFF"/>
        </w:rPr>
        <w:t xml:space="preserve">- </w:t>
      </w:r>
      <w:r>
        <w:rPr>
          <w:color w:val="C3CEE3"/>
        </w:rPr>
        <w:t xml:space="preserve">c </w:t>
      </w:r>
      <w:r>
        <w:rPr>
          <w:color w:val="89DDFF"/>
        </w:rPr>
        <w:t xml:space="preserve">* </w:t>
      </w:r>
      <w:r>
        <w:rPr>
          <w:color w:val="C3CEE3"/>
        </w:rPr>
        <w:t>z</w:t>
      </w:r>
      <w:r>
        <w:rPr>
          <w:color w:val="89DDFF"/>
        </w:rPr>
        <w:t xml:space="preserve">) / </w:t>
      </w:r>
      <w:r>
        <w:rPr>
          <w:color w:val="C3CEE3"/>
        </w:rPr>
        <w:t>b</w:t>
      </w:r>
      <w:r>
        <w:rPr>
          <w:color w:val="89DDFF"/>
        </w:rPr>
        <w:t>;</w:t>
      </w:r>
      <w:r>
        <w:rPr>
          <w:color w:val="89DDFF"/>
        </w:rPr>
        <w:br/>
        <w:t xml:space="preserve">    </w:t>
      </w:r>
      <w:r>
        <w:rPr>
          <w:i/>
          <w:iCs/>
          <w:color w:val="C792EA"/>
        </w:rPr>
        <w:t xml:space="preserve">return </w:t>
      </w:r>
      <w:r>
        <w:rPr>
          <w:color w:val="C3CEE3"/>
        </w:rPr>
        <w:t>y</w:t>
      </w:r>
      <w:r>
        <w:rPr>
          <w:color w:val="89DDFF"/>
        </w:rPr>
        <w:t>;</w:t>
      </w:r>
      <w:r>
        <w:rPr>
          <w:color w:val="89DDFF"/>
        </w:rPr>
        <w:br/>
        <w:t>}</w:t>
      </w:r>
    </w:p>
    <w:p w14:paraId="351EB1B1" w14:textId="32A5E59B" w:rsidR="00E66C4C" w:rsidRDefault="00296113" w:rsidP="001C4FF2">
      <w:pPr>
        <w:shd w:val="clear" w:color="auto" w:fill="FFFFFF" w:themeFill="background1"/>
        <w:spacing w:before="100" w:beforeAutospacing="1" w:after="100" w:afterAutospacing="1"/>
        <w:jc w:val="both"/>
        <w:rPr>
          <w:rFonts w:ascii="Times New Roman" w:hAnsi="Times New Roman" w:cs="Times New Roman"/>
          <w:sz w:val="24"/>
          <w:szCs w:val="24"/>
        </w:rPr>
      </w:pPr>
      <w:r w:rsidRPr="00296113">
        <w:rPr>
          <w:rFonts w:ascii="Times New Roman" w:hAnsi="Times New Roman" w:cs="Times New Roman"/>
          <w:sz w:val="24"/>
          <w:szCs w:val="24"/>
        </w:rPr>
        <w:t>И это вс</w:t>
      </w:r>
      <w:r>
        <w:rPr>
          <w:rFonts w:ascii="Times New Roman" w:hAnsi="Times New Roman" w:cs="Times New Roman"/>
          <w:sz w:val="24"/>
          <w:szCs w:val="24"/>
        </w:rPr>
        <w:t>ё</w:t>
      </w:r>
      <w:r w:rsidRPr="00296113">
        <w:rPr>
          <w:rFonts w:ascii="Times New Roman" w:hAnsi="Times New Roman" w:cs="Times New Roman"/>
          <w:sz w:val="24"/>
          <w:szCs w:val="24"/>
        </w:rPr>
        <w:t xml:space="preserve">! Теперь мы можем обнаруживать столкновения, поэтому в классе </w:t>
      </w:r>
      <w:r w:rsidRPr="00296113">
        <w:rPr>
          <w:rFonts w:ascii="Times New Roman" w:hAnsi="Times New Roman" w:cs="Times New Roman"/>
          <w:b/>
          <w:sz w:val="24"/>
          <w:szCs w:val="24"/>
        </w:rPr>
        <w:t>DummyGame</w:t>
      </w:r>
      <w:r w:rsidRPr="00296113">
        <w:rPr>
          <w:rFonts w:ascii="Times New Roman" w:hAnsi="Times New Roman" w:cs="Times New Roman"/>
          <w:sz w:val="24"/>
          <w:szCs w:val="24"/>
        </w:rPr>
        <w:t xml:space="preserve"> мы можем изменить следующие строки при обновлении положения камеры:</w:t>
      </w:r>
    </w:p>
    <w:p w14:paraId="33C81C24" w14:textId="77777777" w:rsidR="00296113" w:rsidRPr="00296113" w:rsidRDefault="00296113" w:rsidP="00296113">
      <w:pPr>
        <w:pStyle w:val="HTML0"/>
        <w:shd w:val="clear" w:color="auto" w:fill="0F111A"/>
        <w:rPr>
          <w:color w:val="C3CEE3"/>
          <w:lang w:val="en-US"/>
        </w:rPr>
      </w:pPr>
      <w:r w:rsidRPr="00296113">
        <w:rPr>
          <w:i/>
          <w:iCs/>
          <w:color w:val="717CB4"/>
          <w:lang w:val="en-US"/>
        </w:rPr>
        <w:t>// Update camera position</w:t>
      </w:r>
      <w:r w:rsidRPr="00296113">
        <w:rPr>
          <w:i/>
          <w:iCs/>
          <w:color w:val="717CB4"/>
          <w:lang w:val="en-US"/>
        </w:rPr>
        <w:br/>
      </w:r>
      <w:r w:rsidRPr="00296113">
        <w:rPr>
          <w:color w:val="C3CEE3"/>
          <w:lang w:val="en-US"/>
        </w:rPr>
        <w:t xml:space="preserve">Vector3f </w:t>
      </w:r>
      <w:r w:rsidRPr="00296113">
        <w:rPr>
          <w:color w:val="EEFFFF"/>
          <w:lang w:val="en-US"/>
        </w:rPr>
        <w:t xml:space="preserve">prevPos </w:t>
      </w:r>
      <w:r w:rsidRPr="00296113">
        <w:rPr>
          <w:color w:val="89DDFF"/>
          <w:lang w:val="en-US"/>
        </w:rPr>
        <w:t xml:space="preserve">= </w:t>
      </w:r>
      <w:r w:rsidRPr="00296113">
        <w:rPr>
          <w:i/>
          <w:iCs/>
          <w:color w:val="C792EA"/>
          <w:lang w:val="en-US"/>
        </w:rPr>
        <w:t xml:space="preserve">new </w:t>
      </w:r>
      <w:r w:rsidRPr="00296113">
        <w:rPr>
          <w:color w:val="C3CEE3"/>
          <w:lang w:val="en-US"/>
        </w:rPr>
        <w:t>Vector3f</w:t>
      </w:r>
      <w:r w:rsidRPr="00296113">
        <w:rPr>
          <w:color w:val="89DDFF"/>
          <w:lang w:val="en-US"/>
        </w:rPr>
        <w:t>(</w:t>
      </w:r>
      <w:r w:rsidRPr="00296113">
        <w:rPr>
          <w:color w:val="C3CEE3"/>
          <w:lang w:val="en-US"/>
        </w:rPr>
        <w:t>camera</w:t>
      </w:r>
      <w:r w:rsidRPr="00296113">
        <w:rPr>
          <w:color w:val="89DDFF"/>
          <w:lang w:val="en-US"/>
        </w:rPr>
        <w:t>.</w:t>
      </w:r>
      <w:r w:rsidRPr="00296113">
        <w:rPr>
          <w:color w:val="C3CEE3"/>
          <w:lang w:val="en-US"/>
        </w:rPr>
        <w:t>getPosition</w:t>
      </w:r>
      <w:r w:rsidRPr="00296113">
        <w:rPr>
          <w:color w:val="89DDFF"/>
          <w:lang w:val="en-US"/>
        </w:rPr>
        <w:t>());</w:t>
      </w:r>
      <w:r w:rsidRPr="00296113">
        <w:rPr>
          <w:color w:val="89DDFF"/>
          <w:lang w:val="en-US"/>
        </w:rPr>
        <w:br/>
      </w:r>
      <w:r w:rsidRPr="00296113">
        <w:rPr>
          <w:color w:val="C3CEE3"/>
          <w:lang w:val="en-US"/>
        </w:rPr>
        <w:t>camera</w:t>
      </w:r>
      <w:r w:rsidRPr="00296113">
        <w:rPr>
          <w:color w:val="89DDFF"/>
          <w:lang w:val="en-US"/>
        </w:rPr>
        <w:t>.</w:t>
      </w:r>
      <w:r w:rsidRPr="00296113">
        <w:rPr>
          <w:color w:val="C3CEE3"/>
          <w:lang w:val="en-US"/>
        </w:rPr>
        <w:t>movePosition</w:t>
      </w:r>
      <w:r w:rsidRPr="00296113">
        <w:rPr>
          <w:color w:val="89DDFF"/>
          <w:lang w:val="en-US"/>
        </w:rPr>
        <w:t>(</w:t>
      </w:r>
      <w:r w:rsidRPr="00296113">
        <w:rPr>
          <w:color w:val="C3CEE3"/>
          <w:lang w:val="en-US"/>
        </w:rPr>
        <w:t>cameraInc</w:t>
      </w:r>
      <w:r w:rsidRPr="00296113">
        <w:rPr>
          <w:color w:val="89DDFF"/>
          <w:lang w:val="en-US"/>
        </w:rPr>
        <w:t>.</w:t>
      </w:r>
      <w:r w:rsidRPr="00296113">
        <w:rPr>
          <w:color w:val="C3CEE3"/>
          <w:lang w:val="en-US"/>
        </w:rPr>
        <w:t xml:space="preserve">x </w:t>
      </w:r>
      <w:r w:rsidRPr="00296113">
        <w:rPr>
          <w:color w:val="89DDFF"/>
          <w:lang w:val="en-US"/>
        </w:rPr>
        <w:t xml:space="preserve">* </w:t>
      </w:r>
      <w:r w:rsidRPr="00296113">
        <w:rPr>
          <w:color w:val="C3CEE3"/>
          <w:lang w:val="en-US"/>
        </w:rPr>
        <w:t>CAMERA_POS_STEP</w:t>
      </w:r>
      <w:r w:rsidRPr="00296113">
        <w:rPr>
          <w:color w:val="89DDFF"/>
          <w:lang w:val="en-US"/>
        </w:rPr>
        <w:t xml:space="preserve">, </w:t>
      </w:r>
      <w:r w:rsidRPr="00296113">
        <w:rPr>
          <w:color w:val="C3CEE3"/>
          <w:lang w:val="en-US"/>
        </w:rPr>
        <w:t>cameraInc</w:t>
      </w:r>
      <w:r w:rsidRPr="00296113">
        <w:rPr>
          <w:color w:val="89DDFF"/>
          <w:lang w:val="en-US"/>
        </w:rPr>
        <w:t>.</w:t>
      </w:r>
      <w:r w:rsidRPr="00296113">
        <w:rPr>
          <w:color w:val="C3CEE3"/>
          <w:lang w:val="en-US"/>
        </w:rPr>
        <w:t xml:space="preserve">y </w:t>
      </w:r>
      <w:r w:rsidRPr="00296113">
        <w:rPr>
          <w:color w:val="89DDFF"/>
          <w:lang w:val="en-US"/>
        </w:rPr>
        <w:t xml:space="preserve">* </w:t>
      </w:r>
      <w:r w:rsidRPr="00296113">
        <w:rPr>
          <w:color w:val="C3CEE3"/>
          <w:lang w:val="en-US"/>
        </w:rPr>
        <w:t>CAMERA_POS_STEP</w:t>
      </w:r>
      <w:r w:rsidRPr="00296113">
        <w:rPr>
          <w:color w:val="89DDFF"/>
          <w:lang w:val="en-US"/>
        </w:rPr>
        <w:t xml:space="preserve">, </w:t>
      </w:r>
      <w:r w:rsidRPr="00296113">
        <w:rPr>
          <w:color w:val="C3CEE3"/>
          <w:lang w:val="en-US"/>
        </w:rPr>
        <w:t>cameraInc</w:t>
      </w:r>
      <w:r w:rsidRPr="00296113">
        <w:rPr>
          <w:color w:val="89DDFF"/>
          <w:lang w:val="en-US"/>
        </w:rPr>
        <w:t>.</w:t>
      </w:r>
      <w:r w:rsidRPr="00296113">
        <w:rPr>
          <w:color w:val="C3CEE3"/>
          <w:lang w:val="en-US"/>
        </w:rPr>
        <w:t xml:space="preserve">z </w:t>
      </w:r>
      <w:r w:rsidRPr="00296113">
        <w:rPr>
          <w:color w:val="89DDFF"/>
          <w:lang w:val="en-US"/>
        </w:rPr>
        <w:t xml:space="preserve">* </w:t>
      </w:r>
      <w:r w:rsidRPr="00296113">
        <w:rPr>
          <w:color w:val="C3CEE3"/>
          <w:lang w:val="en-US"/>
        </w:rPr>
        <w:t>CAMERA_POS_STEP</w:t>
      </w:r>
      <w:r w:rsidRPr="00296113">
        <w:rPr>
          <w:color w:val="89DDFF"/>
          <w:lang w:val="en-US"/>
        </w:rPr>
        <w:t>);</w:t>
      </w:r>
      <w:r w:rsidRPr="00296113">
        <w:rPr>
          <w:color w:val="89DDFF"/>
          <w:lang w:val="en-US"/>
        </w:rPr>
        <w:br/>
      </w:r>
      <w:r w:rsidRPr="00296113">
        <w:rPr>
          <w:i/>
          <w:iCs/>
          <w:color w:val="717CB4"/>
          <w:lang w:val="en-US"/>
        </w:rPr>
        <w:t>// Check if there has been a collision. If true, set the y position to</w:t>
      </w:r>
      <w:r w:rsidRPr="00296113">
        <w:rPr>
          <w:i/>
          <w:iCs/>
          <w:color w:val="717CB4"/>
          <w:lang w:val="en-US"/>
        </w:rPr>
        <w:br/>
        <w:t>// the maximum height</w:t>
      </w:r>
      <w:r w:rsidRPr="00296113">
        <w:rPr>
          <w:i/>
          <w:iCs/>
          <w:color w:val="717CB4"/>
          <w:lang w:val="en-US"/>
        </w:rPr>
        <w:br/>
      </w:r>
      <w:r w:rsidRPr="00296113">
        <w:rPr>
          <w:i/>
          <w:iCs/>
          <w:color w:val="C792EA"/>
          <w:lang w:val="en-US"/>
        </w:rPr>
        <w:t xml:space="preserve">float </w:t>
      </w:r>
      <w:r w:rsidRPr="00296113">
        <w:rPr>
          <w:color w:val="EEFFFF"/>
          <w:lang w:val="en-US"/>
        </w:rPr>
        <w:t xml:space="preserve">height </w:t>
      </w:r>
      <w:r w:rsidRPr="00296113">
        <w:rPr>
          <w:color w:val="89DDFF"/>
          <w:lang w:val="en-US"/>
        </w:rPr>
        <w:t xml:space="preserve">= </w:t>
      </w:r>
      <w:r w:rsidRPr="00296113">
        <w:rPr>
          <w:color w:val="C3CEE3"/>
          <w:lang w:val="en-US"/>
        </w:rPr>
        <w:t>terrain</w:t>
      </w:r>
      <w:r w:rsidRPr="00296113">
        <w:rPr>
          <w:color w:val="89DDFF"/>
          <w:lang w:val="en-US"/>
        </w:rPr>
        <w:t>.</w:t>
      </w:r>
      <w:r w:rsidRPr="00296113">
        <w:rPr>
          <w:color w:val="C3CEE3"/>
          <w:lang w:val="en-US"/>
        </w:rPr>
        <w:t>getHeight</w:t>
      </w:r>
      <w:r w:rsidRPr="00296113">
        <w:rPr>
          <w:color w:val="89DDFF"/>
          <w:lang w:val="en-US"/>
        </w:rPr>
        <w:t>(</w:t>
      </w:r>
      <w:r w:rsidRPr="00296113">
        <w:rPr>
          <w:color w:val="C3CEE3"/>
          <w:lang w:val="en-US"/>
        </w:rPr>
        <w:t>camera</w:t>
      </w:r>
      <w:r w:rsidRPr="00296113">
        <w:rPr>
          <w:color w:val="89DDFF"/>
          <w:lang w:val="en-US"/>
        </w:rPr>
        <w:t>.</w:t>
      </w:r>
      <w:r w:rsidRPr="00296113">
        <w:rPr>
          <w:color w:val="C3CEE3"/>
          <w:lang w:val="en-US"/>
        </w:rPr>
        <w:t>getPosition</w:t>
      </w:r>
      <w:r w:rsidRPr="00296113">
        <w:rPr>
          <w:color w:val="89DDFF"/>
          <w:lang w:val="en-US"/>
        </w:rPr>
        <w:t>());</w:t>
      </w:r>
      <w:r w:rsidRPr="00296113">
        <w:rPr>
          <w:color w:val="89DDFF"/>
          <w:lang w:val="en-US"/>
        </w:rPr>
        <w:br/>
      </w:r>
      <w:r w:rsidRPr="00296113">
        <w:rPr>
          <w:i/>
          <w:iCs/>
          <w:color w:val="C792EA"/>
          <w:lang w:val="en-US"/>
        </w:rPr>
        <w:t xml:space="preserve">if </w:t>
      </w:r>
      <w:r w:rsidRPr="00296113">
        <w:rPr>
          <w:color w:val="89DDFF"/>
          <w:lang w:val="en-US"/>
        </w:rPr>
        <w:t xml:space="preserve">( </w:t>
      </w:r>
      <w:r w:rsidRPr="00296113">
        <w:rPr>
          <w:color w:val="C3CEE3"/>
          <w:lang w:val="en-US"/>
        </w:rPr>
        <w:t>camera</w:t>
      </w:r>
      <w:r w:rsidRPr="00296113">
        <w:rPr>
          <w:color w:val="89DDFF"/>
          <w:lang w:val="en-US"/>
        </w:rPr>
        <w:t>.</w:t>
      </w:r>
      <w:r w:rsidRPr="00296113">
        <w:rPr>
          <w:color w:val="C3CEE3"/>
          <w:lang w:val="en-US"/>
        </w:rPr>
        <w:t>getPosition</w:t>
      </w:r>
      <w:r w:rsidRPr="00296113">
        <w:rPr>
          <w:color w:val="89DDFF"/>
          <w:lang w:val="en-US"/>
        </w:rPr>
        <w:t>().</w:t>
      </w:r>
      <w:r w:rsidRPr="00296113">
        <w:rPr>
          <w:color w:val="C3CEE3"/>
          <w:lang w:val="en-US"/>
        </w:rPr>
        <w:t xml:space="preserve">y </w:t>
      </w:r>
      <w:r w:rsidRPr="00296113">
        <w:rPr>
          <w:color w:val="89DDFF"/>
          <w:lang w:val="en-US"/>
        </w:rPr>
        <w:t xml:space="preserve">&lt;= </w:t>
      </w:r>
      <w:r w:rsidRPr="00296113">
        <w:rPr>
          <w:color w:val="EEFFFF"/>
          <w:lang w:val="en-US"/>
        </w:rPr>
        <w:t xml:space="preserve">height </w:t>
      </w:r>
      <w:r w:rsidRPr="00296113">
        <w:rPr>
          <w:color w:val="89DDFF"/>
          <w:lang w:val="en-US"/>
        </w:rPr>
        <w:t>)  {</w:t>
      </w:r>
      <w:r w:rsidRPr="00296113">
        <w:rPr>
          <w:color w:val="89DDFF"/>
          <w:lang w:val="en-US"/>
        </w:rPr>
        <w:br/>
        <w:t xml:space="preserve">    </w:t>
      </w:r>
      <w:r w:rsidRPr="00296113">
        <w:rPr>
          <w:color w:val="C3CEE3"/>
          <w:lang w:val="en-US"/>
        </w:rPr>
        <w:t>camera</w:t>
      </w:r>
      <w:r w:rsidRPr="00296113">
        <w:rPr>
          <w:color w:val="89DDFF"/>
          <w:lang w:val="en-US"/>
        </w:rPr>
        <w:t>.</w:t>
      </w:r>
      <w:r w:rsidRPr="00296113">
        <w:rPr>
          <w:color w:val="C3CEE3"/>
          <w:lang w:val="en-US"/>
        </w:rPr>
        <w:t>setPosition</w:t>
      </w:r>
      <w:r w:rsidRPr="00296113">
        <w:rPr>
          <w:color w:val="89DDFF"/>
          <w:lang w:val="en-US"/>
        </w:rPr>
        <w:t>(</w:t>
      </w:r>
      <w:r w:rsidRPr="00296113">
        <w:rPr>
          <w:color w:val="EEFFFF"/>
          <w:lang w:val="en-US"/>
        </w:rPr>
        <w:t>prevPos</w:t>
      </w:r>
      <w:r w:rsidRPr="00296113">
        <w:rPr>
          <w:color w:val="89DDFF"/>
          <w:lang w:val="en-US"/>
        </w:rPr>
        <w:t>.</w:t>
      </w:r>
      <w:r w:rsidRPr="00296113">
        <w:rPr>
          <w:color w:val="C3CEE3"/>
          <w:lang w:val="en-US"/>
        </w:rPr>
        <w:t>x</w:t>
      </w:r>
      <w:r w:rsidRPr="00296113">
        <w:rPr>
          <w:color w:val="89DDFF"/>
          <w:lang w:val="en-US"/>
        </w:rPr>
        <w:t xml:space="preserve">, </w:t>
      </w:r>
      <w:r w:rsidRPr="00296113">
        <w:rPr>
          <w:color w:val="EEFFFF"/>
          <w:lang w:val="en-US"/>
        </w:rPr>
        <w:t>prevPos</w:t>
      </w:r>
      <w:r w:rsidRPr="00296113">
        <w:rPr>
          <w:color w:val="89DDFF"/>
          <w:lang w:val="en-US"/>
        </w:rPr>
        <w:t>.</w:t>
      </w:r>
      <w:r w:rsidRPr="00296113">
        <w:rPr>
          <w:color w:val="C3CEE3"/>
          <w:lang w:val="en-US"/>
        </w:rPr>
        <w:t>y</w:t>
      </w:r>
      <w:r w:rsidRPr="00296113">
        <w:rPr>
          <w:color w:val="89DDFF"/>
          <w:lang w:val="en-US"/>
        </w:rPr>
        <w:t xml:space="preserve">, </w:t>
      </w:r>
      <w:r w:rsidRPr="00296113">
        <w:rPr>
          <w:color w:val="EEFFFF"/>
          <w:lang w:val="en-US"/>
        </w:rPr>
        <w:t>prevPos</w:t>
      </w:r>
      <w:r w:rsidRPr="00296113">
        <w:rPr>
          <w:color w:val="89DDFF"/>
          <w:lang w:val="en-US"/>
        </w:rPr>
        <w:t>.</w:t>
      </w:r>
      <w:r w:rsidRPr="00296113">
        <w:rPr>
          <w:color w:val="C3CEE3"/>
          <w:lang w:val="en-US"/>
        </w:rPr>
        <w:t>z</w:t>
      </w:r>
      <w:r w:rsidRPr="00296113">
        <w:rPr>
          <w:color w:val="89DDFF"/>
          <w:lang w:val="en-US"/>
        </w:rPr>
        <w:t>);</w:t>
      </w:r>
      <w:r w:rsidRPr="00296113">
        <w:rPr>
          <w:color w:val="89DDFF"/>
          <w:lang w:val="en-US"/>
        </w:rPr>
        <w:br/>
        <w:t>}</w:t>
      </w:r>
    </w:p>
    <w:p w14:paraId="4C8D126C" w14:textId="77777777" w:rsidR="00296113" w:rsidRPr="00296113" w:rsidRDefault="00296113" w:rsidP="00296113">
      <w:pPr>
        <w:spacing w:before="100" w:beforeAutospacing="1" w:after="100" w:afterAutospacing="1" w:line="240" w:lineRule="auto"/>
        <w:jc w:val="both"/>
        <w:rPr>
          <w:rFonts w:ascii="Times New Roman" w:eastAsia="Times New Roman" w:hAnsi="Times New Roman" w:cs="Times New Roman"/>
          <w:sz w:val="24"/>
          <w:szCs w:val="24"/>
          <w:lang w:eastAsia="ru-RU"/>
        </w:rPr>
      </w:pPr>
      <w:r w:rsidRPr="00296113">
        <w:rPr>
          <w:rFonts w:ascii="Times New Roman" w:eastAsia="Times New Roman" w:hAnsi="Times New Roman" w:cs="Times New Roman"/>
          <w:sz w:val="24"/>
          <w:szCs w:val="24"/>
          <w:lang w:eastAsia="ru-RU"/>
        </w:rPr>
        <w:t>Как видите, концепцию обнаружения столкновений с землей легко понять, но нам нужно тщательно выполнить ряд вычислений и знать о различных системах координат, с которыми мы имеем дело.</w:t>
      </w:r>
    </w:p>
    <w:p w14:paraId="5B0896BE" w14:textId="50A4ACA8" w:rsidR="00296113" w:rsidRPr="00296113" w:rsidRDefault="00296113" w:rsidP="00296113">
      <w:pPr>
        <w:spacing w:before="100" w:beforeAutospacing="1" w:after="100" w:afterAutospacing="1" w:line="240" w:lineRule="auto"/>
        <w:jc w:val="both"/>
        <w:rPr>
          <w:rFonts w:ascii="Times New Roman" w:eastAsia="Times New Roman" w:hAnsi="Times New Roman" w:cs="Times New Roman"/>
          <w:sz w:val="24"/>
          <w:szCs w:val="24"/>
          <w:lang w:eastAsia="ru-RU"/>
        </w:rPr>
      </w:pPr>
      <w:r w:rsidRPr="00296113">
        <w:rPr>
          <w:rFonts w:ascii="Times New Roman" w:eastAsia="Times New Roman" w:hAnsi="Times New Roman" w:cs="Times New Roman"/>
          <w:sz w:val="24"/>
          <w:szCs w:val="24"/>
          <w:lang w:eastAsia="ru-RU"/>
        </w:rPr>
        <w:t>Кроме того,</w:t>
      </w:r>
      <w:r>
        <w:rPr>
          <w:rFonts w:ascii="Times New Roman" w:eastAsia="Times New Roman" w:hAnsi="Times New Roman" w:cs="Times New Roman"/>
          <w:sz w:val="24"/>
          <w:szCs w:val="24"/>
          <w:lang w:eastAsia="ru-RU"/>
        </w:rPr>
        <w:t xml:space="preserve"> следует учесть, что</w:t>
      </w:r>
      <w:r w:rsidRPr="00296113">
        <w:rPr>
          <w:rFonts w:ascii="Times New Roman" w:eastAsia="Times New Roman" w:hAnsi="Times New Roman" w:cs="Times New Roman"/>
          <w:sz w:val="24"/>
          <w:szCs w:val="24"/>
          <w:lang w:eastAsia="ru-RU"/>
        </w:rPr>
        <w:t xml:space="preserve"> представленный здесь алгоритм действует в большинстве случаев,</w:t>
      </w:r>
      <w:r>
        <w:rPr>
          <w:rFonts w:ascii="Times New Roman" w:eastAsia="Times New Roman" w:hAnsi="Times New Roman" w:cs="Times New Roman"/>
          <w:sz w:val="24"/>
          <w:szCs w:val="24"/>
          <w:lang w:eastAsia="ru-RU"/>
        </w:rPr>
        <w:t xml:space="preserve"> однако</w:t>
      </w:r>
      <w:r w:rsidRPr="00296113">
        <w:rPr>
          <w:rFonts w:ascii="Times New Roman" w:eastAsia="Times New Roman" w:hAnsi="Times New Roman" w:cs="Times New Roman"/>
          <w:sz w:val="24"/>
          <w:szCs w:val="24"/>
          <w:lang w:eastAsia="ru-RU"/>
        </w:rPr>
        <w:t xml:space="preserve"> вс</w:t>
      </w:r>
      <w:r>
        <w:rPr>
          <w:rFonts w:ascii="Times New Roman" w:eastAsia="Times New Roman" w:hAnsi="Times New Roman" w:cs="Times New Roman"/>
          <w:sz w:val="24"/>
          <w:szCs w:val="24"/>
          <w:lang w:eastAsia="ru-RU"/>
        </w:rPr>
        <w:t>ё</w:t>
      </w:r>
      <w:r w:rsidRPr="00296113">
        <w:rPr>
          <w:rFonts w:ascii="Times New Roman" w:eastAsia="Times New Roman" w:hAnsi="Times New Roman" w:cs="Times New Roman"/>
          <w:sz w:val="24"/>
          <w:szCs w:val="24"/>
          <w:lang w:eastAsia="ru-RU"/>
        </w:rPr>
        <w:t xml:space="preserve"> же существуют ситуации, которые требуют осторожного обращения. Вы можете наблюдать один эффект, называемый туннелированием. Представьте себе следующую ситуацию: мы движемся с большой скоростью по нашей местности, и из-за этого приращение позиции принимает большое значение. Это значение может стать настолько высоким, что, поскольку мы обнаруживаем столкновения с конечной позицией, мы могли пропустить препятствия, которые лежали между ними.</w:t>
      </w:r>
    </w:p>
    <w:p w14:paraId="738BEB3C" w14:textId="5603C984" w:rsidR="00296113" w:rsidRPr="00296113" w:rsidRDefault="00296113" w:rsidP="00296113">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296113">
        <w:rPr>
          <w:rFonts w:ascii="Times New Roman" w:eastAsia="Times New Roman" w:hAnsi="Times New Roman" w:cs="Times New Roman"/>
          <w:noProof/>
          <w:sz w:val="24"/>
          <w:szCs w:val="24"/>
          <w:lang w:eastAsia="ru-RU"/>
        </w:rPr>
        <w:drawing>
          <wp:inline distT="0" distB="0" distL="0" distR="0" wp14:anchorId="4E667B17" wp14:editId="66EE10B4">
            <wp:extent cx="3667125" cy="1162050"/>
            <wp:effectExtent l="0" t="0" r="9525" b="0"/>
            <wp:docPr id="120" name="Рисунок 120" descr="https://gblobscdn.gitbook.com/assets%2F-LAK9UyzFQ1YYLFNUZNX%2F-LJy3B7vpo0Ffvz5a8SI%2F-LJy3C9b2tZ_8kG5xQbm%2Ftunnelling.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gblobscdn.gitbook.com/assets%2F-LAK9UyzFQ1YYLFNUZNX%2F-LJy3B7vpo0Ffvz5a8SI%2F-LJy3C9b2tZ_8kG5xQbm%2Ftunnelling.png?alt=media"/>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67125" cy="1162050"/>
                    </a:xfrm>
                    <a:prstGeom prst="rect">
                      <a:avLst/>
                    </a:prstGeom>
                    <a:noFill/>
                    <a:ln>
                      <a:noFill/>
                    </a:ln>
                  </pic:spPr>
                </pic:pic>
              </a:graphicData>
            </a:graphic>
          </wp:inline>
        </w:drawing>
      </w:r>
    </w:p>
    <w:p w14:paraId="59CC526F" w14:textId="77777777" w:rsidR="00296113" w:rsidRPr="00296113" w:rsidRDefault="00296113" w:rsidP="00296113">
      <w:pPr>
        <w:spacing w:before="100" w:beforeAutospacing="1" w:after="100" w:afterAutospacing="1" w:line="240" w:lineRule="auto"/>
        <w:jc w:val="center"/>
        <w:rPr>
          <w:rFonts w:ascii="Times New Roman" w:eastAsia="Times New Roman" w:hAnsi="Times New Roman" w:cs="Times New Roman"/>
          <w:sz w:val="22"/>
          <w:szCs w:val="24"/>
          <w:lang w:eastAsia="ru-RU"/>
        </w:rPr>
      </w:pPr>
      <w:r w:rsidRPr="00296113">
        <w:rPr>
          <w:rFonts w:ascii="Times New Roman" w:eastAsia="Times New Roman" w:hAnsi="Times New Roman" w:cs="Times New Roman"/>
          <w:sz w:val="22"/>
          <w:szCs w:val="24"/>
          <w:lang w:eastAsia="ru-RU"/>
        </w:rPr>
        <w:t>Туннелирование</w:t>
      </w:r>
    </w:p>
    <w:p w14:paraId="0E834D0F" w14:textId="0A110E1B" w:rsidR="00296113" w:rsidRPr="00296113" w:rsidRDefault="00296113" w:rsidP="00296113">
      <w:pPr>
        <w:spacing w:before="100" w:beforeAutospacing="1" w:after="100" w:afterAutospacing="1" w:line="240" w:lineRule="auto"/>
        <w:jc w:val="both"/>
        <w:rPr>
          <w:rFonts w:ascii="Times New Roman" w:eastAsia="Times New Roman" w:hAnsi="Times New Roman" w:cs="Times New Roman"/>
          <w:sz w:val="24"/>
          <w:szCs w:val="24"/>
          <w:lang w:eastAsia="ru-RU"/>
        </w:rPr>
      </w:pPr>
      <w:r w:rsidRPr="00296113">
        <w:rPr>
          <w:rFonts w:ascii="Times New Roman" w:eastAsia="Times New Roman" w:hAnsi="Times New Roman" w:cs="Times New Roman"/>
          <w:sz w:val="24"/>
          <w:szCs w:val="24"/>
          <w:lang w:eastAsia="ru-RU"/>
        </w:rPr>
        <w:t xml:space="preserve">Существует множество решений проблемы туннельного эффекта, самое простое </w:t>
      </w:r>
      <w:r>
        <w:rPr>
          <w:rFonts w:ascii="Times New Roman" w:eastAsia="Times New Roman" w:hAnsi="Times New Roman" w:cs="Times New Roman"/>
          <w:sz w:val="24"/>
          <w:szCs w:val="24"/>
          <w:lang w:eastAsia="ru-RU"/>
        </w:rPr>
        <w:t>–</w:t>
      </w:r>
      <w:r w:rsidRPr="00296113">
        <w:rPr>
          <w:rFonts w:ascii="Times New Roman" w:eastAsia="Times New Roman" w:hAnsi="Times New Roman" w:cs="Times New Roman"/>
          <w:sz w:val="24"/>
          <w:szCs w:val="24"/>
          <w:lang w:eastAsia="ru-RU"/>
        </w:rPr>
        <w:t xml:space="preserve"> разделение вычислений на меньшие приращения.</w:t>
      </w:r>
    </w:p>
    <w:p w14:paraId="4483936D" w14:textId="77777777" w:rsidR="00C066F2" w:rsidRDefault="00C066F2">
      <w:pPr>
        <w:rPr>
          <w:rFonts w:ascii="Times New Roman" w:eastAsiaTheme="majorEastAsia" w:hAnsi="Times New Roman" w:cs="Times New Roman"/>
          <w:b/>
          <w:color w:val="C49A00" w:themeColor="accent1" w:themeShade="BF"/>
          <w:sz w:val="28"/>
          <w:szCs w:val="28"/>
        </w:rPr>
      </w:pPr>
      <w:bookmarkStart w:id="38" w:name="_Toc54625776"/>
      <w:r>
        <w:rPr>
          <w:rFonts w:ascii="Times New Roman" w:hAnsi="Times New Roman" w:cs="Times New Roman"/>
          <w:b/>
          <w:sz w:val="28"/>
          <w:szCs w:val="28"/>
        </w:rPr>
        <w:br w:type="page"/>
      </w:r>
    </w:p>
    <w:p w14:paraId="21664A18" w14:textId="6030A054" w:rsidR="00296113" w:rsidRPr="00A8432A" w:rsidRDefault="00A8432A" w:rsidP="00A8432A">
      <w:pPr>
        <w:pStyle w:val="1"/>
        <w:rPr>
          <w:rFonts w:ascii="Times New Roman" w:hAnsi="Times New Roman" w:cs="Times New Roman"/>
          <w:b/>
          <w:sz w:val="28"/>
          <w:szCs w:val="28"/>
        </w:rPr>
      </w:pPr>
      <w:r w:rsidRPr="00A8432A">
        <w:rPr>
          <w:rFonts w:ascii="Times New Roman" w:hAnsi="Times New Roman" w:cs="Times New Roman"/>
          <w:b/>
          <w:sz w:val="28"/>
          <w:szCs w:val="28"/>
        </w:rPr>
        <w:t>Глава 16: Туман</w:t>
      </w:r>
      <w:bookmarkEnd w:id="38"/>
    </w:p>
    <w:p w14:paraId="4456A7FB" w14:textId="0A0109BA" w:rsidR="00E574B4" w:rsidRPr="00E574B4" w:rsidRDefault="00E574B4" w:rsidP="00E574B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574B4">
        <w:rPr>
          <w:rFonts w:ascii="Times New Roman" w:eastAsia="Times New Roman" w:hAnsi="Times New Roman" w:cs="Times New Roman"/>
          <w:sz w:val="24"/>
          <w:szCs w:val="24"/>
          <w:lang w:eastAsia="ru-RU"/>
        </w:rPr>
        <w:t>Прежде чем мы займ</w:t>
      </w:r>
      <w:r>
        <w:rPr>
          <w:rFonts w:ascii="Times New Roman" w:eastAsia="Times New Roman" w:hAnsi="Times New Roman" w:cs="Times New Roman"/>
          <w:sz w:val="24"/>
          <w:szCs w:val="24"/>
          <w:lang w:eastAsia="ru-RU"/>
        </w:rPr>
        <w:t>ё</w:t>
      </w:r>
      <w:r w:rsidRPr="00E574B4">
        <w:rPr>
          <w:rFonts w:ascii="Times New Roman" w:eastAsia="Times New Roman" w:hAnsi="Times New Roman" w:cs="Times New Roman"/>
          <w:sz w:val="24"/>
          <w:szCs w:val="24"/>
          <w:lang w:eastAsia="ru-RU"/>
        </w:rPr>
        <w:t>мся более сложными темами, мы рассмотрим, как создать эффект тумана в нашем игровом движке. С этим эффектом мы смоделируем, как дал</w:t>
      </w:r>
      <w:r>
        <w:rPr>
          <w:rFonts w:ascii="Times New Roman" w:eastAsia="Times New Roman" w:hAnsi="Times New Roman" w:cs="Times New Roman"/>
          <w:sz w:val="24"/>
          <w:szCs w:val="24"/>
          <w:lang w:eastAsia="ru-RU"/>
        </w:rPr>
        <w:t>ё</w:t>
      </w:r>
      <w:r w:rsidRPr="00E574B4">
        <w:rPr>
          <w:rFonts w:ascii="Times New Roman" w:eastAsia="Times New Roman" w:hAnsi="Times New Roman" w:cs="Times New Roman"/>
          <w:sz w:val="24"/>
          <w:szCs w:val="24"/>
          <w:lang w:eastAsia="ru-RU"/>
        </w:rPr>
        <w:t>кие объекты затемняются и растворяются в густом тумане.</w:t>
      </w:r>
    </w:p>
    <w:p w14:paraId="4B7713F0" w14:textId="322F230F" w:rsidR="00E574B4" w:rsidRPr="00E574B4" w:rsidRDefault="00E574B4" w:rsidP="00E574B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574B4">
        <w:rPr>
          <w:rFonts w:ascii="Times New Roman" w:eastAsia="Times New Roman" w:hAnsi="Times New Roman" w:cs="Times New Roman"/>
          <w:sz w:val="24"/>
          <w:szCs w:val="24"/>
          <w:lang w:eastAsia="ru-RU"/>
        </w:rPr>
        <w:t xml:space="preserve">Давайте сначала рассмотрим атрибуты, определяющие туман. Первый </w:t>
      </w:r>
      <w:r>
        <w:rPr>
          <w:rFonts w:ascii="Times New Roman" w:eastAsia="Times New Roman" w:hAnsi="Times New Roman" w:cs="Times New Roman"/>
          <w:sz w:val="24"/>
          <w:szCs w:val="24"/>
          <w:lang w:eastAsia="ru-RU"/>
        </w:rPr>
        <w:t>–</w:t>
      </w:r>
      <w:r w:rsidRPr="00E574B4">
        <w:rPr>
          <w:rFonts w:ascii="Times New Roman" w:eastAsia="Times New Roman" w:hAnsi="Times New Roman" w:cs="Times New Roman"/>
          <w:sz w:val="24"/>
          <w:szCs w:val="24"/>
          <w:lang w:eastAsia="ru-RU"/>
        </w:rPr>
        <w:t xml:space="preserve"> это цвет тумана. В реальном мире туман имеет серый цвет, но мы можем использовать этот эффект для имитации обширных областей, покрытых туманом, с разными цветами. </w:t>
      </w:r>
      <w:r w:rsidR="007E2198">
        <w:rPr>
          <w:rFonts w:ascii="Times New Roman" w:eastAsia="Times New Roman" w:hAnsi="Times New Roman" w:cs="Times New Roman"/>
          <w:sz w:val="24"/>
          <w:szCs w:val="24"/>
          <w:lang w:eastAsia="ru-RU"/>
        </w:rPr>
        <w:t xml:space="preserve">Второй атрибут </w:t>
      </w:r>
      <w:r>
        <w:rPr>
          <w:rFonts w:ascii="Times New Roman" w:eastAsia="Times New Roman" w:hAnsi="Times New Roman" w:cs="Times New Roman"/>
          <w:sz w:val="24"/>
          <w:szCs w:val="24"/>
          <w:lang w:eastAsia="ru-RU"/>
        </w:rPr>
        <w:t>–</w:t>
      </w:r>
      <w:r w:rsidRPr="00E574B4">
        <w:rPr>
          <w:rFonts w:ascii="Times New Roman" w:eastAsia="Times New Roman" w:hAnsi="Times New Roman" w:cs="Times New Roman"/>
          <w:sz w:val="24"/>
          <w:szCs w:val="24"/>
          <w:lang w:eastAsia="ru-RU"/>
        </w:rPr>
        <w:t xml:space="preserve"> это плотность тумана.</w:t>
      </w:r>
    </w:p>
    <w:p w14:paraId="3244AA2A" w14:textId="77777777" w:rsidR="00E574B4" w:rsidRPr="00E574B4" w:rsidRDefault="00E574B4" w:rsidP="00E574B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574B4">
        <w:rPr>
          <w:rFonts w:ascii="Times New Roman" w:eastAsia="Times New Roman" w:hAnsi="Times New Roman" w:cs="Times New Roman"/>
          <w:sz w:val="24"/>
          <w:szCs w:val="24"/>
          <w:lang w:eastAsia="ru-RU"/>
        </w:rPr>
        <w:t>Таким образом, чтобы применить эффект тумана, нам нужно найти способ плавного перехода наших объектов 3D-сцены в цвет тумана, пока они удаляются от камеры. Объекты, расположенные близко к камере, не будут затронуты туманом, но объекты, которые находятся далеко, не будут различимы. Итак, нам нужно иметь возможность вычислить коэффициент, который можно использовать для смешивания цвета тумана и цвета каждого фрагмента, чтобы имитировать этот эффект. Этот фактор должен зависеть от расстояния до камеры.</w:t>
      </w:r>
    </w:p>
    <w:p w14:paraId="0F40EE25" w14:textId="32DF5DA8" w:rsidR="00E574B4" w:rsidRPr="00E574B4" w:rsidRDefault="00E574B4" w:rsidP="00E574B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574B4">
        <w:rPr>
          <w:rFonts w:ascii="Times New Roman" w:eastAsia="Times New Roman" w:hAnsi="Times New Roman" w:cs="Times New Roman"/>
          <w:sz w:val="24"/>
          <w:szCs w:val="24"/>
          <w:lang w:eastAsia="ru-RU"/>
        </w:rPr>
        <w:t xml:space="preserve">Назовем этот фактор </w:t>
      </w:r>
      <w:r w:rsidRPr="00E574B4">
        <w:rPr>
          <w:rFonts w:ascii="Times New Roman" w:eastAsia="Times New Roman" w:hAnsi="Times New Roman" w:cs="Times New Roman"/>
          <w:b/>
          <w:sz w:val="24"/>
          <w:szCs w:val="24"/>
          <w:lang w:eastAsia="ru-RU"/>
        </w:rPr>
        <w:t>fogFactor</w:t>
      </w:r>
      <w:r w:rsidRPr="00E574B4">
        <w:rPr>
          <w:rFonts w:ascii="Times New Roman" w:eastAsia="Times New Roman" w:hAnsi="Times New Roman" w:cs="Times New Roman"/>
          <w:sz w:val="24"/>
          <w:szCs w:val="24"/>
          <w:lang w:eastAsia="ru-RU"/>
        </w:rPr>
        <w:t>, и установи</w:t>
      </w:r>
      <w:r w:rsidR="007E2198">
        <w:rPr>
          <w:rFonts w:ascii="Times New Roman" w:eastAsia="Times New Roman" w:hAnsi="Times New Roman" w:cs="Times New Roman"/>
          <w:sz w:val="24"/>
          <w:szCs w:val="24"/>
          <w:lang w:eastAsia="ru-RU"/>
        </w:rPr>
        <w:t>м</w:t>
      </w:r>
      <w:r w:rsidRPr="00E574B4">
        <w:rPr>
          <w:rFonts w:ascii="Times New Roman" w:eastAsia="Times New Roman" w:hAnsi="Times New Roman" w:cs="Times New Roman"/>
          <w:sz w:val="24"/>
          <w:szCs w:val="24"/>
          <w:lang w:eastAsia="ru-RU"/>
        </w:rPr>
        <w:t xml:space="preserve"> его диапазон от </w:t>
      </w:r>
      <m:oMath>
        <m:r>
          <w:rPr>
            <w:rFonts w:ascii="Cambria Math" w:eastAsia="Times New Roman" w:hAnsi="Cambria Math" w:cs="Times New Roman"/>
            <w:sz w:val="24"/>
            <w:szCs w:val="24"/>
            <w:lang w:eastAsia="ru-RU"/>
          </w:rPr>
          <m:t>0</m:t>
        </m:r>
      </m:oMath>
      <w:r w:rsidRPr="00E574B4">
        <w:rPr>
          <w:rFonts w:ascii="Times New Roman" w:eastAsia="Times New Roman" w:hAnsi="Times New Roman" w:cs="Times New Roman"/>
          <w:sz w:val="24"/>
          <w:szCs w:val="24"/>
          <w:lang w:eastAsia="ru-RU"/>
        </w:rPr>
        <w:t xml:space="preserve"> до </w:t>
      </w:r>
      <m:oMath>
        <m:r>
          <w:rPr>
            <w:rFonts w:ascii="Cambria Math" w:eastAsia="Times New Roman" w:hAnsi="Cambria Math" w:cs="Times New Roman"/>
            <w:sz w:val="24"/>
            <w:szCs w:val="24"/>
            <w:lang w:eastAsia="ru-RU"/>
          </w:rPr>
          <m:t>1</m:t>
        </m:r>
      </m:oMath>
      <w:r w:rsidRPr="00E574B4">
        <w:rPr>
          <w:rFonts w:ascii="Times New Roman" w:eastAsia="Times New Roman" w:hAnsi="Times New Roman" w:cs="Times New Roman"/>
          <w:sz w:val="24"/>
          <w:szCs w:val="24"/>
          <w:lang w:eastAsia="ru-RU"/>
        </w:rPr>
        <w:t xml:space="preserve">. Когда </w:t>
      </w:r>
      <w:r w:rsidRPr="00E574B4">
        <w:rPr>
          <w:rFonts w:ascii="Times New Roman" w:eastAsia="Times New Roman" w:hAnsi="Times New Roman" w:cs="Times New Roman"/>
          <w:b/>
          <w:sz w:val="24"/>
          <w:szCs w:val="24"/>
          <w:lang w:eastAsia="ru-RU"/>
        </w:rPr>
        <w:t>fogFactor</w:t>
      </w:r>
      <w:r w:rsidR="007E2198">
        <w:rPr>
          <w:rFonts w:ascii="Times New Roman" w:eastAsia="Times New Roman" w:hAnsi="Times New Roman" w:cs="Times New Roman"/>
          <w:sz w:val="24"/>
          <w:szCs w:val="24"/>
          <w:lang w:eastAsia="ru-RU"/>
        </w:rPr>
        <w:t xml:space="preserve"> </w:t>
      </w:r>
      <w:r w:rsidRPr="00E574B4">
        <w:rPr>
          <w:rFonts w:ascii="Times New Roman" w:eastAsia="Times New Roman" w:hAnsi="Times New Roman" w:cs="Times New Roman"/>
          <w:sz w:val="24"/>
          <w:szCs w:val="24"/>
          <w:lang w:eastAsia="ru-RU"/>
        </w:rPr>
        <w:t>равно 1, это означает, что на объект не будет воздействовать туман, то есть это ближайший объект. Когда</w:t>
      </w:r>
      <w:r w:rsidR="007E2198">
        <w:rPr>
          <w:rFonts w:ascii="Times New Roman" w:eastAsia="Times New Roman" w:hAnsi="Times New Roman" w:cs="Times New Roman"/>
          <w:sz w:val="24"/>
          <w:szCs w:val="24"/>
          <w:lang w:eastAsia="ru-RU"/>
        </w:rPr>
        <w:t xml:space="preserve"> </w:t>
      </w:r>
      <w:r w:rsidRPr="00E574B4">
        <w:rPr>
          <w:rFonts w:ascii="Times New Roman" w:eastAsia="Times New Roman" w:hAnsi="Times New Roman" w:cs="Times New Roman"/>
          <w:b/>
          <w:sz w:val="24"/>
          <w:szCs w:val="24"/>
          <w:lang w:eastAsia="ru-RU"/>
        </w:rPr>
        <w:t>fogFactor</w:t>
      </w:r>
      <w:r w:rsidRPr="00E574B4">
        <w:rPr>
          <w:rFonts w:ascii="Times New Roman" w:eastAsia="Times New Roman" w:hAnsi="Times New Roman" w:cs="Times New Roman"/>
          <w:sz w:val="24"/>
          <w:szCs w:val="24"/>
          <w:lang w:eastAsia="ru-RU"/>
        </w:rPr>
        <w:t xml:space="preserve"> принимает значение </w:t>
      </w:r>
      <m:oMath>
        <m:r>
          <w:rPr>
            <w:rFonts w:ascii="Cambria Math" w:eastAsia="Times New Roman" w:hAnsi="Cambria Math" w:cs="Times New Roman"/>
            <w:sz w:val="24"/>
            <w:szCs w:val="24"/>
            <w:lang w:eastAsia="ru-RU"/>
          </w:rPr>
          <m:t>0</m:t>
        </m:r>
      </m:oMath>
      <w:r w:rsidRPr="00E574B4">
        <w:rPr>
          <w:rFonts w:ascii="Times New Roman" w:eastAsia="Times New Roman" w:hAnsi="Times New Roman" w:cs="Times New Roman"/>
          <w:sz w:val="24"/>
          <w:szCs w:val="24"/>
          <w:lang w:eastAsia="ru-RU"/>
        </w:rPr>
        <w:t>, это означает, что объекты будут полностью скрыты в тумане.</w:t>
      </w:r>
    </w:p>
    <w:p w14:paraId="48FCAF99" w14:textId="58C6115D" w:rsidR="00E574B4" w:rsidRPr="00E574B4" w:rsidRDefault="00E574B4" w:rsidP="00E574B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574B4">
        <w:rPr>
          <w:rFonts w:ascii="Times New Roman" w:eastAsia="Times New Roman" w:hAnsi="Times New Roman" w:cs="Times New Roman"/>
          <w:sz w:val="24"/>
          <w:szCs w:val="24"/>
          <w:lang w:eastAsia="ru-RU"/>
        </w:rPr>
        <w:t>Следовательно, для расч</w:t>
      </w:r>
      <w:r w:rsidR="007E2198">
        <w:rPr>
          <w:rFonts w:ascii="Times New Roman" w:eastAsia="Times New Roman" w:hAnsi="Times New Roman" w:cs="Times New Roman"/>
          <w:sz w:val="24"/>
          <w:szCs w:val="24"/>
          <w:lang w:eastAsia="ru-RU"/>
        </w:rPr>
        <w:t>ё</w:t>
      </w:r>
      <w:r w:rsidRPr="00E574B4">
        <w:rPr>
          <w:rFonts w:ascii="Times New Roman" w:eastAsia="Times New Roman" w:hAnsi="Times New Roman" w:cs="Times New Roman"/>
          <w:sz w:val="24"/>
          <w:szCs w:val="24"/>
          <w:lang w:eastAsia="ru-RU"/>
        </w:rPr>
        <w:t>та цвета тумана необходимо уравнение:</w:t>
      </w:r>
    </w:p>
    <w:p w14:paraId="1738DAF8" w14:textId="2C1FEAC2" w:rsidR="007E2198" w:rsidRPr="007E2198" w:rsidRDefault="007E2198" w:rsidP="007E2198">
      <w:pPr>
        <w:spacing w:before="100" w:beforeAutospacing="1" w:after="100" w:afterAutospacing="1" w:line="240" w:lineRule="auto"/>
        <w:jc w:val="both"/>
        <w:rPr>
          <w:rStyle w:val="mord"/>
          <w:rFonts w:ascii="Times New Roman" w:eastAsia="Times New Roman" w:hAnsi="Times New Roman" w:cs="Times New Roman"/>
          <w:sz w:val="24"/>
          <w:szCs w:val="24"/>
          <w:lang w:eastAsia="ru-RU"/>
        </w:rPr>
      </w:pPr>
      <m:oMathPara>
        <m:oMath>
          <m:r>
            <w:rPr>
              <w:rStyle w:val="mord"/>
              <w:rFonts w:ascii="Cambria Math" w:hAnsi="Cambria Math"/>
              <w:sz w:val="29"/>
              <w:szCs w:val="29"/>
              <w:shd w:val="clear" w:color="auto" w:fill="FFFFFF"/>
            </w:rPr>
            <m:t>finalColour=</m:t>
          </m:r>
          <m:r>
            <w:rPr>
              <w:rStyle w:val="mrel"/>
              <w:rFonts w:ascii="Cambria Math" w:hAnsi="Cambria Math"/>
              <w:sz w:val="29"/>
              <w:szCs w:val="29"/>
              <w:shd w:val="clear" w:color="auto" w:fill="FFFFFF"/>
            </w:rPr>
            <m:t>=</m:t>
          </m:r>
          <m:d>
            <m:dPr>
              <m:ctrlPr>
                <w:rPr>
                  <w:rStyle w:val="mopen"/>
                  <w:rFonts w:ascii="Cambria Math" w:hAnsi="Cambria Math"/>
                  <w:i/>
                  <w:sz w:val="29"/>
                  <w:szCs w:val="29"/>
                  <w:shd w:val="clear" w:color="auto" w:fill="FFFFFF"/>
                </w:rPr>
              </m:ctrlPr>
            </m:dPr>
            <m:e>
              <m:r>
                <w:rPr>
                  <w:rStyle w:val="mord"/>
                  <w:rFonts w:ascii="Cambria Math" w:hAnsi="Cambria Math"/>
                  <w:sz w:val="29"/>
                  <w:szCs w:val="29"/>
                  <w:shd w:val="clear" w:color="auto" w:fill="FFFFFF"/>
                </w:rPr>
                <m:t>1</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fogFactor</m:t>
              </m:r>
              <m:ctrlPr>
                <w:rPr>
                  <w:rStyle w:val="mclose"/>
                  <w:rFonts w:ascii="Cambria Math" w:hAnsi="Cambria Math"/>
                  <w:i/>
                  <w:sz w:val="29"/>
                  <w:szCs w:val="29"/>
                  <w:shd w:val="clear" w:color="auto" w:fill="FFFFFF"/>
                </w:rPr>
              </m:ctrlPr>
            </m:e>
          </m:d>
          <m:r>
            <w:rPr>
              <w:rStyle w:val="mbin"/>
              <w:rFonts w:ascii="Cambria Math" w:hAnsi="Cambria Math" w:cs="Cambria Math"/>
              <w:sz w:val="29"/>
              <w:szCs w:val="29"/>
              <w:shd w:val="clear" w:color="auto" w:fill="FFFFFF"/>
            </w:rPr>
            <m:t>⋅</m:t>
          </m:r>
          <m:r>
            <w:rPr>
              <w:rStyle w:val="mord"/>
              <w:rFonts w:ascii="Cambria Math" w:hAnsi="Cambria Math"/>
              <w:sz w:val="29"/>
              <w:szCs w:val="29"/>
              <w:shd w:val="clear" w:color="auto" w:fill="FFFFFF"/>
            </w:rPr>
            <m:t>fogColour</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fogFactor</m:t>
          </m:r>
          <m:r>
            <w:rPr>
              <w:rStyle w:val="mbin"/>
              <w:rFonts w:ascii="Cambria Math" w:hAnsi="Cambria Math" w:cs="Cambria Math"/>
              <w:sz w:val="29"/>
              <w:szCs w:val="29"/>
              <w:shd w:val="clear" w:color="auto" w:fill="FFFFFF"/>
            </w:rPr>
            <m:t>⋅⋅</m:t>
          </m:r>
          <m:r>
            <w:rPr>
              <w:rStyle w:val="mord"/>
              <w:rFonts w:ascii="Cambria Math" w:hAnsi="Cambria Math"/>
              <w:sz w:val="29"/>
              <w:szCs w:val="29"/>
              <w:shd w:val="clear" w:color="auto" w:fill="FFFFFF"/>
            </w:rPr>
            <m:t>framentColour</m:t>
          </m:r>
        </m:oMath>
      </m:oMathPara>
    </w:p>
    <w:p w14:paraId="329DBA26" w14:textId="51CCDF13" w:rsidR="00E574B4" w:rsidRPr="00E574B4" w:rsidRDefault="00E574B4" w:rsidP="00E574B4">
      <w:pPr>
        <w:numPr>
          <w:ilvl w:val="0"/>
          <w:numId w:val="33"/>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E574B4">
        <w:rPr>
          <w:rFonts w:ascii="Times New Roman" w:eastAsia="Times New Roman" w:hAnsi="Times New Roman" w:cs="Times New Roman"/>
          <w:b/>
          <w:sz w:val="24"/>
          <w:szCs w:val="24"/>
          <w:lang w:eastAsia="ru-RU"/>
        </w:rPr>
        <w:t>finalColour</w:t>
      </w:r>
      <w:r w:rsidR="007E2198">
        <w:rPr>
          <w:rFonts w:ascii="Times New Roman" w:eastAsia="Times New Roman" w:hAnsi="Times New Roman" w:cs="Times New Roman"/>
          <w:sz w:val="24"/>
          <w:szCs w:val="24"/>
          <w:lang w:eastAsia="ru-RU"/>
        </w:rPr>
        <w:t xml:space="preserve"> </w:t>
      </w:r>
      <w:r w:rsidRPr="00E574B4">
        <w:rPr>
          <w:rFonts w:ascii="Times New Roman" w:eastAsia="Times New Roman" w:hAnsi="Times New Roman" w:cs="Times New Roman"/>
          <w:sz w:val="24"/>
          <w:szCs w:val="24"/>
          <w:lang w:eastAsia="ru-RU"/>
        </w:rPr>
        <w:t>это цвет, полученный в результате применения эффекта тумана.</w:t>
      </w:r>
    </w:p>
    <w:p w14:paraId="67FB1DCB" w14:textId="0A1B31D7" w:rsidR="00E574B4" w:rsidRPr="00E574B4" w:rsidRDefault="00E574B4" w:rsidP="00E574B4">
      <w:pPr>
        <w:numPr>
          <w:ilvl w:val="0"/>
          <w:numId w:val="33"/>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E574B4">
        <w:rPr>
          <w:rFonts w:ascii="Times New Roman" w:eastAsia="Times New Roman" w:hAnsi="Times New Roman" w:cs="Times New Roman"/>
          <w:b/>
          <w:sz w:val="24"/>
          <w:szCs w:val="24"/>
          <w:lang w:eastAsia="ru-RU"/>
        </w:rPr>
        <w:t>fogFactor</w:t>
      </w:r>
      <w:r w:rsidR="007E2198">
        <w:rPr>
          <w:rFonts w:ascii="Times New Roman" w:eastAsia="Times New Roman" w:hAnsi="Times New Roman" w:cs="Times New Roman"/>
          <w:sz w:val="24"/>
          <w:szCs w:val="24"/>
          <w:lang w:eastAsia="ru-RU"/>
        </w:rPr>
        <w:t xml:space="preserve"> –</w:t>
      </w:r>
      <w:r w:rsidRPr="00E574B4">
        <w:rPr>
          <w:rFonts w:ascii="Times New Roman" w:eastAsia="Times New Roman" w:hAnsi="Times New Roman" w:cs="Times New Roman"/>
          <w:sz w:val="24"/>
          <w:szCs w:val="24"/>
          <w:lang w:eastAsia="ru-RU"/>
        </w:rPr>
        <w:t xml:space="preserve"> это параметры, управляющие смешиванием цвета тумана и цвета фрагмента. Он в основном контролирует видимость объекта.</w:t>
      </w:r>
    </w:p>
    <w:p w14:paraId="27B2D45B" w14:textId="5FEB63D0" w:rsidR="00E574B4" w:rsidRPr="00E574B4" w:rsidRDefault="00E574B4" w:rsidP="00E574B4">
      <w:pPr>
        <w:numPr>
          <w:ilvl w:val="0"/>
          <w:numId w:val="33"/>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E574B4">
        <w:rPr>
          <w:rFonts w:ascii="Times New Roman" w:eastAsia="Times New Roman" w:hAnsi="Times New Roman" w:cs="Times New Roman"/>
          <w:b/>
          <w:sz w:val="24"/>
          <w:szCs w:val="24"/>
          <w:lang w:eastAsia="ru-RU"/>
        </w:rPr>
        <w:t>fogColour</w:t>
      </w:r>
      <w:r w:rsidR="007E2198">
        <w:rPr>
          <w:rFonts w:ascii="Times New Roman" w:eastAsia="Times New Roman" w:hAnsi="Times New Roman" w:cs="Times New Roman"/>
          <w:sz w:val="24"/>
          <w:szCs w:val="24"/>
          <w:lang w:eastAsia="ru-RU"/>
        </w:rPr>
        <w:t xml:space="preserve"> –</w:t>
      </w:r>
      <w:r w:rsidRPr="00E574B4">
        <w:rPr>
          <w:rFonts w:ascii="Times New Roman" w:eastAsia="Times New Roman" w:hAnsi="Times New Roman" w:cs="Times New Roman"/>
          <w:sz w:val="24"/>
          <w:szCs w:val="24"/>
          <w:lang w:eastAsia="ru-RU"/>
        </w:rPr>
        <w:t xml:space="preserve"> это</w:t>
      </w:r>
      <w:r w:rsidR="007E2198">
        <w:rPr>
          <w:rFonts w:ascii="Times New Roman" w:eastAsia="Times New Roman" w:hAnsi="Times New Roman" w:cs="Times New Roman"/>
          <w:sz w:val="24"/>
          <w:szCs w:val="24"/>
          <w:lang w:eastAsia="ru-RU"/>
        </w:rPr>
        <w:t xml:space="preserve"> </w:t>
      </w:r>
      <w:r w:rsidRPr="00E574B4">
        <w:rPr>
          <w:rFonts w:ascii="Times New Roman" w:eastAsia="Times New Roman" w:hAnsi="Times New Roman" w:cs="Times New Roman"/>
          <w:sz w:val="24"/>
          <w:szCs w:val="24"/>
          <w:lang w:eastAsia="ru-RU"/>
        </w:rPr>
        <w:t>цвет тумана.</w:t>
      </w:r>
    </w:p>
    <w:p w14:paraId="12897836" w14:textId="79FAAA22" w:rsidR="00E574B4" w:rsidRPr="00E574B4" w:rsidRDefault="00E574B4" w:rsidP="00E574B4">
      <w:pPr>
        <w:numPr>
          <w:ilvl w:val="0"/>
          <w:numId w:val="33"/>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E574B4">
        <w:rPr>
          <w:rFonts w:ascii="Times New Roman" w:eastAsia="Times New Roman" w:hAnsi="Times New Roman" w:cs="Times New Roman"/>
          <w:b/>
          <w:sz w:val="24"/>
          <w:szCs w:val="24"/>
          <w:lang w:eastAsia="ru-RU"/>
        </w:rPr>
        <w:t>fragmentColour</w:t>
      </w:r>
      <w:r w:rsidRPr="00E574B4">
        <w:rPr>
          <w:rFonts w:ascii="Times New Roman" w:eastAsia="Times New Roman" w:hAnsi="Times New Roman" w:cs="Times New Roman"/>
          <w:sz w:val="24"/>
          <w:szCs w:val="24"/>
          <w:lang w:eastAsia="ru-RU"/>
        </w:rPr>
        <w:t xml:space="preserve"> </w:t>
      </w:r>
      <w:r w:rsidR="007E2198">
        <w:rPr>
          <w:rFonts w:ascii="Times New Roman" w:eastAsia="Times New Roman" w:hAnsi="Times New Roman" w:cs="Times New Roman"/>
          <w:sz w:val="24"/>
          <w:szCs w:val="24"/>
          <w:lang w:eastAsia="ru-RU"/>
        </w:rPr>
        <w:t>–</w:t>
      </w:r>
      <w:r w:rsidRPr="00E574B4">
        <w:rPr>
          <w:rFonts w:ascii="Times New Roman" w:eastAsia="Times New Roman" w:hAnsi="Times New Roman" w:cs="Times New Roman"/>
          <w:sz w:val="24"/>
          <w:szCs w:val="24"/>
          <w:lang w:eastAsia="ru-RU"/>
        </w:rPr>
        <w:t xml:space="preserve"> это цвет фрагмента без применения к нему эффекта тумана.</w:t>
      </w:r>
    </w:p>
    <w:p w14:paraId="3ED5583B" w14:textId="0F2DD545" w:rsidR="00E574B4" w:rsidRPr="00E574B4" w:rsidRDefault="00E574B4" w:rsidP="00E574B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574B4">
        <w:rPr>
          <w:rFonts w:ascii="Times New Roman" w:eastAsia="Times New Roman" w:hAnsi="Times New Roman" w:cs="Times New Roman"/>
          <w:sz w:val="24"/>
          <w:szCs w:val="24"/>
          <w:lang w:eastAsia="ru-RU"/>
        </w:rPr>
        <w:t xml:space="preserve">Теперь нам нужно найти способ вычислить </w:t>
      </w:r>
      <w:r w:rsidRPr="00E574B4">
        <w:rPr>
          <w:rFonts w:ascii="Times New Roman" w:eastAsia="Times New Roman" w:hAnsi="Times New Roman" w:cs="Times New Roman"/>
          <w:b/>
          <w:sz w:val="24"/>
          <w:szCs w:val="24"/>
          <w:lang w:eastAsia="ru-RU"/>
        </w:rPr>
        <w:t>fogFactor</w:t>
      </w:r>
      <w:r w:rsidR="007E2198">
        <w:rPr>
          <w:rFonts w:ascii="Times New Roman" w:eastAsia="Times New Roman" w:hAnsi="Times New Roman" w:cs="Times New Roman"/>
          <w:sz w:val="24"/>
          <w:szCs w:val="24"/>
          <w:lang w:eastAsia="ru-RU"/>
        </w:rPr>
        <w:t xml:space="preserve"> </w:t>
      </w:r>
      <w:r w:rsidRPr="00E574B4">
        <w:rPr>
          <w:rFonts w:ascii="Times New Roman" w:eastAsia="Times New Roman" w:hAnsi="Times New Roman" w:cs="Times New Roman"/>
          <w:sz w:val="24"/>
          <w:szCs w:val="24"/>
          <w:lang w:eastAsia="ru-RU"/>
        </w:rPr>
        <w:t xml:space="preserve">в зависимости от расстояния. Мы можем выбирать разные модели, и первая из них может заключаться в использовании линейной модели. Это модель, которая, учитывая расстояние, линейно изменяет значение </w:t>
      </w:r>
      <w:r w:rsidRPr="00E574B4">
        <w:rPr>
          <w:rFonts w:ascii="Times New Roman" w:eastAsia="Times New Roman" w:hAnsi="Times New Roman" w:cs="Times New Roman"/>
          <w:b/>
          <w:sz w:val="24"/>
          <w:szCs w:val="24"/>
          <w:lang w:eastAsia="ru-RU"/>
        </w:rPr>
        <w:t>fogFactor</w:t>
      </w:r>
      <w:r w:rsidRPr="00E574B4">
        <w:rPr>
          <w:rFonts w:ascii="Times New Roman" w:eastAsia="Times New Roman" w:hAnsi="Times New Roman" w:cs="Times New Roman"/>
          <w:sz w:val="24"/>
          <w:szCs w:val="24"/>
          <w:lang w:eastAsia="ru-RU"/>
        </w:rPr>
        <w:t>.</w:t>
      </w:r>
    </w:p>
    <w:p w14:paraId="19A69425" w14:textId="77777777" w:rsidR="00E574B4" w:rsidRPr="00E574B4" w:rsidRDefault="00E574B4" w:rsidP="00E574B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574B4">
        <w:rPr>
          <w:rFonts w:ascii="Times New Roman" w:eastAsia="Times New Roman" w:hAnsi="Times New Roman" w:cs="Times New Roman"/>
          <w:sz w:val="24"/>
          <w:szCs w:val="24"/>
          <w:lang w:eastAsia="ru-RU"/>
        </w:rPr>
        <w:t>Линейная модель может быть определена следующими параметрами:</w:t>
      </w:r>
    </w:p>
    <w:p w14:paraId="268E1893" w14:textId="6DED8704" w:rsidR="00E574B4" w:rsidRPr="00E574B4" w:rsidRDefault="00E574B4" w:rsidP="00E574B4">
      <w:pPr>
        <w:numPr>
          <w:ilvl w:val="0"/>
          <w:numId w:val="34"/>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E574B4">
        <w:rPr>
          <w:rFonts w:ascii="Times New Roman" w:eastAsia="Times New Roman" w:hAnsi="Times New Roman" w:cs="Times New Roman"/>
          <w:b/>
          <w:sz w:val="24"/>
          <w:szCs w:val="24"/>
          <w:lang w:eastAsia="ru-RU"/>
        </w:rPr>
        <w:t>fogStart</w:t>
      </w:r>
      <w:r w:rsidRPr="00E574B4">
        <w:rPr>
          <w:rFonts w:ascii="Times New Roman" w:eastAsia="Times New Roman" w:hAnsi="Times New Roman" w:cs="Times New Roman"/>
          <w:sz w:val="24"/>
          <w:szCs w:val="24"/>
          <w:lang w:eastAsia="ru-RU"/>
        </w:rPr>
        <w:t xml:space="preserve">: </w:t>
      </w:r>
      <w:r w:rsidR="007E2198">
        <w:rPr>
          <w:rFonts w:ascii="Times New Roman" w:eastAsia="Times New Roman" w:hAnsi="Times New Roman" w:cs="Times New Roman"/>
          <w:sz w:val="24"/>
          <w:szCs w:val="24"/>
          <w:lang w:eastAsia="ru-RU"/>
        </w:rPr>
        <w:t>р</w:t>
      </w:r>
      <w:r w:rsidRPr="00E574B4">
        <w:rPr>
          <w:rFonts w:ascii="Times New Roman" w:eastAsia="Times New Roman" w:hAnsi="Times New Roman" w:cs="Times New Roman"/>
          <w:sz w:val="24"/>
          <w:szCs w:val="24"/>
          <w:lang w:eastAsia="ru-RU"/>
        </w:rPr>
        <w:t>асстояние, на котором начинают применяться эффекты тумана.</w:t>
      </w:r>
    </w:p>
    <w:p w14:paraId="34517DAB" w14:textId="54D4C25E" w:rsidR="00E574B4" w:rsidRPr="00E574B4" w:rsidRDefault="00E574B4" w:rsidP="00E574B4">
      <w:pPr>
        <w:numPr>
          <w:ilvl w:val="0"/>
          <w:numId w:val="34"/>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E574B4">
        <w:rPr>
          <w:rFonts w:ascii="Times New Roman" w:eastAsia="Times New Roman" w:hAnsi="Times New Roman" w:cs="Times New Roman"/>
          <w:b/>
          <w:sz w:val="24"/>
          <w:szCs w:val="24"/>
          <w:lang w:eastAsia="ru-RU"/>
        </w:rPr>
        <w:t>fogFinish</w:t>
      </w:r>
      <w:r w:rsidRPr="00E574B4">
        <w:rPr>
          <w:rFonts w:ascii="Times New Roman" w:eastAsia="Times New Roman" w:hAnsi="Times New Roman" w:cs="Times New Roman"/>
          <w:sz w:val="24"/>
          <w:szCs w:val="24"/>
          <w:lang w:eastAsia="ru-RU"/>
        </w:rPr>
        <w:t xml:space="preserve">: </w:t>
      </w:r>
      <w:r w:rsidR="007E2198">
        <w:rPr>
          <w:rFonts w:ascii="Times New Roman" w:eastAsia="Times New Roman" w:hAnsi="Times New Roman" w:cs="Times New Roman"/>
          <w:sz w:val="24"/>
          <w:szCs w:val="24"/>
          <w:lang w:eastAsia="ru-RU"/>
        </w:rPr>
        <w:t>р</w:t>
      </w:r>
      <w:r w:rsidRPr="00E574B4">
        <w:rPr>
          <w:rFonts w:ascii="Times New Roman" w:eastAsia="Times New Roman" w:hAnsi="Times New Roman" w:cs="Times New Roman"/>
          <w:sz w:val="24"/>
          <w:szCs w:val="24"/>
          <w:lang w:eastAsia="ru-RU"/>
        </w:rPr>
        <w:t>асстояние, на котором эффекты тумана достигают максимального значения.</w:t>
      </w:r>
    </w:p>
    <w:p w14:paraId="354EE0CA" w14:textId="66E0FD66" w:rsidR="00E574B4" w:rsidRPr="00E574B4" w:rsidRDefault="00E574B4" w:rsidP="00E574B4">
      <w:pPr>
        <w:numPr>
          <w:ilvl w:val="0"/>
          <w:numId w:val="34"/>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E574B4">
        <w:rPr>
          <w:rFonts w:ascii="Times New Roman" w:eastAsia="Times New Roman" w:hAnsi="Times New Roman" w:cs="Times New Roman"/>
          <w:b/>
          <w:sz w:val="24"/>
          <w:szCs w:val="24"/>
          <w:lang w:eastAsia="ru-RU"/>
        </w:rPr>
        <w:t>distance</w:t>
      </w:r>
      <w:r w:rsidRPr="00E574B4">
        <w:rPr>
          <w:rFonts w:ascii="Times New Roman" w:eastAsia="Times New Roman" w:hAnsi="Times New Roman" w:cs="Times New Roman"/>
          <w:sz w:val="24"/>
          <w:szCs w:val="24"/>
          <w:lang w:eastAsia="ru-RU"/>
        </w:rPr>
        <w:t xml:space="preserve">: </w:t>
      </w:r>
      <w:r w:rsidR="007E2198">
        <w:rPr>
          <w:rFonts w:ascii="Times New Roman" w:eastAsia="Times New Roman" w:hAnsi="Times New Roman" w:cs="Times New Roman"/>
          <w:sz w:val="24"/>
          <w:szCs w:val="24"/>
          <w:lang w:eastAsia="ru-RU"/>
        </w:rPr>
        <w:t>р</w:t>
      </w:r>
      <w:r w:rsidRPr="00E574B4">
        <w:rPr>
          <w:rFonts w:ascii="Times New Roman" w:eastAsia="Times New Roman" w:hAnsi="Times New Roman" w:cs="Times New Roman"/>
          <w:sz w:val="24"/>
          <w:szCs w:val="24"/>
          <w:lang w:eastAsia="ru-RU"/>
        </w:rPr>
        <w:t>асстояние до камеры.</w:t>
      </w:r>
    </w:p>
    <w:p w14:paraId="2E126CCA" w14:textId="77777777" w:rsidR="00E574B4" w:rsidRPr="00E574B4" w:rsidRDefault="00E574B4" w:rsidP="00E574B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574B4">
        <w:rPr>
          <w:rFonts w:ascii="Times New Roman" w:eastAsia="Times New Roman" w:hAnsi="Times New Roman" w:cs="Times New Roman"/>
          <w:sz w:val="24"/>
          <w:szCs w:val="24"/>
          <w:lang w:eastAsia="ru-RU"/>
        </w:rPr>
        <w:t>С этими параметрами применяется следующее уравнение:</w:t>
      </w:r>
    </w:p>
    <w:p w14:paraId="13E45F32" w14:textId="2C225494" w:rsidR="00E574B4" w:rsidRPr="00E574B4" w:rsidRDefault="007E2198" w:rsidP="007E2198">
      <w:pPr>
        <w:spacing w:before="100" w:beforeAutospacing="1" w:after="100" w:afterAutospacing="1" w:line="240" w:lineRule="auto"/>
        <w:jc w:val="center"/>
        <w:rPr>
          <w:rFonts w:ascii="Times New Roman" w:eastAsia="Times New Roman" w:hAnsi="Times New Roman" w:cs="Times New Roman"/>
          <w:sz w:val="24"/>
          <w:szCs w:val="24"/>
          <w:lang w:eastAsia="ru-RU"/>
        </w:rPr>
      </w:pPr>
      <m:oMath>
        <m:r>
          <w:rPr>
            <w:rStyle w:val="mord"/>
            <w:rFonts w:ascii="Cambria Math" w:hAnsi="Cambria Math"/>
            <w:sz w:val="29"/>
            <w:szCs w:val="29"/>
            <w:shd w:val="clear" w:color="auto" w:fill="FFFFFF"/>
            <w:lang w:val="en-US"/>
          </w:rPr>
          <m:t>fogFactor</m:t>
        </m:r>
        <m:r>
          <w:rPr>
            <w:rStyle w:val="mrel"/>
            <w:rFonts w:ascii="Cambria Math" w:hAnsi="Cambria Math"/>
            <w:sz w:val="29"/>
            <w:szCs w:val="29"/>
            <w:shd w:val="clear" w:color="auto" w:fill="FFFFFF"/>
          </w:rPr>
          <m:t>=</m:t>
        </m:r>
        <m:f>
          <m:fPr>
            <m:ctrlPr>
              <w:rPr>
                <w:rStyle w:val="mclose"/>
                <w:rFonts w:ascii="Cambria Math" w:hAnsi="Cambria Math"/>
                <w:i/>
                <w:sz w:val="29"/>
                <w:szCs w:val="29"/>
                <w:shd w:val="clear" w:color="auto" w:fill="FFFFFF"/>
              </w:rPr>
            </m:ctrlPr>
          </m:fPr>
          <m:num>
            <m:r>
              <w:rPr>
                <w:rStyle w:val="mord"/>
                <w:rFonts w:ascii="Cambria Math" w:hAnsi="Cambria Math"/>
                <w:sz w:val="29"/>
                <w:szCs w:val="29"/>
                <w:shd w:val="clear" w:color="auto" w:fill="FFFFFF"/>
                <w:lang w:val="en-US"/>
              </w:rPr>
              <m:t>fogFinis</m:t>
            </m:r>
            <m:r>
              <w:rPr>
                <w:rStyle w:val="mord"/>
                <w:rFonts w:ascii="Cambria Math" w:hAnsi="Cambria Math"/>
                <w:sz w:val="29"/>
                <w:szCs w:val="29"/>
                <w:shd w:val="clear" w:color="auto" w:fill="FFFFFF"/>
              </w:rPr>
              <m:t>h</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lang w:val="en-US"/>
              </w:rPr>
              <m:t>distance</m:t>
            </m:r>
            <m:ctrlPr>
              <w:rPr>
                <w:rStyle w:val="mord"/>
                <w:rFonts w:ascii="Cambria Math" w:hAnsi="Cambria Math"/>
                <w:i/>
                <w:iCs/>
                <w:sz w:val="29"/>
                <w:szCs w:val="29"/>
                <w:shd w:val="clear" w:color="auto" w:fill="FFFFFF"/>
                <w:lang w:val="en-US"/>
              </w:rPr>
            </m:ctrlPr>
          </m:num>
          <m:den>
            <m:r>
              <w:rPr>
                <w:rStyle w:val="mord"/>
                <w:rFonts w:ascii="Cambria Math" w:hAnsi="Cambria Math"/>
                <w:sz w:val="29"/>
                <w:szCs w:val="29"/>
                <w:shd w:val="clear" w:color="auto" w:fill="FFFFFF"/>
                <w:lang w:val="en-US"/>
              </w:rPr>
              <m:t>fogFinis</m:t>
            </m:r>
            <m:r>
              <w:rPr>
                <w:rStyle w:val="mord"/>
                <w:rFonts w:ascii="Cambria Math" w:hAnsi="Cambria Math"/>
                <w:sz w:val="29"/>
                <w:szCs w:val="29"/>
                <w:shd w:val="clear" w:color="auto" w:fill="FFFFFF"/>
              </w:rPr>
              <m:t>h</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lang w:val="en-US"/>
              </w:rPr>
              <m:t>fogStart</m:t>
            </m:r>
          </m:den>
        </m:f>
      </m:oMath>
      <w:r w:rsidRPr="007E2198">
        <w:rPr>
          <w:rStyle w:val="vlist-s"/>
          <w:sz w:val="2"/>
          <w:szCs w:val="2"/>
          <w:shd w:val="clear" w:color="auto" w:fill="FFFFFF"/>
        </w:rPr>
        <w:t>​</w:t>
      </w:r>
    </w:p>
    <w:p w14:paraId="3B24C486" w14:textId="123E4797" w:rsidR="00E574B4" w:rsidRPr="00E574B4" w:rsidRDefault="00E574B4" w:rsidP="00E574B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574B4">
        <w:rPr>
          <w:rFonts w:ascii="Times New Roman" w:eastAsia="Times New Roman" w:hAnsi="Times New Roman" w:cs="Times New Roman"/>
          <w:sz w:val="24"/>
          <w:szCs w:val="24"/>
          <w:lang w:eastAsia="ru-RU"/>
        </w:rPr>
        <w:t xml:space="preserve">Для объектов на расстоянии менее </w:t>
      </w:r>
      <w:r w:rsidRPr="00E574B4">
        <w:rPr>
          <w:rFonts w:ascii="Times New Roman" w:eastAsia="Times New Roman" w:hAnsi="Times New Roman" w:cs="Times New Roman"/>
          <w:b/>
          <w:sz w:val="24"/>
          <w:szCs w:val="24"/>
          <w:lang w:val="en-US" w:eastAsia="ru-RU"/>
        </w:rPr>
        <w:t>fogStart</w:t>
      </w:r>
      <w:r w:rsidRPr="00E574B4">
        <w:rPr>
          <w:rFonts w:ascii="Times New Roman" w:eastAsia="Times New Roman" w:hAnsi="Times New Roman" w:cs="Times New Roman"/>
          <w:sz w:val="24"/>
          <w:szCs w:val="24"/>
          <w:lang w:eastAsia="ru-RU"/>
        </w:rPr>
        <w:t xml:space="preserve"> мы просто устанавливаем </w:t>
      </w:r>
      <w:r w:rsidRPr="00E574B4">
        <w:rPr>
          <w:rFonts w:ascii="Times New Roman" w:eastAsia="Times New Roman" w:hAnsi="Times New Roman" w:cs="Times New Roman"/>
          <w:b/>
          <w:sz w:val="24"/>
          <w:szCs w:val="24"/>
          <w:lang w:val="en-US" w:eastAsia="ru-RU"/>
        </w:rPr>
        <w:t>fogFactor</w:t>
      </w:r>
      <w:r w:rsidRPr="00E574B4">
        <w:rPr>
          <w:rFonts w:ascii="Times New Roman" w:eastAsia="Times New Roman" w:hAnsi="Times New Roman" w:cs="Times New Roman"/>
          <w:sz w:val="24"/>
          <w:szCs w:val="24"/>
          <w:lang w:eastAsia="ru-RU"/>
        </w:rPr>
        <w:t xml:space="preserve"> к </w:t>
      </w:r>
      <m:oMath>
        <m:r>
          <w:rPr>
            <w:rFonts w:ascii="Cambria Math" w:eastAsia="Times New Roman" w:hAnsi="Cambria Math" w:cs="Times New Roman"/>
            <w:sz w:val="24"/>
            <w:szCs w:val="24"/>
            <w:lang w:eastAsia="ru-RU"/>
          </w:rPr>
          <m:t>1</m:t>
        </m:r>
      </m:oMath>
      <w:r w:rsidRPr="00E574B4">
        <w:rPr>
          <w:rFonts w:ascii="Times New Roman" w:eastAsia="Times New Roman" w:hAnsi="Times New Roman" w:cs="Times New Roman"/>
          <w:sz w:val="24"/>
          <w:szCs w:val="24"/>
          <w:lang w:eastAsia="ru-RU"/>
        </w:rPr>
        <w:t>. На следующем графике показано, как</w:t>
      </w:r>
      <w:r w:rsidR="007E2198">
        <w:rPr>
          <w:rFonts w:ascii="Times New Roman" w:eastAsia="Times New Roman" w:hAnsi="Times New Roman" w:cs="Times New Roman"/>
          <w:sz w:val="24"/>
          <w:szCs w:val="24"/>
          <w:lang w:eastAsia="ru-RU"/>
        </w:rPr>
        <w:t xml:space="preserve"> </w:t>
      </w:r>
      <w:r w:rsidRPr="00E574B4">
        <w:rPr>
          <w:rFonts w:ascii="Times New Roman" w:eastAsia="Times New Roman" w:hAnsi="Times New Roman" w:cs="Times New Roman"/>
          <w:b/>
          <w:sz w:val="24"/>
          <w:szCs w:val="24"/>
          <w:lang w:eastAsia="ru-RU"/>
        </w:rPr>
        <w:t>fogFactor</w:t>
      </w:r>
      <w:r w:rsidRPr="00E574B4">
        <w:rPr>
          <w:rFonts w:ascii="Times New Roman" w:eastAsia="Times New Roman" w:hAnsi="Times New Roman" w:cs="Times New Roman"/>
          <w:sz w:val="24"/>
          <w:szCs w:val="24"/>
          <w:lang w:eastAsia="ru-RU"/>
        </w:rPr>
        <w:t xml:space="preserve"> меняется с расстоянием.</w:t>
      </w:r>
    </w:p>
    <w:p w14:paraId="0C942DD6" w14:textId="1A36C563" w:rsidR="00E574B4" w:rsidRPr="00E574B4" w:rsidRDefault="00E574B4" w:rsidP="007E2198">
      <w:pPr>
        <w:spacing w:after="0" w:line="240" w:lineRule="auto"/>
        <w:jc w:val="center"/>
        <w:rPr>
          <w:rFonts w:ascii="Times New Roman" w:eastAsia="Times New Roman" w:hAnsi="Times New Roman" w:cs="Times New Roman"/>
          <w:sz w:val="24"/>
          <w:szCs w:val="24"/>
          <w:lang w:eastAsia="ru-RU"/>
        </w:rPr>
      </w:pPr>
      <w:r w:rsidRPr="00E574B4">
        <w:rPr>
          <w:rFonts w:ascii="Times New Roman" w:eastAsia="Times New Roman" w:hAnsi="Times New Roman" w:cs="Times New Roman"/>
          <w:noProof/>
          <w:sz w:val="24"/>
          <w:szCs w:val="24"/>
          <w:lang w:eastAsia="ru-RU"/>
        </w:rPr>
        <w:drawing>
          <wp:inline distT="0" distB="0" distL="0" distR="0" wp14:anchorId="149D5C99" wp14:editId="39FC2C28">
            <wp:extent cx="4152900" cy="2819400"/>
            <wp:effectExtent l="0" t="0" r="0" b="0"/>
            <wp:docPr id="121" name="Рисунок 121" descr="https://gblobscdn.gitbook.com/assets%2F-LAK9UyzFQ1YYLFNUZNX%2F-LJy3B7vpo0Ffvz5a8SI%2F-LJy3C9PShRfhIl4-vgy%2Flinear_model.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blobscdn.gitbook.com/assets%2F-LAK9UyzFQ1YYLFNUZNX%2F-LJy3B7vpo0Ffvz5a8SI%2F-LJy3C9PShRfhIl4-vgy%2Flinear_model.png?alt=media"/>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52900" cy="2819400"/>
                    </a:xfrm>
                    <a:prstGeom prst="rect">
                      <a:avLst/>
                    </a:prstGeom>
                    <a:noFill/>
                    <a:ln>
                      <a:noFill/>
                    </a:ln>
                  </pic:spPr>
                </pic:pic>
              </a:graphicData>
            </a:graphic>
          </wp:inline>
        </w:drawing>
      </w:r>
    </w:p>
    <w:p w14:paraId="2BAF2676" w14:textId="77777777" w:rsidR="00E574B4" w:rsidRPr="00E574B4" w:rsidRDefault="00E574B4" w:rsidP="007E2198">
      <w:pPr>
        <w:spacing w:after="0" w:line="240" w:lineRule="auto"/>
        <w:jc w:val="center"/>
        <w:rPr>
          <w:rFonts w:ascii="Times New Roman" w:eastAsia="Times New Roman" w:hAnsi="Times New Roman" w:cs="Times New Roman"/>
          <w:sz w:val="22"/>
          <w:szCs w:val="24"/>
          <w:lang w:eastAsia="ru-RU"/>
        </w:rPr>
      </w:pPr>
      <w:r w:rsidRPr="00E574B4">
        <w:rPr>
          <w:rFonts w:ascii="Times New Roman" w:eastAsia="Times New Roman" w:hAnsi="Times New Roman" w:cs="Times New Roman"/>
          <w:sz w:val="22"/>
          <w:szCs w:val="24"/>
          <w:lang w:eastAsia="ru-RU"/>
        </w:rPr>
        <w:t>Линейная модель</w:t>
      </w:r>
    </w:p>
    <w:p w14:paraId="79634DC9" w14:textId="3D7867BF" w:rsidR="00E574B4" w:rsidRPr="00E574B4" w:rsidRDefault="00E574B4" w:rsidP="00E574B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574B4">
        <w:rPr>
          <w:rFonts w:ascii="Times New Roman" w:eastAsia="Times New Roman" w:hAnsi="Times New Roman" w:cs="Times New Roman"/>
          <w:sz w:val="24"/>
          <w:szCs w:val="24"/>
          <w:lang w:eastAsia="ru-RU"/>
        </w:rPr>
        <w:t xml:space="preserve">Линейную модель легко рассчитать, но она не очень реалистична и не учитывает плотность тумана. На самом деле туман имеет тенденцию расти более плавно. Итак, следующая подходящая модель </w:t>
      </w:r>
      <w:r w:rsidR="007E2198">
        <w:rPr>
          <w:rFonts w:ascii="Times New Roman" w:eastAsia="Times New Roman" w:hAnsi="Times New Roman" w:cs="Times New Roman"/>
          <w:sz w:val="24"/>
          <w:szCs w:val="24"/>
          <w:lang w:eastAsia="ru-RU"/>
        </w:rPr>
        <w:t>–</w:t>
      </w:r>
      <w:r w:rsidRPr="00E574B4">
        <w:rPr>
          <w:rFonts w:ascii="Times New Roman" w:eastAsia="Times New Roman" w:hAnsi="Times New Roman" w:cs="Times New Roman"/>
          <w:sz w:val="24"/>
          <w:szCs w:val="24"/>
          <w:lang w:eastAsia="ru-RU"/>
        </w:rPr>
        <w:t xml:space="preserve"> экспоненциальная. Уравнение для этой модели выглядит следующим образом:</w:t>
      </w:r>
    </w:p>
    <w:p w14:paraId="71AC1ED0" w14:textId="2C34D058" w:rsidR="00E574B4" w:rsidRPr="00E574B4" w:rsidRDefault="007E2198" w:rsidP="007E2198">
      <w:pPr>
        <w:spacing w:before="100" w:beforeAutospacing="1" w:after="100" w:afterAutospacing="1" w:line="240" w:lineRule="auto"/>
        <w:jc w:val="center"/>
        <w:rPr>
          <w:rFonts w:ascii="Times New Roman" w:eastAsia="Times New Roman" w:hAnsi="Times New Roman" w:cs="Times New Roman"/>
          <w:sz w:val="24"/>
          <w:szCs w:val="24"/>
          <w:lang w:eastAsia="ru-RU"/>
        </w:rPr>
      </w:pPr>
      <m:oMath>
        <m:r>
          <w:rPr>
            <w:rStyle w:val="mord"/>
            <w:rFonts w:ascii="Cambria Math" w:hAnsi="Cambria Math"/>
            <w:sz w:val="29"/>
            <w:szCs w:val="29"/>
            <w:shd w:val="clear" w:color="auto" w:fill="FFFFFF"/>
            <w:lang w:val="en-US"/>
          </w:rPr>
          <m:t>fogFactor</m:t>
        </m:r>
        <m:r>
          <w:rPr>
            <w:rStyle w:val="mrel"/>
            <w:rFonts w:ascii="Cambria Math" w:hAnsi="Cambria Math"/>
            <w:sz w:val="29"/>
            <w:szCs w:val="29"/>
            <w:shd w:val="clear" w:color="auto" w:fill="FFFFFF"/>
          </w:rPr>
          <m:t>=</m:t>
        </m:r>
        <m:sSup>
          <m:sSupPr>
            <m:ctrlPr>
              <w:rPr>
                <w:rStyle w:val="mord"/>
                <w:rFonts w:ascii="Cambria Math" w:hAnsi="Cambria Math"/>
                <w:i/>
                <w:iCs/>
                <w:sz w:val="29"/>
                <w:szCs w:val="29"/>
                <w:shd w:val="clear" w:color="auto" w:fill="FFFFFF"/>
                <w:lang w:val="en-US"/>
              </w:rPr>
            </m:ctrlPr>
          </m:sSupPr>
          <m:e>
            <m:r>
              <w:rPr>
                <w:rStyle w:val="mord"/>
                <w:rFonts w:ascii="Cambria Math" w:hAnsi="Cambria Math"/>
                <w:sz w:val="29"/>
                <w:szCs w:val="29"/>
                <w:shd w:val="clear" w:color="auto" w:fill="FFFFFF"/>
                <w:lang w:val="en-US"/>
              </w:rPr>
              <m:t>e</m:t>
            </m:r>
          </m:e>
          <m:sup>
            <m:r>
              <w:rPr>
                <w:rStyle w:val="mord"/>
                <w:rFonts w:ascii="Cambria Math" w:hAnsi="Cambria Math"/>
                <w:sz w:val="29"/>
                <w:szCs w:val="29"/>
                <w:shd w:val="clear" w:color="auto" w:fill="FFFFFF"/>
              </w:rPr>
              <m:t>-</m:t>
            </m:r>
            <m:sSup>
              <m:sSupPr>
                <m:ctrlPr>
                  <w:rPr>
                    <w:rStyle w:val="mclose"/>
                    <w:rFonts w:ascii="Cambria Math" w:hAnsi="Cambria Math"/>
                    <w:i/>
                    <w:iCs/>
                    <w:sz w:val="29"/>
                    <w:szCs w:val="29"/>
                    <w:shd w:val="clear" w:color="auto" w:fill="FFFFFF"/>
                  </w:rPr>
                </m:ctrlPr>
              </m:sSupPr>
              <m:e>
                <m:d>
                  <m:dPr>
                    <m:ctrlPr>
                      <w:rPr>
                        <w:rStyle w:val="mopen"/>
                        <w:rFonts w:ascii="Cambria Math" w:hAnsi="Cambria Math"/>
                        <w:i/>
                        <w:sz w:val="29"/>
                        <w:szCs w:val="29"/>
                        <w:shd w:val="clear" w:color="auto" w:fill="FFFFFF"/>
                      </w:rPr>
                    </m:ctrlPr>
                  </m:dPr>
                  <m:e>
                    <m:r>
                      <w:rPr>
                        <w:rStyle w:val="mord"/>
                        <w:rFonts w:ascii="Cambria Math" w:hAnsi="Cambria Math"/>
                        <w:sz w:val="29"/>
                        <w:szCs w:val="29"/>
                        <w:shd w:val="clear" w:color="auto" w:fill="FFFFFF"/>
                        <w:lang w:val="en-US"/>
                      </w:rPr>
                      <m:t>distance</m:t>
                    </m:r>
                    <m:r>
                      <w:rPr>
                        <w:rStyle w:val="mbin"/>
                        <w:rFonts w:ascii="Cambria Math" w:hAnsi="Cambria Math" w:cs="Cambria Math"/>
                        <w:sz w:val="29"/>
                        <w:szCs w:val="29"/>
                        <w:shd w:val="clear" w:color="auto" w:fill="FFFFFF"/>
                      </w:rPr>
                      <m:t>⋅</m:t>
                    </m:r>
                    <m:r>
                      <w:rPr>
                        <w:rStyle w:val="mord"/>
                        <w:rFonts w:ascii="Cambria Math" w:hAnsi="Cambria Math"/>
                        <w:sz w:val="29"/>
                        <w:szCs w:val="29"/>
                        <w:shd w:val="clear" w:color="auto" w:fill="FFFFFF"/>
                        <w:lang w:val="en-US"/>
                      </w:rPr>
                      <m:t>fogDensity</m:t>
                    </m:r>
                    <m:ctrlPr>
                      <w:rPr>
                        <w:rStyle w:val="mclose"/>
                        <w:rFonts w:ascii="Cambria Math" w:hAnsi="Cambria Math"/>
                        <w:i/>
                        <w:iCs/>
                        <w:sz w:val="29"/>
                        <w:szCs w:val="29"/>
                        <w:shd w:val="clear" w:color="auto" w:fill="FFFFFF"/>
                      </w:rPr>
                    </m:ctrlPr>
                  </m:e>
                </m:d>
                <m:ctrlPr>
                  <w:rPr>
                    <w:rStyle w:val="mord"/>
                    <w:rFonts w:ascii="Cambria Math" w:hAnsi="Cambria Math"/>
                    <w:i/>
                    <w:sz w:val="29"/>
                    <w:szCs w:val="29"/>
                    <w:shd w:val="clear" w:color="auto" w:fill="FFFFFF"/>
                  </w:rPr>
                </m:ctrlPr>
              </m:e>
              <m:sup>
                <m:r>
                  <w:rPr>
                    <w:rStyle w:val="mord"/>
                    <w:rFonts w:ascii="Cambria Math" w:hAnsi="Cambria Math"/>
                    <w:sz w:val="29"/>
                    <w:szCs w:val="29"/>
                    <w:shd w:val="clear" w:color="auto" w:fill="FFFFFF"/>
                    <w:lang w:val="en-US"/>
                  </w:rPr>
                  <m:t>exponent</m:t>
                </m:r>
              </m:sup>
            </m:sSup>
          </m:sup>
        </m:sSup>
        <m:r>
          <w:rPr>
            <w:rStyle w:val="mrel"/>
            <w:rFonts w:ascii="Cambria Math" w:hAnsi="Cambria Math"/>
            <w:sz w:val="29"/>
            <w:szCs w:val="29"/>
            <w:shd w:val="clear" w:color="auto" w:fill="FFFFFF"/>
          </w:rPr>
          <m:t>=</m:t>
        </m:r>
        <m:f>
          <m:fPr>
            <m:ctrlPr>
              <w:rPr>
                <w:rStyle w:val="mrel"/>
                <w:rFonts w:ascii="Cambria Math" w:hAnsi="Cambria Math"/>
                <w:i/>
                <w:sz w:val="29"/>
                <w:szCs w:val="29"/>
                <w:shd w:val="clear" w:color="auto" w:fill="FFFFFF"/>
              </w:rPr>
            </m:ctrlPr>
          </m:fPr>
          <m:num>
            <m:r>
              <w:rPr>
                <w:rStyle w:val="mrel"/>
                <w:rFonts w:ascii="Cambria Math" w:hAnsi="Cambria Math"/>
                <w:sz w:val="29"/>
                <w:szCs w:val="29"/>
                <w:shd w:val="clear" w:color="auto" w:fill="FFFFFF"/>
              </w:rPr>
              <m:t>1</m:t>
            </m:r>
          </m:num>
          <m:den>
            <m:sSup>
              <m:sSupPr>
                <m:ctrlPr>
                  <w:rPr>
                    <w:rStyle w:val="mord"/>
                    <w:rFonts w:ascii="Cambria Math" w:hAnsi="Cambria Math"/>
                    <w:i/>
                    <w:iCs/>
                    <w:sz w:val="29"/>
                    <w:szCs w:val="29"/>
                    <w:shd w:val="clear" w:color="auto" w:fill="FFFFFF"/>
                  </w:rPr>
                </m:ctrlPr>
              </m:sSupPr>
              <m:e>
                <m:r>
                  <w:rPr>
                    <w:rStyle w:val="mord"/>
                    <w:rFonts w:ascii="Cambria Math" w:hAnsi="Cambria Math"/>
                    <w:sz w:val="29"/>
                    <w:szCs w:val="29"/>
                    <w:shd w:val="clear" w:color="auto" w:fill="FFFFFF"/>
                    <w:lang w:val="en-US"/>
                  </w:rPr>
                  <m:t>e</m:t>
                </m:r>
                <m:ctrlPr>
                  <w:rPr>
                    <w:rStyle w:val="mrel"/>
                    <w:rFonts w:ascii="Cambria Math" w:hAnsi="Cambria Math"/>
                    <w:i/>
                    <w:sz w:val="29"/>
                    <w:szCs w:val="29"/>
                    <w:shd w:val="clear" w:color="auto" w:fill="FFFFFF"/>
                  </w:rPr>
                </m:ctrlPr>
              </m:e>
              <m:sup>
                <m:sSup>
                  <m:sSupPr>
                    <m:ctrlPr>
                      <w:rPr>
                        <w:rStyle w:val="mclose"/>
                        <w:rFonts w:ascii="Cambria Math" w:hAnsi="Cambria Math"/>
                        <w:i/>
                        <w:iCs/>
                        <w:sz w:val="29"/>
                        <w:szCs w:val="29"/>
                        <w:shd w:val="clear" w:color="auto" w:fill="FFFFFF"/>
                      </w:rPr>
                    </m:ctrlPr>
                  </m:sSupPr>
                  <m:e>
                    <m:d>
                      <m:dPr>
                        <m:ctrlPr>
                          <w:rPr>
                            <w:rStyle w:val="mopen"/>
                            <w:rFonts w:ascii="Cambria Math" w:hAnsi="Cambria Math"/>
                            <w:i/>
                            <w:sz w:val="29"/>
                            <w:szCs w:val="29"/>
                            <w:shd w:val="clear" w:color="auto" w:fill="FFFFFF"/>
                          </w:rPr>
                        </m:ctrlPr>
                      </m:dPr>
                      <m:e>
                        <m:r>
                          <w:rPr>
                            <w:rStyle w:val="mord"/>
                            <w:rFonts w:ascii="Cambria Math" w:hAnsi="Cambria Math"/>
                            <w:sz w:val="29"/>
                            <w:szCs w:val="29"/>
                            <w:shd w:val="clear" w:color="auto" w:fill="FFFFFF"/>
                            <w:lang w:val="en-US"/>
                          </w:rPr>
                          <m:t>distance</m:t>
                        </m:r>
                        <m:r>
                          <w:rPr>
                            <w:rStyle w:val="mbin"/>
                            <w:rFonts w:ascii="Cambria Math" w:hAnsi="Cambria Math" w:cs="Cambria Math"/>
                            <w:sz w:val="29"/>
                            <w:szCs w:val="29"/>
                            <w:shd w:val="clear" w:color="auto" w:fill="FFFFFF"/>
                          </w:rPr>
                          <m:t>⋅</m:t>
                        </m:r>
                        <m:r>
                          <w:rPr>
                            <w:rStyle w:val="mord"/>
                            <w:rFonts w:ascii="Cambria Math" w:hAnsi="Cambria Math"/>
                            <w:sz w:val="29"/>
                            <w:szCs w:val="29"/>
                            <w:shd w:val="clear" w:color="auto" w:fill="FFFFFF"/>
                            <w:lang w:val="en-US"/>
                          </w:rPr>
                          <m:t>fogDensity</m:t>
                        </m:r>
                        <m:ctrlPr>
                          <w:rPr>
                            <w:rStyle w:val="mclose"/>
                            <w:rFonts w:ascii="Cambria Math" w:hAnsi="Cambria Math"/>
                            <w:i/>
                            <w:iCs/>
                            <w:sz w:val="29"/>
                            <w:szCs w:val="29"/>
                            <w:shd w:val="clear" w:color="auto" w:fill="FFFFFF"/>
                          </w:rPr>
                        </m:ctrlPr>
                      </m:e>
                    </m:d>
                    <m:ctrlPr>
                      <w:rPr>
                        <w:rStyle w:val="mord"/>
                        <w:rFonts w:ascii="Cambria Math" w:hAnsi="Cambria Math"/>
                        <w:i/>
                        <w:iCs/>
                        <w:sz w:val="29"/>
                        <w:szCs w:val="29"/>
                        <w:shd w:val="clear" w:color="auto" w:fill="FFFFFF"/>
                        <w:lang w:val="en-US"/>
                      </w:rPr>
                    </m:ctrlPr>
                  </m:e>
                  <m:sup>
                    <m:r>
                      <w:rPr>
                        <w:rStyle w:val="mord"/>
                        <w:rFonts w:ascii="Cambria Math" w:hAnsi="Cambria Math"/>
                        <w:sz w:val="29"/>
                        <w:szCs w:val="29"/>
                        <w:shd w:val="clear" w:color="auto" w:fill="FFFFFF"/>
                        <w:lang w:val="en-US"/>
                      </w:rPr>
                      <m:t>exponent</m:t>
                    </m:r>
                  </m:sup>
                </m:sSup>
              </m:sup>
            </m:sSup>
          </m:den>
        </m:f>
      </m:oMath>
      <w:r w:rsidRPr="007E2198">
        <w:rPr>
          <w:rStyle w:val="vlist-s"/>
          <w:color w:val="3B454E"/>
          <w:sz w:val="2"/>
          <w:szCs w:val="2"/>
          <w:shd w:val="clear" w:color="auto" w:fill="FFFFFF"/>
        </w:rPr>
        <w:t>​</w:t>
      </w:r>
    </w:p>
    <w:p w14:paraId="73270912" w14:textId="77777777" w:rsidR="00E574B4" w:rsidRPr="00E574B4" w:rsidRDefault="00E574B4" w:rsidP="00E574B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574B4">
        <w:rPr>
          <w:rFonts w:ascii="Times New Roman" w:eastAsia="Times New Roman" w:hAnsi="Times New Roman" w:cs="Times New Roman"/>
          <w:sz w:val="24"/>
          <w:szCs w:val="24"/>
          <w:lang w:eastAsia="ru-RU"/>
        </w:rPr>
        <w:t>В игру вступают следующие новые переменные:</w:t>
      </w:r>
    </w:p>
    <w:p w14:paraId="3B93ECF4" w14:textId="35A67134" w:rsidR="00E574B4" w:rsidRPr="00E574B4" w:rsidRDefault="00E574B4" w:rsidP="00E574B4">
      <w:pPr>
        <w:numPr>
          <w:ilvl w:val="0"/>
          <w:numId w:val="35"/>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E574B4">
        <w:rPr>
          <w:rFonts w:ascii="Times New Roman" w:eastAsia="Times New Roman" w:hAnsi="Times New Roman" w:cs="Times New Roman"/>
          <w:b/>
          <w:sz w:val="24"/>
          <w:szCs w:val="24"/>
          <w:lang w:eastAsia="ru-RU"/>
        </w:rPr>
        <w:t>fogDensity</w:t>
      </w:r>
      <w:r w:rsidRPr="00E574B4">
        <w:rPr>
          <w:rFonts w:ascii="Times New Roman" w:eastAsia="Times New Roman" w:hAnsi="Times New Roman" w:cs="Times New Roman"/>
          <w:sz w:val="24"/>
          <w:szCs w:val="24"/>
          <w:lang w:eastAsia="ru-RU"/>
        </w:rPr>
        <w:t xml:space="preserve"> моделирует толщину или плотность тумана.</w:t>
      </w:r>
    </w:p>
    <w:p w14:paraId="34F61865" w14:textId="3851F17E" w:rsidR="00E574B4" w:rsidRPr="00E574B4" w:rsidRDefault="0006729E" w:rsidP="00E574B4">
      <w:pPr>
        <w:numPr>
          <w:ilvl w:val="0"/>
          <w:numId w:val="35"/>
        </w:numPr>
        <w:spacing w:before="100" w:beforeAutospacing="1" w:after="100" w:afterAutospacing="1"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E</w:t>
      </w:r>
      <w:r w:rsidR="007E2198" w:rsidRPr="00E574B4">
        <w:rPr>
          <w:rFonts w:ascii="Times New Roman" w:eastAsia="Times New Roman" w:hAnsi="Times New Roman" w:cs="Times New Roman"/>
          <w:sz w:val="24"/>
          <w:szCs w:val="24"/>
          <w:lang w:eastAsia="ru-RU"/>
        </w:rPr>
        <w:t>xponent</w:t>
      </w:r>
      <w:r w:rsidRPr="0006729E">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w:t>
      </w:r>
      <w:r w:rsidR="007E2198" w:rsidRPr="007E2198">
        <w:rPr>
          <w:rFonts w:ascii="Times New Roman" w:eastAsia="Times New Roman" w:hAnsi="Times New Roman" w:cs="Times New Roman"/>
          <w:sz w:val="24"/>
          <w:szCs w:val="24"/>
          <w:lang w:eastAsia="ru-RU"/>
        </w:rPr>
        <w:t xml:space="preserve"> </w:t>
      </w:r>
      <w:r w:rsidR="00E574B4" w:rsidRPr="00E574B4">
        <w:rPr>
          <w:rFonts w:ascii="Times New Roman" w:eastAsia="Times New Roman" w:hAnsi="Times New Roman" w:cs="Times New Roman"/>
          <w:sz w:val="24"/>
          <w:szCs w:val="24"/>
          <w:lang w:eastAsia="ru-RU"/>
        </w:rPr>
        <w:t>показатель степени который используется для управления скоростью увеличения тумана с увеличением расстояния.</w:t>
      </w:r>
    </w:p>
    <w:p w14:paraId="6012A6AB" w14:textId="033F0C0E" w:rsidR="00E574B4" w:rsidRPr="00E574B4" w:rsidRDefault="00E574B4" w:rsidP="00E574B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574B4">
        <w:rPr>
          <w:rFonts w:ascii="Times New Roman" w:eastAsia="Times New Roman" w:hAnsi="Times New Roman" w:cs="Times New Roman"/>
          <w:sz w:val="24"/>
          <w:szCs w:val="24"/>
          <w:lang w:eastAsia="ru-RU"/>
        </w:rPr>
        <w:t>На следующем рисунке показаны два графика для приведенного выше уравнения для разных значений показателя степени (</w:t>
      </w:r>
      <m:oMath>
        <m:r>
          <w:rPr>
            <w:rFonts w:ascii="Cambria Math" w:eastAsia="Times New Roman" w:hAnsi="Cambria Math" w:cs="Times New Roman"/>
            <w:sz w:val="24"/>
            <w:szCs w:val="24"/>
            <w:lang w:eastAsia="ru-RU"/>
          </w:rPr>
          <m:t>2</m:t>
        </m:r>
      </m:oMath>
      <w:r w:rsidRPr="00E574B4">
        <w:rPr>
          <w:rFonts w:ascii="Times New Roman" w:eastAsia="Times New Roman" w:hAnsi="Times New Roman" w:cs="Times New Roman"/>
          <w:sz w:val="24"/>
          <w:szCs w:val="24"/>
          <w:lang w:eastAsia="ru-RU"/>
        </w:rPr>
        <w:t xml:space="preserve"> для синей линии и </w:t>
      </w:r>
      <m:oMath>
        <m:r>
          <w:rPr>
            <w:rFonts w:ascii="Cambria Math" w:eastAsia="Times New Roman" w:hAnsi="Cambria Math" w:cs="Times New Roman"/>
            <w:sz w:val="24"/>
            <w:szCs w:val="24"/>
            <w:lang w:eastAsia="ru-RU"/>
          </w:rPr>
          <m:t>4</m:t>
        </m:r>
      </m:oMath>
      <w:r w:rsidRPr="00E574B4">
        <w:rPr>
          <w:rFonts w:ascii="Times New Roman" w:eastAsia="Times New Roman" w:hAnsi="Times New Roman" w:cs="Times New Roman"/>
          <w:sz w:val="24"/>
          <w:szCs w:val="24"/>
          <w:lang w:eastAsia="ru-RU"/>
        </w:rPr>
        <w:t xml:space="preserve"> для красного).</w:t>
      </w:r>
    </w:p>
    <w:p w14:paraId="4690CF01" w14:textId="380ACF84" w:rsidR="00E574B4" w:rsidRPr="00E574B4" w:rsidRDefault="00E574B4" w:rsidP="0006729E">
      <w:pPr>
        <w:spacing w:after="0" w:line="240" w:lineRule="auto"/>
        <w:jc w:val="center"/>
        <w:rPr>
          <w:rFonts w:ascii="Times New Roman" w:eastAsia="Times New Roman" w:hAnsi="Times New Roman" w:cs="Times New Roman"/>
          <w:sz w:val="24"/>
          <w:szCs w:val="24"/>
          <w:lang w:eastAsia="ru-RU"/>
        </w:rPr>
      </w:pPr>
      <w:r w:rsidRPr="00E574B4">
        <w:rPr>
          <w:rFonts w:ascii="Times New Roman" w:eastAsia="Times New Roman" w:hAnsi="Times New Roman" w:cs="Times New Roman"/>
          <w:noProof/>
          <w:sz w:val="24"/>
          <w:szCs w:val="24"/>
          <w:lang w:eastAsia="ru-RU"/>
        </w:rPr>
        <w:drawing>
          <wp:inline distT="0" distB="0" distL="0" distR="0" wp14:anchorId="73F620D6" wp14:editId="08978660">
            <wp:extent cx="4010025" cy="2847975"/>
            <wp:effectExtent l="0" t="0" r="9525" b="9525"/>
            <wp:docPr id="112" name="Рисунок 112" descr="https://gblobscdn.gitbook.com/assets%2F-LAK9UyzFQ1YYLFNUZNX%2F-LJy3B7vpo0Ffvz5a8SI%2F-LJy3C9Sxuego3sqUnZX%2Fexponential_model.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blobscdn.gitbook.com/assets%2F-LAK9UyzFQ1YYLFNUZNX%2F-LJy3B7vpo0Ffvz5a8SI%2F-LJy3C9Sxuego3sqUnZX%2Fexponential_model.png?alt=media"/>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10025" cy="2847975"/>
                    </a:xfrm>
                    <a:prstGeom prst="rect">
                      <a:avLst/>
                    </a:prstGeom>
                    <a:noFill/>
                    <a:ln>
                      <a:noFill/>
                    </a:ln>
                  </pic:spPr>
                </pic:pic>
              </a:graphicData>
            </a:graphic>
          </wp:inline>
        </w:drawing>
      </w:r>
    </w:p>
    <w:p w14:paraId="3C622DE2" w14:textId="77777777" w:rsidR="00E574B4" w:rsidRPr="00E574B4" w:rsidRDefault="00E574B4" w:rsidP="0006729E">
      <w:pPr>
        <w:spacing w:after="0" w:line="240" w:lineRule="auto"/>
        <w:jc w:val="center"/>
        <w:rPr>
          <w:rFonts w:ascii="Times New Roman" w:eastAsia="Times New Roman" w:hAnsi="Times New Roman" w:cs="Times New Roman"/>
          <w:sz w:val="22"/>
          <w:szCs w:val="24"/>
          <w:lang w:eastAsia="ru-RU"/>
        </w:rPr>
      </w:pPr>
      <w:r w:rsidRPr="00E574B4">
        <w:rPr>
          <w:rFonts w:ascii="Times New Roman" w:eastAsia="Times New Roman" w:hAnsi="Times New Roman" w:cs="Times New Roman"/>
          <w:sz w:val="22"/>
          <w:szCs w:val="24"/>
          <w:lang w:eastAsia="ru-RU"/>
        </w:rPr>
        <w:t>Экспоненциальная модель</w:t>
      </w:r>
    </w:p>
    <w:p w14:paraId="1D870CBF" w14:textId="77777777" w:rsidR="00E574B4" w:rsidRPr="00E574B4" w:rsidRDefault="00E574B4" w:rsidP="00E574B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574B4">
        <w:rPr>
          <w:rFonts w:ascii="Times New Roman" w:eastAsia="Times New Roman" w:hAnsi="Times New Roman" w:cs="Times New Roman"/>
          <w:sz w:val="24"/>
          <w:szCs w:val="24"/>
          <w:lang w:eastAsia="ru-RU"/>
        </w:rPr>
        <w:t>В нашем коде мы будем использовать формулу, которая устанавливает значение двух для показателя степени (вы можете легко изменить пример, чтобы использовать другие значения).</w:t>
      </w:r>
    </w:p>
    <w:p w14:paraId="6100C677" w14:textId="550F2F4C" w:rsidR="00E574B4" w:rsidRPr="00E574B4" w:rsidRDefault="00E574B4" w:rsidP="00E574B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574B4">
        <w:rPr>
          <w:rFonts w:ascii="Times New Roman" w:eastAsia="Times New Roman" w:hAnsi="Times New Roman" w:cs="Times New Roman"/>
          <w:sz w:val="24"/>
          <w:szCs w:val="24"/>
          <w:lang w:eastAsia="ru-RU"/>
        </w:rPr>
        <w:t>Теперь, когда теория объяснена, мы можем применить е</w:t>
      </w:r>
      <w:r w:rsidR="0006729E">
        <w:rPr>
          <w:rFonts w:ascii="Times New Roman" w:eastAsia="Times New Roman" w:hAnsi="Times New Roman" w:cs="Times New Roman"/>
          <w:sz w:val="24"/>
          <w:szCs w:val="24"/>
          <w:lang w:eastAsia="ru-RU"/>
        </w:rPr>
        <w:t>ё</w:t>
      </w:r>
      <w:r w:rsidRPr="00E574B4">
        <w:rPr>
          <w:rFonts w:ascii="Times New Roman" w:eastAsia="Times New Roman" w:hAnsi="Times New Roman" w:cs="Times New Roman"/>
          <w:sz w:val="24"/>
          <w:szCs w:val="24"/>
          <w:lang w:eastAsia="ru-RU"/>
        </w:rPr>
        <w:t xml:space="preserve"> на практике. Мы реализуем эффект в шейдере фрагмента сцены, так как там у нас есть все необходимые переменные. Мы начнем с определения структуры, моделирующей атрибуты тумана.</w:t>
      </w:r>
    </w:p>
    <w:p w14:paraId="459CB927" w14:textId="77777777" w:rsidR="00880813" w:rsidRPr="0012430E" w:rsidRDefault="00880813" w:rsidP="00880813">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880813">
        <w:rPr>
          <w:rFonts w:ascii="Courier New" w:eastAsia="Times New Roman" w:hAnsi="Courier New" w:cs="Courier New"/>
          <w:i/>
          <w:iCs/>
          <w:color w:val="C792EA"/>
          <w:sz w:val="20"/>
          <w:szCs w:val="20"/>
          <w:lang w:val="en-US" w:eastAsia="ru-RU"/>
        </w:rPr>
        <w:t>struct</w:t>
      </w:r>
      <w:r w:rsidRPr="0012430E">
        <w:rPr>
          <w:rFonts w:ascii="Courier New" w:eastAsia="Times New Roman" w:hAnsi="Courier New" w:cs="Courier New"/>
          <w:color w:val="C3CEE3"/>
          <w:sz w:val="20"/>
          <w:szCs w:val="20"/>
          <w:lang w:eastAsia="ru-RU"/>
        </w:rPr>
        <w:t xml:space="preserve"> </w:t>
      </w:r>
      <w:r w:rsidRPr="00880813">
        <w:rPr>
          <w:rFonts w:ascii="Courier New" w:eastAsia="Times New Roman" w:hAnsi="Courier New" w:cs="Courier New"/>
          <w:color w:val="C3CEE3"/>
          <w:sz w:val="20"/>
          <w:szCs w:val="20"/>
          <w:lang w:val="en-US" w:eastAsia="ru-RU"/>
        </w:rPr>
        <w:t>Fog</w:t>
      </w:r>
      <w:r w:rsidRPr="0012430E">
        <w:rPr>
          <w:rFonts w:ascii="Courier New" w:eastAsia="Times New Roman" w:hAnsi="Courier New" w:cs="Courier New"/>
          <w:i/>
          <w:iCs/>
          <w:color w:val="C792EA"/>
          <w:sz w:val="20"/>
          <w:szCs w:val="20"/>
          <w:lang w:eastAsia="ru-RU"/>
        </w:rPr>
        <w:t>{</w:t>
      </w:r>
      <w:r w:rsidRPr="0012430E">
        <w:rPr>
          <w:rFonts w:ascii="Courier New" w:eastAsia="Times New Roman" w:hAnsi="Courier New" w:cs="Courier New"/>
          <w:i/>
          <w:iCs/>
          <w:color w:val="C792EA"/>
          <w:sz w:val="20"/>
          <w:szCs w:val="20"/>
          <w:lang w:eastAsia="ru-RU"/>
        </w:rPr>
        <w:br/>
      </w:r>
      <w:r w:rsidRPr="0012430E">
        <w:rPr>
          <w:rFonts w:ascii="Courier New" w:eastAsia="Times New Roman" w:hAnsi="Courier New" w:cs="Courier New"/>
          <w:color w:val="C3CEE3"/>
          <w:sz w:val="20"/>
          <w:szCs w:val="20"/>
          <w:lang w:eastAsia="ru-RU"/>
        </w:rPr>
        <w:t xml:space="preserve">    </w:t>
      </w:r>
      <w:r w:rsidRPr="00880813">
        <w:rPr>
          <w:rFonts w:ascii="Courier New" w:eastAsia="Times New Roman" w:hAnsi="Courier New" w:cs="Courier New"/>
          <w:color w:val="C3CEE3"/>
          <w:sz w:val="20"/>
          <w:szCs w:val="20"/>
          <w:lang w:val="en-US" w:eastAsia="ru-RU"/>
        </w:rPr>
        <w:t>int</w:t>
      </w:r>
      <w:r w:rsidRPr="0012430E">
        <w:rPr>
          <w:rFonts w:ascii="Courier New" w:eastAsia="Times New Roman" w:hAnsi="Courier New" w:cs="Courier New"/>
          <w:color w:val="C3CEE3"/>
          <w:sz w:val="20"/>
          <w:szCs w:val="20"/>
          <w:lang w:eastAsia="ru-RU"/>
        </w:rPr>
        <w:t xml:space="preserve"> </w:t>
      </w:r>
      <w:r w:rsidRPr="00880813">
        <w:rPr>
          <w:rFonts w:ascii="Courier New" w:eastAsia="Times New Roman" w:hAnsi="Courier New" w:cs="Courier New"/>
          <w:color w:val="C3CEE3"/>
          <w:sz w:val="20"/>
          <w:szCs w:val="20"/>
          <w:lang w:val="en-US" w:eastAsia="ru-RU"/>
        </w:rPr>
        <w:t>active</w:t>
      </w:r>
      <w:r w:rsidRPr="0012430E">
        <w:rPr>
          <w:rFonts w:ascii="Courier New" w:eastAsia="Times New Roman" w:hAnsi="Courier New" w:cs="Courier New"/>
          <w:i/>
          <w:iCs/>
          <w:color w:val="C792EA"/>
          <w:sz w:val="20"/>
          <w:szCs w:val="20"/>
          <w:lang w:eastAsia="ru-RU"/>
        </w:rPr>
        <w:t>;</w:t>
      </w:r>
      <w:r w:rsidRPr="0012430E">
        <w:rPr>
          <w:rFonts w:ascii="Courier New" w:eastAsia="Times New Roman" w:hAnsi="Courier New" w:cs="Courier New"/>
          <w:i/>
          <w:iCs/>
          <w:color w:val="C792EA"/>
          <w:sz w:val="20"/>
          <w:szCs w:val="20"/>
          <w:lang w:eastAsia="ru-RU"/>
        </w:rPr>
        <w:br/>
      </w:r>
      <w:r w:rsidRPr="0012430E">
        <w:rPr>
          <w:rFonts w:ascii="Courier New" w:eastAsia="Times New Roman" w:hAnsi="Courier New" w:cs="Courier New"/>
          <w:color w:val="C3CEE3"/>
          <w:sz w:val="20"/>
          <w:szCs w:val="20"/>
          <w:lang w:eastAsia="ru-RU"/>
        </w:rPr>
        <w:t xml:space="preserve">    </w:t>
      </w:r>
      <w:r w:rsidRPr="00880813">
        <w:rPr>
          <w:rFonts w:ascii="Courier New" w:eastAsia="Times New Roman" w:hAnsi="Courier New" w:cs="Courier New"/>
          <w:color w:val="C3CEE3"/>
          <w:sz w:val="20"/>
          <w:szCs w:val="20"/>
          <w:lang w:val="en-US" w:eastAsia="ru-RU"/>
        </w:rPr>
        <w:t>vec</w:t>
      </w:r>
      <w:r w:rsidRPr="0012430E">
        <w:rPr>
          <w:rFonts w:ascii="Courier New" w:eastAsia="Times New Roman" w:hAnsi="Courier New" w:cs="Courier New"/>
          <w:color w:val="C3CEE3"/>
          <w:sz w:val="20"/>
          <w:szCs w:val="20"/>
          <w:lang w:eastAsia="ru-RU"/>
        </w:rPr>
        <w:t xml:space="preserve">3 </w:t>
      </w:r>
      <w:r w:rsidRPr="00880813">
        <w:rPr>
          <w:rFonts w:ascii="Courier New" w:eastAsia="Times New Roman" w:hAnsi="Courier New" w:cs="Courier New"/>
          <w:color w:val="C3CEE3"/>
          <w:sz w:val="20"/>
          <w:szCs w:val="20"/>
          <w:lang w:val="en-US" w:eastAsia="ru-RU"/>
        </w:rPr>
        <w:t>colour</w:t>
      </w:r>
      <w:r w:rsidRPr="0012430E">
        <w:rPr>
          <w:rFonts w:ascii="Courier New" w:eastAsia="Times New Roman" w:hAnsi="Courier New" w:cs="Courier New"/>
          <w:i/>
          <w:iCs/>
          <w:color w:val="C792EA"/>
          <w:sz w:val="20"/>
          <w:szCs w:val="20"/>
          <w:lang w:eastAsia="ru-RU"/>
        </w:rPr>
        <w:t>;</w:t>
      </w:r>
      <w:r w:rsidRPr="0012430E">
        <w:rPr>
          <w:rFonts w:ascii="Courier New" w:eastAsia="Times New Roman" w:hAnsi="Courier New" w:cs="Courier New"/>
          <w:i/>
          <w:iCs/>
          <w:color w:val="C792EA"/>
          <w:sz w:val="20"/>
          <w:szCs w:val="20"/>
          <w:lang w:eastAsia="ru-RU"/>
        </w:rPr>
        <w:br/>
      </w:r>
      <w:r w:rsidRPr="0012430E">
        <w:rPr>
          <w:rFonts w:ascii="Courier New" w:eastAsia="Times New Roman" w:hAnsi="Courier New" w:cs="Courier New"/>
          <w:color w:val="C3CEE3"/>
          <w:sz w:val="20"/>
          <w:szCs w:val="20"/>
          <w:lang w:eastAsia="ru-RU"/>
        </w:rPr>
        <w:t xml:space="preserve">    </w:t>
      </w:r>
      <w:r w:rsidRPr="00880813">
        <w:rPr>
          <w:rFonts w:ascii="Courier New" w:eastAsia="Times New Roman" w:hAnsi="Courier New" w:cs="Courier New"/>
          <w:color w:val="C3CEE3"/>
          <w:sz w:val="20"/>
          <w:szCs w:val="20"/>
          <w:lang w:val="en-US" w:eastAsia="ru-RU"/>
        </w:rPr>
        <w:t>float</w:t>
      </w:r>
      <w:r w:rsidRPr="0012430E">
        <w:rPr>
          <w:rFonts w:ascii="Courier New" w:eastAsia="Times New Roman" w:hAnsi="Courier New" w:cs="Courier New"/>
          <w:color w:val="C3CEE3"/>
          <w:sz w:val="20"/>
          <w:szCs w:val="20"/>
          <w:lang w:eastAsia="ru-RU"/>
        </w:rPr>
        <w:t xml:space="preserve"> </w:t>
      </w:r>
      <w:r w:rsidRPr="00880813">
        <w:rPr>
          <w:rFonts w:ascii="Courier New" w:eastAsia="Times New Roman" w:hAnsi="Courier New" w:cs="Courier New"/>
          <w:color w:val="C3CEE3"/>
          <w:sz w:val="20"/>
          <w:szCs w:val="20"/>
          <w:lang w:val="en-US" w:eastAsia="ru-RU"/>
        </w:rPr>
        <w:t>density</w:t>
      </w:r>
      <w:r w:rsidRPr="0012430E">
        <w:rPr>
          <w:rFonts w:ascii="Courier New" w:eastAsia="Times New Roman" w:hAnsi="Courier New" w:cs="Courier New"/>
          <w:i/>
          <w:iCs/>
          <w:color w:val="C792EA"/>
          <w:sz w:val="20"/>
          <w:szCs w:val="20"/>
          <w:lang w:eastAsia="ru-RU"/>
        </w:rPr>
        <w:t>;</w:t>
      </w:r>
      <w:r w:rsidRPr="0012430E">
        <w:rPr>
          <w:rFonts w:ascii="Courier New" w:eastAsia="Times New Roman" w:hAnsi="Courier New" w:cs="Courier New"/>
          <w:i/>
          <w:iCs/>
          <w:color w:val="C792EA"/>
          <w:sz w:val="20"/>
          <w:szCs w:val="20"/>
          <w:lang w:eastAsia="ru-RU"/>
        </w:rPr>
        <w:br/>
        <w:t>};</w:t>
      </w:r>
    </w:p>
    <w:p w14:paraId="7F79F58D" w14:textId="5120343D" w:rsidR="00A8432A" w:rsidRDefault="00880813" w:rsidP="00E574B4">
      <w:pPr>
        <w:shd w:val="clear" w:color="auto" w:fill="FFFFFF" w:themeFill="background1"/>
        <w:spacing w:before="100" w:beforeAutospacing="1" w:after="100" w:afterAutospacing="1"/>
        <w:jc w:val="both"/>
        <w:rPr>
          <w:rFonts w:ascii="Times New Roman" w:hAnsi="Times New Roman" w:cs="Times New Roman"/>
          <w:sz w:val="24"/>
        </w:rPr>
      </w:pPr>
      <w:r w:rsidRPr="00880813">
        <w:rPr>
          <w:rFonts w:ascii="Times New Roman" w:hAnsi="Times New Roman" w:cs="Times New Roman"/>
          <w:sz w:val="24"/>
        </w:rPr>
        <w:t>Атрибут</w:t>
      </w:r>
      <w:r>
        <w:rPr>
          <w:rFonts w:ascii="Times New Roman" w:hAnsi="Times New Roman" w:cs="Times New Roman"/>
          <w:sz w:val="24"/>
        </w:rPr>
        <w:t xml:space="preserve"> </w:t>
      </w:r>
      <w:r w:rsidRPr="00880813">
        <w:rPr>
          <w:rStyle w:val="HTML"/>
          <w:rFonts w:ascii="Times New Roman" w:eastAsiaTheme="minorEastAsia" w:hAnsi="Times New Roman" w:cs="Times New Roman"/>
          <w:b/>
          <w:sz w:val="24"/>
        </w:rPr>
        <w:t>active</w:t>
      </w:r>
      <w:r w:rsidRPr="00880813">
        <w:rPr>
          <w:rFonts w:ascii="Times New Roman" w:hAnsi="Times New Roman" w:cs="Times New Roman"/>
          <w:sz w:val="24"/>
        </w:rPr>
        <w:t xml:space="preserve"> будет использоваться для активации или деактивации эффекта тумана. Туман будет передан шейдеру через другую форму с именем </w:t>
      </w:r>
      <w:r w:rsidRPr="00880813">
        <w:rPr>
          <w:rStyle w:val="HTML"/>
          <w:rFonts w:ascii="Times New Roman" w:eastAsiaTheme="minorEastAsia" w:hAnsi="Times New Roman" w:cs="Times New Roman"/>
          <w:b/>
          <w:sz w:val="24"/>
        </w:rPr>
        <w:t>fog</w:t>
      </w:r>
      <w:r w:rsidRPr="00880813">
        <w:rPr>
          <w:rFonts w:ascii="Times New Roman" w:hAnsi="Times New Roman" w:cs="Times New Roman"/>
          <w:sz w:val="24"/>
        </w:rPr>
        <w:t>.</w:t>
      </w:r>
    </w:p>
    <w:p w14:paraId="0C99894A" w14:textId="77777777" w:rsidR="0069353B" w:rsidRPr="0069353B" w:rsidRDefault="0069353B" w:rsidP="0069353B">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69353B">
        <w:rPr>
          <w:rFonts w:ascii="Courier New" w:eastAsia="Times New Roman" w:hAnsi="Courier New" w:cs="Courier New"/>
          <w:color w:val="C3CEE3"/>
          <w:sz w:val="20"/>
          <w:szCs w:val="20"/>
          <w:lang w:eastAsia="ru-RU"/>
        </w:rPr>
        <w:t>uniform Fog fog</w:t>
      </w:r>
      <w:r w:rsidRPr="0069353B">
        <w:rPr>
          <w:rFonts w:ascii="Courier New" w:eastAsia="Times New Roman" w:hAnsi="Courier New" w:cs="Courier New"/>
          <w:i/>
          <w:iCs/>
          <w:color w:val="C792EA"/>
          <w:sz w:val="20"/>
          <w:szCs w:val="20"/>
          <w:lang w:eastAsia="ru-RU"/>
        </w:rPr>
        <w:t>;</w:t>
      </w:r>
    </w:p>
    <w:p w14:paraId="5B80E36C" w14:textId="67589016" w:rsidR="00880813" w:rsidRDefault="0069353B" w:rsidP="00E574B4">
      <w:pPr>
        <w:shd w:val="clear" w:color="auto" w:fill="FFFFFF" w:themeFill="background1"/>
        <w:spacing w:before="100" w:beforeAutospacing="1" w:after="100" w:afterAutospacing="1"/>
        <w:jc w:val="both"/>
        <w:rPr>
          <w:rFonts w:ascii="Times New Roman" w:hAnsi="Times New Roman" w:cs="Times New Roman"/>
          <w:sz w:val="24"/>
        </w:rPr>
      </w:pPr>
      <w:r w:rsidRPr="0069353B">
        <w:rPr>
          <w:rFonts w:ascii="Times New Roman" w:hAnsi="Times New Roman" w:cs="Times New Roman"/>
          <w:sz w:val="24"/>
        </w:rPr>
        <w:t xml:space="preserve">Мы также создадим новый класс </w:t>
      </w:r>
      <w:r w:rsidRPr="0069353B">
        <w:rPr>
          <w:rStyle w:val="HTML"/>
          <w:rFonts w:ascii="Times New Roman" w:eastAsiaTheme="minorEastAsia" w:hAnsi="Times New Roman" w:cs="Times New Roman"/>
          <w:b/>
          <w:sz w:val="24"/>
        </w:rPr>
        <w:t>Fog</w:t>
      </w:r>
      <w:r w:rsidRPr="0069353B">
        <w:rPr>
          <w:rFonts w:ascii="Times New Roman" w:hAnsi="Times New Roman" w:cs="Times New Roman"/>
          <w:sz w:val="24"/>
        </w:rPr>
        <w:t>, который является другим POJO (простой старый объект Java), который содержит атрибуты тумана.</w:t>
      </w:r>
    </w:p>
    <w:p w14:paraId="09809376" w14:textId="77777777" w:rsidR="00A52099" w:rsidRPr="00A52099" w:rsidRDefault="00A52099" w:rsidP="00A52099">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A52099">
        <w:rPr>
          <w:rFonts w:ascii="Courier New" w:eastAsia="Times New Roman" w:hAnsi="Courier New" w:cs="Courier New"/>
          <w:i/>
          <w:iCs/>
          <w:color w:val="F78C6C"/>
          <w:sz w:val="20"/>
          <w:szCs w:val="20"/>
          <w:lang w:val="en-US" w:eastAsia="ru-RU"/>
        </w:rPr>
        <w:t xml:space="preserve">package </w:t>
      </w:r>
      <w:r w:rsidRPr="00A52099">
        <w:rPr>
          <w:rFonts w:ascii="Courier New" w:eastAsia="Times New Roman" w:hAnsi="Courier New" w:cs="Courier New"/>
          <w:color w:val="C3CEE3"/>
          <w:sz w:val="20"/>
          <w:szCs w:val="20"/>
          <w:lang w:val="en-US" w:eastAsia="ru-RU"/>
        </w:rPr>
        <w:t>org</w:t>
      </w:r>
      <w:r w:rsidRPr="00A52099">
        <w:rPr>
          <w:rFonts w:ascii="Courier New" w:eastAsia="Times New Roman" w:hAnsi="Courier New" w:cs="Courier New"/>
          <w:color w:val="89DDFF"/>
          <w:sz w:val="20"/>
          <w:szCs w:val="20"/>
          <w:lang w:val="en-US" w:eastAsia="ru-RU"/>
        </w:rPr>
        <w:t>.</w:t>
      </w:r>
      <w:r w:rsidRPr="00A52099">
        <w:rPr>
          <w:rFonts w:ascii="Courier New" w:eastAsia="Times New Roman" w:hAnsi="Courier New" w:cs="Courier New"/>
          <w:color w:val="C3CEE3"/>
          <w:sz w:val="20"/>
          <w:szCs w:val="20"/>
          <w:lang w:val="en-US" w:eastAsia="ru-RU"/>
        </w:rPr>
        <w:t>lwjglb</w:t>
      </w:r>
      <w:r w:rsidRPr="00A52099">
        <w:rPr>
          <w:rFonts w:ascii="Courier New" w:eastAsia="Times New Roman" w:hAnsi="Courier New" w:cs="Courier New"/>
          <w:color w:val="89DDFF"/>
          <w:sz w:val="20"/>
          <w:szCs w:val="20"/>
          <w:lang w:val="en-US" w:eastAsia="ru-RU"/>
        </w:rPr>
        <w:t>.</w:t>
      </w:r>
      <w:r w:rsidRPr="00A52099">
        <w:rPr>
          <w:rFonts w:ascii="Courier New" w:eastAsia="Times New Roman" w:hAnsi="Courier New" w:cs="Courier New"/>
          <w:color w:val="C3CEE3"/>
          <w:sz w:val="20"/>
          <w:szCs w:val="20"/>
          <w:lang w:val="en-US" w:eastAsia="ru-RU"/>
        </w:rPr>
        <w:t>engine</w:t>
      </w:r>
      <w:r w:rsidRPr="00A52099">
        <w:rPr>
          <w:rFonts w:ascii="Courier New" w:eastAsia="Times New Roman" w:hAnsi="Courier New" w:cs="Courier New"/>
          <w:color w:val="89DDFF"/>
          <w:sz w:val="20"/>
          <w:szCs w:val="20"/>
          <w:lang w:val="en-US" w:eastAsia="ru-RU"/>
        </w:rPr>
        <w:t>.</w:t>
      </w:r>
      <w:r w:rsidRPr="00A52099">
        <w:rPr>
          <w:rFonts w:ascii="Courier New" w:eastAsia="Times New Roman" w:hAnsi="Courier New" w:cs="Courier New"/>
          <w:color w:val="C3CEE3"/>
          <w:sz w:val="20"/>
          <w:szCs w:val="20"/>
          <w:lang w:val="en-US" w:eastAsia="ru-RU"/>
        </w:rPr>
        <w:t>graph</w:t>
      </w:r>
      <w:r w:rsidRPr="00A52099">
        <w:rPr>
          <w:rFonts w:ascii="Courier New" w:eastAsia="Times New Roman" w:hAnsi="Courier New" w:cs="Courier New"/>
          <w:color w:val="89DDFF"/>
          <w:sz w:val="20"/>
          <w:szCs w:val="20"/>
          <w:lang w:val="en-US" w:eastAsia="ru-RU"/>
        </w:rPr>
        <w:t>.</w:t>
      </w:r>
      <w:r w:rsidRPr="00A52099">
        <w:rPr>
          <w:rFonts w:ascii="Courier New" w:eastAsia="Times New Roman" w:hAnsi="Courier New" w:cs="Courier New"/>
          <w:color w:val="C3CEE3"/>
          <w:sz w:val="20"/>
          <w:szCs w:val="20"/>
          <w:lang w:val="en-US" w:eastAsia="ru-RU"/>
        </w:rPr>
        <w:t>weather</w:t>
      </w:r>
      <w:r w:rsidRPr="00A52099">
        <w:rPr>
          <w:rFonts w:ascii="Courier New" w:eastAsia="Times New Roman" w:hAnsi="Courier New" w:cs="Courier New"/>
          <w:color w:val="89DDFF"/>
          <w:sz w:val="20"/>
          <w:szCs w:val="20"/>
          <w:lang w:val="en-US" w:eastAsia="ru-RU"/>
        </w:rPr>
        <w:t>;</w:t>
      </w:r>
      <w:r w:rsidRPr="00A52099">
        <w:rPr>
          <w:rFonts w:ascii="Courier New" w:eastAsia="Times New Roman" w:hAnsi="Courier New" w:cs="Courier New"/>
          <w:color w:val="89DDFF"/>
          <w:sz w:val="20"/>
          <w:szCs w:val="20"/>
          <w:lang w:val="en-US" w:eastAsia="ru-RU"/>
        </w:rPr>
        <w:br/>
      </w:r>
      <w:r w:rsidRPr="00A52099">
        <w:rPr>
          <w:rFonts w:ascii="Courier New" w:eastAsia="Times New Roman" w:hAnsi="Courier New" w:cs="Courier New"/>
          <w:color w:val="89DDFF"/>
          <w:sz w:val="20"/>
          <w:szCs w:val="20"/>
          <w:lang w:val="en-US" w:eastAsia="ru-RU"/>
        </w:rPr>
        <w:br/>
      </w:r>
      <w:r w:rsidRPr="00A52099">
        <w:rPr>
          <w:rFonts w:ascii="Courier New" w:eastAsia="Times New Roman" w:hAnsi="Courier New" w:cs="Courier New"/>
          <w:i/>
          <w:iCs/>
          <w:color w:val="F78C6C"/>
          <w:sz w:val="20"/>
          <w:szCs w:val="20"/>
          <w:lang w:val="en-US" w:eastAsia="ru-RU"/>
        </w:rPr>
        <w:t xml:space="preserve">import </w:t>
      </w:r>
      <w:r w:rsidRPr="00A52099">
        <w:rPr>
          <w:rFonts w:ascii="Courier New" w:eastAsia="Times New Roman" w:hAnsi="Courier New" w:cs="Courier New"/>
          <w:color w:val="C3CEE3"/>
          <w:sz w:val="20"/>
          <w:szCs w:val="20"/>
          <w:lang w:val="en-US" w:eastAsia="ru-RU"/>
        </w:rPr>
        <w:t>org</w:t>
      </w:r>
      <w:r w:rsidRPr="00A52099">
        <w:rPr>
          <w:rFonts w:ascii="Courier New" w:eastAsia="Times New Roman" w:hAnsi="Courier New" w:cs="Courier New"/>
          <w:color w:val="89DDFF"/>
          <w:sz w:val="20"/>
          <w:szCs w:val="20"/>
          <w:lang w:val="en-US" w:eastAsia="ru-RU"/>
        </w:rPr>
        <w:t>.</w:t>
      </w:r>
      <w:r w:rsidRPr="00A52099">
        <w:rPr>
          <w:rFonts w:ascii="Courier New" w:eastAsia="Times New Roman" w:hAnsi="Courier New" w:cs="Courier New"/>
          <w:color w:val="C3CEE3"/>
          <w:sz w:val="20"/>
          <w:szCs w:val="20"/>
          <w:lang w:val="en-US" w:eastAsia="ru-RU"/>
        </w:rPr>
        <w:t>joml</w:t>
      </w:r>
      <w:r w:rsidRPr="00A52099">
        <w:rPr>
          <w:rFonts w:ascii="Courier New" w:eastAsia="Times New Roman" w:hAnsi="Courier New" w:cs="Courier New"/>
          <w:color w:val="89DDFF"/>
          <w:sz w:val="20"/>
          <w:szCs w:val="20"/>
          <w:lang w:val="en-US" w:eastAsia="ru-RU"/>
        </w:rPr>
        <w:t>.</w:t>
      </w:r>
      <w:r w:rsidRPr="00A52099">
        <w:rPr>
          <w:rFonts w:ascii="Courier New" w:eastAsia="Times New Roman" w:hAnsi="Courier New" w:cs="Courier New"/>
          <w:color w:val="C3CEE3"/>
          <w:sz w:val="20"/>
          <w:szCs w:val="20"/>
          <w:lang w:val="en-US" w:eastAsia="ru-RU"/>
        </w:rPr>
        <w:t>Vector3f</w:t>
      </w:r>
      <w:r w:rsidRPr="00A52099">
        <w:rPr>
          <w:rFonts w:ascii="Courier New" w:eastAsia="Times New Roman" w:hAnsi="Courier New" w:cs="Courier New"/>
          <w:color w:val="89DDFF"/>
          <w:sz w:val="20"/>
          <w:szCs w:val="20"/>
          <w:lang w:val="en-US" w:eastAsia="ru-RU"/>
        </w:rPr>
        <w:t>;</w:t>
      </w:r>
      <w:r w:rsidRPr="00A52099">
        <w:rPr>
          <w:rFonts w:ascii="Courier New" w:eastAsia="Times New Roman" w:hAnsi="Courier New" w:cs="Courier New"/>
          <w:color w:val="89DDFF"/>
          <w:sz w:val="20"/>
          <w:szCs w:val="20"/>
          <w:lang w:val="en-US" w:eastAsia="ru-RU"/>
        </w:rPr>
        <w:br/>
      </w:r>
      <w:r w:rsidRPr="00A52099">
        <w:rPr>
          <w:rFonts w:ascii="Courier New" w:eastAsia="Times New Roman" w:hAnsi="Courier New" w:cs="Courier New"/>
          <w:color w:val="89DDFF"/>
          <w:sz w:val="20"/>
          <w:szCs w:val="20"/>
          <w:lang w:val="en-US" w:eastAsia="ru-RU"/>
        </w:rPr>
        <w:br/>
      </w:r>
      <w:r w:rsidRPr="00A52099">
        <w:rPr>
          <w:rFonts w:ascii="Courier New" w:eastAsia="Times New Roman" w:hAnsi="Courier New" w:cs="Courier New"/>
          <w:i/>
          <w:iCs/>
          <w:color w:val="F78C6C"/>
          <w:sz w:val="20"/>
          <w:szCs w:val="20"/>
          <w:lang w:val="en-US" w:eastAsia="ru-RU"/>
        </w:rPr>
        <w:t xml:space="preserve">public </w:t>
      </w:r>
      <w:r w:rsidRPr="00A52099">
        <w:rPr>
          <w:rFonts w:ascii="Courier New" w:eastAsia="Times New Roman" w:hAnsi="Courier New" w:cs="Courier New"/>
          <w:i/>
          <w:iCs/>
          <w:color w:val="C792EA"/>
          <w:sz w:val="20"/>
          <w:szCs w:val="20"/>
          <w:lang w:val="en-US" w:eastAsia="ru-RU"/>
        </w:rPr>
        <w:t xml:space="preserve">class </w:t>
      </w:r>
      <w:r w:rsidRPr="00A52099">
        <w:rPr>
          <w:rFonts w:ascii="Courier New" w:eastAsia="Times New Roman" w:hAnsi="Courier New" w:cs="Courier New"/>
          <w:color w:val="FFCB6B"/>
          <w:sz w:val="20"/>
          <w:szCs w:val="20"/>
          <w:lang w:val="en-US" w:eastAsia="ru-RU"/>
        </w:rPr>
        <w:t xml:space="preserve">Fog </w:t>
      </w:r>
      <w:r w:rsidRPr="00A52099">
        <w:rPr>
          <w:rFonts w:ascii="Courier New" w:eastAsia="Times New Roman" w:hAnsi="Courier New" w:cs="Courier New"/>
          <w:color w:val="89DDFF"/>
          <w:sz w:val="20"/>
          <w:szCs w:val="20"/>
          <w:lang w:val="en-US" w:eastAsia="ru-RU"/>
        </w:rPr>
        <w:t>{</w:t>
      </w:r>
      <w:r w:rsidRPr="00A52099">
        <w:rPr>
          <w:rFonts w:ascii="Courier New" w:eastAsia="Times New Roman" w:hAnsi="Courier New" w:cs="Courier New"/>
          <w:color w:val="89DDFF"/>
          <w:sz w:val="20"/>
          <w:szCs w:val="20"/>
          <w:lang w:val="en-US" w:eastAsia="ru-RU"/>
        </w:rPr>
        <w:br/>
      </w:r>
      <w:r w:rsidRPr="00A52099">
        <w:rPr>
          <w:rFonts w:ascii="Courier New" w:eastAsia="Times New Roman" w:hAnsi="Courier New" w:cs="Courier New"/>
          <w:color w:val="89DDFF"/>
          <w:sz w:val="20"/>
          <w:szCs w:val="20"/>
          <w:lang w:val="en-US" w:eastAsia="ru-RU"/>
        </w:rPr>
        <w:br/>
        <w:t xml:space="preserve">    </w:t>
      </w:r>
      <w:r w:rsidRPr="00A52099">
        <w:rPr>
          <w:rFonts w:ascii="Courier New" w:eastAsia="Times New Roman" w:hAnsi="Courier New" w:cs="Courier New"/>
          <w:i/>
          <w:iCs/>
          <w:color w:val="F78C6C"/>
          <w:sz w:val="20"/>
          <w:szCs w:val="20"/>
          <w:lang w:val="en-US" w:eastAsia="ru-RU"/>
        </w:rPr>
        <w:t xml:space="preserve">private </w:t>
      </w:r>
      <w:r w:rsidRPr="00A52099">
        <w:rPr>
          <w:rFonts w:ascii="Courier New" w:eastAsia="Times New Roman" w:hAnsi="Courier New" w:cs="Courier New"/>
          <w:i/>
          <w:iCs/>
          <w:color w:val="C792EA"/>
          <w:sz w:val="20"/>
          <w:szCs w:val="20"/>
          <w:lang w:val="en-US" w:eastAsia="ru-RU"/>
        </w:rPr>
        <w:t xml:space="preserve">boolean </w:t>
      </w:r>
      <w:r w:rsidRPr="00A52099">
        <w:rPr>
          <w:rFonts w:ascii="Courier New" w:eastAsia="Times New Roman" w:hAnsi="Courier New" w:cs="Courier New"/>
          <w:color w:val="EEFFFF"/>
          <w:sz w:val="20"/>
          <w:szCs w:val="20"/>
          <w:lang w:val="en-US" w:eastAsia="ru-RU"/>
        </w:rPr>
        <w:t>active</w:t>
      </w:r>
      <w:r w:rsidRPr="00A52099">
        <w:rPr>
          <w:rFonts w:ascii="Courier New" w:eastAsia="Times New Roman" w:hAnsi="Courier New" w:cs="Courier New"/>
          <w:color w:val="89DDFF"/>
          <w:sz w:val="20"/>
          <w:szCs w:val="20"/>
          <w:lang w:val="en-US" w:eastAsia="ru-RU"/>
        </w:rPr>
        <w:t>;</w:t>
      </w:r>
      <w:r w:rsidRPr="00A52099">
        <w:rPr>
          <w:rFonts w:ascii="Courier New" w:eastAsia="Times New Roman" w:hAnsi="Courier New" w:cs="Courier New"/>
          <w:color w:val="89DDFF"/>
          <w:sz w:val="20"/>
          <w:szCs w:val="20"/>
          <w:lang w:val="en-US" w:eastAsia="ru-RU"/>
        </w:rPr>
        <w:br/>
      </w:r>
      <w:r w:rsidRPr="00A52099">
        <w:rPr>
          <w:rFonts w:ascii="Courier New" w:eastAsia="Times New Roman" w:hAnsi="Courier New" w:cs="Courier New"/>
          <w:color w:val="89DDFF"/>
          <w:sz w:val="20"/>
          <w:szCs w:val="20"/>
          <w:lang w:val="en-US" w:eastAsia="ru-RU"/>
        </w:rPr>
        <w:br/>
        <w:t xml:space="preserve">    </w:t>
      </w:r>
      <w:r w:rsidRPr="00A52099">
        <w:rPr>
          <w:rFonts w:ascii="Courier New" w:eastAsia="Times New Roman" w:hAnsi="Courier New" w:cs="Courier New"/>
          <w:i/>
          <w:iCs/>
          <w:color w:val="F78C6C"/>
          <w:sz w:val="20"/>
          <w:szCs w:val="20"/>
          <w:lang w:val="en-US" w:eastAsia="ru-RU"/>
        </w:rPr>
        <w:t xml:space="preserve">private </w:t>
      </w:r>
      <w:r w:rsidRPr="00A52099">
        <w:rPr>
          <w:rFonts w:ascii="Courier New" w:eastAsia="Times New Roman" w:hAnsi="Courier New" w:cs="Courier New"/>
          <w:color w:val="C3CEE3"/>
          <w:sz w:val="20"/>
          <w:szCs w:val="20"/>
          <w:lang w:val="en-US" w:eastAsia="ru-RU"/>
        </w:rPr>
        <w:t xml:space="preserve">Vector3f </w:t>
      </w:r>
      <w:r w:rsidRPr="00A52099">
        <w:rPr>
          <w:rFonts w:ascii="Courier New" w:eastAsia="Times New Roman" w:hAnsi="Courier New" w:cs="Courier New"/>
          <w:color w:val="EEFFFF"/>
          <w:sz w:val="20"/>
          <w:szCs w:val="20"/>
          <w:lang w:val="en-US" w:eastAsia="ru-RU"/>
        </w:rPr>
        <w:t>colour</w:t>
      </w:r>
      <w:r w:rsidRPr="00A52099">
        <w:rPr>
          <w:rFonts w:ascii="Courier New" w:eastAsia="Times New Roman" w:hAnsi="Courier New" w:cs="Courier New"/>
          <w:color w:val="89DDFF"/>
          <w:sz w:val="20"/>
          <w:szCs w:val="20"/>
          <w:lang w:val="en-US" w:eastAsia="ru-RU"/>
        </w:rPr>
        <w:t>;</w:t>
      </w:r>
      <w:r w:rsidRPr="00A52099">
        <w:rPr>
          <w:rFonts w:ascii="Courier New" w:eastAsia="Times New Roman" w:hAnsi="Courier New" w:cs="Courier New"/>
          <w:color w:val="89DDFF"/>
          <w:sz w:val="20"/>
          <w:szCs w:val="20"/>
          <w:lang w:val="en-US" w:eastAsia="ru-RU"/>
        </w:rPr>
        <w:br/>
      </w:r>
      <w:r w:rsidRPr="00A52099">
        <w:rPr>
          <w:rFonts w:ascii="Courier New" w:eastAsia="Times New Roman" w:hAnsi="Courier New" w:cs="Courier New"/>
          <w:color w:val="89DDFF"/>
          <w:sz w:val="20"/>
          <w:szCs w:val="20"/>
          <w:lang w:val="en-US" w:eastAsia="ru-RU"/>
        </w:rPr>
        <w:br/>
        <w:t xml:space="preserve">    </w:t>
      </w:r>
      <w:r w:rsidRPr="00A52099">
        <w:rPr>
          <w:rFonts w:ascii="Courier New" w:eastAsia="Times New Roman" w:hAnsi="Courier New" w:cs="Courier New"/>
          <w:i/>
          <w:iCs/>
          <w:color w:val="F78C6C"/>
          <w:sz w:val="20"/>
          <w:szCs w:val="20"/>
          <w:lang w:val="en-US" w:eastAsia="ru-RU"/>
        </w:rPr>
        <w:t xml:space="preserve">private </w:t>
      </w:r>
      <w:r w:rsidRPr="00A52099">
        <w:rPr>
          <w:rFonts w:ascii="Courier New" w:eastAsia="Times New Roman" w:hAnsi="Courier New" w:cs="Courier New"/>
          <w:i/>
          <w:iCs/>
          <w:color w:val="C792EA"/>
          <w:sz w:val="20"/>
          <w:szCs w:val="20"/>
          <w:lang w:val="en-US" w:eastAsia="ru-RU"/>
        </w:rPr>
        <w:t xml:space="preserve">float </w:t>
      </w:r>
      <w:r w:rsidRPr="00A52099">
        <w:rPr>
          <w:rFonts w:ascii="Courier New" w:eastAsia="Times New Roman" w:hAnsi="Courier New" w:cs="Courier New"/>
          <w:color w:val="EEFFFF"/>
          <w:sz w:val="20"/>
          <w:szCs w:val="20"/>
          <w:lang w:val="en-US" w:eastAsia="ru-RU"/>
        </w:rPr>
        <w:t>density</w:t>
      </w:r>
      <w:r w:rsidRPr="00A52099">
        <w:rPr>
          <w:rFonts w:ascii="Courier New" w:eastAsia="Times New Roman" w:hAnsi="Courier New" w:cs="Courier New"/>
          <w:color w:val="89DDFF"/>
          <w:sz w:val="20"/>
          <w:szCs w:val="20"/>
          <w:lang w:val="en-US" w:eastAsia="ru-RU"/>
        </w:rPr>
        <w:t>;</w:t>
      </w:r>
      <w:r w:rsidRPr="00A52099">
        <w:rPr>
          <w:rFonts w:ascii="Courier New" w:eastAsia="Times New Roman" w:hAnsi="Courier New" w:cs="Courier New"/>
          <w:color w:val="89DDFF"/>
          <w:sz w:val="20"/>
          <w:szCs w:val="20"/>
          <w:lang w:val="en-US" w:eastAsia="ru-RU"/>
        </w:rPr>
        <w:br/>
      </w:r>
      <w:r w:rsidRPr="00A52099">
        <w:rPr>
          <w:rFonts w:ascii="Courier New" w:eastAsia="Times New Roman" w:hAnsi="Courier New" w:cs="Courier New"/>
          <w:color w:val="89DDFF"/>
          <w:sz w:val="20"/>
          <w:szCs w:val="20"/>
          <w:lang w:val="en-US" w:eastAsia="ru-RU"/>
        </w:rPr>
        <w:br/>
        <w:t xml:space="preserve">    </w:t>
      </w:r>
      <w:r w:rsidRPr="00A52099">
        <w:rPr>
          <w:rFonts w:ascii="Courier New" w:eastAsia="Times New Roman" w:hAnsi="Courier New" w:cs="Courier New"/>
          <w:i/>
          <w:iCs/>
          <w:color w:val="F78C6C"/>
          <w:sz w:val="20"/>
          <w:szCs w:val="20"/>
          <w:lang w:val="en-US" w:eastAsia="ru-RU"/>
        </w:rPr>
        <w:t xml:space="preserve">public </w:t>
      </w:r>
      <w:r w:rsidRPr="00A52099">
        <w:rPr>
          <w:rFonts w:ascii="Courier New" w:eastAsia="Times New Roman" w:hAnsi="Courier New" w:cs="Courier New"/>
          <w:i/>
          <w:iCs/>
          <w:color w:val="C792EA"/>
          <w:sz w:val="20"/>
          <w:szCs w:val="20"/>
          <w:lang w:val="en-US" w:eastAsia="ru-RU"/>
        </w:rPr>
        <w:t xml:space="preserve">static </w:t>
      </w:r>
      <w:r w:rsidRPr="00A52099">
        <w:rPr>
          <w:rFonts w:ascii="Courier New" w:eastAsia="Times New Roman" w:hAnsi="Courier New" w:cs="Courier New"/>
          <w:color w:val="C3CEE3"/>
          <w:sz w:val="20"/>
          <w:szCs w:val="20"/>
          <w:lang w:val="en-US" w:eastAsia="ru-RU"/>
        </w:rPr>
        <w:t xml:space="preserve">Fog NOFOG </w:t>
      </w:r>
      <w:r w:rsidRPr="00A52099">
        <w:rPr>
          <w:rFonts w:ascii="Courier New" w:eastAsia="Times New Roman" w:hAnsi="Courier New" w:cs="Courier New"/>
          <w:color w:val="89DDFF"/>
          <w:sz w:val="20"/>
          <w:szCs w:val="20"/>
          <w:lang w:val="en-US" w:eastAsia="ru-RU"/>
        </w:rPr>
        <w:t xml:space="preserve">= </w:t>
      </w:r>
      <w:r w:rsidRPr="00A52099">
        <w:rPr>
          <w:rFonts w:ascii="Courier New" w:eastAsia="Times New Roman" w:hAnsi="Courier New" w:cs="Courier New"/>
          <w:i/>
          <w:iCs/>
          <w:color w:val="C792EA"/>
          <w:sz w:val="20"/>
          <w:szCs w:val="20"/>
          <w:lang w:val="en-US" w:eastAsia="ru-RU"/>
        </w:rPr>
        <w:t xml:space="preserve">new </w:t>
      </w:r>
      <w:r w:rsidRPr="00A52099">
        <w:rPr>
          <w:rFonts w:ascii="Courier New" w:eastAsia="Times New Roman" w:hAnsi="Courier New" w:cs="Courier New"/>
          <w:color w:val="C3CEE3"/>
          <w:sz w:val="20"/>
          <w:szCs w:val="20"/>
          <w:lang w:val="en-US" w:eastAsia="ru-RU"/>
        </w:rPr>
        <w:t>Fog</w:t>
      </w:r>
      <w:r w:rsidRPr="00A52099">
        <w:rPr>
          <w:rFonts w:ascii="Courier New" w:eastAsia="Times New Roman" w:hAnsi="Courier New" w:cs="Courier New"/>
          <w:color w:val="89DDFF"/>
          <w:sz w:val="20"/>
          <w:szCs w:val="20"/>
          <w:lang w:val="en-US" w:eastAsia="ru-RU"/>
        </w:rPr>
        <w:t>();</w:t>
      </w:r>
      <w:r w:rsidRPr="00A52099">
        <w:rPr>
          <w:rFonts w:ascii="Courier New" w:eastAsia="Times New Roman" w:hAnsi="Courier New" w:cs="Courier New"/>
          <w:color w:val="89DDFF"/>
          <w:sz w:val="20"/>
          <w:szCs w:val="20"/>
          <w:lang w:val="en-US" w:eastAsia="ru-RU"/>
        </w:rPr>
        <w:br/>
      </w:r>
      <w:r w:rsidRPr="00A52099">
        <w:rPr>
          <w:rFonts w:ascii="Courier New" w:eastAsia="Times New Roman" w:hAnsi="Courier New" w:cs="Courier New"/>
          <w:color w:val="89DDFF"/>
          <w:sz w:val="20"/>
          <w:szCs w:val="20"/>
          <w:lang w:val="en-US" w:eastAsia="ru-RU"/>
        </w:rPr>
        <w:br/>
        <w:t xml:space="preserve">    </w:t>
      </w:r>
      <w:r w:rsidRPr="00A52099">
        <w:rPr>
          <w:rFonts w:ascii="Courier New" w:eastAsia="Times New Roman" w:hAnsi="Courier New" w:cs="Courier New"/>
          <w:i/>
          <w:iCs/>
          <w:color w:val="C792EA"/>
          <w:sz w:val="20"/>
          <w:szCs w:val="20"/>
          <w:lang w:val="en-US" w:eastAsia="ru-RU"/>
        </w:rPr>
        <w:t xml:space="preserve">public </w:t>
      </w:r>
      <w:r w:rsidRPr="00A52099">
        <w:rPr>
          <w:rFonts w:ascii="Courier New" w:eastAsia="Times New Roman" w:hAnsi="Courier New" w:cs="Courier New"/>
          <w:color w:val="C3CEE3"/>
          <w:sz w:val="20"/>
          <w:szCs w:val="20"/>
          <w:lang w:val="en-US" w:eastAsia="ru-RU"/>
        </w:rPr>
        <w:t>Fog</w:t>
      </w:r>
      <w:r w:rsidRPr="00A52099">
        <w:rPr>
          <w:rFonts w:ascii="Courier New" w:eastAsia="Times New Roman" w:hAnsi="Courier New" w:cs="Courier New"/>
          <w:color w:val="89DDFF"/>
          <w:sz w:val="20"/>
          <w:szCs w:val="20"/>
          <w:lang w:val="en-US" w:eastAsia="ru-RU"/>
        </w:rPr>
        <w:t>() {</w:t>
      </w:r>
      <w:r w:rsidRPr="00A52099">
        <w:rPr>
          <w:rFonts w:ascii="Courier New" w:eastAsia="Times New Roman" w:hAnsi="Courier New" w:cs="Courier New"/>
          <w:color w:val="89DDFF"/>
          <w:sz w:val="20"/>
          <w:szCs w:val="20"/>
          <w:lang w:val="en-US" w:eastAsia="ru-RU"/>
        </w:rPr>
        <w:br/>
        <w:t xml:space="preserve">        </w:t>
      </w:r>
      <w:r w:rsidRPr="00A52099">
        <w:rPr>
          <w:rFonts w:ascii="Courier New" w:eastAsia="Times New Roman" w:hAnsi="Courier New" w:cs="Courier New"/>
          <w:color w:val="C3CEE3"/>
          <w:sz w:val="20"/>
          <w:szCs w:val="20"/>
          <w:lang w:val="en-US" w:eastAsia="ru-RU"/>
        </w:rPr>
        <w:t xml:space="preserve">active </w:t>
      </w:r>
      <w:r w:rsidRPr="00A52099">
        <w:rPr>
          <w:rFonts w:ascii="Courier New" w:eastAsia="Times New Roman" w:hAnsi="Courier New" w:cs="Courier New"/>
          <w:color w:val="89DDFF"/>
          <w:sz w:val="20"/>
          <w:szCs w:val="20"/>
          <w:lang w:val="en-US" w:eastAsia="ru-RU"/>
        </w:rPr>
        <w:t xml:space="preserve">= </w:t>
      </w:r>
      <w:r w:rsidRPr="00A52099">
        <w:rPr>
          <w:rFonts w:ascii="Courier New" w:eastAsia="Times New Roman" w:hAnsi="Courier New" w:cs="Courier New"/>
          <w:i/>
          <w:iCs/>
          <w:color w:val="C792EA"/>
          <w:sz w:val="20"/>
          <w:szCs w:val="20"/>
          <w:lang w:val="en-US" w:eastAsia="ru-RU"/>
        </w:rPr>
        <w:t>false</w:t>
      </w:r>
      <w:r w:rsidRPr="00A52099">
        <w:rPr>
          <w:rFonts w:ascii="Courier New" w:eastAsia="Times New Roman" w:hAnsi="Courier New" w:cs="Courier New"/>
          <w:color w:val="89DDFF"/>
          <w:sz w:val="20"/>
          <w:szCs w:val="20"/>
          <w:lang w:val="en-US" w:eastAsia="ru-RU"/>
        </w:rPr>
        <w:t>;</w:t>
      </w:r>
      <w:r w:rsidRPr="00A52099">
        <w:rPr>
          <w:rFonts w:ascii="Courier New" w:eastAsia="Times New Roman" w:hAnsi="Courier New" w:cs="Courier New"/>
          <w:color w:val="89DDFF"/>
          <w:sz w:val="20"/>
          <w:szCs w:val="20"/>
          <w:lang w:val="en-US" w:eastAsia="ru-RU"/>
        </w:rPr>
        <w:br/>
        <w:t xml:space="preserve">        </w:t>
      </w:r>
      <w:r w:rsidRPr="00A52099">
        <w:rPr>
          <w:rFonts w:ascii="Courier New" w:eastAsia="Times New Roman" w:hAnsi="Courier New" w:cs="Courier New"/>
          <w:i/>
          <w:iCs/>
          <w:color w:val="C792EA"/>
          <w:sz w:val="20"/>
          <w:szCs w:val="20"/>
          <w:lang w:val="en-US" w:eastAsia="ru-RU"/>
        </w:rPr>
        <w:t>this</w:t>
      </w:r>
      <w:r w:rsidRPr="00A52099">
        <w:rPr>
          <w:rFonts w:ascii="Courier New" w:eastAsia="Times New Roman" w:hAnsi="Courier New" w:cs="Courier New"/>
          <w:color w:val="89DDFF"/>
          <w:sz w:val="20"/>
          <w:szCs w:val="20"/>
          <w:lang w:val="en-US" w:eastAsia="ru-RU"/>
        </w:rPr>
        <w:t>.</w:t>
      </w:r>
      <w:r w:rsidRPr="00A52099">
        <w:rPr>
          <w:rFonts w:ascii="Courier New" w:eastAsia="Times New Roman" w:hAnsi="Courier New" w:cs="Courier New"/>
          <w:color w:val="C3CEE3"/>
          <w:sz w:val="20"/>
          <w:szCs w:val="20"/>
          <w:lang w:val="en-US" w:eastAsia="ru-RU"/>
        </w:rPr>
        <w:t xml:space="preserve">colour </w:t>
      </w:r>
      <w:r w:rsidRPr="00A52099">
        <w:rPr>
          <w:rFonts w:ascii="Courier New" w:eastAsia="Times New Roman" w:hAnsi="Courier New" w:cs="Courier New"/>
          <w:color w:val="89DDFF"/>
          <w:sz w:val="20"/>
          <w:szCs w:val="20"/>
          <w:lang w:val="en-US" w:eastAsia="ru-RU"/>
        </w:rPr>
        <w:t xml:space="preserve">= </w:t>
      </w:r>
      <w:r w:rsidRPr="00A52099">
        <w:rPr>
          <w:rFonts w:ascii="Courier New" w:eastAsia="Times New Roman" w:hAnsi="Courier New" w:cs="Courier New"/>
          <w:i/>
          <w:iCs/>
          <w:color w:val="C792EA"/>
          <w:sz w:val="20"/>
          <w:szCs w:val="20"/>
          <w:lang w:val="en-US" w:eastAsia="ru-RU"/>
        </w:rPr>
        <w:t xml:space="preserve">new </w:t>
      </w:r>
      <w:r w:rsidRPr="00A52099">
        <w:rPr>
          <w:rFonts w:ascii="Courier New" w:eastAsia="Times New Roman" w:hAnsi="Courier New" w:cs="Courier New"/>
          <w:color w:val="C3CEE3"/>
          <w:sz w:val="20"/>
          <w:szCs w:val="20"/>
          <w:lang w:val="en-US" w:eastAsia="ru-RU"/>
        </w:rPr>
        <w:t>Vector3f</w:t>
      </w:r>
      <w:r w:rsidRPr="00A52099">
        <w:rPr>
          <w:rFonts w:ascii="Courier New" w:eastAsia="Times New Roman" w:hAnsi="Courier New" w:cs="Courier New"/>
          <w:color w:val="89DDFF"/>
          <w:sz w:val="20"/>
          <w:szCs w:val="20"/>
          <w:lang w:val="en-US" w:eastAsia="ru-RU"/>
        </w:rPr>
        <w:t>();</w:t>
      </w:r>
      <w:r w:rsidRPr="00A52099">
        <w:rPr>
          <w:rFonts w:ascii="Courier New" w:eastAsia="Times New Roman" w:hAnsi="Courier New" w:cs="Courier New"/>
          <w:color w:val="89DDFF"/>
          <w:sz w:val="20"/>
          <w:szCs w:val="20"/>
          <w:lang w:val="en-US" w:eastAsia="ru-RU"/>
        </w:rPr>
        <w:br/>
        <w:t xml:space="preserve">        </w:t>
      </w:r>
      <w:r w:rsidRPr="00A52099">
        <w:rPr>
          <w:rFonts w:ascii="Courier New" w:eastAsia="Times New Roman" w:hAnsi="Courier New" w:cs="Courier New"/>
          <w:i/>
          <w:iCs/>
          <w:color w:val="C792EA"/>
          <w:sz w:val="20"/>
          <w:szCs w:val="20"/>
          <w:lang w:val="en-US" w:eastAsia="ru-RU"/>
        </w:rPr>
        <w:t>this</w:t>
      </w:r>
      <w:r w:rsidRPr="00A52099">
        <w:rPr>
          <w:rFonts w:ascii="Courier New" w:eastAsia="Times New Roman" w:hAnsi="Courier New" w:cs="Courier New"/>
          <w:color w:val="89DDFF"/>
          <w:sz w:val="20"/>
          <w:szCs w:val="20"/>
          <w:lang w:val="en-US" w:eastAsia="ru-RU"/>
        </w:rPr>
        <w:t>.</w:t>
      </w:r>
      <w:r w:rsidRPr="00A52099">
        <w:rPr>
          <w:rFonts w:ascii="Courier New" w:eastAsia="Times New Roman" w:hAnsi="Courier New" w:cs="Courier New"/>
          <w:color w:val="C3CEE3"/>
          <w:sz w:val="20"/>
          <w:szCs w:val="20"/>
          <w:lang w:val="en-US" w:eastAsia="ru-RU"/>
        </w:rPr>
        <w:t xml:space="preserve">density </w:t>
      </w:r>
      <w:r w:rsidRPr="00A52099">
        <w:rPr>
          <w:rFonts w:ascii="Courier New" w:eastAsia="Times New Roman" w:hAnsi="Courier New" w:cs="Courier New"/>
          <w:color w:val="89DDFF"/>
          <w:sz w:val="20"/>
          <w:szCs w:val="20"/>
          <w:lang w:val="en-US" w:eastAsia="ru-RU"/>
        </w:rPr>
        <w:t xml:space="preserve">= </w:t>
      </w:r>
      <w:r w:rsidRPr="00A52099">
        <w:rPr>
          <w:rFonts w:ascii="Courier New" w:eastAsia="Times New Roman" w:hAnsi="Courier New" w:cs="Courier New"/>
          <w:color w:val="F78C6C"/>
          <w:sz w:val="20"/>
          <w:szCs w:val="20"/>
          <w:lang w:val="en-US" w:eastAsia="ru-RU"/>
        </w:rPr>
        <w:t>0</w:t>
      </w:r>
      <w:r w:rsidRPr="00A52099">
        <w:rPr>
          <w:rFonts w:ascii="Courier New" w:eastAsia="Times New Roman" w:hAnsi="Courier New" w:cs="Courier New"/>
          <w:color w:val="89DDFF"/>
          <w:sz w:val="20"/>
          <w:szCs w:val="20"/>
          <w:lang w:val="en-US" w:eastAsia="ru-RU"/>
        </w:rPr>
        <w:t>;</w:t>
      </w:r>
      <w:r w:rsidRPr="00A52099">
        <w:rPr>
          <w:rFonts w:ascii="Courier New" w:eastAsia="Times New Roman" w:hAnsi="Courier New" w:cs="Courier New"/>
          <w:color w:val="89DDFF"/>
          <w:sz w:val="20"/>
          <w:szCs w:val="20"/>
          <w:lang w:val="en-US" w:eastAsia="ru-RU"/>
        </w:rPr>
        <w:br/>
        <w:t xml:space="preserve">    }</w:t>
      </w:r>
      <w:r w:rsidRPr="00A52099">
        <w:rPr>
          <w:rFonts w:ascii="Courier New" w:eastAsia="Times New Roman" w:hAnsi="Courier New" w:cs="Courier New"/>
          <w:color w:val="89DDFF"/>
          <w:sz w:val="20"/>
          <w:szCs w:val="20"/>
          <w:lang w:val="en-US" w:eastAsia="ru-RU"/>
        </w:rPr>
        <w:br/>
      </w:r>
      <w:r w:rsidRPr="00A52099">
        <w:rPr>
          <w:rFonts w:ascii="Courier New" w:eastAsia="Times New Roman" w:hAnsi="Courier New" w:cs="Courier New"/>
          <w:color w:val="89DDFF"/>
          <w:sz w:val="20"/>
          <w:szCs w:val="20"/>
          <w:lang w:val="en-US" w:eastAsia="ru-RU"/>
        </w:rPr>
        <w:br/>
        <w:t xml:space="preserve">    </w:t>
      </w:r>
      <w:r w:rsidRPr="00A52099">
        <w:rPr>
          <w:rFonts w:ascii="Courier New" w:eastAsia="Times New Roman" w:hAnsi="Courier New" w:cs="Courier New"/>
          <w:i/>
          <w:iCs/>
          <w:color w:val="C792EA"/>
          <w:sz w:val="20"/>
          <w:szCs w:val="20"/>
          <w:lang w:val="en-US" w:eastAsia="ru-RU"/>
        </w:rPr>
        <w:t xml:space="preserve">public </w:t>
      </w:r>
      <w:r w:rsidRPr="00A52099">
        <w:rPr>
          <w:rFonts w:ascii="Courier New" w:eastAsia="Times New Roman" w:hAnsi="Courier New" w:cs="Courier New"/>
          <w:color w:val="C3CEE3"/>
          <w:sz w:val="20"/>
          <w:szCs w:val="20"/>
          <w:lang w:val="en-US" w:eastAsia="ru-RU"/>
        </w:rPr>
        <w:t>Fog</w:t>
      </w:r>
      <w:r w:rsidRPr="00A52099">
        <w:rPr>
          <w:rFonts w:ascii="Courier New" w:eastAsia="Times New Roman" w:hAnsi="Courier New" w:cs="Courier New"/>
          <w:color w:val="89DDFF"/>
          <w:sz w:val="20"/>
          <w:szCs w:val="20"/>
          <w:lang w:val="en-US" w:eastAsia="ru-RU"/>
        </w:rPr>
        <w:t>(</w:t>
      </w:r>
      <w:r w:rsidRPr="00A52099">
        <w:rPr>
          <w:rFonts w:ascii="Courier New" w:eastAsia="Times New Roman" w:hAnsi="Courier New" w:cs="Courier New"/>
          <w:i/>
          <w:iCs/>
          <w:color w:val="C792EA"/>
          <w:sz w:val="20"/>
          <w:szCs w:val="20"/>
          <w:lang w:val="en-US" w:eastAsia="ru-RU"/>
        </w:rPr>
        <w:t xml:space="preserve">boolean </w:t>
      </w:r>
      <w:r w:rsidRPr="00A52099">
        <w:rPr>
          <w:rFonts w:ascii="Courier New" w:eastAsia="Times New Roman" w:hAnsi="Courier New" w:cs="Courier New"/>
          <w:color w:val="C3CEE3"/>
          <w:sz w:val="20"/>
          <w:szCs w:val="20"/>
          <w:lang w:val="en-US" w:eastAsia="ru-RU"/>
        </w:rPr>
        <w:t>active</w:t>
      </w:r>
      <w:r w:rsidRPr="00A52099">
        <w:rPr>
          <w:rFonts w:ascii="Courier New" w:eastAsia="Times New Roman" w:hAnsi="Courier New" w:cs="Courier New"/>
          <w:color w:val="89DDFF"/>
          <w:sz w:val="20"/>
          <w:szCs w:val="20"/>
          <w:lang w:val="en-US" w:eastAsia="ru-RU"/>
        </w:rPr>
        <w:t xml:space="preserve">, </w:t>
      </w:r>
      <w:r w:rsidRPr="00A52099">
        <w:rPr>
          <w:rFonts w:ascii="Courier New" w:eastAsia="Times New Roman" w:hAnsi="Courier New" w:cs="Courier New"/>
          <w:color w:val="C3CEE3"/>
          <w:sz w:val="20"/>
          <w:szCs w:val="20"/>
          <w:lang w:val="en-US" w:eastAsia="ru-RU"/>
        </w:rPr>
        <w:t>Vector3f colour</w:t>
      </w:r>
      <w:r w:rsidRPr="00A52099">
        <w:rPr>
          <w:rFonts w:ascii="Courier New" w:eastAsia="Times New Roman" w:hAnsi="Courier New" w:cs="Courier New"/>
          <w:color w:val="89DDFF"/>
          <w:sz w:val="20"/>
          <w:szCs w:val="20"/>
          <w:lang w:val="en-US" w:eastAsia="ru-RU"/>
        </w:rPr>
        <w:t xml:space="preserve">, </w:t>
      </w:r>
      <w:r w:rsidRPr="00A52099">
        <w:rPr>
          <w:rFonts w:ascii="Courier New" w:eastAsia="Times New Roman" w:hAnsi="Courier New" w:cs="Courier New"/>
          <w:i/>
          <w:iCs/>
          <w:color w:val="C792EA"/>
          <w:sz w:val="20"/>
          <w:szCs w:val="20"/>
          <w:lang w:val="en-US" w:eastAsia="ru-RU"/>
        </w:rPr>
        <w:t xml:space="preserve">float </w:t>
      </w:r>
      <w:r w:rsidRPr="00A52099">
        <w:rPr>
          <w:rFonts w:ascii="Courier New" w:eastAsia="Times New Roman" w:hAnsi="Courier New" w:cs="Courier New"/>
          <w:color w:val="C3CEE3"/>
          <w:sz w:val="20"/>
          <w:szCs w:val="20"/>
          <w:lang w:val="en-US" w:eastAsia="ru-RU"/>
        </w:rPr>
        <w:t>density</w:t>
      </w:r>
      <w:r w:rsidRPr="00A52099">
        <w:rPr>
          <w:rFonts w:ascii="Courier New" w:eastAsia="Times New Roman" w:hAnsi="Courier New" w:cs="Courier New"/>
          <w:color w:val="89DDFF"/>
          <w:sz w:val="20"/>
          <w:szCs w:val="20"/>
          <w:lang w:val="en-US" w:eastAsia="ru-RU"/>
        </w:rPr>
        <w:t>) {</w:t>
      </w:r>
      <w:r w:rsidRPr="00A52099">
        <w:rPr>
          <w:rFonts w:ascii="Courier New" w:eastAsia="Times New Roman" w:hAnsi="Courier New" w:cs="Courier New"/>
          <w:color w:val="89DDFF"/>
          <w:sz w:val="20"/>
          <w:szCs w:val="20"/>
          <w:lang w:val="en-US" w:eastAsia="ru-RU"/>
        </w:rPr>
        <w:br/>
        <w:t xml:space="preserve">        </w:t>
      </w:r>
      <w:r w:rsidRPr="00A52099">
        <w:rPr>
          <w:rFonts w:ascii="Courier New" w:eastAsia="Times New Roman" w:hAnsi="Courier New" w:cs="Courier New"/>
          <w:i/>
          <w:iCs/>
          <w:color w:val="C792EA"/>
          <w:sz w:val="20"/>
          <w:szCs w:val="20"/>
          <w:lang w:val="en-US" w:eastAsia="ru-RU"/>
        </w:rPr>
        <w:t>this</w:t>
      </w:r>
      <w:r w:rsidRPr="00A52099">
        <w:rPr>
          <w:rFonts w:ascii="Courier New" w:eastAsia="Times New Roman" w:hAnsi="Courier New" w:cs="Courier New"/>
          <w:color w:val="89DDFF"/>
          <w:sz w:val="20"/>
          <w:szCs w:val="20"/>
          <w:lang w:val="en-US" w:eastAsia="ru-RU"/>
        </w:rPr>
        <w:t>.</w:t>
      </w:r>
      <w:r w:rsidRPr="00A52099">
        <w:rPr>
          <w:rFonts w:ascii="Courier New" w:eastAsia="Times New Roman" w:hAnsi="Courier New" w:cs="Courier New"/>
          <w:color w:val="C3CEE3"/>
          <w:sz w:val="20"/>
          <w:szCs w:val="20"/>
          <w:lang w:val="en-US" w:eastAsia="ru-RU"/>
        </w:rPr>
        <w:t xml:space="preserve">colour </w:t>
      </w:r>
      <w:r w:rsidRPr="00A52099">
        <w:rPr>
          <w:rFonts w:ascii="Courier New" w:eastAsia="Times New Roman" w:hAnsi="Courier New" w:cs="Courier New"/>
          <w:color w:val="89DDFF"/>
          <w:sz w:val="20"/>
          <w:szCs w:val="20"/>
          <w:lang w:val="en-US" w:eastAsia="ru-RU"/>
        </w:rPr>
        <w:t xml:space="preserve">= </w:t>
      </w:r>
      <w:r w:rsidRPr="00A52099">
        <w:rPr>
          <w:rFonts w:ascii="Courier New" w:eastAsia="Times New Roman" w:hAnsi="Courier New" w:cs="Courier New"/>
          <w:color w:val="C3CEE3"/>
          <w:sz w:val="20"/>
          <w:szCs w:val="20"/>
          <w:lang w:val="en-US" w:eastAsia="ru-RU"/>
        </w:rPr>
        <w:t>colour</w:t>
      </w:r>
      <w:r w:rsidRPr="00A52099">
        <w:rPr>
          <w:rFonts w:ascii="Courier New" w:eastAsia="Times New Roman" w:hAnsi="Courier New" w:cs="Courier New"/>
          <w:color w:val="89DDFF"/>
          <w:sz w:val="20"/>
          <w:szCs w:val="20"/>
          <w:lang w:val="en-US" w:eastAsia="ru-RU"/>
        </w:rPr>
        <w:t>;</w:t>
      </w:r>
      <w:r w:rsidRPr="00A52099">
        <w:rPr>
          <w:rFonts w:ascii="Courier New" w:eastAsia="Times New Roman" w:hAnsi="Courier New" w:cs="Courier New"/>
          <w:color w:val="89DDFF"/>
          <w:sz w:val="20"/>
          <w:szCs w:val="20"/>
          <w:lang w:val="en-US" w:eastAsia="ru-RU"/>
        </w:rPr>
        <w:br/>
        <w:t xml:space="preserve">        </w:t>
      </w:r>
      <w:r w:rsidRPr="00A52099">
        <w:rPr>
          <w:rFonts w:ascii="Courier New" w:eastAsia="Times New Roman" w:hAnsi="Courier New" w:cs="Courier New"/>
          <w:i/>
          <w:iCs/>
          <w:color w:val="C792EA"/>
          <w:sz w:val="20"/>
          <w:szCs w:val="20"/>
          <w:lang w:val="en-US" w:eastAsia="ru-RU"/>
        </w:rPr>
        <w:t>this</w:t>
      </w:r>
      <w:r w:rsidRPr="00A52099">
        <w:rPr>
          <w:rFonts w:ascii="Courier New" w:eastAsia="Times New Roman" w:hAnsi="Courier New" w:cs="Courier New"/>
          <w:color w:val="89DDFF"/>
          <w:sz w:val="20"/>
          <w:szCs w:val="20"/>
          <w:lang w:val="en-US" w:eastAsia="ru-RU"/>
        </w:rPr>
        <w:t>.</w:t>
      </w:r>
      <w:r w:rsidRPr="00A52099">
        <w:rPr>
          <w:rFonts w:ascii="Courier New" w:eastAsia="Times New Roman" w:hAnsi="Courier New" w:cs="Courier New"/>
          <w:color w:val="C3CEE3"/>
          <w:sz w:val="20"/>
          <w:szCs w:val="20"/>
          <w:lang w:val="en-US" w:eastAsia="ru-RU"/>
        </w:rPr>
        <w:t xml:space="preserve">density </w:t>
      </w:r>
      <w:r w:rsidRPr="00A52099">
        <w:rPr>
          <w:rFonts w:ascii="Courier New" w:eastAsia="Times New Roman" w:hAnsi="Courier New" w:cs="Courier New"/>
          <w:color w:val="89DDFF"/>
          <w:sz w:val="20"/>
          <w:szCs w:val="20"/>
          <w:lang w:val="en-US" w:eastAsia="ru-RU"/>
        </w:rPr>
        <w:t xml:space="preserve">= </w:t>
      </w:r>
      <w:r w:rsidRPr="00A52099">
        <w:rPr>
          <w:rFonts w:ascii="Courier New" w:eastAsia="Times New Roman" w:hAnsi="Courier New" w:cs="Courier New"/>
          <w:color w:val="C3CEE3"/>
          <w:sz w:val="20"/>
          <w:szCs w:val="20"/>
          <w:lang w:val="en-US" w:eastAsia="ru-RU"/>
        </w:rPr>
        <w:t>density</w:t>
      </w:r>
      <w:r w:rsidRPr="00A52099">
        <w:rPr>
          <w:rFonts w:ascii="Courier New" w:eastAsia="Times New Roman" w:hAnsi="Courier New" w:cs="Courier New"/>
          <w:color w:val="89DDFF"/>
          <w:sz w:val="20"/>
          <w:szCs w:val="20"/>
          <w:lang w:val="en-US" w:eastAsia="ru-RU"/>
        </w:rPr>
        <w:t>;</w:t>
      </w:r>
      <w:r w:rsidRPr="00A52099">
        <w:rPr>
          <w:rFonts w:ascii="Courier New" w:eastAsia="Times New Roman" w:hAnsi="Courier New" w:cs="Courier New"/>
          <w:color w:val="89DDFF"/>
          <w:sz w:val="20"/>
          <w:szCs w:val="20"/>
          <w:lang w:val="en-US" w:eastAsia="ru-RU"/>
        </w:rPr>
        <w:br/>
        <w:t xml:space="preserve">        </w:t>
      </w:r>
      <w:r w:rsidRPr="00A52099">
        <w:rPr>
          <w:rFonts w:ascii="Courier New" w:eastAsia="Times New Roman" w:hAnsi="Courier New" w:cs="Courier New"/>
          <w:i/>
          <w:iCs/>
          <w:color w:val="C792EA"/>
          <w:sz w:val="20"/>
          <w:szCs w:val="20"/>
          <w:lang w:val="en-US" w:eastAsia="ru-RU"/>
        </w:rPr>
        <w:t>this</w:t>
      </w:r>
      <w:r w:rsidRPr="00A52099">
        <w:rPr>
          <w:rFonts w:ascii="Courier New" w:eastAsia="Times New Roman" w:hAnsi="Courier New" w:cs="Courier New"/>
          <w:color w:val="89DDFF"/>
          <w:sz w:val="20"/>
          <w:szCs w:val="20"/>
          <w:lang w:val="en-US" w:eastAsia="ru-RU"/>
        </w:rPr>
        <w:t>.</w:t>
      </w:r>
      <w:r w:rsidRPr="00A52099">
        <w:rPr>
          <w:rFonts w:ascii="Courier New" w:eastAsia="Times New Roman" w:hAnsi="Courier New" w:cs="Courier New"/>
          <w:color w:val="C3CEE3"/>
          <w:sz w:val="20"/>
          <w:szCs w:val="20"/>
          <w:lang w:val="en-US" w:eastAsia="ru-RU"/>
        </w:rPr>
        <w:t xml:space="preserve">active </w:t>
      </w:r>
      <w:r w:rsidRPr="00A52099">
        <w:rPr>
          <w:rFonts w:ascii="Courier New" w:eastAsia="Times New Roman" w:hAnsi="Courier New" w:cs="Courier New"/>
          <w:color w:val="89DDFF"/>
          <w:sz w:val="20"/>
          <w:szCs w:val="20"/>
          <w:lang w:val="en-US" w:eastAsia="ru-RU"/>
        </w:rPr>
        <w:t xml:space="preserve">= </w:t>
      </w:r>
      <w:r w:rsidRPr="00A52099">
        <w:rPr>
          <w:rFonts w:ascii="Courier New" w:eastAsia="Times New Roman" w:hAnsi="Courier New" w:cs="Courier New"/>
          <w:color w:val="C3CEE3"/>
          <w:sz w:val="20"/>
          <w:szCs w:val="20"/>
          <w:lang w:val="en-US" w:eastAsia="ru-RU"/>
        </w:rPr>
        <w:t>active</w:t>
      </w:r>
      <w:r w:rsidRPr="00A52099">
        <w:rPr>
          <w:rFonts w:ascii="Courier New" w:eastAsia="Times New Roman" w:hAnsi="Courier New" w:cs="Courier New"/>
          <w:color w:val="89DDFF"/>
          <w:sz w:val="20"/>
          <w:szCs w:val="20"/>
          <w:lang w:val="en-US" w:eastAsia="ru-RU"/>
        </w:rPr>
        <w:t>;</w:t>
      </w:r>
      <w:r w:rsidRPr="00A52099">
        <w:rPr>
          <w:rFonts w:ascii="Courier New" w:eastAsia="Times New Roman" w:hAnsi="Courier New" w:cs="Courier New"/>
          <w:color w:val="89DDFF"/>
          <w:sz w:val="20"/>
          <w:szCs w:val="20"/>
          <w:lang w:val="en-US" w:eastAsia="ru-RU"/>
        </w:rPr>
        <w:br/>
        <w:t xml:space="preserve">    }</w:t>
      </w:r>
      <w:r w:rsidRPr="00A52099">
        <w:rPr>
          <w:rFonts w:ascii="Courier New" w:eastAsia="Times New Roman" w:hAnsi="Courier New" w:cs="Courier New"/>
          <w:color w:val="89DDFF"/>
          <w:sz w:val="20"/>
          <w:szCs w:val="20"/>
          <w:lang w:val="en-US" w:eastAsia="ru-RU"/>
        </w:rPr>
        <w:br/>
      </w:r>
      <w:r w:rsidRPr="00A52099">
        <w:rPr>
          <w:rFonts w:ascii="Courier New" w:eastAsia="Times New Roman" w:hAnsi="Courier New" w:cs="Courier New"/>
          <w:color w:val="89DDFF"/>
          <w:sz w:val="20"/>
          <w:szCs w:val="20"/>
          <w:lang w:val="en-US" w:eastAsia="ru-RU"/>
        </w:rPr>
        <w:br/>
      </w:r>
      <w:r w:rsidRPr="00A52099">
        <w:rPr>
          <w:rFonts w:ascii="Courier New" w:eastAsia="Times New Roman" w:hAnsi="Courier New" w:cs="Courier New"/>
          <w:i/>
          <w:iCs/>
          <w:color w:val="717CB4"/>
          <w:sz w:val="20"/>
          <w:szCs w:val="20"/>
          <w:lang w:val="en-US" w:eastAsia="ru-RU"/>
        </w:rPr>
        <w:t>// Getters and setters here….</w:t>
      </w:r>
    </w:p>
    <w:p w14:paraId="18EFEA70" w14:textId="0EFF6406" w:rsidR="00A52099" w:rsidRPr="00A52099" w:rsidRDefault="00A52099" w:rsidP="00A52099">
      <w:pPr>
        <w:spacing w:before="100" w:beforeAutospacing="1" w:after="100" w:afterAutospacing="1" w:line="240" w:lineRule="auto"/>
        <w:jc w:val="both"/>
        <w:rPr>
          <w:rFonts w:ascii="Times New Roman" w:eastAsia="Times New Roman" w:hAnsi="Times New Roman" w:cs="Times New Roman"/>
          <w:sz w:val="24"/>
          <w:szCs w:val="24"/>
          <w:lang w:eastAsia="ru-RU"/>
        </w:rPr>
      </w:pPr>
      <w:r w:rsidRPr="00A52099">
        <w:rPr>
          <w:rFonts w:ascii="Times New Roman" w:eastAsia="Times New Roman" w:hAnsi="Times New Roman" w:cs="Times New Roman"/>
          <w:sz w:val="24"/>
          <w:szCs w:val="24"/>
          <w:lang w:eastAsia="ru-RU"/>
        </w:rPr>
        <w:t>Мы добавим экземпляр</w:t>
      </w:r>
      <w:r>
        <w:rPr>
          <w:rFonts w:ascii="Times New Roman" w:eastAsia="Times New Roman" w:hAnsi="Times New Roman" w:cs="Times New Roman"/>
          <w:sz w:val="24"/>
          <w:szCs w:val="24"/>
          <w:lang w:eastAsia="ru-RU"/>
        </w:rPr>
        <w:t xml:space="preserve"> </w:t>
      </w:r>
      <w:r w:rsidRPr="00A52099">
        <w:rPr>
          <w:rFonts w:ascii="Times New Roman" w:eastAsia="Times New Roman" w:hAnsi="Times New Roman" w:cs="Times New Roman"/>
          <w:b/>
          <w:sz w:val="24"/>
          <w:szCs w:val="24"/>
          <w:lang w:eastAsia="ru-RU"/>
        </w:rPr>
        <w:t>Fog</w:t>
      </w:r>
      <w:r w:rsidRPr="00A52099">
        <w:rPr>
          <w:rFonts w:ascii="Times New Roman" w:eastAsia="Times New Roman" w:hAnsi="Times New Roman" w:cs="Times New Roman"/>
          <w:sz w:val="24"/>
          <w:szCs w:val="24"/>
          <w:lang w:eastAsia="ru-RU"/>
        </w:rPr>
        <w:t xml:space="preserve"> в класс</w:t>
      </w:r>
      <w:r>
        <w:rPr>
          <w:rFonts w:ascii="Times New Roman" w:eastAsia="Times New Roman" w:hAnsi="Times New Roman" w:cs="Times New Roman"/>
          <w:sz w:val="24"/>
          <w:szCs w:val="24"/>
          <w:lang w:eastAsia="ru-RU"/>
        </w:rPr>
        <w:t xml:space="preserve"> </w:t>
      </w:r>
      <w:r w:rsidRPr="00A52099">
        <w:rPr>
          <w:rFonts w:ascii="Times New Roman" w:eastAsia="Times New Roman" w:hAnsi="Times New Roman" w:cs="Times New Roman"/>
          <w:b/>
          <w:sz w:val="24"/>
          <w:szCs w:val="24"/>
          <w:lang w:eastAsia="ru-RU"/>
        </w:rPr>
        <w:t>Scene</w:t>
      </w:r>
      <w:r w:rsidRPr="00A52099">
        <w:rPr>
          <w:rFonts w:ascii="Times New Roman" w:eastAsia="Times New Roman" w:hAnsi="Times New Roman" w:cs="Times New Roman"/>
          <w:sz w:val="24"/>
          <w:szCs w:val="24"/>
          <w:lang w:eastAsia="ru-RU"/>
        </w:rPr>
        <w:t>. По умолчанию класс</w:t>
      </w:r>
      <w:r>
        <w:rPr>
          <w:rFonts w:ascii="Times New Roman" w:eastAsia="Times New Roman" w:hAnsi="Times New Roman" w:cs="Times New Roman"/>
          <w:sz w:val="24"/>
          <w:szCs w:val="24"/>
          <w:lang w:eastAsia="ru-RU"/>
        </w:rPr>
        <w:t xml:space="preserve"> </w:t>
      </w:r>
      <w:r w:rsidRPr="00A52099">
        <w:rPr>
          <w:rFonts w:ascii="Times New Roman" w:eastAsia="Times New Roman" w:hAnsi="Times New Roman" w:cs="Times New Roman"/>
          <w:b/>
          <w:sz w:val="24"/>
          <w:szCs w:val="24"/>
          <w:lang w:eastAsia="ru-RU"/>
        </w:rPr>
        <w:t>Scene</w:t>
      </w:r>
      <w:r w:rsidRPr="00A52099">
        <w:rPr>
          <w:rFonts w:ascii="Times New Roman" w:eastAsia="Times New Roman" w:hAnsi="Times New Roman" w:cs="Times New Roman"/>
          <w:sz w:val="24"/>
          <w:szCs w:val="24"/>
          <w:lang w:eastAsia="ru-RU"/>
        </w:rPr>
        <w:t xml:space="preserve"> инициализирует экземпляр</w:t>
      </w:r>
      <w:r>
        <w:rPr>
          <w:rFonts w:ascii="Times New Roman" w:eastAsia="Times New Roman" w:hAnsi="Times New Roman" w:cs="Times New Roman"/>
          <w:sz w:val="24"/>
          <w:szCs w:val="24"/>
          <w:lang w:eastAsia="ru-RU"/>
        </w:rPr>
        <w:t xml:space="preserve"> </w:t>
      </w:r>
      <w:r w:rsidRPr="00A52099">
        <w:rPr>
          <w:rFonts w:ascii="Times New Roman" w:eastAsia="Times New Roman" w:hAnsi="Times New Roman" w:cs="Times New Roman"/>
          <w:b/>
          <w:sz w:val="24"/>
          <w:szCs w:val="24"/>
          <w:lang w:eastAsia="ru-RU"/>
        </w:rPr>
        <w:t>Fog</w:t>
      </w:r>
      <w:r w:rsidRPr="00A52099">
        <w:rPr>
          <w:rFonts w:ascii="Times New Roman" w:eastAsia="Times New Roman" w:hAnsi="Times New Roman" w:cs="Times New Roman"/>
          <w:sz w:val="24"/>
          <w:szCs w:val="24"/>
          <w:lang w:eastAsia="ru-RU"/>
        </w:rPr>
        <w:t xml:space="preserve"> константой</w:t>
      </w:r>
      <w:r>
        <w:rPr>
          <w:rFonts w:ascii="Times New Roman" w:eastAsia="Times New Roman" w:hAnsi="Times New Roman" w:cs="Times New Roman"/>
          <w:sz w:val="24"/>
          <w:szCs w:val="24"/>
          <w:lang w:eastAsia="ru-RU"/>
        </w:rPr>
        <w:t xml:space="preserve"> </w:t>
      </w:r>
      <w:r w:rsidRPr="00A52099">
        <w:rPr>
          <w:rFonts w:ascii="Times New Roman" w:eastAsia="Times New Roman" w:hAnsi="Times New Roman" w:cs="Times New Roman"/>
          <w:b/>
          <w:sz w:val="24"/>
          <w:szCs w:val="24"/>
          <w:lang w:eastAsia="ru-RU"/>
        </w:rPr>
        <w:t>NOFOG</w:t>
      </w:r>
      <w:r w:rsidRPr="00A52099">
        <w:rPr>
          <w:rFonts w:ascii="Times New Roman" w:eastAsia="Times New Roman" w:hAnsi="Times New Roman" w:cs="Times New Roman"/>
          <w:sz w:val="24"/>
          <w:szCs w:val="24"/>
          <w:lang w:eastAsia="ru-RU"/>
        </w:rPr>
        <w:t>, моделирующей деактивированный экземпляр.</w:t>
      </w:r>
    </w:p>
    <w:p w14:paraId="47018AFA" w14:textId="442B69E2" w:rsidR="00A52099" w:rsidRPr="00A52099" w:rsidRDefault="00A52099" w:rsidP="00A52099">
      <w:pPr>
        <w:spacing w:before="100" w:beforeAutospacing="1" w:after="100" w:afterAutospacing="1" w:line="240" w:lineRule="auto"/>
        <w:jc w:val="both"/>
        <w:rPr>
          <w:rFonts w:ascii="Times New Roman" w:eastAsia="Times New Roman" w:hAnsi="Times New Roman" w:cs="Times New Roman"/>
          <w:sz w:val="24"/>
          <w:szCs w:val="24"/>
          <w:lang w:eastAsia="ru-RU"/>
        </w:rPr>
      </w:pPr>
      <w:r w:rsidRPr="00A52099">
        <w:rPr>
          <w:rFonts w:ascii="Times New Roman" w:eastAsia="Times New Roman" w:hAnsi="Times New Roman" w:cs="Times New Roman"/>
          <w:sz w:val="24"/>
          <w:szCs w:val="24"/>
          <w:lang w:eastAsia="ru-RU"/>
        </w:rPr>
        <w:t>Поскольку мы добавили новый тип униформы, нам нужно изменить класс</w:t>
      </w:r>
      <w:r w:rsidR="007F3334">
        <w:rPr>
          <w:rFonts w:ascii="Times New Roman" w:eastAsia="Times New Roman" w:hAnsi="Times New Roman" w:cs="Times New Roman"/>
          <w:sz w:val="24"/>
          <w:szCs w:val="24"/>
          <w:lang w:eastAsia="ru-RU"/>
        </w:rPr>
        <w:t xml:space="preserve"> </w:t>
      </w:r>
      <w:r w:rsidR="007F3334" w:rsidRPr="00A52099">
        <w:rPr>
          <w:rFonts w:ascii="Times New Roman" w:eastAsia="Times New Roman" w:hAnsi="Times New Roman" w:cs="Times New Roman"/>
          <w:b/>
          <w:sz w:val="24"/>
          <w:szCs w:val="24"/>
          <w:lang w:eastAsia="ru-RU"/>
        </w:rPr>
        <w:t>ShaderProgram</w:t>
      </w:r>
      <w:r w:rsidRPr="00A52099">
        <w:rPr>
          <w:rFonts w:ascii="Times New Roman" w:eastAsia="Times New Roman" w:hAnsi="Times New Roman" w:cs="Times New Roman"/>
          <w:sz w:val="24"/>
          <w:szCs w:val="24"/>
          <w:lang w:eastAsia="ru-RU"/>
        </w:rPr>
        <w:t>, чтобы создать и инициализировать форму тумана.</w:t>
      </w:r>
    </w:p>
    <w:p w14:paraId="6792DAB7" w14:textId="77777777" w:rsidR="007F3334" w:rsidRPr="007F3334" w:rsidRDefault="007F3334" w:rsidP="007F3334">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7F3334">
        <w:rPr>
          <w:rFonts w:ascii="Courier New" w:eastAsia="Times New Roman" w:hAnsi="Courier New" w:cs="Courier New"/>
          <w:i/>
          <w:iCs/>
          <w:color w:val="F78C6C"/>
          <w:sz w:val="20"/>
          <w:szCs w:val="20"/>
          <w:lang w:val="en-US" w:eastAsia="ru-RU"/>
        </w:rPr>
        <w:t xml:space="preserve">public </w:t>
      </w:r>
      <w:r w:rsidRPr="007F3334">
        <w:rPr>
          <w:rFonts w:ascii="Courier New" w:eastAsia="Times New Roman" w:hAnsi="Courier New" w:cs="Courier New"/>
          <w:i/>
          <w:iCs/>
          <w:color w:val="C792EA"/>
          <w:sz w:val="20"/>
          <w:szCs w:val="20"/>
          <w:lang w:val="en-US" w:eastAsia="ru-RU"/>
        </w:rPr>
        <w:t xml:space="preserve">void </w:t>
      </w:r>
      <w:r w:rsidRPr="007F3334">
        <w:rPr>
          <w:rFonts w:ascii="Courier New" w:eastAsia="Times New Roman" w:hAnsi="Courier New" w:cs="Courier New"/>
          <w:color w:val="82AAFF"/>
          <w:sz w:val="20"/>
          <w:szCs w:val="20"/>
          <w:lang w:val="en-US" w:eastAsia="ru-RU"/>
        </w:rPr>
        <w:t>createFogUniform</w:t>
      </w:r>
      <w:r w:rsidRPr="007F3334">
        <w:rPr>
          <w:rFonts w:ascii="Courier New" w:eastAsia="Times New Roman" w:hAnsi="Courier New" w:cs="Courier New"/>
          <w:color w:val="89DDFF"/>
          <w:sz w:val="20"/>
          <w:szCs w:val="20"/>
          <w:lang w:val="en-US" w:eastAsia="ru-RU"/>
        </w:rPr>
        <w:t>(</w:t>
      </w:r>
      <w:r w:rsidRPr="007F3334">
        <w:rPr>
          <w:rFonts w:ascii="Courier New" w:eastAsia="Times New Roman" w:hAnsi="Courier New" w:cs="Courier New"/>
          <w:color w:val="FFCB6B"/>
          <w:sz w:val="20"/>
          <w:szCs w:val="20"/>
          <w:lang w:val="en-US" w:eastAsia="ru-RU"/>
        </w:rPr>
        <w:t xml:space="preserve">String </w:t>
      </w:r>
      <w:r w:rsidRPr="007F3334">
        <w:rPr>
          <w:rFonts w:ascii="Courier New" w:eastAsia="Times New Roman" w:hAnsi="Courier New" w:cs="Courier New"/>
          <w:color w:val="C3CEE3"/>
          <w:sz w:val="20"/>
          <w:szCs w:val="20"/>
          <w:lang w:val="en-US" w:eastAsia="ru-RU"/>
        </w:rPr>
        <w:t>uniformName</w:t>
      </w:r>
      <w:r w:rsidRPr="007F3334">
        <w:rPr>
          <w:rFonts w:ascii="Courier New" w:eastAsia="Times New Roman" w:hAnsi="Courier New" w:cs="Courier New"/>
          <w:color w:val="89DDFF"/>
          <w:sz w:val="20"/>
          <w:szCs w:val="20"/>
          <w:lang w:val="en-US" w:eastAsia="ru-RU"/>
        </w:rPr>
        <w:t xml:space="preserve">) </w:t>
      </w:r>
      <w:r w:rsidRPr="007F3334">
        <w:rPr>
          <w:rFonts w:ascii="Courier New" w:eastAsia="Times New Roman" w:hAnsi="Courier New" w:cs="Courier New"/>
          <w:i/>
          <w:iCs/>
          <w:color w:val="C792EA"/>
          <w:sz w:val="20"/>
          <w:szCs w:val="20"/>
          <w:lang w:val="en-US" w:eastAsia="ru-RU"/>
        </w:rPr>
        <w:t xml:space="preserve">throws </w:t>
      </w:r>
      <w:r w:rsidRPr="007F3334">
        <w:rPr>
          <w:rFonts w:ascii="Courier New" w:eastAsia="Times New Roman" w:hAnsi="Courier New" w:cs="Courier New"/>
          <w:color w:val="FFCB6B"/>
          <w:sz w:val="20"/>
          <w:szCs w:val="20"/>
          <w:lang w:val="en-US" w:eastAsia="ru-RU"/>
        </w:rPr>
        <w:t xml:space="preserve">Exception </w:t>
      </w:r>
      <w:r w:rsidRPr="007F3334">
        <w:rPr>
          <w:rFonts w:ascii="Courier New" w:eastAsia="Times New Roman" w:hAnsi="Courier New" w:cs="Courier New"/>
          <w:color w:val="89DDFF"/>
          <w:sz w:val="20"/>
          <w:szCs w:val="20"/>
          <w:lang w:val="en-US" w:eastAsia="ru-RU"/>
        </w:rPr>
        <w:t>{</w:t>
      </w:r>
      <w:r w:rsidRPr="007F3334">
        <w:rPr>
          <w:rFonts w:ascii="Courier New" w:eastAsia="Times New Roman" w:hAnsi="Courier New" w:cs="Courier New"/>
          <w:color w:val="89DDFF"/>
          <w:sz w:val="20"/>
          <w:szCs w:val="20"/>
          <w:lang w:val="en-US" w:eastAsia="ru-RU"/>
        </w:rPr>
        <w:br/>
        <w:t xml:space="preserve">    </w:t>
      </w:r>
      <w:r w:rsidRPr="007F3334">
        <w:rPr>
          <w:rFonts w:ascii="Courier New" w:eastAsia="Times New Roman" w:hAnsi="Courier New" w:cs="Courier New"/>
          <w:color w:val="C3CEE3"/>
          <w:sz w:val="20"/>
          <w:szCs w:val="20"/>
          <w:lang w:val="en-US" w:eastAsia="ru-RU"/>
        </w:rPr>
        <w:t>createUniform</w:t>
      </w:r>
      <w:r w:rsidRPr="007F3334">
        <w:rPr>
          <w:rFonts w:ascii="Courier New" w:eastAsia="Times New Roman" w:hAnsi="Courier New" w:cs="Courier New"/>
          <w:color w:val="89DDFF"/>
          <w:sz w:val="20"/>
          <w:szCs w:val="20"/>
          <w:lang w:val="en-US" w:eastAsia="ru-RU"/>
        </w:rPr>
        <w:t>(</w:t>
      </w:r>
      <w:r w:rsidRPr="007F3334">
        <w:rPr>
          <w:rFonts w:ascii="Courier New" w:eastAsia="Times New Roman" w:hAnsi="Courier New" w:cs="Courier New"/>
          <w:color w:val="C3CEE3"/>
          <w:sz w:val="20"/>
          <w:szCs w:val="20"/>
          <w:lang w:val="en-US" w:eastAsia="ru-RU"/>
        </w:rPr>
        <w:t xml:space="preserve">uniformName </w:t>
      </w:r>
      <w:r w:rsidRPr="007F3334">
        <w:rPr>
          <w:rFonts w:ascii="Courier New" w:eastAsia="Times New Roman" w:hAnsi="Courier New" w:cs="Courier New"/>
          <w:color w:val="89DDFF"/>
          <w:sz w:val="20"/>
          <w:szCs w:val="20"/>
          <w:lang w:val="en-US" w:eastAsia="ru-RU"/>
        </w:rPr>
        <w:t xml:space="preserve">+ </w:t>
      </w:r>
      <w:r w:rsidRPr="007F3334">
        <w:rPr>
          <w:rFonts w:ascii="Courier New" w:eastAsia="Times New Roman" w:hAnsi="Courier New" w:cs="Courier New"/>
          <w:color w:val="C3E88D"/>
          <w:sz w:val="20"/>
          <w:szCs w:val="20"/>
          <w:lang w:val="en-US" w:eastAsia="ru-RU"/>
        </w:rPr>
        <w:t>".active"</w:t>
      </w:r>
      <w:r w:rsidRPr="007F3334">
        <w:rPr>
          <w:rFonts w:ascii="Courier New" w:eastAsia="Times New Roman" w:hAnsi="Courier New" w:cs="Courier New"/>
          <w:color w:val="89DDFF"/>
          <w:sz w:val="20"/>
          <w:szCs w:val="20"/>
          <w:lang w:val="en-US" w:eastAsia="ru-RU"/>
        </w:rPr>
        <w:t>);</w:t>
      </w:r>
      <w:r w:rsidRPr="007F3334">
        <w:rPr>
          <w:rFonts w:ascii="Courier New" w:eastAsia="Times New Roman" w:hAnsi="Courier New" w:cs="Courier New"/>
          <w:color w:val="89DDFF"/>
          <w:sz w:val="20"/>
          <w:szCs w:val="20"/>
          <w:lang w:val="en-US" w:eastAsia="ru-RU"/>
        </w:rPr>
        <w:br/>
        <w:t xml:space="preserve">    </w:t>
      </w:r>
      <w:r w:rsidRPr="007F3334">
        <w:rPr>
          <w:rFonts w:ascii="Courier New" w:eastAsia="Times New Roman" w:hAnsi="Courier New" w:cs="Courier New"/>
          <w:color w:val="C3CEE3"/>
          <w:sz w:val="20"/>
          <w:szCs w:val="20"/>
          <w:lang w:val="en-US" w:eastAsia="ru-RU"/>
        </w:rPr>
        <w:t>createUniform</w:t>
      </w:r>
      <w:r w:rsidRPr="007F3334">
        <w:rPr>
          <w:rFonts w:ascii="Courier New" w:eastAsia="Times New Roman" w:hAnsi="Courier New" w:cs="Courier New"/>
          <w:color w:val="89DDFF"/>
          <w:sz w:val="20"/>
          <w:szCs w:val="20"/>
          <w:lang w:val="en-US" w:eastAsia="ru-RU"/>
        </w:rPr>
        <w:t>(</w:t>
      </w:r>
      <w:r w:rsidRPr="007F3334">
        <w:rPr>
          <w:rFonts w:ascii="Courier New" w:eastAsia="Times New Roman" w:hAnsi="Courier New" w:cs="Courier New"/>
          <w:color w:val="C3CEE3"/>
          <w:sz w:val="20"/>
          <w:szCs w:val="20"/>
          <w:lang w:val="en-US" w:eastAsia="ru-RU"/>
        </w:rPr>
        <w:t xml:space="preserve">uniformName </w:t>
      </w:r>
      <w:r w:rsidRPr="007F3334">
        <w:rPr>
          <w:rFonts w:ascii="Courier New" w:eastAsia="Times New Roman" w:hAnsi="Courier New" w:cs="Courier New"/>
          <w:color w:val="89DDFF"/>
          <w:sz w:val="20"/>
          <w:szCs w:val="20"/>
          <w:lang w:val="en-US" w:eastAsia="ru-RU"/>
        </w:rPr>
        <w:t xml:space="preserve">+ </w:t>
      </w:r>
      <w:r w:rsidRPr="007F3334">
        <w:rPr>
          <w:rFonts w:ascii="Courier New" w:eastAsia="Times New Roman" w:hAnsi="Courier New" w:cs="Courier New"/>
          <w:color w:val="C3E88D"/>
          <w:sz w:val="20"/>
          <w:szCs w:val="20"/>
          <w:lang w:val="en-US" w:eastAsia="ru-RU"/>
        </w:rPr>
        <w:t>".colour"</w:t>
      </w:r>
      <w:r w:rsidRPr="007F3334">
        <w:rPr>
          <w:rFonts w:ascii="Courier New" w:eastAsia="Times New Roman" w:hAnsi="Courier New" w:cs="Courier New"/>
          <w:color w:val="89DDFF"/>
          <w:sz w:val="20"/>
          <w:szCs w:val="20"/>
          <w:lang w:val="en-US" w:eastAsia="ru-RU"/>
        </w:rPr>
        <w:t>);</w:t>
      </w:r>
      <w:r w:rsidRPr="007F3334">
        <w:rPr>
          <w:rFonts w:ascii="Courier New" w:eastAsia="Times New Roman" w:hAnsi="Courier New" w:cs="Courier New"/>
          <w:color w:val="89DDFF"/>
          <w:sz w:val="20"/>
          <w:szCs w:val="20"/>
          <w:lang w:val="en-US" w:eastAsia="ru-RU"/>
        </w:rPr>
        <w:br/>
        <w:t xml:space="preserve">    </w:t>
      </w:r>
      <w:r w:rsidRPr="007F3334">
        <w:rPr>
          <w:rFonts w:ascii="Courier New" w:eastAsia="Times New Roman" w:hAnsi="Courier New" w:cs="Courier New"/>
          <w:color w:val="C3CEE3"/>
          <w:sz w:val="20"/>
          <w:szCs w:val="20"/>
          <w:lang w:val="en-US" w:eastAsia="ru-RU"/>
        </w:rPr>
        <w:t>createUniform</w:t>
      </w:r>
      <w:r w:rsidRPr="007F3334">
        <w:rPr>
          <w:rFonts w:ascii="Courier New" w:eastAsia="Times New Roman" w:hAnsi="Courier New" w:cs="Courier New"/>
          <w:color w:val="89DDFF"/>
          <w:sz w:val="20"/>
          <w:szCs w:val="20"/>
          <w:lang w:val="en-US" w:eastAsia="ru-RU"/>
        </w:rPr>
        <w:t>(</w:t>
      </w:r>
      <w:r w:rsidRPr="007F3334">
        <w:rPr>
          <w:rFonts w:ascii="Courier New" w:eastAsia="Times New Roman" w:hAnsi="Courier New" w:cs="Courier New"/>
          <w:color w:val="C3CEE3"/>
          <w:sz w:val="20"/>
          <w:szCs w:val="20"/>
          <w:lang w:val="en-US" w:eastAsia="ru-RU"/>
        </w:rPr>
        <w:t xml:space="preserve">uniformName </w:t>
      </w:r>
      <w:r w:rsidRPr="007F3334">
        <w:rPr>
          <w:rFonts w:ascii="Courier New" w:eastAsia="Times New Roman" w:hAnsi="Courier New" w:cs="Courier New"/>
          <w:color w:val="89DDFF"/>
          <w:sz w:val="20"/>
          <w:szCs w:val="20"/>
          <w:lang w:val="en-US" w:eastAsia="ru-RU"/>
        </w:rPr>
        <w:t xml:space="preserve">+ </w:t>
      </w:r>
      <w:r w:rsidRPr="007F3334">
        <w:rPr>
          <w:rFonts w:ascii="Courier New" w:eastAsia="Times New Roman" w:hAnsi="Courier New" w:cs="Courier New"/>
          <w:color w:val="C3E88D"/>
          <w:sz w:val="20"/>
          <w:szCs w:val="20"/>
          <w:lang w:val="en-US" w:eastAsia="ru-RU"/>
        </w:rPr>
        <w:t>".density"</w:t>
      </w:r>
      <w:r w:rsidRPr="007F3334">
        <w:rPr>
          <w:rFonts w:ascii="Courier New" w:eastAsia="Times New Roman" w:hAnsi="Courier New" w:cs="Courier New"/>
          <w:color w:val="89DDFF"/>
          <w:sz w:val="20"/>
          <w:szCs w:val="20"/>
          <w:lang w:val="en-US" w:eastAsia="ru-RU"/>
        </w:rPr>
        <w:t>);</w:t>
      </w:r>
      <w:r w:rsidRPr="007F3334">
        <w:rPr>
          <w:rFonts w:ascii="Courier New" w:eastAsia="Times New Roman" w:hAnsi="Courier New" w:cs="Courier New"/>
          <w:color w:val="89DDFF"/>
          <w:sz w:val="20"/>
          <w:szCs w:val="20"/>
          <w:lang w:val="en-US" w:eastAsia="ru-RU"/>
        </w:rPr>
        <w:br/>
        <w:t>}</w:t>
      </w:r>
      <w:r w:rsidRPr="007F3334">
        <w:rPr>
          <w:rFonts w:ascii="Courier New" w:eastAsia="Times New Roman" w:hAnsi="Courier New" w:cs="Courier New"/>
          <w:color w:val="89DDFF"/>
          <w:sz w:val="20"/>
          <w:szCs w:val="20"/>
          <w:lang w:val="en-US" w:eastAsia="ru-RU"/>
        </w:rPr>
        <w:br/>
      </w:r>
      <w:r w:rsidRPr="007F3334">
        <w:rPr>
          <w:rFonts w:ascii="Courier New" w:eastAsia="Times New Roman" w:hAnsi="Courier New" w:cs="Courier New"/>
          <w:color w:val="89DDFF"/>
          <w:sz w:val="20"/>
          <w:szCs w:val="20"/>
          <w:lang w:val="en-US" w:eastAsia="ru-RU"/>
        </w:rPr>
        <w:br/>
      </w:r>
      <w:r w:rsidRPr="007F3334">
        <w:rPr>
          <w:rFonts w:ascii="Courier New" w:eastAsia="Times New Roman" w:hAnsi="Courier New" w:cs="Courier New"/>
          <w:i/>
          <w:iCs/>
          <w:color w:val="C792EA"/>
          <w:sz w:val="20"/>
          <w:szCs w:val="20"/>
          <w:lang w:val="en-US" w:eastAsia="ru-RU"/>
        </w:rPr>
        <w:t xml:space="preserve">public void </w:t>
      </w:r>
      <w:r w:rsidRPr="007F3334">
        <w:rPr>
          <w:rFonts w:ascii="Courier New" w:eastAsia="Times New Roman" w:hAnsi="Courier New" w:cs="Courier New"/>
          <w:color w:val="C3CEE3"/>
          <w:sz w:val="20"/>
          <w:szCs w:val="20"/>
          <w:lang w:val="en-US" w:eastAsia="ru-RU"/>
        </w:rPr>
        <w:t>setUniform</w:t>
      </w:r>
      <w:r w:rsidRPr="007F3334">
        <w:rPr>
          <w:rFonts w:ascii="Courier New" w:eastAsia="Times New Roman" w:hAnsi="Courier New" w:cs="Courier New"/>
          <w:color w:val="89DDFF"/>
          <w:sz w:val="20"/>
          <w:szCs w:val="20"/>
          <w:lang w:val="en-US" w:eastAsia="ru-RU"/>
        </w:rPr>
        <w:t>(</w:t>
      </w:r>
      <w:r w:rsidRPr="007F3334">
        <w:rPr>
          <w:rFonts w:ascii="Courier New" w:eastAsia="Times New Roman" w:hAnsi="Courier New" w:cs="Courier New"/>
          <w:color w:val="C3CEE3"/>
          <w:sz w:val="20"/>
          <w:szCs w:val="20"/>
          <w:lang w:val="en-US" w:eastAsia="ru-RU"/>
        </w:rPr>
        <w:t>String uniformName</w:t>
      </w:r>
      <w:r w:rsidRPr="007F3334">
        <w:rPr>
          <w:rFonts w:ascii="Courier New" w:eastAsia="Times New Roman" w:hAnsi="Courier New" w:cs="Courier New"/>
          <w:color w:val="89DDFF"/>
          <w:sz w:val="20"/>
          <w:szCs w:val="20"/>
          <w:lang w:val="en-US" w:eastAsia="ru-RU"/>
        </w:rPr>
        <w:t xml:space="preserve">, </w:t>
      </w:r>
      <w:r w:rsidRPr="007F3334">
        <w:rPr>
          <w:rFonts w:ascii="Courier New" w:eastAsia="Times New Roman" w:hAnsi="Courier New" w:cs="Courier New"/>
          <w:color w:val="C3CEE3"/>
          <w:sz w:val="20"/>
          <w:szCs w:val="20"/>
          <w:lang w:val="en-US" w:eastAsia="ru-RU"/>
        </w:rPr>
        <w:t>Fog fog</w:t>
      </w:r>
      <w:r w:rsidRPr="007F3334">
        <w:rPr>
          <w:rFonts w:ascii="Courier New" w:eastAsia="Times New Roman" w:hAnsi="Courier New" w:cs="Courier New"/>
          <w:color w:val="89DDFF"/>
          <w:sz w:val="20"/>
          <w:szCs w:val="20"/>
          <w:lang w:val="en-US" w:eastAsia="ru-RU"/>
        </w:rPr>
        <w:t>) {</w:t>
      </w:r>
      <w:r w:rsidRPr="007F3334">
        <w:rPr>
          <w:rFonts w:ascii="Courier New" w:eastAsia="Times New Roman" w:hAnsi="Courier New" w:cs="Courier New"/>
          <w:color w:val="89DDFF"/>
          <w:sz w:val="20"/>
          <w:szCs w:val="20"/>
          <w:lang w:val="en-US" w:eastAsia="ru-RU"/>
        </w:rPr>
        <w:br/>
        <w:t xml:space="preserve">    </w:t>
      </w:r>
      <w:r w:rsidRPr="007F3334">
        <w:rPr>
          <w:rFonts w:ascii="Courier New" w:eastAsia="Times New Roman" w:hAnsi="Courier New" w:cs="Courier New"/>
          <w:color w:val="C3CEE3"/>
          <w:sz w:val="20"/>
          <w:szCs w:val="20"/>
          <w:lang w:val="en-US" w:eastAsia="ru-RU"/>
        </w:rPr>
        <w:t>setUniform</w:t>
      </w:r>
      <w:r w:rsidRPr="007F3334">
        <w:rPr>
          <w:rFonts w:ascii="Courier New" w:eastAsia="Times New Roman" w:hAnsi="Courier New" w:cs="Courier New"/>
          <w:color w:val="89DDFF"/>
          <w:sz w:val="20"/>
          <w:szCs w:val="20"/>
          <w:lang w:val="en-US" w:eastAsia="ru-RU"/>
        </w:rPr>
        <w:t>(</w:t>
      </w:r>
      <w:r w:rsidRPr="007F3334">
        <w:rPr>
          <w:rFonts w:ascii="Courier New" w:eastAsia="Times New Roman" w:hAnsi="Courier New" w:cs="Courier New"/>
          <w:color w:val="C3CEE3"/>
          <w:sz w:val="20"/>
          <w:szCs w:val="20"/>
          <w:lang w:val="en-US" w:eastAsia="ru-RU"/>
        </w:rPr>
        <w:t xml:space="preserve">uniformName </w:t>
      </w:r>
      <w:r w:rsidRPr="007F3334">
        <w:rPr>
          <w:rFonts w:ascii="Courier New" w:eastAsia="Times New Roman" w:hAnsi="Courier New" w:cs="Courier New"/>
          <w:color w:val="89DDFF"/>
          <w:sz w:val="20"/>
          <w:szCs w:val="20"/>
          <w:lang w:val="en-US" w:eastAsia="ru-RU"/>
        </w:rPr>
        <w:t xml:space="preserve">+ </w:t>
      </w:r>
      <w:r w:rsidRPr="007F3334">
        <w:rPr>
          <w:rFonts w:ascii="Courier New" w:eastAsia="Times New Roman" w:hAnsi="Courier New" w:cs="Courier New"/>
          <w:color w:val="C3E88D"/>
          <w:sz w:val="20"/>
          <w:szCs w:val="20"/>
          <w:lang w:val="en-US" w:eastAsia="ru-RU"/>
        </w:rPr>
        <w:t>".activeFog"</w:t>
      </w:r>
      <w:r w:rsidRPr="007F3334">
        <w:rPr>
          <w:rFonts w:ascii="Courier New" w:eastAsia="Times New Roman" w:hAnsi="Courier New" w:cs="Courier New"/>
          <w:color w:val="89DDFF"/>
          <w:sz w:val="20"/>
          <w:szCs w:val="20"/>
          <w:lang w:val="en-US" w:eastAsia="ru-RU"/>
        </w:rPr>
        <w:t xml:space="preserve">, </w:t>
      </w:r>
      <w:r w:rsidRPr="007F3334">
        <w:rPr>
          <w:rFonts w:ascii="Courier New" w:eastAsia="Times New Roman" w:hAnsi="Courier New" w:cs="Courier New"/>
          <w:color w:val="C3CEE3"/>
          <w:sz w:val="20"/>
          <w:szCs w:val="20"/>
          <w:lang w:val="en-US" w:eastAsia="ru-RU"/>
        </w:rPr>
        <w:t>fog</w:t>
      </w:r>
      <w:r w:rsidRPr="007F3334">
        <w:rPr>
          <w:rFonts w:ascii="Courier New" w:eastAsia="Times New Roman" w:hAnsi="Courier New" w:cs="Courier New"/>
          <w:color w:val="89DDFF"/>
          <w:sz w:val="20"/>
          <w:szCs w:val="20"/>
          <w:lang w:val="en-US" w:eastAsia="ru-RU"/>
        </w:rPr>
        <w:t>.</w:t>
      </w:r>
      <w:r w:rsidRPr="007F3334">
        <w:rPr>
          <w:rFonts w:ascii="Courier New" w:eastAsia="Times New Roman" w:hAnsi="Courier New" w:cs="Courier New"/>
          <w:color w:val="C3CEE3"/>
          <w:sz w:val="20"/>
          <w:szCs w:val="20"/>
          <w:lang w:val="en-US" w:eastAsia="ru-RU"/>
        </w:rPr>
        <w:t>isActive</w:t>
      </w:r>
      <w:r w:rsidRPr="007F3334">
        <w:rPr>
          <w:rFonts w:ascii="Courier New" w:eastAsia="Times New Roman" w:hAnsi="Courier New" w:cs="Courier New"/>
          <w:color w:val="89DDFF"/>
          <w:sz w:val="20"/>
          <w:szCs w:val="20"/>
          <w:lang w:val="en-US" w:eastAsia="ru-RU"/>
        </w:rPr>
        <w:t xml:space="preserve">() ? </w:t>
      </w:r>
      <w:r w:rsidRPr="007F3334">
        <w:rPr>
          <w:rFonts w:ascii="Courier New" w:eastAsia="Times New Roman" w:hAnsi="Courier New" w:cs="Courier New"/>
          <w:color w:val="F78C6C"/>
          <w:sz w:val="20"/>
          <w:szCs w:val="20"/>
          <w:lang w:val="en-US" w:eastAsia="ru-RU"/>
        </w:rPr>
        <w:t xml:space="preserve">1 </w:t>
      </w:r>
      <w:r w:rsidRPr="007F3334">
        <w:rPr>
          <w:rFonts w:ascii="Courier New" w:eastAsia="Times New Roman" w:hAnsi="Courier New" w:cs="Courier New"/>
          <w:color w:val="89DDFF"/>
          <w:sz w:val="20"/>
          <w:szCs w:val="20"/>
          <w:lang w:val="en-US" w:eastAsia="ru-RU"/>
        </w:rPr>
        <w:t xml:space="preserve">: </w:t>
      </w:r>
      <w:r w:rsidRPr="007F3334">
        <w:rPr>
          <w:rFonts w:ascii="Courier New" w:eastAsia="Times New Roman" w:hAnsi="Courier New" w:cs="Courier New"/>
          <w:color w:val="F78C6C"/>
          <w:sz w:val="20"/>
          <w:szCs w:val="20"/>
          <w:lang w:val="en-US" w:eastAsia="ru-RU"/>
        </w:rPr>
        <w:t>0</w:t>
      </w:r>
      <w:r w:rsidRPr="007F3334">
        <w:rPr>
          <w:rFonts w:ascii="Courier New" w:eastAsia="Times New Roman" w:hAnsi="Courier New" w:cs="Courier New"/>
          <w:color w:val="89DDFF"/>
          <w:sz w:val="20"/>
          <w:szCs w:val="20"/>
          <w:lang w:val="en-US" w:eastAsia="ru-RU"/>
        </w:rPr>
        <w:t>);</w:t>
      </w:r>
      <w:r w:rsidRPr="007F3334">
        <w:rPr>
          <w:rFonts w:ascii="Courier New" w:eastAsia="Times New Roman" w:hAnsi="Courier New" w:cs="Courier New"/>
          <w:color w:val="89DDFF"/>
          <w:sz w:val="20"/>
          <w:szCs w:val="20"/>
          <w:lang w:val="en-US" w:eastAsia="ru-RU"/>
        </w:rPr>
        <w:br/>
        <w:t xml:space="preserve">    </w:t>
      </w:r>
      <w:r w:rsidRPr="007F3334">
        <w:rPr>
          <w:rFonts w:ascii="Courier New" w:eastAsia="Times New Roman" w:hAnsi="Courier New" w:cs="Courier New"/>
          <w:color w:val="C3CEE3"/>
          <w:sz w:val="20"/>
          <w:szCs w:val="20"/>
          <w:lang w:val="en-US" w:eastAsia="ru-RU"/>
        </w:rPr>
        <w:t>setUniform</w:t>
      </w:r>
      <w:r w:rsidRPr="007F3334">
        <w:rPr>
          <w:rFonts w:ascii="Courier New" w:eastAsia="Times New Roman" w:hAnsi="Courier New" w:cs="Courier New"/>
          <w:color w:val="89DDFF"/>
          <w:sz w:val="20"/>
          <w:szCs w:val="20"/>
          <w:lang w:val="en-US" w:eastAsia="ru-RU"/>
        </w:rPr>
        <w:t>(</w:t>
      </w:r>
      <w:r w:rsidRPr="007F3334">
        <w:rPr>
          <w:rFonts w:ascii="Courier New" w:eastAsia="Times New Roman" w:hAnsi="Courier New" w:cs="Courier New"/>
          <w:color w:val="C3CEE3"/>
          <w:sz w:val="20"/>
          <w:szCs w:val="20"/>
          <w:lang w:val="en-US" w:eastAsia="ru-RU"/>
        </w:rPr>
        <w:t xml:space="preserve">uniformName </w:t>
      </w:r>
      <w:r w:rsidRPr="007F3334">
        <w:rPr>
          <w:rFonts w:ascii="Courier New" w:eastAsia="Times New Roman" w:hAnsi="Courier New" w:cs="Courier New"/>
          <w:color w:val="89DDFF"/>
          <w:sz w:val="20"/>
          <w:szCs w:val="20"/>
          <w:lang w:val="en-US" w:eastAsia="ru-RU"/>
        </w:rPr>
        <w:t xml:space="preserve">+ </w:t>
      </w:r>
      <w:r w:rsidRPr="007F3334">
        <w:rPr>
          <w:rFonts w:ascii="Courier New" w:eastAsia="Times New Roman" w:hAnsi="Courier New" w:cs="Courier New"/>
          <w:color w:val="C3E88D"/>
          <w:sz w:val="20"/>
          <w:szCs w:val="20"/>
          <w:lang w:val="en-US" w:eastAsia="ru-RU"/>
        </w:rPr>
        <w:t>".colour"</w:t>
      </w:r>
      <w:r w:rsidRPr="007F3334">
        <w:rPr>
          <w:rFonts w:ascii="Courier New" w:eastAsia="Times New Roman" w:hAnsi="Courier New" w:cs="Courier New"/>
          <w:color w:val="89DDFF"/>
          <w:sz w:val="20"/>
          <w:szCs w:val="20"/>
          <w:lang w:val="en-US" w:eastAsia="ru-RU"/>
        </w:rPr>
        <w:t xml:space="preserve">, </w:t>
      </w:r>
      <w:r w:rsidRPr="007F3334">
        <w:rPr>
          <w:rFonts w:ascii="Courier New" w:eastAsia="Times New Roman" w:hAnsi="Courier New" w:cs="Courier New"/>
          <w:color w:val="C3CEE3"/>
          <w:sz w:val="20"/>
          <w:szCs w:val="20"/>
          <w:lang w:val="en-US" w:eastAsia="ru-RU"/>
        </w:rPr>
        <w:t>fog</w:t>
      </w:r>
      <w:r w:rsidRPr="007F3334">
        <w:rPr>
          <w:rFonts w:ascii="Courier New" w:eastAsia="Times New Roman" w:hAnsi="Courier New" w:cs="Courier New"/>
          <w:color w:val="89DDFF"/>
          <w:sz w:val="20"/>
          <w:szCs w:val="20"/>
          <w:lang w:val="en-US" w:eastAsia="ru-RU"/>
        </w:rPr>
        <w:t>.</w:t>
      </w:r>
      <w:r w:rsidRPr="007F3334">
        <w:rPr>
          <w:rFonts w:ascii="Courier New" w:eastAsia="Times New Roman" w:hAnsi="Courier New" w:cs="Courier New"/>
          <w:color w:val="C3CEE3"/>
          <w:sz w:val="20"/>
          <w:szCs w:val="20"/>
          <w:lang w:val="en-US" w:eastAsia="ru-RU"/>
        </w:rPr>
        <w:t>getColour</w:t>
      </w:r>
      <w:r w:rsidRPr="007F3334">
        <w:rPr>
          <w:rFonts w:ascii="Courier New" w:eastAsia="Times New Roman" w:hAnsi="Courier New" w:cs="Courier New"/>
          <w:color w:val="89DDFF"/>
          <w:sz w:val="20"/>
          <w:szCs w:val="20"/>
          <w:lang w:val="en-US" w:eastAsia="ru-RU"/>
        </w:rPr>
        <w:t>() );</w:t>
      </w:r>
      <w:r w:rsidRPr="007F3334">
        <w:rPr>
          <w:rFonts w:ascii="Courier New" w:eastAsia="Times New Roman" w:hAnsi="Courier New" w:cs="Courier New"/>
          <w:color w:val="89DDFF"/>
          <w:sz w:val="20"/>
          <w:szCs w:val="20"/>
          <w:lang w:val="en-US" w:eastAsia="ru-RU"/>
        </w:rPr>
        <w:br/>
        <w:t xml:space="preserve">    </w:t>
      </w:r>
      <w:r w:rsidRPr="007F3334">
        <w:rPr>
          <w:rFonts w:ascii="Courier New" w:eastAsia="Times New Roman" w:hAnsi="Courier New" w:cs="Courier New"/>
          <w:color w:val="C3CEE3"/>
          <w:sz w:val="20"/>
          <w:szCs w:val="20"/>
          <w:lang w:val="en-US" w:eastAsia="ru-RU"/>
        </w:rPr>
        <w:t>setUniform</w:t>
      </w:r>
      <w:r w:rsidRPr="007F3334">
        <w:rPr>
          <w:rFonts w:ascii="Courier New" w:eastAsia="Times New Roman" w:hAnsi="Courier New" w:cs="Courier New"/>
          <w:color w:val="89DDFF"/>
          <w:sz w:val="20"/>
          <w:szCs w:val="20"/>
          <w:lang w:val="en-US" w:eastAsia="ru-RU"/>
        </w:rPr>
        <w:t>(</w:t>
      </w:r>
      <w:r w:rsidRPr="007F3334">
        <w:rPr>
          <w:rFonts w:ascii="Courier New" w:eastAsia="Times New Roman" w:hAnsi="Courier New" w:cs="Courier New"/>
          <w:color w:val="C3CEE3"/>
          <w:sz w:val="20"/>
          <w:szCs w:val="20"/>
          <w:lang w:val="en-US" w:eastAsia="ru-RU"/>
        </w:rPr>
        <w:t xml:space="preserve">uniformName </w:t>
      </w:r>
      <w:r w:rsidRPr="007F3334">
        <w:rPr>
          <w:rFonts w:ascii="Courier New" w:eastAsia="Times New Roman" w:hAnsi="Courier New" w:cs="Courier New"/>
          <w:color w:val="89DDFF"/>
          <w:sz w:val="20"/>
          <w:szCs w:val="20"/>
          <w:lang w:val="en-US" w:eastAsia="ru-RU"/>
        </w:rPr>
        <w:t xml:space="preserve">+ </w:t>
      </w:r>
      <w:r w:rsidRPr="007F3334">
        <w:rPr>
          <w:rFonts w:ascii="Courier New" w:eastAsia="Times New Roman" w:hAnsi="Courier New" w:cs="Courier New"/>
          <w:color w:val="C3E88D"/>
          <w:sz w:val="20"/>
          <w:szCs w:val="20"/>
          <w:lang w:val="en-US" w:eastAsia="ru-RU"/>
        </w:rPr>
        <w:t>".density"</w:t>
      </w:r>
      <w:r w:rsidRPr="007F3334">
        <w:rPr>
          <w:rFonts w:ascii="Courier New" w:eastAsia="Times New Roman" w:hAnsi="Courier New" w:cs="Courier New"/>
          <w:color w:val="89DDFF"/>
          <w:sz w:val="20"/>
          <w:szCs w:val="20"/>
          <w:lang w:val="en-US" w:eastAsia="ru-RU"/>
        </w:rPr>
        <w:t xml:space="preserve">, </w:t>
      </w:r>
      <w:r w:rsidRPr="007F3334">
        <w:rPr>
          <w:rFonts w:ascii="Courier New" w:eastAsia="Times New Roman" w:hAnsi="Courier New" w:cs="Courier New"/>
          <w:color w:val="C3CEE3"/>
          <w:sz w:val="20"/>
          <w:szCs w:val="20"/>
          <w:lang w:val="en-US" w:eastAsia="ru-RU"/>
        </w:rPr>
        <w:t>fog</w:t>
      </w:r>
      <w:r w:rsidRPr="007F3334">
        <w:rPr>
          <w:rFonts w:ascii="Courier New" w:eastAsia="Times New Roman" w:hAnsi="Courier New" w:cs="Courier New"/>
          <w:color w:val="89DDFF"/>
          <w:sz w:val="20"/>
          <w:szCs w:val="20"/>
          <w:lang w:val="en-US" w:eastAsia="ru-RU"/>
        </w:rPr>
        <w:t>.</w:t>
      </w:r>
      <w:r w:rsidRPr="007F3334">
        <w:rPr>
          <w:rFonts w:ascii="Courier New" w:eastAsia="Times New Roman" w:hAnsi="Courier New" w:cs="Courier New"/>
          <w:color w:val="C3CEE3"/>
          <w:sz w:val="20"/>
          <w:szCs w:val="20"/>
          <w:lang w:val="en-US" w:eastAsia="ru-RU"/>
        </w:rPr>
        <w:t>getDensity</w:t>
      </w:r>
      <w:r w:rsidRPr="007F3334">
        <w:rPr>
          <w:rFonts w:ascii="Courier New" w:eastAsia="Times New Roman" w:hAnsi="Courier New" w:cs="Courier New"/>
          <w:color w:val="89DDFF"/>
          <w:sz w:val="20"/>
          <w:szCs w:val="20"/>
          <w:lang w:val="en-US" w:eastAsia="ru-RU"/>
        </w:rPr>
        <w:t>());</w:t>
      </w:r>
      <w:r w:rsidRPr="007F3334">
        <w:rPr>
          <w:rFonts w:ascii="Courier New" w:eastAsia="Times New Roman" w:hAnsi="Courier New" w:cs="Courier New"/>
          <w:color w:val="89DDFF"/>
          <w:sz w:val="20"/>
          <w:szCs w:val="20"/>
          <w:lang w:val="en-US" w:eastAsia="ru-RU"/>
        </w:rPr>
        <w:br/>
        <w:t>}</w:t>
      </w:r>
    </w:p>
    <w:p w14:paraId="4B9C7B60" w14:textId="2134F044" w:rsidR="0069353B" w:rsidRDefault="007F3334" w:rsidP="00E574B4">
      <w:pPr>
        <w:shd w:val="clear" w:color="auto" w:fill="FFFFFF" w:themeFill="background1"/>
        <w:spacing w:before="100" w:beforeAutospacing="1" w:after="100" w:afterAutospacing="1"/>
        <w:jc w:val="both"/>
        <w:rPr>
          <w:rStyle w:val="HTML"/>
          <w:rFonts w:ascii="Times New Roman" w:eastAsiaTheme="minorEastAsia" w:hAnsi="Times New Roman" w:cs="Times New Roman"/>
          <w:sz w:val="24"/>
        </w:rPr>
      </w:pPr>
      <w:r w:rsidRPr="007F3334">
        <w:rPr>
          <w:rFonts w:ascii="Times New Roman" w:hAnsi="Times New Roman" w:cs="Times New Roman"/>
          <w:sz w:val="24"/>
        </w:rPr>
        <w:t>В классе</w:t>
      </w:r>
      <w:r>
        <w:rPr>
          <w:rFonts w:ascii="Times New Roman" w:hAnsi="Times New Roman" w:cs="Times New Roman"/>
          <w:sz w:val="24"/>
        </w:rPr>
        <w:t xml:space="preserve"> </w:t>
      </w:r>
      <w:r w:rsidRPr="007F3334">
        <w:rPr>
          <w:rStyle w:val="HTML"/>
          <w:rFonts w:ascii="Times New Roman" w:eastAsiaTheme="minorEastAsia" w:hAnsi="Times New Roman" w:cs="Times New Roman"/>
          <w:b/>
          <w:sz w:val="24"/>
        </w:rPr>
        <w:t>Renderer</w:t>
      </w:r>
      <w:r w:rsidRPr="007F3334">
        <w:rPr>
          <w:rFonts w:ascii="Times New Roman" w:hAnsi="Times New Roman" w:cs="Times New Roman"/>
          <w:sz w:val="24"/>
        </w:rPr>
        <w:t xml:space="preserve"> нам просто нужно создать униформу в методе</w:t>
      </w:r>
      <w:r>
        <w:rPr>
          <w:rFonts w:ascii="Times New Roman" w:hAnsi="Times New Roman" w:cs="Times New Roman"/>
          <w:sz w:val="24"/>
        </w:rPr>
        <w:t xml:space="preserve"> </w:t>
      </w:r>
      <w:r w:rsidRPr="007F3334">
        <w:rPr>
          <w:rStyle w:val="HTML"/>
          <w:rFonts w:ascii="Times New Roman" w:eastAsiaTheme="minorEastAsia" w:hAnsi="Times New Roman" w:cs="Times New Roman"/>
          <w:b/>
          <w:sz w:val="24"/>
        </w:rPr>
        <w:t>setupSceneShader</w:t>
      </w:r>
      <w:r w:rsidRPr="007F3334">
        <w:rPr>
          <w:rFonts w:ascii="Times New Roman" w:hAnsi="Times New Roman" w:cs="Times New Roman"/>
          <w:sz w:val="24"/>
        </w:rPr>
        <w:t>:</w:t>
      </w:r>
    </w:p>
    <w:p w14:paraId="15826D4D" w14:textId="77777777" w:rsidR="007F3334" w:rsidRPr="007F3334" w:rsidRDefault="007F3334" w:rsidP="007F3334">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7F3334">
        <w:rPr>
          <w:rFonts w:ascii="Courier New" w:eastAsia="Times New Roman" w:hAnsi="Courier New" w:cs="Courier New"/>
          <w:color w:val="C3CEE3"/>
          <w:sz w:val="20"/>
          <w:szCs w:val="20"/>
          <w:lang w:eastAsia="ru-RU"/>
        </w:rPr>
        <w:t>sceneShaderProgram</w:t>
      </w:r>
      <w:r w:rsidRPr="007F3334">
        <w:rPr>
          <w:rFonts w:ascii="Courier New" w:eastAsia="Times New Roman" w:hAnsi="Courier New" w:cs="Courier New"/>
          <w:color w:val="89DDFF"/>
          <w:sz w:val="20"/>
          <w:szCs w:val="20"/>
          <w:lang w:eastAsia="ru-RU"/>
        </w:rPr>
        <w:t>.</w:t>
      </w:r>
      <w:r w:rsidRPr="007F3334">
        <w:rPr>
          <w:rFonts w:ascii="Courier New" w:eastAsia="Times New Roman" w:hAnsi="Courier New" w:cs="Courier New"/>
          <w:color w:val="C3CEE3"/>
          <w:sz w:val="20"/>
          <w:szCs w:val="20"/>
          <w:lang w:eastAsia="ru-RU"/>
        </w:rPr>
        <w:t>createFogUniform</w:t>
      </w:r>
      <w:r w:rsidRPr="007F3334">
        <w:rPr>
          <w:rFonts w:ascii="Courier New" w:eastAsia="Times New Roman" w:hAnsi="Courier New" w:cs="Courier New"/>
          <w:color w:val="89DDFF"/>
          <w:sz w:val="20"/>
          <w:szCs w:val="20"/>
          <w:lang w:eastAsia="ru-RU"/>
        </w:rPr>
        <w:t>(</w:t>
      </w:r>
      <w:r w:rsidRPr="007F3334">
        <w:rPr>
          <w:rFonts w:ascii="Courier New" w:eastAsia="Times New Roman" w:hAnsi="Courier New" w:cs="Courier New"/>
          <w:color w:val="C3E88D"/>
          <w:sz w:val="20"/>
          <w:szCs w:val="20"/>
          <w:lang w:eastAsia="ru-RU"/>
        </w:rPr>
        <w:t>"fog"</w:t>
      </w:r>
      <w:r w:rsidRPr="007F3334">
        <w:rPr>
          <w:rFonts w:ascii="Courier New" w:eastAsia="Times New Roman" w:hAnsi="Courier New" w:cs="Courier New"/>
          <w:color w:val="89DDFF"/>
          <w:sz w:val="20"/>
          <w:szCs w:val="20"/>
          <w:lang w:eastAsia="ru-RU"/>
        </w:rPr>
        <w:t>);</w:t>
      </w:r>
    </w:p>
    <w:p w14:paraId="73BBEBC8" w14:textId="7506625F" w:rsidR="007F3334" w:rsidRDefault="007F3334" w:rsidP="00E574B4">
      <w:pPr>
        <w:shd w:val="clear" w:color="auto" w:fill="FFFFFF" w:themeFill="background1"/>
        <w:spacing w:before="100" w:beforeAutospacing="1" w:after="100" w:afterAutospacing="1"/>
        <w:jc w:val="both"/>
        <w:rPr>
          <w:rFonts w:ascii="Times New Roman" w:hAnsi="Times New Roman" w:cs="Times New Roman"/>
          <w:sz w:val="24"/>
          <w:szCs w:val="24"/>
        </w:rPr>
      </w:pPr>
      <w:r w:rsidRPr="007F3334">
        <w:rPr>
          <w:rFonts w:ascii="Times New Roman" w:hAnsi="Times New Roman" w:cs="Times New Roman"/>
          <w:sz w:val="24"/>
          <w:szCs w:val="24"/>
        </w:rPr>
        <w:t>И используйте его в методе</w:t>
      </w:r>
      <w:r>
        <w:rPr>
          <w:rFonts w:ascii="Times New Roman" w:hAnsi="Times New Roman" w:cs="Times New Roman"/>
          <w:sz w:val="24"/>
          <w:szCs w:val="24"/>
        </w:rPr>
        <w:t xml:space="preserve"> </w:t>
      </w:r>
      <w:r w:rsidRPr="007F3334">
        <w:rPr>
          <w:rStyle w:val="HTML"/>
          <w:rFonts w:ascii="Times New Roman" w:eastAsiaTheme="minorEastAsia" w:hAnsi="Times New Roman" w:cs="Times New Roman"/>
          <w:b/>
          <w:sz w:val="24"/>
          <w:szCs w:val="24"/>
        </w:rPr>
        <w:t>renderScene</w:t>
      </w:r>
      <w:r w:rsidRPr="007F3334">
        <w:rPr>
          <w:rFonts w:ascii="Times New Roman" w:hAnsi="Times New Roman" w:cs="Times New Roman"/>
          <w:sz w:val="24"/>
          <w:szCs w:val="24"/>
        </w:rPr>
        <w:t>:</w:t>
      </w:r>
    </w:p>
    <w:p w14:paraId="4F6D3371" w14:textId="77777777" w:rsidR="007F3334" w:rsidRPr="007F3334" w:rsidRDefault="007F3334" w:rsidP="007F3334">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7F3334">
        <w:rPr>
          <w:rFonts w:ascii="Courier New" w:eastAsia="Times New Roman" w:hAnsi="Courier New" w:cs="Courier New"/>
          <w:color w:val="C3CEE3"/>
          <w:sz w:val="20"/>
          <w:szCs w:val="20"/>
          <w:lang w:val="en-US" w:eastAsia="ru-RU"/>
        </w:rPr>
        <w:t>sceneShaderProgram</w:t>
      </w:r>
      <w:r w:rsidRPr="007F3334">
        <w:rPr>
          <w:rFonts w:ascii="Courier New" w:eastAsia="Times New Roman" w:hAnsi="Courier New" w:cs="Courier New"/>
          <w:color w:val="89DDFF"/>
          <w:sz w:val="20"/>
          <w:szCs w:val="20"/>
          <w:lang w:val="en-US" w:eastAsia="ru-RU"/>
        </w:rPr>
        <w:t>.</w:t>
      </w:r>
      <w:r w:rsidRPr="007F3334">
        <w:rPr>
          <w:rFonts w:ascii="Courier New" w:eastAsia="Times New Roman" w:hAnsi="Courier New" w:cs="Courier New"/>
          <w:color w:val="C3CEE3"/>
          <w:sz w:val="20"/>
          <w:szCs w:val="20"/>
          <w:lang w:val="en-US" w:eastAsia="ru-RU"/>
        </w:rPr>
        <w:t>setUniform</w:t>
      </w:r>
      <w:r w:rsidRPr="007F3334">
        <w:rPr>
          <w:rFonts w:ascii="Courier New" w:eastAsia="Times New Roman" w:hAnsi="Courier New" w:cs="Courier New"/>
          <w:color w:val="89DDFF"/>
          <w:sz w:val="20"/>
          <w:szCs w:val="20"/>
          <w:lang w:val="en-US" w:eastAsia="ru-RU"/>
        </w:rPr>
        <w:t>(</w:t>
      </w:r>
      <w:r w:rsidRPr="007F3334">
        <w:rPr>
          <w:rFonts w:ascii="Courier New" w:eastAsia="Times New Roman" w:hAnsi="Courier New" w:cs="Courier New"/>
          <w:color w:val="C3E88D"/>
          <w:sz w:val="20"/>
          <w:szCs w:val="20"/>
          <w:lang w:val="en-US" w:eastAsia="ru-RU"/>
        </w:rPr>
        <w:t>"fog"</w:t>
      </w:r>
      <w:r w:rsidRPr="007F3334">
        <w:rPr>
          <w:rFonts w:ascii="Courier New" w:eastAsia="Times New Roman" w:hAnsi="Courier New" w:cs="Courier New"/>
          <w:color w:val="89DDFF"/>
          <w:sz w:val="20"/>
          <w:szCs w:val="20"/>
          <w:lang w:val="en-US" w:eastAsia="ru-RU"/>
        </w:rPr>
        <w:t xml:space="preserve">, </w:t>
      </w:r>
      <w:r w:rsidRPr="007F3334">
        <w:rPr>
          <w:rFonts w:ascii="Courier New" w:eastAsia="Times New Roman" w:hAnsi="Courier New" w:cs="Courier New"/>
          <w:color w:val="C3CEE3"/>
          <w:sz w:val="20"/>
          <w:szCs w:val="20"/>
          <w:lang w:val="en-US" w:eastAsia="ru-RU"/>
        </w:rPr>
        <w:t>scene</w:t>
      </w:r>
      <w:r w:rsidRPr="007F3334">
        <w:rPr>
          <w:rFonts w:ascii="Courier New" w:eastAsia="Times New Roman" w:hAnsi="Courier New" w:cs="Courier New"/>
          <w:color w:val="89DDFF"/>
          <w:sz w:val="20"/>
          <w:szCs w:val="20"/>
          <w:lang w:val="en-US" w:eastAsia="ru-RU"/>
        </w:rPr>
        <w:t>.</w:t>
      </w:r>
      <w:r w:rsidRPr="007F3334">
        <w:rPr>
          <w:rFonts w:ascii="Courier New" w:eastAsia="Times New Roman" w:hAnsi="Courier New" w:cs="Courier New"/>
          <w:color w:val="C3CEE3"/>
          <w:sz w:val="20"/>
          <w:szCs w:val="20"/>
          <w:lang w:val="en-US" w:eastAsia="ru-RU"/>
        </w:rPr>
        <w:t>getFog</w:t>
      </w:r>
      <w:r w:rsidRPr="007F3334">
        <w:rPr>
          <w:rFonts w:ascii="Courier New" w:eastAsia="Times New Roman" w:hAnsi="Courier New" w:cs="Courier New"/>
          <w:color w:val="89DDFF"/>
          <w:sz w:val="20"/>
          <w:szCs w:val="20"/>
          <w:lang w:val="en-US" w:eastAsia="ru-RU"/>
        </w:rPr>
        <w:t>());</w:t>
      </w:r>
    </w:p>
    <w:p w14:paraId="10F8D0DF" w14:textId="3EAA56ED" w:rsidR="007F3334" w:rsidRDefault="007F3334" w:rsidP="00E574B4">
      <w:pPr>
        <w:shd w:val="clear" w:color="auto" w:fill="FFFFFF" w:themeFill="background1"/>
        <w:spacing w:before="100" w:beforeAutospacing="1" w:after="100" w:afterAutospacing="1"/>
        <w:jc w:val="both"/>
        <w:rPr>
          <w:rFonts w:ascii="Times New Roman" w:hAnsi="Times New Roman" w:cs="Times New Roman"/>
          <w:sz w:val="24"/>
          <w:szCs w:val="24"/>
        </w:rPr>
      </w:pPr>
      <w:r w:rsidRPr="007F3334">
        <w:rPr>
          <w:rFonts w:ascii="Times New Roman" w:hAnsi="Times New Roman" w:cs="Times New Roman"/>
          <w:sz w:val="24"/>
          <w:szCs w:val="24"/>
        </w:rPr>
        <w:t xml:space="preserve">Теперь мы можем определять характеристики тумана в нашей игре, но нам нужно вернуться к фрагментному шейдеру, чтобы применить эффект тумана. Мы создадим функцию с именем </w:t>
      </w:r>
      <w:r w:rsidRPr="007F3334">
        <w:rPr>
          <w:rStyle w:val="HTML"/>
          <w:rFonts w:ascii="Times New Roman" w:eastAsiaTheme="minorEastAsia" w:hAnsi="Times New Roman" w:cs="Times New Roman"/>
          <w:b/>
          <w:sz w:val="24"/>
          <w:szCs w:val="24"/>
        </w:rPr>
        <w:t>calcFog</w:t>
      </w:r>
      <w:r w:rsidRPr="007F3334">
        <w:rPr>
          <w:rFonts w:ascii="Times New Roman" w:hAnsi="Times New Roman" w:cs="Times New Roman"/>
          <w:sz w:val="24"/>
          <w:szCs w:val="24"/>
        </w:rPr>
        <w:t>.</w:t>
      </w:r>
    </w:p>
    <w:p w14:paraId="21C94018" w14:textId="77777777" w:rsidR="007F3334" w:rsidRPr="00477EEC" w:rsidRDefault="007F3334" w:rsidP="007F3334">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7F3334">
        <w:rPr>
          <w:rFonts w:ascii="Courier New" w:eastAsia="Times New Roman" w:hAnsi="Courier New" w:cs="Courier New"/>
          <w:color w:val="C3CEE3"/>
          <w:sz w:val="20"/>
          <w:szCs w:val="20"/>
          <w:lang w:val="en-US" w:eastAsia="ru-RU"/>
        </w:rPr>
        <w:t>vec</w:t>
      </w:r>
      <w:r w:rsidRPr="00477EEC">
        <w:rPr>
          <w:rFonts w:ascii="Courier New" w:eastAsia="Times New Roman" w:hAnsi="Courier New" w:cs="Courier New"/>
          <w:color w:val="C3CEE3"/>
          <w:sz w:val="20"/>
          <w:szCs w:val="20"/>
          <w:lang w:eastAsia="ru-RU"/>
        </w:rPr>
        <w:t xml:space="preserve">4 </w:t>
      </w:r>
      <w:r w:rsidRPr="007F3334">
        <w:rPr>
          <w:rFonts w:ascii="Courier New" w:eastAsia="Times New Roman" w:hAnsi="Courier New" w:cs="Courier New"/>
          <w:color w:val="C3CEE3"/>
          <w:sz w:val="20"/>
          <w:szCs w:val="20"/>
          <w:lang w:val="en-US" w:eastAsia="ru-RU"/>
        </w:rPr>
        <w:t>calcFog</w:t>
      </w:r>
      <w:r w:rsidRPr="00477EEC">
        <w:rPr>
          <w:rFonts w:ascii="Courier New" w:eastAsia="Times New Roman" w:hAnsi="Courier New" w:cs="Courier New"/>
          <w:i/>
          <w:iCs/>
          <w:color w:val="C792EA"/>
          <w:sz w:val="20"/>
          <w:szCs w:val="20"/>
          <w:lang w:eastAsia="ru-RU"/>
        </w:rPr>
        <w:t>(</w:t>
      </w:r>
      <w:r w:rsidRPr="007F3334">
        <w:rPr>
          <w:rFonts w:ascii="Courier New" w:eastAsia="Times New Roman" w:hAnsi="Courier New" w:cs="Courier New"/>
          <w:color w:val="C3CEE3"/>
          <w:sz w:val="20"/>
          <w:szCs w:val="20"/>
          <w:lang w:val="en-US" w:eastAsia="ru-RU"/>
        </w:rPr>
        <w:t>vec</w:t>
      </w:r>
      <w:r w:rsidRPr="00477EEC">
        <w:rPr>
          <w:rFonts w:ascii="Courier New" w:eastAsia="Times New Roman" w:hAnsi="Courier New" w:cs="Courier New"/>
          <w:color w:val="C3CEE3"/>
          <w:sz w:val="20"/>
          <w:szCs w:val="20"/>
          <w:lang w:eastAsia="ru-RU"/>
        </w:rPr>
        <w:t xml:space="preserve">3 </w:t>
      </w:r>
      <w:r w:rsidRPr="007F3334">
        <w:rPr>
          <w:rFonts w:ascii="Courier New" w:eastAsia="Times New Roman" w:hAnsi="Courier New" w:cs="Courier New"/>
          <w:color w:val="C3CEE3"/>
          <w:sz w:val="20"/>
          <w:szCs w:val="20"/>
          <w:lang w:val="en-US" w:eastAsia="ru-RU"/>
        </w:rPr>
        <w:t>pos</w:t>
      </w:r>
      <w:r w:rsidRPr="00477EEC">
        <w:rPr>
          <w:rFonts w:ascii="Courier New" w:eastAsia="Times New Roman" w:hAnsi="Courier New" w:cs="Courier New"/>
          <w:i/>
          <w:iCs/>
          <w:color w:val="C792EA"/>
          <w:sz w:val="20"/>
          <w:szCs w:val="20"/>
          <w:lang w:eastAsia="ru-RU"/>
        </w:rPr>
        <w:t>,</w:t>
      </w:r>
      <w:r w:rsidRPr="00477EEC">
        <w:rPr>
          <w:rFonts w:ascii="Courier New" w:eastAsia="Times New Roman" w:hAnsi="Courier New" w:cs="Courier New"/>
          <w:color w:val="C3CEE3"/>
          <w:sz w:val="20"/>
          <w:szCs w:val="20"/>
          <w:lang w:eastAsia="ru-RU"/>
        </w:rPr>
        <w:t xml:space="preserve"> </w:t>
      </w:r>
      <w:r w:rsidRPr="007F3334">
        <w:rPr>
          <w:rFonts w:ascii="Courier New" w:eastAsia="Times New Roman" w:hAnsi="Courier New" w:cs="Courier New"/>
          <w:color w:val="C3CEE3"/>
          <w:sz w:val="20"/>
          <w:szCs w:val="20"/>
          <w:lang w:val="en-US" w:eastAsia="ru-RU"/>
        </w:rPr>
        <w:t>vec</w:t>
      </w:r>
      <w:r w:rsidRPr="00477EEC">
        <w:rPr>
          <w:rFonts w:ascii="Courier New" w:eastAsia="Times New Roman" w:hAnsi="Courier New" w:cs="Courier New"/>
          <w:color w:val="C3CEE3"/>
          <w:sz w:val="20"/>
          <w:szCs w:val="20"/>
          <w:lang w:eastAsia="ru-RU"/>
        </w:rPr>
        <w:t xml:space="preserve">4 </w:t>
      </w:r>
      <w:r w:rsidRPr="007F3334">
        <w:rPr>
          <w:rFonts w:ascii="Courier New" w:eastAsia="Times New Roman" w:hAnsi="Courier New" w:cs="Courier New"/>
          <w:color w:val="C3CEE3"/>
          <w:sz w:val="20"/>
          <w:szCs w:val="20"/>
          <w:lang w:val="en-US" w:eastAsia="ru-RU"/>
        </w:rPr>
        <w:t>colour</w:t>
      </w:r>
      <w:r w:rsidRPr="00477EEC">
        <w:rPr>
          <w:rFonts w:ascii="Courier New" w:eastAsia="Times New Roman" w:hAnsi="Courier New" w:cs="Courier New"/>
          <w:i/>
          <w:iCs/>
          <w:color w:val="C792EA"/>
          <w:sz w:val="20"/>
          <w:szCs w:val="20"/>
          <w:lang w:eastAsia="ru-RU"/>
        </w:rPr>
        <w:t>,</w:t>
      </w:r>
      <w:r w:rsidRPr="00477EEC">
        <w:rPr>
          <w:rFonts w:ascii="Courier New" w:eastAsia="Times New Roman" w:hAnsi="Courier New" w:cs="Courier New"/>
          <w:color w:val="C3CEE3"/>
          <w:sz w:val="20"/>
          <w:szCs w:val="20"/>
          <w:lang w:eastAsia="ru-RU"/>
        </w:rPr>
        <w:t xml:space="preserve"> </w:t>
      </w:r>
      <w:r w:rsidRPr="007F3334">
        <w:rPr>
          <w:rFonts w:ascii="Courier New" w:eastAsia="Times New Roman" w:hAnsi="Courier New" w:cs="Courier New"/>
          <w:color w:val="C3CEE3"/>
          <w:sz w:val="20"/>
          <w:szCs w:val="20"/>
          <w:lang w:val="en-US" w:eastAsia="ru-RU"/>
        </w:rPr>
        <w:t>Fog</w:t>
      </w:r>
      <w:r w:rsidRPr="00477EEC">
        <w:rPr>
          <w:rFonts w:ascii="Courier New" w:eastAsia="Times New Roman" w:hAnsi="Courier New" w:cs="Courier New"/>
          <w:color w:val="C3CEE3"/>
          <w:sz w:val="20"/>
          <w:szCs w:val="20"/>
          <w:lang w:eastAsia="ru-RU"/>
        </w:rPr>
        <w:t xml:space="preserve"> </w:t>
      </w:r>
      <w:r w:rsidRPr="007F3334">
        <w:rPr>
          <w:rFonts w:ascii="Courier New" w:eastAsia="Times New Roman" w:hAnsi="Courier New" w:cs="Courier New"/>
          <w:color w:val="C3CEE3"/>
          <w:sz w:val="20"/>
          <w:szCs w:val="20"/>
          <w:lang w:val="en-US" w:eastAsia="ru-RU"/>
        </w:rPr>
        <w:t>fog</w:t>
      </w:r>
      <w:r w:rsidRPr="00477EEC">
        <w:rPr>
          <w:rFonts w:ascii="Courier New" w:eastAsia="Times New Roman" w:hAnsi="Courier New" w:cs="Courier New"/>
          <w:i/>
          <w:iCs/>
          <w:color w:val="C792EA"/>
          <w:sz w:val="20"/>
          <w:szCs w:val="20"/>
          <w:lang w:eastAsia="ru-RU"/>
        </w:rPr>
        <w:t>){</w:t>
      </w:r>
      <w:r w:rsidRPr="00477EEC">
        <w:rPr>
          <w:rFonts w:ascii="Courier New" w:eastAsia="Times New Roman" w:hAnsi="Courier New" w:cs="Courier New"/>
          <w:i/>
          <w:iCs/>
          <w:color w:val="C792EA"/>
          <w:sz w:val="20"/>
          <w:szCs w:val="20"/>
          <w:lang w:eastAsia="ru-RU"/>
        </w:rPr>
        <w:br/>
      </w:r>
      <w:r w:rsidRPr="00477EEC">
        <w:rPr>
          <w:rFonts w:ascii="Courier New" w:eastAsia="Times New Roman" w:hAnsi="Courier New" w:cs="Courier New"/>
          <w:color w:val="C3CEE3"/>
          <w:sz w:val="20"/>
          <w:szCs w:val="20"/>
          <w:lang w:eastAsia="ru-RU"/>
        </w:rPr>
        <w:t xml:space="preserve">    </w:t>
      </w:r>
      <w:r w:rsidRPr="007F3334">
        <w:rPr>
          <w:rFonts w:ascii="Courier New" w:eastAsia="Times New Roman" w:hAnsi="Courier New" w:cs="Courier New"/>
          <w:color w:val="C3CEE3"/>
          <w:sz w:val="20"/>
          <w:szCs w:val="20"/>
          <w:lang w:val="en-US" w:eastAsia="ru-RU"/>
        </w:rPr>
        <w:t>float</w:t>
      </w:r>
      <w:r w:rsidRPr="00477EEC">
        <w:rPr>
          <w:rFonts w:ascii="Courier New" w:eastAsia="Times New Roman" w:hAnsi="Courier New" w:cs="Courier New"/>
          <w:color w:val="C3CEE3"/>
          <w:sz w:val="20"/>
          <w:szCs w:val="20"/>
          <w:lang w:eastAsia="ru-RU"/>
        </w:rPr>
        <w:t xml:space="preserve"> </w:t>
      </w:r>
      <w:r w:rsidRPr="007F3334">
        <w:rPr>
          <w:rFonts w:ascii="Courier New" w:eastAsia="Times New Roman" w:hAnsi="Courier New" w:cs="Courier New"/>
          <w:color w:val="C3CEE3"/>
          <w:sz w:val="20"/>
          <w:szCs w:val="20"/>
          <w:lang w:val="en-US" w:eastAsia="ru-RU"/>
        </w:rPr>
        <w:t>distance</w:t>
      </w:r>
      <w:r w:rsidRPr="00477EEC">
        <w:rPr>
          <w:rFonts w:ascii="Courier New" w:eastAsia="Times New Roman" w:hAnsi="Courier New" w:cs="Courier New"/>
          <w:color w:val="C3CEE3"/>
          <w:sz w:val="20"/>
          <w:szCs w:val="20"/>
          <w:lang w:eastAsia="ru-RU"/>
        </w:rPr>
        <w:t xml:space="preserve"> </w:t>
      </w:r>
      <w:r w:rsidRPr="00477EEC">
        <w:rPr>
          <w:rFonts w:ascii="Courier New" w:eastAsia="Times New Roman" w:hAnsi="Courier New" w:cs="Courier New"/>
          <w:i/>
          <w:iCs/>
          <w:color w:val="C792EA"/>
          <w:sz w:val="20"/>
          <w:szCs w:val="20"/>
          <w:lang w:eastAsia="ru-RU"/>
        </w:rPr>
        <w:t>=</w:t>
      </w:r>
      <w:r w:rsidRPr="00477EEC">
        <w:rPr>
          <w:rFonts w:ascii="Courier New" w:eastAsia="Times New Roman" w:hAnsi="Courier New" w:cs="Courier New"/>
          <w:color w:val="C3CEE3"/>
          <w:sz w:val="20"/>
          <w:szCs w:val="20"/>
          <w:lang w:eastAsia="ru-RU"/>
        </w:rPr>
        <w:t xml:space="preserve"> </w:t>
      </w:r>
      <w:r w:rsidRPr="007F3334">
        <w:rPr>
          <w:rFonts w:ascii="Courier New" w:eastAsia="Times New Roman" w:hAnsi="Courier New" w:cs="Courier New"/>
          <w:color w:val="C3CEE3"/>
          <w:sz w:val="20"/>
          <w:szCs w:val="20"/>
          <w:lang w:val="en-US" w:eastAsia="ru-RU"/>
        </w:rPr>
        <w:t>length</w:t>
      </w:r>
      <w:r w:rsidRPr="00477EEC">
        <w:rPr>
          <w:rFonts w:ascii="Courier New" w:eastAsia="Times New Roman" w:hAnsi="Courier New" w:cs="Courier New"/>
          <w:i/>
          <w:iCs/>
          <w:color w:val="C792EA"/>
          <w:sz w:val="20"/>
          <w:szCs w:val="20"/>
          <w:lang w:eastAsia="ru-RU"/>
        </w:rPr>
        <w:t>(</w:t>
      </w:r>
      <w:r w:rsidRPr="007F3334">
        <w:rPr>
          <w:rFonts w:ascii="Courier New" w:eastAsia="Times New Roman" w:hAnsi="Courier New" w:cs="Courier New"/>
          <w:color w:val="C3CEE3"/>
          <w:sz w:val="20"/>
          <w:szCs w:val="20"/>
          <w:lang w:val="en-US" w:eastAsia="ru-RU"/>
        </w:rPr>
        <w:t>pos</w:t>
      </w:r>
      <w:r w:rsidRPr="00477EEC">
        <w:rPr>
          <w:rFonts w:ascii="Courier New" w:eastAsia="Times New Roman" w:hAnsi="Courier New" w:cs="Courier New"/>
          <w:i/>
          <w:iCs/>
          <w:color w:val="C792EA"/>
          <w:sz w:val="20"/>
          <w:szCs w:val="20"/>
          <w:lang w:eastAsia="ru-RU"/>
        </w:rPr>
        <w:t>);</w:t>
      </w:r>
      <w:r w:rsidRPr="00477EEC">
        <w:rPr>
          <w:rFonts w:ascii="Courier New" w:eastAsia="Times New Roman" w:hAnsi="Courier New" w:cs="Courier New"/>
          <w:i/>
          <w:iCs/>
          <w:color w:val="C792EA"/>
          <w:sz w:val="20"/>
          <w:szCs w:val="20"/>
          <w:lang w:eastAsia="ru-RU"/>
        </w:rPr>
        <w:br/>
      </w:r>
      <w:r w:rsidRPr="00477EEC">
        <w:rPr>
          <w:rFonts w:ascii="Courier New" w:eastAsia="Times New Roman" w:hAnsi="Courier New" w:cs="Courier New"/>
          <w:color w:val="C3CEE3"/>
          <w:sz w:val="20"/>
          <w:szCs w:val="20"/>
          <w:lang w:eastAsia="ru-RU"/>
        </w:rPr>
        <w:t xml:space="preserve">    </w:t>
      </w:r>
      <w:r w:rsidRPr="007F3334">
        <w:rPr>
          <w:rFonts w:ascii="Courier New" w:eastAsia="Times New Roman" w:hAnsi="Courier New" w:cs="Courier New"/>
          <w:color w:val="C3CEE3"/>
          <w:sz w:val="20"/>
          <w:szCs w:val="20"/>
          <w:lang w:val="en-US" w:eastAsia="ru-RU"/>
        </w:rPr>
        <w:t>float</w:t>
      </w:r>
      <w:r w:rsidRPr="00477EEC">
        <w:rPr>
          <w:rFonts w:ascii="Courier New" w:eastAsia="Times New Roman" w:hAnsi="Courier New" w:cs="Courier New"/>
          <w:color w:val="C3CEE3"/>
          <w:sz w:val="20"/>
          <w:szCs w:val="20"/>
          <w:lang w:eastAsia="ru-RU"/>
        </w:rPr>
        <w:t xml:space="preserve"> </w:t>
      </w:r>
      <w:r w:rsidRPr="007F3334">
        <w:rPr>
          <w:rFonts w:ascii="Courier New" w:eastAsia="Times New Roman" w:hAnsi="Courier New" w:cs="Courier New"/>
          <w:color w:val="C3CEE3"/>
          <w:sz w:val="20"/>
          <w:szCs w:val="20"/>
          <w:lang w:val="en-US" w:eastAsia="ru-RU"/>
        </w:rPr>
        <w:t>fogFactor</w:t>
      </w:r>
      <w:r w:rsidRPr="00477EEC">
        <w:rPr>
          <w:rFonts w:ascii="Courier New" w:eastAsia="Times New Roman" w:hAnsi="Courier New" w:cs="Courier New"/>
          <w:color w:val="C3CEE3"/>
          <w:sz w:val="20"/>
          <w:szCs w:val="20"/>
          <w:lang w:eastAsia="ru-RU"/>
        </w:rPr>
        <w:t xml:space="preserve"> </w:t>
      </w:r>
      <w:r w:rsidRPr="00477EEC">
        <w:rPr>
          <w:rFonts w:ascii="Courier New" w:eastAsia="Times New Roman" w:hAnsi="Courier New" w:cs="Courier New"/>
          <w:i/>
          <w:iCs/>
          <w:color w:val="C792EA"/>
          <w:sz w:val="20"/>
          <w:szCs w:val="20"/>
          <w:lang w:eastAsia="ru-RU"/>
        </w:rPr>
        <w:t xml:space="preserve">= </w:t>
      </w:r>
      <w:r w:rsidRPr="00477EEC">
        <w:rPr>
          <w:rFonts w:ascii="Courier New" w:eastAsia="Times New Roman" w:hAnsi="Courier New" w:cs="Courier New"/>
          <w:color w:val="F78C6C"/>
          <w:sz w:val="20"/>
          <w:szCs w:val="20"/>
          <w:lang w:eastAsia="ru-RU"/>
        </w:rPr>
        <w:t xml:space="preserve">1.0 </w:t>
      </w:r>
      <w:r w:rsidRPr="00477EEC">
        <w:rPr>
          <w:rFonts w:ascii="Courier New" w:eastAsia="Times New Roman" w:hAnsi="Courier New" w:cs="Courier New"/>
          <w:i/>
          <w:iCs/>
          <w:color w:val="C792EA"/>
          <w:sz w:val="20"/>
          <w:szCs w:val="20"/>
          <w:lang w:eastAsia="ru-RU"/>
        </w:rPr>
        <w:t>/</w:t>
      </w:r>
      <w:r w:rsidRPr="00477EEC">
        <w:rPr>
          <w:rFonts w:ascii="Courier New" w:eastAsia="Times New Roman" w:hAnsi="Courier New" w:cs="Courier New"/>
          <w:color w:val="C3CEE3"/>
          <w:sz w:val="20"/>
          <w:szCs w:val="20"/>
          <w:lang w:eastAsia="ru-RU"/>
        </w:rPr>
        <w:t xml:space="preserve"> </w:t>
      </w:r>
      <w:r w:rsidRPr="007F3334">
        <w:rPr>
          <w:rFonts w:ascii="Courier New" w:eastAsia="Times New Roman" w:hAnsi="Courier New" w:cs="Courier New"/>
          <w:color w:val="C3CEE3"/>
          <w:sz w:val="20"/>
          <w:szCs w:val="20"/>
          <w:lang w:val="en-US" w:eastAsia="ru-RU"/>
        </w:rPr>
        <w:t>exp</w:t>
      </w:r>
      <w:r w:rsidRPr="00477EEC">
        <w:rPr>
          <w:rFonts w:ascii="Courier New" w:eastAsia="Times New Roman" w:hAnsi="Courier New" w:cs="Courier New"/>
          <w:i/>
          <w:iCs/>
          <w:color w:val="C792EA"/>
          <w:sz w:val="20"/>
          <w:szCs w:val="20"/>
          <w:lang w:eastAsia="ru-RU"/>
        </w:rPr>
        <w:t>( (</w:t>
      </w:r>
      <w:r w:rsidRPr="007F3334">
        <w:rPr>
          <w:rFonts w:ascii="Courier New" w:eastAsia="Times New Roman" w:hAnsi="Courier New" w:cs="Courier New"/>
          <w:color w:val="C3CEE3"/>
          <w:sz w:val="20"/>
          <w:szCs w:val="20"/>
          <w:lang w:val="en-US" w:eastAsia="ru-RU"/>
        </w:rPr>
        <w:t>distance</w:t>
      </w:r>
      <w:r w:rsidRPr="00477EEC">
        <w:rPr>
          <w:rFonts w:ascii="Courier New" w:eastAsia="Times New Roman" w:hAnsi="Courier New" w:cs="Courier New"/>
          <w:color w:val="C3CEE3"/>
          <w:sz w:val="20"/>
          <w:szCs w:val="20"/>
          <w:lang w:eastAsia="ru-RU"/>
        </w:rPr>
        <w:t xml:space="preserve"> </w:t>
      </w:r>
      <w:r w:rsidRPr="00477EEC">
        <w:rPr>
          <w:rFonts w:ascii="Courier New" w:eastAsia="Times New Roman" w:hAnsi="Courier New" w:cs="Courier New"/>
          <w:i/>
          <w:iCs/>
          <w:color w:val="C792EA"/>
          <w:sz w:val="20"/>
          <w:szCs w:val="20"/>
          <w:lang w:eastAsia="ru-RU"/>
        </w:rPr>
        <w:t>*</w:t>
      </w:r>
      <w:r w:rsidRPr="00477EEC">
        <w:rPr>
          <w:rFonts w:ascii="Courier New" w:eastAsia="Times New Roman" w:hAnsi="Courier New" w:cs="Courier New"/>
          <w:color w:val="C3CEE3"/>
          <w:sz w:val="20"/>
          <w:szCs w:val="20"/>
          <w:lang w:eastAsia="ru-RU"/>
        </w:rPr>
        <w:t xml:space="preserve"> </w:t>
      </w:r>
      <w:r w:rsidRPr="007F3334">
        <w:rPr>
          <w:rFonts w:ascii="Courier New" w:eastAsia="Times New Roman" w:hAnsi="Courier New" w:cs="Courier New"/>
          <w:color w:val="C3CEE3"/>
          <w:sz w:val="20"/>
          <w:szCs w:val="20"/>
          <w:lang w:val="en-US" w:eastAsia="ru-RU"/>
        </w:rPr>
        <w:t>fog</w:t>
      </w:r>
      <w:r w:rsidRPr="00477EEC">
        <w:rPr>
          <w:rFonts w:ascii="Courier New" w:eastAsia="Times New Roman" w:hAnsi="Courier New" w:cs="Courier New"/>
          <w:color w:val="C3CEE3"/>
          <w:sz w:val="20"/>
          <w:szCs w:val="20"/>
          <w:lang w:eastAsia="ru-RU"/>
        </w:rPr>
        <w:t>.</w:t>
      </w:r>
      <w:r w:rsidRPr="007F3334">
        <w:rPr>
          <w:rFonts w:ascii="Courier New" w:eastAsia="Times New Roman" w:hAnsi="Courier New" w:cs="Courier New"/>
          <w:color w:val="C3CEE3"/>
          <w:sz w:val="20"/>
          <w:szCs w:val="20"/>
          <w:lang w:val="en-US" w:eastAsia="ru-RU"/>
        </w:rPr>
        <w:t>density</w:t>
      </w:r>
      <w:r w:rsidRPr="00477EEC">
        <w:rPr>
          <w:rFonts w:ascii="Courier New" w:eastAsia="Times New Roman" w:hAnsi="Courier New" w:cs="Courier New"/>
          <w:i/>
          <w:iCs/>
          <w:color w:val="C792EA"/>
          <w:sz w:val="20"/>
          <w:szCs w:val="20"/>
          <w:lang w:eastAsia="ru-RU"/>
        </w:rPr>
        <w:t>)* (</w:t>
      </w:r>
      <w:r w:rsidRPr="007F3334">
        <w:rPr>
          <w:rFonts w:ascii="Courier New" w:eastAsia="Times New Roman" w:hAnsi="Courier New" w:cs="Courier New"/>
          <w:color w:val="C3CEE3"/>
          <w:sz w:val="20"/>
          <w:szCs w:val="20"/>
          <w:lang w:val="en-US" w:eastAsia="ru-RU"/>
        </w:rPr>
        <w:t>distance</w:t>
      </w:r>
      <w:r w:rsidRPr="00477EEC">
        <w:rPr>
          <w:rFonts w:ascii="Courier New" w:eastAsia="Times New Roman" w:hAnsi="Courier New" w:cs="Courier New"/>
          <w:color w:val="C3CEE3"/>
          <w:sz w:val="20"/>
          <w:szCs w:val="20"/>
          <w:lang w:eastAsia="ru-RU"/>
        </w:rPr>
        <w:t xml:space="preserve"> </w:t>
      </w:r>
      <w:r w:rsidRPr="00477EEC">
        <w:rPr>
          <w:rFonts w:ascii="Courier New" w:eastAsia="Times New Roman" w:hAnsi="Courier New" w:cs="Courier New"/>
          <w:i/>
          <w:iCs/>
          <w:color w:val="C792EA"/>
          <w:sz w:val="20"/>
          <w:szCs w:val="20"/>
          <w:lang w:eastAsia="ru-RU"/>
        </w:rPr>
        <w:t>*</w:t>
      </w:r>
      <w:r w:rsidRPr="00477EEC">
        <w:rPr>
          <w:rFonts w:ascii="Courier New" w:eastAsia="Times New Roman" w:hAnsi="Courier New" w:cs="Courier New"/>
          <w:color w:val="C3CEE3"/>
          <w:sz w:val="20"/>
          <w:szCs w:val="20"/>
          <w:lang w:eastAsia="ru-RU"/>
        </w:rPr>
        <w:t xml:space="preserve"> </w:t>
      </w:r>
      <w:r w:rsidRPr="007F3334">
        <w:rPr>
          <w:rFonts w:ascii="Courier New" w:eastAsia="Times New Roman" w:hAnsi="Courier New" w:cs="Courier New"/>
          <w:color w:val="C3CEE3"/>
          <w:sz w:val="20"/>
          <w:szCs w:val="20"/>
          <w:lang w:val="en-US" w:eastAsia="ru-RU"/>
        </w:rPr>
        <w:t>fog</w:t>
      </w:r>
      <w:r w:rsidRPr="00477EEC">
        <w:rPr>
          <w:rFonts w:ascii="Courier New" w:eastAsia="Times New Roman" w:hAnsi="Courier New" w:cs="Courier New"/>
          <w:color w:val="C3CEE3"/>
          <w:sz w:val="20"/>
          <w:szCs w:val="20"/>
          <w:lang w:eastAsia="ru-RU"/>
        </w:rPr>
        <w:t>.</w:t>
      </w:r>
      <w:r w:rsidRPr="007F3334">
        <w:rPr>
          <w:rFonts w:ascii="Courier New" w:eastAsia="Times New Roman" w:hAnsi="Courier New" w:cs="Courier New"/>
          <w:color w:val="C3CEE3"/>
          <w:sz w:val="20"/>
          <w:szCs w:val="20"/>
          <w:lang w:val="en-US" w:eastAsia="ru-RU"/>
        </w:rPr>
        <w:t>density</w:t>
      </w:r>
      <w:r w:rsidRPr="00477EEC">
        <w:rPr>
          <w:rFonts w:ascii="Courier New" w:eastAsia="Times New Roman" w:hAnsi="Courier New" w:cs="Courier New"/>
          <w:i/>
          <w:iCs/>
          <w:color w:val="C792EA"/>
          <w:sz w:val="20"/>
          <w:szCs w:val="20"/>
          <w:lang w:eastAsia="ru-RU"/>
        </w:rPr>
        <w:t>));</w:t>
      </w:r>
      <w:r w:rsidRPr="00477EEC">
        <w:rPr>
          <w:rFonts w:ascii="Courier New" w:eastAsia="Times New Roman" w:hAnsi="Courier New" w:cs="Courier New"/>
          <w:i/>
          <w:iCs/>
          <w:color w:val="C792EA"/>
          <w:sz w:val="20"/>
          <w:szCs w:val="20"/>
          <w:lang w:eastAsia="ru-RU"/>
        </w:rPr>
        <w:br/>
      </w:r>
      <w:r w:rsidRPr="00477EEC">
        <w:rPr>
          <w:rFonts w:ascii="Courier New" w:eastAsia="Times New Roman" w:hAnsi="Courier New" w:cs="Courier New"/>
          <w:color w:val="C3CEE3"/>
          <w:sz w:val="20"/>
          <w:szCs w:val="20"/>
          <w:lang w:eastAsia="ru-RU"/>
        </w:rPr>
        <w:t xml:space="preserve">    </w:t>
      </w:r>
      <w:r w:rsidRPr="007F3334">
        <w:rPr>
          <w:rFonts w:ascii="Courier New" w:eastAsia="Times New Roman" w:hAnsi="Courier New" w:cs="Courier New"/>
          <w:color w:val="C3CEE3"/>
          <w:sz w:val="20"/>
          <w:szCs w:val="20"/>
          <w:lang w:val="en-US" w:eastAsia="ru-RU"/>
        </w:rPr>
        <w:t>fogFactor</w:t>
      </w:r>
      <w:r w:rsidRPr="00477EEC">
        <w:rPr>
          <w:rFonts w:ascii="Courier New" w:eastAsia="Times New Roman" w:hAnsi="Courier New" w:cs="Courier New"/>
          <w:color w:val="C3CEE3"/>
          <w:sz w:val="20"/>
          <w:szCs w:val="20"/>
          <w:lang w:eastAsia="ru-RU"/>
        </w:rPr>
        <w:t xml:space="preserve"> </w:t>
      </w:r>
      <w:r w:rsidRPr="00477EEC">
        <w:rPr>
          <w:rFonts w:ascii="Courier New" w:eastAsia="Times New Roman" w:hAnsi="Courier New" w:cs="Courier New"/>
          <w:i/>
          <w:iCs/>
          <w:color w:val="C792EA"/>
          <w:sz w:val="20"/>
          <w:szCs w:val="20"/>
          <w:lang w:eastAsia="ru-RU"/>
        </w:rPr>
        <w:t>=</w:t>
      </w:r>
      <w:r w:rsidRPr="00477EEC">
        <w:rPr>
          <w:rFonts w:ascii="Courier New" w:eastAsia="Times New Roman" w:hAnsi="Courier New" w:cs="Courier New"/>
          <w:color w:val="C3CEE3"/>
          <w:sz w:val="20"/>
          <w:szCs w:val="20"/>
          <w:lang w:eastAsia="ru-RU"/>
        </w:rPr>
        <w:t xml:space="preserve"> </w:t>
      </w:r>
      <w:r w:rsidRPr="007F3334">
        <w:rPr>
          <w:rFonts w:ascii="Courier New" w:eastAsia="Times New Roman" w:hAnsi="Courier New" w:cs="Courier New"/>
          <w:color w:val="C3CEE3"/>
          <w:sz w:val="20"/>
          <w:szCs w:val="20"/>
          <w:lang w:val="en-US" w:eastAsia="ru-RU"/>
        </w:rPr>
        <w:t>clamp</w:t>
      </w:r>
      <w:r w:rsidRPr="00477EEC">
        <w:rPr>
          <w:rFonts w:ascii="Courier New" w:eastAsia="Times New Roman" w:hAnsi="Courier New" w:cs="Courier New"/>
          <w:i/>
          <w:iCs/>
          <w:color w:val="C792EA"/>
          <w:sz w:val="20"/>
          <w:szCs w:val="20"/>
          <w:lang w:eastAsia="ru-RU"/>
        </w:rPr>
        <w:t>(</w:t>
      </w:r>
      <w:r w:rsidRPr="00477EEC">
        <w:rPr>
          <w:rFonts w:ascii="Courier New" w:eastAsia="Times New Roman" w:hAnsi="Courier New" w:cs="Courier New"/>
          <w:color w:val="C3CEE3"/>
          <w:sz w:val="20"/>
          <w:szCs w:val="20"/>
          <w:lang w:eastAsia="ru-RU"/>
        </w:rPr>
        <w:t xml:space="preserve"> </w:t>
      </w:r>
      <w:r w:rsidRPr="007F3334">
        <w:rPr>
          <w:rFonts w:ascii="Courier New" w:eastAsia="Times New Roman" w:hAnsi="Courier New" w:cs="Courier New"/>
          <w:color w:val="C3CEE3"/>
          <w:sz w:val="20"/>
          <w:szCs w:val="20"/>
          <w:lang w:val="en-US" w:eastAsia="ru-RU"/>
        </w:rPr>
        <w:t>fogFactor</w:t>
      </w:r>
      <w:r w:rsidRPr="00477EEC">
        <w:rPr>
          <w:rFonts w:ascii="Courier New" w:eastAsia="Times New Roman" w:hAnsi="Courier New" w:cs="Courier New"/>
          <w:i/>
          <w:iCs/>
          <w:color w:val="C792EA"/>
          <w:sz w:val="20"/>
          <w:szCs w:val="20"/>
          <w:lang w:eastAsia="ru-RU"/>
        </w:rPr>
        <w:t xml:space="preserve">, </w:t>
      </w:r>
      <w:r w:rsidRPr="00477EEC">
        <w:rPr>
          <w:rFonts w:ascii="Courier New" w:eastAsia="Times New Roman" w:hAnsi="Courier New" w:cs="Courier New"/>
          <w:color w:val="F78C6C"/>
          <w:sz w:val="20"/>
          <w:szCs w:val="20"/>
          <w:lang w:eastAsia="ru-RU"/>
        </w:rPr>
        <w:t>0.0</w:t>
      </w:r>
      <w:r w:rsidRPr="00477EEC">
        <w:rPr>
          <w:rFonts w:ascii="Courier New" w:eastAsia="Times New Roman" w:hAnsi="Courier New" w:cs="Courier New"/>
          <w:i/>
          <w:iCs/>
          <w:color w:val="C792EA"/>
          <w:sz w:val="20"/>
          <w:szCs w:val="20"/>
          <w:lang w:eastAsia="ru-RU"/>
        </w:rPr>
        <w:t xml:space="preserve">, </w:t>
      </w:r>
      <w:r w:rsidRPr="00477EEC">
        <w:rPr>
          <w:rFonts w:ascii="Courier New" w:eastAsia="Times New Roman" w:hAnsi="Courier New" w:cs="Courier New"/>
          <w:color w:val="F78C6C"/>
          <w:sz w:val="20"/>
          <w:szCs w:val="20"/>
          <w:lang w:eastAsia="ru-RU"/>
        </w:rPr>
        <w:t xml:space="preserve">1.0 </w:t>
      </w:r>
      <w:r w:rsidRPr="00477EEC">
        <w:rPr>
          <w:rFonts w:ascii="Courier New" w:eastAsia="Times New Roman" w:hAnsi="Courier New" w:cs="Courier New"/>
          <w:i/>
          <w:iCs/>
          <w:color w:val="C792EA"/>
          <w:sz w:val="20"/>
          <w:szCs w:val="20"/>
          <w:lang w:eastAsia="ru-RU"/>
        </w:rPr>
        <w:t>);</w:t>
      </w:r>
      <w:r w:rsidRPr="00477EEC">
        <w:rPr>
          <w:rFonts w:ascii="Courier New" w:eastAsia="Times New Roman" w:hAnsi="Courier New" w:cs="Courier New"/>
          <w:i/>
          <w:iCs/>
          <w:color w:val="C792EA"/>
          <w:sz w:val="20"/>
          <w:szCs w:val="20"/>
          <w:lang w:eastAsia="ru-RU"/>
        </w:rPr>
        <w:br/>
      </w:r>
      <w:r w:rsidRPr="00477EEC">
        <w:rPr>
          <w:rFonts w:ascii="Courier New" w:eastAsia="Times New Roman" w:hAnsi="Courier New" w:cs="Courier New"/>
          <w:i/>
          <w:iCs/>
          <w:color w:val="C792EA"/>
          <w:sz w:val="20"/>
          <w:szCs w:val="20"/>
          <w:lang w:eastAsia="ru-RU"/>
        </w:rPr>
        <w:br/>
      </w:r>
      <w:r w:rsidRPr="00477EEC">
        <w:rPr>
          <w:rFonts w:ascii="Courier New" w:eastAsia="Times New Roman" w:hAnsi="Courier New" w:cs="Courier New"/>
          <w:color w:val="C3CEE3"/>
          <w:sz w:val="20"/>
          <w:szCs w:val="20"/>
          <w:lang w:eastAsia="ru-RU"/>
        </w:rPr>
        <w:t xml:space="preserve">    </w:t>
      </w:r>
      <w:r w:rsidRPr="007F3334">
        <w:rPr>
          <w:rFonts w:ascii="Courier New" w:eastAsia="Times New Roman" w:hAnsi="Courier New" w:cs="Courier New"/>
          <w:color w:val="C3CEE3"/>
          <w:sz w:val="20"/>
          <w:szCs w:val="20"/>
          <w:lang w:val="en-US" w:eastAsia="ru-RU"/>
        </w:rPr>
        <w:t>vec</w:t>
      </w:r>
      <w:r w:rsidRPr="00477EEC">
        <w:rPr>
          <w:rFonts w:ascii="Courier New" w:eastAsia="Times New Roman" w:hAnsi="Courier New" w:cs="Courier New"/>
          <w:color w:val="C3CEE3"/>
          <w:sz w:val="20"/>
          <w:szCs w:val="20"/>
          <w:lang w:eastAsia="ru-RU"/>
        </w:rPr>
        <w:t xml:space="preserve">3 </w:t>
      </w:r>
      <w:r w:rsidRPr="007F3334">
        <w:rPr>
          <w:rFonts w:ascii="Courier New" w:eastAsia="Times New Roman" w:hAnsi="Courier New" w:cs="Courier New"/>
          <w:color w:val="C3CEE3"/>
          <w:sz w:val="20"/>
          <w:szCs w:val="20"/>
          <w:lang w:val="en-US" w:eastAsia="ru-RU"/>
        </w:rPr>
        <w:t>resultColour</w:t>
      </w:r>
      <w:r w:rsidRPr="00477EEC">
        <w:rPr>
          <w:rFonts w:ascii="Courier New" w:eastAsia="Times New Roman" w:hAnsi="Courier New" w:cs="Courier New"/>
          <w:color w:val="C3CEE3"/>
          <w:sz w:val="20"/>
          <w:szCs w:val="20"/>
          <w:lang w:eastAsia="ru-RU"/>
        </w:rPr>
        <w:t xml:space="preserve"> </w:t>
      </w:r>
      <w:r w:rsidRPr="00477EEC">
        <w:rPr>
          <w:rFonts w:ascii="Courier New" w:eastAsia="Times New Roman" w:hAnsi="Courier New" w:cs="Courier New"/>
          <w:i/>
          <w:iCs/>
          <w:color w:val="C792EA"/>
          <w:sz w:val="20"/>
          <w:szCs w:val="20"/>
          <w:lang w:eastAsia="ru-RU"/>
        </w:rPr>
        <w:t>=</w:t>
      </w:r>
      <w:r w:rsidRPr="00477EEC">
        <w:rPr>
          <w:rFonts w:ascii="Courier New" w:eastAsia="Times New Roman" w:hAnsi="Courier New" w:cs="Courier New"/>
          <w:color w:val="C3CEE3"/>
          <w:sz w:val="20"/>
          <w:szCs w:val="20"/>
          <w:lang w:eastAsia="ru-RU"/>
        </w:rPr>
        <w:t xml:space="preserve"> </w:t>
      </w:r>
      <w:r w:rsidRPr="007F3334">
        <w:rPr>
          <w:rFonts w:ascii="Courier New" w:eastAsia="Times New Roman" w:hAnsi="Courier New" w:cs="Courier New"/>
          <w:color w:val="C3CEE3"/>
          <w:sz w:val="20"/>
          <w:szCs w:val="20"/>
          <w:lang w:val="en-US" w:eastAsia="ru-RU"/>
        </w:rPr>
        <w:t>mix</w:t>
      </w:r>
      <w:r w:rsidRPr="00477EEC">
        <w:rPr>
          <w:rFonts w:ascii="Courier New" w:eastAsia="Times New Roman" w:hAnsi="Courier New" w:cs="Courier New"/>
          <w:i/>
          <w:iCs/>
          <w:color w:val="C792EA"/>
          <w:sz w:val="20"/>
          <w:szCs w:val="20"/>
          <w:lang w:eastAsia="ru-RU"/>
        </w:rPr>
        <w:t>(</w:t>
      </w:r>
      <w:r w:rsidRPr="007F3334">
        <w:rPr>
          <w:rFonts w:ascii="Courier New" w:eastAsia="Times New Roman" w:hAnsi="Courier New" w:cs="Courier New"/>
          <w:color w:val="C3CEE3"/>
          <w:sz w:val="20"/>
          <w:szCs w:val="20"/>
          <w:lang w:val="en-US" w:eastAsia="ru-RU"/>
        </w:rPr>
        <w:t>fog</w:t>
      </w:r>
      <w:r w:rsidRPr="00477EEC">
        <w:rPr>
          <w:rFonts w:ascii="Courier New" w:eastAsia="Times New Roman" w:hAnsi="Courier New" w:cs="Courier New"/>
          <w:color w:val="C3CEE3"/>
          <w:sz w:val="20"/>
          <w:szCs w:val="20"/>
          <w:lang w:eastAsia="ru-RU"/>
        </w:rPr>
        <w:t>.</w:t>
      </w:r>
      <w:r w:rsidRPr="007F3334">
        <w:rPr>
          <w:rFonts w:ascii="Courier New" w:eastAsia="Times New Roman" w:hAnsi="Courier New" w:cs="Courier New"/>
          <w:color w:val="C3CEE3"/>
          <w:sz w:val="20"/>
          <w:szCs w:val="20"/>
          <w:lang w:val="en-US" w:eastAsia="ru-RU"/>
        </w:rPr>
        <w:t>colour</w:t>
      </w:r>
      <w:r w:rsidRPr="00477EEC">
        <w:rPr>
          <w:rFonts w:ascii="Courier New" w:eastAsia="Times New Roman" w:hAnsi="Courier New" w:cs="Courier New"/>
          <w:i/>
          <w:iCs/>
          <w:color w:val="C792EA"/>
          <w:sz w:val="20"/>
          <w:szCs w:val="20"/>
          <w:lang w:eastAsia="ru-RU"/>
        </w:rPr>
        <w:t>,</w:t>
      </w:r>
      <w:r w:rsidRPr="00477EEC">
        <w:rPr>
          <w:rFonts w:ascii="Courier New" w:eastAsia="Times New Roman" w:hAnsi="Courier New" w:cs="Courier New"/>
          <w:color w:val="C3CEE3"/>
          <w:sz w:val="20"/>
          <w:szCs w:val="20"/>
          <w:lang w:eastAsia="ru-RU"/>
        </w:rPr>
        <w:t xml:space="preserve"> </w:t>
      </w:r>
      <w:r w:rsidRPr="007F3334">
        <w:rPr>
          <w:rFonts w:ascii="Courier New" w:eastAsia="Times New Roman" w:hAnsi="Courier New" w:cs="Courier New"/>
          <w:color w:val="C3CEE3"/>
          <w:sz w:val="20"/>
          <w:szCs w:val="20"/>
          <w:lang w:val="en-US" w:eastAsia="ru-RU"/>
        </w:rPr>
        <w:t>colour</w:t>
      </w:r>
      <w:r w:rsidRPr="00477EEC">
        <w:rPr>
          <w:rFonts w:ascii="Courier New" w:eastAsia="Times New Roman" w:hAnsi="Courier New" w:cs="Courier New"/>
          <w:color w:val="C3CEE3"/>
          <w:sz w:val="20"/>
          <w:szCs w:val="20"/>
          <w:lang w:eastAsia="ru-RU"/>
        </w:rPr>
        <w:t>.</w:t>
      </w:r>
      <w:r w:rsidRPr="007F3334">
        <w:rPr>
          <w:rFonts w:ascii="Courier New" w:eastAsia="Times New Roman" w:hAnsi="Courier New" w:cs="Courier New"/>
          <w:color w:val="C3CEE3"/>
          <w:sz w:val="20"/>
          <w:szCs w:val="20"/>
          <w:lang w:val="en-US" w:eastAsia="ru-RU"/>
        </w:rPr>
        <w:t>xyz</w:t>
      </w:r>
      <w:r w:rsidRPr="00477EEC">
        <w:rPr>
          <w:rFonts w:ascii="Courier New" w:eastAsia="Times New Roman" w:hAnsi="Courier New" w:cs="Courier New"/>
          <w:i/>
          <w:iCs/>
          <w:color w:val="C792EA"/>
          <w:sz w:val="20"/>
          <w:szCs w:val="20"/>
          <w:lang w:eastAsia="ru-RU"/>
        </w:rPr>
        <w:t>,</w:t>
      </w:r>
      <w:r w:rsidRPr="00477EEC">
        <w:rPr>
          <w:rFonts w:ascii="Courier New" w:eastAsia="Times New Roman" w:hAnsi="Courier New" w:cs="Courier New"/>
          <w:color w:val="C3CEE3"/>
          <w:sz w:val="20"/>
          <w:szCs w:val="20"/>
          <w:lang w:eastAsia="ru-RU"/>
        </w:rPr>
        <w:t xml:space="preserve"> </w:t>
      </w:r>
      <w:r w:rsidRPr="007F3334">
        <w:rPr>
          <w:rFonts w:ascii="Courier New" w:eastAsia="Times New Roman" w:hAnsi="Courier New" w:cs="Courier New"/>
          <w:color w:val="C3CEE3"/>
          <w:sz w:val="20"/>
          <w:szCs w:val="20"/>
          <w:lang w:val="en-US" w:eastAsia="ru-RU"/>
        </w:rPr>
        <w:t>fogFactor</w:t>
      </w:r>
      <w:r w:rsidRPr="00477EEC">
        <w:rPr>
          <w:rFonts w:ascii="Courier New" w:eastAsia="Times New Roman" w:hAnsi="Courier New" w:cs="Courier New"/>
          <w:i/>
          <w:iCs/>
          <w:color w:val="C792EA"/>
          <w:sz w:val="20"/>
          <w:szCs w:val="20"/>
          <w:lang w:eastAsia="ru-RU"/>
        </w:rPr>
        <w:t>);</w:t>
      </w:r>
      <w:r w:rsidRPr="00477EEC">
        <w:rPr>
          <w:rFonts w:ascii="Courier New" w:eastAsia="Times New Roman" w:hAnsi="Courier New" w:cs="Courier New"/>
          <w:i/>
          <w:iCs/>
          <w:color w:val="C792EA"/>
          <w:sz w:val="20"/>
          <w:szCs w:val="20"/>
          <w:lang w:eastAsia="ru-RU"/>
        </w:rPr>
        <w:br/>
        <w:t xml:space="preserve">    </w:t>
      </w:r>
      <w:r w:rsidRPr="007F3334">
        <w:rPr>
          <w:rFonts w:ascii="Courier New" w:eastAsia="Times New Roman" w:hAnsi="Courier New" w:cs="Courier New"/>
          <w:i/>
          <w:iCs/>
          <w:color w:val="C792EA"/>
          <w:sz w:val="20"/>
          <w:szCs w:val="20"/>
          <w:lang w:val="en-US" w:eastAsia="ru-RU"/>
        </w:rPr>
        <w:t>return</w:t>
      </w:r>
      <w:r w:rsidRPr="00477EEC">
        <w:rPr>
          <w:rFonts w:ascii="Courier New" w:eastAsia="Times New Roman" w:hAnsi="Courier New" w:cs="Courier New"/>
          <w:color w:val="C3CEE3"/>
          <w:sz w:val="20"/>
          <w:szCs w:val="20"/>
          <w:lang w:eastAsia="ru-RU"/>
        </w:rPr>
        <w:t xml:space="preserve"> </w:t>
      </w:r>
      <w:r w:rsidRPr="007F3334">
        <w:rPr>
          <w:rFonts w:ascii="Courier New" w:eastAsia="Times New Roman" w:hAnsi="Courier New" w:cs="Courier New"/>
          <w:color w:val="C3CEE3"/>
          <w:sz w:val="20"/>
          <w:szCs w:val="20"/>
          <w:lang w:val="en-US" w:eastAsia="ru-RU"/>
        </w:rPr>
        <w:t>vec</w:t>
      </w:r>
      <w:r w:rsidRPr="00477EEC">
        <w:rPr>
          <w:rFonts w:ascii="Courier New" w:eastAsia="Times New Roman" w:hAnsi="Courier New" w:cs="Courier New"/>
          <w:color w:val="C3CEE3"/>
          <w:sz w:val="20"/>
          <w:szCs w:val="20"/>
          <w:lang w:eastAsia="ru-RU"/>
        </w:rPr>
        <w:t>4</w:t>
      </w:r>
      <w:r w:rsidRPr="00477EEC">
        <w:rPr>
          <w:rFonts w:ascii="Courier New" w:eastAsia="Times New Roman" w:hAnsi="Courier New" w:cs="Courier New"/>
          <w:i/>
          <w:iCs/>
          <w:color w:val="C792EA"/>
          <w:sz w:val="20"/>
          <w:szCs w:val="20"/>
          <w:lang w:eastAsia="ru-RU"/>
        </w:rPr>
        <w:t>(</w:t>
      </w:r>
      <w:r w:rsidRPr="007F3334">
        <w:rPr>
          <w:rFonts w:ascii="Courier New" w:eastAsia="Times New Roman" w:hAnsi="Courier New" w:cs="Courier New"/>
          <w:color w:val="C3CEE3"/>
          <w:sz w:val="20"/>
          <w:szCs w:val="20"/>
          <w:lang w:val="en-US" w:eastAsia="ru-RU"/>
        </w:rPr>
        <w:t>resultColour</w:t>
      </w:r>
      <w:r w:rsidRPr="00477EEC">
        <w:rPr>
          <w:rFonts w:ascii="Courier New" w:eastAsia="Times New Roman" w:hAnsi="Courier New" w:cs="Courier New"/>
          <w:color w:val="C3CEE3"/>
          <w:sz w:val="20"/>
          <w:szCs w:val="20"/>
          <w:lang w:eastAsia="ru-RU"/>
        </w:rPr>
        <w:t>.</w:t>
      </w:r>
      <w:r w:rsidRPr="007F3334">
        <w:rPr>
          <w:rFonts w:ascii="Courier New" w:eastAsia="Times New Roman" w:hAnsi="Courier New" w:cs="Courier New"/>
          <w:color w:val="C3CEE3"/>
          <w:sz w:val="20"/>
          <w:szCs w:val="20"/>
          <w:lang w:val="en-US" w:eastAsia="ru-RU"/>
        </w:rPr>
        <w:t>xyz</w:t>
      </w:r>
      <w:r w:rsidRPr="00477EEC">
        <w:rPr>
          <w:rFonts w:ascii="Courier New" w:eastAsia="Times New Roman" w:hAnsi="Courier New" w:cs="Courier New"/>
          <w:i/>
          <w:iCs/>
          <w:color w:val="C792EA"/>
          <w:sz w:val="20"/>
          <w:szCs w:val="20"/>
          <w:lang w:eastAsia="ru-RU"/>
        </w:rPr>
        <w:t>,</w:t>
      </w:r>
      <w:r w:rsidRPr="00477EEC">
        <w:rPr>
          <w:rFonts w:ascii="Courier New" w:eastAsia="Times New Roman" w:hAnsi="Courier New" w:cs="Courier New"/>
          <w:color w:val="C3CEE3"/>
          <w:sz w:val="20"/>
          <w:szCs w:val="20"/>
          <w:lang w:eastAsia="ru-RU"/>
        </w:rPr>
        <w:t xml:space="preserve"> </w:t>
      </w:r>
      <w:r w:rsidRPr="007F3334">
        <w:rPr>
          <w:rFonts w:ascii="Courier New" w:eastAsia="Times New Roman" w:hAnsi="Courier New" w:cs="Courier New"/>
          <w:color w:val="C3CEE3"/>
          <w:sz w:val="20"/>
          <w:szCs w:val="20"/>
          <w:lang w:val="en-US" w:eastAsia="ru-RU"/>
        </w:rPr>
        <w:t>colour</w:t>
      </w:r>
      <w:r w:rsidRPr="00477EEC">
        <w:rPr>
          <w:rFonts w:ascii="Courier New" w:eastAsia="Times New Roman" w:hAnsi="Courier New" w:cs="Courier New"/>
          <w:color w:val="C3CEE3"/>
          <w:sz w:val="20"/>
          <w:szCs w:val="20"/>
          <w:lang w:eastAsia="ru-RU"/>
        </w:rPr>
        <w:t>.</w:t>
      </w:r>
      <w:r w:rsidRPr="007F3334">
        <w:rPr>
          <w:rFonts w:ascii="Courier New" w:eastAsia="Times New Roman" w:hAnsi="Courier New" w:cs="Courier New"/>
          <w:color w:val="C3CEE3"/>
          <w:sz w:val="20"/>
          <w:szCs w:val="20"/>
          <w:lang w:val="en-US" w:eastAsia="ru-RU"/>
        </w:rPr>
        <w:t>w</w:t>
      </w:r>
      <w:r w:rsidRPr="00477EEC">
        <w:rPr>
          <w:rFonts w:ascii="Courier New" w:eastAsia="Times New Roman" w:hAnsi="Courier New" w:cs="Courier New"/>
          <w:i/>
          <w:iCs/>
          <w:color w:val="C792EA"/>
          <w:sz w:val="20"/>
          <w:szCs w:val="20"/>
          <w:lang w:eastAsia="ru-RU"/>
        </w:rPr>
        <w:t>);</w:t>
      </w:r>
      <w:r w:rsidRPr="00477EEC">
        <w:rPr>
          <w:rFonts w:ascii="Courier New" w:eastAsia="Times New Roman" w:hAnsi="Courier New" w:cs="Courier New"/>
          <w:i/>
          <w:iCs/>
          <w:color w:val="C792EA"/>
          <w:sz w:val="20"/>
          <w:szCs w:val="20"/>
          <w:lang w:eastAsia="ru-RU"/>
        </w:rPr>
        <w:br/>
        <w:t>}</w:t>
      </w:r>
    </w:p>
    <w:p w14:paraId="626F3DF6" w14:textId="279FD664" w:rsidR="007F3334" w:rsidRDefault="007F3334" w:rsidP="007F333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F3334">
        <w:rPr>
          <w:rFonts w:ascii="Times New Roman" w:eastAsia="Times New Roman" w:hAnsi="Times New Roman" w:cs="Times New Roman"/>
          <w:sz w:val="24"/>
          <w:szCs w:val="24"/>
          <w:lang w:eastAsia="ru-RU"/>
        </w:rPr>
        <w:t xml:space="preserve">Как видите, сначала мы вычисляем расстояние до вершины. Координаты вершины определены в переменной </w:t>
      </w:r>
      <w:r w:rsidRPr="007F3334">
        <w:rPr>
          <w:rFonts w:ascii="Times New Roman" w:eastAsia="Times New Roman" w:hAnsi="Times New Roman" w:cs="Times New Roman"/>
          <w:b/>
          <w:sz w:val="24"/>
          <w:szCs w:val="24"/>
          <w:lang w:eastAsia="ru-RU"/>
        </w:rPr>
        <w:t>pos</w:t>
      </w:r>
      <w:r w:rsidRPr="007F3334">
        <w:rPr>
          <w:rFonts w:ascii="Times New Roman" w:eastAsia="Times New Roman" w:hAnsi="Times New Roman" w:cs="Times New Roman"/>
          <w:sz w:val="24"/>
          <w:szCs w:val="24"/>
          <w:lang w:eastAsia="ru-RU"/>
        </w:rPr>
        <w:t xml:space="preserve">, и нам просто нужно вычислить длину. Затем мы вычисляем коэффициент тумана, используя экспоненциальную модель с показателем степени два (что эквивалентно умножению его дважды). Мы зажимаем </w:t>
      </w:r>
      <w:r w:rsidRPr="007F3334">
        <w:rPr>
          <w:rFonts w:ascii="Times New Roman" w:eastAsia="Times New Roman" w:hAnsi="Times New Roman" w:cs="Times New Roman"/>
          <w:b/>
          <w:sz w:val="24"/>
          <w:szCs w:val="24"/>
          <w:lang w:eastAsia="ru-RU"/>
        </w:rPr>
        <w:t>fogFactor</w:t>
      </w:r>
      <w:r w:rsidRPr="007F3334">
        <w:rPr>
          <w:rFonts w:ascii="Times New Roman" w:eastAsia="Times New Roman" w:hAnsi="Times New Roman" w:cs="Times New Roman"/>
          <w:sz w:val="24"/>
          <w:szCs w:val="24"/>
          <w:lang w:eastAsia="ru-RU"/>
        </w:rPr>
        <w:t xml:space="preserve"> до диапазона между </w:t>
      </w:r>
      <m:oMath>
        <m:r>
          <w:rPr>
            <w:rFonts w:ascii="Cambria Math" w:eastAsia="Times New Roman" w:hAnsi="Cambria Math" w:cs="Times New Roman"/>
            <w:sz w:val="24"/>
            <w:szCs w:val="24"/>
            <w:lang w:eastAsia="ru-RU"/>
          </w:rPr>
          <m:t>0</m:t>
        </m:r>
      </m:oMath>
      <w:r w:rsidRPr="007F3334">
        <w:rPr>
          <w:rFonts w:ascii="Times New Roman" w:eastAsia="Times New Roman" w:hAnsi="Times New Roman" w:cs="Times New Roman"/>
          <w:sz w:val="24"/>
          <w:szCs w:val="24"/>
          <w:lang w:eastAsia="ru-RU"/>
        </w:rPr>
        <w:t xml:space="preserve"> и </w:t>
      </w:r>
      <m:oMath>
        <m:r>
          <w:rPr>
            <w:rFonts w:ascii="Cambria Math" w:eastAsia="Times New Roman" w:hAnsi="Cambria Math" w:cs="Times New Roman"/>
            <w:sz w:val="24"/>
            <w:szCs w:val="24"/>
            <w:lang w:eastAsia="ru-RU"/>
          </w:rPr>
          <m:t>1</m:t>
        </m:r>
      </m:oMath>
      <w:r w:rsidRPr="007F3334">
        <w:rPr>
          <w:rFonts w:ascii="Times New Roman" w:eastAsia="Times New Roman" w:hAnsi="Times New Roman" w:cs="Times New Roman"/>
          <w:sz w:val="24"/>
          <w:szCs w:val="24"/>
          <w:lang w:eastAsia="ru-RU"/>
        </w:rPr>
        <w:t xml:space="preserve"> и используем функцию смешивания. В GLSL функция смешивания используется для смешивания цвета тумана и цвета фрагмента (определяемого переменным цветом). Это эквивалентно применению этого уравнения:</w:t>
      </w:r>
    </w:p>
    <w:p w14:paraId="0FE212CC" w14:textId="3F54816D" w:rsidR="007F3334" w:rsidRPr="007F3334" w:rsidRDefault="007F3334" w:rsidP="007F3334">
      <w:pPr>
        <w:spacing w:before="100" w:beforeAutospacing="1" w:after="100" w:afterAutospacing="1" w:line="240" w:lineRule="auto"/>
        <w:jc w:val="both"/>
        <w:rPr>
          <w:rFonts w:ascii="Times New Roman" w:eastAsia="Times New Roman" w:hAnsi="Times New Roman" w:cs="Times New Roman"/>
          <w:sz w:val="24"/>
          <w:szCs w:val="24"/>
          <w:lang w:val="en-US" w:eastAsia="ru-RU"/>
        </w:rPr>
      </w:pPr>
      <m:oMathPara>
        <m:oMath>
          <m:r>
            <w:rPr>
              <w:rStyle w:val="mord"/>
              <w:rFonts w:ascii="Cambria Math" w:hAnsi="Cambria Math"/>
              <w:sz w:val="29"/>
              <w:szCs w:val="29"/>
              <w:shd w:val="clear" w:color="auto" w:fill="FFFFFF"/>
              <w:lang w:val="en-US"/>
            </w:rPr>
            <m:t>resultColour</m:t>
          </m:r>
          <m:r>
            <w:rPr>
              <w:rStyle w:val="mrel"/>
              <w:rFonts w:ascii="Cambria Math" w:hAnsi="Cambria Math"/>
              <w:sz w:val="29"/>
              <w:szCs w:val="29"/>
              <w:shd w:val="clear" w:color="auto" w:fill="FFFFFF"/>
              <w:lang w:val="en-US"/>
            </w:rPr>
            <m:t>=</m:t>
          </m:r>
          <m:r>
            <w:rPr>
              <w:rStyle w:val="mopen"/>
              <w:rFonts w:ascii="Cambria Math" w:hAnsi="Cambria Math"/>
              <w:sz w:val="29"/>
              <w:szCs w:val="29"/>
              <w:shd w:val="clear" w:color="auto" w:fill="FFFFFF"/>
              <w:lang w:val="en-US"/>
            </w:rPr>
            <m:t>(</m:t>
          </m:r>
          <m:r>
            <w:rPr>
              <w:rStyle w:val="mord"/>
              <w:rFonts w:ascii="Cambria Math" w:hAnsi="Cambria Math"/>
              <w:sz w:val="29"/>
              <w:szCs w:val="29"/>
              <w:shd w:val="clear" w:color="auto" w:fill="FFFFFF"/>
              <w:lang w:val="en-US"/>
            </w:rPr>
            <m:t>1</m:t>
          </m:r>
          <m:r>
            <w:rPr>
              <w:rStyle w:val="mbin"/>
              <w:rFonts w:ascii="Cambria Math" w:hAnsi="Cambria Math"/>
              <w:sz w:val="29"/>
              <w:szCs w:val="29"/>
              <w:shd w:val="clear" w:color="auto" w:fill="FFFFFF"/>
              <w:lang w:val="en-US"/>
            </w:rPr>
            <m:t>-</m:t>
          </m:r>
          <m:r>
            <w:rPr>
              <w:rStyle w:val="mord"/>
              <w:rFonts w:ascii="Cambria Math" w:hAnsi="Cambria Math"/>
              <w:sz w:val="29"/>
              <w:szCs w:val="29"/>
              <w:shd w:val="clear" w:color="auto" w:fill="FFFFFF"/>
              <w:lang w:val="en-US"/>
            </w:rPr>
            <m:t>fogFactor</m:t>
          </m:r>
          <m:r>
            <w:rPr>
              <w:rStyle w:val="mclose"/>
              <w:rFonts w:ascii="Cambria Math" w:hAnsi="Cambria Math"/>
              <w:sz w:val="29"/>
              <w:szCs w:val="29"/>
              <w:shd w:val="clear" w:color="auto" w:fill="FFFFFF"/>
              <w:lang w:val="en-US"/>
            </w:rPr>
            <m:t>)</m:t>
          </m:r>
          <m:r>
            <w:rPr>
              <w:rStyle w:val="mbin"/>
              <w:rFonts w:ascii="Cambria Math" w:hAnsi="Cambria Math" w:cs="Cambria Math"/>
              <w:sz w:val="29"/>
              <w:szCs w:val="29"/>
              <w:shd w:val="clear" w:color="auto" w:fill="FFFFFF"/>
              <w:lang w:val="en-US"/>
            </w:rPr>
            <m:t>⋅</m:t>
          </m:r>
          <m:r>
            <w:rPr>
              <w:rStyle w:val="mord"/>
              <w:rFonts w:ascii="Cambria Math" w:hAnsi="Cambria Math"/>
              <w:sz w:val="29"/>
              <w:szCs w:val="29"/>
              <w:shd w:val="clear" w:color="auto" w:fill="FFFFFF"/>
              <w:lang w:val="en-US"/>
            </w:rPr>
            <m:t>fog.colour</m:t>
          </m:r>
          <m:r>
            <w:rPr>
              <w:rStyle w:val="mbin"/>
              <w:rFonts w:ascii="Cambria Math" w:hAnsi="Cambria Math"/>
              <w:sz w:val="29"/>
              <w:szCs w:val="29"/>
              <w:shd w:val="clear" w:color="auto" w:fill="FFFFFF"/>
              <w:lang w:val="en-US"/>
            </w:rPr>
            <m:t>+</m:t>
          </m:r>
          <m:r>
            <w:rPr>
              <w:rStyle w:val="mord"/>
              <w:rFonts w:ascii="Cambria Math" w:hAnsi="Cambria Math"/>
              <w:sz w:val="29"/>
              <w:szCs w:val="29"/>
              <w:shd w:val="clear" w:color="auto" w:fill="FFFFFF"/>
              <w:lang w:val="en-US"/>
            </w:rPr>
            <m:t>fogFactor</m:t>
          </m:r>
          <m:r>
            <w:rPr>
              <w:rStyle w:val="mbin"/>
              <w:rFonts w:ascii="Cambria Math" w:hAnsi="Cambria Math" w:cs="Cambria Math"/>
              <w:sz w:val="29"/>
              <w:szCs w:val="29"/>
              <w:shd w:val="clear" w:color="auto" w:fill="FFFFFF"/>
              <w:lang w:val="en-US"/>
            </w:rPr>
            <m:t>⋅</m:t>
          </m:r>
          <m:r>
            <w:rPr>
              <w:rStyle w:val="mord"/>
              <w:rFonts w:ascii="Cambria Math" w:hAnsi="Cambria Math"/>
              <w:sz w:val="29"/>
              <w:szCs w:val="29"/>
              <w:shd w:val="clear" w:color="auto" w:fill="FFFFFF"/>
              <w:lang w:val="en-US"/>
            </w:rPr>
            <m:t>colour</m:t>
          </m:r>
        </m:oMath>
      </m:oMathPara>
    </w:p>
    <w:p w14:paraId="6EF7C7DD" w14:textId="1C2E1044" w:rsidR="007F3334" w:rsidRPr="007F3334" w:rsidRDefault="007F3334" w:rsidP="007F333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F3334">
        <w:rPr>
          <w:rFonts w:ascii="Times New Roman" w:eastAsia="Times New Roman" w:hAnsi="Times New Roman" w:cs="Times New Roman"/>
          <w:sz w:val="24"/>
          <w:szCs w:val="24"/>
          <w:lang w:eastAsia="ru-RU"/>
        </w:rPr>
        <w:t xml:space="preserve">Мы также сохраняем компонент </w:t>
      </w:r>
      <m:oMath>
        <m:r>
          <w:rPr>
            <w:rFonts w:ascii="Cambria Math" w:eastAsia="Times New Roman" w:hAnsi="Cambria Math" w:cs="Times New Roman"/>
            <w:sz w:val="24"/>
            <w:szCs w:val="24"/>
            <w:lang w:eastAsia="ru-RU"/>
          </w:rPr>
          <m:t>ω</m:t>
        </m:r>
      </m:oMath>
      <w:r w:rsidRPr="007F3334">
        <w:rPr>
          <w:rFonts w:ascii="Times New Roman" w:eastAsia="Times New Roman" w:hAnsi="Times New Roman" w:cs="Times New Roman"/>
          <w:sz w:val="24"/>
          <w:szCs w:val="24"/>
          <w:lang w:eastAsia="ru-RU"/>
        </w:rPr>
        <w:t>, прозрачность исходного цвета. Мы не хотим, чтобы этот компонент был затронут, поскольку фрагмент должен сохранять свой уровень прозрачности.</w:t>
      </w:r>
    </w:p>
    <w:p w14:paraId="32BB6C7C" w14:textId="77777777" w:rsidR="007F3334" w:rsidRPr="007F3334" w:rsidRDefault="007F3334" w:rsidP="007F333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F3334">
        <w:rPr>
          <w:rFonts w:ascii="Times New Roman" w:eastAsia="Times New Roman" w:hAnsi="Times New Roman" w:cs="Times New Roman"/>
          <w:sz w:val="24"/>
          <w:szCs w:val="24"/>
          <w:lang w:eastAsia="ru-RU"/>
        </w:rPr>
        <w:t>В конце фрагментного шейдера, после применения всех световых эффектов, мы просто присваиваем возвращаемое значение цвету фрагмента, если туман активен.</w:t>
      </w:r>
    </w:p>
    <w:p w14:paraId="2554AFB7" w14:textId="21FD0213" w:rsidR="007F3334" w:rsidRPr="007F3334" w:rsidRDefault="00573C16" w:rsidP="00573C16">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573C16">
        <w:rPr>
          <w:rFonts w:ascii="Courier New" w:eastAsia="Times New Roman" w:hAnsi="Courier New" w:cs="Courier New"/>
          <w:i/>
          <w:iCs/>
          <w:color w:val="C792EA"/>
          <w:sz w:val="20"/>
          <w:szCs w:val="20"/>
          <w:lang w:val="en-US" w:eastAsia="ru-RU"/>
        </w:rPr>
        <w:t>if (</w:t>
      </w:r>
      <w:r w:rsidRPr="00573C16">
        <w:rPr>
          <w:rFonts w:ascii="Courier New" w:eastAsia="Times New Roman" w:hAnsi="Courier New" w:cs="Courier New"/>
          <w:color w:val="C3CEE3"/>
          <w:sz w:val="20"/>
          <w:szCs w:val="20"/>
          <w:lang w:val="en-US" w:eastAsia="ru-RU"/>
        </w:rPr>
        <w:t xml:space="preserve"> fog.activeFog </w:t>
      </w:r>
      <w:r w:rsidRPr="00573C16">
        <w:rPr>
          <w:rFonts w:ascii="Courier New" w:eastAsia="Times New Roman" w:hAnsi="Courier New" w:cs="Courier New"/>
          <w:i/>
          <w:iCs/>
          <w:color w:val="C792EA"/>
          <w:sz w:val="20"/>
          <w:szCs w:val="20"/>
          <w:lang w:val="en-US" w:eastAsia="ru-RU"/>
        </w:rPr>
        <w:t xml:space="preserve">== </w:t>
      </w:r>
      <w:r w:rsidRPr="00573C16">
        <w:rPr>
          <w:rFonts w:ascii="Courier New" w:eastAsia="Times New Roman" w:hAnsi="Courier New" w:cs="Courier New"/>
          <w:color w:val="F78C6C"/>
          <w:sz w:val="20"/>
          <w:szCs w:val="20"/>
          <w:lang w:val="en-US" w:eastAsia="ru-RU"/>
        </w:rPr>
        <w:t xml:space="preserve">1 </w:t>
      </w:r>
      <w:r w:rsidRPr="00573C16">
        <w:rPr>
          <w:rFonts w:ascii="Courier New" w:eastAsia="Times New Roman" w:hAnsi="Courier New" w:cs="Courier New"/>
          <w:i/>
          <w:iCs/>
          <w:color w:val="C792EA"/>
          <w:sz w:val="20"/>
          <w:szCs w:val="20"/>
          <w:lang w:val="en-US" w:eastAsia="ru-RU"/>
        </w:rPr>
        <w:t>) {</w:t>
      </w:r>
      <w:r w:rsidRPr="00573C16">
        <w:rPr>
          <w:rFonts w:ascii="Courier New" w:eastAsia="Times New Roman" w:hAnsi="Courier New" w:cs="Courier New"/>
          <w:i/>
          <w:iCs/>
          <w:color w:val="C792EA"/>
          <w:sz w:val="20"/>
          <w:szCs w:val="20"/>
          <w:lang w:val="en-US" w:eastAsia="ru-RU"/>
        </w:rPr>
        <w:br/>
      </w:r>
      <w:r w:rsidRPr="00573C16">
        <w:rPr>
          <w:rFonts w:ascii="Courier New" w:eastAsia="Times New Roman" w:hAnsi="Courier New" w:cs="Courier New"/>
          <w:color w:val="C3CEE3"/>
          <w:sz w:val="20"/>
          <w:szCs w:val="20"/>
          <w:lang w:val="en-US" w:eastAsia="ru-RU"/>
        </w:rPr>
        <w:t xml:space="preserve">    fragColor </w:t>
      </w:r>
      <w:r w:rsidRPr="00573C16">
        <w:rPr>
          <w:rFonts w:ascii="Courier New" w:eastAsia="Times New Roman" w:hAnsi="Courier New" w:cs="Courier New"/>
          <w:i/>
          <w:iCs/>
          <w:color w:val="C792EA"/>
          <w:sz w:val="20"/>
          <w:szCs w:val="20"/>
          <w:lang w:val="en-US" w:eastAsia="ru-RU"/>
        </w:rPr>
        <w:t>=</w:t>
      </w:r>
      <w:r w:rsidRPr="00573C16">
        <w:rPr>
          <w:rFonts w:ascii="Courier New" w:eastAsia="Times New Roman" w:hAnsi="Courier New" w:cs="Courier New"/>
          <w:color w:val="C3CEE3"/>
          <w:sz w:val="20"/>
          <w:szCs w:val="20"/>
          <w:lang w:val="en-US" w:eastAsia="ru-RU"/>
        </w:rPr>
        <w:t xml:space="preserve"> calcFog</w:t>
      </w:r>
      <w:r w:rsidRPr="00573C16">
        <w:rPr>
          <w:rFonts w:ascii="Courier New" w:eastAsia="Times New Roman" w:hAnsi="Courier New" w:cs="Courier New"/>
          <w:i/>
          <w:iCs/>
          <w:color w:val="C792EA"/>
          <w:sz w:val="20"/>
          <w:szCs w:val="20"/>
          <w:lang w:val="en-US" w:eastAsia="ru-RU"/>
        </w:rPr>
        <w:t>(</w:t>
      </w:r>
      <w:r w:rsidRPr="00573C16">
        <w:rPr>
          <w:rFonts w:ascii="Courier New" w:eastAsia="Times New Roman" w:hAnsi="Courier New" w:cs="Courier New"/>
          <w:color w:val="C3CEE3"/>
          <w:sz w:val="20"/>
          <w:szCs w:val="20"/>
          <w:lang w:val="en-US" w:eastAsia="ru-RU"/>
        </w:rPr>
        <w:t>mvVertexPos</w:t>
      </w:r>
      <w:r w:rsidRPr="00573C16">
        <w:rPr>
          <w:rFonts w:ascii="Courier New" w:eastAsia="Times New Roman" w:hAnsi="Courier New" w:cs="Courier New"/>
          <w:i/>
          <w:iCs/>
          <w:color w:val="C792EA"/>
          <w:sz w:val="20"/>
          <w:szCs w:val="20"/>
          <w:lang w:val="en-US" w:eastAsia="ru-RU"/>
        </w:rPr>
        <w:t>,</w:t>
      </w:r>
      <w:r w:rsidRPr="00573C16">
        <w:rPr>
          <w:rFonts w:ascii="Courier New" w:eastAsia="Times New Roman" w:hAnsi="Courier New" w:cs="Courier New"/>
          <w:color w:val="C3CEE3"/>
          <w:sz w:val="20"/>
          <w:szCs w:val="20"/>
          <w:lang w:val="en-US" w:eastAsia="ru-RU"/>
        </w:rPr>
        <w:t xml:space="preserve"> fragColor</w:t>
      </w:r>
      <w:r w:rsidRPr="00573C16">
        <w:rPr>
          <w:rFonts w:ascii="Courier New" w:eastAsia="Times New Roman" w:hAnsi="Courier New" w:cs="Courier New"/>
          <w:i/>
          <w:iCs/>
          <w:color w:val="C792EA"/>
          <w:sz w:val="20"/>
          <w:szCs w:val="20"/>
          <w:lang w:val="en-US" w:eastAsia="ru-RU"/>
        </w:rPr>
        <w:t>,</w:t>
      </w:r>
      <w:r w:rsidRPr="00573C16">
        <w:rPr>
          <w:rFonts w:ascii="Courier New" w:eastAsia="Times New Roman" w:hAnsi="Courier New" w:cs="Courier New"/>
          <w:color w:val="C3CEE3"/>
          <w:sz w:val="20"/>
          <w:szCs w:val="20"/>
          <w:lang w:val="en-US" w:eastAsia="ru-RU"/>
        </w:rPr>
        <w:t xml:space="preserve"> fog</w:t>
      </w:r>
      <w:r w:rsidRPr="00573C16">
        <w:rPr>
          <w:rFonts w:ascii="Courier New" w:eastAsia="Times New Roman" w:hAnsi="Courier New" w:cs="Courier New"/>
          <w:i/>
          <w:iCs/>
          <w:color w:val="C792EA"/>
          <w:sz w:val="20"/>
          <w:szCs w:val="20"/>
          <w:lang w:val="en-US" w:eastAsia="ru-RU"/>
        </w:rPr>
        <w:t>);</w:t>
      </w:r>
      <w:r w:rsidRPr="00573C16">
        <w:rPr>
          <w:rFonts w:ascii="Courier New" w:eastAsia="Times New Roman" w:hAnsi="Courier New" w:cs="Courier New"/>
          <w:i/>
          <w:iCs/>
          <w:color w:val="C792EA"/>
          <w:sz w:val="20"/>
          <w:szCs w:val="20"/>
          <w:lang w:val="en-US" w:eastAsia="ru-RU"/>
        </w:rPr>
        <w:br/>
        <w:t>}</w:t>
      </w:r>
    </w:p>
    <w:p w14:paraId="3CE5B55B" w14:textId="77777777" w:rsidR="007F3334" w:rsidRPr="007F3334" w:rsidRDefault="007F3334" w:rsidP="007F333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F3334">
        <w:rPr>
          <w:rFonts w:ascii="Times New Roman" w:eastAsia="Times New Roman" w:hAnsi="Times New Roman" w:cs="Times New Roman"/>
          <w:sz w:val="24"/>
          <w:szCs w:val="24"/>
          <w:lang w:eastAsia="ru-RU"/>
        </w:rPr>
        <w:t>Завершив весь этот код, мы можем настроить туман со следующими данными:</w:t>
      </w:r>
    </w:p>
    <w:p w14:paraId="5396375C" w14:textId="77777777" w:rsidR="00573C16" w:rsidRPr="00573C16" w:rsidRDefault="00573C16" w:rsidP="00573C16">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573C16">
        <w:rPr>
          <w:rFonts w:ascii="Courier New" w:eastAsia="Times New Roman" w:hAnsi="Courier New" w:cs="Courier New"/>
          <w:color w:val="C3CEE3"/>
          <w:sz w:val="20"/>
          <w:szCs w:val="20"/>
          <w:lang w:val="en-US" w:eastAsia="ru-RU"/>
        </w:rPr>
        <w:t>scene.setFog</w:t>
      </w:r>
      <w:r w:rsidRPr="00573C16">
        <w:rPr>
          <w:rFonts w:ascii="Courier New" w:eastAsia="Times New Roman" w:hAnsi="Courier New" w:cs="Courier New"/>
          <w:i/>
          <w:iCs/>
          <w:color w:val="C792EA"/>
          <w:sz w:val="20"/>
          <w:szCs w:val="20"/>
          <w:lang w:val="en-US" w:eastAsia="ru-RU"/>
        </w:rPr>
        <w:t>(new</w:t>
      </w:r>
      <w:r w:rsidRPr="00573C16">
        <w:rPr>
          <w:rFonts w:ascii="Courier New" w:eastAsia="Times New Roman" w:hAnsi="Courier New" w:cs="Courier New"/>
          <w:color w:val="C3CEE3"/>
          <w:sz w:val="20"/>
          <w:szCs w:val="20"/>
          <w:lang w:val="en-US" w:eastAsia="ru-RU"/>
        </w:rPr>
        <w:t xml:space="preserve"> Fog</w:t>
      </w:r>
      <w:r w:rsidRPr="00573C16">
        <w:rPr>
          <w:rFonts w:ascii="Courier New" w:eastAsia="Times New Roman" w:hAnsi="Courier New" w:cs="Courier New"/>
          <w:i/>
          <w:iCs/>
          <w:color w:val="C792EA"/>
          <w:sz w:val="20"/>
          <w:szCs w:val="20"/>
          <w:lang w:val="en-US" w:eastAsia="ru-RU"/>
        </w:rPr>
        <w:t>(</w:t>
      </w:r>
      <w:r w:rsidRPr="00573C16">
        <w:rPr>
          <w:rFonts w:ascii="Courier New" w:eastAsia="Times New Roman" w:hAnsi="Courier New" w:cs="Courier New"/>
          <w:color w:val="F78C6C"/>
          <w:sz w:val="20"/>
          <w:szCs w:val="20"/>
          <w:lang w:val="en-US" w:eastAsia="ru-RU"/>
        </w:rPr>
        <w:t>true</w:t>
      </w:r>
      <w:r w:rsidRPr="00573C16">
        <w:rPr>
          <w:rFonts w:ascii="Courier New" w:eastAsia="Times New Roman" w:hAnsi="Courier New" w:cs="Courier New"/>
          <w:i/>
          <w:iCs/>
          <w:color w:val="C792EA"/>
          <w:sz w:val="20"/>
          <w:szCs w:val="20"/>
          <w:lang w:val="en-US" w:eastAsia="ru-RU"/>
        </w:rPr>
        <w:t>, new</w:t>
      </w:r>
      <w:r w:rsidRPr="00573C16">
        <w:rPr>
          <w:rFonts w:ascii="Courier New" w:eastAsia="Times New Roman" w:hAnsi="Courier New" w:cs="Courier New"/>
          <w:color w:val="C3CEE3"/>
          <w:sz w:val="20"/>
          <w:szCs w:val="20"/>
          <w:lang w:val="en-US" w:eastAsia="ru-RU"/>
        </w:rPr>
        <w:t xml:space="preserve"> Vector3f</w:t>
      </w:r>
      <w:r w:rsidRPr="00573C16">
        <w:rPr>
          <w:rFonts w:ascii="Courier New" w:eastAsia="Times New Roman" w:hAnsi="Courier New" w:cs="Courier New"/>
          <w:i/>
          <w:iCs/>
          <w:color w:val="C792EA"/>
          <w:sz w:val="20"/>
          <w:szCs w:val="20"/>
          <w:lang w:val="en-US" w:eastAsia="ru-RU"/>
        </w:rPr>
        <w:t>(</w:t>
      </w:r>
      <w:r w:rsidRPr="00573C16">
        <w:rPr>
          <w:rFonts w:ascii="Courier New" w:eastAsia="Times New Roman" w:hAnsi="Courier New" w:cs="Courier New"/>
          <w:color w:val="F78C6C"/>
          <w:sz w:val="20"/>
          <w:szCs w:val="20"/>
          <w:lang w:val="en-US" w:eastAsia="ru-RU"/>
        </w:rPr>
        <w:t>0.5</w:t>
      </w:r>
      <w:r w:rsidRPr="00573C16">
        <w:rPr>
          <w:rFonts w:ascii="Courier New" w:eastAsia="Times New Roman" w:hAnsi="Courier New" w:cs="Courier New"/>
          <w:color w:val="C3CEE3"/>
          <w:sz w:val="20"/>
          <w:szCs w:val="20"/>
          <w:lang w:val="en-US" w:eastAsia="ru-RU"/>
        </w:rPr>
        <w:t>f</w:t>
      </w:r>
      <w:r w:rsidRPr="00573C16">
        <w:rPr>
          <w:rFonts w:ascii="Courier New" w:eastAsia="Times New Roman" w:hAnsi="Courier New" w:cs="Courier New"/>
          <w:i/>
          <w:iCs/>
          <w:color w:val="C792EA"/>
          <w:sz w:val="20"/>
          <w:szCs w:val="20"/>
          <w:lang w:val="en-US" w:eastAsia="ru-RU"/>
        </w:rPr>
        <w:t xml:space="preserve">, </w:t>
      </w:r>
      <w:r w:rsidRPr="00573C16">
        <w:rPr>
          <w:rFonts w:ascii="Courier New" w:eastAsia="Times New Roman" w:hAnsi="Courier New" w:cs="Courier New"/>
          <w:color w:val="F78C6C"/>
          <w:sz w:val="20"/>
          <w:szCs w:val="20"/>
          <w:lang w:val="en-US" w:eastAsia="ru-RU"/>
        </w:rPr>
        <w:t>0.5</w:t>
      </w:r>
      <w:r w:rsidRPr="00573C16">
        <w:rPr>
          <w:rFonts w:ascii="Courier New" w:eastAsia="Times New Roman" w:hAnsi="Courier New" w:cs="Courier New"/>
          <w:color w:val="C3CEE3"/>
          <w:sz w:val="20"/>
          <w:szCs w:val="20"/>
          <w:lang w:val="en-US" w:eastAsia="ru-RU"/>
        </w:rPr>
        <w:t>f</w:t>
      </w:r>
      <w:r w:rsidRPr="00573C16">
        <w:rPr>
          <w:rFonts w:ascii="Courier New" w:eastAsia="Times New Roman" w:hAnsi="Courier New" w:cs="Courier New"/>
          <w:i/>
          <w:iCs/>
          <w:color w:val="C792EA"/>
          <w:sz w:val="20"/>
          <w:szCs w:val="20"/>
          <w:lang w:val="en-US" w:eastAsia="ru-RU"/>
        </w:rPr>
        <w:t xml:space="preserve">, </w:t>
      </w:r>
      <w:r w:rsidRPr="00573C16">
        <w:rPr>
          <w:rFonts w:ascii="Courier New" w:eastAsia="Times New Roman" w:hAnsi="Courier New" w:cs="Courier New"/>
          <w:color w:val="F78C6C"/>
          <w:sz w:val="20"/>
          <w:szCs w:val="20"/>
          <w:lang w:val="en-US" w:eastAsia="ru-RU"/>
        </w:rPr>
        <w:t>0.5</w:t>
      </w:r>
      <w:r w:rsidRPr="00573C16">
        <w:rPr>
          <w:rFonts w:ascii="Courier New" w:eastAsia="Times New Roman" w:hAnsi="Courier New" w:cs="Courier New"/>
          <w:color w:val="C3CEE3"/>
          <w:sz w:val="20"/>
          <w:szCs w:val="20"/>
          <w:lang w:val="en-US" w:eastAsia="ru-RU"/>
        </w:rPr>
        <w:t>f</w:t>
      </w:r>
      <w:r w:rsidRPr="00573C16">
        <w:rPr>
          <w:rFonts w:ascii="Courier New" w:eastAsia="Times New Roman" w:hAnsi="Courier New" w:cs="Courier New"/>
          <w:i/>
          <w:iCs/>
          <w:color w:val="C792EA"/>
          <w:sz w:val="20"/>
          <w:szCs w:val="20"/>
          <w:lang w:val="en-US" w:eastAsia="ru-RU"/>
        </w:rPr>
        <w:t xml:space="preserve">), </w:t>
      </w:r>
      <w:r w:rsidRPr="00573C16">
        <w:rPr>
          <w:rFonts w:ascii="Courier New" w:eastAsia="Times New Roman" w:hAnsi="Courier New" w:cs="Courier New"/>
          <w:color w:val="F78C6C"/>
          <w:sz w:val="20"/>
          <w:szCs w:val="20"/>
          <w:lang w:val="en-US" w:eastAsia="ru-RU"/>
        </w:rPr>
        <w:t>0.15</w:t>
      </w:r>
      <w:r w:rsidRPr="00573C16">
        <w:rPr>
          <w:rFonts w:ascii="Courier New" w:eastAsia="Times New Roman" w:hAnsi="Courier New" w:cs="Courier New"/>
          <w:color w:val="C3CEE3"/>
          <w:sz w:val="20"/>
          <w:szCs w:val="20"/>
          <w:lang w:val="en-US" w:eastAsia="ru-RU"/>
        </w:rPr>
        <w:t>f</w:t>
      </w:r>
      <w:r w:rsidRPr="00573C16">
        <w:rPr>
          <w:rFonts w:ascii="Courier New" w:eastAsia="Times New Roman" w:hAnsi="Courier New" w:cs="Courier New"/>
          <w:i/>
          <w:iCs/>
          <w:color w:val="C792EA"/>
          <w:sz w:val="20"/>
          <w:szCs w:val="20"/>
          <w:lang w:val="en-US" w:eastAsia="ru-RU"/>
        </w:rPr>
        <w:t>));</w:t>
      </w:r>
    </w:p>
    <w:p w14:paraId="0E56B570" w14:textId="77777777" w:rsidR="00573C16" w:rsidRPr="00573C16" w:rsidRDefault="00573C16" w:rsidP="00573C16">
      <w:pPr>
        <w:spacing w:before="100" w:beforeAutospacing="1" w:after="100" w:afterAutospacing="1" w:line="240" w:lineRule="auto"/>
        <w:rPr>
          <w:rFonts w:ascii="Times New Roman" w:eastAsia="Times New Roman" w:hAnsi="Times New Roman" w:cs="Times New Roman"/>
          <w:sz w:val="24"/>
          <w:szCs w:val="24"/>
          <w:lang w:eastAsia="ru-RU"/>
        </w:rPr>
      </w:pPr>
      <w:r w:rsidRPr="00573C16">
        <w:rPr>
          <w:rFonts w:ascii="Times New Roman" w:eastAsia="Times New Roman" w:hAnsi="Times New Roman" w:cs="Times New Roman"/>
          <w:sz w:val="24"/>
          <w:szCs w:val="24"/>
          <w:lang w:eastAsia="ru-RU"/>
        </w:rPr>
        <w:t>И мы получим такой эффект:</w:t>
      </w:r>
    </w:p>
    <w:p w14:paraId="2F7B33CC" w14:textId="73EC155D" w:rsidR="00573C16" w:rsidRPr="00573C16" w:rsidRDefault="00573C16" w:rsidP="00573C16">
      <w:pPr>
        <w:spacing w:after="0" w:line="240" w:lineRule="auto"/>
        <w:jc w:val="center"/>
        <w:rPr>
          <w:rFonts w:ascii="Times New Roman" w:eastAsia="Times New Roman" w:hAnsi="Times New Roman" w:cs="Times New Roman"/>
          <w:sz w:val="24"/>
          <w:szCs w:val="24"/>
          <w:lang w:eastAsia="ru-RU"/>
        </w:rPr>
      </w:pPr>
      <w:r w:rsidRPr="00573C16">
        <w:rPr>
          <w:rFonts w:ascii="Times New Roman" w:eastAsia="Times New Roman" w:hAnsi="Times New Roman" w:cs="Times New Roman"/>
          <w:noProof/>
          <w:sz w:val="24"/>
          <w:szCs w:val="24"/>
          <w:lang w:eastAsia="ru-RU"/>
        </w:rPr>
        <w:drawing>
          <wp:inline distT="0" distB="0" distL="0" distR="0" wp14:anchorId="56199372" wp14:editId="4F4A6406">
            <wp:extent cx="4400550" cy="3771900"/>
            <wp:effectExtent l="0" t="0" r="0" b="0"/>
            <wp:docPr id="123" name="Рисунок 123" descr="https://gblobscdn.gitbook.com/assets%2F-LAK9UyzFQ1YYLFNUZNX%2F-LJy3B7vpo0Ffvz5a8SI%2F-LJy3C9bN9xLtY_qPIDU%2Ffog_effect.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blobscdn.gitbook.com/assets%2F-LAK9UyzFQ1YYLFNUZNX%2F-LJy3B7vpo0Ffvz5a8SI%2F-LJy3C9bN9xLtY_qPIDU%2Ffog_effect.png?alt=media"/>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400550" cy="3771900"/>
                    </a:xfrm>
                    <a:prstGeom prst="rect">
                      <a:avLst/>
                    </a:prstGeom>
                    <a:noFill/>
                    <a:ln>
                      <a:noFill/>
                    </a:ln>
                  </pic:spPr>
                </pic:pic>
              </a:graphicData>
            </a:graphic>
          </wp:inline>
        </w:drawing>
      </w:r>
    </w:p>
    <w:p w14:paraId="247EF619" w14:textId="77777777" w:rsidR="00573C16" w:rsidRPr="00573C16" w:rsidRDefault="00573C16" w:rsidP="00573C16">
      <w:pPr>
        <w:spacing w:after="0" w:line="240" w:lineRule="auto"/>
        <w:jc w:val="center"/>
        <w:rPr>
          <w:rFonts w:ascii="Times New Roman" w:eastAsia="Times New Roman" w:hAnsi="Times New Roman" w:cs="Times New Roman"/>
          <w:sz w:val="22"/>
          <w:szCs w:val="24"/>
          <w:lang w:eastAsia="ru-RU"/>
        </w:rPr>
      </w:pPr>
      <w:r w:rsidRPr="00573C16">
        <w:rPr>
          <w:rFonts w:ascii="Times New Roman" w:eastAsia="Times New Roman" w:hAnsi="Times New Roman" w:cs="Times New Roman"/>
          <w:sz w:val="22"/>
          <w:szCs w:val="24"/>
          <w:lang w:eastAsia="ru-RU"/>
        </w:rPr>
        <w:t>Эффект тумана</w:t>
      </w:r>
    </w:p>
    <w:p w14:paraId="35B3E085" w14:textId="6EA667D4" w:rsidR="00573C16" w:rsidRPr="00573C16" w:rsidRDefault="00573C16" w:rsidP="00573C16">
      <w:pPr>
        <w:spacing w:before="100" w:beforeAutospacing="1" w:after="100" w:afterAutospacing="1" w:line="240" w:lineRule="auto"/>
        <w:jc w:val="both"/>
        <w:rPr>
          <w:rFonts w:ascii="Times New Roman" w:eastAsia="Times New Roman" w:hAnsi="Times New Roman" w:cs="Times New Roman"/>
          <w:sz w:val="24"/>
          <w:szCs w:val="24"/>
          <w:lang w:eastAsia="ru-RU"/>
        </w:rPr>
      </w:pPr>
      <w:r w:rsidRPr="00573C16">
        <w:rPr>
          <w:rFonts w:ascii="Times New Roman" w:eastAsia="Times New Roman" w:hAnsi="Times New Roman" w:cs="Times New Roman"/>
          <w:sz w:val="24"/>
          <w:szCs w:val="24"/>
          <w:lang w:eastAsia="ru-RU"/>
        </w:rPr>
        <w:t>Вы увидите, что дал</w:t>
      </w:r>
      <w:r>
        <w:rPr>
          <w:rFonts w:ascii="Times New Roman" w:eastAsia="Times New Roman" w:hAnsi="Times New Roman" w:cs="Times New Roman"/>
          <w:sz w:val="24"/>
          <w:szCs w:val="24"/>
          <w:lang w:eastAsia="ru-RU"/>
        </w:rPr>
        <w:t>ё</w:t>
      </w:r>
      <w:r w:rsidRPr="00573C16">
        <w:rPr>
          <w:rFonts w:ascii="Times New Roman" w:eastAsia="Times New Roman" w:hAnsi="Times New Roman" w:cs="Times New Roman"/>
          <w:sz w:val="24"/>
          <w:szCs w:val="24"/>
          <w:lang w:eastAsia="ru-RU"/>
        </w:rPr>
        <w:t>кие объекты на расстоянии блекнут, и этот туман начинает исчезать, когда вы приближаетесь к ним. Но есть проблема со скайбоксом: немного странно, что горизонт не подвержен влиянию тумана. Есть несколько способов решить эту проблему:</w:t>
      </w:r>
    </w:p>
    <w:p w14:paraId="50B91413" w14:textId="77777777" w:rsidR="00573C16" w:rsidRPr="00573C16" w:rsidRDefault="00573C16" w:rsidP="00573C16">
      <w:pPr>
        <w:numPr>
          <w:ilvl w:val="0"/>
          <w:numId w:val="36"/>
        </w:numPr>
        <w:spacing w:before="100" w:beforeAutospacing="1" w:after="100" w:afterAutospacing="1" w:line="240" w:lineRule="auto"/>
        <w:rPr>
          <w:rFonts w:ascii="Times New Roman" w:eastAsia="Times New Roman" w:hAnsi="Times New Roman" w:cs="Times New Roman"/>
          <w:sz w:val="24"/>
          <w:szCs w:val="24"/>
          <w:lang w:eastAsia="ru-RU"/>
        </w:rPr>
      </w:pPr>
      <w:r w:rsidRPr="00573C16">
        <w:rPr>
          <w:rFonts w:ascii="Times New Roman" w:eastAsia="Times New Roman" w:hAnsi="Times New Roman" w:cs="Times New Roman"/>
          <w:sz w:val="24"/>
          <w:szCs w:val="24"/>
          <w:lang w:eastAsia="ru-RU"/>
        </w:rPr>
        <w:t>Используйте другой скайбокс, в котором вы видите только небо.</w:t>
      </w:r>
    </w:p>
    <w:p w14:paraId="6743FADC" w14:textId="77777777" w:rsidR="00573C16" w:rsidRPr="00573C16" w:rsidRDefault="00573C16" w:rsidP="00573C16">
      <w:pPr>
        <w:numPr>
          <w:ilvl w:val="0"/>
          <w:numId w:val="36"/>
        </w:numPr>
        <w:spacing w:before="100" w:beforeAutospacing="1" w:after="100" w:afterAutospacing="1" w:line="240" w:lineRule="auto"/>
        <w:rPr>
          <w:rFonts w:ascii="Times New Roman" w:eastAsia="Times New Roman" w:hAnsi="Times New Roman" w:cs="Times New Roman"/>
          <w:sz w:val="24"/>
          <w:szCs w:val="24"/>
          <w:lang w:eastAsia="ru-RU"/>
        </w:rPr>
      </w:pPr>
      <w:r w:rsidRPr="00573C16">
        <w:rPr>
          <w:rFonts w:ascii="Times New Roman" w:eastAsia="Times New Roman" w:hAnsi="Times New Roman" w:cs="Times New Roman"/>
          <w:sz w:val="24"/>
          <w:szCs w:val="24"/>
          <w:lang w:eastAsia="ru-RU"/>
        </w:rPr>
        <w:t>Удалите скайбокс, так как у вас густой туман, вы не сможете увидеть фон.</w:t>
      </w:r>
    </w:p>
    <w:p w14:paraId="35FBC195" w14:textId="77777777" w:rsidR="00573C16" w:rsidRPr="00573C16" w:rsidRDefault="00573C16" w:rsidP="00573C16">
      <w:pPr>
        <w:spacing w:before="100" w:beforeAutospacing="1" w:after="100" w:afterAutospacing="1" w:line="240" w:lineRule="auto"/>
        <w:jc w:val="both"/>
        <w:rPr>
          <w:rFonts w:ascii="Times New Roman" w:eastAsia="Times New Roman" w:hAnsi="Times New Roman" w:cs="Times New Roman"/>
          <w:sz w:val="24"/>
          <w:szCs w:val="24"/>
          <w:lang w:eastAsia="ru-RU"/>
        </w:rPr>
      </w:pPr>
      <w:r w:rsidRPr="00573C16">
        <w:rPr>
          <w:rFonts w:ascii="Times New Roman" w:eastAsia="Times New Roman" w:hAnsi="Times New Roman" w:cs="Times New Roman"/>
          <w:sz w:val="24"/>
          <w:szCs w:val="24"/>
          <w:lang w:eastAsia="ru-RU"/>
        </w:rPr>
        <w:t>Возможно, ни одно из двух решений вам не подходит, и вы можете попытаться сопоставить цвет тумана с фоном скайбокса, но в конечном итоге вам придется выполнять сложные вычисления, и результат не будет намного лучше.</w:t>
      </w:r>
    </w:p>
    <w:p w14:paraId="163E4E0B" w14:textId="77777777" w:rsidR="00573C16" w:rsidRPr="00573C16" w:rsidRDefault="00573C16" w:rsidP="00573C16">
      <w:pPr>
        <w:spacing w:before="100" w:beforeAutospacing="1" w:after="100" w:afterAutospacing="1" w:line="240" w:lineRule="auto"/>
        <w:jc w:val="both"/>
        <w:rPr>
          <w:rFonts w:ascii="Times New Roman" w:eastAsia="Times New Roman" w:hAnsi="Times New Roman" w:cs="Times New Roman"/>
          <w:sz w:val="24"/>
          <w:szCs w:val="24"/>
          <w:lang w:eastAsia="ru-RU"/>
        </w:rPr>
      </w:pPr>
      <w:r w:rsidRPr="00573C16">
        <w:rPr>
          <w:rFonts w:ascii="Times New Roman" w:eastAsia="Times New Roman" w:hAnsi="Times New Roman" w:cs="Times New Roman"/>
          <w:sz w:val="24"/>
          <w:szCs w:val="24"/>
          <w:lang w:eastAsia="ru-RU"/>
        </w:rPr>
        <w:t>Если вы запустите пример, вы увидите, как направленный свет затемняется, а сцена затемняется, но есть проблема с туманом, на него не влияет свет, и вы получите что-то вроде этого.</w:t>
      </w:r>
    </w:p>
    <w:p w14:paraId="6F44B876" w14:textId="45F20DA7" w:rsidR="00573C16" w:rsidRPr="00573C16" w:rsidRDefault="00573C16" w:rsidP="00573C16">
      <w:pPr>
        <w:spacing w:after="0" w:line="240" w:lineRule="auto"/>
        <w:jc w:val="center"/>
        <w:rPr>
          <w:rFonts w:ascii="Times New Roman" w:eastAsia="Times New Roman" w:hAnsi="Times New Roman" w:cs="Times New Roman"/>
          <w:sz w:val="24"/>
          <w:szCs w:val="24"/>
          <w:lang w:eastAsia="ru-RU"/>
        </w:rPr>
      </w:pPr>
      <w:r w:rsidRPr="00573C16">
        <w:rPr>
          <w:rFonts w:ascii="Times New Roman" w:eastAsia="Times New Roman" w:hAnsi="Times New Roman" w:cs="Times New Roman"/>
          <w:noProof/>
          <w:sz w:val="24"/>
          <w:szCs w:val="24"/>
          <w:lang w:eastAsia="ru-RU"/>
        </w:rPr>
        <w:drawing>
          <wp:inline distT="0" distB="0" distL="0" distR="0" wp14:anchorId="2E3A5189" wp14:editId="66116F91">
            <wp:extent cx="4524375" cy="3800475"/>
            <wp:effectExtent l="0" t="0" r="9525" b="9525"/>
            <wp:docPr id="122" name="Рисунок 122" descr="https://gblobscdn.gitbook.com/assets%2F-LAK9UyzFQ1YYLFNUZNX%2F-LJy3B7vpo0Ffvz5a8SI%2F-LJy3C9dNqGC36D1vc_6%2Fglowing_fog.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blobscdn.gitbook.com/assets%2F-LAK9UyzFQ1YYLFNUZNX%2F-LJy3B7vpo0Ffvz5a8SI%2F-LJy3C9dNqGC36D1vc_6%2Fglowing_fog.png?alt=media"/>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24375" cy="3800475"/>
                    </a:xfrm>
                    <a:prstGeom prst="rect">
                      <a:avLst/>
                    </a:prstGeom>
                    <a:noFill/>
                    <a:ln>
                      <a:noFill/>
                    </a:ln>
                  </pic:spPr>
                </pic:pic>
              </a:graphicData>
            </a:graphic>
          </wp:inline>
        </w:drawing>
      </w:r>
    </w:p>
    <w:p w14:paraId="3A65771C" w14:textId="77777777" w:rsidR="00573C16" w:rsidRPr="00573C16" w:rsidRDefault="00573C16" w:rsidP="00573C16">
      <w:pPr>
        <w:spacing w:after="0" w:line="240" w:lineRule="auto"/>
        <w:jc w:val="center"/>
        <w:rPr>
          <w:rFonts w:ascii="Times New Roman" w:eastAsia="Times New Roman" w:hAnsi="Times New Roman" w:cs="Times New Roman"/>
          <w:sz w:val="22"/>
          <w:szCs w:val="24"/>
          <w:lang w:eastAsia="ru-RU"/>
        </w:rPr>
      </w:pPr>
      <w:r w:rsidRPr="00573C16">
        <w:rPr>
          <w:rFonts w:ascii="Times New Roman" w:eastAsia="Times New Roman" w:hAnsi="Times New Roman" w:cs="Times New Roman"/>
          <w:sz w:val="22"/>
          <w:szCs w:val="24"/>
          <w:lang w:eastAsia="ru-RU"/>
        </w:rPr>
        <w:t>Светящийся туман</w:t>
      </w:r>
    </w:p>
    <w:p w14:paraId="61974AE8" w14:textId="328DCE93" w:rsidR="00573C16" w:rsidRPr="00573C16" w:rsidRDefault="00573C16" w:rsidP="00573C16">
      <w:pPr>
        <w:spacing w:before="100" w:beforeAutospacing="1" w:after="100" w:afterAutospacing="1" w:line="240" w:lineRule="auto"/>
        <w:jc w:val="both"/>
        <w:rPr>
          <w:rFonts w:ascii="Times New Roman" w:eastAsia="Times New Roman" w:hAnsi="Times New Roman" w:cs="Times New Roman"/>
          <w:sz w:val="24"/>
          <w:szCs w:val="24"/>
          <w:lang w:eastAsia="ru-RU"/>
        </w:rPr>
      </w:pPr>
      <w:r w:rsidRPr="00573C16">
        <w:rPr>
          <w:rFonts w:ascii="Times New Roman" w:eastAsia="Times New Roman" w:hAnsi="Times New Roman" w:cs="Times New Roman"/>
          <w:sz w:val="24"/>
          <w:szCs w:val="24"/>
          <w:lang w:eastAsia="ru-RU"/>
        </w:rPr>
        <w:t>Для удаленных объектов устанавливается цвет тумана, который является постоянным и не зависит от света. Этот факт да</w:t>
      </w:r>
      <w:r>
        <w:rPr>
          <w:rFonts w:ascii="Times New Roman" w:eastAsia="Times New Roman" w:hAnsi="Times New Roman" w:cs="Times New Roman"/>
          <w:sz w:val="24"/>
          <w:szCs w:val="24"/>
          <w:lang w:eastAsia="ru-RU"/>
        </w:rPr>
        <w:t>ё</w:t>
      </w:r>
      <w:r w:rsidRPr="00573C16">
        <w:rPr>
          <w:rFonts w:ascii="Times New Roman" w:eastAsia="Times New Roman" w:hAnsi="Times New Roman" w:cs="Times New Roman"/>
          <w:sz w:val="24"/>
          <w:szCs w:val="24"/>
          <w:lang w:eastAsia="ru-RU"/>
        </w:rPr>
        <w:t>т эффект свечения в темноте (который может вам подойти или нет). Нам нужно изменить функцию, которая рассчитывает туман, чтобы учесть свет. Функция будет получать окружающий свет и направленный свет, чтобы модулировать цвет тумана.</w:t>
      </w:r>
    </w:p>
    <w:p w14:paraId="35DE6BD6" w14:textId="77777777" w:rsidR="004D05CD" w:rsidRPr="004D05CD" w:rsidRDefault="004D05CD" w:rsidP="004D05C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4D05CD">
        <w:rPr>
          <w:rFonts w:ascii="Courier New" w:eastAsia="Times New Roman" w:hAnsi="Courier New" w:cs="Courier New"/>
          <w:color w:val="C3CEE3"/>
          <w:sz w:val="20"/>
          <w:szCs w:val="20"/>
          <w:lang w:val="en-US" w:eastAsia="ru-RU"/>
        </w:rPr>
        <w:t>vec4 calcFog</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color w:val="C3CEE3"/>
          <w:sz w:val="20"/>
          <w:szCs w:val="20"/>
          <w:lang w:val="en-US" w:eastAsia="ru-RU"/>
        </w:rPr>
        <w:t>vec3 pos</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color w:val="C3CEE3"/>
          <w:sz w:val="20"/>
          <w:szCs w:val="20"/>
          <w:lang w:val="en-US" w:eastAsia="ru-RU"/>
        </w:rPr>
        <w:t xml:space="preserve"> vec4 colour</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color w:val="C3CEE3"/>
          <w:sz w:val="20"/>
          <w:szCs w:val="20"/>
          <w:lang w:val="en-US" w:eastAsia="ru-RU"/>
        </w:rPr>
        <w:t xml:space="preserve"> Fog fog</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color w:val="C3CEE3"/>
          <w:sz w:val="20"/>
          <w:szCs w:val="20"/>
          <w:lang w:val="en-US" w:eastAsia="ru-RU"/>
        </w:rPr>
        <w:t xml:space="preserve"> vec3 ambientLight</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color w:val="C3CEE3"/>
          <w:sz w:val="20"/>
          <w:szCs w:val="20"/>
          <w:lang w:val="en-US" w:eastAsia="ru-RU"/>
        </w:rPr>
        <w:t xml:space="preserve"> DirectionalLight dirLight</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i/>
          <w:iCs/>
          <w:color w:val="C792EA"/>
          <w:sz w:val="20"/>
          <w:szCs w:val="20"/>
          <w:lang w:val="en-US" w:eastAsia="ru-RU"/>
        </w:rPr>
        <w:br/>
      </w:r>
      <w:r w:rsidRPr="004D05CD">
        <w:rPr>
          <w:rFonts w:ascii="Courier New" w:eastAsia="Times New Roman" w:hAnsi="Courier New" w:cs="Courier New"/>
          <w:color w:val="C3CEE3"/>
          <w:sz w:val="20"/>
          <w:szCs w:val="20"/>
          <w:lang w:val="en-US" w:eastAsia="ru-RU"/>
        </w:rPr>
        <w:t xml:space="preserve">    vec3 fogColor </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color w:val="C3CEE3"/>
          <w:sz w:val="20"/>
          <w:szCs w:val="20"/>
          <w:lang w:val="en-US" w:eastAsia="ru-RU"/>
        </w:rPr>
        <w:t xml:space="preserve"> fog.colour </w:t>
      </w:r>
      <w:r w:rsidRPr="004D05CD">
        <w:rPr>
          <w:rFonts w:ascii="Courier New" w:eastAsia="Times New Roman" w:hAnsi="Courier New" w:cs="Courier New"/>
          <w:i/>
          <w:iCs/>
          <w:color w:val="C792EA"/>
          <w:sz w:val="20"/>
          <w:szCs w:val="20"/>
          <w:lang w:val="en-US" w:eastAsia="ru-RU"/>
        </w:rPr>
        <w:t>* (</w:t>
      </w:r>
      <w:r w:rsidRPr="004D05CD">
        <w:rPr>
          <w:rFonts w:ascii="Courier New" w:eastAsia="Times New Roman" w:hAnsi="Courier New" w:cs="Courier New"/>
          <w:color w:val="C3CEE3"/>
          <w:sz w:val="20"/>
          <w:szCs w:val="20"/>
          <w:lang w:val="en-US" w:eastAsia="ru-RU"/>
        </w:rPr>
        <w:t xml:space="preserve">ambientLight </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color w:val="C3CEE3"/>
          <w:sz w:val="20"/>
          <w:szCs w:val="20"/>
          <w:lang w:val="en-US" w:eastAsia="ru-RU"/>
        </w:rPr>
        <w:t xml:space="preserve"> dirLight.colour </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color w:val="C3CEE3"/>
          <w:sz w:val="20"/>
          <w:szCs w:val="20"/>
          <w:lang w:val="en-US" w:eastAsia="ru-RU"/>
        </w:rPr>
        <w:t xml:space="preserve"> dirLight.intensity</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i/>
          <w:iCs/>
          <w:color w:val="C792EA"/>
          <w:sz w:val="20"/>
          <w:szCs w:val="20"/>
          <w:lang w:val="en-US" w:eastAsia="ru-RU"/>
        </w:rPr>
        <w:br/>
      </w:r>
      <w:r w:rsidRPr="004D05CD">
        <w:rPr>
          <w:rFonts w:ascii="Courier New" w:eastAsia="Times New Roman" w:hAnsi="Courier New" w:cs="Courier New"/>
          <w:color w:val="C3CEE3"/>
          <w:sz w:val="20"/>
          <w:szCs w:val="20"/>
          <w:lang w:val="en-US" w:eastAsia="ru-RU"/>
        </w:rPr>
        <w:t xml:space="preserve">    float distance </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color w:val="C3CEE3"/>
          <w:sz w:val="20"/>
          <w:szCs w:val="20"/>
          <w:lang w:val="en-US" w:eastAsia="ru-RU"/>
        </w:rPr>
        <w:t xml:space="preserve"> length</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color w:val="C3CEE3"/>
          <w:sz w:val="20"/>
          <w:szCs w:val="20"/>
          <w:lang w:val="en-US" w:eastAsia="ru-RU"/>
        </w:rPr>
        <w:t>pos</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i/>
          <w:iCs/>
          <w:color w:val="C792EA"/>
          <w:sz w:val="20"/>
          <w:szCs w:val="20"/>
          <w:lang w:val="en-US" w:eastAsia="ru-RU"/>
        </w:rPr>
        <w:br/>
      </w:r>
      <w:r w:rsidRPr="004D05CD">
        <w:rPr>
          <w:rFonts w:ascii="Courier New" w:eastAsia="Times New Roman" w:hAnsi="Courier New" w:cs="Courier New"/>
          <w:color w:val="C3CEE3"/>
          <w:sz w:val="20"/>
          <w:szCs w:val="20"/>
          <w:lang w:val="en-US" w:eastAsia="ru-RU"/>
        </w:rPr>
        <w:t xml:space="preserve">    float fogFactor </w:t>
      </w:r>
      <w:r w:rsidRPr="004D05CD">
        <w:rPr>
          <w:rFonts w:ascii="Courier New" w:eastAsia="Times New Roman" w:hAnsi="Courier New" w:cs="Courier New"/>
          <w:i/>
          <w:iCs/>
          <w:color w:val="C792EA"/>
          <w:sz w:val="20"/>
          <w:szCs w:val="20"/>
          <w:lang w:val="en-US" w:eastAsia="ru-RU"/>
        </w:rPr>
        <w:t xml:space="preserve">= </w:t>
      </w:r>
      <w:r w:rsidRPr="004D05CD">
        <w:rPr>
          <w:rFonts w:ascii="Courier New" w:eastAsia="Times New Roman" w:hAnsi="Courier New" w:cs="Courier New"/>
          <w:color w:val="F78C6C"/>
          <w:sz w:val="20"/>
          <w:szCs w:val="20"/>
          <w:lang w:val="en-US" w:eastAsia="ru-RU"/>
        </w:rPr>
        <w:t xml:space="preserve">1.0 </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color w:val="C3CEE3"/>
          <w:sz w:val="20"/>
          <w:szCs w:val="20"/>
          <w:lang w:val="en-US" w:eastAsia="ru-RU"/>
        </w:rPr>
        <w:t xml:space="preserve"> exp</w:t>
      </w:r>
      <w:r w:rsidRPr="004D05CD">
        <w:rPr>
          <w:rFonts w:ascii="Courier New" w:eastAsia="Times New Roman" w:hAnsi="Courier New" w:cs="Courier New"/>
          <w:i/>
          <w:iCs/>
          <w:color w:val="C792EA"/>
          <w:sz w:val="20"/>
          <w:szCs w:val="20"/>
          <w:lang w:val="en-US" w:eastAsia="ru-RU"/>
        </w:rPr>
        <w:t>( (</w:t>
      </w:r>
      <w:r w:rsidRPr="004D05CD">
        <w:rPr>
          <w:rFonts w:ascii="Courier New" w:eastAsia="Times New Roman" w:hAnsi="Courier New" w:cs="Courier New"/>
          <w:color w:val="C3CEE3"/>
          <w:sz w:val="20"/>
          <w:szCs w:val="20"/>
          <w:lang w:val="en-US" w:eastAsia="ru-RU"/>
        </w:rPr>
        <w:t xml:space="preserve">distance </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color w:val="C3CEE3"/>
          <w:sz w:val="20"/>
          <w:szCs w:val="20"/>
          <w:lang w:val="en-US" w:eastAsia="ru-RU"/>
        </w:rPr>
        <w:t xml:space="preserve"> fog.density</w:t>
      </w:r>
      <w:r w:rsidRPr="004D05CD">
        <w:rPr>
          <w:rFonts w:ascii="Courier New" w:eastAsia="Times New Roman" w:hAnsi="Courier New" w:cs="Courier New"/>
          <w:i/>
          <w:iCs/>
          <w:color w:val="C792EA"/>
          <w:sz w:val="20"/>
          <w:szCs w:val="20"/>
          <w:lang w:val="en-US" w:eastAsia="ru-RU"/>
        </w:rPr>
        <w:t>)* (</w:t>
      </w:r>
      <w:r w:rsidRPr="004D05CD">
        <w:rPr>
          <w:rFonts w:ascii="Courier New" w:eastAsia="Times New Roman" w:hAnsi="Courier New" w:cs="Courier New"/>
          <w:color w:val="C3CEE3"/>
          <w:sz w:val="20"/>
          <w:szCs w:val="20"/>
          <w:lang w:val="en-US" w:eastAsia="ru-RU"/>
        </w:rPr>
        <w:t xml:space="preserve">distance </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color w:val="C3CEE3"/>
          <w:sz w:val="20"/>
          <w:szCs w:val="20"/>
          <w:lang w:val="en-US" w:eastAsia="ru-RU"/>
        </w:rPr>
        <w:t xml:space="preserve"> fog.density</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i/>
          <w:iCs/>
          <w:color w:val="C792EA"/>
          <w:sz w:val="20"/>
          <w:szCs w:val="20"/>
          <w:lang w:val="en-US" w:eastAsia="ru-RU"/>
        </w:rPr>
        <w:br/>
      </w:r>
      <w:r w:rsidRPr="004D05CD">
        <w:rPr>
          <w:rFonts w:ascii="Courier New" w:eastAsia="Times New Roman" w:hAnsi="Courier New" w:cs="Courier New"/>
          <w:color w:val="C3CEE3"/>
          <w:sz w:val="20"/>
          <w:szCs w:val="20"/>
          <w:lang w:val="en-US" w:eastAsia="ru-RU"/>
        </w:rPr>
        <w:t xml:space="preserve">    fogFactor </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color w:val="C3CEE3"/>
          <w:sz w:val="20"/>
          <w:szCs w:val="20"/>
          <w:lang w:val="en-US" w:eastAsia="ru-RU"/>
        </w:rPr>
        <w:t xml:space="preserve"> clamp</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color w:val="C3CEE3"/>
          <w:sz w:val="20"/>
          <w:szCs w:val="20"/>
          <w:lang w:val="en-US" w:eastAsia="ru-RU"/>
        </w:rPr>
        <w:t xml:space="preserve"> fogFactor</w:t>
      </w:r>
      <w:r w:rsidRPr="004D05CD">
        <w:rPr>
          <w:rFonts w:ascii="Courier New" w:eastAsia="Times New Roman" w:hAnsi="Courier New" w:cs="Courier New"/>
          <w:i/>
          <w:iCs/>
          <w:color w:val="C792EA"/>
          <w:sz w:val="20"/>
          <w:szCs w:val="20"/>
          <w:lang w:val="en-US" w:eastAsia="ru-RU"/>
        </w:rPr>
        <w:t xml:space="preserve">, </w:t>
      </w:r>
      <w:r w:rsidRPr="004D05CD">
        <w:rPr>
          <w:rFonts w:ascii="Courier New" w:eastAsia="Times New Roman" w:hAnsi="Courier New" w:cs="Courier New"/>
          <w:color w:val="F78C6C"/>
          <w:sz w:val="20"/>
          <w:szCs w:val="20"/>
          <w:lang w:val="en-US" w:eastAsia="ru-RU"/>
        </w:rPr>
        <w:t>0.0</w:t>
      </w:r>
      <w:r w:rsidRPr="004D05CD">
        <w:rPr>
          <w:rFonts w:ascii="Courier New" w:eastAsia="Times New Roman" w:hAnsi="Courier New" w:cs="Courier New"/>
          <w:i/>
          <w:iCs/>
          <w:color w:val="C792EA"/>
          <w:sz w:val="20"/>
          <w:szCs w:val="20"/>
          <w:lang w:val="en-US" w:eastAsia="ru-RU"/>
        </w:rPr>
        <w:t xml:space="preserve">, </w:t>
      </w:r>
      <w:r w:rsidRPr="004D05CD">
        <w:rPr>
          <w:rFonts w:ascii="Courier New" w:eastAsia="Times New Roman" w:hAnsi="Courier New" w:cs="Courier New"/>
          <w:color w:val="F78C6C"/>
          <w:sz w:val="20"/>
          <w:szCs w:val="20"/>
          <w:lang w:val="en-US" w:eastAsia="ru-RU"/>
        </w:rPr>
        <w:t xml:space="preserve">1.0 </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i/>
          <w:iCs/>
          <w:color w:val="C792EA"/>
          <w:sz w:val="20"/>
          <w:szCs w:val="20"/>
          <w:lang w:val="en-US" w:eastAsia="ru-RU"/>
        </w:rPr>
        <w:br/>
      </w:r>
      <w:r w:rsidRPr="004D05CD">
        <w:rPr>
          <w:rFonts w:ascii="Courier New" w:eastAsia="Times New Roman" w:hAnsi="Courier New" w:cs="Courier New"/>
          <w:i/>
          <w:iCs/>
          <w:color w:val="C792EA"/>
          <w:sz w:val="20"/>
          <w:szCs w:val="20"/>
          <w:lang w:val="en-US" w:eastAsia="ru-RU"/>
        </w:rPr>
        <w:br/>
      </w:r>
      <w:r w:rsidRPr="004D05CD">
        <w:rPr>
          <w:rFonts w:ascii="Courier New" w:eastAsia="Times New Roman" w:hAnsi="Courier New" w:cs="Courier New"/>
          <w:color w:val="C3CEE3"/>
          <w:sz w:val="20"/>
          <w:szCs w:val="20"/>
          <w:lang w:val="en-US" w:eastAsia="ru-RU"/>
        </w:rPr>
        <w:t xml:space="preserve">    vec3 resultColour </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color w:val="C3CEE3"/>
          <w:sz w:val="20"/>
          <w:szCs w:val="20"/>
          <w:lang w:val="en-US" w:eastAsia="ru-RU"/>
        </w:rPr>
        <w:t xml:space="preserve"> mix</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color w:val="C3CEE3"/>
          <w:sz w:val="20"/>
          <w:szCs w:val="20"/>
          <w:lang w:val="en-US" w:eastAsia="ru-RU"/>
        </w:rPr>
        <w:t>fogColor</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color w:val="C3CEE3"/>
          <w:sz w:val="20"/>
          <w:szCs w:val="20"/>
          <w:lang w:val="en-US" w:eastAsia="ru-RU"/>
        </w:rPr>
        <w:t xml:space="preserve"> colour.xyz</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color w:val="C3CEE3"/>
          <w:sz w:val="20"/>
          <w:szCs w:val="20"/>
          <w:lang w:val="en-US" w:eastAsia="ru-RU"/>
        </w:rPr>
        <w:t xml:space="preserve"> fogFactor</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i/>
          <w:iCs/>
          <w:color w:val="C792EA"/>
          <w:sz w:val="20"/>
          <w:szCs w:val="20"/>
          <w:lang w:val="en-US" w:eastAsia="ru-RU"/>
        </w:rPr>
        <w:br/>
        <w:t xml:space="preserve">    return</w:t>
      </w:r>
      <w:r w:rsidRPr="004D05CD">
        <w:rPr>
          <w:rFonts w:ascii="Courier New" w:eastAsia="Times New Roman" w:hAnsi="Courier New" w:cs="Courier New"/>
          <w:color w:val="C3CEE3"/>
          <w:sz w:val="20"/>
          <w:szCs w:val="20"/>
          <w:lang w:val="en-US" w:eastAsia="ru-RU"/>
        </w:rPr>
        <w:t xml:space="preserve"> vec4</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color w:val="C3CEE3"/>
          <w:sz w:val="20"/>
          <w:szCs w:val="20"/>
          <w:lang w:val="en-US" w:eastAsia="ru-RU"/>
        </w:rPr>
        <w:t>resultColour.xyz</w:t>
      </w:r>
      <w:r w:rsidRPr="004D05CD">
        <w:rPr>
          <w:rFonts w:ascii="Courier New" w:eastAsia="Times New Roman" w:hAnsi="Courier New" w:cs="Courier New"/>
          <w:i/>
          <w:iCs/>
          <w:color w:val="C792EA"/>
          <w:sz w:val="20"/>
          <w:szCs w:val="20"/>
          <w:lang w:val="en-US" w:eastAsia="ru-RU"/>
        </w:rPr>
        <w:t xml:space="preserve">, </w:t>
      </w:r>
      <w:r w:rsidRPr="004D05CD">
        <w:rPr>
          <w:rFonts w:ascii="Courier New" w:eastAsia="Times New Roman" w:hAnsi="Courier New" w:cs="Courier New"/>
          <w:color w:val="F78C6C"/>
          <w:sz w:val="20"/>
          <w:szCs w:val="20"/>
          <w:lang w:val="en-US" w:eastAsia="ru-RU"/>
        </w:rPr>
        <w:t>1</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i/>
          <w:iCs/>
          <w:color w:val="C792EA"/>
          <w:sz w:val="20"/>
          <w:szCs w:val="20"/>
          <w:lang w:val="en-US" w:eastAsia="ru-RU"/>
        </w:rPr>
        <w:br/>
        <w:t>}</w:t>
      </w:r>
    </w:p>
    <w:p w14:paraId="27D59AF7" w14:textId="40CEA8ED" w:rsidR="007F3334" w:rsidRDefault="004D05CD" w:rsidP="00E574B4">
      <w:pPr>
        <w:shd w:val="clear" w:color="auto" w:fill="FFFFFF" w:themeFill="background1"/>
        <w:spacing w:before="100" w:beforeAutospacing="1" w:after="100" w:afterAutospacing="1"/>
        <w:jc w:val="both"/>
        <w:rPr>
          <w:rFonts w:ascii="Times New Roman" w:hAnsi="Times New Roman" w:cs="Times New Roman"/>
          <w:sz w:val="24"/>
          <w:szCs w:val="24"/>
        </w:rPr>
      </w:pPr>
      <w:r w:rsidRPr="004D05CD">
        <w:rPr>
          <w:rFonts w:ascii="Times New Roman" w:hAnsi="Times New Roman" w:cs="Times New Roman"/>
          <w:sz w:val="24"/>
          <w:szCs w:val="24"/>
        </w:rPr>
        <w:t>Как видите, с направленным светом мы просто используем цвет и интенсивность, нас не интересует направление. С этой модификацией нам просто нужно немного изменить вызов функции следующим образом:</w:t>
      </w:r>
    </w:p>
    <w:p w14:paraId="30052353" w14:textId="77777777" w:rsidR="004D05CD" w:rsidRPr="004D05CD" w:rsidRDefault="004D05CD" w:rsidP="004D05C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4D05CD">
        <w:rPr>
          <w:rFonts w:ascii="Courier New" w:eastAsia="Times New Roman" w:hAnsi="Courier New" w:cs="Courier New"/>
          <w:i/>
          <w:iCs/>
          <w:color w:val="C792EA"/>
          <w:sz w:val="20"/>
          <w:szCs w:val="20"/>
          <w:lang w:val="en-US" w:eastAsia="ru-RU"/>
        </w:rPr>
        <w:t>if (</w:t>
      </w:r>
      <w:r w:rsidRPr="004D05CD">
        <w:rPr>
          <w:rFonts w:ascii="Courier New" w:eastAsia="Times New Roman" w:hAnsi="Courier New" w:cs="Courier New"/>
          <w:color w:val="C3CEE3"/>
          <w:sz w:val="20"/>
          <w:szCs w:val="20"/>
          <w:lang w:val="en-US" w:eastAsia="ru-RU"/>
        </w:rPr>
        <w:t xml:space="preserve"> fog.active </w:t>
      </w:r>
      <w:r w:rsidRPr="004D05CD">
        <w:rPr>
          <w:rFonts w:ascii="Courier New" w:eastAsia="Times New Roman" w:hAnsi="Courier New" w:cs="Courier New"/>
          <w:i/>
          <w:iCs/>
          <w:color w:val="C792EA"/>
          <w:sz w:val="20"/>
          <w:szCs w:val="20"/>
          <w:lang w:val="en-US" w:eastAsia="ru-RU"/>
        </w:rPr>
        <w:t xml:space="preserve">== </w:t>
      </w:r>
      <w:r w:rsidRPr="004D05CD">
        <w:rPr>
          <w:rFonts w:ascii="Courier New" w:eastAsia="Times New Roman" w:hAnsi="Courier New" w:cs="Courier New"/>
          <w:color w:val="F78C6C"/>
          <w:sz w:val="20"/>
          <w:szCs w:val="20"/>
          <w:lang w:val="en-US" w:eastAsia="ru-RU"/>
        </w:rPr>
        <w:t xml:space="preserve">1 </w:t>
      </w:r>
      <w:r w:rsidRPr="004D05CD">
        <w:rPr>
          <w:rFonts w:ascii="Courier New" w:eastAsia="Times New Roman" w:hAnsi="Courier New" w:cs="Courier New"/>
          <w:i/>
          <w:iCs/>
          <w:color w:val="C792EA"/>
          <w:sz w:val="20"/>
          <w:szCs w:val="20"/>
          <w:lang w:val="en-US" w:eastAsia="ru-RU"/>
        </w:rPr>
        <w:t>) {</w:t>
      </w:r>
      <w:r w:rsidRPr="004D05CD">
        <w:rPr>
          <w:rFonts w:ascii="Courier New" w:eastAsia="Times New Roman" w:hAnsi="Courier New" w:cs="Courier New"/>
          <w:i/>
          <w:iCs/>
          <w:color w:val="C792EA"/>
          <w:sz w:val="20"/>
          <w:szCs w:val="20"/>
          <w:lang w:val="en-US" w:eastAsia="ru-RU"/>
        </w:rPr>
        <w:br/>
      </w:r>
      <w:r w:rsidRPr="004D05CD">
        <w:rPr>
          <w:rFonts w:ascii="Courier New" w:eastAsia="Times New Roman" w:hAnsi="Courier New" w:cs="Courier New"/>
          <w:color w:val="C3CEE3"/>
          <w:sz w:val="20"/>
          <w:szCs w:val="20"/>
          <w:lang w:val="en-US" w:eastAsia="ru-RU"/>
        </w:rPr>
        <w:t xml:space="preserve">    fragColor </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color w:val="C3CEE3"/>
          <w:sz w:val="20"/>
          <w:szCs w:val="20"/>
          <w:lang w:val="en-US" w:eastAsia="ru-RU"/>
        </w:rPr>
        <w:t xml:space="preserve"> calcFog</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color w:val="C3CEE3"/>
          <w:sz w:val="20"/>
          <w:szCs w:val="20"/>
          <w:lang w:val="en-US" w:eastAsia="ru-RU"/>
        </w:rPr>
        <w:t>mvVertexPos</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color w:val="C3CEE3"/>
          <w:sz w:val="20"/>
          <w:szCs w:val="20"/>
          <w:lang w:val="en-US" w:eastAsia="ru-RU"/>
        </w:rPr>
        <w:t xml:space="preserve"> fragColor</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color w:val="C3CEE3"/>
          <w:sz w:val="20"/>
          <w:szCs w:val="20"/>
          <w:lang w:val="en-US" w:eastAsia="ru-RU"/>
        </w:rPr>
        <w:t xml:space="preserve"> fog</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color w:val="C3CEE3"/>
          <w:sz w:val="20"/>
          <w:szCs w:val="20"/>
          <w:lang w:val="en-US" w:eastAsia="ru-RU"/>
        </w:rPr>
        <w:t xml:space="preserve"> ambientLight</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color w:val="C3CEE3"/>
          <w:sz w:val="20"/>
          <w:szCs w:val="20"/>
          <w:lang w:val="en-US" w:eastAsia="ru-RU"/>
        </w:rPr>
        <w:t xml:space="preserve"> directionalLight</w:t>
      </w:r>
      <w:r w:rsidRPr="004D05CD">
        <w:rPr>
          <w:rFonts w:ascii="Courier New" w:eastAsia="Times New Roman" w:hAnsi="Courier New" w:cs="Courier New"/>
          <w:i/>
          <w:iCs/>
          <w:color w:val="C792EA"/>
          <w:sz w:val="20"/>
          <w:szCs w:val="20"/>
          <w:lang w:val="en-US" w:eastAsia="ru-RU"/>
        </w:rPr>
        <w:t>);</w:t>
      </w:r>
      <w:r w:rsidRPr="004D05CD">
        <w:rPr>
          <w:rFonts w:ascii="Courier New" w:eastAsia="Times New Roman" w:hAnsi="Courier New" w:cs="Courier New"/>
          <w:i/>
          <w:iCs/>
          <w:color w:val="C792EA"/>
          <w:sz w:val="20"/>
          <w:szCs w:val="20"/>
          <w:lang w:val="en-US" w:eastAsia="ru-RU"/>
        </w:rPr>
        <w:br/>
        <w:t>}</w:t>
      </w:r>
    </w:p>
    <w:p w14:paraId="57A81FA2" w14:textId="77777777" w:rsidR="00E53A5D" w:rsidRPr="00E53A5D" w:rsidRDefault="00E53A5D" w:rsidP="00E53A5D">
      <w:pPr>
        <w:shd w:val="clear" w:color="auto" w:fill="FFFFFF"/>
        <w:spacing w:before="100" w:beforeAutospacing="1" w:after="100" w:afterAutospacing="1" w:line="240" w:lineRule="auto"/>
        <w:rPr>
          <w:rFonts w:ascii="Times New Roman" w:eastAsia="Times New Roman" w:hAnsi="Times New Roman" w:cs="Times New Roman"/>
          <w:sz w:val="24"/>
          <w:szCs w:val="24"/>
          <w:lang w:eastAsia="ru-RU"/>
        </w:rPr>
      </w:pPr>
      <w:r w:rsidRPr="00E53A5D">
        <w:rPr>
          <w:rFonts w:ascii="Times New Roman" w:eastAsia="Times New Roman" w:hAnsi="Times New Roman" w:cs="Times New Roman"/>
          <w:sz w:val="24"/>
          <w:szCs w:val="24"/>
          <w:lang w:eastAsia="ru-RU"/>
        </w:rPr>
        <w:t>А когда наступит ночь, мы получим нечто подобное.</w:t>
      </w:r>
    </w:p>
    <w:p w14:paraId="67D27885" w14:textId="3E5E5246" w:rsidR="00E53A5D" w:rsidRPr="00E53A5D" w:rsidRDefault="00E53A5D" w:rsidP="00E53A5D">
      <w:p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eastAsia="ru-RU"/>
        </w:rPr>
      </w:pPr>
      <w:r w:rsidRPr="00E53A5D">
        <w:rPr>
          <w:rFonts w:ascii="Times New Roman" w:eastAsia="Times New Roman" w:hAnsi="Times New Roman" w:cs="Times New Roman"/>
          <w:noProof/>
          <w:sz w:val="24"/>
          <w:szCs w:val="24"/>
          <w:lang w:eastAsia="ru-RU"/>
        </w:rPr>
        <w:drawing>
          <wp:inline distT="0" distB="0" distL="0" distR="0" wp14:anchorId="477E9686" wp14:editId="402DF6B5">
            <wp:extent cx="4600575" cy="3552825"/>
            <wp:effectExtent l="0" t="0" r="9525" b="9525"/>
            <wp:docPr id="126" name="Рисунок 126" descr="https://gblobscdn.gitbook.com/assets%2F-LAK9UyzFQ1YYLFNUZNX%2F-LJy3B7vpo0Ffvz5a8SI%2F-LJy3C9fpYVxPKcxmfnQ%2Ffog_at_night.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blobscdn.gitbook.com/assets%2F-LAK9UyzFQ1YYLFNUZNX%2F-LJy3B7vpo0Ffvz5a8SI%2F-LJy3C9fpYVxPKcxmfnQ%2Ffog_at_night.png?alt=media"/>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00575" cy="3552825"/>
                    </a:xfrm>
                    <a:prstGeom prst="rect">
                      <a:avLst/>
                    </a:prstGeom>
                    <a:noFill/>
                    <a:ln>
                      <a:noFill/>
                    </a:ln>
                  </pic:spPr>
                </pic:pic>
              </a:graphicData>
            </a:graphic>
          </wp:inline>
        </w:drawing>
      </w:r>
    </w:p>
    <w:p w14:paraId="10666B06" w14:textId="77777777" w:rsidR="00E53A5D" w:rsidRPr="00E53A5D" w:rsidRDefault="00E53A5D" w:rsidP="00E53A5D">
      <w:pPr>
        <w:shd w:val="clear" w:color="auto" w:fill="FFFFFF"/>
        <w:spacing w:before="100" w:beforeAutospacing="1" w:after="100" w:afterAutospacing="1" w:line="240" w:lineRule="auto"/>
        <w:jc w:val="center"/>
        <w:rPr>
          <w:rFonts w:ascii="Times New Roman" w:eastAsia="Times New Roman" w:hAnsi="Times New Roman" w:cs="Times New Roman"/>
          <w:sz w:val="22"/>
          <w:szCs w:val="24"/>
          <w:lang w:eastAsia="ru-RU"/>
        </w:rPr>
      </w:pPr>
      <w:r w:rsidRPr="00E53A5D">
        <w:rPr>
          <w:rFonts w:ascii="Times New Roman" w:eastAsia="Times New Roman" w:hAnsi="Times New Roman" w:cs="Times New Roman"/>
          <w:sz w:val="22"/>
          <w:szCs w:val="24"/>
          <w:lang w:eastAsia="ru-RU"/>
        </w:rPr>
        <w:t>Туман ночью</w:t>
      </w:r>
    </w:p>
    <w:p w14:paraId="44247D73" w14:textId="50002C02" w:rsidR="00E53A5D" w:rsidRPr="00E53A5D" w:rsidRDefault="00E53A5D" w:rsidP="00E53A5D">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ru-RU"/>
        </w:rPr>
      </w:pPr>
      <w:r w:rsidRPr="00E53A5D">
        <w:rPr>
          <w:rFonts w:ascii="Times New Roman" w:eastAsia="Times New Roman" w:hAnsi="Times New Roman" w:cs="Times New Roman"/>
          <w:sz w:val="24"/>
          <w:szCs w:val="24"/>
          <w:lang w:eastAsia="ru-RU"/>
        </w:rPr>
        <w:t>Важно подчеркнуть, что мы должны с умом выбирать цвет тумана. Это ещ</w:t>
      </w:r>
      <w:r>
        <w:rPr>
          <w:rFonts w:ascii="Times New Roman" w:eastAsia="Times New Roman" w:hAnsi="Times New Roman" w:cs="Times New Roman"/>
          <w:sz w:val="24"/>
          <w:szCs w:val="24"/>
          <w:lang w:eastAsia="ru-RU"/>
        </w:rPr>
        <w:t>ё</w:t>
      </w:r>
      <w:r w:rsidRPr="00E53A5D">
        <w:rPr>
          <w:rFonts w:ascii="Times New Roman" w:eastAsia="Times New Roman" w:hAnsi="Times New Roman" w:cs="Times New Roman"/>
          <w:sz w:val="24"/>
          <w:szCs w:val="24"/>
          <w:lang w:eastAsia="ru-RU"/>
        </w:rPr>
        <w:t xml:space="preserve"> более важно, когда у нас нет скайбокса, но есть фиксированный цвет фона. Мы должны установить цвет тумана равным чистому цвету. Если вы раскомментируете код рендеринга скайбокса и повторно запустите пример, вы получите что-то вроде этого.</w:t>
      </w:r>
    </w:p>
    <w:p w14:paraId="46ED8E6D" w14:textId="7BBDA597" w:rsidR="00E53A5D" w:rsidRPr="00E53A5D" w:rsidRDefault="00E53A5D" w:rsidP="00E53A5D">
      <w:p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eastAsia="ru-RU"/>
        </w:rPr>
      </w:pPr>
      <w:r w:rsidRPr="00E53A5D">
        <w:rPr>
          <w:rFonts w:ascii="Times New Roman" w:eastAsia="Times New Roman" w:hAnsi="Times New Roman" w:cs="Times New Roman"/>
          <w:noProof/>
          <w:sz w:val="24"/>
          <w:szCs w:val="24"/>
          <w:lang w:eastAsia="ru-RU"/>
        </w:rPr>
        <w:drawing>
          <wp:inline distT="0" distB="0" distL="0" distR="0" wp14:anchorId="5E617AAE" wp14:editId="04CB064F">
            <wp:extent cx="4076700" cy="4038600"/>
            <wp:effectExtent l="0" t="0" r="0" b="0"/>
            <wp:docPr id="125" name="Рисунок 125" descr="https://gblobscdn.gitbook.com/assets%2F-LAK9UyzFQ1YYLFNUZNX%2F-LJy3B7vpo0Ffvz5a8SI%2F-LJy3C9hrAE9dToIDfyR%2Ffog_clear_colour_black.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blobscdn.gitbook.com/assets%2F-LAK9UyzFQ1YYLFNUZNX%2F-LJy3B7vpo0Ffvz5a8SI%2F-LJy3C9hrAE9dToIDfyR%2Ffog_clear_colour_black.png?alt=media"/>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76700" cy="4038600"/>
                    </a:xfrm>
                    <a:prstGeom prst="rect">
                      <a:avLst/>
                    </a:prstGeom>
                    <a:noFill/>
                    <a:ln>
                      <a:noFill/>
                    </a:ln>
                  </pic:spPr>
                </pic:pic>
              </a:graphicData>
            </a:graphic>
          </wp:inline>
        </w:drawing>
      </w:r>
    </w:p>
    <w:p w14:paraId="227DC9C9" w14:textId="77777777" w:rsidR="00E53A5D" w:rsidRPr="00E53A5D" w:rsidRDefault="00E53A5D" w:rsidP="00E53A5D">
      <w:pPr>
        <w:shd w:val="clear" w:color="auto" w:fill="FFFFFF"/>
        <w:spacing w:before="100" w:beforeAutospacing="1" w:after="100" w:afterAutospacing="1" w:line="240" w:lineRule="auto"/>
        <w:jc w:val="center"/>
        <w:rPr>
          <w:rFonts w:ascii="Times New Roman" w:eastAsia="Times New Roman" w:hAnsi="Times New Roman" w:cs="Times New Roman"/>
          <w:sz w:val="22"/>
          <w:szCs w:val="24"/>
          <w:lang w:eastAsia="ru-RU"/>
        </w:rPr>
      </w:pPr>
      <w:r w:rsidRPr="00E53A5D">
        <w:rPr>
          <w:rFonts w:ascii="Times New Roman" w:eastAsia="Times New Roman" w:hAnsi="Times New Roman" w:cs="Times New Roman"/>
          <w:sz w:val="22"/>
          <w:szCs w:val="24"/>
          <w:lang w:eastAsia="ru-RU"/>
        </w:rPr>
        <w:t>Черный прозрачный цвет</w:t>
      </w:r>
    </w:p>
    <w:p w14:paraId="4EB2E3DC" w14:textId="3529E756" w:rsidR="00E53A5D" w:rsidRPr="00E53A5D" w:rsidRDefault="00E53A5D" w:rsidP="00E53A5D">
      <w:pPr>
        <w:shd w:val="clear" w:color="auto" w:fill="FFFFFF"/>
        <w:spacing w:before="100" w:beforeAutospacing="1" w:after="100" w:afterAutospacing="1" w:line="240" w:lineRule="auto"/>
        <w:rPr>
          <w:rFonts w:ascii="Times New Roman" w:eastAsia="Times New Roman" w:hAnsi="Times New Roman" w:cs="Times New Roman"/>
          <w:sz w:val="24"/>
          <w:szCs w:val="24"/>
          <w:lang w:eastAsia="ru-RU"/>
        </w:rPr>
      </w:pPr>
      <w:r w:rsidRPr="00E53A5D">
        <w:rPr>
          <w:rFonts w:ascii="Times New Roman" w:eastAsia="Times New Roman" w:hAnsi="Times New Roman" w:cs="Times New Roman"/>
          <w:sz w:val="24"/>
          <w:szCs w:val="24"/>
          <w:lang w:eastAsia="ru-RU"/>
        </w:rPr>
        <w:t>Но если мы изменим чистый цвет, чтобы он был равным</w:t>
      </w:r>
      <w:r>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(0.5, 0.5, 0.5)</m:t>
        </m:r>
      </m:oMath>
      <w:r w:rsidRPr="00E53A5D">
        <w:rPr>
          <w:rFonts w:ascii="Times New Roman" w:eastAsia="Times New Roman" w:hAnsi="Times New Roman" w:cs="Times New Roman"/>
          <w:sz w:val="24"/>
          <w:szCs w:val="24"/>
          <w:lang w:eastAsia="ru-RU"/>
        </w:rPr>
        <w:t>, результат будет таким.</w:t>
      </w:r>
    </w:p>
    <w:p w14:paraId="3FDC3F78" w14:textId="5902472D" w:rsidR="00E53A5D" w:rsidRPr="00E53A5D" w:rsidRDefault="00E53A5D" w:rsidP="00E53A5D">
      <w:p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eastAsia="ru-RU"/>
        </w:rPr>
      </w:pPr>
      <w:r w:rsidRPr="00E53A5D">
        <w:rPr>
          <w:rFonts w:ascii="Times New Roman" w:eastAsia="Times New Roman" w:hAnsi="Times New Roman" w:cs="Times New Roman"/>
          <w:noProof/>
          <w:sz w:val="24"/>
          <w:szCs w:val="24"/>
          <w:lang w:eastAsia="ru-RU"/>
        </w:rPr>
        <w:drawing>
          <wp:inline distT="0" distB="0" distL="0" distR="0" wp14:anchorId="5CAC438B" wp14:editId="7A02D069">
            <wp:extent cx="4438650" cy="3790950"/>
            <wp:effectExtent l="0" t="0" r="0" b="0"/>
            <wp:docPr id="124" name="Рисунок 124" descr="https://gblobscdn.gitbook.com/assets%2F-LAK9UyzFQ1YYLFNUZNX%2F-LJy3B7vpo0Ffvz5a8SI%2F-LJy3C9jw2ayMVVQ9nsv%2Ffog_clear_colour_grey.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blobscdn.gitbook.com/assets%2F-LAK9UyzFQ1YYLFNUZNX%2F-LJy3B7vpo0Ffvz5a8SI%2F-LJy3C9jw2ayMVVQ9nsv%2Ffog_clear_colour_grey.png?alt=media"/>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438650" cy="3790950"/>
                    </a:xfrm>
                    <a:prstGeom prst="rect">
                      <a:avLst/>
                    </a:prstGeom>
                    <a:noFill/>
                    <a:ln>
                      <a:noFill/>
                    </a:ln>
                  </pic:spPr>
                </pic:pic>
              </a:graphicData>
            </a:graphic>
          </wp:inline>
        </w:drawing>
      </w:r>
    </w:p>
    <w:p w14:paraId="533367A9" w14:textId="39309DB8" w:rsidR="004D05CD" w:rsidRPr="00E53A5D" w:rsidRDefault="00E53A5D" w:rsidP="00E53A5D">
      <w:pPr>
        <w:pStyle w:val="1"/>
        <w:rPr>
          <w:rFonts w:ascii="Times New Roman" w:hAnsi="Times New Roman" w:cs="Times New Roman"/>
          <w:b/>
          <w:sz w:val="28"/>
          <w:szCs w:val="28"/>
        </w:rPr>
      </w:pPr>
      <w:bookmarkStart w:id="39" w:name="_Toc54625777"/>
      <w:r w:rsidRPr="00E53A5D">
        <w:rPr>
          <w:rFonts w:ascii="Times New Roman" w:hAnsi="Times New Roman" w:cs="Times New Roman"/>
          <w:b/>
          <w:sz w:val="28"/>
          <w:szCs w:val="28"/>
        </w:rPr>
        <w:t>Глава 17: Нормальное отображение</w:t>
      </w:r>
      <w:bookmarkEnd w:id="39"/>
    </w:p>
    <w:p w14:paraId="17E1A3C8" w14:textId="16C426BB" w:rsidR="00E53A5D" w:rsidRPr="00E53A5D" w:rsidRDefault="00E53A5D" w:rsidP="00E53A5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53A5D">
        <w:rPr>
          <w:rFonts w:ascii="Times New Roman" w:eastAsia="Times New Roman" w:hAnsi="Times New Roman" w:cs="Times New Roman"/>
          <w:sz w:val="24"/>
          <w:szCs w:val="24"/>
          <w:lang w:eastAsia="ru-RU"/>
        </w:rPr>
        <w:t>В этой главе мы объясним метод, который значительно улучшит внешний вид наших 3D-моделей. К настоящему времени мы можем применять текстуры к сложным 3D-моделям, но мы все ещ</w:t>
      </w:r>
      <w:r w:rsidR="00B2446F">
        <w:rPr>
          <w:rFonts w:ascii="Times New Roman" w:eastAsia="Times New Roman" w:hAnsi="Times New Roman" w:cs="Times New Roman"/>
          <w:sz w:val="24"/>
          <w:szCs w:val="24"/>
          <w:lang w:eastAsia="ru-RU"/>
        </w:rPr>
        <w:t>ё</w:t>
      </w:r>
      <w:r w:rsidRPr="00E53A5D">
        <w:rPr>
          <w:rFonts w:ascii="Times New Roman" w:eastAsia="Times New Roman" w:hAnsi="Times New Roman" w:cs="Times New Roman"/>
          <w:sz w:val="24"/>
          <w:szCs w:val="24"/>
          <w:lang w:eastAsia="ru-RU"/>
        </w:rPr>
        <w:t xml:space="preserve"> далеки от того, как выглядят настоящие объекты. Поверхности в реальном мире не совсем простые, у них есть недостатки, которых в настоящее время нет в наших 3D-моделях.</w:t>
      </w:r>
    </w:p>
    <w:p w14:paraId="4654F9AF" w14:textId="77777777" w:rsidR="00E53A5D" w:rsidRPr="00E53A5D" w:rsidRDefault="00E53A5D" w:rsidP="00E53A5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53A5D">
        <w:rPr>
          <w:rFonts w:ascii="Times New Roman" w:eastAsia="Times New Roman" w:hAnsi="Times New Roman" w:cs="Times New Roman"/>
          <w:sz w:val="24"/>
          <w:szCs w:val="24"/>
          <w:lang w:eastAsia="ru-RU"/>
        </w:rPr>
        <w:t>Чтобы визуализировать более реалистичные сцены, мы будем использовать карты нормалей. Если вы посмотрите на плоскую поверхность реальным словом, вы увидите, что эти недостатки можно увидеть даже на расстоянии по тому, как свет отражается на ней. В 3D-сцене плоская поверхность не будет иметь дефектов, мы можем применить к ней текстуру, но мы не будем изменять способ отражения света на ней. В этом вся разница.</w:t>
      </w:r>
    </w:p>
    <w:p w14:paraId="44FB9A19" w14:textId="77777777" w:rsidR="00E53A5D" w:rsidRPr="00E53A5D" w:rsidRDefault="00E53A5D" w:rsidP="00E53A5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53A5D">
        <w:rPr>
          <w:rFonts w:ascii="Times New Roman" w:eastAsia="Times New Roman" w:hAnsi="Times New Roman" w:cs="Times New Roman"/>
          <w:sz w:val="24"/>
          <w:szCs w:val="24"/>
          <w:lang w:eastAsia="ru-RU"/>
        </w:rPr>
        <w:t>Мы можем подумать об увеличении детализации наших моделей за счет увеличения количества треугольников и отражения этих недостатков, но производительность ухудшится. Что нам нужно, так это способ изменить способ отражения света от поверхностей, чтобы повысить реализм. Это достигается с помощью техники отображения нормалей.</w:t>
      </w:r>
    </w:p>
    <w:p w14:paraId="03537DAA" w14:textId="573A9C61" w:rsidR="00E53A5D" w:rsidRPr="00E53A5D" w:rsidRDefault="00E53A5D" w:rsidP="00E53A5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53A5D">
        <w:rPr>
          <w:rFonts w:ascii="Times New Roman" w:eastAsia="Times New Roman" w:hAnsi="Times New Roman" w:cs="Times New Roman"/>
          <w:sz w:val="24"/>
          <w:szCs w:val="24"/>
          <w:lang w:eastAsia="ru-RU"/>
        </w:rPr>
        <w:t>Вернемся к примеру с плоской поверхностью</w:t>
      </w:r>
      <w:r w:rsidR="00B2446F">
        <w:rPr>
          <w:rFonts w:ascii="Times New Roman" w:eastAsia="Times New Roman" w:hAnsi="Times New Roman" w:cs="Times New Roman"/>
          <w:sz w:val="24"/>
          <w:szCs w:val="24"/>
          <w:lang w:eastAsia="ru-RU"/>
        </w:rPr>
        <w:t>.</w:t>
      </w:r>
      <w:r w:rsidRPr="00E53A5D">
        <w:rPr>
          <w:rFonts w:ascii="Times New Roman" w:eastAsia="Times New Roman" w:hAnsi="Times New Roman" w:cs="Times New Roman"/>
          <w:sz w:val="24"/>
          <w:szCs w:val="24"/>
          <w:lang w:eastAsia="ru-RU"/>
        </w:rPr>
        <w:t xml:space="preserve"> </w:t>
      </w:r>
      <w:r w:rsidR="00B2446F">
        <w:rPr>
          <w:rFonts w:ascii="Times New Roman" w:eastAsia="Times New Roman" w:hAnsi="Times New Roman" w:cs="Times New Roman"/>
          <w:sz w:val="24"/>
          <w:szCs w:val="24"/>
          <w:lang w:eastAsia="ru-RU"/>
        </w:rPr>
        <w:t>П</w:t>
      </w:r>
      <w:r w:rsidRPr="00E53A5D">
        <w:rPr>
          <w:rFonts w:ascii="Times New Roman" w:eastAsia="Times New Roman" w:hAnsi="Times New Roman" w:cs="Times New Roman"/>
          <w:sz w:val="24"/>
          <w:szCs w:val="24"/>
          <w:lang w:eastAsia="ru-RU"/>
        </w:rPr>
        <w:t>лоскость может быть определена двумя треугольниками, которые образуют четыр</w:t>
      </w:r>
      <w:r w:rsidR="00B2446F">
        <w:rPr>
          <w:rFonts w:ascii="Times New Roman" w:eastAsia="Times New Roman" w:hAnsi="Times New Roman" w:cs="Times New Roman"/>
          <w:sz w:val="24"/>
          <w:szCs w:val="24"/>
          <w:lang w:eastAsia="ru-RU"/>
        </w:rPr>
        <w:t>ё</w:t>
      </w:r>
      <w:r w:rsidRPr="00E53A5D">
        <w:rPr>
          <w:rFonts w:ascii="Times New Roman" w:eastAsia="Times New Roman" w:hAnsi="Times New Roman" w:cs="Times New Roman"/>
          <w:sz w:val="24"/>
          <w:szCs w:val="24"/>
          <w:lang w:eastAsia="ru-RU"/>
        </w:rPr>
        <w:t>хугольник. Если вы помните из глав, посвященных освещению, элементом, моделирующим отражение света, являются нормали поверхности. В этом случае у нас есть одна нормаль для всей поверхности, каждый фрагмент поверхности использует одну и ту же нормаль при вычислении того, как на них влияет свет. Это показано на следующем рисунке.</w:t>
      </w:r>
    </w:p>
    <w:p w14:paraId="3508884C" w14:textId="06FD6D7D" w:rsidR="00E53A5D" w:rsidRPr="00E53A5D" w:rsidRDefault="00E53A5D" w:rsidP="00B2446F">
      <w:pPr>
        <w:spacing w:after="0" w:line="240" w:lineRule="auto"/>
        <w:jc w:val="center"/>
        <w:rPr>
          <w:rFonts w:ascii="Times New Roman" w:eastAsia="Times New Roman" w:hAnsi="Times New Roman" w:cs="Times New Roman"/>
          <w:sz w:val="24"/>
          <w:szCs w:val="24"/>
          <w:lang w:eastAsia="ru-RU"/>
        </w:rPr>
      </w:pPr>
      <w:r w:rsidRPr="00E53A5D">
        <w:rPr>
          <w:rFonts w:ascii="Times New Roman" w:eastAsia="Times New Roman" w:hAnsi="Times New Roman" w:cs="Times New Roman"/>
          <w:noProof/>
          <w:sz w:val="24"/>
          <w:szCs w:val="24"/>
          <w:lang w:eastAsia="ru-RU"/>
        </w:rPr>
        <w:drawing>
          <wp:inline distT="0" distB="0" distL="0" distR="0" wp14:anchorId="292AC2E6" wp14:editId="6CD3735B">
            <wp:extent cx="5438775" cy="2390775"/>
            <wp:effectExtent l="0" t="0" r="9525" b="9525"/>
            <wp:docPr id="130" name="Рисунок 130" descr="https://gblobscdn.gitbook.com/assets%2F-LAK9UyzFQ1YYLFNUZNX%2F-LJy3B7vpo0Ffvz5a8SI%2F-LJy3C6lzCvgrRWD2Opm%2Fsurface_normal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blobscdn.gitbook.com/assets%2F-LAK9UyzFQ1YYLFNUZNX%2F-LJy3B7vpo0Ffvz5a8SI%2F-LJy3C6lzCvgrRWD2Opm%2Fsurface_normals.png?alt=media"/>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38775" cy="2390775"/>
                    </a:xfrm>
                    <a:prstGeom prst="rect">
                      <a:avLst/>
                    </a:prstGeom>
                    <a:noFill/>
                    <a:ln>
                      <a:noFill/>
                    </a:ln>
                  </pic:spPr>
                </pic:pic>
              </a:graphicData>
            </a:graphic>
          </wp:inline>
        </w:drawing>
      </w:r>
    </w:p>
    <w:p w14:paraId="2361A587" w14:textId="77777777" w:rsidR="00E53A5D" w:rsidRPr="00E53A5D" w:rsidRDefault="00E53A5D" w:rsidP="00B2446F">
      <w:pPr>
        <w:spacing w:after="0" w:line="240" w:lineRule="auto"/>
        <w:jc w:val="center"/>
        <w:rPr>
          <w:rFonts w:ascii="Times New Roman" w:eastAsia="Times New Roman" w:hAnsi="Times New Roman" w:cs="Times New Roman"/>
          <w:sz w:val="22"/>
          <w:szCs w:val="24"/>
          <w:lang w:eastAsia="ru-RU"/>
        </w:rPr>
      </w:pPr>
      <w:r w:rsidRPr="00E53A5D">
        <w:rPr>
          <w:rFonts w:ascii="Times New Roman" w:eastAsia="Times New Roman" w:hAnsi="Times New Roman" w:cs="Times New Roman"/>
          <w:sz w:val="22"/>
          <w:szCs w:val="24"/>
          <w:lang w:eastAsia="ru-RU"/>
        </w:rPr>
        <w:t>Нормали поверхности</w:t>
      </w:r>
    </w:p>
    <w:p w14:paraId="7417F552" w14:textId="77777777" w:rsidR="00E53A5D" w:rsidRPr="00E53A5D" w:rsidRDefault="00E53A5D" w:rsidP="00B2446F">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53A5D">
        <w:rPr>
          <w:rFonts w:ascii="Times New Roman" w:eastAsia="Times New Roman" w:hAnsi="Times New Roman" w:cs="Times New Roman"/>
          <w:sz w:val="24"/>
          <w:szCs w:val="24"/>
          <w:lang w:eastAsia="ru-RU"/>
        </w:rPr>
        <w:t>Если бы мы могли изменить нормали для каждого фрагмента поверхности, мы смогли бы смоделировать дефекты поверхности, чтобы визуализировать их более реалистично. Это показано на следующем рисунке.</w:t>
      </w:r>
    </w:p>
    <w:p w14:paraId="562B3D5A" w14:textId="75340691" w:rsidR="00E53A5D" w:rsidRPr="00E53A5D" w:rsidRDefault="00E53A5D" w:rsidP="00B2446F">
      <w:pPr>
        <w:spacing w:after="0" w:line="240" w:lineRule="auto"/>
        <w:jc w:val="center"/>
        <w:rPr>
          <w:rFonts w:ascii="Times New Roman" w:eastAsia="Times New Roman" w:hAnsi="Times New Roman" w:cs="Times New Roman"/>
          <w:sz w:val="24"/>
          <w:szCs w:val="24"/>
          <w:lang w:eastAsia="ru-RU"/>
        </w:rPr>
      </w:pPr>
      <w:r w:rsidRPr="00E53A5D">
        <w:rPr>
          <w:rFonts w:ascii="Times New Roman" w:eastAsia="Times New Roman" w:hAnsi="Times New Roman" w:cs="Times New Roman"/>
          <w:noProof/>
          <w:sz w:val="24"/>
          <w:szCs w:val="24"/>
          <w:lang w:eastAsia="ru-RU"/>
        </w:rPr>
        <w:drawing>
          <wp:inline distT="0" distB="0" distL="0" distR="0" wp14:anchorId="6883B07E" wp14:editId="6A310259">
            <wp:extent cx="5438775" cy="2447925"/>
            <wp:effectExtent l="0" t="0" r="9525" b="9525"/>
            <wp:docPr id="129" name="Рисунок 129" descr="https://gblobscdn.gitbook.com/assets%2F-LAK9UyzFQ1YYLFNUZNX%2F-LJy3B7vpo0Ffvz5a8SI%2F-LJy3C6oE4WMIsE3ufP8%2Ffragment_normal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blobscdn.gitbook.com/assets%2F-LAK9UyzFQ1YYLFNUZNX%2F-LJy3B7vpo0Ffvz5a8SI%2F-LJy3C6oE4WMIsE3ufP8%2Ffragment_normals.png?alt=media"/>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38775" cy="2447925"/>
                    </a:xfrm>
                    <a:prstGeom prst="rect">
                      <a:avLst/>
                    </a:prstGeom>
                    <a:noFill/>
                    <a:ln>
                      <a:noFill/>
                    </a:ln>
                  </pic:spPr>
                </pic:pic>
              </a:graphicData>
            </a:graphic>
          </wp:inline>
        </w:drawing>
      </w:r>
    </w:p>
    <w:p w14:paraId="53DD9B8E" w14:textId="77777777" w:rsidR="00E53A5D" w:rsidRPr="00E53A5D" w:rsidRDefault="00E53A5D" w:rsidP="00B2446F">
      <w:pPr>
        <w:spacing w:after="0" w:line="240" w:lineRule="auto"/>
        <w:jc w:val="center"/>
        <w:rPr>
          <w:rFonts w:ascii="Times New Roman" w:eastAsia="Times New Roman" w:hAnsi="Times New Roman" w:cs="Times New Roman"/>
          <w:sz w:val="22"/>
          <w:szCs w:val="24"/>
          <w:lang w:eastAsia="ru-RU"/>
        </w:rPr>
      </w:pPr>
      <w:r w:rsidRPr="00E53A5D">
        <w:rPr>
          <w:rFonts w:ascii="Times New Roman" w:eastAsia="Times New Roman" w:hAnsi="Times New Roman" w:cs="Times New Roman"/>
          <w:sz w:val="22"/>
          <w:szCs w:val="24"/>
          <w:lang w:eastAsia="ru-RU"/>
        </w:rPr>
        <w:t>Фрагментные нормали</w:t>
      </w:r>
    </w:p>
    <w:p w14:paraId="77A58C12" w14:textId="5ED47481" w:rsidR="00E53A5D" w:rsidRPr="00E53A5D" w:rsidRDefault="00E53A5D" w:rsidP="00E53A5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53A5D">
        <w:rPr>
          <w:rFonts w:ascii="Times New Roman" w:eastAsia="Times New Roman" w:hAnsi="Times New Roman" w:cs="Times New Roman"/>
          <w:sz w:val="24"/>
          <w:szCs w:val="24"/>
          <w:lang w:eastAsia="ru-RU"/>
        </w:rPr>
        <w:t>Мы собираемся добиться этого, загрузив другую текстуру, в которой хранятся нормали поверхности. Каждый пиксель нормальной текстуры будет содержать значения</w:t>
      </w:r>
      <w:r w:rsidR="00B2446F">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val="en-US" w:eastAsia="ru-RU"/>
          </w:rPr>
          <m:t>x</m:t>
        </m:r>
      </m:oMath>
      <w:r w:rsidRPr="00E53A5D">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y</m:t>
        </m:r>
      </m:oMath>
      <w:r w:rsidRPr="00E53A5D">
        <w:rPr>
          <w:rFonts w:ascii="Times New Roman" w:eastAsia="Times New Roman" w:hAnsi="Times New Roman" w:cs="Times New Roman"/>
          <w:sz w:val="24"/>
          <w:szCs w:val="24"/>
          <w:lang w:eastAsia="ru-RU"/>
        </w:rPr>
        <w:t xml:space="preserve"> и </w:t>
      </w:r>
      <m:oMath>
        <m:r>
          <w:rPr>
            <w:rFonts w:ascii="Cambria Math" w:eastAsia="Times New Roman" w:hAnsi="Cambria Math" w:cs="Times New Roman"/>
            <w:sz w:val="24"/>
            <w:szCs w:val="24"/>
            <w:lang w:eastAsia="ru-RU"/>
          </w:rPr>
          <m:t>z</m:t>
        </m:r>
      </m:oMath>
      <w:r w:rsidRPr="00E53A5D">
        <w:rPr>
          <w:rFonts w:ascii="Times New Roman" w:eastAsia="Times New Roman" w:hAnsi="Times New Roman" w:cs="Times New Roman"/>
          <w:sz w:val="24"/>
          <w:szCs w:val="24"/>
          <w:lang w:eastAsia="ru-RU"/>
        </w:rPr>
        <w:t xml:space="preserve"> координаты нормали, сохран</w:t>
      </w:r>
      <w:r w:rsidR="00B2446F">
        <w:rPr>
          <w:rFonts w:ascii="Times New Roman" w:eastAsia="Times New Roman" w:hAnsi="Times New Roman" w:cs="Times New Roman"/>
          <w:sz w:val="24"/>
          <w:szCs w:val="24"/>
          <w:lang w:eastAsia="ru-RU"/>
        </w:rPr>
        <w:t>ё</w:t>
      </w:r>
      <w:r w:rsidRPr="00E53A5D">
        <w:rPr>
          <w:rFonts w:ascii="Times New Roman" w:eastAsia="Times New Roman" w:hAnsi="Times New Roman" w:cs="Times New Roman"/>
          <w:sz w:val="24"/>
          <w:szCs w:val="24"/>
          <w:lang w:eastAsia="ru-RU"/>
        </w:rPr>
        <w:t>нные как значение RGB.</w:t>
      </w:r>
    </w:p>
    <w:p w14:paraId="24FB878D" w14:textId="1A588FF3" w:rsidR="00E53A5D" w:rsidRPr="00E53A5D" w:rsidRDefault="00E53A5D" w:rsidP="00E53A5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53A5D">
        <w:rPr>
          <w:rFonts w:ascii="Times New Roman" w:eastAsia="Times New Roman" w:hAnsi="Times New Roman" w:cs="Times New Roman"/>
          <w:sz w:val="24"/>
          <w:szCs w:val="24"/>
          <w:lang w:eastAsia="ru-RU"/>
        </w:rPr>
        <w:t>Давайте используем следующую текстуру, чтобы нарисовать четыр</w:t>
      </w:r>
      <w:r w:rsidR="00B2446F">
        <w:rPr>
          <w:rFonts w:ascii="Times New Roman" w:eastAsia="Times New Roman" w:hAnsi="Times New Roman" w:cs="Times New Roman"/>
          <w:sz w:val="24"/>
          <w:szCs w:val="24"/>
          <w:lang w:eastAsia="ru-RU"/>
        </w:rPr>
        <w:t>ё</w:t>
      </w:r>
      <w:r w:rsidRPr="00E53A5D">
        <w:rPr>
          <w:rFonts w:ascii="Times New Roman" w:eastAsia="Times New Roman" w:hAnsi="Times New Roman" w:cs="Times New Roman"/>
          <w:sz w:val="24"/>
          <w:szCs w:val="24"/>
          <w:lang w:eastAsia="ru-RU"/>
        </w:rPr>
        <w:t>хугольник.</w:t>
      </w:r>
    </w:p>
    <w:p w14:paraId="608BED2F" w14:textId="1CFD5FDB" w:rsidR="00E53A5D" w:rsidRPr="00E53A5D" w:rsidRDefault="00E53A5D" w:rsidP="00B2446F">
      <w:pPr>
        <w:spacing w:after="0" w:line="240" w:lineRule="auto"/>
        <w:jc w:val="center"/>
        <w:rPr>
          <w:rFonts w:ascii="Times New Roman" w:eastAsia="Times New Roman" w:hAnsi="Times New Roman" w:cs="Times New Roman"/>
          <w:sz w:val="24"/>
          <w:szCs w:val="24"/>
          <w:lang w:eastAsia="ru-RU"/>
        </w:rPr>
      </w:pPr>
      <w:r w:rsidRPr="00E53A5D">
        <w:rPr>
          <w:rFonts w:ascii="Times New Roman" w:eastAsia="Times New Roman" w:hAnsi="Times New Roman" w:cs="Times New Roman"/>
          <w:noProof/>
          <w:sz w:val="24"/>
          <w:szCs w:val="24"/>
          <w:lang w:eastAsia="ru-RU"/>
        </w:rPr>
        <w:drawing>
          <wp:inline distT="0" distB="0" distL="0" distR="0" wp14:anchorId="1F16C1CB" wp14:editId="023A989D">
            <wp:extent cx="2857500" cy="2143125"/>
            <wp:effectExtent l="0" t="0" r="0" b="9525"/>
            <wp:docPr id="128" name="Рисунок 128" descr="https://gblobscdn.gitbook.com/assets%2F-LAK9UyzFQ1YYLFNUZNX%2F-LJy3B7vpo0Ffvz5a8SI%2F-LJy3C6sfjk8mb-hFGnT%2Frock.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blobscdn.gitbook.com/assets%2F-LAK9UyzFQ1YYLFNUZNX%2F-LJy3B7vpo0Ffvz5a8SI%2F-LJy3C6sfjk8mb-hFGnT%2Frock.png?alt=media"/>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14:paraId="7317106B" w14:textId="77777777" w:rsidR="00E53A5D" w:rsidRPr="00E53A5D" w:rsidRDefault="00E53A5D" w:rsidP="00B2446F">
      <w:pPr>
        <w:spacing w:after="0" w:line="240" w:lineRule="auto"/>
        <w:jc w:val="center"/>
        <w:rPr>
          <w:rFonts w:ascii="Times New Roman" w:eastAsia="Times New Roman" w:hAnsi="Times New Roman" w:cs="Times New Roman"/>
          <w:sz w:val="22"/>
          <w:szCs w:val="24"/>
          <w:lang w:eastAsia="ru-RU"/>
        </w:rPr>
      </w:pPr>
      <w:r w:rsidRPr="00E53A5D">
        <w:rPr>
          <w:rFonts w:ascii="Times New Roman" w:eastAsia="Times New Roman" w:hAnsi="Times New Roman" w:cs="Times New Roman"/>
          <w:sz w:val="22"/>
          <w:szCs w:val="24"/>
          <w:lang w:eastAsia="ru-RU"/>
        </w:rPr>
        <w:t>Текстура</w:t>
      </w:r>
    </w:p>
    <w:p w14:paraId="56DDCBBC" w14:textId="77777777" w:rsidR="00E53A5D" w:rsidRPr="00E53A5D" w:rsidRDefault="00E53A5D" w:rsidP="00E53A5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53A5D">
        <w:rPr>
          <w:rFonts w:ascii="Times New Roman" w:eastAsia="Times New Roman" w:hAnsi="Times New Roman" w:cs="Times New Roman"/>
          <w:sz w:val="24"/>
          <w:szCs w:val="24"/>
          <w:lang w:eastAsia="ru-RU"/>
        </w:rPr>
        <w:t>Пример текстуры карты нормалей для изображения выше может быть следующим.</w:t>
      </w:r>
    </w:p>
    <w:p w14:paraId="15DDD6AC" w14:textId="41117473" w:rsidR="00E53A5D" w:rsidRPr="00E53A5D" w:rsidRDefault="00E53A5D" w:rsidP="00B2446F">
      <w:pPr>
        <w:spacing w:after="0" w:line="240" w:lineRule="auto"/>
        <w:jc w:val="center"/>
        <w:rPr>
          <w:rFonts w:ascii="Times New Roman" w:eastAsia="Times New Roman" w:hAnsi="Times New Roman" w:cs="Times New Roman"/>
          <w:sz w:val="24"/>
          <w:szCs w:val="24"/>
          <w:lang w:eastAsia="ru-RU"/>
        </w:rPr>
      </w:pPr>
      <w:r w:rsidRPr="00E53A5D">
        <w:rPr>
          <w:rFonts w:ascii="Times New Roman" w:eastAsia="Times New Roman" w:hAnsi="Times New Roman" w:cs="Times New Roman"/>
          <w:noProof/>
          <w:sz w:val="24"/>
          <w:szCs w:val="24"/>
          <w:lang w:eastAsia="ru-RU"/>
        </w:rPr>
        <w:drawing>
          <wp:inline distT="0" distB="0" distL="0" distR="0" wp14:anchorId="4715516D" wp14:editId="0880678E">
            <wp:extent cx="2857500" cy="2143125"/>
            <wp:effectExtent l="0" t="0" r="0" b="9525"/>
            <wp:docPr id="127" name="Рисунок 127" descr="https://gblobscdn.gitbook.com/assets%2F-LAK9UyzFQ1YYLFNUZNX%2F-LJy3B7vpo0Ffvz5a8SI%2F-LJy3C6ubrzaUH89aB0F%2Frock_normal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blobscdn.gitbook.com/assets%2F-LAK9UyzFQ1YYLFNUZNX%2F-LJy3B7vpo0Ffvz5a8SI%2F-LJy3C6ubrzaUH89aB0F%2Frock_normals.png?alt=media"/>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14:paraId="7A81431F" w14:textId="77777777" w:rsidR="00E53A5D" w:rsidRPr="00E53A5D" w:rsidRDefault="00E53A5D" w:rsidP="00B2446F">
      <w:pPr>
        <w:spacing w:after="0" w:line="240" w:lineRule="auto"/>
        <w:jc w:val="center"/>
        <w:rPr>
          <w:rFonts w:ascii="Times New Roman" w:eastAsia="Times New Roman" w:hAnsi="Times New Roman" w:cs="Times New Roman"/>
          <w:sz w:val="22"/>
          <w:szCs w:val="24"/>
          <w:lang w:eastAsia="ru-RU"/>
        </w:rPr>
      </w:pPr>
      <w:r w:rsidRPr="00E53A5D">
        <w:rPr>
          <w:rFonts w:ascii="Times New Roman" w:eastAsia="Times New Roman" w:hAnsi="Times New Roman" w:cs="Times New Roman"/>
          <w:sz w:val="22"/>
          <w:szCs w:val="24"/>
          <w:lang w:eastAsia="ru-RU"/>
        </w:rPr>
        <w:t>Текстура карты нормалей</w:t>
      </w:r>
    </w:p>
    <w:p w14:paraId="4BF8F6C5" w14:textId="2567F33D" w:rsidR="00E53A5D" w:rsidRPr="00E53A5D" w:rsidRDefault="00E53A5D" w:rsidP="00E53A5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53A5D">
        <w:rPr>
          <w:rFonts w:ascii="Times New Roman" w:eastAsia="Times New Roman" w:hAnsi="Times New Roman" w:cs="Times New Roman"/>
          <w:sz w:val="24"/>
          <w:szCs w:val="24"/>
          <w:lang w:eastAsia="ru-RU"/>
        </w:rPr>
        <w:t xml:space="preserve">Как видите, </w:t>
      </w:r>
      <w:r w:rsidR="00B2446F" w:rsidRPr="00E53A5D">
        <w:rPr>
          <w:rFonts w:ascii="Times New Roman" w:eastAsia="Times New Roman" w:hAnsi="Times New Roman" w:cs="Times New Roman"/>
          <w:sz w:val="24"/>
          <w:szCs w:val="24"/>
          <w:lang w:eastAsia="ru-RU"/>
        </w:rPr>
        <w:t>это,</w:t>
      </w:r>
      <w:r w:rsidRPr="00E53A5D">
        <w:rPr>
          <w:rFonts w:ascii="Times New Roman" w:eastAsia="Times New Roman" w:hAnsi="Times New Roman" w:cs="Times New Roman"/>
          <w:sz w:val="24"/>
          <w:szCs w:val="24"/>
          <w:lang w:eastAsia="ru-RU"/>
        </w:rPr>
        <w:t xml:space="preserve"> как если бы мы применили преобразование цвета к исходной текстуре. Каждый пиксель хранит обычную информацию с использованием цветовых компонентов. При просмотре карт нормалей вы обычно видите, что преобладающие цвета имеют тенденцию к синему. Это связано с тем, что нормали указывают на положительн</w:t>
      </w:r>
      <w:r w:rsidR="00B2446F">
        <w:rPr>
          <w:rFonts w:ascii="Times New Roman" w:eastAsia="Times New Roman" w:hAnsi="Times New Roman" w:cs="Times New Roman"/>
          <w:sz w:val="24"/>
          <w:szCs w:val="24"/>
          <w:lang w:eastAsia="ru-RU"/>
        </w:rPr>
        <w:t xml:space="preserve">ую </w:t>
      </w:r>
      <m:oMath>
        <m:r>
          <w:rPr>
            <w:rFonts w:ascii="Cambria Math" w:eastAsia="Times New Roman" w:hAnsi="Cambria Math" w:cs="Times New Roman"/>
            <w:sz w:val="24"/>
            <w:szCs w:val="24"/>
            <w:lang w:eastAsia="ru-RU"/>
          </w:rPr>
          <m:t>z</m:t>
        </m:r>
      </m:oMath>
      <w:r w:rsidR="00B2446F">
        <w:rPr>
          <w:rFonts w:ascii="Times New Roman" w:eastAsia="Times New Roman" w:hAnsi="Times New Roman" w:cs="Times New Roman"/>
          <w:sz w:val="24"/>
          <w:szCs w:val="24"/>
          <w:lang w:eastAsia="ru-RU"/>
        </w:rPr>
        <w:t xml:space="preserve"> </w:t>
      </w:r>
      <w:r w:rsidRPr="00E53A5D">
        <w:rPr>
          <w:rFonts w:ascii="Times New Roman" w:eastAsia="Times New Roman" w:hAnsi="Times New Roman" w:cs="Times New Roman"/>
          <w:sz w:val="24"/>
          <w:szCs w:val="24"/>
          <w:lang w:eastAsia="ru-RU"/>
        </w:rPr>
        <w:t>ось. В</w:t>
      </w:r>
      <w:r w:rsidR="00B2446F">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z</m:t>
        </m:r>
      </m:oMath>
      <w:r w:rsidRPr="00E53A5D">
        <w:rPr>
          <w:rFonts w:ascii="Times New Roman" w:eastAsia="Times New Roman" w:hAnsi="Times New Roman" w:cs="Times New Roman"/>
          <w:sz w:val="24"/>
          <w:szCs w:val="24"/>
          <w:lang w:eastAsia="ru-RU"/>
        </w:rPr>
        <w:t xml:space="preserve"> компонент обычно будет иметь гораздо большее значение, чем </w:t>
      </w:r>
      <m:oMath>
        <m:r>
          <w:rPr>
            <w:rFonts w:ascii="Cambria Math" w:eastAsia="Times New Roman" w:hAnsi="Cambria Math" w:cs="Times New Roman"/>
            <w:sz w:val="24"/>
            <w:szCs w:val="24"/>
            <w:lang w:val="en-US" w:eastAsia="ru-RU"/>
          </w:rPr>
          <m:t>x</m:t>
        </m:r>
      </m:oMath>
      <w:r w:rsidRPr="00E53A5D">
        <w:rPr>
          <w:rFonts w:ascii="Times New Roman" w:eastAsia="Times New Roman" w:hAnsi="Times New Roman" w:cs="Times New Roman"/>
          <w:sz w:val="24"/>
          <w:szCs w:val="24"/>
          <w:lang w:eastAsia="ru-RU"/>
        </w:rPr>
        <w:t xml:space="preserve"> </w:t>
      </w:r>
      <w:r w:rsidR="00B2446F">
        <w:rPr>
          <w:rFonts w:ascii="Times New Roman" w:eastAsia="Times New Roman" w:hAnsi="Times New Roman" w:cs="Times New Roman"/>
          <w:sz w:val="24"/>
          <w:szCs w:val="24"/>
          <w:lang w:eastAsia="ru-RU"/>
        </w:rPr>
        <w:t xml:space="preserve">и </w:t>
      </w:r>
      <m:oMath>
        <m:r>
          <w:rPr>
            <w:rFonts w:ascii="Cambria Math" w:eastAsia="Times New Roman" w:hAnsi="Cambria Math" w:cs="Times New Roman"/>
            <w:sz w:val="24"/>
            <w:szCs w:val="24"/>
            <w:lang w:eastAsia="ru-RU"/>
          </w:rPr>
          <m:t>y</m:t>
        </m:r>
      </m:oMath>
      <w:r w:rsidR="00B2446F">
        <w:rPr>
          <w:rFonts w:ascii="Times New Roman" w:eastAsia="Times New Roman" w:hAnsi="Times New Roman" w:cs="Times New Roman"/>
          <w:sz w:val="24"/>
          <w:szCs w:val="24"/>
          <w:lang w:eastAsia="ru-RU"/>
        </w:rPr>
        <w:t xml:space="preserve"> </w:t>
      </w:r>
      <w:r w:rsidRPr="00E53A5D">
        <w:rPr>
          <w:rFonts w:ascii="Times New Roman" w:eastAsia="Times New Roman" w:hAnsi="Times New Roman" w:cs="Times New Roman"/>
          <w:sz w:val="24"/>
          <w:szCs w:val="24"/>
          <w:lang w:eastAsia="ru-RU"/>
        </w:rPr>
        <w:t xml:space="preserve">для ровных поверхностей как нормальные точки вне поверхности. </w:t>
      </w:r>
      <w:r w:rsidR="00B2446F" w:rsidRPr="00E53A5D">
        <w:rPr>
          <w:rFonts w:ascii="Times New Roman" w:eastAsia="Times New Roman" w:hAnsi="Times New Roman" w:cs="Times New Roman"/>
          <w:sz w:val="24"/>
          <w:szCs w:val="24"/>
          <w:lang w:eastAsia="ru-RU"/>
        </w:rPr>
        <w:t>П</w:t>
      </w:r>
      <w:r w:rsidRPr="00E53A5D">
        <w:rPr>
          <w:rFonts w:ascii="Times New Roman" w:eastAsia="Times New Roman" w:hAnsi="Times New Roman" w:cs="Times New Roman"/>
          <w:sz w:val="24"/>
          <w:szCs w:val="24"/>
          <w:lang w:eastAsia="ru-RU"/>
        </w:rPr>
        <w:t>оскольку</w:t>
      </w:r>
      <w:r w:rsidR="00B2446F">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val="en-US" w:eastAsia="ru-RU"/>
          </w:rPr>
          <m:t>x</m:t>
        </m:r>
      </m:oMath>
      <w:r w:rsidRPr="00E53A5D">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y</m:t>
        </m:r>
      </m:oMath>
      <w:r w:rsidRPr="00E53A5D">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z</m:t>
        </m:r>
      </m:oMath>
      <w:r w:rsidRPr="00E53A5D">
        <w:rPr>
          <w:rFonts w:ascii="Times New Roman" w:eastAsia="Times New Roman" w:hAnsi="Times New Roman" w:cs="Times New Roman"/>
          <w:sz w:val="24"/>
          <w:szCs w:val="24"/>
          <w:lang w:eastAsia="ru-RU"/>
        </w:rPr>
        <w:t xml:space="preserve"> координаты отображаются в RGB, синий компонент также будет иметь более высокое значение.</w:t>
      </w:r>
    </w:p>
    <w:p w14:paraId="291FBCCF" w14:textId="5570E2BF" w:rsidR="00E53A5D" w:rsidRPr="00E53A5D" w:rsidRDefault="00E53A5D" w:rsidP="00E53A5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53A5D">
        <w:rPr>
          <w:rFonts w:ascii="Times New Roman" w:eastAsia="Times New Roman" w:hAnsi="Times New Roman" w:cs="Times New Roman"/>
          <w:sz w:val="24"/>
          <w:szCs w:val="24"/>
          <w:lang w:eastAsia="ru-RU"/>
        </w:rPr>
        <w:t>Итак, для рендеринга объекта с использованием карт нормалей нам просто нужна дополнительная текстура и мы используем е</w:t>
      </w:r>
      <w:r w:rsidR="00D73413">
        <w:rPr>
          <w:rFonts w:ascii="Times New Roman" w:eastAsia="Times New Roman" w:hAnsi="Times New Roman" w:cs="Times New Roman"/>
          <w:sz w:val="24"/>
          <w:szCs w:val="24"/>
          <w:lang w:eastAsia="ru-RU"/>
        </w:rPr>
        <w:t>ё</w:t>
      </w:r>
      <w:r w:rsidRPr="00E53A5D">
        <w:rPr>
          <w:rFonts w:ascii="Times New Roman" w:eastAsia="Times New Roman" w:hAnsi="Times New Roman" w:cs="Times New Roman"/>
          <w:sz w:val="24"/>
          <w:szCs w:val="24"/>
          <w:lang w:eastAsia="ru-RU"/>
        </w:rPr>
        <w:t xml:space="preserve"> при рендеринге фрагментов, чтобы получить соответствующее значение нормали.</w:t>
      </w:r>
    </w:p>
    <w:p w14:paraId="419B117D" w14:textId="3FA151DA" w:rsidR="00E53A5D" w:rsidRPr="00E53A5D" w:rsidRDefault="00E53A5D" w:rsidP="00E53A5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53A5D">
        <w:rPr>
          <w:rFonts w:ascii="Times New Roman" w:eastAsia="Times New Roman" w:hAnsi="Times New Roman" w:cs="Times New Roman"/>
          <w:sz w:val="24"/>
          <w:szCs w:val="24"/>
          <w:lang w:eastAsia="ru-RU"/>
        </w:rPr>
        <w:t>Давайте начнем изменять наш код, чтобы поддерживать карты нормалей. Мы добавим в класс</w:t>
      </w:r>
      <w:r w:rsidR="00D73413">
        <w:rPr>
          <w:rFonts w:ascii="Times New Roman" w:eastAsia="Times New Roman" w:hAnsi="Times New Roman" w:cs="Times New Roman"/>
          <w:sz w:val="24"/>
          <w:szCs w:val="24"/>
          <w:lang w:eastAsia="ru-RU"/>
        </w:rPr>
        <w:t xml:space="preserve"> </w:t>
      </w:r>
      <w:r w:rsidR="00D73413" w:rsidRPr="00E53A5D">
        <w:rPr>
          <w:rFonts w:ascii="Times New Roman" w:eastAsia="Times New Roman" w:hAnsi="Times New Roman" w:cs="Times New Roman"/>
          <w:b/>
          <w:sz w:val="24"/>
          <w:szCs w:val="20"/>
          <w:lang w:eastAsia="ru-RU"/>
        </w:rPr>
        <w:t>Material</w:t>
      </w:r>
      <w:r w:rsidRPr="00E53A5D">
        <w:rPr>
          <w:rFonts w:ascii="Times New Roman" w:eastAsia="Times New Roman" w:hAnsi="Times New Roman" w:cs="Times New Roman"/>
          <w:sz w:val="24"/>
          <w:szCs w:val="24"/>
          <w:lang w:eastAsia="ru-RU"/>
        </w:rPr>
        <w:t xml:space="preserve"> новый экземпляр текстуры, чтобы мы могли прикрепить текстуру карты нормалей к нашим игровым предметам. У этого экземпляра будут собственные геттеры и сеттеры, а также метод проверки наличия у материала карты нормалей.</w:t>
      </w:r>
    </w:p>
    <w:p w14:paraId="39FEC2B2" w14:textId="77777777" w:rsidR="00C304BB" w:rsidRPr="00C304BB" w:rsidRDefault="00C304BB" w:rsidP="00C304BB">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C304BB">
        <w:rPr>
          <w:rFonts w:ascii="Courier New" w:eastAsia="Times New Roman" w:hAnsi="Courier New" w:cs="Courier New"/>
          <w:i/>
          <w:iCs/>
          <w:color w:val="F78C6C"/>
          <w:sz w:val="20"/>
          <w:szCs w:val="20"/>
          <w:lang w:val="en-US" w:eastAsia="ru-RU"/>
        </w:rPr>
        <w:t xml:space="preserve">public </w:t>
      </w:r>
      <w:r w:rsidRPr="00C304BB">
        <w:rPr>
          <w:rFonts w:ascii="Courier New" w:eastAsia="Times New Roman" w:hAnsi="Courier New" w:cs="Courier New"/>
          <w:i/>
          <w:iCs/>
          <w:color w:val="C792EA"/>
          <w:sz w:val="20"/>
          <w:szCs w:val="20"/>
          <w:lang w:val="en-US" w:eastAsia="ru-RU"/>
        </w:rPr>
        <w:t xml:space="preserve">class </w:t>
      </w:r>
      <w:r w:rsidRPr="00C304BB">
        <w:rPr>
          <w:rFonts w:ascii="Courier New" w:eastAsia="Times New Roman" w:hAnsi="Courier New" w:cs="Courier New"/>
          <w:color w:val="FFCB6B"/>
          <w:sz w:val="20"/>
          <w:szCs w:val="20"/>
          <w:lang w:val="en-US" w:eastAsia="ru-RU"/>
        </w:rPr>
        <w:t xml:space="preserve">Material </w:t>
      </w:r>
      <w:r w:rsidRPr="00C304BB">
        <w:rPr>
          <w:rFonts w:ascii="Courier New" w:eastAsia="Times New Roman" w:hAnsi="Courier New" w:cs="Courier New"/>
          <w:color w:val="89DDFF"/>
          <w:sz w:val="20"/>
          <w:szCs w:val="20"/>
          <w:lang w:val="en-US" w:eastAsia="ru-RU"/>
        </w:rPr>
        <w:t>{</w:t>
      </w:r>
      <w:r w:rsidRPr="00C304BB">
        <w:rPr>
          <w:rFonts w:ascii="Courier New" w:eastAsia="Times New Roman" w:hAnsi="Courier New" w:cs="Courier New"/>
          <w:color w:val="89DDFF"/>
          <w:sz w:val="20"/>
          <w:szCs w:val="20"/>
          <w:lang w:val="en-US" w:eastAsia="ru-RU"/>
        </w:rPr>
        <w:br/>
      </w:r>
      <w:r w:rsidRPr="00C304BB">
        <w:rPr>
          <w:rFonts w:ascii="Courier New" w:eastAsia="Times New Roman" w:hAnsi="Courier New" w:cs="Courier New"/>
          <w:color w:val="89DDFF"/>
          <w:sz w:val="20"/>
          <w:szCs w:val="20"/>
          <w:lang w:val="en-US" w:eastAsia="ru-RU"/>
        </w:rPr>
        <w:br/>
        <w:t xml:space="preserve">    </w:t>
      </w:r>
      <w:r w:rsidRPr="00C304BB">
        <w:rPr>
          <w:rFonts w:ascii="Courier New" w:eastAsia="Times New Roman" w:hAnsi="Courier New" w:cs="Courier New"/>
          <w:i/>
          <w:iCs/>
          <w:color w:val="F78C6C"/>
          <w:sz w:val="20"/>
          <w:szCs w:val="20"/>
          <w:lang w:val="en-US" w:eastAsia="ru-RU"/>
        </w:rPr>
        <w:t xml:space="preserve">private </w:t>
      </w:r>
      <w:r w:rsidRPr="00C304BB">
        <w:rPr>
          <w:rFonts w:ascii="Courier New" w:eastAsia="Times New Roman" w:hAnsi="Courier New" w:cs="Courier New"/>
          <w:i/>
          <w:iCs/>
          <w:color w:val="C792EA"/>
          <w:sz w:val="20"/>
          <w:szCs w:val="20"/>
          <w:lang w:val="en-US" w:eastAsia="ru-RU"/>
        </w:rPr>
        <w:t xml:space="preserve">static final </w:t>
      </w:r>
      <w:r w:rsidRPr="00C304BB">
        <w:rPr>
          <w:rFonts w:ascii="Courier New" w:eastAsia="Times New Roman" w:hAnsi="Courier New" w:cs="Courier New"/>
          <w:color w:val="C3CEE3"/>
          <w:sz w:val="20"/>
          <w:szCs w:val="20"/>
          <w:lang w:val="en-US" w:eastAsia="ru-RU"/>
        </w:rPr>
        <w:t xml:space="preserve">Vector4f </w:t>
      </w:r>
      <w:r w:rsidRPr="00C304BB">
        <w:rPr>
          <w:rFonts w:ascii="Courier New" w:eastAsia="Times New Roman" w:hAnsi="Courier New" w:cs="Courier New"/>
          <w:i/>
          <w:iCs/>
          <w:color w:val="EEFFFF"/>
          <w:sz w:val="20"/>
          <w:szCs w:val="20"/>
          <w:lang w:val="en-US" w:eastAsia="ru-RU"/>
        </w:rPr>
        <w:t xml:space="preserve">DEFAULT_COLOUR </w:t>
      </w:r>
      <w:r w:rsidRPr="00C304BB">
        <w:rPr>
          <w:rFonts w:ascii="Courier New" w:eastAsia="Times New Roman" w:hAnsi="Courier New" w:cs="Courier New"/>
          <w:color w:val="89DDFF"/>
          <w:sz w:val="20"/>
          <w:szCs w:val="20"/>
          <w:lang w:val="en-US" w:eastAsia="ru-RU"/>
        </w:rPr>
        <w:t xml:space="preserve">= </w:t>
      </w:r>
      <w:r w:rsidRPr="00C304BB">
        <w:rPr>
          <w:rFonts w:ascii="Courier New" w:eastAsia="Times New Roman" w:hAnsi="Courier New" w:cs="Courier New"/>
          <w:i/>
          <w:iCs/>
          <w:color w:val="C792EA"/>
          <w:sz w:val="20"/>
          <w:szCs w:val="20"/>
          <w:lang w:val="en-US" w:eastAsia="ru-RU"/>
        </w:rPr>
        <w:t xml:space="preserve">new </w:t>
      </w:r>
      <w:r w:rsidRPr="00C304BB">
        <w:rPr>
          <w:rFonts w:ascii="Courier New" w:eastAsia="Times New Roman" w:hAnsi="Courier New" w:cs="Courier New"/>
          <w:color w:val="C3CEE3"/>
          <w:sz w:val="20"/>
          <w:szCs w:val="20"/>
          <w:lang w:val="en-US" w:eastAsia="ru-RU"/>
        </w:rPr>
        <w:t>Vector3f</w:t>
      </w:r>
      <w:r w:rsidRPr="00C304BB">
        <w:rPr>
          <w:rFonts w:ascii="Courier New" w:eastAsia="Times New Roman" w:hAnsi="Courier New" w:cs="Courier New"/>
          <w:color w:val="89DDFF"/>
          <w:sz w:val="20"/>
          <w:szCs w:val="20"/>
          <w:lang w:val="en-US" w:eastAsia="ru-RU"/>
        </w:rPr>
        <w:t>(</w:t>
      </w:r>
      <w:r w:rsidRPr="00C304BB">
        <w:rPr>
          <w:rFonts w:ascii="Courier New" w:eastAsia="Times New Roman" w:hAnsi="Courier New" w:cs="Courier New"/>
          <w:color w:val="F78C6C"/>
          <w:sz w:val="20"/>
          <w:szCs w:val="20"/>
          <w:lang w:val="en-US" w:eastAsia="ru-RU"/>
        </w:rPr>
        <w:t>1.0f</w:t>
      </w:r>
      <w:r w:rsidRPr="00C304BB">
        <w:rPr>
          <w:rFonts w:ascii="Courier New" w:eastAsia="Times New Roman" w:hAnsi="Courier New" w:cs="Courier New"/>
          <w:color w:val="89DDFF"/>
          <w:sz w:val="20"/>
          <w:szCs w:val="20"/>
          <w:lang w:val="en-US" w:eastAsia="ru-RU"/>
        </w:rPr>
        <w:t xml:space="preserve">, </w:t>
      </w:r>
      <w:r w:rsidRPr="00C304BB">
        <w:rPr>
          <w:rFonts w:ascii="Courier New" w:eastAsia="Times New Roman" w:hAnsi="Courier New" w:cs="Courier New"/>
          <w:color w:val="F78C6C"/>
          <w:sz w:val="20"/>
          <w:szCs w:val="20"/>
          <w:lang w:val="en-US" w:eastAsia="ru-RU"/>
        </w:rPr>
        <w:t>1.0f</w:t>
      </w:r>
      <w:r w:rsidRPr="00C304BB">
        <w:rPr>
          <w:rFonts w:ascii="Courier New" w:eastAsia="Times New Roman" w:hAnsi="Courier New" w:cs="Courier New"/>
          <w:color w:val="89DDFF"/>
          <w:sz w:val="20"/>
          <w:szCs w:val="20"/>
          <w:lang w:val="en-US" w:eastAsia="ru-RU"/>
        </w:rPr>
        <w:t xml:space="preserve">, </w:t>
      </w:r>
      <w:r w:rsidRPr="00C304BB">
        <w:rPr>
          <w:rFonts w:ascii="Courier New" w:eastAsia="Times New Roman" w:hAnsi="Courier New" w:cs="Courier New"/>
          <w:color w:val="F78C6C"/>
          <w:sz w:val="20"/>
          <w:szCs w:val="20"/>
          <w:lang w:val="en-US" w:eastAsia="ru-RU"/>
        </w:rPr>
        <w:t>1.0f</w:t>
      </w:r>
      <w:r w:rsidRPr="00C304BB">
        <w:rPr>
          <w:rFonts w:ascii="Courier New" w:eastAsia="Times New Roman" w:hAnsi="Courier New" w:cs="Courier New"/>
          <w:color w:val="89DDFF"/>
          <w:sz w:val="20"/>
          <w:szCs w:val="20"/>
          <w:lang w:val="en-US" w:eastAsia="ru-RU"/>
        </w:rPr>
        <w:t xml:space="preserve">, </w:t>
      </w:r>
      <w:r w:rsidRPr="00C304BB">
        <w:rPr>
          <w:rFonts w:ascii="Courier New" w:eastAsia="Times New Roman" w:hAnsi="Courier New" w:cs="Courier New"/>
          <w:color w:val="F78C6C"/>
          <w:sz w:val="20"/>
          <w:szCs w:val="20"/>
          <w:lang w:val="en-US" w:eastAsia="ru-RU"/>
        </w:rPr>
        <w:t>10.f</w:t>
      </w:r>
      <w:r w:rsidRPr="00C304BB">
        <w:rPr>
          <w:rFonts w:ascii="Courier New" w:eastAsia="Times New Roman" w:hAnsi="Courier New" w:cs="Courier New"/>
          <w:color w:val="89DDFF"/>
          <w:sz w:val="20"/>
          <w:szCs w:val="20"/>
          <w:lang w:val="en-US" w:eastAsia="ru-RU"/>
        </w:rPr>
        <w:t>);</w:t>
      </w:r>
      <w:r w:rsidRPr="00C304BB">
        <w:rPr>
          <w:rFonts w:ascii="Courier New" w:eastAsia="Times New Roman" w:hAnsi="Courier New" w:cs="Courier New"/>
          <w:color w:val="89DDFF"/>
          <w:sz w:val="20"/>
          <w:szCs w:val="20"/>
          <w:lang w:val="en-US" w:eastAsia="ru-RU"/>
        </w:rPr>
        <w:br/>
      </w:r>
      <w:r w:rsidRPr="00C304BB">
        <w:rPr>
          <w:rFonts w:ascii="Courier New" w:eastAsia="Times New Roman" w:hAnsi="Courier New" w:cs="Courier New"/>
          <w:color w:val="89DDFF"/>
          <w:sz w:val="20"/>
          <w:szCs w:val="20"/>
          <w:lang w:val="en-US" w:eastAsia="ru-RU"/>
        </w:rPr>
        <w:br/>
        <w:t xml:space="preserve">    </w:t>
      </w:r>
      <w:r w:rsidRPr="00C304BB">
        <w:rPr>
          <w:rFonts w:ascii="Courier New" w:eastAsia="Times New Roman" w:hAnsi="Courier New" w:cs="Courier New"/>
          <w:i/>
          <w:iCs/>
          <w:color w:val="F78C6C"/>
          <w:sz w:val="20"/>
          <w:szCs w:val="20"/>
          <w:lang w:val="en-US" w:eastAsia="ru-RU"/>
        </w:rPr>
        <w:t xml:space="preserve">private </w:t>
      </w:r>
      <w:r w:rsidRPr="00C304BB">
        <w:rPr>
          <w:rFonts w:ascii="Courier New" w:eastAsia="Times New Roman" w:hAnsi="Courier New" w:cs="Courier New"/>
          <w:color w:val="C3CEE3"/>
          <w:sz w:val="20"/>
          <w:szCs w:val="20"/>
          <w:lang w:val="en-US" w:eastAsia="ru-RU"/>
        </w:rPr>
        <w:t xml:space="preserve">Vector3f </w:t>
      </w:r>
      <w:r w:rsidRPr="00C304BB">
        <w:rPr>
          <w:rFonts w:ascii="Courier New" w:eastAsia="Times New Roman" w:hAnsi="Courier New" w:cs="Courier New"/>
          <w:color w:val="EEFFFF"/>
          <w:sz w:val="20"/>
          <w:szCs w:val="20"/>
          <w:lang w:val="en-US" w:eastAsia="ru-RU"/>
        </w:rPr>
        <w:t>ambientColour</w:t>
      </w:r>
      <w:r w:rsidRPr="00C304BB">
        <w:rPr>
          <w:rFonts w:ascii="Courier New" w:eastAsia="Times New Roman" w:hAnsi="Courier New" w:cs="Courier New"/>
          <w:color w:val="89DDFF"/>
          <w:sz w:val="20"/>
          <w:szCs w:val="20"/>
          <w:lang w:val="en-US" w:eastAsia="ru-RU"/>
        </w:rPr>
        <w:t>;</w:t>
      </w:r>
      <w:r w:rsidRPr="00C304BB">
        <w:rPr>
          <w:rFonts w:ascii="Courier New" w:eastAsia="Times New Roman" w:hAnsi="Courier New" w:cs="Courier New"/>
          <w:color w:val="89DDFF"/>
          <w:sz w:val="20"/>
          <w:szCs w:val="20"/>
          <w:lang w:val="en-US" w:eastAsia="ru-RU"/>
        </w:rPr>
        <w:br/>
      </w:r>
      <w:r w:rsidRPr="00C304BB">
        <w:rPr>
          <w:rFonts w:ascii="Courier New" w:eastAsia="Times New Roman" w:hAnsi="Courier New" w:cs="Courier New"/>
          <w:color w:val="89DDFF"/>
          <w:sz w:val="20"/>
          <w:szCs w:val="20"/>
          <w:lang w:val="en-US" w:eastAsia="ru-RU"/>
        </w:rPr>
        <w:br/>
        <w:t xml:space="preserve">    </w:t>
      </w:r>
      <w:r w:rsidRPr="00C304BB">
        <w:rPr>
          <w:rFonts w:ascii="Courier New" w:eastAsia="Times New Roman" w:hAnsi="Courier New" w:cs="Courier New"/>
          <w:i/>
          <w:iCs/>
          <w:color w:val="F78C6C"/>
          <w:sz w:val="20"/>
          <w:szCs w:val="20"/>
          <w:lang w:val="en-US" w:eastAsia="ru-RU"/>
        </w:rPr>
        <w:t xml:space="preserve">private </w:t>
      </w:r>
      <w:r w:rsidRPr="00C304BB">
        <w:rPr>
          <w:rFonts w:ascii="Courier New" w:eastAsia="Times New Roman" w:hAnsi="Courier New" w:cs="Courier New"/>
          <w:color w:val="C3CEE3"/>
          <w:sz w:val="20"/>
          <w:szCs w:val="20"/>
          <w:lang w:val="en-US" w:eastAsia="ru-RU"/>
        </w:rPr>
        <w:t xml:space="preserve">Vector3f </w:t>
      </w:r>
      <w:r w:rsidRPr="00C304BB">
        <w:rPr>
          <w:rFonts w:ascii="Courier New" w:eastAsia="Times New Roman" w:hAnsi="Courier New" w:cs="Courier New"/>
          <w:color w:val="EEFFFF"/>
          <w:sz w:val="20"/>
          <w:szCs w:val="20"/>
          <w:lang w:val="en-US" w:eastAsia="ru-RU"/>
        </w:rPr>
        <w:t>diffuseColour</w:t>
      </w:r>
      <w:r w:rsidRPr="00C304BB">
        <w:rPr>
          <w:rFonts w:ascii="Courier New" w:eastAsia="Times New Roman" w:hAnsi="Courier New" w:cs="Courier New"/>
          <w:color w:val="89DDFF"/>
          <w:sz w:val="20"/>
          <w:szCs w:val="20"/>
          <w:lang w:val="en-US" w:eastAsia="ru-RU"/>
        </w:rPr>
        <w:t>;</w:t>
      </w:r>
      <w:r w:rsidRPr="00C304BB">
        <w:rPr>
          <w:rFonts w:ascii="Courier New" w:eastAsia="Times New Roman" w:hAnsi="Courier New" w:cs="Courier New"/>
          <w:color w:val="89DDFF"/>
          <w:sz w:val="20"/>
          <w:szCs w:val="20"/>
          <w:lang w:val="en-US" w:eastAsia="ru-RU"/>
        </w:rPr>
        <w:br/>
      </w:r>
      <w:r w:rsidRPr="00C304BB">
        <w:rPr>
          <w:rFonts w:ascii="Courier New" w:eastAsia="Times New Roman" w:hAnsi="Courier New" w:cs="Courier New"/>
          <w:color w:val="89DDFF"/>
          <w:sz w:val="20"/>
          <w:szCs w:val="20"/>
          <w:lang w:val="en-US" w:eastAsia="ru-RU"/>
        </w:rPr>
        <w:br/>
        <w:t xml:space="preserve">    </w:t>
      </w:r>
      <w:r w:rsidRPr="00C304BB">
        <w:rPr>
          <w:rFonts w:ascii="Courier New" w:eastAsia="Times New Roman" w:hAnsi="Courier New" w:cs="Courier New"/>
          <w:i/>
          <w:iCs/>
          <w:color w:val="F78C6C"/>
          <w:sz w:val="20"/>
          <w:szCs w:val="20"/>
          <w:lang w:val="en-US" w:eastAsia="ru-RU"/>
        </w:rPr>
        <w:t xml:space="preserve">private </w:t>
      </w:r>
      <w:r w:rsidRPr="00C304BB">
        <w:rPr>
          <w:rFonts w:ascii="Courier New" w:eastAsia="Times New Roman" w:hAnsi="Courier New" w:cs="Courier New"/>
          <w:color w:val="C3CEE3"/>
          <w:sz w:val="20"/>
          <w:szCs w:val="20"/>
          <w:lang w:val="en-US" w:eastAsia="ru-RU"/>
        </w:rPr>
        <w:t xml:space="preserve">Vector3f </w:t>
      </w:r>
      <w:r w:rsidRPr="00C304BB">
        <w:rPr>
          <w:rFonts w:ascii="Courier New" w:eastAsia="Times New Roman" w:hAnsi="Courier New" w:cs="Courier New"/>
          <w:color w:val="EEFFFF"/>
          <w:sz w:val="20"/>
          <w:szCs w:val="20"/>
          <w:lang w:val="en-US" w:eastAsia="ru-RU"/>
        </w:rPr>
        <w:t>specularColour</w:t>
      </w:r>
      <w:r w:rsidRPr="00C304BB">
        <w:rPr>
          <w:rFonts w:ascii="Courier New" w:eastAsia="Times New Roman" w:hAnsi="Courier New" w:cs="Courier New"/>
          <w:color w:val="89DDFF"/>
          <w:sz w:val="20"/>
          <w:szCs w:val="20"/>
          <w:lang w:val="en-US" w:eastAsia="ru-RU"/>
        </w:rPr>
        <w:t>;</w:t>
      </w:r>
      <w:r w:rsidRPr="00C304BB">
        <w:rPr>
          <w:rFonts w:ascii="Courier New" w:eastAsia="Times New Roman" w:hAnsi="Courier New" w:cs="Courier New"/>
          <w:color w:val="89DDFF"/>
          <w:sz w:val="20"/>
          <w:szCs w:val="20"/>
          <w:lang w:val="en-US" w:eastAsia="ru-RU"/>
        </w:rPr>
        <w:br/>
      </w:r>
      <w:r w:rsidRPr="00C304BB">
        <w:rPr>
          <w:rFonts w:ascii="Courier New" w:eastAsia="Times New Roman" w:hAnsi="Courier New" w:cs="Courier New"/>
          <w:color w:val="89DDFF"/>
          <w:sz w:val="20"/>
          <w:szCs w:val="20"/>
          <w:lang w:val="en-US" w:eastAsia="ru-RU"/>
        </w:rPr>
        <w:br/>
        <w:t xml:space="preserve">    </w:t>
      </w:r>
      <w:r w:rsidRPr="00C304BB">
        <w:rPr>
          <w:rFonts w:ascii="Courier New" w:eastAsia="Times New Roman" w:hAnsi="Courier New" w:cs="Courier New"/>
          <w:i/>
          <w:iCs/>
          <w:color w:val="F78C6C"/>
          <w:sz w:val="20"/>
          <w:szCs w:val="20"/>
          <w:lang w:val="en-US" w:eastAsia="ru-RU"/>
        </w:rPr>
        <w:t xml:space="preserve">private </w:t>
      </w:r>
      <w:r w:rsidRPr="00C304BB">
        <w:rPr>
          <w:rFonts w:ascii="Courier New" w:eastAsia="Times New Roman" w:hAnsi="Courier New" w:cs="Courier New"/>
          <w:i/>
          <w:iCs/>
          <w:color w:val="C792EA"/>
          <w:sz w:val="20"/>
          <w:szCs w:val="20"/>
          <w:lang w:val="en-US" w:eastAsia="ru-RU"/>
        </w:rPr>
        <w:t xml:space="preserve">float </w:t>
      </w:r>
      <w:r w:rsidRPr="00C304BB">
        <w:rPr>
          <w:rFonts w:ascii="Courier New" w:eastAsia="Times New Roman" w:hAnsi="Courier New" w:cs="Courier New"/>
          <w:color w:val="EEFFFF"/>
          <w:sz w:val="20"/>
          <w:szCs w:val="20"/>
          <w:lang w:val="en-US" w:eastAsia="ru-RU"/>
        </w:rPr>
        <w:t>reflectance</w:t>
      </w:r>
      <w:r w:rsidRPr="00C304BB">
        <w:rPr>
          <w:rFonts w:ascii="Courier New" w:eastAsia="Times New Roman" w:hAnsi="Courier New" w:cs="Courier New"/>
          <w:color w:val="89DDFF"/>
          <w:sz w:val="20"/>
          <w:szCs w:val="20"/>
          <w:lang w:val="en-US" w:eastAsia="ru-RU"/>
        </w:rPr>
        <w:t>;</w:t>
      </w:r>
      <w:r w:rsidRPr="00C304BB">
        <w:rPr>
          <w:rFonts w:ascii="Courier New" w:eastAsia="Times New Roman" w:hAnsi="Courier New" w:cs="Courier New"/>
          <w:color w:val="89DDFF"/>
          <w:sz w:val="20"/>
          <w:szCs w:val="20"/>
          <w:lang w:val="en-US" w:eastAsia="ru-RU"/>
        </w:rPr>
        <w:br/>
      </w:r>
      <w:r w:rsidRPr="00C304BB">
        <w:rPr>
          <w:rFonts w:ascii="Courier New" w:eastAsia="Times New Roman" w:hAnsi="Courier New" w:cs="Courier New"/>
          <w:color w:val="89DDFF"/>
          <w:sz w:val="20"/>
          <w:szCs w:val="20"/>
          <w:lang w:val="en-US" w:eastAsia="ru-RU"/>
        </w:rPr>
        <w:br/>
        <w:t xml:space="preserve">    </w:t>
      </w:r>
      <w:r w:rsidRPr="00C304BB">
        <w:rPr>
          <w:rFonts w:ascii="Courier New" w:eastAsia="Times New Roman" w:hAnsi="Courier New" w:cs="Courier New"/>
          <w:i/>
          <w:iCs/>
          <w:color w:val="F78C6C"/>
          <w:sz w:val="20"/>
          <w:szCs w:val="20"/>
          <w:lang w:val="en-US" w:eastAsia="ru-RU"/>
        </w:rPr>
        <w:t xml:space="preserve">private </w:t>
      </w:r>
      <w:r w:rsidRPr="00C304BB">
        <w:rPr>
          <w:rFonts w:ascii="Courier New" w:eastAsia="Times New Roman" w:hAnsi="Courier New" w:cs="Courier New"/>
          <w:color w:val="C3CEE3"/>
          <w:sz w:val="20"/>
          <w:szCs w:val="20"/>
          <w:lang w:val="en-US" w:eastAsia="ru-RU"/>
        </w:rPr>
        <w:t xml:space="preserve">Texture </w:t>
      </w:r>
      <w:r w:rsidRPr="00C304BB">
        <w:rPr>
          <w:rFonts w:ascii="Courier New" w:eastAsia="Times New Roman" w:hAnsi="Courier New" w:cs="Courier New"/>
          <w:color w:val="EEFFFF"/>
          <w:sz w:val="20"/>
          <w:szCs w:val="20"/>
          <w:lang w:val="en-US" w:eastAsia="ru-RU"/>
        </w:rPr>
        <w:t>texture</w:t>
      </w:r>
      <w:r w:rsidRPr="00C304BB">
        <w:rPr>
          <w:rFonts w:ascii="Courier New" w:eastAsia="Times New Roman" w:hAnsi="Courier New" w:cs="Courier New"/>
          <w:color w:val="89DDFF"/>
          <w:sz w:val="20"/>
          <w:szCs w:val="20"/>
          <w:lang w:val="en-US" w:eastAsia="ru-RU"/>
        </w:rPr>
        <w:t>;</w:t>
      </w:r>
      <w:r w:rsidRPr="00C304BB">
        <w:rPr>
          <w:rFonts w:ascii="Courier New" w:eastAsia="Times New Roman" w:hAnsi="Courier New" w:cs="Courier New"/>
          <w:color w:val="89DDFF"/>
          <w:sz w:val="20"/>
          <w:szCs w:val="20"/>
          <w:lang w:val="en-US" w:eastAsia="ru-RU"/>
        </w:rPr>
        <w:br/>
      </w:r>
      <w:r w:rsidRPr="00C304BB">
        <w:rPr>
          <w:rFonts w:ascii="Courier New" w:eastAsia="Times New Roman" w:hAnsi="Courier New" w:cs="Courier New"/>
          <w:color w:val="89DDFF"/>
          <w:sz w:val="20"/>
          <w:szCs w:val="20"/>
          <w:lang w:val="en-US" w:eastAsia="ru-RU"/>
        </w:rPr>
        <w:br/>
        <w:t xml:space="preserve">    </w:t>
      </w:r>
      <w:r w:rsidRPr="00C304BB">
        <w:rPr>
          <w:rFonts w:ascii="Courier New" w:eastAsia="Times New Roman" w:hAnsi="Courier New" w:cs="Courier New"/>
          <w:i/>
          <w:iCs/>
          <w:color w:val="F78C6C"/>
          <w:sz w:val="20"/>
          <w:szCs w:val="20"/>
          <w:lang w:val="en-US" w:eastAsia="ru-RU"/>
        </w:rPr>
        <w:t xml:space="preserve">private </w:t>
      </w:r>
      <w:r w:rsidRPr="00C304BB">
        <w:rPr>
          <w:rFonts w:ascii="Courier New" w:eastAsia="Times New Roman" w:hAnsi="Courier New" w:cs="Courier New"/>
          <w:color w:val="C3CEE3"/>
          <w:sz w:val="20"/>
          <w:szCs w:val="20"/>
          <w:lang w:val="en-US" w:eastAsia="ru-RU"/>
        </w:rPr>
        <w:t xml:space="preserve">Texture </w:t>
      </w:r>
      <w:r w:rsidRPr="00C304BB">
        <w:rPr>
          <w:rFonts w:ascii="Courier New" w:eastAsia="Times New Roman" w:hAnsi="Courier New" w:cs="Courier New"/>
          <w:color w:val="EEFFFF"/>
          <w:sz w:val="20"/>
          <w:szCs w:val="20"/>
          <w:lang w:val="en-US" w:eastAsia="ru-RU"/>
        </w:rPr>
        <w:t>normalMap</w:t>
      </w:r>
      <w:r w:rsidRPr="00C304BB">
        <w:rPr>
          <w:rFonts w:ascii="Courier New" w:eastAsia="Times New Roman" w:hAnsi="Courier New" w:cs="Courier New"/>
          <w:color w:val="89DDFF"/>
          <w:sz w:val="20"/>
          <w:szCs w:val="20"/>
          <w:lang w:val="en-US" w:eastAsia="ru-RU"/>
        </w:rPr>
        <w:t>;</w:t>
      </w:r>
      <w:r w:rsidRPr="00C304BB">
        <w:rPr>
          <w:rFonts w:ascii="Courier New" w:eastAsia="Times New Roman" w:hAnsi="Courier New" w:cs="Courier New"/>
          <w:color w:val="89DDFF"/>
          <w:sz w:val="20"/>
          <w:szCs w:val="20"/>
          <w:lang w:val="en-US" w:eastAsia="ru-RU"/>
        </w:rPr>
        <w:br/>
      </w:r>
      <w:r w:rsidRPr="00C304BB">
        <w:rPr>
          <w:rFonts w:ascii="Courier New" w:eastAsia="Times New Roman" w:hAnsi="Courier New" w:cs="Courier New"/>
          <w:color w:val="89DDFF"/>
          <w:sz w:val="20"/>
          <w:szCs w:val="20"/>
          <w:lang w:val="en-US" w:eastAsia="ru-RU"/>
        </w:rPr>
        <w:br/>
        <w:t xml:space="preserve">    </w:t>
      </w:r>
      <w:r w:rsidRPr="00C304BB">
        <w:rPr>
          <w:rFonts w:ascii="Courier New" w:eastAsia="Times New Roman" w:hAnsi="Courier New" w:cs="Courier New"/>
          <w:i/>
          <w:iCs/>
          <w:color w:val="717CB4"/>
          <w:sz w:val="20"/>
          <w:szCs w:val="20"/>
          <w:lang w:val="en-US" w:eastAsia="ru-RU"/>
        </w:rPr>
        <w:t>// … Previous code here</w:t>
      </w:r>
      <w:r w:rsidRPr="00C304BB">
        <w:rPr>
          <w:rFonts w:ascii="Courier New" w:eastAsia="Times New Roman" w:hAnsi="Courier New" w:cs="Courier New"/>
          <w:i/>
          <w:iCs/>
          <w:color w:val="717CB4"/>
          <w:sz w:val="20"/>
          <w:szCs w:val="20"/>
          <w:lang w:val="en-US" w:eastAsia="ru-RU"/>
        </w:rPr>
        <w:br/>
      </w:r>
      <w:r w:rsidRPr="00C304BB">
        <w:rPr>
          <w:rFonts w:ascii="Courier New" w:eastAsia="Times New Roman" w:hAnsi="Courier New" w:cs="Courier New"/>
          <w:i/>
          <w:iCs/>
          <w:color w:val="717CB4"/>
          <w:sz w:val="20"/>
          <w:szCs w:val="20"/>
          <w:lang w:val="en-US" w:eastAsia="ru-RU"/>
        </w:rPr>
        <w:br/>
        <w:t xml:space="preserve">    </w:t>
      </w:r>
      <w:r w:rsidRPr="00C304BB">
        <w:rPr>
          <w:rFonts w:ascii="Courier New" w:eastAsia="Times New Roman" w:hAnsi="Courier New" w:cs="Courier New"/>
          <w:i/>
          <w:iCs/>
          <w:color w:val="F78C6C"/>
          <w:sz w:val="20"/>
          <w:szCs w:val="20"/>
          <w:lang w:val="en-US" w:eastAsia="ru-RU"/>
        </w:rPr>
        <w:t xml:space="preserve">public </w:t>
      </w:r>
      <w:r w:rsidRPr="00C304BB">
        <w:rPr>
          <w:rFonts w:ascii="Courier New" w:eastAsia="Times New Roman" w:hAnsi="Courier New" w:cs="Courier New"/>
          <w:i/>
          <w:iCs/>
          <w:color w:val="C792EA"/>
          <w:sz w:val="20"/>
          <w:szCs w:val="20"/>
          <w:lang w:val="en-US" w:eastAsia="ru-RU"/>
        </w:rPr>
        <w:t xml:space="preserve">boolean </w:t>
      </w:r>
      <w:r w:rsidRPr="00C304BB">
        <w:rPr>
          <w:rFonts w:ascii="Courier New" w:eastAsia="Times New Roman" w:hAnsi="Courier New" w:cs="Courier New"/>
          <w:color w:val="82AAFF"/>
          <w:sz w:val="20"/>
          <w:szCs w:val="20"/>
          <w:lang w:val="en-US" w:eastAsia="ru-RU"/>
        </w:rPr>
        <w:t>hasNormalMap</w:t>
      </w:r>
      <w:r w:rsidRPr="00C304BB">
        <w:rPr>
          <w:rFonts w:ascii="Courier New" w:eastAsia="Times New Roman" w:hAnsi="Courier New" w:cs="Courier New"/>
          <w:color w:val="89DDFF"/>
          <w:sz w:val="20"/>
          <w:szCs w:val="20"/>
          <w:lang w:val="en-US" w:eastAsia="ru-RU"/>
        </w:rPr>
        <w:t>() {</w:t>
      </w:r>
      <w:r w:rsidRPr="00C304BB">
        <w:rPr>
          <w:rFonts w:ascii="Courier New" w:eastAsia="Times New Roman" w:hAnsi="Courier New" w:cs="Courier New"/>
          <w:color w:val="89DDFF"/>
          <w:sz w:val="20"/>
          <w:szCs w:val="20"/>
          <w:lang w:val="en-US" w:eastAsia="ru-RU"/>
        </w:rPr>
        <w:br/>
        <w:t xml:space="preserve">        </w:t>
      </w:r>
      <w:r w:rsidRPr="00C304BB">
        <w:rPr>
          <w:rFonts w:ascii="Courier New" w:eastAsia="Times New Roman" w:hAnsi="Courier New" w:cs="Courier New"/>
          <w:i/>
          <w:iCs/>
          <w:color w:val="C792EA"/>
          <w:sz w:val="20"/>
          <w:szCs w:val="20"/>
          <w:lang w:val="en-US" w:eastAsia="ru-RU"/>
        </w:rPr>
        <w:t xml:space="preserve">return </w:t>
      </w:r>
      <w:r w:rsidRPr="00C304BB">
        <w:rPr>
          <w:rFonts w:ascii="Courier New" w:eastAsia="Times New Roman" w:hAnsi="Courier New" w:cs="Courier New"/>
          <w:i/>
          <w:iCs/>
          <w:color w:val="FF5370"/>
          <w:sz w:val="20"/>
          <w:szCs w:val="20"/>
          <w:lang w:val="en-US" w:eastAsia="ru-RU"/>
        </w:rPr>
        <w:t>this</w:t>
      </w:r>
      <w:r w:rsidRPr="00C304BB">
        <w:rPr>
          <w:rFonts w:ascii="Courier New" w:eastAsia="Times New Roman" w:hAnsi="Courier New" w:cs="Courier New"/>
          <w:color w:val="89DDFF"/>
          <w:sz w:val="20"/>
          <w:szCs w:val="20"/>
          <w:lang w:val="en-US" w:eastAsia="ru-RU"/>
        </w:rPr>
        <w:t>.</w:t>
      </w:r>
      <w:r w:rsidRPr="00C304BB">
        <w:rPr>
          <w:rFonts w:ascii="Courier New" w:eastAsia="Times New Roman" w:hAnsi="Courier New" w:cs="Courier New"/>
          <w:color w:val="EEFFFF"/>
          <w:sz w:val="20"/>
          <w:szCs w:val="20"/>
          <w:lang w:val="en-US" w:eastAsia="ru-RU"/>
        </w:rPr>
        <w:t xml:space="preserve">normalMap </w:t>
      </w:r>
      <w:r w:rsidRPr="00C304BB">
        <w:rPr>
          <w:rFonts w:ascii="Courier New" w:eastAsia="Times New Roman" w:hAnsi="Courier New" w:cs="Courier New"/>
          <w:color w:val="89DDFF"/>
          <w:sz w:val="20"/>
          <w:szCs w:val="20"/>
          <w:lang w:val="en-US" w:eastAsia="ru-RU"/>
        </w:rPr>
        <w:t xml:space="preserve">!= </w:t>
      </w:r>
      <w:r w:rsidRPr="00C304BB">
        <w:rPr>
          <w:rFonts w:ascii="Courier New" w:eastAsia="Times New Roman" w:hAnsi="Courier New" w:cs="Courier New"/>
          <w:i/>
          <w:iCs/>
          <w:color w:val="F78C6C"/>
          <w:sz w:val="20"/>
          <w:szCs w:val="20"/>
          <w:lang w:val="en-US" w:eastAsia="ru-RU"/>
        </w:rPr>
        <w:t>null</w:t>
      </w:r>
      <w:r w:rsidRPr="00C304BB">
        <w:rPr>
          <w:rFonts w:ascii="Courier New" w:eastAsia="Times New Roman" w:hAnsi="Courier New" w:cs="Courier New"/>
          <w:color w:val="89DDFF"/>
          <w:sz w:val="20"/>
          <w:szCs w:val="20"/>
          <w:lang w:val="en-US" w:eastAsia="ru-RU"/>
        </w:rPr>
        <w:t>;</w:t>
      </w:r>
      <w:r w:rsidRPr="00C304BB">
        <w:rPr>
          <w:rFonts w:ascii="Courier New" w:eastAsia="Times New Roman" w:hAnsi="Courier New" w:cs="Courier New"/>
          <w:color w:val="89DDFF"/>
          <w:sz w:val="20"/>
          <w:szCs w:val="20"/>
          <w:lang w:val="en-US" w:eastAsia="ru-RU"/>
        </w:rPr>
        <w:br/>
        <w:t xml:space="preserve">    }</w:t>
      </w:r>
      <w:r w:rsidRPr="00C304BB">
        <w:rPr>
          <w:rFonts w:ascii="Courier New" w:eastAsia="Times New Roman" w:hAnsi="Courier New" w:cs="Courier New"/>
          <w:color w:val="89DDFF"/>
          <w:sz w:val="20"/>
          <w:szCs w:val="20"/>
          <w:lang w:val="en-US" w:eastAsia="ru-RU"/>
        </w:rPr>
        <w:br/>
      </w:r>
      <w:r w:rsidRPr="00C304BB">
        <w:rPr>
          <w:rFonts w:ascii="Courier New" w:eastAsia="Times New Roman" w:hAnsi="Courier New" w:cs="Courier New"/>
          <w:color w:val="89DDFF"/>
          <w:sz w:val="20"/>
          <w:szCs w:val="20"/>
          <w:lang w:val="en-US" w:eastAsia="ru-RU"/>
        </w:rPr>
        <w:br/>
        <w:t xml:space="preserve">    </w:t>
      </w:r>
      <w:r w:rsidRPr="00C304BB">
        <w:rPr>
          <w:rFonts w:ascii="Courier New" w:eastAsia="Times New Roman" w:hAnsi="Courier New" w:cs="Courier New"/>
          <w:i/>
          <w:iCs/>
          <w:color w:val="F78C6C"/>
          <w:sz w:val="20"/>
          <w:szCs w:val="20"/>
          <w:lang w:val="en-US" w:eastAsia="ru-RU"/>
        </w:rPr>
        <w:t xml:space="preserve">public </w:t>
      </w:r>
      <w:r w:rsidRPr="00C304BB">
        <w:rPr>
          <w:rFonts w:ascii="Courier New" w:eastAsia="Times New Roman" w:hAnsi="Courier New" w:cs="Courier New"/>
          <w:color w:val="C3CEE3"/>
          <w:sz w:val="20"/>
          <w:szCs w:val="20"/>
          <w:lang w:val="en-US" w:eastAsia="ru-RU"/>
        </w:rPr>
        <w:t xml:space="preserve">Texture </w:t>
      </w:r>
      <w:r w:rsidRPr="00C304BB">
        <w:rPr>
          <w:rFonts w:ascii="Courier New" w:eastAsia="Times New Roman" w:hAnsi="Courier New" w:cs="Courier New"/>
          <w:color w:val="82AAFF"/>
          <w:sz w:val="20"/>
          <w:szCs w:val="20"/>
          <w:lang w:val="en-US" w:eastAsia="ru-RU"/>
        </w:rPr>
        <w:t>getNormalMap</w:t>
      </w:r>
      <w:r w:rsidRPr="00C304BB">
        <w:rPr>
          <w:rFonts w:ascii="Courier New" w:eastAsia="Times New Roman" w:hAnsi="Courier New" w:cs="Courier New"/>
          <w:color w:val="89DDFF"/>
          <w:sz w:val="20"/>
          <w:szCs w:val="20"/>
          <w:lang w:val="en-US" w:eastAsia="ru-RU"/>
        </w:rPr>
        <w:t>() {</w:t>
      </w:r>
      <w:r w:rsidRPr="00C304BB">
        <w:rPr>
          <w:rFonts w:ascii="Courier New" w:eastAsia="Times New Roman" w:hAnsi="Courier New" w:cs="Courier New"/>
          <w:color w:val="89DDFF"/>
          <w:sz w:val="20"/>
          <w:szCs w:val="20"/>
          <w:lang w:val="en-US" w:eastAsia="ru-RU"/>
        </w:rPr>
        <w:br/>
        <w:t xml:space="preserve">        </w:t>
      </w:r>
      <w:r w:rsidRPr="00C304BB">
        <w:rPr>
          <w:rFonts w:ascii="Courier New" w:eastAsia="Times New Roman" w:hAnsi="Courier New" w:cs="Courier New"/>
          <w:i/>
          <w:iCs/>
          <w:color w:val="C792EA"/>
          <w:sz w:val="20"/>
          <w:szCs w:val="20"/>
          <w:lang w:val="en-US" w:eastAsia="ru-RU"/>
        </w:rPr>
        <w:t xml:space="preserve">return </w:t>
      </w:r>
      <w:r w:rsidRPr="00C304BB">
        <w:rPr>
          <w:rFonts w:ascii="Courier New" w:eastAsia="Times New Roman" w:hAnsi="Courier New" w:cs="Courier New"/>
          <w:color w:val="EEFFFF"/>
          <w:sz w:val="20"/>
          <w:szCs w:val="20"/>
          <w:lang w:val="en-US" w:eastAsia="ru-RU"/>
        </w:rPr>
        <w:t>normalMap</w:t>
      </w:r>
      <w:r w:rsidRPr="00C304BB">
        <w:rPr>
          <w:rFonts w:ascii="Courier New" w:eastAsia="Times New Roman" w:hAnsi="Courier New" w:cs="Courier New"/>
          <w:color w:val="89DDFF"/>
          <w:sz w:val="20"/>
          <w:szCs w:val="20"/>
          <w:lang w:val="en-US" w:eastAsia="ru-RU"/>
        </w:rPr>
        <w:t>;</w:t>
      </w:r>
      <w:r w:rsidRPr="00C304BB">
        <w:rPr>
          <w:rFonts w:ascii="Courier New" w:eastAsia="Times New Roman" w:hAnsi="Courier New" w:cs="Courier New"/>
          <w:color w:val="89DDFF"/>
          <w:sz w:val="20"/>
          <w:szCs w:val="20"/>
          <w:lang w:val="en-US" w:eastAsia="ru-RU"/>
        </w:rPr>
        <w:br/>
        <w:t xml:space="preserve">    }</w:t>
      </w:r>
      <w:r w:rsidRPr="00C304BB">
        <w:rPr>
          <w:rFonts w:ascii="Courier New" w:eastAsia="Times New Roman" w:hAnsi="Courier New" w:cs="Courier New"/>
          <w:color w:val="89DDFF"/>
          <w:sz w:val="20"/>
          <w:szCs w:val="20"/>
          <w:lang w:val="en-US" w:eastAsia="ru-RU"/>
        </w:rPr>
        <w:br/>
      </w:r>
      <w:r w:rsidRPr="00C304BB">
        <w:rPr>
          <w:rFonts w:ascii="Courier New" w:eastAsia="Times New Roman" w:hAnsi="Courier New" w:cs="Courier New"/>
          <w:color w:val="89DDFF"/>
          <w:sz w:val="20"/>
          <w:szCs w:val="20"/>
          <w:lang w:val="en-US" w:eastAsia="ru-RU"/>
        </w:rPr>
        <w:br/>
        <w:t xml:space="preserve">    </w:t>
      </w:r>
      <w:r w:rsidRPr="00C304BB">
        <w:rPr>
          <w:rFonts w:ascii="Courier New" w:eastAsia="Times New Roman" w:hAnsi="Courier New" w:cs="Courier New"/>
          <w:i/>
          <w:iCs/>
          <w:color w:val="F78C6C"/>
          <w:sz w:val="20"/>
          <w:szCs w:val="20"/>
          <w:lang w:val="en-US" w:eastAsia="ru-RU"/>
        </w:rPr>
        <w:t xml:space="preserve">public </w:t>
      </w:r>
      <w:r w:rsidRPr="00C304BB">
        <w:rPr>
          <w:rFonts w:ascii="Courier New" w:eastAsia="Times New Roman" w:hAnsi="Courier New" w:cs="Courier New"/>
          <w:i/>
          <w:iCs/>
          <w:color w:val="C792EA"/>
          <w:sz w:val="20"/>
          <w:szCs w:val="20"/>
          <w:lang w:val="en-US" w:eastAsia="ru-RU"/>
        </w:rPr>
        <w:t xml:space="preserve">void </w:t>
      </w:r>
      <w:r w:rsidRPr="00C304BB">
        <w:rPr>
          <w:rFonts w:ascii="Courier New" w:eastAsia="Times New Roman" w:hAnsi="Courier New" w:cs="Courier New"/>
          <w:color w:val="82AAFF"/>
          <w:sz w:val="20"/>
          <w:szCs w:val="20"/>
          <w:lang w:val="en-US" w:eastAsia="ru-RU"/>
        </w:rPr>
        <w:t>setNormalMap</w:t>
      </w:r>
      <w:r w:rsidRPr="00C304BB">
        <w:rPr>
          <w:rFonts w:ascii="Courier New" w:eastAsia="Times New Roman" w:hAnsi="Courier New" w:cs="Courier New"/>
          <w:color w:val="89DDFF"/>
          <w:sz w:val="20"/>
          <w:szCs w:val="20"/>
          <w:lang w:val="en-US" w:eastAsia="ru-RU"/>
        </w:rPr>
        <w:t>(</w:t>
      </w:r>
      <w:r w:rsidRPr="00C304BB">
        <w:rPr>
          <w:rFonts w:ascii="Courier New" w:eastAsia="Times New Roman" w:hAnsi="Courier New" w:cs="Courier New"/>
          <w:color w:val="C3CEE3"/>
          <w:sz w:val="20"/>
          <w:szCs w:val="20"/>
          <w:lang w:val="en-US" w:eastAsia="ru-RU"/>
        </w:rPr>
        <w:t>Texture normalMap</w:t>
      </w:r>
      <w:r w:rsidRPr="00C304BB">
        <w:rPr>
          <w:rFonts w:ascii="Courier New" w:eastAsia="Times New Roman" w:hAnsi="Courier New" w:cs="Courier New"/>
          <w:color w:val="89DDFF"/>
          <w:sz w:val="20"/>
          <w:szCs w:val="20"/>
          <w:lang w:val="en-US" w:eastAsia="ru-RU"/>
        </w:rPr>
        <w:t>) {</w:t>
      </w:r>
      <w:r w:rsidRPr="00C304BB">
        <w:rPr>
          <w:rFonts w:ascii="Courier New" w:eastAsia="Times New Roman" w:hAnsi="Courier New" w:cs="Courier New"/>
          <w:color w:val="89DDFF"/>
          <w:sz w:val="20"/>
          <w:szCs w:val="20"/>
          <w:lang w:val="en-US" w:eastAsia="ru-RU"/>
        </w:rPr>
        <w:br/>
        <w:t xml:space="preserve">        </w:t>
      </w:r>
      <w:r w:rsidRPr="00C304BB">
        <w:rPr>
          <w:rFonts w:ascii="Courier New" w:eastAsia="Times New Roman" w:hAnsi="Courier New" w:cs="Courier New"/>
          <w:i/>
          <w:iCs/>
          <w:color w:val="C792EA"/>
          <w:sz w:val="20"/>
          <w:szCs w:val="20"/>
          <w:lang w:val="en-US" w:eastAsia="ru-RU"/>
        </w:rPr>
        <w:t>this</w:t>
      </w:r>
      <w:r w:rsidRPr="00C304BB">
        <w:rPr>
          <w:rFonts w:ascii="Courier New" w:eastAsia="Times New Roman" w:hAnsi="Courier New" w:cs="Courier New"/>
          <w:color w:val="89DDFF"/>
          <w:sz w:val="20"/>
          <w:szCs w:val="20"/>
          <w:lang w:val="en-US" w:eastAsia="ru-RU"/>
        </w:rPr>
        <w:t>.</w:t>
      </w:r>
      <w:r w:rsidRPr="00C304BB">
        <w:rPr>
          <w:rFonts w:ascii="Courier New" w:eastAsia="Times New Roman" w:hAnsi="Courier New" w:cs="Courier New"/>
          <w:color w:val="C3CEE3"/>
          <w:sz w:val="20"/>
          <w:szCs w:val="20"/>
          <w:lang w:val="en-US" w:eastAsia="ru-RU"/>
        </w:rPr>
        <w:t xml:space="preserve">normalMap </w:t>
      </w:r>
      <w:r w:rsidRPr="00C304BB">
        <w:rPr>
          <w:rFonts w:ascii="Courier New" w:eastAsia="Times New Roman" w:hAnsi="Courier New" w:cs="Courier New"/>
          <w:color w:val="89DDFF"/>
          <w:sz w:val="20"/>
          <w:szCs w:val="20"/>
          <w:lang w:val="en-US" w:eastAsia="ru-RU"/>
        </w:rPr>
        <w:t xml:space="preserve">= </w:t>
      </w:r>
      <w:r w:rsidRPr="00C304BB">
        <w:rPr>
          <w:rFonts w:ascii="Courier New" w:eastAsia="Times New Roman" w:hAnsi="Courier New" w:cs="Courier New"/>
          <w:color w:val="C3CEE3"/>
          <w:sz w:val="20"/>
          <w:szCs w:val="20"/>
          <w:lang w:val="en-US" w:eastAsia="ru-RU"/>
        </w:rPr>
        <w:t>normalMap</w:t>
      </w:r>
      <w:r w:rsidRPr="00C304BB">
        <w:rPr>
          <w:rFonts w:ascii="Courier New" w:eastAsia="Times New Roman" w:hAnsi="Courier New" w:cs="Courier New"/>
          <w:color w:val="89DDFF"/>
          <w:sz w:val="20"/>
          <w:szCs w:val="20"/>
          <w:lang w:val="en-US" w:eastAsia="ru-RU"/>
        </w:rPr>
        <w:t>;</w:t>
      </w:r>
      <w:r w:rsidRPr="00C304BB">
        <w:rPr>
          <w:rFonts w:ascii="Courier New" w:eastAsia="Times New Roman" w:hAnsi="Courier New" w:cs="Courier New"/>
          <w:color w:val="89DDFF"/>
          <w:sz w:val="20"/>
          <w:szCs w:val="20"/>
          <w:lang w:val="en-US" w:eastAsia="ru-RU"/>
        </w:rPr>
        <w:br/>
        <w:t xml:space="preserve">    }</w:t>
      </w:r>
      <w:r w:rsidRPr="00C304BB">
        <w:rPr>
          <w:rFonts w:ascii="Courier New" w:eastAsia="Times New Roman" w:hAnsi="Courier New" w:cs="Courier New"/>
          <w:color w:val="89DDFF"/>
          <w:sz w:val="20"/>
          <w:szCs w:val="20"/>
          <w:lang w:val="en-US" w:eastAsia="ru-RU"/>
        </w:rPr>
        <w:br/>
        <w:t>}</w:t>
      </w:r>
    </w:p>
    <w:p w14:paraId="5AE95490" w14:textId="3C765614" w:rsidR="00E53A5D" w:rsidRPr="00345695" w:rsidRDefault="00C304BB" w:rsidP="00E574B4">
      <w:pPr>
        <w:shd w:val="clear" w:color="auto" w:fill="FFFFFF" w:themeFill="background1"/>
        <w:spacing w:before="100" w:beforeAutospacing="1" w:after="100" w:afterAutospacing="1"/>
        <w:jc w:val="both"/>
        <w:rPr>
          <w:rFonts w:ascii="Times New Roman" w:hAnsi="Times New Roman" w:cs="Times New Roman"/>
          <w:sz w:val="24"/>
          <w:szCs w:val="24"/>
          <w:lang w:val="en-US"/>
        </w:rPr>
      </w:pPr>
      <w:r w:rsidRPr="00C304BB">
        <w:rPr>
          <w:rFonts w:ascii="Times New Roman" w:hAnsi="Times New Roman" w:cs="Times New Roman"/>
          <w:sz w:val="24"/>
          <w:szCs w:val="24"/>
        </w:rPr>
        <w:t>Мы будем использовать текстуру карты нормалей в шейдере фрагмента сцены. Но, поскольку мы работаем в пространстве координат представления, нам нужно передать матрицу представления модели, чтобы выполнить правильное преобразование. Таким</w:t>
      </w:r>
      <w:r w:rsidRPr="00345695">
        <w:rPr>
          <w:rFonts w:ascii="Times New Roman" w:hAnsi="Times New Roman" w:cs="Times New Roman"/>
          <w:sz w:val="24"/>
          <w:szCs w:val="24"/>
          <w:lang w:val="en-US"/>
        </w:rPr>
        <w:t xml:space="preserve"> </w:t>
      </w:r>
      <w:r w:rsidRPr="00C304BB">
        <w:rPr>
          <w:rFonts w:ascii="Times New Roman" w:hAnsi="Times New Roman" w:cs="Times New Roman"/>
          <w:sz w:val="24"/>
          <w:szCs w:val="24"/>
        </w:rPr>
        <w:t>образом</w:t>
      </w:r>
      <w:r w:rsidRPr="00345695">
        <w:rPr>
          <w:rFonts w:ascii="Times New Roman" w:hAnsi="Times New Roman" w:cs="Times New Roman"/>
          <w:sz w:val="24"/>
          <w:szCs w:val="24"/>
          <w:lang w:val="en-US"/>
        </w:rPr>
        <w:t xml:space="preserve">, </w:t>
      </w:r>
      <w:r w:rsidRPr="00C304BB">
        <w:rPr>
          <w:rFonts w:ascii="Times New Roman" w:hAnsi="Times New Roman" w:cs="Times New Roman"/>
          <w:sz w:val="24"/>
          <w:szCs w:val="24"/>
        </w:rPr>
        <w:t>нам</w:t>
      </w:r>
      <w:r w:rsidRPr="00345695">
        <w:rPr>
          <w:rFonts w:ascii="Times New Roman" w:hAnsi="Times New Roman" w:cs="Times New Roman"/>
          <w:sz w:val="24"/>
          <w:szCs w:val="24"/>
          <w:lang w:val="en-US"/>
        </w:rPr>
        <w:t xml:space="preserve"> </w:t>
      </w:r>
      <w:r w:rsidRPr="00C304BB">
        <w:rPr>
          <w:rFonts w:ascii="Times New Roman" w:hAnsi="Times New Roman" w:cs="Times New Roman"/>
          <w:sz w:val="24"/>
          <w:szCs w:val="24"/>
        </w:rPr>
        <w:t>нужно</w:t>
      </w:r>
      <w:r w:rsidRPr="00345695">
        <w:rPr>
          <w:rFonts w:ascii="Times New Roman" w:hAnsi="Times New Roman" w:cs="Times New Roman"/>
          <w:sz w:val="24"/>
          <w:szCs w:val="24"/>
          <w:lang w:val="en-US"/>
        </w:rPr>
        <w:t xml:space="preserve"> </w:t>
      </w:r>
      <w:r w:rsidRPr="00C304BB">
        <w:rPr>
          <w:rFonts w:ascii="Times New Roman" w:hAnsi="Times New Roman" w:cs="Times New Roman"/>
          <w:sz w:val="24"/>
          <w:szCs w:val="24"/>
        </w:rPr>
        <w:t>изменить</w:t>
      </w:r>
      <w:r w:rsidRPr="00345695">
        <w:rPr>
          <w:rFonts w:ascii="Times New Roman" w:hAnsi="Times New Roman" w:cs="Times New Roman"/>
          <w:sz w:val="24"/>
          <w:szCs w:val="24"/>
          <w:lang w:val="en-US"/>
        </w:rPr>
        <w:t xml:space="preserve"> </w:t>
      </w:r>
      <w:r w:rsidRPr="00C304BB">
        <w:rPr>
          <w:rFonts w:ascii="Times New Roman" w:hAnsi="Times New Roman" w:cs="Times New Roman"/>
          <w:sz w:val="24"/>
          <w:szCs w:val="24"/>
        </w:rPr>
        <w:t>вершинный</w:t>
      </w:r>
      <w:r w:rsidRPr="00345695">
        <w:rPr>
          <w:rFonts w:ascii="Times New Roman" w:hAnsi="Times New Roman" w:cs="Times New Roman"/>
          <w:sz w:val="24"/>
          <w:szCs w:val="24"/>
          <w:lang w:val="en-US"/>
        </w:rPr>
        <w:t xml:space="preserve"> </w:t>
      </w:r>
      <w:r w:rsidRPr="00C304BB">
        <w:rPr>
          <w:rFonts w:ascii="Times New Roman" w:hAnsi="Times New Roman" w:cs="Times New Roman"/>
          <w:sz w:val="24"/>
          <w:szCs w:val="24"/>
        </w:rPr>
        <w:t>шейдер</w:t>
      </w:r>
      <w:r w:rsidRPr="00345695">
        <w:rPr>
          <w:rFonts w:ascii="Times New Roman" w:hAnsi="Times New Roman" w:cs="Times New Roman"/>
          <w:sz w:val="24"/>
          <w:szCs w:val="24"/>
          <w:lang w:val="en-US"/>
        </w:rPr>
        <w:t xml:space="preserve"> </w:t>
      </w:r>
      <w:r w:rsidRPr="00C304BB">
        <w:rPr>
          <w:rFonts w:ascii="Times New Roman" w:hAnsi="Times New Roman" w:cs="Times New Roman"/>
          <w:sz w:val="24"/>
          <w:szCs w:val="24"/>
        </w:rPr>
        <w:t>сцены</w:t>
      </w:r>
      <w:r w:rsidRPr="00345695">
        <w:rPr>
          <w:rFonts w:ascii="Times New Roman" w:hAnsi="Times New Roman" w:cs="Times New Roman"/>
          <w:sz w:val="24"/>
          <w:szCs w:val="24"/>
          <w:lang w:val="en-US"/>
        </w:rPr>
        <w:t>.</w:t>
      </w:r>
    </w:p>
    <w:p w14:paraId="43411336" w14:textId="77777777" w:rsidR="00C304BB" w:rsidRPr="00C304BB" w:rsidRDefault="00C304BB" w:rsidP="00C304BB">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C304BB">
        <w:rPr>
          <w:rFonts w:ascii="Courier New" w:eastAsia="Times New Roman" w:hAnsi="Courier New" w:cs="Courier New"/>
          <w:color w:val="C3CEE3"/>
          <w:sz w:val="20"/>
          <w:szCs w:val="20"/>
          <w:lang w:val="en-US" w:eastAsia="ru-RU"/>
        </w:rPr>
        <w:t>#version 330</w:t>
      </w:r>
      <w:r w:rsidRPr="00C304BB">
        <w:rPr>
          <w:rFonts w:ascii="Courier New" w:eastAsia="Times New Roman" w:hAnsi="Courier New" w:cs="Courier New"/>
          <w:color w:val="C3CEE3"/>
          <w:sz w:val="20"/>
          <w:szCs w:val="20"/>
          <w:lang w:val="en-US" w:eastAsia="ru-RU"/>
        </w:rPr>
        <w:br/>
      </w:r>
      <w:r w:rsidRPr="00C304BB">
        <w:rPr>
          <w:rFonts w:ascii="Courier New" w:eastAsia="Times New Roman" w:hAnsi="Courier New" w:cs="Courier New"/>
          <w:color w:val="C3CEE3"/>
          <w:sz w:val="20"/>
          <w:szCs w:val="20"/>
          <w:lang w:val="en-US" w:eastAsia="ru-RU"/>
        </w:rPr>
        <w:br/>
        <w:t>layout (location=0) in vec3 position;</w:t>
      </w:r>
      <w:r w:rsidRPr="00C304BB">
        <w:rPr>
          <w:rFonts w:ascii="Courier New" w:eastAsia="Times New Roman" w:hAnsi="Courier New" w:cs="Courier New"/>
          <w:color w:val="C3CEE3"/>
          <w:sz w:val="20"/>
          <w:szCs w:val="20"/>
          <w:lang w:val="en-US" w:eastAsia="ru-RU"/>
        </w:rPr>
        <w:br/>
        <w:t>layout (location=1) in vec2 texCoord;</w:t>
      </w:r>
      <w:r w:rsidRPr="00C304BB">
        <w:rPr>
          <w:rFonts w:ascii="Courier New" w:eastAsia="Times New Roman" w:hAnsi="Courier New" w:cs="Courier New"/>
          <w:color w:val="C3CEE3"/>
          <w:sz w:val="20"/>
          <w:szCs w:val="20"/>
          <w:lang w:val="en-US" w:eastAsia="ru-RU"/>
        </w:rPr>
        <w:br/>
        <w:t>layout (location=2) in vec3 vertexNormal;</w:t>
      </w:r>
      <w:r w:rsidRPr="00C304BB">
        <w:rPr>
          <w:rFonts w:ascii="Courier New" w:eastAsia="Times New Roman" w:hAnsi="Courier New" w:cs="Courier New"/>
          <w:color w:val="C3CEE3"/>
          <w:sz w:val="20"/>
          <w:szCs w:val="20"/>
          <w:lang w:val="en-US" w:eastAsia="ru-RU"/>
        </w:rPr>
        <w:br/>
      </w:r>
      <w:r w:rsidRPr="00C304BB">
        <w:rPr>
          <w:rFonts w:ascii="Courier New" w:eastAsia="Times New Roman" w:hAnsi="Courier New" w:cs="Courier New"/>
          <w:color w:val="C3CEE3"/>
          <w:sz w:val="20"/>
          <w:szCs w:val="20"/>
          <w:lang w:val="en-US" w:eastAsia="ru-RU"/>
        </w:rPr>
        <w:br/>
        <w:t>out vec2 outTexCoord;</w:t>
      </w:r>
      <w:r w:rsidRPr="00C304BB">
        <w:rPr>
          <w:rFonts w:ascii="Courier New" w:eastAsia="Times New Roman" w:hAnsi="Courier New" w:cs="Courier New"/>
          <w:color w:val="C3CEE3"/>
          <w:sz w:val="20"/>
          <w:szCs w:val="20"/>
          <w:lang w:val="en-US" w:eastAsia="ru-RU"/>
        </w:rPr>
        <w:br/>
        <w:t>out vec3 mvVertexNormal;</w:t>
      </w:r>
      <w:r w:rsidRPr="00C304BB">
        <w:rPr>
          <w:rFonts w:ascii="Courier New" w:eastAsia="Times New Roman" w:hAnsi="Courier New" w:cs="Courier New"/>
          <w:color w:val="C3CEE3"/>
          <w:sz w:val="20"/>
          <w:szCs w:val="20"/>
          <w:lang w:val="en-US" w:eastAsia="ru-RU"/>
        </w:rPr>
        <w:br/>
        <w:t>out vec3 mvVertexPos;</w:t>
      </w:r>
      <w:r w:rsidRPr="00C304BB">
        <w:rPr>
          <w:rFonts w:ascii="Courier New" w:eastAsia="Times New Roman" w:hAnsi="Courier New" w:cs="Courier New"/>
          <w:color w:val="C3CEE3"/>
          <w:sz w:val="20"/>
          <w:szCs w:val="20"/>
          <w:lang w:val="en-US" w:eastAsia="ru-RU"/>
        </w:rPr>
        <w:br/>
        <w:t>out mat4 outModelViewMatrix;</w:t>
      </w:r>
      <w:r w:rsidRPr="00C304BB">
        <w:rPr>
          <w:rFonts w:ascii="Courier New" w:eastAsia="Times New Roman" w:hAnsi="Courier New" w:cs="Courier New"/>
          <w:color w:val="C3CEE3"/>
          <w:sz w:val="20"/>
          <w:szCs w:val="20"/>
          <w:lang w:val="en-US" w:eastAsia="ru-RU"/>
        </w:rPr>
        <w:br/>
      </w:r>
      <w:r w:rsidRPr="00C304BB">
        <w:rPr>
          <w:rFonts w:ascii="Courier New" w:eastAsia="Times New Roman" w:hAnsi="Courier New" w:cs="Courier New"/>
          <w:color w:val="C3CEE3"/>
          <w:sz w:val="20"/>
          <w:szCs w:val="20"/>
          <w:lang w:val="en-US" w:eastAsia="ru-RU"/>
        </w:rPr>
        <w:br/>
        <w:t>uniform mat4 modelViewMatrix;</w:t>
      </w:r>
      <w:r w:rsidRPr="00C304BB">
        <w:rPr>
          <w:rFonts w:ascii="Courier New" w:eastAsia="Times New Roman" w:hAnsi="Courier New" w:cs="Courier New"/>
          <w:color w:val="C3CEE3"/>
          <w:sz w:val="20"/>
          <w:szCs w:val="20"/>
          <w:lang w:val="en-US" w:eastAsia="ru-RU"/>
        </w:rPr>
        <w:br/>
        <w:t>uniform mat4 projectionMatrix;</w:t>
      </w:r>
      <w:r w:rsidRPr="00C304BB">
        <w:rPr>
          <w:rFonts w:ascii="Courier New" w:eastAsia="Times New Roman" w:hAnsi="Courier New" w:cs="Courier New"/>
          <w:color w:val="C3CEE3"/>
          <w:sz w:val="20"/>
          <w:szCs w:val="20"/>
          <w:lang w:val="en-US" w:eastAsia="ru-RU"/>
        </w:rPr>
        <w:br/>
      </w:r>
      <w:r w:rsidRPr="00C304BB">
        <w:rPr>
          <w:rFonts w:ascii="Courier New" w:eastAsia="Times New Roman" w:hAnsi="Courier New" w:cs="Courier New"/>
          <w:color w:val="C3CEE3"/>
          <w:sz w:val="20"/>
          <w:szCs w:val="20"/>
          <w:lang w:val="en-US" w:eastAsia="ru-RU"/>
        </w:rPr>
        <w:br/>
        <w:t>void main(){</w:t>
      </w:r>
      <w:r w:rsidRPr="00C304BB">
        <w:rPr>
          <w:rFonts w:ascii="Courier New" w:eastAsia="Times New Roman" w:hAnsi="Courier New" w:cs="Courier New"/>
          <w:color w:val="C3CEE3"/>
          <w:sz w:val="20"/>
          <w:szCs w:val="20"/>
          <w:lang w:val="en-US" w:eastAsia="ru-RU"/>
        </w:rPr>
        <w:br/>
        <w:t xml:space="preserve">    vec4 mvPos = modelViewMatrix * vec4(position, 1.0);</w:t>
      </w:r>
      <w:r w:rsidRPr="00C304BB">
        <w:rPr>
          <w:rFonts w:ascii="Courier New" w:eastAsia="Times New Roman" w:hAnsi="Courier New" w:cs="Courier New"/>
          <w:color w:val="C3CEE3"/>
          <w:sz w:val="20"/>
          <w:szCs w:val="20"/>
          <w:lang w:val="en-US" w:eastAsia="ru-RU"/>
        </w:rPr>
        <w:br/>
        <w:t xml:space="preserve">    gl_Position = projectionMatrix * mvPos;</w:t>
      </w:r>
      <w:r w:rsidRPr="00C304BB">
        <w:rPr>
          <w:rFonts w:ascii="Courier New" w:eastAsia="Times New Roman" w:hAnsi="Courier New" w:cs="Courier New"/>
          <w:color w:val="C3CEE3"/>
          <w:sz w:val="20"/>
          <w:szCs w:val="20"/>
          <w:lang w:val="en-US" w:eastAsia="ru-RU"/>
        </w:rPr>
        <w:br/>
        <w:t xml:space="preserve">    outTexCoord = texCoord;</w:t>
      </w:r>
      <w:r w:rsidRPr="00C304BB">
        <w:rPr>
          <w:rFonts w:ascii="Courier New" w:eastAsia="Times New Roman" w:hAnsi="Courier New" w:cs="Courier New"/>
          <w:color w:val="C3CEE3"/>
          <w:sz w:val="20"/>
          <w:szCs w:val="20"/>
          <w:lang w:val="en-US" w:eastAsia="ru-RU"/>
        </w:rPr>
        <w:br/>
        <w:t xml:space="preserve">    mvVertexNormal = normalize(modelViewMatrix * vec4(vertexNormal, 0.0)).xyz;</w:t>
      </w:r>
      <w:r w:rsidRPr="00C304BB">
        <w:rPr>
          <w:rFonts w:ascii="Courier New" w:eastAsia="Times New Roman" w:hAnsi="Courier New" w:cs="Courier New"/>
          <w:color w:val="C3CEE3"/>
          <w:sz w:val="20"/>
          <w:szCs w:val="20"/>
          <w:lang w:val="en-US" w:eastAsia="ru-RU"/>
        </w:rPr>
        <w:br/>
        <w:t xml:space="preserve">    mvVertexPos = mvPos.xyz;</w:t>
      </w:r>
      <w:r w:rsidRPr="00C304BB">
        <w:rPr>
          <w:rFonts w:ascii="Courier New" w:eastAsia="Times New Roman" w:hAnsi="Courier New" w:cs="Courier New"/>
          <w:color w:val="C3CEE3"/>
          <w:sz w:val="20"/>
          <w:szCs w:val="20"/>
          <w:lang w:val="en-US" w:eastAsia="ru-RU"/>
        </w:rPr>
        <w:br/>
        <w:t xml:space="preserve">    outModelViewMatrix = modelViewMatrix;</w:t>
      </w:r>
      <w:r w:rsidRPr="00C304BB">
        <w:rPr>
          <w:rFonts w:ascii="Courier New" w:eastAsia="Times New Roman" w:hAnsi="Courier New" w:cs="Courier New"/>
          <w:color w:val="C3CEE3"/>
          <w:sz w:val="20"/>
          <w:szCs w:val="20"/>
          <w:lang w:val="en-US" w:eastAsia="ru-RU"/>
        </w:rPr>
        <w:br/>
        <w:t>}</w:t>
      </w:r>
    </w:p>
    <w:p w14:paraId="4673E4BF" w14:textId="77777777" w:rsidR="000666C8" w:rsidRPr="000666C8" w:rsidRDefault="000666C8" w:rsidP="000666C8">
      <w:pPr>
        <w:spacing w:before="100" w:beforeAutospacing="1" w:after="100" w:afterAutospacing="1" w:line="240" w:lineRule="auto"/>
        <w:rPr>
          <w:rFonts w:ascii="Times New Roman" w:eastAsia="Times New Roman" w:hAnsi="Times New Roman" w:cs="Times New Roman"/>
          <w:sz w:val="24"/>
          <w:szCs w:val="24"/>
          <w:lang w:eastAsia="ru-RU"/>
        </w:rPr>
      </w:pPr>
      <w:r w:rsidRPr="000666C8">
        <w:rPr>
          <w:rFonts w:ascii="Times New Roman" w:eastAsia="Times New Roman" w:hAnsi="Times New Roman" w:cs="Times New Roman"/>
          <w:sz w:val="24"/>
          <w:szCs w:val="24"/>
          <w:lang w:eastAsia="ru-RU"/>
        </w:rPr>
        <w:t>В шейдере фрагмента сцены нам нужно добавить еще один входной параметр.</w:t>
      </w:r>
    </w:p>
    <w:p w14:paraId="1CD372D3" w14:textId="77777777" w:rsidR="000666C8" w:rsidRPr="000666C8" w:rsidRDefault="000666C8" w:rsidP="000666C8">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0666C8">
        <w:rPr>
          <w:rFonts w:ascii="Courier New" w:eastAsia="Times New Roman" w:hAnsi="Courier New" w:cs="Courier New"/>
          <w:i/>
          <w:iCs/>
          <w:color w:val="C792EA"/>
          <w:sz w:val="20"/>
          <w:szCs w:val="20"/>
          <w:lang w:eastAsia="ru-RU"/>
        </w:rPr>
        <w:t>in</w:t>
      </w:r>
      <w:r w:rsidRPr="000666C8">
        <w:rPr>
          <w:rFonts w:ascii="Courier New" w:eastAsia="Times New Roman" w:hAnsi="Courier New" w:cs="Courier New"/>
          <w:color w:val="C3CEE3"/>
          <w:sz w:val="20"/>
          <w:szCs w:val="20"/>
          <w:lang w:eastAsia="ru-RU"/>
        </w:rPr>
        <w:t xml:space="preserve"> mat4 outModelViewMatrix</w:t>
      </w:r>
      <w:r w:rsidRPr="000666C8">
        <w:rPr>
          <w:rFonts w:ascii="Courier New" w:eastAsia="Times New Roman" w:hAnsi="Courier New" w:cs="Courier New"/>
          <w:i/>
          <w:iCs/>
          <w:color w:val="C792EA"/>
          <w:sz w:val="20"/>
          <w:szCs w:val="20"/>
          <w:lang w:eastAsia="ru-RU"/>
        </w:rPr>
        <w:t>;</w:t>
      </w:r>
    </w:p>
    <w:p w14:paraId="22D121E5" w14:textId="06631039" w:rsidR="00C304BB" w:rsidRDefault="000666C8" w:rsidP="00E574B4">
      <w:pPr>
        <w:shd w:val="clear" w:color="auto" w:fill="FFFFFF" w:themeFill="background1"/>
        <w:spacing w:before="100" w:beforeAutospacing="1" w:after="100" w:afterAutospacing="1"/>
        <w:jc w:val="both"/>
        <w:rPr>
          <w:rFonts w:ascii="Times New Roman" w:hAnsi="Times New Roman" w:cs="Times New Roman"/>
          <w:sz w:val="24"/>
          <w:szCs w:val="24"/>
        </w:rPr>
      </w:pPr>
      <w:r w:rsidRPr="000666C8">
        <w:rPr>
          <w:rFonts w:ascii="Times New Roman" w:hAnsi="Times New Roman" w:cs="Times New Roman"/>
          <w:sz w:val="24"/>
          <w:szCs w:val="24"/>
        </w:rPr>
        <w:t>Во фрагментном шейдере нам нужно будет передать новую форму для сэмплера текстуры карты нормалей:</w:t>
      </w:r>
    </w:p>
    <w:p w14:paraId="4679ED2F" w14:textId="77777777" w:rsidR="000666C8" w:rsidRPr="000666C8" w:rsidRDefault="000666C8" w:rsidP="000666C8">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0666C8">
        <w:rPr>
          <w:rFonts w:ascii="Courier New" w:eastAsia="Times New Roman" w:hAnsi="Courier New" w:cs="Courier New"/>
          <w:color w:val="C3CEE3"/>
          <w:sz w:val="20"/>
          <w:szCs w:val="20"/>
          <w:lang w:eastAsia="ru-RU"/>
        </w:rPr>
        <w:t>uniform sampler2D texture</w:t>
      </w:r>
      <w:r w:rsidRPr="000666C8">
        <w:rPr>
          <w:rFonts w:ascii="Courier New" w:eastAsia="Times New Roman" w:hAnsi="Courier New" w:cs="Courier New"/>
          <w:i/>
          <w:iCs/>
          <w:color w:val="C792EA"/>
          <w:sz w:val="20"/>
          <w:szCs w:val="20"/>
          <w:lang w:eastAsia="ru-RU"/>
        </w:rPr>
        <w:t>_</w:t>
      </w:r>
      <w:r w:rsidRPr="000666C8">
        <w:rPr>
          <w:rFonts w:ascii="Courier New" w:eastAsia="Times New Roman" w:hAnsi="Courier New" w:cs="Courier New"/>
          <w:color w:val="C3CEE3"/>
          <w:sz w:val="20"/>
          <w:szCs w:val="20"/>
          <w:lang w:eastAsia="ru-RU"/>
        </w:rPr>
        <w:t>sampler</w:t>
      </w:r>
      <w:r w:rsidRPr="000666C8">
        <w:rPr>
          <w:rFonts w:ascii="Courier New" w:eastAsia="Times New Roman" w:hAnsi="Courier New" w:cs="Courier New"/>
          <w:i/>
          <w:iCs/>
          <w:color w:val="C792EA"/>
          <w:sz w:val="20"/>
          <w:szCs w:val="20"/>
          <w:lang w:eastAsia="ru-RU"/>
        </w:rPr>
        <w:t>;</w:t>
      </w:r>
    </w:p>
    <w:p w14:paraId="626B575D" w14:textId="77777777" w:rsidR="000666C8" w:rsidRPr="000666C8" w:rsidRDefault="000666C8" w:rsidP="000666C8">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666C8">
        <w:rPr>
          <w:rFonts w:ascii="Times New Roman" w:eastAsia="Times New Roman" w:hAnsi="Times New Roman" w:cs="Times New Roman"/>
          <w:sz w:val="24"/>
          <w:szCs w:val="24"/>
          <w:lang w:eastAsia="ru-RU"/>
        </w:rPr>
        <w:t>Также во фрагментном шейдере мы создадим новую функцию, которая вычисляет нормаль для текущего фрагмента.</w:t>
      </w:r>
    </w:p>
    <w:p w14:paraId="7EA0428B" w14:textId="77777777" w:rsidR="000666C8" w:rsidRPr="000666C8" w:rsidRDefault="000666C8" w:rsidP="000666C8">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0666C8">
        <w:rPr>
          <w:rFonts w:ascii="Courier New" w:eastAsia="Times New Roman" w:hAnsi="Courier New" w:cs="Courier New"/>
          <w:color w:val="C3CEE3"/>
          <w:sz w:val="20"/>
          <w:szCs w:val="20"/>
          <w:lang w:val="en-US" w:eastAsia="ru-RU"/>
        </w:rPr>
        <w:t>vec3 calcNormal</w:t>
      </w:r>
      <w:r w:rsidRPr="000666C8">
        <w:rPr>
          <w:rFonts w:ascii="Courier New" w:eastAsia="Times New Roman" w:hAnsi="Courier New" w:cs="Courier New"/>
          <w:i/>
          <w:iCs/>
          <w:color w:val="C792EA"/>
          <w:sz w:val="20"/>
          <w:szCs w:val="20"/>
          <w:lang w:val="en-US" w:eastAsia="ru-RU"/>
        </w:rPr>
        <w:t>(</w:t>
      </w:r>
      <w:r w:rsidRPr="000666C8">
        <w:rPr>
          <w:rFonts w:ascii="Courier New" w:eastAsia="Times New Roman" w:hAnsi="Courier New" w:cs="Courier New"/>
          <w:color w:val="C3CEE3"/>
          <w:sz w:val="20"/>
          <w:szCs w:val="20"/>
          <w:lang w:val="en-US" w:eastAsia="ru-RU"/>
        </w:rPr>
        <w:t>Material material</w:t>
      </w:r>
      <w:r w:rsidRPr="000666C8">
        <w:rPr>
          <w:rFonts w:ascii="Courier New" w:eastAsia="Times New Roman" w:hAnsi="Courier New" w:cs="Courier New"/>
          <w:i/>
          <w:iCs/>
          <w:color w:val="C792EA"/>
          <w:sz w:val="20"/>
          <w:szCs w:val="20"/>
          <w:lang w:val="en-US" w:eastAsia="ru-RU"/>
        </w:rPr>
        <w:t>,</w:t>
      </w:r>
      <w:r w:rsidRPr="000666C8">
        <w:rPr>
          <w:rFonts w:ascii="Courier New" w:eastAsia="Times New Roman" w:hAnsi="Courier New" w:cs="Courier New"/>
          <w:color w:val="C3CEE3"/>
          <w:sz w:val="20"/>
          <w:szCs w:val="20"/>
          <w:lang w:val="en-US" w:eastAsia="ru-RU"/>
        </w:rPr>
        <w:t xml:space="preserve"> vec3 normal</w:t>
      </w:r>
      <w:r w:rsidRPr="000666C8">
        <w:rPr>
          <w:rFonts w:ascii="Courier New" w:eastAsia="Times New Roman" w:hAnsi="Courier New" w:cs="Courier New"/>
          <w:i/>
          <w:iCs/>
          <w:color w:val="C792EA"/>
          <w:sz w:val="20"/>
          <w:szCs w:val="20"/>
          <w:lang w:val="en-US" w:eastAsia="ru-RU"/>
        </w:rPr>
        <w:t>,</w:t>
      </w:r>
      <w:r w:rsidRPr="000666C8">
        <w:rPr>
          <w:rFonts w:ascii="Courier New" w:eastAsia="Times New Roman" w:hAnsi="Courier New" w:cs="Courier New"/>
          <w:color w:val="C3CEE3"/>
          <w:sz w:val="20"/>
          <w:szCs w:val="20"/>
          <w:lang w:val="en-US" w:eastAsia="ru-RU"/>
        </w:rPr>
        <w:t xml:space="preserve"> vec2 text</w:t>
      </w:r>
      <w:r w:rsidRPr="000666C8">
        <w:rPr>
          <w:rFonts w:ascii="Courier New" w:eastAsia="Times New Roman" w:hAnsi="Courier New" w:cs="Courier New"/>
          <w:i/>
          <w:iCs/>
          <w:color w:val="C792EA"/>
          <w:sz w:val="20"/>
          <w:szCs w:val="20"/>
          <w:lang w:val="en-US" w:eastAsia="ru-RU"/>
        </w:rPr>
        <w:t>_</w:t>
      </w:r>
      <w:r w:rsidRPr="000666C8">
        <w:rPr>
          <w:rFonts w:ascii="Courier New" w:eastAsia="Times New Roman" w:hAnsi="Courier New" w:cs="Courier New"/>
          <w:color w:val="C3CEE3"/>
          <w:sz w:val="20"/>
          <w:szCs w:val="20"/>
          <w:lang w:val="en-US" w:eastAsia="ru-RU"/>
        </w:rPr>
        <w:t>coord</w:t>
      </w:r>
      <w:r w:rsidRPr="000666C8">
        <w:rPr>
          <w:rFonts w:ascii="Courier New" w:eastAsia="Times New Roman" w:hAnsi="Courier New" w:cs="Courier New"/>
          <w:i/>
          <w:iCs/>
          <w:color w:val="C792EA"/>
          <w:sz w:val="20"/>
          <w:szCs w:val="20"/>
          <w:lang w:val="en-US" w:eastAsia="ru-RU"/>
        </w:rPr>
        <w:t>,</w:t>
      </w:r>
      <w:r w:rsidRPr="000666C8">
        <w:rPr>
          <w:rFonts w:ascii="Courier New" w:eastAsia="Times New Roman" w:hAnsi="Courier New" w:cs="Courier New"/>
          <w:color w:val="C3CEE3"/>
          <w:sz w:val="20"/>
          <w:szCs w:val="20"/>
          <w:lang w:val="en-US" w:eastAsia="ru-RU"/>
        </w:rPr>
        <w:t xml:space="preserve"> mat4 modelViewMatrix</w:t>
      </w:r>
      <w:r w:rsidRPr="000666C8">
        <w:rPr>
          <w:rFonts w:ascii="Courier New" w:eastAsia="Times New Roman" w:hAnsi="Courier New" w:cs="Courier New"/>
          <w:i/>
          <w:iCs/>
          <w:color w:val="C792EA"/>
          <w:sz w:val="20"/>
          <w:szCs w:val="20"/>
          <w:lang w:val="en-US" w:eastAsia="ru-RU"/>
        </w:rPr>
        <w:t>){</w:t>
      </w:r>
      <w:r w:rsidRPr="000666C8">
        <w:rPr>
          <w:rFonts w:ascii="Courier New" w:eastAsia="Times New Roman" w:hAnsi="Courier New" w:cs="Courier New"/>
          <w:i/>
          <w:iCs/>
          <w:color w:val="C792EA"/>
          <w:sz w:val="20"/>
          <w:szCs w:val="20"/>
          <w:lang w:val="en-US" w:eastAsia="ru-RU"/>
        </w:rPr>
        <w:br/>
      </w:r>
      <w:r w:rsidRPr="000666C8">
        <w:rPr>
          <w:rFonts w:ascii="Courier New" w:eastAsia="Times New Roman" w:hAnsi="Courier New" w:cs="Courier New"/>
          <w:color w:val="C3CEE3"/>
          <w:sz w:val="20"/>
          <w:szCs w:val="20"/>
          <w:lang w:val="en-US" w:eastAsia="ru-RU"/>
        </w:rPr>
        <w:t xml:space="preserve">    vec3 newNormal </w:t>
      </w:r>
      <w:r w:rsidRPr="000666C8">
        <w:rPr>
          <w:rFonts w:ascii="Courier New" w:eastAsia="Times New Roman" w:hAnsi="Courier New" w:cs="Courier New"/>
          <w:i/>
          <w:iCs/>
          <w:color w:val="C792EA"/>
          <w:sz w:val="20"/>
          <w:szCs w:val="20"/>
          <w:lang w:val="en-US" w:eastAsia="ru-RU"/>
        </w:rPr>
        <w:t>=</w:t>
      </w:r>
      <w:r w:rsidRPr="000666C8">
        <w:rPr>
          <w:rFonts w:ascii="Courier New" w:eastAsia="Times New Roman" w:hAnsi="Courier New" w:cs="Courier New"/>
          <w:color w:val="C3CEE3"/>
          <w:sz w:val="20"/>
          <w:szCs w:val="20"/>
          <w:lang w:val="en-US" w:eastAsia="ru-RU"/>
        </w:rPr>
        <w:t xml:space="preserve"> normal</w:t>
      </w:r>
      <w:r w:rsidRPr="000666C8">
        <w:rPr>
          <w:rFonts w:ascii="Courier New" w:eastAsia="Times New Roman" w:hAnsi="Courier New" w:cs="Courier New"/>
          <w:i/>
          <w:iCs/>
          <w:color w:val="C792EA"/>
          <w:sz w:val="20"/>
          <w:szCs w:val="20"/>
          <w:lang w:val="en-US" w:eastAsia="ru-RU"/>
        </w:rPr>
        <w:t>;</w:t>
      </w:r>
      <w:r w:rsidRPr="000666C8">
        <w:rPr>
          <w:rFonts w:ascii="Courier New" w:eastAsia="Times New Roman" w:hAnsi="Courier New" w:cs="Courier New"/>
          <w:i/>
          <w:iCs/>
          <w:color w:val="C792EA"/>
          <w:sz w:val="20"/>
          <w:szCs w:val="20"/>
          <w:lang w:val="en-US" w:eastAsia="ru-RU"/>
        </w:rPr>
        <w:br/>
        <w:t xml:space="preserve">    if (</w:t>
      </w:r>
      <w:r w:rsidRPr="000666C8">
        <w:rPr>
          <w:rFonts w:ascii="Courier New" w:eastAsia="Times New Roman" w:hAnsi="Courier New" w:cs="Courier New"/>
          <w:color w:val="C3CEE3"/>
          <w:sz w:val="20"/>
          <w:szCs w:val="20"/>
          <w:lang w:val="en-US" w:eastAsia="ru-RU"/>
        </w:rPr>
        <w:t xml:space="preserve"> material.hasNormalMap </w:t>
      </w:r>
      <w:r w:rsidRPr="000666C8">
        <w:rPr>
          <w:rFonts w:ascii="Courier New" w:eastAsia="Times New Roman" w:hAnsi="Courier New" w:cs="Courier New"/>
          <w:i/>
          <w:iCs/>
          <w:color w:val="C792EA"/>
          <w:sz w:val="20"/>
          <w:szCs w:val="20"/>
          <w:lang w:val="en-US" w:eastAsia="ru-RU"/>
        </w:rPr>
        <w:t xml:space="preserve">== </w:t>
      </w:r>
      <w:r w:rsidRPr="000666C8">
        <w:rPr>
          <w:rFonts w:ascii="Courier New" w:eastAsia="Times New Roman" w:hAnsi="Courier New" w:cs="Courier New"/>
          <w:color w:val="F78C6C"/>
          <w:sz w:val="20"/>
          <w:szCs w:val="20"/>
          <w:lang w:val="en-US" w:eastAsia="ru-RU"/>
        </w:rPr>
        <w:t xml:space="preserve">1 </w:t>
      </w:r>
      <w:r w:rsidRPr="000666C8">
        <w:rPr>
          <w:rFonts w:ascii="Courier New" w:eastAsia="Times New Roman" w:hAnsi="Courier New" w:cs="Courier New"/>
          <w:i/>
          <w:iCs/>
          <w:color w:val="C792EA"/>
          <w:sz w:val="20"/>
          <w:szCs w:val="20"/>
          <w:lang w:val="en-US" w:eastAsia="ru-RU"/>
        </w:rPr>
        <w:t>){</w:t>
      </w:r>
      <w:r w:rsidRPr="000666C8">
        <w:rPr>
          <w:rFonts w:ascii="Courier New" w:eastAsia="Times New Roman" w:hAnsi="Courier New" w:cs="Courier New"/>
          <w:i/>
          <w:iCs/>
          <w:color w:val="C792EA"/>
          <w:sz w:val="20"/>
          <w:szCs w:val="20"/>
          <w:lang w:val="en-US" w:eastAsia="ru-RU"/>
        </w:rPr>
        <w:br/>
      </w:r>
      <w:r w:rsidRPr="000666C8">
        <w:rPr>
          <w:rFonts w:ascii="Courier New" w:eastAsia="Times New Roman" w:hAnsi="Courier New" w:cs="Courier New"/>
          <w:color w:val="C3CEE3"/>
          <w:sz w:val="20"/>
          <w:szCs w:val="20"/>
          <w:lang w:val="en-US" w:eastAsia="ru-RU"/>
        </w:rPr>
        <w:t xml:space="preserve">        newNormal </w:t>
      </w:r>
      <w:r w:rsidRPr="000666C8">
        <w:rPr>
          <w:rFonts w:ascii="Courier New" w:eastAsia="Times New Roman" w:hAnsi="Courier New" w:cs="Courier New"/>
          <w:i/>
          <w:iCs/>
          <w:color w:val="C792EA"/>
          <w:sz w:val="20"/>
          <w:szCs w:val="20"/>
          <w:lang w:val="en-US" w:eastAsia="ru-RU"/>
        </w:rPr>
        <w:t>=</w:t>
      </w:r>
      <w:r w:rsidRPr="000666C8">
        <w:rPr>
          <w:rFonts w:ascii="Courier New" w:eastAsia="Times New Roman" w:hAnsi="Courier New" w:cs="Courier New"/>
          <w:color w:val="C3CEE3"/>
          <w:sz w:val="20"/>
          <w:szCs w:val="20"/>
          <w:lang w:val="en-US" w:eastAsia="ru-RU"/>
        </w:rPr>
        <w:t xml:space="preserve"> texture</w:t>
      </w:r>
      <w:r w:rsidRPr="000666C8">
        <w:rPr>
          <w:rFonts w:ascii="Courier New" w:eastAsia="Times New Roman" w:hAnsi="Courier New" w:cs="Courier New"/>
          <w:i/>
          <w:iCs/>
          <w:color w:val="C792EA"/>
          <w:sz w:val="20"/>
          <w:szCs w:val="20"/>
          <w:lang w:val="en-US" w:eastAsia="ru-RU"/>
        </w:rPr>
        <w:t>(</w:t>
      </w:r>
      <w:r w:rsidRPr="000666C8">
        <w:rPr>
          <w:rFonts w:ascii="Courier New" w:eastAsia="Times New Roman" w:hAnsi="Courier New" w:cs="Courier New"/>
          <w:color w:val="C3CEE3"/>
          <w:sz w:val="20"/>
          <w:szCs w:val="20"/>
          <w:lang w:val="en-US" w:eastAsia="ru-RU"/>
        </w:rPr>
        <w:t>normalMap</w:t>
      </w:r>
      <w:r w:rsidRPr="000666C8">
        <w:rPr>
          <w:rFonts w:ascii="Courier New" w:eastAsia="Times New Roman" w:hAnsi="Courier New" w:cs="Courier New"/>
          <w:i/>
          <w:iCs/>
          <w:color w:val="C792EA"/>
          <w:sz w:val="20"/>
          <w:szCs w:val="20"/>
          <w:lang w:val="en-US" w:eastAsia="ru-RU"/>
        </w:rPr>
        <w:t>,</w:t>
      </w:r>
      <w:r w:rsidRPr="000666C8">
        <w:rPr>
          <w:rFonts w:ascii="Courier New" w:eastAsia="Times New Roman" w:hAnsi="Courier New" w:cs="Courier New"/>
          <w:color w:val="C3CEE3"/>
          <w:sz w:val="20"/>
          <w:szCs w:val="20"/>
          <w:lang w:val="en-US" w:eastAsia="ru-RU"/>
        </w:rPr>
        <w:t xml:space="preserve"> text</w:t>
      </w:r>
      <w:r w:rsidRPr="000666C8">
        <w:rPr>
          <w:rFonts w:ascii="Courier New" w:eastAsia="Times New Roman" w:hAnsi="Courier New" w:cs="Courier New"/>
          <w:i/>
          <w:iCs/>
          <w:color w:val="C792EA"/>
          <w:sz w:val="20"/>
          <w:szCs w:val="20"/>
          <w:lang w:val="en-US" w:eastAsia="ru-RU"/>
        </w:rPr>
        <w:t>_</w:t>
      </w:r>
      <w:r w:rsidRPr="000666C8">
        <w:rPr>
          <w:rFonts w:ascii="Courier New" w:eastAsia="Times New Roman" w:hAnsi="Courier New" w:cs="Courier New"/>
          <w:color w:val="C3CEE3"/>
          <w:sz w:val="20"/>
          <w:szCs w:val="20"/>
          <w:lang w:val="en-US" w:eastAsia="ru-RU"/>
        </w:rPr>
        <w:t>coord</w:t>
      </w:r>
      <w:r w:rsidRPr="000666C8">
        <w:rPr>
          <w:rFonts w:ascii="Courier New" w:eastAsia="Times New Roman" w:hAnsi="Courier New" w:cs="Courier New"/>
          <w:i/>
          <w:iCs/>
          <w:color w:val="C792EA"/>
          <w:sz w:val="20"/>
          <w:szCs w:val="20"/>
          <w:lang w:val="en-US" w:eastAsia="ru-RU"/>
        </w:rPr>
        <w:t>)</w:t>
      </w:r>
      <w:r w:rsidRPr="000666C8">
        <w:rPr>
          <w:rFonts w:ascii="Courier New" w:eastAsia="Times New Roman" w:hAnsi="Courier New" w:cs="Courier New"/>
          <w:color w:val="C3CEE3"/>
          <w:sz w:val="20"/>
          <w:szCs w:val="20"/>
          <w:lang w:val="en-US" w:eastAsia="ru-RU"/>
        </w:rPr>
        <w:t>.rgb</w:t>
      </w:r>
      <w:r w:rsidRPr="000666C8">
        <w:rPr>
          <w:rFonts w:ascii="Courier New" w:eastAsia="Times New Roman" w:hAnsi="Courier New" w:cs="Courier New"/>
          <w:i/>
          <w:iCs/>
          <w:color w:val="C792EA"/>
          <w:sz w:val="20"/>
          <w:szCs w:val="20"/>
          <w:lang w:val="en-US" w:eastAsia="ru-RU"/>
        </w:rPr>
        <w:t>;</w:t>
      </w:r>
      <w:r w:rsidRPr="000666C8">
        <w:rPr>
          <w:rFonts w:ascii="Courier New" w:eastAsia="Times New Roman" w:hAnsi="Courier New" w:cs="Courier New"/>
          <w:i/>
          <w:iCs/>
          <w:color w:val="C792EA"/>
          <w:sz w:val="20"/>
          <w:szCs w:val="20"/>
          <w:lang w:val="en-US" w:eastAsia="ru-RU"/>
        </w:rPr>
        <w:br/>
      </w:r>
      <w:r w:rsidRPr="000666C8">
        <w:rPr>
          <w:rFonts w:ascii="Courier New" w:eastAsia="Times New Roman" w:hAnsi="Courier New" w:cs="Courier New"/>
          <w:color w:val="C3CEE3"/>
          <w:sz w:val="20"/>
          <w:szCs w:val="20"/>
          <w:lang w:val="en-US" w:eastAsia="ru-RU"/>
        </w:rPr>
        <w:t xml:space="preserve">        newNormal </w:t>
      </w:r>
      <w:r w:rsidRPr="000666C8">
        <w:rPr>
          <w:rFonts w:ascii="Courier New" w:eastAsia="Times New Roman" w:hAnsi="Courier New" w:cs="Courier New"/>
          <w:i/>
          <w:iCs/>
          <w:color w:val="C792EA"/>
          <w:sz w:val="20"/>
          <w:szCs w:val="20"/>
          <w:lang w:val="en-US" w:eastAsia="ru-RU"/>
        </w:rPr>
        <w:t>=</w:t>
      </w:r>
      <w:r w:rsidRPr="000666C8">
        <w:rPr>
          <w:rFonts w:ascii="Courier New" w:eastAsia="Times New Roman" w:hAnsi="Courier New" w:cs="Courier New"/>
          <w:color w:val="C3CEE3"/>
          <w:sz w:val="20"/>
          <w:szCs w:val="20"/>
          <w:lang w:val="en-US" w:eastAsia="ru-RU"/>
        </w:rPr>
        <w:t xml:space="preserve"> normalize</w:t>
      </w:r>
      <w:r w:rsidRPr="000666C8">
        <w:rPr>
          <w:rFonts w:ascii="Courier New" w:eastAsia="Times New Roman" w:hAnsi="Courier New" w:cs="Courier New"/>
          <w:i/>
          <w:iCs/>
          <w:color w:val="C792EA"/>
          <w:sz w:val="20"/>
          <w:szCs w:val="20"/>
          <w:lang w:val="en-US" w:eastAsia="ru-RU"/>
        </w:rPr>
        <w:t>(</w:t>
      </w:r>
      <w:r w:rsidRPr="000666C8">
        <w:rPr>
          <w:rFonts w:ascii="Courier New" w:eastAsia="Times New Roman" w:hAnsi="Courier New" w:cs="Courier New"/>
          <w:color w:val="C3CEE3"/>
          <w:sz w:val="20"/>
          <w:szCs w:val="20"/>
          <w:lang w:val="en-US" w:eastAsia="ru-RU"/>
        </w:rPr>
        <w:t xml:space="preserve">newNormal </w:t>
      </w:r>
      <w:r w:rsidRPr="000666C8">
        <w:rPr>
          <w:rFonts w:ascii="Courier New" w:eastAsia="Times New Roman" w:hAnsi="Courier New" w:cs="Courier New"/>
          <w:i/>
          <w:iCs/>
          <w:color w:val="C792EA"/>
          <w:sz w:val="20"/>
          <w:szCs w:val="20"/>
          <w:lang w:val="en-US" w:eastAsia="ru-RU"/>
        </w:rPr>
        <w:t xml:space="preserve">* </w:t>
      </w:r>
      <w:r w:rsidRPr="000666C8">
        <w:rPr>
          <w:rFonts w:ascii="Courier New" w:eastAsia="Times New Roman" w:hAnsi="Courier New" w:cs="Courier New"/>
          <w:color w:val="F78C6C"/>
          <w:sz w:val="20"/>
          <w:szCs w:val="20"/>
          <w:lang w:val="en-US" w:eastAsia="ru-RU"/>
        </w:rPr>
        <w:t xml:space="preserve">2 </w:t>
      </w:r>
      <w:r w:rsidRPr="000666C8">
        <w:rPr>
          <w:rFonts w:ascii="Courier New" w:eastAsia="Times New Roman" w:hAnsi="Courier New" w:cs="Courier New"/>
          <w:i/>
          <w:iCs/>
          <w:color w:val="C792EA"/>
          <w:sz w:val="20"/>
          <w:szCs w:val="20"/>
          <w:lang w:val="en-US" w:eastAsia="ru-RU"/>
        </w:rPr>
        <w:t xml:space="preserve">- </w:t>
      </w:r>
      <w:r w:rsidRPr="000666C8">
        <w:rPr>
          <w:rFonts w:ascii="Courier New" w:eastAsia="Times New Roman" w:hAnsi="Courier New" w:cs="Courier New"/>
          <w:color w:val="F78C6C"/>
          <w:sz w:val="20"/>
          <w:szCs w:val="20"/>
          <w:lang w:val="en-US" w:eastAsia="ru-RU"/>
        </w:rPr>
        <w:t>1</w:t>
      </w:r>
      <w:r w:rsidRPr="000666C8">
        <w:rPr>
          <w:rFonts w:ascii="Courier New" w:eastAsia="Times New Roman" w:hAnsi="Courier New" w:cs="Courier New"/>
          <w:i/>
          <w:iCs/>
          <w:color w:val="C792EA"/>
          <w:sz w:val="20"/>
          <w:szCs w:val="20"/>
          <w:lang w:val="en-US" w:eastAsia="ru-RU"/>
        </w:rPr>
        <w:t>);</w:t>
      </w:r>
      <w:r w:rsidRPr="000666C8">
        <w:rPr>
          <w:rFonts w:ascii="Courier New" w:eastAsia="Times New Roman" w:hAnsi="Courier New" w:cs="Courier New"/>
          <w:i/>
          <w:iCs/>
          <w:color w:val="C792EA"/>
          <w:sz w:val="20"/>
          <w:szCs w:val="20"/>
          <w:lang w:val="en-US" w:eastAsia="ru-RU"/>
        </w:rPr>
        <w:br/>
      </w:r>
      <w:r w:rsidRPr="000666C8">
        <w:rPr>
          <w:rFonts w:ascii="Courier New" w:eastAsia="Times New Roman" w:hAnsi="Courier New" w:cs="Courier New"/>
          <w:color w:val="C3CEE3"/>
          <w:sz w:val="20"/>
          <w:szCs w:val="20"/>
          <w:lang w:val="en-US" w:eastAsia="ru-RU"/>
        </w:rPr>
        <w:t xml:space="preserve">        newNormal </w:t>
      </w:r>
      <w:r w:rsidRPr="000666C8">
        <w:rPr>
          <w:rFonts w:ascii="Courier New" w:eastAsia="Times New Roman" w:hAnsi="Courier New" w:cs="Courier New"/>
          <w:i/>
          <w:iCs/>
          <w:color w:val="C792EA"/>
          <w:sz w:val="20"/>
          <w:szCs w:val="20"/>
          <w:lang w:val="en-US" w:eastAsia="ru-RU"/>
        </w:rPr>
        <w:t>=</w:t>
      </w:r>
      <w:r w:rsidRPr="000666C8">
        <w:rPr>
          <w:rFonts w:ascii="Courier New" w:eastAsia="Times New Roman" w:hAnsi="Courier New" w:cs="Courier New"/>
          <w:color w:val="C3CEE3"/>
          <w:sz w:val="20"/>
          <w:szCs w:val="20"/>
          <w:lang w:val="en-US" w:eastAsia="ru-RU"/>
        </w:rPr>
        <w:t xml:space="preserve"> normalize</w:t>
      </w:r>
      <w:r w:rsidRPr="000666C8">
        <w:rPr>
          <w:rFonts w:ascii="Courier New" w:eastAsia="Times New Roman" w:hAnsi="Courier New" w:cs="Courier New"/>
          <w:i/>
          <w:iCs/>
          <w:color w:val="C792EA"/>
          <w:sz w:val="20"/>
          <w:szCs w:val="20"/>
          <w:lang w:val="en-US" w:eastAsia="ru-RU"/>
        </w:rPr>
        <w:t>(</w:t>
      </w:r>
      <w:r w:rsidRPr="000666C8">
        <w:rPr>
          <w:rFonts w:ascii="Courier New" w:eastAsia="Times New Roman" w:hAnsi="Courier New" w:cs="Courier New"/>
          <w:color w:val="C3CEE3"/>
          <w:sz w:val="20"/>
          <w:szCs w:val="20"/>
          <w:lang w:val="en-US" w:eastAsia="ru-RU"/>
        </w:rPr>
        <w:t xml:space="preserve">modelViewMatrix </w:t>
      </w:r>
      <w:r w:rsidRPr="000666C8">
        <w:rPr>
          <w:rFonts w:ascii="Courier New" w:eastAsia="Times New Roman" w:hAnsi="Courier New" w:cs="Courier New"/>
          <w:i/>
          <w:iCs/>
          <w:color w:val="C792EA"/>
          <w:sz w:val="20"/>
          <w:szCs w:val="20"/>
          <w:lang w:val="en-US" w:eastAsia="ru-RU"/>
        </w:rPr>
        <w:t>*</w:t>
      </w:r>
      <w:r w:rsidRPr="000666C8">
        <w:rPr>
          <w:rFonts w:ascii="Courier New" w:eastAsia="Times New Roman" w:hAnsi="Courier New" w:cs="Courier New"/>
          <w:color w:val="C3CEE3"/>
          <w:sz w:val="20"/>
          <w:szCs w:val="20"/>
          <w:lang w:val="en-US" w:eastAsia="ru-RU"/>
        </w:rPr>
        <w:t xml:space="preserve"> vec4</w:t>
      </w:r>
      <w:r w:rsidRPr="000666C8">
        <w:rPr>
          <w:rFonts w:ascii="Courier New" w:eastAsia="Times New Roman" w:hAnsi="Courier New" w:cs="Courier New"/>
          <w:i/>
          <w:iCs/>
          <w:color w:val="C792EA"/>
          <w:sz w:val="20"/>
          <w:szCs w:val="20"/>
          <w:lang w:val="en-US" w:eastAsia="ru-RU"/>
        </w:rPr>
        <w:t>(</w:t>
      </w:r>
      <w:r w:rsidRPr="000666C8">
        <w:rPr>
          <w:rFonts w:ascii="Courier New" w:eastAsia="Times New Roman" w:hAnsi="Courier New" w:cs="Courier New"/>
          <w:color w:val="C3CEE3"/>
          <w:sz w:val="20"/>
          <w:szCs w:val="20"/>
          <w:lang w:val="en-US" w:eastAsia="ru-RU"/>
        </w:rPr>
        <w:t>newNormal</w:t>
      </w:r>
      <w:r w:rsidRPr="000666C8">
        <w:rPr>
          <w:rFonts w:ascii="Courier New" w:eastAsia="Times New Roman" w:hAnsi="Courier New" w:cs="Courier New"/>
          <w:i/>
          <w:iCs/>
          <w:color w:val="C792EA"/>
          <w:sz w:val="20"/>
          <w:szCs w:val="20"/>
          <w:lang w:val="en-US" w:eastAsia="ru-RU"/>
        </w:rPr>
        <w:t xml:space="preserve">, </w:t>
      </w:r>
      <w:r w:rsidRPr="000666C8">
        <w:rPr>
          <w:rFonts w:ascii="Courier New" w:eastAsia="Times New Roman" w:hAnsi="Courier New" w:cs="Courier New"/>
          <w:color w:val="F78C6C"/>
          <w:sz w:val="20"/>
          <w:szCs w:val="20"/>
          <w:lang w:val="en-US" w:eastAsia="ru-RU"/>
        </w:rPr>
        <w:t>0.0</w:t>
      </w:r>
      <w:r w:rsidRPr="000666C8">
        <w:rPr>
          <w:rFonts w:ascii="Courier New" w:eastAsia="Times New Roman" w:hAnsi="Courier New" w:cs="Courier New"/>
          <w:i/>
          <w:iCs/>
          <w:color w:val="C792EA"/>
          <w:sz w:val="20"/>
          <w:szCs w:val="20"/>
          <w:lang w:val="en-US" w:eastAsia="ru-RU"/>
        </w:rPr>
        <w:t>))</w:t>
      </w:r>
      <w:r w:rsidRPr="000666C8">
        <w:rPr>
          <w:rFonts w:ascii="Courier New" w:eastAsia="Times New Roman" w:hAnsi="Courier New" w:cs="Courier New"/>
          <w:color w:val="C3CEE3"/>
          <w:sz w:val="20"/>
          <w:szCs w:val="20"/>
          <w:lang w:val="en-US" w:eastAsia="ru-RU"/>
        </w:rPr>
        <w:t>.xyz</w:t>
      </w:r>
      <w:r w:rsidRPr="000666C8">
        <w:rPr>
          <w:rFonts w:ascii="Courier New" w:eastAsia="Times New Roman" w:hAnsi="Courier New" w:cs="Courier New"/>
          <w:i/>
          <w:iCs/>
          <w:color w:val="C792EA"/>
          <w:sz w:val="20"/>
          <w:szCs w:val="20"/>
          <w:lang w:val="en-US" w:eastAsia="ru-RU"/>
        </w:rPr>
        <w:t>;</w:t>
      </w:r>
      <w:r w:rsidRPr="000666C8">
        <w:rPr>
          <w:rFonts w:ascii="Courier New" w:eastAsia="Times New Roman" w:hAnsi="Courier New" w:cs="Courier New"/>
          <w:i/>
          <w:iCs/>
          <w:color w:val="C792EA"/>
          <w:sz w:val="20"/>
          <w:szCs w:val="20"/>
          <w:lang w:val="en-US" w:eastAsia="ru-RU"/>
        </w:rPr>
        <w:br/>
        <w:t xml:space="preserve">    }</w:t>
      </w:r>
      <w:r w:rsidRPr="000666C8">
        <w:rPr>
          <w:rFonts w:ascii="Courier New" w:eastAsia="Times New Roman" w:hAnsi="Courier New" w:cs="Courier New"/>
          <w:i/>
          <w:iCs/>
          <w:color w:val="C792EA"/>
          <w:sz w:val="20"/>
          <w:szCs w:val="20"/>
          <w:lang w:val="en-US" w:eastAsia="ru-RU"/>
        </w:rPr>
        <w:br/>
        <w:t xml:space="preserve">    return</w:t>
      </w:r>
      <w:r w:rsidRPr="000666C8">
        <w:rPr>
          <w:rFonts w:ascii="Courier New" w:eastAsia="Times New Roman" w:hAnsi="Courier New" w:cs="Courier New"/>
          <w:color w:val="C3CEE3"/>
          <w:sz w:val="20"/>
          <w:szCs w:val="20"/>
          <w:lang w:val="en-US" w:eastAsia="ru-RU"/>
        </w:rPr>
        <w:t xml:space="preserve"> newNormal</w:t>
      </w:r>
      <w:r w:rsidRPr="000666C8">
        <w:rPr>
          <w:rFonts w:ascii="Courier New" w:eastAsia="Times New Roman" w:hAnsi="Courier New" w:cs="Courier New"/>
          <w:i/>
          <w:iCs/>
          <w:color w:val="C792EA"/>
          <w:sz w:val="20"/>
          <w:szCs w:val="20"/>
          <w:lang w:val="en-US" w:eastAsia="ru-RU"/>
        </w:rPr>
        <w:t>;</w:t>
      </w:r>
      <w:r w:rsidRPr="000666C8">
        <w:rPr>
          <w:rFonts w:ascii="Courier New" w:eastAsia="Times New Roman" w:hAnsi="Courier New" w:cs="Courier New"/>
          <w:i/>
          <w:iCs/>
          <w:color w:val="C792EA"/>
          <w:sz w:val="20"/>
          <w:szCs w:val="20"/>
          <w:lang w:val="en-US" w:eastAsia="ru-RU"/>
        </w:rPr>
        <w:br/>
        <w:t>}</w:t>
      </w:r>
    </w:p>
    <w:p w14:paraId="5BEA6641" w14:textId="77777777" w:rsidR="000666C8" w:rsidRPr="000666C8" w:rsidRDefault="000666C8" w:rsidP="000666C8">
      <w:pPr>
        <w:pStyle w:val="blockparagraph-544a408c"/>
        <w:jc w:val="both"/>
      </w:pPr>
      <w:r w:rsidRPr="000666C8">
        <w:rPr>
          <w:rStyle w:val="text-4505230f--texth400-3033861f--textcontentfamily-49a318e1"/>
        </w:rPr>
        <w:t>Функция принимает следующие параметры:</w:t>
      </w:r>
    </w:p>
    <w:p w14:paraId="4A61A274" w14:textId="75D6CBB6" w:rsidR="000666C8" w:rsidRPr="000666C8" w:rsidRDefault="000666C8" w:rsidP="000666C8">
      <w:pPr>
        <w:pStyle w:val="blockparagraph-544a408c--nomargin-acdf7afa"/>
        <w:numPr>
          <w:ilvl w:val="0"/>
          <w:numId w:val="37"/>
        </w:numPr>
        <w:jc w:val="both"/>
      </w:pPr>
      <w:r w:rsidRPr="000666C8">
        <w:rPr>
          <w:rStyle w:val="text-4505230f--texth400-3033861f--textcontentfamily-49a318e1"/>
        </w:rPr>
        <w:t>Материал.</w:t>
      </w:r>
    </w:p>
    <w:p w14:paraId="1EA229FD" w14:textId="01C84AC9" w:rsidR="000666C8" w:rsidRPr="000666C8" w:rsidRDefault="000666C8" w:rsidP="000666C8">
      <w:pPr>
        <w:pStyle w:val="blockparagraph-544a408c--nomargin-acdf7afa"/>
        <w:numPr>
          <w:ilvl w:val="0"/>
          <w:numId w:val="37"/>
        </w:numPr>
        <w:jc w:val="both"/>
      </w:pPr>
      <w:r w:rsidRPr="000666C8">
        <w:rPr>
          <w:rStyle w:val="text-4505230f--texth400-3033861f--textcontentfamily-49a318e1"/>
        </w:rPr>
        <w:t>Вершина нормал</w:t>
      </w:r>
      <w:r>
        <w:rPr>
          <w:rStyle w:val="text-4505230f--texth400-3033861f--textcontentfamily-49a318e1"/>
        </w:rPr>
        <w:t>и</w:t>
      </w:r>
      <w:r w:rsidRPr="000666C8">
        <w:rPr>
          <w:rStyle w:val="text-4505230f--texth400-3033861f--textcontentfamily-49a318e1"/>
        </w:rPr>
        <w:t>.</w:t>
      </w:r>
    </w:p>
    <w:p w14:paraId="4E318D53" w14:textId="77777777" w:rsidR="000666C8" w:rsidRPr="000666C8" w:rsidRDefault="000666C8" w:rsidP="000666C8">
      <w:pPr>
        <w:pStyle w:val="blockparagraph-544a408c--nomargin-acdf7afa"/>
        <w:numPr>
          <w:ilvl w:val="0"/>
          <w:numId w:val="37"/>
        </w:numPr>
        <w:jc w:val="both"/>
      </w:pPr>
      <w:r w:rsidRPr="000666C8">
        <w:rPr>
          <w:rStyle w:val="text-4505230f--texth400-3033861f--textcontentfamily-49a318e1"/>
        </w:rPr>
        <w:t>Координаты текстуры.</w:t>
      </w:r>
    </w:p>
    <w:p w14:paraId="5E078EC1" w14:textId="77777777" w:rsidR="000666C8" w:rsidRPr="000666C8" w:rsidRDefault="000666C8" w:rsidP="000666C8">
      <w:pPr>
        <w:pStyle w:val="blockparagraph-544a408c--nomargin-acdf7afa"/>
        <w:numPr>
          <w:ilvl w:val="0"/>
          <w:numId w:val="37"/>
        </w:numPr>
        <w:jc w:val="both"/>
      </w:pPr>
      <w:r w:rsidRPr="000666C8">
        <w:rPr>
          <w:rStyle w:val="text-4505230f--texth400-3033861f--textcontentfamily-49a318e1"/>
        </w:rPr>
        <w:t>Матрица просмотра модели.</w:t>
      </w:r>
    </w:p>
    <w:p w14:paraId="62FC67A4" w14:textId="44253C3F" w:rsidR="000666C8" w:rsidRPr="000666C8" w:rsidRDefault="000666C8" w:rsidP="000666C8">
      <w:pPr>
        <w:pStyle w:val="blockparagraph-544a408c"/>
        <w:jc w:val="both"/>
      </w:pPr>
      <w:r w:rsidRPr="000666C8">
        <w:rPr>
          <w:rStyle w:val="text-4505230f--texth400-3033861f--textcontentfamily-49a318e1"/>
        </w:rPr>
        <w:t xml:space="preserve">Первое, что мы делаем в этой функции, </w:t>
      </w:r>
      <w:r>
        <w:rPr>
          <w:rStyle w:val="text-4505230f--texth400-3033861f--textcontentfamily-49a318e1"/>
        </w:rPr>
        <w:t>–</w:t>
      </w:r>
      <w:r w:rsidRPr="000666C8">
        <w:rPr>
          <w:rStyle w:val="text-4505230f--texth400-3033861f--textcontentfamily-49a318e1"/>
        </w:rPr>
        <w:t xml:space="preserve"> это проверяем, связана ли с этим материалом карта нормалей или нет. Если нет, мы просто используем нормаль вершины как обычно. Если у него есть карта нормалей, мы используем данные нормалей, хранящиеся в карте текстуры нормалей, связанные с текущими координатами текстуры.</w:t>
      </w:r>
    </w:p>
    <w:p w14:paraId="0820DD24" w14:textId="7EE7E4A7" w:rsidR="000666C8" w:rsidRPr="000666C8" w:rsidRDefault="000666C8" w:rsidP="000666C8">
      <w:pPr>
        <w:pStyle w:val="blockparagraph-544a408c"/>
        <w:jc w:val="both"/>
      </w:pPr>
      <w:r w:rsidRPr="000666C8">
        <w:rPr>
          <w:rStyle w:val="text-4505230f--texth400-3033861f--textcontentfamily-49a318e1"/>
        </w:rPr>
        <w:t xml:space="preserve">Помните, что цвет, который мы получаем, </w:t>
      </w:r>
      <w:r>
        <w:rPr>
          <w:rStyle w:val="text-4505230f--texth400-3033861f--textcontentfamily-49a318e1"/>
        </w:rPr>
        <w:t>–</w:t>
      </w:r>
      <w:r w:rsidRPr="000666C8">
        <w:rPr>
          <w:rStyle w:val="text-4505230f--texth400-3033861f--textcontentfamily-49a318e1"/>
        </w:rPr>
        <w:t xml:space="preserve"> это обычные координаты, но поскольку они хранятся как значения RGB, они содержатся в диапазоне </w:t>
      </w:r>
      <m:oMath>
        <m:r>
          <w:rPr>
            <w:rStyle w:val="text-4505230f--texth400-3033861f--textcontentfamily-49a318e1"/>
            <w:rFonts w:ascii="Cambria Math" w:hAnsi="Cambria Math"/>
          </w:rPr>
          <m:t>[0,1]</m:t>
        </m:r>
      </m:oMath>
      <w:r w:rsidRPr="000666C8">
        <w:rPr>
          <w:rStyle w:val="text-4505230f--texth400-3033861f--textcontentfamily-49a318e1"/>
        </w:rPr>
        <w:t xml:space="preserve">. Нам нужно преобразовать их, чтобы они находились в диапазоне </w:t>
      </w:r>
      <m:oMath>
        <m:r>
          <w:rPr>
            <w:rStyle w:val="text-4505230f--texth400-3033861f--textcontentfamily-49a318e1"/>
            <w:rFonts w:ascii="Cambria Math" w:hAnsi="Cambria Math"/>
          </w:rPr>
          <m:t>[-1,1]</m:t>
        </m:r>
      </m:oMath>
      <w:r w:rsidRPr="000666C8">
        <w:rPr>
          <w:rStyle w:val="text-4505230f--texth400-3033861f--textcontentfamily-49a318e1"/>
        </w:rPr>
        <w:t xml:space="preserve">, поэтому мы просто умножаем на два и вычитаем </w:t>
      </w:r>
      <m:oMath>
        <m:r>
          <w:rPr>
            <w:rStyle w:val="text-4505230f--texth400-3033861f--textcontentfamily-49a318e1"/>
            <w:rFonts w:ascii="Cambria Math" w:hAnsi="Cambria Math"/>
          </w:rPr>
          <m:t>1</m:t>
        </m:r>
      </m:oMath>
      <w:r w:rsidRPr="000666C8">
        <w:rPr>
          <w:rStyle w:val="text-4505230f--texth400-3033861f--textcontentfamily-49a318e1"/>
        </w:rPr>
        <w:t>. Затем мы нормализуем это значение и преобразуем его, чтобы просмотреть пространство координат модели (как с нормалью вершины).</w:t>
      </w:r>
    </w:p>
    <w:p w14:paraId="6FD06A65" w14:textId="484F9B78" w:rsidR="000666C8" w:rsidRPr="000666C8" w:rsidRDefault="000666C8" w:rsidP="000666C8">
      <w:pPr>
        <w:pStyle w:val="blockparagraph-544a408c"/>
        <w:jc w:val="both"/>
      </w:pPr>
      <w:r w:rsidRPr="000666C8">
        <w:rPr>
          <w:rStyle w:val="text-4505230f--texth400-3033861f--textcontentfamily-49a318e1"/>
        </w:rPr>
        <w:t>И вс</w:t>
      </w:r>
      <w:r>
        <w:rPr>
          <w:rStyle w:val="text-4505230f--texth400-3033861f--textcontentfamily-49a318e1"/>
        </w:rPr>
        <w:t>ё</w:t>
      </w:r>
      <w:r w:rsidRPr="000666C8">
        <w:rPr>
          <w:rStyle w:val="text-4505230f--texth400-3033861f--textcontentfamily-49a318e1"/>
        </w:rPr>
        <w:t>, мы можем использовать возвращаемое значение как нормальное для этого фрагмента во всех расч</w:t>
      </w:r>
      <w:r>
        <w:rPr>
          <w:rStyle w:val="text-4505230f--texth400-3033861f--textcontentfamily-49a318e1"/>
        </w:rPr>
        <w:t>ё</w:t>
      </w:r>
      <w:r w:rsidRPr="000666C8">
        <w:rPr>
          <w:rStyle w:val="text-4505230f--texth400-3033861f--textcontentfamily-49a318e1"/>
        </w:rPr>
        <w:t>тах освещения.</w:t>
      </w:r>
    </w:p>
    <w:p w14:paraId="45799C9C" w14:textId="2BD7363A" w:rsidR="000666C8" w:rsidRDefault="000666C8" w:rsidP="00D62FAC">
      <w:pPr>
        <w:pStyle w:val="blockparagraph-544a408c"/>
        <w:jc w:val="both"/>
        <w:rPr>
          <w:rStyle w:val="text-4505230f--texth400-3033861f--textcontentfamily-49a318e1"/>
        </w:rPr>
      </w:pPr>
      <w:r w:rsidRPr="000666C8">
        <w:rPr>
          <w:rStyle w:val="text-4505230f--texth400-3033861f--textcontentfamily-49a318e1"/>
        </w:rPr>
        <w:t>В классе</w:t>
      </w:r>
      <w:r>
        <w:rPr>
          <w:rStyle w:val="text-4505230f--texth400-3033861f--textcontentfamily-49a318e1"/>
        </w:rPr>
        <w:t xml:space="preserve"> </w:t>
      </w:r>
      <w:r w:rsidRPr="000666C8">
        <w:rPr>
          <w:rStyle w:val="HTML"/>
          <w:rFonts w:ascii="Times New Roman" w:hAnsi="Times New Roman" w:cs="Times New Roman"/>
          <w:b/>
          <w:sz w:val="24"/>
          <w:szCs w:val="24"/>
        </w:rPr>
        <w:t>Renderer</w:t>
      </w:r>
      <w:r w:rsidRPr="000666C8">
        <w:rPr>
          <w:rStyle w:val="text-4505230f--texth400-3033861f--textcontentfamily-49a318e1"/>
        </w:rPr>
        <w:t xml:space="preserve"> нам нужно создать униформу карты нормалей, а в методе</w:t>
      </w:r>
      <w:r>
        <w:rPr>
          <w:rStyle w:val="text-4505230f--texth400-3033861f--textcontentfamily-49a318e1"/>
        </w:rPr>
        <w:t xml:space="preserve"> </w:t>
      </w:r>
      <w:r w:rsidRPr="000666C8">
        <w:rPr>
          <w:rStyle w:val="HTML"/>
          <w:rFonts w:ascii="Times New Roman" w:hAnsi="Times New Roman" w:cs="Times New Roman"/>
          <w:b/>
          <w:sz w:val="24"/>
          <w:szCs w:val="24"/>
        </w:rPr>
        <w:t>renderScene</w:t>
      </w:r>
      <w:r w:rsidRPr="000666C8">
        <w:rPr>
          <w:rStyle w:val="text-4505230f--texth400-3033861f--textcontentfamily-49a318e1"/>
        </w:rPr>
        <w:t xml:space="preserve"> нам нужно настроить е</w:t>
      </w:r>
      <w:r>
        <w:rPr>
          <w:rStyle w:val="text-4505230f--texth400-3033861f--textcontentfamily-49a318e1"/>
        </w:rPr>
        <w:t>ё</w:t>
      </w:r>
      <w:r w:rsidRPr="000666C8">
        <w:rPr>
          <w:rStyle w:val="text-4505230f--texth400-3033861f--textcontentfamily-49a318e1"/>
        </w:rPr>
        <w:t xml:space="preserve"> следующим образом:</w:t>
      </w:r>
    </w:p>
    <w:p w14:paraId="78AEA85A" w14:textId="77777777" w:rsidR="00D62FAC" w:rsidRPr="00D62FAC" w:rsidRDefault="00D62FAC" w:rsidP="00D62FAC">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D62FAC">
        <w:rPr>
          <w:rFonts w:ascii="Courier New" w:eastAsia="Times New Roman" w:hAnsi="Courier New" w:cs="Courier New"/>
          <w:color w:val="C3CEE3"/>
          <w:sz w:val="20"/>
          <w:szCs w:val="20"/>
          <w:lang w:val="en-US" w:eastAsia="ru-RU"/>
        </w:rPr>
        <w:t>...</w:t>
      </w:r>
      <w:r w:rsidRPr="00D62FAC">
        <w:rPr>
          <w:rFonts w:ascii="Courier New" w:eastAsia="Times New Roman" w:hAnsi="Courier New" w:cs="Courier New"/>
          <w:color w:val="C3CEE3"/>
          <w:sz w:val="20"/>
          <w:szCs w:val="20"/>
          <w:lang w:val="en-US" w:eastAsia="ru-RU"/>
        </w:rPr>
        <w:br/>
        <w:t>sceneShaderProgram</w:t>
      </w:r>
      <w:r w:rsidRPr="00D62FAC">
        <w:rPr>
          <w:rFonts w:ascii="Courier New" w:eastAsia="Times New Roman" w:hAnsi="Courier New" w:cs="Courier New"/>
          <w:color w:val="89DDFF"/>
          <w:sz w:val="20"/>
          <w:szCs w:val="20"/>
          <w:lang w:val="en-US" w:eastAsia="ru-RU"/>
        </w:rPr>
        <w:t>.</w:t>
      </w:r>
      <w:r w:rsidRPr="00D62FAC">
        <w:rPr>
          <w:rFonts w:ascii="Courier New" w:eastAsia="Times New Roman" w:hAnsi="Courier New" w:cs="Courier New"/>
          <w:color w:val="C3CEE3"/>
          <w:sz w:val="20"/>
          <w:szCs w:val="20"/>
          <w:lang w:val="en-US" w:eastAsia="ru-RU"/>
        </w:rPr>
        <w:t>setUniform</w:t>
      </w:r>
      <w:r w:rsidRPr="00D62FAC">
        <w:rPr>
          <w:rFonts w:ascii="Courier New" w:eastAsia="Times New Roman" w:hAnsi="Courier New" w:cs="Courier New"/>
          <w:color w:val="89DDFF"/>
          <w:sz w:val="20"/>
          <w:szCs w:val="20"/>
          <w:lang w:val="en-US" w:eastAsia="ru-RU"/>
        </w:rPr>
        <w:t>(</w:t>
      </w:r>
      <w:r w:rsidRPr="00D62FAC">
        <w:rPr>
          <w:rFonts w:ascii="Courier New" w:eastAsia="Times New Roman" w:hAnsi="Courier New" w:cs="Courier New"/>
          <w:color w:val="C3E88D"/>
          <w:sz w:val="20"/>
          <w:szCs w:val="20"/>
          <w:lang w:val="en-US" w:eastAsia="ru-RU"/>
        </w:rPr>
        <w:t>"fog"</w:t>
      </w:r>
      <w:r w:rsidRPr="00D62FAC">
        <w:rPr>
          <w:rFonts w:ascii="Courier New" w:eastAsia="Times New Roman" w:hAnsi="Courier New" w:cs="Courier New"/>
          <w:color w:val="89DDFF"/>
          <w:sz w:val="20"/>
          <w:szCs w:val="20"/>
          <w:lang w:val="en-US" w:eastAsia="ru-RU"/>
        </w:rPr>
        <w:t xml:space="preserve">, </w:t>
      </w:r>
      <w:r w:rsidRPr="00D62FAC">
        <w:rPr>
          <w:rFonts w:ascii="Courier New" w:eastAsia="Times New Roman" w:hAnsi="Courier New" w:cs="Courier New"/>
          <w:color w:val="C3CEE3"/>
          <w:sz w:val="20"/>
          <w:szCs w:val="20"/>
          <w:lang w:val="en-US" w:eastAsia="ru-RU"/>
        </w:rPr>
        <w:t>scene</w:t>
      </w:r>
      <w:r w:rsidRPr="00D62FAC">
        <w:rPr>
          <w:rFonts w:ascii="Courier New" w:eastAsia="Times New Roman" w:hAnsi="Courier New" w:cs="Courier New"/>
          <w:color w:val="89DDFF"/>
          <w:sz w:val="20"/>
          <w:szCs w:val="20"/>
          <w:lang w:val="en-US" w:eastAsia="ru-RU"/>
        </w:rPr>
        <w:t>.</w:t>
      </w:r>
      <w:r w:rsidRPr="00D62FAC">
        <w:rPr>
          <w:rFonts w:ascii="Courier New" w:eastAsia="Times New Roman" w:hAnsi="Courier New" w:cs="Courier New"/>
          <w:color w:val="C3CEE3"/>
          <w:sz w:val="20"/>
          <w:szCs w:val="20"/>
          <w:lang w:val="en-US" w:eastAsia="ru-RU"/>
        </w:rPr>
        <w:t>getFog</w:t>
      </w:r>
      <w:r w:rsidRPr="00D62FAC">
        <w:rPr>
          <w:rFonts w:ascii="Courier New" w:eastAsia="Times New Roman" w:hAnsi="Courier New" w:cs="Courier New"/>
          <w:color w:val="89DDFF"/>
          <w:sz w:val="20"/>
          <w:szCs w:val="20"/>
          <w:lang w:val="en-US" w:eastAsia="ru-RU"/>
        </w:rPr>
        <w:t>());</w:t>
      </w:r>
      <w:r w:rsidRPr="00D62FAC">
        <w:rPr>
          <w:rFonts w:ascii="Courier New" w:eastAsia="Times New Roman" w:hAnsi="Courier New" w:cs="Courier New"/>
          <w:color w:val="89DDFF"/>
          <w:sz w:val="20"/>
          <w:szCs w:val="20"/>
          <w:lang w:val="en-US" w:eastAsia="ru-RU"/>
        </w:rPr>
        <w:br/>
      </w:r>
      <w:r w:rsidRPr="00D62FAC">
        <w:rPr>
          <w:rFonts w:ascii="Courier New" w:eastAsia="Times New Roman" w:hAnsi="Courier New" w:cs="Courier New"/>
          <w:color w:val="C3CEE3"/>
          <w:sz w:val="20"/>
          <w:szCs w:val="20"/>
          <w:lang w:val="en-US" w:eastAsia="ru-RU"/>
        </w:rPr>
        <w:t>sceneShaderProgram</w:t>
      </w:r>
      <w:r w:rsidRPr="00D62FAC">
        <w:rPr>
          <w:rFonts w:ascii="Courier New" w:eastAsia="Times New Roman" w:hAnsi="Courier New" w:cs="Courier New"/>
          <w:color w:val="89DDFF"/>
          <w:sz w:val="20"/>
          <w:szCs w:val="20"/>
          <w:lang w:val="en-US" w:eastAsia="ru-RU"/>
        </w:rPr>
        <w:t>.</w:t>
      </w:r>
      <w:r w:rsidRPr="00D62FAC">
        <w:rPr>
          <w:rFonts w:ascii="Courier New" w:eastAsia="Times New Roman" w:hAnsi="Courier New" w:cs="Courier New"/>
          <w:color w:val="C3CEE3"/>
          <w:sz w:val="20"/>
          <w:szCs w:val="20"/>
          <w:lang w:val="en-US" w:eastAsia="ru-RU"/>
        </w:rPr>
        <w:t>setUniform</w:t>
      </w:r>
      <w:r w:rsidRPr="00D62FAC">
        <w:rPr>
          <w:rFonts w:ascii="Courier New" w:eastAsia="Times New Roman" w:hAnsi="Courier New" w:cs="Courier New"/>
          <w:color w:val="89DDFF"/>
          <w:sz w:val="20"/>
          <w:szCs w:val="20"/>
          <w:lang w:val="en-US" w:eastAsia="ru-RU"/>
        </w:rPr>
        <w:t>(</w:t>
      </w:r>
      <w:r w:rsidRPr="00D62FAC">
        <w:rPr>
          <w:rFonts w:ascii="Courier New" w:eastAsia="Times New Roman" w:hAnsi="Courier New" w:cs="Courier New"/>
          <w:color w:val="C3E88D"/>
          <w:sz w:val="20"/>
          <w:szCs w:val="20"/>
          <w:lang w:val="en-US" w:eastAsia="ru-RU"/>
        </w:rPr>
        <w:t>"texture_sampler"</w:t>
      </w:r>
      <w:r w:rsidRPr="00D62FAC">
        <w:rPr>
          <w:rFonts w:ascii="Courier New" w:eastAsia="Times New Roman" w:hAnsi="Courier New" w:cs="Courier New"/>
          <w:color w:val="89DDFF"/>
          <w:sz w:val="20"/>
          <w:szCs w:val="20"/>
          <w:lang w:val="en-US" w:eastAsia="ru-RU"/>
        </w:rPr>
        <w:t xml:space="preserve">, </w:t>
      </w:r>
      <w:r w:rsidRPr="00D62FAC">
        <w:rPr>
          <w:rFonts w:ascii="Courier New" w:eastAsia="Times New Roman" w:hAnsi="Courier New" w:cs="Courier New"/>
          <w:color w:val="F78C6C"/>
          <w:sz w:val="20"/>
          <w:szCs w:val="20"/>
          <w:lang w:val="en-US" w:eastAsia="ru-RU"/>
        </w:rPr>
        <w:t>0</w:t>
      </w:r>
      <w:r w:rsidRPr="00D62FAC">
        <w:rPr>
          <w:rFonts w:ascii="Courier New" w:eastAsia="Times New Roman" w:hAnsi="Courier New" w:cs="Courier New"/>
          <w:color w:val="89DDFF"/>
          <w:sz w:val="20"/>
          <w:szCs w:val="20"/>
          <w:lang w:val="en-US" w:eastAsia="ru-RU"/>
        </w:rPr>
        <w:t>);</w:t>
      </w:r>
      <w:r w:rsidRPr="00D62FAC">
        <w:rPr>
          <w:rFonts w:ascii="Courier New" w:eastAsia="Times New Roman" w:hAnsi="Courier New" w:cs="Courier New"/>
          <w:color w:val="89DDFF"/>
          <w:sz w:val="20"/>
          <w:szCs w:val="20"/>
          <w:lang w:val="en-US" w:eastAsia="ru-RU"/>
        </w:rPr>
        <w:br/>
      </w:r>
      <w:r w:rsidRPr="00D62FAC">
        <w:rPr>
          <w:rFonts w:ascii="Courier New" w:eastAsia="Times New Roman" w:hAnsi="Courier New" w:cs="Courier New"/>
          <w:color w:val="C3CEE3"/>
          <w:sz w:val="20"/>
          <w:szCs w:val="20"/>
          <w:lang w:val="en-US" w:eastAsia="ru-RU"/>
        </w:rPr>
        <w:t>sceneShaderProgram</w:t>
      </w:r>
      <w:r w:rsidRPr="00D62FAC">
        <w:rPr>
          <w:rFonts w:ascii="Courier New" w:eastAsia="Times New Roman" w:hAnsi="Courier New" w:cs="Courier New"/>
          <w:color w:val="89DDFF"/>
          <w:sz w:val="20"/>
          <w:szCs w:val="20"/>
          <w:lang w:val="en-US" w:eastAsia="ru-RU"/>
        </w:rPr>
        <w:t>.</w:t>
      </w:r>
      <w:r w:rsidRPr="00D62FAC">
        <w:rPr>
          <w:rFonts w:ascii="Courier New" w:eastAsia="Times New Roman" w:hAnsi="Courier New" w:cs="Courier New"/>
          <w:color w:val="C3CEE3"/>
          <w:sz w:val="20"/>
          <w:szCs w:val="20"/>
          <w:lang w:val="en-US" w:eastAsia="ru-RU"/>
        </w:rPr>
        <w:t>setUniform</w:t>
      </w:r>
      <w:r w:rsidRPr="00D62FAC">
        <w:rPr>
          <w:rFonts w:ascii="Courier New" w:eastAsia="Times New Roman" w:hAnsi="Courier New" w:cs="Courier New"/>
          <w:color w:val="89DDFF"/>
          <w:sz w:val="20"/>
          <w:szCs w:val="20"/>
          <w:lang w:val="en-US" w:eastAsia="ru-RU"/>
        </w:rPr>
        <w:t>(</w:t>
      </w:r>
      <w:r w:rsidRPr="00D62FAC">
        <w:rPr>
          <w:rFonts w:ascii="Courier New" w:eastAsia="Times New Roman" w:hAnsi="Courier New" w:cs="Courier New"/>
          <w:color w:val="C3E88D"/>
          <w:sz w:val="20"/>
          <w:szCs w:val="20"/>
          <w:lang w:val="en-US" w:eastAsia="ru-RU"/>
        </w:rPr>
        <w:t>"normalMap"</w:t>
      </w:r>
      <w:r w:rsidRPr="00D62FAC">
        <w:rPr>
          <w:rFonts w:ascii="Courier New" w:eastAsia="Times New Roman" w:hAnsi="Courier New" w:cs="Courier New"/>
          <w:color w:val="89DDFF"/>
          <w:sz w:val="20"/>
          <w:szCs w:val="20"/>
          <w:lang w:val="en-US" w:eastAsia="ru-RU"/>
        </w:rPr>
        <w:t xml:space="preserve">, </w:t>
      </w:r>
      <w:r w:rsidRPr="00D62FAC">
        <w:rPr>
          <w:rFonts w:ascii="Courier New" w:eastAsia="Times New Roman" w:hAnsi="Courier New" w:cs="Courier New"/>
          <w:color w:val="F78C6C"/>
          <w:sz w:val="20"/>
          <w:szCs w:val="20"/>
          <w:lang w:val="en-US" w:eastAsia="ru-RU"/>
        </w:rPr>
        <w:t>1</w:t>
      </w:r>
      <w:r w:rsidRPr="00D62FAC">
        <w:rPr>
          <w:rFonts w:ascii="Courier New" w:eastAsia="Times New Roman" w:hAnsi="Courier New" w:cs="Courier New"/>
          <w:color w:val="89DDFF"/>
          <w:sz w:val="20"/>
          <w:szCs w:val="20"/>
          <w:lang w:val="en-US" w:eastAsia="ru-RU"/>
        </w:rPr>
        <w:t>);</w:t>
      </w:r>
      <w:r w:rsidRPr="00D62FAC">
        <w:rPr>
          <w:rFonts w:ascii="Courier New" w:eastAsia="Times New Roman" w:hAnsi="Courier New" w:cs="Courier New"/>
          <w:color w:val="89DDFF"/>
          <w:sz w:val="20"/>
          <w:szCs w:val="20"/>
          <w:lang w:val="en-US" w:eastAsia="ru-RU"/>
        </w:rPr>
        <w:br/>
      </w:r>
      <w:r w:rsidRPr="00D62FAC">
        <w:rPr>
          <w:rFonts w:ascii="Courier New" w:eastAsia="Times New Roman" w:hAnsi="Courier New" w:cs="Courier New"/>
          <w:color w:val="C3CEE3"/>
          <w:sz w:val="20"/>
          <w:szCs w:val="20"/>
          <w:lang w:val="en-US" w:eastAsia="ru-RU"/>
        </w:rPr>
        <w:t>...</w:t>
      </w:r>
    </w:p>
    <w:p w14:paraId="7B5EC175" w14:textId="4DA854FB" w:rsidR="003419F5" w:rsidRPr="003419F5" w:rsidRDefault="003419F5" w:rsidP="003419F5">
      <w:pPr>
        <w:spacing w:before="100" w:beforeAutospacing="1" w:after="100" w:afterAutospacing="1" w:line="240" w:lineRule="auto"/>
        <w:jc w:val="both"/>
        <w:rPr>
          <w:rFonts w:ascii="Times New Roman" w:eastAsia="Times New Roman" w:hAnsi="Times New Roman" w:cs="Times New Roman"/>
          <w:sz w:val="24"/>
          <w:szCs w:val="24"/>
          <w:lang w:eastAsia="ru-RU"/>
        </w:rPr>
      </w:pPr>
      <w:r w:rsidRPr="003419F5">
        <w:rPr>
          <w:rFonts w:ascii="Times New Roman" w:eastAsia="Times New Roman" w:hAnsi="Times New Roman" w:cs="Times New Roman"/>
          <w:sz w:val="24"/>
          <w:szCs w:val="24"/>
          <w:lang w:eastAsia="ru-RU"/>
        </w:rPr>
        <w:t>Вы можете заметить кое-что интересное в приведенном выше коде. Мы устанавливаем</w:t>
      </w:r>
      <w:r>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0</m:t>
        </m:r>
      </m:oMath>
      <w:r>
        <w:rPr>
          <w:rFonts w:ascii="Times New Roman" w:eastAsia="Times New Roman" w:hAnsi="Times New Roman" w:cs="Times New Roman"/>
          <w:sz w:val="24"/>
          <w:szCs w:val="24"/>
          <w:lang w:eastAsia="ru-RU"/>
        </w:rPr>
        <w:t xml:space="preserve"> </w:t>
      </w:r>
      <w:r w:rsidRPr="003419F5">
        <w:rPr>
          <w:rFonts w:ascii="Times New Roman" w:eastAsia="Times New Roman" w:hAnsi="Times New Roman" w:cs="Times New Roman"/>
          <w:sz w:val="24"/>
          <w:szCs w:val="24"/>
          <w:lang w:eastAsia="ru-RU"/>
        </w:rPr>
        <w:t>для однородной текстуры материала (</w:t>
      </w:r>
      <w:r w:rsidRPr="003419F5">
        <w:rPr>
          <w:rFonts w:ascii="Times New Roman" w:eastAsia="Times New Roman" w:hAnsi="Times New Roman" w:cs="Times New Roman"/>
          <w:b/>
          <w:sz w:val="24"/>
          <w:szCs w:val="24"/>
          <w:lang w:eastAsia="ru-RU"/>
        </w:rPr>
        <w:t>texture_sampler</w:t>
      </w:r>
      <w:r w:rsidRPr="003419F5">
        <w:rPr>
          <w:rFonts w:ascii="Times New Roman" w:eastAsia="Times New Roman" w:hAnsi="Times New Roman" w:cs="Times New Roman"/>
          <w:sz w:val="24"/>
          <w:szCs w:val="24"/>
          <w:lang w:eastAsia="ru-RU"/>
        </w:rPr>
        <w:t>) и</w:t>
      </w:r>
      <w:r>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1</m:t>
        </m:r>
      </m:oMath>
      <w:r>
        <w:rPr>
          <w:rFonts w:ascii="Times New Roman" w:eastAsia="Times New Roman" w:hAnsi="Times New Roman" w:cs="Times New Roman"/>
          <w:sz w:val="24"/>
          <w:szCs w:val="24"/>
          <w:lang w:eastAsia="ru-RU"/>
        </w:rPr>
        <w:t xml:space="preserve"> </w:t>
      </w:r>
      <w:r w:rsidRPr="003419F5">
        <w:rPr>
          <w:rFonts w:ascii="Times New Roman" w:eastAsia="Times New Roman" w:hAnsi="Times New Roman" w:cs="Times New Roman"/>
          <w:sz w:val="24"/>
          <w:szCs w:val="24"/>
          <w:lang w:eastAsia="ru-RU"/>
        </w:rPr>
        <w:t>для текстуры карты нормалей (</w:t>
      </w:r>
      <w:r w:rsidRPr="003419F5">
        <w:rPr>
          <w:rFonts w:ascii="Times New Roman" w:eastAsia="Times New Roman" w:hAnsi="Times New Roman" w:cs="Times New Roman"/>
          <w:b/>
          <w:sz w:val="24"/>
          <w:szCs w:val="24"/>
          <w:lang w:eastAsia="ru-RU"/>
        </w:rPr>
        <w:t>normalMap</w:t>
      </w:r>
      <w:r w:rsidRPr="003419F5">
        <w:rPr>
          <w:rFonts w:ascii="Times New Roman" w:eastAsia="Times New Roman" w:hAnsi="Times New Roman" w:cs="Times New Roman"/>
          <w:sz w:val="24"/>
          <w:szCs w:val="24"/>
          <w:lang w:eastAsia="ru-RU"/>
        </w:rPr>
        <w:t>). Если вы помните из главы о текстурах</w:t>
      </w:r>
      <w:r>
        <w:rPr>
          <w:rFonts w:ascii="Times New Roman" w:eastAsia="Times New Roman" w:hAnsi="Times New Roman" w:cs="Times New Roman"/>
          <w:sz w:val="24"/>
          <w:szCs w:val="24"/>
          <w:lang w:eastAsia="ru-RU"/>
        </w:rPr>
        <w:t>,</w:t>
      </w:r>
      <w:r w:rsidRPr="003419F5">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м</w:t>
      </w:r>
      <w:r w:rsidRPr="003419F5">
        <w:rPr>
          <w:rFonts w:ascii="Times New Roman" w:eastAsia="Times New Roman" w:hAnsi="Times New Roman" w:cs="Times New Roman"/>
          <w:sz w:val="24"/>
          <w:szCs w:val="24"/>
          <w:lang w:eastAsia="ru-RU"/>
        </w:rPr>
        <w:t>ы используем более одной текстуры, поэтому мы должны настроить текстурный блок для каждой отдельной текстуры.</w:t>
      </w:r>
    </w:p>
    <w:p w14:paraId="7D30990A" w14:textId="310DA95F" w:rsidR="003419F5" w:rsidRPr="003419F5" w:rsidRDefault="003419F5" w:rsidP="003419F5">
      <w:pPr>
        <w:spacing w:before="100" w:beforeAutospacing="1" w:after="100" w:afterAutospacing="1" w:line="240" w:lineRule="auto"/>
        <w:rPr>
          <w:rFonts w:ascii="Times New Roman" w:eastAsia="Times New Roman" w:hAnsi="Times New Roman" w:cs="Times New Roman"/>
          <w:sz w:val="24"/>
          <w:szCs w:val="24"/>
          <w:lang w:eastAsia="ru-RU"/>
        </w:rPr>
      </w:pPr>
      <w:r w:rsidRPr="003419F5">
        <w:rPr>
          <w:rFonts w:ascii="Times New Roman" w:eastAsia="Times New Roman" w:hAnsi="Times New Roman" w:cs="Times New Roman"/>
          <w:sz w:val="24"/>
          <w:szCs w:val="24"/>
          <w:lang w:eastAsia="ru-RU"/>
        </w:rPr>
        <w:t xml:space="preserve">Нам нужно также это учитывать при рендеринге файла </w:t>
      </w:r>
      <w:r w:rsidRPr="003419F5">
        <w:rPr>
          <w:rFonts w:ascii="Times New Roman" w:eastAsia="Times New Roman" w:hAnsi="Times New Roman" w:cs="Times New Roman"/>
          <w:b/>
          <w:sz w:val="24"/>
          <w:szCs w:val="24"/>
          <w:lang w:eastAsia="ru-RU"/>
        </w:rPr>
        <w:t>Mesh</w:t>
      </w:r>
      <w:r w:rsidRPr="003419F5">
        <w:rPr>
          <w:rFonts w:ascii="Times New Roman" w:eastAsia="Times New Roman" w:hAnsi="Times New Roman" w:cs="Times New Roman"/>
          <w:sz w:val="24"/>
          <w:szCs w:val="24"/>
          <w:lang w:eastAsia="ru-RU"/>
        </w:rPr>
        <w:t>.</w:t>
      </w:r>
    </w:p>
    <w:p w14:paraId="5DBF53E6" w14:textId="77777777" w:rsidR="003419F5" w:rsidRPr="003419F5" w:rsidRDefault="003419F5" w:rsidP="003419F5">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3419F5">
        <w:rPr>
          <w:rFonts w:ascii="Courier New" w:eastAsia="Times New Roman" w:hAnsi="Courier New" w:cs="Courier New"/>
          <w:i/>
          <w:iCs/>
          <w:color w:val="F78C6C"/>
          <w:sz w:val="20"/>
          <w:szCs w:val="20"/>
          <w:lang w:val="en-US" w:eastAsia="ru-RU"/>
        </w:rPr>
        <w:t xml:space="preserve">private </w:t>
      </w:r>
      <w:r w:rsidRPr="003419F5">
        <w:rPr>
          <w:rFonts w:ascii="Courier New" w:eastAsia="Times New Roman" w:hAnsi="Courier New" w:cs="Courier New"/>
          <w:i/>
          <w:iCs/>
          <w:color w:val="C792EA"/>
          <w:sz w:val="20"/>
          <w:szCs w:val="20"/>
          <w:lang w:val="en-US" w:eastAsia="ru-RU"/>
        </w:rPr>
        <w:t xml:space="preserve">void </w:t>
      </w:r>
      <w:r w:rsidRPr="003419F5">
        <w:rPr>
          <w:rFonts w:ascii="Courier New" w:eastAsia="Times New Roman" w:hAnsi="Courier New" w:cs="Courier New"/>
          <w:color w:val="82AAFF"/>
          <w:sz w:val="20"/>
          <w:szCs w:val="20"/>
          <w:lang w:val="en-US" w:eastAsia="ru-RU"/>
        </w:rPr>
        <w:t>initRender</w:t>
      </w:r>
      <w:r w:rsidRPr="003419F5">
        <w:rPr>
          <w:rFonts w:ascii="Courier New" w:eastAsia="Times New Roman" w:hAnsi="Courier New" w:cs="Courier New"/>
          <w:color w:val="89DDFF"/>
          <w:sz w:val="20"/>
          <w:szCs w:val="20"/>
          <w:lang w:val="en-US" w:eastAsia="ru-RU"/>
        </w:rPr>
        <w:t>() {</w:t>
      </w:r>
      <w:r w:rsidRPr="003419F5">
        <w:rPr>
          <w:rFonts w:ascii="Courier New" w:eastAsia="Times New Roman" w:hAnsi="Courier New" w:cs="Courier New"/>
          <w:color w:val="89DDFF"/>
          <w:sz w:val="20"/>
          <w:szCs w:val="20"/>
          <w:lang w:val="en-US" w:eastAsia="ru-RU"/>
        </w:rPr>
        <w:br/>
        <w:t xml:space="preserve">    </w:t>
      </w:r>
      <w:r w:rsidRPr="003419F5">
        <w:rPr>
          <w:rFonts w:ascii="Courier New" w:eastAsia="Times New Roman" w:hAnsi="Courier New" w:cs="Courier New"/>
          <w:color w:val="C3CEE3"/>
          <w:sz w:val="20"/>
          <w:szCs w:val="20"/>
          <w:lang w:val="en-US" w:eastAsia="ru-RU"/>
        </w:rPr>
        <w:t xml:space="preserve">Texture </w:t>
      </w:r>
      <w:r w:rsidRPr="003419F5">
        <w:rPr>
          <w:rFonts w:ascii="Courier New" w:eastAsia="Times New Roman" w:hAnsi="Courier New" w:cs="Courier New"/>
          <w:color w:val="EEFFE3"/>
          <w:sz w:val="20"/>
          <w:szCs w:val="20"/>
          <w:lang w:val="en-US" w:eastAsia="ru-RU"/>
        </w:rPr>
        <w:t xml:space="preserve">texture </w:t>
      </w:r>
      <w:r w:rsidRPr="003419F5">
        <w:rPr>
          <w:rFonts w:ascii="Courier New" w:eastAsia="Times New Roman" w:hAnsi="Courier New" w:cs="Courier New"/>
          <w:color w:val="89DDFF"/>
          <w:sz w:val="20"/>
          <w:szCs w:val="20"/>
          <w:lang w:val="en-US" w:eastAsia="ru-RU"/>
        </w:rPr>
        <w:t xml:space="preserve">= </w:t>
      </w:r>
      <w:r w:rsidRPr="003419F5">
        <w:rPr>
          <w:rFonts w:ascii="Courier New" w:eastAsia="Times New Roman" w:hAnsi="Courier New" w:cs="Courier New"/>
          <w:color w:val="C3CEE3"/>
          <w:sz w:val="20"/>
          <w:szCs w:val="20"/>
          <w:lang w:val="en-US" w:eastAsia="ru-RU"/>
        </w:rPr>
        <w:t>material</w:t>
      </w:r>
      <w:r w:rsidRPr="003419F5">
        <w:rPr>
          <w:rFonts w:ascii="Courier New" w:eastAsia="Times New Roman" w:hAnsi="Courier New" w:cs="Courier New"/>
          <w:color w:val="89DDFF"/>
          <w:sz w:val="20"/>
          <w:szCs w:val="20"/>
          <w:lang w:val="en-US" w:eastAsia="ru-RU"/>
        </w:rPr>
        <w:t>.</w:t>
      </w:r>
      <w:r w:rsidRPr="003419F5">
        <w:rPr>
          <w:rFonts w:ascii="Courier New" w:eastAsia="Times New Roman" w:hAnsi="Courier New" w:cs="Courier New"/>
          <w:color w:val="C3CEE3"/>
          <w:sz w:val="20"/>
          <w:szCs w:val="20"/>
          <w:lang w:val="en-US" w:eastAsia="ru-RU"/>
        </w:rPr>
        <w:t>getTexture</w:t>
      </w:r>
      <w:r w:rsidRPr="003419F5">
        <w:rPr>
          <w:rFonts w:ascii="Courier New" w:eastAsia="Times New Roman" w:hAnsi="Courier New" w:cs="Courier New"/>
          <w:color w:val="89DDFF"/>
          <w:sz w:val="20"/>
          <w:szCs w:val="20"/>
          <w:lang w:val="en-US" w:eastAsia="ru-RU"/>
        </w:rPr>
        <w:t>();</w:t>
      </w:r>
      <w:r w:rsidRPr="003419F5">
        <w:rPr>
          <w:rFonts w:ascii="Courier New" w:eastAsia="Times New Roman" w:hAnsi="Courier New" w:cs="Courier New"/>
          <w:color w:val="89DDFF"/>
          <w:sz w:val="20"/>
          <w:szCs w:val="20"/>
          <w:lang w:val="en-US" w:eastAsia="ru-RU"/>
        </w:rPr>
        <w:br/>
        <w:t xml:space="preserve">    </w:t>
      </w:r>
      <w:r w:rsidRPr="003419F5">
        <w:rPr>
          <w:rFonts w:ascii="Courier New" w:eastAsia="Times New Roman" w:hAnsi="Courier New" w:cs="Courier New"/>
          <w:i/>
          <w:iCs/>
          <w:color w:val="C792EA"/>
          <w:sz w:val="20"/>
          <w:szCs w:val="20"/>
          <w:lang w:val="en-US" w:eastAsia="ru-RU"/>
        </w:rPr>
        <w:t xml:space="preserve">if </w:t>
      </w:r>
      <w:r w:rsidRPr="003419F5">
        <w:rPr>
          <w:rFonts w:ascii="Courier New" w:eastAsia="Times New Roman" w:hAnsi="Courier New" w:cs="Courier New"/>
          <w:color w:val="89DDFF"/>
          <w:sz w:val="20"/>
          <w:szCs w:val="20"/>
          <w:lang w:val="en-US" w:eastAsia="ru-RU"/>
        </w:rPr>
        <w:t>(</w:t>
      </w:r>
      <w:r w:rsidRPr="003419F5">
        <w:rPr>
          <w:rFonts w:ascii="Courier New" w:eastAsia="Times New Roman" w:hAnsi="Courier New" w:cs="Courier New"/>
          <w:color w:val="EEFFE3"/>
          <w:sz w:val="20"/>
          <w:szCs w:val="20"/>
          <w:lang w:val="en-US" w:eastAsia="ru-RU"/>
        </w:rPr>
        <w:t xml:space="preserve">texture </w:t>
      </w:r>
      <w:r w:rsidRPr="003419F5">
        <w:rPr>
          <w:rFonts w:ascii="Courier New" w:eastAsia="Times New Roman" w:hAnsi="Courier New" w:cs="Courier New"/>
          <w:color w:val="89DDFF"/>
          <w:sz w:val="20"/>
          <w:szCs w:val="20"/>
          <w:lang w:val="en-US" w:eastAsia="ru-RU"/>
        </w:rPr>
        <w:t xml:space="preserve">!= </w:t>
      </w:r>
      <w:r w:rsidRPr="003419F5">
        <w:rPr>
          <w:rFonts w:ascii="Courier New" w:eastAsia="Times New Roman" w:hAnsi="Courier New" w:cs="Courier New"/>
          <w:i/>
          <w:iCs/>
          <w:color w:val="F78C6C"/>
          <w:sz w:val="20"/>
          <w:szCs w:val="20"/>
          <w:lang w:val="en-US" w:eastAsia="ru-RU"/>
        </w:rPr>
        <w:t>null</w:t>
      </w:r>
      <w:r w:rsidRPr="003419F5">
        <w:rPr>
          <w:rFonts w:ascii="Courier New" w:eastAsia="Times New Roman" w:hAnsi="Courier New" w:cs="Courier New"/>
          <w:color w:val="89DDFF"/>
          <w:sz w:val="20"/>
          <w:szCs w:val="20"/>
          <w:lang w:val="en-US" w:eastAsia="ru-RU"/>
        </w:rPr>
        <w:t>) {</w:t>
      </w:r>
      <w:r w:rsidRPr="003419F5">
        <w:rPr>
          <w:rFonts w:ascii="Courier New" w:eastAsia="Times New Roman" w:hAnsi="Courier New" w:cs="Courier New"/>
          <w:color w:val="89DDFF"/>
          <w:sz w:val="20"/>
          <w:szCs w:val="20"/>
          <w:lang w:val="en-US" w:eastAsia="ru-RU"/>
        </w:rPr>
        <w:br/>
        <w:t xml:space="preserve">        </w:t>
      </w:r>
      <w:r w:rsidRPr="003419F5">
        <w:rPr>
          <w:rFonts w:ascii="Courier New" w:eastAsia="Times New Roman" w:hAnsi="Courier New" w:cs="Courier New"/>
          <w:i/>
          <w:iCs/>
          <w:color w:val="717CB4"/>
          <w:sz w:val="20"/>
          <w:szCs w:val="20"/>
          <w:lang w:val="en-US" w:eastAsia="ru-RU"/>
        </w:rPr>
        <w:t>// Activate first texture bank</w:t>
      </w:r>
      <w:r w:rsidRPr="003419F5">
        <w:rPr>
          <w:rFonts w:ascii="Courier New" w:eastAsia="Times New Roman" w:hAnsi="Courier New" w:cs="Courier New"/>
          <w:i/>
          <w:iCs/>
          <w:color w:val="717CB4"/>
          <w:sz w:val="20"/>
          <w:szCs w:val="20"/>
          <w:lang w:val="en-US" w:eastAsia="ru-RU"/>
        </w:rPr>
        <w:br/>
        <w:t xml:space="preserve">        </w:t>
      </w:r>
      <w:r w:rsidRPr="003419F5">
        <w:rPr>
          <w:rFonts w:ascii="Courier New" w:eastAsia="Times New Roman" w:hAnsi="Courier New" w:cs="Courier New"/>
          <w:color w:val="C3CEE3"/>
          <w:sz w:val="20"/>
          <w:szCs w:val="20"/>
          <w:lang w:val="en-US" w:eastAsia="ru-RU"/>
        </w:rPr>
        <w:t>glActiveTexture</w:t>
      </w:r>
      <w:r w:rsidRPr="003419F5">
        <w:rPr>
          <w:rFonts w:ascii="Courier New" w:eastAsia="Times New Roman" w:hAnsi="Courier New" w:cs="Courier New"/>
          <w:color w:val="89DDFF"/>
          <w:sz w:val="20"/>
          <w:szCs w:val="20"/>
          <w:lang w:val="en-US" w:eastAsia="ru-RU"/>
        </w:rPr>
        <w:t>(</w:t>
      </w:r>
      <w:r w:rsidRPr="003419F5">
        <w:rPr>
          <w:rFonts w:ascii="Courier New" w:eastAsia="Times New Roman" w:hAnsi="Courier New" w:cs="Courier New"/>
          <w:color w:val="C3CEE3"/>
          <w:sz w:val="20"/>
          <w:szCs w:val="20"/>
          <w:lang w:val="en-US" w:eastAsia="ru-RU"/>
        </w:rPr>
        <w:t>GL_TEXTURE0</w:t>
      </w:r>
      <w:r w:rsidRPr="003419F5">
        <w:rPr>
          <w:rFonts w:ascii="Courier New" w:eastAsia="Times New Roman" w:hAnsi="Courier New" w:cs="Courier New"/>
          <w:color w:val="89DDFF"/>
          <w:sz w:val="20"/>
          <w:szCs w:val="20"/>
          <w:lang w:val="en-US" w:eastAsia="ru-RU"/>
        </w:rPr>
        <w:t>);</w:t>
      </w:r>
      <w:r w:rsidRPr="003419F5">
        <w:rPr>
          <w:rFonts w:ascii="Courier New" w:eastAsia="Times New Roman" w:hAnsi="Courier New" w:cs="Courier New"/>
          <w:color w:val="89DDFF"/>
          <w:sz w:val="20"/>
          <w:szCs w:val="20"/>
          <w:lang w:val="en-US" w:eastAsia="ru-RU"/>
        </w:rPr>
        <w:br/>
        <w:t xml:space="preserve">        </w:t>
      </w:r>
      <w:r w:rsidRPr="003419F5">
        <w:rPr>
          <w:rFonts w:ascii="Courier New" w:eastAsia="Times New Roman" w:hAnsi="Courier New" w:cs="Courier New"/>
          <w:i/>
          <w:iCs/>
          <w:color w:val="717CB4"/>
          <w:sz w:val="20"/>
          <w:szCs w:val="20"/>
          <w:lang w:val="en-US" w:eastAsia="ru-RU"/>
        </w:rPr>
        <w:t>// Bind the texture</w:t>
      </w:r>
      <w:r w:rsidRPr="003419F5">
        <w:rPr>
          <w:rFonts w:ascii="Courier New" w:eastAsia="Times New Roman" w:hAnsi="Courier New" w:cs="Courier New"/>
          <w:i/>
          <w:iCs/>
          <w:color w:val="717CB4"/>
          <w:sz w:val="20"/>
          <w:szCs w:val="20"/>
          <w:lang w:val="en-US" w:eastAsia="ru-RU"/>
        </w:rPr>
        <w:br/>
        <w:t xml:space="preserve">        </w:t>
      </w:r>
      <w:r w:rsidRPr="003419F5">
        <w:rPr>
          <w:rFonts w:ascii="Courier New" w:eastAsia="Times New Roman" w:hAnsi="Courier New" w:cs="Courier New"/>
          <w:color w:val="C3CEE3"/>
          <w:sz w:val="20"/>
          <w:szCs w:val="20"/>
          <w:lang w:val="en-US" w:eastAsia="ru-RU"/>
        </w:rPr>
        <w:t>glBindTexture</w:t>
      </w:r>
      <w:r w:rsidRPr="003419F5">
        <w:rPr>
          <w:rFonts w:ascii="Courier New" w:eastAsia="Times New Roman" w:hAnsi="Courier New" w:cs="Courier New"/>
          <w:color w:val="89DDFF"/>
          <w:sz w:val="20"/>
          <w:szCs w:val="20"/>
          <w:lang w:val="en-US" w:eastAsia="ru-RU"/>
        </w:rPr>
        <w:t>(</w:t>
      </w:r>
      <w:r w:rsidRPr="003419F5">
        <w:rPr>
          <w:rFonts w:ascii="Courier New" w:eastAsia="Times New Roman" w:hAnsi="Courier New" w:cs="Courier New"/>
          <w:color w:val="C3CEE3"/>
          <w:sz w:val="20"/>
          <w:szCs w:val="20"/>
          <w:lang w:val="en-US" w:eastAsia="ru-RU"/>
        </w:rPr>
        <w:t>GL_TEXTURE_2D</w:t>
      </w:r>
      <w:r w:rsidRPr="003419F5">
        <w:rPr>
          <w:rFonts w:ascii="Courier New" w:eastAsia="Times New Roman" w:hAnsi="Courier New" w:cs="Courier New"/>
          <w:color w:val="89DDFF"/>
          <w:sz w:val="20"/>
          <w:szCs w:val="20"/>
          <w:lang w:val="en-US" w:eastAsia="ru-RU"/>
        </w:rPr>
        <w:t xml:space="preserve">, </w:t>
      </w:r>
      <w:r w:rsidRPr="003419F5">
        <w:rPr>
          <w:rFonts w:ascii="Courier New" w:eastAsia="Times New Roman" w:hAnsi="Courier New" w:cs="Courier New"/>
          <w:color w:val="C3CEE3"/>
          <w:sz w:val="20"/>
          <w:szCs w:val="20"/>
          <w:lang w:val="en-US" w:eastAsia="ru-RU"/>
        </w:rPr>
        <w:t>texture</w:t>
      </w:r>
      <w:r w:rsidRPr="003419F5">
        <w:rPr>
          <w:rFonts w:ascii="Courier New" w:eastAsia="Times New Roman" w:hAnsi="Courier New" w:cs="Courier New"/>
          <w:color w:val="89DDFF"/>
          <w:sz w:val="20"/>
          <w:szCs w:val="20"/>
          <w:lang w:val="en-US" w:eastAsia="ru-RU"/>
        </w:rPr>
        <w:t>.</w:t>
      </w:r>
      <w:r w:rsidRPr="003419F5">
        <w:rPr>
          <w:rFonts w:ascii="Courier New" w:eastAsia="Times New Roman" w:hAnsi="Courier New" w:cs="Courier New"/>
          <w:color w:val="C3CEE3"/>
          <w:sz w:val="20"/>
          <w:szCs w:val="20"/>
          <w:lang w:val="en-US" w:eastAsia="ru-RU"/>
        </w:rPr>
        <w:t>getId</w:t>
      </w:r>
      <w:r w:rsidRPr="003419F5">
        <w:rPr>
          <w:rFonts w:ascii="Courier New" w:eastAsia="Times New Roman" w:hAnsi="Courier New" w:cs="Courier New"/>
          <w:color w:val="89DDFF"/>
          <w:sz w:val="20"/>
          <w:szCs w:val="20"/>
          <w:lang w:val="en-US" w:eastAsia="ru-RU"/>
        </w:rPr>
        <w:t>());</w:t>
      </w:r>
      <w:r w:rsidRPr="003419F5">
        <w:rPr>
          <w:rFonts w:ascii="Courier New" w:eastAsia="Times New Roman" w:hAnsi="Courier New" w:cs="Courier New"/>
          <w:color w:val="89DDFF"/>
          <w:sz w:val="20"/>
          <w:szCs w:val="20"/>
          <w:lang w:val="en-US" w:eastAsia="ru-RU"/>
        </w:rPr>
        <w:br/>
        <w:t xml:space="preserve">    }</w:t>
      </w:r>
      <w:r w:rsidRPr="003419F5">
        <w:rPr>
          <w:rFonts w:ascii="Courier New" w:eastAsia="Times New Roman" w:hAnsi="Courier New" w:cs="Courier New"/>
          <w:color w:val="89DDFF"/>
          <w:sz w:val="20"/>
          <w:szCs w:val="20"/>
          <w:lang w:val="en-US" w:eastAsia="ru-RU"/>
        </w:rPr>
        <w:br/>
        <w:t xml:space="preserve">    </w:t>
      </w:r>
      <w:r w:rsidRPr="003419F5">
        <w:rPr>
          <w:rFonts w:ascii="Courier New" w:eastAsia="Times New Roman" w:hAnsi="Courier New" w:cs="Courier New"/>
          <w:color w:val="C3CEE3"/>
          <w:sz w:val="20"/>
          <w:szCs w:val="20"/>
          <w:lang w:val="en-US" w:eastAsia="ru-RU"/>
        </w:rPr>
        <w:t xml:space="preserve">Texture normalMap </w:t>
      </w:r>
      <w:r w:rsidRPr="003419F5">
        <w:rPr>
          <w:rFonts w:ascii="Courier New" w:eastAsia="Times New Roman" w:hAnsi="Courier New" w:cs="Courier New"/>
          <w:color w:val="89DDFF"/>
          <w:sz w:val="20"/>
          <w:szCs w:val="20"/>
          <w:lang w:val="en-US" w:eastAsia="ru-RU"/>
        </w:rPr>
        <w:t xml:space="preserve">= </w:t>
      </w:r>
      <w:r w:rsidRPr="003419F5">
        <w:rPr>
          <w:rFonts w:ascii="Courier New" w:eastAsia="Times New Roman" w:hAnsi="Courier New" w:cs="Courier New"/>
          <w:color w:val="C3CEE3"/>
          <w:sz w:val="20"/>
          <w:szCs w:val="20"/>
          <w:lang w:val="en-US" w:eastAsia="ru-RU"/>
        </w:rPr>
        <w:t>material</w:t>
      </w:r>
      <w:r w:rsidRPr="003419F5">
        <w:rPr>
          <w:rFonts w:ascii="Courier New" w:eastAsia="Times New Roman" w:hAnsi="Courier New" w:cs="Courier New"/>
          <w:color w:val="89DDFF"/>
          <w:sz w:val="20"/>
          <w:szCs w:val="20"/>
          <w:lang w:val="en-US" w:eastAsia="ru-RU"/>
        </w:rPr>
        <w:t>.</w:t>
      </w:r>
      <w:r w:rsidRPr="003419F5">
        <w:rPr>
          <w:rFonts w:ascii="Courier New" w:eastAsia="Times New Roman" w:hAnsi="Courier New" w:cs="Courier New"/>
          <w:color w:val="C3CEE3"/>
          <w:sz w:val="20"/>
          <w:szCs w:val="20"/>
          <w:lang w:val="en-US" w:eastAsia="ru-RU"/>
        </w:rPr>
        <w:t>getNormalMap</w:t>
      </w:r>
      <w:r w:rsidRPr="003419F5">
        <w:rPr>
          <w:rFonts w:ascii="Courier New" w:eastAsia="Times New Roman" w:hAnsi="Courier New" w:cs="Courier New"/>
          <w:color w:val="89DDFF"/>
          <w:sz w:val="20"/>
          <w:szCs w:val="20"/>
          <w:lang w:val="en-US" w:eastAsia="ru-RU"/>
        </w:rPr>
        <w:t>();</w:t>
      </w:r>
      <w:r w:rsidRPr="003419F5">
        <w:rPr>
          <w:rFonts w:ascii="Courier New" w:eastAsia="Times New Roman" w:hAnsi="Courier New" w:cs="Courier New"/>
          <w:color w:val="89DDFF"/>
          <w:sz w:val="20"/>
          <w:szCs w:val="20"/>
          <w:lang w:val="en-US" w:eastAsia="ru-RU"/>
        </w:rPr>
        <w:br/>
        <w:t xml:space="preserve">    </w:t>
      </w:r>
      <w:r w:rsidRPr="003419F5">
        <w:rPr>
          <w:rFonts w:ascii="Courier New" w:eastAsia="Times New Roman" w:hAnsi="Courier New" w:cs="Courier New"/>
          <w:i/>
          <w:iCs/>
          <w:color w:val="C792EA"/>
          <w:sz w:val="20"/>
          <w:szCs w:val="20"/>
          <w:lang w:val="en-US" w:eastAsia="ru-RU"/>
        </w:rPr>
        <w:t xml:space="preserve">if </w:t>
      </w:r>
      <w:r w:rsidRPr="003419F5">
        <w:rPr>
          <w:rFonts w:ascii="Courier New" w:eastAsia="Times New Roman" w:hAnsi="Courier New" w:cs="Courier New"/>
          <w:color w:val="89DDFF"/>
          <w:sz w:val="20"/>
          <w:szCs w:val="20"/>
          <w:lang w:val="en-US" w:eastAsia="ru-RU"/>
        </w:rPr>
        <w:t xml:space="preserve">( </w:t>
      </w:r>
      <w:r w:rsidRPr="003419F5">
        <w:rPr>
          <w:rFonts w:ascii="Courier New" w:eastAsia="Times New Roman" w:hAnsi="Courier New" w:cs="Courier New"/>
          <w:color w:val="C3CEE3"/>
          <w:sz w:val="20"/>
          <w:szCs w:val="20"/>
          <w:lang w:val="en-US" w:eastAsia="ru-RU"/>
        </w:rPr>
        <w:t xml:space="preserve">normalMap </w:t>
      </w:r>
      <w:r w:rsidRPr="003419F5">
        <w:rPr>
          <w:rFonts w:ascii="Courier New" w:eastAsia="Times New Roman" w:hAnsi="Courier New" w:cs="Courier New"/>
          <w:color w:val="89DDFF"/>
          <w:sz w:val="20"/>
          <w:szCs w:val="20"/>
          <w:lang w:val="en-US" w:eastAsia="ru-RU"/>
        </w:rPr>
        <w:t xml:space="preserve">!= </w:t>
      </w:r>
      <w:r w:rsidRPr="003419F5">
        <w:rPr>
          <w:rFonts w:ascii="Courier New" w:eastAsia="Times New Roman" w:hAnsi="Courier New" w:cs="Courier New"/>
          <w:i/>
          <w:iCs/>
          <w:color w:val="C792EA"/>
          <w:sz w:val="20"/>
          <w:szCs w:val="20"/>
          <w:lang w:val="en-US" w:eastAsia="ru-RU"/>
        </w:rPr>
        <w:t xml:space="preserve">null </w:t>
      </w:r>
      <w:r w:rsidRPr="003419F5">
        <w:rPr>
          <w:rFonts w:ascii="Courier New" w:eastAsia="Times New Roman" w:hAnsi="Courier New" w:cs="Courier New"/>
          <w:color w:val="89DDFF"/>
          <w:sz w:val="20"/>
          <w:szCs w:val="20"/>
          <w:lang w:val="en-US" w:eastAsia="ru-RU"/>
        </w:rPr>
        <w:t>) {</w:t>
      </w:r>
      <w:r w:rsidRPr="003419F5">
        <w:rPr>
          <w:rFonts w:ascii="Courier New" w:eastAsia="Times New Roman" w:hAnsi="Courier New" w:cs="Courier New"/>
          <w:color w:val="89DDFF"/>
          <w:sz w:val="20"/>
          <w:szCs w:val="20"/>
          <w:lang w:val="en-US" w:eastAsia="ru-RU"/>
        </w:rPr>
        <w:br/>
        <w:t xml:space="preserve">        </w:t>
      </w:r>
      <w:r w:rsidRPr="003419F5">
        <w:rPr>
          <w:rFonts w:ascii="Courier New" w:eastAsia="Times New Roman" w:hAnsi="Courier New" w:cs="Courier New"/>
          <w:i/>
          <w:iCs/>
          <w:color w:val="717CB4"/>
          <w:sz w:val="20"/>
          <w:szCs w:val="20"/>
          <w:lang w:val="en-US" w:eastAsia="ru-RU"/>
        </w:rPr>
        <w:t>// Activate first texture bank</w:t>
      </w:r>
      <w:r w:rsidRPr="003419F5">
        <w:rPr>
          <w:rFonts w:ascii="Courier New" w:eastAsia="Times New Roman" w:hAnsi="Courier New" w:cs="Courier New"/>
          <w:i/>
          <w:iCs/>
          <w:color w:val="717CB4"/>
          <w:sz w:val="20"/>
          <w:szCs w:val="20"/>
          <w:lang w:val="en-US" w:eastAsia="ru-RU"/>
        </w:rPr>
        <w:br/>
        <w:t xml:space="preserve">        </w:t>
      </w:r>
      <w:r w:rsidRPr="003419F5">
        <w:rPr>
          <w:rFonts w:ascii="Courier New" w:eastAsia="Times New Roman" w:hAnsi="Courier New" w:cs="Courier New"/>
          <w:color w:val="C3CEE3"/>
          <w:sz w:val="20"/>
          <w:szCs w:val="20"/>
          <w:lang w:val="en-US" w:eastAsia="ru-RU"/>
        </w:rPr>
        <w:t>glActiveTexture</w:t>
      </w:r>
      <w:r w:rsidRPr="003419F5">
        <w:rPr>
          <w:rFonts w:ascii="Courier New" w:eastAsia="Times New Roman" w:hAnsi="Courier New" w:cs="Courier New"/>
          <w:color w:val="89DDFF"/>
          <w:sz w:val="20"/>
          <w:szCs w:val="20"/>
          <w:lang w:val="en-US" w:eastAsia="ru-RU"/>
        </w:rPr>
        <w:t>(</w:t>
      </w:r>
      <w:r w:rsidRPr="003419F5">
        <w:rPr>
          <w:rFonts w:ascii="Courier New" w:eastAsia="Times New Roman" w:hAnsi="Courier New" w:cs="Courier New"/>
          <w:color w:val="C3CEE3"/>
          <w:sz w:val="20"/>
          <w:szCs w:val="20"/>
          <w:lang w:val="en-US" w:eastAsia="ru-RU"/>
        </w:rPr>
        <w:t>GL_TEXTURE1</w:t>
      </w:r>
      <w:r w:rsidRPr="003419F5">
        <w:rPr>
          <w:rFonts w:ascii="Courier New" w:eastAsia="Times New Roman" w:hAnsi="Courier New" w:cs="Courier New"/>
          <w:color w:val="89DDFF"/>
          <w:sz w:val="20"/>
          <w:szCs w:val="20"/>
          <w:lang w:val="en-US" w:eastAsia="ru-RU"/>
        </w:rPr>
        <w:t>);</w:t>
      </w:r>
      <w:r w:rsidRPr="003419F5">
        <w:rPr>
          <w:rFonts w:ascii="Courier New" w:eastAsia="Times New Roman" w:hAnsi="Courier New" w:cs="Courier New"/>
          <w:color w:val="89DDFF"/>
          <w:sz w:val="20"/>
          <w:szCs w:val="20"/>
          <w:lang w:val="en-US" w:eastAsia="ru-RU"/>
        </w:rPr>
        <w:br/>
        <w:t xml:space="preserve">        </w:t>
      </w:r>
      <w:r w:rsidRPr="003419F5">
        <w:rPr>
          <w:rFonts w:ascii="Courier New" w:eastAsia="Times New Roman" w:hAnsi="Courier New" w:cs="Courier New"/>
          <w:i/>
          <w:iCs/>
          <w:color w:val="717CB4"/>
          <w:sz w:val="20"/>
          <w:szCs w:val="20"/>
          <w:lang w:val="en-US" w:eastAsia="ru-RU"/>
        </w:rPr>
        <w:t>// Bind the texture</w:t>
      </w:r>
      <w:r w:rsidRPr="003419F5">
        <w:rPr>
          <w:rFonts w:ascii="Courier New" w:eastAsia="Times New Roman" w:hAnsi="Courier New" w:cs="Courier New"/>
          <w:i/>
          <w:iCs/>
          <w:color w:val="717CB4"/>
          <w:sz w:val="20"/>
          <w:szCs w:val="20"/>
          <w:lang w:val="en-US" w:eastAsia="ru-RU"/>
        </w:rPr>
        <w:br/>
        <w:t xml:space="preserve">        </w:t>
      </w:r>
      <w:r w:rsidRPr="003419F5">
        <w:rPr>
          <w:rFonts w:ascii="Courier New" w:eastAsia="Times New Roman" w:hAnsi="Courier New" w:cs="Courier New"/>
          <w:color w:val="C3CEE3"/>
          <w:sz w:val="20"/>
          <w:szCs w:val="20"/>
          <w:lang w:val="en-US" w:eastAsia="ru-RU"/>
        </w:rPr>
        <w:t>glBindTexture</w:t>
      </w:r>
      <w:r w:rsidRPr="003419F5">
        <w:rPr>
          <w:rFonts w:ascii="Courier New" w:eastAsia="Times New Roman" w:hAnsi="Courier New" w:cs="Courier New"/>
          <w:color w:val="89DDFF"/>
          <w:sz w:val="20"/>
          <w:szCs w:val="20"/>
          <w:lang w:val="en-US" w:eastAsia="ru-RU"/>
        </w:rPr>
        <w:t>(</w:t>
      </w:r>
      <w:r w:rsidRPr="003419F5">
        <w:rPr>
          <w:rFonts w:ascii="Courier New" w:eastAsia="Times New Roman" w:hAnsi="Courier New" w:cs="Courier New"/>
          <w:color w:val="C3CEE3"/>
          <w:sz w:val="20"/>
          <w:szCs w:val="20"/>
          <w:lang w:val="en-US" w:eastAsia="ru-RU"/>
        </w:rPr>
        <w:t>GL_TEXTURE_2D</w:t>
      </w:r>
      <w:r w:rsidRPr="003419F5">
        <w:rPr>
          <w:rFonts w:ascii="Courier New" w:eastAsia="Times New Roman" w:hAnsi="Courier New" w:cs="Courier New"/>
          <w:color w:val="89DDFF"/>
          <w:sz w:val="20"/>
          <w:szCs w:val="20"/>
          <w:lang w:val="en-US" w:eastAsia="ru-RU"/>
        </w:rPr>
        <w:t xml:space="preserve">, </w:t>
      </w:r>
      <w:r w:rsidRPr="003419F5">
        <w:rPr>
          <w:rFonts w:ascii="Courier New" w:eastAsia="Times New Roman" w:hAnsi="Courier New" w:cs="Courier New"/>
          <w:color w:val="C3CEE3"/>
          <w:sz w:val="20"/>
          <w:szCs w:val="20"/>
          <w:lang w:val="en-US" w:eastAsia="ru-RU"/>
        </w:rPr>
        <w:t>normalMap</w:t>
      </w:r>
      <w:r w:rsidRPr="003419F5">
        <w:rPr>
          <w:rFonts w:ascii="Courier New" w:eastAsia="Times New Roman" w:hAnsi="Courier New" w:cs="Courier New"/>
          <w:color w:val="89DDFF"/>
          <w:sz w:val="20"/>
          <w:szCs w:val="20"/>
          <w:lang w:val="en-US" w:eastAsia="ru-RU"/>
        </w:rPr>
        <w:t>.</w:t>
      </w:r>
      <w:r w:rsidRPr="003419F5">
        <w:rPr>
          <w:rFonts w:ascii="Courier New" w:eastAsia="Times New Roman" w:hAnsi="Courier New" w:cs="Courier New"/>
          <w:color w:val="C3CEE3"/>
          <w:sz w:val="20"/>
          <w:szCs w:val="20"/>
          <w:lang w:val="en-US" w:eastAsia="ru-RU"/>
        </w:rPr>
        <w:t>getId</w:t>
      </w:r>
      <w:r w:rsidRPr="003419F5">
        <w:rPr>
          <w:rFonts w:ascii="Courier New" w:eastAsia="Times New Roman" w:hAnsi="Courier New" w:cs="Courier New"/>
          <w:color w:val="89DDFF"/>
          <w:sz w:val="20"/>
          <w:szCs w:val="20"/>
          <w:lang w:val="en-US" w:eastAsia="ru-RU"/>
        </w:rPr>
        <w:t>());</w:t>
      </w:r>
      <w:r w:rsidRPr="003419F5">
        <w:rPr>
          <w:rFonts w:ascii="Courier New" w:eastAsia="Times New Roman" w:hAnsi="Courier New" w:cs="Courier New"/>
          <w:color w:val="89DDFF"/>
          <w:sz w:val="20"/>
          <w:szCs w:val="20"/>
          <w:lang w:val="en-US" w:eastAsia="ru-RU"/>
        </w:rPr>
        <w:br/>
        <w:t xml:space="preserve">    }</w:t>
      </w:r>
      <w:r w:rsidRPr="003419F5">
        <w:rPr>
          <w:rFonts w:ascii="Courier New" w:eastAsia="Times New Roman" w:hAnsi="Courier New" w:cs="Courier New"/>
          <w:color w:val="89DDFF"/>
          <w:sz w:val="20"/>
          <w:szCs w:val="20"/>
          <w:lang w:val="en-US" w:eastAsia="ru-RU"/>
        </w:rPr>
        <w:br/>
      </w:r>
      <w:r w:rsidRPr="003419F5">
        <w:rPr>
          <w:rFonts w:ascii="Courier New" w:eastAsia="Times New Roman" w:hAnsi="Courier New" w:cs="Courier New"/>
          <w:color w:val="89DDFF"/>
          <w:sz w:val="20"/>
          <w:szCs w:val="20"/>
          <w:lang w:val="en-US" w:eastAsia="ru-RU"/>
        </w:rPr>
        <w:br/>
        <w:t xml:space="preserve">    </w:t>
      </w:r>
      <w:r w:rsidRPr="003419F5">
        <w:rPr>
          <w:rFonts w:ascii="Courier New" w:eastAsia="Times New Roman" w:hAnsi="Courier New" w:cs="Courier New"/>
          <w:i/>
          <w:iCs/>
          <w:color w:val="717CB4"/>
          <w:sz w:val="20"/>
          <w:szCs w:val="20"/>
          <w:lang w:val="en-US" w:eastAsia="ru-RU"/>
        </w:rPr>
        <w:t>// Draw the mesh</w:t>
      </w:r>
      <w:r w:rsidRPr="003419F5">
        <w:rPr>
          <w:rFonts w:ascii="Courier New" w:eastAsia="Times New Roman" w:hAnsi="Courier New" w:cs="Courier New"/>
          <w:i/>
          <w:iCs/>
          <w:color w:val="717CB4"/>
          <w:sz w:val="20"/>
          <w:szCs w:val="20"/>
          <w:lang w:val="en-US" w:eastAsia="ru-RU"/>
        </w:rPr>
        <w:br/>
        <w:t xml:space="preserve">    </w:t>
      </w:r>
      <w:r w:rsidRPr="003419F5">
        <w:rPr>
          <w:rFonts w:ascii="Courier New" w:eastAsia="Times New Roman" w:hAnsi="Courier New" w:cs="Courier New"/>
          <w:color w:val="C3CEE3"/>
          <w:sz w:val="20"/>
          <w:szCs w:val="20"/>
          <w:lang w:val="en-US" w:eastAsia="ru-RU"/>
        </w:rPr>
        <w:t>glBindVertexArray</w:t>
      </w:r>
      <w:r w:rsidRPr="003419F5">
        <w:rPr>
          <w:rFonts w:ascii="Courier New" w:eastAsia="Times New Roman" w:hAnsi="Courier New" w:cs="Courier New"/>
          <w:color w:val="89DDFF"/>
          <w:sz w:val="20"/>
          <w:szCs w:val="20"/>
          <w:lang w:val="en-US" w:eastAsia="ru-RU"/>
        </w:rPr>
        <w:t>(</w:t>
      </w:r>
      <w:r w:rsidRPr="003419F5">
        <w:rPr>
          <w:rFonts w:ascii="Courier New" w:eastAsia="Times New Roman" w:hAnsi="Courier New" w:cs="Courier New"/>
          <w:color w:val="C3CEE3"/>
          <w:sz w:val="20"/>
          <w:szCs w:val="20"/>
          <w:lang w:val="en-US" w:eastAsia="ru-RU"/>
        </w:rPr>
        <w:t>getVaoId</w:t>
      </w:r>
      <w:r w:rsidRPr="003419F5">
        <w:rPr>
          <w:rFonts w:ascii="Courier New" w:eastAsia="Times New Roman" w:hAnsi="Courier New" w:cs="Courier New"/>
          <w:color w:val="89DDFF"/>
          <w:sz w:val="20"/>
          <w:szCs w:val="20"/>
          <w:lang w:val="en-US" w:eastAsia="ru-RU"/>
        </w:rPr>
        <w:t>());</w:t>
      </w:r>
      <w:r w:rsidRPr="003419F5">
        <w:rPr>
          <w:rFonts w:ascii="Courier New" w:eastAsia="Times New Roman" w:hAnsi="Courier New" w:cs="Courier New"/>
          <w:color w:val="89DDFF"/>
          <w:sz w:val="20"/>
          <w:szCs w:val="20"/>
          <w:lang w:val="en-US" w:eastAsia="ru-RU"/>
        </w:rPr>
        <w:br/>
        <w:t>}</w:t>
      </w:r>
    </w:p>
    <w:p w14:paraId="2D6BE56E" w14:textId="1FB53796" w:rsidR="003419F5" w:rsidRPr="003419F5" w:rsidRDefault="003419F5" w:rsidP="003419F5">
      <w:pPr>
        <w:pStyle w:val="blockparagraph-544a408c"/>
        <w:jc w:val="both"/>
      </w:pPr>
      <w:r w:rsidRPr="003419F5">
        <w:t xml:space="preserve">Как видите, нам нужно связать каждую из доступных текстур и активировать соответствующий блок текстуры, чтобы иметь возможность работать с более чем одной текстурой. В методе </w:t>
      </w:r>
      <w:r w:rsidRPr="003419F5">
        <w:rPr>
          <w:b/>
          <w:lang w:val="en-US"/>
        </w:rPr>
        <w:t>renderScene</w:t>
      </w:r>
      <w:r w:rsidRPr="003419F5">
        <w:t xml:space="preserve"> класс</w:t>
      </w:r>
      <w:r>
        <w:t>а</w:t>
      </w:r>
      <w:r w:rsidRPr="003419F5">
        <w:t xml:space="preserve"> </w:t>
      </w:r>
      <w:r w:rsidRPr="003419F5">
        <w:rPr>
          <w:b/>
          <w:lang w:val="en-US"/>
        </w:rPr>
        <w:t>Renderer</w:t>
      </w:r>
      <w:r w:rsidRPr="003419F5">
        <w:t xml:space="preserve"> нам не нужно явно устанавливать форму текстуры, поскольку она уже содержится в </w:t>
      </w:r>
      <w:r w:rsidRPr="003419F5">
        <w:rPr>
          <w:b/>
          <w:lang w:val="en-US"/>
        </w:rPr>
        <w:t>Material</w:t>
      </w:r>
      <w:r w:rsidRPr="003419F5">
        <w:t>.</w:t>
      </w:r>
    </w:p>
    <w:p w14:paraId="7A481247" w14:textId="1B8CB126" w:rsidR="00D62FAC" w:rsidRDefault="003419F5" w:rsidP="003419F5">
      <w:pPr>
        <w:pStyle w:val="blockparagraph-544a408c"/>
        <w:jc w:val="both"/>
      </w:pPr>
      <w:r w:rsidRPr="003419F5">
        <w:t xml:space="preserve">Чтобы показать улучшения, которые обеспечивают карты нормалей, мы создали пример, показывающий два квадрата рядом. К правому квадрату применена карта текстуры, а к левому </w:t>
      </w:r>
      <w:r>
        <w:t>–</w:t>
      </w:r>
      <w:r w:rsidRPr="003419F5">
        <w:t xml:space="preserve"> нет. Мы также удалили ландшафт, скайбокс и </w:t>
      </w:r>
      <w:r w:rsidRPr="003419F5">
        <w:rPr>
          <w:lang w:val="en-US"/>
        </w:rPr>
        <w:t>HUD</w:t>
      </w:r>
      <w:r w:rsidRPr="003419F5">
        <w:t xml:space="preserve"> и установили направленный свет, который можно изменить с помощью левой и правой клавиш курсора, чтобы вы могли видеть эффект. Мы немного изменили базовый исходный код, чтобы не было скайбокса или ландшафта. Мы также зафиксировали световой эффект во фрагментном шейдере в диапазоне </w:t>
      </w:r>
      <m:oMath>
        <m:r>
          <w:rPr>
            <w:rFonts w:ascii="Cambria Math" w:hAnsi="Cambria Math"/>
          </w:rPr>
          <m:t>[0,1]</m:t>
        </m:r>
      </m:oMath>
      <w:r w:rsidRPr="003419F5">
        <w:t>, чтобы избежать эффекта чрезмерной экспозиции изображения.</w:t>
      </w:r>
    </w:p>
    <w:p w14:paraId="1167947D" w14:textId="77777777" w:rsidR="003419F5" w:rsidRPr="003419F5" w:rsidRDefault="003419F5" w:rsidP="003419F5">
      <w:pPr>
        <w:pStyle w:val="blockparagraph-544a408c"/>
        <w:jc w:val="both"/>
      </w:pPr>
      <w:r w:rsidRPr="003419F5">
        <w:rPr>
          <w:rStyle w:val="text-4505230f--texth400-3033861f--textcontentfamily-49a318e1"/>
        </w:rPr>
        <w:t>Результат показан на следующем рисунке.</w:t>
      </w:r>
    </w:p>
    <w:p w14:paraId="4DB83D3A" w14:textId="6E22147A" w:rsidR="003419F5" w:rsidRPr="003419F5" w:rsidRDefault="003419F5" w:rsidP="003419F5">
      <w:pPr>
        <w:spacing w:before="100" w:beforeAutospacing="1" w:after="100" w:afterAutospacing="1"/>
        <w:jc w:val="center"/>
        <w:rPr>
          <w:rFonts w:ascii="Times New Roman" w:hAnsi="Times New Roman" w:cs="Times New Roman"/>
          <w:sz w:val="24"/>
          <w:szCs w:val="24"/>
        </w:rPr>
      </w:pPr>
      <w:r w:rsidRPr="003419F5">
        <w:rPr>
          <w:rFonts w:ascii="Times New Roman" w:hAnsi="Times New Roman" w:cs="Times New Roman"/>
          <w:noProof/>
          <w:sz w:val="24"/>
          <w:szCs w:val="24"/>
        </w:rPr>
        <w:drawing>
          <wp:inline distT="0" distB="0" distL="0" distR="0" wp14:anchorId="6C47968D" wp14:editId="033A497E">
            <wp:extent cx="5429250" cy="2333625"/>
            <wp:effectExtent l="0" t="0" r="0" b="9525"/>
            <wp:docPr id="131" name="Рисунок 131" descr="https://gblobscdn.gitbook.com/assets%2F-LAK9UyzFQ1YYLFNUZNX%2F-LJy3B7vpo0Ffvz5a8SI%2F-LJy3C72pTwdcDD87COJ%2Fnormal_mapping_result.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blobscdn.gitbook.com/assets%2F-LAK9UyzFQ1YYLFNUZNX%2F-LJy3B7vpo0Ffvz5a8SI%2F-LJy3C72pTwdcDD87COJ%2Fnormal_mapping_result.png?alt=media"/>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29250" cy="2333625"/>
                    </a:xfrm>
                    <a:prstGeom prst="rect">
                      <a:avLst/>
                    </a:prstGeom>
                    <a:noFill/>
                    <a:ln>
                      <a:noFill/>
                    </a:ln>
                  </pic:spPr>
                </pic:pic>
              </a:graphicData>
            </a:graphic>
          </wp:inline>
        </w:drawing>
      </w:r>
    </w:p>
    <w:p w14:paraId="3011AE4A" w14:textId="77777777" w:rsidR="003419F5" w:rsidRPr="003419F5" w:rsidRDefault="003419F5" w:rsidP="003419F5">
      <w:pPr>
        <w:spacing w:before="100" w:beforeAutospacing="1" w:after="100" w:afterAutospacing="1"/>
        <w:jc w:val="center"/>
        <w:rPr>
          <w:rFonts w:ascii="Times New Roman" w:hAnsi="Times New Roman" w:cs="Times New Roman"/>
          <w:sz w:val="22"/>
          <w:szCs w:val="24"/>
        </w:rPr>
      </w:pPr>
      <w:r w:rsidRPr="003419F5">
        <w:rPr>
          <w:rStyle w:val="text-4505230f--texth400-3033861f--textcontentfamily-49a318e1"/>
          <w:rFonts w:ascii="Times New Roman" w:hAnsi="Times New Roman" w:cs="Times New Roman"/>
          <w:sz w:val="22"/>
          <w:szCs w:val="24"/>
        </w:rPr>
        <w:t>Результат отображения нормалей</w:t>
      </w:r>
    </w:p>
    <w:p w14:paraId="31582D04" w14:textId="0531C361" w:rsidR="003419F5" w:rsidRPr="003419F5" w:rsidRDefault="003419F5" w:rsidP="003419F5">
      <w:pPr>
        <w:pStyle w:val="blockparagraph-544a408c"/>
        <w:jc w:val="both"/>
      </w:pPr>
      <w:r w:rsidRPr="003419F5">
        <w:rPr>
          <w:rStyle w:val="text-4505230f--texth400-3033861f--textcontentfamily-49a318e1"/>
        </w:rPr>
        <w:t>Как вы можете видеть, четыр</w:t>
      </w:r>
      <w:r>
        <w:rPr>
          <w:rStyle w:val="text-4505230f--texth400-3033861f--textcontentfamily-49a318e1"/>
        </w:rPr>
        <w:t>ё</w:t>
      </w:r>
      <w:r w:rsidRPr="003419F5">
        <w:rPr>
          <w:rStyle w:val="text-4505230f--texth400-3033861f--textcontentfamily-49a318e1"/>
        </w:rPr>
        <w:t>хугольник, к которому применена обычная текстура, производит впечатление большего объ</w:t>
      </w:r>
      <w:r>
        <w:rPr>
          <w:rStyle w:val="text-4505230f--texth400-3033861f--textcontentfamily-49a318e1"/>
        </w:rPr>
        <w:t>ё</w:t>
      </w:r>
      <w:r w:rsidRPr="003419F5">
        <w:rPr>
          <w:rStyle w:val="text-4505230f--texth400-3033861f--textcontentfamily-49a318e1"/>
        </w:rPr>
        <w:t>ма. Хотя это, по сути, плоская поверхность, как и у других четыр</w:t>
      </w:r>
      <w:r>
        <w:rPr>
          <w:rStyle w:val="text-4505230f--texth400-3033861f--textcontentfamily-49a318e1"/>
        </w:rPr>
        <w:t>ё</w:t>
      </w:r>
      <w:r w:rsidRPr="003419F5">
        <w:rPr>
          <w:rStyle w:val="text-4505230f--texth400-3033861f--textcontentfamily-49a318e1"/>
        </w:rPr>
        <w:t>хугольников, вы можете видеть, как отражается свет. Хотя код, который мы создали, отлично работает с этим примером, вы должны знать о его ограничениях. Код работает только с текстурами карты нормалей, созданными с использованием координат пространства объекта. Если это так, мы можем применить преобразования матрицы вида модели, чтобы перевести нормальные координаты в пространство обзора.</w:t>
      </w:r>
    </w:p>
    <w:p w14:paraId="1EC3CE05" w14:textId="3F840833" w:rsidR="003419F5" w:rsidRPr="003419F5" w:rsidRDefault="003419F5" w:rsidP="003419F5">
      <w:pPr>
        <w:pStyle w:val="blockparagraph-544a408c"/>
        <w:jc w:val="both"/>
      </w:pPr>
      <w:r w:rsidRPr="003419F5">
        <w:rPr>
          <w:rStyle w:val="text-4505230f--texth400-3033861f--textcontentfamily-49a318e1"/>
        </w:rPr>
        <w:t xml:space="preserve">Но обычно карты нормалей не определяются таким образом, они обычно определяются в так называемом касательном пространстве. Касательное пространство </w:t>
      </w:r>
      <w:r>
        <w:rPr>
          <w:rStyle w:val="text-4505230f--texth400-3033861f--textcontentfamily-49a318e1"/>
        </w:rPr>
        <w:t>–</w:t>
      </w:r>
      <w:r w:rsidRPr="003419F5">
        <w:rPr>
          <w:rStyle w:val="text-4505230f--texth400-3033861f--textcontentfamily-49a318e1"/>
        </w:rPr>
        <w:t xml:space="preserve"> это система координат, которая является локальной для каждого треугольника модели. В этом координатном пространстве</w:t>
      </w:r>
      <w:r>
        <w:rPr>
          <w:rStyle w:val="text-4505230f--texth400-3033861f--textcontentfamily-49a318e1"/>
        </w:rPr>
        <w:t xml:space="preserve"> </w:t>
      </w:r>
      <m:oMath>
        <m:r>
          <w:rPr>
            <w:rStyle w:val="katex-mathml"/>
            <w:rFonts w:ascii="Cambria Math" w:eastAsiaTheme="majorEastAsia" w:hAnsi="Cambria Math"/>
            <w:bdr w:val="none" w:sz="0" w:space="0" w:color="auto" w:frame="1"/>
          </w:rPr>
          <m:t>z</m:t>
        </m:r>
      </m:oMath>
      <w:r>
        <w:rPr>
          <w:rStyle w:val="katex-mathml"/>
          <w:rFonts w:eastAsiaTheme="majorEastAsia"/>
          <w:bdr w:val="none" w:sz="0" w:space="0" w:color="auto" w:frame="1"/>
        </w:rPr>
        <w:t xml:space="preserve"> </w:t>
      </w:r>
      <w:r w:rsidRPr="003419F5">
        <w:rPr>
          <w:rStyle w:val="text-4505230f--texth400-3033861f--textcontentfamily-49a318e1"/>
        </w:rPr>
        <w:t>ось всегда направлена ​​за пределы поверхности. Это причина того, что карта нормалей обычно имеет голубоватый оттенок даже для сложных моделей с противоположными гранями.</w:t>
      </w:r>
    </w:p>
    <w:p w14:paraId="58C347F1" w14:textId="05C30E34" w:rsidR="003419F5" w:rsidRPr="003419F5" w:rsidRDefault="003419F5" w:rsidP="003419F5">
      <w:pPr>
        <w:pStyle w:val="blockparagraph-544a408c"/>
        <w:jc w:val="both"/>
      </w:pPr>
      <w:r w:rsidRPr="003419F5">
        <w:rPr>
          <w:rStyle w:val="text-4505230f--texth400-3033861f--textcontentfamily-49a318e1"/>
        </w:rPr>
        <w:t>Мы пока будем придерживаться этой простой реализации, но имейте в виду, что вы всегда должны использовать карты нормалей, определ</w:t>
      </w:r>
      <w:r>
        <w:rPr>
          <w:rStyle w:val="text-4505230f--texth400-3033861f--textcontentfamily-49a318e1"/>
        </w:rPr>
        <w:t>ё</w:t>
      </w:r>
      <w:r w:rsidRPr="003419F5">
        <w:rPr>
          <w:rStyle w:val="text-4505230f--texth400-3033861f--textcontentfamily-49a318e1"/>
        </w:rPr>
        <w:t>нные в пространстве объектов. Если вы используете карты, определ</w:t>
      </w:r>
      <w:r>
        <w:rPr>
          <w:rStyle w:val="text-4505230f--texth400-3033861f--textcontentfamily-49a318e1"/>
        </w:rPr>
        <w:t>ё</w:t>
      </w:r>
      <w:r w:rsidRPr="003419F5">
        <w:rPr>
          <w:rStyle w:val="text-4505230f--texth400-3033861f--textcontentfamily-49a318e1"/>
        </w:rPr>
        <w:t>нные в касательном пространстве, вы получите странные результаты. Чтобы иметь возможность работать с ними, нам нужно настроить определенные матрицы для преобразования координат в касательное пространство.</w:t>
      </w:r>
    </w:p>
    <w:p w14:paraId="56ABD63F" w14:textId="7F312D4F" w:rsidR="003419F5" w:rsidRPr="00345695" w:rsidRDefault="003419F5" w:rsidP="003419F5">
      <w:pPr>
        <w:pStyle w:val="blockparagraph-544a408c"/>
        <w:jc w:val="both"/>
      </w:pPr>
      <w:r w:rsidRPr="003419F5">
        <w:rPr>
          <w:rStyle w:val="text-4505230f--texth400-3033861f--textcontentfamily-49a318e1"/>
        </w:rPr>
        <w:t xml:space="preserve">Вы можете проверить большой учебник по этому аспекту </w:t>
      </w:r>
      <w:hyperlink r:id="rId167" w:tgtFrame="_blank" w:history="1">
        <w:r w:rsidRPr="003419F5">
          <w:rPr>
            <w:rStyle w:val="a3"/>
            <w:rFonts w:eastAsiaTheme="majorEastAsia"/>
            <w:color w:val="1B9CDC"/>
          </w:rPr>
          <w:t>здесь</w:t>
        </w:r>
      </w:hyperlink>
      <w:r w:rsidR="00345695">
        <w:rPr>
          <w:rStyle w:val="a3"/>
          <w:rFonts w:eastAsiaTheme="majorEastAsia"/>
          <w:color w:val="auto"/>
          <w:u w:val="none"/>
        </w:rPr>
        <w:t>.</w:t>
      </w:r>
    </w:p>
    <w:p w14:paraId="66E008D7" w14:textId="77777777" w:rsidR="00C066F2" w:rsidRDefault="00C066F2">
      <w:pPr>
        <w:rPr>
          <w:rFonts w:ascii="Times New Roman" w:eastAsiaTheme="majorEastAsia" w:hAnsi="Times New Roman" w:cs="Times New Roman"/>
          <w:b/>
          <w:color w:val="C49A00" w:themeColor="accent1" w:themeShade="BF"/>
          <w:sz w:val="28"/>
          <w:szCs w:val="28"/>
        </w:rPr>
      </w:pPr>
      <w:bookmarkStart w:id="40" w:name="_Toc54625778"/>
      <w:r>
        <w:rPr>
          <w:rFonts w:ascii="Times New Roman" w:hAnsi="Times New Roman" w:cs="Times New Roman"/>
          <w:b/>
          <w:sz w:val="28"/>
          <w:szCs w:val="28"/>
        </w:rPr>
        <w:br w:type="page"/>
      </w:r>
    </w:p>
    <w:p w14:paraId="7F74B74C" w14:textId="06BB9F6F" w:rsidR="003419F5" w:rsidRPr="004736AE" w:rsidRDefault="004736AE" w:rsidP="004736AE">
      <w:pPr>
        <w:pStyle w:val="1"/>
        <w:rPr>
          <w:rFonts w:ascii="Times New Roman" w:hAnsi="Times New Roman" w:cs="Times New Roman"/>
          <w:b/>
          <w:sz w:val="28"/>
          <w:szCs w:val="28"/>
        </w:rPr>
      </w:pPr>
      <w:r w:rsidRPr="004736AE">
        <w:rPr>
          <w:rFonts w:ascii="Times New Roman" w:hAnsi="Times New Roman" w:cs="Times New Roman"/>
          <w:b/>
          <w:sz w:val="28"/>
          <w:szCs w:val="28"/>
        </w:rPr>
        <w:t>Глава 18: Тени</w:t>
      </w:r>
      <w:bookmarkEnd w:id="40"/>
    </w:p>
    <w:p w14:paraId="0788AA4C" w14:textId="714E62AB" w:rsidR="004B033D" w:rsidRPr="004B033D" w:rsidRDefault="004B033D" w:rsidP="004B033D">
      <w:pPr>
        <w:pStyle w:val="2"/>
        <w:rPr>
          <w:rFonts w:ascii="Times New Roman" w:eastAsia="Times New Roman" w:hAnsi="Times New Roman" w:cs="Times New Roman"/>
          <w:b/>
          <w:bCs/>
          <w:kern w:val="36"/>
          <w:szCs w:val="48"/>
          <w:lang w:eastAsia="ru-RU"/>
        </w:rPr>
      </w:pPr>
      <w:bookmarkStart w:id="41" w:name="_Toc54625779"/>
      <w:r w:rsidRPr="004B033D">
        <w:rPr>
          <w:rFonts w:ascii="Times New Roman" w:eastAsia="Times New Roman" w:hAnsi="Times New Roman" w:cs="Times New Roman"/>
          <w:b/>
          <w:bCs/>
          <w:kern w:val="36"/>
          <w:szCs w:val="48"/>
          <w:lang w:eastAsia="ru-RU"/>
        </w:rPr>
        <w:t>Отображение теней</w:t>
      </w:r>
      <w:bookmarkEnd w:id="41"/>
    </w:p>
    <w:p w14:paraId="6E2B1FAE" w14:textId="695CAF7D" w:rsidR="006F100D" w:rsidRPr="006F100D" w:rsidRDefault="006F100D" w:rsidP="006F100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F100D">
        <w:rPr>
          <w:rFonts w:ascii="Times New Roman" w:eastAsia="Times New Roman" w:hAnsi="Times New Roman" w:cs="Times New Roman"/>
          <w:sz w:val="24"/>
          <w:szCs w:val="24"/>
          <w:lang w:eastAsia="ru-RU"/>
        </w:rPr>
        <w:t>В настоящее время мы можем представить, как свет влияет на объекты в 3D-сцене. Объекты, которые получают больше света, отображаются ярче, чем объекты, которые не получают света. Однако мы вс</w:t>
      </w:r>
      <w:r>
        <w:rPr>
          <w:rFonts w:ascii="Times New Roman" w:eastAsia="Times New Roman" w:hAnsi="Times New Roman" w:cs="Times New Roman"/>
          <w:sz w:val="24"/>
          <w:szCs w:val="24"/>
          <w:lang w:eastAsia="ru-RU"/>
        </w:rPr>
        <w:t>ё</w:t>
      </w:r>
      <w:r w:rsidRPr="006F100D">
        <w:rPr>
          <w:rFonts w:ascii="Times New Roman" w:eastAsia="Times New Roman" w:hAnsi="Times New Roman" w:cs="Times New Roman"/>
          <w:sz w:val="24"/>
          <w:szCs w:val="24"/>
          <w:lang w:eastAsia="ru-RU"/>
        </w:rPr>
        <w:t xml:space="preserve"> ещ</w:t>
      </w:r>
      <w:r>
        <w:rPr>
          <w:rFonts w:ascii="Times New Roman" w:eastAsia="Times New Roman" w:hAnsi="Times New Roman" w:cs="Times New Roman"/>
          <w:sz w:val="24"/>
          <w:szCs w:val="24"/>
          <w:lang w:eastAsia="ru-RU"/>
        </w:rPr>
        <w:t>ё</w:t>
      </w:r>
      <w:r w:rsidRPr="006F100D">
        <w:rPr>
          <w:rFonts w:ascii="Times New Roman" w:eastAsia="Times New Roman" w:hAnsi="Times New Roman" w:cs="Times New Roman"/>
          <w:sz w:val="24"/>
          <w:szCs w:val="24"/>
          <w:lang w:eastAsia="ru-RU"/>
        </w:rPr>
        <w:t xml:space="preserve"> не можем отбрасывать тени. Тени повысят степень реализма 3D-сцены, поэтому в этой главе мы добавим их поддержку.</w:t>
      </w:r>
    </w:p>
    <w:p w14:paraId="076B39DF" w14:textId="63433042" w:rsidR="006F100D" w:rsidRPr="006F100D" w:rsidRDefault="006F100D" w:rsidP="006F100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F100D">
        <w:rPr>
          <w:rFonts w:ascii="Times New Roman" w:eastAsia="Times New Roman" w:hAnsi="Times New Roman" w:cs="Times New Roman"/>
          <w:sz w:val="24"/>
          <w:szCs w:val="24"/>
          <w:lang w:eastAsia="ru-RU"/>
        </w:rPr>
        <w:t xml:space="preserve">Мы будем использовать технику </w:t>
      </w:r>
      <w:r w:rsidRPr="006F100D">
        <w:rPr>
          <w:rFonts w:ascii="Times New Roman" w:eastAsia="Times New Roman" w:hAnsi="Times New Roman" w:cs="Times New Roman"/>
          <w:b/>
          <w:sz w:val="24"/>
          <w:szCs w:val="24"/>
          <w:lang w:eastAsia="ru-RU"/>
        </w:rPr>
        <w:t>Shadow mapping</w:t>
      </w:r>
      <w:r w:rsidRPr="006F100D">
        <w:rPr>
          <w:rFonts w:ascii="Times New Roman" w:eastAsia="Times New Roman" w:hAnsi="Times New Roman" w:cs="Times New Roman"/>
          <w:sz w:val="24"/>
          <w:szCs w:val="24"/>
          <w:lang w:eastAsia="ru-RU"/>
        </w:rPr>
        <w:t>, которая широко используется в играх и не сильно влияет на производительность движка. Отображение теней может показаться простым для понимания, но его сложно реализовать правильно. Или, если быть более точным, очень сложно реализовать его в общем виде, который охватывает все потенциальные случаи и да</w:t>
      </w:r>
      <w:r>
        <w:rPr>
          <w:rFonts w:ascii="Times New Roman" w:eastAsia="Times New Roman" w:hAnsi="Times New Roman" w:cs="Times New Roman"/>
          <w:sz w:val="24"/>
          <w:szCs w:val="24"/>
          <w:lang w:eastAsia="ru-RU"/>
        </w:rPr>
        <w:t>ё</w:t>
      </w:r>
      <w:r w:rsidRPr="006F100D">
        <w:rPr>
          <w:rFonts w:ascii="Times New Roman" w:eastAsia="Times New Roman" w:hAnsi="Times New Roman" w:cs="Times New Roman"/>
          <w:sz w:val="24"/>
          <w:szCs w:val="24"/>
          <w:lang w:eastAsia="ru-RU"/>
        </w:rPr>
        <w:t>т согласованные результаты.</w:t>
      </w:r>
    </w:p>
    <w:p w14:paraId="3797C39A" w14:textId="2E45AA3C" w:rsidR="006F100D" w:rsidRPr="006F100D" w:rsidRDefault="006F100D" w:rsidP="006F100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F100D">
        <w:rPr>
          <w:rFonts w:ascii="Times New Roman" w:eastAsia="Times New Roman" w:hAnsi="Times New Roman" w:cs="Times New Roman"/>
          <w:sz w:val="24"/>
          <w:szCs w:val="24"/>
          <w:lang w:eastAsia="ru-RU"/>
        </w:rPr>
        <w:t>Мы объясним здесь подход, который позволит вам добавлять тени для большинства случаев, но, что более важно, он поможет вам понять его ограничения. Представленный здесь код дал</w:t>
      </w:r>
      <w:r>
        <w:rPr>
          <w:rFonts w:ascii="Times New Roman" w:eastAsia="Times New Roman" w:hAnsi="Times New Roman" w:cs="Times New Roman"/>
          <w:sz w:val="24"/>
          <w:szCs w:val="24"/>
          <w:lang w:eastAsia="ru-RU"/>
        </w:rPr>
        <w:t>ё</w:t>
      </w:r>
      <w:r w:rsidRPr="006F100D">
        <w:rPr>
          <w:rFonts w:ascii="Times New Roman" w:eastAsia="Times New Roman" w:hAnsi="Times New Roman" w:cs="Times New Roman"/>
          <w:sz w:val="24"/>
          <w:szCs w:val="24"/>
          <w:lang w:eastAsia="ru-RU"/>
        </w:rPr>
        <w:t>к от совершенства, но я думаю, что его будет легко понять. Он также предназначен для поддержки направленных источников света (что, на мой взгляд, является более сложным случаем), но вы узнаете, как его можно расширить для поддержки других типов источников света (например, точечных источников света). Если вы хотите добиться более продвинутых результатов, вам следует использовать более продвинутые методы, такие как каскадные карты теней. В любом случае изложенные здесь концепции послужат вам основой.</w:t>
      </w:r>
    </w:p>
    <w:p w14:paraId="5437CF80" w14:textId="47ABE57A" w:rsidR="006F100D" w:rsidRPr="006F100D" w:rsidRDefault="006F100D" w:rsidP="006F100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F100D">
        <w:rPr>
          <w:rFonts w:ascii="Times New Roman" w:eastAsia="Times New Roman" w:hAnsi="Times New Roman" w:cs="Times New Roman"/>
          <w:sz w:val="24"/>
          <w:szCs w:val="24"/>
          <w:lang w:eastAsia="ru-RU"/>
        </w:rPr>
        <w:t>Итак, давайте начн</w:t>
      </w:r>
      <w:r>
        <w:rPr>
          <w:rFonts w:ascii="Times New Roman" w:eastAsia="Times New Roman" w:hAnsi="Times New Roman" w:cs="Times New Roman"/>
          <w:sz w:val="24"/>
          <w:szCs w:val="24"/>
          <w:lang w:eastAsia="ru-RU"/>
        </w:rPr>
        <w:t>ё</w:t>
      </w:r>
      <w:r w:rsidRPr="006F100D">
        <w:rPr>
          <w:rFonts w:ascii="Times New Roman" w:eastAsia="Times New Roman" w:hAnsi="Times New Roman" w:cs="Times New Roman"/>
          <w:sz w:val="24"/>
          <w:szCs w:val="24"/>
          <w:lang w:eastAsia="ru-RU"/>
        </w:rPr>
        <w:t>м с размышлений о том, как мы можем проверить, находится ли конкретная область (на самом деле, фрагмент) в тени или нет. Если при рисовании этой области мы можем направить лучи на источник света и достичь источника света без каких-либо столкновений, то этот пиксель будет в свете. В противном случае пиксель находится в тени.</w:t>
      </w:r>
    </w:p>
    <w:p w14:paraId="7C203232" w14:textId="57B2373C" w:rsidR="006F100D" w:rsidRPr="006F100D" w:rsidRDefault="006F100D" w:rsidP="006F100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F100D">
        <w:rPr>
          <w:rFonts w:ascii="Times New Roman" w:eastAsia="Times New Roman" w:hAnsi="Times New Roman" w:cs="Times New Roman"/>
          <w:sz w:val="24"/>
          <w:szCs w:val="24"/>
          <w:lang w:eastAsia="ru-RU"/>
        </w:rPr>
        <w:t xml:space="preserve">На следующем рисунке показан случай точечного света: точка </w:t>
      </w:r>
      <m:oMath>
        <m:r>
          <w:rPr>
            <w:rFonts w:ascii="Cambria Math" w:eastAsia="Times New Roman" w:hAnsi="Cambria Math" w:cs="Times New Roman"/>
            <w:sz w:val="24"/>
            <w:szCs w:val="24"/>
            <w:lang w:eastAsia="ru-RU"/>
          </w:rPr>
          <m:t>PA</m:t>
        </m:r>
      </m:oMath>
      <w:r w:rsidRPr="006F100D">
        <w:rPr>
          <w:rFonts w:ascii="Times New Roman" w:eastAsia="Times New Roman" w:hAnsi="Times New Roman" w:cs="Times New Roman"/>
          <w:sz w:val="24"/>
          <w:szCs w:val="24"/>
          <w:lang w:eastAsia="ru-RU"/>
        </w:rPr>
        <w:t xml:space="preserve"> может достигать источника света, но точки </w:t>
      </w:r>
      <m:oMath>
        <m:r>
          <w:rPr>
            <w:rFonts w:ascii="Cambria Math" w:eastAsia="Times New Roman" w:hAnsi="Cambria Math" w:cs="Times New Roman"/>
            <w:sz w:val="24"/>
            <w:szCs w:val="24"/>
            <w:lang w:eastAsia="ru-RU"/>
          </w:rPr>
          <m:t>PB</m:t>
        </m:r>
      </m:oMath>
      <w:r w:rsidRPr="006F100D">
        <w:rPr>
          <w:rFonts w:ascii="Times New Roman" w:eastAsia="Times New Roman" w:hAnsi="Times New Roman" w:cs="Times New Roman"/>
          <w:sz w:val="24"/>
          <w:szCs w:val="24"/>
          <w:lang w:eastAsia="ru-RU"/>
        </w:rPr>
        <w:t xml:space="preserve"> и </w:t>
      </w:r>
      <m:oMath>
        <m:r>
          <w:rPr>
            <w:rFonts w:ascii="Cambria Math" w:eastAsia="Times New Roman" w:hAnsi="Cambria Math" w:cs="Times New Roman"/>
            <w:sz w:val="24"/>
            <w:szCs w:val="24"/>
            <w:lang w:eastAsia="ru-RU"/>
          </w:rPr>
          <m:t>PC</m:t>
        </m:r>
      </m:oMath>
      <w:r w:rsidRPr="006F100D">
        <w:rPr>
          <w:rFonts w:ascii="Times New Roman" w:eastAsia="Times New Roman" w:hAnsi="Times New Roman" w:cs="Times New Roman"/>
          <w:sz w:val="24"/>
          <w:szCs w:val="24"/>
          <w:lang w:eastAsia="ru-RU"/>
        </w:rPr>
        <w:t xml:space="preserve"> не могут, поэтому они находятся в тени.</w:t>
      </w:r>
    </w:p>
    <w:p w14:paraId="7A329A0D" w14:textId="39B03785" w:rsidR="006F100D" w:rsidRPr="006F100D" w:rsidRDefault="006F100D" w:rsidP="006F100D">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6F100D">
        <w:rPr>
          <w:rFonts w:ascii="Times New Roman" w:eastAsia="Times New Roman" w:hAnsi="Times New Roman" w:cs="Times New Roman"/>
          <w:noProof/>
          <w:sz w:val="24"/>
          <w:szCs w:val="24"/>
          <w:lang w:eastAsia="ru-RU"/>
        </w:rPr>
        <w:drawing>
          <wp:inline distT="0" distB="0" distL="0" distR="0" wp14:anchorId="055A60AC" wp14:editId="2983A07A">
            <wp:extent cx="5438775" cy="3676650"/>
            <wp:effectExtent l="0" t="0" r="9525" b="0"/>
            <wp:docPr id="134" name="Рисунок 134" descr="https://gblobscdn.gitbook.com/assets%2F-LAK9UyzFQ1YYLFNUZNX%2F-LJy3B7vpo0Ffvz5a8SI%2F-LJy3CD1f2vK3vGuCKuM%2Fshadow_concepts_I.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blobscdn.gitbook.com/assets%2F-LAK9UyzFQ1YYLFNUZNX%2F-LJy3B7vpo0Ffvz5a8SI%2F-LJy3CD1f2vK3vGuCKuM%2Fshadow_concepts_I.png?alt=media"/>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38775" cy="3676650"/>
                    </a:xfrm>
                    <a:prstGeom prst="rect">
                      <a:avLst/>
                    </a:prstGeom>
                    <a:noFill/>
                    <a:ln>
                      <a:noFill/>
                    </a:ln>
                  </pic:spPr>
                </pic:pic>
              </a:graphicData>
            </a:graphic>
          </wp:inline>
        </w:drawing>
      </w:r>
    </w:p>
    <w:p w14:paraId="024CE887" w14:textId="77777777" w:rsidR="006F100D" w:rsidRPr="006F100D" w:rsidRDefault="006F100D" w:rsidP="006F100D">
      <w:pPr>
        <w:spacing w:before="100" w:beforeAutospacing="1" w:after="100" w:afterAutospacing="1" w:line="240" w:lineRule="auto"/>
        <w:jc w:val="center"/>
        <w:rPr>
          <w:rFonts w:ascii="Times New Roman" w:eastAsia="Times New Roman" w:hAnsi="Times New Roman" w:cs="Times New Roman"/>
          <w:sz w:val="22"/>
          <w:szCs w:val="24"/>
          <w:lang w:eastAsia="ru-RU"/>
        </w:rPr>
      </w:pPr>
      <w:r w:rsidRPr="006F100D">
        <w:rPr>
          <w:rFonts w:ascii="Times New Roman" w:eastAsia="Times New Roman" w:hAnsi="Times New Roman" w:cs="Times New Roman"/>
          <w:sz w:val="22"/>
          <w:szCs w:val="24"/>
          <w:lang w:eastAsia="ru-RU"/>
        </w:rPr>
        <w:t>Концепции теней I</w:t>
      </w:r>
    </w:p>
    <w:p w14:paraId="5B8123A3" w14:textId="273E809D" w:rsidR="006F100D" w:rsidRPr="006F100D" w:rsidRDefault="006F100D" w:rsidP="006F100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F100D">
        <w:rPr>
          <w:rFonts w:ascii="Times New Roman" w:eastAsia="Times New Roman" w:hAnsi="Times New Roman" w:cs="Times New Roman"/>
          <w:sz w:val="24"/>
          <w:szCs w:val="24"/>
          <w:lang w:eastAsia="ru-RU"/>
        </w:rPr>
        <w:t>Как мы можем эффективно проверить, можем ли мы отбросить этот луч без столкновений? Теоретически источник света может излучать бесконечное количество лучей, так как же нам проверить, заблокирован ли луч света или нет? Что мы можем сделать вместо того, чтобы отбрасывать лучи света, так это посмотреть на тр</w:t>
      </w:r>
      <w:r>
        <w:rPr>
          <w:rFonts w:ascii="Times New Roman" w:eastAsia="Times New Roman" w:hAnsi="Times New Roman" w:cs="Times New Roman"/>
          <w:sz w:val="24"/>
          <w:szCs w:val="24"/>
          <w:lang w:eastAsia="ru-RU"/>
        </w:rPr>
        <w:t>ё</w:t>
      </w:r>
      <w:r w:rsidRPr="006F100D">
        <w:rPr>
          <w:rFonts w:ascii="Times New Roman" w:eastAsia="Times New Roman" w:hAnsi="Times New Roman" w:cs="Times New Roman"/>
          <w:sz w:val="24"/>
          <w:szCs w:val="24"/>
          <w:lang w:eastAsia="ru-RU"/>
        </w:rPr>
        <w:t>хмерную сцену с точки зрения источника света и визуализировать сцену с этого места. Мы можем установить камеру в положение освещения и визуализировать сцену, чтобы мы могли сохранить глубину для каждого фрагмента. Это эквивалентно вычислению расстояния каждого фрагмента до источника света. В конце, мы сохраняем минимальное расстояние, видимое от источника света, в виде карты теней.</w:t>
      </w:r>
    </w:p>
    <w:p w14:paraId="0440FE96" w14:textId="77777777" w:rsidR="006F100D" w:rsidRPr="006F100D" w:rsidRDefault="006F100D" w:rsidP="006F100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F100D">
        <w:rPr>
          <w:rFonts w:ascii="Times New Roman" w:eastAsia="Times New Roman" w:hAnsi="Times New Roman" w:cs="Times New Roman"/>
          <w:sz w:val="24"/>
          <w:szCs w:val="24"/>
          <w:lang w:eastAsia="ru-RU"/>
        </w:rPr>
        <w:t>На следующем рисунке показан куб, плавающий над плоскостью, и перпендикулярный свет.</w:t>
      </w:r>
    </w:p>
    <w:p w14:paraId="4C7366DB" w14:textId="754BE702" w:rsidR="006F100D" w:rsidRPr="006F100D" w:rsidRDefault="006F100D" w:rsidP="006F100D">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6F100D">
        <w:rPr>
          <w:rFonts w:ascii="Times New Roman" w:eastAsia="Times New Roman" w:hAnsi="Times New Roman" w:cs="Times New Roman"/>
          <w:noProof/>
          <w:sz w:val="24"/>
          <w:szCs w:val="24"/>
          <w:lang w:eastAsia="ru-RU"/>
        </w:rPr>
        <w:drawing>
          <wp:inline distT="0" distB="0" distL="0" distR="0" wp14:anchorId="773B6486" wp14:editId="4CF8867A">
            <wp:extent cx="5438775" cy="2828925"/>
            <wp:effectExtent l="0" t="0" r="9525" b="9525"/>
            <wp:docPr id="133" name="Рисунок 133" descr="https://gblobscdn.gitbook.com/assets%2F-LAK9UyzFQ1YYLFNUZNX%2F-LJy3B7vpo0Ffvz5a8SI%2F-LJy3CD3Hl28bcSciaI4%2Fshadow_concepts_II.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blobscdn.gitbook.com/assets%2F-LAK9UyzFQ1YYLFNUZNX%2F-LJy3B7vpo0Ffvz5a8SI%2F-LJy3CD3Hl28bcSciaI4%2Fshadow_concepts_II.png?alt=media"/>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38775" cy="2828925"/>
                    </a:xfrm>
                    <a:prstGeom prst="rect">
                      <a:avLst/>
                    </a:prstGeom>
                    <a:noFill/>
                    <a:ln>
                      <a:noFill/>
                    </a:ln>
                  </pic:spPr>
                </pic:pic>
              </a:graphicData>
            </a:graphic>
          </wp:inline>
        </w:drawing>
      </w:r>
    </w:p>
    <w:p w14:paraId="023DB967" w14:textId="77777777" w:rsidR="006F100D" w:rsidRPr="006F100D" w:rsidRDefault="006F100D" w:rsidP="006F100D">
      <w:pPr>
        <w:spacing w:before="100" w:beforeAutospacing="1" w:after="100" w:afterAutospacing="1" w:line="240" w:lineRule="auto"/>
        <w:jc w:val="center"/>
        <w:rPr>
          <w:rFonts w:ascii="Times New Roman" w:eastAsia="Times New Roman" w:hAnsi="Times New Roman" w:cs="Times New Roman"/>
          <w:sz w:val="22"/>
          <w:szCs w:val="24"/>
          <w:lang w:eastAsia="ru-RU"/>
        </w:rPr>
      </w:pPr>
      <w:r w:rsidRPr="006F100D">
        <w:rPr>
          <w:rFonts w:ascii="Times New Roman" w:eastAsia="Times New Roman" w:hAnsi="Times New Roman" w:cs="Times New Roman"/>
          <w:sz w:val="22"/>
          <w:szCs w:val="24"/>
          <w:lang w:eastAsia="ru-RU"/>
        </w:rPr>
        <w:t>Концепции теней II</w:t>
      </w:r>
    </w:p>
    <w:p w14:paraId="14FE4FBB" w14:textId="77777777" w:rsidR="006F100D" w:rsidRPr="006F100D" w:rsidRDefault="006F100D" w:rsidP="006F100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F100D">
        <w:rPr>
          <w:rFonts w:ascii="Times New Roman" w:eastAsia="Times New Roman" w:hAnsi="Times New Roman" w:cs="Times New Roman"/>
          <w:sz w:val="24"/>
          <w:szCs w:val="24"/>
          <w:lang w:eastAsia="ru-RU"/>
        </w:rPr>
        <w:t>Сцена со стороны света будет примерно такой (чем темнее цвет, тем ближе к источнику света).</w:t>
      </w:r>
    </w:p>
    <w:p w14:paraId="7B456BF5" w14:textId="7A37DFDB" w:rsidR="006F100D" w:rsidRPr="006F100D" w:rsidRDefault="006F100D" w:rsidP="006F100D">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6F100D">
        <w:rPr>
          <w:rFonts w:ascii="Times New Roman" w:eastAsia="Times New Roman" w:hAnsi="Times New Roman" w:cs="Times New Roman"/>
          <w:noProof/>
          <w:sz w:val="24"/>
          <w:szCs w:val="24"/>
          <w:lang w:eastAsia="ru-RU"/>
        </w:rPr>
        <w:drawing>
          <wp:inline distT="0" distB="0" distL="0" distR="0" wp14:anchorId="3C8C51CE" wp14:editId="7364B9C6">
            <wp:extent cx="2514600" cy="1438275"/>
            <wp:effectExtent l="0" t="0" r="0" b="9525"/>
            <wp:docPr id="132" name="Рисунок 132" descr="https://gblobscdn.gitbook.com/assets%2F-LAK9UyzFQ1YYLFNUZNX%2F-LJy3B7vpo0Ffvz5a8SI%2F-LJy3CD5kNq9pPrgq3vv%2Frender_light_perspective.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blobscdn.gitbook.com/assets%2F-LAK9UyzFQ1YYLFNUZNX%2F-LJy3B7vpo0Ffvz5a8SI%2F-LJy3CD5kNq9pPrgq3vv%2Frender_light_perspective.png?alt=media"/>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514600" cy="1438275"/>
                    </a:xfrm>
                    <a:prstGeom prst="rect">
                      <a:avLst/>
                    </a:prstGeom>
                    <a:noFill/>
                    <a:ln>
                      <a:noFill/>
                    </a:ln>
                  </pic:spPr>
                </pic:pic>
              </a:graphicData>
            </a:graphic>
          </wp:inline>
        </w:drawing>
      </w:r>
    </w:p>
    <w:p w14:paraId="314BA199" w14:textId="77777777" w:rsidR="006F100D" w:rsidRPr="006F100D" w:rsidRDefault="006F100D" w:rsidP="006F100D">
      <w:pPr>
        <w:spacing w:before="100" w:beforeAutospacing="1" w:after="100" w:afterAutospacing="1" w:line="240" w:lineRule="auto"/>
        <w:jc w:val="center"/>
        <w:rPr>
          <w:rFonts w:ascii="Times New Roman" w:eastAsia="Times New Roman" w:hAnsi="Times New Roman" w:cs="Times New Roman"/>
          <w:sz w:val="22"/>
          <w:szCs w:val="24"/>
          <w:lang w:eastAsia="ru-RU"/>
        </w:rPr>
      </w:pPr>
      <w:r w:rsidRPr="006F100D">
        <w:rPr>
          <w:rFonts w:ascii="Times New Roman" w:eastAsia="Times New Roman" w:hAnsi="Times New Roman" w:cs="Times New Roman"/>
          <w:sz w:val="22"/>
          <w:szCs w:val="24"/>
          <w:lang w:eastAsia="ru-RU"/>
        </w:rPr>
        <w:t>Рендеринг с точки зрения света</w:t>
      </w:r>
    </w:p>
    <w:p w14:paraId="3D832D58" w14:textId="6EBBB84C" w:rsidR="006F100D" w:rsidRPr="006F100D" w:rsidRDefault="006F100D" w:rsidP="006F100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F100D">
        <w:rPr>
          <w:rFonts w:ascii="Times New Roman" w:eastAsia="Times New Roman" w:hAnsi="Times New Roman" w:cs="Times New Roman"/>
          <w:sz w:val="24"/>
          <w:szCs w:val="24"/>
          <w:lang w:eastAsia="ru-RU"/>
        </w:rPr>
        <w:t xml:space="preserve">Обладая этой информацией, мы можем визуализировать 3D-сцену как обычно и проверить расстояние для каждого фрагмента до источника света с минимальным сохраненным расстоянием. Если расстояние меньше значения, хранящегося в карте теней, то объект светится, в противном случае </w:t>
      </w:r>
      <w:r w:rsidR="00EF7EFA">
        <w:rPr>
          <w:rFonts w:ascii="Times New Roman" w:eastAsia="Times New Roman" w:hAnsi="Times New Roman" w:cs="Times New Roman"/>
          <w:sz w:val="24"/>
          <w:szCs w:val="24"/>
          <w:lang w:eastAsia="ru-RU"/>
        </w:rPr>
        <w:t>–</w:t>
      </w:r>
      <w:r w:rsidRPr="006F100D">
        <w:rPr>
          <w:rFonts w:ascii="Times New Roman" w:eastAsia="Times New Roman" w:hAnsi="Times New Roman" w:cs="Times New Roman"/>
          <w:sz w:val="24"/>
          <w:szCs w:val="24"/>
          <w:lang w:eastAsia="ru-RU"/>
        </w:rPr>
        <w:t xml:space="preserve"> в тени. У нас может быть несколько объектов, на которые может падать один и тот же луч света, но мы сохраняем минимальное расстояние.</w:t>
      </w:r>
    </w:p>
    <w:p w14:paraId="6C6F5CBC" w14:textId="0DFA6347" w:rsidR="006F100D" w:rsidRPr="006F100D" w:rsidRDefault="006F100D" w:rsidP="006F100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F100D">
        <w:rPr>
          <w:rFonts w:ascii="Times New Roman" w:eastAsia="Times New Roman" w:hAnsi="Times New Roman" w:cs="Times New Roman"/>
          <w:sz w:val="24"/>
          <w:szCs w:val="24"/>
          <w:lang w:eastAsia="ru-RU"/>
        </w:rPr>
        <w:t xml:space="preserve">Таким образом, отображение теней </w:t>
      </w:r>
      <w:r w:rsidR="00630F0F">
        <w:rPr>
          <w:rFonts w:ascii="Times New Roman" w:eastAsia="Times New Roman" w:hAnsi="Times New Roman" w:cs="Times New Roman"/>
          <w:sz w:val="24"/>
          <w:szCs w:val="24"/>
          <w:lang w:eastAsia="ru-RU"/>
        </w:rPr>
        <w:t>–</w:t>
      </w:r>
      <w:r w:rsidRPr="006F100D">
        <w:rPr>
          <w:rFonts w:ascii="Times New Roman" w:eastAsia="Times New Roman" w:hAnsi="Times New Roman" w:cs="Times New Roman"/>
          <w:sz w:val="24"/>
          <w:szCs w:val="24"/>
          <w:lang w:eastAsia="ru-RU"/>
        </w:rPr>
        <w:t xml:space="preserve"> это двухэтапный процесс:</w:t>
      </w:r>
    </w:p>
    <w:p w14:paraId="07459B5A" w14:textId="77777777" w:rsidR="006F100D" w:rsidRPr="006F100D" w:rsidRDefault="006F100D" w:rsidP="006F100D">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6F100D">
        <w:rPr>
          <w:rFonts w:ascii="Times New Roman" w:eastAsia="Times New Roman" w:hAnsi="Times New Roman" w:cs="Times New Roman"/>
          <w:sz w:val="24"/>
          <w:szCs w:val="24"/>
          <w:lang w:eastAsia="ru-RU"/>
        </w:rPr>
        <w:t>Сначала мы визуализируем сцену из светового пространства в карту теней, чтобы получить минимальные расстояния.</w:t>
      </w:r>
    </w:p>
    <w:p w14:paraId="14657356" w14:textId="77777777" w:rsidR="006F100D" w:rsidRPr="006F100D" w:rsidRDefault="006F100D" w:rsidP="006F100D">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6F100D">
        <w:rPr>
          <w:rFonts w:ascii="Times New Roman" w:eastAsia="Times New Roman" w:hAnsi="Times New Roman" w:cs="Times New Roman"/>
          <w:sz w:val="24"/>
          <w:szCs w:val="24"/>
          <w:lang w:eastAsia="ru-RU"/>
        </w:rPr>
        <w:t>Во-вторых, мы визуализируем сцену с точки зрения камеры и используем эту карту глубины для вычисления, находятся ли объекты в тени или нет.</w:t>
      </w:r>
    </w:p>
    <w:p w14:paraId="13066118" w14:textId="7613C349" w:rsidR="006F100D" w:rsidRPr="006F100D" w:rsidRDefault="006F100D" w:rsidP="006F100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F100D">
        <w:rPr>
          <w:rFonts w:ascii="Times New Roman" w:eastAsia="Times New Roman" w:hAnsi="Times New Roman" w:cs="Times New Roman"/>
          <w:sz w:val="24"/>
          <w:szCs w:val="24"/>
          <w:lang w:eastAsia="ru-RU"/>
        </w:rPr>
        <w:t xml:space="preserve">Чтобы отобразить карту глубины, нам нужно поговорить о буфере глубины. Когда мы визуализируем сцену, вся информация о глубине сохраняется в буфере с названием, очевидно, </w:t>
      </w:r>
      <w:r w:rsidRPr="00630F0F">
        <w:rPr>
          <w:rFonts w:ascii="Times New Roman" w:eastAsia="Times New Roman" w:hAnsi="Times New Roman" w:cs="Times New Roman"/>
          <w:b/>
          <w:sz w:val="24"/>
          <w:szCs w:val="24"/>
          <w:lang w:eastAsia="ru-RU"/>
        </w:rPr>
        <w:t>depth-buffer</w:t>
      </w:r>
      <w:r w:rsidRPr="006F100D">
        <w:rPr>
          <w:rFonts w:ascii="Times New Roman" w:eastAsia="Times New Roman" w:hAnsi="Times New Roman" w:cs="Times New Roman"/>
          <w:sz w:val="24"/>
          <w:szCs w:val="24"/>
          <w:lang w:eastAsia="ru-RU"/>
        </w:rPr>
        <w:t xml:space="preserve"> (или </w:t>
      </w:r>
      <w:r w:rsidRPr="00630F0F">
        <w:rPr>
          <w:rFonts w:ascii="Times New Roman" w:eastAsia="Times New Roman" w:hAnsi="Times New Roman" w:cs="Times New Roman"/>
          <w:b/>
          <w:sz w:val="24"/>
          <w:szCs w:val="24"/>
          <w:lang w:eastAsia="ru-RU"/>
        </w:rPr>
        <w:t>z-buffer</w:t>
      </w:r>
      <w:r w:rsidRPr="006F100D">
        <w:rPr>
          <w:rFonts w:ascii="Times New Roman" w:eastAsia="Times New Roman" w:hAnsi="Times New Roman" w:cs="Times New Roman"/>
          <w:sz w:val="24"/>
          <w:szCs w:val="24"/>
          <w:lang w:eastAsia="ru-RU"/>
        </w:rPr>
        <w:t>). Информация о глубине и есть</w:t>
      </w:r>
      <w:r w:rsidR="00630F0F">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z</m:t>
        </m:r>
      </m:oMath>
      <w:r w:rsidR="00630F0F">
        <w:rPr>
          <w:rFonts w:ascii="Times New Roman" w:eastAsia="Times New Roman" w:hAnsi="Times New Roman" w:cs="Times New Roman"/>
          <w:sz w:val="24"/>
          <w:szCs w:val="24"/>
          <w:lang w:eastAsia="ru-RU"/>
        </w:rPr>
        <w:t xml:space="preserve"> </w:t>
      </w:r>
      <w:r w:rsidRPr="006F100D">
        <w:rPr>
          <w:rFonts w:ascii="Times New Roman" w:eastAsia="Times New Roman" w:hAnsi="Times New Roman" w:cs="Times New Roman"/>
          <w:sz w:val="24"/>
          <w:szCs w:val="24"/>
          <w:lang w:eastAsia="ru-RU"/>
        </w:rPr>
        <w:t>значение каждого отображаемого фрагмента. Если вы помните из первых глав, что мы делаем при рендеринге сцены, мы преобразуем мировые координаты в экранные. Мы рисуем в координатном пространстве, которое варьируется от</w:t>
      </w:r>
      <w:r w:rsidR="00630F0F">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0</m:t>
        </m:r>
      </m:oMath>
      <w:r w:rsidRPr="006F100D">
        <w:rPr>
          <w:rFonts w:ascii="Times New Roman" w:eastAsia="Times New Roman" w:hAnsi="Times New Roman" w:cs="Times New Roman"/>
          <w:sz w:val="24"/>
          <w:szCs w:val="24"/>
          <w:lang w:eastAsia="ru-RU"/>
        </w:rPr>
        <w:t xml:space="preserve"> к </w:t>
      </w:r>
      <m:oMath>
        <m:r>
          <w:rPr>
            <w:rFonts w:ascii="Cambria Math" w:eastAsia="Times New Roman" w:hAnsi="Cambria Math" w:cs="Times New Roman"/>
            <w:sz w:val="24"/>
            <w:szCs w:val="24"/>
            <w:lang w:eastAsia="ru-RU"/>
          </w:rPr>
          <m:t>1</m:t>
        </m:r>
      </m:oMath>
      <w:r w:rsidRPr="006F100D">
        <w:rPr>
          <w:rFonts w:ascii="Times New Roman" w:eastAsia="Times New Roman" w:hAnsi="Times New Roman" w:cs="Times New Roman"/>
          <w:sz w:val="24"/>
          <w:szCs w:val="24"/>
          <w:lang w:eastAsia="ru-RU"/>
        </w:rPr>
        <w:t xml:space="preserve"> за </w:t>
      </w:r>
      <m:oMath>
        <m:r>
          <w:rPr>
            <w:rFonts w:ascii="Cambria Math" w:eastAsia="Times New Roman" w:hAnsi="Cambria Math" w:cs="Times New Roman"/>
            <w:sz w:val="24"/>
            <w:szCs w:val="24"/>
            <w:lang w:val="en-US" w:eastAsia="ru-RU"/>
          </w:rPr>
          <m:t>x</m:t>
        </m:r>
      </m:oMath>
      <w:r w:rsidR="00630F0F">
        <w:rPr>
          <w:rFonts w:ascii="Times New Roman" w:eastAsia="Times New Roman" w:hAnsi="Times New Roman" w:cs="Times New Roman"/>
          <w:sz w:val="24"/>
          <w:szCs w:val="24"/>
          <w:lang w:eastAsia="ru-RU"/>
        </w:rPr>
        <w:t xml:space="preserve"> и </w:t>
      </w:r>
      <m:oMath>
        <m:r>
          <w:rPr>
            <w:rFonts w:ascii="Cambria Math" w:eastAsia="Times New Roman" w:hAnsi="Cambria Math" w:cs="Times New Roman"/>
            <w:sz w:val="24"/>
            <w:szCs w:val="24"/>
            <w:lang w:eastAsia="ru-RU"/>
          </w:rPr>
          <m:t>у</m:t>
        </m:r>
      </m:oMath>
      <w:r w:rsidR="00630F0F">
        <w:rPr>
          <w:rFonts w:ascii="Times New Roman" w:eastAsia="Times New Roman" w:hAnsi="Times New Roman" w:cs="Times New Roman"/>
          <w:sz w:val="24"/>
          <w:szCs w:val="24"/>
          <w:lang w:eastAsia="ru-RU"/>
        </w:rPr>
        <w:t xml:space="preserve"> </w:t>
      </w:r>
      <w:r w:rsidRPr="006F100D">
        <w:rPr>
          <w:rFonts w:ascii="Times New Roman" w:eastAsia="Times New Roman" w:hAnsi="Times New Roman" w:cs="Times New Roman"/>
          <w:sz w:val="24"/>
          <w:szCs w:val="24"/>
          <w:lang w:eastAsia="ru-RU"/>
        </w:rPr>
        <w:t>ось. Если объект находится дальше другого, мы должны вычислить, как это влияет на их</w:t>
      </w:r>
      <w:r w:rsidR="00630F0F">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val="en-US" w:eastAsia="ru-RU"/>
          </w:rPr>
          <m:t>x</m:t>
        </m:r>
      </m:oMath>
      <w:r w:rsidR="00630F0F">
        <w:rPr>
          <w:rFonts w:ascii="Times New Roman" w:eastAsia="Times New Roman" w:hAnsi="Times New Roman" w:cs="Times New Roman"/>
          <w:sz w:val="24"/>
          <w:szCs w:val="24"/>
          <w:lang w:eastAsia="ru-RU"/>
        </w:rPr>
        <w:t xml:space="preserve"> и</w:t>
      </w:r>
      <w:r w:rsidRPr="006F100D">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у</m:t>
        </m:r>
      </m:oMath>
      <w:r w:rsidR="00630F0F">
        <w:rPr>
          <w:rFonts w:ascii="Times New Roman" w:eastAsia="Times New Roman" w:hAnsi="Times New Roman" w:cs="Times New Roman"/>
          <w:sz w:val="24"/>
          <w:szCs w:val="24"/>
          <w:lang w:eastAsia="ru-RU"/>
        </w:rPr>
        <w:t xml:space="preserve"> </w:t>
      </w:r>
      <w:r w:rsidRPr="006F100D">
        <w:rPr>
          <w:rFonts w:ascii="Times New Roman" w:eastAsia="Times New Roman" w:hAnsi="Times New Roman" w:cs="Times New Roman"/>
          <w:sz w:val="24"/>
          <w:szCs w:val="24"/>
          <w:lang w:eastAsia="ru-RU"/>
        </w:rPr>
        <w:t>координаты через матрицу перспективной проекции. Это не рассчитывается автоматически в зависимости от</w:t>
      </w:r>
      <w:r w:rsidR="00630F0F">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z</m:t>
        </m:r>
      </m:oMath>
      <w:r w:rsidR="00630F0F">
        <w:rPr>
          <w:rFonts w:ascii="Times New Roman" w:eastAsia="Times New Roman" w:hAnsi="Times New Roman" w:cs="Times New Roman"/>
          <w:sz w:val="24"/>
          <w:szCs w:val="24"/>
          <w:lang w:eastAsia="ru-RU"/>
        </w:rPr>
        <w:t xml:space="preserve"> значения</w:t>
      </w:r>
      <w:r w:rsidRPr="006F100D">
        <w:rPr>
          <w:rFonts w:ascii="Times New Roman" w:eastAsia="Times New Roman" w:hAnsi="Times New Roman" w:cs="Times New Roman"/>
          <w:sz w:val="24"/>
          <w:szCs w:val="24"/>
          <w:lang w:eastAsia="ru-RU"/>
        </w:rPr>
        <w:t xml:space="preserve">, но должно быть сделано нами. Фактически в координате </w:t>
      </w:r>
      <m:oMath>
        <m:r>
          <w:rPr>
            <w:rFonts w:ascii="Cambria Math" w:eastAsia="Times New Roman" w:hAnsi="Cambria Math" w:cs="Times New Roman"/>
            <w:sz w:val="24"/>
            <w:szCs w:val="24"/>
            <w:lang w:eastAsia="ru-RU"/>
          </w:rPr>
          <m:t>z</m:t>
        </m:r>
      </m:oMath>
      <w:r w:rsidRPr="006F100D">
        <w:rPr>
          <w:rFonts w:ascii="Times New Roman" w:eastAsia="Times New Roman" w:hAnsi="Times New Roman" w:cs="Times New Roman"/>
          <w:sz w:val="24"/>
          <w:szCs w:val="24"/>
          <w:lang w:eastAsia="ru-RU"/>
        </w:rPr>
        <w:t xml:space="preserve"> хранится глубина этого фрагмента, ни меньше, ни больше.</w:t>
      </w:r>
    </w:p>
    <w:p w14:paraId="76C787B1" w14:textId="032C688D" w:rsidR="006F100D" w:rsidRPr="006F100D" w:rsidRDefault="006F100D" w:rsidP="006F100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6F100D">
        <w:rPr>
          <w:rFonts w:ascii="Times New Roman" w:eastAsia="Times New Roman" w:hAnsi="Times New Roman" w:cs="Times New Roman"/>
          <w:sz w:val="24"/>
          <w:szCs w:val="24"/>
          <w:lang w:eastAsia="ru-RU"/>
        </w:rPr>
        <w:t>Кроме того, в нашем исходном коде нам нужно включить тестирование глубины. В классе</w:t>
      </w:r>
      <w:r w:rsidR="00630F0F">
        <w:rPr>
          <w:rFonts w:ascii="Times New Roman" w:eastAsia="Times New Roman" w:hAnsi="Times New Roman" w:cs="Times New Roman"/>
          <w:sz w:val="24"/>
          <w:szCs w:val="24"/>
          <w:lang w:eastAsia="ru-RU"/>
        </w:rPr>
        <w:t xml:space="preserve"> </w:t>
      </w:r>
      <w:r w:rsidR="00630F0F" w:rsidRPr="00630F0F">
        <w:rPr>
          <w:rFonts w:ascii="Times New Roman" w:eastAsia="Times New Roman" w:hAnsi="Times New Roman" w:cs="Times New Roman"/>
          <w:b/>
          <w:sz w:val="24"/>
          <w:szCs w:val="24"/>
          <w:lang w:eastAsia="ru-RU"/>
        </w:rPr>
        <w:t>Window</w:t>
      </w:r>
      <w:r w:rsidRPr="006F100D">
        <w:rPr>
          <w:rFonts w:ascii="Times New Roman" w:eastAsia="Times New Roman" w:hAnsi="Times New Roman" w:cs="Times New Roman"/>
          <w:sz w:val="24"/>
          <w:szCs w:val="24"/>
          <w:lang w:eastAsia="ru-RU"/>
        </w:rPr>
        <w:t xml:space="preserve"> устанавливаем следующую строку:</w:t>
      </w:r>
    </w:p>
    <w:p w14:paraId="68B4DCE0" w14:textId="77777777" w:rsidR="00630F0F" w:rsidRPr="00630F0F" w:rsidRDefault="00630F0F" w:rsidP="00630F0F">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630F0F">
        <w:rPr>
          <w:rFonts w:ascii="Courier New" w:eastAsia="Times New Roman" w:hAnsi="Courier New" w:cs="Courier New"/>
          <w:color w:val="82AAFF"/>
          <w:sz w:val="20"/>
          <w:szCs w:val="20"/>
          <w:lang w:eastAsia="ru-RU"/>
        </w:rPr>
        <w:t>glEnable</w:t>
      </w:r>
      <w:r w:rsidRPr="00630F0F">
        <w:rPr>
          <w:rFonts w:ascii="Courier New" w:eastAsia="Times New Roman" w:hAnsi="Courier New" w:cs="Courier New"/>
          <w:color w:val="89DDFF"/>
          <w:sz w:val="20"/>
          <w:szCs w:val="20"/>
          <w:lang w:eastAsia="ru-RU"/>
        </w:rPr>
        <w:t>(</w:t>
      </w:r>
      <w:r w:rsidRPr="00630F0F">
        <w:rPr>
          <w:rFonts w:ascii="Courier New" w:eastAsia="Times New Roman" w:hAnsi="Courier New" w:cs="Courier New"/>
          <w:color w:val="C3CEE3"/>
          <w:sz w:val="20"/>
          <w:szCs w:val="20"/>
          <w:lang w:eastAsia="ru-RU"/>
        </w:rPr>
        <w:t>GL_DEPTH_TEST</w:t>
      </w:r>
      <w:r w:rsidRPr="00630F0F">
        <w:rPr>
          <w:rFonts w:ascii="Courier New" w:eastAsia="Times New Roman" w:hAnsi="Courier New" w:cs="Courier New"/>
          <w:color w:val="89DDFF"/>
          <w:sz w:val="20"/>
          <w:szCs w:val="20"/>
          <w:lang w:eastAsia="ru-RU"/>
        </w:rPr>
        <w:t>);</w:t>
      </w:r>
    </w:p>
    <w:p w14:paraId="672C268A" w14:textId="06738BFF" w:rsidR="004B033D" w:rsidRDefault="000C1348" w:rsidP="006F100D">
      <w:pPr>
        <w:pStyle w:val="blockparagraph-544a408c"/>
        <w:jc w:val="both"/>
      </w:pPr>
      <w:r>
        <w:t xml:space="preserve">Устанавливая эту линию, мы предотвращаем отрисовку фрагментов, которые нельзя увидеть, потому что они находятся за другими объектами. Перед отрисовкой фрагмента его </w:t>
      </w:r>
      <m:oMath>
        <m:r>
          <w:rPr>
            <w:rStyle w:val="katex-mathml"/>
            <w:rFonts w:ascii="Cambria Math" w:hAnsi="Cambria Math"/>
          </w:rPr>
          <m:t>z</m:t>
        </m:r>
      </m:oMath>
      <w:r>
        <w:t xml:space="preserve"> значение сравнивается с </w:t>
      </w:r>
      <m:oMath>
        <m:r>
          <w:rPr>
            <w:rStyle w:val="katex-mathml"/>
            <w:rFonts w:ascii="Cambria Math" w:hAnsi="Cambria Math"/>
          </w:rPr>
          <m:t>z</m:t>
        </m:r>
      </m:oMath>
      <w:r>
        <w:rPr>
          <w:rStyle w:val="mord"/>
        </w:rPr>
        <w:t xml:space="preserve"> </w:t>
      </w:r>
      <w:r>
        <w:t xml:space="preserve">значением </w:t>
      </w:r>
      <m:oMath>
        <m:r>
          <w:rPr>
            <w:rFonts w:ascii="Cambria Math" w:hAnsi="Cambria Math"/>
          </w:rPr>
          <m:t>z</m:t>
        </m:r>
      </m:oMath>
      <w:r>
        <w:t xml:space="preserve">-буфера. Если у него </w:t>
      </w:r>
      <m:oMath>
        <m:r>
          <w:rPr>
            <w:rStyle w:val="katex-mathml"/>
            <w:rFonts w:ascii="Cambria Math" w:hAnsi="Cambria Math"/>
          </w:rPr>
          <m:t>z</m:t>
        </m:r>
      </m:oMath>
      <w:r>
        <w:t xml:space="preserve"> значение выше (это далеко), чем </w:t>
      </w:r>
      <m:oMath>
        <m:r>
          <w:rPr>
            <w:rStyle w:val="katex-mathml"/>
            <w:rFonts w:ascii="Cambria Math" w:hAnsi="Cambria Math"/>
          </w:rPr>
          <m:t>z</m:t>
        </m:r>
      </m:oMath>
      <w:r w:rsidR="00B0683C">
        <w:rPr>
          <w:rStyle w:val="mord"/>
        </w:rPr>
        <w:t xml:space="preserve"> </w:t>
      </w:r>
      <w:r>
        <w:t>значение буфера отбрасывается. Помните, что это делается в пространстве экрана, поэтому мы сравниваем</w:t>
      </w:r>
      <w:r w:rsidR="00B0683C">
        <w:t xml:space="preserve"> </w:t>
      </w:r>
      <m:oMath>
        <m:r>
          <w:rPr>
            <w:rStyle w:val="katex-mathml"/>
            <w:rFonts w:ascii="Cambria Math" w:hAnsi="Cambria Math"/>
          </w:rPr>
          <m:t>z</m:t>
        </m:r>
      </m:oMath>
      <w:r>
        <w:t xml:space="preserve"> </w:t>
      </w:r>
      <w:r w:rsidR="00B0683C">
        <w:t xml:space="preserve">значение </w:t>
      </w:r>
      <w:r>
        <w:t>фрагмента с уч</w:t>
      </w:r>
      <w:r w:rsidR="00B0683C">
        <w:t>ё</w:t>
      </w:r>
      <w:r>
        <w:t xml:space="preserve">том пары </w:t>
      </w:r>
      <m:oMath>
        <m:r>
          <w:rPr>
            <w:rStyle w:val="katex-mathml"/>
            <w:rFonts w:ascii="Cambria Math" w:hAnsi="Cambria Math"/>
            <w:lang w:val="en-US"/>
          </w:rPr>
          <m:t>x</m:t>
        </m:r>
      </m:oMath>
      <w:r>
        <w:t xml:space="preserve"> </w:t>
      </w:r>
      <w:r w:rsidR="00B0683C">
        <w:t xml:space="preserve">и </w:t>
      </w:r>
      <m:oMath>
        <m:r>
          <w:rPr>
            <w:rStyle w:val="mord"/>
            <w:rFonts w:ascii="Cambria Math" w:hAnsi="Cambria Math"/>
          </w:rPr>
          <m:t>у</m:t>
        </m:r>
      </m:oMath>
      <w:r>
        <w:t xml:space="preserve"> координаты в экранном пространстве, то есть в диапазоне </w:t>
      </w:r>
      <m:oMath>
        <m:r>
          <w:rPr>
            <w:rStyle w:val="katex-mathml"/>
            <w:rFonts w:ascii="Cambria Math" w:hAnsi="Cambria Math"/>
          </w:rPr>
          <m:t>[0,1]</m:t>
        </m:r>
      </m:oMath>
      <w:r>
        <w:t>. Таким образом</w:t>
      </w:r>
      <w:r w:rsidR="00B0683C">
        <w:t xml:space="preserve"> </w:t>
      </w:r>
      <m:oMath>
        <m:r>
          <w:rPr>
            <w:rStyle w:val="katex-mathml"/>
            <w:rFonts w:ascii="Cambria Math" w:hAnsi="Cambria Math"/>
          </w:rPr>
          <m:t>z</m:t>
        </m:r>
      </m:oMath>
      <w:r w:rsidR="00B0683C">
        <w:rPr>
          <w:rStyle w:val="mord"/>
        </w:rPr>
        <w:t xml:space="preserve"> </w:t>
      </w:r>
      <w:r>
        <w:t xml:space="preserve">значение также находится в этом диапазоне. Наличие буфера глубины </w:t>
      </w:r>
      <w:r w:rsidR="00B0683C">
        <w:t>–</w:t>
      </w:r>
      <w:r>
        <w:t xml:space="preserve"> это причина, по которой нам нужно очистить экран перед выполнением любой операции рендеринга. Нам нужно очистить не только цвет, но и информацию о глубине:</w:t>
      </w:r>
    </w:p>
    <w:p w14:paraId="1F4FFC35" w14:textId="77777777" w:rsidR="00B0683C" w:rsidRPr="00B0683C" w:rsidRDefault="00B0683C" w:rsidP="00B0683C">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B0683C">
        <w:rPr>
          <w:rFonts w:ascii="Courier New" w:eastAsia="Times New Roman" w:hAnsi="Courier New" w:cs="Courier New"/>
          <w:i/>
          <w:iCs/>
          <w:color w:val="F78C6C"/>
          <w:sz w:val="20"/>
          <w:szCs w:val="20"/>
          <w:lang w:val="en-US" w:eastAsia="ru-RU"/>
        </w:rPr>
        <w:t xml:space="preserve">public </w:t>
      </w:r>
      <w:r w:rsidRPr="00B0683C">
        <w:rPr>
          <w:rFonts w:ascii="Courier New" w:eastAsia="Times New Roman" w:hAnsi="Courier New" w:cs="Courier New"/>
          <w:i/>
          <w:iCs/>
          <w:color w:val="C792EA"/>
          <w:sz w:val="20"/>
          <w:szCs w:val="20"/>
          <w:lang w:val="en-US" w:eastAsia="ru-RU"/>
        </w:rPr>
        <w:t xml:space="preserve">void </w:t>
      </w:r>
      <w:r w:rsidRPr="00B0683C">
        <w:rPr>
          <w:rFonts w:ascii="Courier New" w:eastAsia="Times New Roman" w:hAnsi="Courier New" w:cs="Courier New"/>
          <w:color w:val="82AAFF"/>
          <w:sz w:val="20"/>
          <w:szCs w:val="20"/>
          <w:lang w:val="en-US" w:eastAsia="ru-RU"/>
        </w:rPr>
        <w:t>clear</w:t>
      </w:r>
      <w:r w:rsidRPr="00B0683C">
        <w:rPr>
          <w:rFonts w:ascii="Courier New" w:eastAsia="Times New Roman" w:hAnsi="Courier New" w:cs="Courier New"/>
          <w:color w:val="89DDFF"/>
          <w:sz w:val="20"/>
          <w:szCs w:val="20"/>
          <w:lang w:val="en-US" w:eastAsia="ru-RU"/>
        </w:rPr>
        <w:t>() {</w:t>
      </w:r>
      <w:r w:rsidRPr="00B0683C">
        <w:rPr>
          <w:rFonts w:ascii="Courier New" w:eastAsia="Times New Roman" w:hAnsi="Courier New" w:cs="Courier New"/>
          <w:color w:val="89DDFF"/>
          <w:sz w:val="20"/>
          <w:szCs w:val="20"/>
          <w:lang w:val="en-US" w:eastAsia="ru-RU"/>
        </w:rPr>
        <w:br/>
        <w:t xml:space="preserve">    </w:t>
      </w:r>
      <w:r w:rsidRPr="00B0683C">
        <w:rPr>
          <w:rFonts w:ascii="Courier New" w:eastAsia="Times New Roman" w:hAnsi="Courier New" w:cs="Courier New"/>
          <w:color w:val="C3CEE3"/>
          <w:sz w:val="20"/>
          <w:szCs w:val="20"/>
          <w:lang w:val="en-US" w:eastAsia="ru-RU"/>
        </w:rPr>
        <w:t>glClear</w:t>
      </w:r>
      <w:r w:rsidRPr="00B0683C">
        <w:rPr>
          <w:rFonts w:ascii="Courier New" w:eastAsia="Times New Roman" w:hAnsi="Courier New" w:cs="Courier New"/>
          <w:color w:val="89DDFF"/>
          <w:sz w:val="20"/>
          <w:szCs w:val="20"/>
          <w:lang w:val="en-US" w:eastAsia="ru-RU"/>
        </w:rPr>
        <w:t>(</w:t>
      </w:r>
      <w:r w:rsidRPr="00B0683C">
        <w:rPr>
          <w:rFonts w:ascii="Courier New" w:eastAsia="Times New Roman" w:hAnsi="Courier New" w:cs="Courier New"/>
          <w:color w:val="C3CEE3"/>
          <w:sz w:val="20"/>
          <w:szCs w:val="20"/>
          <w:lang w:val="en-US" w:eastAsia="ru-RU"/>
        </w:rPr>
        <w:t xml:space="preserve">GL_COLOR_BUFFER_BIT </w:t>
      </w:r>
      <w:r w:rsidRPr="00B0683C">
        <w:rPr>
          <w:rFonts w:ascii="Courier New" w:eastAsia="Times New Roman" w:hAnsi="Courier New" w:cs="Courier New"/>
          <w:color w:val="89DDFF"/>
          <w:sz w:val="20"/>
          <w:szCs w:val="20"/>
          <w:lang w:val="en-US" w:eastAsia="ru-RU"/>
        </w:rPr>
        <w:t xml:space="preserve">| </w:t>
      </w:r>
      <w:r w:rsidRPr="00B0683C">
        <w:rPr>
          <w:rFonts w:ascii="Courier New" w:eastAsia="Times New Roman" w:hAnsi="Courier New" w:cs="Courier New"/>
          <w:color w:val="C3CEE3"/>
          <w:sz w:val="20"/>
          <w:szCs w:val="20"/>
          <w:lang w:val="en-US" w:eastAsia="ru-RU"/>
        </w:rPr>
        <w:t>GL_DEPTH_BUFFER_BIT</w:t>
      </w:r>
      <w:r w:rsidRPr="00B0683C">
        <w:rPr>
          <w:rFonts w:ascii="Courier New" w:eastAsia="Times New Roman" w:hAnsi="Courier New" w:cs="Courier New"/>
          <w:color w:val="89DDFF"/>
          <w:sz w:val="20"/>
          <w:szCs w:val="20"/>
          <w:lang w:val="en-US" w:eastAsia="ru-RU"/>
        </w:rPr>
        <w:t>);</w:t>
      </w:r>
      <w:r w:rsidRPr="00B0683C">
        <w:rPr>
          <w:rFonts w:ascii="Courier New" w:eastAsia="Times New Roman" w:hAnsi="Courier New" w:cs="Courier New"/>
          <w:color w:val="89DDFF"/>
          <w:sz w:val="20"/>
          <w:szCs w:val="20"/>
          <w:lang w:val="en-US" w:eastAsia="ru-RU"/>
        </w:rPr>
        <w:br/>
        <w:t>}</w:t>
      </w:r>
    </w:p>
    <w:p w14:paraId="32FEC2F3" w14:textId="77777777" w:rsidR="00B91E51" w:rsidRPr="00B91E51" w:rsidRDefault="00B91E51" w:rsidP="00B91E51">
      <w:pPr>
        <w:pStyle w:val="blockparagraph-544a408c"/>
        <w:jc w:val="both"/>
      </w:pPr>
      <w:r w:rsidRPr="00B91E51">
        <w:t>Чтобы начать построение карты глубины, мы хотим получить эту информацию о глубине с точки зрения освещения. Нам нужно установить камеру в положение освещения, визуализировать сцену и сохранить эту информацию о глубине в текстуре, чтобы мы могли получить к ней доступ позже.</w:t>
      </w:r>
    </w:p>
    <w:p w14:paraId="6E895240" w14:textId="608D22FA" w:rsidR="000C1348" w:rsidRDefault="00B91E51" w:rsidP="00B91E51">
      <w:pPr>
        <w:pStyle w:val="blockparagraph-544a408c"/>
        <w:jc w:val="both"/>
        <w:rPr>
          <w:lang w:val="en-US"/>
        </w:rPr>
      </w:pPr>
      <w:r w:rsidRPr="00B91E51">
        <w:t xml:space="preserve">Поэтому первое, что нам нужно сделать, это добавить поддержку для создания этих текстур. Мы модифицируем класс </w:t>
      </w:r>
      <w:r w:rsidRPr="005D6D10">
        <w:rPr>
          <w:b/>
          <w:lang w:val="en-US"/>
        </w:rPr>
        <w:t>Texture</w:t>
      </w:r>
      <w:r w:rsidRPr="00B91E51">
        <w:t xml:space="preserve"> для поддержки создания пустых текстур, добавив новый конструктор. </w:t>
      </w:r>
      <w:r w:rsidRPr="00B91E51">
        <w:rPr>
          <w:lang w:val="en-US"/>
        </w:rPr>
        <w:t>Этот конструктор ожидает размеры текстуры и формат хранимых пикселей.</w:t>
      </w:r>
    </w:p>
    <w:p w14:paraId="34448605" w14:textId="77777777" w:rsidR="00236523" w:rsidRPr="00236523" w:rsidRDefault="00236523" w:rsidP="00236523">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236523">
        <w:rPr>
          <w:rFonts w:ascii="Courier New" w:eastAsia="Times New Roman" w:hAnsi="Courier New" w:cs="Courier New"/>
          <w:i/>
          <w:iCs/>
          <w:color w:val="F78C6C"/>
          <w:sz w:val="20"/>
          <w:szCs w:val="20"/>
          <w:lang w:val="en-US" w:eastAsia="ru-RU"/>
        </w:rPr>
        <w:t xml:space="preserve">public </w:t>
      </w:r>
      <w:r w:rsidRPr="00236523">
        <w:rPr>
          <w:rFonts w:ascii="Courier New" w:eastAsia="Times New Roman" w:hAnsi="Courier New" w:cs="Courier New"/>
          <w:color w:val="82AAFF"/>
          <w:sz w:val="20"/>
          <w:szCs w:val="20"/>
          <w:lang w:val="en-US" w:eastAsia="ru-RU"/>
        </w:rPr>
        <w:t>Texture</w:t>
      </w:r>
      <w:r w:rsidRPr="00236523">
        <w:rPr>
          <w:rFonts w:ascii="Courier New" w:eastAsia="Times New Roman" w:hAnsi="Courier New" w:cs="Courier New"/>
          <w:color w:val="89DDFF"/>
          <w:sz w:val="20"/>
          <w:szCs w:val="20"/>
          <w:lang w:val="en-US" w:eastAsia="ru-RU"/>
        </w:rPr>
        <w:t>(</w:t>
      </w:r>
      <w:r w:rsidRPr="00236523">
        <w:rPr>
          <w:rFonts w:ascii="Courier New" w:eastAsia="Times New Roman" w:hAnsi="Courier New" w:cs="Courier New"/>
          <w:i/>
          <w:iCs/>
          <w:color w:val="C792EA"/>
          <w:sz w:val="20"/>
          <w:szCs w:val="20"/>
          <w:lang w:val="en-US" w:eastAsia="ru-RU"/>
        </w:rPr>
        <w:t xml:space="preserve">int </w:t>
      </w:r>
      <w:r w:rsidRPr="00236523">
        <w:rPr>
          <w:rFonts w:ascii="Courier New" w:eastAsia="Times New Roman" w:hAnsi="Courier New" w:cs="Courier New"/>
          <w:color w:val="C3CEE3"/>
          <w:sz w:val="20"/>
          <w:szCs w:val="20"/>
          <w:lang w:val="en-US" w:eastAsia="ru-RU"/>
        </w:rPr>
        <w:t>width</w:t>
      </w:r>
      <w:r w:rsidRPr="00236523">
        <w:rPr>
          <w:rFonts w:ascii="Courier New" w:eastAsia="Times New Roman" w:hAnsi="Courier New" w:cs="Courier New"/>
          <w:color w:val="89DDFF"/>
          <w:sz w:val="20"/>
          <w:szCs w:val="20"/>
          <w:lang w:val="en-US" w:eastAsia="ru-RU"/>
        </w:rPr>
        <w:t xml:space="preserve">, </w:t>
      </w:r>
      <w:r w:rsidRPr="00236523">
        <w:rPr>
          <w:rFonts w:ascii="Courier New" w:eastAsia="Times New Roman" w:hAnsi="Courier New" w:cs="Courier New"/>
          <w:i/>
          <w:iCs/>
          <w:color w:val="C792EA"/>
          <w:sz w:val="20"/>
          <w:szCs w:val="20"/>
          <w:lang w:val="en-US" w:eastAsia="ru-RU"/>
        </w:rPr>
        <w:t xml:space="preserve">int </w:t>
      </w:r>
      <w:r w:rsidRPr="00236523">
        <w:rPr>
          <w:rFonts w:ascii="Courier New" w:eastAsia="Times New Roman" w:hAnsi="Courier New" w:cs="Courier New"/>
          <w:color w:val="C3CEE3"/>
          <w:sz w:val="20"/>
          <w:szCs w:val="20"/>
          <w:lang w:val="en-US" w:eastAsia="ru-RU"/>
        </w:rPr>
        <w:t>height</w:t>
      </w:r>
      <w:r w:rsidRPr="00236523">
        <w:rPr>
          <w:rFonts w:ascii="Courier New" w:eastAsia="Times New Roman" w:hAnsi="Courier New" w:cs="Courier New"/>
          <w:color w:val="89DDFF"/>
          <w:sz w:val="20"/>
          <w:szCs w:val="20"/>
          <w:lang w:val="en-US" w:eastAsia="ru-RU"/>
        </w:rPr>
        <w:t xml:space="preserve">, </w:t>
      </w:r>
      <w:r w:rsidRPr="00236523">
        <w:rPr>
          <w:rFonts w:ascii="Courier New" w:eastAsia="Times New Roman" w:hAnsi="Courier New" w:cs="Courier New"/>
          <w:i/>
          <w:iCs/>
          <w:color w:val="C792EA"/>
          <w:sz w:val="20"/>
          <w:szCs w:val="20"/>
          <w:lang w:val="en-US" w:eastAsia="ru-RU"/>
        </w:rPr>
        <w:t xml:space="preserve">int </w:t>
      </w:r>
      <w:r w:rsidRPr="00236523">
        <w:rPr>
          <w:rFonts w:ascii="Courier New" w:eastAsia="Times New Roman" w:hAnsi="Courier New" w:cs="Courier New"/>
          <w:color w:val="C3CEE3"/>
          <w:sz w:val="20"/>
          <w:szCs w:val="20"/>
          <w:lang w:val="en-US" w:eastAsia="ru-RU"/>
        </w:rPr>
        <w:t>pixelFormat</w:t>
      </w:r>
      <w:r w:rsidRPr="00236523">
        <w:rPr>
          <w:rFonts w:ascii="Courier New" w:eastAsia="Times New Roman" w:hAnsi="Courier New" w:cs="Courier New"/>
          <w:color w:val="89DDFF"/>
          <w:sz w:val="20"/>
          <w:szCs w:val="20"/>
          <w:lang w:val="en-US" w:eastAsia="ru-RU"/>
        </w:rPr>
        <w:t xml:space="preserve">) </w:t>
      </w:r>
      <w:r w:rsidRPr="00236523">
        <w:rPr>
          <w:rFonts w:ascii="Courier New" w:eastAsia="Times New Roman" w:hAnsi="Courier New" w:cs="Courier New"/>
          <w:i/>
          <w:iCs/>
          <w:color w:val="C792EA"/>
          <w:sz w:val="20"/>
          <w:szCs w:val="20"/>
          <w:lang w:val="en-US" w:eastAsia="ru-RU"/>
        </w:rPr>
        <w:t xml:space="preserve">throws </w:t>
      </w:r>
      <w:r w:rsidRPr="00236523">
        <w:rPr>
          <w:rFonts w:ascii="Courier New" w:eastAsia="Times New Roman" w:hAnsi="Courier New" w:cs="Courier New"/>
          <w:color w:val="FFCB6B"/>
          <w:sz w:val="20"/>
          <w:szCs w:val="20"/>
          <w:lang w:val="en-US" w:eastAsia="ru-RU"/>
        </w:rPr>
        <w:t xml:space="preserve">Exception </w:t>
      </w:r>
      <w:r w:rsidRPr="00236523">
        <w:rPr>
          <w:rFonts w:ascii="Courier New" w:eastAsia="Times New Roman" w:hAnsi="Courier New" w:cs="Courier New"/>
          <w:color w:val="89DDFF"/>
          <w:sz w:val="20"/>
          <w:szCs w:val="20"/>
          <w:lang w:val="en-US" w:eastAsia="ru-RU"/>
        </w:rPr>
        <w:t>{</w:t>
      </w:r>
      <w:r w:rsidRPr="00236523">
        <w:rPr>
          <w:rFonts w:ascii="Courier New" w:eastAsia="Times New Roman" w:hAnsi="Courier New" w:cs="Courier New"/>
          <w:color w:val="89DDFF"/>
          <w:sz w:val="20"/>
          <w:szCs w:val="20"/>
          <w:lang w:val="en-US" w:eastAsia="ru-RU"/>
        </w:rPr>
        <w:br/>
        <w:t xml:space="preserve">    </w:t>
      </w:r>
      <w:r w:rsidRPr="00236523">
        <w:rPr>
          <w:rFonts w:ascii="Courier New" w:eastAsia="Times New Roman" w:hAnsi="Courier New" w:cs="Courier New"/>
          <w:i/>
          <w:iCs/>
          <w:color w:val="FF5370"/>
          <w:sz w:val="20"/>
          <w:szCs w:val="20"/>
          <w:lang w:val="en-US" w:eastAsia="ru-RU"/>
        </w:rPr>
        <w:t>this</w:t>
      </w:r>
      <w:r w:rsidRPr="00236523">
        <w:rPr>
          <w:rFonts w:ascii="Courier New" w:eastAsia="Times New Roman" w:hAnsi="Courier New" w:cs="Courier New"/>
          <w:color w:val="89DDFF"/>
          <w:sz w:val="20"/>
          <w:szCs w:val="20"/>
          <w:lang w:val="en-US" w:eastAsia="ru-RU"/>
        </w:rPr>
        <w:t>.</w:t>
      </w:r>
      <w:r w:rsidRPr="00236523">
        <w:rPr>
          <w:rFonts w:ascii="Courier New" w:eastAsia="Times New Roman" w:hAnsi="Courier New" w:cs="Courier New"/>
          <w:color w:val="C3CEE3"/>
          <w:sz w:val="20"/>
          <w:szCs w:val="20"/>
          <w:lang w:val="en-US" w:eastAsia="ru-RU"/>
        </w:rPr>
        <w:t xml:space="preserve">id </w:t>
      </w:r>
      <w:r w:rsidRPr="00236523">
        <w:rPr>
          <w:rFonts w:ascii="Courier New" w:eastAsia="Times New Roman" w:hAnsi="Courier New" w:cs="Courier New"/>
          <w:color w:val="89DDFF"/>
          <w:sz w:val="20"/>
          <w:szCs w:val="20"/>
          <w:lang w:val="en-US" w:eastAsia="ru-RU"/>
        </w:rPr>
        <w:t xml:space="preserve">= </w:t>
      </w:r>
      <w:r w:rsidRPr="00236523">
        <w:rPr>
          <w:rFonts w:ascii="Courier New" w:eastAsia="Times New Roman" w:hAnsi="Courier New" w:cs="Courier New"/>
          <w:color w:val="C3CEE3"/>
          <w:sz w:val="20"/>
          <w:szCs w:val="20"/>
          <w:lang w:val="en-US" w:eastAsia="ru-RU"/>
        </w:rPr>
        <w:t>glGenTextures</w:t>
      </w:r>
      <w:r w:rsidRPr="00236523">
        <w:rPr>
          <w:rFonts w:ascii="Courier New" w:eastAsia="Times New Roman" w:hAnsi="Courier New" w:cs="Courier New"/>
          <w:color w:val="89DDFF"/>
          <w:sz w:val="20"/>
          <w:szCs w:val="20"/>
          <w:lang w:val="en-US" w:eastAsia="ru-RU"/>
        </w:rPr>
        <w:t>();</w:t>
      </w:r>
      <w:r w:rsidRPr="00236523">
        <w:rPr>
          <w:rFonts w:ascii="Courier New" w:eastAsia="Times New Roman" w:hAnsi="Courier New" w:cs="Courier New"/>
          <w:color w:val="89DDFF"/>
          <w:sz w:val="20"/>
          <w:szCs w:val="20"/>
          <w:lang w:val="en-US" w:eastAsia="ru-RU"/>
        </w:rPr>
        <w:br/>
        <w:t xml:space="preserve">    </w:t>
      </w:r>
      <w:r w:rsidRPr="00236523">
        <w:rPr>
          <w:rFonts w:ascii="Courier New" w:eastAsia="Times New Roman" w:hAnsi="Courier New" w:cs="Courier New"/>
          <w:i/>
          <w:iCs/>
          <w:color w:val="C792EA"/>
          <w:sz w:val="20"/>
          <w:szCs w:val="20"/>
          <w:lang w:val="en-US" w:eastAsia="ru-RU"/>
        </w:rPr>
        <w:t>this</w:t>
      </w:r>
      <w:r w:rsidRPr="00236523">
        <w:rPr>
          <w:rFonts w:ascii="Courier New" w:eastAsia="Times New Roman" w:hAnsi="Courier New" w:cs="Courier New"/>
          <w:color w:val="89DDFF"/>
          <w:sz w:val="20"/>
          <w:szCs w:val="20"/>
          <w:lang w:val="en-US" w:eastAsia="ru-RU"/>
        </w:rPr>
        <w:t>.</w:t>
      </w:r>
      <w:r w:rsidRPr="00236523">
        <w:rPr>
          <w:rFonts w:ascii="Courier New" w:eastAsia="Times New Roman" w:hAnsi="Courier New" w:cs="Courier New"/>
          <w:color w:val="C3CEE3"/>
          <w:sz w:val="20"/>
          <w:szCs w:val="20"/>
          <w:lang w:val="en-US" w:eastAsia="ru-RU"/>
        </w:rPr>
        <w:t xml:space="preserve">width </w:t>
      </w:r>
      <w:r w:rsidRPr="00236523">
        <w:rPr>
          <w:rFonts w:ascii="Courier New" w:eastAsia="Times New Roman" w:hAnsi="Courier New" w:cs="Courier New"/>
          <w:color w:val="89DDFF"/>
          <w:sz w:val="20"/>
          <w:szCs w:val="20"/>
          <w:lang w:val="en-US" w:eastAsia="ru-RU"/>
        </w:rPr>
        <w:t xml:space="preserve">= </w:t>
      </w:r>
      <w:r w:rsidRPr="00236523">
        <w:rPr>
          <w:rFonts w:ascii="Courier New" w:eastAsia="Times New Roman" w:hAnsi="Courier New" w:cs="Courier New"/>
          <w:color w:val="C3CEE3"/>
          <w:sz w:val="20"/>
          <w:szCs w:val="20"/>
          <w:lang w:val="en-US" w:eastAsia="ru-RU"/>
        </w:rPr>
        <w:t>width</w:t>
      </w:r>
      <w:r w:rsidRPr="00236523">
        <w:rPr>
          <w:rFonts w:ascii="Courier New" w:eastAsia="Times New Roman" w:hAnsi="Courier New" w:cs="Courier New"/>
          <w:color w:val="89DDFF"/>
          <w:sz w:val="20"/>
          <w:szCs w:val="20"/>
          <w:lang w:val="en-US" w:eastAsia="ru-RU"/>
        </w:rPr>
        <w:t>;</w:t>
      </w:r>
      <w:r w:rsidRPr="00236523">
        <w:rPr>
          <w:rFonts w:ascii="Courier New" w:eastAsia="Times New Roman" w:hAnsi="Courier New" w:cs="Courier New"/>
          <w:color w:val="89DDFF"/>
          <w:sz w:val="20"/>
          <w:szCs w:val="20"/>
          <w:lang w:val="en-US" w:eastAsia="ru-RU"/>
        </w:rPr>
        <w:br/>
        <w:t xml:space="preserve">    </w:t>
      </w:r>
      <w:r w:rsidRPr="00236523">
        <w:rPr>
          <w:rFonts w:ascii="Courier New" w:eastAsia="Times New Roman" w:hAnsi="Courier New" w:cs="Courier New"/>
          <w:i/>
          <w:iCs/>
          <w:color w:val="C792EA"/>
          <w:sz w:val="20"/>
          <w:szCs w:val="20"/>
          <w:lang w:val="en-US" w:eastAsia="ru-RU"/>
        </w:rPr>
        <w:t>this</w:t>
      </w:r>
      <w:r w:rsidRPr="00236523">
        <w:rPr>
          <w:rFonts w:ascii="Courier New" w:eastAsia="Times New Roman" w:hAnsi="Courier New" w:cs="Courier New"/>
          <w:color w:val="89DDFF"/>
          <w:sz w:val="20"/>
          <w:szCs w:val="20"/>
          <w:lang w:val="en-US" w:eastAsia="ru-RU"/>
        </w:rPr>
        <w:t>.</w:t>
      </w:r>
      <w:r w:rsidRPr="00236523">
        <w:rPr>
          <w:rFonts w:ascii="Courier New" w:eastAsia="Times New Roman" w:hAnsi="Courier New" w:cs="Courier New"/>
          <w:color w:val="C3CEE3"/>
          <w:sz w:val="20"/>
          <w:szCs w:val="20"/>
          <w:lang w:val="en-US" w:eastAsia="ru-RU"/>
        </w:rPr>
        <w:t xml:space="preserve">height </w:t>
      </w:r>
      <w:r w:rsidRPr="00236523">
        <w:rPr>
          <w:rFonts w:ascii="Courier New" w:eastAsia="Times New Roman" w:hAnsi="Courier New" w:cs="Courier New"/>
          <w:color w:val="89DDFF"/>
          <w:sz w:val="20"/>
          <w:szCs w:val="20"/>
          <w:lang w:val="en-US" w:eastAsia="ru-RU"/>
        </w:rPr>
        <w:t xml:space="preserve">= </w:t>
      </w:r>
      <w:r w:rsidRPr="00236523">
        <w:rPr>
          <w:rFonts w:ascii="Courier New" w:eastAsia="Times New Roman" w:hAnsi="Courier New" w:cs="Courier New"/>
          <w:color w:val="C3CEE3"/>
          <w:sz w:val="20"/>
          <w:szCs w:val="20"/>
          <w:lang w:val="en-US" w:eastAsia="ru-RU"/>
        </w:rPr>
        <w:t>height</w:t>
      </w:r>
      <w:r w:rsidRPr="00236523">
        <w:rPr>
          <w:rFonts w:ascii="Courier New" w:eastAsia="Times New Roman" w:hAnsi="Courier New" w:cs="Courier New"/>
          <w:color w:val="89DDFF"/>
          <w:sz w:val="20"/>
          <w:szCs w:val="20"/>
          <w:lang w:val="en-US" w:eastAsia="ru-RU"/>
        </w:rPr>
        <w:t>;</w:t>
      </w:r>
      <w:r w:rsidRPr="00236523">
        <w:rPr>
          <w:rFonts w:ascii="Courier New" w:eastAsia="Times New Roman" w:hAnsi="Courier New" w:cs="Courier New"/>
          <w:color w:val="89DDFF"/>
          <w:sz w:val="20"/>
          <w:szCs w:val="20"/>
          <w:lang w:val="en-US" w:eastAsia="ru-RU"/>
        </w:rPr>
        <w:br/>
        <w:t xml:space="preserve">    </w:t>
      </w:r>
      <w:r w:rsidRPr="00236523">
        <w:rPr>
          <w:rFonts w:ascii="Courier New" w:eastAsia="Times New Roman" w:hAnsi="Courier New" w:cs="Courier New"/>
          <w:color w:val="C3CEE3"/>
          <w:sz w:val="20"/>
          <w:szCs w:val="20"/>
          <w:lang w:val="en-US" w:eastAsia="ru-RU"/>
        </w:rPr>
        <w:t>glBindTexture</w:t>
      </w:r>
      <w:r w:rsidRPr="00236523">
        <w:rPr>
          <w:rFonts w:ascii="Courier New" w:eastAsia="Times New Roman" w:hAnsi="Courier New" w:cs="Courier New"/>
          <w:color w:val="89DDFF"/>
          <w:sz w:val="20"/>
          <w:szCs w:val="20"/>
          <w:lang w:val="en-US" w:eastAsia="ru-RU"/>
        </w:rPr>
        <w:t>(</w:t>
      </w:r>
      <w:r w:rsidRPr="00236523">
        <w:rPr>
          <w:rFonts w:ascii="Courier New" w:eastAsia="Times New Roman" w:hAnsi="Courier New" w:cs="Courier New"/>
          <w:color w:val="C3CEE3"/>
          <w:sz w:val="20"/>
          <w:szCs w:val="20"/>
          <w:lang w:val="en-US" w:eastAsia="ru-RU"/>
        </w:rPr>
        <w:t>GL_TEXTURE_2D</w:t>
      </w:r>
      <w:r w:rsidRPr="00236523">
        <w:rPr>
          <w:rFonts w:ascii="Courier New" w:eastAsia="Times New Roman" w:hAnsi="Courier New" w:cs="Courier New"/>
          <w:color w:val="89DDFF"/>
          <w:sz w:val="20"/>
          <w:szCs w:val="20"/>
          <w:lang w:val="en-US" w:eastAsia="ru-RU"/>
        </w:rPr>
        <w:t xml:space="preserve">, </w:t>
      </w:r>
      <w:r w:rsidRPr="00236523">
        <w:rPr>
          <w:rFonts w:ascii="Courier New" w:eastAsia="Times New Roman" w:hAnsi="Courier New" w:cs="Courier New"/>
          <w:i/>
          <w:iCs/>
          <w:color w:val="C792EA"/>
          <w:sz w:val="20"/>
          <w:szCs w:val="20"/>
          <w:lang w:val="en-US" w:eastAsia="ru-RU"/>
        </w:rPr>
        <w:t>this</w:t>
      </w:r>
      <w:r w:rsidRPr="00236523">
        <w:rPr>
          <w:rFonts w:ascii="Courier New" w:eastAsia="Times New Roman" w:hAnsi="Courier New" w:cs="Courier New"/>
          <w:color w:val="89DDFF"/>
          <w:sz w:val="20"/>
          <w:szCs w:val="20"/>
          <w:lang w:val="en-US" w:eastAsia="ru-RU"/>
        </w:rPr>
        <w:t>.</w:t>
      </w:r>
      <w:r w:rsidRPr="00236523">
        <w:rPr>
          <w:rFonts w:ascii="Courier New" w:eastAsia="Times New Roman" w:hAnsi="Courier New" w:cs="Courier New"/>
          <w:color w:val="C3CEE3"/>
          <w:sz w:val="20"/>
          <w:szCs w:val="20"/>
          <w:lang w:val="en-US" w:eastAsia="ru-RU"/>
        </w:rPr>
        <w:t>id</w:t>
      </w:r>
      <w:r w:rsidRPr="00236523">
        <w:rPr>
          <w:rFonts w:ascii="Courier New" w:eastAsia="Times New Roman" w:hAnsi="Courier New" w:cs="Courier New"/>
          <w:color w:val="89DDFF"/>
          <w:sz w:val="20"/>
          <w:szCs w:val="20"/>
          <w:lang w:val="en-US" w:eastAsia="ru-RU"/>
        </w:rPr>
        <w:t>);</w:t>
      </w:r>
      <w:r w:rsidRPr="00236523">
        <w:rPr>
          <w:rFonts w:ascii="Courier New" w:eastAsia="Times New Roman" w:hAnsi="Courier New" w:cs="Courier New"/>
          <w:color w:val="89DDFF"/>
          <w:sz w:val="20"/>
          <w:szCs w:val="20"/>
          <w:lang w:val="en-US" w:eastAsia="ru-RU"/>
        </w:rPr>
        <w:br/>
        <w:t xml:space="preserve">    </w:t>
      </w:r>
      <w:r w:rsidRPr="00236523">
        <w:rPr>
          <w:rFonts w:ascii="Courier New" w:eastAsia="Times New Roman" w:hAnsi="Courier New" w:cs="Courier New"/>
          <w:color w:val="C3CEE3"/>
          <w:sz w:val="20"/>
          <w:szCs w:val="20"/>
          <w:lang w:val="en-US" w:eastAsia="ru-RU"/>
        </w:rPr>
        <w:t>glTexImage2D</w:t>
      </w:r>
      <w:r w:rsidRPr="00236523">
        <w:rPr>
          <w:rFonts w:ascii="Courier New" w:eastAsia="Times New Roman" w:hAnsi="Courier New" w:cs="Courier New"/>
          <w:color w:val="89DDFF"/>
          <w:sz w:val="20"/>
          <w:szCs w:val="20"/>
          <w:lang w:val="en-US" w:eastAsia="ru-RU"/>
        </w:rPr>
        <w:t>(</w:t>
      </w:r>
      <w:r w:rsidRPr="00236523">
        <w:rPr>
          <w:rFonts w:ascii="Courier New" w:eastAsia="Times New Roman" w:hAnsi="Courier New" w:cs="Courier New"/>
          <w:color w:val="C3CEE3"/>
          <w:sz w:val="20"/>
          <w:szCs w:val="20"/>
          <w:lang w:val="en-US" w:eastAsia="ru-RU"/>
        </w:rPr>
        <w:t>GL_TEXTURE_2D</w:t>
      </w:r>
      <w:r w:rsidRPr="00236523">
        <w:rPr>
          <w:rFonts w:ascii="Courier New" w:eastAsia="Times New Roman" w:hAnsi="Courier New" w:cs="Courier New"/>
          <w:color w:val="89DDFF"/>
          <w:sz w:val="20"/>
          <w:szCs w:val="20"/>
          <w:lang w:val="en-US" w:eastAsia="ru-RU"/>
        </w:rPr>
        <w:t xml:space="preserve">, </w:t>
      </w:r>
      <w:r w:rsidRPr="00236523">
        <w:rPr>
          <w:rFonts w:ascii="Courier New" w:eastAsia="Times New Roman" w:hAnsi="Courier New" w:cs="Courier New"/>
          <w:color w:val="F78C6C"/>
          <w:sz w:val="20"/>
          <w:szCs w:val="20"/>
          <w:lang w:val="en-US" w:eastAsia="ru-RU"/>
        </w:rPr>
        <w:t>0</w:t>
      </w:r>
      <w:r w:rsidRPr="00236523">
        <w:rPr>
          <w:rFonts w:ascii="Courier New" w:eastAsia="Times New Roman" w:hAnsi="Courier New" w:cs="Courier New"/>
          <w:color w:val="89DDFF"/>
          <w:sz w:val="20"/>
          <w:szCs w:val="20"/>
          <w:lang w:val="en-US" w:eastAsia="ru-RU"/>
        </w:rPr>
        <w:t xml:space="preserve">, </w:t>
      </w:r>
      <w:r w:rsidRPr="00236523">
        <w:rPr>
          <w:rFonts w:ascii="Courier New" w:eastAsia="Times New Roman" w:hAnsi="Courier New" w:cs="Courier New"/>
          <w:color w:val="C3CEE3"/>
          <w:sz w:val="20"/>
          <w:szCs w:val="20"/>
          <w:lang w:val="en-US" w:eastAsia="ru-RU"/>
        </w:rPr>
        <w:t>GL_DEPTH_COMPONENT</w:t>
      </w:r>
      <w:r w:rsidRPr="00236523">
        <w:rPr>
          <w:rFonts w:ascii="Courier New" w:eastAsia="Times New Roman" w:hAnsi="Courier New" w:cs="Courier New"/>
          <w:color w:val="89DDFF"/>
          <w:sz w:val="20"/>
          <w:szCs w:val="20"/>
          <w:lang w:val="en-US" w:eastAsia="ru-RU"/>
        </w:rPr>
        <w:t xml:space="preserve">, </w:t>
      </w:r>
      <w:r w:rsidRPr="00236523">
        <w:rPr>
          <w:rFonts w:ascii="Courier New" w:eastAsia="Times New Roman" w:hAnsi="Courier New" w:cs="Courier New"/>
          <w:i/>
          <w:iCs/>
          <w:color w:val="C792EA"/>
          <w:sz w:val="20"/>
          <w:szCs w:val="20"/>
          <w:lang w:val="en-US" w:eastAsia="ru-RU"/>
        </w:rPr>
        <w:t>this</w:t>
      </w:r>
      <w:r w:rsidRPr="00236523">
        <w:rPr>
          <w:rFonts w:ascii="Courier New" w:eastAsia="Times New Roman" w:hAnsi="Courier New" w:cs="Courier New"/>
          <w:color w:val="89DDFF"/>
          <w:sz w:val="20"/>
          <w:szCs w:val="20"/>
          <w:lang w:val="en-US" w:eastAsia="ru-RU"/>
        </w:rPr>
        <w:t>.</w:t>
      </w:r>
      <w:r w:rsidRPr="00236523">
        <w:rPr>
          <w:rFonts w:ascii="Courier New" w:eastAsia="Times New Roman" w:hAnsi="Courier New" w:cs="Courier New"/>
          <w:color w:val="C3CEE3"/>
          <w:sz w:val="20"/>
          <w:szCs w:val="20"/>
          <w:lang w:val="en-US" w:eastAsia="ru-RU"/>
        </w:rPr>
        <w:t>width</w:t>
      </w:r>
      <w:r w:rsidRPr="00236523">
        <w:rPr>
          <w:rFonts w:ascii="Courier New" w:eastAsia="Times New Roman" w:hAnsi="Courier New" w:cs="Courier New"/>
          <w:color w:val="89DDFF"/>
          <w:sz w:val="20"/>
          <w:szCs w:val="20"/>
          <w:lang w:val="en-US" w:eastAsia="ru-RU"/>
        </w:rPr>
        <w:t xml:space="preserve">, </w:t>
      </w:r>
      <w:r w:rsidRPr="00236523">
        <w:rPr>
          <w:rFonts w:ascii="Courier New" w:eastAsia="Times New Roman" w:hAnsi="Courier New" w:cs="Courier New"/>
          <w:i/>
          <w:iCs/>
          <w:color w:val="C792EA"/>
          <w:sz w:val="20"/>
          <w:szCs w:val="20"/>
          <w:lang w:val="en-US" w:eastAsia="ru-RU"/>
        </w:rPr>
        <w:t>this</w:t>
      </w:r>
      <w:r w:rsidRPr="00236523">
        <w:rPr>
          <w:rFonts w:ascii="Courier New" w:eastAsia="Times New Roman" w:hAnsi="Courier New" w:cs="Courier New"/>
          <w:color w:val="89DDFF"/>
          <w:sz w:val="20"/>
          <w:szCs w:val="20"/>
          <w:lang w:val="en-US" w:eastAsia="ru-RU"/>
        </w:rPr>
        <w:t>.</w:t>
      </w:r>
      <w:r w:rsidRPr="00236523">
        <w:rPr>
          <w:rFonts w:ascii="Courier New" w:eastAsia="Times New Roman" w:hAnsi="Courier New" w:cs="Courier New"/>
          <w:color w:val="C3CEE3"/>
          <w:sz w:val="20"/>
          <w:szCs w:val="20"/>
          <w:lang w:val="en-US" w:eastAsia="ru-RU"/>
        </w:rPr>
        <w:t>height</w:t>
      </w:r>
      <w:r w:rsidRPr="00236523">
        <w:rPr>
          <w:rFonts w:ascii="Courier New" w:eastAsia="Times New Roman" w:hAnsi="Courier New" w:cs="Courier New"/>
          <w:color w:val="89DDFF"/>
          <w:sz w:val="20"/>
          <w:szCs w:val="20"/>
          <w:lang w:val="en-US" w:eastAsia="ru-RU"/>
        </w:rPr>
        <w:t xml:space="preserve">, </w:t>
      </w:r>
      <w:r w:rsidRPr="00236523">
        <w:rPr>
          <w:rFonts w:ascii="Courier New" w:eastAsia="Times New Roman" w:hAnsi="Courier New" w:cs="Courier New"/>
          <w:color w:val="F78C6C"/>
          <w:sz w:val="20"/>
          <w:szCs w:val="20"/>
          <w:lang w:val="en-US" w:eastAsia="ru-RU"/>
        </w:rPr>
        <w:t>0</w:t>
      </w:r>
      <w:r w:rsidRPr="00236523">
        <w:rPr>
          <w:rFonts w:ascii="Courier New" w:eastAsia="Times New Roman" w:hAnsi="Courier New" w:cs="Courier New"/>
          <w:color w:val="89DDFF"/>
          <w:sz w:val="20"/>
          <w:szCs w:val="20"/>
          <w:lang w:val="en-US" w:eastAsia="ru-RU"/>
        </w:rPr>
        <w:t xml:space="preserve">, </w:t>
      </w:r>
      <w:r w:rsidRPr="00236523">
        <w:rPr>
          <w:rFonts w:ascii="Courier New" w:eastAsia="Times New Roman" w:hAnsi="Courier New" w:cs="Courier New"/>
          <w:color w:val="C3CEE3"/>
          <w:sz w:val="20"/>
          <w:szCs w:val="20"/>
          <w:lang w:val="en-US" w:eastAsia="ru-RU"/>
        </w:rPr>
        <w:t>pixelFormat</w:t>
      </w:r>
      <w:r w:rsidRPr="00236523">
        <w:rPr>
          <w:rFonts w:ascii="Courier New" w:eastAsia="Times New Roman" w:hAnsi="Courier New" w:cs="Courier New"/>
          <w:color w:val="89DDFF"/>
          <w:sz w:val="20"/>
          <w:szCs w:val="20"/>
          <w:lang w:val="en-US" w:eastAsia="ru-RU"/>
        </w:rPr>
        <w:t xml:space="preserve">, </w:t>
      </w:r>
      <w:r w:rsidRPr="00236523">
        <w:rPr>
          <w:rFonts w:ascii="Courier New" w:eastAsia="Times New Roman" w:hAnsi="Courier New" w:cs="Courier New"/>
          <w:color w:val="C3CEE3"/>
          <w:sz w:val="20"/>
          <w:szCs w:val="20"/>
          <w:lang w:val="en-US" w:eastAsia="ru-RU"/>
        </w:rPr>
        <w:t>GL_FLOAT</w:t>
      </w:r>
      <w:r w:rsidRPr="00236523">
        <w:rPr>
          <w:rFonts w:ascii="Courier New" w:eastAsia="Times New Roman" w:hAnsi="Courier New" w:cs="Courier New"/>
          <w:color w:val="89DDFF"/>
          <w:sz w:val="20"/>
          <w:szCs w:val="20"/>
          <w:lang w:val="en-US" w:eastAsia="ru-RU"/>
        </w:rPr>
        <w:t>, (</w:t>
      </w:r>
      <w:r w:rsidRPr="00236523">
        <w:rPr>
          <w:rFonts w:ascii="Courier New" w:eastAsia="Times New Roman" w:hAnsi="Courier New" w:cs="Courier New"/>
          <w:color w:val="C3CEE3"/>
          <w:sz w:val="20"/>
          <w:szCs w:val="20"/>
          <w:lang w:val="en-US" w:eastAsia="ru-RU"/>
        </w:rPr>
        <w:t>ByteBuffer</w:t>
      </w:r>
      <w:r w:rsidRPr="00236523">
        <w:rPr>
          <w:rFonts w:ascii="Courier New" w:eastAsia="Times New Roman" w:hAnsi="Courier New" w:cs="Courier New"/>
          <w:color w:val="89DDFF"/>
          <w:sz w:val="20"/>
          <w:szCs w:val="20"/>
          <w:lang w:val="en-US" w:eastAsia="ru-RU"/>
        </w:rPr>
        <w:t xml:space="preserve">) </w:t>
      </w:r>
      <w:r w:rsidRPr="00236523">
        <w:rPr>
          <w:rFonts w:ascii="Courier New" w:eastAsia="Times New Roman" w:hAnsi="Courier New" w:cs="Courier New"/>
          <w:i/>
          <w:iCs/>
          <w:color w:val="C792EA"/>
          <w:sz w:val="20"/>
          <w:szCs w:val="20"/>
          <w:lang w:val="en-US" w:eastAsia="ru-RU"/>
        </w:rPr>
        <w:t>null</w:t>
      </w:r>
      <w:r w:rsidRPr="00236523">
        <w:rPr>
          <w:rFonts w:ascii="Courier New" w:eastAsia="Times New Roman" w:hAnsi="Courier New" w:cs="Courier New"/>
          <w:color w:val="89DDFF"/>
          <w:sz w:val="20"/>
          <w:szCs w:val="20"/>
          <w:lang w:val="en-US" w:eastAsia="ru-RU"/>
        </w:rPr>
        <w:t>);</w:t>
      </w:r>
      <w:r w:rsidRPr="00236523">
        <w:rPr>
          <w:rFonts w:ascii="Courier New" w:eastAsia="Times New Roman" w:hAnsi="Courier New" w:cs="Courier New"/>
          <w:color w:val="89DDFF"/>
          <w:sz w:val="20"/>
          <w:szCs w:val="20"/>
          <w:lang w:val="en-US" w:eastAsia="ru-RU"/>
        </w:rPr>
        <w:br/>
        <w:t xml:space="preserve">    </w:t>
      </w:r>
      <w:r w:rsidRPr="00236523">
        <w:rPr>
          <w:rFonts w:ascii="Courier New" w:eastAsia="Times New Roman" w:hAnsi="Courier New" w:cs="Courier New"/>
          <w:color w:val="C3CEE3"/>
          <w:sz w:val="20"/>
          <w:szCs w:val="20"/>
          <w:lang w:val="en-US" w:eastAsia="ru-RU"/>
        </w:rPr>
        <w:t>glTexParameteri</w:t>
      </w:r>
      <w:r w:rsidRPr="00236523">
        <w:rPr>
          <w:rFonts w:ascii="Courier New" w:eastAsia="Times New Roman" w:hAnsi="Courier New" w:cs="Courier New"/>
          <w:color w:val="89DDFF"/>
          <w:sz w:val="20"/>
          <w:szCs w:val="20"/>
          <w:lang w:val="en-US" w:eastAsia="ru-RU"/>
        </w:rPr>
        <w:t>(</w:t>
      </w:r>
      <w:r w:rsidRPr="00236523">
        <w:rPr>
          <w:rFonts w:ascii="Courier New" w:eastAsia="Times New Roman" w:hAnsi="Courier New" w:cs="Courier New"/>
          <w:color w:val="C3CEE3"/>
          <w:sz w:val="20"/>
          <w:szCs w:val="20"/>
          <w:lang w:val="en-US" w:eastAsia="ru-RU"/>
        </w:rPr>
        <w:t>GL_TEXTURE_2D</w:t>
      </w:r>
      <w:r w:rsidRPr="00236523">
        <w:rPr>
          <w:rFonts w:ascii="Courier New" w:eastAsia="Times New Roman" w:hAnsi="Courier New" w:cs="Courier New"/>
          <w:color w:val="89DDFF"/>
          <w:sz w:val="20"/>
          <w:szCs w:val="20"/>
          <w:lang w:val="en-US" w:eastAsia="ru-RU"/>
        </w:rPr>
        <w:t xml:space="preserve">, </w:t>
      </w:r>
      <w:r w:rsidRPr="00236523">
        <w:rPr>
          <w:rFonts w:ascii="Courier New" w:eastAsia="Times New Roman" w:hAnsi="Courier New" w:cs="Courier New"/>
          <w:color w:val="C3CEE3"/>
          <w:sz w:val="20"/>
          <w:szCs w:val="20"/>
          <w:lang w:val="en-US" w:eastAsia="ru-RU"/>
        </w:rPr>
        <w:t>GL_TEXTURE_MIN_FILTER</w:t>
      </w:r>
      <w:r w:rsidRPr="00236523">
        <w:rPr>
          <w:rFonts w:ascii="Courier New" w:eastAsia="Times New Roman" w:hAnsi="Courier New" w:cs="Courier New"/>
          <w:color w:val="89DDFF"/>
          <w:sz w:val="20"/>
          <w:szCs w:val="20"/>
          <w:lang w:val="en-US" w:eastAsia="ru-RU"/>
        </w:rPr>
        <w:t xml:space="preserve">, </w:t>
      </w:r>
      <w:r w:rsidRPr="00236523">
        <w:rPr>
          <w:rFonts w:ascii="Courier New" w:eastAsia="Times New Roman" w:hAnsi="Courier New" w:cs="Courier New"/>
          <w:color w:val="C3CEE3"/>
          <w:sz w:val="20"/>
          <w:szCs w:val="20"/>
          <w:lang w:val="en-US" w:eastAsia="ru-RU"/>
        </w:rPr>
        <w:t>GL_NEAREST</w:t>
      </w:r>
      <w:r w:rsidRPr="00236523">
        <w:rPr>
          <w:rFonts w:ascii="Courier New" w:eastAsia="Times New Roman" w:hAnsi="Courier New" w:cs="Courier New"/>
          <w:color w:val="89DDFF"/>
          <w:sz w:val="20"/>
          <w:szCs w:val="20"/>
          <w:lang w:val="en-US" w:eastAsia="ru-RU"/>
        </w:rPr>
        <w:t>);</w:t>
      </w:r>
      <w:r w:rsidRPr="00236523">
        <w:rPr>
          <w:rFonts w:ascii="Courier New" w:eastAsia="Times New Roman" w:hAnsi="Courier New" w:cs="Courier New"/>
          <w:color w:val="89DDFF"/>
          <w:sz w:val="20"/>
          <w:szCs w:val="20"/>
          <w:lang w:val="en-US" w:eastAsia="ru-RU"/>
        </w:rPr>
        <w:br/>
        <w:t xml:space="preserve">    </w:t>
      </w:r>
      <w:r w:rsidRPr="00236523">
        <w:rPr>
          <w:rFonts w:ascii="Courier New" w:eastAsia="Times New Roman" w:hAnsi="Courier New" w:cs="Courier New"/>
          <w:color w:val="C3CEE3"/>
          <w:sz w:val="20"/>
          <w:szCs w:val="20"/>
          <w:lang w:val="en-US" w:eastAsia="ru-RU"/>
        </w:rPr>
        <w:t>glTexParameteri</w:t>
      </w:r>
      <w:r w:rsidRPr="00236523">
        <w:rPr>
          <w:rFonts w:ascii="Courier New" w:eastAsia="Times New Roman" w:hAnsi="Courier New" w:cs="Courier New"/>
          <w:color w:val="89DDFF"/>
          <w:sz w:val="20"/>
          <w:szCs w:val="20"/>
          <w:lang w:val="en-US" w:eastAsia="ru-RU"/>
        </w:rPr>
        <w:t>(</w:t>
      </w:r>
      <w:r w:rsidRPr="00236523">
        <w:rPr>
          <w:rFonts w:ascii="Courier New" w:eastAsia="Times New Roman" w:hAnsi="Courier New" w:cs="Courier New"/>
          <w:color w:val="C3CEE3"/>
          <w:sz w:val="20"/>
          <w:szCs w:val="20"/>
          <w:lang w:val="en-US" w:eastAsia="ru-RU"/>
        </w:rPr>
        <w:t>GL_TEXTURE_2D</w:t>
      </w:r>
      <w:r w:rsidRPr="00236523">
        <w:rPr>
          <w:rFonts w:ascii="Courier New" w:eastAsia="Times New Roman" w:hAnsi="Courier New" w:cs="Courier New"/>
          <w:color w:val="89DDFF"/>
          <w:sz w:val="20"/>
          <w:szCs w:val="20"/>
          <w:lang w:val="en-US" w:eastAsia="ru-RU"/>
        </w:rPr>
        <w:t xml:space="preserve">, </w:t>
      </w:r>
      <w:r w:rsidRPr="00236523">
        <w:rPr>
          <w:rFonts w:ascii="Courier New" w:eastAsia="Times New Roman" w:hAnsi="Courier New" w:cs="Courier New"/>
          <w:color w:val="C3CEE3"/>
          <w:sz w:val="20"/>
          <w:szCs w:val="20"/>
          <w:lang w:val="en-US" w:eastAsia="ru-RU"/>
        </w:rPr>
        <w:t>GL_TEXTURE_MAG_FILTER</w:t>
      </w:r>
      <w:r w:rsidRPr="00236523">
        <w:rPr>
          <w:rFonts w:ascii="Courier New" w:eastAsia="Times New Roman" w:hAnsi="Courier New" w:cs="Courier New"/>
          <w:color w:val="89DDFF"/>
          <w:sz w:val="20"/>
          <w:szCs w:val="20"/>
          <w:lang w:val="en-US" w:eastAsia="ru-RU"/>
        </w:rPr>
        <w:t xml:space="preserve">, </w:t>
      </w:r>
      <w:r w:rsidRPr="00236523">
        <w:rPr>
          <w:rFonts w:ascii="Courier New" w:eastAsia="Times New Roman" w:hAnsi="Courier New" w:cs="Courier New"/>
          <w:color w:val="C3CEE3"/>
          <w:sz w:val="20"/>
          <w:szCs w:val="20"/>
          <w:lang w:val="en-US" w:eastAsia="ru-RU"/>
        </w:rPr>
        <w:t>GL_NEAREST</w:t>
      </w:r>
      <w:r w:rsidRPr="00236523">
        <w:rPr>
          <w:rFonts w:ascii="Courier New" w:eastAsia="Times New Roman" w:hAnsi="Courier New" w:cs="Courier New"/>
          <w:color w:val="89DDFF"/>
          <w:sz w:val="20"/>
          <w:szCs w:val="20"/>
          <w:lang w:val="en-US" w:eastAsia="ru-RU"/>
        </w:rPr>
        <w:t>);</w:t>
      </w:r>
      <w:r w:rsidRPr="00236523">
        <w:rPr>
          <w:rFonts w:ascii="Courier New" w:eastAsia="Times New Roman" w:hAnsi="Courier New" w:cs="Courier New"/>
          <w:color w:val="89DDFF"/>
          <w:sz w:val="20"/>
          <w:szCs w:val="20"/>
          <w:lang w:val="en-US" w:eastAsia="ru-RU"/>
        </w:rPr>
        <w:br/>
        <w:t xml:space="preserve">    </w:t>
      </w:r>
      <w:r w:rsidRPr="00236523">
        <w:rPr>
          <w:rFonts w:ascii="Courier New" w:eastAsia="Times New Roman" w:hAnsi="Courier New" w:cs="Courier New"/>
          <w:color w:val="C3CEE3"/>
          <w:sz w:val="20"/>
          <w:szCs w:val="20"/>
          <w:lang w:val="en-US" w:eastAsia="ru-RU"/>
        </w:rPr>
        <w:t>glTexParameteri</w:t>
      </w:r>
      <w:r w:rsidRPr="00236523">
        <w:rPr>
          <w:rFonts w:ascii="Courier New" w:eastAsia="Times New Roman" w:hAnsi="Courier New" w:cs="Courier New"/>
          <w:color w:val="89DDFF"/>
          <w:sz w:val="20"/>
          <w:szCs w:val="20"/>
          <w:lang w:val="en-US" w:eastAsia="ru-RU"/>
        </w:rPr>
        <w:t>(</w:t>
      </w:r>
      <w:r w:rsidRPr="00236523">
        <w:rPr>
          <w:rFonts w:ascii="Courier New" w:eastAsia="Times New Roman" w:hAnsi="Courier New" w:cs="Courier New"/>
          <w:color w:val="C3CEE3"/>
          <w:sz w:val="20"/>
          <w:szCs w:val="20"/>
          <w:lang w:val="en-US" w:eastAsia="ru-RU"/>
        </w:rPr>
        <w:t>GL_TEXTURE_2D</w:t>
      </w:r>
      <w:r w:rsidRPr="00236523">
        <w:rPr>
          <w:rFonts w:ascii="Courier New" w:eastAsia="Times New Roman" w:hAnsi="Courier New" w:cs="Courier New"/>
          <w:color w:val="89DDFF"/>
          <w:sz w:val="20"/>
          <w:szCs w:val="20"/>
          <w:lang w:val="en-US" w:eastAsia="ru-RU"/>
        </w:rPr>
        <w:t xml:space="preserve">, </w:t>
      </w:r>
      <w:r w:rsidRPr="00236523">
        <w:rPr>
          <w:rFonts w:ascii="Courier New" w:eastAsia="Times New Roman" w:hAnsi="Courier New" w:cs="Courier New"/>
          <w:color w:val="C3CEE3"/>
          <w:sz w:val="20"/>
          <w:szCs w:val="20"/>
          <w:lang w:val="en-US" w:eastAsia="ru-RU"/>
        </w:rPr>
        <w:t>GL_TEXTURE_WRAP_S</w:t>
      </w:r>
      <w:r w:rsidRPr="00236523">
        <w:rPr>
          <w:rFonts w:ascii="Courier New" w:eastAsia="Times New Roman" w:hAnsi="Courier New" w:cs="Courier New"/>
          <w:color w:val="89DDFF"/>
          <w:sz w:val="20"/>
          <w:szCs w:val="20"/>
          <w:lang w:val="en-US" w:eastAsia="ru-RU"/>
        </w:rPr>
        <w:t xml:space="preserve">, </w:t>
      </w:r>
      <w:r w:rsidRPr="00236523">
        <w:rPr>
          <w:rFonts w:ascii="Courier New" w:eastAsia="Times New Roman" w:hAnsi="Courier New" w:cs="Courier New"/>
          <w:color w:val="C3CEE3"/>
          <w:sz w:val="20"/>
          <w:szCs w:val="20"/>
          <w:lang w:val="en-US" w:eastAsia="ru-RU"/>
        </w:rPr>
        <w:t>GL_CLAMP_TO_EDGE</w:t>
      </w:r>
      <w:r w:rsidRPr="00236523">
        <w:rPr>
          <w:rFonts w:ascii="Courier New" w:eastAsia="Times New Roman" w:hAnsi="Courier New" w:cs="Courier New"/>
          <w:color w:val="89DDFF"/>
          <w:sz w:val="20"/>
          <w:szCs w:val="20"/>
          <w:lang w:val="en-US" w:eastAsia="ru-RU"/>
        </w:rPr>
        <w:t>);</w:t>
      </w:r>
      <w:r w:rsidRPr="00236523">
        <w:rPr>
          <w:rFonts w:ascii="Courier New" w:eastAsia="Times New Roman" w:hAnsi="Courier New" w:cs="Courier New"/>
          <w:color w:val="89DDFF"/>
          <w:sz w:val="20"/>
          <w:szCs w:val="20"/>
          <w:lang w:val="en-US" w:eastAsia="ru-RU"/>
        </w:rPr>
        <w:br/>
        <w:t xml:space="preserve">    </w:t>
      </w:r>
      <w:r w:rsidRPr="00236523">
        <w:rPr>
          <w:rFonts w:ascii="Courier New" w:eastAsia="Times New Roman" w:hAnsi="Courier New" w:cs="Courier New"/>
          <w:color w:val="C3CEE3"/>
          <w:sz w:val="20"/>
          <w:szCs w:val="20"/>
          <w:lang w:val="en-US" w:eastAsia="ru-RU"/>
        </w:rPr>
        <w:t>glTexParameteri</w:t>
      </w:r>
      <w:r w:rsidRPr="00236523">
        <w:rPr>
          <w:rFonts w:ascii="Courier New" w:eastAsia="Times New Roman" w:hAnsi="Courier New" w:cs="Courier New"/>
          <w:color w:val="89DDFF"/>
          <w:sz w:val="20"/>
          <w:szCs w:val="20"/>
          <w:lang w:val="en-US" w:eastAsia="ru-RU"/>
        </w:rPr>
        <w:t>(</w:t>
      </w:r>
      <w:r w:rsidRPr="00236523">
        <w:rPr>
          <w:rFonts w:ascii="Courier New" w:eastAsia="Times New Roman" w:hAnsi="Courier New" w:cs="Courier New"/>
          <w:color w:val="C3CEE3"/>
          <w:sz w:val="20"/>
          <w:szCs w:val="20"/>
          <w:lang w:val="en-US" w:eastAsia="ru-RU"/>
        </w:rPr>
        <w:t>GL_TEXTURE_2D</w:t>
      </w:r>
      <w:r w:rsidRPr="00236523">
        <w:rPr>
          <w:rFonts w:ascii="Courier New" w:eastAsia="Times New Roman" w:hAnsi="Courier New" w:cs="Courier New"/>
          <w:color w:val="89DDFF"/>
          <w:sz w:val="20"/>
          <w:szCs w:val="20"/>
          <w:lang w:val="en-US" w:eastAsia="ru-RU"/>
        </w:rPr>
        <w:t xml:space="preserve">, </w:t>
      </w:r>
      <w:r w:rsidRPr="00236523">
        <w:rPr>
          <w:rFonts w:ascii="Courier New" w:eastAsia="Times New Roman" w:hAnsi="Courier New" w:cs="Courier New"/>
          <w:color w:val="C3CEE3"/>
          <w:sz w:val="20"/>
          <w:szCs w:val="20"/>
          <w:lang w:val="en-US" w:eastAsia="ru-RU"/>
        </w:rPr>
        <w:t>GL_TEXTURE_WRAP_T</w:t>
      </w:r>
      <w:r w:rsidRPr="00236523">
        <w:rPr>
          <w:rFonts w:ascii="Courier New" w:eastAsia="Times New Roman" w:hAnsi="Courier New" w:cs="Courier New"/>
          <w:color w:val="89DDFF"/>
          <w:sz w:val="20"/>
          <w:szCs w:val="20"/>
          <w:lang w:val="en-US" w:eastAsia="ru-RU"/>
        </w:rPr>
        <w:t xml:space="preserve">, </w:t>
      </w:r>
      <w:r w:rsidRPr="00236523">
        <w:rPr>
          <w:rFonts w:ascii="Courier New" w:eastAsia="Times New Roman" w:hAnsi="Courier New" w:cs="Courier New"/>
          <w:color w:val="C3CEE3"/>
          <w:sz w:val="20"/>
          <w:szCs w:val="20"/>
          <w:lang w:val="en-US" w:eastAsia="ru-RU"/>
        </w:rPr>
        <w:t>GL_CLAMP_TO_EDGE</w:t>
      </w:r>
      <w:r w:rsidRPr="00236523">
        <w:rPr>
          <w:rFonts w:ascii="Courier New" w:eastAsia="Times New Roman" w:hAnsi="Courier New" w:cs="Courier New"/>
          <w:color w:val="89DDFF"/>
          <w:sz w:val="20"/>
          <w:szCs w:val="20"/>
          <w:lang w:val="en-US" w:eastAsia="ru-RU"/>
        </w:rPr>
        <w:t>);</w:t>
      </w:r>
      <w:r w:rsidRPr="00236523">
        <w:rPr>
          <w:rFonts w:ascii="Courier New" w:eastAsia="Times New Roman" w:hAnsi="Courier New" w:cs="Courier New"/>
          <w:color w:val="89DDFF"/>
          <w:sz w:val="20"/>
          <w:szCs w:val="20"/>
          <w:lang w:val="en-US" w:eastAsia="ru-RU"/>
        </w:rPr>
        <w:br/>
        <w:t>}</w:t>
      </w:r>
    </w:p>
    <w:p w14:paraId="70D9B004" w14:textId="5428BCD7" w:rsidR="00236523" w:rsidRPr="00236523" w:rsidRDefault="00236523" w:rsidP="00236523">
      <w:pPr>
        <w:pStyle w:val="blockparagraph-544a408c"/>
        <w:jc w:val="both"/>
      </w:pPr>
      <w:r w:rsidRPr="00236523">
        <w:t xml:space="preserve">Мы устанавливаем режим обтекания текстурой на </w:t>
      </w:r>
      <w:r w:rsidRPr="00236523">
        <w:rPr>
          <w:b/>
          <w:lang w:val="en-US"/>
        </w:rPr>
        <w:t>GL</w:t>
      </w:r>
      <w:r w:rsidRPr="00236523">
        <w:rPr>
          <w:b/>
        </w:rPr>
        <w:t>_</w:t>
      </w:r>
      <w:r w:rsidRPr="00236523">
        <w:rPr>
          <w:b/>
          <w:lang w:val="en-US"/>
        </w:rPr>
        <w:t>CLAMP</w:t>
      </w:r>
      <w:r w:rsidRPr="00236523">
        <w:rPr>
          <w:b/>
        </w:rPr>
        <w:t>_</w:t>
      </w:r>
      <w:r w:rsidRPr="00236523">
        <w:rPr>
          <w:b/>
          <w:lang w:val="en-US"/>
        </w:rPr>
        <w:t>TO</w:t>
      </w:r>
      <w:r w:rsidRPr="00236523">
        <w:rPr>
          <w:b/>
        </w:rPr>
        <w:t>_</w:t>
      </w:r>
      <w:r w:rsidRPr="00236523">
        <w:rPr>
          <w:b/>
          <w:lang w:val="en-US"/>
        </w:rPr>
        <w:t>EDGE</w:t>
      </w:r>
      <w:r w:rsidRPr="00236523">
        <w:t xml:space="preserve">, поскольку мы не хотим, чтобы текстура повторялась в случае превышения диапазона </w:t>
      </w:r>
      <m:oMath>
        <m:r>
          <w:rPr>
            <w:rFonts w:ascii="Cambria Math" w:hAnsi="Cambria Math"/>
          </w:rPr>
          <m:t>[0,1]</m:t>
        </m:r>
      </m:oMath>
      <w:r w:rsidRPr="00236523">
        <w:t>.</w:t>
      </w:r>
    </w:p>
    <w:p w14:paraId="2183C423" w14:textId="6A1A53CC" w:rsidR="005D6D10" w:rsidRDefault="00236523" w:rsidP="00236523">
      <w:pPr>
        <w:pStyle w:val="blockparagraph-544a408c"/>
        <w:jc w:val="both"/>
        <w:rPr>
          <w:lang w:val="en-US"/>
        </w:rPr>
      </w:pPr>
      <w:r w:rsidRPr="00236523">
        <w:t xml:space="preserve">Итак, теперь, когда мы можем создавать пустые текстуры, нам нужно иметь возможность рендерить в них сцену. Для этого нам нужно использовать объекты кадровых буферов (или </w:t>
      </w:r>
      <w:r w:rsidRPr="00236523">
        <w:rPr>
          <w:lang w:val="en-US"/>
        </w:rPr>
        <w:t>FBO</w:t>
      </w:r>
      <w:r w:rsidRPr="00236523">
        <w:t xml:space="preserve">). Буфер кадра </w:t>
      </w:r>
      <w:r>
        <w:t>–</w:t>
      </w:r>
      <w:r w:rsidRPr="00236523">
        <w:t xml:space="preserve"> это набор буферов, которые можно использовать в качестве места назначения для рендеринга. Когда мы выполняли рендеринг на экран, мы использовали буфер </w:t>
      </w:r>
      <w:r w:rsidRPr="00236523">
        <w:rPr>
          <w:lang w:val="en-US"/>
        </w:rPr>
        <w:t>OpenGL</w:t>
      </w:r>
      <w:r w:rsidRPr="00236523">
        <w:t xml:space="preserve"> по умолчанию. </w:t>
      </w:r>
      <w:r w:rsidRPr="00236523">
        <w:rPr>
          <w:lang w:val="en-US"/>
        </w:rPr>
        <w:t>OpenGL</w:t>
      </w:r>
      <w:r w:rsidRPr="00236523">
        <w:t xml:space="preserve"> позволяет нам выполнять рендеринг в определенные пользователем буферы с помощью </w:t>
      </w:r>
      <w:r w:rsidRPr="00236523">
        <w:rPr>
          <w:lang w:val="en-US"/>
        </w:rPr>
        <w:t>FBO</w:t>
      </w:r>
      <w:r w:rsidRPr="00236523">
        <w:t xml:space="preserve">. Мы изолируем остальную часть кода процесса создания </w:t>
      </w:r>
      <w:r w:rsidRPr="00236523">
        <w:rPr>
          <w:lang w:val="en-US"/>
        </w:rPr>
        <w:t>FBO</w:t>
      </w:r>
      <w:r w:rsidRPr="00236523">
        <w:t xml:space="preserve"> для отображения теней, создав новый класс с именем </w:t>
      </w:r>
      <w:r w:rsidRPr="00236523">
        <w:rPr>
          <w:b/>
          <w:lang w:val="en-US"/>
        </w:rPr>
        <w:t>ShadowMap</w:t>
      </w:r>
      <w:r w:rsidRPr="00236523">
        <w:t xml:space="preserve">. </w:t>
      </w:r>
      <w:r>
        <w:t>Вот</w:t>
      </w:r>
      <w:r w:rsidRPr="00236523">
        <w:rPr>
          <w:lang w:val="en-US"/>
        </w:rPr>
        <w:t xml:space="preserve"> определение этого класса.</w:t>
      </w:r>
    </w:p>
    <w:p w14:paraId="20B23EDB" w14:textId="77777777" w:rsidR="00DA604C" w:rsidRPr="00DA604C" w:rsidRDefault="00DA604C" w:rsidP="00DA604C">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DA604C">
        <w:rPr>
          <w:rFonts w:ascii="Courier New" w:eastAsia="Times New Roman" w:hAnsi="Courier New" w:cs="Courier New"/>
          <w:i/>
          <w:iCs/>
          <w:color w:val="F78C6C"/>
          <w:sz w:val="20"/>
          <w:szCs w:val="20"/>
          <w:lang w:val="en-US" w:eastAsia="ru-RU"/>
        </w:rPr>
        <w:t xml:space="preserve">package </w:t>
      </w:r>
      <w:r w:rsidRPr="00DA604C">
        <w:rPr>
          <w:rFonts w:ascii="Courier New" w:eastAsia="Times New Roman" w:hAnsi="Courier New" w:cs="Courier New"/>
          <w:color w:val="C3CEE3"/>
          <w:sz w:val="20"/>
          <w:szCs w:val="20"/>
          <w:lang w:val="en-US" w:eastAsia="ru-RU"/>
        </w:rPr>
        <w:t>org</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C3CEE3"/>
          <w:sz w:val="20"/>
          <w:szCs w:val="20"/>
          <w:lang w:val="en-US" w:eastAsia="ru-RU"/>
        </w:rPr>
        <w:t>lwjglb</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C3CEE3"/>
          <w:sz w:val="20"/>
          <w:szCs w:val="20"/>
          <w:lang w:val="en-US" w:eastAsia="ru-RU"/>
        </w:rPr>
        <w:t>engine</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C3CEE3"/>
          <w:sz w:val="20"/>
          <w:szCs w:val="20"/>
          <w:lang w:val="en-US" w:eastAsia="ru-RU"/>
        </w:rPr>
        <w:t>graph</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89DDFF"/>
          <w:sz w:val="20"/>
          <w:szCs w:val="20"/>
          <w:lang w:val="en-US" w:eastAsia="ru-RU"/>
        </w:rPr>
        <w:br/>
      </w:r>
      <w:r w:rsidRPr="00DA604C">
        <w:rPr>
          <w:rFonts w:ascii="Courier New" w:eastAsia="Times New Roman" w:hAnsi="Courier New" w:cs="Courier New"/>
          <w:color w:val="89DDFF"/>
          <w:sz w:val="20"/>
          <w:szCs w:val="20"/>
          <w:lang w:val="en-US" w:eastAsia="ru-RU"/>
        </w:rPr>
        <w:br/>
      </w:r>
      <w:r w:rsidRPr="00DA604C">
        <w:rPr>
          <w:rFonts w:ascii="Courier New" w:eastAsia="Times New Roman" w:hAnsi="Courier New" w:cs="Courier New"/>
          <w:i/>
          <w:iCs/>
          <w:color w:val="F78C6C"/>
          <w:sz w:val="20"/>
          <w:szCs w:val="20"/>
          <w:lang w:val="en-US" w:eastAsia="ru-RU"/>
        </w:rPr>
        <w:t xml:space="preserve">import </w:t>
      </w:r>
      <w:r w:rsidRPr="00DA604C">
        <w:rPr>
          <w:rFonts w:ascii="Courier New" w:eastAsia="Times New Roman" w:hAnsi="Courier New" w:cs="Courier New"/>
          <w:i/>
          <w:iCs/>
          <w:color w:val="C792EA"/>
          <w:sz w:val="20"/>
          <w:szCs w:val="20"/>
          <w:lang w:val="en-US" w:eastAsia="ru-RU"/>
        </w:rPr>
        <w:t xml:space="preserve">static </w:t>
      </w:r>
      <w:r w:rsidRPr="00DA604C">
        <w:rPr>
          <w:rFonts w:ascii="Courier New" w:eastAsia="Times New Roman" w:hAnsi="Courier New" w:cs="Courier New"/>
          <w:color w:val="C3CEE3"/>
          <w:sz w:val="20"/>
          <w:szCs w:val="20"/>
          <w:lang w:val="en-US" w:eastAsia="ru-RU"/>
        </w:rPr>
        <w:t>org</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C3CEE3"/>
          <w:sz w:val="20"/>
          <w:szCs w:val="20"/>
          <w:lang w:val="en-US" w:eastAsia="ru-RU"/>
        </w:rPr>
        <w:t>lwjgl</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C3CEE3"/>
          <w:sz w:val="20"/>
          <w:szCs w:val="20"/>
          <w:lang w:val="en-US" w:eastAsia="ru-RU"/>
        </w:rPr>
        <w:t>opengl</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C3CEE3"/>
          <w:sz w:val="20"/>
          <w:szCs w:val="20"/>
          <w:lang w:val="en-US" w:eastAsia="ru-RU"/>
        </w:rPr>
        <w:t>GL11</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89DDFF"/>
          <w:sz w:val="20"/>
          <w:szCs w:val="20"/>
          <w:lang w:val="en-US" w:eastAsia="ru-RU"/>
        </w:rPr>
        <w:br/>
      </w:r>
      <w:r w:rsidRPr="00DA604C">
        <w:rPr>
          <w:rFonts w:ascii="Courier New" w:eastAsia="Times New Roman" w:hAnsi="Courier New" w:cs="Courier New"/>
          <w:i/>
          <w:iCs/>
          <w:color w:val="F78C6C"/>
          <w:sz w:val="20"/>
          <w:szCs w:val="20"/>
          <w:lang w:val="en-US" w:eastAsia="ru-RU"/>
        </w:rPr>
        <w:t xml:space="preserve">import </w:t>
      </w:r>
      <w:r w:rsidRPr="00DA604C">
        <w:rPr>
          <w:rFonts w:ascii="Courier New" w:eastAsia="Times New Roman" w:hAnsi="Courier New" w:cs="Courier New"/>
          <w:i/>
          <w:iCs/>
          <w:color w:val="C792EA"/>
          <w:sz w:val="20"/>
          <w:szCs w:val="20"/>
          <w:lang w:val="en-US" w:eastAsia="ru-RU"/>
        </w:rPr>
        <w:t xml:space="preserve">static </w:t>
      </w:r>
      <w:r w:rsidRPr="00DA604C">
        <w:rPr>
          <w:rFonts w:ascii="Courier New" w:eastAsia="Times New Roman" w:hAnsi="Courier New" w:cs="Courier New"/>
          <w:color w:val="C3CEE3"/>
          <w:sz w:val="20"/>
          <w:szCs w:val="20"/>
          <w:lang w:val="en-US" w:eastAsia="ru-RU"/>
        </w:rPr>
        <w:t>org</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C3CEE3"/>
          <w:sz w:val="20"/>
          <w:szCs w:val="20"/>
          <w:lang w:val="en-US" w:eastAsia="ru-RU"/>
        </w:rPr>
        <w:t>lwjgl</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C3CEE3"/>
          <w:sz w:val="20"/>
          <w:szCs w:val="20"/>
          <w:lang w:val="en-US" w:eastAsia="ru-RU"/>
        </w:rPr>
        <w:t>opengl</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C3CEE3"/>
          <w:sz w:val="20"/>
          <w:szCs w:val="20"/>
          <w:lang w:val="en-US" w:eastAsia="ru-RU"/>
        </w:rPr>
        <w:t>GL30</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89DDFF"/>
          <w:sz w:val="20"/>
          <w:szCs w:val="20"/>
          <w:lang w:val="en-US" w:eastAsia="ru-RU"/>
        </w:rPr>
        <w:br/>
      </w:r>
      <w:r w:rsidRPr="00DA604C">
        <w:rPr>
          <w:rFonts w:ascii="Courier New" w:eastAsia="Times New Roman" w:hAnsi="Courier New" w:cs="Courier New"/>
          <w:color w:val="89DDFF"/>
          <w:sz w:val="20"/>
          <w:szCs w:val="20"/>
          <w:lang w:val="en-US" w:eastAsia="ru-RU"/>
        </w:rPr>
        <w:br/>
      </w:r>
      <w:r w:rsidRPr="00DA604C">
        <w:rPr>
          <w:rFonts w:ascii="Courier New" w:eastAsia="Times New Roman" w:hAnsi="Courier New" w:cs="Courier New"/>
          <w:i/>
          <w:iCs/>
          <w:color w:val="F78C6C"/>
          <w:sz w:val="20"/>
          <w:szCs w:val="20"/>
          <w:lang w:val="en-US" w:eastAsia="ru-RU"/>
        </w:rPr>
        <w:t xml:space="preserve">public </w:t>
      </w:r>
      <w:r w:rsidRPr="00DA604C">
        <w:rPr>
          <w:rFonts w:ascii="Courier New" w:eastAsia="Times New Roman" w:hAnsi="Courier New" w:cs="Courier New"/>
          <w:i/>
          <w:iCs/>
          <w:color w:val="C792EA"/>
          <w:sz w:val="20"/>
          <w:szCs w:val="20"/>
          <w:lang w:val="en-US" w:eastAsia="ru-RU"/>
        </w:rPr>
        <w:t xml:space="preserve">class </w:t>
      </w:r>
      <w:r w:rsidRPr="00DA604C">
        <w:rPr>
          <w:rFonts w:ascii="Courier New" w:eastAsia="Times New Roman" w:hAnsi="Courier New" w:cs="Courier New"/>
          <w:color w:val="FFCB6B"/>
          <w:sz w:val="20"/>
          <w:szCs w:val="20"/>
          <w:lang w:val="en-US" w:eastAsia="ru-RU"/>
        </w:rPr>
        <w:t xml:space="preserve">ShadowMap </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89DDFF"/>
          <w:sz w:val="20"/>
          <w:szCs w:val="20"/>
          <w:lang w:val="en-US" w:eastAsia="ru-RU"/>
        </w:rPr>
        <w:br/>
      </w:r>
      <w:r w:rsidRPr="00DA604C">
        <w:rPr>
          <w:rFonts w:ascii="Courier New" w:eastAsia="Times New Roman" w:hAnsi="Courier New" w:cs="Courier New"/>
          <w:color w:val="89DDFF"/>
          <w:sz w:val="20"/>
          <w:szCs w:val="20"/>
          <w:lang w:val="en-US" w:eastAsia="ru-RU"/>
        </w:rPr>
        <w:br/>
        <w:t xml:space="preserve">    </w:t>
      </w:r>
      <w:r w:rsidRPr="00DA604C">
        <w:rPr>
          <w:rFonts w:ascii="Courier New" w:eastAsia="Times New Roman" w:hAnsi="Courier New" w:cs="Courier New"/>
          <w:i/>
          <w:iCs/>
          <w:color w:val="F78C6C"/>
          <w:sz w:val="20"/>
          <w:szCs w:val="20"/>
          <w:lang w:val="en-US" w:eastAsia="ru-RU"/>
        </w:rPr>
        <w:t xml:space="preserve">public </w:t>
      </w:r>
      <w:r w:rsidRPr="00DA604C">
        <w:rPr>
          <w:rFonts w:ascii="Courier New" w:eastAsia="Times New Roman" w:hAnsi="Courier New" w:cs="Courier New"/>
          <w:i/>
          <w:iCs/>
          <w:color w:val="C792EA"/>
          <w:sz w:val="20"/>
          <w:szCs w:val="20"/>
          <w:lang w:val="en-US" w:eastAsia="ru-RU"/>
        </w:rPr>
        <w:t xml:space="preserve">static final int </w:t>
      </w:r>
      <w:r w:rsidRPr="00DA604C">
        <w:rPr>
          <w:rFonts w:ascii="Courier New" w:eastAsia="Times New Roman" w:hAnsi="Courier New" w:cs="Courier New"/>
          <w:i/>
          <w:iCs/>
          <w:color w:val="EEFFFF"/>
          <w:sz w:val="20"/>
          <w:szCs w:val="20"/>
          <w:lang w:val="en-US" w:eastAsia="ru-RU"/>
        </w:rPr>
        <w:t xml:space="preserve">SHADOW_MAP_WIDTH </w:t>
      </w:r>
      <w:r w:rsidRPr="00DA604C">
        <w:rPr>
          <w:rFonts w:ascii="Courier New" w:eastAsia="Times New Roman" w:hAnsi="Courier New" w:cs="Courier New"/>
          <w:color w:val="89DDFF"/>
          <w:sz w:val="20"/>
          <w:szCs w:val="20"/>
          <w:lang w:val="en-US" w:eastAsia="ru-RU"/>
        </w:rPr>
        <w:t xml:space="preserve">= </w:t>
      </w:r>
      <w:r w:rsidRPr="00DA604C">
        <w:rPr>
          <w:rFonts w:ascii="Courier New" w:eastAsia="Times New Roman" w:hAnsi="Courier New" w:cs="Courier New"/>
          <w:color w:val="F78C6C"/>
          <w:sz w:val="20"/>
          <w:szCs w:val="20"/>
          <w:lang w:val="en-US" w:eastAsia="ru-RU"/>
        </w:rPr>
        <w:t>1024</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89DDFF"/>
          <w:sz w:val="20"/>
          <w:szCs w:val="20"/>
          <w:lang w:val="en-US" w:eastAsia="ru-RU"/>
        </w:rPr>
        <w:br/>
      </w:r>
      <w:r w:rsidRPr="00DA604C">
        <w:rPr>
          <w:rFonts w:ascii="Courier New" w:eastAsia="Times New Roman" w:hAnsi="Courier New" w:cs="Courier New"/>
          <w:color w:val="89DDFF"/>
          <w:sz w:val="20"/>
          <w:szCs w:val="20"/>
          <w:lang w:val="en-US" w:eastAsia="ru-RU"/>
        </w:rPr>
        <w:br/>
        <w:t xml:space="preserve">    </w:t>
      </w:r>
      <w:r w:rsidRPr="00DA604C">
        <w:rPr>
          <w:rFonts w:ascii="Courier New" w:eastAsia="Times New Roman" w:hAnsi="Courier New" w:cs="Courier New"/>
          <w:i/>
          <w:iCs/>
          <w:color w:val="F78C6C"/>
          <w:sz w:val="20"/>
          <w:szCs w:val="20"/>
          <w:lang w:val="en-US" w:eastAsia="ru-RU"/>
        </w:rPr>
        <w:t xml:space="preserve">public </w:t>
      </w:r>
      <w:r w:rsidRPr="00DA604C">
        <w:rPr>
          <w:rFonts w:ascii="Courier New" w:eastAsia="Times New Roman" w:hAnsi="Courier New" w:cs="Courier New"/>
          <w:i/>
          <w:iCs/>
          <w:color w:val="C792EA"/>
          <w:sz w:val="20"/>
          <w:szCs w:val="20"/>
          <w:lang w:val="en-US" w:eastAsia="ru-RU"/>
        </w:rPr>
        <w:t xml:space="preserve">static final int </w:t>
      </w:r>
      <w:r w:rsidRPr="00DA604C">
        <w:rPr>
          <w:rFonts w:ascii="Courier New" w:eastAsia="Times New Roman" w:hAnsi="Courier New" w:cs="Courier New"/>
          <w:i/>
          <w:iCs/>
          <w:color w:val="EEFFFF"/>
          <w:sz w:val="20"/>
          <w:szCs w:val="20"/>
          <w:lang w:val="en-US" w:eastAsia="ru-RU"/>
        </w:rPr>
        <w:t xml:space="preserve">SHADOW_MAP_HEIGHT </w:t>
      </w:r>
      <w:r w:rsidRPr="00DA604C">
        <w:rPr>
          <w:rFonts w:ascii="Courier New" w:eastAsia="Times New Roman" w:hAnsi="Courier New" w:cs="Courier New"/>
          <w:color w:val="89DDFF"/>
          <w:sz w:val="20"/>
          <w:szCs w:val="20"/>
          <w:lang w:val="en-US" w:eastAsia="ru-RU"/>
        </w:rPr>
        <w:t xml:space="preserve">= </w:t>
      </w:r>
      <w:r w:rsidRPr="00DA604C">
        <w:rPr>
          <w:rFonts w:ascii="Courier New" w:eastAsia="Times New Roman" w:hAnsi="Courier New" w:cs="Courier New"/>
          <w:color w:val="F78C6C"/>
          <w:sz w:val="20"/>
          <w:szCs w:val="20"/>
          <w:lang w:val="en-US" w:eastAsia="ru-RU"/>
        </w:rPr>
        <w:t>1024</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89DDFF"/>
          <w:sz w:val="20"/>
          <w:szCs w:val="20"/>
          <w:lang w:val="en-US" w:eastAsia="ru-RU"/>
        </w:rPr>
        <w:br/>
      </w:r>
      <w:r w:rsidRPr="00DA604C">
        <w:rPr>
          <w:rFonts w:ascii="Courier New" w:eastAsia="Times New Roman" w:hAnsi="Courier New" w:cs="Courier New"/>
          <w:color w:val="89DDFF"/>
          <w:sz w:val="20"/>
          <w:szCs w:val="20"/>
          <w:lang w:val="en-US" w:eastAsia="ru-RU"/>
        </w:rPr>
        <w:br/>
        <w:t xml:space="preserve">    </w:t>
      </w:r>
      <w:r w:rsidRPr="00DA604C">
        <w:rPr>
          <w:rFonts w:ascii="Courier New" w:eastAsia="Times New Roman" w:hAnsi="Courier New" w:cs="Courier New"/>
          <w:i/>
          <w:iCs/>
          <w:color w:val="F78C6C"/>
          <w:sz w:val="20"/>
          <w:szCs w:val="20"/>
          <w:lang w:val="en-US" w:eastAsia="ru-RU"/>
        </w:rPr>
        <w:t xml:space="preserve">private </w:t>
      </w:r>
      <w:r w:rsidRPr="00DA604C">
        <w:rPr>
          <w:rFonts w:ascii="Courier New" w:eastAsia="Times New Roman" w:hAnsi="Courier New" w:cs="Courier New"/>
          <w:i/>
          <w:iCs/>
          <w:color w:val="C792EA"/>
          <w:sz w:val="20"/>
          <w:szCs w:val="20"/>
          <w:lang w:val="en-US" w:eastAsia="ru-RU"/>
        </w:rPr>
        <w:t xml:space="preserve">final int </w:t>
      </w:r>
      <w:r w:rsidRPr="00DA604C">
        <w:rPr>
          <w:rFonts w:ascii="Courier New" w:eastAsia="Times New Roman" w:hAnsi="Courier New" w:cs="Courier New"/>
          <w:color w:val="EEFFFF"/>
          <w:sz w:val="20"/>
          <w:szCs w:val="20"/>
          <w:lang w:val="en-US" w:eastAsia="ru-RU"/>
        </w:rPr>
        <w:t>depthMapFBO</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89DDFF"/>
          <w:sz w:val="20"/>
          <w:szCs w:val="20"/>
          <w:lang w:val="en-US" w:eastAsia="ru-RU"/>
        </w:rPr>
        <w:br/>
      </w:r>
      <w:r w:rsidRPr="00DA604C">
        <w:rPr>
          <w:rFonts w:ascii="Courier New" w:eastAsia="Times New Roman" w:hAnsi="Courier New" w:cs="Courier New"/>
          <w:color w:val="89DDFF"/>
          <w:sz w:val="20"/>
          <w:szCs w:val="20"/>
          <w:lang w:val="en-US" w:eastAsia="ru-RU"/>
        </w:rPr>
        <w:br/>
        <w:t xml:space="preserve">    </w:t>
      </w:r>
      <w:r w:rsidRPr="00DA604C">
        <w:rPr>
          <w:rFonts w:ascii="Courier New" w:eastAsia="Times New Roman" w:hAnsi="Courier New" w:cs="Courier New"/>
          <w:i/>
          <w:iCs/>
          <w:color w:val="C792EA"/>
          <w:sz w:val="20"/>
          <w:szCs w:val="20"/>
          <w:lang w:val="en-US" w:eastAsia="ru-RU"/>
        </w:rPr>
        <w:t xml:space="preserve">private final </w:t>
      </w:r>
      <w:r w:rsidRPr="00DA604C">
        <w:rPr>
          <w:rFonts w:ascii="Courier New" w:eastAsia="Times New Roman" w:hAnsi="Courier New" w:cs="Courier New"/>
          <w:color w:val="C3CEE3"/>
          <w:sz w:val="20"/>
          <w:szCs w:val="20"/>
          <w:lang w:val="en-US" w:eastAsia="ru-RU"/>
        </w:rPr>
        <w:t>Texture depthMap</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89DDFF"/>
          <w:sz w:val="20"/>
          <w:szCs w:val="20"/>
          <w:lang w:val="en-US" w:eastAsia="ru-RU"/>
        </w:rPr>
        <w:br/>
      </w:r>
      <w:r w:rsidRPr="00DA604C">
        <w:rPr>
          <w:rFonts w:ascii="Courier New" w:eastAsia="Times New Roman" w:hAnsi="Courier New" w:cs="Courier New"/>
          <w:color w:val="89DDFF"/>
          <w:sz w:val="20"/>
          <w:szCs w:val="20"/>
          <w:lang w:val="en-US" w:eastAsia="ru-RU"/>
        </w:rPr>
        <w:br/>
        <w:t xml:space="preserve">    </w:t>
      </w:r>
      <w:r w:rsidRPr="00DA604C">
        <w:rPr>
          <w:rFonts w:ascii="Courier New" w:eastAsia="Times New Roman" w:hAnsi="Courier New" w:cs="Courier New"/>
          <w:i/>
          <w:iCs/>
          <w:color w:val="C792EA"/>
          <w:sz w:val="20"/>
          <w:szCs w:val="20"/>
          <w:lang w:val="en-US" w:eastAsia="ru-RU"/>
        </w:rPr>
        <w:t xml:space="preserve">public </w:t>
      </w:r>
      <w:r w:rsidRPr="00DA604C">
        <w:rPr>
          <w:rFonts w:ascii="Courier New" w:eastAsia="Times New Roman" w:hAnsi="Courier New" w:cs="Courier New"/>
          <w:color w:val="C3CEE3"/>
          <w:sz w:val="20"/>
          <w:szCs w:val="20"/>
          <w:lang w:val="en-US" w:eastAsia="ru-RU"/>
        </w:rPr>
        <w:t>ShadowMap</w:t>
      </w:r>
      <w:r w:rsidRPr="00DA604C">
        <w:rPr>
          <w:rFonts w:ascii="Courier New" w:eastAsia="Times New Roman" w:hAnsi="Courier New" w:cs="Courier New"/>
          <w:color w:val="89DDFF"/>
          <w:sz w:val="20"/>
          <w:szCs w:val="20"/>
          <w:lang w:val="en-US" w:eastAsia="ru-RU"/>
        </w:rPr>
        <w:t xml:space="preserve">() </w:t>
      </w:r>
      <w:r w:rsidRPr="00DA604C">
        <w:rPr>
          <w:rFonts w:ascii="Courier New" w:eastAsia="Times New Roman" w:hAnsi="Courier New" w:cs="Courier New"/>
          <w:i/>
          <w:iCs/>
          <w:color w:val="C792EA"/>
          <w:sz w:val="20"/>
          <w:szCs w:val="20"/>
          <w:lang w:val="en-US" w:eastAsia="ru-RU"/>
        </w:rPr>
        <w:t xml:space="preserve">throws </w:t>
      </w:r>
      <w:r w:rsidRPr="00DA604C">
        <w:rPr>
          <w:rFonts w:ascii="Courier New" w:eastAsia="Times New Roman" w:hAnsi="Courier New" w:cs="Courier New"/>
          <w:color w:val="C3CEE3"/>
          <w:sz w:val="20"/>
          <w:szCs w:val="20"/>
          <w:lang w:val="en-US" w:eastAsia="ru-RU"/>
        </w:rPr>
        <w:t xml:space="preserve">Exception </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89DDFF"/>
          <w:sz w:val="20"/>
          <w:szCs w:val="20"/>
          <w:lang w:val="en-US" w:eastAsia="ru-RU"/>
        </w:rPr>
        <w:br/>
        <w:t xml:space="preserve">        </w:t>
      </w:r>
      <w:r w:rsidRPr="00DA604C">
        <w:rPr>
          <w:rFonts w:ascii="Courier New" w:eastAsia="Times New Roman" w:hAnsi="Courier New" w:cs="Courier New"/>
          <w:i/>
          <w:iCs/>
          <w:color w:val="717CB4"/>
          <w:sz w:val="20"/>
          <w:szCs w:val="20"/>
          <w:lang w:val="en-US" w:eastAsia="ru-RU"/>
        </w:rPr>
        <w:t>// Create a FBO to render the depth map</w:t>
      </w:r>
      <w:r w:rsidRPr="00DA604C">
        <w:rPr>
          <w:rFonts w:ascii="Courier New" w:eastAsia="Times New Roman" w:hAnsi="Courier New" w:cs="Courier New"/>
          <w:i/>
          <w:iCs/>
          <w:color w:val="717CB4"/>
          <w:sz w:val="20"/>
          <w:szCs w:val="20"/>
          <w:lang w:val="en-US" w:eastAsia="ru-RU"/>
        </w:rPr>
        <w:br/>
        <w:t xml:space="preserve">        </w:t>
      </w:r>
      <w:r w:rsidRPr="00DA604C">
        <w:rPr>
          <w:rFonts w:ascii="Courier New" w:eastAsia="Times New Roman" w:hAnsi="Courier New" w:cs="Courier New"/>
          <w:color w:val="C3CEE3"/>
          <w:sz w:val="20"/>
          <w:szCs w:val="20"/>
          <w:lang w:val="en-US" w:eastAsia="ru-RU"/>
        </w:rPr>
        <w:t xml:space="preserve">depthMapFBO </w:t>
      </w:r>
      <w:r w:rsidRPr="00DA604C">
        <w:rPr>
          <w:rFonts w:ascii="Courier New" w:eastAsia="Times New Roman" w:hAnsi="Courier New" w:cs="Courier New"/>
          <w:color w:val="89DDFF"/>
          <w:sz w:val="20"/>
          <w:szCs w:val="20"/>
          <w:lang w:val="en-US" w:eastAsia="ru-RU"/>
        </w:rPr>
        <w:t xml:space="preserve">= </w:t>
      </w:r>
      <w:r w:rsidRPr="00DA604C">
        <w:rPr>
          <w:rFonts w:ascii="Courier New" w:eastAsia="Times New Roman" w:hAnsi="Courier New" w:cs="Courier New"/>
          <w:color w:val="C3CEE3"/>
          <w:sz w:val="20"/>
          <w:szCs w:val="20"/>
          <w:lang w:val="en-US" w:eastAsia="ru-RU"/>
        </w:rPr>
        <w:t>glGenFramebuffers</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89DDFF"/>
          <w:sz w:val="20"/>
          <w:szCs w:val="20"/>
          <w:lang w:val="en-US" w:eastAsia="ru-RU"/>
        </w:rPr>
        <w:br/>
      </w:r>
      <w:r w:rsidRPr="00DA604C">
        <w:rPr>
          <w:rFonts w:ascii="Courier New" w:eastAsia="Times New Roman" w:hAnsi="Courier New" w:cs="Courier New"/>
          <w:color w:val="89DDFF"/>
          <w:sz w:val="20"/>
          <w:szCs w:val="20"/>
          <w:lang w:val="en-US" w:eastAsia="ru-RU"/>
        </w:rPr>
        <w:br/>
        <w:t xml:space="preserve">        </w:t>
      </w:r>
      <w:r w:rsidRPr="00DA604C">
        <w:rPr>
          <w:rFonts w:ascii="Courier New" w:eastAsia="Times New Roman" w:hAnsi="Courier New" w:cs="Courier New"/>
          <w:i/>
          <w:iCs/>
          <w:color w:val="717CB4"/>
          <w:sz w:val="20"/>
          <w:szCs w:val="20"/>
          <w:lang w:val="en-US" w:eastAsia="ru-RU"/>
        </w:rPr>
        <w:t>// Create the depth map texture</w:t>
      </w:r>
      <w:r w:rsidRPr="00DA604C">
        <w:rPr>
          <w:rFonts w:ascii="Courier New" w:eastAsia="Times New Roman" w:hAnsi="Courier New" w:cs="Courier New"/>
          <w:i/>
          <w:iCs/>
          <w:color w:val="717CB4"/>
          <w:sz w:val="20"/>
          <w:szCs w:val="20"/>
          <w:lang w:val="en-US" w:eastAsia="ru-RU"/>
        </w:rPr>
        <w:br/>
        <w:t xml:space="preserve">        </w:t>
      </w:r>
      <w:r w:rsidRPr="00DA604C">
        <w:rPr>
          <w:rFonts w:ascii="Courier New" w:eastAsia="Times New Roman" w:hAnsi="Courier New" w:cs="Courier New"/>
          <w:color w:val="C3CEE3"/>
          <w:sz w:val="20"/>
          <w:szCs w:val="20"/>
          <w:lang w:val="en-US" w:eastAsia="ru-RU"/>
        </w:rPr>
        <w:t xml:space="preserve">depthMap </w:t>
      </w:r>
      <w:r w:rsidRPr="00DA604C">
        <w:rPr>
          <w:rFonts w:ascii="Courier New" w:eastAsia="Times New Roman" w:hAnsi="Courier New" w:cs="Courier New"/>
          <w:color w:val="89DDFF"/>
          <w:sz w:val="20"/>
          <w:szCs w:val="20"/>
          <w:lang w:val="en-US" w:eastAsia="ru-RU"/>
        </w:rPr>
        <w:t xml:space="preserve">= </w:t>
      </w:r>
      <w:r w:rsidRPr="00DA604C">
        <w:rPr>
          <w:rFonts w:ascii="Courier New" w:eastAsia="Times New Roman" w:hAnsi="Courier New" w:cs="Courier New"/>
          <w:i/>
          <w:iCs/>
          <w:color w:val="C792EA"/>
          <w:sz w:val="20"/>
          <w:szCs w:val="20"/>
          <w:lang w:val="en-US" w:eastAsia="ru-RU"/>
        </w:rPr>
        <w:t xml:space="preserve">new </w:t>
      </w:r>
      <w:r w:rsidRPr="00DA604C">
        <w:rPr>
          <w:rFonts w:ascii="Courier New" w:eastAsia="Times New Roman" w:hAnsi="Courier New" w:cs="Courier New"/>
          <w:color w:val="C3CEE3"/>
          <w:sz w:val="20"/>
          <w:szCs w:val="20"/>
          <w:lang w:val="en-US" w:eastAsia="ru-RU"/>
        </w:rPr>
        <w:t>Texture</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C3CEE3"/>
          <w:sz w:val="20"/>
          <w:szCs w:val="20"/>
          <w:lang w:val="en-US" w:eastAsia="ru-RU"/>
        </w:rPr>
        <w:t>SHADOW_MAP_WIDTH</w:t>
      </w:r>
      <w:r w:rsidRPr="00DA604C">
        <w:rPr>
          <w:rFonts w:ascii="Courier New" w:eastAsia="Times New Roman" w:hAnsi="Courier New" w:cs="Courier New"/>
          <w:color w:val="89DDFF"/>
          <w:sz w:val="20"/>
          <w:szCs w:val="20"/>
          <w:lang w:val="en-US" w:eastAsia="ru-RU"/>
        </w:rPr>
        <w:t xml:space="preserve">, </w:t>
      </w:r>
      <w:r w:rsidRPr="00DA604C">
        <w:rPr>
          <w:rFonts w:ascii="Courier New" w:eastAsia="Times New Roman" w:hAnsi="Courier New" w:cs="Courier New"/>
          <w:color w:val="C3CEE3"/>
          <w:sz w:val="20"/>
          <w:szCs w:val="20"/>
          <w:lang w:val="en-US" w:eastAsia="ru-RU"/>
        </w:rPr>
        <w:t>SHADOW_MAP_HEIGHT</w:t>
      </w:r>
      <w:r w:rsidRPr="00DA604C">
        <w:rPr>
          <w:rFonts w:ascii="Courier New" w:eastAsia="Times New Roman" w:hAnsi="Courier New" w:cs="Courier New"/>
          <w:color w:val="89DDFF"/>
          <w:sz w:val="20"/>
          <w:szCs w:val="20"/>
          <w:lang w:val="en-US" w:eastAsia="ru-RU"/>
        </w:rPr>
        <w:t xml:space="preserve">, </w:t>
      </w:r>
      <w:r w:rsidRPr="00DA604C">
        <w:rPr>
          <w:rFonts w:ascii="Courier New" w:eastAsia="Times New Roman" w:hAnsi="Courier New" w:cs="Courier New"/>
          <w:color w:val="C3CEE3"/>
          <w:sz w:val="20"/>
          <w:szCs w:val="20"/>
          <w:lang w:val="en-US" w:eastAsia="ru-RU"/>
        </w:rPr>
        <w:t>GL_DEPTH_COMPONENT</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89DDFF"/>
          <w:sz w:val="20"/>
          <w:szCs w:val="20"/>
          <w:lang w:val="en-US" w:eastAsia="ru-RU"/>
        </w:rPr>
        <w:br/>
      </w:r>
      <w:r w:rsidRPr="00DA604C">
        <w:rPr>
          <w:rFonts w:ascii="Courier New" w:eastAsia="Times New Roman" w:hAnsi="Courier New" w:cs="Courier New"/>
          <w:color w:val="89DDFF"/>
          <w:sz w:val="20"/>
          <w:szCs w:val="20"/>
          <w:lang w:val="en-US" w:eastAsia="ru-RU"/>
        </w:rPr>
        <w:br/>
        <w:t xml:space="preserve">        </w:t>
      </w:r>
      <w:r w:rsidRPr="00DA604C">
        <w:rPr>
          <w:rFonts w:ascii="Courier New" w:eastAsia="Times New Roman" w:hAnsi="Courier New" w:cs="Courier New"/>
          <w:i/>
          <w:iCs/>
          <w:color w:val="717CB4"/>
          <w:sz w:val="20"/>
          <w:szCs w:val="20"/>
          <w:lang w:val="en-US" w:eastAsia="ru-RU"/>
        </w:rPr>
        <w:t>// Attach the depth map texture to the FBO</w:t>
      </w:r>
      <w:r w:rsidRPr="00DA604C">
        <w:rPr>
          <w:rFonts w:ascii="Courier New" w:eastAsia="Times New Roman" w:hAnsi="Courier New" w:cs="Courier New"/>
          <w:i/>
          <w:iCs/>
          <w:color w:val="717CB4"/>
          <w:sz w:val="20"/>
          <w:szCs w:val="20"/>
          <w:lang w:val="en-US" w:eastAsia="ru-RU"/>
        </w:rPr>
        <w:br/>
        <w:t xml:space="preserve">        </w:t>
      </w:r>
      <w:r w:rsidRPr="00DA604C">
        <w:rPr>
          <w:rFonts w:ascii="Courier New" w:eastAsia="Times New Roman" w:hAnsi="Courier New" w:cs="Courier New"/>
          <w:color w:val="C3CEE3"/>
          <w:sz w:val="20"/>
          <w:szCs w:val="20"/>
          <w:lang w:val="en-US" w:eastAsia="ru-RU"/>
        </w:rPr>
        <w:t>glBindFramebuffer</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C3CEE3"/>
          <w:sz w:val="20"/>
          <w:szCs w:val="20"/>
          <w:lang w:val="en-US" w:eastAsia="ru-RU"/>
        </w:rPr>
        <w:t>GL_FRAMEBUFFER</w:t>
      </w:r>
      <w:r w:rsidRPr="00DA604C">
        <w:rPr>
          <w:rFonts w:ascii="Courier New" w:eastAsia="Times New Roman" w:hAnsi="Courier New" w:cs="Courier New"/>
          <w:color w:val="89DDFF"/>
          <w:sz w:val="20"/>
          <w:szCs w:val="20"/>
          <w:lang w:val="en-US" w:eastAsia="ru-RU"/>
        </w:rPr>
        <w:t xml:space="preserve">, </w:t>
      </w:r>
      <w:r w:rsidRPr="00DA604C">
        <w:rPr>
          <w:rFonts w:ascii="Courier New" w:eastAsia="Times New Roman" w:hAnsi="Courier New" w:cs="Courier New"/>
          <w:color w:val="C3CEE3"/>
          <w:sz w:val="20"/>
          <w:szCs w:val="20"/>
          <w:lang w:val="en-US" w:eastAsia="ru-RU"/>
        </w:rPr>
        <w:t>depthMapFBO</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89DDFF"/>
          <w:sz w:val="20"/>
          <w:szCs w:val="20"/>
          <w:lang w:val="en-US" w:eastAsia="ru-RU"/>
        </w:rPr>
        <w:br/>
        <w:t xml:space="preserve">        </w:t>
      </w:r>
      <w:r w:rsidRPr="00DA604C">
        <w:rPr>
          <w:rFonts w:ascii="Courier New" w:eastAsia="Times New Roman" w:hAnsi="Courier New" w:cs="Courier New"/>
          <w:color w:val="C3CEE3"/>
          <w:sz w:val="20"/>
          <w:szCs w:val="20"/>
          <w:lang w:val="en-US" w:eastAsia="ru-RU"/>
        </w:rPr>
        <w:t>glFramebufferTexture2D</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C3CEE3"/>
          <w:sz w:val="20"/>
          <w:szCs w:val="20"/>
          <w:lang w:val="en-US" w:eastAsia="ru-RU"/>
        </w:rPr>
        <w:t>GL_FRAMEBUFFER</w:t>
      </w:r>
      <w:r w:rsidRPr="00DA604C">
        <w:rPr>
          <w:rFonts w:ascii="Courier New" w:eastAsia="Times New Roman" w:hAnsi="Courier New" w:cs="Courier New"/>
          <w:color w:val="89DDFF"/>
          <w:sz w:val="20"/>
          <w:szCs w:val="20"/>
          <w:lang w:val="en-US" w:eastAsia="ru-RU"/>
        </w:rPr>
        <w:t xml:space="preserve">, </w:t>
      </w:r>
      <w:r w:rsidRPr="00DA604C">
        <w:rPr>
          <w:rFonts w:ascii="Courier New" w:eastAsia="Times New Roman" w:hAnsi="Courier New" w:cs="Courier New"/>
          <w:color w:val="C3CEE3"/>
          <w:sz w:val="20"/>
          <w:szCs w:val="20"/>
          <w:lang w:val="en-US" w:eastAsia="ru-RU"/>
        </w:rPr>
        <w:t>GL_DEPTH_ATTACHMENT</w:t>
      </w:r>
      <w:r w:rsidRPr="00DA604C">
        <w:rPr>
          <w:rFonts w:ascii="Courier New" w:eastAsia="Times New Roman" w:hAnsi="Courier New" w:cs="Courier New"/>
          <w:color w:val="89DDFF"/>
          <w:sz w:val="20"/>
          <w:szCs w:val="20"/>
          <w:lang w:val="en-US" w:eastAsia="ru-RU"/>
        </w:rPr>
        <w:t xml:space="preserve">, </w:t>
      </w:r>
      <w:r w:rsidRPr="00DA604C">
        <w:rPr>
          <w:rFonts w:ascii="Courier New" w:eastAsia="Times New Roman" w:hAnsi="Courier New" w:cs="Courier New"/>
          <w:color w:val="C3CEE3"/>
          <w:sz w:val="20"/>
          <w:szCs w:val="20"/>
          <w:lang w:val="en-US" w:eastAsia="ru-RU"/>
        </w:rPr>
        <w:t>GL_TEXTURE_2D</w:t>
      </w:r>
      <w:r w:rsidRPr="00DA604C">
        <w:rPr>
          <w:rFonts w:ascii="Courier New" w:eastAsia="Times New Roman" w:hAnsi="Courier New" w:cs="Courier New"/>
          <w:color w:val="89DDFF"/>
          <w:sz w:val="20"/>
          <w:szCs w:val="20"/>
          <w:lang w:val="en-US" w:eastAsia="ru-RU"/>
        </w:rPr>
        <w:t xml:space="preserve">, </w:t>
      </w:r>
      <w:r w:rsidRPr="00DA604C">
        <w:rPr>
          <w:rFonts w:ascii="Courier New" w:eastAsia="Times New Roman" w:hAnsi="Courier New" w:cs="Courier New"/>
          <w:color w:val="C3CEE3"/>
          <w:sz w:val="20"/>
          <w:szCs w:val="20"/>
          <w:lang w:val="en-US" w:eastAsia="ru-RU"/>
        </w:rPr>
        <w:t>depthMap</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C3CEE3"/>
          <w:sz w:val="20"/>
          <w:szCs w:val="20"/>
          <w:lang w:val="en-US" w:eastAsia="ru-RU"/>
        </w:rPr>
        <w:t>getId</w:t>
      </w:r>
      <w:r w:rsidRPr="00DA604C">
        <w:rPr>
          <w:rFonts w:ascii="Courier New" w:eastAsia="Times New Roman" w:hAnsi="Courier New" w:cs="Courier New"/>
          <w:color w:val="89DDFF"/>
          <w:sz w:val="20"/>
          <w:szCs w:val="20"/>
          <w:lang w:val="en-US" w:eastAsia="ru-RU"/>
        </w:rPr>
        <w:t xml:space="preserve">(), </w:t>
      </w:r>
      <w:r w:rsidRPr="00DA604C">
        <w:rPr>
          <w:rFonts w:ascii="Courier New" w:eastAsia="Times New Roman" w:hAnsi="Courier New" w:cs="Courier New"/>
          <w:color w:val="F78C6C"/>
          <w:sz w:val="20"/>
          <w:szCs w:val="20"/>
          <w:lang w:val="en-US" w:eastAsia="ru-RU"/>
        </w:rPr>
        <w:t>0</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89DDFF"/>
          <w:sz w:val="20"/>
          <w:szCs w:val="20"/>
          <w:lang w:val="en-US" w:eastAsia="ru-RU"/>
        </w:rPr>
        <w:br/>
        <w:t xml:space="preserve">        </w:t>
      </w:r>
      <w:r w:rsidRPr="00DA604C">
        <w:rPr>
          <w:rFonts w:ascii="Courier New" w:eastAsia="Times New Roman" w:hAnsi="Courier New" w:cs="Courier New"/>
          <w:i/>
          <w:iCs/>
          <w:color w:val="717CB4"/>
          <w:sz w:val="20"/>
          <w:szCs w:val="20"/>
          <w:lang w:val="en-US" w:eastAsia="ru-RU"/>
        </w:rPr>
        <w:t>// Set only depth</w:t>
      </w:r>
      <w:r w:rsidRPr="00DA604C">
        <w:rPr>
          <w:rFonts w:ascii="Courier New" w:eastAsia="Times New Roman" w:hAnsi="Courier New" w:cs="Courier New"/>
          <w:i/>
          <w:iCs/>
          <w:color w:val="717CB4"/>
          <w:sz w:val="20"/>
          <w:szCs w:val="20"/>
          <w:lang w:val="en-US" w:eastAsia="ru-RU"/>
        </w:rPr>
        <w:br/>
        <w:t xml:space="preserve">        </w:t>
      </w:r>
      <w:r w:rsidRPr="00DA604C">
        <w:rPr>
          <w:rFonts w:ascii="Courier New" w:eastAsia="Times New Roman" w:hAnsi="Courier New" w:cs="Courier New"/>
          <w:color w:val="C3CEE3"/>
          <w:sz w:val="20"/>
          <w:szCs w:val="20"/>
          <w:lang w:val="en-US" w:eastAsia="ru-RU"/>
        </w:rPr>
        <w:t>glDrawBuffer</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C3CEE3"/>
          <w:sz w:val="20"/>
          <w:szCs w:val="20"/>
          <w:lang w:val="en-US" w:eastAsia="ru-RU"/>
        </w:rPr>
        <w:t>GL_NONE</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89DDFF"/>
          <w:sz w:val="20"/>
          <w:szCs w:val="20"/>
          <w:lang w:val="en-US" w:eastAsia="ru-RU"/>
        </w:rPr>
        <w:br/>
        <w:t xml:space="preserve">        </w:t>
      </w:r>
      <w:r w:rsidRPr="00DA604C">
        <w:rPr>
          <w:rFonts w:ascii="Courier New" w:eastAsia="Times New Roman" w:hAnsi="Courier New" w:cs="Courier New"/>
          <w:color w:val="C3CEE3"/>
          <w:sz w:val="20"/>
          <w:szCs w:val="20"/>
          <w:lang w:val="en-US" w:eastAsia="ru-RU"/>
        </w:rPr>
        <w:t>glReadBuffer</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C3CEE3"/>
          <w:sz w:val="20"/>
          <w:szCs w:val="20"/>
          <w:lang w:val="en-US" w:eastAsia="ru-RU"/>
        </w:rPr>
        <w:t>GL_NONE</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89DDFF"/>
          <w:sz w:val="20"/>
          <w:szCs w:val="20"/>
          <w:lang w:val="en-US" w:eastAsia="ru-RU"/>
        </w:rPr>
        <w:br/>
      </w:r>
      <w:r w:rsidRPr="00DA604C">
        <w:rPr>
          <w:rFonts w:ascii="Courier New" w:eastAsia="Times New Roman" w:hAnsi="Courier New" w:cs="Courier New"/>
          <w:color w:val="89DDFF"/>
          <w:sz w:val="20"/>
          <w:szCs w:val="20"/>
          <w:lang w:val="en-US" w:eastAsia="ru-RU"/>
        </w:rPr>
        <w:br/>
        <w:t xml:space="preserve">        </w:t>
      </w:r>
      <w:r w:rsidRPr="00DA604C">
        <w:rPr>
          <w:rFonts w:ascii="Courier New" w:eastAsia="Times New Roman" w:hAnsi="Courier New" w:cs="Courier New"/>
          <w:i/>
          <w:iCs/>
          <w:color w:val="C792EA"/>
          <w:sz w:val="20"/>
          <w:szCs w:val="20"/>
          <w:lang w:val="en-US" w:eastAsia="ru-RU"/>
        </w:rPr>
        <w:t xml:space="preserve">if </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C3CEE3"/>
          <w:sz w:val="20"/>
          <w:szCs w:val="20"/>
          <w:lang w:val="en-US" w:eastAsia="ru-RU"/>
        </w:rPr>
        <w:t>glCheckFramebufferStatus</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C3CEE3"/>
          <w:sz w:val="20"/>
          <w:szCs w:val="20"/>
          <w:lang w:val="en-US" w:eastAsia="ru-RU"/>
        </w:rPr>
        <w:t>GL_FRAMEBUFFER</w:t>
      </w:r>
      <w:r w:rsidRPr="00DA604C">
        <w:rPr>
          <w:rFonts w:ascii="Courier New" w:eastAsia="Times New Roman" w:hAnsi="Courier New" w:cs="Courier New"/>
          <w:color w:val="89DDFF"/>
          <w:sz w:val="20"/>
          <w:szCs w:val="20"/>
          <w:lang w:val="en-US" w:eastAsia="ru-RU"/>
        </w:rPr>
        <w:t xml:space="preserve">) != </w:t>
      </w:r>
      <w:r w:rsidRPr="00DA604C">
        <w:rPr>
          <w:rFonts w:ascii="Courier New" w:eastAsia="Times New Roman" w:hAnsi="Courier New" w:cs="Courier New"/>
          <w:color w:val="C3CEE3"/>
          <w:sz w:val="20"/>
          <w:szCs w:val="20"/>
          <w:lang w:val="en-US" w:eastAsia="ru-RU"/>
        </w:rPr>
        <w:t>GL_FRAMEBUFFER_COMPLETE</w:t>
      </w:r>
      <w:r w:rsidRPr="00DA604C">
        <w:rPr>
          <w:rFonts w:ascii="Courier New" w:eastAsia="Times New Roman" w:hAnsi="Courier New" w:cs="Courier New"/>
          <w:color w:val="89DDFF"/>
          <w:sz w:val="20"/>
          <w:szCs w:val="20"/>
          <w:lang w:val="en-US" w:eastAsia="ru-RU"/>
        </w:rPr>
        <w:t>) {</w:t>
      </w:r>
      <w:r w:rsidRPr="00DA604C">
        <w:rPr>
          <w:rFonts w:ascii="Courier New" w:eastAsia="Times New Roman" w:hAnsi="Courier New" w:cs="Courier New"/>
          <w:color w:val="89DDFF"/>
          <w:sz w:val="20"/>
          <w:szCs w:val="20"/>
          <w:lang w:val="en-US" w:eastAsia="ru-RU"/>
        </w:rPr>
        <w:br/>
        <w:t xml:space="preserve">            </w:t>
      </w:r>
      <w:r w:rsidRPr="00DA604C">
        <w:rPr>
          <w:rFonts w:ascii="Courier New" w:eastAsia="Times New Roman" w:hAnsi="Courier New" w:cs="Courier New"/>
          <w:i/>
          <w:iCs/>
          <w:color w:val="C792EA"/>
          <w:sz w:val="20"/>
          <w:szCs w:val="20"/>
          <w:lang w:val="en-US" w:eastAsia="ru-RU"/>
        </w:rPr>
        <w:t xml:space="preserve">throw new </w:t>
      </w:r>
      <w:r w:rsidRPr="00DA604C">
        <w:rPr>
          <w:rFonts w:ascii="Courier New" w:eastAsia="Times New Roman" w:hAnsi="Courier New" w:cs="Courier New"/>
          <w:color w:val="C3CEE3"/>
          <w:sz w:val="20"/>
          <w:szCs w:val="20"/>
          <w:lang w:val="en-US" w:eastAsia="ru-RU"/>
        </w:rPr>
        <w:t>Exception</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C3E88D"/>
          <w:sz w:val="20"/>
          <w:szCs w:val="20"/>
          <w:lang w:val="en-US" w:eastAsia="ru-RU"/>
        </w:rPr>
        <w:t>"Could not create FrameBuffer"</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89DDFF"/>
          <w:sz w:val="20"/>
          <w:szCs w:val="20"/>
          <w:lang w:val="en-US" w:eastAsia="ru-RU"/>
        </w:rPr>
        <w:br/>
        <w:t xml:space="preserve">        }</w:t>
      </w:r>
      <w:r w:rsidRPr="00DA604C">
        <w:rPr>
          <w:rFonts w:ascii="Courier New" w:eastAsia="Times New Roman" w:hAnsi="Courier New" w:cs="Courier New"/>
          <w:color w:val="89DDFF"/>
          <w:sz w:val="20"/>
          <w:szCs w:val="20"/>
          <w:lang w:val="en-US" w:eastAsia="ru-RU"/>
        </w:rPr>
        <w:br/>
      </w:r>
      <w:r w:rsidRPr="00DA604C">
        <w:rPr>
          <w:rFonts w:ascii="Courier New" w:eastAsia="Times New Roman" w:hAnsi="Courier New" w:cs="Courier New"/>
          <w:color w:val="89DDFF"/>
          <w:sz w:val="20"/>
          <w:szCs w:val="20"/>
          <w:lang w:val="en-US" w:eastAsia="ru-RU"/>
        </w:rPr>
        <w:br/>
        <w:t xml:space="preserve">        </w:t>
      </w:r>
      <w:r w:rsidRPr="00DA604C">
        <w:rPr>
          <w:rFonts w:ascii="Courier New" w:eastAsia="Times New Roman" w:hAnsi="Courier New" w:cs="Courier New"/>
          <w:i/>
          <w:iCs/>
          <w:color w:val="717CB4"/>
          <w:sz w:val="20"/>
          <w:szCs w:val="20"/>
          <w:lang w:val="en-US" w:eastAsia="ru-RU"/>
        </w:rPr>
        <w:t>// Unbind</w:t>
      </w:r>
      <w:r w:rsidRPr="00DA604C">
        <w:rPr>
          <w:rFonts w:ascii="Courier New" w:eastAsia="Times New Roman" w:hAnsi="Courier New" w:cs="Courier New"/>
          <w:i/>
          <w:iCs/>
          <w:color w:val="717CB4"/>
          <w:sz w:val="20"/>
          <w:szCs w:val="20"/>
          <w:lang w:val="en-US" w:eastAsia="ru-RU"/>
        </w:rPr>
        <w:br/>
        <w:t xml:space="preserve">        </w:t>
      </w:r>
      <w:r w:rsidRPr="00DA604C">
        <w:rPr>
          <w:rFonts w:ascii="Courier New" w:eastAsia="Times New Roman" w:hAnsi="Courier New" w:cs="Courier New"/>
          <w:color w:val="C3CEE3"/>
          <w:sz w:val="20"/>
          <w:szCs w:val="20"/>
          <w:lang w:val="en-US" w:eastAsia="ru-RU"/>
        </w:rPr>
        <w:t>glBindFramebuffer</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C3CEE3"/>
          <w:sz w:val="20"/>
          <w:szCs w:val="20"/>
          <w:lang w:val="en-US" w:eastAsia="ru-RU"/>
        </w:rPr>
        <w:t>GL_FRAMEBUFFER</w:t>
      </w:r>
      <w:r w:rsidRPr="00DA604C">
        <w:rPr>
          <w:rFonts w:ascii="Courier New" w:eastAsia="Times New Roman" w:hAnsi="Courier New" w:cs="Courier New"/>
          <w:color w:val="89DDFF"/>
          <w:sz w:val="20"/>
          <w:szCs w:val="20"/>
          <w:lang w:val="en-US" w:eastAsia="ru-RU"/>
        </w:rPr>
        <w:t xml:space="preserve">, </w:t>
      </w:r>
      <w:r w:rsidRPr="00DA604C">
        <w:rPr>
          <w:rFonts w:ascii="Courier New" w:eastAsia="Times New Roman" w:hAnsi="Courier New" w:cs="Courier New"/>
          <w:color w:val="F78C6C"/>
          <w:sz w:val="20"/>
          <w:szCs w:val="20"/>
          <w:lang w:val="en-US" w:eastAsia="ru-RU"/>
        </w:rPr>
        <w:t>0</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89DDFF"/>
          <w:sz w:val="20"/>
          <w:szCs w:val="20"/>
          <w:lang w:val="en-US" w:eastAsia="ru-RU"/>
        </w:rPr>
        <w:br/>
        <w:t xml:space="preserve">    }</w:t>
      </w:r>
      <w:r w:rsidRPr="00DA604C">
        <w:rPr>
          <w:rFonts w:ascii="Courier New" w:eastAsia="Times New Roman" w:hAnsi="Courier New" w:cs="Courier New"/>
          <w:color w:val="89DDFF"/>
          <w:sz w:val="20"/>
          <w:szCs w:val="20"/>
          <w:lang w:val="en-US" w:eastAsia="ru-RU"/>
        </w:rPr>
        <w:br/>
      </w:r>
      <w:r w:rsidRPr="00DA604C">
        <w:rPr>
          <w:rFonts w:ascii="Courier New" w:eastAsia="Times New Roman" w:hAnsi="Courier New" w:cs="Courier New"/>
          <w:color w:val="89DDFF"/>
          <w:sz w:val="20"/>
          <w:szCs w:val="20"/>
          <w:lang w:val="en-US" w:eastAsia="ru-RU"/>
        </w:rPr>
        <w:br/>
        <w:t xml:space="preserve">    </w:t>
      </w:r>
      <w:r w:rsidRPr="00DA604C">
        <w:rPr>
          <w:rFonts w:ascii="Courier New" w:eastAsia="Times New Roman" w:hAnsi="Courier New" w:cs="Courier New"/>
          <w:i/>
          <w:iCs/>
          <w:color w:val="C792EA"/>
          <w:sz w:val="20"/>
          <w:szCs w:val="20"/>
          <w:lang w:val="en-US" w:eastAsia="ru-RU"/>
        </w:rPr>
        <w:t xml:space="preserve">public </w:t>
      </w:r>
      <w:r w:rsidRPr="00DA604C">
        <w:rPr>
          <w:rFonts w:ascii="Courier New" w:eastAsia="Times New Roman" w:hAnsi="Courier New" w:cs="Courier New"/>
          <w:color w:val="C3CEE3"/>
          <w:sz w:val="20"/>
          <w:szCs w:val="20"/>
          <w:lang w:val="en-US" w:eastAsia="ru-RU"/>
        </w:rPr>
        <w:t>Texture getDepthMapTexture</w:t>
      </w:r>
      <w:r w:rsidRPr="00DA604C">
        <w:rPr>
          <w:rFonts w:ascii="Courier New" w:eastAsia="Times New Roman" w:hAnsi="Courier New" w:cs="Courier New"/>
          <w:color w:val="89DDFF"/>
          <w:sz w:val="20"/>
          <w:szCs w:val="20"/>
          <w:lang w:val="en-US" w:eastAsia="ru-RU"/>
        </w:rPr>
        <w:t>() {</w:t>
      </w:r>
      <w:r w:rsidRPr="00DA604C">
        <w:rPr>
          <w:rFonts w:ascii="Courier New" w:eastAsia="Times New Roman" w:hAnsi="Courier New" w:cs="Courier New"/>
          <w:color w:val="89DDFF"/>
          <w:sz w:val="20"/>
          <w:szCs w:val="20"/>
          <w:lang w:val="en-US" w:eastAsia="ru-RU"/>
        </w:rPr>
        <w:br/>
        <w:t xml:space="preserve">        </w:t>
      </w:r>
      <w:r w:rsidRPr="00DA604C">
        <w:rPr>
          <w:rFonts w:ascii="Courier New" w:eastAsia="Times New Roman" w:hAnsi="Courier New" w:cs="Courier New"/>
          <w:i/>
          <w:iCs/>
          <w:color w:val="C792EA"/>
          <w:sz w:val="20"/>
          <w:szCs w:val="20"/>
          <w:lang w:val="en-US" w:eastAsia="ru-RU"/>
        </w:rPr>
        <w:t xml:space="preserve">return </w:t>
      </w:r>
      <w:r w:rsidRPr="00DA604C">
        <w:rPr>
          <w:rFonts w:ascii="Courier New" w:eastAsia="Times New Roman" w:hAnsi="Courier New" w:cs="Courier New"/>
          <w:color w:val="C3CEE3"/>
          <w:sz w:val="20"/>
          <w:szCs w:val="20"/>
          <w:lang w:val="en-US" w:eastAsia="ru-RU"/>
        </w:rPr>
        <w:t>depthMap</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89DDFF"/>
          <w:sz w:val="20"/>
          <w:szCs w:val="20"/>
          <w:lang w:val="en-US" w:eastAsia="ru-RU"/>
        </w:rPr>
        <w:br/>
        <w:t xml:space="preserve">    }</w:t>
      </w:r>
      <w:r w:rsidRPr="00DA604C">
        <w:rPr>
          <w:rFonts w:ascii="Courier New" w:eastAsia="Times New Roman" w:hAnsi="Courier New" w:cs="Courier New"/>
          <w:color w:val="89DDFF"/>
          <w:sz w:val="20"/>
          <w:szCs w:val="20"/>
          <w:lang w:val="en-US" w:eastAsia="ru-RU"/>
        </w:rPr>
        <w:br/>
      </w:r>
      <w:r w:rsidRPr="00DA604C">
        <w:rPr>
          <w:rFonts w:ascii="Courier New" w:eastAsia="Times New Roman" w:hAnsi="Courier New" w:cs="Courier New"/>
          <w:color w:val="89DDFF"/>
          <w:sz w:val="20"/>
          <w:szCs w:val="20"/>
          <w:lang w:val="en-US" w:eastAsia="ru-RU"/>
        </w:rPr>
        <w:br/>
        <w:t xml:space="preserve">    </w:t>
      </w:r>
      <w:r w:rsidRPr="00DA604C">
        <w:rPr>
          <w:rFonts w:ascii="Courier New" w:eastAsia="Times New Roman" w:hAnsi="Courier New" w:cs="Courier New"/>
          <w:i/>
          <w:iCs/>
          <w:color w:val="C792EA"/>
          <w:sz w:val="20"/>
          <w:szCs w:val="20"/>
          <w:lang w:val="en-US" w:eastAsia="ru-RU"/>
        </w:rPr>
        <w:t xml:space="preserve">public int </w:t>
      </w:r>
      <w:r w:rsidRPr="00DA604C">
        <w:rPr>
          <w:rFonts w:ascii="Courier New" w:eastAsia="Times New Roman" w:hAnsi="Courier New" w:cs="Courier New"/>
          <w:color w:val="C3CEE3"/>
          <w:sz w:val="20"/>
          <w:szCs w:val="20"/>
          <w:lang w:val="en-US" w:eastAsia="ru-RU"/>
        </w:rPr>
        <w:t>getDepthMapFBO</w:t>
      </w:r>
      <w:r w:rsidRPr="00DA604C">
        <w:rPr>
          <w:rFonts w:ascii="Courier New" w:eastAsia="Times New Roman" w:hAnsi="Courier New" w:cs="Courier New"/>
          <w:color w:val="89DDFF"/>
          <w:sz w:val="20"/>
          <w:szCs w:val="20"/>
          <w:lang w:val="en-US" w:eastAsia="ru-RU"/>
        </w:rPr>
        <w:t>() {</w:t>
      </w:r>
      <w:r w:rsidRPr="00DA604C">
        <w:rPr>
          <w:rFonts w:ascii="Courier New" w:eastAsia="Times New Roman" w:hAnsi="Courier New" w:cs="Courier New"/>
          <w:color w:val="89DDFF"/>
          <w:sz w:val="20"/>
          <w:szCs w:val="20"/>
          <w:lang w:val="en-US" w:eastAsia="ru-RU"/>
        </w:rPr>
        <w:br/>
        <w:t xml:space="preserve">        </w:t>
      </w:r>
      <w:r w:rsidRPr="00DA604C">
        <w:rPr>
          <w:rFonts w:ascii="Courier New" w:eastAsia="Times New Roman" w:hAnsi="Courier New" w:cs="Courier New"/>
          <w:i/>
          <w:iCs/>
          <w:color w:val="C792EA"/>
          <w:sz w:val="20"/>
          <w:szCs w:val="20"/>
          <w:lang w:val="en-US" w:eastAsia="ru-RU"/>
        </w:rPr>
        <w:t xml:space="preserve">return </w:t>
      </w:r>
      <w:r w:rsidRPr="00DA604C">
        <w:rPr>
          <w:rFonts w:ascii="Courier New" w:eastAsia="Times New Roman" w:hAnsi="Courier New" w:cs="Courier New"/>
          <w:color w:val="C3CEE3"/>
          <w:sz w:val="20"/>
          <w:szCs w:val="20"/>
          <w:lang w:val="en-US" w:eastAsia="ru-RU"/>
        </w:rPr>
        <w:t>depthMapFBO</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89DDFF"/>
          <w:sz w:val="20"/>
          <w:szCs w:val="20"/>
          <w:lang w:val="en-US" w:eastAsia="ru-RU"/>
        </w:rPr>
        <w:br/>
        <w:t xml:space="preserve">    }</w:t>
      </w:r>
      <w:r w:rsidRPr="00DA604C">
        <w:rPr>
          <w:rFonts w:ascii="Courier New" w:eastAsia="Times New Roman" w:hAnsi="Courier New" w:cs="Courier New"/>
          <w:color w:val="89DDFF"/>
          <w:sz w:val="20"/>
          <w:szCs w:val="20"/>
          <w:lang w:val="en-US" w:eastAsia="ru-RU"/>
        </w:rPr>
        <w:br/>
      </w:r>
      <w:r w:rsidRPr="00DA604C">
        <w:rPr>
          <w:rFonts w:ascii="Courier New" w:eastAsia="Times New Roman" w:hAnsi="Courier New" w:cs="Courier New"/>
          <w:color w:val="89DDFF"/>
          <w:sz w:val="20"/>
          <w:szCs w:val="20"/>
          <w:lang w:val="en-US" w:eastAsia="ru-RU"/>
        </w:rPr>
        <w:br/>
        <w:t xml:space="preserve">    </w:t>
      </w:r>
      <w:r w:rsidRPr="00DA604C">
        <w:rPr>
          <w:rFonts w:ascii="Courier New" w:eastAsia="Times New Roman" w:hAnsi="Courier New" w:cs="Courier New"/>
          <w:i/>
          <w:iCs/>
          <w:color w:val="C792EA"/>
          <w:sz w:val="20"/>
          <w:szCs w:val="20"/>
          <w:lang w:val="en-US" w:eastAsia="ru-RU"/>
        </w:rPr>
        <w:t xml:space="preserve">public void </w:t>
      </w:r>
      <w:r w:rsidRPr="00DA604C">
        <w:rPr>
          <w:rFonts w:ascii="Courier New" w:eastAsia="Times New Roman" w:hAnsi="Courier New" w:cs="Courier New"/>
          <w:color w:val="C3CEE3"/>
          <w:sz w:val="20"/>
          <w:szCs w:val="20"/>
          <w:lang w:val="en-US" w:eastAsia="ru-RU"/>
        </w:rPr>
        <w:t>cleanup</w:t>
      </w:r>
      <w:r w:rsidRPr="00DA604C">
        <w:rPr>
          <w:rFonts w:ascii="Courier New" w:eastAsia="Times New Roman" w:hAnsi="Courier New" w:cs="Courier New"/>
          <w:color w:val="89DDFF"/>
          <w:sz w:val="20"/>
          <w:szCs w:val="20"/>
          <w:lang w:val="en-US" w:eastAsia="ru-RU"/>
        </w:rPr>
        <w:t>() {</w:t>
      </w:r>
      <w:r w:rsidRPr="00DA604C">
        <w:rPr>
          <w:rFonts w:ascii="Courier New" w:eastAsia="Times New Roman" w:hAnsi="Courier New" w:cs="Courier New"/>
          <w:color w:val="89DDFF"/>
          <w:sz w:val="20"/>
          <w:szCs w:val="20"/>
          <w:lang w:val="en-US" w:eastAsia="ru-RU"/>
        </w:rPr>
        <w:br/>
        <w:t xml:space="preserve">        </w:t>
      </w:r>
      <w:r w:rsidRPr="00DA604C">
        <w:rPr>
          <w:rFonts w:ascii="Courier New" w:eastAsia="Times New Roman" w:hAnsi="Courier New" w:cs="Courier New"/>
          <w:color w:val="C3CEE3"/>
          <w:sz w:val="20"/>
          <w:szCs w:val="20"/>
          <w:lang w:val="en-US" w:eastAsia="ru-RU"/>
        </w:rPr>
        <w:t>glDeleteFramebuffers</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C3CEE3"/>
          <w:sz w:val="20"/>
          <w:szCs w:val="20"/>
          <w:lang w:val="en-US" w:eastAsia="ru-RU"/>
        </w:rPr>
        <w:t>depthMapFBO</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89DDFF"/>
          <w:sz w:val="20"/>
          <w:szCs w:val="20"/>
          <w:lang w:val="en-US" w:eastAsia="ru-RU"/>
        </w:rPr>
        <w:br/>
        <w:t xml:space="preserve">        </w:t>
      </w:r>
      <w:r w:rsidRPr="00DA604C">
        <w:rPr>
          <w:rFonts w:ascii="Courier New" w:eastAsia="Times New Roman" w:hAnsi="Courier New" w:cs="Courier New"/>
          <w:color w:val="C3CEE3"/>
          <w:sz w:val="20"/>
          <w:szCs w:val="20"/>
          <w:lang w:val="en-US" w:eastAsia="ru-RU"/>
        </w:rPr>
        <w:t>depthMap</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C3CEE3"/>
          <w:sz w:val="20"/>
          <w:szCs w:val="20"/>
          <w:lang w:val="en-US" w:eastAsia="ru-RU"/>
        </w:rPr>
        <w:t>cleanup</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89DDFF"/>
          <w:sz w:val="20"/>
          <w:szCs w:val="20"/>
          <w:lang w:val="en-US" w:eastAsia="ru-RU"/>
        </w:rPr>
        <w:br/>
        <w:t xml:space="preserve">    }</w:t>
      </w:r>
      <w:r w:rsidRPr="00DA604C">
        <w:rPr>
          <w:rFonts w:ascii="Courier New" w:eastAsia="Times New Roman" w:hAnsi="Courier New" w:cs="Courier New"/>
          <w:color w:val="89DDFF"/>
          <w:sz w:val="20"/>
          <w:szCs w:val="20"/>
          <w:lang w:val="en-US" w:eastAsia="ru-RU"/>
        </w:rPr>
        <w:br/>
        <w:t>}</w:t>
      </w:r>
    </w:p>
    <w:p w14:paraId="4990224A" w14:textId="77777777" w:rsidR="00DA604C" w:rsidRPr="00DA604C" w:rsidRDefault="00DA604C" w:rsidP="00DA604C">
      <w:pPr>
        <w:pStyle w:val="blockparagraph-544a408c"/>
        <w:jc w:val="both"/>
      </w:pPr>
      <w:r w:rsidRPr="00DA604C">
        <w:t xml:space="preserve">Класс </w:t>
      </w:r>
      <w:r w:rsidRPr="00DA604C">
        <w:rPr>
          <w:b/>
          <w:lang w:val="en-US"/>
        </w:rPr>
        <w:t>ShadowMap</w:t>
      </w:r>
      <w:r w:rsidRPr="00DA604C">
        <w:t xml:space="preserve"> определяет две константы, которые определяют размер текстуры, которая будет содержать карту глубины. Он также определяет два атрибута: один для </w:t>
      </w:r>
      <w:r w:rsidRPr="00DA604C">
        <w:rPr>
          <w:lang w:val="en-US"/>
        </w:rPr>
        <w:t>FBO</w:t>
      </w:r>
      <w:r w:rsidRPr="00DA604C">
        <w:t xml:space="preserve"> и один для текстуры. В конструкторе мы создаем новый </w:t>
      </w:r>
      <w:r w:rsidRPr="00DA604C">
        <w:rPr>
          <w:lang w:val="en-US"/>
        </w:rPr>
        <w:t>FBO</w:t>
      </w:r>
      <w:r w:rsidRPr="00DA604C">
        <w:t xml:space="preserve"> и новую текстуру. Для </w:t>
      </w:r>
      <w:r w:rsidRPr="00DA604C">
        <w:rPr>
          <w:lang w:val="en-US"/>
        </w:rPr>
        <w:t>FBO</w:t>
      </w:r>
      <w:r w:rsidRPr="00DA604C">
        <w:t xml:space="preserve"> мы будем использовать в качестве формата пикселей константу </w:t>
      </w:r>
      <w:r w:rsidRPr="00DA604C">
        <w:rPr>
          <w:b/>
          <w:lang w:val="en-US"/>
        </w:rPr>
        <w:t>GL</w:t>
      </w:r>
      <w:r w:rsidRPr="00DA604C">
        <w:rPr>
          <w:b/>
        </w:rPr>
        <w:t>_</w:t>
      </w:r>
      <w:r w:rsidRPr="00DA604C">
        <w:rPr>
          <w:b/>
          <w:lang w:val="en-US"/>
        </w:rPr>
        <w:t>DEPTH</w:t>
      </w:r>
      <w:r w:rsidRPr="00DA604C">
        <w:rPr>
          <w:b/>
        </w:rPr>
        <w:t>_</w:t>
      </w:r>
      <w:r w:rsidRPr="00DA604C">
        <w:rPr>
          <w:b/>
          <w:lang w:val="en-US"/>
        </w:rPr>
        <w:t>COMPONENT</w:t>
      </w:r>
      <w:r w:rsidRPr="00DA604C">
        <w:t xml:space="preserve">, поскольку нас интересует только сохранение значений глубины. Затем мы прикрепляем </w:t>
      </w:r>
      <w:r w:rsidRPr="00DA604C">
        <w:rPr>
          <w:lang w:val="en-US"/>
        </w:rPr>
        <w:t>FBO</w:t>
      </w:r>
      <w:r w:rsidRPr="00DA604C">
        <w:t xml:space="preserve"> к экземпляру текстуры.</w:t>
      </w:r>
    </w:p>
    <w:p w14:paraId="0F0DB7F7" w14:textId="08218AF8" w:rsidR="00236523" w:rsidRDefault="00DA604C" w:rsidP="00DA604C">
      <w:pPr>
        <w:pStyle w:val="blockparagraph-544a408c"/>
        <w:jc w:val="both"/>
      </w:pPr>
      <w:r w:rsidRPr="00DA604C">
        <w:t xml:space="preserve">Следующие строки явно устанавливают </w:t>
      </w:r>
      <w:r w:rsidRPr="00DA604C">
        <w:rPr>
          <w:lang w:val="en-US"/>
        </w:rPr>
        <w:t>FBO</w:t>
      </w:r>
      <w:r w:rsidRPr="00DA604C">
        <w:t xml:space="preserve">, чтобы не отображать какой-либо цвет. Для </w:t>
      </w:r>
      <w:r w:rsidRPr="00DA604C">
        <w:rPr>
          <w:lang w:val="en-US"/>
        </w:rPr>
        <w:t>FBO</w:t>
      </w:r>
      <w:r w:rsidRPr="00DA604C">
        <w:t xml:space="preserve"> нужен буфер цвета, но нам он не нужен. Вот почему мы устанавливаем используемые цветовые буферы как </w:t>
      </w:r>
      <w:r w:rsidRPr="00DA604C">
        <w:rPr>
          <w:b/>
          <w:lang w:val="en-US"/>
        </w:rPr>
        <w:t>GL</w:t>
      </w:r>
      <w:r w:rsidRPr="00DA604C">
        <w:rPr>
          <w:b/>
        </w:rPr>
        <w:t>_</w:t>
      </w:r>
      <w:r w:rsidRPr="00DA604C">
        <w:rPr>
          <w:b/>
          <w:lang w:val="en-US"/>
        </w:rPr>
        <w:t>NONE</w:t>
      </w:r>
      <w:r w:rsidRPr="00DA604C">
        <w:t>.</w:t>
      </w:r>
    </w:p>
    <w:p w14:paraId="47024BE5" w14:textId="77777777" w:rsidR="00DA604C" w:rsidRPr="00DA604C" w:rsidRDefault="00DA604C" w:rsidP="00DA604C">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DA604C">
        <w:rPr>
          <w:rFonts w:ascii="Courier New" w:eastAsia="Times New Roman" w:hAnsi="Courier New" w:cs="Courier New"/>
          <w:color w:val="82AAFF"/>
          <w:sz w:val="20"/>
          <w:szCs w:val="20"/>
          <w:lang w:val="en-US" w:eastAsia="ru-RU"/>
        </w:rPr>
        <w:t>glDrawBuffer</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C3CEE3"/>
          <w:sz w:val="20"/>
          <w:szCs w:val="20"/>
          <w:lang w:val="en-US" w:eastAsia="ru-RU"/>
        </w:rPr>
        <w:t>GL_NONE</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89DDFF"/>
          <w:sz w:val="20"/>
          <w:szCs w:val="20"/>
          <w:lang w:val="en-US" w:eastAsia="ru-RU"/>
        </w:rPr>
        <w:br/>
      </w:r>
      <w:r w:rsidRPr="00DA604C">
        <w:rPr>
          <w:rFonts w:ascii="Courier New" w:eastAsia="Times New Roman" w:hAnsi="Courier New" w:cs="Courier New"/>
          <w:color w:val="C3CEE3"/>
          <w:sz w:val="20"/>
          <w:szCs w:val="20"/>
          <w:lang w:val="en-US" w:eastAsia="ru-RU"/>
        </w:rPr>
        <w:t>glReadBuffer</w:t>
      </w:r>
      <w:r w:rsidRPr="00DA604C">
        <w:rPr>
          <w:rFonts w:ascii="Courier New" w:eastAsia="Times New Roman" w:hAnsi="Courier New" w:cs="Courier New"/>
          <w:color w:val="89DDFF"/>
          <w:sz w:val="20"/>
          <w:szCs w:val="20"/>
          <w:lang w:val="en-US" w:eastAsia="ru-RU"/>
        </w:rPr>
        <w:t>(</w:t>
      </w:r>
      <w:r w:rsidRPr="00DA604C">
        <w:rPr>
          <w:rFonts w:ascii="Courier New" w:eastAsia="Times New Roman" w:hAnsi="Courier New" w:cs="Courier New"/>
          <w:color w:val="C3CEE3"/>
          <w:sz w:val="20"/>
          <w:szCs w:val="20"/>
          <w:lang w:val="en-US" w:eastAsia="ru-RU"/>
        </w:rPr>
        <w:t>GL_NONE</w:t>
      </w:r>
      <w:r w:rsidRPr="00DA604C">
        <w:rPr>
          <w:rFonts w:ascii="Courier New" w:eastAsia="Times New Roman" w:hAnsi="Courier New" w:cs="Courier New"/>
          <w:color w:val="89DDFF"/>
          <w:sz w:val="20"/>
          <w:szCs w:val="20"/>
          <w:lang w:val="en-US" w:eastAsia="ru-RU"/>
        </w:rPr>
        <w:t>);</w:t>
      </w:r>
    </w:p>
    <w:p w14:paraId="3A55EA5D" w14:textId="77777777" w:rsidR="00DA604C" w:rsidRPr="00DA604C" w:rsidRDefault="00DA604C" w:rsidP="00DA604C">
      <w:pPr>
        <w:pStyle w:val="blockparagraph-544a408c"/>
        <w:jc w:val="both"/>
      </w:pPr>
      <w:r w:rsidRPr="00DA604C">
        <w:t xml:space="preserve">Теперь мы готовы визуализировать сцену с точки зрения света в </w:t>
      </w:r>
      <w:r w:rsidRPr="00DA604C">
        <w:rPr>
          <w:lang w:val="en-US"/>
        </w:rPr>
        <w:t>FBO</w:t>
      </w:r>
      <w:r w:rsidRPr="00DA604C">
        <w:t xml:space="preserve"> в классе </w:t>
      </w:r>
      <w:r w:rsidRPr="00DA604C">
        <w:rPr>
          <w:b/>
          <w:lang w:val="en-US"/>
        </w:rPr>
        <w:t>Renderer</w:t>
      </w:r>
      <w:r w:rsidRPr="00DA604C">
        <w:t>. Для этого мы создадим определенный набор шейдеров вершин и фрагментов.</w:t>
      </w:r>
    </w:p>
    <w:p w14:paraId="09DD0917" w14:textId="3D659C63" w:rsidR="00DA604C" w:rsidRDefault="00DA604C" w:rsidP="00DA604C">
      <w:pPr>
        <w:pStyle w:val="blockparagraph-544a408c"/>
        <w:jc w:val="both"/>
      </w:pPr>
      <w:r w:rsidRPr="00DA604C">
        <w:t xml:space="preserve">Вершинный шейдер с именем </w:t>
      </w:r>
      <w:r w:rsidRPr="00DA604C">
        <w:rPr>
          <w:b/>
          <w:lang w:val="en-US"/>
        </w:rPr>
        <w:t>depth</w:t>
      </w:r>
      <w:r w:rsidRPr="00DA604C">
        <w:rPr>
          <w:b/>
        </w:rPr>
        <w:t>_</w:t>
      </w:r>
      <w:r w:rsidRPr="00DA604C">
        <w:rPr>
          <w:b/>
          <w:lang w:val="en-US"/>
        </w:rPr>
        <w:t>vertex</w:t>
      </w:r>
      <w:r w:rsidRPr="00DA604C">
        <w:rPr>
          <w:b/>
        </w:rPr>
        <w:t>.</w:t>
      </w:r>
      <w:r w:rsidRPr="00DA604C">
        <w:rPr>
          <w:b/>
          <w:lang w:val="en-US"/>
        </w:rPr>
        <w:t>fs</w:t>
      </w:r>
      <w:r w:rsidRPr="00DA604C">
        <w:t xml:space="preserve"> определяется следующим образом.</w:t>
      </w:r>
    </w:p>
    <w:p w14:paraId="52B41321" w14:textId="77777777" w:rsidR="00A74D57" w:rsidRPr="00A74D57" w:rsidRDefault="00A74D57" w:rsidP="00A74D57">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A74D57">
        <w:rPr>
          <w:rFonts w:ascii="Courier New" w:eastAsia="Times New Roman" w:hAnsi="Courier New" w:cs="Courier New"/>
          <w:color w:val="C3CEE3"/>
          <w:sz w:val="20"/>
          <w:szCs w:val="20"/>
          <w:lang w:val="en-US" w:eastAsia="ru-RU"/>
        </w:rPr>
        <w:t>#version 330</w:t>
      </w:r>
      <w:r w:rsidRPr="00A74D57">
        <w:rPr>
          <w:rFonts w:ascii="Courier New" w:eastAsia="Times New Roman" w:hAnsi="Courier New" w:cs="Courier New"/>
          <w:color w:val="C3CEE3"/>
          <w:sz w:val="20"/>
          <w:szCs w:val="20"/>
          <w:lang w:val="en-US" w:eastAsia="ru-RU"/>
        </w:rPr>
        <w:br/>
      </w:r>
      <w:r w:rsidRPr="00A74D57">
        <w:rPr>
          <w:rFonts w:ascii="Courier New" w:eastAsia="Times New Roman" w:hAnsi="Courier New" w:cs="Courier New"/>
          <w:color w:val="C3CEE3"/>
          <w:sz w:val="20"/>
          <w:szCs w:val="20"/>
          <w:lang w:val="en-US" w:eastAsia="ru-RU"/>
        </w:rPr>
        <w:br/>
        <w:t>layout (location=0) in vec3 position;</w:t>
      </w:r>
      <w:r w:rsidRPr="00A74D57">
        <w:rPr>
          <w:rFonts w:ascii="Courier New" w:eastAsia="Times New Roman" w:hAnsi="Courier New" w:cs="Courier New"/>
          <w:color w:val="C3CEE3"/>
          <w:sz w:val="20"/>
          <w:szCs w:val="20"/>
          <w:lang w:val="en-US" w:eastAsia="ru-RU"/>
        </w:rPr>
        <w:br/>
        <w:t>layout (location=1) in vec2 texCoord;</w:t>
      </w:r>
      <w:r w:rsidRPr="00A74D57">
        <w:rPr>
          <w:rFonts w:ascii="Courier New" w:eastAsia="Times New Roman" w:hAnsi="Courier New" w:cs="Courier New"/>
          <w:color w:val="C3CEE3"/>
          <w:sz w:val="20"/>
          <w:szCs w:val="20"/>
          <w:lang w:val="en-US" w:eastAsia="ru-RU"/>
        </w:rPr>
        <w:br/>
        <w:t>layout (location=2) in vec3 vertexNormal;</w:t>
      </w:r>
      <w:r w:rsidRPr="00A74D57">
        <w:rPr>
          <w:rFonts w:ascii="Courier New" w:eastAsia="Times New Roman" w:hAnsi="Courier New" w:cs="Courier New"/>
          <w:color w:val="C3CEE3"/>
          <w:sz w:val="20"/>
          <w:szCs w:val="20"/>
          <w:lang w:val="en-US" w:eastAsia="ru-RU"/>
        </w:rPr>
        <w:br/>
      </w:r>
      <w:r w:rsidRPr="00A74D57">
        <w:rPr>
          <w:rFonts w:ascii="Courier New" w:eastAsia="Times New Roman" w:hAnsi="Courier New" w:cs="Courier New"/>
          <w:color w:val="C3CEE3"/>
          <w:sz w:val="20"/>
          <w:szCs w:val="20"/>
          <w:lang w:val="en-US" w:eastAsia="ru-RU"/>
        </w:rPr>
        <w:br/>
        <w:t>uniform mat4 modelLightViewMatrix;</w:t>
      </w:r>
      <w:r w:rsidRPr="00A74D57">
        <w:rPr>
          <w:rFonts w:ascii="Courier New" w:eastAsia="Times New Roman" w:hAnsi="Courier New" w:cs="Courier New"/>
          <w:color w:val="C3CEE3"/>
          <w:sz w:val="20"/>
          <w:szCs w:val="20"/>
          <w:lang w:val="en-US" w:eastAsia="ru-RU"/>
        </w:rPr>
        <w:br/>
        <w:t>uniform mat4 orthoProjectionMatrix;</w:t>
      </w:r>
      <w:r w:rsidRPr="00A74D57">
        <w:rPr>
          <w:rFonts w:ascii="Courier New" w:eastAsia="Times New Roman" w:hAnsi="Courier New" w:cs="Courier New"/>
          <w:color w:val="C3CEE3"/>
          <w:sz w:val="20"/>
          <w:szCs w:val="20"/>
          <w:lang w:val="en-US" w:eastAsia="ru-RU"/>
        </w:rPr>
        <w:br/>
      </w:r>
      <w:r w:rsidRPr="00A74D57">
        <w:rPr>
          <w:rFonts w:ascii="Courier New" w:eastAsia="Times New Roman" w:hAnsi="Courier New" w:cs="Courier New"/>
          <w:color w:val="C3CEE3"/>
          <w:sz w:val="20"/>
          <w:szCs w:val="20"/>
          <w:lang w:val="en-US" w:eastAsia="ru-RU"/>
        </w:rPr>
        <w:br/>
        <w:t>void main(){</w:t>
      </w:r>
      <w:r w:rsidRPr="00A74D57">
        <w:rPr>
          <w:rFonts w:ascii="Courier New" w:eastAsia="Times New Roman" w:hAnsi="Courier New" w:cs="Courier New"/>
          <w:color w:val="C3CEE3"/>
          <w:sz w:val="20"/>
          <w:szCs w:val="20"/>
          <w:lang w:val="en-US" w:eastAsia="ru-RU"/>
        </w:rPr>
        <w:br/>
        <w:t xml:space="preserve">    gl_Position = orthoProjectionMatrix * modelLightViewMatrix * vec4(position, 1.0f);</w:t>
      </w:r>
      <w:r w:rsidRPr="00A74D57">
        <w:rPr>
          <w:rFonts w:ascii="Courier New" w:eastAsia="Times New Roman" w:hAnsi="Courier New" w:cs="Courier New"/>
          <w:color w:val="C3CEE3"/>
          <w:sz w:val="20"/>
          <w:szCs w:val="20"/>
          <w:lang w:val="en-US" w:eastAsia="ru-RU"/>
        </w:rPr>
        <w:br/>
        <w:t>}</w:t>
      </w:r>
    </w:p>
    <w:p w14:paraId="5D20AAB3" w14:textId="5EDE29E7" w:rsidR="00A74D57" w:rsidRPr="00A74D57" w:rsidRDefault="00A74D57" w:rsidP="00A74D57">
      <w:pPr>
        <w:pStyle w:val="blockparagraph-544a408c"/>
        <w:jc w:val="both"/>
      </w:pPr>
      <w:r w:rsidRPr="00A74D57">
        <w:t>Мы ожидаем получить те же входные данные, что и шейдер сцены. Фактически, нам нужна только позиция, но</w:t>
      </w:r>
      <w:r>
        <w:t>,</w:t>
      </w:r>
      <w:r w:rsidRPr="00A74D57">
        <w:t xml:space="preserve"> чтобы повторно использовать как можно больше кода, мы вс</w:t>
      </w:r>
      <w:r>
        <w:t>ё</w:t>
      </w:r>
      <w:r w:rsidRPr="00A74D57">
        <w:t xml:space="preserve"> равно передадим е</w:t>
      </w:r>
      <w:r>
        <w:t>ё</w:t>
      </w:r>
      <w:r w:rsidRPr="00A74D57">
        <w:t>. Ещ</w:t>
      </w:r>
      <w:r>
        <w:t>ё</w:t>
      </w:r>
      <w:r w:rsidRPr="00A74D57">
        <w:t xml:space="preserve"> нам понадобится пара матриц. Помните, что мы должны визуализировать сцену с точки зрения света, поэтому нам нужно преобразовать наши модели в координатное пространство источника света. Это делается с помощью матрицы </w:t>
      </w:r>
      <w:r w:rsidRPr="00A74D57">
        <w:rPr>
          <w:b/>
          <w:lang w:val="en-US"/>
        </w:rPr>
        <w:t>modelLightViewMatrix</w:t>
      </w:r>
      <w:r w:rsidRPr="00A74D57">
        <w:t xml:space="preserve">, которая аналогична матрице просмотра модели, используемой для камеры. Теперь свет </w:t>
      </w:r>
      <w:r w:rsidR="001A7326">
        <w:t>–</w:t>
      </w:r>
      <w:r w:rsidRPr="00A74D57">
        <w:t xml:space="preserve"> это наша камера.</w:t>
      </w:r>
    </w:p>
    <w:p w14:paraId="49418B0A" w14:textId="0DE42FBA" w:rsidR="00A74D57" w:rsidRPr="00A74D57" w:rsidRDefault="00A74D57" w:rsidP="00A74D57">
      <w:pPr>
        <w:pStyle w:val="blockparagraph-544a408c"/>
        <w:jc w:val="both"/>
      </w:pPr>
      <w:r w:rsidRPr="00A74D57">
        <w:t>Затем нам нужно преобразовать эти координаты в экранное пространство, то есть нам нужно их спроецировать. И это одно из отличий при расч</w:t>
      </w:r>
      <w:r w:rsidR="001A7326">
        <w:t>ё</w:t>
      </w:r>
      <w:r w:rsidRPr="00A74D57">
        <w:t>те карт теней для направленных источников света от точечных источников света. Для точечных источников света мы будем использовать матрицу перспективной проекции, как если бы мы обычно рендерили сцену. Направленный свет, напротив, воздействует на все объекты одинаково независимо от расстояния. Направленные огни расположены в бесконечной точке и имеют не положение, а направление. Ортографическая проекция не делает удал</w:t>
      </w:r>
      <w:r w:rsidR="001A7326">
        <w:t>ё</w:t>
      </w:r>
      <w:r w:rsidRPr="00A74D57">
        <w:t>нные объекты меньше, и из-за этой характеристики она лучше всего подходит для направленного света.</w:t>
      </w:r>
    </w:p>
    <w:p w14:paraId="7E2D4C5D" w14:textId="11BEAB3F" w:rsidR="00DA604C" w:rsidRDefault="00A74D57" w:rsidP="00A74D57">
      <w:pPr>
        <w:pStyle w:val="blockparagraph-544a408c"/>
        <w:jc w:val="both"/>
      </w:pPr>
      <w:r w:rsidRPr="00A74D57">
        <w:t>Фрагментный шейдер ещ</w:t>
      </w:r>
      <w:r w:rsidR="001A7326">
        <w:t>ё</w:t>
      </w:r>
      <w:r w:rsidRPr="00A74D57">
        <w:t xml:space="preserve"> проще. Он просто выводит координату как значение глубины.</w:t>
      </w:r>
    </w:p>
    <w:p w14:paraId="0DD3C705" w14:textId="77777777" w:rsidR="00291FAB" w:rsidRPr="00291FAB" w:rsidRDefault="00291FAB" w:rsidP="00291FAB">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291FAB">
        <w:rPr>
          <w:rFonts w:ascii="Courier New" w:eastAsia="Times New Roman" w:hAnsi="Courier New" w:cs="Courier New"/>
          <w:color w:val="F78C6C"/>
          <w:sz w:val="20"/>
          <w:szCs w:val="20"/>
          <w:lang w:val="en-US" w:eastAsia="ru-RU"/>
        </w:rPr>
        <w:t>void</w:t>
      </w:r>
      <w:r w:rsidRPr="00291FAB">
        <w:rPr>
          <w:rFonts w:ascii="Courier New" w:eastAsia="Times New Roman" w:hAnsi="Courier New" w:cs="Courier New"/>
          <w:color w:val="C3CEE3"/>
          <w:sz w:val="20"/>
          <w:szCs w:val="20"/>
          <w:lang w:val="en-US" w:eastAsia="ru-RU"/>
        </w:rPr>
        <w:t xml:space="preserve"> main</w:t>
      </w:r>
      <w:r w:rsidRPr="00291FAB">
        <w:rPr>
          <w:rFonts w:ascii="Courier New" w:eastAsia="Times New Roman" w:hAnsi="Courier New" w:cs="Courier New"/>
          <w:color w:val="F78C6C"/>
          <w:sz w:val="20"/>
          <w:szCs w:val="20"/>
          <w:lang w:val="en-US" w:eastAsia="ru-RU"/>
        </w:rPr>
        <w:t>()</w:t>
      </w:r>
      <w:r w:rsidRPr="00291FAB">
        <w:rPr>
          <w:rFonts w:ascii="Courier New" w:eastAsia="Times New Roman" w:hAnsi="Courier New" w:cs="Courier New"/>
          <w:i/>
          <w:iCs/>
          <w:color w:val="C792EA"/>
          <w:sz w:val="20"/>
          <w:szCs w:val="20"/>
          <w:lang w:val="en-US" w:eastAsia="ru-RU"/>
        </w:rPr>
        <w:t>{</w:t>
      </w:r>
      <w:r w:rsidRPr="00291FAB">
        <w:rPr>
          <w:rFonts w:ascii="Courier New" w:eastAsia="Times New Roman" w:hAnsi="Courier New" w:cs="Courier New"/>
          <w:i/>
          <w:iCs/>
          <w:color w:val="C792EA"/>
          <w:sz w:val="20"/>
          <w:szCs w:val="20"/>
          <w:lang w:val="en-US" w:eastAsia="ru-RU"/>
        </w:rPr>
        <w:br/>
      </w:r>
      <w:r w:rsidRPr="00291FAB">
        <w:rPr>
          <w:rFonts w:ascii="Courier New" w:eastAsia="Times New Roman" w:hAnsi="Courier New" w:cs="Courier New"/>
          <w:color w:val="C3CEE3"/>
          <w:sz w:val="20"/>
          <w:szCs w:val="20"/>
          <w:lang w:val="en-US" w:eastAsia="ru-RU"/>
        </w:rPr>
        <w:t xml:space="preserve">    gl</w:t>
      </w:r>
      <w:r w:rsidRPr="00291FAB">
        <w:rPr>
          <w:rFonts w:ascii="Courier New" w:eastAsia="Times New Roman" w:hAnsi="Courier New" w:cs="Courier New"/>
          <w:i/>
          <w:iCs/>
          <w:color w:val="C792EA"/>
          <w:sz w:val="20"/>
          <w:szCs w:val="20"/>
          <w:lang w:val="en-US" w:eastAsia="ru-RU"/>
        </w:rPr>
        <w:t>_</w:t>
      </w:r>
      <w:r w:rsidRPr="00291FAB">
        <w:rPr>
          <w:rFonts w:ascii="Courier New" w:eastAsia="Times New Roman" w:hAnsi="Courier New" w:cs="Courier New"/>
          <w:color w:val="C3CEE3"/>
          <w:sz w:val="20"/>
          <w:szCs w:val="20"/>
          <w:lang w:val="en-US" w:eastAsia="ru-RU"/>
        </w:rPr>
        <w:t xml:space="preserve">FragDepth </w:t>
      </w:r>
      <w:r w:rsidRPr="00291FAB">
        <w:rPr>
          <w:rFonts w:ascii="Courier New" w:eastAsia="Times New Roman" w:hAnsi="Courier New" w:cs="Courier New"/>
          <w:i/>
          <w:iCs/>
          <w:color w:val="C792EA"/>
          <w:sz w:val="20"/>
          <w:szCs w:val="20"/>
          <w:lang w:val="en-US" w:eastAsia="ru-RU"/>
        </w:rPr>
        <w:t>=</w:t>
      </w:r>
      <w:r w:rsidRPr="00291FAB">
        <w:rPr>
          <w:rFonts w:ascii="Courier New" w:eastAsia="Times New Roman" w:hAnsi="Courier New" w:cs="Courier New"/>
          <w:color w:val="C3CEE3"/>
          <w:sz w:val="20"/>
          <w:szCs w:val="20"/>
          <w:lang w:val="en-US" w:eastAsia="ru-RU"/>
        </w:rPr>
        <w:t xml:space="preserve"> gl</w:t>
      </w:r>
      <w:r w:rsidRPr="00291FAB">
        <w:rPr>
          <w:rFonts w:ascii="Courier New" w:eastAsia="Times New Roman" w:hAnsi="Courier New" w:cs="Courier New"/>
          <w:i/>
          <w:iCs/>
          <w:color w:val="C792EA"/>
          <w:sz w:val="20"/>
          <w:szCs w:val="20"/>
          <w:lang w:val="en-US" w:eastAsia="ru-RU"/>
        </w:rPr>
        <w:t>_</w:t>
      </w:r>
      <w:r w:rsidRPr="00291FAB">
        <w:rPr>
          <w:rFonts w:ascii="Courier New" w:eastAsia="Times New Roman" w:hAnsi="Courier New" w:cs="Courier New"/>
          <w:color w:val="C3CEE3"/>
          <w:sz w:val="20"/>
          <w:szCs w:val="20"/>
          <w:lang w:val="en-US" w:eastAsia="ru-RU"/>
        </w:rPr>
        <w:t>FragCoord.z</w:t>
      </w:r>
      <w:r w:rsidRPr="00291FAB">
        <w:rPr>
          <w:rFonts w:ascii="Courier New" w:eastAsia="Times New Roman" w:hAnsi="Courier New" w:cs="Courier New"/>
          <w:i/>
          <w:iCs/>
          <w:color w:val="C792EA"/>
          <w:sz w:val="20"/>
          <w:szCs w:val="20"/>
          <w:lang w:val="en-US" w:eastAsia="ru-RU"/>
        </w:rPr>
        <w:t>;</w:t>
      </w:r>
      <w:r w:rsidRPr="00291FAB">
        <w:rPr>
          <w:rFonts w:ascii="Courier New" w:eastAsia="Times New Roman" w:hAnsi="Courier New" w:cs="Courier New"/>
          <w:i/>
          <w:iCs/>
          <w:color w:val="C792EA"/>
          <w:sz w:val="20"/>
          <w:szCs w:val="20"/>
          <w:lang w:val="en-US" w:eastAsia="ru-RU"/>
        </w:rPr>
        <w:br/>
        <w:t>}</w:t>
      </w:r>
    </w:p>
    <w:p w14:paraId="380745D7" w14:textId="77777777" w:rsidR="00291FAB" w:rsidRPr="00291FAB" w:rsidRDefault="00291FAB" w:rsidP="00291FAB">
      <w:pPr>
        <w:pStyle w:val="blockparagraph-544a408c"/>
        <w:jc w:val="both"/>
      </w:pPr>
      <w:r w:rsidRPr="00291FAB">
        <w:t>Фактически, вы можете удалить эту строку, поскольку мы только генерируем значения глубины, значение глубины будет автоматически возвращено.</w:t>
      </w:r>
    </w:p>
    <w:p w14:paraId="5ABC4A8E" w14:textId="47D1D70C" w:rsidR="001A7326" w:rsidRDefault="00291FAB" w:rsidP="00291FAB">
      <w:pPr>
        <w:pStyle w:val="blockparagraph-544a408c"/>
        <w:jc w:val="both"/>
      </w:pPr>
      <w:r w:rsidRPr="00291FAB">
        <w:t xml:space="preserve">После того, как мы определили новые шейдеры для рендеринга глубины, мы можем использовать их в классе </w:t>
      </w:r>
      <w:r w:rsidRPr="00291FAB">
        <w:rPr>
          <w:b/>
          <w:lang w:val="en-US"/>
        </w:rPr>
        <w:t>Renderer</w:t>
      </w:r>
      <w:r w:rsidRPr="00291FAB">
        <w:t>. Мы определяем новый метод</w:t>
      </w:r>
      <w:r>
        <w:t xml:space="preserve"> </w:t>
      </w:r>
      <w:r w:rsidRPr="00291FAB">
        <w:rPr>
          <w:b/>
          <w:lang w:val="en-US"/>
        </w:rPr>
        <w:t>setupDepthShader</w:t>
      </w:r>
      <w:r w:rsidRPr="00291FAB">
        <w:t xml:space="preserve"> для настройки этих шейдеров, который будет вызываться при инициализации других шейдеров.</w:t>
      </w:r>
    </w:p>
    <w:p w14:paraId="124B9995" w14:textId="77777777" w:rsidR="00EB2CBD" w:rsidRPr="00EB2CBD" w:rsidRDefault="00EB2CBD" w:rsidP="00EB2CB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EB2CBD">
        <w:rPr>
          <w:rFonts w:ascii="Courier New" w:eastAsia="Times New Roman" w:hAnsi="Courier New" w:cs="Courier New"/>
          <w:i/>
          <w:iCs/>
          <w:color w:val="F78C6C"/>
          <w:sz w:val="20"/>
          <w:szCs w:val="20"/>
          <w:lang w:val="en-US" w:eastAsia="ru-RU"/>
        </w:rPr>
        <w:t xml:space="preserve">private </w:t>
      </w:r>
      <w:r w:rsidRPr="00EB2CBD">
        <w:rPr>
          <w:rFonts w:ascii="Courier New" w:eastAsia="Times New Roman" w:hAnsi="Courier New" w:cs="Courier New"/>
          <w:i/>
          <w:iCs/>
          <w:color w:val="C792EA"/>
          <w:sz w:val="20"/>
          <w:szCs w:val="20"/>
          <w:lang w:val="en-US" w:eastAsia="ru-RU"/>
        </w:rPr>
        <w:t xml:space="preserve">void </w:t>
      </w:r>
      <w:r w:rsidRPr="00EB2CBD">
        <w:rPr>
          <w:rFonts w:ascii="Courier New" w:eastAsia="Times New Roman" w:hAnsi="Courier New" w:cs="Courier New"/>
          <w:color w:val="82AAFF"/>
          <w:sz w:val="20"/>
          <w:szCs w:val="20"/>
          <w:lang w:val="en-US" w:eastAsia="ru-RU"/>
        </w:rPr>
        <w:t>setupDepthShader</w:t>
      </w:r>
      <w:r w:rsidRPr="00EB2CBD">
        <w:rPr>
          <w:rFonts w:ascii="Courier New" w:eastAsia="Times New Roman" w:hAnsi="Courier New" w:cs="Courier New"/>
          <w:color w:val="89DDFF"/>
          <w:sz w:val="20"/>
          <w:szCs w:val="20"/>
          <w:lang w:val="en-US" w:eastAsia="ru-RU"/>
        </w:rPr>
        <w:t xml:space="preserve">() </w:t>
      </w:r>
      <w:r w:rsidRPr="00EB2CBD">
        <w:rPr>
          <w:rFonts w:ascii="Courier New" w:eastAsia="Times New Roman" w:hAnsi="Courier New" w:cs="Courier New"/>
          <w:i/>
          <w:iCs/>
          <w:color w:val="C792EA"/>
          <w:sz w:val="20"/>
          <w:szCs w:val="20"/>
          <w:lang w:val="en-US" w:eastAsia="ru-RU"/>
        </w:rPr>
        <w:t xml:space="preserve">throws </w:t>
      </w:r>
      <w:r w:rsidRPr="00EB2CBD">
        <w:rPr>
          <w:rFonts w:ascii="Courier New" w:eastAsia="Times New Roman" w:hAnsi="Courier New" w:cs="Courier New"/>
          <w:color w:val="FFCB6B"/>
          <w:sz w:val="20"/>
          <w:szCs w:val="20"/>
          <w:lang w:val="en-US" w:eastAsia="ru-RU"/>
        </w:rPr>
        <w:t xml:space="preserve">Exception </w:t>
      </w:r>
      <w:r w:rsidRPr="00EB2CBD">
        <w:rPr>
          <w:rFonts w:ascii="Courier New" w:eastAsia="Times New Roman" w:hAnsi="Courier New" w:cs="Courier New"/>
          <w:color w:val="89DDFF"/>
          <w:sz w:val="20"/>
          <w:szCs w:val="20"/>
          <w:lang w:val="en-US" w:eastAsia="ru-RU"/>
        </w:rPr>
        <w:t>{</w:t>
      </w:r>
      <w:r w:rsidRPr="00EB2CBD">
        <w:rPr>
          <w:rFonts w:ascii="Courier New" w:eastAsia="Times New Roman" w:hAnsi="Courier New" w:cs="Courier New"/>
          <w:color w:val="89DDFF"/>
          <w:sz w:val="20"/>
          <w:szCs w:val="20"/>
          <w:lang w:val="en-US" w:eastAsia="ru-RU"/>
        </w:rPr>
        <w:br/>
        <w:t xml:space="preserve">    </w:t>
      </w:r>
      <w:r w:rsidRPr="00EB2CBD">
        <w:rPr>
          <w:rFonts w:ascii="Courier New" w:eastAsia="Times New Roman" w:hAnsi="Courier New" w:cs="Courier New"/>
          <w:color w:val="C3CEE3"/>
          <w:sz w:val="20"/>
          <w:szCs w:val="20"/>
          <w:lang w:val="en-US" w:eastAsia="ru-RU"/>
        </w:rPr>
        <w:t xml:space="preserve">depthShaderProgram </w:t>
      </w:r>
      <w:r w:rsidRPr="00EB2CBD">
        <w:rPr>
          <w:rFonts w:ascii="Courier New" w:eastAsia="Times New Roman" w:hAnsi="Courier New" w:cs="Courier New"/>
          <w:color w:val="89DDFF"/>
          <w:sz w:val="20"/>
          <w:szCs w:val="20"/>
          <w:lang w:val="en-US" w:eastAsia="ru-RU"/>
        </w:rPr>
        <w:t xml:space="preserve">= </w:t>
      </w:r>
      <w:r w:rsidRPr="00EB2CBD">
        <w:rPr>
          <w:rFonts w:ascii="Courier New" w:eastAsia="Times New Roman" w:hAnsi="Courier New" w:cs="Courier New"/>
          <w:i/>
          <w:iCs/>
          <w:color w:val="C792EA"/>
          <w:sz w:val="20"/>
          <w:szCs w:val="20"/>
          <w:lang w:val="en-US" w:eastAsia="ru-RU"/>
        </w:rPr>
        <w:t xml:space="preserve">new </w:t>
      </w:r>
      <w:r w:rsidRPr="00EB2CBD">
        <w:rPr>
          <w:rFonts w:ascii="Courier New" w:eastAsia="Times New Roman" w:hAnsi="Courier New" w:cs="Courier New"/>
          <w:color w:val="C3CEE3"/>
          <w:sz w:val="20"/>
          <w:szCs w:val="20"/>
          <w:lang w:val="en-US" w:eastAsia="ru-RU"/>
        </w:rPr>
        <w:t>ShaderProgram</w:t>
      </w:r>
      <w:r w:rsidRPr="00EB2CBD">
        <w:rPr>
          <w:rFonts w:ascii="Courier New" w:eastAsia="Times New Roman" w:hAnsi="Courier New" w:cs="Courier New"/>
          <w:color w:val="89DDFF"/>
          <w:sz w:val="20"/>
          <w:szCs w:val="20"/>
          <w:lang w:val="en-US" w:eastAsia="ru-RU"/>
        </w:rPr>
        <w:t>();</w:t>
      </w:r>
      <w:r w:rsidRPr="00EB2CBD">
        <w:rPr>
          <w:rFonts w:ascii="Courier New" w:eastAsia="Times New Roman" w:hAnsi="Courier New" w:cs="Courier New"/>
          <w:color w:val="89DDFF"/>
          <w:sz w:val="20"/>
          <w:szCs w:val="20"/>
          <w:lang w:val="en-US" w:eastAsia="ru-RU"/>
        </w:rPr>
        <w:br/>
        <w:t xml:space="preserve">    </w:t>
      </w:r>
      <w:r w:rsidRPr="00EB2CBD">
        <w:rPr>
          <w:rFonts w:ascii="Courier New" w:eastAsia="Times New Roman" w:hAnsi="Courier New" w:cs="Courier New"/>
          <w:color w:val="C3CEE3"/>
          <w:sz w:val="20"/>
          <w:szCs w:val="20"/>
          <w:lang w:val="en-US" w:eastAsia="ru-RU"/>
        </w:rPr>
        <w:t>depthShaderProgram</w:t>
      </w:r>
      <w:r w:rsidRPr="00EB2CBD">
        <w:rPr>
          <w:rFonts w:ascii="Courier New" w:eastAsia="Times New Roman" w:hAnsi="Courier New" w:cs="Courier New"/>
          <w:color w:val="89DDFF"/>
          <w:sz w:val="20"/>
          <w:szCs w:val="20"/>
          <w:lang w:val="en-US" w:eastAsia="ru-RU"/>
        </w:rPr>
        <w:t>.</w:t>
      </w:r>
      <w:r w:rsidRPr="00EB2CBD">
        <w:rPr>
          <w:rFonts w:ascii="Courier New" w:eastAsia="Times New Roman" w:hAnsi="Courier New" w:cs="Courier New"/>
          <w:color w:val="C3CEE3"/>
          <w:sz w:val="20"/>
          <w:szCs w:val="20"/>
          <w:lang w:val="en-US" w:eastAsia="ru-RU"/>
        </w:rPr>
        <w:t>createVertexShader</w:t>
      </w:r>
      <w:r w:rsidRPr="00EB2CBD">
        <w:rPr>
          <w:rFonts w:ascii="Courier New" w:eastAsia="Times New Roman" w:hAnsi="Courier New" w:cs="Courier New"/>
          <w:color w:val="89DDFF"/>
          <w:sz w:val="20"/>
          <w:szCs w:val="20"/>
          <w:lang w:val="en-US" w:eastAsia="ru-RU"/>
        </w:rPr>
        <w:t>(</w:t>
      </w:r>
      <w:r w:rsidRPr="00EB2CBD">
        <w:rPr>
          <w:rFonts w:ascii="Courier New" w:eastAsia="Times New Roman" w:hAnsi="Courier New" w:cs="Courier New"/>
          <w:color w:val="C3CEE3"/>
          <w:sz w:val="20"/>
          <w:szCs w:val="20"/>
          <w:lang w:val="en-US" w:eastAsia="ru-RU"/>
        </w:rPr>
        <w:t>Utils</w:t>
      </w:r>
      <w:r w:rsidRPr="00EB2CBD">
        <w:rPr>
          <w:rFonts w:ascii="Courier New" w:eastAsia="Times New Roman" w:hAnsi="Courier New" w:cs="Courier New"/>
          <w:color w:val="89DDFF"/>
          <w:sz w:val="20"/>
          <w:szCs w:val="20"/>
          <w:lang w:val="en-US" w:eastAsia="ru-RU"/>
        </w:rPr>
        <w:t>.</w:t>
      </w:r>
      <w:r w:rsidRPr="00EB2CBD">
        <w:rPr>
          <w:rFonts w:ascii="Courier New" w:eastAsia="Times New Roman" w:hAnsi="Courier New" w:cs="Courier New"/>
          <w:color w:val="C3CEE3"/>
          <w:sz w:val="20"/>
          <w:szCs w:val="20"/>
          <w:lang w:val="en-US" w:eastAsia="ru-RU"/>
        </w:rPr>
        <w:t>loadResource</w:t>
      </w:r>
      <w:r w:rsidRPr="00EB2CBD">
        <w:rPr>
          <w:rFonts w:ascii="Courier New" w:eastAsia="Times New Roman" w:hAnsi="Courier New" w:cs="Courier New"/>
          <w:color w:val="89DDFF"/>
          <w:sz w:val="20"/>
          <w:szCs w:val="20"/>
          <w:lang w:val="en-US" w:eastAsia="ru-RU"/>
        </w:rPr>
        <w:t>(</w:t>
      </w:r>
      <w:r w:rsidRPr="00EB2CBD">
        <w:rPr>
          <w:rFonts w:ascii="Courier New" w:eastAsia="Times New Roman" w:hAnsi="Courier New" w:cs="Courier New"/>
          <w:color w:val="C3E88D"/>
          <w:sz w:val="20"/>
          <w:szCs w:val="20"/>
          <w:lang w:val="en-US" w:eastAsia="ru-RU"/>
        </w:rPr>
        <w:t>"/shaders/depth_vertex.vs"</w:t>
      </w:r>
      <w:r w:rsidRPr="00EB2CBD">
        <w:rPr>
          <w:rFonts w:ascii="Courier New" w:eastAsia="Times New Roman" w:hAnsi="Courier New" w:cs="Courier New"/>
          <w:color w:val="89DDFF"/>
          <w:sz w:val="20"/>
          <w:szCs w:val="20"/>
          <w:lang w:val="en-US" w:eastAsia="ru-RU"/>
        </w:rPr>
        <w:t>));</w:t>
      </w:r>
      <w:r w:rsidRPr="00EB2CBD">
        <w:rPr>
          <w:rFonts w:ascii="Courier New" w:eastAsia="Times New Roman" w:hAnsi="Courier New" w:cs="Courier New"/>
          <w:color w:val="89DDFF"/>
          <w:sz w:val="20"/>
          <w:szCs w:val="20"/>
          <w:lang w:val="en-US" w:eastAsia="ru-RU"/>
        </w:rPr>
        <w:br/>
        <w:t xml:space="preserve">    </w:t>
      </w:r>
      <w:r w:rsidRPr="00EB2CBD">
        <w:rPr>
          <w:rFonts w:ascii="Courier New" w:eastAsia="Times New Roman" w:hAnsi="Courier New" w:cs="Courier New"/>
          <w:color w:val="C3CEE3"/>
          <w:sz w:val="20"/>
          <w:szCs w:val="20"/>
          <w:lang w:val="en-US" w:eastAsia="ru-RU"/>
        </w:rPr>
        <w:t>depthShaderProgram</w:t>
      </w:r>
      <w:r w:rsidRPr="00EB2CBD">
        <w:rPr>
          <w:rFonts w:ascii="Courier New" w:eastAsia="Times New Roman" w:hAnsi="Courier New" w:cs="Courier New"/>
          <w:color w:val="89DDFF"/>
          <w:sz w:val="20"/>
          <w:szCs w:val="20"/>
          <w:lang w:val="en-US" w:eastAsia="ru-RU"/>
        </w:rPr>
        <w:t>.</w:t>
      </w:r>
      <w:r w:rsidRPr="00EB2CBD">
        <w:rPr>
          <w:rFonts w:ascii="Courier New" w:eastAsia="Times New Roman" w:hAnsi="Courier New" w:cs="Courier New"/>
          <w:color w:val="C3CEE3"/>
          <w:sz w:val="20"/>
          <w:szCs w:val="20"/>
          <w:lang w:val="en-US" w:eastAsia="ru-RU"/>
        </w:rPr>
        <w:t>createFragmentShader</w:t>
      </w:r>
      <w:r w:rsidRPr="00EB2CBD">
        <w:rPr>
          <w:rFonts w:ascii="Courier New" w:eastAsia="Times New Roman" w:hAnsi="Courier New" w:cs="Courier New"/>
          <w:color w:val="89DDFF"/>
          <w:sz w:val="20"/>
          <w:szCs w:val="20"/>
          <w:lang w:val="en-US" w:eastAsia="ru-RU"/>
        </w:rPr>
        <w:t>(</w:t>
      </w:r>
      <w:r w:rsidRPr="00EB2CBD">
        <w:rPr>
          <w:rFonts w:ascii="Courier New" w:eastAsia="Times New Roman" w:hAnsi="Courier New" w:cs="Courier New"/>
          <w:color w:val="C3CEE3"/>
          <w:sz w:val="20"/>
          <w:szCs w:val="20"/>
          <w:lang w:val="en-US" w:eastAsia="ru-RU"/>
        </w:rPr>
        <w:t>Utils</w:t>
      </w:r>
      <w:r w:rsidRPr="00EB2CBD">
        <w:rPr>
          <w:rFonts w:ascii="Courier New" w:eastAsia="Times New Roman" w:hAnsi="Courier New" w:cs="Courier New"/>
          <w:color w:val="89DDFF"/>
          <w:sz w:val="20"/>
          <w:szCs w:val="20"/>
          <w:lang w:val="en-US" w:eastAsia="ru-RU"/>
        </w:rPr>
        <w:t>.</w:t>
      </w:r>
      <w:r w:rsidRPr="00EB2CBD">
        <w:rPr>
          <w:rFonts w:ascii="Courier New" w:eastAsia="Times New Roman" w:hAnsi="Courier New" w:cs="Courier New"/>
          <w:color w:val="C3CEE3"/>
          <w:sz w:val="20"/>
          <w:szCs w:val="20"/>
          <w:lang w:val="en-US" w:eastAsia="ru-RU"/>
        </w:rPr>
        <w:t>loadResource</w:t>
      </w:r>
      <w:r w:rsidRPr="00EB2CBD">
        <w:rPr>
          <w:rFonts w:ascii="Courier New" w:eastAsia="Times New Roman" w:hAnsi="Courier New" w:cs="Courier New"/>
          <w:color w:val="89DDFF"/>
          <w:sz w:val="20"/>
          <w:szCs w:val="20"/>
          <w:lang w:val="en-US" w:eastAsia="ru-RU"/>
        </w:rPr>
        <w:t>(</w:t>
      </w:r>
      <w:r w:rsidRPr="00EB2CBD">
        <w:rPr>
          <w:rFonts w:ascii="Courier New" w:eastAsia="Times New Roman" w:hAnsi="Courier New" w:cs="Courier New"/>
          <w:color w:val="C3E88D"/>
          <w:sz w:val="20"/>
          <w:szCs w:val="20"/>
          <w:lang w:val="en-US" w:eastAsia="ru-RU"/>
        </w:rPr>
        <w:t>"/shaders/depth_fragment.fs"</w:t>
      </w:r>
      <w:r w:rsidRPr="00EB2CBD">
        <w:rPr>
          <w:rFonts w:ascii="Courier New" w:eastAsia="Times New Roman" w:hAnsi="Courier New" w:cs="Courier New"/>
          <w:color w:val="89DDFF"/>
          <w:sz w:val="20"/>
          <w:szCs w:val="20"/>
          <w:lang w:val="en-US" w:eastAsia="ru-RU"/>
        </w:rPr>
        <w:t>));</w:t>
      </w:r>
      <w:r w:rsidRPr="00EB2CBD">
        <w:rPr>
          <w:rFonts w:ascii="Courier New" w:eastAsia="Times New Roman" w:hAnsi="Courier New" w:cs="Courier New"/>
          <w:color w:val="89DDFF"/>
          <w:sz w:val="20"/>
          <w:szCs w:val="20"/>
          <w:lang w:val="en-US" w:eastAsia="ru-RU"/>
        </w:rPr>
        <w:br/>
        <w:t xml:space="preserve">    </w:t>
      </w:r>
      <w:r w:rsidRPr="00EB2CBD">
        <w:rPr>
          <w:rFonts w:ascii="Courier New" w:eastAsia="Times New Roman" w:hAnsi="Courier New" w:cs="Courier New"/>
          <w:color w:val="C3CEE3"/>
          <w:sz w:val="20"/>
          <w:szCs w:val="20"/>
          <w:lang w:val="en-US" w:eastAsia="ru-RU"/>
        </w:rPr>
        <w:t>depthShaderProgram</w:t>
      </w:r>
      <w:r w:rsidRPr="00EB2CBD">
        <w:rPr>
          <w:rFonts w:ascii="Courier New" w:eastAsia="Times New Roman" w:hAnsi="Courier New" w:cs="Courier New"/>
          <w:color w:val="89DDFF"/>
          <w:sz w:val="20"/>
          <w:szCs w:val="20"/>
          <w:lang w:val="en-US" w:eastAsia="ru-RU"/>
        </w:rPr>
        <w:t>.</w:t>
      </w:r>
      <w:r w:rsidRPr="00EB2CBD">
        <w:rPr>
          <w:rFonts w:ascii="Courier New" w:eastAsia="Times New Roman" w:hAnsi="Courier New" w:cs="Courier New"/>
          <w:color w:val="C3CEE3"/>
          <w:sz w:val="20"/>
          <w:szCs w:val="20"/>
          <w:lang w:val="en-US" w:eastAsia="ru-RU"/>
        </w:rPr>
        <w:t>link</w:t>
      </w:r>
      <w:r w:rsidRPr="00EB2CBD">
        <w:rPr>
          <w:rFonts w:ascii="Courier New" w:eastAsia="Times New Roman" w:hAnsi="Courier New" w:cs="Courier New"/>
          <w:color w:val="89DDFF"/>
          <w:sz w:val="20"/>
          <w:szCs w:val="20"/>
          <w:lang w:val="en-US" w:eastAsia="ru-RU"/>
        </w:rPr>
        <w:t>();</w:t>
      </w:r>
      <w:r w:rsidRPr="00EB2CBD">
        <w:rPr>
          <w:rFonts w:ascii="Courier New" w:eastAsia="Times New Roman" w:hAnsi="Courier New" w:cs="Courier New"/>
          <w:color w:val="89DDFF"/>
          <w:sz w:val="20"/>
          <w:szCs w:val="20"/>
          <w:lang w:val="en-US" w:eastAsia="ru-RU"/>
        </w:rPr>
        <w:br/>
      </w:r>
      <w:r w:rsidRPr="00EB2CBD">
        <w:rPr>
          <w:rFonts w:ascii="Courier New" w:eastAsia="Times New Roman" w:hAnsi="Courier New" w:cs="Courier New"/>
          <w:color w:val="89DDFF"/>
          <w:sz w:val="20"/>
          <w:szCs w:val="20"/>
          <w:lang w:val="en-US" w:eastAsia="ru-RU"/>
        </w:rPr>
        <w:br/>
        <w:t xml:space="preserve">    </w:t>
      </w:r>
      <w:r w:rsidRPr="00EB2CBD">
        <w:rPr>
          <w:rFonts w:ascii="Courier New" w:eastAsia="Times New Roman" w:hAnsi="Courier New" w:cs="Courier New"/>
          <w:color w:val="C3CEE3"/>
          <w:sz w:val="20"/>
          <w:szCs w:val="20"/>
          <w:lang w:val="en-US" w:eastAsia="ru-RU"/>
        </w:rPr>
        <w:t>depthShaderProgram</w:t>
      </w:r>
      <w:r w:rsidRPr="00EB2CBD">
        <w:rPr>
          <w:rFonts w:ascii="Courier New" w:eastAsia="Times New Roman" w:hAnsi="Courier New" w:cs="Courier New"/>
          <w:color w:val="89DDFF"/>
          <w:sz w:val="20"/>
          <w:szCs w:val="20"/>
          <w:lang w:val="en-US" w:eastAsia="ru-RU"/>
        </w:rPr>
        <w:t>.</w:t>
      </w:r>
      <w:r w:rsidRPr="00EB2CBD">
        <w:rPr>
          <w:rFonts w:ascii="Courier New" w:eastAsia="Times New Roman" w:hAnsi="Courier New" w:cs="Courier New"/>
          <w:color w:val="C3CEE3"/>
          <w:sz w:val="20"/>
          <w:szCs w:val="20"/>
          <w:lang w:val="en-US" w:eastAsia="ru-RU"/>
        </w:rPr>
        <w:t>createUniform</w:t>
      </w:r>
      <w:r w:rsidRPr="00EB2CBD">
        <w:rPr>
          <w:rFonts w:ascii="Courier New" w:eastAsia="Times New Roman" w:hAnsi="Courier New" w:cs="Courier New"/>
          <w:color w:val="89DDFF"/>
          <w:sz w:val="20"/>
          <w:szCs w:val="20"/>
          <w:lang w:val="en-US" w:eastAsia="ru-RU"/>
        </w:rPr>
        <w:t>(</w:t>
      </w:r>
      <w:r w:rsidRPr="00EB2CBD">
        <w:rPr>
          <w:rFonts w:ascii="Courier New" w:eastAsia="Times New Roman" w:hAnsi="Courier New" w:cs="Courier New"/>
          <w:color w:val="C3E88D"/>
          <w:sz w:val="20"/>
          <w:szCs w:val="20"/>
          <w:lang w:val="en-US" w:eastAsia="ru-RU"/>
        </w:rPr>
        <w:t>"orthoProjectionMatrix"</w:t>
      </w:r>
      <w:r w:rsidRPr="00EB2CBD">
        <w:rPr>
          <w:rFonts w:ascii="Courier New" w:eastAsia="Times New Roman" w:hAnsi="Courier New" w:cs="Courier New"/>
          <w:color w:val="89DDFF"/>
          <w:sz w:val="20"/>
          <w:szCs w:val="20"/>
          <w:lang w:val="en-US" w:eastAsia="ru-RU"/>
        </w:rPr>
        <w:t>);</w:t>
      </w:r>
      <w:r w:rsidRPr="00EB2CBD">
        <w:rPr>
          <w:rFonts w:ascii="Courier New" w:eastAsia="Times New Roman" w:hAnsi="Courier New" w:cs="Courier New"/>
          <w:color w:val="89DDFF"/>
          <w:sz w:val="20"/>
          <w:szCs w:val="20"/>
          <w:lang w:val="en-US" w:eastAsia="ru-RU"/>
        </w:rPr>
        <w:br/>
        <w:t xml:space="preserve">    </w:t>
      </w:r>
      <w:r w:rsidRPr="00EB2CBD">
        <w:rPr>
          <w:rFonts w:ascii="Courier New" w:eastAsia="Times New Roman" w:hAnsi="Courier New" w:cs="Courier New"/>
          <w:color w:val="C3CEE3"/>
          <w:sz w:val="20"/>
          <w:szCs w:val="20"/>
          <w:lang w:val="en-US" w:eastAsia="ru-RU"/>
        </w:rPr>
        <w:t>depthShaderProgram</w:t>
      </w:r>
      <w:r w:rsidRPr="00EB2CBD">
        <w:rPr>
          <w:rFonts w:ascii="Courier New" w:eastAsia="Times New Roman" w:hAnsi="Courier New" w:cs="Courier New"/>
          <w:color w:val="89DDFF"/>
          <w:sz w:val="20"/>
          <w:szCs w:val="20"/>
          <w:lang w:val="en-US" w:eastAsia="ru-RU"/>
        </w:rPr>
        <w:t>.</w:t>
      </w:r>
      <w:r w:rsidRPr="00EB2CBD">
        <w:rPr>
          <w:rFonts w:ascii="Courier New" w:eastAsia="Times New Roman" w:hAnsi="Courier New" w:cs="Courier New"/>
          <w:color w:val="C3CEE3"/>
          <w:sz w:val="20"/>
          <w:szCs w:val="20"/>
          <w:lang w:val="en-US" w:eastAsia="ru-RU"/>
        </w:rPr>
        <w:t>createUniform</w:t>
      </w:r>
      <w:r w:rsidRPr="00EB2CBD">
        <w:rPr>
          <w:rFonts w:ascii="Courier New" w:eastAsia="Times New Roman" w:hAnsi="Courier New" w:cs="Courier New"/>
          <w:color w:val="89DDFF"/>
          <w:sz w:val="20"/>
          <w:szCs w:val="20"/>
          <w:lang w:val="en-US" w:eastAsia="ru-RU"/>
        </w:rPr>
        <w:t>(</w:t>
      </w:r>
      <w:r w:rsidRPr="00EB2CBD">
        <w:rPr>
          <w:rFonts w:ascii="Courier New" w:eastAsia="Times New Roman" w:hAnsi="Courier New" w:cs="Courier New"/>
          <w:color w:val="C3E88D"/>
          <w:sz w:val="20"/>
          <w:szCs w:val="20"/>
          <w:lang w:val="en-US" w:eastAsia="ru-RU"/>
        </w:rPr>
        <w:t>"modelLightViewMatrix"</w:t>
      </w:r>
      <w:r w:rsidRPr="00EB2CBD">
        <w:rPr>
          <w:rFonts w:ascii="Courier New" w:eastAsia="Times New Roman" w:hAnsi="Courier New" w:cs="Courier New"/>
          <w:color w:val="89DDFF"/>
          <w:sz w:val="20"/>
          <w:szCs w:val="20"/>
          <w:lang w:val="en-US" w:eastAsia="ru-RU"/>
        </w:rPr>
        <w:t>);</w:t>
      </w:r>
      <w:r w:rsidRPr="00EB2CBD">
        <w:rPr>
          <w:rFonts w:ascii="Courier New" w:eastAsia="Times New Roman" w:hAnsi="Courier New" w:cs="Courier New"/>
          <w:color w:val="89DDFF"/>
          <w:sz w:val="20"/>
          <w:szCs w:val="20"/>
          <w:lang w:val="en-US" w:eastAsia="ru-RU"/>
        </w:rPr>
        <w:br/>
        <w:t>}</w:t>
      </w:r>
    </w:p>
    <w:p w14:paraId="5833B98E" w14:textId="58E05889" w:rsidR="00291FAB" w:rsidRPr="00CE680C" w:rsidRDefault="00EB2CBD" w:rsidP="00291FAB">
      <w:pPr>
        <w:pStyle w:val="blockparagraph-544a408c"/>
        <w:jc w:val="both"/>
        <w:rPr>
          <w:lang w:val="en-US"/>
        </w:rPr>
      </w:pPr>
      <w:r w:rsidRPr="00EB2CBD">
        <w:t>Теперь нам нужно создать новый метод</w:t>
      </w:r>
      <w:r>
        <w:t xml:space="preserve"> </w:t>
      </w:r>
      <w:r w:rsidRPr="00EB2CBD">
        <w:rPr>
          <w:b/>
          <w:lang w:val="en-US"/>
        </w:rPr>
        <w:t>renderDepthMap</w:t>
      </w:r>
      <w:r w:rsidRPr="00EB2CBD">
        <w:t>, который использует те шейдеры. Этот</w:t>
      </w:r>
      <w:r w:rsidRPr="00CE680C">
        <w:rPr>
          <w:lang w:val="en-US"/>
        </w:rPr>
        <w:t xml:space="preserve"> </w:t>
      </w:r>
      <w:r w:rsidRPr="00EB2CBD">
        <w:t>метод</w:t>
      </w:r>
      <w:r w:rsidRPr="00CE680C">
        <w:rPr>
          <w:lang w:val="en-US"/>
        </w:rPr>
        <w:t xml:space="preserve"> </w:t>
      </w:r>
      <w:r w:rsidRPr="00EB2CBD">
        <w:t>будет</w:t>
      </w:r>
      <w:r w:rsidRPr="00CE680C">
        <w:rPr>
          <w:lang w:val="en-US"/>
        </w:rPr>
        <w:t xml:space="preserve"> </w:t>
      </w:r>
      <w:r w:rsidRPr="00EB2CBD">
        <w:t>вызываться</w:t>
      </w:r>
      <w:r w:rsidRPr="00CE680C">
        <w:rPr>
          <w:lang w:val="en-US"/>
        </w:rPr>
        <w:t xml:space="preserve"> </w:t>
      </w:r>
      <w:r w:rsidRPr="00EB2CBD">
        <w:t>в</w:t>
      </w:r>
      <w:r w:rsidRPr="00CE680C">
        <w:rPr>
          <w:lang w:val="en-US"/>
        </w:rPr>
        <w:t xml:space="preserve"> </w:t>
      </w:r>
      <w:r w:rsidRPr="00EB2CBD">
        <w:t>основном</w:t>
      </w:r>
      <w:r w:rsidRPr="00CE680C">
        <w:rPr>
          <w:lang w:val="en-US"/>
        </w:rPr>
        <w:t xml:space="preserve"> </w:t>
      </w:r>
      <w:r w:rsidRPr="00EB2CBD">
        <w:t>методе</w:t>
      </w:r>
      <w:r w:rsidRPr="00CE680C">
        <w:rPr>
          <w:lang w:val="en-US"/>
        </w:rPr>
        <w:t xml:space="preserve"> </w:t>
      </w:r>
      <w:r w:rsidRPr="00EB2CBD">
        <w:t>рендеринга</w:t>
      </w:r>
      <w:r w:rsidRPr="00CE680C">
        <w:rPr>
          <w:lang w:val="en-US"/>
        </w:rPr>
        <w:t>.</w:t>
      </w:r>
    </w:p>
    <w:p w14:paraId="4DF52024" w14:textId="77777777" w:rsidR="00EB2CBD" w:rsidRPr="00EB2CBD" w:rsidRDefault="00EB2CBD" w:rsidP="00EB2CB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EB2CBD">
        <w:rPr>
          <w:rFonts w:ascii="Courier New" w:eastAsia="Times New Roman" w:hAnsi="Courier New" w:cs="Courier New"/>
          <w:i/>
          <w:iCs/>
          <w:color w:val="F78C6C"/>
          <w:sz w:val="20"/>
          <w:szCs w:val="20"/>
          <w:lang w:val="en-US" w:eastAsia="ru-RU"/>
        </w:rPr>
        <w:t xml:space="preserve">public </w:t>
      </w:r>
      <w:r w:rsidRPr="00EB2CBD">
        <w:rPr>
          <w:rFonts w:ascii="Courier New" w:eastAsia="Times New Roman" w:hAnsi="Courier New" w:cs="Courier New"/>
          <w:i/>
          <w:iCs/>
          <w:color w:val="C792EA"/>
          <w:sz w:val="20"/>
          <w:szCs w:val="20"/>
          <w:lang w:val="en-US" w:eastAsia="ru-RU"/>
        </w:rPr>
        <w:t xml:space="preserve">void </w:t>
      </w:r>
      <w:r w:rsidRPr="00EB2CBD">
        <w:rPr>
          <w:rFonts w:ascii="Courier New" w:eastAsia="Times New Roman" w:hAnsi="Courier New" w:cs="Courier New"/>
          <w:color w:val="82AAFF"/>
          <w:sz w:val="20"/>
          <w:szCs w:val="20"/>
          <w:lang w:val="en-US" w:eastAsia="ru-RU"/>
        </w:rPr>
        <w:t>render</w:t>
      </w:r>
      <w:r w:rsidRPr="00EB2CBD">
        <w:rPr>
          <w:rFonts w:ascii="Courier New" w:eastAsia="Times New Roman" w:hAnsi="Courier New" w:cs="Courier New"/>
          <w:color w:val="89DDFF"/>
          <w:sz w:val="20"/>
          <w:szCs w:val="20"/>
          <w:lang w:val="en-US" w:eastAsia="ru-RU"/>
        </w:rPr>
        <w:t>(</w:t>
      </w:r>
      <w:r w:rsidRPr="00EB2CBD">
        <w:rPr>
          <w:rFonts w:ascii="Courier New" w:eastAsia="Times New Roman" w:hAnsi="Courier New" w:cs="Courier New"/>
          <w:color w:val="C3CEE3"/>
          <w:sz w:val="20"/>
          <w:szCs w:val="20"/>
          <w:lang w:val="en-US" w:eastAsia="ru-RU"/>
        </w:rPr>
        <w:t>Window window</w:t>
      </w:r>
      <w:r w:rsidRPr="00EB2CBD">
        <w:rPr>
          <w:rFonts w:ascii="Courier New" w:eastAsia="Times New Roman" w:hAnsi="Courier New" w:cs="Courier New"/>
          <w:color w:val="89DDFF"/>
          <w:sz w:val="20"/>
          <w:szCs w:val="20"/>
          <w:lang w:val="en-US" w:eastAsia="ru-RU"/>
        </w:rPr>
        <w:t xml:space="preserve">, </w:t>
      </w:r>
      <w:r w:rsidRPr="00EB2CBD">
        <w:rPr>
          <w:rFonts w:ascii="Courier New" w:eastAsia="Times New Roman" w:hAnsi="Courier New" w:cs="Courier New"/>
          <w:color w:val="C3CEE3"/>
          <w:sz w:val="20"/>
          <w:szCs w:val="20"/>
          <w:lang w:val="en-US" w:eastAsia="ru-RU"/>
        </w:rPr>
        <w:t>Camera camera</w:t>
      </w:r>
      <w:r w:rsidRPr="00EB2CBD">
        <w:rPr>
          <w:rFonts w:ascii="Courier New" w:eastAsia="Times New Roman" w:hAnsi="Courier New" w:cs="Courier New"/>
          <w:color w:val="89DDFF"/>
          <w:sz w:val="20"/>
          <w:szCs w:val="20"/>
          <w:lang w:val="en-US" w:eastAsia="ru-RU"/>
        </w:rPr>
        <w:t xml:space="preserve">, </w:t>
      </w:r>
      <w:r w:rsidRPr="00EB2CBD">
        <w:rPr>
          <w:rFonts w:ascii="Courier New" w:eastAsia="Times New Roman" w:hAnsi="Courier New" w:cs="Courier New"/>
          <w:color w:val="C3CEE3"/>
          <w:sz w:val="20"/>
          <w:szCs w:val="20"/>
          <w:lang w:val="en-US" w:eastAsia="ru-RU"/>
        </w:rPr>
        <w:t>Scene scene</w:t>
      </w:r>
      <w:r w:rsidRPr="00EB2CBD">
        <w:rPr>
          <w:rFonts w:ascii="Courier New" w:eastAsia="Times New Roman" w:hAnsi="Courier New" w:cs="Courier New"/>
          <w:color w:val="89DDFF"/>
          <w:sz w:val="20"/>
          <w:szCs w:val="20"/>
          <w:lang w:val="en-US" w:eastAsia="ru-RU"/>
        </w:rPr>
        <w:t xml:space="preserve">, </w:t>
      </w:r>
      <w:r w:rsidRPr="00EB2CBD">
        <w:rPr>
          <w:rFonts w:ascii="Courier New" w:eastAsia="Times New Roman" w:hAnsi="Courier New" w:cs="Courier New"/>
          <w:color w:val="C3CEE3"/>
          <w:sz w:val="20"/>
          <w:szCs w:val="20"/>
          <w:lang w:val="en-US" w:eastAsia="ru-RU"/>
        </w:rPr>
        <w:t>IHud hud</w:t>
      </w:r>
      <w:r w:rsidRPr="00EB2CBD">
        <w:rPr>
          <w:rFonts w:ascii="Courier New" w:eastAsia="Times New Roman" w:hAnsi="Courier New" w:cs="Courier New"/>
          <w:color w:val="89DDFF"/>
          <w:sz w:val="20"/>
          <w:szCs w:val="20"/>
          <w:lang w:val="en-US" w:eastAsia="ru-RU"/>
        </w:rPr>
        <w:t>) {</w:t>
      </w:r>
      <w:r w:rsidRPr="00EB2CBD">
        <w:rPr>
          <w:rFonts w:ascii="Courier New" w:eastAsia="Times New Roman" w:hAnsi="Courier New" w:cs="Courier New"/>
          <w:color w:val="89DDFF"/>
          <w:sz w:val="20"/>
          <w:szCs w:val="20"/>
          <w:lang w:val="en-US" w:eastAsia="ru-RU"/>
        </w:rPr>
        <w:br/>
        <w:t xml:space="preserve">    </w:t>
      </w:r>
      <w:r w:rsidRPr="00EB2CBD">
        <w:rPr>
          <w:rFonts w:ascii="Courier New" w:eastAsia="Times New Roman" w:hAnsi="Courier New" w:cs="Courier New"/>
          <w:color w:val="C3CEE3"/>
          <w:sz w:val="20"/>
          <w:szCs w:val="20"/>
          <w:lang w:val="en-US" w:eastAsia="ru-RU"/>
        </w:rPr>
        <w:t>clear</w:t>
      </w:r>
      <w:r w:rsidRPr="00EB2CBD">
        <w:rPr>
          <w:rFonts w:ascii="Courier New" w:eastAsia="Times New Roman" w:hAnsi="Courier New" w:cs="Courier New"/>
          <w:color w:val="89DDFF"/>
          <w:sz w:val="20"/>
          <w:szCs w:val="20"/>
          <w:lang w:val="en-US" w:eastAsia="ru-RU"/>
        </w:rPr>
        <w:t>();</w:t>
      </w:r>
      <w:r w:rsidRPr="00EB2CBD">
        <w:rPr>
          <w:rFonts w:ascii="Courier New" w:eastAsia="Times New Roman" w:hAnsi="Courier New" w:cs="Courier New"/>
          <w:color w:val="89DDFF"/>
          <w:sz w:val="20"/>
          <w:szCs w:val="20"/>
          <w:lang w:val="en-US" w:eastAsia="ru-RU"/>
        </w:rPr>
        <w:br/>
      </w:r>
      <w:r w:rsidRPr="00EB2CBD">
        <w:rPr>
          <w:rFonts w:ascii="Courier New" w:eastAsia="Times New Roman" w:hAnsi="Courier New" w:cs="Courier New"/>
          <w:color w:val="89DDFF"/>
          <w:sz w:val="20"/>
          <w:szCs w:val="20"/>
          <w:lang w:val="en-US" w:eastAsia="ru-RU"/>
        </w:rPr>
        <w:br/>
        <w:t xml:space="preserve">    </w:t>
      </w:r>
      <w:r w:rsidRPr="00EB2CBD">
        <w:rPr>
          <w:rFonts w:ascii="Courier New" w:eastAsia="Times New Roman" w:hAnsi="Courier New" w:cs="Courier New"/>
          <w:i/>
          <w:iCs/>
          <w:color w:val="717CB4"/>
          <w:sz w:val="20"/>
          <w:szCs w:val="20"/>
          <w:lang w:val="en-US" w:eastAsia="ru-RU"/>
        </w:rPr>
        <w:t>// Render depth map before view ports has been set up</w:t>
      </w:r>
      <w:r w:rsidRPr="00EB2CBD">
        <w:rPr>
          <w:rFonts w:ascii="Courier New" w:eastAsia="Times New Roman" w:hAnsi="Courier New" w:cs="Courier New"/>
          <w:i/>
          <w:iCs/>
          <w:color w:val="717CB4"/>
          <w:sz w:val="20"/>
          <w:szCs w:val="20"/>
          <w:lang w:val="en-US" w:eastAsia="ru-RU"/>
        </w:rPr>
        <w:br/>
        <w:t xml:space="preserve">    </w:t>
      </w:r>
      <w:r w:rsidRPr="00EB2CBD">
        <w:rPr>
          <w:rFonts w:ascii="Courier New" w:eastAsia="Times New Roman" w:hAnsi="Courier New" w:cs="Courier New"/>
          <w:color w:val="C3CEE3"/>
          <w:sz w:val="20"/>
          <w:szCs w:val="20"/>
          <w:lang w:val="en-US" w:eastAsia="ru-RU"/>
        </w:rPr>
        <w:t>renderDepthMap</w:t>
      </w:r>
      <w:r w:rsidRPr="00EB2CBD">
        <w:rPr>
          <w:rFonts w:ascii="Courier New" w:eastAsia="Times New Roman" w:hAnsi="Courier New" w:cs="Courier New"/>
          <w:color w:val="89DDFF"/>
          <w:sz w:val="20"/>
          <w:szCs w:val="20"/>
          <w:lang w:val="en-US" w:eastAsia="ru-RU"/>
        </w:rPr>
        <w:t>(</w:t>
      </w:r>
      <w:r w:rsidRPr="00EB2CBD">
        <w:rPr>
          <w:rFonts w:ascii="Courier New" w:eastAsia="Times New Roman" w:hAnsi="Courier New" w:cs="Courier New"/>
          <w:color w:val="C3CEE3"/>
          <w:sz w:val="20"/>
          <w:szCs w:val="20"/>
          <w:lang w:val="en-US" w:eastAsia="ru-RU"/>
        </w:rPr>
        <w:t>window</w:t>
      </w:r>
      <w:r w:rsidRPr="00EB2CBD">
        <w:rPr>
          <w:rFonts w:ascii="Courier New" w:eastAsia="Times New Roman" w:hAnsi="Courier New" w:cs="Courier New"/>
          <w:color w:val="89DDFF"/>
          <w:sz w:val="20"/>
          <w:szCs w:val="20"/>
          <w:lang w:val="en-US" w:eastAsia="ru-RU"/>
        </w:rPr>
        <w:t xml:space="preserve">, </w:t>
      </w:r>
      <w:r w:rsidRPr="00EB2CBD">
        <w:rPr>
          <w:rFonts w:ascii="Courier New" w:eastAsia="Times New Roman" w:hAnsi="Courier New" w:cs="Courier New"/>
          <w:color w:val="C3CEE3"/>
          <w:sz w:val="20"/>
          <w:szCs w:val="20"/>
          <w:lang w:val="en-US" w:eastAsia="ru-RU"/>
        </w:rPr>
        <w:t>camera</w:t>
      </w:r>
      <w:r w:rsidRPr="00EB2CBD">
        <w:rPr>
          <w:rFonts w:ascii="Courier New" w:eastAsia="Times New Roman" w:hAnsi="Courier New" w:cs="Courier New"/>
          <w:color w:val="89DDFF"/>
          <w:sz w:val="20"/>
          <w:szCs w:val="20"/>
          <w:lang w:val="en-US" w:eastAsia="ru-RU"/>
        </w:rPr>
        <w:t xml:space="preserve">, </w:t>
      </w:r>
      <w:r w:rsidRPr="00EB2CBD">
        <w:rPr>
          <w:rFonts w:ascii="Courier New" w:eastAsia="Times New Roman" w:hAnsi="Courier New" w:cs="Courier New"/>
          <w:color w:val="C3CEE3"/>
          <w:sz w:val="20"/>
          <w:szCs w:val="20"/>
          <w:lang w:val="en-US" w:eastAsia="ru-RU"/>
        </w:rPr>
        <w:t>scene</w:t>
      </w:r>
      <w:r w:rsidRPr="00EB2CBD">
        <w:rPr>
          <w:rFonts w:ascii="Courier New" w:eastAsia="Times New Roman" w:hAnsi="Courier New" w:cs="Courier New"/>
          <w:color w:val="89DDFF"/>
          <w:sz w:val="20"/>
          <w:szCs w:val="20"/>
          <w:lang w:val="en-US" w:eastAsia="ru-RU"/>
        </w:rPr>
        <w:t>);</w:t>
      </w:r>
      <w:r w:rsidRPr="00EB2CBD">
        <w:rPr>
          <w:rFonts w:ascii="Courier New" w:eastAsia="Times New Roman" w:hAnsi="Courier New" w:cs="Courier New"/>
          <w:color w:val="89DDFF"/>
          <w:sz w:val="20"/>
          <w:szCs w:val="20"/>
          <w:lang w:val="en-US" w:eastAsia="ru-RU"/>
        </w:rPr>
        <w:br/>
      </w:r>
      <w:r w:rsidRPr="00EB2CBD">
        <w:rPr>
          <w:rFonts w:ascii="Courier New" w:eastAsia="Times New Roman" w:hAnsi="Courier New" w:cs="Courier New"/>
          <w:color w:val="89DDFF"/>
          <w:sz w:val="20"/>
          <w:szCs w:val="20"/>
          <w:lang w:val="en-US" w:eastAsia="ru-RU"/>
        </w:rPr>
        <w:br/>
        <w:t xml:space="preserve">    </w:t>
      </w:r>
      <w:r w:rsidRPr="00EB2CBD">
        <w:rPr>
          <w:rFonts w:ascii="Courier New" w:eastAsia="Times New Roman" w:hAnsi="Courier New" w:cs="Courier New"/>
          <w:color w:val="C3CEE3"/>
          <w:sz w:val="20"/>
          <w:szCs w:val="20"/>
          <w:lang w:val="en-US" w:eastAsia="ru-RU"/>
        </w:rPr>
        <w:t>glViewport</w:t>
      </w:r>
      <w:r w:rsidRPr="00EB2CBD">
        <w:rPr>
          <w:rFonts w:ascii="Courier New" w:eastAsia="Times New Roman" w:hAnsi="Courier New" w:cs="Courier New"/>
          <w:color w:val="89DDFF"/>
          <w:sz w:val="20"/>
          <w:szCs w:val="20"/>
          <w:lang w:val="en-US" w:eastAsia="ru-RU"/>
        </w:rPr>
        <w:t>(</w:t>
      </w:r>
      <w:r w:rsidRPr="00EB2CBD">
        <w:rPr>
          <w:rFonts w:ascii="Courier New" w:eastAsia="Times New Roman" w:hAnsi="Courier New" w:cs="Courier New"/>
          <w:color w:val="F78C6C"/>
          <w:sz w:val="20"/>
          <w:szCs w:val="20"/>
          <w:lang w:val="en-US" w:eastAsia="ru-RU"/>
        </w:rPr>
        <w:t>0</w:t>
      </w:r>
      <w:r w:rsidRPr="00EB2CBD">
        <w:rPr>
          <w:rFonts w:ascii="Courier New" w:eastAsia="Times New Roman" w:hAnsi="Courier New" w:cs="Courier New"/>
          <w:color w:val="89DDFF"/>
          <w:sz w:val="20"/>
          <w:szCs w:val="20"/>
          <w:lang w:val="en-US" w:eastAsia="ru-RU"/>
        </w:rPr>
        <w:t xml:space="preserve">, </w:t>
      </w:r>
      <w:r w:rsidRPr="00EB2CBD">
        <w:rPr>
          <w:rFonts w:ascii="Courier New" w:eastAsia="Times New Roman" w:hAnsi="Courier New" w:cs="Courier New"/>
          <w:color w:val="F78C6C"/>
          <w:sz w:val="20"/>
          <w:szCs w:val="20"/>
          <w:lang w:val="en-US" w:eastAsia="ru-RU"/>
        </w:rPr>
        <w:t>0</w:t>
      </w:r>
      <w:r w:rsidRPr="00EB2CBD">
        <w:rPr>
          <w:rFonts w:ascii="Courier New" w:eastAsia="Times New Roman" w:hAnsi="Courier New" w:cs="Courier New"/>
          <w:color w:val="89DDFF"/>
          <w:sz w:val="20"/>
          <w:szCs w:val="20"/>
          <w:lang w:val="en-US" w:eastAsia="ru-RU"/>
        </w:rPr>
        <w:t xml:space="preserve">, </w:t>
      </w:r>
      <w:r w:rsidRPr="00EB2CBD">
        <w:rPr>
          <w:rFonts w:ascii="Courier New" w:eastAsia="Times New Roman" w:hAnsi="Courier New" w:cs="Courier New"/>
          <w:color w:val="C3CEE3"/>
          <w:sz w:val="20"/>
          <w:szCs w:val="20"/>
          <w:lang w:val="en-US" w:eastAsia="ru-RU"/>
        </w:rPr>
        <w:t>window</w:t>
      </w:r>
      <w:r w:rsidRPr="00EB2CBD">
        <w:rPr>
          <w:rFonts w:ascii="Courier New" w:eastAsia="Times New Roman" w:hAnsi="Courier New" w:cs="Courier New"/>
          <w:color w:val="89DDFF"/>
          <w:sz w:val="20"/>
          <w:szCs w:val="20"/>
          <w:lang w:val="en-US" w:eastAsia="ru-RU"/>
        </w:rPr>
        <w:t>.</w:t>
      </w:r>
      <w:r w:rsidRPr="00EB2CBD">
        <w:rPr>
          <w:rFonts w:ascii="Courier New" w:eastAsia="Times New Roman" w:hAnsi="Courier New" w:cs="Courier New"/>
          <w:color w:val="C3CEE3"/>
          <w:sz w:val="20"/>
          <w:szCs w:val="20"/>
          <w:lang w:val="en-US" w:eastAsia="ru-RU"/>
        </w:rPr>
        <w:t>getWidth</w:t>
      </w:r>
      <w:r w:rsidRPr="00EB2CBD">
        <w:rPr>
          <w:rFonts w:ascii="Courier New" w:eastAsia="Times New Roman" w:hAnsi="Courier New" w:cs="Courier New"/>
          <w:color w:val="89DDFF"/>
          <w:sz w:val="20"/>
          <w:szCs w:val="20"/>
          <w:lang w:val="en-US" w:eastAsia="ru-RU"/>
        </w:rPr>
        <w:t xml:space="preserve">(), </w:t>
      </w:r>
      <w:r w:rsidRPr="00EB2CBD">
        <w:rPr>
          <w:rFonts w:ascii="Courier New" w:eastAsia="Times New Roman" w:hAnsi="Courier New" w:cs="Courier New"/>
          <w:color w:val="C3CEE3"/>
          <w:sz w:val="20"/>
          <w:szCs w:val="20"/>
          <w:lang w:val="en-US" w:eastAsia="ru-RU"/>
        </w:rPr>
        <w:t>window</w:t>
      </w:r>
      <w:r w:rsidRPr="00EB2CBD">
        <w:rPr>
          <w:rFonts w:ascii="Courier New" w:eastAsia="Times New Roman" w:hAnsi="Courier New" w:cs="Courier New"/>
          <w:color w:val="89DDFF"/>
          <w:sz w:val="20"/>
          <w:szCs w:val="20"/>
          <w:lang w:val="en-US" w:eastAsia="ru-RU"/>
        </w:rPr>
        <w:t>.</w:t>
      </w:r>
      <w:r w:rsidRPr="00EB2CBD">
        <w:rPr>
          <w:rFonts w:ascii="Courier New" w:eastAsia="Times New Roman" w:hAnsi="Courier New" w:cs="Courier New"/>
          <w:color w:val="C3CEE3"/>
          <w:sz w:val="20"/>
          <w:szCs w:val="20"/>
          <w:lang w:val="en-US" w:eastAsia="ru-RU"/>
        </w:rPr>
        <w:t>getHeight</w:t>
      </w:r>
      <w:r w:rsidRPr="00EB2CBD">
        <w:rPr>
          <w:rFonts w:ascii="Courier New" w:eastAsia="Times New Roman" w:hAnsi="Courier New" w:cs="Courier New"/>
          <w:color w:val="89DDFF"/>
          <w:sz w:val="20"/>
          <w:szCs w:val="20"/>
          <w:lang w:val="en-US" w:eastAsia="ru-RU"/>
        </w:rPr>
        <w:t>());</w:t>
      </w:r>
      <w:r w:rsidRPr="00EB2CBD">
        <w:rPr>
          <w:rFonts w:ascii="Courier New" w:eastAsia="Times New Roman" w:hAnsi="Courier New" w:cs="Courier New"/>
          <w:color w:val="89DDFF"/>
          <w:sz w:val="20"/>
          <w:szCs w:val="20"/>
          <w:lang w:val="en-US" w:eastAsia="ru-RU"/>
        </w:rPr>
        <w:br/>
      </w:r>
      <w:r w:rsidRPr="00EB2CBD">
        <w:rPr>
          <w:rFonts w:ascii="Courier New" w:eastAsia="Times New Roman" w:hAnsi="Courier New" w:cs="Courier New"/>
          <w:color w:val="89DDFF"/>
          <w:sz w:val="20"/>
          <w:szCs w:val="20"/>
          <w:lang w:val="en-US" w:eastAsia="ru-RU"/>
        </w:rPr>
        <w:br/>
        <w:t xml:space="preserve">    </w:t>
      </w:r>
      <w:r w:rsidRPr="00EB2CBD">
        <w:rPr>
          <w:rFonts w:ascii="Courier New" w:eastAsia="Times New Roman" w:hAnsi="Courier New" w:cs="Courier New"/>
          <w:i/>
          <w:iCs/>
          <w:color w:val="717CB4"/>
          <w:sz w:val="20"/>
          <w:szCs w:val="20"/>
          <w:lang w:val="en-US" w:eastAsia="ru-RU"/>
        </w:rPr>
        <w:t>// Rest of the code here ....</w:t>
      </w:r>
    </w:p>
    <w:p w14:paraId="4A43D3ED" w14:textId="77777777" w:rsidR="00EB2CBD" w:rsidRPr="00EB2CBD" w:rsidRDefault="00EB2CBD" w:rsidP="00EB2CBD">
      <w:pPr>
        <w:pStyle w:val="blockparagraph-544a408c"/>
        <w:jc w:val="both"/>
      </w:pPr>
      <w:r w:rsidRPr="00EB2CBD">
        <w:t xml:space="preserve">Если вы посмотрите на приведенный выше код, вы увидите, что новый метод вызывается в самом начале, до того, как мы установили порт просмотра. Это связано с тем, что этот новый метод изменит порт просмотра в соответствии с размерами текстуры, содержащей карту глубины. Из-за этого нам всегда нужно будет устанавливать после завершения </w:t>
      </w:r>
      <w:r w:rsidRPr="00EB2CBD">
        <w:rPr>
          <w:b/>
          <w:lang w:val="en-US"/>
        </w:rPr>
        <w:t>renderDepthMap</w:t>
      </w:r>
      <w:r w:rsidRPr="00EB2CBD">
        <w:t xml:space="preserve"> порт просмотра в соответствии с размерами экрана (без проверки, был ли изменен размер окна).</w:t>
      </w:r>
    </w:p>
    <w:p w14:paraId="31B152A5" w14:textId="39CF44A8" w:rsidR="00EB2CBD" w:rsidRDefault="00EB2CBD" w:rsidP="00EB2CBD">
      <w:pPr>
        <w:pStyle w:val="blockparagraph-544a408c"/>
        <w:jc w:val="both"/>
      </w:pPr>
      <w:r w:rsidRPr="00EB2CBD">
        <w:t xml:space="preserve">Давайте теперь определим метод </w:t>
      </w:r>
      <w:r w:rsidRPr="00EB2CBD">
        <w:rPr>
          <w:b/>
          <w:lang w:val="en-US"/>
        </w:rPr>
        <w:t>renderDepthMap</w:t>
      </w:r>
      <w:r w:rsidRPr="00EB2CBD">
        <w:t xml:space="preserve">. Первое, что мы сделаем, </w:t>
      </w:r>
      <w:r>
        <w:t>–</w:t>
      </w:r>
      <w:r w:rsidRPr="00EB2CBD">
        <w:t xml:space="preserve"> это привязка к </w:t>
      </w:r>
      <w:r w:rsidRPr="00EB2CBD">
        <w:rPr>
          <w:lang w:val="en-US"/>
        </w:rPr>
        <w:t>FBO</w:t>
      </w:r>
      <w:r w:rsidRPr="00EB2CBD">
        <w:t xml:space="preserve">, который мы создали в классе </w:t>
      </w:r>
      <w:r w:rsidRPr="00EB2CBD">
        <w:rPr>
          <w:b/>
          <w:lang w:val="en-US"/>
        </w:rPr>
        <w:t>ShadowMap</w:t>
      </w:r>
      <w:r w:rsidRPr="00EB2CBD">
        <w:t>, и установка порта просмотра в соответствии с размерами текстуры.</w:t>
      </w:r>
    </w:p>
    <w:p w14:paraId="2D503A0F" w14:textId="77777777" w:rsidR="00297FD7" w:rsidRPr="00297FD7" w:rsidRDefault="00297FD7" w:rsidP="00297FD7">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297FD7">
        <w:rPr>
          <w:rFonts w:ascii="Courier New" w:eastAsia="Times New Roman" w:hAnsi="Courier New" w:cs="Courier New"/>
          <w:color w:val="82AAFF"/>
          <w:sz w:val="20"/>
          <w:szCs w:val="20"/>
          <w:lang w:val="en-US" w:eastAsia="ru-RU"/>
        </w:rPr>
        <w:t>glBindFramebuffer</w:t>
      </w:r>
      <w:r w:rsidRPr="00297FD7">
        <w:rPr>
          <w:rFonts w:ascii="Courier New" w:eastAsia="Times New Roman" w:hAnsi="Courier New" w:cs="Courier New"/>
          <w:color w:val="89DDFF"/>
          <w:sz w:val="20"/>
          <w:szCs w:val="20"/>
          <w:lang w:val="en-US" w:eastAsia="ru-RU"/>
        </w:rPr>
        <w:t>(</w:t>
      </w:r>
      <w:r w:rsidRPr="00297FD7">
        <w:rPr>
          <w:rFonts w:ascii="Courier New" w:eastAsia="Times New Roman" w:hAnsi="Courier New" w:cs="Courier New"/>
          <w:color w:val="C3CEE3"/>
          <w:sz w:val="20"/>
          <w:szCs w:val="20"/>
          <w:lang w:val="en-US" w:eastAsia="ru-RU"/>
        </w:rPr>
        <w:t>GL_FRAMEBUFFER</w:t>
      </w:r>
      <w:r w:rsidRPr="00297FD7">
        <w:rPr>
          <w:rFonts w:ascii="Courier New" w:eastAsia="Times New Roman" w:hAnsi="Courier New" w:cs="Courier New"/>
          <w:color w:val="89DDFF"/>
          <w:sz w:val="20"/>
          <w:szCs w:val="20"/>
          <w:lang w:val="en-US" w:eastAsia="ru-RU"/>
        </w:rPr>
        <w:t xml:space="preserve">, </w:t>
      </w:r>
      <w:r w:rsidRPr="00297FD7">
        <w:rPr>
          <w:rFonts w:ascii="Courier New" w:eastAsia="Times New Roman" w:hAnsi="Courier New" w:cs="Courier New"/>
          <w:color w:val="C3CEE3"/>
          <w:sz w:val="20"/>
          <w:szCs w:val="20"/>
          <w:lang w:val="en-US" w:eastAsia="ru-RU"/>
        </w:rPr>
        <w:t>shadowMap</w:t>
      </w:r>
      <w:r w:rsidRPr="00297FD7">
        <w:rPr>
          <w:rFonts w:ascii="Courier New" w:eastAsia="Times New Roman" w:hAnsi="Courier New" w:cs="Courier New"/>
          <w:color w:val="89DDFF"/>
          <w:sz w:val="20"/>
          <w:szCs w:val="20"/>
          <w:lang w:val="en-US" w:eastAsia="ru-RU"/>
        </w:rPr>
        <w:t>.</w:t>
      </w:r>
      <w:r w:rsidRPr="00297FD7">
        <w:rPr>
          <w:rFonts w:ascii="Courier New" w:eastAsia="Times New Roman" w:hAnsi="Courier New" w:cs="Courier New"/>
          <w:color w:val="C3CEE3"/>
          <w:sz w:val="20"/>
          <w:szCs w:val="20"/>
          <w:lang w:val="en-US" w:eastAsia="ru-RU"/>
        </w:rPr>
        <w:t>getDepthMapFBO</w:t>
      </w:r>
      <w:r w:rsidRPr="00297FD7">
        <w:rPr>
          <w:rFonts w:ascii="Courier New" w:eastAsia="Times New Roman" w:hAnsi="Courier New" w:cs="Courier New"/>
          <w:color w:val="89DDFF"/>
          <w:sz w:val="20"/>
          <w:szCs w:val="20"/>
          <w:lang w:val="en-US" w:eastAsia="ru-RU"/>
        </w:rPr>
        <w:t>());</w:t>
      </w:r>
      <w:r w:rsidRPr="00297FD7">
        <w:rPr>
          <w:rFonts w:ascii="Courier New" w:eastAsia="Times New Roman" w:hAnsi="Courier New" w:cs="Courier New"/>
          <w:color w:val="89DDFF"/>
          <w:sz w:val="20"/>
          <w:szCs w:val="20"/>
          <w:lang w:val="en-US" w:eastAsia="ru-RU"/>
        </w:rPr>
        <w:br/>
      </w:r>
      <w:r w:rsidRPr="00297FD7">
        <w:rPr>
          <w:rFonts w:ascii="Courier New" w:eastAsia="Times New Roman" w:hAnsi="Courier New" w:cs="Courier New"/>
          <w:color w:val="82AAFF"/>
          <w:sz w:val="20"/>
          <w:szCs w:val="20"/>
          <w:lang w:val="en-US" w:eastAsia="ru-RU"/>
        </w:rPr>
        <w:t>glViewport</w:t>
      </w:r>
      <w:r w:rsidRPr="00297FD7">
        <w:rPr>
          <w:rFonts w:ascii="Courier New" w:eastAsia="Times New Roman" w:hAnsi="Courier New" w:cs="Courier New"/>
          <w:color w:val="89DDFF"/>
          <w:sz w:val="20"/>
          <w:szCs w:val="20"/>
          <w:lang w:val="en-US" w:eastAsia="ru-RU"/>
        </w:rPr>
        <w:t>(</w:t>
      </w:r>
      <w:r w:rsidRPr="00297FD7">
        <w:rPr>
          <w:rFonts w:ascii="Courier New" w:eastAsia="Times New Roman" w:hAnsi="Courier New" w:cs="Courier New"/>
          <w:color w:val="F78C6C"/>
          <w:sz w:val="20"/>
          <w:szCs w:val="20"/>
          <w:lang w:val="en-US" w:eastAsia="ru-RU"/>
        </w:rPr>
        <w:t>0</w:t>
      </w:r>
      <w:r w:rsidRPr="00297FD7">
        <w:rPr>
          <w:rFonts w:ascii="Courier New" w:eastAsia="Times New Roman" w:hAnsi="Courier New" w:cs="Courier New"/>
          <w:color w:val="89DDFF"/>
          <w:sz w:val="20"/>
          <w:szCs w:val="20"/>
          <w:lang w:val="en-US" w:eastAsia="ru-RU"/>
        </w:rPr>
        <w:t xml:space="preserve">, </w:t>
      </w:r>
      <w:r w:rsidRPr="00297FD7">
        <w:rPr>
          <w:rFonts w:ascii="Courier New" w:eastAsia="Times New Roman" w:hAnsi="Courier New" w:cs="Courier New"/>
          <w:color w:val="F78C6C"/>
          <w:sz w:val="20"/>
          <w:szCs w:val="20"/>
          <w:lang w:val="en-US" w:eastAsia="ru-RU"/>
        </w:rPr>
        <w:t>0</w:t>
      </w:r>
      <w:r w:rsidRPr="00297FD7">
        <w:rPr>
          <w:rFonts w:ascii="Courier New" w:eastAsia="Times New Roman" w:hAnsi="Courier New" w:cs="Courier New"/>
          <w:color w:val="89DDFF"/>
          <w:sz w:val="20"/>
          <w:szCs w:val="20"/>
          <w:lang w:val="en-US" w:eastAsia="ru-RU"/>
        </w:rPr>
        <w:t xml:space="preserve">, </w:t>
      </w:r>
      <w:r w:rsidRPr="00297FD7">
        <w:rPr>
          <w:rFonts w:ascii="Courier New" w:eastAsia="Times New Roman" w:hAnsi="Courier New" w:cs="Courier New"/>
          <w:color w:val="C3CEE3"/>
          <w:sz w:val="20"/>
          <w:szCs w:val="20"/>
          <w:lang w:val="en-US" w:eastAsia="ru-RU"/>
        </w:rPr>
        <w:t>ShadowMap</w:t>
      </w:r>
      <w:r w:rsidRPr="00297FD7">
        <w:rPr>
          <w:rFonts w:ascii="Courier New" w:eastAsia="Times New Roman" w:hAnsi="Courier New" w:cs="Courier New"/>
          <w:color w:val="89DDFF"/>
          <w:sz w:val="20"/>
          <w:szCs w:val="20"/>
          <w:lang w:val="en-US" w:eastAsia="ru-RU"/>
        </w:rPr>
        <w:t>.</w:t>
      </w:r>
      <w:r w:rsidRPr="00297FD7">
        <w:rPr>
          <w:rFonts w:ascii="Courier New" w:eastAsia="Times New Roman" w:hAnsi="Courier New" w:cs="Courier New"/>
          <w:color w:val="C3CEE3"/>
          <w:sz w:val="20"/>
          <w:szCs w:val="20"/>
          <w:lang w:val="en-US" w:eastAsia="ru-RU"/>
        </w:rPr>
        <w:t>SHADOW_MAP_WIDTH</w:t>
      </w:r>
      <w:r w:rsidRPr="00297FD7">
        <w:rPr>
          <w:rFonts w:ascii="Courier New" w:eastAsia="Times New Roman" w:hAnsi="Courier New" w:cs="Courier New"/>
          <w:color w:val="89DDFF"/>
          <w:sz w:val="20"/>
          <w:szCs w:val="20"/>
          <w:lang w:val="en-US" w:eastAsia="ru-RU"/>
        </w:rPr>
        <w:t xml:space="preserve">, </w:t>
      </w:r>
      <w:r w:rsidRPr="00297FD7">
        <w:rPr>
          <w:rFonts w:ascii="Courier New" w:eastAsia="Times New Roman" w:hAnsi="Courier New" w:cs="Courier New"/>
          <w:color w:val="C3CEE3"/>
          <w:sz w:val="20"/>
          <w:szCs w:val="20"/>
          <w:lang w:val="en-US" w:eastAsia="ru-RU"/>
        </w:rPr>
        <w:t>ShadowMap</w:t>
      </w:r>
      <w:r w:rsidRPr="00297FD7">
        <w:rPr>
          <w:rFonts w:ascii="Courier New" w:eastAsia="Times New Roman" w:hAnsi="Courier New" w:cs="Courier New"/>
          <w:color w:val="89DDFF"/>
          <w:sz w:val="20"/>
          <w:szCs w:val="20"/>
          <w:lang w:val="en-US" w:eastAsia="ru-RU"/>
        </w:rPr>
        <w:t>.</w:t>
      </w:r>
      <w:r w:rsidRPr="00297FD7">
        <w:rPr>
          <w:rFonts w:ascii="Courier New" w:eastAsia="Times New Roman" w:hAnsi="Courier New" w:cs="Courier New"/>
          <w:color w:val="C3CEE3"/>
          <w:sz w:val="20"/>
          <w:szCs w:val="20"/>
          <w:lang w:val="en-US" w:eastAsia="ru-RU"/>
        </w:rPr>
        <w:t>SHADOW_MAP_HEIGHT</w:t>
      </w:r>
      <w:r w:rsidRPr="00297FD7">
        <w:rPr>
          <w:rFonts w:ascii="Courier New" w:eastAsia="Times New Roman" w:hAnsi="Courier New" w:cs="Courier New"/>
          <w:color w:val="89DDFF"/>
          <w:sz w:val="20"/>
          <w:szCs w:val="20"/>
          <w:lang w:val="en-US" w:eastAsia="ru-RU"/>
        </w:rPr>
        <w:t>);</w:t>
      </w:r>
    </w:p>
    <w:p w14:paraId="5F89AB82" w14:textId="2A0A930C" w:rsidR="00EB2CBD" w:rsidRDefault="00297FD7" w:rsidP="00EB2CBD">
      <w:pPr>
        <w:pStyle w:val="blockparagraph-544a408c"/>
        <w:jc w:val="both"/>
      </w:pPr>
      <w:r w:rsidRPr="00297FD7">
        <w:t>Затем мы очищаем содержимое буфера глубины и привязываем шейдеры глубины. Поскольку мы имеем дело только со значениями глубины, нам не нужно очищать информацию о цвете.</w:t>
      </w:r>
    </w:p>
    <w:p w14:paraId="7EE79BB7" w14:textId="77777777" w:rsidR="00B1310E" w:rsidRPr="00B1310E" w:rsidRDefault="00B1310E" w:rsidP="00B1310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B1310E">
        <w:rPr>
          <w:rFonts w:ascii="Courier New" w:eastAsia="Times New Roman" w:hAnsi="Courier New" w:cs="Courier New"/>
          <w:color w:val="82AAFF"/>
          <w:sz w:val="20"/>
          <w:szCs w:val="20"/>
          <w:lang w:val="en-US" w:eastAsia="ru-RU"/>
        </w:rPr>
        <w:t>glClear</w:t>
      </w:r>
      <w:r w:rsidRPr="00B1310E">
        <w:rPr>
          <w:rFonts w:ascii="Courier New" w:eastAsia="Times New Roman" w:hAnsi="Courier New" w:cs="Courier New"/>
          <w:color w:val="89DDFF"/>
          <w:sz w:val="20"/>
          <w:szCs w:val="20"/>
          <w:lang w:val="en-US" w:eastAsia="ru-RU"/>
        </w:rPr>
        <w:t>(</w:t>
      </w:r>
      <w:r w:rsidRPr="00B1310E">
        <w:rPr>
          <w:rFonts w:ascii="Courier New" w:eastAsia="Times New Roman" w:hAnsi="Courier New" w:cs="Courier New"/>
          <w:color w:val="C3CEE3"/>
          <w:sz w:val="20"/>
          <w:szCs w:val="20"/>
          <w:lang w:val="en-US" w:eastAsia="ru-RU"/>
        </w:rPr>
        <w:t>GL_DEPTH_BUFFER_BIT</w:t>
      </w:r>
      <w:r w:rsidRPr="00B1310E">
        <w:rPr>
          <w:rFonts w:ascii="Courier New" w:eastAsia="Times New Roman" w:hAnsi="Courier New" w:cs="Courier New"/>
          <w:color w:val="89DDFF"/>
          <w:sz w:val="20"/>
          <w:szCs w:val="20"/>
          <w:lang w:val="en-US" w:eastAsia="ru-RU"/>
        </w:rPr>
        <w:t>);</w:t>
      </w:r>
      <w:r w:rsidRPr="00B1310E">
        <w:rPr>
          <w:rFonts w:ascii="Courier New" w:eastAsia="Times New Roman" w:hAnsi="Courier New" w:cs="Courier New"/>
          <w:color w:val="89DDFF"/>
          <w:sz w:val="20"/>
          <w:szCs w:val="20"/>
          <w:lang w:val="en-US" w:eastAsia="ru-RU"/>
        </w:rPr>
        <w:br/>
      </w:r>
      <w:r w:rsidRPr="00B1310E">
        <w:rPr>
          <w:rFonts w:ascii="Courier New" w:eastAsia="Times New Roman" w:hAnsi="Courier New" w:cs="Courier New"/>
          <w:color w:val="89DDFF"/>
          <w:sz w:val="20"/>
          <w:szCs w:val="20"/>
          <w:lang w:val="en-US" w:eastAsia="ru-RU"/>
        </w:rPr>
        <w:br/>
      </w:r>
      <w:r w:rsidRPr="00B1310E">
        <w:rPr>
          <w:rFonts w:ascii="Courier New" w:eastAsia="Times New Roman" w:hAnsi="Courier New" w:cs="Courier New"/>
          <w:color w:val="C3CEE3"/>
          <w:sz w:val="20"/>
          <w:szCs w:val="20"/>
          <w:lang w:val="en-US" w:eastAsia="ru-RU"/>
        </w:rPr>
        <w:t>depthShaderProgram</w:t>
      </w:r>
      <w:r w:rsidRPr="00B1310E">
        <w:rPr>
          <w:rFonts w:ascii="Courier New" w:eastAsia="Times New Roman" w:hAnsi="Courier New" w:cs="Courier New"/>
          <w:color w:val="89DDFF"/>
          <w:sz w:val="20"/>
          <w:szCs w:val="20"/>
          <w:lang w:val="en-US" w:eastAsia="ru-RU"/>
        </w:rPr>
        <w:t>.</w:t>
      </w:r>
      <w:r w:rsidRPr="00B1310E">
        <w:rPr>
          <w:rFonts w:ascii="Courier New" w:eastAsia="Times New Roman" w:hAnsi="Courier New" w:cs="Courier New"/>
          <w:color w:val="C3CEE3"/>
          <w:sz w:val="20"/>
          <w:szCs w:val="20"/>
          <w:lang w:val="en-US" w:eastAsia="ru-RU"/>
        </w:rPr>
        <w:t>bind</w:t>
      </w:r>
      <w:r w:rsidRPr="00B1310E">
        <w:rPr>
          <w:rFonts w:ascii="Courier New" w:eastAsia="Times New Roman" w:hAnsi="Courier New" w:cs="Courier New"/>
          <w:color w:val="89DDFF"/>
          <w:sz w:val="20"/>
          <w:szCs w:val="20"/>
          <w:lang w:val="en-US" w:eastAsia="ru-RU"/>
        </w:rPr>
        <w:t>();</w:t>
      </w:r>
    </w:p>
    <w:p w14:paraId="41CD2703" w14:textId="3B144FDB" w:rsidR="00B1310E" w:rsidRPr="00B1310E" w:rsidRDefault="00B1310E" w:rsidP="00B1310E">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1310E">
        <w:rPr>
          <w:rFonts w:ascii="Times New Roman" w:eastAsia="Times New Roman" w:hAnsi="Times New Roman" w:cs="Times New Roman"/>
          <w:sz w:val="24"/>
          <w:szCs w:val="24"/>
          <w:lang w:eastAsia="ru-RU"/>
        </w:rPr>
        <w:t>Теперь нам нужно настроить матрицы, и вот тут самое сложное. Мы используем свет как камеру, поэтому нам нужно создать матрицу обзора, которая требует положения и тр</w:t>
      </w:r>
      <w:r>
        <w:rPr>
          <w:rFonts w:ascii="Times New Roman" w:eastAsia="Times New Roman" w:hAnsi="Times New Roman" w:cs="Times New Roman"/>
          <w:sz w:val="24"/>
          <w:szCs w:val="24"/>
          <w:lang w:eastAsia="ru-RU"/>
        </w:rPr>
        <w:t>ё</w:t>
      </w:r>
      <w:r w:rsidRPr="00B1310E">
        <w:rPr>
          <w:rFonts w:ascii="Times New Roman" w:eastAsia="Times New Roman" w:hAnsi="Times New Roman" w:cs="Times New Roman"/>
          <w:sz w:val="24"/>
          <w:szCs w:val="24"/>
          <w:lang w:eastAsia="ru-RU"/>
        </w:rPr>
        <w:t>х углов. Как было сказано в начале главы, мы будем поддерживать только направленные источники света, и этот тип источников света определяет не положение, а направление. Если бы мы использовали точечные источники света, это было бы легко, положение источника света было бы положением матрицы обзора, но у нас этого нет.</w:t>
      </w:r>
    </w:p>
    <w:p w14:paraId="765E7E98" w14:textId="11F8DC26" w:rsidR="00B1310E" w:rsidRPr="00B1310E" w:rsidRDefault="00B1310E" w:rsidP="00B1310E">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1310E">
        <w:rPr>
          <w:rFonts w:ascii="Times New Roman" w:eastAsia="Times New Roman" w:hAnsi="Times New Roman" w:cs="Times New Roman"/>
          <w:sz w:val="24"/>
          <w:szCs w:val="24"/>
          <w:lang w:eastAsia="ru-RU"/>
        </w:rPr>
        <w:t>Мы воспользуемся простым подходом для расч</w:t>
      </w:r>
      <w:r>
        <w:rPr>
          <w:rFonts w:ascii="Times New Roman" w:eastAsia="Times New Roman" w:hAnsi="Times New Roman" w:cs="Times New Roman"/>
          <w:sz w:val="24"/>
          <w:szCs w:val="24"/>
          <w:lang w:eastAsia="ru-RU"/>
        </w:rPr>
        <w:t>ё</w:t>
      </w:r>
      <w:r w:rsidRPr="00B1310E">
        <w:rPr>
          <w:rFonts w:ascii="Times New Roman" w:eastAsia="Times New Roman" w:hAnsi="Times New Roman" w:cs="Times New Roman"/>
          <w:sz w:val="24"/>
          <w:szCs w:val="24"/>
          <w:lang w:eastAsia="ru-RU"/>
        </w:rPr>
        <w:t>та положения источника света. Направленные источники света определяются вектором, обычно нормализованным, который указывает направление, в котором находится свет. Мы умножим этот вектор направления на настраиваемый коэффициент, чтобы он определял точку на разумном расстоянии от сцены, которую мы хотим нарисовать. Мы будем использовать это направление для вычисления угла поворота для этой матрицы обзора.</w:t>
      </w:r>
    </w:p>
    <w:p w14:paraId="222B8BA0" w14:textId="1F360D50" w:rsidR="00B1310E" w:rsidRPr="00B1310E" w:rsidRDefault="00B1310E" w:rsidP="00B1310E">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B1310E">
        <w:rPr>
          <w:rFonts w:ascii="Times New Roman" w:eastAsia="Times New Roman" w:hAnsi="Times New Roman" w:cs="Times New Roman"/>
          <w:noProof/>
          <w:sz w:val="24"/>
          <w:szCs w:val="24"/>
          <w:lang w:eastAsia="ru-RU"/>
        </w:rPr>
        <w:drawing>
          <wp:inline distT="0" distB="0" distL="0" distR="0" wp14:anchorId="62C52FF1" wp14:editId="6ABAE6D3">
            <wp:extent cx="4352925" cy="2676525"/>
            <wp:effectExtent l="0" t="0" r="9525" b="9525"/>
            <wp:docPr id="135" name="Рисунок 135" descr="https://gblobscdn.gitbook.com/assets%2F-LAK9UyzFQ1YYLFNUZNX%2F-LJy3B7vpo0Ffvz5a8SI%2F-LJy3CDVZ_4FehNzN51n%2Flight_position.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blobscdn.gitbook.com/assets%2F-LAK9UyzFQ1YYLFNUZNX%2F-LJy3B7vpo0Ffvz5a8SI%2F-LJy3CDVZ_4FehNzN51n%2Flight_position.png?alt=media"/>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52925" cy="2676525"/>
                    </a:xfrm>
                    <a:prstGeom prst="rect">
                      <a:avLst/>
                    </a:prstGeom>
                    <a:noFill/>
                    <a:ln>
                      <a:noFill/>
                    </a:ln>
                  </pic:spPr>
                </pic:pic>
              </a:graphicData>
            </a:graphic>
          </wp:inline>
        </w:drawing>
      </w:r>
    </w:p>
    <w:p w14:paraId="7B983D15" w14:textId="77777777" w:rsidR="00B1310E" w:rsidRPr="00B1310E" w:rsidRDefault="00B1310E" w:rsidP="00B1310E">
      <w:pPr>
        <w:spacing w:before="100" w:beforeAutospacing="1" w:after="100" w:afterAutospacing="1" w:line="240" w:lineRule="auto"/>
        <w:jc w:val="center"/>
        <w:rPr>
          <w:rFonts w:ascii="Times New Roman" w:eastAsia="Times New Roman" w:hAnsi="Times New Roman" w:cs="Times New Roman"/>
          <w:sz w:val="22"/>
          <w:szCs w:val="24"/>
          <w:lang w:eastAsia="ru-RU"/>
        </w:rPr>
      </w:pPr>
      <w:r w:rsidRPr="00B1310E">
        <w:rPr>
          <w:rFonts w:ascii="Times New Roman" w:eastAsia="Times New Roman" w:hAnsi="Times New Roman" w:cs="Times New Roman"/>
          <w:sz w:val="22"/>
          <w:szCs w:val="24"/>
          <w:lang w:eastAsia="ru-RU"/>
        </w:rPr>
        <w:t>Световое положение</w:t>
      </w:r>
    </w:p>
    <w:p w14:paraId="1A6C452B" w14:textId="77777777" w:rsidR="00B1310E" w:rsidRPr="00B1310E" w:rsidRDefault="00B1310E" w:rsidP="00B1310E">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1310E">
        <w:rPr>
          <w:rFonts w:ascii="Times New Roman" w:eastAsia="Times New Roman" w:hAnsi="Times New Roman" w:cs="Times New Roman"/>
          <w:sz w:val="24"/>
          <w:szCs w:val="24"/>
          <w:lang w:eastAsia="ru-RU"/>
        </w:rPr>
        <w:t>Это фрагмент, который вычисляет положение источника света и углы поворота.</w:t>
      </w:r>
    </w:p>
    <w:p w14:paraId="4E063213" w14:textId="77777777" w:rsidR="00B1310E" w:rsidRPr="00B1310E" w:rsidRDefault="00B1310E" w:rsidP="00B1310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B1310E">
        <w:rPr>
          <w:rFonts w:ascii="Courier New" w:eastAsia="Times New Roman" w:hAnsi="Courier New" w:cs="Courier New"/>
          <w:i/>
          <w:iCs/>
          <w:color w:val="C792EA"/>
          <w:sz w:val="20"/>
          <w:szCs w:val="20"/>
          <w:lang w:val="en-US" w:eastAsia="ru-RU"/>
        </w:rPr>
        <w:t xml:space="preserve">float </w:t>
      </w:r>
      <w:r w:rsidRPr="00B1310E">
        <w:rPr>
          <w:rFonts w:ascii="Courier New" w:eastAsia="Times New Roman" w:hAnsi="Courier New" w:cs="Courier New"/>
          <w:color w:val="EEFFFF"/>
          <w:sz w:val="20"/>
          <w:szCs w:val="20"/>
          <w:lang w:val="en-US" w:eastAsia="ru-RU"/>
        </w:rPr>
        <w:t xml:space="preserve">lightAngleX </w:t>
      </w:r>
      <w:r w:rsidRPr="00B1310E">
        <w:rPr>
          <w:rFonts w:ascii="Courier New" w:eastAsia="Times New Roman" w:hAnsi="Courier New" w:cs="Courier New"/>
          <w:color w:val="89DDFF"/>
          <w:sz w:val="20"/>
          <w:szCs w:val="20"/>
          <w:lang w:val="en-US" w:eastAsia="ru-RU"/>
        </w:rPr>
        <w:t>= (</w:t>
      </w:r>
      <w:r w:rsidRPr="00B1310E">
        <w:rPr>
          <w:rFonts w:ascii="Courier New" w:eastAsia="Times New Roman" w:hAnsi="Courier New" w:cs="Courier New"/>
          <w:i/>
          <w:iCs/>
          <w:color w:val="C792EA"/>
          <w:sz w:val="20"/>
          <w:szCs w:val="20"/>
          <w:lang w:val="en-US" w:eastAsia="ru-RU"/>
        </w:rPr>
        <w:t>float</w:t>
      </w:r>
      <w:r w:rsidRPr="00B1310E">
        <w:rPr>
          <w:rFonts w:ascii="Courier New" w:eastAsia="Times New Roman" w:hAnsi="Courier New" w:cs="Courier New"/>
          <w:color w:val="89DDFF"/>
          <w:sz w:val="20"/>
          <w:szCs w:val="20"/>
          <w:lang w:val="en-US" w:eastAsia="ru-RU"/>
        </w:rPr>
        <w:t>)</w:t>
      </w:r>
      <w:r w:rsidRPr="00B1310E">
        <w:rPr>
          <w:rFonts w:ascii="Courier New" w:eastAsia="Times New Roman" w:hAnsi="Courier New" w:cs="Courier New"/>
          <w:color w:val="FFCB6B"/>
          <w:sz w:val="20"/>
          <w:szCs w:val="20"/>
          <w:lang w:val="en-US" w:eastAsia="ru-RU"/>
        </w:rPr>
        <w:t>Math</w:t>
      </w:r>
      <w:r w:rsidRPr="00B1310E">
        <w:rPr>
          <w:rFonts w:ascii="Courier New" w:eastAsia="Times New Roman" w:hAnsi="Courier New" w:cs="Courier New"/>
          <w:color w:val="89DDFF"/>
          <w:sz w:val="20"/>
          <w:szCs w:val="20"/>
          <w:lang w:val="en-US" w:eastAsia="ru-RU"/>
        </w:rPr>
        <w:t>.</w:t>
      </w:r>
      <w:r w:rsidRPr="00B1310E">
        <w:rPr>
          <w:rFonts w:ascii="Courier New" w:eastAsia="Times New Roman" w:hAnsi="Courier New" w:cs="Courier New"/>
          <w:i/>
          <w:iCs/>
          <w:color w:val="82AAFF"/>
          <w:sz w:val="20"/>
          <w:szCs w:val="20"/>
          <w:lang w:val="en-US" w:eastAsia="ru-RU"/>
        </w:rPr>
        <w:t>toDegrees</w:t>
      </w:r>
      <w:r w:rsidRPr="00B1310E">
        <w:rPr>
          <w:rFonts w:ascii="Courier New" w:eastAsia="Times New Roman" w:hAnsi="Courier New" w:cs="Courier New"/>
          <w:color w:val="89DDFF"/>
          <w:sz w:val="20"/>
          <w:szCs w:val="20"/>
          <w:lang w:val="en-US" w:eastAsia="ru-RU"/>
        </w:rPr>
        <w:t>(</w:t>
      </w:r>
      <w:r w:rsidRPr="00B1310E">
        <w:rPr>
          <w:rFonts w:ascii="Courier New" w:eastAsia="Times New Roman" w:hAnsi="Courier New" w:cs="Courier New"/>
          <w:color w:val="FFCB6B"/>
          <w:sz w:val="20"/>
          <w:szCs w:val="20"/>
          <w:lang w:val="en-US" w:eastAsia="ru-RU"/>
        </w:rPr>
        <w:t>Math</w:t>
      </w:r>
      <w:r w:rsidRPr="00B1310E">
        <w:rPr>
          <w:rFonts w:ascii="Courier New" w:eastAsia="Times New Roman" w:hAnsi="Courier New" w:cs="Courier New"/>
          <w:color w:val="89DDFF"/>
          <w:sz w:val="20"/>
          <w:szCs w:val="20"/>
          <w:lang w:val="en-US" w:eastAsia="ru-RU"/>
        </w:rPr>
        <w:t>.</w:t>
      </w:r>
      <w:r w:rsidRPr="00B1310E">
        <w:rPr>
          <w:rFonts w:ascii="Courier New" w:eastAsia="Times New Roman" w:hAnsi="Courier New" w:cs="Courier New"/>
          <w:i/>
          <w:iCs/>
          <w:color w:val="82AAFF"/>
          <w:sz w:val="20"/>
          <w:szCs w:val="20"/>
          <w:lang w:val="en-US" w:eastAsia="ru-RU"/>
        </w:rPr>
        <w:t>acos</w:t>
      </w:r>
      <w:r w:rsidRPr="00B1310E">
        <w:rPr>
          <w:rFonts w:ascii="Courier New" w:eastAsia="Times New Roman" w:hAnsi="Courier New" w:cs="Courier New"/>
          <w:color w:val="89DDFF"/>
          <w:sz w:val="20"/>
          <w:szCs w:val="20"/>
          <w:lang w:val="en-US" w:eastAsia="ru-RU"/>
        </w:rPr>
        <w:t>(</w:t>
      </w:r>
      <w:r w:rsidRPr="00B1310E">
        <w:rPr>
          <w:rFonts w:ascii="Courier New" w:eastAsia="Times New Roman" w:hAnsi="Courier New" w:cs="Courier New"/>
          <w:color w:val="C3CEE3"/>
          <w:sz w:val="20"/>
          <w:szCs w:val="20"/>
          <w:lang w:val="en-US" w:eastAsia="ru-RU"/>
        </w:rPr>
        <w:t>lightDirection</w:t>
      </w:r>
      <w:r w:rsidRPr="00B1310E">
        <w:rPr>
          <w:rFonts w:ascii="Courier New" w:eastAsia="Times New Roman" w:hAnsi="Courier New" w:cs="Courier New"/>
          <w:color w:val="89DDFF"/>
          <w:sz w:val="20"/>
          <w:szCs w:val="20"/>
          <w:lang w:val="en-US" w:eastAsia="ru-RU"/>
        </w:rPr>
        <w:t>.</w:t>
      </w:r>
      <w:r w:rsidRPr="00B1310E">
        <w:rPr>
          <w:rFonts w:ascii="Courier New" w:eastAsia="Times New Roman" w:hAnsi="Courier New" w:cs="Courier New"/>
          <w:color w:val="C3CEE3"/>
          <w:sz w:val="20"/>
          <w:szCs w:val="20"/>
          <w:lang w:val="en-US" w:eastAsia="ru-RU"/>
        </w:rPr>
        <w:t>z</w:t>
      </w:r>
      <w:r w:rsidRPr="00B1310E">
        <w:rPr>
          <w:rFonts w:ascii="Courier New" w:eastAsia="Times New Roman" w:hAnsi="Courier New" w:cs="Courier New"/>
          <w:color w:val="89DDFF"/>
          <w:sz w:val="20"/>
          <w:szCs w:val="20"/>
          <w:lang w:val="en-US" w:eastAsia="ru-RU"/>
        </w:rPr>
        <w:t>));</w:t>
      </w:r>
      <w:r w:rsidRPr="00B1310E">
        <w:rPr>
          <w:rFonts w:ascii="Courier New" w:eastAsia="Times New Roman" w:hAnsi="Courier New" w:cs="Courier New"/>
          <w:color w:val="89DDFF"/>
          <w:sz w:val="20"/>
          <w:szCs w:val="20"/>
          <w:lang w:val="en-US" w:eastAsia="ru-RU"/>
        </w:rPr>
        <w:br/>
      </w:r>
      <w:r w:rsidRPr="00B1310E">
        <w:rPr>
          <w:rFonts w:ascii="Courier New" w:eastAsia="Times New Roman" w:hAnsi="Courier New" w:cs="Courier New"/>
          <w:i/>
          <w:iCs/>
          <w:color w:val="C792EA"/>
          <w:sz w:val="20"/>
          <w:szCs w:val="20"/>
          <w:lang w:val="en-US" w:eastAsia="ru-RU"/>
        </w:rPr>
        <w:t xml:space="preserve">float </w:t>
      </w:r>
      <w:r w:rsidRPr="00B1310E">
        <w:rPr>
          <w:rFonts w:ascii="Courier New" w:eastAsia="Times New Roman" w:hAnsi="Courier New" w:cs="Courier New"/>
          <w:color w:val="EEFFFF"/>
          <w:sz w:val="20"/>
          <w:szCs w:val="20"/>
          <w:lang w:val="en-US" w:eastAsia="ru-RU"/>
        </w:rPr>
        <w:t xml:space="preserve">lightAngleY </w:t>
      </w:r>
      <w:r w:rsidRPr="00B1310E">
        <w:rPr>
          <w:rFonts w:ascii="Courier New" w:eastAsia="Times New Roman" w:hAnsi="Courier New" w:cs="Courier New"/>
          <w:color w:val="89DDFF"/>
          <w:sz w:val="20"/>
          <w:szCs w:val="20"/>
          <w:lang w:val="en-US" w:eastAsia="ru-RU"/>
        </w:rPr>
        <w:t>= (</w:t>
      </w:r>
      <w:r w:rsidRPr="00B1310E">
        <w:rPr>
          <w:rFonts w:ascii="Courier New" w:eastAsia="Times New Roman" w:hAnsi="Courier New" w:cs="Courier New"/>
          <w:i/>
          <w:iCs/>
          <w:color w:val="C792EA"/>
          <w:sz w:val="20"/>
          <w:szCs w:val="20"/>
          <w:lang w:val="en-US" w:eastAsia="ru-RU"/>
        </w:rPr>
        <w:t>float</w:t>
      </w:r>
      <w:r w:rsidRPr="00B1310E">
        <w:rPr>
          <w:rFonts w:ascii="Courier New" w:eastAsia="Times New Roman" w:hAnsi="Courier New" w:cs="Courier New"/>
          <w:color w:val="89DDFF"/>
          <w:sz w:val="20"/>
          <w:szCs w:val="20"/>
          <w:lang w:val="en-US" w:eastAsia="ru-RU"/>
        </w:rPr>
        <w:t>)</w:t>
      </w:r>
      <w:r w:rsidRPr="00B1310E">
        <w:rPr>
          <w:rFonts w:ascii="Courier New" w:eastAsia="Times New Roman" w:hAnsi="Courier New" w:cs="Courier New"/>
          <w:color w:val="FFCB6B"/>
          <w:sz w:val="20"/>
          <w:szCs w:val="20"/>
          <w:lang w:val="en-US" w:eastAsia="ru-RU"/>
        </w:rPr>
        <w:t>Math</w:t>
      </w:r>
      <w:r w:rsidRPr="00B1310E">
        <w:rPr>
          <w:rFonts w:ascii="Courier New" w:eastAsia="Times New Roman" w:hAnsi="Courier New" w:cs="Courier New"/>
          <w:color w:val="89DDFF"/>
          <w:sz w:val="20"/>
          <w:szCs w:val="20"/>
          <w:lang w:val="en-US" w:eastAsia="ru-RU"/>
        </w:rPr>
        <w:t>.</w:t>
      </w:r>
      <w:r w:rsidRPr="00B1310E">
        <w:rPr>
          <w:rFonts w:ascii="Courier New" w:eastAsia="Times New Roman" w:hAnsi="Courier New" w:cs="Courier New"/>
          <w:i/>
          <w:iCs/>
          <w:color w:val="82AAFF"/>
          <w:sz w:val="20"/>
          <w:szCs w:val="20"/>
          <w:lang w:val="en-US" w:eastAsia="ru-RU"/>
        </w:rPr>
        <w:t>toDegrees</w:t>
      </w:r>
      <w:r w:rsidRPr="00B1310E">
        <w:rPr>
          <w:rFonts w:ascii="Courier New" w:eastAsia="Times New Roman" w:hAnsi="Courier New" w:cs="Courier New"/>
          <w:color w:val="89DDFF"/>
          <w:sz w:val="20"/>
          <w:szCs w:val="20"/>
          <w:lang w:val="en-US" w:eastAsia="ru-RU"/>
        </w:rPr>
        <w:t>(</w:t>
      </w:r>
      <w:r w:rsidRPr="00B1310E">
        <w:rPr>
          <w:rFonts w:ascii="Courier New" w:eastAsia="Times New Roman" w:hAnsi="Courier New" w:cs="Courier New"/>
          <w:color w:val="FFCB6B"/>
          <w:sz w:val="20"/>
          <w:szCs w:val="20"/>
          <w:lang w:val="en-US" w:eastAsia="ru-RU"/>
        </w:rPr>
        <w:t>Math</w:t>
      </w:r>
      <w:r w:rsidRPr="00B1310E">
        <w:rPr>
          <w:rFonts w:ascii="Courier New" w:eastAsia="Times New Roman" w:hAnsi="Courier New" w:cs="Courier New"/>
          <w:color w:val="89DDFF"/>
          <w:sz w:val="20"/>
          <w:szCs w:val="20"/>
          <w:lang w:val="en-US" w:eastAsia="ru-RU"/>
        </w:rPr>
        <w:t>.</w:t>
      </w:r>
      <w:r w:rsidRPr="00B1310E">
        <w:rPr>
          <w:rFonts w:ascii="Courier New" w:eastAsia="Times New Roman" w:hAnsi="Courier New" w:cs="Courier New"/>
          <w:i/>
          <w:iCs/>
          <w:color w:val="82AAFF"/>
          <w:sz w:val="20"/>
          <w:szCs w:val="20"/>
          <w:lang w:val="en-US" w:eastAsia="ru-RU"/>
        </w:rPr>
        <w:t>asin</w:t>
      </w:r>
      <w:r w:rsidRPr="00B1310E">
        <w:rPr>
          <w:rFonts w:ascii="Courier New" w:eastAsia="Times New Roman" w:hAnsi="Courier New" w:cs="Courier New"/>
          <w:color w:val="89DDFF"/>
          <w:sz w:val="20"/>
          <w:szCs w:val="20"/>
          <w:lang w:val="en-US" w:eastAsia="ru-RU"/>
        </w:rPr>
        <w:t>(</w:t>
      </w:r>
      <w:r w:rsidRPr="00B1310E">
        <w:rPr>
          <w:rFonts w:ascii="Courier New" w:eastAsia="Times New Roman" w:hAnsi="Courier New" w:cs="Courier New"/>
          <w:color w:val="C3CEE3"/>
          <w:sz w:val="20"/>
          <w:szCs w:val="20"/>
          <w:lang w:val="en-US" w:eastAsia="ru-RU"/>
        </w:rPr>
        <w:t>lightDirection</w:t>
      </w:r>
      <w:r w:rsidRPr="00B1310E">
        <w:rPr>
          <w:rFonts w:ascii="Courier New" w:eastAsia="Times New Roman" w:hAnsi="Courier New" w:cs="Courier New"/>
          <w:color w:val="89DDFF"/>
          <w:sz w:val="20"/>
          <w:szCs w:val="20"/>
          <w:lang w:val="en-US" w:eastAsia="ru-RU"/>
        </w:rPr>
        <w:t>.</w:t>
      </w:r>
      <w:r w:rsidRPr="00B1310E">
        <w:rPr>
          <w:rFonts w:ascii="Courier New" w:eastAsia="Times New Roman" w:hAnsi="Courier New" w:cs="Courier New"/>
          <w:color w:val="C3CEE3"/>
          <w:sz w:val="20"/>
          <w:szCs w:val="20"/>
          <w:lang w:val="en-US" w:eastAsia="ru-RU"/>
        </w:rPr>
        <w:t>x</w:t>
      </w:r>
      <w:r w:rsidRPr="00B1310E">
        <w:rPr>
          <w:rFonts w:ascii="Courier New" w:eastAsia="Times New Roman" w:hAnsi="Courier New" w:cs="Courier New"/>
          <w:color w:val="89DDFF"/>
          <w:sz w:val="20"/>
          <w:szCs w:val="20"/>
          <w:lang w:val="en-US" w:eastAsia="ru-RU"/>
        </w:rPr>
        <w:t>));</w:t>
      </w:r>
      <w:r w:rsidRPr="00B1310E">
        <w:rPr>
          <w:rFonts w:ascii="Courier New" w:eastAsia="Times New Roman" w:hAnsi="Courier New" w:cs="Courier New"/>
          <w:color w:val="89DDFF"/>
          <w:sz w:val="20"/>
          <w:szCs w:val="20"/>
          <w:lang w:val="en-US" w:eastAsia="ru-RU"/>
        </w:rPr>
        <w:br/>
      </w:r>
      <w:r w:rsidRPr="00B1310E">
        <w:rPr>
          <w:rFonts w:ascii="Courier New" w:eastAsia="Times New Roman" w:hAnsi="Courier New" w:cs="Courier New"/>
          <w:i/>
          <w:iCs/>
          <w:color w:val="C792EA"/>
          <w:sz w:val="20"/>
          <w:szCs w:val="20"/>
          <w:lang w:val="en-US" w:eastAsia="ru-RU"/>
        </w:rPr>
        <w:t xml:space="preserve">float </w:t>
      </w:r>
      <w:r w:rsidRPr="00B1310E">
        <w:rPr>
          <w:rFonts w:ascii="Courier New" w:eastAsia="Times New Roman" w:hAnsi="Courier New" w:cs="Courier New"/>
          <w:color w:val="EEFFFF"/>
          <w:sz w:val="20"/>
          <w:szCs w:val="20"/>
          <w:lang w:val="en-US" w:eastAsia="ru-RU"/>
        </w:rPr>
        <w:t xml:space="preserve">lightAngleZ </w:t>
      </w:r>
      <w:r w:rsidRPr="00B1310E">
        <w:rPr>
          <w:rFonts w:ascii="Courier New" w:eastAsia="Times New Roman" w:hAnsi="Courier New" w:cs="Courier New"/>
          <w:color w:val="89DDFF"/>
          <w:sz w:val="20"/>
          <w:szCs w:val="20"/>
          <w:lang w:val="en-US" w:eastAsia="ru-RU"/>
        </w:rPr>
        <w:t xml:space="preserve">= </w:t>
      </w:r>
      <w:r w:rsidRPr="00B1310E">
        <w:rPr>
          <w:rFonts w:ascii="Courier New" w:eastAsia="Times New Roman" w:hAnsi="Courier New" w:cs="Courier New"/>
          <w:color w:val="F78C6C"/>
          <w:sz w:val="20"/>
          <w:szCs w:val="20"/>
          <w:lang w:val="en-US" w:eastAsia="ru-RU"/>
        </w:rPr>
        <w:t>0</w:t>
      </w:r>
      <w:r w:rsidRPr="00B1310E">
        <w:rPr>
          <w:rFonts w:ascii="Courier New" w:eastAsia="Times New Roman" w:hAnsi="Courier New" w:cs="Courier New"/>
          <w:color w:val="89DDFF"/>
          <w:sz w:val="20"/>
          <w:szCs w:val="20"/>
          <w:lang w:val="en-US" w:eastAsia="ru-RU"/>
        </w:rPr>
        <w:t>;</w:t>
      </w:r>
      <w:r w:rsidRPr="00B1310E">
        <w:rPr>
          <w:rFonts w:ascii="Courier New" w:eastAsia="Times New Roman" w:hAnsi="Courier New" w:cs="Courier New"/>
          <w:color w:val="89DDFF"/>
          <w:sz w:val="20"/>
          <w:szCs w:val="20"/>
          <w:lang w:val="en-US" w:eastAsia="ru-RU"/>
        </w:rPr>
        <w:br/>
      </w:r>
      <w:r w:rsidRPr="00B1310E">
        <w:rPr>
          <w:rFonts w:ascii="Courier New" w:eastAsia="Times New Roman" w:hAnsi="Courier New" w:cs="Courier New"/>
          <w:color w:val="C3CEE3"/>
          <w:sz w:val="20"/>
          <w:szCs w:val="20"/>
          <w:lang w:val="en-US" w:eastAsia="ru-RU"/>
        </w:rPr>
        <w:t xml:space="preserve">Matrix4f </w:t>
      </w:r>
      <w:r w:rsidRPr="00B1310E">
        <w:rPr>
          <w:rFonts w:ascii="Courier New" w:eastAsia="Times New Roman" w:hAnsi="Courier New" w:cs="Courier New"/>
          <w:color w:val="EEFFFF"/>
          <w:sz w:val="20"/>
          <w:szCs w:val="20"/>
          <w:lang w:val="en-US" w:eastAsia="ru-RU"/>
        </w:rPr>
        <w:t xml:space="preserve">lightViewMatrix </w:t>
      </w:r>
      <w:r w:rsidRPr="00B1310E">
        <w:rPr>
          <w:rFonts w:ascii="Courier New" w:eastAsia="Times New Roman" w:hAnsi="Courier New" w:cs="Courier New"/>
          <w:color w:val="89DDFF"/>
          <w:sz w:val="20"/>
          <w:szCs w:val="20"/>
          <w:lang w:val="en-US" w:eastAsia="ru-RU"/>
        </w:rPr>
        <w:t xml:space="preserve">= </w:t>
      </w:r>
      <w:r w:rsidRPr="00B1310E">
        <w:rPr>
          <w:rFonts w:ascii="Courier New" w:eastAsia="Times New Roman" w:hAnsi="Courier New" w:cs="Courier New"/>
          <w:color w:val="C3CEE3"/>
          <w:sz w:val="20"/>
          <w:szCs w:val="20"/>
          <w:lang w:val="en-US" w:eastAsia="ru-RU"/>
        </w:rPr>
        <w:t>transformation</w:t>
      </w:r>
      <w:r w:rsidRPr="00B1310E">
        <w:rPr>
          <w:rFonts w:ascii="Courier New" w:eastAsia="Times New Roman" w:hAnsi="Courier New" w:cs="Courier New"/>
          <w:color w:val="89DDFF"/>
          <w:sz w:val="20"/>
          <w:szCs w:val="20"/>
          <w:lang w:val="en-US" w:eastAsia="ru-RU"/>
        </w:rPr>
        <w:t>.</w:t>
      </w:r>
      <w:r w:rsidRPr="00B1310E">
        <w:rPr>
          <w:rFonts w:ascii="Courier New" w:eastAsia="Times New Roman" w:hAnsi="Courier New" w:cs="Courier New"/>
          <w:color w:val="C3CEE3"/>
          <w:sz w:val="20"/>
          <w:szCs w:val="20"/>
          <w:lang w:val="en-US" w:eastAsia="ru-RU"/>
        </w:rPr>
        <w:t>updateLightViewMatrix</w:t>
      </w:r>
      <w:r w:rsidRPr="00B1310E">
        <w:rPr>
          <w:rFonts w:ascii="Courier New" w:eastAsia="Times New Roman" w:hAnsi="Courier New" w:cs="Courier New"/>
          <w:color w:val="89DDFF"/>
          <w:sz w:val="20"/>
          <w:szCs w:val="20"/>
          <w:lang w:val="en-US" w:eastAsia="ru-RU"/>
        </w:rPr>
        <w:t>(</w:t>
      </w:r>
      <w:r w:rsidRPr="00B1310E">
        <w:rPr>
          <w:rFonts w:ascii="Courier New" w:eastAsia="Times New Roman" w:hAnsi="Courier New" w:cs="Courier New"/>
          <w:i/>
          <w:iCs/>
          <w:color w:val="C792EA"/>
          <w:sz w:val="20"/>
          <w:szCs w:val="20"/>
          <w:lang w:val="en-US" w:eastAsia="ru-RU"/>
        </w:rPr>
        <w:t xml:space="preserve">new </w:t>
      </w:r>
      <w:r w:rsidRPr="00B1310E">
        <w:rPr>
          <w:rFonts w:ascii="Courier New" w:eastAsia="Times New Roman" w:hAnsi="Courier New" w:cs="Courier New"/>
          <w:color w:val="C3CEE3"/>
          <w:sz w:val="20"/>
          <w:szCs w:val="20"/>
          <w:lang w:val="en-US" w:eastAsia="ru-RU"/>
        </w:rPr>
        <w:t>Vector3f</w:t>
      </w:r>
      <w:r w:rsidRPr="00B1310E">
        <w:rPr>
          <w:rFonts w:ascii="Courier New" w:eastAsia="Times New Roman" w:hAnsi="Courier New" w:cs="Courier New"/>
          <w:color w:val="89DDFF"/>
          <w:sz w:val="20"/>
          <w:szCs w:val="20"/>
          <w:lang w:val="en-US" w:eastAsia="ru-RU"/>
        </w:rPr>
        <w:t>(</w:t>
      </w:r>
      <w:r w:rsidRPr="00B1310E">
        <w:rPr>
          <w:rFonts w:ascii="Courier New" w:eastAsia="Times New Roman" w:hAnsi="Courier New" w:cs="Courier New"/>
          <w:color w:val="C3CEE3"/>
          <w:sz w:val="20"/>
          <w:szCs w:val="20"/>
          <w:lang w:val="en-US" w:eastAsia="ru-RU"/>
        </w:rPr>
        <w:t>lightDirection</w:t>
      </w:r>
      <w:r w:rsidRPr="00B1310E">
        <w:rPr>
          <w:rFonts w:ascii="Courier New" w:eastAsia="Times New Roman" w:hAnsi="Courier New" w:cs="Courier New"/>
          <w:color w:val="89DDFF"/>
          <w:sz w:val="20"/>
          <w:szCs w:val="20"/>
          <w:lang w:val="en-US" w:eastAsia="ru-RU"/>
        </w:rPr>
        <w:t>).</w:t>
      </w:r>
      <w:r w:rsidRPr="00B1310E">
        <w:rPr>
          <w:rFonts w:ascii="Courier New" w:eastAsia="Times New Roman" w:hAnsi="Courier New" w:cs="Courier New"/>
          <w:color w:val="C3CEE3"/>
          <w:sz w:val="20"/>
          <w:szCs w:val="20"/>
          <w:lang w:val="en-US" w:eastAsia="ru-RU"/>
        </w:rPr>
        <w:t>mul</w:t>
      </w:r>
      <w:r w:rsidRPr="00B1310E">
        <w:rPr>
          <w:rFonts w:ascii="Courier New" w:eastAsia="Times New Roman" w:hAnsi="Courier New" w:cs="Courier New"/>
          <w:color w:val="89DDFF"/>
          <w:sz w:val="20"/>
          <w:szCs w:val="20"/>
          <w:lang w:val="en-US" w:eastAsia="ru-RU"/>
        </w:rPr>
        <w:t>(</w:t>
      </w:r>
      <w:r w:rsidRPr="00B1310E">
        <w:rPr>
          <w:rFonts w:ascii="Courier New" w:eastAsia="Times New Roman" w:hAnsi="Courier New" w:cs="Courier New"/>
          <w:color w:val="C3CEE3"/>
          <w:sz w:val="20"/>
          <w:szCs w:val="20"/>
          <w:lang w:val="en-US" w:eastAsia="ru-RU"/>
        </w:rPr>
        <w:t>light</w:t>
      </w:r>
      <w:r w:rsidRPr="00B1310E">
        <w:rPr>
          <w:rFonts w:ascii="Courier New" w:eastAsia="Times New Roman" w:hAnsi="Courier New" w:cs="Courier New"/>
          <w:color w:val="89DDFF"/>
          <w:sz w:val="20"/>
          <w:szCs w:val="20"/>
          <w:lang w:val="en-US" w:eastAsia="ru-RU"/>
        </w:rPr>
        <w:t>.</w:t>
      </w:r>
      <w:r w:rsidRPr="00B1310E">
        <w:rPr>
          <w:rFonts w:ascii="Courier New" w:eastAsia="Times New Roman" w:hAnsi="Courier New" w:cs="Courier New"/>
          <w:color w:val="C3CEE3"/>
          <w:sz w:val="20"/>
          <w:szCs w:val="20"/>
          <w:lang w:val="en-US" w:eastAsia="ru-RU"/>
        </w:rPr>
        <w:t>getShadowPosMult</w:t>
      </w:r>
      <w:r w:rsidRPr="00B1310E">
        <w:rPr>
          <w:rFonts w:ascii="Courier New" w:eastAsia="Times New Roman" w:hAnsi="Courier New" w:cs="Courier New"/>
          <w:color w:val="89DDFF"/>
          <w:sz w:val="20"/>
          <w:szCs w:val="20"/>
          <w:lang w:val="en-US" w:eastAsia="ru-RU"/>
        </w:rPr>
        <w:t xml:space="preserve">()), </w:t>
      </w:r>
      <w:r w:rsidRPr="00B1310E">
        <w:rPr>
          <w:rFonts w:ascii="Courier New" w:eastAsia="Times New Roman" w:hAnsi="Courier New" w:cs="Courier New"/>
          <w:i/>
          <w:iCs/>
          <w:color w:val="C792EA"/>
          <w:sz w:val="20"/>
          <w:szCs w:val="20"/>
          <w:lang w:val="en-US" w:eastAsia="ru-RU"/>
        </w:rPr>
        <w:t xml:space="preserve">new </w:t>
      </w:r>
      <w:r w:rsidRPr="00B1310E">
        <w:rPr>
          <w:rFonts w:ascii="Courier New" w:eastAsia="Times New Roman" w:hAnsi="Courier New" w:cs="Courier New"/>
          <w:color w:val="C3CEE3"/>
          <w:sz w:val="20"/>
          <w:szCs w:val="20"/>
          <w:lang w:val="en-US" w:eastAsia="ru-RU"/>
        </w:rPr>
        <w:t>Vector3f</w:t>
      </w:r>
      <w:r w:rsidRPr="00B1310E">
        <w:rPr>
          <w:rFonts w:ascii="Courier New" w:eastAsia="Times New Roman" w:hAnsi="Courier New" w:cs="Courier New"/>
          <w:color w:val="89DDFF"/>
          <w:sz w:val="20"/>
          <w:szCs w:val="20"/>
          <w:lang w:val="en-US" w:eastAsia="ru-RU"/>
        </w:rPr>
        <w:t>(</w:t>
      </w:r>
      <w:r w:rsidRPr="00B1310E">
        <w:rPr>
          <w:rFonts w:ascii="Courier New" w:eastAsia="Times New Roman" w:hAnsi="Courier New" w:cs="Courier New"/>
          <w:color w:val="EEFFFF"/>
          <w:sz w:val="20"/>
          <w:szCs w:val="20"/>
          <w:lang w:val="en-US" w:eastAsia="ru-RU"/>
        </w:rPr>
        <w:t>lightAngleX</w:t>
      </w:r>
      <w:r w:rsidRPr="00B1310E">
        <w:rPr>
          <w:rFonts w:ascii="Courier New" w:eastAsia="Times New Roman" w:hAnsi="Courier New" w:cs="Courier New"/>
          <w:color w:val="89DDFF"/>
          <w:sz w:val="20"/>
          <w:szCs w:val="20"/>
          <w:lang w:val="en-US" w:eastAsia="ru-RU"/>
        </w:rPr>
        <w:t xml:space="preserve">, </w:t>
      </w:r>
      <w:r w:rsidRPr="00B1310E">
        <w:rPr>
          <w:rFonts w:ascii="Courier New" w:eastAsia="Times New Roman" w:hAnsi="Courier New" w:cs="Courier New"/>
          <w:color w:val="EEFFFF"/>
          <w:sz w:val="20"/>
          <w:szCs w:val="20"/>
          <w:lang w:val="en-US" w:eastAsia="ru-RU"/>
        </w:rPr>
        <w:t>lightAngleY</w:t>
      </w:r>
      <w:r w:rsidRPr="00B1310E">
        <w:rPr>
          <w:rFonts w:ascii="Courier New" w:eastAsia="Times New Roman" w:hAnsi="Courier New" w:cs="Courier New"/>
          <w:color w:val="89DDFF"/>
          <w:sz w:val="20"/>
          <w:szCs w:val="20"/>
          <w:lang w:val="en-US" w:eastAsia="ru-RU"/>
        </w:rPr>
        <w:t xml:space="preserve">, </w:t>
      </w:r>
      <w:r w:rsidRPr="00B1310E">
        <w:rPr>
          <w:rFonts w:ascii="Courier New" w:eastAsia="Times New Roman" w:hAnsi="Courier New" w:cs="Courier New"/>
          <w:color w:val="EEFFFF"/>
          <w:sz w:val="20"/>
          <w:szCs w:val="20"/>
          <w:lang w:val="en-US" w:eastAsia="ru-RU"/>
        </w:rPr>
        <w:t>lightAngleZ</w:t>
      </w:r>
      <w:r w:rsidRPr="00B1310E">
        <w:rPr>
          <w:rFonts w:ascii="Courier New" w:eastAsia="Times New Roman" w:hAnsi="Courier New" w:cs="Courier New"/>
          <w:color w:val="89DDFF"/>
          <w:sz w:val="20"/>
          <w:szCs w:val="20"/>
          <w:lang w:val="en-US" w:eastAsia="ru-RU"/>
        </w:rPr>
        <w:t>));</w:t>
      </w:r>
    </w:p>
    <w:p w14:paraId="72B7F97D" w14:textId="6CF07A5A" w:rsidR="00B1310E" w:rsidRDefault="003579DF" w:rsidP="00EB2CBD">
      <w:pPr>
        <w:pStyle w:val="blockparagraph-544a408c"/>
        <w:jc w:val="both"/>
      </w:pPr>
      <w:r>
        <w:t>Далее нам нужно вычислить матрицу ортогональной проекции.</w:t>
      </w:r>
    </w:p>
    <w:p w14:paraId="1400BE65" w14:textId="77777777" w:rsidR="003579DF" w:rsidRPr="003579DF" w:rsidRDefault="003579DF" w:rsidP="003579DF">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3579DF">
        <w:rPr>
          <w:rFonts w:ascii="Courier New" w:eastAsia="Times New Roman" w:hAnsi="Courier New" w:cs="Courier New"/>
          <w:color w:val="C3CEE3"/>
          <w:sz w:val="20"/>
          <w:szCs w:val="20"/>
          <w:lang w:val="en-US" w:eastAsia="ru-RU"/>
        </w:rPr>
        <w:t xml:space="preserve">Matrix4f </w:t>
      </w:r>
      <w:r w:rsidRPr="003579DF">
        <w:rPr>
          <w:rFonts w:ascii="Courier New" w:eastAsia="Times New Roman" w:hAnsi="Courier New" w:cs="Courier New"/>
          <w:color w:val="EEFFFF"/>
          <w:sz w:val="20"/>
          <w:szCs w:val="20"/>
          <w:lang w:val="en-US" w:eastAsia="ru-RU"/>
        </w:rPr>
        <w:t xml:space="preserve">orthoProjMatrix </w:t>
      </w:r>
      <w:r w:rsidRPr="003579DF">
        <w:rPr>
          <w:rFonts w:ascii="Courier New" w:eastAsia="Times New Roman" w:hAnsi="Courier New" w:cs="Courier New"/>
          <w:color w:val="89DDFF"/>
          <w:sz w:val="20"/>
          <w:szCs w:val="20"/>
          <w:lang w:val="en-US" w:eastAsia="ru-RU"/>
        </w:rPr>
        <w:t xml:space="preserve">= </w:t>
      </w:r>
      <w:r w:rsidRPr="003579DF">
        <w:rPr>
          <w:rFonts w:ascii="Courier New" w:eastAsia="Times New Roman" w:hAnsi="Courier New" w:cs="Courier New"/>
          <w:color w:val="C3CEE3"/>
          <w:sz w:val="20"/>
          <w:szCs w:val="20"/>
          <w:lang w:val="en-US" w:eastAsia="ru-RU"/>
        </w:rPr>
        <w:t>transformation</w:t>
      </w:r>
      <w:r w:rsidRPr="003579DF">
        <w:rPr>
          <w:rFonts w:ascii="Courier New" w:eastAsia="Times New Roman" w:hAnsi="Courier New" w:cs="Courier New"/>
          <w:color w:val="89DDFF"/>
          <w:sz w:val="20"/>
          <w:szCs w:val="20"/>
          <w:lang w:val="en-US" w:eastAsia="ru-RU"/>
        </w:rPr>
        <w:t>.</w:t>
      </w:r>
      <w:r w:rsidRPr="003579DF">
        <w:rPr>
          <w:rFonts w:ascii="Courier New" w:eastAsia="Times New Roman" w:hAnsi="Courier New" w:cs="Courier New"/>
          <w:color w:val="C3CEE3"/>
          <w:sz w:val="20"/>
          <w:szCs w:val="20"/>
          <w:lang w:val="en-US" w:eastAsia="ru-RU"/>
        </w:rPr>
        <w:t>updateOrthoProjectionMatrix</w:t>
      </w:r>
      <w:r w:rsidRPr="003579DF">
        <w:rPr>
          <w:rFonts w:ascii="Courier New" w:eastAsia="Times New Roman" w:hAnsi="Courier New" w:cs="Courier New"/>
          <w:color w:val="89DDFF"/>
          <w:sz w:val="20"/>
          <w:szCs w:val="20"/>
          <w:lang w:val="en-US" w:eastAsia="ru-RU"/>
        </w:rPr>
        <w:t>(</w:t>
      </w:r>
      <w:r w:rsidRPr="003579DF">
        <w:rPr>
          <w:rFonts w:ascii="Courier New" w:eastAsia="Times New Roman" w:hAnsi="Courier New" w:cs="Courier New"/>
          <w:color w:val="C3CEE3"/>
          <w:sz w:val="20"/>
          <w:szCs w:val="20"/>
          <w:lang w:val="en-US" w:eastAsia="ru-RU"/>
        </w:rPr>
        <w:t>orthCoords</w:t>
      </w:r>
      <w:r w:rsidRPr="003579DF">
        <w:rPr>
          <w:rFonts w:ascii="Courier New" w:eastAsia="Times New Roman" w:hAnsi="Courier New" w:cs="Courier New"/>
          <w:color w:val="89DDFF"/>
          <w:sz w:val="20"/>
          <w:szCs w:val="20"/>
          <w:lang w:val="en-US" w:eastAsia="ru-RU"/>
        </w:rPr>
        <w:t>.</w:t>
      </w:r>
      <w:r w:rsidRPr="003579DF">
        <w:rPr>
          <w:rFonts w:ascii="Courier New" w:eastAsia="Times New Roman" w:hAnsi="Courier New" w:cs="Courier New"/>
          <w:color w:val="C3CEE3"/>
          <w:sz w:val="20"/>
          <w:szCs w:val="20"/>
          <w:lang w:val="en-US" w:eastAsia="ru-RU"/>
        </w:rPr>
        <w:t>left</w:t>
      </w:r>
      <w:r w:rsidRPr="003579DF">
        <w:rPr>
          <w:rFonts w:ascii="Courier New" w:eastAsia="Times New Roman" w:hAnsi="Courier New" w:cs="Courier New"/>
          <w:color w:val="89DDFF"/>
          <w:sz w:val="20"/>
          <w:szCs w:val="20"/>
          <w:lang w:val="en-US" w:eastAsia="ru-RU"/>
        </w:rPr>
        <w:t xml:space="preserve">, </w:t>
      </w:r>
      <w:r w:rsidRPr="003579DF">
        <w:rPr>
          <w:rFonts w:ascii="Courier New" w:eastAsia="Times New Roman" w:hAnsi="Courier New" w:cs="Courier New"/>
          <w:color w:val="C3CEE3"/>
          <w:sz w:val="20"/>
          <w:szCs w:val="20"/>
          <w:lang w:val="en-US" w:eastAsia="ru-RU"/>
        </w:rPr>
        <w:t>orthCoords</w:t>
      </w:r>
      <w:r w:rsidRPr="003579DF">
        <w:rPr>
          <w:rFonts w:ascii="Courier New" w:eastAsia="Times New Roman" w:hAnsi="Courier New" w:cs="Courier New"/>
          <w:color w:val="89DDFF"/>
          <w:sz w:val="20"/>
          <w:szCs w:val="20"/>
          <w:lang w:val="en-US" w:eastAsia="ru-RU"/>
        </w:rPr>
        <w:t>.</w:t>
      </w:r>
      <w:r w:rsidRPr="003579DF">
        <w:rPr>
          <w:rFonts w:ascii="Courier New" w:eastAsia="Times New Roman" w:hAnsi="Courier New" w:cs="Courier New"/>
          <w:color w:val="C3CEE3"/>
          <w:sz w:val="20"/>
          <w:szCs w:val="20"/>
          <w:lang w:val="en-US" w:eastAsia="ru-RU"/>
        </w:rPr>
        <w:t>right</w:t>
      </w:r>
      <w:r w:rsidRPr="003579DF">
        <w:rPr>
          <w:rFonts w:ascii="Courier New" w:eastAsia="Times New Roman" w:hAnsi="Courier New" w:cs="Courier New"/>
          <w:color w:val="89DDFF"/>
          <w:sz w:val="20"/>
          <w:szCs w:val="20"/>
          <w:lang w:val="en-US" w:eastAsia="ru-RU"/>
        </w:rPr>
        <w:t xml:space="preserve">, </w:t>
      </w:r>
      <w:r w:rsidRPr="003579DF">
        <w:rPr>
          <w:rFonts w:ascii="Courier New" w:eastAsia="Times New Roman" w:hAnsi="Courier New" w:cs="Courier New"/>
          <w:color w:val="C3CEE3"/>
          <w:sz w:val="20"/>
          <w:szCs w:val="20"/>
          <w:lang w:val="en-US" w:eastAsia="ru-RU"/>
        </w:rPr>
        <w:t>orthCoords</w:t>
      </w:r>
      <w:r w:rsidRPr="003579DF">
        <w:rPr>
          <w:rFonts w:ascii="Courier New" w:eastAsia="Times New Roman" w:hAnsi="Courier New" w:cs="Courier New"/>
          <w:color w:val="89DDFF"/>
          <w:sz w:val="20"/>
          <w:szCs w:val="20"/>
          <w:lang w:val="en-US" w:eastAsia="ru-RU"/>
        </w:rPr>
        <w:t>.</w:t>
      </w:r>
      <w:r w:rsidRPr="003579DF">
        <w:rPr>
          <w:rFonts w:ascii="Courier New" w:eastAsia="Times New Roman" w:hAnsi="Courier New" w:cs="Courier New"/>
          <w:color w:val="C3CEE3"/>
          <w:sz w:val="20"/>
          <w:szCs w:val="20"/>
          <w:lang w:val="en-US" w:eastAsia="ru-RU"/>
        </w:rPr>
        <w:t>bottom</w:t>
      </w:r>
      <w:r w:rsidRPr="003579DF">
        <w:rPr>
          <w:rFonts w:ascii="Courier New" w:eastAsia="Times New Roman" w:hAnsi="Courier New" w:cs="Courier New"/>
          <w:color w:val="89DDFF"/>
          <w:sz w:val="20"/>
          <w:szCs w:val="20"/>
          <w:lang w:val="en-US" w:eastAsia="ru-RU"/>
        </w:rPr>
        <w:t xml:space="preserve">, </w:t>
      </w:r>
      <w:r w:rsidRPr="003579DF">
        <w:rPr>
          <w:rFonts w:ascii="Courier New" w:eastAsia="Times New Roman" w:hAnsi="Courier New" w:cs="Courier New"/>
          <w:color w:val="C3CEE3"/>
          <w:sz w:val="20"/>
          <w:szCs w:val="20"/>
          <w:lang w:val="en-US" w:eastAsia="ru-RU"/>
        </w:rPr>
        <w:t>orthCoords</w:t>
      </w:r>
      <w:r w:rsidRPr="003579DF">
        <w:rPr>
          <w:rFonts w:ascii="Courier New" w:eastAsia="Times New Roman" w:hAnsi="Courier New" w:cs="Courier New"/>
          <w:color w:val="89DDFF"/>
          <w:sz w:val="20"/>
          <w:szCs w:val="20"/>
          <w:lang w:val="en-US" w:eastAsia="ru-RU"/>
        </w:rPr>
        <w:t>.</w:t>
      </w:r>
      <w:r w:rsidRPr="003579DF">
        <w:rPr>
          <w:rFonts w:ascii="Courier New" w:eastAsia="Times New Roman" w:hAnsi="Courier New" w:cs="Courier New"/>
          <w:color w:val="C3CEE3"/>
          <w:sz w:val="20"/>
          <w:szCs w:val="20"/>
          <w:lang w:val="en-US" w:eastAsia="ru-RU"/>
        </w:rPr>
        <w:t>top</w:t>
      </w:r>
      <w:r w:rsidRPr="003579DF">
        <w:rPr>
          <w:rFonts w:ascii="Courier New" w:eastAsia="Times New Roman" w:hAnsi="Courier New" w:cs="Courier New"/>
          <w:color w:val="89DDFF"/>
          <w:sz w:val="20"/>
          <w:szCs w:val="20"/>
          <w:lang w:val="en-US" w:eastAsia="ru-RU"/>
        </w:rPr>
        <w:t xml:space="preserve">, </w:t>
      </w:r>
      <w:r w:rsidRPr="003579DF">
        <w:rPr>
          <w:rFonts w:ascii="Courier New" w:eastAsia="Times New Roman" w:hAnsi="Courier New" w:cs="Courier New"/>
          <w:color w:val="C3CEE3"/>
          <w:sz w:val="20"/>
          <w:szCs w:val="20"/>
          <w:lang w:val="en-US" w:eastAsia="ru-RU"/>
        </w:rPr>
        <w:t>orthCoords</w:t>
      </w:r>
      <w:r w:rsidRPr="003579DF">
        <w:rPr>
          <w:rFonts w:ascii="Courier New" w:eastAsia="Times New Roman" w:hAnsi="Courier New" w:cs="Courier New"/>
          <w:color w:val="89DDFF"/>
          <w:sz w:val="20"/>
          <w:szCs w:val="20"/>
          <w:lang w:val="en-US" w:eastAsia="ru-RU"/>
        </w:rPr>
        <w:t>.</w:t>
      </w:r>
      <w:r w:rsidRPr="003579DF">
        <w:rPr>
          <w:rFonts w:ascii="Courier New" w:eastAsia="Times New Roman" w:hAnsi="Courier New" w:cs="Courier New"/>
          <w:color w:val="C3CEE3"/>
          <w:sz w:val="20"/>
          <w:szCs w:val="20"/>
          <w:lang w:val="en-US" w:eastAsia="ru-RU"/>
        </w:rPr>
        <w:t>near</w:t>
      </w:r>
      <w:r w:rsidRPr="003579DF">
        <w:rPr>
          <w:rFonts w:ascii="Courier New" w:eastAsia="Times New Roman" w:hAnsi="Courier New" w:cs="Courier New"/>
          <w:color w:val="89DDFF"/>
          <w:sz w:val="20"/>
          <w:szCs w:val="20"/>
          <w:lang w:val="en-US" w:eastAsia="ru-RU"/>
        </w:rPr>
        <w:t xml:space="preserve">, </w:t>
      </w:r>
      <w:r w:rsidRPr="003579DF">
        <w:rPr>
          <w:rFonts w:ascii="Courier New" w:eastAsia="Times New Roman" w:hAnsi="Courier New" w:cs="Courier New"/>
          <w:color w:val="C3CEE3"/>
          <w:sz w:val="20"/>
          <w:szCs w:val="20"/>
          <w:lang w:val="en-US" w:eastAsia="ru-RU"/>
        </w:rPr>
        <w:t>orthCoords</w:t>
      </w:r>
      <w:r w:rsidRPr="003579DF">
        <w:rPr>
          <w:rFonts w:ascii="Courier New" w:eastAsia="Times New Roman" w:hAnsi="Courier New" w:cs="Courier New"/>
          <w:color w:val="89DDFF"/>
          <w:sz w:val="20"/>
          <w:szCs w:val="20"/>
          <w:lang w:val="en-US" w:eastAsia="ru-RU"/>
        </w:rPr>
        <w:t>.</w:t>
      </w:r>
      <w:r w:rsidRPr="003579DF">
        <w:rPr>
          <w:rFonts w:ascii="Courier New" w:eastAsia="Times New Roman" w:hAnsi="Courier New" w:cs="Courier New"/>
          <w:color w:val="C3CEE3"/>
          <w:sz w:val="20"/>
          <w:szCs w:val="20"/>
          <w:lang w:val="en-US" w:eastAsia="ru-RU"/>
        </w:rPr>
        <w:t>far</w:t>
      </w:r>
      <w:r w:rsidRPr="003579DF">
        <w:rPr>
          <w:rFonts w:ascii="Courier New" w:eastAsia="Times New Roman" w:hAnsi="Courier New" w:cs="Courier New"/>
          <w:color w:val="89DDFF"/>
          <w:sz w:val="20"/>
          <w:szCs w:val="20"/>
          <w:lang w:val="en-US" w:eastAsia="ru-RU"/>
        </w:rPr>
        <w:t>);</w:t>
      </w:r>
    </w:p>
    <w:p w14:paraId="45326714" w14:textId="403193A6" w:rsidR="003579DF" w:rsidRPr="003579DF" w:rsidRDefault="003579DF" w:rsidP="003579DF">
      <w:pPr>
        <w:spacing w:before="100" w:beforeAutospacing="1" w:after="100" w:afterAutospacing="1" w:line="240" w:lineRule="auto"/>
        <w:jc w:val="both"/>
        <w:rPr>
          <w:rFonts w:ascii="Times New Roman" w:eastAsia="Times New Roman" w:hAnsi="Times New Roman" w:cs="Times New Roman"/>
          <w:sz w:val="24"/>
          <w:szCs w:val="24"/>
          <w:lang w:eastAsia="ru-RU"/>
        </w:rPr>
      </w:pPr>
      <w:r w:rsidRPr="003579DF">
        <w:rPr>
          <w:rFonts w:ascii="Times New Roman" w:eastAsia="Times New Roman" w:hAnsi="Times New Roman" w:cs="Times New Roman"/>
          <w:sz w:val="24"/>
          <w:szCs w:val="24"/>
          <w:lang w:eastAsia="ru-RU"/>
        </w:rPr>
        <w:t>Мы изменили класс</w:t>
      </w:r>
      <w:r>
        <w:rPr>
          <w:rFonts w:ascii="Times New Roman" w:eastAsia="Times New Roman" w:hAnsi="Times New Roman" w:cs="Times New Roman"/>
          <w:sz w:val="24"/>
          <w:szCs w:val="24"/>
          <w:lang w:eastAsia="ru-RU"/>
        </w:rPr>
        <w:t xml:space="preserve"> </w:t>
      </w:r>
      <w:r w:rsidRPr="003579DF">
        <w:rPr>
          <w:rFonts w:ascii="Times New Roman" w:eastAsia="Times New Roman" w:hAnsi="Times New Roman" w:cs="Times New Roman"/>
          <w:b/>
          <w:sz w:val="24"/>
          <w:szCs w:val="24"/>
          <w:lang w:eastAsia="ru-RU"/>
        </w:rPr>
        <w:t>Transformation</w:t>
      </w:r>
      <w:r w:rsidRPr="003579DF">
        <w:rPr>
          <w:rFonts w:ascii="Times New Roman" w:eastAsia="Times New Roman" w:hAnsi="Times New Roman" w:cs="Times New Roman"/>
          <w:sz w:val="24"/>
          <w:szCs w:val="24"/>
          <w:lang w:eastAsia="ru-RU"/>
        </w:rPr>
        <w:t>, включив в него матрицу светового обзора и матрицу ортогональной проекции. Раньше у нас была ортогональная матрица 2D-проекции, поэтому мы переименовали предыдущие методы и атрибуты. Вы можете проверить определение в исходном коде, что очень просто.</w:t>
      </w:r>
    </w:p>
    <w:p w14:paraId="39A9375E" w14:textId="7FED9E21" w:rsidR="003579DF" w:rsidRPr="003579DF" w:rsidRDefault="003579DF" w:rsidP="003579DF">
      <w:pPr>
        <w:spacing w:before="100" w:beforeAutospacing="1" w:after="100" w:afterAutospacing="1" w:line="240" w:lineRule="auto"/>
        <w:jc w:val="both"/>
        <w:rPr>
          <w:rFonts w:ascii="Times New Roman" w:eastAsia="Times New Roman" w:hAnsi="Times New Roman" w:cs="Times New Roman"/>
          <w:sz w:val="24"/>
          <w:szCs w:val="24"/>
          <w:lang w:eastAsia="ru-RU"/>
        </w:rPr>
      </w:pPr>
      <w:r w:rsidRPr="003579DF">
        <w:rPr>
          <w:rFonts w:ascii="Times New Roman" w:eastAsia="Times New Roman" w:hAnsi="Times New Roman" w:cs="Times New Roman"/>
          <w:sz w:val="24"/>
          <w:szCs w:val="24"/>
          <w:lang w:eastAsia="ru-RU"/>
        </w:rPr>
        <w:t>Затем мы визуализируем объекты сцены, как в методе</w:t>
      </w:r>
      <w:r>
        <w:rPr>
          <w:rFonts w:ascii="Times New Roman" w:eastAsia="Times New Roman" w:hAnsi="Times New Roman" w:cs="Times New Roman"/>
          <w:sz w:val="24"/>
          <w:szCs w:val="24"/>
          <w:lang w:eastAsia="ru-RU"/>
        </w:rPr>
        <w:t xml:space="preserve"> </w:t>
      </w:r>
      <w:r w:rsidRPr="003579DF">
        <w:rPr>
          <w:rFonts w:ascii="Times New Roman" w:eastAsia="Times New Roman" w:hAnsi="Times New Roman" w:cs="Times New Roman"/>
          <w:b/>
          <w:sz w:val="24"/>
          <w:szCs w:val="24"/>
          <w:lang w:eastAsia="ru-RU"/>
        </w:rPr>
        <w:t>renderScene</w:t>
      </w:r>
      <w:r w:rsidRPr="003579DF">
        <w:rPr>
          <w:rFonts w:ascii="Times New Roman" w:eastAsia="Times New Roman" w:hAnsi="Times New Roman" w:cs="Times New Roman"/>
          <w:sz w:val="24"/>
          <w:szCs w:val="24"/>
          <w:lang w:eastAsia="ru-RU"/>
        </w:rPr>
        <w:t>, но с использованием предыдущих матриц для работы в системе координат светового пространства.</w:t>
      </w:r>
    </w:p>
    <w:p w14:paraId="59930E33" w14:textId="77777777" w:rsidR="003579DF" w:rsidRPr="003579DF" w:rsidRDefault="003579DF" w:rsidP="003579DF">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3579DF">
        <w:rPr>
          <w:rFonts w:ascii="Courier New" w:eastAsia="Times New Roman" w:hAnsi="Courier New" w:cs="Courier New"/>
          <w:color w:val="C3CEE3"/>
          <w:sz w:val="20"/>
          <w:szCs w:val="20"/>
          <w:lang w:eastAsia="ru-RU"/>
        </w:rPr>
        <w:t>depthShaderProgram</w:t>
      </w:r>
      <w:r w:rsidRPr="003579DF">
        <w:rPr>
          <w:rFonts w:ascii="Courier New" w:eastAsia="Times New Roman" w:hAnsi="Courier New" w:cs="Courier New"/>
          <w:color w:val="89DDFF"/>
          <w:sz w:val="20"/>
          <w:szCs w:val="20"/>
          <w:lang w:eastAsia="ru-RU"/>
        </w:rPr>
        <w:t>.</w:t>
      </w:r>
      <w:r w:rsidRPr="003579DF">
        <w:rPr>
          <w:rFonts w:ascii="Courier New" w:eastAsia="Times New Roman" w:hAnsi="Courier New" w:cs="Courier New"/>
          <w:color w:val="C3CEE3"/>
          <w:sz w:val="20"/>
          <w:szCs w:val="20"/>
          <w:lang w:eastAsia="ru-RU"/>
        </w:rPr>
        <w:t>setUniform</w:t>
      </w:r>
      <w:r w:rsidRPr="003579DF">
        <w:rPr>
          <w:rFonts w:ascii="Courier New" w:eastAsia="Times New Roman" w:hAnsi="Courier New" w:cs="Courier New"/>
          <w:color w:val="89DDFF"/>
          <w:sz w:val="20"/>
          <w:szCs w:val="20"/>
          <w:lang w:eastAsia="ru-RU"/>
        </w:rPr>
        <w:t>(</w:t>
      </w:r>
      <w:r w:rsidRPr="003579DF">
        <w:rPr>
          <w:rFonts w:ascii="Courier New" w:eastAsia="Times New Roman" w:hAnsi="Courier New" w:cs="Courier New"/>
          <w:color w:val="C3E88D"/>
          <w:sz w:val="20"/>
          <w:szCs w:val="20"/>
          <w:lang w:eastAsia="ru-RU"/>
        </w:rPr>
        <w:t>"orthoProjectionMatrix"</w:t>
      </w:r>
      <w:r w:rsidRPr="003579DF">
        <w:rPr>
          <w:rFonts w:ascii="Courier New" w:eastAsia="Times New Roman" w:hAnsi="Courier New" w:cs="Courier New"/>
          <w:color w:val="89DDFF"/>
          <w:sz w:val="20"/>
          <w:szCs w:val="20"/>
          <w:lang w:eastAsia="ru-RU"/>
        </w:rPr>
        <w:t xml:space="preserve">, </w:t>
      </w:r>
      <w:r w:rsidRPr="003579DF">
        <w:rPr>
          <w:rFonts w:ascii="Courier New" w:eastAsia="Times New Roman" w:hAnsi="Courier New" w:cs="Courier New"/>
          <w:color w:val="C3CEE3"/>
          <w:sz w:val="20"/>
          <w:szCs w:val="20"/>
          <w:lang w:eastAsia="ru-RU"/>
        </w:rPr>
        <w:t>orthoProjMatrix</w:t>
      </w:r>
      <w:r w:rsidRPr="003579DF">
        <w:rPr>
          <w:rFonts w:ascii="Courier New" w:eastAsia="Times New Roman" w:hAnsi="Courier New" w:cs="Courier New"/>
          <w:color w:val="89DDFF"/>
          <w:sz w:val="20"/>
          <w:szCs w:val="20"/>
          <w:lang w:eastAsia="ru-RU"/>
        </w:rPr>
        <w:t>);</w:t>
      </w:r>
      <w:r w:rsidRPr="003579DF">
        <w:rPr>
          <w:rFonts w:ascii="Courier New" w:eastAsia="Times New Roman" w:hAnsi="Courier New" w:cs="Courier New"/>
          <w:color w:val="89DDFF"/>
          <w:sz w:val="20"/>
          <w:szCs w:val="20"/>
          <w:lang w:eastAsia="ru-RU"/>
        </w:rPr>
        <w:br/>
      </w:r>
      <w:r w:rsidRPr="003579DF">
        <w:rPr>
          <w:rFonts w:ascii="Courier New" w:eastAsia="Times New Roman" w:hAnsi="Courier New" w:cs="Courier New"/>
          <w:color w:val="C3CEE3"/>
          <w:sz w:val="20"/>
          <w:szCs w:val="20"/>
          <w:lang w:eastAsia="ru-RU"/>
        </w:rPr>
        <w:t>Map</w:t>
      </w:r>
      <w:r w:rsidRPr="003579DF">
        <w:rPr>
          <w:rFonts w:ascii="Courier New" w:eastAsia="Times New Roman" w:hAnsi="Courier New" w:cs="Courier New"/>
          <w:color w:val="89DDFF"/>
          <w:sz w:val="20"/>
          <w:szCs w:val="20"/>
          <w:lang w:eastAsia="ru-RU"/>
        </w:rPr>
        <w:t>&lt;</w:t>
      </w:r>
      <w:r w:rsidRPr="003579DF">
        <w:rPr>
          <w:rFonts w:ascii="Courier New" w:eastAsia="Times New Roman" w:hAnsi="Courier New" w:cs="Courier New"/>
          <w:color w:val="C3CEE3"/>
          <w:sz w:val="20"/>
          <w:szCs w:val="20"/>
          <w:lang w:eastAsia="ru-RU"/>
        </w:rPr>
        <w:t>Mesh</w:t>
      </w:r>
      <w:r w:rsidRPr="003579DF">
        <w:rPr>
          <w:rFonts w:ascii="Courier New" w:eastAsia="Times New Roman" w:hAnsi="Courier New" w:cs="Courier New"/>
          <w:color w:val="89DDFF"/>
          <w:sz w:val="20"/>
          <w:szCs w:val="20"/>
          <w:lang w:eastAsia="ru-RU"/>
        </w:rPr>
        <w:t xml:space="preserve">, </w:t>
      </w:r>
      <w:r w:rsidRPr="003579DF">
        <w:rPr>
          <w:rFonts w:ascii="Courier New" w:eastAsia="Times New Roman" w:hAnsi="Courier New" w:cs="Courier New"/>
          <w:color w:val="C3CEE3"/>
          <w:sz w:val="20"/>
          <w:szCs w:val="20"/>
          <w:lang w:eastAsia="ru-RU"/>
        </w:rPr>
        <w:t>List</w:t>
      </w:r>
      <w:r w:rsidRPr="003579DF">
        <w:rPr>
          <w:rFonts w:ascii="Courier New" w:eastAsia="Times New Roman" w:hAnsi="Courier New" w:cs="Courier New"/>
          <w:color w:val="89DDFF"/>
          <w:sz w:val="20"/>
          <w:szCs w:val="20"/>
          <w:lang w:eastAsia="ru-RU"/>
        </w:rPr>
        <w:t>&lt;</w:t>
      </w:r>
      <w:r w:rsidRPr="003579DF">
        <w:rPr>
          <w:rFonts w:ascii="Courier New" w:eastAsia="Times New Roman" w:hAnsi="Courier New" w:cs="Courier New"/>
          <w:color w:val="C3CEE3"/>
          <w:sz w:val="20"/>
          <w:szCs w:val="20"/>
          <w:lang w:eastAsia="ru-RU"/>
        </w:rPr>
        <w:t>GameItem</w:t>
      </w:r>
      <w:r w:rsidRPr="003579DF">
        <w:rPr>
          <w:rFonts w:ascii="Courier New" w:eastAsia="Times New Roman" w:hAnsi="Courier New" w:cs="Courier New"/>
          <w:color w:val="89DDFF"/>
          <w:sz w:val="20"/>
          <w:szCs w:val="20"/>
          <w:lang w:eastAsia="ru-RU"/>
        </w:rPr>
        <w:t xml:space="preserve">&gt;&gt; </w:t>
      </w:r>
      <w:r w:rsidRPr="003579DF">
        <w:rPr>
          <w:rFonts w:ascii="Courier New" w:eastAsia="Times New Roman" w:hAnsi="Courier New" w:cs="Courier New"/>
          <w:color w:val="EEFFFF"/>
          <w:sz w:val="20"/>
          <w:szCs w:val="20"/>
          <w:lang w:eastAsia="ru-RU"/>
        </w:rPr>
        <w:t xml:space="preserve">mapMeshes </w:t>
      </w:r>
      <w:r w:rsidRPr="003579DF">
        <w:rPr>
          <w:rFonts w:ascii="Courier New" w:eastAsia="Times New Roman" w:hAnsi="Courier New" w:cs="Courier New"/>
          <w:color w:val="89DDFF"/>
          <w:sz w:val="20"/>
          <w:szCs w:val="20"/>
          <w:lang w:eastAsia="ru-RU"/>
        </w:rPr>
        <w:t xml:space="preserve">= </w:t>
      </w:r>
      <w:r w:rsidRPr="003579DF">
        <w:rPr>
          <w:rFonts w:ascii="Courier New" w:eastAsia="Times New Roman" w:hAnsi="Courier New" w:cs="Courier New"/>
          <w:color w:val="C3CEE3"/>
          <w:sz w:val="20"/>
          <w:szCs w:val="20"/>
          <w:lang w:eastAsia="ru-RU"/>
        </w:rPr>
        <w:t>scene</w:t>
      </w:r>
      <w:r w:rsidRPr="003579DF">
        <w:rPr>
          <w:rFonts w:ascii="Courier New" w:eastAsia="Times New Roman" w:hAnsi="Courier New" w:cs="Courier New"/>
          <w:color w:val="89DDFF"/>
          <w:sz w:val="20"/>
          <w:szCs w:val="20"/>
          <w:lang w:eastAsia="ru-RU"/>
        </w:rPr>
        <w:t>.</w:t>
      </w:r>
      <w:r w:rsidRPr="003579DF">
        <w:rPr>
          <w:rFonts w:ascii="Courier New" w:eastAsia="Times New Roman" w:hAnsi="Courier New" w:cs="Courier New"/>
          <w:color w:val="C3CEE3"/>
          <w:sz w:val="20"/>
          <w:szCs w:val="20"/>
          <w:lang w:eastAsia="ru-RU"/>
        </w:rPr>
        <w:t>getGameMeshes</w:t>
      </w:r>
      <w:r w:rsidRPr="003579DF">
        <w:rPr>
          <w:rFonts w:ascii="Courier New" w:eastAsia="Times New Roman" w:hAnsi="Courier New" w:cs="Courier New"/>
          <w:color w:val="89DDFF"/>
          <w:sz w:val="20"/>
          <w:szCs w:val="20"/>
          <w:lang w:eastAsia="ru-RU"/>
        </w:rPr>
        <w:t>();</w:t>
      </w:r>
      <w:r w:rsidRPr="003579DF">
        <w:rPr>
          <w:rFonts w:ascii="Courier New" w:eastAsia="Times New Roman" w:hAnsi="Courier New" w:cs="Courier New"/>
          <w:color w:val="89DDFF"/>
          <w:sz w:val="20"/>
          <w:szCs w:val="20"/>
          <w:lang w:eastAsia="ru-RU"/>
        </w:rPr>
        <w:br/>
      </w:r>
      <w:r w:rsidRPr="003579DF">
        <w:rPr>
          <w:rFonts w:ascii="Courier New" w:eastAsia="Times New Roman" w:hAnsi="Courier New" w:cs="Courier New"/>
          <w:i/>
          <w:iCs/>
          <w:color w:val="C792EA"/>
          <w:sz w:val="20"/>
          <w:szCs w:val="20"/>
          <w:lang w:eastAsia="ru-RU"/>
        </w:rPr>
        <w:t xml:space="preserve">for </w:t>
      </w:r>
      <w:r w:rsidRPr="003579DF">
        <w:rPr>
          <w:rFonts w:ascii="Courier New" w:eastAsia="Times New Roman" w:hAnsi="Courier New" w:cs="Courier New"/>
          <w:color w:val="89DDFF"/>
          <w:sz w:val="20"/>
          <w:szCs w:val="20"/>
          <w:lang w:eastAsia="ru-RU"/>
        </w:rPr>
        <w:t>(</w:t>
      </w:r>
      <w:r w:rsidRPr="003579DF">
        <w:rPr>
          <w:rFonts w:ascii="Courier New" w:eastAsia="Times New Roman" w:hAnsi="Courier New" w:cs="Courier New"/>
          <w:color w:val="C3CEE3"/>
          <w:sz w:val="20"/>
          <w:szCs w:val="20"/>
          <w:lang w:eastAsia="ru-RU"/>
        </w:rPr>
        <w:t xml:space="preserve">Mesh mesh </w:t>
      </w:r>
      <w:r w:rsidRPr="003579DF">
        <w:rPr>
          <w:rFonts w:ascii="Courier New" w:eastAsia="Times New Roman" w:hAnsi="Courier New" w:cs="Courier New"/>
          <w:color w:val="89DDFF"/>
          <w:sz w:val="20"/>
          <w:szCs w:val="20"/>
          <w:lang w:eastAsia="ru-RU"/>
        </w:rPr>
        <w:t xml:space="preserve">: </w:t>
      </w:r>
      <w:r w:rsidRPr="003579DF">
        <w:rPr>
          <w:rFonts w:ascii="Courier New" w:eastAsia="Times New Roman" w:hAnsi="Courier New" w:cs="Courier New"/>
          <w:color w:val="EEFFFF"/>
          <w:sz w:val="20"/>
          <w:szCs w:val="20"/>
          <w:lang w:eastAsia="ru-RU"/>
        </w:rPr>
        <w:t>mapMeshes</w:t>
      </w:r>
      <w:r w:rsidRPr="003579DF">
        <w:rPr>
          <w:rFonts w:ascii="Courier New" w:eastAsia="Times New Roman" w:hAnsi="Courier New" w:cs="Courier New"/>
          <w:color w:val="89DDFF"/>
          <w:sz w:val="20"/>
          <w:szCs w:val="20"/>
          <w:lang w:eastAsia="ru-RU"/>
        </w:rPr>
        <w:t>.</w:t>
      </w:r>
      <w:r w:rsidRPr="003579DF">
        <w:rPr>
          <w:rFonts w:ascii="Courier New" w:eastAsia="Times New Roman" w:hAnsi="Courier New" w:cs="Courier New"/>
          <w:color w:val="C3CEE3"/>
          <w:sz w:val="20"/>
          <w:szCs w:val="20"/>
          <w:lang w:eastAsia="ru-RU"/>
        </w:rPr>
        <w:t>keySet</w:t>
      </w:r>
      <w:r w:rsidRPr="003579DF">
        <w:rPr>
          <w:rFonts w:ascii="Courier New" w:eastAsia="Times New Roman" w:hAnsi="Courier New" w:cs="Courier New"/>
          <w:color w:val="89DDFF"/>
          <w:sz w:val="20"/>
          <w:szCs w:val="20"/>
          <w:lang w:eastAsia="ru-RU"/>
        </w:rPr>
        <w:t>()){</w:t>
      </w:r>
      <w:r w:rsidRPr="003579DF">
        <w:rPr>
          <w:rFonts w:ascii="Courier New" w:eastAsia="Times New Roman" w:hAnsi="Courier New" w:cs="Courier New"/>
          <w:color w:val="89DDFF"/>
          <w:sz w:val="20"/>
          <w:szCs w:val="20"/>
          <w:lang w:eastAsia="ru-RU"/>
        </w:rPr>
        <w:br/>
        <w:t xml:space="preserve">    </w:t>
      </w:r>
      <w:r w:rsidRPr="003579DF">
        <w:rPr>
          <w:rFonts w:ascii="Courier New" w:eastAsia="Times New Roman" w:hAnsi="Courier New" w:cs="Courier New"/>
          <w:color w:val="EEFFFF"/>
          <w:sz w:val="20"/>
          <w:szCs w:val="20"/>
          <w:lang w:eastAsia="ru-RU"/>
        </w:rPr>
        <w:t>mesh</w:t>
      </w:r>
      <w:r w:rsidRPr="003579DF">
        <w:rPr>
          <w:rFonts w:ascii="Courier New" w:eastAsia="Times New Roman" w:hAnsi="Courier New" w:cs="Courier New"/>
          <w:color w:val="89DDFF"/>
          <w:sz w:val="20"/>
          <w:szCs w:val="20"/>
          <w:lang w:eastAsia="ru-RU"/>
        </w:rPr>
        <w:t>.</w:t>
      </w:r>
      <w:r w:rsidRPr="003579DF">
        <w:rPr>
          <w:rFonts w:ascii="Courier New" w:eastAsia="Times New Roman" w:hAnsi="Courier New" w:cs="Courier New"/>
          <w:color w:val="C3CEE3"/>
          <w:sz w:val="20"/>
          <w:szCs w:val="20"/>
          <w:lang w:eastAsia="ru-RU"/>
        </w:rPr>
        <w:t>renderList</w:t>
      </w:r>
      <w:r w:rsidRPr="003579DF">
        <w:rPr>
          <w:rFonts w:ascii="Courier New" w:eastAsia="Times New Roman" w:hAnsi="Courier New" w:cs="Courier New"/>
          <w:color w:val="89DDFF"/>
          <w:sz w:val="20"/>
          <w:szCs w:val="20"/>
          <w:lang w:eastAsia="ru-RU"/>
        </w:rPr>
        <w:t>(</w:t>
      </w:r>
      <w:r w:rsidRPr="003579DF">
        <w:rPr>
          <w:rFonts w:ascii="Courier New" w:eastAsia="Times New Roman" w:hAnsi="Courier New" w:cs="Courier New"/>
          <w:color w:val="EEFFFF"/>
          <w:sz w:val="20"/>
          <w:szCs w:val="20"/>
          <w:lang w:eastAsia="ru-RU"/>
        </w:rPr>
        <w:t>mapMeshes</w:t>
      </w:r>
      <w:r w:rsidRPr="003579DF">
        <w:rPr>
          <w:rFonts w:ascii="Courier New" w:eastAsia="Times New Roman" w:hAnsi="Courier New" w:cs="Courier New"/>
          <w:color w:val="89DDFF"/>
          <w:sz w:val="20"/>
          <w:szCs w:val="20"/>
          <w:lang w:eastAsia="ru-RU"/>
        </w:rPr>
        <w:t>.</w:t>
      </w:r>
      <w:r w:rsidRPr="003579DF">
        <w:rPr>
          <w:rFonts w:ascii="Courier New" w:eastAsia="Times New Roman" w:hAnsi="Courier New" w:cs="Courier New"/>
          <w:color w:val="C3CEE3"/>
          <w:sz w:val="20"/>
          <w:szCs w:val="20"/>
          <w:lang w:eastAsia="ru-RU"/>
        </w:rPr>
        <w:t>get</w:t>
      </w:r>
      <w:r w:rsidRPr="003579DF">
        <w:rPr>
          <w:rFonts w:ascii="Courier New" w:eastAsia="Times New Roman" w:hAnsi="Courier New" w:cs="Courier New"/>
          <w:color w:val="89DDFF"/>
          <w:sz w:val="20"/>
          <w:szCs w:val="20"/>
          <w:lang w:eastAsia="ru-RU"/>
        </w:rPr>
        <w:t>(</w:t>
      </w:r>
      <w:r w:rsidRPr="003579DF">
        <w:rPr>
          <w:rFonts w:ascii="Courier New" w:eastAsia="Times New Roman" w:hAnsi="Courier New" w:cs="Courier New"/>
          <w:color w:val="EEFFFF"/>
          <w:sz w:val="20"/>
          <w:szCs w:val="20"/>
          <w:lang w:eastAsia="ru-RU"/>
        </w:rPr>
        <w:t>mesh</w:t>
      </w:r>
      <w:r w:rsidRPr="003579DF">
        <w:rPr>
          <w:rFonts w:ascii="Courier New" w:eastAsia="Times New Roman" w:hAnsi="Courier New" w:cs="Courier New"/>
          <w:color w:val="89DDFF"/>
          <w:sz w:val="20"/>
          <w:szCs w:val="20"/>
          <w:lang w:eastAsia="ru-RU"/>
        </w:rPr>
        <w:t>), (</w:t>
      </w:r>
      <w:r w:rsidRPr="003579DF">
        <w:rPr>
          <w:rFonts w:ascii="Courier New" w:eastAsia="Times New Roman" w:hAnsi="Courier New" w:cs="Courier New"/>
          <w:color w:val="C3CEE3"/>
          <w:sz w:val="20"/>
          <w:szCs w:val="20"/>
          <w:lang w:eastAsia="ru-RU"/>
        </w:rPr>
        <w:t xml:space="preserve">GameItem </w:t>
      </w:r>
      <w:r w:rsidRPr="003579DF">
        <w:rPr>
          <w:rFonts w:ascii="Courier New" w:eastAsia="Times New Roman" w:hAnsi="Courier New" w:cs="Courier New"/>
          <w:color w:val="F78C6C"/>
          <w:sz w:val="20"/>
          <w:szCs w:val="20"/>
          <w:lang w:eastAsia="ru-RU"/>
        </w:rPr>
        <w:t>gameItem</w:t>
      </w:r>
      <w:r w:rsidRPr="003579DF">
        <w:rPr>
          <w:rFonts w:ascii="Courier New" w:eastAsia="Times New Roman" w:hAnsi="Courier New" w:cs="Courier New"/>
          <w:color w:val="89DDFF"/>
          <w:sz w:val="20"/>
          <w:szCs w:val="20"/>
          <w:lang w:eastAsia="ru-RU"/>
        </w:rPr>
        <w:t xml:space="preserve">) </w:t>
      </w:r>
      <w:r w:rsidRPr="003579DF">
        <w:rPr>
          <w:rFonts w:ascii="Courier New" w:eastAsia="Times New Roman" w:hAnsi="Courier New" w:cs="Courier New"/>
          <w:color w:val="C3CEE3"/>
          <w:sz w:val="20"/>
          <w:szCs w:val="20"/>
          <w:lang w:eastAsia="ru-RU"/>
        </w:rPr>
        <w:t xml:space="preserve">-&gt; </w:t>
      </w:r>
      <w:r w:rsidRPr="003579DF">
        <w:rPr>
          <w:rFonts w:ascii="Courier New" w:eastAsia="Times New Roman" w:hAnsi="Courier New" w:cs="Courier New"/>
          <w:color w:val="89DDFF"/>
          <w:sz w:val="20"/>
          <w:szCs w:val="20"/>
          <w:lang w:eastAsia="ru-RU"/>
        </w:rPr>
        <w:t>{</w:t>
      </w:r>
      <w:r w:rsidRPr="003579DF">
        <w:rPr>
          <w:rFonts w:ascii="Courier New" w:eastAsia="Times New Roman" w:hAnsi="Courier New" w:cs="Courier New"/>
          <w:color w:val="89DDFF"/>
          <w:sz w:val="20"/>
          <w:szCs w:val="20"/>
          <w:lang w:eastAsia="ru-RU"/>
        </w:rPr>
        <w:br/>
        <w:t xml:space="preserve">                </w:t>
      </w:r>
      <w:r w:rsidRPr="003579DF">
        <w:rPr>
          <w:rFonts w:ascii="Courier New" w:eastAsia="Times New Roman" w:hAnsi="Courier New" w:cs="Courier New"/>
          <w:color w:val="C3CEE3"/>
          <w:sz w:val="20"/>
          <w:szCs w:val="20"/>
          <w:lang w:eastAsia="ru-RU"/>
        </w:rPr>
        <w:t xml:space="preserve">Matrix4f </w:t>
      </w:r>
      <w:r w:rsidRPr="003579DF">
        <w:rPr>
          <w:rFonts w:ascii="Courier New" w:eastAsia="Times New Roman" w:hAnsi="Courier New" w:cs="Courier New"/>
          <w:color w:val="EEFFE3"/>
          <w:sz w:val="20"/>
          <w:szCs w:val="20"/>
          <w:lang w:eastAsia="ru-RU"/>
        </w:rPr>
        <w:t xml:space="preserve">modelLightViewMatrix </w:t>
      </w:r>
      <w:r w:rsidRPr="003579DF">
        <w:rPr>
          <w:rFonts w:ascii="Courier New" w:eastAsia="Times New Roman" w:hAnsi="Courier New" w:cs="Courier New"/>
          <w:color w:val="89DDFF"/>
          <w:sz w:val="20"/>
          <w:szCs w:val="20"/>
          <w:lang w:eastAsia="ru-RU"/>
        </w:rPr>
        <w:t xml:space="preserve">= </w:t>
      </w:r>
      <w:r w:rsidRPr="003579DF">
        <w:rPr>
          <w:rFonts w:ascii="Courier New" w:eastAsia="Times New Roman" w:hAnsi="Courier New" w:cs="Courier New"/>
          <w:color w:val="C3CEE3"/>
          <w:sz w:val="20"/>
          <w:szCs w:val="20"/>
          <w:lang w:eastAsia="ru-RU"/>
        </w:rPr>
        <w:t>transformation</w:t>
      </w:r>
      <w:r w:rsidRPr="003579DF">
        <w:rPr>
          <w:rFonts w:ascii="Courier New" w:eastAsia="Times New Roman" w:hAnsi="Courier New" w:cs="Courier New"/>
          <w:color w:val="89DDFF"/>
          <w:sz w:val="20"/>
          <w:szCs w:val="20"/>
          <w:lang w:eastAsia="ru-RU"/>
        </w:rPr>
        <w:t>.</w:t>
      </w:r>
      <w:r w:rsidRPr="003579DF">
        <w:rPr>
          <w:rFonts w:ascii="Courier New" w:eastAsia="Times New Roman" w:hAnsi="Courier New" w:cs="Courier New"/>
          <w:color w:val="C3CEE3"/>
          <w:sz w:val="20"/>
          <w:szCs w:val="20"/>
          <w:lang w:eastAsia="ru-RU"/>
        </w:rPr>
        <w:t>buildModelViewMatrix</w:t>
      </w:r>
      <w:r w:rsidRPr="003579DF">
        <w:rPr>
          <w:rFonts w:ascii="Courier New" w:eastAsia="Times New Roman" w:hAnsi="Courier New" w:cs="Courier New"/>
          <w:color w:val="89DDFF"/>
          <w:sz w:val="20"/>
          <w:szCs w:val="20"/>
          <w:lang w:eastAsia="ru-RU"/>
        </w:rPr>
        <w:t>(</w:t>
      </w:r>
      <w:r w:rsidRPr="003579DF">
        <w:rPr>
          <w:rFonts w:ascii="Courier New" w:eastAsia="Times New Roman" w:hAnsi="Courier New" w:cs="Courier New"/>
          <w:color w:val="F78C6C"/>
          <w:sz w:val="20"/>
          <w:szCs w:val="20"/>
          <w:lang w:eastAsia="ru-RU"/>
        </w:rPr>
        <w:t>gameItem</w:t>
      </w:r>
      <w:r w:rsidRPr="003579DF">
        <w:rPr>
          <w:rFonts w:ascii="Courier New" w:eastAsia="Times New Roman" w:hAnsi="Courier New" w:cs="Courier New"/>
          <w:color w:val="89DDFF"/>
          <w:sz w:val="20"/>
          <w:szCs w:val="20"/>
          <w:lang w:eastAsia="ru-RU"/>
        </w:rPr>
        <w:t xml:space="preserve">, </w:t>
      </w:r>
      <w:r w:rsidRPr="003579DF">
        <w:rPr>
          <w:rFonts w:ascii="Courier New" w:eastAsia="Times New Roman" w:hAnsi="Courier New" w:cs="Courier New"/>
          <w:color w:val="C3CEE3"/>
          <w:sz w:val="20"/>
          <w:szCs w:val="20"/>
          <w:lang w:eastAsia="ru-RU"/>
        </w:rPr>
        <w:t>lightViewMatrix</w:t>
      </w:r>
      <w:r w:rsidRPr="003579DF">
        <w:rPr>
          <w:rFonts w:ascii="Courier New" w:eastAsia="Times New Roman" w:hAnsi="Courier New" w:cs="Courier New"/>
          <w:color w:val="89DDFF"/>
          <w:sz w:val="20"/>
          <w:szCs w:val="20"/>
          <w:lang w:eastAsia="ru-RU"/>
        </w:rPr>
        <w:t>);</w:t>
      </w:r>
      <w:r w:rsidRPr="003579DF">
        <w:rPr>
          <w:rFonts w:ascii="Courier New" w:eastAsia="Times New Roman" w:hAnsi="Courier New" w:cs="Courier New"/>
          <w:color w:val="89DDFF"/>
          <w:sz w:val="20"/>
          <w:szCs w:val="20"/>
          <w:lang w:eastAsia="ru-RU"/>
        </w:rPr>
        <w:br/>
        <w:t xml:space="preserve">                </w:t>
      </w:r>
      <w:r w:rsidRPr="003579DF">
        <w:rPr>
          <w:rFonts w:ascii="Courier New" w:eastAsia="Times New Roman" w:hAnsi="Courier New" w:cs="Courier New"/>
          <w:color w:val="C3CEE3"/>
          <w:sz w:val="20"/>
          <w:szCs w:val="20"/>
          <w:lang w:eastAsia="ru-RU"/>
        </w:rPr>
        <w:t>depthShaderProgram</w:t>
      </w:r>
      <w:r w:rsidRPr="003579DF">
        <w:rPr>
          <w:rFonts w:ascii="Courier New" w:eastAsia="Times New Roman" w:hAnsi="Courier New" w:cs="Courier New"/>
          <w:color w:val="89DDFF"/>
          <w:sz w:val="20"/>
          <w:szCs w:val="20"/>
          <w:lang w:eastAsia="ru-RU"/>
        </w:rPr>
        <w:t>.</w:t>
      </w:r>
      <w:r w:rsidRPr="003579DF">
        <w:rPr>
          <w:rFonts w:ascii="Courier New" w:eastAsia="Times New Roman" w:hAnsi="Courier New" w:cs="Courier New"/>
          <w:color w:val="C3CEE3"/>
          <w:sz w:val="20"/>
          <w:szCs w:val="20"/>
          <w:lang w:eastAsia="ru-RU"/>
        </w:rPr>
        <w:t>setUniform</w:t>
      </w:r>
      <w:r w:rsidRPr="003579DF">
        <w:rPr>
          <w:rFonts w:ascii="Courier New" w:eastAsia="Times New Roman" w:hAnsi="Courier New" w:cs="Courier New"/>
          <w:color w:val="89DDFF"/>
          <w:sz w:val="20"/>
          <w:szCs w:val="20"/>
          <w:lang w:eastAsia="ru-RU"/>
        </w:rPr>
        <w:t>(</w:t>
      </w:r>
      <w:r w:rsidRPr="003579DF">
        <w:rPr>
          <w:rFonts w:ascii="Courier New" w:eastAsia="Times New Roman" w:hAnsi="Courier New" w:cs="Courier New"/>
          <w:color w:val="C3E88D"/>
          <w:sz w:val="20"/>
          <w:szCs w:val="20"/>
          <w:lang w:eastAsia="ru-RU"/>
        </w:rPr>
        <w:t>"modelLightViewMatrix"</w:t>
      </w:r>
      <w:r w:rsidRPr="003579DF">
        <w:rPr>
          <w:rFonts w:ascii="Courier New" w:eastAsia="Times New Roman" w:hAnsi="Courier New" w:cs="Courier New"/>
          <w:color w:val="89DDFF"/>
          <w:sz w:val="20"/>
          <w:szCs w:val="20"/>
          <w:lang w:eastAsia="ru-RU"/>
        </w:rPr>
        <w:t xml:space="preserve">, </w:t>
      </w:r>
      <w:r w:rsidRPr="003579DF">
        <w:rPr>
          <w:rFonts w:ascii="Courier New" w:eastAsia="Times New Roman" w:hAnsi="Courier New" w:cs="Courier New"/>
          <w:color w:val="EEFFE3"/>
          <w:sz w:val="20"/>
          <w:szCs w:val="20"/>
          <w:lang w:eastAsia="ru-RU"/>
        </w:rPr>
        <w:t>modelLightViewMatrix</w:t>
      </w:r>
      <w:r w:rsidRPr="003579DF">
        <w:rPr>
          <w:rFonts w:ascii="Courier New" w:eastAsia="Times New Roman" w:hAnsi="Courier New" w:cs="Courier New"/>
          <w:color w:val="89DDFF"/>
          <w:sz w:val="20"/>
          <w:szCs w:val="20"/>
          <w:lang w:eastAsia="ru-RU"/>
        </w:rPr>
        <w:t>);</w:t>
      </w:r>
      <w:r w:rsidRPr="003579DF">
        <w:rPr>
          <w:rFonts w:ascii="Courier New" w:eastAsia="Times New Roman" w:hAnsi="Courier New" w:cs="Courier New"/>
          <w:color w:val="89DDFF"/>
          <w:sz w:val="20"/>
          <w:szCs w:val="20"/>
          <w:lang w:eastAsia="ru-RU"/>
        </w:rPr>
        <w:br/>
        <w:t xml:space="preserve">            }</w:t>
      </w:r>
      <w:r w:rsidRPr="003579DF">
        <w:rPr>
          <w:rFonts w:ascii="Courier New" w:eastAsia="Times New Roman" w:hAnsi="Courier New" w:cs="Courier New"/>
          <w:color w:val="89DDFF"/>
          <w:sz w:val="20"/>
          <w:szCs w:val="20"/>
          <w:lang w:eastAsia="ru-RU"/>
        </w:rPr>
        <w:br/>
        <w:t xml:space="preserve">    );</w:t>
      </w:r>
      <w:r w:rsidRPr="003579DF">
        <w:rPr>
          <w:rFonts w:ascii="Courier New" w:eastAsia="Times New Roman" w:hAnsi="Courier New" w:cs="Courier New"/>
          <w:color w:val="89DDFF"/>
          <w:sz w:val="20"/>
          <w:szCs w:val="20"/>
          <w:lang w:eastAsia="ru-RU"/>
        </w:rPr>
        <w:br/>
        <w:t>}</w:t>
      </w:r>
      <w:r w:rsidRPr="003579DF">
        <w:rPr>
          <w:rFonts w:ascii="Courier New" w:eastAsia="Times New Roman" w:hAnsi="Courier New" w:cs="Courier New"/>
          <w:color w:val="89DDFF"/>
          <w:sz w:val="20"/>
          <w:szCs w:val="20"/>
          <w:lang w:eastAsia="ru-RU"/>
        </w:rPr>
        <w:br/>
      </w:r>
      <w:r w:rsidRPr="003579DF">
        <w:rPr>
          <w:rFonts w:ascii="Courier New" w:eastAsia="Times New Roman" w:hAnsi="Courier New" w:cs="Courier New"/>
          <w:color w:val="89DDFF"/>
          <w:sz w:val="20"/>
          <w:szCs w:val="20"/>
          <w:lang w:eastAsia="ru-RU"/>
        </w:rPr>
        <w:br/>
      </w:r>
      <w:r w:rsidRPr="003579DF">
        <w:rPr>
          <w:rFonts w:ascii="Courier New" w:eastAsia="Times New Roman" w:hAnsi="Courier New" w:cs="Courier New"/>
          <w:i/>
          <w:iCs/>
          <w:color w:val="717CB4"/>
          <w:sz w:val="20"/>
          <w:szCs w:val="20"/>
          <w:lang w:eastAsia="ru-RU"/>
        </w:rPr>
        <w:t>// Unbind</w:t>
      </w:r>
      <w:r w:rsidRPr="003579DF">
        <w:rPr>
          <w:rFonts w:ascii="Courier New" w:eastAsia="Times New Roman" w:hAnsi="Courier New" w:cs="Courier New"/>
          <w:i/>
          <w:iCs/>
          <w:color w:val="717CB4"/>
          <w:sz w:val="20"/>
          <w:szCs w:val="20"/>
          <w:lang w:eastAsia="ru-RU"/>
        </w:rPr>
        <w:br/>
      </w:r>
      <w:r w:rsidRPr="003579DF">
        <w:rPr>
          <w:rFonts w:ascii="Courier New" w:eastAsia="Times New Roman" w:hAnsi="Courier New" w:cs="Courier New"/>
          <w:color w:val="C3CEE3"/>
          <w:sz w:val="20"/>
          <w:szCs w:val="20"/>
          <w:lang w:eastAsia="ru-RU"/>
        </w:rPr>
        <w:t>depthShaderProgram</w:t>
      </w:r>
      <w:r w:rsidRPr="003579DF">
        <w:rPr>
          <w:rFonts w:ascii="Courier New" w:eastAsia="Times New Roman" w:hAnsi="Courier New" w:cs="Courier New"/>
          <w:color w:val="89DDFF"/>
          <w:sz w:val="20"/>
          <w:szCs w:val="20"/>
          <w:lang w:eastAsia="ru-RU"/>
        </w:rPr>
        <w:t>.</w:t>
      </w:r>
      <w:r w:rsidRPr="003579DF">
        <w:rPr>
          <w:rFonts w:ascii="Courier New" w:eastAsia="Times New Roman" w:hAnsi="Courier New" w:cs="Courier New"/>
          <w:color w:val="C3CEE3"/>
          <w:sz w:val="20"/>
          <w:szCs w:val="20"/>
          <w:lang w:eastAsia="ru-RU"/>
        </w:rPr>
        <w:t>unbind</w:t>
      </w:r>
      <w:r w:rsidRPr="003579DF">
        <w:rPr>
          <w:rFonts w:ascii="Courier New" w:eastAsia="Times New Roman" w:hAnsi="Courier New" w:cs="Courier New"/>
          <w:color w:val="89DDFF"/>
          <w:sz w:val="20"/>
          <w:szCs w:val="20"/>
          <w:lang w:eastAsia="ru-RU"/>
        </w:rPr>
        <w:t>();</w:t>
      </w:r>
      <w:r w:rsidRPr="003579DF">
        <w:rPr>
          <w:rFonts w:ascii="Courier New" w:eastAsia="Times New Roman" w:hAnsi="Courier New" w:cs="Courier New"/>
          <w:color w:val="89DDFF"/>
          <w:sz w:val="20"/>
          <w:szCs w:val="20"/>
          <w:lang w:eastAsia="ru-RU"/>
        </w:rPr>
        <w:br/>
      </w:r>
      <w:r w:rsidRPr="003579DF">
        <w:rPr>
          <w:rFonts w:ascii="Courier New" w:eastAsia="Times New Roman" w:hAnsi="Courier New" w:cs="Courier New"/>
          <w:color w:val="82AAFF"/>
          <w:sz w:val="20"/>
          <w:szCs w:val="20"/>
          <w:lang w:eastAsia="ru-RU"/>
        </w:rPr>
        <w:t>glBindFramebuffer</w:t>
      </w:r>
      <w:r w:rsidRPr="003579DF">
        <w:rPr>
          <w:rFonts w:ascii="Courier New" w:eastAsia="Times New Roman" w:hAnsi="Courier New" w:cs="Courier New"/>
          <w:color w:val="89DDFF"/>
          <w:sz w:val="20"/>
          <w:szCs w:val="20"/>
          <w:lang w:eastAsia="ru-RU"/>
        </w:rPr>
        <w:t>(</w:t>
      </w:r>
      <w:r w:rsidRPr="003579DF">
        <w:rPr>
          <w:rFonts w:ascii="Courier New" w:eastAsia="Times New Roman" w:hAnsi="Courier New" w:cs="Courier New"/>
          <w:color w:val="C3CEE3"/>
          <w:sz w:val="20"/>
          <w:szCs w:val="20"/>
          <w:lang w:eastAsia="ru-RU"/>
        </w:rPr>
        <w:t>GL_FRAMEBUFFER</w:t>
      </w:r>
      <w:r w:rsidRPr="003579DF">
        <w:rPr>
          <w:rFonts w:ascii="Courier New" w:eastAsia="Times New Roman" w:hAnsi="Courier New" w:cs="Courier New"/>
          <w:color w:val="89DDFF"/>
          <w:sz w:val="20"/>
          <w:szCs w:val="20"/>
          <w:lang w:eastAsia="ru-RU"/>
        </w:rPr>
        <w:t xml:space="preserve">, </w:t>
      </w:r>
      <w:r w:rsidRPr="003579DF">
        <w:rPr>
          <w:rFonts w:ascii="Courier New" w:eastAsia="Times New Roman" w:hAnsi="Courier New" w:cs="Courier New"/>
          <w:color w:val="F78C6C"/>
          <w:sz w:val="20"/>
          <w:szCs w:val="20"/>
          <w:lang w:eastAsia="ru-RU"/>
        </w:rPr>
        <w:t>0</w:t>
      </w:r>
      <w:r w:rsidRPr="003579DF">
        <w:rPr>
          <w:rFonts w:ascii="Courier New" w:eastAsia="Times New Roman" w:hAnsi="Courier New" w:cs="Courier New"/>
          <w:color w:val="89DDFF"/>
          <w:sz w:val="20"/>
          <w:szCs w:val="20"/>
          <w:lang w:eastAsia="ru-RU"/>
        </w:rPr>
        <w:t>);</w:t>
      </w:r>
    </w:p>
    <w:p w14:paraId="6DB8159E" w14:textId="31CE3835" w:rsidR="003579DF" w:rsidRPr="007E6B80" w:rsidRDefault="003579DF" w:rsidP="007E6B8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E6B80">
        <w:rPr>
          <w:rFonts w:ascii="Times New Roman" w:eastAsia="Times New Roman" w:hAnsi="Times New Roman" w:cs="Times New Roman"/>
          <w:sz w:val="24"/>
          <w:szCs w:val="24"/>
          <w:lang w:eastAsia="ru-RU"/>
        </w:rPr>
        <w:t>Параметризация матрицы ортогональной проекции определяется в направленном свете. Подумайте о матрице ортогональной проекции как о</w:t>
      </w:r>
      <w:r w:rsidR="007E6B80">
        <w:rPr>
          <w:rFonts w:ascii="Times New Roman" w:eastAsia="Times New Roman" w:hAnsi="Times New Roman" w:cs="Times New Roman"/>
          <w:sz w:val="24"/>
          <w:szCs w:val="24"/>
          <w:lang w:eastAsia="ru-RU"/>
        </w:rPr>
        <w:t>б</w:t>
      </w:r>
      <w:r w:rsidRPr="007E6B80">
        <w:rPr>
          <w:rFonts w:ascii="Times New Roman" w:eastAsia="Times New Roman" w:hAnsi="Times New Roman" w:cs="Times New Roman"/>
          <w:sz w:val="24"/>
          <w:szCs w:val="24"/>
          <w:lang w:eastAsia="ru-RU"/>
        </w:rPr>
        <w:t xml:space="preserve"> ограничивающем прямоугольнике, который содержит все объекты, которые мы хотим визуализировать. При проецировании будут видны только те объекты, которые помещаются в эту ограничивающую рамку. Этот ограничивающий прямоугольник определяется 6 параметрами: левый, правый, нижний, верхний, ближний, дальний. Поскольку положение источника света теперь является источником, эти параметры определяют расстояние от этого источника влево или вправо (ось </w:t>
      </w:r>
      <m:oMath>
        <m:r>
          <w:rPr>
            <w:rFonts w:ascii="Cambria Math" w:eastAsia="Times New Roman" w:hAnsi="Cambria Math" w:cs="Times New Roman"/>
            <w:sz w:val="24"/>
            <w:szCs w:val="24"/>
            <w:lang w:eastAsia="ru-RU"/>
          </w:rPr>
          <m:t>x</m:t>
        </m:r>
      </m:oMath>
      <w:r w:rsidRPr="007E6B80">
        <w:rPr>
          <w:rFonts w:ascii="Times New Roman" w:eastAsia="Times New Roman" w:hAnsi="Times New Roman" w:cs="Times New Roman"/>
          <w:sz w:val="24"/>
          <w:szCs w:val="24"/>
          <w:lang w:eastAsia="ru-RU"/>
        </w:rPr>
        <w:t xml:space="preserve">) вверх или вниз (ось </w:t>
      </w:r>
      <m:oMath>
        <m:r>
          <w:rPr>
            <w:rFonts w:ascii="Cambria Math" w:eastAsia="Times New Roman" w:hAnsi="Cambria Math" w:cs="Times New Roman"/>
            <w:sz w:val="24"/>
            <w:szCs w:val="24"/>
            <w:lang w:eastAsia="ru-RU"/>
          </w:rPr>
          <m:t>y</m:t>
        </m:r>
      </m:oMath>
      <w:r w:rsidRPr="007E6B80">
        <w:rPr>
          <w:rFonts w:ascii="Times New Roman" w:eastAsia="Times New Roman" w:hAnsi="Times New Roman" w:cs="Times New Roman"/>
          <w:sz w:val="24"/>
          <w:szCs w:val="24"/>
          <w:lang w:eastAsia="ru-RU"/>
        </w:rPr>
        <w:t xml:space="preserve">) и до ближайшей или самой дальней плоскости (ось </w:t>
      </w:r>
      <m:oMath>
        <m:r>
          <w:rPr>
            <w:rFonts w:ascii="Cambria Math" w:eastAsia="Times New Roman" w:hAnsi="Cambria Math" w:cs="Times New Roman"/>
            <w:sz w:val="24"/>
            <w:szCs w:val="24"/>
            <w:lang w:eastAsia="ru-RU"/>
          </w:rPr>
          <m:t>z</m:t>
        </m:r>
      </m:oMath>
      <w:r w:rsidRPr="007E6B80">
        <w:rPr>
          <w:rFonts w:ascii="Times New Roman" w:eastAsia="Times New Roman" w:hAnsi="Times New Roman" w:cs="Times New Roman"/>
          <w:sz w:val="24"/>
          <w:szCs w:val="24"/>
          <w:lang w:eastAsia="ru-RU"/>
        </w:rPr>
        <w:t>).</w:t>
      </w:r>
    </w:p>
    <w:p w14:paraId="4A22325A" w14:textId="5137E173" w:rsidR="003579DF" w:rsidRPr="007E6B80" w:rsidRDefault="003579DF" w:rsidP="007E6B8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E6B80">
        <w:rPr>
          <w:rFonts w:ascii="Times New Roman" w:eastAsia="Times New Roman" w:hAnsi="Times New Roman" w:cs="Times New Roman"/>
          <w:sz w:val="24"/>
          <w:szCs w:val="24"/>
          <w:lang w:eastAsia="ru-RU"/>
        </w:rPr>
        <w:t xml:space="preserve">Один из самых сложных моментов в работе карты теней </w:t>
      </w:r>
      <w:r w:rsidR="007E6B80">
        <w:rPr>
          <w:rFonts w:ascii="Times New Roman" w:eastAsia="Times New Roman" w:hAnsi="Times New Roman" w:cs="Times New Roman"/>
          <w:sz w:val="24"/>
          <w:szCs w:val="24"/>
          <w:lang w:eastAsia="ru-RU"/>
        </w:rPr>
        <w:t>–</w:t>
      </w:r>
      <w:r w:rsidRPr="007E6B80">
        <w:rPr>
          <w:rFonts w:ascii="Times New Roman" w:eastAsia="Times New Roman" w:hAnsi="Times New Roman" w:cs="Times New Roman"/>
          <w:sz w:val="24"/>
          <w:szCs w:val="24"/>
          <w:lang w:eastAsia="ru-RU"/>
        </w:rPr>
        <w:t xml:space="preserve"> это определение положения источника света и параметров матрицы ортогональной проекции. Вот почему все эти параметры теперь определены в классе</w:t>
      </w:r>
      <w:r w:rsidR="007E6B80">
        <w:rPr>
          <w:rFonts w:ascii="Times New Roman" w:eastAsia="Times New Roman" w:hAnsi="Times New Roman" w:cs="Times New Roman"/>
          <w:sz w:val="24"/>
          <w:szCs w:val="24"/>
          <w:lang w:eastAsia="ru-RU"/>
        </w:rPr>
        <w:t xml:space="preserve"> </w:t>
      </w:r>
      <w:r w:rsidR="007E6B80" w:rsidRPr="007E6B80">
        <w:rPr>
          <w:rFonts w:ascii="Times New Roman" w:eastAsia="Times New Roman" w:hAnsi="Times New Roman" w:cs="Times New Roman"/>
          <w:b/>
          <w:sz w:val="24"/>
          <w:szCs w:val="24"/>
          <w:lang w:eastAsia="ru-RU"/>
        </w:rPr>
        <w:t>DirectionalLight</w:t>
      </w:r>
      <w:r w:rsidRPr="007E6B80">
        <w:rPr>
          <w:rFonts w:ascii="Times New Roman" w:eastAsia="Times New Roman" w:hAnsi="Times New Roman" w:cs="Times New Roman"/>
          <w:sz w:val="24"/>
          <w:szCs w:val="24"/>
          <w:lang w:eastAsia="ru-RU"/>
        </w:rPr>
        <w:t>, чтобы их можно было правильно установить для каждой сцены.</w:t>
      </w:r>
    </w:p>
    <w:p w14:paraId="1CF28C86" w14:textId="65B544BA" w:rsidR="003579DF" w:rsidRPr="007E6B80" w:rsidRDefault="003579DF" w:rsidP="007E6B8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E6B80">
        <w:rPr>
          <w:rFonts w:ascii="Times New Roman" w:eastAsia="Times New Roman" w:hAnsi="Times New Roman" w:cs="Times New Roman"/>
          <w:sz w:val="24"/>
          <w:szCs w:val="24"/>
          <w:lang w:eastAsia="ru-RU"/>
        </w:rPr>
        <w:t>Вы можете реализовать более автоматический подход, вычислив центр пирамиды камеры, вернувшись в направление света и построив ортогональную проекцию, которая содержит все объекты в сцене. На следующем рисунке показана тр</w:t>
      </w:r>
      <w:r w:rsidR="007E6B80">
        <w:rPr>
          <w:rFonts w:ascii="Times New Roman" w:eastAsia="Times New Roman" w:hAnsi="Times New Roman" w:cs="Times New Roman"/>
          <w:sz w:val="24"/>
          <w:szCs w:val="24"/>
          <w:lang w:eastAsia="ru-RU"/>
        </w:rPr>
        <w:t>ё</w:t>
      </w:r>
      <w:r w:rsidRPr="007E6B80">
        <w:rPr>
          <w:rFonts w:ascii="Times New Roman" w:eastAsia="Times New Roman" w:hAnsi="Times New Roman" w:cs="Times New Roman"/>
          <w:sz w:val="24"/>
          <w:szCs w:val="24"/>
          <w:lang w:eastAsia="ru-RU"/>
        </w:rPr>
        <w:t>хмерная сцена сверху, положение камеры и е</w:t>
      </w:r>
      <w:r w:rsidR="007E6B80">
        <w:rPr>
          <w:rFonts w:ascii="Times New Roman" w:eastAsia="Times New Roman" w:hAnsi="Times New Roman" w:cs="Times New Roman"/>
          <w:sz w:val="24"/>
          <w:szCs w:val="24"/>
          <w:lang w:eastAsia="ru-RU"/>
        </w:rPr>
        <w:t>ё</w:t>
      </w:r>
      <w:r w:rsidRPr="007E6B80">
        <w:rPr>
          <w:rFonts w:ascii="Times New Roman" w:eastAsia="Times New Roman" w:hAnsi="Times New Roman" w:cs="Times New Roman"/>
          <w:sz w:val="24"/>
          <w:szCs w:val="24"/>
          <w:lang w:eastAsia="ru-RU"/>
        </w:rPr>
        <w:t xml:space="preserve"> усеч</w:t>
      </w:r>
      <w:r w:rsidR="007E6B80">
        <w:rPr>
          <w:rFonts w:ascii="Times New Roman" w:eastAsia="Times New Roman" w:hAnsi="Times New Roman" w:cs="Times New Roman"/>
          <w:sz w:val="24"/>
          <w:szCs w:val="24"/>
          <w:lang w:eastAsia="ru-RU"/>
        </w:rPr>
        <w:t>ё</w:t>
      </w:r>
      <w:r w:rsidRPr="007E6B80">
        <w:rPr>
          <w:rFonts w:ascii="Times New Roman" w:eastAsia="Times New Roman" w:hAnsi="Times New Roman" w:cs="Times New Roman"/>
          <w:sz w:val="24"/>
          <w:szCs w:val="24"/>
          <w:lang w:eastAsia="ru-RU"/>
        </w:rPr>
        <w:t>нная часть (синим цветом), а также оптимальное положение источника света и ограничивающая рамка красным цветом.</w:t>
      </w:r>
    </w:p>
    <w:p w14:paraId="2005C4C0" w14:textId="2DF65448" w:rsidR="003579DF" w:rsidRPr="007E6B80" w:rsidRDefault="003579DF" w:rsidP="007E6B80">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7E6B80">
        <w:rPr>
          <w:rFonts w:ascii="Times New Roman" w:eastAsia="Times New Roman" w:hAnsi="Times New Roman" w:cs="Times New Roman"/>
          <w:noProof/>
          <w:sz w:val="24"/>
          <w:szCs w:val="24"/>
          <w:lang w:eastAsia="ru-RU"/>
        </w:rPr>
        <w:drawing>
          <wp:inline distT="0" distB="0" distL="0" distR="0" wp14:anchorId="2C473445" wp14:editId="73DADA51">
            <wp:extent cx="5438775" cy="3762375"/>
            <wp:effectExtent l="0" t="0" r="9525" b="9525"/>
            <wp:docPr id="138" name="Рисунок 138" descr="https://gblobscdn.gitbook.com/assets%2F-LAK9UyzFQ1YYLFNUZNX%2F-LJy3B7vpo0Ffvz5a8SI%2F-LJy3CDZXje7o2smrj99%2Fgeneric_light_pos_calculation.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blobscdn.gitbook.com/assets%2F-LAK9UyzFQ1YYLFNUZNX%2F-LJy3B7vpo0Ffvz5a8SI%2F-LJy3CDZXje7o2smrj99%2Fgeneric_light_pos_calculation.png?alt=media"/>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38775" cy="3762375"/>
                    </a:xfrm>
                    <a:prstGeom prst="rect">
                      <a:avLst/>
                    </a:prstGeom>
                    <a:noFill/>
                    <a:ln>
                      <a:noFill/>
                    </a:ln>
                  </pic:spPr>
                </pic:pic>
              </a:graphicData>
            </a:graphic>
          </wp:inline>
        </w:drawing>
      </w:r>
    </w:p>
    <w:p w14:paraId="1859CBF3" w14:textId="77777777" w:rsidR="003579DF" w:rsidRPr="007E6B80" w:rsidRDefault="003579DF" w:rsidP="007E6B80">
      <w:pPr>
        <w:spacing w:before="100" w:beforeAutospacing="1" w:after="100" w:afterAutospacing="1" w:line="240" w:lineRule="auto"/>
        <w:jc w:val="center"/>
        <w:rPr>
          <w:rFonts w:ascii="Times New Roman" w:eastAsia="Times New Roman" w:hAnsi="Times New Roman" w:cs="Times New Roman"/>
          <w:sz w:val="22"/>
          <w:szCs w:val="24"/>
          <w:lang w:eastAsia="ru-RU"/>
        </w:rPr>
      </w:pPr>
      <w:r w:rsidRPr="007E6B80">
        <w:rPr>
          <w:rFonts w:ascii="Times New Roman" w:eastAsia="Times New Roman" w:hAnsi="Times New Roman" w:cs="Times New Roman"/>
          <w:sz w:val="22"/>
          <w:szCs w:val="24"/>
          <w:lang w:eastAsia="ru-RU"/>
        </w:rPr>
        <w:t>Расчет общего положения света</w:t>
      </w:r>
    </w:p>
    <w:p w14:paraId="47F1E6B8" w14:textId="5B8CA4EB" w:rsidR="003579DF" w:rsidRPr="007E6B80" w:rsidRDefault="003579DF" w:rsidP="007E6B8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E6B80">
        <w:rPr>
          <w:rFonts w:ascii="Times New Roman" w:eastAsia="Times New Roman" w:hAnsi="Times New Roman" w:cs="Times New Roman"/>
          <w:sz w:val="24"/>
          <w:szCs w:val="24"/>
          <w:lang w:eastAsia="ru-RU"/>
        </w:rPr>
        <w:t>Проблема с описанным выше подходом заключается в том, что его сложно вычислить, и</w:t>
      </w:r>
      <w:r w:rsidR="007E6B80">
        <w:rPr>
          <w:rFonts w:ascii="Times New Roman" w:eastAsia="Times New Roman" w:hAnsi="Times New Roman" w:cs="Times New Roman"/>
          <w:sz w:val="24"/>
          <w:szCs w:val="24"/>
          <w:lang w:eastAsia="ru-RU"/>
        </w:rPr>
        <w:t>,</w:t>
      </w:r>
      <w:r w:rsidRPr="007E6B80">
        <w:rPr>
          <w:rFonts w:ascii="Times New Roman" w:eastAsia="Times New Roman" w:hAnsi="Times New Roman" w:cs="Times New Roman"/>
          <w:sz w:val="24"/>
          <w:szCs w:val="24"/>
          <w:lang w:eastAsia="ru-RU"/>
        </w:rPr>
        <w:t xml:space="preserve"> если у вас есть маленькие объекты, а ограничивающая рамка большая, вы можете получить странные результаты. Представленный здесь подход проще для небольших сцен, и вы можете настроить его в соответствии с вашими моделями (вы даже можете явно указать положение источника света, чтобы избежать странных эффектов, если камера перемещается далеко от источника). Если вам нужна более общая модель, которую можно применить к любой сцене, вам следует расширить е</w:t>
      </w:r>
      <w:r w:rsidR="007E6B80">
        <w:rPr>
          <w:rFonts w:ascii="Times New Roman" w:eastAsia="Times New Roman" w:hAnsi="Times New Roman" w:cs="Times New Roman"/>
          <w:sz w:val="24"/>
          <w:szCs w:val="24"/>
          <w:lang w:eastAsia="ru-RU"/>
        </w:rPr>
        <w:t>ё</w:t>
      </w:r>
      <w:r w:rsidRPr="007E6B80">
        <w:rPr>
          <w:rFonts w:ascii="Times New Roman" w:eastAsia="Times New Roman" w:hAnsi="Times New Roman" w:cs="Times New Roman"/>
          <w:sz w:val="24"/>
          <w:szCs w:val="24"/>
          <w:lang w:eastAsia="ru-RU"/>
        </w:rPr>
        <w:t xml:space="preserve"> для поддержки каскадных карт теней.</w:t>
      </w:r>
    </w:p>
    <w:p w14:paraId="262CF896" w14:textId="44A59FE7" w:rsidR="003579DF" w:rsidRPr="007E6B80" w:rsidRDefault="003579DF" w:rsidP="007E6B8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E6B80">
        <w:rPr>
          <w:rFonts w:ascii="Times New Roman" w:eastAsia="Times New Roman" w:hAnsi="Times New Roman" w:cs="Times New Roman"/>
          <w:sz w:val="24"/>
          <w:szCs w:val="24"/>
          <w:lang w:eastAsia="ru-RU"/>
        </w:rPr>
        <w:t>Давай продолжим. Прежде чем мы будем использовать карты глубины для фактического расч</w:t>
      </w:r>
      <w:r w:rsidR="007E6B80">
        <w:rPr>
          <w:rFonts w:ascii="Times New Roman" w:eastAsia="Times New Roman" w:hAnsi="Times New Roman" w:cs="Times New Roman"/>
          <w:sz w:val="24"/>
          <w:szCs w:val="24"/>
          <w:lang w:eastAsia="ru-RU"/>
        </w:rPr>
        <w:t>ё</w:t>
      </w:r>
      <w:r w:rsidRPr="007E6B80">
        <w:rPr>
          <w:rFonts w:ascii="Times New Roman" w:eastAsia="Times New Roman" w:hAnsi="Times New Roman" w:cs="Times New Roman"/>
          <w:sz w:val="24"/>
          <w:szCs w:val="24"/>
          <w:lang w:eastAsia="ru-RU"/>
        </w:rPr>
        <w:t>та теней, вы можете визуализировать квад с</w:t>
      </w:r>
      <w:r w:rsidR="007E6B80">
        <w:rPr>
          <w:rFonts w:ascii="Times New Roman" w:eastAsia="Times New Roman" w:hAnsi="Times New Roman" w:cs="Times New Roman"/>
          <w:sz w:val="24"/>
          <w:szCs w:val="24"/>
          <w:lang w:eastAsia="ru-RU"/>
        </w:rPr>
        <w:t>о</w:t>
      </w:r>
      <w:r w:rsidRPr="007E6B80">
        <w:rPr>
          <w:rFonts w:ascii="Times New Roman" w:eastAsia="Times New Roman" w:hAnsi="Times New Roman" w:cs="Times New Roman"/>
          <w:sz w:val="24"/>
          <w:szCs w:val="24"/>
          <w:lang w:eastAsia="ru-RU"/>
        </w:rPr>
        <w:t xml:space="preserve"> сгенерированной текстурой, чтобы увидеть, как выглядит реальная карта глубины. Вы можете получить что-то подобное для сцены, состоящей из вращающегося куба, плавающего над плоскостью с перпендикулярным направленным светом.</w:t>
      </w:r>
    </w:p>
    <w:p w14:paraId="264960DE" w14:textId="189F9D6B" w:rsidR="003579DF" w:rsidRPr="007E6B80" w:rsidRDefault="003579DF" w:rsidP="007E6B80">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7E6B80">
        <w:rPr>
          <w:rFonts w:ascii="Times New Roman" w:eastAsia="Times New Roman" w:hAnsi="Times New Roman" w:cs="Times New Roman"/>
          <w:noProof/>
          <w:sz w:val="24"/>
          <w:szCs w:val="24"/>
          <w:lang w:eastAsia="ru-RU"/>
        </w:rPr>
        <w:drawing>
          <wp:inline distT="0" distB="0" distL="0" distR="0" wp14:anchorId="42AD09BE" wp14:editId="5AF58942">
            <wp:extent cx="3857625" cy="2362200"/>
            <wp:effectExtent l="0" t="0" r="9525" b="0"/>
            <wp:docPr id="137" name="Рисунок 137" descr="https://gblobscdn.gitbook.com/assets%2F-LAK9UyzFQ1YYLFNUZNX%2F-LJy3B7vpo0Ffvz5a8SI%2F-LJy3CDaYJvF30aKvrhX%2Fdepth_map.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blobscdn.gitbook.com/assets%2F-LAK9UyzFQ1YYLFNUZNX%2F-LJy3B7vpo0Ffvz5a8SI%2F-LJy3CDaYJvF30aKvrhX%2Fdepth_map.png?alt=media"/>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57625" cy="2362200"/>
                    </a:xfrm>
                    <a:prstGeom prst="rect">
                      <a:avLst/>
                    </a:prstGeom>
                    <a:noFill/>
                    <a:ln>
                      <a:noFill/>
                    </a:ln>
                  </pic:spPr>
                </pic:pic>
              </a:graphicData>
            </a:graphic>
          </wp:inline>
        </w:drawing>
      </w:r>
    </w:p>
    <w:p w14:paraId="6815FE56" w14:textId="77777777" w:rsidR="003579DF" w:rsidRPr="007E6B80" w:rsidRDefault="003579DF" w:rsidP="007E6B80">
      <w:pPr>
        <w:spacing w:before="100" w:beforeAutospacing="1" w:after="100" w:afterAutospacing="1" w:line="240" w:lineRule="auto"/>
        <w:jc w:val="center"/>
        <w:rPr>
          <w:rFonts w:ascii="Times New Roman" w:eastAsia="Times New Roman" w:hAnsi="Times New Roman" w:cs="Times New Roman"/>
          <w:sz w:val="22"/>
          <w:szCs w:val="24"/>
          <w:lang w:eastAsia="ru-RU"/>
        </w:rPr>
      </w:pPr>
      <w:r w:rsidRPr="007E6B80">
        <w:rPr>
          <w:rFonts w:ascii="Times New Roman" w:eastAsia="Times New Roman" w:hAnsi="Times New Roman" w:cs="Times New Roman"/>
          <w:sz w:val="22"/>
          <w:szCs w:val="24"/>
          <w:lang w:eastAsia="ru-RU"/>
        </w:rPr>
        <w:t>Карта глубины</w:t>
      </w:r>
    </w:p>
    <w:p w14:paraId="2ECB1358" w14:textId="5994096B" w:rsidR="003579DF" w:rsidRPr="007E6B80" w:rsidRDefault="003579DF" w:rsidP="007E6B8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E6B80">
        <w:rPr>
          <w:rFonts w:ascii="Times New Roman" w:eastAsia="Times New Roman" w:hAnsi="Times New Roman" w:cs="Times New Roman"/>
          <w:sz w:val="24"/>
          <w:szCs w:val="24"/>
          <w:lang w:eastAsia="ru-RU"/>
        </w:rPr>
        <w:t>Как мы уже говорили, чем темнее цвет, тем ближе к свету положение. Как влияет расположение источника света на карт</w:t>
      </w:r>
      <w:r w:rsidR="007E6B80">
        <w:rPr>
          <w:rFonts w:ascii="Times New Roman" w:eastAsia="Times New Roman" w:hAnsi="Times New Roman" w:cs="Times New Roman"/>
          <w:sz w:val="24"/>
          <w:szCs w:val="24"/>
          <w:lang w:eastAsia="ru-RU"/>
        </w:rPr>
        <w:t>у</w:t>
      </w:r>
      <w:r w:rsidRPr="007E6B80">
        <w:rPr>
          <w:rFonts w:ascii="Times New Roman" w:eastAsia="Times New Roman" w:hAnsi="Times New Roman" w:cs="Times New Roman"/>
          <w:sz w:val="24"/>
          <w:szCs w:val="24"/>
          <w:lang w:eastAsia="ru-RU"/>
        </w:rPr>
        <w:t xml:space="preserve"> глубины? Вы можете поиграть с коэффициентом умножения направленного света, и вы увидите, что размер объектов, отображаемых в текстуре, не уменьшается. Помните, что мы используем ортогональную матрицу проекции, и объекты не уменьшаются с расстоянием. Вы увидите, что все цвета становятся ярче, как показано на следующем рисунке.</w:t>
      </w:r>
    </w:p>
    <w:p w14:paraId="18B2B905" w14:textId="1B70B376" w:rsidR="007E6B80" w:rsidRDefault="003579DF" w:rsidP="007E6B80">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7E6B80">
        <w:rPr>
          <w:rFonts w:ascii="Times New Roman" w:eastAsia="Times New Roman" w:hAnsi="Times New Roman" w:cs="Times New Roman"/>
          <w:noProof/>
          <w:sz w:val="24"/>
          <w:szCs w:val="24"/>
          <w:lang w:eastAsia="ru-RU"/>
        </w:rPr>
        <w:drawing>
          <wp:inline distT="0" distB="0" distL="0" distR="0" wp14:anchorId="035BA43B" wp14:editId="53D2EFC8">
            <wp:extent cx="4305300" cy="2714625"/>
            <wp:effectExtent l="0" t="0" r="0" b="9525"/>
            <wp:docPr id="136" name="Рисунок 136" descr="Карта глубины на большем расстоя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а глубины на большем расстоянии"/>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05300" cy="2714625"/>
                    </a:xfrm>
                    <a:prstGeom prst="rect">
                      <a:avLst/>
                    </a:prstGeom>
                    <a:noFill/>
                    <a:ln>
                      <a:noFill/>
                    </a:ln>
                  </pic:spPr>
                </pic:pic>
              </a:graphicData>
            </a:graphic>
          </wp:inline>
        </w:drawing>
      </w:r>
    </w:p>
    <w:p w14:paraId="4DA163A6" w14:textId="3E861A7B" w:rsidR="007E6B80" w:rsidRPr="007E6B80" w:rsidRDefault="007E6B80" w:rsidP="007E6B80">
      <w:pPr>
        <w:spacing w:before="100" w:beforeAutospacing="1" w:after="100" w:afterAutospacing="1" w:line="240" w:lineRule="auto"/>
        <w:jc w:val="center"/>
        <w:rPr>
          <w:rFonts w:ascii="Times New Roman" w:eastAsia="Times New Roman" w:hAnsi="Times New Roman" w:cs="Times New Roman"/>
          <w:sz w:val="22"/>
          <w:szCs w:val="24"/>
          <w:lang w:eastAsia="ru-RU"/>
        </w:rPr>
      </w:pPr>
      <w:r w:rsidRPr="007E6B80">
        <w:rPr>
          <w:rFonts w:ascii="Times New Roman" w:eastAsia="Times New Roman" w:hAnsi="Times New Roman" w:cs="Times New Roman"/>
          <w:sz w:val="22"/>
          <w:szCs w:val="24"/>
          <w:lang w:eastAsia="ru-RU"/>
        </w:rPr>
        <w:t>Карта глубины</w:t>
      </w:r>
    </w:p>
    <w:p w14:paraId="3FB1D23D" w14:textId="177D5FA1" w:rsidR="003579DF" w:rsidRPr="007E6B80" w:rsidRDefault="003579DF" w:rsidP="007E6B8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E6B80">
        <w:rPr>
          <w:rFonts w:ascii="Times New Roman" w:eastAsia="Times New Roman" w:hAnsi="Times New Roman" w:cs="Times New Roman"/>
          <w:sz w:val="24"/>
          <w:szCs w:val="24"/>
          <w:lang w:eastAsia="ru-RU"/>
        </w:rPr>
        <w:t xml:space="preserve">Означает ли это, что мы можем выбрать большое расстояние для положения света без последствий? Ответ </w:t>
      </w:r>
      <w:r w:rsidR="007E6B80">
        <w:rPr>
          <w:rFonts w:ascii="Times New Roman" w:eastAsia="Times New Roman" w:hAnsi="Times New Roman" w:cs="Times New Roman"/>
          <w:sz w:val="24"/>
          <w:szCs w:val="24"/>
          <w:lang w:eastAsia="ru-RU"/>
        </w:rPr>
        <w:t>–</w:t>
      </w:r>
      <w:r w:rsidRPr="007E6B80">
        <w:rPr>
          <w:rFonts w:ascii="Times New Roman" w:eastAsia="Times New Roman" w:hAnsi="Times New Roman" w:cs="Times New Roman"/>
          <w:sz w:val="24"/>
          <w:szCs w:val="24"/>
          <w:lang w:eastAsia="ru-RU"/>
        </w:rPr>
        <w:t xml:space="preserve"> нет. Если источник света находится слишком далеко от объектов, которые мы хотим визуализировать, эти объекты могут находиться за пределами ограничивающего прямоугольника, определяющего матрицу ортогональной проекции. В этом случае вы получите белую текстуру, которая будет бесполезна для отображения теней. Но если мы просто увеличим размер ограничивающей рамки, то все будет хорошо, правда? Ответ снова отрицательный. Если вы выбрали огромные размеры для матрицы ортогональной проекции, ваши объекты будут рисоваться в текстуре очень маленькими, а значения глубины могут даже перекрываться, что приведет к странным результатам. Итак, вы можете подумать об увеличении размера текстуры, но, опять же, в этом случае вы ограничены, и текстуры не могут расти бесконечно, чтобы использовать огромные ограничивающие рамки.</w:t>
      </w:r>
    </w:p>
    <w:p w14:paraId="23DB3BA3" w14:textId="3ED02A8E" w:rsidR="003579DF" w:rsidRPr="007E6B80" w:rsidRDefault="003579DF" w:rsidP="007E6B8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E6B80">
        <w:rPr>
          <w:rFonts w:ascii="Times New Roman" w:eastAsia="Times New Roman" w:hAnsi="Times New Roman" w:cs="Times New Roman"/>
          <w:sz w:val="24"/>
          <w:szCs w:val="24"/>
          <w:lang w:eastAsia="ru-RU"/>
        </w:rPr>
        <w:t xml:space="preserve">Итак, как вы можете видеть, выбор положения источника света и параметров ортогональной проекции </w:t>
      </w:r>
      <w:r w:rsidR="007E6B80">
        <w:rPr>
          <w:rFonts w:ascii="Times New Roman" w:eastAsia="Times New Roman" w:hAnsi="Times New Roman" w:cs="Times New Roman"/>
          <w:sz w:val="24"/>
          <w:szCs w:val="24"/>
          <w:lang w:eastAsia="ru-RU"/>
        </w:rPr>
        <w:t>–</w:t>
      </w:r>
      <w:r w:rsidRPr="007E6B80">
        <w:rPr>
          <w:rFonts w:ascii="Times New Roman" w:eastAsia="Times New Roman" w:hAnsi="Times New Roman" w:cs="Times New Roman"/>
          <w:sz w:val="24"/>
          <w:szCs w:val="24"/>
          <w:lang w:eastAsia="ru-RU"/>
        </w:rPr>
        <w:t xml:space="preserve"> это сложное равновесие, которое затрудняет получение правильных результатов с использованием карты теней.</w:t>
      </w:r>
    </w:p>
    <w:p w14:paraId="2C8BAF03" w14:textId="15727ED5" w:rsidR="003579DF" w:rsidRPr="007E6B80" w:rsidRDefault="003579DF" w:rsidP="007E6B8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E6B80">
        <w:rPr>
          <w:rFonts w:ascii="Times New Roman" w:eastAsia="Times New Roman" w:hAnsi="Times New Roman" w:cs="Times New Roman"/>
          <w:sz w:val="24"/>
          <w:szCs w:val="24"/>
          <w:lang w:eastAsia="ru-RU"/>
        </w:rPr>
        <w:t>Верн</w:t>
      </w:r>
      <w:r w:rsidR="007E6B80">
        <w:rPr>
          <w:rFonts w:ascii="Times New Roman" w:eastAsia="Times New Roman" w:hAnsi="Times New Roman" w:cs="Times New Roman"/>
          <w:sz w:val="24"/>
          <w:szCs w:val="24"/>
          <w:lang w:eastAsia="ru-RU"/>
        </w:rPr>
        <w:t>ё</w:t>
      </w:r>
      <w:r w:rsidRPr="007E6B80">
        <w:rPr>
          <w:rFonts w:ascii="Times New Roman" w:eastAsia="Times New Roman" w:hAnsi="Times New Roman" w:cs="Times New Roman"/>
          <w:sz w:val="24"/>
          <w:szCs w:val="24"/>
          <w:lang w:eastAsia="ru-RU"/>
        </w:rPr>
        <w:t>мся к процессу рендеринга. После того, как мы рассчитали карту глубины, мы можем использовать е</w:t>
      </w:r>
      <w:r w:rsidR="007E6B80">
        <w:rPr>
          <w:rFonts w:ascii="Times New Roman" w:eastAsia="Times New Roman" w:hAnsi="Times New Roman" w:cs="Times New Roman"/>
          <w:sz w:val="24"/>
          <w:szCs w:val="24"/>
          <w:lang w:eastAsia="ru-RU"/>
        </w:rPr>
        <w:t>ё</w:t>
      </w:r>
      <w:r w:rsidRPr="007E6B80">
        <w:rPr>
          <w:rFonts w:ascii="Times New Roman" w:eastAsia="Times New Roman" w:hAnsi="Times New Roman" w:cs="Times New Roman"/>
          <w:sz w:val="24"/>
          <w:szCs w:val="24"/>
          <w:lang w:eastAsia="ru-RU"/>
        </w:rPr>
        <w:t xml:space="preserve"> при рендеринге сцены. Сначала нам нужно изменить вершинный шейдер сцены. До сих пор вершинный шейдер проецировал координаты вершин из пространства вида модели в пространство экрана с помощью матрицы перспективы. Теперь нам нужно также спроецировать координаты вершин из координат светового пространства, используя матрицу проекции, которая будет использоваться во фрагментном шейдере для вычисления теней.</w:t>
      </w:r>
    </w:p>
    <w:p w14:paraId="05C5D4EB" w14:textId="77777777" w:rsidR="003579DF" w:rsidRPr="007E6B80" w:rsidRDefault="003579DF" w:rsidP="007E6B8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E6B80">
        <w:rPr>
          <w:rFonts w:ascii="Times New Roman" w:eastAsia="Times New Roman" w:hAnsi="Times New Roman" w:cs="Times New Roman"/>
          <w:sz w:val="24"/>
          <w:szCs w:val="24"/>
          <w:lang w:eastAsia="ru-RU"/>
        </w:rPr>
        <w:t>Вершинный шейдер модифицируется следующим образом.</w:t>
      </w:r>
    </w:p>
    <w:p w14:paraId="10DBBF73" w14:textId="77777777" w:rsidR="007E6B80" w:rsidRPr="007E6B80" w:rsidRDefault="007E6B80" w:rsidP="007E6B80">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7E6B80">
        <w:rPr>
          <w:rFonts w:ascii="Courier New" w:eastAsia="Times New Roman" w:hAnsi="Courier New" w:cs="Courier New"/>
          <w:color w:val="C3CEE3"/>
          <w:sz w:val="20"/>
          <w:szCs w:val="20"/>
          <w:lang w:val="en-US" w:eastAsia="ru-RU"/>
        </w:rPr>
        <w:t>#version 330</w:t>
      </w:r>
      <w:r w:rsidRPr="007E6B80">
        <w:rPr>
          <w:rFonts w:ascii="Courier New" w:eastAsia="Times New Roman" w:hAnsi="Courier New" w:cs="Courier New"/>
          <w:color w:val="C3CEE3"/>
          <w:sz w:val="20"/>
          <w:szCs w:val="20"/>
          <w:lang w:val="en-US" w:eastAsia="ru-RU"/>
        </w:rPr>
        <w:br/>
      </w:r>
      <w:r w:rsidRPr="007E6B80">
        <w:rPr>
          <w:rFonts w:ascii="Courier New" w:eastAsia="Times New Roman" w:hAnsi="Courier New" w:cs="Courier New"/>
          <w:color w:val="C3CEE3"/>
          <w:sz w:val="20"/>
          <w:szCs w:val="20"/>
          <w:lang w:val="en-US" w:eastAsia="ru-RU"/>
        </w:rPr>
        <w:br/>
        <w:t>layout (location=0) in vec3 position;</w:t>
      </w:r>
      <w:r w:rsidRPr="007E6B80">
        <w:rPr>
          <w:rFonts w:ascii="Courier New" w:eastAsia="Times New Roman" w:hAnsi="Courier New" w:cs="Courier New"/>
          <w:color w:val="C3CEE3"/>
          <w:sz w:val="20"/>
          <w:szCs w:val="20"/>
          <w:lang w:val="en-US" w:eastAsia="ru-RU"/>
        </w:rPr>
        <w:br/>
        <w:t>layout (location=1) in vec2 texCoord;</w:t>
      </w:r>
      <w:r w:rsidRPr="007E6B80">
        <w:rPr>
          <w:rFonts w:ascii="Courier New" w:eastAsia="Times New Roman" w:hAnsi="Courier New" w:cs="Courier New"/>
          <w:color w:val="C3CEE3"/>
          <w:sz w:val="20"/>
          <w:szCs w:val="20"/>
          <w:lang w:val="en-US" w:eastAsia="ru-RU"/>
        </w:rPr>
        <w:br/>
        <w:t>layout (location=2) in vec3 vertexNormal;</w:t>
      </w:r>
      <w:r w:rsidRPr="007E6B80">
        <w:rPr>
          <w:rFonts w:ascii="Courier New" w:eastAsia="Times New Roman" w:hAnsi="Courier New" w:cs="Courier New"/>
          <w:color w:val="C3CEE3"/>
          <w:sz w:val="20"/>
          <w:szCs w:val="20"/>
          <w:lang w:val="en-US" w:eastAsia="ru-RU"/>
        </w:rPr>
        <w:br/>
      </w:r>
      <w:r w:rsidRPr="007E6B80">
        <w:rPr>
          <w:rFonts w:ascii="Courier New" w:eastAsia="Times New Roman" w:hAnsi="Courier New" w:cs="Courier New"/>
          <w:color w:val="C3CEE3"/>
          <w:sz w:val="20"/>
          <w:szCs w:val="20"/>
          <w:lang w:val="en-US" w:eastAsia="ru-RU"/>
        </w:rPr>
        <w:br/>
        <w:t>out vec2 outTexCoord;</w:t>
      </w:r>
      <w:r w:rsidRPr="007E6B80">
        <w:rPr>
          <w:rFonts w:ascii="Courier New" w:eastAsia="Times New Roman" w:hAnsi="Courier New" w:cs="Courier New"/>
          <w:color w:val="C3CEE3"/>
          <w:sz w:val="20"/>
          <w:szCs w:val="20"/>
          <w:lang w:val="en-US" w:eastAsia="ru-RU"/>
        </w:rPr>
        <w:br/>
        <w:t>out vec3 mvVertexNormal;</w:t>
      </w:r>
      <w:r w:rsidRPr="007E6B80">
        <w:rPr>
          <w:rFonts w:ascii="Courier New" w:eastAsia="Times New Roman" w:hAnsi="Courier New" w:cs="Courier New"/>
          <w:color w:val="C3CEE3"/>
          <w:sz w:val="20"/>
          <w:szCs w:val="20"/>
          <w:lang w:val="en-US" w:eastAsia="ru-RU"/>
        </w:rPr>
        <w:br/>
        <w:t>out vec3 mvVertexPos;</w:t>
      </w:r>
      <w:r w:rsidRPr="007E6B80">
        <w:rPr>
          <w:rFonts w:ascii="Courier New" w:eastAsia="Times New Roman" w:hAnsi="Courier New" w:cs="Courier New"/>
          <w:color w:val="C3CEE3"/>
          <w:sz w:val="20"/>
          <w:szCs w:val="20"/>
          <w:lang w:val="en-US" w:eastAsia="ru-RU"/>
        </w:rPr>
        <w:br/>
        <w:t>out vec4 mlightviewVertexPos;</w:t>
      </w:r>
      <w:r w:rsidRPr="007E6B80">
        <w:rPr>
          <w:rFonts w:ascii="Courier New" w:eastAsia="Times New Roman" w:hAnsi="Courier New" w:cs="Courier New"/>
          <w:color w:val="C3CEE3"/>
          <w:sz w:val="20"/>
          <w:szCs w:val="20"/>
          <w:lang w:val="en-US" w:eastAsia="ru-RU"/>
        </w:rPr>
        <w:br/>
        <w:t>out mat4 outModelViewMatrix;</w:t>
      </w:r>
      <w:r w:rsidRPr="007E6B80">
        <w:rPr>
          <w:rFonts w:ascii="Courier New" w:eastAsia="Times New Roman" w:hAnsi="Courier New" w:cs="Courier New"/>
          <w:color w:val="C3CEE3"/>
          <w:sz w:val="20"/>
          <w:szCs w:val="20"/>
          <w:lang w:val="en-US" w:eastAsia="ru-RU"/>
        </w:rPr>
        <w:br/>
      </w:r>
      <w:r w:rsidRPr="007E6B80">
        <w:rPr>
          <w:rFonts w:ascii="Courier New" w:eastAsia="Times New Roman" w:hAnsi="Courier New" w:cs="Courier New"/>
          <w:color w:val="C3CEE3"/>
          <w:sz w:val="20"/>
          <w:szCs w:val="20"/>
          <w:lang w:val="en-US" w:eastAsia="ru-RU"/>
        </w:rPr>
        <w:br/>
        <w:t>uniform mat4 modelViewMatrix;</w:t>
      </w:r>
      <w:r w:rsidRPr="007E6B80">
        <w:rPr>
          <w:rFonts w:ascii="Courier New" w:eastAsia="Times New Roman" w:hAnsi="Courier New" w:cs="Courier New"/>
          <w:color w:val="C3CEE3"/>
          <w:sz w:val="20"/>
          <w:szCs w:val="20"/>
          <w:lang w:val="en-US" w:eastAsia="ru-RU"/>
        </w:rPr>
        <w:br/>
        <w:t>uniform mat4 projectionMatrix;</w:t>
      </w:r>
      <w:r w:rsidRPr="007E6B80">
        <w:rPr>
          <w:rFonts w:ascii="Courier New" w:eastAsia="Times New Roman" w:hAnsi="Courier New" w:cs="Courier New"/>
          <w:color w:val="C3CEE3"/>
          <w:sz w:val="20"/>
          <w:szCs w:val="20"/>
          <w:lang w:val="en-US" w:eastAsia="ru-RU"/>
        </w:rPr>
        <w:br/>
        <w:t>uniform mat4 modelLightViewMatrix;</w:t>
      </w:r>
      <w:r w:rsidRPr="007E6B80">
        <w:rPr>
          <w:rFonts w:ascii="Courier New" w:eastAsia="Times New Roman" w:hAnsi="Courier New" w:cs="Courier New"/>
          <w:color w:val="C3CEE3"/>
          <w:sz w:val="20"/>
          <w:szCs w:val="20"/>
          <w:lang w:val="en-US" w:eastAsia="ru-RU"/>
        </w:rPr>
        <w:br/>
        <w:t>uniform mat4 orthoProjectionMatrix;</w:t>
      </w:r>
      <w:r w:rsidRPr="007E6B80">
        <w:rPr>
          <w:rFonts w:ascii="Courier New" w:eastAsia="Times New Roman" w:hAnsi="Courier New" w:cs="Courier New"/>
          <w:color w:val="C3CEE3"/>
          <w:sz w:val="20"/>
          <w:szCs w:val="20"/>
          <w:lang w:val="en-US" w:eastAsia="ru-RU"/>
        </w:rPr>
        <w:br/>
      </w:r>
      <w:r w:rsidRPr="007E6B80">
        <w:rPr>
          <w:rFonts w:ascii="Courier New" w:eastAsia="Times New Roman" w:hAnsi="Courier New" w:cs="Courier New"/>
          <w:color w:val="C3CEE3"/>
          <w:sz w:val="20"/>
          <w:szCs w:val="20"/>
          <w:lang w:val="en-US" w:eastAsia="ru-RU"/>
        </w:rPr>
        <w:br/>
        <w:t>void main(){</w:t>
      </w:r>
      <w:r w:rsidRPr="007E6B80">
        <w:rPr>
          <w:rFonts w:ascii="Courier New" w:eastAsia="Times New Roman" w:hAnsi="Courier New" w:cs="Courier New"/>
          <w:color w:val="C3CEE3"/>
          <w:sz w:val="20"/>
          <w:szCs w:val="20"/>
          <w:lang w:val="en-US" w:eastAsia="ru-RU"/>
        </w:rPr>
        <w:br/>
        <w:t xml:space="preserve">    vec4 mvPos = modelViewMatrix * vec4(position, 1.0);</w:t>
      </w:r>
      <w:r w:rsidRPr="007E6B80">
        <w:rPr>
          <w:rFonts w:ascii="Courier New" w:eastAsia="Times New Roman" w:hAnsi="Courier New" w:cs="Courier New"/>
          <w:color w:val="C3CEE3"/>
          <w:sz w:val="20"/>
          <w:szCs w:val="20"/>
          <w:lang w:val="en-US" w:eastAsia="ru-RU"/>
        </w:rPr>
        <w:br/>
        <w:t xml:space="preserve">    gl_Position = projectionMatrix * mvPos;</w:t>
      </w:r>
      <w:r w:rsidRPr="007E6B80">
        <w:rPr>
          <w:rFonts w:ascii="Courier New" w:eastAsia="Times New Roman" w:hAnsi="Courier New" w:cs="Courier New"/>
          <w:color w:val="C3CEE3"/>
          <w:sz w:val="20"/>
          <w:szCs w:val="20"/>
          <w:lang w:val="en-US" w:eastAsia="ru-RU"/>
        </w:rPr>
        <w:br/>
        <w:t xml:space="preserve">    outTexCoord = texCoord;</w:t>
      </w:r>
      <w:r w:rsidRPr="007E6B80">
        <w:rPr>
          <w:rFonts w:ascii="Courier New" w:eastAsia="Times New Roman" w:hAnsi="Courier New" w:cs="Courier New"/>
          <w:color w:val="C3CEE3"/>
          <w:sz w:val="20"/>
          <w:szCs w:val="20"/>
          <w:lang w:val="en-US" w:eastAsia="ru-RU"/>
        </w:rPr>
        <w:br/>
        <w:t xml:space="preserve">    mvVertexNormal = normalize(modelViewMatrix * vec4(vertexNormal, 0.0)).xyz;</w:t>
      </w:r>
      <w:r w:rsidRPr="007E6B80">
        <w:rPr>
          <w:rFonts w:ascii="Courier New" w:eastAsia="Times New Roman" w:hAnsi="Courier New" w:cs="Courier New"/>
          <w:color w:val="C3CEE3"/>
          <w:sz w:val="20"/>
          <w:szCs w:val="20"/>
          <w:lang w:val="en-US" w:eastAsia="ru-RU"/>
        </w:rPr>
        <w:br/>
        <w:t xml:space="preserve">    mvVertexPos = mvPos.xyz;</w:t>
      </w:r>
      <w:r w:rsidRPr="007E6B80">
        <w:rPr>
          <w:rFonts w:ascii="Courier New" w:eastAsia="Times New Roman" w:hAnsi="Courier New" w:cs="Courier New"/>
          <w:color w:val="C3CEE3"/>
          <w:sz w:val="20"/>
          <w:szCs w:val="20"/>
          <w:lang w:val="en-US" w:eastAsia="ru-RU"/>
        </w:rPr>
        <w:br/>
        <w:t xml:space="preserve">    mlightviewVertexPos = orthoProjectionMatrix * modelLightViewMatrix * vec4(position, 1.0);</w:t>
      </w:r>
      <w:r w:rsidRPr="007E6B80">
        <w:rPr>
          <w:rFonts w:ascii="Courier New" w:eastAsia="Times New Roman" w:hAnsi="Courier New" w:cs="Courier New"/>
          <w:color w:val="C3CEE3"/>
          <w:sz w:val="20"/>
          <w:szCs w:val="20"/>
          <w:lang w:val="en-US" w:eastAsia="ru-RU"/>
        </w:rPr>
        <w:br/>
        <w:t xml:space="preserve">    outModelViewMatrix = modelViewMatrix;</w:t>
      </w:r>
      <w:r w:rsidRPr="007E6B80">
        <w:rPr>
          <w:rFonts w:ascii="Courier New" w:eastAsia="Times New Roman" w:hAnsi="Courier New" w:cs="Courier New"/>
          <w:color w:val="C3CEE3"/>
          <w:sz w:val="20"/>
          <w:szCs w:val="20"/>
          <w:lang w:val="en-US" w:eastAsia="ru-RU"/>
        </w:rPr>
        <w:br/>
        <w:t>}</w:t>
      </w:r>
    </w:p>
    <w:p w14:paraId="5149B103" w14:textId="77777777" w:rsidR="007E6B80" w:rsidRPr="007E6B80" w:rsidRDefault="007E6B80" w:rsidP="007E6B8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E6B80">
        <w:rPr>
          <w:rFonts w:ascii="Times New Roman" w:eastAsia="Times New Roman" w:hAnsi="Times New Roman" w:cs="Times New Roman"/>
          <w:sz w:val="24"/>
          <w:szCs w:val="24"/>
          <w:lang w:eastAsia="ru-RU"/>
        </w:rPr>
        <w:t>Мы используем новую форму для матрицы светового обзора и матрицы ортогональной проекции.</w:t>
      </w:r>
    </w:p>
    <w:p w14:paraId="1318B3B5" w14:textId="77777777" w:rsidR="007E6B80" w:rsidRPr="007E6B80" w:rsidRDefault="007E6B80" w:rsidP="007E6B80">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E6B80">
        <w:rPr>
          <w:rFonts w:ascii="Times New Roman" w:eastAsia="Times New Roman" w:hAnsi="Times New Roman" w:cs="Times New Roman"/>
          <w:sz w:val="24"/>
          <w:szCs w:val="24"/>
          <w:lang w:eastAsia="ru-RU"/>
        </w:rPr>
        <w:t>Во фрагментном шейдере мы создадим новую функцию для вычисления теней, которая определена следующим образом.</w:t>
      </w:r>
    </w:p>
    <w:p w14:paraId="44FA0D6E" w14:textId="77777777" w:rsidR="007E6B80" w:rsidRPr="007E6B80" w:rsidRDefault="007E6B80" w:rsidP="007E6B80">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7E6B80">
        <w:rPr>
          <w:rFonts w:ascii="Courier New" w:eastAsia="Times New Roman" w:hAnsi="Courier New" w:cs="Courier New"/>
          <w:color w:val="C3CEE3"/>
          <w:sz w:val="20"/>
          <w:szCs w:val="20"/>
          <w:lang w:val="en-US" w:eastAsia="ru-RU"/>
        </w:rPr>
        <w:t>float calcShadow(vec4 position){</w:t>
      </w:r>
      <w:r w:rsidRPr="007E6B80">
        <w:rPr>
          <w:rFonts w:ascii="Courier New" w:eastAsia="Times New Roman" w:hAnsi="Courier New" w:cs="Courier New"/>
          <w:color w:val="C3CEE3"/>
          <w:sz w:val="20"/>
          <w:szCs w:val="20"/>
          <w:lang w:val="en-US" w:eastAsia="ru-RU"/>
        </w:rPr>
        <w:br/>
        <w:t xml:space="preserve">    float shadowFactor = 1.0;</w:t>
      </w:r>
      <w:r w:rsidRPr="007E6B80">
        <w:rPr>
          <w:rFonts w:ascii="Courier New" w:eastAsia="Times New Roman" w:hAnsi="Courier New" w:cs="Courier New"/>
          <w:color w:val="C3CEE3"/>
          <w:sz w:val="20"/>
          <w:szCs w:val="20"/>
          <w:lang w:val="en-US" w:eastAsia="ru-RU"/>
        </w:rPr>
        <w:br/>
        <w:t xml:space="preserve">    vec3 projCoords = position.xyz;</w:t>
      </w:r>
      <w:r w:rsidRPr="007E6B80">
        <w:rPr>
          <w:rFonts w:ascii="Courier New" w:eastAsia="Times New Roman" w:hAnsi="Courier New" w:cs="Courier New"/>
          <w:color w:val="C3CEE3"/>
          <w:sz w:val="20"/>
          <w:szCs w:val="20"/>
          <w:lang w:val="en-US" w:eastAsia="ru-RU"/>
        </w:rPr>
        <w:br/>
        <w:t xml:space="preserve">    // Transform from screen coordinates to texture coordinates</w:t>
      </w:r>
      <w:r w:rsidRPr="007E6B80">
        <w:rPr>
          <w:rFonts w:ascii="Courier New" w:eastAsia="Times New Roman" w:hAnsi="Courier New" w:cs="Courier New"/>
          <w:color w:val="C3CEE3"/>
          <w:sz w:val="20"/>
          <w:szCs w:val="20"/>
          <w:lang w:val="en-US" w:eastAsia="ru-RU"/>
        </w:rPr>
        <w:br/>
        <w:t xml:space="preserve">    projCoords = projCoords * 0.5 + 0.5;</w:t>
      </w:r>
      <w:r w:rsidRPr="007E6B80">
        <w:rPr>
          <w:rFonts w:ascii="Courier New" w:eastAsia="Times New Roman" w:hAnsi="Courier New" w:cs="Courier New"/>
          <w:color w:val="C3CEE3"/>
          <w:sz w:val="20"/>
          <w:szCs w:val="20"/>
          <w:lang w:val="en-US" w:eastAsia="ru-RU"/>
        </w:rPr>
        <w:br/>
        <w:t xml:space="preserve">    if ( projCoords.z &lt; texture(shadowMap, projCoords.xy).r ) {</w:t>
      </w:r>
      <w:r w:rsidRPr="007E6B80">
        <w:rPr>
          <w:rFonts w:ascii="Courier New" w:eastAsia="Times New Roman" w:hAnsi="Courier New" w:cs="Courier New"/>
          <w:color w:val="C3CEE3"/>
          <w:sz w:val="20"/>
          <w:szCs w:val="20"/>
          <w:lang w:val="en-US" w:eastAsia="ru-RU"/>
        </w:rPr>
        <w:br/>
        <w:t xml:space="preserve">        // Current fragment is not in shade</w:t>
      </w:r>
      <w:r w:rsidRPr="007E6B80">
        <w:rPr>
          <w:rFonts w:ascii="Courier New" w:eastAsia="Times New Roman" w:hAnsi="Courier New" w:cs="Courier New"/>
          <w:color w:val="C3CEE3"/>
          <w:sz w:val="20"/>
          <w:szCs w:val="20"/>
          <w:lang w:val="en-US" w:eastAsia="ru-RU"/>
        </w:rPr>
        <w:br/>
        <w:t xml:space="preserve">        shadowFactor = 0;</w:t>
      </w:r>
      <w:r w:rsidRPr="007E6B80">
        <w:rPr>
          <w:rFonts w:ascii="Courier New" w:eastAsia="Times New Roman" w:hAnsi="Courier New" w:cs="Courier New"/>
          <w:color w:val="C3CEE3"/>
          <w:sz w:val="20"/>
          <w:szCs w:val="20"/>
          <w:lang w:val="en-US" w:eastAsia="ru-RU"/>
        </w:rPr>
        <w:br/>
        <w:t xml:space="preserve">    }</w:t>
      </w:r>
      <w:r w:rsidRPr="007E6B80">
        <w:rPr>
          <w:rFonts w:ascii="Courier New" w:eastAsia="Times New Roman" w:hAnsi="Courier New" w:cs="Courier New"/>
          <w:color w:val="C3CEE3"/>
          <w:sz w:val="20"/>
          <w:szCs w:val="20"/>
          <w:lang w:val="en-US" w:eastAsia="ru-RU"/>
        </w:rPr>
        <w:br/>
      </w:r>
      <w:r w:rsidRPr="007E6B80">
        <w:rPr>
          <w:rFonts w:ascii="Courier New" w:eastAsia="Times New Roman" w:hAnsi="Courier New" w:cs="Courier New"/>
          <w:color w:val="C3CEE3"/>
          <w:sz w:val="20"/>
          <w:szCs w:val="20"/>
          <w:lang w:val="en-US" w:eastAsia="ru-RU"/>
        </w:rPr>
        <w:br/>
        <w:t xml:space="preserve">    return 1 - shadowFactor;</w:t>
      </w:r>
      <w:r w:rsidRPr="007E6B80">
        <w:rPr>
          <w:rFonts w:ascii="Courier New" w:eastAsia="Times New Roman" w:hAnsi="Courier New" w:cs="Courier New"/>
          <w:color w:val="C3CEE3"/>
          <w:sz w:val="20"/>
          <w:szCs w:val="20"/>
          <w:lang w:val="en-US" w:eastAsia="ru-RU"/>
        </w:rPr>
        <w:br/>
        <w:t>}</w:t>
      </w:r>
    </w:p>
    <w:p w14:paraId="5BC51A55" w14:textId="0AB02CD1" w:rsidR="00563534" w:rsidRDefault="00563534" w:rsidP="00563534">
      <w:pPr>
        <w:pStyle w:val="blockparagraph-544a408c"/>
        <w:jc w:val="both"/>
      </w:pPr>
      <w:r>
        <w:t xml:space="preserve">Функция получает позицию в пространстве просмотра света, спроецированную с использованием матрицы ортогональной проекции. Возвращает </w:t>
      </w:r>
      <m:oMath>
        <m:r>
          <w:rPr>
            <w:rFonts w:ascii="Cambria Math" w:hAnsi="Cambria Math"/>
          </w:rPr>
          <m:t>0</m:t>
        </m:r>
      </m:oMath>
      <w:r>
        <w:t xml:space="preserve">, если позиция в тени, и </w:t>
      </w:r>
      <m:oMath>
        <m:r>
          <w:rPr>
            <w:rFonts w:ascii="Cambria Math" w:hAnsi="Cambria Math"/>
          </w:rPr>
          <m:t>1</m:t>
        </m:r>
      </m:oMath>
      <w:r>
        <w:t xml:space="preserve">, если нет. Сначала координаты преобразуются в координаты текстуры. Координаты экрана находятся в диапазоне </w:t>
      </w:r>
      <m:oMath>
        <m:r>
          <w:rPr>
            <w:rFonts w:ascii="Cambria Math" w:hAnsi="Cambria Math"/>
          </w:rPr>
          <m:t>[-1,1]</m:t>
        </m:r>
      </m:oMath>
      <w:r>
        <w:t xml:space="preserve">, а координаты текстуры находятся в диапазоне </w:t>
      </w:r>
      <m:oMath>
        <m:r>
          <w:rPr>
            <w:rFonts w:ascii="Cambria Math" w:hAnsi="Cambria Math"/>
          </w:rPr>
          <m:t>[0,1]</m:t>
        </m:r>
      </m:oMath>
      <w:r>
        <w:t xml:space="preserve">. С этими координатами мы получаем значение глубины из текстуры и сравниваем его со значением </w:t>
      </w:r>
      <m:oMath>
        <m:r>
          <w:rPr>
            <w:rFonts w:ascii="Cambria Math" w:hAnsi="Cambria Math"/>
          </w:rPr>
          <m:t>z</m:t>
        </m:r>
      </m:oMath>
      <w:r>
        <w:t xml:space="preserve"> координат фрагмента. Если значение </w:t>
      </w:r>
      <m:oMath>
        <m:r>
          <w:rPr>
            <w:rFonts w:ascii="Cambria Math" w:hAnsi="Cambria Math"/>
          </w:rPr>
          <m:t>z</m:t>
        </m:r>
      </m:oMath>
      <w:r>
        <w:t xml:space="preserve"> у фрагмента меньше значения, хранящегося в текстуре, это означает, что фрагмент не в тени.</w:t>
      </w:r>
    </w:p>
    <w:p w14:paraId="5D9F0BD2" w14:textId="7A07A123" w:rsidR="003579DF" w:rsidRDefault="00563534" w:rsidP="00563534">
      <w:pPr>
        <w:pStyle w:val="blockparagraph-544a408c"/>
        <w:jc w:val="both"/>
      </w:pPr>
      <w:r>
        <w:t xml:space="preserve">Во фрагментном шейдере значение, возвращаемое функцией </w:t>
      </w:r>
      <w:r w:rsidRPr="00563534">
        <w:rPr>
          <w:b/>
        </w:rPr>
        <w:t>calcShadow</w:t>
      </w:r>
      <w:r>
        <w:t xml:space="preserve">, используется для модуляции вклада цвета света от </w:t>
      </w:r>
      <w:r w:rsidR="00826418">
        <w:t>прожектора</w:t>
      </w:r>
      <w:r>
        <w:t>, точечного и направленного источников света. На окружающий свет не влияет тень.</w:t>
      </w:r>
    </w:p>
    <w:p w14:paraId="3A6D9B65" w14:textId="77777777" w:rsidR="0097604B" w:rsidRPr="00477EEC" w:rsidRDefault="0097604B" w:rsidP="0097604B">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97604B">
        <w:rPr>
          <w:rFonts w:ascii="Courier New" w:eastAsia="Times New Roman" w:hAnsi="Courier New" w:cs="Courier New"/>
          <w:color w:val="C3CEE3"/>
          <w:sz w:val="20"/>
          <w:szCs w:val="20"/>
          <w:lang w:val="en-US" w:eastAsia="ru-RU"/>
        </w:rPr>
        <w:t>float</w:t>
      </w:r>
      <w:r w:rsidRPr="00477EEC">
        <w:rPr>
          <w:rFonts w:ascii="Courier New" w:eastAsia="Times New Roman" w:hAnsi="Courier New" w:cs="Courier New"/>
          <w:color w:val="C3CEE3"/>
          <w:sz w:val="20"/>
          <w:szCs w:val="20"/>
          <w:lang w:eastAsia="ru-RU"/>
        </w:rPr>
        <w:t xml:space="preserve"> </w:t>
      </w:r>
      <w:r w:rsidRPr="0097604B">
        <w:rPr>
          <w:rFonts w:ascii="Courier New" w:eastAsia="Times New Roman" w:hAnsi="Courier New" w:cs="Courier New"/>
          <w:color w:val="C3CEE3"/>
          <w:sz w:val="20"/>
          <w:szCs w:val="20"/>
          <w:lang w:val="en-US" w:eastAsia="ru-RU"/>
        </w:rPr>
        <w:t>shadow</w:t>
      </w:r>
      <w:r w:rsidRPr="00477EEC">
        <w:rPr>
          <w:rFonts w:ascii="Courier New" w:eastAsia="Times New Roman" w:hAnsi="Courier New" w:cs="Courier New"/>
          <w:color w:val="C3CEE3"/>
          <w:sz w:val="20"/>
          <w:szCs w:val="20"/>
          <w:lang w:eastAsia="ru-RU"/>
        </w:rPr>
        <w:t xml:space="preserve"> </w:t>
      </w:r>
      <w:r w:rsidRPr="00477EEC">
        <w:rPr>
          <w:rFonts w:ascii="Courier New" w:eastAsia="Times New Roman" w:hAnsi="Courier New" w:cs="Courier New"/>
          <w:i/>
          <w:iCs/>
          <w:color w:val="C792EA"/>
          <w:sz w:val="20"/>
          <w:szCs w:val="20"/>
          <w:lang w:eastAsia="ru-RU"/>
        </w:rPr>
        <w:t>=</w:t>
      </w:r>
      <w:r w:rsidRPr="00477EEC">
        <w:rPr>
          <w:rFonts w:ascii="Courier New" w:eastAsia="Times New Roman" w:hAnsi="Courier New" w:cs="Courier New"/>
          <w:color w:val="C3CEE3"/>
          <w:sz w:val="20"/>
          <w:szCs w:val="20"/>
          <w:lang w:eastAsia="ru-RU"/>
        </w:rPr>
        <w:t xml:space="preserve"> </w:t>
      </w:r>
      <w:r w:rsidRPr="0097604B">
        <w:rPr>
          <w:rFonts w:ascii="Courier New" w:eastAsia="Times New Roman" w:hAnsi="Courier New" w:cs="Courier New"/>
          <w:color w:val="C3CEE3"/>
          <w:sz w:val="20"/>
          <w:szCs w:val="20"/>
          <w:lang w:val="en-US" w:eastAsia="ru-RU"/>
        </w:rPr>
        <w:t>calcShadow</w:t>
      </w:r>
      <w:r w:rsidRPr="00477EEC">
        <w:rPr>
          <w:rFonts w:ascii="Courier New" w:eastAsia="Times New Roman" w:hAnsi="Courier New" w:cs="Courier New"/>
          <w:i/>
          <w:iCs/>
          <w:color w:val="C792EA"/>
          <w:sz w:val="20"/>
          <w:szCs w:val="20"/>
          <w:lang w:eastAsia="ru-RU"/>
        </w:rPr>
        <w:t>(</w:t>
      </w:r>
      <w:r w:rsidRPr="0097604B">
        <w:rPr>
          <w:rFonts w:ascii="Courier New" w:eastAsia="Times New Roman" w:hAnsi="Courier New" w:cs="Courier New"/>
          <w:color w:val="C3CEE3"/>
          <w:sz w:val="20"/>
          <w:szCs w:val="20"/>
          <w:lang w:val="en-US" w:eastAsia="ru-RU"/>
        </w:rPr>
        <w:t>mlightviewVertexPos</w:t>
      </w:r>
      <w:r w:rsidRPr="00477EEC">
        <w:rPr>
          <w:rFonts w:ascii="Courier New" w:eastAsia="Times New Roman" w:hAnsi="Courier New" w:cs="Courier New"/>
          <w:i/>
          <w:iCs/>
          <w:color w:val="C792EA"/>
          <w:sz w:val="20"/>
          <w:szCs w:val="20"/>
          <w:lang w:eastAsia="ru-RU"/>
        </w:rPr>
        <w:t>);</w:t>
      </w:r>
      <w:r w:rsidRPr="00477EEC">
        <w:rPr>
          <w:rFonts w:ascii="Courier New" w:eastAsia="Times New Roman" w:hAnsi="Courier New" w:cs="Courier New"/>
          <w:i/>
          <w:iCs/>
          <w:color w:val="C792EA"/>
          <w:sz w:val="20"/>
          <w:szCs w:val="20"/>
          <w:lang w:eastAsia="ru-RU"/>
        </w:rPr>
        <w:br/>
      </w:r>
      <w:r w:rsidRPr="0097604B">
        <w:rPr>
          <w:rFonts w:ascii="Courier New" w:eastAsia="Times New Roman" w:hAnsi="Courier New" w:cs="Courier New"/>
          <w:color w:val="C3CEE3"/>
          <w:sz w:val="20"/>
          <w:szCs w:val="20"/>
          <w:lang w:val="en-US" w:eastAsia="ru-RU"/>
        </w:rPr>
        <w:t>fragColor</w:t>
      </w:r>
      <w:r w:rsidRPr="00477EEC">
        <w:rPr>
          <w:rFonts w:ascii="Courier New" w:eastAsia="Times New Roman" w:hAnsi="Courier New" w:cs="Courier New"/>
          <w:color w:val="C3CEE3"/>
          <w:sz w:val="20"/>
          <w:szCs w:val="20"/>
          <w:lang w:eastAsia="ru-RU"/>
        </w:rPr>
        <w:t xml:space="preserve"> </w:t>
      </w:r>
      <w:r w:rsidRPr="00477EEC">
        <w:rPr>
          <w:rFonts w:ascii="Courier New" w:eastAsia="Times New Roman" w:hAnsi="Courier New" w:cs="Courier New"/>
          <w:i/>
          <w:iCs/>
          <w:color w:val="C792EA"/>
          <w:sz w:val="20"/>
          <w:szCs w:val="20"/>
          <w:lang w:eastAsia="ru-RU"/>
        </w:rPr>
        <w:t>=</w:t>
      </w:r>
      <w:r w:rsidRPr="00477EEC">
        <w:rPr>
          <w:rFonts w:ascii="Courier New" w:eastAsia="Times New Roman" w:hAnsi="Courier New" w:cs="Courier New"/>
          <w:color w:val="C3CEE3"/>
          <w:sz w:val="20"/>
          <w:szCs w:val="20"/>
          <w:lang w:eastAsia="ru-RU"/>
        </w:rPr>
        <w:t xml:space="preserve"> </w:t>
      </w:r>
      <w:r w:rsidRPr="0097604B">
        <w:rPr>
          <w:rFonts w:ascii="Courier New" w:eastAsia="Times New Roman" w:hAnsi="Courier New" w:cs="Courier New"/>
          <w:color w:val="C3CEE3"/>
          <w:sz w:val="20"/>
          <w:szCs w:val="20"/>
          <w:lang w:val="en-US" w:eastAsia="ru-RU"/>
        </w:rPr>
        <w:t>clamp</w:t>
      </w:r>
      <w:r w:rsidRPr="00477EEC">
        <w:rPr>
          <w:rFonts w:ascii="Courier New" w:eastAsia="Times New Roman" w:hAnsi="Courier New" w:cs="Courier New"/>
          <w:i/>
          <w:iCs/>
          <w:color w:val="C792EA"/>
          <w:sz w:val="20"/>
          <w:szCs w:val="20"/>
          <w:lang w:eastAsia="ru-RU"/>
        </w:rPr>
        <w:t>(</w:t>
      </w:r>
      <w:r w:rsidRPr="0097604B">
        <w:rPr>
          <w:rFonts w:ascii="Courier New" w:eastAsia="Times New Roman" w:hAnsi="Courier New" w:cs="Courier New"/>
          <w:color w:val="C3CEE3"/>
          <w:sz w:val="20"/>
          <w:szCs w:val="20"/>
          <w:lang w:val="en-US" w:eastAsia="ru-RU"/>
        </w:rPr>
        <w:t>ambientC</w:t>
      </w:r>
      <w:r w:rsidRPr="00477EEC">
        <w:rPr>
          <w:rFonts w:ascii="Courier New" w:eastAsia="Times New Roman" w:hAnsi="Courier New" w:cs="Courier New"/>
          <w:color w:val="C3CEE3"/>
          <w:sz w:val="20"/>
          <w:szCs w:val="20"/>
          <w:lang w:eastAsia="ru-RU"/>
        </w:rPr>
        <w:t xml:space="preserve"> </w:t>
      </w:r>
      <w:r w:rsidRPr="00477EEC">
        <w:rPr>
          <w:rFonts w:ascii="Courier New" w:eastAsia="Times New Roman" w:hAnsi="Courier New" w:cs="Courier New"/>
          <w:i/>
          <w:iCs/>
          <w:color w:val="C792EA"/>
          <w:sz w:val="20"/>
          <w:szCs w:val="20"/>
          <w:lang w:eastAsia="ru-RU"/>
        </w:rPr>
        <w:t>*</w:t>
      </w:r>
      <w:r w:rsidRPr="00477EEC">
        <w:rPr>
          <w:rFonts w:ascii="Courier New" w:eastAsia="Times New Roman" w:hAnsi="Courier New" w:cs="Courier New"/>
          <w:color w:val="C3CEE3"/>
          <w:sz w:val="20"/>
          <w:szCs w:val="20"/>
          <w:lang w:eastAsia="ru-RU"/>
        </w:rPr>
        <w:t xml:space="preserve"> </w:t>
      </w:r>
      <w:r w:rsidRPr="0097604B">
        <w:rPr>
          <w:rFonts w:ascii="Courier New" w:eastAsia="Times New Roman" w:hAnsi="Courier New" w:cs="Courier New"/>
          <w:color w:val="C3CEE3"/>
          <w:sz w:val="20"/>
          <w:szCs w:val="20"/>
          <w:lang w:val="en-US" w:eastAsia="ru-RU"/>
        </w:rPr>
        <w:t>vec</w:t>
      </w:r>
      <w:r w:rsidRPr="00477EEC">
        <w:rPr>
          <w:rFonts w:ascii="Courier New" w:eastAsia="Times New Roman" w:hAnsi="Courier New" w:cs="Courier New"/>
          <w:color w:val="C3CEE3"/>
          <w:sz w:val="20"/>
          <w:szCs w:val="20"/>
          <w:lang w:eastAsia="ru-RU"/>
        </w:rPr>
        <w:t>4</w:t>
      </w:r>
      <w:r w:rsidRPr="00477EEC">
        <w:rPr>
          <w:rFonts w:ascii="Courier New" w:eastAsia="Times New Roman" w:hAnsi="Courier New" w:cs="Courier New"/>
          <w:i/>
          <w:iCs/>
          <w:color w:val="C792EA"/>
          <w:sz w:val="20"/>
          <w:szCs w:val="20"/>
          <w:lang w:eastAsia="ru-RU"/>
        </w:rPr>
        <w:t>(</w:t>
      </w:r>
      <w:r w:rsidRPr="0097604B">
        <w:rPr>
          <w:rFonts w:ascii="Courier New" w:eastAsia="Times New Roman" w:hAnsi="Courier New" w:cs="Courier New"/>
          <w:color w:val="C3CEE3"/>
          <w:sz w:val="20"/>
          <w:szCs w:val="20"/>
          <w:lang w:val="en-US" w:eastAsia="ru-RU"/>
        </w:rPr>
        <w:t>ambientLight</w:t>
      </w:r>
      <w:r w:rsidRPr="00477EEC">
        <w:rPr>
          <w:rFonts w:ascii="Courier New" w:eastAsia="Times New Roman" w:hAnsi="Courier New" w:cs="Courier New"/>
          <w:i/>
          <w:iCs/>
          <w:color w:val="C792EA"/>
          <w:sz w:val="20"/>
          <w:szCs w:val="20"/>
          <w:lang w:eastAsia="ru-RU"/>
        </w:rPr>
        <w:t xml:space="preserve">, </w:t>
      </w:r>
      <w:r w:rsidRPr="00477EEC">
        <w:rPr>
          <w:rFonts w:ascii="Courier New" w:eastAsia="Times New Roman" w:hAnsi="Courier New" w:cs="Courier New"/>
          <w:color w:val="F78C6C"/>
          <w:sz w:val="20"/>
          <w:szCs w:val="20"/>
          <w:lang w:eastAsia="ru-RU"/>
        </w:rPr>
        <w:t>1</w:t>
      </w:r>
      <w:r w:rsidRPr="00477EEC">
        <w:rPr>
          <w:rFonts w:ascii="Courier New" w:eastAsia="Times New Roman" w:hAnsi="Courier New" w:cs="Courier New"/>
          <w:i/>
          <w:iCs/>
          <w:color w:val="C792EA"/>
          <w:sz w:val="20"/>
          <w:szCs w:val="20"/>
          <w:lang w:eastAsia="ru-RU"/>
        </w:rPr>
        <w:t>) +</w:t>
      </w:r>
      <w:r w:rsidRPr="00477EEC">
        <w:rPr>
          <w:rFonts w:ascii="Courier New" w:eastAsia="Times New Roman" w:hAnsi="Courier New" w:cs="Courier New"/>
          <w:color w:val="C3CEE3"/>
          <w:sz w:val="20"/>
          <w:szCs w:val="20"/>
          <w:lang w:eastAsia="ru-RU"/>
        </w:rPr>
        <w:t xml:space="preserve"> </w:t>
      </w:r>
      <w:r w:rsidRPr="0097604B">
        <w:rPr>
          <w:rFonts w:ascii="Courier New" w:eastAsia="Times New Roman" w:hAnsi="Courier New" w:cs="Courier New"/>
          <w:color w:val="C3CEE3"/>
          <w:sz w:val="20"/>
          <w:szCs w:val="20"/>
          <w:lang w:val="en-US" w:eastAsia="ru-RU"/>
        </w:rPr>
        <w:t>diffuseSpecularComp</w:t>
      </w:r>
      <w:r w:rsidRPr="00477EEC">
        <w:rPr>
          <w:rFonts w:ascii="Courier New" w:eastAsia="Times New Roman" w:hAnsi="Courier New" w:cs="Courier New"/>
          <w:color w:val="C3CEE3"/>
          <w:sz w:val="20"/>
          <w:szCs w:val="20"/>
          <w:lang w:eastAsia="ru-RU"/>
        </w:rPr>
        <w:t xml:space="preserve"> </w:t>
      </w:r>
      <w:r w:rsidRPr="00477EEC">
        <w:rPr>
          <w:rFonts w:ascii="Courier New" w:eastAsia="Times New Roman" w:hAnsi="Courier New" w:cs="Courier New"/>
          <w:i/>
          <w:iCs/>
          <w:color w:val="C792EA"/>
          <w:sz w:val="20"/>
          <w:szCs w:val="20"/>
          <w:lang w:eastAsia="ru-RU"/>
        </w:rPr>
        <w:t>*</w:t>
      </w:r>
      <w:r w:rsidRPr="00477EEC">
        <w:rPr>
          <w:rFonts w:ascii="Courier New" w:eastAsia="Times New Roman" w:hAnsi="Courier New" w:cs="Courier New"/>
          <w:color w:val="C3CEE3"/>
          <w:sz w:val="20"/>
          <w:szCs w:val="20"/>
          <w:lang w:eastAsia="ru-RU"/>
        </w:rPr>
        <w:t xml:space="preserve"> </w:t>
      </w:r>
      <w:r w:rsidRPr="0097604B">
        <w:rPr>
          <w:rFonts w:ascii="Courier New" w:eastAsia="Times New Roman" w:hAnsi="Courier New" w:cs="Courier New"/>
          <w:color w:val="C3CEE3"/>
          <w:sz w:val="20"/>
          <w:szCs w:val="20"/>
          <w:lang w:val="en-US" w:eastAsia="ru-RU"/>
        </w:rPr>
        <w:t>shadow</w:t>
      </w:r>
      <w:r w:rsidRPr="00477EEC">
        <w:rPr>
          <w:rFonts w:ascii="Courier New" w:eastAsia="Times New Roman" w:hAnsi="Courier New" w:cs="Courier New"/>
          <w:i/>
          <w:iCs/>
          <w:color w:val="C792EA"/>
          <w:sz w:val="20"/>
          <w:szCs w:val="20"/>
          <w:lang w:eastAsia="ru-RU"/>
        </w:rPr>
        <w:t xml:space="preserve">, </w:t>
      </w:r>
      <w:r w:rsidRPr="00477EEC">
        <w:rPr>
          <w:rFonts w:ascii="Courier New" w:eastAsia="Times New Roman" w:hAnsi="Courier New" w:cs="Courier New"/>
          <w:color w:val="F78C6C"/>
          <w:sz w:val="20"/>
          <w:szCs w:val="20"/>
          <w:lang w:eastAsia="ru-RU"/>
        </w:rPr>
        <w:t>0</w:t>
      </w:r>
      <w:r w:rsidRPr="00477EEC">
        <w:rPr>
          <w:rFonts w:ascii="Courier New" w:eastAsia="Times New Roman" w:hAnsi="Courier New" w:cs="Courier New"/>
          <w:i/>
          <w:iCs/>
          <w:color w:val="C792EA"/>
          <w:sz w:val="20"/>
          <w:szCs w:val="20"/>
          <w:lang w:eastAsia="ru-RU"/>
        </w:rPr>
        <w:t xml:space="preserve">, </w:t>
      </w:r>
      <w:r w:rsidRPr="00477EEC">
        <w:rPr>
          <w:rFonts w:ascii="Courier New" w:eastAsia="Times New Roman" w:hAnsi="Courier New" w:cs="Courier New"/>
          <w:color w:val="F78C6C"/>
          <w:sz w:val="20"/>
          <w:szCs w:val="20"/>
          <w:lang w:eastAsia="ru-RU"/>
        </w:rPr>
        <w:t>1</w:t>
      </w:r>
      <w:r w:rsidRPr="00477EEC">
        <w:rPr>
          <w:rFonts w:ascii="Courier New" w:eastAsia="Times New Roman" w:hAnsi="Courier New" w:cs="Courier New"/>
          <w:i/>
          <w:iCs/>
          <w:color w:val="C792EA"/>
          <w:sz w:val="20"/>
          <w:szCs w:val="20"/>
          <w:lang w:eastAsia="ru-RU"/>
        </w:rPr>
        <w:t>);</w:t>
      </w:r>
    </w:p>
    <w:p w14:paraId="264524FB" w14:textId="77777777" w:rsidR="0097604B" w:rsidRPr="0097604B" w:rsidRDefault="0097604B" w:rsidP="0097604B">
      <w:pPr>
        <w:pStyle w:val="blockparagraph-544a408c"/>
        <w:jc w:val="both"/>
      </w:pPr>
      <w:r w:rsidRPr="0097604B">
        <w:t xml:space="preserve">В методе </w:t>
      </w:r>
      <w:r w:rsidRPr="0097604B">
        <w:rPr>
          <w:b/>
          <w:lang w:val="en-US"/>
        </w:rPr>
        <w:t>renderScene</w:t>
      </w:r>
      <w:r w:rsidRPr="0097604B">
        <w:t xml:space="preserve"> класса </w:t>
      </w:r>
      <w:r w:rsidRPr="0097604B">
        <w:rPr>
          <w:b/>
          <w:lang w:val="en-US"/>
        </w:rPr>
        <w:t>Renderer</w:t>
      </w:r>
      <w:r w:rsidRPr="0097604B">
        <w:t xml:space="preserve"> нам нужно передать униформу для матриц ортогональной проекции и освещения (нам нужно также изменить метод, который инициализирует шейдер для создания новых униформ). Вы можете ознакомиться с этим в исходном коде книги.</w:t>
      </w:r>
    </w:p>
    <w:p w14:paraId="6A6DBE6E" w14:textId="1D77293F" w:rsidR="00563534" w:rsidRDefault="0097604B" w:rsidP="0097604B">
      <w:pPr>
        <w:pStyle w:val="blockparagraph-544a408c"/>
        <w:jc w:val="both"/>
      </w:pPr>
      <w:r w:rsidRPr="0097604B">
        <w:t xml:space="preserve">Если вы запустите класс </w:t>
      </w:r>
      <w:r w:rsidRPr="0097604B">
        <w:rPr>
          <w:b/>
          <w:lang w:val="en-US"/>
        </w:rPr>
        <w:t>DummyGame</w:t>
      </w:r>
      <w:r w:rsidRPr="0097604B">
        <w:t>, который был измен</w:t>
      </w:r>
      <w:r>
        <w:t>ё</w:t>
      </w:r>
      <w:r w:rsidRPr="0097604B">
        <w:t>н для установки плавающего куба над плоскостью с направленным светом, угол которого можно изменить с помощью клавиш вверх и вниз, вы должны увидеть что-то вроде этого.</w:t>
      </w:r>
    </w:p>
    <w:p w14:paraId="083B3D3F" w14:textId="07ABE4EE" w:rsidR="0097604B" w:rsidRPr="0097604B" w:rsidRDefault="0097604B" w:rsidP="0097604B">
      <w:p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eastAsia="ru-RU"/>
        </w:rPr>
      </w:pPr>
      <w:r w:rsidRPr="0097604B">
        <w:rPr>
          <w:rFonts w:ascii="Times New Roman" w:eastAsia="Times New Roman" w:hAnsi="Times New Roman" w:cs="Times New Roman"/>
          <w:noProof/>
          <w:sz w:val="24"/>
          <w:szCs w:val="24"/>
          <w:lang w:eastAsia="ru-RU"/>
        </w:rPr>
        <w:drawing>
          <wp:inline distT="0" distB="0" distL="0" distR="0" wp14:anchorId="0AD42926" wp14:editId="2B26B99F">
            <wp:extent cx="4467225" cy="2962275"/>
            <wp:effectExtent l="0" t="0" r="9525" b="9525"/>
            <wp:docPr id="139" name="Рисунок 139" descr="https://gblobscdn.gitbook.com/assets%2F-LAK9UyzFQ1YYLFNUZNX%2F-LJy3B7vpo0Ffvz5a8SI%2F-LJy3CDgxI0f6USOMfMs%2Fshadow_map_result.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blobscdn.gitbook.com/assets%2F-LAK9UyzFQ1YYLFNUZNX%2F-LJy3B7vpo0Ffvz5a8SI%2F-LJy3CDgxI0f6USOMfMs%2Fshadow_map_result.png?alt=media"/>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67225" cy="2962275"/>
                    </a:xfrm>
                    <a:prstGeom prst="rect">
                      <a:avLst/>
                    </a:prstGeom>
                    <a:noFill/>
                    <a:ln>
                      <a:noFill/>
                    </a:ln>
                  </pic:spPr>
                </pic:pic>
              </a:graphicData>
            </a:graphic>
          </wp:inline>
        </w:drawing>
      </w:r>
    </w:p>
    <w:p w14:paraId="63A95454" w14:textId="77777777" w:rsidR="0097604B" w:rsidRPr="0097604B" w:rsidRDefault="0097604B" w:rsidP="0097604B">
      <w:pPr>
        <w:shd w:val="clear" w:color="auto" w:fill="FFFFFF"/>
        <w:spacing w:before="100" w:beforeAutospacing="1" w:after="100" w:afterAutospacing="1" w:line="240" w:lineRule="auto"/>
        <w:jc w:val="center"/>
        <w:rPr>
          <w:rFonts w:ascii="Times New Roman" w:eastAsia="Times New Roman" w:hAnsi="Times New Roman" w:cs="Times New Roman"/>
          <w:sz w:val="22"/>
          <w:szCs w:val="24"/>
          <w:lang w:eastAsia="ru-RU"/>
        </w:rPr>
      </w:pPr>
      <w:r w:rsidRPr="0097604B">
        <w:rPr>
          <w:rFonts w:ascii="Times New Roman" w:eastAsia="Times New Roman" w:hAnsi="Times New Roman" w:cs="Times New Roman"/>
          <w:sz w:val="22"/>
          <w:szCs w:val="24"/>
          <w:lang w:eastAsia="ru-RU"/>
        </w:rPr>
        <w:t>Результат карты теней</w:t>
      </w:r>
    </w:p>
    <w:p w14:paraId="72150E6D" w14:textId="573A5C40" w:rsidR="0097604B" w:rsidRPr="0097604B" w:rsidRDefault="0097604B" w:rsidP="0097604B">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ru-RU"/>
        </w:rPr>
      </w:pPr>
      <w:r w:rsidRPr="0097604B">
        <w:rPr>
          <w:rFonts w:ascii="Times New Roman" w:eastAsia="Times New Roman" w:hAnsi="Times New Roman" w:cs="Times New Roman"/>
          <w:sz w:val="24"/>
          <w:szCs w:val="24"/>
          <w:lang w:eastAsia="ru-RU"/>
        </w:rPr>
        <w:t xml:space="preserve">Хотя тени работают (вы можете проверить это, изменив направление света), реализация представляет некоторые проблемы. Прежде всего, это странные линии на подсвеченных предметах. Этот эффект называется теневым </w:t>
      </w:r>
      <w:r w:rsidR="00610555">
        <w:rPr>
          <w:rFonts w:ascii="Times New Roman" w:eastAsia="Times New Roman" w:hAnsi="Times New Roman" w:cs="Times New Roman"/>
          <w:sz w:val="24"/>
          <w:szCs w:val="24"/>
          <w:lang w:eastAsia="ru-RU"/>
        </w:rPr>
        <w:t>прыщём</w:t>
      </w:r>
      <w:r w:rsidRPr="0097604B">
        <w:rPr>
          <w:rFonts w:ascii="Times New Roman" w:eastAsia="Times New Roman" w:hAnsi="Times New Roman" w:cs="Times New Roman"/>
          <w:sz w:val="24"/>
          <w:szCs w:val="24"/>
          <w:lang w:eastAsia="ru-RU"/>
        </w:rPr>
        <w:t>, и он возникает из-за ограниченного разрешения текстуры, которая хранит карту глубины. Вторая проблема заключается в том, что границы тени не гладкие и выглядят блочно. Причина снова та же, разрешение текстуры. Мы решим эти проблемы, чтобы улучшить качество теней.</w:t>
      </w:r>
    </w:p>
    <w:p w14:paraId="7F7617F8" w14:textId="3B050270" w:rsidR="0097604B" w:rsidRPr="001F17AD" w:rsidRDefault="001F17AD" w:rsidP="001F17AD">
      <w:pPr>
        <w:pStyle w:val="2"/>
        <w:rPr>
          <w:rFonts w:ascii="Times New Roman" w:eastAsia="Times New Roman" w:hAnsi="Times New Roman" w:cs="Times New Roman"/>
          <w:b/>
          <w:bCs/>
          <w:kern w:val="36"/>
          <w:szCs w:val="48"/>
          <w:lang w:eastAsia="ru-RU"/>
        </w:rPr>
      </w:pPr>
      <w:bookmarkStart w:id="42" w:name="_Toc54625780"/>
      <w:r w:rsidRPr="001F17AD">
        <w:rPr>
          <w:rFonts w:ascii="Times New Roman" w:eastAsia="Times New Roman" w:hAnsi="Times New Roman" w:cs="Times New Roman"/>
          <w:b/>
          <w:bCs/>
          <w:kern w:val="36"/>
          <w:szCs w:val="48"/>
          <w:lang w:eastAsia="ru-RU"/>
        </w:rPr>
        <w:t>Улучшения отображения теней</w:t>
      </w:r>
      <w:bookmarkEnd w:id="42"/>
    </w:p>
    <w:p w14:paraId="6FD98DCA" w14:textId="59648A05" w:rsidR="001F17AD" w:rsidRPr="001F17AD" w:rsidRDefault="001F17AD" w:rsidP="001F17A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1F17AD">
        <w:rPr>
          <w:rFonts w:ascii="Times New Roman" w:eastAsia="Times New Roman" w:hAnsi="Times New Roman" w:cs="Times New Roman"/>
          <w:sz w:val="24"/>
          <w:szCs w:val="24"/>
          <w:lang w:eastAsia="ru-RU"/>
        </w:rPr>
        <w:t>Теперь, когда у нас работает механизм отображения теней, давайте решим имеющиеся у нас проблемы. Давайте сначала начн</w:t>
      </w:r>
      <w:r>
        <w:rPr>
          <w:rFonts w:ascii="Times New Roman" w:eastAsia="Times New Roman" w:hAnsi="Times New Roman" w:cs="Times New Roman"/>
          <w:sz w:val="24"/>
          <w:szCs w:val="24"/>
          <w:lang w:eastAsia="ru-RU"/>
        </w:rPr>
        <w:t>ё</w:t>
      </w:r>
      <w:r w:rsidRPr="001F17AD">
        <w:rPr>
          <w:rFonts w:ascii="Times New Roman" w:eastAsia="Times New Roman" w:hAnsi="Times New Roman" w:cs="Times New Roman"/>
          <w:sz w:val="24"/>
          <w:szCs w:val="24"/>
          <w:lang w:eastAsia="ru-RU"/>
        </w:rPr>
        <w:t>м с проблемы теневых прыщей. Текстура карты глубины имеет ограниченный размер, поэтому несколько фрагментов могут быть сопоставлены с одним и тем же пикселем с такой глубиной текстуры. Глубина текстуры хранит минимальную глубину, поэтому в конце у нас есть несколько фрагментов, которые имеют одинаковую глубину в этой текстуре, хотя находятся на разных расстояниях.</w:t>
      </w:r>
    </w:p>
    <w:p w14:paraId="082165CA" w14:textId="77777777" w:rsidR="001F17AD" w:rsidRPr="001F17AD" w:rsidRDefault="001F17AD" w:rsidP="001F17A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1F17AD">
        <w:rPr>
          <w:rFonts w:ascii="Times New Roman" w:eastAsia="Times New Roman" w:hAnsi="Times New Roman" w:cs="Times New Roman"/>
          <w:sz w:val="24"/>
          <w:szCs w:val="24"/>
          <w:lang w:eastAsia="ru-RU"/>
        </w:rPr>
        <w:t>Мы можем решить эту проблему, добавив небольшого отклонения к сравнению глубины во фрагментном шейдере.</w:t>
      </w:r>
    </w:p>
    <w:p w14:paraId="76B9F0CD" w14:textId="77777777" w:rsidR="008D3F48" w:rsidRPr="008D3F48" w:rsidRDefault="008D3F48" w:rsidP="008D3F48">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8D3F48">
        <w:rPr>
          <w:rFonts w:ascii="Courier New" w:eastAsia="Times New Roman" w:hAnsi="Courier New" w:cs="Courier New"/>
          <w:color w:val="C3CEE3"/>
          <w:sz w:val="20"/>
          <w:szCs w:val="20"/>
          <w:lang w:val="en-US" w:eastAsia="ru-RU"/>
        </w:rPr>
        <w:t xml:space="preserve">float bias </w:t>
      </w:r>
      <w:r w:rsidRPr="008D3F48">
        <w:rPr>
          <w:rFonts w:ascii="Courier New" w:eastAsia="Times New Roman" w:hAnsi="Courier New" w:cs="Courier New"/>
          <w:i/>
          <w:iCs/>
          <w:color w:val="C792EA"/>
          <w:sz w:val="20"/>
          <w:szCs w:val="20"/>
          <w:lang w:val="en-US" w:eastAsia="ru-RU"/>
        </w:rPr>
        <w:t xml:space="preserve">= </w:t>
      </w:r>
      <w:r w:rsidRPr="008D3F48">
        <w:rPr>
          <w:rFonts w:ascii="Courier New" w:eastAsia="Times New Roman" w:hAnsi="Courier New" w:cs="Courier New"/>
          <w:color w:val="F78C6C"/>
          <w:sz w:val="20"/>
          <w:szCs w:val="20"/>
          <w:lang w:val="en-US" w:eastAsia="ru-RU"/>
        </w:rPr>
        <w:t>0.05</w:t>
      </w:r>
      <w:r w:rsidRPr="008D3F48">
        <w:rPr>
          <w:rFonts w:ascii="Courier New" w:eastAsia="Times New Roman" w:hAnsi="Courier New" w:cs="Courier New"/>
          <w:i/>
          <w:iCs/>
          <w:color w:val="C792EA"/>
          <w:sz w:val="20"/>
          <w:szCs w:val="20"/>
          <w:lang w:val="en-US" w:eastAsia="ru-RU"/>
        </w:rPr>
        <w:t>;</w:t>
      </w:r>
      <w:r w:rsidRPr="008D3F48">
        <w:rPr>
          <w:rFonts w:ascii="Courier New" w:eastAsia="Times New Roman" w:hAnsi="Courier New" w:cs="Courier New"/>
          <w:i/>
          <w:iCs/>
          <w:color w:val="C792EA"/>
          <w:sz w:val="20"/>
          <w:szCs w:val="20"/>
          <w:lang w:val="en-US" w:eastAsia="ru-RU"/>
        </w:rPr>
        <w:br/>
        <w:t>if (</w:t>
      </w:r>
      <w:r w:rsidRPr="008D3F48">
        <w:rPr>
          <w:rFonts w:ascii="Courier New" w:eastAsia="Times New Roman" w:hAnsi="Courier New" w:cs="Courier New"/>
          <w:color w:val="C3CEE3"/>
          <w:sz w:val="20"/>
          <w:szCs w:val="20"/>
          <w:lang w:val="en-US" w:eastAsia="ru-RU"/>
        </w:rPr>
        <w:t xml:space="preserve"> projCoords.z </w:t>
      </w:r>
      <w:r w:rsidRPr="008D3F48">
        <w:rPr>
          <w:rFonts w:ascii="Courier New" w:eastAsia="Times New Roman" w:hAnsi="Courier New" w:cs="Courier New"/>
          <w:i/>
          <w:iCs/>
          <w:color w:val="C792EA"/>
          <w:sz w:val="20"/>
          <w:szCs w:val="20"/>
          <w:lang w:val="en-US" w:eastAsia="ru-RU"/>
        </w:rPr>
        <w:t>-</w:t>
      </w:r>
      <w:r w:rsidRPr="008D3F48">
        <w:rPr>
          <w:rFonts w:ascii="Courier New" w:eastAsia="Times New Roman" w:hAnsi="Courier New" w:cs="Courier New"/>
          <w:color w:val="C3CEE3"/>
          <w:sz w:val="20"/>
          <w:szCs w:val="20"/>
          <w:lang w:val="en-US" w:eastAsia="ru-RU"/>
        </w:rPr>
        <w:t xml:space="preserve"> bias </w:t>
      </w:r>
      <w:r w:rsidRPr="008D3F48">
        <w:rPr>
          <w:rFonts w:ascii="Courier New" w:eastAsia="Times New Roman" w:hAnsi="Courier New" w:cs="Courier New"/>
          <w:i/>
          <w:iCs/>
          <w:color w:val="C792EA"/>
          <w:sz w:val="20"/>
          <w:szCs w:val="20"/>
          <w:lang w:val="en-US" w:eastAsia="ru-RU"/>
        </w:rPr>
        <w:t>&lt;</w:t>
      </w:r>
      <w:r w:rsidRPr="008D3F48">
        <w:rPr>
          <w:rFonts w:ascii="Courier New" w:eastAsia="Times New Roman" w:hAnsi="Courier New" w:cs="Courier New"/>
          <w:color w:val="C3CEE3"/>
          <w:sz w:val="20"/>
          <w:szCs w:val="20"/>
          <w:lang w:val="en-US" w:eastAsia="ru-RU"/>
        </w:rPr>
        <w:t xml:space="preserve"> texture</w:t>
      </w:r>
      <w:r w:rsidRPr="008D3F48">
        <w:rPr>
          <w:rFonts w:ascii="Courier New" w:eastAsia="Times New Roman" w:hAnsi="Courier New" w:cs="Courier New"/>
          <w:i/>
          <w:iCs/>
          <w:color w:val="C792EA"/>
          <w:sz w:val="20"/>
          <w:szCs w:val="20"/>
          <w:lang w:val="en-US" w:eastAsia="ru-RU"/>
        </w:rPr>
        <w:t>(</w:t>
      </w:r>
      <w:r w:rsidRPr="008D3F48">
        <w:rPr>
          <w:rFonts w:ascii="Courier New" w:eastAsia="Times New Roman" w:hAnsi="Courier New" w:cs="Courier New"/>
          <w:color w:val="C3CEE3"/>
          <w:sz w:val="20"/>
          <w:szCs w:val="20"/>
          <w:lang w:val="en-US" w:eastAsia="ru-RU"/>
        </w:rPr>
        <w:t>shadowMap</w:t>
      </w:r>
      <w:r w:rsidRPr="008D3F48">
        <w:rPr>
          <w:rFonts w:ascii="Courier New" w:eastAsia="Times New Roman" w:hAnsi="Courier New" w:cs="Courier New"/>
          <w:i/>
          <w:iCs/>
          <w:color w:val="C792EA"/>
          <w:sz w:val="20"/>
          <w:szCs w:val="20"/>
          <w:lang w:val="en-US" w:eastAsia="ru-RU"/>
        </w:rPr>
        <w:t>,</w:t>
      </w:r>
      <w:r w:rsidRPr="008D3F48">
        <w:rPr>
          <w:rFonts w:ascii="Courier New" w:eastAsia="Times New Roman" w:hAnsi="Courier New" w:cs="Courier New"/>
          <w:color w:val="C3CEE3"/>
          <w:sz w:val="20"/>
          <w:szCs w:val="20"/>
          <w:lang w:val="en-US" w:eastAsia="ru-RU"/>
        </w:rPr>
        <w:t xml:space="preserve"> projCoords.xy</w:t>
      </w:r>
      <w:r w:rsidRPr="008D3F48">
        <w:rPr>
          <w:rFonts w:ascii="Courier New" w:eastAsia="Times New Roman" w:hAnsi="Courier New" w:cs="Courier New"/>
          <w:i/>
          <w:iCs/>
          <w:color w:val="C792EA"/>
          <w:sz w:val="20"/>
          <w:szCs w:val="20"/>
          <w:lang w:val="en-US" w:eastAsia="ru-RU"/>
        </w:rPr>
        <w:t>)</w:t>
      </w:r>
      <w:r w:rsidRPr="008D3F48">
        <w:rPr>
          <w:rFonts w:ascii="Courier New" w:eastAsia="Times New Roman" w:hAnsi="Courier New" w:cs="Courier New"/>
          <w:color w:val="C3CEE3"/>
          <w:sz w:val="20"/>
          <w:szCs w:val="20"/>
          <w:lang w:val="en-US" w:eastAsia="ru-RU"/>
        </w:rPr>
        <w:t xml:space="preserve">.r </w:t>
      </w:r>
      <w:r w:rsidRPr="008D3F48">
        <w:rPr>
          <w:rFonts w:ascii="Courier New" w:eastAsia="Times New Roman" w:hAnsi="Courier New" w:cs="Courier New"/>
          <w:i/>
          <w:iCs/>
          <w:color w:val="C792EA"/>
          <w:sz w:val="20"/>
          <w:szCs w:val="20"/>
          <w:lang w:val="en-US" w:eastAsia="ru-RU"/>
        </w:rPr>
        <w:t>) {</w:t>
      </w:r>
      <w:r w:rsidRPr="008D3F48">
        <w:rPr>
          <w:rFonts w:ascii="Courier New" w:eastAsia="Times New Roman" w:hAnsi="Courier New" w:cs="Courier New"/>
          <w:i/>
          <w:iCs/>
          <w:color w:val="C792EA"/>
          <w:sz w:val="20"/>
          <w:szCs w:val="20"/>
          <w:lang w:val="en-US" w:eastAsia="ru-RU"/>
        </w:rPr>
        <w:br/>
        <w:t xml:space="preserve">    </w:t>
      </w:r>
      <w:r w:rsidRPr="008D3F48">
        <w:rPr>
          <w:rFonts w:ascii="Courier New" w:eastAsia="Times New Roman" w:hAnsi="Courier New" w:cs="Courier New"/>
          <w:i/>
          <w:iCs/>
          <w:color w:val="717CB4"/>
          <w:sz w:val="20"/>
          <w:szCs w:val="20"/>
          <w:lang w:val="en-US" w:eastAsia="ru-RU"/>
        </w:rPr>
        <w:t>// Current fragment is not in shade</w:t>
      </w:r>
      <w:r w:rsidRPr="008D3F48">
        <w:rPr>
          <w:rFonts w:ascii="Courier New" w:eastAsia="Times New Roman" w:hAnsi="Courier New" w:cs="Courier New"/>
          <w:i/>
          <w:iCs/>
          <w:color w:val="717CB4"/>
          <w:sz w:val="20"/>
          <w:szCs w:val="20"/>
          <w:lang w:val="en-US" w:eastAsia="ru-RU"/>
        </w:rPr>
        <w:br/>
      </w:r>
      <w:r w:rsidRPr="008D3F48">
        <w:rPr>
          <w:rFonts w:ascii="Courier New" w:eastAsia="Times New Roman" w:hAnsi="Courier New" w:cs="Courier New"/>
          <w:color w:val="C3CEE3"/>
          <w:sz w:val="20"/>
          <w:szCs w:val="20"/>
          <w:lang w:val="en-US" w:eastAsia="ru-RU"/>
        </w:rPr>
        <w:t xml:space="preserve">    shadowFactor </w:t>
      </w:r>
      <w:r w:rsidRPr="008D3F48">
        <w:rPr>
          <w:rFonts w:ascii="Courier New" w:eastAsia="Times New Roman" w:hAnsi="Courier New" w:cs="Courier New"/>
          <w:i/>
          <w:iCs/>
          <w:color w:val="C792EA"/>
          <w:sz w:val="20"/>
          <w:szCs w:val="20"/>
          <w:lang w:val="en-US" w:eastAsia="ru-RU"/>
        </w:rPr>
        <w:t xml:space="preserve">= </w:t>
      </w:r>
      <w:r w:rsidRPr="008D3F48">
        <w:rPr>
          <w:rFonts w:ascii="Courier New" w:eastAsia="Times New Roman" w:hAnsi="Courier New" w:cs="Courier New"/>
          <w:color w:val="F78C6C"/>
          <w:sz w:val="20"/>
          <w:szCs w:val="20"/>
          <w:lang w:val="en-US" w:eastAsia="ru-RU"/>
        </w:rPr>
        <w:t>0</w:t>
      </w:r>
      <w:r w:rsidRPr="008D3F48">
        <w:rPr>
          <w:rFonts w:ascii="Courier New" w:eastAsia="Times New Roman" w:hAnsi="Courier New" w:cs="Courier New"/>
          <w:i/>
          <w:iCs/>
          <w:color w:val="C792EA"/>
          <w:sz w:val="20"/>
          <w:szCs w:val="20"/>
          <w:lang w:val="en-US" w:eastAsia="ru-RU"/>
        </w:rPr>
        <w:t>;</w:t>
      </w:r>
      <w:r w:rsidRPr="008D3F48">
        <w:rPr>
          <w:rFonts w:ascii="Courier New" w:eastAsia="Times New Roman" w:hAnsi="Courier New" w:cs="Courier New"/>
          <w:i/>
          <w:iCs/>
          <w:color w:val="C792EA"/>
          <w:sz w:val="20"/>
          <w:szCs w:val="20"/>
          <w:lang w:val="en-US" w:eastAsia="ru-RU"/>
        </w:rPr>
        <w:br/>
        <w:t>}</w:t>
      </w:r>
    </w:p>
    <w:p w14:paraId="5DB201A0" w14:textId="77777777" w:rsidR="00404867" w:rsidRPr="00404867" w:rsidRDefault="00404867" w:rsidP="00404867">
      <w:pPr>
        <w:spacing w:before="100" w:beforeAutospacing="1" w:after="100" w:afterAutospacing="1" w:line="240" w:lineRule="auto"/>
        <w:jc w:val="both"/>
        <w:rPr>
          <w:rFonts w:ascii="Times New Roman" w:eastAsia="Times New Roman" w:hAnsi="Times New Roman" w:cs="Times New Roman"/>
          <w:sz w:val="24"/>
          <w:szCs w:val="24"/>
          <w:lang w:eastAsia="ru-RU"/>
        </w:rPr>
      </w:pPr>
      <w:r w:rsidRPr="00404867">
        <w:rPr>
          <w:rFonts w:ascii="Times New Roman" w:eastAsia="Times New Roman" w:hAnsi="Times New Roman" w:cs="Times New Roman"/>
          <w:sz w:val="24"/>
          <w:szCs w:val="24"/>
          <w:lang w:eastAsia="ru-RU"/>
        </w:rPr>
        <w:t>Теперь теневые угри исчезли.</w:t>
      </w:r>
    </w:p>
    <w:p w14:paraId="10F52D4C" w14:textId="7D3087CE" w:rsidR="00404867" w:rsidRPr="00404867" w:rsidRDefault="00404867" w:rsidP="00404867">
      <w:pPr>
        <w:spacing w:after="0" w:line="240" w:lineRule="auto"/>
        <w:jc w:val="center"/>
        <w:rPr>
          <w:rFonts w:ascii="Times New Roman" w:eastAsia="Times New Roman" w:hAnsi="Times New Roman" w:cs="Times New Roman"/>
          <w:sz w:val="24"/>
          <w:szCs w:val="24"/>
          <w:lang w:eastAsia="ru-RU"/>
        </w:rPr>
      </w:pPr>
      <w:r w:rsidRPr="00404867">
        <w:rPr>
          <w:rFonts w:ascii="Times New Roman" w:eastAsia="Times New Roman" w:hAnsi="Times New Roman" w:cs="Times New Roman"/>
          <w:noProof/>
          <w:sz w:val="24"/>
          <w:szCs w:val="24"/>
          <w:lang w:eastAsia="ru-RU"/>
        </w:rPr>
        <w:drawing>
          <wp:inline distT="0" distB="0" distL="0" distR="0" wp14:anchorId="0086360C" wp14:editId="1EE61E99">
            <wp:extent cx="3343275" cy="3914775"/>
            <wp:effectExtent l="0" t="0" r="9525" b="9525"/>
            <wp:docPr id="141" name="Рисунок 141" descr="https://gblobscdn.gitbook.com/assets%2F-LAK9UyzFQ1YYLFNUZNX%2F-LJy3B7vpo0Ffvz5a8SI%2F-LJy3CDj98o6a_6Lp487%2Fshadow_no_acne.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blobscdn.gitbook.com/assets%2F-LAK9UyzFQ1YYLFNUZNX%2F-LJy3B7vpo0Ffvz5a8SI%2F-LJy3CDj98o6a_6Lp487%2Fshadow_no_acne.png?alt=med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343275" cy="3914775"/>
                    </a:xfrm>
                    <a:prstGeom prst="rect">
                      <a:avLst/>
                    </a:prstGeom>
                    <a:noFill/>
                    <a:ln>
                      <a:noFill/>
                    </a:ln>
                  </pic:spPr>
                </pic:pic>
              </a:graphicData>
            </a:graphic>
          </wp:inline>
        </w:drawing>
      </w:r>
    </w:p>
    <w:p w14:paraId="28D76BBE" w14:textId="77777777" w:rsidR="00404867" w:rsidRPr="00404867" w:rsidRDefault="00404867" w:rsidP="00404867">
      <w:pPr>
        <w:spacing w:after="0" w:line="240" w:lineRule="auto"/>
        <w:jc w:val="center"/>
        <w:rPr>
          <w:rFonts w:ascii="Times New Roman" w:eastAsia="Times New Roman" w:hAnsi="Times New Roman" w:cs="Times New Roman"/>
          <w:sz w:val="22"/>
          <w:szCs w:val="24"/>
          <w:lang w:eastAsia="ru-RU"/>
        </w:rPr>
      </w:pPr>
      <w:r w:rsidRPr="00404867">
        <w:rPr>
          <w:rFonts w:ascii="Times New Roman" w:eastAsia="Times New Roman" w:hAnsi="Times New Roman" w:cs="Times New Roman"/>
          <w:sz w:val="22"/>
          <w:szCs w:val="24"/>
          <w:lang w:eastAsia="ru-RU"/>
        </w:rPr>
        <w:t>Тень без прыщей</w:t>
      </w:r>
    </w:p>
    <w:p w14:paraId="6B4D152A" w14:textId="6419B723" w:rsidR="00404867" w:rsidRPr="00404867" w:rsidRDefault="00404867" w:rsidP="00404867">
      <w:pPr>
        <w:spacing w:before="100" w:beforeAutospacing="1" w:after="100" w:afterAutospacing="1" w:line="240" w:lineRule="auto"/>
        <w:jc w:val="both"/>
        <w:rPr>
          <w:rFonts w:ascii="Times New Roman" w:eastAsia="Times New Roman" w:hAnsi="Times New Roman" w:cs="Times New Roman"/>
          <w:sz w:val="24"/>
          <w:szCs w:val="24"/>
          <w:lang w:eastAsia="ru-RU"/>
        </w:rPr>
      </w:pPr>
      <w:r w:rsidRPr="00404867">
        <w:rPr>
          <w:rFonts w:ascii="Times New Roman" w:eastAsia="Times New Roman" w:hAnsi="Times New Roman" w:cs="Times New Roman"/>
          <w:sz w:val="24"/>
          <w:szCs w:val="24"/>
          <w:lang w:eastAsia="ru-RU"/>
        </w:rPr>
        <w:t>Далее мы собираемся решить проблему кра</w:t>
      </w:r>
      <w:r>
        <w:rPr>
          <w:rFonts w:ascii="Times New Roman" w:eastAsia="Times New Roman" w:hAnsi="Times New Roman" w:cs="Times New Roman"/>
          <w:sz w:val="24"/>
          <w:szCs w:val="24"/>
          <w:lang w:eastAsia="ru-RU"/>
        </w:rPr>
        <w:t>ё</w:t>
      </w:r>
      <w:r w:rsidRPr="00404867">
        <w:rPr>
          <w:rFonts w:ascii="Times New Roman" w:eastAsia="Times New Roman" w:hAnsi="Times New Roman" w:cs="Times New Roman"/>
          <w:sz w:val="24"/>
          <w:szCs w:val="24"/>
          <w:lang w:eastAsia="ru-RU"/>
        </w:rPr>
        <w:t>в теней, которая также вызвана разрешением текстуры. Для каждого фрагмента мы собираемся сэмплировать текстуру глубины со значением положения фрагмента и окружающими значениями. Затем мы вычислим среднее значение и присвоим это значение как значение тени. В этом случае его значение не будет</w:t>
      </w:r>
      <w:r>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0</m:t>
        </m:r>
      </m:oMath>
      <w:r w:rsidRPr="00404867">
        <w:rPr>
          <w:rFonts w:ascii="Times New Roman" w:eastAsia="Times New Roman" w:hAnsi="Times New Roman" w:cs="Times New Roman"/>
          <w:sz w:val="24"/>
          <w:szCs w:val="24"/>
          <w:lang w:eastAsia="ru-RU"/>
        </w:rPr>
        <w:t xml:space="preserve"> или </w:t>
      </w:r>
      <m:oMath>
        <m:r>
          <w:rPr>
            <w:rFonts w:ascii="Cambria Math" w:eastAsia="Times New Roman" w:hAnsi="Cambria Math" w:cs="Times New Roman"/>
            <w:sz w:val="24"/>
            <w:szCs w:val="24"/>
            <w:lang w:eastAsia="ru-RU"/>
          </w:rPr>
          <m:t>1</m:t>
        </m:r>
      </m:oMath>
      <w:r w:rsidRPr="00404867">
        <w:rPr>
          <w:rFonts w:ascii="Times New Roman" w:eastAsia="Times New Roman" w:hAnsi="Times New Roman" w:cs="Times New Roman"/>
          <w:sz w:val="24"/>
          <w:szCs w:val="24"/>
          <w:lang w:eastAsia="ru-RU"/>
        </w:rPr>
        <w:t xml:space="preserve"> но может принимать промежуточные значения для получения более гладких кра</w:t>
      </w:r>
      <w:r>
        <w:rPr>
          <w:rFonts w:ascii="Times New Roman" w:eastAsia="Times New Roman" w:hAnsi="Times New Roman" w:cs="Times New Roman"/>
          <w:sz w:val="24"/>
          <w:szCs w:val="24"/>
          <w:lang w:eastAsia="ru-RU"/>
        </w:rPr>
        <w:t>ё</w:t>
      </w:r>
      <w:r w:rsidRPr="00404867">
        <w:rPr>
          <w:rFonts w:ascii="Times New Roman" w:eastAsia="Times New Roman" w:hAnsi="Times New Roman" w:cs="Times New Roman"/>
          <w:sz w:val="24"/>
          <w:szCs w:val="24"/>
          <w:lang w:eastAsia="ru-RU"/>
        </w:rPr>
        <w:t>в.</w:t>
      </w:r>
    </w:p>
    <w:p w14:paraId="0731CE7E" w14:textId="57420341" w:rsidR="00404867" w:rsidRPr="00404867" w:rsidRDefault="00404867" w:rsidP="00404867">
      <w:pPr>
        <w:spacing w:after="0" w:line="240" w:lineRule="auto"/>
        <w:jc w:val="center"/>
        <w:rPr>
          <w:rFonts w:ascii="Times New Roman" w:eastAsia="Times New Roman" w:hAnsi="Times New Roman" w:cs="Times New Roman"/>
          <w:sz w:val="24"/>
          <w:szCs w:val="24"/>
          <w:lang w:eastAsia="ru-RU"/>
        </w:rPr>
      </w:pPr>
      <w:r w:rsidRPr="00404867">
        <w:rPr>
          <w:rFonts w:ascii="Times New Roman" w:eastAsia="Times New Roman" w:hAnsi="Times New Roman" w:cs="Times New Roman"/>
          <w:noProof/>
          <w:sz w:val="24"/>
          <w:szCs w:val="24"/>
          <w:lang w:eastAsia="ru-RU"/>
        </w:rPr>
        <w:drawing>
          <wp:inline distT="0" distB="0" distL="0" distR="0" wp14:anchorId="37D4118C" wp14:editId="2E6441EE">
            <wp:extent cx="5457825" cy="3543300"/>
            <wp:effectExtent l="0" t="0" r="9525" b="0"/>
            <wp:docPr id="140" name="Рисунок 140" descr="https://gblobscdn.gitbook.com/assets%2F-LAK9UyzFQ1YYLFNUZNX%2F-LJy3B7vpo0Ffvz5a8SI%2F-LJy3CDltaOgNpmSA8oC%2Fdepth_average_value.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blobscdn.gitbook.com/assets%2F-LAK9UyzFQ1YYLFNUZNX%2F-LJy3B7vpo0Ffvz5a8SI%2F-LJy3CDltaOgNpmSA8oC%2Fdepth_average_value.png?alt=med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57825" cy="3543300"/>
                    </a:xfrm>
                    <a:prstGeom prst="rect">
                      <a:avLst/>
                    </a:prstGeom>
                    <a:noFill/>
                    <a:ln>
                      <a:noFill/>
                    </a:ln>
                  </pic:spPr>
                </pic:pic>
              </a:graphicData>
            </a:graphic>
          </wp:inline>
        </w:drawing>
      </w:r>
    </w:p>
    <w:p w14:paraId="1CCB7059" w14:textId="77777777" w:rsidR="00404867" w:rsidRPr="00404867" w:rsidRDefault="00404867" w:rsidP="00404867">
      <w:pPr>
        <w:spacing w:after="0" w:line="240" w:lineRule="auto"/>
        <w:jc w:val="center"/>
        <w:rPr>
          <w:rFonts w:ascii="Times New Roman" w:eastAsia="Times New Roman" w:hAnsi="Times New Roman" w:cs="Times New Roman"/>
          <w:sz w:val="22"/>
          <w:szCs w:val="24"/>
          <w:lang w:eastAsia="ru-RU"/>
        </w:rPr>
      </w:pPr>
      <w:r w:rsidRPr="00404867">
        <w:rPr>
          <w:rFonts w:ascii="Times New Roman" w:eastAsia="Times New Roman" w:hAnsi="Times New Roman" w:cs="Times New Roman"/>
          <w:sz w:val="22"/>
          <w:szCs w:val="24"/>
          <w:lang w:eastAsia="ru-RU"/>
        </w:rPr>
        <w:t>Среднее значение глубины</w:t>
      </w:r>
    </w:p>
    <w:p w14:paraId="43A1BF21" w14:textId="412CF38B" w:rsidR="00404867" w:rsidRPr="00404867" w:rsidRDefault="00404867" w:rsidP="00404867">
      <w:pPr>
        <w:spacing w:before="100" w:beforeAutospacing="1" w:after="100" w:afterAutospacing="1" w:line="240" w:lineRule="auto"/>
        <w:jc w:val="both"/>
        <w:rPr>
          <w:rFonts w:ascii="Times New Roman" w:eastAsia="Times New Roman" w:hAnsi="Times New Roman" w:cs="Times New Roman"/>
          <w:sz w:val="24"/>
          <w:szCs w:val="24"/>
          <w:lang w:eastAsia="ru-RU"/>
        </w:rPr>
      </w:pPr>
      <w:r w:rsidRPr="00404867">
        <w:rPr>
          <w:rFonts w:ascii="Times New Roman" w:eastAsia="Times New Roman" w:hAnsi="Times New Roman" w:cs="Times New Roman"/>
          <w:sz w:val="24"/>
          <w:szCs w:val="24"/>
          <w:lang w:eastAsia="ru-RU"/>
        </w:rPr>
        <w:t>Окружающие значения должны находиться на расстоянии одного пикселя от текущей позиции фрагмента в координатах текстуры. Поэтому нам нужно вычислить приращение одного пикселя в координатах текстуры, которое равно</w:t>
      </w:r>
      <w:r>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1/</m:t>
        </m:r>
        <m:r>
          <w:rPr>
            <w:rFonts w:ascii="Cambria Math" w:eastAsia="Times New Roman" w:hAnsi="Cambria Math" w:cs="Times New Roman"/>
            <w:sz w:val="24"/>
            <w:szCs w:val="24"/>
            <w:lang w:val="en-US" w:eastAsia="ru-RU"/>
          </w:rPr>
          <m:t>textureSize</m:t>
        </m:r>
      </m:oMath>
      <w:r w:rsidRPr="00404867">
        <w:rPr>
          <w:rFonts w:ascii="Times New Roman" w:eastAsia="Times New Roman" w:hAnsi="Times New Roman" w:cs="Times New Roman"/>
          <w:sz w:val="24"/>
          <w:szCs w:val="24"/>
          <w:lang w:eastAsia="ru-RU"/>
        </w:rPr>
        <w:t>.</w:t>
      </w:r>
    </w:p>
    <w:p w14:paraId="2F2E22B1" w14:textId="1CCACDB6" w:rsidR="00404867" w:rsidRPr="00404867" w:rsidRDefault="00404867" w:rsidP="00404867">
      <w:pPr>
        <w:spacing w:before="100" w:beforeAutospacing="1" w:after="100" w:afterAutospacing="1" w:line="240" w:lineRule="auto"/>
        <w:rPr>
          <w:rFonts w:ascii="Times New Roman" w:eastAsia="Times New Roman" w:hAnsi="Times New Roman" w:cs="Times New Roman"/>
          <w:sz w:val="24"/>
          <w:szCs w:val="24"/>
          <w:lang w:eastAsia="ru-RU"/>
        </w:rPr>
      </w:pPr>
      <w:r w:rsidRPr="00404867">
        <w:rPr>
          <w:rFonts w:ascii="Times New Roman" w:eastAsia="Times New Roman" w:hAnsi="Times New Roman" w:cs="Times New Roman"/>
          <w:sz w:val="24"/>
          <w:szCs w:val="24"/>
          <w:lang w:eastAsia="ru-RU"/>
        </w:rPr>
        <w:t>Во фрагментном шейдере нам просто нужно изменить расч</w:t>
      </w:r>
      <w:r>
        <w:rPr>
          <w:rFonts w:ascii="Times New Roman" w:eastAsia="Times New Roman" w:hAnsi="Times New Roman" w:cs="Times New Roman"/>
          <w:sz w:val="24"/>
          <w:szCs w:val="24"/>
          <w:lang w:eastAsia="ru-RU"/>
        </w:rPr>
        <w:t>ё</w:t>
      </w:r>
      <w:r w:rsidRPr="00404867">
        <w:rPr>
          <w:rFonts w:ascii="Times New Roman" w:eastAsia="Times New Roman" w:hAnsi="Times New Roman" w:cs="Times New Roman"/>
          <w:sz w:val="24"/>
          <w:szCs w:val="24"/>
          <w:lang w:eastAsia="ru-RU"/>
        </w:rPr>
        <w:t>т коэффициента тени, чтобы получить среднее значение.</w:t>
      </w:r>
    </w:p>
    <w:p w14:paraId="382BF240" w14:textId="77777777" w:rsidR="00833223" w:rsidRPr="00833223" w:rsidRDefault="00833223" w:rsidP="00833223">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833223">
        <w:rPr>
          <w:rFonts w:ascii="Courier New" w:eastAsia="Times New Roman" w:hAnsi="Courier New" w:cs="Courier New"/>
          <w:color w:val="C3CEE3"/>
          <w:sz w:val="20"/>
          <w:szCs w:val="20"/>
          <w:lang w:val="en-US" w:eastAsia="ru-RU"/>
        </w:rPr>
        <w:t xml:space="preserve">float shadowFactor </w:t>
      </w:r>
      <w:r w:rsidRPr="00833223">
        <w:rPr>
          <w:rFonts w:ascii="Courier New" w:eastAsia="Times New Roman" w:hAnsi="Courier New" w:cs="Courier New"/>
          <w:i/>
          <w:iCs/>
          <w:color w:val="C792EA"/>
          <w:sz w:val="20"/>
          <w:szCs w:val="20"/>
          <w:lang w:val="en-US" w:eastAsia="ru-RU"/>
        </w:rPr>
        <w:t xml:space="preserve">= </w:t>
      </w:r>
      <w:r w:rsidRPr="00833223">
        <w:rPr>
          <w:rFonts w:ascii="Courier New" w:eastAsia="Times New Roman" w:hAnsi="Courier New" w:cs="Courier New"/>
          <w:color w:val="F78C6C"/>
          <w:sz w:val="20"/>
          <w:szCs w:val="20"/>
          <w:lang w:val="en-US" w:eastAsia="ru-RU"/>
        </w:rPr>
        <w:t>0.0</w:t>
      </w:r>
      <w:r w:rsidRPr="00833223">
        <w:rPr>
          <w:rFonts w:ascii="Courier New" w:eastAsia="Times New Roman" w:hAnsi="Courier New" w:cs="Courier New"/>
          <w:i/>
          <w:iCs/>
          <w:color w:val="C792EA"/>
          <w:sz w:val="20"/>
          <w:szCs w:val="20"/>
          <w:lang w:val="en-US" w:eastAsia="ru-RU"/>
        </w:rPr>
        <w:t>;</w:t>
      </w:r>
      <w:r w:rsidRPr="00833223">
        <w:rPr>
          <w:rFonts w:ascii="Courier New" w:eastAsia="Times New Roman" w:hAnsi="Courier New" w:cs="Courier New"/>
          <w:i/>
          <w:iCs/>
          <w:color w:val="C792EA"/>
          <w:sz w:val="20"/>
          <w:szCs w:val="20"/>
          <w:lang w:val="en-US" w:eastAsia="ru-RU"/>
        </w:rPr>
        <w:br/>
      </w:r>
      <w:r w:rsidRPr="00833223">
        <w:rPr>
          <w:rFonts w:ascii="Courier New" w:eastAsia="Times New Roman" w:hAnsi="Courier New" w:cs="Courier New"/>
          <w:color w:val="C3CEE3"/>
          <w:sz w:val="20"/>
          <w:szCs w:val="20"/>
          <w:lang w:val="en-US" w:eastAsia="ru-RU"/>
        </w:rPr>
        <w:t xml:space="preserve">vec2 inc </w:t>
      </w:r>
      <w:r w:rsidRPr="00833223">
        <w:rPr>
          <w:rFonts w:ascii="Courier New" w:eastAsia="Times New Roman" w:hAnsi="Courier New" w:cs="Courier New"/>
          <w:i/>
          <w:iCs/>
          <w:color w:val="C792EA"/>
          <w:sz w:val="20"/>
          <w:szCs w:val="20"/>
          <w:lang w:val="en-US" w:eastAsia="ru-RU"/>
        </w:rPr>
        <w:t xml:space="preserve">= </w:t>
      </w:r>
      <w:r w:rsidRPr="00833223">
        <w:rPr>
          <w:rFonts w:ascii="Courier New" w:eastAsia="Times New Roman" w:hAnsi="Courier New" w:cs="Courier New"/>
          <w:color w:val="F78C6C"/>
          <w:sz w:val="20"/>
          <w:szCs w:val="20"/>
          <w:lang w:val="en-US" w:eastAsia="ru-RU"/>
        </w:rPr>
        <w:t xml:space="preserve">1.0 </w:t>
      </w:r>
      <w:r w:rsidRPr="00833223">
        <w:rPr>
          <w:rFonts w:ascii="Courier New" w:eastAsia="Times New Roman" w:hAnsi="Courier New" w:cs="Courier New"/>
          <w:i/>
          <w:iCs/>
          <w:color w:val="C792EA"/>
          <w:sz w:val="20"/>
          <w:szCs w:val="20"/>
          <w:lang w:val="en-US" w:eastAsia="ru-RU"/>
        </w:rPr>
        <w:t>/</w:t>
      </w:r>
      <w:r w:rsidRPr="00833223">
        <w:rPr>
          <w:rFonts w:ascii="Courier New" w:eastAsia="Times New Roman" w:hAnsi="Courier New" w:cs="Courier New"/>
          <w:color w:val="C3CEE3"/>
          <w:sz w:val="20"/>
          <w:szCs w:val="20"/>
          <w:lang w:val="en-US" w:eastAsia="ru-RU"/>
        </w:rPr>
        <w:t xml:space="preserve"> textureSize</w:t>
      </w:r>
      <w:r w:rsidRPr="00833223">
        <w:rPr>
          <w:rFonts w:ascii="Courier New" w:eastAsia="Times New Roman" w:hAnsi="Courier New" w:cs="Courier New"/>
          <w:i/>
          <w:iCs/>
          <w:color w:val="C792EA"/>
          <w:sz w:val="20"/>
          <w:szCs w:val="20"/>
          <w:lang w:val="en-US" w:eastAsia="ru-RU"/>
        </w:rPr>
        <w:t>(</w:t>
      </w:r>
      <w:r w:rsidRPr="00833223">
        <w:rPr>
          <w:rFonts w:ascii="Courier New" w:eastAsia="Times New Roman" w:hAnsi="Courier New" w:cs="Courier New"/>
          <w:color w:val="C3CEE3"/>
          <w:sz w:val="20"/>
          <w:szCs w:val="20"/>
          <w:lang w:val="en-US" w:eastAsia="ru-RU"/>
        </w:rPr>
        <w:t>shadowMap</w:t>
      </w:r>
      <w:r w:rsidRPr="00833223">
        <w:rPr>
          <w:rFonts w:ascii="Courier New" w:eastAsia="Times New Roman" w:hAnsi="Courier New" w:cs="Courier New"/>
          <w:i/>
          <w:iCs/>
          <w:color w:val="C792EA"/>
          <w:sz w:val="20"/>
          <w:szCs w:val="20"/>
          <w:lang w:val="en-US" w:eastAsia="ru-RU"/>
        </w:rPr>
        <w:t xml:space="preserve">, </w:t>
      </w:r>
      <w:r w:rsidRPr="00833223">
        <w:rPr>
          <w:rFonts w:ascii="Courier New" w:eastAsia="Times New Roman" w:hAnsi="Courier New" w:cs="Courier New"/>
          <w:color w:val="F78C6C"/>
          <w:sz w:val="20"/>
          <w:szCs w:val="20"/>
          <w:lang w:val="en-US" w:eastAsia="ru-RU"/>
        </w:rPr>
        <w:t>0</w:t>
      </w:r>
      <w:r w:rsidRPr="00833223">
        <w:rPr>
          <w:rFonts w:ascii="Courier New" w:eastAsia="Times New Roman" w:hAnsi="Courier New" w:cs="Courier New"/>
          <w:i/>
          <w:iCs/>
          <w:color w:val="C792EA"/>
          <w:sz w:val="20"/>
          <w:szCs w:val="20"/>
          <w:lang w:val="en-US" w:eastAsia="ru-RU"/>
        </w:rPr>
        <w:t>);</w:t>
      </w:r>
      <w:r w:rsidRPr="00833223">
        <w:rPr>
          <w:rFonts w:ascii="Courier New" w:eastAsia="Times New Roman" w:hAnsi="Courier New" w:cs="Courier New"/>
          <w:i/>
          <w:iCs/>
          <w:color w:val="C792EA"/>
          <w:sz w:val="20"/>
          <w:szCs w:val="20"/>
          <w:lang w:val="en-US" w:eastAsia="ru-RU"/>
        </w:rPr>
        <w:br/>
        <w:t>for(</w:t>
      </w:r>
      <w:r w:rsidRPr="00833223">
        <w:rPr>
          <w:rFonts w:ascii="Courier New" w:eastAsia="Times New Roman" w:hAnsi="Courier New" w:cs="Courier New"/>
          <w:color w:val="C3CEE3"/>
          <w:sz w:val="20"/>
          <w:szCs w:val="20"/>
          <w:lang w:val="en-US" w:eastAsia="ru-RU"/>
        </w:rPr>
        <w:t xml:space="preserve">int row </w:t>
      </w:r>
      <w:r w:rsidRPr="00833223">
        <w:rPr>
          <w:rFonts w:ascii="Courier New" w:eastAsia="Times New Roman" w:hAnsi="Courier New" w:cs="Courier New"/>
          <w:i/>
          <w:iCs/>
          <w:color w:val="C792EA"/>
          <w:sz w:val="20"/>
          <w:szCs w:val="20"/>
          <w:lang w:val="en-US" w:eastAsia="ru-RU"/>
        </w:rPr>
        <w:t>= -</w:t>
      </w:r>
      <w:r w:rsidRPr="00833223">
        <w:rPr>
          <w:rFonts w:ascii="Courier New" w:eastAsia="Times New Roman" w:hAnsi="Courier New" w:cs="Courier New"/>
          <w:color w:val="F78C6C"/>
          <w:sz w:val="20"/>
          <w:szCs w:val="20"/>
          <w:lang w:val="en-US" w:eastAsia="ru-RU"/>
        </w:rPr>
        <w:t>1</w:t>
      </w:r>
      <w:r w:rsidRPr="00833223">
        <w:rPr>
          <w:rFonts w:ascii="Courier New" w:eastAsia="Times New Roman" w:hAnsi="Courier New" w:cs="Courier New"/>
          <w:i/>
          <w:iCs/>
          <w:color w:val="C792EA"/>
          <w:sz w:val="20"/>
          <w:szCs w:val="20"/>
          <w:lang w:val="en-US" w:eastAsia="ru-RU"/>
        </w:rPr>
        <w:t>;</w:t>
      </w:r>
      <w:r w:rsidRPr="00833223">
        <w:rPr>
          <w:rFonts w:ascii="Courier New" w:eastAsia="Times New Roman" w:hAnsi="Courier New" w:cs="Courier New"/>
          <w:color w:val="C3CEE3"/>
          <w:sz w:val="20"/>
          <w:szCs w:val="20"/>
          <w:lang w:val="en-US" w:eastAsia="ru-RU"/>
        </w:rPr>
        <w:t xml:space="preserve"> row </w:t>
      </w:r>
      <w:r w:rsidRPr="00833223">
        <w:rPr>
          <w:rFonts w:ascii="Courier New" w:eastAsia="Times New Roman" w:hAnsi="Courier New" w:cs="Courier New"/>
          <w:i/>
          <w:iCs/>
          <w:color w:val="C792EA"/>
          <w:sz w:val="20"/>
          <w:szCs w:val="20"/>
          <w:lang w:val="en-US" w:eastAsia="ru-RU"/>
        </w:rPr>
        <w:t xml:space="preserve">&lt;= </w:t>
      </w:r>
      <w:r w:rsidRPr="00833223">
        <w:rPr>
          <w:rFonts w:ascii="Courier New" w:eastAsia="Times New Roman" w:hAnsi="Courier New" w:cs="Courier New"/>
          <w:color w:val="F78C6C"/>
          <w:sz w:val="20"/>
          <w:szCs w:val="20"/>
          <w:lang w:val="en-US" w:eastAsia="ru-RU"/>
        </w:rPr>
        <w:t>1</w:t>
      </w:r>
      <w:r w:rsidRPr="00833223">
        <w:rPr>
          <w:rFonts w:ascii="Courier New" w:eastAsia="Times New Roman" w:hAnsi="Courier New" w:cs="Courier New"/>
          <w:i/>
          <w:iCs/>
          <w:color w:val="C792EA"/>
          <w:sz w:val="20"/>
          <w:szCs w:val="20"/>
          <w:lang w:val="en-US" w:eastAsia="ru-RU"/>
        </w:rPr>
        <w:t>; ++</w:t>
      </w:r>
      <w:r w:rsidRPr="00833223">
        <w:rPr>
          <w:rFonts w:ascii="Courier New" w:eastAsia="Times New Roman" w:hAnsi="Courier New" w:cs="Courier New"/>
          <w:color w:val="C3CEE3"/>
          <w:sz w:val="20"/>
          <w:szCs w:val="20"/>
          <w:lang w:val="en-US" w:eastAsia="ru-RU"/>
        </w:rPr>
        <w:t>row</w:t>
      </w:r>
      <w:r w:rsidRPr="00833223">
        <w:rPr>
          <w:rFonts w:ascii="Courier New" w:eastAsia="Times New Roman" w:hAnsi="Courier New" w:cs="Courier New"/>
          <w:i/>
          <w:iCs/>
          <w:color w:val="C792EA"/>
          <w:sz w:val="20"/>
          <w:szCs w:val="20"/>
          <w:lang w:val="en-US" w:eastAsia="ru-RU"/>
        </w:rPr>
        <w:t>){</w:t>
      </w:r>
      <w:r w:rsidRPr="00833223">
        <w:rPr>
          <w:rFonts w:ascii="Courier New" w:eastAsia="Times New Roman" w:hAnsi="Courier New" w:cs="Courier New"/>
          <w:i/>
          <w:iCs/>
          <w:color w:val="C792EA"/>
          <w:sz w:val="20"/>
          <w:szCs w:val="20"/>
          <w:lang w:val="en-US" w:eastAsia="ru-RU"/>
        </w:rPr>
        <w:br/>
        <w:t xml:space="preserve">    for(</w:t>
      </w:r>
      <w:r w:rsidRPr="00833223">
        <w:rPr>
          <w:rFonts w:ascii="Courier New" w:eastAsia="Times New Roman" w:hAnsi="Courier New" w:cs="Courier New"/>
          <w:color w:val="C3CEE3"/>
          <w:sz w:val="20"/>
          <w:szCs w:val="20"/>
          <w:lang w:val="en-US" w:eastAsia="ru-RU"/>
        </w:rPr>
        <w:t xml:space="preserve">int col </w:t>
      </w:r>
      <w:r w:rsidRPr="00833223">
        <w:rPr>
          <w:rFonts w:ascii="Courier New" w:eastAsia="Times New Roman" w:hAnsi="Courier New" w:cs="Courier New"/>
          <w:i/>
          <w:iCs/>
          <w:color w:val="C792EA"/>
          <w:sz w:val="20"/>
          <w:szCs w:val="20"/>
          <w:lang w:val="en-US" w:eastAsia="ru-RU"/>
        </w:rPr>
        <w:t>= -</w:t>
      </w:r>
      <w:r w:rsidRPr="00833223">
        <w:rPr>
          <w:rFonts w:ascii="Courier New" w:eastAsia="Times New Roman" w:hAnsi="Courier New" w:cs="Courier New"/>
          <w:color w:val="F78C6C"/>
          <w:sz w:val="20"/>
          <w:szCs w:val="20"/>
          <w:lang w:val="en-US" w:eastAsia="ru-RU"/>
        </w:rPr>
        <w:t>1</w:t>
      </w:r>
      <w:r w:rsidRPr="00833223">
        <w:rPr>
          <w:rFonts w:ascii="Courier New" w:eastAsia="Times New Roman" w:hAnsi="Courier New" w:cs="Courier New"/>
          <w:i/>
          <w:iCs/>
          <w:color w:val="C792EA"/>
          <w:sz w:val="20"/>
          <w:szCs w:val="20"/>
          <w:lang w:val="en-US" w:eastAsia="ru-RU"/>
        </w:rPr>
        <w:t>;</w:t>
      </w:r>
      <w:r w:rsidRPr="00833223">
        <w:rPr>
          <w:rFonts w:ascii="Courier New" w:eastAsia="Times New Roman" w:hAnsi="Courier New" w:cs="Courier New"/>
          <w:color w:val="C3CEE3"/>
          <w:sz w:val="20"/>
          <w:szCs w:val="20"/>
          <w:lang w:val="en-US" w:eastAsia="ru-RU"/>
        </w:rPr>
        <w:t xml:space="preserve"> col </w:t>
      </w:r>
      <w:r w:rsidRPr="00833223">
        <w:rPr>
          <w:rFonts w:ascii="Courier New" w:eastAsia="Times New Roman" w:hAnsi="Courier New" w:cs="Courier New"/>
          <w:i/>
          <w:iCs/>
          <w:color w:val="C792EA"/>
          <w:sz w:val="20"/>
          <w:szCs w:val="20"/>
          <w:lang w:val="en-US" w:eastAsia="ru-RU"/>
        </w:rPr>
        <w:t xml:space="preserve">&lt;= </w:t>
      </w:r>
      <w:r w:rsidRPr="00833223">
        <w:rPr>
          <w:rFonts w:ascii="Courier New" w:eastAsia="Times New Roman" w:hAnsi="Courier New" w:cs="Courier New"/>
          <w:color w:val="F78C6C"/>
          <w:sz w:val="20"/>
          <w:szCs w:val="20"/>
          <w:lang w:val="en-US" w:eastAsia="ru-RU"/>
        </w:rPr>
        <w:t>1</w:t>
      </w:r>
      <w:r w:rsidRPr="00833223">
        <w:rPr>
          <w:rFonts w:ascii="Courier New" w:eastAsia="Times New Roman" w:hAnsi="Courier New" w:cs="Courier New"/>
          <w:i/>
          <w:iCs/>
          <w:color w:val="C792EA"/>
          <w:sz w:val="20"/>
          <w:szCs w:val="20"/>
          <w:lang w:val="en-US" w:eastAsia="ru-RU"/>
        </w:rPr>
        <w:t>; ++</w:t>
      </w:r>
      <w:r w:rsidRPr="00833223">
        <w:rPr>
          <w:rFonts w:ascii="Courier New" w:eastAsia="Times New Roman" w:hAnsi="Courier New" w:cs="Courier New"/>
          <w:color w:val="C3CEE3"/>
          <w:sz w:val="20"/>
          <w:szCs w:val="20"/>
          <w:lang w:val="en-US" w:eastAsia="ru-RU"/>
        </w:rPr>
        <w:t>col</w:t>
      </w:r>
      <w:r w:rsidRPr="00833223">
        <w:rPr>
          <w:rFonts w:ascii="Courier New" w:eastAsia="Times New Roman" w:hAnsi="Courier New" w:cs="Courier New"/>
          <w:i/>
          <w:iCs/>
          <w:color w:val="C792EA"/>
          <w:sz w:val="20"/>
          <w:szCs w:val="20"/>
          <w:lang w:val="en-US" w:eastAsia="ru-RU"/>
        </w:rPr>
        <w:t>){</w:t>
      </w:r>
      <w:r w:rsidRPr="00833223">
        <w:rPr>
          <w:rFonts w:ascii="Courier New" w:eastAsia="Times New Roman" w:hAnsi="Courier New" w:cs="Courier New"/>
          <w:i/>
          <w:iCs/>
          <w:color w:val="C792EA"/>
          <w:sz w:val="20"/>
          <w:szCs w:val="20"/>
          <w:lang w:val="en-US" w:eastAsia="ru-RU"/>
        </w:rPr>
        <w:br/>
      </w:r>
      <w:r w:rsidRPr="00833223">
        <w:rPr>
          <w:rFonts w:ascii="Courier New" w:eastAsia="Times New Roman" w:hAnsi="Courier New" w:cs="Courier New"/>
          <w:color w:val="C3CEE3"/>
          <w:sz w:val="20"/>
          <w:szCs w:val="20"/>
          <w:lang w:val="en-US" w:eastAsia="ru-RU"/>
        </w:rPr>
        <w:t xml:space="preserve">        float textDepth </w:t>
      </w:r>
      <w:r w:rsidRPr="00833223">
        <w:rPr>
          <w:rFonts w:ascii="Courier New" w:eastAsia="Times New Roman" w:hAnsi="Courier New" w:cs="Courier New"/>
          <w:i/>
          <w:iCs/>
          <w:color w:val="C792EA"/>
          <w:sz w:val="20"/>
          <w:szCs w:val="20"/>
          <w:lang w:val="en-US" w:eastAsia="ru-RU"/>
        </w:rPr>
        <w:t>=</w:t>
      </w:r>
      <w:r w:rsidRPr="00833223">
        <w:rPr>
          <w:rFonts w:ascii="Courier New" w:eastAsia="Times New Roman" w:hAnsi="Courier New" w:cs="Courier New"/>
          <w:color w:val="C3CEE3"/>
          <w:sz w:val="20"/>
          <w:szCs w:val="20"/>
          <w:lang w:val="en-US" w:eastAsia="ru-RU"/>
        </w:rPr>
        <w:t xml:space="preserve"> texture</w:t>
      </w:r>
      <w:r w:rsidRPr="00833223">
        <w:rPr>
          <w:rFonts w:ascii="Courier New" w:eastAsia="Times New Roman" w:hAnsi="Courier New" w:cs="Courier New"/>
          <w:i/>
          <w:iCs/>
          <w:color w:val="C792EA"/>
          <w:sz w:val="20"/>
          <w:szCs w:val="20"/>
          <w:lang w:val="en-US" w:eastAsia="ru-RU"/>
        </w:rPr>
        <w:t>(</w:t>
      </w:r>
      <w:r w:rsidRPr="00833223">
        <w:rPr>
          <w:rFonts w:ascii="Courier New" w:eastAsia="Times New Roman" w:hAnsi="Courier New" w:cs="Courier New"/>
          <w:color w:val="C3CEE3"/>
          <w:sz w:val="20"/>
          <w:szCs w:val="20"/>
          <w:lang w:val="en-US" w:eastAsia="ru-RU"/>
        </w:rPr>
        <w:t>shadowMap</w:t>
      </w:r>
      <w:r w:rsidRPr="00833223">
        <w:rPr>
          <w:rFonts w:ascii="Courier New" w:eastAsia="Times New Roman" w:hAnsi="Courier New" w:cs="Courier New"/>
          <w:i/>
          <w:iCs/>
          <w:color w:val="C792EA"/>
          <w:sz w:val="20"/>
          <w:szCs w:val="20"/>
          <w:lang w:val="en-US" w:eastAsia="ru-RU"/>
        </w:rPr>
        <w:t>,</w:t>
      </w:r>
      <w:r w:rsidRPr="00833223">
        <w:rPr>
          <w:rFonts w:ascii="Courier New" w:eastAsia="Times New Roman" w:hAnsi="Courier New" w:cs="Courier New"/>
          <w:color w:val="C3CEE3"/>
          <w:sz w:val="20"/>
          <w:szCs w:val="20"/>
          <w:lang w:val="en-US" w:eastAsia="ru-RU"/>
        </w:rPr>
        <w:t xml:space="preserve"> projCoords.xy </w:t>
      </w:r>
      <w:r w:rsidRPr="00833223">
        <w:rPr>
          <w:rFonts w:ascii="Courier New" w:eastAsia="Times New Roman" w:hAnsi="Courier New" w:cs="Courier New"/>
          <w:i/>
          <w:iCs/>
          <w:color w:val="C792EA"/>
          <w:sz w:val="20"/>
          <w:szCs w:val="20"/>
          <w:lang w:val="en-US" w:eastAsia="ru-RU"/>
        </w:rPr>
        <w:t>+</w:t>
      </w:r>
      <w:r w:rsidRPr="00833223">
        <w:rPr>
          <w:rFonts w:ascii="Courier New" w:eastAsia="Times New Roman" w:hAnsi="Courier New" w:cs="Courier New"/>
          <w:color w:val="C3CEE3"/>
          <w:sz w:val="20"/>
          <w:szCs w:val="20"/>
          <w:lang w:val="en-US" w:eastAsia="ru-RU"/>
        </w:rPr>
        <w:t xml:space="preserve"> vec2</w:t>
      </w:r>
      <w:r w:rsidRPr="00833223">
        <w:rPr>
          <w:rFonts w:ascii="Courier New" w:eastAsia="Times New Roman" w:hAnsi="Courier New" w:cs="Courier New"/>
          <w:i/>
          <w:iCs/>
          <w:color w:val="C792EA"/>
          <w:sz w:val="20"/>
          <w:szCs w:val="20"/>
          <w:lang w:val="en-US" w:eastAsia="ru-RU"/>
        </w:rPr>
        <w:t>(</w:t>
      </w:r>
      <w:r w:rsidRPr="00833223">
        <w:rPr>
          <w:rFonts w:ascii="Courier New" w:eastAsia="Times New Roman" w:hAnsi="Courier New" w:cs="Courier New"/>
          <w:color w:val="C3CEE3"/>
          <w:sz w:val="20"/>
          <w:szCs w:val="20"/>
          <w:lang w:val="en-US" w:eastAsia="ru-RU"/>
        </w:rPr>
        <w:t>row</w:t>
      </w:r>
      <w:r w:rsidRPr="00833223">
        <w:rPr>
          <w:rFonts w:ascii="Courier New" w:eastAsia="Times New Roman" w:hAnsi="Courier New" w:cs="Courier New"/>
          <w:i/>
          <w:iCs/>
          <w:color w:val="C792EA"/>
          <w:sz w:val="20"/>
          <w:szCs w:val="20"/>
          <w:lang w:val="en-US" w:eastAsia="ru-RU"/>
        </w:rPr>
        <w:t>,</w:t>
      </w:r>
      <w:r w:rsidRPr="00833223">
        <w:rPr>
          <w:rFonts w:ascii="Courier New" w:eastAsia="Times New Roman" w:hAnsi="Courier New" w:cs="Courier New"/>
          <w:color w:val="C3CEE3"/>
          <w:sz w:val="20"/>
          <w:szCs w:val="20"/>
          <w:lang w:val="en-US" w:eastAsia="ru-RU"/>
        </w:rPr>
        <w:t xml:space="preserve"> col</w:t>
      </w:r>
      <w:r w:rsidRPr="00833223">
        <w:rPr>
          <w:rFonts w:ascii="Courier New" w:eastAsia="Times New Roman" w:hAnsi="Courier New" w:cs="Courier New"/>
          <w:i/>
          <w:iCs/>
          <w:color w:val="C792EA"/>
          <w:sz w:val="20"/>
          <w:szCs w:val="20"/>
          <w:lang w:val="en-US" w:eastAsia="ru-RU"/>
        </w:rPr>
        <w:t>) *</w:t>
      </w:r>
      <w:r w:rsidRPr="00833223">
        <w:rPr>
          <w:rFonts w:ascii="Courier New" w:eastAsia="Times New Roman" w:hAnsi="Courier New" w:cs="Courier New"/>
          <w:color w:val="C3CEE3"/>
          <w:sz w:val="20"/>
          <w:szCs w:val="20"/>
          <w:lang w:val="en-US" w:eastAsia="ru-RU"/>
        </w:rPr>
        <w:t xml:space="preserve"> inc</w:t>
      </w:r>
      <w:r w:rsidRPr="00833223">
        <w:rPr>
          <w:rFonts w:ascii="Courier New" w:eastAsia="Times New Roman" w:hAnsi="Courier New" w:cs="Courier New"/>
          <w:i/>
          <w:iCs/>
          <w:color w:val="C792EA"/>
          <w:sz w:val="20"/>
          <w:szCs w:val="20"/>
          <w:lang w:val="en-US" w:eastAsia="ru-RU"/>
        </w:rPr>
        <w:t>)</w:t>
      </w:r>
      <w:r w:rsidRPr="00833223">
        <w:rPr>
          <w:rFonts w:ascii="Courier New" w:eastAsia="Times New Roman" w:hAnsi="Courier New" w:cs="Courier New"/>
          <w:color w:val="C3CEE3"/>
          <w:sz w:val="20"/>
          <w:szCs w:val="20"/>
          <w:lang w:val="en-US" w:eastAsia="ru-RU"/>
        </w:rPr>
        <w:t>.r</w:t>
      </w:r>
      <w:r w:rsidRPr="00833223">
        <w:rPr>
          <w:rFonts w:ascii="Courier New" w:eastAsia="Times New Roman" w:hAnsi="Courier New" w:cs="Courier New"/>
          <w:i/>
          <w:iCs/>
          <w:color w:val="C792EA"/>
          <w:sz w:val="20"/>
          <w:szCs w:val="20"/>
          <w:lang w:val="en-US" w:eastAsia="ru-RU"/>
        </w:rPr>
        <w:t xml:space="preserve">; </w:t>
      </w:r>
      <w:r w:rsidRPr="00833223">
        <w:rPr>
          <w:rFonts w:ascii="Courier New" w:eastAsia="Times New Roman" w:hAnsi="Courier New" w:cs="Courier New"/>
          <w:i/>
          <w:iCs/>
          <w:color w:val="C792EA"/>
          <w:sz w:val="20"/>
          <w:szCs w:val="20"/>
          <w:lang w:val="en-US" w:eastAsia="ru-RU"/>
        </w:rPr>
        <w:br/>
      </w:r>
      <w:r w:rsidRPr="00833223">
        <w:rPr>
          <w:rFonts w:ascii="Courier New" w:eastAsia="Times New Roman" w:hAnsi="Courier New" w:cs="Courier New"/>
          <w:color w:val="C3CEE3"/>
          <w:sz w:val="20"/>
          <w:szCs w:val="20"/>
          <w:lang w:val="en-US" w:eastAsia="ru-RU"/>
        </w:rPr>
        <w:t xml:space="preserve">        shadowFactor </w:t>
      </w:r>
      <w:r w:rsidRPr="00833223">
        <w:rPr>
          <w:rFonts w:ascii="Courier New" w:eastAsia="Times New Roman" w:hAnsi="Courier New" w:cs="Courier New"/>
          <w:i/>
          <w:iCs/>
          <w:color w:val="C792EA"/>
          <w:sz w:val="20"/>
          <w:szCs w:val="20"/>
          <w:lang w:val="en-US" w:eastAsia="ru-RU"/>
        </w:rPr>
        <w:t>+=</w:t>
      </w:r>
      <w:r w:rsidRPr="00833223">
        <w:rPr>
          <w:rFonts w:ascii="Courier New" w:eastAsia="Times New Roman" w:hAnsi="Courier New" w:cs="Courier New"/>
          <w:color w:val="C3CEE3"/>
          <w:sz w:val="20"/>
          <w:szCs w:val="20"/>
          <w:lang w:val="en-US" w:eastAsia="ru-RU"/>
        </w:rPr>
        <w:t xml:space="preserve"> projCoords.z </w:t>
      </w:r>
      <w:r w:rsidRPr="00833223">
        <w:rPr>
          <w:rFonts w:ascii="Courier New" w:eastAsia="Times New Roman" w:hAnsi="Courier New" w:cs="Courier New"/>
          <w:i/>
          <w:iCs/>
          <w:color w:val="C792EA"/>
          <w:sz w:val="20"/>
          <w:szCs w:val="20"/>
          <w:lang w:val="en-US" w:eastAsia="ru-RU"/>
        </w:rPr>
        <w:t>-</w:t>
      </w:r>
      <w:r w:rsidRPr="00833223">
        <w:rPr>
          <w:rFonts w:ascii="Courier New" w:eastAsia="Times New Roman" w:hAnsi="Courier New" w:cs="Courier New"/>
          <w:color w:val="C3CEE3"/>
          <w:sz w:val="20"/>
          <w:szCs w:val="20"/>
          <w:lang w:val="en-US" w:eastAsia="ru-RU"/>
        </w:rPr>
        <w:t xml:space="preserve"> bias </w:t>
      </w:r>
      <w:r w:rsidRPr="00833223">
        <w:rPr>
          <w:rFonts w:ascii="Courier New" w:eastAsia="Times New Roman" w:hAnsi="Courier New" w:cs="Courier New"/>
          <w:i/>
          <w:iCs/>
          <w:color w:val="C792EA"/>
          <w:sz w:val="20"/>
          <w:szCs w:val="20"/>
          <w:lang w:val="en-US" w:eastAsia="ru-RU"/>
        </w:rPr>
        <w:t>&gt;</w:t>
      </w:r>
      <w:r w:rsidRPr="00833223">
        <w:rPr>
          <w:rFonts w:ascii="Courier New" w:eastAsia="Times New Roman" w:hAnsi="Courier New" w:cs="Courier New"/>
          <w:color w:val="C3CEE3"/>
          <w:sz w:val="20"/>
          <w:szCs w:val="20"/>
          <w:lang w:val="en-US" w:eastAsia="ru-RU"/>
        </w:rPr>
        <w:t xml:space="preserve"> textDepth ? </w:t>
      </w:r>
      <w:r w:rsidRPr="00833223">
        <w:rPr>
          <w:rFonts w:ascii="Courier New" w:eastAsia="Times New Roman" w:hAnsi="Courier New" w:cs="Courier New"/>
          <w:color w:val="C3CEE3"/>
          <w:sz w:val="20"/>
          <w:szCs w:val="20"/>
          <w:lang w:eastAsia="ru-RU"/>
        </w:rPr>
        <w:t xml:space="preserve">1.0 </w:t>
      </w:r>
      <w:r w:rsidRPr="00833223">
        <w:rPr>
          <w:rFonts w:ascii="Courier New" w:eastAsia="Times New Roman" w:hAnsi="Courier New" w:cs="Courier New"/>
          <w:i/>
          <w:iCs/>
          <w:color w:val="C792EA"/>
          <w:sz w:val="20"/>
          <w:szCs w:val="20"/>
          <w:lang w:eastAsia="ru-RU"/>
        </w:rPr>
        <w:t xml:space="preserve">: </w:t>
      </w:r>
      <w:r w:rsidRPr="00833223">
        <w:rPr>
          <w:rFonts w:ascii="Courier New" w:eastAsia="Times New Roman" w:hAnsi="Courier New" w:cs="Courier New"/>
          <w:color w:val="C3D3DE"/>
          <w:sz w:val="20"/>
          <w:szCs w:val="20"/>
          <w:lang w:eastAsia="ru-RU"/>
        </w:rPr>
        <w:t>0</w:t>
      </w:r>
      <w:r w:rsidRPr="00833223">
        <w:rPr>
          <w:rFonts w:ascii="Courier New" w:eastAsia="Times New Roman" w:hAnsi="Courier New" w:cs="Courier New"/>
          <w:color w:val="C3CEE3"/>
          <w:sz w:val="20"/>
          <w:szCs w:val="20"/>
          <w:lang w:eastAsia="ru-RU"/>
        </w:rPr>
        <w:t>.</w:t>
      </w:r>
      <w:r w:rsidRPr="00833223">
        <w:rPr>
          <w:rFonts w:ascii="Courier New" w:eastAsia="Times New Roman" w:hAnsi="Courier New" w:cs="Courier New"/>
          <w:color w:val="C3D3DE"/>
          <w:sz w:val="20"/>
          <w:szCs w:val="20"/>
          <w:lang w:eastAsia="ru-RU"/>
        </w:rPr>
        <w:t>0</w:t>
      </w:r>
      <w:r w:rsidRPr="00833223">
        <w:rPr>
          <w:rFonts w:ascii="Courier New" w:eastAsia="Times New Roman" w:hAnsi="Courier New" w:cs="Courier New"/>
          <w:i/>
          <w:iCs/>
          <w:color w:val="C792EA"/>
          <w:sz w:val="20"/>
          <w:szCs w:val="20"/>
          <w:lang w:eastAsia="ru-RU"/>
        </w:rPr>
        <w:t xml:space="preserve">;        </w:t>
      </w:r>
      <w:r w:rsidRPr="00833223">
        <w:rPr>
          <w:rFonts w:ascii="Courier New" w:eastAsia="Times New Roman" w:hAnsi="Courier New" w:cs="Courier New"/>
          <w:i/>
          <w:iCs/>
          <w:color w:val="C792EA"/>
          <w:sz w:val="20"/>
          <w:szCs w:val="20"/>
          <w:lang w:eastAsia="ru-RU"/>
        </w:rPr>
        <w:br/>
        <w:t xml:space="preserve">    }    </w:t>
      </w:r>
      <w:r w:rsidRPr="00833223">
        <w:rPr>
          <w:rFonts w:ascii="Courier New" w:eastAsia="Times New Roman" w:hAnsi="Courier New" w:cs="Courier New"/>
          <w:i/>
          <w:iCs/>
          <w:color w:val="C792EA"/>
          <w:sz w:val="20"/>
          <w:szCs w:val="20"/>
          <w:lang w:eastAsia="ru-RU"/>
        </w:rPr>
        <w:br/>
        <w:t>}</w:t>
      </w:r>
      <w:r w:rsidRPr="00833223">
        <w:rPr>
          <w:rFonts w:ascii="Courier New" w:eastAsia="Times New Roman" w:hAnsi="Courier New" w:cs="Courier New"/>
          <w:i/>
          <w:iCs/>
          <w:color w:val="C792EA"/>
          <w:sz w:val="20"/>
          <w:szCs w:val="20"/>
          <w:lang w:eastAsia="ru-RU"/>
        </w:rPr>
        <w:br/>
      </w:r>
      <w:r w:rsidRPr="00833223">
        <w:rPr>
          <w:rFonts w:ascii="Courier New" w:eastAsia="Times New Roman" w:hAnsi="Courier New" w:cs="Courier New"/>
          <w:color w:val="C3CEE3"/>
          <w:sz w:val="20"/>
          <w:szCs w:val="20"/>
          <w:lang w:eastAsia="ru-RU"/>
        </w:rPr>
        <w:t xml:space="preserve">shadowFactor </w:t>
      </w:r>
      <w:r w:rsidRPr="00833223">
        <w:rPr>
          <w:rFonts w:ascii="Courier New" w:eastAsia="Times New Roman" w:hAnsi="Courier New" w:cs="Courier New"/>
          <w:i/>
          <w:iCs/>
          <w:color w:val="C792EA"/>
          <w:sz w:val="20"/>
          <w:szCs w:val="20"/>
          <w:lang w:eastAsia="ru-RU"/>
        </w:rPr>
        <w:t xml:space="preserve">/= </w:t>
      </w:r>
      <w:r w:rsidRPr="00833223">
        <w:rPr>
          <w:rFonts w:ascii="Courier New" w:eastAsia="Times New Roman" w:hAnsi="Courier New" w:cs="Courier New"/>
          <w:color w:val="F78C6C"/>
          <w:sz w:val="20"/>
          <w:szCs w:val="20"/>
          <w:lang w:eastAsia="ru-RU"/>
        </w:rPr>
        <w:t>9.0</w:t>
      </w:r>
      <w:r w:rsidRPr="00833223">
        <w:rPr>
          <w:rFonts w:ascii="Courier New" w:eastAsia="Times New Roman" w:hAnsi="Courier New" w:cs="Courier New"/>
          <w:i/>
          <w:iCs/>
          <w:color w:val="C792EA"/>
          <w:sz w:val="20"/>
          <w:szCs w:val="20"/>
          <w:lang w:eastAsia="ru-RU"/>
        </w:rPr>
        <w:t>;</w:t>
      </w:r>
    </w:p>
    <w:p w14:paraId="69928875" w14:textId="77777777" w:rsidR="00833223" w:rsidRPr="00833223" w:rsidRDefault="00833223" w:rsidP="00833223">
      <w:pPr>
        <w:spacing w:before="100" w:beforeAutospacing="1" w:after="100" w:afterAutospacing="1" w:line="240" w:lineRule="auto"/>
        <w:jc w:val="both"/>
        <w:rPr>
          <w:rFonts w:ascii="Times New Roman" w:eastAsia="Times New Roman" w:hAnsi="Times New Roman" w:cs="Times New Roman"/>
          <w:sz w:val="24"/>
          <w:szCs w:val="24"/>
          <w:lang w:eastAsia="ru-RU"/>
        </w:rPr>
      </w:pPr>
      <w:r w:rsidRPr="00833223">
        <w:rPr>
          <w:rFonts w:ascii="Times New Roman" w:eastAsia="Times New Roman" w:hAnsi="Times New Roman" w:cs="Times New Roman"/>
          <w:sz w:val="24"/>
          <w:szCs w:val="24"/>
          <w:lang w:eastAsia="ru-RU"/>
        </w:rPr>
        <w:t>Результат выглядит более гладким.</w:t>
      </w:r>
    </w:p>
    <w:p w14:paraId="3589CF4A" w14:textId="5E9832C1" w:rsidR="00833223" w:rsidRPr="00833223" w:rsidRDefault="00833223" w:rsidP="00833223">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833223">
        <w:rPr>
          <w:rFonts w:ascii="Times New Roman" w:eastAsia="Times New Roman" w:hAnsi="Times New Roman" w:cs="Times New Roman"/>
          <w:noProof/>
          <w:sz w:val="24"/>
          <w:szCs w:val="24"/>
          <w:lang w:eastAsia="ru-RU"/>
        </w:rPr>
        <w:drawing>
          <wp:inline distT="0" distB="0" distL="0" distR="0" wp14:anchorId="4A383693" wp14:editId="3F9F554D">
            <wp:extent cx="4514850" cy="3571875"/>
            <wp:effectExtent l="0" t="0" r="0" b="9525"/>
            <wp:docPr id="142" name="Рисунок 142" descr="https://gblobscdn.gitbook.com/assets%2F-LAK9UyzFQ1YYLFNUZNX%2F-LJy3B7vpo0Ffvz5a8SI%2F-LJy3CDoyg-UVGMWpuQY%2Ffinal_result.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blobscdn.gitbook.com/assets%2F-LAK9UyzFQ1YYLFNUZNX%2F-LJy3B7vpo0Ffvz5a8SI%2F-LJy3CDoyg-UVGMWpuQY%2Ffinal_result.png?alt=media"/>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14850" cy="3571875"/>
                    </a:xfrm>
                    <a:prstGeom prst="rect">
                      <a:avLst/>
                    </a:prstGeom>
                    <a:noFill/>
                    <a:ln>
                      <a:noFill/>
                    </a:ln>
                  </pic:spPr>
                </pic:pic>
              </a:graphicData>
            </a:graphic>
          </wp:inline>
        </w:drawing>
      </w:r>
    </w:p>
    <w:p w14:paraId="02E21B1C" w14:textId="77777777" w:rsidR="00833223" w:rsidRPr="00833223" w:rsidRDefault="00833223" w:rsidP="00833223">
      <w:pPr>
        <w:spacing w:before="100" w:beforeAutospacing="1" w:after="100" w:afterAutospacing="1" w:line="240" w:lineRule="auto"/>
        <w:jc w:val="center"/>
        <w:rPr>
          <w:rFonts w:ascii="Times New Roman" w:eastAsia="Times New Roman" w:hAnsi="Times New Roman" w:cs="Times New Roman"/>
          <w:sz w:val="22"/>
          <w:szCs w:val="24"/>
          <w:lang w:eastAsia="ru-RU"/>
        </w:rPr>
      </w:pPr>
      <w:r w:rsidRPr="00833223">
        <w:rPr>
          <w:rFonts w:ascii="Times New Roman" w:eastAsia="Times New Roman" w:hAnsi="Times New Roman" w:cs="Times New Roman"/>
          <w:sz w:val="22"/>
          <w:szCs w:val="24"/>
          <w:lang w:eastAsia="ru-RU"/>
        </w:rPr>
        <w:t>Конечный результат</w:t>
      </w:r>
    </w:p>
    <w:p w14:paraId="3736B0C1" w14:textId="29A00437" w:rsidR="00833223" w:rsidRPr="00833223" w:rsidRDefault="00833223" w:rsidP="00833223">
      <w:pPr>
        <w:spacing w:before="100" w:beforeAutospacing="1" w:after="100" w:afterAutospacing="1" w:line="240" w:lineRule="auto"/>
        <w:jc w:val="both"/>
        <w:rPr>
          <w:rFonts w:ascii="Times New Roman" w:eastAsia="Times New Roman" w:hAnsi="Times New Roman" w:cs="Times New Roman"/>
          <w:sz w:val="24"/>
          <w:szCs w:val="24"/>
          <w:lang w:eastAsia="ru-RU"/>
        </w:rPr>
      </w:pPr>
      <w:r w:rsidRPr="00833223">
        <w:rPr>
          <w:rFonts w:ascii="Times New Roman" w:eastAsia="Times New Roman" w:hAnsi="Times New Roman" w:cs="Times New Roman"/>
          <w:sz w:val="24"/>
          <w:szCs w:val="24"/>
          <w:lang w:eastAsia="ru-RU"/>
        </w:rPr>
        <w:t xml:space="preserve">Теперь наш образец выглядит намного лучше. Тем не менее, представленную здесь технику наложения теней можно значительно улучшить. Вы можете узнать о решении </w:t>
      </w:r>
      <w:r w:rsidRPr="00833223">
        <w:rPr>
          <w:rFonts w:ascii="Times New Roman" w:eastAsia="Times New Roman" w:hAnsi="Times New Roman" w:cs="Times New Roman"/>
          <w:b/>
          <w:sz w:val="24"/>
          <w:szCs w:val="24"/>
          <w:lang w:eastAsia="ru-RU"/>
        </w:rPr>
        <w:t>эффекта панорамирования Питера</w:t>
      </w:r>
      <w:r w:rsidRPr="00833223">
        <w:rPr>
          <w:rFonts w:ascii="Times New Roman" w:eastAsia="Times New Roman" w:hAnsi="Times New Roman" w:cs="Times New Roman"/>
          <w:sz w:val="24"/>
          <w:szCs w:val="24"/>
          <w:lang w:eastAsia="ru-RU"/>
        </w:rPr>
        <w:t xml:space="preserve"> (вызванного фактором смещения) и других методах улучшения теневых кра</w:t>
      </w:r>
      <w:r>
        <w:rPr>
          <w:rFonts w:ascii="Times New Roman" w:eastAsia="Times New Roman" w:hAnsi="Times New Roman" w:cs="Times New Roman"/>
          <w:sz w:val="24"/>
          <w:szCs w:val="24"/>
          <w:lang w:eastAsia="ru-RU"/>
        </w:rPr>
        <w:t>ё</w:t>
      </w:r>
      <w:r w:rsidRPr="00833223">
        <w:rPr>
          <w:rFonts w:ascii="Times New Roman" w:eastAsia="Times New Roman" w:hAnsi="Times New Roman" w:cs="Times New Roman"/>
          <w:sz w:val="24"/>
          <w:szCs w:val="24"/>
          <w:lang w:eastAsia="ru-RU"/>
        </w:rPr>
        <w:t>в. В любом случае, с описанными здесь концепциями у вас есть хорошая основа для начала изменения примера кода.</w:t>
      </w:r>
    </w:p>
    <w:p w14:paraId="48279CB4" w14:textId="77777777" w:rsidR="00833223" w:rsidRPr="00833223" w:rsidRDefault="00833223" w:rsidP="00833223">
      <w:pPr>
        <w:spacing w:before="100" w:beforeAutospacing="1" w:after="100" w:afterAutospacing="1" w:line="240" w:lineRule="auto"/>
        <w:jc w:val="both"/>
        <w:rPr>
          <w:rFonts w:ascii="Times New Roman" w:eastAsia="Times New Roman" w:hAnsi="Times New Roman" w:cs="Times New Roman"/>
          <w:sz w:val="24"/>
          <w:szCs w:val="24"/>
          <w:lang w:eastAsia="ru-RU"/>
        </w:rPr>
      </w:pPr>
      <w:r w:rsidRPr="00833223">
        <w:rPr>
          <w:rFonts w:ascii="Times New Roman" w:eastAsia="Times New Roman" w:hAnsi="Times New Roman" w:cs="Times New Roman"/>
          <w:sz w:val="24"/>
          <w:szCs w:val="24"/>
          <w:lang w:eastAsia="ru-RU"/>
        </w:rPr>
        <w:t>Чтобы визуализировать несколько источников света, вам просто нужно визуализировать отдельную карту глубины для каждого источника света. Во время рендеринга сцены вам нужно будет выбрать все эти карты глубины, чтобы вычислить соответствующий коэффициент тени.</w:t>
      </w:r>
    </w:p>
    <w:p w14:paraId="4F74441E" w14:textId="77777777" w:rsidR="00C066F2" w:rsidRDefault="00C066F2">
      <w:pPr>
        <w:rPr>
          <w:rFonts w:ascii="Times New Roman" w:eastAsiaTheme="majorEastAsia" w:hAnsi="Times New Roman" w:cs="Times New Roman"/>
          <w:b/>
          <w:color w:val="C49A00" w:themeColor="accent1" w:themeShade="BF"/>
          <w:sz w:val="28"/>
          <w:szCs w:val="28"/>
        </w:rPr>
      </w:pPr>
      <w:bookmarkStart w:id="43" w:name="_Toc54625781"/>
      <w:r>
        <w:rPr>
          <w:rFonts w:ascii="Times New Roman" w:hAnsi="Times New Roman" w:cs="Times New Roman"/>
          <w:b/>
          <w:sz w:val="28"/>
          <w:szCs w:val="28"/>
        </w:rPr>
        <w:br w:type="page"/>
      </w:r>
    </w:p>
    <w:p w14:paraId="7FE65410" w14:textId="3BBFFDB1" w:rsidR="00610555" w:rsidRPr="00E74C92" w:rsidRDefault="00E74C92" w:rsidP="00E74C92">
      <w:pPr>
        <w:pStyle w:val="1"/>
        <w:rPr>
          <w:rFonts w:ascii="Times New Roman" w:hAnsi="Times New Roman" w:cs="Times New Roman"/>
          <w:b/>
          <w:sz w:val="28"/>
          <w:szCs w:val="28"/>
        </w:rPr>
      </w:pPr>
      <w:r w:rsidRPr="00E74C92">
        <w:rPr>
          <w:rFonts w:ascii="Times New Roman" w:hAnsi="Times New Roman" w:cs="Times New Roman"/>
          <w:b/>
          <w:sz w:val="28"/>
          <w:szCs w:val="28"/>
        </w:rPr>
        <w:t>Глава 19: Анимации</w:t>
      </w:r>
      <w:bookmarkEnd w:id="43"/>
    </w:p>
    <w:p w14:paraId="69AB86FA" w14:textId="232D93EE" w:rsidR="00A54DB5" w:rsidRPr="00A54DB5" w:rsidRDefault="00A54DB5" w:rsidP="00A54DB5">
      <w:pPr>
        <w:pStyle w:val="2"/>
        <w:rPr>
          <w:rFonts w:ascii="Times New Roman" w:eastAsia="Times New Roman" w:hAnsi="Times New Roman" w:cs="Times New Roman"/>
          <w:b/>
          <w:bCs/>
          <w:kern w:val="36"/>
          <w:szCs w:val="48"/>
          <w:lang w:eastAsia="ru-RU"/>
        </w:rPr>
      </w:pPr>
      <w:bookmarkStart w:id="44" w:name="_Toc54625782"/>
      <w:r w:rsidRPr="00A54DB5">
        <w:rPr>
          <w:rFonts w:ascii="Times New Roman" w:eastAsia="Times New Roman" w:hAnsi="Times New Roman" w:cs="Times New Roman"/>
          <w:b/>
          <w:bCs/>
          <w:kern w:val="36"/>
          <w:szCs w:val="48"/>
          <w:lang w:eastAsia="ru-RU"/>
        </w:rPr>
        <w:t>Вступление</w:t>
      </w:r>
      <w:bookmarkEnd w:id="44"/>
    </w:p>
    <w:p w14:paraId="6A14820A" w14:textId="75DAE5B7" w:rsidR="00E74C92" w:rsidRPr="00E74C92" w:rsidRDefault="00E74C92" w:rsidP="00E74C92">
      <w:pPr>
        <w:pStyle w:val="blockparagraph-544a408c"/>
        <w:jc w:val="both"/>
      </w:pPr>
      <w:r w:rsidRPr="00E74C92">
        <w:rPr>
          <w:rStyle w:val="text-4505230f--texth400-3033861f--textcontentfamily-49a318e1"/>
        </w:rPr>
        <w:t xml:space="preserve">До сих пор мы загружали только статические 3D-модели, но в этой главе мы узнаем, как их анимировать. Когда вы думаете об анимации, первый подход </w:t>
      </w:r>
      <w:r>
        <w:rPr>
          <w:rStyle w:val="text-4505230f--texth400-3033861f--textcontentfamily-49a318e1"/>
        </w:rPr>
        <w:t>–</w:t>
      </w:r>
      <w:r w:rsidRPr="00E74C92">
        <w:rPr>
          <w:rStyle w:val="text-4505230f--texth400-3033861f--textcontentfamily-49a318e1"/>
        </w:rPr>
        <w:t xml:space="preserve"> создать разные сетки для каждой позиции модели, загрузить их в графический процессор и нарисовать их последовательно, чтобы создать иллюзию движения. Хотя этот подход идеально подходит для некоторых игр, он не очень эффективен с точки зрения потребления памяти.</w:t>
      </w:r>
    </w:p>
    <w:p w14:paraId="2FCDB185" w14:textId="1DE4F1BA" w:rsidR="00E74C92" w:rsidRPr="00E74C92" w:rsidRDefault="00E74C92" w:rsidP="00E74C92">
      <w:pPr>
        <w:pStyle w:val="blockparagraph-544a408c"/>
        <w:jc w:val="both"/>
      </w:pPr>
      <w:r w:rsidRPr="00E74C92">
        <w:rPr>
          <w:rStyle w:val="text-4505230f--texth400-3033861f--textcontentfamily-49a318e1"/>
        </w:rPr>
        <w:t>Здесь в игру вступает скелетная анимация. В скелетной анимации способ анимации модели определяется е</w:t>
      </w:r>
      <w:r>
        <w:rPr>
          <w:rStyle w:val="text-4505230f--texth400-3033861f--textcontentfamily-49a318e1"/>
        </w:rPr>
        <w:t>ё</w:t>
      </w:r>
      <w:r w:rsidRPr="00E74C92">
        <w:rPr>
          <w:rStyle w:val="text-4505230f--texth400-3033861f--textcontentfamily-49a318e1"/>
        </w:rPr>
        <w:t xml:space="preserve"> базовым скелетом. Каркас определяется иерархией особых точек, называемых суставами. Эти суставы определяются своим положением и вращением. Мы также сказали, что это иерархия, что означает, что окончательное положение каждого сустава зависит от положения их родителей. Например, представьте себе запястье: положение запястья изменяется, если персонаж двигает локтем, а также если он перемещает плечо.</w:t>
      </w:r>
    </w:p>
    <w:p w14:paraId="012006C6" w14:textId="0F4DA757" w:rsidR="00E74C92" w:rsidRPr="00E74C92" w:rsidRDefault="00E74C92" w:rsidP="00E74C92">
      <w:pPr>
        <w:pStyle w:val="blockparagraph-544a408c"/>
        <w:jc w:val="both"/>
      </w:pPr>
      <w:r w:rsidRPr="00E74C92">
        <w:rPr>
          <w:rStyle w:val="text-4505230f--texth400-3033861f--textcontentfamily-49a318e1"/>
        </w:rPr>
        <w:t>Суставы не обязательно должны представлять физическую кость или сочленение: они представляют собой артефакты, которые позволяют создателям объявлений моделировать анимацию. В дополнение к суставам у нас вс</w:t>
      </w:r>
      <w:r w:rsidR="009811F9">
        <w:rPr>
          <w:rStyle w:val="text-4505230f--texth400-3033861f--textcontentfamily-49a318e1"/>
        </w:rPr>
        <w:t>ё</w:t>
      </w:r>
      <w:r w:rsidRPr="00E74C92">
        <w:rPr>
          <w:rStyle w:val="text-4505230f--texth400-3033861f--textcontentfamily-49a318e1"/>
        </w:rPr>
        <w:t xml:space="preserve"> ещ</w:t>
      </w:r>
      <w:r w:rsidR="009811F9">
        <w:rPr>
          <w:rStyle w:val="text-4505230f--texth400-3033861f--textcontentfamily-49a318e1"/>
        </w:rPr>
        <w:t>ё</w:t>
      </w:r>
      <w:r w:rsidRPr="00E74C92">
        <w:rPr>
          <w:rStyle w:val="text-4505230f--texth400-3033861f--textcontentfamily-49a318e1"/>
        </w:rPr>
        <w:t xml:space="preserve"> есть вершины, точки, которые определяют треугольники, составляющие 3D-модель. Но в скелетной анимации вершины рисуются в зависимости от положения суставов, к которым они относятся.</w:t>
      </w:r>
    </w:p>
    <w:p w14:paraId="44B08A09" w14:textId="52824695" w:rsidR="00E74C92" w:rsidRPr="00E74C92" w:rsidRDefault="00E74C92" w:rsidP="00E74C92">
      <w:pPr>
        <w:pStyle w:val="blockparagraph-544a408c"/>
        <w:jc w:val="both"/>
      </w:pPr>
      <w:r w:rsidRPr="00E74C92">
        <w:rPr>
          <w:rStyle w:val="text-4505230f--texth400-3033861f--textcontentfamily-49a318e1"/>
        </w:rPr>
        <w:t xml:space="preserve">В этой главе мы будем использовать формат </w:t>
      </w:r>
      <w:r w:rsidRPr="009811F9">
        <w:rPr>
          <w:rStyle w:val="text-4505230f--texth400-3033861f--textcontentfamily-49a318e1"/>
          <w:b/>
        </w:rPr>
        <w:t>MD5</w:t>
      </w:r>
      <w:r w:rsidRPr="00E74C92">
        <w:rPr>
          <w:rStyle w:val="text-4505230f--texth400-3033861f--textcontentfamily-49a318e1"/>
        </w:rPr>
        <w:t xml:space="preserve"> для загрузки анимированных моделей. MD5 был создан ID Software, создателями Doom, и в основном это текстовый формат файла, который хорошо понимается. Другой подход </w:t>
      </w:r>
      <w:r w:rsidR="009811F9">
        <w:rPr>
          <w:rStyle w:val="text-4505230f--texth400-3033861f--textcontentfamily-49a318e1"/>
        </w:rPr>
        <w:t>–</w:t>
      </w:r>
      <w:r w:rsidRPr="00E74C92">
        <w:rPr>
          <w:rStyle w:val="text-4505230f--texth400-3033861f--textcontentfamily-49a318e1"/>
        </w:rPr>
        <w:t xml:space="preserve"> использовать формат </w:t>
      </w:r>
      <w:hyperlink r:id="rId179" w:tgtFrame="_blank" w:history="1">
        <w:r w:rsidRPr="00E74C92">
          <w:rPr>
            <w:rStyle w:val="a3"/>
            <w:color w:val="1B9CDC"/>
          </w:rPr>
          <w:t>Collada</w:t>
        </w:r>
      </w:hyperlink>
      <w:r w:rsidRPr="00E74C92">
        <w:rPr>
          <w:rStyle w:val="text-4505230f--texth400-3033861f--textcontentfamily-49a318e1"/>
        </w:rPr>
        <w:t xml:space="preserve">, который является общедоступным стандартом, поддерживаемым многими инструментами. Collada </w:t>
      </w:r>
      <w:r w:rsidR="009811F9">
        <w:rPr>
          <w:rStyle w:val="text-4505230f--texth400-3033861f--textcontentfamily-49a318e1"/>
        </w:rPr>
        <w:t>–</w:t>
      </w:r>
      <w:r w:rsidRPr="00E74C92">
        <w:rPr>
          <w:rStyle w:val="text-4505230f--texth400-3033861f--textcontentfamily-49a318e1"/>
        </w:rPr>
        <w:t xml:space="preserve"> это формат на основе XML, но, как недостаток, он очень сложен (спецификация для версии 1.5 содержит более 500 страниц). Итак, мы будем придерживаться гораздо более простого формата MD5, который позволит нам сосредоточиться на концепциях скелетной анимации и создать рабочий образец.</w:t>
      </w:r>
    </w:p>
    <w:p w14:paraId="43AC4646" w14:textId="35B25857" w:rsidR="00E74C92" w:rsidRPr="00E74C92" w:rsidRDefault="00E74C92" w:rsidP="00E74C92">
      <w:pPr>
        <w:pStyle w:val="blockparagraph-544a408c"/>
        <w:jc w:val="both"/>
      </w:pPr>
      <w:r w:rsidRPr="00E74C92">
        <w:rPr>
          <w:rStyle w:val="text-4505230f--texth400-3033861f--textcontentfamily-49a318e1"/>
        </w:rPr>
        <w:t>Вы также можете экспортировать некоторые модели из Blender в формат MD5 с помощью специальных надстроек, которые вы можете найти в Интернете (</w:t>
      </w:r>
      <w:hyperlink r:id="rId180" w:anchor="md5" w:history="1">
        <w:r w:rsidR="009811F9" w:rsidRPr="00B415A4">
          <w:rPr>
            <w:rStyle w:val="a3"/>
          </w:rPr>
          <w:t>http://www.katsbits.com/tools/#md5</w:t>
        </w:r>
      </w:hyperlink>
      <w:r w:rsidRPr="00E74C92">
        <w:rPr>
          <w:rStyle w:val="text-4505230f--texth400-3033861f--textcontentfamily-49a318e1"/>
        </w:rPr>
        <w:t>)</w:t>
      </w:r>
    </w:p>
    <w:p w14:paraId="4310C9EA" w14:textId="77777777" w:rsidR="00E74C92" w:rsidRPr="00E74C92" w:rsidRDefault="00E74C92" w:rsidP="00E74C92">
      <w:pPr>
        <w:pStyle w:val="blockparagraph-544a408c"/>
        <w:jc w:val="both"/>
      </w:pPr>
      <w:r w:rsidRPr="00E74C92">
        <w:rPr>
          <w:rStyle w:val="text-4505230f--texth400-3033861f--textcontentfamily-49a318e1"/>
        </w:rPr>
        <w:t>В этой главе я обратился к множеству различных источников, но нашел два, которые очень хорошо объясняют, как создать анимированную модель с использованием файлов MD5. С этими источниками можно ознакомиться по адресу:</w:t>
      </w:r>
    </w:p>
    <w:p w14:paraId="761EF1B8" w14:textId="77777777" w:rsidR="00E74C92" w:rsidRPr="00E74C92" w:rsidRDefault="003E1C5A" w:rsidP="00E74C92">
      <w:pPr>
        <w:pStyle w:val="blockparagraph-544a408c--nomargin-acdf7afa"/>
        <w:numPr>
          <w:ilvl w:val="0"/>
          <w:numId w:val="39"/>
        </w:numPr>
        <w:jc w:val="both"/>
      </w:pPr>
      <w:hyperlink r:id="rId181" w:tgtFrame="_blank" w:history="1">
        <w:r w:rsidR="00E74C92" w:rsidRPr="00E74C92">
          <w:rPr>
            <w:rStyle w:val="a3"/>
            <w:color w:val="1B9CDC"/>
          </w:rPr>
          <w:t>http://www.3dgep.com/gpu-skinning-of-md5-models-in-opengl-and-cg/</w:t>
        </w:r>
      </w:hyperlink>
    </w:p>
    <w:p w14:paraId="1C2C0646" w14:textId="77777777" w:rsidR="00E74C92" w:rsidRPr="00E74C92" w:rsidRDefault="003E1C5A" w:rsidP="00E74C92">
      <w:pPr>
        <w:pStyle w:val="blockparagraph-544a408c--nomargin-acdf7afa"/>
        <w:numPr>
          <w:ilvl w:val="0"/>
          <w:numId w:val="39"/>
        </w:numPr>
        <w:jc w:val="both"/>
      </w:pPr>
      <w:hyperlink r:id="rId182" w:tgtFrame="_blank" w:history="1">
        <w:r w:rsidR="00E74C92" w:rsidRPr="00E74C92">
          <w:rPr>
            <w:rStyle w:val="a3"/>
            <w:color w:val="1B9CDC"/>
          </w:rPr>
          <w:t>http://ogldev.atspace.co.uk/www/tutorial38/tutorial38.html</w:t>
        </w:r>
      </w:hyperlink>
    </w:p>
    <w:p w14:paraId="5FF96A98" w14:textId="77777777" w:rsidR="00E74C92" w:rsidRPr="00E74C92" w:rsidRDefault="00E74C92" w:rsidP="00E74C92">
      <w:pPr>
        <w:pStyle w:val="blockparagraph-544a408c"/>
        <w:jc w:val="both"/>
      </w:pPr>
      <w:r w:rsidRPr="00E74C92">
        <w:rPr>
          <w:rStyle w:val="text-4505230f--texth400-3033861f--textcontentfamily-49a318e1"/>
        </w:rPr>
        <w:t>Итак, начнем с написания кода, который анализирует файлы MD5. Формат MD5 определяет два типа файлов:</w:t>
      </w:r>
    </w:p>
    <w:p w14:paraId="7E7B27C6" w14:textId="77777777" w:rsidR="00E74C92" w:rsidRPr="00E74C92" w:rsidRDefault="00E74C92" w:rsidP="00E74C92">
      <w:pPr>
        <w:pStyle w:val="blockparagraph-544a408c--nomargin-acdf7afa"/>
        <w:numPr>
          <w:ilvl w:val="0"/>
          <w:numId w:val="40"/>
        </w:numPr>
        <w:jc w:val="both"/>
      </w:pPr>
      <w:r w:rsidRPr="00E74C92">
        <w:rPr>
          <w:rStyle w:val="text-4505230f--texth400-3033861f--textcontentfamily-49a318e1"/>
        </w:rPr>
        <w:t>Файл определения сетки: он определяет соединения, вершины и текстуры, составляющие набор сеток, образующих 3D-модель. Этот файл обычно имеет расширение «.md5mesh».</w:t>
      </w:r>
    </w:p>
    <w:p w14:paraId="55B1DFF9" w14:textId="77777777" w:rsidR="00E74C92" w:rsidRPr="00E74C92" w:rsidRDefault="00E74C92" w:rsidP="00E74C92">
      <w:pPr>
        <w:pStyle w:val="blockparagraph-544a408c--nomargin-acdf7afa"/>
        <w:numPr>
          <w:ilvl w:val="0"/>
          <w:numId w:val="40"/>
        </w:numPr>
        <w:jc w:val="both"/>
      </w:pPr>
      <w:r w:rsidRPr="00E74C92">
        <w:rPr>
          <w:rStyle w:val="text-4505230f--texth400-3033861f--textcontentfamily-49a318e1"/>
        </w:rPr>
        <w:t>Файл определения анимации: определяет анимацию, которую можно применить к модели. Этот файл обычно имеет расширение «.md5anim».</w:t>
      </w:r>
    </w:p>
    <w:p w14:paraId="23EA35D7" w14:textId="77777777" w:rsidR="00E74C92" w:rsidRPr="00E74C92" w:rsidRDefault="00E74C92" w:rsidP="00E74C92">
      <w:pPr>
        <w:pStyle w:val="blockparagraph-544a408c"/>
        <w:jc w:val="both"/>
      </w:pPr>
      <w:r w:rsidRPr="00E74C92">
        <w:rPr>
          <w:rStyle w:val="text-4505230f--texth400-3033861f--textcontentfamily-49a318e1"/>
        </w:rPr>
        <w:t>Файл MD5 состоит из заголовка и различных разделов, заключенных в фигурные скобки. Приступим к изучению файла определения сетки. В папке ресурсов вы найдете несколько моделей в формате MD5. Если вы откроете один из них, вы увидите структуру, подобную этой.</w:t>
      </w:r>
    </w:p>
    <w:p w14:paraId="6B203F89" w14:textId="59BC52A1" w:rsidR="00E74C92" w:rsidRPr="00E74C92" w:rsidRDefault="00E74C92" w:rsidP="009811F9">
      <w:pPr>
        <w:jc w:val="center"/>
        <w:rPr>
          <w:rFonts w:ascii="Times New Roman" w:hAnsi="Times New Roman" w:cs="Times New Roman"/>
          <w:sz w:val="24"/>
          <w:szCs w:val="24"/>
        </w:rPr>
      </w:pPr>
      <w:r w:rsidRPr="00E74C92">
        <w:rPr>
          <w:rFonts w:ascii="Times New Roman" w:hAnsi="Times New Roman" w:cs="Times New Roman"/>
          <w:noProof/>
          <w:sz w:val="24"/>
          <w:szCs w:val="24"/>
        </w:rPr>
        <w:drawing>
          <wp:inline distT="0" distB="0" distL="0" distR="0" wp14:anchorId="29E8FBE6" wp14:editId="2FEE57C7">
            <wp:extent cx="5940425" cy="5380355"/>
            <wp:effectExtent l="0" t="0" r="3175" b="0"/>
            <wp:docPr id="143" name="Рисунок 143" descr="https://gblobscdn.gitbook.com/assets%2F-LAK9UyzFQ1YYLFNUZNX%2F-LJy3B7vpo0Ffvz5a8SI%2F-LJy3CEGfPlidMh3u_lr%2Fmd5_model_structure.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blobscdn.gitbook.com/assets%2F-LAK9UyzFQ1YYLFNUZNX%2F-LJy3B7vpo0Ffvz5a8SI%2F-LJy3CEGfPlidMh3u_lr%2Fmd5_model_structure.png?alt=media"/>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0425" cy="5380355"/>
                    </a:xfrm>
                    <a:prstGeom prst="rect">
                      <a:avLst/>
                    </a:prstGeom>
                    <a:noFill/>
                    <a:ln>
                      <a:noFill/>
                    </a:ln>
                  </pic:spPr>
                </pic:pic>
              </a:graphicData>
            </a:graphic>
          </wp:inline>
        </w:drawing>
      </w:r>
    </w:p>
    <w:p w14:paraId="4F326115" w14:textId="77777777" w:rsidR="00E74C92" w:rsidRPr="009811F9" w:rsidRDefault="00E74C92" w:rsidP="009811F9">
      <w:pPr>
        <w:jc w:val="center"/>
        <w:rPr>
          <w:rFonts w:ascii="Times New Roman" w:hAnsi="Times New Roman" w:cs="Times New Roman"/>
          <w:sz w:val="22"/>
          <w:szCs w:val="24"/>
        </w:rPr>
      </w:pPr>
      <w:r w:rsidRPr="009811F9">
        <w:rPr>
          <w:rStyle w:val="text-4505230f--texth400-3033861f--textcontentfamily-49a318e1"/>
          <w:rFonts w:ascii="Times New Roman" w:hAnsi="Times New Roman" w:cs="Times New Roman"/>
          <w:sz w:val="22"/>
          <w:szCs w:val="24"/>
        </w:rPr>
        <w:t>Структура MD5</w:t>
      </w:r>
    </w:p>
    <w:p w14:paraId="5AC33546" w14:textId="355E752E" w:rsidR="00E74C92" w:rsidRPr="00E74C92" w:rsidRDefault="00E74C92" w:rsidP="009811F9">
      <w:pPr>
        <w:pStyle w:val="blockparagraph-544a408c"/>
        <w:jc w:val="both"/>
      </w:pPr>
      <w:r w:rsidRPr="00E74C92">
        <w:rPr>
          <w:rStyle w:val="text-4505230f--texth400-3033861f--textcontentfamily-49a318e1"/>
        </w:rPr>
        <w:t xml:space="preserve">Первая структура, которую вы можете найти в файле определения сетки, </w:t>
      </w:r>
      <w:r w:rsidR="009811F9">
        <w:rPr>
          <w:rStyle w:val="text-4505230f--texth400-3033861f--textcontentfamily-49a318e1"/>
        </w:rPr>
        <w:t>–</w:t>
      </w:r>
      <w:r w:rsidRPr="00E74C92">
        <w:rPr>
          <w:rStyle w:val="text-4505230f--texth400-3033861f--textcontentfamily-49a318e1"/>
        </w:rPr>
        <w:t xml:space="preserve"> это заголовок. Ниже вы можете увидеть содержимое заголовка одного из предоставленных примеров:</w:t>
      </w:r>
    </w:p>
    <w:p w14:paraId="7B99ADB1" w14:textId="77777777" w:rsidR="004F4017" w:rsidRPr="004F4017" w:rsidRDefault="004F4017" w:rsidP="004F4017">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4F4017">
        <w:rPr>
          <w:rFonts w:ascii="Courier New" w:eastAsia="Times New Roman" w:hAnsi="Courier New" w:cs="Courier New"/>
          <w:color w:val="C3CEE3"/>
          <w:sz w:val="20"/>
          <w:szCs w:val="20"/>
          <w:lang w:eastAsia="ru-RU"/>
        </w:rPr>
        <w:t xml:space="preserve">MD5Version </w:t>
      </w:r>
      <w:r w:rsidRPr="004F4017">
        <w:rPr>
          <w:rFonts w:ascii="Courier New" w:eastAsia="Times New Roman" w:hAnsi="Courier New" w:cs="Courier New"/>
          <w:color w:val="F78C6C"/>
          <w:sz w:val="20"/>
          <w:szCs w:val="20"/>
          <w:lang w:eastAsia="ru-RU"/>
        </w:rPr>
        <w:t>10</w:t>
      </w:r>
      <w:r w:rsidRPr="004F4017">
        <w:rPr>
          <w:rFonts w:ascii="Courier New" w:eastAsia="Times New Roman" w:hAnsi="Courier New" w:cs="Courier New"/>
          <w:color w:val="F78C6C"/>
          <w:sz w:val="20"/>
          <w:szCs w:val="20"/>
          <w:lang w:eastAsia="ru-RU"/>
        </w:rPr>
        <w:br/>
      </w:r>
      <w:r w:rsidRPr="004F4017">
        <w:rPr>
          <w:rFonts w:ascii="Courier New" w:eastAsia="Times New Roman" w:hAnsi="Courier New" w:cs="Courier New"/>
          <w:color w:val="C3CEE3"/>
          <w:sz w:val="20"/>
          <w:szCs w:val="20"/>
          <w:lang w:eastAsia="ru-RU"/>
        </w:rPr>
        <w:t xml:space="preserve">commandline </w:t>
      </w:r>
      <w:r w:rsidRPr="004F4017">
        <w:rPr>
          <w:rFonts w:ascii="Courier New" w:eastAsia="Times New Roman" w:hAnsi="Courier New" w:cs="Courier New"/>
          <w:color w:val="C3E88D"/>
          <w:sz w:val="20"/>
          <w:szCs w:val="20"/>
          <w:lang w:eastAsia="ru-RU"/>
        </w:rPr>
        <w:t>""</w:t>
      </w:r>
      <w:r w:rsidRPr="004F4017">
        <w:rPr>
          <w:rFonts w:ascii="Courier New" w:eastAsia="Times New Roman" w:hAnsi="Courier New" w:cs="Courier New"/>
          <w:color w:val="C3E88D"/>
          <w:sz w:val="20"/>
          <w:szCs w:val="20"/>
          <w:lang w:eastAsia="ru-RU"/>
        </w:rPr>
        <w:br/>
      </w:r>
      <w:r w:rsidRPr="004F4017">
        <w:rPr>
          <w:rFonts w:ascii="Courier New" w:eastAsia="Times New Roman" w:hAnsi="Courier New" w:cs="Courier New"/>
          <w:color w:val="C3E88D"/>
          <w:sz w:val="20"/>
          <w:szCs w:val="20"/>
          <w:lang w:eastAsia="ru-RU"/>
        </w:rPr>
        <w:br/>
      </w:r>
      <w:r w:rsidRPr="004F4017">
        <w:rPr>
          <w:rFonts w:ascii="Courier New" w:eastAsia="Times New Roman" w:hAnsi="Courier New" w:cs="Courier New"/>
          <w:color w:val="C3CEE3"/>
          <w:sz w:val="20"/>
          <w:szCs w:val="20"/>
          <w:lang w:eastAsia="ru-RU"/>
        </w:rPr>
        <w:t xml:space="preserve">numJoints </w:t>
      </w:r>
      <w:r w:rsidRPr="004F4017">
        <w:rPr>
          <w:rFonts w:ascii="Courier New" w:eastAsia="Times New Roman" w:hAnsi="Courier New" w:cs="Courier New"/>
          <w:color w:val="F78C6C"/>
          <w:sz w:val="20"/>
          <w:szCs w:val="20"/>
          <w:lang w:eastAsia="ru-RU"/>
        </w:rPr>
        <w:t>33</w:t>
      </w:r>
      <w:r w:rsidRPr="004F4017">
        <w:rPr>
          <w:rFonts w:ascii="Courier New" w:eastAsia="Times New Roman" w:hAnsi="Courier New" w:cs="Courier New"/>
          <w:color w:val="F78C6C"/>
          <w:sz w:val="20"/>
          <w:szCs w:val="20"/>
          <w:lang w:eastAsia="ru-RU"/>
        </w:rPr>
        <w:br/>
      </w:r>
      <w:r w:rsidRPr="004F4017">
        <w:rPr>
          <w:rFonts w:ascii="Courier New" w:eastAsia="Times New Roman" w:hAnsi="Courier New" w:cs="Courier New"/>
          <w:color w:val="C3CEE3"/>
          <w:sz w:val="20"/>
          <w:szCs w:val="20"/>
          <w:lang w:eastAsia="ru-RU"/>
        </w:rPr>
        <w:t xml:space="preserve">numMeshes </w:t>
      </w:r>
      <w:r w:rsidRPr="004F4017">
        <w:rPr>
          <w:rFonts w:ascii="Courier New" w:eastAsia="Times New Roman" w:hAnsi="Courier New" w:cs="Courier New"/>
          <w:color w:val="F78C6C"/>
          <w:sz w:val="20"/>
          <w:szCs w:val="20"/>
          <w:lang w:eastAsia="ru-RU"/>
        </w:rPr>
        <w:t>6</w:t>
      </w:r>
    </w:p>
    <w:p w14:paraId="65185601" w14:textId="77777777" w:rsidR="00FC057B" w:rsidRDefault="00FC057B" w:rsidP="00FC057B">
      <w:pPr>
        <w:pStyle w:val="blockparagraph-544a408c"/>
        <w:jc w:val="both"/>
      </w:pPr>
      <w:r>
        <w:rPr>
          <w:rStyle w:val="text-4505230f--texth400-3033861f--textcontentfamily-49a318e1"/>
        </w:rPr>
        <w:t>Заголовок определяет следующие атрибуты:</w:t>
      </w:r>
    </w:p>
    <w:p w14:paraId="71A84864" w14:textId="77777777" w:rsidR="00FC057B" w:rsidRDefault="00FC057B" w:rsidP="00FC057B">
      <w:pPr>
        <w:pStyle w:val="blockparagraph-544a408c--nomargin-acdf7afa"/>
        <w:numPr>
          <w:ilvl w:val="0"/>
          <w:numId w:val="41"/>
        </w:numPr>
        <w:jc w:val="both"/>
      </w:pPr>
      <w:r>
        <w:rPr>
          <w:rStyle w:val="text-4505230f--texth400-3033861f--textcontentfamily-49a318e1"/>
        </w:rPr>
        <w:t>Версия спецификации MD5, которой он соответствует.</w:t>
      </w:r>
    </w:p>
    <w:p w14:paraId="5FEE10F9" w14:textId="77777777" w:rsidR="00FC057B" w:rsidRDefault="00FC057B" w:rsidP="00FC057B">
      <w:pPr>
        <w:pStyle w:val="blockparagraph-544a408c--nomargin-acdf7afa"/>
        <w:numPr>
          <w:ilvl w:val="0"/>
          <w:numId w:val="41"/>
        </w:numPr>
        <w:jc w:val="both"/>
      </w:pPr>
      <w:r>
        <w:rPr>
          <w:rStyle w:val="text-4505230f--texth400-3033861f--textcontentfamily-49a318e1"/>
        </w:rPr>
        <w:t>Команда, использованная для создания этого файла (из инструмента 3D-моделирования).</w:t>
      </w:r>
    </w:p>
    <w:p w14:paraId="4B0E08FB" w14:textId="3439A825" w:rsidR="00FC057B" w:rsidRDefault="00FC057B" w:rsidP="00FC057B">
      <w:pPr>
        <w:pStyle w:val="blockparagraph-544a408c--nomargin-acdf7afa"/>
        <w:numPr>
          <w:ilvl w:val="0"/>
          <w:numId w:val="41"/>
        </w:numPr>
        <w:jc w:val="both"/>
      </w:pPr>
      <w:r>
        <w:rPr>
          <w:rStyle w:val="text-4505230f--texth400-3033861f--textcontentfamily-49a318e1"/>
        </w:rPr>
        <w:t>Количество соединений, определённых в разделе соединений.</w:t>
      </w:r>
    </w:p>
    <w:p w14:paraId="747B6DEE" w14:textId="77777777" w:rsidR="00FC057B" w:rsidRDefault="00FC057B" w:rsidP="00FC057B">
      <w:pPr>
        <w:pStyle w:val="blockparagraph-544a408c--nomargin-acdf7afa"/>
        <w:numPr>
          <w:ilvl w:val="0"/>
          <w:numId w:val="41"/>
        </w:numPr>
        <w:jc w:val="both"/>
      </w:pPr>
      <w:r>
        <w:rPr>
          <w:rStyle w:val="text-4505230f--texth400-3033861f--textcontentfamily-49a318e1"/>
        </w:rPr>
        <w:t>Количество сеток (ожидаемое количество секций сеток).</w:t>
      </w:r>
    </w:p>
    <w:p w14:paraId="3E35411E" w14:textId="77777777" w:rsidR="00FC057B" w:rsidRDefault="00FC057B" w:rsidP="00FC057B">
      <w:pPr>
        <w:pStyle w:val="blockparagraph-544a408c"/>
        <w:jc w:val="both"/>
      </w:pPr>
      <w:r>
        <w:rPr>
          <w:rStyle w:val="text-4505230f--texth400-3033861f--textcontentfamily-49a318e1"/>
        </w:rPr>
        <w:t>Раздел "Соединения" определяет соединения, как он называет состояния, их положения и их отношения. Ниже представлен фрагмент сечения сочленений одной из типовых моделей.</w:t>
      </w:r>
    </w:p>
    <w:p w14:paraId="6F8BEF6E" w14:textId="77777777" w:rsidR="00FC057B" w:rsidRPr="00477EEC" w:rsidRDefault="00FC057B" w:rsidP="00FC057B">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FC057B">
        <w:rPr>
          <w:rFonts w:ascii="Courier New" w:eastAsia="Times New Roman" w:hAnsi="Courier New" w:cs="Courier New"/>
          <w:color w:val="C3CEE3"/>
          <w:sz w:val="20"/>
          <w:szCs w:val="20"/>
          <w:lang w:val="en-US" w:eastAsia="ru-RU"/>
        </w:rPr>
        <w:t>joints</w:t>
      </w:r>
      <w:r w:rsidRPr="00477EEC">
        <w:rPr>
          <w:rFonts w:ascii="Courier New" w:eastAsia="Times New Roman" w:hAnsi="Courier New" w:cs="Courier New"/>
          <w:color w:val="C3CEE3"/>
          <w:sz w:val="20"/>
          <w:szCs w:val="20"/>
          <w:lang w:eastAsia="ru-RU"/>
        </w:rPr>
        <w:t xml:space="preserve"> {</w:t>
      </w:r>
      <w:r w:rsidRPr="00477EEC">
        <w:rPr>
          <w:rFonts w:ascii="Courier New" w:eastAsia="Times New Roman" w:hAnsi="Courier New" w:cs="Courier New"/>
          <w:color w:val="C3CEE3"/>
          <w:sz w:val="20"/>
          <w:szCs w:val="20"/>
          <w:lang w:eastAsia="ru-RU"/>
        </w:rPr>
        <w:br/>
        <w:t xml:space="preserve"> "</w:t>
      </w:r>
      <w:r w:rsidRPr="00FC057B">
        <w:rPr>
          <w:rFonts w:ascii="Courier New" w:eastAsia="Times New Roman" w:hAnsi="Courier New" w:cs="Courier New"/>
          <w:color w:val="C3CEE3"/>
          <w:sz w:val="20"/>
          <w:szCs w:val="20"/>
          <w:lang w:val="en-US" w:eastAsia="ru-RU"/>
        </w:rPr>
        <w:t>origin</w:t>
      </w:r>
      <w:r w:rsidRPr="00477EEC">
        <w:rPr>
          <w:rFonts w:ascii="Courier New" w:eastAsia="Times New Roman" w:hAnsi="Courier New" w:cs="Courier New"/>
          <w:color w:val="C3CEE3"/>
          <w:sz w:val="20"/>
          <w:szCs w:val="20"/>
          <w:lang w:eastAsia="ru-RU"/>
        </w:rPr>
        <w:t xml:space="preserve">"    -1 ( -0.000000 0.016430 -0.006044 ) ( 0.707107 0.000000 0.707107 )        // </w:t>
      </w:r>
      <w:r w:rsidRPr="00477EEC">
        <w:rPr>
          <w:rFonts w:ascii="Courier New" w:eastAsia="Times New Roman" w:hAnsi="Courier New" w:cs="Courier New"/>
          <w:color w:val="C3CEE3"/>
          <w:sz w:val="20"/>
          <w:szCs w:val="20"/>
          <w:lang w:eastAsia="ru-RU"/>
        </w:rPr>
        <w:br/>
        <w:t xml:space="preserve"> "</w:t>
      </w:r>
      <w:r w:rsidRPr="00FC057B">
        <w:rPr>
          <w:rFonts w:ascii="Courier New" w:eastAsia="Times New Roman" w:hAnsi="Courier New" w:cs="Courier New"/>
          <w:color w:val="C3CEE3"/>
          <w:sz w:val="20"/>
          <w:szCs w:val="20"/>
          <w:lang w:val="en-US" w:eastAsia="ru-RU"/>
        </w:rPr>
        <w:t>sheath</w:t>
      </w:r>
      <w:r w:rsidRPr="00477EEC">
        <w:rPr>
          <w:rFonts w:ascii="Courier New" w:eastAsia="Times New Roman" w:hAnsi="Courier New" w:cs="Courier New"/>
          <w:color w:val="C3CEE3"/>
          <w:sz w:val="20"/>
          <w:szCs w:val="20"/>
          <w:lang w:eastAsia="ru-RU"/>
        </w:rPr>
        <w:t xml:space="preserve">"    0 ( 11.004813 -3.177138 31.702473 ) ( 0.307041 -0.578614 0.354181 )        // </w:t>
      </w:r>
      <w:r w:rsidRPr="00FC057B">
        <w:rPr>
          <w:rFonts w:ascii="Courier New" w:eastAsia="Times New Roman" w:hAnsi="Courier New" w:cs="Courier New"/>
          <w:color w:val="C3CEE3"/>
          <w:sz w:val="20"/>
          <w:szCs w:val="20"/>
          <w:lang w:val="en-US" w:eastAsia="ru-RU"/>
        </w:rPr>
        <w:t>origin</w:t>
      </w:r>
      <w:r w:rsidRPr="00477EEC">
        <w:rPr>
          <w:rFonts w:ascii="Courier New" w:eastAsia="Times New Roman" w:hAnsi="Courier New" w:cs="Courier New"/>
          <w:color w:val="C3CEE3"/>
          <w:sz w:val="20"/>
          <w:szCs w:val="20"/>
          <w:lang w:eastAsia="ru-RU"/>
        </w:rPr>
        <w:br/>
        <w:t xml:space="preserve"> "</w:t>
      </w:r>
      <w:r w:rsidRPr="00FC057B">
        <w:rPr>
          <w:rFonts w:ascii="Courier New" w:eastAsia="Times New Roman" w:hAnsi="Courier New" w:cs="Courier New"/>
          <w:color w:val="C3CEE3"/>
          <w:sz w:val="20"/>
          <w:szCs w:val="20"/>
          <w:lang w:val="en-US" w:eastAsia="ru-RU"/>
        </w:rPr>
        <w:t>sword</w:t>
      </w:r>
      <w:r w:rsidRPr="00477EEC">
        <w:rPr>
          <w:rFonts w:ascii="Courier New" w:eastAsia="Times New Roman" w:hAnsi="Courier New" w:cs="Courier New"/>
          <w:color w:val="C3CEE3"/>
          <w:sz w:val="20"/>
          <w:szCs w:val="20"/>
          <w:lang w:eastAsia="ru-RU"/>
        </w:rPr>
        <w:t xml:space="preserve">"    1 ( 9.809593 -9.361549 40.753730 ) ( 0.305557 -0.578155 0.353505 )        // </w:t>
      </w:r>
      <w:r w:rsidRPr="00FC057B">
        <w:rPr>
          <w:rFonts w:ascii="Courier New" w:eastAsia="Times New Roman" w:hAnsi="Courier New" w:cs="Courier New"/>
          <w:color w:val="C3CEE3"/>
          <w:sz w:val="20"/>
          <w:szCs w:val="20"/>
          <w:lang w:val="en-US" w:eastAsia="ru-RU"/>
        </w:rPr>
        <w:t>sheath</w:t>
      </w:r>
      <w:r w:rsidRPr="00477EEC">
        <w:rPr>
          <w:rFonts w:ascii="Courier New" w:eastAsia="Times New Roman" w:hAnsi="Courier New" w:cs="Courier New"/>
          <w:color w:val="C3CEE3"/>
          <w:sz w:val="20"/>
          <w:szCs w:val="20"/>
          <w:lang w:eastAsia="ru-RU"/>
        </w:rPr>
        <w:br/>
        <w:t xml:space="preserve"> "</w:t>
      </w:r>
      <w:r w:rsidRPr="00FC057B">
        <w:rPr>
          <w:rFonts w:ascii="Courier New" w:eastAsia="Times New Roman" w:hAnsi="Courier New" w:cs="Courier New"/>
          <w:color w:val="C3CEE3"/>
          <w:sz w:val="20"/>
          <w:szCs w:val="20"/>
          <w:lang w:val="en-US" w:eastAsia="ru-RU"/>
        </w:rPr>
        <w:t>pubis</w:t>
      </w:r>
      <w:r w:rsidRPr="00477EEC">
        <w:rPr>
          <w:rFonts w:ascii="Courier New" w:eastAsia="Times New Roman" w:hAnsi="Courier New" w:cs="Courier New"/>
          <w:color w:val="C3CEE3"/>
          <w:sz w:val="20"/>
          <w:szCs w:val="20"/>
          <w:lang w:eastAsia="ru-RU"/>
        </w:rPr>
        <w:t xml:space="preserve">"    0 ( 0.014076 2.064442 26.144581 ) ( -0.466932 -0.531013 -0.466932 )        // </w:t>
      </w:r>
      <w:r w:rsidRPr="00FC057B">
        <w:rPr>
          <w:rFonts w:ascii="Courier New" w:eastAsia="Times New Roman" w:hAnsi="Courier New" w:cs="Courier New"/>
          <w:color w:val="C3CEE3"/>
          <w:sz w:val="20"/>
          <w:szCs w:val="20"/>
          <w:lang w:val="en-US" w:eastAsia="ru-RU"/>
        </w:rPr>
        <w:t>origin</w:t>
      </w:r>
      <w:r w:rsidRPr="00477EEC">
        <w:rPr>
          <w:rFonts w:ascii="Courier New" w:eastAsia="Times New Roman" w:hAnsi="Courier New" w:cs="Courier New"/>
          <w:color w:val="C3CEE3"/>
          <w:sz w:val="20"/>
          <w:szCs w:val="20"/>
          <w:lang w:eastAsia="ru-RU"/>
        </w:rPr>
        <w:br/>
        <w:t xml:space="preserve"> ……</w:t>
      </w:r>
      <w:r w:rsidRPr="00477EEC">
        <w:rPr>
          <w:rFonts w:ascii="Courier New" w:eastAsia="Times New Roman" w:hAnsi="Courier New" w:cs="Courier New"/>
          <w:color w:val="C3CEE3"/>
          <w:sz w:val="20"/>
          <w:szCs w:val="20"/>
          <w:lang w:eastAsia="ru-RU"/>
        </w:rPr>
        <w:br/>
        <w:t>}</w:t>
      </w:r>
    </w:p>
    <w:p w14:paraId="15AF6557" w14:textId="77777777" w:rsidR="00FC057B" w:rsidRPr="00FC057B" w:rsidRDefault="00FC057B" w:rsidP="00FC057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FC057B">
        <w:rPr>
          <w:rFonts w:ascii="Times New Roman" w:eastAsia="Times New Roman" w:hAnsi="Times New Roman" w:cs="Times New Roman"/>
          <w:sz w:val="24"/>
          <w:szCs w:val="24"/>
          <w:lang w:eastAsia="ru-RU"/>
        </w:rPr>
        <w:t>Соединение определяется следующими атрибутами:</w:t>
      </w:r>
    </w:p>
    <w:p w14:paraId="04CF7F18" w14:textId="77777777" w:rsidR="00FC057B" w:rsidRPr="00FC057B" w:rsidRDefault="00FC057B" w:rsidP="00FC057B">
      <w:pPr>
        <w:numPr>
          <w:ilvl w:val="0"/>
          <w:numId w:val="42"/>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FC057B">
        <w:rPr>
          <w:rFonts w:ascii="Times New Roman" w:eastAsia="Times New Roman" w:hAnsi="Times New Roman" w:cs="Times New Roman"/>
          <w:sz w:val="24"/>
          <w:szCs w:val="24"/>
          <w:lang w:eastAsia="ru-RU"/>
        </w:rPr>
        <w:t>Совместное имя, текстовый атрибут в кавычках.</w:t>
      </w:r>
    </w:p>
    <w:p w14:paraId="274B6FF2" w14:textId="0DF1115E" w:rsidR="00FC057B" w:rsidRPr="00FC057B" w:rsidRDefault="00FC057B" w:rsidP="00FC057B">
      <w:pPr>
        <w:numPr>
          <w:ilvl w:val="0"/>
          <w:numId w:val="42"/>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FC057B">
        <w:rPr>
          <w:rFonts w:ascii="Times New Roman" w:eastAsia="Times New Roman" w:hAnsi="Times New Roman" w:cs="Times New Roman"/>
          <w:sz w:val="24"/>
          <w:szCs w:val="24"/>
          <w:lang w:eastAsia="ru-RU"/>
        </w:rPr>
        <w:t xml:space="preserve">Родительский сустав, используя индекс, который указывает на родительский сустав, используя его положение в списке суставов. У корневого сустава родительский элемент равен </w:t>
      </w:r>
      <m:oMath>
        <m:r>
          <w:rPr>
            <w:rFonts w:ascii="Cambria Math" w:eastAsia="Times New Roman" w:hAnsi="Cambria Math" w:cs="Times New Roman"/>
            <w:sz w:val="24"/>
            <w:szCs w:val="24"/>
            <w:lang w:eastAsia="ru-RU"/>
          </w:rPr>
          <m:t>-1</m:t>
        </m:r>
      </m:oMath>
      <w:r w:rsidRPr="00FC057B">
        <w:rPr>
          <w:rFonts w:ascii="Times New Roman" w:eastAsia="Times New Roman" w:hAnsi="Times New Roman" w:cs="Times New Roman"/>
          <w:sz w:val="24"/>
          <w:szCs w:val="24"/>
          <w:lang w:eastAsia="ru-RU"/>
        </w:rPr>
        <w:t>.</w:t>
      </w:r>
    </w:p>
    <w:p w14:paraId="1412618C" w14:textId="078C352E" w:rsidR="00FC057B" w:rsidRPr="00FC057B" w:rsidRDefault="00FC057B" w:rsidP="00FC057B">
      <w:pPr>
        <w:numPr>
          <w:ilvl w:val="0"/>
          <w:numId w:val="42"/>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FC057B">
        <w:rPr>
          <w:rFonts w:ascii="Times New Roman" w:eastAsia="Times New Roman" w:hAnsi="Times New Roman" w:cs="Times New Roman"/>
          <w:sz w:val="24"/>
          <w:szCs w:val="24"/>
          <w:lang w:eastAsia="ru-RU"/>
        </w:rPr>
        <w:t>Совместное положение, определ</w:t>
      </w:r>
      <w:r>
        <w:rPr>
          <w:rFonts w:ascii="Times New Roman" w:eastAsia="Times New Roman" w:hAnsi="Times New Roman" w:cs="Times New Roman"/>
          <w:sz w:val="24"/>
          <w:szCs w:val="24"/>
          <w:lang w:eastAsia="ru-RU"/>
        </w:rPr>
        <w:t>ё</w:t>
      </w:r>
      <w:r w:rsidRPr="00FC057B">
        <w:rPr>
          <w:rFonts w:ascii="Times New Roman" w:eastAsia="Times New Roman" w:hAnsi="Times New Roman" w:cs="Times New Roman"/>
          <w:sz w:val="24"/>
          <w:szCs w:val="24"/>
          <w:lang w:eastAsia="ru-RU"/>
        </w:rPr>
        <w:t>нное в системе координат пространства модели.</w:t>
      </w:r>
    </w:p>
    <w:p w14:paraId="2034E80A" w14:textId="666F5D29" w:rsidR="00FC057B" w:rsidRPr="00FC057B" w:rsidRDefault="00FC057B" w:rsidP="00FC057B">
      <w:pPr>
        <w:numPr>
          <w:ilvl w:val="0"/>
          <w:numId w:val="42"/>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FC057B">
        <w:rPr>
          <w:rFonts w:ascii="Times New Roman" w:eastAsia="Times New Roman" w:hAnsi="Times New Roman" w:cs="Times New Roman"/>
          <w:sz w:val="24"/>
          <w:szCs w:val="24"/>
          <w:lang w:eastAsia="ru-RU"/>
        </w:rPr>
        <w:t xml:space="preserve">Совместная ориентация, определяемая также в системе координат пространства модели. Фактически ориентация представляет собой </w:t>
      </w:r>
      <w:r w:rsidRPr="00FC057B">
        <w:rPr>
          <w:rFonts w:ascii="Times New Roman" w:eastAsia="Times New Roman" w:hAnsi="Times New Roman" w:cs="Times New Roman"/>
          <w:b/>
          <w:sz w:val="24"/>
          <w:szCs w:val="24"/>
          <w:lang w:eastAsia="ru-RU"/>
        </w:rPr>
        <w:t>кватернион</w:t>
      </w:r>
      <w:r w:rsidRPr="00FC057B">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ω</m:t>
        </m:r>
      </m:oMath>
      <w:r w:rsidRPr="00FC057B">
        <w:rPr>
          <w:rFonts w:ascii="Times New Roman" w:eastAsia="Times New Roman" w:hAnsi="Times New Roman" w:cs="Times New Roman"/>
          <w:sz w:val="24"/>
          <w:szCs w:val="24"/>
          <w:lang w:eastAsia="ru-RU"/>
        </w:rPr>
        <w:t>-компонента которого не включена.</w:t>
      </w:r>
    </w:p>
    <w:p w14:paraId="28B6999B" w14:textId="51504F76" w:rsidR="00FC057B" w:rsidRPr="00FC057B" w:rsidRDefault="00FC057B" w:rsidP="00FC057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FC057B">
        <w:rPr>
          <w:rFonts w:ascii="Times New Roman" w:eastAsia="Times New Roman" w:hAnsi="Times New Roman" w:cs="Times New Roman"/>
          <w:sz w:val="24"/>
          <w:szCs w:val="24"/>
          <w:lang w:eastAsia="ru-RU"/>
        </w:rPr>
        <w:t xml:space="preserve">Прежде чем продолжить объяснение остальной части файла, давайте поговорим о кватернионах. </w:t>
      </w:r>
      <w:r w:rsidRPr="00FC057B">
        <w:rPr>
          <w:rFonts w:ascii="Times New Roman" w:eastAsia="Times New Roman" w:hAnsi="Times New Roman" w:cs="Times New Roman"/>
          <w:i/>
          <w:sz w:val="24"/>
          <w:szCs w:val="24"/>
          <w:lang w:eastAsia="ru-RU"/>
        </w:rPr>
        <w:t>Кватернионы</w:t>
      </w:r>
      <w:r w:rsidRPr="00FC057B">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w:t>
      </w:r>
      <w:r w:rsidRPr="00FC057B">
        <w:rPr>
          <w:rFonts w:ascii="Times New Roman" w:eastAsia="Times New Roman" w:hAnsi="Times New Roman" w:cs="Times New Roman"/>
          <w:sz w:val="24"/>
          <w:szCs w:val="24"/>
          <w:lang w:eastAsia="ru-RU"/>
        </w:rPr>
        <w:t xml:space="preserve"> это четыре составляющих элемента, которые используются для представления вращения. До сих пор мы использовали углы Эйлера (рыскание, тангаж и крен) для определения поворотов, которые в основном определяют вращение вокруг углов </w:t>
      </w:r>
      <m:oMath>
        <m:r>
          <w:rPr>
            <w:rFonts w:ascii="Cambria Math" w:eastAsia="Times New Roman" w:hAnsi="Cambria Math" w:cs="Times New Roman"/>
            <w:sz w:val="24"/>
            <w:szCs w:val="24"/>
            <w:lang w:eastAsia="ru-RU"/>
          </w:rPr>
          <m:t>x</m:t>
        </m:r>
      </m:oMath>
      <w:r w:rsidRPr="00FC057B">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y</m:t>
        </m:r>
      </m:oMath>
      <w:r w:rsidRPr="00FC057B">
        <w:rPr>
          <w:rFonts w:ascii="Times New Roman" w:eastAsia="Times New Roman" w:hAnsi="Times New Roman" w:cs="Times New Roman"/>
          <w:sz w:val="24"/>
          <w:szCs w:val="24"/>
          <w:lang w:eastAsia="ru-RU"/>
        </w:rPr>
        <w:t xml:space="preserve"> и </w:t>
      </w:r>
      <m:oMath>
        <m:r>
          <w:rPr>
            <w:rFonts w:ascii="Cambria Math" w:eastAsia="Times New Roman" w:hAnsi="Cambria Math" w:cs="Times New Roman"/>
            <w:sz w:val="24"/>
            <w:szCs w:val="24"/>
            <w:lang w:eastAsia="ru-RU"/>
          </w:rPr>
          <m:t>z</m:t>
        </m:r>
      </m:oMath>
      <w:r w:rsidRPr="00FC057B">
        <w:rPr>
          <w:rFonts w:ascii="Times New Roman" w:eastAsia="Times New Roman" w:hAnsi="Times New Roman" w:cs="Times New Roman"/>
          <w:sz w:val="24"/>
          <w:szCs w:val="24"/>
          <w:lang w:eastAsia="ru-RU"/>
        </w:rPr>
        <w:t xml:space="preserve">. </w:t>
      </w:r>
      <w:r w:rsidR="00541737">
        <w:rPr>
          <w:rFonts w:ascii="Times New Roman" w:eastAsia="Times New Roman" w:hAnsi="Times New Roman" w:cs="Times New Roman"/>
          <w:sz w:val="24"/>
          <w:szCs w:val="24"/>
          <w:lang w:eastAsia="ru-RU"/>
        </w:rPr>
        <w:t xml:space="preserve"> </w:t>
      </w:r>
      <w:r w:rsidRPr="00FC057B">
        <w:rPr>
          <w:rFonts w:ascii="Times New Roman" w:eastAsia="Times New Roman" w:hAnsi="Times New Roman" w:cs="Times New Roman"/>
          <w:sz w:val="24"/>
          <w:szCs w:val="24"/>
          <w:lang w:eastAsia="ru-RU"/>
        </w:rPr>
        <w:t>Однако углы Эйлера создают некоторые проблемы при работе с поворотами: в частности, вы должны знать правильный порядок применения поворотов, а некоторые операции могут быть очень сложными.</w:t>
      </w:r>
    </w:p>
    <w:p w14:paraId="002F9E36" w14:textId="35601B51" w:rsidR="00FC057B" w:rsidRPr="00FC057B" w:rsidRDefault="00FC057B" w:rsidP="00FC057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FC057B">
        <w:rPr>
          <w:rFonts w:ascii="Times New Roman" w:eastAsia="Times New Roman" w:hAnsi="Times New Roman" w:cs="Times New Roman"/>
          <w:sz w:val="24"/>
          <w:szCs w:val="24"/>
          <w:lang w:eastAsia="ru-RU"/>
        </w:rPr>
        <w:t xml:space="preserve">Здесь кватернионы помогают решить эту сложность. Как было сказано ранее, кватернион определяется как набор из </w:t>
      </w:r>
      <m:oMath>
        <m:r>
          <w:rPr>
            <w:rFonts w:ascii="Cambria Math" w:eastAsia="Times New Roman" w:hAnsi="Cambria Math" w:cs="Times New Roman"/>
            <w:sz w:val="24"/>
            <w:szCs w:val="24"/>
            <w:lang w:eastAsia="ru-RU"/>
          </w:rPr>
          <m:t>4</m:t>
        </m:r>
      </m:oMath>
      <w:r w:rsidRPr="00FC057B">
        <w:rPr>
          <w:rFonts w:ascii="Times New Roman" w:eastAsia="Times New Roman" w:hAnsi="Times New Roman" w:cs="Times New Roman"/>
          <w:sz w:val="24"/>
          <w:szCs w:val="24"/>
          <w:lang w:eastAsia="ru-RU"/>
        </w:rPr>
        <w:t xml:space="preserve"> чисел (</w:t>
      </w:r>
      <m:oMath>
        <m:r>
          <w:rPr>
            <w:rFonts w:ascii="Cambria Math" w:eastAsia="Times New Roman" w:hAnsi="Cambria Math" w:cs="Times New Roman"/>
            <w:sz w:val="24"/>
            <w:szCs w:val="24"/>
            <w:lang w:eastAsia="ru-RU"/>
          </w:rPr>
          <m:t>x</m:t>
        </m:r>
      </m:oMath>
      <w:r w:rsidRPr="00FC057B">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y</m:t>
        </m:r>
      </m:oMath>
      <w:r w:rsidRPr="00FC057B">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z</m:t>
        </m:r>
      </m:oMath>
      <w:r w:rsidRPr="00FC057B">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ω</m:t>
        </m:r>
      </m:oMath>
      <w:r w:rsidRPr="00FC057B">
        <w:rPr>
          <w:rFonts w:ascii="Times New Roman" w:eastAsia="Times New Roman" w:hAnsi="Times New Roman" w:cs="Times New Roman"/>
          <w:sz w:val="24"/>
          <w:szCs w:val="24"/>
          <w:lang w:eastAsia="ru-RU"/>
        </w:rPr>
        <w:t>). Кватернионы определяют ось вращения и угол поворота вокруг этой оси.</w:t>
      </w:r>
    </w:p>
    <w:p w14:paraId="3DD53B5C" w14:textId="38FA5391" w:rsidR="00FC057B" w:rsidRPr="00FC057B" w:rsidRDefault="00FC057B" w:rsidP="006A48A6">
      <w:pPr>
        <w:spacing w:after="0" w:line="240" w:lineRule="auto"/>
        <w:jc w:val="center"/>
        <w:rPr>
          <w:rFonts w:ascii="Times New Roman" w:eastAsia="Times New Roman" w:hAnsi="Times New Roman" w:cs="Times New Roman"/>
          <w:sz w:val="24"/>
          <w:szCs w:val="24"/>
          <w:lang w:eastAsia="ru-RU"/>
        </w:rPr>
      </w:pPr>
      <w:r w:rsidRPr="00FC057B">
        <w:rPr>
          <w:rFonts w:ascii="Times New Roman" w:eastAsia="Times New Roman" w:hAnsi="Times New Roman" w:cs="Times New Roman"/>
          <w:noProof/>
          <w:sz w:val="24"/>
          <w:szCs w:val="24"/>
          <w:lang w:eastAsia="ru-RU"/>
        </w:rPr>
        <w:drawing>
          <wp:inline distT="0" distB="0" distL="0" distR="0" wp14:anchorId="1EA75D34" wp14:editId="251530B5">
            <wp:extent cx="3038475" cy="1885950"/>
            <wp:effectExtent l="0" t="0" r="9525" b="0"/>
            <wp:docPr id="144" name="Рисунок 144" descr="https://gblobscdn.gitbook.com/assets%2F-LAK9UyzFQ1YYLFNUZNX%2F-LJy3B7vpo0Ffvz5a8SI%2F-LJy3CEQNAny_5KQxyQw%2Fquaternion.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blobscdn.gitbook.com/assets%2F-LAK9UyzFQ1YYLFNUZNX%2F-LJy3B7vpo0Ffvz5a8SI%2F-LJy3CEQNAny_5KQxyQw%2Fquaternion.png?alt=media"/>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038475" cy="1885950"/>
                    </a:xfrm>
                    <a:prstGeom prst="rect">
                      <a:avLst/>
                    </a:prstGeom>
                    <a:noFill/>
                    <a:ln>
                      <a:noFill/>
                    </a:ln>
                  </pic:spPr>
                </pic:pic>
              </a:graphicData>
            </a:graphic>
          </wp:inline>
        </w:drawing>
      </w:r>
    </w:p>
    <w:p w14:paraId="385305AD" w14:textId="77777777" w:rsidR="00FC057B" w:rsidRPr="00FC057B" w:rsidRDefault="00FC057B" w:rsidP="006A48A6">
      <w:pPr>
        <w:spacing w:after="0" w:line="240" w:lineRule="auto"/>
        <w:jc w:val="center"/>
        <w:rPr>
          <w:rFonts w:ascii="Times New Roman" w:eastAsia="Times New Roman" w:hAnsi="Times New Roman" w:cs="Times New Roman"/>
          <w:sz w:val="22"/>
          <w:szCs w:val="24"/>
          <w:lang w:eastAsia="ru-RU"/>
        </w:rPr>
      </w:pPr>
      <w:r w:rsidRPr="00FC057B">
        <w:rPr>
          <w:rFonts w:ascii="Times New Roman" w:eastAsia="Times New Roman" w:hAnsi="Times New Roman" w:cs="Times New Roman"/>
          <w:sz w:val="22"/>
          <w:szCs w:val="24"/>
          <w:lang w:eastAsia="ru-RU"/>
        </w:rPr>
        <w:t>Кватернион</w:t>
      </w:r>
    </w:p>
    <w:p w14:paraId="640D8A1F" w14:textId="77777777" w:rsidR="00FC057B" w:rsidRPr="00FC057B" w:rsidRDefault="00FC057B" w:rsidP="00FC057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FC057B">
        <w:rPr>
          <w:rFonts w:ascii="Times New Roman" w:eastAsia="Times New Roman" w:hAnsi="Times New Roman" w:cs="Times New Roman"/>
          <w:sz w:val="24"/>
          <w:szCs w:val="24"/>
          <w:lang w:eastAsia="ru-RU"/>
        </w:rPr>
        <w:t xml:space="preserve">Вы можете проверить в Интернете математическое определение каждого из компонентов, но хорошая новость заключается в том, что </w:t>
      </w:r>
      <w:r w:rsidRPr="00FC057B">
        <w:rPr>
          <w:rFonts w:ascii="Times New Roman" w:eastAsia="Times New Roman" w:hAnsi="Times New Roman" w:cs="Times New Roman"/>
          <w:b/>
          <w:sz w:val="24"/>
          <w:szCs w:val="24"/>
          <w:lang w:eastAsia="ru-RU"/>
        </w:rPr>
        <w:t>JOML</w:t>
      </w:r>
      <w:r w:rsidRPr="00FC057B">
        <w:rPr>
          <w:rFonts w:ascii="Times New Roman" w:eastAsia="Times New Roman" w:hAnsi="Times New Roman" w:cs="Times New Roman"/>
          <w:sz w:val="24"/>
          <w:szCs w:val="24"/>
          <w:lang w:eastAsia="ru-RU"/>
        </w:rPr>
        <w:t>, математическая библиотека, которую мы используем, обеспечивает их поддержку. Мы можем построить матрицы вращения на основе кватернионов и выполнить с ними некоторые преобразования в векторы.</w:t>
      </w:r>
    </w:p>
    <w:p w14:paraId="7678C404" w14:textId="39464F94" w:rsidR="00FC057B" w:rsidRPr="00FC057B" w:rsidRDefault="00FC057B" w:rsidP="00FC057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FC057B">
        <w:rPr>
          <w:rFonts w:ascii="Times New Roman" w:eastAsia="Times New Roman" w:hAnsi="Times New Roman" w:cs="Times New Roman"/>
          <w:sz w:val="24"/>
          <w:szCs w:val="24"/>
          <w:lang w:eastAsia="ru-RU"/>
        </w:rPr>
        <w:t>Верн</w:t>
      </w:r>
      <w:r w:rsidR="006A48A6">
        <w:rPr>
          <w:rFonts w:ascii="Times New Roman" w:eastAsia="Times New Roman" w:hAnsi="Times New Roman" w:cs="Times New Roman"/>
          <w:sz w:val="24"/>
          <w:szCs w:val="24"/>
          <w:lang w:eastAsia="ru-RU"/>
        </w:rPr>
        <w:t>ё</w:t>
      </w:r>
      <w:r w:rsidRPr="00FC057B">
        <w:rPr>
          <w:rFonts w:ascii="Times New Roman" w:eastAsia="Times New Roman" w:hAnsi="Times New Roman" w:cs="Times New Roman"/>
          <w:sz w:val="24"/>
          <w:szCs w:val="24"/>
          <w:lang w:eastAsia="ru-RU"/>
        </w:rPr>
        <w:t xml:space="preserve">мся к определению суставов, </w:t>
      </w:r>
      <m:oMath>
        <m:r>
          <w:rPr>
            <w:rFonts w:ascii="Cambria Math" w:eastAsia="Times New Roman" w:hAnsi="Cambria Math" w:cs="Times New Roman"/>
            <w:sz w:val="24"/>
            <w:szCs w:val="24"/>
            <w:lang w:eastAsia="ru-RU"/>
          </w:rPr>
          <m:t>ω</m:t>
        </m:r>
      </m:oMath>
      <w:r w:rsidR="006A48A6" w:rsidRPr="006A48A6">
        <w:rPr>
          <w:rFonts w:ascii="Times New Roman" w:eastAsia="Times New Roman" w:hAnsi="Times New Roman" w:cs="Times New Roman"/>
          <w:sz w:val="24"/>
          <w:szCs w:val="24"/>
          <w:lang w:eastAsia="ru-RU"/>
        </w:rPr>
        <w:t xml:space="preserve"> </w:t>
      </w:r>
      <w:r w:rsidRPr="00FC057B">
        <w:rPr>
          <w:rFonts w:ascii="Times New Roman" w:eastAsia="Times New Roman" w:hAnsi="Times New Roman" w:cs="Times New Roman"/>
          <w:sz w:val="24"/>
          <w:szCs w:val="24"/>
          <w:lang w:eastAsia="ru-RU"/>
        </w:rPr>
        <w:t>компонент отсутствует, но его можно легко вычислить с помощью остальных значений. Вы можете проверить исходный код, чтобы увидеть, как это делается.</w:t>
      </w:r>
    </w:p>
    <w:p w14:paraId="1204B7DB" w14:textId="77777777" w:rsidR="00FC057B" w:rsidRPr="00FC057B" w:rsidRDefault="00FC057B" w:rsidP="00FC057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FC057B">
        <w:rPr>
          <w:rFonts w:ascii="Times New Roman" w:eastAsia="Times New Roman" w:hAnsi="Times New Roman" w:cs="Times New Roman"/>
          <w:sz w:val="24"/>
          <w:szCs w:val="24"/>
          <w:lang w:eastAsia="ru-RU"/>
        </w:rPr>
        <w:t>После определения соединений вы можете найти определение различных сеток, составляющих модель. Ниже вы можете найти фрагмент определения сетки из одного из примеров.</w:t>
      </w:r>
    </w:p>
    <w:p w14:paraId="3C9104AE" w14:textId="77777777" w:rsidR="00F2501D" w:rsidRPr="00BE474F" w:rsidRDefault="00F2501D" w:rsidP="00F2501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F2501D">
        <w:rPr>
          <w:rFonts w:ascii="Courier New" w:eastAsia="Times New Roman" w:hAnsi="Courier New" w:cs="Courier New"/>
          <w:color w:val="C3CEE3"/>
          <w:sz w:val="20"/>
          <w:szCs w:val="20"/>
          <w:lang w:val="en-US" w:eastAsia="ru-RU"/>
        </w:rPr>
        <w:t>mesh {</w:t>
      </w:r>
      <w:r w:rsidRPr="00F2501D">
        <w:rPr>
          <w:rFonts w:ascii="Courier New" w:eastAsia="Times New Roman" w:hAnsi="Courier New" w:cs="Courier New"/>
          <w:color w:val="C3CEE3"/>
          <w:sz w:val="20"/>
          <w:szCs w:val="20"/>
          <w:lang w:val="en-US" w:eastAsia="ru-RU"/>
        </w:rPr>
        <w:br/>
        <w:t xml:space="preserve">    shader "/textures/bob/guard1_body.png"</w:t>
      </w:r>
      <w:r w:rsidRPr="00F2501D">
        <w:rPr>
          <w:rFonts w:ascii="Courier New" w:eastAsia="Times New Roman" w:hAnsi="Courier New" w:cs="Courier New"/>
          <w:color w:val="C3CEE3"/>
          <w:sz w:val="20"/>
          <w:szCs w:val="20"/>
          <w:lang w:val="en-US" w:eastAsia="ru-RU"/>
        </w:rPr>
        <w:br/>
      </w:r>
      <w:r w:rsidRPr="00F2501D">
        <w:rPr>
          <w:rFonts w:ascii="Courier New" w:eastAsia="Times New Roman" w:hAnsi="Courier New" w:cs="Courier New"/>
          <w:color w:val="C3CEE3"/>
          <w:sz w:val="20"/>
          <w:szCs w:val="20"/>
          <w:lang w:val="en-US" w:eastAsia="ru-RU"/>
        </w:rPr>
        <w:br/>
        <w:t xml:space="preserve">    numverts 494</w:t>
      </w:r>
      <w:r w:rsidRPr="00F2501D">
        <w:rPr>
          <w:rFonts w:ascii="Courier New" w:eastAsia="Times New Roman" w:hAnsi="Courier New" w:cs="Courier New"/>
          <w:color w:val="C3CEE3"/>
          <w:sz w:val="20"/>
          <w:szCs w:val="20"/>
          <w:lang w:val="en-US" w:eastAsia="ru-RU"/>
        </w:rPr>
        <w:br/>
        <w:t xml:space="preserve">    vert 0 ( 0.394531 0.513672 ) 0 1</w:t>
      </w:r>
      <w:r w:rsidRPr="00F2501D">
        <w:rPr>
          <w:rFonts w:ascii="Courier New" w:eastAsia="Times New Roman" w:hAnsi="Courier New" w:cs="Courier New"/>
          <w:color w:val="C3CEE3"/>
          <w:sz w:val="20"/>
          <w:szCs w:val="20"/>
          <w:lang w:val="en-US" w:eastAsia="ru-RU"/>
        </w:rPr>
        <w:br/>
        <w:t xml:space="preserve">    vert 1 ( 0.447266 0.449219 ) 1 2</w:t>
      </w:r>
      <w:r w:rsidRPr="00F2501D">
        <w:rPr>
          <w:rFonts w:ascii="Courier New" w:eastAsia="Times New Roman" w:hAnsi="Courier New" w:cs="Courier New"/>
          <w:color w:val="C3CEE3"/>
          <w:sz w:val="20"/>
          <w:szCs w:val="20"/>
          <w:lang w:val="en-US" w:eastAsia="ru-RU"/>
        </w:rPr>
        <w:br/>
        <w:t xml:space="preserve">    ...</w:t>
      </w:r>
      <w:r w:rsidRPr="00F2501D">
        <w:rPr>
          <w:rFonts w:ascii="Courier New" w:eastAsia="Times New Roman" w:hAnsi="Courier New" w:cs="Courier New"/>
          <w:color w:val="C3CEE3"/>
          <w:sz w:val="20"/>
          <w:szCs w:val="20"/>
          <w:lang w:val="en-US" w:eastAsia="ru-RU"/>
        </w:rPr>
        <w:br/>
        <w:t xml:space="preserve">    </w:t>
      </w:r>
      <w:r w:rsidRPr="00BE474F">
        <w:rPr>
          <w:rFonts w:ascii="Courier New" w:eastAsia="Times New Roman" w:hAnsi="Courier New" w:cs="Courier New"/>
          <w:color w:val="C3CEE3"/>
          <w:sz w:val="20"/>
          <w:szCs w:val="20"/>
          <w:lang w:val="en-US" w:eastAsia="ru-RU"/>
        </w:rPr>
        <w:t>vert 493 ( 0.683594 0.455078 ) 864 3</w:t>
      </w:r>
      <w:r w:rsidRPr="00BE474F">
        <w:rPr>
          <w:rFonts w:ascii="Courier New" w:eastAsia="Times New Roman" w:hAnsi="Courier New" w:cs="Courier New"/>
          <w:color w:val="C3CEE3"/>
          <w:sz w:val="20"/>
          <w:szCs w:val="20"/>
          <w:lang w:val="en-US" w:eastAsia="ru-RU"/>
        </w:rPr>
        <w:br/>
      </w:r>
      <w:r w:rsidRPr="00BE474F">
        <w:rPr>
          <w:rFonts w:ascii="Courier New" w:eastAsia="Times New Roman" w:hAnsi="Courier New" w:cs="Courier New"/>
          <w:color w:val="C3CEE3"/>
          <w:sz w:val="20"/>
          <w:szCs w:val="20"/>
          <w:lang w:val="en-US" w:eastAsia="ru-RU"/>
        </w:rPr>
        <w:br/>
        <w:t xml:space="preserve">    numtris 628</w:t>
      </w:r>
      <w:r w:rsidRPr="00BE474F">
        <w:rPr>
          <w:rFonts w:ascii="Courier New" w:eastAsia="Times New Roman" w:hAnsi="Courier New" w:cs="Courier New"/>
          <w:color w:val="C3CEE3"/>
          <w:sz w:val="20"/>
          <w:szCs w:val="20"/>
          <w:lang w:val="en-US" w:eastAsia="ru-RU"/>
        </w:rPr>
        <w:br/>
        <w:t xml:space="preserve">    tri 0 0 2 1</w:t>
      </w:r>
      <w:r w:rsidRPr="00BE474F">
        <w:rPr>
          <w:rFonts w:ascii="Courier New" w:eastAsia="Times New Roman" w:hAnsi="Courier New" w:cs="Courier New"/>
          <w:color w:val="C3CEE3"/>
          <w:sz w:val="20"/>
          <w:szCs w:val="20"/>
          <w:lang w:val="en-US" w:eastAsia="ru-RU"/>
        </w:rPr>
        <w:br/>
        <w:t xml:space="preserve">    tri 1 0 1 3</w:t>
      </w:r>
      <w:r w:rsidRPr="00BE474F">
        <w:rPr>
          <w:rFonts w:ascii="Courier New" w:eastAsia="Times New Roman" w:hAnsi="Courier New" w:cs="Courier New"/>
          <w:color w:val="C3CEE3"/>
          <w:sz w:val="20"/>
          <w:szCs w:val="20"/>
          <w:lang w:val="en-US" w:eastAsia="ru-RU"/>
        </w:rPr>
        <w:br/>
        <w:t xml:space="preserve">    ...</w:t>
      </w:r>
      <w:r w:rsidRPr="00BE474F">
        <w:rPr>
          <w:rFonts w:ascii="Courier New" w:eastAsia="Times New Roman" w:hAnsi="Courier New" w:cs="Courier New"/>
          <w:color w:val="C3CEE3"/>
          <w:sz w:val="20"/>
          <w:szCs w:val="20"/>
          <w:lang w:val="en-US" w:eastAsia="ru-RU"/>
        </w:rPr>
        <w:br/>
        <w:t xml:space="preserve">    tri 627 471 479 493</w:t>
      </w:r>
      <w:r w:rsidRPr="00BE474F">
        <w:rPr>
          <w:rFonts w:ascii="Courier New" w:eastAsia="Times New Roman" w:hAnsi="Courier New" w:cs="Courier New"/>
          <w:color w:val="C3CEE3"/>
          <w:sz w:val="20"/>
          <w:szCs w:val="20"/>
          <w:lang w:val="en-US" w:eastAsia="ru-RU"/>
        </w:rPr>
        <w:br/>
      </w:r>
      <w:r w:rsidRPr="00BE474F">
        <w:rPr>
          <w:rFonts w:ascii="Courier New" w:eastAsia="Times New Roman" w:hAnsi="Courier New" w:cs="Courier New"/>
          <w:color w:val="C3CEE3"/>
          <w:sz w:val="20"/>
          <w:szCs w:val="20"/>
          <w:lang w:val="en-US" w:eastAsia="ru-RU"/>
        </w:rPr>
        <w:br/>
        <w:t xml:space="preserve">    numweights 867</w:t>
      </w:r>
      <w:r w:rsidRPr="00BE474F">
        <w:rPr>
          <w:rFonts w:ascii="Courier New" w:eastAsia="Times New Roman" w:hAnsi="Courier New" w:cs="Courier New"/>
          <w:color w:val="C3CEE3"/>
          <w:sz w:val="20"/>
          <w:szCs w:val="20"/>
          <w:lang w:val="en-US" w:eastAsia="ru-RU"/>
        </w:rPr>
        <w:br/>
        <w:t xml:space="preserve">    weight 0 5 1.000000 ( 6.175774 8.105262 -0.023020 )</w:t>
      </w:r>
      <w:r w:rsidRPr="00BE474F">
        <w:rPr>
          <w:rFonts w:ascii="Courier New" w:eastAsia="Times New Roman" w:hAnsi="Courier New" w:cs="Courier New"/>
          <w:color w:val="C3CEE3"/>
          <w:sz w:val="20"/>
          <w:szCs w:val="20"/>
          <w:lang w:val="en-US" w:eastAsia="ru-RU"/>
        </w:rPr>
        <w:br/>
        <w:t xml:space="preserve">    weight 1 5 0.500000 ( 4.880173 12.805251 4.196980 )</w:t>
      </w:r>
      <w:r w:rsidRPr="00BE474F">
        <w:rPr>
          <w:rFonts w:ascii="Courier New" w:eastAsia="Times New Roman" w:hAnsi="Courier New" w:cs="Courier New"/>
          <w:color w:val="C3CEE3"/>
          <w:sz w:val="20"/>
          <w:szCs w:val="20"/>
          <w:lang w:val="en-US" w:eastAsia="ru-RU"/>
        </w:rPr>
        <w:br/>
        <w:t xml:space="preserve">    ...</w:t>
      </w:r>
      <w:r w:rsidRPr="00BE474F">
        <w:rPr>
          <w:rFonts w:ascii="Courier New" w:eastAsia="Times New Roman" w:hAnsi="Courier New" w:cs="Courier New"/>
          <w:color w:val="C3CEE3"/>
          <w:sz w:val="20"/>
          <w:szCs w:val="20"/>
          <w:lang w:val="en-US" w:eastAsia="ru-RU"/>
        </w:rPr>
        <w:br/>
        <w:t xml:space="preserve">    weight 866 6 0.333333 ( 1.266308 -0.302701 8.949338 )</w:t>
      </w:r>
      <w:r w:rsidRPr="00BE474F">
        <w:rPr>
          <w:rFonts w:ascii="Courier New" w:eastAsia="Times New Roman" w:hAnsi="Courier New" w:cs="Courier New"/>
          <w:color w:val="C3CEE3"/>
          <w:sz w:val="20"/>
          <w:szCs w:val="20"/>
          <w:lang w:val="en-US" w:eastAsia="ru-RU"/>
        </w:rPr>
        <w:br/>
        <w:t>}</w:t>
      </w:r>
    </w:p>
    <w:p w14:paraId="037A8032" w14:textId="77777777" w:rsidR="00CE680C" w:rsidRPr="00BE474F" w:rsidRDefault="00CE680C" w:rsidP="00CE680C">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CE680C">
        <w:rPr>
          <w:rFonts w:ascii="Times New Roman" w:eastAsia="Times New Roman" w:hAnsi="Times New Roman" w:cs="Times New Roman"/>
          <w:sz w:val="24"/>
          <w:szCs w:val="24"/>
          <w:lang w:eastAsia="ru-RU"/>
        </w:rPr>
        <w:t>Давайте</w:t>
      </w:r>
      <w:r w:rsidRPr="00BE474F">
        <w:rPr>
          <w:rFonts w:ascii="Times New Roman" w:eastAsia="Times New Roman" w:hAnsi="Times New Roman" w:cs="Times New Roman"/>
          <w:sz w:val="24"/>
          <w:szCs w:val="24"/>
          <w:lang w:val="en-US" w:eastAsia="ru-RU"/>
        </w:rPr>
        <w:t xml:space="preserve"> </w:t>
      </w:r>
      <w:r w:rsidRPr="00CE680C">
        <w:rPr>
          <w:rFonts w:ascii="Times New Roman" w:eastAsia="Times New Roman" w:hAnsi="Times New Roman" w:cs="Times New Roman"/>
          <w:sz w:val="24"/>
          <w:szCs w:val="24"/>
          <w:lang w:eastAsia="ru-RU"/>
        </w:rPr>
        <w:t>рассмотрим</w:t>
      </w:r>
      <w:r w:rsidRPr="00BE474F">
        <w:rPr>
          <w:rFonts w:ascii="Times New Roman" w:eastAsia="Times New Roman" w:hAnsi="Times New Roman" w:cs="Times New Roman"/>
          <w:sz w:val="24"/>
          <w:szCs w:val="24"/>
          <w:lang w:val="en-US" w:eastAsia="ru-RU"/>
        </w:rPr>
        <w:t xml:space="preserve"> </w:t>
      </w:r>
      <w:r w:rsidRPr="00CE680C">
        <w:rPr>
          <w:rFonts w:ascii="Times New Roman" w:eastAsia="Times New Roman" w:hAnsi="Times New Roman" w:cs="Times New Roman"/>
          <w:sz w:val="24"/>
          <w:szCs w:val="24"/>
          <w:lang w:eastAsia="ru-RU"/>
        </w:rPr>
        <w:t>структуру</w:t>
      </w:r>
      <w:r w:rsidRPr="00BE474F">
        <w:rPr>
          <w:rFonts w:ascii="Times New Roman" w:eastAsia="Times New Roman" w:hAnsi="Times New Roman" w:cs="Times New Roman"/>
          <w:sz w:val="24"/>
          <w:szCs w:val="24"/>
          <w:lang w:val="en-US" w:eastAsia="ru-RU"/>
        </w:rPr>
        <w:t xml:space="preserve">, </w:t>
      </w:r>
      <w:r w:rsidRPr="00CE680C">
        <w:rPr>
          <w:rFonts w:ascii="Times New Roman" w:eastAsia="Times New Roman" w:hAnsi="Times New Roman" w:cs="Times New Roman"/>
          <w:sz w:val="24"/>
          <w:szCs w:val="24"/>
          <w:lang w:eastAsia="ru-RU"/>
        </w:rPr>
        <w:t>представленную</w:t>
      </w:r>
      <w:r w:rsidRPr="00BE474F">
        <w:rPr>
          <w:rFonts w:ascii="Times New Roman" w:eastAsia="Times New Roman" w:hAnsi="Times New Roman" w:cs="Times New Roman"/>
          <w:sz w:val="24"/>
          <w:szCs w:val="24"/>
          <w:lang w:val="en-US" w:eastAsia="ru-RU"/>
        </w:rPr>
        <w:t xml:space="preserve"> </w:t>
      </w:r>
      <w:r w:rsidRPr="00CE680C">
        <w:rPr>
          <w:rFonts w:ascii="Times New Roman" w:eastAsia="Times New Roman" w:hAnsi="Times New Roman" w:cs="Times New Roman"/>
          <w:sz w:val="24"/>
          <w:szCs w:val="24"/>
          <w:lang w:eastAsia="ru-RU"/>
        </w:rPr>
        <w:t>выше</w:t>
      </w:r>
      <w:r w:rsidRPr="00BE474F">
        <w:rPr>
          <w:rFonts w:ascii="Times New Roman" w:eastAsia="Times New Roman" w:hAnsi="Times New Roman" w:cs="Times New Roman"/>
          <w:sz w:val="24"/>
          <w:szCs w:val="24"/>
          <w:lang w:val="en-US" w:eastAsia="ru-RU"/>
        </w:rPr>
        <w:t>:</w:t>
      </w:r>
    </w:p>
    <w:p w14:paraId="0D94ACB3" w14:textId="1390409E" w:rsidR="00CE680C" w:rsidRPr="00CE680C" w:rsidRDefault="00CE680C" w:rsidP="00CE680C">
      <w:pPr>
        <w:numPr>
          <w:ilvl w:val="0"/>
          <w:numId w:val="43"/>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CE680C">
        <w:rPr>
          <w:rFonts w:ascii="Times New Roman" w:eastAsia="Times New Roman" w:hAnsi="Times New Roman" w:cs="Times New Roman"/>
          <w:sz w:val="24"/>
          <w:szCs w:val="24"/>
          <w:lang w:eastAsia="ru-RU"/>
        </w:rPr>
        <w:t>Сетка начинается с определения файла текстуры. Помните, что путь, который вы найд</w:t>
      </w:r>
      <w:r>
        <w:rPr>
          <w:rFonts w:ascii="Times New Roman" w:eastAsia="Times New Roman" w:hAnsi="Times New Roman" w:cs="Times New Roman"/>
          <w:sz w:val="24"/>
          <w:szCs w:val="24"/>
          <w:lang w:eastAsia="ru-RU"/>
        </w:rPr>
        <w:t>ё</w:t>
      </w:r>
      <w:r w:rsidRPr="00CE680C">
        <w:rPr>
          <w:rFonts w:ascii="Times New Roman" w:eastAsia="Times New Roman" w:hAnsi="Times New Roman" w:cs="Times New Roman"/>
          <w:sz w:val="24"/>
          <w:szCs w:val="24"/>
          <w:lang w:eastAsia="ru-RU"/>
        </w:rPr>
        <w:t>те здесь, используется инструментом, создавшим эту модель. Этот путь может не совпадать с тем, который используется для загрузки этих файлов. У вас есть два подхода: либо вы изменяете базовый путь динамически, либо вы меняете этот путь вручную. Я выбрал последний, более простой.</w:t>
      </w:r>
    </w:p>
    <w:p w14:paraId="15EECDDC" w14:textId="3223AD37" w:rsidR="00CE680C" w:rsidRPr="00CE680C" w:rsidRDefault="00CE680C" w:rsidP="00CE680C">
      <w:pPr>
        <w:numPr>
          <w:ilvl w:val="0"/>
          <w:numId w:val="43"/>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CE680C">
        <w:rPr>
          <w:rFonts w:ascii="Times New Roman" w:eastAsia="Times New Roman" w:hAnsi="Times New Roman" w:cs="Times New Roman"/>
          <w:sz w:val="24"/>
          <w:szCs w:val="24"/>
          <w:lang w:eastAsia="ru-RU"/>
        </w:rPr>
        <w:t>Далее вы можете найти определение вершин. Вершина определяется следующими атрибутами:</w:t>
      </w:r>
    </w:p>
    <w:p w14:paraId="3B3ACB3C" w14:textId="48BB7071" w:rsidR="00CE680C" w:rsidRPr="00CE680C" w:rsidRDefault="00CE680C" w:rsidP="00CE680C">
      <w:pPr>
        <w:numPr>
          <w:ilvl w:val="1"/>
          <w:numId w:val="43"/>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CE680C">
        <w:rPr>
          <w:rFonts w:ascii="Times New Roman" w:eastAsia="Times New Roman" w:hAnsi="Times New Roman" w:cs="Times New Roman"/>
          <w:sz w:val="24"/>
          <w:szCs w:val="24"/>
          <w:lang w:eastAsia="ru-RU"/>
        </w:rPr>
        <w:t>Индекс вершины.</w:t>
      </w:r>
    </w:p>
    <w:p w14:paraId="0E881712" w14:textId="75483A52" w:rsidR="00CE680C" w:rsidRPr="00CE680C" w:rsidRDefault="00CE680C" w:rsidP="00CE680C">
      <w:pPr>
        <w:numPr>
          <w:ilvl w:val="1"/>
          <w:numId w:val="43"/>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CE680C">
        <w:rPr>
          <w:rFonts w:ascii="Times New Roman" w:eastAsia="Times New Roman" w:hAnsi="Times New Roman" w:cs="Times New Roman"/>
          <w:sz w:val="24"/>
          <w:szCs w:val="24"/>
          <w:lang w:eastAsia="ru-RU"/>
        </w:rPr>
        <w:t>Координаты текстуры.</w:t>
      </w:r>
    </w:p>
    <w:p w14:paraId="44819DE9" w14:textId="28F3EF2A" w:rsidR="00CE680C" w:rsidRPr="00CE680C" w:rsidRDefault="00CE680C" w:rsidP="00CE680C">
      <w:pPr>
        <w:numPr>
          <w:ilvl w:val="1"/>
          <w:numId w:val="43"/>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CE680C">
        <w:rPr>
          <w:rFonts w:ascii="Times New Roman" w:eastAsia="Times New Roman" w:hAnsi="Times New Roman" w:cs="Times New Roman"/>
          <w:sz w:val="24"/>
          <w:szCs w:val="24"/>
          <w:lang w:eastAsia="ru-RU"/>
        </w:rPr>
        <w:t>Индекс первого определения веса, влияющего на эту вершину.</w:t>
      </w:r>
    </w:p>
    <w:p w14:paraId="3B93BA61" w14:textId="77777777" w:rsidR="00CE680C" w:rsidRPr="00CE680C" w:rsidRDefault="00CE680C" w:rsidP="00CE680C">
      <w:pPr>
        <w:numPr>
          <w:ilvl w:val="1"/>
          <w:numId w:val="43"/>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CE680C">
        <w:rPr>
          <w:rFonts w:ascii="Times New Roman" w:eastAsia="Times New Roman" w:hAnsi="Times New Roman" w:cs="Times New Roman"/>
          <w:sz w:val="24"/>
          <w:szCs w:val="24"/>
          <w:lang w:eastAsia="ru-RU"/>
        </w:rPr>
        <w:t>Количество рассматриваемых весов.</w:t>
      </w:r>
    </w:p>
    <w:p w14:paraId="2D61E0B3" w14:textId="77777777" w:rsidR="00CE680C" w:rsidRPr="00CE680C" w:rsidRDefault="00CE680C" w:rsidP="00CE680C">
      <w:pPr>
        <w:numPr>
          <w:ilvl w:val="0"/>
          <w:numId w:val="43"/>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CE680C">
        <w:rPr>
          <w:rFonts w:ascii="Times New Roman" w:eastAsia="Times New Roman" w:hAnsi="Times New Roman" w:cs="Times New Roman"/>
          <w:sz w:val="24"/>
          <w:szCs w:val="24"/>
          <w:lang w:eastAsia="ru-RU"/>
        </w:rPr>
        <w:t>После вершин определяются треугольники, образующие эту сетку. Треугольники определяют способ организации вершин с помощью их индексов.</w:t>
      </w:r>
    </w:p>
    <w:p w14:paraId="5CC93B51" w14:textId="30CE5D9F" w:rsidR="00CE680C" w:rsidRPr="00CE680C" w:rsidRDefault="00CE680C" w:rsidP="00CE680C">
      <w:pPr>
        <w:numPr>
          <w:ilvl w:val="0"/>
          <w:numId w:val="43"/>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CE680C">
        <w:rPr>
          <w:rFonts w:ascii="Times New Roman" w:eastAsia="Times New Roman" w:hAnsi="Times New Roman" w:cs="Times New Roman"/>
          <w:sz w:val="24"/>
          <w:szCs w:val="24"/>
          <w:lang w:eastAsia="ru-RU"/>
        </w:rPr>
        <w:t>Наконец, веса определены. Определение веса состоит из:</w:t>
      </w:r>
    </w:p>
    <w:p w14:paraId="18839BA9" w14:textId="449FA62B" w:rsidR="00CE680C" w:rsidRPr="00CE680C" w:rsidRDefault="00CE680C" w:rsidP="00CE680C">
      <w:pPr>
        <w:numPr>
          <w:ilvl w:val="1"/>
          <w:numId w:val="43"/>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CE680C">
        <w:rPr>
          <w:rFonts w:ascii="Times New Roman" w:eastAsia="Times New Roman" w:hAnsi="Times New Roman" w:cs="Times New Roman"/>
          <w:sz w:val="24"/>
          <w:szCs w:val="24"/>
          <w:lang w:eastAsia="ru-RU"/>
        </w:rPr>
        <w:t>Индекс веса.</w:t>
      </w:r>
    </w:p>
    <w:p w14:paraId="2EDC0D30" w14:textId="131B3510" w:rsidR="00CE680C" w:rsidRPr="00CE680C" w:rsidRDefault="00CE680C" w:rsidP="00CE680C">
      <w:pPr>
        <w:numPr>
          <w:ilvl w:val="1"/>
          <w:numId w:val="43"/>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CE680C">
        <w:rPr>
          <w:rFonts w:ascii="Times New Roman" w:eastAsia="Times New Roman" w:hAnsi="Times New Roman" w:cs="Times New Roman"/>
          <w:sz w:val="24"/>
          <w:szCs w:val="24"/>
          <w:lang w:eastAsia="ru-RU"/>
        </w:rPr>
        <w:t>Индекс сустава, который указывает на сустав, связанный с этим весом.</w:t>
      </w:r>
    </w:p>
    <w:p w14:paraId="5CAE9CFE" w14:textId="3672861E" w:rsidR="00CE680C" w:rsidRPr="00CE680C" w:rsidRDefault="00CE680C" w:rsidP="00CE680C">
      <w:pPr>
        <w:numPr>
          <w:ilvl w:val="1"/>
          <w:numId w:val="43"/>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CE680C">
        <w:rPr>
          <w:rFonts w:ascii="Times New Roman" w:eastAsia="Times New Roman" w:hAnsi="Times New Roman" w:cs="Times New Roman"/>
          <w:sz w:val="24"/>
          <w:szCs w:val="24"/>
          <w:lang w:eastAsia="ru-RU"/>
        </w:rPr>
        <w:t>Фактор смещения, который используется для модуляции эффекта этого веса.</w:t>
      </w:r>
    </w:p>
    <w:p w14:paraId="31C99E22" w14:textId="77777777" w:rsidR="00CE680C" w:rsidRPr="00CE680C" w:rsidRDefault="00CE680C" w:rsidP="00CE680C">
      <w:pPr>
        <w:numPr>
          <w:ilvl w:val="1"/>
          <w:numId w:val="43"/>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CE680C">
        <w:rPr>
          <w:rFonts w:ascii="Times New Roman" w:eastAsia="Times New Roman" w:hAnsi="Times New Roman" w:cs="Times New Roman"/>
          <w:sz w:val="24"/>
          <w:szCs w:val="24"/>
          <w:lang w:eastAsia="ru-RU"/>
        </w:rPr>
        <w:t>Положение этой гири.</w:t>
      </w:r>
    </w:p>
    <w:p w14:paraId="1EC43A5F" w14:textId="77777777" w:rsidR="00CE680C" w:rsidRPr="00CE680C" w:rsidRDefault="00CE680C" w:rsidP="00CE680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CE680C">
        <w:rPr>
          <w:rFonts w:ascii="Times New Roman" w:eastAsia="Times New Roman" w:hAnsi="Times New Roman" w:cs="Times New Roman"/>
          <w:sz w:val="24"/>
          <w:szCs w:val="24"/>
          <w:lang w:eastAsia="ru-RU"/>
        </w:rPr>
        <w:t>На следующем рисунке показана взаимосвязь между описанными выше компонентами с использованием выборочных данных.</w:t>
      </w:r>
    </w:p>
    <w:p w14:paraId="690014F1" w14:textId="20DA874F" w:rsidR="00CE680C" w:rsidRPr="00CE680C" w:rsidRDefault="00CE680C" w:rsidP="00CE680C">
      <w:pPr>
        <w:spacing w:after="0" w:line="240" w:lineRule="auto"/>
        <w:jc w:val="center"/>
        <w:rPr>
          <w:rFonts w:ascii="Times New Roman" w:eastAsia="Times New Roman" w:hAnsi="Times New Roman" w:cs="Times New Roman"/>
          <w:sz w:val="24"/>
          <w:szCs w:val="24"/>
          <w:lang w:eastAsia="ru-RU"/>
        </w:rPr>
      </w:pPr>
      <w:r w:rsidRPr="00CE680C">
        <w:rPr>
          <w:rFonts w:ascii="Times New Roman" w:eastAsia="Times New Roman" w:hAnsi="Times New Roman" w:cs="Times New Roman"/>
          <w:noProof/>
          <w:sz w:val="24"/>
          <w:szCs w:val="24"/>
          <w:lang w:eastAsia="ru-RU"/>
        </w:rPr>
        <w:drawing>
          <wp:inline distT="0" distB="0" distL="0" distR="0" wp14:anchorId="64B15E46" wp14:editId="362E14A3">
            <wp:extent cx="5940425" cy="1700530"/>
            <wp:effectExtent l="0" t="0" r="3175" b="0"/>
            <wp:docPr id="145" name="Рисунок 145" descr="https://gblobscdn.gitbook.com/assets%2F-LAK9UyzFQ1YYLFNUZNX%2F-LJy3B7vpo0Ffvz5a8SI%2F-LJy3CEVHM1_ekCanmSR%2Fmesh_element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blobscdn.gitbook.com/assets%2F-LAK9UyzFQ1YYLFNUZNX%2F-LJy3B7vpo0Ffvz5a8SI%2F-LJy3CEVHM1_ekCanmSR%2Fmesh_elements.png?alt=media"/>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0425" cy="1700530"/>
                    </a:xfrm>
                    <a:prstGeom prst="rect">
                      <a:avLst/>
                    </a:prstGeom>
                    <a:noFill/>
                    <a:ln>
                      <a:noFill/>
                    </a:ln>
                  </pic:spPr>
                </pic:pic>
              </a:graphicData>
            </a:graphic>
          </wp:inline>
        </w:drawing>
      </w:r>
    </w:p>
    <w:p w14:paraId="433057DD" w14:textId="77777777" w:rsidR="00CE680C" w:rsidRPr="00CE680C" w:rsidRDefault="00CE680C" w:rsidP="00CE680C">
      <w:pPr>
        <w:spacing w:after="0" w:line="240" w:lineRule="auto"/>
        <w:jc w:val="center"/>
        <w:rPr>
          <w:rFonts w:ascii="Times New Roman" w:eastAsia="Times New Roman" w:hAnsi="Times New Roman" w:cs="Times New Roman"/>
          <w:sz w:val="22"/>
          <w:szCs w:val="24"/>
          <w:lang w:eastAsia="ru-RU"/>
        </w:rPr>
      </w:pPr>
      <w:r w:rsidRPr="00CE680C">
        <w:rPr>
          <w:rFonts w:ascii="Times New Roman" w:eastAsia="Times New Roman" w:hAnsi="Times New Roman" w:cs="Times New Roman"/>
          <w:sz w:val="22"/>
          <w:szCs w:val="24"/>
          <w:lang w:eastAsia="ru-RU"/>
        </w:rPr>
        <w:t>Элементы сетки</w:t>
      </w:r>
    </w:p>
    <w:p w14:paraId="7F3CBC58" w14:textId="58127ECB" w:rsidR="00CE680C" w:rsidRDefault="00CE680C" w:rsidP="00CE680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CE680C">
        <w:rPr>
          <w:rFonts w:ascii="Times New Roman" w:eastAsia="Times New Roman" w:hAnsi="Times New Roman" w:cs="Times New Roman"/>
          <w:sz w:val="24"/>
          <w:szCs w:val="24"/>
          <w:lang w:eastAsia="ru-RU"/>
        </w:rPr>
        <w:t xml:space="preserve">Теперь, когда мы понимаем файл модели сетки, мы можем его проанализировать. Если вы посмотрите исходный код, вы увидите, что был создан новый пакет для размещения парсеров форматов моделей. Один для файлов OBJ находится в </w:t>
      </w:r>
      <w:r w:rsidRPr="00CE680C">
        <w:rPr>
          <w:rFonts w:ascii="Times New Roman" w:eastAsia="Times New Roman" w:hAnsi="Times New Roman" w:cs="Times New Roman"/>
          <w:b/>
          <w:sz w:val="24"/>
          <w:szCs w:val="24"/>
          <w:lang w:eastAsia="ru-RU"/>
        </w:rPr>
        <w:t>org.lwjglb.engine.loaders.obj</w:t>
      </w:r>
      <w:r w:rsidRPr="00CE680C">
        <w:rPr>
          <w:rFonts w:ascii="Times New Roman" w:eastAsia="Times New Roman" w:hAnsi="Times New Roman" w:cs="Times New Roman"/>
          <w:sz w:val="24"/>
          <w:szCs w:val="24"/>
          <w:lang w:eastAsia="ru-RU"/>
        </w:rPr>
        <w:t xml:space="preserve">, а код для файлов MD5 находится в </w:t>
      </w:r>
      <w:r w:rsidRPr="00CE680C">
        <w:rPr>
          <w:rFonts w:ascii="Times New Roman" w:eastAsia="Times New Roman" w:hAnsi="Times New Roman" w:cs="Times New Roman"/>
          <w:b/>
          <w:sz w:val="24"/>
          <w:szCs w:val="24"/>
          <w:lang w:eastAsia="ru-RU"/>
        </w:rPr>
        <w:t>org.lwjglb.engine.loaders.md5</w:t>
      </w:r>
      <w:r w:rsidRPr="00CE680C">
        <w:rPr>
          <w:rFonts w:ascii="Times New Roman" w:eastAsia="Times New Roman" w:hAnsi="Times New Roman" w:cs="Times New Roman"/>
          <w:sz w:val="24"/>
          <w:szCs w:val="24"/>
          <w:lang w:eastAsia="ru-RU"/>
        </w:rPr>
        <w:t>.</w:t>
      </w:r>
    </w:p>
    <w:p w14:paraId="26AD30D8" w14:textId="3A3786D7" w:rsidR="00CE680C" w:rsidRPr="00CE680C" w:rsidRDefault="00CE680C" w:rsidP="00CE680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CE680C">
        <w:rPr>
          <w:rFonts w:ascii="Times New Roman" w:eastAsia="Times New Roman" w:hAnsi="Times New Roman" w:cs="Times New Roman"/>
          <w:sz w:val="24"/>
          <w:szCs w:val="24"/>
          <w:lang w:eastAsia="ru-RU"/>
        </w:rPr>
        <w:t>Весь код синтаксического анализа основан на регулярных выражениях для извлечения информации из текстовых файлов MD5. Парсеры создадут иерархию объектов, имитирующих структуру информационных компонентов, содержащихся в файлах MD5. Возможно, это не самый эффективный парсер в мире, но я думаю, он поможет лучше понять процесс.</w:t>
      </w:r>
    </w:p>
    <w:p w14:paraId="5D37919A" w14:textId="6453DAAD" w:rsidR="00CE680C" w:rsidRPr="00CE680C" w:rsidRDefault="00CE680C" w:rsidP="00CE680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CE680C">
        <w:rPr>
          <w:rFonts w:ascii="Times New Roman" w:eastAsia="Times New Roman" w:hAnsi="Times New Roman" w:cs="Times New Roman"/>
          <w:sz w:val="24"/>
          <w:szCs w:val="24"/>
          <w:lang w:eastAsia="ru-RU"/>
        </w:rPr>
        <w:t xml:space="preserve">Начальным классом для анализа файла модели MD5 является </w:t>
      </w:r>
      <w:r w:rsidRPr="00CE680C">
        <w:rPr>
          <w:rFonts w:ascii="Times New Roman" w:eastAsia="Times New Roman" w:hAnsi="Times New Roman" w:cs="Times New Roman"/>
          <w:b/>
          <w:sz w:val="24"/>
          <w:szCs w:val="24"/>
          <w:lang w:eastAsia="ru-RU"/>
        </w:rPr>
        <w:t>MD5Model</w:t>
      </w:r>
      <w:r w:rsidRPr="00CE680C">
        <w:rPr>
          <w:rFonts w:ascii="Times New Roman" w:eastAsia="Times New Roman" w:hAnsi="Times New Roman" w:cs="Times New Roman"/>
          <w:sz w:val="24"/>
          <w:szCs w:val="24"/>
          <w:lang w:eastAsia="ru-RU"/>
        </w:rPr>
        <w:t>. Этот класс получает в качестве параметра в сво</w:t>
      </w:r>
      <w:r>
        <w:rPr>
          <w:rFonts w:ascii="Times New Roman" w:eastAsia="Times New Roman" w:hAnsi="Times New Roman" w:cs="Times New Roman"/>
          <w:sz w:val="24"/>
          <w:szCs w:val="24"/>
          <w:lang w:eastAsia="ru-RU"/>
        </w:rPr>
        <w:t>ё</w:t>
      </w:r>
      <w:r w:rsidRPr="00CE680C">
        <w:rPr>
          <w:rFonts w:ascii="Times New Roman" w:eastAsia="Times New Roman" w:hAnsi="Times New Roman" w:cs="Times New Roman"/>
          <w:sz w:val="24"/>
          <w:szCs w:val="24"/>
          <w:lang w:eastAsia="ru-RU"/>
        </w:rPr>
        <w:t>м методе синтаксического анализа содержимое файла MD5 и созда</w:t>
      </w:r>
      <w:r>
        <w:rPr>
          <w:rFonts w:ascii="Times New Roman" w:eastAsia="Times New Roman" w:hAnsi="Times New Roman" w:cs="Times New Roman"/>
          <w:sz w:val="24"/>
          <w:szCs w:val="24"/>
          <w:lang w:eastAsia="ru-RU"/>
        </w:rPr>
        <w:t>ё</w:t>
      </w:r>
      <w:r w:rsidRPr="00CE680C">
        <w:rPr>
          <w:rFonts w:ascii="Times New Roman" w:eastAsia="Times New Roman" w:hAnsi="Times New Roman" w:cs="Times New Roman"/>
          <w:sz w:val="24"/>
          <w:szCs w:val="24"/>
          <w:lang w:eastAsia="ru-RU"/>
        </w:rPr>
        <w:t>т иерархию, содержащую заголовок, список соединений и список сеток со всеми подэлементами. Код очень простой, поэтому я не буду включать его здесь.</w:t>
      </w:r>
    </w:p>
    <w:p w14:paraId="37D9B78F" w14:textId="77777777" w:rsidR="00CE680C" w:rsidRPr="00CE680C" w:rsidRDefault="00CE680C" w:rsidP="00CE680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CE680C">
        <w:rPr>
          <w:rFonts w:ascii="Times New Roman" w:eastAsia="Times New Roman" w:hAnsi="Times New Roman" w:cs="Times New Roman"/>
          <w:sz w:val="24"/>
          <w:szCs w:val="24"/>
          <w:lang w:eastAsia="ru-RU"/>
        </w:rPr>
        <w:t>Несколько комментариев по поводу кода парсинга:</w:t>
      </w:r>
    </w:p>
    <w:p w14:paraId="3663B108" w14:textId="369B2C29" w:rsidR="00CE680C" w:rsidRPr="00CE680C" w:rsidRDefault="00CE680C" w:rsidP="00CE680C">
      <w:pPr>
        <w:numPr>
          <w:ilvl w:val="0"/>
          <w:numId w:val="44"/>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CE680C">
        <w:rPr>
          <w:rFonts w:ascii="Times New Roman" w:eastAsia="Times New Roman" w:hAnsi="Times New Roman" w:cs="Times New Roman"/>
          <w:sz w:val="24"/>
          <w:szCs w:val="24"/>
          <w:lang w:eastAsia="ru-RU"/>
        </w:rPr>
        <w:t xml:space="preserve">Подэлементы </w:t>
      </w:r>
      <w:r w:rsidRPr="00CE680C">
        <w:rPr>
          <w:rFonts w:ascii="Times New Roman" w:eastAsia="Times New Roman" w:hAnsi="Times New Roman" w:cs="Times New Roman"/>
          <w:b/>
          <w:sz w:val="24"/>
          <w:szCs w:val="24"/>
          <w:lang w:eastAsia="ru-RU"/>
        </w:rPr>
        <w:t>Mesh</w:t>
      </w:r>
      <w:r w:rsidRPr="00CE680C">
        <w:rPr>
          <w:rFonts w:ascii="Times New Roman" w:eastAsia="Times New Roman" w:hAnsi="Times New Roman" w:cs="Times New Roman"/>
          <w:sz w:val="24"/>
          <w:szCs w:val="24"/>
          <w:lang w:eastAsia="ru-RU"/>
        </w:rPr>
        <w:t xml:space="preserve"> определяются как внутренние классы внутри класса</w:t>
      </w:r>
      <w:r>
        <w:rPr>
          <w:rFonts w:ascii="Times New Roman" w:eastAsia="Times New Roman" w:hAnsi="Times New Roman" w:cs="Times New Roman"/>
          <w:sz w:val="24"/>
          <w:szCs w:val="24"/>
          <w:lang w:eastAsia="ru-RU"/>
        </w:rPr>
        <w:t xml:space="preserve"> </w:t>
      </w:r>
      <w:r w:rsidRPr="00CE680C">
        <w:rPr>
          <w:rFonts w:ascii="Times New Roman" w:eastAsia="Times New Roman" w:hAnsi="Times New Roman" w:cs="Times New Roman"/>
          <w:b/>
          <w:sz w:val="24"/>
          <w:szCs w:val="24"/>
          <w:lang w:eastAsia="ru-RU"/>
        </w:rPr>
        <w:t>MD5Mesh</w:t>
      </w:r>
      <w:r w:rsidRPr="00CE680C">
        <w:rPr>
          <w:rFonts w:ascii="Times New Roman" w:eastAsia="Times New Roman" w:hAnsi="Times New Roman" w:cs="Times New Roman"/>
          <w:sz w:val="24"/>
          <w:szCs w:val="24"/>
          <w:lang w:eastAsia="ru-RU"/>
        </w:rPr>
        <w:t>.</w:t>
      </w:r>
    </w:p>
    <w:p w14:paraId="298B4FB5" w14:textId="0734F536" w:rsidR="00CE680C" w:rsidRPr="00CE680C" w:rsidRDefault="00CE680C" w:rsidP="00CE680C">
      <w:pPr>
        <w:numPr>
          <w:ilvl w:val="0"/>
          <w:numId w:val="44"/>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CE680C">
        <w:rPr>
          <w:rFonts w:ascii="Times New Roman" w:eastAsia="Times New Roman" w:hAnsi="Times New Roman" w:cs="Times New Roman"/>
          <w:sz w:val="24"/>
          <w:szCs w:val="24"/>
          <w:lang w:eastAsia="ru-RU"/>
        </w:rPr>
        <w:t>Вы можете проверить, как рассчитывается четв</w:t>
      </w:r>
      <w:r>
        <w:rPr>
          <w:rFonts w:ascii="Times New Roman" w:eastAsia="Times New Roman" w:hAnsi="Times New Roman" w:cs="Times New Roman"/>
          <w:sz w:val="24"/>
          <w:szCs w:val="24"/>
          <w:lang w:eastAsia="ru-RU"/>
        </w:rPr>
        <w:t>ё</w:t>
      </w:r>
      <w:r w:rsidRPr="00CE680C">
        <w:rPr>
          <w:rFonts w:ascii="Times New Roman" w:eastAsia="Times New Roman" w:hAnsi="Times New Roman" w:cs="Times New Roman"/>
          <w:sz w:val="24"/>
          <w:szCs w:val="24"/>
          <w:lang w:eastAsia="ru-RU"/>
        </w:rPr>
        <w:t>ртый компонент ориентации суставов, в методе</w:t>
      </w:r>
      <w:r>
        <w:rPr>
          <w:rFonts w:ascii="Times New Roman" w:eastAsia="Times New Roman" w:hAnsi="Times New Roman" w:cs="Times New Roman"/>
          <w:sz w:val="24"/>
          <w:szCs w:val="24"/>
          <w:lang w:eastAsia="ru-RU"/>
        </w:rPr>
        <w:t xml:space="preserve"> </w:t>
      </w:r>
      <w:r w:rsidRPr="00CE680C">
        <w:rPr>
          <w:rFonts w:ascii="Times New Roman" w:eastAsia="Times New Roman" w:hAnsi="Times New Roman" w:cs="Times New Roman"/>
          <w:b/>
          <w:sz w:val="24"/>
          <w:szCs w:val="24"/>
          <w:lang w:eastAsia="ru-RU"/>
        </w:rPr>
        <w:t>calculateQuaternion</w:t>
      </w:r>
      <w:r w:rsidRPr="00CE680C">
        <w:rPr>
          <w:rFonts w:ascii="Times New Roman" w:eastAsia="Times New Roman" w:hAnsi="Times New Roman" w:cs="Times New Roman"/>
          <w:sz w:val="24"/>
          <w:szCs w:val="24"/>
          <w:lang w:eastAsia="ru-RU"/>
        </w:rPr>
        <w:t xml:space="preserve"> класса</w:t>
      </w:r>
      <w:r>
        <w:rPr>
          <w:rFonts w:ascii="Times New Roman" w:eastAsia="Times New Roman" w:hAnsi="Times New Roman" w:cs="Times New Roman"/>
          <w:sz w:val="24"/>
          <w:szCs w:val="24"/>
          <w:lang w:eastAsia="ru-RU"/>
        </w:rPr>
        <w:t xml:space="preserve"> </w:t>
      </w:r>
      <w:r w:rsidRPr="00CE680C">
        <w:rPr>
          <w:rFonts w:ascii="Times New Roman" w:eastAsia="Times New Roman" w:hAnsi="Times New Roman" w:cs="Times New Roman"/>
          <w:b/>
          <w:sz w:val="24"/>
          <w:szCs w:val="24"/>
          <w:lang w:eastAsia="ru-RU"/>
        </w:rPr>
        <w:t>MD5Utils</w:t>
      </w:r>
      <w:r w:rsidRPr="00CE680C">
        <w:rPr>
          <w:rFonts w:ascii="Times New Roman" w:eastAsia="Times New Roman" w:hAnsi="Times New Roman" w:cs="Times New Roman"/>
          <w:sz w:val="24"/>
          <w:szCs w:val="24"/>
          <w:lang w:eastAsia="ru-RU"/>
        </w:rPr>
        <w:t>.</w:t>
      </w:r>
    </w:p>
    <w:p w14:paraId="607D9763" w14:textId="65DAE4C3" w:rsidR="00CE680C" w:rsidRPr="00CE680C" w:rsidRDefault="00CE680C" w:rsidP="00CE680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CE680C">
        <w:rPr>
          <w:rFonts w:ascii="Times New Roman" w:eastAsia="Times New Roman" w:hAnsi="Times New Roman" w:cs="Times New Roman"/>
          <w:sz w:val="24"/>
          <w:szCs w:val="24"/>
          <w:lang w:eastAsia="ru-RU"/>
        </w:rPr>
        <w:t>Теперь, когда мы проанализировали файл, мы должны преобразовать эту иерархию объектов во что-то, что может быть обработано игровым движком, мы должны создать экземпляр</w:t>
      </w:r>
      <w:r>
        <w:rPr>
          <w:rFonts w:ascii="Times New Roman" w:eastAsia="Times New Roman" w:hAnsi="Times New Roman" w:cs="Times New Roman"/>
          <w:sz w:val="24"/>
          <w:szCs w:val="24"/>
          <w:lang w:eastAsia="ru-RU"/>
        </w:rPr>
        <w:t xml:space="preserve"> </w:t>
      </w:r>
      <w:r w:rsidRPr="00CE680C">
        <w:rPr>
          <w:rFonts w:ascii="Times New Roman" w:eastAsia="Times New Roman" w:hAnsi="Times New Roman" w:cs="Times New Roman"/>
          <w:b/>
          <w:sz w:val="24"/>
          <w:szCs w:val="24"/>
          <w:lang w:eastAsia="ru-RU"/>
        </w:rPr>
        <w:t>GameItem</w:t>
      </w:r>
      <w:r w:rsidRPr="00CE680C">
        <w:rPr>
          <w:rFonts w:ascii="Times New Roman" w:eastAsia="Times New Roman" w:hAnsi="Times New Roman" w:cs="Times New Roman"/>
          <w:sz w:val="24"/>
          <w:szCs w:val="24"/>
          <w:lang w:eastAsia="ru-RU"/>
        </w:rPr>
        <w:t xml:space="preserve">. Для этого мы создадим новый класс </w:t>
      </w:r>
      <w:r w:rsidRPr="00CE680C">
        <w:rPr>
          <w:rFonts w:ascii="Times New Roman" w:eastAsia="Times New Roman" w:hAnsi="Times New Roman" w:cs="Times New Roman"/>
          <w:b/>
          <w:sz w:val="24"/>
          <w:szCs w:val="24"/>
          <w:lang w:eastAsia="ru-RU"/>
        </w:rPr>
        <w:t>MD5Loader</w:t>
      </w:r>
      <w:r w:rsidRPr="00CE680C">
        <w:rPr>
          <w:rFonts w:ascii="Times New Roman" w:eastAsia="Times New Roman" w:hAnsi="Times New Roman" w:cs="Times New Roman"/>
          <w:sz w:val="24"/>
          <w:szCs w:val="24"/>
          <w:lang w:eastAsia="ru-RU"/>
        </w:rPr>
        <w:t>, который примет экземпляр</w:t>
      </w:r>
      <w:r>
        <w:rPr>
          <w:rFonts w:ascii="Times New Roman" w:eastAsia="Times New Roman" w:hAnsi="Times New Roman" w:cs="Times New Roman"/>
          <w:sz w:val="24"/>
          <w:szCs w:val="24"/>
          <w:lang w:eastAsia="ru-RU"/>
        </w:rPr>
        <w:t xml:space="preserve"> </w:t>
      </w:r>
      <w:r w:rsidRPr="00CE680C">
        <w:rPr>
          <w:rFonts w:ascii="Times New Roman" w:eastAsia="Times New Roman" w:hAnsi="Times New Roman" w:cs="Times New Roman"/>
          <w:b/>
          <w:sz w:val="24"/>
          <w:szCs w:val="24"/>
          <w:lang w:eastAsia="ru-RU"/>
        </w:rPr>
        <w:t>MD5Model</w:t>
      </w:r>
      <w:r w:rsidRPr="00CE680C">
        <w:rPr>
          <w:rFonts w:ascii="Times New Roman" w:eastAsia="Times New Roman" w:hAnsi="Times New Roman" w:cs="Times New Roman"/>
          <w:sz w:val="24"/>
          <w:szCs w:val="24"/>
          <w:lang w:eastAsia="ru-RU"/>
        </w:rPr>
        <w:t xml:space="preserve"> и построит</w:t>
      </w:r>
      <w:r>
        <w:rPr>
          <w:rFonts w:ascii="Times New Roman" w:eastAsia="Times New Roman" w:hAnsi="Times New Roman" w:cs="Times New Roman"/>
          <w:sz w:val="24"/>
          <w:szCs w:val="24"/>
          <w:lang w:eastAsia="ru-RU"/>
        </w:rPr>
        <w:t xml:space="preserve"> </w:t>
      </w:r>
      <w:r w:rsidRPr="00CE680C">
        <w:rPr>
          <w:rFonts w:ascii="Times New Roman" w:eastAsia="Times New Roman" w:hAnsi="Times New Roman" w:cs="Times New Roman"/>
          <w:b/>
          <w:sz w:val="24"/>
          <w:szCs w:val="24"/>
          <w:lang w:eastAsia="ru-RU"/>
        </w:rPr>
        <w:t>GameItem</w:t>
      </w:r>
      <w:r w:rsidRPr="00CE680C">
        <w:rPr>
          <w:rFonts w:ascii="Times New Roman" w:eastAsia="Times New Roman" w:hAnsi="Times New Roman" w:cs="Times New Roman"/>
          <w:sz w:val="24"/>
          <w:szCs w:val="24"/>
          <w:lang w:eastAsia="ru-RU"/>
        </w:rPr>
        <w:t>.</w:t>
      </w:r>
    </w:p>
    <w:p w14:paraId="4D25997D" w14:textId="5A826D63" w:rsidR="00CE680C" w:rsidRPr="00CE680C" w:rsidRDefault="00CE680C" w:rsidP="00CE680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CE680C">
        <w:rPr>
          <w:rFonts w:ascii="Times New Roman" w:eastAsia="Times New Roman" w:hAnsi="Times New Roman" w:cs="Times New Roman"/>
          <w:sz w:val="24"/>
          <w:szCs w:val="24"/>
          <w:lang w:eastAsia="ru-RU"/>
        </w:rPr>
        <w:t>Прежде чем мы начн</w:t>
      </w:r>
      <w:r>
        <w:rPr>
          <w:rFonts w:ascii="Times New Roman" w:eastAsia="Times New Roman" w:hAnsi="Times New Roman" w:cs="Times New Roman"/>
          <w:sz w:val="24"/>
          <w:szCs w:val="24"/>
          <w:lang w:eastAsia="ru-RU"/>
        </w:rPr>
        <w:t>ё</w:t>
      </w:r>
      <w:r w:rsidRPr="00CE680C">
        <w:rPr>
          <w:rFonts w:ascii="Times New Roman" w:eastAsia="Times New Roman" w:hAnsi="Times New Roman" w:cs="Times New Roman"/>
          <w:sz w:val="24"/>
          <w:szCs w:val="24"/>
          <w:lang w:eastAsia="ru-RU"/>
        </w:rPr>
        <w:t>м, как вы заметили, модель MD5 имеет несколько сеток, но наш класс</w:t>
      </w:r>
      <w:r>
        <w:rPr>
          <w:rFonts w:ascii="Times New Roman" w:eastAsia="Times New Roman" w:hAnsi="Times New Roman" w:cs="Times New Roman"/>
          <w:sz w:val="24"/>
          <w:szCs w:val="24"/>
          <w:lang w:eastAsia="ru-RU"/>
        </w:rPr>
        <w:t xml:space="preserve"> </w:t>
      </w:r>
      <w:r w:rsidRPr="00CE680C">
        <w:rPr>
          <w:rFonts w:ascii="Times New Roman" w:eastAsia="Times New Roman" w:hAnsi="Times New Roman" w:cs="Times New Roman"/>
          <w:b/>
          <w:sz w:val="24"/>
          <w:szCs w:val="24"/>
          <w:lang w:eastAsia="ru-RU"/>
        </w:rPr>
        <w:t>GameItem</w:t>
      </w:r>
      <w:r w:rsidRPr="00CE680C">
        <w:rPr>
          <w:rFonts w:ascii="Times New Roman" w:eastAsia="Times New Roman" w:hAnsi="Times New Roman" w:cs="Times New Roman"/>
          <w:sz w:val="24"/>
          <w:szCs w:val="24"/>
          <w:lang w:eastAsia="ru-RU"/>
        </w:rPr>
        <w:t xml:space="preserve"> поддерживает только одну сетку. Сначала нам нужно изменить это, теперь класс</w:t>
      </w:r>
      <w:r>
        <w:rPr>
          <w:rFonts w:ascii="Times New Roman" w:eastAsia="Times New Roman" w:hAnsi="Times New Roman" w:cs="Times New Roman"/>
          <w:sz w:val="24"/>
          <w:szCs w:val="24"/>
          <w:lang w:eastAsia="ru-RU"/>
        </w:rPr>
        <w:t xml:space="preserve"> </w:t>
      </w:r>
      <w:r w:rsidRPr="00CE680C">
        <w:rPr>
          <w:rFonts w:ascii="Times New Roman" w:eastAsia="Times New Roman" w:hAnsi="Times New Roman" w:cs="Times New Roman"/>
          <w:b/>
          <w:sz w:val="24"/>
          <w:szCs w:val="24"/>
          <w:lang w:eastAsia="ru-RU"/>
        </w:rPr>
        <w:t>GameItem</w:t>
      </w:r>
      <w:r w:rsidRPr="00CE680C">
        <w:rPr>
          <w:rFonts w:ascii="Times New Roman" w:eastAsia="Times New Roman" w:hAnsi="Times New Roman" w:cs="Times New Roman"/>
          <w:sz w:val="24"/>
          <w:szCs w:val="24"/>
          <w:lang w:eastAsia="ru-RU"/>
        </w:rPr>
        <w:t xml:space="preserve"> выглядит так.</w:t>
      </w:r>
    </w:p>
    <w:p w14:paraId="2880FB46" w14:textId="77777777" w:rsidR="00CE680C" w:rsidRPr="00CE680C" w:rsidRDefault="00CE680C" w:rsidP="00CE680C">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CE680C">
        <w:rPr>
          <w:rFonts w:ascii="Courier New" w:eastAsia="Times New Roman" w:hAnsi="Courier New" w:cs="Courier New"/>
          <w:i/>
          <w:iCs/>
          <w:color w:val="F78C6C"/>
          <w:sz w:val="20"/>
          <w:szCs w:val="20"/>
          <w:lang w:val="en-US" w:eastAsia="ru-RU"/>
        </w:rPr>
        <w:t xml:space="preserve">package </w:t>
      </w:r>
      <w:r w:rsidRPr="00CE680C">
        <w:rPr>
          <w:rFonts w:ascii="Courier New" w:eastAsia="Times New Roman" w:hAnsi="Courier New" w:cs="Courier New"/>
          <w:color w:val="C3CEE3"/>
          <w:sz w:val="20"/>
          <w:szCs w:val="20"/>
          <w:lang w:val="en-US" w:eastAsia="ru-RU"/>
        </w:rPr>
        <w:t>org</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lwjglb</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engine</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items</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89DDFF"/>
          <w:sz w:val="20"/>
          <w:szCs w:val="20"/>
          <w:lang w:val="en-US" w:eastAsia="ru-RU"/>
        </w:rPr>
        <w:br/>
      </w:r>
      <w:r w:rsidRPr="00CE680C">
        <w:rPr>
          <w:rFonts w:ascii="Courier New" w:eastAsia="Times New Roman" w:hAnsi="Courier New" w:cs="Courier New"/>
          <w:color w:val="89DDFF"/>
          <w:sz w:val="20"/>
          <w:szCs w:val="20"/>
          <w:lang w:val="en-US" w:eastAsia="ru-RU"/>
        </w:rPr>
        <w:br/>
      </w:r>
      <w:r w:rsidRPr="00CE680C">
        <w:rPr>
          <w:rFonts w:ascii="Courier New" w:eastAsia="Times New Roman" w:hAnsi="Courier New" w:cs="Courier New"/>
          <w:i/>
          <w:iCs/>
          <w:color w:val="F78C6C"/>
          <w:sz w:val="20"/>
          <w:szCs w:val="20"/>
          <w:lang w:val="en-US" w:eastAsia="ru-RU"/>
        </w:rPr>
        <w:t xml:space="preserve">import </w:t>
      </w:r>
      <w:r w:rsidRPr="00CE680C">
        <w:rPr>
          <w:rFonts w:ascii="Courier New" w:eastAsia="Times New Roman" w:hAnsi="Courier New" w:cs="Courier New"/>
          <w:color w:val="C3CEE3"/>
          <w:sz w:val="20"/>
          <w:szCs w:val="20"/>
          <w:lang w:val="en-US" w:eastAsia="ru-RU"/>
        </w:rPr>
        <w:t>org</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joml</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Vector3f</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89DDFF"/>
          <w:sz w:val="20"/>
          <w:szCs w:val="20"/>
          <w:lang w:val="en-US" w:eastAsia="ru-RU"/>
        </w:rPr>
        <w:br/>
      </w:r>
      <w:r w:rsidRPr="00CE680C">
        <w:rPr>
          <w:rFonts w:ascii="Courier New" w:eastAsia="Times New Roman" w:hAnsi="Courier New" w:cs="Courier New"/>
          <w:i/>
          <w:iCs/>
          <w:color w:val="F78C6C"/>
          <w:sz w:val="20"/>
          <w:szCs w:val="20"/>
          <w:lang w:val="en-US" w:eastAsia="ru-RU"/>
        </w:rPr>
        <w:t xml:space="preserve">import </w:t>
      </w:r>
      <w:r w:rsidRPr="00CE680C">
        <w:rPr>
          <w:rFonts w:ascii="Courier New" w:eastAsia="Times New Roman" w:hAnsi="Courier New" w:cs="Courier New"/>
          <w:color w:val="C3CEE3"/>
          <w:sz w:val="20"/>
          <w:szCs w:val="20"/>
          <w:lang w:val="en-US" w:eastAsia="ru-RU"/>
        </w:rPr>
        <w:t>org</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lwjglb</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engine</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graph</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Mesh</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89DDFF"/>
          <w:sz w:val="20"/>
          <w:szCs w:val="20"/>
          <w:lang w:val="en-US" w:eastAsia="ru-RU"/>
        </w:rPr>
        <w:br/>
      </w:r>
      <w:r w:rsidRPr="00CE680C">
        <w:rPr>
          <w:rFonts w:ascii="Courier New" w:eastAsia="Times New Roman" w:hAnsi="Courier New" w:cs="Courier New"/>
          <w:color w:val="89DDFF"/>
          <w:sz w:val="20"/>
          <w:szCs w:val="20"/>
          <w:lang w:val="en-US" w:eastAsia="ru-RU"/>
        </w:rPr>
        <w:br/>
      </w:r>
      <w:r w:rsidRPr="00CE680C">
        <w:rPr>
          <w:rFonts w:ascii="Courier New" w:eastAsia="Times New Roman" w:hAnsi="Courier New" w:cs="Courier New"/>
          <w:i/>
          <w:iCs/>
          <w:color w:val="F78C6C"/>
          <w:sz w:val="20"/>
          <w:szCs w:val="20"/>
          <w:lang w:val="en-US" w:eastAsia="ru-RU"/>
        </w:rPr>
        <w:t xml:space="preserve">public </w:t>
      </w:r>
      <w:r w:rsidRPr="00CE680C">
        <w:rPr>
          <w:rFonts w:ascii="Courier New" w:eastAsia="Times New Roman" w:hAnsi="Courier New" w:cs="Courier New"/>
          <w:i/>
          <w:iCs/>
          <w:color w:val="C792EA"/>
          <w:sz w:val="20"/>
          <w:szCs w:val="20"/>
          <w:lang w:val="en-US" w:eastAsia="ru-RU"/>
        </w:rPr>
        <w:t xml:space="preserve">class </w:t>
      </w:r>
      <w:r w:rsidRPr="00CE680C">
        <w:rPr>
          <w:rFonts w:ascii="Courier New" w:eastAsia="Times New Roman" w:hAnsi="Courier New" w:cs="Courier New"/>
          <w:color w:val="FFCB6B"/>
          <w:sz w:val="20"/>
          <w:szCs w:val="20"/>
          <w:lang w:val="en-US" w:eastAsia="ru-RU"/>
        </w:rPr>
        <w:t xml:space="preserve">GameItem </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89DDFF"/>
          <w:sz w:val="20"/>
          <w:szCs w:val="20"/>
          <w:lang w:val="en-US" w:eastAsia="ru-RU"/>
        </w:rPr>
        <w:br/>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F78C6C"/>
          <w:sz w:val="20"/>
          <w:szCs w:val="20"/>
          <w:lang w:val="en-US" w:eastAsia="ru-RU"/>
        </w:rPr>
        <w:t xml:space="preserve">private </w:t>
      </w:r>
      <w:r w:rsidRPr="00CE680C">
        <w:rPr>
          <w:rFonts w:ascii="Courier New" w:eastAsia="Times New Roman" w:hAnsi="Courier New" w:cs="Courier New"/>
          <w:color w:val="C3CEE3"/>
          <w:sz w:val="20"/>
          <w:szCs w:val="20"/>
          <w:lang w:val="en-US" w:eastAsia="ru-RU"/>
        </w:rPr>
        <w:t>Mesh</w:t>
      </w:r>
      <w:r w:rsidRPr="00CE680C">
        <w:rPr>
          <w:rFonts w:ascii="Courier New" w:eastAsia="Times New Roman" w:hAnsi="Courier New" w:cs="Courier New"/>
          <w:color w:val="89DDFF"/>
          <w:sz w:val="20"/>
          <w:szCs w:val="20"/>
          <w:lang w:val="en-US" w:eastAsia="ru-RU"/>
        </w:rPr>
        <w:t xml:space="preserve">[] </w:t>
      </w:r>
      <w:r w:rsidRPr="00CE680C">
        <w:rPr>
          <w:rFonts w:ascii="Courier New" w:eastAsia="Times New Roman" w:hAnsi="Courier New" w:cs="Courier New"/>
          <w:color w:val="C3CEE3"/>
          <w:sz w:val="20"/>
          <w:szCs w:val="20"/>
          <w:lang w:val="en-US" w:eastAsia="ru-RU"/>
        </w:rPr>
        <w:t>meshes</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89DDFF"/>
          <w:sz w:val="20"/>
          <w:szCs w:val="20"/>
          <w:lang w:val="en-US" w:eastAsia="ru-RU"/>
        </w:rPr>
        <w:br/>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 xml:space="preserve">private final </w:t>
      </w:r>
      <w:r w:rsidRPr="00CE680C">
        <w:rPr>
          <w:rFonts w:ascii="Courier New" w:eastAsia="Times New Roman" w:hAnsi="Courier New" w:cs="Courier New"/>
          <w:color w:val="C3CEE3"/>
          <w:sz w:val="20"/>
          <w:szCs w:val="20"/>
          <w:lang w:val="en-US" w:eastAsia="ru-RU"/>
        </w:rPr>
        <w:t>Vector3f position</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89DDFF"/>
          <w:sz w:val="20"/>
          <w:szCs w:val="20"/>
          <w:lang w:val="en-US" w:eastAsia="ru-RU"/>
        </w:rPr>
        <w:br/>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 xml:space="preserve">private float </w:t>
      </w:r>
      <w:r w:rsidRPr="00CE680C">
        <w:rPr>
          <w:rFonts w:ascii="Courier New" w:eastAsia="Times New Roman" w:hAnsi="Courier New" w:cs="Courier New"/>
          <w:color w:val="C3CEE3"/>
          <w:sz w:val="20"/>
          <w:szCs w:val="20"/>
          <w:lang w:val="en-US" w:eastAsia="ru-RU"/>
        </w:rPr>
        <w:t>scale</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89DDFF"/>
          <w:sz w:val="20"/>
          <w:szCs w:val="20"/>
          <w:lang w:val="en-US" w:eastAsia="ru-RU"/>
        </w:rPr>
        <w:br/>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 xml:space="preserve">private final </w:t>
      </w:r>
      <w:r w:rsidRPr="00CE680C">
        <w:rPr>
          <w:rFonts w:ascii="Courier New" w:eastAsia="Times New Roman" w:hAnsi="Courier New" w:cs="Courier New"/>
          <w:color w:val="C3CEE3"/>
          <w:sz w:val="20"/>
          <w:szCs w:val="20"/>
          <w:lang w:val="en-US" w:eastAsia="ru-RU"/>
        </w:rPr>
        <w:t>Vector3f rotation</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89DDFF"/>
          <w:sz w:val="20"/>
          <w:szCs w:val="20"/>
          <w:lang w:val="en-US" w:eastAsia="ru-RU"/>
        </w:rPr>
        <w:br/>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 xml:space="preserve">public </w:t>
      </w:r>
      <w:r w:rsidRPr="00CE680C">
        <w:rPr>
          <w:rFonts w:ascii="Courier New" w:eastAsia="Times New Roman" w:hAnsi="Courier New" w:cs="Courier New"/>
          <w:color w:val="C3CEE3"/>
          <w:sz w:val="20"/>
          <w:szCs w:val="20"/>
          <w:lang w:val="en-US" w:eastAsia="ru-RU"/>
        </w:rPr>
        <w:t>GameItem</w:t>
      </w:r>
      <w:r w:rsidRPr="00CE680C">
        <w:rPr>
          <w:rFonts w:ascii="Courier New" w:eastAsia="Times New Roman" w:hAnsi="Courier New" w:cs="Courier New"/>
          <w:color w:val="89DDFF"/>
          <w:sz w:val="20"/>
          <w:szCs w:val="20"/>
          <w:lang w:val="en-US" w:eastAsia="ru-RU"/>
        </w:rPr>
        <w:t>() {</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color w:val="C3CEE3"/>
          <w:sz w:val="20"/>
          <w:szCs w:val="20"/>
          <w:lang w:val="en-US" w:eastAsia="ru-RU"/>
        </w:rPr>
        <w:t xml:space="preserve">position </w:t>
      </w:r>
      <w:r w:rsidRPr="00CE680C">
        <w:rPr>
          <w:rFonts w:ascii="Courier New" w:eastAsia="Times New Roman" w:hAnsi="Courier New" w:cs="Courier New"/>
          <w:color w:val="89DDFF"/>
          <w:sz w:val="20"/>
          <w:szCs w:val="20"/>
          <w:lang w:val="en-US" w:eastAsia="ru-RU"/>
        </w:rPr>
        <w:t xml:space="preserve">= </w:t>
      </w:r>
      <w:r w:rsidRPr="00CE680C">
        <w:rPr>
          <w:rFonts w:ascii="Courier New" w:eastAsia="Times New Roman" w:hAnsi="Courier New" w:cs="Courier New"/>
          <w:i/>
          <w:iCs/>
          <w:color w:val="C792EA"/>
          <w:sz w:val="20"/>
          <w:szCs w:val="20"/>
          <w:lang w:val="en-US" w:eastAsia="ru-RU"/>
        </w:rPr>
        <w:t xml:space="preserve">new </w:t>
      </w:r>
      <w:r w:rsidRPr="00CE680C">
        <w:rPr>
          <w:rFonts w:ascii="Courier New" w:eastAsia="Times New Roman" w:hAnsi="Courier New" w:cs="Courier New"/>
          <w:color w:val="C3CEE3"/>
          <w:sz w:val="20"/>
          <w:szCs w:val="20"/>
          <w:lang w:val="en-US" w:eastAsia="ru-RU"/>
        </w:rPr>
        <w:t>Vector3f</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color w:val="C3CEE3"/>
          <w:sz w:val="20"/>
          <w:szCs w:val="20"/>
          <w:lang w:val="en-US" w:eastAsia="ru-RU"/>
        </w:rPr>
        <w:t xml:space="preserve">scale </w:t>
      </w:r>
      <w:r w:rsidRPr="00CE680C">
        <w:rPr>
          <w:rFonts w:ascii="Courier New" w:eastAsia="Times New Roman" w:hAnsi="Courier New" w:cs="Courier New"/>
          <w:color w:val="89DDFF"/>
          <w:sz w:val="20"/>
          <w:szCs w:val="20"/>
          <w:lang w:val="en-US" w:eastAsia="ru-RU"/>
        </w:rPr>
        <w:t xml:space="preserve">= </w:t>
      </w:r>
      <w:r w:rsidRPr="00CE680C">
        <w:rPr>
          <w:rFonts w:ascii="Courier New" w:eastAsia="Times New Roman" w:hAnsi="Courier New" w:cs="Courier New"/>
          <w:color w:val="F78C6C"/>
          <w:sz w:val="20"/>
          <w:szCs w:val="20"/>
          <w:lang w:val="en-US" w:eastAsia="ru-RU"/>
        </w:rPr>
        <w:t>1</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color w:val="C3CEE3"/>
          <w:sz w:val="20"/>
          <w:szCs w:val="20"/>
          <w:lang w:val="en-US" w:eastAsia="ru-RU"/>
        </w:rPr>
        <w:t xml:space="preserve">rotation </w:t>
      </w:r>
      <w:r w:rsidRPr="00CE680C">
        <w:rPr>
          <w:rFonts w:ascii="Courier New" w:eastAsia="Times New Roman" w:hAnsi="Courier New" w:cs="Courier New"/>
          <w:color w:val="89DDFF"/>
          <w:sz w:val="20"/>
          <w:szCs w:val="20"/>
          <w:lang w:val="en-US" w:eastAsia="ru-RU"/>
        </w:rPr>
        <w:t xml:space="preserve">= </w:t>
      </w:r>
      <w:r w:rsidRPr="00CE680C">
        <w:rPr>
          <w:rFonts w:ascii="Courier New" w:eastAsia="Times New Roman" w:hAnsi="Courier New" w:cs="Courier New"/>
          <w:i/>
          <w:iCs/>
          <w:color w:val="C792EA"/>
          <w:sz w:val="20"/>
          <w:szCs w:val="20"/>
          <w:lang w:val="en-US" w:eastAsia="ru-RU"/>
        </w:rPr>
        <w:t xml:space="preserve">new </w:t>
      </w:r>
      <w:r w:rsidRPr="00CE680C">
        <w:rPr>
          <w:rFonts w:ascii="Courier New" w:eastAsia="Times New Roman" w:hAnsi="Courier New" w:cs="Courier New"/>
          <w:color w:val="C3CEE3"/>
          <w:sz w:val="20"/>
          <w:szCs w:val="20"/>
          <w:lang w:val="en-US" w:eastAsia="ru-RU"/>
        </w:rPr>
        <w:t>Vector3f</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color w:val="89DDFF"/>
          <w:sz w:val="20"/>
          <w:szCs w:val="20"/>
          <w:lang w:val="en-US" w:eastAsia="ru-RU"/>
        </w:rPr>
        <w:br/>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 xml:space="preserve">public </w:t>
      </w:r>
      <w:r w:rsidRPr="00CE680C">
        <w:rPr>
          <w:rFonts w:ascii="Courier New" w:eastAsia="Times New Roman" w:hAnsi="Courier New" w:cs="Courier New"/>
          <w:color w:val="C3CEE3"/>
          <w:sz w:val="20"/>
          <w:szCs w:val="20"/>
          <w:lang w:val="en-US" w:eastAsia="ru-RU"/>
        </w:rPr>
        <w:t>GameItem</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Mesh mesh</w:t>
      </w:r>
      <w:r w:rsidRPr="00CE680C">
        <w:rPr>
          <w:rFonts w:ascii="Courier New" w:eastAsia="Times New Roman" w:hAnsi="Courier New" w:cs="Courier New"/>
          <w:color w:val="89DDFF"/>
          <w:sz w:val="20"/>
          <w:szCs w:val="20"/>
          <w:lang w:val="en-US" w:eastAsia="ru-RU"/>
        </w:rPr>
        <w:t>) {</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this</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this</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 xml:space="preserve">meshes </w:t>
      </w:r>
      <w:r w:rsidRPr="00CE680C">
        <w:rPr>
          <w:rFonts w:ascii="Courier New" w:eastAsia="Times New Roman" w:hAnsi="Courier New" w:cs="Courier New"/>
          <w:color w:val="89DDFF"/>
          <w:sz w:val="20"/>
          <w:szCs w:val="20"/>
          <w:lang w:val="en-US" w:eastAsia="ru-RU"/>
        </w:rPr>
        <w:t xml:space="preserve">= </w:t>
      </w:r>
      <w:r w:rsidRPr="00CE680C">
        <w:rPr>
          <w:rFonts w:ascii="Courier New" w:eastAsia="Times New Roman" w:hAnsi="Courier New" w:cs="Courier New"/>
          <w:i/>
          <w:iCs/>
          <w:color w:val="C792EA"/>
          <w:sz w:val="20"/>
          <w:szCs w:val="20"/>
          <w:lang w:val="en-US" w:eastAsia="ru-RU"/>
        </w:rPr>
        <w:t xml:space="preserve">new </w:t>
      </w:r>
      <w:r w:rsidRPr="00CE680C">
        <w:rPr>
          <w:rFonts w:ascii="Courier New" w:eastAsia="Times New Roman" w:hAnsi="Courier New" w:cs="Courier New"/>
          <w:color w:val="C3CEE3"/>
          <w:sz w:val="20"/>
          <w:szCs w:val="20"/>
          <w:lang w:val="en-US" w:eastAsia="ru-RU"/>
        </w:rPr>
        <w:t>Mesh</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mesh</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color w:val="89DDFF"/>
          <w:sz w:val="20"/>
          <w:szCs w:val="20"/>
          <w:lang w:val="en-US" w:eastAsia="ru-RU"/>
        </w:rPr>
        <w:br/>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 xml:space="preserve">public </w:t>
      </w:r>
      <w:r w:rsidRPr="00CE680C">
        <w:rPr>
          <w:rFonts w:ascii="Courier New" w:eastAsia="Times New Roman" w:hAnsi="Courier New" w:cs="Courier New"/>
          <w:color w:val="C3CEE3"/>
          <w:sz w:val="20"/>
          <w:szCs w:val="20"/>
          <w:lang w:val="en-US" w:eastAsia="ru-RU"/>
        </w:rPr>
        <w:t>GameItem</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Mesh</w:t>
      </w:r>
      <w:r w:rsidRPr="00CE680C">
        <w:rPr>
          <w:rFonts w:ascii="Courier New" w:eastAsia="Times New Roman" w:hAnsi="Courier New" w:cs="Courier New"/>
          <w:color w:val="89DDFF"/>
          <w:sz w:val="20"/>
          <w:szCs w:val="20"/>
          <w:lang w:val="en-US" w:eastAsia="ru-RU"/>
        </w:rPr>
        <w:t xml:space="preserve">[] </w:t>
      </w:r>
      <w:r w:rsidRPr="00CE680C">
        <w:rPr>
          <w:rFonts w:ascii="Courier New" w:eastAsia="Times New Roman" w:hAnsi="Courier New" w:cs="Courier New"/>
          <w:color w:val="C3CEE3"/>
          <w:sz w:val="20"/>
          <w:szCs w:val="20"/>
          <w:lang w:val="en-US" w:eastAsia="ru-RU"/>
        </w:rPr>
        <w:t>meshes</w:t>
      </w:r>
      <w:r w:rsidRPr="00CE680C">
        <w:rPr>
          <w:rFonts w:ascii="Courier New" w:eastAsia="Times New Roman" w:hAnsi="Courier New" w:cs="Courier New"/>
          <w:color w:val="89DDFF"/>
          <w:sz w:val="20"/>
          <w:szCs w:val="20"/>
          <w:lang w:val="en-US" w:eastAsia="ru-RU"/>
        </w:rPr>
        <w:t>) {</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this</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this</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 xml:space="preserve">meshes </w:t>
      </w:r>
      <w:r w:rsidRPr="00CE680C">
        <w:rPr>
          <w:rFonts w:ascii="Courier New" w:eastAsia="Times New Roman" w:hAnsi="Courier New" w:cs="Courier New"/>
          <w:color w:val="89DDFF"/>
          <w:sz w:val="20"/>
          <w:szCs w:val="20"/>
          <w:lang w:val="en-US" w:eastAsia="ru-RU"/>
        </w:rPr>
        <w:t xml:space="preserve">= </w:t>
      </w:r>
      <w:r w:rsidRPr="00CE680C">
        <w:rPr>
          <w:rFonts w:ascii="Courier New" w:eastAsia="Times New Roman" w:hAnsi="Courier New" w:cs="Courier New"/>
          <w:color w:val="C3CEE3"/>
          <w:sz w:val="20"/>
          <w:szCs w:val="20"/>
          <w:lang w:val="en-US" w:eastAsia="ru-RU"/>
        </w:rPr>
        <w:t>meshes</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color w:val="89DDFF"/>
          <w:sz w:val="20"/>
          <w:szCs w:val="20"/>
          <w:lang w:val="en-US" w:eastAsia="ru-RU"/>
        </w:rPr>
        <w:br/>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 xml:space="preserve">public </w:t>
      </w:r>
      <w:r w:rsidRPr="00CE680C">
        <w:rPr>
          <w:rFonts w:ascii="Courier New" w:eastAsia="Times New Roman" w:hAnsi="Courier New" w:cs="Courier New"/>
          <w:color w:val="C3CEE3"/>
          <w:sz w:val="20"/>
          <w:szCs w:val="20"/>
          <w:lang w:val="en-US" w:eastAsia="ru-RU"/>
        </w:rPr>
        <w:t>Vector3f getPosition</w:t>
      </w:r>
      <w:r w:rsidRPr="00CE680C">
        <w:rPr>
          <w:rFonts w:ascii="Courier New" w:eastAsia="Times New Roman" w:hAnsi="Courier New" w:cs="Courier New"/>
          <w:color w:val="89DDFF"/>
          <w:sz w:val="20"/>
          <w:szCs w:val="20"/>
          <w:lang w:val="en-US" w:eastAsia="ru-RU"/>
        </w:rPr>
        <w:t>() {</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 xml:space="preserve">return </w:t>
      </w:r>
      <w:r w:rsidRPr="00CE680C">
        <w:rPr>
          <w:rFonts w:ascii="Courier New" w:eastAsia="Times New Roman" w:hAnsi="Courier New" w:cs="Courier New"/>
          <w:color w:val="C3CEE3"/>
          <w:sz w:val="20"/>
          <w:szCs w:val="20"/>
          <w:lang w:val="en-US" w:eastAsia="ru-RU"/>
        </w:rPr>
        <w:t>position</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color w:val="89DDFF"/>
          <w:sz w:val="20"/>
          <w:szCs w:val="20"/>
          <w:lang w:val="en-US" w:eastAsia="ru-RU"/>
        </w:rPr>
        <w:br/>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 xml:space="preserve">public void </w:t>
      </w:r>
      <w:r w:rsidRPr="00CE680C">
        <w:rPr>
          <w:rFonts w:ascii="Courier New" w:eastAsia="Times New Roman" w:hAnsi="Courier New" w:cs="Courier New"/>
          <w:color w:val="C3CEE3"/>
          <w:sz w:val="20"/>
          <w:szCs w:val="20"/>
          <w:lang w:val="en-US" w:eastAsia="ru-RU"/>
        </w:rPr>
        <w:t>setPosition</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i/>
          <w:iCs/>
          <w:color w:val="C792EA"/>
          <w:sz w:val="20"/>
          <w:szCs w:val="20"/>
          <w:lang w:val="en-US" w:eastAsia="ru-RU"/>
        </w:rPr>
        <w:t xml:space="preserve">float </w:t>
      </w:r>
      <w:r w:rsidRPr="00CE680C">
        <w:rPr>
          <w:rFonts w:ascii="Courier New" w:eastAsia="Times New Roman" w:hAnsi="Courier New" w:cs="Courier New"/>
          <w:color w:val="C3CEE3"/>
          <w:sz w:val="20"/>
          <w:szCs w:val="20"/>
          <w:lang w:val="en-US" w:eastAsia="ru-RU"/>
        </w:rPr>
        <w:t>x</w:t>
      </w:r>
      <w:r w:rsidRPr="00CE680C">
        <w:rPr>
          <w:rFonts w:ascii="Courier New" w:eastAsia="Times New Roman" w:hAnsi="Courier New" w:cs="Courier New"/>
          <w:color w:val="89DDFF"/>
          <w:sz w:val="20"/>
          <w:szCs w:val="20"/>
          <w:lang w:val="en-US" w:eastAsia="ru-RU"/>
        </w:rPr>
        <w:t xml:space="preserve">, </w:t>
      </w:r>
      <w:r w:rsidRPr="00CE680C">
        <w:rPr>
          <w:rFonts w:ascii="Courier New" w:eastAsia="Times New Roman" w:hAnsi="Courier New" w:cs="Courier New"/>
          <w:i/>
          <w:iCs/>
          <w:color w:val="C792EA"/>
          <w:sz w:val="20"/>
          <w:szCs w:val="20"/>
          <w:lang w:val="en-US" w:eastAsia="ru-RU"/>
        </w:rPr>
        <w:t xml:space="preserve">float </w:t>
      </w:r>
      <w:r w:rsidRPr="00CE680C">
        <w:rPr>
          <w:rFonts w:ascii="Courier New" w:eastAsia="Times New Roman" w:hAnsi="Courier New" w:cs="Courier New"/>
          <w:color w:val="C3CEE3"/>
          <w:sz w:val="20"/>
          <w:szCs w:val="20"/>
          <w:lang w:val="en-US" w:eastAsia="ru-RU"/>
        </w:rPr>
        <w:t>y</w:t>
      </w:r>
      <w:r w:rsidRPr="00CE680C">
        <w:rPr>
          <w:rFonts w:ascii="Courier New" w:eastAsia="Times New Roman" w:hAnsi="Courier New" w:cs="Courier New"/>
          <w:color w:val="89DDFF"/>
          <w:sz w:val="20"/>
          <w:szCs w:val="20"/>
          <w:lang w:val="en-US" w:eastAsia="ru-RU"/>
        </w:rPr>
        <w:t xml:space="preserve">, </w:t>
      </w:r>
      <w:r w:rsidRPr="00CE680C">
        <w:rPr>
          <w:rFonts w:ascii="Courier New" w:eastAsia="Times New Roman" w:hAnsi="Courier New" w:cs="Courier New"/>
          <w:i/>
          <w:iCs/>
          <w:color w:val="C792EA"/>
          <w:sz w:val="20"/>
          <w:szCs w:val="20"/>
          <w:lang w:val="en-US" w:eastAsia="ru-RU"/>
        </w:rPr>
        <w:t xml:space="preserve">float </w:t>
      </w:r>
      <w:r w:rsidRPr="00CE680C">
        <w:rPr>
          <w:rFonts w:ascii="Courier New" w:eastAsia="Times New Roman" w:hAnsi="Courier New" w:cs="Courier New"/>
          <w:color w:val="C3CEE3"/>
          <w:sz w:val="20"/>
          <w:szCs w:val="20"/>
          <w:lang w:val="en-US" w:eastAsia="ru-RU"/>
        </w:rPr>
        <w:t>z</w:t>
      </w:r>
      <w:r w:rsidRPr="00CE680C">
        <w:rPr>
          <w:rFonts w:ascii="Courier New" w:eastAsia="Times New Roman" w:hAnsi="Courier New" w:cs="Courier New"/>
          <w:color w:val="89DDFF"/>
          <w:sz w:val="20"/>
          <w:szCs w:val="20"/>
          <w:lang w:val="en-US" w:eastAsia="ru-RU"/>
        </w:rPr>
        <w:t>) {</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this</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position</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 xml:space="preserve">x </w:t>
      </w:r>
      <w:r w:rsidRPr="00CE680C">
        <w:rPr>
          <w:rFonts w:ascii="Courier New" w:eastAsia="Times New Roman" w:hAnsi="Courier New" w:cs="Courier New"/>
          <w:color w:val="89DDFF"/>
          <w:sz w:val="20"/>
          <w:szCs w:val="20"/>
          <w:lang w:val="en-US" w:eastAsia="ru-RU"/>
        </w:rPr>
        <w:t xml:space="preserve">= </w:t>
      </w:r>
      <w:r w:rsidRPr="00CE680C">
        <w:rPr>
          <w:rFonts w:ascii="Courier New" w:eastAsia="Times New Roman" w:hAnsi="Courier New" w:cs="Courier New"/>
          <w:color w:val="C3CEE3"/>
          <w:sz w:val="20"/>
          <w:szCs w:val="20"/>
          <w:lang w:val="en-US" w:eastAsia="ru-RU"/>
        </w:rPr>
        <w:t>x</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this</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position</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 xml:space="preserve">y </w:t>
      </w:r>
      <w:r w:rsidRPr="00CE680C">
        <w:rPr>
          <w:rFonts w:ascii="Courier New" w:eastAsia="Times New Roman" w:hAnsi="Courier New" w:cs="Courier New"/>
          <w:color w:val="89DDFF"/>
          <w:sz w:val="20"/>
          <w:szCs w:val="20"/>
          <w:lang w:val="en-US" w:eastAsia="ru-RU"/>
        </w:rPr>
        <w:t xml:space="preserve">= </w:t>
      </w:r>
      <w:r w:rsidRPr="00CE680C">
        <w:rPr>
          <w:rFonts w:ascii="Courier New" w:eastAsia="Times New Roman" w:hAnsi="Courier New" w:cs="Courier New"/>
          <w:color w:val="C3CEE3"/>
          <w:sz w:val="20"/>
          <w:szCs w:val="20"/>
          <w:lang w:val="en-US" w:eastAsia="ru-RU"/>
        </w:rPr>
        <w:t>y</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this</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position</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 xml:space="preserve">z </w:t>
      </w:r>
      <w:r w:rsidRPr="00CE680C">
        <w:rPr>
          <w:rFonts w:ascii="Courier New" w:eastAsia="Times New Roman" w:hAnsi="Courier New" w:cs="Courier New"/>
          <w:color w:val="89DDFF"/>
          <w:sz w:val="20"/>
          <w:szCs w:val="20"/>
          <w:lang w:val="en-US" w:eastAsia="ru-RU"/>
        </w:rPr>
        <w:t xml:space="preserve">= </w:t>
      </w:r>
      <w:r w:rsidRPr="00CE680C">
        <w:rPr>
          <w:rFonts w:ascii="Courier New" w:eastAsia="Times New Roman" w:hAnsi="Courier New" w:cs="Courier New"/>
          <w:color w:val="C3CEE3"/>
          <w:sz w:val="20"/>
          <w:szCs w:val="20"/>
          <w:lang w:val="en-US" w:eastAsia="ru-RU"/>
        </w:rPr>
        <w:t>z</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color w:val="89DDFF"/>
          <w:sz w:val="20"/>
          <w:szCs w:val="20"/>
          <w:lang w:val="en-US" w:eastAsia="ru-RU"/>
        </w:rPr>
        <w:br/>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 xml:space="preserve">public float </w:t>
      </w:r>
      <w:r w:rsidRPr="00CE680C">
        <w:rPr>
          <w:rFonts w:ascii="Courier New" w:eastAsia="Times New Roman" w:hAnsi="Courier New" w:cs="Courier New"/>
          <w:color w:val="C3CEE3"/>
          <w:sz w:val="20"/>
          <w:szCs w:val="20"/>
          <w:lang w:val="en-US" w:eastAsia="ru-RU"/>
        </w:rPr>
        <w:t>getScale</w:t>
      </w:r>
      <w:r w:rsidRPr="00CE680C">
        <w:rPr>
          <w:rFonts w:ascii="Courier New" w:eastAsia="Times New Roman" w:hAnsi="Courier New" w:cs="Courier New"/>
          <w:color w:val="89DDFF"/>
          <w:sz w:val="20"/>
          <w:szCs w:val="20"/>
          <w:lang w:val="en-US" w:eastAsia="ru-RU"/>
        </w:rPr>
        <w:t>() {</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 xml:space="preserve">return </w:t>
      </w:r>
      <w:r w:rsidRPr="00CE680C">
        <w:rPr>
          <w:rFonts w:ascii="Courier New" w:eastAsia="Times New Roman" w:hAnsi="Courier New" w:cs="Courier New"/>
          <w:color w:val="C3CEE3"/>
          <w:sz w:val="20"/>
          <w:szCs w:val="20"/>
          <w:lang w:val="en-US" w:eastAsia="ru-RU"/>
        </w:rPr>
        <w:t>scale</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color w:val="89DDFF"/>
          <w:sz w:val="20"/>
          <w:szCs w:val="20"/>
          <w:lang w:val="en-US" w:eastAsia="ru-RU"/>
        </w:rPr>
        <w:br/>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 xml:space="preserve">public void </w:t>
      </w:r>
      <w:r w:rsidRPr="00CE680C">
        <w:rPr>
          <w:rFonts w:ascii="Courier New" w:eastAsia="Times New Roman" w:hAnsi="Courier New" w:cs="Courier New"/>
          <w:color w:val="C3CEE3"/>
          <w:sz w:val="20"/>
          <w:szCs w:val="20"/>
          <w:lang w:val="en-US" w:eastAsia="ru-RU"/>
        </w:rPr>
        <w:t>setScale</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i/>
          <w:iCs/>
          <w:color w:val="C792EA"/>
          <w:sz w:val="20"/>
          <w:szCs w:val="20"/>
          <w:lang w:val="en-US" w:eastAsia="ru-RU"/>
        </w:rPr>
        <w:t xml:space="preserve">float </w:t>
      </w:r>
      <w:r w:rsidRPr="00CE680C">
        <w:rPr>
          <w:rFonts w:ascii="Courier New" w:eastAsia="Times New Roman" w:hAnsi="Courier New" w:cs="Courier New"/>
          <w:color w:val="C3CEE3"/>
          <w:sz w:val="20"/>
          <w:szCs w:val="20"/>
          <w:lang w:val="en-US" w:eastAsia="ru-RU"/>
        </w:rPr>
        <w:t>scale</w:t>
      </w:r>
      <w:r w:rsidRPr="00CE680C">
        <w:rPr>
          <w:rFonts w:ascii="Courier New" w:eastAsia="Times New Roman" w:hAnsi="Courier New" w:cs="Courier New"/>
          <w:color w:val="89DDFF"/>
          <w:sz w:val="20"/>
          <w:szCs w:val="20"/>
          <w:lang w:val="en-US" w:eastAsia="ru-RU"/>
        </w:rPr>
        <w:t>) {</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this</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 xml:space="preserve">scale </w:t>
      </w:r>
      <w:r w:rsidRPr="00CE680C">
        <w:rPr>
          <w:rFonts w:ascii="Courier New" w:eastAsia="Times New Roman" w:hAnsi="Courier New" w:cs="Courier New"/>
          <w:color w:val="89DDFF"/>
          <w:sz w:val="20"/>
          <w:szCs w:val="20"/>
          <w:lang w:val="en-US" w:eastAsia="ru-RU"/>
        </w:rPr>
        <w:t xml:space="preserve">= </w:t>
      </w:r>
      <w:r w:rsidRPr="00CE680C">
        <w:rPr>
          <w:rFonts w:ascii="Courier New" w:eastAsia="Times New Roman" w:hAnsi="Courier New" w:cs="Courier New"/>
          <w:color w:val="C3CEE3"/>
          <w:sz w:val="20"/>
          <w:szCs w:val="20"/>
          <w:lang w:val="en-US" w:eastAsia="ru-RU"/>
        </w:rPr>
        <w:t>scale</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color w:val="89DDFF"/>
          <w:sz w:val="20"/>
          <w:szCs w:val="20"/>
          <w:lang w:val="en-US" w:eastAsia="ru-RU"/>
        </w:rPr>
        <w:br/>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 xml:space="preserve">public </w:t>
      </w:r>
      <w:r w:rsidRPr="00CE680C">
        <w:rPr>
          <w:rFonts w:ascii="Courier New" w:eastAsia="Times New Roman" w:hAnsi="Courier New" w:cs="Courier New"/>
          <w:color w:val="C3CEE3"/>
          <w:sz w:val="20"/>
          <w:szCs w:val="20"/>
          <w:lang w:val="en-US" w:eastAsia="ru-RU"/>
        </w:rPr>
        <w:t>Vector3f getRotation</w:t>
      </w:r>
      <w:r w:rsidRPr="00CE680C">
        <w:rPr>
          <w:rFonts w:ascii="Courier New" w:eastAsia="Times New Roman" w:hAnsi="Courier New" w:cs="Courier New"/>
          <w:color w:val="89DDFF"/>
          <w:sz w:val="20"/>
          <w:szCs w:val="20"/>
          <w:lang w:val="en-US" w:eastAsia="ru-RU"/>
        </w:rPr>
        <w:t>() {</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 xml:space="preserve">return </w:t>
      </w:r>
      <w:r w:rsidRPr="00CE680C">
        <w:rPr>
          <w:rFonts w:ascii="Courier New" w:eastAsia="Times New Roman" w:hAnsi="Courier New" w:cs="Courier New"/>
          <w:color w:val="C3CEE3"/>
          <w:sz w:val="20"/>
          <w:szCs w:val="20"/>
          <w:lang w:val="en-US" w:eastAsia="ru-RU"/>
        </w:rPr>
        <w:t>rotation</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color w:val="89DDFF"/>
          <w:sz w:val="20"/>
          <w:szCs w:val="20"/>
          <w:lang w:val="en-US" w:eastAsia="ru-RU"/>
        </w:rPr>
        <w:br/>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F78C6C"/>
          <w:sz w:val="20"/>
          <w:szCs w:val="20"/>
          <w:lang w:val="en-US" w:eastAsia="ru-RU"/>
        </w:rPr>
        <w:t xml:space="preserve">public </w:t>
      </w:r>
      <w:r w:rsidRPr="00CE680C">
        <w:rPr>
          <w:rFonts w:ascii="Courier New" w:eastAsia="Times New Roman" w:hAnsi="Courier New" w:cs="Courier New"/>
          <w:i/>
          <w:iCs/>
          <w:color w:val="C792EA"/>
          <w:sz w:val="20"/>
          <w:szCs w:val="20"/>
          <w:lang w:val="en-US" w:eastAsia="ru-RU"/>
        </w:rPr>
        <w:t xml:space="preserve">void </w:t>
      </w:r>
      <w:r w:rsidRPr="00CE680C">
        <w:rPr>
          <w:rFonts w:ascii="Courier New" w:eastAsia="Times New Roman" w:hAnsi="Courier New" w:cs="Courier New"/>
          <w:color w:val="82AAFF"/>
          <w:sz w:val="20"/>
          <w:szCs w:val="20"/>
          <w:lang w:val="en-US" w:eastAsia="ru-RU"/>
        </w:rPr>
        <w:t>setRotation</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i/>
          <w:iCs/>
          <w:color w:val="C792EA"/>
          <w:sz w:val="20"/>
          <w:szCs w:val="20"/>
          <w:lang w:val="en-US" w:eastAsia="ru-RU"/>
        </w:rPr>
        <w:t xml:space="preserve">float </w:t>
      </w:r>
      <w:r w:rsidRPr="00CE680C">
        <w:rPr>
          <w:rFonts w:ascii="Courier New" w:eastAsia="Times New Roman" w:hAnsi="Courier New" w:cs="Courier New"/>
          <w:color w:val="C3CEE3"/>
          <w:sz w:val="20"/>
          <w:szCs w:val="20"/>
          <w:lang w:val="en-US" w:eastAsia="ru-RU"/>
        </w:rPr>
        <w:t>x</w:t>
      </w:r>
      <w:r w:rsidRPr="00CE680C">
        <w:rPr>
          <w:rFonts w:ascii="Courier New" w:eastAsia="Times New Roman" w:hAnsi="Courier New" w:cs="Courier New"/>
          <w:color w:val="89DDFF"/>
          <w:sz w:val="20"/>
          <w:szCs w:val="20"/>
          <w:lang w:val="en-US" w:eastAsia="ru-RU"/>
        </w:rPr>
        <w:t xml:space="preserve">, </w:t>
      </w:r>
      <w:r w:rsidRPr="00CE680C">
        <w:rPr>
          <w:rFonts w:ascii="Courier New" w:eastAsia="Times New Roman" w:hAnsi="Courier New" w:cs="Courier New"/>
          <w:i/>
          <w:iCs/>
          <w:color w:val="C792EA"/>
          <w:sz w:val="20"/>
          <w:szCs w:val="20"/>
          <w:lang w:val="en-US" w:eastAsia="ru-RU"/>
        </w:rPr>
        <w:t xml:space="preserve">float </w:t>
      </w:r>
      <w:r w:rsidRPr="00CE680C">
        <w:rPr>
          <w:rFonts w:ascii="Courier New" w:eastAsia="Times New Roman" w:hAnsi="Courier New" w:cs="Courier New"/>
          <w:color w:val="C3CEE3"/>
          <w:sz w:val="20"/>
          <w:szCs w:val="20"/>
          <w:lang w:val="en-US" w:eastAsia="ru-RU"/>
        </w:rPr>
        <w:t>y</w:t>
      </w:r>
      <w:r w:rsidRPr="00CE680C">
        <w:rPr>
          <w:rFonts w:ascii="Courier New" w:eastAsia="Times New Roman" w:hAnsi="Courier New" w:cs="Courier New"/>
          <w:color w:val="89DDFF"/>
          <w:sz w:val="20"/>
          <w:szCs w:val="20"/>
          <w:lang w:val="en-US" w:eastAsia="ru-RU"/>
        </w:rPr>
        <w:t xml:space="preserve">, </w:t>
      </w:r>
      <w:r w:rsidRPr="00CE680C">
        <w:rPr>
          <w:rFonts w:ascii="Courier New" w:eastAsia="Times New Roman" w:hAnsi="Courier New" w:cs="Courier New"/>
          <w:i/>
          <w:iCs/>
          <w:color w:val="C792EA"/>
          <w:sz w:val="20"/>
          <w:szCs w:val="20"/>
          <w:lang w:val="en-US" w:eastAsia="ru-RU"/>
        </w:rPr>
        <w:t xml:space="preserve">float </w:t>
      </w:r>
      <w:r w:rsidRPr="00CE680C">
        <w:rPr>
          <w:rFonts w:ascii="Courier New" w:eastAsia="Times New Roman" w:hAnsi="Courier New" w:cs="Courier New"/>
          <w:color w:val="C3CEE3"/>
          <w:sz w:val="20"/>
          <w:szCs w:val="20"/>
          <w:lang w:val="en-US" w:eastAsia="ru-RU"/>
        </w:rPr>
        <w:t>z</w:t>
      </w:r>
      <w:r w:rsidRPr="00CE680C">
        <w:rPr>
          <w:rFonts w:ascii="Courier New" w:eastAsia="Times New Roman" w:hAnsi="Courier New" w:cs="Courier New"/>
          <w:color w:val="89DDFF"/>
          <w:sz w:val="20"/>
          <w:szCs w:val="20"/>
          <w:lang w:val="en-US" w:eastAsia="ru-RU"/>
        </w:rPr>
        <w:t>) {</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FF5370"/>
          <w:sz w:val="20"/>
          <w:szCs w:val="20"/>
          <w:lang w:val="en-US" w:eastAsia="ru-RU"/>
        </w:rPr>
        <w:t>this</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EEFFFF"/>
          <w:sz w:val="20"/>
          <w:szCs w:val="20"/>
          <w:lang w:val="en-US" w:eastAsia="ru-RU"/>
        </w:rPr>
        <w:t>rotation</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 xml:space="preserve">x </w:t>
      </w:r>
      <w:r w:rsidRPr="00CE680C">
        <w:rPr>
          <w:rFonts w:ascii="Courier New" w:eastAsia="Times New Roman" w:hAnsi="Courier New" w:cs="Courier New"/>
          <w:color w:val="89DDFF"/>
          <w:sz w:val="20"/>
          <w:szCs w:val="20"/>
          <w:lang w:val="en-US" w:eastAsia="ru-RU"/>
        </w:rPr>
        <w:t xml:space="preserve">= </w:t>
      </w:r>
      <w:r w:rsidRPr="00CE680C">
        <w:rPr>
          <w:rFonts w:ascii="Courier New" w:eastAsia="Times New Roman" w:hAnsi="Courier New" w:cs="Courier New"/>
          <w:color w:val="C3CEE3"/>
          <w:sz w:val="20"/>
          <w:szCs w:val="20"/>
          <w:lang w:val="en-US" w:eastAsia="ru-RU"/>
        </w:rPr>
        <w:t>x</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this</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rotation</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 xml:space="preserve">y </w:t>
      </w:r>
      <w:r w:rsidRPr="00CE680C">
        <w:rPr>
          <w:rFonts w:ascii="Courier New" w:eastAsia="Times New Roman" w:hAnsi="Courier New" w:cs="Courier New"/>
          <w:color w:val="89DDFF"/>
          <w:sz w:val="20"/>
          <w:szCs w:val="20"/>
          <w:lang w:val="en-US" w:eastAsia="ru-RU"/>
        </w:rPr>
        <w:t xml:space="preserve">= </w:t>
      </w:r>
      <w:r w:rsidRPr="00CE680C">
        <w:rPr>
          <w:rFonts w:ascii="Courier New" w:eastAsia="Times New Roman" w:hAnsi="Courier New" w:cs="Courier New"/>
          <w:color w:val="C3CEE3"/>
          <w:sz w:val="20"/>
          <w:szCs w:val="20"/>
          <w:lang w:val="en-US" w:eastAsia="ru-RU"/>
        </w:rPr>
        <w:t>y</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this</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rotation</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 xml:space="preserve">z </w:t>
      </w:r>
      <w:r w:rsidRPr="00CE680C">
        <w:rPr>
          <w:rFonts w:ascii="Courier New" w:eastAsia="Times New Roman" w:hAnsi="Courier New" w:cs="Courier New"/>
          <w:color w:val="89DDFF"/>
          <w:sz w:val="20"/>
          <w:szCs w:val="20"/>
          <w:lang w:val="en-US" w:eastAsia="ru-RU"/>
        </w:rPr>
        <w:t xml:space="preserve">= </w:t>
      </w:r>
      <w:r w:rsidRPr="00CE680C">
        <w:rPr>
          <w:rFonts w:ascii="Courier New" w:eastAsia="Times New Roman" w:hAnsi="Courier New" w:cs="Courier New"/>
          <w:color w:val="C3CEE3"/>
          <w:sz w:val="20"/>
          <w:szCs w:val="20"/>
          <w:lang w:val="en-US" w:eastAsia="ru-RU"/>
        </w:rPr>
        <w:t>z</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color w:val="89DDFF"/>
          <w:sz w:val="20"/>
          <w:szCs w:val="20"/>
          <w:lang w:val="en-US" w:eastAsia="ru-RU"/>
        </w:rPr>
        <w:br/>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 xml:space="preserve">public </w:t>
      </w:r>
      <w:r w:rsidRPr="00CE680C">
        <w:rPr>
          <w:rFonts w:ascii="Courier New" w:eastAsia="Times New Roman" w:hAnsi="Courier New" w:cs="Courier New"/>
          <w:color w:val="C3CEE3"/>
          <w:sz w:val="20"/>
          <w:szCs w:val="20"/>
          <w:lang w:val="en-US" w:eastAsia="ru-RU"/>
        </w:rPr>
        <w:t>Mesh getMesh</w:t>
      </w:r>
      <w:r w:rsidRPr="00CE680C">
        <w:rPr>
          <w:rFonts w:ascii="Courier New" w:eastAsia="Times New Roman" w:hAnsi="Courier New" w:cs="Courier New"/>
          <w:color w:val="89DDFF"/>
          <w:sz w:val="20"/>
          <w:szCs w:val="20"/>
          <w:lang w:val="en-US" w:eastAsia="ru-RU"/>
        </w:rPr>
        <w:t>() {</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 xml:space="preserve">return </w:t>
      </w:r>
      <w:r w:rsidRPr="00CE680C">
        <w:rPr>
          <w:rFonts w:ascii="Courier New" w:eastAsia="Times New Roman" w:hAnsi="Courier New" w:cs="Courier New"/>
          <w:color w:val="C3CEE3"/>
          <w:sz w:val="20"/>
          <w:szCs w:val="20"/>
          <w:lang w:val="en-US" w:eastAsia="ru-RU"/>
        </w:rPr>
        <w:t>meshes</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F78C6C"/>
          <w:sz w:val="20"/>
          <w:szCs w:val="20"/>
          <w:lang w:val="en-US" w:eastAsia="ru-RU"/>
        </w:rPr>
        <w:t>0</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color w:val="89DDFF"/>
          <w:sz w:val="20"/>
          <w:szCs w:val="20"/>
          <w:lang w:val="en-US" w:eastAsia="ru-RU"/>
        </w:rPr>
        <w:br/>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 xml:space="preserve">public </w:t>
      </w:r>
      <w:r w:rsidRPr="00CE680C">
        <w:rPr>
          <w:rFonts w:ascii="Courier New" w:eastAsia="Times New Roman" w:hAnsi="Courier New" w:cs="Courier New"/>
          <w:color w:val="C3CEE3"/>
          <w:sz w:val="20"/>
          <w:szCs w:val="20"/>
          <w:lang w:val="en-US" w:eastAsia="ru-RU"/>
        </w:rPr>
        <w:t>Mesh</w:t>
      </w:r>
      <w:r w:rsidRPr="00CE680C">
        <w:rPr>
          <w:rFonts w:ascii="Courier New" w:eastAsia="Times New Roman" w:hAnsi="Courier New" w:cs="Courier New"/>
          <w:color w:val="89DDFF"/>
          <w:sz w:val="20"/>
          <w:szCs w:val="20"/>
          <w:lang w:val="en-US" w:eastAsia="ru-RU"/>
        </w:rPr>
        <w:t xml:space="preserve">[] </w:t>
      </w:r>
      <w:r w:rsidRPr="00CE680C">
        <w:rPr>
          <w:rFonts w:ascii="Courier New" w:eastAsia="Times New Roman" w:hAnsi="Courier New" w:cs="Courier New"/>
          <w:color w:val="C3CEE3"/>
          <w:sz w:val="20"/>
          <w:szCs w:val="20"/>
          <w:lang w:val="en-US" w:eastAsia="ru-RU"/>
        </w:rPr>
        <w:t>getMeshes</w:t>
      </w:r>
      <w:r w:rsidRPr="00CE680C">
        <w:rPr>
          <w:rFonts w:ascii="Courier New" w:eastAsia="Times New Roman" w:hAnsi="Courier New" w:cs="Courier New"/>
          <w:color w:val="89DDFF"/>
          <w:sz w:val="20"/>
          <w:szCs w:val="20"/>
          <w:lang w:val="en-US" w:eastAsia="ru-RU"/>
        </w:rPr>
        <w:t>() {</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 xml:space="preserve">return </w:t>
      </w:r>
      <w:r w:rsidRPr="00CE680C">
        <w:rPr>
          <w:rFonts w:ascii="Courier New" w:eastAsia="Times New Roman" w:hAnsi="Courier New" w:cs="Courier New"/>
          <w:color w:val="C3CEE3"/>
          <w:sz w:val="20"/>
          <w:szCs w:val="20"/>
          <w:lang w:val="en-US" w:eastAsia="ru-RU"/>
        </w:rPr>
        <w:t>meshes</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color w:val="89DDFF"/>
          <w:sz w:val="20"/>
          <w:szCs w:val="20"/>
          <w:lang w:val="en-US" w:eastAsia="ru-RU"/>
        </w:rPr>
        <w:br/>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 xml:space="preserve">public void </w:t>
      </w:r>
      <w:r w:rsidRPr="00CE680C">
        <w:rPr>
          <w:rFonts w:ascii="Courier New" w:eastAsia="Times New Roman" w:hAnsi="Courier New" w:cs="Courier New"/>
          <w:color w:val="C3CEE3"/>
          <w:sz w:val="20"/>
          <w:szCs w:val="20"/>
          <w:lang w:val="en-US" w:eastAsia="ru-RU"/>
        </w:rPr>
        <w:t>setMeshes</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Mesh</w:t>
      </w:r>
      <w:r w:rsidRPr="00CE680C">
        <w:rPr>
          <w:rFonts w:ascii="Courier New" w:eastAsia="Times New Roman" w:hAnsi="Courier New" w:cs="Courier New"/>
          <w:color w:val="89DDFF"/>
          <w:sz w:val="20"/>
          <w:szCs w:val="20"/>
          <w:lang w:val="en-US" w:eastAsia="ru-RU"/>
        </w:rPr>
        <w:t xml:space="preserve">[] </w:t>
      </w:r>
      <w:r w:rsidRPr="00CE680C">
        <w:rPr>
          <w:rFonts w:ascii="Courier New" w:eastAsia="Times New Roman" w:hAnsi="Courier New" w:cs="Courier New"/>
          <w:color w:val="C3CEE3"/>
          <w:sz w:val="20"/>
          <w:szCs w:val="20"/>
          <w:lang w:val="en-US" w:eastAsia="ru-RU"/>
        </w:rPr>
        <w:t>meshes</w:t>
      </w:r>
      <w:r w:rsidRPr="00CE680C">
        <w:rPr>
          <w:rFonts w:ascii="Courier New" w:eastAsia="Times New Roman" w:hAnsi="Courier New" w:cs="Courier New"/>
          <w:color w:val="89DDFF"/>
          <w:sz w:val="20"/>
          <w:szCs w:val="20"/>
          <w:lang w:val="en-US" w:eastAsia="ru-RU"/>
        </w:rPr>
        <w:t>) {</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this</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 xml:space="preserve">meshes </w:t>
      </w:r>
      <w:r w:rsidRPr="00CE680C">
        <w:rPr>
          <w:rFonts w:ascii="Courier New" w:eastAsia="Times New Roman" w:hAnsi="Courier New" w:cs="Courier New"/>
          <w:color w:val="89DDFF"/>
          <w:sz w:val="20"/>
          <w:szCs w:val="20"/>
          <w:lang w:val="en-US" w:eastAsia="ru-RU"/>
        </w:rPr>
        <w:t xml:space="preserve">= </w:t>
      </w:r>
      <w:r w:rsidRPr="00CE680C">
        <w:rPr>
          <w:rFonts w:ascii="Courier New" w:eastAsia="Times New Roman" w:hAnsi="Courier New" w:cs="Courier New"/>
          <w:color w:val="C3CEE3"/>
          <w:sz w:val="20"/>
          <w:szCs w:val="20"/>
          <w:lang w:val="en-US" w:eastAsia="ru-RU"/>
        </w:rPr>
        <w:t>meshes</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color w:val="89DDFF"/>
          <w:sz w:val="20"/>
          <w:szCs w:val="20"/>
          <w:lang w:val="en-US" w:eastAsia="ru-RU"/>
        </w:rPr>
        <w:br/>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 xml:space="preserve">public void </w:t>
      </w:r>
      <w:r w:rsidRPr="00CE680C">
        <w:rPr>
          <w:rFonts w:ascii="Courier New" w:eastAsia="Times New Roman" w:hAnsi="Courier New" w:cs="Courier New"/>
          <w:color w:val="C3CEE3"/>
          <w:sz w:val="20"/>
          <w:szCs w:val="20"/>
          <w:lang w:val="en-US" w:eastAsia="ru-RU"/>
        </w:rPr>
        <w:t>setMesh</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Mesh mesh</w:t>
      </w:r>
      <w:r w:rsidRPr="00CE680C">
        <w:rPr>
          <w:rFonts w:ascii="Courier New" w:eastAsia="Times New Roman" w:hAnsi="Courier New" w:cs="Courier New"/>
          <w:color w:val="89DDFF"/>
          <w:sz w:val="20"/>
          <w:szCs w:val="20"/>
          <w:lang w:val="en-US" w:eastAsia="ru-RU"/>
        </w:rPr>
        <w:t>) {</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 xml:space="preserve">if </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i/>
          <w:iCs/>
          <w:color w:val="C792EA"/>
          <w:sz w:val="20"/>
          <w:szCs w:val="20"/>
          <w:lang w:val="en-US" w:eastAsia="ru-RU"/>
        </w:rPr>
        <w:t>this</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 xml:space="preserve">meshes </w:t>
      </w:r>
      <w:r w:rsidRPr="00CE680C">
        <w:rPr>
          <w:rFonts w:ascii="Courier New" w:eastAsia="Times New Roman" w:hAnsi="Courier New" w:cs="Courier New"/>
          <w:color w:val="89DDFF"/>
          <w:sz w:val="20"/>
          <w:szCs w:val="20"/>
          <w:lang w:val="en-US" w:eastAsia="ru-RU"/>
        </w:rPr>
        <w:t xml:space="preserve">!= </w:t>
      </w:r>
      <w:r w:rsidRPr="00CE680C">
        <w:rPr>
          <w:rFonts w:ascii="Courier New" w:eastAsia="Times New Roman" w:hAnsi="Courier New" w:cs="Courier New"/>
          <w:i/>
          <w:iCs/>
          <w:color w:val="C792EA"/>
          <w:sz w:val="20"/>
          <w:szCs w:val="20"/>
          <w:lang w:val="en-US" w:eastAsia="ru-RU"/>
        </w:rPr>
        <w:t>null</w:t>
      </w:r>
      <w:r w:rsidRPr="00CE680C">
        <w:rPr>
          <w:rFonts w:ascii="Courier New" w:eastAsia="Times New Roman" w:hAnsi="Courier New" w:cs="Courier New"/>
          <w:color w:val="89DDFF"/>
          <w:sz w:val="20"/>
          <w:szCs w:val="20"/>
          <w:lang w:val="en-US" w:eastAsia="ru-RU"/>
        </w:rPr>
        <w:t>) {</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 xml:space="preserve">for </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 xml:space="preserve">Mesh currMesh </w:t>
      </w:r>
      <w:r w:rsidRPr="00CE680C">
        <w:rPr>
          <w:rFonts w:ascii="Courier New" w:eastAsia="Times New Roman" w:hAnsi="Courier New" w:cs="Courier New"/>
          <w:color w:val="89DDFF"/>
          <w:sz w:val="20"/>
          <w:szCs w:val="20"/>
          <w:lang w:val="en-US" w:eastAsia="ru-RU"/>
        </w:rPr>
        <w:t xml:space="preserve">: </w:t>
      </w:r>
      <w:r w:rsidRPr="00CE680C">
        <w:rPr>
          <w:rFonts w:ascii="Courier New" w:eastAsia="Times New Roman" w:hAnsi="Courier New" w:cs="Courier New"/>
          <w:color w:val="C3CEE3"/>
          <w:sz w:val="20"/>
          <w:szCs w:val="20"/>
          <w:lang w:val="en-US" w:eastAsia="ru-RU"/>
        </w:rPr>
        <w:t>meshes</w:t>
      </w:r>
      <w:r w:rsidRPr="00CE680C">
        <w:rPr>
          <w:rFonts w:ascii="Courier New" w:eastAsia="Times New Roman" w:hAnsi="Courier New" w:cs="Courier New"/>
          <w:color w:val="89DDFF"/>
          <w:sz w:val="20"/>
          <w:szCs w:val="20"/>
          <w:lang w:val="en-US" w:eastAsia="ru-RU"/>
        </w:rPr>
        <w:t>) {</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color w:val="C3CEE3"/>
          <w:sz w:val="20"/>
          <w:szCs w:val="20"/>
          <w:lang w:val="en-US" w:eastAsia="ru-RU"/>
        </w:rPr>
        <w:t>currMesh</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cleanUp</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i/>
          <w:iCs/>
          <w:color w:val="C792EA"/>
          <w:sz w:val="20"/>
          <w:szCs w:val="20"/>
          <w:lang w:val="en-US" w:eastAsia="ru-RU"/>
        </w:rPr>
        <w:t>this</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 xml:space="preserve">meshes </w:t>
      </w:r>
      <w:r w:rsidRPr="00CE680C">
        <w:rPr>
          <w:rFonts w:ascii="Courier New" w:eastAsia="Times New Roman" w:hAnsi="Courier New" w:cs="Courier New"/>
          <w:color w:val="89DDFF"/>
          <w:sz w:val="20"/>
          <w:szCs w:val="20"/>
          <w:lang w:val="en-US" w:eastAsia="ru-RU"/>
        </w:rPr>
        <w:t xml:space="preserve">= </w:t>
      </w:r>
      <w:r w:rsidRPr="00CE680C">
        <w:rPr>
          <w:rFonts w:ascii="Courier New" w:eastAsia="Times New Roman" w:hAnsi="Courier New" w:cs="Courier New"/>
          <w:i/>
          <w:iCs/>
          <w:color w:val="C792EA"/>
          <w:sz w:val="20"/>
          <w:szCs w:val="20"/>
          <w:lang w:val="en-US" w:eastAsia="ru-RU"/>
        </w:rPr>
        <w:t xml:space="preserve">new </w:t>
      </w:r>
      <w:r w:rsidRPr="00CE680C">
        <w:rPr>
          <w:rFonts w:ascii="Courier New" w:eastAsia="Times New Roman" w:hAnsi="Courier New" w:cs="Courier New"/>
          <w:color w:val="C3CEE3"/>
          <w:sz w:val="20"/>
          <w:szCs w:val="20"/>
          <w:lang w:val="en-US" w:eastAsia="ru-RU"/>
        </w:rPr>
        <w:t>Mesh</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C3CEE3"/>
          <w:sz w:val="20"/>
          <w:szCs w:val="20"/>
          <w:lang w:val="en-US" w:eastAsia="ru-RU"/>
        </w:rPr>
        <w:t>mesh</w:t>
      </w:r>
      <w:r w:rsidRPr="00CE680C">
        <w:rPr>
          <w:rFonts w:ascii="Courier New" w:eastAsia="Times New Roman" w:hAnsi="Courier New" w:cs="Courier New"/>
          <w:color w:val="89DDFF"/>
          <w:sz w:val="20"/>
          <w:szCs w:val="20"/>
          <w:lang w:val="en-US" w:eastAsia="ru-RU"/>
        </w:rPr>
        <w:t>};</w:t>
      </w:r>
      <w:r w:rsidRPr="00CE680C">
        <w:rPr>
          <w:rFonts w:ascii="Courier New" w:eastAsia="Times New Roman" w:hAnsi="Courier New" w:cs="Courier New"/>
          <w:color w:val="89DDFF"/>
          <w:sz w:val="20"/>
          <w:szCs w:val="20"/>
          <w:lang w:val="en-US" w:eastAsia="ru-RU"/>
        </w:rPr>
        <w:br/>
        <w:t xml:space="preserve">    }</w:t>
      </w:r>
      <w:r w:rsidRPr="00CE680C">
        <w:rPr>
          <w:rFonts w:ascii="Courier New" w:eastAsia="Times New Roman" w:hAnsi="Courier New" w:cs="Courier New"/>
          <w:color w:val="89DDFF"/>
          <w:sz w:val="20"/>
          <w:szCs w:val="20"/>
          <w:lang w:val="en-US" w:eastAsia="ru-RU"/>
        </w:rPr>
        <w:br/>
        <w:t>}</w:t>
      </w:r>
    </w:p>
    <w:p w14:paraId="6BA4A390" w14:textId="6F3E140C" w:rsidR="00E74C92" w:rsidRPr="00BE474F" w:rsidRDefault="00CE680C" w:rsidP="00FC057B">
      <w:pPr>
        <w:pStyle w:val="blockparagraph-544a408c"/>
        <w:jc w:val="both"/>
        <w:rPr>
          <w:lang w:val="en-US"/>
        </w:rPr>
      </w:pPr>
      <w:r w:rsidRPr="00CE680C">
        <w:t>С помощью привед</w:t>
      </w:r>
      <w:r>
        <w:t>ё</w:t>
      </w:r>
      <w:r w:rsidRPr="00CE680C">
        <w:t xml:space="preserve">нной выше модификации мы теперь можем определить содержимое класса </w:t>
      </w:r>
      <w:r w:rsidRPr="00CE680C">
        <w:rPr>
          <w:b/>
          <w:lang w:val="en-US"/>
        </w:rPr>
        <w:t>MD</w:t>
      </w:r>
      <w:r w:rsidRPr="00CE680C">
        <w:rPr>
          <w:b/>
        </w:rPr>
        <w:t>5</w:t>
      </w:r>
      <w:r w:rsidRPr="00CE680C">
        <w:rPr>
          <w:b/>
          <w:lang w:val="en-US"/>
        </w:rPr>
        <w:t>Loader</w:t>
      </w:r>
      <w:r w:rsidRPr="00CE680C">
        <w:t xml:space="preserve">. Этот класс будет иметь метод </w:t>
      </w:r>
      <w:r w:rsidRPr="00C37CE5">
        <w:rPr>
          <w:b/>
          <w:lang w:val="en-US"/>
        </w:rPr>
        <w:t>process</w:t>
      </w:r>
      <w:r w:rsidRPr="00CE680C">
        <w:t xml:space="preserve">, который получит экземпляр </w:t>
      </w:r>
      <w:r w:rsidRPr="00C37CE5">
        <w:rPr>
          <w:b/>
          <w:lang w:val="en-US"/>
        </w:rPr>
        <w:t>MD</w:t>
      </w:r>
      <w:r w:rsidRPr="00C37CE5">
        <w:rPr>
          <w:b/>
        </w:rPr>
        <w:t>5</w:t>
      </w:r>
      <w:r w:rsidRPr="00C37CE5">
        <w:rPr>
          <w:b/>
          <w:lang w:val="en-US"/>
        </w:rPr>
        <w:t>Model</w:t>
      </w:r>
      <w:r w:rsidRPr="00CE680C">
        <w:t xml:space="preserve"> и цвет по умолчанию (для сеток, которые не определяют текстуру) и верн</w:t>
      </w:r>
      <w:r w:rsidR="00C37CE5">
        <w:t>ё</w:t>
      </w:r>
      <w:r w:rsidRPr="00CE680C">
        <w:t xml:space="preserve">т экземпляр </w:t>
      </w:r>
      <w:r w:rsidRPr="00C37CE5">
        <w:rPr>
          <w:b/>
          <w:lang w:val="en-US"/>
        </w:rPr>
        <w:t>GameItem</w:t>
      </w:r>
      <w:r w:rsidRPr="00CE680C">
        <w:t xml:space="preserve">. </w:t>
      </w:r>
      <w:r w:rsidRPr="00C37CE5">
        <w:t>Основная</w:t>
      </w:r>
      <w:r w:rsidRPr="00BE474F">
        <w:rPr>
          <w:lang w:val="en-US"/>
        </w:rPr>
        <w:t xml:space="preserve"> </w:t>
      </w:r>
      <w:r w:rsidRPr="00C37CE5">
        <w:t>часть</w:t>
      </w:r>
      <w:r w:rsidRPr="00BE474F">
        <w:rPr>
          <w:lang w:val="en-US"/>
        </w:rPr>
        <w:t xml:space="preserve"> </w:t>
      </w:r>
      <w:r w:rsidRPr="00C37CE5">
        <w:t>этого</w:t>
      </w:r>
      <w:r w:rsidRPr="00BE474F">
        <w:rPr>
          <w:lang w:val="en-US"/>
        </w:rPr>
        <w:t xml:space="preserve"> </w:t>
      </w:r>
      <w:r w:rsidRPr="00C37CE5">
        <w:t>метода</w:t>
      </w:r>
      <w:r w:rsidRPr="00BE474F">
        <w:rPr>
          <w:lang w:val="en-US"/>
        </w:rPr>
        <w:t xml:space="preserve"> </w:t>
      </w:r>
      <w:r w:rsidRPr="00C37CE5">
        <w:t>показана</w:t>
      </w:r>
      <w:r w:rsidRPr="00BE474F">
        <w:rPr>
          <w:lang w:val="en-US"/>
        </w:rPr>
        <w:t xml:space="preserve"> </w:t>
      </w:r>
      <w:r w:rsidRPr="00C37CE5">
        <w:t>ниже</w:t>
      </w:r>
      <w:r w:rsidRPr="00BE474F">
        <w:rPr>
          <w:lang w:val="en-US"/>
        </w:rPr>
        <w:t>.</w:t>
      </w:r>
    </w:p>
    <w:p w14:paraId="016A13DB" w14:textId="77777777" w:rsidR="000D464F" w:rsidRPr="000D464F" w:rsidRDefault="000D464F" w:rsidP="000D464F">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0D464F">
        <w:rPr>
          <w:rFonts w:ascii="Courier New" w:eastAsia="Times New Roman" w:hAnsi="Courier New" w:cs="Courier New"/>
          <w:i/>
          <w:iCs/>
          <w:color w:val="F78C6C"/>
          <w:sz w:val="20"/>
          <w:szCs w:val="20"/>
          <w:lang w:val="en-US" w:eastAsia="ru-RU"/>
        </w:rPr>
        <w:t xml:space="preserve">public </w:t>
      </w:r>
      <w:r w:rsidRPr="000D464F">
        <w:rPr>
          <w:rFonts w:ascii="Courier New" w:eastAsia="Times New Roman" w:hAnsi="Courier New" w:cs="Courier New"/>
          <w:i/>
          <w:iCs/>
          <w:color w:val="C792EA"/>
          <w:sz w:val="20"/>
          <w:szCs w:val="20"/>
          <w:lang w:val="en-US" w:eastAsia="ru-RU"/>
        </w:rPr>
        <w:t xml:space="preserve">static </w:t>
      </w:r>
      <w:r w:rsidRPr="000D464F">
        <w:rPr>
          <w:rFonts w:ascii="Courier New" w:eastAsia="Times New Roman" w:hAnsi="Courier New" w:cs="Courier New"/>
          <w:color w:val="C3CEE3"/>
          <w:sz w:val="20"/>
          <w:szCs w:val="20"/>
          <w:lang w:val="en-US" w:eastAsia="ru-RU"/>
        </w:rPr>
        <w:t xml:space="preserve">GameItem </w:t>
      </w:r>
      <w:r w:rsidRPr="000D464F">
        <w:rPr>
          <w:rFonts w:ascii="Courier New" w:eastAsia="Times New Roman" w:hAnsi="Courier New" w:cs="Courier New"/>
          <w:color w:val="82AAFF"/>
          <w:sz w:val="20"/>
          <w:szCs w:val="20"/>
          <w:lang w:val="en-US" w:eastAsia="ru-RU"/>
        </w:rPr>
        <w:t>process</w:t>
      </w:r>
      <w:r w:rsidRPr="000D464F">
        <w:rPr>
          <w:rFonts w:ascii="Courier New" w:eastAsia="Times New Roman" w:hAnsi="Courier New" w:cs="Courier New"/>
          <w:color w:val="89DDFF"/>
          <w:sz w:val="20"/>
          <w:szCs w:val="20"/>
          <w:lang w:val="en-US" w:eastAsia="ru-RU"/>
        </w:rPr>
        <w:t>(</w:t>
      </w:r>
      <w:r w:rsidRPr="000D464F">
        <w:rPr>
          <w:rFonts w:ascii="Courier New" w:eastAsia="Times New Roman" w:hAnsi="Courier New" w:cs="Courier New"/>
          <w:color w:val="C3CEE3"/>
          <w:sz w:val="20"/>
          <w:szCs w:val="20"/>
          <w:lang w:val="en-US" w:eastAsia="ru-RU"/>
        </w:rPr>
        <w:t>MD5Model md5Model</w:t>
      </w:r>
      <w:r w:rsidRPr="000D464F">
        <w:rPr>
          <w:rFonts w:ascii="Courier New" w:eastAsia="Times New Roman" w:hAnsi="Courier New" w:cs="Courier New"/>
          <w:color w:val="89DDFF"/>
          <w:sz w:val="20"/>
          <w:szCs w:val="20"/>
          <w:lang w:val="en-US" w:eastAsia="ru-RU"/>
        </w:rPr>
        <w:t xml:space="preserve">, </w:t>
      </w:r>
      <w:r w:rsidRPr="000D464F">
        <w:rPr>
          <w:rFonts w:ascii="Courier New" w:eastAsia="Times New Roman" w:hAnsi="Courier New" w:cs="Courier New"/>
          <w:color w:val="C3CEE3"/>
          <w:sz w:val="20"/>
          <w:szCs w:val="20"/>
          <w:lang w:val="en-US" w:eastAsia="ru-RU"/>
        </w:rPr>
        <w:t>Vector4f defaultColour</w:t>
      </w:r>
      <w:r w:rsidRPr="000D464F">
        <w:rPr>
          <w:rFonts w:ascii="Courier New" w:eastAsia="Times New Roman" w:hAnsi="Courier New" w:cs="Courier New"/>
          <w:color w:val="89DDFF"/>
          <w:sz w:val="20"/>
          <w:szCs w:val="20"/>
          <w:lang w:val="en-US" w:eastAsia="ru-RU"/>
        </w:rPr>
        <w:t xml:space="preserve">) </w:t>
      </w:r>
      <w:r w:rsidRPr="000D464F">
        <w:rPr>
          <w:rFonts w:ascii="Courier New" w:eastAsia="Times New Roman" w:hAnsi="Courier New" w:cs="Courier New"/>
          <w:i/>
          <w:iCs/>
          <w:color w:val="C792EA"/>
          <w:sz w:val="20"/>
          <w:szCs w:val="20"/>
          <w:lang w:val="en-US" w:eastAsia="ru-RU"/>
        </w:rPr>
        <w:t xml:space="preserve">throws </w:t>
      </w:r>
      <w:r w:rsidRPr="000D464F">
        <w:rPr>
          <w:rFonts w:ascii="Courier New" w:eastAsia="Times New Roman" w:hAnsi="Courier New" w:cs="Courier New"/>
          <w:color w:val="FFCB6B"/>
          <w:sz w:val="20"/>
          <w:szCs w:val="20"/>
          <w:lang w:val="en-US" w:eastAsia="ru-RU"/>
        </w:rPr>
        <w:t xml:space="preserve">Exception </w:t>
      </w:r>
      <w:r w:rsidRPr="000D464F">
        <w:rPr>
          <w:rFonts w:ascii="Courier New" w:eastAsia="Times New Roman" w:hAnsi="Courier New" w:cs="Courier New"/>
          <w:color w:val="89DDFF"/>
          <w:sz w:val="20"/>
          <w:szCs w:val="20"/>
          <w:lang w:val="en-US" w:eastAsia="ru-RU"/>
        </w:rPr>
        <w:t>{</w:t>
      </w:r>
      <w:r w:rsidRPr="000D464F">
        <w:rPr>
          <w:rFonts w:ascii="Courier New" w:eastAsia="Times New Roman" w:hAnsi="Courier New" w:cs="Courier New"/>
          <w:color w:val="89DDFF"/>
          <w:sz w:val="20"/>
          <w:szCs w:val="20"/>
          <w:lang w:val="en-US" w:eastAsia="ru-RU"/>
        </w:rPr>
        <w:br/>
        <w:t xml:space="preserve">    </w:t>
      </w:r>
      <w:r w:rsidRPr="000D464F">
        <w:rPr>
          <w:rFonts w:ascii="Courier New" w:eastAsia="Times New Roman" w:hAnsi="Courier New" w:cs="Courier New"/>
          <w:color w:val="C3CEE3"/>
          <w:sz w:val="20"/>
          <w:szCs w:val="20"/>
          <w:lang w:val="en-US" w:eastAsia="ru-RU"/>
        </w:rPr>
        <w:t>List</w:t>
      </w:r>
      <w:r w:rsidRPr="000D464F">
        <w:rPr>
          <w:rFonts w:ascii="Courier New" w:eastAsia="Times New Roman" w:hAnsi="Courier New" w:cs="Courier New"/>
          <w:color w:val="89DDFF"/>
          <w:sz w:val="20"/>
          <w:szCs w:val="20"/>
          <w:lang w:val="en-US" w:eastAsia="ru-RU"/>
        </w:rPr>
        <w:t>&lt;</w:t>
      </w:r>
      <w:r w:rsidRPr="000D464F">
        <w:rPr>
          <w:rFonts w:ascii="Courier New" w:eastAsia="Times New Roman" w:hAnsi="Courier New" w:cs="Courier New"/>
          <w:color w:val="C3CEE3"/>
          <w:sz w:val="20"/>
          <w:szCs w:val="20"/>
          <w:lang w:val="en-US" w:eastAsia="ru-RU"/>
        </w:rPr>
        <w:t>MD5Mesh</w:t>
      </w:r>
      <w:r w:rsidRPr="000D464F">
        <w:rPr>
          <w:rFonts w:ascii="Courier New" w:eastAsia="Times New Roman" w:hAnsi="Courier New" w:cs="Courier New"/>
          <w:color w:val="89DDFF"/>
          <w:sz w:val="20"/>
          <w:szCs w:val="20"/>
          <w:lang w:val="en-US" w:eastAsia="ru-RU"/>
        </w:rPr>
        <w:t xml:space="preserve">&gt; </w:t>
      </w:r>
      <w:r w:rsidRPr="000D464F">
        <w:rPr>
          <w:rFonts w:ascii="Courier New" w:eastAsia="Times New Roman" w:hAnsi="Courier New" w:cs="Courier New"/>
          <w:color w:val="C3CEE3"/>
          <w:sz w:val="20"/>
          <w:szCs w:val="20"/>
          <w:lang w:val="en-US" w:eastAsia="ru-RU"/>
        </w:rPr>
        <w:t xml:space="preserve">md5MeshList </w:t>
      </w:r>
      <w:r w:rsidRPr="000D464F">
        <w:rPr>
          <w:rFonts w:ascii="Courier New" w:eastAsia="Times New Roman" w:hAnsi="Courier New" w:cs="Courier New"/>
          <w:color w:val="89DDFF"/>
          <w:sz w:val="20"/>
          <w:szCs w:val="20"/>
          <w:lang w:val="en-US" w:eastAsia="ru-RU"/>
        </w:rPr>
        <w:t xml:space="preserve">= </w:t>
      </w:r>
      <w:r w:rsidRPr="000D464F">
        <w:rPr>
          <w:rFonts w:ascii="Courier New" w:eastAsia="Times New Roman" w:hAnsi="Courier New" w:cs="Courier New"/>
          <w:color w:val="C3CEE3"/>
          <w:sz w:val="20"/>
          <w:szCs w:val="20"/>
          <w:lang w:val="en-US" w:eastAsia="ru-RU"/>
        </w:rPr>
        <w:t>md5Model</w:t>
      </w:r>
      <w:r w:rsidRPr="000D464F">
        <w:rPr>
          <w:rFonts w:ascii="Courier New" w:eastAsia="Times New Roman" w:hAnsi="Courier New" w:cs="Courier New"/>
          <w:color w:val="89DDFF"/>
          <w:sz w:val="20"/>
          <w:szCs w:val="20"/>
          <w:lang w:val="en-US" w:eastAsia="ru-RU"/>
        </w:rPr>
        <w:t>.</w:t>
      </w:r>
      <w:r w:rsidRPr="000D464F">
        <w:rPr>
          <w:rFonts w:ascii="Courier New" w:eastAsia="Times New Roman" w:hAnsi="Courier New" w:cs="Courier New"/>
          <w:color w:val="C3CEE3"/>
          <w:sz w:val="20"/>
          <w:szCs w:val="20"/>
          <w:lang w:val="en-US" w:eastAsia="ru-RU"/>
        </w:rPr>
        <w:t>getMeshes</w:t>
      </w:r>
      <w:r w:rsidRPr="000D464F">
        <w:rPr>
          <w:rFonts w:ascii="Courier New" w:eastAsia="Times New Roman" w:hAnsi="Courier New" w:cs="Courier New"/>
          <w:color w:val="89DDFF"/>
          <w:sz w:val="20"/>
          <w:szCs w:val="20"/>
          <w:lang w:val="en-US" w:eastAsia="ru-RU"/>
        </w:rPr>
        <w:t>();</w:t>
      </w:r>
      <w:r w:rsidRPr="000D464F">
        <w:rPr>
          <w:rFonts w:ascii="Courier New" w:eastAsia="Times New Roman" w:hAnsi="Courier New" w:cs="Courier New"/>
          <w:color w:val="89DDFF"/>
          <w:sz w:val="20"/>
          <w:szCs w:val="20"/>
          <w:lang w:val="en-US" w:eastAsia="ru-RU"/>
        </w:rPr>
        <w:br/>
      </w:r>
      <w:r w:rsidRPr="000D464F">
        <w:rPr>
          <w:rFonts w:ascii="Courier New" w:eastAsia="Times New Roman" w:hAnsi="Courier New" w:cs="Courier New"/>
          <w:color w:val="89DDFF"/>
          <w:sz w:val="20"/>
          <w:szCs w:val="20"/>
          <w:lang w:val="en-US" w:eastAsia="ru-RU"/>
        </w:rPr>
        <w:br/>
        <w:t xml:space="preserve">    </w:t>
      </w:r>
      <w:r w:rsidRPr="000D464F">
        <w:rPr>
          <w:rFonts w:ascii="Courier New" w:eastAsia="Times New Roman" w:hAnsi="Courier New" w:cs="Courier New"/>
          <w:color w:val="C3CEE3"/>
          <w:sz w:val="20"/>
          <w:szCs w:val="20"/>
          <w:lang w:val="en-US" w:eastAsia="ru-RU"/>
        </w:rPr>
        <w:t>List</w:t>
      </w:r>
      <w:r w:rsidRPr="000D464F">
        <w:rPr>
          <w:rFonts w:ascii="Courier New" w:eastAsia="Times New Roman" w:hAnsi="Courier New" w:cs="Courier New"/>
          <w:color w:val="89DDFF"/>
          <w:sz w:val="20"/>
          <w:szCs w:val="20"/>
          <w:lang w:val="en-US" w:eastAsia="ru-RU"/>
        </w:rPr>
        <w:t>&lt;</w:t>
      </w:r>
      <w:r w:rsidRPr="000D464F">
        <w:rPr>
          <w:rFonts w:ascii="Courier New" w:eastAsia="Times New Roman" w:hAnsi="Courier New" w:cs="Courier New"/>
          <w:color w:val="C3CEE3"/>
          <w:sz w:val="20"/>
          <w:szCs w:val="20"/>
          <w:lang w:val="en-US" w:eastAsia="ru-RU"/>
        </w:rPr>
        <w:t>Mesh</w:t>
      </w:r>
      <w:r w:rsidRPr="000D464F">
        <w:rPr>
          <w:rFonts w:ascii="Courier New" w:eastAsia="Times New Roman" w:hAnsi="Courier New" w:cs="Courier New"/>
          <w:color w:val="89DDFF"/>
          <w:sz w:val="20"/>
          <w:szCs w:val="20"/>
          <w:lang w:val="en-US" w:eastAsia="ru-RU"/>
        </w:rPr>
        <w:t xml:space="preserve">&gt; </w:t>
      </w:r>
      <w:r w:rsidRPr="000D464F">
        <w:rPr>
          <w:rFonts w:ascii="Courier New" w:eastAsia="Times New Roman" w:hAnsi="Courier New" w:cs="Courier New"/>
          <w:color w:val="C3CEE3"/>
          <w:sz w:val="20"/>
          <w:szCs w:val="20"/>
          <w:lang w:val="en-US" w:eastAsia="ru-RU"/>
        </w:rPr>
        <w:t xml:space="preserve">list </w:t>
      </w:r>
      <w:r w:rsidRPr="000D464F">
        <w:rPr>
          <w:rFonts w:ascii="Courier New" w:eastAsia="Times New Roman" w:hAnsi="Courier New" w:cs="Courier New"/>
          <w:color w:val="89DDFF"/>
          <w:sz w:val="20"/>
          <w:szCs w:val="20"/>
          <w:lang w:val="en-US" w:eastAsia="ru-RU"/>
        </w:rPr>
        <w:t xml:space="preserve">= </w:t>
      </w:r>
      <w:r w:rsidRPr="000D464F">
        <w:rPr>
          <w:rFonts w:ascii="Courier New" w:eastAsia="Times New Roman" w:hAnsi="Courier New" w:cs="Courier New"/>
          <w:i/>
          <w:iCs/>
          <w:color w:val="C792EA"/>
          <w:sz w:val="20"/>
          <w:szCs w:val="20"/>
          <w:lang w:val="en-US" w:eastAsia="ru-RU"/>
        </w:rPr>
        <w:t xml:space="preserve">new </w:t>
      </w:r>
      <w:r w:rsidRPr="000D464F">
        <w:rPr>
          <w:rFonts w:ascii="Courier New" w:eastAsia="Times New Roman" w:hAnsi="Courier New" w:cs="Courier New"/>
          <w:color w:val="C3CEE3"/>
          <w:sz w:val="20"/>
          <w:szCs w:val="20"/>
          <w:lang w:val="en-US" w:eastAsia="ru-RU"/>
        </w:rPr>
        <w:t>ArrayList</w:t>
      </w:r>
      <w:r w:rsidRPr="000D464F">
        <w:rPr>
          <w:rFonts w:ascii="Courier New" w:eastAsia="Times New Roman" w:hAnsi="Courier New" w:cs="Courier New"/>
          <w:color w:val="89DDFF"/>
          <w:sz w:val="20"/>
          <w:szCs w:val="20"/>
          <w:lang w:val="en-US" w:eastAsia="ru-RU"/>
        </w:rPr>
        <w:t>&lt;&gt;();</w:t>
      </w:r>
      <w:r w:rsidRPr="000D464F">
        <w:rPr>
          <w:rFonts w:ascii="Courier New" w:eastAsia="Times New Roman" w:hAnsi="Courier New" w:cs="Courier New"/>
          <w:color w:val="89DDFF"/>
          <w:sz w:val="20"/>
          <w:szCs w:val="20"/>
          <w:lang w:val="en-US" w:eastAsia="ru-RU"/>
        </w:rPr>
        <w:br/>
        <w:t xml:space="preserve">    </w:t>
      </w:r>
      <w:r w:rsidRPr="000D464F">
        <w:rPr>
          <w:rFonts w:ascii="Courier New" w:eastAsia="Times New Roman" w:hAnsi="Courier New" w:cs="Courier New"/>
          <w:i/>
          <w:iCs/>
          <w:color w:val="C792EA"/>
          <w:sz w:val="20"/>
          <w:szCs w:val="20"/>
          <w:lang w:val="en-US" w:eastAsia="ru-RU"/>
        </w:rPr>
        <w:t xml:space="preserve">for </w:t>
      </w:r>
      <w:r w:rsidRPr="000D464F">
        <w:rPr>
          <w:rFonts w:ascii="Courier New" w:eastAsia="Times New Roman" w:hAnsi="Courier New" w:cs="Courier New"/>
          <w:color w:val="89DDFF"/>
          <w:sz w:val="20"/>
          <w:szCs w:val="20"/>
          <w:lang w:val="en-US" w:eastAsia="ru-RU"/>
        </w:rPr>
        <w:t>(</w:t>
      </w:r>
      <w:r w:rsidRPr="000D464F">
        <w:rPr>
          <w:rFonts w:ascii="Courier New" w:eastAsia="Times New Roman" w:hAnsi="Courier New" w:cs="Courier New"/>
          <w:color w:val="C3CEE3"/>
          <w:sz w:val="20"/>
          <w:szCs w:val="20"/>
          <w:lang w:val="en-US" w:eastAsia="ru-RU"/>
        </w:rPr>
        <w:t xml:space="preserve">MD5Mesh md5Mesh </w:t>
      </w:r>
      <w:r w:rsidRPr="000D464F">
        <w:rPr>
          <w:rFonts w:ascii="Courier New" w:eastAsia="Times New Roman" w:hAnsi="Courier New" w:cs="Courier New"/>
          <w:color w:val="89DDFF"/>
          <w:sz w:val="20"/>
          <w:szCs w:val="20"/>
          <w:lang w:val="en-US" w:eastAsia="ru-RU"/>
        </w:rPr>
        <w:t xml:space="preserve">: </w:t>
      </w:r>
      <w:r w:rsidRPr="000D464F">
        <w:rPr>
          <w:rFonts w:ascii="Courier New" w:eastAsia="Times New Roman" w:hAnsi="Courier New" w:cs="Courier New"/>
          <w:color w:val="C3CEE3"/>
          <w:sz w:val="20"/>
          <w:szCs w:val="20"/>
          <w:lang w:val="en-US" w:eastAsia="ru-RU"/>
        </w:rPr>
        <w:t>md5Model</w:t>
      </w:r>
      <w:r w:rsidRPr="000D464F">
        <w:rPr>
          <w:rFonts w:ascii="Courier New" w:eastAsia="Times New Roman" w:hAnsi="Courier New" w:cs="Courier New"/>
          <w:color w:val="89DDFF"/>
          <w:sz w:val="20"/>
          <w:szCs w:val="20"/>
          <w:lang w:val="en-US" w:eastAsia="ru-RU"/>
        </w:rPr>
        <w:t>.</w:t>
      </w:r>
      <w:r w:rsidRPr="000D464F">
        <w:rPr>
          <w:rFonts w:ascii="Courier New" w:eastAsia="Times New Roman" w:hAnsi="Courier New" w:cs="Courier New"/>
          <w:color w:val="C3CEE3"/>
          <w:sz w:val="20"/>
          <w:szCs w:val="20"/>
          <w:lang w:val="en-US" w:eastAsia="ru-RU"/>
        </w:rPr>
        <w:t>getMeshes</w:t>
      </w:r>
      <w:r w:rsidRPr="000D464F">
        <w:rPr>
          <w:rFonts w:ascii="Courier New" w:eastAsia="Times New Roman" w:hAnsi="Courier New" w:cs="Courier New"/>
          <w:color w:val="89DDFF"/>
          <w:sz w:val="20"/>
          <w:szCs w:val="20"/>
          <w:lang w:val="en-US" w:eastAsia="ru-RU"/>
        </w:rPr>
        <w:t>()) {</w:t>
      </w:r>
      <w:r w:rsidRPr="000D464F">
        <w:rPr>
          <w:rFonts w:ascii="Courier New" w:eastAsia="Times New Roman" w:hAnsi="Courier New" w:cs="Courier New"/>
          <w:color w:val="89DDFF"/>
          <w:sz w:val="20"/>
          <w:szCs w:val="20"/>
          <w:lang w:val="en-US" w:eastAsia="ru-RU"/>
        </w:rPr>
        <w:br/>
        <w:t xml:space="preserve">        </w:t>
      </w:r>
      <w:r w:rsidRPr="000D464F">
        <w:rPr>
          <w:rFonts w:ascii="Courier New" w:eastAsia="Times New Roman" w:hAnsi="Courier New" w:cs="Courier New"/>
          <w:color w:val="C3CEE3"/>
          <w:sz w:val="20"/>
          <w:szCs w:val="20"/>
          <w:lang w:val="en-US" w:eastAsia="ru-RU"/>
        </w:rPr>
        <w:t xml:space="preserve">Mesh mesh </w:t>
      </w:r>
      <w:r w:rsidRPr="000D464F">
        <w:rPr>
          <w:rFonts w:ascii="Courier New" w:eastAsia="Times New Roman" w:hAnsi="Courier New" w:cs="Courier New"/>
          <w:color w:val="89DDFF"/>
          <w:sz w:val="20"/>
          <w:szCs w:val="20"/>
          <w:lang w:val="en-US" w:eastAsia="ru-RU"/>
        </w:rPr>
        <w:t xml:space="preserve">= </w:t>
      </w:r>
      <w:r w:rsidRPr="000D464F">
        <w:rPr>
          <w:rFonts w:ascii="Courier New" w:eastAsia="Times New Roman" w:hAnsi="Courier New" w:cs="Courier New"/>
          <w:color w:val="C3CEE3"/>
          <w:sz w:val="20"/>
          <w:szCs w:val="20"/>
          <w:lang w:val="en-US" w:eastAsia="ru-RU"/>
        </w:rPr>
        <w:t>generateMesh</w:t>
      </w:r>
      <w:r w:rsidRPr="000D464F">
        <w:rPr>
          <w:rFonts w:ascii="Courier New" w:eastAsia="Times New Roman" w:hAnsi="Courier New" w:cs="Courier New"/>
          <w:color w:val="89DDFF"/>
          <w:sz w:val="20"/>
          <w:szCs w:val="20"/>
          <w:lang w:val="en-US" w:eastAsia="ru-RU"/>
        </w:rPr>
        <w:t>(</w:t>
      </w:r>
      <w:r w:rsidRPr="000D464F">
        <w:rPr>
          <w:rFonts w:ascii="Courier New" w:eastAsia="Times New Roman" w:hAnsi="Courier New" w:cs="Courier New"/>
          <w:color w:val="C3CEE3"/>
          <w:sz w:val="20"/>
          <w:szCs w:val="20"/>
          <w:lang w:val="en-US" w:eastAsia="ru-RU"/>
        </w:rPr>
        <w:t>md5Model</w:t>
      </w:r>
      <w:r w:rsidRPr="000D464F">
        <w:rPr>
          <w:rFonts w:ascii="Courier New" w:eastAsia="Times New Roman" w:hAnsi="Courier New" w:cs="Courier New"/>
          <w:color w:val="89DDFF"/>
          <w:sz w:val="20"/>
          <w:szCs w:val="20"/>
          <w:lang w:val="en-US" w:eastAsia="ru-RU"/>
        </w:rPr>
        <w:t xml:space="preserve">, </w:t>
      </w:r>
      <w:r w:rsidRPr="000D464F">
        <w:rPr>
          <w:rFonts w:ascii="Courier New" w:eastAsia="Times New Roman" w:hAnsi="Courier New" w:cs="Courier New"/>
          <w:color w:val="C3CEE3"/>
          <w:sz w:val="20"/>
          <w:szCs w:val="20"/>
          <w:lang w:val="en-US" w:eastAsia="ru-RU"/>
        </w:rPr>
        <w:t>md5Mesh</w:t>
      </w:r>
      <w:r w:rsidRPr="000D464F">
        <w:rPr>
          <w:rFonts w:ascii="Courier New" w:eastAsia="Times New Roman" w:hAnsi="Courier New" w:cs="Courier New"/>
          <w:color w:val="89DDFF"/>
          <w:sz w:val="20"/>
          <w:szCs w:val="20"/>
          <w:lang w:val="en-US" w:eastAsia="ru-RU"/>
        </w:rPr>
        <w:t xml:space="preserve">, </w:t>
      </w:r>
      <w:r w:rsidRPr="000D464F">
        <w:rPr>
          <w:rFonts w:ascii="Courier New" w:eastAsia="Times New Roman" w:hAnsi="Courier New" w:cs="Courier New"/>
          <w:color w:val="C3CEE3"/>
          <w:sz w:val="20"/>
          <w:szCs w:val="20"/>
          <w:lang w:val="en-US" w:eastAsia="ru-RU"/>
        </w:rPr>
        <w:t>defaultColour</w:t>
      </w:r>
      <w:r w:rsidRPr="000D464F">
        <w:rPr>
          <w:rFonts w:ascii="Courier New" w:eastAsia="Times New Roman" w:hAnsi="Courier New" w:cs="Courier New"/>
          <w:color w:val="89DDFF"/>
          <w:sz w:val="20"/>
          <w:szCs w:val="20"/>
          <w:lang w:val="en-US" w:eastAsia="ru-RU"/>
        </w:rPr>
        <w:t>);</w:t>
      </w:r>
      <w:r w:rsidRPr="000D464F">
        <w:rPr>
          <w:rFonts w:ascii="Courier New" w:eastAsia="Times New Roman" w:hAnsi="Courier New" w:cs="Courier New"/>
          <w:color w:val="89DDFF"/>
          <w:sz w:val="20"/>
          <w:szCs w:val="20"/>
          <w:lang w:val="en-US" w:eastAsia="ru-RU"/>
        </w:rPr>
        <w:br/>
        <w:t xml:space="preserve">        </w:t>
      </w:r>
      <w:r w:rsidRPr="000D464F">
        <w:rPr>
          <w:rFonts w:ascii="Courier New" w:eastAsia="Times New Roman" w:hAnsi="Courier New" w:cs="Courier New"/>
          <w:color w:val="C3CEE3"/>
          <w:sz w:val="20"/>
          <w:szCs w:val="20"/>
          <w:lang w:val="en-US" w:eastAsia="ru-RU"/>
        </w:rPr>
        <w:t>handleTexture</w:t>
      </w:r>
      <w:r w:rsidRPr="000D464F">
        <w:rPr>
          <w:rFonts w:ascii="Courier New" w:eastAsia="Times New Roman" w:hAnsi="Courier New" w:cs="Courier New"/>
          <w:color w:val="89DDFF"/>
          <w:sz w:val="20"/>
          <w:szCs w:val="20"/>
          <w:lang w:val="en-US" w:eastAsia="ru-RU"/>
        </w:rPr>
        <w:t>(</w:t>
      </w:r>
      <w:r w:rsidRPr="000D464F">
        <w:rPr>
          <w:rFonts w:ascii="Courier New" w:eastAsia="Times New Roman" w:hAnsi="Courier New" w:cs="Courier New"/>
          <w:color w:val="C3CEE3"/>
          <w:sz w:val="20"/>
          <w:szCs w:val="20"/>
          <w:lang w:val="en-US" w:eastAsia="ru-RU"/>
        </w:rPr>
        <w:t>mesh</w:t>
      </w:r>
      <w:r w:rsidRPr="000D464F">
        <w:rPr>
          <w:rFonts w:ascii="Courier New" w:eastAsia="Times New Roman" w:hAnsi="Courier New" w:cs="Courier New"/>
          <w:color w:val="89DDFF"/>
          <w:sz w:val="20"/>
          <w:szCs w:val="20"/>
          <w:lang w:val="en-US" w:eastAsia="ru-RU"/>
        </w:rPr>
        <w:t xml:space="preserve">, </w:t>
      </w:r>
      <w:r w:rsidRPr="000D464F">
        <w:rPr>
          <w:rFonts w:ascii="Courier New" w:eastAsia="Times New Roman" w:hAnsi="Courier New" w:cs="Courier New"/>
          <w:color w:val="C3CEE3"/>
          <w:sz w:val="20"/>
          <w:szCs w:val="20"/>
          <w:lang w:val="en-US" w:eastAsia="ru-RU"/>
        </w:rPr>
        <w:t>md5Mesh</w:t>
      </w:r>
      <w:r w:rsidRPr="000D464F">
        <w:rPr>
          <w:rFonts w:ascii="Courier New" w:eastAsia="Times New Roman" w:hAnsi="Courier New" w:cs="Courier New"/>
          <w:color w:val="89DDFF"/>
          <w:sz w:val="20"/>
          <w:szCs w:val="20"/>
          <w:lang w:val="en-US" w:eastAsia="ru-RU"/>
        </w:rPr>
        <w:t xml:space="preserve">, </w:t>
      </w:r>
      <w:r w:rsidRPr="000D464F">
        <w:rPr>
          <w:rFonts w:ascii="Courier New" w:eastAsia="Times New Roman" w:hAnsi="Courier New" w:cs="Courier New"/>
          <w:color w:val="C3CEE3"/>
          <w:sz w:val="20"/>
          <w:szCs w:val="20"/>
          <w:lang w:val="en-US" w:eastAsia="ru-RU"/>
        </w:rPr>
        <w:t>defaultColour</w:t>
      </w:r>
      <w:r w:rsidRPr="000D464F">
        <w:rPr>
          <w:rFonts w:ascii="Courier New" w:eastAsia="Times New Roman" w:hAnsi="Courier New" w:cs="Courier New"/>
          <w:color w:val="89DDFF"/>
          <w:sz w:val="20"/>
          <w:szCs w:val="20"/>
          <w:lang w:val="en-US" w:eastAsia="ru-RU"/>
        </w:rPr>
        <w:t>);</w:t>
      </w:r>
      <w:r w:rsidRPr="000D464F">
        <w:rPr>
          <w:rFonts w:ascii="Courier New" w:eastAsia="Times New Roman" w:hAnsi="Courier New" w:cs="Courier New"/>
          <w:color w:val="89DDFF"/>
          <w:sz w:val="20"/>
          <w:szCs w:val="20"/>
          <w:lang w:val="en-US" w:eastAsia="ru-RU"/>
        </w:rPr>
        <w:br/>
        <w:t xml:space="preserve">        </w:t>
      </w:r>
      <w:r w:rsidRPr="000D464F">
        <w:rPr>
          <w:rFonts w:ascii="Courier New" w:eastAsia="Times New Roman" w:hAnsi="Courier New" w:cs="Courier New"/>
          <w:color w:val="C3CEE3"/>
          <w:sz w:val="20"/>
          <w:szCs w:val="20"/>
          <w:lang w:val="en-US" w:eastAsia="ru-RU"/>
        </w:rPr>
        <w:t>list</w:t>
      </w:r>
      <w:r w:rsidRPr="000D464F">
        <w:rPr>
          <w:rFonts w:ascii="Courier New" w:eastAsia="Times New Roman" w:hAnsi="Courier New" w:cs="Courier New"/>
          <w:color w:val="89DDFF"/>
          <w:sz w:val="20"/>
          <w:szCs w:val="20"/>
          <w:lang w:val="en-US" w:eastAsia="ru-RU"/>
        </w:rPr>
        <w:t>.</w:t>
      </w:r>
      <w:r w:rsidRPr="000D464F">
        <w:rPr>
          <w:rFonts w:ascii="Courier New" w:eastAsia="Times New Roman" w:hAnsi="Courier New" w:cs="Courier New"/>
          <w:color w:val="C3CEE3"/>
          <w:sz w:val="20"/>
          <w:szCs w:val="20"/>
          <w:lang w:val="en-US" w:eastAsia="ru-RU"/>
        </w:rPr>
        <w:t>add</w:t>
      </w:r>
      <w:r w:rsidRPr="000D464F">
        <w:rPr>
          <w:rFonts w:ascii="Courier New" w:eastAsia="Times New Roman" w:hAnsi="Courier New" w:cs="Courier New"/>
          <w:color w:val="89DDFF"/>
          <w:sz w:val="20"/>
          <w:szCs w:val="20"/>
          <w:lang w:val="en-US" w:eastAsia="ru-RU"/>
        </w:rPr>
        <w:t>(</w:t>
      </w:r>
      <w:r w:rsidRPr="000D464F">
        <w:rPr>
          <w:rFonts w:ascii="Courier New" w:eastAsia="Times New Roman" w:hAnsi="Courier New" w:cs="Courier New"/>
          <w:color w:val="C3CEE3"/>
          <w:sz w:val="20"/>
          <w:szCs w:val="20"/>
          <w:lang w:val="en-US" w:eastAsia="ru-RU"/>
        </w:rPr>
        <w:t>mesh</w:t>
      </w:r>
      <w:r w:rsidRPr="000D464F">
        <w:rPr>
          <w:rFonts w:ascii="Courier New" w:eastAsia="Times New Roman" w:hAnsi="Courier New" w:cs="Courier New"/>
          <w:color w:val="89DDFF"/>
          <w:sz w:val="20"/>
          <w:szCs w:val="20"/>
          <w:lang w:val="en-US" w:eastAsia="ru-RU"/>
        </w:rPr>
        <w:t>);</w:t>
      </w:r>
      <w:r w:rsidRPr="000D464F">
        <w:rPr>
          <w:rFonts w:ascii="Courier New" w:eastAsia="Times New Roman" w:hAnsi="Courier New" w:cs="Courier New"/>
          <w:color w:val="89DDFF"/>
          <w:sz w:val="20"/>
          <w:szCs w:val="20"/>
          <w:lang w:val="en-US" w:eastAsia="ru-RU"/>
        </w:rPr>
        <w:br/>
        <w:t xml:space="preserve">    }</w:t>
      </w:r>
      <w:r w:rsidRPr="000D464F">
        <w:rPr>
          <w:rFonts w:ascii="Courier New" w:eastAsia="Times New Roman" w:hAnsi="Courier New" w:cs="Courier New"/>
          <w:color w:val="89DDFF"/>
          <w:sz w:val="20"/>
          <w:szCs w:val="20"/>
          <w:lang w:val="en-US" w:eastAsia="ru-RU"/>
        </w:rPr>
        <w:br/>
        <w:t xml:space="preserve">    </w:t>
      </w:r>
      <w:r w:rsidRPr="000D464F">
        <w:rPr>
          <w:rFonts w:ascii="Courier New" w:eastAsia="Times New Roman" w:hAnsi="Courier New" w:cs="Courier New"/>
          <w:color w:val="C3CEE3"/>
          <w:sz w:val="20"/>
          <w:szCs w:val="20"/>
          <w:lang w:val="en-US" w:eastAsia="ru-RU"/>
        </w:rPr>
        <w:t>Mesh</w:t>
      </w:r>
      <w:r w:rsidRPr="000D464F">
        <w:rPr>
          <w:rFonts w:ascii="Courier New" w:eastAsia="Times New Roman" w:hAnsi="Courier New" w:cs="Courier New"/>
          <w:color w:val="89DDFF"/>
          <w:sz w:val="20"/>
          <w:szCs w:val="20"/>
          <w:lang w:val="en-US" w:eastAsia="ru-RU"/>
        </w:rPr>
        <w:t xml:space="preserve">[] </w:t>
      </w:r>
      <w:r w:rsidRPr="000D464F">
        <w:rPr>
          <w:rFonts w:ascii="Courier New" w:eastAsia="Times New Roman" w:hAnsi="Courier New" w:cs="Courier New"/>
          <w:color w:val="C3CEE3"/>
          <w:sz w:val="20"/>
          <w:szCs w:val="20"/>
          <w:lang w:val="en-US" w:eastAsia="ru-RU"/>
        </w:rPr>
        <w:t xml:space="preserve">meshes </w:t>
      </w:r>
      <w:r w:rsidRPr="000D464F">
        <w:rPr>
          <w:rFonts w:ascii="Courier New" w:eastAsia="Times New Roman" w:hAnsi="Courier New" w:cs="Courier New"/>
          <w:color w:val="89DDFF"/>
          <w:sz w:val="20"/>
          <w:szCs w:val="20"/>
          <w:lang w:val="en-US" w:eastAsia="ru-RU"/>
        </w:rPr>
        <w:t xml:space="preserve">= </w:t>
      </w:r>
      <w:r w:rsidRPr="000D464F">
        <w:rPr>
          <w:rFonts w:ascii="Courier New" w:eastAsia="Times New Roman" w:hAnsi="Courier New" w:cs="Courier New"/>
          <w:i/>
          <w:iCs/>
          <w:color w:val="C792EA"/>
          <w:sz w:val="20"/>
          <w:szCs w:val="20"/>
          <w:lang w:val="en-US" w:eastAsia="ru-RU"/>
        </w:rPr>
        <w:t xml:space="preserve">new </w:t>
      </w:r>
      <w:r w:rsidRPr="000D464F">
        <w:rPr>
          <w:rFonts w:ascii="Courier New" w:eastAsia="Times New Roman" w:hAnsi="Courier New" w:cs="Courier New"/>
          <w:color w:val="C3CEE3"/>
          <w:sz w:val="20"/>
          <w:szCs w:val="20"/>
          <w:lang w:val="en-US" w:eastAsia="ru-RU"/>
        </w:rPr>
        <w:t>Mesh</w:t>
      </w:r>
      <w:r w:rsidRPr="000D464F">
        <w:rPr>
          <w:rFonts w:ascii="Courier New" w:eastAsia="Times New Roman" w:hAnsi="Courier New" w:cs="Courier New"/>
          <w:color w:val="89DDFF"/>
          <w:sz w:val="20"/>
          <w:szCs w:val="20"/>
          <w:lang w:val="en-US" w:eastAsia="ru-RU"/>
        </w:rPr>
        <w:t>[</w:t>
      </w:r>
      <w:r w:rsidRPr="000D464F">
        <w:rPr>
          <w:rFonts w:ascii="Courier New" w:eastAsia="Times New Roman" w:hAnsi="Courier New" w:cs="Courier New"/>
          <w:color w:val="C3CEE3"/>
          <w:sz w:val="20"/>
          <w:szCs w:val="20"/>
          <w:lang w:val="en-US" w:eastAsia="ru-RU"/>
        </w:rPr>
        <w:t>list</w:t>
      </w:r>
      <w:r w:rsidRPr="000D464F">
        <w:rPr>
          <w:rFonts w:ascii="Courier New" w:eastAsia="Times New Roman" w:hAnsi="Courier New" w:cs="Courier New"/>
          <w:color w:val="89DDFF"/>
          <w:sz w:val="20"/>
          <w:szCs w:val="20"/>
          <w:lang w:val="en-US" w:eastAsia="ru-RU"/>
        </w:rPr>
        <w:t>.</w:t>
      </w:r>
      <w:r w:rsidRPr="000D464F">
        <w:rPr>
          <w:rFonts w:ascii="Courier New" w:eastAsia="Times New Roman" w:hAnsi="Courier New" w:cs="Courier New"/>
          <w:color w:val="C3CEE3"/>
          <w:sz w:val="20"/>
          <w:szCs w:val="20"/>
          <w:lang w:val="en-US" w:eastAsia="ru-RU"/>
        </w:rPr>
        <w:t>size</w:t>
      </w:r>
      <w:r w:rsidRPr="000D464F">
        <w:rPr>
          <w:rFonts w:ascii="Courier New" w:eastAsia="Times New Roman" w:hAnsi="Courier New" w:cs="Courier New"/>
          <w:color w:val="89DDFF"/>
          <w:sz w:val="20"/>
          <w:szCs w:val="20"/>
          <w:lang w:val="en-US" w:eastAsia="ru-RU"/>
        </w:rPr>
        <w:t>()];</w:t>
      </w:r>
      <w:r w:rsidRPr="000D464F">
        <w:rPr>
          <w:rFonts w:ascii="Courier New" w:eastAsia="Times New Roman" w:hAnsi="Courier New" w:cs="Courier New"/>
          <w:color w:val="89DDFF"/>
          <w:sz w:val="20"/>
          <w:szCs w:val="20"/>
          <w:lang w:val="en-US" w:eastAsia="ru-RU"/>
        </w:rPr>
        <w:br/>
        <w:t xml:space="preserve">    </w:t>
      </w:r>
      <w:r w:rsidRPr="000D464F">
        <w:rPr>
          <w:rFonts w:ascii="Courier New" w:eastAsia="Times New Roman" w:hAnsi="Courier New" w:cs="Courier New"/>
          <w:color w:val="C3CEE3"/>
          <w:sz w:val="20"/>
          <w:szCs w:val="20"/>
          <w:lang w:val="en-US" w:eastAsia="ru-RU"/>
        </w:rPr>
        <w:t xml:space="preserve">meshes </w:t>
      </w:r>
      <w:r w:rsidRPr="000D464F">
        <w:rPr>
          <w:rFonts w:ascii="Courier New" w:eastAsia="Times New Roman" w:hAnsi="Courier New" w:cs="Courier New"/>
          <w:color w:val="89DDFF"/>
          <w:sz w:val="20"/>
          <w:szCs w:val="20"/>
          <w:lang w:val="en-US" w:eastAsia="ru-RU"/>
        </w:rPr>
        <w:t xml:space="preserve">= </w:t>
      </w:r>
      <w:r w:rsidRPr="000D464F">
        <w:rPr>
          <w:rFonts w:ascii="Courier New" w:eastAsia="Times New Roman" w:hAnsi="Courier New" w:cs="Courier New"/>
          <w:color w:val="C3CEE3"/>
          <w:sz w:val="20"/>
          <w:szCs w:val="20"/>
          <w:lang w:val="en-US" w:eastAsia="ru-RU"/>
        </w:rPr>
        <w:t>list</w:t>
      </w:r>
      <w:r w:rsidRPr="000D464F">
        <w:rPr>
          <w:rFonts w:ascii="Courier New" w:eastAsia="Times New Roman" w:hAnsi="Courier New" w:cs="Courier New"/>
          <w:color w:val="89DDFF"/>
          <w:sz w:val="20"/>
          <w:szCs w:val="20"/>
          <w:lang w:val="en-US" w:eastAsia="ru-RU"/>
        </w:rPr>
        <w:t>.</w:t>
      </w:r>
      <w:r w:rsidRPr="000D464F">
        <w:rPr>
          <w:rFonts w:ascii="Courier New" w:eastAsia="Times New Roman" w:hAnsi="Courier New" w:cs="Courier New"/>
          <w:color w:val="C3CEE3"/>
          <w:sz w:val="20"/>
          <w:szCs w:val="20"/>
          <w:lang w:val="en-US" w:eastAsia="ru-RU"/>
        </w:rPr>
        <w:t>toArray</w:t>
      </w:r>
      <w:r w:rsidRPr="000D464F">
        <w:rPr>
          <w:rFonts w:ascii="Courier New" w:eastAsia="Times New Roman" w:hAnsi="Courier New" w:cs="Courier New"/>
          <w:color w:val="89DDFF"/>
          <w:sz w:val="20"/>
          <w:szCs w:val="20"/>
          <w:lang w:val="en-US" w:eastAsia="ru-RU"/>
        </w:rPr>
        <w:t>(</w:t>
      </w:r>
      <w:r w:rsidRPr="000D464F">
        <w:rPr>
          <w:rFonts w:ascii="Courier New" w:eastAsia="Times New Roman" w:hAnsi="Courier New" w:cs="Courier New"/>
          <w:color w:val="C3CEE3"/>
          <w:sz w:val="20"/>
          <w:szCs w:val="20"/>
          <w:lang w:val="en-US" w:eastAsia="ru-RU"/>
        </w:rPr>
        <w:t>meshes</w:t>
      </w:r>
      <w:r w:rsidRPr="000D464F">
        <w:rPr>
          <w:rFonts w:ascii="Courier New" w:eastAsia="Times New Roman" w:hAnsi="Courier New" w:cs="Courier New"/>
          <w:color w:val="89DDFF"/>
          <w:sz w:val="20"/>
          <w:szCs w:val="20"/>
          <w:lang w:val="en-US" w:eastAsia="ru-RU"/>
        </w:rPr>
        <w:t>);</w:t>
      </w:r>
      <w:r w:rsidRPr="000D464F">
        <w:rPr>
          <w:rFonts w:ascii="Courier New" w:eastAsia="Times New Roman" w:hAnsi="Courier New" w:cs="Courier New"/>
          <w:color w:val="89DDFF"/>
          <w:sz w:val="20"/>
          <w:szCs w:val="20"/>
          <w:lang w:val="en-US" w:eastAsia="ru-RU"/>
        </w:rPr>
        <w:br/>
        <w:t xml:space="preserve">    </w:t>
      </w:r>
      <w:r w:rsidRPr="000D464F">
        <w:rPr>
          <w:rFonts w:ascii="Courier New" w:eastAsia="Times New Roman" w:hAnsi="Courier New" w:cs="Courier New"/>
          <w:color w:val="C3CEE3"/>
          <w:sz w:val="20"/>
          <w:szCs w:val="20"/>
          <w:lang w:val="en-US" w:eastAsia="ru-RU"/>
        </w:rPr>
        <w:t xml:space="preserve">GameItem gameItem </w:t>
      </w:r>
      <w:r w:rsidRPr="000D464F">
        <w:rPr>
          <w:rFonts w:ascii="Courier New" w:eastAsia="Times New Roman" w:hAnsi="Courier New" w:cs="Courier New"/>
          <w:color w:val="89DDFF"/>
          <w:sz w:val="20"/>
          <w:szCs w:val="20"/>
          <w:lang w:val="en-US" w:eastAsia="ru-RU"/>
        </w:rPr>
        <w:t xml:space="preserve">= </w:t>
      </w:r>
      <w:r w:rsidRPr="000D464F">
        <w:rPr>
          <w:rFonts w:ascii="Courier New" w:eastAsia="Times New Roman" w:hAnsi="Courier New" w:cs="Courier New"/>
          <w:i/>
          <w:iCs/>
          <w:color w:val="C792EA"/>
          <w:sz w:val="20"/>
          <w:szCs w:val="20"/>
          <w:lang w:val="en-US" w:eastAsia="ru-RU"/>
        </w:rPr>
        <w:t xml:space="preserve">new </w:t>
      </w:r>
      <w:r w:rsidRPr="000D464F">
        <w:rPr>
          <w:rFonts w:ascii="Courier New" w:eastAsia="Times New Roman" w:hAnsi="Courier New" w:cs="Courier New"/>
          <w:color w:val="C3CEE3"/>
          <w:sz w:val="20"/>
          <w:szCs w:val="20"/>
          <w:lang w:val="en-US" w:eastAsia="ru-RU"/>
        </w:rPr>
        <w:t>GameItem</w:t>
      </w:r>
      <w:r w:rsidRPr="000D464F">
        <w:rPr>
          <w:rFonts w:ascii="Courier New" w:eastAsia="Times New Roman" w:hAnsi="Courier New" w:cs="Courier New"/>
          <w:color w:val="89DDFF"/>
          <w:sz w:val="20"/>
          <w:szCs w:val="20"/>
          <w:lang w:val="en-US" w:eastAsia="ru-RU"/>
        </w:rPr>
        <w:t>(</w:t>
      </w:r>
      <w:r w:rsidRPr="000D464F">
        <w:rPr>
          <w:rFonts w:ascii="Courier New" w:eastAsia="Times New Roman" w:hAnsi="Courier New" w:cs="Courier New"/>
          <w:color w:val="C3CEE3"/>
          <w:sz w:val="20"/>
          <w:szCs w:val="20"/>
          <w:lang w:val="en-US" w:eastAsia="ru-RU"/>
        </w:rPr>
        <w:t>meshes</w:t>
      </w:r>
      <w:r w:rsidRPr="000D464F">
        <w:rPr>
          <w:rFonts w:ascii="Courier New" w:eastAsia="Times New Roman" w:hAnsi="Courier New" w:cs="Courier New"/>
          <w:color w:val="89DDFF"/>
          <w:sz w:val="20"/>
          <w:szCs w:val="20"/>
          <w:lang w:val="en-US" w:eastAsia="ru-RU"/>
        </w:rPr>
        <w:t>);</w:t>
      </w:r>
      <w:r w:rsidRPr="000D464F">
        <w:rPr>
          <w:rFonts w:ascii="Courier New" w:eastAsia="Times New Roman" w:hAnsi="Courier New" w:cs="Courier New"/>
          <w:color w:val="89DDFF"/>
          <w:sz w:val="20"/>
          <w:szCs w:val="20"/>
          <w:lang w:val="en-US" w:eastAsia="ru-RU"/>
        </w:rPr>
        <w:br/>
      </w:r>
      <w:r w:rsidRPr="000D464F">
        <w:rPr>
          <w:rFonts w:ascii="Courier New" w:eastAsia="Times New Roman" w:hAnsi="Courier New" w:cs="Courier New"/>
          <w:color w:val="89DDFF"/>
          <w:sz w:val="20"/>
          <w:szCs w:val="20"/>
          <w:lang w:val="en-US" w:eastAsia="ru-RU"/>
        </w:rPr>
        <w:br/>
        <w:t xml:space="preserve">    </w:t>
      </w:r>
      <w:r w:rsidRPr="000D464F">
        <w:rPr>
          <w:rFonts w:ascii="Courier New" w:eastAsia="Times New Roman" w:hAnsi="Courier New" w:cs="Courier New"/>
          <w:i/>
          <w:iCs/>
          <w:color w:val="C792EA"/>
          <w:sz w:val="20"/>
          <w:szCs w:val="20"/>
          <w:lang w:val="en-US" w:eastAsia="ru-RU"/>
        </w:rPr>
        <w:t xml:space="preserve">return </w:t>
      </w:r>
      <w:r w:rsidRPr="000D464F">
        <w:rPr>
          <w:rFonts w:ascii="Courier New" w:eastAsia="Times New Roman" w:hAnsi="Courier New" w:cs="Courier New"/>
          <w:color w:val="C3CEE3"/>
          <w:sz w:val="20"/>
          <w:szCs w:val="20"/>
          <w:lang w:val="en-US" w:eastAsia="ru-RU"/>
        </w:rPr>
        <w:t>gameItem</w:t>
      </w:r>
      <w:r w:rsidRPr="000D464F">
        <w:rPr>
          <w:rFonts w:ascii="Courier New" w:eastAsia="Times New Roman" w:hAnsi="Courier New" w:cs="Courier New"/>
          <w:color w:val="89DDFF"/>
          <w:sz w:val="20"/>
          <w:szCs w:val="20"/>
          <w:lang w:val="en-US" w:eastAsia="ru-RU"/>
        </w:rPr>
        <w:t>;</w:t>
      </w:r>
      <w:r w:rsidRPr="000D464F">
        <w:rPr>
          <w:rFonts w:ascii="Courier New" w:eastAsia="Times New Roman" w:hAnsi="Courier New" w:cs="Courier New"/>
          <w:color w:val="89DDFF"/>
          <w:sz w:val="20"/>
          <w:szCs w:val="20"/>
          <w:lang w:val="en-US" w:eastAsia="ru-RU"/>
        </w:rPr>
        <w:br/>
        <w:t>}</w:t>
      </w:r>
    </w:p>
    <w:p w14:paraId="3B93F5AA" w14:textId="6FD4C585" w:rsidR="00C37CE5" w:rsidRDefault="003B071E" w:rsidP="00FC057B">
      <w:pPr>
        <w:pStyle w:val="blockparagraph-544a408c"/>
        <w:jc w:val="both"/>
      </w:pPr>
      <w:r w:rsidRPr="003B071E">
        <w:t>Как видите, мы просто перебираем сетки, определ</w:t>
      </w:r>
      <w:r>
        <w:t>ё</w:t>
      </w:r>
      <w:r w:rsidRPr="003B071E">
        <w:t xml:space="preserve">нные в классе </w:t>
      </w:r>
      <w:r w:rsidRPr="003B071E">
        <w:rPr>
          <w:b/>
          <w:lang w:val="en-US"/>
        </w:rPr>
        <w:t>MD</w:t>
      </w:r>
      <w:r w:rsidRPr="003B071E">
        <w:rPr>
          <w:b/>
        </w:rPr>
        <w:t>5</w:t>
      </w:r>
      <w:r w:rsidRPr="003B071E">
        <w:rPr>
          <w:b/>
          <w:lang w:val="en-US"/>
        </w:rPr>
        <w:t>Model</w:t>
      </w:r>
      <w:r w:rsidRPr="003B071E">
        <w:t xml:space="preserve">, и преобразуем их в экземпляры класса </w:t>
      </w:r>
      <w:r w:rsidRPr="003B071E">
        <w:rPr>
          <w:b/>
          <w:lang w:val="en-US"/>
        </w:rPr>
        <w:t>org</w:t>
      </w:r>
      <w:r w:rsidRPr="003B071E">
        <w:rPr>
          <w:b/>
        </w:rPr>
        <w:t>.</w:t>
      </w:r>
      <w:r w:rsidRPr="003B071E">
        <w:rPr>
          <w:b/>
          <w:lang w:val="en-US"/>
        </w:rPr>
        <w:t>lwjglb</w:t>
      </w:r>
      <w:r w:rsidRPr="003B071E">
        <w:rPr>
          <w:b/>
        </w:rPr>
        <w:t>.</w:t>
      </w:r>
      <w:r w:rsidRPr="003B071E">
        <w:rPr>
          <w:b/>
          <w:lang w:val="en-US"/>
        </w:rPr>
        <w:t>engine</w:t>
      </w:r>
      <w:r w:rsidRPr="003B071E">
        <w:rPr>
          <w:b/>
        </w:rPr>
        <w:t>.</w:t>
      </w:r>
      <w:r w:rsidRPr="003B071E">
        <w:rPr>
          <w:b/>
          <w:lang w:val="en-US"/>
        </w:rPr>
        <w:t>graph</w:t>
      </w:r>
      <w:r w:rsidRPr="003B071E">
        <w:rPr>
          <w:b/>
        </w:rPr>
        <w:t>.</w:t>
      </w:r>
      <w:r w:rsidRPr="003B071E">
        <w:rPr>
          <w:b/>
          <w:lang w:val="en-US"/>
        </w:rPr>
        <w:t>Mesh</w:t>
      </w:r>
      <w:r w:rsidRPr="003B071E">
        <w:t xml:space="preserve"> с помощью метода </w:t>
      </w:r>
      <w:r w:rsidRPr="003B071E">
        <w:rPr>
          <w:b/>
          <w:lang w:val="en-US"/>
        </w:rPr>
        <w:t>generateMesh</w:t>
      </w:r>
      <w:r w:rsidRPr="003B071E">
        <w:t>, который действительно выполняет всю работу. Прежде чем мы исследуем этот метод, мы создадим внутренний класс, который будет служить нам для построения массива положений и нормалей.</w:t>
      </w:r>
    </w:p>
    <w:p w14:paraId="4F608207" w14:textId="77777777" w:rsidR="003B071E" w:rsidRPr="003B071E" w:rsidRDefault="003B071E" w:rsidP="003B071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3B071E">
        <w:rPr>
          <w:rFonts w:ascii="Courier New" w:eastAsia="Times New Roman" w:hAnsi="Courier New" w:cs="Courier New"/>
          <w:i/>
          <w:iCs/>
          <w:color w:val="F78C6C"/>
          <w:sz w:val="20"/>
          <w:szCs w:val="20"/>
          <w:lang w:val="en-US" w:eastAsia="ru-RU"/>
        </w:rPr>
        <w:t xml:space="preserve">private </w:t>
      </w:r>
      <w:r w:rsidRPr="003B071E">
        <w:rPr>
          <w:rFonts w:ascii="Courier New" w:eastAsia="Times New Roman" w:hAnsi="Courier New" w:cs="Courier New"/>
          <w:i/>
          <w:iCs/>
          <w:color w:val="C792EA"/>
          <w:sz w:val="20"/>
          <w:szCs w:val="20"/>
          <w:lang w:val="en-US" w:eastAsia="ru-RU"/>
        </w:rPr>
        <w:t xml:space="preserve">static class </w:t>
      </w:r>
      <w:r w:rsidRPr="003B071E">
        <w:rPr>
          <w:rFonts w:ascii="Courier New" w:eastAsia="Times New Roman" w:hAnsi="Courier New" w:cs="Courier New"/>
          <w:color w:val="FFCB6B"/>
          <w:sz w:val="20"/>
          <w:szCs w:val="20"/>
          <w:lang w:val="en-US" w:eastAsia="ru-RU"/>
        </w:rPr>
        <w:t xml:space="preserve">VertexInfo </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89DDFF"/>
          <w:sz w:val="20"/>
          <w:szCs w:val="20"/>
          <w:lang w:val="en-US" w:eastAsia="ru-RU"/>
        </w:rPr>
        <w:br/>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i/>
          <w:iCs/>
          <w:color w:val="F78C6C"/>
          <w:sz w:val="20"/>
          <w:szCs w:val="20"/>
          <w:lang w:val="en-US" w:eastAsia="ru-RU"/>
        </w:rPr>
        <w:t xml:space="preserve">public </w:t>
      </w:r>
      <w:r w:rsidRPr="003B071E">
        <w:rPr>
          <w:rFonts w:ascii="Courier New" w:eastAsia="Times New Roman" w:hAnsi="Courier New" w:cs="Courier New"/>
          <w:color w:val="C3CEE3"/>
          <w:sz w:val="20"/>
          <w:szCs w:val="20"/>
          <w:lang w:val="en-US" w:eastAsia="ru-RU"/>
        </w:rPr>
        <w:t xml:space="preserve">Vector3f </w:t>
      </w:r>
      <w:r w:rsidRPr="003B071E">
        <w:rPr>
          <w:rFonts w:ascii="Courier New" w:eastAsia="Times New Roman" w:hAnsi="Courier New" w:cs="Courier New"/>
          <w:color w:val="EEFFFF"/>
          <w:sz w:val="20"/>
          <w:szCs w:val="20"/>
          <w:lang w:val="en-US" w:eastAsia="ru-RU"/>
        </w:rPr>
        <w:t>position</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89DDFF"/>
          <w:sz w:val="20"/>
          <w:szCs w:val="20"/>
          <w:lang w:val="en-US" w:eastAsia="ru-RU"/>
        </w:rPr>
        <w:br/>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i/>
          <w:iCs/>
          <w:color w:val="F78C6C"/>
          <w:sz w:val="20"/>
          <w:szCs w:val="20"/>
          <w:lang w:val="en-US" w:eastAsia="ru-RU"/>
        </w:rPr>
        <w:t xml:space="preserve">public </w:t>
      </w:r>
      <w:r w:rsidRPr="003B071E">
        <w:rPr>
          <w:rFonts w:ascii="Courier New" w:eastAsia="Times New Roman" w:hAnsi="Courier New" w:cs="Courier New"/>
          <w:color w:val="C3CEE3"/>
          <w:sz w:val="20"/>
          <w:szCs w:val="20"/>
          <w:lang w:val="en-US" w:eastAsia="ru-RU"/>
        </w:rPr>
        <w:t xml:space="preserve">Vector3f </w:t>
      </w:r>
      <w:r w:rsidRPr="003B071E">
        <w:rPr>
          <w:rFonts w:ascii="Courier New" w:eastAsia="Times New Roman" w:hAnsi="Courier New" w:cs="Courier New"/>
          <w:color w:val="EEFFFF"/>
          <w:sz w:val="20"/>
          <w:szCs w:val="20"/>
          <w:lang w:val="en-US" w:eastAsia="ru-RU"/>
        </w:rPr>
        <w:t>normal</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89DDFF"/>
          <w:sz w:val="20"/>
          <w:szCs w:val="20"/>
          <w:lang w:val="en-US" w:eastAsia="ru-RU"/>
        </w:rPr>
        <w:br/>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i/>
          <w:iCs/>
          <w:color w:val="F78C6C"/>
          <w:sz w:val="20"/>
          <w:szCs w:val="20"/>
          <w:lang w:val="en-US" w:eastAsia="ru-RU"/>
        </w:rPr>
        <w:t xml:space="preserve">public </w:t>
      </w:r>
      <w:r w:rsidRPr="003B071E">
        <w:rPr>
          <w:rFonts w:ascii="Courier New" w:eastAsia="Times New Roman" w:hAnsi="Courier New" w:cs="Courier New"/>
          <w:color w:val="82AAFF"/>
          <w:sz w:val="20"/>
          <w:szCs w:val="20"/>
          <w:lang w:val="en-US" w:eastAsia="ru-RU"/>
        </w:rPr>
        <w:t>VertexInfo</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C3CEE3"/>
          <w:sz w:val="20"/>
          <w:szCs w:val="20"/>
          <w:lang w:val="en-US" w:eastAsia="ru-RU"/>
        </w:rPr>
        <w:t>Vector3f position</w:t>
      </w:r>
      <w:r w:rsidRPr="003B071E">
        <w:rPr>
          <w:rFonts w:ascii="Courier New" w:eastAsia="Times New Roman" w:hAnsi="Courier New" w:cs="Courier New"/>
          <w:color w:val="89DDFF"/>
          <w:sz w:val="20"/>
          <w:szCs w:val="20"/>
          <w:lang w:val="en-US" w:eastAsia="ru-RU"/>
        </w:rPr>
        <w:t>) {</w:t>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i/>
          <w:iCs/>
          <w:color w:val="FF5370"/>
          <w:sz w:val="20"/>
          <w:szCs w:val="20"/>
          <w:lang w:val="en-US" w:eastAsia="ru-RU"/>
        </w:rPr>
        <w:t>this</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EEFFFF"/>
          <w:sz w:val="20"/>
          <w:szCs w:val="20"/>
          <w:lang w:val="en-US" w:eastAsia="ru-RU"/>
        </w:rPr>
        <w:t xml:space="preserve">position </w:t>
      </w:r>
      <w:r w:rsidRPr="003B071E">
        <w:rPr>
          <w:rFonts w:ascii="Courier New" w:eastAsia="Times New Roman" w:hAnsi="Courier New" w:cs="Courier New"/>
          <w:color w:val="89DDFF"/>
          <w:sz w:val="20"/>
          <w:szCs w:val="20"/>
          <w:lang w:val="en-US" w:eastAsia="ru-RU"/>
        </w:rPr>
        <w:t xml:space="preserve">= </w:t>
      </w:r>
      <w:r w:rsidRPr="003B071E">
        <w:rPr>
          <w:rFonts w:ascii="Courier New" w:eastAsia="Times New Roman" w:hAnsi="Courier New" w:cs="Courier New"/>
          <w:color w:val="F78C6C"/>
          <w:sz w:val="20"/>
          <w:szCs w:val="20"/>
          <w:lang w:val="en-US" w:eastAsia="ru-RU"/>
        </w:rPr>
        <w:t>position</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color w:val="EEFFFF"/>
          <w:sz w:val="20"/>
          <w:szCs w:val="20"/>
          <w:lang w:val="en-US" w:eastAsia="ru-RU"/>
        </w:rPr>
        <w:t xml:space="preserve">normal </w:t>
      </w:r>
      <w:r w:rsidRPr="003B071E">
        <w:rPr>
          <w:rFonts w:ascii="Courier New" w:eastAsia="Times New Roman" w:hAnsi="Courier New" w:cs="Courier New"/>
          <w:color w:val="89DDFF"/>
          <w:sz w:val="20"/>
          <w:szCs w:val="20"/>
          <w:lang w:val="en-US" w:eastAsia="ru-RU"/>
        </w:rPr>
        <w:t xml:space="preserve">= </w:t>
      </w:r>
      <w:r w:rsidRPr="003B071E">
        <w:rPr>
          <w:rFonts w:ascii="Courier New" w:eastAsia="Times New Roman" w:hAnsi="Courier New" w:cs="Courier New"/>
          <w:i/>
          <w:iCs/>
          <w:color w:val="C792EA"/>
          <w:sz w:val="20"/>
          <w:szCs w:val="20"/>
          <w:lang w:val="en-US" w:eastAsia="ru-RU"/>
        </w:rPr>
        <w:t xml:space="preserve">new </w:t>
      </w:r>
      <w:r w:rsidRPr="003B071E">
        <w:rPr>
          <w:rFonts w:ascii="Courier New" w:eastAsia="Times New Roman" w:hAnsi="Courier New" w:cs="Courier New"/>
          <w:color w:val="C3CEE3"/>
          <w:sz w:val="20"/>
          <w:szCs w:val="20"/>
          <w:lang w:val="en-US" w:eastAsia="ru-RU"/>
        </w:rPr>
        <w:t>Vector3f</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color w:val="89DDFF"/>
          <w:sz w:val="20"/>
          <w:szCs w:val="20"/>
          <w:lang w:val="en-US" w:eastAsia="ru-RU"/>
        </w:rPr>
        <w:br/>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i/>
          <w:iCs/>
          <w:color w:val="C792EA"/>
          <w:sz w:val="20"/>
          <w:szCs w:val="20"/>
          <w:lang w:val="en-US" w:eastAsia="ru-RU"/>
        </w:rPr>
        <w:t xml:space="preserve">public </w:t>
      </w:r>
      <w:r w:rsidRPr="003B071E">
        <w:rPr>
          <w:rFonts w:ascii="Courier New" w:eastAsia="Times New Roman" w:hAnsi="Courier New" w:cs="Courier New"/>
          <w:color w:val="C3CEE3"/>
          <w:sz w:val="20"/>
          <w:szCs w:val="20"/>
          <w:lang w:val="en-US" w:eastAsia="ru-RU"/>
        </w:rPr>
        <w:t>VertexInfo</w:t>
      </w:r>
      <w:r w:rsidRPr="003B071E">
        <w:rPr>
          <w:rFonts w:ascii="Courier New" w:eastAsia="Times New Roman" w:hAnsi="Courier New" w:cs="Courier New"/>
          <w:color w:val="89DDFF"/>
          <w:sz w:val="20"/>
          <w:szCs w:val="20"/>
          <w:lang w:val="en-US" w:eastAsia="ru-RU"/>
        </w:rPr>
        <w:t>() {</w:t>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color w:val="C3CEE3"/>
          <w:sz w:val="20"/>
          <w:szCs w:val="20"/>
          <w:lang w:val="en-US" w:eastAsia="ru-RU"/>
        </w:rPr>
        <w:t xml:space="preserve">position </w:t>
      </w:r>
      <w:r w:rsidRPr="003B071E">
        <w:rPr>
          <w:rFonts w:ascii="Courier New" w:eastAsia="Times New Roman" w:hAnsi="Courier New" w:cs="Courier New"/>
          <w:color w:val="89DDFF"/>
          <w:sz w:val="20"/>
          <w:szCs w:val="20"/>
          <w:lang w:val="en-US" w:eastAsia="ru-RU"/>
        </w:rPr>
        <w:t xml:space="preserve">= </w:t>
      </w:r>
      <w:r w:rsidRPr="003B071E">
        <w:rPr>
          <w:rFonts w:ascii="Courier New" w:eastAsia="Times New Roman" w:hAnsi="Courier New" w:cs="Courier New"/>
          <w:i/>
          <w:iCs/>
          <w:color w:val="C792EA"/>
          <w:sz w:val="20"/>
          <w:szCs w:val="20"/>
          <w:lang w:val="en-US" w:eastAsia="ru-RU"/>
        </w:rPr>
        <w:t xml:space="preserve">new </w:t>
      </w:r>
      <w:r w:rsidRPr="003B071E">
        <w:rPr>
          <w:rFonts w:ascii="Courier New" w:eastAsia="Times New Roman" w:hAnsi="Courier New" w:cs="Courier New"/>
          <w:color w:val="C3CEE3"/>
          <w:sz w:val="20"/>
          <w:szCs w:val="20"/>
          <w:lang w:val="en-US" w:eastAsia="ru-RU"/>
        </w:rPr>
        <w:t>Vector3f</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color w:val="C3CEE3"/>
          <w:sz w:val="20"/>
          <w:szCs w:val="20"/>
          <w:lang w:val="en-US" w:eastAsia="ru-RU"/>
        </w:rPr>
        <w:t xml:space="preserve">normal </w:t>
      </w:r>
      <w:r w:rsidRPr="003B071E">
        <w:rPr>
          <w:rFonts w:ascii="Courier New" w:eastAsia="Times New Roman" w:hAnsi="Courier New" w:cs="Courier New"/>
          <w:color w:val="89DDFF"/>
          <w:sz w:val="20"/>
          <w:szCs w:val="20"/>
          <w:lang w:val="en-US" w:eastAsia="ru-RU"/>
        </w:rPr>
        <w:t xml:space="preserve">= </w:t>
      </w:r>
      <w:r w:rsidRPr="003B071E">
        <w:rPr>
          <w:rFonts w:ascii="Courier New" w:eastAsia="Times New Roman" w:hAnsi="Courier New" w:cs="Courier New"/>
          <w:i/>
          <w:iCs/>
          <w:color w:val="C792EA"/>
          <w:sz w:val="20"/>
          <w:szCs w:val="20"/>
          <w:lang w:val="en-US" w:eastAsia="ru-RU"/>
        </w:rPr>
        <w:t xml:space="preserve">new </w:t>
      </w:r>
      <w:r w:rsidRPr="003B071E">
        <w:rPr>
          <w:rFonts w:ascii="Courier New" w:eastAsia="Times New Roman" w:hAnsi="Courier New" w:cs="Courier New"/>
          <w:color w:val="C3CEE3"/>
          <w:sz w:val="20"/>
          <w:szCs w:val="20"/>
          <w:lang w:val="en-US" w:eastAsia="ru-RU"/>
        </w:rPr>
        <w:t>Vector3f</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color w:val="89DDFF"/>
          <w:sz w:val="20"/>
          <w:szCs w:val="20"/>
          <w:lang w:val="en-US" w:eastAsia="ru-RU"/>
        </w:rPr>
        <w:br/>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i/>
          <w:iCs/>
          <w:color w:val="F78C6C"/>
          <w:sz w:val="20"/>
          <w:szCs w:val="20"/>
          <w:lang w:val="en-US" w:eastAsia="ru-RU"/>
        </w:rPr>
        <w:t xml:space="preserve">public </w:t>
      </w:r>
      <w:r w:rsidRPr="003B071E">
        <w:rPr>
          <w:rFonts w:ascii="Courier New" w:eastAsia="Times New Roman" w:hAnsi="Courier New" w:cs="Courier New"/>
          <w:i/>
          <w:iCs/>
          <w:color w:val="C792EA"/>
          <w:sz w:val="20"/>
          <w:szCs w:val="20"/>
          <w:lang w:val="en-US" w:eastAsia="ru-RU"/>
        </w:rPr>
        <w:t>static float</w:t>
      </w:r>
      <w:r w:rsidRPr="003B071E">
        <w:rPr>
          <w:rFonts w:ascii="Courier New" w:eastAsia="Times New Roman" w:hAnsi="Courier New" w:cs="Courier New"/>
          <w:color w:val="89DDFF"/>
          <w:sz w:val="20"/>
          <w:szCs w:val="20"/>
          <w:lang w:val="en-US" w:eastAsia="ru-RU"/>
        </w:rPr>
        <w:t xml:space="preserve">[] </w:t>
      </w:r>
      <w:r w:rsidRPr="003B071E">
        <w:rPr>
          <w:rFonts w:ascii="Courier New" w:eastAsia="Times New Roman" w:hAnsi="Courier New" w:cs="Courier New"/>
          <w:color w:val="82AAFF"/>
          <w:sz w:val="20"/>
          <w:szCs w:val="20"/>
          <w:lang w:val="en-US" w:eastAsia="ru-RU"/>
        </w:rPr>
        <w:t>toPositionsArr</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C3CEE3"/>
          <w:sz w:val="20"/>
          <w:szCs w:val="20"/>
          <w:lang w:val="en-US" w:eastAsia="ru-RU"/>
        </w:rPr>
        <w:t>List</w:t>
      </w:r>
      <w:r w:rsidRPr="003B071E">
        <w:rPr>
          <w:rFonts w:ascii="Courier New" w:eastAsia="Times New Roman" w:hAnsi="Courier New" w:cs="Courier New"/>
          <w:color w:val="89DDFF"/>
          <w:sz w:val="20"/>
          <w:szCs w:val="20"/>
          <w:lang w:val="en-US" w:eastAsia="ru-RU"/>
        </w:rPr>
        <w:t>&lt;</w:t>
      </w:r>
      <w:r w:rsidRPr="003B071E">
        <w:rPr>
          <w:rFonts w:ascii="Courier New" w:eastAsia="Times New Roman" w:hAnsi="Courier New" w:cs="Courier New"/>
          <w:color w:val="FFCB6B"/>
          <w:sz w:val="20"/>
          <w:szCs w:val="20"/>
          <w:lang w:val="en-US" w:eastAsia="ru-RU"/>
        </w:rPr>
        <w:t>VertexInfo</w:t>
      </w:r>
      <w:r w:rsidRPr="003B071E">
        <w:rPr>
          <w:rFonts w:ascii="Courier New" w:eastAsia="Times New Roman" w:hAnsi="Courier New" w:cs="Courier New"/>
          <w:color w:val="89DDFF"/>
          <w:sz w:val="20"/>
          <w:szCs w:val="20"/>
          <w:lang w:val="en-US" w:eastAsia="ru-RU"/>
        </w:rPr>
        <w:t xml:space="preserve">&gt; </w:t>
      </w:r>
      <w:r w:rsidRPr="003B071E">
        <w:rPr>
          <w:rFonts w:ascii="Courier New" w:eastAsia="Times New Roman" w:hAnsi="Courier New" w:cs="Courier New"/>
          <w:color w:val="C3CEE3"/>
          <w:sz w:val="20"/>
          <w:szCs w:val="20"/>
          <w:lang w:val="en-US" w:eastAsia="ru-RU"/>
        </w:rPr>
        <w:t>list</w:t>
      </w:r>
      <w:r w:rsidRPr="003B071E">
        <w:rPr>
          <w:rFonts w:ascii="Courier New" w:eastAsia="Times New Roman" w:hAnsi="Courier New" w:cs="Courier New"/>
          <w:color w:val="89DDFF"/>
          <w:sz w:val="20"/>
          <w:szCs w:val="20"/>
          <w:lang w:val="en-US" w:eastAsia="ru-RU"/>
        </w:rPr>
        <w:t>) {</w:t>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i/>
          <w:iCs/>
          <w:color w:val="C792EA"/>
          <w:sz w:val="20"/>
          <w:szCs w:val="20"/>
          <w:lang w:val="en-US" w:eastAsia="ru-RU"/>
        </w:rPr>
        <w:t xml:space="preserve">int </w:t>
      </w:r>
      <w:r w:rsidRPr="003B071E">
        <w:rPr>
          <w:rFonts w:ascii="Courier New" w:eastAsia="Times New Roman" w:hAnsi="Courier New" w:cs="Courier New"/>
          <w:color w:val="EEFFE3"/>
          <w:sz w:val="20"/>
          <w:szCs w:val="20"/>
          <w:lang w:val="en-US" w:eastAsia="ru-RU"/>
        </w:rPr>
        <w:t xml:space="preserve">length </w:t>
      </w:r>
      <w:r w:rsidRPr="003B071E">
        <w:rPr>
          <w:rFonts w:ascii="Courier New" w:eastAsia="Times New Roman" w:hAnsi="Courier New" w:cs="Courier New"/>
          <w:color w:val="89DDFF"/>
          <w:sz w:val="20"/>
          <w:szCs w:val="20"/>
          <w:lang w:val="en-US" w:eastAsia="ru-RU"/>
        </w:rPr>
        <w:t xml:space="preserve">= </w:t>
      </w:r>
      <w:r w:rsidRPr="003B071E">
        <w:rPr>
          <w:rFonts w:ascii="Courier New" w:eastAsia="Times New Roman" w:hAnsi="Courier New" w:cs="Courier New"/>
          <w:color w:val="F78C6C"/>
          <w:sz w:val="20"/>
          <w:szCs w:val="20"/>
          <w:lang w:val="en-US" w:eastAsia="ru-RU"/>
        </w:rPr>
        <w:t xml:space="preserve">list </w:t>
      </w:r>
      <w:r w:rsidRPr="003B071E">
        <w:rPr>
          <w:rFonts w:ascii="Courier New" w:eastAsia="Times New Roman" w:hAnsi="Courier New" w:cs="Courier New"/>
          <w:color w:val="89DDFF"/>
          <w:sz w:val="20"/>
          <w:szCs w:val="20"/>
          <w:lang w:val="en-US" w:eastAsia="ru-RU"/>
        </w:rPr>
        <w:t xml:space="preserve">!= </w:t>
      </w:r>
      <w:r w:rsidRPr="003B071E">
        <w:rPr>
          <w:rFonts w:ascii="Courier New" w:eastAsia="Times New Roman" w:hAnsi="Courier New" w:cs="Courier New"/>
          <w:i/>
          <w:iCs/>
          <w:color w:val="F78C6C"/>
          <w:sz w:val="20"/>
          <w:szCs w:val="20"/>
          <w:lang w:val="en-US" w:eastAsia="ru-RU"/>
        </w:rPr>
        <w:t xml:space="preserve">null </w:t>
      </w:r>
      <w:r w:rsidRPr="003B071E">
        <w:rPr>
          <w:rFonts w:ascii="Courier New" w:eastAsia="Times New Roman" w:hAnsi="Courier New" w:cs="Courier New"/>
          <w:color w:val="89DDFF"/>
          <w:sz w:val="20"/>
          <w:szCs w:val="20"/>
          <w:lang w:val="en-US" w:eastAsia="ru-RU"/>
        </w:rPr>
        <w:t xml:space="preserve">? </w:t>
      </w:r>
      <w:r w:rsidRPr="003B071E">
        <w:rPr>
          <w:rFonts w:ascii="Courier New" w:eastAsia="Times New Roman" w:hAnsi="Courier New" w:cs="Courier New"/>
          <w:color w:val="C3CEE3"/>
          <w:sz w:val="20"/>
          <w:szCs w:val="20"/>
          <w:lang w:val="en-US" w:eastAsia="ru-RU"/>
        </w:rPr>
        <w:t>list</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C3CEE3"/>
          <w:sz w:val="20"/>
          <w:szCs w:val="20"/>
          <w:lang w:val="en-US" w:eastAsia="ru-RU"/>
        </w:rPr>
        <w:t>size</w:t>
      </w:r>
      <w:r w:rsidRPr="003B071E">
        <w:rPr>
          <w:rFonts w:ascii="Courier New" w:eastAsia="Times New Roman" w:hAnsi="Courier New" w:cs="Courier New"/>
          <w:color w:val="89DDFF"/>
          <w:sz w:val="20"/>
          <w:szCs w:val="20"/>
          <w:lang w:val="en-US" w:eastAsia="ru-RU"/>
        </w:rPr>
        <w:t xml:space="preserve">() * </w:t>
      </w:r>
      <w:r w:rsidRPr="003B071E">
        <w:rPr>
          <w:rFonts w:ascii="Courier New" w:eastAsia="Times New Roman" w:hAnsi="Courier New" w:cs="Courier New"/>
          <w:color w:val="F78C6C"/>
          <w:sz w:val="20"/>
          <w:szCs w:val="20"/>
          <w:lang w:val="en-US" w:eastAsia="ru-RU"/>
        </w:rPr>
        <w:t xml:space="preserve">3 </w:t>
      </w:r>
      <w:r w:rsidRPr="003B071E">
        <w:rPr>
          <w:rFonts w:ascii="Courier New" w:eastAsia="Times New Roman" w:hAnsi="Courier New" w:cs="Courier New"/>
          <w:color w:val="89DDFF"/>
          <w:sz w:val="20"/>
          <w:szCs w:val="20"/>
          <w:lang w:val="en-US" w:eastAsia="ru-RU"/>
        </w:rPr>
        <w:t xml:space="preserve">: </w:t>
      </w:r>
      <w:r w:rsidRPr="003B071E">
        <w:rPr>
          <w:rFonts w:ascii="Courier New" w:eastAsia="Times New Roman" w:hAnsi="Courier New" w:cs="Courier New"/>
          <w:color w:val="F78C6C"/>
          <w:sz w:val="20"/>
          <w:szCs w:val="20"/>
          <w:lang w:val="en-US" w:eastAsia="ru-RU"/>
        </w:rPr>
        <w:t>0</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i/>
          <w:iCs/>
          <w:color w:val="C792EA"/>
          <w:sz w:val="20"/>
          <w:szCs w:val="20"/>
          <w:lang w:val="en-US" w:eastAsia="ru-RU"/>
        </w:rPr>
        <w:t>float</w:t>
      </w:r>
      <w:r w:rsidRPr="003B071E">
        <w:rPr>
          <w:rFonts w:ascii="Courier New" w:eastAsia="Times New Roman" w:hAnsi="Courier New" w:cs="Courier New"/>
          <w:color w:val="89DDFF"/>
          <w:sz w:val="20"/>
          <w:szCs w:val="20"/>
          <w:lang w:val="en-US" w:eastAsia="ru-RU"/>
        </w:rPr>
        <w:t xml:space="preserve">[] </w:t>
      </w:r>
      <w:r w:rsidRPr="003B071E">
        <w:rPr>
          <w:rFonts w:ascii="Courier New" w:eastAsia="Times New Roman" w:hAnsi="Courier New" w:cs="Courier New"/>
          <w:color w:val="C3CEE3"/>
          <w:sz w:val="20"/>
          <w:szCs w:val="20"/>
          <w:lang w:val="en-US" w:eastAsia="ru-RU"/>
        </w:rPr>
        <w:t xml:space="preserve">result </w:t>
      </w:r>
      <w:r w:rsidRPr="003B071E">
        <w:rPr>
          <w:rFonts w:ascii="Courier New" w:eastAsia="Times New Roman" w:hAnsi="Courier New" w:cs="Courier New"/>
          <w:color w:val="89DDFF"/>
          <w:sz w:val="20"/>
          <w:szCs w:val="20"/>
          <w:lang w:val="en-US" w:eastAsia="ru-RU"/>
        </w:rPr>
        <w:t xml:space="preserve">= </w:t>
      </w:r>
      <w:r w:rsidRPr="003B071E">
        <w:rPr>
          <w:rFonts w:ascii="Courier New" w:eastAsia="Times New Roman" w:hAnsi="Courier New" w:cs="Courier New"/>
          <w:i/>
          <w:iCs/>
          <w:color w:val="C792EA"/>
          <w:sz w:val="20"/>
          <w:szCs w:val="20"/>
          <w:lang w:val="en-US" w:eastAsia="ru-RU"/>
        </w:rPr>
        <w:t>new float</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C3CEE3"/>
          <w:sz w:val="20"/>
          <w:szCs w:val="20"/>
          <w:lang w:val="en-US" w:eastAsia="ru-RU"/>
        </w:rPr>
        <w:t>length</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i/>
          <w:iCs/>
          <w:color w:val="C792EA"/>
          <w:sz w:val="20"/>
          <w:szCs w:val="20"/>
          <w:lang w:val="en-US" w:eastAsia="ru-RU"/>
        </w:rPr>
        <w:t xml:space="preserve">int </w:t>
      </w:r>
      <w:r w:rsidRPr="003B071E">
        <w:rPr>
          <w:rFonts w:ascii="Courier New" w:eastAsia="Times New Roman" w:hAnsi="Courier New" w:cs="Courier New"/>
          <w:color w:val="C3CEE3"/>
          <w:sz w:val="20"/>
          <w:szCs w:val="20"/>
          <w:lang w:val="en-US" w:eastAsia="ru-RU"/>
        </w:rPr>
        <w:t xml:space="preserve">i </w:t>
      </w:r>
      <w:r w:rsidRPr="003B071E">
        <w:rPr>
          <w:rFonts w:ascii="Courier New" w:eastAsia="Times New Roman" w:hAnsi="Courier New" w:cs="Courier New"/>
          <w:color w:val="89DDFF"/>
          <w:sz w:val="20"/>
          <w:szCs w:val="20"/>
          <w:lang w:val="en-US" w:eastAsia="ru-RU"/>
        </w:rPr>
        <w:t xml:space="preserve">= </w:t>
      </w:r>
      <w:r w:rsidRPr="003B071E">
        <w:rPr>
          <w:rFonts w:ascii="Courier New" w:eastAsia="Times New Roman" w:hAnsi="Courier New" w:cs="Courier New"/>
          <w:color w:val="F78C6C"/>
          <w:sz w:val="20"/>
          <w:szCs w:val="20"/>
          <w:lang w:val="en-US" w:eastAsia="ru-RU"/>
        </w:rPr>
        <w:t>0</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i/>
          <w:iCs/>
          <w:color w:val="C792EA"/>
          <w:sz w:val="20"/>
          <w:szCs w:val="20"/>
          <w:lang w:val="en-US" w:eastAsia="ru-RU"/>
        </w:rPr>
        <w:t xml:space="preserve">for </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C3CEE3"/>
          <w:sz w:val="20"/>
          <w:szCs w:val="20"/>
          <w:lang w:val="en-US" w:eastAsia="ru-RU"/>
        </w:rPr>
        <w:t xml:space="preserve">VertexInfo v </w:t>
      </w:r>
      <w:r w:rsidRPr="003B071E">
        <w:rPr>
          <w:rFonts w:ascii="Courier New" w:eastAsia="Times New Roman" w:hAnsi="Courier New" w:cs="Courier New"/>
          <w:color w:val="89DDFF"/>
          <w:sz w:val="20"/>
          <w:szCs w:val="20"/>
          <w:lang w:val="en-US" w:eastAsia="ru-RU"/>
        </w:rPr>
        <w:t xml:space="preserve">: </w:t>
      </w:r>
      <w:r w:rsidRPr="003B071E">
        <w:rPr>
          <w:rFonts w:ascii="Courier New" w:eastAsia="Times New Roman" w:hAnsi="Courier New" w:cs="Courier New"/>
          <w:color w:val="C3CEE3"/>
          <w:sz w:val="20"/>
          <w:szCs w:val="20"/>
          <w:lang w:val="en-US" w:eastAsia="ru-RU"/>
        </w:rPr>
        <w:t>list</w:t>
      </w:r>
      <w:r w:rsidRPr="003B071E">
        <w:rPr>
          <w:rFonts w:ascii="Courier New" w:eastAsia="Times New Roman" w:hAnsi="Courier New" w:cs="Courier New"/>
          <w:color w:val="89DDFF"/>
          <w:sz w:val="20"/>
          <w:szCs w:val="20"/>
          <w:lang w:val="en-US" w:eastAsia="ru-RU"/>
        </w:rPr>
        <w:t>) {</w:t>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color w:val="C3CEE3"/>
          <w:sz w:val="20"/>
          <w:szCs w:val="20"/>
          <w:lang w:val="en-US" w:eastAsia="ru-RU"/>
        </w:rPr>
        <w:t>result</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C3CEE3"/>
          <w:sz w:val="20"/>
          <w:szCs w:val="20"/>
          <w:lang w:val="en-US" w:eastAsia="ru-RU"/>
        </w:rPr>
        <w:t>i</w:t>
      </w:r>
      <w:r w:rsidRPr="003B071E">
        <w:rPr>
          <w:rFonts w:ascii="Courier New" w:eastAsia="Times New Roman" w:hAnsi="Courier New" w:cs="Courier New"/>
          <w:color w:val="89DDFF"/>
          <w:sz w:val="20"/>
          <w:szCs w:val="20"/>
          <w:lang w:val="en-US" w:eastAsia="ru-RU"/>
        </w:rPr>
        <w:t xml:space="preserve">] = </w:t>
      </w:r>
      <w:r w:rsidRPr="003B071E">
        <w:rPr>
          <w:rFonts w:ascii="Courier New" w:eastAsia="Times New Roman" w:hAnsi="Courier New" w:cs="Courier New"/>
          <w:color w:val="C3CEE3"/>
          <w:sz w:val="20"/>
          <w:szCs w:val="20"/>
          <w:lang w:val="en-US" w:eastAsia="ru-RU"/>
        </w:rPr>
        <w:t>v</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C3CEE3"/>
          <w:sz w:val="20"/>
          <w:szCs w:val="20"/>
          <w:lang w:val="en-US" w:eastAsia="ru-RU"/>
        </w:rPr>
        <w:t>position</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C3CEE3"/>
          <w:sz w:val="20"/>
          <w:szCs w:val="20"/>
          <w:lang w:val="en-US" w:eastAsia="ru-RU"/>
        </w:rPr>
        <w:t>x</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color w:val="C3CEE3"/>
          <w:sz w:val="20"/>
          <w:szCs w:val="20"/>
          <w:lang w:val="en-US" w:eastAsia="ru-RU"/>
        </w:rPr>
        <w:t>result</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C3CEE3"/>
          <w:sz w:val="20"/>
          <w:szCs w:val="20"/>
          <w:lang w:val="en-US" w:eastAsia="ru-RU"/>
        </w:rPr>
        <w:t xml:space="preserve">i </w:t>
      </w:r>
      <w:r w:rsidRPr="003B071E">
        <w:rPr>
          <w:rFonts w:ascii="Courier New" w:eastAsia="Times New Roman" w:hAnsi="Courier New" w:cs="Courier New"/>
          <w:color w:val="89DDFF"/>
          <w:sz w:val="20"/>
          <w:szCs w:val="20"/>
          <w:lang w:val="en-US" w:eastAsia="ru-RU"/>
        </w:rPr>
        <w:t xml:space="preserve">+ </w:t>
      </w:r>
      <w:r w:rsidRPr="003B071E">
        <w:rPr>
          <w:rFonts w:ascii="Courier New" w:eastAsia="Times New Roman" w:hAnsi="Courier New" w:cs="Courier New"/>
          <w:color w:val="F78C6C"/>
          <w:sz w:val="20"/>
          <w:szCs w:val="20"/>
          <w:lang w:val="en-US" w:eastAsia="ru-RU"/>
        </w:rPr>
        <w:t>1</w:t>
      </w:r>
      <w:r w:rsidRPr="003B071E">
        <w:rPr>
          <w:rFonts w:ascii="Courier New" w:eastAsia="Times New Roman" w:hAnsi="Courier New" w:cs="Courier New"/>
          <w:color w:val="89DDFF"/>
          <w:sz w:val="20"/>
          <w:szCs w:val="20"/>
          <w:lang w:val="en-US" w:eastAsia="ru-RU"/>
        </w:rPr>
        <w:t xml:space="preserve">] = </w:t>
      </w:r>
      <w:r w:rsidRPr="003B071E">
        <w:rPr>
          <w:rFonts w:ascii="Courier New" w:eastAsia="Times New Roman" w:hAnsi="Courier New" w:cs="Courier New"/>
          <w:color w:val="C3CEE3"/>
          <w:sz w:val="20"/>
          <w:szCs w:val="20"/>
          <w:lang w:val="en-US" w:eastAsia="ru-RU"/>
        </w:rPr>
        <w:t>v</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C3CEE3"/>
          <w:sz w:val="20"/>
          <w:szCs w:val="20"/>
          <w:lang w:val="en-US" w:eastAsia="ru-RU"/>
        </w:rPr>
        <w:t>position</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C3CEE3"/>
          <w:sz w:val="20"/>
          <w:szCs w:val="20"/>
          <w:lang w:val="en-US" w:eastAsia="ru-RU"/>
        </w:rPr>
        <w:t>y</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color w:val="C3CEE3"/>
          <w:sz w:val="20"/>
          <w:szCs w:val="20"/>
          <w:lang w:val="en-US" w:eastAsia="ru-RU"/>
        </w:rPr>
        <w:t>result</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C3CEE3"/>
          <w:sz w:val="20"/>
          <w:szCs w:val="20"/>
          <w:lang w:val="en-US" w:eastAsia="ru-RU"/>
        </w:rPr>
        <w:t xml:space="preserve">i </w:t>
      </w:r>
      <w:r w:rsidRPr="003B071E">
        <w:rPr>
          <w:rFonts w:ascii="Courier New" w:eastAsia="Times New Roman" w:hAnsi="Courier New" w:cs="Courier New"/>
          <w:color w:val="89DDFF"/>
          <w:sz w:val="20"/>
          <w:szCs w:val="20"/>
          <w:lang w:val="en-US" w:eastAsia="ru-RU"/>
        </w:rPr>
        <w:t xml:space="preserve">+ </w:t>
      </w:r>
      <w:r w:rsidRPr="003B071E">
        <w:rPr>
          <w:rFonts w:ascii="Courier New" w:eastAsia="Times New Roman" w:hAnsi="Courier New" w:cs="Courier New"/>
          <w:color w:val="F78C6C"/>
          <w:sz w:val="20"/>
          <w:szCs w:val="20"/>
          <w:lang w:val="en-US" w:eastAsia="ru-RU"/>
        </w:rPr>
        <w:t>2</w:t>
      </w:r>
      <w:r w:rsidRPr="003B071E">
        <w:rPr>
          <w:rFonts w:ascii="Courier New" w:eastAsia="Times New Roman" w:hAnsi="Courier New" w:cs="Courier New"/>
          <w:color w:val="89DDFF"/>
          <w:sz w:val="20"/>
          <w:szCs w:val="20"/>
          <w:lang w:val="en-US" w:eastAsia="ru-RU"/>
        </w:rPr>
        <w:t xml:space="preserve">] = </w:t>
      </w:r>
      <w:r w:rsidRPr="003B071E">
        <w:rPr>
          <w:rFonts w:ascii="Courier New" w:eastAsia="Times New Roman" w:hAnsi="Courier New" w:cs="Courier New"/>
          <w:color w:val="C3CEE3"/>
          <w:sz w:val="20"/>
          <w:szCs w:val="20"/>
          <w:lang w:val="en-US" w:eastAsia="ru-RU"/>
        </w:rPr>
        <w:t>v</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C3CEE3"/>
          <w:sz w:val="20"/>
          <w:szCs w:val="20"/>
          <w:lang w:val="en-US" w:eastAsia="ru-RU"/>
        </w:rPr>
        <w:t>position</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C3CEE3"/>
          <w:sz w:val="20"/>
          <w:szCs w:val="20"/>
          <w:lang w:val="en-US" w:eastAsia="ru-RU"/>
        </w:rPr>
        <w:t>z</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color w:val="C3CEE3"/>
          <w:sz w:val="20"/>
          <w:szCs w:val="20"/>
          <w:lang w:val="en-US" w:eastAsia="ru-RU"/>
        </w:rPr>
        <w:t xml:space="preserve">i </w:t>
      </w:r>
      <w:r w:rsidRPr="003B071E">
        <w:rPr>
          <w:rFonts w:ascii="Courier New" w:eastAsia="Times New Roman" w:hAnsi="Courier New" w:cs="Courier New"/>
          <w:color w:val="89DDFF"/>
          <w:sz w:val="20"/>
          <w:szCs w:val="20"/>
          <w:lang w:val="en-US" w:eastAsia="ru-RU"/>
        </w:rPr>
        <w:t xml:space="preserve">+= </w:t>
      </w:r>
      <w:r w:rsidRPr="003B071E">
        <w:rPr>
          <w:rFonts w:ascii="Courier New" w:eastAsia="Times New Roman" w:hAnsi="Courier New" w:cs="Courier New"/>
          <w:color w:val="F78C6C"/>
          <w:sz w:val="20"/>
          <w:szCs w:val="20"/>
          <w:lang w:val="en-US" w:eastAsia="ru-RU"/>
        </w:rPr>
        <w:t>3</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i/>
          <w:iCs/>
          <w:color w:val="C792EA"/>
          <w:sz w:val="20"/>
          <w:szCs w:val="20"/>
          <w:lang w:val="en-US" w:eastAsia="ru-RU"/>
        </w:rPr>
        <w:t xml:space="preserve">return </w:t>
      </w:r>
      <w:r w:rsidRPr="003B071E">
        <w:rPr>
          <w:rFonts w:ascii="Courier New" w:eastAsia="Times New Roman" w:hAnsi="Courier New" w:cs="Courier New"/>
          <w:color w:val="C3CEE3"/>
          <w:sz w:val="20"/>
          <w:szCs w:val="20"/>
          <w:lang w:val="en-US" w:eastAsia="ru-RU"/>
        </w:rPr>
        <w:t>result</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color w:val="89DDFF"/>
          <w:sz w:val="20"/>
          <w:szCs w:val="20"/>
          <w:lang w:val="en-US" w:eastAsia="ru-RU"/>
        </w:rPr>
        <w:br/>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i/>
          <w:iCs/>
          <w:color w:val="C792EA"/>
          <w:sz w:val="20"/>
          <w:szCs w:val="20"/>
          <w:lang w:val="en-US" w:eastAsia="ru-RU"/>
        </w:rPr>
        <w:t>public static float</w:t>
      </w:r>
      <w:r w:rsidRPr="003B071E">
        <w:rPr>
          <w:rFonts w:ascii="Courier New" w:eastAsia="Times New Roman" w:hAnsi="Courier New" w:cs="Courier New"/>
          <w:color w:val="89DDFF"/>
          <w:sz w:val="20"/>
          <w:szCs w:val="20"/>
          <w:lang w:val="en-US" w:eastAsia="ru-RU"/>
        </w:rPr>
        <w:t xml:space="preserve">[] </w:t>
      </w:r>
      <w:r w:rsidRPr="003B071E">
        <w:rPr>
          <w:rFonts w:ascii="Courier New" w:eastAsia="Times New Roman" w:hAnsi="Courier New" w:cs="Courier New"/>
          <w:color w:val="C3CEE3"/>
          <w:sz w:val="20"/>
          <w:szCs w:val="20"/>
          <w:lang w:val="en-US" w:eastAsia="ru-RU"/>
        </w:rPr>
        <w:t>toNormalArr</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C3CEE3"/>
          <w:sz w:val="20"/>
          <w:szCs w:val="20"/>
          <w:lang w:val="en-US" w:eastAsia="ru-RU"/>
        </w:rPr>
        <w:t>List</w:t>
      </w:r>
      <w:r w:rsidRPr="003B071E">
        <w:rPr>
          <w:rFonts w:ascii="Courier New" w:eastAsia="Times New Roman" w:hAnsi="Courier New" w:cs="Courier New"/>
          <w:color w:val="89DDFF"/>
          <w:sz w:val="20"/>
          <w:szCs w:val="20"/>
          <w:lang w:val="en-US" w:eastAsia="ru-RU"/>
        </w:rPr>
        <w:t>&lt;</w:t>
      </w:r>
      <w:r w:rsidRPr="003B071E">
        <w:rPr>
          <w:rFonts w:ascii="Courier New" w:eastAsia="Times New Roman" w:hAnsi="Courier New" w:cs="Courier New"/>
          <w:color w:val="C3CEE3"/>
          <w:sz w:val="20"/>
          <w:szCs w:val="20"/>
          <w:lang w:val="en-US" w:eastAsia="ru-RU"/>
        </w:rPr>
        <w:t>VertexInfo</w:t>
      </w:r>
      <w:r w:rsidRPr="003B071E">
        <w:rPr>
          <w:rFonts w:ascii="Courier New" w:eastAsia="Times New Roman" w:hAnsi="Courier New" w:cs="Courier New"/>
          <w:color w:val="89DDFF"/>
          <w:sz w:val="20"/>
          <w:szCs w:val="20"/>
          <w:lang w:val="en-US" w:eastAsia="ru-RU"/>
        </w:rPr>
        <w:t xml:space="preserve">&gt; </w:t>
      </w:r>
      <w:r w:rsidRPr="003B071E">
        <w:rPr>
          <w:rFonts w:ascii="Courier New" w:eastAsia="Times New Roman" w:hAnsi="Courier New" w:cs="Courier New"/>
          <w:color w:val="C3CEE3"/>
          <w:sz w:val="20"/>
          <w:szCs w:val="20"/>
          <w:lang w:val="en-US" w:eastAsia="ru-RU"/>
        </w:rPr>
        <w:t>list</w:t>
      </w:r>
      <w:r w:rsidRPr="003B071E">
        <w:rPr>
          <w:rFonts w:ascii="Courier New" w:eastAsia="Times New Roman" w:hAnsi="Courier New" w:cs="Courier New"/>
          <w:color w:val="89DDFF"/>
          <w:sz w:val="20"/>
          <w:szCs w:val="20"/>
          <w:lang w:val="en-US" w:eastAsia="ru-RU"/>
        </w:rPr>
        <w:t>) {</w:t>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i/>
          <w:iCs/>
          <w:color w:val="C792EA"/>
          <w:sz w:val="20"/>
          <w:szCs w:val="20"/>
          <w:lang w:val="en-US" w:eastAsia="ru-RU"/>
        </w:rPr>
        <w:t xml:space="preserve">int </w:t>
      </w:r>
      <w:r w:rsidRPr="003B071E">
        <w:rPr>
          <w:rFonts w:ascii="Courier New" w:eastAsia="Times New Roman" w:hAnsi="Courier New" w:cs="Courier New"/>
          <w:color w:val="C3CEE3"/>
          <w:sz w:val="20"/>
          <w:szCs w:val="20"/>
          <w:lang w:val="en-US" w:eastAsia="ru-RU"/>
        </w:rPr>
        <w:t xml:space="preserve">length </w:t>
      </w:r>
      <w:r w:rsidRPr="003B071E">
        <w:rPr>
          <w:rFonts w:ascii="Courier New" w:eastAsia="Times New Roman" w:hAnsi="Courier New" w:cs="Courier New"/>
          <w:color w:val="89DDFF"/>
          <w:sz w:val="20"/>
          <w:szCs w:val="20"/>
          <w:lang w:val="en-US" w:eastAsia="ru-RU"/>
        </w:rPr>
        <w:t xml:space="preserve">= </w:t>
      </w:r>
      <w:r w:rsidRPr="003B071E">
        <w:rPr>
          <w:rFonts w:ascii="Courier New" w:eastAsia="Times New Roman" w:hAnsi="Courier New" w:cs="Courier New"/>
          <w:color w:val="C3CEE3"/>
          <w:sz w:val="20"/>
          <w:szCs w:val="20"/>
          <w:lang w:val="en-US" w:eastAsia="ru-RU"/>
        </w:rPr>
        <w:t xml:space="preserve">list </w:t>
      </w:r>
      <w:r w:rsidRPr="003B071E">
        <w:rPr>
          <w:rFonts w:ascii="Courier New" w:eastAsia="Times New Roman" w:hAnsi="Courier New" w:cs="Courier New"/>
          <w:color w:val="89DDFF"/>
          <w:sz w:val="20"/>
          <w:szCs w:val="20"/>
          <w:lang w:val="en-US" w:eastAsia="ru-RU"/>
        </w:rPr>
        <w:t xml:space="preserve">!= </w:t>
      </w:r>
      <w:r w:rsidRPr="003B071E">
        <w:rPr>
          <w:rFonts w:ascii="Courier New" w:eastAsia="Times New Roman" w:hAnsi="Courier New" w:cs="Courier New"/>
          <w:i/>
          <w:iCs/>
          <w:color w:val="C792EA"/>
          <w:sz w:val="20"/>
          <w:szCs w:val="20"/>
          <w:lang w:val="en-US" w:eastAsia="ru-RU"/>
        </w:rPr>
        <w:t xml:space="preserve">null </w:t>
      </w:r>
      <w:r w:rsidRPr="003B071E">
        <w:rPr>
          <w:rFonts w:ascii="Courier New" w:eastAsia="Times New Roman" w:hAnsi="Courier New" w:cs="Courier New"/>
          <w:color w:val="89DDFF"/>
          <w:sz w:val="20"/>
          <w:szCs w:val="20"/>
          <w:lang w:val="en-US" w:eastAsia="ru-RU"/>
        </w:rPr>
        <w:t xml:space="preserve">? </w:t>
      </w:r>
      <w:r w:rsidRPr="003B071E">
        <w:rPr>
          <w:rFonts w:ascii="Courier New" w:eastAsia="Times New Roman" w:hAnsi="Courier New" w:cs="Courier New"/>
          <w:color w:val="C3CEE3"/>
          <w:sz w:val="20"/>
          <w:szCs w:val="20"/>
          <w:lang w:val="en-US" w:eastAsia="ru-RU"/>
        </w:rPr>
        <w:t>list</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C3CEE3"/>
          <w:sz w:val="20"/>
          <w:szCs w:val="20"/>
          <w:lang w:val="en-US" w:eastAsia="ru-RU"/>
        </w:rPr>
        <w:t>size</w:t>
      </w:r>
      <w:r w:rsidRPr="003B071E">
        <w:rPr>
          <w:rFonts w:ascii="Courier New" w:eastAsia="Times New Roman" w:hAnsi="Courier New" w:cs="Courier New"/>
          <w:color w:val="89DDFF"/>
          <w:sz w:val="20"/>
          <w:szCs w:val="20"/>
          <w:lang w:val="en-US" w:eastAsia="ru-RU"/>
        </w:rPr>
        <w:t xml:space="preserve">() * </w:t>
      </w:r>
      <w:r w:rsidRPr="003B071E">
        <w:rPr>
          <w:rFonts w:ascii="Courier New" w:eastAsia="Times New Roman" w:hAnsi="Courier New" w:cs="Courier New"/>
          <w:color w:val="F78C6C"/>
          <w:sz w:val="20"/>
          <w:szCs w:val="20"/>
          <w:lang w:val="en-US" w:eastAsia="ru-RU"/>
        </w:rPr>
        <w:t xml:space="preserve">3 </w:t>
      </w:r>
      <w:r w:rsidRPr="003B071E">
        <w:rPr>
          <w:rFonts w:ascii="Courier New" w:eastAsia="Times New Roman" w:hAnsi="Courier New" w:cs="Courier New"/>
          <w:color w:val="89DDFF"/>
          <w:sz w:val="20"/>
          <w:szCs w:val="20"/>
          <w:lang w:val="en-US" w:eastAsia="ru-RU"/>
        </w:rPr>
        <w:t xml:space="preserve">: </w:t>
      </w:r>
      <w:r w:rsidRPr="003B071E">
        <w:rPr>
          <w:rFonts w:ascii="Courier New" w:eastAsia="Times New Roman" w:hAnsi="Courier New" w:cs="Courier New"/>
          <w:color w:val="F78C6C"/>
          <w:sz w:val="20"/>
          <w:szCs w:val="20"/>
          <w:lang w:val="en-US" w:eastAsia="ru-RU"/>
        </w:rPr>
        <w:t>0</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i/>
          <w:iCs/>
          <w:color w:val="C792EA"/>
          <w:sz w:val="20"/>
          <w:szCs w:val="20"/>
          <w:lang w:val="en-US" w:eastAsia="ru-RU"/>
        </w:rPr>
        <w:t>float</w:t>
      </w:r>
      <w:r w:rsidRPr="003B071E">
        <w:rPr>
          <w:rFonts w:ascii="Courier New" w:eastAsia="Times New Roman" w:hAnsi="Courier New" w:cs="Courier New"/>
          <w:color w:val="89DDFF"/>
          <w:sz w:val="20"/>
          <w:szCs w:val="20"/>
          <w:lang w:val="en-US" w:eastAsia="ru-RU"/>
        </w:rPr>
        <w:t xml:space="preserve">[] </w:t>
      </w:r>
      <w:r w:rsidRPr="003B071E">
        <w:rPr>
          <w:rFonts w:ascii="Courier New" w:eastAsia="Times New Roman" w:hAnsi="Courier New" w:cs="Courier New"/>
          <w:color w:val="C3CEE3"/>
          <w:sz w:val="20"/>
          <w:szCs w:val="20"/>
          <w:lang w:val="en-US" w:eastAsia="ru-RU"/>
        </w:rPr>
        <w:t xml:space="preserve">result </w:t>
      </w:r>
      <w:r w:rsidRPr="003B071E">
        <w:rPr>
          <w:rFonts w:ascii="Courier New" w:eastAsia="Times New Roman" w:hAnsi="Courier New" w:cs="Courier New"/>
          <w:color w:val="89DDFF"/>
          <w:sz w:val="20"/>
          <w:szCs w:val="20"/>
          <w:lang w:val="en-US" w:eastAsia="ru-RU"/>
        </w:rPr>
        <w:t xml:space="preserve">= </w:t>
      </w:r>
      <w:r w:rsidRPr="003B071E">
        <w:rPr>
          <w:rFonts w:ascii="Courier New" w:eastAsia="Times New Roman" w:hAnsi="Courier New" w:cs="Courier New"/>
          <w:i/>
          <w:iCs/>
          <w:color w:val="C792EA"/>
          <w:sz w:val="20"/>
          <w:szCs w:val="20"/>
          <w:lang w:val="en-US" w:eastAsia="ru-RU"/>
        </w:rPr>
        <w:t>new float</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C3CEE3"/>
          <w:sz w:val="20"/>
          <w:szCs w:val="20"/>
          <w:lang w:val="en-US" w:eastAsia="ru-RU"/>
        </w:rPr>
        <w:t>length</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i/>
          <w:iCs/>
          <w:color w:val="C792EA"/>
          <w:sz w:val="20"/>
          <w:szCs w:val="20"/>
          <w:lang w:val="en-US" w:eastAsia="ru-RU"/>
        </w:rPr>
        <w:t xml:space="preserve">int </w:t>
      </w:r>
      <w:r w:rsidRPr="003B071E">
        <w:rPr>
          <w:rFonts w:ascii="Courier New" w:eastAsia="Times New Roman" w:hAnsi="Courier New" w:cs="Courier New"/>
          <w:color w:val="C3CEE3"/>
          <w:sz w:val="20"/>
          <w:szCs w:val="20"/>
          <w:lang w:val="en-US" w:eastAsia="ru-RU"/>
        </w:rPr>
        <w:t xml:space="preserve">i </w:t>
      </w:r>
      <w:r w:rsidRPr="003B071E">
        <w:rPr>
          <w:rFonts w:ascii="Courier New" w:eastAsia="Times New Roman" w:hAnsi="Courier New" w:cs="Courier New"/>
          <w:color w:val="89DDFF"/>
          <w:sz w:val="20"/>
          <w:szCs w:val="20"/>
          <w:lang w:val="en-US" w:eastAsia="ru-RU"/>
        </w:rPr>
        <w:t xml:space="preserve">= </w:t>
      </w:r>
      <w:r w:rsidRPr="003B071E">
        <w:rPr>
          <w:rFonts w:ascii="Courier New" w:eastAsia="Times New Roman" w:hAnsi="Courier New" w:cs="Courier New"/>
          <w:color w:val="F78C6C"/>
          <w:sz w:val="20"/>
          <w:szCs w:val="20"/>
          <w:lang w:val="en-US" w:eastAsia="ru-RU"/>
        </w:rPr>
        <w:t>0</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i/>
          <w:iCs/>
          <w:color w:val="C792EA"/>
          <w:sz w:val="20"/>
          <w:szCs w:val="20"/>
          <w:lang w:val="en-US" w:eastAsia="ru-RU"/>
        </w:rPr>
        <w:t xml:space="preserve">for </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C3CEE3"/>
          <w:sz w:val="20"/>
          <w:szCs w:val="20"/>
          <w:lang w:val="en-US" w:eastAsia="ru-RU"/>
        </w:rPr>
        <w:t xml:space="preserve">VertexInfo v </w:t>
      </w:r>
      <w:r w:rsidRPr="003B071E">
        <w:rPr>
          <w:rFonts w:ascii="Courier New" w:eastAsia="Times New Roman" w:hAnsi="Courier New" w:cs="Courier New"/>
          <w:color w:val="89DDFF"/>
          <w:sz w:val="20"/>
          <w:szCs w:val="20"/>
          <w:lang w:val="en-US" w:eastAsia="ru-RU"/>
        </w:rPr>
        <w:t xml:space="preserve">: </w:t>
      </w:r>
      <w:r w:rsidRPr="003B071E">
        <w:rPr>
          <w:rFonts w:ascii="Courier New" w:eastAsia="Times New Roman" w:hAnsi="Courier New" w:cs="Courier New"/>
          <w:color w:val="C3CEE3"/>
          <w:sz w:val="20"/>
          <w:szCs w:val="20"/>
          <w:lang w:val="en-US" w:eastAsia="ru-RU"/>
        </w:rPr>
        <w:t>list</w:t>
      </w:r>
      <w:r w:rsidRPr="003B071E">
        <w:rPr>
          <w:rFonts w:ascii="Courier New" w:eastAsia="Times New Roman" w:hAnsi="Courier New" w:cs="Courier New"/>
          <w:color w:val="89DDFF"/>
          <w:sz w:val="20"/>
          <w:szCs w:val="20"/>
          <w:lang w:val="en-US" w:eastAsia="ru-RU"/>
        </w:rPr>
        <w:t>) {</w:t>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color w:val="C3CEE3"/>
          <w:sz w:val="20"/>
          <w:szCs w:val="20"/>
          <w:lang w:val="en-US" w:eastAsia="ru-RU"/>
        </w:rPr>
        <w:t>result</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C3CEE3"/>
          <w:sz w:val="20"/>
          <w:szCs w:val="20"/>
          <w:lang w:val="en-US" w:eastAsia="ru-RU"/>
        </w:rPr>
        <w:t>i</w:t>
      </w:r>
      <w:r w:rsidRPr="003B071E">
        <w:rPr>
          <w:rFonts w:ascii="Courier New" w:eastAsia="Times New Roman" w:hAnsi="Courier New" w:cs="Courier New"/>
          <w:color w:val="89DDFF"/>
          <w:sz w:val="20"/>
          <w:szCs w:val="20"/>
          <w:lang w:val="en-US" w:eastAsia="ru-RU"/>
        </w:rPr>
        <w:t xml:space="preserve">] = </w:t>
      </w:r>
      <w:r w:rsidRPr="003B071E">
        <w:rPr>
          <w:rFonts w:ascii="Courier New" w:eastAsia="Times New Roman" w:hAnsi="Courier New" w:cs="Courier New"/>
          <w:color w:val="C3CEE3"/>
          <w:sz w:val="20"/>
          <w:szCs w:val="20"/>
          <w:lang w:val="en-US" w:eastAsia="ru-RU"/>
        </w:rPr>
        <w:t>v</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C3CEE3"/>
          <w:sz w:val="20"/>
          <w:szCs w:val="20"/>
          <w:lang w:val="en-US" w:eastAsia="ru-RU"/>
        </w:rPr>
        <w:t>normal</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C3CEE3"/>
          <w:sz w:val="20"/>
          <w:szCs w:val="20"/>
          <w:lang w:val="en-US" w:eastAsia="ru-RU"/>
        </w:rPr>
        <w:t>x</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color w:val="C3CEE3"/>
          <w:sz w:val="20"/>
          <w:szCs w:val="20"/>
          <w:lang w:val="en-US" w:eastAsia="ru-RU"/>
        </w:rPr>
        <w:t>result</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C3CEE3"/>
          <w:sz w:val="20"/>
          <w:szCs w:val="20"/>
          <w:lang w:val="en-US" w:eastAsia="ru-RU"/>
        </w:rPr>
        <w:t xml:space="preserve">i </w:t>
      </w:r>
      <w:r w:rsidRPr="003B071E">
        <w:rPr>
          <w:rFonts w:ascii="Courier New" w:eastAsia="Times New Roman" w:hAnsi="Courier New" w:cs="Courier New"/>
          <w:color w:val="89DDFF"/>
          <w:sz w:val="20"/>
          <w:szCs w:val="20"/>
          <w:lang w:val="en-US" w:eastAsia="ru-RU"/>
        </w:rPr>
        <w:t xml:space="preserve">+ </w:t>
      </w:r>
      <w:r w:rsidRPr="003B071E">
        <w:rPr>
          <w:rFonts w:ascii="Courier New" w:eastAsia="Times New Roman" w:hAnsi="Courier New" w:cs="Courier New"/>
          <w:color w:val="F78C6C"/>
          <w:sz w:val="20"/>
          <w:szCs w:val="20"/>
          <w:lang w:val="en-US" w:eastAsia="ru-RU"/>
        </w:rPr>
        <w:t>1</w:t>
      </w:r>
      <w:r w:rsidRPr="003B071E">
        <w:rPr>
          <w:rFonts w:ascii="Courier New" w:eastAsia="Times New Roman" w:hAnsi="Courier New" w:cs="Courier New"/>
          <w:color w:val="89DDFF"/>
          <w:sz w:val="20"/>
          <w:szCs w:val="20"/>
          <w:lang w:val="en-US" w:eastAsia="ru-RU"/>
        </w:rPr>
        <w:t xml:space="preserve">] = </w:t>
      </w:r>
      <w:r w:rsidRPr="003B071E">
        <w:rPr>
          <w:rFonts w:ascii="Courier New" w:eastAsia="Times New Roman" w:hAnsi="Courier New" w:cs="Courier New"/>
          <w:color w:val="C3CEE3"/>
          <w:sz w:val="20"/>
          <w:szCs w:val="20"/>
          <w:lang w:val="en-US" w:eastAsia="ru-RU"/>
        </w:rPr>
        <w:t>v</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C3CEE3"/>
          <w:sz w:val="20"/>
          <w:szCs w:val="20"/>
          <w:lang w:val="en-US" w:eastAsia="ru-RU"/>
        </w:rPr>
        <w:t>normal</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C3CEE3"/>
          <w:sz w:val="20"/>
          <w:szCs w:val="20"/>
          <w:lang w:val="en-US" w:eastAsia="ru-RU"/>
        </w:rPr>
        <w:t>y</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color w:val="C3CEE3"/>
          <w:sz w:val="20"/>
          <w:szCs w:val="20"/>
          <w:lang w:val="en-US" w:eastAsia="ru-RU"/>
        </w:rPr>
        <w:t>result</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C3CEE3"/>
          <w:sz w:val="20"/>
          <w:szCs w:val="20"/>
          <w:lang w:val="en-US" w:eastAsia="ru-RU"/>
        </w:rPr>
        <w:t xml:space="preserve">i </w:t>
      </w:r>
      <w:r w:rsidRPr="003B071E">
        <w:rPr>
          <w:rFonts w:ascii="Courier New" w:eastAsia="Times New Roman" w:hAnsi="Courier New" w:cs="Courier New"/>
          <w:color w:val="89DDFF"/>
          <w:sz w:val="20"/>
          <w:szCs w:val="20"/>
          <w:lang w:val="en-US" w:eastAsia="ru-RU"/>
        </w:rPr>
        <w:t xml:space="preserve">+ </w:t>
      </w:r>
      <w:r w:rsidRPr="003B071E">
        <w:rPr>
          <w:rFonts w:ascii="Courier New" w:eastAsia="Times New Roman" w:hAnsi="Courier New" w:cs="Courier New"/>
          <w:color w:val="F78C6C"/>
          <w:sz w:val="20"/>
          <w:szCs w:val="20"/>
          <w:lang w:val="en-US" w:eastAsia="ru-RU"/>
        </w:rPr>
        <w:t>2</w:t>
      </w:r>
      <w:r w:rsidRPr="003B071E">
        <w:rPr>
          <w:rFonts w:ascii="Courier New" w:eastAsia="Times New Roman" w:hAnsi="Courier New" w:cs="Courier New"/>
          <w:color w:val="89DDFF"/>
          <w:sz w:val="20"/>
          <w:szCs w:val="20"/>
          <w:lang w:val="en-US" w:eastAsia="ru-RU"/>
        </w:rPr>
        <w:t xml:space="preserve">] = </w:t>
      </w:r>
      <w:r w:rsidRPr="003B071E">
        <w:rPr>
          <w:rFonts w:ascii="Courier New" w:eastAsia="Times New Roman" w:hAnsi="Courier New" w:cs="Courier New"/>
          <w:color w:val="C3CEE3"/>
          <w:sz w:val="20"/>
          <w:szCs w:val="20"/>
          <w:lang w:val="en-US" w:eastAsia="ru-RU"/>
        </w:rPr>
        <w:t>v</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C3CEE3"/>
          <w:sz w:val="20"/>
          <w:szCs w:val="20"/>
          <w:lang w:val="en-US" w:eastAsia="ru-RU"/>
        </w:rPr>
        <w:t>normal</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C3CEE3"/>
          <w:sz w:val="20"/>
          <w:szCs w:val="20"/>
          <w:lang w:val="en-US" w:eastAsia="ru-RU"/>
        </w:rPr>
        <w:t>z</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color w:val="C3CEE3"/>
          <w:sz w:val="20"/>
          <w:szCs w:val="20"/>
          <w:lang w:val="en-US" w:eastAsia="ru-RU"/>
        </w:rPr>
        <w:t xml:space="preserve">i </w:t>
      </w:r>
      <w:r w:rsidRPr="003B071E">
        <w:rPr>
          <w:rFonts w:ascii="Courier New" w:eastAsia="Times New Roman" w:hAnsi="Courier New" w:cs="Courier New"/>
          <w:color w:val="89DDFF"/>
          <w:sz w:val="20"/>
          <w:szCs w:val="20"/>
          <w:lang w:val="en-US" w:eastAsia="ru-RU"/>
        </w:rPr>
        <w:t xml:space="preserve">+= </w:t>
      </w:r>
      <w:r w:rsidRPr="003B071E">
        <w:rPr>
          <w:rFonts w:ascii="Courier New" w:eastAsia="Times New Roman" w:hAnsi="Courier New" w:cs="Courier New"/>
          <w:color w:val="F78C6C"/>
          <w:sz w:val="20"/>
          <w:szCs w:val="20"/>
          <w:lang w:val="en-US" w:eastAsia="ru-RU"/>
        </w:rPr>
        <w:t>3</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i/>
          <w:iCs/>
          <w:color w:val="C792EA"/>
          <w:sz w:val="20"/>
          <w:szCs w:val="20"/>
          <w:lang w:val="en-US" w:eastAsia="ru-RU"/>
        </w:rPr>
        <w:t xml:space="preserve">return </w:t>
      </w:r>
      <w:r w:rsidRPr="003B071E">
        <w:rPr>
          <w:rFonts w:ascii="Courier New" w:eastAsia="Times New Roman" w:hAnsi="Courier New" w:cs="Courier New"/>
          <w:color w:val="C3CEE3"/>
          <w:sz w:val="20"/>
          <w:szCs w:val="20"/>
          <w:lang w:val="en-US" w:eastAsia="ru-RU"/>
        </w:rPr>
        <w:t>result</w:t>
      </w:r>
      <w:r w:rsidRPr="003B071E">
        <w:rPr>
          <w:rFonts w:ascii="Courier New" w:eastAsia="Times New Roman" w:hAnsi="Courier New" w:cs="Courier New"/>
          <w:color w:val="89DDFF"/>
          <w:sz w:val="20"/>
          <w:szCs w:val="20"/>
          <w:lang w:val="en-US" w:eastAsia="ru-RU"/>
        </w:rPr>
        <w:t>;</w:t>
      </w:r>
      <w:r w:rsidRPr="003B071E">
        <w:rPr>
          <w:rFonts w:ascii="Courier New" w:eastAsia="Times New Roman" w:hAnsi="Courier New" w:cs="Courier New"/>
          <w:color w:val="89DDFF"/>
          <w:sz w:val="20"/>
          <w:szCs w:val="20"/>
          <w:lang w:val="en-US" w:eastAsia="ru-RU"/>
        </w:rPr>
        <w:br/>
        <w:t xml:space="preserve">    }</w:t>
      </w:r>
      <w:r w:rsidRPr="003B071E">
        <w:rPr>
          <w:rFonts w:ascii="Courier New" w:eastAsia="Times New Roman" w:hAnsi="Courier New" w:cs="Courier New"/>
          <w:color w:val="89DDFF"/>
          <w:sz w:val="20"/>
          <w:szCs w:val="20"/>
          <w:lang w:val="en-US" w:eastAsia="ru-RU"/>
        </w:rPr>
        <w:br/>
        <w:t>}</w:t>
      </w:r>
    </w:p>
    <w:p w14:paraId="50AA703C" w14:textId="78805342" w:rsidR="003B071E" w:rsidRDefault="00A27A65" w:rsidP="00FC057B">
      <w:pPr>
        <w:pStyle w:val="blockparagraph-544a408c"/>
        <w:jc w:val="both"/>
      </w:pPr>
      <w:r w:rsidRPr="00A27A65">
        <w:t>Верн</w:t>
      </w:r>
      <w:r>
        <w:t>ё</w:t>
      </w:r>
      <w:r w:rsidRPr="00A27A65">
        <w:t xml:space="preserve">мся к методу </w:t>
      </w:r>
      <w:r w:rsidRPr="00A27A65">
        <w:rPr>
          <w:b/>
          <w:lang w:val="en-US"/>
        </w:rPr>
        <w:t>generateMesh</w:t>
      </w:r>
      <w:r w:rsidRPr="00A27A65">
        <w:t>. Сначала мы получаем информацию о вершинах сетки, весах и структуре соединений.</w:t>
      </w:r>
    </w:p>
    <w:p w14:paraId="6CB320F8" w14:textId="77777777" w:rsidR="00A27A65" w:rsidRPr="00A27A65" w:rsidRDefault="00A27A65" w:rsidP="00A27A65">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A27A65">
        <w:rPr>
          <w:rFonts w:ascii="Courier New" w:eastAsia="Times New Roman" w:hAnsi="Courier New" w:cs="Courier New"/>
          <w:i/>
          <w:iCs/>
          <w:color w:val="F78C6C"/>
          <w:sz w:val="20"/>
          <w:szCs w:val="20"/>
          <w:lang w:val="en-US" w:eastAsia="ru-RU"/>
        </w:rPr>
        <w:t xml:space="preserve">private </w:t>
      </w:r>
      <w:r w:rsidRPr="00A27A65">
        <w:rPr>
          <w:rFonts w:ascii="Courier New" w:eastAsia="Times New Roman" w:hAnsi="Courier New" w:cs="Courier New"/>
          <w:i/>
          <w:iCs/>
          <w:color w:val="C792EA"/>
          <w:sz w:val="20"/>
          <w:szCs w:val="20"/>
          <w:lang w:val="en-US" w:eastAsia="ru-RU"/>
        </w:rPr>
        <w:t xml:space="preserve">static </w:t>
      </w:r>
      <w:r w:rsidRPr="00A27A65">
        <w:rPr>
          <w:rFonts w:ascii="Courier New" w:eastAsia="Times New Roman" w:hAnsi="Courier New" w:cs="Courier New"/>
          <w:color w:val="C3CEE3"/>
          <w:sz w:val="20"/>
          <w:szCs w:val="20"/>
          <w:lang w:val="en-US" w:eastAsia="ru-RU"/>
        </w:rPr>
        <w:t xml:space="preserve">Mesh </w:t>
      </w:r>
      <w:r w:rsidRPr="00A27A65">
        <w:rPr>
          <w:rFonts w:ascii="Courier New" w:eastAsia="Times New Roman" w:hAnsi="Courier New" w:cs="Courier New"/>
          <w:color w:val="82AAFF"/>
          <w:sz w:val="20"/>
          <w:szCs w:val="20"/>
          <w:lang w:val="en-US" w:eastAsia="ru-RU"/>
        </w:rPr>
        <w:t>generateMesh</w:t>
      </w:r>
      <w:r w:rsidRPr="00A27A65">
        <w:rPr>
          <w:rFonts w:ascii="Courier New" w:eastAsia="Times New Roman" w:hAnsi="Courier New" w:cs="Courier New"/>
          <w:color w:val="89DDFF"/>
          <w:sz w:val="20"/>
          <w:szCs w:val="20"/>
          <w:lang w:val="en-US" w:eastAsia="ru-RU"/>
        </w:rPr>
        <w:t>(</w:t>
      </w:r>
      <w:r w:rsidRPr="00A27A65">
        <w:rPr>
          <w:rFonts w:ascii="Courier New" w:eastAsia="Times New Roman" w:hAnsi="Courier New" w:cs="Courier New"/>
          <w:color w:val="C3CEE3"/>
          <w:sz w:val="20"/>
          <w:szCs w:val="20"/>
          <w:lang w:val="en-US" w:eastAsia="ru-RU"/>
        </w:rPr>
        <w:t>MD5Model md5Model</w:t>
      </w:r>
      <w:r w:rsidRPr="00A27A65">
        <w:rPr>
          <w:rFonts w:ascii="Courier New" w:eastAsia="Times New Roman" w:hAnsi="Courier New" w:cs="Courier New"/>
          <w:color w:val="89DDFF"/>
          <w:sz w:val="20"/>
          <w:szCs w:val="20"/>
          <w:lang w:val="en-US" w:eastAsia="ru-RU"/>
        </w:rPr>
        <w:t xml:space="preserve">, </w:t>
      </w:r>
      <w:r w:rsidRPr="00A27A65">
        <w:rPr>
          <w:rFonts w:ascii="Courier New" w:eastAsia="Times New Roman" w:hAnsi="Courier New" w:cs="Courier New"/>
          <w:color w:val="C3CEE3"/>
          <w:sz w:val="20"/>
          <w:szCs w:val="20"/>
          <w:lang w:val="en-US" w:eastAsia="ru-RU"/>
        </w:rPr>
        <w:t>MD5Mesh md5Mesh</w:t>
      </w:r>
      <w:r w:rsidRPr="00A27A65">
        <w:rPr>
          <w:rFonts w:ascii="Courier New" w:eastAsia="Times New Roman" w:hAnsi="Courier New" w:cs="Courier New"/>
          <w:color w:val="89DDFF"/>
          <w:sz w:val="20"/>
          <w:szCs w:val="20"/>
          <w:lang w:val="en-US" w:eastAsia="ru-RU"/>
        </w:rPr>
        <w:t xml:space="preserve">, </w:t>
      </w:r>
      <w:r w:rsidRPr="00A27A65">
        <w:rPr>
          <w:rFonts w:ascii="Courier New" w:eastAsia="Times New Roman" w:hAnsi="Courier New" w:cs="Courier New"/>
          <w:color w:val="C3CEE3"/>
          <w:sz w:val="20"/>
          <w:szCs w:val="20"/>
          <w:lang w:val="en-US" w:eastAsia="ru-RU"/>
        </w:rPr>
        <w:t>Vector4f defaultColour</w:t>
      </w:r>
      <w:r w:rsidRPr="00A27A65">
        <w:rPr>
          <w:rFonts w:ascii="Courier New" w:eastAsia="Times New Roman" w:hAnsi="Courier New" w:cs="Courier New"/>
          <w:color w:val="89DDFF"/>
          <w:sz w:val="20"/>
          <w:szCs w:val="20"/>
          <w:lang w:val="en-US" w:eastAsia="ru-RU"/>
        </w:rPr>
        <w:t xml:space="preserve">) </w:t>
      </w:r>
      <w:r w:rsidRPr="00A27A65">
        <w:rPr>
          <w:rFonts w:ascii="Courier New" w:eastAsia="Times New Roman" w:hAnsi="Courier New" w:cs="Courier New"/>
          <w:i/>
          <w:iCs/>
          <w:color w:val="C792EA"/>
          <w:sz w:val="20"/>
          <w:szCs w:val="20"/>
          <w:lang w:val="en-US" w:eastAsia="ru-RU"/>
        </w:rPr>
        <w:t xml:space="preserve">throws </w:t>
      </w:r>
      <w:r w:rsidRPr="00A27A65">
        <w:rPr>
          <w:rFonts w:ascii="Courier New" w:eastAsia="Times New Roman" w:hAnsi="Courier New" w:cs="Courier New"/>
          <w:color w:val="FFCB6B"/>
          <w:sz w:val="20"/>
          <w:szCs w:val="20"/>
          <w:lang w:val="en-US" w:eastAsia="ru-RU"/>
        </w:rPr>
        <w:t xml:space="preserve">Exception </w:t>
      </w:r>
      <w:r w:rsidRPr="00A27A65">
        <w:rPr>
          <w:rFonts w:ascii="Courier New" w:eastAsia="Times New Roman" w:hAnsi="Courier New" w:cs="Courier New"/>
          <w:color w:val="89DDFF"/>
          <w:sz w:val="20"/>
          <w:szCs w:val="20"/>
          <w:lang w:val="en-US" w:eastAsia="ru-RU"/>
        </w:rPr>
        <w:t>{</w:t>
      </w:r>
      <w:r w:rsidRPr="00A27A65">
        <w:rPr>
          <w:rFonts w:ascii="Courier New" w:eastAsia="Times New Roman" w:hAnsi="Courier New" w:cs="Courier New"/>
          <w:color w:val="89DDFF"/>
          <w:sz w:val="20"/>
          <w:szCs w:val="20"/>
          <w:lang w:val="en-US" w:eastAsia="ru-RU"/>
        </w:rPr>
        <w:br/>
        <w:t xml:space="preserve">    </w:t>
      </w:r>
      <w:r w:rsidRPr="00A27A65">
        <w:rPr>
          <w:rFonts w:ascii="Courier New" w:eastAsia="Times New Roman" w:hAnsi="Courier New" w:cs="Courier New"/>
          <w:color w:val="C3CEE3"/>
          <w:sz w:val="20"/>
          <w:szCs w:val="20"/>
          <w:lang w:val="en-US" w:eastAsia="ru-RU"/>
        </w:rPr>
        <w:t>List</w:t>
      </w:r>
      <w:r w:rsidRPr="00A27A65">
        <w:rPr>
          <w:rFonts w:ascii="Courier New" w:eastAsia="Times New Roman" w:hAnsi="Courier New" w:cs="Courier New"/>
          <w:color w:val="89DDFF"/>
          <w:sz w:val="20"/>
          <w:szCs w:val="20"/>
          <w:lang w:val="en-US" w:eastAsia="ru-RU"/>
        </w:rPr>
        <w:t>&lt;</w:t>
      </w:r>
      <w:r w:rsidRPr="00A27A65">
        <w:rPr>
          <w:rFonts w:ascii="Courier New" w:eastAsia="Times New Roman" w:hAnsi="Courier New" w:cs="Courier New"/>
          <w:color w:val="C3CEE3"/>
          <w:sz w:val="20"/>
          <w:szCs w:val="20"/>
          <w:lang w:val="en-US" w:eastAsia="ru-RU"/>
        </w:rPr>
        <w:t>VertexInfo</w:t>
      </w:r>
      <w:r w:rsidRPr="00A27A65">
        <w:rPr>
          <w:rFonts w:ascii="Courier New" w:eastAsia="Times New Roman" w:hAnsi="Courier New" w:cs="Courier New"/>
          <w:color w:val="89DDFF"/>
          <w:sz w:val="20"/>
          <w:szCs w:val="20"/>
          <w:lang w:val="en-US" w:eastAsia="ru-RU"/>
        </w:rPr>
        <w:t xml:space="preserve">&gt; </w:t>
      </w:r>
      <w:r w:rsidRPr="00A27A65">
        <w:rPr>
          <w:rFonts w:ascii="Courier New" w:eastAsia="Times New Roman" w:hAnsi="Courier New" w:cs="Courier New"/>
          <w:color w:val="EEFFE3"/>
          <w:sz w:val="20"/>
          <w:szCs w:val="20"/>
          <w:lang w:val="en-US" w:eastAsia="ru-RU"/>
        </w:rPr>
        <w:t xml:space="preserve">vertexInfoList </w:t>
      </w:r>
      <w:r w:rsidRPr="00A27A65">
        <w:rPr>
          <w:rFonts w:ascii="Courier New" w:eastAsia="Times New Roman" w:hAnsi="Courier New" w:cs="Courier New"/>
          <w:color w:val="89DDFF"/>
          <w:sz w:val="20"/>
          <w:szCs w:val="20"/>
          <w:lang w:val="en-US" w:eastAsia="ru-RU"/>
        </w:rPr>
        <w:t xml:space="preserve">= </w:t>
      </w:r>
      <w:r w:rsidRPr="00A27A65">
        <w:rPr>
          <w:rFonts w:ascii="Courier New" w:eastAsia="Times New Roman" w:hAnsi="Courier New" w:cs="Courier New"/>
          <w:i/>
          <w:iCs/>
          <w:color w:val="C792EA"/>
          <w:sz w:val="20"/>
          <w:szCs w:val="20"/>
          <w:lang w:val="en-US" w:eastAsia="ru-RU"/>
        </w:rPr>
        <w:t xml:space="preserve">new </w:t>
      </w:r>
      <w:r w:rsidRPr="00A27A65">
        <w:rPr>
          <w:rFonts w:ascii="Courier New" w:eastAsia="Times New Roman" w:hAnsi="Courier New" w:cs="Courier New"/>
          <w:color w:val="C3CEE3"/>
          <w:sz w:val="20"/>
          <w:szCs w:val="20"/>
          <w:lang w:val="en-US" w:eastAsia="ru-RU"/>
        </w:rPr>
        <w:t>ArrayList</w:t>
      </w:r>
      <w:r w:rsidRPr="00A27A65">
        <w:rPr>
          <w:rFonts w:ascii="Courier New" w:eastAsia="Times New Roman" w:hAnsi="Courier New" w:cs="Courier New"/>
          <w:color w:val="89DDFF"/>
          <w:sz w:val="20"/>
          <w:szCs w:val="20"/>
          <w:lang w:val="en-US" w:eastAsia="ru-RU"/>
        </w:rPr>
        <w:t>&lt;&gt;();</w:t>
      </w:r>
      <w:r w:rsidRPr="00A27A65">
        <w:rPr>
          <w:rFonts w:ascii="Courier New" w:eastAsia="Times New Roman" w:hAnsi="Courier New" w:cs="Courier New"/>
          <w:color w:val="89DDFF"/>
          <w:sz w:val="20"/>
          <w:szCs w:val="20"/>
          <w:lang w:val="en-US" w:eastAsia="ru-RU"/>
        </w:rPr>
        <w:br/>
        <w:t xml:space="preserve">    </w:t>
      </w:r>
      <w:r w:rsidRPr="00A27A65">
        <w:rPr>
          <w:rFonts w:ascii="Courier New" w:eastAsia="Times New Roman" w:hAnsi="Courier New" w:cs="Courier New"/>
          <w:color w:val="C3CEE3"/>
          <w:sz w:val="20"/>
          <w:szCs w:val="20"/>
          <w:lang w:val="en-US" w:eastAsia="ru-RU"/>
        </w:rPr>
        <w:t>List</w:t>
      </w:r>
      <w:r w:rsidRPr="00A27A65">
        <w:rPr>
          <w:rFonts w:ascii="Courier New" w:eastAsia="Times New Roman" w:hAnsi="Courier New" w:cs="Courier New"/>
          <w:color w:val="89DDFF"/>
          <w:sz w:val="20"/>
          <w:szCs w:val="20"/>
          <w:lang w:val="en-US" w:eastAsia="ru-RU"/>
        </w:rPr>
        <w:t>&lt;</w:t>
      </w:r>
      <w:r w:rsidRPr="00A27A65">
        <w:rPr>
          <w:rFonts w:ascii="Courier New" w:eastAsia="Times New Roman" w:hAnsi="Courier New" w:cs="Courier New"/>
          <w:color w:val="FFCB6B"/>
          <w:sz w:val="20"/>
          <w:szCs w:val="20"/>
          <w:lang w:val="en-US" w:eastAsia="ru-RU"/>
        </w:rPr>
        <w:t>Float</w:t>
      </w:r>
      <w:r w:rsidRPr="00A27A65">
        <w:rPr>
          <w:rFonts w:ascii="Courier New" w:eastAsia="Times New Roman" w:hAnsi="Courier New" w:cs="Courier New"/>
          <w:color w:val="89DDFF"/>
          <w:sz w:val="20"/>
          <w:szCs w:val="20"/>
          <w:lang w:val="en-US" w:eastAsia="ru-RU"/>
        </w:rPr>
        <w:t xml:space="preserve">&gt; </w:t>
      </w:r>
      <w:r w:rsidRPr="00A27A65">
        <w:rPr>
          <w:rFonts w:ascii="Courier New" w:eastAsia="Times New Roman" w:hAnsi="Courier New" w:cs="Courier New"/>
          <w:color w:val="EEFFE3"/>
          <w:sz w:val="20"/>
          <w:szCs w:val="20"/>
          <w:lang w:val="en-US" w:eastAsia="ru-RU"/>
        </w:rPr>
        <w:t xml:space="preserve">textCoords </w:t>
      </w:r>
      <w:r w:rsidRPr="00A27A65">
        <w:rPr>
          <w:rFonts w:ascii="Courier New" w:eastAsia="Times New Roman" w:hAnsi="Courier New" w:cs="Courier New"/>
          <w:color w:val="89DDFF"/>
          <w:sz w:val="20"/>
          <w:szCs w:val="20"/>
          <w:lang w:val="en-US" w:eastAsia="ru-RU"/>
        </w:rPr>
        <w:t xml:space="preserve">= </w:t>
      </w:r>
      <w:r w:rsidRPr="00A27A65">
        <w:rPr>
          <w:rFonts w:ascii="Courier New" w:eastAsia="Times New Roman" w:hAnsi="Courier New" w:cs="Courier New"/>
          <w:i/>
          <w:iCs/>
          <w:color w:val="C792EA"/>
          <w:sz w:val="20"/>
          <w:szCs w:val="20"/>
          <w:lang w:val="en-US" w:eastAsia="ru-RU"/>
        </w:rPr>
        <w:t xml:space="preserve">new </w:t>
      </w:r>
      <w:r w:rsidRPr="00A27A65">
        <w:rPr>
          <w:rFonts w:ascii="Courier New" w:eastAsia="Times New Roman" w:hAnsi="Courier New" w:cs="Courier New"/>
          <w:color w:val="C3CEE3"/>
          <w:sz w:val="20"/>
          <w:szCs w:val="20"/>
          <w:lang w:val="en-US" w:eastAsia="ru-RU"/>
        </w:rPr>
        <w:t>ArrayList</w:t>
      </w:r>
      <w:r w:rsidRPr="00A27A65">
        <w:rPr>
          <w:rFonts w:ascii="Courier New" w:eastAsia="Times New Roman" w:hAnsi="Courier New" w:cs="Courier New"/>
          <w:color w:val="89DDFF"/>
          <w:sz w:val="20"/>
          <w:szCs w:val="20"/>
          <w:lang w:val="en-US" w:eastAsia="ru-RU"/>
        </w:rPr>
        <w:t>&lt;&gt;();</w:t>
      </w:r>
      <w:r w:rsidRPr="00A27A65">
        <w:rPr>
          <w:rFonts w:ascii="Courier New" w:eastAsia="Times New Roman" w:hAnsi="Courier New" w:cs="Courier New"/>
          <w:color w:val="89DDFF"/>
          <w:sz w:val="20"/>
          <w:szCs w:val="20"/>
          <w:lang w:val="en-US" w:eastAsia="ru-RU"/>
        </w:rPr>
        <w:br/>
        <w:t xml:space="preserve">    </w:t>
      </w:r>
      <w:r w:rsidRPr="00A27A65">
        <w:rPr>
          <w:rFonts w:ascii="Courier New" w:eastAsia="Times New Roman" w:hAnsi="Courier New" w:cs="Courier New"/>
          <w:color w:val="C3CEE3"/>
          <w:sz w:val="20"/>
          <w:szCs w:val="20"/>
          <w:lang w:val="en-US" w:eastAsia="ru-RU"/>
        </w:rPr>
        <w:t>List</w:t>
      </w:r>
      <w:r w:rsidRPr="00A27A65">
        <w:rPr>
          <w:rFonts w:ascii="Courier New" w:eastAsia="Times New Roman" w:hAnsi="Courier New" w:cs="Courier New"/>
          <w:color w:val="89DDFF"/>
          <w:sz w:val="20"/>
          <w:szCs w:val="20"/>
          <w:lang w:val="en-US" w:eastAsia="ru-RU"/>
        </w:rPr>
        <w:t>&lt;</w:t>
      </w:r>
      <w:r w:rsidRPr="00A27A65">
        <w:rPr>
          <w:rFonts w:ascii="Courier New" w:eastAsia="Times New Roman" w:hAnsi="Courier New" w:cs="Courier New"/>
          <w:color w:val="FFCB6B"/>
          <w:sz w:val="20"/>
          <w:szCs w:val="20"/>
          <w:lang w:val="en-US" w:eastAsia="ru-RU"/>
        </w:rPr>
        <w:t>Integer</w:t>
      </w:r>
      <w:r w:rsidRPr="00A27A65">
        <w:rPr>
          <w:rFonts w:ascii="Courier New" w:eastAsia="Times New Roman" w:hAnsi="Courier New" w:cs="Courier New"/>
          <w:color w:val="89DDFF"/>
          <w:sz w:val="20"/>
          <w:szCs w:val="20"/>
          <w:lang w:val="en-US" w:eastAsia="ru-RU"/>
        </w:rPr>
        <w:t xml:space="preserve">&gt; </w:t>
      </w:r>
      <w:r w:rsidRPr="00A27A65">
        <w:rPr>
          <w:rFonts w:ascii="Courier New" w:eastAsia="Times New Roman" w:hAnsi="Courier New" w:cs="Courier New"/>
          <w:color w:val="EEFFE3"/>
          <w:sz w:val="20"/>
          <w:szCs w:val="20"/>
          <w:lang w:val="en-US" w:eastAsia="ru-RU"/>
        </w:rPr>
        <w:t xml:space="preserve">indices </w:t>
      </w:r>
      <w:r w:rsidRPr="00A27A65">
        <w:rPr>
          <w:rFonts w:ascii="Courier New" w:eastAsia="Times New Roman" w:hAnsi="Courier New" w:cs="Courier New"/>
          <w:color w:val="89DDFF"/>
          <w:sz w:val="20"/>
          <w:szCs w:val="20"/>
          <w:lang w:val="en-US" w:eastAsia="ru-RU"/>
        </w:rPr>
        <w:t xml:space="preserve">= </w:t>
      </w:r>
      <w:r w:rsidRPr="00A27A65">
        <w:rPr>
          <w:rFonts w:ascii="Courier New" w:eastAsia="Times New Roman" w:hAnsi="Courier New" w:cs="Courier New"/>
          <w:i/>
          <w:iCs/>
          <w:color w:val="C792EA"/>
          <w:sz w:val="20"/>
          <w:szCs w:val="20"/>
          <w:lang w:val="en-US" w:eastAsia="ru-RU"/>
        </w:rPr>
        <w:t xml:space="preserve">new </w:t>
      </w:r>
      <w:r w:rsidRPr="00A27A65">
        <w:rPr>
          <w:rFonts w:ascii="Courier New" w:eastAsia="Times New Roman" w:hAnsi="Courier New" w:cs="Courier New"/>
          <w:color w:val="C3CEE3"/>
          <w:sz w:val="20"/>
          <w:szCs w:val="20"/>
          <w:lang w:val="en-US" w:eastAsia="ru-RU"/>
        </w:rPr>
        <w:t>ArrayList</w:t>
      </w:r>
      <w:r w:rsidRPr="00A27A65">
        <w:rPr>
          <w:rFonts w:ascii="Courier New" w:eastAsia="Times New Roman" w:hAnsi="Courier New" w:cs="Courier New"/>
          <w:color w:val="89DDFF"/>
          <w:sz w:val="20"/>
          <w:szCs w:val="20"/>
          <w:lang w:val="en-US" w:eastAsia="ru-RU"/>
        </w:rPr>
        <w:t>&lt;&gt;();</w:t>
      </w:r>
      <w:r w:rsidRPr="00A27A65">
        <w:rPr>
          <w:rFonts w:ascii="Courier New" w:eastAsia="Times New Roman" w:hAnsi="Courier New" w:cs="Courier New"/>
          <w:color w:val="89DDFF"/>
          <w:sz w:val="20"/>
          <w:szCs w:val="20"/>
          <w:lang w:val="en-US" w:eastAsia="ru-RU"/>
        </w:rPr>
        <w:br/>
      </w:r>
      <w:r w:rsidRPr="00A27A65">
        <w:rPr>
          <w:rFonts w:ascii="Courier New" w:eastAsia="Times New Roman" w:hAnsi="Courier New" w:cs="Courier New"/>
          <w:color w:val="89DDFF"/>
          <w:sz w:val="20"/>
          <w:szCs w:val="20"/>
          <w:lang w:val="en-US" w:eastAsia="ru-RU"/>
        </w:rPr>
        <w:br/>
        <w:t xml:space="preserve">    </w:t>
      </w:r>
      <w:r w:rsidRPr="00A27A65">
        <w:rPr>
          <w:rFonts w:ascii="Courier New" w:eastAsia="Times New Roman" w:hAnsi="Courier New" w:cs="Courier New"/>
          <w:color w:val="C3CEE3"/>
          <w:sz w:val="20"/>
          <w:szCs w:val="20"/>
          <w:lang w:val="en-US" w:eastAsia="ru-RU"/>
        </w:rPr>
        <w:t>List</w:t>
      </w:r>
      <w:r w:rsidRPr="00A27A65">
        <w:rPr>
          <w:rFonts w:ascii="Courier New" w:eastAsia="Times New Roman" w:hAnsi="Courier New" w:cs="Courier New"/>
          <w:color w:val="89DDFF"/>
          <w:sz w:val="20"/>
          <w:szCs w:val="20"/>
          <w:lang w:val="en-US" w:eastAsia="ru-RU"/>
        </w:rPr>
        <w:t>&lt;</w:t>
      </w:r>
      <w:r w:rsidRPr="00A27A65">
        <w:rPr>
          <w:rFonts w:ascii="Courier New" w:eastAsia="Times New Roman" w:hAnsi="Courier New" w:cs="Courier New"/>
          <w:color w:val="C3CEE3"/>
          <w:sz w:val="20"/>
          <w:szCs w:val="20"/>
          <w:lang w:val="en-US" w:eastAsia="ru-RU"/>
        </w:rPr>
        <w:t>MD5Mesh</w:t>
      </w:r>
      <w:r w:rsidRPr="00A27A65">
        <w:rPr>
          <w:rFonts w:ascii="Courier New" w:eastAsia="Times New Roman" w:hAnsi="Courier New" w:cs="Courier New"/>
          <w:color w:val="89DDFF"/>
          <w:sz w:val="20"/>
          <w:szCs w:val="20"/>
          <w:lang w:val="en-US" w:eastAsia="ru-RU"/>
        </w:rPr>
        <w:t>.</w:t>
      </w:r>
      <w:r w:rsidRPr="00A27A65">
        <w:rPr>
          <w:rFonts w:ascii="Courier New" w:eastAsia="Times New Roman" w:hAnsi="Courier New" w:cs="Courier New"/>
          <w:color w:val="C3CEE3"/>
          <w:sz w:val="20"/>
          <w:szCs w:val="20"/>
          <w:lang w:val="en-US" w:eastAsia="ru-RU"/>
        </w:rPr>
        <w:t>MD5Vertex</w:t>
      </w:r>
      <w:r w:rsidRPr="00A27A65">
        <w:rPr>
          <w:rFonts w:ascii="Courier New" w:eastAsia="Times New Roman" w:hAnsi="Courier New" w:cs="Courier New"/>
          <w:color w:val="89DDFF"/>
          <w:sz w:val="20"/>
          <w:szCs w:val="20"/>
          <w:lang w:val="en-US" w:eastAsia="ru-RU"/>
        </w:rPr>
        <w:t xml:space="preserve">&gt; </w:t>
      </w:r>
      <w:r w:rsidRPr="00A27A65">
        <w:rPr>
          <w:rFonts w:ascii="Courier New" w:eastAsia="Times New Roman" w:hAnsi="Courier New" w:cs="Courier New"/>
          <w:color w:val="EEFFE3"/>
          <w:sz w:val="20"/>
          <w:szCs w:val="20"/>
          <w:lang w:val="en-US" w:eastAsia="ru-RU"/>
        </w:rPr>
        <w:t xml:space="preserve">vertices </w:t>
      </w:r>
      <w:r w:rsidRPr="00A27A65">
        <w:rPr>
          <w:rFonts w:ascii="Courier New" w:eastAsia="Times New Roman" w:hAnsi="Courier New" w:cs="Courier New"/>
          <w:color w:val="89DDFF"/>
          <w:sz w:val="20"/>
          <w:szCs w:val="20"/>
          <w:lang w:val="en-US" w:eastAsia="ru-RU"/>
        </w:rPr>
        <w:t xml:space="preserve">= </w:t>
      </w:r>
      <w:r w:rsidRPr="00A27A65">
        <w:rPr>
          <w:rFonts w:ascii="Courier New" w:eastAsia="Times New Roman" w:hAnsi="Courier New" w:cs="Courier New"/>
          <w:color w:val="F78C6C"/>
          <w:sz w:val="20"/>
          <w:szCs w:val="20"/>
          <w:lang w:val="en-US" w:eastAsia="ru-RU"/>
        </w:rPr>
        <w:t>md5Mesh</w:t>
      </w:r>
      <w:r w:rsidRPr="00A27A65">
        <w:rPr>
          <w:rFonts w:ascii="Courier New" w:eastAsia="Times New Roman" w:hAnsi="Courier New" w:cs="Courier New"/>
          <w:color w:val="89DDFF"/>
          <w:sz w:val="20"/>
          <w:szCs w:val="20"/>
          <w:lang w:val="en-US" w:eastAsia="ru-RU"/>
        </w:rPr>
        <w:t>.</w:t>
      </w:r>
      <w:r w:rsidRPr="00A27A65">
        <w:rPr>
          <w:rFonts w:ascii="Courier New" w:eastAsia="Times New Roman" w:hAnsi="Courier New" w:cs="Courier New"/>
          <w:color w:val="C3CEE3"/>
          <w:sz w:val="20"/>
          <w:szCs w:val="20"/>
          <w:lang w:val="en-US" w:eastAsia="ru-RU"/>
        </w:rPr>
        <w:t>getVertices</w:t>
      </w:r>
      <w:r w:rsidRPr="00A27A65">
        <w:rPr>
          <w:rFonts w:ascii="Courier New" w:eastAsia="Times New Roman" w:hAnsi="Courier New" w:cs="Courier New"/>
          <w:color w:val="89DDFF"/>
          <w:sz w:val="20"/>
          <w:szCs w:val="20"/>
          <w:lang w:val="en-US" w:eastAsia="ru-RU"/>
        </w:rPr>
        <w:t>();</w:t>
      </w:r>
      <w:r w:rsidRPr="00A27A65">
        <w:rPr>
          <w:rFonts w:ascii="Courier New" w:eastAsia="Times New Roman" w:hAnsi="Courier New" w:cs="Courier New"/>
          <w:color w:val="89DDFF"/>
          <w:sz w:val="20"/>
          <w:szCs w:val="20"/>
          <w:lang w:val="en-US" w:eastAsia="ru-RU"/>
        </w:rPr>
        <w:br/>
        <w:t xml:space="preserve">    </w:t>
      </w:r>
      <w:r w:rsidRPr="00A27A65">
        <w:rPr>
          <w:rFonts w:ascii="Courier New" w:eastAsia="Times New Roman" w:hAnsi="Courier New" w:cs="Courier New"/>
          <w:color w:val="C3CEE3"/>
          <w:sz w:val="20"/>
          <w:szCs w:val="20"/>
          <w:lang w:val="en-US" w:eastAsia="ru-RU"/>
        </w:rPr>
        <w:t>List</w:t>
      </w:r>
      <w:r w:rsidRPr="00A27A65">
        <w:rPr>
          <w:rFonts w:ascii="Courier New" w:eastAsia="Times New Roman" w:hAnsi="Courier New" w:cs="Courier New"/>
          <w:color w:val="89DDFF"/>
          <w:sz w:val="20"/>
          <w:szCs w:val="20"/>
          <w:lang w:val="en-US" w:eastAsia="ru-RU"/>
        </w:rPr>
        <w:t>&lt;</w:t>
      </w:r>
      <w:r w:rsidRPr="00A27A65">
        <w:rPr>
          <w:rFonts w:ascii="Courier New" w:eastAsia="Times New Roman" w:hAnsi="Courier New" w:cs="Courier New"/>
          <w:color w:val="C3CEE3"/>
          <w:sz w:val="20"/>
          <w:szCs w:val="20"/>
          <w:lang w:val="en-US" w:eastAsia="ru-RU"/>
        </w:rPr>
        <w:t>MD5Mesh</w:t>
      </w:r>
      <w:r w:rsidRPr="00A27A65">
        <w:rPr>
          <w:rFonts w:ascii="Courier New" w:eastAsia="Times New Roman" w:hAnsi="Courier New" w:cs="Courier New"/>
          <w:color w:val="89DDFF"/>
          <w:sz w:val="20"/>
          <w:szCs w:val="20"/>
          <w:lang w:val="en-US" w:eastAsia="ru-RU"/>
        </w:rPr>
        <w:t>.</w:t>
      </w:r>
      <w:r w:rsidRPr="00A27A65">
        <w:rPr>
          <w:rFonts w:ascii="Courier New" w:eastAsia="Times New Roman" w:hAnsi="Courier New" w:cs="Courier New"/>
          <w:color w:val="C3CEE3"/>
          <w:sz w:val="20"/>
          <w:szCs w:val="20"/>
          <w:lang w:val="en-US" w:eastAsia="ru-RU"/>
        </w:rPr>
        <w:t>MD5Weight</w:t>
      </w:r>
      <w:r w:rsidRPr="00A27A65">
        <w:rPr>
          <w:rFonts w:ascii="Courier New" w:eastAsia="Times New Roman" w:hAnsi="Courier New" w:cs="Courier New"/>
          <w:color w:val="89DDFF"/>
          <w:sz w:val="20"/>
          <w:szCs w:val="20"/>
          <w:lang w:val="en-US" w:eastAsia="ru-RU"/>
        </w:rPr>
        <w:t xml:space="preserve">&gt; </w:t>
      </w:r>
      <w:r w:rsidRPr="00A27A65">
        <w:rPr>
          <w:rFonts w:ascii="Courier New" w:eastAsia="Times New Roman" w:hAnsi="Courier New" w:cs="Courier New"/>
          <w:color w:val="C3CEE3"/>
          <w:sz w:val="20"/>
          <w:szCs w:val="20"/>
          <w:lang w:val="en-US" w:eastAsia="ru-RU"/>
        </w:rPr>
        <w:t xml:space="preserve">weights </w:t>
      </w:r>
      <w:r w:rsidRPr="00A27A65">
        <w:rPr>
          <w:rFonts w:ascii="Courier New" w:eastAsia="Times New Roman" w:hAnsi="Courier New" w:cs="Courier New"/>
          <w:color w:val="89DDFF"/>
          <w:sz w:val="20"/>
          <w:szCs w:val="20"/>
          <w:lang w:val="en-US" w:eastAsia="ru-RU"/>
        </w:rPr>
        <w:t xml:space="preserve">= </w:t>
      </w:r>
      <w:r w:rsidRPr="00A27A65">
        <w:rPr>
          <w:rFonts w:ascii="Courier New" w:eastAsia="Times New Roman" w:hAnsi="Courier New" w:cs="Courier New"/>
          <w:color w:val="C3CEE3"/>
          <w:sz w:val="20"/>
          <w:szCs w:val="20"/>
          <w:lang w:val="en-US" w:eastAsia="ru-RU"/>
        </w:rPr>
        <w:t>md5Mesh</w:t>
      </w:r>
      <w:r w:rsidRPr="00A27A65">
        <w:rPr>
          <w:rFonts w:ascii="Courier New" w:eastAsia="Times New Roman" w:hAnsi="Courier New" w:cs="Courier New"/>
          <w:color w:val="89DDFF"/>
          <w:sz w:val="20"/>
          <w:szCs w:val="20"/>
          <w:lang w:val="en-US" w:eastAsia="ru-RU"/>
        </w:rPr>
        <w:t>.</w:t>
      </w:r>
      <w:r w:rsidRPr="00A27A65">
        <w:rPr>
          <w:rFonts w:ascii="Courier New" w:eastAsia="Times New Roman" w:hAnsi="Courier New" w:cs="Courier New"/>
          <w:color w:val="C3CEE3"/>
          <w:sz w:val="20"/>
          <w:szCs w:val="20"/>
          <w:lang w:val="en-US" w:eastAsia="ru-RU"/>
        </w:rPr>
        <w:t>getWeights</w:t>
      </w:r>
      <w:r w:rsidRPr="00A27A65">
        <w:rPr>
          <w:rFonts w:ascii="Courier New" w:eastAsia="Times New Roman" w:hAnsi="Courier New" w:cs="Courier New"/>
          <w:color w:val="89DDFF"/>
          <w:sz w:val="20"/>
          <w:szCs w:val="20"/>
          <w:lang w:val="en-US" w:eastAsia="ru-RU"/>
        </w:rPr>
        <w:t>();</w:t>
      </w:r>
      <w:r w:rsidRPr="00A27A65">
        <w:rPr>
          <w:rFonts w:ascii="Courier New" w:eastAsia="Times New Roman" w:hAnsi="Courier New" w:cs="Courier New"/>
          <w:color w:val="89DDFF"/>
          <w:sz w:val="20"/>
          <w:szCs w:val="20"/>
          <w:lang w:val="en-US" w:eastAsia="ru-RU"/>
        </w:rPr>
        <w:br/>
        <w:t xml:space="preserve">    </w:t>
      </w:r>
      <w:r w:rsidRPr="00A27A65">
        <w:rPr>
          <w:rFonts w:ascii="Courier New" w:eastAsia="Times New Roman" w:hAnsi="Courier New" w:cs="Courier New"/>
          <w:color w:val="C3CEE3"/>
          <w:sz w:val="20"/>
          <w:szCs w:val="20"/>
          <w:lang w:val="en-US" w:eastAsia="ru-RU"/>
        </w:rPr>
        <w:t>List</w:t>
      </w:r>
      <w:r w:rsidRPr="00A27A65">
        <w:rPr>
          <w:rFonts w:ascii="Courier New" w:eastAsia="Times New Roman" w:hAnsi="Courier New" w:cs="Courier New"/>
          <w:color w:val="89DDFF"/>
          <w:sz w:val="20"/>
          <w:szCs w:val="20"/>
          <w:lang w:val="en-US" w:eastAsia="ru-RU"/>
        </w:rPr>
        <w:t>&lt;</w:t>
      </w:r>
      <w:r w:rsidRPr="00A27A65">
        <w:rPr>
          <w:rFonts w:ascii="Courier New" w:eastAsia="Times New Roman" w:hAnsi="Courier New" w:cs="Courier New"/>
          <w:color w:val="C3CEE3"/>
          <w:sz w:val="20"/>
          <w:szCs w:val="20"/>
          <w:lang w:val="en-US" w:eastAsia="ru-RU"/>
        </w:rPr>
        <w:t>MD5JointInfo</w:t>
      </w:r>
      <w:r w:rsidRPr="00A27A65">
        <w:rPr>
          <w:rFonts w:ascii="Courier New" w:eastAsia="Times New Roman" w:hAnsi="Courier New" w:cs="Courier New"/>
          <w:color w:val="89DDFF"/>
          <w:sz w:val="20"/>
          <w:szCs w:val="20"/>
          <w:lang w:val="en-US" w:eastAsia="ru-RU"/>
        </w:rPr>
        <w:t>.</w:t>
      </w:r>
      <w:r w:rsidRPr="00A27A65">
        <w:rPr>
          <w:rFonts w:ascii="Courier New" w:eastAsia="Times New Roman" w:hAnsi="Courier New" w:cs="Courier New"/>
          <w:color w:val="C3CEE3"/>
          <w:sz w:val="20"/>
          <w:szCs w:val="20"/>
          <w:lang w:val="en-US" w:eastAsia="ru-RU"/>
        </w:rPr>
        <w:t>MD5JointData</w:t>
      </w:r>
      <w:r w:rsidRPr="00A27A65">
        <w:rPr>
          <w:rFonts w:ascii="Courier New" w:eastAsia="Times New Roman" w:hAnsi="Courier New" w:cs="Courier New"/>
          <w:color w:val="89DDFF"/>
          <w:sz w:val="20"/>
          <w:szCs w:val="20"/>
          <w:lang w:val="en-US" w:eastAsia="ru-RU"/>
        </w:rPr>
        <w:t xml:space="preserve">&gt; </w:t>
      </w:r>
      <w:r w:rsidRPr="00A27A65">
        <w:rPr>
          <w:rFonts w:ascii="Courier New" w:eastAsia="Times New Roman" w:hAnsi="Courier New" w:cs="Courier New"/>
          <w:color w:val="C3CEE3"/>
          <w:sz w:val="20"/>
          <w:szCs w:val="20"/>
          <w:lang w:val="en-US" w:eastAsia="ru-RU"/>
        </w:rPr>
        <w:t xml:space="preserve">joints </w:t>
      </w:r>
      <w:r w:rsidRPr="00A27A65">
        <w:rPr>
          <w:rFonts w:ascii="Courier New" w:eastAsia="Times New Roman" w:hAnsi="Courier New" w:cs="Courier New"/>
          <w:color w:val="89DDFF"/>
          <w:sz w:val="20"/>
          <w:szCs w:val="20"/>
          <w:lang w:val="en-US" w:eastAsia="ru-RU"/>
        </w:rPr>
        <w:t xml:space="preserve">= </w:t>
      </w:r>
      <w:r w:rsidRPr="00A27A65">
        <w:rPr>
          <w:rFonts w:ascii="Courier New" w:eastAsia="Times New Roman" w:hAnsi="Courier New" w:cs="Courier New"/>
          <w:color w:val="C3CEE3"/>
          <w:sz w:val="20"/>
          <w:szCs w:val="20"/>
          <w:lang w:val="en-US" w:eastAsia="ru-RU"/>
        </w:rPr>
        <w:t>md5Model</w:t>
      </w:r>
      <w:r w:rsidRPr="00A27A65">
        <w:rPr>
          <w:rFonts w:ascii="Courier New" w:eastAsia="Times New Roman" w:hAnsi="Courier New" w:cs="Courier New"/>
          <w:color w:val="89DDFF"/>
          <w:sz w:val="20"/>
          <w:szCs w:val="20"/>
          <w:lang w:val="en-US" w:eastAsia="ru-RU"/>
        </w:rPr>
        <w:t>.</w:t>
      </w:r>
      <w:r w:rsidRPr="00A27A65">
        <w:rPr>
          <w:rFonts w:ascii="Courier New" w:eastAsia="Times New Roman" w:hAnsi="Courier New" w:cs="Courier New"/>
          <w:color w:val="C3CEE3"/>
          <w:sz w:val="20"/>
          <w:szCs w:val="20"/>
          <w:lang w:val="en-US" w:eastAsia="ru-RU"/>
        </w:rPr>
        <w:t>getJointInfo</w:t>
      </w:r>
      <w:r w:rsidRPr="00A27A65">
        <w:rPr>
          <w:rFonts w:ascii="Courier New" w:eastAsia="Times New Roman" w:hAnsi="Courier New" w:cs="Courier New"/>
          <w:color w:val="89DDFF"/>
          <w:sz w:val="20"/>
          <w:szCs w:val="20"/>
          <w:lang w:val="en-US" w:eastAsia="ru-RU"/>
        </w:rPr>
        <w:t>().</w:t>
      </w:r>
      <w:r w:rsidRPr="00A27A65">
        <w:rPr>
          <w:rFonts w:ascii="Courier New" w:eastAsia="Times New Roman" w:hAnsi="Courier New" w:cs="Courier New"/>
          <w:color w:val="C3CEE3"/>
          <w:sz w:val="20"/>
          <w:szCs w:val="20"/>
          <w:lang w:val="en-US" w:eastAsia="ru-RU"/>
        </w:rPr>
        <w:t>getJoints</w:t>
      </w:r>
      <w:r w:rsidRPr="00A27A65">
        <w:rPr>
          <w:rFonts w:ascii="Courier New" w:eastAsia="Times New Roman" w:hAnsi="Courier New" w:cs="Courier New"/>
          <w:color w:val="89DDFF"/>
          <w:sz w:val="20"/>
          <w:szCs w:val="20"/>
          <w:lang w:val="en-US" w:eastAsia="ru-RU"/>
        </w:rPr>
        <w:t>();</w:t>
      </w:r>
    </w:p>
    <w:p w14:paraId="6E06FDB0" w14:textId="3896B241" w:rsidR="00A27A65" w:rsidRDefault="00F11392" w:rsidP="00FC057B">
      <w:pPr>
        <w:pStyle w:val="blockparagraph-544a408c"/>
        <w:jc w:val="both"/>
        <w:rPr>
          <w:lang w:val="en-US"/>
        </w:rPr>
      </w:pPr>
      <w:r w:rsidRPr="00F11392">
        <w:t xml:space="preserve">Затем нам нужно вычислить положение вершин на основе информации, содержащейся в весах и соединениях. </w:t>
      </w:r>
      <w:r w:rsidRPr="00F11392">
        <w:rPr>
          <w:lang w:val="en-US"/>
        </w:rPr>
        <w:t>Это делается в следующем блоке:</w:t>
      </w:r>
    </w:p>
    <w:p w14:paraId="1F05ADA6" w14:textId="77777777" w:rsidR="00F11392" w:rsidRPr="00F11392" w:rsidRDefault="00F11392" w:rsidP="00F11392">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F11392">
        <w:rPr>
          <w:rFonts w:ascii="Courier New" w:eastAsia="Times New Roman" w:hAnsi="Courier New" w:cs="Courier New"/>
          <w:i/>
          <w:iCs/>
          <w:color w:val="C792EA"/>
          <w:sz w:val="20"/>
          <w:szCs w:val="20"/>
          <w:lang w:val="en-US" w:eastAsia="ru-RU"/>
        </w:rPr>
        <w:t xml:space="preserve">for </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MD5Mesh</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 xml:space="preserve">MD5Vertex </w:t>
      </w:r>
      <w:r w:rsidRPr="00F11392">
        <w:rPr>
          <w:rFonts w:ascii="Courier New" w:eastAsia="Times New Roman" w:hAnsi="Courier New" w:cs="Courier New"/>
          <w:color w:val="EEFFE3"/>
          <w:sz w:val="20"/>
          <w:szCs w:val="20"/>
          <w:lang w:val="en-US" w:eastAsia="ru-RU"/>
        </w:rPr>
        <w:t xml:space="preserve">vertex </w:t>
      </w:r>
      <w:r w:rsidRPr="00F11392">
        <w:rPr>
          <w:rFonts w:ascii="Courier New" w:eastAsia="Times New Roman" w:hAnsi="Courier New" w:cs="Courier New"/>
          <w:color w:val="89DDFF"/>
          <w:sz w:val="20"/>
          <w:szCs w:val="20"/>
          <w:lang w:val="en-US" w:eastAsia="ru-RU"/>
        </w:rPr>
        <w:t xml:space="preserve">: </w:t>
      </w:r>
      <w:r w:rsidRPr="00F11392">
        <w:rPr>
          <w:rFonts w:ascii="Courier New" w:eastAsia="Times New Roman" w:hAnsi="Courier New" w:cs="Courier New"/>
          <w:color w:val="EEFFE3"/>
          <w:sz w:val="20"/>
          <w:szCs w:val="20"/>
          <w:lang w:val="en-US" w:eastAsia="ru-RU"/>
        </w:rPr>
        <w:t>vertices</w:t>
      </w:r>
      <w:r w:rsidRPr="00F11392">
        <w:rPr>
          <w:rFonts w:ascii="Courier New" w:eastAsia="Times New Roman" w:hAnsi="Courier New" w:cs="Courier New"/>
          <w:color w:val="89DDFF"/>
          <w:sz w:val="20"/>
          <w:szCs w:val="20"/>
          <w:lang w:val="en-US" w:eastAsia="ru-RU"/>
        </w:rPr>
        <w:t>) {</w:t>
      </w:r>
      <w:r w:rsidRPr="00F11392">
        <w:rPr>
          <w:rFonts w:ascii="Courier New" w:eastAsia="Times New Roman" w:hAnsi="Courier New" w:cs="Courier New"/>
          <w:color w:val="89DDFF"/>
          <w:sz w:val="20"/>
          <w:szCs w:val="20"/>
          <w:lang w:val="en-US" w:eastAsia="ru-RU"/>
        </w:rPr>
        <w:br/>
        <w:t xml:space="preserve">    </w:t>
      </w:r>
      <w:r w:rsidRPr="00F11392">
        <w:rPr>
          <w:rFonts w:ascii="Courier New" w:eastAsia="Times New Roman" w:hAnsi="Courier New" w:cs="Courier New"/>
          <w:color w:val="C3CEE3"/>
          <w:sz w:val="20"/>
          <w:szCs w:val="20"/>
          <w:lang w:val="en-US" w:eastAsia="ru-RU"/>
        </w:rPr>
        <w:t xml:space="preserve">Vector3f </w:t>
      </w:r>
      <w:r w:rsidRPr="00F11392">
        <w:rPr>
          <w:rFonts w:ascii="Courier New" w:eastAsia="Times New Roman" w:hAnsi="Courier New" w:cs="Courier New"/>
          <w:color w:val="EEFFE3"/>
          <w:sz w:val="20"/>
          <w:szCs w:val="20"/>
          <w:lang w:val="en-US" w:eastAsia="ru-RU"/>
        </w:rPr>
        <w:t xml:space="preserve">vertexPos </w:t>
      </w:r>
      <w:r w:rsidRPr="00F11392">
        <w:rPr>
          <w:rFonts w:ascii="Courier New" w:eastAsia="Times New Roman" w:hAnsi="Courier New" w:cs="Courier New"/>
          <w:color w:val="89DDFF"/>
          <w:sz w:val="20"/>
          <w:szCs w:val="20"/>
          <w:lang w:val="en-US" w:eastAsia="ru-RU"/>
        </w:rPr>
        <w:t xml:space="preserve">= </w:t>
      </w:r>
      <w:r w:rsidRPr="00F11392">
        <w:rPr>
          <w:rFonts w:ascii="Courier New" w:eastAsia="Times New Roman" w:hAnsi="Courier New" w:cs="Courier New"/>
          <w:i/>
          <w:iCs/>
          <w:color w:val="C792EA"/>
          <w:sz w:val="20"/>
          <w:szCs w:val="20"/>
          <w:lang w:val="en-US" w:eastAsia="ru-RU"/>
        </w:rPr>
        <w:t xml:space="preserve">new </w:t>
      </w:r>
      <w:r w:rsidRPr="00F11392">
        <w:rPr>
          <w:rFonts w:ascii="Courier New" w:eastAsia="Times New Roman" w:hAnsi="Courier New" w:cs="Courier New"/>
          <w:color w:val="C3CEE3"/>
          <w:sz w:val="20"/>
          <w:szCs w:val="20"/>
          <w:lang w:val="en-US" w:eastAsia="ru-RU"/>
        </w:rPr>
        <w:t>Vector3f</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89DDFF"/>
          <w:sz w:val="20"/>
          <w:szCs w:val="20"/>
          <w:lang w:val="en-US" w:eastAsia="ru-RU"/>
        </w:rPr>
        <w:br/>
        <w:t xml:space="preserve">    </w:t>
      </w:r>
      <w:r w:rsidRPr="00F11392">
        <w:rPr>
          <w:rFonts w:ascii="Courier New" w:eastAsia="Times New Roman" w:hAnsi="Courier New" w:cs="Courier New"/>
          <w:color w:val="C3CEE3"/>
          <w:sz w:val="20"/>
          <w:szCs w:val="20"/>
          <w:lang w:val="en-US" w:eastAsia="ru-RU"/>
        </w:rPr>
        <w:t xml:space="preserve">Vector2f </w:t>
      </w:r>
      <w:r w:rsidRPr="00F11392">
        <w:rPr>
          <w:rFonts w:ascii="Courier New" w:eastAsia="Times New Roman" w:hAnsi="Courier New" w:cs="Courier New"/>
          <w:color w:val="EEFFE3"/>
          <w:sz w:val="20"/>
          <w:szCs w:val="20"/>
          <w:lang w:val="en-US" w:eastAsia="ru-RU"/>
        </w:rPr>
        <w:t xml:space="preserve">vertexTextCoords </w:t>
      </w:r>
      <w:r w:rsidRPr="00F11392">
        <w:rPr>
          <w:rFonts w:ascii="Courier New" w:eastAsia="Times New Roman" w:hAnsi="Courier New" w:cs="Courier New"/>
          <w:color w:val="89DDFF"/>
          <w:sz w:val="20"/>
          <w:szCs w:val="20"/>
          <w:lang w:val="en-US" w:eastAsia="ru-RU"/>
        </w:rPr>
        <w:t xml:space="preserve">= </w:t>
      </w:r>
      <w:r w:rsidRPr="00F11392">
        <w:rPr>
          <w:rFonts w:ascii="Courier New" w:eastAsia="Times New Roman" w:hAnsi="Courier New" w:cs="Courier New"/>
          <w:color w:val="EEFFE3"/>
          <w:sz w:val="20"/>
          <w:szCs w:val="20"/>
          <w:lang w:val="en-US" w:eastAsia="ru-RU"/>
        </w:rPr>
        <w:t>vertex</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getTextCoords</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89DDFF"/>
          <w:sz w:val="20"/>
          <w:szCs w:val="20"/>
          <w:lang w:val="en-US" w:eastAsia="ru-RU"/>
        </w:rPr>
        <w:br/>
        <w:t xml:space="preserve">    </w:t>
      </w:r>
      <w:r w:rsidRPr="00F11392">
        <w:rPr>
          <w:rFonts w:ascii="Courier New" w:eastAsia="Times New Roman" w:hAnsi="Courier New" w:cs="Courier New"/>
          <w:color w:val="EEFFE3"/>
          <w:sz w:val="20"/>
          <w:szCs w:val="20"/>
          <w:lang w:val="en-US" w:eastAsia="ru-RU"/>
        </w:rPr>
        <w:t>textCoords</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add</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EEFFE3"/>
          <w:sz w:val="20"/>
          <w:szCs w:val="20"/>
          <w:lang w:val="en-US" w:eastAsia="ru-RU"/>
        </w:rPr>
        <w:t>vertexTextCoords</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x</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89DDFF"/>
          <w:sz w:val="20"/>
          <w:szCs w:val="20"/>
          <w:lang w:val="en-US" w:eastAsia="ru-RU"/>
        </w:rPr>
        <w:br/>
        <w:t xml:space="preserve">    </w:t>
      </w:r>
      <w:r w:rsidRPr="00F11392">
        <w:rPr>
          <w:rFonts w:ascii="Courier New" w:eastAsia="Times New Roman" w:hAnsi="Courier New" w:cs="Courier New"/>
          <w:color w:val="EEFFE3"/>
          <w:sz w:val="20"/>
          <w:szCs w:val="20"/>
          <w:lang w:val="en-US" w:eastAsia="ru-RU"/>
        </w:rPr>
        <w:t>textCoords</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add</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vertexTextCoords</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y</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89DDFF"/>
          <w:sz w:val="20"/>
          <w:szCs w:val="20"/>
          <w:lang w:val="en-US" w:eastAsia="ru-RU"/>
        </w:rPr>
        <w:br/>
      </w:r>
      <w:r w:rsidRPr="00F11392">
        <w:rPr>
          <w:rFonts w:ascii="Courier New" w:eastAsia="Times New Roman" w:hAnsi="Courier New" w:cs="Courier New"/>
          <w:color w:val="89DDFF"/>
          <w:sz w:val="20"/>
          <w:szCs w:val="20"/>
          <w:lang w:val="en-US" w:eastAsia="ru-RU"/>
        </w:rPr>
        <w:br/>
        <w:t xml:space="preserve">    </w:t>
      </w:r>
      <w:r w:rsidRPr="00F11392">
        <w:rPr>
          <w:rFonts w:ascii="Courier New" w:eastAsia="Times New Roman" w:hAnsi="Courier New" w:cs="Courier New"/>
          <w:i/>
          <w:iCs/>
          <w:color w:val="C792EA"/>
          <w:sz w:val="20"/>
          <w:szCs w:val="20"/>
          <w:lang w:val="en-US" w:eastAsia="ru-RU"/>
        </w:rPr>
        <w:t xml:space="preserve">int </w:t>
      </w:r>
      <w:r w:rsidRPr="00F11392">
        <w:rPr>
          <w:rFonts w:ascii="Courier New" w:eastAsia="Times New Roman" w:hAnsi="Courier New" w:cs="Courier New"/>
          <w:color w:val="C3CEE3"/>
          <w:sz w:val="20"/>
          <w:szCs w:val="20"/>
          <w:lang w:val="en-US" w:eastAsia="ru-RU"/>
        </w:rPr>
        <w:t xml:space="preserve">startWeight </w:t>
      </w:r>
      <w:r w:rsidRPr="00F11392">
        <w:rPr>
          <w:rFonts w:ascii="Courier New" w:eastAsia="Times New Roman" w:hAnsi="Courier New" w:cs="Courier New"/>
          <w:color w:val="89DDFF"/>
          <w:sz w:val="20"/>
          <w:szCs w:val="20"/>
          <w:lang w:val="en-US" w:eastAsia="ru-RU"/>
        </w:rPr>
        <w:t xml:space="preserve">= </w:t>
      </w:r>
      <w:r w:rsidRPr="00F11392">
        <w:rPr>
          <w:rFonts w:ascii="Courier New" w:eastAsia="Times New Roman" w:hAnsi="Courier New" w:cs="Courier New"/>
          <w:color w:val="C3CEE3"/>
          <w:sz w:val="20"/>
          <w:szCs w:val="20"/>
          <w:lang w:val="en-US" w:eastAsia="ru-RU"/>
        </w:rPr>
        <w:t>vertex</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getStartWeight</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89DDFF"/>
          <w:sz w:val="20"/>
          <w:szCs w:val="20"/>
          <w:lang w:val="en-US" w:eastAsia="ru-RU"/>
        </w:rPr>
        <w:br/>
        <w:t xml:space="preserve">    </w:t>
      </w:r>
      <w:r w:rsidRPr="00F11392">
        <w:rPr>
          <w:rFonts w:ascii="Courier New" w:eastAsia="Times New Roman" w:hAnsi="Courier New" w:cs="Courier New"/>
          <w:i/>
          <w:iCs/>
          <w:color w:val="C792EA"/>
          <w:sz w:val="20"/>
          <w:szCs w:val="20"/>
          <w:lang w:val="en-US" w:eastAsia="ru-RU"/>
        </w:rPr>
        <w:t xml:space="preserve">int </w:t>
      </w:r>
      <w:r w:rsidRPr="00F11392">
        <w:rPr>
          <w:rFonts w:ascii="Courier New" w:eastAsia="Times New Roman" w:hAnsi="Courier New" w:cs="Courier New"/>
          <w:color w:val="C3CEE3"/>
          <w:sz w:val="20"/>
          <w:szCs w:val="20"/>
          <w:lang w:val="en-US" w:eastAsia="ru-RU"/>
        </w:rPr>
        <w:t xml:space="preserve">numWeights </w:t>
      </w:r>
      <w:r w:rsidRPr="00F11392">
        <w:rPr>
          <w:rFonts w:ascii="Courier New" w:eastAsia="Times New Roman" w:hAnsi="Courier New" w:cs="Courier New"/>
          <w:color w:val="89DDFF"/>
          <w:sz w:val="20"/>
          <w:szCs w:val="20"/>
          <w:lang w:val="en-US" w:eastAsia="ru-RU"/>
        </w:rPr>
        <w:t xml:space="preserve">= </w:t>
      </w:r>
      <w:r w:rsidRPr="00F11392">
        <w:rPr>
          <w:rFonts w:ascii="Courier New" w:eastAsia="Times New Roman" w:hAnsi="Courier New" w:cs="Courier New"/>
          <w:color w:val="C3CEE3"/>
          <w:sz w:val="20"/>
          <w:szCs w:val="20"/>
          <w:lang w:val="en-US" w:eastAsia="ru-RU"/>
        </w:rPr>
        <w:t>vertex</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getWeightCount</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89DDFF"/>
          <w:sz w:val="20"/>
          <w:szCs w:val="20"/>
          <w:lang w:val="en-US" w:eastAsia="ru-RU"/>
        </w:rPr>
        <w:br/>
      </w:r>
      <w:r w:rsidRPr="00F11392">
        <w:rPr>
          <w:rFonts w:ascii="Courier New" w:eastAsia="Times New Roman" w:hAnsi="Courier New" w:cs="Courier New"/>
          <w:color w:val="89DDFF"/>
          <w:sz w:val="20"/>
          <w:szCs w:val="20"/>
          <w:lang w:val="en-US" w:eastAsia="ru-RU"/>
        </w:rPr>
        <w:br/>
        <w:t xml:space="preserve">    </w:t>
      </w:r>
      <w:r w:rsidRPr="00F11392">
        <w:rPr>
          <w:rFonts w:ascii="Courier New" w:eastAsia="Times New Roman" w:hAnsi="Courier New" w:cs="Courier New"/>
          <w:i/>
          <w:iCs/>
          <w:color w:val="808080"/>
          <w:sz w:val="20"/>
          <w:szCs w:val="20"/>
          <w:lang w:val="en-US" w:eastAsia="ru-RU"/>
        </w:rPr>
        <w:t xml:space="preserve">for </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i/>
          <w:iCs/>
          <w:color w:val="C792EA"/>
          <w:sz w:val="20"/>
          <w:szCs w:val="20"/>
          <w:lang w:val="en-US" w:eastAsia="ru-RU"/>
        </w:rPr>
        <w:t xml:space="preserve">int </w:t>
      </w:r>
      <w:r w:rsidRPr="00F11392">
        <w:rPr>
          <w:rFonts w:ascii="Courier New" w:eastAsia="Times New Roman" w:hAnsi="Courier New" w:cs="Courier New"/>
          <w:color w:val="C3CEE3"/>
          <w:sz w:val="20"/>
          <w:szCs w:val="20"/>
          <w:lang w:val="en-US" w:eastAsia="ru-RU"/>
        </w:rPr>
        <w:t xml:space="preserve">i </w:t>
      </w:r>
      <w:r w:rsidRPr="00F11392">
        <w:rPr>
          <w:rFonts w:ascii="Courier New" w:eastAsia="Times New Roman" w:hAnsi="Courier New" w:cs="Courier New"/>
          <w:color w:val="89DDFF"/>
          <w:sz w:val="20"/>
          <w:szCs w:val="20"/>
          <w:lang w:val="en-US" w:eastAsia="ru-RU"/>
        </w:rPr>
        <w:t xml:space="preserve">= </w:t>
      </w:r>
      <w:r w:rsidRPr="00F11392">
        <w:rPr>
          <w:rFonts w:ascii="Courier New" w:eastAsia="Times New Roman" w:hAnsi="Courier New" w:cs="Courier New"/>
          <w:color w:val="C3CEE3"/>
          <w:sz w:val="20"/>
          <w:szCs w:val="20"/>
          <w:lang w:val="en-US" w:eastAsia="ru-RU"/>
        </w:rPr>
        <w:t>startWeight</w:t>
      </w:r>
      <w:r w:rsidRPr="00F11392">
        <w:rPr>
          <w:rFonts w:ascii="Courier New" w:eastAsia="Times New Roman" w:hAnsi="Courier New" w:cs="Courier New"/>
          <w:color w:val="89DDFF"/>
          <w:sz w:val="20"/>
          <w:szCs w:val="20"/>
          <w:lang w:val="en-US" w:eastAsia="ru-RU"/>
        </w:rPr>
        <w:t xml:space="preserve">; </w:t>
      </w:r>
      <w:r w:rsidRPr="00F11392">
        <w:rPr>
          <w:rFonts w:ascii="Courier New" w:eastAsia="Times New Roman" w:hAnsi="Courier New" w:cs="Courier New"/>
          <w:color w:val="C3CEE3"/>
          <w:sz w:val="20"/>
          <w:szCs w:val="20"/>
          <w:lang w:val="en-US" w:eastAsia="ru-RU"/>
        </w:rPr>
        <w:t xml:space="preserve">i </w:t>
      </w:r>
      <w:r w:rsidRPr="00F11392">
        <w:rPr>
          <w:rFonts w:ascii="Courier New" w:eastAsia="Times New Roman" w:hAnsi="Courier New" w:cs="Courier New"/>
          <w:color w:val="89DDFF"/>
          <w:sz w:val="20"/>
          <w:szCs w:val="20"/>
          <w:lang w:val="en-US" w:eastAsia="ru-RU"/>
        </w:rPr>
        <w:t xml:space="preserve">&lt; </w:t>
      </w:r>
      <w:r w:rsidRPr="00F11392">
        <w:rPr>
          <w:rFonts w:ascii="Courier New" w:eastAsia="Times New Roman" w:hAnsi="Courier New" w:cs="Courier New"/>
          <w:color w:val="C3CEE3"/>
          <w:sz w:val="20"/>
          <w:szCs w:val="20"/>
          <w:lang w:val="en-US" w:eastAsia="ru-RU"/>
        </w:rPr>
        <w:t xml:space="preserve">startWeight </w:t>
      </w:r>
      <w:r w:rsidRPr="00F11392">
        <w:rPr>
          <w:rFonts w:ascii="Courier New" w:eastAsia="Times New Roman" w:hAnsi="Courier New" w:cs="Courier New"/>
          <w:color w:val="89DDFF"/>
          <w:sz w:val="20"/>
          <w:szCs w:val="20"/>
          <w:lang w:val="en-US" w:eastAsia="ru-RU"/>
        </w:rPr>
        <w:t xml:space="preserve">+ </w:t>
      </w:r>
      <w:r w:rsidRPr="00F11392">
        <w:rPr>
          <w:rFonts w:ascii="Courier New" w:eastAsia="Times New Roman" w:hAnsi="Courier New" w:cs="Courier New"/>
          <w:color w:val="C3CEE3"/>
          <w:sz w:val="20"/>
          <w:szCs w:val="20"/>
          <w:lang w:val="en-US" w:eastAsia="ru-RU"/>
        </w:rPr>
        <w:t>numWeights</w:t>
      </w:r>
      <w:r w:rsidRPr="00F11392">
        <w:rPr>
          <w:rFonts w:ascii="Courier New" w:eastAsia="Times New Roman" w:hAnsi="Courier New" w:cs="Courier New"/>
          <w:color w:val="89DDFF"/>
          <w:sz w:val="20"/>
          <w:szCs w:val="20"/>
          <w:lang w:val="en-US" w:eastAsia="ru-RU"/>
        </w:rPr>
        <w:t xml:space="preserve">; </w:t>
      </w:r>
      <w:r w:rsidRPr="00F11392">
        <w:rPr>
          <w:rFonts w:ascii="Courier New" w:eastAsia="Times New Roman" w:hAnsi="Courier New" w:cs="Courier New"/>
          <w:color w:val="C3CEE3"/>
          <w:sz w:val="20"/>
          <w:szCs w:val="20"/>
          <w:lang w:val="en-US" w:eastAsia="ru-RU"/>
        </w:rPr>
        <w:t>i</w:t>
      </w:r>
      <w:r w:rsidRPr="00F11392">
        <w:rPr>
          <w:rFonts w:ascii="Courier New" w:eastAsia="Times New Roman" w:hAnsi="Courier New" w:cs="Courier New"/>
          <w:color w:val="89DDFF"/>
          <w:sz w:val="20"/>
          <w:szCs w:val="20"/>
          <w:lang w:val="en-US" w:eastAsia="ru-RU"/>
        </w:rPr>
        <w:t>++) {</w:t>
      </w:r>
      <w:r w:rsidRPr="00F11392">
        <w:rPr>
          <w:rFonts w:ascii="Courier New" w:eastAsia="Times New Roman" w:hAnsi="Courier New" w:cs="Courier New"/>
          <w:color w:val="89DDFF"/>
          <w:sz w:val="20"/>
          <w:szCs w:val="20"/>
          <w:lang w:val="en-US" w:eastAsia="ru-RU"/>
        </w:rPr>
        <w:br/>
        <w:t xml:space="preserve">        </w:t>
      </w:r>
      <w:r w:rsidRPr="00F11392">
        <w:rPr>
          <w:rFonts w:ascii="Courier New" w:eastAsia="Times New Roman" w:hAnsi="Courier New" w:cs="Courier New"/>
          <w:color w:val="C3CEE3"/>
          <w:sz w:val="20"/>
          <w:szCs w:val="20"/>
          <w:lang w:val="en-US" w:eastAsia="ru-RU"/>
        </w:rPr>
        <w:t>MD5Mesh</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 xml:space="preserve">MD5Weight weight </w:t>
      </w:r>
      <w:r w:rsidRPr="00F11392">
        <w:rPr>
          <w:rFonts w:ascii="Courier New" w:eastAsia="Times New Roman" w:hAnsi="Courier New" w:cs="Courier New"/>
          <w:color w:val="89DDFF"/>
          <w:sz w:val="20"/>
          <w:szCs w:val="20"/>
          <w:lang w:val="en-US" w:eastAsia="ru-RU"/>
        </w:rPr>
        <w:t xml:space="preserve">= </w:t>
      </w:r>
      <w:r w:rsidRPr="00F11392">
        <w:rPr>
          <w:rFonts w:ascii="Courier New" w:eastAsia="Times New Roman" w:hAnsi="Courier New" w:cs="Courier New"/>
          <w:color w:val="C3CEE3"/>
          <w:sz w:val="20"/>
          <w:szCs w:val="20"/>
          <w:lang w:val="en-US" w:eastAsia="ru-RU"/>
        </w:rPr>
        <w:t>weights</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get</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i</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89DDFF"/>
          <w:sz w:val="20"/>
          <w:szCs w:val="20"/>
          <w:lang w:val="en-US" w:eastAsia="ru-RU"/>
        </w:rPr>
        <w:br/>
        <w:t xml:space="preserve">        </w:t>
      </w:r>
      <w:r w:rsidRPr="00F11392">
        <w:rPr>
          <w:rFonts w:ascii="Courier New" w:eastAsia="Times New Roman" w:hAnsi="Courier New" w:cs="Courier New"/>
          <w:color w:val="C3CEE3"/>
          <w:sz w:val="20"/>
          <w:szCs w:val="20"/>
          <w:lang w:val="en-US" w:eastAsia="ru-RU"/>
        </w:rPr>
        <w:t>MD5JointInfo</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 xml:space="preserve">MD5JointData joint </w:t>
      </w:r>
      <w:r w:rsidRPr="00F11392">
        <w:rPr>
          <w:rFonts w:ascii="Courier New" w:eastAsia="Times New Roman" w:hAnsi="Courier New" w:cs="Courier New"/>
          <w:color w:val="89DDFF"/>
          <w:sz w:val="20"/>
          <w:szCs w:val="20"/>
          <w:lang w:val="en-US" w:eastAsia="ru-RU"/>
        </w:rPr>
        <w:t xml:space="preserve">= </w:t>
      </w:r>
      <w:r w:rsidRPr="00F11392">
        <w:rPr>
          <w:rFonts w:ascii="Courier New" w:eastAsia="Times New Roman" w:hAnsi="Courier New" w:cs="Courier New"/>
          <w:color w:val="C3CEE3"/>
          <w:sz w:val="20"/>
          <w:szCs w:val="20"/>
          <w:lang w:val="en-US" w:eastAsia="ru-RU"/>
        </w:rPr>
        <w:t>joints</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get</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weight</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getJointIndex</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89DDFF"/>
          <w:sz w:val="20"/>
          <w:szCs w:val="20"/>
          <w:lang w:val="en-US" w:eastAsia="ru-RU"/>
        </w:rPr>
        <w:br/>
        <w:t xml:space="preserve">        </w:t>
      </w:r>
      <w:r w:rsidRPr="00F11392">
        <w:rPr>
          <w:rFonts w:ascii="Courier New" w:eastAsia="Times New Roman" w:hAnsi="Courier New" w:cs="Courier New"/>
          <w:color w:val="C3CEE3"/>
          <w:sz w:val="20"/>
          <w:szCs w:val="20"/>
          <w:lang w:val="en-US" w:eastAsia="ru-RU"/>
        </w:rPr>
        <w:t xml:space="preserve">Vector3f rotatedPos </w:t>
      </w:r>
      <w:r w:rsidRPr="00F11392">
        <w:rPr>
          <w:rFonts w:ascii="Courier New" w:eastAsia="Times New Roman" w:hAnsi="Courier New" w:cs="Courier New"/>
          <w:color w:val="89DDFF"/>
          <w:sz w:val="20"/>
          <w:szCs w:val="20"/>
          <w:lang w:val="en-US" w:eastAsia="ru-RU"/>
        </w:rPr>
        <w:t xml:space="preserve">= </w:t>
      </w:r>
      <w:r w:rsidRPr="00F11392">
        <w:rPr>
          <w:rFonts w:ascii="Courier New" w:eastAsia="Times New Roman" w:hAnsi="Courier New" w:cs="Courier New"/>
          <w:i/>
          <w:iCs/>
          <w:color w:val="C792EA"/>
          <w:sz w:val="20"/>
          <w:szCs w:val="20"/>
          <w:lang w:val="en-US" w:eastAsia="ru-RU"/>
        </w:rPr>
        <w:t xml:space="preserve">new </w:t>
      </w:r>
      <w:r w:rsidRPr="00F11392">
        <w:rPr>
          <w:rFonts w:ascii="Courier New" w:eastAsia="Times New Roman" w:hAnsi="Courier New" w:cs="Courier New"/>
          <w:color w:val="C3CEE3"/>
          <w:sz w:val="20"/>
          <w:szCs w:val="20"/>
          <w:lang w:val="en-US" w:eastAsia="ru-RU"/>
        </w:rPr>
        <w:t>Vector3f</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weight</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getPosition</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rotate</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joint</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getOrientation</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89DDFF"/>
          <w:sz w:val="20"/>
          <w:szCs w:val="20"/>
          <w:lang w:val="en-US" w:eastAsia="ru-RU"/>
        </w:rPr>
        <w:br/>
        <w:t xml:space="preserve">        </w:t>
      </w:r>
      <w:r w:rsidRPr="00F11392">
        <w:rPr>
          <w:rFonts w:ascii="Courier New" w:eastAsia="Times New Roman" w:hAnsi="Courier New" w:cs="Courier New"/>
          <w:color w:val="C3CEE3"/>
          <w:sz w:val="20"/>
          <w:szCs w:val="20"/>
          <w:lang w:val="en-US" w:eastAsia="ru-RU"/>
        </w:rPr>
        <w:t xml:space="preserve">Vector3f acumPos </w:t>
      </w:r>
      <w:r w:rsidRPr="00F11392">
        <w:rPr>
          <w:rFonts w:ascii="Courier New" w:eastAsia="Times New Roman" w:hAnsi="Courier New" w:cs="Courier New"/>
          <w:color w:val="89DDFF"/>
          <w:sz w:val="20"/>
          <w:szCs w:val="20"/>
          <w:lang w:val="en-US" w:eastAsia="ru-RU"/>
        </w:rPr>
        <w:t xml:space="preserve">= </w:t>
      </w:r>
      <w:r w:rsidRPr="00F11392">
        <w:rPr>
          <w:rFonts w:ascii="Courier New" w:eastAsia="Times New Roman" w:hAnsi="Courier New" w:cs="Courier New"/>
          <w:i/>
          <w:iCs/>
          <w:color w:val="C792EA"/>
          <w:sz w:val="20"/>
          <w:szCs w:val="20"/>
          <w:lang w:val="en-US" w:eastAsia="ru-RU"/>
        </w:rPr>
        <w:t xml:space="preserve">new </w:t>
      </w:r>
      <w:r w:rsidRPr="00F11392">
        <w:rPr>
          <w:rFonts w:ascii="Courier New" w:eastAsia="Times New Roman" w:hAnsi="Courier New" w:cs="Courier New"/>
          <w:color w:val="C3CEE3"/>
          <w:sz w:val="20"/>
          <w:szCs w:val="20"/>
          <w:lang w:val="en-US" w:eastAsia="ru-RU"/>
        </w:rPr>
        <w:t>Vector3f</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joint</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getPosition</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add</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rotatedPos</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89DDFF"/>
          <w:sz w:val="20"/>
          <w:szCs w:val="20"/>
          <w:lang w:val="en-US" w:eastAsia="ru-RU"/>
        </w:rPr>
        <w:br/>
        <w:t xml:space="preserve">        </w:t>
      </w:r>
      <w:r w:rsidRPr="00F11392">
        <w:rPr>
          <w:rFonts w:ascii="Courier New" w:eastAsia="Times New Roman" w:hAnsi="Courier New" w:cs="Courier New"/>
          <w:color w:val="C3CEE3"/>
          <w:sz w:val="20"/>
          <w:szCs w:val="20"/>
          <w:lang w:val="en-US" w:eastAsia="ru-RU"/>
        </w:rPr>
        <w:t>acumPos</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mul</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weight</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getBias</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89DDFF"/>
          <w:sz w:val="20"/>
          <w:szCs w:val="20"/>
          <w:lang w:val="en-US" w:eastAsia="ru-RU"/>
        </w:rPr>
        <w:br/>
        <w:t xml:space="preserve">        </w:t>
      </w:r>
      <w:r w:rsidRPr="00F11392">
        <w:rPr>
          <w:rFonts w:ascii="Courier New" w:eastAsia="Times New Roman" w:hAnsi="Courier New" w:cs="Courier New"/>
          <w:color w:val="C3CEE3"/>
          <w:sz w:val="20"/>
          <w:szCs w:val="20"/>
          <w:lang w:val="en-US" w:eastAsia="ru-RU"/>
        </w:rPr>
        <w:t>vertexPos</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add</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acumPos</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89DDFF"/>
          <w:sz w:val="20"/>
          <w:szCs w:val="20"/>
          <w:lang w:val="en-US" w:eastAsia="ru-RU"/>
        </w:rPr>
        <w:br/>
        <w:t xml:space="preserve">    }</w:t>
      </w:r>
      <w:r w:rsidRPr="00F11392">
        <w:rPr>
          <w:rFonts w:ascii="Courier New" w:eastAsia="Times New Roman" w:hAnsi="Courier New" w:cs="Courier New"/>
          <w:color w:val="89DDFF"/>
          <w:sz w:val="20"/>
          <w:szCs w:val="20"/>
          <w:lang w:val="en-US" w:eastAsia="ru-RU"/>
        </w:rPr>
        <w:br/>
      </w:r>
      <w:r w:rsidRPr="00F11392">
        <w:rPr>
          <w:rFonts w:ascii="Courier New" w:eastAsia="Times New Roman" w:hAnsi="Courier New" w:cs="Courier New"/>
          <w:color w:val="89DDFF"/>
          <w:sz w:val="20"/>
          <w:szCs w:val="20"/>
          <w:lang w:val="en-US" w:eastAsia="ru-RU"/>
        </w:rPr>
        <w:br/>
        <w:t xml:space="preserve">    </w:t>
      </w:r>
      <w:r w:rsidRPr="00F11392">
        <w:rPr>
          <w:rFonts w:ascii="Courier New" w:eastAsia="Times New Roman" w:hAnsi="Courier New" w:cs="Courier New"/>
          <w:color w:val="C3CEE3"/>
          <w:sz w:val="20"/>
          <w:szCs w:val="20"/>
          <w:lang w:val="en-US" w:eastAsia="ru-RU"/>
        </w:rPr>
        <w:t>vertexInfoList</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add</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i/>
          <w:iCs/>
          <w:color w:val="C792EA"/>
          <w:sz w:val="20"/>
          <w:szCs w:val="20"/>
          <w:lang w:val="en-US" w:eastAsia="ru-RU"/>
        </w:rPr>
        <w:t xml:space="preserve">new </w:t>
      </w:r>
      <w:r w:rsidRPr="00F11392">
        <w:rPr>
          <w:rFonts w:ascii="Courier New" w:eastAsia="Times New Roman" w:hAnsi="Courier New" w:cs="Courier New"/>
          <w:color w:val="C3CEE3"/>
          <w:sz w:val="20"/>
          <w:szCs w:val="20"/>
          <w:lang w:val="en-US" w:eastAsia="ru-RU"/>
        </w:rPr>
        <w:t>VertexInfo</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C3CEE3"/>
          <w:sz w:val="20"/>
          <w:szCs w:val="20"/>
          <w:lang w:val="en-US" w:eastAsia="ru-RU"/>
        </w:rPr>
        <w:t>vertexPos</w:t>
      </w:r>
      <w:r w:rsidRPr="00F11392">
        <w:rPr>
          <w:rFonts w:ascii="Courier New" w:eastAsia="Times New Roman" w:hAnsi="Courier New" w:cs="Courier New"/>
          <w:color w:val="89DDFF"/>
          <w:sz w:val="20"/>
          <w:szCs w:val="20"/>
          <w:lang w:val="en-US" w:eastAsia="ru-RU"/>
        </w:rPr>
        <w:t>));</w:t>
      </w:r>
      <w:r w:rsidRPr="00F11392">
        <w:rPr>
          <w:rFonts w:ascii="Courier New" w:eastAsia="Times New Roman" w:hAnsi="Courier New" w:cs="Courier New"/>
          <w:color w:val="89DDFF"/>
          <w:sz w:val="20"/>
          <w:szCs w:val="20"/>
          <w:lang w:val="en-US" w:eastAsia="ru-RU"/>
        </w:rPr>
        <w:br/>
        <w:t>}</w:t>
      </w:r>
    </w:p>
    <w:p w14:paraId="6BF64A6F" w14:textId="77777777" w:rsidR="00F11392" w:rsidRPr="00F11392" w:rsidRDefault="00F11392" w:rsidP="00F11392">
      <w:pPr>
        <w:pStyle w:val="blockparagraph-544a408c"/>
        <w:jc w:val="both"/>
      </w:pPr>
      <w:r w:rsidRPr="00F11392">
        <w:t>Давайте посмотрим, что мы здесь делаем. Мы перебираем информацию о вершинах и сохраняем координаты текстуры в списке, здесь нет необходимости применять какие-либо преобразования. Затем мы получаем начальное и общее количество весов, которые необходимо учитывать при вычислении положения вершины.</w:t>
      </w:r>
    </w:p>
    <w:p w14:paraId="62927E3B" w14:textId="14933A39" w:rsidR="00F11392" w:rsidRPr="00F11392" w:rsidRDefault="00F11392" w:rsidP="00F11392">
      <w:pPr>
        <w:pStyle w:val="blockparagraph-544a408c"/>
        <w:jc w:val="both"/>
      </w:pPr>
      <w:r w:rsidRPr="00F11392">
        <w:t>Положение вершины вычисляется с использованием всех</w:t>
      </w:r>
      <w:r>
        <w:t xml:space="preserve"> </w:t>
      </w:r>
      <w:r w:rsidRPr="00F11392">
        <w:t xml:space="preserve">связанных весов. У каждого веса есть позиция и уклон. Сумма всех смещений весов, связанных с каждой вершиной, должна быть равна </w:t>
      </w:r>
      <m:oMath>
        <m:r>
          <w:rPr>
            <w:rFonts w:ascii="Cambria Math" w:hAnsi="Cambria Math"/>
          </w:rPr>
          <m:t>1.0</m:t>
        </m:r>
      </m:oMath>
      <w:r w:rsidRPr="00F11392">
        <w:t>. У каждого веса также есть позиция, которая определяется в локальном пространстве сустава, поэтому нам нужно преобразовать его в координаты пространства модели, используя ориентацию и положение сустава (как если бы это была матрица преобразования), к которой он относится.</w:t>
      </w:r>
    </w:p>
    <w:p w14:paraId="0841455A" w14:textId="6F2D48C3" w:rsidR="00F11392" w:rsidRDefault="00F11392" w:rsidP="00F11392">
      <w:pPr>
        <w:pStyle w:val="blockparagraph-544a408c"/>
        <w:jc w:val="both"/>
      </w:pPr>
      <w:r w:rsidRPr="00F11392">
        <w:t>Подводя итог, положение вершины можно выразить следующей формулой:</w:t>
      </w:r>
    </w:p>
    <w:p w14:paraId="374D598D" w14:textId="0654C89B" w:rsidR="00F11392" w:rsidRPr="00F11392" w:rsidRDefault="003E1C5A" w:rsidP="00F11392">
      <w:pPr>
        <w:pStyle w:val="blockparagraph-544a408c"/>
        <w:jc w:val="both"/>
        <w:rPr>
          <w:i/>
          <w:sz w:val="29"/>
          <w:szCs w:val="29"/>
        </w:rPr>
      </w:pPr>
      <m:oMathPara>
        <m:oMath>
          <m:sSub>
            <m:sSubPr>
              <m:ctrlPr>
                <w:rPr>
                  <w:rFonts w:ascii="Cambria Math" w:hAnsi="Cambria Math"/>
                  <w:i/>
                  <w:sz w:val="29"/>
                  <w:szCs w:val="29"/>
                </w:rPr>
              </m:ctrlPr>
            </m:sSubPr>
            <m:e>
              <m:r>
                <w:rPr>
                  <w:rFonts w:ascii="Cambria Math" w:hAnsi="Cambria Math"/>
                  <w:sz w:val="29"/>
                  <w:szCs w:val="29"/>
                </w:rPr>
                <m:t>V</m:t>
              </m:r>
            </m:e>
            <m:sub>
              <m:r>
                <w:rPr>
                  <w:rFonts w:ascii="Cambria Math" w:hAnsi="Cambria Math"/>
                  <w:sz w:val="29"/>
                  <w:szCs w:val="29"/>
                </w:rPr>
                <m:t>pos</m:t>
              </m:r>
            </m:sub>
          </m:sSub>
          <m:r>
            <w:rPr>
              <w:rFonts w:ascii="Cambria Math" w:hAnsi="Cambria Math"/>
              <w:sz w:val="29"/>
              <w:szCs w:val="29"/>
            </w:rPr>
            <m:t>=</m:t>
          </m:r>
          <m:nary>
            <m:naryPr>
              <m:chr m:val="∑"/>
              <m:limLoc m:val="undOvr"/>
              <m:ctrlPr>
                <w:rPr>
                  <w:rFonts w:ascii="Cambria Math" w:hAnsi="Cambria Math"/>
                  <w:i/>
                  <w:sz w:val="29"/>
                  <w:szCs w:val="29"/>
                </w:rPr>
              </m:ctrlPr>
            </m:naryPr>
            <m:sub>
              <m:r>
                <w:rPr>
                  <w:rFonts w:ascii="Cambria Math" w:hAnsi="Cambria Math"/>
                  <w:sz w:val="29"/>
                  <w:szCs w:val="29"/>
                </w:rPr>
                <m:t>i=ws</m:t>
              </m:r>
            </m:sub>
            <m:sup>
              <m:r>
                <w:rPr>
                  <w:rFonts w:ascii="Cambria Math" w:hAnsi="Cambria Math"/>
                  <w:sz w:val="29"/>
                  <w:szCs w:val="29"/>
                </w:rPr>
                <m:t>ws+wc</m:t>
              </m:r>
            </m:sup>
            <m:e>
              <m:d>
                <m:dPr>
                  <m:ctrlPr>
                    <w:rPr>
                      <w:rFonts w:ascii="Cambria Math" w:hAnsi="Cambria Math"/>
                      <w:i/>
                      <w:sz w:val="29"/>
                      <w:szCs w:val="29"/>
                    </w:rPr>
                  </m:ctrlPr>
                </m:dPr>
                <m:e>
                  <m:r>
                    <w:rPr>
                      <w:rFonts w:ascii="Cambria Math" w:hAnsi="Cambria Math"/>
                      <w:sz w:val="29"/>
                      <w:szCs w:val="29"/>
                    </w:rPr>
                    <m:t>J</m:t>
                  </m:r>
                  <m:sSub>
                    <m:sSubPr>
                      <m:ctrlPr>
                        <w:rPr>
                          <w:rFonts w:ascii="Cambria Math" w:hAnsi="Cambria Math"/>
                          <w:i/>
                          <w:sz w:val="29"/>
                          <w:szCs w:val="29"/>
                        </w:rPr>
                      </m:ctrlPr>
                    </m:sSubPr>
                    <m:e>
                      <m:r>
                        <w:rPr>
                          <w:rFonts w:ascii="Cambria Math" w:hAnsi="Cambria Math"/>
                          <w:sz w:val="29"/>
                          <w:szCs w:val="29"/>
                        </w:rPr>
                        <m:t>t</m:t>
                      </m:r>
                    </m:e>
                    <m:sub>
                      <m:r>
                        <w:rPr>
                          <w:rFonts w:ascii="Cambria Math" w:hAnsi="Cambria Math"/>
                          <w:sz w:val="29"/>
                          <w:szCs w:val="29"/>
                        </w:rPr>
                        <m:t>i</m:t>
                      </m:r>
                    </m:sub>
                  </m:sSub>
                  <m:r>
                    <w:rPr>
                      <w:rFonts w:ascii="Cambria Math" w:hAnsi="Cambria Math"/>
                      <w:sz w:val="29"/>
                      <w:szCs w:val="29"/>
                    </w:rPr>
                    <m:t>×W</m:t>
                  </m:r>
                  <m:sSub>
                    <m:sSubPr>
                      <m:ctrlPr>
                        <w:rPr>
                          <w:rFonts w:ascii="Cambria Math" w:hAnsi="Cambria Math"/>
                          <w:i/>
                          <w:sz w:val="29"/>
                          <w:szCs w:val="29"/>
                        </w:rPr>
                      </m:ctrlPr>
                    </m:sSubPr>
                    <m:e>
                      <m:r>
                        <w:rPr>
                          <w:rFonts w:ascii="Cambria Math" w:hAnsi="Cambria Math"/>
                          <w:sz w:val="29"/>
                          <w:szCs w:val="29"/>
                        </w:rPr>
                        <m:t>p</m:t>
                      </m:r>
                    </m:e>
                    <m:sub>
                      <m:r>
                        <w:rPr>
                          <w:rFonts w:ascii="Cambria Math" w:hAnsi="Cambria Math"/>
                          <w:sz w:val="29"/>
                          <w:szCs w:val="29"/>
                        </w:rPr>
                        <m:t>i</m:t>
                      </m:r>
                    </m:sub>
                  </m:sSub>
                </m:e>
              </m:d>
              <m:r>
                <w:rPr>
                  <w:rFonts w:ascii="Cambria Math" w:hAnsi="Cambria Math"/>
                  <w:sz w:val="29"/>
                  <w:szCs w:val="29"/>
                </w:rPr>
                <m:t>W</m:t>
              </m:r>
              <m:sSub>
                <m:sSubPr>
                  <m:ctrlPr>
                    <w:rPr>
                      <w:rFonts w:ascii="Cambria Math" w:hAnsi="Cambria Math"/>
                      <w:i/>
                      <w:sz w:val="29"/>
                      <w:szCs w:val="29"/>
                    </w:rPr>
                  </m:ctrlPr>
                </m:sSubPr>
                <m:e>
                  <m:r>
                    <w:rPr>
                      <w:rFonts w:ascii="Cambria Math" w:hAnsi="Cambria Math"/>
                      <w:sz w:val="29"/>
                      <w:szCs w:val="29"/>
                    </w:rPr>
                    <m:t>b</m:t>
                  </m:r>
                </m:e>
                <m:sub>
                  <m:r>
                    <w:rPr>
                      <w:rFonts w:ascii="Cambria Math" w:hAnsi="Cambria Math"/>
                      <w:sz w:val="29"/>
                      <w:szCs w:val="29"/>
                    </w:rPr>
                    <m:t>i</m:t>
                  </m:r>
                </m:sub>
              </m:sSub>
            </m:e>
          </m:nary>
        </m:oMath>
      </m:oMathPara>
    </w:p>
    <w:p w14:paraId="09916394" w14:textId="65EA2C82" w:rsidR="00F11392" w:rsidRPr="00F11392" w:rsidRDefault="00F11392" w:rsidP="00216C3F">
      <w:pPr>
        <w:pStyle w:val="blockparagraph-544a408c"/>
        <w:jc w:val="both"/>
      </w:pPr>
      <w:r>
        <w:t>, где:</w:t>
      </w:r>
    </w:p>
    <w:p w14:paraId="29A5C8F5" w14:textId="2A899DF8" w:rsidR="00F11392" w:rsidRPr="00F11392" w:rsidRDefault="00F11392" w:rsidP="00216C3F">
      <w:pPr>
        <w:numPr>
          <w:ilvl w:val="0"/>
          <w:numId w:val="45"/>
        </w:numPr>
        <w:spacing w:before="100" w:beforeAutospacing="1" w:after="100" w:afterAutospacing="1"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w:t>
      </w:r>
      <w:r w:rsidRPr="00F11392">
        <w:rPr>
          <w:rFonts w:ascii="Times New Roman" w:eastAsia="Times New Roman" w:hAnsi="Times New Roman" w:cs="Times New Roman"/>
          <w:sz w:val="24"/>
          <w:szCs w:val="24"/>
          <w:lang w:eastAsia="ru-RU"/>
        </w:rPr>
        <w:t xml:space="preserve">уммирование начинается с </w:t>
      </w:r>
      <m:oMath>
        <m:r>
          <w:rPr>
            <w:rFonts w:ascii="Cambria Math" w:eastAsia="Times New Roman" w:hAnsi="Cambria Math" w:cs="Times New Roman"/>
            <w:sz w:val="24"/>
            <w:szCs w:val="24"/>
            <w:lang w:eastAsia="ru-RU"/>
          </w:rPr>
          <m:t>ws</m:t>
        </m:r>
      </m:oMath>
      <w:r w:rsidRPr="00F11392">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en-US" w:eastAsia="ru-RU"/>
        </w:rPr>
        <w:t>wei</w:t>
      </w:r>
      <w:r w:rsidR="00216C3F">
        <w:rPr>
          <w:rFonts w:ascii="Times New Roman" w:eastAsia="Times New Roman" w:hAnsi="Times New Roman" w:cs="Times New Roman"/>
          <w:sz w:val="24"/>
          <w:szCs w:val="24"/>
          <w:lang w:val="en-US" w:eastAsia="ru-RU"/>
        </w:rPr>
        <w:t>ght</w:t>
      </w:r>
      <w:r w:rsidR="00216C3F" w:rsidRPr="00216C3F">
        <w:rPr>
          <w:rFonts w:ascii="Times New Roman" w:eastAsia="Times New Roman" w:hAnsi="Times New Roman" w:cs="Times New Roman"/>
          <w:sz w:val="24"/>
          <w:szCs w:val="24"/>
          <w:lang w:eastAsia="ru-RU"/>
        </w:rPr>
        <w:t xml:space="preserve"> </w:t>
      </w:r>
      <w:r w:rsidR="00216C3F">
        <w:rPr>
          <w:rFonts w:ascii="Times New Roman" w:eastAsia="Times New Roman" w:hAnsi="Times New Roman" w:cs="Times New Roman"/>
          <w:sz w:val="24"/>
          <w:szCs w:val="24"/>
          <w:lang w:val="en-US" w:eastAsia="ru-RU"/>
        </w:rPr>
        <w:t>start</w:t>
      </w:r>
      <w:r w:rsidRPr="00F11392">
        <w:rPr>
          <w:rFonts w:ascii="Times New Roman" w:eastAsia="Times New Roman" w:hAnsi="Times New Roman" w:cs="Times New Roman"/>
          <w:sz w:val="24"/>
          <w:szCs w:val="24"/>
          <w:lang w:eastAsia="ru-RU"/>
        </w:rPr>
        <w:t xml:space="preserve">) до </w:t>
      </w:r>
      <m:oMath>
        <m:r>
          <w:rPr>
            <w:rFonts w:ascii="Cambria Math" w:eastAsia="Times New Roman" w:hAnsi="Cambria Math" w:cs="Times New Roman"/>
            <w:sz w:val="24"/>
            <w:szCs w:val="24"/>
            <w:lang w:eastAsia="ru-RU"/>
          </w:rPr>
          <m:t>wc</m:t>
        </m:r>
      </m:oMath>
      <w:r w:rsidRPr="00F11392">
        <w:rPr>
          <w:rFonts w:ascii="Times New Roman" w:eastAsia="Times New Roman" w:hAnsi="Times New Roman" w:cs="Times New Roman"/>
          <w:sz w:val="24"/>
          <w:szCs w:val="24"/>
          <w:lang w:eastAsia="ru-RU"/>
        </w:rPr>
        <w:t xml:space="preserve"> (</w:t>
      </w:r>
      <w:r w:rsidR="00216C3F">
        <w:rPr>
          <w:rFonts w:ascii="Times New Roman" w:eastAsia="Times New Roman" w:hAnsi="Times New Roman" w:cs="Times New Roman"/>
          <w:sz w:val="24"/>
          <w:szCs w:val="24"/>
          <w:lang w:val="en-US" w:eastAsia="ru-RU"/>
        </w:rPr>
        <w:t>weight</w:t>
      </w:r>
      <w:r w:rsidR="00216C3F" w:rsidRPr="00216C3F">
        <w:rPr>
          <w:rFonts w:ascii="Times New Roman" w:eastAsia="Times New Roman" w:hAnsi="Times New Roman" w:cs="Times New Roman"/>
          <w:sz w:val="24"/>
          <w:szCs w:val="24"/>
          <w:lang w:eastAsia="ru-RU"/>
        </w:rPr>
        <w:t xml:space="preserve"> </w:t>
      </w:r>
      <w:r w:rsidR="00216C3F">
        <w:rPr>
          <w:rFonts w:ascii="Times New Roman" w:eastAsia="Times New Roman" w:hAnsi="Times New Roman" w:cs="Times New Roman"/>
          <w:sz w:val="24"/>
          <w:szCs w:val="24"/>
          <w:lang w:val="en-US" w:eastAsia="ru-RU"/>
        </w:rPr>
        <w:t>count</w:t>
      </w:r>
      <w:r w:rsidRPr="00F11392">
        <w:rPr>
          <w:rFonts w:ascii="Times New Roman" w:eastAsia="Times New Roman" w:hAnsi="Times New Roman" w:cs="Times New Roman"/>
          <w:sz w:val="24"/>
          <w:szCs w:val="24"/>
          <w:lang w:eastAsia="ru-RU"/>
        </w:rPr>
        <w:t>) веса.</w:t>
      </w:r>
    </w:p>
    <w:p w14:paraId="581B2E94" w14:textId="15AA1F69" w:rsidR="00F11392" w:rsidRPr="00F11392" w:rsidRDefault="00216C3F" w:rsidP="00216C3F">
      <w:pPr>
        <w:numPr>
          <w:ilvl w:val="0"/>
          <w:numId w:val="45"/>
        </w:numPr>
        <w:spacing w:before="100" w:beforeAutospacing="1" w:after="100" w:afterAutospacing="1" w:line="240" w:lineRule="auto"/>
        <w:jc w:val="both"/>
        <w:rPr>
          <w:rFonts w:ascii="Times New Roman" w:eastAsia="Times New Roman" w:hAnsi="Times New Roman" w:cs="Times New Roman"/>
          <w:sz w:val="24"/>
          <w:szCs w:val="24"/>
          <w:lang w:eastAsia="ru-RU"/>
        </w:rPr>
      </w:pPr>
      <m:oMath>
        <m:r>
          <w:rPr>
            <w:rFonts w:ascii="Cambria Math" w:eastAsia="Times New Roman" w:hAnsi="Cambria Math" w:cs="Times New Roman"/>
            <w:sz w:val="24"/>
            <w:szCs w:val="24"/>
            <w:lang w:eastAsia="ru-RU"/>
          </w:rPr>
          <m:t>J</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t</m:t>
            </m:r>
          </m:e>
          <m:sub>
            <m:r>
              <w:rPr>
                <w:rFonts w:ascii="Cambria Math" w:eastAsia="Times New Roman" w:hAnsi="Cambria Math" w:cs="Times New Roman"/>
                <w:sz w:val="24"/>
                <w:szCs w:val="24"/>
                <w:lang w:eastAsia="ru-RU"/>
              </w:rPr>
              <m:t>i</m:t>
            </m:r>
          </m:sub>
        </m:sSub>
      </m:oMath>
      <w:r w:rsidRPr="00216C3F">
        <w:rPr>
          <w:rFonts w:ascii="Times New Roman" w:eastAsia="Times New Roman" w:hAnsi="Times New Roman" w:cs="Times New Roman"/>
          <w:sz w:val="24"/>
          <w:szCs w:val="24"/>
          <w:lang w:eastAsia="ru-RU"/>
        </w:rPr>
        <w:t xml:space="preserve"> – </w:t>
      </w:r>
      <w:r w:rsidR="00F11392" w:rsidRPr="00F11392">
        <w:rPr>
          <w:rFonts w:ascii="Times New Roman" w:eastAsia="Times New Roman" w:hAnsi="Times New Roman" w:cs="Times New Roman"/>
          <w:sz w:val="24"/>
          <w:szCs w:val="24"/>
          <w:lang w:eastAsia="ru-RU"/>
        </w:rPr>
        <w:t xml:space="preserve">матрица преобразования сустава, связанная с весом </w:t>
      </w:r>
      <m:oMath>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W</m:t>
            </m:r>
            <m:ctrlPr>
              <w:rPr>
                <w:rFonts w:ascii="Cambria Math" w:eastAsia="Times New Roman" w:hAnsi="Cambria Math" w:cs="Times New Roman"/>
                <w:i/>
                <w:sz w:val="24"/>
                <w:szCs w:val="24"/>
                <w:lang w:val="en-US" w:eastAsia="ru-RU"/>
              </w:rPr>
            </m:ctrlPr>
          </m:e>
          <m:sub>
            <m:r>
              <w:rPr>
                <w:rFonts w:ascii="Cambria Math" w:eastAsia="Times New Roman" w:hAnsi="Cambria Math" w:cs="Times New Roman"/>
                <w:sz w:val="24"/>
                <w:szCs w:val="24"/>
                <w:lang w:val="en-US" w:eastAsia="ru-RU"/>
              </w:rPr>
              <m:t>i</m:t>
            </m:r>
          </m:sub>
        </m:sSub>
      </m:oMath>
      <w:r w:rsidR="00F11392" w:rsidRPr="00F11392">
        <w:rPr>
          <w:rFonts w:ascii="Times New Roman" w:eastAsia="Times New Roman" w:hAnsi="Times New Roman" w:cs="Times New Roman"/>
          <w:sz w:val="24"/>
          <w:szCs w:val="24"/>
          <w:lang w:eastAsia="ru-RU"/>
        </w:rPr>
        <w:t>.</w:t>
      </w:r>
    </w:p>
    <w:p w14:paraId="25D6B9DC" w14:textId="465D804D" w:rsidR="00F11392" w:rsidRPr="00F11392" w:rsidRDefault="00216C3F" w:rsidP="00216C3F">
      <w:pPr>
        <w:numPr>
          <w:ilvl w:val="0"/>
          <w:numId w:val="45"/>
        </w:numPr>
        <w:spacing w:before="100" w:beforeAutospacing="1" w:after="100" w:afterAutospacing="1" w:line="240" w:lineRule="auto"/>
        <w:jc w:val="both"/>
        <w:rPr>
          <w:rFonts w:ascii="Times New Roman" w:eastAsia="Times New Roman" w:hAnsi="Times New Roman" w:cs="Times New Roman"/>
          <w:sz w:val="24"/>
          <w:szCs w:val="24"/>
          <w:lang w:eastAsia="ru-RU"/>
        </w:rPr>
      </w:pPr>
      <m:oMath>
        <m:r>
          <w:rPr>
            <w:rFonts w:ascii="Cambria Math" w:eastAsia="Times New Roman" w:hAnsi="Cambria Math" w:cs="Times New Roman"/>
            <w:sz w:val="24"/>
            <w:szCs w:val="24"/>
            <w:lang w:eastAsia="ru-RU"/>
          </w:rPr>
          <m:t>W</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p</m:t>
            </m:r>
          </m:e>
          <m:sub>
            <m:r>
              <w:rPr>
                <w:rFonts w:ascii="Cambria Math" w:eastAsia="Times New Roman" w:hAnsi="Cambria Math" w:cs="Times New Roman"/>
                <w:sz w:val="24"/>
                <w:szCs w:val="24"/>
                <w:lang w:eastAsia="ru-RU"/>
              </w:rPr>
              <m:t>i</m:t>
            </m:r>
          </m:sub>
        </m:sSub>
      </m:oMath>
      <w:r w:rsidRPr="00216C3F">
        <w:rPr>
          <w:rFonts w:ascii="Times New Roman" w:eastAsia="Times New Roman" w:hAnsi="Times New Roman" w:cs="Times New Roman"/>
          <w:sz w:val="24"/>
          <w:szCs w:val="24"/>
          <w:lang w:eastAsia="ru-RU"/>
        </w:rPr>
        <w:t xml:space="preserve"> –</w:t>
      </w:r>
      <w:r w:rsidR="00F11392" w:rsidRPr="00F11392">
        <w:rPr>
          <w:rFonts w:ascii="Times New Roman" w:eastAsia="Times New Roman" w:hAnsi="Times New Roman" w:cs="Times New Roman"/>
          <w:sz w:val="24"/>
          <w:szCs w:val="24"/>
          <w:lang w:eastAsia="ru-RU"/>
        </w:rPr>
        <w:t xml:space="preserve"> положение груза.</w:t>
      </w:r>
    </w:p>
    <w:p w14:paraId="39A4FB73" w14:textId="3FB0958C" w:rsidR="00F11392" w:rsidRPr="00F11392" w:rsidRDefault="00216C3F" w:rsidP="00216C3F">
      <w:pPr>
        <w:numPr>
          <w:ilvl w:val="0"/>
          <w:numId w:val="45"/>
        </w:numPr>
        <w:spacing w:before="100" w:beforeAutospacing="1" w:after="100" w:afterAutospacing="1" w:line="240" w:lineRule="auto"/>
        <w:jc w:val="both"/>
        <w:rPr>
          <w:rFonts w:ascii="Times New Roman" w:eastAsia="Times New Roman" w:hAnsi="Times New Roman" w:cs="Times New Roman"/>
          <w:sz w:val="24"/>
          <w:szCs w:val="24"/>
          <w:lang w:eastAsia="ru-RU"/>
        </w:rPr>
      </w:pPr>
      <m:oMath>
        <m:r>
          <w:rPr>
            <w:rFonts w:ascii="Cambria Math" w:eastAsia="Times New Roman" w:hAnsi="Cambria Math" w:cs="Times New Roman"/>
            <w:sz w:val="24"/>
            <w:szCs w:val="24"/>
            <w:lang w:eastAsia="ru-RU"/>
          </w:rPr>
          <m:t>W</m:t>
        </m:r>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b</m:t>
            </m:r>
          </m:e>
          <m:sub>
            <m:r>
              <w:rPr>
                <w:rFonts w:ascii="Cambria Math" w:eastAsia="Times New Roman" w:hAnsi="Cambria Math" w:cs="Times New Roman"/>
                <w:sz w:val="24"/>
                <w:szCs w:val="24"/>
                <w:lang w:eastAsia="ru-RU"/>
              </w:rPr>
              <m:t>i</m:t>
            </m:r>
          </m:sub>
        </m:sSub>
      </m:oMath>
      <w:r w:rsidRPr="00BE474F">
        <w:rPr>
          <w:rFonts w:ascii="Times New Roman" w:eastAsia="Times New Roman" w:hAnsi="Times New Roman" w:cs="Times New Roman"/>
          <w:sz w:val="24"/>
          <w:szCs w:val="24"/>
          <w:lang w:eastAsia="ru-RU"/>
        </w:rPr>
        <w:t xml:space="preserve"> – </w:t>
      </w:r>
      <w:r w:rsidR="00F11392" w:rsidRPr="00F11392">
        <w:rPr>
          <w:rFonts w:ascii="Times New Roman" w:eastAsia="Times New Roman" w:hAnsi="Times New Roman" w:cs="Times New Roman"/>
          <w:sz w:val="24"/>
          <w:szCs w:val="24"/>
          <w:lang w:eastAsia="ru-RU"/>
        </w:rPr>
        <w:t>смещение веса.</w:t>
      </w:r>
    </w:p>
    <w:p w14:paraId="094F2C0B" w14:textId="77777777" w:rsidR="00F11392" w:rsidRPr="00F11392" w:rsidRDefault="00F11392" w:rsidP="00216C3F">
      <w:pPr>
        <w:spacing w:before="100" w:beforeAutospacing="1" w:after="100" w:afterAutospacing="1" w:line="240" w:lineRule="auto"/>
        <w:jc w:val="both"/>
        <w:rPr>
          <w:rFonts w:ascii="Times New Roman" w:eastAsia="Times New Roman" w:hAnsi="Times New Roman" w:cs="Times New Roman"/>
          <w:sz w:val="24"/>
          <w:szCs w:val="24"/>
          <w:lang w:eastAsia="ru-RU"/>
        </w:rPr>
      </w:pPr>
      <w:r w:rsidRPr="00F11392">
        <w:rPr>
          <w:rFonts w:ascii="Times New Roman" w:eastAsia="Times New Roman" w:hAnsi="Times New Roman" w:cs="Times New Roman"/>
          <w:sz w:val="24"/>
          <w:szCs w:val="24"/>
          <w:lang w:eastAsia="ru-RU"/>
        </w:rPr>
        <w:t>Это уравнение мы реализуем в теле цикла (у нас нет матрицы преобразования, поскольку у нас есть положение сустава и поворот отдельно, но результат тот же).</w:t>
      </w:r>
    </w:p>
    <w:p w14:paraId="3D595D7D" w14:textId="6B5F2F02" w:rsidR="00F11392" w:rsidRPr="00F11392" w:rsidRDefault="00F11392" w:rsidP="00216C3F">
      <w:pPr>
        <w:spacing w:before="100" w:beforeAutospacing="1" w:after="100" w:afterAutospacing="1" w:line="240" w:lineRule="auto"/>
        <w:jc w:val="both"/>
        <w:rPr>
          <w:rFonts w:ascii="Times New Roman" w:eastAsia="Times New Roman" w:hAnsi="Times New Roman" w:cs="Times New Roman"/>
          <w:sz w:val="24"/>
          <w:szCs w:val="24"/>
          <w:lang w:eastAsia="ru-RU"/>
        </w:rPr>
      </w:pPr>
      <w:r w:rsidRPr="00F11392">
        <w:rPr>
          <w:rFonts w:ascii="Times New Roman" w:eastAsia="Times New Roman" w:hAnsi="Times New Roman" w:cs="Times New Roman"/>
          <w:sz w:val="24"/>
          <w:szCs w:val="24"/>
          <w:lang w:eastAsia="ru-RU"/>
        </w:rPr>
        <w:t>С помощью привед</w:t>
      </w:r>
      <w:r w:rsidR="00216C3F">
        <w:rPr>
          <w:rFonts w:ascii="Times New Roman" w:eastAsia="Times New Roman" w:hAnsi="Times New Roman" w:cs="Times New Roman"/>
          <w:sz w:val="24"/>
          <w:szCs w:val="24"/>
          <w:lang w:eastAsia="ru-RU"/>
        </w:rPr>
        <w:t>ё</w:t>
      </w:r>
      <w:r w:rsidRPr="00F11392">
        <w:rPr>
          <w:rFonts w:ascii="Times New Roman" w:eastAsia="Times New Roman" w:hAnsi="Times New Roman" w:cs="Times New Roman"/>
          <w:sz w:val="24"/>
          <w:szCs w:val="24"/>
          <w:lang w:eastAsia="ru-RU"/>
        </w:rPr>
        <w:t>нного выше кода мы сможем построить данные о позициях и координатах текстуры, но нам вс</w:t>
      </w:r>
      <w:r w:rsidR="00216C3F">
        <w:rPr>
          <w:rFonts w:ascii="Times New Roman" w:eastAsia="Times New Roman" w:hAnsi="Times New Roman" w:cs="Times New Roman"/>
          <w:sz w:val="24"/>
          <w:szCs w:val="24"/>
          <w:lang w:eastAsia="ru-RU"/>
        </w:rPr>
        <w:t>ё</w:t>
      </w:r>
      <w:r w:rsidRPr="00F11392">
        <w:rPr>
          <w:rFonts w:ascii="Times New Roman" w:eastAsia="Times New Roman" w:hAnsi="Times New Roman" w:cs="Times New Roman"/>
          <w:sz w:val="24"/>
          <w:szCs w:val="24"/>
          <w:lang w:eastAsia="ru-RU"/>
        </w:rPr>
        <w:t xml:space="preserve"> ещ</w:t>
      </w:r>
      <w:r w:rsidR="00216C3F">
        <w:rPr>
          <w:rFonts w:ascii="Times New Roman" w:eastAsia="Times New Roman" w:hAnsi="Times New Roman" w:cs="Times New Roman"/>
          <w:sz w:val="24"/>
          <w:szCs w:val="24"/>
          <w:lang w:eastAsia="ru-RU"/>
        </w:rPr>
        <w:t>ё</w:t>
      </w:r>
      <w:r w:rsidRPr="00F11392">
        <w:rPr>
          <w:rFonts w:ascii="Times New Roman" w:eastAsia="Times New Roman" w:hAnsi="Times New Roman" w:cs="Times New Roman"/>
          <w:sz w:val="24"/>
          <w:szCs w:val="24"/>
          <w:lang w:eastAsia="ru-RU"/>
        </w:rPr>
        <w:t xml:space="preserve"> нужно создать индексы и нормали. Индексы можно вычислить, используя информацию о треугольниках, просто перебирая список, содержащий эти треугольники.</w:t>
      </w:r>
    </w:p>
    <w:p w14:paraId="286466CB" w14:textId="1920B378" w:rsidR="00F11392" w:rsidRPr="00F11392" w:rsidRDefault="00F11392" w:rsidP="00216C3F">
      <w:pPr>
        <w:spacing w:before="100" w:beforeAutospacing="1" w:after="100" w:afterAutospacing="1" w:line="240" w:lineRule="auto"/>
        <w:jc w:val="both"/>
        <w:rPr>
          <w:rFonts w:ascii="Times New Roman" w:eastAsia="Times New Roman" w:hAnsi="Times New Roman" w:cs="Times New Roman"/>
          <w:sz w:val="24"/>
          <w:szCs w:val="24"/>
          <w:lang w:eastAsia="ru-RU"/>
        </w:rPr>
      </w:pPr>
      <w:r w:rsidRPr="00F11392">
        <w:rPr>
          <w:rFonts w:ascii="Times New Roman" w:eastAsia="Times New Roman" w:hAnsi="Times New Roman" w:cs="Times New Roman"/>
          <w:sz w:val="24"/>
          <w:szCs w:val="24"/>
          <w:lang w:eastAsia="ru-RU"/>
        </w:rPr>
        <w:t xml:space="preserve">Нормали можно вычислить также с использованием информации о треугольниках. </w:t>
      </w:r>
      <w:r w:rsidR="00216C3F">
        <w:rPr>
          <w:rFonts w:ascii="Times New Roman" w:eastAsia="Times New Roman" w:hAnsi="Times New Roman" w:cs="Times New Roman"/>
          <w:sz w:val="24"/>
          <w:szCs w:val="24"/>
          <w:lang w:eastAsia="ru-RU"/>
        </w:rPr>
        <w:t xml:space="preserve">Пусть </w:t>
      </w:r>
      <m:oMath>
        <m:r>
          <w:rPr>
            <w:rFonts w:ascii="Cambria Math" w:eastAsia="Times New Roman" w:hAnsi="Cambria Math" w:cs="Times New Roman"/>
            <w:sz w:val="24"/>
            <w:szCs w:val="24"/>
            <w:lang w:eastAsia="ru-RU"/>
          </w:rPr>
          <m:t>V0</m:t>
        </m:r>
      </m:oMath>
      <w:r w:rsidRPr="00F11392">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V1</m:t>
        </m:r>
      </m:oMath>
      <w:r w:rsidR="00216C3F">
        <w:rPr>
          <w:rFonts w:ascii="Times New Roman" w:eastAsia="Times New Roman" w:hAnsi="Times New Roman" w:cs="Times New Roman"/>
          <w:sz w:val="24"/>
          <w:szCs w:val="24"/>
          <w:lang w:eastAsia="ru-RU"/>
        </w:rPr>
        <w:t xml:space="preserve"> и </w:t>
      </w:r>
      <m:oMath>
        <m:r>
          <w:rPr>
            <w:rFonts w:ascii="Cambria Math" w:eastAsia="Times New Roman" w:hAnsi="Cambria Math" w:cs="Times New Roman"/>
            <w:sz w:val="24"/>
            <w:szCs w:val="24"/>
            <w:lang w:eastAsia="ru-RU"/>
          </w:rPr>
          <m:t>V2</m:t>
        </m:r>
      </m:oMath>
      <w:r w:rsidR="00216C3F">
        <w:rPr>
          <w:rFonts w:ascii="Times New Roman" w:eastAsia="Times New Roman" w:hAnsi="Times New Roman" w:cs="Times New Roman"/>
          <w:sz w:val="24"/>
          <w:szCs w:val="24"/>
          <w:lang w:eastAsia="ru-RU"/>
        </w:rPr>
        <w:t xml:space="preserve"> –</w:t>
      </w:r>
      <w:r w:rsidRPr="00F11392">
        <w:rPr>
          <w:rFonts w:ascii="Times New Roman" w:eastAsia="Times New Roman" w:hAnsi="Times New Roman" w:cs="Times New Roman"/>
          <w:sz w:val="24"/>
          <w:szCs w:val="24"/>
          <w:lang w:eastAsia="ru-RU"/>
        </w:rPr>
        <w:t xml:space="preserve"> вершины треугольника (в пространстве модели объекта). Нормаль для треугольника можно рассчитать по этой формуле:</w:t>
      </w:r>
    </w:p>
    <w:p w14:paraId="2EC8402E" w14:textId="4E248A16" w:rsidR="00F11392" w:rsidRPr="00F11392" w:rsidRDefault="00216C3F" w:rsidP="00216C3F">
      <w:pPr>
        <w:spacing w:before="100" w:beforeAutospacing="1" w:after="100" w:afterAutospacing="1" w:line="240" w:lineRule="auto"/>
        <w:jc w:val="both"/>
        <w:rPr>
          <w:rFonts w:ascii="Times New Roman" w:eastAsia="Times New Roman" w:hAnsi="Times New Roman" w:cs="Times New Roman"/>
          <w:sz w:val="29"/>
          <w:szCs w:val="29"/>
          <w:lang w:eastAsia="ru-RU"/>
        </w:rPr>
      </w:pPr>
      <m:oMathPara>
        <m:oMath>
          <m:r>
            <w:rPr>
              <w:rStyle w:val="mord"/>
              <w:rFonts w:ascii="Cambria Math" w:hAnsi="Cambria Math"/>
              <w:sz w:val="29"/>
              <w:szCs w:val="29"/>
              <w:shd w:val="clear" w:color="auto" w:fill="FFFFFF"/>
            </w:rPr>
            <m:t>N</m:t>
          </m:r>
          <m:r>
            <w:rPr>
              <w:rStyle w:val="mrel"/>
              <w:rFonts w:ascii="Cambria Math" w:hAnsi="Cambria Math"/>
              <w:sz w:val="29"/>
              <w:szCs w:val="29"/>
              <w:shd w:val="clear" w:color="auto" w:fill="FFFFFF"/>
            </w:rPr>
            <m:t>=</m:t>
          </m:r>
          <m:r>
            <w:rPr>
              <w:rStyle w:val="mopen"/>
              <w:rFonts w:ascii="Cambria Math" w:hAnsi="Cambria Math"/>
              <w:sz w:val="29"/>
              <w:szCs w:val="29"/>
              <w:shd w:val="clear" w:color="auto" w:fill="FFFFFF"/>
            </w:rPr>
            <m:t>(</m:t>
          </m:r>
          <m:r>
            <w:rPr>
              <w:rStyle w:val="mord"/>
              <w:rFonts w:ascii="Cambria Math" w:hAnsi="Cambria Math"/>
              <w:sz w:val="29"/>
              <w:szCs w:val="29"/>
              <w:shd w:val="clear" w:color="auto" w:fill="FFFFFF"/>
            </w:rPr>
            <m:t>V2</m:t>
          </m:r>
          <m:r>
            <w:rPr>
              <w:rStyle w:val="vlist-s"/>
              <w:rFonts w:ascii="Cambria Math" w:hAnsi="Cambria Math"/>
              <w:sz w:val="29"/>
              <w:szCs w:val="29"/>
              <w:shd w:val="clear" w:color="auto" w:fill="FFFFFF"/>
            </w:rPr>
            <m:t>​</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V0</m:t>
          </m:r>
          <m:r>
            <w:rPr>
              <w:rStyle w:val="vlist-s"/>
              <w:rFonts w:ascii="Cambria Math" w:hAnsi="Cambria Math"/>
              <w:sz w:val="29"/>
              <w:szCs w:val="29"/>
              <w:shd w:val="clear" w:color="auto" w:fill="FFFFFF"/>
            </w:rPr>
            <m:t>​</m:t>
          </m:r>
          <m:r>
            <w:rPr>
              <w:rStyle w:val="mclose"/>
              <w:rFonts w:ascii="Cambria Math" w:hAnsi="Cambria Math"/>
              <w:sz w:val="29"/>
              <w:szCs w:val="29"/>
              <w:shd w:val="clear" w:color="auto" w:fill="FFFFFF"/>
            </w:rPr>
            <m:t>)</m:t>
          </m:r>
          <m:r>
            <w:rPr>
              <w:rStyle w:val="mbin"/>
              <w:rFonts w:ascii="Cambria Math" w:hAnsi="Cambria Math"/>
              <w:sz w:val="29"/>
              <w:szCs w:val="29"/>
              <w:shd w:val="clear" w:color="auto" w:fill="FFFFFF"/>
            </w:rPr>
            <m:t>×</m:t>
          </m:r>
          <m:r>
            <w:rPr>
              <w:rStyle w:val="mopen"/>
              <w:rFonts w:ascii="Cambria Math" w:hAnsi="Cambria Math"/>
              <w:sz w:val="29"/>
              <w:szCs w:val="29"/>
              <w:shd w:val="clear" w:color="auto" w:fill="FFFFFF"/>
            </w:rPr>
            <m:t>(</m:t>
          </m:r>
          <m:r>
            <w:rPr>
              <w:rStyle w:val="mord"/>
              <w:rFonts w:ascii="Cambria Math" w:hAnsi="Cambria Math"/>
              <w:sz w:val="29"/>
              <w:szCs w:val="29"/>
              <w:shd w:val="clear" w:color="auto" w:fill="FFFFFF"/>
            </w:rPr>
            <m:t>V1</m:t>
          </m:r>
          <m:r>
            <w:rPr>
              <w:rStyle w:val="vlist-s"/>
              <w:rFonts w:ascii="Cambria Math" w:hAnsi="Cambria Math"/>
              <w:sz w:val="29"/>
              <w:szCs w:val="29"/>
              <w:shd w:val="clear" w:color="auto" w:fill="FFFFFF"/>
            </w:rPr>
            <m:t>​</m:t>
          </m:r>
          <m:r>
            <w:rPr>
              <w:rStyle w:val="mbin"/>
              <w:rFonts w:ascii="Cambria Math" w:hAnsi="Cambria Math"/>
              <w:sz w:val="29"/>
              <w:szCs w:val="29"/>
              <w:shd w:val="clear" w:color="auto" w:fill="FFFFFF"/>
            </w:rPr>
            <m:t>-</m:t>
          </m:r>
          <m:r>
            <w:rPr>
              <w:rStyle w:val="mord"/>
              <w:rFonts w:ascii="Cambria Math" w:hAnsi="Cambria Math"/>
              <w:sz w:val="29"/>
              <w:szCs w:val="29"/>
              <w:shd w:val="clear" w:color="auto" w:fill="FFFFFF"/>
            </w:rPr>
            <m:t>V0</m:t>
          </m:r>
          <m:r>
            <w:rPr>
              <w:rStyle w:val="vlist-s"/>
              <w:rFonts w:ascii="Cambria Math" w:hAnsi="Cambria Math"/>
              <w:sz w:val="29"/>
              <w:szCs w:val="29"/>
              <w:shd w:val="clear" w:color="auto" w:fill="FFFFFF"/>
            </w:rPr>
            <m:t>​</m:t>
          </m:r>
          <m:r>
            <w:rPr>
              <w:rStyle w:val="mclose"/>
              <w:rFonts w:ascii="Cambria Math" w:hAnsi="Cambria Math"/>
              <w:sz w:val="29"/>
              <w:szCs w:val="29"/>
              <w:shd w:val="clear" w:color="auto" w:fill="FFFFFF"/>
            </w:rPr>
            <m:t>)</m:t>
          </m:r>
        </m:oMath>
      </m:oMathPara>
    </w:p>
    <w:p w14:paraId="5352F4A9" w14:textId="1F23532D" w:rsidR="00F11392" w:rsidRPr="00F11392" w:rsidRDefault="00F11392" w:rsidP="00216C3F">
      <w:pPr>
        <w:spacing w:before="100" w:beforeAutospacing="1" w:after="100" w:afterAutospacing="1" w:line="240" w:lineRule="auto"/>
        <w:jc w:val="both"/>
        <w:rPr>
          <w:rFonts w:ascii="Times New Roman" w:eastAsia="Times New Roman" w:hAnsi="Times New Roman" w:cs="Times New Roman"/>
          <w:sz w:val="24"/>
          <w:szCs w:val="24"/>
          <w:lang w:eastAsia="ru-RU"/>
        </w:rPr>
      </w:pPr>
      <w:r w:rsidRPr="00F11392">
        <w:rPr>
          <w:rFonts w:ascii="Times New Roman" w:eastAsia="Times New Roman" w:hAnsi="Times New Roman" w:cs="Times New Roman"/>
          <w:sz w:val="24"/>
          <w:szCs w:val="24"/>
          <w:lang w:eastAsia="ru-RU"/>
        </w:rPr>
        <w:t xml:space="preserve">Где </w:t>
      </w:r>
      <m:oMath>
        <m:r>
          <w:rPr>
            <w:rFonts w:ascii="Cambria Math" w:eastAsia="Times New Roman" w:hAnsi="Cambria Math" w:cs="Times New Roman"/>
            <w:sz w:val="24"/>
            <w:szCs w:val="24"/>
            <w:lang w:eastAsia="ru-RU"/>
          </w:rPr>
          <m:t>N</m:t>
        </m:r>
      </m:oMath>
      <w:r w:rsidRPr="00F11392">
        <w:rPr>
          <w:rFonts w:ascii="Times New Roman" w:eastAsia="Times New Roman" w:hAnsi="Times New Roman" w:cs="Times New Roman"/>
          <w:sz w:val="24"/>
          <w:szCs w:val="24"/>
          <w:lang w:eastAsia="ru-RU"/>
        </w:rPr>
        <w:t xml:space="preserve"> следует нормализовать после. На следующем рисунке показана геометрическая интерпретация приведенной выше формулы.</w:t>
      </w:r>
    </w:p>
    <w:p w14:paraId="3080C9F7" w14:textId="1A1F638B" w:rsidR="00F11392" w:rsidRPr="00F11392" w:rsidRDefault="00F11392" w:rsidP="00216C3F">
      <w:pPr>
        <w:spacing w:after="0" w:line="240" w:lineRule="auto"/>
        <w:jc w:val="center"/>
        <w:rPr>
          <w:rFonts w:ascii="Times New Roman" w:eastAsia="Times New Roman" w:hAnsi="Times New Roman" w:cs="Times New Roman"/>
          <w:sz w:val="24"/>
          <w:szCs w:val="24"/>
          <w:lang w:eastAsia="ru-RU"/>
        </w:rPr>
      </w:pPr>
      <w:r w:rsidRPr="00F11392">
        <w:rPr>
          <w:rFonts w:ascii="Times New Roman" w:eastAsia="Times New Roman" w:hAnsi="Times New Roman" w:cs="Times New Roman"/>
          <w:noProof/>
          <w:sz w:val="24"/>
          <w:szCs w:val="24"/>
          <w:lang w:eastAsia="ru-RU"/>
        </w:rPr>
        <w:drawing>
          <wp:inline distT="0" distB="0" distL="0" distR="0" wp14:anchorId="256AB43E" wp14:editId="5B20F337">
            <wp:extent cx="4591050" cy="3076575"/>
            <wp:effectExtent l="0" t="0" r="0" b="9525"/>
            <wp:docPr id="146" name="Рисунок 146" descr="https://gblobscdn.gitbook.com/assets%2F-LAK9UyzFQ1YYLFNUZNX%2F-LJy3B7vpo0Ffvz5a8SI%2F-LJy3CEhgbFq9Fa5O0Xi%2Fnomal_calculation.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blobscdn.gitbook.com/assets%2F-LAK9UyzFQ1YYLFNUZNX%2F-LJy3B7vpo0Ffvz5a8SI%2F-LJy3CEhgbFq9Fa5O0Xi%2Fnomal_calculation.png?alt=media"/>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91050" cy="3076575"/>
                    </a:xfrm>
                    <a:prstGeom prst="rect">
                      <a:avLst/>
                    </a:prstGeom>
                    <a:noFill/>
                    <a:ln>
                      <a:noFill/>
                    </a:ln>
                  </pic:spPr>
                </pic:pic>
              </a:graphicData>
            </a:graphic>
          </wp:inline>
        </w:drawing>
      </w:r>
    </w:p>
    <w:p w14:paraId="57D0E903" w14:textId="49531952" w:rsidR="00F11392" w:rsidRPr="00F11392" w:rsidRDefault="00F11392" w:rsidP="00216C3F">
      <w:pPr>
        <w:spacing w:after="0" w:line="240" w:lineRule="auto"/>
        <w:jc w:val="center"/>
        <w:rPr>
          <w:rFonts w:ascii="Times New Roman" w:eastAsia="Times New Roman" w:hAnsi="Times New Roman" w:cs="Times New Roman"/>
          <w:sz w:val="22"/>
          <w:szCs w:val="24"/>
          <w:lang w:eastAsia="ru-RU"/>
        </w:rPr>
      </w:pPr>
      <w:r w:rsidRPr="00F11392">
        <w:rPr>
          <w:rFonts w:ascii="Times New Roman" w:eastAsia="Times New Roman" w:hAnsi="Times New Roman" w:cs="Times New Roman"/>
          <w:sz w:val="22"/>
          <w:szCs w:val="24"/>
          <w:lang w:eastAsia="ru-RU"/>
        </w:rPr>
        <w:t>Нормальный расч</w:t>
      </w:r>
      <w:r w:rsidR="00216C3F">
        <w:rPr>
          <w:rFonts w:ascii="Times New Roman" w:eastAsia="Times New Roman" w:hAnsi="Times New Roman" w:cs="Times New Roman"/>
          <w:sz w:val="22"/>
          <w:szCs w:val="24"/>
          <w:lang w:eastAsia="ru-RU"/>
        </w:rPr>
        <w:t>ё</w:t>
      </w:r>
      <w:r w:rsidRPr="00F11392">
        <w:rPr>
          <w:rFonts w:ascii="Times New Roman" w:eastAsia="Times New Roman" w:hAnsi="Times New Roman" w:cs="Times New Roman"/>
          <w:sz w:val="22"/>
          <w:szCs w:val="24"/>
          <w:lang w:eastAsia="ru-RU"/>
        </w:rPr>
        <w:t>т</w:t>
      </w:r>
    </w:p>
    <w:p w14:paraId="04880198" w14:textId="4434673E" w:rsidR="00F11392" w:rsidRPr="00BE474F" w:rsidRDefault="00F11392" w:rsidP="00216C3F">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F11392">
        <w:rPr>
          <w:rFonts w:ascii="Times New Roman" w:eastAsia="Times New Roman" w:hAnsi="Times New Roman" w:cs="Times New Roman"/>
          <w:sz w:val="24"/>
          <w:szCs w:val="24"/>
          <w:lang w:eastAsia="ru-RU"/>
        </w:rPr>
        <w:t>Для каждой вершины мы вычисляем е</w:t>
      </w:r>
      <w:r w:rsidR="00216C3F">
        <w:rPr>
          <w:rFonts w:ascii="Times New Roman" w:eastAsia="Times New Roman" w:hAnsi="Times New Roman" w:cs="Times New Roman"/>
          <w:sz w:val="24"/>
          <w:szCs w:val="24"/>
          <w:lang w:eastAsia="ru-RU"/>
        </w:rPr>
        <w:t>ё</w:t>
      </w:r>
      <w:r w:rsidRPr="00F11392">
        <w:rPr>
          <w:rFonts w:ascii="Times New Roman" w:eastAsia="Times New Roman" w:hAnsi="Times New Roman" w:cs="Times New Roman"/>
          <w:sz w:val="24"/>
          <w:szCs w:val="24"/>
          <w:lang w:eastAsia="ru-RU"/>
        </w:rPr>
        <w:t xml:space="preserve"> нормаль по нормализованной сумме всех нормалей треугольников, которым она принадлежит. Код</w:t>
      </w:r>
      <w:r w:rsidRPr="00BE474F">
        <w:rPr>
          <w:rFonts w:ascii="Times New Roman" w:eastAsia="Times New Roman" w:hAnsi="Times New Roman" w:cs="Times New Roman"/>
          <w:sz w:val="24"/>
          <w:szCs w:val="24"/>
          <w:lang w:val="en-US" w:eastAsia="ru-RU"/>
        </w:rPr>
        <w:t xml:space="preserve">, </w:t>
      </w:r>
      <w:r w:rsidRPr="00F11392">
        <w:rPr>
          <w:rFonts w:ascii="Times New Roman" w:eastAsia="Times New Roman" w:hAnsi="Times New Roman" w:cs="Times New Roman"/>
          <w:sz w:val="24"/>
          <w:szCs w:val="24"/>
          <w:lang w:eastAsia="ru-RU"/>
        </w:rPr>
        <w:t>выполняющий</w:t>
      </w:r>
      <w:r w:rsidRPr="00BE474F">
        <w:rPr>
          <w:rFonts w:ascii="Times New Roman" w:eastAsia="Times New Roman" w:hAnsi="Times New Roman" w:cs="Times New Roman"/>
          <w:sz w:val="24"/>
          <w:szCs w:val="24"/>
          <w:lang w:val="en-US" w:eastAsia="ru-RU"/>
        </w:rPr>
        <w:t xml:space="preserve"> </w:t>
      </w:r>
      <w:r w:rsidRPr="00F11392">
        <w:rPr>
          <w:rFonts w:ascii="Times New Roman" w:eastAsia="Times New Roman" w:hAnsi="Times New Roman" w:cs="Times New Roman"/>
          <w:sz w:val="24"/>
          <w:szCs w:val="24"/>
          <w:lang w:eastAsia="ru-RU"/>
        </w:rPr>
        <w:t>эти</w:t>
      </w:r>
      <w:r w:rsidRPr="00BE474F">
        <w:rPr>
          <w:rFonts w:ascii="Times New Roman" w:eastAsia="Times New Roman" w:hAnsi="Times New Roman" w:cs="Times New Roman"/>
          <w:sz w:val="24"/>
          <w:szCs w:val="24"/>
          <w:lang w:val="en-US" w:eastAsia="ru-RU"/>
        </w:rPr>
        <w:t xml:space="preserve"> </w:t>
      </w:r>
      <w:r w:rsidRPr="00F11392">
        <w:rPr>
          <w:rFonts w:ascii="Times New Roman" w:eastAsia="Times New Roman" w:hAnsi="Times New Roman" w:cs="Times New Roman"/>
          <w:sz w:val="24"/>
          <w:szCs w:val="24"/>
          <w:lang w:eastAsia="ru-RU"/>
        </w:rPr>
        <w:t>вычисления</w:t>
      </w:r>
      <w:r w:rsidRPr="00BE474F">
        <w:rPr>
          <w:rFonts w:ascii="Times New Roman" w:eastAsia="Times New Roman" w:hAnsi="Times New Roman" w:cs="Times New Roman"/>
          <w:sz w:val="24"/>
          <w:szCs w:val="24"/>
          <w:lang w:val="en-US" w:eastAsia="ru-RU"/>
        </w:rPr>
        <w:t xml:space="preserve">, </w:t>
      </w:r>
      <w:r w:rsidRPr="00F11392">
        <w:rPr>
          <w:rFonts w:ascii="Times New Roman" w:eastAsia="Times New Roman" w:hAnsi="Times New Roman" w:cs="Times New Roman"/>
          <w:sz w:val="24"/>
          <w:szCs w:val="24"/>
          <w:lang w:eastAsia="ru-RU"/>
        </w:rPr>
        <w:t>показан</w:t>
      </w:r>
      <w:r w:rsidRPr="00BE474F">
        <w:rPr>
          <w:rFonts w:ascii="Times New Roman" w:eastAsia="Times New Roman" w:hAnsi="Times New Roman" w:cs="Times New Roman"/>
          <w:sz w:val="24"/>
          <w:szCs w:val="24"/>
          <w:lang w:val="en-US" w:eastAsia="ru-RU"/>
        </w:rPr>
        <w:t xml:space="preserve"> </w:t>
      </w:r>
      <w:r w:rsidRPr="00F11392">
        <w:rPr>
          <w:rFonts w:ascii="Times New Roman" w:eastAsia="Times New Roman" w:hAnsi="Times New Roman" w:cs="Times New Roman"/>
          <w:sz w:val="24"/>
          <w:szCs w:val="24"/>
          <w:lang w:eastAsia="ru-RU"/>
        </w:rPr>
        <w:t>ниже</w:t>
      </w:r>
      <w:r w:rsidRPr="00BE474F">
        <w:rPr>
          <w:rFonts w:ascii="Times New Roman" w:eastAsia="Times New Roman" w:hAnsi="Times New Roman" w:cs="Times New Roman"/>
          <w:sz w:val="24"/>
          <w:szCs w:val="24"/>
          <w:lang w:val="en-US" w:eastAsia="ru-RU"/>
        </w:rPr>
        <w:t>.</w:t>
      </w:r>
    </w:p>
    <w:p w14:paraId="0EE2D630" w14:textId="77777777" w:rsidR="00CC5F7A" w:rsidRPr="00CC5F7A" w:rsidRDefault="00CC5F7A" w:rsidP="00CC5F7A">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CC5F7A">
        <w:rPr>
          <w:rFonts w:ascii="Courier New" w:eastAsia="Times New Roman" w:hAnsi="Courier New" w:cs="Courier New"/>
          <w:color w:val="C3CEE3"/>
          <w:sz w:val="20"/>
          <w:szCs w:val="20"/>
          <w:lang w:val="en-US" w:eastAsia="ru-RU"/>
        </w:rPr>
        <w:t xml:space="preserve">    </w:t>
      </w:r>
      <w:r w:rsidRPr="00CC5F7A">
        <w:rPr>
          <w:rFonts w:ascii="Courier New" w:eastAsia="Times New Roman" w:hAnsi="Courier New" w:cs="Courier New"/>
          <w:i/>
          <w:iCs/>
          <w:color w:val="C792EA"/>
          <w:sz w:val="20"/>
          <w:szCs w:val="20"/>
          <w:lang w:val="en-US" w:eastAsia="ru-RU"/>
        </w:rPr>
        <w:t xml:space="preserve">for </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MD5Mesh</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 xml:space="preserve">MD5Triangle tri </w:t>
      </w:r>
      <w:r w:rsidRPr="00CC5F7A">
        <w:rPr>
          <w:rFonts w:ascii="Courier New" w:eastAsia="Times New Roman" w:hAnsi="Courier New" w:cs="Courier New"/>
          <w:color w:val="89DDFF"/>
          <w:sz w:val="20"/>
          <w:szCs w:val="20"/>
          <w:lang w:val="en-US" w:eastAsia="ru-RU"/>
        </w:rPr>
        <w:t xml:space="preserve">: </w:t>
      </w:r>
      <w:r w:rsidRPr="00CC5F7A">
        <w:rPr>
          <w:rFonts w:ascii="Courier New" w:eastAsia="Times New Roman" w:hAnsi="Courier New" w:cs="Courier New"/>
          <w:color w:val="C3CEE3"/>
          <w:sz w:val="20"/>
          <w:szCs w:val="20"/>
          <w:lang w:val="en-US" w:eastAsia="ru-RU"/>
        </w:rPr>
        <w:t>md5Mesh</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getTriangles</w:t>
      </w:r>
      <w:r w:rsidRPr="00CC5F7A">
        <w:rPr>
          <w:rFonts w:ascii="Courier New" w:eastAsia="Times New Roman" w:hAnsi="Courier New" w:cs="Courier New"/>
          <w:color w:val="89DDFF"/>
          <w:sz w:val="20"/>
          <w:szCs w:val="20"/>
          <w:lang w:val="en-US" w:eastAsia="ru-RU"/>
        </w:rPr>
        <w:t>()) {</w:t>
      </w:r>
      <w:r w:rsidRPr="00CC5F7A">
        <w:rPr>
          <w:rFonts w:ascii="Courier New" w:eastAsia="Times New Roman" w:hAnsi="Courier New" w:cs="Courier New"/>
          <w:color w:val="89DDFF"/>
          <w:sz w:val="20"/>
          <w:szCs w:val="20"/>
          <w:lang w:val="en-US" w:eastAsia="ru-RU"/>
        </w:rPr>
        <w:br/>
        <w:t xml:space="preserve">    </w:t>
      </w:r>
      <w:r w:rsidRPr="00CC5F7A">
        <w:rPr>
          <w:rFonts w:ascii="Courier New" w:eastAsia="Times New Roman" w:hAnsi="Courier New" w:cs="Courier New"/>
          <w:color w:val="C3CEE3"/>
          <w:sz w:val="20"/>
          <w:szCs w:val="20"/>
          <w:lang w:val="en-US" w:eastAsia="ru-RU"/>
        </w:rPr>
        <w:t>indices</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add</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EEFFFF"/>
          <w:sz w:val="20"/>
          <w:szCs w:val="20"/>
          <w:lang w:val="en-US" w:eastAsia="ru-RU"/>
        </w:rPr>
        <w:t>tri</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getVertex0</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89DDFF"/>
          <w:sz w:val="20"/>
          <w:szCs w:val="20"/>
          <w:lang w:val="en-US" w:eastAsia="ru-RU"/>
        </w:rPr>
        <w:br/>
        <w:t xml:space="preserve">    </w:t>
      </w:r>
      <w:r w:rsidRPr="00CC5F7A">
        <w:rPr>
          <w:rFonts w:ascii="Courier New" w:eastAsia="Times New Roman" w:hAnsi="Courier New" w:cs="Courier New"/>
          <w:color w:val="C3CEE3"/>
          <w:sz w:val="20"/>
          <w:szCs w:val="20"/>
          <w:lang w:val="en-US" w:eastAsia="ru-RU"/>
        </w:rPr>
        <w:t>indices</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add</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EEFFFF"/>
          <w:sz w:val="20"/>
          <w:szCs w:val="20"/>
          <w:lang w:val="en-US" w:eastAsia="ru-RU"/>
        </w:rPr>
        <w:t>tri</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getVertex1</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89DDFF"/>
          <w:sz w:val="20"/>
          <w:szCs w:val="20"/>
          <w:lang w:val="en-US" w:eastAsia="ru-RU"/>
        </w:rPr>
        <w:br/>
        <w:t xml:space="preserve">    </w:t>
      </w:r>
      <w:r w:rsidRPr="00CC5F7A">
        <w:rPr>
          <w:rFonts w:ascii="Courier New" w:eastAsia="Times New Roman" w:hAnsi="Courier New" w:cs="Courier New"/>
          <w:color w:val="C3CEE3"/>
          <w:sz w:val="20"/>
          <w:szCs w:val="20"/>
          <w:lang w:val="en-US" w:eastAsia="ru-RU"/>
        </w:rPr>
        <w:t>indices</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add</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EEFFFF"/>
          <w:sz w:val="20"/>
          <w:szCs w:val="20"/>
          <w:lang w:val="en-US" w:eastAsia="ru-RU"/>
        </w:rPr>
        <w:t>tri</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getVertex2</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89DDFF"/>
          <w:sz w:val="20"/>
          <w:szCs w:val="20"/>
          <w:lang w:val="en-US" w:eastAsia="ru-RU"/>
        </w:rPr>
        <w:br/>
      </w:r>
      <w:r w:rsidRPr="00CC5F7A">
        <w:rPr>
          <w:rFonts w:ascii="Courier New" w:eastAsia="Times New Roman" w:hAnsi="Courier New" w:cs="Courier New"/>
          <w:color w:val="89DDFF"/>
          <w:sz w:val="20"/>
          <w:szCs w:val="20"/>
          <w:lang w:val="en-US" w:eastAsia="ru-RU"/>
        </w:rPr>
        <w:br/>
        <w:t xml:space="preserve">    </w:t>
      </w:r>
      <w:r w:rsidRPr="00CC5F7A">
        <w:rPr>
          <w:rFonts w:ascii="Courier New" w:eastAsia="Times New Roman" w:hAnsi="Courier New" w:cs="Courier New"/>
          <w:i/>
          <w:iCs/>
          <w:color w:val="717CB4"/>
          <w:sz w:val="20"/>
          <w:szCs w:val="20"/>
          <w:lang w:val="en-US" w:eastAsia="ru-RU"/>
        </w:rPr>
        <w:t>// Normals</w:t>
      </w:r>
      <w:r w:rsidRPr="00CC5F7A">
        <w:rPr>
          <w:rFonts w:ascii="Courier New" w:eastAsia="Times New Roman" w:hAnsi="Courier New" w:cs="Courier New"/>
          <w:i/>
          <w:iCs/>
          <w:color w:val="717CB4"/>
          <w:sz w:val="20"/>
          <w:szCs w:val="20"/>
          <w:lang w:val="en-US" w:eastAsia="ru-RU"/>
        </w:rPr>
        <w:br/>
        <w:t xml:space="preserve">    </w:t>
      </w:r>
      <w:r w:rsidRPr="00CC5F7A">
        <w:rPr>
          <w:rFonts w:ascii="Courier New" w:eastAsia="Times New Roman" w:hAnsi="Courier New" w:cs="Courier New"/>
          <w:color w:val="C3CEE3"/>
          <w:sz w:val="20"/>
          <w:szCs w:val="20"/>
          <w:lang w:val="en-US" w:eastAsia="ru-RU"/>
        </w:rPr>
        <w:t xml:space="preserve">VertexInfo </w:t>
      </w:r>
      <w:r w:rsidRPr="00CC5F7A">
        <w:rPr>
          <w:rFonts w:ascii="Courier New" w:eastAsia="Times New Roman" w:hAnsi="Courier New" w:cs="Courier New"/>
          <w:color w:val="EEFFE3"/>
          <w:sz w:val="20"/>
          <w:szCs w:val="20"/>
          <w:lang w:val="en-US" w:eastAsia="ru-RU"/>
        </w:rPr>
        <w:t xml:space="preserve">v0 </w:t>
      </w:r>
      <w:r w:rsidRPr="00CC5F7A">
        <w:rPr>
          <w:rFonts w:ascii="Courier New" w:eastAsia="Times New Roman" w:hAnsi="Courier New" w:cs="Courier New"/>
          <w:color w:val="89DDFF"/>
          <w:sz w:val="20"/>
          <w:szCs w:val="20"/>
          <w:lang w:val="en-US" w:eastAsia="ru-RU"/>
        </w:rPr>
        <w:t xml:space="preserve">= </w:t>
      </w:r>
      <w:r w:rsidRPr="00CC5F7A">
        <w:rPr>
          <w:rFonts w:ascii="Courier New" w:eastAsia="Times New Roman" w:hAnsi="Courier New" w:cs="Courier New"/>
          <w:color w:val="C3CEE3"/>
          <w:sz w:val="20"/>
          <w:szCs w:val="20"/>
          <w:lang w:val="en-US" w:eastAsia="ru-RU"/>
        </w:rPr>
        <w:t>vertexInfoList</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get</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EEFFFF"/>
          <w:sz w:val="20"/>
          <w:szCs w:val="20"/>
          <w:lang w:val="en-US" w:eastAsia="ru-RU"/>
        </w:rPr>
        <w:t>tri</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getVertex0</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89DDFF"/>
          <w:sz w:val="20"/>
          <w:szCs w:val="20"/>
          <w:lang w:val="en-US" w:eastAsia="ru-RU"/>
        </w:rPr>
        <w:br/>
        <w:t xml:space="preserve">    </w:t>
      </w:r>
      <w:r w:rsidRPr="00CC5F7A">
        <w:rPr>
          <w:rFonts w:ascii="Courier New" w:eastAsia="Times New Roman" w:hAnsi="Courier New" w:cs="Courier New"/>
          <w:color w:val="C3CEE3"/>
          <w:sz w:val="20"/>
          <w:szCs w:val="20"/>
          <w:lang w:val="en-US" w:eastAsia="ru-RU"/>
        </w:rPr>
        <w:t xml:space="preserve">VertexInfo </w:t>
      </w:r>
      <w:r w:rsidRPr="00CC5F7A">
        <w:rPr>
          <w:rFonts w:ascii="Courier New" w:eastAsia="Times New Roman" w:hAnsi="Courier New" w:cs="Courier New"/>
          <w:color w:val="EEFFE3"/>
          <w:sz w:val="20"/>
          <w:szCs w:val="20"/>
          <w:lang w:val="en-US" w:eastAsia="ru-RU"/>
        </w:rPr>
        <w:t xml:space="preserve">v1 </w:t>
      </w:r>
      <w:r w:rsidRPr="00CC5F7A">
        <w:rPr>
          <w:rFonts w:ascii="Courier New" w:eastAsia="Times New Roman" w:hAnsi="Courier New" w:cs="Courier New"/>
          <w:color w:val="89DDFF"/>
          <w:sz w:val="20"/>
          <w:szCs w:val="20"/>
          <w:lang w:val="en-US" w:eastAsia="ru-RU"/>
        </w:rPr>
        <w:t xml:space="preserve">= </w:t>
      </w:r>
      <w:r w:rsidRPr="00CC5F7A">
        <w:rPr>
          <w:rFonts w:ascii="Courier New" w:eastAsia="Times New Roman" w:hAnsi="Courier New" w:cs="Courier New"/>
          <w:color w:val="C3CEE3"/>
          <w:sz w:val="20"/>
          <w:szCs w:val="20"/>
          <w:lang w:val="en-US" w:eastAsia="ru-RU"/>
        </w:rPr>
        <w:t>vertexInfoList</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get</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EEFFFF"/>
          <w:sz w:val="20"/>
          <w:szCs w:val="20"/>
          <w:lang w:val="en-US" w:eastAsia="ru-RU"/>
        </w:rPr>
        <w:t>tri</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getVertex1</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89DDFF"/>
          <w:sz w:val="20"/>
          <w:szCs w:val="20"/>
          <w:lang w:val="en-US" w:eastAsia="ru-RU"/>
        </w:rPr>
        <w:br/>
        <w:t xml:space="preserve">    </w:t>
      </w:r>
      <w:r w:rsidRPr="00CC5F7A">
        <w:rPr>
          <w:rFonts w:ascii="Courier New" w:eastAsia="Times New Roman" w:hAnsi="Courier New" w:cs="Courier New"/>
          <w:color w:val="C3CEE3"/>
          <w:sz w:val="20"/>
          <w:szCs w:val="20"/>
          <w:lang w:val="en-US" w:eastAsia="ru-RU"/>
        </w:rPr>
        <w:t xml:space="preserve">VertexInfo </w:t>
      </w:r>
      <w:r w:rsidRPr="00CC5F7A">
        <w:rPr>
          <w:rFonts w:ascii="Courier New" w:eastAsia="Times New Roman" w:hAnsi="Courier New" w:cs="Courier New"/>
          <w:color w:val="EEFFE3"/>
          <w:sz w:val="20"/>
          <w:szCs w:val="20"/>
          <w:lang w:val="en-US" w:eastAsia="ru-RU"/>
        </w:rPr>
        <w:t xml:space="preserve">v2 </w:t>
      </w:r>
      <w:r w:rsidRPr="00CC5F7A">
        <w:rPr>
          <w:rFonts w:ascii="Courier New" w:eastAsia="Times New Roman" w:hAnsi="Courier New" w:cs="Courier New"/>
          <w:color w:val="89DDFF"/>
          <w:sz w:val="20"/>
          <w:szCs w:val="20"/>
          <w:lang w:val="en-US" w:eastAsia="ru-RU"/>
        </w:rPr>
        <w:t xml:space="preserve">= </w:t>
      </w:r>
      <w:r w:rsidRPr="00CC5F7A">
        <w:rPr>
          <w:rFonts w:ascii="Courier New" w:eastAsia="Times New Roman" w:hAnsi="Courier New" w:cs="Courier New"/>
          <w:color w:val="C3CEE3"/>
          <w:sz w:val="20"/>
          <w:szCs w:val="20"/>
          <w:lang w:val="en-US" w:eastAsia="ru-RU"/>
        </w:rPr>
        <w:t>vertexInfoList</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get</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EEFFFF"/>
          <w:sz w:val="20"/>
          <w:szCs w:val="20"/>
          <w:lang w:val="en-US" w:eastAsia="ru-RU"/>
        </w:rPr>
        <w:t>tri</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getVertex2</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89DDFF"/>
          <w:sz w:val="20"/>
          <w:szCs w:val="20"/>
          <w:lang w:val="en-US" w:eastAsia="ru-RU"/>
        </w:rPr>
        <w:br/>
        <w:t xml:space="preserve">    </w:t>
      </w:r>
      <w:r w:rsidRPr="00CC5F7A">
        <w:rPr>
          <w:rFonts w:ascii="Courier New" w:eastAsia="Times New Roman" w:hAnsi="Courier New" w:cs="Courier New"/>
          <w:color w:val="C3CEE3"/>
          <w:sz w:val="20"/>
          <w:szCs w:val="20"/>
          <w:lang w:val="en-US" w:eastAsia="ru-RU"/>
        </w:rPr>
        <w:t xml:space="preserve">Vector3f </w:t>
      </w:r>
      <w:r w:rsidRPr="00CC5F7A">
        <w:rPr>
          <w:rFonts w:ascii="Courier New" w:eastAsia="Times New Roman" w:hAnsi="Courier New" w:cs="Courier New"/>
          <w:color w:val="EEFFE3"/>
          <w:sz w:val="20"/>
          <w:szCs w:val="20"/>
          <w:lang w:val="en-US" w:eastAsia="ru-RU"/>
        </w:rPr>
        <w:t xml:space="preserve">pos0 </w:t>
      </w:r>
      <w:r w:rsidRPr="00CC5F7A">
        <w:rPr>
          <w:rFonts w:ascii="Courier New" w:eastAsia="Times New Roman" w:hAnsi="Courier New" w:cs="Courier New"/>
          <w:color w:val="89DDFF"/>
          <w:sz w:val="20"/>
          <w:szCs w:val="20"/>
          <w:lang w:val="en-US" w:eastAsia="ru-RU"/>
        </w:rPr>
        <w:t xml:space="preserve">= </w:t>
      </w:r>
      <w:r w:rsidRPr="00CC5F7A">
        <w:rPr>
          <w:rFonts w:ascii="Courier New" w:eastAsia="Times New Roman" w:hAnsi="Courier New" w:cs="Courier New"/>
          <w:color w:val="EEFFE3"/>
          <w:sz w:val="20"/>
          <w:szCs w:val="20"/>
          <w:lang w:val="en-US" w:eastAsia="ru-RU"/>
        </w:rPr>
        <w:t>v0</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position</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89DDFF"/>
          <w:sz w:val="20"/>
          <w:szCs w:val="20"/>
          <w:lang w:val="en-US" w:eastAsia="ru-RU"/>
        </w:rPr>
        <w:br/>
        <w:t xml:space="preserve">    </w:t>
      </w:r>
      <w:r w:rsidRPr="00CC5F7A">
        <w:rPr>
          <w:rFonts w:ascii="Courier New" w:eastAsia="Times New Roman" w:hAnsi="Courier New" w:cs="Courier New"/>
          <w:color w:val="C3CEE3"/>
          <w:sz w:val="20"/>
          <w:szCs w:val="20"/>
          <w:lang w:val="en-US" w:eastAsia="ru-RU"/>
        </w:rPr>
        <w:t xml:space="preserve">Vector3f </w:t>
      </w:r>
      <w:r w:rsidRPr="00CC5F7A">
        <w:rPr>
          <w:rFonts w:ascii="Courier New" w:eastAsia="Times New Roman" w:hAnsi="Courier New" w:cs="Courier New"/>
          <w:color w:val="EEFFE3"/>
          <w:sz w:val="20"/>
          <w:szCs w:val="20"/>
          <w:lang w:val="en-US" w:eastAsia="ru-RU"/>
        </w:rPr>
        <w:t xml:space="preserve">pos1 </w:t>
      </w:r>
      <w:r w:rsidRPr="00CC5F7A">
        <w:rPr>
          <w:rFonts w:ascii="Courier New" w:eastAsia="Times New Roman" w:hAnsi="Courier New" w:cs="Courier New"/>
          <w:color w:val="89DDFF"/>
          <w:sz w:val="20"/>
          <w:szCs w:val="20"/>
          <w:lang w:val="en-US" w:eastAsia="ru-RU"/>
        </w:rPr>
        <w:t xml:space="preserve">= </w:t>
      </w:r>
      <w:r w:rsidRPr="00CC5F7A">
        <w:rPr>
          <w:rFonts w:ascii="Courier New" w:eastAsia="Times New Roman" w:hAnsi="Courier New" w:cs="Courier New"/>
          <w:color w:val="EEFFE3"/>
          <w:sz w:val="20"/>
          <w:szCs w:val="20"/>
          <w:lang w:val="en-US" w:eastAsia="ru-RU"/>
        </w:rPr>
        <w:t>v1</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position</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89DDFF"/>
          <w:sz w:val="20"/>
          <w:szCs w:val="20"/>
          <w:lang w:val="en-US" w:eastAsia="ru-RU"/>
        </w:rPr>
        <w:br/>
        <w:t xml:space="preserve">    </w:t>
      </w:r>
      <w:r w:rsidRPr="00CC5F7A">
        <w:rPr>
          <w:rFonts w:ascii="Courier New" w:eastAsia="Times New Roman" w:hAnsi="Courier New" w:cs="Courier New"/>
          <w:color w:val="C3CEE3"/>
          <w:sz w:val="20"/>
          <w:szCs w:val="20"/>
          <w:lang w:val="en-US" w:eastAsia="ru-RU"/>
        </w:rPr>
        <w:t xml:space="preserve">Vector3f </w:t>
      </w:r>
      <w:r w:rsidRPr="00CC5F7A">
        <w:rPr>
          <w:rFonts w:ascii="Courier New" w:eastAsia="Times New Roman" w:hAnsi="Courier New" w:cs="Courier New"/>
          <w:color w:val="EEFFE3"/>
          <w:sz w:val="20"/>
          <w:szCs w:val="20"/>
          <w:lang w:val="en-US" w:eastAsia="ru-RU"/>
        </w:rPr>
        <w:t xml:space="preserve">pos2 </w:t>
      </w:r>
      <w:r w:rsidRPr="00CC5F7A">
        <w:rPr>
          <w:rFonts w:ascii="Courier New" w:eastAsia="Times New Roman" w:hAnsi="Courier New" w:cs="Courier New"/>
          <w:color w:val="89DDFF"/>
          <w:sz w:val="20"/>
          <w:szCs w:val="20"/>
          <w:lang w:val="en-US" w:eastAsia="ru-RU"/>
        </w:rPr>
        <w:t xml:space="preserve">= </w:t>
      </w:r>
      <w:r w:rsidRPr="00CC5F7A">
        <w:rPr>
          <w:rFonts w:ascii="Courier New" w:eastAsia="Times New Roman" w:hAnsi="Courier New" w:cs="Courier New"/>
          <w:color w:val="EEFFE3"/>
          <w:sz w:val="20"/>
          <w:szCs w:val="20"/>
          <w:lang w:val="en-US" w:eastAsia="ru-RU"/>
        </w:rPr>
        <w:t>v2</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position</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89DDFF"/>
          <w:sz w:val="20"/>
          <w:szCs w:val="20"/>
          <w:lang w:val="en-US" w:eastAsia="ru-RU"/>
        </w:rPr>
        <w:br/>
      </w:r>
      <w:r w:rsidRPr="00CC5F7A">
        <w:rPr>
          <w:rFonts w:ascii="Courier New" w:eastAsia="Times New Roman" w:hAnsi="Courier New" w:cs="Courier New"/>
          <w:color w:val="89DDFF"/>
          <w:sz w:val="20"/>
          <w:szCs w:val="20"/>
          <w:lang w:val="en-US" w:eastAsia="ru-RU"/>
        </w:rPr>
        <w:br/>
        <w:t xml:space="preserve">    </w:t>
      </w:r>
      <w:r w:rsidRPr="00CC5F7A">
        <w:rPr>
          <w:rFonts w:ascii="Courier New" w:eastAsia="Times New Roman" w:hAnsi="Courier New" w:cs="Courier New"/>
          <w:color w:val="C3CEE3"/>
          <w:sz w:val="20"/>
          <w:szCs w:val="20"/>
          <w:lang w:val="en-US" w:eastAsia="ru-RU"/>
        </w:rPr>
        <w:t xml:space="preserve">Vector3f </w:t>
      </w:r>
      <w:r w:rsidRPr="00CC5F7A">
        <w:rPr>
          <w:rFonts w:ascii="Courier New" w:eastAsia="Times New Roman" w:hAnsi="Courier New" w:cs="Courier New"/>
          <w:color w:val="EEFFE3"/>
          <w:sz w:val="20"/>
          <w:szCs w:val="20"/>
          <w:lang w:val="en-US" w:eastAsia="ru-RU"/>
        </w:rPr>
        <w:t xml:space="preserve">normal </w:t>
      </w:r>
      <w:r w:rsidRPr="00CC5F7A">
        <w:rPr>
          <w:rFonts w:ascii="Courier New" w:eastAsia="Times New Roman" w:hAnsi="Courier New" w:cs="Courier New"/>
          <w:color w:val="89DDFF"/>
          <w:sz w:val="20"/>
          <w:szCs w:val="20"/>
          <w:lang w:val="en-US" w:eastAsia="ru-RU"/>
        </w:rPr>
        <w:t>= (</w:t>
      </w:r>
      <w:r w:rsidRPr="00CC5F7A">
        <w:rPr>
          <w:rFonts w:ascii="Courier New" w:eastAsia="Times New Roman" w:hAnsi="Courier New" w:cs="Courier New"/>
          <w:i/>
          <w:iCs/>
          <w:color w:val="C792EA"/>
          <w:sz w:val="20"/>
          <w:szCs w:val="20"/>
          <w:lang w:val="en-US" w:eastAsia="ru-RU"/>
        </w:rPr>
        <w:t xml:space="preserve">new </w:t>
      </w:r>
      <w:r w:rsidRPr="00CC5F7A">
        <w:rPr>
          <w:rFonts w:ascii="Courier New" w:eastAsia="Times New Roman" w:hAnsi="Courier New" w:cs="Courier New"/>
          <w:color w:val="C3CEE3"/>
          <w:sz w:val="20"/>
          <w:szCs w:val="20"/>
          <w:lang w:val="en-US" w:eastAsia="ru-RU"/>
        </w:rPr>
        <w:t>Vector3f</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EEFFE3"/>
          <w:sz w:val="20"/>
          <w:szCs w:val="20"/>
          <w:lang w:val="en-US" w:eastAsia="ru-RU"/>
        </w:rPr>
        <w:t>pos2</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sub</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EEFFE3"/>
          <w:sz w:val="20"/>
          <w:szCs w:val="20"/>
          <w:lang w:val="en-US" w:eastAsia="ru-RU"/>
        </w:rPr>
        <w:t>pos0</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cross</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i/>
          <w:iCs/>
          <w:color w:val="C792EA"/>
          <w:sz w:val="20"/>
          <w:szCs w:val="20"/>
          <w:lang w:val="en-US" w:eastAsia="ru-RU"/>
        </w:rPr>
        <w:t xml:space="preserve">new </w:t>
      </w:r>
      <w:r w:rsidRPr="00CC5F7A">
        <w:rPr>
          <w:rFonts w:ascii="Courier New" w:eastAsia="Times New Roman" w:hAnsi="Courier New" w:cs="Courier New"/>
          <w:color w:val="C3CEE3"/>
          <w:sz w:val="20"/>
          <w:szCs w:val="20"/>
          <w:lang w:val="en-US" w:eastAsia="ru-RU"/>
        </w:rPr>
        <w:t>Vector3f</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EEFFE3"/>
          <w:sz w:val="20"/>
          <w:szCs w:val="20"/>
          <w:lang w:val="en-US" w:eastAsia="ru-RU"/>
        </w:rPr>
        <w:t>pos1</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sub</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EEFFE3"/>
          <w:sz w:val="20"/>
          <w:szCs w:val="20"/>
          <w:lang w:val="en-US" w:eastAsia="ru-RU"/>
        </w:rPr>
        <w:t>pos0</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89DDFF"/>
          <w:sz w:val="20"/>
          <w:szCs w:val="20"/>
          <w:lang w:val="en-US" w:eastAsia="ru-RU"/>
        </w:rPr>
        <w:br/>
      </w:r>
      <w:r w:rsidRPr="00CC5F7A">
        <w:rPr>
          <w:rFonts w:ascii="Courier New" w:eastAsia="Times New Roman" w:hAnsi="Courier New" w:cs="Courier New"/>
          <w:color w:val="89DDFF"/>
          <w:sz w:val="20"/>
          <w:szCs w:val="20"/>
          <w:lang w:val="en-US" w:eastAsia="ru-RU"/>
        </w:rPr>
        <w:br/>
        <w:t xml:space="preserve">    </w:t>
      </w:r>
      <w:r w:rsidRPr="00CC5F7A">
        <w:rPr>
          <w:rFonts w:ascii="Courier New" w:eastAsia="Times New Roman" w:hAnsi="Courier New" w:cs="Courier New"/>
          <w:color w:val="EEFFE3"/>
          <w:sz w:val="20"/>
          <w:szCs w:val="20"/>
          <w:lang w:val="en-US" w:eastAsia="ru-RU"/>
        </w:rPr>
        <w:t>v0</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normal</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add</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EEFFE3"/>
          <w:sz w:val="20"/>
          <w:szCs w:val="20"/>
          <w:lang w:val="en-US" w:eastAsia="ru-RU"/>
        </w:rPr>
        <w:t>normal</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89DDFF"/>
          <w:sz w:val="20"/>
          <w:szCs w:val="20"/>
          <w:lang w:val="en-US" w:eastAsia="ru-RU"/>
        </w:rPr>
        <w:br/>
        <w:t xml:space="preserve">    </w:t>
      </w:r>
      <w:r w:rsidRPr="00CC5F7A">
        <w:rPr>
          <w:rFonts w:ascii="Courier New" w:eastAsia="Times New Roman" w:hAnsi="Courier New" w:cs="Courier New"/>
          <w:color w:val="EEFFE3"/>
          <w:sz w:val="20"/>
          <w:szCs w:val="20"/>
          <w:lang w:val="en-US" w:eastAsia="ru-RU"/>
        </w:rPr>
        <w:t>v1</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normal</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add</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EEFFE3"/>
          <w:sz w:val="20"/>
          <w:szCs w:val="20"/>
          <w:lang w:val="en-US" w:eastAsia="ru-RU"/>
        </w:rPr>
        <w:t>normal</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89DDFF"/>
          <w:sz w:val="20"/>
          <w:szCs w:val="20"/>
          <w:lang w:val="en-US" w:eastAsia="ru-RU"/>
        </w:rPr>
        <w:br/>
        <w:t xml:space="preserve">    </w:t>
      </w:r>
      <w:r w:rsidRPr="00CC5F7A">
        <w:rPr>
          <w:rFonts w:ascii="Courier New" w:eastAsia="Times New Roman" w:hAnsi="Courier New" w:cs="Courier New"/>
          <w:color w:val="EEFFE3"/>
          <w:sz w:val="20"/>
          <w:szCs w:val="20"/>
          <w:lang w:val="en-US" w:eastAsia="ru-RU"/>
        </w:rPr>
        <w:t>v2</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normal</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add</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EEFFE3"/>
          <w:sz w:val="20"/>
          <w:szCs w:val="20"/>
          <w:lang w:val="en-US" w:eastAsia="ru-RU"/>
        </w:rPr>
        <w:t>normal</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89DDFF"/>
          <w:sz w:val="20"/>
          <w:szCs w:val="20"/>
          <w:lang w:val="en-US" w:eastAsia="ru-RU"/>
        </w:rPr>
        <w:br/>
        <w:t>}</w:t>
      </w:r>
      <w:r w:rsidRPr="00CC5F7A">
        <w:rPr>
          <w:rFonts w:ascii="Courier New" w:eastAsia="Times New Roman" w:hAnsi="Courier New" w:cs="Courier New"/>
          <w:color w:val="89DDFF"/>
          <w:sz w:val="20"/>
          <w:szCs w:val="20"/>
          <w:lang w:val="en-US" w:eastAsia="ru-RU"/>
        </w:rPr>
        <w:br/>
      </w:r>
      <w:r w:rsidRPr="00CC5F7A">
        <w:rPr>
          <w:rFonts w:ascii="Courier New" w:eastAsia="Times New Roman" w:hAnsi="Courier New" w:cs="Courier New"/>
          <w:color w:val="89DDFF"/>
          <w:sz w:val="20"/>
          <w:szCs w:val="20"/>
          <w:lang w:val="en-US" w:eastAsia="ru-RU"/>
        </w:rPr>
        <w:br/>
      </w:r>
      <w:r w:rsidRPr="00CC5F7A">
        <w:rPr>
          <w:rFonts w:ascii="Courier New" w:eastAsia="Times New Roman" w:hAnsi="Courier New" w:cs="Courier New"/>
          <w:i/>
          <w:iCs/>
          <w:color w:val="717CB4"/>
          <w:sz w:val="20"/>
          <w:szCs w:val="20"/>
          <w:lang w:val="en-US" w:eastAsia="ru-RU"/>
        </w:rPr>
        <w:t>// Once the contributions have been added, normalize the result</w:t>
      </w:r>
      <w:r w:rsidRPr="00CC5F7A">
        <w:rPr>
          <w:rFonts w:ascii="Courier New" w:eastAsia="Times New Roman" w:hAnsi="Courier New" w:cs="Courier New"/>
          <w:i/>
          <w:iCs/>
          <w:color w:val="717CB4"/>
          <w:sz w:val="20"/>
          <w:szCs w:val="20"/>
          <w:lang w:val="en-US" w:eastAsia="ru-RU"/>
        </w:rPr>
        <w:br/>
        <w:t xml:space="preserve"> </w:t>
      </w:r>
      <w:r w:rsidRPr="00CC5F7A">
        <w:rPr>
          <w:rFonts w:ascii="Courier New" w:eastAsia="Times New Roman" w:hAnsi="Courier New" w:cs="Courier New"/>
          <w:i/>
          <w:iCs/>
          <w:color w:val="C792EA"/>
          <w:sz w:val="20"/>
          <w:szCs w:val="20"/>
          <w:lang w:val="en-US" w:eastAsia="ru-RU"/>
        </w:rPr>
        <w:t>for</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 xml:space="preserve">VertexInfo v </w:t>
      </w:r>
      <w:r w:rsidRPr="00CC5F7A">
        <w:rPr>
          <w:rFonts w:ascii="Courier New" w:eastAsia="Times New Roman" w:hAnsi="Courier New" w:cs="Courier New"/>
          <w:color w:val="89DDFF"/>
          <w:sz w:val="20"/>
          <w:szCs w:val="20"/>
          <w:lang w:val="en-US" w:eastAsia="ru-RU"/>
        </w:rPr>
        <w:t xml:space="preserve">: </w:t>
      </w:r>
      <w:r w:rsidRPr="00CC5F7A">
        <w:rPr>
          <w:rFonts w:ascii="Courier New" w:eastAsia="Times New Roman" w:hAnsi="Courier New" w:cs="Courier New"/>
          <w:color w:val="C3CEE3"/>
          <w:sz w:val="20"/>
          <w:szCs w:val="20"/>
          <w:lang w:val="en-US" w:eastAsia="ru-RU"/>
        </w:rPr>
        <w:t>vertexInfoList</w:t>
      </w:r>
      <w:r w:rsidRPr="00CC5F7A">
        <w:rPr>
          <w:rFonts w:ascii="Courier New" w:eastAsia="Times New Roman" w:hAnsi="Courier New" w:cs="Courier New"/>
          <w:color w:val="89DDFF"/>
          <w:sz w:val="20"/>
          <w:szCs w:val="20"/>
          <w:lang w:val="en-US" w:eastAsia="ru-RU"/>
        </w:rPr>
        <w:t>) {</w:t>
      </w:r>
      <w:r w:rsidRPr="00CC5F7A">
        <w:rPr>
          <w:rFonts w:ascii="Courier New" w:eastAsia="Times New Roman" w:hAnsi="Courier New" w:cs="Courier New"/>
          <w:color w:val="89DDFF"/>
          <w:sz w:val="20"/>
          <w:szCs w:val="20"/>
          <w:lang w:val="en-US" w:eastAsia="ru-RU"/>
        </w:rPr>
        <w:br/>
        <w:t xml:space="preserve">    </w:t>
      </w:r>
      <w:r w:rsidRPr="00CC5F7A">
        <w:rPr>
          <w:rFonts w:ascii="Courier New" w:eastAsia="Times New Roman" w:hAnsi="Courier New" w:cs="Courier New"/>
          <w:color w:val="EEFFFF"/>
          <w:sz w:val="20"/>
          <w:szCs w:val="20"/>
          <w:lang w:val="en-US" w:eastAsia="ru-RU"/>
        </w:rPr>
        <w:t>v</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normal</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normalize</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89DDFF"/>
          <w:sz w:val="20"/>
          <w:szCs w:val="20"/>
          <w:lang w:val="en-US" w:eastAsia="ru-RU"/>
        </w:rPr>
        <w:br/>
        <w:t>}</w:t>
      </w:r>
    </w:p>
    <w:p w14:paraId="07DCFBF3" w14:textId="3E098DEB" w:rsidR="00F11392" w:rsidRDefault="00CC5F7A" w:rsidP="00216C3F">
      <w:pPr>
        <w:pStyle w:val="blockparagraph-544a408c"/>
        <w:jc w:val="both"/>
      </w:pPr>
      <w:r w:rsidRPr="00CC5F7A">
        <w:t>Затем нам просто нужно преобразовать списки в массивы и обработать информацию о текстуре.</w:t>
      </w:r>
    </w:p>
    <w:p w14:paraId="626C267E" w14:textId="0A391E9C" w:rsidR="00CC5F7A" w:rsidRPr="00CC5F7A" w:rsidRDefault="00CC5F7A" w:rsidP="00CC5F7A">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BE474F">
        <w:rPr>
          <w:rFonts w:ascii="Courier New" w:eastAsia="Times New Roman" w:hAnsi="Courier New" w:cs="Courier New"/>
          <w:i/>
          <w:iCs/>
          <w:color w:val="C792EA"/>
          <w:sz w:val="20"/>
          <w:szCs w:val="20"/>
          <w:lang w:eastAsia="ru-RU"/>
        </w:rPr>
        <w:t xml:space="preserve">    </w:t>
      </w:r>
      <w:r w:rsidRPr="00CC5F7A">
        <w:rPr>
          <w:rFonts w:ascii="Courier New" w:eastAsia="Times New Roman" w:hAnsi="Courier New" w:cs="Courier New"/>
          <w:i/>
          <w:iCs/>
          <w:color w:val="C792EA"/>
          <w:sz w:val="20"/>
          <w:szCs w:val="20"/>
          <w:lang w:val="en-US" w:eastAsia="ru-RU"/>
        </w:rPr>
        <w:t>float</w:t>
      </w:r>
      <w:r w:rsidRPr="00CC5F7A">
        <w:rPr>
          <w:rFonts w:ascii="Courier New" w:eastAsia="Times New Roman" w:hAnsi="Courier New" w:cs="Courier New"/>
          <w:color w:val="89DDFF"/>
          <w:sz w:val="20"/>
          <w:szCs w:val="20"/>
          <w:lang w:val="en-US" w:eastAsia="ru-RU"/>
        </w:rPr>
        <w:t xml:space="preserve">[] </w:t>
      </w:r>
      <w:r w:rsidRPr="00CC5F7A">
        <w:rPr>
          <w:rFonts w:ascii="Courier New" w:eastAsia="Times New Roman" w:hAnsi="Courier New" w:cs="Courier New"/>
          <w:color w:val="EEFFFF"/>
          <w:sz w:val="20"/>
          <w:szCs w:val="20"/>
          <w:lang w:val="en-US" w:eastAsia="ru-RU"/>
        </w:rPr>
        <w:t xml:space="preserve">positionsArr </w:t>
      </w:r>
      <w:r w:rsidRPr="00CC5F7A">
        <w:rPr>
          <w:rFonts w:ascii="Courier New" w:eastAsia="Times New Roman" w:hAnsi="Courier New" w:cs="Courier New"/>
          <w:color w:val="89DDFF"/>
          <w:sz w:val="20"/>
          <w:szCs w:val="20"/>
          <w:lang w:val="en-US" w:eastAsia="ru-RU"/>
        </w:rPr>
        <w:t xml:space="preserve">= </w:t>
      </w:r>
      <w:r w:rsidRPr="00CC5F7A">
        <w:rPr>
          <w:rFonts w:ascii="Courier New" w:eastAsia="Times New Roman" w:hAnsi="Courier New" w:cs="Courier New"/>
          <w:color w:val="C3CEE3"/>
          <w:sz w:val="20"/>
          <w:szCs w:val="20"/>
          <w:lang w:val="en-US" w:eastAsia="ru-RU"/>
        </w:rPr>
        <w:t>VertexInfo</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toPositionsArr</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vertexInfoList</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89DDFF"/>
          <w:sz w:val="20"/>
          <w:szCs w:val="20"/>
          <w:lang w:val="en-US" w:eastAsia="ru-RU"/>
        </w:rPr>
        <w:br/>
        <w:t xml:space="preserve">    </w:t>
      </w:r>
      <w:r w:rsidRPr="00CC5F7A">
        <w:rPr>
          <w:rFonts w:ascii="Courier New" w:eastAsia="Times New Roman" w:hAnsi="Courier New" w:cs="Courier New"/>
          <w:i/>
          <w:iCs/>
          <w:color w:val="C792EA"/>
          <w:sz w:val="20"/>
          <w:szCs w:val="20"/>
          <w:lang w:val="en-US" w:eastAsia="ru-RU"/>
        </w:rPr>
        <w:t>float</w:t>
      </w:r>
      <w:r w:rsidRPr="00CC5F7A">
        <w:rPr>
          <w:rFonts w:ascii="Courier New" w:eastAsia="Times New Roman" w:hAnsi="Courier New" w:cs="Courier New"/>
          <w:color w:val="89DDFF"/>
          <w:sz w:val="20"/>
          <w:szCs w:val="20"/>
          <w:lang w:val="en-US" w:eastAsia="ru-RU"/>
        </w:rPr>
        <w:t xml:space="preserve">[] </w:t>
      </w:r>
      <w:r w:rsidRPr="00CC5F7A">
        <w:rPr>
          <w:rFonts w:ascii="Courier New" w:eastAsia="Times New Roman" w:hAnsi="Courier New" w:cs="Courier New"/>
          <w:color w:val="EEFFFF"/>
          <w:sz w:val="20"/>
          <w:szCs w:val="20"/>
          <w:lang w:val="en-US" w:eastAsia="ru-RU"/>
        </w:rPr>
        <w:t xml:space="preserve">textCoordsArr </w:t>
      </w:r>
      <w:r w:rsidRPr="00CC5F7A">
        <w:rPr>
          <w:rFonts w:ascii="Courier New" w:eastAsia="Times New Roman" w:hAnsi="Courier New" w:cs="Courier New"/>
          <w:color w:val="89DDFF"/>
          <w:sz w:val="20"/>
          <w:szCs w:val="20"/>
          <w:lang w:val="en-US" w:eastAsia="ru-RU"/>
        </w:rPr>
        <w:t xml:space="preserve">= </w:t>
      </w:r>
      <w:r w:rsidRPr="00CC5F7A">
        <w:rPr>
          <w:rFonts w:ascii="Courier New" w:eastAsia="Times New Roman" w:hAnsi="Courier New" w:cs="Courier New"/>
          <w:color w:val="C3CEE3"/>
          <w:sz w:val="20"/>
          <w:szCs w:val="20"/>
          <w:lang w:val="en-US" w:eastAsia="ru-RU"/>
        </w:rPr>
        <w:t>Utils</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listToArray</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textCoords</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89DDFF"/>
          <w:sz w:val="20"/>
          <w:szCs w:val="20"/>
          <w:lang w:val="en-US" w:eastAsia="ru-RU"/>
        </w:rPr>
        <w:br/>
        <w:t xml:space="preserve">    </w:t>
      </w:r>
      <w:r w:rsidRPr="00CC5F7A">
        <w:rPr>
          <w:rFonts w:ascii="Courier New" w:eastAsia="Times New Roman" w:hAnsi="Courier New" w:cs="Courier New"/>
          <w:i/>
          <w:iCs/>
          <w:color w:val="C792EA"/>
          <w:sz w:val="20"/>
          <w:szCs w:val="20"/>
          <w:lang w:val="en-US" w:eastAsia="ru-RU"/>
        </w:rPr>
        <w:t>float</w:t>
      </w:r>
      <w:r w:rsidRPr="00CC5F7A">
        <w:rPr>
          <w:rFonts w:ascii="Courier New" w:eastAsia="Times New Roman" w:hAnsi="Courier New" w:cs="Courier New"/>
          <w:color w:val="89DDFF"/>
          <w:sz w:val="20"/>
          <w:szCs w:val="20"/>
          <w:lang w:val="en-US" w:eastAsia="ru-RU"/>
        </w:rPr>
        <w:t xml:space="preserve">[] </w:t>
      </w:r>
      <w:r w:rsidRPr="00CC5F7A">
        <w:rPr>
          <w:rFonts w:ascii="Courier New" w:eastAsia="Times New Roman" w:hAnsi="Courier New" w:cs="Courier New"/>
          <w:color w:val="EEFFFF"/>
          <w:sz w:val="20"/>
          <w:szCs w:val="20"/>
          <w:lang w:val="en-US" w:eastAsia="ru-RU"/>
        </w:rPr>
        <w:t xml:space="preserve">normalsArr </w:t>
      </w:r>
      <w:r w:rsidRPr="00CC5F7A">
        <w:rPr>
          <w:rFonts w:ascii="Courier New" w:eastAsia="Times New Roman" w:hAnsi="Courier New" w:cs="Courier New"/>
          <w:color w:val="89DDFF"/>
          <w:sz w:val="20"/>
          <w:szCs w:val="20"/>
          <w:lang w:val="en-US" w:eastAsia="ru-RU"/>
        </w:rPr>
        <w:t xml:space="preserve">= </w:t>
      </w:r>
      <w:r w:rsidRPr="00CC5F7A">
        <w:rPr>
          <w:rFonts w:ascii="Courier New" w:eastAsia="Times New Roman" w:hAnsi="Courier New" w:cs="Courier New"/>
          <w:color w:val="C3CEE3"/>
          <w:sz w:val="20"/>
          <w:szCs w:val="20"/>
          <w:lang w:val="en-US" w:eastAsia="ru-RU"/>
        </w:rPr>
        <w:t>VertexInfo</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toNormalArr</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vertexInfoList</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89DDFF"/>
          <w:sz w:val="20"/>
          <w:szCs w:val="20"/>
          <w:lang w:val="en-US" w:eastAsia="ru-RU"/>
        </w:rPr>
        <w:br/>
        <w:t xml:space="preserve">    </w:t>
      </w:r>
      <w:r w:rsidRPr="00CC5F7A">
        <w:rPr>
          <w:rFonts w:ascii="Courier New" w:eastAsia="Times New Roman" w:hAnsi="Courier New" w:cs="Courier New"/>
          <w:i/>
          <w:iCs/>
          <w:color w:val="C792EA"/>
          <w:sz w:val="20"/>
          <w:szCs w:val="20"/>
          <w:lang w:val="en-US" w:eastAsia="ru-RU"/>
        </w:rPr>
        <w:t>int</w:t>
      </w:r>
      <w:r w:rsidRPr="00CC5F7A">
        <w:rPr>
          <w:rFonts w:ascii="Courier New" w:eastAsia="Times New Roman" w:hAnsi="Courier New" w:cs="Courier New"/>
          <w:color w:val="89DDFF"/>
          <w:sz w:val="20"/>
          <w:szCs w:val="20"/>
          <w:lang w:val="en-US" w:eastAsia="ru-RU"/>
        </w:rPr>
        <w:t xml:space="preserve">[] </w:t>
      </w:r>
      <w:r w:rsidRPr="00CC5F7A">
        <w:rPr>
          <w:rFonts w:ascii="Courier New" w:eastAsia="Times New Roman" w:hAnsi="Courier New" w:cs="Courier New"/>
          <w:color w:val="EEFFFF"/>
          <w:sz w:val="20"/>
          <w:szCs w:val="20"/>
          <w:lang w:val="en-US" w:eastAsia="ru-RU"/>
        </w:rPr>
        <w:t xml:space="preserve">indicesArr </w:t>
      </w:r>
      <w:r w:rsidRPr="00CC5F7A">
        <w:rPr>
          <w:rFonts w:ascii="Courier New" w:eastAsia="Times New Roman" w:hAnsi="Courier New" w:cs="Courier New"/>
          <w:color w:val="89DDFF"/>
          <w:sz w:val="20"/>
          <w:szCs w:val="20"/>
          <w:lang w:val="en-US" w:eastAsia="ru-RU"/>
        </w:rPr>
        <w:t xml:space="preserve">= </w:t>
      </w:r>
      <w:r w:rsidRPr="00CC5F7A">
        <w:rPr>
          <w:rFonts w:ascii="Courier New" w:eastAsia="Times New Roman" w:hAnsi="Courier New" w:cs="Courier New"/>
          <w:color w:val="C3CEE3"/>
          <w:sz w:val="20"/>
          <w:szCs w:val="20"/>
          <w:lang w:val="en-US" w:eastAsia="ru-RU"/>
        </w:rPr>
        <w:t>indices</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stream</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mapToInt</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F78C6C"/>
          <w:sz w:val="20"/>
          <w:szCs w:val="20"/>
          <w:lang w:val="en-US" w:eastAsia="ru-RU"/>
        </w:rPr>
        <w:t xml:space="preserve">i </w:t>
      </w:r>
      <w:r w:rsidRPr="00CC5F7A">
        <w:rPr>
          <w:rFonts w:ascii="Courier New" w:eastAsia="Times New Roman" w:hAnsi="Courier New" w:cs="Courier New"/>
          <w:color w:val="C3CEE3"/>
          <w:sz w:val="20"/>
          <w:szCs w:val="20"/>
          <w:lang w:val="en-US" w:eastAsia="ru-RU"/>
        </w:rPr>
        <w:t xml:space="preserve">-&gt; </w:t>
      </w:r>
      <w:r w:rsidRPr="00CC5F7A">
        <w:rPr>
          <w:rFonts w:ascii="Courier New" w:eastAsia="Times New Roman" w:hAnsi="Courier New" w:cs="Courier New"/>
          <w:color w:val="F78C6C"/>
          <w:sz w:val="20"/>
          <w:szCs w:val="20"/>
          <w:lang w:val="en-US" w:eastAsia="ru-RU"/>
        </w:rPr>
        <w:t>i</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C3CEE3"/>
          <w:sz w:val="20"/>
          <w:szCs w:val="20"/>
          <w:lang w:val="en-US" w:eastAsia="ru-RU"/>
        </w:rPr>
        <w:t>toArray</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89DDFF"/>
          <w:sz w:val="20"/>
          <w:szCs w:val="20"/>
          <w:lang w:val="en-US" w:eastAsia="ru-RU"/>
        </w:rPr>
        <w:br/>
        <w:t xml:space="preserve">    </w:t>
      </w:r>
      <w:r w:rsidRPr="00CC5F7A">
        <w:rPr>
          <w:rFonts w:ascii="Courier New" w:eastAsia="Times New Roman" w:hAnsi="Courier New" w:cs="Courier New"/>
          <w:color w:val="C3CEE3"/>
          <w:sz w:val="20"/>
          <w:szCs w:val="20"/>
          <w:lang w:val="en-US" w:eastAsia="ru-RU"/>
        </w:rPr>
        <w:t xml:space="preserve">Mesh </w:t>
      </w:r>
      <w:r w:rsidRPr="00CC5F7A">
        <w:rPr>
          <w:rFonts w:ascii="Courier New" w:eastAsia="Times New Roman" w:hAnsi="Courier New" w:cs="Courier New"/>
          <w:color w:val="EEFFFF"/>
          <w:sz w:val="20"/>
          <w:szCs w:val="20"/>
          <w:lang w:val="en-US" w:eastAsia="ru-RU"/>
        </w:rPr>
        <w:t xml:space="preserve">mesh </w:t>
      </w:r>
      <w:r w:rsidRPr="00CC5F7A">
        <w:rPr>
          <w:rFonts w:ascii="Courier New" w:eastAsia="Times New Roman" w:hAnsi="Courier New" w:cs="Courier New"/>
          <w:color w:val="89DDFF"/>
          <w:sz w:val="20"/>
          <w:szCs w:val="20"/>
          <w:lang w:val="en-US" w:eastAsia="ru-RU"/>
        </w:rPr>
        <w:t xml:space="preserve">= </w:t>
      </w:r>
      <w:r w:rsidRPr="00CC5F7A">
        <w:rPr>
          <w:rFonts w:ascii="Courier New" w:eastAsia="Times New Roman" w:hAnsi="Courier New" w:cs="Courier New"/>
          <w:i/>
          <w:iCs/>
          <w:color w:val="C792EA"/>
          <w:sz w:val="20"/>
          <w:szCs w:val="20"/>
          <w:lang w:val="en-US" w:eastAsia="ru-RU"/>
        </w:rPr>
        <w:t xml:space="preserve">new </w:t>
      </w:r>
      <w:r w:rsidRPr="00CC5F7A">
        <w:rPr>
          <w:rFonts w:ascii="Courier New" w:eastAsia="Times New Roman" w:hAnsi="Courier New" w:cs="Courier New"/>
          <w:color w:val="C3CEE3"/>
          <w:sz w:val="20"/>
          <w:szCs w:val="20"/>
          <w:lang w:val="en-US" w:eastAsia="ru-RU"/>
        </w:rPr>
        <w:t>Mesh</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EEFFFF"/>
          <w:sz w:val="20"/>
          <w:szCs w:val="20"/>
          <w:lang w:val="en-US" w:eastAsia="ru-RU"/>
        </w:rPr>
        <w:t>positionsArr</w:t>
      </w:r>
      <w:r w:rsidRPr="00CC5F7A">
        <w:rPr>
          <w:rFonts w:ascii="Courier New" w:eastAsia="Times New Roman" w:hAnsi="Courier New" w:cs="Courier New"/>
          <w:color w:val="89DDFF"/>
          <w:sz w:val="20"/>
          <w:szCs w:val="20"/>
          <w:lang w:val="en-US" w:eastAsia="ru-RU"/>
        </w:rPr>
        <w:t xml:space="preserve">, </w:t>
      </w:r>
      <w:r w:rsidRPr="00CC5F7A">
        <w:rPr>
          <w:rFonts w:ascii="Courier New" w:eastAsia="Times New Roman" w:hAnsi="Courier New" w:cs="Courier New"/>
          <w:color w:val="EEFFFF"/>
          <w:sz w:val="20"/>
          <w:szCs w:val="20"/>
          <w:lang w:val="en-US" w:eastAsia="ru-RU"/>
        </w:rPr>
        <w:t>textCoordsArr</w:t>
      </w:r>
      <w:r w:rsidRPr="00CC5F7A">
        <w:rPr>
          <w:rFonts w:ascii="Courier New" w:eastAsia="Times New Roman" w:hAnsi="Courier New" w:cs="Courier New"/>
          <w:color w:val="89DDFF"/>
          <w:sz w:val="20"/>
          <w:szCs w:val="20"/>
          <w:lang w:val="en-US" w:eastAsia="ru-RU"/>
        </w:rPr>
        <w:t xml:space="preserve">, </w:t>
      </w:r>
      <w:r w:rsidRPr="00CC5F7A">
        <w:rPr>
          <w:rFonts w:ascii="Courier New" w:eastAsia="Times New Roman" w:hAnsi="Courier New" w:cs="Courier New"/>
          <w:color w:val="EEFFFF"/>
          <w:sz w:val="20"/>
          <w:szCs w:val="20"/>
          <w:lang w:val="en-US" w:eastAsia="ru-RU"/>
        </w:rPr>
        <w:t>normalsArr</w:t>
      </w:r>
      <w:r w:rsidRPr="00CC5F7A">
        <w:rPr>
          <w:rFonts w:ascii="Courier New" w:eastAsia="Times New Roman" w:hAnsi="Courier New" w:cs="Courier New"/>
          <w:color w:val="89DDFF"/>
          <w:sz w:val="20"/>
          <w:szCs w:val="20"/>
          <w:lang w:val="en-US" w:eastAsia="ru-RU"/>
        </w:rPr>
        <w:t xml:space="preserve">, </w:t>
      </w:r>
      <w:r w:rsidRPr="00CC5F7A">
        <w:rPr>
          <w:rFonts w:ascii="Courier New" w:eastAsia="Times New Roman" w:hAnsi="Courier New" w:cs="Courier New"/>
          <w:color w:val="EEFFFF"/>
          <w:sz w:val="20"/>
          <w:szCs w:val="20"/>
          <w:lang w:val="en-US" w:eastAsia="ru-RU"/>
        </w:rPr>
        <w:t>indicesArr</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89DDFF"/>
          <w:sz w:val="20"/>
          <w:szCs w:val="20"/>
          <w:lang w:val="en-US" w:eastAsia="ru-RU"/>
        </w:rPr>
        <w:br/>
      </w:r>
      <w:r w:rsidRPr="00CC5F7A">
        <w:rPr>
          <w:rFonts w:ascii="Courier New" w:eastAsia="Times New Roman" w:hAnsi="Courier New" w:cs="Courier New"/>
          <w:color w:val="89DDFF"/>
          <w:sz w:val="20"/>
          <w:szCs w:val="20"/>
          <w:lang w:val="en-US" w:eastAsia="ru-RU"/>
        </w:rPr>
        <w:br/>
        <w:t xml:space="preserve">     </w:t>
      </w:r>
      <w:r w:rsidRPr="00CC5F7A">
        <w:rPr>
          <w:rFonts w:ascii="Courier New" w:eastAsia="Times New Roman" w:hAnsi="Courier New" w:cs="Courier New"/>
          <w:i/>
          <w:iCs/>
          <w:color w:val="C792EA"/>
          <w:sz w:val="20"/>
          <w:szCs w:val="20"/>
          <w:lang w:val="en-US" w:eastAsia="ru-RU"/>
        </w:rPr>
        <w:t xml:space="preserve">return </w:t>
      </w:r>
      <w:r w:rsidRPr="00CC5F7A">
        <w:rPr>
          <w:rFonts w:ascii="Courier New" w:eastAsia="Times New Roman" w:hAnsi="Courier New" w:cs="Courier New"/>
          <w:color w:val="EEFFFF"/>
          <w:sz w:val="20"/>
          <w:szCs w:val="20"/>
          <w:lang w:val="en-US" w:eastAsia="ru-RU"/>
        </w:rPr>
        <w:t>mesh</w:t>
      </w:r>
      <w:r w:rsidRPr="00CC5F7A">
        <w:rPr>
          <w:rFonts w:ascii="Courier New" w:eastAsia="Times New Roman" w:hAnsi="Courier New" w:cs="Courier New"/>
          <w:color w:val="89DDFF"/>
          <w:sz w:val="20"/>
          <w:szCs w:val="20"/>
          <w:lang w:val="en-US" w:eastAsia="ru-RU"/>
        </w:rPr>
        <w:t>;</w:t>
      </w:r>
      <w:r w:rsidRPr="00CC5F7A">
        <w:rPr>
          <w:rFonts w:ascii="Courier New" w:eastAsia="Times New Roman" w:hAnsi="Courier New" w:cs="Courier New"/>
          <w:color w:val="89DDFF"/>
          <w:sz w:val="20"/>
          <w:szCs w:val="20"/>
          <w:lang w:val="en-US" w:eastAsia="ru-RU"/>
        </w:rPr>
        <w:br/>
        <w:t>}</w:t>
      </w:r>
    </w:p>
    <w:p w14:paraId="0F964B6A" w14:textId="7DD3084A" w:rsidR="00CC5F7A" w:rsidRPr="00D75928" w:rsidRDefault="00CC5F7A" w:rsidP="00216C3F">
      <w:pPr>
        <w:pStyle w:val="blockparagraph-544a408c"/>
        <w:jc w:val="both"/>
        <w:rPr>
          <w:lang w:val="en-US"/>
        </w:rPr>
      </w:pPr>
      <w:r w:rsidRPr="00CC5F7A">
        <w:t xml:space="preserve">Возвращаясь к методу </w:t>
      </w:r>
      <w:r w:rsidRPr="00CC5F7A">
        <w:rPr>
          <w:b/>
          <w:lang w:val="en-US"/>
        </w:rPr>
        <w:t>process</w:t>
      </w:r>
      <w:r w:rsidRPr="00CC5F7A">
        <w:t xml:space="preserve">, вы можете увидеть, что есть метод </w:t>
      </w:r>
      <w:r w:rsidRPr="00CC5F7A">
        <w:rPr>
          <w:b/>
          <w:lang w:val="en-US"/>
        </w:rPr>
        <w:t>handleTexture</w:t>
      </w:r>
      <w:r w:rsidRPr="00CC5F7A">
        <w:t xml:space="preserve">, который отвечает за загрузку текстур. </w:t>
      </w:r>
      <w:r>
        <w:t>Вот</w:t>
      </w:r>
      <w:r w:rsidRPr="00D75928">
        <w:rPr>
          <w:lang w:val="en-US"/>
        </w:rPr>
        <w:t xml:space="preserve"> </w:t>
      </w:r>
      <w:r w:rsidRPr="00CC5F7A">
        <w:t>определение</w:t>
      </w:r>
      <w:r w:rsidRPr="00D75928">
        <w:rPr>
          <w:lang w:val="en-US"/>
        </w:rPr>
        <w:t xml:space="preserve"> </w:t>
      </w:r>
      <w:r w:rsidRPr="00CC5F7A">
        <w:t>этого</w:t>
      </w:r>
      <w:r w:rsidRPr="00D75928">
        <w:rPr>
          <w:lang w:val="en-US"/>
        </w:rPr>
        <w:t xml:space="preserve"> </w:t>
      </w:r>
      <w:r w:rsidRPr="00CC5F7A">
        <w:t>метода</w:t>
      </w:r>
      <w:r w:rsidRPr="00D75928">
        <w:rPr>
          <w:lang w:val="en-US"/>
        </w:rPr>
        <w:t>:</w:t>
      </w:r>
    </w:p>
    <w:p w14:paraId="10930BA7" w14:textId="77777777" w:rsidR="00D75928" w:rsidRPr="00D75928" w:rsidRDefault="00D75928" w:rsidP="00D75928">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D75928">
        <w:rPr>
          <w:rFonts w:ascii="Courier New" w:eastAsia="Times New Roman" w:hAnsi="Courier New" w:cs="Courier New"/>
          <w:i/>
          <w:iCs/>
          <w:color w:val="F78C6C"/>
          <w:sz w:val="20"/>
          <w:szCs w:val="20"/>
          <w:lang w:val="en-US" w:eastAsia="ru-RU"/>
        </w:rPr>
        <w:t xml:space="preserve">private </w:t>
      </w:r>
      <w:r w:rsidRPr="00D75928">
        <w:rPr>
          <w:rFonts w:ascii="Courier New" w:eastAsia="Times New Roman" w:hAnsi="Courier New" w:cs="Courier New"/>
          <w:i/>
          <w:iCs/>
          <w:color w:val="C792EA"/>
          <w:sz w:val="20"/>
          <w:szCs w:val="20"/>
          <w:lang w:val="en-US" w:eastAsia="ru-RU"/>
        </w:rPr>
        <w:t xml:space="preserve">static void </w:t>
      </w:r>
      <w:r w:rsidRPr="00D75928">
        <w:rPr>
          <w:rFonts w:ascii="Courier New" w:eastAsia="Times New Roman" w:hAnsi="Courier New" w:cs="Courier New"/>
          <w:color w:val="82AAFF"/>
          <w:sz w:val="20"/>
          <w:szCs w:val="20"/>
          <w:lang w:val="en-US" w:eastAsia="ru-RU"/>
        </w:rPr>
        <w:t>handleTexture</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C3CEE3"/>
          <w:sz w:val="20"/>
          <w:szCs w:val="20"/>
          <w:lang w:val="en-US" w:eastAsia="ru-RU"/>
        </w:rPr>
        <w:t>Mesh mesh</w:t>
      </w:r>
      <w:r w:rsidRPr="00D75928">
        <w:rPr>
          <w:rFonts w:ascii="Courier New" w:eastAsia="Times New Roman" w:hAnsi="Courier New" w:cs="Courier New"/>
          <w:color w:val="89DDFF"/>
          <w:sz w:val="20"/>
          <w:szCs w:val="20"/>
          <w:lang w:val="en-US" w:eastAsia="ru-RU"/>
        </w:rPr>
        <w:t xml:space="preserve">, </w:t>
      </w:r>
      <w:r w:rsidRPr="00D75928">
        <w:rPr>
          <w:rFonts w:ascii="Courier New" w:eastAsia="Times New Roman" w:hAnsi="Courier New" w:cs="Courier New"/>
          <w:color w:val="C3CEE3"/>
          <w:sz w:val="20"/>
          <w:szCs w:val="20"/>
          <w:lang w:val="en-US" w:eastAsia="ru-RU"/>
        </w:rPr>
        <w:t>MD5Mesh md5Mesh</w:t>
      </w:r>
      <w:r w:rsidRPr="00D75928">
        <w:rPr>
          <w:rFonts w:ascii="Courier New" w:eastAsia="Times New Roman" w:hAnsi="Courier New" w:cs="Courier New"/>
          <w:color w:val="89DDFF"/>
          <w:sz w:val="20"/>
          <w:szCs w:val="20"/>
          <w:lang w:val="en-US" w:eastAsia="ru-RU"/>
        </w:rPr>
        <w:t xml:space="preserve">, </w:t>
      </w:r>
      <w:r w:rsidRPr="00D75928">
        <w:rPr>
          <w:rFonts w:ascii="Courier New" w:eastAsia="Times New Roman" w:hAnsi="Courier New" w:cs="Courier New"/>
          <w:color w:val="C3CEE3"/>
          <w:sz w:val="20"/>
          <w:szCs w:val="20"/>
          <w:lang w:val="en-US" w:eastAsia="ru-RU"/>
        </w:rPr>
        <w:t>Vector4f defaultColour</w:t>
      </w:r>
      <w:r w:rsidRPr="00D75928">
        <w:rPr>
          <w:rFonts w:ascii="Courier New" w:eastAsia="Times New Roman" w:hAnsi="Courier New" w:cs="Courier New"/>
          <w:color w:val="89DDFF"/>
          <w:sz w:val="20"/>
          <w:szCs w:val="20"/>
          <w:lang w:val="en-US" w:eastAsia="ru-RU"/>
        </w:rPr>
        <w:t xml:space="preserve">) </w:t>
      </w:r>
      <w:r w:rsidRPr="00D75928">
        <w:rPr>
          <w:rFonts w:ascii="Courier New" w:eastAsia="Times New Roman" w:hAnsi="Courier New" w:cs="Courier New"/>
          <w:i/>
          <w:iCs/>
          <w:color w:val="C792EA"/>
          <w:sz w:val="20"/>
          <w:szCs w:val="20"/>
          <w:lang w:val="en-US" w:eastAsia="ru-RU"/>
        </w:rPr>
        <w:t xml:space="preserve">throws </w:t>
      </w:r>
      <w:r w:rsidRPr="00D75928">
        <w:rPr>
          <w:rFonts w:ascii="Courier New" w:eastAsia="Times New Roman" w:hAnsi="Courier New" w:cs="Courier New"/>
          <w:color w:val="FFCB6B"/>
          <w:sz w:val="20"/>
          <w:szCs w:val="20"/>
          <w:lang w:val="en-US" w:eastAsia="ru-RU"/>
        </w:rPr>
        <w:t xml:space="preserve">Exception </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89DDFF"/>
          <w:sz w:val="20"/>
          <w:szCs w:val="20"/>
          <w:lang w:val="en-US" w:eastAsia="ru-RU"/>
        </w:rPr>
        <w:br/>
        <w:t xml:space="preserve">    </w:t>
      </w:r>
      <w:r w:rsidRPr="00D75928">
        <w:rPr>
          <w:rFonts w:ascii="Courier New" w:eastAsia="Times New Roman" w:hAnsi="Courier New" w:cs="Courier New"/>
          <w:color w:val="FFCB6B"/>
          <w:sz w:val="20"/>
          <w:szCs w:val="20"/>
          <w:lang w:val="en-US" w:eastAsia="ru-RU"/>
        </w:rPr>
        <w:t xml:space="preserve">String </w:t>
      </w:r>
      <w:r w:rsidRPr="00D75928">
        <w:rPr>
          <w:rFonts w:ascii="Courier New" w:eastAsia="Times New Roman" w:hAnsi="Courier New" w:cs="Courier New"/>
          <w:color w:val="EEFFE3"/>
          <w:sz w:val="20"/>
          <w:szCs w:val="20"/>
          <w:lang w:val="en-US" w:eastAsia="ru-RU"/>
        </w:rPr>
        <w:t xml:space="preserve">texturePath </w:t>
      </w:r>
      <w:r w:rsidRPr="00D75928">
        <w:rPr>
          <w:rFonts w:ascii="Courier New" w:eastAsia="Times New Roman" w:hAnsi="Courier New" w:cs="Courier New"/>
          <w:color w:val="89DDFF"/>
          <w:sz w:val="20"/>
          <w:szCs w:val="20"/>
          <w:lang w:val="en-US" w:eastAsia="ru-RU"/>
        </w:rPr>
        <w:t xml:space="preserve">= </w:t>
      </w:r>
      <w:r w:rsidRPr="00D75928">
        <w:rPr>
          <w:rFonts w:ascii="Courier New" w:eastAsia="Times New Roman" w:hAnsi="Courier New" w:cs="Courier New"/>
          <w:color w:val="F78C6C"/>
          <w:sz w:val="20"/>
          <w:szCs w:val="20"/>
          <w:lang w:val="en-US" w:eastAsia="ru-RU"/>
        </w:rPr>
        <w:t>md5Mesh</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C3CEE3"/>
          <w:sz w:val="20"/>
          <w:szCs w:val="20"/>
          <w:lang w:val="en-US" w:eastAsia="ru-RU"/>
        </w:rPr>
        <w:t>getTexture</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89DDFF"/>
          <w:sz w:val="20"/>
          <w:szCs w:val="20"/>
          <w:lang w:val="en-US" w:eastAsia="ru-RU"/>
        </w:rPr>
        <w:br/>
        <w:t xml:space="preserve">    </w:t>
      </w:r>
      <w:r w:rsidRPr="00D75928">
        <w:rPr>
          <w:rFonts w:ascii="Courier New" w:eastAsia="Times New Roman" w:hAnsi="Courier New" w:cs="Courier New"/>
          <w:i/>
          <w:iCs/>
          <w:color w:val="C792EA"/>
          <w:sz w:val="20"/>
          <w:szCs w:val="20"/>
          <w:lang w:val="en-US" w:eastAsia="ru-RU"/>
        </w:rPr>
        <w:t xml:space="preserve">if </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EEFFE3"/>
          <w:sz w:val="20"/>
          <w:szCs w:val="20"/>
          <w:lang w:val="en-US" w:eastAsia="ru-RU"/>
        </w:rPr>
        <w:t xml:space="preserve">texturePath </w:t>
      </w:r>
      <w:r w:rsidRPr="00D75928">
        <w:rPr>
          <w:rFonts w:ascii="Courier New" w:eastAsia="Times New Roman" w:hAnsi="Courier New" w:cs="Courier New"/>
          <w:color w:val="89DDFF"/>
          <w:sz w:val="20"/>
          <w:szCs w:val="20"/>
          <w:lang w:val="en-US" w:eastAsia="ru-RU"/>
        </w:rPr>
        <w:t xml:space="preserve">!= </w:t>
      </w:r>
      <w:r w:rsidRPr="00D75928">
        <w:rPr>
          <w:rFonts w:ascii="Courier New" w:eastAsia="Times New Roman" w:hAnsi="Courier New" w:cs="Courier New"/>
          <w:i/>
          <w:iCs/>
          <w:color w:val="F78C6C"/>
          <w:sz w:val="20"/>
          <w:szCs w:val="20"/>
          <w:lang w:val="en-US" w:eastAsia="ru-RU"/>
        </w:rPr>
        <w:t xml:space="preserve">null </w:t>
      </w:r>
      <w:r w:rsidRPr="00D75928">
        <w:rPr>
          <w:rFonts w:ascii="Courier New" w:eastAsia="Times New Roman" w:hAnsi="Courier New" w:cs="Courier New"/>
          <w:color w:val="89DDFF"/>
          <w:sz w:val="20"/>
          <w:szCs w:val="20"/>
          <w:lang w:val="en-US" w:eastAsia="ru-RU"/>
        </w:rPr>
        <w:t xml:space="preserve">&amp;&amp; </w:t>
      </w:r>
      <w:r w:rsidRPr="00D75928">
        <w:rPr>
          <w:rFonts w:ascii="Courier New" w:eastAsia="Times New Roman" w:hAnsi="Courier New" w:cs="Courier New"/>
          <w:color w:val="EEFFE3"/>
          <w:sz w:val="20"/>
          <w:szCs w:val="20"/>
          <w:lang w:val="en-US" w:eastAsia="ru-RU"/>
        </w:rPr>
        <w:t>texturePath</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82AAFF"/>
          <w:sz w:val="20"/>
          <w:szCs w:val="20"/>
          <w:lang w:val="en-US" w:eastAsia="ru-RU"/>
        </w:rPr>
        <w:t>length</w:t>
      </w:r>
      <w:r w:rsidRPr="00D75928">
        <w:rPr>
          <w:rFonts w:ascii="Courier New" w:eastAsia="Times New Roman" w:hAnsi="Courier New" w:cs="Courier New"/>
          <w:color w:val="89DDFF"/>
          <w:sz w:val="20"/>
          <w:szCs w:val="20"/>
          <w:lang w:val="en-US" w:eastAsia="ru-RU"/>
        </w:rPr>
        <w:t xml:space="preserve">() &gt; </w:t>
      </w:r>
      <w:r w:rsidRPr="00D75928">
        <w:rPr>
          <w:rFonts w:ascii="Courier New" w:eastAsia="Times New Roman" w:hAnsi="Courier New" w:cs="Courier New"/>
          <w:color w:val="F78C6C"/>
          <w:sz w:val="20"/>
          <w:szCs w:val="20"/>
          <w:lang w:val="en-US" w:eastAsia="ru-RU"/>
        </w:rPr>
        <w:t>0</w:t>
      </w:r>
      <w:r w:rsidRPr="00D75928">
        <w:rPr>
          <w:rFonts w:ascii="Courier New" w:eastAsia="Times New Roman" w:hAnsi="Courier New" w:cs="Courier New"/>
          <w:color w:val="89DDFF"/>
          <w:sz w:val="20"/>
          <w:szCs w:val="20"/>
          <w:lang w:val="en-US" w:eastAsia="ru-RU"/>
        </w:rPr>
        <w:t>) {</w:t>
      </w:r>
      <w:r w:rsidRPr="00D75928">
        <w:rPr>
          <w:rFonts w:ascii="Courier New" w:eastAsia="Times New Roman" w:hAnsi="Courier New" w:cs="Courier New"/>
          <w:color w:val="89DDFF"/>
          <w:sz w:val="20"/>
          <w:szCs w:val="20"/>
          <w:lang w:val="en-US" w:eastAsia="ru-RU"/>
        </w:rPr>
        <w:br/>
        <w:t xml:space="preserve">        </w:t>
      </w:r>
      <w:r w:rsidRPr="00D75928">
        <w:rPr>
          <w:rFonts w:ascii="Courier New" w:eastAsia="Times New Roman" w:hAnsi="Courier New" w:cs="Courier New"/>
          <w:color w:val="C3CEE3"/>
          <w:sz w:val="20"/>
          <w:szCs w:val="20"/>
          <w:lang w:val="en-US" w:eastAsia="ru-RU"/>
        </w:rPr>
        <w:t xml:space="preserve">Texture </w:t>
      </w:r>
      <w:r w:rsidRPr="00D75928">
        <w:rPr>
          <w:rFonts w:ascii="Courier New" w:eastAsia="Times New Roman" w:hAnsi="Courier New" w:cs="Courier New"/>
          <w:color w:val="EEFFE3"/>
          <w:sz w:val="20"/>
          <w:szCs w:val="20"/>
          <w:lang w:val="en-US" w:eastAsia="ru-RU"/>
        </w:rPr>
        <w:t xml:space="preserve">texture </w:t>
      </w:r>
      <w:r w:rsidRPr="00D75928">
        <w:rPr>
          <w:rFonts w:ascii="Courier New" w:eastAsia="Times New Roman" w:hAnsi="Courier New" w:cs="Courier New"/>
          <w:color w:val="89DDFF"/>
          <w:sz w:val="20"/>
          <w:szCs w:val="20"/>
          <w:lang w:val="en-US" w:eastAsia="ru-RU"/>
        </w:rPr>
        <w:t xml:space="preserve">= </w:t>
      </w:r>
      <w:r w:rsidRPr="00D75928">
        <w:rPr>
          <w:rFonts w:ascii="Courier New" w:eastAsia="Times New Roman" w:hAnsi="Courier New" w:cs="Courier New"/>
          <w:i/>
          <w:iCs/>
          <w:color w:val="C792EA"/>
          <w:sz w:val="20"/>
          <w:szCs w:val="20"/>
          <w:lang w:val="en-US" w:eastAsia="ru-RU"/>
        </w:rPr>
        <w:t xml:space="preserve">new </w:t>
      </w:r>
      <w:r w:rsidRPr="00D75928">
        <w:rPr>
          <w:rFonts w:ascii="Courier New" w:eastAsia="Times New Roman" w:hAnsi="Courier New" w:cs="Courier New"/>
          <w:color w:val="C3CEE3"/>
          <w:sz w:val="20"/>
          <w:szCs w:val="20"/>
          <w:lang w:val="en-US" w:eastAsia="ru-RU"/>
        </w:rPr>
        <w:t>Texture</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EEFFE3"/>
          <w:sz w:val="20"/>
          <w:szCs w:val="20"/>
          <w:lang w:val="en-US" w:eastAsia="ru-RU"/>
        </w:rPr>
        <w:t>texturePath</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89DDFF"/>
          <w:sz w:val="20"/>
          <w:szCs w:val="20"/>
          <w:lang w:val="en-US" w:eastAsia="ru-RU"/>
        </w:rPr>
        <w:br/>
        <w:t xml:space="preserve">        </w:t>
      </w:r>
      <w:r w:rsidRPr="00D75928">
        <w:rPr>
          <w:rFonts w:ascii="Courier New" w:eastAsia="Times New Roman" w:hAnsi="Courier New" w:cs="Courier New"/>
          <w:color w:val="C3CEE3"/>
          <w:sz w:val="20"/>
          <w:szCs w:val="20"/>
          <w:lang w:val="en-US" w:eastAsia="ru-RU"/>
        </w:rPr>
        <w:t xml:space="preserve">Material </w:t>
      </w:r>
      <w:r w:rsidRPr="00D75928">
        <w:rPr>
          <w:rFonts w:ascii="Courier New" w:eastAsia="Times New Roman" w:hAnsi="Courier New" w:cs="Courier New"/>
          <w:color w:val="EEFFE3"/>
          <w:sz w:val="20"/>
          <w:szCs w:val="20"/>
          <w:lang w:val="en-US" w:eastAsia="ru-RU"/>
        </w:rPr>
        <w:t xml:space="preserve">material </w:t>
      </w:r>
      <w:r w:rsidRPr="00D75928">
        <w:rPr>
          <w:rFonts w:ascii="Courier New" w:eastAsia="Times New Roman" w:hAnsi="Courier New" w:cs="Courier New"/>
          <w:color w:val="89DDFF"/>
          <w:sz w:val="20"/>
          <w:szCs w:val="20"/>
          <w:lang w:val="en-US" w:eastAsia="ru-RU"/>
        </w:rPr>
        <w:t xml:space="preserve">= </w:t>
      </w:r>
      <w:r w:rsidRPr="00D75928">
        <w:rPr>
          <w:rFonts w:ascii="Courier New" w:eastAsia="Times New Roman" w:hAnsi="Courier New" w:cs="Courier New"/>
          <w:i/>
          <w:iCs/>
          <w:color w:val="C792EA"/>
          <w:sz w:val="20"/>
          <w:szCs w:val="20"/>
          <w:lang w:val="en-US" w:eastAsia="ru-RU"/>
        </w:rPr>
        <w:t xml:space="preserve">new </w:t>
      </w:r>
      <w:r w:rsidRPr="00D75928">
        <w:rPr>
          <w:rFonts w:ascii="Courier New" w:eastAsia="Times New Roman" w:hAnsi="Courier New" w:cs="Courier New"/>
          <w:color w:val="C3CEE3"/>
          <w:sz w:val="20"/>
          <w:szCs w:val="20"/>
          <w:lang w:val="en-US" w:eastAsia="ru-RU"/>
        </w:rPr>
        <w:t>Material</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EEFFE3"/>
          <w:sz w:val="20"/>
          <w:szCs w:val="20"/>
          <w:lang w:val="en-US" w:eastAsia="ru-RU"/>
        </w:rPr>
        <w:t>texture</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89DDFF"/>
          <w:sz w:val="20"/>
          <w:szCs w:val="20"/>
          <w:lang w:val="en-US" w:eastAsia="ru-RU"/>
        </w:rPr>
        <w:br/>
      </w:r>
      <w:r w:rsidRPr="00D75928">
        <w:rPr>
          <w:rFonts w:ascii="Courier New" w:eastAsia="Times New Roman" w:hAnsi="Courier New" w:cs="Courier New"/>
          <w:color w:val="89DDFF"/>
          <w:sz w:val="20"/>
          <w:szCs w:val="20"/>
          <w:lang w:val="en-US" w:eastAsia="ru-RU"/>
        </w:rPr>
        <w:br/>
        <w:t xml:space="preserve">        </w:t>
      </w:r>
      <w:r w:rsidRPr="00D75928">
        <w:rPr>
          <w:rFonts w:ascii="Courier New" w:eastAsia="Times New Roman" w:hAnsi="Courier New" w:cs="Courier New"/>
          <w:i/>
          <w:iCs/>
          <w:color w:val="717CB4"/>
          <w:sz w:val="20"/>
          <w:szCs w:val="20"/>
          <w:lang w:val="en-US" w:eastAsia="ru-RU"/>
        </w:rPr>
        <w:t>// Handle normal Maps;</w:t>
      </w:r>
      <w:r w:rsidRPr="00D75928">
        <w:rPr>
          <w:rFonts w:ascii="Courier New" w:eastAsia="Times New Roman" w:hAnsi="Courier New" w:cs="Courier New"/>
          <w:i/>
          <w:iCs/>
          <w:color w:val="717CB4"/>
          <w:sz w:val="20"/>
          <w:szCs w:val="20"/>
          <w:lang w:val="en-US" w:eastAsia="ru-RU"/>
        </w:rPr>
        <w:br/>
        <w:t xml:space="preserve">        </w:t>
      </w:r>
      <w:r w:rsidRPr="00D75928">
        <w:rPr>
          <w:rFonts w:ascii="Courier New" w:eastAsia="Times New Roman" w:hAnsi="Courier New" w:cs="Courier New"/>
          <w:i/>
          <w:iCs/>
          <w:color w:val="C792EA"/>
          <w:sz w:val="20"/>
          <w:szCs w:val="20"/>
          <w:lang w:val="en-US" w:eastAsia="ru-RU"/>
        </w:rPr>
        <w:t xml:space="preserve">int </w:t>
      </w:r>
      <w:r w:rsidRPr="00D75928">
        <w:rPr>
          <w:rFonts w:ascii="Courier New" w:eastAsia="Times New Roman" w:hAnsi="Courier New" w:cs="Courier New"/>
          <w:color w:val="EEFFE3"/>
          <w:sz w:val="20"/>
          <w:szCs w:val="20"/>
          <w:lang w:val="en-US" w:eastAsia="ru-RU"/>
        </w:rPr>
        <w:t xml:space="preserve">pos </w:t>
      </w:r>
      <w:r w:rsidRPr="00D75928">
        <w:rPr>
          <w:rFonts w:ascii="Courier New" w:eastAsia="Times New Roman" w:hAnsi="Courier New" w:cs="Courier New"/>
          <w:color w:val="89DDFF"/>
          <w:sz w:val="20"/>
          <w:szCs w:val="20"/>
          <w:lang w:val="en-US" w:eastAsia="ru-RU"/>
        </w:rPr>
        <w:t xml:space="preserve">= </w:t>
      </w:r>
      <w:r w:rsidRPr="00D75928">
        <w:rPr>
          <w:rFonts w:ascii="Courier New" w:eastAsia="Times New Roman" w:hAnsi="Courier New" w:cs="Courier New"/>
          <w:color w:val="EEFFE3"/>
          <w:sz w:val="20"/>
          <w:szCs w:val="20"/>
          <w:lang w:val="en-US" w:eastAsia="ru-RU"/>
        </w:rPr>
        <w:t>texturePath</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C3CEE3"/>
          <w:sz w:val="20"/>
          <w:szCs w:val="20"/>
          <w:lang w:val="en-US" w:eastAsia="ru-RU"/>
        </w:rPr>
        <w:t>lastIndexOf</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C3E88D"/>
          <w:sz w:val="20"/>
          <w:szCs w:val="20"/>
          <w:lang w:val="en-US" w:eastAsia="ru-RU"/>
        </w:rPr>
        <w:t>"."</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89DDFF"/>
          <w:sz w:val="20"/>
          <w:szCs w:val="20"/>
          <w:lang w:val="en-US" w:eastAsia="ru-RU"/>
        </w:rPr>
        <w:br/>
        <w:t xml:space="preserve">        </w:t>
      </w:r>
      <w:r w:rsidRPr="00D75928">
        <w:rPr>
          <w:rFonts w:ascii="Courier New" w:eastAsia="Times New Roman" w:hAnsi="Courier New" w:cs="Courier New"/>
          <w:i/>
          <w:iCs/>
          <w:color w:val="C792EA"/>
          <w:sz w:val="20"/>
          <w:szCs w:val="20"/>
          <w:lang w:val="en-US" w:eastAsia="ru-RU"/>
        </w:rPr>
        <w:t xml:space="preserve">if </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C3CEE3"/>
          <w:sz w:val="20"/>
          <w:szCs w:val="20"/>
          <w:lang w:val="en-US" w:eastAsia="ru-RU"/>
        </w:rPr>
        <w:t xml:space="preserve">pos </w:t>
      </w:r>
      <w:r w:rsidRPr="00D75928">
        <w:rPr>
          <w:rFonts w:ascii="Courier New" w:eastAsia="Times New Roman" w:hAnsi="Courier New" w:cs="Courier New"/>
          <w:color w:val="89DDFF"/>
          <w:sz w:val="20"/>
          <w:szCs w:val="20"/>
          <w:lang w:val="en-US" w:eastAsia="ru-RU"/>
        </w:rPr>
        <w:t xml:space="preserve">&gt; </w:t>
      </w:r>
      <w:r w:rsidRPr="00D75928">
        <w:rPr>
          <w:rFonts w:ascii="Courier New" w:eastAsia="Times New Roman" w:hAnsi="Courier New" w:cs="Courier New"/>
          <w:color w:val="F78C6C"/>
          <w:sz w:val="20"/>
          <w:szCs w:val="20"/>
          <w:lang w:val="en-US" w:eastAsia="ru-RU"/>
        </w:rPr>
        <w:t>0</w:t>
      </w:r>
      <w:r w:rsidRPr="00D75928">
        <w:rPr>
          <w:rFonts w:ascii="Courier New" w:eastAsia="Times New Roman" w:hAnsi="Courier New" w:cs="Courier New"/>
          <w:color w:val="89DDFF"/>
          <w:sz w:val="20"/>
          <w:szCs w:val="20"/>
          <w:lang w:val="en-US" w:eastAsia="ru-RU"/>
        </w:rPr>
        <w:t>) {</w:t>
      </w:r>
      <w:r w:rsidRPr="00D75928">
        <w:rPr>
          <w:rFonts w:ascii="Courier New" w:eastAsia="Times New Roman" w:hAnsi="Courier New" w:cs="Courier New"/>
          <w:color w:val="89DDFF"/>
          <w:sz w:val="20"/>
          <w:szCs w:val="20"/>
          <w:lang w:val="en-US" w:eastAsia="ru-RU"/>
        </w:rPr>
        <w:br/>
        <w:t xml:space="preserve">            </w:t>
      </w:r>
      <w:r w:rsidRPr="00D75928">
        <w:rPr>
          <w:rFonts w:ascii="Courier New" w:eastAsia="Times New Roman" w:hAnsi="Courier New" w:cs="Courier New"/>
          <w:color w:val="C3CEE3"/>
          <w:sz w:val="20"/>
          <w:szCs w:val="20"/>
          <w:lang w:val="en-US" w:eastAsia="ru-RU"/>
        </w:rPr>
        <w:t xml:space="preserve">String basePath </w:t>
      </w:r>
      <w:r w:rsidRPr="00D75928">
        <w:rPr>
          <w:rFonts w:ascii="Courier New" w:eastAsia="Times New Roman" w:hAnsi="Courier New" w:cs="Courier New"/>
          <w:color w:val="89DDFF"/>
          <w:sz w:val="20"/>
          <w:szCs w:val="20"/>
          <w:lang w:val="en-US" w:eastAsia="ru-RU"/>
        </w:rPr>
        <w:t xml:space="preserve">= </w:t>
      </w:r>
      <w:r w:rsidRPr="00D75928">
        <w:rPr>
          <w:rFonts w:ascii="Courier New" w:eastAsia="Times New Roman" w:hAnsi="Courier New" w:cs="Courier New"/>
          <w:color w:val="C3CEE3"/>
          <w:sz w:val="20"/>
          <w:szCs w:val="20"/>
          <w:lang w:val="en-US" w:eastAsia="ru-RU"/>
        </w:rPr>
        <w:t>texturePath</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C3CEE3"/>
          <w:sz w:val="20"/>
          <w:szCs w:val="20"/>
          <w:lang w:val="en-US" w:eastAsia="ru-RU"/>
        </w:rPr>
        <w:t>substring</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F78C6C"/>
          <w:sz w:val="20"/>
          <w:szCs w:val="20"/>
          <w:lang w:val="en-US" w:eastAsia="ru-RU"/>
        </w:rPr>
        <w:t>0</w:t>
      </w:r>
      <w:r w:rsidRPr="00D75928">
        <w:rPr>
          <w:rFonts w:ascii="Courier New" w:eastAsia="Times New Roman" w:hAnsi="Courier New" w:cs="Courier New"/>
          <w:color w:val="89DDFF"/>
          <w:sz w:val="20"/>
          <w:szCs w:val="20"/>
          <w:lang w:val="en-US" w:eastAsia="ru-RU"/>
        </w:rPr>
        <w:t xml:space="preserve">, </w:t>
      </w:r>
      <w:r w:rsidRPr="00D75928">
        <w:rPr>
          <w:rFonts w:ascii="Courier New" w:eastAsia="Times New Roman" w:hAnsi="Courier New" w:cs="Courier New"/>
          <w:color w:val="C3CEE3"/>
          <w:sz w:val="20"/>
          <w:szCs w:val="20"/>
          <w:lang w:val="en-US" w:eastAsia="ru-RU"/>
        </w:rPr>
        <w:t>pos</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89DDFF"/>
          <w:sz w:val="20"/>
          <w:szCs w:val="20"/>
          <w:lang w:val="en-US" w:eastAsia="ru-RU"/>
        </w:rPr>
        <w:br/>
        <w:t xml:space="preserve">            </w:t>
      </w:r>
      <w:r w:rsidRPr="00D75928">
        <w:rPr>
          <w:rFonts w:ascii="Courier New" w:eastAsia="Times New Roman" w:hAnsi="Courier New" w:cs="Courier New"/>
          <w:color w:val="C3CEE3"/>
          <w:sz w:val="20"/>
          <w:szCs w:val="20"/>
          <w:lang w:val="en-US" w:eastAsia="ru-RU"/>
        </w:rPr>
        <w:t xml:space="preserve">String extension </w:t>
      </w:r>
      <w:r w:rsidRPr="00D75928">
        <w:rPr>
          <w:rFonts w:ascii="Courier New" w:eastAsia="Times New Roman" w:hAnsi="Courier New" w:cs="Courier New"/>
          <w:color w:val="89DDFF"/>
          <w:sz w:val="20"/>
          <w:szCs w:val="20"/>
          <w:lang w:val="en-US" w:eastAsia="ru-RU"/>
        </w:rPr>
        <w:t xml:space="preserve">= </w:t>
      </w:r>
      <w:r w:rsidRPr="00D75928">
        <w:rPr>
          <w:rFonts w:ascii="Courier New" w:eastAsia="Times New Roman" w:hAnsi="Courier New" w:cs="Courier New"/>
          <w:color w:val="C3CEE3"/>
          <w:sz w:val="20"/>
          <w:szCs w:val="20"/>
          <w:lang w:val="en-US" w:eastAsia="ru-RU"/>
        </w:rPr>
        <w:t>texturePath</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C3CEE3"/>
          <w:sz w:val="20"/>
          <w:szCs w:val="20"/>
          <w:lang w:val="en-US" w:eastAsia="ru-RU"/>
        </w:rPr>
        <w:t>substring</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C3CEE3"/>
          <w:sz w:val="20"/>
          <w:szCs w:val="20"/>
          <w:lang w:val="en-US" w:eastAsia="ru-RU"/>
        </w:rPr>
        <w:t>pos</w:t>
      </w:r>
      <w:r w:rsidRPr="00D75928">
        <w:rPr>
          <w:rFonts w:ascii="Courier New" w:eastAsia="Times New Roman" w:hAnsi="Courier New" w:cs="Courier New"/>
          <w:color w:val="89DDFF"/>
          <w:sz w:val="20"/>
          <w:szCs w:val="20"/>
          <w:lang w:val="en-US" w:eastAsia="ru-RU"/>
        </w:rPr>
        <w:t xml:space="preserve">, </w:t>
      </w:r>
      <w:r w:rsidRPr="00D75928">
        <w:rPr>
          <w:rFonts w:ascii="Courier New" w:eastAsia="Times New Roman" w:hAnsi="Courier New" w:cs="Courier New"/>
          <w:color w:val="C3CEE3"/>
          <w:sz w:val="20"/>
          <w:szCs w:val="20"/>
          <w:lang w:val="en-US" w:eastAsia="ru-RU"/>
        </w:rPr>
        <w:t>texturePath</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C3CEE3"/>
          <w:sz w:val="20"/>
          <w:szCs w:val="20"/>
          <w:lang w:val="en-US" w:eastAsia="ru-RU"/>
        </w:rPr>
        <w:t>length</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89DDFF"/>
          <w:sz w:val="20"/>
          <w:szCs w:val="20"/>
          <w:lang w:val="en-US" w:eastAsia="ru-RU"/>
        </w:rPr>
        <w:br/>
        <w:t xml:space="preserve">            </w:t>
      </w:r>
      <w:r w:rsidRPr="00D75928">
        <w:rPr>
          <w:rFonts w:ascii="Courier New" w:eastAsia="Times New Roman" w:hAnsi="Courier New" w:cs="Courier New"/>
          <w:color w:val="C3CEE3"/>
          <w:sz w:val="20"/>
          <w:szCs w:val="20"/>
          <w:lang w:val="en-US" w:eastAsia="ru-RU"/>
        </w:rPr>
        <w:t xml:space="preserve">String normalMapFileName </w:t>
      </w:r>
      <w:r w:rsidRPr="00D75928">
        <w:rPr>
          <w:rFonts w:ascii="Courier New" w:eastAsia="Times New Roman" w:hAnsi="Courier New" w:cs="Courier New"/>
          <w:color w:val="89DDFF"/>
          <w:sz w:val="20"/>
          <w:szCs w:val="20"/>
          <w:lang w:val="en-US" w:eastAsia="ru-RU"/>
        </w:rPr>
        <w:t xml:space="preserve">= </w:t>
      </w:r>
      <w:r w:rsidRPr="00D75928">
        <w:rPr>
          <w:rFonts w:ascii="Courier New" w:eastAsia="Times New Roman" w:hAnsi="Courier New" w:cs="Courier New"/>
          <w:color w:val="C3CEE3"/>
          <w:sz w:val="20"/>
          <w:szCs w:val="20"/>
          <w:lang w:val="en-US" w:eastAsia="ru-RU"/>
        </w:rPr>
        <w:t xml:space="preserve">basePath </w:t>
      </w:r>
      <w:r w:rsidRPr="00D75928">
        <w:rPr>
          <w:rFonts w:ascii="Courier New" w:eastAsia="Times New Roman" w:hAnsi="Courier New" w:cs="Courier New"/>
          <w:color w:val="89DDFF"/>
          <w:sz w:val="20"/>
          <w:szCs w:val="20"/>
          <w:lang w:val="en-US" w:eastAsia="ru-RU"/>
        </w:rPr>
        <w:t xml:space="preserve">+ </w:t>
      </w:r>
      <w:r w:rsidRPr="00D75928">
        <w:rPr>
          <w:rFonts w:ascii="Courier New" w:eastAsia="Times New Roman" w:hAnsi="Courier New" w:cs="Courier New"/>
          <w:color w:val="C3CEE3"/>
          <w:sz w:val="20"/>
          <w:szCs w:val="20"/>
          <w:lang w:val="en-US" w:eastAsia="ru-RU"/>
        </w:rPr>
        <w:t xml:space="preserve">NORMAL_FILE_SUFFIX </w:t>
      </w:r>
      <w:r w:rsidRPr="00D75928">
        <w:rPr>
          <w:rFonts w:ascii="Courier New" w:eastAsia="Times New Roman" w:hAnsi="Courier New" w:cs="Courier New"/>
          <w:color w:val="89DDFF"/>
          <w:sz w:val="20"/>
          <w:szCs w:val="20"/>
          <w:lang w:val="en-US" w:eastAsia="ru-RU"/>
        </w:rPr>
        <w:t xml:space="preserve">+ </w:t>
      </w:r>
      <w:r w:rsidRPr="00D75928">
        <w:rPr>
          <w:rFonts w:ascii="Courier New" w:eastAsia="Times New Roman" w:hAnsi="Courier New" w:cs="Courier New"/>
          <w:color w:val="C3CEE3"/>
          <w:sz w:val="20"/>
          <w:szCs w:val="20"/>
          <w:lang w:val="en-US" w:eastAsia="ru-RU"/>
        </w:rPr>
        <w:t>extension</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89DDFF"/>
          <w:sz w:val="20"/>
          <w:szCs w:val="20"/>
          <w:lang w:val="en-US" w:eastAsia="ru-RU"/>
        </w:rPr>
        <w:br/>
        <w:t xml:space="preserve">            </w:t>
      </w:r>
      <w:r w:rsidRPr="00D75928">
        <w:rPr>
          <w:rFonts w:ascii="Courier New" w:eastAsia="Times New Roman" w:hAnsi="Courier New" w:cs="Courier New"/>
          <w:i/>
          <w:iCs/>
          <w:color w:val="C792EA"/>
          <w:sz w:val="20"/>
          <w:szCs w:val="20"/>
          <w:lang w:val="en-US" w:eastAsia="ru-RU"/>
        </w:rPr>
        <w:t xml:space="preserve">if </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C3CEE3"/>
          <w:sz w:val="20"/>
          <w:szCs w:val="20"/>
          <w:lang w:val="en-US" w:eastAsia="ru-RU"/>
        </w:rPr>
        <w:t>Utils</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C3CEE3"/>
          <w:sz w:val="20"/>
          <w:szCs w:val="20"/>
          <w:lang w:val="en-US" w:eastAsia="ru-RU"/>
        </w:rPr>
        <w:t>existsResourceFile</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C3CEE3"/>
          <w:sz w:val="20"/>
          <w:szCs w:val="20"/>
          <w:lang w:val="en-US" w:eastAsia="ru-RU"/>
        </w:rPr>
        <w:t>normalMapFileName</w:t>
      </w:r>
      <w:r w:rsidRPr="00D75928">
        <w:rPr>
          <w:rFonts w:ascii="Courier New" w:eastAsia="Times New Roman" w:hAnsi="Courier New" w:cs="Courier New"/>
          <w:color w:val="89DDFF"/>
          <w:sz w:val="20"/>
          <w:szCs w:val="20"/>
          <w:lang w:val="en-US" w:eastAsia="ru-RU"/>
        </w:rPr>
        <w:t>)) {</w:t>
      </w:r>
      <w:r w:rsidRPr="00D75928">
        <w:rPr>
          <w:rFonts w:ascii="Courier New" w:eastAsia="Times New Roman" w:hAnsi="Courier New" w:cs="Courier New"/>
          <w:color w:val="89DDFF"/>
          <w:sz w:val="20"/>
          <w:szCs w:val="20"/>
          <w:lang w:val="en-US" w:eastAsia="ru-RU"/>
        </w:rPr>
        <w:br/>
        <w:t xml:space="preserve">                </w:t>
      </w:r>
      <w:r w:rsidRPr="00D75928">
        <w:rPr>
          <w:rFonts w:ascii="Courier New" w:eastAsia="Times New Roman" w:hAnsi="Courier New" w:cs="Courier New"/>
          <w:color w:val="C3CEE3"/>
          <w:sz w:val="20"/>
          <w:szCs w:val="20"/>
          <w:lang w:val="en-US" w:eastAsia="ru-RU"/>
        </w:rPr>
        <w:t xml:space="preserve">Texture normalMap </w:t>
      </w:r>
      <w:r w:rsidRPr="00D75928">
        <w:rPr>
          <w:rFonts w:ascii="Courier New" w:eastAsia="Times New Roman" w:hAnsi="Courier New" w:cs="Courier New"/>
          <w:color w:val="89DDFF"/>
          <w:sz w:val="20"/>
          <w:szCs w:val="20"/>
          <w:lang w:val="en-US" w:eastAsia="ru-RU"/>
        </w:rPr>
        <w:t xml:space="preserve">= </w:t>
      </w:r>
      <w:r w:rsidRPr="00D75928">
        <w:rPr>
          <w:rFonts w:ascii="Courier New" w:eastAsia="Times New Roman" w:hAnsi="Courier New" w:cs="Courier New"/>
          <w:i/>
          <w:iCs/>
          <w:color w:val="C792EA"/>
          <w:sz w:val="20"/>
          <w:szCs w:val="20"/>
          <w:lang w:val="en-US" w:eastAsia="ru-RU"/>
        </w:rPr>
        <w:t xml:space="preserve">new </w:t>
      </w:r>
      <w:r w:rsidRPr="00D75928">
        <w:rPr>
          <w:rFonts w:ascii="Courier New" w:eastAsia="Times New Roman" w:hAnsi="Courier New" w:cs="Courier New"/>
          <w:color w:val="C3CEE3"/>
          <w:sz w:val="20"/>
          <w:szCs w:val="20"/>
          <w:lang w:val="en-US" w:eastAsia="ru-RU"/>
        </w:rPr>
        <w:t>Texture</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C3CEE3"/>
          <w:sz w:val="20"/>
          <w:szCs w:val="20"/>
          <w:lang w:val="en-US" w:eastAsia="ru-RU"/>
        </w:rPr>
        <w:t>normalMapFileName</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89DDFF"/>
          <w:sz w:val="20"/>
          <w:szCs w:val="20"/>
          <w:lang w:val="en-US" w:eastAsia="ru-RU"/>
        </w:rPr>
        <w:br/>
        <w:t xml:space="preserve">                </w:t>
      </w:r>
      <w:r w:rsidRPr="00D75928">
        <w:rPr>
          <w:rFonts w:ascii="Courier New" w:eastAsia="Times New Roman" w:hAnsi="Courier New" w:cs="Courier New"/>
          <w:color w:val="C3CEE3"/>
          <w:sz w:val="20"/>
          <w:szCs w:val="20"/>
          <w:lang w:val="en-US" w:eastAsia="ru-RU"/>
        </w:rPr>
        <w:t>material</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C3CEE3"/>
          <w:sz w:val="20"/>
          <w:szCs w:val="20"/>
          <w:lang w:val="en-US" w:eastAsia="ru-RU"/>
        </w:rPr>
        <w:t>setNormalMap</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C3CEE3"/>
          <w:sz w:val="20"/>
          <w:szCs w:val="20"/>
          <w:lang w:val="en-US" w:eastAsia="ru-RU"/>
        </w:rPr>
        <w:t>normalMap</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89DDFF"/>
          <w:sz w:val="20"/>
          <w:szCs w:val="20"/>
          <w:lang w:val="en-US" w:eastAsia="ru-RU"/>
        </w:rPr>
        <w:br/>
        <w:t xml:space="preserve">            }</w:t>
      </w:r>
      <w:r w:rsidRPr="00D75928">
        <w:rPr>
          <w:rFonts w:ascii="Courier New" w:eastAsia="Times New Roman" w:hAnsi="Courier New" w:cs="Courier New"/>
          <w:color w:val="89DDFF"/>
          <w:sz w:val="20"/>
          <w:szCs w:val="20"/>
          <w:lang w:val="en-US" w:eastAsia="ru-RU"/>
        </w:rPr>
        <w:br/>
        <w:t xml:space="preserve">        }</w:t>
      </w:r>
      <w:r w:rsidRPr="00D75928">
        <w:rPr>
          <w:rFonts w:ascii="Courier New" w:eastAsia="Times New Roman" w:hAnsi="Courier New" w:cs="Courier New"/>
          <w:color w:val="89DDFF"/>
          <w:sz w:val="20"/>
          <w:szCs w:val="20"/>
          <w:lang w:val="en-US" w:eastAsia="ru-RU"/>
        </w:rPr>
        <w:br/>
        <w:t xml:space="preserve">        </w:t>
      </w:r>
      <w:r w:rsidRPr="00D75928">
        <w:rPr>
          <w:rFonts w:ascii="Courier New" w:eastAsia="Times New Roman" w:hAnsi="Courier New" w:cs="Courier New"/>
          <w:color w:val="C3CEE3"/>
          <w:sz w:val="20"/>
          <w:szCs w:val="20"/>
          <w:lang w:val="en-US" w:eastAsia="ru-RU"/>
        </w:rPr>
        <w:t>mesh</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C3CEE3"/>
          <w:sz w:val="20"/>
          <w:szCs w:val="20"/>
          <w:lang w:val="en-US" w:eastAsia="ru-RU"/>
        </w:rPr>
        <w:t>setMaterial</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C3CEE3"/>
          <w:sz w:val="20"/>
          <w:szCs w:val="20"/>
          <w:lang w:val="en-US" w:eastAsia="ru-RU"/>
        </w:rPr>
        <w:t>material</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89DDFF"/>
          <w:sz w:val="20"/>
          <w:szCs w:val="20"/>
          <w:lang w:val="en-US" w:eastAsia="ru-RU"/>
        </w:rPr>
        <w:br/>
        <w:t xml:space="preserve">    } </w:t>
      </w:r>
      <w:r w:rsidRPr="00D75928">
        <w:rPr>
          <w:rFonts w:ascii="Courier New" w:eastAsia="Times New Roman" w:hAnsi="Courier New" w:cs="Courier New"/>
          <w:i/>
          <w:iCs/>
          <w:color w:val="C792EA"/>
          <w:sz w:val="20"/>
          <w:szCs w:val="20"/>
          <w:lang w:val="en-US" w:eastAsia="ru-RU"/>
        </w:rPr>
        <w:t xml:space="preserve">else </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89DDFF"/>
          <w:sz w:val="20"/>
          <w:szCs w:val="20"/>
          <w:lang w:val="en-US" w:eastAsia="ru-RU"/>
        </w:rPr>
        <w:br/>
        <w:t xml:space="preserve">        </w:t>
      </w:r>
      <w:r w:rsidRPr="00D75928">
        <w:rPr>
          <w:rFonts w:ascii="Courier New" w:eastAsia="Times New Roman" w:hAnsi="Courier New" w:cs="Courier New"/>
          <w:color w:val="C3CEE3"/>
          <w:sz w:val="20"/>
          <w:szCs w:val="20"/>
          <w:lang w:val="en-US" w:eastAsia="ru-RU"/>
        </w:rPr>
        <w:t>mesh</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C3CEE3"/>
          <w:sz w:val="20"/>
          <w:szCs w:val="20"/>
          <w:lang w:val="en-US" w:eastAsia="ru-RU"/>
        </w:rPr>
        <w:t>setMaterial</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i/>
          <w:iCs/>
          <w:color w:val="C792EA"/>
          <w:sz w:val="20"/>
          <w:szCs w:val="20"/>
          <w:lang w:val="en-US" w:eastAsia="ru-RU"/>
        </w:rPr>
        <w:t xml:space="preserve">new </w:t>
      </w:r>
      <w:r w:rsidRPr="00D75928">
        <w:rPr>
          <w:rFonts w:ascii="Courier New" w:eastAsia="Times New Roman" w:hAnsi="Courier New" w:cs="Courier New"/>
          <w:color w:val="C3CEE3"/>
          <w:sz w:val="20"/>
          <w:szCs w:val="20"/>
          <w:lang w:val="en-US" w:eastAsia="ru-RU"/>
        </w:rPr>
        <w:t>Material</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C3CEE3"/>
          <w:sz w:val="20"/>
          <w:szCs w:val="20"/>
          <w:lang w:val="en-US" w:eastAsia="ru-RU"/>
        </w:rPr>
        <w:t>defaultColour</w:t>
      </w:r>
      <w:r w:rsidRPr="00D75928">
        <w:rPr>
          <w:rFonts w:ascii="Courier New" w:eastAsia="Times New Roman" w:hAnsi="Courier New" w:cs="Courier New"/>
          <w:color w:val="89DDFF"/>
          <w:sz w:val="20"/>
          <w:szCs w:val="20"/>
          <w:lang w:val="en-US" w:eastAsia="ru-RU"/>
        </w:rPr>
        <w:t xml:space="preserve">, </w:t>
      </w:r>
      <w:r w:rsidRPr="00D75928">
        <w:rPr>
          <w:rFonts w:ascii="Courier New" w:eastAsia="Times New Roman" w:hAnsi="Courier New" w:cs="Courier New"/>
          <w:color w:val="F78C6C"/>
          <w:sz w:val="20"/>
          <w:szCs w:val="20"/>
          <w:lang w:val="en-US" w:eastAsia="ru-RU"/>
        </w:rPr>
        <w:t>1</w:t>
      </w:r>
      <w:r w:rsidRPr="00D75928">
        <w:rPr>
          <w:rFonts w:ascii="Courier New" w:eastAsia="Times New Roman" w:hAnsi="Courier New" w:cs="Courier New"/>
          <w:color w:val="89DDFF"/>
          <w:sz w:val="20"/>
          <w:szCs w:val="20"/>
          <w:lang w:val="en-US" w:eastAsia="ru-RU"/>
        </w:rPr>
        <w:t>));</w:t>
      </w:r>
      <w:r w:rsidRPr="00D75928">
        <w:rPr>
          <w:rFonts w:ascii="Courier New" w:eastAsia="Times New Roman" w:hAnsi="Courier New" w:cs="Courier New"/>
          <w:color w:val="89DDFF"/>
          <w:sz w:val="20"/>
          <w:szCs w:val="20"/>
          <w:lang w:val="en-US" w:eastAsia="ru-RU"/>
        </w:rPr>
        <w:br/>
        <w:t xml:space="preserve">    }</w:t>
      </w:r>
      <w:r w:rsidRPr="00D75928">
        <w:rPr>
          <w:rFonts w:ascii="Courier New" w:eastAsia="Times New Roman" w:hAnsi="Courier New" w:cs="Courier New"/>
          <w:color w:val="89DDFF"/>
          <w:sz w:val="20"/>
          <w:szCs w:val="20"/>
          <w:lang w:val="en-US" w:eastAsia="ru-RU"/>
        </w:rPr>
        <w:br/>
        <w:t>}</w:t>
      </w:r>
    </w:p>
    <w:p w14:paraId="04876122" w14:textId="01D405B6" w:rsidR="00F149E6" w:rsidRPr="00F149E6" w:rsidRDefault="00F149E6" w:rsidP="00F149E6">
      <w:pPr>
        <w:spacing w:before="100" w:beforeAutospacing="1" w:after="100" w:afterAutospacing="1" w:line="240" w:lineRule="auto"/>
        <w:jc w:val="both"/>
        <w:rPr>
          <w:rFonts w:ascii="Times New Roman" w:eastAsia="Times New Roman" w:hAnsi="Times New Roman" w:cs="Times New Roman"/>
          <w:sz w:val="24"/>
          <w:szCs w:val="24"/>
          <w:lang w:eastAsia="ru-RU"/>
        </w:rPr>
      </w:pPr>
      <w:r w:rsidRPr="00F149E6">
        <w:rPr>
          <w:rFonts w:ascii="Times New Roman" w:eastAsia="Times New Roman" w:hAnsi="Times New Roman" w:cs="Times New Roman"/>
          <w:sz w:val="24"/>
          <w:szCs w:val="24"/>
          <w:lang w:eastAsia="ru-RU"/>
        </w:rPr>
        <w:t>Реализация очень проста. Единственная особенность заключается в том, что</w:t>
      </w:r>
      <w:r>
        <w:rPr>
          <w:rFonts w:ascii="Times New Roman" w:eastAsia="Times New Roman" w:hAnsi="Times New Roman" w:cs="Times New Roman"/>
          <w:sz w:val="24"/>
          <w:szCs w:val="24"/>
          <w:lang w:eastAsia="ru-RU"/>
        </w:rPr>
        <w:t>,</w:t>
      </w:r>
      <w:r w:rsidRPr="00F149E6">
        <w:rPr>
          <w:rFonts w:ascii="Times New Roman" w:eastAsia="Times New Roman" w:hAnsi="Times New Roman" w:cs="Times New Roman"/>
          <w:sz w:val="24"/>
          <w:szCs w:val="24"/>
          <w:lang w:eastAsia="ru-RU"/>
        </w:rPr>
        <w:t xml:space="preserve"> если сетка определяет текстуру с именем «</w:t>
      </w:r>
      <w:r w:rsidRPr="00F149E6">
        <w:rPr>
          <w:rFonts w:ascii="Times New Roman" w:eastAsia="Times New Roman" w:hAnsi="Times New Roman" w:cs="Times New Roman"/>
          <w:b/>
          <w:sz w:val="24"/>
          <w:szCs w:val="24"/>
          <w:lang w:eastAsia="ru-RU"/>
        </w:rPr>
        <w:t>texture.png</w:t>
      </w:r>
      <w:r w:rsidRPr="00F149E6">
        <w:rPr>
          <w:rFonts w:ascii="Times New Roman" w:eastAsia="Times New Roman" w:hAnsi="Times New Roman" w:cs="Times New Roman"/>
          <w:sz w:val="24"/>
          <w:szCs w:val="24"/>
          <w:lang w:eastAsia="ru-RU"/>
        </w:rPr>
        <w:t>», е</w:t>
      </w:r>
      <w:r>
        <w:rPr>
          <w:rFonts w:ascii="Times New Roman" w:eastAsia="Times New Roman" w:hAnsi="Times New Roman" w:cs="Times New Roman"/>
          <w:sz w:val="24"/>
          <w:szCs w:val="24"/>
          <w:lang w:eastAsia="ru-RU"/>
        </w:rPr>
        <w:t>ё</w:t>
      </w:r>
      <w:r w:rsidRPr="00F149E6">
        <w:rPr>
          <w:rFonts w:ascii="Times New Roman" w:eastAsia="Times New Roman" w:hAnsi="Times New Roman" w:cs="Times New Roman"/>
          <w:sz w:val="24"/>
          <w:szCs w:val="24"/>
          <w:lang w:eastAsia="ru-RU"/>
        </w:rPr>
        <w:t xml:space="preserve"> карта нормальной текстуры будет определена в файле «</w:t>
      </w:r>
      <w:r w:rsidRPr="00F149E6">
        <w:rPr>
          <w:rFonts w:ascii="Times New Roman" w:eastAsia="Times New Roman" w:hAnsi="Times New Roman" w:cs="Times New Roman"/>
          <w:b/>
          <w:sz w:val="24"/>
          <w:szCs w:val="24"/>
          <w:lang w:eastAsia="ru-RU"/>
        </w:rPr>
        <w:t>texture_normal.png</w:t>
      </w:r>
      <w:r w:rsidRPr="00F149E6">
        <w:rPr>
          <w:rFonts w:ascii="Times New Roman" w:eastAsia="Times New Roman" w:hAnsi="Times New Roman" w:cs="Times New Roman"/>
          <w:sz w:val="24"/>
          <w:szCs w:val="24"/>
          <w:lang w:eastAsia="ru-RU"/>
        </w:rPr>
        <w:t>». Нам нужно проверить, существует ли этот файл, и соответственно загрузить его.</w:t>
      </w:r>
    </w:p>
    <w:p w14:paraId="58A61A22" w14:textId="19214266" w:rsidR="00F149E6" w:rsidRPr="00F149E6" w:rsidRDefault="00F149E6" w:rsidP="00F149E6">
      <w:pPr>
        <w:spacing w:before="100" w:beforeAutospacing="1" w:after="100" w:afterAutospacing="1" w:line="240" w:lineRule="auto"/>
        <w:jc w:val="both"/>
        <w:rPr>
          <w:rFonts w:ascii="Times New Roman" w:eastAsia="Times New Roman" w:hAnsi="Times New Roman" w:cs="Times New Roman"/>
          <w:sz w:val="24"/>
          <w:szCs w:val="24"/>
          <w:lang w:eastAsia="ru-RU"/>
        </w:rPr>
      </w:pPr>
      <w:r w:rsidRPr="00F149E6">
        <w:rPr>
          <w:rFonts w:ascii="Times New Roman" w:eastAsia="Times New Roman" w:hAnsi="Times New Roman" w:cs="Times New Roman"/>
          <w:sz w:val="24"/>
          <w:szCs w:val="24"/>
          <w:lang w:eastAsia="ru-RU"/>
        </w:rPr>
        <w:t xml:space="preserve">Теперь мы можем загрузить файл MD5 и отрендерить его так же, как мы отрисовываем другие </w:t>
      </w:r>
      <w:r w:rsidRPr="00F149E6">
        <w:rPr>
          <w:rFonts w:ascii="Times New Roman" w:eastAsia="Times New Roman" w:hAnsi="Times New Roman" w:cs="Times New Roman"/>
          <w:b/>
          <w:sz w:val="24"/>
          <w:szCs w:val="24"/>
          <w:lang w:eastAsia="ru-RU"/>
        </w:rPr>
        <w:t>GameItems</w:t>
      </w:r>
      <w:r w:rsidRPr="00F149E6">
        <w:rPr>
          <w:rFonts w:ascii="Times New Roman" w:eastAsia="Times New Roman" w:hAnsi="Times New Roman" w:cs="Times New Roman"/>
          <w:sz w:val="24"/>
          <w:szCs w:val="24"/>
          <w:lang w:eastAsia="ru-RU"/>
        </w:rPr>
        <w:t>, но перед этим нам нужно отключить границу отсечения, чтобы отрендерить е</w:t>
      </w:r>
      <w:r>
        <w:rPr>
          <w:rFonts w:ascii="Times New Roman" w:eastAsia="Times New Roman" w:hAnsi="Times New Roman" w:cs="Times New Roman"/>
          <w:sz w:val="24"/>
          <w:szCs w:val="24"/>
          <w:lang w:eastAsia="ru-RU"/>
        </w:rPr>
        <w:t>ё</w:t>
      </w:r>
      <w:r w:rsidRPr="00F149E6">
        <w:rPr>
          <w:rFonts w:ascii="Times New Roman" w:eastAsia="Times New Roman" w:hAnsi="Times New Roman" w:cs="Times New Roman"/>
          <w:sz w:val="24"/>
          <w:szCs w:val="24"/>
          <w:lang w:eastAsia="ru-RU"/>
        </w:rPr>
        <w:t xml:space="preserve"> правильно, поскольку не все треугольники будут нарисованы в правильном направлении. Мы добавим поддержку в класс </w:t>
      </w:r>
      <w:r w:rsidRPr="00F149E6">
        <w:rPr>
          <w:rFonts w:ascii="Times New Roman" w:eastAsia="Times New Roman" w:hAnsi="Times New Roman" w:cs="Times New Roman"/>
          <w:b/>
          <w:sz w:val="24"/>
          <w:szCs w:val="24"/>
          <w:lang w:eastAsia="ru-RU"/>
        </w:rPr>
        <w:t>Window</w:t>
      </w:r>
      <w:r w:rsidRPr="00F149E6">
        <w:rPr>
          <w:rFonts w:ascii="Times New Roman" w:eastAsia="Times New Roman" w:hAnsi="Times New Roman" w:cs="Times New Roman"/>
          <w:sz w:val="24"/>
          <w:szCs w:val="24"/>
          <w:lang w:eastAsia="ru-RU"/>
        </w:rPr>
        <w:t>, чтобы установить эти параметры во время выполнения (вы можете проверить изменения в исходном коде).</w:t>
      </w:r>
    </w:p>
    <w:p w14:paraId="774580CF" w14:textId="77777777" w:rsidR="00F149E6" w:rsidRPr="00F149E6" w:rsidRDefault="00F149E6" w:rsidP="00F149E6">
      <w:pPr>
        <w:spacing w:before="100" w:beforeAutospacing="1" w:after="100" w:afterAutospacing="1" w:line="240" w:lineRule="auto"/>
        <w:jc w:val="both"/>
        <w:rPr>
          <w:rFonts w:ascii="Times New Roman" w:eastAsia="Times New Roman" w:hAnsi="Times New Roman" w:cs="Times New Roman"/>
          <w:sz w:val="24"/>
          <w:szCs w:val="24"/>
          <w:lang w:eastAsia="ru-RU"/>
        </w:rPr>
      </w:pPr>
      <w:r w:rsidRPr="00F149E6">
        <w:rPr>
          <w:rFonts w:ascii="Times New Roman" w:eastAsia="Times New Roman" w:hAnsi="Times New Roman" w:cs="Times New Roman"/>
          <w:sz w:val="24"/>
          <w:szCs w:val="24"/>
          <w:lang w:eastAsia="ru-RU"/>
        </w:rPr>
        <w:t>Если вы загрузите несколько образцов моделей, вы получите что-то вроде этого.</w:t>
      </w:r>
    </w:p>
    <w:p w14:paraId="406B8C12" w14:textId="1F143697" w:rsidR="00F149E6" w:rsidRPr="00F149E6" w:rsidRDefault="00F149E6" w:rsidP="00F149E6">
      <w:pPr>
        <w:spacing w:after="0" w:line="240" w:lineRule="auto"/>
        <w:jc w:val="center"/>
        <w:rPr>
          <w:rFonts w:ascii="Times New Roman" w:eastAsia="Times New Roman" w:hAnsi="Times New Roman" w:cs="Times New Roman"/>
          <w:sz w:val="24"/>
          <w:szCs w:val="24"/>
          <w:lang w:eastAsia="ru-RU"/>
        </w:rPr>
      </w:pPr>
      <w:r w:rsidRPr="00F149E6">
        <w:rPr>
          <w:rFonts w:ascii="Times New Roman" w:eastAsia="Times New Roman" w:hAnsi="Times New Roman" w:cs="Times New Roman"/>
          <w:noProof/>
          <w:sz w:val="24"/>
          <w:szCs w:val="24"/>
          <w:lang w:eastAsia="ru-RU"/>
        </w:rPr>
        <w:drawing>
          <wp:inline distT="0" distB="0" distL="0" distR="0" wp14:anchorId="52CC5936" wp14:editId="0D1FFC06">
            <wp:extent cx="5429250" cy="3581400"/>
            <wp:effectExtent l="0" t="0" r="0" b="0"/>
            <wp:docPr id="147" name="Рисунок 147" descr="https://gblobscdn.gitbook.com/assets%2F-LAK9UyzFQ1YYLFNUZNX%2F-LJy3B7vpo0Ffvz5a8SI%2F-LJy3CElqq2C_Fu3TBsl%2Fbinding_pose.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blobscdn.gitbook.com/assets%2F-LAK9UyzFQ1YYLFNUZNX%2F-LJy3B7vpo0Ffvz5a8SI%2F-LJy3CElqq2C_Fu3TBsl%2Fbinding_pose.png?alt=media"/>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29250" cy="3581400"/>
                    </a:xfrm>
                    <a:prstGeom prst="rect">
                      <a:avLst/>
                    </a:prstGeom>
                    <a:noFill/>
                    <a:ln>
                      <a:noFill/>
                    </a:ln>
                  </pic:spPr>
                </pic:pic>
              </a:graphicData>
            </a:graphic>
          </wp:inline>
        </w:drawing>
      </w:r>
    </w:p>
    <w:p w14:paraId="78E96694" w14:textId="77777777" w:rsidR="00F149E6" w:rsidRPr="00F149E6" w:rsidRDefault="00F149E6" w:rsidP="00F149E6">
      <w:pPr>
        <w:spacing w:after="0" w:line="240" w:lineRule="auto"/>
        <w:jc w:val="center"/>
        <w:rPr>
          <w:rFonts w:ascii="Times New Roman" w:eastAsia="Times New Roman" w:hAnsi="Times New Roman" w:cs="Times New Roman"/>
          <w:sz w:val="22"/>
          <w:szCs w:val="24"/>
          <w:lang w:eastAsia="ru-RU"/>
        </w:rPr>
      </w:pPr>
      <w:r w:rsidRPr="00F149E6">
        <w:rPr>
          <w:rFonts w:ascii="Times New Roman" w:eastAsia="Times New Roman" w:hAnsi="Times New Roman" w:cs="Times New Roman"/>
          <w:sz w:val="22"/>
          <w:szCs w:val="24"/>
          <w:lang w:eastAsia="ru-RU"/>
        </w:rPr>
        <w:t>Поза связывания</w:t>
      </w:r>
    </w:p>
    <w:p w14:paraId="2D112604" w14:textId="77777777" w:rsidR="00F149E6" w:rsidRPr="00F149E6" w:rsidRDefault="00F149E6" w:rsidP="00F149E6">
      <w:pPr>
        <w:spacing w:before="100" w:beforeAutospacing="1" w:after="100" w:afterAutospacing="1" w:line="240" w:lineRule="auto"/>
        <w:jc w:val="both"/>
        <w:rPr>
          <w:rFonts w:ascii="Times New Roman" w:eastAsia="Times New Roman" w:hAnsi="Times New Roman" w:cs="Times New Roman"/>
          <w:sz w:val="24"/>
          <w:szCs w:val="24"/>
          <w:lang w:eastAsia="ru-RU"/>
        </w:rPr>
      </w:pPr>
      <w:r w:rsidRPr="00F149E6">
        <w:rPr>
          <w:rFonts w:ascii="Times New Roman" w:eastAsia="Times New Roman" w:hAnsi="Times New Roman" w:cs="Times New Roman"/>
          <w:sz w:val="24"/>
          <w:szCs w:val="24"/>
          <w:lang w:eastAsia="ru-RU"/>
        </w:rPr>
        <w:t>Здесь вы видите позу привязки, это статическое представление модели MD5, используемой аниматорами для легкого моделирования. Чтобы анимация заработала, мы должны обработать файл определения анимации.</w:t>
      </w:r>
    </w:p>
    <w:p w14:paraId="23F1FC3D" w14:textId="514955BD" w:rsidR="00CC5F7A" w:rsidRPr="00A54DB5" w:rsidRDefault="00A54DB5" w:rsidP="00A54DB5">
      <w:pPr>
        <w:pStyle w:val="2"/>
        <w:rPr>
          <w:rFonts w:ascii="Times New Roman" w:eastAsia="Times New Roman" w:hAnsi="Times New Roman" w:cs="Times New Roman"/>
          <w:b/>
          <w:bCs/>
          <w:kern w:val="36"/>
          <w:szCs w:val="48"/>
          <w:lang w:eastAsia="ru-RU"/>
        </w:rPr>
      </w:pPr>
      <w:bookmarkStart w:id="45" w:name="_Toc54625783"/>
      <w:r w:rsidRPr="00A54DB5">
        <w:rPr>
          <w:rFonts w:ascii="Times New Roman" w:eastAsia="Times New Roman" w:hAnsi="Times New Roman" w:cs="Times New Roman"/>
          <w:b/>
          <w:bCs/>
          <w:kern w:val="36"/>
          <w:szCs w:val="48"/>
          <w:lang w:eastAsia="ru-RU"/>
        </w:rPr>
        <w:t>Анимируйте модель</w:t>
      </w:r>
      <w:bookmarkEnd w:id="45"/>
    </w:p>
    <w:p w14:paraId="5E8F4278" w14:textId="177BBF60" w:rsidR="00A54DB5" w:rsidRPr="00A54DB5" w:rsidRDefault="00A54DB5" w:rsidP="00E1126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A54DB5">
        <w:rPr>
          <w:rFonts w:ascii="Times New Roman" w:eastAsia="Times New Roman" w:hAnsi="Times New Roman" w:cs="Times New Roman"/>
          <w:sz w:val="24"/>
          <w:szCs w:val="24"/>
          <w:lang w:eastAsia="ru-RU"/>
        </w:rPr>
        <w:t>Файл определения анимации MD5, как и файл определения модели, состоит из заголовка и различных разделов, заключ</w:t>
      </w:r>
      <w:r w:rsidR="00E1126A">
        <w:rPr>
          <w:rFonts w:ascii="Times New Roman" w:eastAsia="Times New Roman" w:hAnsi="Times New Roman" w:cs="Times New Roman"/>
          <w:sz w:val="24"/>
          <w:szCs w:val="24"/>
          <w:lang w:eastAsia="ru-RU"/>
        </w:rPr>
        <w:t>ё</w:t>
      </w:r>
      <w:r w:rsidRPr="00A54DB5">
        <w:rPr>
          <w:rFonts w:ascii="Times New Roman" w:eastAsia="Times New Roman" w:hAnsi="Times New Roman" w:cs="Times New Roman"/>
          <w:sz w:val="24"/>
          <w:szCs w:val="24"/>
          <w:lang w:eastAsia="ru-RU"/>
        </w:rPr>
        <w:t>нных в фигурные скобки. Если вы откроете один из этих файлов, вы увидите подобную структуру.</w:t>
      </w:r>
    </w:p>
    <w:p w14:paraId="471EFAD5" w14:textId="77777777" w:rsidR="00E1126A" w:rsidRDefault="00A54DB5" w:rsidP="00E1126A">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A54DB5">
        <w:rPr>
          <w:rFonts w:ascii="Times New Roman" w:eastAsia="Times New Roman" w:hAnsi="Times New Roman" w:cs="Times New Roman"/>
          <w:noProof/>
          <w:sz w:val="24"/>
          <w:szCs w:val="24"/>
          <w:lang w:eastAsia="ru-RU"/>
        </w:rPr>
        <w:drawing>
          <wp:inline distT="0" distB="0" distL="0" distR="0" wp14:anchorId="7E24A307" wp14:editId="66714928">
            <wp:extent cx="3456044" cy="5343525"/>
            <wp:effectExtent l="0" t="0" r="0" b="0"/>
            <wp:docPr id="148" name="Рисунок 148" descr="Структура анимации M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труктура анимации MD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463882" cy="5355643"/>
                    </a:xfrm>
                    <a:prstGeom prst="rect">
                      <a:avLst/>
                    </a:prstGeom>
                    <a:noFill/>
                    <a:ln>
                      <a:noFill/>
                    </a:ln>
                  </pic:spPr>
                </pic:pic>
              </a:graphicData>
            </a:graphic>
          </wp:inline>
        </w:drawing>
      </w:r>
    </w:p>
    <w:p w14:paraId="38F5EA68" w14:textId="3037C301" w:rsidR="00A54DB5" w:rsidRPr="00A54DB5" w:rsidRDefault="00A54DB5" w:rsidP="00E1126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A54DB5">
        <w:rPr>
          <w:rFonts w:ascii="Times New Roman" w:eastAsia="Times New Roman" w:hAnsi="Times New Roman" w:cs="Times New Roman"/>
          <w:sz w:val="24"/>
          <w:szCs w:val="24"/>
          <w:lang w:eastAsia="ru-RU"/>
        </w:rPr>
        <w:t xml:space="preserve">Первая структура, которую вы можете найти в файле анимации, как и в случае с файлом определения сетки, </w:t>
      </w:r>
      <w:r w:rsidR="00E1126A">
        <w:rPr>
          <w:rFonts w:ascii="Times New Roman" w:eastAsia="Times New Roman" w:hAnsi="Times New Roman" w:cs="Times New Roman"/>
          <w:sz w:val="24"/>
          <w:szCs w:val="24"/>
          <w:lang w:eastAsia="ru-RU"/>
        </w:rPr>
        <w:t>–</w:t>
      </w:r>
      <w:r w:rsidRPr="00A54DB5">
        <w:rPr>
          <w:rFonts w:ascii="Times New Roman" w:eastAsia="Times New Roman" w:hAnsi="Times New Roman" w:cs="Times New Roman"/>
          <w:sz w:val="24"/>
          <w:szCs w:val="24"/>
          <w:lang w:eastAsia="ru-RU"/>
        </w:rPr>
        <w:t xml:space="preserve"> это заголовок. Вы можете увидеть содержимое заголовка ниже из одного из предоставленных образцов:</w:t>
      </w:r>
    </w:p>
    <w:p w14:paraId="6D8FD18D" w14:textId="77777777" w:rsidR="00E1126A" w:rsidRPr="00E1126A" w:rsidRDefault="00E1126A" w:rsidP="00E1126A">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E1126A">
        <w:rPr>
          <w:rFonts w:ascii="Courier New" w:eastAsia="Times New Roman" w:hAnsi="Courier New" w:cs="Courier New"/>
          <w:color w:val="C3CEE3"/>
          <w:sz w:val="20"/>
          <w:szCs w:val="20"/>
          <w:lang w:val="en-US" w:eastAsia="ru-RU"/>
        </w:rPr>
        <w:t xml:space="preserve">MD5Version </w:t>
      </w:r>
      <w:r w:rsidRPr="00E1126A">
        <w:rPr>
          <w:rFonts w:ascii="Courier New" w:eastAsia="Times New Roman" w:hAnsi="Courier New" w:cs="Courier New"/>
          <w:color w:val="F78C6C"/>
          <w:sz w:val="20"/>
          <w:szCs w:val="20"/>
          <w:lang w:val="en-US" w:eastAsia="ru-RU"/>
        </w:rPr>
        <w:t>10</w:t>
      </w:r>
      <w:r w:rsidRPr="00E1126A">
        <w:rPr>
          <w:rFonts w:ascii="Courier New" w:eastAsia="Times New Roman" w:hAnsi="Courier New" w:cs="Courier New"/>
          <w:color w:val="F78C6C"/>
          <w:sz w:val="20"/>
          <w:szCs w:val="20"/>
          <w:lang w:val="en-US" w:eastAsia="ru-RU"/>
        </w:rPr>
        <w:br/>
      </w:r>
      <w:r w:rsidRPr="00E1126A">
        <w:rPr>
          <w:rFonts w:ascii="Courier New" w:eastAsia="Times New Roman" w:hAnsi="Courier New" w:cs="Courier New"/>
          <w:color w:val="C3CEE3"/>
          <w:sz w:val="20"/>
          <w:szCs w:val="20"/>
          <w:lang w:val="en-US" w:eastAsia="ru-RU"/>
        </w:rPr>
        <w:t xml:space="preserve">commandline </w:t>
      </w:r>
      <w:r w:rsidRPr="00E1126A">
        <w:rPr>
          <w:rFonts w:ascii="Courier New" w:eastAsia="Times New Roman" w:hAnsi="Courier New" w:cs="Courier New"/>
          <w:color w:val="C3E88D"/>
          <w:sz w:val="20"/>
          <w:szCs w:val="20"/>
          <w:lang w:val="en-US" w:eastAsia="ru-RU"/>
        </w:rPr>
        <w:t>""</w:t>
      </w:r>
      <w:r w:rsidRPr="00E1126A">
        <w:rPr>
          <w:rFonts w:ascii="Courier New" w:eastAsia="Times New Roman" w:hAnsi="Courier New" w:cs="Courier New"/>
          <w:color w:val="C3E88D"/>
          <w:sz w:val="20"/>
          <w:szCs w:val="20"/>
          <w:lang w:val="en-US" w:eastAsia="ru-RU"/>
        </w:rPr>
        <w:br/>
      </w:r>
      <w:r w:rsidRPr="00E1126A">
        <w:rPr>
          <w:rFonts w:ascii="Courier New" w:eastAsia="Times New Roman" w:hAnsi="Courier New" w:cs="Courier New"/>
          <w:color w:val="C3E88D"/>
          <w:sz w:val="20"/>
          <w:szCs w:val="20"/>
          <w:lang w:val="en-US" w:eastAsia="ru-RU"/>
        </w:rPr>
        <w:br/>
      </w:r>
      <w:r w:rsidRPr="00E1126A">
        <w:rPr>
          <w:rFonts w:ascii="Courier New" w:eastAsia="Times New Roman" w:hAnsi="Courier New" w:cs="Courier New"/>
          <w:color w:val="C3CEE3"/>
          <w:sz w:val="20"/>
          <w:szCs w:val="20"/>
          <w:lang w:val="en-US" w:eastAsia="ru-RU"/>
        </w:rPr>
        <w:t xml:space="preserve">numFrames </w:t>
      </w:r>
      <w:r w:rsidRPr="00E1126A">
        <w:rPr>
          <w:rFonts w:ascii="Courier New" w:eastAsia="Times New Roman" w:hAnsi="Courier New" w:cs="Courier New"/>
          <w:color w:val="F78C6C"/>
          <w:sz w:val="20"/>
          <w:szCs w:val="20"/>
          <w:lang w:val="en-US" w:eastAsia="ru-RU"/>
        </w:rPr>
        <w:t>140</w:t>
      </w:r>
      <w:r w:rsidRPr="00E1126A">
        <w:rPr>
          <w:rFonts w:ascii="Courier New" w:eastAsia="Times New Roman" w:hAnsi="Courier New" w:cs="Courier New"/>
          <w:color w:val="F78C6C"/>
          <w:sz w:val="20"/>
          <w:szCs w:val="20"/>
          <w:lang w:val="en-US" w:eastAsia="ru-RU"/>
        </w:rPr>
        <w:br/>
      </w:r>
      <w:r w:rsidRPr="00E1126A">
        <w:rPr>
          <w:rFonts w:ascii="Courier New" w:eastAsia="Times New Roman" w:hAnsi="Courier New" w:cs="Courier New"/>
          <w:color w:val="C3CEE3"/>
          <w:sz w:val="20"/>
          <w:szCs w:val="20"/>
          <w:lang w:val="en-US" w:eastAsia="ru-RU"/>
        </w:rPr>
        <w:t xml:space="preserve">numJoints </w:t>
      </w:r>
      <w:r w:rsidRPr="00E1126A">
        <w:rPr>
          <w:rFonts w:ascii="Courier New" w:eastAsia="Times New Roman" w:hAnsi="Courier New" w:cs="Courier New"/>
          <w:color w:val="F78C6C"/>
          <w:sz w:val="20"/>
          <w:szCs w:val="20"/>
          <w:lang w:val="en-US" w:eastAsia="ru-RU"/>
        </w:rPr>
        <w:t>33</w:t>
      </w:r>
      <w:r w:rsidRPr="00E1126A">
        <w:rPr>
          <w:rFonts w:ascii="Courier New" w:eastAsia="Times New Roman" w:hAnsi="Courier New" w:cs="Courier New"/>
          <w:color w:val="F78C6C"/>
          <w:sz w:val="20"/>
          <w:szCs w:val="20"/>
          <w:lang w:val="en-US" w:eastAsia="ru-RU"/>
        </w:rPr>
        <w:br/>
      </w:r>
      <w:r w:rsidRPr="00E1126A">
        <w:rPr>
          <w:rFonts w:ascii="Courier New" w:eastAsia="Times New Roman" w:hAnsi="Courier New" w:cs="Courier New"/>
          <w:color w:val="C3CEE3"/>
          <w:sz w:val="20"/>
          <w:szCs w:val="20"/>
          <w:lang w:val="en-US" w:eastAsia="ru-RU"/>
        </w:rPr>
        <w:t xml:space="preserve">frameRate </w:t>
      </w:r>
      <w:r w:rsidRPr="00E1126A">
        <w:rPr>
          <w:rFonts w:ascii="Courier New" w:eastAsia="Times New Roman" w:hAnsi="Courier New" w:cs="Courier New"/>
          <w:color w:val="F78C6C"/>
          <w:sz w:val="20"/>
          <w:szCs w:val="20"/>
          <w:lang w:val="en-US" w:eastAsia="ru-RU"/>
        </w:rPr>
        <w:t>24</w:t>
      </w:r>
      <w:r w:rsidRPr="00E1126A">
        <w:rPr>
          <w:rFonts w:ascii="Courier New" w:eastAsia="Times New Roman" w:hAnsi="Courier New" w:cs="Courier New"/>
          <w:color w:val="F78C6C"/>
          <w:sz w:val="20"/>
          <w:szCs w:val="20"/>
          <w:lang w:val="en-US" w:eastAsia="ru-RU"/>
        </w:rPr>
        <w:br/>
      </w:r>
      <w:r w:rsidRPr="00E1126A">
        <w:rPr>
          <w:rFonts w:ascii="Courier New" w:eastAsia="Times New Roman" w:hAnsi="Courier New" w:cs="Courier New"/>
          <w:color w:val="C3CEE3"/>
          <w:sz w:val="20"/>
          <w:szCs w:val="20"/>
          <w:lang w:val="en-US" w:eastAsia="ru-RU"/>
        </w:rPr>
        <w:t xml:space="preserve">numAnimatedComponents </w:t>
      </w:r>
      <w:r w:rsidRPr="00E1126A">
        <w:rPr>
          <w:rFonts w:ascii="Courier New" w:eastAsia="Times New Roman" w:hAnsi="Courier New" w:cs="Courier New"/>
          <w:color w:val="F78C6C"/>
          <w:sz w:val="20"/>
          <w:szCs w:val="20"/>
          <w:lang w:val="en-US" w:eastAsia="ru-RU"/>
        </w:rPr>
        <w:t>198</w:t>
      </w:r>
    </w:p>
    <w:p w14:paraId="686E528F" w14:textId="77777777" w:rsidR="00BE7BFD" w:rsidRDefault="00BE7BFD" w:rsidP="00BE7BFD">
      <w:pPr>
        <w:pStyle w:val="blockparagraph-544a408c"/>
        <w:jc w:val="both"/>
      </w:pPr>
      <w:r>
        <w:rPr>
          <w:rStyle w:val="text-4505230f--texth400-3033861f--textcontentfamily-49a318e1"/>
        </w:rPr>
        <w:t>Заголовок определяет следующие атрибуты:</w:t>
      </w:r>
    </w:p>
    <w:p w14:paraId="6B621CE0" w14:textId="77777777" w:rsidR="00BE7BFD" w:rsidRDefault="00BE7BFD" w:rsidP="00BE7BFD">
      <w:pPr>
        <w:pStyle w:val="blockparagraph-544a408c--nomargin-acdf7afa"/>
        <w:numPr>
          <w:ilvl w:val="0"/>
          <w:numId w:val="46"/>
        </w:numPr>
        <w:jc w:val="both"/>
      </w:pPr>
      <w:r>
        <w:rPr>
          <w:rStyle w:val="text-4505230f--texth400-3033861f--textcontentfamily-49a318e1"/>
        </w:rPr>
        <w:t>Версия спецификации MD5, которой он соответствует.</w:t>
      </w:r>
    </w:p>
    <w:p w14:paraId="2DFAB0EA" w14:textId="77777777" w:rsidR="00BE7BFD" w:rsidRDefault="00BE7BFD" w:rsidP="00BE7BFD">
      <w:pPr>
        <w:pStyle w:val="blockparagraph-544a408c--nomargin-acdf7afa"/>
        <w:numPr>
          <w:ilvl w:val="0"/>
          <w:numId w:val="46"/>
        </w:numPr>
        <w:jc w:val="both"/>
      </w:pPr>
      <w:r>
        <w:rPr>
          <w:rStyle w:val="text-4505230f--texth400-3033861f--textcontentfamily-49a318e1"/>
        </w:rPr>
        <w:t>Команда, использованная для создания этого файла (из инструмента 3D-моделирования).</w:t>
      </w:r>
    </w:p>
    <w:p w14:paraId="0561DE73" w14:textId="1A3B8C4A" w:rsidR="00BE7BFD" w:rsidRDefault="00BE7BFD" w:rsidP="00BE7BFD">
      <w:pPr>
        <w:pStyle w:val="blockparagraph-544a408c--nomargin-acdf7afa"/>
        <w:numPr>
          <w:ilvl w:val="0"/>
          <w:numId w:val="46"/>
        </w:numPr>
        <w:jc w:val="both"/>
      </w:pPr>
      <w:r>
        <w:rPr>
          <w:rStyle w:val="text-4505230f--texth400-3033861f--textcontentfamily-49a318e1"/>
        </w:rPr>
        <w:t>Количество кадров, определённых в файле.</w:t>
      </w:r>
    </w:p>
    <w:p w14:paraId="169F824D" w14:textId="01478186" w:rsidR="00BE7BFD" w:rsidRDefault="00BE7BFD" w:rsidP="00BE7BFD">
      <w:pPr>
        <w:pStyle w:val="blockparagraph-544a408c--nomargin-acdf7afa"/>
        <w:numPr>
          <w:ilvl w:val="0"/>
          <w:numId w:val="46"/>
        </w:numPr>
        <w:jc w:val="both"/>
      </w:pPr>
      <w:r>
        <w:rPr>
          <w:rStyle w:val="text-4505230f--texth400-3033861f--textcontentfamily-49a318e1"/>
        </w:rPr>
        <w:t>Количество стыков, определённых в разделе иерархии.</w:t>
      </w:r>
    </w:p>
    <w:p w14:paraId="00567102" w14:textId="5EB93971" w:rsidR="00BE7BFD" w:rsidRDefault="00BE7BFD" w:rsidP="00BE7BFD">
      <w:pPr>
        <w:pStyle w:val="blockparagraph-544a408c--nomargin-acdf7afa"/>
        <w:numPr>
          <w:ilvl w:val="0"/>
          <w:numId w:val="46"/>
        </w:numPr>
        <w:jc w:val="both"/>
      </w:pPr>
      <w:r>
        <w:rPr>
          <w:rStyle w:val="text-4505230f--texth400-3033861f--textcontentfamily-49a318e1"/>
        </w:rPr>
        <w:t>Частота кадров, кадров в секунду, которая использовалась при создании этой анимации. Этот параметр можно использовать для расчёта времени между кадрами.</w:t>
      </w:r>
    </w:p>
    <w:p w14:paraId="0F3A1393" w14:textId="77777777" w:rsidR="00BE7BFD" w:rsidRDefault="00BE7BFD" w:rsidP="00BE7BFD">
      <w:pPr>
        <w:pStyle w:val="blockparagraph-544a408c--nomargin-acdf7afa"/>
        <w:numPr>
          <w:ilvl w:val="0"/>
          <w:numId w:val="46"/>
        </w:numPr>
        <w:jc w:val="both"/>
      </w:pPr>
      <w:r>
        <w:rPr>
          <w:rStyle w:val="text-4505230f--texth400-3033861f--textcontentfamily-49a318e1"/>
        </w:rPr>
        <w:t>Количество компонентов, определяемых каждым фреймом.</w:t>
      </w:r>
    </w:p>
    <w:p w14:paraId="420DAA92" w14:textId="680B4C7C" w:rsidR="00BE7BFD" w:rsidRDefault="00BE7BFD" w:rsidP="00BE7BFD">
      <w:pPr>
        <w:pStyle w:val="blockparagraph-544a408c"/>
        <w:jc w:val="both"/>
      </w:pPr>
      <w:r>
        <w:rPr>
          <w:rStyle w:val="text-4505230f--texth400-3033861f--textcontentfamily-49a318e1"/>
        </w:rPr>
        <w:t>Раздел иерархии – это тот, который идет первым и определяет суставы для этой анимации. Вы можете увидеть фрагмент ниже:</w:t>
      </w:r>
    </w:p>
    <w:p w14:paraId="0B0117D0" w14:textId="438C0E3A" w:rsidR="00593B7E" w:rsidRPr="0012430E" w:rsidRDefault="00593B7E" w:rsidP="00593B7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593B7E">
        <w:rPr>
          <w:rFonts w:ascii="Courier New" w:eastAsia="Times New Roman" w:hAnsi="Courier New" w:cs="Courier New"/>
          <w:color w:val="C3CEE3"/>
          <w:sz w:val="20"/>
          <w:szCs w:val="20"/>
          <w:lang w:val="en-US" w:eastAsia="ru-RU"/>
        </w:rPr>
        <w:t>hierarchy</w:t>
      </w:r>
      <w:r w:rsidRPr="0012430E">
        <w:rPr>
          <w:rFonts w:ascii="Courier New" w:eastAsia="Times New Roman" w:hAnsi="Courier New" w:cs="Courier New"/>
          <w:color w:val="C3CEE3"/>
          <w:sz w:val="20"/>
          <w:szCs w:val="20"/>
          <w:lang w:eastAsia="ru-RU"/>
        </w:rPr>
        <w:t xml:space="preserve"> </w:t>
      </w:r>
      <w:r w:rsidRPr="0012430E">
        <w:rPr>
          <w:rFonts w:ascii="Courier New" w:eastAsia="Times New Roman" w:hAnsi="Courier New" w:cs="Courier New"/>
          <w:i/>
          <w:iCs/>
          <w:color w:val="C792EA"/>
          <w:sz w:val="20"/>
          <w:szCs w:val="20"/>
          <w:lang w:eastAsia="ru-RU"/>
        </w:rPr>
        <w:t>{</w:t>
      </w:r>
      <w:r w:rsidRPr="0012430E">
        <w:rPr>
          <w:rFonts w:ascii="Courier New" w:eastAsia="Times New Roman" w:hAnsi="Courier New" w:cs="Courier New"/>
          <w:i/>
          <w:iCs/>
          <w:color w:val="C792EA"/>
          <w:sz w:val="20"/>
          <w:szCs w:val="20"/>
          <w:lang w:eastAsia="ru-RU"/>
        </w:rPr>
        <w:br/>
        <w:t xml:space="preserve">    </w:t>
      </w:r>
      <w:r w:rsidRPr="0012430E">
        <w:rPr>
          <w:rFonts w:ascii="Courier New" w:eastAsia="Times New Roman" w:hAnsi="Courier New" w:cs="Courier New"/>
          <w:color w:val="C3E88D"/>
          <w:sz w:val="20"/>
          <w:szCs w:val="20"/>
          <w:lang w:eastAsia="ru-RU"/>
        </w:rPr>
        <w:t>"</w:t>
      </w:r>
      <w:r w:rsidRPr="00593B7E">
        <w:rPr>
          <w:rFonts w:ascii="Courier New" w:eastAsia="Times New Roman" w:hAnsi="Courier New" w:cs="Courier New"/>
          <w:color w:val="C3E88D"/>
          <w:sz w:val="20"/>
          <w:szCs w:val="20"/>
          <w:lang w:val="en-US" w:eastAsia="ru-RU"/>
        </w:rPr>
        <w:t>origin</w:t>
      </w:r>
      <w:r w:rsidRPr="0012430E">
        <w:rPr>
          <w:rFonts w:ascii="Courier New" w:eastAsia="Times New Roman" w:hAnsi="Courier New" w:cs="Courier New"/>
          <w:color w:val="C3E88D"/>
          <w:sz w:val="20"/>
          <w:szCs w:val="20"/>
          <w:lang w:eastAsia="ru-RU"/>
        </w:rPr>
        <w:t xml:space="preserve">"    </w:t>
      </w:r>
      <w:r w:rsidRPr="0012430E">
        <w:rPr>
          <w:rFonts w:ascii="Courier New" w:eastAsia="Times New Roman" w:hAnsi="Courier New" w:cs="Courier New"/>
          <w:i/>
          <w:iCs/>
          <w:color w:val="C792EA"/>
          <w:sz w:val="20"/>
          <w:szCs w:val="20"/>
          <w:lang w:eastAsia="ru-RU"/>
        </w:rPr>
        <w:t>-</w:t>
      </w:r>
      <w:r w:rsidRPr="0012430E">
        <w:rPr>
          <w:rFonts w:ascii="Courier New" w:eastAsia="Times New Roman" w:hAnsi="Courier New" w:cs="Courier New"/>
          <w:color w:val="F78C6C"/>
          <w:sz w:val="20"/>
          <w:szCs w:val="20"/>
          <w:lang w:eastAsia="ru-RU"/>
        </w:rPr>
        <w:t xml:space="preserve">1 0 0  </w:t>
      </w:r>
      <w:r w:rsidRPr="0012430E">
        <w:rPr>
          <w:rFonts w:ascii="Courier New" w:eastAsia="Times New Roman" w:hAnsi="Courier New" w:cs="Courier New"/>
          <w:i/>
          <w:iCs/>
          <w:color w:val="717CB4"/>
          <w:sz w:val="20"/>
          <w:szCs w:val="20"/>
          <w:lang w:eastAsia="ru-RU"/>
        </w:rPr>
        <w:t>//</w:t>
      </w:r>
      <w:r w:rsidRPr="0012430E">
        <w:rPr>
          <w:rFonts w:ascii="Courier New" w:eastAsia="Times New Roman" w:hAnsi="Courier New" w:cs="Courier New"/>
          <w:i/>
          <w:iCs/>
          <w:color w:val="717CB4"/>
          <w:sz w:val="20"/>
          <w:szCs w:val="20"/>
          <w:lang w:eastAsia="ru-RU"/>
        </w:rPr>
        <w:br/>
        <w:t xml:space="preserve">    </w:t>
      </w:r>
      <w:r w:rsidRPr="0012430E">
        <w:rPr>
          <w:rFonts w:ascii="Courier New" w:eastAsia="Times New Roman" w:hAnsi="Courier New" w:cs="Courier New"/>
          <w:color w:val="C3E88D"/>
          <w:sz w:val="20"/>
          <w:szCs w:val="20"/>
          <w:lang w:eastAsia="ru-RU"/>
        </w:rPr>
        <w:t>"</w:t>
      </w:r>
      <w:r w:rsidRPr="00593B7E">
        <w:rPr>
          <w:rFonts w:ascii="Courier New" w:eastAsia="Times New Roman" w:hAnsi="Courier New" w:cs="Courier New"/>
          <w:color w:val="C3E88D"/>
          <w:sz w:val="20"/>
          <w:szCs w:val="20"/>
          <w:lang w:val="en-US" w:eastAsia="ru-RU"/>
        </w:rPr>
        <w:t>body</w:t>
      </w:r>
      <w:r w:rsidRPr="0012430E">
        <w:rPr>
          <w:rFonts w:ascii="Courier New" w:eastAsia="Times New Roman" w:hAnsi="Courier New" w:cs="Courier New"/>
          <w:color w:val="C3E88D"/>
          <w:sz w:val="20"/>
          <w:szCs w:val="20"/>
          <w:lang w:eastAsia="ru-RU"/>
        </w:rPr>
        <w:t xml:space="preserve">"    </w:t>
      </w:r>
      <w:r w:rsidRPr="0012430E">
        <w:rPr>
          <w:rFonts w:ascii="Courier New" w:eastAsia="Times New Roman" w:hAnsi="Courier New" w:cs="Courier New"/>
          <w:color w:val="F78C6C"/>
          <w:sz w:val="20"/>
          <w:szCs w:val="20"/>
          <w:lang w:eastAsia="ru-RU"/>
        </w:rPr>
        <w:t xml:space="preserve">0 63 0    </w:t>
      </w:r>
      <w:r w:rsidRPr="0012430E">
        <w:rPr>
          <w:rFonts w:ascii="Courier New" w:eastAsia="Times New Roman" w:hAnsi="Courier New" w:cs="Courier New"/>
          <w:i/>
          <w:iCs/>
          <w:color w:val="717CB4"/>
          <w:sz w:val="20"/>
          <w:szCs w:val="20"/>
          <w:lang w:eastAsia="ru-RU"/>
        </w:rPr>
        <w:t xml:space="preserve">// </w:t>
      </w:r>
      <w:r w:rsidRPr="00593B7E">
        <w:rPr>
          <w:rFonts w:ascii="Courier New" w:eastAsia="Times New Roman" w:hAnsi="Courier New" w:cs="Courier New"/>
          <w:i/>
          <w:iCs/>
          <w:color w:val="717CB4"/>
          <w:sz w:val="20"/>
          <w:szCs w:val="20"/>
          <w:lang w:val="en-US" w:eastAsia="ru-RU"/>
        </w:rPr>
        <w:t>origin</w:t>
      </w:r>
      <w:r w:rsidRPr="0012430E">
        <w:rPr>
          <w:rFonts w:ascii="Courier New" w:eastAsia="Times New Roman" w:hAnsi="Courier New" w:cs="Courier New"/>
          <w:i/>
          <w:iCs/>
          <w:color w:val="717CB4"/>
          <w:sz w:val="20"/>
          <w:szCs w:val="20"/>
          <w:lang w:eastAsia="ru-RU"/>
        </w:rPr>
        <w:t xml:space="preserve"> ( </w:t>
      </w:r>
      <w:r w:rsidRPr="00593B7E">
        <w:rPr>
          <w:rFonts w:ascii="Courier New" w:eastAsia="Times New Roman" w:hAnsi="Courier New" w:cs="Courier New"/>
          <w:i/>
          <w:iCs/>
          <w:color w:val="717CB4"/>
          <w:sz w:val="20"/>
          <w:szCs w:val="20"/>
          <w:lang w:val="en-US" w:eastAsia="ru-RU"/>
        </w:rPr>
        <w:t>Tx</w:t>
      </w:r>
      <w:r w:rsidRPr="0012430E">
        <w:rPr>
          <w:rFonts w:ascii="Courier New" w:eastAsia="Times New Roman" w:hAnsi="Courier New" w:cs="Courier New"/>
          <w:i/>
          <w:iCs/>
          <w:color w:val="717CB4"/>
          <w:sz w:val="20"/>
          <w:szCs w:val="20"/>
          <w:lang w:eastAsia="ru-RU"/>
        </w:rPr>
        <w:t xml:space="preserve"> </w:t>
      </w:r>
      <w:r w:rsidRPr="00593B7E">
        <w:rPr>
          <w:rFonts w:ascii="Courier New" w:eastAsia="Times New Roman" w:hAnsi="Courier New" w:cs="Courier New"/>
          <w:i/>
          <w:iCs/>
          <w:color w:val="717CB4"/>
          <w:sz w:val="20"/>
          <w:szCs w:val="20"/>
          <w:lang w:val="en-US" w:eastAsia="ru-RU"/>
        </w:rPr>
        <w:t>Ty</w:t>
      </w:r>
      <w:r w:rsidRPr="0012430E">
        <w:rPr>
          <w:rFonts w:ascii="Courier New" w:eastAsia="Times New Roman" w:hAnsi="Courier New" w:cs="Courier New"/>
          <w:i/>
          <w:iCs/>
          <w:color w:val="717CB4"/>
          <w:sz w:val="20"/>
          <w:szCs w:val="20"/>
          <w:lang w:eastAsia="ru-RU"/>
        </w:rPr>
        <w:t xml:space="preserve"> </w:t>
      </w:r>
      <w:r w:rsidRPr="00593B7E">
        <w:rPr>
          <w:rFonts w:ascii="Courier New" w:eastAsia="Times New Roman" w:hAnsi="Courier New" w:cs="Courier New"/>
          <w:i/>
          <w:iCs/>
          <w:color w:val="717CB4"/>
          <w:sz w:val="20"/>
          <w:szCs w:val="20"/>
          <w:lang w:val="en-US" w:eastAsia="ru-RU"/>
        </w:rPr>
        <w:t>Tz</w:t>
      </w:r>
      <w:r w:rsidRPr="0012430E">
        <w:rPr>
          <w:rFonts w:ascii="Courier New" w:eastAsia="Times New Roman" w:hAnsi="Courier New" w:cs="Courier New"/>
          <w:i/>
          <w:iCs/>
          <w:color w:val="717CB4"/>
          <w:sz w:val="20"/>
          <w:szCs w:val="20"/>
          <w:lang w:eastAsia="ru-RU"/>
        </w:rPr>
        <w:t xml:space="preserve"> </w:t>
      </w:r>
      <w:r w:rsidRPr="00593B7E">
        <w:rPr>
          <w:rFonts w:ascii="Courier New" w:eastAsia="Times New Roman" w:hAnsi="Courier New" w:cs="Courier New"/>
          <w:i/>
          <w:iCs/>
          <w:color w:val="717CB4"/>
          <w:sz w:val="20"/>
          <w:szCs w:val="20"/>
          <w:lang w:val="en-US" w:eastAsia="ru-RU"/>
        </w:rPr>
        <w:t>Qx</w:t>
      </w:r>
      <w:r w:rsidRPr="0012430E">
        <w:rPr>
          <w:rFonts w:ascii="Courier New" w:eastAsia="Times New Roman" w:hAnsi="Courier New" w:cs="Courier New"/>
          <w:i/>
          <w:iCs/>
          <w:color w:val="717CB4"/>
          <w:sz w:val="20"/>
          <w:szCs w:val="20"/>
          <w:lang w:eastAsia="ru-RU"/>
        </w:rPr>
        <w:t xml:space="preserve"> </w:t>
      </w:r>
      <w:r w:rsidRPr="00593B7E">
        <w:rPr>
          <w:rFonts w:ascii="Courier New" w:eastAsia="Times New Roman" w:hAnsi="Courier New" w:cs="Courier New"/>
          <w:i/>
          <w:iCs/>
          <w:color w:val="717CB4"/>
          <w:sz w:val="20"/>
          <w:szCs w:val="20"/>
          <w:lang w:val="en-US" w:eastAsia="ru-RU"/>
        </w:rPr>
        <w:t>Qy</w:t>
      </w:r>
      <w:r w:rsidRPr="0012430E">
        <w:rPr>
          <w:rFonts w:ascii="Courier New" w:eastAsia="Times New Roman" w:hAnsi="Courier New" w:cs="Courier New"/>
          <w:i/>
          <w:iCs/>
          <w:color w:val="717CB4"/>
          <w:sz w:val="20"/>
          <w:szCs w:val="20"/>
          <w:lang w:eastAsia="ru-RU"/>
        </w:rPr>
        <w:t xml:space="preserve"> </w:t>
      </w:r>
      <w:r w:rsidRPr="00593B7E">
        <w:rPr>
          <w:rFonts w:ascii="Courier New" w:eastAsia="Times New Roman" w:hAnsi="Courier New" w:cs="Courier New"/>
          <w:i/>
          <w:iCs/>
          <w:color w:val="717CB4"/>
          <w:sz w:val="20"/>
          <w:szCs w:val="20"/>
          <w:lang w:val="en-US" w:eastAsia="ru-RU"/>
        </w:rPr>
        <w:t>Qz</w:t>
      </w:r>
      <w:r w:rsidRPr="0012430E">
        <w:rPr>
          <w:rFonts w:ascii="Courier New" w:eastAsia="Times New Roman" w:hAnsi="Courier New" w:cs="Courier New"/>
          <w:i/>
          <w:iCs/>
          <w:color w:val="717CB4"/>
          <w:sz w:val="20"/>
          <w:szCs w:val="20"/>
          <w:lang w:eastAsia="ru-RU"/>
        </w:rPr>
        <w:t xml:space="preserve"> )</w:t>
      </w:r>
      <w:r w:rsidRPr="0012430E">
        <w:rPr>
          <w:rFonts w:ascii="Courier New" w:eastAsia="Times New Roman" w:hAnsi="Courier New" w:cs="Courier New"/>
          <w:i/>
          <w:iCs/>
          <w:color w:val="717CB4"/>
          <w:sz w:val="20"/>
          <w:szCs w:val="20"/>
          <w:lang w:eastAsia="ru-RU"/>
        </w:rPr>
        <w:br/>
        <w:t xml:space="preserve">    </w:t>
      </w:r>
      <w:r w:rsidRPr="0012430E">
        <w:rPr>
          <w:rFonts w:ascii="Courier New" w:eastAsia="Times New Roman" w:hAnsi="Courier New" w:cs="Courier New"/>
          <w:color w:val="C3E88D"/>
          <w:sz w:val="20"/>
          <w:szCs w:val="20"/>
          <w:lang w:eastAsia="ru-RU"/>
        </w:rPr>
        <w:t>"</w:t>
      </w:r>
      <w:r w:rsidRPr="00593B7E">
        <w:rPr>
          <w:rFonts w:ascii="Courier New" w:eastAsia="Times New Roman" w:hAnsi="Courier New" w:cs="Courier New"/>
          <w:color w:val="C3E88D"/>
          <w:sz w:val="20"/>
          <w:szCs w:val="20"/>
          <w:lang w:val="en-US" w:eastAsia="ru-RU"/>
        </w:rPr>
        <w:t>body</w:t>
      </w:r>
      <w:r w:rsidRPr="0012430E">
        <w:rPr>
          <w:rFonts w:ascii="Courier New" w:eastAsia="Times New Roman" w:hAnsi="Courier New" w:cs="Courier New"/>
          <w:color w:val="C3E88D"/>
          <w:sz w:val="20"/>
          <w:szCs w:val="20"/>
          <w:lang w:eastAsia="ru-RU"/>
        </w:rPr>
        <w:t xml:space="preserve">2"    </w:t>
      </w:r>
      <w:r w:rsidRPr="0012430E">
        <w:rPr>
          <w:rFonts w:ascii="Courier New" w:eastAsia="Times New Roman" w:hAnsi="Courier New" w:cs="Courier New"/>
          <w:color w:val="F78C6C"/>
          <w:sz w:val="20"/>
          <w:szCs w:val="20"/>
          <w:lang w:eastAsia="ru-RU"/>
        </w:rPr>
        <w:t xml:space="preserve">1 0 0    </w:t>
      </w:r>
      <w:r w:rsidRPr="0012430E">
        <w:rPr>
          <w:rFonts w:ascii="Courier New" w:eastAsia="Times New Roman" w:hAnsi="Courier New" w:cs="Courier New"/>
          <w:i/>
          <w:iCs/>
          <w:color w:val="717CB4"/>
          <w:sz w:val="20"/>
          <w:szCs w:val="20"/>
          <w:lang w:eastAsia="ru-RU"/>
        </w:rPr>
        <w:t xml:space="preserve">// </w:t>
      </w:r>
      <w:r w:rsidRPr="00593B7E">
        <w:rPr>
          <w:rFonts w:ascii="Courier New" w:eastAsia="Times New Roman" w:hAnsi="Courier New" w:cs="Courier New"/>
          <w:i/>
          <w:iCs/>
          <w:color w:val="717CB4"/>
          <w:sz w:val="20"/>
          <w:szCs w:val="20"/>
          <w:lang w:val="en-US" w:eastAsia="ru-RU"/>
        </w:rPr>
        <w:t>body</w:t>
      </w:r>
      <w:r w:rsidRPr="0012430E">
        <w:rPr>
          <w:rFonts w:ascii="Courier New" w:eastAsia="Times New Roman" w:hAnsi="Courier New" w:cs="Courier New"/>
          <w:i/>
          <w:iCs/>
          <w:color w:val="717CB4"/>
          <w:sz w:val="20"/>
          <w:szCs w:val="20"/>
          <w:lang w:eastAsia="ru-RU"/>
        </w:rPr>
        <w:br/>
        <w:t xml:space="preserve">    </w:t>
      </w:r>
      <w:r w:rsidRPr="0012430E">
        <w:rPr>
          <w:rFonts w:ascii="Courier New" w:eastAsia="Times New Roman" w:hAnsi="Courier New" w:cs="Courier New"/>
          <w:color w:val="C3E88D"/>
          <w:sz w:val="20"/>
          <w:szCs w:val="20"/>
          <w:lang w:eastAsia="ru-RU"/>
        </w:rPr>
        <w:t>"</w:t>
      </w:r>
      <w:r w:rsidRPr="00593B7E">
        <w:rPr>
          <w:rFonts w:ascii="Courier New" w:eastAsia="Times New Roman" w:hAnsi="Courier New" w:cs="Courier New"/>
          <w:color w:val="C3E88D"/>
          <w:sz w:val="20"/>
          <w:szCs w:val="20"/>
          <w:lang w:val="en-US" w:eastAsia="ru-RU"/>
        </w:rPr>
        <w:t>SPINNER</w:t>
      </w:r>
      <w:r w:rsidRPr="0012430E">
        <w:rPr>
          <w:rFonts w:ascii="Courier New" w:eastAsia="Times New Roman" w:hAnsi="Courier New" w:cs="Courier New"/>
          <w:color w:val="C3E88D"/>
          <w:sz w:val="20"/>
          <w:szCs w:val="20"/>
          <w:lang w:eastAsia="ru-RU"/>
        </w:rPr>
        <w:t xml:space="preserve">"    </w:t>
      </w:r>
      <w:r w:rsidRPr="0012430E">
        <w:rPr>
          <w:rFonts w:ascii="Courier New" w:eastAsia="Times New Roman" w:hAnsi="Courier New" w:cs="Courier New"/>
          <w:color w:val="F78C6C"/>
          <w:sz w:val="20"/>
          <w:szCs w:val="20"/>
          <w:lang w:eastAsia="ru-RU"/>
        </w:rPr>
        <w:t>2 56 6</w:t>
      </w:r>
      <w:r w:rsidR="00054306" w:rsidRPr="0012430E">
        <w:rPr>
          <w:rFonts w:ascii="Courier New" w:eastAsia="Times New Roman" w:hAnsi="Courier New" w:cs="Courier New"/>
          <w:color w:val="F78C6C"/>
          <w:sz w:val="20"/>
          <w:szCs w:val="20"/>
          <w:lang w:eastAsia="ru-RU"/>
        </w:rPr>
        <w:t xml:space="preserve"> </w:t>
      </w:r>
      <w:r w:rsidRPr="0012430E">
        <w:rPr>
          <w:rFonts w:ascii="Courier New" w:eastAsia="Times New Roman" w:hAnsi="Courier New" w:cs="Courier New"/>
          <w:i/>
          <w:iCs/>
          <w:color w:val="717CB4"/>
          <w:sz w:val="20"/>
          <w:szCs w:val="20"/>
          <w:lang w:eastAsia="ru-RU"/>
        </w:rPr>
        <w:t xml:space="preserve">// </w:t>
      </w:r>
      <w:r w:rsidRPr="00593B7E">
        <w:rPr>
          <w:rFonts w:ascii="Courier New" w:eastAsia="Times New Roman" w:hAnsi="Courier New" w:cs="Courier New"/>
          <w:i/>
          <w:iCs/>
          <w:color w:val="717CB4"/>
          <w:sz w:val="20"/>
          <w:szCs w:val="20"/>
          <w:lang w:val="en-US" w:eastAsia="ru-RU"/>
        </w:rPr>
        <w:t>body</w:t>
      </w:r>
      <w:r w:rsidRPr="0012430E">
        <w:rPr>
          <w:rFonts w:ascii="Courier New" w:eastAsia="Times New Roman" w:hAnsi="Courier New" w:cs="Courier New"/>
          <w:i/>
          <w:iCs/>
          <w:color w:val="717CB4"/>
          <w:sz w:val="20"/>
          <w:szCs w:val="20"/>
          <w:lang w:eastAsia="ru-RU"/>
        </w:rPr>
        <w:t xml:space="preserve">2 ( </w:t>
      </w:r>
      <w:r w:rsidRPr="00593B7E">
        <w:rPr>
          <w:rFonts w:ascii="Courier New" w:eastAsia="Times New Roman" w:hAnsi="Courier New" w:cs="Courier New"/>
          <w:i/>
          <w:iCs/>
          <w:color w:val="717CB4"/>
          <w:sz w:val="20"/>
          <w:szCs w:val="20"/>
          <w:lang w:val="en-US" w:eastAsia="ru-RU"/>
        </w:rPr>
        <w:t>Qx</w:t>
      </w:r>
      <w:r w:rsidRPr="0012430E">
        <w:rPr>
          <w:rFonts w:ascii="Courier New" w:eastAsia="Times New Roman" w:hAnsi="Courier New" w:cs="Courier New"/>
          <w:i/>
          <w:iCs/>
          <w:color w:val="717CB4"/>
          <w:sz w:val="20"/>
          <w:szCs w:val="20"/>
          <w:lang w:eastAsia="ru-RU"/>
        </w:rPr>
        <w:t xml:space="preserve"> </w:t>
      </w:r>
      <w:r w:rsidRPr="00593B7E">
        <w:rPr>
          <w:rFonts w:ascii="Courier New" w:eastAsia="Times New Roman" w:hAnsi="Courier New" w:cs="Courier New"/>
          <w:i/>
          <w:iCs/>
          <w:color w:val="717CB4"/>
          <w:sz w:val="20"/>
          <w:szCs w:val="20"/>
          <w:lang w:val="en-US" w:eastAsia="ru-RU"/>
        </w:rPr>
        <w:t>Qy</w:t>
      </w:r>
      <w:r w:rsidRPr="0012430E">
        <w:rPr>
          <w:rFonts w:ascii="Courier New" w:eastAsia="Times New Roman" w:hAnsi="Courier New" w:cs="Courier New"/>
          <w:i/>
          <w:iCs/>
          <w:color w:val="717CB4"/>
          <w:sz w:val="20"/>
          <w:szCs w:val="20"/>
          <w:lang w:eastAsia="ru-RU"/>
        </w:rPr>
        <w:t xml:space="preserve"> </w:t>
      </w:r>
      <w:r w:rsidRPr="00593B7E">
        <w:rPr>
          <w:rFonts w:ascii="Courier New" w:eastAsia="Times New Roman" w:hAnsi="Courier New" w:cs="Courier New"/>
          <w:i/>
          <w:iCs/>
          <w:color w:val="717CB4"/>
          <w:sz w:val="20"/>
          <w:szCs w:val="20"/>
          <w:lang w:val="en-US" w:eastAsia="ru-RU"/>
        </w:rPr>
        <w:t>Qz</w:t>
      </w:r>
      <w:r w:rsidRPr="0012430E">
        <w:rPr>
          <w:rFonts w:ascii="Courier New" w:eastAsia="Times New Roman" w:hAnsi="Courier New" w:cs="Courier New"/>
          <w:i/>
          <w:iCs/>
          <w:color w:val="717CB4"/>
          <w:sz w:val="20"/>
          <w:szCs w:val="20"/>
          <w:lang w:eastAsia="ru-RU"/>
        </w:rPr>
        <w:t xml:space="preserve"> )</w:t>
      </w:r>
      <w:r w:rsidRPr="0012430E">
        <w:rPr>
          <w:rFonts w:ascii="Courier New" w:eastAsia="Times New Roman" w:hAnsi="Courier New" w:cs="Courier New"/>
          <w:i/>
          <w:iCs/>
          <w:color w:val="717CB4"/>
          <w:sz w:val="20"/>
          <w:szCs w:val="20"/>
          <w:lang w:eastAsia="ru-RU"/>
        </w:rPr>
        <w:br/>
        <w:t xml:space="preserve">    </w:t>
      </w:r>
      <w:r w:rsidRPr="0012430E">
        <w:rPr>
          <w:rFonts w:ascii="Courier New" w:eastAsia="Times New Roman" w:hAnsi="Courier New" w:cs="Courier New"/>
          <w:i/>
          <w:iCs/>
          <w:color w:val="C792EA"/>
          <w:sz w:val="20"/>
          <w:szCs w:val="20"/>
          <w:lang w:eastAsia="ru-RU"/>
        </w:rPr>
        <w:t>....</w:t>
      </w:r>
      <w:r w:rsidRPr="0012430E">
        <w:rPr>
          <w:rFonts w:ascii="Courier New" w:eastAsia="Times New Roman" w:hAnsi="Courier New" w:cs="Courier New"/>
          <w:i/>
          <w:iCs/>
          <w:color w:val="C792EA"/>
          <w:sz w:val="20"/>
          <w:szCs w:val="20"/>
          <w:lang w:eastAsia="ru-RU"/>
        </w:rPr>
        <w:br/>
        <w:t>}</w:t>
      </w:r>
    </w:p>
    <w:p w14:paraId="3022CB25" w14:textId="77777777" w:rsidR="007327D1" w:rsidRDefault="007327D1" w:rsidP="007327D1">
      <w:pPr>
        <w:pStyle w:val="blockparagraph-544a408c"/>
        <w:jc w:val="both"/>
      </w:pPr>
      <w:r>
        <w:rPr>
          <w:rStyle w:val="text-4505230f--texth400-3033861f--textcontentfamily-49a318e1"/>
        </w:rPr>
        <w:t>Совместное. В разделе иерархии определяется следующими атрибутами:</w:t>
      </w:r>
    </w:p>
    <w:p w14:paraId="41D82734" w14:textId="77777777" w:rsidR="007327D1" w:rsidRDefault="007327D1" w:rsidP="007327D1">
      <w:pPr>
        <w:pStyle w:val="blockparagraph-544a408c--nomargin-acdf7afa"/>
        <w:numPr>
          <w:ilvl w:val="0"/>
          <w:numId w:val="47"/>
        </w:numPr>
        <w:jc w:val="both"/>
      </w:pPr>
      <w:r>
        <w:rPr>
          <w:rStyle w:val="text-4505230f--texth400-3033861f--textcontentfamily-49a318e1"/>
        </w:rPr>
        <w:t>Совместное имя, текстовый атрибут в кавычках.</w:t>
      </w:r>
    </w:p>
    <w:p w14:paraId="1C64CAC9" w14:textId="40C557D2" w:rsidR="007327D1" w:rsidRDefault="007327D1" w:rsidP="007327D1">
      <w:pPr>
        <w:pStyle w:val="blockparagraph-544a408c--nomargin-acdf7afa"/>
        <w:numPr>
          <w:ilvl w:val="0"/>
          <w:numId w:val="47"/>
        </w:numPr>
        <w:jc w:val="both"/>
      </w:pPr>
      <w:r>
        <w:rPr>
          <w:rStyle w:val="text-4505230f--texth400-3033861f--textcontentfamily-49a318e1"/>
        </w:rPr>
        <w:t xml:space="preserve">Родительский сустав, используя индекс, который указывает на родительский сустав, используя его положение в списке суставов. У корневого сустава родительский элемент равен </w:t>
      </w:r>
      <m:oMath>
        <m:r>
          <w:rPr>
            <w:rStyle w:val="text-4505230f--texth400-3033861f--textcontentfamily-49a318e1"/>
            <w:rFonts w:ascii="Cambria Math" w:hAnsi="Cambria Math"/>
          </w:rPr>
          <m:t>-1</m:t>
        </m:r>
      </m:oMath>
      <w:r>
        <w:rPr>
          <w:rStyle w:val="text-4505230f--texth400-3033861f--textcontentfamily-49a318e1"/>
        </w:rPr>
        <w:t>.</w:t>
      </w:r>
    </w:p>
    <w:p w14:paraId="61C45324" w14:textId="044D139C" w:rsidR="007327D1" w:rsidRDefault="007327D1" w:rsidP="007327D1">
      <w:pPr>
        <w:pStyle w:val="blockparagraph-544a408c--nomargin-acdf7afa"/>
        <w:numPr>
          <w:ilvl w:val="0"/>
          <w:numId w:val="47"/>
        </w:numPr>
        <w:jc w:val="both"/>
      </w:pPr>
      <w:r>
        <w:rPr>
          <w:rStyle w:val="text-4505230f--texth400-3033861f--textcontentfamily-49a318e1"/>
        </w:rPr>
        <w:t>Флаги соединения, которые устанавливают, как положение и ориентация этого соединения будут изменяться в соответствии с данными, определёнными в каждом кадре анимации.</w:t>
      </w:r>
    </w:p>
    <w:p w14:paraId="43B668EA" w14:textId="77777777" w:rsidR="007327D1" w:rsidRDefault="007327D1" w:rsidP="007327D1">
      <w:pPr>
        <w:pStyle w:val="blockparagraph-544a408c--nomargin-acdf7afa"/>
        <w:numPr>
          <w:ilvl w:val="0"/>
          <w:numId w:val="47"/>
        </w:numPr>
        <w:jc w:val="both"/>
      </w:pPr>
      <w:r>
        <w:rPr>
          <w:rStyle w:val="text-4505230f--texth400-3033861f--textcontentfamily-49a318e1"/>
        </w:rPr>
        <w:t>Начальный индекс внутри данных анимации каждого кадра, который используется при применении флагов.</w:t>
      </w:r>
    </w:p>
    <w:p w14:paraId="47E3B4DF" w14:textId="6E0E0401" w:rsidR="007327D1" w:rsidRDefault="007327D1" w:rsidP="007327D1">
      <w:pPr>
        <w:pStyle w:val="blockparagraph-544a408c"/>
        <w:jc w:val="both"/>
      </w:pPr>
      <w:r>
        <w:rPr>
          <w:rStyle w:val="text-4505230f--texth400-3033861f--textcontentfamily-49a318e1"/>
        </w:rPr>
        <w:t>Следующий раздел – граничный. В этом разделе определяется ограничивающая рамка, которая содержит модель для каждого кадра анимации. Он будет содержать строку для каждого кадра анимации, и это будет выглядеть так:</w:t>
      </w:r>
    </w:p>
    <w:p w14:paraId="71A00DE1" w14:textId="77777777" w:rsidR="00DF1BD8" w:rsidRPr="00DF1BD8" w:rsidRDefault="00DF1BD8" w:rsidP="00DF1BD8">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DF1BD8">
        <w:rPr>
          <w:rFonts w:ascii="Courier New" w:eastAsia="Times New Roman" w:hAnsi="Courier New" w:cs="Courier New"/>
          <w:color w:val="C3CEE3"/>
          <w:sz w:val="20"/>
          <w:szCs w:val="20"/>
          <w:lang w:eastAsia="ru-RU"/>
        </w:rPr>
        <w:t xml:space="preserve">bounds </w:t>
      </w:r>
      <w:r w:rsidRPr="00DF1BD8">
        <w:rPr>
          <w:rFonts w:ascii="Courier New" w:eastAsia="Times New Roman" w:hAnsi="Courier New" w:cs="Courier New"/>
          <w:i/>
          <w:iCs/>
          <w:color w:val="C792EA"/>
          <w:sz w:val="20"/>
          <w:szCs w:val="20"/>
          <w:lang w:eastAsia="ru-RU"/>
        </w:rPr>
        <w:t>{</w:t>
      </w:r>
      <w:r w:rsidRPr="00DF1BD8">
        <w:rPr>
          <w:rFonts w:ascii="Courier New" w:eastAsia="Times New Roman" w:hAnsi="Courier New" w:cs="Courier New"/>
          <w:i/>
          <w:iCs/>
          <w:color w:val="C792EA"/>
          <w:sz w:val="20"/>
          <w:szCs w:val="20"/>
          <w:lang w:eastAsia="ru-RU"/>
        </w:rPr>
        <w:br/>
        <w:t xml:space="preserve">    ( -</w:t>
      </w:r>
      <w:r w:rsidRPr="00DF1BD8">
        <w:rPr>
          <w:rFonts w:ascii="Courier New" w:eastAsia="Times New Roman" w:hAnsi="Courier New" w:cs="Courier New"/>
          <w:color w:val="F78C6C"/>
          <w:sz w:val="20"/>
          <w:szCs w:val="20"/>
          <w:lang w:eastAsia="ru-RU"/>
        </w:rPr>
        <w:t xml:space="preserve">24.3102264404 </w:t>
      </w:r>
      <w:r w:rsidRPr="00DF1BD8">
        <w:rPr>
          <w:rFonts w:ascii="Courier New" w:eastAsia="Times New Roman" w:hAnsi="Courier New" w:cs="Courier New"/>
          <w:i/>
          <w:iCs/>
          <w:color w:val="C792EA"/>
          <w:sz w:val="20"/>
          <w:szCs w:val="20"/>
          <w:lang w:eastAsia="ru-RU"/>
        </w:rPr>
        <w:t>-</w:t>
      </w:r>
      <w:r w:rsidRPr="00DF1BD8">
        <w:rPr>
          <w:rFonts w:ascii="Courier New" w:eastAsia="Times New Roman" w:hAnsi="Courier New" w:cs="Courier New"/>
          <w:color w:val="F78C6C"/>
          <w:sz w:val="20"/>
          <w:szCs w:val="20"/>
          <w:lang w:eastAsia="ru-RU"/>
        </w:rPr>
        <w:t xml:space="preserve">44.2608566284 </w:t>
      </w:r>
      <w:r w:rsidRPr="00DF1BD8">
        <w:rPr>
          <w:rFonts w:ascii="Courier New" w:eastAsia="Times New Roman" w:hAnsi="Courier New" w:cs="Courier New"/>
          <w:i/>
          <w:iCs/>
          <w:color w:val="C792EA"/>
          <w:sz w:val="20"/>
          <w:szCs w:val="20"/>
          <w:lang w:eastAsia="ru-RU"/>
        </w:rPr>
        <w:t>-</w:t>
      </w:r>
      <w:r w:rsidRPr="00DF1BD8">
        <w:rPr>
          <w:rFonts w:ascii="Courier New" w:eastAsia="Times New Roman" w:hAnsi="Courier New" w:cs="Courier New"/>
          <w:color w:val="F78C6C"/>
          <w:sz w:val="20"/>
          <w:szCs w:val="20"/>
          <w:lang w:eastAsia="ru-RU"/>
        </w:rPr>
        <w:t xml:space="preserve">0.181215778 </w:t>
      </w:r>
      <w:r w:rsidRPr="00DF1BD8">
        <w:rPr>
          <w:rFonts w:ascii="Courier New" w:eastAsia="Times New Roman" w:hAnsi="Courier New" w:cs="Courier New"/>
          <w:i/>
          <w:iCs/>
          <w:color w:val="C792EA"/>
          <w:sz w:val="20"/>
          <w:szCs w:val="20"/>
          <w:lang w:eastAsia="ru-RU"/>
        </w:rPr>
        <w:t xml:space="preserve">) ( </w:t>
      </w:r>
      <w:r w:rsidRPr="00DF1BD8">
        <w:rPr>
          <w:rFonts w:ascii="Courier New" w:eastAsia="Times New Roman" w:hAnsi="Courier New" w:cs="Courier New"/>
          <w:color w:val="F78C6C"/>
          <w:sz w:val="20"/>
          <w:szCs w:val="20"/>
          <w:lang w:eastAsia="ru-RU"/>
        </w:rPr>
        <w:t xml:space="preserve">31.0861988068 38.7131576538 117.7417449951 </w:t>
      </w:r>
      <w:r w:rsidRPr="00DF1BD8">
        <w:rPr>
          <w:rFonts w:ascii="Courier New" w:eastAsia="Times New Roman" w:hAnsi="Courier New" w:cs="Courier New"/>
          <w:i/>
          <w:iCs/>
          <w:color w:val="C792EA"/>
          <w:sz w:val="20"/>
          <w:szCs w:val="20"/>
          <w:lang w:eastAsia="ru-RU"/>
        </w:rPr>
        <w:t>)</w:t>
      </w:r>
      <w:r w:rsidRPr="00DF1BD8">
        <w:rPr>
          <w:rFonts w:ascii="Courier New" w:eastAsia="Times New Roman" w:hAnsi="Courier New" w:cs="Courier New"/>
          <w:i/>
          <w:iCs/>
          <w:color w:val="C792EA"/>
          <w:sz w:val="20"/>
          <w:szCs w:val="20"/>
          <w:lang w:eastAsia="ru-RU"/>
        </w:rPr>
        <w:br/>
        <w:t xml:space="preserve">    ( -</w:t>
      </w:r>
      <w:r w:rsidRPr="00DF1BD8">
        <w:rPr>
          <w:rFonts w:ascii="Courier New" w:eastAsia="Times New Roman" w:hAnsi="Courier New" w:cs="Courier New"/>
          <w:color w:val="F78C6C"/>
          <w:sz w:val="20"/>
          <w:szCs w:val="20"/>
          <w:lang w:eastAsia="ru-RU"/>
        </w:rPr>
        <w:t xml:space="preserve">24.3102283478 </w:t>
      </w:r>
      <w:r w:rsidRPr="00DF1BD8">
        <w:rPr>
          <w:rFonts w:ascii="Courier New" w:eastAsia="Times New Roman" w:hAnsi="Courier New" w:cs="Courier New"/>
          <w:i/>
          <w:iCs/>
          <w:color w:val="C792EA"/>
          <w:sz w:val="20"/>
          <w:szCs w:val="20"/>
          <w:lang w:eastAsia="ru-RU"/>
        </w:rPr>
        <w:t>-</w:t>
      </w:r>
      <w:r w:rsidRPr="00DF1BD8">
        <w:rPr>
          <w:rFonts w:ascii="Courier New" w:eastAsia="Times New Roman" w:hAnsi="Courier New" w:cs="Courier New"/>
          <w:color w:val="F78C6C"/>
          <w:sz w:val="20"/>
          <w:szCs w:val="20"/>
          <w:lang w:eastAsia="ru-RU"/>
        </w:rPr>
        <w:t xml:space="preserve">44.1887664795 </w:t>
      </w:r>
      <w:r w:rsidRPr="00DF1BD8">
        <w:rPr>
          <w:rFonts w:ascii="Courier New" w:eastAsia="Times New Roman" w:hAnsi="Courier New" w:cs="Courier New"/>
          <w:i/>
          <w:iCs/>
          <w:color w:val="C792EA"/>
          <w:sz w:val="20"/>
          <w:szCs w:val="20"/>
          <w:lang w:eastAsia="ru-RU"/>
        </w:rPr>
        <w:t>-</w:t>
      </w:r>
      <w:r w:rsidRPr="00DF1BD8">
        <w:rPr>
          <w:rFonts w:ascii="Courier New" w:eastAsia="Times New Roman" w:hAnsi="Courier New" w:cs="Courier New"/>
          <w:color w:val="F78C6C"/>
          <w:sz w:val="20"/>
          <w:szCs w:val="20"/>
          <w:lang w:eastAsia="ru-RU"/>
        </w:rPr>
        <w:t xml:space="preserve">0.1794649214 </w:t>
      </w:r>
      <w:r w:rsidRPr="00DF1BD8">
        <w:rPr>
          <w:rFonts w:ascii="Courier New" w:eastAsia="Times New Roman" w:hAnsi="Courier New" w:cs="Courier New"/>
          <w:i/>
          <w:iCs/>
          <w:color w:val="C792EA"/>
          <w:sz w:val="20"/>
          <w:szCs w:val="20"/>
          <w:lang w:eastAsia="ru-RU"/>
        </w:rPr>
        <w:t xml:space="preserve">) ( </w:t>
      </w:r>
      <w:r w:rsidRPr="00DF1BD8">
        <w:rPr>
          <w:rFonts w:ascii="Courier New" w:eastAsia="Times New Roman" w:hAnsi="Courier New" w:cs="Courier New"/>
          <w:color w:val="F78C6C"/>
          <w:sz w:val="20"/>
          <w:szCs w:val="20"/>
          <w:lang w:eastAsia="ru-RU"/>
        </w:rPr>
        <w:t xml:space="preserve">31.1800289154 38.7173080444 117.7729110718 </w:t>
      </w:r>
      <w:r w:rsidRPr="00DF1BD8">
        <w:rPr>
          <w:rFonts w:ascii="Courier New" w:eastAsia="Times New Roman" w:hAnsi="Courier New" w:cs="Courier New"/>
          <w:i/>
          <w:iCs/>
          <w:color w:val="C792EA"/>
          <w:sz w:val="20"/>
          <w:szCs w:val="20"/>
          <w:lang w:eastAsia="ru-RU"/>
        </w:rPr>
        <w:t>)</w:t>
      </w:r>
      <w:r w:rsidRPr="00DF1BD8">
        <w:rPr>
          <w:rFonts w:ascii="Courier New" w:eastAsia="Times New Roman" w:hAnsi="Courier New" w:cs="Courier New"/>
          <w:i/>
          <w:iCs/>
          <w:color w:val="C792EA"/>
          <w:sz w:val="20"/>
          <w:szCs w:val="20"/>
          <w:lang w:eastAsia="ru-RU"/>
        </w:rPr>
        <w:br/>
        <w:t xml:space="preserve">    ( -</w:t>
      </w:r>
      <w:r w:rsidRPr="00DF1BD8">
        <w:rPr>
          <w:rFonts w:ascii="Courier New" w:eastAsia="Times New Roman" w:hAnsi="Courier New" w:cs="Courier New"/>
          <w:color w:val="F78C6C"/>
          <w:sz w:val="20"/>
          <w:szCs w:val="20"/>
          <w:lang w:eastAsia="ru-RU"/>
        </w:rPr>
        <w:t xml:space="preserve">24.3102359772 </w:t>
      </w:r>
      <w:r w:rsidRPr="00DF1BD8">
        <w:rPr>
          <w:rFonts w:ascii="Courier New" w:eastAsia="Times New Roman" w:hAnsi="Courier New" w:cs="Courier New"/>
          <w:i/>
          <w:iCs/>
          <w:color w:val="C792EA"/>
          <w:sz w:val="20"/>
          <w:szCs w:val="20"/>
          <w:lang w:eastAsia="ru-RU"/>
        </w:rPr>
        <w:t>-</w:t>
      </w:r>
      <w:r w:rsidRPr="00DF1BD8">
        <w:rPr>
          <w:rFonts w:ascii="Courier New" w:eastAsia="Times New Roman" w:hAnsi="Courier New" w:cs="Courier New"/>
          <w:color w:val="F78C6C"/>
          <w:sz w:val="20"/>
          <w:szCs w:val="20"/>
          <w:lang w:eastAsia="ru-RU"/>
        </w:rPr>
        <w:t xml:space="preserve">44.1144447327 </w:t>
      </w:r>
      <w:r w:rsidRPr="00DF1BD8">
        <w:rPr>
          <w:rFonts w:ascii="Courier New" w:eastAsia="Times New Roman" w:hAnsi="Courier New" w:cs="Courier New"/>
          <w:i/>
          <w:iCs/>
          <w:color w:val="C792EA"/>
          <w:sz w:val="20"/>
          <w:szCs w:val="20"/>
          <w:lang w:eastAsia="ru-RU"/>
        </w:rPr>
        <w:t>-</w:t>
      </w:r>
      <w:r w:rsidRPr="00DF1BD8">
        <w:rPr>
          <w:rFonts w:ascii="Courier New" w:eastAsia="Times New Roman" w:hAnsi="Courier New" w:cs="Courier New"/>
          <w:color w:val="F78C6C"/>
          <w:sz w:val="20"/>
          <w:szCs w:val="20"/>
          <w:lang w:eastAsia="ru-RU"/>
        </w:rPr>
        <w:t xml:space="preserve">0.1794776917 </w:t>
      </w:r>
      <w:r w:rsidRPr="00DF1BD8">
        <w:rPr>
          <w:rFonts w:ascii="Courier New" w:eastAsia="Times New Roman" w:hAnsi="Courier New" w:cs="Courier New"/>
          <w:i/>
          <w:iCs/>
          <w:color w:val="C792EA"/>
          <w:sz w:val="20"/>
          <w:szCs w:val="20"/>
          <w:lang w:eastAsia="ru-RU"/>
        </w:rPr>
        <w:t xml:space="preserve">) ( </w:t>
      </w:r>
      <w:r w:rsidRPr="00DF1BD8">
        <w:rPr>
          <w:rFonts w:ascii="Courier New" w:eastAsia="Times New Roman" w:hAnsi="Courier New" w:cs="Courier New"/>
          <w:color w:val="F78C6C"/>
          <w:sz w:val="20"/>
          <w:szCs w:val="20"/>
          <w:lang w:eastAsia="ru-RU"/>
        </w:rPr>
        <w:t xml:space="preserve">31.2042789459 38.7091217041 117.8352737427 </w:t>
      </w:r>
      <w:r w:rsidRPr="00DF1BD8">
        <w:rPr>
          <w:rFonts w:ascii="Courier New" w:eastAsia="Times New Roman" w:hAnsi="Courier New" w:cs="Courier New"/>
          <w:i/>
          <w:iCs/>
          <w:color w:val="C792EA"/>
          <w:sz w:val="20"/>
          <w:szCs w:val="20"/>
          <w:lang w:eastAsia="ru-RU"/>
        </w:rPr>
        <w:t>)</w:t>
      </w:r>
      <w:r w:rsidRPr="00DF1BD8">
        <w:rPr>
          <w:rFonts w:ascii="Courier New" w:eastAsia="Times New Roman" w:hAnsi="Courier New" w:cs="Courier New"/>
          <w:i/>
          <w:iCs/>
          <w:color w:val="C792EA"/>
          <w:sz w:val="20"/>
          <w:szCs w:val="20"/>
          <w:lang w:eastAsia="ru-RU"/>
        </w:rPr>
        <w:br/>
        <w:t xml:space="preserve">    ....</w:t>
      </w:r>
      <w:r w:rsidRPr="00DF1BD8">
        <w:rPr>
          <w:rFonts w:ascii="Courier New" w:eastAsia="Times New Roman" w:hAnsi="Courier New" w:cs="Courier New"/>
          <w:i/>
          <w:iCs/>
          <w:color w:val="C792EA"/>
          <w:sz w:val="20"/>
          <w:szCs w:val="20"/>
          <w:lang w:eastAsia="ru-RU"/>
        </w:rPr>
        <w:br/>
        <w:t>}</w:t>
      </w:r>
    </w:p>
    <w:p w14:paraId="1CBEAE60" w14:textId="32F4F7C0" w:rsidR="00DF1BD8" w:rsidRPr="00DF1BD8" w:rsidRDefault="00DF1BD8" w:rsidP="00DF1BD8">
      <w:pPr>
        <w:spacing w:before="100" w:beforeAutospacing="1" w:after="100" w:afterAutospacing="1" w:line="240" w:lineRule="auto"/>
        <w:jc w:val="both"/>
        <w:rPr>
          <w:rFonts w:ascii="Times New Roman" w:eastAsia="Times New Roman" w:hAnsi="Times New Roman" w:cs="Times New Roman"/>
          <w:sz w:val="24"/>
          <w:szCs w:val="24"/>
          <w:lang w:eastAsia="ru-RU"/>
        </w:rPr>
      </w:pPr>
      <w:r w:rsidRPr="00DF1BD8">
        <w:rPr>
          <w:rFonts w:ascii="Times New Roman" w:eastAsia="Times New Roman" w:hAnsi="Times New Roman" w:cs="Times New Roman"/>
          <w:sz w:val="24"/>
          <w:szCs w:val="24"/>
          <w:lang w:eastAsia="ru-RU"/>
        </w:rPr>
        <w:t xml:space="preserve">Каждый ограничивающий прямоугольник определяется двумя </w:t>
      </w:r>
      <w:r>
        <w:rPr>
          <w:rFonts w:ascii="Times New Roman" w:eastAsia="Times New Roman" w:hAnsi="Times New Roman" w:cs="Times New Roman"/>
          <w:sz w:val="24"/>
          <w:szCs w:val="24"/>
          <w:lang w:eastAsia="ru-RU"/>
        </w:rPr>
        <w:t xml:space="preserve">трёхкомпонентными </w:t>
      </w:r>
      <w:r w:rsidRPr="00DF1BD8">
        <w:rPr>
          <w:rFonts w:ascii="Times New Roman" w:eastAsia="Times New Roman" w:hAnsi="Times New Roman" w:cs="Times New Roman"/>
          <w:sz w:val="24"/>
          <w:szCs w:val="24"/>
          <w:lang w:eastAsia="ru-RU"/>
        </w:rPr>
        <w:t xml:space="preserve">векторами в координатах пространства модели. Первый вектор определяет минимальную границу, а второй </w:t>
      </w:r>
      <w:r>
        <w:rPr>
          <w:rFonts w:ascii="Times New Roman" w:eastAsia="Times New Roman" w:hAnsi="Times New Roman" w:cs="Times New Roman"/>
          <w:sz w:val="24"/>
          <w:szCs w:val="24"/>
          <w:lang w:eastAsia="ru-RU"/>
        </w:rPr>
        <w:t>–</w:t>
      </w:r>
      <w:r w:rsidRPr="00DF1BD8">
        <w:rPr>
          <w:rFonts w:ascii="Times New Roman" w:eastAsia="Times New Roman" w:hAnsi="Times New Roman" w:cs="Times New Roman"/>
          <w:sz w:val="24"/>
          <w:szCs w:val="24"/>
          <w:lang w:eastAsia="ru-RU"/>
        </w:rPr>
        <w:t xml:space="preserve"> максимум.</w:t>
      </w:r>
    </w:p>
    <w:p w14:paraId="5A345FD5" w14:textId="3B50FCCA" w:rsidR="00DF1BD8" w:rsidRPr="00DF1BD8" w:rsidRDefault="00DF1BD8" w:rsidP="00DF1BD8">
      <w:pPr>
        <w:spacing w:before="100" w:beforeAutospacing="1" w:after="100" w:afterAutospacing="1" w:line="240" w:lineRule="auto"/>
        <w:jc w:val="both"/>
        <w:rPr>
          <w:rFonts w:ascii="Times New Roman" w:eastAsia="Times New Roman" w:hAnsi="Times New Roman" w:cs="Times New Roman"/>
          <w:sz w:val="24"/>
          <w:szCs w:val="24"/>
          <w:lang w:eastAsia="ru-RU"/>
        </w:rPr>
      </w:pPr>
      <w:r w:rsidRPr="00DF1BD8">
        <w:rPr>
          <w:rFonts w:ascii="Times New Roman" w:eastAsia="Times New Roman" w:hAnsi="Times New Roman" w:cs="Times New Roman"/>
          <w:sz w:val="24"/>
          <w:szCs w:val="24"/>
          <w:lang w:eastAsia="ru-RU"/>
        </w:rPr>
        <w:t xml:space="preserve">Следующий раздел </w:t>
      </w:r>
      <w:r>
        <w:rPr>
          <w:rFonts w:ascii="Times New Roman" w:eastAsia="Times New Roman" w:hAnsi="Times New Roman" w:cs="Times New Roman"/>
          <w:sz w:val="24"/>
          <w:szCs w:val="24"/>
          <w:lang w:eastAsia="ru-RU"/>
        </w:rPr>
        <w:t>–</w:t>
      </w:r>
      <w:r w:rsidRPr="00DF1BD8">
        <w:rPr>
          <w:rFonts w:ascii="Times New Roman" w:eastAsia="Times New Roman" w:hAnsi="Times New Roman" w:cs="Times New Roman"/>
          <w:sz w:val="24"/>
          <w:szCs w:val="24"/>
          <w:lang w:eastAsia="ru-RU"/>
        </w:rPr>
        <w:t xml:space="preserve"> это данные базового кадра. В этом разделе положение и ориентация каждого сустава задаются до того, как будут применены деформации каждого кадра анимации. Вы можете увидеть фрагмент ниже:</w:t>
      </w:r>
    </w:p>
    <w:p w14:paraId="5B307D51" w14:textId="77777777" w:rsidR="00B172E7" w:rsidRPr="00B172E7" w:rsidRDefault="00B172E7" w:rsidP="00B172E7">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B172E7">
        <w:rPr>
          <w:rFonts w:ascii="Courier New" w:eastAsia="Times New Roman" w:hAnsi="Courier New" w:cs="Courier New"/>
          <w:color w:val="C3CEE3"/>
          <w:sz w:val="20"/>
          <w:szCs w:val="20"/>
          <w:lang w:eastAsia="ru-RU"/>
        </w:rPr>
        <w:t xml:space="preserve">baseframe </w:t>
      </w:r>
      <w:r w:rsidRPr="00B172E7">
        <w:rPr>
          <w:rFonts w:ascii="Courier New" w:eastAsia="Times New Roman" w:hAnsi="Courier New" w:cs="Courier New"/>
          <w:i/>
          <w:iCs/>
          <w:color w:val="C792EA"/>
          <w:sz w:val="20"/>
          <w:szCs w:val="20"/>
          <w:lang w:eastAsia="ru-RU"/>
        </w:rPr>
        <w:t>{</w:t>
      </w:r>
      <w:r w:rsidRPr="00B172E7">
        <w:rPr>
          <w:rFonts w:ascii="Courier New" w:eastAsia="Times New Roman" w:hAnsi="Courier New" w:cs="Courier New"/>
          <w:i/>
          <w:iCs/>
          <w:color w:val="C792EA"/>
          <w:sz w:val="20"/>
          <w:szCs w:val="20"/>
          <w:lang w:eastAsia="ru-RU"/>
        </w:rPr>
        <w:br/>
        <w:t xml:space="preserve">    ( </w:t>
      </w:r>
      <w:r w:rsidRPr="00B172E7">
        <w:rPr>
          <w:rFonts w:ascii="Courier New" w:eastAsia="Times New Roman" w:hAnsi="Courier New" w:cs="Courier New"/>
          <w:color w:val="F78C6C"/>
          <w:sz w:val="20"/>
          <w:szCs w:val="20"/>
          <w:lang w:eastAsia="ru-RU"/>
        </w:rPr>
        <w:t xml:space="preserve">0 0 0 </w:t>
      </w:r>
      <w:r w:rsidRPr="00B172E7">
        <w:rPr>
          <w:rFonts w:ascii="Courier New" w:eastAsia="Times New Roman" w:hAnsi="Courier New" w:cs="Courier New"/>
          <w:i/>
          <w:iCs/>
          <w:color w:val="C792EA"/>
          <w:sz w:val="20"/>
          <w:szCs w:val="20"/>
          <w:lang w:eastAsia="ru-RU"/>
        </w:rPr>
        <w:t>) ( -</w:t>
      </w:r>
      <w:r w:rsidRPr="00B172E7">
        <w:rPr>
          <w:rFonts w:ascii="Courier New" w:eastAsia="Times New Roman" w:hAnsi="Courier New" w:cs="Courier New"/>
          <w:color w:val="F78C6C"/>
          <w:sz w:val="20"/>
          <w:szCs w:val="20"/>
          <w:lang w:eastAsia="ru-RU"/>
        </w:rPr>
        <w:t xml:space="preserve">0.5 </w:t>
      </w:r>
      <w:r w:rsidRPr="00B172E7">
        <w:rPr>
          <w:rFonts w:ascii="Courier New" w:eastAsia="Times New Roman" w:hAnsi="Courier New" w:cs="Courier New"/>
          <w:i/>
          <w:iCs/>
          <w:color w:val="C792EA"/>
          <w:sz w:val="20"/>
          <w:szCs w:val="20"/>
          <w:lang w:eastAsia="ru-RU"/>
        </w:rPr>
        <w:t>-</w:t>
      </w:r>
      <w:r w:rsidRPr="00B172E7">
        <w:rPr>
          <w:rFonts w:ascii="Courier New" w:eastAsia="Times New Roman" w:hAnsi="Courier New" w:cs="Courier New"/>
          <w:color w:val="F78C6C"/>
          <w:sz w:val="20"/>
          <w:szCs w:val="20"/>
          <w:lang w:eastAsia="ru-RU"/>
        </w:rPr>
        <w:t xml:space="preserve">0.5 </w:t>
      </w:r>
      <w:r w:rsidRPr="00B172E7">
        <w:rPr>
          <w:rFonts w:ascii="Courier New" w:eastAsia="Times New Roman" w:hAnsi="Courier New" w:cs="Courier New"/>
          <w:i/>
          <w:iCs/>
          <w:color w:val="C792EA"/>
          <w:sz w:val="20"/>
          <w:szCs w:val="20"/>
          <w:lang w:eastAsia="ru-RU"/>
        </w:rPr>
        <w:t>-</w:t>
      </w:r>
      <w:r w:rsidRPr="00B172E7">
        <w:rPr>
          <w:rFonts w:ascii="Courier New" w:eastAsia="Times New Roman" w:hAnsi="Courier New" w:cs="Courier New"/>
          <w:color w:val="F78C6C"/>
          <w:sz w:val="20"/>
          <w:szCs w:val="20"/>
          <w:lang w:eastAsia="ru-RU"/>
        </w:rPr>
        <w:t xml:space="preserve">0.5 </w:t>
      </w:r>
      <w:r w:rsidRPr="00B172E7">
        <w:rPr>
          <w:rFonts w:ascii="Courier New" w:eastAsia="Times New Roman" w:hAnsi="Courier New" w:cs="Courier New"/>
          <w:i/>
          <w:iCs/>
          <w:color w:val="C792EA"/>
          <w:sz w:val="20"/>
          <w:szCs w:val="20"/>
          <w:lang w:eastAsia="ru-RU"/>
        </w:rPr>
        <w:t>)</w:t>
      </w:r>
      <w:r w:rsidRPr="00B172E7">
        <w:rPr>
          <w:rFonts w:ascii="Courier New" w:eastAsia="Times New Roman" w:hAnsi="Courier New" w:cs="Courier New"/>
          <w:i/>
          <w:iCs/>
          <w:color w:val="C792EA"/>
          <w:sz w:val="20"/>
          <w:szCs w:val="20"/>
          <w:lang w:eastAsia="ru-RU"/>
        </w:rPr>
        <w:br/>
        <w:t xml:space="preserve">    ( -</w:t>
      </w:r>
      <w:r w:rsidRPr="00B172E7">
        <w:rPr>
          <w:rFonts w:ascii="Courier New" w:eastAsia="Times New Roman" w:hAnsi="Courier New" w:cs="Courier New"/>
          <w:color w:val="F78C6C"/>
          <w:sz w:val="20"/>
          <w:szCs w:val="20"/>
          <w:lang w:eastAsia="ru-RU"/>
        </w:rPr>
        <w:t xml:space="preserve">0.8947336078 70.7142486572 </w:t>
      </w:r>
      <w:r w:rsidRPr="00B172E7">
        <w:rPr>
          <w:rFonts w:ascii="Courier New" w:eastAsia="Times New Roman" w:hAnsi="Courier New" w:cs="Courier New"/>
          <w:i/>
          <w:iCs/>
          <w:color w:val="C792EA"/>
          <w:sz w:val="20"/>
          <w:szCs w:val="20"/>
          <w:lang w:eastAsia="ru-RU"/>
        </w:rPr>
        <w:t>-</w:t>
      </w:r>
      <w:r w:rsidRPr="00B172E7">
        <w:rPr>
          <w:rFonts w:ascii="Courier New" w:eastAsia="Times New Roman" w:hAnsi="Courier New" w:cs="Courier New"/>
          <w:color w:val="F78C6C"/>
          <w:sz w:val="20"/>
          <w:szCs w:val="20"/>
          <w:lang w:eastAsia="ru-RU"/>
        </w:rPr>
        <w:t xml:space="preserve">6.5027675629 </w:t>
      </w:r>
      <w:r w:rsidRPr="00B172E7">
        <w:rPr>
          <w:rFonts w:ascii="Courier New" w:eastAsia="Times New Roman" w:hAnsi="Courier New" w:cs="Courier New"/>
          <w:i/>
          <w:iCs/>
          <w:color w:val="C792EA"/>
          <w:sz w:val="20"/>
          <w:szCs w:val="20"/>
          <w:lang w:eastAsia="ru-RU"/>
        </w:rPr>
        <w:t>) ( -</w:t>
      </w:r>
      <w:r w:rsidRPr="00B172E7">
        <w:rPr>
          <w:rFonts w:ascii="Courier New" w:eastAsia="Times New Roman" w:hAnsi="Courier New" w:cs="Courier New"/>
          <w:color w:val="F78C6C"/>
          <w:sz w:val="20"/>
          <w:szCs w:val="20"/>
          <w:lang w:eastAsia="ru-RU"/>
        </w:rPr>
        <w:t xml:space="preserve">0.3258574307 </w:t>
      </w:r>
      <w:r w:rsidRPr="00B172E7">
        <w:rPr>
          <w:rFonts w:ascii="Courier New" w:eastAsia="Times New Roman" w:hAnsi="Courier New" w:cs="Courier New"/>
          <w:i/>
          <w:iCs/>
          <w:color w:val="C792EA"/>
          <w:sz w:val="20"/>
          <w:szCs w:val="20"/>
          <w:lang w:eastAsia="ru-RU"/>
        </w:rPr>
        <w:t>-</w:t>
      </w:r>
      <w:r w:rsidRPr="00B172E7">
        <w:rPr>
          <w:rFonts w:ascii="Courier New" w:eastAsia="Times New Roman" w:hAnsi="Courier New" w:cs="Courier New"/>
          <w:color w:val="F78C6C"/>
          <w:sz w:val="20"/>
          <w:szCs w:val="20"/>
          <w:lang w:eastAsia="ru-RU"/>
        </w:rPr>
        <w:t xml:space="preserve">0.0083037354 0.0313780755 </w:t>
      </w:r>
      <w:r w:rsidRPr="00B172E7">
        <w:rPr>
          <w:rFonts w:ascii="Courier New" w:eastAsia="Times New Roman" w:hAnsi="Courier New" w:cs="Courier New"/>
          <w:i/>
          <w:iCs/>
          <w:color w:val="C792EA"/>
          <w:sz w:val="20"/>
          <w:szCs w:val="20"/>
          <w:lang w:eastAsia="ru-RU"/>
        </w:rPr>
        <w:t>)</w:t>
      </w:r>
      <w:r w:rsidRPr="00B172E7">
        <w:rPr>
          <w:rFonts w:ascii="Courier New" w:eastAsia="Times New Roman" w:hAnsi="Courier New" w:cs="Courier New"/>
          <w:i/>
          <w:iCs/>
          <w:color w:val="C792EA"/>
          <w:sz w:val="20"/>
          <w:szCs w:val="20"/>
          <w:lang w:eastAsia="ru-RU"/>
        </w:rPr>
        <w:br/>
        <w:t xml:space="preserve">    ( </w:t>
      </w:r>
      <w:r w:rsidRPr="00B172E7">
        <w:rPr>
          <w:rFonts w:ascii="Courier New" w:eastAsia="Times New Roman" w:hAnsi="Courier New" w:cs="Courier New"/>
          <w:color w:val="F78C6C"/>
          <w:sz w:val="20"/>
          <w:szCs w:val="20"/>
          <w:lang w:eastAsia="ru-RU"/>
        </w:rPr>
        <w:t xml:space="preserve">0.0000001462 0.0539700091 </w:t>
      </w:r>
      <w:r w:rsidRPr="00B172E7">
        <w:rPr>
          <w:rFonts w:ascii="Courier New" w:eastAsia="Times New Roman" w:hAnsi="Courier New" w:cs="Courier New"/>
          <w:i/>
          <w:iCs/>
          <w:color w:val="C792EA"/>
          <w:sz w:val="20"/>
          <w:szCs w:val="20"/>
          <w:lang w:eastAsia="ru-RU"/>
        </w:rPr>
        <w:t>-</w:t>
      </w:r>
      <w:r w:rsidRPr="00B172E7">
        <w:rPr>
          <w:rFonts w:ascii="Courier New" w:eastAsia="Times New Roman" w:hAnsi="Courier New" w:cs="Courier New"/>
          <w:color w:val="F78C6C"/>
          <w:sz w:val="20"/>
          <w:szCs w:val="20"/>
          <w:lang w:eastAsia="ru-RU"/>
        </w:rPr>
        <w:t xml:space="preserve">0.0137935728 </w:t>
      </w:r>
      <w:r w:rsidRPr="00B172E7">
        <w:rPr>
          <w:rFonts w:ascii="Courier New" w:eastAsia="Times New Roman" w:hAnsi="Courier New" w:cs="Courier New"/>
          <w:i/>
          <w:iCs/>
          <w:color w:val="C792EA"/>
          <w:sz w:val="20"/>
          <w:szCs w:val="20"/>
          <w:lang w:eastAsia="ru-RU"/>
        </w:rPr>
        <w:t xml:space="preserve">) ( </w:t>
      </w:r>
      <w:r w:rsidRPr="00B172E7">
        <w:rPr>
          <w:rFonts w:ascii="Courier New" w:eastAsia="Times New Roman" w:hAnsi="Courier New" w:cs="Courier New"/>
          <w:color w:val="F78C6C"/>
          <w:sz w:val="20"/>
          <w:szCs w:val="20"/>
          <w:lang w:eastAsia="ru-RU"/>
        </w:rPr>
        <w:t xml:space="preserve">0 0 0 </w:t>
      </w:r>
      <w:r w:rsidRPr="00B172E7">
        <w:rPr>
          <w:rFonts w:ascii="Courier New" w:eastAsia="Times New Roman" w:hAnsi="Courier New" w:cs="Courier New"/>
          <w:i/>
          <w:iCs/>
          <w:color w:val="C792EA"/>
          <w:sz w:val="20"/>
          <w:szCs w:val="20"/>
          <w:lang w:eastAsia="ru-RU"/>
        </w:rPr>
        <w:t>)</w:t>
      </w:r>
      <w:r w:rsidRPr="00B172E7">
        <w:rPr>
          <w:rFonts w:ascii="Courier New" w:eastAsia="Times New Roman" w:hAnsi="Courier New" w:cs="Courier New"/>
          <w:i/>
          <w:iCs/>
          <w:color w:val="C792EA"/>
          <w:sz w:val="20"/>
          <w:szCs w:val="20"/>
          <w:lang w:eastAsia="ru-RU"/>
        </w:rPr>
        <w:br/>
        <w:t xml:space="preserve">    ....</w:t>
      </w:r>
      <w:r w:rsidRPr="00B172E7">
        <w:rPr>
          <w:rFonts w:ascii="Courier New" w:eastAsia="Times New Roman" w:hAnsi="Courier New" w:cs="Courier New"/>
          <w:i/>
          <w:iCs/>
          <w:color w:val="C792EA"/>
          <w:sz w:val="20"/>
          <w:szCs w:val="20"/>
          <w:lang w:eastAsia="ru-RU"/>
        </w:rPr>
        <w:br/>
        <w:t>}</w:t>
      </w:r>
    </w:p>
    <w:p w14:paraId="19B2F54D" w14:textId="77777777" w:rsidR="00E964FD" w:rsidRDefault="00E964FD" w:rsidP="00E964FD">
      <w:pPr>
        <w:pStyle w:val="blockparagraph-544a408c"/>
        <w:jc w:val="both"/>
      </w:pPr>
      <w:r>
        <w:rPr>
          <w:rStyle w:val="text-4505230f--texth400-3033861f--textcontentfamily-49a318e1"/>
        </w:rPr>
        <w:t>Каждая линия связана с соединением и определяет следующие атрибуты:</w:t>
      </w:r>
    </w:p>
    <w:p w14:paraId="017943C6" w14:textId="6B939267" w:rsidR="00E964FD" w:rsidRDefault="00E964FD" w:rsidP="00E964FD">
      <w:pPr>
        <w:pStyle w:val="blockparagraph-544a408c--nomargin-acdf7afa"/>
        <w:numPr>
          <w:ilvl w:val="0"/>
          <w:numId w:val="48"/>
        </w:numPr>
        <w:jc w:val="both"/>
      </w:pPr>
      <w:r>
        <w:rPr>
          <w:rStyle w:val="text-4505230f--texth400-3033861f--textcontentfamily-49a318e1"/>
        </w:rPr>
        <w:t>Положение сустава как трёхкомпонентный вектор.</w:t>
      </w:r>
    </w:p>
    <w:p w14:paraId="2429AA45" w14:textId="7FFD2F95" w:rsidR="00E964FD" w:rsidRDefault="00E964FD" w:rsidP="00E964FD">
      <w:pPr>
        <w:pStyle w:val="blockparagraph-544a408c--nomargin-acdf7afa"/>
        <w:numPr>
          <w:ilvl w:val="0"/>
          <w:numId w:val="48"/>
        </w:numPr>
        <w:jc w:val="both"/>
      </w:pPr>
      <w:r>
        <w:rPr>
          <w:rStyle w:val="text-4505230f--texth400-3033861f--textcontentfamily-49a318e1"/>
        </w:rPr>
        <w:t>Ориентация соединения как трёх компонентов кватерниона (как в файле модели).</w:t>
      </w:r>
    </w:p>
    <w:p w14:paraId="6D75DA67" w14:textId="644FB5F1" w:rsidR="00E964FD" w:rsidRDefault="00E964FD" w:rsidP="00E964FD">
      <w:pPr>
        <w:pStyle w:val="blockparagraph-544a408c"/>
        <w:jc w:val="both"/>
      </w:pPr>
      <w:r>
        <w:rPr>
          <w:rStyle w:val="text-4505230f--texth400-3033861f--textcontentfamily-49a318e1"/>
        </w:rPr>
        <w:t xml:space="preserve">После этого вы найдете несколько определений фреймов, количество которых равно значению, присвоенному атрибуту заголовка </w:t>
      </w:r>
      <w:r w:rsidRPr="00E964FD">
        <w:rPr>
          <w:rStyle w:val="text-4505230f--texth400-3033861f--textcontentfamily-49a318e1"/>
          <w:b/>
        </w:rPr>
        <w:t>numFrames</w:t>
      </w:r>
      <w:r>
        <w:rPr>
          <w:rStyle w:val="text-4505230f--texth400-3033861f--textcontentfamily-49a318e1"/>
        </w:rPr>
        <w:t xml:space="preserve">. Каждая секция кадра подобна огромному массиву элементов </w:t>
      </w:r>
      <w:r>
        <w:rPr>
          <w:rStyle w:val="text-4505230f--texth400-3033861f--textcontentfamily-49a318e1"/>
          <w:lang w:val="en-US"/>
        </w:rPr>
        <w:t>float</w:t>
      </w:r>
      <w:r>
        <w:rPr>
          <w:rStyle w:val="text-4505230f--texth400-3033861f--textcontentfamily-49a318e1"/>
        </w:rPr>
        <w:t>, которые будут использоваться суставами при применении преобразований для каждого кадра. Вы можете увидеть фрагмент ниже.</w:t>
      </w:r>
    </w:p>
    <w:p w14:paraId="259D9D24" w14:textId="77777777" w:rsidR="00EF12A3" w:rsidRPr="00EF12A3" w:rsidRDefault="00EF12A3" w:rsidP="00EF12A3">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EF12A3">
        <w:rPr>
          <w:rFonts w:ascii="Courier New" w:eastAsia="Times New Roman" w:hAnsi="Courier New" w:cs="Courier New"/>
          <w:color w:val="C3CEE3"/>
          <w:sz w:val="20"/>
          <w:szCs w:val="20"/>
          <w:lang w:eastAsia="ru-RU"/>
        </w:rPr>
        <w:t xml:space="preserve">frame </w:t>
      </w:r>
      <w:r w:rsidRPr="00EF12A3">
        <w:rPr>
          <w:rFonts w:ascii="Courier New" w:eastAsia="Times New Roman" w:hAnsi="Courier New" w:cs="Courier New"/>
          <w:color w:val="F78C6C"/>
          <w:sz w:val="20"/>
          <w:szCs w:val="20"/>
          <w:lang w:eastAsia="ru-RU"/>
        </w:rPr>
        <w:t xml:space="preserve">1 </w:t>
      </w:r>
      <w:r w:rsidRPr="00EF12A3">
        <w:rPr>
          <w:rFonts w:ascii="Courier New" w:eastAsia="Times New Roman" w:hAnsi="Courier New" w:cs="Courier New"/>
          <w:i/>
          <w:iCs/>
          <w:color w:val="C792EA"/>
          <w:sz w:val="20"/>
          <w:szCs w:val="20"/>
          <w:lang w:eastAsia="ru-RU"/>
        </w:rPr>
        <w:t>{</w:t>
      </w:r>
      <w:r w:rsidRPr="00EF12A3">
        <w:rPr>
          <w:rFonts w:ascii="Courier New" w:eastAsia="Times New Roman" w:hAnsi="Courier New" w:cs="Courier New"/>
          <w:i/>
          <w:iCs/>
          <w:color w:val="C792EA"/>
          <w:sz w:val="20"/>
          <w:szCs w:val="20"/>
          <w:lang w:eastAsia="ru-RU"/>
        </w:rPr>
        <w:br/>
        <w:t xml:space="preserve">     -</w:t>
      </w:r>
      <w:r w:rsidRPr="00EF12A3">
        <w:rPr>
          <w:rFonts w:ascii="Courier New" w:eastAsia="Times New Roman" w:hAnsi="Courier New" w:cs="Courier New"/>
          <w:color w:val="F78C6C"/>
          <w:sz w:val="20"/>
          <w:szCs w:val="20"/>
          <w:lang w:eastAsia="ru-RU"/>
        </w:rPr>
        <w:t xml:space="preserve">0.9279100895 70.682762146 </w:t>
      </w:r>
      <w:r w:rsidRPr="00EF12A3">
        <w:rPr>
          <w:rFonts w:ascii="Courier New" w:eastAsia="Times New Roman" w:hAnsi="Courier New" w:cs="Courier New"/>
          <w:i/>
          <w:iCs/>
          <w:color w:val="C792EA"/>
          <w:sz w:val="20"/>
          <w:szCs w:val="20"/>
          <w:lang w:eastAsia="ru-RU"/>
        </w:rPr>
        <w:t>-</w:t>
      </w:r>
      <w:r w:rsidRPr="00EF12A3">
        <w:rPr>
          <w:rFonts w:ascii="Courier New" w:eastAsia="Times New Roman" w:hAnsi="Courier New" w:cs="Courier New"/>
          <w:color w:val="F78C6C"/>
          <w:sz w:val="20"/>
          <w:szCs w:val="20"/>
          <w:lang w:eastAsia="ru-RU"/>
        </w:rPr>
        <w:t xml:space="preserve">6.3709330559 </w:t>
      </w:r>
      <w:r w:rsidRPr="00EF12A3">
        <w:rPr>
          <w:rFonts w:ascii="Courier New" w:eastAsia="Times New Roman" w:hAnsi="Courier New" w:cs="Courier New"/>
          <w:i/>
          <w:iCs/>
          <w:color w:val="C792EA"/>
          <w:sz w:val="20"/>
          <w:szCs w:val="20"/>
          <w:lang w:eastAsia="ru-RU"/>
        </w:rPr>
        <w:t>-</w:t>
      </w:r>
      <w:r w:rsidRPr="00EF12A3">
        <w:rPr>
          <w:rFonts w:ascii="Courier New" w:eastAsia="Times New Roman" w:hAnsi="Courier New" w:cs="Courier New"/>
          <w:color w:val="F78C6C"/>
          <w:sz w:val="20"/>
          <w:szCs w:val="20"/>
          <w:lang w:eastAsia="ru-RU"/>
        </w:rPr>
        <w:t xml:space="preserve">0.3259022534 </w:t>
      </w:r>
      <w:r w:rsidRPr="00EF12A3">
        <w:rPr>
          <w:rFonts w:ascii="Courier New" w:eastAsia="Times New Roman" w:hAnsi="Courier New" w:cs="Courier New"/>
          <w:i/>
          <w:iCs/>
          <w:color w:val="C792EA"/>
          <w:sz w:val="20"/>
          <w:szCs w:val="20"/>
          <w:lang w:eastAsia="ru-RU"/>
        </w:rPr>
        <w:t>-</w:t>
      </w:r>
      <w:r w:rsidRPr="00EF12A3">
        <w:rPr>
          <w:rFonts w:ascii="Courier New" w:eastAsia="Times New Roman" w:hAnsi="Courier New" w:cs="Courier New"/>
          <w:color w:val="F78C6C"/>
          <w:sz w:val="20"/>
          <w:szCs w:val="20"/>
          <w:lang w:eastAsia="ru-RU"/>
        </w:rPr>
        <w:t>0.0100501738 0.0320306309</w:t>
      </w:r>
      <w:r w:rsidRPr="00EF12A3">
        <w:rPr>
          <w:rFonts w:ascii="Courier New" w:eastAsia="Times New Roman" w:hAnsi="Courier New" w:cs="Courier New"/>
          <w:color w:val="F78C6C"/>
          <w:sz w:val="20"/>
          <w:szCs w:val="20"/>
          <w:lang w:eastAsia="ru-RU"/>
        </w:rPr>
        <w:br/>
        <w:t xml:space="preserve">     0.3259022534 0.0100501738 </w:t>
      </w:r>
      <w:r w:rsidRPr="00EF12A3">
        <w:rPr>
          <w:rFonts w:ascii="Courier New" w:eastAsia="Times New Roman" w:hAnsi="Courier New" w:cs="Courier New"/>
          <w:i/>
          <w:iCs/>
          <w:color w:val="C792EA"/>
          <w:sz w:val="20"/>
          <w:szCs w:val="20"/>
          <w:lang w:eastAsia="ru-RU"/>
        </w:rPr>
        <w:t>-</w:t>
      </w:r>
      <w:r w:rsidRPr="00EF12A3">
        <w:rPr>
          <w:rFonts w:ascii="Courier New" w:eastAsia="Times New Roman" w:hAnsi="Courier New" w:cs="Courier New"/>
          <w:color w:val="F78C6C"/>
          <w:sz w:val="20"/>
          <w:szCs w:val="20"/>
          <w:lang w:eastAsia="ru-RU"/>
        </w:rPr>
        <w:t>0.0320306309</w:t>
      </w:r>
      <w:r w:rsidRPr="00EF12A3">
        <w:rPr>
          <w:rFonts w:ascii="Courier New" w:eastAsia="Times New Roman" w:hAnsi="Courier New" w:cs="Courier New"/>
          <w:color w:val="F78C6C"/>
          <w:sz w:val="20"/>
          <w:szCs w:val="20"/>
          <w:lang w:eastAsia="ru-RU"/>
        </w:rPr>
        <w:br/>
        <w:t xml:space="preserve">     </w:t>
      </w:r>
      <w:r w:rsidRPr="00EF12A3">
        <w:rPr>
          <w:rFonts w:ascii="Courier New" w:eastAsia="Times New Roman" w:hAnsi="Courier New" w:cs="Courier New"/>
          <w:i/>
          <w:iCs/>
          <w:color w:val="C792EA"/>
          <w:sz w:val="20"/>
          <w:szCs w:val="20"/>
          <w:lang w:eastAsia="ru-RU"/>
        </w:rPr>
        <w:t>-</w:t>
      </w:r>
      <w:r w:rsidRPr="00EF12A3">
        <w:rPr>
          <w:rFonts w:ascii="Courier New" w:eastAsia="Times New Roman" w:hAnsi="Courier New" w:cs="Courier New"/>
          <w:color w:val="F78C6C"/>
          <w:sz w:val="20"/>
          <w:szCs w:val="20"/>
          <w:lang w:eastAsia="ru-RU"/>
        </w:rPr>
        <w:t xml:space="preserve">0.1038384438 </w:t>
      </w:r>
      <w:r w:rsidRPr="00EF12A3">
        <w:rPr>
          <w:rFonts w:ascii="Courier New" w:eastAsia="Times New Roman" w:hAnsi="Courier New" w:cs="Courier New"/>
          <w:i/>
          <w:iCs/>
          <w:color w:val="C792EA"/>
          <w:sz w:val="20"/>
          <w:szCs w:val="20"/>
          <w:lang w:eastAsia="ru-RU"/>
        </w:rPr>
        <w:t>-</w:t>
      </w:r>
      <w:r w:rsidRPr="00EF12A3">
        <w:rPr>
          <w:rFonts w:ascii="Courier New" w:eastAsia="Times New Roman" w:hAnsi="Courier New" w:cs="Courier New"/>
          <w:color w:val="F78C6C"/>
          <w:sz w:val="20"/>
          <w:szCs w:val="20"/>
          <w:lang w:eastAsia="ru-RU"/>
        </w:rPr>
        <w:t xml:space="preserve">0.1639953405 </w:t>
      </w:r>
      <w:r w:rsidRPr="00EF12A3">
        <w:rPr>
          <w:rFonts w:ascii="Courier New" w:eastAsia="Times New Roman" w:hAnsi="Courier New" w:cs="Courier New"/>
          <w:i/>
          <w:iCs/>
          <w:color w:val="C792EA"/>
          <w:sz w:val="20"/>
          <w:szCs w:val="20"/>
          <w:lang w:eastAsia="ru-RU"/>
        </w:rPr>
        <w:t>-</w:t>
      </w:r>
      <w:r w:rsidRPr="00EF12A3">
        <w:rPr>
          <w:rFonts w:ascii="Courier New" w:eastAsia="Times New Roman" w:hAnsi="Courier New" w:cs="Courier New"/>
          <w:color w:val="F78C6C"/>
          <w:sz w:val="20"/>
          <w:szCs w:val="20"/>
          <w:lang w:eastAsia="ru-RU"/>
        </w:rPr>
        <w:t>0.0152553488 0.0299418624</w:t>
      </w:r>
      <w:r w:rsidRPr="00EF12A3">
        <w:rPr>
          <w:rFonts w:ascii="Courier New" w:eastAsia="Times New Roman" w:hAnsi="Courier New" w:cs="Courier New"/>
          <w:color w:val="F78C6C"/>
          <w:sz w:val="20"/>
          <w:szCs w:val="20"/>
          <w:lang w:eastAsia="ru-RU"/>
        </w:rPr>
        <w:br/>
        <w:t xml:space="preserve">     </w:t>
      </w:r>
      <w:r w:rsidRPr="00EF12A3">
        <w:rPr>
          <w:rFonts w:ascii="Courier New" w:eastAsia="Times New Roman" w:hAnsi="Courier New" w:cs="Courier New"/>
          <w:i/>
          <w:iCs/>
          <w:color w:val="C792EA"/>
          <w:sz w:val="20"/>
          <w:szCs w:val="20"/>
          <w:lang w:eastAsia="ru-RU"/>
        </w:rPr>
        <w:t>....</w:t>
      </w:r>
      <w:r w:rsidRPr="00EF12A3">
        <w:rPr>
          <w:rFonts w:ascii="Courier New" w:eastAsia="Times New Roman" w:hAnsi="Courier New" w:cs="Courier New"/>
          <w:i/>
          <w:iCs/>
          <w:color w:val="C792EA"/>
          <w:sz w:val="20"/>
          <w:szCs w:val="20"/>
          <w:lang w:eastAsia="ru-RU"/>
        </w:rPr>
        <w:br/>
        <w:t>}</w:t>
      </w:r>
    </w:p>
    <w:p w14:paraId="7213C490" w14:textId="2E9D21ED" w:rsidR="00DD4E5C" w:rsidRPr="00DD4E5C" w:rsidRDefault="00DD4E5C" w:rsidP="00DD4E5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DD4E5C">
        <w:rPr>
          <w:rFonts w:ascii="Times New Roman" w:eastAsia="Times New Roman" w:hAnsi="Times New Roman" w:cs="Times New Roman"/>
          <w:sz w:val="24"/>
          <w:szCs w:val="24"/>
          <w:lang w:eastAsia="ru-RU"/>
        </w:rPr>
        <w:t xml:space="preserve">Базовый класс, который анализирует файл анимации MD5, называется </w:t>
      </w:r>
      <w:r w:rsidRPr="00DD4E5C">
        <w:rPr>
          <w:rFonts w:ascii="Times New Roman" w:eastAsia="Times New Roman" w:hAnsi="Times New Roman" w:cs="Times New Roman"/>
          <w:b/>
          <w:sz w:val="24"/>
          <w:szCs w:val="24"/>
          <w:lang w:eastAsia="ru-RU"/>
        </w:rPr>
        <w:t>MD5AnimModel</w:t>
      </w:r>
      <w:r w:rsidRPr="00DD4E5C">
        <w:rPr>
          <w:rFonts w:ascii="Times New Roman" w:eastAsia="Times New Roman" w:hAnsi="Times New Roman" w:cs="Times New Roman"/>
          <w:sz w:val="24"/>
          <w:szCs w:val="24"/>
          <w:lang w:eastAsia="ru-RU"/>
        </w:rPr>
        <w:t>. Этот класс созда</w:t>
      </w:r>
      <w:r>
        <w:rPr>
          <w:rFonts w:ascii="Times New Roman" w:eastAsia="Times New Roman" w:hAnsi="Times New Roman" w:cs="Times New Roman"/>
          <w:sz w:val="24"/>
          <w:szCs w:val="24"/>
          <w:lang w:eastAsia="ru-RU"/>
        </w:rPr>
        <w:t>ё</w:t>
      </w:r>
      <w:r w:rsidRPr="00DD4E5C">
        <w:rPr>
          <w:rFonts w:ascii="Times New Roman" w:eastAsia="Times New Roman" w:hAnsi="Times New Roman" w:cs="Times New Roman"/>
          <w:sz w:val="24"/>
          <w:szCs w:val="24"/>
          <w:lang w:eastAsia="ru-RU"/>
        </w:rPr>
        <w:t>т всю иерархию объектов, которая отображает содержимое этого файла, и вы можете проверить исходный код для получения подробной информации. Структура аналогична файлу определения модели MD5. Теперь, когда мы можем загрузить эту информацию, мы будем использовать е</w:t>
      </w:r>
      <w:r>
        <w:rPr>
          <w:rFonts w:ascii="Times New Roman" w:eastAsia="Times New Roman" w:hAnsi="Times New Roman" w:cs="Times New Roman"/>
          <w:sz w:val="24"/>
          <w:szCs w:val="24"/>
          <w:lang w:eastAsia="ru-RU"/>
        </w:rPr>
        <w:t>ё</w:t>
      </w:r>
      <w:r w:rsidRPr="00DD4E5C">
        <w:rPr>
          <w:rFonts w:ascii="Times New Roman" w:eastAsia="Times New Roman" w:hAnsi="Times New Roman" w:cs="Times New Roman"/>
          <w:sz w:val="24"/>
          <w:szCs w:val="24"/>
          <w:lang w:eastAsia="ru-RU"/>
        </w:rPr>
        <w:t xml:space="preserve"> для создания анимации.</w:t>
      </w:r>
    </w:p>
    <w:p w14:paraId="7B68B867" w14:textId="27D6E749" w:rsidR="00DD4E5C" w:rsidRPr="00BE474F" w:rsidRDefault="00DD4E5C" w:rsidP="00DD4E5C">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DD4E5C">
        <w:rPr>
          <w:rFonts w:ascii="Times New Roman" w:eastAsia="Times New Roman" w:hAnsi="Times New Roman" w:cs="Times New Roman"/>
          <w:sz w:val="24"/>
          <w:szCs w:val="24"/>
          <w:lang w:eastAsia="ru-RU"/>
        </w:rPr>
        <w:t>Мы сгенерируем анимацию в шейдере, поэтому вместо предварительного расч</w:t>
      </w:r>
      <w:r>
        <w:rPr>
          <w:rFonts w:ascii="Times New Roman" w:eastAsia="Times New Roman" w:hAnsi="Times New Roman" w:cs="Times New Roman"/>
          <w:sz w:val="24"/>
          <w:szCs w:val="24"/>
          <w:lang w:eastAsia="ru-RU"/>
        </w:rPr>
        <w:t>ё</w:t>
      </w:r>
      <w:r w:rsidRPr="00DD4E5C">
        <w:rPr>
          <w:rFonts w:ascii="Times New Roman" w:eastAsia="Times New Roman" w:hAnsi="Times New Roman" w:cs="Times New Roman"/>
          <w:sz w:val="24"/>
          <w:szCs w:val="24"/>
          <w:lang w:eastAsia="ru-RU"/>
        </w:rPr>
        <w:t>та всех позиций для каждого кадра нам нужно подготовить необходимые данные, чтобы в вершинном шейдере мы могли вычислить окончательные позиции. Верн</w:t>
      </w:r>
      <w:r>
        <w:rPr>
          <w:rFonts w:ascii="Times New Roman" w:eastAsia="Times New Roman" w:hAnsi="Times New Roman" w:cs="Times New Roman"/>
          <w:sz w:val="24"/>
          <w:szCs w:val="24"/>
          <w:lang w:eastAsia="ru-RU"/>
        </w:rPr>
        <w:t>ё</w:t>
      </w:r>
      <w:r w:rsidRPr="00DD4E5C">
        <w:rPr>
          <w:rFonts w:ascii="Times New Roman" w:eastAsia="Times New Roman" w:hAnsi="Times New Roman" w:cs="Times New Roman"/>
          <w:sz w:val="24"/>
          <w:szCs w:val="24"/>
          <w:lang w:eastAsia="ru-RU"/>
        </w:rPr>
        <w:t xml:space="preserve">мся к методу </w:t>
      </w:r>
      <w:r w:rsidRPr="00DD4E5C">
        <w:rPr>
          <w:rFonts w:ascii="Times New Roman" w:eastAsia="Times New Roman" w:hAnsi="Times New Roman" w:cs="Times New Roman"/>
          <w:b/>
          <w:sz w:val="24"/>
          <w:szCs w:val="24"/>
          <w:lang w:val="en-US" w:eastAsia="ru-RU"/>
        </w:rPr>
        <w:t>process</w:t>
      </w:r>
      <w:r w:rsidRPr="00DD4E5C">
        <w:rPr>
          <w:rFonts w:ascii="Times New Roman" w:eastAsia="Times New Roman" w:hAnsi="Times New Roman" w:cs="Times New Roman"/>
          <w:sz w:val="24"/>
          <w:szCs w:val="24"/>
          <w:lang w:eastAsia="ru-RU"/>
        </w:rPr>
        <w:t xml:space="preserve"> в классе </w:t>
      </w:r>
      <w:r w:rsidRPr="00DD4E5C">
        <w:rPr>
          <w:rFonts w:ascii="Times New Roman" w:eastAsia="Times New Roman" w:hAnsi="Times New Roman" w:cs="Times New Roman"/>
          <w:b/>
          <w:sz w:val="24"/>
          <w:szCs w:val="24"/>
          <w:lang w:eastAsia="ru-RU"/>
        </w:rPr>
        <w:t>MD5Loader</w:t>
      </w:r>
      <w:r w:rsidRPr="00DD4E5C">
        <w:rPr>
          <w:rFonts w:ascii="Times New Roman" w:eastAsia="Times New Roman" w:hAnsi="Times New Roman" w:cs="Times New Roman"/>
          <w:sz w:val="24"/>
          <w:szCs w:val="24"/>
          <w:lang w:eastAsia="ru-RU"/>
        </w:rPr>
        <w:t>, нам нужно изменить его, чтобы учесть информацию об анимации. Новое</w:t>
      </w:r>
      <w:r w:rsidRPr="00BE474F">
        <w:rPr>
          <w:rFonts w:ascii="Times New Roman" w:eastAsia="Times New Roman" w:hAnsi="Times New Roman" w:cs="Times New Roman"/>
          <w:sz w:val="24"/>
          <w:szCs w:val="24"/>
          <w:lang w:val="en-US" w:eastAsia="ru-RU"/>
        </w:rPr>
        <w:t xml:space="preserve"> </w:t>
      </w:r>
      <w:r w:rsidRPr="00DD4E5C">
        <w:rPr>
          <w:rFonts w:ascii="Times New Roman" w:eastAsia="Times New Roman" w:hAnsi="Times New Roman" w:cs="Times New Roman"/>
          <w:sz w:val="24"/>
          <w:szCs w:val="24"/>
          <w:lang w:eastAsia="ru-RU"/>
        </w:rPr>
        <w:t>определение</w:t>
      </w:r>
      <w:r w:rsidRPr="00BE474F">
        <w:rPr>
          <w:rFonts w:ascii="Times New Roman" w:eastAsia="Times New Roman" w:hAnsi="Times New Roman" w:cs="Times New Roman"/>
          <w:sz w:val="24"/>
          <w:szCs w:val="24"/>
          <w:lang w:val="en-US" w:eastAsia="ru-RU"/>
        </w:rPr>
        <w:t xml:space="preserve"> </w:t>
      </w:r>
      <w:r w:rsidRPr="00DD4E5C">
        <w:rPr>
          <w:rFonts w:ascii="Times New Roman" w:eastAsia="Times New Roman" w:hAnsi="Times New Roman" w:cs="Times New Roman"/>
          <w:sz w:val="24"/>
          <w:szCs w:val="24"/>
          <w:lang w:eastAsia="ru-RU"/>
        </w:rPr>
        <w:t>этого</w:t>
      </w:r>
      <w:r w:rsidRPr="00BE474F">
        <w:rPr>
          <w:rFonts w:ascii="Times New Roman" w:eastAsia="Times New Roman" w:hAnsi="Times New Roman" w:cs="Times New Roman"/>
          <w:sz w:val="24"/>
          <w:szCs w:val="24"/>
          <w:lang w:val="en-US" w:eastAsia="ru-RU"/>
        </w:rPr>
        <w:t xml:space="preserve"> </w:t>
      </w:r>
      <w:r w:rsidRPr="00DD4E5C">
        <w:rPr>
          <w:rFonts w:ascii="Times New Roman" w:eastAsia="Times New Roman" w:hAnsi="Times New Roman" w:cs="Times New Roman"/>
          <w:sz w:val="24"/>
          <w:szCs w:val="24"/>
          <w:lang w:eastAsia="ru-RU"/>
        </w:rPr>
        <w:t>метода</w:t>
      </w:r>
      <w:r w:rsidRPr="00BE474F">
        <w:rPr>
          <w:rFonts w:ascii="Times New Roman" w:eastAsia="Times New Roman" w:hAnsi="Times New Roman" w:cs="Times New Roman"/>
          <w:sz w:val="24"/>
          <w:szCs w:val="24"/>
          <w:lang w:val="en-US" w:eastAsia="ru-RU"/>
        </w:rPr>
        <w:t xml:space="preserve"> </w:t>
      </w:r>
      <w:r w:rsidRPr="00DD4E5C">
        <w:rPr>
          <w:rFonts w:ascii="Times New Roman" w:eastAsia="Times New Roman" w:hAnsi="Times New Roman" w:cs="Times New Roman"/>
          <w:sz w:val="24"/>
          <w:szCs w:val="24"/>
          <w:lang w:eastAsia="ru-RU"/>
        </w:rPr>
        <w:t>показано</w:t>
      </w:r>
      <w:r w:rsidRPr="00BE474F">
        <w:rPr>
          <w:rFonts w:ascii="Times New Roman" w:eastAsia="Times New Roman" w:hAnsi="Times New Roman" w:cs="Times New Roman"/>
          <w:sz w:val="24"/>
          <w:szCs w:val="24"/>
          <w:lang w:val="en-US" w:eastAsia="ru-RU"/>
        </w:rPr>
        <w:t xml:space="preserve"> </w:t>
      </w:r>
      <w:r w:rsidRPr="00DD4E5C">
        <w:rPr>
          <w:rFonts w:ascii="Times New Roman" w:eastAsia="Times New Roman" w:hAnsi="Times New Roman" w:cs="Times New Roman"/>
          <w:sz w:val="24"/>
          <w:szCs w:val="24"/>
          <w:lang w:eastAsia="ru-RU"/>
        </w:rPr>
        <w:t>ниже</w:t>
      </w:r>
      <w:r w:rsidRPr="00BE474F">
        <w:rPr>
          <w:rFonts w:ascii="Times New Roman" w:eastAsia="Times New Roman" w:hAnsi="Times New Roman" w:cs="Times New Roman"/>
          <w:sz w:val="24"/>
          <w:szCs w:val="24"/>
          <w:lang w:val="en-US" w:eastAsia="ru-RU"/>
        </w:rPr>
        <w:t>:</w:t>
      </w:r>
    </w:p>
    <w:p w14:paraId="618B5723" w14:textId="77777777" w:rsidR="008D1CBE" w:rsidRPr="008D1CBE" w:rsidRDefault="008D1CBE" w:rsidP="008D1CB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8D1CBE">
        <w:rPr>
          <w:rFonts w:ascii="Courier New" w:eastAsia="Times New Roman" w:hAnsi="Courier New" w:cs="Courier New"/>
          <w:i/>
          <w:iCs/>
          <w:color w:val="F78C6C"/>
          <w:sz w:val="20"/>
          <w:szCs w:val="20"/>
          <w:lang w:val="en-US" w:eastAsia="ru-RU"/>
        </w:rPr>
        <w:t xml:space="preserve">public </w:t>
      </w:r>
      <w:r w:rsidRPr="008D1CBE">
        <w:rPr>
          <w:rFonts w:ascii="Courier New" w:eastAsia="Times New Roman" w:hAnsi="Courier New" w:cs="Courier New"/>
          <w:i/>
          <w:iCs/>
          <w:color w:val="C792EA"/>
          <w:sz w:val="20"/>
          <w:szCs w:val="20"/>
          <w:lang w:val="en-US" w:eastAsia="ru-RU"/>
        </w:rPr>
        <w:t xml:space="preserve">static </w:t>
      </w:r>
      <w:r w:rsidRPr="008D1CBE">
        <w:rPr>
          <w:rFonts w:ascii="Courier New" w:eastAsia="Times New Roman" w:hAnsi="Courier New" w:cs="Courier New"/>
          <w:color w:val="C3CEE3"/>
          <w:sz w:val="20"/>
          <w:szCs w:val="20"/>
          <w:lang w:val="en-US" w:eastAsia="ru-RU"/>
        </w:rPr>
        <w:t xml:space="preserve">AnimGameItem </w:t>
      </w:r>
      <w:r w:rsidRPr="008D1CBE">
        <w:rPr>
          <w:rFonts w:ascii="Courier New" w:eastAsia="Times New Roman" w:hAnsi="Courier New" w:cs="Courier New"/>
          <w:color w:val="82AAFF"/>
          <w:sz w:val="20"/>
          <w:szCs w:val="20"/>
          <w:lang w:val="en-US" w:eastAsia="ru-RU"/>
        </w:rPr>
        <w:t>process</w:t>
      </w:r>
      <w:r w:rsidRPr="008D1CBE">
        <w:rPr>
          <w:rFonts w:ascii="Courier New" w:eastAsia="Times New Roman" w:hAnsi="Courier New" w:cs="Courier New"/>
          <w:color w:val="89DDFF"/>
          <w:sz w:val="20"/>
          <w:szCs w:val="20"/>
          <w:lang w:val="en-US" w:eastAsia="ru-RU"/>
        </w:rPr>
        <w:t>(</w:t>
      </w:r>
      <w:r w:rsidRPr="008D1CBE">
        <w:rPr>
          <w:rFonts w:ascii="Courier New" w:eastAsia="Times New Roman" w:hAnsi="Courier New" w:cs="Courier New"/>
          <w:color w:val="C3CEE3"/>
          <w:sz w:val="20"/>
          <w:szCs w:val="20"/>
          <w:lang w:val="en-US" w:eastAsia="ru-RU"/>
        </w:rPr>
        <w:t>MD5Model md5Model</w:t>
      </w:r>
      <w:r w:rsidRPr="008D1CBE">
        <w:rPr>
          <w:rFonts w:ascii="Courier New" w:eastAsia="Times New Roman" w:hAnsi="Courier New" w:cs="Courier New"/>
          <w:color w:val="89DDFF"/>
          <w:sz w:val="20"/>
          <w:szCs w:val="20"/>
          <w:lang w:val="en-US" w:eastAsia="ru-RU"/>
        </w:rPr>
        <w:t xml:space="preserve">, </w:t>
      </w:r>
      <w:r w:rsidRPr="008D1CBE">
        <w:rPr>
          <w:rFonts w:ascii="Courier New" w:eastAsia="Times New Roman" w:hAnsi="Courier New" w:cs="Courier New"/>
          <w:color w:val="C3CEE3"/>
          <w:sz w:val="20"/>
          <w:szCs w:val="20"/>
          <w:lang w:val="en-US" w:eastAsia="ru-RU"/>
        </w:rPr>
        <w:t>MD5AnimModel animModel</w:t>
      </w:r>
      <w:r w:rsidRPr="008D1CBE">
        <w:rPr>
          <w:rFonts w:ascii="Courier New" w:eastAsia="Times New Roman" w:hAnsi="Courier New" w:cs="Courier New"/>
          <w:color w:val="89DDFF"/>
          <w:sz w:val="20"/>
          <w:szCs w:val="20"/>
          <w:lang w:val="en-US" w:eastAsia="ru-RU"/>
        </w:rPr>
        <w:t xml:space="preserve">, </w:t>
      </w:r>
      <w:r w:rsidRPr="008D1CBE">
        <w:rPr>
          <w:rFonts w:ascii="Courier New" w:eastAsia="Times New Roman" w:hAnsi="Courier New" w:cs="Courier New"/>
          <w:color w:val="C3CEE3"/>
          <w:sz w:val="20"/>
          <w:szCs w:val="20"/>
          <w:lang w:val="en-US" w:eastAsia="ru-RU"/>
        </w:rPr>
        <w:t>Vector4f defaultColour</w:t>
      </w:r>
      <w:r w:rsidRPr="008D1CBE">
        <w:rPr>
          <w:rFonts w:ascii="Courier New" w:eastAsia="Times New Roman" w:hAnsi="Courier New" w:cs="Courier New"/>
          <w:color w:val="89DDFF"/>
          <w:sz w:val="20"/>
          <w:szCs w:val="20"/>
          <w:lang w:val="en-US" w:eastAsia="ru-RU"/>
        </w:rPr>
        <w:t xml:space="preserve">) </w:t>
      </w:r>
      <w:r w:rsidRPr="008D1CBE">
        <w:rPr>
          <w:rFonts w:ascii="Courier New" w:eastAsia="Times New Roman" w:hAnsi="Courier New" w:cs="Courier New"/>
          <w:i/>
          <w:iCs/>
          <w:color w:val="C792EA"/>
          <w:sz w:val="20"/>
          <w:szCs w:val="20"/>
          <w:lang w:val="en-US" w:eastAsia="ru-RU"/>
        </w:rPr>
        <w:t xml:space="preserve">throws </w:t>
      </w:r>
      <w:r w:rsidRPr="008D1CBE">
        <w:rPr>
          <w:rFonts w:ascii="Courier New" w:eastAsia="Times New Roman" w:hAnsi="Courier New" w:cs="Courier New"/>
          <w:color w:val="FFCB6B"/>
          <w:sz w:val="20"/>
          <w:szCs w:val="20"/>
          <w:lang w:val="en-US" w:eastAsia="ru-RU"/>
        </w:rPr>
        <w:t xml:space="preserve">Exception </w:t>
      </w:r>
      <w:r w:rsidRPr="008D1CBE">
        <w:rPr>
          <w:rFonts w:ascii="Courier New" w:eastAsia="Times New Roman" w:hAnsi="Courier New" w:cs="Courier New"/>
          <w:color w:val="89DDFF"/>
          <w:sz w:val="20"/>
          <w:szCs w:val="20"/>
          <w:lang w:val="en-US" w:eastAsia="ru-RU"/>
        </w:rPr>
        <w:t>{</w:t>
      </w:r>
      <w:r w:rsidRPr="008D1CBE">
        <w:rPr>
          <w:rFonts w:ascii="Courier New" w:eastAsia="Times New Roman" w:hAnsi="Courier New" w:cs="Courier New"/>
          <w:color w:val="89DDFF"/>
          <w:sz w:val="20"/>
          <w:szCs w:val="20"/>
          <w:lang w:val="en-US" w:eastAsia="ru-RU"/>
        </w:rPr>
        <w:br/>
        <w:t xml:space="preserve">    </w:t>
      </w:r>
      <w:r w:rsidRPr="008D1CBE">
        <w:rPr>
          <w:rFonts w:ascii="Courier New" w:eastAsia="Times New Roman" w:hAnsi="Courier New" w:cs="Courier New"/>
          <w:color w:val="C3CEE3"/>
          <w:sz w:val="20"/>
          <w:szCs w:val="20"/>
          <w:lang w:val="en-US" w:eastAsia="ru-RU"/>
        </w:rPr>
        <w:t>List</w:t>
      </w:r>
      <w:r w:rsidRPr="008D1CBE">
        <w:rPr>
          <w:rFonts w:ascii="Courier New" w:eastAsia="Times New Roman" w:hAnsi="Courier New" w:cs="Courier New"/>
          <w:color w:val="89DDFF"/>
          <w:sz w:val="20"/>
          <w:szCs w:val="20"/>
          <w:lang w:val="en-US" w:eastAsia="ru-RU"/>
        </w:rPr>
        <w:t>&lt;</w:t>
      </w:r>
      <w:r w:rsidRPr="008D1CBE">
        <w:rPr>
          <w:rFonts w:ascii="Courier New" w:eastAsia="Times New Roman" w:hAnsi="Courier New" w:cs="Courier New"/>
          <w:color w:val="C3CEE3"/>
          <w:sz w:val="20"/>
          <w:szCs w:val="20"/>
          <w:lang w:val="en-US" w:eastAsia="ru-RU"/>
        </w:rPr>
        <w:t>Matrix4f</w:t>
      </w:r>
      <w:r w:rsidRPr="008D1CBE">
        <w:rPr>
          <w:rFonts w:ascii="Courier New" w:eastAsia="Times New Roman" w:hAnsi="Courier New" w:cs="Courier New"/>
          <w:color w:val="89DDFF"/>
          <w:sz w:val="20"/>
          <w:szCs w:val="20"/>
          <w:lang w:val="en-US" w:eastAsia="ru-RU"/>
        </w:rPr>
        <w:t xml:space="preserve">&gt; </w:t>
      </w:r>
      <w:r w:rsidRPr="008D1CBE">
        <w:rPr>
          <w:rFonts w:ascii="Courier New" w:eastAsia="Times New Roman" w:hAnsi="Courier New" w:cs="Courier New"/>
          <w:color w:val="EEFFE3"/>
          <w:sz w:val="20"/>
          <w:szCs w:val="20"/>
          <w:lang w:val="en-US" w:eastAsia="ru-RU"/>
        </w:rPr>
        <w:t xml:space="preserve">invJointMatrices </w:t>
      </w:r>
      <w:r w:rsidRPr="008D1CBE">
        <w:rPr>
          <w:rFonts w:ascii="Courier New" w:eastAsia="Times New Roman" w:hAnsi="Courier New" w:cs="Courier New"/>
          <w:color w:val="89DDFF"/>
          <w:sz w:val="20"/>
          <w:szCs w:val="20"/>
          <w:lang w:val="en-US" w:eastAsia="ru-RU"/>
        </w:rPr>
        <w:t xml:space="preserve">= </w:t>
      </w:r>
      <w:r w:rsidRPr="008D1CBE">
        <w:rPr>
          <w:rFonts w:ascii="Courier New" w:eastAsia="Times New Roman" w:hAnsi="Courier New" w:cs="Courier New"/>
          <w:color w:val="C3CEE3"/>
          <w:sz w:val="20"/>
          <w:szCs w:val="20"/>
          <w:lang w:val="en-US" w:eastAsia="ru-RU"/>
        </w:rPr>
        <w:t>calcInJointMatrices</w:t>
      </w:r>
      <w:r w:rsidRPr="008D1CBE">
        <w:rPr>
          <w:rFonts w:ascii="Courier New" w:eastAsia="Times New Roman" w:hAnsi="Courier New" w:cs="Courier New"/>
          <w:color w:val="89DDFF"/>
          <w:sz w:val="20"/>
          <w:szCs w:val="20"/>
          <w:lang w:val="en-US" w:eastAsia="ru-RU"/>
        </w:rPr>
        <w:t>(</w:t>
      </w:r>
      <w:r w:rsidRPr="008D1CBE">
        <w:rPr>
          <w:rFonts w:ascii="Courier New" w:eastAsia="Times New Roman" w:hAnsi="Courier New" w:cs="Courier New"/>
          <w:color w:val="F78C6C"/>
          <w:sz w:val="20"/>
          <w:szCs w:val="20"/>
          <w:lang w:val="en-US" w:eastAsia="ru-RU"/>
        </w:rPr>
        <w:t>md5Model</w:t>
      </w:r>
      <w:r w:rsidRPr="008D1CBE">
        <w:rPr>
          <w:rFonts w:ascii="Courier New" w:eastAsia="Times New Roman" w:hAnsi="Courier New" w:cs="Courier New"/>
          <w:color w:val="89DDFF"/>
          <w:sz w:val="20"/>
          <w:szCs w:val="20"/>
          <w:lang w:val="en-US" w:eastAsia="ru-RU"/>
        </w:rPr>
        <w:t>);</w:t>
      </w:r>
      <w:r w:rsidRPr="008D1CBE">
        <w:rPr>
          <w:rFonts w:ascii="Courier New" w:eastAsia="Times New Roman" w:hAnsi="Courier New" w:cs="Courier New"/>
          <w:color w:val="89DDFF"/>
          <w:sz w:val="20"/>
          <w:szCs w:val="20"/>
          <w:lang w:val="en-US" w:eastAsia="ru-RU"/>
        </w:rPr>
        <w:br/>
        <w:t xml:space="preserve">    </w:t>
      </w:r>
      <w:r w:rsidRPr="008D1CBE">
        <w:rPr>
          <w:rFonts w:ascii="Courier New" w:eastAsia="Times New Roman" w:hAnsi="Courier New" w:cs="Courier New"/>
          <w:color w:val="C3CEE3"/>
          <w:sz w:val="20"/>
          <w:szCs w:val="20"/>
          <w:lang w:val="en-US" w:eastAsia="ru-RU"/>
        </w:rPr>
        <w:t>List</w:t>
      </w:r>
      <w:r w:rsidRPr="008D1CBE">
        <w:rPr>
          <w:rFonts w:ascii="Courier New" w:eastAsia="Times New Roman" w:hAnsi="Courier New" w:cs="Courier New"/>
          <w:color w:val="89DDFF"/>
          <w:sz w:val="20"/>
          <w:szCs w:val="20"/>
          <w:lang w:val="en-US" w:eastAsia="ru-RU"/>
        </w:rPr>
        <w:t>&lt;</w:t>
      </w:r>
      <w:r w:rsidRPr="008D1CBE">
        <w:rPr>
          <w:rFonts w:ascii="Courier New" w:eastAsia="Times New Roman" w:hAnsi="Courier New" w:cs="Courier New"/>
          <w:color w:val="C3CEE3"/>
          <w:sz w:val="20"/>
          <w:szCs w:val="20"/>
          <w:lang w:val="en-US" w:eastAsia="ru-RU"/>
        </w:rPr>
        <w:t>AnimatedFrame</w:t>
      </w:r>
      <w:r w:rsidRPr="008D1CBE">
        <w:rPr>
          <w:rFonts w:ascii="Courier New" w:eastAsia="Times New Roman" w:hAnsi="Courier New" w:cs="Courier New"/>
          <w:color w:val="89DDFF"/>
          <w:sz w:val="20"/>
          <w:szCs w:val="20"/>
          <w:lang w:val="en-US" w:eastAsia="ru-RU"/>
        </w:rPr>
        <w:t xml:space="preserve">&gt; </w:t>
      </w:r>
      <w:r w:rsidRPr="008D1CBE">
        <w:rPr>
          <w:rFonts w:ascii="Courier New" w:eastAsia="Times New Roman" w:hAnsi="Courier New" w:cs="Courier New"/>
          <w:color w:val="EEFFE3"/>
          <w:sz w:val="20"/>
          <w:szCs w:val="20"/>
          <w:lang w:val="en-US" w:eastAsia="ru-RU"/>
        </w:rPr>
        <w:t xml:space="preserve">animatedFrames </w:t>
      </w:r>
      <w:r w:rsidRPr="008D1CBE">
        <w:rPr>
          <w:rFonts w:ascii="Courier New" w:eastAsia="Times New Roman" w:hAnsi="Courier New" w:cs="Courier New"/>
          <w:color w:val="89DDFF"/>
          <w:sz w:val="20"/>
          <w:szCs w:val="20"/>
          <w:lang w:val="en-US" w:eastAsia="ru-RU"/>
        </w:rPr>
        <w:t xml:space="preserve">= </w:t>
      </w:r>
      <w:r w:rsidRPr="008D1CBE">
        <w:rPr>
          <w:rFonts w:ascii="Courier New" w:eastAsia="Times New Roman" w:hAnsi="Courier New" w:cs="Courier New"/>
          <w:color w:val="C3CEE3"/>
          <w:sz w:val="20"/>
          <w:szCs w:val="20"/>
          <w:lang w:val="en-US" w:eastAsia="ru-RU"/>
        </w:rPr>
        <w:t>processAnimationFrames</w:t>
      </w:r>
      <w:r w:rsidRPr="008D1CBE">
        <w:rPr>
          <w:rFonts w:ascii="Courier New" w:eastAsia="Times New Roman" w:hAnsi="Courier New" w:cs="Courier New"/>
          <w:color w:val="89DDFF"/>
          <w:sz w:val="20"/>
          <w:szCs w:val="20"/>
          <w:lang w:val="en-US" w:eastAsia="ru-RU"/>
        </w:rPr>
        <w:t>(</w:t>
      </w:r>
      <w:r w:rsidRPr="008D1CBE">
        <w:rPr>
          <w:rFonts w:ascii="Courier New" w:eastAsia="Times New Roman" w:hAnsi="Courier New" w:cs="Courier New"/>
          <w:color w:val="F78C6C"/>
          <w:sz w:val="20"/>
          <w:szCs w:val="20"/>
          <w:lang w:val="en-US" w:eastAsia="ru-RU"/>
        </w:rPr>
        <w:t>md5Model</w:t>
      </w:r>
      <w:r w:rsidRPr="008D1CBE">
        <w:rPr>
          <w:rFonts w:ascii="Courier New" w:eastAsia="Times New Roman" w:hAnsi="Courier New" w:cs="Courier New"/>
          <w:color w:val="89DDFF"/>
          <w:sz w:val="20"/>
          <w:szCs w:val="20"/>
          <w:lang w:val="en-US" w:eastAsia="ru-RU"/>
        </w:rPr>
        <w:t xml:space="preserve">, </w:t>
      </w:r>
      <w:r w:rsidRPr="008D1CBE">
        <w:rPr>
          <w:rFonts w:ascii="Courier New" w:eastAsia="Times New Roman" w:hAnsi="Courier New" w:cs="Courier New"/>
          <w:color w:val="F78C6C"/>
          <w:sz w:val="20"/>
          <w:szCs w:val="20"/>
          <w:lang w:val="en-US" w:eastAsia="ru-RU"/>
        </w:rPr>
        <w:t>animModel</w:t>
      </w:r>
      <w:r w:rsidRPr="008D1CBE">
        <w:rPr>
          <w:rFonts w:ascii="Courier New" w:eastAsia="Times New Roman" w:hAnsi="Courier New" w:cs="Courier New"/>
          <w:color w:val="89DDFF"/>
          <w:sz w:val="20"/>
          <w:szCs w:val="20"/>
          <w:lang w:val="en-US" w:eastAsia="ru-RU"/>
        </w:rPr>
        <w:t xml:space="preserve">, </w:t>
      </w:r>
      <w:r w:rsidRPr="008D1CBE">
        <w:rPr>
          <w:rFonts w:ascii="Courier New" w:eastAsia="Times New Roman" w:hAnsi="Courier New" w:cs="Courier New"/>
          <w:color w:val="EEFFE3"/>
          <w:sz w:val="20"/>
          <w:szCs w:val="20"/>
          <w:lang w:val="en-US" w:eastAsia="ru-RU"/>
        </w:rPr>
        <w:t>invJointMatrices</w:t>
      </w:r>
      <w:r w:rsidRPr="008D1CBE">
        <w:rPr>
          <w:rFonts w:ascii="Courier New" w:eastAsia="Times New Roman" w:hAnsi="Courier New" w:cs="Courier New"/>
          <w:color w:val="89DDFF"/>
          <w:sz w:val="20"/>
          <w:szCs w:val="20"/>
          <w:lang w:val="en-US" w:eastAsia="ru-RU"/>
        </w:rPr>
        <w:t>);</w:t>
      </w:r>
      <w:r w:rsidRPr="008D1CBE">
        <w:rPr>
          <w:rFonts w:ascii="Courier New" w:eastAsia="Times New Roman" w:hAnsi="Courier New" w:cs="Courier New"/>
          <w:color w:val="89DDFF"/>
          <w:sz w:val="20"/>
          <w:szCs w:val="20"/>
          <w:lang w:val="en-US" w:eastAsia="ru-RU"/>
        </w:rPr>
        <w:br/>
      </w:r>
      <w:r w:rsidRPr="008D1CBE">
        <w:rPr>
          <w:rFonts w:ascii="Courier New" w:eastAsia="Times New Roman" w:hAnsi="Courier New" w:cs="Courier New"/>
          <w:color w:val="89DDFF"/>
          <w:sz w:val="20"/>
          <w:szCs w:val="20"/>
          <w:lang w:val="en-US" w:eastAsia="ru-RU"/>
        </w:rPr>
        <w:br/>
        <w:t xml:space="preserve">    </w:t>
      </w:r>
      <w:r w:rsidRPr="008D1CBE">
        <w:rPr>
          <w:rFonts w:ascii="Courier New" w:eastAsia="Times New Roman" w:hAnsi="Courier New" w:cs="Courier New"/>
          <w:color w:val="C3CEE3"/>
          <w:sz w:val="20"/>
          <w:szCs w:val="20"/>
          <w:lang w:val="en-US" w:eastAsia="ru-RU"/>
        </w:rPr>
        <w:t>List</w:t>
      </w:r>
      <w:r w:rsidRPr="008D1CBE">
        <w:rPr>
          <w:rFonts w:ascii="Courier New" w:eastAsia="Times New Roman" w:hAnsi="Courier New" w:cs="Courier New"/>
          <w:color w:val="89DDFF"/>
          <w:sz w:val="20"/>
          <w:szCs w:val="20"/>
          <w:lang w:val="en-US" w:eastAsia="ru-RU"/>
        </w:rPr>
        <w:t>&lt;</w:t>
      </w:r>
      <w:r w:rsidRPr="008D1CBE">
        <w:rPr>
          <w:rFonts w:ascii="Courier New" w:eastAsia="Times New Roman" w:hAnsi="Courier New" w:cs="Courier New"/>
          <w:color w:val="C3CEE3"/>
          <w:sz w:val="20"/>
          <w:szCs w:val="20"/>
          <w:lang w:val="en-US" w:eastAsia="ru-RU"/>
        </w:rPr>
        <w:t>Mesh</w:t>
      </w:r>
      <w:r w:rsidRPr="008D1CBE">
        <w:rPr>
          <w:rFonts w:ascii="Courier New" w:eastAsia="Times New Roman" w:hAnsi="Courier New" w:cs="Courier New"/>
          <w:color w:val="89DDFF"/>
          <w:sz w:val="20"/>
          <w:szCs w:val="20"/>
          <w:lang w:val="en-US" w:eastAsia="ru-RU"/>
        </w:rPr>
        <w:t xml:space="preserve">&gt; </w:t>
      </w:r>
      <w:r w:rsidRPr="008D1CBE">
        <w:rPr>
          <w:rFonts w:ascii="Courier New" w:eastAsia="Times New Roman" w:hAnsi="Courier New" w:cs="Courier New"/>
          <w:color w:val="EEFFE3"/>
          <w:sz w:val="20"/>
          <w:szCs w:val="20"/>
          <w:lang w:val="en-US" w:eastAsia="ru-RU"/>
        </w:rPr>
        <w:t xml:space="preserve">list </w:t>
      </w:r>
      <w:r w:rsidRPr="008D1CBE">
        <w:rPr>
          <w:rFonts w:ascii="Courier New" w:eastAsia="Times New Roman" w:hAnsi="Courier New" w:cs="Courier New"/>
          <w:color w:val="89DDFF"/>
          <w:sz w:val="20"/>
          <w:szCs w:val="20"/>
          <w:lang w:val="en-US" w:eastAsia="ru-RU"/>
        </w:rPr>
        <w:t xml:space="preserve">= </w:t>
      </w:r>
      <w:r w:rsidRPr="008D1CBE">
        <w:rPr>
          <w:rFonts w:ascii="Courier New" w:eastAsia="Times New Roman" w:hAnsi="Courier New" w:cs="Courier New"/>
          <w:i/>
          <w:iCs/>
          <w:color w:val="C792EA"/>
          <w:sz w:val="20"/>
          <w:szCs w:val="20"/>
          <w:lang w:val="en-US" w:eastAsia="ru-RU"/>
        </w:rPr>
        <w:t xml:space="preserve">new </w:t>
      </w:r>
      <w:r w:rsidRPr="008D1CBE">
        <w:rPr>
          <w:rFonts w:ascii="Courier New" w:eastAsia="Times New Roman" w:hAnsi="Courier New" w:cs="Courier New"/>
          <w:color w:val="C3CEE3"/>
          <w:sz w:val="20"/>
          <w:szCs w:val="20"/>
          <w:lang w:val="en-US" w:eastAsia="ru-RU"/>
        </w:rPr>
        <w:t>ArrayList</w:t>
      </w:r>
      <w:r w:rsidRPr="008D1CBE">
        <w:rPr>
          <w:rFonts w:ascii="Courier New" w:eastAsia="Times New Roman" w:hAnsi="Courier New" w:cs="Courier New"/>
          <w:color w:val="89DDFF"/>
          <w:sz w:val="20"/>
          <w:szCs w:val="20"/>
          <w:lang w:val="en-US" w:eastAsia="ru-RU"/>
        </w:rPr>
        <w:t>&lt;&gt;();</w:t>
      </w:r>
      <w:r w:rsidRPr="008D1CBE">
        <w:rPr>
          <w:rFonts w:ascii="Courier New" w:eastAsia="Times New Roman" w:hAnsi="Courier New" w:cs="Courier New"/>
          <w:color w:val="89DDFF"/>
          <w:sz w:val="20"/>
          <w:szCs w:val="20"/>
          <w:lang w:val="en-US" w:eastAsia="ru-RU"/>
        </w:rPr>
        <w:br/>
        <w:t xml:space="preserve">    </w:t>
      </w:r>
      <w:r w:rsidRPr="008D1CBE">
        <w:rPr>
          <w:rFonts w:ascii="Courier New" w:eastAsia="Times New Roman" w:hAnsi="Courier New" w:cs="Courier New"/>
          <w:i/>
          <w:iCs/>
          <w:color w:val="C792EA"/>
          <w:sz w:val="20"/>
          <w:szCs w:val="20"/>
          <w:lang w:val="en-US" w:eastAsia="ru-RU"/>
        </w:rPr>
        <w:t xml:space="preserve">for </w:t>
      </w:r>
      <w:r w:rsidRPr="008D1CBE">
        <w:rPr>
          <w:rFonts w:ascii="Courier New" w:eastAsia="Times New Roman" w:hAnsi="Courier New" w:cs="Courier New"/>
          <w:color w:val="89DDFF"/>
          <w:sz w:val="20"/>
          <w:szCs w:val="20"/>
          <w:lang w:val="en-US" w:eastAsia="ru-RU"/>
        </w:rPr>
        <w:t>(</w:t>
      </w:r>
      <w:r w:rsidRPr="008D1CBE">
        <w:rPr>
          <w:rFonts w:ascii="Courier New" w:eastAsia="Times New Roman" w:hAnsi="Courier New" w:cs="Courier New"/>
          <w:color w:val="C3CEE3"/>
          <w:sz w:val="20"/>
          <w:szCs w:val="20"/>
          <w:lang w:val="en-US" w:eastAsia="ru-RU"/>
        </w:rPr>
        <w:t xml:space="preserve">MD5Mesh </w:t>
      </w:r>
      <w:r w:rsidRPr="008D1CBE">
        <w:rPr>
          <w:rFonts w:ascii="Courier New" w:eastAsia="Times New Roman" w:hAnsi="Courier New" w:cs="Courier New"/>
          <w:color w:val="EEFFE3"/>
          <w:sz w:val="20"/>
          <w:szCs w:val="20"/>
          <w:lang w:val="en-US" w:eastAsia="ru-RU"/>
        </w:rPr>
        <w:t xml:space="preserve">md5Mesh </w:t>
      </w:r>
      <w:r w:rsidRPr="008D1CBE">
        <w:rPr>
          <w:rFonts w:ascii="Courier New" w:eastAsia="Times New Roman" w:hAnsi="Courier New" w:cs="Courier New"/>
          <w:color w:val="89DDFF"/>
          <w:sz w:val="20"/>
          <w:szCs w:val="20"/>
          <w:lang w:val="en-US" w:eastAsia="ru-RU"/>
        </w:rPr>
        <w:t xml:space="preserve">: </w:t>
      </w:r>
      <w:r w:rsidRPr="008D1CBE">
        <w:rPr>
          <w:rFonts w:ascii="Courier New" w:eastAsia="Times New Roman" w:hAnsi="Courier New" w:cs="Courier New"/>
          <w:color w:val="F78C6C"/>
          <w:sz w:val="20"/>
          <w:szCs w:val="20"/>
          <w:lang w:val="en-US" w:eastAsia="ru-RU"/>
        </w:rPr>
        <w:t>md5Model</w:t>
      </w:r>
      <w:r w:rsidRPr="008D1CBE">
        <w:rPr>
          <w:rFonts w:ascii="Courier New" w:eastAsia="Times New Roman" w:hAnsi="Courier New" w:cs="Courier New"/>
          <w:color w:val="89DDFF"/>
          <w:sz w:val="20"/>
          <w:szCs w:val="20"/>
          <w:lang w:val="en-US" w:eastAsia="ru-RU"/>
        </w:rPr>
        <w:t>.</w:t>
      </w:r>
      <w:r w:rsidRPr="008D1CBE">
        <w:rPr>
          <w:rFonts w:ascii="Courier New" w:eastAsia="Times New Roman" w:hAnsi="Courier New" w:cs="Courier New"/>
          <w:color w:val="C3CEE3"/>
          <w:sz w:val="20"/>
          <w:szCs w:val="20"/>
          <w:lang w:val="en-US" w:eastAsia="ru-RU"/>
        </w:rPr>
        <w:t>getMeshes</w:t>
      </w:r>
      <w:r w:rsidRPr="008D1CBE">
        <w:rPr>
          <w:rFonts w:ascii="Courier New" w:eastAsia="Times New Roman" w:hAnsi="Courier New" w:cs="Courier New"/>
          <w:color w:val="89DDFF"/>
          <w:sz w:val="20"/>
          <w:szCs w:val="20"/>
          <w:lang w:val="en-US" w:eastAsia="ru-RU"/>
        </w:rPr>
        <w:t>()) {</w:t>
      </w:r>
      <w:r w:rsidRPr="008D1CBE">
        <w:rPr>
          <w:rFonts w:ascii="Courier New" w:eastAsia="Times New Roman" w:hAnsi="Courier New" w:cs="Courier New"/>
          <w:color w:val="89DDFF"/>
          <w:sz w:val="20"/>
          <w:szCs w:val="20"/>
          <w:lang w:val="en-US" w:eastAsia="ru-RU"/>
        </w:rPr>
        <w:br/>
        <w:t xml:space="preserve">        </w:t>
      </w:r>
      <w:r w:rsidRPr="008D1CBE">
        <w:rPr>
          <w:rFonts w:ascii="Courier New" w:eastAsia="Times New Roman" w:hAnsi="Courier New" w:cs="Courier New"/>
          <w:color w:val="C3CEE3"/>
          <w:sz w:val="20"/>
          <w:szCs w:val="20"/>
          <w:lang w:val="en-US" w:eastAsia="ru-RU"/>
        </w:rPr>
        <w:t xml:space="preserve">Mesh </w:t>
      </w:r>
      <w:r w:rsidRPr="008D1CBE">
        <w:rPr>
          <w:rFonts w:ascii="Courier New" w:eastAsia="Times New Roman" w:hAnsi="Courier New" w:cs="Courier New"/>
          <w:color w:val="EEFFE3"/>
          <w:sz w:val="20"/>
          <w:szCs w:val="20"/>
          <w:lang w:val="en-US" w:eastAsia="ru-RU"/>
        </w:rPr>
        <w:t xml:space="preserve">mesh </w:t>
      </w:r>
      <w:r w:rsidRPr="008D1CBE">
        <w:rPr>
          <w:rFonts w:ascii="Courier New" w:eastAsia="Times New Roman" w:hAnsi="Courier New" w:cs="Courier New"/>
          <w:color w:val="89DDFF"/>
          <w:sz w:val="20"/>
          <w:szCs w:val="20"/>
          <w:lang w:val="en-US" w:eastAsia="ru-RU"/>
        </w:rPr>
        <w:t xml:space="preserve">= </w:t>
      </w:r>
      <w:r w:rsidRPr="008D1CBE">
        <w:rPr>
          <w:rFonts w:ascii="Courier New" w:eastAsia="Times New Roman" w:hAnsi="Courier New" w:cs="Courier New"/>
          <w:color w:val="C3CEE3"/>
          <w:sz w:val="20"/>
          <w:szCs w:val="20"/>
          <w:lang w:val="en-US" w:eastAsia="ru-RU"/>
        </w:rPr>
        <w:t>generateMesh</w:t>
      </w:r>
      <w:r w:rsidRPr="008D1CBE">
        <w:rPr>
          <w:rFonts w:ascii="Courier New" w:eastAsia="Times New Roman" w:hAnsi="Courier New" w:cs="Courier New"/>
          <w:color w:val="89DDFF"/>
          <w:sz w:val="20"/>
          <w:szCs w:val="20"/>
          <w:lang w:val="en-US" w:eastAsia="ru-RU"/>
        </w:rPr>
        <w:t>(</w:t>
      </w:r>
      <w:r w:rsidRPr="008D1CBE">
        <w:rPr>
          <w:rFonts w:ascii="Courier New" w:eastAsia="Times New Roman" w:hAnsi="Courier New" w:cs="Courier New"/>
          <w:color w:val="F78C6C"/>
          <w:sz w:val="20"/>
          <w:szCs w:val="20"/>
          <w:lang w:val="en-US" w:eastAsia="ru-RU"/>
        </w:rPr>
        <w:t>md5Model</w:t>
      </w:r>
      <w:r w:rsidRPr="008D1CBE">
        <w:rPr>
          <w:rFonts w:ascii="Courier New" w:eastAsia="Times New Roman" w:hAnsi="Courier New" w:cs="Courier New"/>
          <w:color w:val="89DDFF"/>
          <w:sz w:val="20"/>
          <w:szCs w:val="20"/>
          <w:lang w:val="en-US" w:eastAsia="ru-RU"/>
        </w:rPr>
        <w:t xml:space="preserve">, </w:t>
      </w:r>
      <w:r w:rsidRPr="008D1CBE">
        <w:rPr>
          <w:rFonts w:ascii="Courier New" w:eastAsia="Times New Roman" w:hAnsi="Courier New" w:cs="Courier New"/>
          <w:color w:val="EEFFE3"/>
          <w:sz w:val="20"/>
          <w:szCs w:val="20"/>
          <w:lang w:val="en-US" w:eastAsia="ru-RU"/>
        </w:rPr>
        <w:t>md5Mesh</w:t>
      </w:r>
      <w:r w:rsidRPr="008D1CBE">
        <w:rPr>
          <w:rFonts w:ascii="Courier New" w:eastAsia="Times New Roman" w:hAnsi="Courier New" w:cs="Courier New"/>
          <w:color w:val="89DDFF"/>
          <w:sz w:val="20"/>
          <w:szCs w:val="20"/>
          <w:lang w:val="en-US" w:eastAsia="ru-RU"/>
        </w:rPr>
        <w:t>);</w:t>
      </w:r>
      <w:r w:rsidRPr="008D1CBE">
        <w:rPr>
          <w:rFonts w:ascii="Courier New" w:eastAsia="Times New Roman" w:hAnsi="Courier New" w:cs="Courier New"/>
          <w:color w:val="89DDFF"/>
          <w:sz w:val="20"/>
          <w:szCs w:val="20"/>
          <w:lang w:val="en-US" w:eastAsia="ru-RU"/>
        </w:rPr>
        <w:br/>
        <w:t xml:space="preserve">        </w:t>
      </w:r>
      <w:r w:rsidRPr="008D1CBE">
        <w:rPr>
          <w:rFonts w:ascii="Courier New" w:eastAsia="Times New Roman" w:hAnsi="Courier New" w:cs="Courier New"/>
          <w:color w:val="C3CEE3"/>
          <w:sz w:val="20"/>
          <w:szCs w:val="20"/>
          <w:lang w:val="en-US" w:eastAsia="ru-RU"/>
        </w:rPr>
        <w:t>handleTexture</w:t>
      </w:r>
      <w:r w:rsidRPr="008D1CBE">
        <w:rPr>
          <w:rFonts w:ascii="Courier New" w:eastAsia="Times New Roman" w:hAnsi="Courier New" w:cs="Courier New"/>
          <w:color w:val="89DDFF"/>
          <w:sz w:val="20"/>
          <w:szCs w:val="20"/>
          <w:lang w:val="en-US" w:eastAsia="ru-RU"/>
        </w:rPr>
        <w:t>(</w:t>
      </w:r>
      <w:r w:rsidRPr="008D1CBE">
        <w:rPr>
          <w:rFonts w:ascii="Courier New" w:eastAsia="Times New Roman" w:hAnsi="Courier New" w:cs="Courier New"/>
          <w:color w:val="EEFFE3"/>
          <w:sz w:val="20"/>
          <w:szCs w:val="20"/>
          <w:lang w:val="en-US" w:eastAsia="ru-RU"/>
        </w:rPr>
        <w:t>mesh</w:t>
      </w:r>
      <w:r w:rsidRPr="008D1CBE">
        <w:rPr>
          <w:rFonts w:ascii="Courier New" w:eastAsia="Times New Roman" w:hAnsi="Courier New" w:cs="Courier New"/>
          <w:color w:val="89DDFF"/>
          <w:sz w:val="20"/>
          <w:szCs w:val="20"/>
          <w:lang w:val="en-US" w:eastAsia="ru-RU"/>
        </w:rPr>
        <w:t xml:space="preserve">, </w:t>
      </w:r>
      <w:r w:rsidRPr="008D1CBE">
        <w:rPr>
          <w:rFonts w:ascii="Courier New" w:eastAsia="Times New Roman" w:hAnsi="Courier New" w:cs="Courier New"/>
          <w:color w:val="EEFFE3"/>
          <w:sz w:val="20"/>
          <w:szCs w:val="20"/>
          <w:lang w:val="en-US" w:eastAsia="ru-RU"/>
        </w:rPr>
        <w:t>md5Mesh</w:t>
      </w:r>
      <w:r w:rsidRPr="008D1CBE">
        <w:rPr>
          <w:rFonts w:ascii="Courier New" w:eastAsia="Times New Roman" w:hAnsi="Courier New" w:cs="Courier New"/>
          <w:color w:val="89DDFF"/>
          <w:sz w:val="20"/>
          <w:szCs w:val="20"/>
          <w:lang w:val="en-US" w:eastAsia="ru-RU"/>
        </w:rPr>
        <w:t xml:space="preserve">, </w:t>
      </w:r>
      <w:r w:rsidRPr="008D1CBE">
        <w:rPr>
          <w:rFonts w:ascii="Courier New" w:eastAsia="Times New Roman" w:hAnsi="Courier New" w:cs="Courier New"/>
          <w:color w:val="F78C6C"/>
          <w:sz w:val="20"/>
          <w:szCs w:val="20"/>
          <w:lang w:val="en-US" w:eastAsia="ru-RU"/>
        </w:rPr>
        <w:t>defaultColour</w:t>
      </w:r>
      <w:r w:rsidRPr="008D1CBE">
        <w:rPr>
          <w:rFonts w:ascii="Courier New" w:eastAsia="Times New Roman" w:hAnsi="Courier New" w:cs="Courier New"/>
          <w:color w:val="89DDFF"/>
          <w:sz w:val="20"/>
          <w:szCs w:val="20"/>
          <w:lang w:val="en-US" w:eastAsia="ru-RU"/>
        </w:rPr>
        <w:t>);</w:t>
      </w:r>
      <w:r w:rsidRPr="008D1CBE">
        <w:rPr>
          <w:rFonts w:ascii="Courier New" w:eastAsia="Times New Roman" w:hAnsi="Courier New" w:cs="Courier New"/>
          <w:color w:val="89DDFF"/>
          <w:sz w:val="20"/>
          <w:szCs w:val="20"/>
          <w:lang w:val="en-US" w:eastAsia="ru-RU"/>
        </w:rPr>
        <w:br/>
        <w:t xml:space="preserve">        </w:t>
      </w:r>
      <w:r w:rsidRPr="008D1CBE">
        <w:rPr>
          <w:rFonts w:ascii="Courier New" w:eastAsia="Times New Roman" w:hAnsi="Courier New" w:cs="Courier New"/>
          <w:color w:val="EEFFE3"/>
          <w:sz w:val="20"/>
          <w:szCs w:val="20"/>
          <w:lang w:val="en-US" w:eastAsia="ru-RU"/>
        </w:rPr>
        <w:t>list</w:t>
      </w:r>
      <w:r w:rsidRPr="008D1CBE">
        <w:rPr>
          <w:rFonts w:ascii="Courier New" w:eastAsia="Times New Roman" w:hAnsi="Courier New" w:cs="Courier New"/>
          <w:color w:val="89DDFF"/>
          <w:sz w:val="20"/>
          <w:szCs w:val="20"/>
          <w:lang w:val="en-US" w:eastAsia="ru-RU"/>
        </w:rPr>
        <w:t>.</w:t>
      </w:r>
      <w:r w:rsidRPr="008D1CBE">
        <w:rPr>
          <w:rFonts w:ascii="Courier New" w:eastAsia="Times New Roman" w:hAnsi="Courier New" w:cs="Courier New"/>
          <w:color w:val="C3CEE3"/>
          <w:sz w:val="20"/>
          <w:szCs w:val="20"/>
          <w:lang w:val="en-US" w:eastAsia="ru-RU"/>
        </w:rPr>
        <w:t>add</w:t>
      </w:r>
      <w:r w:rsidRPr="008D1CBE">
        <w:rPr>
          <w:rFonts w:ascii="Courier New" w:eastAsia="Times New Roman" w:hAnsi="Courier New" w:cs="Courier New"/>
          <w:color w:val="89DDFF"/>
          <w:sz w:val="20"/>
          <w:szCs w:val="20"/>
          <w:lang w:val="en-US" w:eastAsia="ru-RU"/>
        </w:rPr>
        <w:t>(</w:t>
      </w:r>
      <w:r w:rsidRPr="008D1CBE">
        <w:rPr>
          <w:rFonts w:ascii="Courier New" w:eastAsia="Times New Roman" w:hAnsi="Courier New" w:cs="Courier New"/>
          <w:color w:val="C3CEE3"/>
          <w:sz w:val="20"/>
          <w:szCs w:val="20"/>
          <w:lang w:val="en-US" w:eastAsia="ru-RU"/>
        </w:rPr>
        <w:t>mesh</w:t>
      </w:r>
      <w:r w:rsidRPr="008D1CBE">
        <w:rPr>
          <w:rFonts w:ascii="Courier New" w:eastAsia="Times New Roman" w:hAnsi="Courier New" w:cs="Courier New"/>
          <w:color w:val="89DDFF"/>
          <w:sz w:val="20"/>
          <w:szCs w:val="20"/>
          <w:lang w:val="en-US" w:eastAsia="ru-RU"/>
        </w:rPr>
        <w:t>);</w:t>
      </w:r>
      <w:r w:rsidRPr="008D1CBE">
        <w:rPr>
          <w:rFonts w:ascii="Courier New" w:eastAsia="Times New Roman" w:hAnsi="Courier New" w:cs="Courier New"/>
          <w:color w:val="89DDFF"/>
          <w:sz w:val="20"/>
          <w:szCs w:val="20"/>
          <w:lang w:val="en-US" w:eastAsia="ru-RU"/>
        </w:rPr>
        <w:br/>
        <w:t xml:space="preserve">    }</w:t>
      </w:r>
      <w:r w:rsidRPr="008D1CBE">
        <w:rPr>
          <w:rFonts w:ascii="Courier New" w:eastAsia="Times New Roman" w:hAnsi="Courier New" w:cs="Courier New"/>
          <w:color w:val="89DDFF"/>
          <w:sz w:val="20"/>
          <w:szCs w:val="20"/>
          <w:lang w:val="en-US" w:eastAsia="ru-RU"/>
        </w:rPr>
        <w:br/>
      </w:r>
      <w:r w:rsidRPr="008D1CBE">
        <w:rPr>
          <w:rFonts w:ascii="Courier New" w:eastAsia="Times New Roman" w:hAnsi="Courier New" w:cs="Courier New"/>
          <w:color w:val="89DDFF"/>
          <w:sz w:val="20"/>
          <w:szCs w:val="20"/>
          <w:lang w:val="en-US" w:eastAsia="ru-RU"/>
        </w:rPr>
        <w:br/>
        <w:t xml:space="preserve">    </w:t>
      </w:r>
      <w:r w:rsidRPr="008D1CBE">
        <w:rPr>
          <w:rFonts w:ascii="Courier New" w:eastAsia="Times New Roman" w:hAnsi="Courier New" w:cs="Courier New"/>
          <w:color w:val="C3CEE3"/>
          <w:sz w:val="20"/>
          <w:szCs w:val="20"/>
          <w:lang w:val="en-US" w:eastAsia="ru-RU"/>
        </w:rPr>
        <w:t>Mesh</w:t>
      </w:r>
      <w:r w:rsidRPr="008D1CBE">
        <w:rPr>
          <w:rFonts w:ascii="Courier New" w:eastAsia="Times New Roman" w:hAnsi="Courier New" w:cs="Courier New"/>
          <w:color w:val="89DDFF"/>
          <w:sz w:val="20"/>
          <w:szCs w:val="20"/>
          <w:lang w:val="en-US" w:eastAsia="ru-RU"/>
        </w:rPr>
        <w:t xml:space="preserve">[] </w:t>
      </w:r>
      <w:r w:rsidRPr="008D1CBE">
        <w:rPr>
          <w:rFonts w:ascii="Courier New" w:eastAsia="Times New Roman" w:hAnsi="Courier New" w:cs="Courier New"/>
          <w:color w:val="C3CEE3"/>
          <w:sz w:val="20"/>
          <w:szCs w:val="20"/>
          <w:lang w:val="en-US" w:eastAsia="ru-RU"/>
        </w:rPr>
        <w:t xml:space="preserve">meshes </w:t>
      </w:r>
      <w:r w:rsidRPr="008D1CBE">
        <w:rPr>
          <w:rFonts w:ascii="Courier New" w:eastAsia="Times New Roman" w:hAnsi="Courier New" w:cs="Courier New"/>
          <w:color w:val="89DDFF"/>
          <w:sz w:val="20"/>
          <w:szCs w:val="20"/>
          <w:lang w:val="en-US" w:eastAsia="ru-RU"/>
        </w:rPr>
        <w:t xml:space="preserve">= </w:t>
      </w:r>
      <w:r w:rsidRPr="008D1CBE">
        <w:rPr>
          <w:rFonts w:ascii="Courier New" w:eastAsia="Times New Roman" w:hAnsi="Courier New" w:cs="Courier New"/>
          <w:i/>
          <w:iCs/>
          <w:color w:val="C792EA"/>
          <w:sz w:val="20"/>
          <w:szCs w:val="20"/>
          <w:lang w:val="en-US" w:eastAsia="ru-RU"/>
        </w:rPr>
        <w:t xml:space="preserve">new </w:t>
      </w:r>
      <w:r w:rsidRPr="008D1CBE">
        <w:rPr>
          <w:rFonts w:ascii="Courier New" w:eastAsia="Times New Roman" w:hAnsi="Courier New" w:cs="Courier New"/>
          <w:color w:val="C3CEE3"/>
          <w:sz w:val="20"/>
          <w:szCs w:val="20"/>
          <w:lang w:val="en-US" w:eastAsia="ru-RU"/>
        </w:rPr>
        <w:t>Mesh</w:t>
      </w:r>
      <w:r w:rsidRPr="008D1CBE">
        <w:rPr>
          <w:rFonts w:ascii="Courier New" w:eastAsia="Times New Roman" w:hAnsi="Courier New" w:cs="Courier New"/>
          <w:color w:val="89DDFF"/>
          <w:sz w:val="20"/>
          <w:szCs w:val="20"/>
          <w:lang w:val="en-US" w:eastAsia="ru-RU"/>
        </w:rPr>
        <w:t>[</w:t>
      </w:r>
      <w:r w:rsidRPr="008D1CBE">
        <w:rPr>
          <w:rFonts w:ascii="Courier New" w:eastAsia="Times New Roman" w:hAnsi="Courier New" w:cs="Courier New"/>
          <w:color w:val="C3CEE3"/>
          <w:sz w:val="20"/>
          <w:szCs w:val="20"/>
          <w:lang w:val="en-US" w:eastAsia="ru-RU"/>
        </w:rPr>
        <w:t>list</w:t>
      </w:r>
      <w:r w:rsidRPr="008D1CBE">
        <w:rPr>
          <w:rFonts w:ascii="Courier New" w:eastAsia="Times New Roman" w:hAnsi="Courier New" w:cs="Courier New"/>
          <w:color w:val="89DDFF"/>
          <w:sz w:val="20"/>
          <w:szCs w:val="20"/>
          <w:lang w:val="en-US" w:eastAsia="ru-RU"/>
        </w:rPr>
        <w:t>.</w:t>
      </w:r>
      <w:r w:rsidRPr="008D1CBE">
        <w:rPr>
          <w:rFonts w:ascii="Courier New" w:eastAsia="Times New Roman" w:hAnsi="Courier New" w:cs="Courier New"/>
          <w:color w:val="C3CEE3"/>
          <w:sz w:val="20"/>
          <w:szCs w:val="20"/>
          <w:lang w:val="en-US" w:eastAsia="ru-RU"/>
        </w:rPr>
        <w:t>size</w:t>
      </w:r>
      <w:r w:rsidRPr="008D1CBE">
        <w:rPr>
          <w:rFonts w:ascii="Courier New" w:eastAsia="Times New Roman" w:hAnsi="Courier New" w:cs="Courier New"/>
          <w:color w:val="89DDFF"/>
          <w:sz w:val="20"/>
          <w:szCs w:val="20"/>
          <w:lang w:val="en-US" w:eastAsia="ru-RU"/>
        </w:rPr>
        <w:t>()];</w:t>
      </w:r>
      <w:r w:rsidRPr="008D1CBE">
        <w:rPr>
          <w:rFonts w:ascii="Courier New" w:eastAsia="Times New Roman" w:hAnsi="Courier New" w:cs="Courier New"/>
          <w:color w:val="89DDFF"/>
          <w:sz w:val="20"/>
          <w:szCs w:val="20"/>
          <w:lang w:val="en-US" w:eastAsia="ru-RU"/>
        </w:rPr>
        <w:br/>
        <w:t xml:space="preserve">    </w:t>
      </w:r>
      <w:r w:rsidRPr="008D1CBE">
        <w:rPr>
          <w:rFonts w:ascii="Courier New" w:eastAsia="Times New Roman" w:hAnsi="Courier New" w:cs="Courier New"/>
          <w:color w:val="C3CEE3"/>
          <w:sz w:val="20"/>
          <w:szCs w:val="20"/>
          <w:lang w:val="en-US" w:eastAsia="ru-RU"/>
        </w:rPr>
        <w:t xml:space="preserve">meshes </w:t>
      </w:r>
      <w:r w:rsidRPr="008D1CBE">
        <w:rPr>
          <w:rFonts w:ascii="Courier New" w:eastAsia="Times New Roman" w:hAnsi="Courier New" w:cs="Courier New"/>
          <w:color w:val="89DDFF"/>
          <w:sz w:val="20"/>
          <w:szCs w:val="20"/>
          <w:lang w:val="en-US" w:eastAsia="ru-RU"/>
        </w:rPr>
        <w:t xml:space="preserve">= </w:t>
      </w:r>
      <w:r w:rsidRPr="008D1CBE">
        <w:rPr>
          <w:rFonts w:ascii="Courier New" w:eastAsia="Times New Roman" w:hAnsi="Courier New" w:cs="Courier New"/>
          <w:color w:val="C3CEE3"/>
          <w:sz w:val="20"/>
          <w:szCs w:val="20"/>
          <w:lang w:val="en-US" w:eastAsia="ru-RU"/>
        </w:rPr>
        <w:t>list</w:t>
      </w:r>
      <w:r w:rsidRPr="008D1CBE">
        <w:rPr>
          <w:rFonts w:ascii="Courier New" w:eastAsia="Times New Roman" w:hAnsi="Courier New" w:cs="Courier New"/>
          <w:color w:val="89DDFF"/>
          <w:sz w:val="20"/>
          <w:szCs w:val="20"/>
          <w:lang w:val="en-US" w:eastAsia="ru-RU"/>
        </w:rPr>
        <w:t>.</w:t>
      </w:r>
      <w:r w:rsidRPr="008D1CBE">
        <w:rPr>
          <w:rFonts w:ascii="Courier New" w:eastAsia="Times New Roman" w:hAnsi="Courier New" w:cs="Courier New"/>
          <w:color w:val="C3CEE3"/>
          <w:sz w:val="20"/>
          <w:szCs w:val="20"/>
          <w:lang w:val="en-US" w:eastAsia="ru-RU"/>
        </w:rPr>
        <w:t>toArray</w:t>
      </w:r>
      <w:r w:rsidRPr="008D1CBE">
        <w:rPr>
          <w:rFonts w:ascii="Courier New" w:eastAsia="Times New Roman" w:hAnsi="Courier New" w:cs="Courier New"/>
          <w:color w:val="89DDFF"/>
          <w:sz w:val="20"/>
          <w:szCs w:val="20"/>
          <w:lang w:val="en-US" w:eastAsia="ru-RU"/>
        </w:rPr>
        <w:t>(</w:t>
      </w:r>
      <w:r w:rsidRPr="008D1CBE">
        <w:rPr>
          <w:rFonts w:ascii="Courier New" w:eastAsia="Times New Roman" w:hAnsi="Courier New" w:cs="Courier New"/>
          <w:color w:val="C3CEE3"/>
          <w:sz w:val="20"/>
          <w:szCs w:val="20"/>
          <w:lang w:val="en-US" w:eastAsia="ru-RU"/>
        </w:rPr>
        <w:t>meshes</w:t>
      </w:r>
      <w:r w:rsidRPr="008D1CBE">
        <w:rPr>
          <w:rFonts w:ascii="Courier New" w:eastAsia="Times New Roman" w:hAnsi="Courier New" w:cs="Courier New"/>
          <w:color w:val="89DDFF"/>
          <w:sz w:val="20"/>
          <w:szCs w:val="20"/>
          <w:lang w:val="en-US" w:eastAsia="ru-RU"/>
        </w:rPr>
        <w:t>);</w:t>
      </w:r>
      <w:r w:rsidRPr="008D1CBE">
        <w:rPr>
          <w:rFonts w:ascii="Courier New" w:eastAsia="Times New Roman" w:hAnsi="Courier New" w:cs="Courier New"/>
          <w:color w:val="89DDFF"/>
          <w:sz w:val="20"/>
          <w:szCs w:val="20"/>
          <w:lang w:val="en-US" w:eastAsia="ru-RU"/>
        </w:rPr>
        <w:br/>
      </w:r>
      <w:r w:rsidRPr="008D1CBE">
        <w:rPr>
          <w:rFonts w:ascii="Courier New" w:eastAsia="Times New Roman" w:hAnsi="Courier New" w:cs="Courier New"/>
          <w:color w:val="89DDFF"/>
          <w:sz w:val="20"/>
          <w:szCs w:val="20"/>
          <w:lang w:val="en-US" w:eastAsia="ru-RU"/>
        </w:rPr>
        <w:br/>
        <w:t xml:space="preserve">    </w:t>
      </w:r>
      <w:r w:rsidRPr="008D1CBE">
        <w:rPr>
          <w:rFonts w:ascii="Courier New" w:eastAsia="Times New Roman" w:hAnsi="Courier New" w:cs="Courier New"/>
          <w:color w:val="C3CEE3"/>
          <w:sz w:val="20"/>
          <w:szCs w:val="20"/>
          <w:lang w:val="en-US" w:eastAsia="ru-RU"/>
        </w:rPr>
        <w:t xml:space="preserve">AnimGameItem result </w:t>
      </w:r>
      <w:r w:rsidRPr="008D1CBE">
        <w:rPr>
          <w:rFonts w:ascii="Courier New" w:eastAsia="Times New Roman" w:hAnsi="Courier New" w:cs="Courier New"/>
          <w:color w:val="89DDFF"/>
          <w:sz w:val="20"/>
          <w:szCs w:val="20"/>
          <w:lang w:val="en-US" w:eastAsia="ru-RU"/>
        </w:rPr>
        <w:t xml:space="preserve">= </w:t>
      </w:r>
      <w:r w:rsidRPr="008D1CBE">
        <w:rPr>
          <w:rFonts w:ascii="Courier New" w:eastAsia="Times New Roman" w:hAnsi="Courier New" w:cs="Courier New"/>
          <w:i/>
          <w:iCs/>
          <w:color w:val="C792EA"/>
          <w:sz w:val="20"/>
          <w:szCs w:val="20"/>
          <w:lang w:val="en-US" w:eastAsia="ru-RU"/>
        </w:rPr>
        <w:t xml:space="preserve">new </w:t>
      </w:r>
      <w:r w:rsidRPr="008D1CBE">
        <w:rPr>
          <w:rFonts w:ascii="Courier New" w:eastAsia="Times New Roman" w:hAnsi="Courier New" w:cs="Courier New"/>
          <w:color w:val="C3CEE3"/>
          <w:sz w:val="20"/>
          <w:szCs w:val="20"/>
          <w:lang w:val="en-US" w:eastAsia="ru-RU"/>
        </w:rPr>
        <w:t>AnimGameItem</w:t>
      </w:r>
      <w:r w:rsidRPr="008D1CBE">
        <w:rPr>
          <w:rFonts w:ascii="Courier New" w:eastAsia="Times New Roman" w:hAnsi="Courier New" w:cs="Courier New"/>
          <w:color w:val="89DDFF"/>
          <w:sz w:val="20"/>
          <w:szCs w:val="20"/>
          <w:lang w:val="en-US" w:eastAsia="ru-RU"/>
        </w:rPr>
        <w:t>(</w:t>
      </w:r>
      <w:r w:rsidRPr="008D1CBE">
        <w:rPr>
          <w:rFonts w:ascii="Courier New" w:eastAsia="Times New Roman" w:hAnsi="Courier New" w:cs="Courier New"/>
          <w:color w:val="C3CEE3"/>
          <w:sz w:val="20"/>
          <w:szCs w:val="20"/>
          <w:lang w:val="en-US" w:eastAsia="ru-RU"/>
        </w:rPr>
        <w:t>meshes</w:t>
      </w:r>
      <w:r w:rsidRPr="008D1CBE">
        <w:rPr>
          <w:rFonts w:ascii="Courier New" w:eastAsia="Times New Roman" w:hAnsi="Courier New" w:cs="Courier New"/>
          <w:color w:val="89DDFF"/>
          <w:sz w:val="20"/>
          <w:szCs w:val="20"/>
          <w:lang w:val="en-US" w:eastAsia="ru-RU"/>
        </w:rPr>
        <w:t xml:space="preserve">, </w:t>
      </w:r>
      <w:r w:rsidRPr="008D1CBE">
        <w:rPr>
          <w:rFonts w:ascii="Courier New" w:eastAsia="Times New Roman" w:hAnsi="Courier New" w:cs="Courier New"/>
          <w:color w:val="C3CEE3"/>
          <w:sz w:val="20"/>
          <w:szCs w:val="20"/>
          <w:lang w:val="en-US" w:eastAsia="ru-RU"/>
        </w:rPr>
        <w:t>animatedFrames</w:t>
      </w:r>
      <w:r w:rsidRPr="008D1CBE">
        <w:rPr>
          <w:rFonts w:ascii="Courier New" w:eastAsia="Times New Roman" w:hAnsi="Courier New" w:cs="Courier New"/>
          <w:color w:val="89DDFF"/>
          <w:sz w:val="20"/>
          <w:szCs w:val="20"/>
          <w:lang w:val="en-US" w:eastAsia="ru-RU"/>
        </w:rPr>
        <w:t xml:space="preserve">, </w:t>
      </w:r>
      <w:r w:rsidRPr="008D1CBE">
        <w:rPr>
          <w:rFonts w:ascii="Courier New" w:eastAsia="Times New Roman" w:hAnsi="Courier New" w:cs="Courier New"/>
          <w:color w:val="C3CEE3"/>
          <w:sz w:val="20"/>
          <w:szCs w:val="20"/>
          <w:lang w:val="en-US" w:eastAsia="ru-RU"/>
        </w:rPr>
        <w:t>invJointMatrices</w:t>
      </w:r>
      <w:r w:rsidRPr="008D1CBE">
        <w:rPr>
          <w:rFonts w:ascii="Courier New" w:eastAsia="Times New Roman" w:hAnsi="Courier New" w:cs="Courier New"/>
          <w:color w:val="89DDFF"/>
          <w:sz w:val="20"/>
          <w:szCs w:val="20"/>
          <w:lang w:val="en-US" w:eastAsia="ru-RU"/>
        </w:rPr>
        <w:t>);</w:t>
      </w:r>
      <w:r w:rsidRPr="008D1CBE">
        <w:rPr>
          <w:rFonts w:ascii="Courier New" w:eastAsia="Times New Roman" w:hAnsi="Courier New" w:cs="Courier New"/>
          <w:color w:val="89DDFF"/>
          <w:sz w:val="20"/>
          <w:szCs w:val="20"/>
          <w:lang w:val="en-US" w:eastAsia="ru-RU"/>
        </w:rPr>
        <w:br/>
        <w:t xml:space="preserve">    </w:t>
      </w:r>
      <w:r w:rsidRPr="008D1CBE">
        <w:rPr>
          <w:rFonts w:ascii="Courier New" w:eastAsia="Times New Roman" w:hAnsi="Courier New" w:cs="Courier New"/>
          <w:i/>
          <w:iCs/>
          <w:color w:val="C792EA"/>
          <w:sz w:val="20"/>
          <w:szCs w:val="20"/>
          <w:lang w:val="en-US" w:eastAsia="ru-RU"/>
        </w:rPr>
        <w:t xml:space="preserve">return </w:t>
      </w:r>
      <w:r w:rsidRPr="008D1CBE">
        <w:rPr>
          <w:rFonts w:ascii="Courier New" w:eastAsia="Times New Roman" w:hAnsi="Courier New" w:cs="Courier New"/>
          <w:color w:val="C3CEE3"/>
          <w:sz w:val="20"/>
          <w:szCs w:val="20"/>
          <w:lang w:val="en-US" w:eastAsia="ru-RU"/>
        </w:rPr>
        <w:t>result</w:t>
      </w:r>
      <w:r w:rsidRPr="008D1CBE">
        <w:rPr>
          <w:rFonts w:ascii="Courier New" w:eastAsia="Times New Roman" w:hAnsi="Courier New" w:cs="Courier New"/>
          <w:color w:val="89DDFF"/>
          <w:sz w:val="20"/>
          <w:szCs w:val="20"/>
          <w:lang w:val="en-US" w:eastAsia="ru-RU"/>
        </w:rPr>
        <w:t>;</w:t>
      </w:r>
      <w:r w:rsidRPr="008D1CBE">
        <w:rPr>
          <w:rFonts w:ascii="Courier New" w:eastAsia="Times New Roman" w:hAnsi="Courier New" w:cs="Courier New"/>
          <w:color w:val="89DDFF"/>
          <w:sz w:val="20"/>
          <w:szCs w:val="20"/>
          <w:lang w:val="en-US" w:eastAsia="ru-RU"/>
        </w:rPr>
        <w:br/>
        <w:t>}</w:t>
      </w:r>
    </w:p>
    <w:p w14:paraId="09E35B13" w14:textId="77777777" w:rsidR="004562D0" w:rsidRPr="004562D0" w:rsidRDefault="004562D0" w:rsidP="004562D0">
      <w:pPr>
        <w:pStyle w:val="blockparagraph-544a408c"/>
        <w:jc w:val="both"/>
      </w:pPr>
      <w:r w:rsidRPr="004562D0">
        <w:t xml:space="preserve">Здесь есть некоторые изменения, самое очевидное, что метод теперь получает экземпляр </w:t>
      </w:r>
      <w:r w:rsidRPr="004562D0">
        <w:rPr>
          <w:b/>
          <w:lang w:val="en-US"/>
        </w:rPr>
        <w:t>MD</w:t>
      </w:r>
      <w:r w:rsidRPr="004562D0">
        <w:rPr>
          <w:b/>
        </w:rPr>
        <w:t>5</w:t>
      </w:r>
      <w:r w:rsidRPr="004562D0">
        <w:rPr>
          <w:b/>
          <w:lang w:val="en-US"/>
        </w:rPr>
        <w:t>AnimModel</w:t>
      </w:r>
      <w:r w:rsidRPr="004562D0">
        <w:t xml:space="preserve">. Следующее, что мы возвращаем не экземпляр </w:t>
      </w:r>
      <w:r w:rsidRPr="004562D0">
        <w:rPr>
          <w:b/>
          <w:lang w:val="en-US"/>
        </w:rPr>
        <w:t>GameItem</w:t>
      </w:r>
      <w:r w:rsidRPr="004562D0">
        <w:t xml:space="preserve">, а экземпляр </w:t>
      </w:r>
      <w:r w:rsidRPr="004562D0">
        <w:rPr>
          <w:b/>
          <w:lang w:val="en-US"/>
        </w:rPr>
        <w:t>AnimGameItem</w:t>
      </w:r>
      <w:r w:rsidRPr="004562D0">
        <w:t xml:space="preserve">. Этот класс наследуется от класса </w:t>
      </w:r>
      <w:r w:rsidRPr="004562D0">
        <w:rPr>
          <w:b/>
          <w:lang w:val="en-US"/>
        </w:rPr>
        <w:t>GameItem</w:t>
      </w:r>
      <w:r w:rsidRPr="004562D0">
        <w:t>, но добавляет поддержку анимации. Позже мы увидим, почему это было сделано именно так.</w:t>
      </w:r>
    </w:p>
    <w:p w14:paraId="056B063C" w14:textId="4234BEA9" w:rsidR="00A54DB5" w:rsidRDefault="004562D0" w:rsidP="004562D0">
      <w:pPr>
        <w:pStyle w:val="blockparagraph-544a408c"/>
        <w:jc w:val="both"/>
      </w:pPr>
      <w:r w:rsidRPr="004562D0">
        <w:t xml:space="preserve">Если мы продолжим использовать метод </w:t>
      </w:r>
      <w:r w:rsidRPr="004562D0">
        <w:rPr>
          <w:b/>
          <w:lang w:val="en-US"/>
        </w:rPr>
        <w:t>process</w:t>
      </w:r>
      <w:r w:rsidRPr="004562D0">
        <w:t xml:space="preserve">, первое, что мы сделаем, это вызовем метод </w:t>
      </w:r>
      <w:r w:rsidRPr="004562D0">
        <w:rPr>
          <w:b/>
          <w:lang w:val="en-US"/>
        </w:rPr>
        <w:t>calcInJointMatrices</w:t>
      </w:r>
      <w:r w:rsidRPr="004562D0">
        <w:t>, который определяется следующим образом:</w:t>
      </w:r>
    </w:p>
    <w:p w14:paraId="5F3D0DFC" w14:textId="77777777" w:rsidR="004562D0" w:rsidRPr="004562D0" w:rsidRDefault="004562D0" w:rsidP="004562D0">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4562D0">
        <w:rPr>
          <w:rFonts w:ascii="Courier New" w:eastAsia="Times New Roman" w:hAnsi="Courier New" w:cs="Courier New"/>
          <w:i/>
          <w:iCs/>
          <w:color w:val="F78C6C"/>
          <w:sz w:val="20"/>
          <w:szCs w:val="20"/>
          <w:lang w:val="en-US" w:eastAsia="ru-RU"/>
        </w:rPr>
        <w:t xml:space="preserve">private </w:t>
      </w:r>
      <w:r w:rsidRPr="004562D0">
        <w:rPr>
          <w:rFonts w:ascii="Courier New" w:eastAsia="Times New Roman" w:hAnsi="Courier New" w:cs="Courier New"/>
          <w:i/>
          <w:iCs/>
          <w:color w:val="C792EA"/>
          <w:sz w:val="20"/>
          <w:szCs w:val="20"/>
          <w:lang w:val="en-US" w:eastAsia="ru-RU"/>
        </w:rPr>
        <w:t xml:space="preserve">static </w:t>
      </w:r>
      <w:r w:rsidRPr="004562D0">
        <w:rPr>
          <w:rFonts w:ascii="Courier New" w:eastAsia="Times New Roman" w:hAnsi="Courier New" w:cs="Courier New"/>
          <w:color w:val="C3CEE3"/>
          <w:sz w:val="20"/>
          <w:szCs w:val="20"/>
          <w:lang w:val="en-US" w:eastAsia="ru-RU"/>
        </w:rPr>
        <w:t>List</w:t>
      </w:r>
      <w:r w:rsidRPr="004562D0">
        <w:rPr>
          <w:rFonts w:ascii="Courier New" w:eastAsia="Times New Roman" w:hAnsi="Courier New" w:cs="Courier New"/>
          <w:color w:val="89DDFF"/>
          <w:sz w:val="20"/>
          <w:szCs w:val="20"/>
          <w:lang w:val="en-US" w:eastAsia="ru-RU"/>
        </w:rPr>
        <w:t>&lt;</w:t>
      </w:r>
      <w:r w:rsidRPr="004562D0">
        <w:rPr>
          <w:rFonts w:ascii="Courier New" w:eastAsia="Times New Roman" w:hAnsi="Courier New" w:cs="Courier New"/>
          <w:color w:val="C3CEE3"/>
          <w:sz w:val="20"/>
          <w:szCs w:val="20"/>
          <w:lang w:val="en-US" w:eastAsia="ru-RU"/>
        </w:rPr>
        <w:t>Matrix4f</w:t>
      </w:r>
      <w:r w:rsidRPr="004562D0">
        <w:rPr>
          <w:rFonts w:ascii="Courier New" w:eastAsia="Times New Roman" w:hAnsi="Courier New" w:cs="Courier New"/>
          <w:color w:val="89DDFF"/>
          <w:sz w:val="20"/>
          <w:szCs w:val="20"/>
          <w:lang w:val="en-US" w:eastAsia="ru-RU"/>
        </w:rPr>
        <w:t xml:space="preserve">&gt; </w:t>
      </w:r>
      <w:r w:rsidRPr="004562D0">
        <w:rPr>
          <w:rFonts w:ascii="Courier New" w:eastAsia="Times New Roman" w:hAnsi="Courier New" w:cs="Courier New"/>
          <w:color w:val="82AAFF"/>
          <w:sz w:val="20"/>
          <w:szCs w:val="20"/>
          <w:lang w:val="en-US" w:eastAsia="ru-RU"/>
        </w:rPr>
        <w:t>calcInJointMatrices</w:t>
      </w:r>
      <w:r w:rsidRPr="004562D0">
        <w:rPr>
          <w:rFonts w:ascii="Courier New" w:eastAsia="Times New Roman" w:hAnsi="Courier New" w:cs="Courier New"/>
          <w:color w:val="89DDFF"/>
          <w:sz w:val="20"/>
          <w:szCs w:val="20"/>
          <w:lang w:val="en-US" w:eastAsia="ru-RU"/>
        </w:rPr>
        <w:t>(</w:t>
      </w:r>
      <w:r w:rsidRPr="004562D0">
        <w:rPr>
          <w:rFonts w:ascii="Courier New" w:eastAsia="Times New Roman" w:hAnsi="Courier New" w:cs="Courier New"/>
          <w:color w:val="C3CEE3"/>
          <w:sz w:val="20"/>
          <w:szCs w:val="20"/>
          <w:lang w:val="en-US" w:eastAsia="ru-RU"/>
        </w:rPr>
        <w:t>MD5Model md5Model</w:t>
      </w:r>
      <w:r w:rsidRPr="004562D0">
        <w:rPr>
          <w:rFonts w:ascii="Courier New" w:eastAsia="Times New Roman" w:hAnsi="Courier New" w:cs="Courier New"/>
          <w:color w:val="89DDFF"/>
          <w:sz w:val="20"/>
          <w:szCs w:val="20"/>
          <w:lang w:val="en-US" w:eastAsia="ru-RU"/>
        </w:rPr>
        <w:t>) {</w:t>
      </w:r>
      <w:r w:rsidRPr="004562D0">
        <w:rPr>
          <w:rFonts w:ascii="Courier New" w:eastAsia="Times New Roman" w:hAnsi="Courier New" w:cs="Courier New"/>
          <w:color w:val="89DDFF"/>
          <w:sz w:val="20"/>
          <w:szCs w:val="20"/>
          <w:lang w:val="en-US" w:eastAsia="ru-RU"/>
        </w:rPr>
        <w:br/>
        <w:t xml:space="preserve">    </w:t>
      </w:r>
      <w:r w:rsidRPr="004562D0">
        <w:rPr>
          <w:rFonts w:ascii="Courier New" w:eastAsia="Times New Roman" w:hAnsi="Courier New" w:cs="Courier New"/>
          <w:color w:val="C3CEE3"/>
          <w:sz w:val="20"/>
          <w:szCs w:val="20"/>
          <w:lang w:val="en-US" w:eastAsia="ru-RU"/>
        </w:rPr>
        <w:t>List</w:t>
      </w:r>
      <w:r w:rsidRPr="004562D0">
        <w:rPr>
          <w:rFonts w:ascii="Courier New" w:eastAsia="Times New Roman" w:hAnsi="Courier New" w:cs="Courier New"/>
          <w:color w:val="89DDFF"/>
          <w:sz w:val="20"/>
          <w:szCs w:val="20"/>
          <w:lang w:val="en-US" w:eastAsia="ru-RU"/>
        </w:rPr>
        <w:t>&lt;</w:t>
      </w:r>
      <w:r w:rsidRPr="004562D0">
        <w:rPr>
          <w:rFonts w:ascii="Courier New" w:eastAsia="Times New Roman" w:hAnsi="Courier New" w:cs="Courier New"/>
          <w:color w:val="C3CEE3"/>
          <w:sz w:val="20"/>
          <w:szCs w:val="20"/>
          <w:lang w:val="en-US" w:eastAsia="ru-RU"/>
        </w:rPr>
        <w:t>Matrix4f</w:t>
      </w:r>
      <w:r w:rsidRPr="004562D0">
        <w:rPr>
          <w:rFonts w:ascii="Courier New" w:eastAsia="Times New Roman" w:hAnsi="Courier New" w:cs="Courier New"/>
          <w:color w:val="89DDFF"/>
          <w:sz w:val="20"/>
          <w:szCs w:val="20"/>
          <w:lang w:val="en-US" w:eastAsia="ru-RU"/>
        </w:rPr>
        <w:t xml:space="preserve">&gt; </w:t>
      </w:r>
      <w:r w:rsidRPr="004562D0">
        <w:rPr>
          <w:rFonts w:ascii="Courier New" w:eastAsia="Times New Roman" w:hAnsi="Courier New" w:cs="Courier New"/>
          <w:color w:val="EEFFE3"/>
          <w:sz w:val="20"/>
          <w:szCs w:val="20"/>
          <w:lang w:val="en-US" w:eastAsia="ru-RU"/>
        </w:rPr>
        <w:t xml:space="preserve">result </w:t>
      </w:r>
      <w:r w:rsidRPr="004562D0">
        <w:rPr>
          <w:rFonts w:ascii="Courier New" w:eastAsia="Times New Roman" w:hAnsi="Courier New" w:cs="Courier New"/>
          <w:color w:val="89DDFF"/>
          <w:sz w:val="20"/>
          <w:szCs w:val="20"/>
          <w:lang w:val="en-US" w:eastAsia="ru-RU"/>
        </w:rPr>
        <w:t xml:space="preserve">= </w:t>
      </w:r>
      <w:r w:rsidRPr="004562D0">
        <w:rPr>
          <w:rFonts w:ascii="Courier New" w:eastAsia="Times New Roman" w:hAnsi="Courier New" w:cs="Courier New"/>
          <w:i/>
          <w:iCs/>
          <w:color w:val="C792EA"/>
          <w:sz w:val="20"/>
          <w:szCs w:val="20"/>
          <w:lang w:val="en-US" w:eastAsia="ru-RU"/>
        </w:rPr>
        <w:t xml:space="preserve">new </w:t>
      </w:r>
      <w:r w:rsidRPr="004562D0">
        <w:rPr>
          <w:rFonts w:ascii="Courier New" w:eastAsia="Times New Roman" w:hAnsi="Courier New" w:cs="Courier New"/>
          <w:color w:val="C3CEE3"/>
          <w:sz w:val="20"/>
          <w:szCs w:val="20"/>
          <w:lang w:val="en-US" w:eastAsia="ru-RU"/>
        </w:rPr>
        <w:t>ArrayList</w:t>
      </w:r>
      <w:r w:rsidRPr="004562D0">
        <w:rPr>
          <w:rFonts w:ascii="Courier New" w:eastAsia="Times New Roman" w:hAnsi="Courier New" w:cs="Courier New"/>
          <w:color w:val="89DDFF"/>
          <w:sz w:val="20"/>
          <w:szCs w:val="20"/>
          <w:lang w:val="en-US" w:eastAsia="ru-RU"/>
        </w:rPr>
        <w:t>&lt;&gt;();</w:t>
      </w:r>
      <w:r w:rsidRPr="004562D0">
        <w:rPr>
          <w:rFonts w:ascii="Courier New" w:eastAsia="Times New Roman" w:hAnsi="Courier New" w:cs="Courier New"/>
          <w:color w:val="89DDFF"/>
          <w:sz w:val="20"/>
          <w:szCs w:val="20"/>
          <w:lang w:val="en-US" w:eastAsia="ru-RU"/>
        </w:rPr>
        <w:br/>
      </w:r>
      <w:r w:rsidRPr="004562D0">
        <w:rPr>
          <w:rFonts w:ascii="Courier New" w:eastAsia="Times New Roman" w:hAnsi="Courier New" w:cs="Courier New"/>
          <w:color w:val="89DDFF"/>
          <w:sz w:val="20"/>
          <w:szCs w:val="20"/>
          <w:lang w:val="en-US" w:eastAsia="ru-RU"/>
        </w:rPr>
        <w:br/>
        <w:t xml:space="preserve">    </w:t>
      </w:r>
      <w:r w:rsidRPr="004562D0">
        <w:rPr>
          <w:rFonts w:ascii="Courier New" w:eastAsia="Times New Roman" w:hAnsi="Courier New" w:cs="Courier New"/>
          <w:color w:val="C3CEE3"/>
          <w:sz w:val="20"/>
          <w:szCs w:val="20"/>
          <w:lang w:val="en-US" w:eastAsia="ru-RU"/>
        </w:rPr>
        <w:t>List</w:t>
      </w:r>
      <w:r w:rsidRPr="004562D0">
        <w:rPr>
          <w:rFonts w:ascii="Courier New" w:eastAsia="Times New Roman" w:hAnsi="Courier New" w:cs="Courier New"/>
          <w:color w:val="89DDFF"/>
          <w:sz w:val="20"/>
          <w:szCs w:val="20"/>
          <w:lang w:val="en-US" w:eastAsia="ru-RU"/>
        </w:rPr>
        <w:t>&lt;</w:t>
      </w:r>
      <w:r w:rsidRPr="004562D0">
        <w:rPr>
          <w:rFonts w:ascii="Courier New" w:eastAsia="Times New Roman" w:hAnsi="Courier New" w:cs="Courier New"/>
          <w:color w:val="C3CEE3"/>
          <w:sz w:val="20"/>
          <w:szCs w:val="20"/>
          <w:lang w:val="en-US" w:eastAsia="ru-RU"/>
        </w:rPr>
        <w:t>MD5JointInfo</w:t>
      </w:r>
      <w:r w:rsidRPr="004562D0">
        <w:rPr>
          <w:rFonts w:ascii="Courier New" w:eastAsia="Times New Roman" w:hAnsi="Courier New" w:cs="Courier New"/>
          <w:color w:val="89DDFF"/>
          <w:sz w:val="20"/>
          <w:szCs w:val="20"/>
          <w:lang w:val="en-US" w:eastAsia="ru-RU"/>
        </w:rPr>
        <w:t>.</w:t>
      </w:r>
      <w:r w:rsidRPr="004562D0">
        <w:rPr>
          <w:rFonts w:ascii="Courier New" w:eastAsia="Times New Roman" w:hAnsi="Courier New" w:cs="Courier New"/>
          <w:color w:val="C3CEE3"/>
          <w:sz w:val="20"/>
          <w:szCs w:val="20"/>
          <w:lang w:val="en-US" w:eastAsia="ru-RU"/>
        </w:rPr>
        <w:t>MD5JointData</w:t>
      </w:r>
      <w:r w:rsidRPr="004562D0">
        <w:rPr>
          <w:rFonts w:ascii="Courier New" w:eastAsia="Times New Roman" w:hAnsi="Courier New" w:cs="Courier New"/>
          <w:color w:val="89DDFF"/>
          <w:sz w:val="20"/>
          <w:szCs w:val="20"/>
          <w:lang w:val="en-US" w:eastAsia="ru-RU"/>
        </w:rPr>
        <w:t xml:space="preserve">&gt; </w:t>
      </w:r>
      <w:r w:rsidRPr="004562D0">
        <w:rPr>
          <w:rFonts w:ascii="Courier New" w:eastAsia="Times New Roman" w:hAnsi="Courier New" w:cs="Courier New"/>
          <w:color w:val="EEFFE3"/>
          <w:sz w:val="20"/>
          <w:szCs w:val="20"/>
          <w:lang w:val="en-US" w:eastAsia="ru-RU"/>
        </w:rPr>
        <w:t xml:space="preserve">joints </w:t>
      </w:r>
      <w:r w:rsidRPr="004562D0">
        <w:rPr>
          <w:rFonts w:ascii="Courier New" w:eastAsia="Times New Roman" w:hAnsi="Courier New" w:cs="Courier New"/>
          <w:color w:val="89DDFF"/>
          <w:sz w:val="20"/>
          <w:szCs w:val="20"/>
          <w:lang w:val="en-US" w:eastAsia="ru-RU"/>
        </w:rPr>
        <w:t xml:space="preserve">= </w:t>
      </w:r>
      <w:r w:rsidRPr="004562D0">
        <w:rPr>
          <w:rFonts w:ascii="Courier New" w:eastAsia="Times New Roman" w:hAnsi="Courier New" w:cs="Courier New"/>
          <w:color w:val="F78C6C"/>
          <w:sz w:val="20"/>
          <w:szCs w:val="20"/>
          <w:lang w:val="en-US" w:eastAsia="ru-RU"/>
        </w:rPr>
        <w:t>md5Model</w:t>
      </w:r>
      <w:r w:rsidRPr="004562D0">
        <w:rPr>
          <w:rFonts w:ascii="Courier New" w:eastAsia="Times New Roman" w:hAnsi="Courier New" w:cs="Courier New"/>
          <w:color w:val="89DDFF"/>
          <w:sz w:val="20"/>
          <w:szCs w:val="20"/>
          <w:lang w:val="en-US" w:eastAsia="ru-RU"/>
        </w:rPr>
        <w:t>.</w:t>
      </w:r>
      <w:r w:rsidRPr="004562D0">
        <w:rPr>
          <w:rFonts w:ascii="Courier New" w:eastAsia="Times New Roman" w:hAnsi="Courier New" w:cs="Courier New"/>
          <w:color w:val="C3CEE3"/>
          <w:sz w:val="20"/>
          <w:szCs w:val="20"/>
          <w:lang w:val="en-US" w:eastAsia="ru-RU"/>
        </w:rPr>
        <w:t>getJointInfo</w:t>
      </w:r>
      <w:r w:rsidRPr="004562D0">
        <w:rPr>
          <w:rFonts w:ascii="Courier New" w:eastAsia="Times New Roman" w:hAnsi="Courier New" w:cs="Courier New"/>
          <w:color w:val="89DDFF"/>
          <w:sz w:val="20"/>
          <w:szCs w:val="20"/>
          <w:lang w:val="en-US" w:eastAsia="ru-RU"/>
        </w:rPr>
        <w:t>().</w:t>
      </w:r>
      <w:r w:rsidRPr="004562D0">
        <w:rPr>
          <w:rFonts w:ascii="Courier New" w:eastAsia="Times New Roman" w:hAnsi="Courier New" w:cs="Courier New"/>
          <w:color w:val="C3CEE3"/>
          <w:sz w:val="20"/>
          <w:szCs w:val="20"/>
          <w:lang w:val="en-US" w:eastAsia="ru-RU"/>
        </w:rPr>
        <w:t>getJoints</w:t>
      </w:r>
      <w:r w:rsidRPr="004562D0">
        <w:rPr>
          <w:rFonts w:ascii="Courier New" w:eastAsia="Times New Roman" w:hAnsi="Courier New" w:cs="Courier New"/>
          <w:color w:val="89DDFF"/>
          <w:sz w:val="20"/>
          <w:szCs w:val="20"/>
          <w:lang w:val="en-US" w:eastAsia="ru-RU"/>
        </w:rPr>
        <w:t>();</w:t>
      </w:r>
      <w:r w:rsidRPr="004562D0">
        <w:rPr>
          <w:rFonts w:ascii="Courier New" w:eastAsia="Times New Roman" w:hAnsi="Courier New" w:cs="Courier New"/>
          <w:color w:val="89DDFF"/>
          <w:sz w:val="20"/>
          <w:szCs w:val="20"/>
          <w:lang w:val="en-US" w:eastAsia="ru-RU"/>
        </w:rPr>
        <w:br/>
        <w:t xml:space="preserve">    </w:t>
      </w:r>
      <w:r w:rsidRPr="004562D0">
        <w:rPr>
          <w:rFonts w:ascii="Courier New" w:eastAsia="Times New Roman" w:hAnsi="Courier New" w:cs="Courier New"/>
          <w:i/>
          <w:iCs/>
          <w:color w:val="C792EA"/>
          <w:sz w:val="20"/>
          <w:szCs w:val="20"/>
          <w:lang w:val="en-US" w:eastAsia="ru-RU"/>
        </w:rPr>
        <w:t>for</w:t>
      </w:r>
      <w:r w:rsidRPr="004562D0">
        <w:rPr>
          <w:rFonts w:ascii="Courier New" w:eastAsia="Times New Roman" w:hAnsi="Courier New" w:cs="Courier New"/>
          <w:color w:val="89DDFF"/>
          <w:sz w:val="20"/>
          <w:szCs w:val="20"/>
          <w:lang w:val="en-US" w:eastAsia="ru-RU"/>
        </w:rPr>
        <w:t>(</w:t>
      </w:r>
      <w:r w:rsidRPr="004562D0">
        <w:rPr>
          <w:rFonts w:ascii="Courier New" w:eastAsia="Times New Roman" w:hAnsi="Courier New" w:cs="Courier New"/>
          <w:color w:val="C3CEE3"/>
          <w:sz w:val="20"/>
          <w:szCs w:val="20"/>
          <w:lang w:val="en-US" w:eastAsia="ru-RU"/>
        </w:rPr>
        <w:t>MD5JointInfo</w:t>
      </w:r>
      <w:r w:rsidRPr="004562D0">
        <w:rPr>
          <w:rFonts w:ascii="Courier New" w:eastAsia="Times New Roman" w:hAnsi="Courier New" w:cs="Courier New"/>
          <w:color w:val="89DDFF"/>
          <w:sz w:val="20"/>
          <w:szCs w:val="20"/>
          <w:lang w:val="en-US" w:eastAsia="ru-RU"/>
        </w:rPr>
        <w:t>.</w:t>
      </w:r>
      <w:r w:rsidRPr="004562D0">
        <w:rPr>
          <w:rFonts w:ascii="Courier New" w:eastAsia="Times New Roman" w:hAnsi="Courier New" w:cs="Courier New"/>
          <w:color w:val="C3CEE3"/>
          <w:sz w:val="20"/>
          <w:szCs w:val="20"/>
          <w:lang w:val="en-US" w:eastAsia="ru-RU"/>
        </w:rPr>
        <w:t xml:space="preserve">MD5JointData </w:t>
      </w:r>
      <w:r w:rsidRPr="004562D0">
        <w:rPr>
          <w:rFonts w:ascii="Courier New" w:eastAsia="Times New Roman" w:hAnsi="Courier New" w:cs="Courier New"/>
          <w:color w:val="EEFFE3"/>
          <w:sz w:val="20"/>
          <w:szCs w:val="20"/>
          <w:lang w:val="en-US" w:eastAsia="ru-RU"/>
        </w:rPr>
        <w:t xml:space="preserve">joint </w:t>
      </w:r>
      <w:r w:rsidRPr="004562D0">
        <w:rPr>
          <w:rFonts w:ascii="Courier New" w:eastAsia="Times New Roman" w:hAnsi="Courier New" w:cs="Courier New"/>
          <w:color w:val="89DDFF"/>
          <w:sz w:val="20"/>
          <w:szCs w:val="20"/>
          <w:lang w:val="en-US" w:eastAsia="ru-RU"/>
        </w:rPr>
        <w:t xml:space="preserve">: </w:t>
      </w:r>
      <w:r w:rsidRPr="004562D0">
        <w:rPr>
          <w:rFonts w:ascii="Courier New" w:eastAsia="Times New Roman" w:hAnsi="Courier New" w:cs="Courier New"/>
          <w:color w:val="EEFFE3"/>
          <w:sz w:val="20"/>
          <w:szCs w:val="20"/>
          <w:lang w:val="en-US" w:eastAsia="ru-RU"/>
        </w:rPr>
        <w:t>joints</w:t>
      </w:r>
      <w:r w:rsidRPr="004562D0">
        <w:rPr>
          <w:rFonts w:ascii="Courier New" w:eastAsia="Times New Roman" w:hAnsi="Courier New" w:cs="Courier New"/>
          <w:color w:val="89DDFF"/>
          <w:sz w:val="20"/>
          <w:szCs w:val="20"/>
          <w:lang w:val="en-US" w:eastAsia="ru-RU"/>
        </w:rPr>
        <w:t>) {</w:t>
      </w:r>
      <w:r w:rsidRPr="004562D0">
        <w:rPr>
          <w:rFonts w:ascii="Courier New" w:eastAsia="Times New Roman" w:hAnsi="Courier New" w:cs="Courier New"/>
          <w:color w:val="89DDFF"/>
          <w:sz w:val="20"/>
          <w:szCs w:val="20"/>
          <w:lang w:val="en-US" w:eastAsia="ru-RU"/>
        </w:rPr>
        <w:br/>
        <w:t xml:space="preserve">        </w:t>
      </w:r>
      <w:r w:rsidRPr="004562D0">
        <w:rPr>
          <w:rFonts w:ascii="Courier New" w:eastAsia="Times New Roman" w:hAnsi="Courier New" w:cs="Courier New"/>
          <w:color w:val="C3CEE3"/>
          <w:sz w:val="20"/>
          <w:szCs w:val="20"/>
          <w:lang w:val="en-US" w:eastAsia="ru-RU"/>
        </w:rPr>
        <w:t xml:space="preserve">Matrix4f </w:t>
      </w:r>
      <w:r w:rsidRPr="004562D0">
        <w:rPr>
          <w:rFonts w:ascii="Courier New" w:eastAsia="Times New Roman" w:hAnsi="Courier New" w:cs="Courier New"/>
          <w:color w:val="EEFFE3"/>
          <w:sz w:val="20"/>
          <w:szCs w:val="20"/>
          <w:lang w:val="en-US" w:eastAsia="ru-RU"/>
        </w:rPr>
        <w:t xml:space="preserve">translateMat </w:t>
      </w:r>
      <w:r w:rsidRPr="004562D0">
        <w:rPr>
          <w:rFonts w:ascii="Courier New" w:eastAsia="Times New Roman" w:hAnsi="Courier New" w:cs="Courier New"/>
          <w:color w:val="89DDFF"/>
          <w:sz w:val="20"/>
          <w:szCs w:val="20"/>
          <w:lang w:val="en-US" w:eastAsia="ru-RU"/>
        </w:rPr>
        <w:t xml:space="preserve">= </w:t>
      </w:r>
      <w:r w:rsidRPr="004562D0">
        <w:rPr>
          <w:rFonts w:ascii="Courier New" w:eastAsia="Times New Roman" w:hAnsi="Courier New" w:cs="Courier New"/>
          <w:i/>
          <w:iCs/>
          <w:color w:val="C792EA"/>
          <w:sz w:val="20"/>
          <w:szCs w:val="20"/>
          <w:lang w:val="en-US" w:eastAsia="ru-RU"/>
        </w:rPr>
        <w:t xml:space="preserve">new </w:t>
      </w:r>
      <w:r w:rsidRPr="004562D0">
        <w:rPr>
          <w:rFonts w:ascii="Courier New" w:eastAsia="Times New Roman" w:hAnsi="Courier New" w:cs="Courier New"/>
          <w:color w:val="C3CEE3"/>
          <w:sz w:val="20"/>
          <w:szCs w:val="20"/>
          <w:lang w:val="en-US" w:eastAsia="ru-RU"/>
        </w:rPr>
        <w:t>Matrix4f</w:t>
      </w:r>
      <w:r w:rsidRPr="004562D0">
        <w:rPr>
          <w:rFonts w:ascii="Courier New" w:eastAsia="Times New Roman" w:hAnsi="Courier New" w:cs="Courier New"/>
          <w:color w:val="89DDFF"/>
          <w:sz w:val="20"/>
          <w:szCs w:val="20"/>
          <w:lang w:val="en-US" w:eastAsia="ru-RU"/>
        </w:rPr>
        <w:t>().</w:t>
      </w:r>
      <w:r w:rsidRPr="004562D0">
        <w:rPr>
          <w:rFonts w:ascii="Courier New" w:eastAsia="Times New Roman" w:hAnsi="Courier New" w:cs="Courier New"/>
          <w:color w:val="C3CEE3"/>
          <w:sz w:val="20"/>
          <w:szCs w:val="20"/>
          <w:lang w:val="en-US" w:eastAsia="ru-RU"/>
        </w:rPr>
        <w:t>translate</w:t>
      </w:r>
      <w:r w:rsidRPr="004562D0">
        <w:rPr>
          <w:rFonts w:ascii="Courier New" w:eastAsia="Times New Roman" w:hAnsi="Courier New" w:cs="Courier New"/>
          <w:color w:val="89DDFF"/>
          <w:sz w:val="20"/>
          <w:szCs w:val="20"/>
          <w:lang w:val="en-US" w:eastAsia="ru-RU"/>
        </w:rPr>
        <w:t>(</w:t>
      </w:r>
      <w:r w:rsidRPr="004562D0">
        <w:rPr>
          <w:rFonts w:ascii="Courier New" w:eastAsia="Times New Roman" w:hAnsi="Courier New" w:cs="Courier New"/>
          <w:color w:val="EEFFE3"/>
          <w:sz w:val="20"/>
          <w:szCs w:val="20"/>
          <w:lang w:val="en-US" w:eastAsia="ru-RU"/>
        </w:rPr>
        <w:t>joint</w:t>
      </w:r>
      <w:r w:rsidRPr="004562D0">
        <w:rPr>
          <w:rFonts w:ascii="Courier New" w:eastAsia="Times New Roman" w:hAnsi="Courier New" w:cs="Courier New"/>
          <w:color w:val="89DDFF"/>
          <w:sz w:val="20"/>
          <w:szCs w:val="20"/>
          <w:lang w:val="en-US" w:eastAsia="ru-RU"/>
        </w:rPr>
        <w:t>.</w:t>
      </w:r>
      <w:r w:rsidRPr="004562D0">
        <w:rPr>
          <w:rFonts w:ascii="Courier New" w:eastAsia="Times New Roman" w:hAnsi="Courier New" w:cs="Courier New"/>
          <w:color w:val="C3CEE3"/>
          <w:sz w:val="20"/>
          <w:szCs w:val="20"/>
          <w:lang w:val="en-US" w:eastAsia="ru-RU"/>
        </w:rPr>
        <w:t>getPosition</w:t>
      </w:r>
      <w:r w:rsidRPr="004562D0">
        <w:rPr>
          <w:rFonts w:ascii="Courier New" w:eastAsia="Times New Roman" w:hAnsi="Courier New" w:cs="Courier New"/>
          <w:color w:val="89DDFF"/>
          <w:sz w:val="20"/>
          <w:szCs w:val="20"/>
          <w:lang w:val="en-US" w:eastAsia="ru-RU"/>
        </w:rPr>
        <w:t>());</w:t>
      </w:r>
      <w:r w:rsidRPr="004562D0">
        <w:rPr>
          <w:rFonts w:ascii="Courier New" w:eastAsia="Times New Roman" w:hAnsi="Courier New" w:cs="Courier New"/>
          <w:color w:val="89DDFF"/>
          <w:sz w:val="20"/>
          <w:szCs w:val="20"/>
          <w:lang w:val="en-US" w:eastAsia="ru-RU"/>
        </w:rPr>
        <w:br/>
        <w:t xml:space="preserve">        </w:t>
      </w:r>
      <w:r w:rsidRPr="004562D0">
        <w:rPr>
          <w:rFonts w:ascii="Courier New" w:eastAsia="Times New Roman" w:hAnsi="Courier New" w:cs="Courier New"/>
          <w:color w:val="C3CEE3"/>
          <w:sz w:val="20"/>
          <w:szCs w:val="20"/>
          <w:lang w:val="en-US" w:eastAsia="ru-RU"/>
        </w:rPr>
        <w:t xml:space="preserve">Matrix4f </w:t>
      </w:r>
      <w:r w:rsidRPr="004562D0">
        <w:rPr>
          <w:rFonts w:ascii="Courier New" w:eastAsia="Times New Roman" w:hAnsi="Courier New" w:cs="Courier New"/>
          <w:color w:val="EEFFE3"/>
          <w:sz w:val="20"/>
          <w:szCs w:val="20"/>
          <w:lang w:val="en-US" w:eastAsia="ru-RU"/>
        </w:rPr>
        <w:t xml:space="preserve">rotationMat </w:t>
      </w:r>
      <w:r w:rsidRPr="004562D0">
        <w:rPr>
          <w:rFonts w:ascii="Courier New" w:eastAsia="Times New Roman" w:hAnsi="Courier New" w:cs="Courier New"/>
          <w:color w:val="89DDFF"/>
          <w:sz w:val="20"/>
          <w:szCs w:val="20"/>
          <w:lang w:val="en-US" w:eastAsia="ru-RU"/>
        </w:rPr>
        <w:t xml:space="preserve">= </w:t>
      </w:r>
      <w:r w:rsidRPr="004562D0">
        <w:rPr>
          <w:rFonts w:ascii="Courier New" w:eastAsia="Times New Roman" w:hAnsi="Courier New" w:cs="Courier New"/>
          <w:i/>
          <w:iCs/>
          <w:color w:val="C792EA"/>
          <w:sz w:val="20"/>
          <w:szCs w:val="20"/>
          <w:lang w:val="en-US" w:eastAsia="ru-RU"/>
        </w:rPr>
        <w:t xml:space="preserve">new </w:t>
      </w:r>
      <w:r w:rsidRPr="004562D0">
        <w:rPr>
          <w:rFonts w:ascii="Courier New" w:eastAsia="Times New Roman" w:hAnsi="Courier New" w:cs="Courier New"/>
          <w:color w:val="C3CEE3"/>
          <w:sz w:val="20"/>
          <w:szCs w:val="20"/>
          <w:lang w:val="en-US" w:eastAsia="ru-RU"/>
        </w:rPr>
        <w:t>Matrix4f</w:t>
      </w:r>
      <w:r w:rsidRPr="004562D0">
        <w:rPr>
          <w:rFonts w:ascii="Courier New" w:eastAsia="Times New Roman" w:hAnsi="Courier New" w:cs="Courier New"/>
          <w:color w:val="89DDFF"/>
          <w:sz w:val="20"/>
          <w:szCs w:val="20"/>
          <w:lang w:val="en-US" w:eastAsia="ru-RU"/>
        </w:rPr>
        <w:t>().</w:t>
      </w:r>
      <w:r w:rsidRPr="004562D0">
        <w:rPr>
          <w:rFonts w:ascii="Courier New" w:eastAsia="Times New Roman" w:hAnsi="Courier New" w:cs="Courier New"/>
          <w:color w:val="C3CEE3"/>
          <w:sz w:val="20"/>
          <w:szCs w:val="20"/>
          <w:lang w:val="en-US" w:eastAsia="ru-RU"/>
        </w:rPr>
        <w:t>rotate</w:t>
      </w:r>
      <w:r w:rsidRPr="004562D0">
        <w:rPr>
          <w:rFonts w:ascii="Courier New" w:eastAsia="Times New Roman" w:hAnsi="Courier New" w:cs="Courier New"/>
          <w:color w:val="89DDFF"/>
          <w:sz w:val="20"/>
          <w:szCs w:val="20"/>
          <w:lang w:val="en-US" w:eastAsia="ru-RU"/>
        </w:rPr>
        <w:t>(</w:t>
      </w:r>
      <w:r w:rsidRPr="004562D0">
        <w:rPr>
          <w:rFonts w:ascii="Courier New" w:eastAsia="Times New Roman" w:hAnsi="Courier New" w:cs="Courier New"/>
          <w:color w:val="EEFFE3"/>
          <w:sz w:val="20"/>
          <w:szCs w:val="20"/>
          <w:lang w:val="en-US" w:eastAsia="ru-RU"/>
        </w:rPr>
        <w:t>joint</w:t>
      </w:r>
      <w:r w:rsidRPr="004562D0">
        <w:rPr>
          <w:rFonts w:ascii="Courier New" w:eastAsia="Times New Roman" w:hAnsi="Courier New" w:cs="Courier New"/>
          <w:color w:val="89DDFF"/>
          <w:sz w:val="20"/>
          <w:szCs w:val="20"/>
          <w:lang w:val="en-US" w:eastAsia="ru-RU"/>
        </w:rPr>
        <w:t>.</w:t>
      </w:r>
      <w:r w:rsidRPr="004562D0">
        <w:rPr>
          <w:rFonts w:ascii="Courier New" w:eastAsia="Times New Roman" w:hAnsi="Courier New" w:cs="Courier New"/>
          <w:color w:val="C3CEE3"/>
          <w:sz w:val="20"/>
          <w:szCs w:val="20"/>
          <w:lang w:val="en-US" w:eastAsia="ru-RU"/>
        </w:rPr>
        <w:t>getOrientation</w:t>
      </w:r>
      <w:r w:rsidRPr="004562D0">
        <w:rPr>
          <w:rFonts w:ascii="Courier New" w:eastAsia="Times New Roman" w:hAnsi="Courier New" w:cs="Courier New"/>
          <w:color w:val="89DDFF"/>
          <w:sz w:val="20"/>
          <w:szCs w:val="20"/>
          <w:lang w:val="en-US" w:eastAsia="ru-RU"/>
        </w:rPr>
        <w:t>());</w:t>
      </w:r>
      <w:r w:rsidRPr="004562D0">
        <w:rPr>
          <w:rFonts w:ascii="Courier New" w:eastAsia="Times New Roman" w:hAnsi="Courier New" w:cs="Courier New"/>
          <w:color w:val="89DDFF"/>
          <w:sz w:val="20"/>
          <w:szCs w:val="20"/>
          <w:lang w:val="en-US" w:eastAsia="ru-RU"/>
        </w:rPr>
        <w:br/>
        <w:t xml:space="preserve">        </w:t>
      </w:r>
      <w:r w:rsidRPr="004562D0">
        <w:rPr>
          <w:rFonts w:ascii="Courier New" w:eastAsia="Times New Roman" w:hAnsi="Courier New" w:cs="Courier New"/>
          <w:color w:val="C3CEE3"/>
          <w:sz w:val="20"/>
          <w:szCs w:val="20"/>
          <w:lang w:val="en-US" w:eastAsia="ru-RU"/>
        </w:rPr>
        <w:t xml:space="preserve">Matrix4f </w:t>
      </w:r>
      <w:r w:rsidRPr="004562D0">
        <w:rPr>
          <w:rFonts w:ascii="Courier New" w:eastAsia="Times New Roman" w:hAnsi="Courier New" w:cs="Courier New"/>
          <w:color w:val="EEFFE3"/>
          <w:sz w:val="20"/>
          <w:szCs w:val="20"/>
          <w:lang w:val="en-US" w:eastAsia="ru-RU"/>
        </w:rPr>
        <w:t xml:space="preserve">mat </w:t>
      </w:r>
      <w:r w:rsidRPr="004562D0">
        <w:rPr>
          <w:rFonts w:ascii="Courier New" w:eastAsia="Times New Roman" w:hAnsi="Courier New" w:cs="Courier New"/>
          <w:color w:val="89DDFF"/>
          <w:sz w:val="20"/>
          <w:szCs w:val="20"/>
          <w:lang w:val="en-US" w:eastAsia="ru-RU"/>
        </w:rPr>
        <w:t xml:space="preserve">= </w:t>
      </w:r>
      <w:r w:rsidRPr="004562D0">
        <w:rPr>
          <w:rFonts w:ascii="Courier New" w:eastAsia="Times New Roman" w:hAnsi="Courier New" w:cs="Courier New"/>
          <w:color w:val="EEFFE3"/>
          <w:sz w:val="20"/>
          <w:szCs w:val="20"/>
          <w:lang w:val="en-US" w:eastAsia="ru-RU"/>
        </w:rPr>
        <w:t>translateMat</w:t>
      </w:r>
      <w:r w:rsidRPr="004562D0">
        <w:rPr>
          <w:rFonts w:ascii="Courier New" w:eastAsia="Times New Roman" w:hAnsi="Courier New" w:cs="Courier New"/>
          <w:color w:val="89DDFF"/>
          <w:sz w:val="20"/>
          <w:szCs w:val="20"/>
          <w:lang w:val="en-US" w:eastAsia="ru-RU"/>
        </w:rPr>
        <w:t>.</w:t>
      </w:r>
      <w:r w:rsidRPr="004562D0">
        <w:rPr>
          <w:rFonts w:ascii="Courier New" w:eastAsia="Times New Roman" w:hAnsi="Courier New" w:cs="Courier New"/>
          <w:color w:val="C3CEE3"/>
          <w:sz w:val="20"/>
          <w:szCs w:val="20"/>
          <w:lang w:val="en-US" w:eastAsia="ru-RU"/>
        </w:rPr>
        <w:t>mul</w:t>
      </w:r>
      <w:r w:rsidRPr="004562D0">
        <w:rPr>
          <w:rFonts w:ascii="Courier New" w:eastAsia="Times New Roman" w:hAnsi="Courier New" w:cs="Courier New"/>
          <w:color w:val="89DDFF"/>
          <w:sz w:val="20"/>
          <w:szCs w:val="20"/>
          <w:lang w:val="en-US" w:eastAsia="ru-RU"/>
        </w:rPr>
        <w:t>(</w:t>
      </w:r>
      <w:r w:rsidRPr="004562D0">
        <w:rPr>
          <w:rFonts w:ascii="Courier New" w:eastAsia="Times New Roman" w:hAnsi="Courier New" w:cs="Courier New"/>
          <w:color w:val="EEFFE3"/>
          <w:sz w:val="20"/>
          <w:szCs w:val="20"/>
          <w:lang w:val="en-US" w:eastAsia="ru-RU"/>
        </w:rPr>
        <w:t>rotationMat</w:t>
      </w:r>
      <w:r w:rsidRPr="004562D0">
        <w:rPr>
          <w:rFonts w:ascii="Courier New" w:eastAsia="Times New Roman" w:hAnsi="Courier New" w:cs="Courier New"/>
          <w:color w:val="89DDFF"/>
          <w:sz w:val="20"/>
          <w:szCs w:val="20"/>
          <w:lang w:val="en-US" w:eastAsia="ru-RU"/>
        </w:rPr>
        <w:t>);</w:t>
      </w:r>
      <w:r w:rsidRPr="004562D0">
        <w:rPr>
          <w:rFonts w:ascii="Courier New" w:eastAsia="Times New Roman" w:hAnsi="Courier New" w:cs="Courier New"/>
          <w:color w:val="89DDFF"/>
          <w:sz w:val="20"/>
          <w:szCs w:val="20"/>
          <w:lang w:val="en-US" w:eastAsia="ru-RU"/>
        </w:rPr>
        <w:br/>
        <w:t xml:space="preserve">        </w:t>
      </w:r>
      <w:r w:rsidRPr="004562D0">
        <w:rPr>
          <w:rFonts w:ascii="Courier New" w:eastAsia="Times New Roman" w:hAnsi="Courier New" w:cs="Courier New"/>
          <w:color w:val="EEFFE3"/>
          <w:sz w:val="20"/>
          <w:szCs w:val="20"/>
          <w:lang w:val="en-US" w:eastAsia="ru-RU"/>
        </w:rPr>
        <w:t>mat</w:t>
      </w:r>
      <w:r w:rsidRPr="004562D0">
        <w:rPr>
          <w:rFonts w:ascii="Courier New" w:eastAsia="Times New Roman" w:hAnsi="Courier New" w:cs="Courier New"/>
          <w:color w:val="89DDFF"/>
          <w:sz w:val="20"/>
          <w:szCs w:val="20"/>
          <w:lang w:val="en-US" w:eastAsia="ru-RU"/>
        </w:rPr>
        <w:t>.</w:t>
      </w:r>
      <w:r w:rsidRPr="004562D0">
        <w:rPr>
          <w:rFonts w:ascii="Courier New" w:eastAsia="Times New Roman" w:hAnsi="Courier New" w:cs="Courier New"/>
          <w:color w:val="C3CEE3"/>
          <w:sz w:val="20"/>
          <w:szCs w:val="20"/>
          <w:lang w:val="en-US" w:eastAsia="ru-RU"/>
        </w:rPr>
        <w:t>invert</w:t>
      </w:r>
      <w:r w:rsidRPr="004562D0">
        <w:rPr>
          <w:rFonts w:ascii="Courier New" w:eastAsia="Times New Roman" w:hAnsi="Courier New" w:cs="Courier New"/>
          <w:color w:val="89DDFF"/>
          <w:sz w:val="20"/>
          <w:szCs w:val="20"/>
          <w:lang w:val="en-US" w:eastAsia="ru-RU"/>
        </w:rPr>
        <w:t>();</w:t>
      </w:r>
      <w:r w:rsidRPr="004562D0">
        <w:rPr>
          <w:rFonts w:ascii="Courier New" w:eastAsia="Times New Roman" w:hAnsi="Courier New" w:cs="Courier New"/>
          <w:color w:val="89DDFF"/>
          <w:sz w:val="20"/>
          <w:szCs w:val="20"/>
          <w:lang w:val="en-US" w:eastAsia="ru-RU"/>
        </w:rPr>
        <w:br/>
        <w:t xml:space="preserve">        </w:t>
      </w:r>
      <w:r w:rsidRPr="004562D0">
        <w:rPr>
          <w:rFonts w:ascii="Courier New" w:eastAsia="Times New Roman" w:hAnsi="Courier New" w:cs="Courier New"/>
          <w:color w:val="EEFFE3"/>
          <w:sz w:val="20"/>
          <w:szCs w:val="20"/>
          <w:lang w:val="en-US" w:eastAsia="ru-RU"/>
        </w:rPr>
        <w:t>result</w:t>
      </w:r>
      <w:r w:rsidRPr="004562D0">
        <w:rPr>
          <w:rFonts w:ascii="Courier New" w:eastAsia="Times New Roman" w:hAnsi="Courier New" w:cs="Courier New"/>
          <w:color w:val="89DDFF"/>
          <w:sz w:val="20"/>
          <w:szCs w:val="20"/>
          <w:lang w:val="en-US" w:eastAsia="ru-RU"/>
        </w:rPr>
        <w:t>.</w:t>
      </w:r>
      <w:r w:rsidRPr="004562D0">
        <w:rPr>
          <w:rFonts w:ascii="Courier New" w:eastAsia="Times New Roman" w:hAnsi="Courier New" w:cs="Courier New"/>
          <w:color w:val="C3CEE3"/>
          <w:sz w:val="20"/>
          <w:szCs w:val="20"/>
          <w:lang w:val="en-US" w:eastAsia="ru-RU"/>
        </w:rPr>
        <w:t>add</w:t>
      </w:r>
      <w:r w:rsidRPr="004562D0">
        <w:rPr>
          <w:rFonts w:ascii="Courier New" w:eastAsia="Times New Roman" w:hAnsi="Courier New" w:cs="Courier New"/>
          <w:color w:val="89DDFF"/>
          <w:sz w:val="20"/>
          <w:szCs w:val="20"/>
          <w:lang w:val="en-US" w:eastAsia="ru-RU"/>
        </w:rPr>
        <w:t>(</w:t>
      </w:r>
      <w:r w:rsidRPr="004562D0">
        <w:rPr>
          <w:rFonts w:ascii="Courier New" w:eastAsia="Times New Roman" w:hAnsi="Courier New" w:cs="Courier New"/>
          <w:color w:val="C3CEE3"/>
          <w:sz w:val="20"/>
          <w:szCs w:val="20"/>
          <w:lang w:val="en-US" w:eastAsia="ru-RU"/>
        </w:rPr>
        <w:t>mat</w:t>
      </w:r>
      <w:r w:rsidRPr="004562D0">
        <w:rPr>
          <w:rFonts w:ascii="Courier New" w:eastAsia="Times New Roman" w:hAnsi="Courier New" w:cs="Courier New"/>
          <w:color w:val="89DDFF"/>
          <w:sz w:val="20"/>
          <w:szCs w:val="20"/>
          <w:lang w:val="en-US" w:eastAsia="ru-RU"/>
        </w:rPr>
        <w:t>);</w:t>
      </w:r>
      <w:r w:rsidRPr="004562D0">
        <w:rPr>
          <w:rFonts w:ascii="Courier New" w:eastAsia="Times New Roman" w:hAnsi="Courier New" w:cs="Courier New"/>
          <w:color w:val="89DDFF"/>
          <w:sz w:val="20"/>
          <w:szCs w:val="20"/>
          <w:lang w:val="en-US" w:eastAsia="ru-RU"/>
        </w:rPr>
        <w:br/>
        <w:t xml:space="preserve">    }</w:t>
      </w:r>
      <w:r w:rsidRPr="004562D0">
        <w:rPr>
          <w:rFonts w:ascii="Courier New" w:eastAsia="Times New Roman" w:hAnsi="Courier New" w:cs="Courier New"/>
          <w:color w:val="89DDFF"/>
          <w:sz w:val="20"/>
          <w:szCs w:val="20"/>
          <w:lang w:val="en-US" w:eastAsia="ru-RU"/>
        </w:rPr>
        <w:br/>
        <w:t xml:space="preserve">    </w:t>
      </w:r>
      <w:r w:rsidRPr="004562D0">
        <w:rPr>
          <w:rFonts w:ascii="Courier New" w:eastAsia="Times New Roman" w:hAnsi="Courier New" w:cs="Courier New"/>
          <w:i/>
          <w:iCs/>
          <w:color w:val="C792EA"/>
          <w:sz w:val="20"/>
          <w:szCs w:val="20"/>
          <w:lang w:val="en-US" w:eastAsia="ru-RU"/>
        </w:rPr>
        <w:t xml:space="preserve">return </w:t>
      </w:r>
      <w:r w:rsidRPr="004562D0">
        <w:rPr>
          <w:rFonts w:ascii="Courier New" w:eastAsia="Times New Roman" w:hAnsi="Courier New" w:cs="Courier New"/>
          <w:color w:val="C3CEE3"/>
          <w:sz w:val="20"/>
          <w:szCs w:val="20"/>
          <w:lang w:val="en-US" w:eastAsia="ru-RU"/>
        </w:rPr>
        <w:t>result</w:t>
      </w:r>
      <w:r w:rsidRPr="004562D0">
        <w:rPr>
          <w:rFonts w:ascii="Courier New" w:eastAsia="Times New Roman" w:hAnsi="Courier New" w:cs="Courier New"/>
          <w:color w:val="89DDFF"/>
          <w:sz w:val="20"/>
          <w:szCs w:val="20"/>
          <w:lang w:val="en-US" w:eastAsia="ru-RU"/>
        </w:rPr>
        <w:t>;</w:t>
      </w:r>
      <w:r w:rsidRPr="004562D0">
        <w:rPr>
          <w:rFonts w:ascii="Courier New" w:eastAsia="Times New Roman" w:hAnsi="Courier New" w:cs="Courier New"/>
          <w:color w:val="89DDFF"/>
          <w:sz w:val="20"/>
          <w:szCs w:val="20"/>
          <w:lang w:val="en-US" w:eastAsia="ru-RU"/>
        </w:rPr>
        <w:br/>
        <w:t>}</w:t>
      </w:r>
    </w:p>
    <w:p w14:paraId="28FDCFA9" w14:textId="77777777" w:rsidR="00FC693D" w:rsidRPr="00FC693D" w:rsidRDefault="00FC693D" w:rsidP="00FC693D">
      <w:pPr>
        <w:pStyle w:val="blockparagraph-544a408c"/>
        <w:jc w:val="both"/>
      </w:pPr>
      <w:r w:rsidRPr="00FC693D">
        <w:t xml:space="preserve">Этот метод выполняет итерацию по соединениям, содержащимся в файле определения модели </w:t>
      </w:r>
      <w:r w:rsidRPr="00FC693D">
        <w:rPr>
          <w:lang w:val="en-US"/>
        </w:rPr>
        <w:t>MD</w:t>
      </w:r>
      <w:r w:rsidRPr="00FC693D">
        <w:t xml:space="preserve">5, вычисляет матрицу преобразования, связанную с каждым соединением, а затем получает инверсию этих матриц. Эта информация используется для создания экземпляра </w:t>
      </w:r>
      <w:r w:rsidRPr="00FC693D">
        <w:rPr>
          <w:b/>
          <w:lang w:val="en-US"/>
        </w:rPr>
        <w:t>AnimationGameItem</w:t>
      </w:r>
      <w:r w:rsidRPr="00FC693D">
        <w:t>.</w:t>
      </w:r>
    </w:p>
    <w:p w14:paraId="7C832598" w14:textId="1F75AC41" w:rsidR="004562D0" w:rsidRDefault="00FC693D" w:rsidP="00FC693D">
      <w:pPr>
        <w:pStyle w:val="blockparagraph-544a408c"/>
        <w:jc w:val="both"/>
      </w:pPr>
      <w:r w:rsidRPr="00FC693D">
        <w:t xml:space="preserve">Давайте продолжим с методом </w:t>
      </w:r>
      <w:r w:rsidRPr="00FC693D">
        <w:rPr>
          <w:b/>
          <w:lang w:val="en-US"/>
        </w:rPr>
        <w:t>process</w:t>
      </w:r>
      <w:r w:rsidRPr="00FC693D">
        <w:t xml:space="preserve">, следующее, что мы сделаем, это обработаем кадры анимации, вызвав метод </w:t>
      </w:r>
      <w:r w:rsidRPr="00FC693D">
        <w:rPr>
          <w:b/>
          <w:lang w:val="en-US"/>
        </w:rPr>
        <w:t>processAnimationFrames</w:t>
      </w:r>
      <w:r w:rsidRPr="00FC693D">
        <w:t>:</w:t>
      </w:r>
    </w:p>
    <w:p w14:paraId="1BE11161" w14:textId="77777777" w:rsidR="00FC693D" w:rsidRPr="00FC693D" w:rsidRDefault="00FC693D" w:rsidP="00FC693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FC693D">
        <w:rPr>
          <w:rFonts w:ascii="Courier New" w:eastAsia="Times New Roman" w:hAnsi="Courier New" w:cs="Courier New"/>
          <w:i/>
          <w:iCs/>
          <w:color w:val="F78C6C"/>
          <w:sz w:val="20"/>
          <w:szCs w:val="20"/>
          <w:lang w:val="en-US" w:eastAsia="ru-RU"/>
        </w:rPr>
        <w:t xml:space="preserve">private </w:t>
      </w:r>
      <w:r w:rsidRPr="00FC693D">
        <w:rPr>
          <w:rFonts w:ascii="Courier New" w:eastAsia="Times New Roman" w:hAnsi="Courier New" w:cs="Courier New"/>
          <w:i/>
          <w:iCs/>
          <w:color w:val="C792EA"/>
          <w:sz w:val="20"/>
          <w:szCs w:val="20"/>
          <w:lang w:val="en-US" w:eastAsia="ru-RU"/>
        </w:rPr>
        <w:t xml:space="preserve">static </w:t>
      </w:r>
      <w:r w:rsidRPr="00FC693D">
        <w:rPr>
          <w:rFonts w:ascii="Courier New" w:eastAsia="Times New Roman" w:hAnsi="Courier New" w:cs="Courier New"/>
          <w:color w:val="C3CEE3"/>
          <w:sz w:val="20"/>
          <w:szCs w:val="20"/>
          <w:lang w:val="en-US" w:eastAsia="ru-RU"/>
        </w:rPr>
        <w:t>List</w:t>
      </w:r>
      <w:r w:rsidRPr="00FC693D">
        <w:rPr>
          <w:rFonts w:ascii="Courier New" w:eastAsia="Times New Roman" w:hAnsi="Courier New" w:cs="Courier New"/>
          <w:color w:val="89DDFF"/>
          <w:sz w:val="20"/>
          <w:szCs w:val="20"/>
          <w:lang w:val="en-US" w:eastAsia="ru-RU"/>
        </w:rPr>
        <w:t>&lt;</w:t>
      </w:r>
      <w:r w:rsidRPr="00FC693D">
        <w:rPr>
          <w:rFonts w:ascii="Courier New" w:eastAsia="Times New Roman" w:hAnsi="Courier New" w:cs="Courier New"/>
          <w:color w:val="C3CEE3"/>
          <w:sz w:val="20"/>
          <w:szCs w:val="20"/>
          <w:lang w:val="en-US" w:eastAsia="ru-RU"/>
        </w:rPr>
        <w:t>AnimatedFrame</w:t>
      </w:r>
      <w:r w:rsidRPr="00FC693D">
        <w:rPr>
          <w:rFonts w:ascii="Courier New" w:eastAsia="Times New Roman" w:hAnsi="Courier New" w:cs="Courier New"/>
          <w:color w:val="89DDFF"/>
          <w:sz w:val="20"/>
          <w:szCs w:val="20"/>
          <w:lang w:val="en-US" w:eastAsia="ru-RU"/>
        </w:rPr>
        <w:t xml:space="preserve">&gt; </w:t>
      </w:r>
      <w:r w:rsidRPr="00FC693D">
        <w:rPr>
          <w:rFonts w:ascii="Courier New" w:eastAsia="Times New Roman" w:hAnsi="Courier New" w:cs="Courier New"/>
          <w:color w:val="82AAFF"/>
          <w:sz w:val="20"/>
          <w:szCs w:val="20"/>
          <w:lang w:val="en-US" w:eastAsia="ru-RU"/>
        </w:rPr>
        <w:t>processAnimationFrames</w:t>
      </w:r>
      <w:r w:rsidRPr="00FC693D">
        <w:rPr>
          <w:rFonts w:ascii="Courier New" w:eastAsia="Times New Roman" w:hAnsi="Courier New" w:cs="Courier New"/>
          <w:color w:val="89DDFF"/>
          <w:sz w:val="20"/>
          <w:szCs w:val="20"/>
          <w:lang w:val="en-US" w:eastAsia="ru-RU"/>
        </w:rPr>
        <w:t>(</w:t>
      </w:r>
      <w:r w:rsidRPr="00FC693D">
        <w:rPr>
          <w:rFonts w:ascii="Courier New" w:eastAsia="Times New Roman" w:hAnsi="Courier New" w:cs="Courier New"/>
          <w:color w:val="C3CEE3"/>
          <w:sz w:val="20"/>
          <w:szCs w:val="20"/>
          <w:lang w:val="en-US" w:eastAsia="ru-RU"/>
        </w:rPr>
        <w:t>MD5Model md5Model</w:t>
      </w:r>
      <w:r w:rsidRPr="00FC693D">
        <w:rPr>
          <w:rFonts w:ascii="Courier New" w:eastAsia="Times New Roman" w:hAnsi="Courier New" w:cs="Courier New"/>
          <w:color w:val="89DDFF"/>
          <w:sz w:val="20"/>
          <w:szCs w:val="20"/>
          <w:lang w:val="en-US" w:eastAsia="ru-RU"/>
        </w:rPr>
        <w:t xml:space="preserve">, </w:t>
      </w:r>
      <w:r w:rsidRPr="00FC693D">
        <w:rPr>
          <w:rFonts w:ascii="Courier New" w:eastAsia="Times New Roman" w:hAnsi="Courier New" w:cs="Courier New"/>
          <w:color w:val="C3CEE3"/>
          <w:sz w:val="20"/>
          <w:szCs w:val="20"/>
          <w:lang w:val="en-US" w:eastAsia="ru-RU"/>
        </w:rPr>
        <w:t>MD5AnimModel animModel</w:t>
      </w:r>
      <w:r w:rsidRPr="00FC693D">
        <w:rPr>
          <w:rFonts w:ascii="Courier New" w:eastAsia="Times New Roman" w:hAnsi="Courier New" w:cs="Courier New"/>
          <w:color w:val="89DDFF"/>
          <w:sz w:val="20"/>
          <w:szCs w:val="20"/>
          <w:lang w:val="en-US" w:eastAsia="ru-RU"/>
        </w:rPr>
        <w:t xml:space="preserve">, </w:t>
      </w:r>
      <w:r w:rsidRPr="00FC693D">
        <w:rPr>
          <w:rFonts w:ascii="Courier New" w:eastAsia="Times New Roman" w:hAnsi="Courier New" w:cs="Courier New"/>
          <w:color w:val="C3CEE3"/>
          <w:sz w:val="20"/>
          <w:szCs w:val="20"/>
          <w:lang w:val="en-US" w:eastAsia="ru-RU"/>
        </w:rPr>
        <w:t>List</w:t>
      </w:r>
      <w:r w:rsidRPr="00FC693D">
        <w:rPr>
          <w:rFonts w:ascii="Courier New" w:eastAsia="Times New Roman" w:hAnsi="Courier New" w:cs="Courier New"/>
          <w:color w:val="89DDFF"/>
          <w:sz w:val="20"/>
          <w:szCs w:val="20"/>
          <w:lang w:val="en-US" w:eastAsia="ru-RU"/>
        </w:rPr>
        <w:t>&lt;</w:t>
      </w:r>
      <w:r w:rsidRPr="00FC693D">
        <w:rPr>
          <w:rFonts w:ascii="Courier New" w:eastAsia="Times New Roman" w:hAnsi="Courier New" w:cs="Courier New"/>
          <w:color w:val="C3CEE3"/>
          <w:sz w:val="20"/>
          <w:szCs w:val="20"/>
          <w:lang w:val="en-US" w:eastAsia="ru-RU"/>
        </w:rPr>
        <w:t>Matrix4f</w:t>
      </w:r>
      <w:r w:rsidRPr="00FC693D">
        <w:rPr>
          <w:rFonts w:ascii="Courier New" w:eastAsia="Times New Roman" w:hAnsi="Courier New" w:cs="Courier New"/>
          <w:color w:val="89DDFF"/>
          <w:sz w:val="20"/>
          <w:szCs w:val="20"/>
          <w:lang w:val="en-US" w:eastAsia="ru-RU"/>
        </w:rPr>
        <w:t xml:space="preserve">&gt; </w:t>
      </w:r>
      <w:r w:rsidRPr="00FC693D">
        <w:rPr>
          <w:rFonts w:ascii="Courier New" w:eastAsia="Times New Roman" w:hAnsi="Courier New" w:cs="Courier New"/>
          <w:color w:val="C3CEE3"/>
          <w:sz w:val="20"/>
          <w:szCs w:val="20"/>
          <w:lang w:val="en-US" w:eastAsia="ru-RU"/>
        </w:rPr>
        <w:t>invJointMatrices</w:t>
      </w:r>
      <w:r w:rsidRPr="00FC693D">
        <w:rPr>
          <w:rFonts w:ascii="Courier New" w:eastAsia="Times New Roman" w:hAnsi="Courier New" w:cs="Courier New"/>
          <w:color w:val="89DDFF"/>
          <w:sz w:val="20"/>
          <w:szCs w:val="20"/>
          <w:lang w:val="en-US" w:eastAsia="ru-RU"/>
        </w:rPr>
        <w:t>) {</w:t>
      </w:r>
      <w:r w:rsidRPr="00FC693D">
        <w:rPr>
          <w:rFonts w:ascii="Courier New" w:eastAsia="Times New Roman" w:hAnsi="Courier New" w:cs="Courier New"/>
          <w:color w:val="89DDFF"/>
          <w:sz w:val="20"/>
          <w:szCs w:val="20"/>
          <w:lang w:val="en-US" w:eastAsia="ru-RU"/>
        </w:rPr>
        <w:br/>
        <w:t xml:space="preserve">    </w:t>
      </w:r>
      <w:r w:rsidRPr="00FC693D">
        <w:rPr>
          <w:rFonts w:ascii="Courier New" w:eastAsia="Times New Roman" w:hAnsi="Courier New" w:cs="Courier New"/>
          <w:color w:val="C3CEE3"/>
          <w:sz w:val="20"/>
          <w:szCs w:val="20"/>
          <w:lang w:val="en-US" w:eastAsia="ru-RU"/>
        </w:rPr>
        <w:t>List</w:t>
      </w:r>
      <w:r w:rsidRPr="00FC693D">
        <w:rPr>
          <w:rFonts w:ascii="Courier New" w:eastAsia="Times New Roman" w:hAnsi="Courier New" w:cs="Courier New"/>
          <w:color w:val="89DDFF"/>
          <w:sz w:val="20"/>
          <w:szCs w:val="20"/>
          <w:lang w:val="en-US" w:eastAsia="ru-RU"/>
        </w:rPr>
        <w:t>&lt;</w:t>
      </w:r>
      <w:r w:rsidRPr="00FC693D">
        <w:rPr>
          <w:rFonts w:ascii="Courier New" w:eastAsia="Times New Roman" w:hAnsi="Courier New" w:cs="Courier New"/>
          <w:color w:val="C3CEE3"/>
          <w:sz w:val="20"/>
          <w:szCs w:val="20"/>
          <w:lang w:val="en-US" w:eastAsia="ru-RU"/>
        </w:rPr>
        <w:t>AnimatedFrame</w:t>
      </w:r>
      <w:r w:rsidRPr="00FC693D">
        <w:rPr>
          <w:rFonts w:ascii="Courier New" w:eastAsia="Times New Roman" w:hAnsi="Courier New" w:cs="Courier New"/>
          <w:color w:val="89DDFF"/>
          <w:sz w:val="20"/>
          <w:szCs w:val="20"/>
          <w:lang w:val="en-US" w:eastAsia="ru-RU"/>
        </w:rPr>
        <w:t xml:space="preserve">&gt; </w:t>
      </w:r>
      <w:r w:rsidRPr="00FC693D">
        <w:rPr>
          <w:rFonts w:ascii="Courier New" w:eastAsia="Times New Roman" w:hAnsi="Courier New" w:cs="Courier New"/>
          <w:color w:val="EEFFE3"/>
          <w:sz w:val="20"/>
          <w:szCs w:val="20"/>
          <w:lang w:val="en-US" w:eastAsia="ru-RU"/>
        </w:rPr>
        <w:t xml:space="preserve">animatedFrames </w:t>
      </w:r>
      <w:r w:rsidRPr="00FC693D">
        <w:rPr>
          <w:rFonts w:ascii="Courier New" w:eastAsia="Times New Roman" w:hAnsi="Courier New" w:cs="Courier New"/>
          <w:color w:val="89DDFF"/>
          <w:sz w:val="20"/>
          <w:szCs w:val="20"/>
          <w:lang w:val="en-US" w:eastAsia="ru-RU"/>
        </w:rPr>
        <w:t xml:space="preserve">= </w:t>
      </w:r>
      <w:r w:rsidRPr="00FC693D">
        <w:rPr>
          <w:rFonts w:ascii="Courier New" w:eastAsia="Times New Roman" w:hAnsi="Courier New" w:cs="Courier New"/>
          <w:i/>
          <w:iCs/>
          <w:color w:val="C792EA"/>
          <w:sz w:val="20"/>
          <w:szCs w:val="20"/>
          <w:lang w:val="en-US" w:eastAsia="ru-RU"/>
        </w:rPr>
        <w:t xml:space="preserve">new </w:t>
      </w:r>
      <w:r w:rsidRPr="00FC693D">
        <w:rPr>
          <w:rFonts w:ascii="Courier New" w:eastAsia="Times New Roman" w:hAnsi="Courier New" w:cs="Courier New"/>
          <w:color w:val="C3CEE3"/>
          <w:sz w:val="20"/>
          <w:szCs w:val="20"/>
          <w:lang w:val="en-US" w:eastAsia="ru-RU"/>
        </w:rPr>
        <w:t>ArrayList</w:t>
      </w:r>
      <w:r w:rsidRPr="00FC693D">
        <w:rPr>
          <w:rFonts w:ascii="Courier New" w:eastAsia="Times New Roman" w:hAnsi="Courier New" w:cs="Courier New"/>
          <w:color w:val="89DDFF"/>
          <w:sz w:val="20"/>
          <w:szCs w:val="20"/>
          <w:lang w:val="en-US" w:eastAsia="ru-RU"/>
        </w:rPr>
        <w:t>&lt;&gt;();</w:t>
      </w:r>
      <w:r w:rsidRPr="00FC693D">
        <w:rPr>
          <w:rFonts w:ascii="Courier New" w:eastAsia="Times New Roman" w:hAnsi="Courier New" w:cs="Courier New"/>
          <w:color w:val="89DDFF"/>
          <w:sz w:val="20"/>
          <w:szCs w:val="20"/>
          <w:lang w:val="en-US" w:eastAsia="ru-RU"/>
        </w:rPr>
        <w:br/>
        <w:t xml:space="preserve">    </w:t>
      </w:r>
      <w:r w:rsidRPr="00FC693D">
        <w:rPr>
          <w:rFonts w:ascii="Courier New" w:eastAsia="Times New Roman" w:hAnsi="Courier New" w:cs="Courier New"/>
          <w:color w:val="C3CEE3"/>
          <w:sz w:val="20"/>
          <w:szCs w:val="20"/>
          <w:lang w:val="en-US" w:eastAsia="ru-RU"/>
        </w:rPr>
        <w:t>List</w:t>
      </w:r>
      <w:r w:rsidRPr="00FC693D">
        <w:rPr>
          <w:rFonts w:ascii="Courier New" w:eastAsia="Times New Roman" w:hAnsi="Courier New" w:cs="Courier New"/>
          <w:color w:val="89DDFF"/>
          <w:sz w:val="20"/>
          <w:szCs w:val="20"/>
          <w:lang w:val="en-US" w:eastAsia="ru-RU"/>
        </w:rPr>
        <w:t>&lt;</w:t>
      </w:r>
      <w:r w:rsidRPr="00FC693D">
        <w:rPr>
          <w:rFonts w:ascii="Courier New" w:eastAsia="Times New Roman" w:hAnsi="Courier New" w:cs="Courier New"/>
          <w:color w:val="C3CEE3"/>
          <w:sz w:val="20"/>
          <w:szCs w:val="20"/>
          <w:lang w:val="en-US" w:eastAsia="ru-RU"/>
        </w:rPr>
        <w:t>MD5Frame</w:t>
      </w:r>
      <w:r w:rsidRPr="00FC693D">
        <w:rPr>
          <w:rFonts w:ascii="Courier New" w:eastAsia="Times New Roman" w:hAnsi="Courier New" w:cs="Courier New"/>
          <w:color w:val="89DDFF"/>
          <w:sz w:val="20"/>
          <w:szCs w:val="20"/>
          <w:lang w:val="en-US" w:eastAsia="ru-RU"/>
        </w:rPr>
        <w:t xml:space="preserve">&gt; </w:t>
      </w:r>
      <w:r w:rsidRPr="00FC693D">
        <w:rPr>
          <w:rFonts w:ascii="Courier New" w:eastAsia="Times New Roman" w:hAnsi="Courier New" w:cs="Courier New"/>
          <w:color w:val="EEFFE3"/>
          <w:sz w:val="20"/>
          <w:szCs w:val="20"/>
          <w:lang w:val="en-US" w:eastAsia="ru-RU"/>
        </w:rPr>
        <w:t xml:space="preserve">frames </w:t>
      </w:r>
      <w:r w:rsidRPr="00FC693D">
        <w:rPr>
          <w:rFonts w:ascii="Courier New" w:eastAsia="Times New Roman" w:hAnsi="Courier New" w:cs="Courier New"/>
          <w:color w:val="89DDFF"/>
          <w:sz w:val="20"/>
          <w:szCs w:val="20"/>
          <w:lang w:val="en-US" w:eastAsia="ru-RU"/>
        </w:rPr>
        <w:t xml:space="preserve">= </w:t>
      </w:r>
      <w:r w:rsidRPr="00FC693D">
        <w:rPr>
          <w:rFonts w:ascii="Courier New" w:eastAsia="Times New Roman" w:hAnsi="Courier New" w:cs="Courier New"/>
          <w:color w:val="F78C6C"/>
          <w:sz w:val="20"/>
          <w:szCs w:val="20"/>
          <w:lang w:val="en-US" w:eastAsia="ru-RU"/>
        </w:rPr>
        <w:t>animModel</w:t>
      </w:r>
      <w:r w:rsidRPr="00FC693D">
        <w:rPr>
          <w:rFonts w:ascii="Courier New" w:eastAsia="Times New Roman" w:hAnsi="Courier New" w:cs="Courier New"/>
          <w:color w:val="89DDFF"/>
          <w:sz w:val="20"/>
          <w:szCs w:val="20"/>
          <w:lang w:val="en-US" w:eastAsia="ru-RU"/>
        </w:rPr>
        <w:t>.</w:t>
      </w:r>
      <w:r w:rsidRPr="00FC693D">
        <w:rPr>
          <w:rFonts w:ascii="Courier New" w:eastAsia="Times New Roman" w:hAnsi="Courier New" w:cs="Courier New"/>
          <w:color w:val="C3CEE3"/>
          <w:sz w:val="20"/>
          <w:szCs w:val="20"/>
          <w:lang w:val="en-US" w:eastAsia="ru-RU"/>
        </w:rPr>
        <w:t>getFrames</w:t>
      </w:r>
      <w:r w:rsidRPr="00FC693D">
        <w:rPr>
          <w:rFonts w:ascii="Courier New" w:eastAsia="Times New Roman" w:hAnsi="Courier New" w:cs="Courier New"/>
          <w:color w:val="89DDFF"/>
          <w:sz w:val="20"/>
          <w:szCs w:val="20"/>
          <w:lang w:val="en-US" w:eastAsia="ru-RU"/>
        </w:rPr>
        <w:t>();</w:t>
      </w:r>
      <w:r w:rsidRPr="00FC693D">
        <w:rPr>
          <w:rFonts w:ascii="Courier New" w:eastAsia="Times New Roman" w:hAnsi="Courier New" w:cs="Courier New"/>
          <w:color w:val="89DDFF"/>
          <w:sz w:val="20"/>
          <w:szCs w:val="20"/>
          <w:lang w:val="en-US" w:eastAsia="ru-RU"/>
        </w:rPr>
        <w:br/>
        <w:t xml:space="preserve">    </w:t>
      </w:r>
      <w:r w:rsidRPr="00FC693D">
        <w:rPr>
          <w:rFonts w:ascii="Courier New" w:eastAsia="Times New Roman" w:hAnsi="Courier New" w:cs="Courier New"/>
          <w:i/>
          <w:iCs/>
          <w:color w:val="C792EA"/>
          <w:sz w:val="20"/>
          <w:szCs w:val="20"/>
          <w:lang w:val="en-US" w:eastAsia="ru-RU"/>
        </w:rPr>
        <w:t>for</w:t>
      </w:r>
      <w:r w:rsidRPr="00FC693D">
        <w:rPr>
          <w:rFonts w:ascii="Courier New" w:eastAsia="Times New Roman" w:hAnsi="Courier New" w:cs="Courier New"/>
          <w:color w:val="89DDFF"/>
          <w:sz w:val="20"/>
          <w:szCs w:val="20"/>
          <w:lang w:val="en-US" w:eastAsia="ru-RU"/>
        </w:rPr>
        <w:t>(</w:t>
      </w:r>
      <w:r w:rsidRPr="00FC693D">
        <w:rPr>
          <w:rFonts w:ascii="Courier New" w:eastAsia="Times New Roman" w:hAnsi="Courier New" w:cs="Courier New"/>
          <w:color w:val="C3CEE3"/>
          <w:sz w:val="20"/>
          <w:szCs w:val="20"/>
          <w:lang w:val="en-US" w:eastAsia="ru-RU"/>
        </w:rPr>
        <w:t xml:space="preserve">MD5Frame frame </w:t>
      </w:r>
      <w:r w:rsidRPr="00FC693D">
        <w:rPr>
          <w:rFonts w:ascii="Courier New" w:eastAsia="Times New Roman" w:hAnsi="Courier New" w:cs="Courier New"/>
          <w:color w:val="89DDFF"/>
          <w:sz w:val="20"/>
          <w:szCs w:val="20"/>
          <w:lang w:val="en-US" w:eastAsia="ru-RU"/>
        </w:rPr>
        <w:t xml:space="preserve">: </w:t>
      </w:r>
      <w:r w:rsidRPr="00FC693D">
        <w:rPr>
          <w:rFonts w:ascii="Courier New" w:eastAsia="Times New Roman" w:hAnsi="Courier New" w:cs="Courier New"/>
          <w:color w:val="C3CEE3"/>
          <w:sz w:val="20"/>
          <w:szCs w:val="20"/>
          <w:lang w:val="en-US" w:eastAsia="ru-RU"/>
        </w:rPr>
        <w:t>frames</w:t>
      </w:r>
      <w:r w:rsidRPr="00FC693D">
        <w:rPr>
          <w:rFonts w:ascii="Courier New" w:eastAsia="Times New Roman" w:hAnsi="Courier New" w:cs="Courier New"/>
          <w:color w:val="89DDFF"/>
          <w:sz w:val="20"/>
          <w:szCs w:val="20"/>
          <w:lang w:val="en-US" w:eastAsia="ru-RU"/>
        </w:rPr>
        <w:t>) {</w:t>
      </w:r>
      <w:r w:rsidRPr="00FC693D">
        <w:rPr>
          <w:rFonts w:ascii="Courier New" w:eastAsia="Times New Roman" w:hAnsi="Courier New" w:cs="Courier New"/>
          <w:color w:val="89DDFF"/>
          <w:sz w:val="20"/>
          <w:szCs w:val="20"/>
          <w:lang w:val="en-US" w:eastAsia="ru-RU"/>
        </w:rPr>
        <w:br/>
        <w:t xml:space="preserve">        </w:t>
      </w:r>
      <w:r w:rsidRPr="00FC693D">
        <w:rPr>
          <w:rFonts w:ascii="Courier New" w:eastAsia="Times New Roman" w:hAnsi="Courier New" w:cs="Courier New"/>
          <w:color w:val="C3CEE3"/>
          <w:sz w:val="20"/>
          <w:szCs w:val="20"/>
          <w:lang w:val="en-US" w:eastAsia="ru-RU"/>
        </w:rPr>
        <w:t xml:space="preserve">AnimatedFrame data </w:t>
      </w:r>
      <w:r w:rsidRPr="00FC693D">
        <w:rPr>
          <w:rFonts w:ascii="Courier New" w:eastAsia="Times New Roman" w:hAnsi="Courier New" w:cs="Courier New"/>
          <w:color w:val="89DDFF"/>
          <w:sz w:val="20"/>
          <w:szCs w:val="20"/>
          <w:lang w:val="en-US" w:eastAsia="ru-RU"/>
        </w:rPr>
        <w:t xml:space="preserve">= </w:t>
      </w:r>
      <w:r w:rsidRPr="00FC693D">
        <w:rPr>
          <w:rFonts w:ascii="Courier New" w:eastAsia="Times New Roman" w:hAnsi="Courier New" w:cs="Courier New"/>
          <w:color w:val="C3CEE3"/>
          <w:sz w:val="20"/>
          <w:szCs w:val="20"/>
          <w:lang w:val="en-US" w:eastAsia="ru-RU"/>
        </w:rPr>
        <w:t>processAnimationFrame</w:t>
      </w:r>
      <w:r w:rsidRPr="00FC693D">
        <w:rPr>
          <w:rFonts w:ascii="Courier New" w:eastAsia="Times New Roman" w:hAnsi="Courier New" w:cs="Courier New"/>
          <w:color w:val="89DDFF"/>
          <w:sz w:val="20"/>
          <w:szCs w:val="20"/>
          <w:lang w:val="en-US" w:eastAsia="ru-RU"/>
        </w:rPr>
        <w:t>(</w:t>
      </w:r>
      <w:r w:rsidRPr="00FC693D">
        <w:rPr>
          <w:rFonts w:ascii="Courier New" w:eastAsia="Times New Roman" w:hAnsi="Courier New" w:cs="Courier New"/>
          <w:color w:val="C3CEE3"/>
          <w:sz w:val="20"/>
          <w:szCs w:val="20"/>
          <w:lang w:val="en-US" w:eastAsia="ru-RU"/>
        </w:rPr>
        <w:t>md5Model</w:t>
      </w:r>
      <w:r w:rsidRPr="00FC693D">
        <w:rPr>
          <w:rFonts w:ascii="Courier New" w:eastAsia="Times New Roman" w:hAnsi="Courier New" w:cs="Courier New"/>
          <w:color w:val="89DDFF"/>
          <w:sz w:val="20"/>
          <w:szCs w:val="20"/>
          <w:lang w:val="en-US" w:eastAsia="ru-RU"/>
        </w:rPr>
        <w:t xml:space="preserve">, </w:t>
      </w:r>
      <w:r w:rsidRPr="00FC693D">
        <w:rPr>
          <w:rFonts w:ascii="Courier New" w:eastAsia="Times New Roman" w:hAnsi="Courier New" w:cs="Courier New"/>
          <w:color w:val="C3CEE3"/>
          <w:sz w:val="20"/>
          <w:szCs w:val="20"/>
          <w:lang w:val="en-US" w:eastAsia="ru-RU"/>
        </w:rPr>
        <w:t>animModel</w:t>
      </w:r>
      <w:r w:rsidRPr="00FC693D">
        <w:rPr>
          <w:rFonts w:ascii="Courier New" w:eastAsia="Times New Roman" w:hAnsi="Courier New" w:cs="Courier New"/>
          <w:color w:val="89DDFF"/>
          <w:sz w:val="20"/>
          <w:szCs w:val="20"/>
          <w:lang w:val="en-US" w:eastAsia="ru-RU"/>
        </w:rPr>
        <w:t xml:space="preserve">, </w:t>
      </w:r>
      <w:r w:rsidRPr="00FC693D">
        <w:rPr>
          <w:rFonts w:ascii="Courier New" w:eastAsia="Times New Roman" w:hAnsi="Courier New" w:cs="Courier New"/>
          <w:color w:val="C3CEE3"/>
          <w:sz w:val="20"/>
          <w:szCs w:val="20"/>
          <w:lang w:val="en-US" w:eastAsia="ru-RU"/>
        </w:rPr>
        <w:t>frame</w:t>
      </w:r>
      <w:r w:rsidRPr="00FC693D">
        <w:rPr>
          <w:rFonts w:ascii="Courier New" w:eastAsia="Times New Roman" w:hAnsi="Courier New" w:cs="Courier New"/>
          <w:color w:val="89DDFF"/>
          <w:sz w:val="20"/>
          <w:szCs w:val="20"/>
          <w:lang w:val="en-US" w:eastAsia="ru-RU"/>
        </w:rPr>
        <w:t xml:space="preserve">, </w:t>
      </w:r>
      <w:r w:rsidRPr="00FC693D">
        <w:rPr>
          <w:rFonts w:ascii="Courier New" w:eastAsia="Times New Roman" w:hAnsi="Courier New" w:cs="Courier New"/>
          <w:color w:val="C3CEE3"/>
          <w:sz w:val="20"/>
          <w:szCs w:val="20"/>
          <w:lang w:val="en-US" w:eastAsia="ru-RU"/>
        </w:rPr>
        <w:t>invJointMatrices</w:t>
      </w:r>
      <w:r w:rsidRPr="00FC693D">
        <w:rPr>
          <w:rFonts w:ascii="Courier New" w:eastAsia="Times New Roman" w:hAnsi="Courier New" w:cs="Courier New"/>
          <w:color w:val="89DDFF"/>
          <w:sz w:val="20"/>
          <w:szCs w:val="20"/>
          <w:lang w:val="en-US" w:eastAsia="ru-RU"/>
        </w:rPr>
        <w:t>);</w:t>
      </w:r>
      <w:r w:rsidRPr="00FC693D">
        <w:rPr>
          <w:rFonts w:ascii="Courier New" w:eastAsia="Times New Roman" w:hAnsi="Courier New" w:cs="Courier New"/>
          <w:color w:val="89DDFF"/>
          <w:sz w:val="20"/>
          <w:szCs w:val="20"/>
          <w:lang w:val="en-US" w:eastAsia="ru-RU"/>
        </w:rPr>
        <w:br/>
        <w:t xml:space="preserve">        </w:t>
      </w:r>
      <w:r w:rsidRPr="00FC693D">
        <w:rPr>
          <w:rFonts w:ascii="Courier New" w:eastAsia="Times New Roman" w:hAnsi="Courier New" w:cs="Courier New"/>
          <w:color w:val="C3CEE3"/>
          <w:sz w:val="20"/>
          <w:szCs w:val="20"/>
          <w:lang w:val="en-US" w:eastAsia="ru-RU"/>
        </w:rPr>
        <w:t>animatedFrames</w:t>
      </w:r>
      <w:r w:rsidRPr="00FC693D">
        <w:rPr>
          <w:rFonts w:ascii="Courier New" w:eastAsia="Times New Roman" w:hAnsi="Courier New" w:cs="Courier New"/>
          <w:color w:val="89DDFF"/>
          <w:sz w:val="20"/>
          <w:szCs w:val="20"/>
          <w:lang w:val="en-US" w:eastAsia="ru-RU"/>
        </w:rPr>
        <w:t>.</w:t>
      </w:r>
      <w:r w:rsidRPr="00FC693D">
        <w:rPr>
          <w:rFonts w:ascii="Courier New" w:eastAsia="Times New Roman" w:hAnsi="Courier New" w:cs="Courier New"/>
          <w:color w:val="C3CEE3"/>
          <w:sz w:val="20"/>
          <w:szCs w:val="20"/>
          <w:lang w:val="en-US" w:eastAsia="ru-RU"/>
        </w:rPr>
        <w:t>add</w:t>
      </w:r>
      <w:r w:rsidRPr="00FC693D">
        <w:rPr>
          <w:rFonts w:ascii="Courier New" w:eastAsia="Times New Roman" w:hAnsi="Courier New" w:cs="Courier New"/>
          <w:color w:val="89DDFF"/>
          <w:sz w:val="20"/>
          <w:szCs w:val="20"/>
          <w:lang w:val="en-US" w:eastAsia="ru-RU"/>
        </w:rPr>
        <w:t>(</w:t>
      </w:r>
      <w:r w:rsidRPr="00FC693D">
        <w:rPr>
          <w:rFonts w:ascii="Courier New" w:eastAsia="Times New Roman" w:hAnsi="Courier New" w:cs="Courier New"/>
          <w:color w:val="C3CEE3"/>
          <w:sz w:val="20"/>
          <w:szCs w:val="20"/>
          <w:lang w:val="en-US" w:eastAsia="ru-RU"/>
        </w:rPr>
        <w:t>data</w:t>
      </w:r>
      <w:r w:rsidRPr="00FC693D">
        <w:rPr>
          <w:rFonts w:ascii="Courier New" w:eastAsia="Times New Roman" w:hAnsi="Courier New" w:cs="Courier New"/>
          <w:color w:val="89DDFF"/>
          <w:sz w:val="20"/>
          <w:szCs w:val="20"/>
          <w:lang w:val="en-US" w:eastAsia="ru-RU"/>
        </w:rPr>
        <w:t>);</w:t>
      </w:r>
      <w:r w:rsidRPr="00FC693D">
        <w:rPr>
          <w:rFonts w:ascii="Courier New" w:eastAsia="Times New Roman" w:hAnsi="Courier New" w:cs="Courier New"/>
          <w:color w:val="89DDFF"/>
          <w:sz w:val="20"/>
          <w:szCs w:val="20"/>
          <w:lang w:val="en-US" w:eastAsia="ru-RU"/>
        </w:rPr>
        <w:br/>
        <w:t xml:space="preserve">    }</w:t>
      </w:r>
      <w:r w:rsidRPr="00FC693D">
        <w:rPr>
          <w:rFonts w:ascii="Courier New" w:eastAsia="Times New Roman" w:hAnsi="Courier New" w:cs="Courier New"/>
          <w:color w:val="89DDFF"/>
          <w:sz w:val="20"/>
          <w:szCs w:val="20"/>
          <w:lang w:val="en-US" w:eastAsia="ru-RU"/>
        </w:rPr>
        <w:br/>
        <w:t xml:space="preserve">    </w:t>
      </w:r>
      <w:r w:rsidRPr="00FC693D">
        <w:rPr>
          <w:rFonts w:ascii="Courier New" w:eastAsia="Times New Roman" w:hAnsi="Courier New" w:cs="Courier New"/>
          <w:i/>
          <w:iCs/>
          <w:color w:val="C792EA"/>
          <w:sz w:val="20"/>
          <w:szCs w:val="20"/>
          <w:lang w:val="en-US" w:eastAsia="ru-RU"/>
        </w:rPr>
        <w:t xml:space="preserve">return </w:t>
      </w:r>
      <w:r w:rsidRPr="00FC693D">
        <w:rPr>
          <w:rFonts w:ascii="Courier New" w:eastAsia="Times New Roman" w:hAnsi="Courier New" w:cs="Courier New"/>
          <w:color w:val="C3CEE3"/>
          <w:sz w:val="20"/>
          <w:szCs w:val="20"/>
          <w:lang w:val="en-US" w:eastAsia="ru-RU"/>
        </w:rPr>
        <w:t>animatedFrames</w:t>
      </w:r>
      <w:r w:rsidRPr="00FC693D">
        <w:rPr>
          <w:rFonts w:ascii="Courier New" w:eastAsia="Times New Roman" w:hAnsi="Courier New" w:cs="Courier New"/>
          <w:color w:val="89DDFF"/>
          <w:sz w:val="20"/>
          <w:szCs w:val="20"/>
          <w:lang w:val="en-US" w:eastAsia="ru-RU"/>
        </w:rPr>
        <w:t>;</w:t>
      </w:r>
      <w:r w:rsidRPr="00FC693D">
        <w:rPr>
          <w:rFonts w:ascii="Courier New" w:eastAsia="Times New Roman" w:hAnsi="Courier New" w:cs="Courier New"/>
          <w:color w:val="89DDFF"/>
          <w:sz w:val="20"/>
          <w:szCs w:val="20"/>
          <w:lang w:val="en-US" w:eastAsia="ru-RU"/>
        </w:rPr>
        <w:br/>
        <w:t>}</w:t>
      </w:r>
    </w:p>
    <w:p w14:paraId="7D8B3F15" w14:textId="439BFB46" w:rsidR="00FC693D" w:rsidRPr="00FC693D" w:rsidRDefault="00FC693D" w:rsidP="00FC693D">
      <w:pPr>
        <w:pStyle w:val="blockparagraph-544a408c"/>
        <w:jc w:val="both"/>
      </w:pPr>
      <w:r w:rsidRPr="00FC693D">
        <w:t>Этот метод обрабатывает каждый кадр анимации, определ</w:t>
      </w:r>
      <w:r>
        <w:t>ё</w:t>
      </w:r>
      <w:r w:rsidRPr="00FC693D">
        <w:t xml:space="preserve">нный в файле определения анимации </w:t>
      </w:r>
      <w:r w:rsidRPr="00FC693D">
        <w:rPr>
          <w:lang w:val="en-US"/>
        </w:rPr>
        <w:t>MD</w:t>
      </w:r>
      <w:r w:rsidRPr="00FC693D">
        <w:t xml:space="preserve">5, и возвращает список экземпляров </w:t>
      </w:r>
      <w:r w:rsidRPr="00FC693D">
        <w:rPr>
          <w:b/>
          <w:lang w:val="en-US"/>
        </w:rPr>
        <w:t>AnimatedFrame</w:t>
      </w:r>
      <w:r w:rsidRPr="00FC693D">
        <w:t xml:space="preserve">. Настоящая работа выполняется в методе </w:t>
      </w:r>
      <w:r w:rsidRPr="00FC693D">
        <w:rPr>
          <w:b/>
          <w:lang w:val="en-US"/>
        </w:rPr>
        <w:t>processAnimationFrame</w:t>
      </w:r>
      <w:r w:rsidRPr="00FC693D">
        <w:t>. Давайте объясним, что будет делать этот метод.</w:t>
      </w:r>
    </w:p>
    <w:p w14:paraId="005DFF60" w14:textId="4B623801" w:rsidR="00FC693D" w:rsidRDefault="00FC693D" w:rsidP="00FC693D">
      <w:pPr>
        <w:pStyle w:val="blockparagraph-544a408c"/>
        <w:jc w:val="both"/>
      </w:pPr>
      <w:r w:rsidRPr="00FC693D">
        <w:t>Сначала мы перебираем суставы, определ</w:t>
      </w:r>
      <w:r>
        <w:t>ё</w:t>
      </w:r>
      <w:r w:rsidRPr="00FC693D">
        <w:t xml:space="preserve">нные в разделе иерархии в файле анимации </w:t>
      </w:r>
      <w:r w:rsidRPr="00FC693D">
        <w:rPr>
          <w:lang w:val="en-US"/>
        </w:rPr>
        <w:t>MD</w:t>
      </w:r>
      <w:r w:rsidRPr="00FC693D">
        <w:t>5.</w:t>
      </w:r>
    </w:p>
    <w:p w14:paraId="250C1336" w14:textId="77777777" w:rsidR="00FC693D" w:rsidRPr="00FC693D" w:rsidRDefault="00FC693D" w:rsidP="00FC693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FC693D">
        <w:rPr>
          <w:rFonts w:ascii="Courier New" w:eastAsia="Times New Roman" w:hAnsi="Courier New" w:cs="Courier New"/>
          <w:i/>
          <w:iCs/>
          <w:color w:val="F78C6C"/>
          <w:sz w:val="20"/>
          <w:szCs w:val="20"/>
          <w:lang w:val="en-US" w:eastAsia="ru-RU"/>
        </w:rPr>
        <w:t xml:space="preserve">private </w:t>
      </w:r>
      <w:r w:rsidRPr="00FC693D">
        <w:rPr>
          <w:rFonts w:ascii="Courier New" w:eastAsia="Times New Roman" w:hAnsi="Courier New" w:cs="Courier New"/>
          <w:i/>
          <w:iCs/>
          <w:color w:val="C792EA"/>
          <w:sz w:val="20"/>
          <w:szCs w:val="20"/>
          <w:lang w:val="en-US" w:eastAsia="ru-RU"/>
        </w:rPr>
        <w:t xml:space="preserve">static </w:t>
      </w:r>
      <w:r w:rsidRPr="00FC693D">
        <w:rPr>
          <w:rFonts w:ascii="Courier New" w:eastAsia="Times New Roman" w:hAnsi="Courier New" w:cs="Courier New"/>
          <w:color w:val="C3CEE3"/>
          <w:sz w:val="20"/>
          <w:szCs w:val="20"/>
          <w:lang w:val="en-US" w:eastAsia="ru-RU"/>
        </w:rPr>
        <w:t xml:space="preserve">AnimatedFrame </w:t>
      </w:r>
      <w:r w:rsidRPr="00FC693D">
        <w:rPr>
          <w:rFonts w:ascii="Courier New" w:eastAsia="Times New Roman" w:hAnsi="Courier New" w:cs="Courier New"/>
          <w:color w:val="82AAFF"/>
          <w:sz w:val="20"/>
          <w:szCs w:val="20"/>
          <w:lang w:val="en-US" w:eastAsia="ru-RU"/>
        </w:rPr>
        <w:t>processAnimationFrame</w:t>
      </w:r>
      <w:r w:rsidRPr="00FC693D">
        <w:rPr>
          <w:rFonts w:ascii="Courier New" w:eastAsia="Times New Roman" w:hAnsi="Courier New" w:cs="Courier New"/>
          <w:color w:val="89DDFF"/>
          <w:sz w:val="20"/>
          <w:szCs w:val="20"/>
          <w:lang w:val="en-US" w:eastAsia="ru-RU"/>
        </w:rPr>
        <w:t>(</w:t>
      </w:r>
      <w:r w:rsidRPr="00FC693D">
        <w:rPr>
          <w:rFonts w:ascii="Courier New" w:eastAsia="Times New Roman" w:hAnsi="Courier New" w:cs="Courier New"/>
          <w:color w:val="C3CEE3"/>
          <w:sz w:val="20"/>
          <w:szCs w:val="20"/>
          <w:lang w:val="en-US" w:eastAsia="ru-RU"/>
        </w:rPr>
        <w:t>MD5Model md5Model</w:t>
      </w:r>
      <w:r w:rsidRPr="00FC693D">
        <w:rPr>
          <w:rFonts w:ascii="Courier New" w:eastAsia="Times New Roman" w:hAnsi="Courier New" w:cs="Courier New"/>
          <w:color w:val="89DDFF"/>
          <w:sz w:val="20"/>
          <w:szCs w:val="20"/>
          <w:lang w:val="en-US" w:eastAsia="ru-RU"/>
        </w:rPr>
        <w:t xml:space="preserve">, </w:t>
      </w:r>
      <w:r w:rsidRPr="00FC693D">
        <w:rPr>
          <w:rFonts w:ascii="Courier New" w:eastAsia="Times New Roman" w:hAnsi="Courier New" w:cs="Courier New"/>
          <w:color w:val="C3CEE3"/>
          <w:sz w:val="20"/>
          <w:szCs w:val="20"/>
          <w:lang w:val="en-US" w:eastAsia="ru-RU"/>
        </w:rPr>
        <w:t>MD5AnimModel animModel</w:t>
      </w:r>
      <w:r w:rsidRPr="00FC693D">
        <w:rPr>
          <w:rFonts w:ascii="Courier New" w:eastAsia="Times New Roman" w:hAnsi="Courier New" w:cs="Courier New"/>
          <w:color w:val="89DDFF"/>
          <w:sz w:val="20"/>
          <w:szCs w:val="20"/>
          <w:lang w:val="en-US" w:eastAsia="ru-RU"/>
        </w:rPr>
        <w:t xml:space="preserve">, </w:t>
      </w:r>
      <w:r w:rsidRPr="00FC693D">
        <w:rPr>
          <w:rFonts w:ascii="Courier New" w:eastAsia="Times New Roman" w:hAnsi="Courier New" w:cs="Courier New"/>
          <w:color w:val="C3CEE3"/>
          <w:sz w:val="20"/>
          <w:szCs w:val="20"/>
          <w:lang w:val="en-US" w:eastAsia="ru-RU"/>
        </w:rPr>
        <w:t>MD5Frame frame</w:t>
      </w:r>
      <w:r w:rsidRPr="00FC693D">
        <w:rPr>
          <w:rFonts w:ascii="Courier New" w:eastAsia="Times New Roman" w:hAnsi="Courier New" w:cs="Courier New"/>
          <w:color w:val="89DDFF"/>
          <w:sz w:val="20"/>
          <w:szCs w:val="20"/>
          <w:lang w:val="en-US" w:eastAsia="ru-RU"/>
        </w:rPr>
        <w:t xml:space="preserve">, </w:t>
      </w:r>
      <w:r w:rsidRPr="00FC693D">
        <w:rPr>
          <w:rFonts w:ascii="Courier New" w:eastAsia="Times New Roman" w:hAnsi="Courier New" w:cs="Courier New"/>
          <w:color w:val="C3CEE3"/>
          <w:sz w:val="20"/>
          <w:szCs w:val="20"/>
          <w:lang w:val="en-US" w:eastAsia="ru-RU"/>
        </w:rPr>
        <w:t>List</w:t>
      </w:r>
      <w:r w:rsidRPr="00FC693D">
        <w:rPr>
          <w:rFonts w:ascii="Courier New" w:eastAsia="Times New Roman" w:hAnsi="Courier New" w:cs="Courier New"/>
          <w:color w:val="89DDFF"/>
          <w:sz w:val="20"/>
          <w:szCs w:val="20"/>
          <w:lang w:val="en-US" w:eastAsia="ru-RU"/>
        </w:rPr>
        <w:t>&lt;</w:t>
      </w:r>
      <w:r w:rsidRPr="00FC693D">
        <w:rPr>
          <w:rFonts w:ascii="Courier New" w:eastAsia="Times New Roman" w:hAnsi="Courier New" w:cs="Courier New"/>
          <w:color w:val="C3CEE3"/>
          <w:sz w:val="20"/>
          <w:szCs w:val="20"/>
          <w:lang w:val="en-US" w:eastAsia="ru-RU"/>
        </w:rPr>
        <w:t>Matrix4f</w:t>
      </w:r>
      <w:r w:rsidRPr="00FC693D">
        <w:rPr>
          <w:rFonts w:ascii="Courier New" w:eastAsia="Times New Roman" w:hAnsi="Courier New" w:cs="Courier New"/>
          <w:color w:val="89DDFF"/>
          <w:sz w:val="20"/>
          <w:szCs w:val="20"/>
          <w:lang w:val="en-US" w:eastAsia="ru-RU"/>
        </w:rPr>
        <w:t xml:space="preserve">&gt; </w:t>
      </w:r>
      <w:r w:rsidRPr="00FC693D">
        <w:rPr>
          <w:rFonts w:ascii="Courier New" w:eastAsia="Times New Roman" w:hAnsi="Courier New" w:cs="Courier New"/>
          <w:color w:val="C3CEE3"/>
          <w:sz w:val="20"/>
          <w:szCs w:val="20"/>
          <w:lang w:val="en-US" w:eastAsia="ru-RU"/>
        </w:rPr>
        <w:t>invJointMatrices</w:t>
      </w:r>
      <w:r w:rsidRPr="00FC693D">
        <w:rPr>
          <w:rFonts w:ascii="Courier New" w:eastAsia="Times New Roman" w:hAnsi="Courier New" w:cs="Courier New"/>
          <w:color w:val="89DDFF"/>
          <w:sz w:val="20"/>
          <w:szCs w:val="20"/>
          <w:lang w:val="en-US" w:eastAsia="ru-RU"/>
        </w:rPr>
        <w:t>) {</w:t>
      </w:r>
      <w:r w:rsidRPr="00FC693D">
        <w:rPr>
          <w:rFonts w:ascii="Courier New" w:eastAsia="Times New Roman" w:hAnsi="Courier New" w:cs="Courier New"/>
          <w:color w:val="89DDFF"/>
          <w:sz w:val="20"/>
          <w:szCs w:val="20"/>
          <w:lang w:val="en-US" w:eastAsia="ru-RU"/>
        </w:rPr>
        <w:br/>
        <w:t xml:space="preserve">    </w:t>
      </w:r>
      <w:r w:rsidRPr="00FC693D">
        <w:rPr>
          <w:rFonts w:ascii="Courier New" w:eastAsia="Times New Roman" w:hAnsi="Courier New" w:cs="Courier New"/>
          <w:color w:val="C3CEE3"/>
          <w:sz w:val="20"/>
          <w:szCs w:val="20"/>
          <w:lang w:val="en-US" w:eastAsia="ru-RU"/>
        </w:rPr>
        <w:t xml:space="preserve">AnimatedFrame </w:t>
      </w:r>
      <w:r w:rsidRPr="00FC693D">
        <w:rPr>
          <w:rFonts w:ascii="Courier New" w:eastAsia="Times New Roman" w:hAnsi="Courier New" w:cs="Courier New"/>
          <w:color w:val="EEFFE3"/>
          <w:sz w:val="20"/>
          <w:szCs w:val="20"/>
          <w:lang w:val="en-US" w:eastAsia="ru-RU"/>
        </w:rPr>
        <w:t xml:space="preserve">result </w:t>
      </w:r>
      <w:r w:rsidRPr="00FC693D">
        <w:rPr>
          <w:rFonts w:ascii="Courier New" w:eastAsia="Times New Roman" w:hAnsi="Courier New" w:cs="Courier New"/>
          <w:color w:val="89DDFF"/>
          <w:sz w:val="20"/>
          <w:szCs w:val="20"/>
          <w:lang w:val="en-US" w:eastAsia="ru-RU"/>
        </w:rPr>
        <w:t xml:space="preserve">= </w:t>
      </w:r>
      <w:r w:rsidRPr="00FC693D">
        <w:rPr>
          <w:rFonts w:ascii="Courier New" w:eastAsia="Times New Roman" w:hAnsi="Courier New" w:cs="Courier New"/>
          <w:i/>
          <w:iCs/>
          <w:color w:val="C792EA"/>
          <w:sz w:val="20"/>
          <w:szCs w:val="20"/>
          <w:lang w:val="en-US" w:eastAsia="ru-RU"/>
        </w:rPr>
        <w:t xml:space="preserve">new </w:t>
      </w:r>
      <w:r w:rsidRPr="00FC693D">
        <w:rPr>
          <w:rFonts w:ascii="Courier New" w:eastAsia="Times New Roman" w:hAnsi="Courier New" w:cs="Courier New"/>
          <w:color w:val="C3CEE3"/>
          <w:sz w:val="20"/>
          <w:szCs w:val="20"/>
          <w:lang w:val="en-US" w:eastAsia="ru-RU"/>
        </w:rPr>
        <w:t>AnimatedFrame</w:t>
      </w:r>
      <w:r w:rsidRPr="00FC693D">
        <w:rPr>
          <w:rFonts w:ascii="Courier New" w:eastAsia="Times New Roman" w:hAnsi="Courier New" w:cs="Courier New"/>
          <w:color w:val="89DDFF"/>
          <w:sz w:val="20"/>
          <w:szCs w:val="20"/>
          <w:lang w:val="en-US" w:eastAsia="ru-RU"/>
        </w:rPr>
        <w:t>();</w:t>
      </w:r>
      <w:r w:rsidRPr="00FC693D">
        <w:rPr>
          <w:rFonts w:ascii="Courier New" w:eastAsia="Times New Roman" w:hAnsi="Courier New" w:cs="Courier New"/>
          <w:color w:val="89DDFF"/>
          <w:sz w:val="20"/>
          <w:szCs w:val="20"/>
          <w:lang w:val="en-US" w:eastAsia="ru-RU"/>
        </w:rPr>
        <w:br/>
      </w:r>
      <w:r w:rsidRPr="00FC693D">
        <w:rPr>
          <w:rFonts w:ascii="Courier New" w:eastAsia="Times New Roman" w:hAnsi="Courier New" w:cs="Courier New"/>
          <w:color w:val="89DDFF"/>
          <w:sz w:val="20"/>
          <w:szCs w:val="20"/>
          <w:lang w:val="en-US" w:eastAsia="ru-RU"/>
        </w:rPr>
        <w:br/>
        <w:t xml:space="preserve">    </w:t>
      </w:r>
      <w:r w:rsidRPr="00FC693D">
        <w:rPr>
          <w:rFonts w:ascii="Courier New" w:eastAsia="Times New Roman" w:hAnsi="Courier New" w:cs="Courier New"/>
          <w:color w:val="C3CEE3"/>
          <w:sz w:val="20"/>
          <w:szCs w:val="20"/>
          <w:lang w:val="en-US" w:eastAsia="ru-RU"/>
        </w:rPr>
        <w:t xml:space="preserve">MD5BaseFrame </w:t>
      </w:r>
      <w:r w:rsidRPr="00FC693D">
        <w:rPr>
          <w:rFonts w:ascii="Courier New" w:eastAsia="Times New Roman" w:hAnsi="Courier New" w:cs="Courier New"/>
          <w:color w:val="EEFFE3"/>
          <w:sz w:val="20"/>
          <w:szCs w:val="20"/>
          <w:lang w:val="en-US" w:eastAsia="ru-RU"/>
        </w:rPr>
        <w:t xml:space="preserve">baseFrame </w:t>
      </w:r>
      <w:r w:rsidRPr="00FC693D">
        <w:rPr>
          <w:rFonts w:ascii="Courier New" w:eastAsia="Times New Roman" w:hAnsi="Courier New" w:cs="Courier New"/>
          <w:color w:val="89DDFF"/>
          <w:sz w:val="20"/>
          <w:szCs w:val="20"/>
          <w:lang w:val="en-US" w:eastAsia="ru-RU"/>
        </w:rPr>
        <w:t xml:space="preserve">= </w:t>
      </w:r>
      <w:r w:rsidRPr="00FC693D">
        <w:rPr>
          <w:rFonts w:ascii="Courier New" w:eastAsia="Times New Roman" w:hAnsi="Courier New" w:cs="Courier New"/>
          <w:color w:val="F78C6C"/>
          <w:sz w:val="20"/>
          <w:szCs w:val="20"/>
          <w:lang w:val="en-US" w:eastAsia="ru-RU"/>
        </w:rPr>
        <w:t>animModel</w:t>
      </w:r>
      <w:r w:rsidRPr="00FC693D">
        <w:rPr>
          <w:rFonts w:ascii="Courier New" w:eastAsia="Times New Roman" w:hAnsi="Courier New" w:cs="Courier New"/>
          <w:color w:val="89DDFF"/>
          <w:sz w:val="20"/>
          <w:szCs w:val="20"/>
          <w:lang w:val="en-US" w:eastAsia="ru-RU"/>
        </w:rPr>
        <w:t>.</w:t>
      </w:r>
      <w:r w:rsidRPr="00FC693D">
        <w:rPr>
          <w:rFonts w:ascii="Courier New" w:eastAsia="Times New Roman" w:hAnsi="Courier New" w:cs="Courier New"/>
          <w:color w:val="C3CEE3"/>
          <w:sz w:val="20"/>
          <w:szCs w:val="20"/>
          <w:lang w:val="en-US" w:eastAsia="ru-RU"/>
        </w:rPr>
        <w:t>getBaseFrame</w:t>
      </w:r>
      <w:r w:rsidRPr="00FC693D">
        <w:rPr>
          <w:rFonts w:ascii="Courier New" w:eastAsia="Times New Roman" w:hAnsi="Courier New" w:cs="Courier New"/>
          <w:color w:val="89DDFF"/>
          <w:sz w:val="20"/>
          <w:szCs w:val="20"/>
          <w:lang w:val="en-US" w:eastAsia="ru-RU"/>
        </w:rPr>
        <w:t>();</w:t>
      </w:r>
      <w:r w:rsidRPr="00FC693D">
        <w:rPr>
          <w:rFonts w:ascii="Courier New" w:eastAsia="Times New Roman" w:hAnsi="Courier New" w:cs="Courier New"/>
          <w:color w:val="89DDFF"/>
          <w:sz w:val="20"/>
          <w:szCs w:val="20"/>
          <w:lang w:val="en-US" w:eastAsia="ru-RU"/>
        </w:rPr>
        <w:br/>
        <w:t xml:space="preserve">    </w:t>
      </w:r>
      <w:r w:rsidRPr="00FC693D">
        <w:rPr>
          <w:rFonts w:ascii="Courier New" w:eastAsia="Times New Roman" w:hAnsi="Courier New" w:cs="Courier New"/>
          <w:color w:val="C3CEE3"/>
          <w:sz w:val="20"/>
          <w:szCs w:val="20"/>
          <w:lang w:val="en-US" w:eastAsia="ru-RU"/>
        </w:rPr>
        <w:t>List</w:t>
      </w:r>
      <w:r w:rsidRPr="00FC693D">
        <w:rPr>
          <w:rFonts w:ascii="Courier New" w:eastAsia="Times New Roman" w:hAnsi="Courier New" w:cs="Courier New"/>
          <w:color w:val="89DDFF"/>
          <w:sz w:val="20"/>
          <w:szCs w:val="20"/>
          <w:lang w:val="en-US" w:eastAsia="ru-RU"/>
        </w:rPr>
        <w:t>&lt;</w:t>
      </w:r>
      <w:r w:rsidRPr="00FC693D">
        <w:rPr>
          <w:rFonts w:ascii="Courier New" w:eastAsia="Times New Roman" w:hAnsi="Courier New" w:cs="Courier New"/>
          <w:color w:val="C3CEE3"/>
          <w:sz w:val="20"/>
          <w:szCs w:val="20"/>
          <w:lang w:val="en-US" w:eastAsia="ru-RU"/>
        </w:rPr>
        <w:t>MD5Hierarchy</w:t>
      </w:r>
      <w:r w:rsidRPr="00FC693D">
        <w:rPr>
          <w:rFonts w:ascii="Courier New" w:eastAsia="Times New Roman" w:hAnsi="Courier New" w:cs="Courier New"/>
          <w:color w:val="89DDFF"/>
          <w:sz w:val="20"/>
          <w:szCs w:val="20"/>
          <w:lang w:val="en-US" w:eastAsia="ru-RU"/>
        </w:rPr>
        <w:t>.</w:t>
      </w:r>
      <w:r w:rsidRPr="00FC693D">
        <w:rPr>
          <w:rFonts w:ascii="Courier New" w:eastAsia="Times New Roman" w:hAnsi="Courier New" w:cs="Courier New"/>
          <w:color w:val="C3CEE3"/>
          <w:sz w:val="20"/>
          <w:szCs w:val="20"/>
          <w:lang w:val="en-US" w:eastAsia="ru-RU"/>
        </w:rPr>
        <w:t>MD5HierarchyData</w:t>
      </w:r>
      <w:r w:rsidRPr="00FC693D">
        <w:rPr>
          <w:rFonts w:ascii="Courier New" w:eastAsia="Times New Roman" w:hAnsi="Courier New" w:cs="Courier New"/>
          <w:color w:val="89DDFF"/>
          <w:sz w:val="20"/>
          <w:szCs w:val="20"/>
          <w:lang w:val="en-US" w:eastAsia="ru-RU"/>
        </w:rPr>
        <w:t xml:space="preserve">&gt; </w:t>
      </w:r>
      <w:r w:rsidRPr="00FC693D">
        <w:rPr>
          <w:rFonts w:ascii="Courier New" w:eastAsia="Times New Roman" w:hAnsi="Courier New" w:cs="Courier New"/>
          <w:color w:val="EEFFE3"/>
          <w:sz w:val="20"/>
          <w:szCs w:val="20"/>
          <w:lang w:val="en-US" w:eastAsia="ru-RU"/>
        </w:rPr>
        <w:t xml:space="preserve">hierarchyList </w:t>
      </w:r>
      <w:r w:rsidRPr="00FC693D">
        <w:rPr>
          <w:rFonts w:ascii="Courier New" w:eastAsia="Times New Roman" w:hAnsi="Courier New" w:cs="Courier New"/>
          <w:color w:val="89DDFF"/>
          <w:sz w:val="20"/>
          <w:szCs w:val="20"/>
          <w:lang w:val="en-US" w:eastAsia="ru-RU"/>
        </w:rPr>
        <w:t xml:space="preserve">= </w:t>
      </w:r>
      <w:r w:rsidRPr="00FC693D">
        <w:rPr>
          <w:rFonts w:ascii="Courier New" w:eastAsia="Times New Roman" w:hAnsi="Courier New" w:cs="Courier New"/>
          <w:color w:val="F78C6C"/>
          <w:sz w:val="20"/>
          <w:szCs w:val="20"/>
          <w:lang w:val="en-US" w:eastAsia="ru-RU"/>
        </w:rPr>
        <w:t>animModel</w:t>
      </w:r>
      <w:r w:rsidRPr="00FC693D">
        <w:rPr>
          <w:rFonts w:ascii="Courier New" w:eastAsia="Times New Roman" w:hAnsi="Courier New" w:cs="Courier New"/>
          <w:color w:val="89DDFF"/>
          <w:sz w:val="20"/>
          <w:szCs w:val="20"/>
          <w:lang w:val="en-US" w:eastAsia="ru-RU"/>
        </w:rPr>
        <w:t>.</w:t>
      </w:r>
      <w:r w:rsidRPr="00FC693D">
        <w:rPr>
          <w:rFonts w:ascii="Courier New" w:eastAsia="Times New Roman" w:hAnsi="Courier New" w:cs="Courier New"/>
          <w:color w:val="C3CEE3"/>
          <w:sz w:val="20"/>
          <w:szCs w:val="20"/>
          <w:lang w:val="en-US" w:eastAsia="ru-RU"/>
        </w:rPr>
        <w:t>getHierarchy</w:t>
      </w:r>
      <w:r w:rsidRPr="00FC693D">
        <w:rPr>
          <w:rFonts w:ascii="Courier New" w:eastAsia="Times New Roman" w:hAnsi="Courier New" w:cs="Courier New"/>
          <w:color w:val="89DDFF"/>
          <w:sz w:val="20"/>
          <w:szCs w:val="20"/>
          <w:lang w:val="en-US" w:eastAsia="ru-RU"/>
        </w:rPr>
        <w:t>().</w:t>
      </w:r>
      <w:r w:rsidRPr="00FC693D">
        <w:rPr>
          <w:rFonts w:ascii="Courier New" w:eastAsia="Times New Roman" w:hAnsi="Courier New" w:cs="Courier New"/>
          <w:color w:val="C3CEE3"/>
          <w:sz w:val="20"/>
          <w:szCs w:val="20"/>
          <w:lang w:val="en-US" w:eastAsia="ru-RU"/>
        </w:rPr>
        <w:t>getHierarchyDataList</w:t>
      </w:r>
      <w:r w:rsidRPr="00FC693D">
        <w:rPr>
          <w:rFonts w:ascii="Courier New" w:eastAsia="Times New Roman" w:hAnsi="Courier New" w:cs="Courier New"/>
          <w:color w:val="89DDFF"/>
          <w:sz w:val="20"/>
          <w:szCs w:val="20"/>
          <w:lang w:val="en-US" w:eastAsia="ru-RU"/>
        </w:rPr>
        <w:t>();</w:t>
      </w:r>
      <w:r w:rsidRPr="00FC693D">
        <w:rPr>
          <w:rFonts w:ascii="Courier New" w:eastAsia="Times New Roman" w:hAnsi="Courier New" w:cs="Courier New"/>
          <w:color w:val="89DDFF"/>
          <w:sz w:val="20"/>
          <w:szCs w:val="20"/>
          <w:lang w:val="en-US" w:eastAsia="ru-RU"/>
        </w:rPr>
        <w:br/>
      </w:r>
      <w:r w:rsidRPr="00FC693D">
        <w:rPr>
          <w:rFonts w:ascii="Courier New" w:eastAsia="Times New Roman" w:hAnsi="Courier New" w:cs="Courier New"/>
          <w:color w:val="89DDFF"/>
          <w:sz w:val="20"/>
          <w:szCs w:val="20"/>
          <w:lang w:val="en-US" w:eastAsia="ru-RU"/>
        </w:rPr>
        <w:br/>
        <w:t xml:space="preserve">    </w:t>
      </w:r>
      <w:r w:rsidRPr="00FC693D">
        <w:rPr>
          <w:rFonts w:ascii="Courier New" w:eastAsia="Times New Roman" w:hAnsi="Courier New" w:cs="Courier New"/>
          <w:color w:val="C3CEE3"/>
          <w:sz w:val="20"/>
          <w:szCs w:val="20"/>
          <w:lang w:val="en-US" w:eastAsia="ru-RU"/>
        </w:rPr>
        <w:t>List</w:t>
      </w:r>
      <w:r w:rsidRPr="00FC693D">
        <w:rPr>
          <w:rFonts w:ascii="Courier New" w:eastAsia="Times New Roman" w:hAnsi="Courier New" w:cs="Courier New"/>
          <w:color w:val="89DDFF"/>
          <w:sz w:val="20"/>
          <w:szCs w:val="20"/>
          <w:lang w:val="en-US" w:eastAsia="ru-RU"/>
        </w:rPr>
        <w:t>&lt;</w:t>
      </w:r>
      <w:r w:rsidRPr="00FC693D">
        <w:rPr>
          <w:rFonts w:ascii="Courier New" w:eastAsia="Times New Roman" w:hAnsi="Courier New" w:cs="Courier New"/>
          <w:color w:val="C3CEE3"/>
          <w:sz w:val="20"/>
          <w:szCs w:val="20"/>
          <w:lang w:val="en-US" w:eastAsia="ru-RU"/>
        </w:rPr>
        <w:t>MD5JointInfo</w:t>
      </w:r>
      <w:r w:rsidRPr="00FC693D">
        <w:rPr>
          <w:rFonts w:ascii="Courier New" w:eastAsia="Times New Roman" w:hAnsi="Courier New" w:cs="Courier New"/>
          <w:color w:val="89DDFF"/>
          <w:sz w:val="20"/>
          <w:szCs w:val="20"/>
          <w:lang w:val="en-US" w:eastAsia="ru-RU"/>
        </w:rPr>
        <w:t>.</w:t>
      </w:r>
      <w:r w:rsidRPr="00FC693D">
        <w:rPr>
          <w:rFonts w:ascii="Courier New" w:eastAsia="Times New Roman" w:hAnsi="Courier New" w:cs="Courier New"/>
          <w:color w:val="C3CEE3"/>
          <w:sz w:val="20"/>
          <w:szCs w:val="20"/>
          <w:lang w:val="en-US" w:eastAsia="ru-RU"/>
        </w:rPr>
        <w:t>MD5JointData</w:t>
      </w:r>
      <w:r w:rsidRPr="00FC693D">
        <w:rPr>
          <w:rFonts w:ascii="Courier New" w:eastAsia="Times New Roman" w:hAnsi="Courier New" w:cs="Courier New"/>
          <w:color w:val="89DDFF"/>
          <w:sz w:val="20"/>
          <w:szCs w:val="20"/>
          <w:lang w:val="en-US" w:eastAsia="ru-RU"/>
        </w:rPr>
        <w:t xml:space="preserve">&gt; </w:t>
      </w:r>
      <w:r w:rsidRPr="00FC693D">
        <w:rPr>
          <w:rFonts w:ascii="Courier New" w:eastAsia="Times New Roman" w:hAnsi="Courier New" w:cs="Courier New"/>
          <w:color w:val="EEFFE3"/>
          <w:sz w:val="20"/>
          <w:szCs w:val="20"/>
          <w:lang w:val="en-US" w:eastAsia="ru-RU"/>
        </w:rPr>
        <w:t xml:space="preserve">joints </w:t>
      </w:r>
      <w:r w:rsidRPr="00FC693D">
        <w:rPr>
          <w:rFonts w:ascii="Courier New" w:eastAsia="Times New Roman" w:hAnsi="Courier New" w:cs="Courier New"/>
          <w:color w:val="89DDFF"/>
          <w:sz w:val="20"/>
          <w:szCs w:val="20"/>
          <w:lang w:val="en-US" w:eastAsia="ru-RU"/>
        </w:rPr>
        <w:t xml:space="preserve">= </w:t>
      </w:r>
      <w:r w:rsidRPr="00FC693D">
        <w:rPr>
          <w:rFonts w:ascii="Courier New" w:eastAsia="Times New Roman" w:hAnsi="Courier New" w:cs="Courier New"/>
          <w:color w:val="F78C6C"/>
          <w:sz w:val="20"/>
          <w:szCs w:val="20"/>
          <w:lang w:val="en-US" w:eastAsia="ru-RU"/>
        </w:rPr>
        <w:t>md5Model</w:t>
      </w:r>
      <w:r w:rsidRPr="00FC693D">
        <w:rPr>
          <w:rFonts w:ascii="Courier New" w:eastAsia="Times New Roman" w:hAnsi="Courier New" w:cs="Courier New"/>
          <w:color w:val="89DDFF"/>
          <w:sz w:val="20"/>
          <w:szCs w:val="20"/>
          <w:lang w:val="en-US" w:eastAsia="ru-RU"/>
        </w:rPr>
        <w:t>.</w:t>
      </w:r>
      <w:r w:rsidRPr="00FC693D">
        <w:rPr>
          <w:rFonts w:ascii="Courier New" w:eastAsia="Times New Roman" w:hAnsi="Courier New" w:cs="Courier New"/>
          <w:color w:val="C3CEE3"/>
          <w:sz w:val="20"/>
          <w:szCs w:val="20"/>
          <w:lang w:val="en-US" w:eastAsia="ru-RU"/>
        </w:rPr>
        <w:t>getJointInfo</w:t>
      </w:r>
      <w:r w:rsidRPr="00FC693D">
        <w:rPr>
          <w:rFonts w:ascii="Courier New" w:eastAsia="Times New Roman" w:hAnsi="Courier New" w:cs="Courier New"/>
          <w:color w:val="89DDFF"/>
          <w:sz w:val="20"/>
          <w:szCs w:val="20"/>
          <w:lang w:val="en-US" w:eastAsia="ru-RU"/>
        </w:rPr>
        <w:t>().</w:t>
      </w:r>
      <w:r w:rsidRPr="00FC693D">
        <w:rPr>
          <w:rFonts w:ascii="Courier New" w:eastAsia="Times New Roman" w:hAnsi="Courier New" w:cs="Courier New"/>
          <w:color w:val="C3CEE3"/>
          <w:sz w:val="20"/>
          <w:szCs w:val="20"/>
          <w:lang w:val="en-US" w:eastAsia="ru-RU"/>
        </w:rPr>
        <w:t>getJoints</w:t>
      </w:r>
      <w:r w:rsidRPr="00FC693D">
        <w:rPr>
          <w:rFonts w:ascii="Courier New" w:eastAsia="Times New Roman" w:hAnsi="Courier New" w:cs="Courier New"/>
          <w:color w:val="89DDFF"/>
          <w:sz w:val="20"/>
          <w:szCs w:val="20"/>
          <w:lang w:val="en-US" w:eastAsia="ru-RU"/>
        </w:rPr>
        <w:t>();</w:t>
      </w:r>
      <w:r w:rsidRPr="00FC693D">
        <w:rPr>
          <w:rFonts w:ascii="Courier New" w:eastAsia="Times New Roman" w:hAnsi="Courier New" w:cs="Courier New"/>
          <w:color w:val="89DDFF"/>
          <w:sz w:val="20"/>
          <w:szCs w:val="20"/>
          <w:lang w:val="en-US" w:eastAsia="ru-RU"/>
        </w:rPr>
        <w:br/>
        <w:t xml:space="preserve">    </w:t>
      </w:r>
      <w:r w:rsidRPr="00FC693D">
        <w:rPr>
          <w:rFonts w:ascii="Courier New" w:eastAsia="Times New Roman" w:hAnsi="Courier New" w:cs="Courier New"/>
          <w:i/>
          <w:iCs/>
          <w:color w:val="C792EA"/>
          <w:sz w:val="20"/>
          <w:szCs w:val="20"/>
          <w:lang w:val="en-US" w:eastAsia="ru-RU"/>
        </w:rPr>
        <w:t xml:space="preserve">int </w:t>
      </w:r>
      <w:r w:rsidRPr="00FC693D">
        <w:rPr>
          <w:rFonts w:ascii="Courier New" w:eastAsia="Times New Roman" w:hAnsi="Courier New" w:cs="Courier New"/>
          <w:color w:val="EEFFE3"/>
          <w:sz w:val="20"/>
          <w:szCs w:val="20"/>
          <w:lang w:val="en-US" w:eastAsia="ru-RU"/>
        </w:rPr>
        <w:t xml:space="preserve">numJoints </w:t>
      </w:r>
      <w:r w:rsidRPr="00FC693D">
        <w:rPr>
          <w:rFonts w:ascii="Courier New" w:eastAsia="Times New Roman" w:hAnsi="Courier New" w:cs="Courier New"/>
          <w:color w:val="89DDFF"/>
          <w:sz w:val="20"/>
          <w:szCs w:val="20"/>
          <w:lang w:val="en-US" w:eastAsia="ru-RU"/>
        </w:rPr>
        <w:t xml:space="preserve">= </w:t>
      </w:r>
      <w:r w:rsidRPr="00FC693D">
        <w:rPr>
          <w:rFonts w:ascii="Courier New" w:eastAsia="Times New Roman" w:hAnsi="Courier New" w:cs="Courier New"/>
          <w:color w:val="EEFFE3"/>
          <w:sz w:val="20"/>
          <w:szCs w:val="20"/>
          <w:lang w:val="en-US" w:eastAsia="ru-RU"/>
        </w:rPr>
        <w:t>joints</w:t>
      </w:r>
      <w:r w:rsidRPr="00FC693D">
        <w:rPr>
          <w:rFonts w:ascii="Courier New" w:eastAsia="Times New Roman" w:hAnsi="Courier New" w:cs="Courier New"/>
          <w:color w:val="89DDFF"/>
          <w:sz w:val="20"/>
          <w:szCs w:val="20"/>
          <w:lang w:val="en-US" w:eastAsia="ru-RU"/>
        </w:rPr>
        <w:t>.</w:t>
      </w:r>
      <w:r w:rsidRPr="00FC693D">
        <w:rPr>
          <w:rFonts w:ascii="Courier New" w:eastAsia="Times New Roman" w:hAnsi="Courier New" w:cs="Courier New"/>
          <w:color w:val="C3CEE3"/>
          <w:sz w:val="20"/>
          <w:szCs w:val="20"/>
          <w:lang w:val="en-US" w:eastAsia="ru-RU"/>
        </w:rPr>
        <w:t>size</w:t>
      </w:r>
      <w:r w:rsidRPr="00FC693D">
        <w:rPr>
          <w:rFonts w:ascii="Courier New" w:eastAsia="Times New Roman" w:hAnsi="Courier New" w:cs="Courier New"/>
          <w:color w:val="89DDFF"/>
          <w:sz w:val="20"/>
          <w:szCs w:val="20"/>
          <w:lang w:val="en-US" w:eastAsia="ru-RU"/>
        </w:rPr>
        <w:t>();</w:t>
      </w:r>
      <w:r w:rsidRPr="00FC693D">
        <w:rPr>
          <w:rFonts w:ascii="Courier New" w:eastAsia="Times New Roman" w:hAnsi="Courier New" w:cs="Courier New"/>
          <w:color w:val="89DDFF"/>
          <w:sz w:val="20"/>
          <w:szCs w:val="20"/>
          <w:lang w:val="en-US" w:eastAsia="ru-RU"/>
        </w:rPr>
        <w:br/>
        <w:t xml:space="preserve">    </w:t>
      </w:r>
      <w:r w:rsidRPr="00FC693D">
        <w:rPr>
          <w:rFonts w:ascii="Courier New" w:eastAsia="Times New Roman" w:hAnsi="Courier New" w:cs="Courier New"/>
          <w:i/>
          <w:iCs/>
          <w:color w:val="C792EA"/>
          <w:sz w:val="20"/>
          <w:szCs w:val="20"/>
          <w:lang w:val="en-US" w:eastAsia="ru-RU"/>
        </w:rPr>
        <w:t>float</w:t>
      </w:r>
      <w:r w:rsidRPr="00FC693D">
        <w:rPr>
          <w:rFonts w:ascii="Courier New" w:eastAsia="Times New Roman" w:hAnsi="Courier New" w:cs="Courier New"/>
          <w:color w:val="89DDFF"/>
          <w:sz w:val="20"/>
          <w:szCs w:val="20"/>
          <w:lang w:val="en-US" w:eastAsia="ru-RU"/>
        </w:rPr>
        <w:t xml:space="preserve">[] </w:t>
      </w:r>
      <w:r w:rsidRPr="00FC693D">
        <w:rPr>
          <w:rFonts w:ascii="Courier New" w:eastAsia="Times New Roman" w:hAnsi="Courier New" w:cs="Courier New"/>
          <w:color w:val="C3CEE3"/>
          <w:sz w:val="20"/>
          <w:szCs w:val="20"/>
          <w:lang w:val="en-US" w:eastAsia="ru-RU"/>
        </w:rPr>
        <w:t xml:space="preserve">frameData </w:t>
      </w:r>
      <w:r w:rsidRPr="00FC693D">
        <w:rPr>
          <w:rFonts w:ascii="Courier New" w:eastAsia="Times New Roman" w:hAnsi="Courier New" w:cs="Courier New"/>
          <w:color w:val="89DDFF"/>
          <w:sz w:val="20"/>
          <w:szCs w:val="20"/>
          <w:lang w:val="en-US" w:eastAsia="ru-RU"/>
        </w:rPr>
        <w:t xml:space="preserve">= </w:t>
      </w:r>
      <w:r w:rsidRPr="00FC693D">
        <w:rPr>
          <w:rFonts w:ascii="Courier New" w:eastAsia="Times New Roman" w:hAnsi="Courier New" w:cs="Courier New"/>
          <w:color w:val="C3CEE3"/>
          <w:sz w:val="20"/>
          <w:szCs w:val="20"/>
          <w:lang w:val="en-US" w:eastAsia="ru-RU"/>
        </w:rPr>
        <w:t>frame</w:t>
      </w:r>
      <w:r w:rsidRPr="00FC693D">
        <w:rPr>
          <w:rFonts w:ascii="Courier New" w:eastAsia="Times New Roman" w:hAnsi="Courier New" w:cs="Courier New"/>
          <w:color w:val="89DDFF"/>
          <w:sz w:val="20"/>
          <w:szCs w:val="20"/>
          <w:lang w:val="en-US" w:eastAsia="ru-RU"/>
        </w:rPr>
        <w:t>.</w:t>
      </w:r>
      <w:r w:rsidRPr="00FC693D">
        <w:rPr>
          <w:rFonts w:ascii="Courier New" w:eastAsia="Times New Roman" w:hAnsi="Courier New" w:cs="Courier New"/>
          <w:color w:val="C3CEE3"/>
          <w:sz w:val="20"/>
          <w:szCs w:val="20"/>
          <w:lang w:val="en-US" w:eastAsia="ru-RU"/>
        </w:rPr>
        <w:t>getFrameData</w:t>
      </w:r>
      <w:r w:rsidRPr="00FC693D">
        <w:rPr>
          <w:rFonts w:ascii="Courier New" w:eastAsia="Times New Roman" w:hAnsi="Courier New" w:cs="Courier New"/>
          <w:color w:val="89DDFF"/>
          <w:sz w:val="20"/>
          <w:szCs w:val="20"/>
          <w:lang w:val="en-US" w:eastAsia="ru-RU"/>
        </w:rPr>
        <w:t>();</w:t>
      </w:r>
      <w:r w:rsidRPr="00FC693D">
        <w:rPr>
          <w:rFonts w:ascii="Courier New" w:eastAsia="Times New Roman" w:hAnsi="Courier New" w:cs="Courier New"/>
          <w:color w:val="89DDFF"/>
          <w:sz w:val="20"/>
          <w:szCs w:val="20"/>
          <w:lang w:val="en-US" w:eastAsia="ru-RU"/>
        </w:rPr>
        <w:br/>
        <w:t xml:space="preserve">    </w:t>
      </w:r>
      <w:r w:rsidRPr="00FC693D">
        <w:rPr>
          <w:rFonts w:ascii="Courier New" w:eastAsia="Times New Roman" w:hAnsi="Courier New" w:cs="Courier New"/>
          <w:i/>
          <w:iCs/>
          <w:color w:val="808080"/>
          <w:sz w:val="20"/>
          <w:szCs w:val="20"/>
          <w:lang w:val="en-US" w:eastAsia="ru-RU"/>
        </w:rPr>
        <w:t xml:space="preserve">for </w:t>
      </w:r>
      <w:r w:rsidRPr="00FC693D">
        <w:rPr>
          <w:rFonts w:ascii="Courier New" w:eastAsia="Times New Roman" w:hAnsi="Courier New" w:cs="Courier New"/>
          <w:color w:val="89DDFF"/>
          <w:sz w:val="20"/>
          <w:szCs w:val="20"/>
          <w:lang w:val="en-US" w:eastAsia="ru-RU"/>
        </w:rPr>
        <w:t>(</w:t>
      </w:r>
      <w:r w:rsidRPr="00FC693D">
        <w:rPr>
          <w:rFonts w:ascii="Courier New" w:eastAsia="Times New Roman" w:hAnsi="Courier New" w:cs="Courier New"/>
          <w:i/>
          <w:iCs/>
          <w:color w:val="C792EA"/>
          <w:sz w:val="20"/>
          <w:szCs w:val="20"/>
          <w:lang w:val="en-US" w:eastAsia="ru-RU"/>
        </w:rPr>
        <w:t xml:space="preserve">int </w:t>
      </w:r>
      <w:r w:rsidRPr="00FC693D">
        <w:rPr>
          <w:rFonts w:ascii="Courier New" w:eastAsia="Times New Roman" w:hAnsi="Courier New" w:cs="Courier New"/>
          <w:color w:val="C3CEE3"/>
          <w:sz w:val="20"/>
          <w:szCs w:val="20"/>
          <w:lang w:val="en-US" w:eastAsia="ru-RU"/>
        </w:rPr>
        <w:t xml:space="preserve">i </w:t>
      </w:r>
      <w:r w:rsidRPr="00FC693D">
        <w:rPr>
          <w:rFonts w:ascii="Courier New" w:eastAsia="Times New Roman" w:hAnsi="Courier New" w:cs="Courier New"/>
          <w:color w:val="89DDFF"/>
          <w:sz w:val="20"/>
          <w:szCs w:val="20"/>
          <w:lang w:val="en-US" w:eastAsia="ru-RU"/>
        </w:rPr>
        <w:t xml:space="preserve">= </w:t>
      </w:r>
      <w:r w:rsidRPr="00FC693D">
        <w:rPr>
          <w:rFonts w:ascii="Courier New" w:eastAsia="Times New Roman" w:hAnsi="Courier New" w:cs="Courier New"/>
          <w:color w:val="F78C6C"/>
          <w:sz w:val="20"/>
          <w:szCs w:val="20"/>
          <w:lang w:val="en-US" w:eastAsia="ru-RU"/>
        </w:rPr>
        <w:t>0</w:t>
      </w:r>
      <w:r w:rsidRPr="00FC693D">
        <w:rPr>
          <w:rFonts w:ascii="Courier New" w:eastAsia="Times New Roman" w:hAnsi="Courier New" w:cs="Courier New"/>
          <w:color w:val="89DDFF"/>
          <w:sz w:val="20"/>
          <w:szCs w:val="20"/>
          <w:lang w:val="en-US" w:eastAsia="ru-RU"/>
        </w:rPr>
        <w:t xml:space="preserve">; </w:t>
      </w:r>
      <w:r w:rsidRPr="00FC693D">
        <w:rPr>
          <w:rFonts w:ascii="Courier New" w:eastAsia="Times New Roman" w:hAnsi="Courier New" w:cs="Courier New"/>
          <w:color w:val="C3CEE3"/>
          <w:sz w:val="20"/>
          <w:szCs w:val="20"/>
          <w:lang w:val="en-US" w:eastAsia="ru-RU"/>
        </w:rPr>
        <w:t xml:space="preserve">i </w:t>
      </w:r>
      <w:r w:rsidRPr="00FC693D">
        <w:rPr>
          <w:rFonts w:ascii="Courier New" w:eastAsia="Times New Roman" w:hAnsi="Courier New" w:cs="Courier New"/>
          <w:color w:val="89DDFF"/>
          <w:sz w:val="20"/>
          <w:szCs w:val="20"/>
          <w:lang w:val="en-US" w:eastAsia="ru-RU"/>
        </w:rPr>
        <w:t xml:space="preserve">&lt; </w:t>
      </w:r>
      <w:r w:rsidRPr="00FC693D">
        <w:rPr>
          <w:rFonts w:ascii="Courier New" w:eastAsia="Times New Roman" w:hAnsi="Courier New" w:cs="Courier New"/>
          <w:color w:val="C3CEE3"/>
          <w:sz w:val="20"/>
          <w:szCs w:val="20"/>
          <w:lang w:val="en-US" w:eastAsia="ru-RU"/>
        </w:rPr>
        <w:t>numJoints</w:t>
      </w:r>
      <w:r w:rsidRPr="00FC693D">
        <w:rPr>
          <w:rFonts w:ascii="Courier New" w:eastAsia="Times New Roman" w:hAnsi="Courier New" w:cs="Courier New"/>
          <w:color w:val="89DDFF"/>
          <w:sz w:val="20"/>
          <w:szCs w:val="20"/>
          <w:lang w:val="en-US" w:eastAsia="ru-RU"/>
        </w:rPr>
        <w:t xml:space="preserve">; </w:t>
      </w:r>
      <w:r w:rsidRPr="00FC693D">
        <w:rPr>
          <w:rFonts w:ascii="Courier New" w:eastAsia="Times New Roman" w:hAnsi="Courier New" w:cs="Courier New"/>
          <w:color w:val="C3CEE3"/>
          <w:sz w:val="20"/>
          <w:szCs w:val="20"/>
          <w:lang w:val="en-US" w:eastAsia="ru-RU"/>
        </w:rPr>
        <w:t>i</w:t>
      </w:r>
      <w:r w:rsidRPr="00FC693D">
        <w:rPr>
          <w:rFonts w:ascii="Courier New" w:eastAsia="Times New Roman" w:hAnsi="Courier New" w:cs="Courier New"/>
          <w:color w:val="89DDFF"/>
          <w:sz w:val="20"/>
          <w:szCs w:val="20"/>
          <w:lang w:val="en-US" w:eastAsia="ru-RU"/>
        </w:rPr>
        <w:t>++) {</w:t>
      </w:r>
      <w:r w:rsidRPr="00FC693D">
        <w:rPr>
          <w:rFonts w:ascii="Courier New" w:eastAsia="Times New Roman" w:hAnsi="Courier New" w:cs="Courier New"/>
          <w:color w:val="89DDFF"/>
          <w:sz w:val="20"/>
          <w:szCs w:val="20"/>
          <w:lang w:val="en-US" w:eastAsia="ru-RU"/>
        </w:rPr>
        <w:br/>
        <w:t xml:space="preserve">        </w:t>
      </w:r>
      <w:r w:rsidRPr="00FC693D">
        <w:rPr>
          <w:rFonts w:ascii="Courier New" w:eastAsia="Times New Roman" w:hAnsi="Courier New" w:cs="Courier New"/>
          <w:color w:val="C3CEE3"/>
          <w:sz w:val="20"/>
          <w:szCs w:val="20"/>
          <w:lang w:val="en-US" w:eastAsia="ru-RU"/>
        </w:rPr>
        <w:t>MD5JointInfo</w:t>
      </w:r>
      <w:r w:rsidRPr="00FC693D">
        <w:rPr>
          <w:rFonts w:ascii="Courier New" w:eastAsia="Times New Roman" w:hAnsi="Courier New" w:cs="Courier New"/>
          <w:color w:val="89DDFF"/>
          <w:sz w:val="20"/>
          <w:szCs w:val="20"/>
          <w:lang w:val="en-US" w:eastAsia="ru-RU"/>
        </w:rPr>
        <w:t>.</w:t>
      </w:r>
      <w:r w:rsidRPr="00FC693D">
        <w:rPr>
          <w:rFonts w:ascii="Courier New" w:eastAsia="Times New Roman" w:hAnsi="Courier New" w:cs="Courier New"/>
          <w:color w:val="C3CEE3"/>
          <w:sz w:val="20"/>
          <w:szCs w:val="20"/>
          <w:lang w:val="en-US" w:eastAsia="ru-RU"/>
        </w:rPr>
        <w:t xml:space="preserve">MD5JointData joint </w:t>
      </w:r>
      <w:r w:rsidRPr="00FC693D">
        <w:rPr>
          <w:rFonts w:ascii="Courier New" w:eastAsia="Times New Roman" w:hAnsi="Courier New" w:cs="Courier New"/>
          <w:color w:val="89DDFF"/>
          <w:sz w:val="20"/>
          <w:szCs w:val="20"/>
          <w:lang w:val="en-US" w:eastAsia="ru-RU"/>
        </w:rPr>
        <w:t xml:space="preserve">= </w:t>
      </w:r>
      <w:r w:rsidRPr="00FC693D">
        <w:rPr>
          <w:rFonts w:ascii="Courier New" w:eastAsia="Times New Roman" w:hAnsi="Courier New" w:cs="Courier New"/>
          <w:color w:val="C3CEE3"/>
          <w:sz w:val="20"/>
          <w:szCs w:val="20"/>
          <w:lang w:val="en-US" w:eastAsia="ru-RU"/>
        </w:rPr>
        <w:t>joints</w:t>
      </w:r>
      <w:r w:rsidRPr="00FC693D">
        <w:rPr>
          <w:rFonts w:ascii="Courier New" w:eastAsia="Times New Roman" w:hAnsi="Courier New" w:cs="Courier New"/>
          <w:color w:val="89DDFF"/>
          <w:sz w:val="20"/>
          <w:szCs w:val="20"/>
          <w:lang w:val="en-US" w:eastAsia="ru-RU"/>
        </w:rPr>
        <w:t>.</w:t>
      </w:r>
      <w:r w:rsidRPr="00FC693D">
        <w:rPr>
          <w:rFonts w:ascii="Courier New" w:eastAsia="Times New Roman" w:hAnsi="Courier New" w:cs="Courier New"/>
          <w:color w:val="C3CEE3"/>
          <w:sz w:val="20"/>
          <w:szCs w:val="20"/>
          <w:lang w:val="en-US" w:eastAsia="ru-RU"/>
        </w:rPr>
        <w:t>get</w:t>
      </w:r>
      <w:r w:rsidRPr="00FC693D">
        <w:rPr>
          <w:rFonts w:ascii="Courier New" w:eastAsia="Times New Roman" w:hAnsi="Courier New" w:cs="Courier New"/>
          <w:color w:val="89DDFF"/>
          <w:sz w:val="20"/>
          <w:szCs w:val="20"/>
          <w:lang w:val="en-US" w:eastAsia="ru-RU"/>
        </w:rPr>
        <w:t>(</w:t>
      </w:r>
      <w:r w:rsidRPr="00FC693D">
        <w:rPr>
          <w:rFonts w:ascii="Courier New" w:eastAsia="Times New Roman" w:hAnsi="Courier New" w:cs="Courier New"/>
          <w:color w:val="C3CEE3"/>
          <w:sz w:val="20"/>
          <w:szCs w:val="20"/>
          <w:lang w:val="en-US" w:eastAsia="ru-RU"/>
        </w:rPr>
        <w:t>i</w:t>
      </w:r>
      <w:r w:rsidRPr="00FC693D">
        <w:rPr>
          <w:rFonts w:ascii="Courier New" w:eastAsia="Times New Roman" w:hAnsi="Courier New" w:cs="Courier New"/>
          <w:color w:val="89DDFF"/>
          <w:sz w:val="20"/>
          <w:szCs w:val="20"/>
          <w:lang w:val="en-US" w:eastAsia="ru-RU"/>
        </w:rPr>
        <w:t>);</w:t>
      </w:r>
    </w:p>
    <w:p w14:paraId="120B5A9A" w14:textId="27FDBE10" w:rsidR="00FC693D" w:rsidRDefault="00C17540" w:rsidP="00FC693D">
      <w:pPr>
        <w:pStyle w:val="blockparagraph-544a408c"/>
        <w:jc w:val="both"/>
      </w:pPr>
      <w:r w:rsidRPr="00C17540">
        <w:t>Мы получаем положение и ориентацию элемента базовой рамы, связанного с каждым стыком.</w:t>
      </w:r>
    </w:p>
    <w:p w14:paraId="11D065B7" w14:textId="77777777" w:rsidR="00066E71" w:rsidRPr="00066E71" w:rsidRDefault="00066E71" w:rsidP="00066E71">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066E71">
        <w:rPr>
          <w:rFonts w:ascii="Courier New" w:eastAsia="Times New Roman" w:hAnsi="Courier New" w:cs="Courier New"/>
          <w:color w:val="C3CEE3"/>
          <w:sz w:val="20"/>
          <w:szCs w:val="20"/>
          <w:lang w:val="en-US" w:eastAsia="ru-RU"/>
        </w:rPr>
        <w:t>MD5BaseFrame</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 xml:space="preserve">MD5BaseFrameData </w:t>
      </w:r>
      <w:r w:rsidRPr="00066E71">
        <w:rPr>
          <w:rFonts w:ascii="Courier New" w:eastAsia="Times New Roman" w:hAnsi="Courier New" w:cs="Courier New"/>
          <w:color w:val="EEFFFF"/>
          <w:sz w:val="20"/>
          <w:szCs w:val="20"/>
          <w:lang w:val="en-US" w:eastAsia="ru-RU"/>
        </w:rPr>
        <w:t xml:space="preserve">baseFrameData </w:t>
      </w:r>
      <w:r w:rsidRPr="00066E71">
        <w:rPr>
          <w:rFonts w:ascii="Courier New" w:eastAsia="Times New Roman" w:hAnsi="Courier New" w:cs="Courier New"/>
          <w:color w:val="89DDFF"/>
          <w:sz w:val="20"/>
          <w:szCs w:val="20"/>
          <w:lang w:val="en-US" w:eastAsia="ru-RU"/>
        </w:rPr>
        <w:t xml:space="preserve">= </w:t>
      </w:r>
      <w:r w:rsidRPr="00066E71">
        <w:rPr>
          <w:rFonts w:ascii="Courier New" w:eastAsia="Times New Roman" w:hAnsi="Courier New" w:cs="Courier New"/>
          <w:color w:val="C3CEE3"/>
          <w:sz w:val="20"/>
          <w:szCs w:val="20"/>
          <w:lang w:val="en-US" w:eastAsia="ru-RU"/>
        </w:rPr>
        <w:t>baseFrame</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getFrameDataList</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get</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i</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89DDFF"/>
          <w:sz w:val="20"/>
          <w:szCs w:val="20"/>
          <w:lang w:val="en-US" w:eastAsia="ru-RU"/>
        </w:rPr>
        <w:br/>
      </w:r>
      <w:r w:rsidRPr="00066E71">
        <w:rPr>
          <w:rFonts w:ascii="Courier New" w:eastAsia="Times New Roman" w:hAnsi="Courier New" w:cs="Courier New"/>
          <w:color w:val="C3CEE3"/>
          <w:sz w:val="20"/>
          <w:szCs w:val="20"/>
          <w:lang w:val="en-US" w:eastAsia="ru-RU"/>
        </w:rPr>
        <w:t xml:space="preserve">Vector3f </w:t>
      </w:r>
      <w:r w:rsidRPr="00066E71">
        <w:rPr>
          <w:rFonts w:ascii="Courier New" w:eastAsia="Times New Roman" w:hAnsi="Courier New" w:cs="Courier New"/>
          <w:color w:val="EEFFFF"/>
          <w:sz w:val="20"/>
          <w:szCs w:val="20"/>
          <w:lang w:val="en-US" w:eastAsia="ru-RU"/>
        </w:rPr>
        <w:t xml:space="preserve">position </w:t>
      </w:r>
      <w:r w:rsidRPr="00066E71">
        <w:rPr>
          <w:rFonts w:ascii="Courier New" w:eastAsia="Times New Roman" w:hAnsi="Courier New" w:cs="Courier New"/>
          <w:color w:val="89DDFF"/>
          <w:sz w:val="20"/>
          <w:szCs w:val="20"/>
          <w:lang w:val="en-US" w:eastAsia="ru-RU"/>
        </w:rPr>
        <w:t xml:space="preserve">= </w:t>
      </w:r>
      <w:r w:rsidRPr="00066E71">
        <w:rPr>
          <w:rFonts w:ascii="Courier New" w:eastAsia="Times New Roman" w:hAnsi="Courier New" w:cs="Courier New"/>
          <w:color w:val="EEFFFF"/>
          <w:sz w:val="20"/>
          <w:szCs w:val="20"/>
          <w:lang w:val="en-US" w:eastAsia="ru-RU"/>
        </w:rPr>
        <w:t>baseFrameData</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getPosition</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89DDFF"/>
          <w:sz w:val="20"/>
          <w:szCs w:val="20"/>
          <w:lang w:val="en-US" w:eastAsia="ru-RU"/>
        </w:rPr>
        <w:br/>
      </w:r>
      <w:r w:rsidRPr="00066E71">
        <w:rPr>
          <w:rFonts w:ascii="Courier New" w:eastAsia="Times New Roman" w:hAnsi="Courier New" w:cs="Courier New"/>
          <w:color w:val="C3CEE3"/>
          <w:sz w:val="20"/>
          <w:szCs w:val="20"/>
          <w:lang w:val="en-US" w:eastAsia="ru-RU"/>
        </w:rPr>
        <w:t xml:space="preserve">Quaternionf </w:t>
      </w:r>
      <w:r w:rsidRPr="00066E71">
        <w:rPr>
          <w:rFonts w:ascii="Courier New" w:eastAsia="Times New Roman" w:hAnsi="Courier New" w:cs="Courier New"/>
          <w:color w:val="EEFFFF"/>
          <w:sz w:val="20"/>
          <w:szCs w:val="20"/>
          <w:lang w:val="en-US" w:eastAsia="ru-RU"/>
        </w:rPr>
        <w:t xml:space="preserve">orientation </w:t>
      </w:r>
      <w:r w:rsidRPr="00066E71">
        <w:rPr>
          <w:rFonts w:ascii="Courier New" w:eastAsia="Times New Roman" w:hAnsi="Courier New" w:cs="Courier New"/>
          <w:color w:val="89DDFF"/>
          <w:sz w:val="20"/>
          <w:szCs w:val="20"/>
          <w:lang w:val="en-US" w:eastAsia="ru-RU"/>
        </w:rPr>
        <w:t xml:space="preserve">= </w:t>
      </w:r>
      <w:r w:rsidRPr="00066E71">
        <w:rPr>
          <w:rFonts w:ascii="Courier New" w:eastAsia="Times New Roman" w:hAnsi="Courier New" w:cs="Courier New"/>
          <w:color w:val="EEFFFF"/>
          <w:sz w:val="20"/>
          <w:szCs w:val="20"/>
          <w:lang w:val="en-US" w:eastAsia="ru-RU"/>
        </w:rPr>
        <w:t>baseFrameData</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getOrientation</w:t>
      </w:r>
      <w:r w:rsidRPr="00066E71">
        <w:rPr>
          <w:rFonts w:ascii="Courier New" w:eastAsia="Times New Roman" w:hAnsi="Courier New" w:cs="Courier New"/>
          <w:color w:val="89DDFF"/>
          <w:sz w:val="20"/>
          <w:szCs w:val="20"/>
          <w:lang w:val="en-US" w:eastAsia="ru-RU"/>
        </w:rPr>
        <w:t>();</w:t>
      </w:r>
    </w:p>
    <w:p w14:paraId="3A7A3BBC" w14:textId="746AB9E3" w:rsidR="00066E71" w:rsidRPr="00066E71" w:rsidRDefault="00066E71" w:rsidP="00066E71">
      <w:pPr>
        <w:pStyle w:val="blockparagraph-544a408c"/>
        <w:jc w:val="both"/>
      </w:pPr>
      <w:r w:rsidRPr="00066E71">
        <w:t>В принципе, эта информация должна быть связана с положением и ориентацией сустава, но она должна быть преобразована в соответствии с флагом сустава. Если вы помните, когда была представлена ​​структура файла анимации, каждое соединение в разделе иерархии определяет флаг. Этот флаг моделирует, как информация о положении и ориентации должна быть изменена в соответствии с информацией, определ</w:t>
      </w:r>
      <w:r>
        <w:t>ё</w:t>
      </w:r>
      <w:r w:rsidRPr="00066E71">
        <w:t>нной в каждом кадре анимации.</w:t>
      </w:r>
    </w:p>
    <w:p w14:paraId="4C713192" w14:textId="6DB8CC3F" w:rsidR="00066E71" w:rsidRDefault="00066E71" w:rsidP="00066E71">
      <w:pPr>
        <w:pStyle w:val="blockparagraph-544a408c"/>
        <w:jc w:val="both"/>
      </w:pPr>
      <w:r w:rsidRPr="00066E71">
        <w:t xml:space="preserve">Если первый бит этого поля флага равен </w:t>
      </w:r>
      <m:oMath>
        <m:r>
          <w:rPr>
            <w:rFonts w:ascii="Cambria Math" w:hAnsi="Cambria Math"/>
          </w:rPr>
          <m:t>1</m:t>
        </m:r>
      </m:oMath>
      <w:r w:rsidRPr="00066E71">
        <w:t xml:space="preserve">, мы должны изменить компонент </w:t>
      </w:r>
      <m:oMath>
        <m:r>
          <w:rPr>
            <w:rFonts w:ascii="Cambria Math" w:hAnsi="Cambria Math"/>
            <w:lang w:val="en-US"/>
          </w:rPr>
          <m:t>x</m:t>
        </m:r>
      </m:oMath>
      <w:r w:rsidRPr="00066E71">
        <w:t xml:space="preserve"> позиции базового кадра на данные, содержащиеся в кадре анимации, который мы обрабатываем. Этот кадр анимации определяет ошибку в виде массива </w:t>
      </w:r>
      <w:r>
        <w:rPr>
          <w:lang w:val="en-US"/>
        </w:rPr>
        <w:t>float</w:t>
      </w:r>
      <w:r w:rsidRPr="00066E71">
        <w:t xml:space="preserve">, какие элементы </w:t>
      </w:r>
      <w:r w:rsidRPr="00066E71">
        <w:rPr>
          <w:highlight w:val="yellow"/>
          <w:lang w:val="en-US"/>
        </w:rPr>
        <w:t>I</w:t>
      </w:r>
      <w:r w:rsidRPr="00066E71">
        <w:t xml:space="preserve"> мы должны взять. Ответ также находится в определении суставов, которое включает атрибут </w:t>
      </w:r>
      <w:r w:rsidRPr="00066E71">
        <w:rPr>
          <w:b/>
          <w:lang w:val="en-US"/>
        </w:rPr>
        <w:t>startIndex</w:t>
      </w:r>
      <w:r w:rsidRPr="00066E71">
        <w:t xml:space="preserve">. Если второй бит </w:t>
      </w:r>
      <w:r w:rsidRPr="00066E71">
        <w:rPr>
          <w:b/>
          <w:lang w:val="en-US"/>
        </w:rPr>
        <w:t>gal</w:t>
      </w:r>
      <w:r w:rsidRPr="00066E71">
        <w:t xml:space="preserve"> равен </w:t>
      </w:r>
      <m:oMath>
        <m:r>
          <w:rPr>
            <w:rFonts w:ascii="Cambria Math" w:hAnsi="Cambria Math"/>
          </w:rPr>
          <m:t>1</m:t>
        </m:r>
      </m:oMath>
      <w:r w:rsidRPr="00066E71">
        <w:t xml:space="preserve">, мы должны изменить компонент </w:t>
      </w:r>
      <m:oMath>
        <m:r>
          <w:rPr>
            <w:rFonts w:ascii="Cambria Math" w:hAnsi="Cambria Math"/>
            <w:lang w:val="en-US"/>
          </w:rPr>
          <m:t>y</m:t>
        </m:r>
      </m:oMath>
      <w:r w:rsidRPr="00066E71">
        <w:t xml:space="preserve"> позиции базового фрейма на значение </w:t>
      </w:r>
      <m:oMath>
        <m:r>
          <w:rPr>
            <w:rFonts w:ascii="Cambria Math" w:hAnsi="Cambria Math"/>
            <w:lang w:val="en-US"/>
          </w:rPr>
          <m:t>startIndex</m:t>
        </m:r>
        <m:r>
          <w:rPr>
            <w:rFonts w:ascii="Cambria Math" w:hAnsi="Cambria Math"/>
          </w:rPr>
          <m:t>+1</m:t>
        </m:r>
      </m:oMath>
      <w:r w:rsidRPr="00066E71">
        <w:t xml:space="preserve"> и так далее. Следующие биты относятся к положению </w:t>
      </w:r>
      <m:oMath>
        <m:r>
          <w:rPr>
            <w:rFonts w:ascii="Cambria Math" w:hAnsi="Cambria Math"/>
            <w:lang w:val="en-US"/>
          </w:rPr>
          <m:t>z</m:t>
        </m:r>
      </m:oMath>
      <w:r w:rsidRPr="00066E71">
        <w:t xml:space="preserve"> и компонентам </w:t>
      </w:r>
      <m:oMath>
        <m:r>
          <w:rPr>
            <w:rFonts w:ascii="Cambria Math" w:hAnsi="Cambria Math"/>
            <w:lang w:val="en-US"/>
          </w:rPr>
          <m:t>x</m:t>
        </m:r>
      </m:oMath>
      <w:r w:rsidRPr="00066E71">
        <w:t xml:space="preserve">, </w:t>
      </w:r>
      <m:oMath>
        <m:r>
          <w:rPr>
            <w:rFonts w:ascii="Cambria Math" w:hAnsi="Cambria Math"/>
            <w:lang w:val="en-US"/>
          </w:rPr>
          <m:t>y</m:t>
        </m:r>
      </m:oMath>
      <w:r w:rsidRPr="00066E71">
        <w:t xml:space="preserve"> и </w:t>
      </w:r>
      <m:oMath>
        <m:r>
          <w:rPr>
            <w:rFonts w:ascii="Cambria Math" w:hAnsi="Cambria Math"/>
            <w:lang w:val="en-US"/>
          </w:rPr>
          <m:t>z</m:t>
        </m:r>
      </m:oMath>
      <w:r w:rsidRPr="00066E71">
        <w:t xml:space="preserve"> ориентации.</w:t>
      </w:r>
    </w:p>
    <w:p w14:paraId="046D1504" w14:textId="77777777" w:rsidR="00066E71" w:rsidRPr="00066E71" w:rsidRDefault="00066E71" w:rsidP="00066E71">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066E71">
        <w:rPr>
          <w:rFonts w:ascii="Courier New" w:eastAsia="Times New Roman" w:hAnsi="Courier New" w:cs="Courier New"/>
          <w:i/>
          <w:iCs/>
          <w:color w:val="C792EA"/>
          <w:sz w:val="20"/>
          <w:szCs w:val="20"/>
          <w:lang w:val="en-US" w:eastAsia="ru-RU"/>
        </w:rPr>
        <w:t xml:space="preserve">int </w:t>
      </w:r>
      <w:r w:rsidRPr="00066E71">
        <w:rPr>
          <w:rFonts w:ascii="Courier New" w:eastAsia="Times New Roman" w:hAnsi="Courier New" w:cs="Courier New"/>
          <w:color w:val="EEFFFF"/>
          <w:sz w:val="20"/>
          <w:szCs w:val="20"/>
          <w:lang w:val="en-US" w:eastAsia="ru-RU"/>
        </w:rPr>
        <w:t xml:space="preserve">flags </w:t>
      </w:r>
      <w:r w:rsidRPr="00066E71">
        <w:rPr>
          <w:rFonts w:ascii="Courier New" w:eastAsia="Times New Roman" w:hAnsi="Courier New" w:cs="Courier New"/>
          <w:color w:val="89DDFF"/>
          <w:sz w:val="20"/>
          <w:szCs w:val="20"/>
          <w:lang w:val="en-US" w:eastAsia="ru-RU"/>
        </w:rPr>
        <w:t xml:space="preserve">= </w:t>
      </w:r>
      <w:r w:rsidRPr="00066E71">
        <w:rPr>
          <w:rFonts w:ascii="Courier New" w:eastAsia="Times New Roman" w:hAnsi="Courier New" w:cs="Courier New"/>
          <w:color w:val="C3CEE3"/>
          <w:sz w:val="20"/>
          <w:szCs w:val="20"/>
          <w:lang w:val="en-US" w:eastAsia="ru-RU"/>
        </w:rPr>
        <w:t>hierarchyList</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get</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i</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getFlags</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89DDFF"/>
          <w:sz w:val="20"/>
          <w:szCs w:val="20"/>
          <w:lang w:val="en-US" w:eastAsia="ru-RU"/>
        </w:rPr>
        <w:br/>
      </w:r>
      <w:r w:rsidRPr="00066E71">
        <w:rPr>
          <w:rFonts w:ascii="Courier New" w:eastAsia="Times New Roman" w:hAnsi="Courier New" w:cs="Courier New"/>
          <w:i/>
          <w:iCs/>
          <w:color w:val="C792EA"/>
          <w:sz w:val="20"/>
          <w:szCs w:val="20"/>
          <w:lang w:val="en-US" w:eastAsia="ru-RU"/>
        </w:rPr>
        <w:t xml:space="preserve">int </w:t>
      </w:r>
      <w:r w:rsidRPr="00066E71">
        <w:rPr>
          <w:rFonts w:ascii="Courier New" w:eastAsia="Times New Roman" w:hAnsi="Courier New" w:cs="Courier New"/>
          <w:color w:val="EEFFFF"/>
          <w:sz w:val="20"/>
          <w:szCs w:val="20"/>
          <w:lang w:val="en-US" w:eastAsia="ru-RU"/>
        </w:rPr>
        <w:t xml:space="preserve">startIndex </w:t>
      </w:r>
      <w:r w:rsidRPr="00066E71">
        <w:rPr>
          <w:rFonts w:ascii="Courier New" w:eastAsia="Times New Roman" w:hAnsi="Courier New" w:cs="Courier New"/>
          <w:color w:val="89DDFF"/>
          <w:sz w:val="20"/>
          <w:szCs w:val="20"/>
          <w:lang w:val="en-US" w:eastAsia="ru-RU"/>
        </w:rPr>
        <w:t xml:space="preserve">= </w:t>
      </w:r>
      <w:r w:rsidRPr="00066E71">
        <w:rPr>
          <w:rFonts w:ascii="Courier New" w:eastAsia="Times New Roman" w:hAnsi="Courier New" w:cs="Courier New"/>
          <w:color w:val="C3CEE3"/>
          <w:sz w:val="20"/>
          <w:szCs w:val="20"/>
          <w:lang w:val="en-US" w:eastAsia="ru-RU"/>
        </w:rPr>
        <w:t>hierarchyList</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get</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i</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getStartIndex</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89DDFF"/>
          <w:sz w:val="20"/>
          <w:szCs w:val="20"/>
          <w:lang w:val="en-US" w:eastAsia="ru-RU"/>
        </w:rPr>
        <w:br/>
      </w:r>
      <w:r w:rsidRPr="00066E71">
        <w:rPr>
          <w:rFonts w:ascii="Courier New" w:eastAsia="Times New Roman" w:hAnsi="Courier New" w:cs="Courier New"/>
          <w:color w:val="89DDFF"/>
          <w:sz w:val="20"/>
          <w:szCs w:val="20"/>
          <w:lang w:val="en-US" w:eastAsia="ru-RU"/>
        </w:rPr>
        <w:br/>
        <w:t xml:space="preserve">    </w:t>
      </w:r>
      <w:r w:rsidRPr="00066E71">
        <w:rPr>
          <w:rFonts w:ascii="Courier New" w:eastAsia="Times New Roman" w:hAnsi="Courier New" w:cs="Courier New"/>
          <w:i/>
          <w:iCs/>
          <w:color w:val="C792EA"/>
          <w:sz w:val="20"/>
          <w:szCs w:val="20"/>
          <w:lang w:val="en-US" w:eastAsia="ru-RU"/>
        </w:rPr>
        <w:t xml:space="preserve">if </w:t>
      </w:r>
      <w:r w:rsidRPr="00066E71">
        <w:rPr>
          <w:rFonts w:ascii="Courier New" w:eastAsia="Times New Roman" w:hAnsi="Courier New" w:cs="Courier New"/>
          <w:color w:val="89DDFF"/>
          <w:sz w:val="20"/>
          <w:szCs w:val="20"/>
          <w:lang w:val="en-US" w:eastAsia="ru-RU"/>
        </w:rPr>
        <w:t>( (</w:t>
      </w:r>
      <w:r w:rsidRPr="00066E71">
        <w:rPr>
          <w:rFonts w:ascii="Courier New" w:eastAsia="Times New Roman" w:hAnsi="Courier New" w:cs="Courier New"/>
          <w:color w:val="EEFFFF"/>
          <w:sz w:val="20"/>
          <w:szCs w:val="20"/>
          <w:lang w:val="en-US" w:eastAsia="ru-RU"/>
        </w:rPr>
        <w:t xml:space="preserve">flags </w:t>
      </w:r>
      <w:r w:rsidRPr="00066E71">
        <w:rPr>
          <w:rFonts w:ascii="Courier New" w:eastAsia="Times New Roman" w:hAnsi="Courier New" w:cs="Courier New"/>
          <w:color w:val="89DDFF"/>
          <w:sz w:val="20"/>
          <w:szCs w:val="20"/>
          <w:lang w:val="en-US" w:eastAsia="ru-RU"/>
        </w:rPr>
        <w:t xml:space="preserve">&amp; </w:t>
      </w:r>
      <w:r w:rsidRPr="00066E71">
        <w:rPr>
          <w:rFonts w:ascii="Courier New" w:eastAsia="Times New Roman" w:hAnsi="Courier New" w:cs="Courier New"/>
          <w:color w:val="F78C6C"/>
          <w:sz w:val="20"/>
          <w:szCs w:val="20"/>
          <w:lang w:val="en-US" w:eastAsia="ru-RU"/>
        </w:rPr>
        <w:t xml:space="preserve">1 </w:t>
      </w:r>
      <w:r w:rsidRPr="00066E71">
        <w:rPr>
          <w:rFonts w:ascii="Courier New" w:eastAsia="Times New Roman" w:hAnsi="Courier New" w:cs="Courier New"/>
          <w:color w:val="89DDFF"/>
          <w:sz w:val="20"/>
          <w:szCs w:val="20"/>
          <w:lang w:val="en-US" w:eastAsia="ru-RU"/>
        </w:rPr>
        <w:t xml:space="preserve">) &gt; </w:t>
      </w:r>
      <w:r w:rsidRPr="00066E71">
        <w:rPr>
          <w:rFonts w:ascii="Courier New" w:eastAsia="Times New Roman" w:hAnsi="Courier New" w:cs="Courier New"/>
          <w:color w:val="F78C6C"/>
          <w:sz w:val="20"/>
          <w:szCs w:val="20"/>
          <w:lang w:val="en-US" w:eastAsia="ru-RU"/>
        </w:rPr>
        <w:t>0</w:t>
      </w:r>
      <w:r w:rsidRPr="00066E71">
        <w:rPr>
          <w:rFonts w:ascii="Courier New" w:eastAsia="Times New Roman" w:hAnsi="Courier New" w:cs="Courier New"/>
          <w:color w:val="89DDFF"/>
          <w:sz w:val="20"/>
          <w:szCs w:val="20"/>
          <w:lang w:val="en-US" w:eastAsia="ru-RU"/>
        </w:rPr>
        <w:t>) {</w:t>
      </w:r>
      <w:r w:rsidRPr="00066E71">
        <w:rPr>
          <w:rFonts w:ascii="Courier New" w:eastAsia="Times New Roman" w:hAnsi="Courier New" w:cs="Courier New"/>
          <w:color w:val="89DDFF"/>
          <w:sz w:val="20"/>
          <w:szCs w:val="20"/>
          <w:lang w:val="en-US" w:eastAsia="ru-RU"/>
        </w:rPr>
        <w:br/>
        <w:t xml:space="preserve">    </w:t>
      </w:r>
      <w:r w:rsidRPr="00066E71">
        <w:rPr>
          <w:rFonts w:ascii="Courier New" w:eastAsia="Times New Roman" w:hAnsi="Courier New" w:cs="Courier New"/>
          <w:color w:val="C3CEE3"/>
          <w:sz w:val="20"/>
          <w:szCs w:val="20"/>
          <w:lang w:val="en-US" w:eastAsia="ru-RU"/>
        </w:rPr>
        <w:t>position</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 xml:space="preserve">x </w:t>
      </w:r>
      <w:r w:rsidRPr="00066E71">
        <w:rPr>
          <w:rFonts w:ascii="Courier New" w:eastAsia="Times New Roman" w:hAnsi="Courier New" w:cs="Courier New"/>
          <w:color w:val="89DDFF"/>
          <w:sz w:val="20"/>
          <w:szCs w:val="20"/>
          <w:lang w:val="en-US" w:eastAsia="ru-RU"/>
        </w:rPr>
        <w:t xml:space="preserve">= </w:t>
      </w:r>
      <w:r w:rsidRPr="00066E71">
        <w:rPr>
          <w:rFonts w:ascii="Courier New" w:eastAsia="Times New Roman" w:hAnsi="Courier New" w:cs="Courier New"/>
          <w:color w:val="C3CEE3"/>
          <w:sz w:val="20"/>
          <w:szCs w:val="20"/>
          <w:lang w:val="en-US" w:eastAsia="ru-RU"/>
        </w:rPr>
        <w:t>frameData</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EEFFFF"/>
          <w:sz w:val="20"/>
          <w:szCs w:val="20"/>
          <w:lang w:val="en-US" w:eastAsia="ru-RU"/>
        </w:rPr>
        <w:t>startIndex</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89DDFF"/>
          <w:sz w:val="20"/>
          <w:szCs w:val="20"/>
          <w:lang w:val="en-US" w:eastAsia="ru-RU"/>
        </w:rPr>
        <w:br/>
        <w:t>}</w:t>
      </w:r>
      <w:r w:rsidRPr="00066E71">
        <w:rPr>
          <w:rFonts w:ascii="Courier New" w:eastAsia="Times New Roman" w:hAnsi="Courier New" w:cs="Courier New"/>
          <w:color w:val="89DDFF"/>
          <w:sz w:val="20"/>
          <w:szCs w:val="20"/>
          <w:lang w:val="en-US" w:eastAsia="ru-RU"/>
        </w:rPr>
        <w:br/>
        <w:t xml:space="preserve">    </w:t>
      </w:r>
      <w:r w:rsidRPr="00066E71">
        <w:rPr>
          <w:rFonts w:ascii="Courier New" w:eastAsia="Times New Roman" w:hAnsi="Courier New" w:cs="Courier New"/>
          <w:i/>
          <w:iCs/>
          <w:color w:val="C792EA"/>
          <w:sz w:val="20"/>
          <w:szCs w:val="20"/>
          <w:lang w:val="en-US" w:eastAsia="ru-RU"/>
        </w:rPr>
        <w:t xml:space="preserve">if </w:t>
      </w:r>
      <w:r w:rsidRPr="00066E71">
        <w:rPr>
          <w:rFonts w:ascii="Courier New" w:eastAsia="Times New Roman" w:hAnsi="Courier New" w:cs="Courier New"/>
          <w:color w:val="89DDFF"/>
          <w:sz w:val="20"/>
          <w:szCs w:val="20"/>
          <w:lang w:val="en-US" w:eastAsia="ru-RU"/>
        </w:rPr>
        <w:t>( (</w:t>
      </w:r>
      <w:r w:rsidRPr="00066E71">
        <w:rPr>
          <w:rFonts w:ascii="Courier New" w:eastAsia="Times New Roman" w:hAnsi="Courier New" w:cs="Courier New"/>
          <w:color w:val="EEFFFF"/>
          <w:sz w:val="20"/>
          <w:szCs w:val="20"/>
          <w:lang w:val="en-US" w:eastAsia="ru-RU"/>
        </w:rPr>
        <w:t xml:space="preserve">flags </w:t>
      </w:r>
      <w:r w:rsidRPr="00066E71">
        <w:rPr>
          <w:rFonts w:ascii="Courier New" w:eastAsia="Times New Roman" w:hAnsi="Courier New" w:cs="Courier New"/>
          <w:color w:val="89DDFF"/>
          <w:sz w:val="20"/>
          <w:szCs w:val="20"/>
          <w:lang w:val="en-US" w:eastAsia="ru-RU"/>
        </w:rPr>
        <w:t xml:space="preserve">&amp; </w:t>
      </w:r>
      <w:r w:rsidRPr="00066E71">
        <w:rPr>
          <w:rFonts w:ascii="Courier New" w:eastAsia="Times New Roman" w:hAnsi="Courier New" w:cs="Courier New"/>
          <w:color w:val="F78C6C"/>
          <w:sz w:val="20"/>
          <w:szCs w:val="20"/>
          <w:lang w:val="en-US" w:eastAsia="ru-RU"/>
        </w:rPr>
        <w:t>2</w:t>
      </w:r>
      <w:r w:rsidRPr="00066E71">
        <w:rPr>
          <w:rFonts w:ascii="Courier New" w:eastAsia="Times New Roman" w:hAnsi="Courier New" w:cs="Courier New"/>
          <w:color w:val="89DDFF"/>
          <w:sz w:val="20"/>
          <w:szCs w:val="20"/>
          <w:lang w:val="en-US" w:eastAsia="ru-RU"/>
        </w:rPr>
        <w:t xml:space="preserve">) &gt; </w:t>
      </w:r>
      <w:r w:rsidRPr="00066E71">
        <w:rPr>
          <w:rFonts w:ascii="Courier New" w:eastAsia="Times New Roman" w:hAnsi="Courier New" w:cs="Courier New"/>
          <w:color w:val="F78C6C"/>
          <w:sz w:val="20"/>
          <w:szCs w:val="20"/>
          <w:lang w:val="en-US" w:eastAsia="ru-RU"/>
        </w:rPr>
        <w:t>0</w:t>
      </w:r>
      <w:r w:rsidRPr="00066E71">
        <w:rPr>
          <w:rFonts w:ascii="Courier New" w:eastAsia="Times New Roman" w:hAnsi="Courier New" w:cs="Courier New"/>
          <w:color w:val="89DDFF"/>
          <w:sz w:val="20"/>
          <w:szCs w:val="20"/>
          <w:lang w:val="en-US" w:eastAsia="ru-RU"/>
        </w:rPr>
        <w:t>) {</w:t>
      </w:r>
      <w:r w:rsidRPr="00066E71">
        <w:rPr>
          <w:rFonts w:ascii="Courier New" w:eastAsia="Times New Roman" w:hAnsi="Courier New" w:cs="Courier New"/>
          <w:color w:val="89DDFF"/>
          <w:sz w:val="20"/>
          <w:szCs w:val="20"/>
          <w:lang w:val="en-US" w:eastAsia="ru-RU"/>
        </w:rPr>
        <w:br/>
        <w:t xml:space="preserve">    </w:t>
      </w:r>
      <w:r w:rsidRPr="00066E71">
        <w:rPr>
          <w:rFonts w:ascii="Courier New" w:eastAsia="Times New Roman" w:hAnsi="Courier New" w:cs="Courier New"/>
          <w:color w:val="C3CEE3"/>
          <w:sz w:val="20"/>
          <w:szCs w:val="20"/>
          <w:lang w:val="en-US" w:eastAsia="ru-RU"/>
        </w:rPr>
        <w:t>position</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 xml:space="preserve">y </w:t>
      </w:r>
      <w:r w:rsidRPr="00066E71">
        <w:rPr>
          <w:rFonts w:ascii="Courier New" w:eastAsia="Times New Roman" w:hAnsi="Courier New" w:cs="Courier New"/>
          <w:color w:val="89DDFF"/>
          <w:sz w:val="20"/>
          <w:szCs w:val="20"/>
          <w:lang w:val="en-US" w:eastAsia="ru-RU"/>
        </w:rPr>
        <w:t xml:space="preserve">= </w:t>
      </w:r>
      <w:r w:rsidRPr="00066E71">
        <w:rPr>
          <w:rFonts w:ascii="Courier New" w:eastAsia="Times New Roman" w:hAnsi="Courier New" w:cs="Courier New"/>
          <w:color w:val="C3CEE3"/>
          <w:sz w:val="20"/>
          <w:szCs w:val="20"/>
          <w:lang w:val="en-US" w:eastAsia="ru-RU"/>
        </w:rPr>
        <w:t>frameData</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EEFFFF"/>
          <w:sz w:val="20"/>
          <w:szCs w:val="20"/>
          <w:lang w:val="en-US" w:eastAsia="ru-RU"/>
        </w:rPr>
        <w:t>startIndex</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89DDFF"/>
          <w:sz w:val="20"/>
          <w:szCs w:val="20"/>
          <w:lang w:val="en-US" w:eastAsia="ru-RU"/>
        </w:rPr>
        <w:br/>
        <w:t>}</w:t>
      </w:r>
      <w:r w:rsidRPr="00066E71">
        <w:rPr>
          <w:rFonts w:ascii="Courier New" w:eastAsia="Times New Roman" w:hAnsi="Courier New" w:cs="Courier New"/>
          <w:color w:val="89DDFF"/>
          <w:sz w:val="20"/>
          <w:szCs w:val="20"/>
          <w:lang w:val="en-US" w:eastAsia="ru-RU"/>
        </w:rPr>
        <w:br/>
        <w:t xml:space="preserve">    </w:t>
      </w:r>
      <w:r w:rsidRPr="00066E71">
        <w:rPr>
          <w:rFonts w:ascii="Courier New" w:eastAsia="Times New Roman" w:hAnsi="Courier New" w:cs="Courier New"/>
          <w:i/>
          <w:iCs/>
          <w:color w:val="C792EA"/>
          <w:sz w:val="20"/>
          <w:szCs w:val="20"/>
          <w:lang w:val="en-US" w:eastAsia="ru-RU"/>
        </w:rPr>
        <w:t xml:space="preserve">if </w:t>
      </w:r>
      <w:r w:rsidRPr="00066E71">
        <w:rPr>
          <w:rFonts w:ascii="Courier New" w:eastAsia="Times New Roman" w:hAnsi="Courier New" w:cs="Courier New"/>
          <w:color w:val="89DDFF"/>
          <w:sz w:val="20"/>
          <w:szCs w:val="20"/>
          <w:lang w:val="en-US" w:eastAsia="ru-RU"/>
        </w:rPr>
        <w:t>( (</w:t>
      </w:r>
      <w:r w:rsidRPr="00066E71">
        <w:rPr>
          <w:rFonts w:ascii="Courier New" w:eastAsia="Times New Roman" w:hAnsi="Courier New" w:cs="Courier New"/>
          <w:color w:val="EEFFFF"/>
          <w:sz w:val="20"/>
          <w:szCs w:val="20"/>
          <w:lang w:val="en-US" w:eastAsia="ru-RU"/>
        </w:rPr>
        <w:t xml:space="preserve">flags </w:t>
      </w:r>
      <w:r w:rsidRPr="00066E71">
        <w:rPr>
          <w:rFonts w:ascii="Courier New" w:eastAsia="Times New Roman" w:hAnsi="Courier New" w:cs="Courier New"/>
          <w:color w:val="89DDFF"/>
          <w:sz w:val="20"/>
          <w:szCs w:val="20"/>
          <w:lang w:val="en-US" w:eastAsia="ru-RU"/>
        </w:rPr>
        <w:t xml:space="preserve">&amp; </w:t>
      </w:r>
      <w:r w:rsidRPr="00066E71">
        <w:rPr>
          <w:rFonts w:ascii="Courier New" w:eastAsia="Times New Roman" w:hAnsi="Courier New" w:cs="Courier New"/>
          <w:color w:val="F78C6C"/>
          <w:sz w:val="20"/>
          <w:szCs w:val="20"/>
          <w:lang w:val="en-US" w:eastAsia="ru-RU"/>
        </w:rPr>
        <w:t>4</w:t>
      </w:r>
      <w:r w:rsidRPr="00066E71">
        <w:rPr>
          <w:rFonts w:ascii="Courier New" w:eastAsia="Times New Roman" w:hAnsi="Courier New" w:cs="Courier New"/>
          <w:color w:val="89DDFF"/>
          <w:sz w:val="20"/>
          <w:szCs w:val="20"/>
          <w:lang w:val="en-US" w:eastAsia="ru-RU"/>
        </w:rPr>
        <w:t xml:space="preserve">) &gt; </w:t>
      </w:r>
      <w:r w:rsidRPr="00066E71">
        <w:rPr>
          <w:rFonts w:ascii="Courier New" w:eastAsia="Times New Roman" w:hAnsi="Courier New" w:cs="Courier New"/>
          <w:color w:val="F78C6C"/>
          <w:sz w:val="20"/>
          <w:szCs w:val="20"/>
          <w:lang w:val="en-US" w:eastAsia="ru-RU"/>
        </w:rPr>
        <w:t>0</w:t>
      </w:r>
      <w:r w:rsidRPr="00066E71">
        <w:rPr>
          <w:rFonts w:ascii="Courier New" w:eastAsia="Times New Roman" w:hAnsi="Courier New" w:cs="Courier New"/>
          <w:color w:val="89DDFF"/>
          <w:sz w:val="20"/>
          <w:szCs w:val="20"/>
          <w:lang w:val="en-US" w:eastAsia="ru-RU"/>
        </w:rPr>
        <w:t>) {</w:t>
      </w:r>
      <w:r w:rsidRPr="00066E71">
        <w:rPr>
          <w:rFonts w:ascii="Courier New" w:eastAsia="Times New Roman" w:hAnsi="Courier New" w:cs="Courier New"/>
          <w:color w:val="89DDFF"/>
          <w:sz w:val="20"/>
          <w:szCs w:val="20"/>
          <w:lang w:val="en-US" w:eastAsia="ru-RU"/>
        </w:rPr>
        <w:br/>
        <w:t xml:space="preserve">    </w:t>
      </w:r>
      <w:r w:rsidRPr="00066E71">
        <w:rPr>
          <w:rFonts w:ascii="Courier New" w:eastAsia="Times New Roman" w:hAnsi="Courier New" w:cs="Courier New"/>
          <w:color w:val="C3CEE3"/>
          <w:sz w:val="20"/>
          <w:szCs w:val="20"/>
          <w:lang w:val="en-US" w:eastAsia="ru-RU"/>
        </w:rPr>
        <w:t>position</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 xml:space="preserve">z </w:t>
      </w:r>
      <w:r w:rsidRPr="00066E71">
        <w:rPr>
          <w:rFonts w:ascii="Courier New" w:eastAsia="Times New Roman" w:hAnsi="Courier New" w:cs="Courier New"/>
          <w:color w:val="89DDFF"/>
          <w:sz w:val="20"/>
          <w:szCs w:val="20"/>
          <w:lang w:val="en-US" w:eastAsia="ru-RU"/>
        </w:rPr>
        <w:t xml:space="preserve">= </w:t>
      </w:r>
      <w:r w:rsidRPr="00066E71">
        <w:rPr>
          <w:rFonts w:ascii="Courier New" w:eastAsia="Times New Roman" w:hAnsi="Courier New" w:cs="Courier New"/>
          <w:color w:val="C3CEE3"/>
          <w:sz w:val="20"/>
          <w:szCs w:val="20"/>
          <w:lang w:val="en-US" w:eastAsia="ru-RU"/>
        </w:rPr>
        <w:t>frameData</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EEFFFF"/>
          <w:sz w:val="20"/>
          <w:szCs w:val="20"/>
          <w:lang w:val="en-US" w:eastAsia="ru-RU"/>
        </w:rPr>
        <w:t>startIndex</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89DDFF"/>
          <w:sz w:val="20"/>
          <w:szCs w:val="20"/>
          <w:lang w:val="en-US" w:eastAsia="ru-RU"/>
        </w:rPr>
        <w:br/>
        <w:t>}</w:t>
      </w:r>
      <w:r w:rsidRPr="00066E71">
        <w:rPr>
          <w:rFonts w:ascii="Courier New" w:eastAsia="Times New Roman" w:hAnsi="Courier New" w:cs="Courier New"/>
          <w:color w:val="89DDFF"/>
          <w:sz w:val="20"/>
          <w:szCs w:val="20"/>
          <w:lang w:val="en-US" w:eastAsia="ru-RU"/>
        </w:rPr>
        <w:br/>
        <w:t xml:space="preserve">    </w:t>
      </w:r>
      <w:r w:rsidRPr="00066E71">
        <w:rPr>
          <w:rFonts w:ascii="Courier New" w:eastAsia="Times New Roman" w:hAnsi="Courier New" w:cs="Courier New"/>
          <w:i/>
          <w:iCs/>
          <w:color w:val="C792EA"/>
          <w:sz w:val="20"/>
          <w:szCs w:val="20"/>
          <w:lang w:val="en-US" w:eastAsia="ru-RU"/>
        </w:rPr>
        <w:t xml:space="preserve">if </w:t>
      </w:r>
      <w:r w:rsidRPr="00066E71">
        <w:rPr>
          <w:rFonts w:ascii="Courier New" w:eastAsia="Times New Roman" w:hAnsi="Courier New" w:cs="Courier New"/>
          <w:color w:val="89DDFF"/>
          <w:sz w:val="20"/>
          <w:szCs w:val="20"/>
          <w:lang w:val="en-US" w:eastAsia="ru-RU"/>
        </w:rPr>
        <w:t>( (</w:t>
      </w:r>
      <w:r w:rsidRPr="00066E71">
        <w:rPr>
          <w:rFonts w:ascii="Courier New" w:eastAsia="Times New Roman" w:hAnsi="Courier New" w:cs="Courier New"/>
          <w:color w:val="EEFFFF"/>
          <w:sz w:val="20"/>
          <w:szCs w:val="20"/>
          <w:lang w:val="en-US" w:eastAsia="ru-RU"/>
        </w:rPr>
        <w:t xml:space="preserve">flags </w:t>
      </w:r>
      <w:r w:rsidRPr="00066E71">
        <w:rPr>
          <w:rFonts w:ascii="Courier New" w:eastAsia="Times New Roman" w:hAnsi="Courier New" w:cs="Courier New"/>
          <w:color w:val="89DDFF"/>
          <w:sz w:val="20"/>
          <w:szCs w:val="20"/>
          <w:lang w:val="en-US" w:eastAsia="ru-RU"/>
        </w:rPr>
        <w:t xml:space="preserve">&amp; </w:t>
      </w:r>
      <w:r w:rsidRPr="00066E71">
        <w:rPr>
          <w:rFonts w:ascii="Courier New" w:eastAsia="Times New Roman" w:hAnsi="Courier New" w:cs="Courier New"/>
          <w:color w:val="F78C6C"/>
          <w:sz w:val="20"/>
          <w:szCs w:val="20"/>
          <w:lang w:val="en-US" w:eastAsia="ru-RU"/>
        </w:rPr>
        <w:t>8</w:t>
      </w:r>
      <w:r w:rsidRPr="00066E71">
        <w:rPr>
          <w:rFonts w:ascii="Courier New" w:eastAsia="Times New Roman" w:hAnsi="Courier New" w:cs="Courier New"/>
          <w:color w:val="89DDFF"/>
          <w:sz w:val="20"/>
          <w:szCs w:val="20"/>
          <w:lang w:val="en-US" w:eastAsia="ru-RU"/>
        </w:rPr>
        <w:t xml:space="preserve">) &gt; </w:t>
      </w:r>
      <w:r w:rsidRPr="00066E71">
        <w:rPr>
          <w:rFonts w:ascii="Courier New" w:eastAsia="Times New Roman" w:hAnsi="Courier New" w:cs="Courier New"/>
          <w:color w:val="F78C6C"/>
          <w:sz w:val="20"/>
          <w:szCs w:val="20"/>
          <w:lang w:val="en-US" w:eastAsia="ru-RU"/>
        </w:rPr>
        <w:t>0</w:t>
      </w:r>
      <w:r w:rsidRPr="00066E71">
        <w:rPr>
          <w:rFonts w:ascii="Courier New" w:eastAsia="Times New Roman" w:hAnsi="Courier New" w:cs="Courier New"/>
          <w:color w:val="89DDFF"/>
          <w:sz w:val="20"/>
          <w:szCs w:val="20"/>
          <w:lang w:val="en-US" w:eastAsia="ru-RU"/>
        </w:rPr>
        <w:t>) {</w:t>
      </w:r>
      <w:r w:rsidRPr="00066E71">
        <w:rPr>
          <w:rFonts w:ascii="Courier New" w:eastAsia="Times New Roman" w:hAnsi="Courier New" w:cs="Courier New"/>
          <w:color w:val="89DDFF"/>
          <w:sz w:val="20"/>
          <w:szCs w:val="20"/>
          <w:lang w:val="en-US" w:eastAsia="ru-RU"/>
        </w:rPr>
        <w:br/>
        <w:t xml:space="preserve">    </w:t>
      </w:r>
      <w:r w:rsidRPr="00066E71">
        <w:rPr>
          <w:rFonts w:ascii="Courier New" w:eastAsia="Times New Roman" w:hAnsi="Courier New" w:cs="Courier New"/>
          <w:color w:val="C3CEE3"/>
          <w:sz w:val="20"/>
          <w:szCs w:val="20"/>
          <w:lang w:val="en-US" w:eastAsia="ru-RU"/>
        </w:rPr>
        <w:t>orientation</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 xml:space="preserve">x </w:t>
      </w:r>
      <w:r w:rsidRPr="00066E71">
        <w:rPr>
          <w:rFonts w:ascii="Courier New" w:eastAsia="Times New Roman" w:hAnsi="Courier New" w:cs="Courier New"/>
          <w:color w:val="89DDFF"/>
          <w:sz w:val="20"/>
          <w:szCs w:val="20"/>
          <w:lang w:val="en-US" w:eastAsia="ru-RU"/>
        </w:rPr>
        <w:t xml:space="preserve">= </w:t>
      </w:r>
      <w:r w:rsidRPr="00066E71">
        <w:rPr>
          <w:rFonts w:ascii="Courier New" w:eastAsia="Times New Roman" w:hAnsi="Courier New" w:cs="Courier New"/>
          <w:color w:val="C3CEE3"/>
          <w:sz w:val="20"/>
          <w:szCs w:val="20"/>
          <w:lang w:val="en-US" w:eastAsia="ru-RU"/>
        </w:rPr>
        <w:t>frameData</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EEFFFF"/>
          <w:sz w:val="20"/>
          <w:szCs w:val="20"/>
          <w:lang w:val="en-US" w:eastAsia="ru-RU"/>
        </w:rPr>
        <w:t>startIndex</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89DDFF"/>
          <w:sz w:val="20"/>
          <w:szCs w:val="20"/>
          <w:lang w:val="en-US" w:eastAsia="ru-RU"/>
        </w:rPr>
        <w:br/>
        <w:t>}</w:t>
      </w:r>
      <w:r w:rsidRPr="00066E71">
        <w:rPr>
          <w:rFonts w:ascii="Courier New" w:eastAsia="Times New Roman" w:hAnsi="Courier New" w:cs="Courier New"/>
          <w:color w:val="89DDFF"/>
          <w:sz w:val="20"/>
          <w:szCs w:val="20"/>
          <w:lang w:val="en-US" w:eastAsia="ru-RU"/>
        </w:rPr>
        <w:br/>
        <w:t xml:space="preserve">    </w:t>
      </w:r>
      <w:r w:rsidRPr="00066E71">
        <w:rPr>
          <w:rFonts w:ascii="Courier New" w:eastAsia="Times New Roman" w:hAnsi="Courier New" w:cs="Courier New"/>
          <w:i/>
          <w:iCs/>
          <w:color w:val="C792EA"/>
          <w:sz w:val="20"/>
          <w:szCs w:val="20"/>
          <w:lang w:val="en-US" w:eastAsia="ru-RU"/>
        </w:rPr>
        <w:t xml:space="preserve">if </w:t>
      </w:r>
      <w:r w:rsidRPr="00066E71">
        <w:rPr>
          <w:rFonts w:ascii="Courier New" w:eastAsia="Times New Roman" w:hAnsi="Courier New" w:cs="Courier New"/>
          <w:color w:val="89DDFF"/>
          <w:sz w:val="20"/>
          <w:szCs w:val="20"/>
          <w:lang w:val="en-US" w:eastAsia="ru-RU"/>
        </w:rPr>
        <w:t>( (</w:t>
      </w:r>
      <w:r w:rsidRPr="00066E71">
        <w:rPr>
          <w:rFonts w:ascii="Courier New" w:eastAsia="Times New Roman" w:hAnsi="Courier New" w:cs="Courier New"/>
          <w:color w:val="EEFFFF"/>
          <w:sz w:val="20"/>
          <w:szCs w:val="20"/>
          <w:lang w:val="en-US" w:eastAsia="ru-RU"/>
        </w:rPr>
        <w:t xml:space="preserve">flags </w:t>
      </w:r>
      <w:r w:rsidRPr="00066E71">
        <w:rPr>
          <w:rFonts w:ascii="Courier New" w:eastAsia="Times New Roman" w:hAnsi="Courier New" w:cs="Courier New"/>
          <w:color w:val="89DDFF"/>
          <w:sz w:val="20"/>
          <w:szCs w:val="20"/>
          <w:lang w:val="en-US" w:eastAsia="ru-RU"/>
        </w:rPr>
        <w:t xml:space="preserve">&amp; </w:t>
      </w:r>
      <w:r w:rsidRPr="00066E71">
        <w:rPr>
          <w:rFonts w:ascii="Courier New" w:eastAsia="Times New Roman" w:hAnsi="Courier New" w:cs="Courier New"/>
          <w:color w:val="F78C6C"/>
          <w:sz w:val="20"/>
          <w:szCs w:val="20"/>
          <w:lang w:val="en-US" w:eastAsia="ru-RU"/>
        </w:rPr>
        <w:t>16</w:t>
      </w:r>
      <w:r w:rsidRPr="00066E71">
        <w:rPr>
          <w:rFonts w:ascii="Courier New" w:eastAsia="Times New Roman" w:hAnsi="Courier New" w:cs="Courier New"/>
          <w:color w:val="89DDFF"/>
          <w:sz w:val="20"/>
          <w:szCs w:val="20"/>
          <w:lang w:val="en-US" w:eastAsia="ru-RU"/>
        </w:rPr>
        <w:t xml:space="preserve">) &gt; </w:t>
      </w:r>
      <w:r w:rsidRPr="00066E71">
        <w:rPr>
          <w:rFonts w:ascii="Courier New" w:eastAsia="Times New Roman" w:hAnsi="Courier New" w:cs="Courier New"/>
          <w:color w:val="F78C6C"/>
          <w:sz w:val="20"/>
          <w:szCs w:val="20"/>
          <w:lang w:val="en-US" w:eastAsia="ru-RU"/>
        </w:rPr>
        <w:t>0</w:t>
      </w:r>
      <w:r w:rsidRPr="00066E71">
        <w:rPr>
          <w:rFonts w:ascii="Courier New" w:eastAsia="Times New Roman" w:hAnsi="Courier New" w:cs="Courier New"/>
          <w:color w:val="89DDFF"/>
          <w:sz w:val="20"/>
          <w:szCs w:val="20"/>
          <w:lang w:val="en-US" w:eastAsia="ru-RU"/>
        </w:rPr>
        <w:t>) {</w:t>
      </w:r>
      <w:r w:rsidRPr="00066E71">
        <w:rPr>
          <w:rFonts w:ascii="Courier New" w:eastAsia="Times New Roman" w:hAnsi="Courier New" w:cs="Courier New"/>
          <w:color w:val="89DDFF"/>
          <w:sz w:val="20"/>
          <w:szCs w:val="20"/>
          <w:lang w:val="en-US" w:eastAsia="ru-RU"/>
        </w:rPr>
        <w:br/>
        <w:t xml:space="preserve">    </w:t>
      </w:r>
      <w:r w:rsidRPr="00066E71">
        <w:rPr>
          <w:rFonts w:ascii="Courier New" w:eastAsia="Times New Roman" w:hAnsi="Courier New" w:cs="Courier New"/>
          <w:color w:val="C3CEE3"/>
          <w:sz w:val="20"/>
          <w:szCs w:val="20"/>
          <w:lang w:val="en-US" w:eastAsia="ru-RU"/>
        </w:rPr>
        <w:t>orientation</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 xml:space="preserve">y </w:t>
      </w:r>
      <w:r w:rsidRPr="00066E71">
        <w:rPr>
          <w:rFonts w:ascii="Courier New" w:eastAsia="Times New Roman" w:hAnsi="Courier New" w:cs="Courier New"/>
          <w:color w:val="89DDFF"/>
          <w:sz w:val="20"/>
          <w:szCs w:val="20"/>
          <w:lang w:val="en-US" w:eastAsia="ru-RU"/>
        </w:rPr>
        <w:t xml:space="preserve">= </w:t>
      </w:r>
      <w:r w:rsidRPr="00066E71">
        <w:rPr>
          <w:rFonts w:ascii="Courier New" w:eastAsia="Times New Roman" w:hAnsi="Courier New" w:cs="Courier New"/>
          <w:color w:val="C3CEE3"/>
          <w:sz w:val="20"/>
          <w:szCs w:val="20"/>
          <w:lang w:val="en-US" w:eastAsia="ru-RU"/>
        </w:rPr>
        <w:t>frameData</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EEFFFF"/>
          <w:sz w:val="20"/>
          <w:szCs w:val="20"/>
          <w:lang w:val="en-US" w:eastAsia="ru-RU"/>
        </w:rPr>
        <w:t>startIndex</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89DDFF"/>
          <w:sz w:val="20"/>
          <w:szCs w:val="20"/>
          <w:lang w:val="en-US" w:eastAsia="ru-RU"/>
        </w:rPr>
        <w:br/>
        <w:t>}</w:t>
      </w:r>
      <w:r w:rsidRPr="00066E71">
        <w:rPr>
          <w:rFonts w:ascii="Courier New" w:eastAsia="Times New Roman" w:hAnsi="Courier New" w:cs="Courier New"/>
          <w:color w:val="89DDFF"/>
          <w:sz w:val="20"/>
          <w:szCs w:val="20"/>
          <w:lang w:val="en-US" w:eastAsia="ru-RU"/>
        </w:rPr>
        <w:br/>
        <w:t xml:space="preserve">    </w:t>
      </w:r>
      <w:r w:rsidRPr="00066E71">
        <w:rPr>
          <w:rFonts w:ascii="Courier New" w:eastAsia="Times New Roman" w:hAnsi="Courier New" w:cs="Courier New"/>
          <w:i/>
          <w:iCs/>
          <w:color w:val="C792EA"/>
          <w:sz w:val="20"/>
          <w:szCs w:val="20"/>
          <w:lang w:val="en-US" w:eastAsia="ru-RU"/>
        </w:rPr>
        <w:t xml:space="preserve">if </w:t>
      </w:r>
      <w:r w:rsidRPr="00066E71">
        <w:rPr>
          <w:rFonts w:ascii="Courier New" w:eastAsia="Times New Roman" w:hAnsi="Courier New" w:cs="Courier New"/>
          <w:color w:val="89DDFF"/>
          <w:sz w:val="20"/>
          <w:szCs w:val="20"/>
          <w:lang w:val="en-US" w:eastAsia="ru-RU"/>
        </w:rPr>
        <w:t>( (</w:t>
      </w:r>
      <w:r w:rsidRPr="00066E71">
        <w:rPr>
          <w:rFonts w:ascii="Courier New" w:eastAsia="Times New Roman" w:hAnsi="Courier New" w:cs="Courier New"/>
          <w:color w:val="EEFFFF"/>
          <w:sz w:val="20"/>
          <w:szCs w:val="20"/>
          <w:lang w:val="en-US" w:eastAsia="ru-RU"/>
        </w:rPr>
        <w:t xml:space="preserve">flags </w:t>
      </w:r>
      <w:r w:rsidRPr="00066E71">
        <w:rPr>
          <w:rFonts w:ascii="Courier New" w:eastAsia="Times New Roman" w:hAnsi="Courier New" w:cs="Courier New"/>
          <w:color w:val="89DDFF"/>
          <w:sz w:val="20"/>
          <w:szCs w:val="20"/>
          <w:lang w:val="en-US" w:eastAsia="ru-RU"/>
        </w:rPr>
        <w:t xml:space="preserve">&amp; </w:t>
      </w:r>
      <w:r w:rsidRPr="00066E71">
        <w:rPr>
          <w:rFonts w:ascii="Courier New" w:eastAsia="Times New Roman" w:hAnsi="Courier New" w:cs="Courier New"/>
          <w:color w:val="F78C6C"/>
          <w:sz w:val="20"/>
          <w:szCs w:val="20"/>
          <w:lang w:val="en-US" w:eastAsia="ru-RU"/>
        </w:rPr>
        <w:t>32</w:t>
      </w:r>
      <w:r w:rsidRPr="00066E71">
        <w:rPr>
          <w:rFonts w:ascii="Courier New" w:eastAsia="Times New Roman" w:hAnsi="Courier New" w:cs="Courier New"/>
          <w:color w:val="89DDFF"/>
          <w:sz w:val="20"/>
          <w:szCs w:val="20"/>
          <w:lang w:val="en-US" w:eastAsia="ru-RU"/>
        </w:rPr>
        <w:t xml:space="preserve">) &gt; </w:t>
      </w:r>
      <w:r w:rsidRPr="00066E71">
        <w:rPr>
          <w:rFonts w:ascii="Courier New" w:eastAsia="Times New Roman" w:hAnsi="Courier New" w:cs="Courier New"/>
          <w:color w:val="F78C6C"/>
          <w:sz w:val="20"/>
          <w:szCs w:val="20"/>
          <w:lang w:val="en-US" w:eastAsia="ru-RU"/>
        </w:rPr>
        <w:t>0</w:t>
      </w:r>
      <w:r w:rsidRPr="00066E71">
        <w:rPr>
          <w:rFonts w:ascii="Courier New" w:eastAsia="Times New Roman" w:hAnsi="Courier New" w:cs="Courier New"/>
          <w:color w:val="89DDFF"/>
          <w:sz w:val="20"/>
          <w:szCs w:val="20"/>
          <w:lang w:val="en-US" w:eastAsia="ru-RU"/>
        </w:rPr>
        <w:t>) {</w:t>
      </w:r>
      <w:r w:rsidRPr="00066E71">
        <w:rPr>
          <w:rFonts w:ascii="Courier New" w:eastAsia="Times New Roman" w:hAnsi="Courier New" w:cs="Courier New"/>
          <w:color w:val="89DDFF"/>
          <w:sz w:val="20"/>
          <w:szCs w:val="20"/>
          <w:lang w:val="en-US" w:eastAsia="ru-RU"/>
        </w:rPr>
        <w:br/>
        <w:t xml:space="preserve">    </w:t>
      </w:r>
      <w:r w:rsidRPr="00066E71">
        <w:rPr>
          <w:rFonts w:ascii="Courier New" w:eastAsia="Times New Roman" w:hAnsi="Courier New" w:cs="Courier New"/>
          <w:color w:val="C3CEE3"/>
          <w:sz w:val="20"/>
          <w:szCs w:val="20"/>
          <w:lang w:val="en-US" w:eastAsia="ru-RU"/>
        </w:rPr>
        <w:t>orientation</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 xml:space="preserve">z </w:t>
      </w:r>
      <w:r w:rsidRPr="00066E71">
        <w:rPr>
          <w:rFonts w:ascii="Courier New" w:eastAsia="Times New Roman" w:hAnsi="Courier New" w:cs="Courier New"/>
          <w:color w:val="89DDFF"/>
          <w:sz w:val="20"/>
          <w:szCs w:val="20"/>
          <w:lang w:val="en-US" w:eastAsia="ru-RU"/>
        </w:rPr>
        <w:t xml:space="preserve">= </w:t>
      </w:r>
      <w:r w:rsidRPr="00066E71">
        <w:rPr>
          <w:rFonts w:ascii="Courier New" w:eastAsia="Times New Roman" w:hAnsi="Courier New" w:cs="Courier New"/>
          <w:color w:val="C3CEE3"/>
          <w:sz w:val="20"/>
          <w:szCs w:val="20"/>
          <w:lang w:val="en-US" w:eastAsia="ru-RU"/>
        </w:rPr>
        <w:t>frameData</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EEFFFF"/>
          <w:sz w:val="20"/>
          <w:szCs w:val="20"/>
          <w:lang w:val="en-US" w:eastAsia="ru-RU"/>
        </w:rPr>
        <w:t>startIndex</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89DDFF"/>
          <w:sz w:val="20"/>
          <w:szCs w:val="20"/>
          <w:lang w:val="en-US" w:eastAsia="ru-RU"/>
        </w:rPr>
        <w:br/>
        <w:t>}</w:t>
      </w:r>
      <w:r w:rsidRPr="00066E71">
        <w:rPr>
          <w:rFonts w:ascii="Courier New" w:eastAsia="Times New Roman" w:hAnsi="Courier New" w:cs="Courier New"/>
          <w:color w:val="89DDFF"/>
          <w:sz w:val="20"/>
          <w:szCs w:val="20"/>
          <w:lang w:val="en-US" w:eastAsia="ru-RU"/>
        </w:rPr>
        <w:br/>
      </w:r>
      <w:r w:rsidRPr="00066E71">
        <w:rPr>
          <w:rFonts w:ascii="Courier New" w:eastAsia="Times New Roman" w:hAnsi="Courier New" w:cs="Courier New"/>
          <w:i/>
          <w:iCs/>
          <w:color w:val="717CB4"/>
          <w:sz w:val="20"/>
          <w:szCs w:val="20"/>
          <w:lang w:val="en-US" w:eastAsia="ru-RU"/>
        </w:rPr>
        <w:t>// Update Quaternion's w component</w:t>
      </w:r>
      <w:r w:rsidRPr="00066E71">
        <w:rPr>
          <w:rFonts w:ascii="Courier New" w:eastAsia="Times New Roman" w:hAnsi="Courier New" w:cs="Courier New"/>
          <w:i/>
          <w:iCs/>
          <w:color w:val="717CB4"/>
          <w:sz w:val="20"/>
          <w:szCs w:val="20"/>
          <w:lang w:val="en-US" w:eastAsia="ru-RU"/>
        </w:rPr>
        <w:br/>
      </w:r>
      <w:r w:rsidRPr="00066E71">
        <w:rPr>
          <w:rFonts w:ascii="Courier New" w:eastAsia="Times New Roman" w:hAnsi="Courier New" w:cs="Courier New"/>
          <w:color w:val="C3CEE3"/>
          <w:sz w:val="20"/>
          <w:szCs w:val="20"/>
          <w:lang w:val="en-US" w:eastAsia="ru-RU"/>
        </w:rPr>
        <w:t xml:space="preserve">orientation </w:t>
      </w:r>
      <w:r w:rsidRPr="00066E71">
        <w:rPr>
          <w:rFonts w:ascii="Courier New" w:eastAsia="Times New Roman" w:hAnsi="Courier New" w:cs="Courier New"/>
          <w:color w:val="89DDFF"/>
          <w:sz w:val="20"/>
          <w:szCs w:val="20"/>
          <w:lang w:val="en-US" w:eastAsia="ru-RU"/>
        </w:rPr>
        <w:t xml:space="preserve">= </w:t>
      </w:r>
      <w:r w:rsidRPr="00066E71">
        <w:rPr>
          <w:rFonts w:ascii="Courier New" w:eastAsia="Times New Roman" w:hAnsi="Courier New" w:cs="Courier New"/>
          <w:color w:val="C3CEE3"/>
          <w:sz w:val="20"/>
          <w:szCs w:val="20"/>
          <w:lang w:val="en-US" w:eastAsia="ru-RU"/>
        </w:rPr>
        <w:t>MD5Utils</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calculateQuaternion</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orientation</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x</w:t>
      </w:r>
      <w:r w:rsidRPr="00066E71">
        <w:rPr>
          <w:rFonts w:ascii="Courier New" w:eastAsia="Times New Roman" w:hAnsi="Courier New" w:cs="Courier New"/>
          <w:color w:val="89DDFF"/>
          <w:sz w:val="20"/>
          <w:szCs w:val="20"/>
          <w:lang w:val="en-US" w:eastAsia="ru-RU"/>
        </w:rPr>
        <w:t xml:space="preserve">, </w:t>
      </w:r>
      <w:r w:rsidRPr="00066E71">
        <w:rPr>
          <w:rFonts w:ascii="Courier New" w:eastAsia="Times New Roman" w:hAnsi="Courier New" w:cs="Courier New"/>
          <w:color w:val="C3CEE3"/>
          <w:sz w:val="20"/>
          <w:szCs w:val="20"/>
          <w:lang w:val="en-US" w:eastAsia="ru-RU"/>
        </w:rPr>
        <w:t>orientation</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y</w:t>
      </w:r>
      <w:r w:rsidRPr="00066E71">
        <w:rPr>
          <w:rFonts w:ascii="Courier New" w:eastAsia="Times New Roman" w:hAnsi="Courier New" w:cs="Courier New"/>
          <w:color w:val="89DDFF"/>
          <w:sz w:val="20"/>
          <w:szCs w:val="20"/>
          <w:lang w:val="en-US" w:eastAsia="ru-RU"/>
        </w:rPr>
        <w:t xml:space="preserve">, </w:t>
      </w:r>
      <w:r w:rsidRPr="00066E71">
        <w:rPr>
          <w:rFonts w:ascii="Courier New" w:eastAsia="Times New Roman" w:hAnsi="Courier New" w:cs="Courier New"/>
          <w:color w:val="C3CEE3"/>
          <w:sz w:val="20"/>
          <w:szCs w:val="20"/>
          <w:lang w:val="en-US" w:eastAsia="ru-RU"/>
        </w:rPr>
        <w:t>orientation</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z</w:t>
      </w:r>
      <w:r w:rsidRPr="00066E71">
        <w:rPr>
          <w:rFonts w:ascii="Courier New" w:eastAsia="Times New Roman" w:hAnsi="Courier New" w:cs="Courier New"/>
          <w:color w:val="89DDFF"/>
          <w:sz w:val="20"/>
          <w:szCs w:val="20"/>
          <w:lang w:val="en-US" w:eastAsia="ru-RU"/>
        </w:rPr>
        <w:t>);</w:t>
      </w:r>
    </w:p>
    <w:p w14:paraId="65807D34" w14:textId="559F8692" w:rsidR="00066E71" w:rsidRDefault="00066E71" w:rsidP="00066E71">
      <w:pPr>
        <w:pStyle w:val="blockparagraph-544a408c"/>
        <w:jc w:val="both"/>
      </w:pPr>
      <w:r>
        <w:t>Теперь у нас есть вся информация, необходимая для расчёта матриц трансформации, чтобы получить окончательную позицию для каждого соединения для текущего кадра анимации. Но есть ещё одна вещь, которую мы должны учитывать: положение каждого сустава относительно его родительского положения, поэтому нам нужно получить матрицу преобразования, связанную с каждым родительским элементом, и использовать её, чтобы получить матрицу преобразования, которая находится в координатах пространства модели.</w:t>
      </w:r>
    </w:p>
    <w:p w14:paraId="0700BB9A" w14:textId="77777777" w:rsidR="00066E71" w:rsidRPr="00066E71" w:rsidRDefault="00066E71" w:rsidP="00066E71">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066E71">
        <w:rPr>
          <w:rFonts w:ascii="Courier New" w:eastAsia="Times New Roman" w:hAnsi="Courier New" w:cs="Courier New"/>
          <w:i/>
          <w:iCs/>
          <w:color w:val="717CB4"/>
          <w:sz w:val="20"/>
          <w:szCs w:val="20"/>
          <w:lang w:val="en-US" w:eastAsia="ru-RU"/>
        </w:rPr>
        <w:t>// Calculate translation and rotation matrices for this joint</w:t>
      </w:r>
      <w:r w:rsidRPr="00066E71">
        <w:rPr>
          <w:rFonts w:ascii="Courier New" w:eastAsia="Times New Roman" w:hAnsi="Courier New" w:cs="Courier New"/>
          <w:i/>
          <w:iCs/>
          <w:color w:val="717CB4"/>
          <w:sz w:val="20"/>
          <w:szCs w:val="20"/>
          <w:lang w:val="en-US" w:eastAsia="ru-RU"/>
        </w:rPr>
        <w:br/>
        <w:t xml:space="preserve">        </w:t>
      </w:r>
      <w:r w:rsidRPr="00066E71">
        <w:rPr>
          <w:rFonts w:ascii="Courier New" w:eastAsia="Times New Roman" w:hAnsi="Courier New" w:cs="Courier New"/>
          <w:color w:val="C3CEE3"/>
          <w:sz w:val="20"/>
          <w:szCs w:val="20"/>
          <w:lang w:val="en-US" w:eastAsia="ru-RU"/>
        </w:rPr>
        <w:t xml:space="preserve">Matrix4f </w:t>
      </w:r>
      <w:r w:rsidRPr="00066E71">
        <w:rPr>
          <w:rFonts w:ascii="Courier New" w:eastAsia="Times New Roman" w:hAnsi="Courier New" w:cs="Courier New"/>
          <w:color w:val="EEFFE3"/>
          <w:sz w:val="20"/>
          <w:szCs w:val="20"/>
          <w:lang w:val="en-US" w:eastAsia="ru-RU"/>
        </w:rPr>
        <w:t xml:space="preserve">translateMat </w:t>
      </w:r>
      <w:r w:rsidRPr="00066E71">
        <w:rPr>
          <w:rFonts w:ascii="Courier New" w:eastAsia="Times New Roman" w:hAnsi="Courier New" w:cs="Courier New"/>
          <w:color w:val="89DDFF"/>
          <w:sz w:val="20"/>
          <w:szCs w:val="20"/>
          <w:lang w:val="en-US" w:eastAsia="ru-RU"/>
        </w:rPr>
        <w:t xml:space="preserve">= </w:t>
      </w:r>
      <w:r w:rsidRPr="00066E71">
        <w:rPr>
          <w:rFonts w:ascii="Courier New" w:eastAsia="Times New Roman" w:hAnsi="Courier New" w:cs="Courier New"/>
          <w:i/>
          <w:iCs/>
          <w:color w:val="C792EA"/>
          <w:sz w:val="20"/>
          <w:szCs w:val="20"/>
          <w:lang w:val="en-US" w:eastAsia="ru-RU"/>
        </w:rPr>
        <w:t xml:space="preserve">new </w:t>
      </w:r>
      <w:r w:rsidRPr="00066E71">
        <w:rPr>
          <w:rFonts w:ascii="Courier New" w:eastAsia="Times New Roman" w:hAnsi="Courier New" w:cs="Courier New"/>
          <w:color w:val="C3CEE3"/>
          <w:sz w:val="20"/>
          <w:szCs w:val="20"/>
          <w:lang w:val="en-US" w:eastAsia="ru-RU"/>
        </w:rPr>
        <w:t>Matrix4f</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translate</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position</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89DDFF"/>
          <w:sz w:val="20"/>
          <w:szCs w:val="20"/>
          <w:lang w:val="en-US" w:eastAsia="ru-RU"/>
        </w:rPr>
        <w:br/>
        <w:t xml:space="preserve">        </w:t>
      </w:r>
      <w:r w:rsidRPr="00066E71">
        <w:rPr>
          <w:rFonts w:ascii="Courier New" w:eastAsia="Times New Roman" w:hAnsi="Courier New" w:cs="Courier New"/>
          <w:color w:val="C3CEE3"/>
          <w:sz w:val="20"/>
          <w:szCs w:val="20"/>
          <w:lang w:val="en-US" w:eastAsia="ru-RU"/>
        </w:rPr>
        <w:t xml:space="preserve">Matrix4f </w:t>
      </w:r>
      <w:r w:rsidRPr="00066E71">
        <w:rPr>
          <w:rFonts w:ascii="Courier New" w:eastAsia="Times New Roman" w:hAnsi="Courier New" w:cs="Courier New"/>
          <w:color w:val="EEFFE3"/>
          <w:sz w:val="20"/>
          <w:szCs w:val="20"/>
          <w:lang w:val="en-US" w:eastAsia="ru-RU"/>
        </w:rPr>
        <w:t xml:space="preserve">rotationMat </w:t>
      </w:r>
      <w:r w:rsidRPr="00066E71">
        <w:rPr>
          <w:rFonts w:ascii="Courier New" w:eastAsia="Times New Roman" w:hAnsi="Courier New" w:cs="Courier New"/>
          <w:color w:val="89DDFF"/>
          <w:sz w:val="20"/>
          <w:szCs w:val="20"/>
          <w:lang w:val="en-US" w:eastAsia="ru-RU"/>
        </w:rPr>
        <w:t xml:space="preserve">= </w:t>
      </w:r>
      <w:r w:rsidRPr="00066E71">
        <w:rPr>
          <w:rFonts w:ascii="Courier New" w:eastAsia="Times New Roman" w:hAnsi="Courier New" w:cs="Courier New"/>
          <w:i/>
          <w:iCs/>
          <w:color w:val="C792EA"/>
          <w:sz w:val="20"/>
          <w:szCs w:val="20"/>
          <w:lang w:val="en-US" w:eastAsia="ru-RU"/>
        </w:rPr>
        <w:t xml:space="preserve">new </w:t>
      </w:r>
      <w:r w:rsidRPr="00066E71">
        <w:rPr>
          <w:rFonts w:ascii="Courier New" w:eastAsia="Times New Roman" w:hAnsi="Courier New" w:cs="Courier New"/>
          <w:color w:val="C3CEE3"/>
          <w:sz w:val="20"/>
          <w:szCs w:val="20"/>
          <w:lang w:val="en-US" w:eastAsia="ru-RU"/>
        </w:rPr>
        <w:t>Matrix4f</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rotate</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orientation</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89DDFF"/>
          <w:sz w:val="20"/>
          <w:szCs w:val="20"/>
          <w:lang w:val="en-US" w:eastAsia="ru-RU"/>
        </w:rPr>
        <w:br/>
        <w:t xml:space="preserve">        </w:t>
      </w:r>
      <w:r w:rsidRPr="00066E71">
        <w:rPr>
          <w:rFonts w:ascii="Courier New" w:eastAsia="Times New Roman" w:hAnsi="Courier New" w:cs="Courier New"/>
          <w:color w:val="C3CEE3"/>
          <w:sz w:val="20"/>
          <w:szCs w:val="20"/>
          <w:lang w:val="en-US" w:eastAsia="ru-RU"/>
        </w:rPr>
        <w:t xml:space="preserve">Matrix4f </w:t>
      </w:r>
      <w:r w:rsidRPr="00066E71">
        <w:rPr>
          <w:rFonts w:ascii="Courier New" w:eastAsia="Times New Roman" w:hAnsi="Courier New" w:cs="Courier New"/>
          <w:color w:val="EEFFE3"/>
          <w:sz w:val="20"/>
          <w:szCs w:val="20"/>
          <w:lang w:val="en-US" w:eastAsia="ru-RU"/>
        </w:rPr>
        <w:t xml:space="preserve">jointMat </w:t>
      </w:r>
      <w:r w:rsidRPr="00066E71">
        <w:rPr>
          <w:rFonts w:ascii="Courier New" w:eastAsia="Times New Roman" w:hAnsi="Courier New" w:cs="Courier New"/>
          <w:color w:val="89DDFF"/>
          <w:sz w:val="20"/>
          <w:szCs w:val="20"/>
          <w:lang w:val="en-US" w:eastAsia="ru-RU"/>
        </w:rPr>
        <w:t xml:space="preserve">= </w:t>
      </w:r>
      <w:r w:rsidRPr="00066E71">
        <w:rPr>
          <w:rFonts w:ascii="Courier New" w:eastAsia="Times New Roman" w:hAnsi="Courier New" w:cs="Courier New"/>
          <w:color w:val="EEFFE3"/>
          <w:sz w:val="20"/>
          <w:szCs w:val="20"/>
          <w:lang w:val="en-US" w:eastAsia="ru-RU"/>
        </w:rPr>
        <w:t>translateMat</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mul</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EEFFE3"/>
          <w:sz w:val="20"/>
          <w:szCs w:val="20"/>
          <w:lang w:val="en-US" w:eastAsia="ru-RU"/>
        </w:rPr>
        <w:t>rotationMat</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89DDFF"/>
          <w:sz w:val="20"/>
          <w:szCs w:val="20"/>
          <w:lang w:val="en-US" w:eastAsia="ru-RU"/>
        </w:rPr>
        <w:br/>
      </w:r>
      <w:r w:rsidRPr="00066E71">
        <w:rPr>
          <w:rFonts w:ascii="Courier New" w:eastAsia="Times New Roman" w:hAnsi="Courier New" w:cs="Courier New"/>
          <w:color w:val="89DDFF"/>
          <w:sz w:val="20"/>
          <w:szCs w:val="20"/>
          <w:lang w:val="en-US" w:eastAsia="ru-RU"/>
        </w:rPr>
        <w:br/>
        <w:t xml:space="preserve">        </w:t>
      </w:r>
      <w:r w:rsidRPr="00066E71">
        <w:rPr>
          <w:rFonts w:ascii="Courier New" w:eastAsia="Times New Roman" w:hAnsi="Courier New" w:cs="Courier New"/>
          <w:i/>
          <w:iCs/>
          <w:color w:val="717CB4"/>
          <w:sz w:val="20"/>
          <w:szCs w:val="20"/>
          <w:lang w:val="en-US" w:eastAsia="ru-RU"/>
        </w:rPr>
        <w:t>// Joint position is relative to joint's parent index position. Use parent matrices</w:t>
      </w:r>
      <w:r w:rsidRPr="00066E71">
        <w:rPr>
          <w:rFonts w:ascii="Courier New" w:eastAsia="Times New Roman" w:hAnsi="Courier New" w:cs="Courier New"/>
          <w:i/>
          <w:iCs/>
          <w:color w:val="717CB4"/>
          <w:sz w:val="20"/>
          <w:szCs w:val="20"/>
          <w:lang w:val="en-US" w:eastAsia="ru-RU"/>
        </w:rPr>
        <w:br/>
        <w:t xml:space="preserve">        // to transform it to model space</w:t>
      </w:r>
      <w:r w:rsidRPr="00066E71">
        <w:rPr>
          <w:rFonts w:ascii="Courier New" w:eastAsia="Times New Roman" w:hAnsi="Courier New" w:cs="Courier New"/>
          <w:i/>
          <w:iCs/>
          <w:color w:val="717CB4"/>
          <w:sz w:val="20"/>
          <w:szCs w:val="20"/>
          <w:lang w:val="en-US" w:eastAsia="ru-RU"/>
        </w:rPr>
        <w:br/>
        <w:t xml:space="preserve">        </w:t>
      </w:r>
      <w:r w:rsidRPr="00066E71">
        <w:rPr>
          <w:rFonts w:ascii="Courier New" w:eastAsia="Times New Roman" w:hAnsi="Courier New" w:cs="Courier New"/>
          <w:i/>
          <w:iCs/>
          <w:color w:val="C792EA"/>
          <w:sz w:val="20"/>
          <w:szCs w:val="20"/>
          <w:lang w:val="en-US" w:eastAsia="ru-RU"/>
        </w:rPr>
        <w:t xml:space="preserve">if </w:t>
      </w:r>
      <w:r w:rsidRPr="00066E71">
        <w:rPr>
          <w:rFonts w:ascii="Courier New" w:eastAsia="Times New Roman" w:hAnsi="Courier New" w:cs="Courier New"/>
          <w:color w:val="89DDFF"/>
          <w:sz w:val="20"/>
          <w:szCs w:val="20"/>
          <w:lang w:val="en-US" w:eastAsia="ru-RU"/>
        </w:rPr>
        <w:t xml:space="preserve">( </w:t>
      </w:r>
      <w:r w:rsidRPr="00066E71">
        <w:rPr>
          <w:rFonts w:ascii="Courier New" w:eastAsia="Times New Roman" w:hAnsi="Courier New" w:cs="Courier New"/>
          <w:color w:val="EEFFE3"/>
          <w:sz w:val="20"/>
          <w:szCs w:val="20"/>
          <w:lang w:val="en-US" w:eastAsia="ru-RU"/>
        </w:rPr>
        <w:t>joint</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getParentIndex</w:t>
      </w:r>
      <w:r w:rsidRPr="00066E71">
        <w:rPr>
          <w:rFonts w:ascii="Courier New" w:eastAsia="Times New Roman" w:hAnsi="Courier New" w:cs="Courier New"/>
          <w:color w:val="89DDFF"/>
          <w:sz w:val="20"/>
          <w:szCs w:val="20"/>
          <w:lang w:val="en-US" w:eastAsia="ru-RU"/>
        </w:rPr>
        <w:t>() &gt; -</w:t>
      </w:r>
      <w:r w:rsidRPr="00066E71">
        <w:rPr>
          <w:rFonts w:ascii="Courier New" w:eastAsia="Times New Roman" w:hAnsi="Courier New" w:cs="Courier New"/>
          <w:color w:val="F78C6C"/>
          <w:sz w:val="20"/>
          <w:szCs w:val="20"/>
          <w:lang w:val="en-US" w:eastAsia="ru-RU"/>
        </w:rPr>
        <w:t xml:space="preserve">1 </w:t>
      </w:r>
      <w:r w:rsidRPr="00066E71">
        <w:rPr>
          <w:rFonts w:ascii="Courier New" w:eastAsia="Times New Roman" w:hAnsi="Courier New" w:cs="Courier New"/>
          <w:color w:val="89DDFF"/>
          <w:sz w:val="20"/>
          <w:szCs w:val="20"/>
          <w:lang w:val="en-US" w:eastAsia="ru-RU"/>
        </w:rPr>
        <w:t>) {</w:t>
      </w:r>
      <w:r w:rsidRPr="00066E71">
        <w:rPr>
          <w:rFonts w:ascii="Courier New" w:eastAsia="Times New Roman" w:hAnsi="Courier New" w:cs="Courier New"/>
          <w:color w:val="89DDFF"/>
          <w:sz w:val="20"/>
          <w:szCs w:val="20"/>
          <w:lang w:val="en-US" w:eastAsia="ru-RU"/>
        </w:rPr>
        <w:br/>
        <w:t xml:space="preserve">            </w:t>
      </w:r>
      <w:r w:rsidRPr="00066E71">
        <w:rPr>
          <w:rFonts w:ascii="Courier New" w:eastAsia="Times New Roman" w:hAnsi="Courier New" w:cs="Courier New"/>
          <w:color w:val="C3CEE3"/>
          <w:sz w:val="20"/>
          <w:szCs w:val="20"/>
          <w:lang w:val="en-US" w:eastAsia="ru-RU"/>
        </w:rPr>
        <w:t xml:space="preserve">Matrix4f </w:t>
      </w:r>
      <w:r w:rsidRPr="00066E71">
        <w:rPr>
          <w:rFonts w:ascii="Courier New" w:eastAsia="Times New Roman" w:hAnsi="Courier New" w:cs="Courier New"/>
          <w:color w:val="EEFFE3"/>
          <w:sz w:val="20"/>
          <w:szCs w:val="20"/>
          <w:lang w:val="en-US" w:eastAsia="ru-RU"/>
        </w:rPr>
        <w:t xml:space="preserve">parentMatrix </w:t>
      </w:r>
      <w:r w:rsidRPr="00066E71">
        <w:rPr>
          <w:rFonts w:ascii="Courier New" w:eastAsia="Times New Roman" w:hAnsi="Courier New" w:cs="Courier New"/>
          <w:color w:val="89DDFF"/>
          <w:sz w:val="20"/>
          <w:szCs w:val="20"/>
          <w:lang w:val="en-US" w:eastAsia="ru-RU"/>
        </w:rPr>
        <w:t xml:space="preserve">= </w:t>
      </w:r>
      <w:r w:rsidRPr="00066E71">
        <w:rPr>
          <w:rFonts w:ascii="Courier New" w:eastAsia="Times New Roman" w:hAnsi="Courier New" w:cs="Courier New"/>
          <w:color w:val="EEFFE3"/>
          <w:sz w:val="20"/>
          <w:szCs w:val="20"/>
          <w:lang w:val="en-US" w:eastAsia="ru-RU"/>
        </w:rPr>
        <w:t>result</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getLocalJointMatrices</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EEFFE3"/>
          <w:sz w:val="20"/>
          <w:szCs w:val="20"/>
          <w:lang w:val="en-US" w:eastAsia="ru-RU"/>
        </w:rPr>
        <w:t>joint</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getParentIndex</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89DDFF"/>
          <w:sz w:val="20"/>
          <w:szCs w:val="20"/>
          <w:lang w:val="en-US" w:eastAsia="ru-RU"/>
        </w:rPr>
        <w:br/>
        <w:t xml:space="preserve">            </w:t>
      </w:r>
      <w:r w:rsidRPr="00066E71">
        <w:rPr>
          <w:rFonts w:ascii="Courier New" w:eastAsia="Times New Roman" w:hAnsi="Courier New" w:cs="Courier New"/>
          <w:color w:val="EEFFE3"/>
          <w:sz w:val="20"/>
          <w:szCs w:val="20"/>
          <w:lang w:val="en-US" w:eastAsia="ru-RU"/>
        </w:rPr>
        <w:t xml:space="preserve">jointMat </w:t>
      </w:r>
      <w:r w:rsidRPr="00066E71">
        <w:rPr>
          <w:rFonts w:ascii="Courier New" w:eastAsia="Times New Roman" w:hAnsi="Courier New" w:cs="Courier New"/>
          <w:color w:val="89DDFF"/>
          <w:sz w:val="20"/>
          <w:szCs w:val="20"/>
          <w:lang w:val="en-US" w:eastAsia="ru-RU"/>
        </w:rPr>
        <w:t xml:space="preserve">= </w:t>
      </w:r>
      <w:r w:rsidRPr="00066E71">
        <w:rPr>
          <w:rFonts w:ascii="Courier New" w:eastAsia="Times New Roman" w:hAnsi="Courier New" w:cs="Courier New"/>
          <w:i/>
          <w:iCs/>
          <w:color w:val="C792EA"/>
          <w:sz w:val="20"/>
          <w:szCs w:val="20"/>
          <w:lang w:val="en-US" w:eastAsia="ru-RU"/>
        </w:rPr>
        <w:t xml:space="preserve">new </w:t>
      </w:r>
      <w:r w:rsidRPr="00066E71">
        <w:rPr>
          <w:rFonts w:ascii="Courier New" w:eastAsia="Times New Roman" w:hAnsi="Courier New" w:cs="Courier New"/>
          <w:color w:val="C3CEE3"/>
          <w:sz w:val="20"/>
          <w:szCs w:val="20"/>
          <w:lang w:val="en-US" w:eastAsia="ru-RU"/>
        </w:rPr>
        <w:t>Matrix4f</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EEFFE3"/>
          <w:sz w:val="20"/>
          <w:szCs w:val="20"/>
          <w:lang w:val="en-US" w:eastAsia="ru-RU"/>
        </w:rPr>
        <w:t>parentMatrix</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mul</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EEFFE3"/>
          <w:sz w:val="20"/>
          <w:szCs w:val="20"/>
          <w:lang w:val="en-US" w:eastAsia="ru-RU"/>
        </w:rPr>
        <w:t>jointMat</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89DDFF"/>
          <w:sz w:val="20"/>
          <w:szCs w:val="20"/>
          <w:lang w:val="en-US" w:eastAsia="ru-RU"/>
        </w:rPr>
        <w:br/>
        <w:t xml:space="preserve">        }</w:t>
      </w:r>
      <w:r w:rsidRPr="00066E71">
        <w:rPr>
          <w:rFonts w:ascii="Courier New" w:eastAsia="Times New Roman" w:hAnsi="Courier New" w:cs="Courier New"/>
          <w:color w:val="89DDFF"/>
          <w:sz w:val="20"/>
          <w:szCs w:val="20"/>
          <w:lang w:val="en-US" w:eastAsia="ru-RU"/>
        </w:rPr>
        <w:br/>
      </w:r>
      <w:r w:rsidRPr="00066E71">
        <w:rPr>
          <w:rFonts w:ascii="Courier New" w:eastAsia="Times New Roman" w:hAnsi="Courier New" w:cs="Courier New"/>
          <w:color w:val="89DDFF"/>
          <w:sz w:val="20"/>
          <w:szCs w:val="20"/>
          <w:lang w:val="en-US" w:eastAsia="ru-RU"/>
        </w:rPr>
        <w:br/>
        <w:t xml:space="preserve">        </w:t>
      </w:r>
      <w:r w:rsidRPr="00066E71">
        <w:rPr>
          <w:rFonts w:ascii="Courier New" w:eastAsia="Times New Roman" w:hAnsi="Courier New" w:cs="Courier New"/>
          <w:color w:val="EEFFE3"/>
          <w:sz w:val="20"/>
          <w:szCs w:val="20"/>
          <w:lang w:val="en-US" w:eastAsia="ru-RU"/>
        </w:rPr>
        <w:t>result</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setMatrix</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EEFFE3"/>
          <w:sz w:val="20"/>
          <w:szCs w:val="20"/>
          <w:lang w:val="en-US" w:eastAsia="ru-RU"/>
        </w:rPr>
        <w:t>i</w:t>
      </w:r>
      <w:r w:rsidRPr="00066E71">
        <w:rPr>
          <w:rFonts w:ascii="Courier New" w:eastAsia="Times New Roman" w:hAnsi="Courier New" w:cs="Courier New"/>
          <w:color w:val="89DDFF"/>
          <w:sz w:val="20"/>
          <w:szCs w:val="20"/>
          <w:lang w:val="en-US" w:eastAsia="ru-RU"/>
        </w:rPr>
        <w:t xml:space="preserve">, </w:t>
      </w:r>
      <w:r w:rsidRPr="00066E71">
        <w:rPr>
          <w:rFonts w:ascii="Courier New" w:eastAsia="Times New Roman" w:hAnsi="Courier New" w:cs="Courier New"/>
          <w:color w:val="EEFFE3"/>
          <w:sz w:val="20"/>
          <w:szCs w:val="20"/>
          <w:lang w:val="en-US" w:eastAsia="ru-RU"/>
        </w:rPr>
        <w:t>jointMat</w:t>
      </w:r>
      <w:r w:rsidRPr="00066E71">
        <w:rPr>
          <w:rFonts w:ascii="Courier New" w:eastAsia="Times New Roman" w:hAnsi="Courier New" w:cs="Courier New"/>
          <w:color w:val="89DDFF"/>
          <w:sz w:val="20"/>
          <w:szCs w:val="20"/>
          <w:lang w:val="en-US" w:eastAsia="ru-RU"/>
        </w:rPr>
        <w:t xml:space="preserve">, </w:t>
      </w:r>
      <w:r w:rsidRPr="00066E71">
        <w:rPr>
          <w:rFonts w:ascii="Courier New" w:eastAsia="Times New Roman" w:hAnsi="Courier New" w:cs="Courier New"/>
          <w:color w:val="F78C6C"/>
          <w:sz w:val="20"/>
          <w:szCs w:val="20"/>
          <w:lang w:val="en-US" w:eastAsia="ru-RU"/>
        </w:rPr>
        <w:t>invJointMatrices</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C3CEE3"/>
          <w:sz w:val="20"/>
          <w:szCs w:val="20"/>
          <w:lang w:val="en-US" w:eastAsia="ru-RU"/>
        </w:rPr>
        <w:t>get</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EEFFE3"/>
          <w:sz w:val="20"/>
          <w:szCs w:val="20"/>
          <w:lang w:val="en-US" w:eastAsia="ru-RU"/>
        </w:rPr>
        <w:t>i</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89DDFF"/>
          <w:sz w:val="20"/>
          <w:szCs w:val="20"/>
          <w:lang w:val="en-US" w:eastAsia="ru-RU"/>
        </w:rPr>
        <w:br/>
        <w:t xml:space="preserve">    }</w:t>
      </w:r>
      <w:r w:rsidRPr="00066E71">
        <w:rPr>
          <w:rFonts w:ascii="Courier New" w:eastAsia="Times New Roman" w:hAnsi="Courier New" w:cs="Courier New"/>
          <w:color w:val="89DDFF"/>
          <w:sz w:val="20"/>
          <w:szCs w:val="20"/>
          <w:lang w:val="en-US" w:eastAsia="ru-RU"/>
        </w:rPr>
        <w:br/>
      </w:r>
      <w:r w:rsidRPr="00066E71">
        <w:rPr>
          <w:rFonts w:ascii="Courier New" w:eastAsia="Times New Roman" w:hAnsi="Courier New" w:cs="Courier New"/>
          <w:color w:val="89DDFF"/>
          <w:sz w:val="20"/>
          <w:szCs w:val="20"/>
          <w:lang w:val="en-US" w:eastAsia="ru-RU"/>
        </w:rPr>
        <w:br/>
        <w:t xml:space="preserve">    </w:t>
      </w:r>
      <w:r w:rsidRPr="00066E71">
        <w:rPr>
          <w:rFonts w:ascii="Courier New" w:eastAsia="Times New Roman" w:hAnsi="Courier New" w:cs="Courier New"/>
          <w:i/>
          <w:iCs/>
          <w:color w:val="C792EA"/>
          <w:sz w:val="20"/>
          <w:szCs w:val="20"/>
          <w:lang w:val="en-US" w:eastAsia="ru-RU"/>
        </w:rPr>
        <w:t xml:space="preserve">return </w:t>
      </w:r>
      <w:r w:rsidRPr="00066E71">
        <w:rPr>
          <w:rFonts w:ascii="Courier New" w:eastAsia="Times New Roman" w:hAnsi="Courier New" w:cs="Courier New"/>
          <w:color w:val="EEFFE3"/>
          <w:sz w:val="20"/>
          <w:szCs w:val="20"/>
          <w:lang w:val="en-US" w:eastAsia="ru-RU"/>
        </w:rPr>
        <w:t>result</w:t>
      </w:r>
      <w:r w:rsidRPr="00066E71">
        <w:rPr>
          <w:rFonts w:ascii="Courier New" w:eastAsia="Times New Roman" w:hAnsi="Courier New" w:cs="Courier New"/>
          <w:color w:val="89DDFF"/>
          <w:sz w:val="20"/>
          <w:szCs w:val="20"/>
          <w:lang w:val="en-US" w:eastAsia="ru-RU"/>
        </w:rPr>
        <w:t>;</w:t>
      </w:r>
      <w:r w:rsidRPr="00066E71">
        <w:rPr>
          <w:rFonts w:ascii="Courier New" w:eastAsia="Times New Roman" w:hAnsi="Courier New" w:cs="Courier New"/>
          <w:color w:val="89DDFF"/>
          <w:sz w:val="20"/>
          <w:szCs w:val="20"/>
          <w:lang w:val="en-US" w:eastAsia="ru-RU"/>
        </w:rPr>
        <w:br/>
        <w:t>}</w:t>
      </w:r>
    </w:p>
    <w:p w14:paraId="63FA7B02" w14:textId="106B14F6" w:rsidR="00066E71" w:rsidRDefault="00D02D24" w:rsidP="00D02D24">
      <w:pPr>
        <w:pStyle w:val="blockparagraph-544a408c"/>
        <w:jc w:val="both"/>
      </w:pPr>
      <w:r w:rsidRPr="00D02D24">
        <w:t>Вы можете видеть, что мы созда</w:t>
      </w:r>
      <w:r>
        <w:t>ё</w:t>
      </w:r>
      <w:r w:rsidRPr="00D02D24">
        <w:t xml:space="preserve">м экземпляр класса </w:t>
      </w:r>
      <w:r w:rsidRPr="00D02D24">
        <w:rPr>
          <w:b/>
        </w:rPr>
        <w:t>AnimatedFrame</w:t>
      </w:r>
      <w:r w:rsidRPr="00D02D24">
        <w:t xml:space="preserve">, который содержит информацию, которая будет использоваться во время анимации. Этот класс также использует обратные матрицы, позже мы увидим, почему это было сделано именно так. Важно отметить, что метод </w:t>
      </w:r>
      <w:r w:rsidRPr="00D02D24">
        <w:rPr>
          <w:b/>
        </w:rPr>
        <w:t>setMatrix</w:t>
      </w:r>
      <w:r w:rsidRPr="00D02D24">
        <w:t xml:space="preserve"> </w:t>
      </w:r>
      <w:r>
        <w:t xml:space="preserve">класса </w:t>
      </w:r>
      <w:r w:rsidRPr="00D02D24">
        <w:rPr>
          <w:b/>
        </w:rPr>
        <w:t>AnimatedFrame</w:t>
      </w:r>
      <w:r w:rsidRPr="00D02D24">
        <w:t xml:space="preserve"> определяется следующим образом.</w:t>
      </w:r>
    </w:p>
    <w:p w14:paraId="046924A1" w14:textId="77777777" w:rsidR="00D02D24" w:rsidRPr="00D02D24" w:rsidRDefault="00D02D24" w:rsidP="00D02D24">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D02D24">
        <w:rPr>
          <w:rFonts w:ascii="Courier New" w:eastAsia="Times New Roman" w:hAnsi="Courier New" w:cs="Courier New"/>
          <w:i/>
          <w:iCs/>
          <w:color w:val="F78C6C"/>
          <w:sz w:val="20"/>
          <w:szCs w:val="20"/>
          <w:lang w:val="en-US" w:eastAsia="ru-RU"/>
        </w:rPr>
        <w:t xml:space="preserve">public </w:t>
      </w:r>
      <w:r w:rsidRPr="00D02D24">
        <w:rPr>
          <w:rFonts w:ascii="Courier New" w:eastAsia="Times New Roman" w:hAnsi="Courier New" w:cs="Courier New"/>
          <w:i/>
          <w:iCs/>
          <w:color w:val="C792EA"/>
          <w:sz w:val="20"/>
          <w:szCs w:val="20"/>
          <w:lang w:val="en-US" w:eastAsia="ru-RU"/>
        </w:rPr>
        <w:t xml:space="preserve">void </w:t>
      </w:r>
      <w:r w:rsidRPr="00D02D24">
        <w:rPr>
          <w:rFonts w:ascii="Courier New" w:eastAsia="Times New Roman" w:hAnsi="Courier New" w:cs="Courier New"/>
          <w:color w:val="82AAFF"/>
          <w:sz w:val="20"/>
          <w:szCs w:val="20"/>
          <w:lang w:val="en-US" w:eastAsia="ru-RU"/>
        </w:rPr>
        <w:t>setMatrix</w:t>
      </w:r>
      <w:r w:rsidRPr="00D02D24">
        <w:rPr>
          <w:rFonts w:ascii="Courier New" w:eastAsia="Times New Roman" w:hAnsi="Courier New" w:cs="Courier New"/>
          <w:color w:val="89DDFF"/>
          <w:sz w:val="20"/>
          <w:szCs w:val="20"/>
          <w:lang w:val="en-US" w:eastAsia="ru-RU"/>
        </w:rPr>
        <w:t>(</w:t>
      </w:r>
      <w:r w:rsidRPr="00D02D24">
        <w:rPr>
          <w:rFonts w:ascii="Courier New" w:eastAsia="Times New Roman" w:hAnsi="Courier New" w:cs="Courier New"/>
          <w:i/>
          <w:iCs/>
          <w:color w:val="C792EA"/>
          <w:sz w:val="20"/>
          <w:szCs w:val="20"/>
          <w:lang w:val="en-US" w:eastAsia="ru-RU"/>
        </w:rPr>
        <w:t xml:space="preserve">int </w:t>
      </w:r>
      <w:r w:rsidRPr="00D02D24">
        <w:rPr>
          <w:rFonts w:ascii="Courier New" w:eastAsia="Times New Roman" w:hAnsi="Courier New" w:cs="Courier New"/>
          <w:color w:val="C3CEE3"/>
          <w:sz w:val="20"/>
          <w:szCs w:val="20"/>
          <w:lang w:val="en-US" w:eastAsia="ru-RU"/>
        </w:rPr>
        <w:t>pos</w:t>
      </w:r>
      <w:r w:rsidRPr="00D02D24">
        <w:rPr>
          <w:rFonts w:ascii="Courier New" w:eastAsia="Times New Roman" w:hAnsi="Courier New" w:cs="Courier New"/>
          <w:color w:val="89DDFF"/>
          <w:sz w:val="20"/>
          <w:szCs w:val="20"/>
          <w:lang w:val="en-US" w:eastAsia="ru-RU"/>
        </w:rPr>
        <w:t xml:space="preserve">, </w:t>
      </w:r>
      <w:r w:rsidRPr="00D02D24">
        <w:rPr>
          <w:rFonts w:ascii="Courier New" w:eastAsia="Times New Roman" w:hAnsi="Courier New" w:cs="Courier New"/>
          <w:color w:val="C3CEE3"/>
          <w:sz w:val="20"/>
          <w:szCs w:val="20"/>
          <w:lang w:val="en-US" w:eastAsia="ru-RU"/>
        </w:rPr>
        <w:t>Matrix4f localJointMatrix</w:t>
      </w:r>
      <w:r w:rsidRPr="00D02D24">
        <w:rPr>
          <w:rFonts w:ascii="Courier New" w:eastAsia="Times New Roman" w:hAnsi="Courier New" w:cs="Courier New"/>
          <w:color w:val="89DDFF"/>
          <w:sz w:val="20"/>
          <w:szCs w:val="20"/>
          <w:lang w:val="en-US" w:eastAsia="ru-RU"/>
        </w:rPr>
        <w:t xml:space="preserve">, </w:t>
      </w:r>
      <w:r w:rsidRPr="00D02D24">
        <w:rPr>
          <w:rFonts w:ascii="Courier New" w:eastAsia="Times New Roman" w:hAnsi="Courier New" w:cs="Courier New"/>
          <w:color w:val="C3CEE3"/>
          <w:sz w:val="20"/>
          <w:szCs w:val="20"/>
          <w:lang w:val="en-US" w:eastAsia="ru-RU"/>
        </w:rPr>
        <w:t>Matrix4f invJointMatrix</w:t>
      </w:r>
      <w:r w:rsidRPr="00D02D24">
        <w:rPr>
          <w:rFonts w:ascii="Courier New" w:eastAsia="Times New Roman" w:hAnsi="Courier New" w:cs="Courier New"/>
          <w:color w:val="89DDFF"/>
          <w:sz w:val="20"/>
          <w:szCs w:val="20"/>
          <w:lang w:val="en-US" w:eastAsia="ru-RU"/>
        </w:rPr>
        <w:t>) {</w:t>
      </w:r>
      <w:r w:rsidRPr="00D02D24">
        <w:rPr>
          <w:rFonts w:ascii="Courier New" w:eastAsia="Times New Roman" w:hAnsi="Courier New" w:cs="Courier New"/>
          <w:color w:val="89DDFF"/>
          <w:sz w:val="20"/>
          <w:szCs w:val="20"/>
          <w:lang w:val="en-US" w:eastAsia="ru-RU"/>
        </w:rPr>
        <w:br/>
        <w:t xml:space="preserve">    </w:t>
      </w:r>
      <w:r w:rsidRPr="00D02D24">
        <w:rPr>
          <w:rFonts w:ascii="Courier New" w:eastAsia="Times New Roman" w:hAnsi="Courier New" w:cs="Courier New"/>
          <w:color w:val="C3CEE3"/>
          <w:sz w:val="20"/>
          <w:szCs w:val="20"/>
          <w:lang w:val="en-US" w:eastAsia="ru-RU"/>
        </w:rPr>
        <w:t>localJointMatrices</w:t>
      </w:r>
      <w:r w:rsidRPr="00D02D24">
        <w:rPr>
          <w:rFonts w:ascii="Courier New" w:eastAsia="Times New Roman" w:hAnsi="Courier New" w:cs="Courier New"/>
          <w:color w:val="89DDFF"/>
          <w:sz w:val="20"/>
          <w:szCs w:val="20"/>
          <w:lang w:val="en-US" w:eastAsia="ru-RU"/>
        </w:rPr>
        <w:t>[</w:t>
      </w:r>
      <w:r w:rsidRPr="00D02D24">
        <w:rPr>
          <w:rFonts w:ascii="Courier New" w:eastAsia="Times New Roman" w:hAnsi="Courier New" w:cs="Courier New"/>
          <w:color w:val="F78C6C"/>
          <w:sz w:val="20"/>
          <w:szCs w:val="20"/>
          <w:lang w:val="en-US" w:eastAsia="ru-RU"/>
        </w:rPr>
        <w:t>pos</w:t>
      </w:r>
      <w:r w:rsidRPr="00D02D24">
        <w:rPr>
          <w:rFonts w:ascii="Courier New" w:eastAsia="Times New Roman" w:hAnsi="Courier New" w:cs="Courier New"/>
          <w:color w:val="89DDFF"/>
          <w:sz w:val="20"/>
          <w:szCs w:val="20"/>
          <w:lang w:val="en-US" w:eastAsia="ru-RU"/>
        </w:rPr>
        <w:t xml:space="preserve">] = </w:t>
      </w:r>
      <w:r w:rsidRPr="00D02D24">
        <w:rPr>
          <w:rFonts w:ascii="Courier New" w:eastAsia="Times New Roman" w:hAnsi="Courier New" w:cs="Courier New"/>
          <w:color w:val="F78C6C"/>
          <w:sz w:val="20"/>
          <w:szCs w:val="20"/>
          <w:lang w:val="en-US" w:eastAsia="ru-RU"/>
        </w:rPr>
        <w:t>localJointMatrix</w:t>
      </w:r>
      <w:r w:rsidRPr="00D02D24">
        <w:rPr>
          <w:rFonts w:ascii="Courier New" w:eastAsia="Times New Roman" w:hAnsi="Courier New" w:cs="Courier New"/>
          <w:color w:val="89DDFF"/>
          <w:sz w:val="20"/>
          <w:szCs w:val="20"/>
          <w:lang w:val="en-US" w:eastAsia="ru-RU"/>
        </w:rPr>
        <w:t>;</w:t>
      </w:r>
      <w:r w:rsidRPr="00D02D24">
        <w:rPr>
          <w:rFonts w:ascii="Courier New" w:eastAsia="Times New Roman" w:hAnsi="Courier New" w:cs="Courier New"/>
          <w:color w:val="89DDFF"/>
          <w:sz w:val="20"/>
          <w:szCs w:val="20"/>
          <w:lang w:val="en-US" w:eastAsia="ru-RU"/>
        </w:rPr>
        <w:br/>
        <w:t xml:space="preserve">    </w:t>
      </w:r>
      <w:r w:rsidRPr="00D02D24">
        <w:rPr>
          <w:rFonts w:ascii="Courier New" w:eastAsia="Times New Roman" w:hAnsi="Courier New" w:cs="Courier New"/>
          <w:color w:val="C3CEE3"/>
          <w:sz w:val="20"/>
          <w:szCs w:val="20"/>
          <w:lang w:val="en-US" w:eastAsia="ru-RU"/>
        </w:rPr>
        <w:t xml:space="preserve">Matrix4f </w:t>
      </w:r>
      <w:r w:rsidRPr="00D02D24">
        <w:rPr>
          <w:rFonts w:ascii="Courier New" w:eastAsia="Times New Roman" w:hAnsi="Courier New" w:cs="Courier New"/>
          <w:color w:val="EEFFE3"/>
          <w:sz w:val="20"/>
          <w:szCs w:val="20"/>
          <w:lang w:val="en-US" w:eastAsia="ru-RU"/>
        </w:rPr>
        <w:t xml:space="preserve">mat </w:t>
      </w:r>
      <w:r w:rsidRPr="00D02D24">
        <w:rPr>
          <w:rFonts w:ascii="Courier New" w:eastAsia="Times New Roman" w:hAnsi="Courier New" w:cs="Courier New"/>
          <w:color w:val="89DDFF"/>
          <w:sz w:val="20"/>
          <w:szCs w:val="20"/>
          <w:lang w:val="en-US" w:eastAsia="ru-RU"/>
        </w:rPr>
        <w:t xml:space="preserve">= </w:t>
      </w:r>
      <w:r w:rsidRPr="00D02D24">
        <w:rPr>
          <w:rFonts w:ascii="Courier New" w:eastAsia="Times New Roman" w:hAnsi="Courier New" w:cs="Courier New"/>
          <w:i/>
          <w:iCs/>
          <w:color w:val="C792EA"/>
          <w:sz w:val="20"/>
          <w:szCs w:val="20"/>
          <w:lang w:val="en-US" w:eastAsia="ru-RU"/>
        </w:rPr>
        <w:t xml:space="preserve">new </w:t>
      </w:r>
      <w:r w:rsidRPr="00D02D24">
        <w:rPr>
          <w:rFonts w:ascii="Courier New" w:eastAsia="Times New Roman" w:hAnsi="Courier New" w:cs="Courier New"/>
          <w:color w:val="C3CEE3"/>
          <w:sz w:val="20"/>
          <w:szCs w:val="20"/>
          <w:lang w:val="en-US" w:eastAsia="ru-RU"/>
        </w:rPr>
        <w:t>Matrix4f</w:t>
      </w:r>
      <w:r w:rsidRPr="00D02D24">
        <w:rPr>
          <w:rFonts w:ascii="Courier New" w:eastAsia="Times New Roman" w:hAnsi="Courier New" w:cs="Courier New"/>
          <w:color w:val="89DDFF"/>
          <w:sz w:val="20"/>
          <w:szCs w:val="20"/>
          <w:lang w:val="en-US" w:eastAsia="ru-RU"/>
        </w:rPr>
        <w:t>(</w:t>
      </w:r>
      <w:r w:rsidRPr="00D02D24">
        <w:rPr>
          <w:rFonts w:ascii="Courier New" w:eastAsia="Times New Roman" w:hAnsi="Courier New" w:cs="Courier New"/>
          <w:color w:val="F78C6C"/>
          <w:sz w:val="20"/>
          <w:szCs w:val="20"/>
          <w:lang w:val="en-US" w:eastAsia="ru-RU"/>
        </w:rPr>
        <w:t>localJointMatrix</w:t>
      </w:r>
      <w:r w:rsidRPr="00D02D24">
        <w:rPr>
          <w:rFonts w:ascii="Courier New" w:eastAsia="Times New Roman" w:hAnsi="Courier New" w:cs="Courier New"/>
          <w:color w:val="89DDFF"/>
          <w:sz w:val="20"/>
          <w:szCs w:val="20"/>
          <w:lang w:val="en-US" w:eastAsia="ru-RU"/>
        </w:rPr>
        <w:t>);</w:t>
      </w:r>
      <w:r w:rsidRPr="00D02D24">
        <w:rPr>
          <w:rFonts w:ascii="Courier New" w:eastAsia="Times New Roman" w:hAnsi="Courier New" w:cs="Courier New"/>
          <w:color w:val="89DDFF"/>
          <w:sz w:val="20"/>
          <w:szCs w:val="20"/>
          <w:lang w:val="en-US" w:eastAsia="ru-RU"/>
        </w:rPr>
        <w:br/>
        <w:t xml:space="preserve">    </w:t>
      </w:r>
      <w:r w:rsidRPr="00D02D24">
        <w:rPr>
          <w:rFonts w:ascii="Courier New" w:eastAsia="Times New Roman" w:hAnsi="Courier New" w:cs="Courier New"/>
          <w:color w:val="EEFFE3"/>
          <w:sz w:val="20"/>
          <w:szCs w:val="20"/>
          <w:lang w:val="en-US" w:eastAsia="ru-RU"/>
        </w:rPr>
        <w:t>mat</w:t>
      </w:r>
      <w:r w:rsidRPr="00D02D24">
        <w:rPr>
          <w:rFonts w:ascii="Courier New" w:eastAsia="Times New Roman" w:hAnsi="Courier New" w:cs="Courier New"/>
          <w:color w:val="89DDFF"/>
          <w:sz w:val="20"/>
          <w:szCs w:val="20"/>
          <w:lang w:val="en-US" w:eastAsia="ru-RU"/>
        </w:rPr>
        <w:t>.</w:t>
      </w:r>
      <w:r w:rsidRPr="00D02D24">
        <w:rPr>
          <w:rFonts w:ascii="Courier New" w:eastAsia="Times New Roman" w:hAnsi="Courier New" w:cs="Courier New"/>
          <w:color w:val="C3CEE3"/>
          <w:sz w:val="20"/>
          <w:szCs w:val="20"/>
          <w:lang w:val="en-US" w:eastAsia="ru-RU"/>
        </w:rPr>
        <w:t>mul</w:t>
      </w:r>
      <w:r w:rsidRPr="00D02D24">
        <w:rPr>
          <w:rFonts w:ascii="Courier New" w:eastAsia="Times New Roman" w:hAnsi="Courier New" w:cs="Courier New"/>
          <w:color w:val="89DDFF"/>
          <w:sz w:val="20"/>
          <w:szCs w:val="20"/>
          <w:lang w:val="en-US" w:eastAsia="ru-RU"/>
        </w:rPr>
        <w:t>(</w:t>
      </w:r>
      <w:r w:rsidRPr="00D02D24">
        <w:rPr>
          <w:rFonts w:ascii="Courier New" w:eastAsia="Times New Roman" w:hAnsi="Courier New" w:cs="Courier New"/>
          <w:color w:val="F78C6C"/>
          <w:sz w:val="20"/>
          <w:szCs w:val="20"/>
          <w:lang w:val="en-US" w:eastAsia="ru-RU"/>
        </w:rPr>
        <w:t>invJointMatrix</w:t>
      </w:r>
      <w:r w:rsidRPr="00D02D24">
        <w:rPr>
          <w:rFonts w:ascii="Courier New" w:eastAsia="Times New Roman" w:hAnsi="Courier New" w:cs="Courier New"/>
          <w:color w:val="89DDFF"/>
          <w:sz w:val="20"/>
          <w:szCs w:val="20"/>
          <w:lang w:val="en-US" w:eastAsia="ru-RU"/>
        </w:rPr>
        <w:t>);</w:t>
      </w:r>
      <w:r w:rsidRPr="00D02D24">
        <w:rPr>
          <w:rFonts w:ascii="Courier New" w:eastAsia="Times New Roman" w:hAnsi="Courier New" w:cs="Courier New"/>
          <w:color w:val="89DDFF"/>
          <w:sz w:val="20"/>
          <w:szCs w:val="20"/>
          <w:lang w:val="en-US" w:eastAsia="ru-RU"/>
        </w:rPr>
        <w:br/>
        <w:t xml:space="preserve">    </w:t>
      </w:r>
      <w:r w:rsidRPr="00D02D24">
        <w:rPr>
          <w:rFonts w:ascii="Courier New" w:eastAsia="Times New Roman" w:hAnsi="Courier New" w:cs="Courier New"/>
          <w:color w:val="C3CEE3"/>
          <w:sz w:val="20"/>
          <w:szCs w:val="20"/>
          <w:lang w:val="en-US" w:eastAsia="ru-RU"/>
        </w:rPr>
        <w:t>jointMatrices</w:t>
      </w:r>
      <w:r w:rsidRPr="00D02D24">
        <w:rPr>
          <w:rFonts w:ascii="Courier New" w:eastAsia="Times New Roman" w:hAnsi="Courier New" w:cs="Courier New"/>
          <w:color w:val="89DDFF"/>
          <w:sz w:val="20"/>
          <w:szCs w:val="20"/>
          <w:lang w:val="en-US" w:eastAsia="ru-RU"/>
        </w:rPr>
        <w:t>[</w:t>
      </w:r>
      <w:r w:rsidRPr="00D02D24">
        <w:rPr>
          <w:rFonts w:ascii="Courier New" w:eastAsia="Times New Roman" w:hAnsi="Courier New" w:cs="Courier New"/>
          <w:color w:val="F78C6C"/>
          <w:sz w:val="20"/>
          <w:szCs w:val="20"/>
          <w:lang w:val="en-US" w:eastAsia="ru-RU"/>
        </w:rPr>
        <w:t>pos</w:t>
      </w:r>
      <w:r w:rsidRPr="00D02D24">
        <w:rPr>
          <w:rFonts w:ascii="Courier New" w:eastAsia="Times New Roman" w:hAnsi="Courier New" w:cs="Courier New"/>
          <w:color w:val="89DDFF"/>
          <w:sz w:val="20"/>
          <w:szCs w:val="20"/>
          <w:lang w:val="en-US" w:eastAsia="ru-RU"/>
        </w:rPr>
        <w:t xml:space="preserve">] = </w:t>
      </w:r>
      <w:r w:rsidRPr="00D02D24">
        <w:rPr>
          <w:rFonts w:ascii="Courier New" w:eastAsia="Times New Roman" w:hAnsi="Courier New" w:cs="Courier New"/>
          <w:color w:val="EEFFE3"/>
          <w:sz w:val="20"/>
          <w:szCs w:val="20"/>
          <w:lang w:val="en-US" w:eastAsia="ru-RU"/>
        </w:rPr>
        <w:t>mat</w:t>
      </w:r>
      <w:r w:rsidRPr="00D02D24">
        <w:rPr>
          <w:rFonts w:ascii="Courier New" w:eastAsia="Times New Roman" w:hAnsi="Courier New" w:cs="Courier New"/>
          <w:color w:val="89DDFF"/>
          <w:sz w:val="20"/>
          <w:szCs w:val="20"/>
          <w:lang w:val="en-US" w:eastAsia="ru-RU"/>
        </w:rPr>
        <w:t>;</w:t>
      </w:r>
      <w:r w:rsidRPr="00D02D24">
        <w:rPr>
          <w:rFonts w:ascii="Courier New" w:eastAsia="Times New Roman" w:hAnsi="Courier New" w:cs="Courier New"/>
          <w:color w:val="89DDFF"/>
          <w:sz w:val="20"/>
          <w:szCs w:val="20"/>
          <w:lang w:val="en-US" w:eastAsia="ru-RU"/>
        </w:rPr>
        <w:br/>
        <w:t>}</w:t>
      </w:r>
    </w:p>
    <w:p w14:paraId="35687BED" w14:textId="40EB44E3" w:rsidR="00814EAB" w:rsidRPr="00814EAB" w:rsidRDefault="00814EAB" w:rsidP="00814EAB">
      <w:pPr>
        <w:pStyle w:val="blockparagraph-544a408c"/>
        <w:jc w:val="both"/>
      </w:pPr>
      <w:r w:rsidRPr="00814EAB">
        <w:t xml:space="preserve">Переменная </w:t>
      </w:r>
      <w:r w:rsidRPr="003A7DBE">
        <w:rPr>
          <w:b/>
          <w:lang w:val="en-US"/>
        </w:rPr>
        <w:t>localJointMatrix</w:t>
      </w:r>
      <w:r w:rsidRPr="00814EAB">
        <w:t xml:space="preserve"> хранит матрицу преобразования для соединения, которое занимает позицию «</w:t>
      </w:r>
      <w:r w:rsidRPr="003A7DBE">
        <w:rPr>
          <w:b/>
          <w:lang w:val="en-US"/>
        </w:rPr>
        <w:t>i</w:t>
      </w:r>
      <w:r w:rsidRPr="00814EAB">
        <w:t xml:space="preserve">» для текущего кадра. </w:t>
      </w:r>
      <w:r w:rsidR="003A7DBE">
        <w:rPr>
          <w:b/>
          <w:lang w:val="en-US"/>
        </w:rPr>
        <w:t>i</w:t>
      </w:r>
      <w:r w:rsidRPr="003A7DBE">
        <w:rPr>
          <w:b/>
          <w:lang w:val="en-US"/>
        </w:rPr>
        <w:t>nvJointMatrix</w:t>
      </w:r>
      <w:r w:rsidRPr="00814EAB">
        <w:t xml:space="preserve"> содержит матрицу обратного преобразования для сустава, который занимает позицию «</w:t>
      </w:r>
      <w:r w:rsidRPr="003A7DBE">
        <w:rPr>
          <w:b/>
          <w:lang w:val="en-US"/>
        </w:rPr>
        <w:t>i</w:t>
      </w:r>
      <w:r w:rsidRPr="00814EAB">
        <w:t>» для поз</w:t>
      </w:r>
      <w:r w:rsidR="003A7DBE">
        <w:t>иции</w:t>
      </w:r>
      <w:r w:rsidRPr="00814EAB">
        <w:t xml:space="preserve"> привязки. Мы сохраняем результат умножения </w:t>
      </w:r>
      <w:r w:rsidRPr="00814EAB">
        <w:rPr>
          <w:lang w:val="en-US"/>
        </w:rPr>
        <w:t>localJointMatrix</w:t>
      </w:r>
      <w:r w:rsidRPr="00814EAB">
        <w:t xml:space="preserve"> на </w:t>
      </w:r>
      <w:r w:rsidRPr="003A7DBE">
        <w:rPr>
          <w:b/>
          <w:lang w:val="en-US"/>
        </w:rPr>
        <w:t>invJointMatrix</w:t>
      </w:r>
      <w:r w:rsidRPr="00814EAB">
        <w:t xml:space="preserve">. Этот результат будет использован позже для вычисления окончательных позиций. Мы также храним исходную матрицу преобразования суставов, переменную </w:t>
      </w:r>
      <w:r w:rsidRPr="003A7DBE">
        <w:rPr>
          <w:b/>
          <w:lang w:val="en-US"/>
        </w:rPr>
        <w:t>localJointMatrix</w:t>
      </w:r>
      <w:r w:rsidRPr="00814EAB">
        <w:t>, поэтому мы можем использовать е</w:t>
      </w:r>
      <w:r w:rsidR="003A7DBE">
        <w:t>ё</w:t>
      </w:r>
      <w:r w:rsidRPr="00814EAB">
        <w:t xml:space="preserve"> для вычисления матриц преобразования этих детей.</w:t>
      </w:r>
    </w:p>
    <w:p w14:paraId="770FC973" w14:textId="25B76C26" w:rsidR="00D02D24" w:rsidRDefault="00814EAB" w:rsidP="00814EAB">
      <w:pPr>
        <w:pStyle w:val="blockparagraph-544a408c"/>
        <w:jc w:val="both"/>
      </w:pPr>
      <w:r w:rsidRPr="00814EAB">
        <w:t>Верн</w:t>
      </w:r>
      <w:r w:rsidR="003A7DBE">
        <w:t>ё</w:t>
      </w:r>
      <w:r w:rsidRPr="00814EAB">
        <w:t xml:space="preserve">мся к классу </w:t>
      </w:r>
      <w:r w:rsidRPr="003A7DBE">
        <w:rPr>
          <w:b/>
          <w:lang w:val="en-US"/>
        </w:rPr>
        <w:t>MD</w:t>
      </w:r>
      <w:r w:rsidRPr="003A7DBE">
        <w:rPr>
          <w:b/>
        </w:rPr>
        <w:t>5</w:t>
      </w:r>
      <w:r w:rsidRPr="003A7DBE">
        <w:rPr>
          <w:b/>
          <w:lang w:val="en-US"/>
        </w:rPr>
        <w:t>Loader</w:t>
      </w:r>
      <w:r w:rsidRPr="00814EAB">
        <w:t xml:space="preserve">. Метод </w:t>
      </w:r>
      <w:r w:rsidRPr="003A7DBE">
        <w:rPr>
          <w:b/>
          <w:lang w:val="en-US"/>
        </w:rPr>
        <w:t>generateMesh</w:t>
      </w:r>
      <w:r w:rsidRPr="00814EAB">
        <w:t xml:space="preserve"> также изменился, мы вычисляем позиции привязки поз</w:t>
      </w:r>
      <w:r w:rsidR="003A7DBE">
        <w:t>иции</w:t>
      </w:r>
      <w:r w:rsidRPr="00814EAB">
        <w:t>, как было объяснено ранее, но для каждой вершины мы храним два массива:</w:t>
      </w:r>
    </w:p>
    <w:p w14:paraId="55D18634" w14:textId="77777777" w:rsidR="008260B9" w:rsidRPr="008260B9" w:rsidRDefault="008260B9" w:rsidP="008260B9">
      <w:pPr>
        <w:numPr>
          <w:ilvl w:val="0"/>
          <w:numId w:val="49"/>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8260B9">
        <w:rPr>
          <w:rFonts w:ascii="Times New Roman" w:eastAsia="Times New Roman" w:hAnsi="Times New Roman" w:cs="Times New Roman"/>
          <w:sz w:val="24"/>
          <w:szCs w:val="24"/>
          <w:lang w:eastAsia="ru-RU"/>
        </w:rPr>
        <w:t>Массив, содержащий смещение веса, связанное с этой вершиной.</w:t>
      </w:r>
    </w:p>
    <w:p w14:paraId="6216561A" w14:textId="77777777" w:rsidR="008260B9" w:rsidRPr="008260B9" w:rsidRDefault="008260B9" w:rsidP="008260B9">
      <w:pPr>
        <w:numPr>
          <w:ilvl w:val="0"/>
          <w:numId w:val="49"/>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8260B9">
        <w:rPr>
          <w:rFonts w:ascii="Times New Roman" w:eastAsia="Times New Roman" w:hAnsi="Times New Roman" w:cs="Times New Roman"/>
          <w:sz w:val="24"/>
          <w:szCs w:val="24"/>
          <w:lang w:eastAsia="ru-RU"/>
        </w:rPr>
        <w:t>Массив, содержащий индексы суставов, связанные с этой вершиной (через веса).</w:t>
      </w:r>
    </w:p>
    <w:p w14:paraId="0DF1FBCA" w14:textId="6D4D17AF" w:rsidR="008260B9" w:rsidRPr="008260B9" w:rsidRDefault="008260B9" w:rsidP="008260B9">
      <w:pPr>
        <w:spacing w:before="100" w:beforeAutospacing="1" w:after="100" w:afterAutospacing="1" w:line="240" w:lineRule="auto"/>
        <w:jc w:val="both"/>
        <w:rPr>
          <w:rFonts w:ascii="Times New Roman" w:eastAsia="Times New Roman" w:hAnsi="Times New Roman" w:cs="Times New Roman"/>
          <w:sz w:val="24"/>
          <w:szCs w:val="24"/>
          <w:lang w:eastAsia="ru-RU"/>
        </w:rPr>
      </w:pPr>
      <w:r w:rsidRPr="008260B9">
        <w:rPr>
          <w:rFonts w:ascii="Times New Roman" w:eastAsia="Times New Roman" w:hAnsi="Times New Roman" w:cs="Times New Roman"/>
          <w:sz w:val="24"/>
          <w:szCs w:val="24"/>
          <w:lang w:eastAsia="ru-RU"/>
        </w:rPr>
        <w:t xml:space="preserve">Мы ограничиваем размер этих массивов значением </w:t>
      </w:r>
      <m:oMath>
        <m:r>
          <w:rPr>
            <w:rFonts w:ascii="Cambria Math" w:eastAsia="Times New Roman" w:hAnsi="Cambria Math" w:cs="Times New Roman"/>
            <w:sz w:val="24"/>
            <w:szCs w:val="24"/>
            <w:lang w:eastAsia="ru-RU"/>
          </w:rPr>
          <m:t>4</m:t>
        </m:r>
      </m:oMath>
      <w:r w:rsidRPr="008260B9">
        <w:rPr>
          <w:rFonts w:ascii="Times New Roman" w:eastAsia="Times New Roman" w:hAnsi="Times New Roman" w:cs="Times New Roman"/>
          <w:sz w:val="24"/>
          <w:szCs w:val="24"/>
          <w:lang w:eastAsia="ru-RU"/>
        </w:rPr>
        <w:t>. Класс</w:t>
      </w:r>
      <w:r>
        <w:rPr>
          <w:rFonts w:ascii="Times New Roman" w:eastAsia="Times New Roman" w:hAnsi="Times New Roman" w:cs="Times New Roman"/>
          <w:sz w:val="24"/>
          <w:szCs w:val="24"/>
          <w:lang w:eastAsia="ru-RU"/>
        </w:rPr>
        <w:t xml:space="preserve"> </w:t>
      </w:r>
      <w:r w:rsidRPr="008260B9">
        <w:rPr>
          <w:rFonts w:ascii="Times New Roman" w:eastAsia="Times New Roman" w:hAnsi="Times New Roman" w:cs="Times New Roman"/>
          <w:b/>
          <w:sz w:val="24"/>
          <w:szCs w:val="24"/>
          <w:lang w:eastAsia="ru-RU"/>
        </w:rPr>
        <w:t>Mesh</w:t>
      </w:r>
      <w:r w:rsidRPr="008260B9">
        <w:rPr>
          <w:rFonts w:ascii="Times New Roman" w:eastAsia="Times New Roman" w:hAnsi="Times New Roman" w:cs="Times New Roman"/>
          <w:sz w:val="24"/>
          <w:szCs w:val="24"/>
          <w:lang w:eastAsia="ru-RU"/>
        </w:rPr>
        <w:t xml:space="preserve"> также был модифицирован для получения этих параметров и включения их в информацию VAO, обрабатываемую шейдерами. Вы можете проверить детали в исходном коде, но давайте вспомним, что мы сделали:</w:t>
      </w:r>
    </w:p>
    <w:p w14:paraId="17552DC8" w14:textId="77777777" w:rsidR="008260B9" w:rsidRPr="008260B9" w:rsidRDefault="008260B9" w:rsidP="008260B9">
      <w:pPr>
        <w:numPr>
          <w:ilvl w:val="0"/>
          <w:numId w:val="50"/>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8260B9">
        <w:rPr>
          <w:rFonts w:ascii="Times New Roman" w:eastAsia="Times New Roman" w:hAnsi="Times New Roman" w:cs="Times New Roman"/>
          <w:sz w:val="24"/>
          <w:szCs w:val="24"/>
          <w:lang w:eastAsia="ru-RU"/>
        </w:rPr>
        <w:t>Мы все еще загружаем позу привязки с их конечными положениями, рассчитанными как сумма положений и ориентаций суставов с помощью информации о весах.</w:t>
      </w:r>
    </w:p>
    <w:p w14:paraId="39CA0A61" w14:textId="2F5CA84D" w:rsidR="008260B9" w:rsidRPr="008260B9" w:rsidRDefault="008260B9" w:rsidP="008260B9">
      <w:pPr>
        <w:numPr>
          <w:ilvl w:val="0"/>
          <w:numId w:val="50"/>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8260B9">
        <w:rPr>
          <w:rFonts w:ascii="Times New Roman" w:eastAsia="Times New Roman" w:hAnsi="Times New Roman" w:cs="Times New Roman"/>
          <w:sz w:val="24"/>
          <w:szCs w:val="24"/>
          <w:lang w:eastAsia="ru-RU"/>
        </w:rPr>
        <w:t>Эта информация загружается в шейдеры как VBO, но она дополняется смещением весов, связанных с каждой вершиной, и индексами суставов, которые на не</w:t>
      </w:r>
      <w:r>
        <w:rPr>
          <w:rFonts w:ascii="Times New Roman" w:eastAsia="Times New Roman" w:hAnsi="Times New Roman" w:cs="Times New Roman"/>
          <w:sz w:val="24"/>
          <w:szCs w:val="24"/>
          <w:lang w:eastAsia="ru-RU"/>
        </w:rPr>
        <w:t>ё</w:t>
      </w:r>
      <w:r w:rsidRPr="008260B9">
        <w:rPr>
          <w:rFonts w:ascii="Times New Roman" w:eastAsia="Times New Roman" w:hAnsi="Times New Roman" w:cs="Times New Roman"/>
          <w:sz w:val="24"/>
          <w:szCs w:val="24"/>
          <w:lang w:eastAsia="ru-RU"/>
        </w:rPr>
        <w:t xml:space="preserve"> влияют. Эта информация является общей для всех кадров анимации, поскольку она определена в файле определения MD5. Это причина, по которой мы ограничиваем размер массивов индексов смещения и объединенных индексов, они будут загружены как VBO один раз, когда модель будет отправлена ​​в GPU.</w:t>
      </w:r>
    </w:p>
    <w:p w14:paraId="16FCF1F9" w14:textId="7C54313F" w:rsidR="008260B9" w:rsidRPr="008260B9" w:rsidRDefault="008260B9" w:rsidP="008260B9">
      <w:pPr>
        <w:numPr>
          <w:ilvl w:val="0"/>
          <w:numId w:val="50"/>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8260B9">
        <w:rPr>
          <w:rFonts w:ascii="Times New Roman" w:eastAsia="Times New Roman" w:hAnsi="Times New Roman" w:cs="Times New Roman"/>
          <w:sz w:val="24"/>
          <w:szCs w:val="24"/>
          <w:lang w:eastAsia="ru-RU"/>
        </w:rPr>
        <w:t>Для каждого кадра анимации мы сохраняем матрицы преобразования, которые будут применяться к каждому стыку в соответствии с положениями и ориентациями, определ</w:t>
      </w:r>
      <w:r w:rsidR="005C2C65">
        <w:rPr>
          <w:rFonts w:ascii="Times New Roman" w:eastAsia="Times New Roman" w:hAnsi="Times New Roman" w:cs="Times New Roman"/>
          <w:sz w:val="24"/>
          <w:szCs w:val="24"/>
          <w:lang w:eastAsia="ru-RU"/>
        </w:rPr>
        <w:t>ё</w:t>
      </w:r>
      <w:r w:rsidRPr="008260B9">
        <w:rPr>
          <w:rFonts w:ascii="Times New Roman" w:eastAsia="Times New Roman" w:hAnsi="Times New Roman" w:cs="Times New Roman"/>
          <w:sz w:val="24"/>
          <w:szCs w:val="24"/>
          <w:lang w:eastAsia="ru-RU"/>
        </w:rPr>
        <w:t xml:space="preserve">нными в базовом кадре. </w:t>
      </w:r>
    </w:p>
    <w:p w14:paraId="00DBA2EB" w14:textId="77777777" w:rsidR="008260B9" w:rsidRPr="008260B9" w:rsidRDefault="008260B9" w:rsidP="008260B9">
      <w:pPr>
        <w:numPr>
          <w:ilvl w:val="0"/>
          <w:numId w:val="50"/>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8260B9">
        <w:rPr>
          <w:rFonts w:ascii="Times New Roman" w:eastAsia="Times New Roman" w:hAnsi="Times New Roman" w:cs="Times New Roman"/>
          <w:sz w:val="24"/>
          <w:szCs w:val="24"/>
          <w:lang w:eastAsia="ru-RU"/>
        </w:rPr>
        <w:t>Мы также вычислили обратные матрицы матриц трансформации, связанные с суставами, которые определяют позу привязки. То есть мы знаем, как отменить преобразования, сделанные в позе привязки. Мы увидим, как это будет применяться позже.</w:t>
      </w:r>
    </w:p>
    <w:p w14:paraId="0505D376" w14:textId="13FBBC47" w:rsidR="008260B9" w:rsidRPr="008260B9" w:rsidRDefault="008260B9" w:rsidP="005C2C65">
      <w:pPr>
        <w:spacing w:after="0" w:line="240" w:lineRule="auto"/>
        <w:jc w:val="center"/>
        <w:rPr>
          <w:rFonts w:ascii="Times New Roman" w:eastAsia="Times New Roman" w:hAnsi="Times New Roman" w:cs="Times New Roman"/>
          <w:sz w:val="24"/>
          <w:szCs w:val="24"/>
          <w:lang w:eastAsia="ru-RU"/>
        </w:rPr>
      </w:pPr>
      <w:r w:rsidRPr="008260B9">
        <w:rPr>
          <w:rFonts w:ascii="Times New Roman" w:eastAsia="Times New Roman" w:hAnsi="Times New Roman" w:cs="Times New Roman"/>
          <w:noProof/>
          <w:sz w:val="24"/>
          <w:szCs w:val="24"/>
          <w:lang w:eastAsia="ru-RU"/>
        </w:rPr>
        <w:drawing>
          <wp:inline distT="0" distB="0" distL="0" distR="0" wp14:anchorId="52FD2DC3" wp14:editId="05D69416">
            <wp:extent cx="5940425" cy="2141855"/>
            <wp:effectExtent l="0" t="0" r="3175" b="0"/>
            <wp:docPr id="149" name="Рисунок 149" descr="https://gblobscdn.gitbook.com/assets%2F-LAK9UyzFQ1YYLFNUZNX%2F-LJy3B7vpo0Ffvz5a8SI%2F-LJy3CF1WY1kv2pLmUf3%2Fstatic_vao_vs_animation_vao.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blobscdn.gitbook.com/assets%2F-LAK9UyzFQ1YYLFNUZNX%2F-LJy3B7vpo0Ffvz5a8SI%2F-LJy3CF1WY1kv2pLmUf3%2Fstatic_vao_vs_animation_vao.png?alt=media"/>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0425" cy="2141855"/>
                    </a:xfrm>
                    <a:prstGeom prst="rect">
                      <a:avLst/>
                    </a:prstGeom>
                    <a:noFill/>
                    <a:ln>
                      <a:noFill/>
                    </a:ln>
                  </pic:spPr>
                </pic:pic>
              </a:graphicData>
            </a:graphic>
          </wp:inline>
        </w:drawing>
      </w:r>
    </w:p>
    <w:p w14:paraId="4B8E1149" w14:textId="77777777" w:rsidR="008260B9" w:rsidRPr="008260B9" w:rsidRDefault="008260B9" w:rsidP="005C2C65">
      <w:pPr>
        <w:spacing w:after="0" w:line="240" w:lineRule="auto"/>
        <w:jc w:val="center"/>
        <w:rPr>
          <w:rFonts w:ascii="Times New Roman" w:eastAsia="Times New Roman" w:hAnsi="Times New Roman" w:cs="Times New Roman"/>
          <w:sz w:val="22"/>
          <w:szCs w:val="24"/>
          <w:lang w:eastAsia="ru-RU"/>
        </w:rPr>
      </w:pPr>
      <w:r w:rsidRPr="008260B9">
        <w:rPr>
          <w:rFonts w:ascii="Times New Roman" w:eastAsia="Times New Roman" w:hAnsi="Times New Roman" w:cs="Times New Roman"/>
          <w:sz w:val="22"/>
          <w:szCs w:val="24"/>
          <w:lang w:eastAsia="ru-RU"/>
        </w:rPr>
        <w:t>Статический VAO против анимации VAO</w:t>
      </w:r>
    </w:p>
    <w:p w14:paraId="243A046E" w14:textId="77777777" w:rsidR="008260B9" w:rsidRPr="008260B9" w:rsidRDefault="008260B9" w:rsidP="008260B9">
      <w:pPr>
        <w:spacing w:before="100" w:beforeAutospacing="1" w:after="100" w:afterAutospacing="1" w:line="240" w:lineRule="auto"/>
        <w:jc w:val="both"/>
        <w:rPr>
          <w:rFonts w:ascii="Times New Roman" w:eastAsia="Times New Roman" w:hAnsi="Times New Roman" w:cs="Times New Roman"/>
          <w:sz w:val="24"/>
          <w:szCs w:val="24"/>
          <w:lang w:eastAsia="ru-RU"/>
        </w:rPr>
      </w:pPr>
      <w:r w:rsidRPr="008260B9">
        <w:rPr>
          <w:rFonts w:ascii="Times New Roman" w:eastAsia="Times New Roman" w:hAnsi="Times New Roman" w:cs="Times New Roman"/>
          <w:sz w:val="24"/>
          <w:szCs w:val="24"/>
          <w:lang w:eastAsia="ru-RU"/>
        </w:rPr>
        <w:t>Теперь, когда у нас есть все части для решения головоломки, нам просто нужно использовать их в шейдере. Сначала нам нужно изменить входные данные для получения весов и совместных индексов.</w:t>
      </w:r>
    </w:p>
    <w:p w14:paraId="421006A8" w14:textId="77777777" w:rsidR="00AF62E9" w:rsidRPr="00AF62E9" w:rsidRDefault="00AF62E9" w:rsidP="00AF62E9">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AF62E9">
        <w:rPr>
          <w:rFonts w:ascii="Courier New" w:eastAsia="Times New Roman" w:hAnsi="Courier New" w:cs="Courier New"/>
          <w:color w:val="C3CEE3"/>
          <w:sz w:val="20"/>
          <w:szCs w:val="20"/>
          <w:lang w:val="en-US" w:eastAsia="ru-RU"/>
        </w:rPr>
        <w:t xml:space="preserve">#version </w:t>
      </w:r>
      <w:r w:rsidRPr="00AF62E9">
        <w:rPr>
          <w:rFonts w:ascii="Courier New" w:eastAsia="Times New Roman" w:hAnsi="Courier New" w:cs="Courier New"/>
          <w:color w:val="F78C6C"/>
          <w:sz w:val="20"/>
          <w:szCs w:val="20"/>
          <w:lang w:val="en-US" w:eastAsia="ru-RU"/>
        </w:rPr>
        <w:t>330</w:t>
      </w:r>
      <w:r w:rsidRPr="00AF62E9">
        <w:rPr>
          <w:rFonts w:ascii="Courier New" w:eastAsia="Times New Roman" w:hAnsi="Courier New" w:cs="Courier New"/>
          <w:color w:val="F78C6C"/>
          <w:sz w:val="20"/>
          <w:szCs w:val="20"/>
          <w:lang w:val="en-US" w:eastAsia="ru-RU"/>
        </w:rPr>
        <w:br/>
      </w:r>
      <w:r w:rsidRPr="00AF62E9">
        <w:rPr>
          <w:rFonts w:ascii="Courier New" w:eastAsia="Times New Roman" w:hAnsi="Courier New" w:cs="Courier New"/>
          <w:color w:val="F78C6C"/>
          <w:sz w:val="20"/>
          <w:szCs w:val="20"/>
          <w:lang w:val="en-US" w:eastAsia="ru-RU"/>
        </w:rPr>
        <w:br/>
      </w:r>
      <w:r w:rsidRPr="00AF62E9">
        <w:rPr>
          <w:rFonts w:ascii="Courier New" w:eastAsia="Times New Roman" w:hAnsi="Courier New" w:cs="Courier New"/>
          <w:color w:val="C3CEE3"/>
          <w:sz w:val="20"/>
          <w:szCs w:val="20"/>
          <w:lang w:val="en-US" w:eastAsia="ru-RU"/>
        </w:rPr>
        <w:t>const int MAX</w:t>
      </w:r>
      <w:r w:rsidRPr="00AF62E9">
        <w:rPr>
          <w:rFonts w:ascii="Courier New" w:eastAsia="Times New Roman" w:hAnsi="Courier New" w:cs="Courier New"/>
          <w:i/>
          <w:iCs/>
          <w:color w:val="C792EA"/>
          <w:sz w:val="20"/>
          <w:szCs w:val="20"/>
          <w:lang w:val="en-US" w:eastAsia="ru-RU"/>
        </w:rPr>
        <w:t>_</w:t>
      </w:r>
      <w:r w:rsidRPr="00AF62E9">
        <w:rPr>
          <w:rFonts w:ascii="Courier New" w:eastAsia="Times New Roman" w:hAnsi="Courier New" w:cs="Courier New"/>
          <w:color w:val="C3CEE3"/>
          <w:sz w:val="20"/>
          <w:szCs w:val="20"/>
          <w:lang w:val="en-US" w:eastAsia="ru-RU"/>
        </w:rPr>
        <w:t xml:space="preserve">WEIGHTS </w:t>
      </w:r>
      <w:r w:rsidRPr="00AF62E9">
        <w:rPr>
          <w:rFonts w:ascii="Courier New" w:eastAsia="Times New Roman" w:hAnsi="Courier New" w:cs="Courier New"/>
          <w:i/>
          <w:iCs/>
          <w:color w:val="C792EA"/>
          <w:sz w:val="20"/>
          <w:szCs w:val="20"/>
          <w:lang w:val="en-US" w:eastAsia="ru-RU"/>
        </w:rPr>
        <w:t xml:space="preserve">= </w:t>
      </w:r>
      <w:r w:rsidRPr="00AF62E9">
        <w:rPr>
          <w:rFonts w:ascii="Courier New" w:eastAsia="Times New Roman" w:hAnsi="Courier New" w:cs="Courier New"/>
          <w:color w:val="F78C6C"/>
          <w:sz w:val="20"/>
          <w:szCs w:val="20"/>
          <w:lang w:val="en-US" w:eastAsia="ru-RU"/>
        </w:rPr>
        <w:t>4</w:t>
      </w:r>
      <w:r w:rsidRPr="00AF62E9">
        <w:rPr>
          <w:rFonts w:ascii="Courier New" w:eastAsia="Times New Roman" w:hAnsi="Courier New" w:cs="Courier New"/>
          <w:i/>
          <w:iCs/>
          <w:color w:val="C792EA"/>
          <w:sz w:val="20"/>
          <w:szCs w:val="20"/>
          <w:lang w:val="en-US" w:eastAsia="ru-RU"/>
        </w:rPr>
        <w:t>;</w:t>
      </w:r>
      <w:r w:rsidRPr="00AF62E9">
        <w:rPr>
          <w:rFonts w:ascii="Courier New" w:eastAsia="Times New Roman" w:hAnsi="Courier New" w:cs="Courier New"/>
          <w:i/>
          <w:iCs/>
          <w:color w:val="C792EA"/>
          <w:sz w:val="20"/>
          <w:szCs w:val="20"/>
          <w:lang w:val="en-US" w:eastAsia="ru-RU"/>
        </w:rPr>
        <w:br/>
      </w:r>
      <w:r w:rsidRPr="00AF62E9">
        <w:rPr>
          <w:rFonts w:ascii="Courier New" w:eastAsia="Times New Roman" w:hAnsi="Courier New" w:cs="Courier New"/>
          <w:color w:val="C3CEE3"/>
          <w:sz w:val="20"/>
          <w:szCs w:val="20"/>
          <w:lang w:val="en-US" w:eastAsia="ru-RU"/>
        </w:rPr>
        <w:t>const int MAX</w:t>
      </w:r>
      <w:r w:rsidRPr="00AF62E9">
        <w:rPr>
          <w:rFonts w:ascii="Courier New" w:eastAsia="Times New Roman" w:hAnsi="Courier New" w:cs="Courier New"/>
          <w:i/>
          <w:iCs/>
          <w:color w:val="C792EA"/>
          <w:sz w:val="20"/>
          <w:szCs w:val="20"/>
          <w:lang w:val="en-US" w:eastAsia="ru-RU"/>
        </w:rPr>
        <w:t>_</w:t>
      </w:r>
      <w:r w:rsidRPr="00AF62E9">
        <w:rPr>
          <w:rFonts w:ascii="Courier New" w:eastAsia="Times New Roman" w:hAnsi="Courier New" w:cs="Courier New"/>
          <w:color w:val="C3CEE3"/>
          <w:sz w:val="20"/>
          <w:szCs w:val="20"/>
          <w:lang w:val="en-US" w:eastAsia="ru-RU"/>
        </w:rPr>
        <w:t xml:space="preserve">JOINTS </w:t>
      </w:r>
      <w:r w:rsidRPr="00AF62E9">
        <w:rPr>
          <w:rFonts w:ascii="Courier New" w:eastAsia="Times New Roman" w:hAnsi="Courier New" w:cs="Courier New"/>
          <w:i/>
          <w:iCs/>
          <w:color w:val="C792EA"/>
          <w:sz w:val="20"/>
          <w:szCs w:val="20"/>
          <w:lang w:val="en-US" w:eastAsia="ru-RU"/>
        </w:rPr>
        <w:t xml:space="preserve">= </w:t>
      </w:r>
      <w:r w:rsidRPr="00AF62E9">
        <w:rPr>
          <w:rFonts w:ascii="Courier New" w:eastAsia="Times New Roman" w:hAnsi="Courier New" w:cs="Courier New"/>
          <w:color w:val="F78C6C"/>
          <w:sz w:val="20"/>
          <w:szCs w:val="20"/>
          <w:lang w:val="en-US" w:eastAsia="ru-RU"/>
        </w:rPr>
        <w:t>150</w:t>
      </w:r>
      <w:r w:rsidRPr="00AF62E9">
        <w:rPr>
          <w:rFonts w:ascii="Courier New" w:eastAsia="Times New Roman" w:hAnsi="Courier New" w:cs="Courier New"/>
          <w:i/>
          <w:iCs/>
          <w:color w:val="C792EA"/>
          <w:sz w:val="20"/>
          <w:szCs w:val="20"/>
          <w:lang w:val="en-US" w:eastAsia="ru-RU"/>
        </w:rPr>
        <w:t>;</w:t>
      </w:r>
      <w:r w:rsidRPr="00AF62E9">
        <w:rPr>
          <w:rFonts w:ascii="Courier New" w:eastAsia="Times New Roman" w:hAnsi="Courier New" w:cs="Courier New"/>
          <w:i/>
          <w:iCs/>
          <w:color w:val="C792EA"/>
          <w:sz w:val="20"/>
          <w:szCs w:val="20"/>
          <w:lang w:val="en-US" w:eastAsia="ru-RU"/>
        </w:rPr>
        <w:br/>
      </w:r>
      <w:r w:rsidRPr="00AF62E9">
        <w:rPr>
          <w:rFonts w:ascii="Courier New" w:eastAsia="Times New Roman" w:hAnsi="Courier New" w:cs="Courier New"/>
          <w:i/>
          <w:iCs/>
          <w:color w:val="C792EA"/>
          <w:sz w:val="20"/>
          <w:szCs w:val="20"/>
          <w:lang w:val="en-US" w:eastAsia="ru-RU"/>
        </w:rPr>
        <w:br/>
      </w:r>
      <w:r w:rsidRPr="00AF62E9">
        <w:rPr>
          <w:rFonts w:ascii="Courier New" w:eastAsia="Times New Roman" w:hAnsi="Courier New" w:cs="Courier New"/>
          <w:color w:val="C3CEE3"/>
          <w:sz w:val="20"/>
          <w:szCs w:val="20"/>
          <w:lang w:val="en-US" w:eastAsia="ru-RU"/>
        </w:rPr>
        <w:t xml:space="preserve">layout </w:t>
      </w:r>
      <w:r w:rsidRPr="00AF62E9">
        <w:rPr>
          <w:rFonts w:ascii="Courier New" w:eastAsia="Times New Roman" w:hAnsi="Courier New" w:cs="Courier New"/>
          <w:i/>
          <w:iCs/>
          <w:color w:val="C792EA"/>
          <w:sz w:val="20"/>
          <w:szCs w:val="20"/>
          <w:lang w:val="en-US" w:eastAsia="ru-RU"/>
        </w:rPr>
        <w:t>(</w:t>
      </w:r>
      <w:r w:rsidRPr="00AF62E9">
        <w:rPr>
          <w:rFonts w:ascii="Courier New" w:eastAsia="Times New Roman" w:hAnsi="Courier New" w:cs="Courier New"/>
          <w:color w:val="C3CEE3"/>
          <w:sz w:val="20"/>
          <w:szCs w:val="20"/>
          <w:lang w:val="en-US" w:eastAsia="ru-RU"/>
        </w:rPr>
        <w:t>location</w:t>
      </w:r>
      <w:r w:rsidRPr="00AF62E9">
        <w:rPr>
          <w:rFonts w:ascii="Courier New" w:eastAsia="Times New Roman" w:hAnsi="Courier New" w:cs="Courier New"/>
          <w:i/>
          <w:iCs/>
          <w:color w:val="C792EA"/>
          <w:sz w:val="20"/>
          <w:szCs w:val="20"/>
          <w:lang w:val="en-US" w:eastAsia="ru-RU"/>
        </w:rPr>
        <w:t>=</w:t>
      </w:r>
      <w:r w:rsidRPr="00AF62E9">
        <w:rPr>
          <w:rFonts w:ascii="Courier New" w:eastAsia="Times New Roman" w:hAnsi="Courier New" w:cs="Courier New"/>
          <w:color w:val="F78C6C"/>
          <w:sz w:val="20"/>
          <w:szCs w:val="20"/>
          <w:lang w:val="en-US" w:eastAsia="ru-RU"/>
        </w:rPr>
        <w:t>0</w:t>
      </w:r>
      <w:r w:rsidRPr="00AF62E9">
        <w:rPr>
          <w:rFonts w:ascii="Courier New" w:eastAsia="Times New Roman" w:hAnsi="Courier New" w:cs="Courier New"/>
          <w:i/>
          <w:iCs/>
          <w:color w:val="C792EA"/>
          <w:sz w:val="20"/>
          <w:szCs w:val="20"/>
          <w:lang w:val="en-US" w:eastAsia="ru-RU"/>
        </w:rPr>
        <w:t>) in</w:t>
      </w:r>
      <w:r w:rsidRPr="00AF62E9">
        <w:rPr>
          <w:rFonts w:ascii="Courier New" w:eastAsia="Times New Roman" w:hAnsi="Courier New" w:cs="Courier New"/>
          <w:color w:val="C3CEE3"/>
          <w:sz w:val="20"/>
          <w:szCs w:val="20"/>
          <w:lang w:val="en-US" w:eastAsia="ru-RU"/>
        </w:rPr>
        <w:t xml:space="preserve"> vec3 position</w:t>
      </w:r>
      <w:r w:rsidRPr="00AF62E9">
        <w:rPr>
          <w:rFonts w:ascii="Courier New" w:eastAsia="Times New Roman" w:hAnsi="Courier New" w:cs="Courier New"/>
          <w:i/>
          <w:iCs/>
          <w:color w:val="C792EA"/>
          <w:sz w:val="20"/>
          <w:szCs w:val="20"/>
          <w:lang w:val="en-US" w:eastAsia="ru-RU"/>
        </w:rPr>
        <w:t>;</w:t>
      </w:r>
      <w:r w:rsidRPr="00AF62E9">
        <w:rPr>
          <w:rFonts w:ascii="Courier New" w:eastAsia="Times New Roman" w:hAnsi="Courier New" w:cs="Courier New"/>
          <w:i/>
          <w:iCs/>
          <w:color w:val="C792EA"/>
          <w:sz w:val="20"/>
          <w:szCs w:val="20"/>
          <w:lang w:val="en-US" w:eastAsia="ru-RU"/>
        </w:rPr>
        <w:br/>
      </w:r>
      <w:r w:rsidRPr="00AF62E9">
        <w:rPr>
          <w:rFonts w:ascii="Courier New" w:eastAsia="Times New Roman" w:hAnsi="Courier New" w:cs="Courier New"/>
          <w:color w:val="C3CEE3"/>
          <w:sz w:val="20"/>
          <w:szCs w:val="20"/>
          <w:lang w:val="en-US" w:eastAsia="ru-RU"/>
        </w:rPr>
        <w:t xml:space="preserve">layout </w:t>
      </w:r>
      <w:r w:rsidRPr="00AF62E9">
        <w:rPr>
          <w:rFonts w:ascii="Courier New" w:eastAsia="Times New Roman" w:hAnsi="Courier New" w:cs="Courier New"/>
          <w:i/>
          <w:iCs/>
          <w:color w:val="C792EA"/>
          <w:sz w:val="20"/>
          <w:szCs w:val="20"/>
          <w:lang w:val="en-US" w:eastAsia="ru-RU"/>
        </w:rPr>
        <w:t>(</w:t>
      </w:r>
      <w:r w:rsidRPr="00AF62E9">
        <w:rPr>
          <w:rFonts w:ascii="Courier New" w:eastAsia="Times New Roman" w:hAnsi="Courier New" w:cs="Courier New"/>
          <w:color w:val="C3CEE3"/>
          <w:sz w:val="20"/>
          <w:szCs w:val="20"/>
          <w:lang w:val="en-US" w:eastAsia="ru-RU"/>
        </w:rPr>
        <w:t>location</w:t>
      </w:r>
      <w:r w:rsidRPr="00AF62E9">
        <w:rPr>
          <w:rFonts w:ascii="Courier New" w:eastAsia="Times New Roman" w:hAnsi="Courier New" w:cs="Courier New"/>
          <w:i/>
          <w:iCs/>
          <w:color w:val="C792EA"/>
          <w:sz w:val="20"/>
          <w:szCs w:val="20"/>
          <w:lang w:val="en-US" w:eastAsia="ru-RU"/>
        </w:rPr>
        <w:t>=</w:t>
      </w:r>
      <w:r w:rsidRPr="00AF62E9">
        <w:rPr>
          <w:rFonts w:ascii="Courier New" w:eastAsia="Times New Roman" w:hAnsi="Courier New" w:cs="Courier New"/>
          <w:color w:val="F78C6C"/>
          <w:sz w:val="20"/>
          <w:szCs w:val="20"/>
          <w:lang w:val="en-US" w:eastAsia="ru-RU"/>
        </w:rPr>
        <w:t>1</w:t>
      </w:r>
      <w:r w:rsidRPr="00AF62E9">
        <w:rPr>
          <w:rFonts w:ascii="Courier New" w:eastAsia="Times New Roman" w:hAnsi="Courier New" w:cs="Courier New"/>
          <w:i/>
          <w:iCs/>
          <w:color w:val="C792EA"/>
          <w:sz w:val="20"/>
          <w:szCs w:val="20"/>
          <w:lang w:val="en-US" w:eastAsia="ru-RU"/>
        </w:rPr>
        <w:t>) in</w:t>
      </w:r>
      <w:r w:rsidRPr="00AF62E9">
        <w:rPr>
          <w:rFonts w:ascii="Courier New" w:eastAsia="Times New Roman" w:hAnsi="Courier New" w:cs="Courier New"/>
          <w:color w:val="C3CEE3"/>
          <w:sz w:val="20"/>
          <w:szCs w:val="20"/>
          <w:lang w:val="en-US" w:eastAsia="ru-RU"/>
        </w:rPr>
        <w:t xml:space="preserve"> vec2 texCoord</w:t>
      </w:r>
      <w:r w:rsidRPr="00AF62E9">
        <w:rPr>
          <w:rFonts w:ascii="Courier New" w:eastAsia="Times New Roman" w:hAnsi="Courier New" w:cs="Courier New"/>
          <w:i/>
          <w:iCs/>
          <w:color w:val="C792EA"/>
          <w:sz w:val="20"/>
          <w:szCs w:val="20"/>
          <w:lang w:val="en-US" w:eastAsia="ru-RU"/>
        </w:rPr>
        <w:t>;</w:t>
      </w:r>
      <w:r w:rsidRPr="00AF62E9">
        <w:rPr>
          <w:rFonts w:ascii="Courier New" w:eastAsia="Times New Roman" w:hAnsi="Courier New" w:cs="Courier New"/>
          <w:i/>
          <w:iCs/>
          <w:color w:val="C792EA"/>
          <w:sz w:val="20"/>
          <w:szCs w:val="20"/>
          <w:lang w:val="en-US" w:eastAsia="ru-RU"/>
        </w:rPr>
        <w:br/>
      </w:r>
      <w:r w:rsidRPr="00AF62E9">
        <w:rPr>
          <w:rFonts w:ascii="Courier New" w:eastAsia="Times New Roman" w:hAnsi="Courier New" w:cs="Courier New"/>
          <w:color w:val="C3CEE3"/>
          <w:sz w:val="20"/>
          <w:szCs w:val="20"/>
          <w:lang w:val="en-US" w:eastAsia="ru-RU"/>
        </w:rPr>
        <w:t xml:space="preserve">layout </w:t>
      </w:r>
      <w:r w:rsidRPr="00AF62E9">
        <w:rPr>
          <w:rFonts w:ascii="Courier New" w:eastAsia="Times New Roman" w:hAnsi="Courier New" w:cs="Courier New"/>
          <w:i/>
          <w:iCs/>
          <w:color w:val="C792EA"/>
          <w:sz w:val="20"/>
          <w:szCs w:val="20"/>
          <w:lang w:val="en-US" w:eastAsia="ru-RU"/>
        </w:rPr>
        <w:t>(</w:t>
      </w:r>
      <w:r w:rsidRPr="00AF62E9">
        <w:rPr>
          <w:rFonts w:ascii="Courier New" w:eastAsia="Times New Roman" w:hAnsi="Courier New" w:cs="Courier New"/>
          <w:color w:val="C3CEE3"/>
          <w:sz w:val="20"/>
          <w:szCs w:val="20"/>
          <w:lang w:val="en-US" w:eastAsia="ru-RU"/>
        </w:rPr>
        <w:t>location</w:t>
      </w:r>
      <w:r w:rsidRPr="00AF62E9">
        <w:rPr>
          <w:rFonts w:ascii="Courier New" w:eastAsia="Times New Roman" w:hAnsi="Courier New" w:cs="Courier New"/>
          <w:i/>
          <w:iCs/>
          <w:color w:val="C792EA"/>
          <w:sz w:val="20"/>
          <w:szCs w:val="20"/>
          <w:lang w:val="en-US" w:eastAsia="ru-RU"/>
        </w:rPr>
        <w:t>=</w:t>
      </w:r>
      <w:r w:rsidRPr="00AF62E9">
        <w:rPr>
          <w:rFonts w:ascii="Courier New" w:eastAsia="Times New Roman" w:hAnsi="Courier New" w:cs="Courier New"/>
          <w:color w:val="F78C6C"/>
          <w:sz w:val="20"/>
          <w:szCs w:val="20"/>
          <w:lang w:val="en-US" w:eastAsia="ru-RU"/>
        </w:rPr>
        <w:t>2</w:t>
      </w:r>
      <w:r w:rsidRPr="00AF62E9">
        <w:rPr>
          <w:rFonts w:ascii="Courier New" w:eastAsia="Times New Roman" w:hAnsi="Courier New" w:cs="Courier New"/>
          <w:i/>
          <w:iCs/>
          <w:color w:val="C792EA"/>
          <w:sz w:val="20"/>
          <w:szCs w:val="20"/>
          <w:lang w:val="en-US" w:eastAsia="ru-RU"/>
        </w:rPr>
        <w:t>) in</w:t>
      </w:r>
      <w:r w:rsidRPr="00AF62E9">
        <w:rPr>
          <w:rFonts w:ascii="Courier New" w:eastAsia="Times New Roman" w:hAnsi="Courier New" w:cs="Courier New"/>
          <w:color w:val="C3CEE3"/>
          <w:sz w:val="20"/>
          <w:szCs w:val="20"/>
          <w:lang w:val="en-US" w:eastAsia="ru-RU"/>
        </w:rPr>
        <w:t xml:space="preserve"> vec3 vertexNormal</w:t>
      </w:r>
      <w:r w:rsidRPr="00AF62E9">
        <w:rPr>
          <w:rFonts w:ascii="Courier New" w:eastAsia="Times New Roman" w:hAnsi="Courier New" w:cs="Courier New"/>
          <w:i/>
          <w:iCs/>
          <w:color w:val="C792EA"/>
          <w:sz w:val="20"/>
          <w:szCs w:val="20"/>
          <w:lang w:val="en-US" w:eastAsia="ru-RU"/>
        </w:rPr>
        <w:t>;</w:t>
      </w:r>
      <w:r w:rsidRPr="00AF62E9">
        <w:rPr>
          <w:rFonts w:ascii="Courier New" w:eastAsia="Times New Roman" w:hAnsi="Courier New" w:cs="Courier New"/>
          <w:i/>
          <w:iCs/>
          <w:color w:val="C792EA"/>
          <w:sz w:val="20"/>
          <w:szCs w:val="20"/>
          <w:lang w:val="en-US" w:eastAsia="ru-RU"/>
        </w:rPr>
        <w:br/>
      </w:r>
      <w:r w:rsidRPr="00AF62E9">
        <w:rPr>
          <w:rFonts w:ascii="Courier New" w:eastAsia="Times New Roman" w:hAnsi="Courier New" w:cs="Courier New"/>
          <w:color w:val="C3CEE3"/>
          <w:sz w:val="20"/>
          <w:szCs w:val="20"/>
          <w:lang w:val="en-US" w:eastAsia="ru-RU"/>
        </w:rPr>
        <w:t xml:space="preserve">layout </w:t>
      </w:r>
      <w:r w:rsidRPr="00AF62E9">
        <w:rPr>
          <w:rFonts w:ascii="Courier New" w:eastAsia="Times New Roman" w:hAnsi="Courier New" w:cs="Courier New"/>
          <w:i/>
          <w:iCs/>
          <w:color w:val="C792EA"/>
          <w:sz w:val="20"/>
          <w:szCs w:val="20"/>
          <w:lang w:val="en-US" w:eastAsia="ru-RU"/>
        </w:rPr>
        <w:t>(</w:t>
      </w:r>
      <w:r w:rsidRPr="00AF62E9">
        <w:rPr>
          <w:rFonts w:ascii="Courier New" w:eastAsia="Times New Roman" w:hAnsi="Courier New" w:cs="Courier New"/>
          <w:color w:val="C3CEE3"/>
          <w:sz w:val="20"/>
          <w:szCs w:val="20"/>
          <w:lang w:val="en-US" w:eastAsia="ru-RU"/>
        </w:rPr>
        <w:t>location</w:t>
      </w:r>
      <w:r w:rsidRPr="00AF62E9">
        <w:rPr>
          <w:rFonts w:ascii="Courier New" w:eastAsia="Times New Roman" w:hAnsi="Courier New" w:cs="Courier New"/>
          <w:i/>
          <w:iCs/>
          <w:color w:val="C792EA"/>
          <w:sz w:val="20"/>
          <w:szCs w:val="20"/>
          <w:lang w:val="en-US" w:eastAsia="ru-RU"/>
        </w:rPr>
        <w:t>=</w:t>
      </w:r>
      <w:r w:rsidRPr="00AF62E9">
        <w:rPr>
          <w:rFonts w:ascii="Courier New" w:eastAsia="Times New Roman" w:hAnsi="Courier New" w:cs="Courier New"/>
          <w:color w:val="F78C6C"/>
          <w:sz w:val="20"/>
          <w:szCs w:val="20"/>
          <w:lang w:val="en-US" w:eastAsia="ru-RU"/>
        </w:rPr>
        <w:t>3</w:t>
      </w:r>
      <w:r w:rsidRPr="00AF62E9">
        <w:rPr>
          <w:rFonts w:ascii="Courier New" w:eastAsia="Times New Roman" w:hAnsi="Courier New" w:cs="Courier New"/>
          <w:i/>
          <w:iCs/>
          <w:color w:val="C792EA"/>
          <w:sz w:val="20"/>
          <w:szCs w:val="20"/>
          <w:lang w:val="en-US" w:eastAsia="ru-RU"/>
        </w:rPr>
        <w:t>) in</w:t>
      </w:r>
      <w:r w:rsidRPr="00AF62E9">
        <w:rPr>
          <w:rFonts w:ascii="Courier New" w:eastAsia="Times New Roman" w:hAnsi="Courier New" w:cs="Courier New"/>
          <w:color w:val="C3CEE3"/>
          <w:sz w:val="20"/>
          <w:szCs w:val="20"/>
          <w:lang w:val="en-US" w:eastAsia="ru-RU"/>
        </w:rPr>
        <w:t xml:space="preserve"> vec4 jointWeights</w:t>
      </w:r>
      <w:r w:rsidRPr="00AF62E9">
        <w:rPr>
          <w:rFonts w:ascii="Courier New" w:eastAsia="Times New Roman" w:hAnsi="Courier New" w:cs="Courier New"/>
          <w:i/>
          <w:iCs/>
          <w:color w:val="C792EA"/>
          <w:sz w:val="20"/>
          <w:szCs w:val="20"/>
          <w:lang w:val="en-US" w:eastAsia="ru-RU"/>
        </w:rPr>
        <w:t>;</w:t>
      </w:r>
      <w:r w:rsidRPr="00AF62E9">
        <w:rPr>
          <w:rFonts w:ascii="Courier New" w:eastAsia="Times New Roman" w:hAnsi="Courier New" w:cs="Courier New"/>
          <w:i/>
          <w:iCs/>
          <w:color w:val="C792EA"/>
          <w:sz w:val="20"/>
          <w:szCs w:val="20"/>
          <w:lang w:val="en-US" w:eastAsia="ru-RU"/>
        </w:rPr>
        <w:br/>
      </w:r>
      <w:r w:rsidRPr="00AF62E9">
        <w:rPr>
          <w:rFonts w:ascii="Courier New" w:eastAsia="Times New Roman" w:hAnsi="Courier New" w:cs="Courier New"/>
          <w:color w:val="C3CEE3"/>
          <w:sz w:val="20"/>
          <w:szCs w:val="20"/>
          <w:lang w:val="en-US" w:eastAsia="ru-RU"/>
        </w:rPr>
        <w:t xml:space="preserve">layout </w:t>
      </w:r>
      <w:r w:rsidRPr="00AF62E9">
        <w:rPr>
          <w:rFonts w:ascii="Courier New" w:eastAsia="Times New Roman" w:hAnsi="Courier New" w:cs="Courier New"/>
          <w:i/>
          <w:iCs/>
          <w:color w:val="C792EA"/>
          <w:sz w:val="20"/>
          <w:szCs w:val="20"/>
          <w:lang w:val="en-US" w:eastAsia="ru-RU"/>
        </w:rPr>
        <w:t>(</w:t>
      </w:r>
      <w:r w:rsidRPr="00AF62E9">
        <w:rPr>
          <w:rFonts w:ascii="Courier New" w:eastAsia="Times New Roman" w:hAnsi="Courier New" w:cs="Courier New"/>
          <w:color w:val="C3CEE3"/>
          <w:sz w:val="20"/>
          <w:szCs w:val="20"/>
          <w:lang w:val="en-US" w:eastAsia="ru-RU"/>
        </w:rPr>
        <w:t>location</w:t>
      </w:r>
      <w:r w:rsidRPr="00AF62E9">
        <w:rPr>
          <w:rFonts w:ascii="Courier New" w:eastAsia="Times New Roman" w:hAnsi="Courier New" w:cs="Courier New"/>
          <w:i/>
          <w:iCs/>
          <w:color w:val="C792EA"/>
          <w:sz w:val="20"/>
          <w:szCs w:val="20"/>
          <w:lang w:val="en-US" w:eastAsia="ru-RU"/>
        </w:rPr>
        <w:t>=</w:t>
      </w:r>
      <w:r w:rsidRPr="00AF62E9">
        <w:rPr>
          <w:rFonts w:ascii="Courier New" w:eastAsia="Times New Roman" w:hAnsi="Courier New" w:cs="Courier New"/>
          <w:color w:val="F78C6C"/>
          <w:sz w:val="20"/>
          <w:szCs w:val="20"/>
          <w:lang w:val="en-US" w:eastAsia="ru-RU"/>
        </w:rPr>
        <w:t>4</w:t>
      </w:r>
      <w:r w:rsidRPr="00AF62E9">
        <w:rPr>
          <w:rFonts w:ascii="Courier New" w:eastAsia="Times New Roman" w:hAnsi="Courier New" w:cs="Courier New"/>
          <w:i/>
          <w:iCs/>
          <w:color w:val="C792EA"/>
          <w:sz w:val="20"/>
          <w:szCs w:val="20"/>
          <w:lang w:val="en-US" w:eastAsia="ru-RU"/>
        </w:rPr>
        <w:t>) in</w:t>
      </w:r>
      <w:r w:rsidRPr="00AF62E9">
        <w:rPr>
          <w:rFonts w:ascii="Courier New" w:eastAsia="Times New Roman" w:hAnsi="Courier New" w:cs="Courier New"/>
          <w:color w:val="C3CEE3"/>
          <w:sz w:val="20"/>
          <w:szCs w:val="20"/>
          <w:lang w:val="en-US" w:eastAsia="ru-RU"/>
        </w:rPr>
        <w:t xml:space="preserve"> ivec4 jointIndices</w:t>
      </w:r>
      <w:r w:rsidRPr="00AF62E9">
        <w:rPr>
          <w:rFonts w:ascii="Courier New" w:eastAsia="Times New Roman" w:hAnsi="Courier New" w:cs="Courier New"/>
          <w:i/>
          <w:iCs/>
          <w:color w:val="C792EA"/>
          <w:sz w:val="20"/>
          <w:szCs w:val="20"/>
          <w:lang w:val="en-US" w:eastAsia="ru-RU"/>
        </w:rPr>
        <w:t>;</w:t>
      </w:r>
    </w:p>
    <w:p w14:paraId="54ADBF97" w14:textId="77777777" w:rsidR="00AF62E9" w:rsidRPr="00AF62E9" w:rsidRDefault="00AF62E9" w:rsidP="00AF62E9">
      <w:pPr>
        <w:pStyle w:val="blockparagraph-544a408c"/>
        <w:jc w:val="both"/>
      </w:pPr>
      <w:r w:rsidRPr="00AF62E9">
        <w:rPr>
          <w:rStyle w:val="text-4505230f--texth400-3033861f--textcontentfamily-49a318e1"/>
        </w:rPr>
        <w:t>Мы определили две константы:</w:t>
      </w:r>
    </w:p>
    <w:p w14:paraId="289BE1D1" w14:textId="77777777" w:rsidR="00AF62E9" w:rsidRPr="00AF62E9" w:rsidRDefault="00AF62E9" w:rsidP="00AF62E9">
      <w:pPr>
        <w:pStyle w:val="blockparagraph-544a408c--nomargin-acdf7afa"/>
        <w:numPr>
          <w:ilvl w:val="0"/>
          <w:numId w:val="51"/>
        </w:numPr>
        <w:jc w:val="both"/>
      </w:pPr>
      <w:r w:rsidRPr="00AF62E9">
        <w:rPr>
          <w:rStyle w:val="HTML"/>
          <w:rFonts w:ascii="Times New Roman" w:hAnsi="Times New Roman" w:cs="Times New Roman"/>
          <w:b/>
          <w:sz w:val="24"/>
          <w:szCs w:val="24"/>
        </w:rPr>
        <w:t>MAX_WEIGHTS</w:t>
      </w:r>
      <w:r w:rsidRPr="00AF62E9">
        <w:rPr>
          <w:rStyle w:val="text-4505230f--texth400-3033861f--textcontentfamily-49a318e1"/>
        </w:rPr>
        <w:t>, определяет максимальное количество весов, которые входят в веса VBO (соло объединенные индексы)</w:t>
      </w:r>
    </w:p>
    <w:p w14:paraId="7F32E038" w14:textId="77777777" w:rsidR="00AF62E9" w:rsidRPr="00AF62E9" w:rsidRDefault="00AF62E9" w:rsidP="00AF62E9">
      <w:pPr>
        <w:pStyle w:val="blockparagraph-544a408c--nomargin-acdf7afa"/>
        <w:numPr>
          <w:ilvl w:val="0"/>
          <w:numId w:val="51"/>
        </w:numPr>
        <w:jc w:val="both"/>
      </w:pPr>
      <w:r w:rsidRPr="00AF62E9">
        <w:rPr>
          <w:rStyle w:val="HTML"/>
          <w:rFonts w:ascii="Times New Roman" w:hAnsi="Times New Roman" w:cs="Times New Roman"/>
          <w:b/>
          <w:sz w:val="24"/>
          <w:szCs w:val="24"/>
        </w:rPr>
        <w:t>MAX_JOINTS</w:t>
      </w:r>
      <w:r w:rsidRPr="00AF62E9">
        <w:rPr>
          <w:rStyle w:val="text-4505230f--texth400-3033861f--textcontentfamily-49a318e1"/>
        </w:rPr>
        <w:t>, определяет максимальное количество суставов, которые мы собираемся поддерживать (подробнее об этом позже).</w:t>
      </w:r>
    </w:p>
    <w:p w14:paraId="5DD0C79E" w14:textId="77777777" w:rsidR="00AF62E9" w:rsidRPr="00AF62E9" w:rsidRDefault="00AF62E9" w:rsidP="00AF62E9">
      <w:pPr>
        <w:pStyle w:val="blockparagraph-544a408c"/>
        <w:jc w:val="both"/>
      </w:pPr>
      <w:r w:rsidRPr="00AF62E9">
        <w:rPr>
          <w:rStyle w:val="text-4505230f--texth400-3033861f--textcontentfamily-49a318e1"/>
        </w:rPr>
        <w:t>Затем мы определяем выходные данные и униформу.</w:t>
      </w:r>
    </w:p>
    <w:p w14:paraId="6602CE90" w14:textId="77777777" w:rsidR="00020113" w:rsidRPr="00020113" w:rsidRDefault="00020113" w:rsidP="00020113">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020113">
        <w:rPr>
          <w:rFonts w:ascii="Courier New" w:eastAsia="Times New Roman" w:hAnsi="Courier New" w:cs="Courier New"/>
          <w:color w:val="C3CEE3"/>
          <w:sz w:val="20"/>
          <w:szCs w:val="20"/>
          <w:lang w:val="en-US" w:eastAsia="ru-RU"/>
        </w:rPr>
        <w:t>out vec2 outTexCoord</w:t>
      </w:r>
      <w:r w:rsidRPr="00020113">
        <w:rPr>
          <w:rFonts w:ascii="Courier New" w:eastAsia="Times New Roman" w:hAnsi="Courier New" w:cs="Courier New"/>
          <w:i/>
          <w:iCs/>
          <w:color w:val="C792EA"/>
          <w:sz w:val="20"/>
          <w:szCs w:val="20"/>
          <w:lang w:val="en-US" w:eastAsia="ru-RU"/>
        </w:rPr>
        <w:t>;</w:t>
      </w:r>
      <w:r w:rsidRPr="00020113">
        <w:rPr>
          <w:rFonts w:ascii="Courier New" w:eastAsia="Times New Roman" w:hAnsi="Courier New" w:cs="Courier New"/>
          <w:i/>
          <w:iCs/>
          <w:color w:val="C792EA"/>
          <w:sz w:val="20"/>
          <w:szCs w:val="20"/>
          <w:lang w:val="en-US" w:eastAsia="ru-RU"/>
        </w:rPr>
        <w:br/>
      </w:r>
      <w:r w:rsidRPr="00020113">
        <w:rPr>
          <w:rFonts w:ascii="Courier New" w:eastAsia="Times New Roman" w:hAnsi="Courier New" w:cs="Courier New"/>
          <w:color w:val="C3CEE3"/>
          <w:sz w:val="20"/>
          <w:szCs w:val="20"/>
          <w:lang w:val="en-US" w:eastAsia="ru-RU"/>
        </w:rPr>
        <w:t>out vec3 mvVertexNormal</w:t>
      </w:r>
      <w:r w:rsidRPr="00020113">
        <w:rPr>
          <w:rFonts w:ascii="Courier New" w:eastAsia="Times New Roman" w:hAnsi="Courier New" w:cs="Courier New"/>
          <w:i/>
          <w:iCs/>
          <w:color w:val="C792EA"/>
          <w:sz w:val="20"/>
          <w:szCs w:val="20"/>
          <w:lang w:val="en-US" w:eastAsia="ru-RU"/>
        </w:rPr>
        <w:t>;</w:t>
      </w:r>
      <w:r w:rsidRPr="00020113">
        <w:rPr>
          <w:rFonts w:ascii="Courier New" w:eastAsia="Times New Roman" w:hAnsi="Courier New" w:cs="Courier New"/>
          <w:i/>
          <w:iCs/>
          <w:color w:val="C792EA"/>
          <w:sz w:val="20"/>
          <w:szCs w:val="20"/>
          <w:lang w:val="en-US" w:eastAsia="ru-RU"/>
        </w:rPr>
        <w:br/>
      </w:r>
      <w:r w:rsidRPr="00020113">
        <w:rPr>
          <w:rFonts w:ascii="Courier New" w:eastAsia="Times New Roman" w:hAnsi="Courier New" w:cs="Courier New"/>
          <w:color w:val="C3CEE3"/>
          <w:sz w:val="20"/>
          <w:szCs w:val="20"/>
          <w:lang w:val="en-US" w:eastAsia="ru-RU"/>
        </w:rPr>
        <w:t>out vec3 mvVertexPos</w:t>
      </w:r>
      <w:r w:rsidRPr="00020113">
        <w:rPr>
          <w:rFonts w:ascii="Courier New" w:eastAsia="Times New Roman" w:hAnsi="Courier New" w:cs="Courier New"/>
          <w:i/>
          <w:iCs/>
          <w:color w:val="C792EA"/>
          <w:sz w:val="20"/>
          <w:szCs w:val="20"/>
          <w:lang w:val="en-US" w:eastAsia="ru-RU"/>
        </w:rPr>
        <w:t>;</w:t>
      </w:r>
      <w:r w:rsidRPr="00020113">
        <w:rPr>
          <w:rFonts w:ascii="Courier New" w:eastAsia="Times New Roman" w:hAnsi="Courier New" w:cs="Courier New"/>
          <w:i/>
          <w:iCs/>
          <w:color w:val="C792EA"/>
          <w:sz w:val="20"/>
          <w:szCs w:val="20"/>
          <w:lang w:val="en-US" w:eastAsia="ru-RU"/>
        </w:rPr>
        <w:br/>
      </w:r>
      <w:r w:rsidRPr="00020113">
        <w:rPr>
          <w:rFonts w:ascii="Courier New" w:eastAsia="Times New Roman" w:hAnsi="Courier New" w:cs="Courier New"/>
          <w:color w:val="C3CEE3"/>
          <w:sz w:val="20"/>
          <w:szCs w:val="20"/>
          <w:lang w:val="en-US" w:eastAsia="ru-RU"/>
        </w:rPr>
        <w:t>out vec4 mlightviewVertexPos</w:t>
      </w:r>
      <w:r w:rsidRPr="00020113">
        <w:rPr>
          <w:rFonts w:ascii="Courier New" w:eastAsia="Times New Roman" w:hAnsi="Courier New" w:cs="Courier New"/>
          <w:i/>
          <w:iCs/>
          <w:color w:val="C792EA"/>
          <w:sz w:val="20"/>
          <w:szCs w:val="20"/>
          <w:lang w:val="en-US" w:eastAsia="ru-RU"/>
        </w:rPr>
        <w:t>;</w:t>
      </w:r>
      <w:r w:rsidRPr="00020113">
        <w:rPr>
          <w:rFonts w:ascii="Courier New" w:eastAsia="Times New Roman" w:hAnsi="Courier New" w:cs="Courier New"/>
          <w:i/>
          <w:iCs/>
          <w:color w:val="C792EA"/>
          <w:sz w:val="20"/>
          <w:szCs w:val="20"/>
          <w:lang w:val="en-US" w:eastAsia="ru-RU"/>
        </w:rPr>
        <w:br/>
      </w:r>
      <w:r w:rsidRPr="00020113">
        <w:rPr>
          <w:rFonts w:ascii="Courier New" w:eastAsia="Times New Roman" w:hAnsi="Courier New" w:cs="Courier New"/>
          <w:color w:val="C3CEE3"/>
          <w:sz w:val="20"/>
          <w:szCs w:val="20"/>
          <w:lang w:val="en-US" w:eastAsia="ru-RU"/>
        </w:rPr>
        <w:t>out mat4 outModelViewMatrix</w:t>
      </w:r>
      <w:r w:rsidRPr="00020113">
        <w:rPr>
          <w:rFonts w:ascii="Courier New" w:eastAsia="Times New Roman" w:hAnsi="Courier New" w:cs="Courier New"/>
          <w:i/>
          <w:iCs/>
          <w:color w:val="C792EA"/>
          <w:sz w:val="20"/>
          <w:szCs w:val="20"/>
          <w:lang w:val="en-US" w:eastAsia="ru-RU"/>
        </w:rPr>
        <w:t>;</w:t>
      </w:r>
      <w:r w:rsidRPr="00020113">
        <w:rPr>
          <w:rFonts w:ascii="Courier New" w:eastAsia="Times New Roman" w:hAnsi="Courier New" w:cs="Courier New"/>
          <w:i/>
          <w:iCs/>
          <w:color w:val="C792EA"/>
          <w:sz w:val="20"/>
          <w:szCs w:val="20"/>
          <w:lang w:val="en-US" w:eastAsia="ru-RU"/>
        </w:rPr>
        <w:br/>
      </w:r>
      <w:r w:rsidRPr="00020113">
        <w:rPr>
          <w:rFonts w:ascii="Courier New" w:eastAsia="Times New Roman" w:hAnsi="Courier New" w:cs="Courier New"/>
          <w:i/>
          <w:iCs/>
          <w:color w:val="C792EA"/>
          <w:sz w:val="20"/>
          <w:szCs w:val="20"/>
          <w:lang w:val="en-US" w:eastAsia="ru-RU"/>
        </w:rPr>
        <w:br/>
      </w:r>
      <w:r w:rsidRPr="00020113">
        <w:rPr>
          <w:rFonts w:ascii="Courier New" w:eastAsia="Times New Roman" w:hAnsi="Courier New" w:cs="Courier New"/>
          <w:color w:val="C3CEE3"/>
          <w:sz w:val="20"/>
          <w:szCs w:val="20"/>
          <w:lang w:val="en-US" w:eastAsia="ru-RU"/>
        </w:rPr>
        <w:t>uniform mat4 jointsMatrix</w:t>
      </w:r>
      <w:r w:rsidRPr="00020113">
        <w:rPr>
          <w:rFonts w:ascii="Courier New" w:eastAsia="Times New Roman" w:hAnsi="Courier New" w:cs="Courier New"/>
          <w:i/>
          <w:iCs/>
          <w:color w:val="C792EA"/>
          <w:sz w:val="20"/>
          <w:szCs w:val="20"/>
          <w:lang w:val="en-US" w:eastAsia="ru-RU"/>
        </w:rPr>
        <w:t>[</w:t>
      </w:r>
      <w:r w:rsidRPr="00020113">
        <w:rPr>
          <w:rFonts w:ascii="Courier New" w:eastAsia="Times New Roman" w:hAnsi="Courier New" w:cs="Courier New"/>
          <w:color w:val="C3CEE3"/>
          <w:sz w:val="20"/>
          <w:szCs w:val="20"/>
          <w:lang w:val="en-US" w:eastAsia="ru-RU"/>
        </w:rPr>
        <w:t>MAX</w:t>
      </w:r>
      <w:r w:rsidRPr="00020113">
        <w:rPr>
          <w:rFonts w:ascii="Courier New" w:eastAsia="Times New Roman" w:hAnsi="Courier New" w:cs="Courier New"/>
          <w:i/>
          <w:iCs/>
          <w:color w:val="C792EA"/>
          <w:sz w:val="20"/>
          <w:szCs w:val="20"/>
          <w:lang w:val="en-US" w:eastAsia="ru-RU"/>
        </w:rPr>
        <w:t>_</w:t>
      </w:r>
      <w:r w:rsidRPr="00020113">
        <w:rPr>
          <w:rFonts w:ascii="Courier New" w:eastAsia="Times New Roman" w:hAnsi="Courier New" w:cs="Courier New"/>
          <w:color w:val="C3CEE3"/>
          <w:sz w:val="20"/>
          <w:szCs w:val="20"/>
          <w:lang w:val="en-US" w:eastAsia="ru-RU"/>
        </w:rPr>
        <w:t>JOINTS</w:t>
      </w:r>
      <w:r w:rsidRPr="00020113">
        <w:rPr>
          <w:rFonts w:ascii="Courier New" w:eastAsia="Times New Roman" w:hAnsi="Courier New" w:cs="Courier New"/>
          <w:i/>
          <w:iCs/>
          <w:color w:val="C792EA"/>
          <w:sz w:val="20"/>
          <w:szCs w:val="20"/>
          <w:lang w:val="en-US" w:eastAsia="ru-RU"/>
        </w:rPr>
        <w:t>];</w:t>
      </w:r>
      <w:r w:rsidRPr="00020113">
        <w:rPr>
          <w:rFonts w:ascii="Courier New" w:eastAsia="Times New Roman" w:hAnsi="Courier New" w:cs="Courier New"/>
          <w:i/>
          <w:iCs/>
          <w:color w:val="C792EA"/>
          <w:sz w:val="20"/>
          <w:szCs w:val="20"/>
          <w:lang w:val="en-US" w:eastAsia="ru-RU"/>
        </w:rPr>
        <w:br/>
      </w:r>
      <w:r w:rsidRPr="00020113">
        <w:rPr>
          <w:rFonts w:ascii="Courier New" w:eastAsia="Times New Roman" w:hAnsi="Courier New" w:cs="Courier New"/>
          <w:color w:val="C3CEE3"/>
          <w:sz w:val="20"/>
          <w:szCs w:val="20"/>
          <w:lang w:val="en-US" w:eastAsia="ru-RU"/>
        </w:rPr>
        <w:t>uniform mat4 modelViewMatrix</w:t>
      </w:r>
      <w:r w:rsidRPr="00020113">
        <w:rPr>
          <w:rFonts w:ascii="Courier New" w:eastAsia="Times New Roman" w:hAnsi="Courier New" w:cs="Courier New"/>
          <w:i/>
          <w:iCs/>
          <w:color w:val="C792EA"/>
          <w:sz w:val="20"/>
          <w:szCs w:val="20"/>
          <w:lang w:val="en-US" w:eastAsia="ru-RU"/>
        </w:rPr>
        <w:t>;</w:t>
      </w:r>
      <w:r w:rsidRPr="00020113">
        <w:rPr>
          <w:rFonts w:ascii="Courier New" w:eastAsia="Times New Roman" w:hAnsi="Courier New" w:cs="Courier New"/>
          <w:i/>
          <w:iCs/>
          <w:color w:val="C792EA"/>
          <w:sz w:val="20"/>
          <w:szCs w:val="20"/>
          <w:lang w:val="en-US" w:eastAsia="ru-RU"/>
        </w:rPr>
        <w:br/>
      </w:r>
      <w:r w:rsidRPr="00020113">
        <w:rPr>
          <w:rFonts w:ascii="Courier New" w:eastAsia="Times New Roman" w:hAnsi="Courier New" w:cs="Courier New"/>
          <w:color w:val="C3CEE3"/>
          <w:sz w:val="20"/>
          <w:szCs w:val="20"/>
          <w:lang w:val="en-US" w:eastAsia="ru-RU"/>
        </w:rPr>
        <w:t>uniform mat4 projectionMatrix</w:t>
      </w:r>
      <w:r w:rsidRPr="00020113">
        <w:rPr>
          <w:rFonts w:ascii="Courier New" w:eastAsia="Times New Roman" w:hAnsi="Courier New" w:cs="Courier New"/>
          <w:i/>
          <w:iCs/>
          <w:color w:val="C792EA"/>
          <w:sz w:val="20"/>
          <w:szCs w:val="20"/>
          <w:lang w:val="en-US" w:eastAsia="ru-RU"/>
        </w:rPr>
        <w:t>;</w:t>
      </w:r>
      <w:r w:rsidRPr="00020113">
        <w:rPr>
          <w:rFonts w:ascii="Courier New" w:eastAsia="Times New Roman" w:hAnsi="Courier New" w:cs="Courier New"/>
          <w:i/>
          <w:iCs/>
          <w:color w:val="C792EA"/>
          <w:sz w:val="20"/>
          <w:szCs w:val="20"/>
          <w:lang w:val="en-US" w:eastAsia="ru-RU"/>
        </w:rPr>
        <w:br/>
      </w:r>
      <w:r w:rsidRPr="00020113">
        <w:rPr>
          <w:rFonts w:ascii="Courier New" w:eastAsia="Times New Roman" w:hAnsi="Courier New" w:cs="Courier New"/>
          <w:color w:val="C3CEE3"/>
          <w:sz w:val="20"/>
          <w:szCs w:val="20"/>
          <w:lang w:val="en-US" w:eastAsia="ru-RU"/>
        </w:rPr>
        <w:t>uniform mat4 modelLightViewMatrix</w:t>
      </w:r>
      <w:r w:rsidRPr="00020113">
        <w:rPr>
          <w:rFonts w:ascii="Courier New" w:eastAsia="Times New Roman" w:hAnsi="Courier New" w:cs="Courier New"/>
          <w:i/>
          <w:iCs/>
          <w:color w:val="C792EA"/>
          <w:sz w:val="20"/>
          <w:szCs w:val="20"/>
          <w:lang w:val="en-US" w:eastAsia="ru-RU"/>
        </w:rPr>
        <w:t>;</w:t>
      </w:r>
      <w:r w:rsidRPr="00020113">
        <w:rPr>
          <w:rFonts w:ascii="Courier New" w:eastAsia="Times New Roman" w:hAnsi="Courier New" w:cs="Courier New"/>
          <w:i/>
          <w:iCs/>
          <w:color w:val="C792EA"/>
          <w:sz w:val="20"/>
          <w:szCs w:val="20"/>
          <w:lang w:val="en-US" w:eastAsia="ru-RU"/>
        </w:rPr>
        <w:br/>
      </w:r>
      <w:r w:rsidRPr="00020113">
        <w:rPr>
          <w:rFonts w:ascii="Courier New" w:eastAsia="Times New Roman" w:hAnsi="Courier New" w:cs="Courier New"/>
          <w:color w:val="C3CEE3"/>
          <w:sz w:val="20"/>
          <w:szCs w:val="20"/>
          <w:lang w:val="en-US" w:eastAsia="ru-RU"/>
        </w:rPr>
        <w:t>uniform mat4 orthoProjectionMatrix</w:t>
      </w:r>
      <w:r w:rsidRPr="00020113">
        <w:rPr>
          <w:rFonts w:ascii="Courier New" w:eastAsia="Times New Roman" w:hAnsi="Courier New" w:cs="Courier New"/>
          <w:i/>
          <w:iCs/>
          <w:color w:val="C792EA"/>
          <w:sz w:val="20"/>
          <w:szCs w:val="20"/>
          <w:lang w:val="en-US" w:eastAsia="ru-RU"/>
        </w:rPr>
        <w:t>;</w:t>
      </w:r>
    </w:p>
    <w:p w14:paraId="72906BBD" w14:textId="60C4DCD0" w:rsidR="005B14BB" w:rsidRPr="005B14BB" w:rsidRDefault="005B14BB" w:rsidP="005B14B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5B14BB">
        <w:rPr>
          <w:rFonts w:ascii="Times New Roman" w:eastAsia="Times New Roman" w:hAnsi="Times New Roman" w:cs="Times New Roman"/>
          <w:sz w:val="24"/>
          <w:szCs w:val="24"/>
          <w:lang w:eastAsia="ru-RU"/>
        </w:rPr>
        <w:t xml:space="preserve">Вы можете видеть, что у нас есть новая форма </w:t>
      </w:r>
      <w:r w:rsidRPr="005B14BB">
        <w:rPr>
          <w:rFonts w:ascii="Times New Roman" w:eastAsia="Times New Roman" w:hAnsi="Times New Roman" w:cs="Times New Roman"/>
          <w:b/>
          <w:sz w:val="24"/>
          <w:szCs w:val="24"/>
          <w:lang w:eastAsia="ru-RU"/>
        </w:rPr>
        <w:t>jointsMatrix</w:t>
      </w:r>
      <w:r w:rsidRPr="005B14BB">
        <w:rPr>
          <w:rFonts w:ascii="Times New Roman" w:eastAsia="Times New Roman" w:hAnsi="Times New Roman" w:cs="Times New Roman"/>
          <w:sz w:val="24"/>
          <w:szCs w:val="24"/>
          <w:lang w:eastAsia="ru-RU"/>
        </w:rPr>
        <w:t>, которая представляет собой массив матриц (с максимальной длиной, установленной константой</w:t>
      </w:r>
      <w:r>
        <w:rPr>
          <w:rFonts w:ascii="Times New Roman" w:eastAsia="Times New Roman" w:hAnsi="Times New Roman" w:cs="Times New Roman"/>
          <w:sz w:val="24"/>
          <w:szCs w:val="24"/>
          <w:lang w:eastAsia="ru-RU"/>
        </w:rPr>
        <w:t xml:space="preserve"> </w:t>
      </w:r>
      <w:r w:rsidRPr="005B14BB">
        <w:rPr>
          <w:rFonts w:ascii="Times New Roman" w:eastAsia="Times New Roman" w:hAnsi="Times New Roman" w:cs="Times New Roman"/>
          <w:b/>
          <w:sz w:val="24"/>
          <w:szCs w:val="24"/>
          <w:lang w:eastAsia="ru-RU"/>
        </w:rPr>
        <w:t>MAX_JOINTS</w:t>
      </w:r>
      <w:r w:rsidRPr="005B14BB">
        <w:rPr>
          <w:rFonts w:ascii="Times New Roman" w:eastAsia="Times New Roman" w:hAnsi="Times New Roman" w:cs="Times New Roman"/>
          <w:sz w:val="24"/>
          <w:szCs w:val="24"/>
          <w:lang w:eastAsia="ru-RU"/>
        </w:rPr>
        <w:t>). Этот массив матриц содержит совместные матрицы, вычисленные для всех суставов в текущем кадре, и были вычислены в классе</w:t>
      </w:r>
      <w:r>
        <w:rPr>
          <w:rFonts w:ascii="Times New Roman" w:eastAsia="Times New Roman" w:hAnsi="Times New Roman" w:cs="Times New Roman"/>
          <w:sz w:val="24"/>
          <w:szCs w:val="24"/>
          <w:lang w:eastAsia="ru-RU"/>
        </w:rPr>
        <w:t xml:space="preserve"> </w:t>
      </w:r>
      <w:r w:rsidRPr="005B14BB">
        <w:rPr>
          <w:rFonts w:ascii="Times New Roman" w:eastAsia="Times New Roman" w:hAnsi="Times New Roman" w:cs="Times New Roman"/>
          <w:b/>
          <w:sz w:val="24"/>
          <w:szCs w:val="24"/>
          <w:lang w:eastAsia="ru-RU"/>
        </w:rPr>
        <w:t>MD5Loader</w:t>
      </w:r>
      <w:r w:rsidRPr="005B14BB">
        <w:rPr>
          <w:rFonts w:ascii="Times New Roman" w:eastAsia="Times New Roman" w:hAnsi="Times New Roman" w:cs="Times New Roman"/>
          <w:sz w:val="24"/>
          <w:szCs w:val="24"/>
          <w:lang w:eastAsia="ru-RU"/>
        </w:rPr>
        <w:t xml:space="preserve"> при обработке кадра. Таким образом, этот массив содержит преобразования, которые необходимо применить к суставу в текущем кадре анимации, и будет служить основой для вычисления конечного положения вершины.</w:t>
      </w:r>
    </w:p>
    <w:p w14:paraId="298213AB" w14:textId="77777777" w:rsidR="005B14BB" w:rsidRPr="00BE474F" w:rsidRDefault="005B14BB" w:rsidP="005B14BB">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5B14BB">
        <w:rPr>
          <w:rFonts w:ascii="Times New Roman" w:eastAsia="Times New Roman" w:hAnsi="Times New Roman" w:cs="Times New Roman"/>
          <w:sz w:val="24"/>
          <w:szCs w:val="24"/>
          <w:lang w:eastAsia="ru-RU"/>
        </w:rPr>
        <w:t>С новыми данными в VBO и этой униформой мы изменим положение привязки позы. Это</w:t>
      </w:r>
      <w:r w:rsidRPr="00BE474F">
        <w:rPr>
          <w:rFonts w:ascii="Times New Roman" w:eastAsia="Times New Roman" w:hAnsi="Times New Roman" w:cs="Times New Roman"/>
          <w:sz w:val="24"/>
          <w:szCs w:val="24"/>
          <w:lang w:val="en-US" w:eastAsia="ru-RU"/>
        </w:rPr>
        <w:t xml:space="preserve"> </w:t>
      </w:r>
      <w:r w:rsidRPr="005B14BB">
        <w:rPr>
          <w:rFonts w:ascii="Times New Roman" w:eastAsia="Times New Roman" w:hAnsi="Times New Roman" w:cs="Times New Roman"/>
          <w:sz w:val="24"/>
          <w:szCs w:val="24"/>
          <w:lang w:eastAsia="ru-RU"/>
        </w:rPr>
        <w:t>делается</w:t>
      </w:r>
      <w:r w:rsidRPr="00BE474F">
        <w:rPr>
          <w:rFonts w:ascii="Times New Roman" w:eastAsia="Times New Roman" w:hAnsi="Times New Roman" w:cs="Times New Roman"/>
          <w:sz w:val="24"/>
          <w:szCs w:val="24"/>
          <w:lang w:val="en-US" w:eastAsia="ru-RU"/>
        </w:rPr>
        <w:t xml:space="preserve"> </w:t>
      </w:r>
      <w:r w:rsidRPr="005B14BB">
        <w:rPr>
          <w:rFonts w:ascii="Times New Roman" w:eastAsia="Times New Roman" w:hAnsi="Times New Roman" w:cs="Times New Roman"/>
          <w:sz w:val="24"/>
          <w:szCs w:val="24"/>
          <w:lang w:eastAsia="ru-RU"/>
        </w:rPr>
        <w:t>в</w:t>
      </w:r>
      <w:r w:rsidRPr="00BE474F">
        <w:rPr>
          <w:rFonts w:ascii="Times New Roman" w:eastAsia="Times New Roman" w:hAnsi="Times New Roman" w:cs="Times New Roman"/>
          <w:sz w:val="24"/>
          <w:szCs w:val="24"/>
          <w:lang w:val="en-US" w:eastAsia="ru-RU"/>
        </w:rPr>
        <w:t xml:space="preserve"> </w:t>
      </w:r>
      <w:r w:rsidRPr="005B14BB">
        <w:rPr>
          <w:rFonts w:ascii="Times New Roman" w:eastAsia="Times New Roman" w:hAnsi="Times New Roman" w:cs="Times New Roman"/>
          <w:sz w:val="24"/>
          <w:szCs w:val="24"/>
          <w:lang w:eastAsia="ru-RU"/>
        </w:rPr>
        <w:t>следующем</w:t>
      </w:r>
      <w:r w:rsidRPr="00BE474F">
        <w:rPr>
          <w:rFonts w:ascii="Times New Roman" w:eastAsia="Times New Roman" w:hAnsi="Times New Roman" w:cs="Times New Roman"/>
          <w:sz w:val="24"/>
          <w:szCs w:val="24"/>
          <w:lang w:val="en-US" w:eastAsia="ru-RU"/>
        </w:rPr>
        <w:t xml:space="preserve"> </w:t>
      </w:r>
      <w:r w:rsidRPr="005B14BB">
        <w:rPr>
          <w:rFonts w:ascii="Times New Roman" w:eastAsia="Times New Roman" w:hAnsi="Times New Roman" w:cs="Times New Roman"/>
          <w:sz w:val="24"/>
          <w:szCs w:val="24"/>
          <w:lang w:eastAsia="ru-RU"/>
        </w:rPr>
        <w:t>блоке</w:t>
      </w:r>
      <w:r w:rsidRPr="00BE474F">
        <w:rPr>
          <w:rFonts w:ascii="Times New Roman" w:eastAsia="Times New Roman" w:hAnsi="Times New Roman" w:cs="Times New Roman"/>
          <w:sz w:val="24"/>
          <w:szCs w:val="24"/>
          <w:lang w:val="en-US" w:eastAsia="ru-RU"/>
        </w:rPr>
        <w:t>.</w:t>
      </w:r>
    </w:p>
    <w:p w14:paraId="38EB5B87" w14:textId="77777777" w:rsidR="005B14BB" w:rsidRPr="005B14BB" w:rsidRDefault="005B14BB" w:rsidP="005B14BB">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5B14BB">
        <w:rPr>
          <w:rFonts w:ascii="Courier New" w:eastAsia="Times New Roman" w:hAnsi="Courier New" w:cs="Courier New"/>
          <w:color w:val="C3CEE3"/>
          <w:sz w:val="20"/>
          <w:szCs w:val="20"/>
          <w:lang w:val="en-US" w:eastAsia="ru-RU"/>
        </w:rPr>
        <w:t xml:space="preserve">vec4 initPos </w:t>
      </w:r>
      <w:r w:rsidRPr="005B14BB">
        <w:rPr>
          <w:rFonts w:ascii="Courier New" w:eastAsia="Times New Roman" w:hAnsi="Courier New" w:cs="Courier New"/>
          <w:i/>
          <w:iCs/>
          <w:color w:val="C792EA"/>
          <w:sz w:val="20"/>
          <w:szCs w:val="20"/>
          <w:lang w:val="en-US" w:eastAsia="ru-RU"/>
        </w:rPr>
        <w:t>=</w:t>
      </w:r>
      <w:r w:rsidRPr="005B14BB">
        <w:rPr>
          <w:rFonts w:ascii="Courier New" w:eastAsia="Times New Roman" w:hAnsi="Courier New" w:cs="Courier New"/>
          <w:color w:val="C3CEE3"/>
          <w:sz w:val="20"/>
          <w:szCs w:val="20"/>
          <w:lang w:val="en-US" w:eastAsia="ru-RU"/>
        </w:rPr>
        <w:t xml:space="preserve"> vec4</w:t>
      </w:r>
      <w:r w:rsidRPr="005B14BB">
        <w:rPr>
          <w:rFonts w:ascii="Courier New" w:eastAsia="Times New Roman" w:hAnsi="Courier New" w:cs="Courier New"/>
          <w:i/>
          <w:iCs/>
          <w:color w:val="C792EA"/>
          <w:sz w:val="20"/>
          <w:szCs w:val="20"/>
          <w:lang w:val="en-US" w:eastAsia="ru-RU"/>
        </w:rPr>
        <w:t>(</w:t>
      </w:r>
      <w:r w:rsidRPr="005B14BB">
        <w:rPr>
          <w:rFonts w:ascii="Courier New" w:eastAsia="Times New Roman" w:hAnsi="Courier New" w:cs="Courier New"/>
          <w:color w:val="F78C6C"/>
          <w:sz w:val="20"/>
          <w:szCs w:val="20"/>
          <w:lang w:val="en-US" w:eastAsia="ru-RU"/>
        </w:rPr>
        <w:t>0</w:t>
      </w:r>
      <w:r w:rsidRPr="005B14BB">
        <w:rPr>
          <w:rFonts w:ascii="Courier New" w:eastAsia="Times New Roman" w:hAnsi="Courier New" w:cs="Courier New"/>
          <w:i/>
          <w:iCs/>
          <w:color w:val="C792EA"/>
          <w:sz w:val="20"/>
          <w:szCs w:val="20"/>
          <w:lang w:val="en-US" w:eastAsia="ru-RU"/>
        </w:rPr>
        <w:t xml:space="preserve">, </w:t>
      </w:r>
      <w:r w:rsidRPr="005B14BB">
        <w:rPr>
          <w:rFonts w:ascii="Courier New" w:eastAsia="Times New Roman" w:hAnsi="Courier New" w:cs="Courier New"/>
          <w:color w:val="F78C6C"/>
          <w:sz w:val="20"/>
          <w:szCs w:val="20"/>
          <w:lang w:val="en-US" w:eastAsia="ru-RU"/>
        </w:rPr>
        <w:t>0</w:t>
      </w:r>
      <w:r w:rsidRPr="005B14BB">
        <w:rPr>
          <w:rFonts w:ascii="Courier New" w:eastAsia="Times New Roman" w:hAnsi="Courier New" w:cs="Courier New"/>
          <w:i/>
          <w:iCs/>
          <w:color w:val="C792EA"/>
          <w:sz w:val="20"/>
          <w:szCs w:val="20"/>
          <w:lang w:val="en-US" w:eastAsia="ru-RU"/>
        </w:rPr>
        <w:t xml:space="preserve">, </w:t>
      </w:r>
      <w:r w:rsidRPr="005B14BB">
        <w:rPr>
          <w:rFonts w:ascii="Courier New" w:eastAsia="Times New Roman" w:hAnsi="Courier New" w:cs="Courier New"/>
          <w:color w:val="F78C6C"/>
          <w:sz w:val="20"/>
          <w:szCs w:val="20"/>
          <w:lang w:val="en-US" w:eastAsia="ru-RU"/>
        </w:rPr>
        <w:t>0</w:t>
      </w:r>
      <w:r w:rsidRPr="005B14BB">
        <w:rPr>
          <w:rFonts w:ascii="Courier New" w:eastAsia="Times New Roman" w:hAnsi="Courier New" w:cs="Courier New"/>
          <w:i/>
          <w:iCs/>
          <w:color w:val="C792EA"/>
          <w:sz w:val="20"/>
          <w:szCs w:val="20"/>
          <w:lang w:val="en-US" w:eastAsia="ru-RU"/>
        </w:rPr>
        <w:t xml:space="preserve">, </w:t>
      </w:r>
      <w:r w:rsidRPr="005B14BB">
        <w:rPr>
          <w:rFonts w:ascii="Courier New" w:eastAsia="Times New Roman" w:hAnsi="Courier New" w:cs="Courier New"/>
          <w:color w:val="F78C6C"/>
          <w:sz w:val="20"/>
          <w:szCs w:val="20"/>
          <w:lang w:val="en-US" w:eastAsia="ru-RU"/>
        </w:rPr>
        <w:t>0</w:t>
      </w:r>
      <w:r w:rsidRPr="005B14BB">
        <w:rPr>
          <w:rFonts w:ascii="Courier New" w:eastAsia="Times New Roman" w:hAnsi="Courier New" w:cs="Courier New"/>
          <w:i/>
          <w:iCs/>
          <w:color w:val="C792EA"/>
          <w:sz w:val="20"/>
          <w:szCs w:val="20"/>
          <w:lang w:val="en-US" w:eastAsia="ru-RU"/>
        </w:rPr>
        <w:t>);</w:t>
      </w:r>
      <w:r w:rsidRPr="005B14BB">
        <w:rPr>
          <w:rFonts w:ascii="Courier New" w:eastAsia="Times New Roman" w:hAnsi="Courier New" w:cs="Courier New"/>
          <w:i/>
          <w:iCs/>
          <w:color w:val="C792EA"/>
          <w:sz w:val="20"/>
          <w:szCs w:val="20"/>
          <w:lang w:val="en-US" w:eastAsia="ru-RU"/>
        </w:rPr>
        <w:br/>
      </w:r>
      <w:r w:rsidRPr="005B14BB">
        <w:rPr>
          <w:rFonts w:ascii="Courier New" w:eastAsia="Times New Roman" w:hAnsi="Courier New" w:cs="Courier New"/>
          <w:color w:val="C3CEE3"/>
          <w:sz w:val="20"/>
          <w:szCs w:val="20"/>
          <w:lang w:val="en-US" w:eastAsia="ru-RU"/>
        </w:rPr>
        <w:t xml:space="preserve">int count </w:t>
      </w:r>
      <w:r w:rsidRPr="005B14BB">
        <w:rPr>
          <w:rFonts w:ascii="Courier New" w:eastAsia="Times New Roman" w:hAnsi="Courier New" w:cs="Courier New"/>
          <w:i/>
          <w:iCs/>
          <w:color w:val="C792EA"/>
          <w:sz w:val="20"/>
          <w:szCs w:val="20"/>
          <w:lang w:val="en-US" w:eastAsia="ru-RU"/>
        </w:rPr>
        <w:t xml:space="preserve">= </w:t>
      </w:r>
      <w:r w:rsidRPr="005B14BB">
        <w:rPr>
          <w:rFonts w:ascii="Courier New" w:eastAsia="Times New Roman" w:hAnsi="Courier New" w:cs="Courier New"/>
          <w:color w:val="F78C6C"/>
          <w:sz w:val="20"/>
          <w:szCs w:val="20"/>
          <w:lang w:val="en-US" w:eastAsia="ru-RU"/>
        </w:rPr>
        <w:t>0</w:t>
      </w:r>
      <w:r w:rsidRPr="005B14BB">
        <w:rPr>
          <w:rFonts w:ascii="Courier New" w:eastAsia="Times New Roman" w:hAnsi="Courier New" w:cs="Courier New"/>
          <w:i/>
          <w:iCs/>
          <w:color w:val="C792EA"/>
          <w:sz w:val="20"/>
          <w:szCs w:val="20"/>
          <w:lang w:val="en-US" w:eastAsia="ru-RU"/>
        </w:rPr>
        <w:t>;</w:t>
      </w:r>
      <w:r w:rsidRPr="005B14BB">
        <w:rPr>
          <w:rFonts w:ascii="Courier New" w:eastAsia="Times New Roman" w:hAnsi="Courier New" w:cs="Courier New"/>
          <w:i/>
          <w:iCs/>
          <w:color w:val="C792EA"/>
          <w:sz w:val="20"/>
          <w:szCs w:val="20"/>
          <w:lang w:val="en-US" w:eastAsia="ru-RU"/>
        </w:rPr>
        <w:br/>
        <w:t>for(</w:t>
      </w:r>
      <w:r w:rsidRPr="005B14BB">
        <w:rPr>
          <w:rFonts w:ascii="Courier New" w:eastAsia="Times New Roman" w:hAnsi="Courier New" w:cs="Courier New"/>
          <w:color w:val="C3CEE3"/>
          <w:sz w:val="20"/>
          <w:szCs w:val="20"/>
          <w:lang w:val="en-US" w:eastAsia="ru-RU"/>
        </w:rPr>
        <w:t xml:space="preserve">int i </w:t>
      </w:r>
      <w:r w:rsidRPr="005B14BB">
        <w:rPr>
          <w:rFonts w:ascii="Courier New" w:eastAsia="Times New Roman" w:hAnsi="Courier New" w:cs="Courier New"/>
          <w:i/>
          <w:iCs/>
          <w:color w:val="C792EA"/>
          <w:sz w:val="20"/>
          <w:szCs w:val="20"/>
          <w:lang w:val="en-US" w:eastAsia="ru-RU"/>
        </w:rPr>
        <w:t xml:space="preserve">= </w:t>
      </w:r>
      <w:r w:rsidRPr="005B14BB">
        <w:rPr>
          <w:rFonts w:ascii="Courier New" w:eastAsia="Times New Roman" w:hAnsi="Courier New" w:cs="Courier New"/>
          <w:color w:val="F78C6C"/>
          <w:sz w:val="20"/>
          <w:szCs w:val="20"/>
          <w:lang w:val="en-US" w:eastAsia="ru-RU"/>
        </w:rPr>
        <w:t>0</w:t>
      </w:r>
      <w:r w:rsidRPr="005B14BB">
        <w:rPr>
          <w:rFonts w:ascii="Courier New" w:eastAsia="Times New Roman" w:hAnsi="Courier New" w:cs="Courier New"/>
          <w:i/>
          <w:iCs/>
          <w:color w:val="C792EA"/>
          <w:sz w:val="20"/>
          <w:szCs w:val="20"/>
          <w:lang w:val="en-US" w:eastAsia="ru-RU"/>
        </w:rPr>
        <w:t>;</w:t>
      </w:r>
      <w:r w:rsidRPr="005B14BB">
        <w:rPr>
          <w:rFonts w:ascii="Courier New" w:eastAsia="Times New Roman" w:hAnsi="Courier New" w:cs="Courier New"/>
          <w:color w:val="C3CEE3"/>
          <w:sz w:val="20"/>
          <w:szCs w:val="20"/>
          <w:lang w:val="en-US" w:eastAsia="ru-RU"/>
        </w:rPr>
        <w:t xml:space="preserve"> i </w:t>
      </w:r>
      <w:r w:rsidRPr="005B14BB">
        <w:rPr>
          <w:rFonts w:ascii="Courier New" w:eastAsia="Times New Roman" w:hAnsi="Courier New" w:cs="Courier New"/>
          <w:i/>
          <w:iCs/>
          <w:color w:val="C792EA"/>
          <w:sz w:val="20"/>
          <w:szCs w:val="20"/>
          <w:lang w:val="en-US" w:eastAsia="ru-RU"/>
        </w:rPr>
        <w:t>&lt;</w:t>
      </w:r>
      <w:r w:rsidRPr="005B14BB">
        <w:rPr>
          <w:rFonts w:ascii="Courier New" w:eastAsia="Times New Roman" w:hAnsi="Courier New" w:cs="Courier New"/>
          <w:color w:val="C3CEE3"/>
          <w:sz w:val="20"/>
          <w:szCs w:val="20"/>
          <w:lang w:val="en-US" w:eastAsia="ru-RU"/>
        </w:rPr>
        <w:t xml:space="preserve"> MAX</w:t>
      </w:r>
      <w:r w:rsidRPr="005B14BB">
        <w:rPr>
          <w:rFonts w:ascii="Courier New" w:eastAsia="Times New Roman" w:hAnsi="Courier New" w:cs="Courier New"/>
          <w:i/>
          <w:iCs/>
          <w:color w:val="C792EA"/>
          <w:sz w:val="20"/>
          <w:szCs w:val="20"/>
          <w:lang w:val="en-US" w:eastAsia="ru-RU"/>
        </w:rPr>
        <w:t>_</w:t>
      </w:r>
      <w:r w:rsidRPr="005B14BB">
        <w:rPr>
          <w:rFonts w:ascii="Courier New" w:eastAsia="Times New Roman" w:hAnsi="Courier New" w:cs="Courier New"/>
          <w:color w:val="C3CEE3"/>
          <w:sz w:val="20"/>
          <w:szCs w:val="20"/>
          <w:lang w:val="en-US" w:eastAsia="ru-RU"/>
        </w:rPr>
        <w:t>WEIGHTS</w:t>
      </w:r>
      <w:r w:rsidRPr="005B14BB">
        <w:rPr>
          <w:rFonts w:ascii="Courier New" w:eastAsia="Times New Roman" w:hAnsi="Courier New" w:cs="Courier New"/>
          <w:i/>
          <w:iCs/>
          <w:color w:val="C792EA"/>
          <w:sz w:val="20"/>
          <w:szCs w:val="20"/>
          <w:lang w:val="en-US" w:eastAsia="ru-RU"/>
        </w:rPr>
        <w:t>;</w:t>
      </w:r>
      <w:r w:rsidRPr="005B14BB">
        <w:rPr>
          <w:rFonts w:ascii="Courier New" w:eastAsia="Times New Roman" w:hAnsi="Courier New" w:cs="Courier New"/>
          <w:color w:val="C3CEE3"/>
          <w:sz w:val="20"/>
          <w:szCs w:val="20"/>
          <w:lang w:val="en-US" w:eastAsia="ru-RU"/>
        </w:rPr>
        <w:t xml:space="preserve"> i</w:t>
      </w:r>
      <w:r w:rsidRPr="005B14BB">
        <w:rPr>
          <w:rFonts w:ascii="Courier New" w:eastAsia="Times New Roman" w:hAnsi="Courier New" w:cs="Courier New"/>
          <w:i/>
          <w:iCs/>
          <w:color w:val="C792EA"/>
          <w:sz w:val="20"/>
          <w:szCs w:val="20"/>
          <w:lang w:val="en-US" w:eastAsia="ru-RU"/>
        </w:rPr>
        <w:t>++){</w:t>
      </w:r>
      <w:r w:rsidRPr="005B14BB">
        <w:rPr>
          <w:rFonts w:ascii="Courier New" w:eastAsia="Times New Roman" w:hAnsi="Courier New" w:cs="Courier New"/>
          <w:i/>
          <w:iCs/>
          <w:color w:val="C792EA"/>
          <w:sz w:val="20"/>
          <w:szCs w:val="20"/>
          <w:lang w:val="en-US" w:eastAsia="ru-RU"/>
        </w:rPr>
        <w:br/>
      </w:r>
      <w:r w:rsidRPr="005B14BB">
        <w:rPr>
          <w:rFonts w:ascii="Courier New" w:eastAsia="Times New Roman" w:hAnsi="Courier New" w:cs="Courier New"/>
          <w:color w:val="C3CEE3"/>
          <w:sz w:val="20"/>
          <w:szCs w:val="20"/>
          <w:lang w:val="en-US" w:eastAsia="ru-RU"/>
        </w:rPr>
        <w:t xml:space="preserve">    float weight </w:t>
      </w:r>
      <w:r w:rsidRPr="005B14BB">
        <w:rPr>
          <w:rFonts w:ascii="Courier New" w:eastAsia="Times New Roman" w:hAnsi="Courier New" w:cs="Courier New"/>
          <w:i/>
          <w:iCs/>
          <w:color w:val="C792EA"/>
          <w:sz w:val="20"/>
          <w:szCs w:val="20"/>
          <w:lang w:val="en-US" w:eastAsia="ru-RU"/>
        </w:rPr>
        <w:t>=</w:t>
      </w:r>
      <w:r w:rsidRPr="005B14BB">
        <w:rPr>
          <w:rFonts w:ascii="Courier New" w:eastAsia="Times New Roman" w:hAnsi="Courier New" w:cs="Courier New"/>
          <w:color w:val="C3CEE3"/>
          <w:sz w:val="20"/>
          <w:szCs w:val="20"/>
          <w:lang w:val="en-US" w:eastAsia="ru-RU"/>
        </w:rPr>
        <w:t xml:space="preserve"> jointWeights</w:t>
      </w:r>
      <w:r w:rsidRPr="005B14BB">
        <w:rPr>
          <w:rFonts w:ascii="Courier New" w:eastAsia="Times New Roman" w:hAnsi="Courier New" w:cs="Courier New"/>
          <w:i/>
          <w:iCs/>
          <w:color w:val="C792EA"/>
          <w:sz w:val="20"/>
          <w:szCs w:val="20"/>
          <w:lang w:val="en-US" w:eastAsia="ru-RU"/>
        </w:rPr>
        <w:t>[</w:t>
      </w:r>
      <w:r w:rsidRPr="005B14BB">
        <w:rPr>
          <w:rFonts w:ascii="Courier New" w:eastAsia="Times New Roman" w:hAnsi="Courier New" w:cs="Courier New"/>
          <w:color w:val="C3CEE3"/>
          <w:sz w:val="20"/>
          <w:szCs w:val="20"/>
          <w:lang w:val="en-US" w:eastAsia="ru-RU"/>
        </w:rPr>
        <w:t>i</w:t>
      </w:r>
      <w:r w:rsidRPr="005B14BB">
        <w:rPr>
          <w:rFonts w:ascii="Courier New" w:eastAsia="Times New Roman" w:hAnsi="Courier New" w:cs="Courier New"/>
          <w:i/>
          <w:iCs/>
          <w:color w:val="C792EA"/>
          <w:sz w:val="20"/>
          <w:szCs w:val="20"/>
          <w:lang w:val="en-US" w:eastAsia="ru-RU"/>
        </w:rPr>
        <w:t>];</w:t>
      </w:r>
      <w:r w:rsidRPr="005B14BB">
        <w:rPr>
          <w:rFonts w:ascii="Courier New" w:eastAsia="Times New Roman" w:hAnsi="Courier New" w:cs="Courier New"/>
          <w:i/>
          <w:iCs/>
          <w:color w:val="C792EA"/>
          <w:sz w:val="20"/>
          <w:szCs w:val="20"/>
          <w:lang w:val="en-US" w:eastAsia="ru-RU"/>
        </w:rPr>
        <w:br/>
        <w:t xml:space="preserve">    if(</w:t>
      </w:r>
      <w:r w:rsidRPr="005B14BB">
        <w:rPr>
          <w:rFonts w:ascii="Courier New" w:eastAsia="Times New Roman" w:hAnsi="Courier New" w:cs="Courier New"/>
          <w:color w:val="C3CEE3"/>
          <w:sz w:val="20"/>
          <w:szCs w:val="20"/>
          <w:lang w:val="en-US" w:eastAsia="ru-RU"/>
        </w:rPr>
        <w:t xml:space="preserve">weight </w:t>
      </w:r>
      <w:r w:rsidRPr="005B14BB">
        <w:rPr>
          <w:rFonts w:ascii="Courier New" w:eastAsia="Times New Roman" w:hAnsi="Courier New" w:cs="Courier New"/>
          <w:i/>
          <w:iCs/>
          <w:color w:val="C792EA"/>
          <w:sz w:val="20"/>
          <w:szCs w:val="20"/>
          <w:lang w:val="en-US" w:eastAsia="ru-RU"/>
        </w:rPr>
        <w:t xml:space="preserve">&gt; </w:t>
      </w:r>
      <w:r w:rsidRPr="005B14BB">
        <w:rPr>
          <w:rFonts w:ascii="Courier New" w:eastAsia="Times New Roman" w:hAnsi="Courier New" w:cs="Courier New"/>
          <w:color w:val="F78C6C"/>
          <w:sz w:val="20"/>
          <w:szCs w:val="20"/>
          <w:lang w:val="en-US" w:eastAsia="ru-RU"/>
        </w:rPr>
        <w:t>0</w:t>
      </w:r>
      <w:r w:rsidRPr="005B14BB">
        <w:rPr>
          <w:rFonts w:ascii="Courier New" w:eastAsia="Times New Roman" w:hAnsi="Courier New" w:cs="Courier New"/>
          <w:i/>
          <w:iCs/>
          <w:color w:val="C792EA"/>
          <w:sz w:val="20"/>
          <w:szCs w:val="20"/>
          <w:lang w:val="en-US" w:eastAsia="ru-RU"/>
        </w:rPr>
        <w:t>) {</w:t>
      </w:r>
      <w:r w:rsidRPr="005B14BB">
        <w:rPr>
          <w:rFonts w:ascii="Courier New" w:eastAsia="Times New Roman" w:hAnsi="Courier New" w:cs="Courier New"/>
          <w:i/>
          <w:iCs/>
          <w:color w:val="C792EA"/>
          <w:sz w:val="20"/>
          <w:szCs w:val="20"/>
          <w:lang w:val="en-US" w:eastAsia="ru-RU"/>
        </w:rPr>
        <w:br/>
      </w:r>
      <w:r w:rsidRPr="005B14BB">
        <w:rPr>
          <w:rFonts w:ascii="Courier New" w:eastAsia="Times New Roman" w:hAnsi="Courier New" w:cs="Courier New"/>
          <w:color w:val="C3CEE3"/>
          <w:sz w:val="20"/>
          <w:szCs w:val="20"/>
          <w:lang w:val="en-US" w:eastAsia="ru-RU"/>
        </w:rPr>
        <w:t xml:space="preserve">        count</w:t>
      </w:r>
      <w:r w:rsidRPr="005B14BB">
        <w:rPr>
          <w:rFonts w:ascii="Courier New" w:eastAsia="Times New Roman" w:hAnsi="Courier New" w:cs="Courier New"/>
          <w:i/>
          <w:iCs/>
          <w:color w:val="C792EA"/>
          <w:sz w:val="20"/>
          <w:szCs w:val="20"/>
          <w:lang w:val="en-US" w:eastAsia="ru-RU"/>
        </w:rPr>
        <w:t>++;</w:t>
      </w:r>
      <w:r w:rsidRPr="005B14BB">
        <w:rPr>
          <w:rFonts w:ascii="Courier New" w:eastAsia="Times New Roman" w:hAnsi="Courier New" w:cs="Courier New"/>
          <w:i/>
          <w:iCs/>
          <w:color w:val="C792EA"/>
          <w:sz w:val="20"/>
          <w:szCs w:val="20"/>
          <w:lang w:val="en-US" w:eastAsia="ru-RU"/>
        </w:rPr>
        <w:br/>
      </w:r>
      <w:r w:rsidRPr="005B14BB">
        <w:rPr>
          <w:rFonts w:ascii="Courier New" w:eastAsia="Times New Roman" w:hAnsi="Courier New" w:cs="Courier New"/>
          <w:color w:val="C3CEE3"/>
          <w:sz w:val="20"/>
          <w:szCs w:val="20"/>
          <w:lang w:val="en-US" w:eastAsia="ru-RU"/>
        </w:rPr>
        <w:t xml:space="preserve">        int jointIndex </w:t>
      </w:r>
      <w:r w:rsidRPr="005B14BB">
        <w:rPr>
          <w:rFonts w:ascii="Courier New" w:eastAsia="Times New Roman" w:hAnsi="Courier New" w:cs="Courier New"/>
          <w:i/>
          <w:iCs/>
          <w:color w:val="C792EA"/>
          <w:sz w:val="20"/>
          <w:szCs w:val="20"/>
          <w:lang w:val="en-US" w:eastAsia="ru-RU"/>
        </w:rPr>
        <w:t>=</w:t>
      </w:r>
      <w:r w:rsidRPr="005B14BB">
        <w:rPr>
          <w:rFonts w:ascii="Courier New" w:eastAsia="Times New Roman" w:hAnsi="Courier New" w:cs="Courier New"/>
          <w:color w:val="C3CEE3"/>
          <w:sz w:val="20"/>
          <w:szCs w:val="20"/>
          <w:lang w:val="en-US" w:eastAsia="ru-RU"/>
        </w:rPr>
        <w:t xml:space="preserve"> jointIndices</w:t>
      </w:r>
      <w:r w:rsidRPr="005B14BB">
        <w:rPr>
          <w:rFonts w:ascii="Courier New" w:eastAsia="Times New Roman" w:hAnsi="Courier New" w:cs="Courier New"/>
          <w:i/>
          <w:iCs/>
          <w:color w:val="C792EA"/>
          <w:sz w:val="20"/>
          <w:szCs w:val="20"/>
          <w:lang w:val="en-US" w:eastAsia="ru-RU"/>
        </w:rPr>
        <w:t>[</w:t>
      </w:r>
      <w:r w:rsidRPr="005B14BB">
        <w:rPr>
          <w:rFonts w:ascii="Courier New" w:eastAsia="Times New Roman" w:hAnsi="Courier New" w:cs="Courier New"/>
          <w:color w:val="C3CEE3"/>
          <w:sz w:val="20"/>
          <w:szCs w:val="20"/>
          <w:lang w:val="en-US" w:eastAsia="ru-RU"/>
        </w:rPr>
        <w:t>i</w:t>
      </w:r>
      <w:r w:rsidRPr="005B14BB">
        <w:rPr>
          <w:rFonts w:ascii="Courier New" w:eastAsia="Times New Roman" w:hAnsi="Courier New" w:cs="Courier New"/>
          <w:i/>
          <w:iCs/>
          <w:color w:val="C792EA"/>
          <w:sz w:val="20"/>
          <w:szCs w:val="20"/>
          <w:lang w:val="en-US" w:eastAsia="ru-RU"/>
        </w:rPr>
        <w:t>];</w:t>
      </w:r>
      <w:r w:rsidRPr="005B14BB">
        <w:rPr>
          <w:rFonts w:ascii="Courier New" w:eastAsia="Times New Roman" w:hAnsi="Courier New" w:cs="Courier New"/>
          <w:i/>
          <w:iCs/>
          <w:color w:val="C792EA"/>
          <w:sz w:val="20"/>
          <w:szCs w:val="20"/>
          <w:lang w:val="en-US" w:eastAsia="ru-RU"/>
        </w:rPr>
        <w:br/>
      </w:r>
      <w:r w:rsidRPr="005B14BB">
        <w:rPr>
          <w:rFonts w:ascii="Courier New" w:eastAsia="Times New Roman" w:hAnsi="Courier New" w:cs="Courier New"/>
          <w:color w:val="C3CEE3"/>
          <w:sz w:val="20"/>
          <w:szCs w:val="20"/>
          <w:lang w:val="en-US" w:eastAsia="ru-RU"/>
        </w:rPr>
        <w:t xml:space="preserve">        vec4 tmpPos </w:t>
      </w:r>
      <w:r w:rsidRPr="005B14BB">
        <w:rPr>
          <w:rFonts w:ascii="Courier New" w:eastAsia="Times New Roman" w:hAnsi="Courier New" w:cs="Courier New"/>
          <w:i/>
          <w:iCs/>
          <w:color w:val="C792EA"/>
          <w:sz w:val="20"/>
          <w:szCs w:val="20"/>
          <w:lang w:val="en-US" w:eastAsia="ru-RU"/>
        </w:rPr>
        <w:t>=</w:t>
      </w:r>
      <w:r w:rsidRPr="005B14BB">
        <w:rPr>
          <w:rFonts w:ascii="Courier New" w:eastAsia="Times New Roman" w:hAnsi="Courier New" w:cs="Courier New"/>
          <w:color w:val="C3CEE3"/>
          <w:sz w:val="20"/>
          <w:szCs w:val="20"/>
          <w:lang w:val="en-US" w:eastAsia="ru-RU"/>
        </w:rPr>
        <w:t xml:space="preserve"> jointsMatrix</w:t>
      </w:r>
      <w:r w:rsidRPr="005B14BB">
        <w:rPr>
          <w:rFonts w:ascii="Courier New" w:eastAsia="Times New Roman" w:hAnsi="Courier New" w:cs="Courier New"/>
          <w:i/>
          <w:iCs/>
          <w:color w:val="C792EA"/>
          <w:sz w:val="20"/>
          <w:szCs w:val="20"/>
          <w:lang w:val="en-US" w:eastAsia="ru-RU"/>
        </w:rPr>
        <w:t>[</w:t>
      </w:r>
      <w:r w:rsidRPr="005B14BB">
        <w:rPr>
          <w:rFonts w:ascii="Courier New" w:eastAsia="Times New Roman" w:hAnsi="Courier New" w:cs="Courier New"/>
          <w:color w:val="C3CEE3"/>
          <w:sz w:val="20"/>
          <w:szCs w:val="20"/>
          <w:lang w:val="en-US" w:eastAsia="ru-RU"/>
        </w:rPr>
        <w:t>jointIndex</w:t>
      </w:r>
      <w:r w:rsidRPr="005B14BB">
        <w:rPr>
          <w:rFonts w:ascii="Courier New" w:eastAsia="Times New Roman" w:hAnsi="Courier New" w:cs="Courier New"/>
          <w:i/>
          <w:iCs/>
          <w:color w:val="C792EA"/>
          <w:sz w:val="20"/>
          <w:szCs w:val="20"/>
          <w:lang w:val="en-US" w:eastAsia="ru-RU"/>
        </w:rPr>
        <w:t>] *</w:t>
      </w:r>
      <w:r w:rsidRPr="005B14BB">
        <w:rPr>
          <w:rFonts w:ascii="Courier New" w:eastAsia="Times New Roman" w:hAnsi="Courier New" w:cs="Courier New"/>
          <w:color w:val="C3CEE3"/>
          <w:sz w:val="20"/>
          <w:szCs w:val="20"/>
          <w:lang w:val="en-US" w:eastAsia="ru-RU"/>
        </w:rPr>
        <w:t xml:space="preserve"> vec4</w:t>
      </w:r>
      <w:r w:rsidRPr="005B14BB">
        <w:rPr>
          <w:rFonts w:ascii="Courier New" w:eastAsia="Times New Roman" w:hAnsi="Courier New" w:cs="Courier New"/>
          <w:i/>
          <w:iCs/>
          <w:color w:val="C792EA"/>
          <w:sz w:val="20"/>
          <w:szCs w:val="20"/>
          <w:lang w:val="en-US" w:eastAsia="ru-RU"/>
        </w:rPr>
        <w:t>(</w:t>
      </w:r>
      <w:r w:rsidRPr="005B14BB">
        <w:rPr>
          <w:rFonts w:ascii="Courier New" w:eastAsia="Times New Roman" w:hAnsi="Courier New" w:cs="Courier New"/>
          <w:color w:val="C3CEE3"/>
          <w:sz w:val="20"/>
          <w:szCs w:val="20"/>
          <w:lang w:val="en-US" w:eastAsia="ru-RU"/>
        </w:rPr>
        <w:t>position</w:t>
      </w:r>
      <w:r w:rsidRPr="005B14BB">
        <w:rPr>
          <w:rFonts w:ascii="Courier New" w:eastAsia="Times New Roman" w:hAnsi="Courier New" w:cs="Courier New"/>
          <w:i/>
          <w:iCs/>
          <w:color w:val="C792EA"/>
          <w:sz w:val="20"/>
          <w:szCs w:val="20"/>
          <w:lang w:val="en-US" w:eastAsia="ru-RU"/>
        </w:rPr>
        <w:t xml:space="preserve">, </w:t>
      </w:r>
      <w:r w:rsidRPr="005B14BB">
        <w:rPr>
          <w:rFonts w:ascii="Courier New" w:eastAsia="Times New Roman" w:hAnsi="Courier New" w:cs="Courier New"/>
          <w:color w:val="F78C6C"/>
          <w:sz w:val="20"/>
          <w:szCs w:val="20"/>
          <w:lang w:val="en-US" w:eastAsia="ru-RU"/>
        </w:rPr>
        <w:t>1.0</w:t>
      </w:r>
      <w:r w:rsidRPr="005B14BB">
        <w:rPr>
          <w:rFonts w:ascii="Courier New" w:eastAsia="Times New Roman" w:hAnsi="Courier New" w:cs="Courier New"/>
          <w:i/>
          <w:iCs/>
          <w:color w:val="C792EA"/>
          <w:sz w:val="20"/>
          <w:szCs w:val="20"/>
          <w:lang w:val="en-US" w:eastAsia="ru-RU"/>
        </w:rPr>
        <w:t>);</w:t>
      </w:r>
      <w:r w:rsidRPr="005B14BB">
        <w:rPr>
          <w:rFonts w:ascii="Courier New" w:eastAsia="Times New Roman" w:hAnsi="Courier New" w:cs="Courier New"/>
          <w:i/>
          <w:iCs/>
          <w:color w:val="C792EA"/>
          <w:sz w:val="20"/>
          <w:szCs w:val="20"/>
          <w:lang w:val="en-US" w:eastAsia="ru-RU"/>
        </w:rPr>
        <w:br/>
      </w:r>
      <w:r w:rsidRPr="005B14BB">
        <w:rPr>
          <w:rFonts w:ascii="Courier New" w:eastAsia="Times New Roman" w:hAnsi="Courier New" w:cs="Courier New"/>
          <w:color w:val="C3CEE3"/>
          <w:sz w:val="20"/>
          <w:szCs w:val="20"/>
          <w:lang w:val="en-US" w:eastAsia="ru-RU"/>
        </w:rPr>
        <w:t xml:space="preserve">        initPos </w:t>
      </w:r>
      <w:r w:rsidRPr="005B14BB">
        <w:rPr>
          <w:rFonts w:ascii="Courier New" w:eastAsia="Times New Roman" w:hAnsi="Courier New" w:cs="Courier New"/>
          <w:i/>
          <w:iCs/>
          <w:color w:val="C792EA"/>
          <w:sz w:val="20"/>
          <w:szCs w:val="20"/>
          <w:lang w:val="en-US" w:eastAsia="ru-RU"/>
        </w:rPr>
        <w:t>+=</w:t>
      </w:r>
      <w:r w:rsidRPr="005B14BB">
        <w:rPr>
          <w:rFonts w:ascii="Courier New" w:eastAsia="Times New Roman" w:hAnsi="Courier New" w:cs="Courier New"/>
          <w:color w:val="C3CEE3"/>
          <w:sz w:val="20"/>
          <w:szCs w:val="20"/>
          <w:lang w:val="en-US" w:eastAsia="ru-RU"/>
        </w:rPr>
        <w:t xml:space="preserve"> weight </w:t>
      </w:r>
      <w:r w:rsidRPr="005B14BB">
        <w:rPr>
          <w:rFonts w:ascii="Courier New" w:eastAsia="Times New Roman" w:hAnsi="Courier New" w:cs="Courier New"/>
          <w:i/>
          <w:iCs/>
          <w:color w:val="C792EA"/>
          <w:sz w:val="20"/>
          <w:szCs w:val="20"/>
          <w:lang w:val="en-US" w:eastAsia="ru-RU"/>
        </w:rPr>
        <w:t>*</w:t>
      </w:r>
      <w:r w:rsidRPr="005B14BB">
        <w:rPr>
          <w:rFonts w:ascii="Courier New" w:eastAsia="Times New Roman" w:hAnsi="Courier New" w:cs="Courier New"/>
          <w:color w:val="C3CEE3"/>
          <w:sz w:val="20"/>
          <w:szCs w:val="20"/>
          <w:lang w:val="en-US" w:eastAsia="ru-RU"/>
        </w:rPr>
        <w:t xml:space="preserve"> tmpPos</w:t>
      </w:r>
      <w:r w:rsidRPr="005B14BB">
        <w:rPr>
          <w:rFonts w:ascii="Courier New" w:eastAsia="Times New Roman" w:hAnsi="Courier New" w:cs="Courier New"/>
          <w:i/>
          <w:iCs/>
          <w:color w:val="C792EA"/>
          <w:sz w:val="20"/>
          <w:szCs w:val="20"/>
          <w:lang w:val="en-US" w:eastAsia="ru-RU"/>
        </w:rPr>
        <w:t>;</w:t>
      </w:r>
      <w:r w:rsidRPr="005B14BB">
        <w:rPr>
          <w:rFonts w:ascii="Courier New" w:eastAsia="Times New Roman" w:hAnsi="Courier New" w:cs="Courier New"/>
          <w:i/>
          <w:iCs/>
          <w:color w:val="C792EA"/>
          <w:sz w:val="20"/>
          <w:szCs w:val="20"/>
          <w:lang w:val="en-US" w:eastAsia="ru-RU"/>
        </w:rPr>
        <w:br/>
        <w:t xml:space="preserve">    }</w:t>
      </w:r>
      <w:r w:rsidRPr="005B14BB">
        <w:rPr>
          <w:rFonts w:ascii="Courier New" w:eastAsia="Times New Roman" w:hAnsi="Courier New" w:cs="Courier New"/>
          <w:i/>
          <w:iCs/>
          <w:color w:val="C792EA"/>
          <w:sz w:val="20"/>
          <w:szCs w:val="20"/>
          <w:lang w:val="en-US" w:eastAsia="ru-RU"/>
        </w:rPr>
        <w:br/>
        <w:t>}</w:t>
      </w:r>
      <w:r w:rsidRPr="005B14BB">
        <w:rPr>
          <w:rFonts w:ascii="Courier New" w:eastAsia="Times New Roman" w:hAnsi="Courier New" w:cs="Courier New"/>
          <w:i/>
          <w:iCs/>
          <w:color w:val="C792EA"/>
          <w:sz w:val="20"/>
          <w:szCs w:val="20"/>
          <w:lang w:val="en-US" w:eastAsia="ru-RU"/>
        </w:rPr>
        <w:br/>
        <w:t>if (</w:t>
      </w:r>
      <w:r w:rsidRPr="005B14BB">
        <w:rPr>
          <w:rFonts w:ascii="Courier New" w:eastAsia="Times New Roman" w:hAnsi="Courier New" w:cs="Courier New"/>
          <w:color w:val="C3CEE3"/>
          <w:sz w:val="20"/>
          <w:szCs w:val="20"/>
          <w:lang w:val="en-US" w:eastAsia="ru-RU"/>
        </w:rPr>
        <w:t xml:space="preserve">count </w:t>
      </w:r>
      <w:r w:rsidRPr="005B14BB">
        <w:rPr>
          <w:rFonts w:ascii="Courier New" w:eastAsia="Times New Roman" w:hAnsi="Courier New" w:cs="Courier New"/>
          <w:i/>
          <w:iCs/>
          <w:color w:val="C792EA"/>
          <w:sz w:val="20"/>
          <w:szCs w:val="20"/>
          <w:lang w:val="en-US" w:eastAsia="ru-RU"/>
        </w:rPr>
        <w:t xml:space="preserve">== </w:t>
      </w:r>
      <w:r w:rsidRPr="005B14BB">
        <w:rPr>
          <w:rFonts w:ascii="Courier New" w:eastAsia="Times New Roman" w:hAnsi="Courier New" w:cs="Courier New"/>
          <w:color w:val="F78C6C"/>
          <w:sz w:val="20"/>
          <w:szCs w:val="20"/>
          <w:lang w:val="en-US" w:eastAsia="ru-RU"/>
        </w:rPr>
        <w:t>0</w:t>
      </w:r>
      <w:r w:rsidRPr="005B14BB">
        <w:rPr>
          <w:rFonts w:ascii="Courier New" w:eastAsia="Times New Roman" w:hAnsi="Courier New" w:cs="Courier New"/>
          <w:i/>
          <w:iCs/>
          <w:color w:val="C792EA"/>
          <w:sz w:val="20"/>
          <w:szCs w:val="20"/>
          <w:lang w:val="en-US" w:eastAsia="ru-RU"/>
        </w:rPr>
        <w:t>){</w:t>
      </w:r>
      <w:r w:rsidRPr="005B14BB">
        <w:rPr>
          <w:rFonts w:ascii="Courier New" w:eastAsia="Times New Roman" w:hAnsi="Courier New" w:cs="Courier New"/>
          <w:i/>
          <w:iCs/>
          <w:color w:val="C792EA"/>
          <w:sz w:val="20"/>
          <w:szCs w:val="20"/>
          <w:lang w:val="en-US" w:eastAsia="ru-RU"/>
        </w:rPr>
        <w:br/>
      </w:r>
      <w:r w:rsidRPr="005B14BB">
        <w:rPr>
          <w:rFonts w:ascii="Courier New" w:eastAsia="Times New Roman" w:hAnsi="Courier New" w:cs="Courier New"/>
          <w:color w:val="C3CEE3"/>
          <w:sz w:val="20"/>
          <w:szCs w:val="20"/>
          <w:lang w:val="en-US" w:eastAsia="ru-RU"/>
        </w:rPr>
        <w:t xml:space="preserve">    initPos </w:t>
      </w:r>
      <w:r w:rsidRPr="005B14BB">
        <w:rPr>
          <w:rFonts w:ascii="Courier New" w:eastAsia="Times New Roman" w:hAnsi="Courier New" w:cs="Courier New"/>
          <w:i/>
          <w:iCs/>
          <w:color w:val="C792EA"/>
          <w:sz w:val="20"/>
          <w:szCs w:val="20"/>
          <w:lang w:val="en-US" w:eastAsia="ru-RU"/>
        </w:rPr>
        <w:t>=</w:t>
      </w:r>
      <w:r w:rsidRPr="005B14BB">
        <w:rPr>
          <w:rFonts w:ascii="Courier New" w:eastAsia="Times New Roman" w:hAnsi="Courier New" w:cs="Courier New"/>
          <w:color w:val="C3CEE3"/>
          <w:sz w:val="20"/>
          <w:szCs w:val="20"/>
          <w:lang w:val="en-US" w:eastAsia="ru-RU"/>
        </w:rPr>
        <w:t xml:space="preserve"> vec4</w:t>
      </w:r>
      <w:r w:rsidRPr="005B14BB">
        <w:rPr>
          <w:rFonts w:ascii="Courier New" w:eastAsia="Times New Roman" w:hAnsi="Courier New" w:cs="Courier New"/>
          <w:i/>
          <w:iCs/>
          <w:color w:val="C792EA"/>
          <w:sz w:val="20"/>
          <w:szCs w:val="20"/>
          <w:lang w:val="en-US" w:eastAsia="ru-RU"/>
        </w:rPr>
        <w:t>(</w:t>
      </w:r>
      <w:r w:rsidRPr="005B14BB">
        <w:rPr>
          <w:rFonts w:ascii="Courier New" w:eastAsia="Times New Roman" w:hAnsi="Courier New" w:cs="Courier New"/>
          <w:color w:val="C3CEE3"/>
          <w:sz w:val="20"/>
          <w:szCs w:val="20"/>
          <w:lang w:val="en-US" w:eastAsia="ru-RU"/>
        </w:rPr>
        <w:t>position</w:t>
      </w:r>
      <w:r w:rsidRPr="005B14BB">
        <w:rPr>
          <w:rFonts w:ascii="Courier New" w:eastAsia="Times New Roman" w:hAnsi="Courier New" w:cs="Courier New"/>
          <w:i/>
          <w:iCs/>
          <w:color w:val="C792EA"/>
          <w:sz w:val="20"/>
          <w:szCs w:val="20"/>
          <w:lang w:val="en-US" w:eastAsia="ru-RU"/>
        </w:rPr>
        <w:t xml:space="preserve">, </w:t>
      </w:r>
      <w:r w:rsidRPr="005B14BB">
        <w:rPr>
          <w:rFonts w:ascii="Courier New" w:eastAsia="Times New Roman" w:hAnsi="Courier New" w:cs="Courier New"/>
          <w:color w:val="F78C6C"/>
          <w:sz w:val="20"/>
          <w:szCs w:val="20"/>
          <w:lang w:val="en-US" w:eastAsia="ru-RU"/>
        </w:rPr>
        <w:t>1.0</w:t>
      </w:r>
      <w:r w:rsidRPr="005B14BB">
        <w:rPr>
          <w:rFonts w:ascii="Courier New" w:eastAsia="Times New Roman" w:hAnsi="Courier New" w:cs="Courier New"/>
          <w:i/>
          <w:iCs/>
          <w:color w:val="C792EA"/>
          <w:sz w:val="20"/>
          <w:szCs w:val="20"/>
          <w:lang w:val="en-US" w:eastAsia="ru-RU"/>
        </w:rPr>
        <w:t>);</w:t>
      </w:r>
      <w:r w:rsidRPr="005B14BB">
        <w:rPr>
          <w:rFonts w:ascii="Courier New" w:eastAsia="Times New Roman" w:hAnsi="Courier New" w:cs="Courier New"/>
          <w:i/>
          <w:iCs/>
          <w:color w:val="C792EA"/>
          <w:sz w:val="20"/>
          <w:szCs w:val="20"/>
          <w:lang w:val="en-US" w:eastAsia="ru-RU"/>
        </w:rPr>
        <w:br/>
        <w:t>}</w:t>
      </w:r>
    </w:p>
    <w:p w14:paraId="58DEA5FF" w14:textId="77777777" w:rsidR="003D7FCC" w:rsidRPr="003D7FCC" w:rsidRDefault="003D7FCC" w:rsidP="003D7FC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3D7FCC">
        <w:rPr>
          <w:rFonts w:ascii="Times New Roman" w:eastAsia="Times New Roman" w:hAnsi="Times New Roman" w:cs="Times New Roman"/>
          <w:sz w:val="24"/>
          <w:szCs w:val="24"/>
          <w:lang w:eastAsia="ru-RU"/>
        </w:rPr>
        <w:t xml:space="preserve">Прежде всего, мы получаем позицию позы привязки, мы перебираем веса, связанные с этой вершиной, и модифицируем положение, используя веса и совместные матрицы для этого кадра (хранящиеся в форме </w:t>
      </w:r>
      <w:r w:rsidRPr="003D7FCC">
        <w:rPr>
          <w:rFonts w:ascii="Times New Roman" w:eastAsia="Times New Roman" w:hAnsi="Times New Roman" w:cs="Times New Roman"/>
          <w:b/>
          <w:sz w:val="24"/>
          <w:szCs w:val="24"/>
          <w:lang w:eastAsia="ru-RU"/>
        </w:rPr>
        <w:t>JointMatrix</w:t>
      </w:r>
      <w:r w:rsidRPr="003D7FCC">
        <w:rPr>
          <w:rFonts w:ascii="Times New Roman" w:eastAsia="Times New Roman" w:hAnsi="Times New Roman" w:cs="Times New Roman"/>
          <w:sz w:val="24"/>
          <w:szCs w:val="24"/>
          <w:lang w:eastAsia="ru-RU"/>
        </w:rPr>
        <w:t>), используя индекс, который хранится в ввод.</w:t>
      </w:r>
    </w:p>
    <w:p w14:paraId="7092FEB3" w14:textId="69A72FEF" w:rsidR="003D7FCC" w:rsidRPr="003D7FCC" w:rsidRDefault="003D7FCC" w:rsidP="003D7FCC">
      <w:pPr>
        <w:spacing w:after="0" w:line="240" w:lineRule="auto"/>
        <w:jc w:val="center"/>
        <w:rPr>
          <w:rFonts w:ascii="Times New Roman" w:eastAsia="Times New Roman" w:hAnsi="Times New Roman" w:cs="Times New Roman"/>
          <w:sz w:val="24"/>
          <w:szCs w:val="24"/>
          <w:lang w:eastAsia="ru-RU"/>
        </w:rPr>
      </w:pPr>
      <w:r w:rsidRPr="003D7FCC">
        <w:rPr>
          <w:rFonts w:ascii="Times New Roman" w:eastAsia="Times New Roman" w:hAnsi="Times New Roman" w:cs="Times New Roman"/>
          <w:noProof/>
          <w:sz w:val="24"/>
          <w:szCs w:val="24"/>
          <w:lang w:eastAsia="ru-RU"/>
        </w:rPr>
        <w:drawing>
          <wp:inline distT="0" distB="0" distL="0" distR="0" wp14:anchorId="11FAAD7F" wp14:editId="7E464A8E">
            <wp:extent cx="5940425" cy="2007870"/>
            <wp:effectExtent l="0" t="0" r="3175" b="0"/>
            <wp:docPr id="150" name="Рисунок 150" descr="https://gblobscdn.gitbook.com/assets%2F-LAK9UyzFQ1YYLFNUZNX%2F-LJy3B7vpo0Ffvz5a8SI%2F-LJy3CF53Xzj5yrj-OTS%2Frelation_to_joints_matrix.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blobscdn.gitbook.com/assets%2F-LAK9UyzFQ1YYLFNUZNX%2F-LJy3B7vpo0Ffvz5a8SI%2F-LJy3CF53Xzj5yrj-OTS%2Frelation_to_joints_matrix.png?alt=media"/>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0425" cy="2007870"/>
                    </a:xfrm>
                    <a:prstGeom prst="rect">
                      <a:avLst/>
                    </a:prstGeom>
                    <a:noFill/>
                    <a:ln>
                      <a:noFill/>
                    </a:ln>
                  </pic:spPr>
                </pic:pic>
              </a:graphicData>
            </a:graphic>
          </wp:inline>
        </w:drawing>
      </w:r>
    </w:p>
    <w:p w14:paraId="52421BC7" w14:textId="77777777" w:rsidR="003D7FCC" w:rsidRPr="003D7FCC" w:rsidRDefault="003D7FCC" w:rsidP="003D7FCC">
      <w:pPr>
        <w:spacing w:after="0" w:line="240" w:lineRule="auto"/>
        <w:jc w:val="center"/>
        <w:rPr>
          <w:rFonts w:ascii="Times New Roman" w:eastAsia="Times New Roman" w:hAnsi="Times New Roman" w:cs="Times New Roman"/>
          <w:sz w:val="22"/>
          <w:szCs w:val="24"/>
          <w:lang w:eastAsia="ru-RU"/>
        </w:rPr>
      </w:pPr>
      <w:r w:rsidRPr="003D7FCC">
        <w:rPr>
          <w:rFonts w:ascii="Times New Roman" w:eastAsia="Times New Roman" w:hAnsi="Times New Roman" w:cs="Times New Roman"/>
          <w:sz w:val="22"/>
          <w:szCs w:val="24"/>
          <w:lang w:eastAsia="ru-RU"/>
        </w:rPr>
        <w:t>Отношение к суставам</w:t>
      </w:r>
    </w:p>
    <w:p w14:paraId="4D3079C8" w14:textId="77777777" w:rsidR="003D7FCC" w:rsidRPr="003D7FCC" w:rsidRDefault="003D7FCC" w:rsidP="003D7FC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3D7FCC">
        <w:rPr>
          <w:rFonts w:ascii="Times New Roman" w:eastAsia="Times New Roman" w:hAnsi="Times New Roman" w:cs="Times New Roman"/>
          <w:sz w:val="24"/>
          <w:szCs w:val="24"/>
          <w:lang w:eastAsia="ru-RU"/>
        </w:rPr>
        <w:t>Итак, учитывая положение вершины, мы вычисляем ее положение кадра как:</w:t>
      </w:r>
    </w:p>
    <w:p w14:paraId="57BCDB5A" w14:textId="2CAF0909" w:rsidR="003D7FCC" w:rsidRPr="003D7FCC" w:rsidRDefault="003849AF" w:rsidP="003D7FCC">
      <w:pPr>
        <w:spacing w:before="100" w:beforeAutospacing="1" w:after="100" w:afterAutospacing="1" w:line="240" w:lineRule="auto"/>
        <w:jc w:val="both"/>
        <w:rPr>
          <w:rFonts w:ascii="Times New Roman" w:eastAsia="Times New Roman" w:hAnsi="Times New Roman" w:cs="Times New Roman"/>
          <w:sz w:val="29"/>
          <w:szCs w:val="29"/>
          <w:lang w:eastAsia="ru-RU"/>
        </w:rPr>
      </w:pPr>
      <m:oMathPara>
        <m:oMath>
          <m:r>
            <w:rPr>
              <w:rStyle w:val="mord"/>
              <w:rFonts w:ascii="Cambria Math" w:hAnsi="Cambria Math"/>
              <w:sz w:val="29"/>
              <w:szCs w:val="29"/>
              <w:shd w:val="clear" w:color="auto" w:fill="FFFFFF"/>
            </w:rPr>
            <m:t>Vfp</m:t>
          </m:r>
          <m:r>
            <w:rPr>
              <w:rStyle w:val="mrel"/>
              <w:rFonts w:ascii="Cambria Math" w:hAnsi="Cambria Math"/>
              <w:sz w:val="29"/>
              <w:szCs w:val="29"/>
              <w:shd w:val="clear" w:color="auto" w:fill="FFFFFF"/>
            </w:rPr>
            <m:t>=</m:t>
          </m:r>
          <m:nary>
            <m:naryPr>
              <m:chr m:val="∑"/>
              <m:limLoc m:val="undOvr"/>
              <m:ctrlPr>
                <w:rPr>
                  <w:rStyle w:val="mrel"/>
                  <w:rFonts w:ascii="Cambria Math" w:hAnsi="Cambria Math"/>
                  <w:i/>
                  <w:sz w:val="29"/>
                  <w:szCs w:val="29"/>
                  <w:shd w:val="clear" w:color="auto" w:fill="FFFFFF"/>
                </w:rPr>
              </m:ctrlPr>
            </m:naryPr>
            <m:sub>
              <m:r>
                <w:rPr>
                  <w:rStyle w:val="mrel"/>
                  <w:rFonts w:ascii="Cambria Math" w:hAnsi="Cambria Math"/>
                  <w:sz w:val="29"/>
                  <w:szCs w:val="29"/>
                  <w:shd w:val="clear" w:color="auto" w:fill="FFFFFF"/>
                  <w:lang w:val="en-US"/>
                </w:rPr>
                <m:t>i=0</m:t>
              </m:r>
            </m:sub>
            <m:sup>
              <m:r>
                <w:rPr>
                  <w:rStyle w:val="mord"/>
                  <w:rFonts w:ascii="Cambria Math" w:hAnsi="Cambria Math"/>
                  <w:sz w:val="29"/>
                  <w:szCs w:val="29"/>
                  <w:shd w:val="clear" w:color="auto" w:fill="FFFFFF"/>
                </w:rPr>
                <m:t>MAXWEIGTHS</m:t>
              </m:r>
            </m:sup>
            <m:e>
              <m:r>
                <w:rPr>
                  <w:rStyle w:val="mrel"/>
                  <w:rFonts w:ascii="Cambria Math" w:hAnsi="Cambria Math"/>
                  <w:sz w:val="29"/>
                  <w:szCs w:val="29"/>
                  <w:shd w:val="clear" w:color="auto" w:fill="FFFFFF"/>
                </w:rPr>
                <m:t>W</m:t>
              </m:r>
              <m:sSub>
                <m:sSubPr>
                  <m:ctrlPr>
                    <w:rPr>
                      <w:rStyle w:val="mrel"/>
                      <w:rFonts w:ascii="Cambria Math" w:hAnsi="Cambria Math"/>
                      <w:i/>
                      <w:sz w:val="29"/>
                      <w:szCs w:val="29"/>
                      <w:shd w:val="clear" w:color="auto" w:fill="FFFFFF"/>
                    </w:rPr>
                  </m:ctrlPr>
                </m:sSubPr>
                <m:e>
                  <m:r>
                    <w:rPr>
                      <w:rStyle w:val="mrel"/>
                      <w:rFonts w:ascii="Cambria Math" w:hAnsi="Cambria Math"/>
                      <w:sz w:val="29"/>
                      <w:szCs w:val="29"/>
                      <w:shd w:val="clear" w:color="auto" w:fill="FFFFFF"/>
                    </w:rPr>
                    <m:t>b</m:t>
                  </m:r>
                </m:e>
                <m:sub>
                  <m:r>
                    <w:rPr>
                      <w:rStyle w:val="mrel"/>
                      <w:rFonts w:ascii="Cambria Math" w:hAnsi="Cambria Math"/>
                      <w:sz w:val="29"/>
                      <w:szCs w:val="29"/>
                      <w:shd w:val="clear" w:color="auto" w:fill="FFFFFF"/>
                    </w:rPr>
                    <m:t>i</m:t>
                  </m:r>
                </m:sub>
              </m:sSub>
              <m:d>
                <m:dPr>
                  <m:ctrlPr>
                    <w:rPr>
                      <w:rStyle w:val="mrel"/>
                      <w:rFonts w:ascii="Cambria Math" w:hAnsi="Cambria Math"/>
                      <w:i/>
                      <w:sz w:val="29"/>
                      <w:szCs w:val="29"/>
                      <w:shd w:val="clear" w:color="auto" w:fill="FFFFFF"/>
                    </w:rPr>
                  </m:ctrlPr>
                </m:dPr>
                <m:e>
                  <m:r>
                    <w:rPr>
                      <w:rStyle w:val="mrel"/>
                      <w:rFonts w:ascii="Cambria Math" w:hAnsi="Cambria Math"/>
                      <w:sz w:val="29"/>
                      <w:szCs w:val="29"/>
                      <w:shd w:val="clear" w:color="auto" w:fill="FFFFFF"/>
                    </w:rPr>
                    <m:t>Jf</m:t>
                  </m:r>
                  <m:sSub>
                    <m:sSubPr>
                      <m:ctrlPr>
                        <w:rPr>
                          <w:rStyle w:val="mrel"/>
                          <w:rFonts w:ascii="Cambria Math" w:hAnsi="Cambria Math"/>
                          <w:i/>
                          <w:sz w:val="29"/>
                          <w:szCs w:val="29"/>
                          <w:shd w:val="clear" w:color="auto" w:fill="FFFFFF"/>
                        </w:rPr>
                      </m:ctrlPr>
                    </m:sSubPr>
                    <m:e>
                      <m:r>
                        <w:rPr>
                          <w:rStyle w:val="mrel"/>
                          <w:rFonts w:ascii="Cambria Math" w:hAnsi="Cambria Math"/>
                          <w:sz w:val="29"/>
                          <w:szCs w:val="29"/>
                          <w:shd w:val="clear" w:color="auto" w:fill="FFFFFF"/>
                        </w:rPr>
                        <m:t>p</m:t>
                      </m:r>
                    </m:e>
                    <m:sub>
                      <m:r>
                        <w:rPr>
                          <w:rStyle w:val="mrel"/>
                          <w:rFonts w:ascii="Cambria Math" w:hAnsi="Cambria Math"/>
                          <w:sz w:val="29"/>
                          <w:szCs w:val="29"/>
                          <w:shd w:val="clear" w:color="auto" w:fill="FFFFFF"/>
                        </w:rPr>
                        <m:t>i</m:t>
                      </m:r>
                    </m:sub>
                  </m:sSub>
                  <m:r>
                    <w:rPr>
                      <w:rStyle w:val="mrel"/>
                      <w:rFonts w:ascii="Cambria Math" w:hAnsi="Cambria Math"/>
                      <w:sz w:val="29"/>
                      <w:szCs w:val="29"/>
                      <w:shd w:val="clear" w:color="auto" w:fill="FFFFFF"/>
                    </w:rPr>
                    <m:t>×J</m:t>
                  </m:r>
                  <m:sSubSup>
                    <m:sSubSupPr>
                      <m:ctrlPr>
                        <w:rPr>
                          <w:rStyle w:val="mrel"/>
                          <w:rFonts w:ascii="Cambria Math" w:hAnsi="Cambria Math"/>
                          <w:i/>
                          <w:sz w:val="29"/>
                          <w:szCs w:val="29"/>
                          <w:shd w:val="clear" w:color="auto" w:fill="FFFFFF"/>
                        </w:rPr>
                      </m:ctrlPr>
                    </m:sSubSupPr>
                    <m:e>
                      <m:r>
                        <w:rPr>
                          <w:rStyle w:val="mrel"/>
                          <w:rFonts w:ascii="Cambria Math" w:hAnsi="Cambria Math"/>
                          <w:sz w:val="29"/>
                          <w:szCs w:val="29"/>
                          <w:shd w:val="clear" w:color="auto" w:fill="FFFFFF"/>
                        </w:rPr>
                        <m:t>t</m:t>
                      </m:r>
                    </m:e>
                    <m:sub>
                      <m:r>
                        <w:rPr>
                          <w:rStyle w:val="mrel"/>
                          <w:rFonts w:ascii="Cambria Math" w:hAnsi="Cambria Math"/>
                          <w:sz w:val="29"/>
                          <w:szCs w:val="29"/>
                          <w:shd w:val="clear" w:color="auto" w:fill="FFFFFF"/>
                        </w:rPr>
                        <m:t>i</m:t>
                      </m:r>
                    </m:sub>
                    <m:sup>
                      <m:r>
                        <w:rPr>
                          <w:rStyle w:val="mrel"/>
                          <w:rFonts w:ascii="Cambria Math" w:hAnsi="Cambria Math"/>
                          <w:sz w:val="29"/>
                          <w:szCs w:val="29"/>
                          <w:shd w:val="clear" w:color="auto" w:fill="FFFFFF"/>
                        </w:rPr>
                        <m:t>-1</m:t>
                      </m:r>
                    </m:sup>
                  </m:sSubSup>
                </m:e>
              </m:d>
              <m:r>
                <w:rPr>
                  <w:rStyle w:val="mrel"/>
                  <w:rFonts w:ascii="Cambria Math" w:hAnsi="Cambria Math"/>
                  <w:sz w:val="29"/>
                  <w:szCs w:val="29"/>
                  <w:shd w:val="clear" w:color="auto" w:fill="FFFFFF"/>
                </w:rPr>
                <m:t>×Vpos</m:t>
              </m:r>
            </m:e>
          </m:nary>
        </m:oMath>
      </m:oMathPara>
    </w:p>
    <w:p w14:paraId="0337E28B" w14:textId="77777777" w:rsidR="003D7FCC" w:rsidRPr="003D7FCC" w:rsidRDefault="003D7FCC" w:rsidP="003D7FC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3D7FCC">
        <w:rPr>
          <w:rFonts w:ascii="Times New Roman" w:eastAsia="Times New Roman" w:hAnsi="Times New Roman" w:cs="Times New Roman"/>
          <w:sz w:val="24"/>
          <w:szCs w:val="24"/>
          <w:lang w:eastAsia="ru-RU"/>
        </w:rPr>
        <w:t>где:</w:t>
      </w:r>
    </w:p>
    <w:p w14:paraId="11FA8F9E" w14:textId="207BE6BB" w:rsidR="003D7FCC" w:rsidRPr="003D7FCC" w:rsidRDefault="003849AF" w:rsidP="003D7FCC">
      <w:pPr>
        <w:numPr>
          <w:ilvl w:val="0"/>
          <w:numId w:val="52"/>
        </w:numPr>
        <w:spacing w:before="100" w:beforeAutospacing="1" w:after="100" w:afterAutospacing="1" w:line="240" w:lineRule="auto"/>
        <w:jc w:val="both"/>
        <w:rPr>
          <w:rFonts w:ascii="Times New Roman" w:eastAsia="Times New Roman" w:hAnsi="Times New Roman" w:cs="Times New Roman"/>
          <w:sz w:val="24"/>
          <w:szCs w:val="24"/>
          <w:lang w:eastAsia="ru-RU"/>
        </w:rPr>
      </w:pPr>
      <m:oMath>
        <m:r>
          <w:rPr>
            <w:rFonts w:ascii="Cambria Math" w:eastAsia="Times New Roman" w:hAnsi="Cambria Math" w:cs="Times New Roman"/>
            <w:sz w:val="24"/>
            <w:szCs w:val="24"/>
            <w:lang w:eastAsia="ru-RU"/>
          </w:rPr>
          <m:t>Wfp</m:t>
        </m:r>
      </m:oMath>
      <w:r>
        <w:rPr>
          <w:rFonts w:ascii="Times New Roman" w:eastAsia="Times New Roman" w:hAnsi="Times New Roman" w:cs="Times New Roman"/>
          <w:sz w:val="24"/>
          <w:szCs w:val="24"/>
          <w:lang w:val="en-US" w:eastAsia="ru-RU"/>
        </w:rPr>
        <w:t xml:space="preserve"> –</w:t>
      </w:r>
      <w:r w:rsidR="003D7FCC" w:rsidRPr="003D7FCC">
        <w:rPr>
          <w:rFonts w:ascii="Times New Roman" w:eastAsia="Times New Roman" w:hAnsi="Times New Roman" w:cs="Times New Roman"/>
          <w:sz w:val="24"/>
          <w:szCs w:val="24"/>
          <w:lang w:eastAsia="ru-RU"/>
        </w:rPr>
        <w:t xml:space="preserve"> конечное положение вершины</w:t>
      </w:r>
    </w:p>
    <w:p w14:paraId="54645ED1" w14:textId="05C93FD4" w:rsidR="003D7FCC" w:rsidRPr="003D7FCC" w:rsidRDefault="003849AF" w:rsidP="003D7FCC">
      <w:pPr>
        <w:numPr>
          <w:ilvl w:val="0"/>
          <w:numId w:val="52"/>
        </w:numPr>
        <w:spacing w:before="100" w:beforeAutospacing="1" w:after="100" w:afterAutospacing="1" w:line="240" w:lineRule="auto"/>
        <w:jc w:val="both"/>
        <w:rPr>
          <w:rFonts w:ascii="Times New Roman" w:eastAsia="Times New Roman" w:hAnsi="Times New Roman" w:cs="Times New Roman"/>
          <w:sz w:val="24"/>
          <w:szCs w:val="24"/>
          <w:lang w:eastAsia="ru-RU"/>
        </w:rPr>
      </w:pPr>
      <m:oMath>
        <m:r>
          <w:rPr>
            <w:rFonts w:ascii="Cambria Math" w:eastAsia="Times New Roman" w:hAnsi="Cambria Math" w:cs="Times New Roman"/>
            <w:sz w:val="24"/>
            <w:szCs w:val="24"/>
            <w:lang w:eastAsia="ru-RU"/>
          </w:rPr>
          <m:t>Wb</m:t>
        </m:r>
      </m:oMath>
      <w:r>
        <w:rPr>
          <w:rFonts w:ascii="Times New Roman" w:eastAsia="Times New Roman" w:hAnsi="Times New Roman" w:cs="Times New Roman"/>
          <w:sz w:val="24"/>
          <w:szCs w:val="24"/>
          <w:lang w:val="en-US" w:eastAsia="ru-RU"/>
        </w:rPr>
        <w:t xml:space="preserve"> –</w:t>
      </w:r>
      <w:r w:rsidR="003D7FCC" w:rsidRPr="003D7FCC">
        <w:rPr>
          <w:rFonts w:ascii="Times New Roman" w:eastAsia="Times New Roman" w:hAnsi="Times New Roman" w:cs="Times New Roman"/>
          <w:sz w:val="24"/>
          <w:szCs w:val="24"/>
          <w:lang w:eastAsia="ru-RU"/>
        </w:rPr>
        <w:t xml:space="preserve"> вес вершины</w:t>
      </w:r>
    </w:p>
    <w:p w14:paraId="29964E2C" w14:textId="15885B05" w:rsidR="003D7FCC" w:rsidRPr="003D7FCC" w:rsidRDefault="003849AF" w:rsidP="003D7FCC">
      <w:pPr>
        <w:numPr>
          <w:ilvl w:val="0"/>
          <w:numId w:val="52"/>
        </w:numPr>
        <w:spacing w:before="100" w:beforeAutospacing="1" w:after="100" w:afterAutospacing="1" w:line="240" w:lineRule="auto"/>
        <w:jc w:val="both"/>
        <w:rPr>
          <w:rFonts w:ascii="Times New Roman" w:eastAsia="Times New Roman" w:hAnsi="Times New Roman" w:cs="Times New Roman"/>
          <w:sz w:val="24"/>
          <w:szCs w:val="24"/>
          <w:lang w:eastAsia="ru-RU"/>
        </w:rPr>
      </w:pPr>
      <m:oMath>
        <m:r>
          <w:rPr>
            <w:rFonts w:ascii="Cambria Math" w:eastAsia="Times New Roman" w:hAnsi="Cambria Math" w:cs="Times New Roman"/>
            <w:sz w:val="24"/>
            <w:szCs w:val="24"/>
            <w:lang w:eastAsia="ru-RU"/>
          </w:rPr>
          <m:t>Jfp</m:t>
        </m:r>
      </m:oMath>
      <w:r w:rsidR="003D7FCC" w:rsidRPr="003D7FCC">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w:t>
      </w:r>
      <w:r w:rsidR="003D7FCC" w:rsidRPr="003D7FCC">
        <w:rPr>
          <w:rFonts w:ascii="Times New Roman" w:eastAsia="Times New Roman" w:hAnsi="Times New Roman" w:cs="Times New Roman"/>
          <w:sz w:val="24"/>
          <w:szCs w:val="24"/>
          <w:lang w:eastAsia="ru-RU"/>
        </w:rPr>
        <w:t xml:space="preserve"> матрица преобразования объединенной матрицы для этого кадра</w:t>
      </w:r>
    </w:p>
    <w:p w14:paraId="0641A416" w14:textId="37C99B66" w:rsidR="003D7FCC" w:rsidRPr="003D7FCC" w:rsidRDefault="003849AF" w:rsidP="003D7FCC">
      <w:pPr>
        <w:numPr>
          <w:ilvl w:val="0"/>
          <w:numId w:val="52"/>
        </w:numPr>
        <w:spacing w:before="100" w:beforeAutospacing="1" w:after="100" w:afterAutospacing="1" w:line="240" w:lineRule="auto"/>
        <w:jc w:val="both"/>
        <w:rPr>
          <w:rFonts w:ascii="Times New Roman" w:eastAsia="Times New Roman" w:hAnsi="Times New Roman" w:cs="Times New Roman"/>
          <w:sz w:val="24"/>
          <w:szCs w:val="24"/>
          <w:lang w:eastAsia="ru-RU"/>
        </w:rPr>
      </w:pPr>
      <m:oMath>
        <m:r>
          <w:rPr>
            <w:rFonts w:ascii="Cambria Math" w:eastAsia="Times New Roman" w:hAnsi="Cambria Math" w:cs="Times New Roman"/>
            <w:sz w:val="24"/>
            <w:szCs w:val="24"/>
            <w:lang w:eastAsia="ru-RU"/>
          </w:rPr>
          <m:t>J</m:t>
        </m:r>
        <m:sSup>
          <m:sSupPr>
            <m:ctrlPr>
              <w:rPr>
                <w:rFonts w:ascii="Cambria Math" w:eastAsia="Times New Roman" w:hAnsi="Cambria Math" w:cs="Times New Roman"/>
                <w:i/>
                <w:sz w:val="24"/>
                <w:szCs w:val="24"/>
                <w:lang w:eastAsia="ru-RU"/>
              </w:rPr>
            </m:ctrlPr>
          </m:sSupPr>
          <m:e>
            <m:r>
              <w:rPr>
                <w:rFonts w:ascii="Cambria Math" w:eastAsia="Times New Roman" w:hAnsi="Cambria Math" w:cs="Times New Roman"/>
                <w:sz w:val="24"/>
                <w:szCs w:val="24"/>
                <w:lang w:eastAsia="ru-RU"/>
              </w:rPr>
              <m:t>t</m:t>
            </m:r>
          </m:e>
          <m:sup>
            <m:r>
              <w:rPr>
                <w:rFonts w:ascii="Cambria Math" w:eastAsia="Times New Roman" w:hAnsi="Cambria Math" w:cs="Times New Roman"/>
                <w:sz w:val="24"/>
                <w:szCs w:val="24"/>
                <w:lang w:eastAsia="ru-RU"/>
              </w:rPr>
              <m:t>-1</m:t>
            </m:r>
          </m:sup>
        </m:sSup>
      </m:oMath>
      <w:r w:rsidRPr="003849AF">
        <w:rPr>
          <w:rFonts w:ascii="Times New Roman" w:eastAsia="Times New Roman" w:hAnsi="Times New Roman" w:cs="Times New Roman"/>
          <w:sz w:val="24"/>
          <w:szCs w:val="24"/>
          <w:lang w:eastAsia="ru-RU"/>
        </w:rPr>
        <w:t xml:space="preserve"> </w:t>
      </w:r>
      <w:r w:rsidR="003D7FCC" w:rsidRPr="003D7FCC">
        <w:rPr>
          <w:rFonts w:ascii="Times New Roman" w:eastAsia="Times New Roman" w:hAnsi="Times New Roman" w:cs="Times New Roman"/>
          <w:sz w:val="24"/>
          <w:szCs w:val="24"/>
          <w:lang w:eastAsia="ru-RU"/>
        </w:rPr>
        <w:t>является обратной матрицей совместного преобразования для позы связывания.</w:t>
      </w:r>
      <w:r>
        <w:rPr>
          <w:rFonts w:ascii="Times New Roman" w:eastAsia="Times New Roman" w:hAnsi="Times New Roman" w:cs="Times New Roman"/>
          <w:sz w:val="24"/>
          <w:szCs w:val="24"/>
          <w:lang w:eastAsia="ru-RU"/>
        </w:rPr>
        <w:t xml:space="preserve"> Произведене</w:t>
      </w:r>
      <w:r w:rsidR="003D7FCC" w:rsidRPr="003D7FCC">
        <w:rPr>
          <w:rFonts w:ascii="Times New Roman" w:eastAsia="Times New Roman" w:hAnsi="Times New Roman" w:cs="Times New Roman"/>
          <w:sz w:val="24"/>
          <w:szCs w:val="24"/>
          <w:lang w:eastAsia="ru-RU"/>
        </w:rPr>
        <w:t xml:space="preserve"> этой матрицы и</w:t>
      </w:r>
      <w:r w:rsidRPr="003849AF">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Jfp</m:t>
        </m:r>
      </m:oMath>
      <w:r w:rsidRPr="003849AF">
        <w:rPr>
          <w:rFonts w:ascii="Times New Roman" w:eastAsia="Times New Roman" w:hAnsi="Times New Roman" w:cs="Times New Roman"/>
          <w:sz w:val="24"/>
          <w:szCs w:val="24"/>
          <w:lang w:eastAsia="ru-RU"/>
        </w:rPr>
        <w:t xml:space="preserve"> </w:t>
      </w:r>
      <w:r w:rsidR="003D7FCC" w:rsidRPr="003D7FCC">
        <w:rPr>
          <w:rFonts w:ascii="Times New Roman" w:eastAsia="Times New Roman" w:hAnsi="Times New Roman" w:cs="Times New Roman"/>
          <w:sz w:val="24"/>
          <w:szCs w:val="24"/>
          <w:lang w:eastAsia="ru-RU"/>
        </w:rPr>
        <w:t>то, что содержится в униформе</w:t>
      </w:r>
      <w:r w:rsidRPr="003849AF">
        <w:rPr>
          <w:rFonts w:ascii="Times New Roman" w:eastAsia="Times New Roman" w:hAnsi="Times New Roman" w:cs="Times New Roman"/>
          <w:sz w:val="24"/>
          <w:szCs w:val="24"/>
          <w:lang w:eastAsia="ru-RU"/>
        </w:rPr>
        <w:t xml:space="preserve"> </w:t>
      </w:r>
      <w:r w:rsidRPr="003D7FCC">
        <w:rPr>
          <w:rFonts w:ascii="Times New Roman" w:eastAsia="Times New Roman" w:hAnsi="Times New Roman" w:cs="Times New Roman"/>
          <w:b/>
          <w:sz w:val="24"/>
          <w:szCs w:val="24"/>
          <w:lang w:eastAsia="ru-RU"/>
        </w:rPr>
        <w:t>jointsMatrix</w:t>
      </w:r>
      <w:r w:rsidR="003D7FCC" w:rsidRPr="003D7FCC">
        <w:rPr>
          <w:rFonts w:ascii="Times New Roman" w:eastAsia="Times New Roman" w:hAnsi="Times New Roman" w:cs="Times New Roman"/>
          <w:sz w:val="24"/>
          <w:szCs w:val="24"/>
          <w:lang w:eastAsia="ru-RU"/>
        </w:rPr>
        <w:t>.</w:t>
      </w:r>
    </w:p>
    <w:p w14:paraId="1F409904" w14:textId="23DEDFF6" w:rsidR="003D7FCC" w:rsidRPr="003D7FCC" w:rsidRDefault="003849AF" w:rsidP="003D7FCC">
      <w:pPr>
        <w:numPr>
          <w:ilvl w:val="0"/>
          <w:numId w:val="52"/>
        </w:numPr>
        <w:spacing w:before="100" w:beforeAutospacing="1" w:after="100" w:afterAutospacing="1" w:line="240" w:lineRule="auto"/>
        <w:jc w:val="both"/>
        <w:rPr>
          <w:rFonts w:ascii="Times New Roman" w:eastAsia="Times New Roman" w:hAnsi="Times New Roman" w:cs="Times New Roman"/>
          <w:sz w:val="24"/>
          <w:szCs w:val="24"/>
          <w:lang w:eastAsia="ru-RU"/>
        </w:rPr>
      </w:pPr>
      <m:oMath>
        <m:r>
          <w:rPr>
            <w:rFonts w:ascii="Cambria Math" w:eastAsia="Times New Roman" w:hAnsi="Cambria Math" w:cs="Times New Roman"/>
            <w:sz w:val="24"/>
            <w:szCs w:val="24"/>
            <w:lang w:eastAsia="ru-RU"/>
          </w:rPr>
          <m:t>Vpos</m:t>
        </m:r>
      </m:oMath>
      <w:r w:rsidR="003D7FCC" w:rsidRPr="003D7FCC">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w:t>
      </w:r>
      <w:r w:rsidR="003D7FCC" w:rsidRPr="003D7FCC">
        <w:rPr>
          <w:rFonts w:ascii="Times New Roman" w:eastAsia="Times New Roman" w:hAnsi="Times New Roman" w:cs="Times New Roman"/>
          <w:sz w:val="24"/>
          <w:szCs w:val="24"/>
          <w:lang w:eastAsia="ru-RU"/>
        </w:rPr>
        <w:t xml:space="preserve"> позиция вершины в позиции привязки.</w:t>
      </w:r>
    </w:p>
    <w:p w14:paraId="0C3AEAB3" w14:textId="32C2A148" w:rsidR="003D7FCC" w:rsidRPr="003D7FCC" w:rsidRDefault="003849AF" w:rsidP="003D7FCC">
      <w:pPr>
        <w:spacing w:before="100" w:beforeAutospacing="1" w:after="100" w:afterAutospacing="1" w:line="240" w:lineRule="auto"/>
        <w:jc w:val="both"/>
        <w:rPr>
          <w:rFonts w:ascii="Times New Roman" w:eastAsia="Times New Roman" w:hAnsi="Times New Roman" w:cs="Times New Roman"/>
          <w:sz w:val="24"/>
          <w:szCs w:val="24"/>
          <w:lang w:eastAsia="ru-RU"/>
        </w:rPr>
      </w:pPr>
      <m:oMath>
        <m:r>
          <w:rPr>
            <w:rFonts w:ascii="Cambria Math" w:eastAsia="Times New Roman" w:hAnsi="Cambria Math" w:cs="Times New Roman"/>
            <w:sz w:val="24"/>
            <w:szCs w:val="24"/>
            <w:lang w:eastAsia="ru-RU"/>
          </w:rPr>
          <m:t>Vpos</m:t>
        </m:r>
      </m:oMath>
      <w:r w:rsidR="003D7FCC" w:rsidRPr="003D7FCC">
        <w:rPr>
          <w:rFonts w:ascii="Times New Roman" w:eastAsia="Times New Roman" w:hAnsi="Times New Roman" w:cs="Times New Roman"/>
          <w:sz w:val="24"/>
          <w:szCs w:val="24"/>
          <w:lang w:eastAsia="ru-RU"/>
        </w:rPr>
        <w:t xml:space="preserve"> рассчитывается с использованием </w:t>
      </w:r>
      <m:oMath>
        <m:r>
          <w:rPr>
            <w:rFonts w:ascii="Cambria Math" w:eastAsia="Times New Roman" w:hAnsi="Cambria Math" w:cs="Times New Roman"/>
            <w:sz w:val="24"/>
            <w:szCs w:val="24"/>
            <w:lang w:eastAsia="ru-RU"/>
          </w:rPr>
          <m:t>Jt</m:t>
        </m:r>
      </m:oMath>
      <w:r w:rsidR="003D7FCC" w:rsidRPr="003D7FCC">
        <w:rPr>
          <w:rFonts w:ascii="Times New Roman" w:eastAsia="Times New Roman" w:hAnsi="Times New Roman" w:cs="Times New Roman"/>
          <w:sz w:val="24"/>
          <w:szCs w:val="24"/>
          <w:lang w:eastAsia="ru-RU"/>
        </w:rPr>
        <w:t xml:space="preserve"> матриц</w:t>
      </w:r>
      <w:r>
        <w:rPr>
          <w:rFonts w:ascii="Times New Roman" w:eastAsia="Times New Roman" w:hAnsi="Times New Roman" w:cs="Times New Roman"/>
          <w:sz w:val="24"/>
          <w:szCs w:val="24"/>
          <w:lang w:eastAsia="ru-RU"/>
        </w:rPr>
        <w:t>ы</w:t>
      </w:r>
      <w:r w:rsidR="003D7FCC" w:rsidRPr="003D7FCC">
        <w:rPr>
          <w:rFonts w:ascii="Times New Roman" w:eastAsia="Times New Roman" w:hAnsi="Times New Roman" w:cs="Times New Roman"/>
          <w:sz w:val="24"/>
          <w:szCs w:val="24"/>
          <w:lang w:eastAsia="ru-RU"/>
        </w:rPr>
        <w:t>, которая представляет собой матрицу совместной матрицы преобразования для позы привязки. Итак, в конце мы каким-то образом отменяем модификации позы привязки, чтобы применить преобразования для этого кадра. Это причина, по которой нам нужна обратная матрица позы привязки.</w:t>
      </w:r>
    </w:p>
    <w:p w14:paraId="4B4A8A00" w14:textId="4FB1A0E9" w:rsidR="003D7FCC" w:rsidRPr="003D7FCC" w:rsidRDefault="003D7FCC" w:rsidP="003D7FC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3D7FCC">
        <w:rPr>
          <w:rFonts w:ascii="Times New Roman" w:eastAsia="Times New Roman" w:hAnsi="Times New Roman" w:cs="Times New Roman"/>
          <w:sz w:val="24"/>
          <w:szCs w:val="24"/>
          <w:lang w:eastAsia="ru-RU"/>
        </w:rPr>
        <w:t xml:space="preserve">Шейдер поддерживает вершины с переменным числом весов, максимум до </w:t>
      </w:r>
      <m:oMath>
        <m:r>
          <w:rPr>
            <w:rFonts w:ascii="Cambria Math" w:eastAsia="Times New Roman" w:hAnsi="Cambria Math" w:cs="Times New Roman"/>
            <w:sz w:val="24"/>
            <w:szCs w:val="24"/>
            <w:lang w:eastAsia="ru-RU"/>
          </w:rPr>
          <m:t>4</m:t>
        </m:r>
      </m:oMath>
      <w:r w:rsidRPr="003D7FCC">
        <w:rPr>
          <w:rFonts w:ascii="Times New Roman" w:eastAsia="Times New Roman" w:hAnsi="Times New Roman" w:cs="Times New Roman"/>
          <w:sz w:val="24"/>
          <w:szCs w:val="24"/>
          <w:lang w:eastAsia="ru-RU"/>
        </w:rPr>
        <w:t xml:space="preserve">, а также поддерживает рендеринг неанимированных элементов. В этом случае веса будут равны </w:t>
      </w:r>
      <m:oMath>
        <m:r>
          <w:rPr>
            <w:rFonts w:ascii="Cambria Math" w:eastAsia="Times New Roman" w:hAnsi="Cambria Math" w:cs="Times New Roman"/>
            <w:sz w:val="24"/>
            <w:szCs w:val="24"/>
            <w:lang w:eastAsia="ru-RU"/>
          </w:rPr>
          <m:t>0</m:t>
        </m:r>
      </m:oMath>
      <w:r w:rsidR="003849AF">
        <w:rPr>
          <w:rFonts w:ascii="Times New Roman" w:eastAsia="Times New Roman" w:hAnsi="Times New Roman" w:cs="Times New Roman"/>
          <w:sz w:val="24"/>
          <w:szCs w:val="24"/>
          <w:lang w:eastAsia="ru-RU"/>
        </w:rPr>
        <w:t>,</w:t>
      </w:r>
      <w:r w:rsidRPr="003D7FCC">
        <w:rPr>
          <w:rFonts w:ascii="Times New Roman" w:eastAsia="Times New Roman" w:hAnsi="Times New Roman" w:cs="Times New Roman"/>
          <w:sz w:val="24"/>
          <w:szCs w:val="24"/>
          <w:lang w:eastAsia="ru-RU"/>
        </w:rPr>
        <w:t xml:space="preserve"> и мы получим исходную позицию.</w:t>
      </w:r>
    </w:p>
    <w:p w14:paraId="059D0BF4" w14:textId="2B0DD95B" w:rsidR="003D7FCC" w:rsidRPr="003D7FCC" w:rsidRDefault="003D7FCC" w:rsidP="003D7FC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3D7FCC">
        <w:rPr>
          <w:rFonts w:ascii="Times New Roman" w:eastAsia="Times New Roman" w:hAnsi="Times New Roman" w:cs="Times New Roman"/>
          <w:sz w:val="24"/>
          <w:szCs w:val="24"/>
          <w:lang w:eastAsia="ru-RU"/>
        </w:rPr>
        <w:t>Остальная часть шейдера оста</w:t>
      </w:r>
      <w:r w:rsidR="003849AF">
        <w:rPr>
          <w:rFonts w:ascii="Times New Roman" w:eastAsia="Times New Roman" w:hAnsi="Times New Roman" w:cs="Times New Roman"/>
          <w:sz w:val="24"/>
          <w:szCs w:val="24"/>
          <w:lang w:eastAsia="ru-RU"/>
        </w:rPr>
        <w:t>ё</w:t>
      </w:r>
      <w:r w:rsidRPr="003D7FCC">
        <w:rPr>
          <w:rFonts w:ascii="Times New Roman" w:eastAsia="Times New Roman" w:hAnsi="Times New Roman" w:cs="Times New Roman"/>
          <w:sz w:val="24"/>
          <w:szCs w:val="24"/>
          <w:lang w:eastAsia="ru-RU"/>
        </w:rPr>
        <w:t>тся более или менее неизменной, мы просто используем обновленную позицию и передаем правильные значения, которые будут использоваться шейдером фрагмента.</w:t>
      </w:r>
    </w:p>
    <w:p w14:paraId="13328BCF" w14:textId="77777777" w:rsidR="00F155E2" w:rsidRPr="00F155E2" w:rsidRDefault="00F155E2" w:rsidP="00F155E2">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F155E2">
        <w:rPr>
          <w:rFonts w:ascii="Courier New" w:eastAsia="Times New Roman" w:hAnsi="Courier New" w:cs="Courier New"/>
          <w:color w:val="C3CEE3"/>
          <w:sz w:val="20"/>
          <w:szCs w:val="20"/>
          <w:lang w:eastAsia="ru-RU"/>
        </w:rPr>
        <w:t xml:space="preserve">    vec4 mvPos </w:t>
      </w:r>
      <w:r w:rsidRPr="00F155E2">
        <w:rPr>
          <w:rFonts w:ascii="Courier New" w:eastAsia="Times New Roman" w:hAnsi="Courier New" w:cs="Courier New"/>
          <w:i/>
          <w:iCs/>
          <w:color w:val="C792EA"/>
          <w:sz w:val="20"/>
          <w:szCs w:val="20"/>
          <w:lang w:eastAsia="ru-RU"/>
        </w:rPr>
        <w:t>=</w:t>
      </w:r>
      <w:r w:rsidRPr="00F155E2">
        <w:rPr>
          <w:rFonts w:ascii="Courier New" w:eastAsia="Times New Roman" w:hAnsi="Courier New" w:cs="Courier New"/>
          <w:color w:val="C3CEE3"/>
          <w:sz w:val="20"/>
          <w:szCs w:val="20"/>
          <w:lang w:eastAsia="ru-RU"/>
        </w:rPr>
        <w:t xml:space="preserve"> modelViewMatrix </w:t>
      </w:r>
      <w:r w:rsidRPr="00F155E2">
        <w:rPr>
          <w:rFonts w:ascii="Courier New" w:eastAsia="Times New Roman" w:hAnsi="Courier New" w:cs="Courier New"/>
          <w:i/>
          <w:iCs/>
          <w:color w:val="C792EA"/>
          <w:sz w:val="20"/>
          <w:szCs w:val="20"/>
          <w:lang w:eastAsia="ru-RU"/>
        </w:rPr>
        <w:t>*</w:t>
      </w:r>
      <w:r w:rsidRPr="00F155E2">
        <w:rPr>
          <w:rFonts w:ascii="Courier New" w:eastAsia="Times New Roman" w:hAnsi="Courier New" w:cs="Courier New"/>
          <w:color w:val="C3CEE3"/>
          <w:sz w:val="20"/>
          <w:szCs w:val="20"/>
          <w:lang w:eastAsia="ru-RU"/>
        </w:rPr>
        <w:t xml:space="preserve"> initPos</w:t>
      </w:r>
      <w:r w:rsidRPr="00F155E2">
        <w:rPr>
          <w:rFonts w:ascii="Courier New" w:eastAsia="Times New Roman" w:hAnsi="Courier New" w:cs="Courier New"/>
          <w:i/>
          <w:iCs/>
          <w:color w:val="C792EA"/>
          <w:sz w:val="20"/>
          <w:szCs w:val="20"/>
          <w:lang w:eastAsia="ru-RU"/>
        </w:rPr>
        <w:t>;</w:t>
      </w:r>
      <w:r w:rsidRPr="00F155E2">
        <w:rPr>
          <w:rFonts w:ascii="Courier New" w:eastAsia="Times New Roman" w:hAnsi="Courier New" w:cs="Courier New"/>
          <w:i/>
          <w:iCs/>
          <w:color w:val="C792EA"/>
          <w:sz w:val="20"/>
          <w:szCs w:val="20"/>
          <w:lang w:eastAsia="ru-RU"/>
        </w:rPr>
        <w:br/>
      </w:r>
      <w:r w:rsidRPr="00F155E2">
        <w:rPr>
          <w:rFonts w:ascii="Courier New" w:eastAsia="Times New Roman" w:hAnsi="Courier New" w:cs="Courier New"/>
          <w:color w:val="C3CEE3"/>
          <w:sz w:val="20"/>
          <w:szCs w:val="20"/>
          <w:lang w:eastAsia="ru-RU"/>
        </w:rPr>
        <w:t xml:space="preserve">    gl</w:t>
      </w:r>
      <w:r w:rsidRPr="00F155E2">
        <w:rPr>
          <w:rFonts w:ascii="Courier New" w:eastAsia="Times New Roman" w:hAnsi="Courier New" w:cs="Courier New"/>
          <w:i/>
          <w:iCs/>
          <w:color w:val="C792EA"/>
          <w:sz w:val="20"/>
          <w:szCs w:val="20"/>
          <w:lang w:eastAsia="ru-RU"/>
        </w:rPr>
        <w:t>_</w:t>
      </w:r>
      <w:r w:rsidRPr="00F155E2">
        <w:rPr>
          <w:rFonts w:ascii="Courier New" w:eastAsia="Times New Roman" w:hAnsi="Courier New" w:cs="Courier New"/>
          <w:color w:val="C3CEE3"/>
          <w:sz w:val="20"/>
          <w:szCs w:val="20"/>
          <w:lang w:eastAsia="ru-RU"/>
        </w:rPr>
        <w:t xml:space="preserve">Position </w:t>
      </w:r>
      <w:r w:rsidRPr="00F155E2">
        <w:rPr>
          <w:rFonts w:ascii="Courier New" w:eastAsia="Times New Roman" w:hAnsi="Courier New" w:cs="Courier New"/>
          <w:i/>
          <w:iCs/>
          <w:color w:val="C792EA"/>
          <w:sz w:val="20"/>
          <w:szCs w:val="20"/>
          <w:lang w:eastAsia="ru-RU"/>
        </w:rPr>
        <w:t>=</w:t>
      </w:r>
      <w:r w:rsidRPr="00F155E2">
        <w:rPr>
          <w:rFonts w:ascii="Courier New" w:eastAsia="Times New Roman" w:hAnsi="Courier New" w:cs="Courier New"/>
          <w:color w:val="C3CEE3"/>
          <w:sz w:val="20"/>
          <w:szCs w:val="20"/>
          <w:lang w:eastAsia="ru-RU"/>
        </w:rPr>
        <w:t xml:space="preserve"> projectionMatrix </w:t>
      </w:r>
      <w:r w:rsidRPr="00F155E2">
        <w:rPr>
          <w:rFonts w:ascii="Courier New" w:eastAsia="Times New Roman" w:hAnsi="Courier New" w:cs="Courier New"/>
          <w:i/>
          <w:iCs/>
          <w:color w:val="C792EA"/>
          <w:sz w:val="20"/>
          <w:szCs w:val="20"/>
          <w:lang w:eastAsia="ru-RU"/>
        </w:rPr>
        <w:t>*</w:t>
      </w:r>
      <w:r w:rsidRPr="00F155E2">
        <w:rPr>
          <w:rFonts w:ascii="Courier New" w:eastAsia="Times New Roman" w:hAnsi="Courier New" w:cs="Courier New"/>
          <w:color w:val="C3CEE3"/>
          <w:sz w:val="20"/>
          <w:szCs w:val="20"/>
          <w:lang w:eastAsia="ru-RU"/>
        </w:rPr>
        <w:t xml:space="preserve"> mvPos</w:t>
      </w:r>
      <w:r w:rsidRPr="00F155E2">
        <w:rPr>
          <w:rFonts w:ascii="Courier New" w:eastAsia="Times New Roman" w:hAnsi="Courier New" w:cs="Courier New"/>
          <w:i/>
          <w:iCs/>
          <w:color w:val="C792EA"/>
          <w:sz w:val="20"/>
          <w:szCs w:val="20"/>
          <w:lang w:eastAsia="ru-RU"/>
        </w:rPr>
        <w:t>;</w:t>
      </w:r>
      <w:r w:rsidRPr="00F155E2">
        <w:rPr>
          <w:rFonts w:ascii="Courier New" w:eastAsia="Times New Roman" w:hAnsi="Courier New" w:cs="Courier New"/>
          <w:i/>
          <w:iCs/>
          <w:color w:val="C792EA"/>
          <w:sz w:val="20"/>
          <w:szCs w:val="20"/>
          <w:lang w:eastAsia="ru-RU"/>
        </w:rPr>
        <w:br/>
      </w:r>
      <w:r w:rsidRPr="00F155E2">
        <w:rPr>
          <w:rFonts w:ascii="Courier New" w:eastAsia="Times New Roman" w:hAnsi="Courier New" w:cs="Courier New"/>
          <w:color w:val="C3CEE3"/>
          <w:sz w:val="20"/>
          <w:szCs w:val="20"/>
          <w:lang w:eastAsia="ru-RU"/>
        </w:rPr>
        <w:t xml:space="preserve">    outTexCoord </w:t>
      </w:r>
      <w:r w:rsidRPr="00F155E2">
        <w:rPr>
          <w:rFonts w:ascii="Courier New" w:eastAsia="Times New Roman" w:hAnsi="Courier New" w:cs="Courier New"/>
          <w:i/>
          <w:iCs/>
          <w:color w:val="C792EA"/>
          <w:sz w:val="20"/>
          <w:szCs w:val="20"/>
          <w:lang w:eastAsia="ru-RU"/>
        </w:rPr>
        <w:t>=</w:t>
      </w:r>
      <w:r w:rsidRPr="00F155E2">
        <w:rPr>
          <w:rFonts w:ascii="Courier New" w:eastAsia="Times New Roman" w:hAnsi="Courier New" w:cs="Courier New"/>
          <w:color w:val="C3CEE3"/>
          <w:sz w:val="20"/>
          <w:szCs w:val="20"/>
          <w:lang w:eastAsia="ru-RU"/>
        </w:rPr>
        <w:t xml:space="preserve"> texCoord</w:t>
      </w:r>
      <w:r w:rsidRPr="00F155E2">
        <w:rPr>
          <w:rFonts w:ascii="Courier New" w:eastAsia="Times New Roman" w:hAnsi="Courier New" w:cs="Courier New"/>
          <w:i/>
          <w:iCs/>
          <w:color w:val="C792EA"/>
          <w:sz w:val="20"/>
          <w:szCs w:val="20"/>
          <w:lang w:eastAsia="ru-RU"/>
        </w:rPr>
        <w:t>;</w:t>
      </w:r>
      <w:r w:rsidRPr="00F155E2">
        <w:rPr>
          <w:rFonts w:ascii="Courier New" w:eastAsia="Times New Roman" w:hAnsi="Courier New" w:cs="Courier New"/>
          <w:i/>
          <w:iCs/>
          <w:color w:val="C792EA"/>
          <w:sz w:val="20"/>
          <w:szCs w:val="20"/>
          <w:lang w:eastAsia="ru-RU"/>
        </w:rPr>
        <w:br/>
      </w:r>
      <w:r w:rsidRPr="00F155E2">
        <w:rPr>
          <w:rFonts w:ascii="Courier New" w:eastAsia="Times New Roman" w:hAnsi="Courier New" w:cs="Courier New"/>
          <w:color w:val="C3CEE3"/>
          <w:sz w:val="20"/>
          <w:szCs w:val="20"/>
          <w:lang w:eastAsia="ru-RU"/>
        </w:rPr>
        <w:t xml:space="preserve">    mvVertexNormal </w:t>
      </w:r>
      <w:r w:rsidRPr="00F155E2">
        <w:rPr>
          <w:rFonts w:ascii="Courier New" w:eastAsia="Times New Roman" w:hAnsi="Courier New" w:cs="Courier New"/>
          <w:i/>
          <w:iCs/>
          <w:color w:val="C792EA"/>
          <w:sz w:val="20"/>
          <w:szCs w:val="20"/>
          <w:lang w:eastAsia="ru-RU"/>
        </w:rPr>
        <w:t>=</w:t>
      </w:r>
      <w:r w:rsidRPr="00F155E2">
        <w:rPr>
          <w:rFonts w:ascii="Courier New" w:eastAsia="Times New Roman" w:hAnsi="Courier New" w:cs="Courier New"/>
          <w:color w:val="C3CEE3"/>
          <w:sz w:val="20"/>
          <w:szCs w:val="20"/>
          <w:lang w:eastAsia="ru-RU"/>
        </w:rPr>
        <w:t xml:space="preserve"> normalize</w:t>
      </w:r>
      <w:r w:rsidRPr="00F155E2">
        <w:rPr>
          <w:rFonts w:ascii="Courier New" w:eastAsia="Times New Roman" w:hAnsi="Courier New" w:cs="Courier New"/>
          <w:i/>
          <w:iCs/>
          <w:color w:val="C792EA"/>
          <w:sz w:val="20"/>
          <w:szCs w:val="20"/>
          <w:lang w:eastAsia="ru-RU"/>
        </w:rPr>
        <w:t>(</w:t>
      </w:r>
      <w:r w:rsidRPr="00F155E2">
        <w:rPr>
          <w:rFonts w:ascii="Courier New" w:eastAsia="Times New Roman" w:hAnsi="Courier New" w:cs="Courier New"/>
          <w:color w:val="C3CEE3"/>
          <w:sz w:val="20"/>
          <w:szCs w:val="20"/>
          <w:lang w:eastAsia="ru-RU"/>
        </w:rPr>
        <w:t xml:space="preserve">modelViewMatrix </w:t>
      </w:r>
      <w:r w:rsidRPr="00F155E2">
        <w:rPr>
          <w:rFonts w:ascii="Courier New" w:eastAsia="Times New Roman" w:hAnsi="Courier New" w:cs="Courier New"/>
          <w:i/>
          <w:iCs/>
          <w:color w:val="C792EA"/>
          <w:sz w:val="20"/>
          <w:szCs w:val="20"/>
          <w:lang w:eastAsia="ru-RU"/>
        </w:rPr>
        <w:t>*</w:t>
      </w:r>
      <w:r w:rsidRPr="00F155E2">
        <w:rPr>
          <w:rFonts w:ascii="Courier New" w:eastAsia="Times New Roman" w:hAnsi="Courier New" w:cs="Courier New"/>
          <w:color w:val="C3CEE3"/>
          <w:sz w:val="20"/>
          <w:szCs w:val="20"/>
          <w:lang w:eastAsia="ru-RU"/>
        </w:rPr>
        <w:t xml:space="preserve"> vec4</w:t>
      </w:r>
      <w:r w:rsidRPr="00F155E2">
        <w:rPr>
          <w:rFonts w:ascii="Courier New" w:eastAsia="Times New Roman" w:hAnsi="Courier New" w:cs="Courier New"/>
          <w:i/>
          <w:iCs/>
          <w:color w:val="C792EA"/>
          <w:sz w:val="20"/>
          <w:szCs w:val="20"/>
          <w:lang w:eastAsia="ru-RU"/>
        </w:rPr>
        <w:t>(</w:t>
      </w:r>
      <w:r w:rsidRPr="00F155E2">
        <w:rPr>
          <w:rFonts w:ascii="Courier New" w:eastAsia="Times New Roman" w:hAnsi="Courier New" w:cs="Courier New"/>
          <w:color w:val="C3CEE3"/>
          <w:sz w:val="20"/>
          <w:szCs w:val="20"/>
          <w:lang w:eastAsia="ru-RU"/>
        </w:rPr>
        <w:t>vertexNormal</w:t>
      </w:r>
      <w:r w:rsidRPr="00F155E2">
        <w:rPr>
          <w:rFonts w:ascii="Courier New" w:eastAsia="Times New Roman" w:hAnsi="Courier New" w:cs="Courier New"/>
          <w:i/>
          <w:iCs/>
          <w:color w:val="C792EA"/>
          <w:sz w:val="20"/>
          <w:szCs w:val="20"/>
          <w:lang w:eastAsia="ru-RU"/>
        </w:rPr>
        <w:t xml:space="preserve">, </w:t>
      </w:r>
      <w:r w:rsidRPr="00F155E2">
        <w:rPr>
          <w:rFonts w:ascii="Courier New" w:eastAsia="Times New Roman" w:hAnsi="Courier New" w:cs="Courier New"/>
          <w:color w:val="F78C6C"/>
          <w:sz w:val="20"/>
          <w:szCs w:val="20"/>
          <w:lang w:eastAsia="ru-RU"/>
        </w:rPr>
        <w:t>0.0</w:t>
      </w:r>
      <w:r w:rsidRPr="00F155E2">
        <w:rPr>
          <w:rFonts w:ascii="Courier New" w:eastAsia="Times New Roman" w:hAnsi="Courier New" w:cs="Courier New"/>
          <w:i/>
          <w:iCs/>
          <w:color w:val="C792EA"/>
          <w:sz w:val="20"/>
          <w:szCs w:val="20"/>
          <w:lang w:eastAsia="ru-RU"/>
        </w:rPr>
        <w:t>))</w:t>
      </w:r>
      <w:r w:rsidRPr="00F155E2">
        <w:rPr>
          <w:rFonts w:ascii="Courier New" w:eastAsia="Times New Roman" w:hAnsi="Courier New" w:cs="Courier New"/>
          <w:color w:val="C3CEE3"/>
          <w:sz w:val="20"/>
          <w:szCs w:val="20"/>
          <w:lang w:eastAsia="ru-RU"/>
        </w:rPr>
        <w:t>.xyz</w:t>
      </w:r>
      <w:r w:rsidRPr="00F155E2">
        <w:rPr>
          <w:rFonts w:ascii="Courier New" w:eastAsia="Times New Roman" w:hAnsi="Courier New" w:cs="Courier New"/>
          <w:i/>
          <w:iCs/>
          <w:color w:val="C792EA"/>
          <w:sz w:val="20"/>
          <w:szCs w:val="20"/>
          <w:lang w:eastAsia="ru-RU"/>
        </w:rPr>
        <w:t>;</w:t>
      </w:r>
      <w:r w:rsidRPr="00F155E2">
        <w:rPr>
          <w:rFonts w:ascii="Courier New" w:eastAsia="Times New Roman" w:hAnsi="Courier New" w:cs="Courier New"/>
          <w:i/>
          <w:iCs/>
          <w:color w:val="C792EA"/>
          <w:sz w:val="20"/>
          <w:szCs w:val="20"/>
          <w:lang w:eastAsia="ru-RU"/>
        </w:rPr>
        <w:br/>
      </w:r>
      <w:r w:rsidRPr="00F155E2">
        <w:rPr>
          <w:rFonts w:ascii="Courier New" w:eastAsia="Times New Roman" w:hAnsi="Courier New" w:cs="Courier New"/>
          <w:color w:val="C3CEE3"/>
          <w:sz w:val="20"/>
          <w:szCs w:val="20"/>
          <w:lang w:eastAsia="ru-RU"/>
        </w:rPr>
        <w:t xml:space="preserve">    mvVertexPos </w:t>
      </w:r>
      <w:r w:rsidRPr="00F155E2">
        <w:rPr>
          <w:rFonts w:ascii="Courier New" w:eastAsia="Times New Roman" w:hAnsi="Courier New" w:cs="Courier New"/>
          <w:i/>
          <w:iCs/>
          <w:color w:val="C792EA"/>
          <w:sz w:val="20"/>
          <w:szCs w:val="20"/>
          <w:lang w:eastAsia="ru-RU"/>
        </w:rPr>
        <w:t>=</w:t>
      </w:r>
      <w:r w:rsidRPr="00F155E2">
        <w:rPr>
          <w:rFonts w:ascii="Courier New" w:eastAsia="Times New Roman" w:hAnsi="Courier New" w:cs="Courier New"/>
          <w:color w:val="C3CEE3"/>
          <w:sz w:val="20"/>
          <w:szCs w:val="20"/>
          <w:lang w:eastAsia="ru-RU"/>
        </w:rPr>
        <w:t xml:space="preserve"> mvPos.xyz</w:t>
      </w:r>
      <w:r w:rsidRPr="00F155E2">
        <w:rPr>
          <w:rFonts w:ascii="Courier New" w:eastAsia="Times New Roman" w:hAnsi="Courier New" w:cs="Courier New"/>
          <w:i/>
          <w:iCs/>
          <w:color w:val="C792EA"/>
          <w:sz w:val="20"/>
          <w:szCs w:val="20"/>
          <w:lang w:eastAsia="ru-RU"/>
        </w:rPr>
        <w:t>;</w:t>
      </w:r>
      <w:r w:rsidRPr="00F155E2">
        <w:rPr>
          <w:rFonts w:ascii="Courier New" w:eastAsia="Times New Roman" w:hAnsi="Courier New" w:cs="Courier New"/>
          <w:i/>
          <w:iCs/>
          <w:color w:val="C792EA"/>
          <w:sz w:val="20"/>
          <w:szCs w:val="20"/>
          <w:lang w:eastAsia="ru-RU"/>
        </w:rPr>
        <w:br/>
      </w:r>
      <w:r w:rsidRPr="00F155E2">
        <w:rPr>
          <w:rFonts w:ascii="Courier New" w:eastAsia="Times New Roman" w:hAnsi="Courier New" w:cs="Courier New"/>
          <w:color w:val="C3CEE3"/>
          <w:sz w:val="20"/>
          <w:szCs w:val="20"/>
          <w:lang w:eastAsia="ru-RU"/>
        </w:rPr>
        <w:t xml:space="preserve">    mlightviewVertexPos </w:t>
      </w:r>
      <w:r w:rsidRPr="00F155E2">
        <w:rPr>
          <w:rFonts w:ascii="Courier New" w:eastAsia="Times New Roman" w:hAnsi="Courier New" w:cs="Courier New"/>
          <w:i/>
          <w:iCs/>
          <w:color w:val="C792EA"/>
          <w:sz w:val="20"/>
          <w:szCs w:val="20"/>
          <w:lang w:eastAsia="ru-RU"/>
        </w:rPr>
        <w:t>=</w:t>
      </w:r>
      <w:r w:rsidRPr="00F155E2">
        <w:rPr>
          <w:rFonts w:ascii="Courier New" w:eastAsia="Times New Roman" w:hAnsi="Courier New" w:cs="Courier New"/>
          <w:color w:val="C3CEE3"/>
          <w:sz w:val="20"/>
          <w:szCs w:val="20"/>
          <w:lang w:eastAsia="ru-RU"/>
        </w:rPr>
        <w:t xml:space="preserve"> orthoProjectionMatrix </w:t>
      </w:r>
      <w:r w:rsidRPr="00F155E2">
        <w:rPr>
          <w:rFonts w:ascii="Courier New" w:eastAsia="Times New Roman" w:hAnsi="Courier New" w:cs="Courier New"/>
          <w:i/>
          <w:iCs/>
          <w:color w:val="C792EA"/>
          <w:sz w:val="20"/>
          <w:szCs w:val="20"/>
          <w:lang w:eastAsia="ru-RU"/>
        </w:rPr>
        <w:t>*</w:t>
      </w:r>
      <w:r w:rsidRPr="00F155E2">
        <w:rPr>
          <w:rFonts w:ascii="Courier New" w:eastAsia="Times New Roman" w:hAnsi="Courier New" w:cs="Courier New"/>
          <w:color w:val="C3CEE3"/>
          <w:sz w:val="20"/>
          <w:szCs w:val="20"/>
          <w:lang w:eastAsia="ru-RU"/>
        </w:rPr>
        <w:t xml:space="preserve"> modelLightViewMatrix </w:t>
      </w:r>
      <w:r w:rsidRPr="00F155E2">
        <w:rPr>
          <w:rFonts w:ascii="Courier New" w:eastAsia="Times New Roman" w:hAnsi="Courier New" w:cs="Courier New"/>
          <w:i/>
          <w:iCs/>
          <w:color w:val="C792EA"/>
          <w:sz w:val="20"/>
          <w:szCs w:val="20"/>
          <w:lang w:eastAsia="ru-RU"/>
        </w:rPr>
        <w:t>*</w:t>
      </w:r>
      <w:r w:rsidRPr="00F155E2">
        <w:rPr>
          <w:rFonts w:ascii="Courier New" w:eastAsia="Times New Roman" w:hAnsi="Courier New" w:cs="Courier New"/>
          <w:color w:val="C3CEE3"/>
          <w:sz w:val="20"/>
          <w:szCs w:val="20"/>
          <w:lang w:eastAsia="ru-RU"/>
        </w:rPr>
        <w:t xml:space="preserve"> vec4</w:t>
      </w:r>
      <w:r w:rsidRPr="00F155E2">
        <w:rPr>
          <w:rFonts w:ascii="Courier New" w:eastAsia="Times New Roman" w:hAnsi="Courier New" w:cs="Courier New"/>
          <w:i/>
          <w:iCs/>
          <w:color w:val="C792EA"/>
          <w:sz w:val="20"/>
          <w:szCs w:val="20"/>
          <w:lang w:eastAsia="ru-RU"/>
        </w:rPr>
        <w:t>(</w:t>
      </w:r>
      <w:r w:rsidRPr="00F155E2">
        <w:rPr>
          <w:rFonts w:ascii="Courier New" w:eastAsia="Times New Roman" w:hAnsi="Courier New" w:cs="Courier New"/>
          <w:color w:val="C3CEE3"/>
          <w:sz w:val="20"/>
          <w:szCs w:val="20"/>
          <w:lang w:eastAsia="ru-RU"/>
        </w:rPr>
        <w:t>position</w:t>
      </w:r>
      <w:r w:rsidRPr="00F155E2">
        <w:rPr>
          <w:rFonts w:ascii="Courier New" w:eastAsia="Times New Roman" w:hAnsi="Courier New" w:cs="Courier New"/>
          <w:i/>
          <w:iCs/>
          <w:color w:val="C792EA"/>
          <w:sz w:val="20"/>
          <w:szCs w:val="20"/>
          <w:lang w:eastAsia="ru-RU"/>
        </w:rPr>
        <w:t xml:space="preserve">, </w:t>
      </w:r>
      <w:r w:rsidRPr="00F155E2">
        <w:rPr>
          <w:rFonts w:ascii="Courier New" w:eastAsia="Times New Roman" w:hAnsi="Courier New" w:cs="Courier New"/>
          <w:color w:val="F78C6C"/>
          <w:sz w:val="20"/>
          <w:szCs w:val="20"/>
          <w:lang w:eastAsia="ru-RU"/>
        </w:rPr>
        <w:t>1.0</w:t>
      </w:r>
      <w:r w:rsidRPr="00F155E2">
        <w:rPr>
          <w:rFonts w:ascii="Courier New" w:eastAsia="Times New Roman" w:hAnsi="Courier New" w:cs="Courier New"/>
          <w:i/>
          <w:iCs/>
          <w:color w:val="C792EA"/>
          <w:sz w:val="20"/>
          <w:szCs w:val="20"/>
          <w:lang w:eastAsia="ru-RU"/>
        </w:rPr>
        <w:t>);</w:t>
      </w:r>
      <w:r w:rsidRPr="00F155E2">
        <w:rPr>
          <w:rFonts w:ascii="Courier New" w:eastAsia="Times New Roman" w:hAnsi="Courier New" w:cs="Courier New"/>
          <w:i/>
          <w:iCs/>
          <w:color w:val="C792EA"/>
          <w:sz w:val="20"/>
          <w:szCs w:val="20"/>
          <w:lang w:eastAsia="ru-RU"/>
        </w:rPr>
        <w:br/>
      </w:r>
      <w:r w:rsidRPr="00F155E2">
        <w:rPr>
          <w:rFonts w:ascii="Courier New" w:eastAsia="Times New Roman" w:hAnsi="Courier New" w:cs="Courier New"/>
          <w:color w:val="C3CEE3"/>
          <w:sz w:val="20"/>
          <w:szCs w:val="20"/>
          <w:lang w:eastAsia="ru-RU"/>
        </w:rPr>
        <w:t xml:space="preserve">    outModelViewMatrix </w:t>
      </w:r>
      <w:r w:rsidRPr="00F155E2">
        <w:rPr>
          <w:rFonts w:ascii="Courier New" w:eastAsia="Times New Roman" w:hAnsi="Courier New" w:cs="Courier New"/>
          <w:i/>
          <w:iCs/>
          <w:color w:val="C792EA"/>
          <w:sz w:val="20"/>
          <w:szCs w:val="20"/>
          <w:lang w:eastAsia="ru-RU"/>
        </w:rPr>
        <w:t>=</w:t>
      </w:r>
      <w:r w:rsidRPr="00F155E2">
        <w:rPr>
          <w:rFonts w:ascii="Courier New" w:eastAsia="Times New Roman" w:hAnsi="Courier New" w:cs="Courier New"/>
          <w:color w:val="C3CEE3"/>
          <w:sz w:val="20"/>
          <w:szCs w:val="20"/>
          <w:lang w:eastAsia="ru-RU"/>
        </w:rPr>
        <w:t xml:space="preserve"> modelViewMatrix</w:t>
      </w:r>
      <w:r w:rsidRPr="00F155E2">
        <w:rPr>
          <w:rFonts w:ascii="Courier New" w:eastAsia="Times New Roman" w:hAnsi="Courier New" w:cs="Courier New"/>
          <w:i/>
          <w:iCs/>
          <w:color w:val="C792EA"/>
          <w:sz w:val="20"/>
          <w:szCs w:val="20"/>
          <w:lang w:eastAsia="ru-RU"/>
        </w:rPr>
        <w:t>;</w:t>
      </w:r>
      <w:r w:rsidRPr="00F155E2">
        <w:rPr>
          <w:rFonts w:ascii="Courier New" w:eastAsia="Times New Roman" w:hAnsi="Courier New" w:cs="Courier New"/>
          <w:i/>
          <w:iCs/>
          <w:color w:val="C792EA"/>
          <w:sz w:val="20"/>
          <w:szCs w:val="20"/>
          <w:lang w:eastAsia="ru-RU"/>
        </w:rPr>
        <w:br/>
        <w:t>}</w:t>
      </w:r>
    </w:p>
    <w:p w14:paraId="08BCAB2D" w14:textId="7667C96C" w:rsidR="003A7DBE" w:rsidRDefault="00872843" w:rsidP="00814EAB">
      <w:pPr>
        <w:pStyle w:val="blockparagraph-544a408c"/>
        <w:jc w:val="both"/>
      </w:pPr>
      <w:r w:rsidRPr="00872843">
        <w:t xml:space="preserve">Итак, чтобы протестировать анимацию, нам просто нужно передать шейдеру </w:t>
      </w:r>
      <w:r w:rsidRPr="00872843">
        <w:rPr>
          <w:b/>
        </w:rPr>
        <w:t>JointMatrix</w:t>
      </w:r>
      <w:r w:rsidRPr="00872843">
        <w:t xml:space="preserve">. Поскольку эта информация хранится только в экземплярах класса </w:t>
      </w:r>
      <w:r w:rsidRPr="00872843">
        <w:rPr>
          <w:b/>
        </w:rPr>
        <w:t>AnimGameItem</w:t>
      </w:r>
      <w:r w:rsidRPr="00872843">
        <w:t>, код очень прост. В цикл рендеринга мешей мы добавляем этот фрагмент.</w:t>
      </w:r>
    </w:p>
    <w:p w14:paraId="7321620E" w14:textId="77777777" w:rsidR="008C32C9" w:rsidRPr="00477EEC" w:rsidRDefault="008C32C9" w:rsidP="008C32C9">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8C32C9">
        <w:rPr>
          <w:rFonts w:ascii="Courier New" w:eastAsia="Times New Roman" w:hAnsi="Courier New" w:cs="Courier New"/>
          <w:i/>
          <w:iCs/>
          <w:color w:val="C792EA"/>
          <w:sz w:val="20"/>
          <w:szCs w:val="20"/>
          <w:lang w:val="en-US" w:eastAsia="ru-RU"/>
        </w:rPr>
        <w:t>if</w:t>
      </w:r>
      <w:r w:rsidRPr="00477EEC">
        <w:rPr>
          <w:rFonts w:ascii="Courier New" w:eastAsia="Times New Roman" w:hAnsi="Courier New" w:cs="Courier New"/>
          <w:i/>
          <w:iCs/>
          <w:color w:val="C792EA"/>
          <w:sz w:val="20"/>
          <w:szCs w:val="20"/>
          <w:lang w:eastAsia="ru-RU"/>
        </w:rPr>
        <w:t xml:space="preserve"> </w:t>
      </w:r>
      <w:r w:rsidRPr="00477EEC">
        <w:rPr>
          <w:rFonts w:ascii="Courier New" w:eastAsia="Times New Roman" w:hAnsi="Courier New" w:cs="Courier New"/>
          <w:color w:val="89DDFF"/>
          <w:sz w:val="20"/>
          <w:szCs w:val="20"/>
          <w:lang w:eastAsia="ru-RU"/>
        </w:rPr>
        <w:t xml:space="preserve">( </w:t>
      </w:r>
      <w:r w:rsidRPr="008C32C9">
        <w:rPr>
          <w:rFonts w:ascii="Courier New" w:eastAsia="Times New Roman" w:hAnsi="Courier New" w:cs="Courier New"/>
          <w:color w:val="C3CEE3"/>
          <w:sz w:val="20"/>
          <w:szCs w:val="20"/>
          <w:lang w:val="en-US" w:eastAsia="ru-RU"/>
        </w:rPr>
        <w:t>gameItem</w:t>
      </w:r>
      <w:r w:rsidRPr="00477EEC">
        <w:rPr>
          <w:rFonts w:ascii="Courier New" w:eastAsia="Times New Roman" w:hAnsi="Courier New" w:cs="Courier New"/>
          <w:color w:val="C3CEE3"/>
          <w:sz w:val="20"/>
          <w:szCs w:val="20"/>
          <w:lang w:eastAsia="ru-RU"/>
        </w:rPr>
        <w:t xml:space="preserve"> </w:t>
      </w:r>
      <w:r w:rsidRPr="008C32C9">
        <w:rPr>
          <w:rFonts w:ascii="Courier New" w:eastAsia="Times New Roman" w:hAnsi="Courier New" w:cs="Courier New"/>
          <w:i/>
          <w:iCs/>
          <w:color w:val="C792EA"/>
          <w:sz w:val="20"/>
          <w:szCs w:val="20"/>
          <w:lang w:val="en-US" w:eastAsia="ru-RU"/>
        </w:rPr>
        <w:t>instanceof</w:t>
      </w:r>
      <w:r w:rsidRPr="00477EEC">
        <w:rPr>
          <w:rFonts w:ascii="Courier New" w:eastAsia="Times New Roman" w:hAnsi="Courier New" w:cs="Courier New"/>
          <w:i/>
          <w:iCs/>
          <w:color w:val="C792EA"/>
          <w:sz w:val="20"/>
          <w:szCs w:val="20"/>
          <w:lang w:eastAsia="ru-RU"/>
        </w:rPr>
        <w:t xml:space="preserve"> </w:t>
      </w:r>
      <w:r w:rsidRPr="008C32C9">
        <w:rPr>
          <w:rFonts w:ascii="Courier New" w:eastAsia="Times New Roman" w:hAnsi="Courier New" w:cs="Courier New"/>
          <w:color w:val="C3CEE3"/>
          <w:sz w:val="20"/>
          <w:szCs w:val="20"/>
          <w:lang w:val="en-US" w:eastAsia="ru-RU"/>
        </w:rPr>
        <w:t>AnimGameItem</w:t>
      </w:r>
      <w:r w:rsidRPr="00477EEC">
        <w:rPr>
          <w:rFonts w:ascii="Courier New" w:eastAsia="Times New Roman" w:hAnsi="Courier New" w:cs="Courier New"/>
          <w:color w:val="C3CEE3"/>
          <w:sz w:val="20"/>
          <w:szCs w:val="20"/>
          <w:lang w:eastAsia="ru-RU"/>
        </w:rPr>
        <w:t xml:space="preserve"> </w:t>
      </w:r>
      <w:r w:rsidRPr="00477EEC">
        <w:rPr>
          <w:rFonts w:ascii="Courier New" w:eastAsia="Times New Roman" w:hAnsi="Courier New" w:cs="Courier New"/>
          <w:color w:val="89DDFF"/>
          <w:sz w:val="20"/>
          <w:szCs w:val="20"/>
          <w:lang w:eastAsia="ru-RU"/>
        </w:rPr>
        <w:t>) {</w:t>
      </w:r>
      <w:r w:rsidRPr="00477EEC">
        <w:rPr>
          <w:rFonts w:ascii="Courier New" w:eastAsia="Times New Roman" w:hAnsi="Courier New" w:cs="Courier New"/>
          <w:color w:val="89DDFF"/>
          <w:sz w:val="20"/>
          <w:szCs w:val="20"/>
          <w:lang w:eastAsia="ru-RU"/>
        </w:rPr>
        <w:br/>
        <w:t xml:space="preserve">    </w:t>
      </w:r>
      <w:r w:rsidRPr="008C32C9">
        <w:rPr>
          <w:rFonts w:ascii="Courier New" w:eastAsia="Times New Roman" w:hAnsi="Courier New" w:cs="Courier New"/>
          <w:color w:val="C3CEE3"/>
          <w:sz w:val="20"/>
          <w:szCs w:val="20"/>
          <w:lang w:val="en-US" w:eastAsia="ru-RU"/>
        </w:rPr>
        <w:t>AnimGameItem</w:t>
      </w:r>
      <w:r w:rsidRPr="00477EEC">
        <w:rPr>
          <w:rFonts w:ascii="Courier New" w:eastAsia="Times New Roman" w:hAnsi="Courier New" w:cs="Courier New"/>
          <w:color w:val="C3CEE3"/>
          <w:sz w:val="20"/>
          <w:szCs w:val="20"/>
          <w:lang w:eastAsia="ru-RU"/>
        </w:rPr>
        <w:t xml:space="preserve"> </w:t>
      </w:r>
      <w:r w:rsidRPr="008C32C9">
        <w:rPr>
          <w:rFonts w:ascii="Courier New" w:eastAsia="Times New Roman" w:hAnsi="Courier New" w:cs="Courier New"/>
          <w:color w:val="EEFFE3"/>
          <w:sz w:val="20"/>
          <w:szCs w:val="20"/>
          <w:lang w:val="en-US" w:eastAsia="ru-RU"/>
        </w:rPr>
        <w:t>animGameItem</w:t>
      </w:r>
      <w:r w:rsidRPr="00477EEC">
        <w:rPr>
          <w:rFonts w:ascii="Courier New" w:eastAsia="Times New Roman" w:hAnsi="Courier New" w:cs="Courier New"/>
          <w:color w:val="EEFFE3"/>
          <w:sz w:val="20"/>
          <w:szCs w:val="20"/>
          <w:lang w:eastAsia="ru-RU"/>
        </w:rPr>
        <w:t xml:space="preserve"> </w:t>
      </w:r>
      <w:r w:rsidRPr="00477EEC">
        <w:rPr>
          <w:rFonts w:ascii="Courier New" w:eastAsia="Times New Roman" w:hAnsi="Courier New" w:cs="Courier New"/>
          <w:color w:val="89DDFF"/>
          <w:sz w:val="20"/>
          <w:szCs w:val="20"/>
          <w:lang w:eastAsia="ru-RU"/>
        </w:rPr>
        <w:t>= (</w:t>
      </w:r>
      <w:r w:rsidRPr="008C32C9">
        <w:rPr>
          <w:rFonts w:ascii="Courier New" w:eastAsia="Times New Roman" w:hAnsi="Courier New" w:cs="Courier New"/>
          <w:color w:val="C3CEE3"/>
          <w:sz w:val="20"/>
          <w:szCs w:val="20"/>
          <w:lang w:val="en-US" w:eastAsia="ru-RU"/>
        </w:rPr>
        <w:t>AnimGameItem</w:t>
      </w:r>
      <w:r w:rsidRPr="00477EEC">
        <w:rPr>
          <w:rFonts w:ascii="Courier New" w:eastAsia="Times New Roman" w:hAnsi="Courier New" w:cs="Courier New"/>
          <w:color w:val="89DDFF"/>
          <w:sz w:val="20"/>
          <w:szCs w:val="20"/>
          <w:lang w:eastAsia="ru-RU"/>
        </w:rPr>
        <w:t>)</w:t>
      </w:r>
      <w:r w:rsidRPr="008C32C9">
        <w:rPr>
          <w:rFonts w:ascii="Courier New" w:eastAsia="Times New Roman" w:hAnsi="Courier New" w:cs="Courier New"/>
          <w:color w:val="C3CEE3"/>
          <w:sz w:val="20"/>
          <w:szCs w:val="20"/>
          <w:lang w:val="en-US" w:eastAsia="ru-RU"/>
        </w:rPr>
        <w:t>gameItem</w:t>
      </w:r>
      <w:r w:rsidRPr="00477EEC">
        <w:rPr>
          <w:rFonts w:ascii="Courier New" w:eastAsia="Times New Roman" w:hAnsi="Courier New" w:cs="Courier New"/>
          <w:color w:val="89DDFF"/>
          <w:sz w:val="20"/>
          <w:szCs w:val="20"/>
          <w:lang w:eastAsia="ru-RU"/>
        </w:rPr>
        <w:t>;</w:t>
      </w:r>
      <w:r w:rsidRPr="00477EEC">
        <w:rPr>
          <w:rFonts w:ascii="Courier New" w:eastAsia="Times New Roman" w:hAnsi="Courier New" w:cs="Courier New"/>
          <w:color w:val="89DDFF"/>
          <w:sz w:val="20"/>
          <w:szCs w:val="20"/>
          <w:lang w:eastAsia="ru-RU"/>
        </w:rPr>
        <w:br/>
        <w:t xml:space="preserve">    </w:t>
      </w:r>
      <w:r w:rsidRPr="008C32C9">
        <w:rPr>
          <w:rFonts w:ascii="Courier New" w:eastAsia="Times New Roman" w:hAnsi="Courier New" w:cs="Courier New"/>
          <w:color w:val="C3CEE3"/>
          <w:sz w:val="20"/>
          <w:szCs w:val="20"/>
          <w:lang w:val="en-US" w:eastAsia="ru-RU"/>
        </w:rPr>
        <w:t>AnimatedFrame</w:t>
      </w:r>
      <w:r w:rsidRPr="00477EEC">
        <w:rPr>
          <w:rFonts w:ascii="Courier New" w:eastAsia="Times New Roman" w:hAnsi="Courier New" w:cs="Courier New"/>
          <w:color w:val="C3CEE3"/>
          <w:sz w:val="20"/>
          <w:szCs w:val="20"/>
          <w:lang w:eastAsia="ru-RU"/>
        </w:rPr>
        <w:t xml:space="preserve"> </w:t>
      </w:r>
      <w:r w:rsidRPr="008C32C9">
        <w:rPr>
          <w:rFonts w:ascii="Courier New" w:eastAsia="Times New Roman" w:hAnsi="Courier New" w:cs="Courier New"/>
          <w:color w:val="EEFFE3"/>
          <w:sz w:val="20"/>
          <w:szCs w:val="20"/>
          <w:lang w:val="en-US" w:eastAsia="ru-RU"/>
        </w:rPr>
        <w:t>frame</w:t>
      </w:r>
      <w:r w:rsidRPr="00477EEC">
        <w:rPr>
          <w:rFonts w:ascii="Courier New" w:eastAsia="Times New Roman" w:hAnsi="Courier New" w:cs="Courier New"/>
          <w:color w:val="EEFFE3"/>
          <w:sz w:val="20"/>
          <w:szCs w:val="20"/>
          <w:lang w:eastAsia="ru-RU"/>
        </w:rPr>
        <w:t xml:space="preserve"> </w:t>
      </w:r>
      <w:r w:rsidRPr="00477EEC">
        <w:rPr>
          <w:rFonts w:ascii="Courier New" w:eastAsia="Times New Roman" w:hAnsi="Courier New" w:cs="Courier New"/>
          <w:color w:val="89DDFF"/>
          <w:sz w:val="20"/>
          <w:szCs w:val="20"/>
          <w:lang w:eastAsia="ru-RU"/>
        </w:rPr>
        <w:t xml:space="preserve">= </w:t>
      </w:r>
      <w:r w:rsidRPr="008C32C9">
        <w:rPr>
          <w:rFonts w:ascii="Courier New" w:eastAsia="Times New Roman" w:hAnsi="Courier New" w:cs="Courier New"/>
          <w:color w:val="EEFFE3"/>
          <w:sz w:val="20"/>
          <w:szCs w:val="20"/>
          <w:lang w:val="en-US" w:eastAsia="ru-RU"/>
        </w:rPr>
        <w:t>animGameItem</w:t>
      </w:r>
      <w:r w:rsidRPr="00477EEC">
        <w:rPr>
          <w:rFonts w:ascii="Courier New" w:eastAsia="Times New Roman" w:hAnsi="Courier New" w:cs="Courier New"/>
          <w:color w:val="89DDFF"/>
          <w:sz w:val="20"/>
          <w:szCs w:val="20"/>
          <w:lang w:eastAsia="ru-RU"/>
        </w:rPr>
        <w:t>.</w:t>
      </w:r>
      <w:r w:rsidRPr="008C32C9">
        <w:rPr>
          <w:rFonts w:ascii="Courier New" w:eastAsia="Times New Roman" w:hAnsi="Courier New" w:cs="Courier New"/>
          <w:color w:val="C3CEE3"/>
          <w:sz w:val="20"/>
          <w:szCs w:val="20"/>
          <w:lang w:val="en-US" w:eastAsia="ru-RU"/>
        </w:rPr>
        <w:t>getCurrentFrame</w:t>
      </w:r>
      <w:r w:rsidRPr="00477EEC">
        <w:rPr>
          <w:rFonts w:ascii="Courier New" w:eastAsia="Times New Roman" w:hAnsi="Courier New" w:cs="Courier New"/>
          <w:color w:val="89DDFF"/>
          <w:sz w:val="20"/>
          <w:szCs w:val="20"/>
          <w:lang w:eastAsia="ru-RU"/>
        </w:rPr>
        <w:t>();</w:t>
      </w:r>
      <w:r w:rsidRPr="00477EEC">
        <w:rPr>
          <w:rFonts w:ascii="Courier New" w:eastAsia="Times New Roman" w:hAnsi="Courier New" w:cs="Courier New"/>
          <w:color w:val="89DDFF"/>
          <w:sz w:val="20"/>
          <w:szCs w:val="20"/>
          <w:lang w:eastAsia="ru-RU"/>
        </w:rPr>
        <w:br/>
        <w:t xml:space="preserve">    </w:t>
      </w:r>
      <w:r w:rsidRPr="008C32C9">
        <w:rPr>
          <w:rFonts w:ascii="Courier New" w:eastAsia="Times New Roman" w:hAnsi="Courier New" w:cs="Courier New"/>
          <w:color w:val="C3CEE3"/>
          <w:sz w:val="20"/>
          <w:szCs w:val="20"/>
          <w:lang w:val="en-US" w:eastAsia="ru-RU"/>
        </w:rPr>
        <w:t>sceneShaderProgram</w:t>
      </w:r>
      <w:r w:rsidRPr="00477EEC">
        <w:rPr>
          <w:rFonts w:ascii="Courier New" w:eastAsia="Times New Roman" w:hAnsi="Courier New" w:cs="Courier New"/>
          <w:color w:val="89DDFF"/>
          <w:sz w:val="20"/>
          <w:szCs w:val="20"/>
          <w:lang w:eastAsia="ru-RU"/>
        </w:rPr>
        <w:t>.</w:t>
      </w:r>
      <w:r w:rsidRPr="008C32C9">
        <w:rPr>
          <w:rFonts w:ascii="Courier New" w:eastAsia="Times New Roman" w:hAnsi="Courier New" w:cs="Courier New"/>
          <w:color w:val="C3CEE3"/>
          <w:sz w:val="20"/>
          <w:szCs w:val="20"/>
          <w:lang w:val="en-US" w:eastAsia="ru-RU"/>
        </w:rPr>
        <w:t>setUniform</w:t>
      </w:r>
      <w:r w:rsidRPr="00477EEC">
        <w:rPr>
          <w:rFonts w:ascii="Courier New" w:eastAsia="Times New Roman" w:hAnsi="Courier New" w:cs="Courier New"/>
          <w:color w:val="89DDFF"/>
          <w:sz w:val="20"/>
          <w:szCs w:val="20"/>
          <w:lang w:eastAsia="ru-RU"/>
        </w:rPr>
        <w:t>(</w:t>
      </w:r>
      <w:r w:rsidRPr="00477EEC">
        <w:rPr>
          <w:rFonts w:ascii="Courier New" w:eastAsia="Times New Roman" w:hAnsi="Courier New" w:cs="Courier New"/>
          <w:color w:val="C3E88D"/>
          <w:sz w:val="20"/>
          <w:szCs w:val="20"/>
          <w:lang w:eastAsia="ru-RU"/>
        </w:rPr>
        <w:t>"</w:t>
      </w:r>
      <w:r w:rsidRPr="008C32C9">
        <w:rPr>
          <w:rFonts w:ascii="Courier New" w:eastAsia="Times New Roman" w:hAnsi="Courier New" w:cs="Courier New"/>
          <w:color w:val="C3E88D"/>
          <w:sz w:val="20"/>
          <w:szCs w:val="20"/>
          <w:lang w:val="en-US" w:eastAsia="ru-RU"/>
        </w:rPr>
        <w:t>jointsMatrix</w:t>
      </w:r>
      <w:r w:rsidRPr="00477EEC">
        <w:rPr>
          <w:rFonts w:ascii="Courier New" w:eastAsia="Times New Roman" w:hAnsi="Courier New" w:cs="Courier New"/>
          <w:color w:val="C3E88D"/>
          <w:sz w:val="20"/>
          <w:szCs w:val="20"/>
          <w:lang w:eastAsia="ru-RU"/>
        </w:rPr>
        <w:t>"</w:t>
      </w:r>
      <w:r w:rsidRPr="00477EEC">
        <w:rPr>
          <w:rFonts w:ascii="Courier New" w:eastAsia="Times New Roman" w:hAnsi="Courier New" w:cs="Courier New"/>
          <w:color w:val="89DDFF"/>
          <w:sz w:val="20"/>
          <w:szCs w:val="20"/>
          <w:lang w:eastAsia="ru-RU"/>
        </w:rPr>
        <w:t xml:space="preserve">, </w:t>
      </w:r>
      <w:r w:rsidRPr="008C32C9">
        <w:rPr>
          <w:rFonts w:ascii="Courier New" w:eastAsia="Times New Roman" w:hAnsi="Courier New" w:cs="Courier New"/>
          <w:color w:val="C3CEE3"/>
          <w:sz w:val="20"/>
          <w:szCs w:val="20"/>
          <w:lang w:val="en-US" w:eastAsia="ru-RU"/>
        </w:rPr>
        <w:t>frame</w:t>
      </w:r>
      <w:r w:rsidRPr="00477EEC">
        <w:rPr>
          <w:rFonts w:ascii="Courier New" w:eastAsia="Times New Roman" w:hAnsi="Courier New" w:cs="Courier New"/>
          <w:color w:val="89DDFF"/>
          <w:sz w:val="20"/>
          <w:szCs w:val="20"/>
          <w:lang w:eastAsia="ru-RU"/>
        </w:rPr>
        <w:t>.</w:t>
      </w:r>
      <w:r w:rsidRPr="008C32C9">
        <w:rPr>
          <w:rFonts w:ascii="Courier New" w:eastAsia="Times New Roman" w:hAnsi="Courier New" w:cs="Courier New"/>
          <w:color w:val="C3CEE3"/>
          <w:sz w:val="20"/>
          <w:szCs w:val="20"/>
          <w:lang w:val="en-US" w:eastAsia="ru-RU"/>
        </w:rPr>
        <w:t>getJointMatrices</w:t>
      </w:r>
      <w:r w:rsidRPr="00477EEC">
        <w:rPr>
          <w:rFonts w:ascii="Courier New" w:eastAsia="Times New Roman" w:hAnsi="Courier New" w:cs="Courier New"/>
          <w:color w:val="89DDFF"/>
          <w:sz w:val="20"/>
          <w:szCs w:val="20"/>
          <w:lang w:eastAsia="ru-RU"/>
        </w:rPr>
        <w:t>());</w:t>
      </w:r>
      <w:r w:rsidRPr="00477EEC">
        <w:rPr>
          <w:rFonts w:ascii="Courier New" w:eastAsia="Times New Roman" w:hAnsi="Courier New" w:cs="Courier New"/>
          <w:color w:val="89DDFF"/>
          <w:sz w:val="20"/>
          <w:szCs w:val="20"/>
          <w:lang w:eastAsia="ru-RU"/>
        </w:rPr>
        <w:br/>
        <w:t>}</w:t>
      </w:r>
    </w:p>
    <w:p w14:paraId="6357729F" w14:textId="12060F9B" w:rsidR="008C32C9" w:rsidRPr="008C32C9" w:rsidRDefault="008C32C9" w:rsidP="00E25222">
      <w:pPr>
        <w:spacing w:before="100" w:beforeAutospacing="1" w:after="100" w:afterAutospacing="1" w:line="240" w:lineRule="auto"/>
        <w:jc w:val="both"/>
        <w:rPr>
          <w:rFonts w:ascii="Times New Roman" w:eastAsia="Times New Roman" w:hAnsi="Times New Roman" w:cs="Times New Roman"/>
          <w:sz w:val="24"/>
          <w:szCs w:val="24"/>
          <w:lang w:eastAsia="ru-RU"/>
        </w:rPr>
      </w:pPr>
      <w:r w:rsidRPr="008C32C9">
        <w:rPr>
          <w:rFonts w:ascii="Times New Roman" w:eastAsia="Times New Roman" w:hAnsi="Times New Roman" w:cs="Times New Roman"/>
          <w:sz w:val="24"/>
          <w:szCs w:val="24"/>
          <w:lang w:eastAsia="ru-RU"/>
        </w:rPr>
        <w:t>Конечно, вам нужно будет создать униформу перед е</w:t>
      </w:r>
      <w:r w:rsidR="00E25222">
        <w:rPr>
          <w:rFonts w:ascii="Times New Roman" w:eastAsia="Times New Roman" w:hAnsi="Times New Roman" w:cs="Times New Roman"/>
          <w:sz w:val="24"/>
          <w:szCs w:val="24"/>
          <w:lang w:eastAsia="ru-RU"/>
        </w:rPr>
        <w:t>ё</w:t>
      </w:r>
      <w:r w:rsidRPr="008C32C9">
        <w:rPr>
          <w:rFonts w:ascii="Times New Roman" w:eastAsia="Times New Roman" w:hAnsi="Times New Roman" w:cs="Times New Roman"/>
          <w:sz w:val="24"/>
          <w:szCs w:val="24"/>
          <w:lang w:eastAsia="ru-RU"/>
        </w:rPr>
        <w:t xml:space="preserve"> использованием, вы можете проверить исходный код для этого. Если вы запустите пример, вы сможете увидеть, как модель анимируется, нажав клавишу пробела (каждый раз, когда нажимается клавиша, устанавливается новый кадр и изменяется форма </w:t>
      </w:r>
      <w:r w:rsidRPr="008C32C9">
        <w:rPr>
          <w:rFonts w:ascii="Times New Roman" w:eastAsia="Times New Roman" w:hAnsi="Times New Roman" w:cs="Times New Roman"/>
          <w:b/>
          <w:sz w:val="24"/>
          <w:szCs w:val="24"/>
          <w:lang w:eastAsia="ru-RU"/>
        </w:rPr>
        <w:t>JointMatrix</w:t>
      </w:r>
      <w:r w:rsidRPr="008C32C9">
        <w:rPr>
          <w:rFonts w:ascii="Times New Roman" w:eastAsia="Times New Roman" w:hAnsi="Times New Roman" w:cs="Times New Roman"/>
          <w:sz w:val="24"/>
          <w:szCs w:val="24"/>
          <w:lang w:eastAsia="ru-RU"/>
        </w:rPr>
        <w:t>).</w:t>
      </w:r>
    </w:p>
    <w:p w14:paraId="2CD51C06" w14:textId="77777777" w:rsidR="008C32C9" w:rsidRPr="008C32C9" w:rsidRDefault="008C32C9" w:rsidP="00E25222">
      <w:pPr>
        <w:spacing w:before="100" w:beforeAutospacing="1" w:after="100" w:afterAutospacing="1" w:line="240" w:lineRule="auto"/>
        <w:jc w:val="both"/>
        <w:rPr>
          <w:rFonts w:ascii="Times New Roman" w:eastAsia="Times New Roman" w:hAnsi="Times New Roman" w:cs="Times New Roman"/>
          <w:sz w:val="24"/>
          <w:szCs w:val="24"/>
          <w:lang w:eastAsia="ru-RU"/>
        </w:rPr>
      </w:pPr>
      <w:r w:rsidRPr="008C32C9">
        <w:rPr>
          <w:rFonts w:ascii="Times New Roman" w:eastAsia="Times New Roman" w:hAnsi="Times New Roman" w:cs="Times New Roman"/>
          <w:sz w:val="24"/>
          <w:szCs w:val="24"/>
          <w:lang w:eastAsia="ru-RU"/>
        </w:rPr>
        <w:t>Вы увидите что-то подобное.</w:t>
      </w:r>
    </w:p>
    <w:p w14:paraId="06A0D8FE" w14:textId="27B6AA5D" w:rsidR="008C32C9" w:rsidRPr="008C32C9" w:rsidRDefault="008C32C9" w:rsidP="00E25222">
      <w:pPr>
        <w:spacing w:after="0" w:line="240" w:lineRule="auto"/>
        <w:jc w:val="center"/>
        <w:rPr>
          <w:rFonts w:ascii="Times New Roman" w:eastAsia="Times New Roman" w:hAnsi="Times New Roman" w:cs="Times New Roman"/>
          <w:sz w:val="24"/>
          <w:szCs w:val="24"/>
          <w:lang w:eastAsia="ru-RU"/>
        </w:rPr>
      </w:pPr>
      <w:r w:rsidRPr="008C32C9">
        <w:rPr>
          <w:rFonts w:ascii="Times New Roman" w:eastAsia="Times New Roman" w:hAnsi="Times New Roman" w:cs="Times New Roman"/>
          <w:noProof/>
          <w:sz w:val="24"/>
          <w:szCs w:val="24"/>
          <w:lang w:eastAsia="ru-RU"/>
        </w:rPr>
        <w:drawing>
          <wp:inline distT="0" distB="0" distL="0" distR="0" wp14:anchorId="4896FC3C" wp14:editId="5CF46AEB">
            <wp:extent cx="5343525" cy="5019675"/>
            <wp:effectExtent l="0" t="0" r="9525" b="9525"/>
            <wp:docPr id="151" name="Рисунок 151" descr="https://gblobscdn.gitbook.com/assets%2F-LAK9UyzFQ1YYLFNUZNX%2F-LJy3B7vpo0Ffvz5a8SI%2F-LJy3CFBLlkO2R0yo3EL%2FAnimation.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blobscdn.gitbook.com/assets%2F-LAK9UyzFQ1YYLFNUZNX%2F-LJy3B7vpo0Ffvz5a8SI%2F-LJy3CFBLlkO2R0yo3EL%2FAnimation.png?alt=media"/>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43525" cy="5019675"/>
                    </a:xfrm>
                    <a:prstGeom prst="rect">
                      <a:avLst/>
                    </a:prstGeom>
                    <a:noFill/>
                    <a:ln>
                      <a:noFill/>
                    </a:ln>
                  </pic:spPr>
                </pic:pic>
              </a:graphicData>
            </a:graphic>
          </wp:inline>
        </w:drawing>
      </w:r>
    </w:p>
    <w:p w14:paraId="63B12E56" w14:textId="77777777" w:rsidR="008C32C9" w:rsidRPr="008C32C9" w:rsidRDefault="008C32C9" w:rsidP="00E25222">
      <w:pPr>
        <w:spacing w:after="0" w:line="240" w:lineRule="auto"/>
        <w:jc w:val="center"/>
        <w:rPr>
          <w:rFonts w:ascii="Times New Roman" w:eastAsia="Times New Roman" w:hAnsi="Times New Roman" w:cs="Times New Roman"/>
          <w:sz w:val="22"/>
          <w:szCs w:val="24"/>
          <w:lang w:eastAsia="ru-RU"/>
        </w:rPr>
      </w:pPr>
      <w:r w:rsidRPr="008C32C9">
        <w:rPr>
          <w:rFonts w:ascii="Times New Roman" w:eastAsia="Times New Roman" w:hAnsi="Times New Roman" w:cs="Times New Roman"/>
          <w:sz w:val="22"/>
          <w:szCs w:val="24"/>
          <w:lang w:eastAsia="ru-RU"/>
        </w:rPr>
        <w:t>Первая анимация</w:t>
      </w:r>
    </w:p>
    <w:p w14:paraId="1F4B7D93" w14:textId="77777777" w:rsidR="008C32C9" w:rsidRPr="008C32C9" w:rsidRDefault="008C32C9" w:rsidP="00E25222">
      <w:pPr>
        <w:spacing w:before="100" w:beforeAutospacing="1" w:after="100" w:afterAutospacing="1" w:line="240" w:lineRule="auto"/>
        <w:jc w:val="both"/>
        <w:rPr>
          <w:rFonts w:ascii="Times New Roman" w:eastAsia="Times New Roman" w:hAnsi="Times New Roman" w:cs="Times New Roman"/>
          <w:sz w:val="24"/>
          <w:szCs w:val="24"/>
          <w:lang w:eastAsia="ru-RU"/>
        </w:rPr>
      </w:pPr>
      <w:r w:rsidRPr="008C32C9">
        <w:rPr>
          <w:rFonts w:ascii="Times New Roman" w:eastAsia="Times New Roman" w:hAnsi="Times New Roman" w:cs="Times New Roman"/>
          <w:sz w:val="24"/>
          <w:szCs w:val="24"/>
          <w:lang w:eastAsia="ru-RU"/>
        </w:rPr>
        <w:t>Хотя анимация плавная, в образце есть некоторые проблемы. Во-первых, свет применяется неправильно, а тень представляет позу привязки, но не текущий кадр. Все эти проблемы мы решим сейчас.</w:t>
      </w:r>
    </w:p>
    <w:p w14:paraId="06A7308B" w14:textId="39D0F2BB" w:rsidR="008C32C9" w:rsidRPr="00D1471D" w:rsidRDefault="00D1471D" w:rsidP="00D1471D">
      <w:pPr>
        <w:pStyle w:val="2"/>
        <w:rPr>
          <w:rFonts w:ascii="Times New Roman" w:eastAsia="Times New Roman" w:hAnsi="Times New Roman" w:cs="Times New Roman"/>
          <w:b/>
          <w:bCs/>
          <w:kern w:val="36"/>
          <w:szCs w:val="48"/>
          <w:lang w:eastAsia="ru-RU"/>
        </w:rPr>
      </w:pPr>
      <w:bookmarkStart w:id="46" w:name="_Toc54625784"/>
      <w:r w:rsidRPr="00D1471D">
        <w:rPr>
          <w:rFonts w:ascii="Times New Roman" w:eastAsia="Times New Roman" w:hAnsi="Times New Roman" w:cs="Times New Roman"/>
          <w:b/>
          <w:bCs/>
          <w:kern w:val="36"/>
          <w:szCs w:val="48"/>
          <w:lang w:eastAsia="ru-RU"/>
        </w:rPr>
        <w:t>Исправление проблем с анимацией</w:t>
      </w:r>
      <w:bookmarkEnd w:id="46"/>
    </w:p>
    <w:p w14:paraId="34C8A00A" w14:textId="539D847E" w:rsidR="00D90771" w:rsidRPr="00D90771" w:rsidRDefault="00D90771" w:rsidP="00D90771">
      <w:pPr>
        <w:spacing w:before="100" w:beforeAutospacing="1" w:after="100" w:afterAutospacing="1" w:line="240" w:lineRule="auto"/>
        <w:jc w:val="both"/>
        <w:rPr>
          <w:rFonts w:ascii="Times New Roman" w:eastAsia="Times New Roman" w:hAnsi="Times New Roman" w:cs="Times New Roman"/>
          <w:sz w:val="24"/>
          <w:szCs w:val="24"/>
          <w:lang w:eastAsia="ru-RU"/>
        </w:rPr>
      </w:pPr>
      <w:r w:rsidRPr="00D90771">
        <w:rPr>
          <w:rFonts w:ascii="Times New Roman" w:eastAsia="Times New Roman" w:hAnsi="Times New Roman" w:cs="Times New Roman"/>
          <w:sz w:val="24"/>
          <w:szCs w:val="24"/>
          <w:lang w:eastAsia="ru-RU"/>
        </w:rPr>
        <w:t xml:space="preserve">Первый вопрос </w:t>
      </w:r>
      <w:r>
        <w:rPr>
          <w:rFonts w:ascii="Times New Roman" w:eastAsia="Times New Roman" w:hAnsi="Times New Roman" w:cs="Times New Roman"/>
          <w:sz w:val="24"/>
          <w:szCs w:val="24"/>
          <w:lang w:eastAsia="ru-RU"/>
        </w:rPr>
        <w:t>–</w:t>
      </w:r>
      <w:r w:rsidRPr="00D90771">
        <w:rPr>
          <w:rFonts w:ascii="Times New Roman" w:eastAsia="Times New Roman" w:hAnsi="Times New Roman" w:cs="Times New Roman"/>
          <w:sz w:val="24"/>
          <w:szCs w:val="24"/>
          <w:lang w:eastAsia="ru-RU"/>
        </w:rPr>
        <w:t xml:space="preserve"> это проблема со светом. Возможно, вы уже заметили этот случай, это связано с тем, что мы не трансформируем нормали. Таким образом, нормали, которые используются во фрагментном шейдере, соответствуют позе привязки. Их нужно преобразовать так же, как и позиции.</w:t>
      </w:r>
    </w:p>
    <w:p w14:paraId="0FB07641" w14:textId="77777777" w:rsidR="00D90771" w:rsidRPr="00D90771" w:rsidRDefault="00D90771" w:rsidP="00D90771">
      <w:pPr>
        <w:spacing w:before="100" w:beforeAutospacing="1" w:after="100" w:afterAutospacing="1" w:line="240" w:lineRule="auto"/>
        <w:jc w:val="both"/>
        <w:rPr>
          <w:rFonts w:ascii="Times New Roman" w:eastAsia="Times New Roman" w:hAnsi="Times New Roman" w:cs="Times New Roman"/>
          <w:sz w:val="24"/>
          <w:szCs w:val="24"/>
          <w:lang w:eastAsia="ru-RU"/>
        </w:rPr>
      </w:pPr>
      <w:r w:rsidRPr="00D90771">
        <w:rPr>
          <w:rFonts w:ascii="Times New Roman" w:eastAsia="Times New Roman" w:hAnsi="Times New Roman" w:cs="Times New Roman"/>
          <w:sz w:val="24"/>
          <w:szCs w:val="24"/>
          <w:lang w:eastAsia="ru-RU"/>
        </w:rPr>
        <w:t>Эту проблему легко решить, нам просто нужно включить нормали в цикл, который перебирает веса в вершинном шейдере.</w:t>
      </w:r>
    </w:p>
    <w:p w14:paraId="6707EAC4" w14:textId="77777777" w:rsidR="00180B47" w:rsidRPr="00180B47" w:rsidRDefault="00180B47" w:rsidP="00180B47">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180B47">
        <w:rPr>
          <w:rFonts w:ascii="Courier New" w:eastAsia="Times New Roman" w:hAnsi="Courier New" w:cs="Courier New"/>
          <w:color w:val="C3CEE3"/>
          <w:sz w:val="20"/>
          <w:szCs w:val="20"/>
          <w:lang w:val="en-US" w:eastAsia="ru-RU"/>
        </w:rPr>
        <w:t>vec4 initPos = vec4(0, 0, 0, 0);</w:t>
      </w:r>
      <w:r w:rsidRPr="00180B47">
        <w:rPr>
          <w:rFonts w:ascii="Courier New" w:eastAsia="Times New Roman" w:hAnsi="Courier New" w:cs="Courier New"/>
          <w:color w:val="C3CEE3"/>
          <w:sz w:val="20"/>
          <w:szCs w:val="20"/>
          <w:lang w:val="en-US" w:eastAsia="ru-RU"/>
        </w:rPr>
        <w:br/>
        <w:t>vec4 initNormal = vec4(0, 0, 0, 0);</w:t>
      </w:r>
      <w:r w:rsidRPr="00180B47">
        <w:rPr>
          <w:rFonts w:ascii="Courier New" w:eastAsia="Times New Roman" w:hAnsi="Courier New" w:cs="Courier New"/>
          <w:color w:val="C3CEE3"/>
          <w:sz w:val="20"/>
          <w:szCs w:val="20"/>
          <w:lang w:val="en-US" w:eastAsia="ru-RU"/>
        </w:rPr>
        <w:br/>
        <w:t>int count = 0;</w:t>
      </w:r>
      <w:r w:rsidRPr="00180B47">
        <w:rPr>
          <w:rFonts w:ascii="Courier New" w:eastAsia="Times New Roman" w:hAnsi="Courier New" w:cs="Courier New"/>
          <w:color w:val="C3CEE3"/>
          <w:sz w:val="20"/>
          <w:szCs w:val="20"/>
          <w:lang w:val="en-US" w:eastAsia="ru-RU"/>
        </w:rPr>
        <w:br/>
        <w:t>for(int i = 0; i &lt; MAX_WEIGHTS; i++){</w:t>
      </w:r>
      <w:r w:rsidRPr="00180B47">
        <w:rPr>
          <w:rFonts w:ascii="Courier New" w:eastAsia="Times New Roman" w:hAnsi="Courier New" w:cs="Courier New"/>
          <w:color w:val="C3CEE3"/>
          <w:sz w:val="20"/>
          <w:szCs w:val="20"/>
          <w:lang w:val="en-US" w:eastAsia="ru-RU"/>
        </w:rPr>
        <w:br/>
        <w:t xml:space="preserve">    float weight = jointWeights[i];</w:t>
      </w:r>
      <w:r w:rsidRPr="00180B47">
        <w:rPr>
          <w:rFonts w:ascii="Courier New" w:eastAsia="Times New Roman" w:hAnsi="Courier New" w:cs="Courier New"/>
          <w:color w:val="C3CEE3"/>
          <w:sz w:val="20"/>
          <w:szCs w:val="20"/>
          <w:lang w:val="en-US" w:eastAsia="ru-RU"/>
        </w:rPr>
        <w:br/>
        <w:t xml:space="preserve">    if(weight &gt; 0) {</w:t>
      </w:r>
      <w:r w:rsidRPr="00180B47">
        <w:rPr>
          <w:rFonts w:ascii="Courier New" w:eastAsia="Times New Roman" w:hAnsi="Courier New" w:cs="Courier New"/>
          <w:color w:val="C3CEE3"/>
          <w:sz w:val="20"/>
          <w:szCs w:val="20"/>
          <w:lang w:val="en-US" w:eastAsia="ru-RU"/>
        </w:rPr>
        <w:br/>
        <w:t xml:space="preserve">        count++;</w:t>
      </w:r>
      <w:r w:rsidRPr="00180B47">
        <w:rPr>
          <w:rFonts w:ascii="Courier New" w:eastAsia="Times New Roman" w:hAnsi="Courier New" w:cs="Courier New"/>
          <w:color w:val="C3CEE3"/>
          <w:sz w:val="20"/>
          <w:szCs w:val="20"/>
          <w:lang w:val="en-US" w:eastAsia="ru-RU"/>
        </w:rPr>
        <w:br/>
        <w:t xml:space="preserve">        int jointIndex = jointIndices[i];</w:t>
      </w:r>
      <w:r w:rsidRPr="00180B47">
        <w:rPr>
          <w:rFonts w:ascii="Courier New" w:eastAsia="Times New Roman" w:hAnsi="Courier New" w:cs="Courier New"/>
          <w:color w:val="C3CEE3"/>
          <w:sz w:val="20"/>
          <w:szCs w:val="20"/>
          <w:lang w:val="en-US" w:eastAsia="ru-RU"/>
        </w:rPr>
        <w:br/>
        <w:t xml:space="preserve">        vec4 tmpPos = jointsMatrix[jointIndex] * vec4(position, 1.0);</w:t>
      </w:r>
      <w:r w:rsidRPr="00180B47">
        <w:rPr>
          <w:rFonts w:ascii="Courier New" w:eastAsia="Times New Roman" w:hAnsi="Courier New" w:cs="Courier New"/>
          <w:color w:val="C3CEE3"/>
          <w:sz w:val="20"/>
          <w:szCs w:val="20"/>
          <w:lang w:val="en-US" w:eastAsia="ru-RU"/>
        </w:rPr>
        <w:br/>
        <w:t xml:space="preserve">        initPos += weight * tmpPos;</w:t>
      </w:r>
      <w:r w:rsidRPr="00180B47">
        <w:rPr>
          <w:rFonts w:ascii="Courier New" w:eastAsia="Times New Roman" w:hAnsi="Courier New" w:cs="Courier New"/>
          <w:color w:val="C3CEE3"/>
          <w:sz w:val="20"/>
          <w:szCs w:val="20"/>
          <w:lang w:val="en-US" w:eastAsia="ru-RU"/>
        </w:rPr>
        <w:br/>
      </w:r>
      <w:r w:rsidRPr="00180B47">
        <w:rPr>
          <w:rFonts w:ascii="Courier New" w:eastAsia="Times New Roman" w:hAnsi="Courier New" w:cs="Courier New"/>
          <w:color w:val="C3CEE3"/>
          <w:sz w:val="20"/>
          <w:szCs w:val="20"/>
          <w:lang w:val="en-US" w:eastAsia="ru-RU"/>
        </w:rPr>
        <w:br/>
        <w:t xml:space="preserve">        vec4 tmpNormal = jointsMatrix[jointIndex] * vec4(vertexNormal, 0.0);</w:t>
      </w:r>
      <w:r w:rsidRPr="00180B47">
        <w:rPr>
          <w:rFonts w:ascii="Courier New" w:eastAsia="Times New Roman" w:hAnsi="Courier New" w:cs="Courier New"/>
          <w:color w:val="C3CEE3"/>
          <w:sz w:val="20"/>
          <w:szCs w:val="20"/>
          <w:lang w:val="en-US" w:eastAsia="ru-RU"/>
        </w:rPr>
        <w:br/>
        <w:t xml:space="preserve">        initNormal += weight * tmpNormal;</w:t>
      </w:r>
      <w:r w:rsidRPr="00180B47">
        <w:rPr>
          <w:rFonts w:ascii="Courier New" w:eastAsia="Times New Roman" w:hAnsi="Courier New" w:cs="Courier New"/>
          <w:color w:val="C3CEE3"/>
          <w:sz w:val="20"/>
          <w:szCs w:val="20"/>
          <w:lang w:val="en-US" w:eastAsia="ru-RU"/>
        </w:rPr>
        <w:br/>
        <w:t xml:space="preserve">    }</w:t>
      </w:r>
      <w:r w:rsidRPr="00180B47">
        <w:rPr>
          <w:rFonts w:ascii="Courier New" w:eastAsia="Times New Roman" w:hAnsi="Courier New" w:cs="Courier New"/>
          <w:color w:val="C3CEE3"/>
          <w:sz w:val="20"/>
          <w:szCs w:val="20"/>
          <w:lang w:val="en-US" w:eastAsia="ru-RU"/>
        </w:rPr>
        <w:br/>
        <w:t>}</w:t>
      </w:r>
      <w:r w:rsidRPr="00180B47">
        <w:rPr>
          <w:rFonts w:ascii="Courier New" w:eastAsia="Times New Roman" w:hAnsi="Courier New" w:cs="Courier New"/>
          <w:color w:val="C3CEE3"/>
          <w:sz w:val="20"/>
          <w:szCs w:val="20"/>
          <w:lang w:val="en-US" w:eastAsia="ru-RU"/>
        </w:rPr>
        <w:br/>
        <w:t>if (count == 0){</w:t>
      </w:r>
      <w:r w:rsidRPr="00180B47">
        <w:rPr>
          <w:rFonts w:ascii="Courier New" w:eastAsia="Times New Roman" w:hAnsi="Courier New" w:cs="Courier New"/>
          <w:color w:val="C3CEE3"/>
          <w:sz w:val="20"/>
          <w:szCs w:val="20"/>
          <w:lang w:val="en-US" w:eastAsia="ru-RU"/>
        </w:rPr>
        <w:br/>
        <w:t xml:space="preserve">    initPos = vec4(position, 1.0);</w:t>
      </w:r>
      <w:r w:rsidRPr="00180B47">
        <w:rPr>
          <w:rFonts w:ascii="Courier New" w:eastAsia="Times New Roman" w:hAnsi="Courier New" w:cs="Courier New"/>
          <w:color w:val="C3CEE3"/>
          <w:sz w:val="20"/>
          <w:szCs w:val="20"/>
          <w:lang w:val="en-US" w:eastAsia="ru-RU"/>
        </w:rPr>
        <w:br/>
        <w:t xml:space="preserve">    initNormal = vec4(vertexNormal, 0.0);</w:t>
      </w:r>
      <w:r w:rsidRPr="00180B47">
        <w:rPr>
          <w:rFonts w:ascii="Courier New" w:eastAsia="Times New Roman" w:hAnsi="Courier New" w:cs="Courier New"/>
          <w:color w:val="C3CEE3"/>
          <w:sz w:val="20"/>
          <w:szCs w:val="20"/>
          <w:lang w:val="en-US" w:eastAsia="ru-RU"/>
        </w:rPr>
        <w:br/>
        <w:t>}</w:t>
      </w:r>
    </w:p>
    <w:p w14:paraId="5EFE8255" w14:textId="77777777" w:rsidR="00991ACD" w:rsidRPr="00991ACD" w:rsidRDefault="00991ACD" w:rsidP="00991ACD">
      <w:pPr>
        <w:spacing w:before="100" w:beforeAutospacing="1" w:after="100" w:afterAutospacing="1" w:line="240" w:lineRule="auto"/>
        <w:rPr>
          <w:rFonts w:ascii="Times New Roman" w:eastAsia="Times New Roman" w:hAnsi="Times New Roman" w:cs="Times New Roman"/>
          <w:sz w:val="24"/>
          <w:szCs w:val="24"/>
          <w:lang w:eastAsia="ru-RU"/>
        </w:rPr>
      </w:pPr>
      <w:r w:rsidRPr="00991ACD">
        <w:rPr>
          <w:rFonts w:ascii="Times New Roman" w:eastAsia="Times New Roman" w:hAnsi="Times New Roman" w:cs="Times New Roman"/>
          <w:sz w:val="24"/>
          <w:szCs w:val="24"/>
          <w:lang w:eastAsia="ru-RU"/>
        </w:rPr>
        <w:t>Затем мы просто вычисляем нормаль выходной вершины, как всегда:</w:t>
      </w:r>
    </w:p>
    <w:p w14:paraId="4220B4A1" w14:textId="77777777" w:rsidR="00991ACD" w:rsidRPr="00991ACD" w:rsidRDefault="00991ACD" w:rsidP="00991AC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991ACD">
        <w:rPr>
          <w:rFonts w:ascii="Courier New" w:eastAsia="Times New Roman" w:hAnsi="Courier New" w:cs="Courier New"/>
          <w:color w:val="C3CEE3"/>
          <w:sz w:val="20"/>
          <w:szCs w:val="20"/>
          <w:lang w:val="en-US" w:eastAsia="ru-RU"/>
        </w:rPr>
        <w:t>mvVertexNormal = normalize(modelViewMatrix * initNormal).xyz;</w:t>
      </w:r>
    </w:p>
    <w:p w14:paraId="3264C29A" w14:textId="112D4952" w:rsidR="00991ACD" w:rsidRPr="00991ACD" w:rsidRDefault="00991ACD" w:rsidP="00991AC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991ACD">
        <w:rPr>
          <w:rFonts w:ascii="Times New Roman" w:eastAsia="Times New Roman" w:hAnsi="Times New Roman" w:cs="Times New Roman"/>
          <w:sz w:val="24"/>
          <w:szCs w:val="24"/>
          <w:lang w:eastAsia="ru-RU"/>
        </w:rPr>
        <w:t xml:space="preserve">Следующая проблема </w:t>
      </w:r>
      <w:r>
        <w:rPr>
          <w:rFonts w:ascii="Times New Roman" w:eastAsia="Times New Roman" w:hAnsi="Times New Roman" w:cs="Times New Roman"/>
          <w:sz w:val="24"/>
          <w:szCs w:val="24"/>
          <w:lang w:eastAsia="ru-RU"/>
        </w:rPr>
        <w:t>–</w:t>
      </w:r>
      <w:r w:rsidRPr="00991ACD">
        <w:rPr>
          <w:rFonts w:ascii="Times New Roman" w:eastAsia="Times New Roman" w:hAnsi="Times New Roman" w:cs="Times New Roman"/>
          <w:sz w:val="24"/>
          <w:szCs w:val="24"/>
          <w:lang w:eastAsia="ru-RU"/>
        </w:rPr>
        <w:t xml:space="preserve"> проблема теней. Если вы помните из главы о тенях, мы используем карты теней для рисования теней. Мы визуализируем сцену с точки зрения освещения, чтобы создать карту глубины, которая сообщает нам, находится точка в тени или нет. Но, как и в случае с нормалями, мы просто передаем координаты позы привязки, а не меняем их в соответствии с текущим кадром. По этой причине тень не соответствует текущему положению.</w:t>
      </w:r>
    </w:p>
    <w:p w14:paraId="5E8A61A4" w14:textId="6F42BD28" w:rsidR="00991ACD" w:rsidRPr="00E318BD" w:rsidRDefault="00991ACD" w:rsidP="00991ACD">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991ACD">
        <w:rPr>
          <w:rFonts w:ascii="Times New Roman" w:eastAsia="Times New Roman" w:hAnsi="Times New Roman" w:cs="Times New Roman"/>
          <w:sz w:val="24"/>
          <w:szCs w:val="24"/>
          <w:lang w:eastAsia="ru-RU"/>
        </w:rPr>
        <w:t>Решение простое, нам просто нужно изменить вершинный шейдер глубины, чтобы использовать</w:t>
      </w:r>
      <w:r>
        <w:rPr>
          <w:rFonts w:ascii="Times New Roman" w:eastAsia="Times New Roman" w:hAnsi="Times New Roman" w:cs="Times New Roman"/>
          <w:sz w:val="24"/>
          <w:szCs w:val="24"/>
          <w:lang w:eastAsia="ru-RU"/>
        </w:rPr>
        <w:t xml:space="preserve"> </w:t>
      </w:r>
      <w:r w:rsidRPr="00991ACD">
        <w:rPr>
          <w:rFonts w:ascii="Times New Roman" w:eastAsia="Times New Roman" w:hAnsi="Times New Roman" w:cs="Times New Roman"/>
          <w:b/>
          <w:sz w:val="24"/>
          <w:szCs w:val="24"/>
          <w:lang w:eastAsia="ru-RU"/>
        </w:rPr>
        <w:t>jointsMatrix</w:t>
      </w:r>
      <w:r>
        <w:rPr>
          <w:rFonts w:ascii="Times New Roman" w:eastAsia="Times New Roman" w:hAnsi="Times New Roman" w:cs="Times New Roman"/>
          <w:sz w:val="24"/>
          <w:szCs w:val="24"/>
          <w:lang w:eastAsia="ru-RU"/>
        </w:rPr>
        <w:t>,</w:t>
      </w:r>
      <w:r w:rsidRPr="00991ACD">
        <w:rPr>
          <w:rFonts w:ascii="Times New Roman" w:eastAsia="Times New Roman" w:hAnsi="Times New Roman" w:cs="Times New Roman"/>
          <w:sz w:val="24"/>
          <w:szCs w:val="24"/>
          <w:lang w:eastAsia="ru-RU"/>
        </w:rPr>
        <w:t xml:space="preserve"> веса и индексы соединений для преобразования позиции. Так</w:t>
      </w:r>
      <w:r w:rsidRPr="00E318BD">
        <w:rPr>
          <w:rFonts w:ascii="Times New Roman" w:eastAsia="Times New Roman" w:hAnsi="Times New Roman" w:cs="Times New Roman"/>
          <w:sz w:val="24"/>
          <w:szCs w:val="24"/>
          <w:lang w:val="en-US" w:eastAsia="ru-RU"/>
        </w:rPr>
        <w:t xml:space="preserve"> </w:t>
      </w:r>
      <w:r w:rsidRPr="00991ACD">
        <w:rPr>
          <w:rFonts w:ascii="Times New Roman" w:eastAsia="Times New Roman" w:hAnsi="Times New Roman" w:cs="Times New Roman"/>
          <w:sz w:val="24"/>
          <w:szCs w:val="24"/>
          <w:lang w:eastAsia="ru-RU"/>
        </w:rPr>
        <w:t>выглядит</w:t>
      </w:r>
      <w:r w:rsidRPr="00E318BD">
        <w:rPr>
          <w:rFonts w:ascii="Times New Roman" w:eastAsia="Times New Roman" w:hAnsi="Times New Roman" w:cs="Times New Roman"/>
          <w:sz w:val="24"/>
          <w:szCs w:val="24"/>
          <w:lang w:val="en-US" w:eastAsia="ru-RU"/>
        </w:rPr>
        <w:t xml:space="preserve"> </w:t>
      </w:r>
      <w:r w:rsidRPr="00991ACD">
        <w:rPr>
          <w:rFonts w:ascii="Times New Roman" w:eastAsia="Times New Roman" w:hAnsi="Times New Roman" w:cs="Times New Roman"/>
          <w:sz w:val="24"/>
          <w:szCs w:val="24"/>
          <w:lang w:eastAsia="ru-RU"/>
        </w:rPr>
        <w:t>вершинный</w:t>
      </w:r>
      <w:r w:rsidRPr="00E318BD">
        <w:rPr>
          <w:rFonts w:ascii="Times New Roman" w:eastAsia="Times New Roman" w:hAnsi="Times New Roman" w:cs="Times New Roman"/>
          <w:sz w:val="24"/>
          <w:szCs w:val="24"/>
          <w:lang w:val="en-US" w:eastAsia="ru-RU"/>
        </w:rPr>
        <w:t xml:space="preserve"> </w:t>
      </w:r>
      <w:r w:rsidRPr="00991ACD">
        <w:rPr>
          <w:rFonts w:ascii="Times New Roman" w:eastAsia="Times New Roman" w:hAnsi="Times New Roman" w:cs="Times New Roman"/>
          <w:sz w:val="24"/>
          <w:szCs w:val="24"/>
          <w:lang w:eastAsia="ru-RU"/>
        </w:rPr>
        <w:t>шейдер</w:t>
      </w:r>
      <w:r w:rsidRPr="00E318BD">
        <w:rPr>
          <w:rFonts w:ascii="Times New Roman" w:eastAsia="Times New Roman" w:hAnsi="Times New Roman" w:cs="Times New Roman"/>
          <w:sz w:val="24"/>
          <w:szCs w:val="24"/>
          <w:lang w:val="en-US" w:eastAsia="ru-RU"/>
        </w:rPr>
        <w:t xml:space="preserve"> </w:t>
      </w:r>
      <w:r w:rsidRPr="00991ACD">
        <w:rPr>
          <w:rFonts w:ascii="Times New Roman" w:eastAsia="Times New Roman" w:hAnsi="Times New Roman" w:cs="Times New Roman"/>
          <w:sz w:val="24"/>
          <w:szCs w:val="24"/>
          <w:lang w:eastAsia="ru-RU"/>
        </w:rPr>
        <w:t>глубины</w:t>
      </w:r>
      <w:r w:rsidRPr="00E318BD">
        <w:rPr>
          <w:rFonts w:ascii="Times New Roman" w:eastAsia="Times New Roman" w:hAnsi="Times New Roman" w:cs="Times New Roman"/>
          <w:sz w:val="24"/>
          <w:szCs w:val="24"/>
          <w:lang w:val="en-US" w:eastAsia="ru-RU"/>
        </w:rPr>
        <w:t>.</w:t>
      </w:r>
    </w:p>
    <w:p w14:paraId="593ABB99" w14:textId="77777777" w:rsidR="00EF1146" w:rsidRPr="00EF1146" w:rsidRDefault="00EF1146" w:rsidP="00EF1146">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EF1146">
        <w:rPr>
          <w:rFonts w:ascii="Courier New" w:eastAsia="Times New Roman" w:hAnsi="Courier New" w:cs="Courier New"/>
          <w:color w:val="C3CEE3"/>
          <w:sz w:val="20"/>
          <w:szCs w:val="20"/>
          <w:lang w:val="en-US" w:eastAsia="ru-RU"/>
        </w:rPr>
        <w:t>#version 330</w:t>
      </w:r>
      <w:r w:rsidRPr="00EF1146">
        <w:rPr>
          <w:rFonts w:ascii="Courier New" w:eastAsia="Times New Roman" w:hAnsi="Courier New" w:cs="Courier New"/>
          <w:color w:val="C3CEE3"/>
          <w:sz w:val="20"/>
          <w:szCs w:val="20"/>
          <w:lang w:val="en-US" w:eastAsia="ru-RU"/>
        </w:rPr>
        <w:br/>
      </w:r>
      <w:r w:rsidRPr="00EF1146">
        <w:rPr>
          <w:rFonts w:ascii="Courier New" w:eastAsia="Times New Roman" w:hAnsi="Courier New" w:cs="Courier New"/>
          <w:color w:val="C3CEE3"/>
          <w:sz w:val="20"/>
          <w:szCs w:val="20"/>
          <w:lang w:val="en-US" w:eastAsia="ru-RU"/>
        </w:rPr>
        <w:br/>
        <w:t>const int MAX_WEIGHTS = 4;</w:t>
      </w:r>
      <w:r w:rsidRPr="00EF1146">
        <w:rPr>
          <w:rFonts w:ascii="Courier New" w:eastAsia="Times New Roman" w:hAnsi="Courier New" w:cs="Courier New"/>
          <w:color w:val="C3CEE3"/>
          <w:sz w:val="20"/>
          <w:szCs w:val="20"/>
          <w:lang w:val="en-US" w:eastAsia="ru-RU"/>
        </w:rPr>
        <w:br/>
        <w:t>const int MAX_JOINTS = 150;</w:t>
      </w:r>
      <w:r w:rsidRPr="00EF1146">
        <w:rPr>
          <w:rFonts w:ascii="Courier New" w:eastAsia="Times New Roman" w:hAnsi="Courier New" w:cs="Courier New"/>
          <w:color w:val="C3CEE3"/>
          <w:sz w:val="20"/>
          <w:szCs w:val="20"/>
          <w:lang w:val="en-US" w:eastAsia="ru-RU"/>
        </w:rPr>
        <w:br/>
      </w:r>
      <w:r w:rsidRPr="00EF1146">
        <w:rPr>
          <w:rFonts w:ascii="Courier New" w:eastAsia="Times New Roman" w:hAnsi="Courier New" w:cs="Courier New"/>
          <w:color w:val="C3CEE3"/>
          <w:sz w:val="20"/>
          <w:szCs w:val="20"/>
          <w:lang w:val="en-US" w:eastAsia="ru-RU"/>
        </w:rPr>
        <w:br/>
        <w:t>layout (location=0) in vec3 position;</w:t>
      </w:r>
      <w:r w:rsidRPr="00EF1146">
        <w:rPr>
          <w:rFonts w:ascii="Courier New" w:eastAsia="Times New Roman" w:hAnsi="Courier New" w:cs="Courier New"/>
          <w:color w:val="C3CEE3"/>
          <w:sz w:val="20"/>
          <w:szCs w:val="20"/>
          <w:lang w:val="en-US" w:eastAsia="ru-RU"/>
        </w:rPr>
        <w:br/>
        <w:t>layout (location=1) in vec2 texCoord;</w:t>
      </w:r>
      <w:r w:rsidRPr="00EF1146">
        <w:rPr>
          <w:rFonts w:ascii="Courier New" w:eastAsia="Times New Roman" w:hAnsi="Courier New" w:cs="Courier New"/>
          <w:color w:val="C3CEE3"/>
          <w:sz w:val="20"/>
          <w:szCs w:val="20"/>
          <w:lang w:val="en-US" w:eastAsia="ru-RU"/>
        </w:rPr>
        <w:br/>
        <w:t>layout (location=2) in vec3 vertexNormal;</w:t>
      </w:r>
      <w:r w:rsidRPr="00EF1146">
        <w:rPr>
          <w:rFonts w:ascii="Courier New" w:eastAsia="Times New Roman" w:hAnsi="Courier New" w:cs="Courier New"/>
          <w:color w:val="C3CEE3"/>
          <w:sz w:val="20"/>
          <w:szCs w:val="20"/>
          <w:lang w:val="en-US" w:eastAsia="ru-RU"/>
        </w:rPr>
        <w:br/>
        <w:t>layout (location=3) in vec4 jointWeights;</w:t>
      </w:r>
      <w:r w:rsidRPr="00EF1146">
        <w:rPr>
          <w:rFonts w:ascii="Courier New" w:eastAsia="Times New Roman" w:hAnsi="Courier New" w:cs="Courier New"/>
          <w:color w:val="C3CEE3"/>
          <w:sz w:val="20"/>
          <w:szCs w:val="20"/>
          <w:lang w:val="en-US" w:eastAsia="ru-RU"/>
        </w:rPr>
        <w:br/>
        <w:t>layout (location=4) in ivec4 jointIndices;</w:t>
      </w:r>
      <w:r w:rsidRPr="00EF1146">
        <w:rPr>
          <w:rFonts w:ascii="Courier New" w:eastAsia="Times New Roman" w:hAnsi="Courier New" w:cs="Courier New"/>
          <w:color w:val="C3CEE3"/>
          <w:sz w:val="20"/>
          <w:szCs w:val="20"/>
          <w:lang w:val="en-US" w:eastAsia="ru-RU"/>
        </w:rPr>
        <w:br/>
      </w:r>
      <w:r w:rsidRPr="00EF1146">
        <w:rPr>
          <w:rFonts w:ascii="Courier New" w:eastAsia="Times New Roman" w:hAnsi="Courier New" w:cs="Courier New"/>
          <w:color w:val="C3CEE3"/>
          <w:sz w:val="20"/>
          <w:szCs w:val="20"/>
          <w:lang w:val="en-US" w:eastAsia="ru-RU"/>
        </w:rPr>
        <w:br/>
        <w:t>uniform mat4 jointsMatrix[MAX_JOINTS];</w:t>
      </w:r>
      <w:r w:rsidRPr="00EF1146">
        <w:rPr>
          <w:rFonts w:ascii="Courier New" w:eastAsia="Times New Roman" w:hAnsi="Courier New" w:cs="Courier New"/>
          <w:color w:val="C3CEE3"/>
          <w:sz w:val="20"/>
          <w:szCs w:val="20"/>
          <w:lang w:val="en-US" w:eastAsia="ru-RU"/>
        </w:rPr>
        <w:br/>
        <w:t>uniform mat4 modelLightViewMatrix;</w:t>
      </w:r>
      <w:r w:rsidRPr="00EF1146">
        <w:rPr>
          <w:rFonts w:ascii="Courier New" w:eastAsia="Times New Roman" w:hAnsi="Courier New" w:cs="Courier New"/>
          <w:color w:val="C3CEE3"/>
          <w:sz w:val="20"/>
          <w:szCs w:val="20"/>
          <w:lang w:val="en-US" w:eastAsia="ru-RU"/>
        </w:rPr>
        <w:br/>
        <w:t>uniform mat4 orthoProjectionMatrix;</w:t>
      </w:r>
      <w:r w:rsidRPr="00EF1146">
        <w:rPr>
          <w:rFonts w:ascii="Courier New" w:eastAsia="Times New Roman" w:hAnsi="Courier New" w:cs="Courier New"/>
          <w:color w:val="C3CEE3"/>
          <w:sz w:val="20"/>
          <w:szCs w:val="20"/>
          <w:lang w:val="en-US" w:eastAsia="ru-RU"/>
        </w:rPr>
        <w:br/>
      </w:r>
      <w:r w:rsidRPr="00EF1146">
        <w:rPr>
          <w:rFonts w:ascii="Courier New" w:eastAsia="Times New Roman" w:hAnsi="Courier New" w:cs="Courier New"/>
          <w:color w:val="C3CEE3"/>
          <w:sz w:val="20"/>
          <w:szCs w:val="20"/>
          <w:lang w:val="en-US" w:eastAsia="ru-RU"/>
        </w:rPr>
        <w:br/>
        <w:t>void main(){</w:t>
      </w:r>
      <w:r w:rsidRPr="00EF1146">
        <w:rPr>
          <w:rFonts w:ascii="Courier New" w:eastAsia="Times New Roman" w:hAnsi="Courier New" w:cs="Courier New"/>
          <w:color w:val="C3CEE3"/>
          <w:sz w:val="20"/>
          <w:szCs w:val="20"/>
          <w:lang w:val="en-US" w:eastAsia="ru-RU"/>
        </w:rPr>
        <w:br/>
        <w:t xml:space="preserve">    vec4 initPos = vec4(0, 0, 0, 0);</w:t>
      </w:r>
      <w:r w:rsidRPr="00EF1146">
        <w:rPr>
          <w:rFonts w:ascii="Courier New" w:eastAsia="Times New Roman" w:hAnsi="Courier New" w:cs="Courier New"/>
          <w:color w:val="C3CEE3"/>
          <w:sz w:val="20"/>
          <w:szCs w:val="20"/>
          <w:lang w:val="en-US" w:eastAsia="ru-RU"/>
        </w:rPr>
        <w:br/>
        <w:t xml:space="preserve">    int count = 0;</w:t>
      </w:r>
      <w:r w:rsidRPr="00EF1146">
        <w:rPr>
          <w:rFonts w:ascii="Courier New" w:eastAsia="Times New Roman" w:hAnsi="Courier New" w:cs="Courier New"/>
          <w:color w:val="C3CEE3"/>
          <w:sz w:val="20"/>
          <w:szCs w:val="20"/>
          <w:lang w:val="en-US" w:eastAsia="ru-RU"/>
        </w:rPr>
        <w:br/>
        <w:t xml:space="preserve">    for(int i = 0; i &lt; MAX_WEIGHTS; i++){</w:t>
      </w:r>
      <w:r w:rsidRPr="00EF1146">
        <w:rPr>
          <w:rFonts w:ascii="Courier New" w:eastAsia="Times New Roman" w:hAnsi="Courier New" w:cs="Courier New"/>
          <w:color w:val="C3CEE3"/>
          <w:sz w:val="20"/>
          <w:szCs w:val="20"/>
          <w:lang w:val="en-US" w:eastAsia="ru-RU"/>
        </w:rPr>
        <w:br/>
        <w:t xml:space="preserve">        float weight = jointWeights[i];</w:t>
      </w:r>
      <w:r w:rsidRPr="00EF1146">
        <w:rPr>
          <w:rFonts w:ascii="Courier New" w:eastAsia="Times New Roman" w:hAnsi="Courier New" w:cs="Courier New"/>
          <w:color w:val="C3CEE3"/>
          <w:sz w:val="20"/>
          <w:szCs w:val="20"/>
          <w:lang w:val="en-US" w:eastAsia="ru-RU"/>
        </w:rPr>
        <w:br/>
        <w:t xml:space="preserve">        if(weight &gt; 0) {</w:t>
      </w:r>
      <w:r w:rsidRPr="00EF1146">
        <w:rPr>
          <w:rFonts w:ascii="Courier New" w:eastAsia="Times New Roman" w:hAnsi="Courier New" w:cs="Courier New"/>
          <w:color w:val="C3CEE3"/>
          <w:sz w:val="20"/>
          <w:szCs w:val="20"/>
          <w:lang w:val="en-US" w:eastAsia="ru-RU"/>
        </w:rPr>
        <w:br/>
        <w:t xml:space="preserve">            count++;</w:t>
      </w:r>
      <w:r w:rsidRPr="00EF1146">
        <w:rPr>
          <w:rFonts w:ascii="Courier New" w:eastAsia="Times New Roman" w:hAnsi="Courier New" w:cs="Courier New"/>
          <w:color w:val="C3CEE3"/>
          <w:sz w:val="20"/>
          <w:szCs w:val="20"/>
          <w:lang w:val="en-US" w:eastAsia="ru-RU"/>
        </w:rPr>
        <w:br/>
        <w:t xml:space="preserve">            int jointIndex = jointIndices[i];</w:t>
      </w:r>
      <w:r w:rsidRPr="00EF1146">
        <w:rPr>
          <w:rFonts w:ascii="Courier New" w:eastAsia="Times New Roman" w:hAnsi="Courier New" w:cs="Courier New"/>
          <w:color w:val="C3CEE3"/>
          <w:sz w:val="20"/>
          <w:szCs w:val="20"/>
          <w:lang w:val="en-US" w:eastAsia="ru-RU"/>
        </w:rPr>
        <w:br/>
        <w:t xml:space="preserve">            vec4 tmpPos = jointsMatrix[jointIndex] * vec4(position, 1.0);</w:t>
      </w:r>
      <w:r w:rsidRPr="00EF1146">
        <w:rPr>
          <w:rFonts w:ascii="Courier New" w:eastAsia="Times New Roman" w:hAnsi="Courier New" w:cs="Courier New"/>
          <w:color w:val="C3CEE3"/>
          <w:sz w:val="20"/>
          <w:szCs w:val="20"/>
          <w:lang w:val="en-US" w:eastAsia="ru-RU"/>
        </w:rPr>
        <w:br/>
        <w:t xml:space="preserve">            initPos += weight * tmpPos;</w:t>
      </w:r>
      <w:r w:rsidRPr="00EF1146">
        <w:rPr>
          <w:rFonts w:ascii="Courier New" w:eastAsia="Times New Roman" w:hAnsi="Courier New" w:cs="Courier New"/>
          <w:color w:val="C3CEE3"/>
          <w:sz w:val="20"/>
          <w:szCs w:val="20"/>
          <w:lang w:val="en-US" w:eastAsia="ru-RU"/>
        </w:rPr>
        <w:br/>
        <w:t xml:space="preserve">        }</w:t>
      </w:r>
      <w:r w:rsidRPr="00EF1146">
        <w:rPr>
          <w:rFonts w:ascii="Courier New" w:eastAsia="Times New Roman" w:hAnsi="Courier New" w:cs="Courier New"/>
          <w:color w:val="C3CEE3"/>
          <w:sz w:val="20"/>
          <w:szCs w:val="20"/>
          <w:lang w:val="en-US" w:eastAsia="ru-RU"/>
        </w:rPr>
        <w:br/>
        <w:t xml:space="preserve">    }</w:t>
      </w:r>
      <w:r w:rsidRPr="00EF1146">
        <w:rPr>
          <w:rFonts w:ascii="Courier New" w:eastAsia="Times New Roman" w:hAnsi="Courier New" w:cs="Courier New"/>
          <w:color w:val="C3CEE3"/>
          <w:sz w:val="20"/>
          <w:szCs w:val="20"/>
          <w:lang w:val="en-US" w:eastAsia="ru-RU"/>
        </w:rPr>
        <w:br/>
        <w:t xml:space="preserve">    if (count == 0){</w:t>
      </w:r>
      <w:r w:rsidRPr="00EF1146">
        <w:rPr>
          <w:rFonts w:ascii="Courier New" w:eastAsia="Times New Roman" w:hAnsi="Courier New" w:cs="Courier New"/>
          <w:color w:val="C3CEE3"/>
          <w:sz w:val="20"/>
          <w:szCs w:val="20"/>
          <w:lang w:val="en-US" w:eastAsia="ru-RU"/>
        </w:rPr>
        <w:br/>
        <w:t xml:space="preserve">        initPos = vec4(position, 1.0);</w:t>
      </w:r>
      <w:r w:rsidRPr="00EF1146">
        <w:rPr>
          <w:rFonts w:ascii="Courier New" w:eastAsia="Times New Roman" w:hAnsi="Courier New" w:cs="Courier New"/>
          <w:color w:val="C3CEE3"/>
          <w:sz w:val="20"/>
          <w:szCs w:val="20"/>
          <w:lang w:val="en-US" w:eastAsia="ru-RU"/>
        </w:rPr>
        <w:br/>
        <w:t xml:space="preserve">    }</w:t>
      </w:r>
      <w:r w:rsidRPr="00EF1146">
        <w:rPr>
          <w:rFonts w:ascii="Courier New" w:eastAsia="Times New Roman" w:hAnsi="Courier New" w:cs="Courier New"/>
          <w:color w:val="C3CEE3"/>
          <w:sz w:val="20"/>
          <w:szCs w:val="20"/>
          <w:lang w:val="en-US" w:eastAsia="ru-RU"/>
        </w:rPr>
        <w:br/>
        <w:t xml:space="preserve">    gl_Position = orthoProjectionMatrix * modelLightViewMatrix * initPos;</w:t>
      </w:r>
      <w:r w:rsidRPr="00EF1146">
        <w:rPr>
          <w:rFonts w:ascii="Courier New" w:eastAsia="Times New Roman" w:hAnsi="Courier New" w:cs="Courier New"/>
          <w:color w:val="C3CEE3"/>
          <w:sz w:val="20"/>
          <w:szCs w:val="20"/>
          <w:lang w:val="en-US" w:eastAsia="ru-RU"/>
        </w:rPr>
        <w:br/>
        <w:t>}</w:t>
      </w:r>
    </w:p>
    <w:p w14:paraId="4E1596B7" w14:textId="2552B08F" w:rsidR="00372BB2" w:rsidRPr="00372BB2" w:rsidRDefault="00372BB2" w:rsidP="00372BB2">
      <w:pPr>
        <w:spacing w:before="100" w:beforeAutospacing="1" w:after="100" w:afterAutospacing="1" w:line="240" w:lineRule="auto"/>
        <w:jc w:val="both"/>
        <w:rPr>
          <w:rFonts w:ascii="Times New Roman" w:eastAsia="Times New Roman" w:hAnsi="Times New Roman" w:cs="Times New Roman"/>
          <w:sz w:val="24"/>
          <w:szCs w:val="24"/>
          <w:lang w:eastAsia="ru-RU"/>
        </w:rPr>
      </w:pPr>
      <w:r w:rsidRPr="00372BB2">
        <w:rPr>
          <w:rFonts w:ascii="Times New Roman" w:eastAsia="Times New Roman" w:hAnsi="Times New Roman" w:cs="Times New Roman"/>
          <w:sz w:val="24"/>
          <w:szCs w:val="24"/>
          <w:lang w:eastAsia="ru-RU"/>
        </w:rPr>
        <w:t>Вам нужно изменить класс</w:t>
      </w:r>
      <w:r>
        <w:rPr>
          <w:rFonts w:ascii="Times New Roman" w:eastAsia="Times New Roman" w:hAnsi="Times New Roman" w:cs="Times New Roman"/>
          <w:sz w:val="24"/>
          <w:szCs w:val="24"/>
          <w:lang w:eastAsia="ru-RU"/>
        </w:rPr>
        <w:t xml:space="preserve"> </w:t>
      </w:r>
      <w:r w:rsidRPr="00372BB2">
        <w:rPr>
          <w:rFonts w:ascii="Times New Roman" w:eastAsia="Times New Roman" w:hAnsi="Times New Roman" w:cs="Times New Roman"/>
          <w:b/>
          <w:sz w:val="24"/>
          <w:szCs w:val="24"/>
          <w:lang w:eastAsia="ru-RU"/>
        </w:rPr>
        <w:t>Renderer</w:t>
      </w:r>
      <w:r w:rsidRPr="00372BB2">
        <w:rPr>
          <w:rFonts w:ascii="Times New Roman" w:eastAsia="Times New Roman" w:hAnsi="Times New Roman" w:cs="Times New Roman"/>
          <w:sz w:val="24"/>
          <w:szCs w:val="24"/>
          <w:lang w:eastAsia="ru-RU"/>
        </w:rPr>
        <w:t>, чтобы настроить новую форму для этого шейдера, и конечный результат будет намного лучше. Свет будет применен правильно, и тень будет меняться для каждого кадра анимации, как показано на следующем рисунке.</w:t>
      </w:r>
    </w:p>
    <w:p w14:paraId="2D43CC90" w14:textId="5C3DBD02" w:rsidR="00372BB2" w:rsidRPr="00372BB2" w:rsidRDefault="00372BB2" w:rsidP="00372BB2">
      <w:pPr>
        <w:spacing w:after="0" w:line="240" w:lineRule="auto"/>
        <w:jc w:val="center"/>
        <w:rPr>
          <w:rFonts w:ascii="Times New Roman" w:eastAsia="Times New Roman" w:hAnsi="Times New Roman" w:cs="Times New Roman"/>
          <w:sz w:val="24"/>
          <w:szCs w:val="24"/>
          <w:lang w:eastAsia="ru-RU"/>
        </w:rPr>
      </w:pPr>
      <w:r w:rsidRPr="00372BB2">
        <w:rPr>
          <w:rFonts w:ascii="Times New Roman" w:eastAsia="Times New Roman" w:hAnsi="Times New Roman" w:cs="Times New Roman"/>
          <w:noProof/>
          <w:sz w:val="24"/>
          <w:szCs w:val="24"/>
          <w:lang w:eastAsia="ru-RU"/>
        </w:rPr>
        <w:drawing>
          <wp:inline distT="0" distB="0" distL="0" distR="0" wp14:anchorId="182B3ED1" wp14:editId="39BB29C2">
            <wp:extent cx="4876800" cy="4772025"/>
            <wp:effectExtent l="0" t="0" r="0" b="9525"/>
            <wp:docPr id="152" name="Рисунок 152" descr="https://gblobscdn.gitbook.com/assets%2F-LAK9UyzFQ1YYLFNUZNX%2F-LJy3B7vpo0Ffvz5a8SI%2F-LJy3CFI2g3wWWK2_ptZ%2Fanimation_refined.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blobscdn.gitbook.com/assets%2F-LAK9UyzFQ1YYLFNUZNX%2F-LJy3B7vpo0Ffvz5a8SI%2F-LJy3CFI2g3wWWK2_ptZ%2Fanimation_refined.png?alt=media"/>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76800" cy="4772025"/>
                    </a:xfrm>
                    <a:prstGeom prst="rect">
                      <a:avLst/>
                    </a:prstGeom>
                    <a:noFill/>
                    <a:ln>
                      <a:noFill/>
                    </a:ln>
                  </pic:spPr>
                </pic:pic>
              </a:graphicData>
            </a:graphic>
          </wp:inline>
        </w:drawing>
      </w:r>
    </w:p>
    <w:p w14:paraId="1D0B813D" w14:textId="77777777" w:rsidR="00372BB2" w:rsidRPr="00372BB2" w:rsidRDefault="00372BB2" w:rsidP="00372BB2">
      <w:pPr>
        <w:spacing w:after="0" w:line="240" w:lineRule="auto"/>
        <w:jc w:val="center"/>
        <w:rPr>
          <w:rFonts w:ascii="Times New Roman" w:eastAsia="Times New Roman" w:hAnsi="Times New Roman" w:cs="Times New Roman"/>
          <w:sz w:val="22"/>
          <w:szCs w:val="24"/>
          <w:lang w:eastAsia="ru-RU"/>
        </w:rPr>
      </w:pPr>
      <w:r w:rsidRPr="00372BB2">
        <w:rPr>
          <w:rFonts w:ascii="Times New Roman" w:eastAsia="Times New Roman" w:hAnsi="Times New Roman" w:cs="Times New Roman"/>
          <w:sz w:val="22"/>
          <w:szCs w:val="24"/>
          <w:lang w:eastAsia="ru-RU"/>
        </w:rPr>
        <w:t>Усовершенствованная анимация</w:t>
      </w:r>
    </w:p>
    <w:p w14:paraId="5D69BB3A" w14:textId="17EEA1A5" w:rsidR="00372BB2" w:rsidRPr="00372BB2" w:rsidRDefault="00372BB2" w:rsidP="00372BB2">
      <w:pPr>
        <w:spacing w:before="100" w:beforeAutospacing="1" w:after="100" w:afterAutospacing="1" w:line="240" w:lineRule="auto"/>
        <w:jc w:val="both"/>
        <w:rPr>
          <w:rFonts w:ascii="Times New Roman" w:eastAsia="Times New Roman" w:hAnsi="Times New Roman" w:cs="Times New Roman"/>
          <w:sz w:val="24"/>
          <w:szCs w:val="24"/>
          <w:lang w:eastAsia="ru-RU"/>
        </w:rPr>
      </w:pPr>
      <w:r w:rsidRPr="00372BB2">
        <w:rPr>
          <w:rFonts w:ascii="Times New Roman" w:eastAsia="Times New Roman" w:hAnsi="Times New Roman" w:cs="Times New Roman"/>
          <w:sz w:val="24"/>
          <w:szCs w:val="24"/>
          <w:lang w:eastAsia="ru-RU"/>
        </w:rPr>
        <w:t>И все, теперь у вас есть рабочий пример, который анимирует модели MD5. Исходный код вс</w:t>
      </w:r>
      <w:r>
        <w:rPr>
          <w:rFonts w:ascii="Times New Roman" w:eastAsia="Times New Roman" w:hAnsi="Times New Roman" w:cs="Times New Roman"/>
          <w:sz w:val="24"/>
          <w:szCs w:val="24"/>
          <w:lang w:eastAsia="ru-RU"/>
        </w:rPr>
        <w:t>ё</w:t>
      </w:r>
      <w:r w:rsidRPr="00372BB2">
        <w:rPr>
          <w:rFonts w:ascii="Times New Roman" w:eastAsia="Times New Roman" w:hAnsi="Times New Roman" w:cs="Times New Roman"/>
          <w:sz w:val="24"/>
          <w:szCs w:val="24"/>
          <w:lang w:eastAsia="ru-RU"/>
        </w:rPr>
        <w:t xml:space="preserve"> ещ</w:t>
      </w:r>
      <w:r>
        <w:rPr>
          <w:rFonts w:ascii="Times New Roman" w:eastAsia="Times New Roman" w:hAnsi="Times New Roman" w:cs="Times New Roman"/>
          <w:sz w:val="24"/>
          <w:szCs w:val="24"/>
          <w:lang w:eastAsia="ru-RU"/>
        </w:rPr>
        <w:t>ё</w:t>
      </w:r>
      <w:r w:rsidRPr="00372BB2">
        <w:rPr>
          <w:rFonts w:ascii="Times New Roman" w:eastAsia="Times New Roman" w:hAnsi="Times New Roman" w:cs="Times New Roman"/>
          <w:sz w:val="24"/>
          <w:szCs w:val="24"/>
          <w:lang w:eastAsia="ru-RU"/>
        </w:rPr>
        <w:t xml:space="preserve"> можно улучшить, и вы можете изменить матрицы, которые загружаются в каждом цикле рендеринга, для интерполяции между позициями кадров. Вы можете проверить источники, использованные в этой главе, чтобы увидеть, как это можно сделать.</w:t>
      </w:r>
    </w:p>
    <w:p w14:paraId="7B8FD776" w14:textId="77777777" w:rsidR="00C066F2" w:rsidRDefault="00C066F2">
      <w:pPr>
        <w:rPr>
          <w:rFonts w:ascii="Times New Roman" w:eastAsiaTheme="majorEastAsia" w:hAnsi="Times New Roman" w:cs="Times New Roman"/>
          <w:b/>
          <w:color w:val="C49A00" w:themeColor="accent1" w:themeShade="BF"/>
          <w:sz w:val="28"/>
          <w:szCs w:val="28"/>
        </w:rPr>
      </w:pPr>
      <w:bookmarkStart w:id="47" w:name="_Toc54625785"/>
      <w:r>
        <w:rPr>
          <w:rFonts w:ascii="Times New Roman" w:hAnsi="Times New Roman" w:cs="Times New Roman"/>
          <w:b/>
          <w:sz w:val="28"/>
          <w:szCs w:val="28"/>
        </w:rPr>
        <w:br w:type="page"/>
      </w:r>
    </w:p>
    <w:p w14:paraId="1FFCCB33" w14:textId="3A66246A" w:rsidR="00D1471D" w:rsidRPr="00647A65" w:rsidRDefault="00647A65" w:rsidP="00647A65">
      <w:pPr>
        <w:pStyle w:val="1"/>
        <w:rPr>
          <w:rFonts w:ascii="Times New Roman" w:hAnsi="Times New Roman" w:cs="Times New Roman"/>
          <w:b/>
          <w:sz w:val="28"/>
          <w:szCs w:val="28"/>
        </w:rPr>
      </w:pPr>
      <w:r w:rsidRPr="00647A65">
        <w:rPr>
          <w:rFonts w:ascii="Times New Roman" w:hAnsi="Times New Roman" w:cs="Times New Roman"/>
          <w:b/>
          <w:sz w:val="28"/>
          <w:szCs w:val="28"/>
        </w:rPr>
        <w:t>Глава 20: Частицы</w:t>
      </w:r>
      <w:bookmarkEnd w:id="47"/>
    </w:p>
    <w:p w14:paraId="56C0CC0C" w14:textId="37DFEA76" w:rsidR="00647A65" w:rsidRPr="00647A65" w:rsidRDefault="00647A65" w:rsidP="00647A65">
      <w:pPr>
        <w:pStyle w:val="2"/>
        <w:rPr>
          <w:rFonts w:ascii="Times New Roman" w:eastAsia="Times New Roman" w:hAnsi="Times New Roman" w:cs="Times New Roman"/>
          <w:b/>
          <w:bCs/>
          <w:kern w:val="36"/>
          <w:szCs w:val="48"/>
          <w:lang w:eastAsia="ru-RU"/>
        </w:rPr>
      </w:pPr>
      <w:bookmarkStart w:id="48" w:name="_Toc54625786"/>
      <w:r w:rsidRPr="00647A65">
        <w:rPr>
          <w:rFonts w:ascii="Times New Roman" w:eastAsia="Times New Roman" w:hAnsi="Times New Roman" w:cs="Times New Roman"/>
          <w:b/>
          <w:bCs/>
          <w:kern w:val="36"/>
          <w:szCs w:val="48"/>
          <w:lang w:eastAsia="ru-RU"/>
        </w:rPr>
        <w:t>Основы</w:t>
      </w:r>
      <w:bookmarkEnd w:id="48"/>
    </w:p>
    <w:p w14:paraId="5FC480BA" w14:textId="7FC57842" w:rsidR="00E318BD" w:rsidRPr="00BE474F" w:rsidRDefault="00BE474F" w:rsidP="00E318B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E474F">
        <w:rPr>
          <w:rFonts w:ascii="Times New Roman" w:eastAsia="Times New Roman" w:hAnsi="Times New Roman" w:cs="Times New Roman"/>
          <w:sz w:val="24"/>
          <w:szCs w:val="24"/>
          <w:lang w:eastAsia="ru-RU"/>
        </w:rPr>
        <w:t xml:space="preserve">В </w:t>
      </w:r>
      <w:r w:rsidR="00E318BD" w:rsidRPr="00BE474F">
        <w:rPr>
          <w:rFonts w:ascii="Times New Roman" w:eastAsia="Times New Roman" w:hAnsi="Times New Roman" w:cs="Times New Roman"/>
          <w:sz w:val="24"/>
          <w:szCs w:val="24"/>
          <w:lang w:eastAsia="ru-RU"/>
        </w:rPr>
        <w:t>этой главе мы добавим эффекты частиц в игровой движок. С помощью этого эффекта мы сможем имитировать лучи, огонь, пыль и облака. Это простой в реализации эффект, который улучшит графический аспект любой игры.</w:t>
      </w:r>
    </w:p>
    <w:p w14:paraId="108B3810" w14:textId="577DAB82" w:rsidR="00E318BD" w:rsidRPr="00BE474F" w:rsidRDefault="00E318BD" w:rsidP="00E318B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E474F">
        <w:rPr>
          <w:rFonts w:ascii="Times New Roman" w:eastAsia="Times New Roman" w:hAnsi="Times New Roman" w:cs="Times New Roman"/>
          <w:sz w:val="24"/>
          <w:szCs w:val="24"/>
          <w:lang w:eastAsia="ru-RU"/>
        </w:rPr>
        <w:t>Прежде чем мы начн</w:t>
      </w:r>
      <w:r w:rsidR="00BE474F">
        <w:rPr>
          <w:rFonts w:ascii="Times New Roman" w:eastAsia="Times New Roman" w:hAnsi="Times New Roman" w:cs="Times New Roman"/>
          <w:sz w:val="24"/>
          <w:szCs w:val="24"/>
          <w:lang w:eastAsia="ru-RU"/>
        </w:rPr>
        <w:t>ё</w:t>
      </w:r>
      <w:r w:rsidRPr="00BE474F">
        <w:rPr>
          <w:rFonts w:ascii="Times New Roman" w:eastAsia="Times New Roman" w:hAnsi="Times New Roman" w:cs="Times New Roman"/>
          <w:sz w:val="24"/>
          <w:szCs w:val="24"/>
          <w:lang w:eastAsia="ru-RU"/>
        </w:rPr>
        <w:t xml:space="preserve">м, стоит упомянуть, что есть много способов реализовать эффекты частиц с разными результатами. В этом случае мы будем использовать частицы билборда. Этот метод использует движущиеся текстурные квадраты для представления частиц с той особенностью, что они всегда обращены к наблюдателю, в нашем случае </w:t>
      </w:r>
      <w:r w:rsidR="00BE474F">
        <w:rPr>
          <w:rFonts w:ascii="Times New Roman" w:eastAsia="Times New Roman" w:hAnsi="Times New Roman" w:cs="Times New Roman"/>
          <w:sz w:val="24"/>
          <w:szCs w:val="24"/>
          <w:lang w:eastAsia="ru-RU"/>
        </w:rPr>
        <w:t>–</w:t>
      </w:r>
      <w:r w:rsidRPr="00BE474F">
        <w:rPr>
          <w:rFonts w:ascii="Times New Roman" w:eastAsia="Times New Roman" w:hAnsi="Times New Roman" w:cs="Times New Roman"/>
          <w:sz w:val="24"/>
          <w:szCs w:val="24"/>
          <w:lang w:eastAsia="ru-RU"/>
        </w:rPr>
        <w:t xml:space="preserve"> к камере. Вы также можете использовать технику рекламных щитов, чтобы отображать информационные панели над игровыми элементами, такими как мини-HUD.</w:t>
      </w:r>
    </w:p>
    <w:p w14:paraId="09782D2D" w14:textId="77777777" w:rsidR="00BE474F" w:rsidRDefault="00E318BD" w:rsidP="00E318B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E474F">
        <w:rPr>
          <w:rFonts w:ascii="Times New Roman" w:eastAsia="Times New Roman" w:hAnsi="Times New Roman" w:cs="Times New Roman"/>
          <w:sz w:val="24"/>
          <w:szCs w:val="24"/>
          <w:lang w:eastAsia="ru-RU"/>
        </w:rPr>
        <w:t>Начнем с определения того, что такое частица. Частицу можно определить с помощью следующих атрибутов:</w:t>
      </w:r>
    </w:p>
    <w:p w14:paraId="7090D976" w14:textId="77777777" w:rsidR="00BE474F" w:rsidRDefault="00E318BD" w:rsidP="00BE474F">
      <w:pPr>
        <w:pStyle w:val="afc"/>
        <w:numPr>
          <w:ilvl w:val="1"/>
          <w:numId w:val="49"/>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BE474F">
        <w:rPr>
          <w:rFonts w:ascii="Times New Roman" w:eastAsia="Times New Roman" w:hAnsi="Times New Roman" w:cs="Times New Roman"/>
          <w:sz w:val="24"/>
          <w:szCs w:val="24"/>
          <w:lang w:eastAsia="ru-RU"/>
        </w:rPr>
        <w:t>Сетка, представляющая вершины четырехугольника.</w:t>
      </w:r>
    </w:p>
    <w:p w14:paraId="47790104" w14:textId="77777777" w:rsidR="00BE474F" w:rsidRDefault="00E318BD" w:rsidP="00BE474F">
      <w:pPr>
        <w:pStyle w:val="afc"/>
        <w:numPr>
          <w:ilvl w:val="1"/>
          <w:numId w:val="49"/>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BE474F">
        <w:rPr>
          <w:rFonts w:ascii="Times New Roman" w:eastAsia="Times New Roman" w:hAnsi="Times New Roman" w:cs="Times New Roman"/>
          <w:sz w:val="24"/>
          <w:szCs w:val="24"/>
          <w:lang w:eastAsia="ru-RU"/>
        </w:rPr>
        <w:t>Текстура.</w:t>
      </w:r>
    </w:p>
    <w:p w14:paraId="6D981878" w14:textId="77777777" w:rsidR="00BE474F" w:rsidRDefault="00E318BD" w:rsidP="00BE474F">
      <w:pPr>
        <w:pStyle w:val="afc"/>
        <w:numPr>
          <w:ilvl w:val="1"/>
          <w:numId w:val="49"/>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BE474F">
        <w:rPr>
          <w:rFonts w:ascii="Times New Roman" w:eastAsia="Times New Roman" w:hAnsi="Times New Roman" w:cs="Times New Roman"/>
          <w:sz w:val="24"/>
          <w:szCs w:val="24"/>
          <w:lang w:eastAsia="ru-RU"/>
        </w:rPr>
        <w:t>Позиция в данный момент.</w:t>
      </w:r>
    </w:p>
    <w:p w14:paraId="259DAF72" w14:textId="77777777" w:rsidR="00BE474F" w:rsidRDefault="00E318BD" w:rsidP="00BE474F">
      <w:pPr>
        <w:pStyle w:val="afc"/>
        <w:numPr>
          <w:ilvl w:val="1"/>
          <w:numId w:val="49"/>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BE474F">
        <w:rPr>
          <w:rFonts w:ascii="Times New Roman" w:eastAsia="Times New Roman" w:hAnsi="Times New Roman" w:cs="Times New Roman"/>
          <w:sz w:val="24"/>
          <w:szCs w:val="24"/>
          <w:lang w:eastAsia="ru-RU"/>
        </w:rPr>
        <w:t>Масштабный коэффициент.</w:t>
      </w:r>
    </w:p>
    <w:p w14:paraId="3686F30B" w14:textId="77777777" w:rsidR="00BE474F" w:rsidRDefault="00E318BD" w:rsidP="00BE474F">
      <w:pPr>
        <w:pStyle w:val="afc"/>
        <w:numPr>
          <w:ilvl w:val="1"/>
          <w:numId w:val="49"/>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BE474F">
        <w:rPr>
          <w:rFonts w:ascii="Times New Roman" w:eastAsia="Times New Roman" w:hAnsi="Times New Roman" w:cs="Times New Roman"/>
          <w:sz w:val="24"/>
          <w:szCs w:val="24"/>
          <w:lang w:eastAsia="ru-RU"/>
        </w:rPr>
        <w:t>Скорость.</w:t>
      </w:r>
    </w:p>
    <w:p w14:paraId="3111D08B" w14:textId="77777777" w:rsidR="00BE474F" w:rsidRDefault="00E318BD" w:rsidP="00BE474F">
      <w:pPr>
        <w:pStyle w:val="afc"/>
        <w:numPr>
          <w:ilvl w:val="1"/>
          <w:numId w:val="49"/>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BE474F">
        <w:rPr>
          <w:rFonts w:ascii="Times New Roman" w:eastAsia="Times New Roman" w:hAnsi="Times New Roman" w:cs="Times New Roman"/>
          <w:sz w:val="24"/>
          <w:szCs w:val="24"/>
          <w:lang w:eastAsia="ru-RU"/>
        </w:rPr>
        <w:t>Направление движения.</w:t>
      </w:r>
    </w:p>
    <w:p w14:paraId="47F28525" w14:textId="50EA7B1E" w:rsidR="00E318BD" w:rsidRPr="00BE474F" w:rsidRDefault="00E318BD" w:rsidP="00BE474F">
      <w:pPr>
        <w:pStyle w:val="afc"/>
        <w:numPr>
          <w:ilvl w:val="1"/>
          <w:numId w:val="49"/>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BE474F">
        <w:rPr>
          <w:rFonts w:ascii="Times New Roman" w:eastAsia="Times New Roman" w:hAnsi="Times New Roman" w:cs="Times New Roman"/>
          <w:sz w:val="24"/>
          <w:szCs w:val="24"/>
          <w:lang w:eastAsia="ru-RU"/>
        </w:rPr>
        <w:t>Время жизни или время жить. По истечении этого времени частица переста</w:t>
      </w:r>
      <w:r w:rsidR="00BE474F">
        <w:rPr>
          <w:rFonts w:ascii="Times New Roman" w:eastAsia="Times New Roman" w:hAnsi="Times New Roman" w:cs="Times New Roman"/>
          <w:sz w:val="24"/>
          <w:szCs w:val="24"/>
          <w:lang w:eastAsia="ru-RU"/>
        </w:rPr>
        <w:t>ё</w:t>
      </w:r>
      <w:r w:rsidRPr="00BE474F">
        <w:rPr>
          <w:rFonts w:ascii="Times New Roman" w:eastAsia="Times New Roman" w:hAnsi="Times New Roman" w:cs="Times New Roman"/>
          <w:sz w:val="24"/>
          <w:szCs w:val="24"/>
          <w:lang w:eastAsia="ru-RU"/>
        </w:rPr>
        <w:t>т существовать.</w:t>
      </w:r>
    </w:p>
    <w:p w14:paraId="3DEAB349" w14:textId="6614A1FD" w:rsidR="00E318BD" w:rsidRPr="00BE474F" w:rsidRDefault="00E318BD" w:rsidP="00E318B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E474F">
        <w:rPr>
          <w:rFonts w:ascii="Times New Roman" w:eastAsia="Times New Roman" w:hAnsi="Times New Roman" w:cs="Times New Roman"/>
          <w:sz w:val="24"/>
          <w:szCs w:val="24"/>
          <w:lang w:eastAsia="ru-RU"/>
        </w:rPr>
        <w:t>Первые четыре предмета являются частью класса</w:t>
      </w:r>
      <w:r w:rsidR="00BE474F">
        <w:rPr>
          <w:rFonts w:ascii="Times New Roman" w:eastAsia="Times New Roman" w:hAnsi="Times New Roman" w:cs="Times New Roman"/>
          <w:sz w:val="24"/>
          <w:szCs w:val="24"/>
          <w:lang w:eastAsia="ru-RU"/>
        </w:rPr>
        <w:t xml:space="preserve"> </w:t>
      </w:r>
      <w:r w:rsidR="00BE474F" w:rsidRPr="00BE474F">
        <w:rPr>
          <w:rFonts w:ascii="Times New Roman" w:eastAsia="Times New Roman" w:hAnsi="Times New Roman" w:cs="Times New Roman"/>
          <w:b/>
          <w:sz w:val="24"/>
          <w:szCs w:val="24"/>
          <w:lang w:eastAsia="ru-RU"/>
        </w:rPr>
        <w:t>GameItem</w:t>
      </w:r>
      <w:r w:rsidRPr="00BE474F">
        <w:rPr>
          <w:rFonts w:ascii="Times New Roman" w:eastAsia="Times New Roman" w:hAnsi="Times New Roman" w:cs="Times New Roman"/>
          <w:sz w:val="24"/>
          <w:szCs w:val="24"/>
          <w:lang w:eastAsia="ru-RU"/>
        </w:rPr>
        <w:t xml:space="preserve">, а последние три </w:t>
      </w:r>
      <w:r w:rsidR="00BE474F">
        <w:rPr>
          <w:rFonts w:ascii="Times New Roman" w:eastAsia="Times New Roman" w:hAnsi="Times New Roman" w:cs="Times New Roman"/>
          <w:sz w:val="24"/>
          <w:szCs w:val="24"/>
          <w:lang w:eastAsia="ru-RU"/>
        </w:rPr>
        <w:t>–</w:t>
      </w:r>
      <w:r w:rsidRPr="00BE474F">
        <w:rPr>
          <w:rFonts w:ascii="Times New Roman" w:eastAsia="Times New Roman" w:hAnsi="Times New Roman" w:cs="Times New Roman"/>
          <w:sz w:val="24"/>
          <w:szCs w:val="24"/>
          <w:lang w:eastAsia="ru-RU"/>
        </w:rPr>
        <w:t xml:space="preserve"> нет. Таким образом, мы создадим новый класс</w:t>
      </w:r>
      <w:r w:rsidR="00BE474F">
        <w:rPr>
          <w:rFonts w:ascii="Times New Roman" w:eastAsia="Times New Roman" w:hAnsi="Times New Roman" w:cs="Times New Roman"/>
          <w:sz w:val="24"/>
          <w:szCs w:val="24"/>
          <w:lang w:eastAsia="ru-RU"/>
        </w:rPr>
        <w:t xml:space="preserve"> </w:t>
      </w:r>
      <w:r w:rsidR="00BE474F" w:rsidRPr="00BE474F">
        <w:rPr>
          <w:rFonts w:ascii="Times New Roman" w:eastAsia="Times New Roman" w:hAnsi="Times New Roman" w:cs="Times New Roman"/>
          <w:b/>
          <w:sz w:val="24"/>
          <w:szCs w:val="24"/>
          <w:lang w:eastAsia="ru-RU"/>
        </w:rPr>
        <w:t>Particle</w:t>
      </w:r>
      <w:r w:rsidRPr="00BE474F">
        <w:rPr>
          <w:rFonts w:ascii="Times New Roman" w:eastAsia="Times New Roman" w:hAnsi="Times New Roman" w:cs="Times New Roman"/>
          <w:sz w:val="24"/>
          <w:szCs w:val="24"/>
          <w:lang w:eastAsia="ru-RU"/>
        </w:rPr>
        <w:t>, расширяющим экземпляр</w:t>
      </w:r>
      <w:r w:rsidR="00BE474F">
        <w:rPr>
          <w:rFonts w:ascii="Times New Roman" w:eastAsia="Times New Roman" w:hAnsi="Times New Roman" w:cs="Times New Roman"/>
          <w:sz w:val="24"/>
          <w:szCs w:val="24"/>
          <w:lang w:eastAsia="ru-RU"/>
        </w:rPr>
        <w:t xml:space="preserve"> </w:t>
      </w:r>
      <w:r w:rsidR="00BE474F" w:rsidRPr="00BE474F">
        <w:rPr>
          <w:rFonts w:ascii="Times New Roman" w:eastAsia="Times New Roman" w:hAnsi="Times New Roman" w:cs="Times New Roman"/>
          <w:b/>
          <w:sz w:val="24"/>
          <w:szCs w:val="24"/>
          <w:lang w:eastAsia="ru-RU"/>
        </w:rPr>
        <w:t>GameItem</w:t>
      </w:r>
      <w:r w:rsidRPr="00BE474F">
        <w:rPr>
          <w:rFonts w:ascii="Times New Roman" w:eastAsia="Times New Roman" w:hAnsi="Times New Roman" w:cs="Times New Roman"/>
          <w:sz w:val="24"/>
          <w:szCs w:val="24"/>
          <w:lang w:eastAsia="ru-RU"/>
        </w:rPr>
        <w:t xml:space="preserve"> и определяемый следующим образом.</w:t>
      </w:r>
    </w:p>
    <w:p w14:paraId="354FA170" w14:textId="77777777" w:rsidR="00EB537D" w:rsidRPr="00EB537D" w:rsidRDefault="00EB537D" w:rsidP="00EB537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EB537D">
        <w:rPr>
          <w:rFonts w:ascii="Courier New" w:eastAsia="Times New Roman" w:hAnsi="Courier New" w:cs="Courier New"/>
          <w:i/>
          <w:iCs/>
          <w:color w:val="F78C6C"/>
          <w:sz w:val="20"/>
          <w:szCs w:val="20"/>
          <w:lang w:val="en-US" w:eastAsia="ru-RU"/>
        </w:rPr>
        <w:t xml:space="preserve">package </w:t>
      </w:r>
      <w:r w:rsidRPr="00EB537D">
        <w:rPr>
          <w:rFonts w:ascii="Courier New" w:eastAsia="Times New Roman" w:hAnsi="Courier New" w:cs="Courier New"/>
          <w:color w:val="C3CEE3"/>
          <w:sz w:val="20"/>
          <w:szCs w:val="20"/>
          <w:lang w:val="en-US" w:eastAsia="ru-RU"/>
        </w:rPr>
        <w:t>org</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lwjglb</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engine</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graph</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particles</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89DDFF"/>
          <w:sz w:val="20"/>
          <w:szCs w:val="20"/>
          <w:lang w:val="en-US" w:eastAsia="ru-RU"/>
        </w:rPr>
        <w:br/>
      </w:r>
      <w:r w:rsidRPr="00EB537D">
        <w:rPr>
          <w:rFonts w:ascii="Courier New" w:eastAsia="Times New Roman" w:hAnsi="Courier New" w:cs="Courier New"/>
          <w:color w:val="89DDFF"/>
          <w:sz w:val="20"/>
          <w:szCs w:val="20"/>
          <w:lang w:val="en-US" w:eastAsia="ru-RU"/>
        </w:rPr>
        <w:br/>
      </w:r>
      <w:r w:rsidRPr="00EB537D">
        <w:rPr>
          <w:rFonts w:ascii="Courier New" w:eastAsia="Times New Roman" w:hAnsi="Courier New" w:cs="Courier New"/>
          <w:i/>
          <w:iCs/>
          <w:color w:val="C792EA"/>
          <w:sz w:val="20"/>
          <w:szCs w:val="20"/>
          <w:lang w:val="en-US" w:eastAsia="ru-RU"/>
        </w:rPr>
        <w:t xml:space="preserve">import </w:t>
      </w:r>
      <w:r w:rsidRPr="00EB537D">
        <w:rPr>
          <w:rFonts w:ascii="Courier New" w:eastAsia="Times New Roman" w:hAnsi="Courier New" w:cs="Courier New"/>
          <w:color w:val="C3CEE3"/>
          <w:sz w:val="20"/>
          <w:szCs w:val="20"/>
          <w:lang w:val="en-US" w:eastAsia="ru-RU"/>
        </w:rPr>
        <w:t>org</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joml</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Vector3f</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89DDFF"/>
          <w:sz w:val="20"/>
          <w:szCs w:val="20"/>
          <w:lang w:val="en-US" w:eastAsia="ru-RU"/>
        </w:rPr>
        <w:br/>
      </w:r>
      <w:r w:rsidRPr="00EB537D">
        <w:rPr>
          <w:rFonts w:ascii="Courier New" w:eastAsia="Times New Roman" w:hAnsi="Courier New" w:cs="Courier New"/>
          <w:i/>
          <w:iCs/>
          <w:color w:val="C792EA"/>
          <w:sz w:val="20"/>
          <w:szCs w:val="20"/>
          <w:lang w:val="en-US" w:eastAsia="ru-RU"/>
        </w:rPr>
        <w:t xml:space="preserve">import </w:t>
      </w:r>
      <w:r w:rsidRPr="00EB537D">
        <w:rPr>
          <w:rFonts w:ascii="Courier New" w:eastAsia="Times New Roman" w:hAnsi="Courier New" w:cs="Courier New"/>
          <w:color w:val="C3CEE3"/>
          <w:sz w:val="20"/>
          <w:szCs w:val="20"/>
          <w:lang w:val="en-US" w:eastAsia="ru-RU"/>
        </w:rPr>
        <w:t>org</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lwjglb</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engine</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graph</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Mesh</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89DDFF"/>
          <w:sz w:val="20"/>
          <w:szCs w:val="20"/>
          <w:lang w:val="en-US" w:eastAsia="ru-RU"/>
        </w:rPr>
        <w:br/>
      </w:r>
      <w:r w:rsidRPr="00EB537D">
        <w:rPr>
          <w:rFonts w:ascii="Courier New" w:eastAsia="Times New Roman" w:hAnsi="Courier New" w:cs="Courier New"/>
          <w:i/>
          <w:iCs/>
          <w:color w:val="C792EA"/>
          <w:sz w:val="20"/>
          <w:szCs w:val="20"/>
          <w:lang w:val="en-US" w:eastAsia="ru-RU"/>
        </w:rPr>
        <w:t xml:space="preserve">import </w:t>
      </w:r>
      <w:r w:rsidRPr="00EB537D">
        <w:rPr>
          <w:rFonts w:ascii="Courier New" w:eastAsia="Times New Roman" w:hAnsi="Courier New" w:cs="Courier New"/>
          <w:color w:val="C3CEE3"/>
          <w:sz w:val="20"/>
          <w:szCs w:val="20"/>
          <w:lang w:val="en-US" w:eastAsia="ru-RU"/>
        </w:rPr>
        <w:t>org</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lwjglb</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engine</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items</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GameItem</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89DDFF"/>
          <w:sz w:val="20"/>
          <w:szCs w:val="20"/>
          <w:lang w:val="en-US" w:eastAsia="ru-RU"/>
        </w:rPr>
        <w:br/>
      </w:r>
      <w:r w:rsidRPr="00EB537D">
        <w:rPr>
          <w:rFonts w:ascii="Courier New" w:eastAsia="Times New Roman" w:hAnsi="Courier New" w:cs="Courier New"/>
          <w:color w:val="89DDFF"/>
          <w:sz w:val="20"/>
          <w:szCs w:val="20"/>
          <w:lang w:val="en-US" w:eastAsia="ru-RU"/>
        </w:rPr>
        <w:br/>
      </w:r>
      <w:r w:rsidRPr="00EB537D">
        <w:rPr>
          <w:rFonts w:ascii="Courier New" w:eastAsia="Times New Roman" w:hAnsi="Courier New" w:cs="Courier New"/>
          <w:i/>
          <w:iCs/>
          <w:color w:val="F78C6C"/>
          <w:sz w:val="20"/>
          <w:szCs w:val="20"/>
          <w:lang w:val="en-US" w:eastAsia="ru-RU"/>
        </w:rPr>
        <w:t xml:space="preserve">public </w:t>
      </w:r>
      <w:r w:rsidRPr="00EB537D">
        <w:rPr>
          <w:rFonts w:ascii="Courier New" w:eastAsia="Times New Roman" w:hAnsi="Courier New" w:cs="Courier New"/>
          <w:i/>
          <w:iCs/>
          <w:color w:val="C792EA"/>
          <w:sz w:val="20"/>
          <w:szCs w:val="20"/>
          <w:lang w:val="en-US" w:eastAsia="ru-RU"/>
        </w:rPr>
        <w:t xml:space="preserve">class </w:t>
      </w:r>
      <w:r w:rsidRPr="00EB537D">
        <w:rPr>
          <w:rFonts w:ascii="Courier New" w:eastAsia="Times New Roman" w:hAnsi="Courier New" w:cs="Courier New"/>
          <w:color w:val="FFCB6B"/>
          <w:sz w:val="20"/>
          <w:szCs w:val="20"/>
          <w:lang w:val="en-US" w:eastAsia="ru-RU"/>
        </w:rPr>
        <w:t xml:space="preserve">Particle </w:t>
      </w:r>
      <w:r w:rsidRPr="00EB537D">
        <w:rPr>
          <w:rFonts w:ascii="Courier New" w:eastAsia="Times New Roman" w:hAnsi="Courier New" w:cs="Courier New"/>
          <w:i/>
          <w:iCs/>
          <w:color w:val="C792EA"/>
          <w:sz w:val="20"/>
          <w:szCs w:val="20"/>
          <w:lang w:val="en-US" w:eastAsia="ru-RU"/>
        </w:rPr>
        <w:t xml:space="preserve">extends </w:t>
      </w:r>
      <w:r w:rsidRPr="00EB537D">
        <w:rPr>
          <w:rFonts w:ascii="Courier New" w:eastAsia="Times New Roman" w:hAnsi="Courier New" w:cs="Courier New"/>
          <w:color w:val="C3CEE3"/>
          <w:sz w:val="20"/>
          <w:szCs w:val="20"/>
          <w:lang w:val="en-US" w:eastAsia="ru-RU"/>
        </w:rPr>
        <w:t xml:space="preserve">GameItem </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89DDFF"/>
          <w:sz w:val="20"/>
          <w:szCs w:val="20"/>
          <w:lang w:val="en-US" w:eastAsia="ru-RU"/>
        </w:rPr>
        <w:br/>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i/>
          <w:iCs/>
          <w:color w:val="F78C6C"/>
          <w:sz w:val="20"/>
          <w:szCs w:val="20"/>
          <w:lang w:val="en-US" w:eastAsia="ru-RU"/>
        </w:rPr>
        <w:t xml:space="preserve">private </w:t>
      </w:r>
      <w:r w:rsidRPr="00EB537D">
        <w:rPr>
          <w:rFonts w:ascii="Courier New" w:eastAsia="Times New Roman" w:hAnsi="Courier New" w:cs="Courier New"/>
          <w:color w:val="C3CEE3"/>
          <w:sz w:val="20"/>
          <w:szCs w:val="20"/>
          <w:lang w:val="en-US" w:eastAsia="ru-RU"/>
        </w:rPr>
        <w:t xml:space="preserve">Vector3f </w:t>
      </w:r>
      <w:r w:rsidRPr="00EB537D">
        <w:rPr>
          <w:rFonts w:ascii="Courier New" w:eastAsia="Times New Roman" w:hAnsi="Courier New" w:cs="Courier New"/>
          <w:color w:val="EEFFFF"/>
          <w:sz w:val="20"/>
          <w:szCs w:val="20"/>
          <w:lang w:val="en-US" w:eastAsia="ru-RU"/>
        </w:rPr>
        <w:t>speed</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89DDFF"/>
          <w:sz w:val="20"/>
          <w:szCs w:val="20"/>
          <w:lang w:val="en-US" w:eastAsia="ru-RU"/>
        </w:rPr>
        <w:br/>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i/>
          <w:iCs/>
          <w:color w:val="717CB4"/>
          <w:sz w:val="20"/>
          <w:szCs w:val="20"/>
          <w:lang w:val="en-US" w:eastAsia="ru-RU"/>
        </w:rPr>
        <w:t>/**</w:t>
      </w:r>
      <w:r w:rsidRPr="00EB537D">
        <w:rPr>
          <w:rFonts w:ascii="Courier New" w:eastAsia="Times New Roman" w:hAnsi="Courier New" w:cs="Courier New"/>
          <w:i/>
          <w:iCs/>
          <w:color w:val="717CB4"/>
          <w:sz w:val="20"/>
          <w:szCs w:val="20"/>
          <w:lang w:val="en-US" w:eastAsia="ru-RU"/>
        </w:rPr>
        <w:br/>
        <w:t xml:space="preserve">     * Time to live for particle in milliseconds.</w:t>
      </w:r>
      <w:r w:rsidRPr="00EB537D">
        <w:rPr>
          <w:rFonts w:ascii="Courier New" w:eastAsia="Times New Roman" w:hAnsi="Courier New" w:cs="Courier New"/>
          <w:i/>
          <w:iCs/>
          <w:color w:val="717CB4"/>
          <w:sz w:val="20"/>
          <w:szCs w:val="20"/>
          <w:lang w:val="en-US" w:eastAsia="ru-RU"/>
        </w:rPr>
        <w:br/>
        <w:t xml:space="preserve">     */</w:t>
      </w:r>
      <w:r w:rsidRPr="00EB537D">
        <w:rPr>
          <w:rFonts w:ascii="Courier New" w:eastAsia="Times New Roman" w:hAnsi="Courier New" w:cs="Courier New"/>
          <w:i/>
          <w:iCs/>
          <w:color w:val="717CB4"/>
          <w:sz w:val="20"/>
          <w:szCs w:val="20"/>
          <w:lang w:val="en-US" w:eastAsia="ru-RU"/>
        </w:rPr>
        <w:br/>
        <w:t xml:space="preserve">    </w:t>
      </w:r>
      <w:r w:rsidRPr="00EB537D">
        <w:rPr>
          <w:rFonts w:ascii="Courier New" w:eastAsia="Times New Roman" w:hAnsi="Courier New" w:cs="Courier New"/>
          <w:i/>
          <w:iCs/>
          <w:color w:val="F78C6C"/>
          <w:sz w:val="20"/>
          <w:szCs w:val="20"/>
          <w:lang w:val="en-US" w:eastAsia="ru-RU"/>
        </w:rPr>
        <w:t xml:space="preserve">private </w:t>
      </w:r>
      <w:r w:rsidRPr="00EB537D">
        <w:rPr>
          <w:rFonts w:ascii="Courier New" w:eastAsia="Times New Roman" w:hAnsi="Courier New" w:cs="Courier New"/>
          <w:i/>
          <w:iCs/>
          <w:color w:val="C792EA"/>
          <w:sz w:val="20"/>
          <w:szCs w:val="20"/>
          <w:lang w:val="en-US" w:eastAsia="ru-RU"/>
        </w:rPr>
        <w:t xml:space="preserve">long </w:t>
      </w:r>
      <w:r w:rsidRPr="00EB537D">
        <w:rPr>
          <w:rFonts w:ascii="Courier New" w:eastAsia="Times New Roman" w:hAnsi="Courier New" w:cs="Courier New"/>
          <w:color w:val="EEFFFF"/>
          <w:sz w:val="20"/>
          <w:szCs w:val="20"/>
          <w:lang w:val="en-US" w:eastAsia="ru-RU"/>
        </w:rPr>
        <w:t>ttl</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89DDFF"/>
          <w:sz w:val="20"/>
          <w:szCs w:val="20"/>
          <w:lang w:val="en-US" w:eastAsia="ru-RU"/>
        </w:rPr>
        <w:br/>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i/>
          <w:iCs/>
          <w:color w:val="F78C6C"/>
          <w:sz w:val="20"/>
          <w:szCs w:val="20"/>
          <w:lang w:val="en-US" w:eastAsia="ru-RU"/>
        </w:rPr>
        <w:t xml:space="preserve">public </w:t>
      </w:r>
      <w:r w:rsidRPr="00EB537D">
        <w:rPr>
          <w:rFonts w:ascii="Courier New" w:eastAsia="Times New Roman" w:hAnsi="Courier New" w:cs="Courier New"/>
          <w:color w:val="82AAFF"/>
          <w:sz w:val="20"/>
          <w:szCs w:val="20"/>
          <w:lang w:val="en-US" w:eastAsia="ru-RU"/>
        </w:rPr>
        <w:t>Particle</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Mesh mesh</w:t>
      </w:r>
      <w:r w:rsidRPr="00EB537D">
        <w:rPr>
          <w:rFonts w:ascii="Courier New" w:eastAsia="Times New Roman" w:hAnsi="Courier New" w:cs="Courier New"/>
          <w:color w:val="89DDFF"/>
          <w:sz w:val="20"/>
          <w:szCs w:val="20"/>
          <w:lang w:val="en-US" w:eastAsia="ru-RU"/>
        </w:rPr>
        <w:t xml:space="preserve">, </w:t>
      </w:r>
      <w:r w:rsidRPr="00EB537D">
        <w:rPr>
          <w:rFonts w:ascii="Courier New" w:eastAsia="Times New Roman" w:hAnsi="Courier New" w:cs="Courier New"/>
          <w:color w:val="C3CEE3"/>
          <w:sz w:val="20"/>
          <w:szCs w:val="20"/>
          <w:lang w:val="en-US" w:eastAsia="ru-RU"/>
        </w:rPr>
        <w:t>Vector3f speed</w:t>
      </w:r>
      <w:r w:rsidRPr="00EB537D">
        <w:rPr>
          <w:rFonts w:ascii="Courier New" w:eastAsia="Times New Roman" w:hAnsi="Courier New" w:cs="Courier New"/>
          <w:color w:val="89DDFF"/>
          <w:sz w:val="20"/>
          <w:szCs w:val="20"/>
          <w:lang w:val="en-US" w:eastAsia="ru-RU"/>
        </w:rPr>
        <w:t xml:space="preserve">, </w:t>
      </w:r>
      <w:r w:rsidRPr="00EB537D">
        <w:rPr>
          <w:rFonts w:ascii="Courier New" w:eastAsia="Times New Roman" w:hAnsi="Courier New" w:cs="Courier New"/>
          <w:i/>
          <w:iCs/>
          <w:color w:val="C792EA"/>
          <w:sz w:val="20"/>
          <w:szCs w:val="20"/>
          <w:lang w:val="en-US" w:eastAsia="ru-RU"/>
        </w:rPr>
        <w:t xml:space="preserve">long </w:t>
      </w:r>
      <w:r w:rsidRPr="00EB537D">
        <w:rPr>
          <w:rFonts w:ascii="Courier New" w:eastAsia="Times New Roman" w:hAnsi="Courier New" w:cs="Courier New"/>
          <w:color w:val="C3CEE3"/>
          <w:sz w:val="20"/>
          <w:szCs w:val="20"/>
          <w:lang w:val="en-US" w:eastAsia="ru-RU"/>
        </w:rPr>
        <w:t>ttl</w:t>
      </w:r>
      <w:r w:rsidRPr="00EB537D">
        <w:rPr>
          <w:rFonts w:ascii="Courier New" w:eastAsia="Times New Roman" w:hAnsi="Courier New" w:cs="Courier New"/>
          <w:color w:val="89DDFF"/>
          <w:sz w:val="20"/>
          <w:szCs w:val="20"/>
          <w:lang w:val="en-US" w:eastAsia="ru-RU"/>
        </w:rPr>
        <w:t>) {</w:t>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i/>
          <w:iCs/>
          <w:color w:val="FF5370"/>
          <w:sz w:val="20"/>
          <w:szCs w:val="20"/>
          <w:lang w:val="en-US" w:eastAsia="ru-RU"/>
        </w:rPr>
        <w:t>super</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F78C6C"/>
          <w:sz w:val="20"/>
          <w:szCs w:val="20"/>
          <w:lang w:val="en-US" w:eastAsia="ru-RU"/>
        </w:rPr>
        <w:t>mesh</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i/>
          <w:iCs/>
          <w:color w:val="FF5370"/>
          <w:sz w:val="20"/>
          <w:szCs w:val="20"/>
          <w:lang w:val="en-US" w:eastAsia="ru-RU"/>
        </w:rPr>
        <w:t>this</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EEFFFF"/>
          <w:sz w:val="20"/>
          <w:szCs w:val="20"/>
          <w:lang w:val="en-US" w:eastAsia="ru-RU"/>
        </w:rPr>
        <w:t xml:space="preserve">speed </w:t>
      </w:r>
      <w:r w:rsidRPr="00EB537D">
        <w:rPr>
          <w:rFonts w:ascii="Courier New" w:eastAsia="Times New Roman" w:hAnsi="Courier New" w:cs="Courier New"/>
          <w:color w:val="89DDFF"/>
          <w:sz w:val="20"/>
          <w:szCs w:val="20"/>
          <w:lang w:val="en-US" w:eastAsia="ru-RU"/>
        </w:rPr>
        <w:t xml:space="preserve">= </w:t>
      </w:r>
      <w:r w:rsidRPr="00EB537D">
        <w:rPr>
          <w:rFonts w:ascii="Courier New" w:eastAsia="Times New Roman" w:hAnsi="Courier New" w:cs="Courier New"/>
          <w:i/>
          <w:iCs/>
          <w:color w:val="C792EA"/>
          <w:sz w:val="20"/>
          <w:szCs w:val="20"/>
          <w:lang w:val="en-US" w:eastAsia="ru-RU"/>
        </w:rPr>
        <w:t xml:space="preserve">new </w:t>
      </w:r>
      <w:r w:rsidRPr="00EB537D">
        <w:rPr>
          <w:rFonts w:ascii="Courier New" w:eastAsia="Times New Roman" w:hAnsi="Courier New" w:cs="Courier New"/>
          <w:color w:val="C3CEE3"/>
          <w:sz w:val="20"/>
          <w:szCs w:val="20"/>
          <w:lang w:val="en-US" w:eastAsia="ru-RU"/>
        </w:rPr>
        <w:t>Vector3f</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F78C6C"/>
          <w:sz w:val="20"/>
          <w:szCs w:val="20"/>
          <w:lang w:val="en-US" w:eastAsia="ru-RU"/>
        </w:rPr>
        <w:t>speed</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i/>
          <w:iCs/>
          <w:color w:val="FF5370"/>
          <w:sz w:val="20"/>
          <w:szCs w:val="20"/>
          <w:lang w:val="en-US" w:eastAsia="ru-RU"/>
        </w:rPr>
        <w:t>this</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EEFFFF"/>
          <w:sz w:val="20"/>
          <w:szCs w:val="20"/>
          <w:lang w:val="en-US" w:eastAsia="ru-RU"/>
        </w:rPr>
        <w:t xml:space="preserve">ttl </w:t>
      </w:r>
      <w:r w:rsidRPr="00EB537D">
        <w:rPr>
          <w:rFonts w:ascii="Courier New" w:eastAsia="Times New Roman" w:hAnsi="Courier New" w:cs="Courier New"/>
          <w:color w:val="89DDFF"/>
          <w:sz w:val="20"/>
          <w:szCs w:val="20"/>
          <w:lang w:val="en-US" w:eastAsia="ru-RU"/>
        </w:rPr>
        <w:t xml:space="preserve">= </w:t>
      </w:r>
      <w:r w:rsidRPr="00EB537D">
        <w:rPr>
          <w:rFonts w:ascii="Courier New" w:eastAsia="Times New Roman" w:hAnsi="Courier New" w:cs="Courier New"/>
          <w:color w:val="F78C6C"/>
          <w:sz w:val="20"/>
          <w:szCs w:val="20"/>
          <w:lang w:val="en-US" w:eastAsia="ru-RU"/>
        </w:rPr>
        <w:t>ttl</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color w:val="89DDFF"/>
          <w:sz w:val="20"/>
          <w:szCs w:val="20"/>
          <w:lang w:val="en-US" w:eastAsia="ru-RU"/>
        </w:rPr>
        <w:br/>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i/>
          <w:iCs/>
          <w:color w:val="F78C6C"/>
          <w:sz w:val="20"/>
          <w:szCs w:val="20"/>
          <w:lang w:val="en-US" w:eastAsia="ru-RU"/>
        </w:rPr>
        <w:t xml:space="preserve">public </w:t>
      </w:r>
      <w:r w:rsidRPr="00EB537D">
        <w:rPr>
          <w:rFonts w:ascii="Courier New" w:eastAsia="Times New Roman" w:hAnsi="Courier New" w:cs="Courier New"/>
          <w:color w:val="82AAFF"/>
          <w:sz w:val="20"/>
          <w:szCs w:val="20"/>
          <w:lang w:val="en-US" w:eastAsia="ru-RU"/>
        </w:rPr>
        <w:t>Particle</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FFCB6B"/>
          <w:sz w:val="20"/>
          <w:szCs w:val="20"/>
          <w:lang w:val="en-US" w:eastAsia="ru-RU"/>
        </w:rPr>
        <w:t xml:space="preserve">Particle </w:t>
      </w:r>
      <w:r w:rsidRPr="00EB537D">
        <w:rPr>
          <w:rFonts w:ascii="Courier New" w:eastAsia="Times New Roman" w:hAnsi="Courier New" w:cs="Courier New"/>
          <w:color w:val="C3CEE3"/>
          <w:sz w:val="20"/>
          <w:szCs w:val="20"/>
          <w:lang w:val="en-US" w:eastAsia="ru-RU"/>
        </w:rPr>
        <w:t>baseParticle</w:t>
      </w:r>
      <w:r w:rsidRPr="00EB537D">
        <w:rPr>
          <w:rFonts w:ascii="Courier New" w:eastAsia="Times New Roman" w:hAnsi="Courier New" w:cs="Courier New"/>
          <w:color w:val="89DDFF"/>
          <w:sz w:val="20"/>
          <w:szCs w:val="20"/>
          <w:lang w:val="en-US" w:eastAsia="ru-RU"/>
        </w:rPr>
        <w:t>) {</w:t>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i/>
          <w:iCs/>
          <w:color w:val="FF5370"/>
          <w:sz w:val="20"/>
          <w:szCs w:val="20"/>
          <w:lang w:val="en-US" w:eastAsia="ru-RU"/>
        </w:rPr>
        <w:t>super</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F78C6C"/>
          <w:sz w:val="20"/>
          <w:szCs w:val="20"/>
          <w:lang w:val="en-US" w:eastAsia="ru-RU"/>
        </w:rPr>
        <w:t>baseParticle</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getMesh</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color w:val="C3CEE3"/>
          <w:sz w:val="20"/>
          <w:szCs w:val="20"/>
          <w:lang w:val="en-US" w:eastAsia="ru-RU"/>
        </w:rPr>
        <w:t xml:space="preserve">Vector3f </w:t>
      </w:r>
      <w:r w:rsidRPr="00EB537D">
        <w:rPr>
          <w:rFonts w:ascii="Courier New" w:eastAsia="Times New Roman" w:hAnsi="Courier New" w:cs="Courier New"/>
          <w:color w:val="EEFFE3"/>
          <w:sz w:val="20"/>
          <w:szCs w:val="20"/>
          <w:lang w:val="en-US" w:eastAsia="ru-RU"/>
        </w:rPr>
        <w:t xml:space="preserve">aux </w:t>
      </w:r>
      <w:r w:rsidRPr="00EB537D">
        <w:rPr>
          <w:rFonts w:ascii="Courier New" w:eastAsia="Times New Roman" w:hAnsi="Courier New" w:cs="Courier New"/>
          <w:color w:val="89DDFF"/>
          <w:sz w:val="20"/>
          <w:szCs w:val="20"/>
          <w:lang w:val="en-US" w:eastAsia="ru-RU"/>
        </w:rPr>
        <w:t xml:space="preserve">= </w:t>
      </w:r>
      <w:r w:rsidRPr="00EB537D">
        <w:rPr>
          <w:rFonts w:ascii="Courier New" w:eastAsia="Times New Roman" w:hAnsi="Courier New" w:cs="Courier New"/>
          <w:color w:val="F78C6C"/>
          <w:sz w:val="20"/>
          <w:szCs w:val="20"/>
          <w:lang w:val="en-US" w:eastAsia="ru-RU"/>
        </w:rPr>
        <w:t>baseParticle</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getPosition</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color w:val="C3CEE3"/>
          <w:sz w:val="20"/>
          <w:szCs w:val="20"/>
          <w:lang w:val="en-US" w:eastAsia="ru-RU"/>
        </w:rPr>
        <w:t>setPosition</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EEFFE3"/>
          <w:sz w:val="20"/>
          <w:szCs w:val="20"/>
          <w:lang w:val="en-US" w:eastAsia="ru-RU"/>
        </w:rPr>
        <w:t>aux</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x</w:t>
      </w:r>
      <w:r w:rsidRPr="00EB537D">
        <w:rPr>
          <w:rFonts w:ascii="Courier New" w:eastAsia="Times New Roman" w:hAnsi="Courier New" w:cs="Courier New"/>
          <w:color w:val="89DDFF"/>
          <w:sz w:val="20"/>
          <w:szCs w:val="20"/>
          <w:lang w:val="en-US" w:eastAsia="ru-RU"/>
        </w:rPr>
        <w:t xml:space="preserve">, </w:t>
      </w:r>
      <w:r w:rsidRPr="00EB537D">
        <w:rPr>
          <w:rFonts w:ascii="Courier New" w:eastAsia="Times New Roman" w:hAnsi="Courier New" w:cs="Courier New"/>
          <w:color w:val="EEFFE3"/>
          <w:sz w:val="20"/>
          <w:szCs w:val="20"/>
          <w:lang w:val="en-US" w:eastAsia="ru-RU"/>
        </w:rPr>
        <w:t>aux</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y</w:t>
      </w:r>
      <w:r w:rsidRPr="00EB537D">
        <w:rPr>
          <w:rFonts w:ascii="Courier New" w:eastAsia="Times New Roman" w:hAnsi="Courier New" w:cs="Courier New"/>
          <w:color w:val="89DDFF"/>
          <w:sz w:val="20"/>
          <w:szCs w:val="20"/>
          <w:lang w:val="en-US" w:eastAsia="ru-RU"/>
        </w:rPr>
        <w:t xml:space="preserve">, </w:t>
      </w:r>
      <w:r w:rsidRPr="00EB537D">
        <w:rPr>
          <w:rFonts w:ascii="Courier New" w:eastAsia="Times New Roman" w:hAnsi="Courier New" w:cs="Courier New"/>
          <w:color w:val="C3CEE3"/>
          <w:sz w:val="20"/>
          <w:szCs w:val="20"/>
          <w:lang w:val="en-US" w:eastAsia="ru-RU"/>
        </w:rPr>
        <w:t>aux</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z</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color w:val="C3CEE3"/>
          <w:sz w:val="20"/>
          <w:szCs w:val="20"/>
          <w:lang w:val="en-US" w:eastAsia="ru-RU"/>
        </w:rPr>
        <w:t xml:space="preserve">aux </w:t>
      </w:r>
      <w:r w:rsidRPr="00EB537D">
        <w:rPr>
          <w:rFonts w:ascii="Courier New" w:eastAsia="Times New Roman" w:hAnsi="Courier New" w:cs="Courier New"/>
          <w:color w:val="89DDFF"/>
          <w:sz w:val="20"/>
          <w:szCs w:val="20"/>
          <w:lang w:val="en-US" w:eastAsia="ru-RU"/>
        </w:rPr>
        <w:t xml:space="preserve">= </w:t>
      </w:r>
      <w:r w:rsidRPr="00EB537D">
        <w:rPr>
          <w:rFonts w:ascii="Courier New" w:eastAsia="Times New Roman" w:hAnsi="Courier New" w:cs="Courier New"/>
          <w:color w:val="C3CEE3"/>
          <w:sz w:val="20"/>
          <w:szCs w:val="20"/>
          <w:lang w:val="en-US" w:eastAsia="ru-RU"/>
        </w:rPr>
        <w:t>baseParticle</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getRotation</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color w:val="C3CEE3"/>
          <w:sz w:val="20"/>
          <w:szCs w:val="20"/>
          <w:lang w:val="en-US" w:eastAsia="ru-RU"/>
        </w:rPr>
        <w:t>setRotation</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aux</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x</w:t>
      </w:r>
      <w:r w:rsidRPr="00EB537D">
        <w:rPr>
          <w:rFonts w:ascii="Courier New" w:eastAsia="Times New Roman" w:hAnsi="Courier New" w:cs="Courier New"/>
          <w:color w:val="89DDFF"/>
          <w:sz w:val="20"/>
          <w:szCs w:val="20"/>
          <w:lang w:val="en-US" w:eastAsia="ru-RU"/>
        </w:rPr>
        <w:t xml:space="preserve">, </w:t>
      </w:r>
      <w:r w:rsidRPr="00EB537D">
        <w:rPr>
          <w:rFonts w:ascii="Courier New" w:eastAsia="Times New Roman" w:hAnsi="Courier New" w:cs="Courier New"/>
          <w:color w:val="C3CEE3"/>
          <w:sz w:val="20"/>
          <w:szCs w:val="20"/>
          <w:lang w:val="en-US" w:eastAsia="ru-RU"/>
        </w:rPr>
        <w:t>aux</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y</w:t>
      </w:r>
      <w:r w:rsidRPr="00EB537D">
        <w:rPr>
          <w:rFonts w:ascii="Courier New" w:eastAsia="Times New Roman" w:hAnsi="Courier New" w:cs="Courier New"/>
          <w:color w:val="89DDFF"/>
          <w:sz w:val="20"/>
          <w:szCs w:val="20"/>
          <w:lang w:val="en-US" w:eastAsia="ru-RU"/>
        </w:rPr>
        <w:t xml:space="preserve">, </w:t>
      </w:r>
      <w:r w:rsidRPr="00EB537D">
        <w:rPr>
          <w:rFonts w:ascii="Courier New" w:eastAsia="Times New Roman" w:hAnsi="Courier New" w:cs="Courier New"/>
          <w:color w:val="C3CEE3"/>
          <w:sz w:val="20"/>
          <w:szCs w:val="20"/>
          <w:lang w:val="en-US" w:eastAsia="ru-RU"/>
        </w:rPr>
        <w:t>aux</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z</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color w:val="C3CEE3"/>
          <w:sz w:val="20"/>
          <w:szCs w:val="20"/>
          <w:lang w:val="en-US" w:eastAsia="ru-RU"/>
        </w:rPr>
        <w:t>setScale</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baseParticle</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getScale</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i/>
          <w:iCs/>
          <w:color w:val="C792EA"/>
          <w:sz w:val="20"/>
          <w:szCs w:val="20"/>
          <w:lang w:val="en-US" w:eastAsia="ru-RU"/>
        </w:rPr>
        <w:t>this</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 xml:space="preserve">speed </w:t>
      </w:r>
      <w:r w:rsidRPr="00EB537D">
        <w:rPr>
          <w:rFonts w:ascii="Courier New" w:eastAsia="Times New Roman" w:hAnsi="Courier New" w:cs="Courier New"/>
          <w:color w:val="89DDFF"/>
          <w:sz w:val="20"/>
          <w:szCs w:val="20"/>
          <w:lang w:val="en-US" w:eastAsia="ru-RU"/>
        </w:rPr>
        <w:t xml:space="preserve">= </w:t>
      </w:r>
      <w:r w:rsidRPr="00EB537D">
        <w:rPr>
          <w:rFonts w:ascii="Courier New" w:eastAsia="Times New Roman" w:hAnsi="Courier New" w:cs="Courier New"/>
          <w:i/>
          <w:iCs/>
          <w:color w:val="C792EA"/>
          <w:sz w:val="20"/>
          <w:szCs w:val="20"/>
          <w:lang w:val="en-US" w:eastAsia="ru-RU"/>
        </w:rPr>
        <w:t xml:space="preserve">new </w:t>
      </w:r>
      <w:r w:rsidRPr="00EB537D">
        <w:rPr>
          <w:rFonts w:ascii="Courier New" w:eastAsia="Times New Roman" w:hAnsi="Courier New" w:cs="Courier New"/>
          <w:color w:val="C3CEE3"/>
          <w:sz w:val="20"/>
          <w:szCs w:val="20"/>
          <w:lang w:val="en-US" w:eastAsia="ru-RU"/>
        </w:rPr>
        <w:t>Vector3f</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baseParticle</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speed</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i/>
          <w:iCs/>
          <w:color w:val="C792EA"/>
          <w:sz w:val="20"/>
          <w:szCs w:val="20"/>
          <w:lang w:val="en-US" w:eastAsia="ru-RU"/>
        </w:rPr>
        <w:t>this</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 xml:space="preserve">ttl </w:t>
      </w:r>
      <w:r w:rsidRPr="00EB537D">
        <w:rPr>
          <w:rFonts w:ascii="Courier New" w:eastAsia="Times New Roman" w:hAnsi="Courier New" w:cs="Courier New"/>
          <w:color w:val="89DDFF"/>
          <w:sz w:val="20"/>
          <w:szCs w:val="20"/>
          <w:lang w:val="en-US" w:eastAsia="ru-RU"/>
        </w:rPr>
        <w:t xml:space="preserve">= </w:t>
      </w:r>
      <w:r w:rsidRPr="00EB537D">
        <w:rPr>
          <w:rFonts w:ascii="Courier New" w:eastAsia="Times New Roman" w:hAnsi="Courier New" w:cs="Courier New"/>
          <w:color w:val="C3CEE3"/>
          <w:sz w:val="20"/>
          <w:szCs w:val="20"/>
          <w:lang w:val="en-US" w:eastAsia="ru-RU"/>
        </w:rPr>
        <w:t>baseParticle</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geTtl</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color w:val="89DDFF"/>
          <w:sz w:val="20"/>
          <w:szCs w:val="20"/>
          <w:lang w:val="en-US" w:eastAsia="ru-RU"/>
        </w:rPr>
        <w:br/>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i/>
          <w:iCs/>
          <w:color w:val="F78C6C"/>
          <w:sz w:val="20"/>
          <w:szCs w:val="20"/>
          <w:lang w:val="en-US" w:eastAsia="ru-RU"/>
        </w:rPr>
        <w:t xml:space="preserve">public </w:t>
      </w:r>
      <w:r w:rsidRPr="00EB537D">
        <w:rPr>
          <w:rFonts w:ascii="Courier New" w:eastAsia="Times New Roman" w:hAnsi="Courier New" w:cs="Courier New"/>
          <w:color w:val="C3CEE3"/>
          <w:sz w:val="20"/>
          <w:szCs w:val="20"/>
          <w:lang w:val="en-US" w:eastAsia="ru-RU"/>
        </w:rPr>
        <w:t xml:space="preserve">Vector3f </w:t>
      </w:r>
      <w:r w:rsidRPr="00EB537D">
        <w:rPr>
          <w:rFonts w:ascii="Courier New" w:eastAsia="Times New Roman" w:hAnsi="Courier New" w:cs="Courier New"/>
          <w:color w:val="82AAFF"/>
          <w:sz w:val="20"/>
          <w:szCs w:val="20"/>
          <w:lang w:val="en-US" w:eastAsia="ru-RU"/>
        </w:rPr>
        <w:t>getSpeed</w:t>
      </w:r>
      <w:r w:rsidRPr="00EB537D">
        <w:rPr>
          <w:rFonts w:ascii="Courier New" w:eastAsia="Times New Roman" w:hAnsi="Courier New" w:cs="Courier New"/>
          <w:color w:val="89DDFF"/>
          <w:sz w:val="20"/>
          <w:szCs w:val="20"/>
          <w:lang w:val="en-US" w:eastAsia="ru-RU"/>
        </w:rPr>
        <w:t>() {</w:t>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i/>
          <w:iCs/>
          <w:color w:val="C792EA"/>
          <w:sz w:val="20"/>
          <w:szCs w:val="20"/>
          <w:lang w:val="en-US" w:eastAsia="ru-RU"/>
        </w:rPr>
        <w:t xml:space="preserve">return </w:t>
      </w:r>
      <w:r w:rsidRPr="00EB537D">
        <w:rPr>
          <w:rFonts w:ascii="Courier New" w:eastAsia="Times New Roman" w:hAnsi="Courier New" w:cs="Courier New"/>
          <w:color w:val="EEFFFF"/>
          <w:sz w:val="20"/>
          <w:szCs w:val="20"/>
          <w:lang w:val="en-US" w:eastAsia="ru-RU"/>
        </w:rPr>
        <w:t>speed</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color w:val="89DDFF"/>
          <w:sz w:val="20"/>
          <w:szCs w:val="20"/>
          <w:lang w:val="en-US" w:eastAsia="ru-RU"/>
        </w:rPr>
        <w:br/>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i/>
          <w:iCs/>
          <w:color w:val="F78C6C"/>
          <w:sz w:val="20"/>
          <w:szCs w:val="20"/>
          <w:lang w:val="en-US" w:eastAsia="ru-RU"/>
        </w:rPr>
        <w:t xml:space="preserve">public </w:t>
      </w:r>
      <w:r w:rsidRPr="00EB537D">
        <w:rPr>
          <w:rFonts w:ascii="Courier New" w:eastAsia="Times New Roman" w:hAnsi="Courier New" w:cs="Courier New"/>
          <w:i/>
          <w:iCs/>
          <w:color w:val="C792EA"/>
          <w:sz w:val="20"/>
          <w:szCs w:val="20"/>
          <w:lang w:val="en-US" w:eastAsia="ru-RU"/>
        </w:rPr>
        <w:t xml:space="preserve">void </w:t>
      </w:r>
      <w:r w:rsidRPr="00EB537D">
        <w:rPr>
          <w:rFonts w:ascii="Courier New" w:eastAsia="Times New Roman" w:hAnsi="Courier New" w:cs="Courier New"/>
          <w:color w:val="82AAFF"/>
          <w:sz w:val="20"/>
          <w:szCs w:val="20"/>
          <w:lang w:val="en-US" w:eastAsia="ru-RU"/>
        </w:rPr>
        <w:t>setSpeed</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C3CEE3"/>
          <w:sz w:val="20"/>
          <w:szCs w:val="20"/>
          <w:lang w:val="en-US" w:eastAsia="ru-RU"/>
        </w:rPr>
        <w:t>Vector3f speed</w:t>
      </w:r>
      <w:r w:rsidRPr="00EB537D">
        <w:rPr>
          <w:rFonts w:ascii="Courier New" w:eastAsia="Times New Roman" w:hAnsi="Courier New" w:cs="Courier New"/>
          <w:color w:val="89DDFF"/>
          <w:sz w:val="20"/>
          <w:szCs w:val="20"/>
          <w:lang w:val="en-US" w:eastAsia="ru-RU"/>
        </w:rPr>
        <w:t>) {</w:t>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i/>
          <w:iCs/>
          <w:color w:val="FF5370"/>
          <w:sz w:val="20"/>
          <w:szCs w:val="20"/>
          <w:lang w:val="en-US" w:eastAsia="ru-RU"/>
        </w:rPr>
        <w:t>this</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EEFFFF"/>
          <w:sz w:val="20"/>
          <w:szCs w:val="20"/>
          <w:lang w:val="en-US" w:eastAsia="ru-RU"/>
        </w:rPr>
        <w:t xml:space="preserve">speed </w:t>
      </w:r>
      <w:r w:rsidRPr="00EB537D">
        <w:rPr>
          <w:rFonts w:ascii="Courier New" w:eastAsia="Times New Roman" w:hAnsi="Courier New" w:cs="Courier New"/>
          <w:color w:val="89DDFF"/>
          <w:sz w:val="20"/>
          <w:szCs w:val="20"/>
          <w:lang w:val="en-US" w:eastAsia="ru-RU"/>
        </w:rPr>
        <w:t xml:space="preserve">= </w:t>
      </w:r>
      <w:r w:rsidRPr="00EB537D">
        <w:rPr>
          <w:rFonts w:ascii="Courier New" w:eastAsia="Times New Roman" w:hAnsi="Courier New" w:cs="Courier New"/>
          <w:color w:val="F78C6C"/>
          <w:sz w:val="20"/>
          <w:szCs w:val="20"/>
          <w:lang w:val="en-US" w:eastAsia="ru-RU"/>
        </w:rPr>
        <w:t>speed</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color w:val="89DDFF"/>
          <w:sz w:val="20"/>
          <w:szCs w:val="20"/>
          <w:lang w:val="en-US" w:eastAsia="ru-RU"/>
        </w:rPr>
        <w:br/>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i/>
          <w:iCs/>
          <w:color w:val="F78C6C"/>
          <w:sz w:val="20"/>
          <w:szCs w:val="20"/>
          <w:lang w:val="en-US" w:eastAsia="ru-RU"/>
        </w:rPr>
        <w:t xml:space="preserve">public </w:t>
      </w:r>
      <w:r w:rsidRPr="00EB537D">
        <w:rPr>
          <w:rFonts w:ascii="Courier New" w:eastAsia="Times New Roman" w:hAnsi="Courier New" w:cs="Courier New"/>
          <w:i/>
          <w:iCs/>
          <w:color w:val="C792EA"/>
          <w:sz w:val="20"/>
          <w:szCs w:val="20"/>
          <w:lang w:val="en-US" w:eastAsia="ru-RU"/>
        </w:rPr>
        <w:t xml:space="preserve">long </w:t>
      </w:r>
      <w:r w:rsidRPr="00EB537D">
        <w:rPr>
          <w:rFonts w:ascii="Courier New" w:eastAsia="Times New Roman" w:hAnsi="Courier New" w:cs="Courier New"/>
          <w:color w:val="82AAFF"/>
          <w:sz w:val="20"/>
          <w:szCs w:val="20"/>
          <w:lang w:val="en-US" w:eastAsia="ru-RU"/>
        </w:rPr>
        <w:t>geTtl</w:t>
      </w:r>
      <w:r w:rsidRPr="00EB537D">
        <w:rPr>
          <w:rFonts w:ascii="Courier New" w:eastAsia="Times New Roman" w:hAnsi="Courier New" w:cs="Courier New"/>
          <w:color w:val="89DDFF"/>
          <w:sz w:val="20"/>
          <w:szCs w:val="20"/>
          <w:lang w:val="en-US" w:eastAsia="ru-RU"/>
        </w:rPr>
        <w:t>() {</w:t>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i/>
          <w:iCs/>
          <w:color w:val="C792EA"/>
          <w:sz w:val="20"/>
          <w:szCs w:val="20"/>
          <w:lang w:val="en-US" w:eastAsia="ru-RU"/>
        </w:rPr>
        <w:t xml:space="preserve">return </w:t>
      </w:r>
      <w:r w:rsidRPr="00EB537D">
        <w:rPr>
          <w:rFonts w:ascii="Courier New" w:eastAsia="Times New Roman" w:hAnsi="Courier New" w:cs="Courier New"/>
          <w:color w:val="EEFFFF"/>
          <w:sz w:val="20"/>
          <w:szCs w:val="20"/>
          <w:lang w:val="en-US" w:eastAsia="ru-RU"/>
        </w:rPr>
        <w:t>ttl</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color w:val="89DDFF"/>
          <w:sz w:val="20"/>
          <w:szCs w:val="20"/>
          <w:lang w:val="en-US" w:eastAsia="ru-RU"/>
        </w:rPr>
        <w:br/>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i/>
          <w:iCs/>
          <w:color w:val="F78C6C"/>
          <w:sz w:val="20"/>
          <w:szCs w:val="20"/>
          <w:lang w:val="en-US" w:eastAsia="ru-RU"/>
        </w:rPr>
        <w:t xml:space="preserve">public </w:t>
      </w:r>
      <w:r w:rsidRPr="00EB537D">
        <w:rPr>
          <w:rFonts w:ascii="Courier New" w:eastAsia="Times New Roman" w:hAnsi="Courier New" w:cs="Courier New"/>
          <w:i/>
          <w:iCs/>
          <w:color w:val="C792EA"/>
          <w:sz w:val="20"/>
          <w:szCs w:val="20"/>
          <w:lang w:val="en-US" w:eastAsia="ru-RU"/>
        </w:rPr>
        <w:t xml:space="preserve">void </w:t>
      </w:r>
      <w:r w:rsidRPr="00EB537D">
        <w:rPr>
          <w:rFonts w:ascii="Courier New" w:eastAsia="Times New Roman" w:hAnsi="Courier New" w:cs="Courier New"/>
          <w:color w:val="82AAFF"/>
          <w:sz w:val="20"/>
          <w:szCs w:val="20"/>
          <w:lang w:val="en-US" w:eastAsia="ru-RU"/>
        </w:rPr>
        <w:t>setTtl</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i/>
          <w:iCs/>
          <w:color w:val="C792EA"/>
          <w:sz w:val="20"/>
          <w:szCs w:val="20"/>
          <w:lang w:val="en-US" w:eastAsia="ru-RU"/>
        </w:rPr>
        <w:t xml:space="preserve">long </w:t>
      </w:r>
      <w:r w:rsidRPr="00EB537D">
        <w:rPr>
          <w:rFonts w:ascii="Courier New" w:eastAsia="Times New Roman" w:hAnsi="Courier New" w:cs="Courier New"/>
          <w:color w:val="F78C6C"/>
          <w:sz w:val="20"/>
          <w:szCs w:val="20"/>
          <w:lang w:val="en-US" w:eastAsia="ru-RU"/>
        </w:rPr>
        <w:t>ttl</w:t>
      </w:r>
      <w:r w:rsidRPr="00EB537D">
        <w:rPr>
          <w:rFonts w:ascii="Courier New" w:eastAsia="Times New Roman" w:hAnsi="Courier New" w:cs="Courier New"/>
          <w:color w:val="89DDFF"/>
          <w:sz w:val="20"/>
          <w:szCs w:val="20"/>
          <w:lang w:val="en-US" w:eastAsia="ru-RU"/>
        </w:rPr>
        <w:t>) {</w:t>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i/>
          <w:iCs/>
          <w:color w:val="FF5370"/>
          <w:sz w:val="20"/>
          <w:szCs w:val="20"/>
          <w:lang w:val="en-US" w:eastAsia="ru-RU"/>
        </w:rPr>
        <w:t>this</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EEFFFF"/>
          <w:sz w:val="20"/>
          <w:szCs w:val="20"/>
          <w:lang w:val="en-US" w:eastAsia="ru-RU"/>
        </w:rPr>
        <w:t xml:space="preserve">ttl </w:t>
      </w:r>
      <w:r w:rsidRPr="00EB537D">
        <w:rPr>
          <w:rFonts w:ascii="Courier New" w:eastAsia="Times New Roman" w:hAnsi="Courier New" w:cs="Courier New"/>
          <w:color w:val="89DDFF"/>
          <w:sz w:val="20"/>
          <w:szCs w:val="20"/>
          <w:lang w:val="en-US" w:eastAsia="ru-RU"/>
        </w:rPr>
        <w:t xml:space="preserve">= </w:t>
      </w:r>
      <w:r w:rsidRPr="00EB537D">
        <w:rPr>
          <w:rFonts w:ascii="Courier New" w:eastAsia="Times New Roman" w:hAnsi="Courier New" w:cs="Courier New"/>
          <w:color w:val="F78C6C"/>
          <w:sz w:val="20"/>
          <w:szCs w:val="20"/>
          <w:lang w:val="en-US" w:eastAsia="ru-RU"/>
        </w:rPr>
        <w:t>ttl</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color w:val="89DDFF"/>
          <w:sz w:val="20"/>
          <w:szCs w:val="20"/>
          <w:lang w:val="en-US" w:eastAsia="ru-RU"/>
        </w:rPr>
        <w:br/>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i/>
          <w:iCs/>
          <w:color w:val="717CB4"/>
          <w:sz w:val="20"/>
          <w:szCs w:val="20"/>
          <w:lang w:val="en-US" w:eastAsia="ru-RU"/>
        </w:rPr>
        <w:t>/**</w:t>
      </w:r>
      <w:r w:rsidRPr="00EB537D">
        <w:rPr>
          <w:rFonts w:ascii="Courier New" w:eastAsia="Times New Roman" w:hAnsi="Courier New" w:cs="Courier New"/>
          <w:i/>
          <w:iCs/>
          <w:color w:val="717CB4"/>
          <w:sz w:val="20"/>
          <w:szCs w:val="20"/>
          <w:lang w:val="en-US" w:eastAsia="ru-RU"/>
        </w:rPr>
        <w:br/>
        <w:t xml:space="preserve">     * Updates the Particle's TTL</w:t>
      </w:r>
      <w:r w:rsidRPr="00EB537D">
        <w:rPr>
          <w:rFonts w:ascii="Courier New" w:eastAsia="Times New Roman" w:hAnsi="Courier New" w:cs="Courier New"/>
          <w:i/>
          <w:iCs/>
          <w:color w:val="717CB4"/>
          <w:sz w:val="20"/>
          <w:szCs w:val="20"/>
          <w:lang w:val="en-US" w:eastAsia="ru-RU"/>
        </w:rPr>
        <w:br/>
        <w:t xml:space="preserve">     * </w:t>
      </w:r>
      <w:r w:rsidRPr="00EB537D">
        <w:rPr>
          <w:rFonts w:ascii="Courier New" w:eastAsia="Times New Roman" w:hAnsi="Courier New" w:cs="Courier New"/>
          <w:b/>
          <w:bCs/>
          <w:i/>
          <w:iCs/>
          <w:color w:val="C792EA"/>
          <w:sz w:val="20"/>
          <w:szCs w:val="20"/>
          <w:lang w:val="en-US" w:eastAsia="ru-RU"/>
        </w:rPr>
        <w:t xml:space="preserve">@param </w:t>
      </w:r>
      <w:r w:rsidRPr="00EB537D">
        <w:rPr>
          <w:rFonts w:ascii="Courier New" w:eastAsia="Times New Roman" w:hAnsi="Courier New" w:cs="Courier New"/>
          <w:b/>
          <w:bCs/>
          <w:i/>
          <w:iCs/>
          <w:color w:val="717CB4"/>
          <w:sz w:val="20"/>
          <w:szCs w:val="20"/>
          <w:lang w:val="en-US" w:eastAsia="ru-RU"/>
        </w:rPr>
        <w:t xml:space="preserve">elapsedTime </w:t>
      </w:r>
      <w:r w:rsidRPr="00EB537D">
        <w:rPr>
          <w:rFonts w:ascii="Courier New" w:eastAsia="Times New Roman" w:hAnsi="Courier New" w:cs="Courier New"/>
          <w:i/>
          <w:iCs/>
          <w:color w:val="717CB4"/>
          <w:sz w:val="20"/>
          <w:szCs w:val="20"/>
          <w:lang w:val="en-US" w:eastAsia="ru-RU"/>
        </w:rPr>
        <w:t>Elapsed Time in milliseconds</w:t>
      </w:r>
      <w:r w:rsidRPr="00EB537D">
        <w:rPr>
          <w:rFonts w:ascii="Courier New" w:eastAsia="Times New Roman" w:hAnsi="Courier New" w:cs="Courier New"/>
          <w:i/>
          <w:iCs/>
          <w:color w:val="717CB4"/>
          <w:sz w:val="20"/>
          <w:szCs w:val="20"/>
          <w:lang w:val="en-US" w:eastAsia="ru-RU"/>
        </w:rPr>
        <w:br/>
        <w:t xml:space="preserve">     * </w:t>
      </w:r>
      <w:r w:rsidRPr="00EB537D">
        <w:rPr>
          <w:rFonts w:ascii="Courier New" w:eastAsia="Times New Roman" w:hAnsi="Courier New" w:cs="Courier New"/>
          <w:b/>
          <w:bCs/>
          <w:i/>
          <w:iCs/>
          <w:color w:val="C792EA"/>
          <w:sz w:val="20"/>
          <w:szCs w:val="20"/>
          <w:lang w:val="en-US" w:eastAsia="ru-RU"/>
        </w:rPr>
        <w:t xml:space="preserve">@return </w:t>
      </w:r>
      <w:r w:rsidRPr="00EB537D">
        <w:rPr>
          <w:rFonts w:ascii="Courier New" w:eastAsia="Times New Roman" w:hAnsi="Courier New" w:cs="Courier New"/>
          <w:i/>
          <w:iCs/>
          <w:color w:val="717CB4"/>
          <w:sz w:val="20"/>
          <w:szCs w:val="20"/>
          <w:lang w:val="en-US" w:eastAsia="ru-RU"/>
        </w:rPr>
        <w:t>The Particle's TTL</w:t>
      </w:r>
      <w:r w:rsidRPr="00EB537D">
        <w:rPr>
          <w:rFonts w:ascii="Courier New" w:eastAsia="Times New Roman" w:hAnsi="Courier New" w:cs="Courier New"/>
          <w:i/>
          <w:iCs/>
          <w:color w:val="717CB4"/>
          <w:sz w:val="20"/>
          <w:szCs w:val="20"/>
          <w:lang w:val="en-US" w:eastAsia="ru-RU"/>
        </w:rPr>
        <w:br/>
        <w:t xml:space="preserve">     */</w:t>
      </w:r>
      <w:r w:rsidRPr="00EB537D">
        <w:rPr>
          <w:rFonts w:ascii="Courier New" w:eastAsia="Times New Roman" w:hAnsi="Courier New" w:cs="Courier New"/>
          <w:i/>
          <w:iCs/>
          <w:color w:val="717CB4"/>
          <w:sz w:val="20"/>
          <w:szCs w:val="20"/>
          <w:lang w:val="en-US" w:eastAsia="ru-RU"/>
        </w:rPr>
        <w:br/>
        <w:t xml:space="preserve">    </w:t>
      </w:r>
      <w:r w:rsidRPr="00EB537D">
        <w:rPr>
          <w:rFonts w:ascii="Courier New" w:eastAsia="Times New Roman" w:hAnsi="Courier New" w:cs="Courier New"/>
          <w:i/>
          <w:iCs/>
          <w:color w:val="F78C6C"/>
          <w:sz w:val="20"/>
          <w:szCs w:val="20"/>
          <w:lang w:val="en-US" w:eastAsia="ru-RU"/>
        </w:rPr>
        <w:t xml:space="preserve">public </w:t>
      </w:r>
      <w:r w:rsidRPr="00EB537D">
        <w:rPr>
          <w:rFonts w:ascii="Courier New" w:eastAsia="Times New Roman" w:hAnsi="Courier New" w:cs="Courier New"/>
          <w:i/>
          <w:iCs/>
          <w:color w:val="C792EA"/>
          <w:sz w:val="20"/>
          <w:szCs w:val="20"/>
          <w:lang w:val="en-US" w:eastAsia="ru-RU"/>
        </w:rPr>
        <w:t xml:space="preserve">long </w:t>
      </w:r>
      <w:r w:rsidRPr="00EB537D">
        <w:rPr>
          <w:rFonts w:ascii="Courier New" w:eastAsia="Times New Roman" w:hAnsi="Courier New" w:cs="Courier New"/>
          <w:color w:val="82AAFF"/>
          <w:sz w:val="20"/>
          <w:szCs w:val="20"/>
          <w:lang w:val="en-US" w:eastAsia="ru-RU"/>
        </w:rPr>
        <w:t>updateTtl</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i/>
          <w:iCs/>
          <w:color w:val="C792EA"/>
          <w:sz w:val="20"/>
          <w:szCs w:val="20"/>
          <w:lang w:val="en-US" w:eastAsia="ru-RU"/>
        </w:rPr>
        <w:t xml:space="preserve">long </w:t>
      </w:r>
      <w:r w:rsidRPr="00EB537D">
        <w:rPr>
          <w:rFonts w:ascii="Courier New" w:eastAsia="Times New Roman" w:hAnsi="Courier New" w:cs="Courier New"/>
          <w:color w:val="F78C6C"/>
          <w:sz w:val="20"/>
          <w:szCs w:val="20"/>
          <w:lang w:val="en-US" w:eastAsia="ru-RU"/>
        </w:rPr>
        <w:t>elapsedTime</w:t>
      </w:r>
      <w:r w:rsidRPr="00EB537D">
        <w:rPr>
          <w:rFonts w:ascii="Courier New" w:eastAsia="Times New Roman" w:hAnsi="Courier New" w:cs="Courier New"/>
          <w:color w:val="89DDFF"/>
          <w:sz w:val="20"/>
          <w:szCs w:val="20"/>
          <w:lang w:val="en-US" w:eastAsia="ru-RU"/>
        </w:rPr>
        <w:t>) {</w:t>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i/>
          <w:iCs/>
          <w:color w:val="FF5370"/>
          <w:sz w:val="20"/>
          <w:szCs w:val="20"/>
          <w:lang w:val="en-US" w:eastAsia="ru-RU"/>
        </w:rPr>
        <w:t>this</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EEFFFF"/>
          <w:sz w:val="20"/>
          <w:szCs w:val="20"/>
          <w:lang w:val="en-US" w:eastAsia="ru-RU"/>
        </w:rPr>
        <w:t xml:space="preserve">ttl </w:t>
      </w:r>
      <w:r w:rsidRPr="00EB537D">
        <w:rPr>
          <w:rFonts w:ascii="Courier New" w:eastAsia="Times New Roman" w:hAnsi="Courier New" w:cs="Courier New"/>
          <w:color w:val="89DDFF"/>
          <w:sz w:val="20"/>
          <w:szCs w:val="20"/>
          <w:lang w:val="en-US" w:eastAsia="ru-RU"/>
        </w:rPr>
        <w:t xml:space="preserve">-= </w:t>
      </w:r>
      <w:r w:rsidRPr="00EB537D">
        <w:rPr>
          <w:rFonts w:ascii="Courier New" w:eastAsia="Times New Roman" w:hAnsi="Courier New" w:cs="Courier New"/>
          <w:color w:val="F78C6C"/>
          <w:sz w:val="20"/>
          <w:szCs w:val="20"/>
          <w:lang w:val="en-US" w:eastAsia="ru-RU"/>
        </w:rPr>
        <w:t>elapsedTime</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i/>
          <w:iCs/>
          <w:color w:val="C792EA"/>
          <w:sz w:val="20"/>
          <w:szCs w:val="20"/>
          <w:lang w:val="en-US" w:eastAsia="ru-RU"/>
        </w:rPr>
        <w:t xml:space="preserve">return </w:t>
      </w:r>
      <w:r w:rsidRPr="00EB537D">
        <w:rPr>
          <w:rFonts w:ascii="Courier New" w:eastAsia="Times New Roman" w:hAnsi="Courier New" w:cs="Courier New"/>
          <w:i/>
          <w:iCs/>
          <w:color w:val="FF5370"/>
          <w:sz w:val="20"/>
          <w:szCs w:val="20"/>
          <w:lang w:val="en-US" w:eastAsia="ru-RU"/>
        </w:rPr>
        <w:t>this</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EEFFFF"/>
          <w:sz w:val="20"/>
          <w:szCs w:val="20"/>
          <w:lang w:val="en-US" w:eastAsia="ru-RU"/>
        </w:rPr>
        <w:t>ttl</w:t>
      </w:r>
      <w:r w:rsidRPr="00EB537D">
        <w:rPr>
          <w:rFonts w:ascii="Courier New" w:eastAsia="Times New Roman" w:hAnsi="Courier New" w:cs="Courier New"/>
          <w:color w:val="89DDFF"/>
          <w:sz w:val="20"/>
          <w:szCs w:val="20"/>
          <w:lang w:val="en-US" w:eastAsia="ru-RU"/>
        </w:rPr>
        <w:t>;</w:t>
      </w:r>
      <w:r w:rsidRPr="00EB537D">
        <w:rPr>
          <w:rFonts w:ascii="Courier New" w:eastAsia="Times New Roman" w:hAnsi="Courier New" w:cs="Courier New"/>
          <w:color w:val="89DDFF"/>
          <w:sz w:val="20"/>
          <w:szCs w:val="20"/>
          <w:lang w:val="en-US" w:eastAsia="ru-RU"/>
        </w:rPr>
        <w:br/>
        <w:t xml:space="preserve">    }</w:t>
      </w:r>
      <w:r w:rsidRPr="00EB537D">
        <w:rPr>
          <w:rFonts w:ascii="Courier New" w:eastAsia="Times New Roman" w:hAnsi="Courier New" w:cs="Courier New"/>
          <w:color w:val="89DDFF"/>
          <w:sz w:val="20"/>
          <w:szCs w:val="20"/>
          <w:lang w:val="en-US" w:eastAsia="ru-RU"/>
        </w:rPr>
        <w:br/>
        <w:t>}</w:t>
      </w:r>
    </w:p>
    <w:p w14:paraId="7DA88823" w14:textId="49474487" w:rsidR="00EB537D" w:rsidRPr="00EB537D" w:rsidRDefault="00EB537D" w:rsidP="00EB537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B537D">
        <w:rPr>
          <w:rFonts w:ascii="Times New Roman" w:eastAsia="Times New Roman" w:hAnsi="Times New Roman" w:cs="Times New Roman"/>
          <w:sz w:val="24"/>
          <w:szCs w:val="24"/>
          <w:lang w:eastAsia="ru-RU"/>
        </w:rPr>
        <w:t>Как видно из привед</w:t>
      </w:r>
      <w:r>
        <w:rPr>
          <w:rFonts w:ascii="Times New Roman" w:eastAsia="Times New Roman" w:hAnsi="Times New Roman" w:cs="Times New Roman"/>
          <w:sz w:val="24"/>
          <w:szCs w:val="24"/>
          <w:lang w:eastAsia="ru-RU"/>
        </w:rPr>
        <w:t>ё</w:t>
      </w:r>
      <w:r w:rsidRPr="00EB537D">
        <w:rPr>
          <w:rFonts w:ascii="Times New Roman" w:eastAsia="Times New Roman" w:hAnsi="Times New Roman" w:cs="Times New Roman"/>
          <w:sz w:val="24"/>
          <w:szCs w:val="24"/>
          <w:lang w:eastAsia="ru-RU"/>
        </w:rPr>
        <w:t>нного выше кода, скорость и направление движения частицы могут быть выражены как один вектор. Направление этого вектора моделирует направление движения и его модуль скорости. Время жизни частиц (TTL) моделируется как сч</w:t>
      </w:r>
      <w:r>
        <w:rPr>
          <w:rFonts w:ascii="Times New Roman" w:eastAsia="Times New Roman" w:hAnsi="Times New Roman" w:cs="Times New Roman"/>
          <w:sz w:val="24"/>
          <w:szCs w:val="24"/>
          <w:lang w:eastAsia="ru-RU"/>
        </w:rPr>
        <w:t>ё</w:t>
      </w:r>
      <w:r w:rsidRPr="00EB537D">
        <w:rPr>
          <w:rFonts w:ascii="Times New Roman" w:eastAsia="Times New Roman" w:hAnsi="Times New Roman" w:cs="Times New Roman"/>
          <w:sz w:val="24"/>
          <w:szCs w:val="24"/>
          <w:lang w:eastAsia="ru-RU"/>
        </w:rPr>
        <w:t>тчик миллисекунд, который будет уменьшаться при каждом обновлении состояния игры. Класс также имеет конструктор копирования, то есть конструктор, который принимает экземпляр другой частицы для создания копии.</w:t>
      </w:r>
    </w:p>
    <w:p w14:paraId="457B9B01" w14:textId="158D0B40" w:rsidR="00EB537D" w:rsidRPr="00EB537D" w:rsidRDefault="00EB537D" w:rsidP="00EB537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B537D">
        <w:rPr>
          <w:rFonts w:ascii="Times New Roman" w:eastAsia="Times New Roman" w:hAnsi="Times New Roman" w:cs="Times New Roman"/>
          <w:sz w:val="24"/>
          <w:szCs w:val="24"/>
          <w:lang w:eastAsia="ru-RU"/>
        </w:rPr>
        <w:t>Теперь нам нужно создать генератор частиц или эмиттер частиц, то есть класс, который динамически генерирует частицы, контролирует их жизненный цикл и обновляет их положение в соответствии с конкретной моделью. Мы можем создать множество реализаций, которые различаются по способу создания частиц и обновлению их положения (например, с уч</w:t>
      </w:r>
      <w:r w:rsidR="00BA4915">
        <w:rPr>
          <w:rFonts w:ascii="Times New Roman" w:eastAsia="Times New Roman" w:hAnsi="Times New Roman" w:cs="Times New Roman"/>
          <w:sz w:val="24"/>
          <w:szCs w:val="24"/>
          <w:lang w:eastAsia="ru-RU"/>
        </w:rPr>
        <w:t>ё</w:t>
      </w:r>
      <w:r w:rsidRPr="00EB537D">
        <w:rPr>
          <w:rFonts w:ascii="Times New Roman" w:eastAsia="Times New Roman" w:hAnsi="Times New Roman" w:cs="Times New Roman"/>
          <w:sz w:val="24"/>
          <w:szCs w:val="24"/>
          <w:lang w:eastAsia="ru-RU"/>
        </w:rPr>
        <w:t>том силы тяжести или нет). Итак, чтобы наш игровой движок оставался универсальным, мы создадим интерфейс, который должны реализовывать все эмиттеры частиц. Этот интерфейс с именем</w:t>
      </w:r>
      <w:r w:rsidR="00BA4915">
        <w:rPr>
          <w:rFonts w:ascii="Times New Roman" w:eastAsia="Times New Roman" w:hAnsi="Times New Roman" w:cs="Times New Roman"/>
          <w:sz w:val="24"/>
          <w:szCs w:val="24"/>
          <w:lang w:eastAsia="ru-RU"/>
        </w:rPr>
        <w:t xml:space="preserve"> </w:t>
      </w:r>
      <w:r w:rsidR="00BA4915" w:rsidRPr="00EB537D">
        <w:rPr>
          <w:rFonts w:ascii="Times New Roman" w:eastAsia="Times New Roman" w:hAnsi="Times New Roman" w:cs="Times New Roman"/>
          <w:b/>
          <w:sz w:val="24"/>
          <w:szCs w:val="24"/>
          <w:lang w:eastAsia="ru-RU"/>
        </w:rPr>
        <w:t>IParticleEmitter</w:t>
      </w:r>
      <w:r w:rsidRPr="00EB537D">
        <w:rPr>
          <w:rFonts w:ascii="Times New Roman" w:eastAsia="Times New Roman" w:hAnsi="Times New Roman" w:cs="Times New Roman"/>
          <w:sz w:val="24"/>
          <w:szCs w:val="24"/>
          <w:lang w:eastAsia="ru-RU"/>
        </w:rPr>
        <w:t xml:space="preserve"> определяется следующим образом:</w:t>
      </w:r>
    </w:p>
    <w:p w14:paraId="6A32A103" w14:textId="77777777" w:rsidR="00CD2C23" w:rsidRPr="00E56882" w:rsidRDefault="00CD2C23" w:rsidP="00CD2C23">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477EEC">
        <w:rPr>
          <w:rFonts w:ascii="Courier New" w:eastAsia="Times New Roman" w:hAnsi="Courier New" w:cs="Courier New"/>
          <w:i/>
          <w:iCs/>
          <w:color w:val="F78C6C"/>
          <w:sz w:val="20"/>
          <w:szCs w:val="20"/>
          <w:lang w:val="en-US" w:eastAsia="ru-RU"/>
        </w:rPr>
        <w:t>package</w:t>
      </w:r>
      <w:r w:rsidRPr="00E56882">
        <w:rPr>
          <w:rFonts w:ascii="Courier New" w:eastAsia="Times New Roman" w:hAnsi="Courier New" w:cs="Courier New"/>
          <w:i/>
          <w:iCs/>
          <w:color w:val="F78C6C"/>
          <w:sz w:val="20"/>
          <w:szCs w:val="20"/>
          <w:lang w:eastAsia="ru-RU"/>
        </w:rPr>
        <w:t xml:space="preserve"> </w:t>
      </w:r>
      <w:r w:rsidRPr="00477EEC">
        <w:rPr>
          <w:rFonts w:ascii="Courier New" w:eastAsia="Times New Roman" w:hAnsi="Courier New" w:cs="Courier New"/>
          <w:color w:val="FFCB6B"/>
          <w:sz w:val="20"/>
          <w:szCs w:val="20"/>
          <w:lang w:val="en-US" w:eastAsia="ru-RU"/>
        </w:rPr>
        <w:t>org</w:t>
      </w:r>
      <w:r w:rsidRPr="00E56882">
        <w:rPr>
          <w:rFonts w:ascii="Courier New" w:eastAsia="Times New Roman" w:hAnsi="Courier New" w:cs="Courier New"/>
          <w:color w:val="FFCB6B"/>
          <w:sz w:val="20"/>
          <w:szCs w:val="20"/>
          <w:lang w:eastAsia="ru-RU"/>
        </w:rPr>
        <w:t>.</w:t>
      </w:r>
      <w:r w:rsidRPr="00477EEC">
        <w:rPr>
          <w:rFonts w:ascii="Courier New" w:eastAsia="Times New Roman" w:hAnsi="Courier New" w:cs="Courier New"/>
          <w:color w:val="C3CEE3"/>
          <w:sz w:val="20"/>
          <w:szCs w:val="20"/>
          <w:lang w:val="en-US" w:eastAsia="ru-RU"/>
        </w:rPr>
        <w:t>lwjglb</w:t>
      </w:r>
      <w:r w:rsidRPr="00E56882">
        <w:rPr>
          <w:rFonts w:ascii="Courier New" w:eastAsia="Times New Roman" w:hAnsi="Courier New" w:cs="Courier New"/>
          <w:color w:val="89DDFF"/>
          <w:sz w:val="20"/>
          <w:szCs w:val="20"/>
          <w:lang w:eastAsia="ru-RU"/>
        </w:rPr>
        <w:t>.</w:t>
      </w:r>
      <w:r w:rsidRPr="00477EEC">
        <w:rPr>
          <w:rFonts w:ascii="Courier New" w:eastAsia="Times New Roman" w:hAnsi="Courier New" w:cs="Courier New"/>
          <w:color w:val="C3CEE3"/>
          <w:sz w:val="20"/>
          <w:szCs w:val="20"/>
          <w:lang w:val="en-US" w:eastAsia="ru-RU"/>
        </w:rPr>
        <w:t>engine</w:t>
      </w:r>
      <w:r w:rsidRPr="00E56882">
        <w:rPr>
          <w:rFonts w:ascii="Courier New" w:eastAsia="Times New Roman" w:hAnsi="Courier New" w:cs="Courier New"/>
          <w:color w:val="89DDFF"/>
          <w:sz w:val="20"/>
          <w:szCs w:val="20"/>
          <w:lang w:eastAsia="ru-RU"/>
        </w:rPr>
        <w:t>.</w:t>
      </w:r>
      <w:r w:rsidRPr="00477EEC">
        <w:rPr>
          <w:rFonts w:ascii="Courier New" w:eastAsia="Times New Roman" w:hAnsi="Courier New" w:cs="Courier New"/>
          <w:color w:val="C3CEE3"/>
          <w:sz w:val="20"/>
          <w:szCs w:val="20"/>
          <w:lang w:val="en-US" w:eastAsia="ru-RU"/>
        </w:rPr>
        <w:t>graph</w:t>
      </w:r>
      <w:r w:rsidRPr="00E56882">
        <w:rPr>
          <w:rFonts w:ascii="Courier New" w:eastAsia="Times New Roman" w:hAnsi="Courier New" w:cs="Courier New"/>
          <w:color w:val="89DDFF"/>
          <w:sz w:val="20"/>
          <w:szCs w:val="20"/>
          <w:lang w:eastAsia="ru-RU"/>
        </w:rPr>
        <w:t>.</w:t>
      </w:r>
      <w:r w:rsidRPr="00477EEC">
        <w:rPr>
          <w:rFonts w:ascii="Courier New" w:eastAsia="Times New Roman" w:hAnsi="Courier New" w:cs="Courier New"/>
          <w:color w:val="C3CEE3"/>
          <w:sz w:val="20"/>
          <w:szCs w:val="20"/>
          <w:lang w:val="en-US" w:eastAsia="ru-RU"/>
        </w:rPr>
        <w:t>particles</w:t>
      </w:r>
      <w:r w:rsidRPr="00E56882">
        <w:rPr>
          <w:rFonts w:ascii="Courier New" w:eastAsia="Times New Roman" w:hAnsi="Courier New" w:cs="Courier New"/>
          <w:color w:val="89DDFF"/>
          <w:sz w:val="20"/>
          <w:szCs w:val="20"/>
          <w:lang w:eastAsia="ru-RU"/>
        </w:rPr>
        <w:t>;</w:t>
      </w:r>
      <w:r w:rsidRPr="00E56882">
        <w:rPr>
          <w:rFonts w:ascii="Courier New" w:eastAsia="Times New Roman" w:hAnsi="Courier New" w:cs="Courier New"/>
          <w:color w:val="89DDFF"/>
          <w:sz w:val="20"/>
          <w:szCs w:val="20"/>
          <w:lang w:eastAsia="ru-RU"/>
        </w:rPr>
        <w:br/>
      </w:r>
      <w:r w:rsidRPr="00E56882">
        <w:rPr>
          <w:rFonts w:ascii="Courier New" w:eastAsia="Times New Roman" w:hAnsi="Courier New" w:cs="Courier New"/>
          <w:color w:val="89DDFF"/>
          <w:sz w:val="20"/>
          <w:szCs w:val="20"/>
          <w:lang w:eastAsia="ru-RU"/>
        </w:rPr>
        <w:br/>
      </w:r>
      <w:r w:rsidRPr="00477EEC">
        <w:rPr>
          <w:rFonts w:ascii="Courier New" w:eastAsia="Times New Roman" w:hAnsi="Courier New" w:cs="Courier New"/>
          <w:i/>
          <w:iCs/>
          <w:color w:val="F78C6C"/>
          <w:sz w:val="20"/>
          <w:szCs w:val="20"/>
          <w:lang w:val="en-US" w:eastAsia="ru-RU"/>
        </w:rPr>
        <w:t>import</w:t>
      </w:r>
      <w:r w:rsidRPr="00E56882">
        <w:rPr>
          <w:rFonts w:ascii="Courier New" w:eastAsia="Times New Roman" w:hAnsi="Courier New" w:cs="Courier New"/>
          <w:i/>
          <w:iCs/>
          <w:color w:val="F78C6C"/>
          <w:sz w:val="20"/>
          <w:szCs w:val="20"/>
          <w:lang w:eastAsia="ru-RU"/>
        </w:rPr>
        <w:t xml:space="preserve"> </w:t>
      </w:r>
      <w:r w:rsidRPr="00477EEC">
        <w:rPr>
          <w:rFonts w:ascii="Courier New" w:eastAsia="Times New Roman" w:hAnsi="Courier New" w:cs="Courier New"/>
          <w:color w:val="FFCB6B"/>
          <w:sz w:val="20"/>
          <w:szCs w:val="20"/>
          <w:lang w:val="en-US" w:eastAsia="ru-RU"/>
        </w:rPr>
        <w:t>java</w:t>
      </w:r>
      <w:r w:rsidRPr="00E56882">
        <w:rPr>
          <w:rFonts w:ascii="Courier New" w:eastAsia="Times New Roman" w:hAnsi="Courier New" w:cs="Courier New"/>
          <w:color w:val="FFCB6B"/>
          <w:sz w:val="20"/>
          <w:szCs w:val="20"/>
          <w:lang w:eastAsia="ru-RU"/>
        </w:rPr>
        <w:t>.</w:t>
      </w:r>
      <w:r w:rsidRPr="00477EEC">
        <w:rPr>
          <w:rFonts w:ascii="Courier New" w:eastAsia="Times New Roman" w:hAnsi="Courier New" w:cs="Courier New"/>
          <w:color w:val="FFCB6B"/>
          <w:sz w:val="20"/>
          <w:szCs w:val="20"/>
          <w:lang w:val="en-US" w:eastAsia="ru-RU"/>
        </w:rPr>
        <w:t>util</w:t>
      </w:r>
      <w:r w:rsidRPr="00E56882">
        <w:rPr>
          <w:rFonts w:ascii="Courier New" w:eastAsia="Times New Roman" w:hAnsi="Courier New" w:cs="Courier New"/>
          <w:color w:val="FFCB6B"/>
          <w:sz w:val="20"/>
          <w:szCs w:val="20"/>
          <w:lang w:eastAsia="ru-RU"/>
        </w:rPr>
        <w:t>.</w:t>
      </w:r>
      <w:r w:rsidRPr="00477EEC">
        <w:rPr>
          <w:rFonts w:ascii="Courier New" w:eastAsia="Times New Roman" w:hAnsi="Courier New" w:cs="Courier New"/>
          <w:i/>
          <w:iCs/>
          <w:color w:val="C3E88D"/>
          <w:sz w:val="20"/>
          <w:szCs w:val="20"/>
          <w:lang w:val="en-US" w:eastAsia="ru-RU"/>
        </w:rPr>
        <w:t>List</w:t>
      </w:r>
      <w:r w:rsidRPr="00E56882">
        <w:rPr>
          <w:rFonts w:ascii="Courier New" w:eastAsia="Times New Roman" w:hAnsi="Courier New" w:cs="Courier New"/>
          <w:color w:val="89DDFF"/>
          <w:sz w:val="20"/>
          <w:szCs w:val="20"/>
          <w:lang w:eastAsia="ru-RU"/>
        </w:rPr>
        <w:t>;</w:t>
      </w:r>
      <w:r w:rsidRPr="00E56882">
        <w:rPr>
          <w:rFonts w:ascii="Courier New" w:eastAsia="Times New Roman" w:hAnsi="Courier New" w:cs="Courier New"/>
          <w:color w:val="89DDFF"/>
          <w:sz w:val="20"/>
          <w:szCs w:val="20"/>
          <w:lang w:eastAsia="ru-RU"/>
        </w:rPr>
        <w:br/>
      </w:r>
      <w:r w:rsidRPr="00477EEC">
        <w:rPr>
          <w:rFonts w:ascii="Courier New" w:eastAsia="Times New Roman" w:hAnsi="Courier New" w:cs="Courier New"/>
          <w:i/>
          <w:iCs/>
          <w:color w:val="F78C6C"/>
          <w:sz w:val="20"/>
          <w:szCs w:val="20"/>
          <w:lang w:val="en-US" w:eastAsia="ru-RU"/>
        </w:rPr>
        <w:t>import</w:t>
      </w:r>
      <w:r w:rsidRPr="00E56882">
        <w:rPr>
          <w:rFonts w:ascii="Courier New" w:eastAsia="Times New Roman" w:hAnsi="Courier New" w:cs="Courier New"/>
          <w:i/>
          <w:iCs/>
          <w:color w:val="F78C6C"/>
          <w:sz w:val="20"/>
          <w:szCs w:val="20"/>
          <w:lang w:eastAsia="ru-RU"/>
        </w:rPr>
        <w:t xml:space="preserve"> </w:t>
      </w:r>
      <w:r w:rsidRPr="00477EEC">
        <w:rPr>
          <w:rFonts w:ascii="Courier New" w:eastAsia="Times New Roman" w:hAnsi="Courier New" w:cs="Courier New"/>
          <w:color w:val="FFCB6B"/>
          <w:sz w:val="20"/>
          <w:szCs w:val="20"/>
          <w:lang w:val="en-US" w:eastAsia="ru-RU"/>
        </w:rPr>
        <w:t>org</w:t>
      </w:r>
      <w:r w:rsidRPr="00E56882">
        <w:rPr>
          <w:rFonts w:ascii="Courier New" w:eastAsia="Times New Roman" w:hAnsi="Courier New" w:cs="Courier New"/>
          <w:color w:val="FFCB6B"/>
          <w:sz w:val="20"/>
          <w:szCs w:val="20"/>
          <w:lang w:eastAsia="ru-RU"/>
        </w:rPr>
        <w:t>.</w:t>
      </w:r>
      <w:r w:rsidRPr="00477EEC">
        <w:rPr>
          <w:rFonts w:ascii="Courier New" w:eastAsia="Times New Roman" w:hAnsi="Courier New" w:cs="Courier New"/>
          <w:color w:val="C3CEE3"/>
          <w:sz w:val="20"/>
          <w:szCs w:val="20"/>
          <w:lang w:val="en-US" w:eastAsia="ru-RU"/>
        </w:rPr>
        <w:t>lwjglb</w:t>
      </w:r>
      <w:r w:rsidRPr="00E56882">
        <w:rPr>
          <w:rFonts w:ascii="Courier New" w:eastAsia="Times New Roman" w:hAnsi="Courier New" w:cs="Courier New"/>
          <w:color w:val="89DDFF"/>
          <w:sz w:val="20"/>
          <w:szCs w:val="20"/>
          <w:lang w:eastAsia="ru-RU"/>
        </w:rPr>
        <w:t>.</w:t>
      </w:r>
      <w:r w:rsidRPr="00477EEC">
        <w:rPr>
          <w:rFonts w:ascii="Courier New" w:eastAsia="Times New Roman" w:hAnsi="Courier New" w:cs="Courier New"/>
          <w:color w:val="C3CEE3"/>
          <w:sz w:val="20"/>
          <w:szCs w:val="20"/>
          <w:lang w:val="en-US" w:eastAsia="ru-RU"/>
        </w:rPr>
        <w:t>engine</w:t>
      </w:r>
      <w:r w:rsidRPr="00E56882">
        <w:rPr>
          <w:rFonts w:ascii="Courier New" w:eastAsia="Times New Roman" w:hAnsi="Courier New" w:cs="Courier New"/>
          <w:color w:val="89DDFF"/>
          <w:sz w:val="20"/>
          <w:szCs w:val="20"/>
          <w:lang w:eastAsia="ru-RU"/>
        </w:rPr>
        <w:t>.</w:t>
      </w:r>
      <w:r w:rsidRPr="00477EEC">
        <w:rPr>
          <w:rFonts w:ascii="Courier New" w:eastAsia="Times New Roman" w:hAnsi="Courier New" w:cs="Courier New"/>
          <w:color w:val="C3CEE3"/>
          <w:sz w:val="20"/>
          <w:szCs w:val="20"/>
          <w:lang w:val="en-US" w:eastAsia="ru-RU"/>
        </w:rPr>
        <w:t>items</w:t>
      </w:r>
      <w:r w:rsidRPr="00E56882">
        <w:rPr>
          <w:rFonts w:ascii="Courier New" w:eastAsia="Times New Roman" w:hAnsi="Courier New" w:cs="Courier New"/>
          <w:color w:val="89DDFF"/>
          <w:sz w:val="20"/>
          <w:szCs w:val="20"/>
          <w:lang w:eastAsia="ru-RU"/>
        </w:rPr>
        <w:t>.</w:t>
      </w:r>
      <w:r w:rsidRPr="00477EEC">
        <w:rPr>
          <w:rFonts w:ascii="Courier New" w:eastAsia="Times New Roman" w:hAnsi="Courier New" w:cs="Courier New"/>
          <w:color w:val="C3CEE3"/>
          <w:sz w:val="20"/>
          <w:szCs w:val="20"/>
          <w:lang w:val="en-US" w:eastAsia="ru-RU"/>
        </w:rPr>
        <w:t>GameItem</w:t>
      </w:r>
      <w:r w:rsidRPr="00E56882">
        <w:rPr>
          <w:rFonts w:ascii="Courier New" w:eastAsia="Times New Roman" w:hAnsi="Courier New" w:cs="Courier New"/>
          <w:color w:val="89DDFF"/>
          <w:sz w:val="20"/>
          <w:szCs w:val="20"/>
          <w:lang w:eastAsia="ru-RU"/>
        </w:rPr>
        <w:t>;</w:t>
      </w:r>
      <w:r w:rsidRPr="00E56882">
        <w:rPr>
          <w:rFonts w:ascii="Courier New" w:eastAsia="Times New Roman" w:hAnsi="Courier New" w:cs="Courier New"/>
          <w:color w:val="89DDFF"/>
          <w:sz w:val="20"/>
          <w:szCs w:val="20"/>
          <w:lang w:eastAsia="ru-RU"/>
        </w:rPr>
        <w:br/>
      </w:r>
      <w:r w:rsidRPr="00E56882">
        <w:rPr>
          <w:rFonts w:ascii="Courier New" w:eastAsia="Times New Roman" w:hAnsi="Courier New" w:cs="Courier New"/>
          <w:color w:val="89DDFF"/>
          <w:sz w:val="20"/>
          <w:szCs w:val="20"/>
          <w:lang w:eastAsia="ru-RU"/>
        </w:rPr>
        <w:br/>
      </w:r>
      <w:r w:rsidRPr="00477EEC">
        <w:rPr>
          <w:rFonts w:ascii="Courier New" w:eastAsia="Times New Roman" w:hAnsi="Courier New" w:cs="Courier New"/>
          <w:i/>
          <w:iCs/>
          <w:color w:val="F78C6C"/>
          <w:sz w:val="20"/>
          <w:szCs w:val="20"/>
          <w:lang w:val="en-US" w:eastAsia="ru-RU"/>
        </w:rPr>
        <w:t>public</w:t>
      </w:r>
      <w:r w:rsidRPr="00E56882">
        <w:rPr>
          <w:rFonts w:ascii="Courier New" w:eastAsia="Times New Roman" w:hAnsi="Courier New" w:cs="Courier New"/>
          <w:i/>
          <w:iCs/>
          <w:color w:val="F78C6C"/>
          <w:sz w:val="20"/>
          <w:szCs w:val="20"/>
          <w:lang w:eastAsia="ru-RU"/>
        </w:rPr>
        <w:t xml:space="preserve"> </w:t>
      </w:r>
      <w:r w:rsidRPr="00477EEC">
        <w:rPr>
          <w:rFonts w:ascii="Courier New" w:eastAsia="Times New Roman" w:hAnsi="Courier New" w:cs="Courier New"/>
          <w:i/>
          <w:iCs/>
          <w:color w:val="C792EA"/>
          <w:sz w:val="20"/>
          <w:szCs w:val="20"/>
          <w:lang w:val="en-US" w:eastAsia="ru-RU"/>
        </w:rPr>
        <w:t>interface</w:t>
      </w:r>
      <w:r w:rsidRPr="00E56882">
        <w:rPr>
          <w:rFonts w:ascii="Courier New" w:eastAsia="Times New Roman" w:hAnsi="Courier New" w:cs="Courier New"/>
          <w:i/>
          <w:iCs/>
          <w:color w:val="C792EA"/>
          <w:sz w:val="20"/>
          <w:szCs w:val="20"/>
          <w:lang w:eastAsia="ru-RU"/>
        </w:rPr>
        <w:t xml:space="preserve"> </w:t>
      </w:r>
      <w:r w:rsidRPr="00477EEC">
        <w:rPr>
          <w:rFonts w:ascii="Courier New" w:eastAsia="Times New Roman" w:hAnsi="Courier New" w:cs="Courier New"/>
          <w:i/>
          <w:iCs/>
          <w:color w:val="C3E88D"/>
          <w:sz w:val="20"/>
          <w:szCs w:val="20"/>
          <w:lang w:val="en-US" w:eastAsia="ru-RU"/>
        </w:rPr>
        <w:t>IParticleEmitter</w:t>
      </w:r>
      <w:r w:rsidRPr="00E56882">
        <w:rPr>
          <w:rFonts w:ascii="Courier New" w:eastAsia="Times New Roman" w:hAnsi="Courier New" w:cs="Courier New"/>
          <w:i/>
          <w:iCs/>
          <w:color w:val="C3E88D"/>
          <w:sz w:val="20"/>
          <w:szCs w:val="20"/>
          <w:lang w:eastAsia="ru-RU"/>
        </w:rPr>
        <w:t xml:space="preserve"> </w:t>
      </w:r>
      <w:r w:rsidRPr="00E56882">
        <w:rPr>
          <w:rFonts w:ascii="Courier New" w:eastAsia="Times New Roman" w:hAnsi="Courier New" w:cs="Courier New"/>
          <w:color w:val="89DDFF"/>
          <w:sz w:val="20"/>
          <w:szCs w:val="20"/>
          <w:lang w:eastAsia="ru-RU"/>
        </w:rPr>
        <w:t>{</w:t>
      </w:r>
      <w:r w:rsidRPr="00E56882">
        <w:rPr>
          <w:rFonts w:ascii="Courier New" w:eastAsia="Times New Roman" w:hAnsi="Courier New" w:cs="Courier New"/>
          <w:color w:val="89DDFF"/>
          <w:sz w:val="20"/>
          <w:szCs w:val="20"/>
          <w:lang w:eastAsia="ru-RU"/>
        </w:rPr>
        <w:br/>
      </w:r>
      <w:r w:rsidRPr="00E56882">
        <w:rPr>
          <w:rFonts w:ascii="Courier New" w:eastAsia="Times New Roman" w:hAnsi="Courier New" w:cs="Courier New"/>
          <w:color w:val="89DDFF"/>
          <w:sz w:val="20"/>
          <w:szCs w:val="20"/>
          <w:lang w:eastAsia="ru-RU"/>
        </w:rPr>
        <w:br/>
        <w:t xml:space="preserve">    </w:t>
      </w:r>
      <w:r w:rsidRPr="00477EEC">
        <w:rPr>
          <w:rFonts w:ascii="Courier New" w:eastAsia="Times New Roman" w:hAnsi="Courier New" w:cs="Courier New"/>
          <w:i/>
          <w:iCs/>
          <w:color w:val="C792EA"/>
          <w:sz w:val="20"/>
          <w:szCs w:val="20"/>
          <w:lang w:val="en-US" w:eastAsia="ru-RU"/>
        </w:rPr>
        <w:t>void</w:t>
      </w:r>
      <w:r w:rsidRPr="00E56882">
        <w:rPr>
          <w:rFonts w:ascii="Courier New" w:eastAsia="Times New Roman" w:hAnsi="Courier New" w:cs="Courier New"/>
          <w:i/>
          <w:iCs/>
          <w:color w:val="C792EA"/>
          <w:sz w:val="20"/>
          <w:szCs w:val="20"/>
          <w:lang w:eastAsia="ru-RU"/>
        </w:rPr>
        <w:t xml:space="preserve"> </w:t>
      </w:r>
      <w:r w:rsidRPr="00477EEC">
        <w:rPr>
          <w:rFonts w:ascii="Courier New" w:eastAsia="Times New Roman" w:hAnsi="Courier New" w:cs="Courier New"/>
          <w:color w:val="82AAFF"/>
          <w:sz w:val="20"/>
          <w:szCs w:val="20"/>
          <w:lang w:val="en-US" w:eastAsia="ru-RU"/>
        </w:rPr>
        <w:t>cleanup</w:t>
      </w:r>
      <w:r w:rsidRPr="00E56882">
        <w:rPr>
          <w:rFonts w:ascii="Courier New" w:eastAsia="Times New Roman" w:hAnsi="Courier New" w:cs="Courier New"/>
          <w:color w:val="89DDFF"/>
          <w:sz w:val="20"/>
          <w:szCs w:val="20"/>
          <w:lang w:eastAsia="ru-RU"/>
        </w:rPr>
        <w:t>();</w:t>
      </w:r>
      <w:r w:rsidRPr="00E56882">
        <w:rPr>
          <w:rFonts w:ascii="Courier New" w:eastAsia="Times New Roman" w:hAnsi="Courier New" w:cs="Courier New"/>
          <w:color w:val="89DDFF"/>
          <w:sz w:val="20"/>
          <w:szCs w:val="20"/>
          <w:lang w:eastAsia="ru-RU"/>
        </w:rPr>
        <w:br/>
      </w:r>
      <w:r w:rsidRPr="00E56882">
        <w:rPr>
          <w:rFonts w:ascii="Courier New" w:eastAsia="Times New Roman" w:hAnsi="Courier New" w:cs="Courier New"/>
          <w:color w:val="89DDFF"/>
          <w:sz w:val="20"/>
          <w:szCs w:val="20"/>
          <w:lang w:eastAsia="ru-RU"/>
        </w:rPr>
        <w:br/>
        <w:t xml:space="preserve">    </w:t>
      </w:r>
      <w:r w:rsidRPr="00477EEC">
        <w:rPr>
          <w:rFonts w:ascii="Courier New" w:eastAsia="Times New Roman" w:hAnsi="Courier New" w:cs="Courier New"/>
          <w:color w:val="C3CEE3"/>
          <w:sz w:val="20"/>
          <w:szCs w:val="20"/>
          <w:lang w:val="en-US" w:eastAsia="ru-RU"/>
        </w:rPr>
        <w:t>Particle</w:t>
      </w:r>
      <w:r w:rsidRPr="00E56882">
        <w:rPr>
          <w:rFonts w:ascii="Courier New" w:eastAsia="Times New Roman" w:hAnsi="Courier New" w:cs="Courier New"/>
          <w:color w:val="C3CEE3"/>
          <w:sz w:val="20"/>
          <w:szCs w:val="20"/>
          <w:lang w:eastAsia="ru-RU"/>
        </w:rPr>
        <w:t xml:space="preserve"> </w:t>
      </w:r>
      <w:r w:rsidRPr="00477EEC">
        <w:rPr>
          <w:rFonts w:ascii="Courier New" w:eastAsia="Times New Roman" w:hAnsi="Courier New" w:cs="Courier New"/>
          <w:color w:val="82AAFF"/>
          <w:sz w:val="20"/>
          <w:szCs w:val="20"/>
          <w:lang w:val="en-US" w:eastAsia="ru-RU"/>
        </w:rPr>
        <w:t>getBaseParticle</w:t>
      </w:r>
      <w:r w:rsidRPr="00E56882">
        <w:rPr>
          <w:rFonts w:ascii="Courier New" w:eastAsia="Times New Roman" w:hAnsi="Courier New" w:cs="Courier New"/>
          <w:color w:val="89DDFF"/>
          <w:sz w:val="20"/>
          <w:szCs w:val="20"/>
          <w:lang w:eastAsia="ru-RU"/>
        </w:rPr>
        <w:t>();</w:t>
      </w:r>
      <w:r w:rsidRPr="00E56882">
        <w:rPr>
          <w:rFonts w:ascii="Courier New" w:eastAsia="Times New Roman" w:hAnsi="Courier New" w:cs="Courier New"/>
          <w:color w:val="89DDFF"/>
          <w:sz w:val="20"/>
          <w:szCs w:val="20"/>
          <w:lang w:eastAsia="ru-RU"/>
        </w:rPr>
        <w:br/>
      </w:r>
      <w:r w:rsidRPr="00E56882">
        <w:rPr>
          <w:rFonts w:ascii="Courier New" w:eastAsia="Times New Roman" w:hAnsi="Courier New" w:cs="Courier New"/>
          <w:color w:val="89DDFF"/>
          <w:sz w:val="20"/>
          <w:szCs w:val="20"/>
          <w:lang w:eastAsia="ru-RU"/>
        </w:rPr>
        <w:br/>
        <w:t xml:space="preserve">    </w:t>
      </w:r>
      <w:r w:rsidRPr="00477EEC">
        <w:rPr>
          <w:rFonts w:ascii="Courier New" w:eastAsia="Times New Roman" w:hAnsi="Courier New" w:cs="Courier New"/>
          <w:color w:val="C3CEE3"/>
          <w:sz w:val="20"/>
          <w:szCs w:val="20"/>
          <w:lang w:val="en-US" w:eastAsia="ru-RU"/>
        </w:rPr>
        <w:t>List</w:t>
      </w:r>
      <w:r w:rsidRPr="00E56882">
        <w:rPr>
          <w:rFonts w:ascii="Courier New" w:eastAsia="Times New Roman" w:hAnsi="Courier New" w:cs="Courier New"/>
          <w:color w:val="89DDFF"/>
          <w:sz w:val="20"/>
          <w:szCs w:val="20"/>
          <w:lang w:eastAsia="ru-RU"/>
        </w:rPr>
        <w:t>&lt;</w:t>
      </w:r>
      <w:r w:rsidRPr="00477EEC">
        <w:rPr>
          <w:rFonts w:ascii="Courier New" w:eastAsia="Times New Roman" w:hAnsi="Courier New" w:cs="Courier New"/>
          <w:color w:val="C3CEE3"/>
          <w:sz w:val="20"/>
          <w:szCs w:val="20"/>
          <w:lang w:val="en-US" w:eastAsia="ru-RU"/>
        </w:rPr>
        <w:t>GameItem</w:t>
      </w:r>
      <w:r w:rsidRPr="00E56882">
        <w:rPr>
          <w:rFonts w:ascii="Courier New" w:eastAsia="Times New Roman" w:hAnsi="Courier New" w:cs="Courier New"/>
          <w:color w:val="89DDFF"/>
          <w:sz w:val="20"/>
          <w:szCs w:val="20"/>
          <w:lang w:eastAsia="ru-RU"/>
        </w:rPr>
        <w:t xml:space="preserve">&gt; </w:t>
      </w:r>
      <w:r w:rsidRPr="00477EEC">
        <w:rPr>
          <w:rFonts w:ascii="Courier New" w:eastAsia="Times New Roman" w:hAnsi="Courier New" w:cs="Courier New"/>
          <w:color w:val="82AAFF"/>
          <w:sz w:val="20"/>
          <w:szCs w:val="20"/>
          <w:lang w:val="en-US" w:eastAsia="ru-RU"/>
        </w:rPr>
        <w:t>getParticles</w:t>
      </w:r>
      <w:r w:rsidRPr="00E56882">
        <w:rPr>
          <w:rFonts w:ascii="Courier New" w:eastAsia="Times New Roman" w:hAnsi="Courier New" w:cs="Courier New"/>
          <w:color w:val="89DDFF"/>
          <w:sz w:val="20"/>
          <w:szCs w:val="20"/>
          <w:lang w:eastAsia="ru-RU"/>
        </w:rPr>
        <w:t>();</w:t>
      </w:r>
      <w:r w:rsidRPr="00E56882">
        <w:rPr>
          <w:rFonts w:ascii="Courier New" w:eastAsia="Times New Roman" w:hAnsi="Courier New" w:cs="Courier New"/>
          <w:color w:val="89DDFF"/>
          <w:sz w:val="20"/>
          <w:szCs w:val="20"/>
          <w:lang w:eastAsia="ru-RU"/>
        </w:rPr>
        <w:br/>
        <w:t>}</w:t>
      </w:r>
    </w:p>
    <w:p w14:paraId="673C45C3" w14:textId="3EE0D782" w:rsidR="004B7C7C" w:rsidRPr="004B7C7C" w:rsidRDefault="004B7C7C" w:rsidP="004B7C7C">
      <w:pPr>
        <w:pStyle w:val="blockparagraph-544a408c"/>
        <w:jc w:val="both"/>
      </w:pPr>
      <w:r w:rsidRPr="004B7C7C">
        <w:rPr>
          <w:rStyle w:val="text-4505230f--texth400-3033861f--textcontentfamily-49a318e1"/>
        </w:rPr>
        <w:t>Интерфейс</w:t>
      </w:r>
      <w:r w:rsidRPr="00E56882">
        <w:rPr>
          <w:rStyle w:val="text-4505230f--texth400-3033861f--textcontentfamily-49a318e1"/>
        </w:rPr>
        <w:t xml:space="preserve"> </w:t>
      </w:r>
      <w:r w:rsidRPr="00477EEC">
        <w:rPr>
          <w:rStyle w:val="HTML"/>
          <w:rFonts w:ascii="Times New Roman" w:hAnsi="Times New Roman" w:cs="Times New Roman"/>
          <w:b/>
          <w:sz w:val="24"/>
          <w:szCs w:val="24"/>
          <w:lang w:val="en-US"/>
        </w:rPr>
        <w:t>IParticleEmitter</w:t>
      </w:r>
      <w:r w:rsidRPr="00E56882">
        <w:rPr>
          <w:rStyle w:val="text-4505230f--texth400-3033861f--textcontentfamily-49a318e1"/>
        </w:rPr>
        <w:t xml:space="preserve"> </w:t>
      </w:r>
      <w:r w:rsidRPr="004B7C7C">
        <w:rPr>
          <w:rStyle w:val="text-4505230f--texth400-3033861f--textcontentfamily-49a318e1"/>
        </w:rPr>
        <w:t>имеет</w:t>
      </w:r>
      <w:r w:rsidRPr="00E56882">
        <w:rPr>
          <w:rStyle w:val="text-4505230f--texth400-3033861f--textcontentfamily-49a318e1"/>
        </w:rPr>
        <w:t xml:space="preserve"> </w:t>
      </w:r>
      <w:r w:rsidRPr="004B7C7C">
        <w:rPr>
          <w:rStyle w:val="text-4505230f--texth400-3033861f--textcontentfamily-49a318e1"/>
        </w:rPr>
        <w:t>метод</w:t>
      </w:r>
      <w:r w:rsidRPr="00E56882">
        <w:rPr>
          <w:rStyle w:val="text-4505230f--texth400-3033861f--textcontentfamily-49a318e1"/>
        </w:rPr>
        <w:t xml:space="preserve"> </w:t>
      </w:r>
      <w:r w:rsidRPr="004B7C7C">
        <w:rPr>
          <w:rStyle w:val="text-4505230f--texth400-3033861f--textcontentfamily-49a318e1"/>
        </w:rPr>
        <w:t>для</w:t>
      </w:r>
      <w:r w:rsidRPr="00E56882">
        <w:rPr>
          <w:rStyle w:val="text-4505230f--texth400-3033861f--textcontentfamily-49a318e1"/>
        </w:rPr>
        <w:t xml:space="preserve"> </w:t>
      </w:r>
      <w:r w:rsidRPr="004B7C7C">
        <w:rPr>
          <w:rStyle w:val="text-4505230f--texth400-3033861f--textcontentfamily-49a318e1"/>
        </w:rPr>
        <w:t>очистки</w:t>
      </w:r>
      <w:r w:rsidRPr="00E56882">
        <w:rPr>
          <w:rStyle w:val="text-4505230f--texth400-3033861f--textcontentfamily-49a318e1"/>
        </w:rPr>
        <w:t xml:space="preserve"> </w:t>
      </w:r>
      <w:r w:rsidRPr="004B7C7C">
        <w:rPr>
          <w:rStyle w:val="text-4505230f--texth400-3033861f--textcontentfamily-49a318e1"/>
        </w:rPr>
        <w:t>ресурсов</w:t>
      </w:r>
      <w:r w:rsidRPr="00E56882">
        <w:rPr>
          <w:rStyle w:val="text-4505230f--texth400-3033861f--textcontentfamily-49a318e1"/>
        </w:rPr>
        <w:t xml:space="preserve"> </w:t>
      </w:r>
      <w:r w:rsidRPr="00477EEC">
        <w:rPr>
          <w:rStyle w:val="HTML"/>
          <w:rFonts w:ascii="Times New Roman" w:hAnsi="Times New Roman" w:cs="Times New Roman"/>
          <w:b/>
          <w:sz w:val="24"/>
          <w:szCs w:val="24"/>
          <w:lang w:val="en-US"/>
        </w:rPr>
        <w:t>cleanup</w:t>
      </w:r>
      <w:r w:rsidRPr="00E56882">
        <w:rPr>
          <w:rStyle w:val="text-4505230f--texth400-3033861f--textcontentfamily-49a318e1"/>
        </w:rPr>
        <w:t xml:space="preserve"> </w:t>
      </w:r>
      <w:r w:rsidRPr="004B7C7C">
        <w:rPr>
          <w:rStyle w:val="text-4505230f--texth400-3033861f--textcontentfamily-49a318e1"/>
        </w:rPr>
        <w:t>и</w:t>
      </w:r>
      <w:r w:rsidRPr="00E56882">
        <w:rPr>
          <w:rStyle w:val="text-4505230f--texth400-3033861f--textcontentfamily-49a318e1"/>
        </w:rPr>
        <w:t xml:space="preserve"> </w:t>
      </w:r>
      <w:r>
        <w:rPr>
          <w:rStyle w:val="text-4505230f--texth400-3033861f--textcontentfamily-49a318e1"/>
        </w:rPr>
        <w:t>метод</w:t>
      </w:r>
      <w:r w:rsidRPr="00E56882">
        <w:rPr>
          <w:rStyle w:val="text-4505230f--texth400-3033861f--textcontentfamily-49a318e1"/>
        </w:rPr>
        <w:t xml:space="preserve"> </w:t>
      </w:r>
      <w:r w:rsidRPr="00477EEC">
        <w:rPr>
          <w:rStyle w:val="HTML"/>
          <w:rFonts w:ascii="Times New Roman" w:hAnsi="Times New Roman" w:cs="Times New Roman"/>
          <w:b/>
          <w:sz w:val="24"/>
          <w:szCs w:val="24"/>
          <w:lang w:val="en-US"/>
        </w:rPr>
        <w:t>getParticles</w:t>
      </w:r>
      <w:r w:rsidRPr="00E56882">
        <w:rPr>
          <w:rStyle w:val="text-4505230f--texth400-3033861f--textcontentfamily-49a318e1"/>
        </w:rPr>
        <w:t xml:space="preserve">, </w:t>
      </w:r>
      <w:r w:rsidRPr="004B7C7C">
        <w:rPr>
          <w:rStyle w:val="text-4505230f--texth400-3033861f--textcontentfamily-49a318e1"/>
        </w:rPr>
        <w:t>чтобы</w:t>
      </w:r>
      <w:r w:rsidRPr="00E56882">
        <w:rPr>
          <w:rStyle w:val="text-4505230f--texth400-3033861f--textcontentfamily-49a318e1"/>
        </w:rPr>
        <w:t xml:space="preserve"> </w:t>
      </w:r>
      <w:r w:rsidRPr="004B7C7C">
        <w:rPr>
          <w:rStyle w:val="text-4505230f--texth400-3033861f--textcontentfamily-49a318e1"/>
        </w:rPr>
        <w:t>получить</w:t>
      </w:r>
      <w:r w:rsidRPr="00E56882">
        <w:rPr>
          <w:rStyle w:val="text-4505230f--texth400-3033861f--textcontentfamily-49a318e1"/>
        </w:rPr>
        <w:t xml:space="preserve"> </w:t>
      </w:r>
      <w:r w:rsidRPr="004B7C7C">
        <w:rPr>
          <w:rStyle w:val="text-4505230f--texth400-3033861f--textcontentfamily-49a318e1"/>
        </w:rPr>
        <w:t>список</w:t>
      </w:r>
      <w:r w:rsidRPr="00E56882">
        <w:rPr>
          <w:rStyle w:val="text-4505230f--texth400-3033861f--textcontentfamily-49a318e1"/>
        </w:rPr>
        <w:t xml:space="preserve"> </w:t>
      </w:r>
      <w:r w:rsidRPr="004B7C7C">
        <w:rPr>
          <w:rStyle w:val="text-4505230f--texth400-3033861f--textcontentfamily-49a318e1"/>
        </w:rPr>
        <w:t>частиц</w:t>
      </w:r>
      <w:r w:rsidRPr="00E56882">
        <w:rPr>
          <w:rStyle w:val="text-4505230f--texth400-3033861f--textcontentfamily-49a318e1"/>
        </w:rPr>
        <w:t xml:space="preserve">. </w:t>
      </w:r>
      <w:r w:rsidRPr="004B7C7C">
        <w:rPr>
          <w:rStyle w:val="text-4505230f--texth400-3033861f--textcontentfamily-49a318e1"/>
        </w:rPr>
        <w:t xml:space="preserve">У него также есть метод </w:t>
      </w:r>
      <w:r w:rsidRPr="004B7C7C">
        <w:rPr>
          <w:rStyle w:val="HTML"/>
          <w:rFonts w:ascii="Times New Roman" w:hAnsi="Times New Roman" w:cs="Times New Roman"/>
          <w:b/>
          <w:sz w:val="24"/>
          <w:szCs w:val="24"/>
        </w:rPr>
        <w:t>getBaseParticle</w:t>
      </w:r>
      <w:r w:rsidRPr="004B7C7C">
        <w:rPr>
          <w:rStyle w:val="text-4505230f--texth400-3033861f--textcontentfamily-49a318e1"/>
        </w:rPr>
        <w:t>, но для чего этот метод? Излучатель частиц будет динамически создавать множество частиц. Когда срок действия частицы истекает, будут созданы новые. В этом цикле обновления частицы будет использоваться базовая частица, например узор, для создания новых экземпляров. Это то, для чего используется эта базовая частица, а также причина, по которой класс</w:t>
      </w:r>
      <w:r>
        <w:rPr>
          <w:rStyle w:val="text-4505230f--texth400-3033861f--textcontentfamily-49a318e1"/>
        </w:rPr>
        <w:t xml:space="preserve"> </w:t>
      </w:r>
      <w:r w:rsidRPr="004B7C7C">
        <w:rPr>
          <w:rStyle w:val="HTML"/>
          <w:rFonts w:ascii="Times New Roman" w:hAnsi="Times New Roman" w:cs="Times New Roman"/>
          <w:b/>
          <w:sz w:val="24"/>
          <w:szCs w:val="24"/>
        </w:rPr>
        <w:t>Particle</w:t>
      </w:r>
      <w:r w:rsidRPr="004B7C7C">
        <w:rPr>
          <w:rStyle w:val="text-4505230f--texth400-3033861f--textcontentfamily-49a318e1"/>
        </w:rPr>
        <w:t xml:space="preserve"> определяет конструктор копирования.</w:t>
      </w:r>
    </w:p>
    <w:p w14:paraId="0E4D3A03" w14:textId="177843FB" w:rsidR="004B7C7C" w:rsidRPr="004B7C7C" w:rsidRDefault="004B7C7C" w:rsidP="004B7C7C">
      <w:pPr>
        <w:pStyle w:val="blockparagraph-544a408c"/>
        <w:jc w:val="both"/>
      </w:pPr>
      <w:r w:rsidRPr="004B7C7C">
        <w:rPr>
          <w:rStyle w:val="text-4505230f--texth400-3033861f--textcontentfamily-49a318e1"/>
        </w:rPr>
        <w:t>В коде игрового движка мы будем ссылаться только на интерфейс</w:t>
      </w:r>
      <w:r>
        <w:rPr>
          <w:rStyle w:val="text-4505230f--texth400-3033861f--textcontentfamily-49a318e1"/>
        </w:rPr>
        <w:t xml:space="preserve"> </w:t>
      </w:r>
      <w:r w:rsidRPr="004B7C7C">
        <w:rPr>
          <w:rStyle w:val="HTML"/>
          <w:rFonts w:ascii="Times New Roman" w:hAnsi="Times New Roman" w:cs="Times New Roman"/>
          <w:b/>
          <w:sz w:val="24"/>
          <w:szCs w:val="24"/>
        </w:rPr>
        <w:t>IParticleEmitter</w:t>
      </w:r>
      <w:r w:rsidRPr="004B7C7C">
        <w:rPr>
          <w:rStyle w:val="text-4505230f--texth400-3033861f--textcontentfamily-49a318e1"/>
        </w:rPr>
        <w:t xml:space="preserve">, поэтому базовый код не будет зависеть от конкретных реализаций. Тем не менее мы можем создать реализацию, которая имитирует поток частиц, на которые не действует гравитация. Эта реализация может использоваться для имитации лучей или огня и называется </w:t>
      </w:r>
      <w:r w:rsidRPr="004B7C7C">
        <w:rPr>
          <w:rStyle w:val="HTML"/>
          <w:rFonts w:ascii="Times New Roman" w:hAnsi="Times New Roman" w:cs="Times New Roman"/>
          <w:b/>
          <w:sz w:val="24"/>
          <w:szCs w:val="24"/>
        </w:rPr>
        <w:t>FlowParticleEmitter</w:t>
      </w:r>
      <w:r w:rsidRPr="004B7C7C">
        <w:rPr>
          <w:rStyle w:val="text-4505230f--texth400-3033861f--textcontentfamily-49a318e1"/>
        </w:rPr>
        <w:t>.</w:t>
      </w:r>
    </w:p>
    <w:p w14:paraId="43B73558" w14:textId="77777777" w:rsidR="004B7C7C" w:rsidRPr="004B7C7C" w:rsidRDefault="004B7C7C" w:rsidP="004B7C7C">
      <w:pPr>
        <w:pStyle w:val="blockparagraph-544a408c"/>
        <w:jc w:val="both"/>
      </w:pPr>
      <w:r w:rsidRPr="004B7C7C">
        <w:rPr>
          <w:rStyle w:val="text-4505230f--texth400-3033861f--textcontentfamily-49a318e1"/>
        </w:rPr>
        <w:t>Поведение этого класса можно настроить с помощью следующих атрибутов:</w:t>
      </w:r>
    </w:p>
    <w:p w14:paraId="668649E8" w14:textId="77777777" w:rsidR="004B7C7C" w:rsidRPr="004B7C7C" w:rsidRDefault="004B7C7C" w:rsidP="004B7C7C">
      <w:pPr>
        <w:pStyle w:val="blockparagraph-544a408c--nomargin-acdf7afa"/>
        <w:numPr>
          <w:ilvl w:val="0"/>
          <w:numId w:val="53"/>
        </w:numPr>
        <w:jc w:val="both"/>
      </w:pPr>
      <w:r w:rsidRPr="004B7C7C">
        <w:rPr>
          <w:rStyle w:val="text-4505230f--texth400-3033861f--textcontentfamily-49a318e1"/>
        </w:rPr>
        <w:t>Максимальное количество частиц, которые могут быть живыми одновременно.</w:t>
      </w:r>
    </w:p>
    <w:p w14:paraId="48CE3A6C" w14:textId="77777777" w:rsidR="004B7C7C" w:rsidRPr="004B7C7C" w:rsidRDefault="004B7C7C" w:rsidP="004B7C7C">
      <w:pPr>
        <w:pStyle w:val="blockparagraph-544a408c--nomargin-acdf7afa"/>
        <w:numPr>
          <w:ilvl w:val="0"/>
          <w:numId w:val="53"/>
        </w:numPr>
        <w:jc w:val="both"/>
      </w:pPr>
      <w:r w:rsidRPr="004B7C7C">
        <w:rPr>
          <w:rStyle w:val="text-4505230f--texth400-3033861f--textcontentfamily-49a318e1"/>
        </w:rPr>
        <w:t>Минимальный срок для создания частиц. Частицы будут создаваться одна за другой с минимальным периодом, чтобы избежать образования частиц взрывами.</w:t>
      </w:r>
    </w:p>
    <w:p w14:paraId="2AA425B7" w14:textId="77777777" w:rsidR="004B7C7C" w:rsidRPr="004B7C7C" w:rsidRDefault="004B7C7C" w:rsidP="004B7C7C">
      <w:pPr>
        <w:pStyle w:val="blockparagraph-544a408c--nomargin-acdf7afa"/>
        <w:numPr>
          <w:ilvl w:val="0"/>
          <w:numId w:val="53"/>
        </w:numPr>
        <w:jc w:val="both"/>
      </w:pPr>
      <w:r w:rsidRPr="004B7C7C">
        <w:rPr>
          <w:rStyle w:val="text-4505230f--texth400-3033861f--textcontentfamily-49a318e1"/>
        </w:rPr>
        <w:t>Набор диапазонов для рандомизации скорости частиц и начальной позиции. Новые частицы будут использовать базовое положение и скорость частицы, которые могут быть рандомизированы со значениями между этими диапазонами для распространения луча.</w:t>
      </w:r>
    </w:p>
    <w:p w14:paraId="7647A735" w14:textId="77777777" w:rsidR="004B7C7C" w:rsidRPr="004B7C7C" w:rsidRDefault="004B7C7C" w:rsidP="004B7C7C">
      <w:pPr>
        <w:pStyle w:val="blockparagraph-544a408c"/>
        <w:jc w:val="both"/>
      </w:pPr>
      <w:r w:rsidRPr="004B7C7C">
        <w:rPr>
          <w:rStyle w:val="text-4505230f--texth400-3033861f--textcontentfamily-49a318e1"/>
        </w:rPr>
        <w:t>Реализация этого класса выглядит следующим образом:</w:t>
      </w:r>
    </w:p>
    <w:p w14:paraId="24FF06EA" w14:textId="77777777" w:rsidR="00D12142" w:rsidRPr="00D12142" w:rsidRDefault="00D12142" w:rsidP="00D12142">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D12142">
        <w:rPr>
          <w:rFonts w:ascii="Courier New" w:eastAsia="Times New Roman" w:hAnsi="Courier New" w:cs="Courier New"/>
          <w:i/>
          <w:iCs/>
          <w:color w:val="F78C6C"/>
          <w:sz w:val="20"/>
          <w:szCs w:val="20"/>
          <w:lang w:val="en-US" w:eastAsia="ru-RU"/>
        </w:rPr>
        <w:t xml:space="preserve">package </w:t>
      </w:r>
      <w:r w:rsidRPr="00D12142">
        <w:rPr>
          <w:rFonts w:ascii="Courier New" w:eastAsia="Times New Roman" w:hAnsi="Courier New" w:cs="Courier New"/>
          <w:color w:val="FFCB6B"/>
          <w:sz w:val="20"/>
          <w:szCs w:val="20"/>
          <w:lang w:val="en-US" w:eastAsia="ru-RU"/>
        </w:rPr>
        <w:t>org.</w:t>
      </w:r>
      <w:r w:rsidRPr="00D12142">
        <w:rPr>
          <w:rFonts w:ascii="Courier New" w:eastAsia="Times New Roman" w:hAnsi="Courier New" w:cs="Courier New"/>
          <w:color w:val="C3CEE3"/>
          <w:sz w:val="20"/>
          <w:szCs w:val="20"/>
          <w:lang w:val="en-US" w:eastAsia="ru-RU"/>
        </w:rPr>
        <w:t>lwjglb</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engine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graph</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particles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i/>
          <w:iCs/>
          <w:color w:val="F78C6C"/>
          <w:sz w:val="20"/>
          <w:szCs w:val="20"/>
          <w:lang w:val="en-US" w:eastAsia="ru-RU"/>
        </w:rPr>
        <w:t xml:space="preserve">import </w:t>
      </w:r>
      <w:r w:rsidRPr="00D12142">
        <w:rPr>
          <w:rFonts w:ascii="Courier New" w:eastAsia="Times New Roman" w:hAnsi="Courier New" w:cs="Courier New"/>
          <w:color w:val="FFCB6B"/>
          <w:sz w:val="20"/>
          <w:szCs w:val="20"/>
          <w:lang w:val="en-US" w:eastAsia="ru-RU"/>
        </w:rPr>
        <w:t>java.util.ArrayList</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i/>
          <w:iCs/>
          <w:color w:val="F78C6C"/>
          <w:sz w:val="20"/>
          <w:szCs w:val="20"/>
          <w:lang w:val="en-US" w:eastAsia="ru-RU"/>
        </w:rPr>
        <w:t xml:space="preserve">import </w:t>
      </w:r>
      <w:r w:rsidRPr="00D12142">
        <w:rPr>
          <w:rFonts w:ascii="Courier New" w:eastAsia="Times New Roman" w:hAnsi="Courier New" w:cs="Courier New"/>
          <w:color w:val="FFCB6B"/>
          <w:sz w:val="20"/>
          <w:szCs w:val="20"/>
          <w:lang w:val="en-US" w:eastAsia="ru-RU"/>
        </w:rPr>
        <w:t>java.util.</w:t>
      </w:r>
      <w:r w:rsidRPr="00D12142">
        <w:rPr>
          <w:rFonts w:ascii="Courier New" w:eastAsia="Times New Roman" w:hAnsi="Courier New" w:cs="Courier New"/>
          <w:i/>
          <w:iCs/>
          <w:color w:val="C3E88D"/>
          <w:sz w:val="20"/>
          <w:szCs w:val="20"/>
          <w:lang w:val="en-US" w:eastAsia="ru-RU"/>
        </w:rPr>
        <w:t>Iterator</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i/>
          <w:iCs/>
          <w:color w:val="F78C6C"/>
          <w:sz w:val="20"/>
          <w:szCs w:val="20"/>
          <w:lang w:val="en-US" w:eastAsia="ru-RU"/>
        </w:rPr>
        <w:t xml:space="preserve">import </w:t>
      </w:r>
      <w:r w:rsidRPr="00D12142">
        <w:rPr>
          <w:rFonts w:ascii="Courier New" w:eastAsia="Times New Roman" w:hAnsi="Courier New" w:cs="Courier New"/>
          <w:color w:val="FFCB6B"/>
          <w:sz w:val="20"/>
          <w:szCs w:val="20"/>
          <w:lang w:val="en-US" w:eastAsia="ru-RU"/>
        </w:rPr>
        <w:t>java.util.</w:t>
      </w:r>
      <w:r w:rsidRPr="00D12142">
        <w:rPr>
          <w:rFonts w:ascii="Courier New" w:eastAsia="Times New Roman" w:hAnsi="Courier New" w:cs="Courier New"/>
          <w:i/>
          <w:iCs/>
          <w:color w:val="C3E88D"/>
          <w:sz w:val="20"/>
          <w:szCs w:val="20"/>
          <w:lang w:val="en-US" w:eastAsia="ru-RU"/>
        </w:rPr>
        <w:t>List</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i/>
          <w:iCs/>
          <w:color w:val="F78C6C"/>
          <w:sz w:val="20"/>
          <w:szCs w:val="20"/>
          <w:lang w:val="en-US" w:eastAsia="ru-RU"/>
        </w:rPr>
        <w:t xml:space="preserve">import </w:t>
      </w:r>
      <w:r w:rsidRPr="00D12142">
        <w:rPr>
          <w:rFonts w:ascii="Courier New" w:eastAsia="Times New Roman" w:hAnsi="Courier New" w:cs="Courier New"/>
          <w:color w:val="FFCB6B"/>
          <w:sz w:val="20"/>
          <w:szCs w:val="20"/>
          <w:lang w:val="en-US" w:eastAsia="ru-RU"/>
        </w:rPr>
        <w:t>org.</w:t>
      </w:r>
      <w:r w:rsidRPr="00D12142">
        <w:rPr>
          <w:rFonts w:ascii="Courier New" w:eastAsia="Times New Roman" w:hAnsi="Courier New" w:cs="Courier New"/>
          <w:color w:val="C3CEE3"/>
          <w:sz w:val="20"/>
          <w:szCs w:val="20"/>
          <w:lang w:val="en-US" w:eastAsia="ru-RU"/>
        </w:rPr>
        <w:t>joml</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Vector3f</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i/>
          <w:iCs/>
          <w:color w:val="F78C6C"/>
          <w:sz w:val="20"/>
          <w:szCs w:val="20"/>
          <w:lang w:val="en-US" w:eastAsia="ru-RU"/>
        </w:rPr>
        <w:t xml:space="preserve">import </w:t>
      </w:r>
      <w:r w:rsidRPr="00D12142">
        <w:rPr>
          <w:rFonts w:ascii="Courier New" w:eastAsia="Times New Roman" w:hAnsi="Courier New" w:cs="Courier New"/>
          <w:color w:val="FFCB6B"/>
          <w:sz w:val="20"/>
          <w:szCs w:val="20"/>
          <w:lang w:val="en-US" w:eastAsia="ru-RU"/>
        </w:rPr>
        <w:t>org.</w:t>
      </w:r>
      <w:r w:rsidRPr="00D12142">
        <w:rPr>
          <w:rFonts w:ascii="Courier New" w:eastAsia="Times New Roman" w:hAnsi="Courier New" w:cs="Courier New"/>
          <w:color w:val="C3CEE3"/>
          <w:sz w:val="20"/>
          <w:szCs w:val="20"/>
          <w:lang w:val="en-US" w:eastAsia="ru-RU"/>
        </w:rPr>
        <w:t>lwjglb</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engine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items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GameItem</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i/>
          <w:iCs/>
          <w:color w:val="F78C6C"/>
          <w:sz w:val="20"/>
          <w:szCs w:val="20"/>
          <w:lang w:val="en-US" w:eastAsia="ru-RU"/>
        </w:rPr>
        <w:t xml:space="preserve">public </w:t>
      </w:r>
      <w:r w:rsidRPr="00D12142">
        <w:rPr>
          <w:rFonts w:ascii="Courier New" w:eastAsia="Times New Roman" w:hAnsi="Courier New" w:cs="Courier New"/>
          <w:i/>
          <w:iCs/>
          <w:color w:val="C792EA"/>
          <w:sz w:val="20"/>
          <w:szCs w:val="20"/>
          <w:lang w:val="en-US" w:eastAsia="ru-RU"/>
        </w:rPr>
        <w:t xml:space="preserve">class </w:t>
      </w:r>
      <w:r w:rsidRPr="00D12142">
        <w:rPr>
          <w:rFonts w:ascii="Courier New" w:eastAsia="Times New Roman" w:hAnsi="Courier New" w:cs="Courier New"/>
          <w:color w:val="FFCB6B"/>
          <w:sz w:val="20"/>
          <w:szCs w:val="20"/>
          <w:lang w:val="en-US" w:eastAsia="ru-RU"/>
        </w:rPr>
        <w:t xml:space="preserve">FlowParticleEmitter </w:t>
      </w:r>
      <w:r w:rsidRPr="00D12142">
        <w:rPr>
          <w:rFonts w:ascii="Courier New" w:eastAsia="Times New Roman" w:hAnsi="Courier New" w:cs="Courier New"/>
          <w:i/>
          <w:iCs/>
          <w:color w:val="C792EA"/>
          <w:sz w:val="20"/>
          <w:szCs w:val="20"/>
          <w:lang w:val="en-US" w:eastAsia="ru-RU"/>
        </w:rPr>
        <w:t xml:space="preserve">implements </w:t>
      </w:r>
      <w:r w:rsidRPr="00D12142">
        <w:rPr>
          <w:rFonts w:ascii="Courier New" w:eastAsia="Times New Roman" w:hAnsi="Courier New" w:cs="Courier New"/>
          <w:color w:val="C3CEE3"/>
          <w:sz w:val="20"/>
          <w:szCs w:val="20"/>
          <w:lang w:val="en-US" w:eastAsia="ru-RU"/>
        </w:rPr>
        <w:t xml:space="preserve">IParticleEmitter </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F78C6C"/>
          <w:sz w:val="20"/>
          <w:szCs w:val="20"/>
          <w:lang w:val="en-US" w:eastAsia="ru-RU"/>
        </w:rPr>
        <w:t xml:space="preserve">private </w:t>
      </w:r>
      <w:r w:rsidRPr="00D12142">
        <w:rPr>
          <w:rFonts w:ascii="Courier New" w:eastAsia="Times New Roman" w:hAnsi="Courier New" w:cs="Courier New"/>
          <w:i/>
          <w:iCs/>
          <w:color w:val="C792EA"/>
          <w:sz w:val="20"/>
          <w:szCs w:val="20"/>
          <w:lang w:val="en-US" w:eastAsia="ru-RU"/>
        </w:rPr>
        <w:t xml:space="preserve">int </w:t>
      </w:r>
      <w:r w:rsidRPr="00D12142">
        <w:rPr>
          <w:rFonts w:ascii="Courier New" w:eastAsia="Times New Roman" w:hAnsi="Courier New" w:cs="Courier New"/>
          <w:color w:val="EEFFFF"/>
          <w:sz w:val="20"/>
          <w:szCs w:val="20"/>
          <w:lang w:val="en-US" w:eastAsia="ru-RU"/>
        </w:rPr>
        <w:t>maxParticles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F78C6C"/>
          <w:sz w:val="20"/>
          <w:szCs w:val="20"/>
          <w:lang w:val="en-US" w:eastAsia="ru-RU"/>
        </w:rPr>
        <w:t xml:space="preserve">private </w:t>
      </w:r>
      <w:r w:rsidRPr="00D12142">
        <w:rPr>
          <w:rFonts w:ascii="Courier New" w:eastAsia="Times New Roman" w:hAnsi="Courier New" w:cs="Courier New"/>
          <w:i/>
          <w:iCs/>
          <w:color w:val="C792EA"/>
          <w:sz w:val="20"/>
          <w:szCs w:val="20"/>
          <w:lang w:val="en-US" w:eastAsia="ru-RU"/>
        </w:rPr>
        <w:t xml:space="preserve">boolean </w:t>
      </w:r>
      <w:r w:rsidRPr="00D12142">
        <w:rPr>
          <w:rFonts w:ascii="Courier New" w:eastAsia="Times New Roman" w:hAnsi="Courier New" w:cs="Courier New"/>
          <w:color w:val="EEFFFF"/>
          <w:sz w:val="20"/>
          <w:szCs w:val="20"/>
          <w:lang w:val="en-US" w:eastAsia="ru-RU"/>
        </w:rPr>
        <w:t>active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F78C6C"/>
          <w:sz w:val="20"/>
          <w:szCs w:val="20"/>
          <w:lang w:val="en-US" w:eastAsia="ru-RU"/>
        </w:rPr>
        <w:t xml:space="preserve">private </w:t>
      </w:r>
      <w:r w:rsidRPr="00D12142">
        <w:rPr>
          <w:rFonts w:ascii="Courier New" w:eastAsia="Times New Roman" w:hAnsi="Courier New" w:cs="Courier New"/>
          <w:i/>
          <w:iCs/>
          <w:color w:val="C792EA"/>
          <w:sz w:val="20"/>
          <w:szCs w:val="20"/>
          <w:lang w:val="en-US" w:eastAsia="ru-RU"/>
        </w:rPr>
        <w:t xml:space="preserve">final </w:t>
      </w:r>
      <w:r w:rsidRPr="00D12142">
        <w:rPr>
          <w:rFonts w:ascii="Courier New" w:eastAsia="Times New Roman" w:hAnsi="Courier New" w:cs="Courier New"/>
          <w:color w:val="C3CEE3"/>
          <w:sz w:val="20"/>
          <w:szCs w:val="20"/>
          <w:lang w:val="en-US" w:eastAsia="ru-RU"/>
        </w:rPr>
        <w:t>List</w:t>
      </w:r>
      <w:r w:rsidRPr="00D12142">
        <w:rPr>
          <w:rFonts w:ascii="Courier New" w:eastAsia="Times New Roman" w:hAnsi="Courier New" w:cs="Courier New"/>
          <w:color w:val="89DDFF"/>
          <w:sz w:val="20"/>
          <w:szCs w:val="20"/>
          <w:lang w:val="en-US" w:eastAsia="ru-RU"/>
        </w:rPr>
        <w:t>&lt;</w:t>
      </w:r>
      <w:r w:rsidRPr="00D12142">
        <w:rPr>
          <w:rFonts w:ascii="Courier New" w:eastAsia="Times New Roman" w:hAnsi="Courier New" w:cs="Courier New"/>
          <w:color w:val="C3CEE3"/>
          <w:sz w:val="20"/>
          <w:szCs w:val="20"/>
          <w:lang w:val="en-US" w:eastAsia="ru-RU"/>
        </w:rPr>
        <w:t>GameItem</w:t>
      </w:r>
      <w:r w:rsidRPr="00D12142">
        <w:rPr>
          <w:rFonts w:ascii="Courier New" w:eastAsia="Times New Roman" w:hAnsi="Courier New" w:cs="Courier New"/>
          <w:color w:val="89DDFF"/>
          <w:sz w:val="20"/>
          <w:szCs w:val="20"/>
          <w:lang w:val="en-US" w:eastAsia="ru-RU"/>
        </w:rPr>
        <w:t xml:space="preserve">&gt; </w:t>
      </w:r>
      <w:r w:rsidRPr="00D12142">
        <w:rPr>
          <w:rFonts w:ascii="Courier New" w:eastAsia="Times New Roman" w:hAnsi="Courier New" w:cs="Courier New"/>
          <w:color w:val="EEFFFF"/>
          <w:sz w:val="20"/>
          <w:szCs w:val="20"/>
          <w:lang w:val="en-US" w:eastAsia="ru-RU"/>
        </w:rPr>
        <w:t>particles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F78C6C"/>
          <w:sz w:val="20"/>
          <w:szCs w:val="20"/>
          <w:lang w:val="en-US" w:eastAsia="ru-RU"/>
        </w:rPr>
        <w:t xml:space="preserve">private </w:t>
      </w:r>
      <w:r w:rsidRPr="00D12142">
        <w:rPr>
          <w:rFonts w:ascii="Courier New" w:eastAsia="Times New Roman" w:hAnsi="Courier New" w:cs="Courier New"/>
          <w:i/>
          <w:iCs/>
          <w:color w:val="C792EA"/>
          <w:sz w:val="20"/>
          <w:szCs w:val="20"/>
          <w:lang w:val="en-US" w:eastAsia="ru-RU"/>
        </w:rPr>
        <w:t xml:space="preserve">final </w:t>
      </w:r>
      <w:r w:rsidRPr="00D12142">
        <w:rPr>
          <w:rFonts w:ascii="Courier New" w:eastAsia="Times New Roman" w:hAnsi="Courier New" w:cs="Courier New"/>
          <w:color w:val="C3CEE3"/>
          <w:sz w:val="20"/>
          <w:szCs w:val="20"/>
          <w:lang w:val="en-US" w:eastAsia="ru-RU"/>
        </w:rPr>
        <w:t xml:space="preserve">Particle </w:t>
      </w:r>
      <w:r w:rsidRPr="00D12142">
        <w:rPr>
          <w:rFonts w:ascii="Courier New" w:eastAsia="Times New Roman" w:hAnsi="Courier New" w:cs="Courier New"/>
          <w:color w:val="EEFFFF"/>
          <w:sz w:val="20"/>
          <w:szCs w:val="20"/>
          <w:lang w:val="en-US" w:eastAsia="ru-RU"/>
        </w:rPr>
        <w:t>baseParticle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F78C6C"/>
          <w:sz w:val="20"/>
          <w:szCs w:val="20"/>
          <w:lang w:val="en-US" w:eastAsia="ru-RU"/>
        </w:rPr>
        <w:t xml:space="preserve">private </w:t>
      </w:r>
      <w:r w:rsidRPr="00D12142">
        <w:rPr>
          <w:rFonts w:ascii="Courier New" w:eastAsia="Times New Roman" w:hAnsi="Courier New" w:cs="Courier New"/>
          <w:i/>
          <w:iCs/>
          <w:color w:val="C792EA"/>
          <w:sz w:val="20"/>
          <w:szCs w:val="20"/>
          <w:lang w:val="en-US" w:eastAsia="ru-RU"/>
        </w:rPr>
        <w:t xml:space="preserve">long </w:t>
      </w:r>
      <w:r w:rsidRPr="00D12142">
        <w:rPr>
          <w:rFonts w:ascii="Courier New" w:eastAsia="Times New Roman" w:hAnsi="Courier New" w:cs="Courier New"/>
          <w:color w:val="EEFFFF"/>
          <w:sz w:val="20"/>
          <w:szCs w:val="20"/>
          <w:lang w:val="en-US" w:eastAsia="ru-RU"/>
        </w:rPr>
        <w:t>creationPeriodMillis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F78C6C"/>
          <w:sz w:val="20"/>
          <w:szCs w:val="20"/>
          <w:lang w:val="en-US" w:eastAsia="ru-RU"/>
        </w:rPr>
        <w:t xml:space="preserve">private </w:t>
      </w:r>
      <w:r w:rsidRPr="00D12142">
        <w:rPr>
          <w:rFonts w:ascii="Courier New" w:eastAsia="Times New Roman" w:hAnsi="Courier New" w:cs="Courier New"/>
          <w:i/>
          <w:iCs/>
          <w:color w:val="C792EA"/>
          <w:sz w:val="20"/>
          <w:szCs w:val="20"/>
          <w:lang w:val="en-US" w:eastAsia="ru-RU"/>
        </w:rPr>
        <w:t xml:space="preserve">long </w:t>
      </w:r>
      <w:r w:rsidRPr="00D12142">
        <w:rPr>
          <w:rFonts w:ascii="Courier New" w:eastAsia="Times New Roman" w:hAnsi="Courier New" w:cs="Courier New"/>
          <w:color w:val="EEFFFF"/>
          <w:sz w:val="20"/>
          <w:szCs w:val="20"/>
          <w:lang w:val="en-US" w:eastAsia="ru-RU"/>
        </w:rPr>
        <w:t>lastCreationTime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F78C6C"/>
          <w:sz w:val="20"/>
          <w:szCs w:val="20"/>
          <w:lang w:val="en-US" w:eastAsia="ru-RU"/>
        </w:rPr>
        <w:t xml:space="preserve">private </w:t>
      </w:r>
      <w:r w:rsidRPr="00D12142">
        <w:rPr>
          <w:rFonts w:ascii="Courier New" w:eastAsia="Times New Roman" w:hAnsi="Courier New" w:cs="Courier New"/>
          <w:i/>
          <w:iCs/>
          <w:color w:val="C792EA"/>
          <w:sz w:val="20"/>
          <w:szCs w:val="20"/>
          <w:lang w:val="en-US" w:eastAsia="ru-RU"/>
        </w:rPr>
        <w:t xml:space="preserve">float </w:t>
      </w:r>
      <w:r w:rsidRPr="00D12142">
        <w:rPr>
          <w:rFonts w:ascii="Courier New" w:eastAsia="Times New Roman" w:hAnsi="Courier New" w:cs="Courier New"/>
          <w:color w:val="EEFFFF"/>
          <w:sz w:val="20"/>
          <w:szCs w:val="20"/>
          <w:lang w:val="en-US" w:eastAsia="ru-RU"/>
        </w:rPr>
        <w:t>speedRndRange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F78C6C"/>
          <w:sz w:val="20"/>
          <w:szCs w:val="20"/>
          <w:lang w:val="en-US" w:eastAsia="ru-RU"/>
        </w:rPr>
        <w:t xml:space="preserve">private </w:t>
      </w:r>
      <w:r w:rsidRPr="00D12142">
        <w:rPr>
          <w:rFonts w:ascii="Courier New" w:eastAsia="Times New Roman" w:hAnsi="Courier New" w:cs="Courier New"/>
          <w:i/>
          <w:iCs/>
          <w:color w:val="C792EA"/>
          <w:sz w:val="20"/>
          <w:szCs w:val="20"/>
          <w:lang w:val="en-US" w:eastAsia="ru-RU"/>
        </w:rPr>
        <w:t xml:space="preserve">float </w:t>
      </w:r>
      <w:r w:rsidRPr="00D12142">
        <w:rPr>
          <w:rFonts w:ascii="Courier New" w:eastAsia="Times New Roman" w:hAnsi="Courier New" w:cs="Courier New"/>
          <w:color w:val="EEFFFF"/>
          <w:sz w:val="20"/>
          <w:szCs w:val="20"/>
          <w:lang w:val="en-US" w:eastAsia="ru-RU"/>
        </w:rPr>
        <w:t>positionRndRange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F78C6C"/>
          <w:sz w:val="20"/>
          <w:szCs w:val="20"/>
          <w:lang w:val="en-US" w:eastAsia="ru-RU"/>
        </w:rPr>
        <w:t xml:space="preserve">private </w:t>
      </w:r>
      <w:r w:rsidRPr="00D12142">
        <w:rPr>
          <w:rFonts w:ascii="Courier New" w:eastAsia="Times New Roman" w:hAnsi="Courier New" w:cs="Courier New"/>
          <w:i/>
          <w:iCs/>
          <w:color w:val="C792EA"/>
          <w:sz w:val="20"/>
          <w:szCs w:val="20"/>
          <w:lang w:val="en-US" w:eastAsia="ru-RU"/>
        </w:rPr>
        <w:t xml:space="preserve">float </w:t>
      </w:r>
      <w:r w:rsidRPr="00D12142">
        <w:rPr>
          <w:rFonts w:ascii="Courier New" w:eastAsia="Times New Roman" w:hAnsi="Courier New" w:cs="Courier New"/>
          <w:color w:val="EEFFFF"/>
          <w:sz w:val="20"/>
          <w:szCs w:val="20"/>
          <w:lang w:val="en-US" w:eastAsia="ru-RU"/>
        </w:rPr>
        <w:t>scaleRndRange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F78C6C"/>
          <w:sz w:val="20"/>
          <w:szCs w:val="20"/>
          <w:lang w:val="en-US" w:eastAsia="ru-RU"/>
        </w:rPr>
        <w:t xml:space="preserve">public </w:t>
      </w:r>
      <w:r w:rsidRPr="00D12142">
        <w:rPr>
          <w:rFonts w:ascii="Courier New" w:eastAsia="Times New Roman" w:hAnsi="Courier New" w:cs="Courier New"/>
          <w:color w:val="82AAFF"/>
          <w:sz w:val="20"/>
          <w:szCs w:val="20"/>
          <w:lang w:val="en-US" w:eastAsia="ru-RU"/>
        </w:rPr>
        <w:t>FlowParticleEmitter</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Particle baseParticle</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i/>
          <w:iCs/>
          <w:color w:val="C792EA"/>
          <w:sz w:val="20"/>
          <w:szCs w:val="20"/>
          <w:lang w:val="en-US" w:eastAsia="ru-RU"/>
        </w:rPr>
        <w:t xml:space="preserve">int </w:t>
      </w:r>
      <w:r w:rsidRPr="00D12142">
        <w:rPr>
          <w:rFonts w:ascii="Courier New" w:eastAsia="Times New Roman" w:hAnsi="Courier New" w:cs="Courier New"/>
          <w:color w:val="C3CEE3"/>
          <w:sz w:val="20"/>
          <w:szCs w:val="20"/>
          <w:lang w:val="en-US" w:eastAsia="ru-RU"/>
        </w:rPr>
        <w:t>maxParticles</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i/>
          <w:iCs/>
          <w:color w:val="C792EA"/>
          <w:sz w:val="20"/>
          <w:szCs w:val="20"/>
          <w:lang w:val="en-US" w:eastAsia="ru-RU"/>
        </w:rPr>
        <w:t xml:space="preserve">long </w:t>
      </w:r>
      <w:r w:rsidRPr="00D12142">
        <w:rPr>
          <w:rFonts w:ascii="Courier New" w:eastAsia="Times New Roman" w:hAnsi="Courier New" w:cs="Courier New"/>
          <w:color w:val="C3CEE3"/>
          <w:sz w:val="20"/>
          <w:szCs w:val="20"/>
          <w:lang w:val="en-US" w:eastAsia="ru-RU"/>
        </w:rPr>
        <w:t>creationPeriodMillis</w:t>
      </w:r>
      <w:r w:rsidRPr="00D12142">
        <w:rPr>
          <w:rFonts w:ascii="Courier New" w:eastAsia="Times New Roman" w:hAnsi="Courier New" w:cs="Courier New"/>
          <w:color w:val="89DDFF"/>
          <w:sz w:val="20"/>
          <w:szCs w:val="20"/>
          <w:lang w:val="en-US" w:eastAsia="ru-RU"/>
        </w:rPr>
        <w:t>) {</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C3CEE3"/>
          <w:sz w:val="20"/>
          <w:szCs w:val="20"/>
          <w:lang w:val="en-US" w:eastAsia="ru-RU"/>
        </w:rPr>
        <w:t xml:space="preserve">particles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i/>
          <w:iCs/>
          <w:color w:val="C792EA"/>
          <w:sz w:val="20"/>
          <w:szCs w:val="20"/>
          <w:lang w:val="en-US" w:eastAsia="ru-RU"/>
        </w:rPr>
        <w:t xml:space="preserve">new </w:t>
      </w:r>
      <w:r w:rsidRPr="00D12142">
        <w:rPr>
          <w:rFonts w:ascii="Courier New" w:eastAsia="Times New Roman" w:hAnsi="Courier New" w:cs="Courier New"/>
          <w:color w:val="C3CEE3"/>
          <w:sz w:val="20"/>
          <w:szCs w:val="20"/>
          <w:lang w:val="en-US" w:eastAsia="ru-RU"/>
        </w:rPr>
        <w:t>ArrayList</w:t>
      </w:r>
      <w:r w:rsidRPr="00D12142">
        <w:rPr>
          <w:rFonts w:ascii="Courier New" w:eastAsia="Times New Roman" w:hAnsi="Courier New" w:cs="Courier New"/>
          <w:color w:val="89DDFF"/>
          <w:sz w:val="20"/>
          <w:szCs w:val="20"/>
          <w:lang w:val="en-US" w:eastAsia="ru-RU"/>
        </w:rPr>
        <w:t>&lt;&gt;();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this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 xml:space="preserve">baseParticle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baseParticle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this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 xml:space="preserve">maxParticles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maxParticles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this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 xml:space="preserve">active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i/>
          <w:iCs/>
          <w:color w:val="C792EA"/>
          <w:sz w:val="20"/>
          <w:szCs w:val="20"/>
          <w:lang w:val="en-US" w:eastAsia="ru-RU"/>
        </w:rPr>
        <w:t>false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this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 xml:space="preserve">lastCreationTime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F78C6C"/>
          <w:sz w:val="20"/>
          <w:szCs w:val="20"/>
          <w:lang w:val="en-US" w:eastAsia="ru-RU"/>
        </w:rPr>
        <w:t>0</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this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 xml:space="preserve">creationPeriodMillis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creationPeriodMillis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C3CEE3"/>
          <w:sz w:val="20"/>
          <w:szCs w:val="20"/>
          <w:lang w:val="en-US" w:eastAsia="ru-RU"/>
        </w:rPr>
        <w:t>@Override</w:t>
      </w:r>
      <w:r w:rsidRPr="00D12142">
        <w:rPr>
          <w:rFonts w:ascii="Courier New" w:eastAsia="Times New Roman" w:hAnsi="Courier New" w:cs="Courier New"/>
          <w:color w:val="C3CEE3"/>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public </w:t>
      </w:r>
      <w:r w:rsidRPr="00D12142">
        <w:rPr>
          <w:rFonts w:ascii="Courier New" w:eastAsia="Times New Roman" w:hAnsi="Courier New" w:cs="Courier New"/>
          <w:color w:val="C3CEE3"/>
          <w:sz w:val="20"/>
          <w:szCs w:val="20"/>
          <w:lang w:val="en-US" w:eastAsia="ru-RU"/>
        </w:rPr>
        <w:t>Particle getBaseParticle</w:t>
      </w:r>
      <w:r w:rsidRPr="00D12142">
        <w:rPr>
          <w:rFonts w:ascii="Courier New" w:eastAsia="Times New Roman" w:hAnsi="Courier New" w:cs="Courier New"/>
          <w:color w:val="89DDFF"/>
          <w:sz w:val="20"/>
          <w:szCs w:val="20"/>
          <w:lang w:val="en-US" w:eastAsia="ru-RU"/>
        </w:rPr>
        <w:t>() {</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return </w:t>
      </w:r>
      <w:r w:rsidRPr="00D12142">
        <w:rPr>
          <w:rFonts w:ascii="Courier New" w:eastAsia="Times New Roman" w:hAnsi="Courier New" w:cs="Courier New"/>
          <w:color w:val="C3CEE3"/>
          <w:sz w:val="20"/>
          <w:szCs w:val="20"/>
          <w:lang w:val="en-US" w:eastAsia="ru-RU"/>
        </w:rPr>
        <w:t>baseParticle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public long </w:t>
      </w:r>
      <w:r w:rsidRPr="00D12142">
        <w:rPr>
          <w:rFonts w:ascii="Courier New" w:eastAsia="Times New Roman" w:hAnsi="Courier New" w:cs="Courier New"/>
          <w:color w:val="C3CEE3"/>
          <w:sz w:val="20"/>
          <w:szCs w:val="20"/>
          <w:lang w:val="en-US" w:eastAsia="ru-RU"/>
        </w:rPr>
        <w:t>getCreationPeriodMillis</w:t>
      </w:r>
      <w:r w:rsidRPr="00D12142">
        <w:rPr>
          <w:rFonts w:ascii="Courier New" w:eastAsia="Times New Roman" w:hAnsi="Courier New" w:cs="Courier New"/>
          <w:color w:val="89DDFF"/>
          <w:sz w:val="20"/>
          <w:szCs w:val="20"/>
          <w:lang w:val="en-US" w:eastAsia="ru-RU"/>
        </w:rPr>
        <w:t>() {</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return </w:t>
      </w:r>
      <w:r w:rsidRPr="00D12142">
        <w:rPr>
          <w:rFonts w:ascii="Courier New" w:eastAsia="Times New Roman" w:hAnsi="Courier New" w:cs="Courier New"/>
          <w:color w:val="C3CEE3"/>
          <w:sz w:val="20"/>
          <w:szCs w:val="20"/>
          <w:lang w:val="en-US" w:eastAsia="ru-RU"/>
        </w:rPr>
        <w:t>creationPeriodMillis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public int </w:t>
      </w:r>
      <w:r w:rsidRPr="00D12142">
        <w:rPr>
          <w:rFonts w:ascii="Courier New" w:eastAsia="Times New Roman" w:hAnsi="Courier New" w:cs="Courier New"/>
          <w:color w:val="C3CEE3"/>
          <w:sz w:val="20"/>
          <w:szCs w:val="20"/>
          <w:lang w:val="en-US" w:eastAsia="ru-RU"/>
        </w:rPr>
        <w:t>getMaxParticles</w:t>
      </w:r>
      <w:r w:rsidRPr="00D12142">
        <w:rPr>
          <w:rFonts w:ascii="Courier New" w:eastAsia="Times New Roman" w:hAnsi="Courier New" w:cs="Courier New"/>
          <w:color w:val="89DDFF"/>
          <w:sz w:val="20"/>
          <w:szCs w:val="20"/>
          <w:lang w:val="en-US" w:eastAsia="ru-RU"/>
        </w:rPr>
        <w:t>() {</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return </w:t>
      </w:r>
      <w:r w:rsidRPr="00D12142">
        <w:rPr>
          <w:rFonts w:ascii="Courier New" w:eastAsia="Times New Roman" w:hAnsi="Courier New" w:cs="Courier New"/>
          <w:color w:val="C3CEE3"/>
          <w:sz w:val="20"/>
          <w:szCs w:val="20"/>
          <w:lang w:val="en-US" w:eastAsia="ru-RU"/>
        </w:rPr>
        <w:t>maxParticles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C3CEE3"/>
          <w:sz w:val="20"/>
          <w:szCs w:val="20"/>
          <w:lang w:val="en-US" w:eastAsia="ru-RU"/>
        </w:rPr>
        <w:t>@Override</w:t>
      </w:r>
      <w:r w:rsidRPr="00D12142">
        <w:rPr>
          <w:rFonts w:ascii="Courier New" w:eastAsia="Times New Roman" w:hAnsi="Courier New" w:cs="Courier New"/>
          <w:color w:val="C3CEE3"/>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public </w:t>
      </w:r>
      <w:r w:rsidRPr="00D12142">
        <w:rPr>
          <w:rFonts w:ascii="Courier New" w:eastAsia="Times New Roman" w:hAnsi="Courier New" w:cs="Courier New"/>
          <w:color w:val="C3CEE3"/>
          <w:sz w:val="20"/>
          <w:szCs w:val="20"/>
          <w:lang w:val="en-US" w:eastAsia="ru-RU"/>
        </w:rPr>
        <w:t>List</w:t>
      </w:r>
      <w:r w:rsidRPr="00D12142">
        <w:rPr>
          <w:rFonts w:ascii="Courier New" w:eastAsia="Times New Roman" w:hAnsi="Courier New" w:cs="Courier New"/>
          <w:color w:val="89DDFF"/>
          <w:sz w:val="20"/>
          <w:szCs w:val="20"/>
          <w:lang w:val="en-US" w:eastAsia="ru-RU"/>
        </w:rPr>
        <w:t>&lt;</w:t>
      </w:r>
      <w:r w:rsidRPr="00D12142">
        <w:rPr>
          <w:rFonts w:ascii="Courier New" w:eastAsia="Times New Roman" w:hAnsi="Courier New" w:cs="Courier New"/>
          <w:color w:val="C3CEE3"/>
          <w:sz w:val="20"/>
          <w:szCs w:val="20"/>
          <w:lang w:val="en-US" w:eastAsia="ru-RU"/>
        </w:rPr>
        <w:t>GameItem</w:t>
      </w:r>
      <w:r w:rsidRPr="00D12142">
        <w:rPr>
          <w:rFonts w:ascii="Courier New" w:eastAsia="Times New Roman" w:hAnsi="Courier New" w:cs="Courier New"/>
          <w:color w:val="89DDFF"/>
          <w:sz w:val="20"/>
          <w:szCs w:val="20"/>
          <w:lang w:val="en-US" w:eastAsia="ru-RU"/>
        </w:rPr>
        <w:t xml:space="preserve">&gt; </w:t>
      </w:r>
      <w:r w:rsidRPr="00D12142">
        <w:rPr>
          <w:rFonts w:ascii="Courier New" w:eastAsia="Times New Roman" w:hAnsi="Courier New" w:cs="Courier New"/>
          <w:color w:val="C3CEE3"/>
          <w:sz w:val="20"/>
          <w:szCs w:val="20"/>
          <w:lang w:val="en-US" w:eastAsia="ru-RU"/>
        </w:rPr>
        <w:t>getParticles</w:t>
      </w:r>
      <w:r w:rsidRPr="00D12142">
        <w:rPr>
          <w:rFonts w:ascii="Courier New" w:eastAsia="Times New Roman" w:hAnsi="Courier New" w:cs="Courier New"/>
          <w:color w:val="89DDFF"/>
          <w:sz w:val="20"/>
          <w:szCs w:val="20"/>
          <w:lang w:val="en-US" w:eastAsia="ru-RU"/>
        </w:rPr>
        <w:t>() {</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return </w:t>
      </w:r>
      <w:r w:rsidRPr="00D12142">
        <w:rPr>
          <w:rFonts w:ascii="Courier New" w:eastAsia="Times New Roman" w:hAnsi="Courier New" w:cs="Courier New"/>
          <w:color w:val="C3CEE3"/>
          <w:sz w:val="20"/>
          <w:szCs w:val="20"/>
          <w:lang w:val="en-US" w:eastAsia="ru-RU"/>
        </w:rPr>
        <w:t>particles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public float </w:t>
      </w:r>
      <w:r w:rsidRPr="00D12142">
        <w:rPr>
          <w:rFonts w:ascii="Courier New" w:eastAsia="Times New Roman" w:hAnsi="Courier New" w:cs="Courier New"/>
          <w:color w:val="C3CEE3"/>
          <w:sz w:val="20"/>
          <w:szCs w:val="20"/>
          <w:lang w:val="en-US" w:eastAsia="ru-RU"/>
        </w:rPr>
        <w:t>getPositionRndRange</w:t>
      </w:r>
      <w:r w:rsidRPr="00D12142">
        <w:rPr>
          <w:rFonts w:ascii="Courier New" w:eastAsia="Times New Roman" w:hAnsi="Courier New" w:cs="Courier New"/>
          <w:color w:val="89DDFF"/>
          <w:sz w:val="20"/>
          <w:szCs w:val="20"/>
          <w:lang w:val="en-US" w:eastAsia="ru-RU"/>
        </w:rPr>
        <w:t>() {</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return </w:t>
      </w:r>
      <w:r w:rsidRPr="00D12142">
        <w:rPr>
          <w:rFonts w:ascii="Courier New" w:eastAsia="Times New Roman" w:hAnsi="Courier New" w:cs="Courier New"/>
          <w:color w:val="C3CEE3"/>
          <w:sz w:val="20"/>
          <w:szCs w:val="20"/>
          <w:lang w:val="en-US" w:eastAsia="ru-RU"/>
        </w:rPr>
        <w:t>positionRndRange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public float </w:t>
      </w:r>
      <w:r w:rsidRPr="00D12142">
        <w:rPr>
          <w:rFonts w:ascii="Courier New" w:eastAsia="Times New Roman" w:hAnsi="Courier New" w:cs="Courier New"/>
          <w:color w:val="C3CEE3"/>
          <w:sz w:val="20"/>
          <w:szCs w:val="20"/>
          <w:lang w:val="en-US" w:eastAsia="ru-RU"/>
        </w:rPr>
        <w:t>getScaleRndRange</w:t>
      </w:r>
      <w:r w:rsidRPr="00D12142">
        <w:rPr>
          <w:rFonts w:ascii="Courier New" w:eastAsia="Times New Roman" w:hAnsi="Courier New" w:cs="Courier New"/>
          <w:color w:val="89DDFF"/>
          <w:sz w:val="20"/>
          <w:szCs w:val="20"/>
          <w:lang w:val="en-US" w:eastAsia="ru-RU"/>
        </w:rPr>
        <w:t>() {</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return </w:t>
      </w:r>
      <w:r w:rsidRPr="00D12142">
        <w:rPr>
          <w:rFonts w:ascii="Courier New" w:eastAsia="Times New Roman" w:hAnsi="Courier New" w:cs="Courier New"/>
          <w:color w:val="C3CEE3"/>
          <w:sz w:val="20"/>
          <w:szCs w:val="20"/>
          <w:lang w:val="en-US" w:eastAsia="ru-RU"/>
        </w:rPr>
        <w:t>scaleRndRange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public float </w:t>
      </w:r>
      <w:r w:rsidRPr="00D12142">
        <w:rPr>
          <w:rFonts w:ascii="Courier New" w:eastAsia="Times New Roman" w:hAnsi="Courier New" w:cs="Courier New"/>
          <w:color w:val="C3CEE3"/>
          <w:sz w:val="20"/>
          <w:szCs w:val="20"/>
          <w:lang w:val="en-US" w:eastAsia="ru-RU"/>
        </w:rPr>
        <w:t>getSpeedRndRange</w:t>
      </w:r>
      <w:r w:rsidRPr="00D12142">
        <w:rPr>
          <w:rFonts w:ascii="Courier New" w:eastAsia="Times New Roman" w:hAnsi="Courier New" w:cs="Courier New"/>
          <w:color w:val="89DDFF"/>
          <w:sz w:val="20"/>
          <w:szCs w:val="20"/>
          <w:lang w:val="en-US" w:eastAsia="ru-RU"/>
        </w:rPr>
        <w:t>() {</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return </w:t>
      </w:r>
      <w:r w:rsidRPr="00D12142">
        <w:rPr>
          <w:rFonts w:ascii="Courier New" w:eastAsia="Times New Roman" w:hAnsi="Courier New" w:cs="Courier New"/>
          <w:color w:val="C3CEE3"/>
          <w:sz w:val="20"/>
          <w:szCs w:val="20"/>
          <w:lang w:val="en-US" w:eastAsia="ru-RU"/>
        </w:rPr>
        <w:t>speedRndRange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public void </w:t>
      </w:r>
      <w:r w:rsidRPr="00D12142">
        <w:rPr>
          <w:rFonts w:ascii="Courier New" w:eastAsia="Times New Roman" w:hAnsi="Courier New" w:cs="Courier New"/>
          <w:color w:val="C3CEE3"/>
          <w:sz w:val="20"/>
          <w:szCs w:val="20"/>
          <w:lang w:val="en-US" w:eastAsia="ru-RU"/>
        </w:rPr>
        <w:t>setCreationPeriodMillis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i/>
          <w:iCs/>
          <w:color w:val="C792EA"/>
          <w:sz w:val="20"/>
          <w:szCs w:val="20"/>
          <w:lang w:val="en-US" w:eastAsia="ru-RU"/>
        </w:rPr>
        <w:t xml:space="preserve">long </w:t>
      </w:r>
      <w:r w:rsidRPr="00D12142">
        <w:rPr>
          <w:rFonts w:ascii="Courier New" w:eastAsia="Times New Roman" w:hAnsi="Courier New" w:cs="Courier New"/>
          <w:color w:val="C3CEE3"/>
          <w:sz w:val="20"/>
          <w:szCs w:val="20"/>
          <w:lang w:val="en-US" w:eastAsia="ru-RU"/>
        </w:rPr>
        <w:t>creationPeriodMillis</w:t>
      </w:r>
      <w:r w:rsidRPr="00D12142">
        <w:rPr>
          <w:rFonts w:ascii="Courier New" w:eastAsia="Times New Roman" w:hAnsi="Courier New" w:cs="Courier New"/>
          <w:color w:val="89DDFF"/>
          <w:sz w:val="20"/>
          <w:szCs w:val="20"/>
          <w:lang w:val="en-US" w:eastAsia="ru-RU"/>
        </w:rPr>
        <w:t>) {</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this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 xml:space="preserve">creationPeriodMillis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creationPeriodMillis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public void </w:t>
      </w:r>
      <w:r w:rsidRPr="00D12142">
        <w:rPr>
          <w:rFonts w:ascii="Courier New" w:eastAsia="Times New Roman" w:hAnsi="Courier New" w:cs="Courier New"/>
          <w:color w:val="C3CEE3"/>
          <w:sz w:val="20"/>
          <w:szCs w:val="20"/>
          <w:lang w:val="en-US" w:eastAsia="ru-RU"/>
        </w:rPr>
        <w:t>setMaxParticles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i/>
          <w:iCs/>
          <w:color w:val="C792EA"/>
          <w:sz w:val="20"/>
          <w:szCs w:val="20"/>
          <w:lang w:val="en-US" w:eastAsia="ru-RU"/>
        </w:rPr>
        <w:t xml:space="preserve">int </w:t>
      </w:r>
      <w:r w:rsidRPr="00D12142">
        <w:rPr>
          <w:rFonts w:ascii="Courier New" w:eastAsia="Times New Roman" w:hAnsi="Courier New" w:cs="Courier New"/>
          <w:color w:val="C3CEE3"/>
          <w:sz w:val="20"/>
          <w:szCs w:val="20"/>
          <w:lang w:val="en-US" w:eastAsia="ru-RU"/>
        </w:rPr>
        <w:t>maxParticles</w:t>
      </w:r>
      <w:r w:rsidRPr="00D12142">
        <w:rPr>
          <w:rFonts w:ascii="Courier New" w:eastAsia="Times New Roman" w:hAnsi="Courier New" w:cs="Courier New"/>
          <w:color w:val="89DDFF"/>
          <w:sz w:val="20"/>
          <w:szCs w:val="20"/>
          <w:lang w:val="en-US" w:eastAsia="ru-RU"/>
        </w:rPr>
        <w:t>) {</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this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 xml:space="preserve">maxParticles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maxParticles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public void </w:t>
      </w:r>
      <w:r w:rsidRPr="00D12142">
        <w:rPr>
          <w:rFonts w:ascii="Courier New" w:eastAsia="Times New Roman" w:hAnsi="Courier New" w:cs="Courier New"/>
          <w:color w:val="C3CEE3"/>
          <w:sz w:val="20"/>
          <w:szCs w:val="20"/>
          <w:lang w:val="en-US" w:eastAsia="ru-RU"/>
        </w:rPr>
        <w:t>setPositionRndRange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i/>
          <w:iCs/>
          <w:color w:val="C792EA"/>
          <w:sz w:val="20"/>
          <w:szCs w:val="20"/>
          <w:lang w:val="en-US" w:eastAsia="ru-RU"/>
        </w:rPr>
        <w:t xml:space="preserve">float </w:t>
      </w:r>
      <w:r w:rsidRPr="00D12142">
        <w:rPr>
          <w:rFonts w:ascii="Courier New" w:eastAsia="Times New Roman" w:hAnsi="Courier New" w:cs="Courier New"/>
          <w:color w:val="C3CEE3"/>
          <w:sz w:val="20"/>
          <w:szCs w:val="20"/>
          <w:lang w:val="en-US" w:eastAsia="ru-RU"/>
        </w:rPr>
        <w:t>positionRndRange</w:t>
      </w:r>
      <w:r w:rsidRPr="00D12142">
        <w:rPr>
          <w:rFonts w:ascii="Courier New" w:eastAsia="Times New Roman" w:hAnsi="Courier New" w:cs="Courier New"/>
          <w:color w:val="89DDFF"/>
          <w:sz w:val="20"/>
          <w:szCs w:val="20"/>
          <w:lang w:val="en-US" w:eastAsia="ru-RU"/>
        </w:rPr>
        <w:t>) {</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this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 xml:space="preserve">positionRndRange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positionRndRange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public void </w:t>
      </w:r>
      <w:r w:rsidRPr="00D12142">
        <w:rPr>
          <w:rFonts w:ascii="Courier New" w:eastAsia="Times New Roman" w:hAnsi="Courier New" w:cs="Courier New"/>
          <w:color w:val="C3CEE3"/>
          <w:sz w:val="20"/>
          <w:szCs w:val="20"/>
          <w:lang w:val="en-US" w:eastAsia="ru-RU"/>
        </w:rPr>
        <w:t>setScaleRndRange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i/>
          <w:iCs/>
          <w:color w:val="C792EA"/>
          <w:sz w:val="20"/>
          <w:szCs w:val="20"/>
          <w:lang w:val="en-US" w:eastAsia="ru-RU"/>
        </w:rPr>
        <w:t xml:space="preserve">float </w:t>
      </w:r>
      <w:r w:rsidRPr="00D12142">
        <w:rPr>
          <w:rFonts w:ascii="Courier New" w:eastAsia="Times New Roman" w:hAnsi="Courier New" w:cs="Courier New"/>
          <w:color w:val="C3CEE3"/>
          <w:sz w:val="20"/>
          <w:szCs w:val="20"/>
          <w:lang w:val="en-US" w:eastAsia="ru-RU"/>
        </w:rPr>
        <w:t>scaleRndRange</w:t>
      </w:r>
      <w:r w:rsidRPr="00D12142">
        <w:rPr>
          <w:rFonts w:ascii="Courier New" w:eastAsia="Times New Roman" w:hAnsi="Courier New" w:cs="Courier New"/>
          <w:color w:val="89DDFF"/>
          <w:sz w:val="20"/>
          <w:szCs w:val="20"/>
          <w:lang w:val="en-US" w:eastAsia="ru-RU"/>
        </w:rPr>
        <w:t>) {</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this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 xml:space="preserve">scaleRndRange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scaleRndRange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public boolean </w:t>
      </w:r>
      <w:r w:rsidRPr="00D12142">
        <w:rPr>
          <w:rFonts w:ascii="Courier New" w:eastAsia="Times New Roman" w:hAnsi="Courier New" w:cs="Courier New"/>
          <w:color w:val="C3CEE3"/>
          <w:sz w:val="20"/>
          <w:szCs w:val="20"/>
          <w:lang w:val="en-US" w:eastAsia="ru-RU"/>
        </w:rPr>
        <w:t>isActive</w:t>
      </w:r>
      <w:r w:rsidRPr="00D12142">
        <w:rPr>
          <w:rFonts w:ascii="Courier New" w:eastAsia="Times New Roman" w:hAnsi="Courier New" w:cs="Courier New"/>
          <w:color w:val="89DDFF"/>
          <w:sz w:val="20"/>
          <w:szCs w:val="20"/>
          <w:lang w:val="en-US" w:eastAsia="ru-RU"/>
        </w:rPr>
        <w:t>() {</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return </w:t>
      </w:r>
      <w:r w:rsidRPr="00D12142">
        <w:rPr>
          <w:rFonts w:ascii="Courier New" w:eastAsia="Times New Roman" w:hAnsi="Courier New" w:cs="Courier New"/>
          <w:color w:val="C3CEE3"/>
          <w:sz w:val="20"/>
          <w:szCs w:val="20"/>
          <w:lang w:val="en-US" w:eastAsia="ru-RU"/>
        </w:rPr>
        <w:t>active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public void </w:t>
      </w:r>
      <w:r w:rsidRPr="00D12142">
        <w:rPr>
          <w:rFonts w:ascii="Courier New" w:eastAsia="Times New Roman" w:hAnsi="Courier New" w:cs="Courier New"/>
          <w:color w:val="C3CEE3"/>
          <w:sz w:val="20"/>
          <w:szCs w:val="20"/>
          <w:lang w:val="en-US" w:eastAsia="ru-RU"/>
        </w:rPr>
        <w:t>setActive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i/>
          <w:iCs/>
          <w:color w:val="C792EA"/>
          <w:sz w:val="20"/>
          <w:szCs w:val="20"/>
          <w:lang w:val="en-US" w:eastAsia="ru-RU"/>
        </w:rPr>
        <w:t xml:space="preserve">boolean </w:t>
      </w:r>
      <w:r w:rsidRPr="00D12142">
        <w:rPr>
          <w:rFonts w:ascii="Courier New" w:eastAsia="Times New Roman" w:hAnsi="Courier New" w:cs="Courier New"/>
          <w:color w:val="C3CEE3"/>
          <w:sz w:val="20"/>
          <w:szCs w:val="20"/>
          <w:lang w:val="en-US" w:eastAsia="ru-RU"/>
        </w:rPr>
        <w:t>active</w:t>
      </w:r>
      <w:r w:rsidRPr="00D12142">
        <w:rPr>
          <w:rFonts w:ascii="Courier New" w:eastAsia="Times New Roman" w:hAnsi="Courier New" w:cs="Courier New"/>
          <w:color w:val="89DDFF"/>
          <w:sz w:val="20"/>
          <w:szCs w:val="20"/>
          <w:lang w:val="en-US" w:eastAsia="ru-RU"/>
        </w:rPr>
        <w:t>) {</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this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 xml:space="preserve">active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active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public void </w:t>
      </w:r>
      <w:r w:rsidRPr="00D12142">
        <w:rPr>
          <w:rFonts w:ascii="Courier New" w:eastAsia="Times New Roman" w:hAnsi="Courier New" w:cs="Courier New"/>
          <w:color w:val="C3CEE3"/>
          <w:sz w:val="20"/>
          <w:szCs w:val="20"/>
          <w:lang w:val="en-US" w:eastAsia="ru-RU"/>
        </w:rPr>
        <w:t>setSpeedRndRange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i/>
          <w:iCs/>
          <w:color w:val="C792EA"/>
          <w:sz w:val="20"/>
          <w:szCs w:val="20"/>
          <w:lang w:val="en-US" w:eastAsia="ru-RU"/>
        </w:rPr>
        <w:t xml:space="preserve">float </w:t>
      </w:r>
      <w:r w:rsidRPr="00D12142">
        <w:rPr>
          <w:rFonts w:ascii="Courier New" w:eastAsia="Times New Roman" w:hAnsi="Courier New" w:cs="Courier New"/>
          <w:color w:val="C3CEE3"/>
          <w:sz w:val="20"/>
          <w:szCs w:val="20"/>
          <w:lang w:val="en-US" w:eastAsia="ru-RU"/>
        </w:rPr>
        <w:t>speedRndRange</w:t>
      </w:r>
      <w:r w:rsidRPr="00D12142">
        <w:rPr>
          <w:rFonts w:ascii="Courier New" w:eastAsia="Times New Roman" w:hAnsi="Courier New" w:cs="Courier New"/>
          <w:color w:val="89DDFF"/>
          <w:sz w:val="20"/>
          <w:szCs w:val="20"/>
          <w:lang w:val="en-US" w:eastAsia="ru-RU"/>
        </w:rPr>
        <w:t>) {</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this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 xml:space="preserve">speedRndRange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speedRndRange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public void </w:t>
      </w:r>
      <w:r w:rsidRPr="00D12142">
        <w:rPr>
          <w:rFonts w:ascii="Courier New" w:eastAsia="Times New Roman" w:hAnsi="Courier New" w:cs="Courier New"/>
          <w:color w:val="C3CEE3"/>
          <w:sz w:val="20"/>
          <w:szCs w:val="20"/>
          <w:lang w:val="en-US" w:eastAsia="ru-RU"/>
        </w:rPr>
        <w:t>update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i/>
          <w:iCs/>
          <w:color w:val="C792EA"/>
          <w:sz w:val="20"/>
          <w:szCs w:val="20"/>
          <w:lang w:val="en-US" w:eastAsia="ru-RU"/>
        </w:rPr>
        <w:t xml:space="preserve">long </w:t>
      </w:r>
      <w:r w:rsidRPr="00D12142">
        <w:rPr>
          <w:rFonts w:ascii="Courier New" w:eastAsia="Times New Roman" w:hAnsi="Courier New" w:cs="Courier New"/>
          <w:color w:val="C3CEE3"/>
          <w:sz w:val="20"/>
          <w:szCs w:val="20"/>
          <w:lang w:val="en-US" w:eastAsia="ru-RU"/>
        </w:rPr>
        <w:t>elapsedTime</w:t>
      </w:r>
      <w:r w:rsidRPr="00D12142">
        <w:rPr>
          <w:rFonts w:ascii="Courier New" w:eastAsia="Times New Roman" w:hAnsi="Courier New" w:cs="Courier New"/>
          <w:color w:val="89DDFF"/>
          <w:sz w:val="20"/>
          <w:szCs w:val="20"/>
          <w:lang w:val="en-US" w:eastAsia="ru-RU"/>
        </w:rPr>
        <w:t>) {</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long </w:t>
      </w:r>
      <w:r w:rsidRPr="00D12142">
        <w:rPr>
          <w:rFonts w:ascii="Courier New" w:eastAsia="Times New Roman" w:hAnsi="Courier New" w:cs="Courier New"/>
          <w:color w:val="C3CEE3"/>
          <w:sz w:val="20"/>
          <w:szCs w:val="20"/>
          <w:lang w:val="en-US" w:eastAsia="ru-RU"/>
        </w:rPr>
        <w:t xml:space="preserve">now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System</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currentTimeMillis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if </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 xml:space="preserve">lastCreationTime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F78C6C"/>
          <w:sz w:val="20"/>
          <w:szCs w:val="20"/>
          <w:lang w:val="en-US" w:eastAsia="ru-RU"/>
        </w:rPr>
        <w:t>0</w:t>
      </w:r>
      <w:r w:rsidRPr="00D12142">
        <w:rPr>
          <w:rFonts w:ascii="Courier New" w:eastAsia="Times New Roman" w:hAnsi="Courier New" w:cs="Courier New"/>
          <w:color w:val="89DDFF"/>
          <w:sz w:val="20"/>
          <w:szCs w:val="20"/>
          <w:lang w:val="en-US" w:eastAsia="ru-RU"/>
        </w:rPr>
        <w:t>) {</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C3CEE3"/>
          <w:sz w:val="20"/>
          <w:szCs w:val="20"/>
          <w:lang w:val="en-US" w:eastAsia="ru-RU"/>
        </w:rPr>
        <w:t xml:space="preserve">lastCreationTime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now</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C3CEE3"/>
          <w:sz w:val="20"/>
          <w:szCs w:val="20"/>
          <w:lang w:val="en-US" w:eastAsia="ru-RU"/>
        </w:rPr>
        <w:t>Iterator</w:t>
      </w:r>
      <w:r w:rsidRPr="00D12142">
        <w:rPr>
          <w:rFonts w:ascii="Courier New" w:eastAsia="Times New Roman" w:hAnsi="Courier New" w:cs="Courier New"/>
          <w:color w:val="89DDFF"/>
          <w:sz w:val="20"/>
          <w:szCs w:val="20"/>
          <w:lang w:val="en-US" w:eastAsia="ru-RU"/>
        </w:rPr>
        <w:t xml:space="preserve">&lt;? </w:t>
      </w:r>
      <w:r w:rsidRPr="00D12142">
        <w:rPr>
          <w:rFonts w:ascii="Courier New" w:eastAsia="Times New Roman" w:hAnsi="Courier New" w:cs="Courier New"/>
          <w:i/>
          <w:iCs/>
          <w:color w:val="C792EA"/>
          <w:sz w:val="20"/>
          <w:szCs w:val="20"/>
          <w:lang w:val="en-US" w:eastAsia="ru-RU"/>
        </w:rPr>
        <w:t xml:space="preserve">extends </w:t>
      </w:r>
      <w:r w:rsidRPr="00D12142">
        <w:rPr>
          <w:rFonts w:ascii="Courier New" w:eastAsia="Times New Roman" w:hAnsi="Courier New" w:cs="Courier New"/>
          <w:color w:val="C3CEE3"/>
          <w:sz w:val="20"/>
          <w:szCs w:val="20"/>
          <w:lang w:val="en-US" w:eastAsia="ru-RU"/>
        </w:rPr>
        <w:t>GameItem</w:t>
      </w:r>
      <w:r w:rsidRPr="00D12142">
        <w:rPr>
          <w:rFonts w:ascii="Courier New" w:eastAsia="Times New Roman" w:hAnsi="Courier New" w:cs="Courier New"/>
          <w:color w:val="89DDFF"/>
          <w:sz w:val="20"/>
          <w:szCs w:val="20"/>
          <w:lang w:val="en-US" w:eastAsia="ru-RU"/>
        </w:rPr>
        <w:t xml:space="preserve">&gt; </w:t>
      </w:r>
      <w:r w:rsidRPr="00D12142">
        <w:rPr>
          <w:rFonts w:ascii="Courier New" w:eastAsia="Times New Roman" w:hAnsi="Courier New" w:cs="Courier New"/>
          <w:color w:val="C3CEE3"/>
          <w:sz w:val="20"/>
          <w:szCs w:val="20"/>
          <w:lang w:val="en-US" w:eastAsia="ru-RU"/>
        </w:rPr>
        <w:t xml:space="preserve">it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particles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iterator</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while </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it</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hasNext</w:t>
      </w:r>
      <w:r w:rsidRPr="00D12142">
        <w:rPr>
          <w:rFonts w:ascii="Courier New" w:eastAsia="Times New Roman" w:hAnsi="Courier New" w:cs="Courier New"/>
          <w:color w:val="89DDFF"/>
          <w:sz w:val="20"/>
          <w:szCs w:val="20"/>
          <w:lang w:val="en-US" w:eastAsia="ru-RU"/>
        </w:rPr>
        <w:t>()) {</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C3CEE3"/>
          <w:sz w:val="20"/>
          <w:szCs w:val="20"/>
          <w:lang w:val="en-US" w:eastAsia="ru-RU"/>
        </w:rPr>
        <w:t xml:space="preserve">Particle particle </w:t>
      </w:r>
      <w:r w:rsidRPr="00D12142">
        <w:rPr>
          <w:rFonts w:ascii="Courier New" w:eastAsia="Times New Roman" w:hAnsi="Courier New" w:cs="Courier New"/>
          <w:color w:val="89DDFF"/>
          <w:sz w:val="20"/>
          <w:szCs w:val="20"/>
          <w:lang w:val="en-US" w:eastAsia="ru-RU"/>
        </w:rPr>
        <w:t>= (</w:t>
      </w:r>
      <w:r w:rsidRPr="00D12142">
        <w:rPr>
          <w:rFonts w:ascii="Courier New" w:eastAsia="Times New Roman" w:hAnsi="Courier New" w:cs="Courier New"/>
          <w:color w:val="C3CEE3"/>
          <w:sz w:val="20"/>
          <w:szCs w:val="20"/>
          <w:lang w:val="en-US" w:eastAsia="ru-RU"/>
        </w:rPr>
        <w:t>Particle</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it</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next</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if </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particle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updateTtl</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elapsedTime</w:t>
      </w:r>
      <w:r w:rsidRPr="00D12142">
        <w:rPr>
          <w:rFonts w:ascii="Courier New" w:eastAsia="Times New Roman" w:hAnsi="Courier New" w:cs="Courier New"/>
          <w:color w:val="89DDFF"/>
          <w:sz w:val="20"/>
          <w:szCs w:val="20"/>
          <w:lang w:val="en-US" w:eastAsia="ru-RU"/>
        </w:rPr>
        <w:t xml:space="preserve">) &lt; </w:t>
      </w:r>
      <w:r w:rsidRPr="00D12142">
        <w:rPr>
          <w:rFonts w:ascii="Courier New" w:eastAsia="Times New Roman" w:hAnsi="Courier New" w:cs="Courier New"/>
          <w:color w:val="F78C6C"/>
          <w:sz w:val="20"/>
          <w:szCs w:val="20"/>
          <w:lang w:val="en-US" w:eastAsia="ru-RU"/>
        </w:rPr>
        <w:t>0</w:t>
      </w:r>
      <w:r w:rsidRPr="00D12142">
        <w:rPr>
          <w:rFonts w:ascii="Courier New" w:eastAsia="Times New Roman" w:hAnsi="Courier New" w:cs="Courier New"/>
          <w:color w:val="89DDFF"/>
          <w:sz w:val="20"/>
          <w:szCs w:val="20"/>
          <w:lang w:val="en-US" w:eastAsia="ru-RU"/>
        </w:rPr>
        <w:t>) {</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C3CEE3"/>
          <w:sz w:val="20"/>
          <w:szCs w:val="20"/>
          <w:lang w:val="en-US" w:eastAsia="ru-RU"/>
        </w:rPr>
        <w:t>it</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remove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 </w:t>
      </w:r>
      <w:r w:rsidRPr="00D12142">
        <w:rPr>
          <w:rFonts w:ascii="Courier New" w:eastAsia="Times New Roman" w:hAnsi="Courier New" w:cs="Courier New"/>
          <w:i/>
          <w:iCs/>
          <w:color w:val="C792EA"/>
          <w:sz w:val="20"/>
          <w:szCs w:val="20"/>
          <w:lang w:val="en-US" w:eastAsia="ru-RU"/>
        </w:rPr>
        <w:t xml:space="preserve">else </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C3CEE3"/>
          <w:sz w:val="20"/>
          <w:szCs w:val="20"/>
          <w:lang w:val="en-US" w:eastAsia="ru-RU"/>
        </w:rPr>
        <w:t>updatePosition</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particle</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elapsedTime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int </w:t>
      </w:r>
      <w:r w:rsidRPr="00D12142">
        <w:rPr>
          <w:rFonts w:ascii="Courier New" w:eastAsia="Times New Roman" w:hAnsi="Courier New" w:cs="Courier New"/>
          <w:color w:val="C3CEE3"/>
          <w:sz w:val="20"/>
          <w:szCs w:val="20"/>
          <w:lang w:val="en-US" w:eastAsia="ru-RU"/>
        </w:rPr>
        <w:t xml:space="preserve">length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i/>
          <w:iCs/>
          <w:color w:val="C792EA"/>
          <w:sz w:val="20"/>
          <w:szCs w:val="20"/>
          <w:lang w:val="en-US" w:eastAsia="ru-RU"/>
        </w:rPr>
        <w:t>this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getParticles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size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if </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 xml:space="preserve">now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 xml:space="preserve">lastCreationTime </w:t>
      </w:r>
      <w:r w:rsidRPr="00D12142">
        <w:rPr>
          <w:rFonts w:ascii="Courier New" w:eastAsia="Times New Roman" w:hAnsi="Courier New" w:cs="Courier New"/>
          <w:color w:val="89DDFF"/>
          <w:sz w:val="20"/>
          <w:szCs w:val="20"/>
          <w:lang w:val="en-US" w:eastAsia="ru-RU"/>
        </w:rPr>
        <w:t xml:space="preserve">&gt;= </w:t>
      </w:r>
      <w:r w:rsidRPr="00D12142">
        <w:rPr>
          <w:rFonts w:ascii="Courier New" w:eastAsia="Times New Roman" w:hAnsi="Courier New" w:cs="Courier New"/>
          <w:i/>
          <w:iCs/>
          <w:color w:val="C792EA"/>
          <w:sz w:val="20"/>
          <w:szCs w:val="20"/>
          <w:lang w:val="en-US" w:eastAsia="ru-RU"/>
        </w:rPr>
        <w:t>this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 xml:space="preserve">creationPeriodMillis </w:t>
      </w:r>
      <w:r w:rsidRPr="00D12142">
        <w:rPr>
          <w:rFonts w:ascii="Courier New" w:eastAsia="Times New Roman" w:hAnsi="Courier New" w:cs="Courier New"/>
          <w:color w:val="89DDFF"/>
          <w:sz w:val="20"/>
          <w:szCs w:val="20"/>
          <w:lang w:val="en-US" w:eastAsia="ru-RU"/>
        </w:rPr>
        <w:t xml:space="preserve">&amp;&amp; </w:t>
      </w:r>
      <w:r w:rsidRPr="00D12142">
        <w:rPr>
          <w:rFonts w:ascii="Courier New" w:eastAsia="Times New Roman" w:hAnsi="Courier New" w:cs="Courier New"/>
          <w:color w:val="C3CEE3"/>
          <w:sz w:val="20"/>
          <w:szCs w:val="20"/>
          <w:lang w:val="en-US" w:eastAsia="ru-RU"/>
        </w:rPr>
        <w:t xml:space="preserve">length </w:t>
      </w:r>
      <w:r w:rsidRPr="00D12142">
        <w:rPr>
          <w:rFonts w:ascii="Courier New" w:eastAsia="Times New Roman" w:hAnsi="Courier New" w:cs="Courier New"/>
          <w:color w:val="89DDFF"/>
          <w:sz w:val="20"/>
          <w:szCs w:val="20"/>
          <w:lang w:val="en-US" w:eastAsia="ru-RU"/>
        </w:rPr>
        <w:t xml:space="preserve">&lt; </w:t>
      </w:r>
      <w:r w:rsidRPr="00D12142">
        <w:rPr>
          <w:rFonts w:ascii="Courier New" w:eastAsia="Times New Roman" w:hAnsi="Courier New" w:cs="Courier New"/>
          <w:color w:val="C3CEE3"/>
          <w:sz w:val="20"/>
          <w:szCs w:val="20"/>
          <w:lang w:val="en-US" w:eastAsia="ru-RU"/>
        </w:rPr>
        <w:t>maxParticles</w:t>
      </w:r>
      <w:r w:rsidRPr="00D12142">
        <w:rPr>
          <w:rFonts w:ascii="Courier New" w:eastAsia="Times New Roman" w:hAnsi="Courier New" w:cs="Courier New"/>
          <w:color w:val="89DDFF"/>
          <w:sz w:val="20"/>
          <w:szCs w:val="20"/>
          <w:lang w:val="en-US" w:eastAsia="ru-RU"/>
        </w:rPr>
        <w:t>) {</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C3CEE3"/>
          <w:sz w:val="20"/>
          <w:szCs w:val="20"/>
          <w:lang w:val="en-US" w:eastAsia="ru-RU"/>
        </w:rPr>
        <w:t>createParticle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this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 xml:space="preserve">lastCreationTime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now</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private void </w:t>
      </w:r>
      <w:r w:rsidRPr="00D12142">
        <w:rPr>
          <w:rFonts w:ascii="Courier New" w:eastAsia="Times New Roman" w:hAnsi="Courier New" w:cs="Courier New"/>
          <w:color w:val="C3CEE3"/>
          <w:sz w:val="20"/>
          <w:szCs w:val="20"/>
          <w:lang w:val="en-US" w:eastAsia="ru-RU"/>
        </w:rPr>
        <w:t>createParticle</w:t>
      </w:r>
      <w:r w:rsidRPr="00D12142">
        <w:rPr>
          <w:rFonts w:ascii="Courier New" w:eastAsia="Times New Roman" w:hAnsi="Courier New" w:cs="Courier New"/>
          <w:color w:val="89DDFF"/>
          <w:sz w:val="20"/>
          <w:szCs w:val="20"/>
          <w:lang w:val="en-US" w:eastAsia="ru-RU"/>
        </w:rPr>
        <w:t>() {</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C3CEE3"/>
          <w:sz w:val="20"/>
          <w:szCs w:val="20"/>
          <w:lang w:val="en-US" w:eastAsia="ru-RU"/>
        </w:rPr>
        <w:t xml:space="preserve">Particle particle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i/>
          <w:iCs/>
          <w:color w:val="C792EA"/>
          <w:sz w:val="20"/>
          <w:szCs w:val="20"/>
          <w:lang w:val="en-US" w:eastAsia="ru-RU"/>
        </w:rPr>
        <w:t xml:space="preserve">new </w:t>
      </w:r>
      <w:r w:rsidRPr="00D12142">
        <w:rPr>
          <w:rFonts w:ascii="Courier New" w:eastAsia="Times New Roman" w:hAnsi="Courier New" w:cs="Courier New"/>
          <w:color w:val="C3CEE3"/>
          <w:sz w:val="20"/>
          <w:szCs w:val="20"/>
          <w:lang w:val="en-US" w:eastAsia="ru-RU"/>
        </w:rPr>
        <w:t>Particle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i/>
          <w:iCs/>
          <w:color w:val="C792EA"/>
          <w:sz w:val="20"/>
          <w:szCs w:val="20"/>
          <w:lang w:val="en-US" w:eastAsia="ru-RU"/>
        </w:rPr>
        <w:t>this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getBaseParticle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717CB4"/>
          <w:sz w:val="20"/>
          <w:szCs w:val="20"/>
          <w:lang w:val="en-US" w:eastAsia="ru-RU"/>
        </w:rPr>
        <w:t>// Add a little bit of randomness of the particle</w:t>
      </w:r>
      <w:r w:rsidRPr="00D12142">
        <w:rPr>
          <w:rFonts w:ascii="Courier New" w:eastAsia="Times New Roman" w:hAnsi="Courier New" w:cs="Courier New"/>
          <w:i/>
          <w:iCs/>
          <w:color w:val="717CB4"/>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float </w:t>
      </w:r>
      <w:r w:rsidRPr="00D12142">
        <w:rPr>
          <w:rFonts w:ascii="Courier New" w:eastAsia="Times New Roman" w:hAnsi="Courier New" w:cs="Courier New"/>
          <w:color w:val="C3CEE3"/>
          <w:sz w:val="20"/>
          <w:szCs w:val="20"/>
          <w:lang w:val="en-US" w:eastAsia="ru-RU"/>
        </w:rPr>
        <w:t xml:space="preserve">sign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Math</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random</w:t>
      </w:r>
      <w:r w:rsidRPr="00D12142">
        <w:rPr>
          <w:rFonts w:ascii="Courier New" w:eastAsia="Times New Roman" w:hAnsi="Courier New" w:cs="Courier New"/>
          <w:color w:val="89DDFF"/>
          <w:sz w:val="20"/>
          <w:szCs w:val="20"/>
          <w:lang w:val="en-US" w:eastAsia="ru-RU"/>
        </w:rPr>
        <w:t xml:space="preserve">() &gt; </w:t>
      </w:r>
      <w:r w:rsidRPr="00D12142">
        <w:rPr>
          <w:rFonts w:ascii="Courier New" w:eastAsia="Times New Roman" w:hAnsi="Courier New" w:cs="Courier New"/>
          <w:color w:val="F78C6C"/>
          <w:sz w:val="20"/>
          <w:szCs w:val="20"/>
          <w:lang w:val="en-US" w:eastAsia="ru-RU"/>
        </w:rPr>
        <w:t xml:space="preserve">0.5d </w:t>
      </w:r>
      <w:r w:rsidRPr="00D12142">
        <w:rPr>
          <w:rFonts w:ascii="Courier New" w:eastAsia="Times New Roman" w:hAnsi="Courier New" w:cs="Courier New"/>
          <w:color w:val="89DDFF"/>
          <w:sz w:val="20"/>
          <w:szCs w:val="20"/>
          <w:lang w:val="en-US" w:eastAsia="ru-RU"/>
        </w:rPr>
        <w:t>? -</w:t>
      </w:r>
      <w:r w:rsidRPr="00D12142">
        <w:rPr>
          <w:rFonts w:ascii="Courier New" w:eastAsia="Times New Roman" w:hAnsi="Courier New" w:cs="Courier New"/>
          <w:color w:val="F78C6C"/>
          <w:sz w:val="20"/>
          <w:szCs w:val="20"/>
          <w:lang w:val="en-US" w:eastAsia="ru-RU"/>
        </w:rPr>
        <w:t xml:space="preserve">1.0f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F78C6C"/>
          <w:sz w:val="20"/>
          <w:szCs w:val="20"/>
          <w:lang w:val="en-US" w:eastAsia="ru-RU"/>
        </w:rPr>
        <w:t>1.0f</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float </w:t>
      </w:r>
      <w:r w:rsidRPr="00D12142">
        <w:rPr>
          <w:rFonts w:ascii="Courier New" w:eastAsia="Times New Roman" w:hAnsi="Courier New" w:cs="Courier New"/>
          <w:color w:val="C3CEE3"/>
          <w:sz w:val="20"/>
          <w:szCs w:val="20"/>
          <w:lang w:val="en-US" w:eastAsia="ru-RU"/>
        </w:rPr>
        <w:t xml:space="preserve">speedInc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 xml:space="preserve">sign </w:t>
      </w:r>
      <w:r w:rsidRPr="00D12142">
        <w:rPr>
          <w:rFonts w:ascii="Courier New" w:eastAsia="Times New Roman" w:hAnsi="Courier New" w:cs="Courier New"/>
          <w:color w:val="89DDFF"/>
          <w:sz w:val="20"/>
          <w:szCs w:val="20"/>
          <w:lang w:val="en-US" w:eastAsia="ru-RU"/>
        </w:rPr>
        <w:t>* (</w:t>
      </w:r>
      <w:r w:rsidRPr="00D12142">
        <w:rPr>
          <w:rFonts w:ascii="Courier New" w:eastAsia="Times New Roman" w:hAnsi="Courier New" w:cs="Courier New"/>
          <w:i/>
          <w:iCs/>
          <w:color w:val="C792EA"/>
          <w:sz w:val="20"/>
          <w:szCs w:val="20"/>
          <w:lang w:val="en-US" w:eastAsia="ru-RU"/>
        </w:rPr>
        <w:t>float</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Math</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random</w:t>
      </w:r>
      <w:r w:rsidRPr="00D12142">
        <w:rPr>
          <w:rFonts w:ascii="Courier New" w:eastAsia="Times New Roman" w:hAnsi="Courier New" w:cs="Courier New"/>
          <w:color w:val="89DDFF"/>
          <w:sz w:val="20"/>
          <w:szCs w:val="20"/>
          <w:lang w:val="en-US" w:eastAsia="ru-RU"/>
        </w:rPr>
        <w:t xml:space="preserve">() * </w:t>
      </w:r>
      <w:r w:rsidRPr="00D12142">
        <w:rPr>
          <w:rFonts w:ascii="Courier New" w:eastAsia="Times New Roman" w:hAnsi="Courier New" w:cs="Courier New"/>
          <w:i/>
          <w:iCs/>
          <w:color w:val="C792EA"/>
          <w:sz w:val="20"/>
          <w:szCs w:val="20"/>
          <w:lang w:val="en-US" w:eastAsia="ru-RU"/>
        </w:rPr>
        <w:t>this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speedRndRange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float </w:t>
      </w:r>
      <w:r w:rsidRPr="00D12142">
        <w:rPr>
          <w:rFonts w:ascii="Courier New" w:eastAsia="Times New Roman" w:hAnsi="Courier New" w:cs="Courier New"/>
          <w:color w:val="C3CEE3"/>
          <w:sz w:val="20"/>
          <w:szCs w:val="20"/>
          <w:lang w:val="en-US" w:eastAsia="ru-RU"/>
        </w:rPr>
        <w:t xml:space="preserve">posInc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 xml:space="preserve">sign </w:t>
      </w:r>
      <w:r w:rsidRPr="00D12142">
        <w:rPr>
          <w:rFonts w:ascii="Courier New" w:eastAsia="Times New Roman" w:hAnsi="Courier New" w:cs="Courier New"/>
          <w:color w:val="89DDFF"/>
          <w:sz w:val="20"/>
          <w:szCs w:val="20"/>
          <w:lang w:val="en-US" w:eastAsia="ru-RU"/>
        </w:rPr>
        <w:t>* (</w:t>
      </w:r>
      <w:r w:rsidRPr="00D12142">
        <w:rPr>
          <w:rFonts w:ascii="Courier New" w:eastAsia="Times New Roman" w:hAnsi="Courier New" w:cs="Courier New"/>
          <w:i/>
          <w:iCs/>
          <w:color w:val="C792EA"/>
          <w:sz w:val="20"/>
          <w:szCs w:val="20"/>
          <w:lang w:val="en-US" w:eastAsia="ru-RU"/>
        </w:rPr>
        <w:t>float</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Math</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random</w:t>
      </w:r>
      <w:r w:rsidRPr="00D12142">
        <w:rPr>
          <w:rFonts w:ascii="Courier New" w:eastAsia="Times New Roman" w:hAnsi="Courier New" w:cs="Courier New"/>
          <w:color w:val="89DDFF"/>
          <w:sz w:val="20"/>
          <w:szCs w:val="20"/>
          <w:lang w:val="en-US" w:eastAsia="ru-RU"/>
        </w:rPr>
        <w:t xml:space="preserve">() * </w:t>
      </w:r>
      <w:r w:rsidRPr="00D12142">
        <w:rPr>
          <w:rFonts w:ascii="Courier New" w:eastAsia="Times New Roman" w:hAnsi="Courier New" w:cs="Courier New"/>
          <w:i/>
          <w:iCs/>
          <w:color w:val="C792EA"/>
          <w:sz w:val="20"/>
          <w:szCs w:val="20"/>
          <w:lang w:val="en-US" w:eastAsia="ru-RU"/>
        </w:rPr>
        <w:t>this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positionRndRange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float </w:t>
      </w:r>
      <w:r w:rsidRPr="00D12142">
        <w:rPr>
          <w:rFonts w:ascii="Courier New" w:eastAsia="Times New Roman" w:hAnsi="Courier New" w:cs="Courier New"/>
          <w:color w:val="C3CEE3"/>
          <w:sz w:val="20"/>
          <w:szCs w:val="20"/>
          <w:lang w:val="en-US" w:eastAsia="ru-RU"/>
        </w:rPr>
        <w:t xml:space="preserve">scaleInc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 xml:space="preserve">sign </w:t>
      </w:r>
      <w:r w:rsidRPr="00D12142">
        <w:rPr>
          <w:rFonts w:ascii="Courier New" w:eastAsia="Times New Roman" w:hAnsi="Courier New" w:cs="Courier New"/>
          <w:color w:val="89DDFF"/>
          <w:sz w:val="20"/>
          <w:szCs w:val="20"/>
          <w:lang w:val="en-US" w:eastAsia="ru-RU"/>
        </w:rPr>
        <w:t>* (</w:t>
      </w:r>
      <w:r w:rsidRPr="00D12142">
        <w:rPr>
          <w:rFonts w:ascii="Courier New" w:eastAsia="Times New Roman" w:hAnsi="Courier New" w:cs="Courier New"/>
          <w:i/>
          <w:iCs/>
          <w:color w:val="C792EA"/>
          <w:sz w:val="20"/>
          <w:szCs w:val="20"/>
          <w:lang w:val="en-US" w:eastAsia="ru-RU"/>
        </w:rPr>
        <w:t>float</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Math</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random</w:t>
      </w:r>
      <w:r w:rsidRPr="00D12142">
        <w:rPr>
          <w:rFonts w:ascii="Courier New" w:eastAsia="Times New Roman" w:hAnsi="Courier New" w:cs="Courier New"/>
          <w:color w:val="89DDFF"/>
          <w:sz w:val="20"/>
          <w:szCs w:val="20"/>
          <w:lang w:val="en-US" w:eastAsia="ru-RU"/>
        </w:rPr>
        <w:t xml:space="preserve">() * </w:t>
      </w:r>
      <w:r w:rsidRPr="00D12142">
        <w:rPr>
          <w:rFonts w:ascii="Courier New" w:eastAsia="Times New Roman" w:hAnsi="Courier New" w:cs="Courier New"/>
          <w:i/>
          <w:iCs/>
          <w:color w:val="C792EA"/>
          <w:sz w:val="20"/>
          <w:szCs w:val="20"/>
          <w:lang w:val="en-US" w:eastAsia="ru-RU"/>
        </w:rPr>
        <w:t>this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scaleRndRange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EEFFE3"/>
          <w:sz w:val="20"/>
          <w:szCs w:val="20"/>
          <w:lang w:val="en-US" w:eastAsia="ru-RU"/>
        </w:rPr>
        <w:t>particle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getPosition</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add</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EEFFE3"/>
          <w:sz w:val="20"/>
          <w:szCs w:val="20"/>
          <w:lang w:val="en-US" w:eastAsia="ru-RU"/>
        </w:rPr>
        <w:t>posInc</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EEFFE3"/>
          <w:sz w:val="20"/>
          <w:szCs w:val="20"/>
          <w:lang w:val="en-US" w:eastAsia="ru-RU"/>
        </w:rPr>
        <w:t>posInc</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EEFFE3"/>
          <w:sz w:val="20"/>
          <w:szCs w:val="20"/>
          <w:lang w:val="en-US" w:eastAsia="ru-RU"/>
        </w:rPr>
        <w:t>posInc</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EEFFE3"/>
          <w:sz w:val="20"/>
          <w:szCs w:val="20"/>
          <w:lang w:val="en-US" w:eastAsia="ru-RU"/>
        </w:rPr>
        <w:t>particle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getSpeed</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add</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EEFFE3"/>
          <w:sz w:val="20"/>
          <w:szCs w:val="20"/>
          <w:lang w:val="en-US" w:eastAsia="ru-RU"/>
        </w:rPr>
        <w:t>speedInc</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EEFFE3"/>
          <w:sz w:val="20"/>
          <w:szCs w:val="20"/>
          <w:lang w:val="en-US" w:eastAsia="ru-RU"/>
        </w:rPr>
        <w:t>speedInc</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EEFFE3"/>
          <w:sz w:val="20"/>
          <w:szCs w:val="20"/>
          <w:lang w:val="en-US" w:eastAsia="ru-RU"/>
        </w:rPr>
        <w:t>speedInc</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EEFFE3"/>
          <w:sz w:val="20"/>
          <w:szCs w:val="20"/>
          <w:lang w:val="en-US" w:eastAsia="ru-RU"/>
        </w:rPr>
        <w:t>particle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setScale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particle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getScale</w:t>
      </w:r>
      <w:r w:rsidRPr="00D12142">
        <w:rPr>
          <w:rFonts w:ascii="Courier New" w:eastAsia="Times New Roman" w:hAnsi="Courier New" w:cs="Courier New"/>
          <w:color w:val="89DDFF"/>
          <w:sz w:val="20"/>
          <w:szCs w:val="20"/>
          <w:lang w:val="en-US" w:eastAsia="ru-RU"/>
        </w:rPr>
        <w:t xml:space="preserve">() + </w:t>
      </w:r>
      <w:r w:rsidRPr="00D12142">
        <w:rPr>
          <w:rFonts w:ascii="Courier New" w:eastAsia="Times New Roman" w:hAnsi="Courier New" w:cs="Courier New"/>
          <w:color w:val="C3CEE3"/>
          <w:sz w:val="20"/>
          <w:szCs w:val="20"/>
          <w:lang w:val="en-US" w:eastAsia="ru-RU"/>
        </w:rPr>
        <w:t>scaleInc</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C3CEE3"/>
          <w:sz w:val="20"/>
          <w:szCs w:val="20"/>
          <w:lang w:val="en-US" w:eastAsia="ru-RU"/>
        </w:rPr>
        <w:t>particles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add</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particle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717CB4"/>
          <w:sz w:val="20"/>
          <w:szCs w:val="20"/>
          <w:lang w:val="en-US" w:eastAsia="ru-RU"/>
        </w:rPr>
        <w:t>/**</w:t>
      </w:r>
      <w:r w:rsidRPr="00D12142">
        <w:rPr>
          <w:rFonts w:ascii="Courier New" w:eastAsia="Times New Roman" w:hAnsi="Courier New" w:cs="Courier New"/>
          <w:i/>
          <w:iCs/>
          <w:color w:val="717CB4"/>
          <w:sz w:val="20"/>
          <w:szCs w:val="20"/>
          <w:lang w:val="en-US" w:eastAsia="ru-RU"/>
        </w:rPr>
        <w:br/>
        <w:t xml:space="preserve">     * Updates a particle position</w:t>
      </w:r>
      <w:r w:rsidRPr="00D12142">
        <w:rPr>
          <w:rFonts w:ascii="Courier New" w:eastAsia="Times New Roman" w:hAnsi="Courier New" w:cs="Courier New"/>
          <w:i/>
          <w:iCs/>
          <w:color w:val="717CB4"/>
          <w:sz w:val="20"/>
          <w:szCs w:val="20"/>
          <w:lang w:val="en-US" w:eastAsia="ru-RU"/>
        </w:rPr>
        <w:br/>
        <w:t xml:space="preserve">     * </w:t>
      </w:r>
      <w:r w:rsidRPr="00D12142">
        <w:rPr>
          <w:rFonts w:ascii="Courier New" w:eastAsia="Times New Roman" w:hAnsi="Courier New" w:cs="Courier New"/>
          <w:b/>
          <w:bCs/>
          <w:i/>
          <w:iCs/>
          <w:color w:val="C792EA"/>
          <w:sz w:val="20"/>
          <w:szCs w:val="20"/>
          <w:lang w:val="en-US" w:eastAsia="ru-RU"/>
        </w:rPr>
        <w:t xml:space="preserve">@param </w:t>
      </w:r>
      <w:r w:rsidRPr="00D12142">
        <w:rPr>
          <w:rFonts w:ascii="Courier New" w:eastAsia="Times New Roman" w:hAnsi="Courier New" w:cs="Courier New"/>
          <w:i/>
          <w:iCs/>
          <w:color w:val="717CB4"/>
          <w:sz w:val="20"/>
          <w:szCs w:val="20"/>
          <w:lang w:val="en-US" w:eastAsia="ru-RU"/>
        </w:rPr>
        <w:t>particle The particle to update</w:t>
      </w:r>
      <w:r w:rsidRPr="00D12142">
        <w:rPr>
          <w:rFonts w:ascii="Courier New" w:eastAsia="Times New Roman" w:hAnsi="Courier New" w:cs="Courier New"/>
          <w:i/>
          <w:iCs/>
          <w:color w:val="717CB4"/>
          <w:sz w:val="20"/>
          <w:szCs w:val="20"/>
          <w:lang w:val="en-US" w:eastAsia="ru-RU"/>
        </w:rPr>
        <w:br/>
        <w:t xml:space="preserve">     * </w:t>
      </w:r>
      <w:r w:rsidRPr="00D12142">
        <w:rPr>
          <w:rFonts w:ascii="Courier New" w:eastAsia="Times New Roman" w:hAnsi="Courier New" w:cs="Courier New"/>
          <w:b/>
          <w:bCs/>
          <w:i/>
          <w:iCs/>
          <w:color w:val="C792EA"/>
          <w:sz w:val="20"/>
          <w:szCs w:val="20"/>
          <w:lang w:val="en-US" w:eastAsia="ru-RU"/>
        </w:rPr>
        <w:t xml:space="preserve">@param </w:t>
      </w:r>
      <w:r w:rsidRPr="00D12142">
        <w:rPr>
          <w:rFonts w:ascii="Courier New" w:eastAsia="Times New Roman" w:hAnsi="Courier New" w:cs="Courier New"/>
          <w:i/>
          <w:iCs/>
          <w:color w:val="717CB4"/>
          <w:sz w:val="20"/>
          <w:szCs w:val="20"/>
          <w:lang w:val="en-US" w:eastAsia="ru-RU"/>
        </w:rPr>
        <w:t>elapsedTime Elapsed time in milliseconds</w:t>
      </w:r>
      <w:r w:rsidRPr="00D12142">
        <w:rPr>
          <w:rFonts w:ascii="Courier New" w:eastAsia="Times New Roman" w:hAnsi="Courier New" w:cs="Courier New"/>
          <w:i/>
          <w:iCs/>
          <w:color w:val="717CB4"/>
          <w:sz w:val="20"/>
          <w:szCs w:val="20"/>
          <w:lang w:val="en-US" w:eastAsia="ru-RU"/>
        </w:rPr>
        <w:br/>
        <w:t xml:space="preserve">     */</w:t>
      </w:r>
      <w:r w:rsidRPr="00D12142">
        <w:rPr>
          <w:rFonts w:ascii="Courier New" w:eastAsia="Times New Roman" w:hAnsi="Courier New" w:cs="Courier New"/>
          <w:i/>
          <w:iCs/>
          <w:color w:val="717CB4"/>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public void </w:t>
      </w:r>
      <w:r w:rsidRPr="00D12142">
        <w:rPr>
          <w:rFonts w:ascii="Courier New" w:eastAsia="Times New Roman" w:hAnsi="Courier New" w:cs="Courier New"/>
          <w:color w:val="C3CEE3"/>
          <w:sz w:val="20"/>
          <w:szCs w:val="20"/>
          <w:lang w:val="en-US" w:eastAsia="ru-RU"/>
        </w:rPr>
        <w:t>updatePosition</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Particle particle</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i/>
          <w:iCs/>
          <w:color w:val="C792EA"/>
          <w:sz w:val="20"/>
          <w:szCs w:val="20"/>
          <w:lang w:val="en-US" w:eastAsia="ru-RU"/>
        </w:rPr>
        <w:t xml:space="preserve">long </w:t>
      </w:r>
      <w:r w:rsidRPr="00D12142">
        <w:rPr>
          <w:rFonts w:ascii="Courier New" w:eastAsia="Times New Roman" w:hAnsi="Courier New" w:cs="Courier New"/>
          <w:color w:val="C3CEE3"/>
          <w:sz w:val="20"/>
          <w:szCs w:val="20"/>
          <w:lang w:val="en-US" w:eastAsia="ru-RU"/>
        </w:rPr>
        <w:t>elapsedTime</w:t>
      </w:r>
      <w:r w:rsidRPr="00D12142">
        <w:rPr>
          <w:rFonts w:ascii="Courier New" w:eastAsia="Times New Roman" w:hAnsi="Courier New" w:cs="Courier New"/>
          <w:color w:val="89DDFF"/>
          <w:sz w:val="20"/>
          <w:szCs w:val="20"/>
          <w:lang w:val="en-US" w:eastAsia="ru-RU"/>
        </w:rPr>
        <w:t>) {</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C3CEE3"/>
          <w:sz w:val="20"/>
          <w:szCs w:val="20"/>
          <w:lang w:val="en-US" w:eastAsia="ru-RU"/>
        </w:rPr>
        <w:t xml:space="preserve">Vector3f speed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particle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getSpeed</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float </w:t>
      </w:r>
      <w:r w:rsidRPr="00D12142">
        <w:rPr>
          <w:rFonts w:ascii="Courier New" w:eastAsia="Times New Roman" w:hAnsi="Courier New" w:cs="Courier New"/>
          <w:color w:val="C3CEE3"/>
          <w:sz w:val="20"/>
          <w:szCs w:val="20"/>
          <w:lang w:val="en-US" w:eastAsia="ru-RU"/>
        </w:rPr>
        <w:t xml:space="preserve">delta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 xml:space="preserve">elapsedTime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F78C6C"/>
          <w:sz w:val="20"/>
          <w:szCs w:val="20"/>
          <w:lang w:val="en-US" w:eastAsia="ru-RU"/>
        </w:rPr>
        <w:t>1000.0f</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float </w:t>
      </w:r>
      <w:r w:rsidRPr="00D12142">
        <w:rPr>
          <w:rFonts w:ascii="Courier New" w:eastAsia="Times New Roman" w:hAnsi="Courier New" w:cs="Courier New"/>
          <w:color w:val="C3CEE3"/>
          <w:sz w:val="20"/>
          <w:szCs w:val="20"/>
          <w:lang w:val="en-US" w:eastAsia="ru-RU"/>
        </w:rPr>
        <w:t xml:space="preserve">dx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speed</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 xml:space="preserve">x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delta</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float </w:t>
      </w:r>
      <w:r w:rsidRPr="00D12142">
        <w:rPr>
          <w:rFonts w:ascii="Courier New" w:eastAsia="Times New Roman" w:hAnsi="Courier New" w:cs="Courier New"/>
          <w:color w:val="C3CEE3"/>
          <w:sz w:val="20"/>
          <w:szCs w:val="20"/>
          <w:lang w:val="en-US" w:eastAsia="ru-RU"/>
        </w:rPr>
        <w:t xml:space="preserve">dy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speed</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 xml:space="preserve">y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delta</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float </w:t>
      </w:r>
      <w:r w:rsidRPr="00D12142">
        <w:rPr>
          <w:rFonts w:ascii="Courier New" w:eastAsia="Times New Roman" w:hAnsi="Courier New" w:cs="Courier New"/>
          <w:color w:val="C3CEE3"/>
          <w:sz w:val="20"/>
          <w:szCs w:val="20"/>
          <w:lang w:val="en-US" w:eastAsia="ru-RU"/>
        </w:rPr>
        <w:t xml:space="preserve">dz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speed</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 xml:space="preserve">z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delta</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C3CEE3"/>
          <w:sz w:val="20"/>
          <w:szCs w:val="20"/>
          <w:lang w:val="en-US" w:eastAsia="ru-RU"/>
        </w:rPr>
        <w:t xml:space="preserve">Vector3f pos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particle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getPosition</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C3CEE3"/>
          <w:sz w:val="20"/>
          <w:szCs w:val="20"/>
          <w:lang w:val="en-US" w:eastAsia="ru-RU"/>
        </w:rPr>
        <w:t>particle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setPosition</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pos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 xml:space="preserve">x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dx</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pos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 xml:space="preserve">y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dy</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pos</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 xml:space="preserve">z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dz</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89DDFF"/>
          <w:sz w:val="20"/>
          <w:szCs w:val="20"/>
          <w:lang w:val="en-US" w:eastAsia="ru-RU"/>
        </w:rPr>
        <w:br/>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C3CEE3"/>
          <w:sz w:val="20"/>
          <w:szCs w:val="20"/>
          <w:lang w:val="en-US" w:eastAsia="ru-RU"/>
        </w:rPr>
        <w:t>@Override</w:t>
      </w:r>
      <w:r w:rsidRPr="00D12142">
        <w:rPr>
          <w:rFonts w:ascii="Courier New" w:eastAsia="Times New Roman" w:hAnsi="Courier New" w:cs="Courier New"/>
          <w:color w:val="C3CEE3"/>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public void </w:t>
      </w:r>
      <w:r w:rsidRPr="00D12142">
        <w:rPr>
          <w:rFonts w:ascii="Courier New" w:eastAsia="Times New Roman" w:hAnsi="Courier New" w:cs="Courier New"/>
          <w:color w:val="C3CEE3"/>
          <w:sz w:val="20"/>
          <w:szCs w:val="20"/>
          <w:lang w:val="en-US" w:eastAsia="ru-RU"/>
        </w:rPr>
        <w:t>cleanup</w:t>
      </w:r>
      <w:r w:rsidRPr="00D12142">
        <w:rPr>
          <w:rFonts w:ascii="Courier New" w:eastAsia="Times New Roman" w:hAnsi="Courier New" w:cs="Courier New"/>
          <w:color w:val="89DDFF"/>
          <w:sz w:val="20"/>
          <w:szCs w:val="20"/>
          <w:lang w:val="en-US" w:eastAsia="ru-RU"/>
        </w:rPr>
        <w:t>() {</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i/>
          <w:iCs/>
          <w:color w:val="C792EA"/>
          <w:sz w:val="20"/>
          <w:szCs w:val="20"/>
          <w:lang w:val="en-US" w:eastAsia="ru-RU"/>
        </w:rPr>
        <w:t xml:space="preserve">for </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 xml:space="preserve">GameItem particle </w:t>
      </w:r>
      <w:r w:rsidRPr="00D12142">
        <w:rPr>
          <w:rFonts w:ascii="Courier New" w:eastAsia="Times New Roman" w:hAnsi="Courier New" w:cs="Courier New"/>
          <w:color w:val="89DDFF"/>
          <w:sz w:val="20"/>
          <w:szCs w:val="20"/>
          <w:lang w:val="en-US" w:eastAsia="ru-RU"/>
        </w:rPr>
        <w:t xml:space="preserve">: </w:t>
      </w:r>
      <w:r w:rsidRPr="00D12142">
        <w:rPr>
          <w:rFonts w:ascii="Courier New" w:eastAsia="Times New Roman" w:hAnsi="Courier New" w:cs="Courier New"/>
          <w:color w:val="C3CEE3"/>
          <w:sz w:val="20"/>
          <w:szCs w:val="20"/>
          <w:lang w:val="en-US" w:eastAsia="ru-RU"/>
        </w:rPr>
        <w:t>getParticles</w:t>
      </w:r>
      <w:r w:rsidRPr="00D12142">
        <w:rPr>
          <w:rFonts w:ascii="Courier New" w:eastAsia="Times New Roman" w:hAnsi="Courier New" w:cs="Courier New"/>
          <w:color w:val="89DDFF"/>
          <w:sz w:val="20"/>
          <w:szCs w:val="20"/>
          <w:lang w:val="en-US" w:eastAsia="ru-RU"/>
        </w:rPr>
        <w:t>()) {</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C3CEE3"/>
          <w:sz w:val="20"/>
          <w:szCs w:val="20"/>
          <w:lang w:val="en-US" w:eastAsia="ru-RU"/>
        </w:rPr>
        <w:t>particle</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C3CEE3"/>
          <w:sz w:val="20"/>
          <w:szCs w:val="20"/>
          <w:lang w:val="en-US" w:eastAsia="ru-RU"/>
        </w:rPr>
        <w:t>cleanup</w:t>
      </w:r>
      <w:r w:rsidRPr="00D12142">
        <w:rPr>
          <w:rFonts w:ascii="Courier New" w:eastAsia="Times New Roman" w:hAnsi="Courier New" w:cs="Courier New"/>
          <w:color w:val="89DDFF"/>
          <w:sz w:val="20"/>
          <w:szCs w:val="20"/>
          <w:lang w:val="en-US" w:eastAsia="ru-RU"/>
        </w:rPr>
        <w:t>();</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89DDFF"/>
          <w:sz w:val="20"/>
          <w:szCs w:val="20"/>
          <w:lang w:val="en-US" w:eastAsia="ru-RU"/>
        </w:rPr>
        <w:br/>
        <w:t xml:space="preserve">    }</w:t>
      </w:r>
      <w:r w:rsidRPr="00D12142">
        <w:rPr>
          <w:rFonts w:ascii="Courier New" w:eastAsia="Times New Roman" w:hAnsi="Courier New" w:cs="Courier New"/>
          <w:color w:val="89DDFF"/>
          <w:sz w:val="20"/>
          <w:szCs w:val="20"/>
          <w:lang w:val="en-US" w:eastAsia="ru-RU"/>
        </w:rPr>
        <w:br/>
        <w:t>}</w:t>
      </w:r>
    </w:p>
    <w:p w14:paraId="787F8428" w14:textId="2289A10A" w:rsidR="00CD2C23" w:rsidRPr="000600F8" w:rsidRDefault="00D12142" w:rsidP="00814EAB">
      <w:pPr>
        <w:pStyle w:val="blockparagraph-544a408c"/>
        <w:jc w:val="both"/>
        <w:rPr>
          <w:lang w:val="en-US"/>
        </w:rPr>
      </w:pPr>
      <w:r w:rsidRPr="00D12142">
        <w:t>Теперь</w:t>
      </w:r>
      <w:r w:rsidRPr="000600F8">
        <w:rPr>
          <w:lang w:val="en-US"/>
        </w:rPr>
        <w:t xml:space="preserve"> </w:t>
      </w:r>
      <w:r w:rsidRPr="00D12142">
        <w:t>мы</w:t>
      </w:r>
      <w:r w:rsidRPr="000600F8">
        <w:rPr>
          <w:lang w:val="en-US"/>
        </w:rPr>
        <w:t xml:space="preserve"> </w:t>
      </w:r>
      <w:r w:rsidRPr="00D12142">
        <w:t>можем</w:t>
      </w:r>
      <w:r w:rsidRPr="000600F8">
        <w:rPr>
          <w:lang w:val="en-US"/>
        </w:rPr>
        <w:t xml:space="preserve"> </w:t>
      </w:r>
      <w:r w:rsidRPr="00D12142">
        <w:t>расширить</w:t>
      </w:r>
      <w:r w:rsidRPr="000600F8">
        <w:rPr>
          <w:lang w:val="en-US"/>
        </w:rPr>
        <w:t xml:space="preserve"> </w:t>
      </w:r>
      <w:r w:rsidRPr="00D12142">
        <w:t>информацию</w:t>
      </w:r>
      <w:r w:rsidRPr="000600F8">
        <w:rPr>
          <w:lang w:val="en-US"/>
        </w:rPr>
        <w:t xml:space="preserve">, </w:t>
      </w:r>
      <w:r w:rsidRPr="00D12142">
        <w:t>содержащуюся</w:t>
      </w:r>
      <w:r w:rsidRPr="000600F8">
        <w:rPr>
          <w:lang w:val="en-US"/>
        </w:rPr>
        <w:t xml:space="preserve"> </w:t>
      </w:r>
      <w:r w:rsidRPr="00D12142">
        <w:t>в</w:t>
      </w:r>
      <w:r w:rsidRPr="000600F8">
        <w:rPr>
          <w:lang w:val="en-US"/>
        </w:rPr>
        <w:t xml:space="preserve"> </w:t>
      </w:r>
      <w:r w:rsidRPr="00D12142">
        <w:t>классе</w:t>
      </w:r>
      <w:r w:rsidRPr="000600F8">
        <w:rPr>
          <w:lang w:val="en-US"/>
        </w:rPr>
        <w:t xml:space="preserve"> </w:t>
      </w:r>
      <w:r w:rsidRPr="00D12142">
        <w:rPr>
          <w:b/>
          <w:lang w:val="en-US"/>
        </w:rPr>
        <w:t>Scene</w:t>
      </w:r>
      <w:r w:rsidRPr="000600F8">
        <w:rPr>
          <w:lang w:val="en-US"/>
        </w:rPr>
        <w:t xml:space="preserve">, </w:t>
      </w:r>
      <w:r w:rsidRPr="00D12142">
        <w:t>включив</w:t>
      </w:r>
      <w:r w:rsidRPr="000600F8">
        <w:rPr>
          <w:lang w:val="en-US"/>
        </w:rPr>
        <w:t xml:space="preserve"> </w:t>
      </w:r>
      <w:r w:rsidRPr="00D12142">
        <w:t>в</w:t>
      </w:r>
      <w:r w:rsidRPr="000600F8">
        <w:rPr>
          <w:lang w:val="en-US"/>
        </w:rPr>
        <w:t xml:space="preserve"> </w:t>
      </w:r>
      <w:r w:rsidRPr="00D12142">
        <w:t>не</w:t>
      </w:r>
      <w:r>
        <w:t>ё</w:t>
      </w:r>
      <w:r w:rsidRPr="000600F8">
        <w:rPr>
          <w:lang w:val="en-US"/>
        </w:rPr>
        <w:t xml:space="preserve"> </w:t>
      </w:r>
      <w:r w:rsidRPr="00D12142">
        <w:t>массив</w:t>
      </w:r>
      <w:r w:rsidRPr="000600F8">
        <w:rPr>
          <w:lang w:val="en-US"/>
        </w:rPr>
        <w:t xml:space="preserve"> </w:t>
      </w:r>
      <w:r w:rsidRPr="00D12142">
        <w:t>экземпляров</w:t>
      </w:r>
      <w:r w:rsidRPr="000600F8">
        <w:rPr>
          <w:lang w:val="en-US"/>
        </w:rPr>
        <w:t xml:space="preserve"> </w:t>
      </w:r>
      <w:r w:rsidRPr="00295C38">
        <w:rPr>
          <w:b/>
          <w:lang w:val="en-US"/>
        </w:rPr>
        <w:t>ParticleEmitter</w:t>
      </w:r>
      <w:r w:rsidRPr="000600F8">
        <w:rPr>
          <w:lang w:val="en-US"/>
        </w:rPr>
        <w:t>.</w:t>
      </w:r>
    </w:p>
    <w:p w14:paraId="56F9599E" w14:textId="77777777" w:rsidR="00995958" w:rsidRPr="00995958" w:rsidRDefault="00995958" w:rsidP="00995958">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995958">
        <w:rPr>
          <w:rFonts w:ascii="Courier New" w:eastAsia="Times New Roman" w:hAnsi="Courier New" w:cs="Courier New"/>
          <w:i/>
          <w:iCs/>
          <w:color w:val="F78C6C"/>
          <w:sz w:val="20"/>
          <w:szCs w:val="20"/>
          <w:lang w:val="en-US" w:eastAsia="ru-RU"/>
        </w:rPr>
        <w:t xml:space="preserve">package </w:t>
      </w:r>
      <w:r w:rsidRPr="00995958">
        <w:rPr>
          <w:rFonts w:ascii="Courier New" w:eastAsia="Times New Roman" w:hAnsi="Courier New" w:cs="Courier New"/>
          <w:color w:val="FFCB6B"/>
          <w:sz w:val="20"/>
          <w:szCs w:val="20"/>
          <w:lang w:val="en-US" w:eastAsia="ru-RU"/>
        </w:rPr>
        <w:t>org.</w:t>
      </w:r>
      <w:r w:rsidRPr="00995958">
        <w:rPr>
          <w:rFonts w:ascii="Courier New" w:eastAsia="Times New Roman" w:hAnsi="Courier New" w:cs="Courier New"/>
          <w:color w:val="C3CEE3"/>
          <w:sz w:val="20"/>
          <w:szCs w:val="20"/>
          <w:lang w:val="en-US" w:eastAsia="ru-RU"/>
        </w:rPr>
        <w:t>lwjglb</w:t>
      </w:r>
      <w:r w:rsidRPr="00995958">
        <w:rPr>
          <w:rFonts w:ascii="Courier New" w:eastAsia="Times New Roman" w:hAnsi="Courier New" w:cs="Courier New"/>
          <w:color w:val="89DDFF"/>
          <w:sz w:val="20"/>
          <w:szCs w:val="20"/>
          <w:lang w:val="en-US" w:eastAsia="ru-RU"/>
        </w:rPr>
        <w:t>.</w:t>
      </w:r>
      <w:r w:rsidRPr="00995958">
        <w:rPr>
          <w:rFonts w:ascii="Courier New" w:eastAsia="Times New Roman" w:hAnsi="Courier New" w:cs="Courier New"/>
          <w:color w:val="C3CEE3"/>
          <w:sz w:val="20"/>
          <w:szCs w:val="20"/>
          <w:lang w:val="en-US" w:eastAsia="ru-RU"/>
        </w:rPr>
        <w:t>engine</w:t>
      </w:r>
      <w:r w:rsidRPr="00995958">
        <w:rPr>
          <w:rFonts w:ascii="Courier New" w:eastAsia="Times New Roman" w:hAnsi="Courier New" w:cs="Courier New"/>
          <w:color w:val="89DDFF"/>
          <w:sz w:val="20"/>
          <w:szCs w:val="20"/>
          <w:lang w:val="en-US" w:eastAsia="ru-RU"/>
        </w:rPr>
        <w:t>;</w:t>
      </w:r>
      <w:r w:rsidRPr="00995958">
        <w:rPr>
          <w:rFonts w:ascii="Courier New" w:eastAsia="Times New Roman" w:hAnsi="Courier New" w:cs="Courier New"/>
          <w:color w:val="89DDFF"/>
          <w:sz w:val="20"/>
          <w:szCs w:val="20"/>
          <w:lang w:val="en-US" w:eastAsia="ru-RU"/>
        </w:rPr>
        <w:br/>
      </w:r>
      <w:r w:rsidRPr="00995958">
        <w:rPr>
          <w:rFonts w:ascii="Courier New" w:eastAsia="Times New Roman" w:hAnsi="Courier New" w:cs="Courier New"/>
          <w:color w:val="89DDFF"/>
          <w:sz w:val="20"/>
          <w:szCs w:val="20"/>
          <w:lang w:val="en-US" w:eastAsia="ru-RU"/>
        </w:rPr>
        <w:br/>
      </w:r>
      <w:r w:rsidRPr="00995958">
        <w:rPr>
          <w:rFonts w:ascii="Courier New" w:eastAsia="Times New Roman" w:hAnsi="Courier New" w:cs="Courier New"/>
          <w:i/>
          <w:iCs/>
          <w:color w:val="717CB4"/>
          <w:sz w:val="20"/>
          <w:szCs w:val="20"/>
          <w:lang w:val="en-US" w:eastAsia="ru-RU"/>
        </w:rPr>
        <w:t>// Imports here</w:t>
      </w:r>
      <w:r w:rsidRPr="00995958">
        <w:rPr>
          <w:rFonts w:ascii="Courier New" w:eastAsia="Times New Roman" w:hAnsi="Courier New" w:cs="Courier New"/>
          <w:i/>
          <w:iCs/>
          <w:color w:val="717CB4"/>
          <w:sz w:val="20"/>
          <w:szCs w:val="20"/>
          <w:lang w:val="en-US" w:eastAsia="ru-RU"/>
        </w:rPr>
        <w:br/>
      </w:r>
      <w:r w:rsidRPr="00995958">
        <w:rPr>
          <w:rFonts w:ascii="Courier New" w:eastAsia="Times New Roman" w:hAnsi="Courier New" w:cs="Courier New"/>
          <w:i/>
          <w:iCs/>
          <w:color w:val="717CB4"/>
          <w:sz w:val="20"/>
          <w:szCs w:val="20"/>
          <w:lang w:val="en-US" w:eastAsia="ru-RU"/>
        </w:rPr>
        <w:br/>
      </w:r>
      <w:r w:rsidRPr="00995958">
        <w:rPr>
          <w:rFonts w:ascii="Courier New" w:eastAsia="Times New Roman" w:hAnsi="Courier New" w:cs="Courier New"/>
          <w:i/>
          <w:iCs/>
          <w:color w:val="F78C6C"/>
          <w:sz w:val="20"/>
          <w:szCs w:val="20"/>
          <w:lang w:val="en-US" w:eastAsia="ru-RU"/>
        </w:rPr>
        <w:t xml:space="preserve">public </w:t>
      </w:r>
      <w:r w:rsidRPr="00995958">
        <w:rPr>
          <w:rFonts w:ascii="Courier New" w:eastAsia="Times New Roman" w:hAnsi="Courier New" w:cs="Courier New"/>
          <w:i/>
          <w:iCs/>
          <w:color w:val="C792EA"/>
          <w:sz w:val="20"/>
          <w:szCs w:val="20"/>
          <w:lang w:val="en-US" w:eastAsia="ru-RU"/>
        </w:rPr>
        <w:t xml:space="preserve">class </w:t>
      </w:r>
      <w:r w:rsidRPr="00995958">
        <w:rPr>
          <w:rFonts w:ascii="Courier New" w:eastAsia="Times New Roman" w:hAnsi="Courier New" w:cs="Courier New"/>
          <w:color w:val="FFCB6B"/>
          <w:sz w:val="20"/>
          <w:szCs w:val="20"/>
          <w:lang w:val="en-US" w:eastAsia="ru-RU"/>
        </w:rPr>
        <w:t xml:space="preserve">Scene </w:t>
      </w:r>
      <w:r w:rsidRPr="00995958">
        <w:rPr>
          <w:rFonts w:ascii="Courier New" w:eastAsia="Times New Roman" w:hAnsi="Courier New" w:cs="Courier New"/>
          <w:color w:val="89DDFF"/>
          <w:sz w:val="20"/>
          <w:szCs w:val="20"/>
          <w:lang w:val="en-US" w:eastAsia="ru-RU"/>
        </w:rPr>
        <w:t>{</w:t>
      </w:r>
      <w:r w:rsidRPr="00995958">
        <w:rPr>
          <w:rFonts w:ascii="Courier New" w:eastAsia="Times New Roman" w:hAnsi="Courier New" w:cs="Courier New"/>
          <w:color w:val="89DDFF"/>
          <w:sz w:val="20"/>
          <w:szCs w:val="20"/>
          <w:lang w:val="en-US" w:eastAsia="ru-RU"/>
        </w:rPr>
        <w:br/>
      </w:r>
      <w:r w:rsidRPr="00995958">
        <w:rPr>
          <w:rFonts w:ascii="Courier New" w:eastAsia="Times New Roman" w:hAnsi="Courier New" w:cs="Courier New"/>
          <w:color w:val="89DDFF"/>
          <w:sz w:val="20"/>
          <w:szCs w:val="20"/>
          <w:lang w:val="en-US" w:eastAsia="ru-RU"/>
        </w:rPr>
        <w:br/>
        <w:t xml:space="preserve">    </w:t>
      </w:r>
      <w:r w:rsidRPr="00995958">
        <w:rPr>
          <w:rFonts w:ascii="Courier New" w:eastAsia="Times New Roman" w:hAnsi="Courier New" w:cs="Courier New"/>
          <w:i/>
          <w:iCs/>
          <w:color w:val="717CB4"/>
          <w:sz w:val="20"/>
          <w:szCs w:val="20"/>
          <w:lang w:val="en-US" w:eastAsia="ru-RU"/>
        </w:rPr>
        <w:t>// More attributes here</w:t>
      </w:r>
      <w:r w:rsidRPr="00995958">
        <w:rPr>
          <w:rFonts w:ascii="Courier New" w:eastAsia="Times New Roman" w:hAnsi="Courier New" w:cs="Courier New"/>
          <w:i/>
          <w:iCs/>
          <w:color w:val="717CB4"/>
          <w:sz w:val="20"/>
          <w:szCs w:val="20"/>
          <w:lang w:val="en-US" w:eastAsia="ru-RU"/>
        </w:rPr>
        <w:br/>
      </w:r>
      <w:r w:rsidRPr="00995958">
        <w:rPr>
          <w:rFonts w:ascii="Courier New" w:eastAsia="Times New Roman" w:hAnsi="Courier New" w:cs="Courier New"/>
          <w:i/>
          <w:iCs/>
          <w:color w:val="717CB4"/>
          <w:sz w:val="20"/>
          <w:szCs w:val="20"/>
          <w:lang w:val="en-US" w:eastAsia="ru-RU"/>
        </w:rPr>
        <w:br/>
        <w:t xml:space="preserve">    </w:t>
      </w:r>
      <w:r w:rsidRPr="00995958">
        <w:rPr>
          <w:rFonts w:ascii="Courier New" w:eastAsia="Times New Roman" w:hAnsi="Courier New" w:cs="Courier New"/>
          <w:i/>
          <w:iCs/>
          <w:color w:val="F78C6C"/>
          <w:sz w:val="20"/>
          <w:szCs w:val="20"/>
          <w:lang w:val="en-US" w:eastAsia="ru-RU"/>
        </w:rPr>
        <w:t xml:space="preserve">private </w:t>
      </w:r>
      <w:r w:rsidRPr="00995958">
        <w:rPr>
          <w:rFonts w:ascii="Courier New" w:eastAsia="Times New Roman" w:hAnsi="Courier New" w:cs="Courier New"/>
          <w:color w:val="C3CEE3"/>
          <w:sz w:val="20"/>
          <w:szCs w:val="20"/>
          <w:lang w:val="en-US" w:eastAsia="ru-RU"/>
        </w:rPr>
        <w:t>IParticleEmitter</w:t>
      </w:r>
      <w:r w:rsidRPr="00995958">
        <w:rPr>
          <w:rFonts w:ascii="Courier New" w:eastAsia="Times New Roman" w:hAnsi="Courier New" w:cs="Courier New"/>
          <w:color w:val="89DDFF"/>
          <w:sz w:val="20"/>
          <w:szCs w:val="20"/>
          <w:lang w:val="en-US" w:eastAsia="ru-RU"/>
        </w:rPr>
        <w:t xml:space="preserve">[] </w:t>
      </w:r>
      <w:r w:rsidRPr="00995958">
        <w:rPr>
          <w:rFonts w:ascii="Courier New" w:eastAsia="Times New Roman" w:hAnsi="Courier New" w:cs="Courier New"/>
          <w:color w:val="EEFFFF"/>
          <w:sz w:val="20"/>
          <w:szCs w:val="20"/>
          <w:lang w:val="en-US" w:eastAsia="ru-RU"/>
        </w:rPr>
        <w:t>particleEmitters</w:t>
      </w:r>
      <w:r w:rsidRPr="00995958">
        <w:rPr>
          <w:rFonts w:ascii="Courier New" w:eastAsia="Times New Roman" w:hAnsi="Courier New" w:cs="Courier New"/>
          <w:color w:val="89DDFF"/>
          <w:sz w:val="20"/>
          <w:szCs w:val="20"/>
          <w:lang w:val="en-US" w:eastAsia="ru-RU"/>
        </w:rPr>
        <w:t>;</w:t>
      </w:r>
    </w:p>
    <w:p w14:paraId="567808B8" w14:textId="77777777" w:rsidR="00995958" w:rsidRPr="00995958" w:rsidRDefault="00995958" w:rsidP="00995958">
      <w:pPr>
        <w:pStyle w:val="blockparagraph-544a408c"/>
        <w:jc w:val="both"/>
      </w:pPr>
      <w:r w:rsidRPr="00995958">
        <w:t>На этом этапе мы можем начать рендеринг частиц. Частицы не будут подвергаться воздействию света и не будут отбрасывать тени. У них не будет скелетной анимации, поэтому для их рендеринга имеет смысл использовать специальные шейдеры. Шейдеры будут очень простыми, они просто будут отображать вершины, используя матрицы проекции и вида модели, и использовать текстуру для установки цветов.</w:t>
      </w:r>
    </w:p>
    <w:p w14:paraId="14F3C099" w14:textId="765A48D5" w:rsidR="00295C38" w:rsidRDefault="00995958" w:rsidP="00995958">
      <w:pPr>
        <w:pStyle w:val="blockparagraph-544a408c"/>
        <w:jc w:val="both"/>
      </w:pPr>
      <w:r w:rsidRPr="00995958">
        <w:t>Вершинный шейдер определяется следующим образом.</w:t>
      </w:r>
    </w:p>
    <w:p w14:paraId="2773B23D" w14:textId="77777777" w:rsidR="00995958" w:rsidRPr="00995958" w:rsidRDefault="00995958" w:rsidP="00995958">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995958">
        <w:rPr>
          <w:rFonts w:ascii="Courier New" w:eastAsia="Times New Roman" w:hAnsi="Courier New" w:cs="Courier New"/>
          <w:color w:val="C3CEE3"/>
          <w:sz w:val="20"/>
          <w:szCs w:val="20"/>
          <w:lang w:val="en-US" w:eastAsia="ru-RU"/>
        </w:rPr>
        <w:t>#version 330</w:t>
      </w:r>
      <w:r w:rsidRPr="00995958">
        <w:rPr>
          <w:rFonts w:ascii="Courier New" w:eastAsia="Times New Roman" w:hAnsi="Courier New" w:cs="Courier New"/>
          <w:color w:val="C3CEE3"/>
          <w:sz w:val="20"/>
          <w:szCs w:val="20"/>
          <w:lang w:val="en-US" w:eastAsia="ru-RU"/>
        </w:rPr>
        <w:br/>
      </w:r>
      <w:r w:rsidRPr="00995958">
        <w:rPr>
          <w:rFonts w:ascii="Courier New" w:eastAsia="Times New Roman" w:hAnsi="Courier New" w:cs="Courier New"/>
          <w:color w:val="C3CEE3"/>
          <w:sz w:val="20"/>
          <w:szCs w:val="20"/>
          <w:lang w:val="en-US" w:eastAsia="ru-RU"/>
        </w:rPr>
        <w:br/>
        <w:t>layout (location=0) in vec3 position;</w:t>
      </w:r>
      <w:r w:rsidRPr="00995958">
        <w:rPr>
          <w:rFonts w:ascii="Courier New" w:eastAsia="Times New Roman" w:hAnsi="Courier New" w:cs="Courier New"/>
          <w:color w:val="C3CEE3"/>
          <w:sz w:val="20"/>
          <w:szCs w:val="20"/>
          <w:lang w:val="en-US" w:eastAsia="ru-RU"/>
        </w:rPr>
        <w:br/>
        <w:t>layout (location=1) in vec2 texCoord;</w:t>
      </w:r>
      <w:r w:rsidRPr="00995958">
        <w:rPr>
          <w:rFonts w:ascii="Courier New" w:eastAsia="Times New Roman" w:hAnsi="Courier New" w:cs="Courier New"/>
          <w:color w:val="C3CEE3"/>
          <w:sz w:val="20"/>
          <w:szCs w:val="20"/>
          <w:lang w:val="en-US" w:eastAsia="ru-RU"/>
        </w:rPr>
        <w:br/>
        <w:t>layout (location=2) in vec3 vertexNormal;</w:t>
      </w:r>
      <w:r w:rsidRPr="00995958">
        <w:rPr>
          <w:rFonts w:ascii="Courier New" w:eastAsia="Times New Roman" w:hAnsi="Courier New" w:cs="Courier New"/>
          <w:color w:val="C3CEE3"/>
          <w:sz w:val="20"/>
          <w:szCs w:val="20"/>
          <w:lang w:val="en-US" w:eastAsia="ru-RU"/>
        </w:rPr>
        <w:br/>
      </w:r>
      <w:r w:rsidRPr="00995958">
        <w:rPr>
          <w:rFonts w:ascii="Courier New" w:eastAsia="Times New Roman" w:hAnsi="Courier New" w:cs="Courier New"/>
          <w:color w:val="C3CEE3"/>
          <w:sz w:val="20"/>
          <w:szCs w:val="20"/>
          <w:lang w:val="en-US" w:eastAsia="ru-RU"/>
        </w:rPr>
        <w:br/>
        <w:t>out vec2 outTexCoord;</w:t>
      </w:r>
      <w:r w:rsidRPr="00995958">
        <w:rPr>
          <w:rFonts w:ascii="Courier New" w:eastAsia="Times New Roman" w:hAnsi="Courier New" w:cs="Courier New"/>
          <w:color w:val="C3CEE3"/>
          <w:sz w:val="20"/>
          <w:szCs w:val="20"/>
          <w:lang w:val="en-US" w:eastAsia="ru-RU"/>
        </w:rPr>
        <w:br/>
      </w:r>
      <w:r w:rsidRPr="00995958">
        <w:rPr>
          <w:rFonts w:ascii="Courier New" w:eastAsia="Times New Roman" w:hAnsi="Courier New" w:cs="Courier New"/>
          <w:color w:val="C3CEE3"/>
          <w:sz w:val="20"/>
          <w:szCs w:val="20"/>
          <w:lang w:val="en-US" w:eastAsia="ru-RU"/>
        </w:rPr>
        <w:br/>
        <w:t>uniform mat4 modelViewMatrix;</w:t>
      </w:r>
      <w:r w:rsidRPr="00995958">
        <w:rPr>
          <w:rFonts w:ascii="Courier New" w:eastAsia="Times New Roman" w:hAnsi="Courier New" w:cs="Courier New"/>
          <w:color w:val="C3CEE3"/>
          <w:sz w:val="20"/>
          <w:szCs w:val="20"/>
          <w:lang w:val="en-US" w:eastAsia="ru-RU"/>
        </w:rPr>
        <w:br/>
        <w:t>uniform mat4 projectionMatrix;</w:t>
      </w:r>
      <w:r w:rsidRPr="00995958">
        <w:rPr>
          <w:rFonts w:ascii="Courier New" w:eastAsia="Times New Roman" w:hAnsi="Courier New" w:cs="Courier New"/>
          <w:color w:val="C3CEE3"/>
          <w:sz w:val="20"/>
          <w:szCs w:val="20"/>
          <w:lang w:val="en-US" w:eastAsia="ru-RU"/>
        </w:rPr>
        <w:br/>
      </w:r>
      <w:r w:rsidRPr="00995958">
        <w:rPr>
          <w:rFonts w:ascii="Courier New" w:eastAsia="Times New Roman" w:hAnsi="Courier New" w:cs="Courier New"/>
          <w:color w:val="C3CEE3"/>
          <w:sz w:val="20"/>
          <w:szCs w:val="20"/>
          <w:lang w:val="en-US" w:eastAsia="ru-RU"/>
        </w:rPr>
        <w:br/>
        <w:t>void main(){</w:t>
      </w:r>
      <w:r w:rsidRPr="00995958">
        <w:rPr>
          <w:rFonts w:ascii="Courier New" w:eastAsia="Times New Roman" w:hAnsi="Courier New" w:cs="Courier New"/>
          <w:color w:val="C3CEE3"/>
          <w:sz w:val="20"/>
          <w:szCs w:val="20"/>
          <w:lang w:val="en-US" w:eastAsia="ru-RU"/>
        </w:rPr>
        <w:br/>
        <w:t xml:space="preserve">    gl_Position = projectionMatrix * modelViewMatrix * vec4(position, 1.0);</w:t>
      </w:r>
      <w:r w:rsidRPr="00995958">
        <w:rPr>
          <w:rFonts w:ascii="Courier New" w:eastAsia="Times New Roman" w:hAnsi="Courier New" w:cs="Courier New"/>
          <w:color w:val="C3CEE3"/>
          <w:sz w:val="20"/>
          <w:szCs w:val="20"/>
          <w:lang w:val="en-US" w:eastAsia="ru-RU"/>
        </w:rPr>
        <w:br/>
        <w:t xml:space="preserve">    outTexCoord = texCoord;</w:t>
      </w:r>
      <w:r w:rsidRPr="00995958">
        <w:rPr>
          <w:rFonts w:ascii="Courier New" w:eastAsia="Times New Roman" w:hAnsi="Courier New" w:cs="Courier New"/>
          <w:color w:val="C3CEE3"/>
          <w:sz w:val="20"/>
          <w:szCs w:val="20"/>
          <w:lang w:val="en-US" w:eastAsia="ru-RU"/>
        </w:rPr>
        <w:br/>
        <w:t>}</w:t>
      </w:r>
    </w:p>
    <w:p w14:paraId="00A916CF" w14:textId="2497CFB1" w:rsidR="00995958" w:rsidRDefault="00995958" w:rsidP="00995958">
      <w:pPr>
        <w:pStyle w:val="blockparagraph-544a408c"/>
        <w:jc w:val="both"/>
      </w:pPr>
      <w:r w:rsidRPr="00995958">
        <w:t>Фрагментный шейдер определяется следующим образом:</w:t>
      </w:r>
    </w:p>
    <w:p w14:paraId="5C230D80" w14:textId="77777777" w:rsidR="00995958" w:rsidRPr="00995958" w:rsidRDefault="00995958" w:rsidP="00995958">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995958">
        <w:rPr>
          <w:rFonts w:ascii="Courier New" w:eastAsia="Times New Roman" w:hAnsi="Courier New" w:cs="Courier New"/>
          <w:color w:val="C3CEE3"/>
          <w:sz w:val="20"/>
          <w:szCs w:val="20"/>
          <w:lang w:val="en-US" w:eastAsia="ru-RU"/>
        </w:rPr>
        <w:t xml:space="preserve">#version </w:t>
      </w:r>
      <w:r w:rsidRPr="00995958">
        <w:rPr>
          <w:rFonts w:ascii="Courier New" w:eastAsia="Times New Roman" w:hAnsi="Courier New" w:cs="Courier New"/>
          <w:color w:val="F78C6C"/>
          <w:sz w:val="20"/>
          <w:szCs w:val="20"/>
          <w:lang w:val="en-US" w:eastAsia="ru-RU"/>
        </w:rPr>
        <w:t>330</w:t>
      </w:r>
      <w:r w:rsidRPr="00995958">
        <w:rPr>
          <w:rFonts w:ascii="Courier New" w:eastAsia="Times New Roman" w:hAnsi="Courier New" w:cs="Courier New"/>
          <w:color w:val="F78C6C"/>
          <w:sz w:val="20"/>
          <w:szCs w:val="20"/>
          <w:lang w:val="en-US" w:eastAsia="ru-RU"/>
        </w:rPr>
        <w:br/>
      </w:r>
      <w:r w:rsidRPr="00995958">
        <w:rPr>
          <w:rFonts w:ascii="Courier New" w:eastAsia="Times New Roman" w:hAnsi="Courier New" w:cs="Courier New"/>
          <w:color w:val="F78C6C"/>
          <w:sz w:val="20"/>
          <w:szCs w:val="20"/>
          <w:lang w:val="en-US" w:eastAsia="ru-RU"/>
        </w:rPr>
        <w:br/>
      </w:r>
      <w:r w:rsidRPr="00995958">
        <w:rPr>
          <w:rFonts w:ascii="Courier New" w:eastAsia="Times New Roman" w:hAnsi="Courier New" w:cs="Courier New"/>
          <w:i/>
          <w:iCs/>
          <w:color w:val="C792EA"/>
          <w:sz w:val="20"/>
          <w:szCs w:val="20"/>
          <w:lang w:val="en-US" w:eastAsia="ru-RU"/>
        </w:rPr>
        <w:t>in</w:t>
      </w:r>
      <w:r w:rsidRPr="00995958">
        <w:rPr>
          <w:rFonts w:ascii="Courier New" w:eastAsia="Times New Roman" w:hAnsi="Courier New" w:cs="Courier New"/>
          <w:color w:val="C3CEE3"/>
          <w:sz w:val="20"/>
          <w:szCs w:val="20"/>
          <w:lang w:val="en-US" w:eastAsia="ru-RU"/>
        </w:rPr>
        <w:t xml:space="preserve"> vec2 outTexCoord</w:t>
      </w:r>
      <w:r w:rsidRPr="00995958">
        <w:rPr>
          <w:rFonts w:ascii="Courier New" w:eastAsia="Times New Roman" w:hAnsi="Courier New" w:cs="Courier New"/>
          <w:i/>
          <w:iCs/>
          <w:color w:val="C792EA"/>
          <w:sz w:val="20"/>
          <w:szCs w:val="20"/>
          <w:lang w:val="en-US" w:eastAsia="ru-RU"/>
        </w:rPr>
        <w:t>;</w:t>
      </w:r>
      <w:r w:rsidRPr="00995958">
        <w:rPr>
          <w:rFonts w:ascii="Courier New" w:eastAsia="Times New Roman" w:hAnsi="Courier New" w:cs="Courier New"/>
          <w:i/>
          <w:iCs/>
          <w:color w:val="C792EA"/>
          <w:sz w:val="20"/>
          <w:szCs w:val="20"/>
          <w:lang w:val="en-US" w:eastAsia="ru-RU"/>
        </w:rPr>
        <w:br/>
        <w:t>in</w:t>
      </w:r>
      <w:r w:rsidRPr="00995958">
        <w:rPr>
          <w:rFonts w:ascii="Courier New" w:eastAsia="Times New Roman" w:hAnsi="Courier New" w:cs="Courier New"/>
          <w:color w:val="C3CEE3"/>
          <w:sz w:val="20"/>
          <w:szCs w:val="20"/>
          <w:lang w:val="en-US" w:eastAsia="ru-RU"/>
        </w:rPr>
        <w:t xml:space="preserve"> vec3 mvPos</w:t>
      </w:r>
      <w:r w:rsidRPr="00995958">
        <w:rPr>
          <w:rFonts w:ascii="Courier New" w:eastAsia="Times New Roman" w:hAnsi="Courier New" w:cs="Courier New"/>
          <w:i/>
          <w:iCs/>
          <w:color w:val="C792EA"/>
          <w:sz w:val="20"/>
          <w:szCs w:val="20"/>
          <w:lang w:val="en-US" w:eastAsia="ru-RU"/>
        </w:rPr>
        <w:t>;</w:t>
      </w:r>
      <w:r w:rsidRPr="00995958">
        <w:rPr>
          <w:rFonts w:ascii="Courier New" w:eastAsia="Times New Roman" w:hAnsi="Courier New" w:cs="Courier New"/>
          <w:i/>
          <w:iCs/>
          <w:color w:val="C792EA"/>
          <w:sz w:val="20"/>
          <w:szCs w:val="20"/>
          <w:lang w:val="en-US" w:eastAsia="ru-RU"/>
        </w:rPr>
        <w:br/>
      </w:r>
      <w:r w:rsidRPr="00995958">
        <w:rPr>
          <w:rFonts w:ascii="Courier New" w:eastAsia="Times New Roman" w:hAnsi="Courier New" w:cs="Courier New"/>
          <w:color w:val="C3CEE3"/>
          <w:sz w:val="20"/>
          <w:szCs w:val="20"/>
          <w:lang w:val="en-US" w:eastAsia="ru-RU"/>
        </w:rPr>
        <w:t>out vec4 fragColor</w:t>
      </w:r>
      <w:r w:rsidRPr="00995958">
        <w:rPr>
          <w:rFonts w:ascii="Courier New" w:eastAsia="Times New Roman" w:hAnsi="Courier New" w:cs="Courier New"/>
          <w:i/>
          <w:iCs/>
          <w:color w:val="C792EA"/>
          <w:sz w:val="20"/>
          <w:szCs w:val="20"/>
          <w:lang w:val="en-US" w:eastAsia="ru-RU"/>
        </w:rPr>
        <w:t>;</w:t>
      </w:r>
      <w:r w:rsidRPr="00995958">
        <w:rPr>
          <w:rFonts w:ascii="Courier New" w:eastAsia="Times New Roman" w:hAnsi="Courier New" w:cs="Courier New"/>
          <w:i/>
          <w:iCs/>
          <w:color w:val="C792EA"/>
          <w:sz w:val="20"/>
          <w:szCs w:val="20"/>
          <w:lang w:val="en-US" w:eastAsia="ru-RU"/>
        </w:rPr>
        <w:br/>
      </w:r>
      <w:r w:rsidRPr="00995958">
        <w:rPr>
          <w:rFonts w:ascii="Courier New" w:eastAsia="Times New Roman" w:hAnsi="Courier New" w:cs="Courier New"/>
          <w:i/>
          <w:iCs/>
          <w:color w:val="C792EA"/>
          <w:sz w:val="20"/>
          <w:szCs w:val="20"/>
          <w:lang w:val="en-US" w:eastAsia="ru-RU"/>
        </w:rPr>
        <w:br/>
      </w:r>
      <w:r w:rsidRPr="00995958">
        <w:rPr>
          <w:rFonts w:ascii="Courier New" w:eastAsia="Times New Roman" w:hAnsi="Courier New" w:cs="Courier New"/>
          <w:color w:val="C3CEE3"/>
          <w:sz w:val="20"/>
          <w:szCs w:val="20"/>
          <w:lang w:val="en-US" w:eastAsia="ru-RU"/>
        </w:rPr>
        <w:t>uniform sampler2D texture</w:t>
      </w:r>
      <w:r w:rsidRPr="00995958">
        <w:rPr>
          <w:rFonts w:ascii="Courier New" w:eastAsia="Times New Roman" w:hAnsi="Courier New" w:cs="Courier New"/>
          <w:i/>
          <w:iCs/>
          <w:color w:val="C792EA"/>
          <w:sz w:val="20"/>
          <w:szCs w:val="20"/>
          <w:lang w:val="en-US" w:eastAsia="ru-RU"/>
        </w:rPr>
        <w:t>_</w:t>
      </w:r>
      <w:r w:rsidRPr="00995958">
        <w:rPr>
          <w:rFonts w:ascii="Courier New" w:eastAsia="Times New Roman" w:hAnsi="Courier New" w:cs="Courier New"/>
          <w:color w:val="C3CEE3"/>
          <w:sz w:val="20"/>
          <w:szCs w:val="20"/>
          <w:lang w:val="en-US" w:eastAsia="ru-RU"/>
        </w:rPr>
        <w:t>sampler</w:t>
      </w:r>
      <w:r w:rsidRPr="00995958">
        <w:rPr>
          <w:rFonts w:ascii="Courier New" w:eastAsia="Times New Roman" w:hAnsi="Courier New" w:cs="Courier New"/>
          <w:i/>
          <w:iCs/>
          <w:color w:val="C792EA"/>
          <w:sz w:val="20"/>
          <w:szCs w:val="20"/>
          <w:lang w:val="en-US" w:eastAsia="ru-RU"/>
        </w:rPr>
        <w:t>;</w:t>
      </w:r>
      <w:r w:rsidRPr="00995958">
        <w:rPr>
          <w:rFonts w:ascii="Courier New" w:eastAsia="Times New Roman" w:hAnsi="Courier New" w:cs="Courier New"/>
          <w:i/>
          <w:iCs/>
          <w:color w:val="C792EA"/>
          <w:sz w:val="20"/>
          <w:szCs w:val="20"/>
          <w:lang w:val="en-US" w:eastAsia="ru-RU"/>
        </w:rPr>
        <w:br/>
      </w:r>
      <w:r w:rsidRPr="00995958">
        <w:rPr>
          <w:rFonts w:ascii="Courier New" w:eastAsia="Times New Roman" w:hAnsi="Courier New" w:cs="Courier New"/>
          <w:i/>
          <w:iCs/>
          <w:color w:val="C792EA"/>
          <w:sz w:val="20"/>
          <w:szCs w:val="20"/>
          <w:lang w:val="en-US" w:eastAsia="ru-RU"/>
        </w:rPr>
        <w:br/>
      </w:r>
      <w:r w:rsidRPr="00995958">
        <w:rPr>
          <w:rFonts w:ascii="Courier New" w:eastAsia="Times New Roman" w:hAnsi="Courier New" w:cs="Courier New"/>
          <w:color w:val="F78C6C"/>
          <w:sz w:val="20"/>
          <w:szCs w:val="20"/>
          <w:lang w:val="en-US" w:eastAsia="ru-RU"/>
        </w:rPr>
        <w:t>void</w:t>
      </w:r>
      <w:r w:rsidRPr="00995958">
        <w:rPr>
          <w:rFonts w:ascii="Courier New" w:eastAsia="Times New Roman" w:hAnsi="Courier New" w:cs="Courier New"/>
          <w:color w:val="C3CEE3"/>
          <w:sz w:val="20"/>
          <w:szCs w:val="20"/>
          <w:lang w:val="en-US" w:eastAsia="ru-RU"/>
        </w:rPr>
        <w:t xml:space="preserve"> main</w:t>
      </w:r>
      <w:r w:rsidRPr="00995958">
        <w:rPr>
          <w:rFonts w:ascii="Courier New" w:eastAsia="Times New Roman" w:hAnsi="Courier New" w:cs="Courier New"/>
          <w:color w:val="F78C6C"/>
          <w:sz w:val="20"/>
          <w:szCs w:val="20"/>
          <w:lang w:val="en-US" w:eastAsia="ru-RU"/>
        </w:rPr>
        <w:t>()</w:t>
      </w:r>
      <w:r w:rsidRPr="00995958">
        <w:rPr>
          <w:rFonts w:ascii="Courier New" w:eastAsia="Times New Roman" w:hAnsi="Courier New" w:cs="Courier New"/>
          <w:i/>
          <w:iCs/>
          <w:color w:val="C792EA"/>
          <w:sz w:val="20"/>
          <w:szCs w:val="20"/>
          <w:lang w:val="en-US" w:eastAsia="ru-RU"/>
        </w:rPr>
        <w:t>{</w:t>
      </w:r>
      <w:r w:rsidRPr="00995958">
        <w:rPr>
          <w:rFonts w:ascii="Courier New" w:eastAsia="Times New Roman" w:hAnsi="Courier New" w:cs="Courier New"/>
          <w:i/>
          <w:iCs/>
          <w:color w:val="C792EA"/>
          <w:sz w:val="20"/>
          <w:szCs w:val="20"/>
          <w:lang w:val="en-US" w:eastAsia="ru-RU"/>
        </w:rPr>
        <w:br/>
      </w:r>
      <w:r w:rsidRPr="00995958">
        <w:rPr>
          <w:rFonts w:ascii="Courier New" w:eastAsia="Times New Roman" w:hAnsi="Courier New" w:cs="Courier New"/>
          <w:color w:val="C3CEE3"/>
          <w:sz w:val="20"/>
          <w:szCs w:val="20"/>
          <w:lang w:val="en-US" w:eastAsia="ru-RU"/>
        </w:rPr>
        <w:t xml:space="preserve">    fragColor </w:t>
      </w:r>
      <w:r w:rsidRPr="00995958">
        <w:rPr>
          <w:rFonts w:ascii="Courier New" w:eastAsia="Times New Roman" w:hAnsi="Courier New" w:cs="Courier New"/>
          <w:i/>
          <w:iCs/>
          <w:color w:val="C792EA"/>
          <w:sz w:val="20"/>
          <w:szCs w:val="20"/>
          <w:lang w:val="en-US" w:eastAsia="ru-RU"/>
        </w:rPr>
        <w:t>=</w:t>
      </w:r>
      <w:r w:rsidRPr="00995958">
        <w:rPr>
          <w:rFonts w:ascii="Courier New" w:eastAsia="Times New Roman" w:hAnsi="Courier New" w:cs="Courier New"/>
          <w:color w:val="C3CEE3"/>
          <w:sz w:val="20"/>
          <w:szCs w:val="20"/>
          <w:lang w:val="en-US" w:eastAsia="ru-RU"/>
        </w:rPr>
        <w:t xml:space="preserve"> texture</w:t>
      </w:r>
      <w:r w:rsidRPr="00995958">
        <w:rPr>
          <w:rFonts w:ascii="Courier New" w:eastAsia="Times New Roman" w:hAnsi="Courier New" w:cs="Courier New"/>
          <w:i/>
          <w:iCs/>
          <w:color w:val="C792EA"/>
          <w:sz w:val="20"/>
          <w:szCs w:val="20"/>
          <w:lang w:val="en-US" w:eastAsia="ru-RU"/>
        </w:rPr>
        <w:t>(</w:t>
      </w:r>
      <w:r w:rsidRPr="00995958">
        <w:rPr>
          <w:rFonts w:ascii="Courier New" w:eastAsia="Times New Roman" w:hAnsi="Courier New" w:cs="Courier New"/>
          <w:color w:val="C3CEE3"/>
          <w:sz w:val="20"/>
          <w:szCs w:val="20"/>
          <w:lang w:val="en-US" w:eastAsia="ru-RU"/>
        </w:rPr>
        <w:t>texture</w:t>
      </w:r>
      <w:r w:rsidRPr="00995958">
        <w:rPr>
          <w:rFonts w:ascii="Courier New" w:eastAsia="Times New Roman" w:hAnsi="Courier New" w:cs="Courier New"/>
          <w:i/>
          <w:iCs/>
          <w:color w:val="C792EA"/>
          <w:sz w:val="20"/>
          <w:szCs w:val="20"/>
          <w:lang w:val="en-US" w:eastAsia="ru-RU"/>
        </w:rPr>
        <w:t>_</w:t>
      </w:r>
      <w:r w:rsidRPr="00995958">
        <w:rPr>
          <w:rFonts w:ascii="Courier New" w:eastAsia="Times New Roman" w:hAnsi="Courier New" w:cs="Courier New"/>
          <w:color w:val="C3CEE3"/>
          <w:sz w:val="20"/>
          <w:szCs w:val="20"/>
          <w:lang w:val="en-US" w:eastAsia="ru-RU"/>
        </w:rPr>
        <w:t>sampler</w:t>
      </w:r>
      <w:r w:rsidRPr="00995958">
        <w:rPr>
          <w:rFonts w:ascii="Courier New" w:eastAsia="Times New Roman" w:hAnsi="Courier New" w:cs="Courier New"/>
          <w:i/>
          <w:iCs/>
          <w:color w:val="C792EA"/>
          <w:sz w:val="20"/>
          <w:szCs w:val="20"/>
          <w:lang w:val="en-US" w:eastAsia="ru-RU"/>
        </w:rPr>
        <w:t>,</w:t>
      </w:r>
      <w:r w:rsidRPr="00995958">
        <w:rPr>
          <w:rFonts w:ascii="Courier New" w:eastAsia="Times New Roman" w:hAnsi="Courier New" w:cs="Courier New"/>
          <w:color w:val="C3CEE3"/>
          <w:sz w:val="20"/>
          <w:szCs w:val="20"/>
          <w:lang w:val="en-US" w:eastAsia="ru-RU"/>
        </w:rPr>
        <w:t xml:space="preserve"> outTexCoord</w:t>
      </w:r>
      <w:r w:rsidRPr="00995958">
        <w:rPr>
          <w:rFonts w:ascii="Courier New" w:eastAsia="Times New Roman" w:hAnsi="Courier New" w:cs="Courier New"/>
          <w:i/>
          <w:iCs/>
          <w:color w:val="C792EA"/>
          <w:sz w:val="20"/>
          <w:szCs w:val="20"/>
          <w:lang w:val="en-US" w:eastAsia="ru-RU"/>
        </w:rPr>
        <w:t>);</w:t>
      </w:r>
      <w:r w:rsidRPr="00995958">
        <w:rPr>
          <w:rFonts w:ascii="Courier New" w:eastAsia="Times New Roman" w:hAnsi="Courier New" w:cs="Courier New"/>
          <w:i/>
          <w:iCs/>
          <w:color w:val="C792EA"/>
          <w:sz w:val="20"/>
          <w:szCs w:val="20"/>
          <w:lang w:val="en-US" w:eastAsia="ru-RU"/>
        </w:rPr>
        <w:br/>
        <w:t>}</w:t>
      </w:r>
    </w:p>
    <w:p w14:paraId="6F0791A4" w14:textId="17E14BB5" w:rsidR="00995958" w:rsidRDefault="00995958" w:rsidP="00995958">
      <w:pPr>
        <w:pStyle w:val="blockparagraph-544a408c"/>
        <w:jc w:val="both"/>
      </w:pPr>
      <w:r w:rsidRPr="00995958">
        <w:t xml:space="preserve">Как видите, они очень простые: они напоминают пару шейдеров, использованных в первых главах. Теперь, как и в других главах, нам нужно настроить и использовать эти шейдеры в классе </w:t>
      </w:r>
      <w:r w:rsidRPr="00995958">
        <w:rPr>
          <w:b/>
          <w:lang w:val="en-US"/>
        </w:rPr>
        <w:t>Renderer</w:t>
      </w:r>
      <w:r w:rsidRPr="00995958">
        <w:t xml:space="preserve">. Настройка шейдеров будет выполняться с помощью метода </w:t>
      </w:r>
      <w:r w:rsidRPr="00995958">
        <w:rPr>
          <w:b/>
          <w:lang w:val="en-US"/>
        </w:rPr>
        <w:t>setupParticlesShader</w:t>
      </w:r>
      <w:r w:rsidRPr="00995958">
        <w:t>, который определяется следующим образом:</w:t>
      </w:r>
    </w:p>
    <w:p w14:paraId="5060D804" w14:textId="77777777" w:rsidR="00E541AA" w:rsidRPr="00E541AA" w:rsidRDefault="00E541AA" w:rsidP="00E541AA">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E541AA">
        <w:rPr>
          <w:rFonts w:ascii="Courier New" w:eastAsia="Times New Roman" w:hAnsi="Courier New" w:cs="Courier New"/>
          <w:i/>
          <w:iCs/>
          <w:color w:val="F78C6C"/>
          <w:sz w:val="20"/>
          <w:szCs w:val="20"/>
          <w:lang w:val="en-US" w:eastAsia="ru-RU"/>
        </w:rPr>
        <w:t xml:space="preserve">private </w:t>
      </w:r>
      <w:r w:rsidRPr="00E541AA">
        <w:rPr>
          <w:rFonts w:ascii="Courier New" w:eastAsia="Times New Roman" w:hAnsi="Courier New" w:cs="Courier New"/>
          <w:i/>
          <w:iCs/>
          <w:color w:val="C792EA"/>
          <w:sz w:val="20"/>
          <w:szCs w:val="20"/>
          <w:lang w:val="en-US" w:eastAsia="ru-RU"/>
        </w:rPr>
        <w:t xml:space="preserve">void </w:t>
      </w:r>
      <w:r w:rsidRPr="00E541AA">
        <w:rPr>
          <w:rFonts w:ascii="Courier New" w:eastAsia="Times New Roman" w:hAnsi="Courier New" w:cs="Courier New"/>
          <w:color w:val="82AAFF"/>
          <w:sz w:val="20"/>
          <w:szCs w:val="20"/>
          <w:lang w:val="en-US" w:eastAsia="ru-RU"/>
        </w:rPr>
        <w:t>setupParticlesShader</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i/>
          <w:iCs/>
          <w:color w:val="C792EA"/>
          <w:sz w:val="20"/>
          <w:szCs w:val="20"/>
          <w:lang w:val="en-US" w:eastAsia="ru-RU"/>
        </w:rPr>
        <w:t xml:space="preserve">throws </w:t>
      </w:r>
      <w:r w:rsidRPr="00E541AA">
        <w:rPr>
          <w:rFonts w:ascii="Courier New" w:eastAsia="Times New Roman" w:hAnsi="Courier New" w:cs="Courier New"/>
          <w:color w:val="FFCB6B"/>
          <w:sz w:val="20"/>
          <w:szCs w:val="20"/>
          <w:lang w:val="en-US" w:eastAsia="ru-RU"/>
        </w:rPr>
        <w:t xml:space="preserve">Exception </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t xml:space="preserve">    </w:t>
      </w:r>
      <w:r w:rsidRPr="00E541AA">
        <w:rPr>
          <w:rFonts w:ascii="Courier New" w:eastAsia="Times New Roman" w:hAnsi="Courier New" w:cs="Courier New"/>
          <w:color w:val="C3CEE3"/>
          <w:sz w:val="20"/>
          <w:szCs w:val="20"/>
          <w:lang w:val="en-US" w:eastAsia="ru-RU"/>
        </w:rPr>
        <w:t xml:space="preserve">particlesShaderProgram </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i/>
          <w:iCs/>
          <w:color w:val="C792EA"/>
          <w:sz w:val="20"/>
          <w:szCs w:val="20"/>
          <w:lang w:val="en-US" w:eastAsia="ru-RU"/>
        </w:rPr>
        <w:t xml:space="preserve">new </w:t>
      </w:r>
      <w:r w:rsidRPr="00E541AA">
        <w:rPr>
          <w:rFonts w:ascii="Courier New" w:eastAsia="Times New Roman" w:hAnsi="Courier New" w:cs="Courier New"/>
          <w:color w:val="C3CEE3"/>
          <w:sz w:val="20"/>
          <w:szCs w:val="20"/>
          <w:lang w:val="en-US" w:eastAsia="ru-RU"/>
        </w:rPr>
        <w:t>ShaderProgram</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t xml:space="preserve">    </w:t>
      </w:r>
      <w:r w:rsidRPr="00E541AA">
        <w:rPr>
          <w:rFonts w:ascii="Courier New" w:eastAsia="Times New Roman" w:hAnsi="Courier New" w:cs="Courier New"/>
          <w:color w:val="C3CEE3"/>
          <w:sz w:val="20"/>
          <w:szCs w:val="20"/>
          <w:lang w:val="en-US" w:eastAsia="ru-RU"/>
        </w:rPr>
        <w:t>particlesShaderProgram</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createVertexShader</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Utils</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loadResource</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E88D"/>
          <w:sz w:val="20"/>
          <w:szCs w:val="20"/>
          <w:lang w:val="en-US" w:eastAsia="ru-RU"/>
        </w:rPr>
        <w:t>"/shaders/particles_vertex.vs"</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t xml:space="preserve">    </w:t>
      </w:r>
      <w:r w:rsidRPr="00E541AA">
        <w:rPr>
          <w:rFonts w:ascii="Courier New" w:eastAsia="Times New Roman" w:hAnsi="Courier New" w:cs="Courier New"/>
          <w:color w:val="C3CEE3"/>
          <w:sz w:val="20"/>
          <w:szCs w:val="20"/>
          <w:lang w:val="en-US" w:eastAsia="ru-RU"/>
        </w:rPr>
        <w:t>particlesShaderProgram</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createFragmentShader</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Utils</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loadResource</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E88D"/>
          <w:sz w:val="20"/>
          <w:szCs w:val="20"/>
          <w:lang w:val="en-US" w:eastAsia="ru-RU"/>
        </w:rPr>
        <w:t>"/shaders/particles_fragment.fs"</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t xml:space="preserve">    </w:t>
      </w:r>
      <w:r w:rsidRPr="00E541AA">
        <w:rPr>
          <w:rFonts w:ascii="Courier New" w:eastAsia="Times New Roman" w:hAnsi="Courier New" w:cs="Courier New"/>
          <w:color w:val="C3CEE3"/>
          <w:sz w:val="20"/>
          <w:szCs w:val="20"/>
          <w:lang w:val="en-US" w:eastAsia="ru-RU"/>
        </w:rPr>
        <w:t>particlesShaderProgram</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link</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r>
      <w:r w:rsidRPr="00E541AA">
        <w:rPr>
          <w:rFonts w:ascii="Courier New" w:eastAsia="Times New Roman" w:hAnsi="Courier New" w:cs="Courier New"/>
          <w:color w:val="89DDFF"/>
          <w:sz w:val="20"/>
          <w:szCs w:val="20"/>
          <w:lang w:val="en-US" w:eastAsia="ru-RU"/>
        </w:rPr>
        <w:br/>
        <w:t xml:space="preserve">    </w:t>
      </w:r>
      <w:r w:rsidRPr="00E541AA">
        <w:rPr>
          <w:rFonts w:ascii="Courier New" w:eastAsia="Times New Roman" w:hAnsi="Courier New" w:cs="Courier New"/>
          <w:color w:val="C3CEE3"/>
          <w:sz w:val="20"/>
          <w:szCs w:val="20"/>
          <w:lang w:val="en-US" w:eastAsia="ru-RU"/>
        </w:rPr>
        <w:t>particlesShaderProgram</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createUniform</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E88D"/>
          <w:sz w:val="20"/>
          <w:szCs w:val="20"/>
          <w:lang w:val="en-US" w:eastAsia="ru-RU"/>
        </w:rPr>
        <w:t>"projectionMatrix"</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t xml:space="preserve">    </w:t>
      </w:r>
      <w:r w:rsidRPr="00E541AA">
        <w:rPr>
          <w:rFonts w:ascii="Courier New" w:eastAsia="Times New Roman" w:hAnsi="Courier New" w:cs="Courier New"/>
          <w:color w:val="C3CEE3"/>
          <w:sz w:val="20"/>
          <w:szCs w:val="20"/>
          <w:lang w:val="en-US" w:eastAsia="ru-RU"/>
        </w:rPr>
        <w:t>particlesShaderProgram</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createUniform</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E88D"/>
          <w:sz w:val="20"/>
          <w:szCs w:val="20"/>
          <w:lang w:val="en-US" w:eastAsia="ru-RU"/>
        </w:rPr>
        <w:t>"modelViewMatrix"</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t xml:space="preserve">    </w:t>
      </w:r>
      <w:r w:rsidRPr="00E541AA">
        <w:rPr>
          <w:rFonts w:ascii="Courier New" w:eastAsia="Times New Roman" w:hAnsi="Courier New" w:cs="Courier New"/>
          <w:color w:val="C3CEE3"/>
          <w:sz w:val="20"/>
          <w:szCs w:val="20"/>
          <w:lang w:val="en-US" w:eastAsia="ru-RU"/>
        </w:rPr>
        <w:t>particlesShaderProgram</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createUniform</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E88D"/>
          <w:sz w:val="20"/>
          <w:szCs w:val="20"/>
          <w:lang w:val="en-US" w:eastAsia="ru-RU"/>
        </w:rPr>
        <w:t>"texture_sampler"</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t>}</w:t>
      </w:r>
    </w:p>
    <w:p w14:paraId="3922233D" w14:textId="1BCF6C49" w:rsidR="00995958" w:rsidRDefault="00E541AA" w:rsidP="00995958">
      <w:pPr>
        <w:pStyle w:val="blockparagraph-544a408c"/>
        <w:jc w:val="both"/>
      </w:pPr>
      <w:r w:rsidRPr="00E541AA">
        <w:t xml:space="preserve">И теперь мы можем создать метод рендеринга с именем </w:t>
      </w:r>
      <w:r w:rsidRPr="00E541AA">
        <w:rPr>
          <w:b/>
          <w:lang w:val="en-US"/>
        </w:rPr>
        <w:t>renderParticles</w:t>
      </w:r>
      <w:r w:rsidRPr="00E541AA">
        <w:t xml:space="preserve"> в классе </w:t>
      </w:r>
      <w:r w:rsidRPr="00E541AA">
        <w:rPr>
          <w:b/>
          <w:lang w:val="en-US"/>
        </w:rPr>
        <w:t>Renderer</w:t>
      </w:r>
      <w:r w:rsidRPr="00E541AA">
        <w:t>, который определяется следующим образом:</w:t>
      </w:r>
    </w:p>
    <w:p w14:paraId="69DF26AE" w14:textId="77777777" w:rsidR="00E541AA" w:rsidRPr="00E541AA" w:rsidRDefault="00E541AA" w:rsidP="00E541AA">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E541AA">
        <w:rPr>
          <w:rFonts w:ascii="Courier New" w:eastAsia="Times New Roman" w:hAnsi="Courier New" w:cs="Courier New"/>
          <w:i/>
          <w:iCs/>
          <w:color w:val="F78C6C"/>
          <w:sz w:val="20"/>
          <w:szCs w:val="20"/>
          <w:lang w:val="en-US" w:eastAsia="ru-RU"/>
        </w:rPr>
        <w:t xml:space="preserve">private </w:t>
      </w:r>
      <w:r w:rsidRPr="00E541AA">
        <w:rPr>
          <w:rFonts w:ascii="Courier New" w:eastAsia="Times New Roman" w:hAnsi="Courier New" w:cs="Courier New"/>
          <w:i/>
          <w:iCs/>
          <w:color w:val="C792EA"/>
          <w:sz w:val="20"/>
          <w:szCs w:val="20"/>
          <w:lang w:val="en-US" w:eastAsia="ru-RU"/>
        </w:rPr>
        <w:t xml:space="preserve">void </w:t>
      </w:r>
      <w:r w:rsidRPr="00E541AA">
        <w:rPr>
          <w:rFonts w:ascii="Courier New" w:eastAsia="Times New Roman" w:hAnsi="Courier New" w:cs="Courier New"/>
          <w:color w:val="82AAFF"/>
          <w:sz w:val="20"/>
          <w:szCs w:val="20"/>
          <w:lang w:val="en-US" w:eastAsia="ru-RU"/>
        </w:rPr>
        <w:t>renderParticles</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Window window</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C3CEE3"/>
          <w:sz w:val="20"/>
          <w:szCs w:val="20"/>
          <w:lang w:val="en-US" w:eastAsia="ru-RU"/>
        </w:rPr>
        <w:t>Camera camera</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C3CEE3"/>
          <w:sz w:val="20"/>
          <w:szCs w:val="20"/>
          <w:lang w:val="en-US" w:eastAsia="ru-RU"/>
        </w:rPr>
        <w:t>Scene scene</w:t>
      </w:r>
      <w:r w:rsidRPr="00E541AA">
        <w:rPr>
          <w:rFonts w:ascii="Courier New" w:eastAsia="Times New Roman" w:hAnsi="Courier New" w:cs="Courier New"/>
          <w:color w:val="89DDFF"/>
          <w:sz w:val="20"/>
          <w:szCs w:val="20"/>
          <w:lang w:val="en-US" w:eastAsia="ru-RU"/>
        </w:rPr>
        <w:t>) {</w:t>
      </w:r>
      <w:r w:rsidRPr="00E541AA">
        <w:rPr>
          <w:rFonts w:ascii="Courier New" w:eastAsia="Times New Roman" w:hAnsi="Courier New" w:cs="Courier New"/>
          <w:color w:val="89DDFF"/>
          <w:sz w:val="20"/>
          <w:szCs w:val="20"/>
          <w:lang w:val="en-US" w:eastAsia="ru-RU"/>
        </w:rPr>
        <w:br/>
        <w:t xml:space="preserve">    </w:t>
      </w:r>
      <w:r w:rsidRPr="00E541AA">
        <w:rPr>
          <w:rFonts w:ascii="Courier New" w:eastAsia="Times New Roman" w:hAnsi="Courier New" w:cs="Courier New"/>
          <w:color w:val="C3CEE3"/>
          <w:sz w:val="20"/>
          <w:szCs w:val="20"/>
          <w:lang w:val="en-US" w:eastAsia="ru-RU"/>
        </w:rPr>
        <w:t>particlesShaderProgram</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bind</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r>
      <w:r w:rsidRPr="00E541AA">
        <w:rPr>
          <w:rFonts w:ascii="Courier New" w:eastAsia="Times New Roman" w:hAnsi="Courier New" w:cs="Courier New"/>
          <w:color w:val="89DDFF"/>
          <w:sz w:val="20"/>
          <w:szCs w:val="20"/>
          <w:lang w:val="en-US" w:eastAsia="ru-RU"/>
        </w:rPr>
        <w:br/>
        <w:t xml:space="preserve">    </w:t>
      </w:r>
      <w:r w:rsidRPr="00E541AA">
        <w:rPr>
          <w:rFonts w:ascii="Courier New" w:eastAsia="Times New Roman" w:hAnsi="Courier New" w:cs="Courier New"/>
          <w:color w:val="C3CEE3"/>
          <w:sz w:val="20"/>
          <w:szCs w:val="20"/>
          <w:lang w:val="en-US" w:eastAsia="ru-RU"/>
        </w:rPr>
        <w:t>particlesShaderProgram</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setUniform</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E88D"/>
          <w:sz w:val="20"/>
          <w:szCs w:val="20"/>
          <w:lang w:val="en-US" w:eastAsia="ru-RU"/>
        </w:rPr>
        <w:t>"texture_sampler"</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F78C6C"/>
          <w:sz w:val="20"/>
          <w:szCs w:val="20"/>
          <w:lang w:val="en-US" w:eastAsia="ru-RU"/>
        </w:rPr>
        <w:t>0</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t xml:space="preserve">    </w:t>
      </w:r>
      <w:r w:rsidRPr="00E541AA">
        <w:rPr>
          <w:rFonts w:ascii="Courier New" w:eastAsia="Times New Roman" w:hAnsi="Courier New" w:cs="Courier New"/>
          <w:color w:val="C3CEE3"/>
          <w:sz w:val="20"/>
          <w:szCs w:val="20"/>
          <w:lang w:val="en-US" w:eastAsia="ru-RU"/>
        </w:rPr>
        <w:t xml:space="preserve">Matrix4f </w:t>
      </w:r>
      <w:r w:rsidRPr="00E541AA">
        <w:rPr>
          <w:rFonts w:ascii="Courier New" w:eastAsia="Times New Roman" w:hAnsi="Courier New" w:cs="Courier New"/>
          <w:color w:val="EEFFE3"/>
          <w:sz w:val="20"/>
          <w:szCs w:val="20"/>
          <w:lang w:val="en-US" w:eastAsia="ru-RU"/>
        </w:rPr>
        <w:t xml:space="preserve">projectionMatrix </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C3CEE3"/>
          <w:sz w:val="20"/>
          <w:szCs w:val="20"/>
          <w:lang w:val="en-US" w:eastAsia="ru-RU"/>
        </w:rPr>
        <w:t>transformation</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getProjectionMatrix</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t xml:space="preserve">    </w:t>
      </w:r>
      <w:r w:rsidRPr="00E541AA">
        <w:rPr>
          <w:rFonts w:ascii="Courier New" w:eastAsia="Times New Roman" w:hAnsi="Courier New" w:cs="Courier New"/>
          <w:color w:val="C3CEE3"/>
          <w:sz w:val="20"/>
          <w:szCs w:val="20"/>
          <w:lang w:val="en-US" w:eastAsia="ru-RU"/>
        </w:rPr>
        <w:t>particlesShaderProgram</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setUniform</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E88D"/>
          <w:sz w:val="20"/>
          <w:szCs w:val="20"/>
          <w:lang w:val="en-US" w:eastAsia="ru-RU"/>
        </w:rPr>
        <w:t>"projectionMatrix"</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EEFFE3"/>
          <w:sz w:val="20"/>
          <w:szCs w:val="20"/>
          <w:lang w:val="en-US" w:eastAsia="ru-RU"/>
        </w:rPr>
        <w:t>projectionMatrix</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r>
      <w:r w:rsidRPr="00E541AA">
        <w:rPr>
          <w:rFonts w:ascii="Courier New" w:eastAsia="Times New Roman" w:hAnsi="Courier New" w:cs="Courier New"/>
          <w:color w:val="89DDFF"/>
          <w:sz w:val="20"/>
          <w:szCs w:val="20"/>
          <w:lang w:val="en-US" w:eastAsia="ru-RU"/>
        </w:rPr>
        <w:br/>
        <w:t xml:space="preserve">    </w:t>
      </w:r>
      <w:r w:rsidRPr="00E541AA">
        <w:rPr>
          <w:rFonts w:ascii="Courier New" w:eastAsia="Times New Roman" w:hAnsi="Courier New" w:cs="Courier New"/>
          <w:color w:val="C3CEE3"/>
          <w:sz w:val="20"/>
          <w:szCs w:val="20"/>
          <w:lang w:val="en-US" w:eastAsia="ru-RU"/>
        </w:rPr>
        <w:t xml:space="preserve">Matrix4f viewMatrix </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C3CEE3"/>
          <w:sz w:val="20"/>
          <w:szCs w:val="20"/>
          <w:lang w:val="en-US" w:eastAsia="ru-RU"/>
        </w:rPr>
        <w:t>transformation</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getViewMatrix</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t xml:space="preserve">    </w:t>
      </w:r>
      <w:r w:rsidRPr="00E541AA">
        <w:rPr>
          <w:rFonts w:ascii="Courier New" w:eastAsia="Times New Roman" w:hAnsi="Courier New" w:cs="Courier New"/>
          <w:color w:val="C3CEE3"/>
          <w:sz w:val="20"/>
          <w:szCs w:val="20"/>
          <w:lang w:val="en-US" w:eastAsia="ru-RU"/>
        </w:rPr>
        <w:t>IParticleEmitter</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C3CEE3"/>
          <w:sz w:val="20"/>
          <w:szCs w:val="20"/>
          <w:lang w:val="en-US" w:eastAsia="ru-RU"/>
        </w:rPr>
        <w:t xml:space="preserve">emitters </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C3CEE3"/>
          <w:sz w:val="20"/>
          <w:szCs w:val="20"/>
          <w:lang w:val="en-US" w:eastAsia="ru-RU"/>
        </w:rPr>
        <w:t>scene</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getParticleEmitters</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t xml:space="preserve">    </w:t>
      </w:r>
      <w:r w:rsidRPr="00E541AA">
        <w:rPr>
          <w:rFonts w:ascii="Courier New" w:eastAsia="Times New Roman" w:hAnsi="Courier New" w:cs="Courier New"/>
          <w:i/>
          <w:iCs/>
          <w:color w:val="C792EA"/>
          <w:sz w:val="20"/>
          <w:szCs w:val="20"/>
          <w:lang w:val="en-US" w:eastAsia="ru-RU"/>
        </w:rPr>
        <w:t xml:space="preserve">int </w:t>
      </w:r>
      <w:r w:rsidRPr="00E541AA">
        <w:rPr>
          <w:rFonts w:ascii="Courier New" w:eastAsia="Times New Roman" w:hAnsi="Courier New" w:cs="Courier New"/>
          <w:color w:val="C3CEE3"/>
          <w:sz w:val="20"/>
          <w:szCs w:val="20"/>
          <w:lang w:val="en-US" w:eastAsia="ru-RU"/>
        </w:rPr>
        <w:t xml:space="preserve">numEmitters </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C3CEE3"/>
          <w:sz w:val="20"/>
          <w:szCs w:val="20"/>
          <w:lang w:val="en-US" w:eastAsia="ru-RU"/>
        </w:rPr>
        <w:t xml:space="preserve">emitters </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i/>
          <w:iCs/>
          <w:color w:val="C792EA"/>
          <w:sz w:val="20"/>
          <w:szCs w:val="20"/>
          <w:lang w:val="en-US" w:eastAsia="ru-RU"/>
        </w:rPr>
        <w:t xml:space="preserve">null </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C3CEE3"/>
          <w:sz w:val="20"/>
          <w:szCs w:val="20"/>
          <w:lang w:val="en-US" w:eastAsia="ru-RU"/>
        </w:rPr>
        <w:t>emitters</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 xml:space="preserve">length </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F78C6C"/>
          <w:sz w:val="20"/>
          <w:szCs w:val="20"/>
          <w:lang w:val="en-US" w:eastAsia="ru-RU"/>
        </w:rPr>
        <w:t>0</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r>
      <w:r w:rsidRPr="00E541AA">
        <w:rPr>
          <w:rFonts w:ascii="Courier New" w:eastAsia="Times New Roman" w:hAnsi="Courier New" w:cs="Courier New"/>
          <w:color w:val="89DDFF"/>
          <w:sz w:val="20"/>
          <w:szCs w:val="20"/>
          <w:lang w:val="en-US" w:eastAsia="ru-RU"/>
        </w:rPr>
        <w:br/>
        <w:t xml:space="preserve">    </w:t>
      </w:r>
      <w:r w:rsidRPr="00E541AA">
        <w:rPr>
          <w:rFonts w:ascii="Courier New" w:eastAsia="Times New Roman" w:hAnsi="Courier New" w:cs="Courier New"/>
          <w:i/>
          <w:iCs/>
          <w:color w:val="808080"/>
          <w:sz w:val="20"/>
          <w:szCs w:val="20"/>
          <w:lang w:val="en-US" w:eastAsia="ru-RU"/>
        </w:rPr>
        <w:t xml:space="preserve">for </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i/>
          <w:iCs/>
          <w:color w:val="C792EA"/>
          <w:sz w:val="20"/>
          <w:szCs w:val="20"/>
          <w:lang w:val="en-US" w:eastAsia="ru-RU"/>
        </w:rPr>
        <w:t xml:space="preserve">int </w:t>
      </w:r>
      <w:r w:rsidRPr="00E541AA">
        <w:rPr>
          <w:rFonts w:ascii="Courier New" w:eastAsia="Times New Roman" w:hAnsi="Courier New" w:cs="Courier New"/>
          <w:color w:val="C3CEE3"/>
          <w:sz w:val="20"/>
          <w:szCs w:val="20"/>
          <w:lang w:val="en-US" w:eastAsia="ru-RU"/>
        </w:rPr>
        <w:t xml:space="preserve">i </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F78C6C"/>
          <w:sz w:val="20"/>
          <w:szCs w:val="20"/>
          <w:lang w:val="en-US" w:eastAsia="ru-RU"/>
        </w:rPr>
        <w:t>0</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C3CEE3"/>
          <w:sz w:val="20"/>
          <w:szCs w:val="20"/>
          <w:lang w:val="en-US" w:eastAsia="ru-RU"/>
        </w:rPr>
        <w:t xml:space="preserve">i </w:t>
      </w:r>
      <w:r w:rsidRPr="00E541AA">
        <w:rPr>
          <w:rFonts w:ascii="Courier New" w:eastAsia="Times New Roman" w:hAnsi="Courier New" w:cs="Courier New"/>
          <w:color w:val="89DDFF"/>
          <w:sz w:val="20"/>
          <w:szCs w:val="20"/>
          <w:lang w:val="en-US" w:eastAsia="ru-RU"/>
        </w:rPr>
        <w:t xml:space="preserve">&lt; </w:t>
      </w:r>
      <w:r w:rsidRPr="00E541AA">
        <w:rPr>
          <w:rFonts w:ascii="Courier New" w:eastAsia="Times New Roman" w:hAnsi="Courier New" w:cs="Courier New"/>
          <w:color w:val="C3CEE3"/>
          <w:sz w:val="20"/>
          <w:szCs w:val="20"/>
          <w:lang w:val="en-US" w:eastAsia="ru-RU"/>
        </w:rPr>
        <w:t>numEmitters</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C3CEE3"/>
          <w:sz w:val="20"/>
          <w:szCs w:val="20"/>
          <w:lang w:val="en-US" w:eastAsia="ru-RU"/>
        </w:rPr>
        <w:t>i</w:t>
      </w:r>
      <w:r w:rsidRPr="00E541AA">
        <w:rPr>
          <w:rFonts w:ascii="Courier New" w:eastAsia="Times New Roman" w:hAnsi="Courier New" w:cs="Courier New"/>
          <w:color w:val="89DDFF"/>
          <w:sz w:val="20"/>
          <w:szCs w:val="20"/>
          <w:lang w:val="en-US" w:eastAsia="ru-RU"/>
        </w:rPr>
        <w:t>++) {</w:t>
      </w:r>
      <w:r w:rsidRPr="00E541AA">
        <w:rPr>
          <w:rFonts w:ascii="Courier New" w:eastAsia="Times New Roman" w:hAnsi="Courier New" w:cs="Courier New"/>
          <w:color w:val="89DDFF"/>
          <w:sz w:val="20"/>
          <w:szCs w:val="20"/>
          <w:lang w:val="en-US" w:eastAsia="ru-RU"/>
        </w:rPr>
        <w:br/>
        <w:t xml:space="preserve">        </w:t>
      </w:r>
      <w:r w:rsidRPr="00E541AA">
        <w:rPr>
          <w:rFonts w:ascii="Courier New" w:eastAsia="Times New Roman" w:hAnsi="Courier New" w:cs="Courier New"/>
          <w:color w:val="C3CEE3"/>
          <w:sz w:val="20"/>
          <w:szCs w:val="20"/>
          <w:lang w:val="en-US" w:eastAsia="ru-RU"/>
        </w:rPr>
        <w:t xml:space="preserve">IParticleEmitter emitter </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C3CEE3"/>
          <w:sz w:val="20"/>
          <w:szCs w:val="20"/>
          <w:lang w:val="en-US" w:eastAsia="ru-RU"/>
        </w:rPr>
        <w:t>emitters</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i</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t xml:space="preserve">        </w:t>
      </w:r>
      <w:r w:rsidRPr="00E541AA">
        <w:rPr>
          <w:rFonts w:ascii="Courier New" w:eastAsia="Times New Roman" w:hAnsi="Courier New" w:cs="Courier New"/>
          <w:color w:val="C3CEE3"/>
          <w:sz w:val="20"/>
          <w:szCs w:val="20"/>
          <w:lang w:val="en-US" w:eastAsia="ru-RU"/>
        </w:rPr>
        <w:t xml:space="preserve">Mesh mesh </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C3CEE3"/>
          <w:sz w:val="20"/>
          <w:szCs w:val="20"/>
          <w:lang w:val="en-US" w:eastAsia="ru-RU"/>
        </w:rPr>
        <w:t>emitter</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getBaseParticle</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getMesh</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r>
      <w:r w:rsidRPr="00E541AA">
        <w:rPr>
          <w:rFonts w:ascii="Courier New" w:eastAsia="Times New Roman" w:hAnsi="Courier New" w:cs="Courier New"/>
          <w:color w:val="89DDFF"/>
          <w:sz w:val="20"/>
          <w:szCs w:val="20"/>
          <w:lang w:val="en-US" w:eastAsia="ru-RU"/>
        </w:rPr>
        <w:br/>
        <w:t xml:space="preserve">        </w:t>
      </w:r>
      <w:r w:rsidRPr="00E541AA">
        <w:rPr>
          <w:rFonts w:ascii="Courier New" w:eastAsia="Times New Roman" w:hAnsi="Courier New" w:cs="Courier New"/>
          <w:color w:val="C3CEE3"/>
          <w:sz w:val="20"/>
          <w:szCs w:val="20"/>
          <w:lang w:val="en-US" w:eastAsia="ru-RU"/>
        </w:rPr>
        <w:t>mesh</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renderList</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emitter</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getParticles</w:t>
      </w:r>
      <w:r w:rsidRPr="00E541AA">
        <w:rPr>
          <w:rFonts w:ascii="Courier New" w:eastAsia="Times New Roman" w:hAnsi="Courier New" w:cs="Courier New"/>
          <w:color w:val="89DDFF"/>
          <w:sz w:val="20"/>
          <w:szCs w:val="20"/>
          <w:lang w:val="en-US" w:eastAsia="ru-RU"/>
        </w:rPr>
        <w:t>()), (</w:t>
      </w:r>
      <w:r w:rsidRPr="00E541AA">
        <w:rPr>
          <w:rFonts w:ascii="Courier New" w:eastAsia="Times New Roman" w:hAnsi="Courier New" w:cs="Courier New"/>
          <w:color w:val="C3CEE3"/>
          <w:sz w:val="20"/>
          <w:szCs w:val="20"/>
          <w:lang w:val="en-US" w:eastAsia="ru-RU"/>
        </w:rPr>
        <w:t>GameItem gameItem</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C3CEE3"/>
          <w:sz w:val="20"/>
          <w:szCs w:val="20"/>
          <w:lang w:val="en-US" w:eastAsia="ru-RU"/>
        </w:rPr>
        <w:t xml:space="preserve">-&gt; </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t xml:space="preserve">                    </w:t>
      </w:r>
      <w:r w:rsidRPr="00E541AA">
        <w:rPr>
          <w:rFonts w:ascii="Courier New" w:eastAsia="Times New Roman" w:hAnsi="Courier New" w:cs="Courier New"/>
          <w:color w:val="C3CEE3"/>
          <w:sz w:val="20"/>
          <w:szCs w:val="20"/>
          <w:lang w:val="en-US" w:eastAsia="ru-RU"/>
        </w:rPr>
        <w:t xml:space="preserve">Matrix4f modelViewMatrix </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C3CEE3"/>
          <w:sz w:val="20"/>
          <w:szCs w:val="20"/>
          <w:lang w:val="en-US" w:eastAsia="ru-RU"/>
        </w:rPr>
        <w:t>transformation</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buildModelViewMatrix</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gameItem</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C3CEE3"/>
          <w:sz w:val="20"/>
          <w:szCs w:val="20"/>
          <w:lang w:val="en-US" w:eastAsia="ru-RU"/>
        </w:rPr>
        <w:t>viewMatrix</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t xml:space="preserve">                    </w:t>
      </w:r>
      <w:r w:rsidRPr="00E541AA">
        <w:rPr>
          <w:rFonts w:ascii="Courier New" w:eastAsia="Times New Roman" w:hAnsi="Courier New" w:cs="Courier New"/>
          <w:color w:val="C3CEE3"/>
          <w:sz w:val="20"/>
          <w:szCs w:val="20"/>
          <w:lang w:val="en-US" w:eastAsia="ru-RU"/>
        </w:rPr>
        <w:t>particlesShaderProgram</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setUniform</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E88D"/>
          <w:sz w:val="20"/>
          <w:szCs w:val="20"/>
          <w:lang w:val="en-US" w:eastAsia="ru-RU"/>
        </w:rPr>
        <w:t>"modelViewMatrix"</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C3CEE3"/>
          <w:sz w:val="20"/>
          <w:szCs w:val="20"/>
          <w:lang w:val="en-US" w:eastAsia="ru-RU"/>
        </w:rPr>
        <w:t>modelViewMatrix</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t xml:space="preserve">                }</w:t>
      </w:r>
      <w:r w:rsidRPr="00E541AA">
        <w:rPr>
          <w:rFonts w:ascii="Courier New" w:eastAsia="Times New Roman" w:hAnsi="Courier New" w:cs="Courier New"/>
          <w:color w:val="89DDFF"/>
          <w:sz w:val="20"/>
          <w:szCs w:val="20"/>
          <w:lang w:val="en-US" w:eastAsia="ru-RU"/>
        </w:rPr>
        <w:br/>
        <w:t xml:space="preserve">        );</w:t>
      </w:r>
      <w:r w:rsidRPr="00E541AA">
        <w:rPr>
          <w:rFonts w:ascii="Courier New" w:eastAsia="Times New Roman" w:hAnsi="Courier New" w:cs="Courier New"/>
          <w:color w:val="89DDFF"/>
          <w:sz w:val="20"/>
          <w:szCs w:val="20"/>
          <w:lang w:val="en-US" w:eastAsia="ru-RU"/>
        </w:rPr>
        <w:br/>
        <w:t xml:space="preserve">    }</w:t>
      </w:r>
      <w:r w:rsidRPr="00E541AA">
        <w:rPr>
          <w:rFonts w:ascii="Courier New" w:eastAsia="Times New Roman" w:hAnsi="Courier New" w:cs="Courier New"/>
          <w:color w:val="89DDFF"/>
          <w:sz w:val="20"/>
          <w:szCs w:val="20"/>
          <w:lang w:val="en-US" w:eastAsia="ru-RU"/>
        </w:rPr>
        <w:br/>
        <w:t xml:space="preserve">    </w:t>
      </w:r>
      <w:r w:rsidRPr="00E541AA">
        <w:rPr>
          <w:rFonts w:ascii="Courier New" w:eastAsia="Times New Roman" w:hAnsi="Courier New" w:cs="Courier New"/>
          <w:color w:val="C3CEE3"/>
          <w:sz w:val="20"/>
          <w:szCs w:val="20"/>
          <w:lang w:val="en-US" w:eastAsia="ru-RU"/>
        </w:rPr>
        <w:t>particlesShaderProgram</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unbind</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t>}</w:t>
      </w:r>
    </w:p>
    <w:p w14:paraId="7F79FCC4" w14:textId="1A20C4FA" w:rsidR="00E541AA" w:rsidRDefault="00E541AA" w:rsidP="00995958">
      <w:pPr>
        <w:pStyle w:val="blockparagraph-544a408c"/>
        <w:jc w:val="both"/>
      </w:pPr>
      <w:r w:rsidRPr="00E541AA">
        <w:t xml:space="preserve">Приведенный выше фрагмент не требует пояснений, если вам удалось добраться до этого момента, он просто отображает каждую частицу, настраивая требуемую форму. Теперь мы создали все методы, необходимые для проверки реализации эффекта частиц. Нам просто нужно изменить класс </w:t>
      </w:r>
      <w:r w:rsidRPr="00E541AA">
        <w:rPr>
          <w:b/>
          <w:lang w:val="en-US"/>
        </w:rPr>
        <w:t>DummyGame</w:t>
      </w:r>
      <w:r w:rsidRPr="00E541AA">
        <w:t>, чтобы настроить эмиттер частиц и характеристики базовой частицы.</w:t>
      </w:r>
    </w:p>
    <w:p w14:paraId="2DC712CD" w14:textId="77777777" w:rsidR="00E541AA" w:rsidRPr="00E541AA" w:rsidRDefault="00E541AA" w:rsidP="00E541AA">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E541AA">
        <w:rPr>
          <w:rFonts w:ascii="Courier New" w:eastAsia="Times New Roman" w:hAnsi="Courier New" w:cs="Courier New"/>
          <w:color w:val="C3CEE3"/>
          <w:sz w:val="20"/>
          <w:szCs w:val="20"/>
          <w:lang w:val="en-US" w:eastAsia="ru-RU"/>
        </w:rPr>
        <w:t xml:space="preserve">Vector3f </w:t>
      </w:r>
      <w:r w:rsidRPr="00E541AA">
        <w:rPr>
          <w:rFonts w:ascii="Courier New" w:eastAsia="Times New Roman" w:hAnsi="Courier New" w:cs="Courier New"/>
          <w:color w:val="EEFFFF"/>
          <w:sz w:val="20"/>
          <w:szCs w:val="20"/>
          <w:lang w:val="en-US" w:eastAsia="ru-RU"/>
        </w:rPr>
        <w:t xml:space="preserve">particleSpeed </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i/>
          <w:iCs/>
          <w:color w:val="C792EA"/>
          <w:sz w:val="20"/>
          <w:szCs w:val="20"/>
          <w:lang w:val="en-US" w:eastAsia="ru-RU"/>
        </w:rPr>
        <w:t xml:space="preserve">new </w:t>
      </w:r>
      <w:r w:rsidRPr="00E541AA">
        <w:rPr>
          <w:rFonts w:ascii="Courier New" w:eastAsia="Times New Roman" w:hAnsi="Courier New" w:cs="Courier New"/>
          <w:color w:val="C3CEE3"/>
          <w:sz w:val="20"/>
          <w:szCs w:val="20"/>
          <w:lang w:val="en-US" w:eastAsia="ru-RU"/>
        </w:rPr>
        <w:t>Vector3f</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F78C6C"/>
          <w:sz w:val="20"/>
          <w:szCs w:val="20"/>
          <w:lang w:val="en-US" w:eastAsia="ru-RU"/>
        </w:rPr>
        <w:t>0</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F78C6C"/>
          <w:sz w:val="20"/>
          <w:szCs w:val="20"/>
          <w:lang w:val="en-US" w:eastAsia="ru-RU"/>
        </w:rPr>
        <w:t>1</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F78C6C"/>
          <w:sz w:val="20"/>
          <w:szCs w:val="20"/>
          <w:lang w:val="en-US" w:eastAsia="ru-RU"/>
        </w:rPr>
        <w:t>0</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r>
      <w:r w:rsidRPr="00E541AA">
        <w:rPr>
          <w:rFonts w:ascii="Courier New" w:eastAsia="Times New Roman" w:hAnsi="Courier New" w:cs="Courier New"/>
          <w:color w:val="EEFFFF"/>
          <w:sz w:val="20"/>
          <w:szCs w:val="20"/>
          <w:lang w:val="en-US" w:eastAsia="ru-RU"/>
        </w:rPr>
        <w:t>particleSpeed</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mul</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F78C6C"/>
          <w:sz w:val="20"/>
          <w:szCs w:val="20"/>
          <w:lang w:val="en-US" w:eastAsia="ru-RU"/>
        </w:rPr>
        <w:t>2.5f</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r>
      <w:r w:rsidRPr="00E541AA">
        <w:rPr>
          <w:rFonts w:ascii="Courier New" w:eastAsia="Times New Roman" w:hAnsi="Courier New" w:cs="Courier New"/>
          <w:i/>
          <w:iCs/>
          <w:color w:val="C792EA"/>
          <w:sz w:val="20"/>
          <w:szCs w:val="20"/>
          <w:lang w:val="en-US" w:eastAsia="ru-RU"/>
        </w:rPr>
        <w:t xml:space="preserve">long </w:t>
      </w:r>
      <w:r w:rsidRPr="00E541AA">
        <w:rPr>
          <w:rFonts w:ascii="Courier New" w:eastAsia="Times New Roman" w:hAnsi="Courier New" w:cs="Courier New"/>
          <w:color w:val="EEFFFF"/>
          <w:sz w:val="20"/>
          <w:szCs w:val="20"/>
          <w:lang w:val="en-US" w:eastAsia="ru-RU"/>
        </w:rPr>
        <w:t xml:space="preserve">ttl </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F78C6C"/>
          <w:sz w:val="20"/>
          <w:szCs w:val="20"/>
          <w:lang w:val="en-US" w:eastAsia="ru-RU"/>
        </w:rPr>
        <w:t>4000</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r>
      <w:r w:rsidRPr="00E541AA">
        <w:rPr>
          <w:rFonts w:ascii="Courier New" w:eastAsia="Times New Roman" w:hAnsi="Courier New" w:cs="Courier New"/>
          <w:i/>
          <w:iCs/>
          <w:color w:val="C792EA"/>
          <w:sz w:val="20"/>
          <w:szCs w:val="20"/>
          <w:lang w:val="en-US" w:eastAsia="ru-RU"/>
        </w:rPr>
        <w:t xml:space="preserve">int </w:t>
      </w:r>
      <w:r w:rsidRPr="00E541AA">
        <w:rPr>
          <w:rFonts w:ascii="Courier New" w:eastAsia="Times New Roman" w:hAnsi="Courier New" w:cs="Courier New"/>
          <w:color w:val="EEFFFF"/>
          <w:sz w:val="20"/>
          <w:szCs w:val="20"/>
          <w:lang w:val="en-US" w:eastAsia="ru-RU"/>
        </w:rPr>
        <w:t xml:space="preserve">maxParticles </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F78C6C"/>
          <w:sz w:val="20"/>
          <w:szCs w:val="20"/>
          <w:lang w:val="en-US" w:eastAsia="ru-RU"/>
        </w:rPr>
        <w:t>200</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r>
      <w:r w:rsidRPr="00E541AA">
        <w:rPr>
          <w:rFonts w:ascii="Courier New" w:eastAsia="Times New Roman" w:hAnsi="Courier New" w:cs="Courier New"/>
          <w:i/>
          <w:iCs/>
          <w:color w:val="C792EA"/>
          <w:sz w:val="20"/>
          <w:szCs w:val="20"/>
          <w:lang w:val="en-US" w:eastAsia="ru-RU"/>
        </w:rPr>
        <w:t xml:space="preserve">long </w:t>
      </w:r>
      <w:r w:rsidRPr="00E541AA">
        <w:rPr>
          <w:rFonts w:ascii="Courier New" w:eastAsia="Times New Roman" w:hAnsi="Courier New" w:cs="Courier New"/>
          <w:color w:val="EEFFFF"/>
          <w:sz w:val="20"/>
          <w:szCs w:val="20"/>
          <w:lang w:val="en-US" w:eastAsia="ru-RU"/>
        </w:rPr>
        <w:t xml:space="preserve">creationPeriodMillis </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F78C6C"/>
          <w:sz w:val="20"/>
          <w:szCs w:val="20"/>
          <w:lang w:val="en-US" w:eastAsia="ru-RU"/>
        </w:rPr>
        <w:t>300</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r>
      <w:r w:rsidRPr="00E541AA">
        <w:rPr>
          <w:rFonts w:ascii="Courier New" w:eastAsia="Times New Roman" w:hAnsi="Courier New" w:cs="Courier New"/>
          <w:i/>
          <w:iCs/>
          <w:color w:val="C792EA"/>
          <w:sz w:val="20"/>
          <w:szCs w:val="20"/>
          <w:lang w:val="en-US" w:eastAsia="ru-RU"/>
        </w:rPr>
        <w:t xml:space="preserve">float </w:t>
      </w:r>
      <w:r w:rsidRPr="00E541AA">
        <w:rPr>
          <w:rFonts w:ascii="Courier New" w:eastAsia="Times New Roman" w:hAnsi="Courier New" w:cs="Courier New"/>
          <w:color w:val="EEFFFF"/>
          <w:sz w:val="20"/>
          <w:szCs w:val="20"/>
          <w:lang w:val="en-US" w:eastAsia="ru-RU"/>
        </w:rPr>
        <w:t xml:space="preserve">range </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F78C6C"/>
          <w:sz w:val="20"/>
          <w:szCs w:val="20"/>
          <w:lang w:val="en-US" w:eastAsia="ru-RU"/>
        </w:rPr>
        <w:t>0.2f</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r>
      <w:r w:rsidRPr="00E541AA">
        <w:rPr>
          <w:rFonts w:ascii="Courier New" w:eastAsia="Times New Roman" w:hAnsi="Courier New" w:cs="Courier New"/>
          <w:i/>
          <w:iCs/>
          <w:color w:val="C792EA"/>
          <w:sz w:val="20"/>
          <w:szCs w:val="20"/>
          <w:lang w:val="en-US" w:eastAsia="ru-RU"/>
        </w:rPr>
        <w:t xml:space="preserve">float </w:t>
      </w:r>
      <w:r w:rsidRPr="00E541AA">
        <w:rPr>
          <w:rFonts w:ascii="Courier New" w:eastAsia="Times New Roman" w:hAnsi="Courier New" w:cs="Courier New"/>
          <w:color w:val="EEFFFF"/>
          <w:sz w:val="20"/>
          <w:szCs w:val="20"/>
          <w:lang w:val="en-US" w:eastAsia="ru-RU"/>
        </w:rPr>
        <w:t xml:space="preserve">scale </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F78C6C"/>
          <w:sz w:val="20"/>
          <w:szCs w:val="20"/>
          <w:lang w:val="en-US" w:eastAsia="ru-RU"/>
        </w:rPr>
        <w:t>0.5f</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r>
      <w:r w:rsidRPr="00E541AA">
        <w:rPr>
          <w:rFonts w:ascii="Courier New" w:eastAsia="Times New Roman" w:hAnsi="Courier New" w:cs="Courier New"/>
          <w:color w:val="C3CEE3"/>
          <w:sz w:val="20"/>
          <w:szCs w:val="20"/>
          <w:lang w:val="en-US" w:eastAsia="ru-RU"/>
        </w:rPr>
        <w:t xml:space="preserve">Mesh </w:t>
      </w:r>
      <w:r w:rsidRPr="00E541AA">
        <w:rPr>
          <w:rFonts w:ascii="Courier New" w:eastAsia="Times New Roman" w:hAnsi="Courier New" w:cs="Courier New"/>
          <w:color w:val="EEFFFF"/>
          <w:sz w:val="20"/>
          <w:szCs w:val="20"/>
          <w:lang w:val="en-US" w:eastAsia="ru-RU"/>
        </w:rPr>
        <w:t xml:space="preserve">partMesh </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C3CEE3"/>
          <w:sz w:val="20"/>
          <w:szCs w:val="20"/>
          <w:lang w:val="en-US" w:eastAsia="ru-RU"/>
        </w:rPr>
        <w:t>OBJLoader</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loadMesh</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E88D"/>
          <w:sz w:val="20"/>
          <w:szCs w:val="20"/>
          <w:lang w:val="en-US" w:eastAsia="ru-RU"/>
        </w:rPr>
        <w:t>"/models/particle.obj"</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r>
      <w:r w:rsidRPr="00E541AA">
        <w:rPr>
          <w:rFonts w:ascii="Courier New" w:eastAsia="Times New Roman" w:hAnsi="Courier New" w:cs="Courier New"/>
          <w:color w:val="C3CEE3"/>
          <w:sz w:val="20"/>
          <w:szCs w:val="20"/>
          <w:lang w:val="en-US" w:eastAsia="ru-RU"/>
        </w:rPr>
        <w:t xml:space="preserve">Texture </w:t>
      </w:r>
      <w:r w:rsidRPr="00E541AA">
        <w:rPr>
          <w:rFonts w:ascii="Courier New" w:eastAsia="Times New Roman" w:hAnsi="Courier New" w:cs="Courier New"/>
          <w:color w:val="EEFFFF"/>
          <w:sz w:val="20"/>
          <w:szCs w:val="20"/>
          <w:lang w:val="en-US" w:eastAsia="ru-RU"/>
        </w:rPr>
        <w:t xml:space="preserve">texture </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i/>
          <w:iCs/>
          <w:color w:val="C792EA"/>
          <w:sz w:val="20"/>
          <w:szCs w:val="20"/>
          <w:lang w:val="en-US" w:eastAsia="ru-RU"/>
        </w:rPr>
        <w:t xml:space="preserve">new </w:t>
      </w:r>
      <w:r w:rsidRPr="00E541AA">
        <w:rPr>
          <w:rFonts w:ascii="Courier New" w:eastAsia="Times New Roman" w:hAnsi="Courier New" w:cs="Courier New"/>
          <w:color w:val="C3CEE3"/>
          <w:sz w:val="20"/>
          <w:szCs w:val="20"/>
          <w:lang w:val="en-US" w:eastAsia="ru-RU"/>
        </w:rPr>
        <w:t>Texture</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E88D"/>
          <w:sz w:val="20"/>
          <w:szCs w:val="20"/>
          <w:lang w:val="en-US" w:eastAsia="ru-RU"/>
        </w:rPr>
        <w:t>"/textures/particle_tmp.png"</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r>
      <w:r w:rsidRPr="00E541AA">
        <w:rPr>
          <w:rFonts w:ascii="Courier New" w:eastAsia="Times New Roman" w:hAnsi="Courier New" w:cs="Courier New"/>
          <w:color w:val="C3CEE3"/>
          <w:sz w:val="20"/>
          <w:szCs w:val="20"/>
          <w:lang w:val="en-US" w:eastAsia="ru-RU"/>
        </w:rPr>
        <w:t xml:space="preserve">Material </w:t>
      </w:r>
      <w:r w:rsidRPr="00E541AA">
        <w:rPr>
          <w:rFonts w:ascii="Courier New" w:eastAsia="Times New Roman" w:hAnsi="Courier New" w:cs="Courier New"/>
          <w:color w:val="EEFFFF"/>
          <w:sz w:val="20"/>
          <w:szCs w:val="20"/>
          <w:lang w:val="en-US" w:eastAsia="ru-RU"/>
        </w:rPr>
        <w:t xml:space="preserve">partMaterial </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i/>
          <w:iCs/>
          <w:color w:val="C792EA"/>
          <w:sz w:val="20"/>
          <w:szCs w:val="20"/>
          <w:lang w:val="en-US" w:eastAsia="ru-RU"/>
        </w:rPr>
        <w:t xml:space="preserve">new </w:t>
      </w:r>
      <w:r w:rsidRPr="00E541AA">
        <w:rPr>
          <w:rFonts w:ascii="Courier New" w:eastAsia="Times New Roman" w:hAnsi="Courier New" w:cs="Courier New"/>
          <w:color w:val="C3CEE3"/>
          <w:sz w:val="20"/>
          <w:szCs w:val="20"/>
          <w:lang w:val="en-US" w:eastAsia="ru-RU"/>
        </w:rPr>
        <w:t>Material</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EEFFFF"/>
          <w:sz w:val="20"/>
          <w:szCs w:val="20"/>
          <w:lang w:val="en-US" w:eastAsia="ru-RU"/>
        </w:rPr>
        <w:t>texture</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C3CEE3"/>
          <w:sz w:val="20"/>
          <w:szCs w:val="20"/>
          <w:lang w:val="en-US" w:eastAsia="ru-RU"/>
        </w:rPr>
        <w:t>reflectance</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r>
      <w:r w:rsidRPr="00E541AA">
        <w:rPr>
          <w:rFonts w:ascii="Courier New" w:eastAsia="Times New Roman" w:hAnsi="Courier New" w:cs="Courier New"/>
          <w:color w:val="EEFFFF"/>
          <w:sz w:val="20"/>
          <w:szCs w:val="20"/>
          <w:lang w:val="en-US" w:eastAsia="ru-RU"/>
        </w:rPr>
        <w:t>partMesh</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setMaterial</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EEFFFF"/>
          <w:sz w:val="20"/>
          <w:szCs w:val="20"/>
          <w:lang w:val="en-US" w:eastAsia="ru-RU"/>
        </w:rPr>
        <w:t>partMaterial</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r>
      <w:r w:rsidRPr="00E541AA">
        <w:rPr>
          <w:rFonts w:ascii="Courier New" w:eastAsia="Times New Roman" w:hAnsi="Courier New" w:cs="Courier New"/>
          <w:color w:val="C3CEE3"/>
          <w:sz w:val="20"/>
          <w:szCs w:val="20"/>
          <w:lang w:val="en-US" w:eastAsia="ru-RU"/>
        </w:rPr>
        <w:t xml:space="preserve">Particle </w:t>
      </w:r>
      <w:r w:rsidRPr="00E541AA">
        <w:rPr>
          <w:rFonts w:ascii="Courier New" w:eastAsia="Times New Roman" w:hAnsi="Courier New" w:cs="Courier New"/>
          <w:color w:val="EEFFFF"/>
          <w:sz w:val="20"/>
          <w:szCs w:val="20"/>
          <w:lang w:val="en-US" w:eastAsia="ru-RU"/>
        </w:rPr>
        <w:t xml:space="preserve">particle </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i/>
          <w:iCs/>
          <w:color w:val="C792EA"/>
          <w:sz w:val="20"/>
          <w:szCs w:val="20"/>
          <w:lang w:val="en-US" w:eastAsia="ru-RU"/>
        </w:rPr>
        <w:t xml:space="preserve">new </w:t>
      </w:r>
      <w:r w:rsidRPr="00E541AA">
        <w:rPr>
          <w:rFonts w:ascii="Courier New" w:eastAsia="Times New Roman" w:hAnsi="Courier New" w:cs="Courier New"/>
          <w:color w:val="C3CEE3"/>
          <w:sz w:val="20"/>
          <w:szCs w:val="20"/>
          <w:lang w:val="en-US" w:eastAsia="ru-RU"/>
        </w:rPr>
        <w:t>Particle</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EEFFFF"/>
          <w:sz w:val="20"/>
          <w:szCs w:val="20"/>
          <w:lang w:val="en-US" w:eastAsia="ru-RU"/>
        </w:rPr>
        <w:t>partMesh</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EEFFFF"/>
          <w:sz w:val="20"/>
          <w:szCs w:val="20"/>
          <w:lang w:val="en-US" w:eastAsia="ru-RU"/>
        </w:rPr>
        <w:t>particleSpeed</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EEFFFF"/>
          <w:sz w:val="20"/>
          <w:szCs w:val="20"/>
          <w:lang w:val="en-US" w:eastAsia="ru-RU"/>
        </w:rPr>
        <w:t>ttl</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r>
      <w:r w:rsidRPr="00E541AA">
        <w:rPr>
          <w:rFonts w:ascii="Courier New" w:eastAsia="Times New Roman" w:hAnsi="Courier New" w:cs="Courier New"/>
          <w:color w:val="EEFFFF"/>
          <w:sz w:val="20"/>
          <w:szCs w:val="20"/>
          <w:lang w:val="en-US" w:eastAsia="ru-RU"/>
        </w:rPr>
        <w:t>particle</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setScale</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EEFFFF"/>
          <w:sz w:val="20"/>
          <w:szCs w:val="20"/>
          <w:lang w:val="en-US" w:eastAsia="ru-RU"/>
        </w:rPr>
        <w:t>scale</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r>
      <w:r w:rsidRPr="00E541AA">
        <w:rPr>
          <w:rFonts w:ascii="Courier New" w:eastAsia="Times New Roman" w:hAnsi="Courier New" w:cs="Courier New"/>
          <w:color w:val="C3CEE3"/>
          <w:sz w:val="20"/>
          <w:szCs w:val="20"/>
          <w:lang w:val="en-US" w:eastAsia="ru-RU"/>
        </w:rPr>
        <w:t xml:space="preserve">particleEmitter </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i/>
          <w:iCs/>
          <w:color w:val="C792EA"/>
          <w:sz w:val="20"/>
          <w:szCs w:val="20"/>
          <w:lang w:val="en-US" w:eastAsia="ru-RU"/>
        </w:rPr>
        <w:t xml:space="preserve">new </w:t>
      </w:r>
      <w:r w:rsidRPr="00E541AA">
        <w:rPr>
          <w:rFonts w:ascii="Courier New" w:eastAsia="Times New Roman" w:hAnsi="Courier New" w:cs="Courier New"/>
          <w:color w:val="82AAFF"/>
          <w:sz w:val="20"/>
          <w:szCs w:val="20"/>
          <w:lang w:val="en-US" w:eastAsia="ru-RU"/>
        </w:rPr>
        <w:t>FlowParticleEmitter</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EEFFFF"/>
          <w:sz w:val="20"/>
          <w:szCs w:val="20"/>
          <w:lang w:val="en-US" w:eastAsia="ru-RU"/>
        </w:rPr>
        <w:t>particle</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EEFFFF"/>
          <w:sz w:val="20"/>
          <w:szCs w:val="20"/>
          <w:lang w:val="en-US" w:eastAsia="ru-RU"/>
        </w:rPr>
        <w:t>maxParticles</w:t>
      </w:r>
      <w:r w:rsidRPr="00E541AA">
        <w:rPr>
          <w:rFonts w:ascii="Courier New" w:eastAsia="Times New Roman" w:hAnsi="Courier New" w:cs="Courier New"/>
          <w:color w:val="89DDFF"/>
          <w:sz w:val="20"/>
          <w:szCs w:val="20"/>
          <w:lang w:val="en-US" w:eastAsia="ru-RU"/>
        </w:rPr>
        <w:t xml:space="preserve">, </w:t>
      </w:r>
      <w:r w:rsidRPr="00E541AA">
        <w:rPr>
          <w:rFonts w:ascii="Courier New" w:eastAsia="Times New Roman" w:hAnsi="Courier New" w:cs="Courier New"/>
          <w:color w:val="EEFFFF"/>
          <w:sz w:val="20"/>
          <w:szCs w:val="20"/>
          <w:lang w:val="en-US" w:eastAsia="ru-RU"/>
        </w:rPr>
        <w:t>creationPeriodMillis</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r>
      <w:r w:rsidRPr="00E541AA">
        <w:rPr>
          <w:rFonts w:ascii="Courier New" w:eastAsia="Times New Roman" w:hAnsi="Courier New" w:cs="Courier New"/>
          <w:color w:val="C3CEE3"/>
          <w:sz w:val="20"/>
          <w:szCs w:val="20"/>
          <w:lang w:val="en-US" w:eastAsia="ru-RU"/>
        </w:rPr>
        <w:t>particleEmitter</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setActive</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i/>
          <w:iCs/>
          <w:color w:val="F78C6C"/>
          <w:sz w:val="20"/>
          <w:szCs w:val="20"/>
          <w:lang w:val="en-US" w:eastAsia="ru-RU"/>
        </w:rPr>
        <w:t>true</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r>
      <w:r w:rsidRPr="00E541AA">
        <w:rPr>
          <w:rFonts w:ascii="Courier New" w:eastAsia="Times New Roman" w:hAnsi="Courier New" w:cs="Courier New"/>
          <w:color w:val="C3CEE3"/>
          <w:sz w:val="20"/>
          <w:szCs w:val="20"/>
          <w:lang w:val="en-US" w:eastAsia="ru-RU"/>
        </w:rPr>
        <w:t>particleEmitter</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setPositionRndRange</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EEFFFF"/>
          <w:sz w:val="20"/>
          <w:szCs w:val="20"/>
          <w:lang w:val="en-US" w:eastAsia="ru-RU"/>
        </w:rPr>
        <w:t>range</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r>
      <w:r w:rsidRPr="00E541AA">
        <w:rPr>
          <w:rFonts w:ascii="Courier New" w:eastAsia="Times New Roman" w:hAnsi="Courier New" w:cs="Courier New"/>
          <w:color w:val="C3CEE3"/>
          <w:sz w:val="20"/>
          <w:szCs w:val="20"/>
          <w:lang w:val="en-US" w:eastAsia="ru-RU"/>
        </w:rPr>
        <w:t>particleEmitter</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setSpeedRndRange</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EEFFFF"/>
          <w:sz w:val="20"/>
          <w:szCs w:val="20"/>
          <w:lang w:val="en-US" w:eastAsia="ru-RU"/>
        </w:rPr>
        <w:t>range</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89DDFF"/>
          <w:sz w:val="20"/>
          <w:szCs w:val="20"/>
          <w:lang w:val="en-US" w:eastAsia="ru-RU"/>
        </w:rPr>
        <w:br/>
      </w:r>
      <w:r w:rsidRPr="00E541AA">
        <w:rPr>
          <w:rFonts w:ascii="Courier New" w:eastAsia="Times New Roman" w:hAnsi="Courier New" w:cs="Courier New"/>
          <w:i/>
          <w:iCs/>
          <w:color w:val="FF5370"/>
          <w:sz w:val="20"/>
          <w:szCs w:val="20"/>
          <w:lang w:val="en-US" w:eastAsia="ru-RU"/>
        </w:rPr>
        <w:t>this</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scene</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color w:val="C3CEE3"/>
          <w:sz w:val="20"/>
          <w:szCs w:val="20"/>
          <w:lang w:val="en-US" w:eastAsia="ru-RU"/>
        </w:rPr>
        <w:t>setParticleEmitters</w:t>
      </w:r>
      <w:r w:rsidRPr="00E541AA">
        <w:rPr>
          <w:rFonts w:ascii="Courier New" w:eastAsia="Times New Roman" w:hAnsi="Courier New" w:cs="Courier New"/>
          <w:color w:val="89DDFF"/>
          <w:sz w:val="20"/>
          <w:szCs w:val="20"/>
          <w:lang w:val="en-US" w:eastAsia="ru-RU"/>
        </w:rPr>
        <w:t>(</w:t>
      </w:r>
      <w:r w:rsidRPr="00E541AA">
        <w:rPr>
          <w:rFonts w:ascii="Courier New" w:eastAsia="Times New Roman" w:hAnsi="Courier New" w:cs="Courier New"/>
          <w:i/>
          <w:iCs/>
          <w:color w:val="C792EA"/>
          <w:sz w:val="20"/>
          <w:szCs w:val="20"/>
          <w:lang w:val="en-US" w:eastAsia="ru-RU"/>
        </w:rPr>
        <w:t xml:space="preserve">new </w:t>
      </w:r>
      <w:r w:rsidRPr="00E541AA">
        <w:rPr>
          <w:rFonts w:ascii="Courier New" w:eastAsia="Times New Roman" w:hAnsi="Courier New" w:cs="Courier New"/>
          <w:color w:val="C3CEE3"/>
          <w:sz w:val="20"/>
          <w:szCs w:val="20"/>
          <w:lang w:val="en-US" w:eastAsia="ru-RU"/>
        </w:rPr>
        <w:t>FlowParticleEmitter</w:t>
      </w:r>
      <w:r w:rsidRPr="00E541AA">
        <w:rPr>
          <w:rFonts w:ascii="Courier New" w:eastAsia="Times New Roman" w:hAnsi="Courier New" w:cs="Courier New"/>
          <w:color w:val="89DDFF"/>
          <w:sz w:val="20"/>
          <w:szCs w:val="20"/>
          <w:lang w:val="en-US" w:eastAsia="ru-RU"/>
        </w:rPr>
        <w:t>[] {</w:t>
      </w:r>
      <w:r w:rsidRPr="00E541AA">
        <w:rPr>
          <w:rFonts w:ascii="Courier New" w:eastAsia="Times New Roman" w:hAnsi="Courier New" w:cs="Courier New"/>
          <w:color w:val="C3CEE3"/>
          <w:sz w:val="20"/>
          <w:szCs w:val="20"/>
          <w:lang w:val="en-US" w:eastAsia="ru-RU"/>
        </w:rPr>
        <w:t>particleEmitter</w:t>
      </w:r>
      <w:r w:rsidRPr="00E541AA">
        <w:rPr>
          <w:rFonts w:ascii="Courier New" w:eastAsia="Times New Roman" w:hAnsi="Courier New" w:cs="Courier New"/>
          <w:color w:val="89DDFF"/>
          <w:sz w:val="20"/>
          <w:szCs w:val="20"/>
          <w:lang w:val="en-US" w:eastAsia="ru-RU"/>
        </w:rPr>
        <w:t>});</w:t>
      </w:r>
    </w:p>
    <w:p w14:paraId="2F0761EB" w14:textId="77777777" w:rsidR="00CA11B5" w:rsidRPr="00CA11B5" w:rsidRDefault="00CA11B5" w:rsidP="002F2AA5">
      <w:pPr>
        <w:spacing w:before="100" w:beforeAutospacing="1" w:after="100" w:afterAutospacing="1" w:line="240" w:lineRule="auto"/>
        <w:jc w:val="both"/>
        <w:rPr>
          <w:rFonts w:ascii="Times New Roman" w:eastAsia="Times New Roman" w:hAnsi="Times New Roman" w:cs="Times New Roman"/>
          <w:sz w:val="24"/>
          <w:szCs w:val="24"/>
          <w:lang w:eastAsia="ru-RU"/>
        </w:rPr>
      </w:pPr>
      <w:r w:rsidRPr="00CA11B5">
        <w:rPr>
          <w:rFonts w:ascii="Times New Roman" w:eastAsia="Times New Roman" w:hAnsi="Times New Roman" w:cs="Times New Roman"/>
          <w:sz w:val="24"/>
          <w:szCs w:val="24"/>
          <w:lang w:eastAsia="ru-RU"/>
        </w:rPr>
        <w:t>На данный момент мы используем простой заполненный круг в качестве текстуры частицы, чтобы лучше понять, что происходит. Если вы выполните приведенный выше код, вы увидите что-то вроде этого.</w:t>
      </w:r>
    </w:p>
    <w:p w14:paraId="494449B7" w14:textId="19EBC49E" w:rsidR="00CA11B5" w:rsidRPr="00CA11B5" w:rsidRDefault="00CA11B5" w:rsidP="002F2AA5">
      <w:pPr>
        <w:spacing w:after="0" w:line="240" w:lineRule="auto"/>
        <w:jc w:val="center"/>
        <w:rPr>
          <w:rFonts w:ascii="Times New Roman" w:eastAsia="Times New Roman" w:hAnsi="Times New Roman" w:cs="Times New Roman"/>
          <w:sz w:val="24"/>
          <w:szCs w:val="24"/>
          <w:lang w:eastAsia="ru-RU"/>
        </w:rPr>
      </w:pPr>
      <w:r w:rsidRPr="00CA11B5">
        <w:rPr>
          <w:rFonts w:ascii="Times New Roman" w:eastAsia="Times New Roman" w:hAnsi="Times New Roman" w:cs="Times New Roman"/>
          <w:noProof/>
          <w:sz w:val="24"/>
          <w:szCs w:val="24"/>
          <w:lang w:eastAsia="ru-RU"/>
        </w:rPr>
        <w:drawing>
          <wp:inline distT="0" distB="0" distL="0" distR="0" wp14:anchorId="7084BB03" wp14:editId="2636A885">
            <wp:extent cx="4067175" cy="3076575"/>
            <wp:effectExtent l="0" t="0" r="9525" b="9525"/>
            <wp:docPr id="153" name="Рисунок 153" descr="https://gblobscdn.gitbook.com/assets%2F-LAK9UyzFQ1YYLFNUZNX%2F-LJy3B7vpo0Ffvz5a8SI%2F-LJy3CClDUpdu9PvX_rY%2Fparticles_i.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blobscdn.gitbook.com/assets%2F-LAK9UyzFQ1YYLFNUZNX%2F-LJy3B7vpo0Ffvz5a8SI%2F-LJy3CClDUpdu9PvX_rY%2Fparticles_i.png?alt=media"/>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067175" cy="3076575"/>
                    </a:xfrm>
                    <a:prstGeom prst="rect">
                      <a:avLst/>
                    </a:prstGeom>
                    <a:noFill/>
                    <a:ln>
                      <a:noFill/>
                    </a:ln>
                  </pic:spPr>
                </pic:pic>
              </a:graphicData>
            </a:graphic>
          </wp:inline>
        </w:drawing>
      </w:r>
    </w:p>
    <w:p w14:paraId="5BCCC70C" w14:textId="77777777" w:rsidR="00CA11B5" w:rsidRPr="00CA11B5" w:rsidRDefault="00CA11B5" w:rsidP="002F2AA5">
      <w:pPr>
        <w:spacing w:after="0" w:line="240" w:lineRule="auto"/>
        <w:jc w:val="center"/>
        <w:rPr>
          <w:rFonts w:ascii="Times New Roman" w:eastAsia="Times New Roman" w:hAnsi="Times New Roman" w:cs="Times New Roman"/>
          <w:sz w:val="22"/>
          <w:szCs w:val="24"/>
          <w:lang w:eastAsia="ru-RU"/>
        </w:rPr>
      </w:pPr>
      <w:r w:rsidRPr="00CA11B5">
        <w:rPr>
          <w:rFonts w:ascii="Times New Roman" w:eastAsia="Times New Roman" w:hAnsi="Times New Roman" w:cs="Times New Roman"/>
          <w:sz w:val="22"/>
          <w:szCs w:val="24"/>
          <w:lang w:eastAsia="ru-RU"/>
        </w:rPr>
        <w:t>Частицы I</w:t>
      </w:r>
    </w:p>
    <w:p w14:paraId="59FD01D5" w14:textId="561C635F" w:rsidR="00CA11B5" w:rsidRPr="00CA11B5" w:rsidRDefault="00CA11B5" w:rsidP="002F2AA5">
      <w:pPr>
        <w:spacing w:before="100" w:beforeAutospacing="1" w:after="100" w:afterAutospacing="1" w:line="240" w:lineRule="auto"/>
        <w:jc w:val="both"/>
        <w:rPr>
          <w:rFonts w:ascii="Times New Roman" w:eastAsia="Times New Roman" w:hAnsi="Times New Roman" w:cs="Times New Roman"/>
          <w:sz w:val="24"/>
          <w:szCs w:val="24"/>
          <w:lang w:eastAsia="ru-RU"/>
        </w:rPr>
      </w:pPr>
      <w:r w:rsidRPr="00CA11B5">
        <w:rPr>
          <w:rFonts w:ascii="Times New Roman" w:eastAsia="Times New Roman" w:hAnsi="Times New Roman" w:cs="Times New Roman"/>
          <w:sz w:val="24"/>
          <w:szCs w:val="24"/>
          <w:lang w:eastAsia="ru-RU"/>
        </w:rPr>
        <w:t xml:space="preserve">Почему некоторые частицы кажутся отрезанными? Почему прозрачный фон этого не решает? Причина тому </w:t>
      </w:r>
      <w:r w:rsidR="002F2AA5">
        <w:rPr>
          <w:rFonts w:ascii="Times New Roman" w:eastAsia="Times New Roman" w:hAnsi="Times New Roman" w:cs="Times New Roman"/>
          <w:sz w:val="24"/>
          <w:szCs w:val="24"/>
          <w:lang w:eastAsia="ru-RU"/>
        </w:rPr>
        <w:t>–</w:t>
      </w:r>
      <w:r w:rsidRPr="00CA11B5">
        <w:rPr>
          <w:rFonts w:ascii="Times New Roman" w:eastAsia="Times New Roman" w:hAnsi="Times New Roman" w:cs="Times New Roman"/>
          <w:sz w:val="24"/>
          <w:szCs w:val="24"/>
          <w:lang w:eastAsia="ru-RU"/>
        </w:rPr>
        <w:t xml:space="preserve"> проверка глубины. Некоторые фрагменты частиц отбрасываются, потому что они имеют значение буфера глубины выше, чем текущее значение буфера глубины для этой зоны. Мы можем решить эту проблему, упорядочив рисунки частиц в зависимости от их расстояния до камеры, или мы можем просто отключить запись в буфер глубины.</w:t>
      </w:r>
    </w:p>
    <w:p w14:paraId="5A3C267D" w14:textId="77777777" w:rsidR="00CA11B5" w:rsidRPr="00CA11B5" w:rsidRDefault="00CA11B5" w:rsidP="002F2AA5">
      <w:pPr>
        <w:spacing w:before="100" w:beforeAutospacing="1" w:after="100" w:afterAutospacing="1" w:line="240" w:lineRule="auto"/>
        <w:jc w:val="both"/>
        <w:rPr>
          <w:rFonts w:ascii="Times New Roman" w:eastAsia="Times New Roman" w:hAnsi="Times New Roman" w:cs="Times New Roman"/>
          <w:sz w:val="24"/>
          <w:szCs w:val="24"/>
          <w:lang w:eastAsia="ru-RU"/>
        </w:rPr>
      </w:pPr>
      <w:r w:rsidRPr="00CA11B5">
        <w:rPr>
          <w:rFonts w:ascii="Times New Roman" w:eastAsia="Times New Roman" w:hAnsi="Times New Roman" w:cs="Times New Roman"/>
          <w:sz w:val="24"/>
          <w:szCs w:val="24"/>
          <w:lang w:eastAsia="ru-RU"/>
        </w:rPr>
        <w:t>Прежде чем рисовать частицы, нам просто нужно вставить эту линию:</w:t>
      </w:r>
    </w:p>
    <w:p w14:paraId="1AF5F919" w14:textId="77777777" w:rsidR="00F83D9E" w:rsidRPr="00F83D9E" w:rsidRDefault="00F83D9E" w:rsidP="00F83D9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F83D9E">
        <w:rPr>
          <w:rFonts w:ascii="Courier New" w:eastAsia="Times New Roman" w:hAnsi="Courier New" w:cs="Courier New"/>
          <w:color w:val="82AAFF"/>
          <w:sz w:val="20"/>
          <w:szCs w:val="20"/>
          <w:lang w:eastAsia="ru-RU"/>
        </w:rPr>
        <w:t>glDepthMask</w:t>
      </w:r>
      <w:r w:rsidRPr="00F83D9E">
        <w:rPr>
          <w:rFonts w:ascii="Courier New" w:eastAsia="Times New Roman" w:hAnsi="Courier New" w:cs="Courier New"/>
          <w:color w:val="89DDFF"/>
          <w:sz w:val="20"/>
          <w:szCs w:val="20"/>
          <w:lang w:eastAsia="ru-RU"/>
        </w:rPr>
        <w:t>(</w:t>
      </w:r>
      <w:r w:rsidRPr="00F83D9E">
        <w:rPr>
          <w:rFonts w:ascii="Courier New" w:eastAsia="Times New Roman" w:hAnsi="Courier New" w:cs="Courier New"/>
          <w:i/>
          <w:iCs/>
          <w:color w:val="C792EA"/>
          <w:sz w:val="20"/>
          <w:szCs w:val="20"/>
          <w:lang w:eastAsia="ru-RU"/>
        </w:rPr>
        <w:t>false</w:t>
      </w:r>
      <w:r w:rsidRPr="00F83D9E">
        <w:rPr>
          <w:rFonts w:ascii="Courier New" w:eastAsia="Times New Roman" w:hAnsi="Courier New" w:cs="Courier New"/>
          <w:color w:val="89DDFF"/>
          <w:sz w:val="20"/>
          <w:szCs w:val="20"/>
          <w:lang w:eastAsia="ru-RU"/>
        </w:rPr>
        <w:t>);</w:t>
      </w:r>
    </w:p>
    <w:p w14:paraId="21E6CE80" w14:textId="77777777" w:rsidR="00F83D9E" w:rsidRPr="00F83D9E" w:rsidRDefault="00F83D9E" w:rsidP="00F83D9E">
      <w:pPr>
        <w:spacing w:before="100" w:beforeAutospacing="1" w:after="100" w:afterAutospacing="1" w:line="240" w:lineRule="auto"/>
        <w:rPr>
          <w:rFonts w:ascii="Times New Roman" w:eastAsia="Times New Roman" w:hAnsi="Times New Roman" w:cs="Times New Roman"/>
          <w:sz w:val="24"/>
          <w:szCs w:val="24"/>
          <w:lang w:eastAsia="ru-RU"/>
        </w:rPr>
      </w:pPr>
      <w:r w:rsidRPr="00F83D9E">
        <w:rPr>
          <w:rFonts w:ascii="Times New Roman" w:eastAsia="Times New Roman" w:hAnsi="Times New Roman" w:cs="Times New Roman"/>
          <w:sz w:val="24"/>
          <w:szCs w:val="24"/>
          <w:lang w:eastAsia="ru-RU"/>
        </w:rPr>
        <w:t>И когда мы закончили рендеринг, мы восстанавливаем предыдущее значение:</w:t>
      </w:r>
    </w:p>
    <w:p w14:paraId="56764579" w14:textId="77777777" w:rsidR="00F83D9E" w:rsidRPr="00F83D9E" w:rsidRDefault="00F83D9E" w:rsidP="00F83D9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F83D9E">
        <w:rPr>
          <w:rFonts w:ascii="Courier New" w:eastAsia="Times New Roman" w:hAnsi="Courier New" w:cs="Courier New"/>
          <w:color w:val="82AAFF"/>
          <w:sz w:val="20"/>
          <w:szCs w:val="20"/>
          <w:lang w:eastAsia="ru-RU"/>
        </w:rPr>
        <w:t>glDepthMask</w:t>
      </w:r>
      <w:r w:rsidRPr="00F83D9E">
        <w:rPr>
          <w:rFonts w:ascii="Courier New" w:eastAsia="Times New Roman" w:hAnsi="Courier New" w:cs="Courier New"/>
          <w:color w:val="89DDFF"/>
          <w:sz w:val="20"/>
          <w:szCs w:val="20"/>
          <w:lang w:eastAsia="ru-RU"/>
        </w:rPr>
        <w:t>(</w:t>
      </w:r>
      <w:r w:rsidRPr="00F83D9E">
        <w:rPr>
          <w:rFonts w:ascii="Courier New" w:eastAsia="Times New Roman" w:hAnsi="Courier New" w:cs="Courier New"/>
          <w:i/>
          <w:iCs/>
          <w:color w:val="C792EA"/>
          <w:sz w:val="20"/>
          <w:szCs w:val="20"/>
          <w:lang w:eastAsia="ru-RU"/>
        </w:rPr>
        <w:t>true</w:t>
      </w:r>
      <w:r w:rsidRPr="00F83D9E">
        <w:rPr>
          <w:rFonts w:ascii="Courier New" w:eastAsia="Times New Roman" w:hAnsi="Courier New" w:cs="Courier New"/>
          <w:color w:val="89DDFF"/>
          <w:sz w:val="20"/>
          <w:szCs w:val="20"/>
          <w:lang w:eastAsia="ru-RU"/>
        </w:rPr>
        <w:t>);</w:t>
      </w:r>
    </w:p>
    <w:p w14:paraId="1843E6E5" w14:textId="77777777" w:rsidR="00F83D9E" w:rsidRPr="00F83D9E" w:rsidRDefault="00F83D9E" w:rsidP="00F83D9E">
      <w:pPr>
        <w:spacing w:before="100" w:beforeAutospacing="1" w:after="100" w:afterAutospacing="1" w:line="240" w:lineRule="auto"/>
        <w:jc w:val="both"/>
        <w:rPr>
          <w:rFonts w:ascii="Times New Roman" w:eastAsia="Times New Roman" w:hAnsi="Times New Roman" w:cs="Times New Roman"/>
          <w:sz w:val="24"/>
          <w:szCs w:val="24"/>
          <w:lang w:eastAsia="ru-RU"/>
        </w:rPr>
      </w:pPr>
      <w:r w:rsidRPr="00F83D9E">
        <w:rPr>
          <w:rFonts w:ascii="Times New Roman" w:eastAsia="Times New Roman" w:hAnsi="Times New Roman" w:cs="Times New Roman"/>
          <w:sz w:val="24"/>
          <w:szCs w:val="24"/>
          <w:lang w:eastAsia="ru-RU"/>
        </w:rPr>
        <w:t>Тогда у нас получится что-то вроде этого.</w:t>
      </w:r>
    </w:p>
    <w:p w14:paraId="7FFD919D" w14:textId="269E0B42" w:rsidR="00F83D9E" w:rsidRPr="00F83D9E" w:rsidRDefault="00F83D9E" w:rsidP="00F83D9E">
      <w:pPr>
        <w:spacing w:after="0" w:line="240" w:lineRule="auto"/>
        <w:jc w:val="center"/>
        <w:rPr>
          <w:rFonts w:ascii="Times New Roman" w:eastAsia="Times New Roman" w:hAnsi="Times New Roman" w:cs="Times New Roman"/>
          <w:sz w:val="24"/>
          <w:szCs w:val="24"/>
          <w:lang w:eastAsia="ru-RU"/>
        </w:rPr>
      </w:pPr>
      <w:r w:rsidRPr="00F83D9E">
        <w:rPr>
          <w:rFonts w:ascii="Times New Roman" w:eastAsia="Times New Roman" w:hAnsi="Times New Roman" w:cs="Times New Roman"/>
          <w:noProof/>
          <w:sz w:val="24"/>
          <w:szCs w:val="24"/>
          <w:lang w:eastAsia="ru-RU"/>
        </w:rPr>
        <w:drawing>
          <wp:inline distT="0" distB="0" distL="0" distR="0" wp14:anchorId="17F11F21" wp14:editId="3DA2B8F3">
            <wp:extent cx="5438775" cy="3609975"/>
            <wp:effectExtent l="0" t="0" r="9525" b="9525"/>
            <wp:docPr id="154" name="Рисунок 154" descr="https://gblobscdn.gitbook.com/assets%2F-LAK9UyzFQ1YYLFNUZNX%2F-LJy3B7vpo0Ffvz5a8SI%2F-LJy3CCopGWZnjhP__nU%2Fparticles_ii.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blobscdn.gitbook.com/assets%2F-LAK9UyzFQ1YYLFNUZNX%2F-LJy3B7vpo0Ffvz5a8SI%2F-LJy3CCopGWZnjhP__nU%2Fparticles_ii.png?alt=media"/>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38775" cy="3609975"/>
                    </a:xfrm>
                    <a:prstGeom prst="rect">
                      <a:avLst/>
                    </a:prstGeom>
                    <a:noFill/>
                    <a:ln>
                      <a:noFill/>
                    </a:ln>
                  </pic:spPr>
                </pic:pic>
              </a:graphicData>
            </a:graphic>
          </wp:inline>
        </w:drawing>
      </w:r>
    </w:p>
    <w:p w14:paraId="3DC83D9B" w14:textId="77777777" w:rsidR="00F83D9E" w:rsidRPr="00F83D9E" w:rsidRDefault="00F83D9E" w:rsidP="00F83D9E">
      <w:pPr>
        <w:spacing w:after="0" w:line="240" w:lineRule="auto"/>
        <w:jc w:val="center"/>
        <w:rPr>
          <w:rFonts w:ascii="Times New Roman" w:eastAsia="Times New Roman" w:hAnsi="Times New Roman" w:cs="Times New Roman"/>
          <w:sz w:val="22"/>
          <w:szCs w:val="24"/>
          <w:lang w:eastAsia="ru-RU"/>
        </w:rPr>
      </w:pPr>
      <w:r w:rsidRPr="00F83D9E">
        <w:rPr>
          <w:rFonts w:ascii="Times New Roman" w:eastAsia="Times New Roman" w:hAnsi="Times New Roman" w:cs="Times New Roman"/>
          <w:sz w:val="22"/>
          <w:szCs w:val="24"/>
          <w:lang w:eastAsia="ru-RU"/>
        </w:rPr>
        <w:t>Частицы II</w:t>
      </w:r>
    </w:p>
    <w:p w14:paraId="45F029AB" w14:textId="3E75446C" w:rsidR="00F83D9E" w:rsidRPr="00F83D9E" w:rsidRDefault="00F83D9E" w:rsidP="00F83D9E">
      <w:pPr>
        <w:spacing w:before="100" w:beforeAutospacing="1" w:after="100" w:afterAutospacing="1" w:line="240" w:lineRule="auto"/>
        <w:jc w:val="both"/>
        <w:rPr>
          <w:rFonts w:ascii="Times New Roman" w:eastAsia="Times New Roman" w:hAnsi="Times New Roman" w:cs="Times New Roman"/>
          <w:sz w:val="24"/>
          <w:szCs w:val="24"/>
          <w:lang w:eastAsia="ru-RU"/>
        </w:rPr>
      </w:pPr>
      <w:r w:rsidRPr="00F83D9E">
        <w:rPr>
          <w:rFonts w:ascii="Times New Roman" w:eastAsia="Times New Roman" w:hAnsi="Times New Roman" w:cs="Times New Roman"/>
          <w:sz w:val="24"/>
          <w:szCs w:val="24"/>
          <w:lang w:eastAsia="ru-RU"/>
        </w:rPr>
        <w:t>О</w:t>
      </w:r>
      <w:r>
        <w:rPr>
          <w:rFonts w:ascii="Times New Roman" w:eastAsia="Times New Roman" w:hAnsi="Times New Roman" w:cs="Times New Roman"/>
          <w:sz w:val="24"/>
          <w:szCs w:val="24"/>
          <w:lang w:eastAsia="ru-RU"/>
        </w:rPr>
        <w:t>кей</w:t>
      </w:r>
      <w:r w:rsidRPr="00F83D9E">
        <w:rPr>
          <w:rFonts w:ascii="Times New Roman" w:eastAsia="Times New Roman" w:hAnsi="Times New Roman" w:cs="Times New Roman"/>
          <w:sz w:val="24"/>
          <w:szCs w:val="24"/>
          <w:lang w:eastAsia="ru-RU"/>
        </w:rPr>
        <w:t>, проблема решена. Тем не менее, мы по-прежнему хотим, чтобы был применен другой эффект, мы бы хотели, чтобы цвета смешивались, чтобы цвета были добавлены для создания лучших эффектов. Это достигается путем добавления этой строки перед рендерингом для настройки аддитивного смешивания.</w:t>
      </w:r>
    </w:p>
    <w:p w14:paraId="37AEB94F" w14:textId="77777777" w:rsidR="00F83D9E" w:rsidRPr="00F83D9E" w:rsidRDefault="00F83D9E" w:rsidP="00F83D9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F83D9E">
        <w:rPr>
          <w:rFonts w:ascii="Courier New" w:eastAsia="Times New Roman" w:hAnsi="Courier New" w:cs="Courier New"/>
          <w:color w:val="82AAFF"/>
          <w:sz w:val="20"/>
          <w:szCs w:val="20"/>
          <w:lang w:val="en-US" w:eastAsia="ru-RU"/>
        </w:rPr>
        <w:t>glBlendFunc</w:t>
      </w:r>
      <w:r w:rsidRPr="00F83D9E">
        <w:rPr>
          <w:rFonts w:ascii="Courier New" w:eastAsia="Times New Roman" w:hAnsi="Courier New" w:cs="Courier New"/>
          <w:color w:val="89DDFF"/>
          <w:sz w:val="20"/>
          <w:szCs w:val="20"/>
          <w:lang w:val="en-US" w:eastAsia="ru-RU"/>
        </w:rPr>
        <w:t>(</w:t>
      </w:r>
      <w:r w:rsidRPr="00F83D9E">
        <w:rPr>
          <w:rFonts w:ascii="Courier New" w:eastAsia="Times New Roman" w:hAnsi="Courier New" w:cs="Courier New"/>
          <w:color w:val="C3CEE3"/>
          <w:sz w:val="20"/>
          <w:szCs w:val="20"/>
          <w:lang w:val="en-US" w:eastAsia="ru-RU"/>
        </w:rPr>
        <w:t>GL_SRC_ALPHA</w:t>
      </w:r>
      <w:r w:rsidRPr="00F83D9E">
        <w:rPr>
          <w:rFonts w:ascii="Courier New" w:eastAsia="Times New Roman" w:hAnsi="Courier New" w:cs="Courier New"/>
          <w:color w:val="89DDFF"/>
          <w:sz w:val="20"/>
          <w:szCs w:val="20"/>
          <w:lang w:val="en-US" w:eastAsia="ru-RU"/>
        </w:rPr>
        <w:t xml:space="preserve">, </w:t>
      </w:r>
      <w:r w:rsidRPr="00F83D9E">
        <w:rPr>
          <w:rFonts w:ascii="Courier New" w:eastAsia="Times New Roman" w:hAnsi="Courier New" w:cs="Courier New"/>
          <w:color w:val="C3CEE3"/>
          <w:sz w:val="20"/>
          <w:szCs w:val="20"/>
          <w:lang w:val="en-US" w:eastAsia="ru-RU"/>
        </w:rPr>
        <w:t>GL_ONE</w:t>
      </w:r>
      <w:r w:rsidRPr="00F83D9E">
        <w:rPr>
          <w:rFonts w:ascii="Courier New" w:eastAsia="Times New Roman" w:hAnsi="Courier New" w:cs="Courier New"/>
          <w:color w:val="89DDFF"/>
          <w:sz w:val="20"/>
          <w:szCs w:val="20"/>
          <w:lang w:val="en-US" w:eastAsia="ru-RU"/>
        </w:rPr>
        <w:t>);</w:t>
      </w:r>
    </w:p>
    <w:p w14:paraId="76316543" w14:textId="37E27783" w:rsidR="00E541AA" w:rsidRDefault="00F83D9E" w:rsidP="00995958">
      <w:pPr>
        <w:pStyle w:val="blockparagraph-544a408c"/>
        <w:jc w:val="both"/>
      </w:pPr>
      <w:r>
        <w:t>Как и в случае с глубиной, после рендеринга всех частиц мы восстанавливаем функцию смешивания до:</w:t>
      </w:r>
    </w:p>
    <w:p w14:paraId="53C6041C" w14:textId="77777777" w:rsidR="00F83D9E" w:rsidRPr="00F83D9E" w:rsidRDefault="00F83D9E" w:rsidP="00F83D9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F83D9E">
        <w:rPr>
          <w:rFonts w:ascii="Courier New" w:eastAsia="Times New Roman" w:hAnsi="Courier New" w:cs="Courier New"/>
          <w:color w:val="82AAFF"/>
          <w:sz w:val="20"/>
          <w:szCs w:val="20"/>
          <w:lang w:val="en-US" w:eastAsia="ru-RU"/>
        </w:rPr>
        <w:t>glBlendFunc</w:t>
      </w:r>
      <w:r w:rsidRPr="00F83D9E">
        <w:rPr>
          <w:rFonts w:ascii="Courier New" w:eastAsia="Times New Roman" w:hAnsi="Courier New" w:cs="Courier New"/>
          <w:color w:val="89DDFF"/>
          <w:sz w:val="20"/>
          <w:szCs w:val="20"/>
          <w:lang w:val="en-US" w:eastAsia="ru-RU"/>
        </w:rPr>
        <w:t>(</w:t>
      </w:r>
      <w:r w:rsidRPr="00F83D9E">
        <w:rPr>
          <w:rFonts w:ascii="Courier New" w:eastAsia="Times New Roman" w:hAnsi="Courier New" w:cs="Courier New"/>
          <w:color w:val="C3CEE3"/>
          <w:sz w:val="20"/>
          <w:szCs w:val="20"/>
          <w:lang w:val="en-US" w:eastAsia="ru-RU"/>
        </w:rPr>
        <w:t>GL_SRC_ALPHA</w:t>
      </w:r>
      <w:r w:rsidRPr="00F83D9E">
        <w:rPr>
          <w:rFonts w:ascii="Courier New" w:eastAsia="Times New Roman" w:hAnsi="Courier New" w:cs="Courier New"/>
          <w:color w:val="89DDFF"/>
          <w:sz w:val="20"/>
          <w:szCs w:val="20"/>
          <w:lang w:val="en-US" w:eastAsia="ru-RU"/>
        </w:rPr>
        <w:t xml:space="preserve">, </w:t>
      </w:r>
      <w:r w:rsidRPr="00F83D9E">
        <w:rPr>
          <w:rFonts w:ascii="Courier New" w:eastAsia="Times New Roman" w:hAnsi="Courier New" w:cs="Courier New"/>
          <w:color w:val="C3CEE3"/>
          <w:sz w:val="20"/>
          <w:szCs w:val="20"/>
          <w:lang w:val="en-US" w:eastAsia="ru-RU"/>
        </w:rPr>
        <w:t>GL_ONE_MINUS_SRC_ALPHA</w:t>
      </w:r>
      <w:r w:rsidRPr="00F83D9E">
        <w:rPr>
          <w:rFonts w:ascii="Courier New" w:eastAsia="Times New Roman" w:hAnsi="Courier New" w:cs="Courier New"/>
          <w:color w:val="89DDFF"/>
          <w:sz w:val="20"/>
          <w:szCs w:val="20"/>
          <w:lang w:val="en-US" w:eastAsia="ru-RU"/>
        </w:rPr>
        <w:t>);</w:t>
      </w:r>
    </w:p>
    <w:p w14:paraId="7FF6FD41" w14:textId="77777777" w:rsidR="00F83D9E" w:rsidRPr="00F83D9E" w:rsidRDefault="00F83D9E" w:rsidP="00F83D9E">
      <w:pPr>
        <w:spacing w:before="100" w:beforeAutospacing="1" w:after="100" w:afterAutospacing="1" w:line="240" w:lineRule="auto"/>
        <w:jc w:val="both"/>
        <w:rPr>
          <w:rFonts w:ascii="Times New Roman" w:eastAsia="Times New Roman" w:hAnsi="Times New Roman" w:cs="Times New Roman"/>
          <w:sz w:val="24"/>
          <w:szCs w:val="24"/>
          <w:lang w:eastAsia="ru-RU"/>
        </w:rPr>
      </w:pPr>
      <w:r w:rsidRPr="00F83D9E">
        <w:rPr>
          <w:rFonts w:ascii="Times New Roman" w:eastAsia="Times New Roman" w:hAnsi="Times New Roman" w:cs="Times New Roman"/>
          <w:sz w:val="24"/>
          <w:szCs w:val="24"/>
          <w:lang w:eastAsia="ru-RU"/>
        </w:rPr>
        <w:t>Теперь у нас получается что-то вроде этого.</w:t>
      </w:r>
    </w:p>
    <w:p w14:paraId="415E938F" w14:textId="4A4FD8CC" w:rsidR="00F83D9E" w:rsidRPr="00F83D9E" w:rsidRDefault="00F83D9E" w:rsidP="00F83D9E">
      <w:pPr>
        <w:spacing w:after="0" w:line="240" w:lineRule="auto"/>
        <w:jc w:val="center"/>
        <w:rPr>
          <w:rFonts w:ascii="Times New Roman" w:eastAsia="Times New Roman" w:hAnsi="Times New Roman" w:cs="Times New Roman"/>
          <w:sz w:val="24"/>
          <w:szCs w:val="24"/>
          <w:lang w:eastAsia="ru-RU"/>
        </w:rPr>
      </w:pPr>
      <w:r w:rsidRPr="00F83D9E">
        <w:rPr>
          <w:rFonts w:ascii="Times New Roman" w:eastAsia="Times New Roman" w:hAnsi="Times New Roman" w:cs="Times New Roman"/>
          <w:noProof/>
          <w:sz w:val="24"/>
          <w:szCs w:val="24"/>
          <w:lang w:eastAsia="ru-RU"/>
        </w:rPr>
        <w:drawing>
          <wp:inline distT="0" distB="0" distL="0" distR="0" wp14:anchorId="0A2B1937" wp14:editId="2D986462">
            <wp:extent cx="5153025" cy="3971925"/>
            <wp:effectExtent l="0" t="0" r="9525" b="9525"/>
            <wp:docPr id="156" name="Рисунок 156" descr="https://gblobscdn.gitbook.com/assets%2F-LAK9UyzFQ1YYLFNUZNX%2F-LJy3B7vpo0Ffvz5a8SI%2F-LJy3CCqQPtPUoTqHyiJ%2Fparticles_iii.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blobscdn.gitbook.com/assets%2F-LAK9UyzFQ1YYLFNUZNX%2F-LJy3B7vpo0Ffvz5a8SI%2F-LJy3CCqQPtPUoTqHyiJ%2Fparticles_iii.png?alt=media"/>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153025" cy="3971925"/>
                    </a:xfrm>
                    <a:prstGeom prst="rect">
                      <a:avLst/>
                    </a:prstGeom>
                    <a:noFill/>
                    <a:ln>
                      <a:noFill/>
                    </a:ln>
                  </pic:spPr>
                </pic:pic>
              </a:graphicData>
            </a:graphic>
          </wp:inline>
        </w:drawing>
      </w:r>
    </w:p>
    <w:p w14:paraId="644FB2FB" w14:textId="77777777" w:rsidR="00F83D9E" w:rsidRPr="00F83D9E" w:rsidRDefault="00F83D9E" w:rsidP="00F83D9E">
      <w:pPr>
        <w:spacing w:after="0" w:line="240" w:lineRule="auto"/>
        <w:jc w:val="center"/>
        <w:rPr>
          <w:rFonts w:ascii="Times New Roman" w:eastAsia="Times New Roman" w:hAnsi="Times New Roman" w:cs="Times New Roman"/>
          <w:sz w:val="22"/>
          <w:szCs w:val="24"/>
          <w:lang w:eastAsia="ru-RU"/>
        </w:rPr>
      </w:pPr>
      <w:r w:rsidRPr="00F83D9E">
        <w:rPr>
          <w:rFonts w:ascii="Times New Roman" w:eastAsia="Times New Roman" w:hAnsi="Times New Roman" w:cs="Times New Roman"/>
          <w:sz w:val="22"/>
          <w:szCs w:val="24"/>
          <w:lang w:eastAsia="ru-RU"/>
        </w:rPr>
        <w:t>Частицы III</w:t>
      </w:r>
    </w:p>
    <w:p w14:paraId="609245D0" w14:textId="77777777" w:rsidR="00F83D9E" w:rsidRPr="00F83D9E" w:rsidRDefault="00F83D9E" w:rsidP="00F83D9E">
      <w:pPr>
        <w:spacing w:before="100" w:beforeAutospacing="1" w:after="100" w:afterAutospacing="1" w:line="240" w:lineRule="auto"/>
        <w:jc w:val="both"/>
        <w:rPr>
          <w:rFonts w:ascii="Times New Roman" w:eastAsia="Times New Roman" w:hAnsi="Times New Roman" w:cs="Times New Roman"/>
          <w:sz w:val="24"/>
          <w:szCs w:val="24"/>
          <w:lang w:eastAsia="ru-RU"/>
        </w:rPr>
      </w:pPr>
      <w:r w:rsidRPr="00F83D9E">
        <w:rPr>
          <w:rFonts w:ascii="Times New Roman" w:eastAsia="Times New Roman" w:hAnsi="Times New Roman" w:cs="Times New Roman"/>
          <w:sz w:val="24"/>
          <w:szCs w:val="24"/>
          <w:lang w:eastAsia="ru-RU"/>
        </w:rPr>
        <w:t>Но мы еще не закончили. Если вы переместили камеру на синий квадрат, смотрящий вниз, у вас может получиться что-то подобное.</w:t>
      </w:r>
    </w:p>
    <w:p w14:paraId="668D155A" w14:textId="221E6200" w:rsidR="00F83D9E" w:rsidRPr="00F83D9E" w:rsidRDefault="00F83D9E" w:rsidP="00F83D9E">
      <w:pPr>
        <w:spacing w:after="0" w:line="240" w:lineRule="auto"/>
        <w:jc w:val="center"/>
        <w:rPr>
          <w:rFonts w:ascii="Times New Roman" w:eastAsia="Times New Roman" w:hAnsi="Times New Roman" w:cs="Times New Roman"/>
          <w:sz w:val="24"/>
          <w:szCs w:val="24"/>
          <w:lang w:eastAsia="ru-RU"/>
        </w:rPr>
      </w:pPr>
      <w:r w:rsidRPr="00F83D9E">
        <w:rPr>
          <w:rFonts w:ascii="Times New Roman" w:eastAsia="Times New Roman" w:hAnsi="Times New Roman" w:cs="Times New Roman"/>
          <w:noProof/>
          <w:sz w:val="24"/>
          <w:szCs w:val="24"/>
          <w:lang w:eastAsia="ru-RU"/>
        </w:rPr>
        <w:drawing>
          <wp:inline distT="0" distB="0" distL="0" distR="0" wp14:anchorId="3272FA3E" wp14:editId="42F73E50">
            <wp:extent cx="5438775" cy="3724275"/>
            <wp:effectExtent l="0" t="0" r="9525" b="9525"/>
            <wp:docPr id="155" name="Рисунок 155" descr="https://gblobscdn.gitbook.com/assets%2F-LAK9UyzFQ1YYLFNUZNX%2F-LJy3B7vpo0Ffvz5a8SI%2F-LJy3CCsdEZE0LJtORvi%2Fparticles_iv.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blobscdn.gitbook.com/assets%2F-LAK9UyzFQ1YYLFNUZNX%2F-LJy3B7vpo0Ffvz5a8SI%2F-LJy3CCsdEZE0LJtORvi%2Fparticles_iv.png?alt=media"/>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38775" cy="3724275"/>
                    </a:xfrm>
                    <a:prstGeom prst="rect">
                      <a:avLst/>
                    </a:prstGeom>
                    <a:noFill/>
                    <a:ln>
                      <a:noFill/>
                    </a:ln>
                  </pic:spPr>
                </pic:pic>
              </a:graphicData>
            </a:graphic>
          </wp:inline>
        </w:drawing>
      </w:r>
    </w:p>
    <w:p w14:paraId="4D7900E6" w14:textId="77777777" w:rsidR="00F83D9E" w:rsidRPr="00F83D9E" w:rsidRDefault="00F83D9E" w:rsidP="00F83D9E">
      <w:pPr>
        <w:spacing w:after="0" w:line="240" w:lineRule="auto"/>
        <w:jc w:val="center"/>
        <w:rPr>
          <w:rFonts w:ascii="Times New Roman" w:eastAsia="Times New Roman" w:hAnsi="Times New Roman" w:cs="Times New Roman"/>
          <w:sz w:val="22"/>
          <w:szCs w:val="24"/>
          <w:lang w:eastAsia="ru-RU"/>
        </w:rPr>
      </w:pPr>
      <w:r w:rsidRPr="00F83D9E">
        <w:rPr>
          <w:rFonts w:ascii="Times New Roman" w:eastAsia="Times New Roman" w:hAnsi="Times New Roman" w:cs="Times New Roman"/>
          <w:sz w:val="22"/>
          <w:szCs w:val="24"/>
          <w:lang w:eastAsia="ru-RU"/>
        </w:rPr>
        <w:t>Частицы IV</w:t>
      </w:r>
    </w:p>
    <w:p w14:paraId="36246447" w14:textId="77777777" w:rsidR="00F83D9E" w:rsidRPr="00F83D9E" w:rsidRDefault="00F83D9E" w:rsidP="00F83D9E">
      <w:pPr>
        <w:spacing w:before="100" w:beforeAutospacing="1" w:after="100" w:afterAutospacing="1" w:line="240" w:lineRule="auto"/>
        <w:jc w:val="both"/>
        <w:rPr>
          <w:rFonts w:ascii="Times New Roman" w:eastAsia="Times New Roman" w:hAnsi="Times New Roman" w:cs="Times New Roman"/>
          <w:sz w:val="24"/>
          <w:szCs w:val="24"/>
          <w:lang w:eastAsia="ru-RU"/>
        </w:rPr>
      </w:pPr>
      <w:r w:rsidRPr="00F83D9E">
        <w:rPr>
          <w:rFonts w:ascii="Times New Roman" w:eastAsia="Times New Roman" w:hAnsi="Times New Roman" w:cs="Times New Roman"/>
          <w:sz w:val="24"/>
          <w:szCs w:val="24"/>
          <w:lang w:eastAsia="ru-RU"/>
        </w:rPr>
        <w:t>Частицы выглядят не очень хорошо, они должны выглядеть круглыми, но напоминают лист бумаги. Именно здесь мы должны применить технику рекламных щитов. Квадрат, который используется для рендеринга частицы, всегда должен быть обращен к камере, полностью перпендикулярно ей, как будто вращения вообще не было. Матрица камеры применяет перенос и поворот к каждому объекту в сцене, мы хотим пропустить применяемое вращение.</w:t>
      </w:r>
    </w:p>
    <w:p w14:paraId="2D27C0C6" w14:textId="756F220B" w:rsidR="00F83D9E" w:rsidRPr="00F83D9E" w:rsidRDefault="00F83D9E" w:rsidP="00F83D9E">
      <w:pPr>
        <w:spacing w:before="100" w:beforeAutospacing="1" w:after="100" w:afterAutospacing="1" w:line="240" w:lineRule="auto"/>
        <w:jc w:val="both"/>
        <w:rPr>
          <w:rFonts w:ascii="Times New Roman" w:eastAsia="Times New Roman" w:hAnsi="Times New Roman" w:cs="Times New Roman"/>
          <w:sz w:val="24"/>
          <w:szCs w:val="24"/>
          <w:lang w:eastAsia="ru-RU"/>
        </w:rPr>
      </w:pPr>
      <w:r w:rsidRPr="00F83D9E">
        <w:rPr>
          <w:rFonts w:ascii="Times New Roman" w:eastAsia="Times New Roman" w:hAnsi="Times New Roman" w:cs="Times New Roman"/>
          <w:sz w:val="24"/>
          <w:szCs w:val="24"/>
          <w:lang w:eastAsia="ru-RU"/>
        </w:rPr>
        <w:t>Предупреждение: впереди математика, вы можете пропустить е</w:t>
      </w:r>
      <w:r w:rsidR="00A96D40">
        <w:rPr>
          <w:rFonts w:ascii="Times New Roman" w:eastAsia="Times New Roman" w:hAnsi="Times New Roman" w:cs="Times New Roman"/>
          <w:sz w:val="24"/>
          <w:szCs w:val="24"/>
          <w:lang w:eastAsia="ru-RU"/>
        </w:rPr>
        <w:t>ё</w:t>
      </w:r>
      <w:r w:rsidRPr="00F83D9E">
        <w:rPr>
          <w:rFonts w:ascii="Times New Roman" w:eastAsia="Times New Roman" w:hAnsi="Times New Roman" w:cs="Times New Roman"/>
          <w:sz w:val="24"/>
          <w:szCs w:val="24"/>
          <w:lang w:eastAsia="ru-RU"/>
        </w:rPr>
        <w:t>, если вам это не нравится. Давайте ещ</w:t>
      </w:r>
      <w:r w:rsidR="00A96D40">
        <w:rPr>
          <w:rFonts w:ascii="Times New Roman" w:eastAsia="Times New Roman" w:hAnsi="Times New Roman" w:cs="Times New Roman"/>
          <w:sz w:val="24"/>
          <w:szCs w:val="24"/>
          <w:lang w:eastAsia="ru-RU"/>
        </w:rPr>
        <w:t>ё</w:t>
      </w:r>
      <w:r w:rsidRPr="00F83D9E">
        <w:rPr>
          <w:rFonts w:ascii="Times New Roman" w:eastAsia="Times New Roman" w:hAnsi="Times New Roman" w:cs="Times New Roman"/>
          <w:sz w:val="24"/>
          <w:szCs w:val="24"/>
          <w:lang w:eastAsia="ru-RU"/>
        </w:rPr>
        <w:t xml:space="preserve"> раз рассмотрим эту матрицу представлений. Эту матрицу можно представить так (без применения к ней какого-либо масштаба).</w:t>
      </w:r>
    </w:p>
    <w:p w14:paraId="060FA74C" w14:textId="6869D451" w:rsidR="00F83D9E" w:rsidRPr="006B48EA" w:rsidRDefault="003E1C5A" w:rsidP="00995958">
      <w:pPr>
        <w:pStyle w:val="blockparagraph-544a408c"/>
        <w:jc w:val="both"/>
        <w:rPr>
          <w:sz w:val="29"/>
          <w:szCs w:val="29"/>
        </w:rPr>
      </w:pPr>
      <m:oMathPara>
        <m:oMath>
          <m:d>
            <m:dPr>
              <m:begChr m:val="["/>
              <m:endChr m:val="]"/>
              <m:ctrlPr>
                <w:rPr>
                  <w:rFonts w:ascii="Cambria Math" w:hAnsi="Cambria Math"/>
                  <w:i/>
                  <w:sz w:val="29"/>
                  <w:szCs w:val="29"/>
                </w:rPr>
              </m:ctrlPr>
            </m:dPr>
            <m:e>
              <m:m>
                <m:mPr>
                  <m:mcs>
                    <m:mc>
                      <m:mcPr>
                        <m:count m:val="4"/>
                        <m:mcJc m:val="center"/>
                      </m:mcPr>
                    </m:mc>
                  </m:mcs>
                  <m:ctrlPr>
                    <w:rPr>
                      <w:rFonts w:ascii="Cambria Math" w:hAnsi="Cambria Math"/>
                      <w:i/>
                      <w:sz w:val="29"/>
                      <w:szCs w:val="29"/>
                    </w:rPr>
                  </m:ctrlPr>
                </m:mPr>
                <m:mr>
                  <m:e>
                    <m:sSub>
                      <m:sSubPr>
                        <m:ctrlPr>
                          <w:rPr>
                            <w:rFonts w:ascii="Cambria Math" w:hAnsi="Cambria Math"/>
                            <w:i/>
                            <w:color w:val="FF0000"/>
                            <w:sz w:val="29"/>
                            <w:szCs w:val="29"/>
                            <w:lang w:val="en-US"/>
                          </w:rPr>
                        </m:ctrlPr>
                      </m:sSubPr>
                      <m:e>
                        <m:r>
                          <w:rPr>
                            <w:rFonts w:ascii="Cambria Math" w:hAnsi="Cambria Math"/>
                            <w:color w:val="FF0000"/>
                            <w:sz w:val="29"/>
                            <w:szCs w:val="29"/>
                            <w:lang w:val="en-US"/>
                          </w:rPr>
                          <m:t>r</m:t>
                        </m:r>
                      </m:e>
                      <m:sub>
                        <m:r>
                          <w:rPr>
                            <w:rFonts w:ascii="Cambria Math" w:hAnsi="Cambria Math"/>
                            <w:color w:val="FF0000"/>
                            <w:sz w:val="29"/>
                            <w:szCs w:val="29"/>
                            <w:lang w:val="en-US"/>
                          </w:rPr>
                          <m:t>00</m:t>
                        </m:r>
                      </m:sub>
                    </m:sSub>
                  </m:e>
                  <m:e>
                    <m:sSub>
                      <m:sSubPr>
                        <m:ctrlPr>
                          <w:rPr>
                            <w:rFonts w:ascii="Cambria Math" w:hAnsi="Cambria Math"/>
                            <w:i/>
                            <w:color w:val="FF0000"/>
                            <w:sz w:val="29"/>
                            <w:szCs w:val="29"/>
                          </w:rPr>
                        </m:ctrlPr>
                      </m:sSubPr>
                      <m:e>
                        <m:r>
                          <w:rPr>
                            <w:rFonts w:ascii="Cambria Math" w:hAnsi="Cambria Math"/>
                            <w:color w:val="FF0000"/>
                            <w:sz w:val="29"/>
                            <w:szCs w:val="29"/>
                          </w:rPr>
                          <m:t>r</m:t>
                        </m:r>
                      </m:e>
                      <m:sub>
                        <m:r>
                          <w:rPr>
                            <w:rFonts w:ascii="Cambria Math" w:hAnsi="Cambria Math"/>
                            <w:color w:val="FF0000"/>
                            <w:sz w:val="29"/>
                            <w:szCs w:val="29"/>
                          </w:rPr>
                          <m:t>10</m:t>
                        </m:r>
                      </m:sub>
                    </m:sSub>
                    <m:ctrlPr>
                      <w:rPr>
                        <w:rFonts w:ascii="Cambria Math" w:eastAsia="Cambria Math" w:hAnsi="Cambria Math" w:cs="Cambria Math"/>
                        <w:i/>
                        <w:sz w:val="29"/>
                        <w:szCs w:val="29"/>
                      </w:rPr>
                    </m:ctrlPr>
                  </m:e>
                  <m:e>
                    <m:sSub>
                      <m:sSubPr>
                        <m:ctrlPr>
                          <w:rPr>
                            <w:rFonts w:ascii="Cambria Math" w:eastAsia="Cambria Math" w:hAnsi="Cambria Math" w:cs="Cambria Math"/>
                            <w:i/>
                            <w:color w:val="FF0000"/>
                            <w:sz w:val="29"/>
                            <w:szCs w:val="29"/>
                          </w:rPr>
                        </m:ctrlPr>
                      </m:sSubPr>
                      <m:e>
                        <m:r>
                          <w:rPr>
                            <w:rFonts w:ascii="Cambria Math" w:eastAsia="Cambria Math" w:hAnsi="Cambria Math" w:cs="Cambria Math"/>
                            <w:color w:val="FF0000"/>
                            <w:sz w:val="29"/>
                            <w:szCs w:val="29"/>
                          </w:rPr>
                          <m:t>r</m:t>
                        </m:r>
                      </m:e>
                      <m:sub>
                        <m:r>
                          <w:rPr>
                            <w:rFonts w:ascii="Cambria Math" w:eastAsia="Cambria Math" w:hAnsi="Cambria Math" w:cs="Cambria Math"/>
                            <w:color w:val="FF0000"/>
                            <w:sz w:val="29"/>
                            <w:szCs w:val="29"/>
                          </w:rPr>
                          <m:t>20</m:t>
                        </m:r>
                      </m:sub>
                    </m:sSub>
                  </m:e>
                  <m:e>
                    <m:r>
                      <w:rPr>
                        <w:rFonts w:ascii="Cambria Math" w:hAnsi="Cambria Math"/>
                        <w:color w:val="0070C0"/>
                        <w:sz w:val="29"/>
                        <w:szCs w:val="29"/>
                      </w:rPr>
                      <m:t>dx</m:t>
                    </m:r>
                  </m:e>
                </m:mr>
                <m:mr>
                  <m:e>
                    <m:sSub>
                      <m:sSubPr>
                        <m:ctrlPr>
                          <w:rPr>
                            <w:rFonts w:ascii="Cambria Math" w:hAnsi="Cambria Math"/>
                            <w:i/>
                            <w:color w:val="FF0000"/>
                            <w:sz w:val="29"/>
                            <w:szCs w:val="29"/>
                          </w:rPr>
                        </m:ctrlPr>
                      </m:sSubPr>
                      <m:e>
                        <m:r>
                          <w:rPr>
                            <w:rFonts w:ascii="Cambria Math" w:hAnsi="Cambria Math"/>
                            <w:color w:val="FF0000"/>
                            <w:sz w:val="29"/>
                            <w:szCs w:val="29"/>
                          </w:rPr>
                          <m:t>r</m:t>
                        </m:r>
                      </m:e>
                      <m:sub>
                        <m:r>
                          <w:rPr>
                            <w:rFonts w:ascii="Cambria Math" w:hAnsi="Cambria Math"/>
                            <w:color w:val="FF0000"/>
                            <w:sz w:val="29"/>
                            <w:szCs w:val="29"/>
                          </w:rPr>
                          <m:t>01</m:t>
                        </m:r>
                      </m:sub>
                    </m:sSub>
                  </m:e>
                  <m:e>
                    <m:sSub>
                      <m:sSubPr>
                        <m:ctrlPr>
                          <w:rPr>
                            <w:rFonts w:ascii="Cambria Math" w:hAnsi="Cambria Math"/>
                            <w:i/>
                            <w:color w:val="FF0000"/>
                            <w:sz w:val="29"/>
                            <w:szCs w:val="29"/>
                          </w:rPr>
                        </m:ctrlPr>
                      </m:sSubPr>
                      <m:e>
                        <m:r>
                          <w:rPr>
                            <w:rFonts w:ascii="Cambria Math" w:hAnsi="Cambria Math"/>
                            <w:color w:val="FF0000"/>
                            <w:sz w:val="29"/>
                            <w:szCs w:val="29"/>
                          </w:rPr>
                          <m:t>r</m:t>
                        </m:r>
                      </m:e>
                      <m:sub>
                        <m:r>
                          <w:rPr>
                            <w:rFonts w:ascii="Cambria Math" w:hAnsi="Cambria Math"/>
                            <w:color w:val="FF0000"/>
                            <w:sz w:val="29"/>
                            <w:szCs w:val="29"/>
                          </w:rPr>
                          <m:t>11</m:t>
                        </m:r>
                      </m:sub>
                    </m:sSub>
                    <m:ctrlPr>
                      <w:rPr>
                        <w:rFonts w:ascii="Cambria Math" w:eastAsia="Cambria Math" w:hAnsi="Cambria Math" w:cs="Cambria Math"/>
                        <w:i/>
                        <w:sz w:val="29"/>
                        <w:szCs w:val="29"/>
                      </w:rPr>
                    </m:ctrlPr>
                  </m:e>
                  <m:e>
                    <m:sSub>
                      <m:sSubPr>
                        <m:ctrlPr>
                          <w:rPr>
                            <w:rFonts w:ascii="Cambria Math" w:eastAsia="Cambria Math" w:hAnsi="Cambria Math" w:cs="Cambria Math"/>
                            <w:i/>
                            <w:color w:val="FF0000"/>
                            <w:sz w:val="29"/>
                            <w:szCs w:val="29"/>
                          </w:rPr>
                        </m:ctrlPr>
                      </m:sSubPr>
                      <m:e>
                        <m:r>
                          <w:rPr>
                            <w:rFonts w:ascii="Cambria Math" w:eastAsia="Cambria Math" w:hAnsi="Cambria Math" w:cs="Cambria Math"/>
                            <w:color w:val="FF0000"/>
                            <w:sz w:val="29"/>
                            <w:szCs w:val="29"/>
                          </w:rPr>
                          <m:t>r</m:t>
                        </m:r>
                      </m:e>
                      <m:sub>
                        <m:r>
                          <w:rPr>
                            <w:rFonts w:ascii="Cambria Math" w:eastAsia="Cambria Math" w:hAnsi="Cambria Math" w:cs="Cambria Math"/>
                            <w:color w:val="FF0000"/>
                            <w:sz w:val="29"/>
                            <w:szCs w:val="29"/>
                          </w:rPr>
                          <m:t>21</m:t>
                        </m:r>
                      </m:sub>
                    </m:sSub>
                  </m:e>
                  <m:e>
                    <m:r>
                      <w:rPr>
                        <w:rFonts w:ascii="Cambria Math" w:hAnsi="Cambria Math"/>
                        <w:color w:val="0070C0"/>
                        <w:sz w:val="29"/>
                        <w:szCs w:val="29"/>
                      </w:rPr>
                      <m:t>dy</m:t>
                    </m:r>
                  </m:e>
                </m:mr>
                <m:mr>
                  <m:e>
                    <m:sSub>
                      <m:sSubPr>
                        <m:ctrlPr>
                          <w:rPr>
                            <w:rFonts w:ascii="Cambria Math" w:hAnsi="Cambria Math"/>
                            <w:i/>
                            <w:color w:val="FF0000"/>
                            <w:sz w:val="29"/>
                            <w:szCs w:val="29"/>
                          </w:rPr>
                        </m:ctrlPr>
                      </m:sSubPr>
                      <m:e>
                        <m:r>
                          <w:rPr>
                            <w:rFonts w:ascii="Cambria Math" w:hAnsi="Cambria Math"/>
                            <w:color w:val="FF0000"/>
                            <w:sz w:val="29"/>
                            <w:szCs w:val="29"/>
                          </w:rPr>
                          <m:t>r</m:t>
                        </m:r>
                      </m:e>
                      <m:sub>
                        <m:r>
                          <w:rPr>
                            <w:rFonts w:ascii="Cambria Math" w:hAnsi="Cambria Math"/>
                            <w:color w:val="FF0000"/>
                            <w:sz w:val="29"/>
                            <w:szCs w:val="29"/>
                          </w:rPr>
                          <m:t>02</m:t>
                        </m:r>
                      </m:sub>
                    </m:sSub>
                    <m:ctrlPr>
                      <w:rPr>
                        <w:rFonts w:ascii="Cambria Math" w:eastAsia="Cambria Math" w:hAnsi="Cambria Math" w:cs="Cambria Math"/>
                        <w:i/>
                        <w:sz w:val="29"/>
                        <w:szCs w:val="29"/>
                      </w:rPr>
                    </m:ctrlPr>
                  </m:e>
                  <m:e>
                    <m:sSub>
                      <m:sSubPr>
                        <m:ctrlPr>
                          <w:rPr>
                            <w:rFonts w:ascii="Cambria Math" w:eastAsia="Cambria Math" w:hAnsi="Cambria Math" w:cs="Cambria Math"/>
                            <w:i/>
                            <w:color w:val="FF0000"/>
                            <w:sz w:val="29"/>
                            <w:szCs w:val="29"/>
                          </w:rPr>
                        </m:ctrlPr>
                      </m:sSubPr>
                      <m:e>
                        <m:r>
                          <w:rPr>
                            <w:rFonts w:ascii="Cambria Math" w:eastAsia="Cambria Math" w:hAnsi="Cambria Math" w:cs="Cambria Math"/>
                            <w:color w:val="FF0000"/>
                            <w:sz w:val="29"/>
                            <w:szCs w:val="29"/>
                          </w:rPr>
                          <m:t>r</m:t>
                        </m:r>
                      </m:e>
                      <m:sub>
                        <m:r>
                          <w:rPr>
                            <w:rFonts w:ascii="Cambria Math" w:eastAsia="Cambria Math" w:hAnsi="Cambria Math" w:cs="Cambria Math"/>
                            <w:color w:val="FF0000"/>
                            <w:sz w:val="29"/>
                            <w:szCs w:val="29"/>
                          </w:rPr>
                          <m:t>12</m:t>
                        </m:r>
                      </m:sub>
                    </m:sSub>
                    <m:ctrlPr>
                      <w:rPr>
                        <w:rFonts w:ascii="Cambria Math" w:eastAsia="Cambria Math" w:hAnsi="Cambria Math" w:cs="Cambria Math"/>
                        <w:i/>
                        <w:sz w:val="29"/>
                        <w:szCs w:val="29"/>
                      </w:rPr>
                    </m:ctrlPr>
                  </m:e>
                  <m:e>
                    <m:sSub>
                      <m:sSubPr>
                        <m:ctrlPr>
                          <w:rPr>
                            <w:rFonts w:ascii="Cambria Math" w:eastAsia="Cambria Math" w:hAnsi="Cambria Math" w:cs="Cambria Math"/>
                            <w:i/>
                            <w:color w:val="FF0000"/>
                            <w:sz w:val="29"/>
                            <w:szCs w:val="29"/>
                          </w:rPr>
                        </m:ctrlPr>
                      </m:sSubPr>
                      <m:e>
                        <m:r>
                          <w:rPr>
                            <w:rFonts w:ascii="Cambria Math" w:eastAsia="Cambria Math" w:hAnsi="Cambria Math" w:cs="Cambria Math"/>
                            <w:color w:val="FF0000"/>
                            <w:sz w:val="29"/>
                            <w:szCs w:val="29"/>
                          </w:rPr>
                          <m:t>r</m:t>
                        </m:r>
                      </m:e>
                      <m:sub>
                        <m:r>
                          <w:rPr>
                            <w:rFonts w:ascii="Cambria Math" w:eastAsia="Cambria Math" w:hAnsi="Cambria Math" w:cs="Cambria Math"/>
                            <w:color w:val="FF0000"/>
                            <w:sz w:val="29"/>
                            <w:szCs w:val="29"/>
                          </w:rPr>
                          <m:t>22</m:t>
                        </m:r>
                      </m:sub>
                    </m:sSub>
                    <m:ctrlPr>
                      <w:rPr>
                        <w:rFonts w:ascii="Cambria Math" w:eastAsia="Cambria Math" w:hAnsi="Cambria Math" w:cs="Cambria Math"/>
                        <w:i/>
                        <w:sz w:val="29"/>
                        <w:szCs w:val="29"/>
                      </w:rPr>
                    </m:ctrlPr>
                  </m:e>
                  <m:e>
                    <m:r>
                      <w:rPr>
                        <w:rFonts w:ascii="Cambria Math" w:eastAsia="Cambria Math" w:hAnsi="Cambria Math" w:cs="Cambria Math"/>
                        <w:color w:val="0070C0"/>
                        <w:sz w:val="29"/>
                        <w:szCs w:val="29"/>
                      </w:rPr>
                      <m:t>dz</m:t>
                    </m:r>
                    <m:ctrlPr>
                      <w:rPr>
                        <w:rFonts w:ascii="Cambria Math" w:eastAsia="Cambria Math" w:hAnsi="Cambria Math" w:cs="Cambria Math"/>
                        <w:i/>
                        <w:sz w:val="29"/>
                        <w:szCs w:val="29"/>
                      </w:rPr>
                    </m:ctrlPr>
                  </m:e>
                </m:mr>
                <m:mr>
                  <m:e>
                    <m:r>
                      <w:rPr>
                        <w:rFonts w:ascii="Cambria Math" w:eastAsia="Cambria Math" w:hAnsi="Cambria Math" w:cs="Cambria Math"/>
                        <w:sz w:val="29"/>
                        <w:szCs w:val="29"/>
                      </w:rPr>
                      <m:t>0</m:t>
                    </m:r>
                  </m:e>
                  <m:e>
                    <m:r>
                      <w:rPr>
                        <w:rFonts w:ascii="Cambria Math" w:hAnsi="Cambria Math"/>
                        <w:sz w:val="29"/>
                        <w:szCs w:val="29"/>
                      </w:rPr>
                      <m:t>0</m:t>
                    </m:r>
                    <m:ctrlPr>
                      <w:rPr>
                        <w:rFonts w:ascii="Cambria Math" w:eastAsia="Cambria Math" w:hAnsi="Cambria Math" w:cs="Cambria Math"/>
                        <w:i/>
                        <w:sz w:val="29"/>
                        <w:szCs w:val="29"/>
                      </w:rPr>
                    </m:ctrlPr>
                  </m:e>
                  <m:e>
                    <m:r>
                      <w:rPr>
                        <w:rFonts w:ascii="Cambria Math" w:eastAsia="Cambria Math" w:hAnsi="Cambria Math" w:cs="Cambria Math"/>
                        <w:sz w:val="29"/>
                        <w:szCs w:val="29"/>
                      </w:rPr>
                      <m:t>0</m:t>
                    </m:r>
                  </m:e>
                  <m:e>
                    <m:r>
                      <w:rPr>
                        <w:rFonts w:ascii="Cambria Math" w:hAnsi="Cambria Math"/>
                        <w:sz w:val="29"/>
                        <w:szCs w:val="29"/>
                      </w:rPr>
                      <m:t>1</m:t>
                    </m:r>
                  </m:e>
                </m:mr>
              </m:m>
            </m:e>
          </m:d>
        </m:oMath>
      </m:oMathPara>
    </w:p>
    <w:p w14:paraId="70F126C4" w14:textId="741F998C" w:rsidR="00A96D40" w:rsidRDefault="006B48EA" w:rsidP="00995958">
      <w:pPr>
        <w:pStyle w:val="blockparagraph-544a408c"/>
        <w:jc w:val="both"/>
      </w:pPr>
      <w:r>
        <w:t>Красные элементы представляют поворот камеры, а синие – перевод. Нам нужно отменить эффект верхней левой матрицы 3x3, содержащейся в матрице представления, чтобы получилось что-то вроде этого.</w:t>
      </w:r>
    </w:p>
    <w:p w14:paraId="0BC6C413" w14:textId="1639AA21" w:rsidR="006B48EA" w:rsidRPr="006B48EA" w:rsidRDefault="003E1C5A" w:rsidP="006B48EA">
      <w:pPr>
        <w:pStyle w:val="blockparagraph-544a408c"/>
        <w:jc w:val="both"/>
        <w:rPr>
          <w:sz w:val="29"/>
          <w:szCs w:val="29"/>
        </w:rPr>
      </w:pPr>
      <m:oMathPara>
        <m:oMath>
          <m:d>
            <m:dPr>
              <m:begChr m:val="["/>
              <m:endChr m:val="]"/>
              <m:ctrlPr>
                <w:rPr>
                  <w:rFonts w:ascii="Cambria Math" w:hAnsi="Cambria Math"/>
                  <w:i/>
                  <w:sz w:val="29"/>
                  <w:szCs w:val="29"/>
                </w:rPr>
              </m:ctrlPr>
            </m:dPr>
            <m:e>
              <m:m>
                <m:mPr>
                  <m:mcs>
                    <m:mc>
                      <m:mcPr>
                        <m:count m:val="4"/>
                        <m:mcJc m:val="center"/>
                      </m:mcPr>
                    </m:mc>
                  </m:mcs>
                  <m:ctrlPr>
                    <w:rPr>
                      <w:rFonts w:ascii="Cambria Math" w:hAnsi="Cambria Math"/>
                      <w:i/>
                      <w:sz w:val="29"/>
                      <w:szCs w:val="29"/>
                    </w:rPr>
                  </m:ctrlPr>
                </m:mPr>
                <m:mr>
                  <m:e>
                    <m:r>
                      <w:rPr>
                        <w:rFonts w:ascii="Cambria Math" w:hAnsi="Cambria Math"/>
                        <w:color w:val="FF0000"/>
                        <w:sz w:val="29"/>
                        <w:szCs w:val="29"/>
                      </w:rPr>
                      <m:t>1</m:t>
                    </m:r>
                  </m:e>
                  <m:e>
                    <m:r>
                      <w:rPr>
                        <w:rFonts w:ascii="Cambria Math" w:hAnsi="Cambria Math"/>
                        <w:color w:val="FF0000"/>
                        <w:sz w:val="29"/>
                        <w:szCs w:val="29"/>
                      </w:rPr>
                      <m:t>0</m:t>
                    </m:r>
                    <m:ctrlPr>
                      <w:rPr>
                        <w:rFonts w:ascii="Cambria Math" w:eastAsia="Cambria Math" w:hAnsi="Cambria Math" w:cs="Cambria Math"/>
                        <w:i/>
                        <w:sz w:val="29"/>
                        <w:szCs w:val="29"/>
                      </w:rPr>
                    </m:ctrlPr>
                  </m:e>
                  <m:e>
                    <m:r>
                      <w:rPr>
                        <w:rFonts w:ascii="Cambria Math" w:eastAsia="Cambria Math" w:hAnsi="Cambria Math" w:cs="Cambria Math"/>
                        <w:color w:val="FF0000"/>
                        <w:sz w:val="29"/>
                        <w:szCs w:val="29"/>
                      </w:rPr>
                      <m:t>0</m:t>
                    </m:r>
                  </m:e>
                  <m:e>
                    <m:r>
                      <w:rPr>
                        <w:rFonts w:ascii="Cambria Math" w:hAnsi="Cambria Math"/>
                        <w:color w:val="0070C0"/>
                        <w:sz w:val="29"/>
                        <w:szCs w:val="29"/>
                      </w:rPr>
                      <m:t>dx</m:t>
                    </m:r>
                  </m:e>
                </m:mr>
                <m:mr>
                  <m:e>
                    <m:r>
                      <w:rPr>
                        <w:rFonts w:ascii="Cambria Math" w:hAnsi="Cambria Math"/>
                        <w:color w:val="FF0000"/>
                        <w:sz w:val="29"/>
                        <w:szCs w:val="29"/>
                      </w:rPr>
                      <m:t>0</m:t>
                    </m:r>
                  </m:e>
                  <m:e>
                    <m:r>
                      <w:rPr>
                        <w:rFonts w:ascii="Cambria Math" w:hAnsi="Cambria Math"/>
                        <w:color w:val="FF0000"/>
                        <w:sz w:val="29"/>
                        <w:szCs w:val="29"/>
                      </w:rPr>
                      <m:t>1</m:t>
                    </m:r>
                    <m:ctrlPr>
                      <w:rPr>
                        <w:rFonts w:ascii="Cambria Math" w:eastAsia="Cambria Math" w:hAnsi="Cambria Math" w:cs="Cambria Math"/>
                        <w:i/>
                        <w:sz w:val="29"/>
                        <w:szCs w:val="29"/>
                      </w:rPr>
                    </m:ctrlPr>
                  </m:e>
                  <m:e>
                    <m:r>
                      <w:rPr>
                        <w:rFonts w:ascii="Cambria Math" w:eastAsia="Cambria Math" w:hAnsi="Cambria Math" w:cs="Cambria Math"/>
                        <w:color w:val="FF0000"/>
                        <w:sz w:val="29"/>
                        <w:szCs w:val="29"/>
                      </w:rPr>
                      <m:t>0</m:t>
                    </m:r>
                  </m:e>
                  <m:e>
                    <m:r>
                      <w:rPr>
                        <w:rFonts w:ascii="Cambria Math" w:hAnsi="Cambria Math"/>
                        <w:color w:val="0070C0"/>
                        <w:sz w:val="29"/>
                        <w:szCs w:val="29"/>
                      </w:rPr>
                      <m:t>dy</m:t>
                    </m:r>
                  </m:e>
                </m:mr>
                <m:mr>
                  <m:e>
                    <m:r>
                      <w:rPr>
                        <w:rFonts w:ascii="Cambria Math" w:hAnsi="Cambria Math"/>
                        <w:color w:val="FF0000"/>
                        <w:sz w:val="29"/>
                        <w:szCs w:val="29"/>
                      </w:rPr>
                      <m:t>0</m:t>
                    </m:r>
                    <m:ctrlPr>
                      <w:rPr>
                        <w:rFonts w:ascii="Cambria Math" w:eastAsia="Cambria Math" w:hAnsi="Cambria Math" w:cs="Cambria Math"/>
                        <w:i/>
                        <w:sz w:val="29"/>
                        <w:szCs w:val="29"/>
                      </w:rPr>
                    </m:ctrlPr>
                  </m:e>
                  <m:e>
                    <m:r>
                      <w:rPr>
                        <w:rFonts w:ascii="Cambria Math" w:eastAsia="Cambria Math" w:hAnsi="Cambria Math" w:cs="Cambria Math"/>
                        <w:color w:val="FF0000"/>
                        <w:sz w:val="29"/>
                        <w:szCs w:val="29"/>
                      </w:rPr>
                      <m:t>0</m:t>
                    </m:r>
                    <m:ctrlPr>
                      <w:rPr>
                        <w:rFonts w:ascii="Cambria Math" w:eastAsia="Cambria Math" w:hAnsi="Cambria Math" w:cs="Cambria Math"/>
                        <w:i/>
                        <w:sz w:val="29"/>
                        <w:szCs w:val="29"/>
                      </w:rPr>
                    </m:ctrlPr>
                  </m:e>
                  <m:e>
                    <m:r>
                      <w:rPr>
                        <w:rFonts w:ascii="Cambria Math" w:eastAsia="Cambria Math" w:hAnsi="Cambria Math" w:cs="Cambria Math"/>
                        <w:color w:val="FF0000"/>
                        <w:sz w:val="29"/>
                        <w:szCs w:val="29"/>
                      </w:rPr>
                      <m:t>1</m:t>
                    </m:r>
                    <m:ctrlPr>
                      <w:rPr>
                        <w:rFonts w:ascii="Cambria Math" w:eastAsia="Cambria Math" w:hAnsi="Cambria Math" w:cs="Cambria Math"/>
                        <w:i/>
                        <w:sz w:val="29"/>
                        <w:szCs w:val="29"/>
                      </w:rPr>
                    </m:ctrlPr>
                  </m:e>
                  <m:e>
                    <m:r>
                      <w:rPr>
                        <w:rFonts w:ascii="Cambria Math" w:eastAsia="Cambria Math" w:hAnsi="Cambria Math" w:cs="Cambria Math"/>
                        <w:color w:val="0070C0"/>
                        <w:sz w:val="29"/>
                        <w:szCs w:val="29"/>
                      </w:rPr>
                      <m:t>dz</m:t>
                    </m:r>
                    <m:ctrlPr>
                      <w:rPr>
                        <w:rFonts w:ascii="Cambria Math" w:eastAsia="Cambria Math" w:hAnsi="Cambria Math" w:cs="Cambria Math"/>
                        <w:i/>
                        <w:sz w:val="29"/>
                        <w:szCs w:val="29"/>
                      </w:rPr>
                    </m:ctrlPr>
                  </m:e>
                </m:mr>
                <m:mr>
                  <m:e>
                    <m:r>
                      <w:rPr>
                        <w:rFonts w:ascii="Cambria Math" w:eastAsia="Cambria Math" w:hAnsi="Cambria Math" w:cs="Cambria Math"/>
                        <w:sz w:val="29"/>
                        <w:szCs w:val="29"/>
                      </w:rPr>
                      <m:t>0</m:t>
                    </m:r>
                  </m:e>
                  <m:e>
                    <m:r>
                      <w:rPr>
                        <w:rFonts w:ascii="Cambria Math" w:hAnsi="Cambria Math"/>
                        <w:sz w:val="29"/>
                        <w:szCs w:val="29"/>
                      </w:rPr>
                      <m:t>0</m:t>
                    </m:r>
                    <m:ctrlPr>
                      <w:rPr>
                        <w:rFonts w:ascii="Cambria Math" w:eastAsia="Cambria Math" w:hAnsi="Cambria Math" w:cs="Cambria Math"/>
                        <w:i/>
                        <w:sz w:val="29"/>
                        <w:szCs w:val="29"/>
                      </w:rPr>
                    </m:ctrlPr>
                  </m:e>
                  <m:e>
                    <m:r>
                      <w:rPr>
                        <w:rFonts w:ascii="Cambria Math" w:eastAsia="Cambria Math" w:hAnsi="Cambria Math" w:cs="Cambria Math"/>
                        <w:sz w:val="29"/>
                        <w:szCs w:val="29"/>
                      </w:rPr>
                      <m:t>0</m:t>
                    </m:r>
                  </m:e>
                  <m:e>
                    <m:r>
                      <w:rPr>
                        <w:rFonts w:ascii="Cambria Math" w:hAnsi="Cambria Math"/>
                        <w:sz w:val="29"/>
                        <w:szCs w:val="29"/>
                      </w:rPr>
                      <m:t>1</m:t>
                    </m:r>
                  </m:e>
                </m:mr>
              </m:m>
            </m:e>
          </m:d>
        </m:oMath>
      </m:oMathPara>
    </w:p>
    <w:p w14:paraId="15BFC480" w14:textId="3EB0219E" w:rsidR="006B48EA" w:rsidRDefault="006B48EA" w:rsidP="00995958">
      <w:pPr>
        <w:pStyle w:val="blockparagraph-544a408c"/>
        <w:jc w:val="both"/>
      </w:pPr>
      <w:r>
        <w:t xml:space="preserve">Итак, у нас есть матрица 3x3, левый верхний красный фрагмент, назовем его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r</m:t>
            </m:r>
          </m:sub>
        </m:sSub>
      </m:oMath>
      <w:r>
        <w:t xml:space="preserve">, и мы хотим, чтобы он преобразовал его в матрицу идентификации: </w:t>
      </w:r>
      <w:r>
        <w:rPr>
          <w:rStyle w:val="katex-mathml"/>
          <w:lang w:val="en-US"/>
        </w:rPr>
        <w:t>I</w:t>
      </w:r>
      <w:r>
        <w:t>. Любая матрица, умноженная на обратную, даст идентификационную матрицу:</w:t>
      </w:r>
      <w:r w:rsidRPr="006B48EA">
        <w:rPr>
          <w:rStyle w:val="katex-mathml"/>
        </w:rPr>
        <w:t xml:space="preserve"> </w:t>
      </w:r>
      <m:oMath>
        <m:sSub>
          <m:sSubPr>
            <m:ctrlPr>
              <w:rPr>
                <w:rStyle w:val="katex-mathml"/>
                <w:rFonts w:ascii="Cambria Math" w:hAnsi="Cambria Math"/>
                <w:i/>
                <w:sz w:val="29"/>
                <w:szCs w:val="29"/>
              </w:rPr>
            </m:ctrlPr>
          </m:sSubPr>
          <m:e>
            <m:r>
              <w:rPr>
                <w:rStyle w:val="katex-mathml"/>
                <w:rFonts w:ascii="Cambria Math" w:hAnsi="Cambria Math"/>
                <w:sz w:val="29"/>
                <w:szCs w:val="29"/>
              </w:rPr>
              <m:t>M</m:t>
            </m:r>
          </m:e>
          <m:sub>
            <m:r>
              <w:rPr>
                <w:rStyle w:val="katex-mathml"/>
                <w:rFonts w:ascii="Cambria Math" w:hAnsi="Cambria Math"/>
                <w:sz w:val="29"/>
                <w:szCs w:val="29"/>
              </w:rPr>
              <m:t>r</m:t>
            </m:r>
          </m:sub>
        </m:sSub>
        <m:r>
          <w:rPr>
            <w:rStyle w:val="katex-mathml"/>
            <w:rFonts w:ascii="Cambria Math" w:hAnsi="Cambria Math"/>
            <w:sz w:val="29"/>
            <w:szCs w:val="29"/>
          </w:rPr>
          <m:t>×</m:t>
        </m:r>
        <m:sSubSup>
          <m:sSubSupPr>
            <m:ctrlPr>
              <w:rPr>
                <w:rStyle w:val="katex-mathml"/>
                <w:rFonts w:ascii="Cambria Math" w:hAnsi="Cambria Math"/>
                <w:i/>
                <w:sz w:val="29"/>
                <w:szCs w:val="29"/>
              </w:rPr>
            </m:ctrlPr>
          </m:sSubSupPr>
          <m:e>
            <m:r>
              <w:rPr>
                <w:rStyle w:val="katex-mathml"/>
                <w:rFonts w:ascii="Cambria Math" w:hAnsi="Cambria Math"/>
                <w:sz w:val="29"/>
                <w:szCs w:val="29"/>
              </w:rPr>
              <m:t>M</m:t>
            </m:r>
          </m:e>
          <m:sub>
            <m:r>
              <w:rPr>
                <w:rStyle w:val="katex-mathml"/>
                <w:rFonts w:ascii="Cambria Math" w:hAnsi="Cambria Math"/>
                <w:sz w:val="29"/>
                <w:szCs w:val="29"/>
              </w:rPr>
              <m:t>r</m:t>
            </m:r>
          </m:sub>
          <m:sup>
            <m:r>
              <w:rPr>
                <w:rStyle w:val="katex-mathml"/>
                <w:rFonts w:ascii="Cambria Math" w:hAnsi="Cambria Math"/>
                <w:sz w:val="29"/>
                <w:szCs w:val="29"/>
              </w:rPr>
              <m:t>-1</m:t>
            </m:r>
          </m:sup>
        </m:sSubSup>
        <m:r>
          <w:rPr>
            <w:rStyle w:val="katex-mathml"/>
            <w:rFonts w:ascii="Cambria Math" w:hAnsi="Cambria Math"/>
            <w:sz w:val="29"/>
            <w:szCs w:val="29"/>
          </w:rPr>
          <m:t>=I</m:t>
        </m:r>
      </m:oMath>
      <w:r>
        <w:t xml:space="preserve">. Итак, нам просто нужно получить верхнюю левую матрицу 3x3 из матрицы вида и умножить её на обратную, но мы даже можем это оптимизировать. Матрица вращения имеет интересную характеристику, её инверсия совпадает с её транспонированной матрицей. То есть: </w:t>
      </w:r>
      <m:oMath>
        <m:sSub>
          <m:sSubPr>
            <m:ctrlPr>
              <w:rPr>
                <w:rStyle w:val="katex-mathml"/>
                <w:rFonts w:ascii="Cambria Math" w:hAnsi="Cambria Math"/>
                <w:i/>
                <w:sz w:val="29"/>
                <w:szCs w:val="29"/>
              </w:rPr>
            </m:ctrlPr>
          </m:sSubPr>
          <m:e>
            <m:r>
              <w:rPr>
                <w:rStyle w:val="katex-mathml"/>
                <w:rFonts w:ascii="Cambria Math" w:hAnsi="Cambria Math"/>
                <w:sz w:val="29"/>
                <w:szCs w:val="29"/>
              </w:rPr>
              <m:t>M</m:t>
            </m:r>
          </m:e>
          <m:sub>
            <m:r>
              <w:rPr>
                <w:rStyle w:val="katex-mathml"/>
                <w:rFonts w:ascii="Cambria Math" w:hAnsi="Cambria Math"/>
                <w:sz w:val="29"/>
                <w:szCs w:val="29"/>
              </w:rPr>
              <m:t>r</m:t>
            </m:r>
          </m:sub>
        </m:sSub>
        <m:r>
          <w:rPr>
            <w:rStyle w:val="katex-mathml"/>
            <w:rFonts w:ascii="Cambria Math" w:hAnsi="Cambria Math"/>
            <w:sz w:val="29"/>
            <w:szCs w:val="29"/>
          </w:rPr>
          <m:t>×</m:t>
        </m:r>
        <m:sSubSup>
          <m:sSubSupPr>
            <m:ctrlPr>
              <w:rPr>
                <w:rStyle w:val="katex-mathml"/>
                <w:rFonts w:ascii="Cambria Math" w:hAnsi="Cambria Math"/>
                <w:i/>
                <w:sz w:val="29"/>
                <w:szCs w:val="29"/>
              </w:rPr>
            </m:ctrlPr>
          </m:sSubSupPr>
          <m:e>
            <m:r>
              <w:rPr>
                <w:rStyle w:val="katex-mathml"/>
                <w:rFonts w:ascii="Cambria Math" w:hAnsi="Cambria Math"/>
                <w:sz w:val="29"/>
                <w:szCs w:val="29"/>
              </w:rPr>
              <m:t>M</m:t>
            </m:r>
          </m:e>
          <m:sub>
            <m:r>
              <w:rPr>
                <w:rStyle w:val="katex-mathml"/>
                <w:rFonts w:ascii="Cambria Math" w:hAnsi="Cambria Math"/>
                <w:sz w:val="29"/>
                <w:szCs w:val="29"/>
              </w:rPr>
              <m:t>r</m:t>
            </m:r>
          </m:sub>
          <m:sup>
            <m:r>
              <w:rPr>
                <w:rStyle w:val="katex-mathml"/>
                <w:rFonts w:ascii="Cambria Math" w:hAnsi="Cambria Math"/>
                <w:sz w:val="29"/>
                <w:szCs w:val="29"/>
              </w:rPr>
              <m:t>-1</m:t>
            </m:r>
          </m:sup>
        </m:sSubSup>
        <m:r>
          <w:rPr>
            <w:rStyle w:val="katex-mathml"/>
            <w:rFonts w:ascii="Cambria Math" w:hAnsi="Cambria Math"/>
            <w:sz w:val="29"/>
            <w:szCs w:val="29"/>
          </w:rPr>
          <m:t>=</m:t>
        </m:r>
        <m:sSub>
          <m:sSubPr>
            <m:ctrlPr>
              <w:rPr>
                <w:rStyle w:val="katex-mathml"/>
                <w:rFonts w:ascii="Cambria Math" w:hAnsi="Cambria Math"/>
                <w:i/>
                <w:sz w:val="29"/>
                <w:szCs w:val="29"/>
                <w:lang w:val="en-US"/>
              </w:rPr>
            </m:ctrlPr>
          </m:sSubPr>
          <m:e>
            <m:r>
              <w:rPr>
                <w:rStyle w:val="katex-mathml"/>
                <w:rFonts w:ascii="Cambria Math" w:hAnsi="Cambria Math"/>
                <w:sz w:val="29"/>
                <w:szCs w:val="29"/>
                <w:lang w:val="en-US"/>
              </w:rPr>
              <m:t>M</m:t>
            </m:r>
          </m:e>
          <m:sub>
            <m:r>
              <w:rPr>
                <w:rStyle w:val="katex-mathml"/>
                <w:rFonts w:ascii="Cambria Math" w:hAnsi="Cambria Math"/>
                <w:sz w:val="29"/>
                <w:szCs w:val="29"/>
                <w:lang w:val="en-US"/>
              </w:rPr>
              <m:t>r</m:t>
            </m:r>
          </m:sub>
        </m:sSub>
        <m:r>
          <w:rPr>
            <w:rStyle w:val="katex-mathml"/>
            <w:rFonts w:ascii="Cambria Math" w:hAnsi="Cambria Math"/>
            <w:sz w:val="29"/>
            <w:szCs w:val="29"/>
          </w:rPr>
          <m:t>×</m:t>
        </m:r>
        <m:sSubSup>
          <m:sSubSupPr>
            <m:ctrlPr>
              <w:rPr>
                <w:rStyle w:val="katex-mathml"/>
                <w:rFonts w:ascii="Cambria Math" w:hAnsi="Cambria Math"/>
                <w:i/>
                <w:sz w:val="29"/>
                <w:szCs w:val="29"/>
              </w:rPr>
            </m:ctrlPr>
          </m:sSubSupPr>
          <m:e>
            <m:r>
              <w:rPr>
                <w:rStyle w:val="katex-mathml"/>
                <w:rFonts w:ascii="Cambria Math" w:hAnsi="Cambria Math"/>
                <w:sz w:val="29"/>
                <w:szCs w:val="29"/>
              </w:rPr>
              <m:t>M</m:t>
            </m:r>
          </m:e>
          <m:sub>
            <m:r>
              <w:rPr>
                <w:rStyle w:val="katex-mathml"/>
                <w:rFonts w:ascii="Cambria Math" w:hAnsi="Cambria Math"/>
                <w:sz w:val="29"/>
                <w:szCs w:val="29"/>
              </w:rPr>
              <m:t>r</m:t>
            </m:r>
          </m:sub>
          <m:sup>
            <m:r>
              <w:rPr>
                <w:rStyle w:val="katex-mathml"/>
                <w:rFonts w:ascii="Cambria Math" w:hAnsi="Cambria Math"/>
                <w:sz w:val="29"/>
                <w:szCs w:val="29"/>
              </w:rPr>
              <m:t>T</m:t>
            </m:r>
          </m:sup>
        </m:sSubSup>
        <m:r>
          <w:rPr>
            <w:rStyle w:val="katex-mathml"/>
            <w:rFonts w:ascii="Cambria Math" w:hAnsi="Cambria Math"/>
            <w:sz w:val="29"/>
            <w:szCs w:val="29"/>
          </w:rPr>
          <m:t>=I</m:t>
        </m:r>
      </m:oMath>
      <w:r>
        <w:t>. А транспонированную матрицу намного проще вычислить, чем обратную, поскольку для этого требуется только поменять местами строки и столбцы.</w:t>
      </w:r>
    </w:p>
    <w:p w14:paraId="0606860A" w14:textId="3139168F" w:rsidR="006B48EA" w:rsidRPr="006B48EA" w:rsidRDefault="003E1C5A" w:rsidP="00995958">
      <w:pPr>
        <w:pStyle w:val="blockparagraph-544a408c"/>
        <w:jc w:val="both"/>
        <w:rPr>
          <w:i/>
          <w:sz w:val="29"/>
          <w:szCs w:val="29"/>
        </w:rPr>
      </w:pPr>
      <m:oMathPara>
        <m:oMath>
          <m:sSup>
            <m:sSupPr>
              <m:ctrlPr>
                <w:rPr>
                  <w:rFonts w:ascii="Cambria Math" w:hAnsi="Cambria Math"/>
                  <w:i/>
                  <w:sz w:val="29"/>
                  <w:szCs w:val="29"/>
                </w:rPr>
              </m:ctrlPr>
            </m:sSupPr>
            <m:e>
              <m:d>
                <m:dPr>
                  <m:begChr m:val="["/>
                  <m:endChr m:val="]"/>
                  <m:ctrlPr>
                    <w:rPr>
                      <w:rFonts w:ascii="Cambria Math" w:hAnsi="Cambria Math"/>
                      <w:i/>
                      <w:sz w:val="29"/>
                      <w:szCs w:val="29"/>
                    </w:rPr>
                  </m:ctrlPr>
                </m:dPr>
                <m:e>
                  <m:m>
                    <m:mPr>
                      <m:mcs>
                        <m:mc>
                          <m:mcPr>
                            <m:count m:val="3"/>
                            <m:mcJc m:val="center"/>
                          </m:mcPr>
                        </m:mc>
                      </m:mcs>
                      <m:ctrlPr>
                        <w:rPr>
                          <w:rFonts w:ascii="Cambria Math" w:hAnsi="Cambria Math"/>
                          <w:i/>
                          <w:sz w:val="29"/>
                          <w:szCs w:val="29"/>
                        </w:rPr>
                      </m:ctrlPr>
                    </m:mPr>
                    <m:mr>
                      <m:e>
                        <m:sSub>
                          <m:sSubPr>
                            <m:ctrlPr>
                              <w:rPr>
                                <w:rFonts w:ascii="Cambria Math" w:hAnsi="Cambria Math"/>
                                <w:i/>
                                <w:color w:val="FF0000"/>
                                <w:sz w:val="29"/>
                                <w:szCs w:val="29"/>
                                <w:lang w:val="en-US"/>
                              </w:rPr>
                            </m:ctrlPr>
                          </m:sSubPr>
                          <m:e>
                            <m:r>
                              <w:rPr>
                                <w:rFonts w:ascii="Cambria Math" w:hAnsi="Cambria Math"/>
                                <w:color w:val="FF0000"/>
                                <w:sz w:val="29"/>
                                <w:szCs w:val="29"/>
                                <w:lang w:val="en-US"/>
                              </w:rPr>
                              <m:t>r</m:t>
                            </m:r>
                          </m:e>
                          <m:sub>
                            <m:r>
                              <w:rPr>
                                <w:rFonts w:ascii="Cambria Math" w:hAnsi="Cambria Math"/>
                                <w:color w:val="FF0000"/>
                                <w:sz w:val="29"/>
                                <w:szCs w:val="29"/>
                                <w:lang w:val="en-US"/>
                              </w:rPr>
                              <m:t>00</m:t>
                            </m:r>
                          </m:sub>
                        </m:sSub>
                      </m:e>
                      <m:e>
                        <m:sSub>
                          <m:sSubPr>
                            <m:ctrlPr>
                              <w:rPr>
                                <w:rFonts w:ascii="Cambria Math" w:hAnsi="Cambria Math"/>
                                <w:i/>
                                <w:color w:val="FF0000"/>
                                <w:sz w:val="29"/>
                                <w:szCs w:val="29"/>
                              </w:rPr>
                            </m:ctrlPr>
                          </m:sSubPr>
                          <m:e>
                            <m:r>
                              <w:rPr>
                                <w:rFonts w:ascii="Cambria Math" w:hAnsi="Cambria Math"/>
                                <w:color w:val="FF0000"/>
                                <w:sz w:val="29"/>
                                <w:szCs w:val="29"/>
                              </w:rPr>
                              <m:t>r</m:t>
                            </m:r>
                          </m:e>
                          <m:sub>
                            <m:r>
                              <w:rPr>
                                <w:rFonts w:ascii="Cambria Math" w:hAnsi="Cambria Math"/>
                                <w:color w:val="FF0000"/>
                                <w:sz w:val="29"/>
                                <w:szCs w:val="29"/>
                              </w:rPr>
                              <m:t>10</m:t>
                            </m:r>
                          </m:sub>
                        </m:sSub>
                        <m:ctrlPr>
                          <w:rPr>
                            <w:rFonts w:ascii="Cambria Math" w:eastAsia="Cambria Math" w:hAnsi="Cambria Math" w:cs="Cambria Math"/>
                            <w:i/>
                            <w:sz w:val="29"/>
                            <w:szCs w:val="29"/>
                          </w:rPr>
                        </m:ctrlPr>
                      </m:e>
                      <m:e>
                        <m:sSub>
                          <m:sSubPr>
                            <m:ctrlPr>
                              <w:rPr>
                                <w:rFonts w:ascii="Cambria Math" w:eastAsia="Cambria Math" w:hAnsi="Cambria Math" w:cs="Cambria Math"/>
                                <w:i/>
                                <w:color w:val="FF0000"/>
                                <w:sz w:val="29"/>
                                <w:szCs w:val="29"/>
                              </w:rPr>
                            </m:ctrlPr>
                          </m:sSubPr>
                          <m:e>
                            <m:r>
                              <w:rPr>
                                <w:rFonts w:ascii="Cambria Math" w:eastAsia="Cambria Math" w:hAnsi="Cambria Math" w:cs="Cambria Math"/>
                                <w:color w:val="FF0000"/>
                                <w:sz w:val="29"/>
                                <w:szCs w:val="29"/>
                              </w:rPr>
                              <m:t>r</m:t>
                            </m:r>
                          </m:e>
                          <m:sub>
                            <m:r>
                              <w:rPr>
                                <w:rFonts w:ascii="Cambria Math" w:eastAsia="Cambria Math" w:hAnsi="Cambria Math" w:cs="Cambria Math"/>
                                <w:color w:val="FF0000"/>
                                <w:sz w:val="29"/>
                                <w:szCs w:val="29"/>
                              </w:rPr>
                              <m:t>20</m:t>
                            </m:r>
                          </m:sub>
                        </m:sSub>
                      </m:e>
                    </m:mr>
                    <m:mr>
                      <m:e>
                        <m:sSub>
                          <m:sSubPr>
                            <m:ctrlPr>
                              <w:rPr>
                                <w:rFonts w:ascii="Cambria Math" w:hAnsi="Cambria Math"/>
                                <w:i/>
                                <w:color w:val="FF0000"/>
                                <w:sz w:val="29"/>
                                <w:szCs w:val="29"/>
                              </w:rPr>
                            </m:ctrlPr>
                          </m:sSubPr>
                          <m:e>
                            <m:r>
                              <w:rPr>
                                <w:rFonts w:ascii="Cambria Math" w:hAnsi="Cambria Math"/>
                                <w:color w:val="FF0000"/>
                                <w:sz w:val="29"/>
                                <w:szCs w:val="29"/>
                              </w:rPr>
                              <m:t>r</m:t>
                            </m:r>
                          </m:e>
                          <m:sub>
                            <m:r>
                              <w:rPr>
                                <w:rFonts w:ascii="Cambria Math" w:hAnsi="Cambria Math"/>
                                <w:color w:val="FF0000"/>
                                <w:sz w:val="29"/>
                                <w:szCs w:val="29"/>
                              </w:rPr>
                              <m:t>01</m:t>
                            </m:r>
                          </m:sub>
                        </m:sSub>
                      </m:e>
                      <m:e>
                        <m:sSub>
                          <m:sSubPr>
                            <m:ctrlPr>
                              <w:rPr>
                                <w:rFonts w:ascii="Cambria Math" w:hAnsi="Cambria Math"/>
                                <w:i/>
                                <w:color w:val="FF0000"/>
                                <w:sz w:val="29"/>
                                <w:szCs w:val="29"/>
                              </w:rPr>
                            </m:ctrlPr>
                          </m:sSubPr>
                          <m:e>
                            <m:r>
                              <w:rPr>
                                <w:rFonts w:ascii="Cambria Math" w:hAnsi="Cambria Math"/>
                                <w:color w:val="FF0000"/>
                                <w:sz w:val="29"/>
                                <w:szCs w:val="29"/>
                              </w:rPr>
                              <m:t>r</m:t>
                            </m:r>
                          </m:e>
                          <m:sub>
                            <m:r>
                              <w:rPr>
                                <w:rFonts w:ascii="Cambria Math" w:hAnsi="Cambria Math"/>
                                <w:color w:val="FF0000"/>
                                <w:sz w:val="29"/>
                                <w:szCs w:val="29"/>
                              </w:rPr>
                              <m:t>11</m:t>
                            </m:r>
                          </m:sub>
                        </m:sSub>
                        <m:ctrlPr>
                          <w:rPr>
                            <w:rFonts w:ascii="Cambria Math" w:eastAsia="Cambria Math" w:hAnsi="Cambria Math" w:cs="Cambria Math"/>
                            <w:i/>
                            <w:sz w:val="29"/>
                            <w:szCs w:val="29"/>
                          </w:rPr>
                        </m:ctrlPr>
                      </m:e>
                      <m:e>
                        <m:sSub>
                          <m:sSubPr>
                            <m:ctrlPr>
                              <w:rPr>
                                <w:rFonts w:ascii="Cambria Math" w:eastAsia="Cambria Math" w:hAnsi="Cambria Math" w:cs="Cambria Math"/>
                                <w:i/>
                                <w:color w:val="FF0000"/>
                                <w:sz w:val="29"/>
                                <w:szCs w:val="29"/>
                              </w:rPr>
                            </m:ctrlPr>
                          </m:sSubPr>
                          <m:e>
                            <m:r>
                              <w:rPr>
                                <w:rFonts w:ascii="Cambria Math" w:eastAsia="Cambria Math" w:hAnsi="Cambria Math" w:cs="Cambria Math"/>
                                <w:color w:val="FF0000"/>
                                <w:sz w:val="29"/>
                                <w:szCs w:val="29"/>
                              </w:rPr>
                              <m:t>r</m:t>
                            </m:r>
                          </m:e>
                          <m:sub>
                            <m:r>
                              <w:rPr>
                                <w:rFonts w:ascii="Cambria Math" w:eastAsia="Cambria Math" w:hAnsi="Cambria Math" w:cs="Cambria Math"/>
                                <w:color w:val="FF0000"/>
                                <w:sz w:val="29"/>
                                <w:szCs w:val="29"/>
                              </w:rPr>
                              <m:t>21</m:t>
                            </m:r>
                          </m:sub>
                        </m:sSub>
                      </m:e>
                    </m:mr>
                    <m:mr>
                      <m:e>
                        <m:sSub>
                          <m:sSubPr>
                            <m:ctrlPr>
                              <w:rPr>
                                <w:rFonts w:ascii="Cambria Math" w:hAnsi="Cambria Math"/>
                                <w:i/>
                                <w:color w:val="FF0000"/>
                                <w:sz w:val="29"/>
                                <w:szCs w:val="29"/>
                              </w:rPr>
                            </m:ctrlPr>
                          </m:sSubPr>
                          <m:e>
                            <m:r>
                              <w:rPr>
                                <w:rFonts w:ascii="Cambria Math" w:hAnsi="Cambria Math"/>
                                <w:color w:val="FF0000"/>
                                <w:sz w:val="29"/>
                                <w:szCs w:val="29"/>
                              </w:rPr>
                              <m:t>r</m:t>
                            </m:r>
                          </m:e>
                          <m:sub>
                            <m:r>
                              <w:rPr>
                                <w:rFonts w:ascii="Cambria Math" w:hAnsi="Cambria Math"/>
                                <w:color w:val="FF0000"/>
                                <w:sz w:val="29"/>
                                <w:szCs w:val="29"/>
                              </w:rPr>
                              <m:t>02</m:t>
                            </m:r>
                          </m:sub>
                        </m:sSub>
                        <m:ctrlPr>
                          <w:rPr>
                            <w:rFonts w:ascii="Cambria Math" w:eastAsia="Cambria Math" w:hAnsi="Cambria Math" w:cs="Cambria Math"/>
                            <w:i/>
                            <w:sz w:val="29"/>
                            <w:szCs w:val="29"/>
                          </w:rPr>
                        </m:ctrlPr>
                      </m:e>
                      <m:e>
                        <m:sSub>
                          <m:sSubPr>
                            <m:ctrlPr>
                              <w:rPr>
                                <w:rFonts w:ascii="Cambria Math" w:eastAsia="Cambria Math" w:hAnsi="Cambria Math" w:cs="Cambria Math"/>
                                <w:i/>
                                <w:color w:val="FF0000"/>
                                <w:sz w:val="29"/>
                                <w:szCs w:val="29"/>
                              </w:rPr>
                            </m:ctrlPr>
                          </m:sSubPr>
                          <m:e>
                            <m:r>
                              <w:rPr>
                                <w:rFonts w:ascii="Cambria Math" w:eastAsia="Cambria Math" w:hAnsi="Cambria Math" w:cs="Cambria Math"/>
                                <w:color w:val="FF0000"/>
                                <w:sz w:val="29"/>
                                <w:szCs w:val="29"/>
                              </w:rPr>
                              <m:t>r</m:t>
                            </m:r>
                          </m:e>
                          <m:sub>
                            <m:r>
                              <w:rPr>
                                <w:rFonts w:ascii="Cambria Math" w:eastAsia="Cambria Math" w:hAnsi="Cambria Math" w:cs="Cambria Math"/>
                                <w:color w:val="FF0000"/>
                                <w:sz w:val="29"/>
                                <w:szCs w:val="29"/>
                              </w:rPr>
                              <m:t>12</m:t>
                            </m:r>
                          </m:sub>
                        </m:sSub>
                        <m:ctrlPr>
                          <w:rPr>
                            <w:rFonts w:ascii="Cambria Math" w:eastAsia="Cambria Math" w:hAnsi="Cambria Math" w:cs="Cambria Math"/>
                            <w:i/>
                            <w:sz w:val="29"/>
                            <w:szCs w:val="29"/>
                          </w:rPr>
                        </m:ctrlPr>
                      </m:e>
                      <m:e>
                        <m:sSub>
                          <m:sSubPr>
                            <m:ctrlPr>
                              <w:rPr>
                                <w:rFonts w:ascii="Cambria Math" w:eastAsia="Cambria Math" w:hAnsi="Cambria Math" w:cs="Cambria Math"/>
                                <w:i/>
                                <w:color w:val="FF0000"/>
                                <w:sz w:val="29"/>
                                <w:szCs w:val="29"/>
                              </w:rPr>
                            </m:ctrlPr>
                          </m:sSubPr>
                          <m:e>
                            <m:r>
                              <w:rPr>
                                <w:rFonts w:ascii="Cambria Math" w:eastAsia="Cambria Math" w:hAnsi="Cambria Math" w:cs="Cambria Math"/>
                                <w:color w:val="FF0000"/>
                                <w:sz w:val="29"/>
                                <w:szCs w:val="29"/>
                              </w:rPr>
                              <m:t>r</m:t>
                            </m:r>
                          </m:e>
                          <m:sub>
                            <m:r>
                              <w:rPr>
                                <w:rFonts w:ascii="Cambria Math" w:eastAsia="Cambria Math" w:hAnsi="Cambria Math" w:cs="Cambria Math"/>
                                <w:color w:val="FF0000"/>
                                <w:sz w:val="29"/>
                                <w:szCs w:val="29"/>
                              </w:rPr>
                              <m:t>22</m:t>
                            </m:r>
                          </m:sub>
                        </m:sSub>
                      </m:e>
                    </m:mr>
                  </m:m>
                </m:e>
              </m:d>
            </m:e>
            <m:sup>
              <m:r>
                <w:rPr>
                  <w:rFonts w:ascii="Cambria Math" w:hAnsi="Cambria Math"/>
                  <w:sz w:val="29"/>
                  <w:szCs w:val="29"/>
                </w:rPr>
                <m:t>T</m:t>
              </m:r>
            </m:sup>
          </m:sSup>
          <m:r>
            <w:rPr>
              <w:rFonts w:ascii="Cambria Math" w:hAnsi="Cambria Math"/>
              <w:sz w:val="29"/>
              <w:szCs w:val="29"/>
            </w:rPr>
            <m:t>=</m:t>
          </m:r>
          <m:d>
            <m:dPr>
              <m:begChr m:val="["/>
              <m:endChr m:val="]"/>
              <m:ctrlPr>
                <w:rPr>
                  <w:rFonts w:ascii="Cambria Math" w:hAnsi="Cambria Math"/>
                  <w:i/>
                  <w:sz w:val="29"/>
                  <w:szCs w:val="29"/>
                </w:rPr>
              </m:ctrlPr>
            </m:dPr>
            <m:e>
              <m:m>
                <m:mPr>
                  <m:mcs>
                    <m:mc>
                      <m:mcPr>
                        <m:count m:val="3"/>
                        <m:mcJc m:val="center"/>
                      </m:mcPr>
                    </m:mc>
                  </m:mcs>
                  <m:ctrlPr>
                    <w:rPr>
                      <w:rFonts w:ascii="Cambria Math" w:hAnsi="Cambria Math"/>
                      <w:i/>
                      <w:sz w:val="29"/>
                      <w:szCs w:val="29"/>
                    </w:rPr>
                  </m:ctrlPr>
                </m:mPr>
                <m:mr>
                  <m:e>
                    <m:sSub>
                      <m:sSubPr>
                        <m:ctrlPr>
                          <w:rPr>
                            <w:rFonts w:ascii="Cambria Math" w:hAnsi="Cambria Math"/>
                            <w:i/>
                            <w:color w:val="FF0000"/>
                            <w:sz w:val="29"/>
                            <w:szCs w:val="29"/>
                            <w:lang w:val="en-US"/>
                          </w:rPr>
                        </m:ctrlPr>
                      </m:sSubPr>
                      <m:e>
                        <m:r>
                          <w:rPr>
                            <w:rFonts w:ascii="Cambria Math" w:hAnsi="Cambria Math"/>
                            <w:color w:val="FF0000"/>
                            <w:sz w:val="29"/>
                            <w:szCs w:val="29"/>
                            <w:lang w:val="en-US"/>
                          </w:rPr>
                          <m:t>r</m:t>
                        </m:r>
                      </m:e>
                      <m:sub>
                        <m:r>
                          <w:rPr>
                            <w:rFonts w:ascii="Cambria Math" w:hAnsi="Cambria Math"/>
                            <w:color w:val="FF0000"/>
                            <w:sz w:val="29"/>
                            <w:szCs w:val="29"/>
                            <w:lang w:val="en-US"/>
                          </w:rPr>
                          <m:t>00</m:t>
                        </m:r>
                      </m:sub>
                    </m:sSub>
                  </m:e>
                  <m:e>
                    <m:sSub>
                      <m:sSubPr>
                        <m:ctrlPr>
                          <w:rPr>
                            <w:rFonts w:ascii="Cambria Math" w:hAnsi="Cambria Math"/>
                            <w:i/>
                            <w:color w:val="FF0000"/>
                            <w:sz w:val="29"/>
                            <w:szCs w:val="29"/>
                          </w:rPr>
                        </m:ctrlPr>
                      </m:sSubPr>
                      <m:e>
                        <m:r>
                          <w:rPr>
                            <w:rFonts w:ascii="Cambria Math" w:hAnsi="Cambria Math"/>
                            <w:color w:val="FF0000"/>
                            <w:sz w:val="29"/>
                            <w:szCs w:val="29"/>
                          </w:rPr>
                          <m:t>r</m:t>
                        </m:r>
                      </m:e>
                      <m:sub>
                        <m:r>
                          <w:rPr>
                            <w:rFonts w:ascii="Cambria Math" w:hAnsi="Cambria Math"/>
                            <w:color w:val="FF0000"/>
                            <w:sz w:val="29"/>
                            <w:szCs w:val="29"/>
                          </w:rPr>
                          <m:t>01</m:t>
                        </m:r>
                      </m:sub>
                    </m:sSub>
                    <m:ctrlPr>
                      <w:rPr>
                        <w:rFonts w:ascii="Cambria Math" w:eastAsia="Cambria Math" w:hAnsi="Cambria Math" w:cs="Cambria Math"/>
                        <w:i/>
                        <w:sz w:val="29"/>
                        <w:szCs w:val="29"/>
                      </w:rPr>
                    </m:ctrlPr>
                  </m:e>
                  <m:e>
                    <m:sSub>
                      <m:sSubPr>
                        <m:ctrlPr>
                          <w:rPr>
                            <w:rFonts w:ascii="Cambria Math" w:eastAsia="Cambria Math" w:hAnsi="Cambria Math" w:cs="Cambria Math"/>
                            <w:i/>
                            <w:color w:val="FF0000"/>
                            <w:sz w:val="29"/>
                            <w:szCs w:val="29"/>
                          </w:rPr>
                        </m:ctrlPr>
                      </m:sSubPr>
                      <m:e>
                        <m:r>
                          <w:rPr>
                            <w:rFonts w:ascii="Cambria Math" w:eastAsia="Cambria Math" w:hAnsi="Cambria Math" w:cs="Cambria Math"/>
                            <w:color w:val="FF0000"/>
                            <w:sz w:val="29"/>
                            <w:szCs w:val="29"/>
                          </w:rPr>
                          <m:t>r</m:t>
                        </m:r>
                      </m:e>
                      <m:sub>
                        <m:r>
                          <w:rPr>
                            <w:rFonts w:ascii="Cambria Math" w:eastAsia="Cambria Math" w:hAnsi="Cambria Math" w:cs="Cambria Math"/>
                            <w:color w:val="FF0000"/>
                            <w:sz w:val="29"/>
                            <w:szCs w:val="29"/>
                          </w:rPr>
                          <m:t>02</m:t>
                        </m:r>
                      </m:sub>
                    </m:sSub>
                  </m:e>
                </m:mr>
                <m:mr>
                  <m:e>
                    <m:sSub>
                      <m:sSubPr>
                        <m:ctrlPr>
                          <w:rPr>
                            <w:rFonts w:ascii="Cambria Math" w:hAnsi="Cambria Math"/>
                            <w:i/>
                            <w:color w:val="FF0000"/>
                            <w:sz w:val="29"/>
                            <w:szCs w:val="29"/>
                          </w:rPr>
                        </m:ctrlPr>
                      </m:sSubPr>
                      <m:e>
                        <m:r>
                          <w:rPr>
                            <w:rFonts w:ascii="Cambria Math" w:hAnsi="Cambria Math"/>
                            <w:color w:val="FF0000"/>
                            <w:sz w:val="29"/>
                            <w:szCs w:val="29"/>
                          </w:rPr>
                          <m:t>r</m:t>
                        </m:r>
                      </m:e>
                      <m:sub>
                        <m:r>
                          <w:rPr>
                            <w:rFonts w:ascii="Cambria Math" w:hAnsi="Cambria Math"/>
                            <w:color w:val="FF0000"/>
                            <w:sz w:val="29"/>
                            <w:szCs w:val="29"/>
                          </w:rPr>
                          <m:t>10</m:t>
                        </m:r>
                      </m:sub>
                    </m:sSub>
                  </m:e>
                  <m:e>
                    <m:sSub>
                      <m:sSubPr>
                        <m:ctrlPr>
                          <w:rPr>
                            <w:rFonts w:ascii="Cambria Math" w:hAnsi="Cambria Math"/>
                            <w:i/>
                            <w:color w:val="FF0000"/>
                            <w:sz w:val="29"/>
                            <w:szCs w:val="29"/>
                          </w:rPr>
                        </m:ctrlPr>
                      </m:sSubPr>
                      <m:e>
                        <m:r>
                          <w:rPr>
                            <w:rFonts w:ascii="Cambria Math" w:hAnsi="Cambria Math"/>
                            <w:color w:val="FF0000"/>
                            <w:sz w:val="29"/>
                            <w:szCs w:val="29"/>
                          </w:rPr>
                          <m:t>r</m:t>
                        </m:r>
                      </m:e>
                      <m:sub>
                        <m:r>
                          <w:rPr>
                            <w:rFonts w:ascii="Cambria Math" w:hAnsi="Cambria Math"/>
                            <w:color w:val="FF0000"/>
                            <w:sz w:val="29"/>
                            <w:szCs w:val="29"/>
                          </w:rPr>
                          <m:t>11</m:t>
                        </m:r>
                      </m:sub>
                    </m:sSub>
                    <m:ctrlPr>
                      <w:rPr>
                        <w:rFonts w:ascii="Cambria Math" w:eastAsia="Cambria Math" w:hAnsi="Cambria Math" w:cs="Cambria Math"/>
                        <w:i/>
                        <w:sz w:val="29"/>
                        <w:szCs w:val="29"/>
                      </w:rPr>
                    </m:ctrlPr>
                  </m:e>
                  <m:e>
                    <m:sSub>
                      <m:sSubPr>
                        <m:ctrlPr>
                          <w:rPr>
                            <w:rFonts w:ascii="Cambria Math" w:eastAsia="Cambria Math" w:hAnsi="Cambria Math" w:cs="Cambria Math"/>
                            <w:i/>
                            <w:color w:val="FF0000"/>
                            <w:sz w:val="29"/>
                            <w:szCs w:val="29"/>
                          </w:rPr>
                        </m:ctrlPr>
                      </m:sSubPr>
                      <m:e>
                        <m:r>
                          <w:rPr>
                            <w:rFonts w:ascii="Cambria Math" w:eastAsia="Cambria Math" w:hAnsi="Cambria Math" w:cs="Cambria Math"/>
                            <w:color w:val="FF0000"/>
                            <w:sz w:val="29"/>
                            <w:szCs w:val="29"/>
                          </w:rPr>
                          <m:t>r</m:t>
                        </m:r>
                      </m:e>
                      <m:sub>
                        <m:r>
                          <w:rPr>
                            <w:rFonts w:ascii="Cambria Math" w:eastAsia="Cambria Math" w:hAnsi="Cambria Math" w:cs="Cambria Math"/>
                            <w:color w:val="FF0000"/>
                            <w:sz w:val="29"/>
                            <w:szCs w:val="29"/>
                          </w:rPr>
                          <m:t>12</m:t>
                        </m:r>
                      </m:sub>
                    </m:sSub>
                  </m:e>
                </m:mr>
                <m:mr>
                  <m:e>
                    <m:sSub>
                      <m:sSubPr>
                        <m:ctrlPr>
                          <w:rPr>
                            <w:rFonts w:ascii="Cambria Math" w:hAnsi="Cambria Math"/>
                            <w:i/>
                            <w:color w:val="FF0000"/>
                            <w:sz w:val="29"/>
                            <w:szCs w:val="29"/>
                          </w:rPr>
                        </m:ctrlPr>
                      </m:sSubPr>
                      <m:e>
                        <m:r>
                          <w:rPr>
                            <w:rFonts w:ascii="Cambria Math" w:hAnsi="Cambria Math"/>
                            <w:color w:val="FF0000"/>
                            <w:sz w:val="29"/>
                            <w:szCs w:val="29"/>
                          </w:rPr>
                          <m:t>r</m:t>
                        </m:r>
                      </m:e>
                      <m:sub>
                        <m:r>
                          <w:rPr>
                            <w:rFonts w:ascii="Cambria Math" w:hAnsi="Cambria Math"/>
                            <w:color w:val="FF0000"/>
                            <w:sz w:val="29"/>
                            <w:szCs w:val="29"/>
                          </w:rPr>
                          <m:t>20</m:t>
                        </m:r>
                      </m:sub>
                    </m:sSub>
                    <m:ctrlPr>
                      <w:rPr>
                        <w:rFonts w:ascii="Cambria Math" w:eastAsia="Cambria Math" w:hAnsi="Cambria Math" w:cs="Cambria Math"/>
                        <w:i/>
                        <w:sz w:val="29"/>
                        <w:szCs w:val="29"/>
                      </w:rPr>
                    </m:ctrlPr>
                  </m:e>
                  <m:e>
                    <m:sSub>
                      <m:sSubPr>
                        <m:ctrlPr>
                          <w:rPr>
                            <w:rFonts w:ascii="Cambria Math" w:eastAsia="Cambria Math" w:hAnsi="Cambria Math" w:cs="Cambria Math"/>
                            <w:i/>
                            <w:color w:val="FF0000"/>
                            <w:sz w:val="29"/>
                            <w:szCs w:val="29"/>
                          </w:rPr>
                        </m:ctrlPr>
                      </m:sSubPr>
                      <m:e>
                        <m:r>
                          <w:rPr>
                            <w:rFonts w:ascii="Cambria Math" w:eastAsia="Cambria Math" w:hAnsi="Cambria Math" w:cs="Cambria Math"/>
                            <w:color w:val="FF0000"/>
                            <w:sz w:val="29"/>
                            <w:szCs w:val="29"/>
                          </w:rPr>
                          <m:t>r</m:t>
                        </m:r>
                      </m:e>
                      <m:sub>
                        <m:r>
                          <w:rPr>
                            <w:rFonts w:ascii="Cambria Math" w:eastAsia="Cambria Math" w:hAnsi="Cambria Math" w:cs="Cambria Math"/>
                            <w:color w:val="FF0000"/>
                            <w:sz w:val="29"/>
                            <w:szCs w:val="29"/>
                          </w:rPr>
                          <m:t>21</m:t>
                        </m:r>
                      </m:sub>
                    </m:sSub>
                    <m:ctrlPr>
                      <w:rPr>
                        <w:rFonts w:ascii="Cambria Math" w:eastAsia="Cambria Math" w:hAnsi="Cambria Math" w:cs="Cambria Math"/>
                        <w:i/>
                        <w:sz w:val="29"/>
                        <w:szCs w:val="29"/>
                      </w:rPr>
                    </m:ctrlPr>
                  </m:e>
                  <m:e>
                    <m:sSub>
                      <m:sSubPr>
                        <m:ctrlPr>
                          <w:rPr>
                            <w:rFonts w:ascii="Cambria Math" w:eastAsia="Cambria Math" w:hAnsi="Cambria Math" w:cs="Cambria Math"/>
                            <w:i/>
                            <w:color w:val="FF0000"/>
                            <w:sz w:val="29"/>
                            <w:szCs w:val="29"/>
                          </w:rPr>
                        </m:ctrlPr>
                      </m:sSubPr>
                      <m:e>
                        <m:r>
                          <w:rPr>
                            <w:rFonts w:ascii="Cambria Math" w:eastAsia="Cambria Math" w:hAnsi="Cambria Math" w:cs="Cambria Math"/>
                            <w:color w:val="FF0000"/>
                            <w:sz w:val="29"/>
                            <w:szCs w:val="29"/>
                          </w:rPr>
                          <m:t>r</m:t>
                        </m:r>
                      </m:e>
                      <m:sub>
                        <m:r>
                          <w:rPr>
                            <w:rFonts w:ascii="Cambria Math" w:eastAsia="Cambria Math" w:hAnsi="Cambria Math" w:cs="Cambria Math"/>
                            <w:color w:val="FF0000"/>
                            <w:sz w:val="29"/>
                            <w:szCs w:val="29"/>
                          </w:rPr>
                          <m:t>22</m:t>
                        </m:r>
                      </m:sub>
                    </m:sSub>
                  </m:e>
                </m:mr>
              </m:m>
            </m:e>
          </m:d>
        </m:oMath>
      </m:oMathPara>
    </w:p>
    <w:p w14:paraId="280F005B" w14:textId="107829DE" w:rsidR="006B48EA" w:rsidRDefault="00035FE6" w:rsidP="00995958">
      <w:pPr>
        <w:pStyle w:val="blockparagraph-544a408c"/>
        <w:jc w:val="both"/>
      </w:pPr>
      <w:r>
        <w:t xml:space="preserve">Окей, подведём итоги. У нас есть это преобразование: </w:t>
      </w:r>
      <m:oMath>
        <m:r>
          <w:rPr>
            <w:rStyle w:val="katex-mathml"/>
            <w:rFonts w:ascii="Cambria Math" w:hAnsi="Cambria Math"/>
          </w:rPr>
          <m:t>V×M</m:t>
        </m:r>
      </m:oMath>
      <w:r>
        <w:t xml:space="preserve">, где </w:t>
      </w:r>
      <m:oMath>
        <m:r>
          <w:rPr>
            <w:rStyle w:val="mord"/>
            <w:rFonts w:ascii="Cambria Math" w:hAnsi="Cambria Math"/>
          </w:rPr>
          <m:t>V</m:t>
        </m:r>
      </m:oMath>
      <w:r>
        <w:t xml:space="preserve"> матрица вида и </w:t>
      </w:r>
      <m:oMath>
        <m:r>
          <w:rPr>
            <w:rStyle w:val="katex-mathml"/>
            <w:rFonts w:ascii="Cambria Math" w:hAnsi="Cambria Math"/>
          </w:rPr>
          <m:t>M</m:t>
        </m:r>
      </m:oMath>
      <w:r>
        <w:rPr>
          <w:rStyle w:val="mord"/>
        </w:rPr>
        <w:t xml:space="preserve"> </w:t>
      </w:r>
      <w:r>
        <w:t>матрица модели. Мы можем записать это выражение так:</w:t>
      </w:r>
    </w:p>
    <w:p w14:paraId="6CEAEB5C" w14:textId="645FB5AF" w:rsidR="00035FE6" w:rsidRPr="00035FE6" w:rsidRDefault="003E1C5A" w:rsidP="00995958">
      <w:pPr>
        <w:pStyle w:val="blockparagraph-544a408c"/>
        <w:jc w:val="both"/>
        <w:rPr>
          <w:i/>
          <w:sz w:val="29"/>
          <w:szCs w:val="29"/>
        </w:rPr>
      </w:pPr>
      <m:oMathPara>
        <m:oMath>
          <m:d>
            <m:dPr>
              <m:begChr m:val="["/>
              <m:endChr m:val="]"/>
              <m:ctrlPr>
                <w:rPr>
                  <w:rFonts w:ascii="Cambria Math" w:hAnsi="Cambria Math"/>
                  <w:i/>
                  <w:sz w:val="29"/>
                  <w:szCs w:val="29"/>
                </w:rPr>
              </m:ctrlPr>
            </m:dPr>
            <m:e>
              <m:m>
                <m:mPr>
                  <m:mcs>
                    <m:mc>
                      <m:mcPr>
                        <m:count m:val="4"/>
                        <m:mcJc m:val="center"/>
                      </m:mcPr>
                    </m:mc>
                  </m:mcs>
                  <m:ctrlPr>
                    <w:rPr>
                      <w:rFonts w:ascii="Cambria Math" w:hAnsi="Cambria Math"/>
                      <w:i/>
                      <w:sz w:val="29"/>
                      <w:szCs w:val="29"/>
                    </w:rPr>
                  </m:ctrlPr>
                </m:mPr>
                <m:mr>
                  <m:e>
                    <m:sSub>
                      <m:sSubPr>
                        <m:ctrlPr>
                          <w:rPr>
                            <w:rFonts w:ascii="Cambria Math" w:hAnsi="Cambria Math"/>
                            <w:i/>
                            <w:color w:val="FF0000"/>
                            <w:sz w:val="29"/>
                            <w:szCs w:val="29"/>
                            <w:lang w:val="en-US"/>
                          </w:rPr>
                        </m:ctrlPr>
                      </m:sSubPr>
                      <m:e>
                        <m:r>
                          <w:rPr>
                            <w:rFonts w:ascii="Cambria Math" w:hAnsi="Cambria Math"/>
                            <w:color w:val="FF0000"/>
                            <w:sz w:val="29"/>
                            <w:szCs w:val="29"/>
                            <w:lang w:val="en-US"/>
                          </w:rPr>
                          <m:t>v</m:t>
                        </m:r>
                      </m:e>
                      <m:sub>
                        <m:r>
                          <w:rPr>
                            <w:rFonts w:ascii="Cambria Math" w:hAnsi="Cambria Math"/>
                            <w:color w:val="FF0000"/>
                            <w:sz w:val="29"/>
                            <w:szCs w:val="29"/>
                            <w:lang w:val="en-US"/>
                          </w:rPr>
                          <m:t>00</m:t>
                        </m:r>
                      </m:sub>
                    </m:sSub>
                  </m:e>
                  <m:e>
                    <m:sSub>
                      <m:sSubPr>
                        <m:ctrlPr>
                          <w:rPr>
                            <w:rFonts w:ascii="Cambria Math" w:hAnsi="Cambria Math"/>
                            <w:i/>
                            <w:color w:val="FF0000"/>
                            <w:sz w:val="29"/>
                            <w:szCs w:val="29"/>
                            <w:lang w:val="en-US"/>
                          </w:rPr>
                        </m:ctrlPr>
                      </m:sSubPr>
                      <m:e>
                        <m:r>
                          <w:rPr>
                            <w:rFonts w:ascii="Cambria Math" w:hAnsi="Cambria Math"/>
                            <w:color w:val="FF0000"/>
                            <w:sz w:val="29"/>
                            <w:szCs w:val="29"/>
                            <w:lang w:val="en-US"/>
                          </w:rPr>
                          <m:t>v</m:t>
                        </m:r>
                      </m:e>
                      <m:sub>
                        <m:r>
                          <w:rPr>
                            <w:rFonts w:ascii="Cambria Math" w:hAnsi="Cambria Math"/>
                            <w:color w:val="FF0000"/>
                            <w:sz w:val="29"/>
                            <w:szCs w:val="29"/>
                            <w:lang w:val="en-US"/>
                          </w:rPr>
                          <m:t>10</m:t>
                        </m:r>
                      </m:sub>
                    </m:sSub>
                    <m:ctrlPr>
                      <w:rPr>
                        <w:rFonts w:ascii="Cambria Math" w:eastAsia="Cambria Math" w:hAnsi="Cambria Math" w:cs="Cambria Math"/>
                        <w:i/>
                        <w:sz w:val="29"/>
                        <w:szCs w:val="29"/>
                      </w:rPr>
                    </m:ctrlPr>
                  </m:e>
                  <m:e>
                    <m:sSub>
                      <m:sSubPr>
                        <m:ctrlPr>
                          <w:rPr>
                            <w:rFonts w:ascii="Cambria Math" w:hAnsi="Cambria Math"/>
                            <w:i/>
                            <w:color w:val="FF0000"/>
                            <w:sz w:val="29"/>
                            <w:szCs w:val="29"/>
                            <w:lang w:val="en-US"/>
                          </w:rPr>
                        </m:ctrlPr>
                      </m:sSubPr>
                      <m:e>
                        <m:r>
                          <w:rPr>
                            <w:rFonts w:ascii="Cambria Math" w:hAnsi="Cambria Math"/>
                            <w:color w:val="FF0000"/>
                            <w:sz w:val="29"/>
                            <w:szCs w:val="29"/>
                            <w:lang w:val="en-US"/>
                          </w:rPr>
                          <m:t>v</m:t>
                        </m:r>
                      </m:e>
                      <m:sub>
                        <m:r>
                          <w:rPr>
                            <w:rFonts w:ascii="Cambria Math" w:hAnsi="Cambria Math"/>
                            <w:color w:val="FF0000"/>
                            <w:sz w:val="29"/>
                            <w:szCs w:val="29"/>
                            <w:lang w:val="en-US"/>
                          </w:rPr>
                          <m:t>20</m:t>
                        </m:r>
                      </m:sub>
                    </m:sSub>
                  </m:e>
                  <m:e>
                    <m:sSub>
                      <m:sSubPr>
                        <m:ctrlPr>
                          <w:rPr>
                            <w:rFonts w:ascii="Cambria Math" w:hAnsi="Cambria Math"/>
                            <w:i/>
                            <w:sz w:val="29"/>
                            <w:szCs w:val="29"/>
                          </w:rPr>
                        </m:ctrlPr>
                      </m:sSubPr>
                      <m:e>
                        <m:r>
                          <w:rPr>
                            <w:rFonts w:ascii="Cambria Math" w:hAnsi="Cambria Math"/>
                            <w:sz w:val="29"/>
                            <w:szCs w:val="29"/>
                          </w:rPr>
                          <m:t>v</m:t>
                        </m:r>
                      </m:e>
                      <m:sub>
                        <m:r>
                          <w:rPr>
                            <w:rFonts w:ascii="Cambria Math" w:hAnsi="Cambria Math"/>
                            <w:sz w:val="29"/>
                            <w:szCs w:val="29"/>
                          </w:rPr>
                          <m:t>30</m:t>
                        </m:r>
                      </m:sub>
                    </m:sSub>
                  </m:e>
                </m:mr>
                <m:mr>
                  <m:e>
                    <m:sSub>
                      <m:sSubPr>
                        <m:ctrlPr>
                          <w:rPr>
                            <w:rFonts w:ascii="Cambria Math" w:hAnsi="Cambria Math"/>
                            <w:i/>
                            <w:color w:val="FF0000"/>
                            <w:sz w:val="29"/>
                            <w:szCs w:val="29"/>
                            <w:lang w:val="en-US"/>
                          </w:rPr>
                        </m:ctrlPr>
                      </m:sSubPr>
                      <m:e>
                        <m:r>
                          <w:rPr>
                            <w:rFonts w:ascii="Cambria Math" w:hAnsi="Cambria Math"/>
                            <w:color w:val="FF0000"/>
                            <w:sz w:val="29"/>
                            <w:szCs w:val="29"/>
                            <w:lang w:val="en-US"/>
                          </w:rPr>
                          <m:t>v</m:t>
                        </m:r>
                      </m:e>
                      <m:sub>
                        <m:r>
                          <w:rPr>
                            <w:rFonts w:ascii="Cambria Math" w:hAnsi="Cambria Math"/>
                            <w:color w:val="FF0000"/>
                            <w:sz w:val="29"/>
                            <w:szCs w:val="29"/>
                            <w:lang w:val="en-US"/>
                          </w:rPr>
                          <m:t>01</m:t>
                        </m:r>
                      </m:sub>
                    </m:sSub>
                  </m:e>
                  <m:e>
                    <m:sSub>
                      <m:sSubPr>
                        <m:ctrlPr>
                          <w:rPr>
                            <w:rFonts w:ascii="Cambria Math" w:hAnsi="Cambria Math"/>
                            <w:i/>
                            <w:color w:val="FF0000"/>
                            <w:sz w:val="29"/>
                            <w:szCs w:val="29"/>
                            <w:lang w:val="en-US"/>
                          </w:rPr>
                        </m:ctrlPr>
                      </m:sSubPr>
                      <m:e>
                        <m:r>
                          <w:rPr>
                            <w:rFonts w:ascii="Cambria Math" w:hAnsi="Cambria Math"/>
                            <w:color w:val="FF0000"/>
                            <w:sz w:val="29"/>
                            <w:szCs w:val="29"/>
                            <w:lang w:val="en-US"/>
                          </w:rPr>
                          <m:t>v</m:t>
                        </m:r>
                      </m:e>
                      <m:sub>
                        <m:r>
                          <w:rPr>
                            <w:rFonts w:ascii="Cambria Math" w:hAnsi="Cambria Math"/>
                            <w:color w:val="FF0000"/>
                            <w:sz w:val="29"/>
                            <w:szCs w:val="29"/>
                            <w:lang w:val="en-US"/>
                          </w:rPr>
                          <m:t>11</m:t>
                        </m:r>
                      </m:sub>
                    </m:sSub>
                    <m:ctrlPr>
                      <w:rPr>
                        <w:rFonts w:ascii="Cambria Math" w:eastAsia="Cambria Math" w:hAnsi="Cambria Math" w:cs="Cambria Math"/>
                        <w:i/>
                        <w:sz w:val="29"/>
                        <w:szCs w:val="29"/>
                      </w:rPr>
                    </m:ctrlPr>
                  </m:e>
                  <m:e>
                    <m:sSub>
                      <m:sSubPr>
                        <m:ctrlPr>
                          <w:rPr>
                            <w:rFonts w:ascii="Cambria Math" w:hAnsi="Cambria Math"/>
                            <w:i/>
                            <w:color w:val="FF0000"/>
                            <w:sz w:val="29"/>
                            <w:szCs w:val="29"/>
                            <w:lang w:val="en-US"/>
                          </w:rPr>
                        </m:ctrlPr>
                      </m:sSubPr>
                      <m:e>
                        <m:r>
                          <w:rPr>
                            <w:rFonts w:ascii="Cambria Math" w:hAnsi="Cambria Math"/>
                            <w:color w:val="FF0000"/>
                            <w:sz w:val="29"/>
                            <w:szCs w:val="29"/>
                            <w:lang w:val="en-US"/>
                          </w:rPr>
                          <m:t>v</m:t>
                        </m:r>
                      </m:e>
                      <m:sub>
                        <m:r>
                          <w:rPr>
                            <w:rFonts w:ascii="Cambria Math" w:hAnsi="Cambria Math"/>
                            <w:color w:val="FF0000"/>
                            <w:sz w:val="29"/>
                            <w:szCs w:val="29"/>
                            <w:lang w:val="en-US"/>
                          </w:rPr>
                          <m:t>21</m:t>
                        </m:r>
                      </m:sub>
                    </m:sSub>
                  </m:e>
                  <m:e>
                    <m:sSub>
                      <m:sSubPr>
                        <m:ctrlPr>
                          <w:rPr>
                            <w:rFonts w:ascii="Cambria Math" w:hAnsi="Cambria Math"/>
                            <w:i/>
                            <w:sz w:val="29"/>
                            <w:szCs w:val="29"/>
                          </w:rPr>
                        </m:ctrlPr>
                      </m:sSubPr>
                      <m:e>
                        <m:r>
                          <w:rPr>
                            <w:rFonts w:ascii="Cambria Math" w:hAnsi="Cambria Math"/>
                            <w:sz w:val="29"/>
                            <w:szCs w:val="29"/>
                          </w:rPr>
                          <m:t>v</m:t>
                        </m:r>
                      </m:e>
                      <m:sub>
                        <m:r>
                          <w:rPr>
                            <w:rFonts w:ascii="Cambria Math" w:hAnsi="Cambria Math"/>
                            <w:sz w:val="29"/>
                            <w:szCs w:val="29"/>
                          </w:rPr>
                          <m:t>31</m:t>
                        </m:r>
                      </m:sub>
                    </m:sSub>
                  </m:e>
                </m:mr>
                <m:mr>
                  <m:e>
                    <m:sSub>
                      <m:sSubPr>
                        <m:ctrlPr>
                          <w:rPr>
                            <w:rFonts w:ascii="Cambria Math" w:hAnsi="Cambria Math"/>
                            <w:i/>
                            <w:color w:val="FF0000"/>
                            <w:sz w:val="29"/>
                            <w:szCs w:val="29"/>
                            <w:lang w:val="en-US"/>
                          </w:rPr>
                        </m:ctrlPr>
                      </m:sSubPr>
                      <m:e>
                        <m:r>
                          <w:rPr>
                            <w:rFonts w:ascii="Cambria Math" w:hAnsi="Cambria Math"/>
                            <w:color w:val="FF0000"/>
                            <w:sz w:val="29"/>
                            <w:szCs w:val="29"/>
                            <w:lang w:val="en-US"/>
                          </w:rPr>
                          <m:t>v</m:t>
                        </m:r>
                      </m:e>
                      <m:sub>
                        <m:r>
                          <w:rPr>
                            <w:rFonts w:ascii="Cambria Math" w:hAnsi="Cambria Math"/>
                            <w:color w:val="FF0000"/>
                            <w:sz w:val="29"/>
                            <w:szCs w:val="29"/>
                            <w:lang w:val="en-US"/>
                          </w:rPr>
                          <m:t>02</m:t>
                        </m:r>
                      </m:sub>
                    </m:sSub>
                    <m:ctrlPr>
                      <w:rPr>
                        <w:rFonts w:ascii="Cambria Math" w:eastAsia="Cambria Math" w:hAnsi="Cambria Math" w:cs="Cambria Math"/>
                        <w:i/>
                        <w:sz w:val="29"/>
                        <w:szCs w:val="29"/>
                      </w:rPr>
                    </m:ctrlPr>
                  </m:e>
                  <m:e>
                    <m:sSub>
                      <m:sSubPr>
                        <m:ctrlPr>
                          <w:rPr>
                            <w:rFonts w:ascii="Cambria Math" w:hAnsi="Cambria Math"/>
                            <w:i/>
                            <w:color w:val="FF0000"/>
                            <w:sz w:val="29"/>
                            <w:szCs w:val="29"/>
                            <w:lang w:val="en-US"/>
                          </w:rPr>
                        </m:ctrlPr>
                      </m:sSubPr>
                      <m:e>
                        <m:r>
                          <w:rPr>
                            <w:rFonts w:ascii="Cambria Math" w:hAnsi="Cambria Math"/>
                            <w:color w:val="FF0000"/>
                            <w:sz w:val="29"/>
                            <w:szCs w:val="29"/>
                            <w:lang w:val="en-US"/>
                          </w:rPr>
                          <m:t>v</m:t>
                        </m:r>
                      </m:e>
                      <m:sub>
                        <m:r>
                          <w:rPr>
                            <w:rFonts w:ascii="Cambria Math" w:hAnsi="Cambria Math"/>
                            <w:color w:val="FF0000"/>
                            <w:sz w:val="29"/>
                            <w:szCs w:val="29"/>
                            <w:lang w:val="en-US"/>
                          </w:rPr>
                          <m:t>12</m:t>
                        </m:r>
                      </m:sub>
                    </m:sSub>
                    <m:ctrlPr>
                      <w:rPr>
                        <w:rFonts w:ascii="Cambria Math" w:eastAsia="Cambria Math" w:hAnsi="Cambria Math" w:cs="Cambria Math"/>
                        <w:i/>
                        <w:sz w:val="29"/>
                        <w:szCs w:val="29"/>
                      </w:rPr>
                    </m:ctrlPr>
                  </m:e>
                  <m:e>
                    <m:sSub>
                      <m:sSubPr>
                        <m:ctrlPr>
                          <w:rPr>
                            <w:rFonts w:ascii="Cambria Math" w:hAnsi="Cambria Math"/>
                            <w:i/>
                            <w:color w:val="FF0000"/>
                            <w:sz w:val="29"/>
                            <w:szCs w:val="29"/>
                            <w:lang w:val="en-US"/>
                          </w:rPr>
                        </m:ctrlPr>
                      </m:sSubPr>
                      <m:e>
                        <m:r>
                          <w:rPr>
                            <w:rFonts w:ascii="Cambria Math" w:hAnsi="Cambria Math"/>
                            <w:color w:val="FF0000"/>
                            <w:sz w:val="29"/>
                            <w:szCs w:val="29"/>
                            <w:lang w:val="en-US"/>
                          </w:rPr>
                          <m:t>v</m:t>
                        </m:r>
                      </m:e>
                      <m:sub>
                        <m:r>
                          <w:rPr>
                            <w:rFonts w:ascii="Cambria Math" w:hAnsi="Cambria Math"/>
                            <w:color w:val="FF0000"/>
                            <w:sz w:val="29"/>
                            <w:szCs w:val="29"/>
                            <w:lang w:val="en-US"/>
                          </w:rPr>
                          <m:t>22</m:t>
                        </m:r>
                      </m:sub>
                    </m:sSub>
                    <m:ctrlPr>
                      <w:rPr>
                        <w:rFonts w:ascii="Cambria Math" w:eastAsia="Cambria Math" w:hAnsi="Cambria Math" w:cs="Cambria Math"/>
                        <w:i/>
                        <w:sz w:val="29"/>
                        <w:szCs w:val="29"/>
                      </w:rPr>
                    </m:ctrlPr>
                  </m:e>
                  <m:e>
                    <m:sSub>
                      <m:sSubPr>
                        <m:ctrlPr>
                          <w:rPr>
                            <w:rFonts w:ascii="Cambria Math" w:eastAsia="Cambria Math" w:hAnsi="Cambria Math" w:cs="Cambria Math"/>
                            <w:i/>
                            <w:sz w:val="29"/>
                            <w:szCs w:val="29"/>
                          </w:rPr>
                        </m:ctrlPr>
                      </m:sSubPr>
                      <m:e>
                        <m:r>
                          <w:rPr>
                            <w:rFonts w:ascii="Cambria Math" w:eastAsia="Cambria Math" w:hAnsi="Cambria Math" w:cs="Cambria Math"/>
                            <w:sz w:val="29"/>
                            <w:szCs w:val="29"/>
                          </w:rPr>
                          <m:t>v</m:t>
                        </m:r>
                      </m:e>
                      <m:sub>
                        <m:r>
                          <w:rPr>
                            <w:rFonts w:ascii="Cambria Math" w:eastAsia="Cambria Math" w:hAnsi="Cambria Math" w:cs="Cambria Math"/>
                            <w:sz w:val="29"/>
                            <w:szCs w:val="29"/>
                          </w:rPr>
                          <m:t>32</m:t>
                        </m:r>
                      </m:sub>
                    </m:sSub>
                    <m:ctrlPr>
                      <w:rPr>
                        <w:rFonts w:ascii="Cambria Math" w:eastAsia="Cambria Math" w:hAnsi="Cambria Math" w:cs="Cambria Math"/>
                        <w:i/>
                        <w:sz w:val="29"/>
                        <w:szCs w:val="29"/>
                      </w:rPr>
                    </m:ctrlPr>
                  </m:e>
                </m:mr>
                <m:mr>
                  <m:e>
                    <m:sSub>
                      <m:sSubPr>
                        <m:ctrlPr>
                          <w:rPr>
                            <w:rFonts w:ascii="Cambria Math" w:eastAsia="Cambria Math" w:hAnsi="Cambria Math" w:cs="Cambria Math"/>
                            <w:i/>
                            <w:sz w:val="29"/>
                            <w:szCs w:val="29"/>
                          </w:rPr>
                        </m:ctrlPr>
                      </m:sSubPr>
                      <m:e>
                        <m:r>
                          <w:rPr>
                            <w:rFonts w:ascii="Cambria Math" w:eastAsia="Cambria Math" w:hAnsi="Cambria Math" w:cs="Cambria Math"/>
                            <w:sz w:val="29"/>
                            <w:szCs w:val="29"/>
                          </w:rPr>
                          <m:t>v</m:t>
                        </m:r>
                      </m:e>
                      <m:sub>
                        <m:r>
                          <w:rPr>
                            <w:rFonts w:ascii="Cambria Math" w:eastAsia="Cambria Math" w:hAnsi="Cambria Math" w:cs="Cambria Math"/>
                            <w:sz w:val="29"/>
                            <w:szCs w:val="29"/>
                          </w:rPr>
                          <m:t>03</m:t>
                        </m:r>
                      </m:sub>
                    </m:sSub>
                  </m:e>
                  <m:e>
                    <m:sSub>
                      <m:sSubPr>
                        <m:ctrlPr>
                          <w:rPr>
                            <w:rFonts w:ascii="Cambria Math" w:hAnsi="Cambria Math"/>
                            <w:i/>
                            <w:sz w:val="29"/>
                            <w:szCs w:val="29"/>
                          </w:rPr>
                        </m:ctrlPr>
                      </m:sSubPr>
                      <m:e>
                        <m:r>
                          <w:rPr>
                            <w:rFonts w:ascii="Cambria Math" w:hAnsi="Cambria Math"/>
                            <w:sz w:val="29"/>
                            <w:szCs w:val="29"/>
                          </w:rPr>
                          <m:t>v</m:t>
                        </m:r>
                      </m:e>
                      <m:sub>
                        <m:r>
                          <w:rPr>
                            <w:rFonts w:ascii="Cambria Math" w:hAnsi="Cambria Math"/>
                            <w:sz w:val="29"/>
                            <w:szCs w:val="29"/>
                          </w:rPr>
                          <m:t>13</m:t>
                        </m:r>
                      </m:sub>
                    </m:sSub>
                    <m:ctrlPr>
                      <w:rPr>
                        <w:rFonts w:ascii="Cambria Math" w:eastAsia="Cambria Math" w:hAnsi="Cambria Math" w:cs="Cambria Math"/>
                        <w:i/>
                        <w:sz w:val="29"/>
                        <w:szCs w:val="29"/>
                      </w:rPr>
                    </m:ctrlPr>
                  </m:e>
                  <m:e>
                    <m:sSub>
                      <m:sSubPr>
                        <m:ctrlPr>
                          <w:rPr>
                            <w:rFonts w:ascii="Cambria Math" w:eastAsia="Cambria Math" w:hAnsi="Cambria Math" w:cs="Cambria Math"/>
                            <w:i/>
                            <w:sz w:val="29"/>
                            <w:szCs w:val="29"/>
                          </w:rPr>
                        </m:ctrlPr>
                      </m:sSubPr>
                      <m:e>
                        <m:r>
                          <w:rPr>
                            <w:rFonts w:ascii="Cambria Math" w:eastAsia="Cambria Math" w:hAnsi="Cambria Math" w:cs="Cambria Math"/>
                            <w:sz w:val="29"/>
                            <w:szCs w:val="29"/>
                          </w:rPr>
                          <m:t>v</m:t>
                        </m:r>
                      </m:e>
                      <m:sub>
                        <m:r>
                          <w:rPr>
                            <w:rFonts w:ascii="Cambria Math" w:eastAsia="Cambria Math" w:hAnsi="Cambria Math" w:cs="Cambria Math"/>
                            <w:sz w:val="29"/>
                            <w:szCs w:val="29"/>
                          </w:rPr>
                          <m:t>23</m:t>
                        </m:r>
                      </m:sub>
                    </m:sSub>
                  </m:e>
                  <m:e>
                    <m:sSub>
                      <m:sSubPr>
                        <m:ctrlPr>
                          <w:rPr>
                            <w:rFonts w:ascii="Cambria Math" w:hAnsi="Cambria Math"/>
                            <w:i/>
                            <w:sz w:val="29"/>
                            <w:szCs w:val="29"/>
                          </w:rPr>
                        </m:ctrlPr>
                      </m:sSubPr>
                      <m:e>
                        <m:r>
                          <w:rPr>
                            <w:rFonts w:ascii="Cambria Math" w:hAnsi="Cambria Math"/>
                            <w:sz w:val="29"/>
                            <w:szCs w:val="29"/>
                          </w:rPr>
                          <m:t>v</m:t>
                        </m:r>
                      </m:e>
                      <m:sub>
                        <m:r>
                          <w:rPr>
                            <w:rFonts w:ascii="Cambria Math" w:hAnsi="Cambria Math"/>
                            <w:sz w:val="29"/>
                            <w:szCs w:val="29"/>
                          </w:rPr>
                          <m:t>33</m:t>
                        </m:r>
                      </m:sub>
                    </m:sSub>
                  </m:e>
                </m:mr>
              </m:m>
            </m:e>
          </m:d>
          <m:r>
            <w:rPr>
              <w:rFonts w:ascii="Cambria Math" w:hAnsi="Cambria Math"/>
              <w:sz w:val="29"/>
              <w:szCs w:val="29"/>
            </w:rPr>
            <m:t>×</m:t>
          </m:r>
          <m:d>
            <m:dPr>
              <m:begChr m:val="["/>
              <m:endChr m:val="]"/>
              <m:ctrlPr>
                <w:rPr>
                  <w:rFonts w:ascii="Cambria Math" w:hAnsi="Cambria Math"/>
                  <w:i/>
                  <w:sz w:val="29"/>
                  <w:szCs w:val="29"/>
                </w:rPr>
              </m:ctrlPr>
            </m:dPr>
            <m:e>
              <m:m>
                <m:mPr>
                  <m:mcs>
                    <m:mc>
                      <m:mcPr>
                        <m:count m:val="4"/>
                        <m:mcJc m:val="center"/>
                      </m:mcPr>
                    </m:mc>
                  </m:mcs>
                  <m:ctrlPr>
                    <w:rPr>
                      <w:rFonts w:ascii="Cambria Math" w:hAnsi="Cambria Math"/>
                      <w:i/>
                      <w:sz w:val="29"/>
                      <w:szCs w:val="29"/>
                    </w:rPr>
                  </m:ctrlPr>
                </m:mPr>
                <m:mr>
                  <m:e>
                    <m:sSub>
                      <m:sSubPr>
                        <m:ctrlPr>
                          <w:rPr>
                            <w:rFonts w:ascii="Cambria Math" w:hAnsi="Cambria Math"/>
                            <w:i/>
                            <w:color w:val="FF0000"/>
                            <w:sz w:val="29"/>
                            <w:szCs w:val="29"/>
                            <w:lang w:val="en-US"/>
                          </w:rPr>
                        </m:ctrlPr>
                      </m:sSubPr>
                      <m:e>
                        <m:r>
                          <w:rPr>
                            <w:rFonts w:ascii="Cambria Math" w:hAnsi="Cambria Math"/>
                            <w:color w:val="FF0000"/>
                            <w:sz w:val="29"/>
                            <w:szCs w:val="29"/>
                            <w:lang w:val="en-US"/>
                          </w:rPr>
                          <m:t>m</m:t>
                        </m:r>
                      </m:e>
                      <m:sub>
                        <m:r>
                          <w:rPr>
                            <w:rFonts w:ascii="Cambria Math" w:hAnsi="Cambria Math"/>
                            <w:color w:val="FF0000"/>
                            <w:sz w:val="29"/>
                            <w:szCs w:val="29"/>
                            <w:lang w:val="en-US"/>
                          </w:rPr>
                          <m:t>00</m:t>
                        </m:r>
                      </m:sub>
                    </m:sSub>
                  </m:e>
                  <m:e>
                    <m:sSub>
                      <m:sSubPr>
                        <m:ctrlPr>
                          <w:rPr>
                            <w:rFonts w:ascii="Cambria Math" w:hAnsi="Cambria Math"/>
                            <w:i/>
                            <w:color w:val="FF0000"/>
                            <w:sz w:val="29"/>
                            <w:szCs w:val="29"/>
                            <w:lang w:val="en-US"/>
                          </w:rPr>
                        </m:ctrlPr>
                      </m:sSubPr>
                      <m:e>
                        <m:r>
                          <w:rPr>
                            <w:rFonts w:ascii="Cambria Math" w:hAnsi="Cambria Math"/>
                            <w:color w:val="FF0000"/>
                            <w:sz w:val="29"/>
                            <w:szCs w:val="29"/>
                            <w:lang w:val="en-US"/>
                          </w:rPr>
                          <m:t>m</m:t>
                        </m:r>
                      </m:e>
                      <m:sub>
                        <m:r>
                          <w:rPr>
                            <w:rFonts w:ascii="Cambria Math" w:hAnsi="Cambria Math"/>
                            <w:color w:val="FF0000"/>
                            <w:sz w:val="29"/>
                            <w:szCs w:val="29"/>
                            <w:lang w:val="en-US"/>
                          </w:rPr>
                          <m:t>10</m:t>
                        </m:r>
                      </m:sub>
                    </m:sSub>
                    <m:ctrlPr>
                      <w:rPr>
                        <w:rFonts w:ascii="Cambria Math" w:eastAsia="Cambria Math" w:hAnsi="Cambria Math" w:cs="Cambria Math"/>
                        <w:i/>
                        <w:sz w:val="29"/>
                        <w:szCs w:val="29"/>
                      </w:rPr>
                    </m:ctrlPr>
                  </m:e>
                  <m:e>
                    <m:sSub>
                      <m:sSubPr>
                        <m:ctrlPr>
                          <w:rPr>
                            <w:rFonts w:ascii="Cambria Math" w:hAnsi="Cambria Math"/>
                            <w:i/>
                            <w:color w:val="FF0000"/>
                            <w:sz w:val="29"/>
                            <w:szCs w:val="29"/>
                            <w:lang w:val="en-US"/>
                          </w:rPr>
                        </m:ctrlPr>
                      </m:sSubPr>
                      <m:e>
                        <m:r>
                          <w:rPr>
                            <w:rFonts w:ascii="Cambria Math" w:hAnsi="Cambria Math"/>
                            <w:color w:val="FF0000"/>
                            <w:sz w:val="29"/>
                            <w:szCs w:val="29"/>
                            <w:lang w:val="en-US"/>
                          </w:rPr>
                          <m:t>m</m:t>
                        </m:r>
                      </m:e>
                      <m:sub>
                        <m:r>
                          <w:rPr>
                            <w:rFonts w:ascii="Cambria Math" w:hAnsi="Cambria Math"/>
                            <w:color w:val="FF0000"/>
                            <w:sz w:val="29"/>
                            <w:szCs w:val="29"/>
                            <w:lang w:val="en-US"/>
                          </w:rPr>
                          <m:t>20</m:t>
                        </m:r>
                      </m:sub>
                    </m:sSub>
                  </m:e>
                  <m:e>
                    <m:sSub>
                      <m:sSubPr>
                        <m:ctrlPr>
                          <w:rPr>
                            <w:rFonts w:ascii="Cambria Math" w:hAnsi="Cambria Math"/>
                            <w:i/>
                            <w:sz w:val="29"/>
                            <w:szCs w:val="29"/>
                          </w:rPr>
                        </m:ctrlPr>
                      </m:sSubPr>
                      <m:e>
                        <m:r>
                          <w:rPr>
                            <w:rFonts w:ascii="Cambria Math" w:hAnsi="Cambria Math"/>
                            <w:sz w:val="29"/>
                            <w:szCs w:val="29"/>
                          </w:rPr>
                          <m:t>m</m:t>
                        </m:r>
                      </m:e>
                      <m:sub>
                        <m:r>
                          <w:rPr>
                            <w:rFonts w:ascii="Cambria Math" w:hAnsi="Cambria Math"/>
                            <w:sz w:val="29"/>
                            <w:szCs w:val="29"/>
                          </w:rPr>
                          <m:t>30</m:t>
                        </m:r>
                      </m:sub>
                    </m:sSub>
                  </m:e>
                </m:mr>
                <m:mr>
                  <m:e>
                    <m:sSub>
                      <m:sSubPr>
                        <m:ctrlPr>
                          <w:rPr>
                            <w:rFonts w:ascii="Cambria Math" w:hAnsi="Cambria Math"/>
                            <w:i/>
                            <w:color w:val="FF0000"/>
                            <w:sz w:val="29"/>
                            <w:szCs w:val="29"/>
                            <w:lang w:val="en-US"/>
                          </w:rPr>
                        </m:ctrlPr>
                      </m:sSubPr>
                      <m:e>
                        <m:r>
                          <w:rPr>
                            <w:rFonts w:ascii="Cambria Math" w:hAnsi="Cambria Math"/>
                            <w:color w:val="FF0000"/>
                            <w:sz w:val="29"/>
                            <w:szCs w:val="29"/>
                            <w:lang w:val="en-US"/>
                          </w:rPr>
                          <m:t>m</m:t>
                        </m:r>
                      </m:e>
                      <m:sub>
                        <m:r>
                          <w:rPr>
                            <w:rFonts w:ascii="Cambria Math" w:hAnsi="Cambria Math"/>
                            <w:color w:val="FF0000"/>
                            <w:sz w:val="29"/>
                            <w:szCs w:val="29"/>
                            <w:lang w:val="en-US"/>
                          </w:rPr>
                          <m:t>01</m:t>
                        </m:r>
                      </m:sub>
                    </m:sSub>
                  </m:e>
                  <m:e>
                    <m:sSub>
                      <m:sSubPr>
                        <m:ctrlPr>
                          <w:rPr>
                            <w:rFonts w:ascii="Cambria Math" w:hAnsi="Cambria Math"/>
                            <w:i/>
                            <w:color w:val="FF0000"/>
                            <w:sz w:val="29"/>
                            <w:szCs w:val="29"/>
                            <w:lang w:val="en-US"/>
                          </w:rPr>
                        </m:ctrlPr>
                      </m:sSubPr>
                      <m:e>
                        <m:r>
                          <w:rPr>
                            <w:rFonts w:ascii="Cambria Math" w:hAnsi="Cambria Math"/>
                            <w:color w:val="FF0000"/>
                            <w:sz w:val="29"/>
                            <w:szCs w:val="29"/>
                            <w:lang w:val="en-US"/>
                          </w:rPr>
                          <m:t>m</m:t>
                        </m:r>
                      </m:e>
                      <m:sub>
                        <m:r>
                          <w:rPr>
                            <w:rFonts w:ascii="Cambria Math" w:hAnsi="Cambria Math"/>
                            <w:color w:val="FF0000"/>
                            <w:sz w:val="29"/>
                            <w:szCs w:val="29"/>
                            <w:lang w:val="en-US"/>
                          </w:rPr>
                          <m:t>11</m:t>
                        </m:r>
                      </m:sub>
                    </m:sSub>
                    <m:ctrlPr>
                      <w:rPr>
                        <w:rFonts w:ascii="Cambria Math" w:eastAsia="Cambria Math" w:hAnsi="Cambria Math" w:cs="Cambria Math"/>
                        <w:i/>
                        <w:sz w:val="29"/>
                        <w:szCs w:val="29"/>
                      </w:rPr>
                    </m:ctrlPr>
                  </m:e>
                  <m:e>
                    <m:sSub>
                      <m:sSubPr>
                        <m:ctrlPr>
                          <w:rPr>
                            <w:rFonts w:ascii="Cambria Math" w:hAnsi="Cambria Math"/>
                            <w:i/>
                            <w:color w:val="FF0000"/>
                            <w:sz w:val="29"/>
                            <w:szCs w:val="29"/>
                            <w:lang w:val="en-US"/>
                          </w:rPr>
                        </m:ctrlPr>
                      </m:sSubPr>
                      <m:e>
                        <m:r>
                          <w:rPr>
                            <w:rFonts w:ascii="Cambria Math" w:hAnsi="Cambria Math"/>
                            <w:color w:val="FF0000"/>
                            <w:sz w:val="29"/>
                            <w:szCs w:val="29"/>
                            <w:lang w:val="en-US"/>
                          </w:rPr>
                          <m:t>m</m:t>
                        </m:r>
                      </m:e>
                      <m:sub>
                        <m:r>
                          <w:rPr>
                            <w:rFonts w:ascii="Cambria Math" w:hAnsi="Cambria Math"/>
                            <w:color w:val="FF0000"/>
                            <w:sz w:val="29"/>
                            <w:szCs w:val="29"/>
                            <w:lang w:val="en-US"/>
                          </w:rPr>
                          <m:t>21</m:t>
                        </m:r>
                      </m:sub>
                    </m:sSub>
                  </m:e>
                  <m:e>
                    <m:sSub>
                      <m:sSubPr>
                        <m:ctrlPr>
                          <w:rPr>
                            <w:rFonts w:ascii="Cambria Math" w:hAnsi="Cambria Math"/>
                            <w:i/>
                            <w:sz w:val="29"/>
                            <w:szCs w:val="29"/>
                          </w:rPr>
                        </m:ctrlPr>
                      </m:sSubPr>
                      <m:e>
                        <m:r>
                          <w:rPr>
                            <w:rFonts w:ascii="Cambria Math" w:hAnsi="Cambria Math"/>
                            <w:sz w:val="29"/>
                            <w:szCs w:val="29"/>
                          </w:rPr>
                          <m:t>m</m:t>
                        </m:r>
                      </m:e>
                      <m:sub>
                        <m:r>
                          <w:rPr>
                            <w:rFonts w:ascii="Cambria Math" w:hAnsi="Cambria Math"/>
                            <w:sz w:val="29"/>
                            <w:szCs w:val="29"/>
                          </w:rPr>
                          <m:t>31</m:t>
                        </m:r>
                      </m:sub>
                    </m:sSub>
                  </m:e>
                </m:mr>
                <m:mr>
                  <m:e>
                    <m:sSub>
                      <m:sSubPr>
                        <m:ctrlPr>
                          <w:rPr>
                            <w:rFonts w:ascii="Cambria Math" w:hAnsi="Cambria Math"/>
                            <w:i/>
                            <w:color w:val="FF0000"/>
                            <w:sz w:val="29"/>
                            <w:szCs w:val="29"/>
                            <w:lang w:val="en-US"/>
                          </w:rPr>
                        </m:ctrlPr>
                      </m:sSubPr>
                      <m:e>
                        <m:r>
                          <w:rPr>
                            <w:rFonts w:ascii="Cambria Math" w:hAnsi="Cambria Math"/>
                            <w:color w:val="FF0000"/>
                            <w:sz w:val="29"/>
                            <w:szCs w:val="29"/>
                            <w:lang w:val="en-US"/>
                          </w:rPr>
                          <m:t>m</m:t>
                        </m:r>
                      </m:e>
                      <m:sub>
                        <m:r>
                          <w:rPr>
                            <w:rFonts w:ascii="Cambria Math" w:hAnsi="Cambria Math"/>
                            <w:color w:val="FF0000"/>
                            <w:sz w:val="29"/>
                            <w:szCs w:val="29"/>
                            <w:lang w:val="en-US"/>
                          </w:rPr>
                          <m:t>02</m:t>
                        </m:r>
                      </m:sub>
                    </m:sSub>
                    <m:ctrlPr>
                      <w:rPr>
                        <w:rFonts w:ascii="Cambria Math" w:eastAsia="Cambria Math" w:hAnsi="Cambria Math" w:cs="Cambria Math"/>
                        <w:i/>
                        <w:sz w:val="29"/>
                        <w:szCs w:val="29"/>
                      </w:rPr>
                    </m:ctrlPr>
                  </m:e>
                  <m:e>
                    <m:sSub>
                      <m:sSubPr>
                        <m:ctrlPr>
                          <w:rPr>
                            <w:rFonts w:ascii="Cambria Math" w:hAnsi="Cambria Math"/>
                            <w:i/>
                            <w:color w:val="FF0000"/>
                            <w:sz w:val="29"/>
                            <w:szCs w:val="29"/>
                            <w:lang w:val="en-US"/>
                          </w:rPr>
                        </m:ctrlPr>
                      </m:sSubPr>
                      <m:e>
                        <m:r>
                          <w:rPr>
                            <w:rFonts w:ascii="Cambria Math" w:hAnsi="Cambria Math"/>
                            <w:color w:val="FF0000"/>
                            <w:sz w:val="29"/>
                            <w:szCs w:val="29"/>
                            <w:lang w:val="en-US"/>
                          </w:rPr>
                          <m:t>m</m:t>
                        </m:r>
                      </m:e>
                      <m:sub>
                        <m:r>
                          <w:rPr>
                            <w:rFonts w:ascii="Cambria Math" w:hAnsi="Cambria Math"/>
                            <w:color w:val="FF0000"/>
                            <w:sz w:val="29"/>
                            <w:szCs w:val="29"/>
                            <w:lang w:val="en-US"/>
                          </w:rPr>
                          <m:t>12</m:t>
                        </m:r>
                      </m:sub>
                    </m:sSub>
                    <m:ctrlPr>
                      <w:rPr>
                        <w:rFonts w:ascii="Cambria Math" w:eastAsia="Cambria Math" w:hAnsi="Cambria Math" w:cs="Cambria Math"/>
                        <w:i/>
                        <w:sz w:val="29"/>
                        <w:szCs w:val="29"/>
                      </w:rPr>
                    </m:ctrlPr>
                  </m:e>
                  <m:e>
                    <m:sSub>
                      <m:sSubPr>
                        <m:ctrlPr>
                          <w:rPr>
                            <w:rFonts w:ascii="Cambria Math" w:hAnsi="Cambria Math"/>
                            <w:i/>
                            <w:color w:val="FF0000"/>
                            <w:sz w:val="29"/>
                            <w:szCs w:val="29"/>
                            <w:lang w:val="en-US"/>
                          </w:rPr>
                        </m:ctrlPr>
                      </m:sSubPr>
                      <m:e>
                        <m:r>
                          <w:rPr>
                            <w:rFonts w:ascii="Cambria Math" w:hAnsi="Cambria Math"/>
                            <w:color w:val="FF0000"/>
                            <w:sz w:val="29"/>
                            <w:szCs w:val="29"/>
                            <w:lang w:val="en-US"/>
                          </w:rPr>
                          <m:t>m</m:t>
                        </m:r>
                      </m:e>
                      <m:sub>
                        <m:r>
                          <w:rPr>
                            <w:rFonts w:ascii="Cambria Math" w:hAnsi="Cambria Math"/>
                            <w:color w:val="FF0000"/>
                            <w:sz w:val="29"/>
                            <w:szCs w:val="29"/>
                            <w:lang w:val="en-US"/>
                          </w:rPr>
                          <m:t>22</m:t>
                        </m:r>
                      </m:sub>
                    </m:sSub>
                    <m:ctrlPr>
                      <w:rPr>
                        <w:rFonts w:ascii="Cambria Math" w:eastAsia="Cambria Math" w:hAnsi="Cambria Math" w:cs="Cambria Math"/>
                        <w:i/>
                        <w:sz w:val="29"/>
                        <w:szCs w:val="29"/>
                      </w:rPr>
                    </m:ctrlPr>
                  </m:e>
                  <m:e>
                    <m:sSub>
                      <m:sSubPr>
                        <m:ctrlPr>
                          <w:rPr>
                            <w:rFonts w:ascii="Cambria Math" w:eastAsia="Cambria Math" w:hAnsi="Cambria Math" w:cs="Cambria Math"/>
                            <w:i/>
                            <w:sz w:val="29"/>
                            <w:szCs w:val="29"/>
                          </w:rPr>
                        </m:ctrlPr>
                      </m:sSubPr>
                      <m:e>
                        <m:r>
                          <w:rPr>
                            <w:rFonts w:ascii="Cambria Math" w:eastAsia="Cambria Math" w:hAnsi="Cambria Math" w:cs="Cambria Math"/>
                            <w:sz w:val="29"/>
                            <w:szCs w:val="29"/>
                          </w:rPr>
                          <m:t>m</m:t>
                        </m:r>
                      </m:e>
                      <m:sub>
                        <m:r>
                          <w:rPr>
                            <w:rFonts w:ascii="Cambria Math" w:eastAsia="Cambria Math" w:hAnsi="Cambria Math" w:cs="Cambria Math"/>
                            <w:sz w:val="29"/>
                            <w:szCs w:val="29"/>
                          </w:rPr>
                          <m:t>32</m:t>
                        </m:r>
                      </m:sub>
                    </m:sSub>
                    <m:ctrlPr>
                      <w:rPr>
                        <w:rFonts w:ascii="Cambria Math" w:eastAsia="Cambria Math" w:hAnsi="Cambria Math" w:cs="Cambria Math"/>
                        <w:i/>
                        <w:sz w:val="29"/>
                        <w:szCs w:val="29"/>
                      </w:rPr>
                    </m:ctrlPr>
                  </m:e>
                </m:mr>
                <m:mr>
                  <m:e>
                    <m:sSub>
                      <m:sSubPr>
                        <m:ctrlPr>
                          <w:rPr>
                            <w:rFonts w:ascii="Cambria Math" w:eastAsia="Cambria Math" w:hAnsi="Cambria Math" w:cs="Cambria Math"/>
                            <w:i/>
                            <w:sz w:val="29"/>
                            <w:szCs w:val="29"/>
                          </w:rPr>
                        </m:ctrlPr>
                      </m:sSubPr>
                      <m:e>
                        <m:r>
                          <w:rPr>
                            <w:rFonts w:ascii="Cambria Math" w:eastAsia="Cambria Math" w:hAnsi="Cambria Math" w:cs="Cambria Math"/>
                            <w:sz w:val="29"/>
                            <w:szCs w:val="29"/>
                          </w:rPr>
                          <m:t>m</m:t>
                        </m:r>
                      </m:e>
                      <m:sub>
                        <m:r>
                          <w:rPr>
                            <w:rFonts w:ascii="Cambria Math" w:eastAsia="Cambria Math" w:hAnsi="Cambria Math" w:cs="Cambria Math"/>
                            <w:sz w:val="29"/>
                            <w:szCs w:val="29"/>
                          </w:rPr>
                          <m:t>03</m:t>
                        </m:r>
                      </m:sub>
                    </m:sSub>
                  </m:e>
                  <m:e>
                    <m:sSub>
                      <m:sSubPr>
                        <m:ctrlPr>
                          <w:rPr>
                            <w:rFonts w:ascii="Cambria Math" w:hAnsi="Cambria Math"/>
                            <w:i/>
                            <w:sz w:val="29"/>
                            <w:szCs w:val="29"/>
                          </w:rPr>
                        </m:ctrlPr>
                      </m:sSubPr>
                      <m:e>
                        <m:r>
                          <w:rPr>
                            <w:rFonts w:ascii="Cambria Math" w:hAnsi="Cambria Math"/>
                            <w:sz w:val="29"/>
                            <w:szCs w:val="29"/>
                          </w:rPr>
                          <m:t>m</m:t>
                        </m:r>
                      </m:e>
                      <m:sub>
                        <m:r>
                          <w:rPr>
                            <w:rFonts w:ascii="Cambria Math" w:hAnsi="Cambria Math"/>
                            <w:sz w:val="29"/>
                            <w:szCs w:val="29"/>
                          </w:rPr>
                          <m:t>13</m:t>
                        </m:r>
                      </m:sub>
                    </m:sSub>
                    <m:ctrlPr>
                      <w:rPr>
                        <w:rFonts w:ascii="Cambria Math" w:eastAsia="Cambria Math" w:hAnsi="Cambria Math" w:cs="Cambria Math"/>
                        <w:i/>
                        <w:sz w:val="29"/>
                        <w:szCs w:val="29"/>
                      </w:rPr>
                    </m:ctrlPr>
                  </m:e>
                  <m:e>
                    <m:sSub>
                      <m:sSubPr>
                        <m:ctrlPr>
                          <w:rPr>
                            <w:rFonts w:ascii="Cambria Math" w:eastAsia="Cambria Math" w:hAnsi="Cambria Math" w:cs="Cambria Math"/>
                            <w:i/>
                            <w:sz w:val="29"/>
                            <w:szCs w:val="29"/>
                          </w:rPr>
                        </m:ctrlPr>
                      </m:sSubPr>
                      <m:e>
                        <m:r>
                          <w:rPr>
                            <w:rFonts w:ascii="Cambria Math" w:eastAsia="Cambria Math" w:hAnsi="Cambria Math" w:cs="Cambria Math"/>
                            <w:sz w:val="29"/>
                            <w:szCs w:val="29"/>
                          </w:rPr>
                          <m:t>m</m:t>
                        </m:r>
                      </m:e>
                      <m:sub>
                        <m:r>
                          <w:rPr>
                            <w:rFonts w:ascii="Cambria Math" w:eastAsia="Cambria Math" w:hAnsi="Cambria Math" w:cs="Cambria Math"/>
                            <w:sz w:val="29"/>
                            <w:szCs w:val="29"/>
                          </w:rPr>
                          <m:t>23</m:t>
                        </m:r>
                      </m:sub>
                    </m:sSub>
                  </m:e>
                  <m:e>
                    <m:sSub>
                      <m:sSubPr>
                        <m:ctrlPr>
                          <w:rPr>
                            <w:rFonts w:ascii="Cambria Math" w:hAnsi="Cambria Math"/>
                            <w:i/>
                            <w:sz w:val="29"/>
                            <w:szCs w:val="29"/>
                          </w:rPr>
                        </m:ctrlPr>
                      </m:sSubPr>
                      <m:e>
                        <m:r>
                          <w:rPr>
                            <w:rFonts w:ascii="Cambria Math" w:hAnsi="Cambria Math"/>
                            <w:sz w:val="29"/>
                            <w:szCs w:val="29"/>
                          </w:rPr>
                          <m:t>m</m:t>
                        </m:r>
                      </m:e>
                      <m:sub>
                        <m:r>
                          <w:rPr>
                            <w:rFonts w:ascii="Cambria Math" w:hAnsi="Cambria Math"/>
                            <w:sz w:val="29"/>
                            <w:szCs w:val="29"/>
                          </w:rPr>
                          <m:t>33</m:t>
                        </m:r>
                      </m:sub>
                    </m:sSub>
                  </m:e>
                </m:mr>
              </m:m>
            </m:e>
          </m:d>
        </m:oMath>
      </m:oMathPara>
    </w:p>
    <w:p w14:paraId="329F623A" w14:textId="455E876A" w:rsidR="00035FE6" w:rsidRDefault="00035FE6" w:rsidP="00995958">
      <w:pPr>
        <w:pStyle w:val="blockparagraph-544a408c"/>
        <w:jc w:val="both"/>
      </w:pPr>
      <w:r>
        <w:t>Мы хотим отменить вращение матрицы просмотра, чтобы получить что-то вроде этого:</w:t>
      </w:r>
    </w:p>
    <w:p w14:paraId="567DD0A3" w14:textId="447FA751" w:rsidR="00035FE6" w:rsidRDefault="003E1C5A" w:rsidP="00995958">
      <w:pPr>
        <w:pStyle w:val="blockparagraph-544a408c"/>
        <w:jc w:val="both"/>
      </w:pPr>
      <m:oMathPara>
        <m:oMath>
          <m:d>
            <m:dPr>
              <m:begChr m:val="["/>
              <m:endChr m:val="]"/>
              <m:ctrlPr>
                <w:rPr>
                  <w:rFonts w:ascii="Cambria Math" w:hAnsi="Cambria Math"/>
                  <w:i/>
                  <w:sz w:val="29"/>
                  <w:szCs w:val="29"/>
                </w:rPr>
              </m:ctrlPr>
            </m:dPr>
            <m:e>
              <m:m>
                <m:mPr>
                  <m:mcs>
                    <m:mc>
                      <m:mcPr>
                        <m:count m:val="4"/>
                        <m:mcJc m:val="center"/>
                      </m:mcPr>
                    </m:mc>
                  </m:mcs>
                  <m:ctrlPr>
                    <w:rPr>
                      <w:rFonts w:ascii="Cambria Math" w:hAnsi="Cambria Math"/>
                      <w:i/>
                      <w:sz w:val="29"/>
                      <w:szCs w:val="29"/>
                    </w:rPr>
                  </m:ctrlPr>
                </m:mPr>
                <m:mr>
                  <m:e>
                    <m:r>
                      <w:rPr>
                        <w:rFonts w:ascii="Cambria Math" w:hAnsi="Cambria Math"/>
                        <w:color w:val="FF0000"/>
                        <w:sz w:val="29"/>
                        <w:szCs w:val="29"/>
                        <w:lang w:val="en-US"/>
                      </w:rPr>
                      <m:t>1</m:t>
                    </m:r>
                  </m:e>
                  <m:e>
                    <m:r>
                      <w:rPr>
                        <w:rFonts w:ascii="Cambria Math" w:hAnsi="Cambria Math"/>
                        <w:color w:val="FF0000"/>
                        <w:sz w:val="29"/>
                        <w:szCs w:val="29"/>
                        <w:lang w:val="en-US"/>
                      </w:rPr>
                      <m:t>0</m:t>
                    </m:r>
                    <m:ctrlPr>
                      <w:rPr>
                        <w:rFonts w:ascii="Cambria Math" w:eastAsia="Cambria Math" w:hAnsi="Cambria Math" w:cs="Cambria Math"/>
                        <w:i/>
                        <w:sz w:val="29"/>
                        <w:szCs w:val="29"/>
                      </w:rPr>
                    </m:ctrlPr>
                  </m:e>
                  <m:e>
                    <m:r>
                      <w:rPr>
                        <w:rFonts w:ascii="Cambria Math" w:hAnsi="Cambria Math"/>
                        <w:color w:val="FF0000"/>
                        <w:sz w:val="29"/>
                        <w:szCs w:val="29"/>
                        <w:lang w:val="en-US"/>
                      </w:rPr>
                      <m:t>0</m:t>
                    </m:r>
                  </m:e>
                  <m:e>
                    <m:sSub>
                      <m:sSubPr>
                        <m:ctrlPr>
                          <w:rPr>
                            <w:rFonts w:ascii="Cambria Math" w:hAnsi="Cambria Math"/>
                            <w:i/>
                            <w:sz w:val="29"/>
                            <w:szCs w:val="29"/>
                          </w:rPr>
                        </m:ctrlPr>
                      </m:sSubPr>
                      <m:e>
                        <m:r>
                          <w:rPr>
                            <w:rFonts w:ascii="Cambria Math" w:hAnsi="Cambria Math"/>
                            <w:sz w:val="29"/>
                            <w:szCs w:val="29"/>
                          </w:rPr>
                          <m:t>mv</m:t>
                        </m:r>
                      </m:e>
                      <m:sub>
                        <m:r>
                          <w:rPr>
                            <w:rFonts w:ascii="Cambria Math" w:hAnsi="Cambria Math"/>
                            <w:sz w:val="29"/>
                            <w:szCs w:val="29"/>
                          </w:rPr>
                          <m:t>30</m:t>
                        </m:r>
                      </m:sub>
                    </m:sSub>
                  </m:e>
                </m:mr>
                <m:mr>
                  <m:e>
                    <m:r>
                      <w:rPr>
                        <w:rFonts w:ascii="Cambria Math" w:hAnsi="Cambria Math"/>
                        <w:color w:val="FF0000"/>
                        <w:sz w:val="29"/>
                        <w:szCs w:val="29"/>
                        <w:lang w:val="en-US"/>
                      </w:rPr>
                      <m:t>0</m:t>
                    </m:r>
                  </m:e>
                  <m:e>
                    <m:r>
                      <w:rPr>
                        <w:rFonts w:ascii="Cambria Math" w:hAnsi="Cambria Math"/>
                        <w:color w:val="FF0000"/>
                        <w:sz w:val="29"/>
                        <w:szCs w:val="29"/>
                        <w:lang w:val="en-US"/>
                      </w:rPr>
                      <m:t>1</m:t>
                    </m:r>
                    <m:ctrlPr>
                      <w:rPr>
                        <w:rFonts w:ascii="Cambria Math" w:eastAsia="Cambria Math" w:hAnsi="Cambria Math" w:cs="Cambria Math"/>
                        <w:i/>
                        <w:sz w:val="29"/>
                        <w:szCs w:val="29"/>
                      </w:rPr>
                    </m:ctrlPr>
                  </m:e>
                  <m:e>
                    <m:r>
                      <w:rPr>
                        <w:rFonts w:ascii="Cambria Math" w:hAnsi="Cambria Math"/>
                        <w:color w:val="FF0000"/>
                        <w:sz w:val="29"/>
                        <w:szCs w:val="29"/>
                        <w:lang w:val="en-US"/>
                      </w:rPr>
                      <m:t>0</m:t>
                    </m:r>
                  </m:e>
                  <m:e>
                    <m:sSub>
                      <m:sSubPr>
                        <m:ctrlPr>
                          <w:rPr>
                            <w:rFonts w:ascii="Cambria Math" w:hAnsi="Cambria Math"/>
                            <w:i/>
                            <w:sz w:val="29"/>
                            <w:szCs w:val="29"/>
                          </w:rPr>
                        </m:ctrlPr>
                      </m:sSubPr>
                      <m:e>
                        <m:r>
                          <w:rPr>
                            <w:rFonts w:ascii="Cambria Math" w:hAnsi="Cambria Math"/>
                            <w:sz w:val="29"/>
                            <w:szCs w:val="29"/>
                          </w:rPr>
                          <m:t>mv</m:t>
                        </m:r>
                      </m:e>
                      <m:sub>
                        <m:r>
                          <w:rPr>
                            <w:rFonts w:ascii="Cambria Math" w:hAnsi="Cambria Math"/>
                            <w:sz w:val="29"/>
                            <w:szCs w:val="29"/>
                          </w:rPr>
                          <m:t>31</m:t>
                        </m:r>
                      </m:sub>
                    </m:sSub>
                  </m:e>
                </m:mr>
                <m:mr>
                  <m:e>
                    <m:r>
                      <w:rPr>
                        <w:rFonts w:ascii="Cambria Math" w:hAnsi="Cambria Math"/>
                        <w:color w:val="FF0000"/>
                        <w:sz w:val="29"/>
                        <w:szCs w:val="29"/>
                        <w:lang w:val="en-US"/>
                      </w:rPr>
                      <m:t>0</m:t>
                    </m:r>
                    <m:ctrlPr>
                      <w:rPr>
                        <w:rFonts w:ascii="Cambria Math" w:eastAsia="Cambria Math" w:hAnsi="Cambria Math" w:cs="Cambria Math"/>
                        <w:i/>
                        <w:sz w:val="29"/>
                        <w:szCs w:val="29"/>
                      </w:rPr>
                    </m:ctrlPr>
                  </m:e>
                  <m:e>
                    <m:r>
                      <w:rPr>
                        <w:rFonts w:ascii="Cambria Math" w:hAnsi="Cambria Math"/>
                        <w:color w:val="FF0000"/>
                        <w:sz w:val="29"/>
                        <w:szCs w:val="29"/>
                        <w:lang w:val="en-US"/>
                      </w:rPr>
                      <m:t>0</m:t>
                    </m:r>
                    <m:ctrlPr>
                      <w:rPr>
                        <w:rFonts w:ascii="Cambria Math" w:eastAsia="Cambria Math" w:hAnsi="Cambria Math" w:cs="Cambria Math"/>
                        <w:i/>
                        <w:sz w:val="29"/>
                        <w:szCs w:val="29"/>
                      </w:rPr>
                    </m:ctrlPr>
                  </m:e>
                  <m:e>
                    <m:r>
                      <w:rPr>
                        <w:rFonts w:ascii="Cambria Math" w:hAnsi="Cambria Math"/>
                        <w:color w:val="FF0000"/>
                        <w:sz w:val="29"/>
                        <w:szCs w:val="29"/>
                        <w:lang w:val="en-US"/>
                      </w:rPr>
                      <m:t>1</m:t>
                    </m:r>
                    <m:ctrlPr>
                      <w:rPr>
                        <w:rFonts w:ascii="Cambria Math" w:eastAsia="Cambria Math" w:hAnsi="Cambria Math" w:cs="Cambria Math"/>
                        <w:i/>
                        <w:sz w:val="29"/>
                        <w:szCs w:val="29"/>
                      </w:rPr>
                    </m:ctrlPr>
                  </m:e>
                  <m:e>
                    <m:sSub>
                      <m:sSubPr>
                        <m:ctrlPr>
                          <w:rPr>
                            <w:rFonts w:ascii="Cambria Math" w:eastAsia="Cambria Math" w:hAnsi="Cambria Math" w:cs="Cambria Math"/>
                            <w:i/>
                            <w:sz w:val="29"/>
                            <w:szCs w:val="29"/>
                          </w:rPr>
                        </m:ctrlPr>
                      </m:sSubPr>
                      <m:e>
                        <m:r>
                          <w:rPr>
                            <w:rFonts w:ascii="Cambria Math" w:eastAsia="Cambria Math" w:hAnsi="Cambria Math" w:cs="Cambria Math"/>
                            <w:sz w:val="29"/>
                            <w:szCs w:val="29"/>
                          </w:rPr>
                          <m:t>mv</m:t>
                        </m:r>
                      </m:e>
                      <m:sub>
                        <m:r>
                          <w:rPr>
                            <w:rFonts w:ascii="Cambria Math" w:eastAsia="Cambria Math" w:hAnsi="Cambria Math" w:cs="Cambria Math"/>
                            <w:sz w:val="29"/>
                            <w:szCs w:val="29"/>
                          </w:rPr>
                          <m:t>32</m:t>
                        </m:r>
                      </m:sub>
                    </m:sSub>
                    <m:ctrlPr>
                      <w:rPr>
                        <w:rFonts w:ascii="Cambria Math" w:eastAsia="Cambria Math" w:hAnsi="Cambria Math" w:cs="Cambria Math"/>
                        <w:i/>
                        <w:sz w:val="29"/>
                        <w:szCs w:val="29"/>
                      </w:rPr>
                    </m:ctrlPr>
                  </m:e>
                </m:mr>
                <m:mr>
                  <m:e>
                    <m:sSub>
                      <m:sSubPr>
                        <m:ctrlPr>
                          <w:rPr>
                            <w:rFonts w:ascii="Cambria Math" w:eastAsia="Cambria Math" w:hAnsi="Cambria Math" w:cs="Cambria Math"/>
                            <w:i/>
                            <w:sz w:val="29"/>
                            <w:szCs w:val="29"/>
                          </w:rPr>
                        </m:ctrlPr>
                      </m:sSubPr>
                      <m:e>
                        <m:r>
                          <w:rPr>
                            <w:rFonts w:ascii="Cambria Math" w:eastAsia="Cambria Math" w:hAnsi="Cambria Math" w:cs="Cambria Math"/>
                            <w:sz w:val="29"/>
                            <w:szCs w:val="29"/>
                          </w:rPr>
                          <m:t>mv</m:t>
                        </m:r>
                      </m:e>
                      <m:sub>
                        <m:r>
                          <w:rPr>
                            <w:rFonts w:ascii="Cambria Math" w:eastAsia="Cambria Math" w:hAnsi="Cambria Math" w:cs="Cambria Math"/>
                            <w:sz w:val="29"/>
                            <w:szCs w:val="29"/>
                          </w:rPr>
                          <m:t>03</m:t>
                        </m:r>
                      </m:sub>
                    </m:sSub>
                  </m:e>
                  <m:e>
                    <m:sSub>
                      <m:sSubPr>
                        <m:ctrlPr>
                          <w:rPr>
                            <w:rFonts w:ascii="Cambria Math" w:hAnsi="Cambria Math"/>
                            <w:i/>
                            <w:sz w:val="29"/>
                            <w:szCs w:val="29"/>
                          </w:rPr>
                        </m:ctrlPr>
                      </m:sSubPr>
                      <m:e>
                        <m:r>
                          <w:rPr>
                            <w:rFonts w:ascii="Cambria Math" w:hAnsi="Cambria Math"/>
                            <w:sz w:val="29"/>
                            <w:szCs w:val="29"/>
                          </w:rPr>
                          <m:t>mv</m:t>
                        </m:r>
                      </m:e>
                      <m:sub>
                        <m:r>
                          <w:rPr>
                            <w:rFonts w:ascii="Cambria Math" w:hAnsi="Cambria Math"/>
                            <w:sz w:val="29"/>
                            <w:szCs w:val="29"/>
                          </w:rPr>
                          <m:t>13</m:t>
                        </m:r>
                      </m:sub>
                    </m:sSub>
                    <m:ctrlPr>
                      <w:rPr>
                        <w:rFonts w:ascii="Cambria Math" w:eastAsia="Cambria Math" w:hAnsi="Cambria Math" w:cs="Cambria Math"/>
                        <w:i/>
                        <w:sz w:val="29"/>
                        <w:szCs w:val="29"/>
                      </w:rPr>
                    </m:ctrlPr>
                  </m:e>
                  <m:e>
                    <m:sSub>
                      <m:sSubPr>
                        <m:ctrlPr>
                          <w:rPr>
                            <w:rFonts w:ascii="Cambria Math" w:eastAsia="Cambria Math" w:hAnsi="Cambria Math" w:cs="Cambria Math"/>
                            <w:i/>
                            <w:sz w:val="29"/>
                            <w:szCs w:val="29"/>
                          </w:rPr>
                        </m:ctrlPr>
                      </m:sSubPr>
                      <m:e>
                        <m:r>
                          <w:rPr>
                            <w:rFonts w:ascii="Cambria Math" w:eastAsia="Cambria Math" w:hAnsi="Cambria Math" w:cs="Cambria Math"/>
                            <w:sz w:val="29"/>
                            <w:szCs w:val="29"/>
                          </w:rPr>
                          <m:t>mv</m:t>
                        </m:r>
                      </m:e>
                      <m:sub>
                        <m:r>
                          <w:rPr>
                            <w:rFonts w:ascii="Cambria Math" w:eastAsia="Cambria Math" w:hAnsi="Cambria Math" w:cs="Cambria Math"/>
                            <w:sz w:val="29"/>
                            <w:szCs w:val="29"/>
                          </w:rPr>
                          <m:t>23</m:t>
                        </m:r>
                      </m:sub>
                    </m:sSub>
                  </m:e>
                  <m:e>
                    <m:sSub>
                      <m:sSubPr>
                        <m:ctrlPr>
                          <w:rPr>
                            <w:rFonts w:ascii="Cambria Math" w:hAnsi="Cambria Math"/>
                            <w:i/>
                            <w:sz w:val="29"/>
                            <w:szCs w:val="29"/>
                          </w:rPr>
                        </m:ctrlPr>
                      </m:sSubPr>
                      <m:e>
                        <m:r>
                          <w:rPr>
                            <w:rFonts w:ascii="Cambria Math" w:hAnsi="Cambria Math"/>
                            <w:sz w:val="29"/>
                            <w:szCs w:val="29"/>
                          </w:rPr>
                          <m:t>mv</m:t>
                        </m:r>
                      </m:e>
                      <m:sub>
                        <m:r>
                          <w:rPr>
                            <w:rFonts w:ascii="Cambria Math" w:hAnsi="Cambria Math"/>
                            <w:sz w:val="29"/>
                            <w:szCs w:val="29"/>
                          </w:rPr>
                          <m:t>33</m:t>
                        </m:r>
                      </m:sub>
                    </m:sSub>
                  </m:e>
                </m:mr>
              </m:m>
            </m:e>
          </m:d>
        </m:oMath>
      </m:oMathPara>
    </w:p>
    <w:p w14:paraId="065EA35D" w14:textId="5FE987AA" w:rsidR="00C94B80" w:rsidRDefault="00BD09F5" w:rsidP="00995958">
      <w:pPr>
        <w:pStyle w:val="blockparagraph-544a408c"/>
        <w:jc w:val="both"/>
      </w:pPr>
      <w:r w:rsidRPr="00BD09F5">
        <w:t>Поэтому нам просто нужно установить верхнюю левую матрицу 3x3 для матрицы модели как матрицу транспонирования верхней части матрицы вида 3x3:</w:t>
      </w:r>
    </w:p>
    <w:p w14:paraId="467A7013" w14:textId="11797477" w:rsidR="00BD09F5" w:rsidRPr="00035FE6" w:rsidRDefault="003E1C5A" w:rsidP="00BD09F5">
      <w:pPr>
        <w:pStyle w:val="blockparagraph-544a408c"/>
        <w:jc w:val="both"/>
        <w:rPr>
          <w:i/>
          <w:sz w:val="29"/>
          <w:szCs w:val="29"/>
        </w:rPr>
      </w:pPr>
      <m:oMathPara>
        <m:oMath>
          <m:d>
            <m:dPr>
              <m:begChr m:val="["/>
              <m:endChr m:val="]"/>
              <m:ctrlPr>
                <w:rPr>
                  <w:rFonts w:ascii="Cambria Math" w:hAnsi="Cambria Math"/>
                  <w:i/>
                  <w:sz w:val="29"/>
                  <w:szCs w:val="29"/>
                </w:rPr>
              </m:ctrlPr>
            </m:dPr>
            <m:e>
              <m:m>
                <m:mPr>
                  <m:mcs>
                    <m:mc>
                      <m:mcPr>
                        <m:count m:val="4"/>
                        <m:mcJc m:val="center"/>
                      </m:mcPr>
                    </m:mc>
                  </m:mcs>
                  <m:ctrlPr>
                    <w:rPr>
                      <w:rFonts w:ascii="Cambria Math" w:hAnsi="Cambria Math"/>
                      <w:i/>
                      <w:sz w:val="29"/>
                      <w:szCs w:val="29"/>
                    </w:rPr>
                  </m:ctrlPr>
                </m:mPr>
                <m:mr>
                  <m:e>
                    <m:sSub>
                      <m:sSubPr>
                        <m:ctrlPr>
                          <w:rPr>
                            <w:rFonts w:ascii="Cambria Math" w:hAnsi="Cambria Math"/>
                            <w:i/>
                            <w:color w:val="FF0000"/>
                            <w:sz w:val="29"/>
                            <w:szCs w:val="29"/>
                            <w:lang w:val="en-US"/>
                          </w:rPr>
                        </m:ctrlPr>
                      </m:sSubPr>
                      <m:e>
                        <m:r>
                          <w:rPr>
                            <w:rFonts w:ascii="Cambria Math" w:hAnsi="Cambria Math"/>
                            <w:color w:val="FF0000"/>
                            <w:sz w:val="29"/>
                            <w:szCs w:val="29"/>
                            <w:lang w:val="en-US"/>
                          </w:rPr>
                          <m:t>v</m:t>
                        </m:r>
                      </m:e>
                      <m:sub>
                        <m:r>
                          <w:rPr>
                            <w:rFonts w:ascii="Cambria Math" w:hAnsi="Cambria Math"/>
                            <w:color w:val="FF0000"/>
                            <w:sz w:val="29"/>
                            <w:szCs w:val="29"/>
                            <w:lang w:val="en-US"/>
                          </w:rPr>
                          <m:t>00</m:t>
                        </m:r>
                      </m:sub>
                    </m:sSub>
                  </m:e>
                  <m:e>
                    <m:sSub>
                      <m:sSubPr>
                        <m:ctrlPr>
                          <w:rPr>
                            <w:rFonts w:ascii="Cambria Math" w:hAnsi="Cambria Math"/>
                            <w:i/>
                            <w:color w:val="FF0000"/>
                            <w:sz w:val="29"/>
                            <w:szCs w:val="29"/>
                            <w:lang w:val="en-US"/>
                          </w:rPr>
                        </m:ctrlPr>
                      </m:sSubPr>
                      <m:e>
                        <m:r>
                          <w:rPr>
                            <w:rFonts w:ascii="Cambria Math" w:hAnsi="Cambria Math"/>
                            <w:color w:val="FF0000"/>
                            <w:sz w:val="29"/>
                            <w:szCs w:val="29"/>
                            <w:lang w:val="en-US"/>
                          </w:rPr>
                          <m:t>v</m:t>
                        </m:r>
                      </m:e>
                      <m:sub>
                        <m:r>
                          <w:rPr>
                            <w:rFonts w:ascii="Cambria Math" w:hAnsi="Cambria Math"/>
                            <w:color w:val="FF0000"/>
                            <w:sz w:val="29"/>
                            <w:szCs w:val="29"/>
                            <w:lang w:val="en-US"/>
                          </w:rPr>
                          <m:t>10</m:t>
                        </m:r>
                      </m:sub>
                    </m:sSub>
                    <m:ctrlPr>
                      <w:rPr>
                        <w:rFonts w:ascii="Cambria Math" w:eastAsia="Cambria Math" w:hAnsi="Cambria Math" w:cs="Cambria Math"/>
                        <w:i/>
                        <w:sz w:val="29"/>
                        <w:szCs w:val="29"/>
                      </w:rPr>
                    </m:ctrlPr>
                  </m:e>
                  <m:e>
                    <m:sSub>
                      <m:sSubPr>
                        <m:ctrlPr>
                          <w:rPr>
                            <w:rFonts w:ascii="Cambria Math" w:hAnsi="Cambria Math"/>
                            <w:i/>
                            <w:color w:val="FF0000"/>
                            <w:sz w:val="29"/>
                            <w:szCs w:val="29"/>
                            <w:lang w:val="en-US"/>
                          </w:rPr>
                        </m:ctrlPr>
                      </m:sSubPr>
                      <m:e>
                        <m:r>
                          <w:rPr>
                            <w:rFonts w:ascii="Cambria Math" w:hAnsi="Cambria Math"/>
                            <w:color w:val="FF0000"/>
                            <w:sz w:val="29"/>
                            <w:szCs w:val="29"/>
                            <w:lang w:val="en-US"/>
                          </w:rPr>
                          <m:t>v</m:t>
                        </m:r>
                      </m:e>
                      <m:sub>
                        <m:r>
                          <w:rPr>
                            <w:rFonts w:ascii="Cambria Math" w:hAnsi="Cambria Math"/>
                            <w:color w:val="FF0000"/>
                            <w:sz w:val="29"/>
                            <w:szCs w:val="29"/>
                            <w:lang w:val="en-US"/>
                          </w:rPr>
                          <m:t>20</m:t>
                        </m:r>
                      </m:sub>
                    </m:sSub>
                  </m:e>
                  <m:e>
                    <m:sSub>
                      <m:sSubPr>
                        <m:ctrlPr>
                          <w:rPr>
                            <w:rFonts w:ascii="Cambria Math" w:hAnsi="Cambria Math"/>
                            <w:i/>
                            <w:sz w:val="29"/>
                            <w:szCs w:val="29"/>
                          </w:rPr>
                        </m:ctrlPr>
                      </m:sSubPr>
                      <m:e>
                        <m:r>
                          <w:rPr>
                            <w:rFonts w:ascii="Cambria Math" w:hAnsi="Cambria Math"/>
                            <w:sz w:val="29"/>
                            <w:szCs w:val="29"/>
                          </w:rPr>
                          <m:t>v</m:t>
                        </m:r>
                      </m:e>
                      <m:sub>
                        <m:r>
                          <w:rPr>
                            <w:rFonts w:ascii="Cambria Math" w:hAnsi="Cambria Math"/>
                            <w:sz w:val="29"/>
                            <w:szCs w:val="29"/>
                          </w:rPr>
                          <m:t>30</m:t>
                        </m:r>
                      </m:sub>
                    </m:sSub>
                  </m:e>
                </m:mr>
                <m:mr>
                  <m:e>
                    <m:sSub>
                      <m:sSubPr>
                        <m:ctrlPr>
                          <w:rPr>
                            <w:rFonts w:ascii="Cambria Math" w:hAnsi="Cambria Math"/>
                            <w:i/>
                            <w:color w:val="FF0000"/>
                            <w:sz w:val="29"/>
                            <w:szCs w:val="29"/>
                            <w:lang w:val="en-US"/>
                          </w:rPr>
                        </m:ctrlPr>
                      </m:sSubPr>
                      <m:e>
                        <m:r>
                          <w:rPr>
                            <w:rFonts w:ascii="Cambria Math" w:hAnsi="Cambria Math"/>
                            <w:color w:val="FF0000"/>
                            <w:sz w:val="29"/>
                            <w:szCs w:val="29"/>
                            <w:lang w:val="en-US"/>
                          </w:rPr>
                          <m:t>v</m:t>
                        </m:r>
                      </m:e>
                      <m:sub>
                        <m:r>
                          <w:rPr>
                            <w:rFonts w:ascii="Cambria Math" w:hAnsi="Cambria Math"/>
                            <w:color w:val="FF0000"/>
                            <w:sz w:val="29"/>
                            <w:szCs w:val="29"/>
                            <w:lang w:val="en-US"/>
                          </w:rPr>
                          <m:t>01</m:t>
                        </m:r>
                      </m:sub>
                    </m:sSub>
                  </m:e>
                  <m:e>
                    <m:sSub>
                      <m:sSubPr>
                        <m:ctrlPr>
                          <w:rPr>
                            <w:rFonts w:ascii="Cambria Math" w:hAnsi="Cambria Math"/>
                            <w:i/>
                            <w:color w:val="FF0000"/>
                            <w:sz w:val="29"/>
                            <w:szCs w:val="29"/>
                            <w:lang w:val="en-US"/>
                          </w:rPr>
                        </m:ctrlPr>
                      </m:sSubPr>
                      <m:e>
                        <m:r>
                          <w:rPr>
                            <w:rFonts w:ascii="Cambria Math" w:hAnsi="Cambria Math"/>
                            <w:color w:val="FF0000"/>
                            <w:sz w:val="29"/>
                            <w:szCs w:val="29"/>
                            <w:lang w:val="en-US"/>
                          </w:rPr>
                          <m:t>v</m:t>
                        </m:r>
                      </m:e>
                      <m:sub>
                        <m:r>
                          <w:rPr>
                            <w:rFonts w:ascii="Cambria Math" w:hAnsi="Cambria Math"/>
                            <w:color w:val="FF0000"/>
                            <w:sz w:val="29"/>
                            <w:szCs w:val="29"/>
                            <w:lang w:val="en-US"/>
                          </w:rPr>
                          <m:t>11</m:t>
                        </m:r>
                      </m:sub>
                    </m:sSub>
                    <m:ctrlPr>
                      <w:rPr>
                        <w:rFonts w:ascii="Cambria Math" w:eastAsia="Cambria Math" w:hAnsi="Cambria Math" w:cs="Cambria Math"/>
                        <w:i/>
                        <w:sz w:val="29"/>
                        <w:szCs w:val="29"/>
                      </w:rPr>
                    </m:ctrlPr>
                  </m:e>
                  <m:e>
                    <m:sSub>
                      <m:sSubPr>
                        <m:ctrlPr>
                          <w:rPr>
                            <w:rFonts w:ascii="Cambria Math" w:hAnsi="Cambria Math"/>
                            <w:i/>
                            <w:color w:val="FF0000"/>
                            <w:sz w:val="29"/>
                            <w:szCs w:val="29"/>
                            <w:lang w:val="en-US"/>
                          </w:rPr>
                        </m:ctrlPr>
                      </m:sSubPr>
                      <m:e>
                        <m:r>
                          <w:rPr>
                            <w:rFonts w:ascii="Cambria Math" w:hAnsi="Cambria Math"/>
                            <w:color w:val="FF0000"/>
                            <w:sz w:val="29"/>
                            <w:szCs w:val="29"/>
                            <w:lang w:val="en-US"/>
                          </w:rPr>
                          <m:t>v</m:t>
                        </m:r>
                      </m:e>
                      <m:sub>
                        <m:r>
                          <w:rPr>
                            <w:rFonts w:ascii="Cambria Math" w:hAnsi="Cambria Math"/>
                            <w:color w:val="FF0000"/>
                            <w:sz w:val="29"/>
                            <w:szCs w:val="29"/>
                            <w:lang w:val="en-US"/>
                          </w:rPr>
                          <m:t>21</m:t>
                        </m:r>
                      </m:sub>
                    </m:sSub>
                  </m:e>
                  <m:e>
                    <m:sSub>
                      <m:sSubPr>
                        <m:ctrlPr>
                          <w:rPr>
                            <w:rFonts w:ascii="Cambria Math" w:hAnsi="Cambria Math"/>
                            <w:i/>
                            <w:sz w:val="29"/>
                            <w:szCs w:val="29"/>
                          </w:rPr>
                        </m:ctrlPr>
                      </m:sSubPr>
                      <m:e>
                        <m:r>
                          <w:rPr>
                            <w:rFonts w:ascii="Cambria Math" w:hAnsi="Cambria Math"/>
                            <w:sz w:val="29"/>
                            <w:szCs w:val="29"/>
                          </w:rPr>
                          <m:t>v</m:t>
                        </m:r>
                      </m:e>
                      <m:sub>
                        <m:r>
                          <w:rPr>
                            <w:rFonts w:ascii="Cambria Math" w:hAnsi="Cambria Math"/>
                            <w:sz w:val="29"/>
                            <w:szCs w:val="29"/>
                          </w:rPr>
                          <m:t>31</m:t>
                        </m:r>
                      </m:sub>
                    </m:sSub>
                  </m:e>
                </m:mr>
                <m:mr>
                  <m:e>
                    <m:sSub>
                      <m:sSubPr>
                        <m:ctrlPr>
                          <w:rPr>
                            <w:rFonts w:ascii="Cambria Math" w:hAnsi="Cambria Math"/>
                            <w:i/>
                            <w:color w:val="FF0000"/>
                            <w:sz w:val="29"/>
                            <w:szCs w:val="29"/>
                            <w:lang w:val="en-US"/>
                          </w:rPr>
                        </m:ctrlPr>
                      </m:sSubPr>
                      <m:e>
                        <m:r>
                          <w:rPr>
                            <w:rFonts w:ascii="Cambria Math" w:hAnsi="Cambria Math"/>
                            <w:color w:val="FF0000"/>
                            <w:sz w:val="29"/>
                            <w:szCs w:val="29"/>
                            <w:lang w:val="en-US"/>
                          </w:rPr>
                          <m:t>v</m:t>
                        </m:r>
                      </m:e>
                      <m:sub>
                        <m:r>
                          <w:rPr>
                            <w:rFonts w:ascii="Cambria Math" w:hAnsi="Cambria Math"/>
                            <w:color w:val="FF0000"/>
                            <w:sz w:val="29"/>
                            <w:szCs w:val="29"/>
                            <w:lang w:val="en-US"/>
                          </w:rPr>
                          <m:t>02</m:t>
                        </m:r>
                      </m:sub>
                    </m:sSub>
                    <m:ctrlPr>
                      <w:rPr>
                        <w:rFonts w:ascii="Cambria Math" w:eastAsia="Cambria Math" w:hAnsi="Cambria Math" w:cs="Cambria Math"/>
                        <w:i/>
                        <w:sz w:val="29"/>
                        <w:szCs w:val="29"/>
                      </w:rPr>
                    </m:ctrlPr>
                  </m:e>
                  <m:e>
                    <m:sSub>
                      <m:sSubPr>
                        <m:ctrlPr>
                          <w:rPr>
                            <w:rFonts w:ascii="Cambria Math" w:hAnsi="Cambria Math"/>
                            <w:i/>
                            <w:color w:val="FF0000"/>
                            <w:sz w:val="29"/>
                            <w:szCs w:val="29"/>
                            <w:lang w:val="en-US"/>
                          </w:rPr>
                        </m:ctrlPr>
                      </m:sSubPr>
                      <m:e>
                        <m:r>
                          <w:rPr>
                            <w:rFonts w:ascii="Cambria Math" w:hAnsi="Cambria Math"/>
                            <w:color w:val="FF0000"/>
                            <w:sz w:val="29"/>
                            <w:szCs w:val="29"/>
                            <w:lang w:val="en-US"/>
                          </w:rPr>
                          <m:t>v</m:t>
                        </m:r>
                      </m:e>
                      <m:sub>
                        <m:r>
                          <w:rPr>
                            <w:rFonts w:ascii="Cambria Math" w:hAnsi="Cambria Math"/>
                            <w:color w:val="FF0000"/>
                            <w:sz w:val="29"/>
                            <w:szCs w:val="29"/>
                            <w:lang w:val="en-US"/>
                          </w:rPr>
                          <m:t>12</m:t>
                        </m:r>
                      </m:sub>
                    </m:sSub>
                    <m:ctrlPr>
                      <w:rPr>
                        <w:rFonts w:ascii="Cambria Math" w:eastAsia="Cambria Math" w:hAnsi="Cambria Math" w:cs="Cambria Math"/>
                        <w:i/>
                        <w:sz w:val="29"/>
                        <w:szCs w:val="29"/>
                      </w:rPr>
                    </m:ctrlPr>
                  </m:e>
                  <m:e>
                    <m:sSub>
                      <m:sSubPr>
                        <m:ctrlPr>
                          <w:rPr>
                            <w:rFonts w:ascii="Cambria Math" w:hAnsi="Cambria Math"/>
                            <w:i/>
                            <w:color w:val="FF0000"/>
                            <w:sz w:val="29"/>
                            <w:szCs w:val="29"/>
                            <w:lang w:val="en-US"/>
                          </w:rPr>
                        </m:ctrlPr>
                      </m:sSubPr>
                      <m:e>
                        <m:r>
                          <w:rPr>
                            <w:rFonts w:ascii="Cambria Math" w:hAnsi="Cambria Math"/>
                            <w:color w:val="FF0000"/>
                            <w:sz w:val="29"/>
                            <w:szCs w:val="29"/>
                            <w:lang w:val="en-US"/>
                          </w:rPr>
                          <m:t>v</m:t>
                        </m:r>
                      </m:e>
                      <m:sub>
                        <m:r>
                          <w:rPr>
                            <w:rFonts w:ascii="Cambria Math" w:hAnsi="Cambria Math"/>
                            <w:color w:val="FF0000"/>
                            <w:sz w:val="29"/>
                            <w:szCs w:val="29"/>
                            <w:lang w:val="en-US"/>
                          </w:rPr>
                          <m:t>22</m:t>
                        </m:r>
                      </m:sub>
                    </m:sSub>
                    <m:ctrlPr>
                      <w:rPr>
                        <w:rFonts w:ascii="Cambria Math" w:eastAsia="Cambria Math" w:hAnsi="Cambria Math" w:cs="Cambria Math"/>
                        <w:i/>
                        <w:sz w:val="29"/>
                        <w:szCs w:val="29"/>
                      </w:rPr>
                    </m:ctrlPr>
                  </m:e>
                  <m:e>
                    <m:sSub>
                      <m:sSubPr>
                        <m:ctrlPr>
                          <w:rPr>
                            <w:rFonts w:ascii="Cambria Math" w:eastAsia="Cambria Math" w:hAnsi="Cambria Math" w:cs="Cambria Math"/>
                            <w:i/>
                            <w:sz w:val="29"/>
                            <w:szCs w:val="29"/>
                          </w:rPr>
                        </m:ctrlPr>
                      </m:sSubPr>
                      <m:e>
                        <m:r>
                          <w:rPr>
                            <w:rFonts w:ascii="Cambria Math" w:eastAsia="Cambria Math" w:hAnsi="Cambria Math" w:cs="Cambria Math"/>
                            <w:sz w:val="29"/>
                            <w:szCs w:val="29"/>
                          </w:rPr>
                          <m:t>v</m:t>
                        </m:r>
                      </m:e>
                      <m:sub>
                        <m:r>
                          <w:rPr>
                            <w:rFonts w:ascii="Cambria Math" w:eastAsia="Cambria Math" w:hAnsi="Cambria Math" w:cs="Cambria Math"/>
                            <w:sz w:val="29"/>
                            <w:szCs w:val="29"/>
                          </w:rPr>
                          <m:t>32</m:t>
                        </m:r>
                      </m:sub>
                    </m:sSub>
                    <m:ctrlPr>
                      <w:rPr>
                        <w:rFonts w:ascii="Cambria Math" w:eastAsia="Cambria Math" w:hAnsi="Cambria Math" w:cs="Cambria Math"/>
                        <w:i/>
                        <w:sz w:val="29"/>
                        <w:szCs w:val="29"/>
                      </w:rPr>
                    </m:ctrlPr>
                  </m:e>
                </m:mr>
                <m:mr>
                  <m:e>
                    <m:sSub>
                      <m:sSubPr>
                        <m:ctrlPr>
                          <w:rPr>
                            <w:rFonts w:ascii="Cambria Math" w:eastAsia="Cambria Math" w:hAnsi="Cambria Math" w:cs="Cambria Math"/>
                            <w:i/>
                            <w:sz w:val="29"/>
                            <w:szCs w:val="29"/>
                          </w:rPr>
                        </m:ctrlPr>
                      </m:sSubPr>
                      <m:e>
                        <m:r>
                          <w:rPr>
                            <w:rFonts w:ascii="Cambria Math" w:eastAsia="Cambria Math" w:hAnsi="Cambria Math" w:cs="Cambria Math"/>
                            <w:sz w:val="29"/>
                            <w:szCs w:val="29"/>
                          </w:rPr>
                          <m:t>v</m:t>
                        </m:r>
                      </m:e>
                      <m:sub>
                        <m:r>
                          <w:rPr>
                            <w:rFonts w:ascii="Cambria Math" w:eastAsia="Cambria Math" w:hAnsi="Cambria Math" w:cs="Cambria Math"/>
                            <w:sz w:val="29"/>
                            <w:szCs w:val="29"/>
                          </w:rPr>
                          <m:t>03</m:t>
                        </m:r>
                      </m:sub>
                    </m:sSub>
                  </m:e>
                  <m:e>
                    <m:sSub>
                      <m:sSubPr>
                        <m:ctrlPr>
                          <w:rPr>
                            <w:rFonts w:ascii="Cambria Math" w:hAnsi="Cambria Math"/>
                            <w:i/>
                            <w:sz w:val="29"/>
                            <w:szCs w:val="29"/>
                          </w:rPr>
                        </m:ctrlPr>
                      </m:sSubPr>
                      <m:e>
                        <m:r>
                          <w:rPr>
                            <w:rFonts w:ascii="Cambria Math" w:hAnsi="Cambria Math"/>
                            <w:sz w:val="29"/>
                            <w:szCs w:val="29"/>
                          </w:rPr>
                          <m:t>v</m:t>
                        </m:r>
                      </m:e>
                      <m:sub>
                        <m:r>
                          <w:rPr>
                            <w:rFonts w:ascii="Cambria Math" w:hAnsi="Cambria Math"/>
                            <w:sz w:val="29"/>
                            <w:szCs w:val="29"/>
                          </w:rPr>
                          <m:t>13</m:t>
                        </m:r>
                      </m:sub>
                    </m:sSub>
                    <m:ctrlPr>
                      <w:rPr>
                        <w:rFonts w:ascii="Cambria Math" w:eastAsia="Cambria Math" w:hAnsi="Cambria Math" w:cs="Cambria Math"/>
                        <w:i/>
                        <w:sz w:val="29"/>
                        <w:szCs w:val="29"/>
                      </w:rPr>
                    </m:ctrlPr>
                  </m:e>
                  <m:e>
                    <m:sSub>
                      <m:sSubPr>
                        <m:ctrlPr>
                          <w:rPr>
                            <w:rFonts w:ascii="Cambria Math" w:eastAsia="Cambria Math" w:hAnsi="Cambria Math" w:cs="Cambria Math"/>
                            <w:i/>
                            <w:sz w:val="29"/>
                            <w:szCs w:val="29"/>
                          </w:rPr>
                        </m:ctrlPr>
                      </m:sSubPr>
                      <m:e>
                        <m:r>
                          <w:rPr>
                            <w:rFonts w:ascii="Cambria Math" w:eastAsia="Cambria Math" w:hAnsi="Cambria Math" w:cs="Cambria Math"/>
                            <w:sz w:val="29"/>
                            <w:szCs w:val="29"/>
                          </w:rPr>
                          <m:t>v</m:t>
                        </m:r>
                      </m:e>
                      <m:sub>
                        <m:r>
                          <w:rPr>
                            <w:rFonts w:ascii="Cambria Math" w:eastAsia="Cambria Math" w:hAnsi="Cambria Math" w:cs="Cambria Math"/>
                            <w:sz w:val="29"/>
                            <w:szCs w:val="29"/>
                          </w:rPr>
                          <m:t>23</m:t>
                        </m:r>
                      </m:sub>
                    </m:sSub>
                  </m:e>
                  <m:e>
                    <m:sSub>
                      <m:sSubPr>
                        <m:ctrlPr>
                          <w:rPr>
                            <w:rFonts w:ascii="Cambria Math" w:hAnsi="Cambria Math"/>
                            <w:i/>
                            <w:sz w:val="29"/>
                            <w:szCs w:val="29"/>
                          </w:rPr>
                        </m:ctrlPr>
                      </m:sSubPr>
                      <m:e>
                        <m:r>
                          <w:rPr>
                            <w:rFonts w:ascii="Cambria Math" w:hAnsi="Cambria Math"/>
                            <w:sz w:val="29"/>
                            <w:szCs w:val="29"/>
                          </w:rPr>
                          <m:t>v</m:t>
                        </m:r>
                      </m:e>
                      <m:sub>
                        <m:r>
                          <w:rPr>
                            <w:rFonts w:ascii="Cambria Math" w:hAnsi="Cambria Math"/>
                            <w:sz w:val="29"/>
                            <w:szCs w:val="29"/>
                          </w:rPr>
                          <m:t>33</m:t>
                        </m:r>
                      </m:sub>
                    </m:sSub>
                  </m:e>
                </m:mr>
              </m:m>
            </m:e>
          </m:d>
          <m:r>
            <w:rPr>
              <w:rFonts w:ascii="Cambria Math" w:hAnsi="Cambria Math"/>
              <w:sz w:val="29"/>
              <w:szCs w:val="29"/>
            </w:rPr>
            <m:t>×</m:t>
          </m:r>
          <m:d>
            <m:dPr>
              <m:begChr m:val="["/>
              <m:endChr m:val="]"/>
              <m:ctrlPr>
                <w:rPr>
                  <w:rFonts w:ascii="Cambria Math" w:hAnsi="Cambria Math"/>
                  <w:i/>
                  <w:sz w:val="29"/>
                  <w:szCs w:val="29"/>
                </w:rPr>
              </m:ctrlPr>
            </m:dPr>
            <m:e>
              <m:m>
                <m:mPr>
                  <m:mcs>
                    <m:mc>
                      <m:mcPr>
                        <m:count m:val="4"/>
                        <m:mcJc m:val="center"/>
                      </m:mcPr>
                    </m:mc>
                  </m:mcs>
                  <m:ctrlPr>
                    <w:rPr>
                      <w:rFonts w:ascii="Cambria Math" w:hAnsi="Cambria Math"/>
                      <w:i/>
                      <w:sz w:val="29"/>
                      <w:szCs w:val="29"/>
                    </w:rPr>
                  </m:ctrlPr>
                </m:mPr>
                <m:mr>
                  <m:e>
                    <m:sSub>
                      <m:sSubPr>
                        <m:ctrlPr>
                          <w:rPr>
                            <w:rFonts w:ascii="Cambria Math" w:hAnsi="Cambria Math"/>
                            <w:i/>
                            <w:color w:val="FF0000"/>
                            <w:sz w:val="29"/>
                            <w:szCs w:val="29"/>
                            <w:lang w:val="en-US"/>
                          </w:rPr>
                        </m:ctrlPr>
                      </m:sSubPr>
                      <m:e>
                        <m:r>
                          <w:rPr>
                            <w:rFonts w:ascii="Cambria Math" w:hAnsi="Cambria Math"/>
                            <w:color w:val="FF0000"/>
                            <w:sz w:val="29"/>
                            <w:szCs w:val="29"/>
                            <w:lang w:val="en-US"/>
                          </w:rPr>
                          <m:t>v</m:t>
                        </m:r>
                      </m:e>
                      <m:sub>
                        <m:r>
                          <w:rPr>
                            <w:rFonts w:ascii="Cambria Math" w:hAnsi="Cambria Math"/>
                            <w:color w:val="FF0000"/>
                            <w:sz w:val="29"/>
                            <w:szCs w:val="29"/>
                            <w:lang w:val="en-US"/>
                          </w:rPr>
                          <m:t>00</m:t>
                        </m:r>
                      </m:sub>
                    </m:sSub>
                  </m:e>
                  <m:e>
                    <m:sSub>
                      <m:sSubPr>
                        <m:ctrlPr>
                          <w:rPr>
                            <w:rFonts w:ascii="Cambria Math" w:hAnsi="Cambria Math"/>
                            <w:i/>
                            <w:color w:val="FF0000"/>
                            <w:sz w:val="29"/>
                            <w:szCs w:val="29"/>
                            <w:lang w:val="en-US"/>
                          </w:rPr>
                        </m:ctrlPr>
                      </m:sSubPr>
                      <m:e>
                        <m:r>
                          <w:rPr>
                            <w:rFonts w:ascii="Cambria Math" w:hAnsi="Cambria Math"/>
                            <w:color w:val="FF0000"/>
                            <w:sz w:val="29"/>
                            <w:szCs w:val="29"/>
                            <w:lang w:val="en-US"/>
                          </w:rPr>
                          <m:t>v</m:t>
                        </m:r>
                      </m:e>
                      <m:sub>
                        <m:r>
                          <w:rPr>
                            <w:rFonts w:ascii="Cambria Math" w:hAnsi="Cambria Math"/>
                            <w:color w:val="FF0000"/>
                            <w:sz w:val="29"/>
                            <w:szCs w:val="29"/>
                            <w:lang w:val="en-US"/>
                          </w:rPr>
                          <m:t>10</m:t>
                        </m:r>
                      </m:sub>
                    </m:sSub>
                    <m:ctrlPr>
                      <w:rPr>
                        <w:rFonts w:ascii="Cambria Math" w:eastAsia="Cambria Math" w:hAnsi="Cambria Math" w:cs="Cambria Math"/>
                        <w:i/>
                        <w:sz w:val="29"/>
                        <w:szCs w:val="29"/>
                      </w:rPr>
                    </m:ctrlPr>
                  </m:e>
                  <m:e>
                    <m:sSub>
                      <m:sSubPr>
                        <m:ctrlPr>
                          <w:rPr>
                            <w:rFonts w:ascii="Cambria Math" w:hAnsi="Cambria Math"/>
                            <w:i/>
                            <w:color w:val="FF0000"/>
                            <w:sz w:val="29"/>
                            <w:szCs w:val="29"/>
                            <w:lang w:val="en-US"/>
                          </w:rPr>
                        </m:ctrlPr>
                      </m:sSubPr>
                      <m:e>
                        <m:r>
                          <w:rPr>
                            <w:rFonts w:ascii="Cambria Math" w:hAnsi="Cambria Math"/>
                            <w:color w:val="FF0000"/>
                            <w:sz w:val="29"/>
                            <w:szCs w:val="29"/>
                            <w:lang w:val="en-US"/>
                          </w:rPr>
                          <m:t>v</m:t>
                        </m:r>
                      </m:e>
                      <m:sub>
                        <m:r>
                          <w:rPr>
                            <w:rFonts w:ascii="Cambria Math" w:hAnsi="Cambria Math"/>
                            <w:color w:val="FF0000"/>
                            <w:sz w:val="29"/>
                            <w:szCs w:val="29"/>
                            <w:lang w:val="en-US"/>
                          </w:rPr>
                          <m:t>20</m:t>
                        </m:r>
                      </m:sub>
                    </m:sSub>
                  </m:e>
                  <m:e>
                    <m:sSub>
                      <m:sSubPr>
                        <m:ctrlPr>
                          <w:rPr>
                            <w:rFonts w:ascii="Cambria Math" w:hAnsi="Cambria Math"/>
                            <w:i/>
                            <w:sz w:val="29"/>
                            <w:szCs w:val="29"/>
                          </w:rPr>
                        </m:ctrlPr>
                      </m:sSubPr>
                      <m:e>
                        <m:r>
                          <w:rPr>
                            <w:rFonts w:ascii="Cambria Math" w:hAnsi="Cambria Math"/>
                            <w:sz w:val="29"/>
                            <w:szCs w:val="29"/>
                          </w:rPr>
                          <m:t>m</m:t>
                        </m:r>
                      </m:e>
                      <m:sub>
                        <m:r>
                          <w:rPr>
                            <w:rFonts w:ascii="Cambria Math" w:hAnsi="Cambria Math"/>
                            <w:sz w:val="29"/>
                            <w:szCs w:val="29"/>
                          </w:rPr>
                          <m:t>30</m:t>
                        </m:r>
                      </m:sub>
                    </m:sSub>
                  </m:e>
                </m:mr>
                <m:mr>
                  <m:e>
                    <m:sSub>
                      <m:sSubPr>
                        <m:ctrlPr>
                          <w:rPr>
                            <w:rFonts w:ascii="Cambria Math" w:hAnsi="Cambria Math"/>
                            <w:i/>
                            <w:color w:val="FF0000"/>
                            <w:sz w:val="29"/>
                            <w:szCs w:val="29"/>
                            <w:lang w:val="en-US"/>
                          </w:rPr>
                        </m:ctrlPr>
                      </m:sSubPr>
                      <m:e>
                        <m:r>
                          <w:rPr>
                            <w:rFonts w:ascii="Cambria Math" w:hAnsi="Cambria Math"/>
                            <w:color w:val="FF0000"/>
                            <w:sz w:val="29"/>
                            <w:szCs w:val="29"/>
                            <w:lang w:val="en-US"/>
                          </w:rPr>
                          <m:t>v</m:t>
                        </m:r>
                      </m:e>
                      <m:sub>
                        <m:r>
                          <w:rPr>
                            <w:rFonts w:ascii="Cambria Math" w:hAnsi="Cambria Math"/>
                            <w:color w:val="FF0000"/>
                            <w:sz w:val="29"/>
                            <w:szCs w:val="29"/>
                            <w:lang w:val="en-US"/>
                          </w:rPr>
                          <m:t>01</m:t>
                        </m:r>
                      </m:sub>
                    </m:sSub>
                  </m:e>
                  <m:e>
                    <m:sSub>
                      <m:sSubPr>
                        <m:ctrlPr>
                          <w:rPr>
                            <w:rFonts w:ascii="Cambria Math" w:hAnsi="Cambria Math"/>
                            <w:i/>
                            <w:color w:val="FF0000"/>
                            <w:sz w:val="29"/>
                            <w:szCs w:val="29"/>
                            <w:lang w:val="en-US"/>
                          </w:rPr>
                        </m:ctrlPr>
                      </m:sSubPr>
                      <m:e>
                        <m:r>
                          <w:rPr>
                            <w:rFonts w:ascii="Cambria Math" w:hAnsi="Cambria Math"/>
                            <w:color w:val="FF0000"/>
                            <w:sz w:val="29"/>
                            <w:szCs w:val="29"/>
                            <w:lang w:val="en-US"/>
                          </w:rPr>
                          <m:t>v</m:t>
                        </m:r>
                      </m:e>
                      <m:sub>
                        <m:r>
                          <w:rPr>
                            <w:rFonts w:ascii="Cambria Math" w:hAnsi="Cambria Math"/>
                            <w:color w:val="FF0000"/>
                            <w:sz w:val="29"/>
                            <w:szCs w:val="29"/>
                            <w:lang w:val="en-US"/>
                          </w:rPr>
                          <m:t>11</m:t>
                        </m:r>
                      </m:sub>
                    </m:sSub>
                    <m:ctrlPr>
                      <w:rPr>
                        <w:rFonts w:ascii="Cambria Math" w:eastAsia="Cambria Math" w:hAnsi="Cambria Math" w:cs="Cambria Math"/>
                        <w:i/>
                        <w:sz w:val="29"/>
                        <w:szCs w:val="29"/>
                      </w:rPr>
                    </m:ctrlPr>
                  </m:e>
                  <m:e>
                    <m:sSub>
                      <m:sSubPr>
                        <m:ctrlPr>
                          <w:rPr>
                            <w:rFonts w:ascii="Cambria Math" w:hAnsi="Cambria Math"/>
                            <w:i/>
                            <w:color w:val="FF0000"/>
                            <w:sz w:val="29"/>
                            <w:szCs w:val="29"/>
                            <w:lang w:val="en-US"/>
                          </w:rPr>
                        </m:ctrlPr>
                      </m:sSubPr>
                      <m:e>
                        <m:r>
                          <w:rPr>
                            <w:rFonts w:ascii="Cambria Math" w:hAnsi="Cambria Math"/>
                            <w:color w:val="FF0000"/>
                            <w:sz w:val="29"/>
                            <w:szCs w:val="29"/>
                            <w:lang w:val="en-US"/>
                          </w:rPr>
                          <m:t>v</m:t>
                        </m:r>
                      </m:e>
                      <m:sub>
                        <m:r>
                          <w:rPr>
                            <w:rFonts w:ascii="Cambria Math" w:hAnsi="Cambria Math"/>
                            <w:color w:val="FF0000"/>
                            <w:sz w:val="29"/>
                            <w:szCs w:val="29"/>
                            <w:lang w:val="en-US"/>
                          </w:rPr>
                          <m:t>21</m:t>
                        </m:r>
                      </m:sub>
                    </m:sSub>
                  </m:e>
                  <m:e>
                    <m:sSub>
                      <m:sSubPr>
                        <m:ctrlPr>
                          <w:rPr>
                            <w:rFonts w:ascii="Cambria Math" w:hAnsi="Cambria Math"/>
                            <w:i/>
                            <w:sz w:val="29"/>
                            <w:szCs w:val="29"/>
                          </w:rPr>
                        </m:ctrlPr>
                      </m:sSubPr>
                      <m:e>
                        <m:r>
                          <w:rPr>
                            <w:rFonts w:ascii="Cambria Math" w:hAnsi="Cambria Math"/>
                            <w:sz w:val="29"/>
                            <w:szCs w:val="29"/>
                          </w:rPr>
                          <m:t>m</m:t>
                        </m:r>
                      </m:e>
                      <m:sub>
                        <m:r>
                          <w:rPr>
                            <w:rFonts w:ascii="Cambria Math" w:hAnsi="Cambria Math"/>
                            <w:sz w:val="29"/>
                            <w:szCs w:val="29"/>
                          </w:rPr>
                          <m:t>31</m:t>
                        </m:r>
                      </m:sub>
                    </m:sSub>
                  </m:e>
                </m:mr>
                <m:mr>
                  <m:e>
                    <m:sSub>
                      <m:sSubPr>
                        <m:ctrlPr>
                          <w:rPr>
                            <w:rFonts w:ascii="Cambria Math" w:hAnsi="Cambria Math"/>
                            <w:i/>
                            <w:color w:val="FF0000"/>
                            <w:sz w:val="29"/>
                            <w:szCs w:val="29"/>
                            <w:lang w:val="en-US"/>
                          </w:rPr>
                        </m:ctrlPr>
                      </m:sSubPr>
                      <m:e>
                        <m:r>
                          <w:rPr>
                            <w:rFonts w:ascii="Cambria Math" w:hAnsi="Cambria Math"/>
                            <w:color w:val="FF0000"/>
                            <w:sz w:val="29"/>
                            <w:szCs w:val="29"/>
                            <w:lang w:val="en-US"/>
                          </w:rPr>
                          <m:t>v</m:t>
                        </m:r>
                      </m:e>
                      <m:sub>
                        <m:r>
                          <w:rPr>
                            <w:rFonts w:ascii="Cambria Math" w:hAnsi="Cambria Math"/>
                            <w:color w:val="FF0000"/>
                            <w:sz w:val="29"/>
                            <w:szCs w:val="29"/>
                            <w:lang w:val="en-US"/>
                          </w:rPr>
                          <m:t>02</m:t>
                        </m:r>
                      </m:sub>
                    </m:sSub>
                    <m:ctrlPr>
                      <w:rPr>
                        <w:rFonts w:ascii="Cambria Math" w:eastAsia="Cambria Math" w:hAnsi="Cambria Math" w:cs="Cambria Math"/>
                        <w:i/>
                        <w:sz w:val="29"/>
                        <w:szCs w:val="29"/>
                      </w:rPr>
                    </m:ctrlPr>
                  </m:e>
                  <m:e>
                    <m:sSub>
                      <m:sSubPr>
                        <m:ctrlPr>
                          <w:rPr>
                            <w:rFonts w:ascii="Cambria Math" w:hAnsi="Cambria Math"/>
                            <w:i/>
                            <w:color w:val="FF0000"/>
                            <w:sz w:val="29"/>
                            <w:szCs w:val="29"/>
                            <w:lang w:val="en-US"/>
                          </w:rPr>
                        </m:ctrlPr>
                      </m:sSubPr>
                      <m:e>
                        <m:r>
                          <w:rPr>
                            <w:rFonts w:ascii="Cambria Math" w:hAnsi="Cambria Math"/>
                            <w:color w:val="FF0000"/>
                            <w:sz w:val="29"/>
                            <w:szCs w:val="29"/>
                            <w:lang w:val="en-US"/>
                          </w:rPr>
                          <m:t>v</m:t>
                        </m:r>
                      </m:e>
                      <m:sub>
                        <m:r>
                          <w:rPr>
                            <w:rFonts w:ascii="Cambria Math" w:hAnsi="Cambria Math"/>
                            <w:color w:val="FF0000"/>
                            <w:sz w:val="29"/>
                            <w:szCs w:val="29"/>
                            <w:lang w:val="en-US"/>
                          </w:rPr>
                          <m:t>12</m:t>
                        </m:r>
                      </m:sub>
                    </m:sSub>
                    <m:ctrlPr>
                      <w:rPr>
                        <w:rFonts w:ascii="Cambria Math" w:eastAsia="Cambria Math" w:hAnsi="Cambria Math" w:cs="Cambria Math"/>
                        <w:i/>
                        <w:sz w:val="29"/>
                        <w:szCs w:val="29"/>
                      </w:rPr>
                    </m:ctrlPr>
                  </m:e>
                  <m:e>
                    <m:sSub>
                      <m:sSubPr>
                        <m:ctrlPr>
                          <w:rPr>
                            <w:rFonts w:ascii="Cambria Math" w:hAnsi="Cambria Math"/>
                            <w:i/>
                            <w:color w:val="FF0000"/>
                            <w:sz w:val="29"/>
                            <w:szCs w:val="29"/>
                            <w:lang w:val="en-US"/>
                          </w:rPr>
                        </m:ctrlPr>
                      </m:sSubPr>
                      <m:e>
                        <m:r>
                          <w:rPr>
                            <w:rFonts w:ascii="Cambria Math" w:hAnsi="Cambria Math"/>
                            <w:color w:val="FF0000"/>
                            <w:sz w:val="29"/>
                            <w:szCs w:val="29"/>
                            <w:lang w:val="en-US"/>
                          </w:rPr>
                          <m:t>v</m:t>
                        </m:r>
                      </m:e>
                      <m:sub>
                        <m:r>
                          <w:rPr>
                            <w:rFonts w:ascii="Cambria Math" w:hAnsi="Cambria Math"/>
                            <w:color w:val="FF0000"/>
                            <w:sz w:val="29"/>
                            <w:szCs w:val="29"/>
                            <w:lang w:val="en-US"/>
                          </w:rPr>
                          <m:t>22</m:t>
                        </m:r>
                      </m:sub>
                    </m:sSub>
                    <m:ctrlPr>
                      <w:rPr>
                        <w:rFonts w:ascii="Cambria Math" w:eastAsia="Cambria Math" w:hAnsi="Cambria Math" w:cs="Cambria Math"/>
                        <w:i/>
                        <w:sz w:val="29"/>
                        <w:szCs w:val="29"/>
                      </w:rPr>
                    </m:ctrlPr>
                  </m:e>
                  <m:e>
                    <m:sSub>
                      <m:sSubPr>
                        <m:ctrlPr>
                          <w:rPr>
                            <w:rFonts w:ascii="Cambria Math" w:eastAsia="Cambria Math" w:hAnsi="Cambria Math" w:cs="Cambria Math"/>
                            <w:i/>
                            <w:sz w:val="29"/>
                            <w:szCs w:val="29"/>
                          </w:rPr>
                        </m:ctrlPr>
                      </m:sSubPr>
                      <m:e>
                        <m:r>
                          <w:rPr>
                            <w:rFonts w:ascii="Cambria Math" w:eastAsia="Cambria Math" w:hAnsi="Cambria Math" w:cs="Cambria Math"/>
                            <w:sz w:val="29"/>
                            <w:szCs w:val="29"/>
                          </w:rPr>
                          <m:t>m</m:t>
                        </m:r>
                      </m:e>
                      <m:sub>
                        <m:r>
                          <w:rPr>
                            <w:rFonts w:ascii="Cambria Math" w:eastAsia="Cambria Math" w:hAnsi="Cambria Math" w:cs="Cambria Math"/>
                            <w:sz w:val="29"/>
                            <w:szCs w:val="29"/>
                          </w:rPr>
                          <m:t>32</m:t>
                        </m:r>
                      </m:sub>
                    </m:sSub>
                    <m:ctrlPr>
                      <w:rPr>
                        <w:rFonts w:ascii="Cambria Math" w:eastAsia="Cambria Math" w:hAnsi="Cambria Math" w:cs="Cambria Math"/>
                        <w:i/>
                        <w:sz w:val="29"/>
                        <w:szCs w:val="29"/>
                      </w:rPr>
                    </m:ctrlPr>
                  </m:e>
                </m:mr>
                <m:mr>
                  <m:e>
                    <m:sSub>
                      <m:sSubPr>
                        <m:ctrlPr>
                          <w:rPr>
                            <w:rFonts w:ascii="Cambria Math" w:eastAsia="Cambria Math" w:hAnsi="Cambria Math" w:cs="Cambria Math"/>
                            <w:i/>
                            <w:sz w:val="29"/>
                            <w:szCs w:val="29"/>
                          </w:rPr>
                        </m:ctrlPr>
                      </m:sSubPr>
                      <m:e>
                        <m:r>
                          <w:rPr>
                            <w:rFonts w:ascii="Cambria Math" w:eastAsia="Cambria Math" w:hAnsi="Cambria Math" w:cs="Cambria Math"/>
                            <w:sz w:val="29"/>
                            <w:szCs w:val="29"/>
                          </w:rPr>
                          <m:t>m</m:t>
                        </m:r>
                      </m:e>
                      <m:sub>
                        <m:r>
                          <w:rPr>
                            <w:rFonts w:ascii="Cambria Math" w:eastAsia="Cambria Math" w:hAnsi="Cambria Math" w:cs="Cambria Math"/>
                            <w:sz w:val="29"/>
                            <w:szCs w:val="29"/>
                          </w:rPr>
                          <m:t>03</m:t>
                        </m:r>
                      </m:sub>
                    </m:sSub>
                  </m:e>
                  <m:e>
                    <m:sSub>
                      <m:sSubPr>
                        <m:ctrlPr>
                          <w:rPr>
                            <w:rFonts w:ascii="Cambria Math" w:hAnsi="Cambria Math"/>
                            <w:i/>
                            <w:sz w:val="29"/>
                            <w:szCs w:val="29"/>
                          </w:rPr>
                        </m:ctrlPr>
                      </m:sSubPr>
                      <m:e>
                        <m:r>
                          <w:rPr>
                            <w:rFonts w:ascii="Cambria Math" w:hAnsi="Cambria Math"/>
                            <w:sz w:val="29"/>
                            <w:szCs w:val="29"/>
                          </w:rPr>
                          <m:t>m</m:t>
                        </m:r>
                      </m:e>
                      <m:sub>
                        <m:r>
                          <w:rPr>
                            <w:rFonts w:ascii="Cambria Math" w:hAnsi="Cambria Math"/>
                            <w:sz w:val="29"/>
                            <w:szCs w:val="29"/>
                          </w:rPr>
                          <m:t>13</m:t>
                        </m:r>
                      </m:sub>
                    </m:sSub>
                    <m:ctrlPr>
                      <w:rPr>
                        <w:rFonts w:ascii="Cambria Math" w:eastAsia="Cambria Math" w:hAnsi="Cambria Math" w:cs="Cambria Math"/>
                        <w:i/>
                        <w:sz w:val="29"/>
                        <w:szCs w:val="29"/>
                      </w:rPr>
                    </m:ctrlPr>
                  </m:e>
                  <m:e>
                    <m:sSub>
                      <m:sSubPr>
                        <m:ctrlPr>
                          <w:rPr>
                            <w:rFonts w:ascii="Cambria Math" w:eastAsia="Cambria Math" w:hAnsi="Cambria Math" w:cs="Cambria Math"/>
                            <w:i/>
                            <w:sz w:val="29"/>
                            <w:szCs w:val="29"/>
                          </w:rPr>
                        </m:ctrlPr>
                      </m:sSubPr>
                      <m:e>
                        <m:r>
                          <w:rPr>
                            <w:rFonts w:ascii="Cambria Math" w:eastAsia="Cambria Math" w:hAnsi="Cambria Math" w:cs="Cambria Math"/>
                            <w:sz w:val="29"/>
                            <w:szCs w:val="29"/>
                          </w:rPr>
                          <m:t>m</m:t>
                        </m:r>
                      </m:e>
                      <m:sub>
                        <m:r>
                          <w:rPr>
                            <w:rFonts w:ascii="Cambria Math" w:eastAsia="Cambria Math" w:hAnsi="Cambria Math" w:cs="Cambria Math"/>
                            <w:sz w:val="29"/>
                            <w:szCs w:val="29"/>
                          </w:rPr>
                          <m:t>23</m:t>
                        </m:r>
                      </m:sub>
                    </m:sSub>
                  </m:e>
                  <m:e>
                    <m:sSub>
                      <m:sSubPr>
                        <m:ctrlPr>
                          <w:rPr>
                            <w:rFonts w:ascii="Cambria Math" w:hAnsi="Cambria Math"/>
                            <w:i/>
                            <w:sz w:val="29"/>
                            <w:szCs w:val="29"/>
                          </w:rPr>
                        </m:ctrlPr>
                      </m:sSubPr>
                      <m:e>
                        <m:r>
                          <w:rPr>
                            <w:rFonts w:ascii="Cambria Math" w:hAnsi="Cambria Math"/>
                            <w:sz w:val="29"/>
                            <w:szCs w:val="29"/>
                          </w:rPr>
                          <m:t>m</m:t>
                        </m:r>
                      </m:e>
                      <m:sub>
                        <m:r>
                          <w:rPr>
                            <w:rFonts w:ascii="Cambria Math" w:hAnsi="Cambria Math"/>
                            <w:sz w:val="29"/>
                            <w:szCs w:val="29"/>
                          </w:rPr>
                          <m:t>33</m:t>
                        </m:r>
                      </m:sub>
                    </m:sSub>
                  </m:e>
                </m:mr>
              </m:m>
            </m:e>
          </m:d>
        </m:oMath>
      </m:oMathPara>
    </w:p>
    <w:p w14:paraId="1D066BB6" w14:textId="5142C177" w:rsidR="00BD09F5" w:rsidRDefault="00BD09F5" w:rsidP="00BD09F5">
      <w:pPr>
        <w:pStyle w:val="blockparagraph-544a408c"/>
        <w:jc w:val="both"/>
      </w:pPr>
      <w:r>
        <w:t>Но после этого мы удалили коэффициент масштабирования,</w:t>
      </w:r>
      <w:r w:rsidRPr="00BD09F5">
        <w:t xml:space="preserve"> </w:t>
      </w:r>
      <w:r>
        <w:t>на самом деле то, чего мы действительно хотим достичь, выглядит примерно так:</w:t>
      </w:r>
    </w:p>
    <w:p w14:paraId="0904E267" w14:textId="183E52BC" w:rsidR="00BD09F5" w:rsidRDefault="003E1C5A" w:rsidP="00BD09F5">
      <w:pPr>
        <w:pStyle w:val="blockparagraph-544a408c"/>
        <w:jc w:val="center"/>
      </w:pPr>
      <m:oMathPara>
        <m:oMath>
          <m:d>
            <m:dPr>
              <m:begChr m:val="["/>
              <m:endChr m:val="]"/>
              <m:ctrlPr>
                <w:rPr>
                  <w:rFonts w:ascii="Cambria Math" w:hAnsi="Cambria Math"/>
                  <w:i/>
                  <w:sz w:val="29"/>
                  <w:szCs w:val="29"/>
                </w:rPr>
              </m:ctrlPr>
            </m:dPr>
            <m:e>
              <m:m>
                <m:mPr>
                  <m:mcs>
                    <m:mc>
                      <m:mcPr>
                        <m:count m:val="4"/>
                        <m:mcJc m:val="center"/>
                      </m:mcPr>
                    </m:mc>
                  </m:mcs>
                  <m:ctrlPr>
                    <w:rPr>
                      <w:rFonts w:ascii="Cambria Math" w:hAnsi="Cambria Math"/>
                      <w:i/>
                      <w:sz w:val="29"/>
                      <w:szCs w:val="29"/>
                    </w:rPr>
                  </m:ctrlPr>
                </m:mPr>
                <m:mr>
                  <m:e>
                    <m:r>
                      <w:rPr>
                        <w:rFonts w:ascii="Cambria Math" w:hAnsi="Cambria Math"/>
                        <w:color w:val="FF0000"/>
                        <w:sz w:val="29"/>
                        <w:szCs w:val="29"/>
                        <w:lang w:val="en-US"/>
                      </w:rPr>
                      <m:t>sx</m:t>
                    </m:r>
                  </m:e>
                  <m:e>
                    <m:r>
                      <w:rPr>
                        <w:rFonts w:ascii="Cambria Math" w:hAnsi="Cambria Math"/>
                        <w:color w:val="FF0000"/>
                        <w:sz w:val="29"/>
                        <w:szCs w:val="29"/>
                        <w:lang w:val="en-US"/>
                      </w:rPr>
                      <m:t>0</m:t>
                    </m:r>
                    <m:ctrlPr>
                      <w:rPr>
                        <w:rFonts w:ascii="Cambria Math" w:eastAsia="Cambria Math" w:hAnsi="Cambria Math" w:cs="Cambria Math"/>
                        <w:i/>
                        <w:sz w:val="29"/>
                        <w:szCs w:val="29"/>
                      </w:rPr>
                    </m:ctrlPr>
                  </m:e>
                  <m:e>
                    <m:r>
                      <w:rPr>
                        <w:rFonts w:ascii="Cambria Math" w:hAnsi="Cambria Math"/>
                        <w:color w:val="FF0000"/>
                        <w:sz w:val="29"/>
                        <w:szCs w:val="29"/>
                        <w:lang w:val="en-US"/>
                      </w:rPr>
                      <m:t>0</m:t>
                    </m:r>
                  </m:e>
                  <m:e>
                    <m:sSub>
                      <m:sSubPr>
                        <m:ctrlPr>
                          <w:rPr>
                            <w:rFonts w:ascii="Cambria Math" w:hAnsi="Cambria Math"/>
                            <w:i/>
                            <w:sz w:val="29"/>
                            <w:szCs w:val="29"/>
                          </w:rPr>
                        </m:ctrlPr>
                      </m:sSubPr>
                      <m:e>
                        <m:r>
                          <w:rPr>
                            <w:rFonts w:ascii="Cambria Math" w:hAnsi="Cambria Math"/>
                            <w:sz w:val="29"/>
                            <w:szCs w:val="29"/>
                          </w:rPr>
                          <m:t>m</m:t>
                        </m:r>
                      </m:e>
                      <m:sub>
                        <m:r>
                          <w:rPr>
                            <w:rFonts w:ascii="Cambria Math" w:hAnsi="Cambria Math"/>
                            <w:sz w:val="29"/>
                            <w:szCs w:val="29"/>
                          </w:rPr>
                          <m:t>30</m:t>
                        </m:r>
                      </m:sub>
                    </m:sSub>
                  </m:e>
                </m:mr>
                <m:mr>
                  <m:e>
                    <m:r>
                      <w:rPr>
                        <w:rFonts w:ascii="Cambria Math" w:hAnsi="Cambria Math"/>
                        <w:color w:val="FF0000"/>
                        <w:sz w:val="29"/>
                        <w:szCs w:val="29"/>
                        <w:lang w:val="en-US"/>
                      </w:rPr>
                      <m:t>0</m:t>
                    </m:r>
                  </m:e>
                  <m:e>
                    <m:r>
                      <w:rPr>
                        <w:rFonts w:ascii="Cambria Math" w:hAnsi="Cambria Math"/>
                        <w:color w:val="FF0000"/>
                        <w:sz w:val="29"/>
                        <w:szCs w:val="29"/>
                        <w:lang w:val="en-US"/>
                      </w:rPr>
                      <m:t>sy</m:t>
                    </m:r>
                    <m:ctrlPr>
                      <w:rPr>
                        <w:rFonts w:ascii="Cambria Math" w:eastAsia="Cambria Math" w:hAnsi="Cambria Math" w:cs="Cambria Math"/>
                        <w:i/>
                        <w:sz w:val="29"/>
                        <w:szCs w:val="29"/>
                      </w:rPr>
                    </m:ctrlPr>
                  </m:e>
                  <m:e>
                    <m:r>
                      <w:rPr>
                        <w:rFonts w:ascii="Cambria Math" w:hAnsi="Cambria Math"/>
                        <w:color w:val="FF0000"/>
                        <w:sz w:val="29"/>
                        <w:szCs w:val="29"/>
                        <w:lang w:val="en-US"/>
                      </w:rPr>
                      <m:t>0</m:t>
                    </m:r>
                  </m:e>
                  <m:e>
                    <m:sSub>
                      <m:sSubPr>
                        <m:ctrlPr>
                          <w:rPr>
                            <w:rFonts w:ascii="Cambria Math" w:hAnsi="Cambria Math"/>
                            <w:i/>
                            <w:sz w:val="29"/>
                            <w:szCs w:val="29"/>
                          </w:rPr>
                        </m:ctrlPr>
                      </m:sSubPr>
                      <m:e>
                        <m:r>
                          <w:rPr>
                            <w:rFonts w:ascii="Cambria Math" w:hAnsi="Cambria Math"/>
                            <w:sz w:val="29"/>
                            <w:szCs w:val="29"/>
                          </w:rPr>
                          <m:t>m</m:t>
                        </m:r>
                      </m:e>
                      <m:sub>
                        <m:r>
                          <w:rPr>
                            <w:rFonts w:ascii="Cambria Math" w:hAnsi="Cambria Math"/>
                            <w:sz w:val="29"/>
                            <w:szCs w:val="29"/>
                          </w:rPr>
                          <m:t>31</m:t>
                        </m:r>
                      </m:sub>
                    </m:sSub>
                  </m:e>
                </m:mr>
                <m:mr>
                  <m:e>
                    <m:r>
                      <w:rPr>
                        <w:rFonts w:ascii="Cambria Math" w:hAnsi="Cambria Math"/>
                        <w:color w:val="FF0000"/>
                        <w:sz w:val="29"/>
                        <w:szCs w:val="29"/>
                        <w:lang w:val="en-US"/>
                      </w:rPr>
                      <m:t>0</m:t>
                    </m:r>
                    <m:ctrlPr>
                      <w:rPr>
                        <w:rFonts w:ascii="Cambria Math" w:eastAsia="Cambria Math" w:hAnsi="Cambria Math" w:cs="Cambria Math"/>
                        <w:i/>
                        <w:sz w:val="29"/>
                        <w:szCs w:val="29"/>
                      </w:rPr>
                    </m:ctrlPr>
                  </m:e>
                  <m:e>
                    <m:r>
                      <w:rPr>
                        <w:rFonts w:ascii="Cambria Math" w:hAnsi="Cambria Math"/>
                        <w:color w:val="FF0000"/>
                        <w:sz w:val="29"/>
                        <w:szCs w:val="29"/>
                        <w:lang w:val="en-US"/>
                      </w:rPr>
                      <m:t>0</m:t>
                    </m:r>
                    <m:ctrlPr>
                      <w:rPr>
                        <w:rFonts w:ascii="Cambria Math" w:eastAsia="Cambria Math" w:hAnsi="Cambria Math" w:cs="Cambria Math"/>
                        <w:i/>
                        <w:sz w:val="29"/>
                        <w:szCs w:val="29"/>
                      </w:rPr>
                    </m:ctrlPr>
                  </m:e>
                  <m:e>
                    <m:r>
                      <w:rPr>
                        <w:rFonts w:ascii="Cambria Math" w:hAnsi="Cambria Math"/>
                        <w:color w:val="FF0000"/>
                        <w:sz w:val="29"/>
                        <w:szCs w:val="29"/>
                        <w:lang w:val="en-US"/>
                      </w:rPr>
                      <m:t>sz</m:t>
                    </m:r>
                    <m:ctrlPr>
                      <w:rPr>
                        <w:rFonts w:ascii="Cambria Math" w:eastAsia="Cambria Math" w:hAnsi="Cambria Math" w:cs="Cambria Math"/>
                        <w:i/>
                        <w:sz w:val="29"/>
                        <w:szCs w:val="29"/>
                      </w:rPr>
                    </m:ctrlPr>
                  </m:e>
                  <m:e>
                    <m:sSub>
                      <m:sSubPr>
                        <m:ctrlPr>
                          <w:rPr>
                            <w:rFonts w:ascii="Cambria Math" w:eastAsia="Cambria Math" w:hAnsi="Cambria Math" w:cs="Cambria Math"/>
                            <w:i/>
                            <w:sz w:val="29"/>
                            <w:szCs w:val="29"/>
                          </w:rPr>
                        </m:ctrlPr>
                      </m:sSubPr>
                      <m:e>
                        <m:r>
                          <w:rPr>
                            <w:rFonts w:ascii="Cambria Math" w:eastAsia="Cambria Math" w:hAnsi="Cambria Math" w:cs="Cambria Math"/>
                            <w:sz w:val="29"/>
                            <w:szCs w:val="29"/>
                          </w:rPr>
                          <m:t>m</m:t>
                        </m:r>
                      </m:e>
                      <m:sub>
                        <m:r>
                          <w:rPr>
                            <w:rFonts w:ascii="Cambria Math" w:eastAsia="Cambria Math" w:hAnsi="Cambria Math" w:cs="Cambria Math"/>
                            <w:sz w:val="29"/>
                            <w:szCs w:val="29"/>
                          </w:rPr>
                          <m:t>32</m:t>
                        </m:r>
                      </m:sub>
                    </m:sSub>
                    <m:ctrlPr>
                      <w:rPr>
                        <w:rFonts w:ascii="Cambria Math" w:eastAsia="Cambria Math" w:hAnsi="Cambria Math" w:cs="Cambria Math"/>
                        <w:i/>
                        <w:sz w:val="29"/>
                        <w:szCs w:val="29"/>
                      </w:rPr>
                    </m:ctrlPr>
                  </m:e>
                </m:mr>
                <m:mr>
                  <m:e>
                    <m:sSub>
                      <m:sSubPr>
                        <m:ctrlPr>
                          <w:rPr>
                            <w:rFonts w:ascii="Cambria Math" w:eastAsia="Cambria Math" w:hAnsi="Cambria Math" w:cs="Cambria Math"/>
                            <w:i/>
                            <w:sz w:val="29"/>
                            <w:szCs w:val="29"/>
                          </w:rPr>
                        </m:ctrlPr>
                      </m:sSubPr>
                      <m:e>
                        <m:r>
                          <w:rPr>
                            <w:rFonts w:ascii="Cambria Math" w:eastAsia="Cambria Math" w:hAnsi="Cambria Math" w:cs="Cambria Math"/>
                            <w:sz w:val="29"/>
                            <w:szCs w:val="29"/>
                          </w:rPr>
                          <m:t>m</m:t>
                        </m:r>
                      </m:e>
                      <m:sub>
                        <m:r>
                          <w:rPr>
                            <w:rFonts w:ascii="Cambria Math" w:eastAsia="Cambria Math" w:hAnsi="Cambria Math" w:cs="Cambria Math"/>
                            <w:sz w:val="29"/>
                            <w:szCs w:val="29"/>
                          </w:rPr>
                          <m:t>03</m:t>
                        </m:r>
                      </m:sub>
                    </m:sSub>
                  </m:e>
                  <m:e>
                    <m:sSub>
                      <m:sSubPr>
                        <m:ctrlPr>
                          <w:rPr>
                            <w:rFonts w:ascii="Cambria Math" w:hAnsi="Cambria Math"/>
                            <w:i/>
                            <w:sz w:val="29"/>
                            <w:szCs w:val="29"/>
                          </w:rPr>
                        </m:ctrlPr>
                      </m:sSubPr>
                      <m:e>
                        <m:r>
                          <w:rPr>
                            <w:rFonts w:ascii="Cambria Math" w:hAnsi="Cambria Math"/>
                            <w:sz w:val="29"/>
                            <w:szCs w:val="29"/>
                          </w:rPr>
                          <m:t>m</m:t>
                        </m:r>
                      </m:e>
                      <m:sub>
                        <m:r>
                          <w:rPr>
                            <w:rFonts w:ascii="Cambria Math" w:hAnsi="Cambria Math"/>
                            <w:sz w:val="29"/>
                            <w:szCs w:val="29"/>
                          </w:rPr>
                          <m:t>13</m:t>
                        </m:r>
                      </m:sub>
                    </m:sSub>
                    <m:ctrlPr>
                      <w:rPr>
                        <w:rFonts w:ascii="Cambria Math" w:eastAsia="Cambria Math" w:hAnsi="Cambria Math" w:cs="Cambria Math"/>
                        <w:i/>
                        <w:sz w:val="29"/>
                        <w:szCs w:val="29"/>
                      </w:rPr>
                    </m:ctrlPr>
                  </m:e>
                  <m:e>
                    <m:sSub>
                      <m:sSubPr>
                        <m:ctrlPr>
                          <w:rPr>
                            <w:rFonts w:ascii="Cambria Math" w:eastAsia="Cambria Math" w:hAnsi="Cambria Math" w:cs="Cambria Math"/>
                            <w:i/>
                            <w:sz w:val="29"/>
                            <w:szCs w:val="29"/>
                          </w:rPr>
                        </m:ctrlPr>
                      </m:sSubPr>
                      <m:e>
                        <m:r>
                          <w:rPr>
                            <w:rFonts w:ascii="Cambria Math" w:eastAsia="Cambria Math" w:hAnsi="Cambria Math" w:cs="Cambria Math"/>
                            <w:sz w:val="29"/>
                            <w:szCs w:val="29"/>
                          </w:rPr>
                          <m:t>m</m:t>
                        </m:r>
                      </m:e>
                      <m:sub>
                        <m:r>
                          <w:rPr>
                            <w:rFonts w:ascii="Cambria Math" w:eastAsia="Cambria Math" w:hAnsi="Cambria Math" w:cs="Cambria Math"/>
                            <w:sz w:val="29"/>
                            <w:szCs w:val="29"/>
                          </w:rPr>
                          <m:t>23</m:t>
                        </m:r>
                      </m:sub>
                    </m:sSub>
                  </m:e>
                  <m:e>
                    <m:sSub>
                      <m:sSubPr>
                        <m:ctrlPr>
                          <w:rPr>
                            <w:rFonts w:ascii="Cambria Math" w:hAnsi="Cambria Math"/>
                            <w:i/>
                            <w:sz w:val="29"/>
                            <w:szCs w:val="29"/>
                          </w:rPr>
                        </m:ctrlPr>
                      </m:sSubPr>
                      <m:e>
                        <m:r>
                          <w:rPr>
                            <w:rFonts w:ascii="Cambria Math" w:hAnsi="Cambria Math"/>
                            <w:sz w:val="29"/>
                            <w:szCs w:val="29"/>
                          </w:rPr>
                          <m:t>m</m:t>
                        </m:r>
                      </m:e>
                      <m:sub>
                        <m:r>
                          <w:rPr>
                            <w:rFonts w:ascii="Cambria Math" w:hAnsi="Cambria Math"/>
                            <w:sz w:val="29"/>
                            <w:szCs w:val="29"/>
                          </w:rPr>
                          <m:t>33</m:t>
                        </m:r>
                      </m:sub>
                    </m:sSub>
                  </m:e>
                </m:mr>
              </m:m>
            </m:e>
          </m:d>
        </m:oMath>
      </m:oMathPara>
    </w:p>
    <w:p w14:paraId="70C45184" w14:textId="57F9C1C5" w:rsidR="00BD09F5" w:rsidRDefault="00BD09F5" w:rsidP="00BD09F5">
      <w:pPr>
        <w:pStyle w:val="blockparagraph-544a408c"/>
        <w:jc w:val="both"/>
      </w:pPr>
      <w:r>
        <w:t xml:space="preserve">Где </w:t>
      </w:r>
      <m:oMath>
        <m:r>
          <w:rPr>
            <w:rFonts w:ascii="Cambria Math" w:hAnsi="Cambria Math"/>
          </w:rPr>
          <m:t>sx</m:t>
        </m:r>
      </m:oMath>
      <w:r>
        <w:t xml:space="preserve">, </w:t>
      </w:r>
      <m:oMath>
        <m:r>
          <w:rPr>
            <w:rFonts w:ascii="Cambria Math" w:hAnsi="Cambria Math"/>
          </w:rPr>
          <m:t>sy</m:t>
        </m:r>
      </m:oMath>
      <w:r>
        <w:t xml:space="preserve"> и </w:t>
      </w:r>
      <m:oMath>
        <m:r>
          <w:rPr>
            <w:rFonts w:ascii="Cambria Math" w:hAnsi="Cambria Math"/>
          </w:rPr>
          <m:t>sz</m:t>
        </m:r>
      </m:oMath>
      <w:r>
        <w:t xml:space="preserve"> – коэффициент масштабирования. Таким образом, после того, как мы установили верхнюю левую матрицу 3x3 для матрицы модели в качестве матрицы транспонирования матрицы представления, нам нужно снова применить масштабирование.</w:t>
      </w:r>
    </w:p>
    <w:p w14:paraId="6EA7546C" w14:textId="439441A6" w:rsidR="00BD09F5" w:rsidRDefault="00BD09F5" w:rsidP="00BD09F5">
      <w:pPr>
        <w:pStyle w:val="blockparagraph-544a408c"/>
        <w:jc w:val="both"/>
      </w:pPr>
      <w:r>
        <w:t xml:space="preserve">И всё, нам просто нужно изменить это в методе </w:t>
      </w:r>
      <w:r w:rsidRPr="00BD09F5">
        <w:rPr>
          <w:b/>
        </w:rPr>
        <w:t>renderParticlesMethod</w:t>
      </w:r>
      <w:r>
        <w:t xml:space="preserve"> следующим образом:</w:t>
      </w:r>
    </w:p>
    <w:p w14:paraId="03C55C98" w14:textId="77777777" w:rsidR="00BD09F5" w:rsidRPr="00BD09F5" w:rsidRDefault="00BD09F5" w:rsidP="00BD09F5">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BD09F5">
        <w:rPr>
          <w:rFonts w:ascii="Courier New" w:eastAsia="Times New Roman" w:hAnsi="Courier New" w:cs="Courier New"/>
          <w:i/>
          <w:iCs/>
          <w:color w:val="C792EA"/>
          <w:sz w:val="20"/>
          <w:szCs w:val="20"/>
          <w:lang w:val="en-US" w:eastAsia="ru-RU"/>
        </w:rPr>
        <w:t xml:space="preserve">for </w:t>
      </w:r>
      <w:r w:rsidRPr="00BD09F5">
        <w:rPr>
          <w:rFonts w:ascii="Courier New" w:eastAsia="Times New Roman" w:hAnsi="Courier New" w:cs="Courier New"/>
          <w:color w:val="89DDFF"/>
          <w:sz w:val="20"/>
          <w:szCs w:val="20"/>
          <w:lang w:val="en-US" w:eastAsia="ru-RU"/>
        </w:rPr>
        <w:t>(</w:t>
      </w:r>
      <w:r w:rsidRPr="00BD09F5">
        <w:rPr>
          <w:rFonts w:ascii="Courier New" w:eastAsia="Times New Roman" w:hAnsi="Courier New" w:cs="Courier New"/>
          <w:i/>
          <w:iCs/>
          <w:color w:val="C792EA"/>
          <w:sz w:val="20"/>
          <w:szCs w:val="20"/>
          <w:lang w:val="en-US" w:eastAsia="ru-RU"/>
        </w:rPr>
        <w:t xml:space="preserve">int </w:t>
      </w:r>
      <w:r w:rsidRPr="00BD09F5">
        <w:rPr>
          <w:rFonts w:ascii="Courier New" w:eastAsia="Times New Roman" w:hAnsi="Courier New" w:cs="Courier New"/>
          <w:color w:val="EEFFFF"/>
          <w:sz w:val="20"/>
          <w:szCs w:val="20"/>
          <w:lang w:val="en-US" w:eastAsia="ru-RU"/>
        </w:rPr>
        <w:t xml:space="preserve">i </w:t>
      </w:r>
      <w:r w:rsidRPr="00BD09F5">
        <w:rPr>
          <w:rFonts w:ascii="Courier New" w:eastAsia="Times New Roman" w:hAnsi="Courier New" w:cs="Courier New"/>
          <w:color w:val="89DDFF"/>
          <w:sz w:val="20"/>
          <w:szCs w:val="20"/>
          <w:lang w:val="en-US" w:eastAsia="ru-RU"/>
        </w:rPr>
        <w:t xml:space="preserve">= </w:t>
      </w:r>
      <w:r w:rsidRPr="00BD09F5">
        <w:rPr>
          <w:rFonts w:ascii="Courier New" w:eastAsia="Times New Roman" w:hAnsi="Courier New" w:cs="Courier New"/>
          <w:color w:val="F78C6C"/>
          <w:sz w:val="20"/>
          <w:szCs w:val="20"/>
          <w:lang w:val="en-US" w:eastAsia="ru-RU"/>
        </w:rPr>
        <w:t>0</w:t>
      </w:r>
      <w:r w:rsidRPr="00BD09F5">
        <w:rPr>
          <w:rFonts w:ascii="Courier New" w:eastAsia="Times New Roman" w:hAnsi="Courier New" w:cs="Courier New"/>
          <w:color w:val="89DDFF"/>
          <w:sz w:val="20"/>
          <w:szCs w:val="20"/>
          <w:lang w:val="en-US" w:eastAsia="ru-RU"/>
        </w:rPr>
        <w:t xml:space="preserve">; </w:t>
      </w:r>
      <w:r w:rsidRPr="00BD09F5">
        <w:rPr>
          <w:rFonts w:ascii="Courier New" w:eastAsia="Times New Roman" w:hAnsi="Courier New" w:cs="Courier New"/>
          <w:color w:val="C3CEE3"/>
          <w:sz w:val="20"/>
          <w:szCs w:val="20"/>
          <w:lang w:val="en-US" w:eastAsia="ru-RU"/>
        </w:rPr>
        <w:t xml:space="preserve">i </w:t>
      </w:r>
      <w:r w:rsidRPr="00BD09F5">
        <w:rPr>
          <w:rFonts w:ascii="Courier New" w:eastAsia="Times New Roman" w:hAnsi="Courier New" w:cs="Courier New"/>
          <w:color w:val="89DDFF"/>
          <w:sz w:val="20"/>
          <w:szCs w:val="20"/>
          <w:lang w:val="en-US" w:eastAsia="ru-RU"/>
        </w:rPr>
        <w:t xml:space="preserve">&lt; </w:t>
      </w:r>
      <w:r w:rsidRPr="00BD09F5">
        <w:rPr>
          <w:rFonts w:ascii="Courier New" w:eastAsia="Times New Roman" w:hAnsi="Courier New" w:cs="Courier New"/>
          <w:color w:val="C3CEE3"/>
          <w:sz w:val="20"/>
          <w:szCs w:val="20"/>
          <w:lang w:val="en-US" w:eastAsia="ru-RU"/>
        </w:rPr>
        <w:t>numEmitters</w:t>
      </w:r>
      <w:r w:rsidRPr="00BD09F5">
        <w:rPr>
          <w:rFonts w:ascii="Courier New" w:eastAsia="Times New Roman" w:hAnsi="Courier New" w:cs="Courier New"/>
          <w:color w:val="89DDFF"/>
          <w:sz w:val="20"/>
          <w:szCs w:val="20"/>
          <w:lang w:val="en-US" w:eastAsia="ru-RU"/>
        </w:rPr>
        <w:t xml:space="preserve">; </w:t>
      </w:r>
      <w:r w:rsidRPr="00BD09F5">
        <w:rPr>
          <w:rFonts w:ascii="Courier New" w:eastAsia="Times New Roman" w:hAnsi="Courier New" w:cs="Courier New"/>
          <w:color w:val="EEFFFF"/>
          <w:sz w:val="20"/>
          <w:szCs w:val="20"/>
          <w:lang w:val="en-US" w:eastAsia="ru-RU"/>
        </w:rPr>
        <w:t>i</w:t>
      </w:r>
      <w:r w:rsidRPr="00BD09F5">
        <w:rPr>
          <w:rFonts w:ascii="Courier New" w:eastAsia="Times New Roman" w:hAnsi="Courier New" w:cs="Courier New"/>
          <w:color w:val="89DDFF"/>
          <w:sz w:val="20"/>
          <w:szCs w:val="20"/>
          <w:lang w:val="en-US" w:eastAsia="ru-RU"/>
        </w:rPr>
        <w:t>++) {</w:t>
      </w:r>
      <w:r w:rsidRPr="00BD09F5">
        <w:rPr>
          <w:rFonts w:ascii="Courier New" w:eastAsia="Times New Roman" w:hAnsi="Courier New" w:cs="Courier New"/>
          <w:color w:val="89DDFF"/>
          <w:sz w:val="20"/>
          <w:szCs w:val="20"/>
          <w:lang w:val="en-US" w:eastAsia="ru-RU"/>
        </w:rPr>
        <w:br/>
        <w:t xml:space="preserve">    </w:t>
      </w:r>
      <w:r w:rsidRPr="00BD09F5">
        <w:rPr>
          <w:rFonts w:ascii="Courier New" w:eastAsia="Times New Roman" w:hAnsi="Courier New" w:cs="Courier New"/>
          <w:color w:val="C3CEE3"/>
          <w:sz w:val="20"/>
          <w:szCs w:val="20"/>
          <w:lang w:val="en-US" w:eastAsia="ru-RU"/>
        </w:rPr>
        <w:t xml:space="preserve">IParticleEmitter </w:t>
      </w:r>
      <w:r w:rsidRPr="00BD09F5">
        <w:rPr>
          <w:rFonts w:ascii="Courier New" w:eastAsia="Times New Roman" w:hAnsi="Courier New" w:cs="Courier New"/>
          <w:color w:val="EEFFE3"/>
          <w:sz w:val="20"/>
          <w:szCs w:val="20"/>
          <w:lang w:val="en-US" w:eastAsia="ru-RU"/>
        </w:rPr>
        <w:t xml:space="preserve">emitter </w:t>
      </w:r>
      <w:r w:rsidRPr="00BD09F5">
        <w:rPr>
          <w:rFonts w:ascii="Courier New" w:eastAsia="Times New Roman" w:hAnsi="Courier New" w:cs="Courier New"/>
          <w:color w:val="89DDFF"/>
          <w:sz w:val="20"/>
          <w:szCs w:val="20"/>
          <w:lang w:val="en-US" w:eastAsia="ru-RU"/>
        </w:rPr>
        <w:t xml:space="preserve">= </w:t>
      </w:r>
      <w:r w:rsidRPr="00BD09F5">
        <w:rPr>
          <w:rFonts w:ascii="Courier New" w:eastAsia="Times New Roman" w:hAnsi="Courier New" w:cs="Courier New"/>
          <w:color w:val="C3CEE3"/>
          <w:sz w:val="20"/>
          <w:szCs w:val="20"/>
          <w:lang w:val="en-US" w:eastAsia="ru-RU"/>
        </w:rPr>
        <w:t>emitters</w:t>
      </w:r>
      <w:r w:rsidRPr="00BD09F5">
        <w:rPr>
          <w:rFonts w:ascii="Courier New" w:eastAsia="Times New Roman" w:hAnsi="Courier New" w:cs="Courier New"/>
          <w:color w:val="89DDFF"/>
          <w:sz w:val="20"/>
          <w:szCs w:val="20"/>
          <w:lang w:val="en-US" w:eastAsia="ru-RU"/>
        </w:rPr>
        <w:t>[</w:t>
      </w:r>
      <w:r w:rsidRPr="00BD09F5">
        <w:rPr>
          <w:rFonts w:ascii="Courier New" w:eastAsia="Times New Roman" w:hAnsi="Courier New" w:cs="Courier New"/>
          <w:color w:val="EEFFFF"/>
          <w:sz w:val="20"/>
          <w:szCs w:val="20"/>
          <w:lang w:val="en-US" w:eastAsia="ru-RU"/>
        </w:rPr>
        <w:t>i</w:t>
      </w:r>
      <w:r w:rsidRPr="00BD09F5">
        <w:rPr>
          <w:rFonts w:ascii="Courier New" w:eastAsia="Times New Roman" w:hAnsi="Courier New" w:cs="Courier New"/>
          <w:color w:val="89DDFF"/>
          <w:sz w:val="20"/>
          <w:szCs w:val="20"/>
          <w:lang w:val="en-US" w:eastAsia="ru-RU"/>
        </w:rPr>
        <w:t>];</w:t>
      </w:r>
      <w:r w:rsidRPr="00BD09F5">
        <w:rPr>
          <w:rFonts w:ascii="Courier New" w:eastAsia="Times New Roman" w:hAnsi="Courier New" w:cs="Courier New"/>
          <w:color w:val="89DDFF"/>
          <w:sz w:val="20"/>
          <w:szCs w:val="20"/>
          <w:lang w:val="en-US" w:eastAsia="ru-RU"/>
        </w:rPr>
        <w:br/>
        <w:t xml:space="preserve">    </w:t>
      </w:r>
      <w:r w:rsidRPr="00BD09F5">
        <w:rPr>
          <w:rFonts w:ascii="Courier New" w:eastAsia="Times New Roman" w:hAnsi="Courier New" w:cs="Courier New"/>
          <w:color w:val="C3CEE3"/>
          <w:sz w:val="20"/>
          <w:szCs w:val="20"/>
          <w:lang w:val="en-US" w:eastAsia="ru-RU"/>
        </w:rPr>
        <w:t xml:space="preserve">Mesh </w:t>
      </w:r>
      <w:r w:rsidRPr="00BD09F5">
        <w:rPr>
          <w:rFonts w:ascii="Courier New" w:eastAsia="Times New Roman" w:hAnsi="Courier New" w:cs="Courier New"/>
          <w:color w:val="EEFFE3"/>
          <w:sz w:val="20"/>
          <w:szCs w:val="20"/>
          <w:lang w:val="en-US" w:eastAsia="ru-RU"/>
        </w:rPr>
        <w:t xml:space="preserve">mesh </w:t>
      </w:r>
      <w:r w:rsidRPr="00BD09F5">
        <w:rPr>
          <w:rFonts w:ascii="Courier New" w:eastAsia="Times New Roman" w:hAnsi="Courier New" w:cs="Courier New"/>
          <w:color w:val="89DDFF"/>
          <w:sz w:val="20"/>
          <w:szCs w:val="20"/>
          <w:lang w:val="en-US" w:eastAsia="ru-RU"/>
        </w:rPr>
        <w:t xml:space="preserve">= </w:t>
      </w:r>
      <w:r w:rsidRPr="00BD09F5">
        <w:rPr>
          <w:rFonts w:ascii="Courier New" w:eastAsia="Times New Roman" w:hAnsi="Courier New" w:cs="Courier New"/>
          <w:color w:val="EEFFE3"/>
          <w:sz w:val="20"/>
          <w:szCs w:val="20"/>
          <w:lang w:val="en-US" w:eastAsia="ru-RU"/>
        </w:rPr>
        <w:t>emitter</w:t>
      </w:r>
      <w:r w:rsidRPr="00BD09F5">
        <w:rPr>
          <w:rFonts w:ascii="Courier New" w:eastAsia="Times New Roman" w:hAnsi="Courier New" w:cs="Courier New"/>
          <w:color w:val="89DDFF"/>
          <w:sz w:val="20"/>
          <w:szCs w:val="20"/>
          <w:lang w:val="en-US" w:eastAsia="ru-RU"/>
        </w:rPr>
        <w:t>.</w:t>
      </w:r>
      <w:r w:rsidRPr="00BD09F5">
        <w:rPr>
          <w:rFonts w:ascii="Courier New" w:eastAsia="Times New Roman" w:hAnsi="Courier New" w:cs="Courier New"/>
          <w:color w:val="C3CEE3"/>
          <w:sz w:val="20"/>
          <w:szCs w:val="20"/>
          <w:lang w:val="en-US" w:eastAsia="ru-RU"/>
        </w:rPr>
        <w:t>getBaseParticle</w:t>
      </w:r>
      <w:r w:rsidRPr="00BD09F5">
        <w:rPr>
          <w:rFonts w:ascii="Courier New" w:eastAsia="Times New Roman" w:hAnsi="Courier New" w:cs="Courier New"/>
          <w:color w:val="89DDFF"/>
          <w:sz w:val="20"/>
          <w:szCs w:val="20"/>
          <w:lang w:val="en-US" w:eastAsia="ru-RU"/>
        </w:rPr>
        <w:t>().</w:t>
      </w:r>
      <w:r w:rsidRPr="00BD09F5">
        <w:rPr>
          <w:rFonts w:ascii="Courier New" w:eastAsia="Times New Roman" w:hAnsi="Courier New" w:cs="Courier New"/>
          <w:color w:val="C3CEE3"/>
          <w:sz w:val="20"/>
          <w:szCs w:val="20"/>
          <w:lang w:val="en-US" w:eastAsia="ru-RU"/>
        </w:rPr>
        <w:t>getMesh</w:t>
      </w:r>
      <w:r w:rsidRPr="00BD09F5">
        <w:rPr>
          <w:rFonts w:ascii="Courier New" w:eastAsia="Times New Roman" w:hAnsi="Courier New" w:cs="Courier New"/>
          <w:color w:val="89DDFF"/>
          <w:sz w:val="20"/>
          <w:szCs w:val="20"/>
          <w:lang w:val="en-US" w:eastAsia="ru-RU"/>
        </w:rPr>
        <w:t>();</w:t>
      </w:r>
      <w:r w:rsidRPr="00BD09F5">
        <w:rPr>
          <w:rFonts w:ascii="Courier New" w:eastAsia="Times New Roman" w:hAnsi="Courier New" w:cs="Courier New"/>
          <w:color w:val="89DDFF"/>
          <w:sz w:val="20"/>
          <w:szCs w:val="20"/>
          <w:lang w:val="en-US" w:eastAsia="ru-RU"/>
        </w:rPr>
        <w:br/>
      </w:r>
      <w:r w:rsidRPr="00BD09F5">
        <w:rPr>
          <w:rFonts w:ascii="Courier New" w:eastAsia="Times New Roman" w:hAnsi="Courier New" w:cs="Courier New"/>
          <w:color w:val="89DDFF"/>
          <w:sz w:val="20"/>
          <w:szCs w:val="20"/>
          <w:lang w:val="en-US" w:eastAsia="ru-RU"/>
        </w:rPr>
        <w:br/>
        <w:t xml:space="preserve">    </w:t>
      </w:r>
      <w:r w:rsidRPr="00BD09F5">
        <w:rPr>
          <w:rFonts w:ascii="Courier New" w:eastAsia="Times New Roman" w:hAnsi="Courier New" w:cs="Courier New"/>
          <w:color w:val="EEFFE3"/>
          <w:sz w:val="20"/>
          <w:szCs w:val="20"/>
          <w:lang w:val="en-US" w:eastAsia="ru-RU"/>
        </w:rPr>
        <w:t>mesh</w:t>
      </w:r>
      <w:r w:rsidRPr="00BD09F5">
        <w:rPr>
          <w:rFonts w:ascii="Courier New" w:eastAsia="Times New Roman" w:hAnsi="Courier New" w:cs="Courier New"/>
          <w:color w:val="89DDFF"/>
          <w:sz w:val="20"/>
          <w:szCs w:val="20"/>
          <w:lang w:val="en-US" w:eastAsia="ru-RU"/>
        </w:rPr>
        <w:t>.</w:t>
      </w:r>
      <w:r w:rsidRPr="00BD09F5">
        <w:rPr>
          <w:rFonts w:ascii="Courier New" w:eastAsia="Times New Roman" w:hAnsi="Courier New" w:cs="Courier New"/>
          <w:color w:val="C3CEE3"/>
          <w:sz w:val="20"/>
          <w:szCs w:val="20"/>
          <w:lang w:val="en-US" w:eastAsia="ru-RU"/>
        </w:rPr>
        <w:t>renderList</w:t>
      </w:r>
      <w:r w:rsidRPr="00BD09F5">
        <w:rPr>
          <w:rFonts w:ascii="Courier New" w:eastAsia="Times New Roman" w:hAnsi="Courier New" w:cs="Courier New"/>
          <w:color w:val="89DDFF"/>
          <w:sz w:val="20"/>
          <w:szCs w:val="20"/>
          <w:lang w:val="en-US" w:eastAsia="ru-RU"/>
        </w:rPr>
        <w:t>((</w:t>
      </w:r>
      <w:r w:rsidRPr="00BD09F5">
        <w:rPr>
          <w:rFonts w:ascii="Courier New" w:eastAsia="Times New Roman" w:hAnsi="Courier New" w:cs="Courier New"/>
          <w:color w:val="EEFFE3"/>
          <w:sz w:val="20"/>
          <w:szCs w:val="20"/>
          <w:lang w:val="en-US" w:eastAsia="ru-RU"/>
        </w:rPr>
        <w:t>emitter</w:t>
      </w:r>
      <w:r w:rsidRPr="00BD09F5">
        <w:rPr>
          <w:rFonts w:ascii="Courier New" w:eastAsia="Times New Roman" w:hAnsi="Courier New" w:cs="Courier New"/>
          <w:color w:val="89DDFF"/>
          <w:sz w:val="20"/>
          <w:szCs w:val="20"/>
          <w:lang w:val="en-US" w:eastAsia="ru-RU"/>
        </w:rPr>
        <w:t>.</w:t>
      </w:r>
      <w:r w:rsidRPr="00BD09F5">
        <w:rPr>
          <w:rFonts w:ascii="Courier New" w:eastAsia="Times New Roman" w:hAnsi="Courier New" w:cs="Courier New"/>
          <w:color w:val="C3CEE3"/>
          <w:sz w:val="20"/>
          <w:szCs w:val="20"/>
          <w:lang w:val="en-US" w:eastAsia="ru-RU"/>
        </w:rPr>
        <w:t>getParticles</w:t>
      </w:r>
      <w:r w:rsidRPr="00BD09F5">
        <w:rPr>
          <w:rFonts w:ascii="Courier New" w:eastAsia="Times New Roman" w:hAnsi="Courier New" w:cs="Courier New"/>
          <w:color w:val="89DDFF"/>
          <w:sz w:val="20"/>
          <w:szCs w:val="20"/>
          <w:lang w:val="en-US" w:eastAsia="ru-RU"/>
        </w:rPr>
        <w:t>()), (</w:t>
      </w:r>
      <w:r w:rsidRPr="00BD09F5">
        <w:rPr>
          <w:rFonts w:ascii="Courier New" w:eastAsia="Times New Roman" w:hAnsi="Courier New" w:cs="Courier New"/>
          <w:color w:val="C3CEE3"/>
          <w:sz w:val="20"/>
          <w:szCs w:val="20"/>
          <w:lang w:val="en-US" w:eastAsia="ru-RU"/>
        </w:rPr>
        <w:t xml:space="preserve">GameItem </w:t>
      </w:r>
      <w:r w:rsidRPr="00BD09F5">
        <w:rPr>
          <w:rFonts w:ascii="Courier New" w:eastAsia="Times New Roman" w:hAnsi="Courier New" w:cs="Courier New"/>
          <w:color w:val="F78C6C"/>
          <w:sz w:val="20"/>
          <w:szCs w:val="20"/>
          <w:lang w:val="en-US" w:eastAsia="ru-RU"/>
        </w:rPr>
        <w:t>gameItem</w:t>
      </w:r>
      <w:r w:rsidRPr="00BD09F5">
        <w:rPr>
          <w:rFonts w:ascii="Courier New" w:eastAsia="Times New Roman" w:hAnsi="Courier New" w:cs="Courier New"/>
          <w:color w:val="89DDFF"/>
          <w:sz w:val="20"/>
          <w:szCs w:val="20"/>
          <w:lang w:val="en-US" w:eastAsia="ru-RU"/>
        </w:rPr>
        <w:t xml:space="preserve">) </w:t>
      </w:r>
      <w:r w:rsidRPr="00BD09F5">
        <w:rPr>
          <w:rFonts w:ascii="Courier New" w:eastAsia="Times New Roman" w:hAnsi="Courier New" w:cs="Courier New"/>
          <w:color w:val="C3CEE3"/>
          <w:sz w:val="20"/>
          <w:szCs w:val="20"/>
          <w:lang w:val="en-US" w:eastAsia="ru-RU"/>
        </w:rPr>
        <w:t xml:space="preserve">-&gt; </w:t>
      </w:r>
      <w:r w:rsidRPr="00BD09F5">
        <w:rPr>
          <w:rFonts w:ascii="Courier New" w:eastAsia="Times New Roman" w:hAnsi="Courier New" w:cs="Courier New"/>
          <w:color w:val="89DDFF"/>
          <w:sz w:val="20"/>
          <w:szCs w:val="20"/>
          <w:lang w:val="en-US" w:eastAsia="ru-RU"/>
        </w:rPr>
        <w:t>{</w:t>
      </w:r>
      <w:r w:rsidRPr="00BD09F5">
        <w:rPr>
          <w:rFonts w:ascii="Courier New" w:eastAsia="Times New Roman" w:hAnsi="Courier New" w:cs="Courier New"/>
          <w:color w:val="89DDFF"/>
          <w:sz w:val="20"/>
          <w:szCs w:val="20"/>
          <w:lang w:val="en-US" w:eastAsia="ru-RU"/>
        </w:rPr>
        <w:br/>
        <w:t xml:space="preserve">                </w:t>
      </w:r>
      <w:r w:rsidRPr="00BD09F5">
        <w:rPr>
          <w:rFonts w:ascii="Courier New" w:eastAsia="Times New Roman" w:hAnsi="Courier New" w:cs="Courier New"/>
          <w:color w:val="C3CEE3"/>
          <w:sz w:val="20"/>
          <w:szCs w:val="20"/>
          <w:lang w:val="en-US" w:eastAsia="ru-RU"/>
        </w:rPr>
        <w:t xml:space="preserve">Matrix4f </w:t>
      </w:r>
      <w:r w:rsidRPr="00BD09F5">
        <w:rPr>
          <w:rFonts w:ascii="Courier New" w:eastAsia="Times New Roman" w:hAnsi="Courier New" w:cs="Courier New"/>
          <w:color w:val="EEFFE3"/>
          <w:sz w:val="20"/>
          <w:szCs w:val="20"/>
          <w:lang w:val="en-US" w:eastAsia="ru-RU"/>
        </w:rPr>
        <w:t xml:space="preserve">modelMatrix </w:t>
      </w:r>
      <w:r w:rsidRPr="00BD09F5">
        <w:rPr>
          <w:rFonts w:ascii="Courier New" w:eastAsia="Times New Roman" w:hAnsi="Courier New" w:cs="Courier New"/>
          <w:color w:val="89DDFF"/>
          <w:sz w:val="20"/>
          <w:szCs w:val="20"/>
          <w:lang w:val="en-US" w:eastAsia="ru-RU"/>
        </w:rPr>
        <w:t xml:space="preserve">= </w:t>
      </w:r>
      <w:r w:rsidRPr="00BD09F5">
        <w:rPr>
          <w:rFonts w:ascii="Courier New" w:eastAsia="Times New Roman" w:hAnsi="Courier New" w:cs="Courier New"/>
          <w:color w:val="C3CEE3"/>
          <w:sz w:val="20"/>
          <w:szCs w:val="20"/>
          <w:lang w:val="en-US" w:eastAsia="ru-RU"/>
        </w:rPr>
        <w:t>transformation</w:t>
      </w:r>
      <w:r w:rsidRPr="00BD09F5">
        <w:rPr>
          <w:rFonts w:ascii="Courier New" w:eastAsia="Times New Roman" w:hAnsi="Courier New" w:cs="Courier New"/>
          <w:color w:val="89DDFF"/>
          <w:sz w:val="20"/>
          <w:szCs w:val="20"/>
          <w:lang w:val="en-US" w:eastAsia="ru-RU"/>
        </w:rPr>
        <w:t>.</w:t>
      </w:r>
      <w:r w:rsidRPr="00BD09F5">
        <w:rPr>
          <w:rFonts w:ascii="Courier New" w:eastAsia="Times New Roman" w:hAnsi="Courier New" w:cs="Courier New"/>
          <w:color w:val="C3CEE3"/>
          <w:sz w:val="20"/>
          <w:szCs w:val="20"/>
          <w:lang w:val="en-US" w:eastAsia="ru-RU"/>
        </w:rPr>
        <w:t>buildModelMatrix</w:t>
      </w:r>
      <w:r w:rsidRPr="00BD09F5">
        <w:rPr>
          <w:rFonts w:ascii="Courier New" w:eastAsia="Times New Roman" w:hAnsi="Courier New" w:cs="Courier New"/>
          <w:color w:val="89DDFF"/>
          <w:sz w:val="20"/>
          <w:szCs w:val="20"/>
          <w:lang w:val="en-US" w:eastAsia="ru-RU"/>
        </w:rPr>
        <w:t>(</w:t>
      </w:r>
      <w:r w:rsidRPr="00BD09F5">
        <w:rPr>
          <w:rFonts w:ascii="Courier New" w:eastAsia="Times New Roman" w:hAnsi="Courier New" w:cs="Courier New"/>
          <w:color w:val="F78C6C"/>
          <w:sz w:val="20"/>
          <w:szCs w:val="20"/>
          <w:lang w:val="en-US" w:eastAsia="ru-RU"/>
        </w:rPr>
        <w:t>gameItem</w:t>
      </w:r>
      <w:r w:rsidRPr="00BD09F5">
        <w:rPr>
          <w:rFonts w:ascii="Courier New" w:eastAsia="Times New Roman" w:hAnsi="Courier New" w:cs="Courier New"/>
          <w:color w:val="89DDFF"/>
          <w:sz w:val="20"/>
          <w:szCs w:val="20"/>
          <w:lang w:val="en-US" w:eastAsia="ru-RU"/>
        </w:rPr>
        <w:t>);</w:t>
      </w:r>
      <w:r w:rsidRPr="00BD09F5">
        <w:rPr>
          <w:rFonts w:ascii="Courier New" w:eastAsia="Times New Roman" w:hAnsi="Courier New" w:cs="Courier New"/>
          <w:color w:val="89DDFF"/>
          <w:sz w:val="20"/>
          <w:szCs w:val="20"/>
          <w:lang w:val="en-US" w:eastAsia="ru-RU"/>
        </w:rPr>
        <w:br/>
      </w:r>
      <w:r w:rsidRPr="00BD09F5">
        <w:rPr>
          <w:rFonts w:ascii="Courier New" w:eastAsia="Times New Roman" w:hAnsi="Courier New" w:cs="Courier New"/>
          <w:color w:val="89DDFF"/>
          <w:sz w:val="20"/>
          <w:szCs w:val="20"/>
          <w:lang w:val="en-US" w:eastAsia="ru-RU"/>
        </w:rPr>
        <w:br/>
        <w:t xml:space="preserve">                </w:t>
      </w:r>
      <w:r w:rsidRPr="00BD09F5">
        <w:rPr>
          <w:rFonts w:ascii="Courier New" w:eastAsia="Times New Roman" w:hAnsi="Courier New" w:cs="Courier New"/>
          <w:color w:val="C3CEE3"/>
          <w:sz w:val="20"/>
          <w:szCs w:val="20"/>
          <w:lang w:val="en-US" w:eastAsia="ru-RU"/>
        </w:rPr>
        <w:t>viewMatrix</w:t>
      </w:r>
      <w:r w:rsidRPr="00BD09F5">
        <w:rPr>
          <w:rFonts w:ascii="Courier New" w:eastAsia="Times New Roman" w:hAnsi="Courier New" w:cs="Courier New"/>
          <w:color w:val="89DDFF"/>
          <w:sz w:val="20"/>
          <w:szCs w:val="20"/>
          <w:lang w:val="en-US" w:eastAsia="ru-RU"/>
        </w:rPr>
        <w:t>.</w:t>
      </w:r>
      <w:r w:rsidRPr="00BD09F5">
        <w:rPr>
          <w:rFonts w:ascii="Courier New" w:eastAsia="Times New Roman" w:hAnsi="Courier New" w:cs="Courier New"/>
          <w:color w:val="C3CEE3"/>
          <w:sz w:val="20"/>
          <w:szCs w:val="20"/>
          <w:lang w:val="en-US" w:eastAsia="ru-RU"/>
        </w:rPr>
        <w:t>transpose3x3</w:t>
      </w:r>
      <w:r w:rsidRPr="00BD09F5">
        <w:rPr>
          <w:rFonts w:ascii="Courier New" w:eastAsia="Times New Roman" w:hAnsi="Courier New" w:cs="Courier New"/>
          <w:color w:val="89DDFF"/>
          <w:sz w:val="20"/>
          <w:szCs w:val="20"/>
          <w:lang w:val="en-US" w:eastAsia="ru-RU"/>
        </w:rPr>
        <w:t>(</w:t>
      </w:r>
      <w:r w:rsidRPr="00BD09F5">
        <w:rPr>
          <w:rFonts w:ascii="Courier New" w:eastAsia="Times New Roman" w:hAnsi="Courier New" w:cs="Courier New"/>
          <w:color w:val="EEFFE3"/>
          <w:sz w:val="20"/>
          <w:szCs w:val="20"/>
          <w:lang w:val="en-US" w:eastAsia="ru-RU"/>
        </w:rPr>
        <w:t>modelMatrix</w:t>
      </w:r>
      <w:r w:rsidRPr="00BD09F5">
        <w:rPr>
          <w:rFonts w:ascii="Courier New" w:eastAsia="Times New Roman" w:hAnsi="Courier New" w:cs="Courier New"/>
          <w:color w:val="89DDFF"/>
          <w:sz w:val="20"/>
          <w:szCs w:val="20"/>
          <w:lang w:val="en-US" w:eastAsia="ru-RU"/>
        </w:rPr>
        <w:t>);</w:t>
      </w:r>
      <w:r w:rsidRPr="00BD09F5">
        <w:rPr>
          <w:rFonts w:ascii="Courier New" w:eastAsia="Times New Roman" w:hAnsi="Courier New" w:cs="Courier New"/>
          <w:color w:val="89DDFF"/>
          <w:sz w:val="20"/>
          <w:szCs w:val="20"/>
          <w:lang w:val="en-US" w:eastAsia="ru-RU"/>
        </w:rPr>
        <w:br/>
      </w:r>
      <w:r w:rsidRPr="00BD09F5">
        <w:rPr>
          <w:rFonts w:ascii="Courier New" w:eastAsia="Times New Roman" w:hAnsi="Courier New" w:cs="Courier New"/>
          <w:color w:val="89DDFF"/>
          <w:sz w:val="20"/>
          <w:szCs w:val="20"/>
          <w:lang w:val="en-US" w:eastAsia="ru-RU"/>
        </w:rPr>
        <w:br/>
        <w:t xml:space="preserve">                </w:t>
      </w:r>
      <w:r w:rsidRPr="00BD09F5">
        <w:rPr>
          <w:rFonts w:ascii="Courier New" w:eastAsia="Times New Roman" w:hAnsi="Courier New" w:cs="Courier New"/>
          <w:color w:val="C3CEE3"/>
          <w:sz w:val="20"/>
          <w:szCs w:val="20"/>
          <w:lang w:val="en-US" w:eastAsia="ru-RU"/>
        </w:rPr>
        <w:t xml:space="preserve">Matrix4f </w:t>
      </w:r>
      <w:r w:rsidRPr="00BD09F5">
        <w:rPr>
          <w:rFonts w:ascii="Courier New" w:eastAsia="Times New Roman" w:hAnsi="Courier New" w:cs="Courier New"/>
          <w:color w:val="EEFFE3"/>
          <w:sz w:val="20"/>
          <w:szCs w:val="20"/>
          <w:lang w:val="en-US" w:eastAsia="ru-RU"/>
        </w:rPr>
        <w:t xml:space="preserve">modelViewMatrix </w:t>
      </w:r>
      <w:r w:rsidRPr="00BD09F5">
        <w:rPr>
          <w:rFonts w:ascii="Courier New" w:eastAsia="Times New Roman" w:hAnsi="Courier New" w:cs="Courier New"/>
          <w:color w:val="89DDFF"/>
          <w:sz w:val="20"/>
          <w:szCs w:val="20"/>
          <w:lang w:val="en-US" w:eastAsia="ru-RU"/>
        </w:rPr>
        <w:t xml:space="preserve">= </w:t>
      </w:r>
      <w:r w:rsidRPr="00BD09F5">
        <w:rPr>
          <w:rFonts w:ascii="Courier New" w:eastAsia="Times New Roman" w:hAnsi="Courier New" w:cs="Courier New"/>
          <w:color w:val="C3CEE3"/>
          <w:sz w:val="20"/>
          <w:szCs w:val="20"/>
          <w:lang w:val="en-US" w:eastAsia="ru-RU"/>
        </w:rPr>
        <w:t>transformation</w:t>
      </w:r>
      <w:r w:rsidRPr="00BD09F5">
        <w:rPr>
          <w:rFonts w:ascii="Courier New" w:eastAsia="Times New Roman" w:hAnsi="Courier New" w:cs="Courier New"/>
          <w:color w:val="89DDFF"/>
          <w:sz w:val="20"/>
          <w:szCs w:val="20"/>
          <w:lang w:val="en-US" w:eastAsia="ru-RU"/>
        </w:rPr>
        <w:t>.</w:t>
      </w:r>
      <w:r w:rsidRPr="00BD09F5">
        <w:rPr>
          <w:rFonts w:ascii="Courier New" w:eastAsia="Times New Roman" w:hAnsi="Courier New" w:cs="Courier New"/>
          <w:color w:val="C3CEE3"/>
          <w:sz w:val="20"/>
          <w:szCs w:val="20"/>
          <w:lang w:val="en-US" w:eastAsia="ru-RU"/>
        </w:rPr>
        <w:t>buildModelViewMatrix</w:t>
      </w:r>
      <w:r w:rsidRPr="00BD09F5">
        <w:rPr>
          <w:rFonts w:ascii="Courier New" w:eastAsia="Times New Roman" w:hAnsi="Courier New" w:cs="Courier New"/>
          <w:color w:val="89DDFF"/>
          <w:sz w:val="20"/>
          <w:szCs w:val="20"/>
          <w:lang w:val="en-US" w:eastAsia="ru-RU"/>
        </w:rPr>
        <w:t>(</w:t>
      </w:r>
      <w:r w:rsidRPr="00BD09F5">
        <w:rPr>
          <w:rFonts w:ascii="Courier New" w:eastAsia="Times New Roman" w:hAnsi="Courier New" w:cs="Courier New"/>
          <w:color w:val="EEFFE3"/>
          <w:sz w:val="20"/>
          <w:szCs w:val="20"/>
          <w:lang w:val="en-US" w:eastAsia="ru-RU"/>
        </w:rPr>
        <w:t>modelMatrix</w:t>
      </w:r>
      <w:r w:rsidRPr="00BD09F5">
        <w:rPr>
          <w:rFonts w:ascii="Courier New" w:eastAsia="Times New Roman" w:hAnsi="Courier New" w:cs="Courier New"/>
          <w:color w:val="89DDFF"/>
          <w:sz w:val="20"/>
          <w:szCs w:val="20"/>
          <w:lang w:val="en-US" w:eastAsia="ru-RU"/>
        </w:rPr>
        <w:t xml:space="preserve">, </w:t>
      </w:r>
      <w:r w:rsidRPr="00BD09F5">
        <w:rPr>
          <w:rFonts w:ascii="Courier New" w:eastAsia="Times New Roman" w:hAnsi="Courier New" w:cs="Courier New"/>
          <w:color w:val="C3CEE3"/>
          <w:sz w:val="20"/>
          <w:szCs w:val="20"/>
          <w:lang w:val="en-US" w:eastAsia="ru-RU"/>
        </w:rPr>
        <w:t>viewMatrix</w:t>
      </w:r>
      <w:r w:rsidRPr="00BD09F5">
        <w:rPr>
          <w:rFonts w:ascii="Courier New" w:eastAsia="Times New Roman" w:hAnsi="Courier New" w:cs="Courier New"/>
          <w:color w:val="89DDFF"/>
          <w:sz w:val="20"/>
          <w:szCs w:val="20"/>
          <w:lang w:val="en-US" w:eastAsia="ru-RU"/>
        </w:rPr>
        <w:t>);</w:t>
      </w:r>
      <w:r w:rsidRPr="00BD09F5">
        <w:rPr>
          <w:rFonts w:ascii="Courier New" w:eastAsia="Times New Roman" w:hAnsi="Courier New" w:cs="Courier New"/>
          <w:color w:val="89DDFF"/>
          <w:sz w:val="20"/>
          <w:szCs w:val="20"/>
          <w:lang w:val="en-US" w:eastAsia="ru-RU"/>
        </w:rPr>
        <w:br/>
        <w:t xml:space="preserve">                </w:t>
      </w:r>
      <w:r w:rsidRPr="00BD09F5">
        <w:rPr>
          <w:rFonts w:ascii="Courier New" w:eastAsia="Times New Roman" w:hAnsi="Courier New" w:cs="Courier New"/>
          <w:color w:val="EEFFE3"/>
          <w:sz w:val="20"/>
          <w:szCs w:val="20"/>
          <w:lang w:val="en-US" w:eastAsia="ru-RU"/>
        </w:rPr>
        <w:t>modelViewMatrix</w:t>
      </w:r>
      <w:r w:rsidRPr="00BD09F5">
        <w:rPr>
          <w:rFonts w:ascii="Courier New" w:eastAsia="Times New Roman" w:hAnsi="Courier New" w:cs="Courier New"/>
          <w:color w:val="89DDFF"/>
          <w:sz w:val="20"/>
          <w:szCs w:val="20"/>
          <w:lang w:val="en-US" w:eastAsia="ru-RU"/>
        </w:rPr>
        <w:t>.</w:t>
      </w:r>
      <w:r w:rsidRPr="00BD09F5">
        <w:rPr>
          <w:rFonts w:ascii="Courier New" w:eastAsia="Times New Roman" w:hAnsi="Courier New" w:cs="Courier New"/>
          <w:color w:val="C3CEE3"/>
          <w:sz w:val="20"/>
          <w:szCs w:val="20"/>
          <w:lang w:val="en-US" w:eastAsia="ru-RU"/>
        </w:rPr>
        <w:t>scale</w:t>
      </w:r>
      <w:r w:rsidRPr="00BD09F5">
        <w:rPr>
          <w:rFonts w:ascii="Courier New" w:eastAsia="Times New Roman" w:hAnsi="Courier New" w:cs="Courier New"/>
          <w:color w:val="89DDFF"/>
          <w:sz w:val="20"/>
          <w:szCs w:val="20"/>
          <w:lang w:val="en-US" w:eastAsia="ru-RU"/>
        </w:rPr>
        <w:t>(</w:t>
      </w:r>
      <w:r w:rsidRPr="00BD09F5">
        <w:rPr>
          <w:rFonts w:ascii="Courier New" w:eastAsia="Times New Roman" w:hAnsi="Courier New" w:cs="Courier New"/>
          <w:color w:val="C3CEE3"/>
          <w:sz w:val="20"/>
          <w:szCs w:val="20"/>
          <w:lang w:val="en-US" w:eastAsia="ru-RU"/>
        </w:rPr>
        <w:t>gameItem</w:t>
      </w:r>
      <w:r w:rsidRPr="00BD09F5">
        <w:rPr>
          <w:rFonts w:ascii="Courier New" w:eastAsia="Times New Roman" w:hAnsi="Courier New" w:cs="Courier New"/>
          <w:color w:val="89DDFF"/>
          <w:sz w:val="20"/>
          <w:szCs w:val="20"/>
          <w:lang w:val="en-US" w:eastAsia="ru-RU"/>
        </w:rPr>
        <w:t>.</w:t>
      </w:r>
      <w:r w:rsidRPr="00BD09F5">
        <w:rPr>
          <w:rFonts w:ascii="Courier New" w:eastAsia="Times New Roman" w:hAnsi="Courier New" w:cs="Courier New"/>
          <w:color w:val="C3CEE3"/>
          <w:sz w:val="20"/>
          <w:szCs w:val="20"/>
          <w:lang w:val="en-US" w:eastAsia="ru-RU"/>
        </w:rPr>
        <w:t>getScale</w:t>
      </w:r>
      <w:r w:rsidRPr="00BD09F5">
        <w:rPr>
          <w:rFonts w:ascii="Courier New" w:eastAsia="Times New Roman" w:hAnsi="Courier New" w:cs="Courier New"/>
          <w:color w:val="89DDFF"/>
          <w:sz w:val="20"/>
          <w:szCs w:val="20"/>
          <w:lang w:val="en-US" w:eastAsia="ru-RU"/>
        </w:rPr>
        <w:t>());</w:t>
      </w:r>
      <w:r w:rsidRPr="00BD09F5">
        <w:rPr>
          <w:rFonts w:ascii="Courier New" w:eastAsia="Times New Roman" w:hAnsi="Courier New" w:cs="Courier New"/>
          <w:color w:val="89DDFF"/>
          <w:sz w:val="20"/>
          <w:szCs w:val="20"/>
          <w:lang w:val="en-US" w:eastAsia="ru-RU"/>
        </w:rPr>
        <w:br/>
        <w:t xml:space="preserve">                </w:t>
      </w:r>
      <w:r w:rsidRPr="00BD09F5">
        <w:rPr>
          <w:rFonts w:ascii="Courier New" w:eastAsia="Times New Roman" w:hAnsi="Courier New" w:cs="Courier New"/>
          <w:color w:val="C3CEE3"/>
          <w:sz w:val="20"/>
          <w:szCs w:val="20"/>
          <w:lang w:val="en-US" w:eastAsia="ru-RU"/>
        </w:rPr>
        <w:t>particlesShaderProgram</w:t>
      </w:r>
      <w:r w:rsidRPr="00BD09F5">
        <w:rPr>
          <w:rFonts w:ascii="Courier New" w:eastAsia="Times New Roman" w:hAnsi="Courier New" w:cs="Courier New"/>
          <w:color w:val="89DDFF"/>
          <w:sz w:val="20"/>
          <w:szCs w:val="20"/>
          <w:lang w:val="en-US" w:eastAsia="ru-RU"/>
        </w:rPr>
        <w:t>.</w:t>
      </w:r>
      <w:r w:rsidRPr="00BD09F5">
        <w:rPr>
          <w:rFonts w:ascii="Courier New" w:eastAsia="Times New Roman" w:hAnsi="Courier New" w:cs="Courier New"/>
          <w:color w:val="C3CEE3"/>
          <w:sz w:val="20"/>
          <w:szCs w:val="20"/>
          <w:lang w:val="en-US" w:eastAsia="ru-RU"/>
        </w:rPr>
        <w:t>setUniform</w:t>
      </w:r>
      <w:r w:rsidRPr="00BD09F5">
        <w:rPr>
          <w:rFonts w:ascii="Courier New" w:eastAsia="Times New Roman" w:hAnsi="Courier New" w:cs="Courier New"/>
          <w:color w:val="89DDFF"/>
          <w:sz w:val="20"/>
          <w:szCs w:val="20"/>
          <w:lang w:val="en-US" w:eastAsia="ru-RU"/>
        </w:rPr>
        <w:t>(</w:t>
      </w:r>
      <w:r w:rsidRPr="00BD09F5">
        <w:rPr>
          <w:rFonts w:ascii="Courier New" w:eastAsia="Times New Roman" w:hAnsi="Courier New" w:cs="Courier New"/>
          <w:color w:val="C3E88D"/>
          <w:sz w:val="20"/>
          <w:szCs w:val="20"/>
          <w:lang w:val="en-US" w:eastAsia="ru-RU"/>
        </w:rPr>
        <w:t>"modelViewMatrix"</w:t>
      </w:r>
      <w:r w:rsidRPr="00BD09F5">
        <w:rPr>
          <w:rFonts w:ascii="Courier New" w:eastAsia="Times New Roman" w:hAnsi="Courier New" w:cs="Courier New"/>
          <w:color w:val="89DDFF"/>
          <w:sz w:val="20"/>
          <w:szCs w:val="20"/>
          <w:lang w:val="en-US" w:eastAsia="ru-RU"/>
        </w:rPr>
        <w:t xml:space="preserve">, </w:t>
      </w:r>
      <w:r w:rsidRPr="00BD09F5">
        <w:rPr>
          <w:rFonts w:ascii="Courier New" w:eastAsia="Times New Roman" w:hAnsi="Courier New" w:cs="Courier New"/>
          <w:color w:val="C3CEE3"/>
          <w:sz w:val="20"/>
          <w:szCs w:val="20"/>
          <w:lang w:val="en-US" w:eastAsia="ru-RU"/>
        </w:rPr>
        <w:t>modelViewMatrix</w:t>
      </w:r>
      <w:r w:rsidRPr="00BD09F5">
        <w:rPr>
          <w:rFonts w:ascii="Courier New" w:eastAsia="Times New Roman" w:hAnsi="Courier New" w:cs="Courier New"/>
          <w:color w:val="89DDFF"/>
          <w:sz w:val="20"/>
          <w:szCs w:val="20"/>
          <w:lang w:val="en-US" w:eastAsia="ru-RU"/>
        </w:rPr>
        <w:t>);</w:t>
      </w:r>
      <w:r w:rsidRPr="00BD09F5">
        <w:rPr>
          <w:rFonts w:ascii="Courier New" w:eastAsia="Times New Roman" w:hAnsi="Courier New" w:cs="Courier New"/>
          <w:color w:val="89DDFF"/>
          <w:sz w:val="20"/>
          <w:szCs w:val="20"/>
          <w:lang w:val="en-US" w:eastAsia="ru-RU"/>
        </w:rPr>
        <w:br/>
        <w:t xml:space="preserve">            }</w:t>
      </w:r>
      <w:r w:rsidRPr="00BD09F5">
        <w:rPr>
          <w:rFonts w:ascii="Courier New" w:eastAsia="Times New Roman" w:hAnsi="Courier New" w:cs="Courier New"/>
          <w:color w:val="89DDFF"/>
          <w:sz w:val="20"/>
          <w:szCs w:val="20"/>
          <w:lang w:val="en-US" w:eastAsia="ru-RU"/>
        </w:rPr>
        <w:br/>
        <w:t xml:space="preserve">    );</w:t>
      </w:r>
      <w:r w:rsidRPr="00BD09F5">
        <w:rPr>
          <w:rFonts w:ascii="Courier New" w:eastAsia="Times New Roman" w:hAnsi="Courier New" w:cs="Courier New"/>
          <w:color w:val="89DDFF"/>
          <w:sz w:val="20"/>
          <w:szCs w:val="20"/>
          <w:lang w:val="en-US" w:eastAsia="ru-RU"/>
        </w:rPr>
        <w:br/>
        <w:t>}</w:t>
      </w:r>
    </w:p>
    <w:p w14:paraId="29A74E3B" w14:textId="66B5F1D6" w:rsidR="00BD09F5" w:rsidRDefault="00B7786C" w:rsidP="00BD09F5">
      <w:pPr>
        <w:pStyle w:val="blockparagraph-544a408c"/>
        <w:jc w:val="both"/>
      </w:pPr>
      <w:r w:rsidRPr="00B7786C">
        <w:t xml:space="preserve">Мы также добавили еще один метод в класс </w:t>
      </w:r>
      <w:r w:rsidRPr="00B7786C">
        <w:rPr>
          <w:b/>
          <w:lang w:val="en-US"/>
        </w:rPr>
        <w:t>Transformation</w:t>
      </w:r>
      <w:r w:rsidRPr="00B7786C">
        <w:t xml:space="preserve"> для создания матрицы представления модели с использованием двух матриц вместо </w:t>
      </w:r>
      <w:r w:rsidRPr="00B7786C">
        <w:rPr>
          <w:b/>
          <w:lang w:val="en-US"/>
        </w:rPr>
        <w:t>GameItem</w:t>
      </w:r>
      <w:r w:rsidRPr="00B7786C">
        <w:t xml:space="preserve"> и матрицы представления.</w:t>
      </w:r>
    </w:p>
    <w:p w14:paraId="3B7E0E03" w14:textId="77777777" w:rsidR="00B7786C" w:rsidRPr="002706E6" w:rsidRDefault="00B7786C" w:rsidP="002706E6">
      <w:pPr>
        <w:pStyle w:val="blockparagraph-544a408c"/>
        <w:jc w:val="both"/>
      </w:pPr>
      <w:r w:rsidRPr="002706E6">
        <w:rPr>
          <w:rStyle w:val="text-4505230f--texth400-3033861f--textcontentfamily-49a318e1"/>
        </w:rPr>
        <w:t>С этим изменением, когда мы смотрим на частицы сверху, мы получаем что-то вроде этого.</w:t>
      </w:r>
    </w:p>
    <w:p w14:paraId="6DEC5331" w14:textId="3AFE9F0C" w:rsidR="00B7786C" w:rsidRPr="002706E6" w:rsidRDefault="00B7786C" w:rsidP="002706E6">
      <w:pPr>
        <w:jc w:val="center"/>
        <w:rPr>
          <w:rFonts w:ascii="Times New Roman" w:hAnsi="Times New Roman" w:cs="Times New Roman"/>
          <w:sz w:val="24"/>
          <w:szCs w:val="24"/>
        </w:rPr>
      </w:pPr>
      <w:r w:rsidRPr="002706E6">
        <w:rPr>
          <w:rFonts w:ascii="Times New Roman" w:hAnsi="Times New Roman" w:cs="Times New Roman"/>
          <w:noProof/>
          <w:sz w:val="24"/>
          <w:szCs w:val="24"/>
        </w:rPr>
        <w:drawing>
          <wp:inline distT="0" distB="0" distL="0" distR="0" wp14:anchorId="59030EA0" wp14:editId="19C523E4">
            <wp:extent cx="5394960" cy="3749040"/>
            <wp:effectExtent l="0" t="0" r="0" b="3810"/>
            <wp:docPr id="159" name="Рисунок 159" descr="https://gblobscdn.gitbook.com/assets%2F-LAK9UyzFQ1YYLFNUZNX%2F-LJy3B7vpo0Ffvz5a8SI%2F-LJy3CD-ahro6zcP2AbM%2Fparticles_v.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blobscdn.gitbook.com/assets%2F-LAK9UyzFQ1YYLFNUZNX%2F-LJy3B7vpo0Ffvz5a8SI%2F-LJy3CD-ahro6zcP2AbM%2Fparticles_v.png?alt=media"/>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4960" cy="3749040"/>
                    </a:xfrm>
                    <a:prstGeom prst="rect">
                      <a:avLst/>
                    </a:prstGeom>
                    <a:noFill/>
                    <a:ln>
                      <a:noFill/>
                    </a:ln>
                  </pic:spPr>
                </pic:pic>
              </a:graphicData>
            </a:graphic>
          </wp:inline>
        </w:drawing>
      </w:r>
    </w:p>
    <w:p w14:paraId="1E40714B" w14:textId="77777777" w:rsidR="00B7786C" w:rsidRPr="002706E6" w:rsidRDefault="00B7786C" w:rsidP="002706E6">
      <w:pPr>
        <w:jc w:val="center"/>
        <w:rPr>
          <w:rFonts w:ascii="Times New Roman" w:hAnsi="Times New Roman" w:cs="Times New Roman"/>
          <w:sz w:val="22"/>
          <w:szCs w:val="24"/>
        </w:rPr>
      </w:pPr>
      <w:r w:rsidRPr="002706E6">
        <w:rPr>
          <w:rStyle w:val="text-4505230f--texth400-3033861f--textcontentfamily-49a318e1"/>
          <w:rFonts w:ascii="Times New Roman" w:hAnsi="Times New Roman" w:cs="Times New Roman"/>
          <w:sz w:val="22"/>
          <w:szCs w:val="24"/>
        </w:rPr>
        <w:t>Частицы V</w:t>
      </w:r>
    </w:p>
    <w:p w14:paraId="294712B4" w14:textId="5B9810B0" w:rsidR="00B7786C" w:rsidRPr="002706E6" w:rsidRDefault="00B7786C" w:rsidP="002706E6">
      <w:pPr>
        <w:pStyle w:val="blockparagraph-544a408c"/>
        <w:jc w:val="both"/>
      </w:pPr>
      <w:r w:rsidRPr="002706E6">
        <w:rPr>
          <w:rStyle w:val="text-4505230f--texth400-3033861f--textcontentfamily-49a318e1"/>
        </w:rPr>
        <w:t>Теперь у нас есть вс</w:t>
      </w:r>
      <w:r w:rsidR="002706E6">
        <w:rPr>
          <w:rStyle w:val="text-4505230f--texth400-3033861f--textcontentfamily-49a318e1"/>
        </w:rPr>
        <w:t>ё</w:t>
      </w:r>
      <w:r w:rsidRPr="002706E6">
        <w:rPr>
          <w:rStyle w:val="text-4505230f--texth400-3033861f--textcontentfamily-49a318e1"/>
        </w:rPr>
        <w:t xml:space="preserve"> необходимое для создания более реалистичного эффекта частиц, поэтому давайте изменим текстуру на что-нибудь более детализированное. Мы будем использовать это изображение (оно было создано с помощью </w:t>
      </w:r>
      <w:hyperlink r:id="rId198" w:tgtFrame="_blank" w:history="1">
        <w:r w:rsidRPr="002706E6">
          <w:rPr>
            <w:rStyle w:val="a3"/>
            <w:color w:val="1B9CDC"/>
          </w:rPr>
          <w:t>GIMP</w:t>
        </w:r>
      </w:hyperlink>
      <w:r w:rsidRPr="002706E6">
        <w:rPr>
          <w:rStyle w:val="text-4505230f--texth400-3033861f--textcontentfamily-49a318e1"/>
        </w:rPr>
        <w:t xml:space="preserve"> с фильтрами света и тени).</w:t>
      </w:r>
    </w:p>
    <w:p w14:paraId="26A54FAB" w14:textId="0B58FB2E" w:rsidR="00B7786C" w:rsidRPr="002706E6" w:rsidRDefault="00B7786C" w:rsidP="002706E6">
      <w:pPr>
        <w:pStyle w:val="blockparagraph-544a408c"/>
        <w:jc w:val="both"/>
      </w:pPr>
      <w:r w:rsidRPr="002706E6">
        <w:rPr>
          <w:noProof/>
        </w:rPr>
        <w:drawing>
          <wp:inline distT="0" distB="0" distL="0" distR="0" wp14:anchorId="6554E923" wp14:editId="38A0C958">
            <wp:extent cx="2286000" cy="2286000"/>
            <wp:effectExtent l="0" t="0" r="0" b="0"/>
            <wp:docPr id="158" name="Рисунок 158" descr="Текстура части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Текстура частиц"/>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sidRPr="002706E6">
        <w:rPr>
          <w:rStyle w:val="text-4505230f--texth400-3033861f--textcontentfamily-49a318e1"/>
        </w:rPr>
        <w:t>С этой текстурой у нас получится что-то вроде этого.</w:t>
      </w:r>
    </w:p>
    <w:p w14:paraId="2EEE2984" w14:textId="4BB9AEDF" w:rsidR="00B7786C" w:rsidRPr="002706E6" w:rsidRDefault="00B7786C" w:rsidP="002706E6">
      <w:pPr>
        <w:jc w:val="center"/>
        <w:rPr>
          <w:rFonts w:ascii="Times New Roman" w:hAnsi="Times New Roman" w:cs="Times New Roman"/>
          <w:sz w:val="24"/>
          <w:szCs w:val="24"/>
        </w:rPr>
      </w:pPr>
      <w:r w:rsidRPr="002706E6">
        <w:rPr>
          <w:rFonts w:ascii="Times New Roman" w:hAnsi="Times New Roman" w:cs="Times New Roman"/>
          <w:noProof/>
          <w:sz w:val="24"/>
          <w:szCs w:val="24"/>
        </w:rPr>
        <w:drawing>
          <wp:inline distT="0" distB="0" distL="0" distR="0" wp14:anchorId="0580DBD4" wp14:editId="5151D733">
            <wp:extent cx="4206240" cy="3931920"/>
            <wp:effectExtent l="0" t="0" r="3810" b="0"/>
            <wp:docPr id="157" name="Рисунок 157" descr="https://gblobscdn.gitbook.com/assets%2F-LAK9UyzFQ1YYLFNUZNX%2F-LJy3B7vpo0Ffvz5a8SI%2F-LJy3CD3Qw0xvzumP2QJ%2Fparticles_vi.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blobscdn.gitbook.com/assets%2F-LAK9UyzFQ1YYLFNUZNX%2F-LJy3B7vpo0Ffvz5a8SI%2F-LJy3CD3Qw0xvzumP2QJ%2Fparticles_vi.png?alt=media"/>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206240" cy="3931920"/>
                    </a:xfrm>
                    <a:prstGeom prst="rect">
                      <a:avLst/>
                    </a:prstGeom>
                    <a:noFill/>
                    <a:ln>
                      <a:noFill/>
                    </a:ln>
                  </pic:spPr>
                </pic:pic>
              </a:graphicData>
            </a:graphic>
          </wp:inline>
        </w:drawing>
      </w:r>
    </w:p>
    <w:p w14:paraId="01BB70FE" w14:textId="77777777" w:rsidR="00B7786C" w:rsidRPr="002706E6" w:rsidRDefault="00B7786C" w:rsidP="002706E6">
      <w:pPr>
        <w:jc w:val="center"/>
        <w:rPr>
          <w:rFonts w:ascii="Times New Roman" w:hAnsi="Times New Roman" w:cs="Times New Roman"/>
          <w:sz w:val="22"/>
          <w:szCs w:val="24"/>
        </w:rPr>
      </w:pPr>
      <w:r w:rsidRPr="002706E6">
        <w:rPr>
          <w:rStyle w:val="text-4505230f--texth400-3033861f--textcontentfamily-49a318e1"/>
          <w:rFonts w:ascii="Times New Roman" w:hAnsi="Times New Roman" w:cs="Times New Roman"/>
          <w:sz w:val="22"/>
          <w:szCs w:val="24"/>
        </w:rPr>
        <w:t>Частицы VI</w:t>
      </w:r>
    </w:p>
    <w:p w14:paraId="0EEA710E" w14:textId="77777777" w:rsidR="00B7786C" w:rsidRPr="002706E6" w:rsidRDefault="00B7786C" w:rsidP="002706E6">
      <w:pPr>
        <w:pStyle w:val="blockparagraph-544a408c"/>
        <w:jc w:val="both"/>
      </w:pPr>
      <w:r w:rsidRPr="002706E6">
        <w:rPr>
          <w:rStyle w:val="text-4505230f--texth400-3033861f--textcontentfamily-49a318e1"/>
        </w:rPr>
        <w:t>Намного лучше! Вы можете заметить, что нам нужно настроить масштаб, поскольку теперь частицы всегда обращены в камеру, отображаемая область всегда максимальна.</w:t>
      </w:r>
    </w:p>
    <w:p w14:paraId="52FFE314" w14:textId="77777777" w:rsidR="00B7786C" w:rsidRPr="002706E6" w:rsidRDefault="00B7786C" w:rsidP="002706E6">
      <w:pPr>
        <w:pStyle w:val="blockparagraph-544a408c"/>
        <w:jc w:val="both"/>
      </w:pPr>
      <w:r w:rsidRPr="002706E6">
        <w:rPr>
          <w:rStyle w:val="text-4505230f--texth400-3033861f--textcontentfamily-49a318e1"/>
        </w:rPr>
        <w:t>Наконец, еще один вывод: чтобы получить идеальные результаты, которые можно использовать в любой сцене, вам необходимо реализовать упорядочение частиц и активировать буфер глубины. В любом случае, у вас есть образец, чтобы включить этот эффект в свои игры.</w:t>
      </w:r>
    </w:p>
    <w:p w14:paraId="6D0B7BCD" w14:textId="0E3D0C64" w:rsidR="00B7786C" w:rsidRPr="000B1ADD" w:rsidRDefault="000B1ADD" w:rsidP="000B1ADD">
      <w:pPr>
        <w:pStyle w:val="2"/>
        <w:rPr>
          <w:rFonts w:ascii="Times New Roman" w:eastAsia="Times New Roman" w:hAnsi="Times New Roman" w:cs="Times New Roman"/>
          <w:b/>
          <w:bCs/>
          <w:kern w:val="36"/>
          <w:szCs w:val="48"/>
          <w:lang w:eastAsia="ru-RU"/>
        </w:rPr>
      </w:pPr>
      <w:bookmarkStart w:id="49" w:name="_Toc54625787"/>
      <w:r w:rsidRPr="000B1ADD">
        <w:rPr>
          <w:rFonts w:ascii="Times New Roman" w:eastAsia="Times New Roman" w:hAnsi="Times New Roman" w:cs="Times New Roman"/>
          <w:b/>
          <w:bCs/>
          <w:kern w:val="36"/>
          <w:szCs w:val="48"/>
          <w:lang w:eastAsia="ru-RU"/>
        </w:rPr>
        <w:t>Текстурный атлас</w:t>
      </w:r>
      <w:bookmarkEnd w:id="49"/>
    </w:p>
    <w:p w14:paraId="5626CB97" w14:textId="00261960" w:rsidR="000B1ADD" w:rsidRPr="000B1ADD" w:rsidRDefault="000B1ADD" w:rsidP="000B1AD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B1ADD">
        <w:rPr>
          <w:rFonts w:ascii="Times New Roman" w:eastAsia="Times New Roman" w:hAnsi="Times New Roman" w:cs="Times New Roman"/>
          <w:sz w:val="24"/>
          <w:szCs w:val="24"/>
          <w:lang w:eastAsia="ru-RU"/>
        </w:rPr>
        <w:t xml:space="preserve">Теперь, когда мы установили базовую инфраструктуру для эффекта частиц, мы можем добавить к нему некоторые эффекты анимации. Для этого мы собираемся поддерживать атласы текстур. Атлас текстур </w:t>
      </w:r>
      <w:r>
        <w:rPr>
          <w:rFonts w:ascii="Times New Roman" w:eastAsia="Times New Roman" w:hAnsi="Times New Roman" w:cs="Times New Roman"/>
          <w:sz w:val="24"/>
          <w:szCs w:val="24"/>
          <w:lang w:eastAsia="ru-RU"/>
        </w:rPr>
        <w:t>–</w:t>
      </w:r>
      <w:r w:rsidRPr="000B1ADD">
        <w:rPr>
          <w:rFonts w:ascii="Times New Roman" w:eastAsia="Times New Roman" w:hAnsi="Times New Roman" w:cs="Times New Roman"/>
          <w:sz w:val="24"/>
          <w:szCs w:val="24"/>
          <w:lang w:eastAsia="ru-RU"/>
        </w:rPr>
        <w:t xml:space="preserve"> это большое изображение, которое содержит все текстуры, которые будут использоваться. С атласом текстур нам нужно только загрузить большое изображение, а затем при рисовании игровых элементов мы выбираем части этого изображения, которые будут использоваться в качестве текстуры. Этот метод может быть применен, например, когда мы хотим представить одну и ту же модель много раз с разными текстурами (подумайте, например, о деревьях или камнях). Вместо того, чтобы иметь много экземпляров текстуры и переключаться между ними (помните, что переключение состояний всегда происходит медленно), мы можем использовать тот же атлас текстуры и просто выбрать соответствующие координаты.</w:t>
      </w:r>
    </w:p>
    <w:p w14:paraId="295D38A6" w14:textId="77777777" w:rsidR="000B1ADD" w:rsidRPr="000B1ADD" w:rsidRDefault="000B1ADD" w:rsidP="000B1AD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B1ADD">
        <w:rPr>
          <w:rFonts w:ascii="Times New Roman" w:eastAsia="Times New Roman" w:hAnsi="Times New Roman" w:cs="Times New Roman"/>
          <w:sz w:val="24"/>
          <w:szCs w:val="24"/>
          <w:lang w:eastAsia="ru-RU"/>
        </w:rPr>
        <w:t>В этом случае мы собираемся использовать координаты текстуры для анимации частиц. Мы будем перебирать разные текстуры для моделирования анимации частиц. Все эти текстуры будут сгруппированы в атлас текстур, который выглядит следующим образом.</w:t>
      </w:r>
    </w:p>
    <w:p w14:paraId="7852F525" w14:textId="16CBC7F7" w:rsidR="000B1ADD" w:rsidRPr="000B1ADD" w:rsidRDefault="000B1ADD" w:rsidP="008658F1">
      <w:pPr>
        <w:spacing w:after="0" w:line="240" w:lineRule="auto"/>
        <w:jc w:val="center"/>
        <w:rPr>
          <w:rFonts w:ascii="Times New Roman" w:eastAsia="Times New Roman" w:hAnsi="Times New Roman" w:cs="Times New Roman"/>
          <w:sz w:val="24"/>
          <w:szCs w:val="24"/>
          <w:lang w:eastAsia="ru-RU"/>
        </w:rPr>
      </w:pPr>
      <w:r w:rsidRPr="000B1ADD">
        <w:rPr>
          <w:rFonts w:ascii="Times New Roman" w:eastAsia="Times New Roman" w:hAnsi="Times New Roman" w:cs="Times New Roman"/>
          <w:noProof/>
          <w:sz w:val="24"/>
          <w:szCs w:val="24"/>
          <w:lang w:eastAsia="ru-RU"/>
        </w:rPr>
        <w:drawing>
          <wp:inline distT="0" distB="0" distL="0" distR="0" wp14:anchorId="3BD7856F" wp14:editId="2FD8F812">
            <wp:extent cx="3419474" cy="3419476"/>
            <wp:effectExtent l="0" t="0" r="0" b="0"/>
            <wp:docPr id="160" name="Рисунок 160" descr="https://gblobscdn.gitbook.com/assets%2F-LAK9UyzFQ1YYLFNUZNX%2F-LJy3B7vpo0Ffvz5a8SI%2F-LJy3CD5ykSdXp9yZUt7%2Ftexture_atla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blobscdn.gitbook.com/assets%2F-LAK9UyzFQ1YYLFNUZNX%2F-LJy3B7vpo0Ffvz5a8SI%2F-LJy3CD5ykSdXp9yZUt7%2Ftexture_atlas.png?alt=media"/>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435258" cy="3435260"/>
                    </a:xfrm>
                    <a:prstGeom prst="rect">
                      <a:avLst/>
                    </a:prstGeom>
                    <a:noFill/>
                    <a:ln>
                      <a:noFill/>
                    </a:ln>
                  </pic:spPr>
                </pic:pic>
              </a:graphicData>
            </a:graphic>
          </wp:inline>
        </w:drawing>
      </w:r>
    </w:p>
    <w:p w14:paraId="2193792A" w14:textId="77777777" w:rsidR="000B1ADD" w:rsidRPr="008658F1" w:rsidRDefault="000B1ADD" w:rsidP="008658F1">
      <w:pPr>
        <w:spacing w:after="0" w:line="240" w:lineRule="auto"/>
        <w:jc w:val="center"/>
        <w:rPr>
          <w:rFonts w:ascii="Times New Roman" w:eastAsia="Times New Roman" w:hAnsi="Times New Roman" w:cs="Times New Roman"/>
          <w:sz w:val="22"/>
          <w:szCs w:val="24"/>
          <w:lang w:eastAsia="ru-RU"/>
        </w:rPr>
      </w:pPr>
      <w:r w:rsidRPr="008658F1">
        <w:rPr>
          <w:rFonts w:ascii="Times New Roman" w:eastAsia="Times New Roman" w:hAnsi="Times New Roman" w:cs="Times New Roman"/>
          <w:sz w:val="22"/>
          <w:szCs w:val="24"/>
          <w:lang w:eastAsia="ru-RU"/>
        </w:rPr>
        <w:t>Текстурный Атлас</w:t>
      </w:r>
    </w:p>
    <w:p w14:paraId="319C0950" w14:textId="607A2580" w:rsidR="000B1ADD" w:rsidRPr="000B1ADD" w:rsidRDefault="000B1ADD" w:rsidP="000B1AD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B1ADD">
        <w:rPr>
          <w:rFonts w:ascii="Times New Roman" w:eastAsia="Times New Roman" w:hAnsi="Times New Roman" w:cs="Times New Roman"/>
          <w:sz w:val="24"/>
          <w:szCs w:val="24"/>
          <w:lang w:eastAsia="ru-RU"/>
        </w:rPr>
        <w:t>Атлас текстур можно разделить на четыр</w:t>
      </w:r>
      <w:r w:rsidR="008658F1">
        <w:rPr>
          <w:rFonts w:ascii="Times New Roman" w:eastAsia="Times New Roman" w:hAnsi="Times New Roman" w:cs="Times New Roman"/>
          <w:sz w:val="24"/>
          <w:szCs w:val="24"/>
          <w:lang w:eastAsia="ru-RU"/>
        </w:rPr>
        <w:t>ё</w:t>
      </w:r>
      <w:r w:rsidRPr="000B1ADD">
        <w:rPr>
          <w:rFonts w:ascii="Times New Roman" w:eastAsia="Times New Roman" w:hAnsi="Times New Roman" w:cs="Times New Roman"/>
          <w:sz w:val="24"/>
          <w:szCs w:val="24"/>
          <w:lang w:eastAsia="ru-RU"/>
        </w:rPr>
        <w:t>хугольники. Мы назначим частице позицию тайла и со временем изменим е</w:t>
      </w:r>
      <w:r w:rsidR="008658F1">
        <w:rPr>
          <w:rFonts w:ascii="Times New Roman" w:eastAsia="Times New Roman" w:hAnsi="Times New Roman" w:cs="Times New Roman"/>
          <w:sz w:val="24"/>
          <w:szCs w:val="24"/>
          <w:lang w:eastAsia="ru-RU"/>
        </w:rPr>
        <w:t>ё</w:t>
      </w:r>
      <w:r w:rsidRPr="000B1ADD">
        <w:rPr>
          <w:rFonts w:ascii="Times New Roman" w:eastAsia="Times New Roman" w:hAnsi="Times New Roman" w:cs="Times New Roman"/>
          <w:sz w:val="24"/>
          <w:szCs w:val="24"/>
          <w:lang w:eastAsia="ru-RU"/>
        </w:rPr>
        <w:t xml:space="preserve"> для представления анимации. Итак, приступим. Первое, что мы собираемся сделать, это изменить класс</w:t>
      </w:r>
      <w:r w:rsidR="008658F1" w:rsidRPr="008658F1">
        <w:rPr>
          <w:rFonts w:ascii="Times New Roman" w:eastAsia="Times New Roman" w:hAnsi="Times New Roman" w:cs="Times New Roman"/>
          <w:sz w:val="24"/>
          <w:szCs w:val="24"/>
          <w:lang w:eastAsia="ru-RU"/>
        </w:rPr>
        <w:t xml:space="preserve"> </w:t>
      </w:r>
      <w:r w:rsidR="008658F1" w:rsidRPr="008658F1">
        <w:rPr>
          <w:rFonts w:ascii="Times New Roman" w:eastAsia="Times New Roman" w:hAnsi="Times New Roman" w:cs="Times New Roman"/>
          <w:b/>
          <w:sz w:val="24"/>
          <w:szCs w:val="24"/>
          <w:lang w:eastAsia="ru-RU"/>
        </w:rPr>
        <w:t>Texture</w:t>
      </w:r>
      <w:r w:rsidRPr="000B1ADD">
        <w:rPr>
          <w:rFonts w:ascii="Times New Roman" w:eastAsia="Times New Roman" w:hAnsi="Times New Roman" w:cs="Times New Roman"/>
          <w:sz w:val="24"/>
          <w:szCs w:val="24"/>
          <w:lang w:eastAsia="ru-RU"/>
        </w:rPr>
        <w:t>, чтобы указать количество строк и столбцов, которые может иметь атлас текстуры.</w:t>
      </w:r>
    </w:p>
    <w:p w14:paraId="7C34841D" w14:textId="77777777" w:rsidR="00B078ED" w:rsidRPr="00B078ED" w:rsidRDefault="00B078ED" w:rsidP="00B078E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B078ED">
        <w:rPr>
          <w:rFonts w:ascii="Courier New" w:eastAsia="Times New Roman" w:hAnsi="Courier New" w:cs="Courier New"/>
          <w:i/>
          <w:iCs/>
          <w:color w:val="F78C6C"/>
          <w:sz w:val="20"/>
          <w:szCs w:val="20"/>
          <w:lang w:val="en-US" w:eastAsia="ru-RU"/>
        </w:rPr>
        <w:t xml:space="preserve">package </w:t>
      </w:r>
      <w:r w:rsidRPr="00B078ED">
        <w:rPr>
          <w:rFonts w:ascii="Courier New" w:eastAsia="Times New Roman" w:hAnsi="Courier New" w:cs="Courier New"/>
          <w:color w:val="FFCB6B"/>
          <w:sz w:val="20"/>
          <w:szCs w:val="20"/>
          <w:lang w:val="en-US" w:eastAsia="ru-RU"/>
        </w:rPr>
        <w:t>org.</w:t>
      </w:r>
      <w:r w:rsidRPr="00B078ED">
        <w:rPr>
          <w:rFonts w:ascii="Courier New" w:eastAsia="Times New Roman" w:hAnsi="Courier New" w:cs="Courier New"/>
          <w:color w:val="C3CEE3"/>
          <w:sz w:val="20"/>
          <w:szCs w:val="20"/>
          <w:lang w:val="en-US" w:eastAsia="ru-RU"/>
        </w:rPr>
        <w:t>lwjglb</w:t>
      </w:r>
      <w:r w:rsidRPr="00B078ED">
        <w:rPr>
          <w:rFonts w:ascii="Courier New" w:eastAsia="Times New Roman" w:hAnsi="Courier New" w:cs="Courier New"/>
          <w:color w:val="89DDFF"/>
          <w:sz w:val="20"/>
          <w:szCs w:val="20"/>
          <w:lang w:val="en-US" w:eastAsia="ru-RU"/>
        </w:rPr>
        <w:t>.</w:t>
      </w:r>
      <w:r w:rsidRPr="00B078ED">
        <w:rPr>
          <w:rFonts w:ascii="Courier New" w:eastAsia="Times New Roman" w:hAnsi="Courier New" w:cs="Courier New"/>
          <w:color w:val="C3CEE3"/>
          <w:sz w:val="20"/>
          <w:szCs w:val="20"/>
          <w:lang w:val="en-US" w:eastAsia="ru-RU"/>
        </w:rPr>
        <w:t>engine</w:t>
      </w:r>
      <w:r w:rsidRPr="00B078ED">
        <w:rPr>
          <w:rFonts w:ascii="Courier New" w:eastAsia="Times New Roman" w:hAnsi="Courier New" w:cs="Courier New"/>
          <w:color w:val="89DDFF"/>
          <w:sz w:val="20"/>
          <w:szCs w:val="20"/>
          <w:lang w:val="en-US" w:eastAsia="ru-RU"/>
        </w:rPr>
        <w:t>.</w:t>
      </w:r>
      <w:r w:rsidRPr="00B078ED">
        <w:rPr>
          <w:rFonts w:ascii="Courier New" w:eastAsia="Times New Roman" w:hAnsi="Courier New" w:cs="Courier New"/>
          <w:color w:val="C3CEE3"/>
          <w:sz w:val="20"/>
          <w:szCs w:val="20"/>
          <w:lang w:val="en-US" w:eastAsia="ru-RU"/>
        </w:rPr>
        <w:t>graph</w:t>
      </w:r>
      <w:r w:rsidRPr="00B078ED">
        <w:rPr>
          <w:rFonts w:ascii="Courier New" w:eastAsia="Times New Roman" w:hAnsi="Courier New" w:cs="Courier New"/>
          <w:color w:val="89DDFF"/>
          <w:sz w:val="20"/>
          <w:szCs w:val="20"/>
          <w:lang w:val="en-US" w:eastAsia="ru-RU"/>
        </w:rPr>
        <w:t>;</w:t>
      </w:r>
      <w:r w:rsidRPr="00B078ED">
        <w:rPr>
          <w:rFonts w:ascii="Courier New" w:eastAsia="Times New Roman" w:hAnsi="Courier New" w:cs="Courier New"/>
          <w:color w:val="89DDFF"/>
          <w:sz w:val="20"/>
          <w:szCs w:val="20"/>
          <w:lang w:val="en-US" w:eastAsia="ru-RU"/>
        </w:rPr>
        <w:br/>
      </w:r>
      <w:r w:rsidRPr="00B078ED">
        <w:rPr>
          <w:rFonts w:ascii="Courier New" w:eastAsia="Times New Roman" w:hAnsi="Courier New" w:cs="Courier New"/>
          <w:color w:val="89DDFF"/>
          <w:sz w:val="20"/>
          <w:szCs w:val="20"/>
          <w:lang w:val="en-US" w:eastAsia="ru-RU"/>
        </w:rPr>
        <w:br/>
      </w:r>
      <w:r w:rsidRPr="00B078ED">
        <w:rPr>
          <w:rFonts w:ascii="Courier New" w:eastAsia="Times New Roman" w:hAnsi="Courier New" w:cs="Courier New"/>
          <w:i/>
          <w:iCs/>
          <w:color w:val="717CB4"/>
          <w:sz w:val="20"/>
          <w:szCs w:val="20"/>
          <w:lang w:val="en-US" w:eastAsia="ru-RU"/>
        </w:rPr>
        <w:t>// .. Imports here ..</w:t>
      </w:r>
      <w:r w:rsidRPr="00B078ED">
        <w:rPr>
          <w:rFonts w:ascii="Courier New" w:eastAsia="Times New Roman" w:hAnsi="Courier New" w:cs="Courier New"/>
          <w:i/>
          <w:iCs/>
          <w:color w:val="717CB4"/>
          <w:sz w:val="20"/>
          <w:szCs w:val="20"/>
          <w:lang w:val="en-US" w:eastAsia="ru-RU"/>
        </w:rPr>
        <w:br/>
      </w:r>
      <w:r w:rsidRPr="00B078ED">
        <w:rPr>
          <w:rFonts w:ascii="Courier New" w:eastAsia="Times New Roman" w:hAnsi="Courier New" w:cs="Courier New"/>
          <w:i/>
          <w:iCs/>
          <w:color w:val="717CB4"/>
          <w:sz w:val="20"/>
          <w:szCs w:val="20"/>
          <w:lang w:val="en-US" w:eastAsia="ru-RU"/>
        </w:rPr>
        <w:br/>
      </w:r>
      <w:r w:rsidRPr="00B078ED">
        <w:rPr>
          <w:rFonts w:ascii="Courier New" w:eastAsia="Times New Roman" w:hAnsi="Courier New" w:cs="Courier New"/>
          <w:i/>
          <w:iCs/>
          <w:color w:val="F78C6C"/>
          <w:sz w:val="20"/>
          <w:szCs w:val="20"/>
          <w:lang w:val="en-US" w:eastAsia="ru-RU"/>
        </w:rPr>
        <w:t xml:space="preserve">public </w:t>
      </w:r>
      <w:r w:rsidRPr="00B078ED">
        <w:rPr>
          <w:rFonts w:ascii="Courier New" w:eastAsia="Times New Roman" w:hAnsi="Courier New" w:cs="Courier New"/>
          <w:i/>
          <w:iCs/>
          <w:color w:val="C792EA"/>
          <w:sz w:val="20"/>
          <w:szCs w:val="20"/>
          <w:lang w:val="en-US" w:eastAsia="ru-RU"/>
        </w:rPr>
        <w:t xml:space="preserve">class </w:t>
      </w:r>
      <w:r w:rsidRPr="00B078ED">
        <w:rPr>
          <w:rFonts w:ascii="Courier New" w:eastAsia="Times New Roman" w:hAnsi="Courier New" w:cs="Courier New"/>
          <w:color w:val="FFCB6B"/>
          <w:sz w:val="20"/>
          <w:szCs w:val="20"/>
          <w:lang w:val="en-US" w:eastAsia="ru-RU"/>
        </w:rPr>
        <w:t xml:space="preserve">Texture </w:t>
      </w:r>
      <w:r w:rsidRPr="00B078ED">
        <w:rPr>
          <w:rFonts w:ascii="Courier New" w:eastAsia="Times New Roman" w:hAnsi="Courier New" w:cs="Courier New"/>
          <w:color w:val="89DDFF"/>
          <w:sz w:val="20"/>
          <w:szCs w:val="20"/>
          <w:lang w:val="en-US" w:eastAsia="ru-RU"/>
        </w:rPr>
        <w:t>{</w:t>
      </w:r>
      <w:r w:rsidRPr="00B078ED">
        <w:rPr>
          <w:rFonts w:ascii="Courier New" w:eastAsia="Times New Roman" w:hAnsi="Courier New" w:cs="Courier New"/>
          <w:color w:val="89DDFF"/>
          <w:sz w:val="20"/>
          <w:szCs w:val="20"/>
          <w:lang w:val="en-US" w:eastAsia="ru-RU"/>
        </w:rPr>
        <w:br/>
      </w:r>
      <w:r w:rsidRPr="00B078ED">
        <w:rPr>
          <w:rFonts w:ascii="Courier New" w:eastAsia="Times New Roman" w:hAnsi="Courier New" w:cs="Courier New"/>
          <w:color w:val="89DDFF"/>
          <w:sz w:val="20"/>
          <w:szCs w:val="20"/>
          <w:lang w:val="en-US" w:eastAsia="ru-RU"/>
        </w:rPr>
        <w:br/>
        <w:t xml:space="preserve">    </w:t>
      </w:r>
      <w:r w:rsidRPr="00B078ED">
        <w:rPr>
          <w:rFonts w:ascii="Courier New" w:eastAsia="Times New Roman" w:hAnsi="Courier New" w:cs="Courier New"/>
          <w:i/>
          <w:iCs/>
          <w:color w:val="717CB4"/>
          <w:sz w:val="20"/>
          <w:szCs w:val="20"/>
          <w:lang w:val="en-US" w:eastAsia="ru-RU"/>
        </w:rPr>
        <w:t>// More attributes here</w:t>
      </w:r>
      <w:r w:rsidRPr="00B078ED">
        <w:rPr>
          <w:rFonts w:ascii="Courier New" w:eastAsia="Times New Roman" w:hAnsi="Courier New" w:cs="Courier New"/>
          <w:i/>
          <w:iCs/>
          <w:color w:val="717CB4"/>
          <w:sz w:val="20"/>
          <w:szCs w:val="20"/>
          <w:lang w:val="en-US" w:eastAsia="ru-RU"/>
        </w:rPr>
        <w:br/>
        <w:t xml:space="preserve">    </w:t>
      </w:r>
      <w:r w:rsidRPr="00B078ED">
        <w:rPr>
          <w:rFonts w:ascii="Courier New" w:eastAsia="Times New Roman" w:hAnsi="Courier New" w:cs="Courier New"/>
          <w:i/>
          <w:iCs/>
          <w:color w:val="F78C6C"/>
          <w:sz w:val="20"/>
          <w:szCs w:val="20"/>
          <w:lang w:val="en-US" w:eastAsia="ru-RU"/>
        </w:rPr>
        <w:t xml:space="preserve">private </w:t>
      </w:r>
      <w:r w:rsidRPr="00B078ED">
        <w:rPr>
          <w:rFonts w:ascii="Courier New" w:eastAsia="Times New Roman" w:hAnsi="Courier New" w:cs="Courier New"/>
          <w:i/>
          <w:iCs/>
          <w:color w:val="C792EA"/>
          <w:sz w:val="20"/>
          <w:szCs w:val="20"/>
          <w:lang w:val="en-US" w:eastAsia="ru-RU"/>
        </w:rPr>
        <w:t xml:space="preserve">int </w:t>
      </w:r>
      <w:r w:rsidRPr="00B078ED">
        <w:rPr>
          <w:rFonts w:ascii="Courier New" w:eastAsia="Times New Roman" w:hAnsi="Courier New" w:cs="Courier New"/>
          <w:color w:val="EEFFFF"/>
          <w:sz w:val="20"/>
          <w:szCs w:val="20"/>
          <w:lang w:val="en-US" w:eastAsia="ru-RU"/>
        </w:rPr>
        <w:t xml:space="preserve">numRows </w:t>
      </w:r>
      <w:r w:rsidRPr="00B078ED">
        <w:rPr>
          <w:rFonts w:ascii="Courier New" w:eastAsia="Times New Roman" w:hAnsi="Courier New" w:cs="Courier New"/>
          <w:color w:val="89DDFF"/>
          <w:sz w:val="20"/>
          <w:szCs w:val="20"/>
          <w:lang w:val="en-US" w:eastAsia="ru-RU"/>
        </w:rPr>
        <w:t xml:space="preserve">= </w:t>
      </w:r>
      <w:r w:rsidRPr="00B078ED">
        <w:rPr>
          <w:rFonts w:ascii="Courier New" w:eastAsia="Times New Roman" w:hAnsi="Courier New" w:cs="Courier New"/>
          <w:color w:val="F78C6C"/>
          <w:sz w:val="20"/>
          <w:szCs w:val="20"/>
          <w:lang w:val="en-US" w:eastAsia="ru-RU"/>
        </w:rPr>
        <w:t>1</w:t>
      </w:r>
      <w:r w:rsidRPr="00B078ED">
        <w:rPr>
          <w:rFonts w:ascii="Courier New" w:eastAsia="Times New Roman" w:hAnsi="Courier New" w:cs="Courier New"/>
          <w:color w:val="89DDFF"/>
          <w:sz w:val="20"/>
          <w:szCs w:val="20"/>
          <w:lang w:val="en-US" w:eastAsia="ru-RU"/>
        </w:rPr>
        <w:t>;</w:t>
      </w:r>
      <w:r w:rsidRPr="00B078ED">
        <w:rPr>
          <w:rFonts w:ascii="Courier New" w:eastAsia="Times New Roman" w:hAnsi="Courier New" w:cs="Courier New"/>
          <w:color w:val="89DDFF"/>
          <w:sz w:val="20"/>
          <w:szCs w:val="20"/>
          <w:lang w:val="en-US" w:eastAsia="ru-RU"/>
        </w:rPr>
        <w:br/>
      </w:r>
      <w:r w:rsidRPr="00B078ED">
        <w:rPr>
          <w:rFonts w:ascii="Courier New" w:eastAsia="Times New Roman" w:hAnsi="Courier New" w:cs="Courier New"/>
          <w:color w:val="89DDFF"/>
          <w:sz w:val="20"/>
          <w:szCs w:val="20"/>
          <w:lang w:val="en-US" w:eastAsia="ru-RU"/>
        </w:rPr>
        <w:br/>
        <w:t xml:space="preserve">    </w:t>
      </w:r>
      <w:r w:rsidRPr="00B078ED">
        <w:rPr>
          <w:rFonts w:ascii="Courier New" w:eastAsia="Times New Roman" w:hAnsi="Courier New" w:cs="Courier New"/>
          <w:i/>
          <w:iCs/>
          <w:color w:val="F78C6C"/>
          <w:sz w:val="20"/>
          <w:szCs w:val="20"/>
          <w:lang w:val="en-US" w:eastAsia="ru-RU"/>
        </w:rPr>
        <w:t xml:space="preserve">private </w:t>
      </w:r>
      <w:r w:rsidRPr="00B078ED">
        <w:rPr>
          <w:rFonts w:ascii="Courier New" w:eastAsia="Times New Roman" w:hAnsi="Courier New" w:cs="Courier New"/>
          <w:i/>
          <w:iCs/>
          <w:color w:val="C792EA"/>
          <w:sz w:val="20"/>
          <w:szCs w:val="20"/>
          <w:lang w:val="en-US" w:eastAsia="ru-RU"/>
        </w:rPr>
        <w:t xml:space="preserve">int </w:t>
      </w:r>
      <w:r w:rsidRPr="00B078ED">
        <w:rPr>
          <w:rFonts w:ascii="Courier New" w:eastAsia="Times New Roman" w:hAnsi="Courier New" w:cs="Courier New"/>
          <w:color w:val="EEFFFF"/>
          <w:sz w:val="20"/>
          <w:szCs w:val="20"/>
          <w:lang w:val="en-US" w:eastAsia="ru-RU"/>
        </w:rPr>
        <w:t xml:space="preserve">numCols </w:t>
      </w:r>
      <w:r w:rsidRPr="00B078ED">
        <w:rPr>
          <w:rFonts w:ascii="Courier New" w:eastAsia="Times New Roman" w:hAnsi="Courier New" w:cs="Courier New"/>
          <w:color w:val="89DDFF"/>
          <w:sz w:val="20"/>
          <w:szCs w:val="20"/>
          <w:lang w:val="en-US" w:eastAsia="ru-RU"/>
        </w:rPr>
        <w:t xml:space="preserve">= </w:t>
      </w:r>
      <w:r w:rsidRPr="00B078ED">
        <w:rPr>
          <w:rFonts w:ascii="Courier New" w:eastAsia="Times New Roman" w:hAnsi="Courier New" w:cs="Courier New"/>
          <w:color w:val="F78C6C"/>
          <w:sz w:val="20"/>
          <w:szCs w:val="20"/>
          <w:lang w:val="en-US" w:eastAsia="ru-RU"/>
        </w:rPr>
        <w:t>1</w:t>
      </w:r>
      <w:r w:rsidRPr="00B078ED">
        <w:rPr>
          <w:rFonts w:ascii="Courier New" w:eastAsia="Times New Roman" w:hAnsi="Courier New" w:cs="Courier New"/>
          <w:color w:val="89DDFF"/>
          <w:sz w:val="20"/>
          <w:szCs w:val="20"/>
          <w:lang w:val="en-US" w:eastAsia="ru-RU"/>
        </w:rPr>
        <w:t>;</w:t>
      </w:r>
      <w:r w:rsidRPr="00B078ED">
        <w:rPr>
          <w:rFonts w:ascii="Courier New" w:eastAsia="Times New Roman" w:hAnsi="Courier New" w:cs="Courier New"/>
          <w:color w:val="89DDFF"/>
          <w:sz w:val="20"/>
          <w:szCs w:val="20"/>
          <w:lang w:val="en-US" w:eastAsia="ru-RU"/>
        </w:rPr>
        <w:br/>
      </w:r>
      <w:r w:rsidRPr="00B078ED">
        <w:rPr>
          <w:rFonts w:ascii="Courier New" w:eastAsia="Times New Roman" w:hAnsi="Courier New" w:cs="Courier New"/>
          <w:color w:val="89DDFF"/>
          <w:sz w:val="20"/>
          <w:szCs w:val="20"/>
          <w:lang w:val="en-US" w:eastAsia="ru-RU"/>
        </w:rPr>
        <w:br/>
        <w:t xml:space="preserve">    </w:t>
      </w:r>
      <w:r w:rsidRPr="00B078ED">
        <w:rPr>
          <w:rFonts w:ascii="Courier New" w:eastAsia="Times New Roman" w:hAnsi="Courier New" w:cs="Courier New"/>
          <w:i/>
          <w:iCs/>
          <w:color w:val="717CB4"/>
          <w:sz w:val="20"/>
          <w:szCs w:val="20"/>
          <w:lang w:val="en-US" w:eastAsia="ru-RU"/>
        </w:rPr>
        <w:t>// More code here</w:t>
      </w:r>
      <w:r w:rsidRPr="00B078ED">
        <w:rPr>
          <w:rFonts w:ascii="Courier New" w:eastAsia="Times New Roman" w:hAnsi="Courier New" w:cs="Courier New"/>
          <w:i/>
          <w:iCs/>
          <w:color w:val="717CB4"/>
          <w:sz w:val="20"/>
          <w:szCs w:val="20"/>
          <w:lang w:val="en-US" w:eastAsia="ru-RU"/>
        </w:rPr>
        <w:br/>
      </w:r>
      <w:r w:rsidRPr="00B078ED">
        <w:rPr>
          <w:rFonts w:ascii="Courier New" w:eastAsia="Times New Roman" w:hAnsi="Courier New" w:cs="Courier New"/>
          <w:i/>
          <w:iCs/>
          <w:color w:val="717CB4"/>
          <w:sz w:val="20"/>
          <w:szCs w:val="20"/>
          <w:lang w:val="en-US" w:eastAsia="ru-RU"/>
        </w:rPr>
        <w:br/>
        <w:t xml:space="preserve">    </w:t>
      </w:r>
      <w:r w:rsidRPr="00B078ED">
        <w:rPr>
          <w:rFonts w:ascii="Courier New" w:eastAsia="Times New Roman" w:hAnsi="Courier New" w:cs="Courier New"/>
          <w:i/>
          <w:iCs/>
          <w:color w:val="F78C6C"/>
          <w:sz w:val="20"/>
          <w:szCs w:val="20"/>
          <w:lang w:val="en-US" w:eastAsia="ru-RU"/>
        </w:rPr>
        <w:t xml:space="preserve">public </w:t>
      </w:r>
      <w:r w:rsidRPr="00B078ED">
        <w:rPr>
          <w:rFonts w:ascii="Courier New" w:eastAsia="Times New Roman" w:hAnsi="Courier New" w:cs="Courier New"/>
          <w:color w:val="82AAFF"/>
          <w:sz w:val="20"/>
          <w:szCs w:val="20"/>
          <w:lang w:val="en-US" w:eastAsia="ru-RU"/>
        </w:rPr>
        <w:t>Texture</w:t>
      </w:r>
      <w:r w:rsidRPr="00B078ED">
        <w:rPr>
          <w:rFonts w:ascii="Courier New" w:eastAsia="Times New Roman" w:hAnsi="Courier New" w:cs="Courier New"/>
          <w:color w:val="89DDFF"/>
          <w:sz w:val="20"/>
          <w:szCs w:val="20"/>
          <w:lang w:val="en-US" w:eastAsia="ru-RU"/>
        </w:rPr>
        <w:t>(</w:t>
      </w:r>
      <w:r w:rsidRPr="00B078ED">
        <w:rPr>
          <w:rFonts w:ascii="Courier New" w:eastAsia="Times New Roman" w:hAnsi="Courier New" w:cs="Courier New"/>
          <w:color w:val="FFCB6B"/>
          <w:sz w:val="20"/>
          <w:szCs w:val="20"/>
          <w:lang w:val="en-US" w:eastAsia="ru-RU"/>
        </w:rPr>
        <w:t xml:space="preserve">String </w:t>
      </w:r>
      <w:r w:rsidRPr="00B078ED">
        <w:rPr>
          <w:rFonts w:ascii="Courier New" w:eastAsia="Times New Roman" w:hAnsi="Courier New" w:cs="Courier New"/>
          <w:color w:val="C3CEE3"/>
          <w:sz w:val="20"/>
          <w:szCs w:val="20"/>
          <w:lang w:val="en-US" w:eastAsia="ru-RU"/>
        </w:rPr>
        <w:t>fileName</w:t>
      </w:r>
      <w:r w:rsidRPr="00B078ED">
        <w:rPr>
          <w:rFonts w:ascii="Courier New" w:eastAsia="Times New Roman" w:hAnsi="Courier New" w:cs="Courier New"/>
          <w:color w:val="89DDFF"/>
          <w:sz w:val="20"/>
          <w:szCs w:val="20"/>
          <w:lang w:val="en-US" w:eastAsia="ru-RU"/>
        </w:rPr>
        <w:t xml:space="preserve">, </w:t>
      </w:r>
      <w:r w:rsidRPr="00B078ED">
        <w:rPr>
          <w:rFonts w:ascii="Courier New" w:eastAsia="Times New Roman" w:hAnsi="Courier New" w:cs="Courier New"/>
          <w:i/>
          <w:iCs/>
          <w:color w:val="C792EA"/>
          <w:sz w:val="20"/>
          <w:szCs w:val="20"/>
          <w:lang w:val="en-US" w:eastAsia="ru-RU"/>
        </w:rPr>
        <w:t xml:space="preserve">int </w:t>
      </w:r>
      <w:r w:rsidRPr="00B078ED">
        <w:rPr>
          <w:rFonts w:ascii="Courier New" w:eastAsia="Times New Roman" w:hAnsi="Courier New" w:cs="Courier New"/>
          <w:color w:val="C3CEE3"/>
          <w:sz w:val="20"/>
          <w:szCs w:val="20"/>
          <w:lang w:val="en-US" w:eastAsia="ru-RU"/>
        </w:rPr>
        <w:t>numCols</w:t>
      </w:r>
      <w:r w:rsidRPr="00B078ED">
        <w:rPr>
          <w:rFonts w:ascii="Courier New" w:eastAsia="Times New Roman" w:hAnsi="Courier New" w:cs="Courier New"/>
          <w:color w:val="89DDFF"/>
          <w:sz w:val="20"/>
          <w:szCs w:val="20"/>
          <w:lang w:val="en-US" w:eastAsia="ru-RU"/>
        </w:rPr>
        <w:t xml:space="preserve">, </w:t>
      </w:r>
      <w:r w:rsidRPr="00B078ED">
        <w:rPr>
          <w:rFonts w:ascii="Courier New" w:eastAsia="Times New Roman" w:hAnsi="Courier New" w:cs="Courier New"/>
          <w:i/>
          <w:iCs/>
          <w:color w:val="C792EA"/>
          <w:sz w:val="20"/>
          <w:szCs w:val="20"/>
          <w:lang w:val="en-US" w:eastAsia="ru-RU"/>
        </w:rPr>
        <w:t xml:space="preserve">int </w:t>
      </w:r>
      <w:r w:rsidRPr="00B078ED">
        <w:rPr>
          <w:rFonts w:ascii="Courier New" w:eastAsia="Times New Roman" w:hAnsi="Courier New" w:cs="Courier New"/>
          <w:color w:val="C3CEE3"/>
          <w:sz w:val="20"/>
          <w:szCs w:val="20"/>
          <w:lang w:val="en-US" w:eastAsia="ru-RU"/>
        </w:rPr>
        <w:t>numRows</w:t>
      </w:r>
      <w:r w:rsidRPr="00B078ED">
        <w:rPr>
          <w:rFonts w:ascii="Courier New" w:eastAsia="Times New Roman" w:hAnsi="Courier New" w:cs="Courier New"/>
          <w:color w:val="89DDFF"/>
          <w:sz w:val="20"/>
          <w:szCs w:val="20"/>
          <w:lang w:val="en-US" w:eastAsia="ru-RU"/>
        </w:rPr>
        <w:t xml:space="preserve">) </w:t>
      </w:r>
      <w:r w:rsidRPr="00B078ED">
        <w:rPr>
          <w:rFonts w:ascii="Courier New" w:eastAsia="Times New Roman" w:hAnsi="Courier New" w:cs="Courier New"/>
          <w:i/>
          <w:iCs/>
          <w:color w:val="C792EA"/>
          <w:sz w:val="20"/>
          <w:szCs w:val="20"/>
          <w:lang w:val="en-US" w:eastAsia="ru-RU"/>
        </w:rPr>
        <w:t xml:space="preserve">throws </w:t>
      </w:r>
      <w:r w:rsidRPr="00B078ED">
        <w:rPr>
          <w:rFonts w:ascii="Courier New" w:eastAsia="Times New Roman" w:hAnsi="Courier New" w:cs="Courier New"/>
          <w:color w:val="FFCB6B"/>
          <w:sz w:val="20"/>
          <w:szCs w:val="20"/>
          <w:lang w:val="en-US" w:eastAsia="ru-RU"/>
        </w:rPr>
        <w:t xml:space="preserve">Exception  </w:t>
      </w:r>
      <w:r w:rsidRPr="00B078ED">
        <w:rPr>
          <w:rFonts w:ascii="Courier New" w:eastAsia="Times New Roman" w:hAnsi="Courier New" w:cs="Courier New"/>
          <w:color w:val="89DDFF"/>
          <w:sz w:val="20"/>
          <w:szCs w:val="20"/>
          <w:lang w:val="en-US" w:eastAsia="ru-RU"/>
        </w:rPr>
        <w:t>{</w:t>
      </w:r>
      <w:r w:rsidRPr="00B078ED">
        <w:rPr>
          <w:rFonts w:ascii="Courier New" w:eastAsia="Times New Roman" w:hAnsi="Courier New" w:cs="Courier New"/>
          <w:color w:val="89DDFF"/>
          <w:sz w:val="20"/>
          <w:szCs w:val="20"/>
          <w:lang w:val="en-US" w:eastAsia="ru-RU"/>
        </w:rPr>
        <w:br/>
        <w:t xml:space="preserve">        </w:t>
      </w:r>
      <w:r w:rsidRPr="00B078ED">
        <w:rPr>
          <w:rFonts w:ascii="Courier New" w:eastAsia="Times New Roman" w:hAnsi="Courier New" w:cs="Courier New"/>
          <w:i/>
          <w:iCs/>
          <w:color w:val="FF5370"/>
          <w:sz w:val="20"/>
          <w:szCs w:val="20"/>
          <w:lang w:val="en-US" w:eastAsia="ru-RU"/>
        </w:rPr>
        <w:t>this</w:t>
      </w:r>
      <w:r w:rsidRPr="00B078ED">
        <w:rPr>
          <w:rFonts w:ascii="Courier New" w:eastAsia="Times New Roman" w:hAnsi="Courier New" w:cs="Courier New"/>
          <w:color w:val="89DDFF"/>
          <w:sz w:val="20"/>
          <w:szCs w:val="20"/>
          <w:lang w:val="en-US" w:eastAsia="ru-RU"/>
        </w:rPr>
        <w:t>(</w:t>
      </w:r>
      <w:r w:rsidRPr="00B078ED">
        <w:rPr>
          <w:rFonts w:ascii="Courier New" w:eastAsia="Times New Roman" w:hAnsi="Courier New" w:cs="Courier New"/>
          <w:color w:val="F78C6C"/>
          <w:sz w:val="20"/>
          <w:szCs w:val="20"/>
          <w:lang w:val="en-US" w:eastAsia="ru-RU"/>
        </w:rPr>
        <w:t>fileName</w:t>
      </w:r>
      <w:r w:rsidRPr="00B078ED">
        <w:rPr>
          <w:rFonts w:ascii="Courier New" w:eastAsia="Times New Roman" w:hAnsi="Courier New" w:cs="Courier New"/>
          <w:color w:val="89DDFF"/>
          <w:sz w:val="20"/>
          <w:szCs w:val="20"/>
          <w:lang w:val="en-US" w:eastAsia="ru-RU"/>
        </w:rPr>
        <w:t>);</w:t>
      </w:r>
      <w:r w:rsidRPr="00B078ED">
        <w:rPr>
          <w:rFonts w:ascii="Courier New" w:eastAsia="Times New Roman" w:hAnsi="Courier New" w:cs="Courier New"/>
          <w:color w:val="89DDFF"/>
          <w:sz w:val="20"/>
          <w:szCs w:val="20"/>
          <w:lang w:val="en-US" w:eastAsia="ru-RU"/>
        </w:rPr>
        <w:br/>
        <w:t xml:space="preserve">        </w:t>
      </w:r>
      <w:r w:rsidRPr="00B078ED">
        <w:rPr>
          <w:rFonts w:ascii="Courier New" w:eastAsia="Times New Roman" w:hAnsi="Courier New" w:cs="Courier New"/>
          <w:i/>
          <w:iCs/>
          <w:color w:val="FF5370"/>
          <w:sz w:val="20"/>
          <w:szCs w:val="20"/>
          <w:lang w:val="en-US" w:eastAsia="ru-RU"/>
        </w:rPr>
        <w:t>this</w:t>
      </w:r>
      <w:r w:rsidRPr="00B078ED">
        <w:rPr>
          <w:rFonts w:ascii="Courier New" w:eastAsia="Times New Roman" w:hAnsi="Courier New" w:cs="Courier New"/>
          <w:color w:val="89DDFF"/>
          <w:sz w:val="20"/>
          <w:szCs w:val="20"/>
          <w:lang w:val="en-US" w:eastAsia="ru-RU"/>
        </w:rPr>
        <w:t>.</w:t>
      </w:r>
      <w:r w:rsidRPr="00B078ED">
        <w:rPr>
          <w:rFonts w:ascii="Courier New" w:eastAsia="Times New Roman" w:hAnsi="Courier New" w:cs="Courier New"/>
          <w:color w:val="EEFFFF"/>
          <w:sz w:val="20"/>
          <w:szCs w:val="20"/>
          <w:lang w:val="en-US" w:eastAsia="ru-RU"/>
        </w:rPr>
        <w:t xml:space="preserve">numCols </w:t>
      </w:r>
      <w:r w:rsidRPr="00B078ED">
        <w:rPr>
          <w:rFonts w:ascii="Courier New" w:eastAsia="Times New Roman" w:hAnsi="Courier New" w:cs="Courier New"/>
          <w:color w:val="89DDFF"/>
          <w:sz w:val="20"/>
          <w:szCs w:val="20"/>
          <w:lang w:val="en-US" w:eastAsia="ru-RU"/>
        </w:rPr>
        <w:t xml:space="preserve">= </w:t>
      </w:r>
      <w:r w:rsidRPr="00B078ED">
        <w:rPr>
          <w:rFonts w:ascii="Courier New" w:eastAsia="Times New Roman" w:hAnsi="Courier New" w:cs="Courier New"/>
          <w:color w:val="F78C6C"/>
          <w:sz w:val="20"/>
          <w:szCs w:val="20"/>
          <w:lang w:val="en-US" w:eastAsia="ru-RU"/>
        </w:rPr>
        <w:t>numCols</w:t>
      </w:r>
      <w:r w:rsidRPr="00B078ED">
        <w:rPr>
          <w:rFonts w:ascii="Courier New" w:eastAsia="Times New Roman" w:hAnsi="Courier New" w:cs="Courier New"/>
          <w:color w:val="89DDFF"/>
          <w:sz w:val="20"/>
          <w:szCs w:val="20"/>
          <w:lang w:val="en-US" w:eastAsia="ru-RU"/>
        </w:rPr>
        <w:t>;</w:t>
      </w:r>
      <w:r w:rsidRPr="00B078ED">
        <w:rPr>
          <w:rFonts w:ascii="Courier New" w:eastAsia="Times New Roman" w:hAnsi="Courier New" w:cs="Courier New"/>
          <w:color w:val="89DDFF"/>
          <w:sz w:val="20"/>
          <w:szCs w:val="20"/>
          <w:lang w:val="en-US" w:eastAsia="ru-RU"/>
        </w:rPr>
        <w:br/>
        <w:t xml:space="preserve">        </w:t>
      </w:r>
      <w:r w:rsidRPr="00B078ED">
        <w:rPr>
          <w:rFonts w:ascii="Courier New" w:eastAsia="Times New Roman" w:hAnsi="Courier New" w:cs="Courier New"/>
          <w:i/>
          <w:iCs/>
          <w:color w:val="FF5370"/>
          <w:sz w:val="20"/>
          <w:szCs w:val="20"/>
          <w:lang w:val="en-US" w:eastAsia="ru-RU"/>
        </w:rPr>
        <w:t>this</w:t>
      </w:r>
      <w:r w:rsidRPr="00B078ED">
        <w:rPr>
          <w:rFonts w:ascii="Courier New" w:eastAsia="Times New Roman" w:hAnsi="Courier New" w:cs="Courier New"/>
          <w:color w:val="89DDFF"/>
          <w:sz w:val="20"/>
          <w:szCs w:val="20"/>
          <w:lang w:val="en-US" w:eastAsia="ru-RU"/>
        </w:rPr>
        <w:t>.</w:t>
      </w:r>
      <w:r w:rsidRPr="00B078ED">
        <w:rPr>
          <w:rFonts w:ascii="Courier New" w:eastAsia="Times New Roman" w:hAnsi="Courier New" w:cs="Courier New"/>
          <w:color w:val="EEFFFF"/>
          <w:sz w:val="20"/>
          <w:szCs w:val="20"/>
          <w:lang w:val="en-US" w:eastAsia="ru-RU"/>
        </w:rPr>
        <w:t xml:space="preserve">numRows </w:t>
      </w:r>
      <w:r w:rsidRPr="00B078ED">
        <w:rPr>
          <w:rFonts w:ascii="Courier New" w:eastAsia="Times New Roman" w:hAnsi="Courier New" w:cs="Courier New"/>
          <w:color w:val="89DDFF"/>
          <w:sz w:val="20"/>
          <w:szCs w:val="20"/>
          <w:lang w:val="en-US" w:eastAsia="ru-RU"/>
        </w:rPr>
        <w:t xml:space="preserve">= </w:t>
      </w:r>
      <w:r w:rsidRPr="00B078ED">
        <w:rPr>
          <w:rFonts w:ascii="Courier New" w:eastAsia="Times New Roman" w:hAnsi="Courier New" w:cs="Courier New"/>
          <w:color w:val="F78C6C"/>
          <w:sz w:val="20"/>
          <w:szCs w:val="20"/>
          <w:lang w:val="en-US" w:eastAsia="ru-RU"/>
        </w:rPr>
        <w:t>numRows</w:t>
      </w:r>
      <w:r w:rsidRPr="00B078ED">
        <w:rPr>
          <w:rFonts w:ascii="Courier New" w:eastAsia="Times New Roman" w:hAnsi="Courier New" w:cs="Courier New"/>
          <w:color w:val="89DDFF"/>
          <w:sz w:val="20"/>
          <w:szCs w:val="20"/>
          <w:lang w:val="en-US" w:eastAsia="ru-RU"/>
        </w:rPr>
        <w:t>;</w:t>
      </w:r>
      <w:r w:rsidRPr="00B078ED">
        <w:rPr>
          <w:rFonts w:ascii="Courier New" w:eastAsia="Times New Roman" w:hAnsi="Courier New" w:cs="Courier New"/>
          <w:color w:val="89DDFF"/>
          <w:sz w:val="20"/>
          <w:szCs w:val="20"/>
          <w:lang w:val="en-US" w:eastAsia="ru-RU"/>
        </w:rPr>
        <w:br/>
        <w:t xml:space="preserve">    }</w:t>
      </w:r>
    </w:p>
    <w:p w14:paraId="78BCCDA7" w14:textId="2BE07C4F" w:rsidR="00B078ED" w:rsidRPr="00B078ED" w:rsidRDefault="00B078ED" w:rsidP="00B078E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078ED">
        <w:rPr>
          <w:rFonts w:ascii="Times New Roman" w:eastAsia="Times New Roman" w:hAnsi="Times New Roman" w:cs="Times New Roman"/>
          <w:sz w:val="24"/>
          <w:szCs w:val="24"/>
          <w:lang w:eastAsia="ru-RU"/>
        </w:rPr>
        <w:t xml:space="preserve">По умолчанию используется текстура с числом столбцов и строк, равным </w:t>
      </w:r>
      <m:oMath>
        <m:r>
          <w:rPr>
            <w:rFonts w:ascii="Cambria Math" w:eastAsia="Times New Roman" w:hAnsi="Cambria Math" w:cs="Times New Roman"/>
            <w:sz w:val="24"/>
            <w:szCs w:val="24"/>
            <w:lang w:eastAsia="ru-RU"/>
          </w:rPr>
          <m:t>1</m:t>
        </m:r>
      </m:oMath>
      <w:r w:rsidRPr="00B078ED">
        <w:rPr>
          <w:rFonts w:ascii="Times New Roman" w:eastAsia="Times New Roman" w:hAnsi="Times New Roman" w:cs="Times New Roman"/>
          <w:sz w:val="24"/>
          <w:szCs w:val="24"/>
          <w:lang w:eastAsia="ru-RU"/>
        </w:rPr>
        <w:t>, то есть текстуры, с которыми мы имеем дело. Мы также добавляем ещ</w:t>
      </w:r>
      <w:r>
        <w:rPr>
          <w:rFonts w:ascii="Times New Roman" w:eastAsia="Times New Roman" w:hAnsi="Times New Roman" w:cs="Times New Roman"/>
          <w:sz w:val="24"/>
          <w:szCs w:val="24"/>
          <w:lang w:eastAsia="ru-RU"/>
        </w:rPr>
        <w:t>ё</w:t>
      </w:r>
      <w:r w:rsidRPr="00B078ED">
        <w:rPr>
          <w:rFonts w:ascii="Times New Roman" w:eastAsia="Times New Roman" w:hAnsi="Times New Roman" w:cs="Times New Roman"/>
          <w:sz w:val="24"/>
          <w:szCs w:val="24"/>
          <w:lang w:eastAsia="ru-RU"/>
        </w:rPr>
        <w:t xml:space="preserve"> один конструктор, чтобы иметь возможность указывать строки и столбцы.</w:t>
      </w:r>
    </w:p>
    <w:p w14:paraId="7E2A6CFC" w14:textId="4C59E6CC" w:rsidR="00B078ED" w:rsidRPr="00B078ED" w:rsidRDefault="00B078ED" w:rsidP="00B078E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078ED">
        <w:rPr>
          <w:rFonts w:ascii="Times New Roman" w:eastAsia="Times New Roman" w:hAnsi="Times New Roman" w:cs="Times New Roman"/>
          <w:sz w:val="24"/>
          <w:szCs w:val="24"/>
          <w:lang w:eastAsia="ru-RU"/>
        </w:rPr>
        <w:t xml:space="preserve">Затем нам нужно отслеживать позицию в атласе текстуры для </w:t>
      </w:r>
      <w:r w:rsidRPr="00B078ED">
        <w:rPr>
          <w:rFonts w:ascii="Times New Roman" w:eastAsia="Times New Roman" w:hAnsi="Times New Roman" w:cs="Times New Roman"/>
          <w:b/>
          <w:sz w:val="24"/>
          <w:szCs w:val="20"/>
          <w:lang w:eastAsia="ru-RU"/>
        </w:rPr>
        <w:t>GameItem</w:t>
      </w:r>
      <w:r w:rsidRPr="00B078ED">
        <w:rPr>
          <w:rFonts w:ascii="Times New Roman" w:eastAsia="Times New Roman" w:hAnsi="Times New Roman" w:cs="Times New Roman"/>
          <w:sz w:val="24"/>
          <w:szCs w:val="24"/>
          <w:lang w:eastAsia="ru-RU"/>
        </w:rPr>
        <w:t xml:space="preserve">, поэтому мы просто добавляем еще один атрибут в этот класс со значением по умолчанию, равным </w:t>
      </w:r>
      <m:oMath>
        <m:r>
          <w:rPr>
            <w:rFonts w:ascii="Cambria Math" w:eastAsia="Times New Roman" w:hAnsi="Cambria Math" w:cs="Times New Roman"/>
            <w:sz w:val="24"/>
            <w:szCs w:val="24"/>
            <w:lang w:eastAsia="ru-RU"/>
          </w:rPr>
          <m:t>0</m:t>
        </m:r>
      </m:oMath>
      <w:r w:rsidRPr="00B078ED">
        <w:rPr>
          <w:rFonts w:ascii="Times New Roman" w:eastAsia="Times New Roman" w:hAnsi="Times New Roman" w:cs="Times New Roman"/>
          <w:sz w:val="24"/>
          <w:szCs w:val="24"/>
          <w:lang w:eastAsia="ru-RU"/>
        </w:rPr>
        <w:t>.</w:t>
      </w:r>
    </w:p>
    <w:p w14:paraId="5F50E4AE" w14:textId="77777777" w:rsidR="00B078ED" w:rsidRPr="00B078ED" w:rsidRDefault="00B078ED" w:rsidP="00B078E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B078ED">
        <w:rPr>
          <w:rFonts w:ascii="Courier New" w:eastAsia="Times New Roman" w:hAnsi="Courier New" w:cs="Courier New"/>
          <w:i/>
          <w:iCs/>
          <w:color w:val="F78C6C"/>
          <w:sz w:val="20"/>
          <w:szCs w:val="20"/>
          <w:lang w:val="en-US" w:eastAsia="ru-RU"/>
        </w:rPr>
        <w:t xml:space="preserve">package </w:t>
      </w:r>
      <w:r w:rsidRPr="00B078ED">
        <w:rPr>
          <w:rFonts w:ascii="Courier New" w:eastAsia="Times New Roman" w:hAnsi="Courier New" w:cs="Courier New"/>
          <w:color w:val="FFCB6B"/>
          <w:sz w:val="20"/>
          <w:szCs w:val="20"/>
          <w:lang w:val="en-US" w:eastAsia="ru-RU"/>
        </w:rPr>
        <w:t>org.</w:t>
      </w:r>
      <w:r w:rsidRPr="00B078ED">
        <w:rPr>
          <w:rFonts w:ascii="Courier New" w:eastAsia="Times New Roman" w:hAnsi="Courier New" w:cs="Courier New"/>
          <w:color w:val="C3CEE3"/>
          <w:sz w:val="20"/>
          <w:szCs w:val="20"/>
          <w:lang w:val="en-US" w:eastAsia="ru-RU"/>
        </w:rPr>
        <w:t>lwjglb</w:t>
      </w:r>
      <w:r w:rsidRPr="00B078ED">
        <w:rPr>
          <w:rFonts w:ascii="Courier New" w:eastAsia="Times New Roman" w:hAnsi="Courier New" w:cs="Courier New"/>
          <w:color w:val="89DDFF"/>
          <w:sz w:val="20"/>
          <w:szCs w:val="20"/>
          <w:lang w:val="en-US" w:eastAsia="ru-RU"/>
        </w:rPr>
        <w:t>.</w:t>
      </w:r>
      <w:r w:rsidRPr="00B078ED">
        <w:rPr>
          <w:rFonts w:ascii="Courier New" w:eastAsia="Times New Roman" w:hAnsi="Courier New" w:cs="Courier New"/>
          <w:color w:val="C3CEE3"/>
          <w:sz w:val="20"/>
          <w:szCs w:val="20"/>
          <w:lang w:val="en-US" w:eastAsia="ru-RU"/>
        </w:rPr>
        <w:t>engine</w:t>
      </w:r>
      <w:r w:rsidRPr="00B078ED">
        <w:rPr>
          <w:rFonts w:ascii="Courier New" w:eastAsia="Times New Roman" w:hAnsi="Courier New" w:cs="Courier New"/>
          <w:color w:val="89DDFF"/>
          <w:sz w:val="20"/>
          <w:szCs w:val="20"/>
          <w:lang w:val="en-US" w:eastAsia="ru-RU"/>
        </w:rPr>
        <w:t>.</w:t>
      </w:r>
      <w:r w:rsidRPr="00B078ED">
        <w:rPr>
          <w:rFonts w:ascii="Courier New" w:eastAsia="Times New Roman" w:hAnsi="Courier New" w:cs="Courier New"/>
          <w:color w:val="C3CEE3"/>
          <w:sz w:val="20"/>
          <w:szCs w:val="20"/>
          <w:lang w:val="en-US" w:eastAsia="ru-RU"/>
        </w:rPr>
        <w:t>items</w:t>
      </w:r>
      <w:r w:rsidRPr="00B078ED">
        <w:rPr>
          <w:rFonts w:ascii="Courier New" w:eastAsia="Times New Roman" w:hAnsi="Courier New" w:cs="Courier New"/>
          <w:color w:val="89DDFF"/>
          <w:sz w:val="20"/>
          <w:szCs w:val="20"/>
          <w:lang w:val="en-US" w:eastAsia="ru-RU"/>
        </w:rPr>
        <w:t>;</w:t>
      </w:r>
      <w:r w:rsidRPr="00B078ED">
        <w:rPr>
          <w:rFonts w:ascii="Courier New" w:eastAsia="Times New Roman" w:hAnsi="Courier New" w:cs="Courier New"/>
          <w:color w:val="89DDFF"/>
          <w:sz w:val="20"/>
          <w:szCs w:val="20"/>
          <w:lang w:val="en-US" w:eastAsia="ru-RU"/>
        </w:rPr>
        <w:br/>
      </w:r>
      <w:r w:rsidRPr="00B078ED">
        <w:rPr>
          <w:rFonts w:ascii="Courier New" w:eastAsia="Times New Roman" w:hAnsi="Courier New" w:cs="Courier New"/>
          <w:color w:val="89DDFF"/>
          <w:sz w:val="20"/>
          <w:szCs w:val="20"/>
          <w:lang w:val="en-US" w:eastAsia="ru-RU"/>
        </w:rPr>
        <w:br/>
      </w:r>
      <w:r w:rsidRPr="00B078ED">
        <w:rPr>
          <w:rFonts w:ascii="Courier New" w:eastAsia="Times New Roman" w:hAnsi="Courier New" w:cs="Courier New"/>
          <w:i/>
          <w:iCs/>
          <w:color w:val="F78C6C"/>
          <w:sz w:val="20"/>
          <w:szCs w:val="20"/>
          <w:lang w:val="en-US" w:eastAsia="ru-RU"/>
        </w:rPr>
        <w:t xml:space="preserve">import </w:t>
      </w:r>
      <w:r w:rsidRPr="00B078ED">
        <w:rPr>
          <w:rFonts w:ascii="Courier New" w:eastAsia="Times New Roman" w:hAnsi="Courier New" w:cs="Courier New"/>
          <w:color w:val="FFCB6B"/>
          <w:sz w:val="20"/>
          <w:szCs w:val="20"/>
          <w:lang w:val="en-US" w:eastAsia="ru-RU"/>
        </w:rPr>
        <w:t>org.</w:t>
      </w:r>
      <w:r w:rsidRPr="00B078ED">
        <w:rPr>
          <w:rFonts w:ascii="Courier New" w:eastAsia="Times New Roman" w:hAnsi="Courier New" w:cs="Courier New"/>
          <w:color w:val="C3CEE3"/>
          <w:sz w:val="20"/>
          <w:szCs w:val="20"/>
          <w:lang w:val="en-US" w:eastAsia="ru-RU"/>
        </w:rPr>
        <w:t>joml</w:t>
      </w:r>
      <w:r w:rsidRPr="00B078ED">
        <w:rPr>
          <w:rFonts w:ascii="Courier New" w:eastAsia="Times New Roman" w:hAnsi="Courier New" w:cs="Courier New"/>
          <w:color w:val="89DDFF"/>
          <w:sz w:val="20"/>
          <w:szCs w:val="20"/>
          <w:lang w:val="en-US" w:eastAsia="ru-RU"/>
        </w:rPr>
        <w:t>.</w:t>
      </w:r>
      <w:r w:rsidRPr="00B078ED">
        <w:rPr>
          <w:rFonts w:ascii="Courier New" w:eastAsia="Times New Roman" w:hAnsi="Courier New" w:cs="Courier New"/>
          <w:color w:val="C3CEE3"/>
          <w:sz w:val="20"/>
          <w:szCs w:val="20"/>
          <w:lang w:val="en-US" w:eastAsia="ru-RU"/>
        </w:rPr>
        <w:t>Vector3f</w:t>
      </w:r>
      <w:r w:rsidRPr="00B078ED">
        <w:rPr>
          <w:rFonts w:ascii="Courier New" w:eastAsia="Times New Roman" w:hAnsi="Courier New" w:cs="Courier New"/>
          <w:color w:val="89DDFF"/>
          <w:sz w:val="20"/>
          <w:szCs w:val="20"/>
          <w:lang w:val="en-US" w:eastAsia="ru-RU"/>
        </w:rPr>
        <w:t>;</w:t>
      </w:r>
      <w:r w:rsidRPr="00B078ED">
        <w:rPr>
          <w:rFonts w:ascii="Courier New" w:eastAsia="Times New Roman" w:hAnsi="Courier New" w:cs="Courier New"/>
          <w:color w:val="89DDFF"/>
          <w:sz w:val="20"/>
          <w:szCs w:val="20"/>
          <w:lang w:val="en-US" w:eastAsia="ru-RU"/>
        </w:rPr>
        <w:br/>
      </w:r>
      <w:r w:rsidRPr="00B078ED">
        <w:rPr>
          <w:rFonts w:ascii="Courier New" w:eastAsia="Times New Roman" w:hAnsi="Courier New" w:cs="Courier New"/>
          <w:i/>
          <w:iCs/>
          <w:color w:val="F78C6C"/>
          <w:sz w:val="20"/>
          <w:szCs w:val="20"/>
          <w:lang w:val="en-US" w:eastAsia="ru-RU"/>
        </w:rPr>
        <w:t xml:space="preserve">import </w:t>
      </w:r>
      <w:r w:rsidRPr="00B078ED">
        <w:rPr>
          <w:rFonts w:ascii="Courier New" w:eastAsia="Times New Roman" w:hAnsi="Courier New" w:cs="Courier New"/>
          <w:color w:val="FFCB6B"/>
          <w:sz w:val="20"/>
          <w:szCs w:val="20"/>
          <w:lang w:val="en-US" w:eastAsia="ru-RU"/>
        </w:rPr>
        <w:t>org.</w:t>
      </w:r>
      <w:r w:rsidRPr="00B078ED">
        <w:rPr>
          <w:rFonts w:ascii="Courier New" w:eastAsia="Times New Roman" w:hAnsi="Courier New" w:cs="Courier New"/>
          <w:color w:val="C3CEE3"/>
          <w:sz w:val="20"/>
          <w:szCs w:val="20"/>
          <w:lang w:val="en-US" w:eastAsia="ru-RU"/>
        </w:rPr>
        <w:t>lwjglb</w:t>
      </w:r>
      <w:r w:rsidRPr="00B078ED">
        <w:rPr>
          <w:rFonts w:ascii="Courier New" w:eastAsia="Times New Roman" w:hAnsi="Courier New" w:cs="Courier New"/>
          <w:color w:val="89DDFF"/>
          <w:sz w:val="20"/>
          <w:szCs w:val="20"/>
          <w:lang w:val="en-US" w:eastAsia="ru-RU"/>
        </w:rPr>
        <w:t>.</w:t>
      </w:r>
      <w:r w:rsidRPr="00B078ED">
        <w:rPr>
          <w:rFonts w:ascii="Courier New" w:eastAsia="Times New Roman" w:hAnsi="Courier New" w:cs="Courier New"/>
          <w:color w:val="C3CEE3"/>
          <w:sz w:val="20"/>
          <w:szCs w:val="20"/>
          <w:lang w:val="en-US" w:eastAsia="ru-RU"/>
        </w:rPr>
        <w:t>engine</w:t>
      </w:r>
      <w:r w:rsidRPr="00B078ED">
        <w:rPr>
          <w:rFonts w:ascii="Courier New" w:eastAsia="Times New Roman" w:hAnsi="Courier New" w:cs="Courier New"/>
          <w:color w:val="89DDFF"/>
          <w:sz w:val="20"/>
          <w:szCs w:val="20"/>
          <w:lang w:val="en-US" w:eastAsia="ru-RU"/>
        </w:rPr>
        <w:t>.</w:t>
      </w:r>
      <w:r w:rsidRPr="00B078ED">
        <w:rPr>
          <w:rFonts w:ascii="Courier New" w:eastAsia="Times New Roman" w:hAnsi="Courier New" w:cs="Courier New"/>
          <w:color w:val="C3CEE3"/>
          <w:sz w:val="20"/>
          <w:szCs w:val="20"/>
          <w:lang w:val="en-US" w:eastAsia="ru-RU"/>
        </w:rPr>
        <w:t>graph</w:t>
      </w:r>
      <w:r w:rsidRPr="00B078ED">
        <w:rPr>
          <w:rFonts w:ascii="Courier New" w:eastAsia="Times New Roman" w:hAnsi="Courier New" w:cs="Courier New"/>
          <w:color w:val="89DDFF"/>
          <w:sz w:val="20"/>
          <w:szCs w:val="20"/>
          <w:lang w:val="en-US" w:eastAsia="ru-RU"/>
        </w:rPr>
        <w:t>.</w:t>
      </w:r>
      <w:r w:rsidRPr="00B078ED">
        <w:rPr>
          <w:rFonts w:ascii="Courier New" w:eastAsia="Times New Roman" w:hAnsi="Courier New" w:cs="Courier New"/>
          <w:color w:val="C3CEE3"/>
          <w:sz w:val="20"/>
          <w:szCs w:val="20"/>
          <w:lang w:val="en-US" w:eastAsia="ru-RU"/>
        </w:rPr>
        <w:t>Mesh</w:t>
      </w:r>
      <w:r w:rsidRPr="00B078ED">
        <w:rPr>
          <w:rFonts w:ascii="Courier New" w:eastAsia="Times New Roman" w:hAnsi="Courier New" w:cs="Courier New"/>
          <w:color w:val="89DDFF"/>
          <w:sz w:val="20"/>
          <w:szCs w:val="20"/>
          <w:lang w:val="en-US" w:eastAsia="ru-RU"/>
        </w:rPr>
        <w:t>;</w:t>
      </w:r>
      <w:r w:rsidRPr="00B078ED">
        <w:rPr>
          <w:rFonts w:ascii="Courier New" w:eastAsia="Times New Roman" w:hAnsi="Courier New" w:cs="Courier New"/>
          <w:color w:val="89DDFF"/>
          <w:sz w:val="20"/>
          <w:szCs w:val="20"/>
          <w:lang w:val="en-US" w:eastAsia="ru-RU"/>
        </w:rPr>
        <w:br/>
      </w:r>
      <w:r w:rsidRPr="00B078ED">
        <w:rPr>
          <w:rFonts w:ascii="Courier New" w:eastAsia="Times New Roman" w:hAnsi="Courier New" w:cs="Courier New"/>
          <w:color w:val="89DDFF"/>
          <w:sz w:val="20"/>
          <w:szCs w:val="20"/>
          <w:lang w:val="en-US" w:eastAsia="ru-RU"/>
        </w:rPr>
        <w:br/>
      </w:r>
      <w:r w:rsidRPr="00B078ED">
        <w:rPr>
          <w:rFonts w:ascii="Courier New" w:eastAsia="Times New Roman" w:hAnsi="Courier New" w:cs="Courier New"/>
          <w:i/>
          <w:iCs/>
          <w:color w:val="F78C6C"/>
          <w:sz w:val="20"/>
          <w:szCs w:val="20"/>
          <w:lang w:val="en-US" w:eastAsia="ru-RU"/>
        </w:rPr>
        <w:t xml:space="preserve">public </w:t>
      </w:r>
      <w:r w:rsidRPr="00B078ED">
        <w:rPr>
          <w:rFonts w:ascii="Courier New" w:eastAsia="Times New Roman" w:hAnsi="Courier New" w:cs="Courier New"/>
          <w:i/>
          <w:iCs/>
          <w:color w:val="C792EA"/>
          <w:sz w:val="20"/>
          <w:szCs w:val="20"/>
          <w:lang w:val="en-US" w:eastAsia="ru-RU"/>
        </w:rPr>
        <w:t xml:space="preserve">class </w:t>
      </w:r>
      <w:r w:rsidRPr="00B078ED">
        <w:rPr>
          <w:rFonts w:ascii="Courier New" w:eastAsia="Times New Roman" w:hAnsi="Courier New" w:cs="Courier New"/>
          <w:color w:val="FFCB6B"/>
          <w:sz w:val="20"/>
          <w:szCs w:val="20"/>
          <w:lang w:val="en-US" w:eastAsia="ru-RU"/>
        </w:rPr>
        <w:t xml:space="preserve">GameItem </w:t>
      </w:r>
      <w:r w:rsidRPr="00B078ED">
        <w:rPr>
          <w:rFonts w:ascii="Courier New" w:eastAsia="Times New Roman" w:hAnsi="Courier New" w:cs="Courier New"/>
          <w:color w:val="89DDFF"/>
          <w:sz w:val="20"/>
          <w:szCs w:val="20"/>
          <w:lang w:val="en-US" w:eastAsia="ru-RU"/>
        </w:rPr>
        <w:t>{</w:t>
      </w:r>
      <w:r w:rsidRPr="00B078ED">
        <w:rPr>
          <w:rFonts w:ascii="Courier New" w:eastAsia="Times New Roman" w:hAnsi="Courier New" w:cs="Courier New"/>
          <w:color w:val="89DDFF"/>
          <w:sz w:val="20"/>
          <w:szCs w:val="20"/>
          <w:lang w:val="en-US" w:eastAsia="ru-RU"/>
        </w:rPr>
        <w:br/>
      </w:r>
      <w:r w:rsidRPr="00B078ED">
        <w:rPr>
          <w:rFonts w:ascii="Courier New" w:eastAsia="Times New Roman" w:hAnsi="Courier New" w:cs="Courier New"/>
          <w:color w:val="89DDFF"/>
          <w:sz w:val="20"/>
          <w:szCs w:val="20"/>
          <w:lang w:val="en-US" w:eastAsia="ru-RU"/>
        </w:rPr>
        <w:br/>
        <w:t xml:space="preserve">    </w:t>
      </w:r>
      <w:r w:rsidRPr="00B078ED">
        <w:rPr>
          <w:rFonts w:ascii="Courier New" w:eastAsia="Times New Roman" w:hAnsi="Courier New" w:cs="Courier New"/>
          <w:i/>
          <w:iCs/>
          <w:color w:val="717CB4"/>
          <w:sz w:val="20"/>
          <w:szCs w:val="20"/>
          <w:lang w:val="en-US" w:eastAsia="ru-RU"/>
        </w:rPr>
        <w:t>// More attributes here</w:t>
      </w:r>
      <w:r w:rsidRPr="00B078ED">
        <w:rPr>
          <w:rFonts w:ascii="Courier New" w:eastAsia="Times New Roman" w:hAnsi="Courier New" w:cs="Courier New"/>
          <w:i/>
          <w:iCs/>
          <w:color w:val="717CB4"/>
          <w:sz w:val="20"/>
          <w:szCs w:val="20"/>
          <w:lang w:val="en-US" w:eastAsia="ru-RU"/>
        </w:rPr>
        <w:br/>
      </w:r>
      <w:r w:rsidRPr="00B078ED">
        <w:rPr>
          <w:rFonts w:ascii="Courier New" w:eastAsia="Times New Roman" w:hAnsi="Courier New" w:cs="Courier New"/>
          <w:i/>
          <w:iCs/>
          <w:color w:val="717CB4"/>
          <w:sz w:val="20"/>
          <w:szCs w:val="20"/>
          <w:lang w:val="en-US" w:eastAsia="ru-RU"/>
        </w:rPr>
        <w:br/>
        <w:t xml:space="preserve">    </w:t>
      </w:r>
      <w:r w:rsidRPr="00B078ED">
        <w:rPr>
          <w:rFonts w:ascii="Courier New" w:eastAsia="Times New Roman" w:hAnsi="Courier New" w:cs="Courier New"/>
          <w:i/>
          <w:iCs/>
          <w:color w:val="F78C6C"/>
          <w:sz w:val="20"/>
          <w:szCs w:val="20"/>
          <w:lang w:val="en-US" w:eastAsia="ru-RU"/>
        </w:rPr>
        <w:t xml:space="preserve">private </w:t>
      </w:r>
      <w:r w:rsidRPr="00B078ED">
        <w:rPr>
          <w:rFonts w:ascii="Courier New" w:eastAsia="Times New Roman" w:hAnsi="Courier New" w:cs="Courier New"/>
          <w:i/>
          <w:iCs/>
          <w:color w:val="C792EA"/>
          <w:sz w:val="20"/>
          <w:szCs w:val="20"/>
          <w:lang w:val="en-US" w:eastAsia="ru-RU"/>
        </w:rPr>
        <w:t xml:space="preserve">int </w:t>
      </w:r>
      <w:r w:rsidRPr="00B078ED">
        <w:rPr>
          <w:rFonts w:ascii="Courier New" w:eastAsia="Times New Roman" w:hAnsi="Courier New" w:cs="Courier New"/>
          <w:color w:val="EEFFFF"/>
          <w:sz w:val="20"/>
          <w:szCs w:val="20"/>
          <w:lang w:val="en-US" w:eastAsia="ru-RU"/>
        </w:rPr>
        <w:t>textPos</w:t>
      </w:r>
      <w:r w:rsidRPr="00B078ED">
        <w:rPr>
          <w:rFonts w:ascii="Courier New" w:eastAsia="Times New Roman" w:hAnsi="Courier New" w:cs="Courier New"/>
          <w:color w:val="89DDFF"/>
          <w:sz w:val="20"/>
          <w:szCs w:val="20"/>
          <w:lang w:val="en-US" w:eastAsia="ru-RU"/>
        </w:rPr>
        <w:t>;</w:t>
      </w:r>
    </w:p>
    <w:p w14:paraId="57110090" w14:textId="5D4BC2BF" w:rsidR="000B1ADD" w:rsidRDefault="00562F26" w:rsidP="00B078ED">
      <w:pPr>
        <w:pStyle w:val="blockparagraph-544a408c"/>
        <w:jc w:val="both"/>
      </w:pPr>
      <w:r w:rsidRPr="00562F26">
        <w:t xml:space="preserve">Затем мы изменим класс </w:t>
      </w:r>
      <w:r w:rsidRPr="00562F26">
        <w:rPr>
          <w:b/>
          <w:lang w:val="en-US"/>
        </w:rPr>
        <w:t>Particle</w:t>
      </w:r>
      <w:r w:rsidRPr="00562F26">
        <w:t>, чтобы иметь возможность автоматически перебирать текстурный атлас.</w:t>
      </w:r>
    </w:p>
    <w:p w14:paraId="4C837B5A" w14:textId="77777777" w:rsidR="003F6337" w:rsidRPr="003F6337" w:rsidRDefault="003F6337" w:rsidP="003F6337">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3F6337">
        <w:rPr>
          <w:rFonts w:ascii="Courier New" w:eastAsia="Times New Roman" w:hAnsi="Courier New" w:cs="Courier New"/>
          <w:i/>
          <w:iCs/>
          <w:color w:val="F78C6C"/>
          <w:sz w:val="20"/>
          <w:szCs w:val="20"/>
          <w:lang w:val="en-US" w:eastAsia="ru-RU"/>
        </w:rPr>
        <w:t xml:space="preserve">package </w:t>
      </w:r>
      <w:r w:rsidRPr="003F6337">
        <w:rPr>
          <w:rFonts w:ascii="Courier New" w:eastAsia="Times New Roman" w:hAnsi="Courier New" w:cs="Courier New"/>
          <w:color w:val="FFCB6B"/>
          <w:sz w:val="20"/>
          <w:szCs w:val="20"/>
          <w:lang w:val="en-US" w:eastAsia="ru-RU"/>
        </w:rPr>
        <w:t>org.</w:t>
      </w:r>
      <w:r w:rsidRPr="003F6337">
        <w:rPr>
          <w:rFonts w:ascii="Courier New" w:eastAsia="Times New Roman" w:hAnsi="Courier New" w:cs="Courier New"/>
          <w:color w:val="C3CEE3"/>
          <w:sz w:val="20"/>
          <w:szCs w:val="20"/>
          <w:lang w:val="en-US" w:eastAsia="ru-RU"/>
        </w:rPr>
        <w:t>lwjglb</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C3CEE3"/>
          <w:sz w:val="20"/>
          <w:szCs w:val="20"/>
          <w:lang w:val="en-US" w:eastAsia="ru-RU"/>
        </w:rPr>
        <w:t>engine</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C3CEE3"/>
          <w:sz w:val="20"/>
          <w:szCs w:val="20"/>
          <w:lang w:val="en-US" w:eastAsia="ru-RU"/>
        </w:rPr>
        <w:t>graph</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C3CEE3"/>
          <w:sz w:val="20"/>
          <w:szCs w:val="20"/>
          <w:lang w:val="en-US" w:eastAsia="ru-RU"/>
        </w:rPr>
        <w:t>particles</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89DDFF"/>
          <w:sz w:val="20"/>
          <w:szCs w:val="20"/>
          <w:lang w:val="en-US" w:eastAsia="ru-RU"/>
        </w:rPr>
        <w:br/>
      </w:r>
      <w:r w:rsidRPr="003F6337">
        <w:rPr>
          <w:rFonts w:ascii="Courier New" w:eastAsia="Times New Roman" w:hAnsi="Courier New" w:cs="Courier New"/>
          <w:color w:val="89DDFF"/>
          <w:sz w:val="20"/>
          <w:szCs w:val="20"/>
          <w:lang w:val="en-US" w:eastAsia="ru-RU"/>
        </w:rPr>
        <w:br/>
      </w:r>
      <w:r w:rsidRPr="003F6337">
        <w:rPr>
          <w:rFonts w:ascii="Courier New" w:eastAsia="Times New Roman" w:hAnsi="Courier New" w:cs="Courier New"/>
          <w:i/>
          <w:iCs/>
          <w:color w:val="F78C6C"/>
          <w:sz w:val="20"/>
          <w:szCs w:val="20"/>
          <w:lang w:val="en-US" w:eastAsia="ru-RU"/>
        </w:rPr>
        <w:t xml:space="preserve">import </w:t>
      </w:r>
      <w:r w:rsidRPr="003F6337">
        <w:rPr>
          <w:rFonts w:ascii="Courier New" w:eastAsia="Times New Roman" w:hAnsi="Courier New" w:cs="Courier New"/>
          <w:color w:val="FFCB6B"/>
          <w:sz w:val="20"/>
          <w:szCs w:val="20"/>
          <w:lang w:val="en-US" w:eastAsia="ru-RU"/>
        </w:rPr>
        <w:t>org.</w:t>
      </w:r>
      <w:r w:rsidRPr="003F6337">
        <w:rPr>
          <w:rFonts w:ascii="Courier New" w:eastAsia="Times New Roman" w:hAnsi="Courier New" w:cs="Courier New"/>
          <w:color w:val="C3CEE3"/>
          <w:sz w:val="20"/>
          <w:szCs w:val="20"/>
          <w:lang w:val="en-US" w:eastAsia="ru-RU"/>
        </w:rPr>
        <w:t>joml</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C3CEE3"/>
          <w:sz w:val="20"/>
          <w:szCs w:val="20"/>
          <w:lang w:val="en-US" w:eastAsia="ru-RU"/>
        </w:rPr>
        <w:t>Vector3f</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89DDFF"/>
          <w:sz w:val="20"/>
          <w:szCs w:val="20"/>
          <w:lang w:val="en-US" w:eastAsia="ru-RU"/>
        </w:rPr>
        <w:br/>
      </w:r>
      <w:r w:rsidRPr="003F6337">
        <w:rPr>
          <w:rFonts w:ascii="Courier New" w:eastAsia="Times New Roman" w:hAnsi="Courier New" w:cs="Courier New"/>
          <w:i/>
          <w:iCs/>
          <w:color w:val="F78C6C"/>
          <w:sz w:val="20"/>
          <w:szCs w:val="20"/>
          <w:lang w:val="en-US" w:eastAsia="ru-RU"/>
        </w:rPr>
        <w:t xml:space="preserve">import </w:t>
      </w:r>
      <w:r w:rsidRPr="003F6337">
        <w:rPr>
          <w:rFonts w:ascii="Courier New" w:eastAsia="Times New Roman" w:hAnsi="Courier New" w:cs="Courier New"/>
          <w:color w:val="FFCB6B"/>
          <w:sz w:val="20"/>
          <w:szCs w:val="20"/>
          <w:lang w:val="en-US" w:eastAsia="ru-RU"/>
        </w:rPr>
        <w:t>org.</w:t>
      </w:r>
      <w:r w:rsidRPr="003F6337">
        <w:rPr>
          <w:rFonts w:ascii="Courier New" w:eastAsia="Times New Roman" w:hAnsi="Courier New" w:cs="Courier New"/>
          <w:color w:val="C3CEE3"/>
          <w:sz w:val="20"/>
          <w:szCs w:val="20"/>
          <w:lang w:val="en-US" w:eastAsia="ru-RU"/>
        </w:rPr>
        <w:t>lwjglb</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C3CEE3"/>
          <w:sz w:val="20"/>
          <w:szCs w:val="20"/>
          <w:lang w:val="en-US" w:eastAsia="ru-RU"/>
        </w:rPr>
        <w:t>engine</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C3CEE3"/>
          <w:sz w:val="20"/>
          <w:szCs w:val="20"/>
          <w:lang w:val="en-US" w:eastAsia="ru-RU"/>
        </w:rPr>
        <w:t>graph</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C3CEE3"/>
          <w:sz w:val="20"/>
          <w:szCs w:val="20"/>
          <w:lang w:val="en-US" w:eastAsia="ru-RU"/>
        </w:rPr>
        <w:t>Mesh</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89DDFF"/>
          <w:sz w:val="20"/>
          <w:szCs w:val="20"/>
          <w:lang w:val="en-US" w:eastAsia="ru-RU"/>
        </w:rPr>
        <w:br/>
      </w:r>
      <w:r w:rsidRPr="003F6337">
        <w:rPr>
          <w:rFonts w:ascii="Courier New" w:eastAsia="Times New Roman" w:hAnsi="Courier New" w:cs="Courier New"/>
          <w:i/>
          <w:iCs/>
          <w:color w:val="F78C6C"/>
          <w:sz w:val="20"/>
          <w:szCs w:val="20"/>
          <w:lang w:val="en-US" w:eastAsia="ru-RU"/>
        </w:rPr>
        <w:t xml:space="preserve">import </w:t>
      </w:r>
      <w:r w:rsidRPr="003F6337">
        <w:rPr>
          <w:rFonts w:ascii="Courier New" w:eastAsia="Times New Roman" w:hAnsi="Courier New" w:cs="Courier New"/>
          <w:color w:val="FFCB6B"/>
          <w:sz w:val="20"/>
          <w:szCs w:val="20"/>
          <w:lang w:val="en-US" w:eastAsia="ru-RU"/>
        </w:rPr>
        <w:t>org.</w:t>
      </w:r>
      <w:r w:rsidRPr="003F6337">
        <w:rPr>
          <w:rFonts w:ascii="Courier New" w:eastAsia="Times New Roman" w:hAnsi="Courier New" w:cs="Courier New"/>
          <w:color w:val="C3CEE3"/>
          <w:sz w:val="20"/>
          <w:szCs w:val="20"/>
          <w:lang w:val="en-US" w:eastAsia="ru-RU"/>
        </w:rPr>
        <w:t>lwjglb</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C3CEE3"/>
          <w:sz w:val="20"/>
          <w:szCs w:val="20"/>
          <w:lang w:val="en-US" w:eastAsia="ru-RU"/>
        </w:rPr>
        <w:t>engine</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C3CEE3"/>
          <w:sz w:val="20"/>
          <w:szCs w:val="20"/>
          <w:lang w:val="en-US" w:eastAsia="ru-RU"/>
        </w:rPr>
        <w:t>graph</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C3CEE3"/>
          <w:sz w:val="20"/>
          <w:szCs w:val="20"/>
          <w:lang w:val="en-US" w:eastAsia="ru-RU"/>
        </w:rPr>
        <w:t>Texture</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89DDFF"/>
          <w:sz w:val="20"/>
          <w:szCs w:val="20"/>
          <w:lang w:val="en-US" w:eastAsia="ru-RU"/>
        </w:rPr>
        <w:br/>
      </w:r>
      <w:r w:rsidRPr="003F6337">
        <w:rPr>
          <w:rFonts w:ascii="Courier New" w:eastAsia="Times New Roman" w:hAnsi="Courier New" w:cs="Courier New"/>
          <w:i/>
          <w:iCs/>
          <w:color w:val="F78C6C"/>
          <w:sz w:val="20"/>
          <w:szCs w:val="20"/>
          <w:lang w:val="en-US" w:eastAsia="ru-RU"/>
        </w:rPr>
        <w:t xml:space="preserve">import </w:t>
      </w:r>
      <w:r w:rsidRPr="003F6337">
        <w:rPr>
          <w:rFonts w:ascii="Courier New" w:eastAsia="Times New Roman" w:hAnsi="Courier New" w:cs="Courier New"/>
          <w:color w:val="FFCB6B"/>
          <w:sz w:val="20"/>
          <w:szCs w:val="20"/>
          <w:lang w:val="en-US" w:eastAsia="ru-RU"/>
        </w:rPr>
        <w:t>org.</w:t>
      </w:r>
      <w:r w:rsidRPr="003F6337">
        <w:rPr>
          <w:rFonts w:ascii="Courier New" w:eastAsia="Times New Roman" w:hAnsi="Courier New" w:cs="Courier New"/>
          <w:color w:val="C3CEE3"/>
          <w:sz w:val="20"/>
          <w:szCs w:val="20"/>
          <w:lang w:val="en-US" w:eastAsia="ru-RU"/>
        </w:rPr>
        <w:t>lwjglb</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C3CEE3"/>
          <w:sz w:val="20"/>
          <w:szCs w:val="20"/>
          <w:lang w:val="en-US" w:eastAsia="ru-RU"/>
        </w:rPr>
        <w:t>engine</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C3CEE3"/>
          <w:sz w:val="20"/>
          <w:szCs w:val="20"/>
          <w:lang w:val="en-US" w:eastAsia="ru-RU"/>
        </w:rPr>
        <w:t>items</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C3CEE3"/>
          <w:sz w:val="20"/>
          <w:szCs w:val="20"/>
          <w:lang w:val="en-US" w:eastAsia="ru-RU"/>
        </w:rPr>
        <w:t>GameItem</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89DDFF"/>
          <w:sz w:val="20"/>
          <w:szCs w:val="20"/>
          <w:lang w:val="en-US" w:eastAsia="ru-RU"/>
        </w:rPr>
        <w:br/>
      </w:r>
      <w:r w:rsidRPr="003F6337">
        <w:rPr>
          <w:rFonts w:ascii="Courier New" w:eastAsia="Times New Roman" w:hAnsi="Courier New" w:cs="Courier New"/>
          <w:color w:val="89DDFF"/>
          <w:sz w:val="20"/>
          <w:szCs w:val="20"/>
          <w:lang w:val="en-US" w:eastAsia="ru-RU"/>
        </w:rPr>
        <w:br/>
      </w:r>
      <w:r w:rsidRPr="003F6337">
        <w:rPr>
          <w:rFonts w:ascii="Courier New" w:eastAsia="Times New Roman" w:hAnsi="Courier New" w:cs="Courier New"/>
          <w:i/>
          <w:iCs/>
          <w:color w:val="F78C6C"/>
          <w:sz w:val="20"/>
          <w:szCs w:val="20"/>
          <w:lang w:val="en-US" w:eastAsia="ru-RU"/>
        </w:rPr>
        <w:t xml:space="preserve">public </w:t>
      </w:r>
      <w:r w:rsidRPr="003F6337">
        <w:rPr>
          <w:rFonts w:ascii="Courier New" w:eastAsia="Times New Roman" w:hAnsi="Courier New" w:cs="Courier New"/>
          <w:i/>
          <w:iCs/>
          <w:color w:val="C792EA"/>
          <w:sz w:val="20"/>
          <w:szCs w:val="20"/>
          <w:lang w:val="en-US" w:eastAsia="ru-RU"/>
        </w:rPr>
        <w:t xml:space="preserve">class </w:t>
      </w:r>
      <w:r w:rsidRPr="003F6337">
        <w:rPr>
          <w:rFonts w:ascii="Courier New" w:eastAsia="Times New Roman" w:hAnsi="Courier New" w:cs="Courier New"/>
          <w:color w:val="FFCB6B"/>
          <w:sz w:val="20"/>
          <w:szCs w:val="20"/>
          <w:lang w:val="en-US" w:eastAsia="ru-RU"/>
        </w:rPr>
        <w:t xml:space="preserve">Particle </w:t>
      </w:r>
      <w:r w:rsidRPr="003F6337">
        <w:rPr>
          <w:rFonts w:ascii="Courier New" w:eastAsia="Times New Roman" w:hAnsi="Courier New" w:cs="Courier New"/>
          <w:i/>
          <w:iCs/>
          <w:color w:val="C792EA"/>
          <w:sz w:val="20"/>
          <w:szCs w:val="20"/>
          <w:lang w:val="en-US" w:eastAsia="ru-RU"/>
        </w:rPr>
        <w:t xml:space="preserve">extends </w:t>
      </w:r>
      <w:r w:rsidRPr="003F6337">
        <w:rPr>
          <w:rFonts w:ascii="Courier New" w:eastAsia="Times New Roman" w:hAnsi="Courier New" w:cs="Courier New"/>
          <w:color w:val="C3CEE3"/>
          <w:sz w:val="20"/>
          <w:szCs w:val="20"/>
          <w:lang w:val="en-US" w:eastAsia="ru-RU"/>
        </w:rPr>
        <w:t xml:space="preserve">GameItem </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89DDFF"/>
          <w:sz w:val="20"/>
          <w:szCs w:val="20"/>
          <w:lang w:val="en-US" w:eastAsia="ru-RU"/>
        </w:rPr>
        <w:br/>
      </w:r>
      <w:r w:rsidRPr="003F6337">
        <w:rPr>
          <w:rFonts w:ascii="Courier New" w:eastAsia="Times New Roman" w:hAnsi="Courier New" w:cs="Courier New"/>
          <w:color w:val="89DDFF"/>
          <w:sz w:val="20"/>
          <w:szCs w:val="20"/>
          <w:lang w:val="en-US" w:eastAsia="ru-RU"/>
        </w:rPr>
        <w:br/>
        <w:t xml:space="preserve">    </w:t>
      </w:r>
      <w:r w:rsidRPr="003F6337">
        <w:rPr>
          <w:rFonts w:ascii="Courier New" w:eastAsia="Times New Roman" w:hAnsi="Courier New" w:cs="Courier New"/>
          <w:i/>
          <w:iCs/>
          <w:color w:val="F78C6C"/>
          <w:sz w:val="20"/>
          <w:szCs w:val="20"/>
          <w:lang w:val="en-US" w:eastAsia="ru-RU"/>
        </w:rPr>
        <w:t xml:space="preserve">private </w:t>
      </w:r>
      <w:r w:rsidRPr="003F6337">
        <w:rPr>
          <w:rFonts w:ascii="Courier New" w:eastAsia="Times New Roman" w:hAnsi="Courier New" w:cs="Courier New"/>
          <w:i/>
          <w:iCs/>
          <w:color w:val="C792EA"/>
          <w:sz w:val="20"/>
          <w:szCs w:val="20"/>
          <w:lang w:val="en-US" w:eastAsia="ru-RU"/>
        </w:rPr>
        <w:t xml:space="preserve">long </w:t>
      </w:r>
      <w:r w:rsidRPr="003F6337">
        <w:rPr>
          <w:rFonts w:ascii="Courier New" w:eastAsia="Times New Roman" w:hAnsi="Courier New" w:cs="Courier New"/>
          <w:color w:val="EEFFFF"/>
          <w:sz w:val="20"/>
          <w:szCs w:val="20"/>
          <w:lang w:val="en-US" w:eastAsia="ru-RU"/>
        </w:rPr>
        <w:t>updateTextureMillis</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89DDFF"/>
          <w:sz w:val="20"/>
          <w:szCs w:val="20"/>
          <w:lang w:val="en-US" w:eastAsia="ru-RU"/>
        </w:rPr>
        <w:br/>
      </w:r>
      <w:r w:rsidRPr="003F6337">
        <w:rPr>
          <w:rFonts w:ascii="Courier New" w:eastAsia="Times New Roman" w:hAnsi="Courier New" w:cs="Courier New"/>
          <w:color w:val="89DDFF"/>
          <w:sz w:val="20"/>
          <w:szCs w:val="20"/>
          <w:lang w:val="en-US" w:eastAsia="ru-RU"/>
        </w:rPr>
        <w:br/>
        <w:t xml:space="preserve">    </w:t>
      </w:r>
      <w:r w:rsidRPr="003F6337">
        <w:rPr>
          <w:rFonts w:ascii="Courier New" w:eastAsia="Times New Roman" w:hAnsi="Courier New" w:cs="Courier New"/>
          <w:i/>
          <w:iCs/>
          <w:color w:val="F78C6C"/>
          <w:sz w:val="20"/>
          <w:szCs w:val="20"/>
          <w:lang w:val="en-US" w:eastAsia="ru-RU"/>
        </w:rPr>
        <w:t xml:space="preserve">private </w:t>
      </w:r>
      <w:r w:rsidRPr="003F6337">
        <w:rPr>
          <w:rFonts w:ascii="Courier New" w:eastAsia="Times New Roman" w:hAnsi="Courier New" w:cs="Courier New"/>
          <w:i/>
          <w:iCs/>
          <w:color w:val="C792EA"/>
          <w:sz w:val="20"/>
          <w:szCs w:val="20"/>
          <w:lang w:val="en-US" w:eastAsia="ru-RU"/>
        </w:rPr>
        <w:t xml:space="preserve">long </w:t>
      </w:r>
      <w:r w:rsidRPr="003F6337">
        <w:rPr>
          <w:rFonts w:ascii="Courier New" w:eastAsia="Times New Roman" w:hAnsi="Courier New" w:cs="Courier New"/>
          <w:color w:val="EEFFFF"/>
          <w:sz w:val="20"/>
          <w:szCs w:val="20"/>
          <w:lang w:val="en-US" w:eastAsia="ru-RU"/>
        </w:rPr>
        <w:t>currentAnimTimeMillis</w:t>
      </w:r>
      <w:r w:rsidRPr="003F6337">
        <w:rPr>
          <w:rFonts w:ascii="Courier New" w:eastAsia="Times New Roman" w:hAnsi="Courier New" w:cs="Courier New"/>
          <w:color w:val="89DDFF"/>
          <w:sz w:val="20"/>
          <w:szCs w:val="20"/>
          <w:lang w:val="en-US" w:eastAsia="ru-RU"/>
        </w:rPr>
        <w:t>;</w:t>
      </w:r>
    </w:p>
    <w:p w14:paraId="7D12F842" w14:textId="77777777" w:rsidR="003F6337" w:rsidRPr="003F6337" w:rsidRDefault="003F6337" w:rsidP="003F6337">
      <w:pPr>
        <w:pStyle w:val="blockparagraph-544a408c"/>
        <w:jc w:val="both"/>
      </w:pPr>
      <w:r w:rsidRPr="003F6337">
        <w:t xml:space="preserve">Атрибут </w:t>
      </w:r>
      <w:r w:rsidRPr="003F6337">
        <w:rPr>
          <w:b/>
          <w:lang w:val="en-US"/>
        </w:rPr>
        <w:t>updateTextureMillis</w:t>
      </w:r>
      <w:r w:rsidRPr="003F6337">
        <w:t xml:space="preserve"> моделирует период времени (в миллисекундах) для перехода к следующей позиции в атласе текстуры. Чем меньше значение, тем быстрее частица будет катиться по текстуре. Атрибут </w:t>
      </w:r>
      <w:r w:rsidRPr="003F6337">
        <w:rPr>
          <w:b/>
          <w:lang w:val="en-US"/>
        </w:rPr>
        <w:t>currentAnimTimeMillis</w:t>
      </w:r>
      <w:r w:rsidRPr="003F6337">
        <w:t xml:space="preserve"> просто отслеживает время, в течение которого частица сохраняла положение текстуры.</w:t>
      </w:r>
    </w:p>
    <w:p w14:paraId="3E7B01E9" w14:textId="1556012B" w:rsidR="00562F26" w:rsidRDefault="003F6337" w:rsidP="003F6337">
      <w:pPr>
        <w:pStyle w:val="blockparagraph-544a408c"/>
        <w:jc w:val="both"/>
      </w:pPr>
      <w:r w:rsidRPr="003F6337">
        <w:t xml:space="preserve">Таким образом, нам нужно изменить конструктор класса </w:t>
      </w:r>
      <w:r w:rsidRPr="003F6337">
        <w:rPr>
          <w:b/>
          <w:lang w:val="en-US"/>
        </w:rPr>
        <w:t>Particle</w:t>
      </w:r>
      <w:r w:rsidRPr="003F6337">
        <w:t xml:space="preserve">, чтобы установить эти значения. Также мы рассчитываем количество тайлов текстурного атласа, который моделируется атрибутом </w:t>
      </w:r>
      <w:r w:rsidRPr="003F6337">
        <w:rPr>
          <w:b/>
          <w:lang w:val="en-US"/>
        </w:rPr>
        <w:t>animFrames</w:t>
      </w:r>
      <w:r w:rsidRPr="003F6337">
        <w:t>.</w:t>
      </w:r>
    </w:p>
    <w:p w14:paraId="3EAFF9E4" w14:textId="77777777" w:rsidR="003F6337" w:rsidRPr="003F6337" w:rsidRDefault="003F6337" w:rsidP="003F6337">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3F6337">
        <w:rPr>
          <w:rFonts w:ascii="Courier New" w:eastAsia="Times New Roman" w:hAnsi="Courier New" w:cs="Courier New"/>
          <w:i/>
          <w:iCs/>
          <w:color w:val="F78C6C"/>
          <w:sz w:val="20"/>
          <w:szCs w:val="20"/>
          <w:lang w:val="en-US" w:eastAsia="ru-RU"/>
        </w:rPr>
        <w:t xml:space="preserve">public </w:t>
      </w:r>
      <w:r w:rsidRPr="003F6337">
        <w:rPr>
          <w:rFonts w:ascii="Courier New" w:eastAsia="Times New Roman" w:hAnsi="Courier New" w:cs="Courier New"/>
          <w:color w:val="82AAFF"/>
          <w:sz w:val="20"/>
          <w:szCs w:val="20"/>
          <w:lang w:val="en-US" w:eastAsia="ru-RU"/>
        </w:rPr>
        <w:t>Particle</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C3CEE3"/>
          <w:sz w:val="20"/>
          <w:szCs w:val="20"/>
          <w:lang w:val="en-US" w:eastAsia="ru-RU"/>
        </w:rPr>
        <w:t>Mesh mesh</w:t>
      </w:r>
      <w:r w:rsidRPr="003F6337">
        <w:rPr>
          <w:rFonts w:ascii="Courier New" w:eastAsia="Times New Roman" w:hAnsi="Courier New" w:cs="Courier New"/>
          <w:color w:val="89DDFF"/>
          <w:sz w:val="20"/>
          <w:szCs w:val="20"/>
          <w:lang w:val="en-US" w:eastAsia="ru-RU"/>
        </w:rPr>
        <w:t xml:space="preserve">, </w:t>
      </w:r>
      <w:r w:rsidRPr="003F6337">
        <w:rPr>
          <w:rFonts w:ascii="Courier New" w:eastAsia="Times New Roman" w:hAnsi="Courier New" w:cs="Courier New"/>
          <w:color w:val="C3CEE3"/>
          <w:sz w:val="20"/>
          <w:szCs w:val="20"/>
          <w:lang w:val="en-US" w:eastAsia="ru-RU"/>
        </w:rPr>
        <w:t>Vector3f speed</w:t>
      </w:r>
      <w:r w:rsidRPr="003F6337">
        <w:rPr>
          <w:rFonts w:ascii="Courier New" w:eastAsia="Times New Roman" w:hAnsi="Courier New" w:cs="Courier New"/>
          <w:color w:val="89DDFF"/>
          <w:sz w:val="20"/>
          <w:szCs w:val="20"/>
          <w:lang w:val="en-US" w:eastAsia="ru-RU"/>
        </w:rPr>
        <w:t xml:space="preserve">, </w:t>
      </w:r>
      <w:r w:rsidRPr="003F6337">
        <w:rPr>
          <w:rFonts w:ascii="Courier New" w:eastAsia="Times New Roman" w:hAnsi="Courier New" w:cs="Courier New"/>
          <w:i/>
          <w:iCs/>
          <w:color w:val="C792EA"/>
          <w:sz w:val="20"/>
          <w:szCs w:val="20"/>
          <w:lang w:val="en-US" w:eastAsia="ru-RU"/>
        </w:rPr>
        <w:t xml:space="preserve">long </w:t>
      </w:r>
      <w:r w:rsidRPr="003F6337">
        <w:rPr>
          <w:rFonts w:ascii="Courier New" w:eastAsia="Times New Roman" w:hAnsi="Courier New" w:cs="Courier New"/>
          <w:color w:val="C3CEE3"/>
          <w:sz w:val="20"/>
          <w:szCs w:val="20"/>
          <w:lang w:val="en-US" w:eastAsia="ru-RU"/>
        </w:rPr>
        <w:t>ttl</w:t>
      </w:r>
      <w:r w:rsidRPr="003F6337">
        <w:rPr>
          <w:rFonts w:ascii="Courier New" w:eastAsia="Times New Roman" w:hAnsi="Courier New" w:cs="Courier New"/>
          <w:color w:val="89DDFF"/>
          <w:sz w:val="20"/>
          <w:szCs w:val="20"/>
          <w:lang w:val="en-US" w:eastAsia="ru-RU"/>
        </w:rPr>
        <w:t xml:space="preserve">, </w:t>
      </w:r>
      <w:r w:rsidRPr="003F6337">
        <w:rPr>
          <w:rFonts w:ascii="Courier New" w:eastAsia="Times New Roman" w:hAnsi="Courier New" w:cs="Courier New"/>
          <w:i/>
          <w:iCs/>
          <w:color w:val="C792EA"/>
          <w:sz w:val="20"/>
          <w:szCs w:val="20"/>
          <w:lang w:val="en-US" w:eastAsia="ru-RU"/>
        </w:rPr>
        <w:t xml:space="preserve">long </w:t>
      </w:r>
      <w:r w:rsidRPr="003F6337">
        <w:rPr>
          <w:rFonts w:ascii="Courier New" w:eastAsia="Times New Roman" w:hAnsi="Courier New" w:cs="Courier New"/>
          <w:color w:val="C3CEE3"/>
          <w:sz w:val="20"/>
          <w:szCs w:val="20"/>
          <w:lang w:val="en-US" w:eastAsia="ru-RU"/>
        </w:rPr>
        <w:t>updateTextureMillis</w:t>
      </w:r>
      <w:r w:rsidRPr="003F6337">
        <w:rPr>
          <w:rFonts w:ascii="Courier New" w:eastAsia="Times New Roman" w:hAnsi="Courier New" w:cs="Courier New"/>
          <w:color w:val="89DDFF"/>
          <w:sz w:val="20"/>
          <w:szCs w:val="20"/>
          <w:lang w:val="en-US" w:eastAsia="ru-RU"/>
        </w:rPr>
        <w:t>) {</w:t>
      </w:r>
      <w:r w:rsidRPr="003F6337">
        <w:rPr>
          <w:rFonts w:ascii="Courier New" w:eastAsia="Times New Roman" w:hAnsi="Courier New" w:cs="Courier New"/>
          <w:color w:val="89DDFF"/>
          <w:sz w:val="20"/>
          <w:szCs w:val="20"/>
          <w:lang w:val="en-US" w:eastAsia="ru-RU"/>
        </w:rPr>
        <w:br/>
        <w:t xml:space="preserve">    </w:t>
      </w:r>
      <w:r w:rsidRPr="003F6337">
        <w:rPr>
          <w:rFonts w:ascii="Courier New" w:eastAsia="Times New Roman" w:hAnsi="Courier New" w:cs="Courier New"/>
          <w:i/>
          <w:iCs/>
          <w:color w:val="FF5370"/>
          <w:sz w:val="20"/>
          <w:szCs w:val="20"/>
          <w:lang w:val="en-US" w:eastAsia="ru-RU"/>
        </w:rPr>
        <w:t>super</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F78C6C"/>
          <w:sz w:val="20"/>
          <w:szCs w:val="20"/>
          <w:lang w:val="en-US" w:eastAsia="ru-RU"/>
        </w:rPr>
        <w:t>mesh</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89DDFF"/>
          <w:sz w:val="20"/>
          <w:szCs w:val="20"/>
          <w:lang w:val="en-US" w:eastAsia="ru-RU"/>
        </w:rPr>
        <w:br/>
        <w:t xml:space="preserve">    </w:t>
      </w:r>
      <w:r w:rsidRPr="003F6337">
        <w:rPr>
          <w:rFonts w:ascii="Courier New" w:eastAsia="Times New Roman" w:hAnsi="Courier New" w:cs="Courier New"/>
          <w:i/>
          <w:iCs/>
          <w:color w:val="FF5370"/>
          <w:sz w:val="20"/>
          <w:szCs w:val="20"/>
          <w:lang w:val="en-US" w:eastAsia="ru-RU"/>
        </w:rPr>
        <w:t>this</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C3CEE3"/>
          <w:sz w:val="20"/>
          <w:szCs w:val="20"/>
          <w:lang w:val="en-US" w:eastAsia="ru-RU"/>
        </w:rPr>
        <w:t xml:space="preserve">speed </w:t>
      </w:r>
      <w:r w:rsidRPr="003F6337">
        <w:rPr>
          <w:rFonts w:ascii="Courier New" w:eastAsia="Times New Roman" w:hAnsi="Courier New" w:cs="Courier New"/>
          <w:color w:val="89DDFF"/>
          <w:sz w:val="20"/>
          <w:szCs w:val="20"/>
          <w:lang w:val="en-US" w:eastAsia="ru-RU"/>
        </w:rPr>
        <w:t xml:space="preserve">= </w:t>
      </w:r>
      <w:r w:rsidRPr="003F6337">
        <w:rPr>
          <w:rFonts w:ascii="Courier New" w:eastAsia="Times New Roman" w:hAnsi="Courier New" w:cs="Courier New"/>
          <w:i/>
          <w:iCs/>
          <w:color w:val="C792EA"/>
          <w:sz w:val="20"/>
          <w:szCs w:val="20"/>
          <w:lang w:val="en-US" w:eastAsia="ru-RU"/>
        </w:rPr>
        <w:t xml:space="preserve">new </w:t>
      </w:r>
      <w:r w:rsidRPr="003F6337">
        <w:rPr>
          <w:rFonts w:ascii="Courier New" w:eastAsia="Times New Roman" w:hAnsi="Courier New" w:cs="Courier New"/>
          <w:color w:val="C3CEE3"/>
          <w:sz w:val="20"/>
          <w:szCs w:val="20"/>
          <w:lang w:val="en-US" w:eastAsia="ru-RU"/>
        </w:rPr>
        <w:t>Vector3f</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F78C6C"/>
          <w:sz w:val="20"/>
          <w:szCs w:val="20"/>
          <w:lang w:val="en-US" w:eastAsia="ru-RU"/>
        </w:rPr>
        <w:t>speed</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89DDFF"/>
          <w:sz w:val="20"/>
          <w:szCs w:val="20"/>
          <w:lang w:val="en-US" w:eastAsia="ru-RU"/>
        </w:rPr>
        <w:br/>
        <w:t xml:space="preserve">    </w:t>
      </w:r>
      <w:r w:rsidRPr="003F6337">
        <w:rPr>
          <w:rFonts w:ascii="Courier New" w:eastAsia="Times New Roman" w:hAnsi="Courier New" w:cs="Courier New"/>
          <w:i/>
          <w:iCs/>
          <w:color w:val="FF5370"/>
          <w:sz w:val="20"/>
          <w:szCs w:val="20"/>
          <w:lang w:val="en-US" w:eastAsia="ru-RU"/>
        </w:rPr>
        <w:t>this</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C3CEE3"/>
          <w:sz w:val="20"/>
          <w:szCs w:val="20"/>
          <w:lang w:val="en-US" w:eastAsia="ru-RU"/>
        </w:rPr>
        <w:t xml:space="preserve">ttl </w:t>
      </w:r>
      <w:r w:rsidRPr="003F6337">
        <w:rPr>
          <w:rFonts w:ascii="Courier New" w:eastAsia="Times New Roman" w:hAnsi="Courier New" w:cs="Courier New"/>
          <w:color w:val="89DDFF"/>
          <w:sz w:val="20"/>
          <w:szCs w:val="20"/>
          <w:lang w:val="en-US" w:eastAsia="ru-RU"/>
        </w:rPr>
        <w:t xml:space="preserve">= </w:t>
      </w:r>
      <w:r w:rsidRPr="003F6337">
        <w:rPr>
          <w:rFonts w:ascii="Courier New" w:eastAsia="Times New Roman" w:hAnsi="Courier New" w:cs="Courier New"/>
          <w:color w:val="F78C6C"/>
          <w:sz w:val="20"/>
          <w:szCs w:val="20"/>
          <w:lang w:val="en-US" w:eastAsia="ru-RU"/>
        </w:rPr>
        <w:t>ttl</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89DDFF"/>
          <w:sz w:val="20"/>
          <w:szCs w:val="20"/>
          <w:lang w:val="en-US" w:eastAsia="ru-RU"/>
        </w:rPr>
        <w:br/>
        <w:t xml:space="preserve">    </w:t>
      </w:r>
      <w:r w:rsidRPr="003F6337">
        <w:rPr>
          <w:rFonts w:ascii="Courier New" w:eastAsia="Times New Roman" w:hAnsi="Courier New" w:cs="Courier New"/>
          <w:i/>
          <w:iCs/>
          <w:color w:val="FF5370"/>
          <w:sz w:val="20"/>
          <w:szCs w:val="20"/>
          <w:lang w:val="en-US" w:eastAsia="ru-RU"/>
        </w:rPr>
        <w:t>this</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C3CEE3"/>
          <w:sz w:val="20"/>
          <w:szCs w:val="20"/>
          <w:lang w:val="en-US" w:eastAsia="ru-RU"/>
        </w:rPr>
        <w:t xml:space="preserve">updateTextureMills </w:t>
      </w:r>
      <w:r w:rsidRPr="003F6337">
        <w:rPr>
          <w:rFonts w:ascii="Courier New" w:eastAsia="Times New Roman" w:hAnsi="Courier New" w:cs="Courier New"/>
          <w:color w:val="89DDFF"/>
          <w:sz w:val="20"/>
          <w:szCs w:val="20"/>
          <w:lang w:val="en-US" w:eastAsia="ru-RU"/>
        </w:rPr>
        <w:t xml:space="preserve">= </w:t>
      </w:r>
      <w:r w:rsidRPr="003F6337">
        <w:rPr>
          <w:rFonts w:ascii="Courier New" w:eastAsia="Times New Roman" w:hAnsi="Courier New" w:cs="Courier New"/>
          <w:color w:val="C3CEE3"/>
          <w:sz w:val="20"/>
          <w:szCs w:val="20"/>
          <w:lang w:val="en-US" w:eastAsia="ru-RU"/>
        </w:rPr>
        <w:t>updateTextureMills</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89DDFF"/>
          <w:sz w:val="20"/>
          <w:szCs w:val="20"/>
          <w:lang w:val="en-US" w:eastAsia="ru-RU"/>
        </w:rPr>
        <w:br/>
        <w:t xml:space="preserve">    </w:t>
      </w:r>
      <w:r w:rsidRPr="003F6337">
        <w:rPr>
          <w:rFonts w:ascii="Courier New" w:eastAsia="Times New Roman" w:hAnsi="Courier New" w:cs="Courier New"/>
          <w:i/>
          <w:iCs/>
          <w:color w:val="FF5370"/>
          <w:sz w:val="20"/>
          <w:szCs w:val="20"/>
          <w:lang w:val="en-US" w:eastAsia="ru-RU"/>
        </w:rPr>
        <w:t>this</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C3CEE3"/>
          <w:sz w:val="20"/>
          <w:szCs w:val="20"/>
          <w:lang w:val="en-US" w:eastAsia="ru-RU"/>
        </w:rPr>
        <w:t xml:space="preserve">currentAnimTimeMillis </w:t>
      </w:r>
      <w:r w:rsidRPr="003F6337">
        <w:rPr>
          <w:rFonts w:ascii="Courier New" w:eastAsia="Times New Roman" w:hAnsi="Courier New" w:cs="Courier New"/>
          <w:color w:val="89DDFF"/>
          <w:sz w:val="20"/>
          <w:szCs w:val="20"/>
          <w:lang w:val="en-US" w:eastAsia="ru-RU"/>
        </w:rPr>
        <w:t xml:space="preserve">= </w:t>
      </w:r>
      <w:r w:rsidRPr="003F6337">
        <w:rPr>
          <w:rFonts w:ascii="Courier New" w:eastAsia="Times New Roman" w:hAnsi="Courier New" w:cs="Courier New"/>
          <w:color w:val="F78C6C"/>
          <w:sz w:val="20"/>
          <w:szCs w:val="20"/>
          <w:lang w:val="en-US" w:eastAsia="ru-RU"/>
        </w:rPr>
        <w:t>0</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89DDFF"/>
          <w:sz w:val="20"/>
          <w:szCs w:val="20"/>
          <w:lang w:val="en-US" w:eastAsia="ru-RU"/>
        </w:rPr>
        <w:br/>
        <w:t xml:space="preserve">    </w:t>
      </w:r>
      <w:r w:rsidRPr="003F6337">
        <w:rPr>
          <w:rFonts w:ascii="Courier New" w:eastAsia="Times New Roman" w:hAnsi="Courier New" w:cs="Courier New"/>
          <w:color w:val="C3CEE3"/>
          <w:sz w:val="20"/>
          <w:szCs w:val="20"/>
          <w:lang w:val="en-US" w:eastAsia="ru-RU"/>
        </w:rPr>
        <w:t xml:space="preserve">Texture </w:t>
      </w:r>
      <w:r w:rsidRPr="003F6337">
        <w:rPr>
          <w:rFonts w:ascii="Courier New" w:eastAsia="Times New Roman" w:hAnsi="Courier New" w:cs="Courier New"/>
          <w:color w:val="EEFFE3"/>
          <w:sz w:val="20"/>
          <w:szCs w:val="20"/>
          <w:lang w:val="en-US" w:eastAsia="ru-RU"/>
        </w:rPr>
        <w:t xml:space="preserve">texture </w:t>
      </w:r>
      <w:r w:rsidRPr="003F6337">
        <w:rPr>
          <w:rFonts w:ascii="Courier New" w:eastAsia="Times New Roman" w:hAnsi="Courier New" w:cs="Courier New"/>
          <w:color w:val="89DDFF"/>
          <w:sz w:val="20"/>
          <w:szCs w:val="20"/>
          <w:lang w:val="en-US" w:eastAsia="ru-RU"/>
        </w:rPr>
        <w:t xml:space="preserve">= </w:t>
      </w:r>
      <w:r w:rsidRPr="003F6337">
        <w:rPr>
          <w:rFonts w:ascii="Courier New" w:eastAsia="Times New Roman" w:hAnsi="Courier New" w:cs="Courier New"/>
          <w:i/>
          <w:iCs/>
          <w:color w:val="FF5370"/>
          <w:sz w:val="20"/>
          <w:szCs w:val="20"/>
          <w:lang w:val="en-US" w:eastAsia="ru-RU"/>
        </w:rPr>
        <w:t>this</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C3CEE3"/>
          <w:sz w:val="20"/>
          <w:szCs w:val="20"/>
          <w:lang w:val="en-US" w:eastAsia="ru-RU"/>
        </w:rPr>
        <w:t>getMesh</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C3CEE3"/>
          <w:sz w:val="20"/>
          <w:szCs w:val="20"/>
          <w:lang w:val="en-US" w:eastAsia="ru-RU"/>
        </w:rPr>
        <w:t>getMaterial</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C3CEE3"/>
          <w:sz w:val="20"/>
          <w:szCs w:val="20"/>
          <w:lang w:val="en-US" w:eastAsia="ru-RU"/>
        </w:rPr>
        <w:t>getTexture</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89DDFF"/>
          <w:sz w:val="20"/>
          <w:szCs w:val="20"/>
          <w:lang w:val="en-US" w:eastAsia="ru-RU"/>
        </w:rPr>
        <w:br/>
        <w:t xml:space="preserve">    </w:t>
      </w:r>
      <w:r w:rsidRPr="003F6337">
        <w:rPr>
          <w:rFonts w:ascii="Courier New" w:eastAsia="Times New Roman" w:hAnsi="Courier New" w:cs="Courier New"/>
          <w:i/>
          <w:iCs/>
          <w:color w:val="C792EA"/>
          <w:sz w:val="20"/>
          <w:szCs w:val="20"/>
          <w:lang w:val="en-US" w:eastAsia="ru-RU"/>
        </w:rPr>
        <w:t>this</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C3CEE3"/>
          <w:sz w:val="20"/>
          <w:szCs w:val="20"/>
          <w:lang w:val="en-US" w:eastAsia="ru-RU"/>
        </w:rPr>
        <w:t xml:space="preserve">animFrames </w:t>
      </w:r>
      <w:r w:rsidRPr="003F6337">
        <w:rPr>
          <w:rFonts w:ascii="Courier New" w:eastAsia="Times New Roman" w:hAnsi="Courier New" w:cs="Courier New"/>
          <w:color w:val="89DDFF"/>
          <w:sz w:val="20"/>
          <w:szCs w:val="20"/>
          <w:lang w:val="en-US" w:eastAsia="ru-RU"/>
        </w:rPr>
        <w:t xml:space="preserve">= </w:t>
      </w:r>
      <w:r w:rsidRPr="003F6337">
        <w:rPr>
          <w:rFonts w:ascii="Courier New" w:eastAsia="Times New Roman" w:hAnsi="Courier New" w:cs="Courier New"/>
          <w:color w:val="C3CEE3"/>
          <w:sz w:val="20"/>
          <w:szCs w:val="20"/>
          <w:lang w:val="en-US" w:eastAsia="ru-RU"/>
        </w:rPr>
        <w:t>texture</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C3CEE3"/>
          <w:sz w:val="20"/>
          <w:szCs w:val="20"/>
          <w:lang w:val="en-US" w:eastAsia="ru-RU"/>
        </w:rPr>
        <w:t>getNumCols</w:t>
      </w:r>
      <w:r w:rsidRPr="003F6337">
        <w:rPr>
          <w:rFonts w:ascii="Courier New" w:eastAsia="Times New Roman" w:hAnsi="Courier New" w:cs="Courier New"/>
          <w:color w:val="89DDFF"/>
          <w:sz w:val="20"/>
          <w:szCs w:val="20"/>
          <w:lang w:val="en-US" w:eastAsia="ru-RU"/>
        </w:rPr>
        <w:t xml:space="preserve">() * </w:t>
      </w:r>
      <w:r w:rsidRPr="003F6337">
        <w:rPr>
          <w:rFonts w:ascii="Courier New" w:eastAsia="Times New Roman" w:hAnsi="Courier New" w:cs="Courier New"/>
          <w:color w:val="C3CEE3"/>
          <w:sz w:val="20"/>
          <w:szCs w:val="20"/>
          <w:lang w:val="en-US" w:eastAsia="ru-RU"/>
        </w:rPr>
        <w:t>texture</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C3CEE3"/>
          <w:sz w:val="20"/>
          <w:szCs w:val="20"/>
          <w:lang w:val="en-US" w:eastAsia="ru-RU"/>
        </w:rPr>
        <w:t>getNumRows</w:t>
      </w:r>
      <w:r w:rsidRPr="003F6337">
        <w:rPr>
          <w:rFonts w:ascii="Courier New" w:eastAsia="Times New Roman" w:hAnsi="Courier New" w:cs="Courier New"/>
          <w:color w:val="89DDFF"/>
          <w:sz w:val="20"/>
          <w:szCs w:val="20"/>
          <w:lang w:val="en-US" w:eastAsia="ru-RU"/>
        </w:rPr>
        <w:t>();</w:t>
      </w:r>
      <w:r w:rsidRPr="003F6337">
        <w:rPr>
          <w:rFonts w:ascii="Courier New" w:eastAsia="Times New Roman" w:hAnsi="Courier New" w:cs="Courier New"/>
          <w:color w:val="89DDFF"/>
          <w:sz w:val="20"/>
          <w:szCs w:val="20"/>
          <w:lang w:val="en-US" w:eastAsia="ru-RU"/>
        </w:rPr>
        <w:br/>
        <w:t>}</w:t>
      </w:r>
    </w:p>
    <w:p w14:paraId="1F7785C5" w14:textId="0EF3FD04" w:rsidR="003F6337" w:rsidRDefault="003F6337" w:rsidP="003F6337">
      <w:pPr>
        <w:pStyle w:val="blockparagraph-544a408c"/>
        <w:jc w:val="both"/>
      </w:pPr>
      <w:r w:rsidRPr="003F6337">
        <w:t>Теперь нам просто нужно изменить метод, который проверяет, истек ли срок действия частицы, чтобы также проверить, нужно ли нам обновлять положение текстуры.</w:t>
      </w:r>
    </w:p>
    <w:p w14:paraId="1B186CA1" w14:textId="77777777" w:rsidR="003F6337" w:rsidRPr="003F6337" w:rsidRDefault="003F6337" w:rsidP="003F6337">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3F6337">
        <w:rPr>
          <w:rFonts w:ascii="Courier New" w:eastAsia="Times New Roman" w:hAnsi="Courier New" w:cs="Courier New"/>
          <w:i/>
          <w:iCs/>
          <w:color w:val="F78C6C"/>
          <w:sz w:val="20"/>
          <w:szCs w:val="20"/>
          <w:lang w:eastAsia="ru-RU"/>
        </w:rPr>
        <w:t xml:space="preserve">public </w:t>
      </w:r>
      <w:r w:rsidRPr="003F6337">
        <w:rPr>
          <w:rFonts w:ascii="Courier New" w:eastAsia="Times New Roman" w:hAnsi="Courier New" w:cs="Courier New"/>
          <w:i/>
          <w:iCs/>
          <w:color w:val="C792EA"/>
          <w:sz w:val="20"/>
          <w:szCs w:val="20"/>
          <w:lang w:eastAsia="ru-RU"/>
        </w:rPr>
        <w:t xml:space="preserve">long </w:t>
      </w:r>
      <w:r w:rsidRPr="003F6337">
        <w:rPr>
          <w:rFonts w:ascii="Courier New" w:eastAsia="Times New Roman" w:hAnsi="Courier New" w:cs="Courier New"/>
          <w:color w:val="82AAFF"/>
          <w:sz w:val="20"/>
          <w:szCs w:val="20"/>
          <w:lang w:eastAsia="ru-RU"/>
        </w:rPr>
        <w:t>updateTtl</w:t>
      </w:r>
      <w:r w:rsidRPr="003F6337">
        <w:rPr>
          <w:rFonts w:ascii="Courier New" w:eastAsia="Times New Roman" w:hAnsi="Courier New" w:cs="Courier New"/>
          <w:color w:val="89DDFF"/>
          <w:sz w:val="20"/>
          <w:szCs w:val="20"/>
          <w:lang w:eastAsia="ru-RU"/>
        </w:rPr>
        <w:t>(</w:t>
      </w:r>
      <w:r w:rsidRPr="003F6337">
        <w:rPr>
          <w:rFonts w:ascii="Courier New" w:eastAsia="Times New Roman" w:hAnsi="Courier New" w:cs="Courier New"/>
          <w:i/>
          <w:iCs/>
          <w:color w:val="C792EA"/>
          <w:sz w:val="20"/>
          <w:szCs w:val="20"/>
          <w:lang w:eastAsia="ru-RU"/>
        </w:rPr>
        <w:t xml:space="preserve">long </w:t>
      </w:r>
      <w:r w:rsidRPr="003F6337">
        <w:rPr>
          <w:rFonts w:ascii="Courier New" w:eastAsia="Times New Roman" w:hAnsi="Courier New" w:cs="Courier New"/>
          <w:color w:val="C3CEE3"/>
          <w:sz w:val="20"/>
          <w:szCs w:val="20"/>
          <w:lang w:eastAsia="ru-RU"/>
        </w:rPr>
        <w:t>elapsedTime</w:t>
      </w:r>
      <w:r w:rsidRPr="003F6337">
        <w:rPr>
          <w:rFonts w:ascii="Courier New" w:eastAsia="Times New Roman" w:hAnsi="Courier New" w:cs="Courier New"/>
          <w:color w:val="89DDFF"/>
          <w:sz w:val="20"/>
          <w:szCs w:val="20"/>
          <w:lang w:eastAsia="ru-RU"/>
        </w:rPr>
        <w:t>) {</w:t>
      </w:r>
      <w:r w:rsidRPr="003F6337">
        <w:rPr>
          <w:rFonts w:ascii="Courier New" w:eastAsia="Times New Roman" w:hAnsi="Courier New" w:cs="Courier New"/>
          <w:color w:val="89DDFF"/>
          <w:sz w:val="20"/>
          <w:szCs w:val="20"/>
          <w:lang w:eastAsia="ru-RU"/>
        </w:rPr>
        <w:br/>
        <w:t xml:space="preserve">    </w:t>
      </w:r>
      <w:r w:rsidRPr="003F6337">
        <w:rPr>
          <w:rFonts w:ascii="Courier New" w:eastAsia="Times New Roman" w:hAnsi="Courier New" w:cs="Courier New"/>
          <w:i/>
          <w:iCs/>
          <w:color w:val="FF5370"/>
          <w:sz w:val="20"/>
          <w:szCs w:val="20"/>
          <w:lang w:eastAsia="ru-RU"/>
        </w:rPr>
        <w:t>this</w:t>
      </w:r>
      <w:r w:rsidRPr="003F6337">
        <w:rPr>
          <w:rFonts w:ascii="Courier New" w:eastAsia="Times New Roman" w:hAnsi="Courier New" w:cs="Courier New"/>
          <w:color w:val="89DDFF"/>
          <w:sz w:val="20"/>
          <w:szCs w:val="20"/>
          <w:lang w:eastAsia="ru-RU"/>
        </w:rPr>
        <w:t>.</w:t>
      </w:r>
      <w:r w:rsidRPr="003F6337">
        <w:rPr>
          <w:rFonts w:ascii="Courier New" w:eastAsia="Times New Roman" w:hAnsi="Courier New" w:cs="Courier New"/>
          <w:color w:val="C3CEE3"/>
          <w:sz w:val="20"/>
          <w:szCs w:val="20"/>
          <w:lang w:eastAsia="ru-RU"/>
        </w:rPr>
        <w:t xml:space="preserve">ttl </w:t>
      </w:r>
      <w:r w:rsidRPr="003F6337">
        <w:rPr>
          <w:rFonts w:ascii="Courier New" w:eastAsia="Times New Roman" w:hAnsi="Courier New" w:cs="Courier New"/>
          <w:color w:val="89DDFF"/>
          <w:sz w:val="20"/>
          <w:szCs w:val="20"/>
          <w:lang w:eastAsia="ru-RU"/>
        </w:rPr>
        <w:t xml:space="preserve">-= </w:t>
      </w:r>
      <w:r w:rsidRPr="003F6337">
        <w:rPr>
          <w:rFonts w:ascii="Courier New" w:eastAsia="Times New Roman" w:hAnsi="Courier New" w:cs="Courier New"/>
          <w:color w:val="F78C6C"/>
          <w:sz w:val="20"/>
          <w:szCs w:val="20"/>
          <w:lang w:eastAsia="ru-RU"/>
        </w:rPr>
        <w:t>elapsedTime</w:t>
      </w:r>
      <w:r w:rsidRPr="003F6337">
        <w:rPr>
          <w:rFonts w:ascii="Courier New" w:eastAsia="Times New Roman" w:hAnsi="Courier New" w:cs="Courier New"/>
          <w:color w:val="89DDFF"/>
          <w:sz w:val="20"/>
          <w:szCs w:val="20"/>
          <w:lang w:eastAsia="ru-RU"/>
        </w:rPr>
        <w:t>;</w:t>
      </w:r>
      <w:r w:rsidRPr="003F6337">
        <w:rPr>
          <w:rFonts w:ascii="Courier New" w:eastAsia="Times New Roman" w:hAnsi="Courier New" w:cs="Courier New"/>
          <w:color w:val="89DDFF"/>
          <w:sz w:val="20"/>
          <w:szCs w:val="20"/>
          <w:lang w:eastAsia="ru-RU"/>
        </w:rPr>
        <w:br/>
        <w:t xml:space="preserve">    </w:t>
      </w:r>
      <w:r w:rsidRPr="003F6337">
        <w:rPr>
          <w:rFonts w:ascii="Courier New" w:eastAsia="Times New Roman" w:hAnsi="Courier New" w:cs="Courier New"/>
          <w:i/>
          <w:iCs/>
          <w:color w:val="FF5370"/>
          <w:sz w:val="20"/>
          <w:szCs w:val="20"/>
          <w:lang w:eastAsia="ru-RU"/>
        </w:rPr>
        <w:t>this</w:t>
      </w:r>
      <w:r w:rsidRPr="003F6337">
        <w:rPr>
          <w:rFonts w:ascii="Courier New" w:eastAsia="Times New Roman" w:hAnsi="Courier New" w:cs="Courier New"/>
          <w:color w:val="89DDFF"/>
          <w:sz w:val="20"/>
          <w:szCs w:val="20"/>
          <w:lang w:eastAsia="ru-RU"/>
        </w:rPr>
        <w:t>.</w:t>
      </w:r>
      <w:r w:rsidRPr="003F6337">
        <w:rPr>
          <w:rFonts w:ascii="Courier New" w:eastAsia="Times New Roman" w:hAnsi="Courier New" w:cs="Courier New"/>
          <w:color w:val="C3CEE3"/>
          <w:sz w:val="20"/>
          <w:szCs w:val="20"/>
          <w:lang w:eastAsia="ru-RU"/>
        </w:rPr>
        <w:t xml:space="preserve">currentAnimTimeMillis </w:t>
      </w:r>
      <w:r w:rsidRPr="003F6337">
        <w:rPr>
          <w:rFonts w:ascii="Courier New" w:eastAsia="Times New Roman" w:hAnsi="Courier New" w:cs="Courier New"/>
          <w:color w:val="89DDFF"/>
          <w:sz w:val="20"/>
          <w:szCs w:val="20"/>
          <w:lang w:eastAsia="ru-RU"/>
        </w:rPr>
        <w:t xml:space="preserve">+= </w:t>
      </w:r>
      <w:r w:rsidRPr="003F6337">
        <w:rPr>
          <w:rFonts w:ascii="Courier New" w:eastAsia="Times New Roman" w:hAnsi="Courier New" w:cs="Courier New"/>
          <w:color w:val="F78C6C"/>
          <w:sz w:val="20"/>
          <w:szCs w:val="20"/>
          <w:lang w:eastAsia="ru-RU"/>
        </w:rPr>
        <w:t>elapsedTime</w:t>
      </w:r>
      <w:r w:rsidRPr="003F6337">
        <w:rPr>
          <w:rFonts w:ascii="Courier New" w:eastAsia="Times New Roman" w:hAnsi="Courier New" w:cs="Courier New"/>
          <w:color w:val="89DDFF"/>
          <w:sz w:val="20"/>
          <w:szCs w:val="20"/>
          <w:lang w:eastAsia="ru-RU"/>
        </w:rPr>
        <w:t>;</w:t>
      </w:r>
      <w:r w:rsidRPr="003F6337">
        <w:rPr>
          <w:rFonts w:ascii="Courier New" w:eastAsia="Times New Roman" w:hAnsi="Courier New" w:cs="Courier New"/>
          <w:color w:val="89DDFF"/>
          <w:sz w:val="20"/>
          <w:szCs w:val="20"/>
          <w:lang w:eastAsia="ru-RU"/>
        </w:rPr>
        <w:br/>
        <w:t xml:space="preserve">    </w:t>
      </w:r>
      <w:r w:rsidRPr="003F6337">
        <w:rPr>
          <w:rFonts w:ascii="Courier New" w:eastAsia="Times New Roman" w:hAnsi="Courier New" w:cs="Courier New"/>
          <w:i/>
          <w:iCs/>
          <w:color w:val="C792EA"/>
          <w:sz w:val="20"/>
          <w:szCs w:val="20"/>
          <w:lang w:eastAsia="ru-RU"/>
        </w:rPr>
        <w:t xml:space="preserve">if </w:t>
      </w:r>
      <w:r w:rsidRPr="003F6337">
        <w:rPr>
          <w:rFonts w:ascii="Courier New" w:eastAsia="Times New Roman" w:hAnsi="Courier New" w:cs="Courier New"/>
          <w:color w:val="89DDFF"/>
          <w:sz w:val="20"/>
          <w:szCs w:val="20"/>
          <w:lang w:eastAsia="ru-RU"/>
        </w:rPr>
        <w:t xml:space="preserve">( </w:t>
      </w:r>
      <w:r w:rsidRPr="003F6337">
        <w:rPr>
          <w:rFonts w:ascii="Courier New" w:eastAsia="Times New Roman" w:hAnsi="Courier New" w:cs="Courier New"/>
          <w:i/>
          <w:iCs/>
          <w:color w:val="FF5370"/>
          <w:sz w:val="20"/>
          <w:szCs w:val="20"/>
          <w:lang w:eastAsia="ru-RU"/>
        </w:rPr>
        <w:t>this</w:t>
      </w:r>
      <w:r w:rsidRPr="003F6337">
        <w:rPr>
          <w:rFonts w:ascii="Courier New" w:eastAsia="Times New Roman" w:hAnsi="Courier New" w:cs="Courier New"/>
          <w:color w:val="89DDFF"/>
          <w:sz w:val="20"/>
          <w:szCs w:val="20"/>
          <w:lang w:eastAsia="ru-RU"/>
        </w:rPr>
        <w:t>.</w:t>
      </w:r>
      <w:r w:rsidRPr="003F6337">
        <w:rPr>
          <w:rFonts w:ascii="Courier New" w:eastAsia="Times New Roman" w:hAnsi="Courier New" w:cs="Courier New"/>
          <w:color w:val="C3CEE3"/>
          <w:sz w:val="20"/>
          <w:szCs w:val="20"/>
          <w:lang w:eastAsia="ru-RU"/>
        </w:rPr>
        <w:t xml:space="preserve">currentAnimTimeMillis </w:t>
      </w:r>
      <w:r w:rsidRPr="003F6337">
        <w:rPr>
          <w:rFonts w:ascii="Courier New" w:eastAsia="Times New Roman" w:hAnsi="Courier New" w:cs="Courier New"/>
          <w:color w:val="89DDFF"/>
          <w:sz w:val="20"/>
          <w:szCs w:val="20"/>
          <w:lang w:eastAsia="ru-RU"/>
        </w:rPr>
        <w:t xml:space="preserve">&gt;= </w:t>
      </w:r>
      <w:r w:rsidRPr="003F6337">
        <w:rPr>
          <w:rFonts w:ascii="Courier New" w:eastAsia="Times New Roman" w:hAnsi="Courier New" w:cs="Courier New"/>
          <w:i/>
          <w:iCs/>
          <w:color w:val="FF5370"/>
          <w:sz w:val="20"/>
          <w:szCs w:val="20"/>
          <w:lang w:eastAsia="ru-RU"/>
        </w:rPr>
        <w:t>this</w:t>
      </w:r>
      <w:r w:rsidRPr="003F6337">
        <w:rPr>
          <w:rFonts w:ascii="Courier New" w:eastAsia="Times New Roman" w:hAnsi="Courier New" w:cs="Courier New"/>
          <w:color w:val="89DDFF"/>
          <w:sz w:val="20"/>
          <w:szCs w:val="20"/>
          <w:lang w:eastAsia="ru-RU"/>
        </w:rPr>
        <w:t>.</w:t>
      </w:r>
      <w:r w:rsidRPr="003F6337">
        <w:rPr>
          <w:rFonts w:ascii="Courier New" w:eastAsia="Times New Roman" w:hAnsi="Courier New" w:cs="Courier New"/>
          <w:color w:val="C3CEE3"/>
          <w:sz w:val="20"/>
          <w:szCs w:val="20"/>
          <w:lang w:eastAsia="ru-RU"/>
        </w:rPr>
        <w:t>getUpdateTextureMillis</w:t>
      </w:r>
      <w:r w:rsidRPr="003F6337">
        <w:rPr>
          <w:rFonts w:ascii="Courier New" w:eastAsia="Times New Roman" w:hAnsi="Courier New" w:cs="Courier New"/>
          <w:color w:val="89DDFF"/>
          <w:sz w:val="20"/>
          <w:szCs w:val="20"/>
          <w:lang w:eastAsia="ru-RU"/>
        </w:rPr>
        <w:t xml:space="preserve">() &amp;&amp; </w:t>
      </w:r>
      <w:r w:rsidRPr="003F6337">
        <w:rPr>
          <w:rFonts w:ascii="Courier New" w:eastAsia="Times New Roman" w:hAnsi="Courier New" w:cs="Courier New"/>
          <w:i/>
          <w:iCs/>
          <w:color w:val="FF5370"/>
          <w:sz w:val="20"/>
          <w:szCs w:val="20"/>
          <w:lang w:eastAsia="ru-RU"/>
        </w:rPr>
        <w:t>this</w:t>
      </w:r>
      <w:r w:rsidRPr="003F6337">
        <w:rPr>
          <w:rFonts w:ascii="Courier New" w:eastAsia="Times New Roman" w:hAnsi="Courier New" w:cs="Courier New"/>
          <w:color w:val="89DDFF"/>
          <w:sz w:val="20"/>
          <w:szCs w:val="20"/>
          <w:lang w:eastAsia="ru-RU"/>
        </w:rPr>
        <w:t>.</w:t>
      </w:r>
      <w:r w:rsidRPr="003F6337">
        <w:rPr>
          <w:rFonts w:ascii="Courier New" w:eastAsia="Times New Roman" w:hAnsi="Courier New" w:cs="Courier New"/>
          <w:color w:val="C3CEE3"/>
          <w:sz w:val="20"/>
          <w:szCs w:val="20"/>
          <w:lang w:eastAsia="ru-RU"/>
        </w:rPr>
        <w:t xml:space="preserve">animFrames </w:t>
      </w:r>
      <w:r w:rsidRPr="003F6337">
        <w:rPr>
          <w:rFonts w:ascii="Courier New" w:eastAsia="Times New Roman" w:hAnsi="Courier New" w:cs="Courier New"/>
          <w:color w:val="89DDFF"/>
          <w:sz w:val="20"/>
          <w:szCs w:val="20"/>
          <w:lang w:eastAsia="ru-RU"/>
        </w:rPr>
        <w:t xml:space="preserve">&gt; </w:t>
      </w:r>
      <w:r w:rsidRPr="003F6337">
        <w:rPr>
          <w:rFonts w:ascii="Courier New" w:eastAsia="Times New Roman" w:hAnsi="Courier New" w:cs="Courier New"/>
          <w:color w:val="F78C6C"/>
          <w:sz w:val="20"/>
          <w:szCs w:val="20"/>
          <w:lang w:eastAsia="ru-RU"/>
        </w:rPr>
        <w:t xml:space="preserve">0 </w:t>
      </w:r>
      <w:r w:rsidRPr="003F6337">
        <w:rPr>
          <w:rFonts w:ascii="Courier New" w:eastAsia="Times New Roman" w:hAnsi="Courier New" w:cs="Courier New"/>
          <w:color w:val="89DDFF"/>
          <w:sz w:val="20"/>
          <w:szCs w:val="20"/>
          <w:lang w:eastAsia="ru-RU"/>
        </w:rPr>
        <w:t>) {</w:t>
      </w:r>
      <w:r w:rsidRPr="003F6337">
        <w:rPr>
          <w:rFonts w:ascii="Courier New" w:eastAsia="Times New Roman" w:hAnsi="Courier New" w:cs="Courier New"/>
          <w:color w:val="89DDFF"/>
          <w:sz w:val="20"/>
          <w:szCs w:val="20"/>
          <w:lang w:eastAsia="ru-RU"/>
        </w:rPr>
        <w:br/>
        <w:t xml:space="preserve">        </w:t>
      </w:r>
      <w:r w:rsidRPr="003F6337">
        <w:rPr>
          <w:rFonts w:ascii="Courier New" w:eastAsia="Times New Roman" w:hAnsi="Courier New" w:cs="Courier New"/>
          <w:i/>
          <w:iCs/>
          <w:color w:val="FF5370"/>
          <w:sz w:val="20"/>
          <w:szCs w:val="20"/>
          <w:lang w:eastAsia="ru-RU"/>
        </w:rPr>
        <w:t>this</w:t>
      </w:r>
      <w:r w:rsidRPr="003F6337">
        <w:rPr>
          <w:rFonts w:ascii="Courier New" w:eastAsia="Times New Roman" w:hAnsi="Courier New" w:cs="Courier New"/>
          <w:color w:val="89DDFF"/>
          <w:sz w:val="20"/>
          <w:szCs w:val="20"/>
          <w:lang w:eastAsia="ru-RU"/>
        </w:rPr>
        <w:t>.</w:t>
      </w:r>
      <w:r w:rsidRPr="003F6337">
        <w:rPr>
          <w:rFonts w:ascii="Courier New" w:eastAsia="Times New Roman" w:hAnsi="Courier New" w:cs="Courier New"/>
          <w:color w:val="C3CEE3"/>
          <w:sz w:val="20"/>
          <w:szCs w:val="20"/>
          <w:lang w:eastAsia="ru-RU"/>
        </w:rPr>
        <w:t xml:space="preserve">currentAnimTimeMillis </w:t>
      </w:r>
      <w:r w:rsidRPr="003F6337">
        <w:rPr>
          <w:rFonts w:ascii="Courier New" w:eastAsia="Times New Roman" w:hAnsi="Courier New" w:cs="Courier New"/>
          <w:color w:val="89DDFF"/>
          <w:sz w:val="20"/>
          <w:szCs w:val="20"/>
          <w:lang w:eastAsia="ru-RU"/>
        </w:rPr>
        <w:t xml:space="preserve">= </w:t>
      </w:r>
      <w:r w:rsidRPr="003F6337">
        <w:rPr>
          <w:rFonts w:ascii="Courier New" w:eastAsia="Times New Roman" w:hAnsi="Courier New" w:cs="Courier New"/>
          <w:color w:val="F78C6C"/>
          <w:sz w:val="20"/>
          <w:szCs w:val="20"/>
          <w:lang w:eastAsia="ru-RU"/>
        </w:rPr>
        <w:t>0</w:t>
      </w:r>
      <w:r w:rsidRPr="003F6337">
        <w:rPr>
          <w:rFonts w:ascii="Courier New" w:eastAsia="Times New Roman" w:hAnsi="Courier New" w:cs="Courier New"/>
          <w:color w:val="89DDFF"/>
          <w:sz w:val="20"/>
          <w:szCs w:val="20"/>
          <w:lang w:eastAsia="ru-RU"/>
        </w:rPr>
        <w:t>;</w:t>
      </w:r>
      <w:r w:rsidRPr="003F6337">
        <w:rPr>
          <w:rFonts w:ascii="Courier New" w:eastAsia="Times New Roman" w:hAnsi="Courier New" w:cs="Courier New"/>
          <w:color w:val="89DDFF"/>
          <w:sz w:val="20"/>
          <w:szCs w:val="20"/>
          <w:lang w:eastAsia="ru-RU"/>
        </w:rPr>
        <w:br/>
        <w:t xml:space="preserve">        </w:t>
      </w:r>
      <w:r w:rsidRPr="003F6337">
        <w:rPr>
          <w:rFonts w:ascii="Courier New" w:eastAsia="Times New Roman" w:hAnsi="Courier New" w:cs="Courier New"/>
          <w:i/>
          <w:iCs/>
          <w:color w:val="C792EA"/>
          <w:sz w:val="20"/>
          <w:szCs w:val="20"/>
          <w:lang w:eastAsia="ru-RU"/>
        </w:rPr>
        <w:t xml:space="preserve">int </w:t>
      </w:r>
      <w:r w:rsidRPr="003F6337">
        <w:rPr>
          <w:rFonts w:ascii="Courier New" w:eastAsia="Times New Roman" w:hAnsi="Courier New" w:cs="Courier New"/>
          <w:color w:val="EEFFE3"/>
          <w:sz w:val="20"/>
          <w:szCs w:val="20"/>
          <w:lang w:eastAsia="ru-RU"/>
        </w:rPr>
        <w:t xml:space="preserve">pos </w:t>
      </w:r>
      <w:r w:rsidRPr="003F6337">
        <w:rPr>
          <w:rFonts w:ascii="Courier New" w:eastAsia="Times New Roman" w:hAnsi="Courier New" w:cs="Courier New"/>
          <w:color w:val="89DDFF"/>
          <w:sz w:val="20"/>
          <w:szCs w:val="20"/>
          <w:lang w:eastAsia="ru-RU"/>
        </w:rPr>
        <w:t xml:space="preserve">= </w:t>
      </w:r>
      <w:r w:rsidRPr="003F6337">
        <w:rPr>
          <w:rFonts w:ascii="Courier New" w:eastAsia="Times New Roman" w:hAnsi="Courier New" w:cs="Courier New"/>
          <w:i/>
          <w:iCs/>
          <w:color w:val="FF5370"/>
          <w:sz w:val="20"/>
          <w:szCs w:val="20"/>
          <w:lang w:eastAsia="ru-RU"/>
        </w:rPr>
        <w:t>this</w:t>
      </w:r>
      <w:r w:rsidRPr="003F6337">
        <w:rPr>
          <w:rFonts w:ascii="Courier New" w:eastAsia="Times New Roman" w:hAnsi="Courier New" w:cs="Courier New"/>
          <w:color w:val="89DDFF"/>
          <w:sz w:val="20"/>
          <w:szCs w:val="20"/>
          <w:lang w:eastAsia="ru-RU"/>
        </w:rPr>
        <w:t>.</w:t>
      </w:r>
      <w:r w:rsidRPr="003F6337">
        <w:rPr>
          <w:rFonts w:ascii="Courier New" w:eastAsia="Times New Roman" w:hAnsi="Courier New" w:cs="Courier New"/>
          <w:color w:val="C3CEE3"/>
          <w:sz w:val="20"/>
          <w:szCs w:val="20"/>
          <w:lang w:eastAsia="ru-RU"/>
        </w:rPr>
        <w:t>getTextPos</w:t>
      </w:r>
      <w:r w:rsidRPr="003F6337">
        <w:rPr>
          <w:rFonts w:ascii="Courier New" w:eastAsia="Times New Roman" w:hAnsi="Courier New" w:cs="Courier New"/>
          <w:color w:val="89DDFF"/>
          <w:sz w:val="20"/>
          <w:szCs w:val="20"/>
          <w:lang w:eastAsia="ru-RU"/>
        </w:rPr>
        <w:t>();</w:t>
      </w:r>
      <w:r w:rsidRPr="003F6337">
        <w:rPr>
          <w:rFonts w:ascii="Courier New" w:eastAsia="Times New Roman" w:hAnsi="Courier New" w:cs="Courier New"/>
          <w:color w:val="89DDFF"/>
          <w:sz w:val="20"/>
          <w:szCs w:val="20"/>
          <w:lang w:eastAsia="ru-RU"/>
        </w:rPr>
        <w:br/>
        <w:t xml:space="preserve">        </w:t>
      </w:r>
      <w:r w:rsidRPr="003F6337">
        <w:rPr>
          <w:rFonts w:ascii="Courier New" w:eastAsia="Times New Roman" w:hAnsi="Courier New" w:cs="Courier New"/>
          <w:color w:val="EEFFE3"/>
          <w:sz w:val="20"/>
          <w:szCs w:val="20"/>
          <w:lang w:eastAsia="ru-RU"/>
        </w:rPr>
        <w:t>pos</w:t>
      </w:r>
      <w:r w:rsidRPr="003F6337">
        <w:rPr>
          <w:rFonts w:ascii="Courier New" w:eastAsia="Times New Roman" w:hAnsi="Courier New" w:cs="Courier New"/>
          <w:color w:val="89DDFF"/>
          <w:sz w:val="20"/>
          <w:szCs w:val="20"/>
          <w:lang w:eastAsia="ru-RU"/>
        </w:rPr>
        <w:t>++;</w:t>
      </w:r>
      <w:r w:rsidRPr="003F6337">
        <w:rPr>
          <w:rFonts w:ascii="Courier New" w:eastAsia="Times New Roman" w:hAnsi="Courier New" w:cs="Courier New"/>
          <w:color w:val="89DDFF"/>
          <w:sz w:val="20"/>
          <w:szCs w:val="20"/>
          <w:lang w:eastAsia="ru-RU"/>
        </w:rPr>
        <w:br/>
        <w:t xml:space="preserve">        </w:t>
      </w:r>
      <w:r w:rsidRPr="003F6337">
        <w:rPr>
          <w:rFonts w:ascii="Courier New" w:eastAsia="Times New Roman" w:hAnsi="Courier New" w:cs="Courier New"/>
          <w:i/>
          <w:iCs/>
          <w:color w:val="C792EA"/>
          <w:sz w:val="20"/>
          <w:szCs w:val="20"/>
          <w:lang w:eastAsia="ru-RU"/>
        </w:rPr>
        <w:t xml:space="preserve">if </w:t>
      </w:r>
      <w:r w:rsidRPr="003F6337">
        <w:rPr>
          <w:rFonts w:ascii="Courier New" w:eastAsia="Times New Roman" w:hAnsi="Courier New" w:cs="Courier New"/>
          <w:color w:val="89DDFF"/>
          <w:sz w:val="20"/>
          <w:szCs w:val="20"/>
          <w:lang w:eastAsia="ru-RU"/>
        </w:rPr>
        <w:t xml:space="preserve">( </w:t>
      </w:r>
      <w:r w:rsidRPr="003F6337">
        <w:rPr>
          <w:rFonts w:ascii="Courier New" w:eastAsia="Times New Roman" w:hAnsi="Courier New" w:cs="Courier New"/>
          <w:color w:val="EEFFE3"/>
          <w:sz w:val="20"/>
          <w:szCs w:val="20"/>
          <w:lang w:eastAsia="ru-RU"/>
        </w:rPr>
        <w:t xml:space="preserve">pos </w:t>
      </w:r>
      <w:r w:rsidRPr="003F6337">
        <w:rPr>
          <w:rFonts w:ascii="Courier New" w:eastAsia="Times New Roman" w:hAnsi="Courier New" w:cs="Courier New"/>
          <w:color w:val="89DDFF"/>
          <w:sz w:val="20"/>
          <w:szCs w:val="20"/>
          <w:lang w:eastAsia="ru-RU"/>
        </w:rPr>
        <w:t xml:space="preserve">&lt; </w:t>
      </w:r>
      <w:r w:rsidRPr="003F6337">
        <w:rPr>
          <w:rFonts w:ascii="Courier New" w:eastAsia="Times New Roman" w:hAnsi="Courier New" w:cs="Courier New"/>
          <w:i/>
          <w:iCs/>
          <w:color w:val="FF5370"/>
          <w:sz w:val="20"/>
          <w:szCs w:val="20"/>
          <w:lang w:eastAsia="ru-RU"/>
        </w:rPr>
        <w:t>this</w:t>
      </w:r>
      <w:r w:rsidRPr="003F6337">
        <w:rPr>
          <w:rFonts w:ascii="Courier New" w:eastAsia="Times New Roman" w:hAnsi="Courier New" w:cs="Courier New"/>
          <w:color w:val="89DDFF"/>
          <w:sz w:val="20"/>
          <w:szCs w:val="20"/>
          <w:lang w:eastAsia="ru-RU"/>
        </w:rPr>
        <w:t>.</w:t>
      </w:r>
      <w:r w:rsidRPr="003F6337">
        <w:rPr>
          <w:rFonts w:ascii="Courier New" w:eastAsia="Times New Roman" w:hAnsi="Courier New" w:cs="Courier New"/>
          <w:color w:val="C3CEE3"/>
          <w:sz w:val="20"/>
          <w:szCs w:val="20"/>
          <w:lang w:eastAsia="ru-RU"/>
        </w:rPr>
        <w:t xml:space="preserve">animFrames </w:t>
      </w:r>
      <w:r w:rsidRPr="003F6337">
        <w:rPr>
          <w:rFonts w:ascii="Courier New" w:eastAsia="Times New Roman" w:hAnsi="Courier New" w:cs="Courier New"/>
          <w:color w:val="89DDFF"/>
          <w:sz w:val="20"/>
          <w:szCs w:val="20"/>
          <w:lang w:eastAsia="ru-RU"/>
        </w:rPr>
        <w:t>) {</w:t>
      </w:r>
      <w:r w:rsidRPr="003F6337">
        <w:rPr>
          <w:rFonts w:ascii="Courier New" w:eastAsia="Times New Roman" w:hAnsi="Courier New" w:cs="Courier New"/>
          <w:color w:val="89DDFF"/>
          <w:sz w:val="20"/>
          <w:szCs w:val="20"/>
          <w:lang w:eastAsia="ru-RU"/>
        </w:rPr>
        <w:br/>
        <w:t xml:space="preserve">            </w:t>
      </w:r>
      <w:r w:rsidRPr="003F6337">
        <w:rPr>
          <w:rFonts w:ascii="Courier New" w:eastAsia="Times New Roman" w:hAnsi="Courier New" w:cs="Courier New"/>
          <w:i/>
          <w:iCs/>
          <w:color w:val="FF5370"/>
          <w:sz w:val="20"/>
          <w:szCs w:val="20"/>
          <w:lang w:eastAsia="ru-RU"/>
        </w:rPr>
        <w:t>this</w:t>
      </w:r>
      <w:r w:rsidRPr="003F6337">
        <w:rPr>
          <w:rFonts w:ascii="Courier New" w:eastAsia="Times New Roman" w:hAnsi="Courier New" w:cs="Courier New"/>
          <w:color w:val="89DDFF"/>
          <w:sz w:val="20"/>
          <w:szCs w:val="20"/>
          <w:lang w:eastAsia="ru-RU"/>
        </w:rPr>
        <w:t>.</w:t>
      </w:r>
      <w:r w:rsidRPr="003F6337">
        <w:rPr>
          <w:rFonts w:ascii="Courier New" w:eastAsia="Times New Roman" w:hAnsi="Courier New" w:cs="Courier New"/>
          <w:color w:val="C3CEE3"/>
          <w:sz w:val="20"/>
          <w:szCs w:val="20"/>
          <w:lang w:eastAsia="ru-RU"/>
        </w:rPr>
        <w:t>setTextPos</w:t>
      </w:r>
      <w:r w:rsidRPr="003F6337">
        <w:rPr>
          <w:rFonts w:ascii="Courier New" w:eastAsia="Times New Roman" w:hAnsi="Courier New" w:cs="Courier New"/>
          <w:color w:val="89DDFF"/>
          <w:sz w:val="20"/>
          <w:szCs w:val="20"/>
          <w:lang w:eastAsia="ru-RU"/>
        </w:rPr>
        <w:t>(</w:t>
      </w:r>
      <w:r w:rsidRPr="003F6337">
        <w:rPr>
          <w:rFonts w:ascii="Courier New" w:eastAsia="Times New Roman" w:hAnsi="Courier New" w:cs="Courier New"/>
          <w:color w:val="EEFFE3"/>
          <w:sz w:val="20"/>
          <w:szCs w:val="20"/>
          <w:lang w:eastAsia="ru-RU"/>
        </w:rPr>
        <w:t>pos</w:t>
      </w:r>
      <w:r w:rsidRPr="003F6337">
        <w:rPr>
          <w:rFonts w:ascii="Courier New" w:eastAsia="Times New Roman" w:hAnsi="Courier New" w:cs="Courier New"/>
          <w:color w:val="89DDFF"/>
          <w:sz w:val="20"/>
          <w:szCs w:val="20"/>
          <w:lang w:eastAsia="ru-RU"/>
        </w:rPr>
        <w:t>);</w:t>
      </w:r>
      <w:r w:rsidRPr="003F6337">
        <w:rPr>
          <w:rFonts w:ascii="Courier New" w:eastAsia="Times New Roman" w:hAnsi="Courier New" w:cs="Courier New"/>
          <w:color w:val="89DDFF"/>
          <w:sz w:val="20"/>
          <w:szCs w:val="20"/>
          <w:lang w:eastAsia="ru-RU"/>
        </w:rPr>
        <w:br/>
        <w:t xml:space="preserve">        } </w:t>
      </w:r>
      <w:r w:rsidRPr="003F6337">
        <w:rPr>
          <w:rFonts w:ascii="Courier New" w:eastAsia="Times New Roman" w:hAnsi="Courier New" w:cs="Courier New"/>
          <w:i/>
          <w:iCs/>
          <w:color w:val="C792EA"/>
          <w:sz w:val="20"/>
          <w:szCs w:val="20"/>
          <w:lang w:eastAsia="ru-RU"/>
        </w:rPr>
        <w:t xml:space="preserve">else </w:t>
      </w:r>
      <w:r w:rsidRPr="003F6337">
        <w:rPr>
          <w:rFonts w:ascii="Courier New" w:eastAsia="Times New Roman" w:hAnsi="Courier New" w:cs="Courier New"/>
          <w:color w:val="89DDFF"/>
          <w:sz w:val="20"/>
          <w:szCs w:val="20"/>
          <w:lang w:eastAsia="ru-RU"/>
        </w:rPr>
        <w:t>{</w:t>
      </w:r>
      <w:r w:rsidRPr="003F6337">
        <w:rPr>
          <w:rFonts w:ascii="Courier New" w:eastAsia="Times New Roman" w:hAnsi="Courier New" w:cs="Courier New"/>
          <w:color w:val="89DDFF"/>
          <w:sz w:val="20"/>
          <w:szCs w:val="20"/>
          <w:lang w:eastAsia="ru-RU"/>
        </w:rPr>
        <w:br/>
        <w:t xml:space="preserve">            </w:t>
      </w:r>
      <w:r w:rsidRPr="003F6337">
        <w:rPr>
          <w:rFonts w:ascii="Courier New" w:eastAsia="Times New Roman" w:hAnsi="Courier New" w:cs="Courier New"/>
          <w:i/>
          <w:iCs/>
          <w:color w:val="FF5370"/>
          <w:sz w:val="20"/>
          <w:szCs w:val="20"/>
          <w:lang w:eastAsia="ru-RU"/>
        </w:rPr>
        <w:t>this</w:t>
      </w:r>
      <w:r w:rsidRPr="003F6337">
        <w:rPr>
          <w:rFonts w:ascii="Courier New" w:eastAsia="Times New Roman" w:hAnsi="Courier New" w:cs="Courier New"/>
          <w:color w:val="89DDFF"/>
          <w:sz w:val="20"/>
          <w:szCs w:val="20"/>
          <w:lang w:eastAsia="ru-RU"/>
        </w:rPr>
        <w:t>.</w:t>
      </w:r>
      <w:r w:rsidRPr="003F6337">
        <w:rPr>
          <w:rFonts w:ascii="Courier New" w:eastAsia="Times New Roman" w:hAnsi="Courier New" w:cs="Courier New"/>
          <w:color w:val="C3CEE3"/>
          <w:sz w:val="20"/>
          <w:szCs w:val="20"/>
          <w:lang w:eastAsia="ru-RU"/>
        </w:rPr>
        <w:t>setTextPos</w:t>
      </w:r>
      <w:r w:rsidRPr="003F6337">
        <w:rPr>
          <w:rFonts w:ascii="Courier New" w:eastAsia="Times New Roman" w:hAnsi="Courier New" w:cs="Courier New"/>
          <w:color w:val="89DDFF"/>
          <w:sz w:val="20"/>
          <w:szCs w:val="20"/>
          <w:lang w:eastAsia="ru-RU"/>
        </w:rPr>
        <w:t>(</w:t>
      </w:r>
      <w:r w:rsidRPr="003F6337">
        <w:rPr>
          <w:rFonts w:ascii="Courier New" w:eastAsia="Times New Roman" w:hAnsi="Courier New" w:cs="Courier New"/>
          <w:color w:val="F78C6C"/>
          <w:sz w:val="20"/>
          <w:szCs w:val="20"/>
          <w:lang w:eastAsia="ru-RU"/>
        </w:rPr>
        <w:t>0</w:t>
      </w:r>
      <w:r w:rsidRPr="003F6337">
        <w:rPr>
          <w:rFonts w:ascii="Courier New" w:eastAsia="Times New Roman" w:hAnsi="Courier New" w:cs="Courier New"/>
          <w:color w:val="89DDFF"/>
          <w:sz w:val="20"/>
          <w:szCs w:val="20"/>
          <w:lang w:eastAsia="ru-RU"/>
        </w:rPr>
        <w:t>);</w:t>
      </w:r>
      <w:r w:rsidRPr="003F6337">
        <w:rPr>
          <w:rFonts w:ascii="Courier New" w:eastAsia="Times New Roman" w:hAnsi="Courier New" w:cs="Courier New"/>
          <w:color w:val="89DDFF"/>
          <w:sz w:val="20"/>
          <w:szCs w:val="20"/>
          <w:lang w:eastAsia="ru-RU"/>
        </w:rPr>
        <w:br/>
        <w:t xml:space="preserve">        }</w:t>
      </w:r>
      <w:r w:rsidRPr="003F6337">
        <w:rPr>
          <w:rFonts w:ascii="Courier New" w:eastAsia="Times New Roman" w:hAnsi="Courier New" w:cs="Courier New"/>
          <w:color w:val="89DDFF"/>
          <w:sz w:val="20"/>
          <w:szCs w:val="20"/>
          <w:lang w:eastAsia="ru-RU"/>
        </w:rPr>
        <w:br/>
        <w:t xml:space="preserve">    }</w:t>
      </w:r>
      <w:r w:rsidRPr="003F6337">
        <w:rPr>
          <w:rFonts w:ascii="Courier New" w:eastAsia="Times New Roman" w:hAnsi="Courier New" w:cs="Courier New"/>
          <w:color w:val="89DDFF"/>
          <w:sz w:val="20"/>
          <w:szCs w:val="20"/>
          <w:lang w:eastAsia="ru-RU"/>
        </w:rPr>
        <w:br/>
        <w:t xml:space="preserve">    </w:t>
      </w:r>
      <w:r w:rsidRPr="003F6337">
        <w:rPr>
          <w:rFonts w:ascii="Courier New" w:eastAsia="Times New Roman" w:hAnsi="Courier New" w:cs="Courier New"/>
          <w:i/>
          <w:iCs/>
          <w:color w:val="C792EA"/>
          <w:sz w:val="20"/>
          <w:szCs w:val="20"/>
          <w:lang w:eastAsia="ru-RU"/>
        </w:rPr>
        <w:t xml:space="preserve">return </w:t>
      </w:r>
      <w:r w:rsidRPr="003F6337">
        <w:rPr>
          <w:rFonts w:ascii="Courier New" w:eastAsia="Times New Roman" w:hAnsi="Courier New" w:cs="Courier New"/>
          <w:i/>
          <w:iCs/>
          <w:color w:val="FF5370"/>
          <w:sz w:val="20"/>
          <w:szCs w:val="20"/>
          <w:lang w:eastAsia="ru-RU"/>
        </w:rPr>
        <w:t>this</w:t>
      </w:r>
      <w:r w:rsidRPr="003F6337">
        <w:rPr>
          <w:rFonts w:ascii="Courier New" w:eastAsia="Times New Roman" w:hAnsi="Courier New" w:cs="Courier New"/>
          <w:color w:val="89DDFF"/>
          <w:sz w:val="20"/>
          <w:szCs w:val="20"/>
          <w:lang w:eastAsia="ru-RU"/>
        </w:rPr>
        <w:t>.</w:t>
      </w:r>
      <w:r w:rsidRPr="003F6337">
        <w:rPr>
          <w:rFonts w:ascii="Courier New" w:eastAsia="Times New Roman" w:hAnsi="Courier New" w:cs="Courier New"/>
          <w:color w:val="C3CEE3"/>
          <w:sz w:val="20"/>
          <w:szCs w:val="20"/>
          <w:lang w:eastAsia="ru-RU"/>
        </w:rPr>
        <w:t>ttl</w:t>
      </w:r>
      <w:r w:rsidRPr="003F6337">
        <w:rPr>
          <w:rFonts w:ascii="Courier New" w:eastAsia="Times New Roman" w:hAnsi="Courier New" w:cs="Courier New"/>
          <w:color w:val="89DDFF"/>
          <w:sz w:val="20"/>
          <w:szCs w:val="20"/>
          <w:lang w:eastAsia="ru-RU"/>
        </w:rPr>
        <w:t>;</w:t>
      </w:r>
      <w:r w:rsidRPr="003F6337">
        <w:rPr>
          <w:rFonts w:ascii="Courier New" w:eastAsia="Times New Roman" w:hAnsi="Courier New" w:cs="Courier New"/>
          <w:color w:val="89DDFF"/>
          <w:sz w:val="20"/>
          <w:szCs w:val="20"/>
          <w:lang w:eastAsia="ru-RU"/>
        </w:rPr>
        <w:br/>
        <w:t>}</w:t>
      </w:r>
    </w:p>
    <w:p w14:paraId="6C25A50E" w14:textId="77777777" w:rsidR="00020ABB" w:rsidRDefault="00020ABB" w:rsidP="00020ABB">
      <w:pPr>
        <w:pStyle w:val="blockparagraph-544a408c"/>
        <w:jc w:val="both"/>
      </w:pPr>
      <w:r>
        <w:t xml:space="preserve">Кроме того, мы также изменили класс </w:t>
      </w:r>
      <w:r w:rsidRPr="00020ABB">
        <w:rPr>
          <w:b/>
        </w:rPr>
        <w:t>FlowRangeEmitter</w:t>
      </w:r>
      <w:r>
        <w:t>, чтобы добавить некоторую случайность к периоду времени, когда мы должны изменить положение текстуры частицы. Вы можете проверить это в исходном коде.</w:t>
      </w:r>
    </w:p>
    <w:p w14:paraId="413E2D80" w14:textId="78B897F2" w:rsidR="003F6337" w:rsidRPr="000600F8" w:rsidRDefault="00020ABB" w:rsidP="00020ABB">
      <w:pPr>
        <w:pStyle w:val="blockparagraph-544a408c"/>
        <w:jc w:val="both"/>
        <w:rPr>
          <w:lang w:val="en-US"/>
        </w:rPr>
      </w:pPr>
      <w:r>
        <w:t>Теперь мы можем использовать эту информацию для установки соответствующих координат текстуры. Мы сделаем это во фрагменте вершины, поскольку он выводит те значения, которые будут использоваться во фрагментном шейдере. Новая</w:t>
      </w:r>
      <w:r w:rsidRPr="000600F8">
        <w:rPr>
          <w:lang w:val="en-US"/>
        </w:rPr>
        <w:t xml:space="preserve"> </w:t>
      </w:r>
      <w:r>
        <w:t>версия</w:t>
      </w:r>
      <w:r w:rsidRPr="000600F8">
        <w:rPr>
          <w:lang w:val="en-US"/>
        </w:rPr>
        <w:t xml:space="preserve"> </w:t>
      </w:r>
      <w:r>
        <w:t>этого</w:t>
      </w:r>
      <w:r w:rsidRPr="000600F8">
        <w:rPr>
          <w:lang w:val="en-US"/>
        </w:rPr>
        <w:t xml:space="preserve"> </w:t>
      </w:r>
      <w:r>
        <w:t>шейдера</w:t>
      </w:r>
      <w:r w:rsidRPr="000600F8">
        <w:rPr>
          <w:lang w:val="en-US"/>
        </w:rPr>
        <w:t xml:space="preserve"> </w:t>
      </w:r>
      <w:r>
        <w:t>определяется</w:t>
      </w:r>
      <w:r w:rsidRPr="000600F8">
        <w:rPr>
          <w:lang w:val="en-US"/>
        </w:rPr>
        <w:t xml:space="preserve"> </w:t>
      </w:r>
      <w:r>
        <w:t>следующим</w:t>
      </w:r>
      <w:r w:rsidRPr="000600F8">
        <w:rPr>
          <w:lang w:val="en-US"/>
        </w:rPr>
        <w:t xml:space="preserve"> </w:t>
      </w:r>
      <w:r>
        <w:t>образом</w:t>
      </w:r>
      <w:r w:rsidRPr="000600F8">
        <w:rPr>
          <w:lang w:val="en-US"/>
        </w:rPr>
        <w:t>.</w:t>
      </w:r>
    </w:p>
    <w:p w14:paraId="0E093CE4" w14:textId="77777777" w:rsidR="00020ABB" w:rsidRPr="00020ABB" w:rsidRDefault="00020ABB" w:rsidP="00020ABB">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020ABB">
        <w:rPr>
          <w:rFonts w:ascii="Courier New" w:eastAsia="Times New Roman" w:hAnsi="Courier New" w:cs="Courier New"/>
          <w:color w:val="C3CEE3"/>
          <w:sz w:val="20"/>
          <w:szCs w:val="20"/>
          <w:lang w:val="en-US" w:eastAsia="ru-RU"/>
        </w:rPr>
        <w:t>#version 330</w:t>
      </w:r>
      <w:r w:rsidRPr="00020ABB">
        <w:rPr>
          <w:rFonts w:ascii="Courier New" w:eastAsia="Times New Roman" w:hAnsi="Courier New" w:cs="Courier New"/>
          <w:color w:val="C3CEE3"/>
          <w:sz w:val="20"/>
          <w:szCs w:val="20"/>
          <w:lang w:val="en-US" w:eastAsia="ru-RU"/>
        </w:rPr>
        <w:br/>
      </w:r>
      <w:r w:rsidRPr="00020ABB">
        <w:rPr>
          <w:rFonts w:ascii="Courier New" w:eastAsia="Times New Roman" w:hAnsi="Courier New" w:cs="Courier New"/>
          <w:color w:val="C3CEE3"/>
          <w:sz w:val="20"/>
          <w:szCs w:val="20"/>
          <w:lang w:val="en-US" w:eastAsia="ru-RU"/>
        </w:rPr>
        <w:br/>
        <w:t>layout (location=0) in vec3 position;</w:t>
      </w:r>
      <w:r w:rsidRPr="00020ABB">
        <w:rPr>
          <w:rFonts w:ascii="Courier New" w:eastAsia="Times New Roman" w:hAnsi="Courier New" w:cs="Courier New"/>
          <w:color w:val="C3CEE3"/>
          <w:sz w:val="20"/>
          <w:szCs w:val="20"/>
          <w:lang w:val="en-US" w:eastAsia="ru-RU"/>
        </w:rPr>
        <w:br/>
        <w:t>layout (location=1) in vec2 texCoord;</w:t>
      </w:r>
      <w:r w:rsidRPr="00020ABB">
        <w:rPr>
          <w:rFonts w:ascii="Courier New" w:eastAsia="Times New Roman" w:hAnsi="Courier New" w:cs="Courier New"/>
          <w:color w:val="C3CEE3"/>
          <w:sz w:val="20"/>
          <w:szCs w:val="20"/>
          <w:lang w:val="en-US" w:eastAsia="ru-RU"/>
        </w:rPr>
        <w:br/>
        <w:t>layout (location=2) in vec3 vertexNormal;</w:t>
      </w:r>
      <w:r w:rsidRPr="00020ABB">
        <w:rPr>
          <w:rFonts w:ascii="Courier New" w:eastAsia="Times New Roman" w:hAnsi="Courier New" w:cs="Courier New"/>
          <w:color w:val="C3CEE3"/>
          <w:sz w:val="20"/>
          <w:szCs w:val="20"/>
          <w:lang w:val="en-US" w:eastAsia="ru-RU"/>
        </w:rPr>
        <w:br/>
      </w:r>
      <w:r w:rsidRPr="00020ABB">
        <w:rPr>
          <w:rFonts w:ascii="Courier New" w:eastAsia="Times New Roman" w:hAnsi="Courier New" w:cs="Courier New"/>
          <w:color w:val="C3CEE3"/>
          <w:sz w:val="20"/>
          <w:szCs w:val="20"/>
          <w:lang w:val="en-US" w:eastAsia="ru-RU"/>
        </w:rPr>
        <w:br/>
        <w:t>out vec2 outTexCoord;</w:t>
      </w:r>
      <w:r w:rsidRPr="00020ABB">
        <w:rPr>
          <w:rFonts w:ascii="Courier New" w:eastAsia="Times New Roman" w:hAnsi="Courier New" w:cs="Courier New"/>
          <w:color w:val="C3CEE3"/>
          <w:sz w:val="20"/>
          <w:szCs w:val="20"/>
          <w:lang w:val="en-US" w:eastAsia="ru-RU"/>
        </w:rPr>
        <w:br/>
      </w:r>
      <w:r w:rsidRPr="00020ABB">
        <w:rPr>
          <w:rFonts w:ascii="Courier New" w:eastAsia="Times New Roman" w:hAnsi="Courier New" w:cs="Courier New"/>
          <w:color w:val="C3CEE3"/>
          <w:sz w:val="20"/>
          <w:szCs w:val="20"/>
          <w:lang w:val="en-US" w:eastAsia="ru-RU"/>
        </w:rPr>
        <w:br/>
        <w:t>uniform mat4 modelViewMatrix;</w:t>
      </w:r>
      <w:r w:rsidRPr="00020ABB">
        <w:rPr>
          <w:rFonts w:ascii="Courier New" w:eastAsia="Times New Roman" w:hAnsi="Courier New" w:cs="Courier New"/>
          <w:color w:val="C3CEE3"/>
          <w:sz w:val="20"/>
          <w:szCs w:val="20"/>
          <w:lang w:val="en-US" w:eastAsia="ru-RU"/>
        </w:rPr>
        <w:br/>
        <w:t>uniform mat4 projectionMatrix;</w:t>
      </w:r>
      <w:r w:rsidRPr="00020ABB">
        <w:rPr>
          <w:rFonts w:ascii="Courier New" w:eastAsia="Times New Roman" w:hAnsi="Courier New" w:cs="Courier New"/>
          <w:color w:val="C3CEE3"/>
          <w:sz w:val="20"/>
          <w:szCs w:val="20"/>
          <w:lang w:val="en-US" w:eastAsia="ru-RU"/>
        </w:rPr>
        <w:br/>
      </w:r>
      <w:r w:rsidRPr="00020ABB">
        <w:rPr>
          <w:rFonts w:ascii="Courier New" w:eastAsia="Times New Roman" w:hAnsi="Courier New" w:cs="Courier New"/>
          <w:color w:val="C3CEE3"/>
          <w:sz w:val="20"/>
          <w:szCs w:val="20"/>
          <w:lang w:val="en-US" w:eastAsia="ru-RU"/>
        </w:rPr>
        <w:br/>
        <w:t>uniform float texXOffset;</w:t>
      </w:r>
      <w:r w:rsidRPr="00020ABB">
        <w:rPr>
          <w:rFonts w:ascii="Courier New" w:eastAsia="Times New Roman" w:hAnsi="Courier New" w:cs="Courier New"/>
          <w:color w:val="C3CEE3"/>
          <w:sz w:val="20"/>
          <w:szCs w:val="20"/>
          <w:lang w:val="en-US" w:eastAsia="ru-RU"/>
        </w:rPr>
        <w:br/>
        <w:t>uniform float texYOffset;</w:t>
      </w:r>
      <w:r w:rsidRPr="00020ABB">
        <w:rPr>
          <w:rFonts w:ascii="Courier New" w:eastAsia="Times New Roman" w:hAnsi="Courier New" w:cs="Courier New"/>
          <w:color w:val="C3CEE3"/>
          <w:sz w:val="20"/>
          <w:szCs w:val="20"/>
          <w:lang w:val="en-US" w:eastAsia="ru-RU"/>
        </w:rPr>
        <w:br/>
        <w:t>uniform int numCols;</w:t>
      </w:r>
      <w:r w:rsidRPr="00020ABB">
        <w:rPr>
          <w:rFonts w:ascii="Courier New" w:eastAsia="Times New Roman" w:hAnsi="Courier New" w:cs="Courier New"/>
          <w:color w:val="C3CEE3"/>
          <w:sz w:val="20"/>
          <w:szCs w:val="20"/>
          <w:lang w:val="en-US" w:eastAsia="ru-RU"/>
        </w:rPr>
        <w:br/>
        <w:t>uniform int numRows;</w:t>
      </w:r>
      <w:r w:rsidRPr="00020ABB">
        <w:rPr>
          <w:rFonts w:ascii="Courier New" w:eastAsia="Times New Roman" w:hAnsi="Courier New" w:cs="Courier New"/>
          <w:color w:val="C3CEE3"/>
          <w:sz w:val="20"/>
          <w:szCs w:val="20"/>
          <w:lang w:val="en-US" w:eastAsia="ru-RU"/>
        </w:rPr>
        <w:br/>
      </w:r>
      <w:r w:rsidRPr="00020ABB">
        <w:rPr>
          <w:rFonts w:ascii="Courier New" w:eastAsia="Times New Roman" w:hAnsi="Courier New" w:cs="Courier New"/>
          <w:color w:val="C3CEE3"/>
          <w:sz w:val="20"/>
          <w:szCs w:val="20"/>
          <w:lang w:val="en-US" w:eastAsia="ru-RU"/>
        </w:rPr>
        <w:br/>
        <w:t>void main(){</w:t>
      </w:r>
      <w:r w:rsidRPr="00020ABB">
        <w:rPr>
          <w:rFonts w:ascii="Courier New" w:eastAsia="Times New Roman" w:hAnsi="Courier New" w:cs="Courier New"/>
          <w:color w:val="C3CEE3"/>
          <w:sz w:val="20"/>
          <w:szCs w:val="20"/>
          <w:lang w:val="en-US" w:eastAsia="ru-RU"/>
        </w:rPr>
        <w:br/>
        <w:t xml:space="preserve">    gl_Position = projectionMatrix * modelViewMatrix * vec4(position, 1.0);</w:t>
      </w:r>
      <w:r w:rsidRPr="00020ABB">
        <w:rPr>
          <w:rFonts w:ascii="Courier New" w:eastAsia="Times New Roman" w:hAnsi="Courier New" w:cs="Courier New"/>
          <w:color w:val="C3CEE3"/>
          <w:sz w:val="20"/>
          <w:szCs w:val="20"/>
          <w:lang w:val="en-US" w:eastAsia="ru-RU"/>
        </w:rPr>
        <w:br/>
      </w:r>
      <w:r w:rsidRPr="00020ABB">
        <w:rPr>
          <w:rFonts w:ascii="Courier New" w:eastAsia="Times New Roman" w:hAnsi="Courier New" w:cs="Courier New"/>
          <w:color w:val="C3CEE3"/>
          <w:sz w:val="20"/>
          <w:szCs w:val="20"/>
          <w:lang w:val="en-US" w:eastAsia="ru-RU"/>
        </w:rPr>
        <w:br/>
        <w:t xml:space="preserve">    // Support for texture atlas, update texture coordinates</w:t>
      </w:r>
      <w:r w:rsidRPr="00020ABB">
        <w:rPr>
          <w:rFonts w:ascii="Courier New" w:eastAsia="Times New Roman" w:hAnsi="Courier New" w:cs="Courier New"/>
          <w:color w:val="C3CEE3"/>
          <w:sz w:val="20"/>
          <w:szCs w:val="20"/>
          <w:lang w:val="en-US" w:eastAsia="ru-RU"/>
        </w:rPr>
        <w:br/>
        <w:t xml:space="preserve">    float x = (texCoord.x / numCols + texXOffset);</w:t>
      </w:r>
      <w:r w:rsidRPr="00020ABB">
        <w:rPr>
          <w:rFonts w:ascii="Courier New" w:eastAsia="Times New Roman" w:hAnsi="Courier New" w:cs="Courier New"/>
          <w:color w:val="C3CEE3"/>
          <w:sz w:val="20"/>
          <w:szCs w:val="20"/>
          <w:lang w:val="en-US" w:eastAsia="ru-RU"/>
        </w:rPr>
        <w:br/>
        <w:t xml:space="preserve">    float y = (texCoord.y / numRows + texYOffset);</w:t>
      </w:r>
      <w:r w:rsidRPr="00020ABB">
        <w:rPr>
          <w:rFonts w:ascii="Courier New" w:eastAsia="Times New Roman" w:hAnsi="Courier New" w:cs="Courier New"/>
          <w:color w:val="C3CEE3"/>
          <w:sz w:val="20"/>
          <w:szCs w:val="20"/>
          <w:lang w:val="en-US" w:eastAsia="ru-RU"/>
        </w:rPr>
        <w:br/>
      </w:r>
      <w:r w:rsidRPr="00020ABB">
        <w:rPr>
          <w:rFonts w:ascii="Courier New" w:eastAsia="Times New Roman" w:hAnsi="Courier New" w:cs="Courier New"/>
          <w:color w:val="C3CEE3"/>
          <w:sz w:val="20"/>
          <w:szCs w:val="20"/>
          <w:lang w:val="en-US" w:eastAsia="ru-RU"/>
        </w:rPr>
        <w:br/>
        <w:t xml:space="preserve">    outTexCoord = vec2(x, y);</w:t>
      </w:r>
      <w:r w:rsidRPr="00020ABB">
        <w:rPr>
          <w:rFonts w:ascii="Courier New" w:eastAsia="Times New Roman" w:hAnsi="Courier New" w:cs="Courier New"/>
          <w:color w:val="C3CEE3"/>
          <w:sz w:val="20"/>
          <w:szCs w:val="20"/>
          <w:lang w:val="en-US" w:eastAsia="ru-RU"/>
        </w:rPr>
        <w:br/>
        <w:t>}</w:t>
      </w:r>
    </w:p>
    <w:p w14:paraId="383487C7" w14:textId="1F59E819" w:rsidR="00020ABB" w:rsidRPr="00020ABB" w:rsidRDefault="00020ABB" w:rsidP="00F11E1E">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20ABB">
        <w:rPr>
          <w:rFonts w:ascii="Times New Roman" w:eastAsia="Times New Roman" w:hAnsi="Times New Roman" w:cs="Times New Roman"/>
          <w:sz w:val="24"/>
          <w:szCs w:val="24"/>
          <w:lang w:eastAsia="ru-RU"/>
        </w:rPr>
        <w:t>Как видите, у нас появилось три новых формы. Униформ</w:t>
      </w:r>
      <w:r w:rsidR="00F11E1E">
        <w:rPr>
          <w:rFonts w:ascii="Times New Roman" w:eastAsia="Times New Roman" w:hAnsi="Times New Roman" w:cs="Times New Roman"/>
          <w:sz w:val="24"/>
          <w:szCs w:val="24"/>
          <w:lang w:eastAsia="ru-RU"/>
        </w:rPr>
        <w:t>ы</w:t>
      </w:r>
      <w:r w:rsidRPr="00020ABB">
        <w:rPr>
          <w:rFonts w:ascii="Times New Roman" w:eastAsia="Times New Roman" w:hAnsi="Times New Roman" w:cs="Times New Roman"/>
          <w:sz w:val="24"/>
          <w:szCs w:val="24"/>
          <w:lang w:eastAsia="ru-RU"/>
        </w:rPr>
        <w:t xml:space="preserve"> </w:t>
      </w:r>
      <w:r w:rsidR="00F11E1E" w:rsidRPr="00020ABB">
        <w:rPr>
          <w:rFonts w:ascii="Times New Roman" w:eastAsia="Times New Roman" w:hAnsi="Times New Roman" w:cs="Times New Roman"/>
          <w:b/>
          <w:sz w:val="24"/>
          <w:szCs w:val="24"/>
          <w:lang w:eastAsia="ru-RU"/>
        </w:rPr>
        <w:t>numCols</w:t>
      </w:r>
      <w:r w:rsidR="00F11E1E">
        <w:rPr>
          <w:rFonts w:ascii="Times New Roman" w:eastAsia="Times New Roman" w:hAnsi="Times New Roman" w:cs="Times New Roman"/>
          <w:sz w:val="24"/>
          <w:szCs w:val="24"/>
          <w:lang w:eastAsia="ru-RU"/>
        </w:rPr>
        <w:t xml:space="preserve"> и </w:t>
      </w:r>
      <w:r w:rsidR="00F11E1E" w:rsidRPr="00020ABB">
        <w:rPr>
          <w:rFonts w:ascii="Times New Roman" w:eastAsia="Times New Roman" w:hAnsi="Times New Roman" w:cs="Times New Roman"/>
          <w:b/>
          <w:sz w:val="24"/>
          <w:szCs w:val="24"/>
          <w:lang w:eastAsia="ru-RU"/>
        </w:rPr>
        <w:t>numRows</w:t>
      </w:r>
      <w:r w:rsidRPr="00020ABB">
        <w:rPr>
          <w:rFonts w:ascii="Times New Roman" w:eastAsia="Times New Roman" w:hAnsi="Times New Roman" w:cs="Times New Roman"/>
          <w:sz w:val="24"/>
          <w:szCs w:val="24"/>
          <w:lang w:eastAsia="ru-RU"/>
        </w:rPr>
        <w:t xml:space="preserve"> содержат количество столбцов и рядов текстурного атласа. Чтобы вычислить координаты текстуры, мы сначала должны уменьшить эти параметры. Каждая плитка будет иметь ширину, равную</w:t>
      </w:r>
      <w:r w:rsidR="00F11E1E">
        <w:rPr>
          <w:rFonts w:ascii="Times New Roman" w:eastAsia="Times New Roman" w:hAnsi="Times New Roman" w:cs="Times New Roman"/>
          <w:sz w:val="24"/>
          <w:szCs w:val="24"/>
          <w:lang w:eastAsia="ru-RU"/>
        </w:rPr>
        <w:t xml:space="preserve"> </w:t>
      </w:r>
      <m:oMath>
        <m:r>
          <m:rPr>
            <m:sty m:val="bi"/>
          </m:rPr>
          <w:rPr>
            <w:rFonts w:ascii="Cambria Math" w:eastAsia="Times New Roman" w:hAnsi="Cambria Math" w:cs="Times New Roman"/>
            <w:sz w:val="24"/>
            <w:szCs w:val="24"/>
            <w:lang w:eastAsia="ru-RU"/>
          </w:rPr>
          <m:t>1/numCols</m:t>
        </m:r>
      </m:oMath>
      <w:r w:rsidR="00F11E1E">
        <w:rPr>
          <w:rFonts w:ascii="Times New Roman" w:eastAsia="Times New Roman" w:hAnsi="Times New Roman" w:cs="Times New Roman"/>
          <w:sz w:val="24"/>
          <w:szCs w:val="24"/>
          <w:lang w:eastAsia="ru-RU"/>
        </w:rPr>
        <w:t xml:space="preserve"> </w:t>
      </w:r>
      <w:r w:rsidRPr="00020ABB">
        <w:rPr>
          <w:rFonts w:ascii="Times New Roman" w:eastAsia="Times New Roman" w:hAnsi="Times New Roman" w:cs="Times New Roman"/>
          <w:sz w:val="24"/>
          <w:szCs w:val="24"/>
          <w:lang w:eastAsia="ru-RU"/>
        </w:rPr>
        <w:t>и высот</w:t>
      </w:r>
      <w:r w:rsidR="00F11E1E">
        <w:rPr>
          <w:rFonts w:ascii="Times New Roman" w:eastAsia="Times New Roman" w:hAnsi="Times New Roman" w:cs="Times New Roman"/>
          <w:sz w:val="24"/>
          <w:szCs w:val="24"/>
          <w:lang w:eastAsia="ru-RU"/>
        </w:rPr>
        <w:t>у</w:t>
      </w:r>
      <w:r w:rsidRPr="00020ABB">
        <w:rPr>
          <w:rFonts w:ascii="Times New Roman" w:eastAsia="Times New Roman" w:hAnsi="Times New Roman" w:cs="Times New Roman"/>
          <w:sz w:val="24"/>
          <w:szCs w:val="24"/>
          <w:lang w:eastAsia="ru-RU"/>
        </w:rPr>
        <w:t>, равн</w:t>
      </w:r>
      <w:r w:rsidR="00F11E1E">
        <w:rPr>
          <w:rFonts w:ascii="Times New Roman" w:eastAsia="Times New Roman" w:hAnsi="Times New Roman" w:cs="Times New Roman"/>
          <w:sz w:val="24"/>
          <w:szCs w:val="24"/>
          <w:lang w:eastAsia="ru-RU"/>
        </w:rPr>
        <w:t>ую</w:t>
      </w:r>
      <w:r w:rsidRPr="00020ABB">
        <w:rPr>
          <w:rFonts w:ascii="Times New Roman" w:eastAsia="Times New Roman" w:hAnsi="Times New Roman" w:cs="Times New Roman"/>
          <w:sz w:val="24"/>
          <w:szCs w:val="24"/>
          <w:lang w:eastAsia="ru-RU"/>
        </w:rPr>
        <w:t xml:space="preserve"> </w:t>
      </w:r>
      <m:oMath>
        <m:r>
          <m:rPr>
            <m:sty m:val="bi"/>
          </m:rPr>
          <w:rPr>
            <w:rFonts w:ascii="Cambria Math" w:eastAsia="Times New Roman" w:hAnsi="Cambria Math" w:cs="Times New Roman"/>
            <w:sz w:val="24"/>
            <w:szCs w:val="24"/>
            <w:lang w:eastAsia="ru-RU"/>
          </w:rPr>
          <m:t>1/numRows</m:t>
        </m:r>
      </m:oMath>
      <w:r w:rsidRPr="00020ABB">
        <w:rPr>
          <w:rFonts w:ascii="Times New Roman" w:eastAsia="Times New Roman" w:hAnsi="Times New Roman" w:cs="Times New Roman"/>
          <w:sz w:val="24"/>
          <w:szCs w:val="24"/>
          <w:lang w:eastAsia="ru-RU"/>
        </w:rPr>
        <w:t xml:space="preserve"> как показано на следующем рисунке.</w:t>
      </w:r>
    </w:p>
    <w:p w14:paraId="78230364" w14:textId="77777777" w:rsidR="00F11E1E" w:rsidRDefault="00020ABB" w:rsidP="00F11E1E">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F11E1E">
        <w:rPr>
          <w:rFonts w:ascii="Times New Roman" w:eastAsia="Times New Roman" w:hAnsi="Times New Roman" w:cs="Times New Roman"/>
          <w:noProof/>
          <w:sz w:val="24"/>
          <w:szCs w:val="24"/>
          <w:lang w:eastAsia="ru-RU"/>
        </w:rPr>
        <w:drawing>
          <wp:inline distT="0" distB="0" distL="0" distR="0" wp14:anchorId="403479E1" wp14:editId="53E2A444">
            <wp:extent cx="5438775" cy="3857625"/>
            <wp:effectExtent l="0" t="0" r="9525" b="9525"/>
            <wp:docPr id="161" name="Рисунок 161" descr="Координаты тексту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Координаты текстуры"/>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38775" cy="3857625"/>
                    </a:xfrm>
                    <a:prstGeom prst="rect">
                      <a:avLst/>
                    </a:prstGeom>
                    <a:noFill/>
                    <a:ln>
                      <a:noFill/>
                    </a:ln>
                  </pic:spPr>
                </pic:pic>
              </a:graphicData>
            </a:graphic>
          </wp:inline>
        </w:drawing>
      </w:r>
    </w:p>
    <w:p w14:paraId="5249AB5E" w14:textId="369A5823" w:rsidR="00020ABB" w:rsidRPr="00020ABB" w:rsidRDefault="00020ABB" w:rsidP="00F11E1E">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20ABB">
        <w:rPr>
          <w:rFonts w:ascii="Times New Roman" w:eastAsia="Times New Roman" w:hAnsi="Times New Roman" w:cs="Times New Roman"/>
          <w:sz w:val="24"/>
          <w:szCs w:val="24"/>
          <w:lang w:eastAsia="ru-RU"/>
        </w:rPr>
        <w:t xml:space="preserve">Затем нам просто нужно применить и смещение в зависимости от строки и столбца. Это </w:t>
      </w:r>
      <w:r w:rsidR="00F11E1E" w:rsidRPr="00020ABB">
        <w:rPr>
          <w:rFonts w:ascii="Times New Roman" w:eastAsia="Times New Roman" w:hAnsi="Times New Roman" w:cs="Times New Roman"/>
          <w:sz w:val="24"/>
          <w:szCs w:val="24"/>
          <w:lang w:eastAsia="ru-RU"/>
        </w:rPr>
        <w:t>то,</w:t>
      </w:r>
      <w:r w:rsidRPr="00020ABB">
        <w:rPr>
          <w:rFonts w:ascii="Times New Roman" w:eastAsia="Times New Roman" w:hAnsi="Times New Roman" w:cs="Times New Roman"/>
          <w:sz w:val="24"/>
          <w:szCs w:val="24"/>
          <w:lang w:eastAsia="ru-RU"/>
        </w:rPr>
        <w:t xml:space="preserve"> что моделирует</w:t>
      </w:r>
      <w:r w:rsidR="00F11E1E">
        <w:rPr>
          <w:rFonts w:ascii="Times New Roman" w:eastAsia="Times New Roman" w:hAnsi="Times New Roman" w:cs="Times New Roman"/>
          <w:sz w:val="24"/>
          <w:szCs w:val="24"/>
          <w:lang w:eastAsia="ru-RU"/>
        </w:rPr>
        <w:t xml:space="preserve"> </w:t>
      </w:r>
      <w:r w:rsidRPr="00020ABB">
        <w:rPr>
          <w:rFonts w:ascii="Times New Roman" w:eastAsia="Times New Roman" w:hAnsi="Times New Roman" w:cs="Times New Roman"/>
          <w:sz w:val="24"/>
          <w:szCs w:val="24"/>
          <w:lang w:eastAsia="ru-RU"/>
        </w:rPr>
        <w:t>униформы</w:t>
      </w:r>
      <w:r w:rsidR="00F11E1E">
        <w:rPr>
          <w:rFonts w:ascii="Times New Roman" w:eastAsia="Times New Roman" w:hAnsi="Times New Roman" w:cs="Times New Roman"/>
          <w:sz w:val="24"/>
          <w:szCs w:val="24"/>
          <w:lang w:eastAsia="ru-RU"/>
        </w:rPr>
        <w:t xml:space="preserve"> </w:t>
      </w:r>
      <w:r w:rsidR="00F11E1E" w:rsidRPr="00020ABB">
        <w:rPr>
          <w:rFonts w:ascii="Times New Roman" w:eastAsia="Times New Roman" w:hAnsi="Times New Roman" w:cs="Times New Roman"/>
          <w:b/>
          <w:sz w:val="24"/>
          <w:szCs w:val="24"/>
          <w:lang w:eastAsia="ru-RU"/>
        </w:rPr>
        <w:t>texXOffset</w:t>
      </w:r>
      <w:r w:rsidR="00F11E1E">
        <w:rPr>
          <w:rFonts w:ascii="Times New Roman" w:eastAsia="Times New Roman" w:hAnsi="Times New Roman" w:cs="Times New Roman"/>
          <w:sz w:val="24"/>
          <w:szCs w:val="24"/>
          <w:lang w:eastAsia="ru-RU"/>
        </w:rPr>
        <w:t xml:space="preserve"> и </w:t>
      </w:r>
      <w:r w:rsidR="00F11E1E" w:rsidRPr="00020ABB">
        <w:rPr>
          <w:rFonts w:ascii="Times New Roman" w:eastAsia="Times New Roman" w:hAnsi="Times New Roman" w:cs="Times New Roman"/>
          <w:b/>
          <w:sz w:val="24"/>
          <w:szCs w:val="24"/>
          <w:lang w:eastAsia="ru-RU"/>
        </w:rPr>
        <w:t>texYOffset</w:t>
      </w:r>
      <w:r w:rsidRPr="00020ABB">
        <w:rPr>
          <w:rFonts w:ascii="Times New Roman" w:eastAsia="Times New Roman" w:hAnsi="Times New Roman" w:cs="Times New Roman"/>
          <w:sz w:val="24"/>
          <w:szCs w:val="24"/>
          <w:lang w:eastAsia="ru-RU"/>
        </w:rPr>
        <w:t>.</w:t>
      </w:r>
    </w:p>
    <w:p w14:paraId="6F401953" w14:textId="2D1A591D" w:rsidR="00020ABB" w:rsidRPr="00020ABB" w:rsidRDefault="00020ABB" w:rsidP="00F11E1E">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20ABB">
        <w:rPr>
          <w:rFonts w:ascii="Times New Roman" w:eastAsia="Times New Roman" w:hAnsi="Times New Roman" w:cs="Times New Roman"/>
          <w:sz w:val="24"/>
          <w:szCs w:val="24"/>
          <w:lang w:eastAsia="ru-RU"/>
        </w:rPr>
        <w:t>Мы рассчитаем эти смещения в классе</w:t>
      </w:r>
      <w:r w:rsidR="00F11E1E">
        <w:rPr>
          <w:rFonts w:ascii="Times New Roman" w:eastAsia="Times New Roman" w:hAnsi="Times New Roman" w:cs="Times New Roman"/>
          <w:sz w:val="24"/>
          <w:szCs w:val="24"/>
          <w:lang w:eastAsia="ru-RU"/>
        </w:rPr>
        <w:t xml:space="preserve"> </w:t>
      </w:r>
      <w:r w:rsidR="00F11E1E" w:rsidRPr="00020ABB">
        <w:rPr>
          <w:rFonts w:ascii="Times New Roman" w:eastAsia="Times New Roman" w:hAnsi="Times New Roman" w:cs="Times New Roman"/>
          <w:b/>
          <w:sz w:val="24"/>
          <w:szCs w:val="24"/>
          <w:lang w:eastAsia="ru-RU"/>
        </w:rPr>
        <w:t>Renderer</w:t>
      </w:r>
      <w:r w:rsidRPr="00020ABB">
        <w:rPr>
          <w:rFonts w:ascii="Times New Roman" w:eastAsia="Times New Roman" w:hAnsi="Times New Roman" w:cs="Times New Roman"/>
          <w:sz w:val="24"/>
          <w:szCs w:val="24"/>
          <w:lang w:eastAsia="ru-RU"/>
        </w:rPr>
        <w:t>, как показано в следующем фрагменте. Мы вычисляем строку и столбец, в которых находится каждая частица, в соответствии с е</w:t>
      </w:r>
      <w:r w:rsidR="00F11E1E">
        <w:rPr>
          <w:rFonts w:ascii="Times New Roman" w:eastAsia="Times New Roman" w:hAnsi="Times New Roman" w:cs="Times New Roman"/>
          <w:sz w:val="24"/>
          <w:szCs w:val="24"/>
          <w:lang w:eastAsia="ru-RU"/>
        </w:rPr>
        <w:t>ё</w:t>
      </w:r>
      <w:r w:rsidRPr="00020ABB">
        <w:rPr>
          <w:rFonts w:ascii="Times New Roman" w:eastAsia="Times New Roman" w:hAnsi="Times New Roman" w:cs="Times New Roman"/>
          <w:sz w:val="24"/>
          <w:szCs w:val="24"/>
          <w:lang w:eastAsia="ru-RU"/>
        </w:rPr>
        <w:t xml:space="preserve"> положением и соответственно вычисляем смещение, кратное ширине и высоте плитки.</w:t>
      </w:r>
    </w:p>
    <w:p w14:paraId="7BC97A17" w14:textId="77777777" w:rsidR="00BE1BC8" w:rsidRPr="00BE1BC8" w:rsidRDefault="00BE1BC8" w:rsidP="00BE1BC8">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BE1BC8">
        <w:rPr>
          <w:rFonts w:ascii="Courier New" w:eastAsia="Times New Roman" w:hAnsi="Courier New" w:cs="Courier New"/>
          <w:color w:val="C3CEE3"/>
          <w:sz w:val="20"/>
          <w:szCs w:val="20"/>
          <w:lang w:val="en-US" w:eastAsia="ru-RU"/>
        </w:rPr>
        <w:t>mesh</w:t>
      </w:r>
      <w:r w:rsidRPr="00BE1BC8">
        <w:rPr>
          <w:rFonts w:ascii="Courier New" w:eastAsia="Times New Roman" w:hAnsi="Courier New" w:cs="Courier New"/>
          <w:color w:val="89DDFF"/>
          <w:sz w:val="20"/>
          <w:szCs w:val="20"/>
          <w:lang w:val="en-US" w:eastAsia="ru-RU"/>
        </w:rPr>
        <w:t>.</w:t>
      </w:r>
      <w:r w:rsidRPr="00BE1BC8">
        <w:rPr>
          <w:rFonts w:ascii="Courier New" w:eastAsia="Times New Roman" w:hAnsi="Courier New" w:cs="Courier New"/>
          <w:color w:val="C3CEE3"/>
          <w:sz w:val="20"/>
          <w:szCs w:val="20"/>
          <w:lang w:val="en-US" w:eastAsia="ru-RU"/>
        </w:rPr>
        <w:t>renderList</w:t>
      </w:r>
      <w:r w:rsidRPr="00BE1BC8">
        <w:rPr>
          <w:rFonts w:ascii="Courier New" w:eastAsia="Times New Roman" w:hAnsi="Courier New" w:cs="Courier New"/>
          <w:color w:val="89DDFF"/>
          <w:sz w:val="20"/>
          <w:szCs w:val="20"/>
          <w:lang w:val="en-US" w:eastAsia="ru-RU"/>
        </w:rPr>
        <w:t>((</w:t>
      </w:r>
      <w:r w:rsidRPr="00BE1BC8">
        <w:rPr>
          <w:rFonts w:ascii="Courier New" w:eastAsia="Times New Roman" w:hAnsi="Courier New" w:cs="Courier New"/>
          <w:color w:val="C3CEE3"/>
          <w:sz w:val="20"/>
          <w:szCs w:val="20"/>
          <w:lang w:val="en-US" w:eastAsia="ru-RU"/>
        </w:rPr>
        <w:t>emitter</w:t>
      </w:r>
      <w:r w:rsidRPr="00BE1BC8">
        <w:rPr>
          <w:rFonts w:ascii="Courier New" w:eastAsia="Times New Roman" w:hAnsi="Courier New" w:cs="Courier New"/>
          <w:color w:val="89DDFF"/>
          <w:sz w:val="20"/>
          <w:szCs w:val="20"/>
          <w:lang w:val="en-US" w:eastAsia="ru-RU"/>
        </w:rPr>
        <w:t>.</w:t>
      </w:r>
      <w:r w:rsidRPr="00BE1BC8">
        <w:rPr>
          <w:rFonts w:ascii="Courier New" w:eastAsia="Times New Roman" w:hAnsi="Courier New" w:cs="Courier New"/>
          <w:color w:val="C3CEE3"/>
          <w:sz w:val="20"/>
          <w:szCs w:val="20"/>
          <w:lang w:val="en-US" w:eastAsia="ru-RU"/>
        </w:rPr>
        <w:t>getParticles</w:t>
      </w:r>
      <w:r w:rsidRPr="00BE1BC8">
        <w:rPr>
          <w:rFonts w:ascii="Courier New" w:eastAsia="Times New Roman" w:hAnsi="Courier New" w:cs="Courier New"/>
          <w:color w:val="89DDFF"/>
          <w:sz w:val="20"/>
          <w:szCs w:val="20"/>
          <w:lang w:val="en-US" w:eastAsia="ru-RU"/>
        </w:rPr>
        <w:t>()), (</w:t>
      </w:r>
      <w:r w:rsidRPr="00BE1BC8">
        <w:rPr>
          <w:rFonts w:ascii="Courier New" w:eastAsia="Times New Roman" w:hAnsi="Courier New" w:cs="Courier New"/>
          <w:color w:val="C3CEE3"/>
          <w:sz w:val="20"/>
          <w:szCs w:val="20"/>
          <w:lang w:val="en-US" w:eastAsia="ru-RU"/>
        </w:rPr>
        <w:t>GameItem gameItem</w:t>
      </w:r>
      <w:r w:rsidRPr="00BE1BC8">
        <w:rPr>
          <w:rFonts w:ascii="Courier New" w:eastAsia="Times New Roman" w:hAnsi="Courier New" w:cs="Courier New"/>
          <w:color w:val="89DDFF"/>
          <w:sz w:val="20"/>
          <w:szCs w:val="20"/>
          <w:lang w:val="en-US" w:eastAsia="ru-RU"/>
        </w:rPr>
        <w:t xml:space="preserve">) </w:t>
      </w:r>
      <w:r w:rsidRPr="00BE1BC8">
        <w:rPr>
          <w:rFonts w:ascii="Courier New" w:eastAsia="Times New Roman" w:hAnsi="Courier New" w:cs="Courier New"/>
          <w:color w:val="C3CEE3"/>
          <w:sz w:val="20"/>
          <w:szCs w:val="20"/>
          <w:lang w:val="en-US" w:eastAsia="ru-RU"/>
        </w:rPr>
        <w:t xml:space="preserve">-&gt; </w:t>
      </w:r>
      <w:r w:rsidRPr="00BE1BC8">
        <w:rPr>
          <w:rFonts w:ascii="Courier New" w:eastAsia="Times New Roman" w:hAnsi="Courier New" w:cs="Courier New"/>
          <w:color w:val="89DDFF"/>
          <w:sz w:val="20"/>
          <w:szCs w:val="20"/>
          <w:lang w:val="en-US" w:eastAsia="ru-RU"/>
        </w:rPr>
        <w:t>{</w:t>
      </w:r>
      <w:r w:rsidRPr="00BE1BC8">
        <w:rPr>
          <w:rFonts w:ascii="Courier New" w:eastAsia="Times New Roman" w:hAnsi="Courier New" w:cs="Courier New"/>
          <w:color w:val="89DDFF"/>
          <w:sz w:val="20"/>
          <w:szCs w:val="20"/>
          <w:lang w:val="en-US" w:eastAsia="ru-RU"/>
        </w:rPr>
        <w:br/>
        <w:t xml:space="preserve">    </w:t>
      </w:r>
      <w:r w:rsidRPr="00BE1BC8">
        <w:rPr>
          <w:rFonts w:ascii="Courier New" w:eastAsia="Times New Roman" w:hAnsi="Courier New" w:cs="Courier New"/>
          <w:i/>
          <w:iCs/>
          <w:color w:val="C792EA"/>
          <w:sz w:val="20"/>
          <w:szCs w:val="20"/>
          <w:lang w:val="en-US" w:eastAsia="ru-RU"/>
        </w:rPr>
        <w:t xml:space="preserve">int </w:t>
      </w:r>
      <w:r w:rsidRPr="00BE1BC8">
        <w:rPr>
          <w:rFonts w:ascii="Courier New" w:eastAsia="Times New Roman" w:hAnsi="Courier New" w:cs="Courier New"/>
          <w:color w:val="EEFFE3"/>
          <w:sz w:val="20"/>
          <w:szCs w:val="20"/>
          <w:lang w:val="en-US" w:eastAsia="ru-RU"/>
        </w:rPr>
        <w:t xml:space="preserve">col </w:t>
      </w:r>
      <w:r w:rsidRPr="00BE1BC8">
        <w:rPr>
          <w:rFonts w:ascii="Courier New" w:eastAsia="Times New Roman" w:hAnsi="Courier New" w:cs="Courier New"/>
          <w:color w:val="89DDFF"/>
          <w:sz w:val="20"/>
          <w:szCs w:val="20"/>
          <w:lang w:val="en-US" w:eastAsia="ru-RU"/>
        </w:rPr>
        <w:t xml:space="preserve">= </w:t>
      </w:r>
      <w:r w:rsidRPr="00BE1BC8">
        <w:rPr>
          <w:rFonts w:ascii="Courier New" w:eastAsia="Times New Roman" w:hAnsi="Courier New" w:cs="Courier New"/>
          <w:color w:val="EEFFFF"/>
          <w:sz w:val="20"/>
          <w:szCs w:val="20"/>
          <w:lang w:val="en-US" w:eastAsia="ru-RU"/>
        </w:rPr>
        <w:t>gameItem</w:t>
      </w:r>
      <w:r w:rsidRPr="00BE1BC8">
        <w:rPr>
          <w:rFonts w:ascii="Courier New" w:eastAsia="Times New Roman" w:hAnsi="Courier New" w:cs="Courier New"/>
          <w:color w:val="89DDFF"/>
          <w:sz w:val="20"/>
          <w:szCs w:val="20"/>
          <w:lang w:val="en-US" w:eastAsia="ru-RU"/>
        </w:rPr>
        <w:t>.</w:t>
      </w:r>
      <w:r w:rsidRPr="00BE1BC8">
        <w:rPr>
          <w:rFonts w:ascii="Courier New" w:eastAsia="Times New Roman" w:hAnsi="Courier New" w:cs="Courier New"/>
          <w:color w:val="C3CEE3"/>
          <w:sz w:val="20"/>
          <w:szCs w:val="20"/>
          <w:lang w:val="en-US" w:eastAsia="ru-RU"/>
        </w:rPr>
        <w:t>getTextPos</w:t>
      </w:r>
      <w:r w:rsidRPr="00BE1BC8">
        <w:rPr>
          <w:rFonts w:ascii="Courier New" w:eastAsia="Times New Roman" w:hAnsi="Courier New" w:cs="Courier New"/>
          <w:color w:val="89DDFF"/>
          <w:sz w:val="20"/>
          <w:szCs w:val="20"/>
          <w:lang w:val="en-US" w:eastAsia="ru-RU"/>
        </w:rPr>
        <w:t xml:space="preserve">() % </w:t>
      </w:r>
      <w:r w:rsidRPr="00BE1BC8">
        <w:rPr>
          <w:rFonts w:ascii="Courier New" w:eastAsia="Times New Roman" w:hAnsi="Courier New" w:cs="Courier New"/>
          <w:color w:val="C3CEE3"/>
          <w:sz w:val="20"/>
          <w:szCs w:val="20"/>
          <w:lang w:val="en-US" w:eastAsia="ru-RU"/>
        </w:rPr>
        <w:t>text</w:t>
      </w:r>
      <w:r w:rsidRPr="00BE1BC8">
        <w:rPr>
          <w:rFonts w:ascii="Courier New" w:eastAsia="Times New Roman" w:hAnsi="Courier New" w:cs="Courier New"/>
          <w:color w:val="89DDFF"/>
          <w:sz w:val="20"/>
          <w:szCs w:val="20"/>
          <w:lang w:val="en-US" w:eastAsia="ru-RU"/>
        </w:rPr>
        <w:t>.</w:t>
      </w:r>
      <w:r w:rsidRPr="00BE1BC8">
        <w:rPr>
          <w:rFonts w:ascii="Courier New" w:eastAsia="Times New Roman" w:hAnsi="Courier New" w:cs="Courier New"/>
          <w:color w:val="C3CEE3"/>
          <w:sz w:val="20"/>
          <w:szCs w:val="20"/>
          <w:lang w:val="en-US" w:eastAsia="ru-RU"/>
        </w:rPr>
        <w:t>getNumCols</w:t>
      </w:r>
      <w:r w:rsidRPr="00BE1BC8">
        <w:rPr>
          <w:rFonts w:ascii="Courier New" w:eastAsia="Times New Roman" w:hAnsi="Courier New" w:cs="Courier New"/>
          <w:color w:val="89DDFF"/>
          <w:sz w:val="20"/>
          <w:szCs w:val="20"/>
          <w:lang w:val="en-US" w:eastAsia="ru-RU"/>
        </w:rPr>
        <w:t>();</w:t>
      </w:r>
      <w:r w:rsidRPr="00BE1BC8">
        <w:rPr>
          <w:rFonts w:ascii="Courier New" w:eastAsia="Times New Roman" w:hAnsi="Courier New" w:cs="Courier New"/>
          <w:color w:val="89DDFF"/>
          <w:sz w:val="20"/>
          <w:szCs w:val="20"/>
          <w:lang w:val="en-US" w:eastAsia="ru-RU"/>
        </w:rPr>
        <w:br/>
        <w:t xml:space="preserve">    </w:t>
      </w:r>
      <w:r w:rsidRPr="00BE1BC8">
        <w:rPr>
          <w:rFonts w:ascii="Courier New" w:eastAsia="Times New Roman" w:hAnsi="Courier New" w:cs="Courier New"/>
          <w:i/>
          <w:iCs/>
          <w:color w:val="C792EA"/>
          <w:sz w:val="20"/>
          <w:szCs w:val="20"/>
          <w:lang w:val="en-US" w:eastAsia="ru-RU"/>
        </w:rPr>
        <w:t xml:space="preserve">int </w:t>
      </w:r>
      <w:r w:rsidRPr="00BE1BC8">
        <w:rPr>
          <w:rFonts w:ascii="Courier New" w:eastAsia="Times New Roman" w:hAnsi="Courier New" w:cs="Courier New"/>
          <w:color w:val="EEFFE3"/>
          <w:sz w:val="20"/>
          <w:szCs w:val="20"/>
          <w:lang w:val="en-US" w:eastAsia="ru-RU"/>
        </w:rPr>
        <w:t xml:space="preserve">row </w:t>
      </w:r>
      <w:r w:rsidRPr="00BE1BC8">
        <w:rPr>
          <w:rFonts w:ascii="Courier New" w:eastAsia="Times New Roman" w:hAnsi="Courier New" w:cs="Courier New"/>
          <w:color w:val="89DDFF"/>
          <w:sz w:val="20"/>
          <w:szCs w:val="20"/>
          <w:lang w:val="en-US" w:eastAsia="ru-RU"/>
        </w:rPr>
        <w:t xml:space="preserve">= </w:t>
      </w:r>
      <w:r w:rsidRPr="00BE1BC8">
        <w:rPr>
          <w:rFonts w:ascii="Courier New" w:eastAsia="Times New Roman" w:hAnsi="Courier New" w:cs="Courier New"/>
          <w:color w:val="EEFFFF"/>
          <w:sz w:val="20"/>
          <w:szCs w:val="20"/>
          <w:lang w:val="en-US" w:eastAsia="ru-RU"/>
        </w:rPr>
        <w:t>gameItem</w:t>
      </w:r>
      <w:r w:rsidRPr="00BE1BC8">
        <w:rPr>
          <w:rFonts w:ascii="Courier New" w:eastAsia="Times New Roman" w:hAnsi="Courier New" w:cs="Courier New"/>
          <w:color w:val="89DDFF"/>
          <w:sz w:val="20"/>
          <w:szCs w:val="20"/>
          <w:lang w:val="en-US" w:eastAsia="ru-RU"/>
        </w:rPr>
        <w:t>.</w:t>
      </w:r>
      <w:r w:rsidRPr="00BE1BC8">
        <w:rPr>
          <w:rFonts w:ascii="Courier New" w:eastAsia="Times New Roman" w:hAnsi="Courier New" w:cs="Courier New"/>
          <w:color w:val="C3CEE3"/>
          <w:sz w:val="20"/>
          <w:szCs w:val="20"/>
          <w:lang w:val="en-US" w:eastAsia="ru-RU"/>
        </w:rPr>
        <w:t>getTextPos</w:t>
      </w:r>
      <w:r w:rsidRPr="00BE1BC8">
        <w:rPr>
          <w:rFonts w:ascii="Courier New" w:eastAsia="Times New Roman" w:hAnsi="Courier New" w:cs="Courier New"/>
          <w:color w:val="89DDFF"/>
          <w:sz w:val="20"/>
          <w:szCs w:val="20"/>
          <w:lang w:val="en-US" w:eastAsia="ru-RU"/>
        </w:rPr>
        <w:t xml:space="preserve">() / </w:t>
      </w:r>
      <w:r w:rsidRPr="00BE1BC8">
        <w:rPr>
          <w:rFonts w:ascii="Courier New" w:eastAsia="Times New Roman" w:hAnsi="Courier New" w:cs="Courier New"/>
          <w:color w:val="C3CEE3"/>
          <w:sz w:val="20"/>
          <w:szCs w:val="20"/>
          <w:lang w:val="en-US" w:eastAsia="ru-RU"/>
        </w:rPr>
        <w:t>text</w:t>
      </w:r>
      <w:r w:rsidRPr="00BE1BC8">
        <w:rPr>
          <w:rFonts w:ascii="Courier New" w:eastAsia="Times New Roman" w:hAnsi="Courier New" w:cs="Courier New"/>
          <w:color w:val="89DDFF"/>
          <w:sz w:val="20"/>
          <w:szCs w:val="20"/>
          <w:lang w:val="en-US" w:eastAsia="ru-RU"/>
        </w:rPr>
        <w:t>.</w:t>
      </w:r>
      <w:r w:rsidRPr="00BE1BC8">
        <w:rPr>
          <w:rFonts w:ascii="Courier New" w:eastAsia="Times New Roman" w:hAnsi="Courier New" w:cs="Courier New"/>
          <w:color w:val="C3CEE3"/>
          <w:sz w:val="20"/>
          <w:szCs w:val="20"/>
          <w:lang w:val="en-US" w:eastAsia="ru-RU"/>
        </w:rPr>
        <w:t>getNumCols</w:t>
      </w:r>
      <w:r w:rsidRPr="00BE1BC8">
        <w:rPr>
          <w:rFonts w:ascii="Courier New" w:eastAsia="Times New Roman" w:hAnsi="Courier New" w:cs="Courier New"/>
          <w:color w:val="89DDFF"/>
          <w:sz w:val="20"/>
          <w:szCs w:val="20"/>
          <w:lang w:val="en-US" w:eastAsia="ru-RU"/>
        </w:rPr>
        <w:t>();</w:t>
      </w:r>
      <w:r w:rsidRPr="00BE1BC8">
        <w:rPr>
          <w:rFonts w:ascii="Courier New" w:eastAsia="Times New Roman" w:hAnsi="Courier New" w:cs="Courier New"/>
          <w:color w:val="89DDFF"/>
          <w:sz w:val="20"/>
          <w:szCs w:val="20"/>
          <w:lang w:val="en-US" w:eastAsia="ru-RU"/>
        </w:rPr>
        <w:br/>
        <w:t xml:space="preserve">    </w:t>
      </w:r>
      <w:r w:rsidRPr="00BE1BC8">
        <w:rPr>
          <w:rFonts w:ascii="Courier New" w:eastAsia="Times New Roman" w:hAnsi="Courier New" w:cs="Courier New"/>
          <w:i/>
          <w:iCs/>
          <w:color w:val="C792EA"/>
          <w:sz w:val="20"/>
          <w:szCs w:val="20"/>
          <w:lang w:val="en-US" w:eastAsia="ru-RU"/>
        </w:rPr>
        <w:t xml:space="preserve">float </w:t>
      </w:r>
      <w:r w:rsidRPr="00BE1BC8">
        <w:rPr>
          <w:rFonts w:ascii="Courier New" w:eastAsia="Times New Roman" w:hAnsi="Courier New" w:cs="Courier New"/>
          <w:color w:val="EEFFE3"/>
          <w:sz w:val="20"/>
          <w:szCs w:val="20"/>
          <w:lang w:val="en-US" w:eastAsia="ru-RU"/>
        </w:rPr>
        <w:t xml:space="preserve">textXOffset </w:t>
      </w:r>
      <w:r w:rsidRPr="00BE1BC8">
        <w:rPr>
          <w:rFonts w:ascii="Courier New" w:eastAsia="Times New Roman" w:hAnsi="Courier New" w:cs="Courier New"/>
          <w:color w:val="89DDFF"/>
          <w:sz w:val="20"/>
          <w:szCs w:val="20"/>
          <w:lang w:val="en-US" w:eastAsia="ru-RU"/>
        </w:rPr>
        <w:t>= (</w:t>
      </w:r>
      <w:r w:rsidRPr="00BE1BC8">
        <w:rPr>
          <w:rFonts w:ascii="Courier New" w:eastAsia="Times New Roman" w:hAnsi="Courier New" w:cs="Courier New"/>
          <w:i/>
          <w:iCs/>
          <w:color w:val="C792EA"/>
          <w:sz w:val="20"/>
          <w:szCs w:val="20"/>
          <w:lang w:val="en-US" w:eastAsia="ru-RU"/>
        </w:rPr>
        <w:t>float</w:t>
      </w:r>
      <w:r w:rsidRPr="00BE1BC8">
        <w:rPr>
          <w:rFonts w:ascii="Courier New" w:eastAsia="Times New Roman" w:hAnsi="Courier New" w:cs="Courier New"/>
          <w:color w:val="89DDFF"/>
          <w:sz w:val="20"/>
          <w:szCs w:val="20"/>
          <w:lang w:val="en-US" w:eastAsia="ru-RU"/>
        </w:rPr>
        <w:t xml:space="preserve">) </w:t>
      </w:r>
      <w:r w:rsidRPr="00BE1BC8">
        <w:rPr>
          <w:rFonts w:ascii="Courier New" w:eastAsia="Times New Roman" w:hAnsi="Courier New" w:cs="Courier New"/>
          <w:color w:val="EEFFE3"/>
          <w:sz w:val="20"/>
          <w:szCs w:val="20"/>
          <w:lang w:val="en-US" w:eastAsia="ru-RU"/>
        </w:rPr>
        <w:t xml:space="preserve">col </w:t>
      </w:r>
      <w:r w:rsidRPr="00BE1BC8">
        <w:rPr>
          <w:rFonts w:ascii="Courier New" w:eastAsia="Times New Roman" w:hAnsi="Courier New" w:cs="Courier New"/>
          <w:color w:val="89DDFF"/>
          <w:sz w:val="20"/>
          <w:szCs w:val="20"/>
          <w:lang w:val="en-US" w:eastAsia="ru-RU"/>
        </w:rPr>
        <w:t xml:space="preserve">/ </w:t>
      </w:r>
      <w:r w:rsidRPr="00BE1BC8">
        <w:rPr>
          <w:rFonts w:ascii="Courier New" w:eastAsia="Times New Roman" w:hAnsi="Courier New" w:cs="Courier New"/>
          <w:color w:val="C3CEE3"/>
          <w:sz w:val="20"/>
          <w:szCs w:val="20"/>
          <w:lang w:val="en-US" w:eastAsia="ru-RU"/>
        </w:rPr>
        <w:t>text</w:t>
      </w:r>
      <w:r w:rsidRPr="00BE1BC8">
        <w:rPr>
          <w:rFonts w:ascii="Courier New" w:eastAsia="Times New Roman" w:hAnsi="Courier New" w:cs="Courier New"/>
          <w:color w:val="89DDFF"/>
          <w:sz w:val="20"/>
          <w:szCs w:val="20"/>
          <w:lang w:val="en-US" w:eastAsia="ru-RU"/>
        </w:rPr>
        <w:t>.</w:t>
      </w:r>
      <w:r w:rsidRPr="00BE1BC8">
        <w:rPr>
          <w:rFonts w:ascii="Courier New" w:eastAsia="Times New Roman" w:hAnsi="Courier New" w:cs="Courier New"/>
          <w:color w:val="C3CEE3"/>
          <w:sz w:val="20"/>
          <w:szCs w:val="20"/>
          <w:lang w:val="en-US" w:eastAsia="ru-RU"/>
        </w:rPr>
        <w:t>getNumCols</w:t>
      </w:r>
      <w:r w:rsidRPr="00BE1BC8">
        <w:rPr>
          <w:rFonts w:ascii="Courier New" w:eastAsia="Times New Roman" w:hAnsi="Courier New" w:cs="Courier New"/>
          <w:color w:val="89DDFF"/>
          <w:sz w:val="20"/>
          <w:szCs w:val="20"/>
          <w:lang w:val="en-US" w:eastAsia="ru-RU"/>
        </w:rPr>
        <w:t>();</w:t>
      </w:r>
      <w:r w:rsidRPr="00BE1BC8">
        <w:rPr>
          <w:rFonts w:ascii="Courier New" w:eastAsia="Times New Roman" w:hAnsi="Courier New" w:cs="Courier New"/>
          <w:color w:val="89DDFF"/>
          <w:sz w:val="20"/>
          <w:szCs w:val="20"/>
          <w:lang w:val="en-US" w:eastAsia="ru-RU"/>
        </w:rPr>
        <w:br/>
        <w:t xml:space="preserve">    </w:t>
      </w:r>
      <w:r w:rsidRPr="00BE1BC8">
        <w:rPr>
          <w:rFonts w:ascii="Courier New" w:eastAsia="Times New Roman" w:hAnsi="Courier New" w:cs="Courier New"/>
          <w:i/>
          <w:iCs/>
          <w:color w:val="C792EA"/>
          <w:sz w:val="20"/>
          <w:szCs w:val="20"/>
          <w:lang w:val="en-US" w:eastAsia="ru-RU"/>
        </w:rPr>
        <w:t xml:space="preserve">float </w:t>
      </w:r>
      <w:r w:rsidRPr="00BE1BC8">
        <w:rPr>
          <w:rFonts w:ascii="Courier New" w:eastAsia="Times New Roman" w:hAnsi="Courier New" w:cs="Courier New"/>
          <w:color w:val="EEFFE3"/>
          <w:sz w:val="20"/>
          <w:szCs w:val="20"/>
          <w:lang w:val="en-US" w:eastAsia="ru-RU"/>
        </w:rPr>
        <w:t xml:space="preserve">textYOffset </w:t>
      </w:r>
      <w:r w:rsidRPr="00BE1BC8">
        <w:rPr>
          <w:rFonts w:ascii="Courier New" w:eastAsia="Times New Roman" w:hAnsi="Courier New" w:cs="Courier New"/>
          <w:color w:val="89DDFF"/>
          <w:sz w:val="20"/>
          <w:szCs w:val="20"/>
          <w:lang w:val="en-US" w:eastAsia="ru-RU"/>
        </w:rPr>
        <w:t>= (</w:t>
      </w:r>
      <w:r w:rsidRPr="00BE1BC8">
        <w:rPr>
          <w:rFonts w:ascii="Courier New" w:eastAsia="Times New Roman" w:hAnsi="Courier New" w:cs="Courier New"/>
          <w:i/>
          <w:iCs/>
          <w:color w:val="C792EA"/>
          <w:sz w:val="20"/>
          <w:szCs w:val="20"/>
          <w:lang w:val="en-US" w:eastAsia="ru-RU"/>
        </w:rPr>
        <w:t>float</w:t>
      </w:r>
      <w:r w:rsidRPr="00BE1BC8">
        <w:rPr>
          <w:rFonts w:ascii="Courier New" w:eastAsia="Times New Roman" w:hAnsi="Courier New" w:cs="Courier New"/>
          <w:color w:val="89DDFF"/>
          <w:sz w:val="20"/>
          <w:szCs w:val="20"/>
          <w:lang w:val="en-US" w:eastAsia="ru-RU"/>
        </w:rPr>
        <w:t xml:space="preserve">) </w:t>
      </w:r>
      <w:r w:rsidRPr="00BE1BC8">
        <w:rPr>
          <w:rFonts w:ascii="Courier New" w:eastAsia="Times New Roman" w:hAnsi="Courier New" w:cs="Courier New"/>
          <w:color w:val="EEFFE3"/>
          <w:sz w:val="20"/>
          <w:szCs w:val="20"/>
          <w:lang w:val="en-US" w:eastAsia="ru-RU"/>
        </w:rPr>
        <w:t xml:space="preserve">row </w:t>
      </w:r>
      <w:r w:rsidRPr="00BE1BC8">
        <w:rPr>
          <w:rFonts w:ascii="Courier New" w:eastAsia="Times New Roman" w:hAnsi="Courier New" w:cs="Courier New"/>
          <w:color w:val="89DDFF"/>
          <w:sz w:val="20"/>
          <w:szCs w:val="20"/>
          <w:lang w:val="en-US" w:eastAsia="ru-RU"/>
        </w:rPr>
        <w:t xml:space="preserve">/ </w:t>
      </w:r>
      <w:r w:rsidRPr="00BE1BC8">
        <w:rPr>
          <w:rFonts w:ascii="Courier New" w:eastAsia="Times New Roman" w:hAnsi="Courier New" w:cs="Courier New"/>
          <w:color w:val="C3CEE3"/>
          <w:sz w:val="20"/>
          <w:szCs w:val="20"/>
          <w:lang w:val="en-US" w:eastAsia="ru-RU"/>
        </w:rPr>
        <w:t>text</w:t>
      </w:r>
      <w:r w:rsidRPr="00BE1BC8">
        <w:rPr>
          <w:rFonts w:ascii="Courier New" w:eastAsia="Times New Roman" w:hAnsi="Courier New" w:cs="Courier New"/>
          <w:color w:val="89DDFF"/>
          <w:sz w:val="20"/>
          <w:szCs w:val="20"/>
          <w:lang w:val="en-US" w:eastAsia="ru-RU"/>
        </w:rPr>
        <w:t>.</w:t>
      </w:r>
      <w:r w:rsidRPr="00BE1BC8">
        <w:rPr>
          <w:rFonts w:ascii="Courier New" w:eastAsia="Times New Roman" w:hAnsi="Courier New" w:cs="Courier New"/>
          <w:color w:val="C3CEE3"/>
          <w:sz w:val="20"/>
          <w:szCs w:val="20"/>
          <w:lang w:val="en-US" w:eastAsia="ru-RU"/>
        </w:rPr>
        <w:t>getNumRows</w:t>
      </w:r>
      <w:r w:rsidRPr="00BE1BC8">
        <w:rPr>
          <w:rFonts w:ascii="Courier New" w:eastAsia="Times New Roman" w:hAnsi="Courier New" w:cs="Courier New"/>
          <w:color w:val="89DDFF"/>
          <w:sz w:val="20"/>
          <w:szCs w:val="20"/>
          <w:lang w:val="en-US" w:eastAsia="ru-RU"/>
        </w:rPr>
        <w:t>();</w:t>
      </w:r>
      <w:r w:rsidRPr="00BE1BC8">
        <w:rPr>
          <w:rFonts w:ascii="Courier New" w:eastAsia="Times New Roman" w:hAnsi="Courier New" w:cs="Courier New"/>
          <w:color w:val="89DDFF"/>
          <w:sz w:val="20"/>
          <w:szCs w:val="20"/>
          <w:lang w:val="en-US" w:eastAsia="ru-RU"/>
        </w:rPr>
        <w:br/>
        <w:t xml:space="preserve">    </w:t>
      </w:r>
      <w:r w:rsidRPr="00BE1BC8">
        <w:rPr>
          <w:rFonts w:ascii="Courier New" w:eastAsia="Times New Roman" w:hAnsi="Courier New" w:cs="Courier New"/>
          <w:color w:val="C3CEE3"/>
          <w:sz w:val="20"/>
          <w:szCs w:val="20"/>
          <w:lang w:val="en-US" w:eastAsia="ru-RU"/>
        </w:rPr>
        <w:t>particlesShaderProgram</w:t>
      </w:r>
      <w:r w:rsidRPr="00BE1BC8">
        <w:rPr>
          <w:rFonts w:ascii="Courier New" w:eastAsia="Times New Roman" w:hAnsi="Courier New" w:cs="Courier New"/>
          <w:color w:val="89DDFF"/>
          <w:sz w:val="20"/>
          <w:szCs w:val="20"/>
          <w:lang w:val="en-US" w:eastAsia="ru-RU"/>
        </w:rPr>
        <w:t>.</w:t>
      </w:r>
      <w:r w:rsidRPr="00BE1BC8">
        <w:rPr>
          <w:rFonts w:ascii="Courier New" w:eastAsia="Times New Roman" w:hAnsi="Courier New" w:cs="Courier New"/>
          <w:color w:val="C3CEE3"/>
          <w:sz w:val="20"/>
          <w:szCs w:val="20"/>
          <w:lang w:val="en-US" w:eastAsia="ru-RU"/>
        </w:rPr>
        <w:t>setUniform</w:t>
      </w:r>
      <w:r w:rsidRPr="00BE1BC8">
        <w:rPr>
          <w:rFonts w:ascii="Courier New" w:eastAsia="Times New Roman" w:hAnsi="Courier New" w:cs="Courier New"/>
          <w:color w:val="89DDFF"/>
          <w:sz w:val="20"/>
          <w:szCs w:val="20"/>
          <w:lang w:val="en-US" w:eastAsia="ru-RU"/>
        </w:rPr>
        <w:t>(</w:t>
      </w:r>
      <w:r w:rsidRPr="00BE1BC8">
        <w:rPr>
          <w:rFonts w:ascii="Courier New" w:eastAsia="Times New Roman" w:hAnsi="Courier New" w:cs="Courier New"/>
          <w:color w:val="C3E88D"/>
          <w:sz w:val="20"/>
          <w:szCs w:val="20"/>
          <w:lang w:val="en-US" w:eastAsia="ru-RU"/>
        </w:rPr>
        <w:t>"texXOffset"</w:t>
      </w:r>
      <w:r w:rsidRPr="00BE1BC8">
        <w:rPr>
          <w:rFonts w:ascii="Courier New" w:eastAsia="Times New Roman" w:hAnsi="Courier New" w:cs="Courier New"/>
          <w:color w:val="89DDFF"/>
          <w:sz w:val="20"/>
          <w:szCs w:val="20"/>
          <w:lang w:val="en-US" w:eastAsia="ru-RU"/>
        </w:rPr>
        <w:t xml:space="preserve">, </w:t>
      </w:r>
      <w:r w:rsidRPr="00BE1BC8">
        <w:rPr>
          <w:rFonts w:ascii="Courier New" w:eastAsia="Times New Roman" w:hAnsi="Courier New" w:cs="Courier New"/>
          <w:color w:val="EEFFE3"/>
          <w:sz w:val="20"/>
          <w:szCs w:val="20"/>
          <w:lang w:val="en-US" w:eastAsia="ru-RU"/>
        </w:rPr>
        <w:t>textXOffset</w:t>
      </w:r>
      <w:r w:rsidRPr="00BE1BC8">
        <w:rPr>
          <w:rFonts w:ascii="Courier New" w:eastAsia="Times New Roman" w:hAnsi="Courier New" w:cs="Courier New"/>
          <w:color w:val="89DDFF"/>
          <w:sz w:val="20"/>
          <w:szCs w:val="20"/>
          <w:lang w:val="en-US" w:eastAsia="ru-RU"/>
        </w:rPr>
        <w:t>);</w:t>
      </w:r>
      <w:r w:rsidRPr="00BE1BC8">
        <w:rPr>
          <w:rFonts w:ascii="Courier New" w:eastAsia="Times New Roman" w:hAnsi="Courier New" w:cs="Courier New"/>
          <w:color w:val="89DDFF"/>
          <w:sz w:val="20"/>
          <w:szCs w:val="20"/>
          <w:lang w:val="en-US" w:eastAsia="ru-RU"/>
        </w:rPr>
        <w:br/>
        <w:t xml:space="preserve">    </w:t>
      </w:r>
      <w:r w:rsidRPr="00BE1BC8">
        <w:rPr>
          <w:rFonts w:ascii="Courier New" w:eastAsia="Times New Roman" w:hAnsi="Courier New" w:cs="Courier New"/>
          <w:color w:val="C3CEE3"/>
          <w:sz w:val="20"/>
          <w:szCs w:val="20"/>
          <w:lang w:val="en-US" w:eastAsia="ru-RU"/>
        </w:rPr>
        <w:t>particlesShaderProgram</w:t>
      </w:r>
      <w:r w:rsidRPr="00BE1BC8">
        <w:rPr>
          <w:rFonts w:ascii="Courier New" w:eastAsia="Times New Roman" w:hAnsi="Courier New" w:cs="Courier New"/>
          <w:color w:val="89DDFF"/>
          <w:sz w:val="20"/>
          <w:szCs w:val="20"/>
          <w:lang w:val="en-US" w:eastAsia="ru-RU"/>
        </w:rPr>
        <w:t>.</w:t>
      </w:r>
      <w:r w:rsidRPr="00BE1BC8">
        <w:rPr>
          <w:rFonts w:ascii="Courier New" w:eastAsia="Times New Roman" w:hAnsi="Courier New" w:cs="Courier New"/>
          <w:color w:val="C3CEE3"/>
          <w:sz w:val="20"/>
          <w:szCs w:val="20"/>
          <w:lang w:val="en-US" w:eastAsia="ru-RU"/>
        </w:rPr>
        <w:t>setUniform</w:t>
      </w:r>
      <w:r w:rsidRPr="00BE1BC8">
        <w:rPr>
          <w:rFonts w:ascii="Courier New" w:eastAsia="Times New Roman" w:hAnsi="Courier New" w:cs="Courier New"/>
          <w:color w:val="89DDFF"/>
          <w:sz w:val="20"/>
          <w:szCs w:val="20"/>
          <w:lang w:val="en-US" w:eastAsia="ru-RU"/>
        </w:rPr>
        <w:t>(</w:t>
      </w:r>
      <w:r w:rsidRPr="00BE1BC8">
        <w:rPr>
          <w:rFonts w:ascii="Courier New" w:eastAsia="Times New Roman" w:hAnsi="Courier New" w:cs="Courier New"/>
          <w:color w:val="C3E88D"/>
          <w:sz w:val="20"/>
          <w:szCs w:val="20"/>
          <w:lang w:val="en-US" w:eastAsia="ru-RU"/>
        </w:rPr>
        <w:t>"texYOffset"</w:t>
      </w:r>
      <w:r w:rsidRPr="00BE1BC8">
        <w:rPr>
          <w:rFonts w:ascii="Courier New" w:eastAsia="Times New Roman" w:hAnsi="Courier New" w:cs="Courier New"/>
          <w:color w:val="89DDFF"/>
          <w:sz w:val="20"/>
          <w:szCs w:val="20"/>
          <w:lang w:val="en-US" w:eastAsia="ru-RU"/>
        </w:rPr>
        <w:t xml:space="preserve">, </w:t>
      </w:r>
      <w:r w:rsidRPr="00BE1BC8">
        <w:rPr>
          <w:rFonts w:ascii="Courier New" w:eastAsia="Times New Roman" w:hAnsi="Courier New" w:cs="Courier New"/>
          <w:color w:val="EEFFE3"/>
          <w:sz w:val="20"/>
          <w:szCs w:val="20"/>
          <w:lang w:val="en-US" w:eastAsia="ru-RU"/>
        </w:rPr>
        <w:t>textYOffset</w:t>
      </w:r>
      <w:r w:rsidRPr="00BE1BC8">
        <w:rPr>
          <w:rFonts w:ascii="Courier New" w:eastAsia="Times New Roman" w:hAnsi="Courier New" w:cs="Courier New"/>
          <w:color w:val="89DDFF"/>
          <w:sz w:val="20"/>
          <w:szCs w:val="20"/>
          <w:lang w:val="en-US" w:eastAsia="ru-RU"/>
        </w:rPr>
        <w:t>);</w:t>
      </w:r>
    </w:p>
    <w:p w14:paraId="616A1F1B" w14:textId="77777777" w:rsidR="00500EC4" w:rsidRPr="00500EC4" w:rsidRDefault="00500EC4" w:rsidP="00500EC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500EC4">
        <w:rPr>
          <w:rFonts w:ascii="Times New Roman" w:eastAsia="Times New Roman" w:hAnsi="Times New Roman" w:cs="Times New Roman"/>
          <w:sz w:val="24"/>
          <w:szCs w:val="24"/>
          <w:lang w:eastAsia="ru-RU"/>
        </w:rPr>
        <w:t>Обратите внимание: если вам нужно поддерживать только идеально квадратный атлас текстуры, вам понадобится всего две формы. Окончательный результат выглядит так.</w:t>
      </w:r>
    </w:p>
    <w:p w14:paraId="3F3829FF" w14:textId="248B80F7" w:rsidR="00500EC4" w:rsidRPr="00500EC4" w:rsidRDefault="00500EC4" w:rsidP="00500EC4">
      <w:pPr>
        <w:spacing w:after="0" w:line="240" w:lineRule="auto"/>
        <w:jc w:val="center"/>
        <w:rPr>
          <w:rFonts w:ascii="Times New Roman" w:eastAsia="Times New Roman" w:hAnsi="Times New Roman" w:cs="Times New Roman"/>
          <w:sz w:val="24"/>
          <w:szCs w:val="24"/>
          <w:lang w:eastAsia="ru-RU"/>
        </w:rPr>
      </w:pPr>
      <w:r w:rsidRPr="00500EC4">
        <w:rPr>
          <w:rFonts w:ascii="Times New Roman" w:eastAsia="Times New Roman" w:hAnsi="Times New Roman" w:cs="Times New Roman"/>
          <w:noProof/>
          <w:sz w:val="24"/>
          <w:szCs w:val="24"/>
          <w:lang w:eastAsia="ru-RU"/>
        </w:rPr>
        <w:drawing>
          <wp:inline distT="0" distB="0" distL="0" distR="0" wp14:anchorId="3AA184A2" wp14:editId="0832EBC4">
            <wp:extent cx="5438775" cy="3524250"/>
            <wp:effectExtent l="0" t="0" r="9525" b="0"/>
            <wp:docPr id="162" name="Рисунок 162" descr="https://gblobscdn.gitbook.com/assets%2F-LAK9UyzFQ1YYLFNUZNX%2F-LJy3B7vpo0Ffvz5a8SI%2F-LJy3CDB6HLVqLoZCG2c%2Fanimated_particle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blobscdn.gitbook.com/assets%2F-LAK9UyzFQ1YYLFNUZNX%2F-LJy3B7vpo0Ffvz5a8SI%2F-LJy3CDB6HLVqLoZCG2c%2Fanimated_particles.png?alt=media"/>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38775" cy="3524250"/>
                    </a:xfrm>
                    <a:prstGeom prst="rect">
                      <a:avLst/>
                    </a:prstGeom>
                    <a:noFill/>
                    <a:ln>
                      <a:noFill/>
                    </a:ln>
                  </pic:spPr>
                </pic:pic>
              </a:graphicData>
            </a:graphic>
          </wp:inline>
        </w:drawing>
      </w:r>
    </w:p>
    <w:p w14:paraId="68AFF7A6" w14:textId="77777777" w:rsidR="00500EC4" w:rsidRPr="00500EC4" w:rsidRDefault="00500EC4" w:rsidP="00500EC4">
      <w:pPr>
        <w:spacing w:after="0" w:line="240" w:lineRule="auto"/>
        <w:jc w:val="center"/>
        <w:rPr>
          <w:rFonts w:ascii="Times New Roman" w:eastAsia="Times New Roman" w:hAnsi="Times New Roman" w:cs="Times New Roman"/>
          <w:sz w:val="22"/>
          <w:szCs w:val="24"/>
          <w:lang w:eastAsia="ru-RU"/>
        </w:rPr>
      </w:pPr>
      <w:r w:rsidRPr="00500EC4">
        <w:rPr>
          <w:rFonts w:ascii="Times New Roman" w:eastAsia="Times New Roman" w:hAnsi="Times New Roman" w:cs="Times New Roman"/>
          <w:sz w:val="22"/>
          <w:szCs w:val="24"/>
          <w:lang w:eastAsia="ru-RU"/>
        </w:rPr>
        <w:t>Анимированные частицы</w:t>
      </w:r>
    </w:p>
    <w:p w14:paraId="41BC773E" w14:textId="77777777" w:rsidR="00500EC4" w:rsidRPr="00500EC4" w:rsidRDefault="00500EC4" w:rsidP="00500EC4">
      <w:pPr>
        <w:spacing w:before="100" w:beforeAutospacing="1" w:after="100" w:afterAutospacing="1" w:line="240" w:lineRule="auto"/>
        <w:jc w:val="both"/>
        <w:rPr>
          <w:rFonts w:ascii="Times New Roman" w:eastAsia="Times New Roman" w:hAnsi="Times New Roman" w:cs="Times New Roman"/>
          <w:sz w:val="24"/>
          <w:szCs w:val="24"/>
          <w:lang w:eastAsia="ru-RU"/>
        </w:rPr>
      </w:pPr>
      <w:r w:rsidRPr="00500EC4">
        <w:rPr>
          <w:rFonts w:ascii="Times New Roman" w:eastAsia="Times New Roman" w:hAnsi="Times New Roman" w:cs="Times New Roman"/>
          <w:sz w:val="24"/>
          <w:szCs w:val="24"/>
          <w:lang w:eastAsia="ru-RU"/>
        </w:rPr>
        <w:t>Теперь у нас работают анимированные частицы. В следующей главе мы узнаем, как оптимизировать процесс рендеринга. В настоящее время мы рендерим несколько элементов, имеющих одну и ту же сетку, и выполняем вызов рисования для каждого из них, и в следующей главе мы узнаем, как это сделать за один вызов. Этот метод полезен не только для частиц, но и для рендеринга сцен, в которых несколько элементов имеют одну и ту же модель, но размещены в разных местах или имеют разные текстуры.</w:t>
      </w:r>
    </w:p>
    <w:p w14:paraId="22192371" w14:textId="77777777" w:rsidR="00C066F2" w:rsidRDefault="00C066F2">
      <w:pPr>
        <w:rPr>
          <w:rFonts w:ascii="Times New Roman" w:eastAsiaTheme="majorEastAsia" w:hAnsi="Times New Roman" w:cs="Times New Roman"/>
          <w:b/>
          <w:color w:val="C49A00" w:themeColor="accent1" w:themeShade="BF"/>
          <w:sz w:val="28"/>
          <w:szCs w:val="28"/>
        </w:rPr>
      </w:pPr>
      <w:bookmarkStart w:id="50" w:name="_Toc54625788"/>
      <w:r>
        <w:rPr>
          <w:rFonts w:ascii="Times New Roman" w:hAnsi="Times New Roman" w:cs="Times New Roman"/>
          <w:b/>
          <w:sz w:val="28"/>
          <w:szCs w:val="28"/>
        </w:rPr>
        <w:br w:type="page"/>
      </w:r>
    </w:p>
    <w:p w14:paraId="5CAA136D" w14:textId="5849CBB7" w:rsidR="00020ABB" w:rsidRPr="00DF166A" w:rsidRDefault="00DF166A" w:rsidP="00DF166A">
      <w:pPr>
        <w:pStyle w:val="1"/>
        <w:rPr>
          <w:rFonts w:ascii="Times New Roman" w:hAnsi="Times New Roman" w:cs="Times New Roman"/>
          <w:b/>
          <w:sz w:val="28"/>
          <w:szCs w:val="28"/>
        </w:rPr>
      </w:pPr>
      <w:r w:rsidRPr="00DF166A">
        <w:rPr>
          <w:rFonts w:ascii="Times New Roman" w:hAnsi="Times New Roman" w:cs="Times New Roman"/>
          <w:b/>
          <w:sz w:val="28"/>
          <w:szCs w:val="28"/>
        </w:rPr>
        <w:t>Глава 21: Экземплярный рендеринг</w:t>
      </w:r>
      <w:bookmarkEnd w:id="50"/>
    </w:p>
    <w:p w14:paraId="31C74435" w14:textId="7D6CA3A3" w:rsidR="00DF166A" w:rsidRPr="00DF166A" w:rsidRDefault="00DF166A" w:rsidP="00DF166A">
      <w:pPr>
        <w:pStyle w:val="2"/>
        <w:rPr>
          <w:rFonts w:ascii="Times New Roman" w:eastAsia="Times New Roman" w:hAnsi="Times New Roman" w:cs="Times New Roman"/>
          <w:b/>
          <w:bCs/>
          <w:kern w:val="36"/>
          <w:szCs w:val="48"/>
          <w:lang w:eastAsia="ru-RU"/>
        </w:rPr>
      </w:pPr>
      <w:bookmarkStart w:id="51" w:name="_Toc54625789"/>
      <w:r w:rsidRPr="00DF166A">
        <w:rPr>
          <w:rFonts w:ascii="Times New Roman" w:eastAsia="Times New Roman" w:hAnsi="Times New Roman" w:cs="Times New Roman"/>
          <w:b/>
          <w:bCs/>
          <w:kern w:val="36"/>
          <w:szCs w:val="48"/>
          <w:lang w:eastAsia="ru-RU"/>
        </w:rPr>
        <w:t>Множество экземпляров</w:t>
      </w:r>
      <w:bookmarkEnd w:id="51"/>
    </w:p>
    <w:p w14:paraId="6B07E151" w14:textId="77777777" w:rsidR="00DF166A" w:rsidRPr="00DF166A" w:rsidRDefault="00DF166A" w:rsidP="00DF166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DF166A">
        <w:rPr>
          <w:rFonts w:ascii="Times New Roman" w:eastAsia="Times New Roman" w:hAnsi="Times New Roman" w:cs="Times New Roman"/>
          <w:sz w:val="24"/>
          <w:szCs w:val="24"/>
          <w:lang w:eastAsia="ru-RU"/>
        </w:rPr>
        <w:t>При рисовании 3D-сцены часто бывает много моделей, представленных одной и той же сеткой, но с разными преобразованиями. В этом случае производительность может снизиться, хотя это могут быть простые объекты с несколькими треугольниками. Причина в том, как мы их представляем.</w:t>
      </w:r>
    </w:p>
    <w:p w14:paraId="285BD4F1" w14:textId="15E0574F" w:rsidR="00DF166A" w:rsidRPr="00DF166A" w:rsidRDefault="00DF166A" w:rsidP="00DF166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DF166A">
        <w:rPr>
          <w:rFonts w:ascii="Times New Roman" w:eastAsia="Times New Roman" w:hAnsi="Times New Roman" w:cs="Times New Roman"/>
          <w:sz w:val="24"/>
          <w:szCs w:val="24"/>
          <w:lang w:eastAsia="ru-RU"/>
        </w:rPr>
        <w:t>Мы</w:t>
      </w:r>
      <w:r>
        <w:rPr>
          <w:rFonts w:ascii="Times New Roman" w:eastAsia="Times New Roman" w:hAnsi="Times New Roman" w:cs="Times New Roman"/>
          <w:sz w:val="24"/>
          <w:szCs w:val="24"/>
          <w:lang w:eastAsia="ru-RU"/>
        </w:rPr>
        <w:t>,</w:t>
      </w:r>
      <w:r w:rsidRPr="00DF166A">
        <w:rPr>
          <w:rFonts w:ascii="Times New Roman" w:eastAsia="Times New Roman" w:hAnsi="Times New Roman" w:cs="Times New Roman"/>
          <w:sz w:val="24"/>
          <w:szCs w:val="24"/>
          <w:lang w:eastAsia="ru-RU"/>
        </w:rPr>
        <w:t xml:space="preserve"> в основном</w:t>
      </w:r>
      <w:r>
        <w:rPr>
          <w:rFonts w:ascii="Times New Roman" w:eastAsia="Times New Roman" w:hAnsi="Times New Roman" w:cs="Times New Roman"/>
          <w:sz w:val="24"/>
          <w:szCs w:val="24"/>
          <w:lang w:eastAsia="ru-RU"/>
        </w:rPr>
        <w:t>,</w:t>
      </w:r>
      <w:r w:rsidRPr="00DF166A">
        <w:rPr>
          <w:rFonts w:ascii="Times New Roman" w:eastAsia="Times New Roman" w:hAnsi="Times New Roman" w:cs="Times New Roman"/>
          <w:sz w:val="24"/>
          <w:szCs w:val="24"/>
          <w:lang w:eastAsia="ru-RU"/>
        </w:rPr>
        <w:t xml:space="preserve"> перебираем все игровые элементы внутри цикла и выполняем вызов функции </w:t>
      </w:r>
      <w:r w:rsidR="00723A02" w:rsidRPr="00DF166A">
        <w:rPr>
          <w:rFonts w:ascii="Times New Roman" w:eastAsia="Times New Roman" w:hAnsi="Times New Roman" w:cs="Times New Roman"/>
          <w:b/>
          <w:sz w:val="24"/>
          <w:szCs w:val="24"/>
          <w:lang w:eastAsia="ru-RU"/>
        </w:rPr>
        <w:t>glDrawElements</w:t>
      </w:r>
      <w:r w:rsidRPr="00DF166A">
        <w:rPr>
          <w:rFonts w:ascii="Times New Roman" w:eastAsia="Times New Roman" w:hAnsi="Times New Roman" w:cs="Times New Roman"/>
          <w:sz w:val="24"/>
          <w:szCs w:val="24"/>
          <w:lang w:eastAsia="ru-RU"/>
        </w:rPr>
        <w:t>. Как было сказано в предыдущих главах, вызовы библиотеки OpenGL должны быть минимизированы. Каждый вызов функции</w:t>
      </w:r>
      <w:r w:rsidR="00723A02">
        <w:rPr>
          <w:rFonts w:ascii="Times New Roman" w:eastAsia="Times New Roman" w:hAnsi="Times New Roman" w:cs="Times New Roman"/>
          <w:sz w:val="24"/>
          <w:szCs w:val="24"/>
          <w:lang w:eastAsia="ru-RU"/>
        </w:rPr>
        <w:t xml:space="preserve"> </w:t>
      </w:r>
      <w:r w:rsidR="00723A02" w:rsidRPr="00DF166A">
        <w:rPr>
          <w:rFonts w:ascii="Times New Roman" w:eastAsia="Times New Roman" w:hAnsi="Times New Roman" w:cs="Times New Roman"/>
          <w:b/>
          <w:sz w:val="24"/>
          <w:szCs w:val="24"/>
          <w:lang w:eastAsia="ru-RU"/>
        </w:rPr>
        <w:t>glDrawElements</w:t>
      </w:r>
      <w:r w:rsidRPr="00DF166A">
        <w:rPr>
          <w:rFonts w:ascii="Times New Roman" w:eastAsia="Times New Roman" w:hAnsi="Times New Roman" w:cs="Times New Roman"/>
          <w:sz w:val="24"/>
          <w:szCs w:val="24"/>
          <w:lang w:eastAsia="ru-RU"/>
        </w:rPr>
        <w:t xml:space="preserve"> </w:t>
      </w:r>
      <w:r w:rsidR="00723A02">
        <w:rPr>
          <w:rFonts w:ascii="Times New Roman" w:eastAsia="Times New Roman" w:hAnsi="Times New Roman" w:cs="Times New Roman"/>
          <w:sz w:val="24"/>
          <w:szCs w:val="24"/>
          <w:lang w:eastAsia="ru-RU"/>
        </w:rPr>
        <w:t>создаёт</w:t>
      </w:r>
      <w:r w:rsidRPr="00DF166A">
        <w:rPr>
          <w:rFonts w:ascii="Times New Roman" w:eastAsia="Times New Roman" w:hAnsi="Times New Roman" w:cs="Times New Roman"/>
          <w:sz w:val="24"/>
          <w:szCs w:val="24"/>
          <w:lang w:eastAsia="ru-RU"/>
        </w:rPr>
        <w:t xml:space="preserve"> накладные расходы, которые повторяются снова и снова для каждого экземпляра</w:t>
      </w:r>
      <w:r w:rsidR="00723A02">
        <w:rPr>
          <w:rFonts w:ascii="Times New Roman" w:eastAsia="Times New Roman" w:hAnsi="Times New Roman" w:cs="Times New Roman"/>
          <w:sz w:val="24"/>
          <w:szCs w:val="24"/>
          <w:lang w:eastAsia="ru-RU"/>
        </w:rPr>
        <w:t xml:space="preserve"> </w:t>
      </w:r>
      <w:r w:rsidR="00723A02" w:rsidRPr="00DF166A">
        <w:rPr>
          <w:rFonts w:ascii="Times New Roman" w:eastAsia="Times New Roman" w:hAnsi="Times New Roman" w:cs="Times New Roman"/>
          <w:b/>
          <w:sz w:val="24"/>
          <w:szCs w:val="24"/>
          <w:lang w:eastAsia="ru-RU"/>
        </w:rPr>
        <w:t>GameItem</w:t>
      </w:r>
      <w:r w:rsidRPr="00DF166A">
        <w:rPr>
          <w:rFonts w:ascii="Times New Roman" w:eastAsia="Times New Roman" w:hAnsi="Times New Roman" w:cs="Times New Roman"/>
          <w:sz w:val="24"/>
          <w:szCs w:val="24"/>
          <w:lang w:eastAsia="ru-RU"/>
        </w:rPr>
        <w:t>.</w:t>
      </w:r>
    </w:p>
    <w:p w14:paraId="6604E668" w14:textId="4BA189AC" w:rsidR="00DF166A" w:rsidRPr="00DF166A" w:rsidRDefault="00DF166A" w:rsidP="00DF166A">
      <w:pPr>
        <w:spacing w:before="100" w:beforeAutospacing="1" w:after="100" w:afterAutospacing="1" w:line="240" w:lineRule="auto"/>
        <w:jc w:val="both"/>
        <w:rPr>
          <w:rFonts w:ascii="Times New Roman" w:eastAsia="Times New Roman" w:hAnsi="Times New Roman" w:cs="Times New Roman"/>
          <w:sz w:val="24"/>
          <w:szCs w:val="24"/>
          <w:lang w:eastAsia="ru-RU"/>
        </w:rPr>
      </w:pPr>
      <w:r w:rsidRPr="00DF166A">
        <w:rPr>
          <w:rFonts w:ascii="Times New Roman" w:eastAsia="Times New Roman" w:hAnsi="Times New Roman" w:cs="Times New Roman"/>
          <w:sz w:val="24"/>
          <w:szCs w:val="24"/>
          <w:lang w:eastAsia="ru-RU"/>
        </w:rPr>
        <w:t>При работе с множеством похожих объектов было бы более эффективно визуализировать их все с помощью одного вызова. Этот метод называется инстансированным рендерингом. Для этого OpenGL предоставляет набор функций</w:t>
      </w:r>
      <w:r w:rsidR="00723A02">
        <w:rPr>
          <w:rFonts w:ascii="Times New Roman" w:eastAsia="Times New Roman" w:hAnsi="Times New Roman" w:cs="Times New Roman"/>
          <w:sz w:val="24"/>
          <w:szCs w:val="24"/>
          <w:lang w:eastAsia="ru-RU"/>
        </w:rPr>
        <w:t xml:space="preserve"> </w:t>
      </w:r>
      <w:r w:rsidR="00723A02" w:rsidRPr="00DF166A">
        <w:rPr>
          <w:rFonts w:ascii="Times New Roman" w:eastAsia="Times New Roman" w:hAnsi="Times New Roman" w:cs="Times New Roman"/>
          <w:b/>
          <w:sz w:val="24"/>
          <w:szCs w:val="24"/>
          <w:lang w:eastAsia="ru-RU"/>
        </w:rPr>
        <w:t>glDrawXXXInstanced</w:t>
      </w:r>
      <w:r w:rsidRPr="00DF166A">
        <w:rPr>
          <w:rFonts w:ascii="Times New Roman" w:eastAsia="Times New Roman" w:hAnsi="Times New Roman" w:cs="Times New Roman"/>
          <w:sz w:val="24"/>
          <w:szCs w:val="24"/>
          <w:lang w:eastAsia="ru-RU"/>
        </w:rPr>
        <w:t xml:space="preserve">, предназначенных для одновременной визуализации набора элементов. В нашем случае, поскольку мы рисуем элементы, мы будем использовать функцию </w:t>
      </w:r>
      <w:r w:rsidR="00723A02" w:rsidRPr="00DF166A">
        <w:rPr>
          <w:rFonts w:ascii="Times New Roman" w:eastAsia="Times New Roman" w:hAnsi="Times New Roman" w:cs="Times New Roman"/>
          <w:b/>
          <w:sz w:val="24"/>
          <w:szCs w:val="24"/>
          <w:lang w:eastAsia="ru-RU"/>
        </w:rPr>
        <w:t>glDrawElementsInstanced</w:t>
      </w:r>
      <w:r w:rsidRPr="00DF166A">
        <w:rPr>
          <w:rFonts w:ascii="Times New Roman" w:eastAsia="Times New Roman" w:hAnsi="Times New Roman" w:cs="Times New Roman"/>
          <w:sz w:val="24"/>
          <w:szCs w:val="24"/>
          <w:lang w:eastAsia="ru-RU"/>
        </w:rPr>
        <w:t xml:space="preserve">. Эта функция получает те же аргументы, что и </w:t>
      </w:r>
      <w:r w:rsidR="00723A02" w:rsidRPr="00DF166A">
        <w:rPr>
          <w:rFonts w:ascii="Times New Roman" w:eastAsia="Times New Roman" w:hAnsi="Times New Roman" w:cs="Times New Roman"/>
          <w:b/>
          <w:sz w:val="24"/>
          <w:szCs w:val="24"/>
          <w:lang w:eastAsia="ru-RU"/>
        </w:rPr>
        <w:t>glDrawElements</w:t>
      </w:r>
      <w:r w:rsidRPr="00DF166A">
        <w:rPr>
          <w:rFonts w:ascii="Times New Roman" w:eastAsia="Times New Roman" w:hAnsi="Times New Roman" w:cs="Times New Roman"/>
          <w:sz w:val="24"/>
          <w:szCs w:val="24"/>
          <w:lang w:eastAsia="ru-RU"/>
        </w:rPr>
        <w:t xml:space="preserve"> плюс один</w:t>
      </w:r>
      <w:r w:rsidR="00723A02">
        <w:rPr>
          <w:rFonts w:ascii="Times New Roman" w:eastAsia="Times New Roman" w:hAnsi="Times New Roman" w:cs="Times New Roman"/>
          <w:sz w:val="24"/>
          <w:szCs w:val="24"/>
          <w:lang w:eastAsia="ru-RU"/>
        </w:rPr>
        <w:t xml:space="preserve"> дополнительный параметр</w:t>
      </w:r>
      <w:r w:rsidRPr="00DF166A">
        <w:rPr>
          <w:rFonts w:ascii="Times New Roman" w:eastAsia="Times New Roman" w:hAnsi="Times New Roman" w:cs="Times New Roman"/>
          <w:sz w:val="24"/>
          <w:szCs w:val="24"/>
          <w:lang w:eastAsia="ru-RU"/>
        </w:rPr>
        <w:t>, который зада</w:t>
      </w:r>
      <w:r w:rsidR="00723A02">
        <w:rPr>
          <w:rFonts w:ascii="Times New Roman" w:eastAsia="Times New Roman" w:hAnsi="Times New Roman" w:cs="Times New Roman"/>
          <w:sz w:val="24"/>
          <w:szCs w:val="24"/>
          <w:lang w:eastAsia="ru-RU"/>
        </w:rPr>
        <w:t>ё</w:t>
      </w:r>
      <w:r w:rsidRPr="00DF166A">
        <w:rPr>
          <w:rFonts w:ascii="Times New Roman" w:eastAsia="Times New Roman" w:hAnsi="Times New Roman" w:cs="Times New Roman"/>
          <w:sz w:val="24"/>
          <w:szCs w:val="24"/>
          <w:lang w:eastAsia="ru-RU"/>
        </w:rPr>
        <w:t>т количество отображаемых экземпляров.</w:t>
      </w:r>
    </w:p>
    <w:p w14:paraId="65082136" w14:textId="58E1A4E5" w:rsidR="00DF166A" w:rsidRPr="00DF166A" w:rsidRDefault="00723A02" w:rsidP="00DF166A">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Вот</w:t>
      </w:r>
      <w:r w:rsidR="00DF166A" w:rsidRPr="00DF166A">
        <w:rPr>
          <w:rFonts w:ascii="Times New Roman" w:eastAsia="Times New Roman" w:hAnsi="Times New Roman" w:cs="Times New Roman"/>
          <w:sz w:val="24"/>
          <w:szCs w:val="24"/>
          <w:lang w:val="en-US" w:eastAsia="ru-RU"/>
        </w:rPr>
        <w:t xml:space="preserve"> </w:t>
      </w:r>
      <w:r w:rsidR="00DF166A" w:rsidRPr="00DF166A">
        <w:rPr>
          <w:rFonts w:ascii="Times New Roman" w:eastAsia="Times New Roman" w:hAnsi="Times New Roman" w:cs="Times New Roman"/>
          <w:sz w:val="24"/>
          <w:szCs w:val="24"/>
          <w:lang w:eastAsia="ru-RU"/>
        </w:rPr>
        <w:t>пример</w:t>
      </w:r>
      <w:r w:rsidR="00DF166A" w:rsidRPr="00DF166A">
        <w:rPr>
          <w:rFonts w:ascii="Times New Roman" w:eastAsia="Times New Roman" w:hAnsi="Times New Roman" w:cs="Times New Roman"/>
          <w:sz w:val="24"/>
          <w:szCs w:val="24"/>
          <w:lang w:val="en-US" w:eastAsia="ru-RU"/>
        </w:rPr>
        <w:t xml:space="preserve"> </w:t>
      </w:r>
      <w:r w:rsidR="00DF166A" w:rsidRPr="00DF166A">
        <w:rPr>
          <w:rFonts w:ascii="Times New Roman" w:eastAsia="Times New Roman" w:hAnsi="Times New Roman" w:cs="Times New Roman"/>
          <w:sz w:val="24"/>
          <w:szCs w:val="24"/>
          <w:lang w:eastAsia="ru-RU"/>
        </w:rPr>
        <w:t>использования</w:t>
      </w:r>
      <w:r w:rsidR="00DF166A" w:rsidRPr="00DF166A">
        <w:rPr>
          <w:rFonts w:ascii="Times New Roman" w:eastAsia="Times New Roman" w:hAnsi="Times New Roman" w:cs="Times New Roman"/>
          <w:sz w:val="24"/>
          <w:szCs w:val="24"/>
          <w:lang w:val="en-US" w:eastAsia="ru-RU"/>
        </w:rPr>
        <w:t xml:space="preserve"> </w:t>
      </w:r>
      <w:r w:rsidR="00DF166A" w:rsidRPr="00DF166A">
        <w:rPr>
          <w:rFonts w:ascii="Times New Roman" w:eastAsia="Times New Roman" w:hAnsi="Times New Roman" w:cs="Times New Roman"/>
          <w:b/>
          <w:sz w:val="24"/>
          <w:szCs w:val="24"/>
          <w:lang w:val="en-US" w:eastAsia="ru-RU"/>
        </w:rPr>
        <w:t>glDrawElements</w:t>
      </w:r>
      <w:r w:rsidR="00DF166A" w:rsidRPr="00DF166A">
        <w:rPr>
          <w:rFonts w:ascii="Times New Roman" w:eastAsia="Times New Roman" w:hAnsi="Times New Roman" w:cs="Times New Roman"/>
          <w:sz w:val="24"/>
          <w:szCs w:val="24"/>
          <w:lang w:val="en-US" w:eastAsia="ru-RU"/>
        </w:rPr>
        <w:t>.</w:t>
      </w:r>
    </w:p>
    <w:p w14:paraId="7736B2F3" w14:textId="77777777" w:rsidR="00776532" w:rsidRPr="00776532" w:rsidRDefault="00776532" w:rsidP="00776532">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776532">
        <w:rPr>
          <w:rFonts w:ascii="Courier New" w:eastAsia="Times New Roman" w:hAnsi="Courier New" w:cs="Courier New"/>
          <w:color w:val="82AAFF"/>
          <w:sz w:val="20"/>
          <w:szCs w:val="20"/>
          <w:lang w:val="en-US" w:eastAsia="ru-RU"/>
        </w:rPr>
        <w:t>glDrawElements</w:t>
      </w:r>
      <w:r w:rsidRPr="00776532">
        <w:rPr>
          <w:rFonts w:ascii="Courier New" w:eastAsia="Times New Roman" w:hAnsi="Courier New" w:cs="Courier New"/>
          <w:color w:val="89DDFF"/>
          <w:sz w:val="20"/>
          <w:szCs w:val="20"/>
          <w:lang w:val="en-US" w:eastAsia="ru-RU"/>
        </w:rPr>
        <w:t>(</w:t>
      </w:r>
      <w:r w:rsidRPr="00776532">
        <w:rPr>
          <w:rFonts w:ascii="Courier New" w:eastAsia="Times New Roman" w:hAnsi="Courier New" w:cs="Courier New"/>
          <w:color w:val="C3CEE3"/>
          <w:sz w:val="20"/>
          <w:szCs w:val="20"/>
          <w:lang w:val="en-US" w:eastAsia="ru-RU"/>
        </w:rPr>
        <w:t>GL_TRIANGLES</w:t>
      </w:r>
      <w:r w:rsidRPr="00776532">
        <w:rPr>
          <w:rFonts w:ascii="Courier New" w:eastAsia="Times New Roman" w:hAnsi="Courier New" w:cs="Courier New"/>
          <w:color w:val="89DDFF"/>
          <w:sz w:val="20"/>
          <w:szCs w:val="20"/>
          <w:lang w:val="en-US" w:eastAsia="ru-RU"/>
        </w:rPr>
        <w:t xml:space="preserve">, </w:t>
      </w:r>
      <w:r w:rsidRPr="00776532">
        <w:rPr>
          <w:rFonts w:ascii="Courier New" w:eastAsia="Times New Roman" w:hAnsi="Courier New" w:cs="Courier New"/>
          <w:color w:val="C3CEE3"/>
          <w:sz w:val="20"/>
          <w:szCs w:val="20"/>
          <w:lang w:val="en-US" w:eastAsia="ru-RU"/>
        </w:rPr>
        <w:t>numVertices</w:t>
      </w:r>
      <w:r w:rsidRPr="00776532">
        <w:rPr>
          <w:rFonts w:ascii="Courier New" w:eastAsia="Times New Roman" w:hAnsi="Courier New" w:cs="Courier New"/>
          <w:color w:val="89DDFF"/>
          <w:sz w:val="20"/>
          <w:szCs w:val="20"/>
          <w:lang w:val="en-US" w:eastAsia="ru-RU"/>
        </w:rPr>
        <w:t xml:space="preserve">, </w:t>
      </w:r>
      <w:r w:rsidRPr="00776532">
        <w:rPr>
          <w:rFonts w:ascii="Courier New" w:eastAsia="Times New Roman" w:hAnsi="Courier New" w:cs="Courier New"/>
          <w:color w:val="C3CEE3"/>
          <w:sz w:val="20"/>
          <w:szCs w:val="20"/>
          <w:lang w:val="en-US" w:eastAsia="ru-RU"/>
        </w:rPr>
        <w:t>GL_UNSIGNED_INT</w:t>
      </w:r>
      <w:r w:rsidRPr="00776532">
        <w:rPr>
          <w:rFonts w:ascii="Courier New" w:eastAsia="Times New Roman" w:hAnsi="Courier New" w:cs="Courier New"/>
          <w:color w:val="89DDFF"/>
          <w:sz w:val="20"/>
          <w:szCs w:val="20"/>
          <w:lang w:val="en-US" w:eastAsia="ru-RU"/>
        </w:rPr>
        <w:t xml:space="preserve">, </w:t>
      </w:r>
      <w:r w:rsidRPr="00776532">
        <w:rPr>
          <w:rFonts w:ascii="Courier New" w:eastAsia="Times New Roman" w:hAnsi="Courier New" w:cs="Courier New"/>
          <w:color w:val="F78C6C"/>
          <w:sz w:val="20"/>
          <w:szCs w:val="20"/>
          <w:lang w:val="en-US" w:eastAsia="ru-RU"/>
        </w:rPr>
        <w:t>0</w:t>
      </w:r>
      <w:r w:rsidRPr="00776532">
        <w:rPr>
          <w:rFonts w:ascii="Courier New" w:eastAsia="Times New Roman" w:hAnsi="Courier New" w:cs="Courier New"/>
          <w:color w:val="89DDFF"/>
          <w:sz w:val="20"/>
          <w:szCs w:val="20"/>
          <w:lang w:val="en-US" w:eastAsia="ru-RU"/>
        </w:rPr>
        <w:t>)</w:t>
      </w:r>
    </w:p>
    <w:p w14:paraId="4BCEA145" w14:textId="671BC7AF" w:rsidR="00DF166A" w:rsidRDefault="00776532" w:rsidP="00020ABB">
      <w:pPr>
        <w:pStyle w:val="blockparagraph-544a408c"/>
        <w:jc w:val="both"/>
      </w:pPr>
      <w:r w:rsidRPr="00776532">
        <w:t>И вот как можно использовать инстанс-версию:</w:t>
      </w:r>
    </w:p>
    <w:p w14:paraId="682A8D6B" w14:textId="77777777" w:rsidR="00776532" w:rsidRPr="00776532" w:rsidRDefault="00776532" w:rsidP="00776532">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776532">
        <w:rPr>
          <w:rFonts w:ascii="Courier New" w:eastAsia="Times New Roman" w:hAnsi="Courier New" w:cs="Courier New"/>
          <w:color w:val="82AAFF"/>
          <w:sz w:val="20"/>
          <w:szCs w:val="20"/>
          <w:lang w:val="en-US" w:eastAsia="ru-RU"/>
        </w:rPr>
        <w:t>glDrawElementsInstanced</w:t>
      </w:r>
      <w:r w:rsidRPr="00776532">
        <w:rPr>
          <w:rFonts w:ascii="Courier New" w:eastAsia="Times New Roman" w:hAnsi="Courier New" w:cs="Courier New"/>
          <w:color w:val="89DDFF"/>
          <w:sz w:val="20"/>
          <w:szCs w:val="20"/>
          <w:lang w:val="en-US" w:eastAsia="ru-RU"/>
        </w:rPr>
        <w:t>(</w:t>
      </w:r>
      <w:r w:rsidRPr="00776532">
        <w:rPr>
          <w:rFonts w:ascii="Courier New" w:eastAsia="Times New Roman" w:hAnsi="Courier New" w:cs="Courier New"/>
          <w:color w:val="C3CEE3"/>
          <w:sz w:val="20"/>
          <w:szCs w:val="20"/>
          <w:lang w:val="en-US" w:eastAsia="ru-RU"/>
        </w:rPr>
        <w:t>GL_TRIANGLES</w:t>
      </w:r>
      <w:r w:rsidRPr="00776532">
        <w:rPr>
          <w:rFonts w:ascii="Courier New" w:eastAsia="Times New Roman" w:hAnsi="Courier New" w:cs="Courier New"/>
          <w:color w:val="89DDFF"/>
          <w:sz w:val="20"/>
          <w:szCs w:val="20"/>
          <w:lang w:val="en-US" w:eastAsia="ru-RU"/>
        </w:rPr>
        <w:t xml:space="preserve">, </w:t>
      </w:r>
      <w:r w:rsidRPr="00776532">
        <w:rPr>
          <w:rFonts w:ascii="Courier New" w:eastAsia="Times New Roman" w:hAnsi="Courier New" w:cs="Courier New"/>
          <w:color w:val="C3CEE3"/>
          <w:sz w:val="20"/>
          <w:szCs w:val="20"/>
          <w:lang w:val="en-US" w:eastAsia="ru-RU"/>
        </w:rPr>
        <w:t>numVertices</w:t>
      </w:r>
      <w:r w:rsidRPr="00776532">
        <w:rPr>
          <w:rFonts w:ascii="Courier New" w:eastAsia="Times New Roman" w:hAnsi="Courier New" w:cs="Courier New"/>
          <w:color w:val="89DDFF"/>
          <w:sz w:val="20"/>
          <w:szCs w:val="20"/>
          <w:lang w:val="en-US" w:eastAsia="ru-RU"/>
        </w:rPr>
        <w:t xml:space="preserve">, </w:t>
      </w:r>
      <w:r w:rsidRPr="00776532">
        <w:rPr>
          <w:rFonts w:ascii="Courier New" w:eastAsia="Times New Roman" w:hAnsi="Courier New" w:cs="Courier New"/>
          <w:color w:val="C3CEE3"/>
          <w:sz w:val="20"/>
          <w:szCs w:val="20"/>
          <w:lang w:val="en-US" w:eastAsia="ru-RU"/>
        </w:rPr>
        <w:t>GL_UNSIGNED_INT</w:t>
      </w:r>
      <w:r w:rsidRPr="00776532">
        <w:rPr>
          <w:rFonts w:ascii="Courier New" w:eastAsia="Times New Roman" w:hAnsi="Courier New" w:cs="Courier New"/>
          <w:color w:val="89DDFF"/>
          <w:sz w:val="20"/>
          <w:szCs w:val="20"/>
          <w:lang w:val="en-US" w:eastAsia="ru-RU"/>
        </w:rPr>
        <w:t xml:space="preserve">, </w:t>
      </w:r>
      <w:r w:rsidRPr="00776532">
        <w:rPr>
          <w:rFonts w:ascii="Courier New" w:eastAsia="Times New Roman" w:hAnsi="Courier New" w:cs="Courier New"/>
          <w:color w:val="F78C6C"/>
          <w:sz w:val="20"/>
          <w:szCs w:val="20"/>
          <w:lang w:val="en-US" w:eastAsia="ru-RU"/>
        </w:rPr>
        <w:t>0</w:t>
      </w:r>
      <w:r w:rsidRPr="00776532">
        <w:rPr>
          <w:rFonts w:ascii="Courier New" w:eastAsia="Times New Roman" w:hAnsi="Courier New" w:cs="Courier New"/>
          <w:color w:val="89DDFF"/>
          <w:sz w:val="20"/>
          <w:szCs w:val="20"/>
          <w:lang w:val="en-US" w:eastAsia="ru-RU"/>
        </w:rPr>
        <w:t xml:space="preserve">, </w:t>
      </w:r>
      <w:r w:rsidRPr="00776532">
        <w:rPr>
          <w:rFonts w:ascii="Courier New" w:eastAsia="Times New Roman" w:hAnsi="Courier New" w:cs="Courier New"/>
          <w:color w:val="C3CEE3"/>
          <w:sz w:val="20"/>
          <w:szCs w:val="20"/>
          <w:lang w:val="en-US" w:eastAsia="ru-RU"/>
        </w:rPr>
        <w:t>numInstances</w:t>
      </w:r>
      <w:r w:rsidRPr="00776532">
        <w:rPr>
          <w:rFonts w:ascii="Courier New" w:eastAsia="Times New Roman" w:hAnsi="Courier New" w:cs="Courier New"/>
          <w:color w:val="89DDFF"/>
          <w:sz w:val="20"/>
          <w:szCs w:val="20"/>
          <w:lang w:val="en-US" w:eastAsia="ru-RU"/>
        </w:rPr>
        <w:t>);</w:t>
      </w:r>
    </w:p>
    <w:p w14:paraId="0A4044B4" w14:textId="6C6A72DF" w:rsidR="00776532" w:rsidRPr="00776532" w:rsidRDefault="00776532" w:rsidP="00776532">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76532">
        <w:rPr>
          <w:rFonts w:ascii="Times New Roman" w:eastAsia="Times New Roman" w:hAnsi="Times New Roman" w:cs="Times New Roman"/>
          <w:sz w:val="24"/>
          <w:szCs w:val="24"/>
          <w:lang w:eastAsia="ru-RU"/>
        </w:rPr>
        <w:t>Но теперь вам может быть интересно, как установить различные преобразования для каждого из этих экземпляров. Теперь, прежде чем рисовать каждый экземпляр, мы переда</w:t>
      </w:r>
      <w:r>
        <w:rPr>
          <w:rFonts w:ascii="Times New Roman" w:eastAsia="Times New Roman" w:hAnsi="Times New Roman" w:cs="Times New Roman"/>
          <w:sz w:val="24"/>
          <w:szCs w:val="24"/>
          <w:lang w:eastAsia="ru-RU"/>
        </w:rPr>
        <w:t>ё</w:t>
      </w:r>
      <w:r w:rsidRPr="00776532">
        <w:rPr>
          <w:rFonts w:ascii="Times New Roman" w:eastAsia="Times New Roman" w:hAnsi="Times New Roman" w:cs="Times New Roman"/>
          <w:sz w:val="24"/>
          <w:szCs w:val="24"/>
          <w:lang w:eastAsia="ru-RU"/>
        </w:rPr>
        <w:t>м различные преобразования и данные, связанные с экземпляром, с помощью униформ. Перед вызовом рендеринга нам нужно настроить конкретные данные для каждого элемента. Как это сделать при рендеринге всех сразу?</w:t>
      </w:r>
    </w:p>
    <w:p w14:paraId="5E986429" w14:textId="77777777" w:rsidR="00776532" w:rsidRPr="00776532" w:rsidRDefault="00776532" w:rsidP="00776532">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76532">
        <w:rPr>
          <w:rFonts w:ascii="Times New Roman" w:eastAsia="Times New Roman" w:hAnsi="Times New Roman" w:cs="Times New Roman"/>
          <w:sz w:val="24"/>
          <w:szCs w:val="24"/>
          <w:lang w:eastAsia="ru-RU"/>
        </w:rPr>
        <w:t>При использовании рендеринга экземпляров в вершинном шейдере мы можем использовать входную переменную, которая содержит индекс экземпляра, который в данный момент рисуется. С помощью этой встроенной переменной мы можем, например, передать массив униформ, содержащий преобразования, которые будут применяться к каждому экземпляру, и использовать один вызов рендеринга.</w:t>
      </w:r>
    </w:p>
    <w:p w14:paraId="174770A2" w14:textId="77777777" w:rsidR="00776532" w:rsidRPr="00776532" w:rsidRDefault="00776532" w:rsidP="00776532">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76532">
        <w:rPr>
          <w:rFonts w:ascii="Times New Roman" w:eastAsia="Times New Roman" w:hAnsi="Times New Roman" w:cs="Times New Roman"/>
          <w:sz w:val="24"/>
          <w:szCs w:val="24"/>
          <w:lang w:eastAsia="ru-RU"/>
        </w:rPr>
        <w:t>Проблема с этим подходом в том, что он по-прежнему накладывает слишком много накладных расходов. Кроме того, количество форм, которые мы можем передать, ограничено. Таким образом, нам нужно использовать другой подход, вместо использования списков униформ мы будем использовать экземпляры массивов.</w:t>
      </w:r>
    </w:p>
    <w:p w14:paraId="2AB8B45F" w14:textId="77777777" w:rsidR="00776532" w:rsidRPr="00776532" w:rsidRDefault="00776532" w:rsidP="00776532">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76532">
        <w:rPr>
          <w:rFonts w:ascii="Times New Roman" w:eastAsia="Times New Roman" w:hAnsi="Times New Roman" w:cs="Times New Roman"/>
          <w:sz w:val="24"/>
          <w:szCs w:val="24"/>
          <w:lang w:eastAsia="ru-RU"/>
        </w:rPr>
        <w:t>Если вы помните из первых глав, данные для каждой сетки определяются набором массивов данных с именами VBO. Хранилище данных в этих VBO уникально для каждого экземпляра Mesh.</w:t>
      </w:r>
    </w:p>
    <w:p w14:paraId="0AEC58DD" w14:textId="06B87688" w:rsidR="00776532" w:rsidRPr="00776532" w:rsidRDefault="00776532" w:rsidP="00776532">
      <w:pPr>
        <w:spacing w:after="0" w:line="240" w:lineRule="auto"/>
        <w:jc w:val="center"/>
        <w:rPr>
          <w:rFonts w:ascii="Times New Roman" w:eastAsia="Times New Roman" w:hAnsi="Times New Roman" w:cs="Times New Roman"/>
          <w:sz w:val="24"/>
          <w:szCs w:val="24"/>
          <w:lang w:eastAsia="ru-RU"/>
        </w:rPr>
      </w:pPr>
      <w:r w:rsidRPr="00776532">
        <w:rPr>
          <w:rFonts w:ascii="Times New Roman" w:eastAsia="Times New Roman" w:hAnsi="Times New Roman" w:cs="Times New Roman"/>
          <w:noProof/>
          <w:sz w:val="24"/>
          <w:szCs w:val="24"/>
          <w:lang w:eastAsia="ru-RU"/>
        </w:rPr>
        <w:drawing>
          <wp:inline distT="0" distB="0" distL="0" distR="0" wp14:anchorId="3A315DA4" wp14:editId="0222A8F5">
            <wp:extent cx="2562225" cy="2790825"/>
            <wp:effectExtent l="0" t="0" r="9525" b="9525"/>
            <wp:docPr id="164" name="Рисунок 164" descr="https://gblobscdn.gitbook.com/assets%2F-LAK9UyzFQ1YYLFNUZNX%2F-LJy3B7vpo0Ffvz5a8SI%2F-LJy3C9B8ZSD-EUg0yr2%2Fvao_1.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blobscdn.gitbook.com/assets%2F-LAK9UyzFQ1YYLFNUZNX%2F-LJy3B7vpo0Ffvz5a8SI%2F-LJy3C9B8ZSD-EUg0yr2%2Fvao_1.png?alt=media"/>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562225" cy="2790825"/>
                    </a:xfrm>
                    <a:prstGeom prst="rect">
                      <a:avLst/>
                    </a:prstGeom>
                    <a:noFill/>
                    <a:ln>
                      <a:noFill/>
                    </a:ln>
                  </pic:spPr>
                </pic:pic>
              </a:graphicData>
            </a:graphic>
          </wp:inline>
        </w:drawing>
      </w:r>
    </w:p>
    <w:p w14:paraId="2819BA2D" w14:textId="77777777" w:rsidR="00776532" w:rsidRPr="00776532" w:rsidRDefault="00776532" w:rsidP="00776532">
      <w:pPr>
        <w:spacing w:after="0" w:line="240" w:lineRule="auto"/>
        <w:jc w:val="center"/>
        <w:rPr>
          <w:rFonts w:ascii="Times New Roman" w:eastAsia="Times New Roman" w:hAnsi="Times New Roman" w:cs="Times New Roman"/>
          <w:sz w:val="22"/>
          <w:szCs w:val="24"/>
          <w:lang w:eastAsia="ru-RU"/>
        </w:rPr>
      </w:pPr>
      <w:r w:rsidRPr="00776532">
        <w:rPr>
          <w:rFonts w:ascii="Times New Roman" w:eastAsia="Times New Roman" w:hAnsi="Times New Roman" w:cs="Times New Roman"/>
          <w:sz w:val="22"/>
          <w:szCs w:val="24"/>
          <w:lang w:eastAsia="ru-RU"/>
        </w:rPr>
        <w:t>VBOs</w:t>
      </w:r>
    </w:p>
    <w:p w14:paraId="7E082A68" w14:textId="7191BD41" w:rsidR="00776532" w:rsidRPr="00776532" w:rsidRDefault="00776532" w:rsidP="00776532">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76532">
        <w:rPr>
          <w:rFonts w:ascii="Times New Roman" w:eastAsia="Times New Roman" w:hAnsi="Times New Roman" w:cs="Times New Roman"/>
          <w:sz w:val="24"/>
          <w:szCs w:val="24"/>
          <w:lang w:eastAsia="ru-RU"/>
        </w:rPr>
        <w:t>С помощью стандартных VBO внутри шейдера мы можем получить доступ к данным, связанным с каждой вершиной (е</w:t>
      </w:r>
      <w:r>
        <w:rPr>
          <w:rFonts w:ascii="Times New Roman" w:eastAsia="Times New Roman" w:hAnsi="Times New Roman" w:cs="Times New Roman"/>
          <w:sz w:val="24"/>
          <w:szCs w:val="24"/>
          <w:lang w:eastAsia="ru-RU"/>
        </w:rPr>
        <w:t>ё</w:t>
      </w:r>
      <w:r w:rsidRPr="00776532">
        <w:rPr>
          <w:rFonts w:ascii="Times New Roman" w:eastAsia="Times New Roman" w:hAnsi="Times New Roman" w:cs="Times New Roman"/>
          <w:sz w:val="24"/>
          <w:szCs w:val="24"/>
          <w:lang w:eastAsia="ru-RU"/>
        </w:rPr>
        <w:t xml:space="preserve"> положению, цвету, текстуре и т.</w:t>
      </w:r>
      <w:r>
        <w:rPr>
          <w:rFonts w:ascii="Times New Roman" w:eastAsia="Times New Roman" w:hAnsi="Times New Roman" w:cs="Times New Roman"/>
          <w:sz w:val="24"/>
          <w:szCs w:val="24"/>
          <w:lang w:eastAsia="ru-RU"/>
        </w:rPr>
        <w:t>д</w:t>
      </w:r>
      <w:r w:rsidRPr="00776532">
        <w:rPr>
          <w:rFonts w:ascii="Times New Roman" w:eastAsia="Times New Roman" w:hAnsi="Times New Roman" w:cs="Times New Roman"/>
          <w:sz w:val="24"/>
          <w:szCs w:val="24"/>
          <w:lang w:eastAsia="ru-RU"/>
        </w:rPr>
        <w:t>.). Каждый раз при запуске шейдера входные переменные устанавливаются так, чтобы указывать на конкретные данные, связанные с каждой вершиной. С помощью экземпляров массивов мы можем настроить данные, которые изменяются для каждого экземпляра, а не для каждой вершины. Если мы объединим оба типа, мы сможем использовать обычные VBO для хранения информации о вершинах (положение, координаты текстуры) и VBO, которые содержат данные для каждого экземпляра, такие как матрицы представления модели.</w:t>
      </w:r>
    </w:p>
    <w:p w14:paraId="1A4FE4B9" w14:textId="1A6C0075" w:rsidR="00776532" w:rsidRPr="00776532" w:rsidRDefault="00776532" w:rsidP="00776532">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76532">
        <w:rPr>
          <w:rFonts w:ascii="Times New Roman" w:eastAsia="Times New Roman" w:hAnsi="Times New Roman" w:cs="Times New Roman"/>
          <w:sz w:val="24"/>
          <w:szCs w:val="24"/>
          <w:lang w:eastAsia="ru-RU"/>
        </w:rPr>
        <w:t>На следующем рисунке показана сетка, составленная из тр</w:t>
      </w:r>
      <w:r>
        <w:rPr>
          <w:rFonts w:ascii="Times New Roman" w:eastAsia="Times New Roman" w:hAnsi="Times New Roman" w:cs="Times New Roman"/>
          <w:sz w:val="24"/>
          <w:szCs w:val="24"/>
          <w:lang w:eastAsia="ru-RU"/>
        </w:rPr>
        <w:t>ё</w:t>
      </w:r>
      <w:r w:rsidRPr="00776532">
        <w:rPr>
          <w:rFonts w:ascii="Times New Roman" w:eastAsia="Times New Roman" w:hAnsi="Times New Roman" w:cs="Times New Roman"/>
          <w:sz w:val="24"/>
          <w:szCs w:val="24"/>
          <w:lang w:eastAsia="ru-RU"/>
        </w:rPr>
        <w:t xml:space="preserve">х виртуальных объектов на вершину, определяющих позиции, текстуры и нормали. Первый индекс каждого из этих элементов </w:t>
      </w:r>
      <w:r>
        <w:rPr>
          <w:rFonts w:ascii="Times New Roman" w:eastAsia="Times New Roman" w:hAnsi="Times New Roman" w:cs="Times New Roman"/>
          <w:sz w:val="24"/>
          <w:szCs w:val="24"/>
          <w:lang w:eastAsia="ru-RU"/>
        </w:rPr>
        <w:t>–</w:t>
      </w:r>
      <w:r w:rsidRPr="00776532">
        <w:rPr>
          <w:rFonts w:ascii="Times New Roman" w:eastAsia="Times New Roman" w:hAnsi="Times New Roman" w:cs="Times New Roman"/>
          <w:sz w:val="24"/>
          <w:szCs w:val="24"/>
          <w:lang w:eastAsia="ru-RU"/>
        </w:rPr>
        <w:t xml:space="preserve"> это экземпляр, которому он принадлежит (синим цветом). Второй индекс представляет позицию вершины внутри экземпляра.</w:t>
      </w:r>
    </w:p>
    <w:p w14:paraId="06065A50" w14:textId="0CDC75E2" w:rsidR="00776532" w:rsidRPr="00776532" w:rsidRDefault="00776532" w:rsidP="00776532">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76532">
        <w:rPr>
          <w:rFonts w:ascii="Times New Roman" w:eastAsia="Times New Roman" w:hAnsi="Times New Roman" w:cs="Times New Roman"/>
          <w:sz w:val="24"/>
          <w:szCs w:val="24"/>
          <w:lang w:eastAsia="ru-RU"/>
        </w:rPr>
        <w:t xml:space="preserve">Сетка также определяется двумя виртуальными объектами на экземпляр. Один для матрицы обзора модели, а другой </w:t>
      </w:r>
      <w:r w:rsidR="00D10A18">
        <w:rPr>
          <w:rFonts w:ascii="Times New Roman" w:eastAsia="Times New Roman" w:hAnsi="Times New Roman" w:cs="Times New Roman"/>
          <w:sz w:val="24"/>
          <w:szCs w:val="24"/>
          <w:lang w:eastAsia="ru-RU"/>
        </w:rPr>
        <w:t>–</w:t>
      </w:r>
      <w:r w:rsidRPr="00776532">
        <w:rPr>
          <w:rFonts w:ascii="Times New Roman" w:eastAsia="Times New Roman" w:hAnsi="Times New Roman" w:cs="Times New Roman"/>
          <w:sz w:val="24"/>
          <w:szCs w:val="24"/>
          <w:lang w:eastAsia="ru-RU"/>
        </w:rPr>
        <w:t xml:space="preserve"> для матрицы просмотра света. При рендеринге вершин для первого экземпляра (</w:t>
      </w:r>
      <m:oMath>
        <m:r>
          <w:rPr>
            <w:rFonts w:ascii="Cambria Math" w:eastAsia="Times New Roman" w:hAnsi="Cambria Math" w:cs="Times New Roman"/>
            <w:sz w:val="24"/>
            <w:szCs w:val="24"/>
            <w:lang w:eastAsia="ru-RU"/>
          </w:rPr>
          <m:t>1X</m:t>
        </m:r>
      </m:oMath>
      <w:r w:rsidRPr="00776532">
        <w:rPr>
          <w:rFonts w:ascii="Times New Roman" w:eastAsia="Times New Roman" w:hAnsi="Times New Roman" w:cs="Times New Roman"/>
          <w:sz w:val="24"/>
          <w:szCs w:val="24"/>
          <w:lang w:eastAsia="ru-RU"/>
        </w:rPr>
        <w:t>, единицы) матрицы вида модели и вида освещения будут одинаковыми (</w:t>
      </w:r>
      <m:oMath>
        <m:r>
          <w:rPr>
            <w:rFonts w:ascii="Cambria Math" w:eastAsia="Times New Roman" w:hAnsi="Cambria Math" w:cs="Times New Roman"/>
            <w:sz w:val="24"/>
            <w:szCs w:val="24"/>
            <w:lang w:eastAsia="ru-RU"/>
          </w:rPr>
          <m:t>1</m:t>
        </m:r>
      </m:oMath>
      <w:r w:rsidRPr="00776532">
        <w:rPr>
          <w:rFonts w:ascii="Times New Roman" w:eastAsia="Times New Roman" w:hAnsi="Times New Roman" w:cs="Times New Roman"/>
          <w:sz w:val="24"/>
          <w:szCs w:val="24"/>
          <w:lang w:eastAsia="ru-RU"/>
        </w:rPr>
        <w:t>). Когда вершины второго экземпляра должны быть визуализированы, будут использоваться матрицы вида второй модели и вида света.</w:t>
      </w:r>
    </w:p>
    <w:p w14:paraId="3CC35F04" w14:textId="1A387457" w:rsidR="00776532" w:rsidRPr="00776532" w:rsidRDefault="00776532" w:rsidP="00D10A18">
      <w:pPr>
        <w:spacing w:after="0" w:line="240" w:lineRule="auto"/>
        <w:jc w:val="center"/>
        <w:rPr>
          <w:rFonts w:ascii="Times New Roman" w:eastAsia="Times New Roman" w:hAnsi="Times New Roman" w:cs="Times New Roman"/>
          <w:sz w:val="24"/>
          <w:szCs w:val="24"/>
          <w:lang w:eastAsia="ru-RU"/>
        </w:rPr>
      </w:pPr>
      <w:r w:rsidRPr="00776532">
        <w:rPr>
          <w:rFonts w:ascii="Times New Roman" w:eastAsia="Times New Roman" w:hAnsi="Times New Roman" w:cs="Times New Roman"/>
          <w:noProof/>
          <w:sz w:val="24"/>
          <w:szCs w:val="24"/>
          <w:lang w:eastAsia="ru-RU"/>
        </w:rPr>
        <w:drawing>
          <wp:inline distT="0" distB="0" distL="0" distR="0" wp14:anchorId="12E22F61" wp14:editId="2DBBD71E">
            <wp:extent cx="5940425" cy="2360295"/>
            <wp:effectExtent l="0" t="0" r="3175" b="1905"/>
            <wp:docPr id="163" name="Рисунок 163" descr="https://gblobscdn.gitbook.com/assets%2F-LAK9UyzFQ1YYLFNUZNX%2F-LJy3B7vpo0Ffvz5a8SI%2F-LJy3C9ExgOnzE3zK8kq%2Fvao_2.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blobscdn.gitbook.com/assets%2F-LAK9UyzFQ1YYLFNUZNX%2F-LJy3B7vpo0Ffvz5a8SI%2F-LJy3C9ExgOnzE3zK8kq%2Fvao_2.png?alt=media"/>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0425" cy="2360295"/>
                    </a:xfrm>
                    <a:prstGeom prst="rect">
                      <a:avLst/>
                    </a:prstGeom>
                    <a:noFill/>
                    <a:ln>
                      <a:noFill/>
                    </a:ln>
                  </pic:spPr>
                </pic:pic>
              </a:graphicData>
            </a:graphic>
          </wp:inline>
        </w:drawing>
      </w:r>
    </w:p>
    <w:p w14:paraId="2E20FFE2" w14:textId="77777777" w:rsidR="00776532" w:rsidRPr="00776532" w:rsidRDefault="00776532" w:rsidP="00D10A18">
      <w:pPr>
        <w:spacing w:after="0" w:line="240" w:lineRule="auto"/>
        <w:jc w:val="center"/>
        <w:rPr>
          <w:rFonts w:ascii="Times New Roman" w:eastAsia="Times New Roman" w:hAnsi="Times New Roman" w:cs="Times New Roman"/>
          <w:sz w:val="22"/>
          <w:szCs w:val="24"/>
          <w:lang w:eastAsia="ru-RU"/>
        </w:rPr>
      </w:pPr>
      <w:r w:rsidRPr="00776532">
        <w:rPr>
          <w:rFonts w:ascii="Times New Roman" w:eastAsia="Times New Roman" w:hAnsi="Times New Roman" w:cs="Times New Roman"/>
          <w:sz w:val="22"/>
          <w:szCs w:val="24"/>
          <w:lang w:eastAsia="ru-RU"/>
        </w:rPr>
        <w:t>VBO с атрибутами экземпляра</w:t>
      </w:r>
    </w:p>
    <w:p w14:paraId="43055C5D" w14:textId="14815953" w:rsidR="00776532" w:rsidRPr="00776532" w:rsidRDefault="00776532" w:rsidP="00776532">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76532">
        <w:rPr>
          <w:rFonts w:ascii="Times New Roman" w:eastAsia="Times New Roman" w:hAnsi="Times New Roman" w:cs="Times New Roman"/>
          <w:sz w:val="24"/>
          <w:szCs w:val="24"/>
          <w:lang w:eastAsia="ru-RU"/>
        </w:rPr>
        <w:t xml:space="preserve">Таким образом, при рендеринге первой вершины первого экземпляра </w:t>
      </w:r>
      <m:oMath>
        <m:r>
          <w:rPr>
            <w:rFonts w:ascii="Cambria Math" w:eastAsia="Times New Roman" w:hAnsi="Cambria Math" w:cs="Times New Roman"/>
            <w:sz w:val="24"/>
            <w:szCs w:val="24"/>
            <w:lang w:eastAsia="ru-RU"/>
          </w:rPr>
          <m:t>V11</m:t>
        </m:r>
      </m:oMath>
      <w:r w:rsidRPr="00776532">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T11</m:t>
        </m:r>
      </m:oMath>
      <w:r w:rsidRPr="00776532">
        <w:rPr>
          <w:rFonts w:ascii="Times New Roman" w:eastAsia="Times New Roman" w:hAnsi="Times New Roman" w:cs="Times New Roman"/>
          <w:sz w:val="24"/>
          <w:szCs w:val="24"/>
          <w:lang w:eastAsia="ru-RU"/>
        </w:rPr>
        <w:t xml:space="preserve"> и </w:t>
      </w:r>
      <m:oMath>
        <m:r>
          <w:rPr>
            <w:rFonts w:ascii="Cambria Math" w:eastAsia="Times New Roman" w:hAnsi="Cambria Math" w:cs="Times New Roman"/>
            <w:sz w:val="24"/>
            <w:szCs w:val="24"/>
            <w:lang w:eastAsia="ru-RU"/>
          </w:rPr>
          <m:t>N11</m:t>
        </m:r>
      </m:oMath>
      <w:r w:rsidRPr="00776532">
        <w:rPr>
          <w:rFonts w:ascii="Times New Roman" w:eastAsia="Times New Roman" w:hAnsi="Times New Roman" w:cs="Times New Roman"/>
          <w:sz w:val="24"/>
          <w:szCs w:val="24"/>
          <w:lang w:eastAsia="ru-RU"/>
        </w:rPr>
        <w:t xml:space="preserve"> будут использоваться для положения, текстуры и нормальных данных, а </w:t>
      </w:r>
      <m:oMath>
        <m:r>
          <w:rPr>
            <w:rFonts w:ascii="Cambria Math" w:eastAsia="Times New Roman" w:hAnsi="Cambria Math" w:cs="Times New Roman"/>
            <w:sz w:val="24"/>
            <w:szCs w:val="24"/>
            <w:lang w:eastAsia="ru-RU"/>
          </w:rPr>
          <m:t>MV1</m:t>
        </m:r>
      </m:oMath>
      <w:r w:rsidRPr="00776532">
        <w:rPr>
          <w:rFonts w:ascii="Times New Roman" w:eastAsia="Times New Roman" w:hAnsi="Times New Roman" w:cs="Times New Roman"/>
          <w:sz w:val="24"/>
          <w:szCs w:val="24"/>
          <w:lang w:eastAsia="ru-RU"/>
        </w:rPr>
        <w:t xml:space="preserve"> будет использоваться как матрица вида модели. При рендеринге второй вершины того же первого экземпляра </w:t>
      </w:r>
      <m:oMath>
        <m:r>
          <w:rPr>
            <w:rFonts w:ascii="Cambria Math" w:eastAsia="Times New Roman" w:hAnsi="Cambria Math" w:cs="Times New Roman"/>
            <w:sz w:val="24"/>
            <w:szCs w:val="24"/>
            <w:lang w:eastAsia="ru-RU"/>
          </w:rPr>
          <m:t>V12</m:t>
        </m:r>
      </m:oMath>
      <w:r w:rsidRPr="00776532">
        <w:rPr>
          <w:rFonts w:ascii="Times New Roman" w:eastAsia="Times New Roman" w:hAnsi="Times New Roman" w:cs="Times New Roman"/>
          <w:sz w:val="24"/>
          <w:szCs w:val="24"/>
          <w:lang w:eastAsia="ru-RU"/>
        </w:rPr>
        <w:t xml:space="preserve">, </w:t>
      </w:r>
      <m:oMath>
        <m:r>
          <w:rPr>
            <w:rFonts w:ascii="Cambria Math" w:eastAsia="Times New Roman" w:hAnsi="Cambria Math" w:cs="Times New Roman"/>
            <w:sz w:val="24"/>
            <w:szCs w:val="24"/>
            <w:lang w:eastAsia="ru-RU"/>
          </w:rPr>
          <m:t>T12</m:t>
        </m:r>
      </m:oMath>
      <w:r w:rsidRPr="00776532">
        <w:rPr>
          <w:rFonts w:ascii="Times New Roman" w:eastAsia="Times New Roman" w:hAnsi="Times New Roman" w:cs="Times New Roman"/>
          <w:sz w:val="24"/>
          <w:szCs w:val="24"/>
          <w:lang w:eastAsia="ru-RU"/>
        </w:rPr>
        <w:t xml:space="preserve"> и </w:t>
      </w:r>
      <m:oMath>
        <m:r>
          <w:rPr>
            <w:rFonts w:ascii="Cambria Math" w:eastAsia="Times New Roman" w:hAnsi="Cambria Math" w:cs="Times New Roman"/>
            <w:sz w:val="24"/>
            <w:szCs w:val="24"/>
            <w:lang w:eastAsia="ru-RU"/>
          </w:rPr>
          <m:t>N12</m:t>
        </m:r>
      </m:oMath>
      <w:r w:rsidRPr="00776532">
        <w:rPr>
          <w:rFonts w:ascii="Times New Roman" w:eastAsia="Times New Roman" w:hAnsi="Times New Roman" w:cs="Times New Roman"/>
          <w:sz w:val="24"/>
          <w:szCs w:val="24"/>
          <w:lang w:eastAsia="ru-RU"/>
        </w:rPr>
        <w:t xml:space="preserve"> будут использоваться для положения, текстуры и нормальных данных, а </w:t>
      </w:r>
      <m:oMath>
        <m:r>
          <w:rPr>
            <w:rFonts w:ascii="Cambria Math" w:eastAsia="Times New Roman" w:hAnsi="Cambria Math" w:cs="Times New Roman"/>
            <w:sz w:val="24"/>
            <w:szCs w:val="24"/>
            <w:lang w:eastAsia="ru-RU"/>
          </w:rPr>
          <m:t>MV1</m:t>
        </m:r>
      </m:oMath>
      <w:r w:rsidRPr="00776532">
        <w:rPr>
          <w:rFonts w:ascii="Times New Roman" w:eastAsia="Times New Roman" w:hAnsi="Times New Roman" w:cs="Times New Roman"/>
          <w:sz w:val="24"/>
          <w:szCs w:val="24"/>
          <w:lang w:eastAsia="ru-RU"/>
        </w:rPr>
        <w:t xml:space="preserve"> по-прежнему будет использоваться как матрица вида модели. </w:t>
      </w:r>
      <m:oMath>
        <m:r>
          <w:rPr>
            <w:rFonts w:ascii="Cambria Math" w:eastAsia="Times New Roman" w:hAnsi="Cambria Math" w:cs="Times New Roman"/>
            <w:sz w:val="24"/>
            <w:szCs w:val="24"/>
            <w:lang w:eastAsia="ru-RU"/>
          </w:rPr>
          <m:t>MV2</m:t>
        </m:r>
      </m:oMath>
      <w:r w:rsidRPr="00776532">
        <w:rPr>
          <w:rFonts w:ascii="Times New Roman" w:eastAsia="Times New Roman" w:hAnsi="Times New Roman" w:cs="Times New Roman"/>
          <w:sz w:val="24"/>
          <w:szCs w:val="24"/>
          <w:lang w:eastAsia="ru-RU"/>
        </w:rPr>
        <w:t xml:space="preserve"> и </w:t>
      </w:r>
      <m:oMath>
        <m:r>
          <w:rPr>
            <w:rFonts w:ascii="Cambria Math" w:eastAsia="Times New Roman" w:hAnsi="Cambria Math" w:cs="Times New Roman"/>
            <w:sz w:val="24"/>
            <w:szCs w:val="24"/>
            <w:lang w:eastAsia="ru-RU"/>
          </w:rPr>
          <m:t>LV2</m:t>
        </m:r>
      </m:oMath>
      <w:r w:rsidRPr="00776532">
        <w:rPr>
          <w:rFonts w:ascii="Times New Roman" w:eastAsia="Times New Roman" w:hAnsi="Times New Roman" w:cs="Times New Roman"/>
          <w:sz w:val="24"/>
          <w:szCs w:val="24"/>
          <w:lang w:eastAsia="ru-RU"/>
        </w:rPr>
        <w:t xml:space="preserve"> не будут использоваться, пока не будет отрисован второй экземпляр.</w:t>
      </w:r>
    </w:p>
    <w:p w14:paraId="3FB53EC4" w14:textId="2B3D2BBE" w:rsidR="00776532" w:rsidRPr="00776532" w:rsidRDefault="00776532" w:rsidP="00776532">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76532">
        <w:rPr>
          <w:rFonts w:ascii="Times New Roman" w:eastAsia="Times New Roman" w:hAnsi="Times New Roman" w:cs="Times New Roman"/>
          <w:sz w:val="24"/>
          <w:szCs w:val="24"/>
          <w:lang w:eastAsia="ru-RU"/>
        </w:rPr>
        <w:t>Чтобы определить данные для каждого экземпляра, нам нужно вызвать функцию</w:t>
      </w:r>
      <w:r w:rsidR="00D10A18">
        <w:rPr>
          <w:rFonts w:ascii="Times New Roman" w:eastAsia="Times New Roman" w:hAnsi="Times New Roman" w:cs="Times New Roman"/>
          <w:sz w:val="24"/>
          <w:szCs w:val="24"/>
          <w:lang w:eastAsia="ru-RU"/>
        </w:rPr>
        <w:t xml:space="preserve"> </w:t>
      </w:r>
      <w:r w:rsidR="00D10A18" w:rsidRPr="00776532">
        <w:rPr>
          <w:rFonts w:ascii="Times New Roman" w:eastAsia="Times New Roman" w:hAnsi="Times New Roman" w:cs="Times New Roman"/>
          <w:b/>
          <w:sz w:val="24"/>
          <w:szCs w:val="24"/>
          <w:lang w:eastAsia="ru-RU"/>
        </w:rPr>
        <w:t>glVertexAttribDivisor</w:t>
      </w:r>
      <w:r w:rsidRPr="00776532">
        <w:rPr>
          <w:rFonts w:ascii="Times New Roman" w:eastAsia="Times New Roman" w:hAnsi="Times New Roman" w:cs="Times New Roman"/>
          <w:sz w:val="24"/>
          <w:szCs w:val="24"/>
          <w:lang w:eastAsia="ru-RU"/>
        </w:rPr>
        <w:t xml:space="preserve"> после определения атрибутов вершины. Эта функция получает два параметра:</w:t>
      </w:r>
    </w:p>
    <w:p w14:paraId="2735BD05" w14:textId="77777777" w:rsidR="00776532" w:rsidRPr="00776532" w:rsidRDefault="00776532" w:rsidP="00776532">
      <w:pPr>
        <w:numPr>
          <w:ilvl w:val="0"/>
          <w:numId w:val="54"/>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776532">
        <w:rPr>
          <w:rFonts w:ascii="Times New Roman" w:eastAsia="Times New Roman" w:hAnsi="Times New Roman" w:cs="Times New Roman"/>
          <w:b/>
          <w:sz w:val="24"/>
          <w:szCs w:val="24"/>
          <w:lang w:eastAsia="ru-RU"/>
        </w:rPr>
        <w:t>index</w:t>
      </w:r>
      <w:r w:rsidRPr="00776532">
        <w:rPr>
          <w:rFonts w:ascii="Times New Roman" w:eastAsia="Times New Roman" w:hAnsi="Times New Roman" w:cs="Times New Roman"/>
          <w:sz w:val="24"/>
          <w:szCs w:val="24"/>
          <w:lang w:eastAsia="ru-RU"/>
        </w:rPr>
        <w:t>: индекс атрибута вершины (как выдается в функции glVertexAttribPointer).</w:t>
      </w:r>
    </w:p>
    <w:p w14:paraId="53A13E29" w14:textId="55B1599E" w:rsidR="00776532" w:rsidRPr="00776532" w:rsidRDefault="00D10A18" w:rsidP="00776532">
      <w:pPr>
        <w:numPr>
          <w:ilvl w:val="0"/>
          <w:numId w:val="54"/>
        </w:numPr>
        <w:spacing w:before="100" w:beforeAutospacing="1" w:after="100" w:afterAutospacing="1"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w:t>
      </w:r>
      <w:r w:rsidR="00776532" w:rsidRPr="00776532">
        <w:rPr>
          <w:rFonts w:ascii="Times New Roman" w:eastAsia="Times New Roman" w:hAnsi="Times New Roman" w:cs="Times New Roman"/>
          <w:sz w:val="24"/>
          <w:szCs w:val="24"/>
          <w:lang w:eastAsia="ru-RU"/>
        </w:rPr>
        <w:t xml:space="preserve">елитель: если он равен нулю, данные изменяются для каждой вершины во время рендеринга. Если он установлен в единицу, данные изменяются один раз для каждого экземпляра. Если установлено два, он меняется каждые два экземпляра и т. </w:t>
      </w:r>
      <w:r>
        <w:rPr>
          <w:rFonts w:ascii="Times New Roman" w:eastAsia="Times New Roman" w:hAnsi="Times New Roman" w:cs="Times New Roman"/>
          <w:sz w:val="24"/>
          <w:szCs w:val="24"/>
          <w:lang w:eastAsia="ru-RU"/>
        </w:rPr>
        <w:t>д</w:t>
      </w:r>
      <w:r w:rsidR="00776532" w:rsidRPr="00776532">
        <w:rPr>
          <w:rFonts w:ascii="Times New Roman" w:eastAsia="Times New Roman" w:hAnsi="Times New Roman" w:cs="Times New Roman"/>
          <w:sz w:val="24"/>
          <w:szCs w:val="24"/>
          <w:lang w:eastAsia="ru-RU"/>
        </w:rPr>
        <w:t>.</w:t>
      </w:r>
    </w:p>
    <w:p w14:paraId="6BDA8076" w14:textId="77777777" w:rsidR="00776532" w:rsidRPr="00776532" w:rsidRDefault="00776532" w:rsidP="00776532">
      <w:pPr>
        <w:spacing w:before="100" w:beforeAutospacing="1" w:after="100" w:afterAutospacing="1" w:line="240" w:lineRule="auto"/>
        <w:jc w:val="both"/>
        <w:rPr>
          <w:rFonts w:ascii="Times New Roman" w:eastAsia="Times New Roman" w:hAnsi="Times New Roman" w:cs="Times New Roman"/>
          <w:sz w:val="24"/>
          <w:szCs w:val="24"/>
          <w:lang w:eastAsia="ru-RU"/>
        </w:rPr>
      </w:pPr>
      <w:r w:rsidRPr="00776532">
        <w:rPr>
          <w:rFonts w:ascii="Times New Roman" w:eastAsia="Times New Roman" w:hAnsi="Times New Roman" w:cs="Times New Roman"/>
          <w:sz w:val="24"/>
          <w:szCs w:val="24"/>
          <w:lang w:eastAsia="ru-RU"/>
        </w:rPr>
        <w:t>Итак, чтобы установить данные для экземпляра, нам нужно выполнять этот вызов после каждого определения атрибута:</w:t>
      </w:r>
    </w:p>
    <w:p w14:paraId="70249832" w14:textId="77777777" w:rsidR="00D10A18" w:rsidRPr="00D10A18" w:rsidRDefault="00D10A18" w:rsidP="00D10A18">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D10A18">
        <w:rPr>
          <w:rFonts w:ascii="Courier New" w:eastAsia="Times New Roman" w:hAnsi="Courier New" w:cs="Courier New"/>
          <w:color w:val="82AAFF"/>
          <w:sz w:val="20"/>
          <w:szCs w:val="20"/>
          <w:lang w:eastAsia="ru-RU"/>
        </w:rPr>
        <w:t>glVertexAttribDivisor</w:t>
      </w:r>
      <w:r w:rsidRPr="00D10A18">
        <w:rPr>
          <w:rFonts w:ascii="Courier New" w:eastAsia="Times New Roman" w:hAnsi="Courier New" w:cs="Courier New"/>
          <w:color w:val="89DDFF"/>
          <w:sz w:val="20"/>
          <w:szCs w:val="20"/>
          <w:lang w:eastAsia="ru-RU"/>
        </w:rPr>
        <w:t>(</w:t>
      </w:r>
      <w:r w:rsidRPr="00D10A18">
        <w:rPr>
          <w:rFonts w:ascii="Courier New" w:eastAsia="Times New Roman" w:hAnsi="Courier New" w:cs="Courier New"/>
          <w:color w:val="C3CEE3"/>
          <w:sz w:val="20"/>
          <w:szCs w:val="20"/>
          <w:lang w:eastAsia="ru-RU"/>
        </w:rPr>
        <w:t>index</w:t>
      </w:r>
      <w:r w:rsidRPr="00D10A18">
        <w:rPr>
          <w:rFonts w:ascii="Courier New" w:eastAsia="Times New Roman" w:hAnsi="Courier New" w:cs="Courier New"/>
          <w:color w:val="89DDFF"/>
          <w:sz w:val="20"/>
          <w:szCs w:val="20"/>
          <w:lang w:eastAsia="ru-RU"/>
        </w:rPr>
        <w:t xml:space="preserve">, </w:t>
      </w:r>
      <w:r w:rsidRPr="00D10A18">
        <w:rPr>
          <w:rFonts w:ascii="Courier New" w:eastAsia="Times New Roman" w:hAnsi="Courier New" w:cs="Courier New"/>
          <w:color w:val="F78C6C"/>
          <w:sz w:val="20"/>
          <w:szCs w:val="20"/>
          <w:lang w:eastAsia="ru-RU"/>
        </w:rPr>
        <w:t>1</w:t>
      </w:r>
      <w:r w:rsidRPr="00D10A18">
        <w:rPr>
          <w:rFonts w:ascii="Courier New" w:eastAsia="Times New Roman" w:hAnsi="Courier New" w:cs="Courier New"/>
          <w:color w:val="89DDFF"/>
          <w:sz w:val="20"/>
          <w:szCs w:val="20"/>
          <w:lang w:eastAsia="ru-RU"/>
        </w:rPr>
        <w:t>);</w:t>
      </w:r>
    </w:p>
    <w:p w14:paraId="2D491774" w14:textId="3CA5375F" w:rsidR="00D10A18" w:rsidRPr="00D10A18" w:rsidRDefault="00D10A18" w:rsidP="00D10A18">
      <w:pPr>
        <w:pStyle w:val="blockparagraph-544a408c"/>
        <w:jc w:val="both"/>
      </w:pPr>
      <w:r w:rsidRPr="00D10A18">
        <w:t xml:space="preserve">Приступим к изменению нашей кодовой базы для поддержки рендеринга экземпляров. Первый шаг </w:t>
      </w:r>
      <w:r>
        <w:t>–</w:t>
      </w:r>
      <w:r w:rsidRPr="00D10A18">
        <w:t xml:space="preserve"> создать новый класс с именем </w:t>
      </w:r>
      <w:r w:rsidRPr="00D10A18">
        <w:rPr>
          <w:b/>
          <w:lang w:val="en-US"/>
        </w:rPr>
        <w:t>InstancedMesh</w:t>
      </w:r>
      <w:r w:rsidRPr="00D10A18">
        <w:t xml:space="preserve">, который наследуется от класса </w:t>
      </w:r>
      <w:r w:rsidRPr="00D10A18">
        <w:rPr>
          <w:b/>
          <w:lang w:val="en-US"/>
        </w:rPr>
        <w:t>Mesh</w:t>
      </w:r>
      <w:r w:rsidRPr="00D10A18">
        <w:t xml:space="preserve">. Конструктор этого класса будет аналогичен конструктору класса </w:t>
      </w:r>
      <w:r w:rsidRPr="00D10A18">
        <w:rPr>
          <w:lang w:val="en-US"/>
        </w:rPr>
        <w:t>Mesh</w:t>
      </w:r>
      <w:r w:rsidRPr="00D10A18">
        <w:t xml:space="preserve">, но с дополнительным параметром </w:t>
      </w:r>
      <w:r>
        <w:t>–</w:t>
      </w:r>
      <w:r w:rsidRPr="00D10A18">
        <w:t xml:space="preserve"> количеством экземпляров.</w:t>
      </w:r>
    </w:p>
    <w:p w14:paraId="2FC87677" w14:textId="1F9D9EBA" w:rsidR="00776532" w:rsidRDefault="00D10A18" w:rsidP="00D10A18">
      <w:pPr>
        <w:pStyle w:val="blockparagraph-544a408c"/>
        <w:jc w:val="both"/>
      </w:pPr>
      <w:r w:rsidRPr="00D10A18">
        <w:t xml:space="preserve">В конструкторе, помимо использования конструктора суперкласса, мы создадим два новых объекта </w:t>
      </w:r>
      <w:r w:rsidRPr="00D10A18">
        <w:rPr>
          <w:lang w:val="en-US"/>
        </w:rPr>
        <w:t>VBO</w:t>
      </w:r>
      <w:r w:rsidRPr="00D10A18">
        <w:t xml:space="preserve">: один для матрицы представления модели, а другой </w:t>
      </w:r>
      <w:r>
        <w:t>–</w:t>
      </w:r>
      <w:r w:rsidRPr="00D10A18">
        <w:t xml:space="preserve"> для матрицы представления освещения. Код для создания матрицы вида модели представлен ниже.</w:t>
      </w:r>
    </w:p>
    <w:p w14:paraId="4FF977D7" w14:textId="77777777" w:rsidR="00D10A18" w:rsidRPr="000600F8" w:rsidRDefault="00D10A18" w:rsidP="00D10A18">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D10A18">
        <w:rPr>
          <w:rFonts w:ascii="Courier New" w:eastAsia="Times New Roman" w:hAnsi="Courier New" w:cs="Courier New"/>
          <w:color w:val="C3CEE3"/>
          <w:sz w:val="20"/>
          <w:szCs w:val="20"/>
          <w:lang w:val="en-US" w:eastAsia="ru-RU"/>
        </w:rPr>
        <w:t>modelViewVBO</w:t>
      </w:r>
      <w:r w:rsidRPr="000600F8">
        <w:rPr>
          <w:rFonts w:ascii="Courier New" w:eastAsia="Times New Roman" w:hAnsi="Courier New" w:cs="Courier New"/>
          <w:color w:val="C3CEE3"/>
          <w:sz w:val="20"/>
          <w:szCs w:val="20"/>
          <w:lang w:eastAsia="ru-RU"/>
        </w:rPr>
        <w:t xml:space="preserve"> </w:t>
      </w:r>
      <w:r w:rsidRPr="000600F8">
        <w:rPr>
          <w:rFonts w:ascii="Courier New" w:eastAsia="Times New Roman" w:hAnsi="Courier New" w:cs="Courier New"/>
          <w:color w:val="89DDFF"/>
          <w:sz w:val="20"/>
          <w:szCs w:val="20"/>
          <w:lang w:eastAsia="ru-RU"/>
        </w:rPr>
        <w:t xml:space="preserve">= </w:t>
      </w:r>
      <w:r w:rsidRPr="00D10A18">
        <w:rPr>
          <w:rFonts w:ascii="Courier New" w:eastAsia="Times New Roman" w:hAnsi="Courier New" w:cs="Courier New"/>
          <w:color w:val="C3CEE3"/>
          <w:sz w:val="20"/>
          <w:szCs w:val="20"/>
          <w:lang w:val="en-US" w:eastAsia="ru-RU"/>
        </w:rPr>
        <w:t>glGenBuffers</w:t>
      </w:r>
      <w:r w:rsidRPr="000600F8">
        <w:rPr>
          <w:rFonts w:ascii="Courier New" w:eastAsia="Times New Roman" w:hAnsi="Courier New" w:cs="Courier New"/>
          <w:color w:val="89DDFF"/>
          <w:sz w:val="20"/>
          <w:szCs w:val="20"/>
          <w:lang w:eastAsia="ru-RU"/>
        </w:rPr>
        <w:t>();</w:t>
      </w:r>
      <w:r w:rsidRPr="000600F8">
        <w:rPr>
          <w:rFonts w:ascii="Courier New" w:eastAsia="Times New Roman" w:hAnsi="Courier New" w:cs="Courier New"/>
          <w:color w:val="89DDFF"/>
          <w:sz w:val="20"/>
          <w:szCs w:val="20"/>
          <w:lang w:eastAsia="ru-RU"/>
        </w:rPr>
        <w:br/>
      </w:r>
      <w:r w:rsidRPr="00D10A18">
        <w:rPr>
          <w:rFonts w:ascii="Courier New" w:eastAsia="Times New Roman" w:hAnsi="Courier New" w:cs="Courier New"/>
          <w:color w:val="C3CEE3"/>
          <w:sz w:val="20"/>
          <w:szCs w:val="20"/>
          <w:lang w:val="en-US" w:eastAsia="ru-RU"/>
        </w:rPr>
        <w:t>vboIdList</w:t>
      </w:r>
      <w:r w:rsidRPr="000600F8">
        <w:rPr>
          <w:rFonts w:ascii="Courier New" w:eastAsia="Times New Roman" w:hAnsi="Courier New" w:cs="Courier New"/>
          <w:color w:val="89DDFF"/>
          <w:sz w:val="20"/>
          <w:szCs w:val="20"/>
          <w:lang w:eastAsia="ru-RU"/>
        </w:rPr>
        <w:t>.</w:t>
      </w:r>
      <w:r w:rsidRPr="00D10A18">
        <w:rPr>
          <w:rFonts w:ascii="Courier New" w:eastAsia="Times New Roman" w:hAnsi="Courier New" w:cs="Courier New"/>
          <w:color w:val="C3CEE3"/>
          <w:sz w:val="20"/>
          <w:szCs w:val="20"/>
          <w:lang w:val="en-US" w:eastAsia="ru-RU"/>
        </w:rPr>
        <w:t>add</w:t>
      </w:r>
      <w:r w:rsidRPr="000600F8">
        <w:rPr>
          <w:rFonts w:ascii="Courier New" w:eastAsia="Times New Roman" w:hAnsi="Courier New" w:cs="Courier New"/>
          <w:color w:val="89DDFF"/>
          <w:sz w:val="20"/>
          <w:szCs w:val="20"/>
          <w:lang w:eastAsia="ru-RU"/>
        </w:rPr>
        <w:t>(</w:t>
      </w:r>
      <w:r w:rsidRPr="00D10A18">
        <w:rPr>
          <w:rFonts w:ascii="Courier New" w:eastAsia="Times New Roman" w:hAnsi="Courier New" w:cs="Courier New"/>
          <w:color w:val="C3CEE3"/>
          <w:sz w:val="20"/>
          <w:szCs w:val="20"/>
          <w:lang w:val="en-US" w:eastAsia="ru-RU"/>
        </w:rPr>
        <w:t>modelViewVBO</w:t>
      </w:r>
      <w:r w:rsidRPr="000600F8">
        <w:rPr>
          <w:rFonts w:ascii="Courier New" w:eastAsia="Times New Roman" w:hAnsi="Courier New" w:cs="Courier New"/>
          <w:color w:val="89DDFF"/>
          <w:sz w:val="20"/>
          <w:szCs w:val="20"/>
          <w:lang w:eastAsia="ru-RU"/>
        </w:rPr>
        <w:t>);</w:t>
      </w:r>
      <w:r w:rsidRPr="000600F8">
        <w:rPr>
          <w:rFonts w:ascii="Courier New" w:eastAsia="Times New Roman" w:hAnsi="Courier New" w:cs="Courier New"/>
          <w:color w:val="89DDFF"/>
          <w:sz w:val="20"/>
          <w:szCs w:val="20"/>
          <w:lang w:eastAsia="ru-RU"/>
        </w:rPr>
        <w:br/>
      </w:r>
      <w:r w:rsidRPr="00D10A18">
        <w:rPr>
          <w:rFonts w:ascii="Courier New" w:eastAsia="Times New Roman" w:hAnsi="Courier New" w:cs="Courier New"/>
          <w:i/>
          <w:iCs/>
          <w:color w:val="FF5370"/>
          <w:sz w:val="20"/>
          <w:szCs w:val="20"/>
          <w:lang w:val="en-US" w:eastAsia="ru-RU"/>
        </w:rPr>
        <w:t>this</w:t>
      </w:r>
      <w:r w:rsidRPr="000600F8">
        <w:rPr>
          <w:rFonts w:ascii="Courier New" w:eastAsia="Times New Roman" w:hAnsi="Courier New" w:cs="Courier New"/>
          <w:color w:val="89DDFF"/>
          <w:sz w:val="20"/>
          <w:szCs w:val="20"/>
          <w:lang w:eastAsia="ru-RU"/>
        </w:rPr>
        <w:t>.</w:t>
      </w:r>
      <w:r w:rsidRPr="00D10A18">
        <w:rPr>
          <w:rFonts w:ascii="Courier New" w:eastAsia="Times New Roman" w:hAnsi="Courier New" w:cs="Courier New"/>
          <w:color w:val="C3CEE3"/>
          <w:sz w:val="20"/>
          <w:szCs w:val="20"/>
          <w:lang w:val="en-US" w:eastAsia="ru-RU"/>
        </w:rPr>
        <w:t>modelViewBuffer</w:t>
      </w:r>
      <w:r w:rsidRPr="000600F8">
        <w:rPr>
          <w:rFonts w:ascii="Courier New" w:eastAsia="Times New Roman" w:hAnsi="Courier New" w:cs="Courier New"/>
          <w:color w:val="C3CEE3"/>
          <w:sz w:val="20"/>
          <w:szCs w:val="20"/>
          <w:lang w:eastAsia="ru-RU"/>
        </w:rPr>
        <w:t xml:space="preserve"> </w:t>
      </w:r>
      <w:r w:rsidRPr="000600F8">
        <w:rPr>
          <w:rFonts w:ascii="Courier New" w:eastAsia="Times New Roman" w:hAnsi="Courier New" w:cs="Courier New"/>
          <w:color w:val="89DDFF"/>
          <w:sz w:val="20"/>
          <w:szCs w:val="20"/>
          <w:lang w:eastAsia="ru-RU"/>
        </w:rPr>
        <w:t xml:space="preserve">= </w:t>
      </w:r>
      <w:r w:rsidRPr="00D10A18">
        <w:rPr>
          <w:rFonts w:ascii="Courier New" w:eastAsia="Times New Roman" w:hAnsi="Courier New" w:cs="Courier New"/>
          <w:color w:val="C3CEE3"/>
          <w:sz w:val="20"/>
          <w:szCs w:val="20"/>
          <w:lang w:val="en-US" w:eastAsia="ru-RU"/>
        </w:rPr>
        <w:t>MemoryUtil</w:t>
      </w:r>
      <w:r w:rsidRPr="000600F8">
        <w:rPr>
          <w:rFonts w:ascii="Courier New" w:eastAsia="Times New Roman" w:hAnsi="Courier New" w:cs="Courier New"/>
          <w:color w:val="89DDFF"/>
          <w:sz w:val="20"/>
          <w:szCs w:val="20"/>
          <w:lang w:eastAsia="ru-RU"/>
        </w:rPr>
        <w:t>.</w:t>
      </w:r>
      <w:r w:rsidRPr="00D10A18">
        <w:rPr>
          <w:rFonts w:ascii="Courier New" w:eastAsia="Times New Roman" w:hAnsi="Courier New" w:cs="Courier New"/>
          <w:color w:val="C3CEE3"/>
          <w:sz w:val="20"/>
          <w:szCs w:val="20"/>
          <w:lang w:val="en-US" w:eastAsia="ru-RU"/>
        </w:rPr>
        <w:t>memAllocFloat</w:t>
      </w:r>
      <w:r w:rsidRPr="000600F8">
        <w:rPr>
          <w:rFonts w:ascii="Courier New" w:eastAsia="Times New Roman" w:hAnsi="Courier New" w:cs="Courier New"/>
          <w:color w:val="89DDFF"/>
          <w:sz w:val="20"/>
          <w:szCs w:val="20"/>
          <w:lang w:eastAsia="ru-RU"/>
        </w:rPr>
        <w:t>(</w:t>
      </w:r>
      <w:r w:rsidRPr="00D10A18">
        <w:rPr>
          <w:rFonts w:ascii="Courier New" w:eastAsia="Times New Roman" w:hAnsi="Courier New" w:cs="Courier New"/>
          <w:color w:val="C3CEE3"/>
          <w:sz w:val="20"/>
          <w:szCs w:val="20"/>
          <w:lang w:val="en-US" w:eastAsia="ru-RU"/>
        </w:rPr>
        <w:t>numInstances</w:t>
      </w:r>
      <w:r w:rsidRPr="000600F8">
        <w:rPr>
          <w:rFonts w:ascii="Courier New" w:eastAsia="Times New Roman" w:hAnsi="Courier New" w:cs="Courier New"/>
          <w:color w:val="C3CEE3"/>
          <w:sz w:val="20"/>
          <w:szCs w:val="20"/>
          <w:lang w:eastAsia="ru-RU"/>
        </w:rPr>
        <w:t xml:space="preserve"> </w:t>
      </w:r>
      <w:r w:rsidRPr="000600F8">
        <w:rPr>
          <w:rFonts w:ascii="Courier New" w:eastAsia="Times New Roman" w:hAnsi="Courier New" w:cs="Courier New"/>
          <w:color w:val="89DDFF"/>
          <w:sz w:val="20"/>
          <w:szCs w:val="20"/>
          <w:lang w:eastAsia="ru-RU"/>
        </w:rPr>
        <w:t xml:space="preserve">* </w:t>
      </w:r>
      <w:r w:rsidRPr="00D10A18">
        <w:rPr>
          <w:rFonts w:ascii="Courier New" w:eastAsia="Times New Roman" w:hAnsi="Courier New" w:cs="Courier New"/>
          <w:color w:val="C3CEE3"/>
          <w:sz w:val="20"/>
          <w:szCs w:val="20"/>
          <w:lang w:val="en-US" w:eastAsia="ru-RU"/>
        </w:rPr>
        <w:t>MATRIX</w:t>
      </w:r>
      <w:r w:rsidRPr="000600F8">
        <w:rPr>
          <w:rFonts w:ascii="Courier New" w:eastAsia="Times New Roman" w:hAnsi="Courier New" w:cs="Courier New"/>
          <w:color w:val="C3CEE3"/>
          <w:sz w:val="20"/>
          <w:szCs w:val="20"/>
          <w:lang w:eastAsia="ru-RU"/>
        </w:rPr>
        <w:t>_</w:t>
      </w:r>
      <w:r w:rsidRPr="00D10A18">
        <w:rPr>
          <w:rFonts w:ascii="Courier New" w:eastAsia="Times New Roman" w:hAnsi="Courier New" w:cs="Courier New"/>
          <w:color w:val="C3CEE3"/>
          <w:sz w:val="20"/>
          <w:szCs w:val="20"/>
          <w:lang w:val="en-US" w:eastAsia="ru-RU"/>
        </w:rPr>
        <w:t>SIZE</w:t>
      </w:r>
      <w:r w:rsidRPr="000600F8">
        <w:rPr>
          <w:rFonts w:ascii="Courier New" w:eastAsia="Times New Roman" w:hAnsi="Courier New" w:cs="Courier New"/>
          <w:color w:val="C3CEE3"/>
          <w:sz w:val="20"/>
          <w:szCs w:val="20"/>
          <w:lang w:eastAsia="ru-RU"/>
        </w:rPr>
        <w:t>_</w:t>
      </w:r>
      <w:r w:rsidRPr="00D10A18">
        <w:rPr>
          <w:rFonts w:ascii="Courier New" w:eastAsia="Times New Roman" w:hAnsi="Courier New" w:cs="Courier New"/>
          <w:color w:val="C3CEE3"/>
          <w:sz w:val="20"/>
          <w:szCs w:val="20"/>
          <w:lang w:val="en-US" w:eastAsia="ru-RU"/>
        </w:rPr>
        <w:t>FLOATS</w:t>
      </w:r>
      <w:r w:rsidRPr="000600F8">
        <w:rPr>
          <w:rFonts w:ascii="Courier New" w:eastAsia="Times New Roman" w:hAnsi="Courier New" w:cs="Courier New"/>
          <w:color w:val="89DDFF"/>
          <w:sz w:val="20"/>
          <w:szCs w:val="20"/>
          <w:lang w:eastAsia="ru-RU"/>
        </w:rPr>
        <w:t>);</w:t>
      </w:r>
      <w:r w:rsidRPr="000600F8">
        <w:rPr>
          <w:rFonts w:ascii="Courier New" w:eastAsia="Times New Roman" w:hAnsi="Courier New" w:cs="Courier New"/>
          <w:color w:val="89DDFF"/>
          <w:sz w:val="20"/>
          <w:szCs w:val="20"/>
          <w:lang w:eastAsia="ru-RU"/>
        </w:rPr>
        <w:br/>
      </w:r>
      <w:r w:rsidRPr="00D10A18">
        <w:rPr>
          <w:rFonts w:ascii="Courier New" w:eastAsia="Times New Roman" w:hAnsi="Courier New" w:cs="Courier New"/>
          <w:color w:val="C3CEE3"/>
          <w:sz w:val="20"/>
          <w:szCs w:val="20"/>
          <w:lang w:val="en-US" w:eastAsia="ru-RU"/>
        </w:rPr>
        <w:t>glBindBuffer</w:t>
      </w:r>
      <w:r w:rsidRPr="000600F8">
        <w:rPr>
          <w:rFonts w:ascii="Courier New" w:eastAsia="Times New Roman" w:hAnsi="Courier New" w:cs="Courier New"/>
          <w:color w:val="89DDFF"/>
          <w:sz w:val="20"/>
          <w:szCs w:val="20"/>
          <w:lang w:eastAsia="ru-RU"/>
        </w:rPr>
        <w:t>(</w:t>
      </w:r>
      <w:r w:rsidRPr="00D10A18">
        <w:rPr>
          <w:rFonts w:ascii="Courier New" w:eastAsia="Times New Roman" w:hAnsi="Courier New" w:cs="Courier New"/>
          <w:color w:val="C3CEE3"/>
          <w:sz w:val="20"/>
          <w:szCs w:val="20"/>
          <w:lang w:val="en-US" w:eastAsia="ru-RU"/>
        </w:rPr>
        <w:t>GL</w:t>
      </w:r>
      <w:r w:rsidRPr="000600F8">
        <w:rPr>
          <w:rFonts w:ascii="Courier New" w:eastAsia="Times New Roman" w:hAnsi="Courier New" w:cs="Courier New"/>
          <w:color w:val="C3CEE3"/>
          <w:sz w:val="20"/>
          <w:szCs w:val="20"/>
          <w:lang w:eastAsia="ru-RU"/>
        </w:rPr>
        <w:t>_</w:t>
      </w:r>
      <w:r w:rsidRPr="00D10A18">
        <w:rPr>
          <w:rFonts w:ascii="Courier New" w:eastAsia="Times New Roman" w:hAnsi="Courier New" w:cs="Courier New"/>
          <w:color w:val="C3CEE3"/>
          <w:sz w:val="20"/>
          <w:szCs w:val="20"/>
          <w:lang w:val="en-US" w:eastAsia="ru-RU"/>
        </w:rPr>
        <w:t>ARRAY</w:t>
      </w:r>
      <w:r w:rsidRPr="000600F8">
        <w:rPr>
          <w:rFonts w:ascii="Courier New" w:eastAsia="Times New Roman" w:hAnsi="Courier New" w:cs="Courier New"/>
          <w:color w:val="C3CEE3"/>
          <w:sz w:val="20"/>
          <w:szCs w:val="20"/>
          <w:lang w:eastAsia="ru-RU"/>
        </w:rPr>
        <w:t>_</w:t>
      </w:r>
      <w:r w:rsidRPr="00D10A18">
        <w:rPr>
          <w:rFonts w:ascii="Courier New" w:eastAsia="Times New Roman" w:hAnsi="Courier New" w:cs="Courier New"/>
          <w:color w:val="C3CEE3"/>
          <w:sz w:val="20"/>
          <w:szCs w:val="20"/>
          <w:lang w:val="en-US" w:eastAsia="ru-RU"/>
        </w:rPr>
        <w:t>BUFFER</w:t>
      </w:r>
      <w:r w:rsidRPr="000600F8">
        <w:rPr>
          <w:rFonts w:ascii="Courier New" w:eastAsia="Times New Roman" w:hAnsi="Courier New" w:cs="Courier New"/>
          <w:color w:val="89DDFF"/>
          <w:sz w:val="20"/>
          <w:szCs w:val="20"/>
          <w:lang w:eastAsia="ru-RU"/>
        </w:rPr>
        <w:t xml:space="preserve">, </w:t>
      </w:r>
      <w:r w:rsidRPr="00D10A18">
        <w:rPr>
          <w:rFonts w:ascii="Courier New" w:eastAsia="Times New Roman" w:hAnsi="Courier New" w:cs="Courier New"/>
          <w:color w:val="C3CEE3"/>
          <w:sz w:val="20"/>
          <w:szCs w:val="20"/>
          <w:lang w:val="en-US" w:eastAsia="ru-RU"/>
        </w:rPr>
        <w:t>modelViewVBO</w:t>
      </w:r>
      <w:r w:rsidRPr="000600F8">
        <w:rPr>
          <w:rFonts w:ascii="Courier New" w:eastAsia="Times New Roman" w:hAnsi="Courier New" w:cs="Courier New"/>
          <w:color w:val="89DDFF"/>
          <w:sz w:val="20"/>
          <w:szCs w:val="20"/>
          <w:lang w:eastAsia="ru-RU"/>
        </w:rPr>
        <w:t>);</w:t>
      </w:r>
      <w:r w:rsidRPr="000600F8">
        <w:rPr>
          <w:rFonts w:ascii="Courier New" w:eastAsia="Times New Roman" w:hAnsi="Courier New" w:cs="Courier New"/>
          <w:color w:val="89DDFF"/>
          <w:sz w:val="20"/>
          <w:szCs w:val="20"/>
          <w:lang w:eastAsia="ru-RU"/>
        </w:rPr>
        <w:br/>
      </w:r>
      <w:r w:rsidRPr="00D10A18">
        <w:rPr>
          <w:rFonts w:ascii="Courier New" w:eastAsia="Times New Roman" w:hAnsi="Courier New" w:cs="Courier New"/>
          <w:i/>
          <w:iCs/>
          <w:color w:val="C792EA"/>
          <w:sz w:val="20"/>
          <w:szCs w:val="20"/>
          <w:lang w:val="en-US" w:eastAsia="ru-RU"/>
        </w:rPr>
        <w:t>int</w:t>
      </w:r>
      <w:r w:rsidRPr="000600F8">
        <w:rPr>
          <w:rFonts w:ascii="Courier New" w:eastAsia="Times New Roman" w:hAnsi="Courier New" w:cs="Courier New"/>
          <w:i/>
          <w:iCs/>
          <w:color w:val="C792EA"/>
          <w:sz w:val="20"/>
          <w:szCs w:val="20"/>
          <w:lang w:eastAsia="ru-RU"/>
        </w:rPr>
        <w:t xml:space="preserve"> </w:t>
      </w:r>
      <w:r w:rsidRPr="00D10A18">
        <w:rPr>
          <w:rFonts w:ascii="Courier New" w:eastAsia="Times New Roman" w:hAnsi="Courier New" w:cs="Courier New"/>
          <w:color w:val="EEFFE3"/>
          <w:sz w:val="20"/>
          <w:szCs w:val="20"/>
          <w:lang w:val="en-US" w:eastAsia="ru-RU"/>
        </w:rPr>
        <w:t>start</w:t>
      </w:r>
      <w:r w:rsidRPr="000600F8">
        <w:rPr>
          <w:rFonts w:ascii="Courier New" w:eastAsia="Times New Roman" w:hAnsi="Courier New" w:cs="Courier New"/>
          <w:color w:val="EEFFE3"/>
          <w:sz w:val="20"/>
          <w:szCs w:val="20"/>
          <w:lang w:eastAsia="ru-RU"/>
        </w:rPr>
        <w:t xml:space="preserve"> </w:t>
      </w:r>
      <w:r w:rsidRPr="000600F8">
        <w:rPr>
          <w:rFonts w:ascii="Courier New" w:eastAsia="Times New Roman" w:hAnsi="Courier New" w:cs="Courier New"/>
          <w:color w:val="89DDFF"/>
          <w:sz w:val="20"/>
          <w:szCs w:val="20"/>
          <w:lang w:eastAsia="ru-RU"/>
        </w:rPr>
        <w:t xml:space="preserve">= </w:t>
      </w:r>
      <w:r w:rsidRPr="000600F8">
        <w:rPr>
          <w:rFonts w:ascii="Courier New" w:eastAsia="Times New Roman" w:hAnsi="Courier New" w:cs="Courier New"/>
          <w:color w:val="F78C6C"/>
          <w:sz w:val="20"/>
          <w:szCs w:val="20"/>
          <w:lang w:eastAsia="ru-RU"/>
        </w:rPr>
        <w:t>5</w:t>
      </w:r>
      <w:r w:rsidRPr="000600F8">
        <w:rPr>
          <w:rFonts w:ascii="Courier New" w:eastAsia="Times New Roman" w:hAnsi="Courier New" w:cs="Courier New"/>
          <w:color w:val="89DDFF"/>
          <w:sz w:val="20"/>
          <w:szCs w:val="20"/>
          <w:lang w:eastAsia="ru-RU"/>
        </w:rPr>
        <w:t>;</w:t>
      </w:r>
      <w:r w:rsidRPr="000600F8">
        <w:rPr>
          <w:rFonts w:ascii="Courier New" w:eastAsia="Times New Roman" w:hAnsi="Courier New" w:cs="Courier New"/>
          <w:color w:val="89DDFF"/>
          <w:sz w:val="20"/>
          <w:szCs w:val="20"/>
          <w:lang w:eastAsia="ru-RU"/>
        </w:rPr>
        <w:br/>
      </w:r>
      <w:r w:rsidRPr="00D10A18">
        <w:rPr>
          <w:rFonts w:ascii="Courier New" w:eastAsia="Times New Roman" w:hAnsi="Courier New" w:cs="Courier New"/>
          <w:i/>
          <w:iCs/>
          <w:color w:val="808080"/>
          <w:sz w:val="20"/>
          <w:szCs w:val="20"/>
          <w:lang w:val="en-US" w:eastAsia="ru-RU"/>
        </w:rPr>
        <w:t>for</w:t>
      </w:r>
      <w:r w:rsidRPr="000600F8">
        <w:rPr>
          <w:rFonts w:ascii="Courier New" w:eastAsia="Times New Roman" w:hAnsi="Courier New" w:cs="Courier New"/>
          <w:i/>
          <w:iCs/>
          <w:color w:val="808080"/>
          <w:sz w:val="20"/>
          <w:szCs w:val="20"/>
          <w:lang w:eastAsia="ru-RU"/>
        </w:rPr>
        <w:t xml:space="preserve"> </w:t>
      </w:r>
      <w:r w:rsidRPr="000600F8">
        <w:rPr>
          <w:rFonts w:ascii="Courier New" w:eastAsia="Times New Roman" w:hAnsi="Courier New" w:cs="Courier New"/>
          <w:color w:val="89DDFF"/>
          <w:sz w:val="20"/>
          <w:szCs w:val="20"/>
          <w:lang w:eastAsia="ru-RU"/>
        </w:rPr>
        <w:t>(</w:t>
      </w:r>
      <w:r w:rsidRPr="00D10A18">
        <w:rPr>
          <w:rFonts w:ascii="Courier New" w:eastAsia="Times New Roman" w:hAnsi="Courier New" w:cs="Courier New"/>
          <w:i/>
          <w:iCs/>
          <w:color w:val="C792EA"/>
          <w:sz w:val="20"/>
          <w:szCs w:val="20"/>
          <w:lang w:val="en-US" w:eastAsia="ru-RU"/>
        </w:rPr>
        <w:t>int</w:t>
      </w:r>
      <w:r w:rsidRPr="000600F8">
        <w:rPr>
          <w:rFonts w:ascii="Courier New" w:eastAsia="Times New Roman" w:hAnsi="Courier New" w:cs="Courier New"/>
          <w:i/>
          <w:iCs/>
          <w:color w:val="C792EA"/>
          <w:sz w:val="20"/>
          <w:szCs w:val="20"/>
          <w:lang w:eastAsia="ru-RU"/>
        </w:rPr>
        <w:t xml:space="preserve"> </w:t>
      </w:r>
      <w:r w:rsidRPr="00D10A18">
        <w:rPr>
          <w:rFonts w:ascii="Courier New" w:eastAsia="Times New Roman" w:hAnsi="Courier New" w:cs="Courier New"/>
          <w:color w:val="EEFFE3"/>
          <w:sz w:val="20"/>
          <w:szCs w:val="20"/>
          <w:lang w:val="en-US" w:eastAsia="ru-RU"/>
        </w:rPr>
        <w:t>i</w:t>
      </w:r>
      <w:r w:rsidRPr="000600F8">
        <w:rPr>
          <w:rFonts w:ascii="Courier New" w:eastAsia="Times New Roman" w:hAnsi="Courier New" w:cs="Courier New"/>
          <w:color w:val="EEFFE3"/>
          <w:sz w:val="20"/>
          <w:szCs w:val="20"/>
          <w:lang w:eastAsia="ru-RU"/>
        </w:rPr>
        <w:t xml:space="preserve"> </w:t>
      </w:r>
      <w:r w:rsidRPr="000600F8">
        <w:rPr>
          <w:rFonts w:ascii="Courier New" w:eastAsia="Times New Roman" w:hAnsi="Courier New" w:cs="Courier New"/>
          <w:color w:val="89DDFF"/>
          <w:sz w:val="20"/>
          <w:szCs w:val="20"/>
          <w:lang w:eastAsia="ru-RU"/>
        </w:rPr>
        <w:t xml:space="preserve">= </w:t>
      </w:r>
      <w:r w:rsidRPr="000600F8">
        <w:rPr>
          <w:rFonts w:ascii="Courier New" w:eastAsia="Times New Roman" w:hAnsi="Courier New" w:cs="Courier New"/>
          <w:color w:val="F78C6C"/>
          <w:sz w:val="20"/>
          <w:szCs w:val="20"/>
          <w:lang w:eastAsia="ru-RU"/>
        </w:rPr>
        <w:t>0</w:t>
      </w:r>
      <w:r w:rsidRPr="000600F8">
        <w:rPr>
          <w:rFonts w:ascii="Courier New" w:eastAsia="Times New Roman" w:hAnsi="Courier New" w:cs="Courier New"/>
          <w:color w:val="89DDFF"/>
          <w:sz w:val="20"/>
          <w:szCs w:val="20"/>
          <w:lang w:eastAsia="ru-RU"/>
        </w:rPr>
        <w:t xml:space="preserve">; </w:t>
      </w:r>
      <w:r w:rsidRPr="00D10A18">
        <w:rPr>
          <w:rFonts w:ascii="Courier New" w:eastAsia="Times New Roman" w:hAnsi="Courier New" w:cs="Courier New"/>
          <w:color w:val="EEFFE3"/>
          <w:sz w:val="20"/>
          <w:szCs w:val="20"/>
          <w:lang w:val="en-US" w:eastAsia="ru-RU"/>
        </w:rPr>
        <w:t>i</w:t>
      </w:r>
      <w:r w:rsidRPr="000600F8">
        <w:rPr>
          <w:rFonts w:ascii="Courier New" w:eastAsia="Times New Roman" w:hAnsi="Courier New" w:cs="Courier New"/>
          <w:color w:val="EEFFE3"/>
          <w:sz w:val="20"/>
          <w:szCs w:val="20"/>
          <w:lang w:eastAsia="ru-RU"/>
        </w:rPr>
        <w:t xml:space="preserve"> </w:t>
      </w:r>
      <w:r w:rsidRPr="000600F8">
        <w:rPr>
          <w:rFonts w:ascii="Courier New" w:eastAsia="Times New Roman" w:hAnsi="Courier New" w:cs="Courier New"/>
          <w:color w:val="89DDFF"/>
          <w:sz w:val="20"/>
          <w:szCs w:val="20"/>
          <w:lang w:eastAsia="ru-RU"/>
        </w:rPr>
        <w:t xml:space="preserve">&lt; </w:t>
      </w:r>
      <w:r w:rsidRPr="000600F8">
        <w:rPr>
          <w:rFonts w:ascii="Courier New" w:eastAsia="Times New Roman" w:hAnsi="Courier New" w:cs="Courier New"/>
          <w:color w:val="F78C6C"/>
          <w:sz w:val="20"/>
          <w:szCs w:val="20"/>
          <w:lang w:eastAsia="ru-RU"/>
        </w:rPr>
        <w:t>4</w:t>
      </w:r>
      <w:r w:rsidRPr="000600F8">
        <w:rPr>
          <w:rFonts w:ascii="Courier New" w:eastAsia="Times New Roman" w:hAnsi="Courier New" w:cs="Courier New"/>
          <w:color w:val="89DDFF"/>
          <w:sz w:val="20"/>
          <w:szCs w:val="20"/>
          <w:lang w:eastAsia="ru-RU"/>
        </w:rPr>
        <w:t xml:space="preserve">; </w:t>
      </w:r>
      <w:r w:rsidRPr="00D10A18">
        <w:rPr>
          <w:rFonts w:ascii="Courier New" w:eastAsia="Times New Roman" w:hAnsi="Courier New" w:cs="Courier New"/>
          <w:color w:val="EEFFE3"/>
          <w:sz w:val="20"/>
          <w:szCs w:val="20"/>
          <w:lang w:val="en-US" w:eastAsia="ru-RU"/>
        </w:rPr>
        <w:t>i</w:t>
      </w:r>
      <w:r w:rsidRPr="000600F8">
        <w:rPr>
          <w:rFonts w:ascii="Courier New" w:eastAsia="Times New Roman" w:hAnsi="Courier New" w:cs="Courier New"/>
          <w:color w:val="89DDFF"/>
          <w:sz w:val="20"/>
          <w:szCs w:val="20"/>
          <w:lang w:eastAsia="ru-RU"/>
        </w:rPr>
        <w:t>++) {</w:t>
      </w:r>
      <w:r w:rsidRPr="000600F8">
        <w:rPr>
          <w:rFonts w:ascii="Courier New" w:eastAsia="Times New Roman" w:hAnsi="Courier New" w:cs="Courier New"/>
          <w:color w:val="89DDFF"/>
          <w:sz w:val="20"/>
          <w:szCs w:val="20"/>
          <w:lang w:eastAsia="ru-RU"/>
        </w:rPr>
        <w:br/>
        <w:t xml:space="preserve">    </w:t>
      </w:r>
      <w:r w:rsidRPr="00D10A18">
        <w:rPr>
          <w:rFonts w:ascii="Courier New" w:eastAsia="Times New Roman" w:hAnsi="Courier New" w:cs="Courier New"/>
          <w:color w:val="C3CEE3"/>
          <w:sz w:val="20"/>
          <w:szCs w:val="20"/>
          <w:lang w:val="en-US" w:eastAsia="ru-RU"/>
        </w:rPr>
        <w:t>glVertexAttribPointer</w:t>
      </w:r>
      <w:r w:rsidRPr="000600F8">
        <w:rPr>
          <w:rFonts w:ascii="Courier New" w:eastAsia="Times New Roman" w:hAnsi="Courier New" w:cs="Courier New"/>
          <w:color w:val="89DDFF"/>
          <w:sz w:val="20"/>
          <w:szCs w:val="20"/>
          <w:lang w:eastAsia="ru-RU"/>
        </w:rPr>
        <w:t>(</w:t>
      </w:r>
      <w:r w:rsidRPr="00D10A18">
        <w:rPr>
          <w:rFonts w:ascii="Courier New" w:eastAsia="Times New Roman" w:hAnsi="Courier New" w:cs="Courier New"/>
          <w:color w:val="EEFFE3"/>
          <w:sz w:val="20"/>
          <w:szCs w:val="20"/>
          <w:lang w:val="en-US" w:eastAsia="ru-RU"/>
        </w:rPr>
        <w:t>start</w:t>
      </w:r>
      <w:r w:rsidRPr="000600F8">
        <w:rPr>
          <w:rFonts w:ascii="Courier New" w:eastAsia="Times New Roman" w:hAnsi="Courier New" w:cs="Courier New"/>
          <w:color w:val="89DDFF"/>
          <w:sz w:val="20"/>
          <w:szCs w:val="20"/>
          <w:lang w:eastAsia="ru-RU"/>
        </w:rPr>
        <w:t xml:space="preserve">, </w:t>
      </w:r>
      <w:r w:rsidRPr="000600F8">
        <w:rPr>
          <w:rFonts w:ascii="Courier New" w:eastAsia="Times New Roman" w:hAnsi="Courier New" w:cs="Courier New"/>
          <w:color w:val="F78C6C"/>
          <w:sz w:val="20"/>
          <w:szCs w:val="20"/>
          <w:lang w:eastAsia="ru-RU"/>
        </w:rPr>
        <w:t>4</w:t>
      </w:r>
      <w:r w:rsidRPr="000600F8">
        <w:rPr>
          <w:rFonts w:ascii="Courier New" w:eastAsia="Times New Roman" w:hAnsi="Courier New" w:cs="Courier New"/>
          <w:color w:val="89DDFF"/>
          <w:sz w:val="20"/>
          <w:szCs w:val="20"/>
          <w:lang w:eastAsia="ru-RU"/>
        </w:rPr>
        <w:t xml:space="preserve">, </w:t>
      </w:r>
      <w:r w:rsidRPr="00D10A18">
        <w:rPr>
          <w:rFonts w:ascii="Courier New" w:eastAsia="Times New Roman" w:hAnsi="Courier New" w:cs="Courier New"/>
          <w:color w:val="C3CEE3"/>
          <w:sz w:val="20"/>
          <w:szCs w:val="20"/>
          <w:lang w:val="en-US" w:eastAsia="ru-RU"/>
        </w:rPr>
        <w:t>GL</w:t>
      </w:r>
      <w:r w:rsidRPr="000600F8">
        <w:rPr>
          <w:rFonts w:ascii="Courier New" w:eastAsia="Times New Roman" w:hAnsi="Courier New" w:cs="Courier New"/>
          <w:color w:val="C3CEE3"/>
          <w:sz w:val="20"/>
          <w:szCs w:val="20"/>
          <w:lang w:eastAsia="ru-RU"/>
        </w:rPr>
        <w:t>_</w:t>
      </w:r>
      <w:r w:rsidRPr="00D10A18">
        <w:rPr>
          <w:rFonts w:ascii="Courier New" w:eastAsia="Times New Roman" w:hAnsi="Courier New" w:cs="Courier New"/>
          <w:color w:val="C3CEE3"/>
          <w:sz w:val="20"/>
          <w:szCs w:val="20"/>
          <w:lang w:val="en-US" w:eastAsia="ru-RU"/>
        </w:rPr>
        <w:t>FLOAT</w:t>
      </w:r>
      <w:r w:rsidRPr="000600F8">
        <w:rPr>
          <w:rFonts w:ascii="Courier New" w:eastAsia="Times New Roman" w:hAnsi="Courier New" w:cs="Courier New"/>
          <w:color w:val="89DDFF"/>
          <w:sz w:val="20"/>
          <w:szCs w:val="20"/>
          <w:lang w:eastAsia="ru-RU"/>
        </w:rPr>
        <w:t xml:space="preserve">, </w:t>
      </w:r>
      <w:r w:rsidRPr="00D10A18">
        <w:rPr>
          <w:rFonts w:ascii="Courier New" w:eastAsia="Times New Roman" w:hAnsi="Courier New" w:cs="Courier New"/>
          <w:i/>
          <w:iCs/>
          <w:color w:val="F78C6C"/>
          <w:sz w:val="20"/>
          <w:szCs w:val="20"/>
          <w:lang w:val="en-US" w:eastAsia="ru-RU"/>
        </w:rPr>
        <w:t>false</w:t>
      </w:r>
      <w:r w:rsidRPr="000600F8">
        <w:rPr>
          <w:rFonts w:ascii="Courier New" w:eastAsia="Times New Roman" w:hAnsi="Courier New" w:cs="Courier New"/>
          <w:color w:val="89DDFF"/>
          <w:sz w:val="20"/>
          <w:szCs w:val="20"/>
          <w:lang w:eastAsia="ru-RU"/>
        </w:rPr>
        <w:t xml:space="preserve">, </w:t>
      </w:r>
      <w:r w:rsidRPr="00D10A18">
        <w:rPr>
          <w:rFonts w:ascii="Courier New" w:eastAsia="Times New Roman" w:hAnsi="Courier New" w:cs="Courier New"/>
          <w:color w:val="C3CEE3"/>
          <w:sz w:val="20"/>
          <w:szCs w:val="20"/>
          <w:lang w:val="en-US" w:eastAsia="ru-RU"/>
        </w:rPr>
        <w:t>MATRIX</w:t>
      </w:r>
      <w:r w:rsidRPr="000600F8">
        <w:rPr>
          <w:rFonts w:ascii="Courier New" w:eastAsia="Times New Roman" w:hAnsi="Courier New" w:cs="Courier New"/>
          <w:color w:val="C3CEE3"/>
          <w:sz w:val="20"/>
          <w:szCs w:val="20"/>
          <w:lang w:eastAsia="ru-RU"/>
        </w:rPr>
        <w:t>_</w:t>
      </w:r>
      <w:r w:rsidRPr="00D10A18">
        <w:rPr>
          <w:rFonts w:ascii="Courier New" w:eastAsia="Times New Roman" w:hAnsi="Courier New" w:cs="Courier New"/>
          <w:color w:val="C3CEE3"/>
          <w:sz w:val="20"/>
          <w:szCs w:val="20"/>
          <w:lang w:val="en-US" w:eastAsia="ru-RU"/>
        </w:rPr>
        <w:t>SIZE</w:t>
      </w:r>
      <w:r w:rsidRPr="000600F8">
        <w:rPr>
          <w:rFonts w:ascii="Courier New" w:eastAsia="Times New Roman" w:hAnsi="Courier New" w:cs="Courier New"/>
          <w:color w:val="C3CEE3"/>
          <w:sz w:val="20"/>
          <w:szCs w:val="20"/>
          <w:lang w:eastAsia="ru-RU"/>
        </w:rPr>
        <w:t>_</w:t>
      </w:r>
      <w:r w:rsidRPr="00D10A18">
        <w:rPr>
          <w:rFonts w:ascii="Courier New" w:eastAsia="Times New Roman" w:hAnsi="Courier New" w:cs="Courier New"/>
          <w:color w:val="C3CEE3"/>
          <w:sz w:val="20"/>
          <w:szCs w:val="20"/>
          <w:lang w:val="en-US" w:eastAsia="ru-RU"/>
        </w:rPr>
        <w:t>BYTES</w:t>
      </w:r>
      <w:r w:rsidRPr="000600F8">
        <w:rPr>
          <w:rFonts w:ascii="Courier New" w:eastAsia="Times New Roman" w:hAnsi="Courier New" w:cs="Courier New"/>
          <w:color w:val="89DDFF"/>
          <w:sz w:val="20"/>
          <w:szCs w:val="20"/>
          <w:lang w:eastAsia="ru-RU"/>
        </w:rPr>
        <w:t xml:space="preserve">, </w:t>
      </w:r>
      <w:r w:rsidRPr="00D10A18">
        <w:rPr>
          <w:rFonts w:ascii="Courier New" w:eastAsia="Times New Roman" w:hAnsi="Courier New" w:cs="Courier New"/>
          <w:color w:val="EEFFE3"/>
          <w:sz w:val="20"/>
          <w:szCs w:val="20"/>
          <w:lang w:val="en-US" w:eastAsia="ru-RU"/>
        </w:rPr>
        <w:t>i</w:t>
      </w:r>
      <w:r w:rsidRPr="000600F8">
        <w:rPr>
          <w:rFonts w:ascii="Courier New" w:eastAsia="Times New Roman" w:hAnsi="Courier New" w:cs="Courier New"/>
          <w:color w:val="EEFFE3"/>
          <w:sz w:val="20"/>
          <w:szCs w:val="20"/>
          <w:lang w:eastAsia="ru-RU"/>
        </w:rPr>
        <w:t xml:space="preserve"> </w:t>
      </w:r>
      <w:r w:rsidRPr="000600F8">
        <w:rPr>
          <w:rFonts w:ascii="Courier New" w:eastAsia="Times New Roman" w:hAnsi="Courier New" w:cs="Courier New"/>
          <w:color w:val="89DDFF"/>
          <w:sz w:val="20"/>
          <w:szCs w:val="20"/>
          <w:lang w:eastAsia="ru-RU"/>
        </w:rPr>
        <w:t xml:space="preserve">* </w:t>
      </w:r>
      <w:r w:rsidRPr="00D10A18">
        <w:rPr>
          <w:rFonts w:ascii="Courier New" w:eastAsia="Times New Roman" w:hAnsi="Courier New" w:cs="Courier New"/>
          <w:color w:val="C3CEE3"/>
          <w:sz w:val="20"/>
          <w:szCs w:val="20"/>
          <w:lang w:val="en-US" w:eastAsia="ru-RU"/>
        </w:rPr>
        <w:t>VECTOR</w:t>
      </w:r>
      <w:r w:rsidRPr="000600F8">
        <w:rPr>
          <w:rFonts w:ascii="Courier New" w:eastAsia="Times New Roman" w:hAnsi="Courier New" w:cs="Courier New"/>
          <w:color w:val="C3CEE3"/>
          <w:sz w:val="20"/>
          <w:szCs w:val="20"/>
          <w:lang w:eastAsia="ru-RU"/>
        </w:rPr>
        <w:t>4</w:t>
      </w:r>
      <w:r w:rsidRPr="00D10A18">
        <w:rPr>
          <w:rFonts w:ascii="Courier New" w:eastAsia="Times New Roman" w:hAnsi="Courier New" w:cs="Courier New"/>
          <w:color w:val="C3CEE3"/>
          <w:sz w:val="20"/>
          <w:szCs w:val="20"/>
          <w:lang w:val="en-US" w:eastAsia="ru-RU"/>
        </w:rPr>
        <w:t>F</w:t>
      </w:r>
      <w:r w:rsidRPr="000600F8">
        <w:rPr>
          <w:rFonts w:ascii="Courier New" w:eastAsia="Times New Roman" w:hAnsi="Courier New" w:cs="Courier New"/>
          <w:color w:val="C3CEE3"/>
          <w:sz w:val="20"/>
          <w:szCs w:val="20"/>
          <w:lang w:eastAsia="ru-RU"/>
        </w:rPr>
        <w:t>_</w:t>
      </w:r>
      <w:r w:rsidRPr="00D10A18">
        <w:rPr>
          <w:rFonts w:ascii="Courier New" w:eastAsia="Times New Roman" w:hAnsi="Courier New" w:cs="Courier New"/>
          <w:color w:val="C3CEE3"/>
          <w:sz w:val="20"/>
          <w:szCs w:val="20"/>
          <w:lang w:val="en-US" w:eastAsia="ru-RU"/>
        </w:rPr>
        <w:t>SIZE</w:t>
      </w:r>
      <w:r w:rsidRPr="000600F8">
        <w:rPr>
          <w:rFonts w:ascii="Courier New" w:eastAsia="Times New Roman" w:hAnsi="Courier New" w:cs="Courier New"/>
          <w:color w:val="C3CEE3"/>
          <w:sz w:val="20"/>
          <w:szCs w:val="20"/>
          <w:lang w:eastAsia="ru-RU"/>
        </w:rPr>
        <w:t>_</w:t>
      </w:r>
      <w:r w:rsidRPr="00D10A18">
        <w:rPr>
          <w:rFonts w:ascii="Courier New" w:eastAsia="Times New Roman" w:hAnsi="Courier New" w:cs="Courier New"/>
          <w:color w:val="C3CEE3"/>
          <w:sz w:val="20"/>
          <w:szCs w:val="20"/>
          <w:lang w:val="en-US" w:eastAsia="ru-RU"/>
        </w:rPr>
        <w:t>BYTES</w:t>
      </w:r>
      <w:r w:rsidRPr="000600F8">
        <w:rPr>
          <w:rFonts w:ascii="Courier New" w:eastAsia="Times New Roman" w:hAnsi="Courier New" w:cs="Courier New"/>
          <w:color w:val="89DDFF"/>
          <w:sz w:val="20"/>
          <w:szCs w:val="20"/>
          <w:lang w:eastAsia="ru-RU"/>
        </w:rPr>
        <w:t>);</w:t>
      </w:r>
      <w:r w:rsidRPr="000600F8">
        <w:rPr>
          <w:rFonts w:ascii="Courier New" w:eastAsia="Times New Roman" w:hAnsi="Courier New" w:cs="Courier New"/>
          <w:color w:val="89DDFF"/>
          <w:sz w:val="20"/>
          <w:szCs w:val="20"/>
          <w:lang w:eastAsia="ru-RU"/>
        </w:rPr>
        <w:br/>
        <w:t xml:space="preserve">    </w:t>
      </w:r>
      <w:r w:rsidRPr="00D10A18">
        <w:rPr>
          <w:rFonts w:ascii="Courier New" w:eastAsia="Times New Roman" w:hAnsi="Courier New" w:cs="Courier New"/>
          <w:color w:val="C3CEE3"/>
          <w:sz w:val="20"/>
          <w:szCs w:val="20"/>
          <w:lang w:val="en-US" w:eastAsia="ru-RU"/>
        </w:rPr>
        <w:t>glVertexAttribDivisor</w:t>
      </w:r>
      <w:r w:rsidRPr="000600F8">
        <w:rPr>
          <w:rFonts w:ascii="Courier New" w:eastAsia="Times New Roman" w:hAnsi="Courier New" w:cs="Courier New"/>
          <w:color w:val="89DDFF"/>
          <w:sz w:val="20"/>
          <w:szCs w:val="20"/>
          <w:lang w:eastAsia="ru-RU"/>
        </w:rPr>
        <w:t>(</w:t>
      </w:r>
      <w:r w:rsidRPr="00D10A18">
        <w:rPr>
          <w:rFonts w:ascii="Courier New" w:eastAsia="Times New Roman" w:hAnsi="Courier New" w:cs="Courier New"/>
          <w:color w:val="EEFFE3"/>
          <w:sz w:val="20"/>
          <w:szCs w:val="20"/>
          <w:lang w:val="en-US" w:eastAsia="ru-RU"/>
        </w:rPr>
        <w:t>start</w:t>
      </w:r>
      <w:r w:rsidRPr="000600F8">
        <w:rPr>
          <w:rFonts w:ascii="Courier New" w:eastAsia="Times New Roman" w:hAnsi="Courier New" w:cs="Courier New"/>
          <w:color w:val="89DDFF"/>
          <w:sz w:val="20"/>
          <w:szCs w:val="20"/>
          <w:lang w:eastAsia="ru-RU"/>
        </w:rPr>
        <w:t xml:space="preserve">, </w:t>
      </w:r>
      <w:r w:rsidRPr="000600F8">
        <w:rPr>
          <w:rFonts w:ascii="Courier New" w:eastAsia="Times New Roman" w:hAnsi="Courier New" w:cs="Courier New"/>
          <w:color w:val="F78C6C"/>
          <w:sz w:val="20"/>
          <w:szCs w:val="20"/>
          <w:lang w:eastAsia="ru-RU"/>
        </w:rPr>
        <w:t>1</w:t>
      </w:r>
      <w:r w:rsidRPr="000600F8">
        <w:rPr>
          <w:rFonts w:ascii="Courier New" w:eastAsia="Times New Roman" w:hAnsi="Courier New" w:cs="Courier New"/>
          <w:color w:val="89DDFF"/>
          <w:sz w:val="20"/>
          <w:szCs w:val="20"/>
          <w:lang w:eastAsia="ru-RU"/>
        </w:rPr>
        <w:t>);</w:t>
      </w:r>
      <w:r w:rsidRPr="000600F8">
        <w:rPr>
          <w:rFonts w:ascii="Courier New" w:eastAsia="Times New Roman" w:hAnsi="Courier New" w:cs="Courier New"/>
          <w:color w:val="89DDFF"/>
          <w:sz w:val="20"/>
          <w:szCs w:val="20"/>
          <w:lang w:eastAsia="ru-RU"/>
        </w:rPr>
        <w:br/>
        <w:t xml:space="preserve">    </w:t>
      </w:r>
      <w:r w:rsidRPr="00D10A18">
        <w:rPr>
          <w:rFonts w:ascii="Courier New" w:eastAsia="Times New Roman" w:hAnsi="Courier New" w:cs="Courier New"/>
          <w:color w:val="C3CEE3"/>
          <w:sz w:val="20"/>
          <w:szCs w:val="20"/>
          <w:lang w:val="en-US" w:eastAsia="ru-RU"/>
        </w:rPr>
        <w:t>glEnableVertexAttribArray</w:t>
      </w:r>
      <w:r w:rsidRPr="000600F8">
        <w:rPr>
          <w:rFonts w:ascii="Courier New" w:eastAsia="Times New Roman" w:hAnsi="Courier New" w:cs="Courier New"/>
          <w:color w:val="89DDFF"/>
          <w:sz w:val="20"/>
          <w:szCs w:val="20"/>
          <w:lang w:eastAsia="ru-RU"/>
        </w:rPr>
        <w:t>(</w:t>
      </w:r>
      <w:r w:rsidRPr="00D10A18">
        <w:rPr>
          <w:rFonts w:ascii="Courier New" w:eastAsia="Times New Roman" w:hAnsi="Courier New" w:cs="Courier New"/>
          <w:color w:val="EEFFE3"/>
          <w:sz w:val="20"/>
          <w:szCs w:val="20"/>
          <w:lang w:val="en-US" w:eastAsia="ru-RU"/>
        </w:rPr>
        <w:t>start</w:t>
      </w:r>
      <w:r w:rsidRPr="000600F8">
        <w:rPr>
          <w:rFonts w:ascii="Courier New" w:eastAsia="Times New Roman" w:hAnsi="Courier New" w:cs="Courier New"/>
          <w:color w:val="89DDFF"/>
          <w:sz w:val="20"/>
          <w:szCs w:val="20"/>
          <w:lang w:eastAsia="ru-RU"/>
        </w:rPr>
        <w:t>);</w:t>
      </w:r>
      <w:r w:rsidRPr="000600F8">
        <w:rPr>
          <w:rFonts w:ascii="Courier New" w:eastAsia="Times New Roman" w:hAnsi="Courier New" w:cs="Courier New"/>
          <w:color w:val="89DDFF"/>
          <w:sz w:val="20"/>
          <w:szCs w:val="20"/>
          <w:lang w:eastAsia="ru-RU"/>
        </w:rPr>
        <w:br/>
        <w:t xml:space="preserve">    </w:t>
      </w:r>
      <w:r w:rsidRPr="00D10A18">
        <w:rPr>
          <w:rFonts w:ascii="Courier New" w:eastAsia="Times New Roman" w:hAnsi="Courier New" w:cs="Courier New"/>
          <w:color w:val="EEFFE3"/>
          <w:sz w:val="20"/>
          <w:szCs w:val="20"/>
          <w:lang w:val="en-US" w:eastAsia="ru-RU"/>
        </w:rPr>
        <w:t>start</w:t>
      </w:r>
      <w:r w:rsidRPr="000600F8">
        <w:rPr>
          <w:rFonts w:ascii="Courier New" w:eastAsia="Times New Roman" w:hAnsi="Courier New" w:cs="Courier New"/>
          <w:color w:val="89DDFF"/>
          <w:sz w:val="20"/>
          <w:szCs w:val="20"/>
          <w:lang w:eastAsia="ru-RU"/>
        </w:rPr>
        <w:t>++;</w:t>
      </w:r>
      <w:r w:rsidRPr="000600F8">
        <w:rPr>
          <w:rFonts w:ascii="Courier New" w:eastAsia="Times New Roman" w:hAnsi="Courier New" w:cs="Courier New"/>
          <w:color w:val="89DDFF"/>
          <w:sz w:val="20"/>
          <w:szCs w:val="20"/>
          <w:lang w:eastAsia="ru-RU"/>
        </w:rPr>
        <w:br/>
        <w:t>}</w:t>
      </w:r>
    </w:p>
    <w:p w14:paraId="499B2350" w14:textId="6CB676C4" w:rsidR="00D10A18" w:rsidRPr="00D10A18" w:rsidRDefault="00D10A18" w:rsidP="00D10A18">
      <w:pPr>
        <w:pStyle w:val="blockparagraph-544a408c"/>
        <w:jc w:val="both"/>
      </w:pPr>
      <w:r w:rsidRPr="00D10A18">
        <w:t xml:space="preserve">Сначала мы создаем новый </w:t>
      </w:r>
      <w:r w:rsidRPr="00D10A18">
        <w:rPr>
          <w:lang w:val="en-US"/>
        </w:rPr>
        <w:t>VBO</w:t>
      </w:r>
      <w:r w:rsidRPr="00D10A18">
        <w:t xml:space="preserve"> и новый </w:t>
      </w:r>
      <w:r w:rsidRPr="00D10A18">
        <w:rPr>
          <w:b/>
          <w:lang w:val="en-US"/>
        </w:rPr>
        <w:t>FloatBuffer</w:t>
      </w:r>
      <w:r w:rsidRPr="00D10A18">
        <w:t xml:space="preserve"> для хранения данных на н</w:t>
      </w:r>
      <w:r>
        <w:t>ё</w:t>
      </w:r>
      <w:r w:rsidRPr="00D10A18">
        <w:t>м. Размер этого буфера измеряется в числах с плавающей запятой, поэтому он будет равен количеству экземпляров, умноженному на размер с плавающей запятой матрицы 4</w:t>
      </w:r>
      <w:r w:rsidRPr="00D10A18">
        <w:rPr>
          <w:lang w:val="en-US"/>
        </w:rPr>
        <w:t>x</w:t>
      </w:r>
      <w:r w:rsidRPr="00D10A18">
        <w:t>4, который равен 16.</w:t>
      </w:r>
    </w:p>
    <w:p w14:paraId="7CDF0C00" w14:textId="466E8F8E" w:rsidR="00D10A18" w:rsidRDefault="00D10A18" w:rsidP="00D10A18">
      <w:pPr>
        <w:pStyle w:val="blockparagraph-544a408c"/>
        <w:jc w:val="both"/>
        <w:rPr>
          <w:lang w:val="en-US"/>
        </w:rPr>
      </w:pPr>
      <w:r w:rsidRPr="00D10A18">
        <w:t xml:space="preserve">Как только </w:t>
      </w:r>
      <w:r w:rsidRPr="00D10A18">
        <w:rPr>
          <w:lang w:val="en-US"/>
        </w:rPr>
        <w:t>VBO</w:t>
      </w:r>
      <w:r w:rsidRPr="00D10A18">
        <w:t xml:space="preserve"> был привязан, мы начинаем определять для него атрибуты. Вы можете видеть, что это делается в цикле </w:t>
      </w:r>
      <w:r w:rsidRPr="00D10A18">
        <w:rPr>
          <w:b/>
          <w:lang w:val="en-US"/>
        </w:rPr>
        <w:t>for</w:t>
      </w:r>
      <w:r w:rsidRPr="00D10A18">
        <w:t xml:space="preserve">, который повторяется четыре раза. Каждый виток цикла определяет один вектор матрицы. Почему бы просто не определить один атрибут для всей матрицы? Причина в том, что атрибут вершины не может содержать более четырех чисел с плавающей запятой. Таким образом, нам нужно разделить определение матрицы на четыре части. </w:t>
      </w:r>
      <w:r w:rsidRPr="00D10A18">
        <w:rPr>
          <w:lang w:val="en-US"/>
        </w:rPr>
        <w:t xml:space="preserve">Давайте обновим параметры </w:t>
      </w:r>
      <w:r w:rsidRPr="003429B8">
        <w:rPr>
          <w:b/>
          <w:lang w:val="en-US"/>
        </w:rPr>
        <w:t>glVertexAttribPointer</w:t>
      </w:r>
      <w:r w:rsidRPr="00D10A18">
        <w:rPr>
          <w:lang w:val="en-US"/>
        </w:rPr>
        <w:t>:</w:t>
      </w:r>
    </w:p>
    <w:p w14:paraId="75440DCF" w14:textId="77777777" w:rsidR="003429B8" w:rsidRPr="003429B8" w:rsidRDefault="003429B8" w:rsidP="003429B8">
      <w:pPr>
        <w:pStyle w:val="blockparagraph-544a408c--nomargin-acdf7afa"/>
        <w:numPr>
          <w:ilvl w:val="0"/>
          <w:numId w:val="55"/>
        </w:numPr>
        <w:jc w:val="both"/>
      </w:pPr>
      <w:r w:rsidRPr="003429B8">
        <w:rPr>
          <w:rStyle w:val="text-4505230f--texth400-3033861f--textcontentfamily-49a318e1"/>
        </w:rPr>
        <w:t>Индекс: индекс определяемого элемента.</w:t>
      </w:r>
    </w:p>
    <w:p w14:paraId="4ED2B9E8" w14:textId="717314D0" w:rsidR="003429B8" w:rsidRPr="003429B8" w:rsidRDefault="003429B8" w:rsidP="003429B8">
      <w:pPr>
        <w:pStyle w:val="blockparagraph-544a408c--nomargin-acdf7afa"/>
        <w:numPr>
          <w:ilvl w:val="0"/>
          <w:numId w:val="55"/>
        </w:numPr>
        <w:jc w:val="both"/>
      </w:pPr>
      <w:r w:rsidRPr="003429B8">
        <w:rPr>
          <w:rStyle w:val="text-4505230f--texth400-3033861f--textcontentfamily-49a318e1"/>
        </w:rPr>
        <w:t>Размер: количество компонентов для этого атрибута. В данном случае это 4,</w:t>
      </w:r>
      <w:r>
        <w:rPr>
          <w:rStyle w:val="text-4505230f--texth400-3033861f--textcontentfamily-49a318e1"/>
        </w:rPr>
        <w:t xml:space="preserve"> </w:t>
      </w:r>
      <w:r w:rsidRPr="003429B8">
        <w:rPr>
          <w:rStyle w:val="text-4505230f--texth400-3033861f--textcontentfamily-49a318e1"/>
        </w:rPr>
        <w:t>4 числа с плавающей запятой, что является максимально допустимым значением.</w:t>
      </w:r>
    </w:p>
    <w:p w14:paraId="0532CEEE" w14:textId="77777777" w:rsidR="003429B8" w:rsidRPr="003429B8" w:rsidRDefault="003429B8" w:rsidP="003429B8">
      <w:pPr>
        <w:pStyle w:val="blockparagraph-544a408c--nomargin-acdf7afa"/>
        <w:numPr>
          <w:ilvl w:val="0"/>
          <w:numId w:val="55"/>
        </w:numPr>
        <w:jc w:val="both"/>
      </w:pPr>
      <w:r w:rsidRPr="003429B8">
        <w:rPr>
          <w:rStyle w:val="text-4505230f--texth400-3033861f--textcontentfamily-49a318e1"/>
        </w:rPr>
        <w:t>Тип: тип данных (в нашем случае с плавающей точкой).</w:t>
      </w:r>
    </w:p>
    <w:p w14:paraId="0939252E" w14:textId="77777777" w:rsidR="003429B8" w:rsidRPr="003429B8" w:rsidRDefault="003429B8" w:rsidP="003429B8">
      <w:pPr>
        <w:pStyle w:val="blockparagraph-544a408c--nomargin-acdf7afa"/>
        <w:numPr>
          <w:ilvl w:val="0"/>
          <w:numId w:val="55"/>
        </w:numPr>
        <w:jc w:val="both"/>
      </w:pPr>
      <w:r w:rsidRPr="003429B8">
        <w:rPr>
          <w:rStyle w:val="text-4505230f--texth400-3033861f--textcontentfamily-49a318e1"/>
        </w:rPr>
        <w:t>Нормализовать: если данные с фиксированной точкой должны быть нормализованы или нет.</w:t>
      </w:r>
    </w:p>
    <w:p w14:paraId="70540955" w14:textId="77777777" w:rsidR="003429B8" w:rsidRPr="003429B8" w:rsidRDefault="003429B8" w:rsidP="003429B8">
      <w:pPr>
        <w:pStyle w:val="blockparagraph-544a408c--nomargin-acdf7afa"/>
        <w:numPr>
          <w:ilvl w:val="0"/>
          <w:numId w:val="55"/>
        </w:numPr>
        <w:jc w:val="both"/>
      </w:pPr>
      <w:r w:rsidRPr="003429B8">
        <w:rPr>
          <w:rStyle w:val="text-4505230f--texth400-3033861f--textcontentfamily-49a318e1"/>
        </w:rPr>
        <w:t>Шаг: здесь важно понимать, что это устанавливает байтовые смещения между последовательными атрибутами. В этом случае нам нужно установить его на весь размер матрицы в байтах. Это действует как метка, которая упаковывает данные, чтобы их можно было менять между вершинами или экземплярами.</w:t>
      </w:r>
    </w:p>
    <w:p w14:paraId="62F707D9" w14:textId="77777777" w:rsidR="003429B8" w:rsidRPr="003429B8" w:rsidRDefault="003429B8" w:rsidP="003429B8">
      <w:pPr>
        <w:pStyle w:val="blockparagraph-544a408c--nomargin-acdf7afa"/>
        <w:numPr>
          <w:ilvl w:val="0"/>
          <w:numId w:val="55"/>
        </w:numPr>
        <w:jc w:val="both"/>
      </w:pPr>
      <w:r w:rsidRPr="003429B8">
        <w:rPr>
          <w:rStyle w:val="text-4505230f--texth400-3033861f--textcontentfamily-49a318e1"/>
        </w:rPr>
        <w:t>Указатель: смещение, к которому применяется это определение атрибута. В нашем случае нам нужно разбить определение матрицы на четыре вызова. Каждый вектор матрицы увеличивает смещение.</w:t>
      </w:r>
    </w:p>
    <w:p w14:paraId="39F50758" w14:textId="77DFFC64" w:rsidR="003429B8" w:rsidRPr="003429B8" w:rsidRDefault="003429B8" w:rsidP="003429B8">
      <w:pPr>
        <w:pStyle w:val="blockparagraph-544a408c"/>
        <w:jc w:val="both"/>
      </w:pPr>
      <w:r w:rsidRPr="003429B8">
        <w:rPr>
          <w:rStyle w:val="text-4505230f--texth400-3033861f--textcontentfamily-49a318e1"/>
        </w:rPr>
        <w:t xml:space="preserve">После определения атрибута вершины нам нужно вызвать </w:t>
      </w:r>
      <w:r w:rsidRPr="003429B8">
        <w:rPr>
          <w:rStyle w:val="HTML"/>
          <w:rFonts w:ascii="Times New Roman" w:hAnsi="Times New Roman" w:cs="Times New Roman"/>
          <w:b/>
          <w:sz w:val="24"/>
          <w:szCs w:val="24"/>
        </w:rPr>
        <w:t>glVertexAttribDivisor</w:t>
      </w:r>
      <w:r w:rsidRPr="003429B8">
        <w:rPr>
          <w:rStyle w:val="text-4505230f--texth400-3033861f--textcontentfamily-49a318e1"/>
        </w:rPr>
        <w:t>, используя тот же индекс.</w:t>
      </w:r>
    </w:p>
    <w:p w14:paraId="082789F2" w14:textId="1216123C" w:rsidR="003429B8" w:rsidRPr="003429B8" w:rsidRDefault="003429B8" w:rsidP="003429B8">
      <w:pPr>
        <w:pStyle w:val="blockparagraph-544a408c"/>
        <w:jc w:val="both"/>
        <w:rPr>
          <w:lang w:val="en-US"/>
        </w:rPr>
      </w:pPr>
      <w:r w:rsidRPr="003429B8">
        <w:rPr>
          <w:rStyle w:val="text-4505230f--texth400-3033861f--textcontentfamily-49a318e1"/>
        </w:rPr>
        <w:t>Определение матрицы просмотра освещения аналогично предыдущему, вы можете проверить это в исходном коде. Класс</w:t>
      </w:r>
      <w:r>
        <w:rPr>
          <w:rStyle w:val="text-4505230f--texth400-3033861f--textcontentfamily-49a318e1"/>
        </w:rPr>
        <w:t xml:space="preserve"> </w:t>
      </w:r>
      <w:r w:rsidRPr="003429B8">
        <w:rPr>
          <w:rStyle w:val="HTML"/>
          <w:rFonts w:ascii="Times New Roman" w:hAnsi="Times New Roman" w:cs="Times New Roman"/>
          <w:b/>
          <w:sz w:val="24"/>
          <w:szCs w:val="24"/>
        </w:rPr>
        <w:t>InstancedMesh</w:t>
      </w:r>
      <w:r w:rsidRPr="003429B8">
        <w:rPr>
          <w:rStyle w:val="text-4505230f--texth400-3033861f--textcontentfamily-49a318e1"/>
        </w:rPr>
        <w:t xml:space="preserve"> определяет публичный метод, названный </w:t>
      </w:r>
      <w:r w:rsidRPr="003429B8">
        <w:rPr>
          <w:rStyle w:val="HTML"/>
          <w:rFonts w:ascii="Times New Roman" w:hAnsi="Times New Roman" w:cs="Times New Roman"/>
          <w:b/>
          <w:sz w:val="24"/>
          <w:szCs w:val="24"/>
        </w:rPr>
        <w:t>renderListInstanced</w:t>
      </w:r>
      <w:r w:rsidRPr="003429B8">
        <w:rPr>
          <w:rStyle w:val="text-4505230f--texth400-3033861f--textcontentfamily-49a318e1"/>
        </w:rPr>
        <w:t xml:space="preserve">, который отображает список игровых предметов. Этот метод разбивает список игровых элементов на части размером, равным количеству экземпляров, используемых для создания </w:t>
      </w:r>
      <w:r w:rsidRPr="003429B8">
        <w:rPr>
          <w:rStyle w:val="HTML"/>
          <w:rFonts w:ascii="Times New Roman" w:hAnsi="Times New Roman" w:cs="Times New Roman"/>
          <w:b/>
          <w:sz w:val="24"/>
          <w:szCs w:val="24"/>
        </w:rPr>
        <w:t>InstancedMesh</w:t>
      </w:r>
      <w:r w:rsidRPr="003429B8">
        <w:rPr>
          <w:rStyle w:val="text-4505230f--texth400-3033861f--textcontentfamily-49a318e1"/>
        </w:rPr>
        <w:t>. Настоящий</w:t>
      </w:r>
      <w:r w:rsidRPr="003429B8">
        <w:rPr>
          <w:rStyle w:val="text-4505230f--texth400-3033861f--textcontentfamily-49a318e1"/>
          <w:lang w:val="en-US"/>
        </w:rPr>
        <w:t xml:space="preserve"> </w:t>
      </w:r>
      <w:r w:rsidRPr="003429B8">
        <w:rPr>
          <w:rStyle w:val="text-4505230f--texth400-3033861f--textcontentfamily-49a318e1"/>
        </w:rPr>
        <w:t>метод</w:t>
      </w:r>
      <w:r w:rsidRPr="003429B8">
        <w:rPr>
          <w:rStyle w:val="text-4505230f--texth400-3033861f--textcontentfamily-49a318e1"/>
          <w:lang w:val="en-US"/>
        </w:rPr>
        <w:t xml:space="preserve"> </w:t>
      </w:r>
      <w:r w:rsidRPr="003429B8">
        <w:rPr>
          <w:rStyle w:val="text-4505230f--texth400-3033861f--textcontentfamily-49a318e1"/>
        </w:rPr>
        <w:t>рендеринга</w:t>
      </w:r>
      <w:r w:rsidRPr="003429B8">
        <w:rPr>
          <w:rStyle w:val="text-4505230f--texth400-3033861f--textcontentfamily-49a318e1"/>
          <w:lang w:val="en-US"/>
        </w:rPr>
        <w:t xml:space="preserve"> </w:t>
      </w:r>
      <w:r w:rsidRPr="003429B8">
        <w:rPr>
          <w:rStyle w:val="HTML"/>
          <w:rFonts w:ascii="Times New Roman" w:hAnsi="Times New Roman" w:cs="Times New Roman"/>
          <w:b/>
          <w:sz w:val="24"/>
          <w:szCs w:val="24"/>
          <w:lang w:val="en-US"/>
        </w:rPr>
        <w:t>renderChunkInstanced</w:t>
      </w:r>
      <w:r w:rsidRPr="003429B8">
        <w:rPr>
          <w:rStyle w:val="text-4505230f--texth400-3033861f--textcontentfamily-49a318e1"/>
          <w:lang w:val="en-US"/>
        </w:rPr>
        <w:t xml:space="preserve"> </w:t>
      </w:r>
      <w:r w:rsidRPr="003429B8">
        <w:rPr>
          <w:rStyle w:val="text-4505230f--texth400-3033861f--textcontentfamily-49a318e1"/>
        </w:rPr>
        <w:t>определяется</w:t>
      </w:r>
      <w:r w:rsidRPr="003429B8">
        <w:rPr>
          <w:rStyle w:val="text-4505230f--texth400-3033861f--textcontentfamily-49a318e1"/>
          <w:lang w:val="en-US"/>
        </w:rPr>
        <w:t xml:space="preserve"> </w:t>
      </w:r>
      <w:r w:rsidRPr="003429B8">
        <w:rPr>
          <w:rStyle w:val="text-4505230f--texth400-3033861f--textcontentfamily-49a318e1"/>
        </w:rPr>
        <w:t>следующим</w:t>
      </w:r>
      <w:r w:rsidRPr="003429B8">
        <w:rPr>
          <w:rStyle w:val="text-4505230f--texth400-3033861f--textcontentfamily-49a318e1"/>
          <w:lang w:val="en-US"/>
        </w:rPr>
        <w:t xml:space="preserve"> </w:t>
      </w:r>
      <w:r w:rsidRPr="003429B8">
        <w:rPr>
          <w:rStyle w:val="text-4505230f--texth400-3033861f--textcontentfamily-49a318e1"/>
        </w:rPr>
        <w:t>образом</w:t>
      </w:r>
      <w:r w:rsidRPr="003429B8">
        <w:rPr>
          <w:rStyle w:val="text-4505230f--texth400-3033861f--textcontentfamily-49a318e1"/>
          <w:lang w:val="en-US"/>
        </w:rPr>
        <w:t>.</w:t>
      </w:r>
    </w:p>
    <w:p w14:paraId="63A65813" w14:textId="77777777" w:rsidR="003429B8" w:rsidRPr="003429B8" w:rsidRDefault="003429B8" w:rsidP="003429B8">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3429B8">
        <w:rPr>
          <w:rFonts w:ascii="Courier New" w:eastAsia="Times New Roman" w:hAnsi="Courier New" w:cs="Courier New"/>
          <w:i/>
          <w:iCs/>
          <w:color w:val="F78C6C"/>
          <w:sz w:val="20"/>
          <w:szCs w:val="20"/>
          <w:lang w:val="en-US" w:eastAsia="ru-RU"/>
        </w:rPr>
        <w:t xml:space="preserve">private </w:t>
      </w:r>
      <w:r w:rsidRPr="003429B8">
        <w:rPr>
          <w:rFonts w:ascii="Courier New" w:eastAsia="Times New Roman" w:hAnsi="Courier New" w:cs="Courier New"/>
          <w:i/>
          <w:iCs/>
          <w:color w:val="C792EA"/>
          <w:sz w:val="20"/>
          <w:szCs w:val="20"/>
          <w:lang w:val="en-US" w:eastAsia="ru-RU"/>
        </w:rPr>
        <w:t xml:space="preserve">void </w:t>
      </w:r>
      <w:r w:rsidRPr="003429B8">
        <w:rPr>
          <w:rFonts w:ascii="Courier New" w:eastAsia="Times New Roman" w:hAnsi="Courier New" w:cs="Courier New"/>
          <w:color w:val="82AAFF"/>
          <w:sz w:val="20"/>
          <w:szCs w:val="20"/>
          <w:lang w:val="en-US" w:eastAsia="ru-RU"/>
        </w:rPr>
        <w:t>renderChunkInstanced</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C3CEE3"/>
          <w:sz w:val="20"/>
          <w:szCs w:val="20"/>
          <w:lang w:val="en-US" w:eastAsia="ru-RU"/>
        </w:rPr>
        <w:t>List</w:t>
      </w:r>
      <w:r w:rsidRPr="003429B8">
        <w:rPr>
          <w:rFonts w:ascii="Courier New" w:eastAsia="Times New Roman" w:hAnsi="Courier New" w:cs="Courier New"/>
          <w:color w:val="89DDFF"/>
          <w:sz w:val="20"/>
          <w:szCs w:val="20"/>
          <w:lang w:val="en-US" w:eastAsia="ru-RU"/>
        </w:rPr>
        <w:t>&lt;</w:t>
      </w:r>
      <w:r w:rsidRPr="003429B8">
        <w:rPr>
          <w:rFonts w:ascii="Courier New" w:eastAsia="Times New Roman" w:hAnsi="Courier New" w:cs="Courier New"/>
          <w:color w:val="C3CEE3"/>
          <w:sz w:val="20"/>
          <w:szCs w:val="20"/>
          <w:lang w:val="en-US" w:eastAsia="ru-RU"/>
        </w:rPr>
        <w:t>GameItem</w:t>
      </w:r>
      <w:r w:rsidRPr="003429B8">
        <w:rPr>
          <w:rFonts w:ascii="Courier New" w:eastAsia="Times New Roman" w:hAnsi="Courier New" w:cs="Courier New"/>
          <w:color w:val="89DDFF"/>
          <w:sz w:val="20"/>
          <w:szCs w:val="20"/>
          <w:lang w:val="en-US" w:eastAsia="ru-RU"/>
        </w:rPr>
        <w:t xml:space="preserve">&gt; </w:t>
      </w:r>
      <w:r w:rsidRPr="003429B8">
        <w:rPr>
          <w:rFonts w:ascii="Courier New" w:eastAsia="Times New Roman" w:hAnsi="Courier New" w:cs="Courier New"/>
          <w:color w:val="C3CEE3"/>
          <w:sz w:val="20"/>
          <w:szCs w:val="20"/>
          <w:lang w:val="en-US" w:eastAsia="ru-RU"/>
        </w:rPr>
        <w:t>gameItems</w:t>
      </w:r>
      <w:r w:rsidRPr="003429B8">
        <w:rPr>
          <w:rFonts w:ascii="Courier New" w:eastAsia="Times New Roman" w:hAnsi="Courier New" w:cs="Courier New"/>
          <w:color w:val="89DDFF"/>
          <w:sz w:val="20"/>
          <w:szCs w:val="20"/>
          <w:lang w:val="en-US" w:eastAsia="ru-RU"/>
        </w:rPr>
        <w:t xml:space="preserve">, </w:t>
      </w:r>
      <w:r w:rsidRPr="003429B8">
        <w:rPr>
          <w:rFonts w:ascii="Courier New" w:eastAsia="Times New Roman" w:hAnsi="Courier New" w:cs="Courier New"/>
          <w:i/>
          <w:iCs/>
          <w:color w:val="C792EA"/>
          <w:sz w:val="20"/>
          <w:szCs w:val="20"/>
          <w:lang w:val="en-US" w:eastAsia="ru-RU"/>
        </w:rPr>
        <w:t xml:space="preserve">boolean </w:t>
      </w:r>
      <w:r w:rsidRPr="003429B8">
        <w:rPr>
          <w:rFonts w:ascii="Courier New" w:eastAsia="Times New Roman" w:hAnsi="Courier New" w:cs="Courier New"/>
          <w:color w:val="C3CEE3"/>
          <w:sz w:val="20"/>
          <w:szCs w:val="20"/>
          <w:lang w:val="en-US" w:eastAsia="ru-RU"/>
        </w:rPr>
        <w:t>depthMap</w:t>
      </w:r>
      <w:r w:rsidRPr="003429B8">
        <w:rPr>
          <w:rFonts w:ascii="Courier New" w:eastAsia="Times New Roman" w:hAnsi="Courier New" w:cs="Courier New"/>
          <w:color w:val="89DDFF"/>
          <w:sz w:val="20"/>
          <w:szCs w:val="20"/>
          <w:lang w:val="en-US" w:eastAsia="ru-RU"/>
        </w:rPr>
        <w:t xml:space="preserve">, </w:t>
      </w:r>
      <w:r w:rsidRPr="003429B8">
        <w:rPr>
          <w:rFonts w:ascii="Courier New" w:eastAsia="Times New Roman" w:hAnsi="Courier New" w:cs="Courier New"/>
          <w:color w:val="C3CEE3"/>
          <w:sz w:val="20"/>
          <w:szCs w:val="20"/>
          <w:lang w:val="en-US" w:eastAsia="ru-RU"/>
        </w:rPr>
        <w:t>Transformation transformation</w:t>
      </w:r>
      <w:r w:rsidRPr="003429B8">
        <w:rPr>
          <w:rFonts w:ascii="Courier New" w:eastAsia="Times New Roman" w:hAnsi="Courier New" w:cs="Courier New"/>
          <w:color w:val="89DDFF"/>
          <w:sz w:val="20"/>
          <w:szCs w:val="20"/>
          <w:lang w:val="en-US" w:eastAsia="ru-RU"/>
        </w:rPr>
        <w:t xml:space="preserve">, </w:t>
      </w:r>
      <w:r w:rsidRPr="003429B8">
        <w:rPr>
          <w:rFonts w:ascii="Courier New" w:eastAsia="Times New Roman" w:hAnsi="Courier New" w:cs="Courier New"/>
          <w:color w:val="C3CEE3"/>
          <w:sz w:val="20"/>
          <w:szCs w:val="20"/>
          <w:lang w:val="en-US" w:eastAsia="ru-RU"/>
        </w:rPr>
        <w:t>Matrix4f viewMatrix</w:t>
      </w:r>
      <w:r w:rsidRPr="003429B8">
        <w:rPr>
          <w:rFonts w:ascii="Courier New" w:eastAsia="Times New Roman" w:hAnsi="Courier New" w:cs="Courier New"/>
          <w:color w:val="89DDFF"/>
          <w:sz w:val="20"/>
          <w:szCs w:val="20"/>
          <w:lang w:val="en-US" w:eastAsia="ru-RU"/>
        </w:rPr>
        <w:t xml:space="preserve">, </w:t>
      </w:r>
      <w:r w:rsidRPr="003429B8">
        <w:rPr>
          <w:rFonts w:ascii="Courier New" w:eastAsia="Times New Roman" w:hAnsi="Courier New" w:cs="Courier New"/>
          <w:color w:val="C3CEE3"/>
          <w:sz w:val="20"/>
          <w:szCs w:val="20"/>
          <w:lang w:val="en-US" w:eastAsia="ru-RU"/>
        </w:rPr>
        <w:t>Matrix4f lightViewMatrix</w:t>
      </w:r>
      <w:r w:rsidRPr="003429B8">
        <w:rPr>
          <w:rFonts w:ascii="Courier New" w:eastAsia="Times New Roman" w:hAnsi="Courier New" w:cs="Courier New"/>
          <w:color w:val="89DDFF"/>
          <w:sz w:val="20"/>
          <w:szCs w:val="20"/>
          <w:lang w:val="en-US" w:eastAsia="ru-RU"/>
        </w:rPr>
        <w:t>) {</w:t>
      </w:r>
      <w:r w:rsidRPr="003429B8">
        <w:rPr>
          <w:rFonts w:ascii="Courier New" w:eastAsia="Times New Roman" w:hAnsi="Courier New" w:cs="Courier New"/>
          <w:color w:val="89DDFF"/>
          <w:sz w:val="20"/>
          <w:szCs w:val="20"/>
          <w:lang w:val="en-US" w:eastAsia="ru-RU"/>
        </w:rPr>
        <w:br/>
        <w:t xml:space="preserve">    </w:t>
      </w:r>
      <w:r w:rsidRPr="003429B8">
        <w:rPr>
          <w:rFonts w:ascii="Courier New" w:eastAsia="Times New Roman" w:hAnsi="Courier New" w:cs="Courier New"/>
          <w:i/>
          <w:iCs/>
          <w:color w:val="FF5370"/>
          <w:sz w:val="20"/>
          <w:szCs w:val="20"/>
          <w:lang w:val="en-US" w:eastAsia="ru-RU"/>
        </w:rPr>
        <w:t>this</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C3CEE3"/>
          <w:sz w:val="20"/>
          <w:szCs w:val="20"/>
          <w:lang w:val="en-US" w:eastAsia="ru-RU"/>
        </w:rPr>
        <w:t>modelViewBuffer</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C3CEE3"/>
          <w:sz w:val="20"/>
          <w:szCs w:val="20"/>
          <w:lang w:val="en-US" w:eastAsia="ru-RU"/>
        </w:rPr>
        <w:t>clear</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89DDFF"/>
          <w:sz w:val="20"/>
          <w:szCs w:val="20"/>
          <w:lang w:val="en-US" w:eastAsia="ru-RU"/>
        </w:rPr>
        <w:br/>
        <w:t xml:space="preserve">    </w:t>
      </w:r>
      <w:r w:rsidRPr="003429B8">
        <w:rPr>
          <w:rFonts w:ascii="Courier New" w:eastAsia="Times New Roman" w:hAnsi="Courier New" w:cs="Courier New"/>
          <w:i/>
          <w:iCs/>
          <w:color w:val="FF5370"/>
          <w:sz w:val="20"/>
          <w:szCs w:val="20"/>
          <w:lang w:val="en-US" w:eastAsia="ru-RU"/>
        </w:rPr>
        <w:t>this</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C3CEE3"/>
          <w:sz w:val="20"/>
          <w:szCs w:val="20"/>
          <w:lang w:val="en-US" w:eastAsia="ru-RU"/>
        </w:rPr>
        <w:t>modelLightViewBuffer</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C3CEE3"/>
          <w:sz w:val="20"/>
          <w:szCs w:val="20"/>
          <w:lang w:val="en-US" w:eastAsia="ru-RU"/>
        </w:rPr>
        <w:t>clear</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89DDFF"/>
          <w:sz w:val="20"/>
          <w:szCs w:val="20"/>
          <w:lang w:val="en-US" w:eastAsia="ru-RU"/>
        </w:rPr>
        <w:br/>
        <w:t xml:space="preserve">    </w:t>
      </w:r>
      <w:r w:rsidRPr="003429B8">
        <w:rPr>
          <w:rFonts w:ascii="Courier New" w:eastAsia="Times New Roman" w:hAnsi="Courier New" w:cs="Courier New"/>
          <w:i/>
          <w:iCs/>
          <w:color w:val="C792EA"/>
          <w:sz w:val="20"/>
          <w:szCs w:val="20"/>
          <w:lang w:val="en-US" w:eastAsia="ru-RU"/>
        </w:rPr>
        <w:t xml:space="preserve">int </w:t>
      </w:r>
      <w:r w:rsidRPr="003429B8">
        <w:rPr>
          <w:rFonts w:ascii="Courier New" w:eastAsia="Times New Roman" w:hAnsi="Courier New" w:cs="Courier New"/>
          <w:color w:val="EEFFE3"/>
          <w:sz w:val="20"/>
          <w:szCs w:val="20"/>
          <w:lang w:val="en-US" w:eastAsia="ru-RU"/>
        </w:rPr>
        <w:t xml:space="preserve">i </w:t>
      </w:r>
      <w:r w:rsidRPr="003429B8">
        <w:rPr>
          <w:rFonts w:ascii="Courier New" w:eastAsia="Times New Roman" w:hAnsi="Courier New" w:cs="Courier New"/>
          <w:color w:val="89DDFF"/>
          <w:sz w:val="20"/>
          <w:szCs w:val="20"/>
          <w:lang w:val="en-US" w:eastAsia="ru-RU"/>
        </w:rPr>
        <w:t xml:space="preserve">= </w:t>
      </w:r>
      <w:r w:rsidRPr="003429B8">
        <w:rPr>
          <w:rFonts w:ascii="Courier New" w:eastAsia="Times New Roman" w:hAnsi="Courier New" w:cs="Courier New"/>
          <w:color w:val="F78C6C"/>
          <w:sz w:val="20"/>
          <w:szCs w:val="20"/>
          <w:lang w:val="en-US" w:eastAsia="ru-RU"/>
        </w:rPr>
        <w:t>0</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89DDFF"/>
          <w:sz w:val="20"/>
          <w:szCs w:val="20"/>
          <w:lang w:val="en-US" w:eastAsia="ru-RU"/>
        </w:rPr>
        <w:br/>
        <w:t xml:space="preserve">    </w:t>
      </w:r>
      <w:r w:rsidRPr="003429B8">
        <w:rPr>
          <w:rFonts w:ascii="Courier New" w:eastAsia="Times New Roman" w:hAnsi="Courier New" w:cs="Courier New"/>
          <w:i/>
          <w:iCs/>
          <w:color w:val="C792EA"/>
          <w:sz w:val="20"/>
          <w:szCs w:val="20"/>
          <w:lang w:val="en-US" w:eastAsia="ru-RU"/>
        </w:rPr>
        <w:t xml:space="preserve">for </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C3CEE3"/>
          <w:sz w:val="20"/>
          <w:szCs w:val="20"/>
          <w:lang w:val="en-US" w:eastAsia="ru-RU"/>
        </w:rPr>
        <w:t xml:space="preserve">GameItem </w:t>
      </w:r>
      <w:r w:rsidRPr="003429B8">
        <w:rPr>
          <w:rFonts w:ascii="Courier New" w:eastAsia="Times New Roman" w:hAnsi="Courier New" w:cs="Courier New"/>
          <w:color w:val="EEFFE3"/>
          <w:sz w:val="20"/>
          <w:szCs w:val="20"/>
          <w:lang w:val="en-US" w:eastAsia="ru-RU"/>
        </w:rPr>
        <w:t xml:space="preserve">gameItem </w:t>
      </w:r>
      <w:r w:rsidRPr="003429B8">
        <w:rPr>
          <w:rFonts w:ascii="Courier New" w:eastAsia="Times New Roman" w:hAnsi="Courier New" w:cs="Courier New"/>
          <w:color w:val="89DDFF"/>
          <w:sz w:val="20"/>
          <w:szCs w:val="20"/>
          <w:lang w:val="en-US" w:eastAsia="ru-RU"/>
        </w:rPr>
        <w:t xml:space="preserve">: </w:t>
      </w:r>
      <w:r w:rsidRPr="003429B8">
        <w:rPr>
          <w:rFonts w:ascii="Courier New" w:eastAsia="Times New Roman" w:hAnsi="Courier New" w:cs="Courier New"/>
          <w:color w:val="F78C6C"/>
          <w:sz w:val="20"/>
          <w:szCs w:val="20"/>
          <w:lang w:val="en-US" w:eastAsia="ru-RU"/>
        </w:rPr>
        <w:t>gameItems</w:t>
      </w:r>
      <w:r w:rsidRPr="003429B8">
        <w:rPr>
          <w:rFonts w:ascii="Courier New" w:eastAsia="Times New Roman" w:hAnsi="Courier New" w:cs="Courier New"/>
          <w:color w:val="89DDFF"/>
          <w:sz w:val="20"/>
          <w:szCs w:val="20"/>
          <w:lang w:val="en-US" w:eastAsia="ru-RU"/>
        </w:rPr>
        <w:t>) {</w:t>
      </w:r>
      <w:r w:rsidRPr="003429B8">
        <w:rPr>
          <w:rFonts w:ascii="Courier New" w:eastAsia="Times New Roman" w:hAnsi="Courier New" w:cs="Courier New"/>
          <w:color w:val="89DDFF"/>
          <w:sz w:val="20"/>
          <w:szCs w:val="20"/>
          <w:lang w:val="en-US" w:eastAsia="ru-RU"/>
        </w:rPr>
        <w:br/>
        <w:t xml:space="preserve">        </w:t>
      </w:r>
      <w:r w:rsidRPr="003429B8">
        <w:rPr>
          <w:rFonts w:ascii="Courier New" w:eastAsia="Times New Roman" w:hAnsi="Courier New" w:cs="Courier New"/>
          <w:color w:val="C3CEE3"/>
          <w:sz w:val="20"/>
          <w:szCs w:val="20"/>
          <w:lang w:val="en-US" w:eastAsia="ru-RU"/>
        </w:rPr>
        <w:t xml:space="preserve">Matrix4f </w:t>
      </w:r>
      <w:r w:rsidRPr="003429B8">
        <w:rPr>
          <w:rFonts w:ascii="Courier New" w:eastAsia="Times New Roman" w:hAnsi="Courier New" w:cs="Courier New"/>
          <w:color w:val="EEFFE3"/>
          <w:sz w:val="20"/>
          <w:szCs w:val="20"/>
          <w:lang w:val="en-US" w:eastAsia="ru-RU"/>
        </w:rPr>
        <w:t xml:space="preserve">modelMatrix </w:t>
      </w:r>
      <w:r w:rsidRPr="003429B8">
        <w:rPr>
          <w:rFonts w:ascii="Courier New" w:eastAsia="Times New Roman" w:hAnsi="Courier New" w:cs="Courier New"/>
          <w:color w:val="89DDFF"/>
          <w:sz w:val="20"/>
          <w:szCs w:val="20"/>
          <w:lang w:val="en-US" w:eastAsia="ru-RU"/>
        </w:rPr>
        <w:t xml:space="preserve">= </w:t>
      </w:r>
      <w:r w:rsidRPr="003429B8">
        <w:rPr>
          <w:rFonts w:ascii="Courier New" w:eastAsia="Times New Roman" w:hAnsi="Courier New" w:cs="Courier New"/>
          <w:color w:val="F78C6C"/>
          <w:sz w:val="20"/>
          <w:szCs w:val="20"/>
          <w:lang w:val="en-US" w:eastAsia="ru-RU"/>
        </w:rPr>
        <w:t>transformation</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C3CEE3"/>
          <w:sz w:val="20"/>
          <w:szCs w:val="20"/>
          <w:lang w:val="en-US" w:eastAsia="ru-RU"/>
        </w:rPr>
        <w:t>buildModelMatrix</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EEFFE3"/>
          <w:sz w:val="20"/>
          <w:szCs w:val="20"/>
          <w:lang w:val="en-US" w:eastAsia="ru-RU"/>
        </w:rPr>
        <w:t>gameItem</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89DDFF"/>
          <w:sz w:val="20"/>
          <w:szCs w:val="20"/>
          <w:lang w:val="en-US" w:eastAsia="ru-RU"/>
        </w:rPr>
        <w:br/>
        <w:t xml:space="preserve">        </w:t>
      </w:r>
      <w:r w:rsidRPr="003429B8">
        <w:rPr>
          <w:rFonts w:ascii="Courier New" w:eastAsia="Times New Roman" w:hAnsi="Courier New" w:cs="Courier New"/>
          <w:i/>
          <w:iCs/>
          <w:color w:val="C792EA"/>
          <w:sz w:val="20"/>
          <w:szCs w:val="20"/>
          <w:lang w:val="en-US" w:eastAsia="ru-RU"/>
        </w:rPr>
        <w:t xml:space="preserve">if </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F78C6C"/>
          <w:sz w:val="20"/>
          <w:szCs w:val="20"/>
          <w:lang w:val="en-US" w:eastAsia="ru-RU"/>
        </w:rPr>
        <w:t>depthMap</w:t>
      </w:r>
      <w:r w:rsidRPr="003429B8">
        <w:rPr>
          <w:rFonts w:ascii="Courier New" w:eastAsia="Times New Roman" w:hAnsi="Courier New" w:cs="Courier New"/>
          <w:color w:val="89DDFF"/>
          <w:sz w:val="20"/>
          <w:szCs w:val="20"/>
          <w:lang w:val="en-US" w:eastAsia="ru-RU"/>
        </w:rPr>
        <w:t>) {</w:t>
      </w:r>
      <w:r w:rsidRPr="003429B8">
        <w:rPr>
          <w:rFonts w:ascii="Courier New" w:eastAsia="Times New Roman" w:hAnsi="Courier New" w:cs="Courier New"/>
          <w:color w:val="89DDFF"/>
          <w:sz w:val="20"/>
          <w:szCs w:val="20"/>
          <w:lang w:val="en-US" w:eastAsia="ru-RU"/>
        </w:rPr>
        <w:br/>
        <w:t xml:space="preserve">            </w:t>
      </w:r>
      <w:r w:rsidRPr="003429B8">
        <w:rPr>
          <w:rFonts w:ascii="Courier New" w:eastAsia="Times New Roman" w:hAnsi="Courier New" w:cs="Courier New"/>
          <w:color w:val="C3CEE3"/>
          <w:sz w:val="20"/>
          <w:szCs w:val="20"/>
          <w:lang w:val="en-US" w:eastAsia="ru-RU"/>
        </w:rPr>
        <w:t xml:space="preserve">Matrix4f </w:t>
      </w:r>
      <w:r w:rsidRPr="003429B8">
        <w:rPr>
          <w:rFonts w:ascii="Courier New" w:eastAsia="Times New Roman" w:hAnsi="Courier New" w:cs="Courier New"/>
          <w:color w:val="EEFFE3"/>
          <w:sz w:val="20"/>
          <w:szCs w:val="20"/>
          <w:lang w:val="en-US" w:eastAsia="ru-RU"/>
        </w:rPr>
        <w:t xml:space="preserve">modelViewMatrix </w:t>
      </w:r>
      <w:r w:rsidRPr="003429B8">
        <w:rPr>
          <w:rFonts w:ascii="Courier New" w:eastAsia="Times New Roman" w:hAnsi="Courier New" w:cs="Courier New"/>
          <w:color w:val="89DDFF"/>
          <w:sz w:val="20"/>
          <w:szCs w:val="20"/>
          <w:lang w:val="en-US" w:eastAsia="ru-RU"/>
        </w:rPr>
        <w:t xml:space="preserve">= </w:t>
      </w:r>
      <w:r w:rsidRPr="003429B8">
        <w:rPr>
          <w:rFonts w:ascii="Courier New" w:eastAsia="Times New Roman" w:hAnsi="Courier New" w:cs="Courier New"/>
          <w:color w:val="F78C6C"/>
          <w:sz w:val="20"/>
          <w:szCs w:val="20"/>
          <w:lang w:val="en-US" w:eastAsia="ru-RU"/>
        </w:rPr>
        <w:t>transformation</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C3CEE3"/>
          <w:sz w:val="20"/>
          <w:szCs w:val="20"/>
          <w:lang w:val="en-US" w:eastAsia="ru-RU"/>
        </w:rPr>
        <w:t>buildModelViewMatrix</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EEFFE3"/>
          <w:sz w:val="20"/>
          <w:szCs w:val="20"/>
          <w:lang w:val="en-US" w:eastAsia="ru-RU"/>
        </w:rPr>
        <w:t>modelMatrix</w:t>
      </w:r>
      <w:r w:rsidRPr="003429B8">
        <w:rPr>
          <w:rFonts w:ascii="Courier New" w:eastAsia="Times New Roman" w:hAnsi="Courier New" w:cs="Courier New"/>
          <w:color w:val="89DDFF"/>
          <w:sz w:val="20"/>
          <w:szCs w:val="20"/>
          <w:lang w:val="en-US" w:eastAsia="ru-RU"/>
        </w:rPr>
        <w:t xml:space="preserve">, </w:t>
      </w:r>
      <w:r w:rsidRPr="003429B8">
        <w:rPr>
          <w:rFonts w:ascii="Courier New" w:eastAsia="Times New Roman" w:hAnsi="Courier New" w:cs="Courier New"/>
          <w:color w:val="F78C6C"/>
          <w:sz w:val="20"/>
          <w:szCs w:val="20"/>
          <w:lang w:val="en-US" w:eastAsia="ru-RU"/>
        </w:rPr>
        <w:t>viewMatrix</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89DDFF"/>
          <w:sz w:val="20"/>
          <w:szCs w:val="20"/>
          <w:lang w:val="en-US" w:eastAsia="ru-RU"/>
        </w:rPr>
        <w:br/>
        <w:t xml:space="preserve">            </w:t>
      </w:r>
      <w:r w:rsidRPr="003429B8">
        <w:rPr>
          <w:rFonts w:ascii="Courier New" w:eastAsia="Times New Roman" w:hAnsi="Courier New" w:cs="Courier New"/>
          <w:color w:val="EEFFE3"/>
          <w:sz w:val="20"/>
          <w:szCs w:val="20"/>
          <w:lang w:val="en-US" w:eastAsia="ru-RU"/>
        </w:rPr>
        <w:t>modelViewMatrix</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C3CEE3"/>
          <w:sz w:val="20"/>
          <w:szCs w:val="20"/>
          <w:lang w:val="en-US" w:eastAsia="ru-RU"/>
        </w:rPr>
        <w:t>get</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C3CEE3"/>
          <w:sz w:val="20"/>
          <w:szCs w:val="20"/>
          <w:lang w:val="en-US" w:eastAsia="ru-RU"/>
        </w:rPr>
        <w:t xml:space="preserve">MATRIX_SIZE_FLOATS </w:t>
      </w:r>
      <w:r w:rsidRPr="003429B8">
        <w:rPr>
          <w:rFonts w:ascii="Courier New" w:eastAsia="Times New Roman" w:hAnsi="Courier New" w:cs="Courier New"/>
          <w:color w:val="89DDFF"/>
          <w:sz w:val="20"/>
          <w:szCs w:val="20"/>
          <w:lang w:val="en-US" w:eastAsia="ru-RU"/>
        </w:rPr>
        <w:t xml:space="preserve">* </w:t>
      </w:r>
      <w:r w:rsidRPr="003429B8">
        <w:rPr>
          <w:rFonts w:ascii="Courier New" w:eastAsia="Times New Roman" w:hAnsi="Courier New" w:cs="Courier New"/>
          <w:color w:val="C3CEE3"/>
          <w:sz w:val="20"/>
          <w:szCs w:val="20"/>
          <w:lang w:val="en-US" w:eastAsia="ru-RU"/>
        </w:rPr>
        <w:t>i</w:t>
      </w:r>
      <w:r w:rsidRPr="003429B8">
        <w:rPr>
          <w:rFonts w:ascii="Courier New" w:eastAsia="Times New Roman" w:hAnsi="Courier New" w:cs="Courier New"/>
          <w:color w:val="89DDFF"/>
          <w:sz w:val="20"/>
          <w:szCs w:val="20"/>
          <w:lang w:val="en-US" w:eastAsia="ru-RU"/>
        </w:rPr>
        <w:t xml:space="preserve">, </w:t>
      </w:r>
      <w:r w:rsidRPr="003429B8">
        <w:rPr>
          <w:rFonts w:ascii="Courier New" w:eastAsia="Times New Roman" w:hAnsi="Courier New" w:cs="Courier New"/>
          <w:color w:val="C3CEE3"/>
          <w:sz w:val="20"/>
          <w:szCs w:val="20"/>
          <w:lang w:val="en-US" w:eastAsia="ru-RU"/>
        </w:rPr>
        <w:t>modelViewBuffer</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89DDFF"/>
          <w:sz w:val="20"/>
          <w:szCs w:val="20"/>
          <w:lang w:val="en-US" w:eastAsia="ru-RU"/>
        </w:rPr>
        <w:br/>
        <w:t xml:space="preserve">        }</w:t>
      </w:r>
      <w:r w:rsidRPr="003429B8">
        <w:rPr>
          <w:rFonts w:ascii="Courier New" w:eastAsia="Times New Roman" w:hAnsi="Courier New" w:cs="Courier New"/>
          <w:color w:val="89DDFF"/>
          <w:sz w:val="20"/>
          <w:szCs w:val="20"/>
          <w:lang w:val="en-US" w:eastAsia="ru-RU"/>
        </w:rPr>
        <w:br/>
        <w:t xml:space="preserve">        </w:t>
      </w:r>
      <w:r w:rsidRPr="003429B8">
        <w:rPr>
          <w:rFonts w:ascii="Courier New" w:eastAsia="Times New Roman" w:hAnsi="Courier New" w:cs="Courier New"/>
          <w:color w:val="C3CEE3"/>
          <w:sz w:val="20"/>
          <w:szCs w:val="20"/>
          <w:lang w:val="en-US" w:eastAsia="ru-RU"/>
        </w:rPr>
        <w:t xml:space="preserve">Matrix4f modelLightViewMatrix </w:t>
      </w:r>
      <w:r w:rsidRPr="003429B8">
        <w:rPr>
          <w:rFonts w:ascii="Courier New" w:eastAsia="Times New Roman" w:hAnsi="Courier New" w:cs="Courier New"/>
          <w:color w:val="89DDFF"/>
          <w:sz w:val="20"/>
          <w:szCs w:val="20"/>
          <w:lang w:val="en-US" w:eastAsia="ru-RU"/>
        </w:rPr>
        <w:t xml:space="preserve">= </w:t>
      </w:r>
      <w:r w:rsidRPr="003429B8">
        <w:rPr>
          <w:rFonts w:ascii="Courier New" w:eastAsia="Times New Roman" w:hAnsi="Courier New" w:cs="Courier New"/>
          <w:color w:val="C3CEE3"/>
          <w:sz w:val="20"/>
          <w:szCs w:val="20"/>
          <w:lang w:val="en-US" w:eastAsia="ru-RU"/>
        </w:rPr>
        <w:t>transformation</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C3CEE3"/>
          <w:sz w:val="20"/>
          <w:szCs w:val="20"/>
          <w:lang w:val="en-US" w:eastAsia="ru-RU"/>
        </w:rPr>
        <w:t>buildModelLightViewMatrix</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C3CEE3"/>
          <w:sz w:val="20"/>
          <w:szCs w:val="20"/>
          <w:lang w:val="en-US" w:eastAsia="ru-RU"/>
        </w:rPr>
        <w:t>modelMatrix</w:t>
      </w:r>
      <w:r w:rsidRPr="003429B8">
        <w:rPr>
          <w:rFonts w:ascii="Courier New" w:eastAsia="Times New Roman" w:hAnsi="Courier New" w:cs="Courier New"/>
          <w:color w:val="89DDFF"/>
          <w:sz w:val="20"/>
          <w:szCs w:val="20"/>
          <w:lang w:val="en-US" w:eastAsia="ru-RU"/>
        </w:rPr>
        <w:t xml:space="preserve">, </w:t>
      </w:r>
      <w:r w:rsidRPr="003429B8">
        <w:rPr>
          <w:rFonts w:ascii="Courier New" w:eastAsia="Times New Roman" w:hAnsi="Courier New" w:cs="Courier New"/>
          <w:color w:val="C3CEE3"/>
          <w:sz w:val="20"/>
          <w:szCs w:val="20"/>
          <w:lang w:val="en-US" w:eastAsia="ru-RU"/>
        </w:rPr>
        <w:t>lightViewMatrix</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89DDFF"/>
          <w:sz w:val="20"/>
          <w:szCs w:val="20"/>
          <w:lang w:val="en-US" w:eastAsia="ru-RU"/>
        </w:rPr>
        <w:br/>
        <w:t xml:space="preserve">        </w:t>
      </w:r>
      <w:r w:rsidRPr="003429B8">
        <w:rPr>
          <w:rFonts w:ascii="Courier New" w:eastAsia="Times New Roman" w:hAnsi="Courier New" w:cs="Courier New"/>
          <w:color w:val="C3CEE3"/>
          <w:sz w:val="20"/>
          <w:szCs w:val="20"/>
          <w:lang w:val="en-US" w:eastAsia="ru-RU"/>
        </w:rPr>
        <w:t>modelLightViewMatrix</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C3CEE3"/>
          <w:sz w:val="20"/>
          <w:szCs w:val="20"/>
          <w:lang w:val="en-US" w:eastAsia="ru-RU"/>
        </w:rPr>
        <w:t>get</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C3CEE3"/>
          <w:sz w:val="20"/>
          <w:szCs w:val="20"/>
          <w:lang w:val="en-US" w:eastAsia="ru-RU"/>
        </w:rPr>
        <w:t xml:space="preserve">MATRIX_SIZE_FLOATS </w:t>
      </w:r>
      <w:r w:rsidRPr="003429B8">
        <w:rPr>
          <w:rFonts w:ascii="Courier New" w:eastAsia="Times New Roman" w:hAnsi="Courier New" w:cs="Courier New"/>
          <w:color w:val="89DDFF"/>
          <w:sz w:val="20"/>
          <w:szCs w:val="20"/>
          <w:lang w:val="en-US" w:eastAsia="ru-RU"/>
        </w:rPr>
        <w:t xml:space="preserve">* </w:t>
      </w:r>
      <w:r w:rsidRPr="003429B8">
        <w:rPr>
          <w:rFonts w:ascii="Courier New" w:eastAsia="Times New Roman" w:hAnsi="Courier New" w:cs="Courier New"/>
          <w:color w:val="C3CEE3"/>
          <w:sz w:val="20"/>
          <w:szCs w:val="20"/>
          <w:lang w:val="en-US" w:eastAsia="ru-RU"/>
        </w:rPr>
        <w:t>i</w:t>
      </w:r>
      <w:r w:rsidRPr="003429B8">
        <w:rPr>
          <w:rFonts w:ascii="Courier New" w:eastAsia="Times New Roman" w:hAnsi="Courier New" w:cs="Courier New"/>
          <w:color w:val="89DDFF"/>
          <w:sz w:val="20"/>
          <w:szCs w:val="20"/>
          <w:lang w:val="en-US" w:eastAsia="ru-RU"/>
        </w:rPr>
        <w:t xml:space="preserve">, </w:t>
      </w:r>
      <w:r w:rsidRPr="003429B8">
        <w:rPr>
          <w:rFonts w:ascii="Courier New" w:eastAsia="Times New Roman" w:hAnsi="Courier New" w:cs="Courier New"/>
          <w:i/>
          <w:iCs/>
          <w:color w:val="C792EA"/>
          <w:sz w:val="20"/>
          <w:szCs w:val="20"/>
          <w:lang w:val="en-US" w:eastAsia="ru-RU"/>
        </w:rPr>
        <w:t>this</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C3CEE3"/>
          <w:sz w:val="20"/>
          <w:szCs w:val="20"/>
          <w:lang w:val="en-US" w:eastAsia="ru-RU"/>
        </w:rPr>
        <w:t>modelLightViewBuffer</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89DDFF"/>
          <w:sz w:val="20"/>
          <w:szCs w:val="20"/>
          <w:lang w:val="en-US" w:eastAsia="ru-RU"/>
        </w:rPr>
        <w:br/>
        <w:t xml:space="preserve">        </w:t>
      </w:r>
      <w:r w:rsidRPr="003429B8">
        <w:rPr>
          <w:rFonts w:ascii="Courier New" w:eastAsia="Times New Roman" w:hAnsi="Courier New" w:cs="Courier New"/>
          <w:color w:val="C3CEE3"/>
          <w:sz w:val="20"/>
          <w:szCs w:val="20"/>
          <w:lang w:val="en-US" w:eastAsia="ru-RU"/>
        </w:rPr>
        <w:t>i</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89DDFF"/>
          <w:sz w:val="20"/>
          <w:szCs w:val="20"/>
          <w:lang w:val="en-US" w:eastAsia="ru-RU"/>
        </w:rPr>
        <w:br/>
        <w:t xml:space="preserve">    }</w:t>
      </w:r>
      <w:r w:rsidRPr="003429B8">
        <w:rPr>
          <w:rFonts w:ascii="Courier New" w:eastAsia="Times New Roman" w:hAnsi="Courier New" w:cs="Courier New"/>
          <w:color w:val="89DDFF"/>
          <w:sz w:val="20"/>
          <w:szCs w:val="20"/>
          <w:lang w:val="en-US" w:eastAsia="ru-RU"/>
        </w:rPr>
        <w:br/>
        <w:t xml:space="preserve">    </w:t>
      </w:r>
      <w:r w:rsidRPr="003429B8">
        <w:rPr>
          <w:rFonts w:ascii="Courier New" w:eastAsia="Times New Roman" w:hAnsi="Courier New" w:cs="Courier New"/>
          <w:color w:val="C3CEE3"/>
          <w:sz w:val="20"/>
          <w:szCs w:val="20"/>
          <w:lang w:val="en-US" w:eastAsia="ru-RU"/>
        </w:rPr>
        <w:t>glBindBuffer</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C3CEE3"/>
          <w:sz w:val="20"/>
          <w:szCs w:val="20"/>
          <w:lang w:val="en-US" w:eastAsia="ru-RU"/>
        </w:rPr>
        <w:t>GL_ARRAY_BUFFER</w:t>
      </w:r>
      <w:r w:rsidRPr="003429B8">
        <w:rPr>
          <w:rFonts w:ascii="Courier New" w:eastAsia="Times New Roman" w:hAnsi="Courier New" w:cs="Courier New"/>
          <w:color w:val="89DDFF"/>
          <w:sz w:val="20"/>
          <w:szCs w:val="20"/>
          <w:lang w:val="en-US" w:eastAsia="ru-RU"/>
        </w:rPr>
        <w:t xml:space="preserve">, </w:t>
      </w:r>
      <w:r w:rsidRPr="003429B8">
        <w:rPr>
          <w:rFonts w:ascii="Courier New" w:eastAsia="Times New Roman" w:hAnsi="Courier New" w:cs="Courier New"/>
          <w:color w:val="C3CEE3"/>
          <w:sz w:val="20"/>
          <w:szCs w:val="20"/>
          <w:lang w:val="en-US" w:eastAsia="ru-RU"/>
        </w:rPr>
        <w:t>modelViewVBO</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89DDFF"/>
          <w:sz w:val="20"/>
          <w:szCs w:val="20"/>
          <w:lang w:val="en-US" w:eastAsia="ru-RU"/>
        </w:rPr>
        <w:br/>
        <w:t xml:space="preserve">    </w:t>
      </w:r>
      <w:r w:rsidRPr="003429B8">
        <w:rPr>
          <w:rFonts w:ascii="Courier New" w:eastAsia="Times New Roman" w:hAnsi="Courier New" w:cs="Courier New"/>
          <w:color w:val="C3CEE3"/>
          <w:sz w:val="20"/>
          <w:szCs w:val="20"/>
          <w:lang w:val="en-US" w:eastAsia="ru-RU"/>
        </w:rPr>
        <w:t>glBufferData</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C3CEE3"/>
          <w:sz w:val="20"/>
          <w:szCs w:val="20"/>
          <w:lang w:val="en-US" w:eastAsia="ru-RU"/>
        </w:rPr>
        <w:t>GL_ARRAY_BUFFER</w:t>
      </w:r>
      <w:r w:rsidRPr="003429B8">
        <w:rPr>
          <w:rFonts w:ascii="Courier New" w:eastAsia="Times New Roman" w:hAnsi="Courier New" w:cs="Courier New"/>
          <w:color w:val="89DDFF"/>
          <w:sz w:val="20"/>
          <w:szCs w:val="20"/>
          <w:lang w:val="en-US" w:eastAsia="ru-RU"/>
        </w:rPr>
        <w:t xml:space="preserve">, </w:t>
      </w:r>
      <w:r w:rsidRPr="003429B8">
        <w:rPr>
          <w:rFonts w:ascii="Courier New" w:eastAsia="Times New Roman" w:hAnsi="Courier New" w:cs="Courier New"/>
          <w:color w:val="C3CEE3"/>
          <w:sz w:val="20"/>
          <w:szCs w:val="20"/>
          <w:lang w:val="en-US" w:eastAsia="ru-RU"/>
        </w:rPr>
        <w:t>modelViewBuffer</w:t>
      </w:r>
      <w:r w:rsidRPr="003429B8">
        <w:rPr>
          <w:rFonts w:ascii="Courier New" w:eastAsia="Times New Roman" w:hAnsi="Courier New" w:cs="Courier New"/>
          <w:color w:val="89DDFF"/>
          <w:sz w:val="20"/>
          <w:szCs w:val="20"/>
          <w:lang w:val="en-US" w:eastAsia="ru-RU"/>
        </w:rPr>
        <w:t xml:space="preserve">, </w:t>
      </w:r>
      <w:r w:rsidRPr="003429B8">
        <w:rPr>
          <w:rFonts w:ascii="Courier New" w:eastAsia="Times New Roman" w:hAnsi="Courier New" w:cs="Courier New"/>
          <w:color w:val="C3CEE3"/>
          <w:sz w:val="20"/>
          <w:szCs w:val="20"/>
          <w:lang w:val="en-US" w:eastAsia="ru-RU"/>
        </w:rPr>
        <w:t>GL_DYNAMIC_DRAW</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89DDFF"/>
          <w:sz w:val="20"/>
          <w:szCs w:val="20"/>
          <w:lang w:val="en-US" w:eastAsia="ru-RU"/>
        </w:rPr>
        <w:br/>
        <w:t xml:space="preserve">    </w:t>
      </w:r>
      <w:r w:rsidRPr="003429B8">
        <w:rPr>
          <w:rFonts w:ascii="Courier New" w:eastAsia="Times New Roman" w:hAnsi="Courier New" w:cs="Courier New"/>
          <w:color w:val="C3CEE3"/>
          <w:sz w:val="20"/>
          <w:szCs w:val="20"/>
          <w:lang w:val="en-US" w:eastAsia="ru-RU"/>
        </w:rPr>
        <w:t>glBindBuffer</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C3CEE3"/>
          <w:sz w:val="20"/>
          <w:szCs w:val="20"/>
          <w:lang w:val="en-US" w:eastAsia="ru-RU"/>
        </w:rPr>
        <w:t>GL_ARRAY_BUFFER</w:t>
      </w:r>
      <w:r w:rsidRPr="003429B8">
        <w:rPr>
          <w:rFonts w:ascii="Courier New" w:eastAsia="Times New Roman" w:hAnsi="Courier New" w:cs="Courier New"/>
          <w:color w:val="89DDFF"/>
          <w:sz w:val="20"/>
          <w:szCs w:val="20"/>
          <w:lang w:val="en-US" w:eastAsia="ru-RU"/>
        </w:rPr>
        <w:t xml:space="preserve">, </w:t>
      </w:r>
      <w:r w:rsidRPr="003429B8">
        <w:rPr>
          <w:rFonts w:ascii="Courier New" w:eastAsia="Times New Roman" w:hAnsi="Courier New" w:cs="Courier New"/>
          <w:color w:val="C3CEE3"/>
          <w:sz w:val="20"/>
          <w:szCs w:val="20"/>
          <w:lang w:val="en-US" w:eastAsia="ru-RU"/>
        </w:rPr>
        <w:t>modelLightViewVBO</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89DDFF"/>
          <w:sz w:val="20"/>
          <w:szCs w:val="20"/>
          <w:lang w:val="en-US" w:eastAsia="ru-RU"/>
        </w:rPr>
        <w:br/>
        <w:t xml:space="preserve">    </w:t>
      </w:r>
      <w:r w:rsidRPr="003429B8">
        <w:rPr>
          <w:rFonts w:ascii="Courier New" w:eastAsia="Times New Roman" w:hAnsi="Courier New" w:cs="Courier New"/>
          <w:color w:val="C3CEE3"/>
          <w:sz w:val="20"/>
          <w:szCs w:val="20"/>
          <w:lang w:val="en-US" w:eastAsia="ru-RU"/>
        </w:rPr>
        <w:t>glBufferData</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C3CEE3"/>
          <w:sz w:val="20"/>
          <w:szCs w:val="20"/>
          <w:lang w:val="en-US" w:eastAsia="ru-RU"/>
        </w:rPr>
        <w:t>GL_ARRAY_BUFFER</w:t>
      </w:r>
      <w:r w:rsidRPr="003429B8">
        <w:rPr>
          <w:rFonts w:ascii="Courier New" w:eastAsia="Times New Roman" w:hAnsi="Courier New" w:cs="Courier New"/>
          <w:color w:val="89DDFF"/>
          <w:sz w:val="20"/>
          <w:szCs w:val="20"/>
          <w:lang w:val="en-US" w:eastAsia="ru-RU"/>
        </w:rPr>
        <w:t xml:space="preserve">, </w:t>
      </w:r>
      <w:r w:rsidRPr="003429B8">
        <w:rPr>
          <w:rFonts w:ascii="Courier New" w:eastAsia="Times New Roman" w:hAnsi="Courier New" w:cs="Courier New"/>
          <w:color w:val="C3CEE3"/>
          <w:sz w:val="20"/>
          <w:szCs w:val="20"/>
          <w:lang w:val="en-US" w:eastAsia="ru-RU"/>
        </w:rPr>
        <w:t>modelLightViewBuffer</w:t>
      </w:r>
      <w:r w:rsidRPr="003429B8">
        <w:rPr>
          <w:rFonts w:ascii="Courier New" w:eastAsia="Times New Roman" w:hAnsi="Courier New" w:cs="Courier New"/>
          <w:color w:val="89DDFF"/>
          <w:sz w:val="20"/>
          <w:szCs w:val="20"/>
          <w:lang w:val="en-US" w:eastAsia="ru-RU"/>
        </w:rPr>
        <w:t xml:space="preserve">, </w:t>
      </w:r>
      <w:r w:rsidRPr="003429B8">
        <w:rPr>
          <w:rFonts w:ascii="Courier New" w:eastAsia="Times New Roman" w:hAnsi="Courier New" w:cs="Courier New"/>
          <w:color w:val="C3CEE3"/>
          <w:sz w:val="20"/>
          <w:szCs w:val="20"/>
          <w:lang w:val="en-US" w:eastAsia="ru-RU"/>
        </w:rPr>
        <w:t>GL_DYNAMIC_DRAW</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89DDFF"/>
          <w:sz w:val="20"/>
          <w:szCs w:val="20"/>
          <w:lang w:val="en-US" w:eastAsia="ru-RU"/>
        </w:rPr>
        <w:br/>
        <w:t xml:space="preserve">    </w:t>
      </w:r>
      <w:r w:rsidRPr="003429B8">
        <w:rPr>
          <w:rFonts w:ascii="Courier New" w:eastAsia="Times New Roman" w:hAnsi="Courier New" w:cs="Courier New"/>
          <w:color w:val="C3CEE3"/>
          <w:sz w:val="20"/>
          <w:szCs w:val="20"/>
          <w:lang w:val="en-US" w:eastAsia="ru-RU"/>
        </w:rPr>
        <w:t>glDrawElementsInstanced</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C3CEE3"/>
          <w:sz w:val="20"/>
          <w:szCs w:val="20"/>
          <w:lang w:val="en-US" w:eastAsia="ru-RU"/>
        </w:rPr>
        <w:t>GL_TRIANGLES</w:t>
      </w:r>
      <w:r w:rsidRPr="003429B8">
        <w:rPr>
          <w:rFonts w:ascii="Courier New" w:eastAsia="Times New Roman" w:hAnsi="Courier New" w:cs="Courier New"/>
          <w:color w:val="89DDFF"/>
          <w:sz w:val="20"/>
          <w:szCs w:val="20"/>
          <w:lang w:val="en-US" w:eastAsia="ru-RU"/>
        </w:rPr>
        <w:t xml:space="preserve">, </w:t>
      </w:r>
      <w:r w:rsidRPr="003429B8">
        <w:rPr>
          <w:rFonts w:ascii="Courier New" w:eastAsia="Times New Roman" w:hAnsi="Courier New" w:cs="Courier New"/>
          <w:color w:val="C3CEE3"/>
          <w:sz w:val="20"/>
          <w:szCs w:val="20"/>
          <w:lang w:val="en-US" w:eastAsia="ru-RU"/>
        </w:rPr>
        <w:t>getVertexCount</w:t>
      </w:r>
      <w:r w:rsidRPr="003429B8">
        <w:rPr>
          <w:rFonts w:ascii="Courier New" w:eastAsia="Times New Roman" w:hAnsi="Courier New" w:cs="Courier New"/>
          <w:color w:val="89DDFF"/>
          <w:sz w:val="20"/>
          <w:szCs w:val="20"/>
          <w:lang w:val="en-US" w:eastAsia="ru-RU"/>
        </w:rPr>
        <w:t xml:space="preserve">(), </w:t>
      </w:r>
      <w:r w:rsidRPr="003429B8">
        <w:rPr>
          <w:rFonts w:ascii="Courier New" w:eastAsia="Times New Roman" w:hAnsi="Courier New" w:cs="Courier New"/>
          <w:color w:val="C3CEE3"/>
          <w:sz w:val="20"/>
          <w:szCs w:val="20"/>
          <w:lang w:val="en-US" w:eastAsia="ru-RU"/>
        </w:rPr>
        <w:t>GL_UNSIGNED_INT</w:t>
      </w:r>
      <w:r w:rsidRPr="003429B8">
        <w:rPr>
          <w:rFonts w:ascii="Courier New" w:eastAsia="Times New Roman" w:hAnsi="Courier New" w:cs="Courier New"/>
          <w:color w:val="89DDFF"/>
          <w:sz w:val="20"/>
          <w:szCs w:val="20"/>
          <w:lang w:val="en-US" w:eastAsia="ru-RU"/>
        </w:rPr>
        <w:t xml:space="preserve">, </w:t>
      </w:r>
      <w:r w:rsidRPr="003429B8">
        <w:rPr>
          <w:rFonts w:ascii="Courier New" w:eastAsia="Times New Roman" w:hAnsi="Courier New" w:cs="Courier New"/>
          <w:color w:val="F78C6C"/>
          <w:sz w:val="20"/>
          <w:szCs w:val="20"/>
          <w:lang w:val="en-US" w:eastAsia="ru-RU"/>
        </w:rPr>
        <w:t>0</w:t>
      </w:r>
      <w:r w:rsidRPr="003429B8">
        <w:rPr>
          <w:rFonts w:ascii="Courier New" w:eastAsia="Times New Roman" w:hAnsi="Courier New" w:cs="Courier New"/>
          <w:color w:val="89DDFF"/>
          <w:sz w:val="20"/>
          <w:szCs w:val="20"/>
          <w:lang w:val="en-US" w:eastAsia="ru-RU"/>
        </w:rPr>
        <w:t xml:space="preserve">, </w:t>
      </w:r>
      <w:r w:rsidRPr="003429B8">
        <w:rPr>
          <w:rFonts w:ascii="Courier New" w:eastAsia="Times New Roman" w:hAnsi="Courier New" w:cs="Courier New"/>
          <w:color w:val="C3CEE3"/>
          <w:sz w:val="20"/>
          <w:szCs w:val="20"/>
          <w:lang w:val="en-US" w:eastAsia="ru-RU"/>
        </w:rPr>
        <w:t>gameItems</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C3CEE3"/>
          <w:sz w:val="20"/>
          <w:szCs w:val="20"/>
          <w:lang w:val="en-US" w:eastAsia="ru-RU"/>
        </w:rPr>
        <w:t>size</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89DDFF"/>
          <w:sz w:val="20"/>
          <w:szCs w:val="20"/>
          <w:lang w:val="en-US" w:eastAsia="ru-RU"/>
        </w:rPr>
        <w:br/>
        <w:t xml:space="preserve">    </w:t>
      </w:r>
      <w:r w:rsidRPr="003429B8">
        <w:rPr>
          <w:rFonts w:ascii="Courier New" w:eastAsia="Times New Roman" w:hAnsi="Courier New" w:cs="Courier New"/>
          <w:color w:val="C3CEE3"/>
          <w:sz w:val="20"/>
          <w:szCs w:val="20"/>
          <w:lang w:val="en-US" w:eastAsia="ru-RU"/>
        </w:rPr>
        <w:t>glBindBuffer</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C3CEE3"/>
          <w:sz w:val="20"/>
          <w:szCs w:val="20"/>
          <w:lang w:val="en-US" w:eastAsia="ru-RU"/>
        </w:rPr>
        <w:t>GL_ARRAY_BUFFER</w:t>
      </w:r>
      <w:r w:rsidRPr="003429B8">
        <w:rPr>
          <w:rFonts w:ascii="Courier New" w:eastAsia="Times New Roman" w:hAnsi="Courier New" w:cs="Courier New"/>
          <w:color w:val="89DDFF"/>
          <w:sz w:val="20"/>
          <w:szCs w:val="20"/>
          <w:lang w:val="en-US" w:eastAsia="ru-RU"/>
        </w:rPr>
        <w:t xml:space="preserve">, </w:t>
      </w:r>
      <w:r w:rsidRPr="003429B8">
        <w:rPr>
          <w:rFonts w:ascii="Courier New" w:eastAsia="Times New Roman" w:hAnsi="Courier New" w:cs="Courier New"/>
          <w:color w:val="F78C6C"/>
          <w:sz w:val="20"/>
          <w:szCs w:val="20"/>
          <w:lang w:val="en-US" w:eastAsia="ru-RU"/>
        </w:rPr>
        <w:t>0</w:t>
      </w:r>
      <w:r w:rsidRPr="003429B8">
        <w:rPr>
          <w:rFonts w:ascii="Courier New" w:eastAsia="Times New Roman" w:hAnsi="Courier New" w:cs="Courier New"/>
          <w:color w:val="89DDFF"/>
          <w:sz w:val="20"/>
          <w:szCs w:val="20"/>
          <w:lang w:val="en-US" w:eastAsia="ru-RU"/>
        </w:rPr>
        <w:t>);</w:t>
      </w:r>
      <w:r w:rsidRPr="003429B8">
        <w:rPr>
          <w:rFonts w:ascii="Courier New" w:eastAsia="Times New Roman" w:hAnsi="Courier New" w:cs="Courier New"/>
          <w:color w:val="89DDFF"/>
          <w:sz w:val="20"/>
          <w:szCs w:val="20"/>
          <w:lang w:val="en-US" w:eastAsia="ru-RU"/>
        </w:rPr>
        <w:br/>
        <w:t>}</w:t>
      </w:r>
    </w:p>
    <w:p w14:paraId="7429704D" w14:textId="77777777" w:rsidR="003429B8" w:rsidRPr="003429B8" w:rsidRDefault="003429B8" w:rsidP="003429B8">
      <w:pPr>
        <w:pStyle w:val="blockparagraph-544a408c"/>
        <w:jc w:val="both"/>
      </w:pPr>
      <w:r w:rsidRPr="003429B8">
        <w:t xml:space="preserve">Метод довольно прост: мы перебираем игровые элементы и вычисляем матрицы вида и освещения. Эти матрицы сбрасываются в соответствующие буферы. Содержимое этих буферов отправляется на графический процессор, и, наконец, мы визуализируем их все с помощью одного вызова метода </w:t>
      </w:r>
      <w:r w:rsidRPr="003429B8">
        <w:rPr>
          <w:b/>
          <w:lang w:val="en-US"/>
        </w:rPr>
        <w:t>glDrawElementsInstanced</w:t>
      </w:r>
      <w:r w:rsidRPr="003429B8">
        <w:t>.</w:t>
      </w:r>
    </w:p>
    <w:p w14:paraId="1A860D02" w14:textId="72653118" w:rsidR="003429B8" w:rsidRDefault="003429B8" w:rsidP="003429B8">
      <w:pPr>
        <w:pStyle w:val="blockparagraph-544a408c"/>
        <w:jc w:val="both"/>
      </w:pPr>
      <w:r w:rsidRPr="003429B8">
        <w:t>Возвращаясь к шейдерам, нам нужно изменить вершинный шейдер для поддержки рендеринга экземпляров. Сначала мы добавим новые входные параметры для матрицы модели и представления, которые будут передаваться при использовании инстансированного рендеринга.</w:t>
      </w:r>
    </w:p>
    <w:p w14:paraId="384CCF1D" w14:textId="77777777" w:rsidR="003429B8" w:rsidRPr="003429B8" w:rsidRDefault="003429B8" w:rsidP="003429B8">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3429B8">
        <w:rPr>
          <w:rFonts w:ascii="Courier New" w:eastAsia="Times New Roman" w:hAnsi="Courier New" w:cs="Courier New"/>
          <w:color w:val="C3CEE3"/>
          <w:sz w:val="20"/>
          <w:szCs w:val="20"/>
          <w:lang w:val="en-US" w:eastAsia="ru-RU"/>
        </w:rPr>
        <w:t>layout (location=5) in mat4 modelViewInstancedMatrix;</w:t>
      </w:r>
      <w:r w:rsidRPr="003429B8">
        <w:rPr>
          <w:rFonts w:ascii="Courier New" w:eastAsia="Times New Roman" w:hAnsi="Courier New" w:cs="Courier New"/>
          <w:color w:val="C3CEE3"/>
          <w:sz w:val="20"/>
          <w:szCs w:val="20"/>
          <w:lang w:val="en-US" w:eastAsia="ru-RU"/>
        </w:rPr>
        <w:br/>
        <w:t>layout (location=9) in mat4 modelLightViewInstancedMatrix;</w:t>
      </w:r>
    </w:p>
    <w:p w14:paraId="2F1957D6" w14:textId="21E30B28" w:rsidR="003429B8" w:rsidRPr="000600F8" w:rsidRDefault="003429B8" w:rsidP="003429B8">
      <w:pPr>
        <w:pStyle w:val="blockparagraph-544a408c"/>
        <w:jc w:val="both"/>
        <w:rPr>
          <w:lang w:val="en-US"/>
        </w:rPr>
      </w:pPr>
      <w:r w:rsidRPr="003429B8">
        <w:t>Как вы можете видеть, матрица представления модели начинается в позиции 5. Поскольку матрица определяется набором из четырех атрибутов (каждый из которых содержит вектор), матрица представления освещения начинается в позиции 9. Поскольку мы хотим использовать один шейдер. как для</w:t>
      </w:r>
      <w:r>
        <w:t xml:space="preserve"> </w:t>
      </w:r>
      <w:r w:rsidRPr="003429B8">
        <w:t xml:space="preserve"> </w:t>
      </w:r>
      <w:r>
        <w:t>не</w:t>
      </w:r>
      <w:r w:rsidRPr="003429B8">
        <w:t>инстансированного, так и для инстансированного рендеринга, мы будем поддерживать формы для матриц модели и вида освещения. Нам</w:t>
      </w:r>
      <w:r w:rsidRPr="000600F8">
        <w:rPr>
          <w:lang w:val="en-US"/>
        </w:rPr>
        <w:t xml:space="preserve"> </w:t>
      </w:r>
      <w:r w:rsidRPr="003429B8">
        <w:t>нужно</w:t>
      </w:r>
      <w:r w:rsidRPr="000600F8">
        <w:rPr>
          <w:lang w:val="en-US"/>
        </w:rPr>
        <w:t xml:space="preserve"> </w:t>
      </w:r>
      <w:r w:rsidRPr="003429B8">
        <w:t>только</w:t>
      </w:r>
      <w:r w:rsidRPr="000600F8">
        <w:rPr>
          <w:lang w:val="en-US"/>
        </w:rPr>
        <w:t xml:space="preserve"> </w:t>
      </w:r>
      <w:r w:rsidRPr="003429B8">
        <w:t>изменить</w:t>
      </w:r>
      <w:r w:rsidRPr="000600F8">
        <w:rPr>
          <w:lang w:val="en-US"/>
        </w:rPr>
        <w:t xml:space="preserve"> </w:t>
      </w:r>
      <w:r w:rsidRPr="003429B8">
        <w:t>их</w:t>
      </w:r>
      <w:r w:rsidRPr="000600F8">
        <w:rPr>
          <w:lang w:val="en-US"/>
        </w:rPr>
        <w:t xml:space="preserve"> </w:t>
      </w:r>
      <w:r w:rsidRPr="003429B8">
        <w:t>имена</w:t>
      </w:r>
      <w:r w:rsidRPr="000600F8">
        <w:rPr>
          <w:lang w:val="en-US"/>
        </w:rPr>
        <w:t>.</w:t>
      </w:r>
    </w:p>
    <w:p w14:paraId="1BF2351F" w14:textId="77777777" w:rsidR="003429B8" w:rsidRPr="003429B8" w:rsidRDefault="003429B8" w:rsidP="003429B8">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3429B8">
        <w:rPr>
          <w:rFonts w:ascii="Courier New" w:eastAsia="Times New Roman" w:hAnsi="Courier New" w:cs="Courier New"/>
          <w:color w:val="C3CEE3"/>
          <w:sz w:val="20"/>
          <w:szCs w:val="20"/>
          <w:lang w:val="en-US" w:eastAsia="ru-RU"/>
        </w:rPr>
        <w:t>uniform int isInstanced;</w:t>
      </w:r>
      <w:r w:rsidRPr="003429B8">
        <w:rPr>
          <w:rFonts w:ascii="Courier New" w:eastAsia="Times New Roman" w:hAnsi="Courier New" w:cs="Courier New"/>
          <w:color w:val="C3CEE3"/>
          <w:sz w:val="20"/>
          <w:szCs w:val="20"/>
          <w:lang w:val="en-US" w:eastAsia="ru-RU"/>
        </w:rPr>
        <w:br/>
        <w:t>uniform mat4 modelViewNonInstancedMatrix;</w:t>
      </w:r>
      <w:r w:rsidRPr="003429B8">
        <w:rPr>
          <w:rFonts w:ascii="Courier New" w:eastAsia="Times New Roman" w:hAnsi="Courier New" w:cs="Courier New"/>
          <w:color w:val="C3CEE3"/>
          <w:sz w:val="20"/>
          <w:szCs w:val="20"/>
          <w:lang w:val="en-US" w:eastAsia="ru-RU"/>
        </w:rPr>
        <w:br/>
        <w:t>…</w:t>
      </w:r>
      <w:r w:rsidRPr="003429B8">
        <w:rPr>
          <w:rFonts w:ascii="Courier New" w:eastAsia="Times New Roman" w:hAnsi="Courier New" w:cs="Courier New"/>
          <w:color w:val="C3CEE3"/>
          <w:sz w:val="20"/>
          <w:szCs w:val="20"/>
          <w:lang w:val="en-US" w:eastAsia="ru-RU"/>
        </w:rPr>
        <w:br/>
        <w:t>uniform mat4 modelLightViewNonInstancedMatrix;</w:t>
      </w:r>
    </w:p>
    <w:p w14:paraId="1E2FC8D6" w14:textId="45B102E0" w:rsidR="003429B8" w:rsidRDefault="003429B8" w:rsidP="003429B8">
      <w:pPr>
        <w:pStyle w:val="blockparagraph-544a408c"/>
        <w:jc w:val="both"/>
      </w:pPr>
      <w:r w:rsidRPr="003429B8">
        <w:t>Мы создали еще одну униформу, чтобы указать, используем ли мы инстансированный рендеринг или нет. В случае, когда мы используем инстансированный рендеринг, код очень прост, мы просто используем матрицы из входных параметров.</w:t>
      </w:r>
    </w:p>
    <w:p w14:paraId="5DA373C6" w14:textId="77777777" w:rsidR="003429B8" w:rsidRPr="003429B8" w:rsidRDefault="003429B8" w:rsidP="003429B8">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3429B8">
        <w:rPr>
          <w:rFonts w:ascii="Courier New" w:eastAsia="Times New Roman" w:hAnsi="Courier New" w:cs="Courier New"/>
          <w:color w:val="C3CEE3"/>
          <w:sz w:val="20"/>
          <w:szCs w:val="20"/>
          <w:lang w:val="en-US" w:eastAsia="ru-RU"/>
        </w:rPr>
        <w:t>void main(){</w:t>
      </w:r>
      <w:r w:rsidRPr="003429B8">
        <w:rPr>
          <w:rFonts w:ascii="Courier New" w:eastAsia="Times New Roman" w:hAnsi="Courier New" w:cs="Courier New"/>
          <w:color w:val="C3CEE3"/>
          <w:sz w:val="20"/>
          <w:szCs w:val="20"/>
          <w:lang w:val="en-US" w:eastAsia="ru-RU"/>
        </w:rPr>
        <w:br/>
        <w:t xml:space="preserve">    vec4 initPos = vec4(0, 0, 0, 0);</w:t>
      </w:r>
      <w:r w:rsidRPr="003429B8">
        <w:rPr>
          <w:rFonts w:ascii="Courier New" w:eastAsia="Times New Roman" w:hAnsi="Courier New" w:cs="Courier New"/>
          <w:color w:val="C3CEE3"/>
          <w:sz w:val="20"/>
          <w:szCs w:val="20"/>
          <w:lang w:val="en-US" w:eastAsia="ru-RU"/>
        </w:rPr>
        <w:br/>
        <w:t xml:space="preserve">    vec4 initNormal = vec4(0, 0, 0, 0);</w:t>
      </w:r>
      <w:r w:rsidRPr="003429B8">
        <w:rPr>
          <w:rFonts w:ascii="Courier New" w:eastAsia="Times New Roman" w:hAnsi="Courier New" w:cs="Courier New"/>
          <w:color w:val="C3CEE3"/>
          <w:sz w:val="20"/>
          <w:szCs w:val="20"/>
          <w:lang w:val="en-US" w:eastAsia="ru-RU"/>
        </w:rPr>
        <w:br/>
        <w:t xml:space="preserve">    mat4 modelViewMatrix;</w:t>
      </w:r>
      <w:r w:rsidRPr="003429B8">
        <w:rPr>
          <w:rFonts w:ascii="Courier New" w:eastAsia="Times New Roman" w:hAnsi="Courier New" w:cs="Courier New"/>
          <w:color w:val="C3CEE3"/>
          <w:sz w:val="20"/>
          <w:szCs w:val="20"/>
          <w:lang w:val="en-US" w:eastAsia="ru-RU"/>
        </w:rPr>
        <w:br/>
        <w:t xml:space="preserve">    mat4 lightViewMatrix;</w:t>
      </w:r>
      <w:r w:rsidRPr="003429B8">
        <w:rPr>
          <w:rFonts w:ascii="Courier New" w:eastAsia="Times New Roman" w:hAnsi="Courier New" w:cs="Courier New"/>
          <w:color w:val="C3CEE3"/>
          <w:sz w:val="20"/>
          <w:szCs w:val="20"/>
          <w:lang w:val="en-US" w:eastAsia="ru-RU"/>
        </w:rPr>
        <w:br/>
        <w:t xml:space="preserve">    if ( isInstanced &gt; 0 ){</w:t>
      </w:r>
      <w:r w:rsidRPr="003429B8">
        <w:rPr>
          <w:rFonts w:ascii="Courier New" w:eastAsia="Times New Roman" w:hAnsi="Courier New" w:cs="Courier New"/>
          <w:color w:val="C3CEE3"/>
          <w:sz w:val="20"/>
          <w:szCs w:val="20"/>
          <w:lang w:val="en-US" w:eastAsia="ru-RU"/>
        </w:rPr>
        <w:br/>
        <w:t xml:space="preserve">        modelViewMatrix = modelViewInstancedMatrix;</w:t>
      </w:r>
      <w:r w:rsidRPr="003429B8">
        <w:rPr>
          <w:rFonts w:ascii="Courier New" w:eastAsia="Times New Roman" w:hAnsi="Courier New" w:cs="Courier New"/>
          <w:color w:val="C3CEE3"/>
          <w:sz w:val="20"/>
          <w:szCs w:val="20"/>
          <w:lang w:val="en-US" w:eastAsia="ru-RU"/>
        </w:rPr>
        <w:br/>
        <w:t xml:space="preserve">        lightViewMatrix = modelLightViewInstancedMatrix;</w:t>
      </w:r>
      <w:r w:rsidRPr="003429B8">
        <w:rPr>
          <w:rFonts w:ascii="Courier New" w:eastAsia="Times New Roman" w:hAnsi="Courier New" w:cs="Courier New"/>
          <w:color w:val="C3CEE3"/>
          <w:sz w:val="20"/>
          <w:szCs w:val="20"/>
          <w:lang w:val="en-US" w:eastAsia="ru-RU"/>
        </w:rPr>
        <w:br/>
        <w:t xml:space="preserve">        initPos = vec4(position, 1.0);</w:t>
      </w:r>
      <w:r w:rsidRPr="003429B8">
        <w:rPr>
          <w:rFonts w:ascii="Courier New" w:eastAsia="Times New Roman" w:hAnsi="Courier New" w:cs="Courier New"/>
          <w:color w:val="C3CEE3"/>
          <w:sz w:val="20"/>
          <w:szCs w:val="20"/>
          <w:lang w:val="en-US" w:eastAsia="ru-RU"/>
        </w:rPr>
        <w:br/>
        <w:t xml:space="preserve">        initNormal = vec4(vertexNormal, 0.0);</w:t>
      </w:r>
      <w:r w:rsidRPr="003429B8">
        <w:rPr>
          <w:rFonts w:ascii="Courier New" w:eastAsia="Times New Roman" w:hAnsi="Courier New" w:cs="Courier New"/>
          <w:color w:val="C3CEE3"/>
          <w:sz w:val="20"/>
          <w:szCs w:val="20"/>
          <w:lang w:val="en-US" w:eastAsia="ru-RU"/>
        </w:rPr>
        <w:br/>
        <w:t xml:space="preserve">    }</w:t>
      </w:r>
    </w:p>
    <w:p w14:paraId="32C81CD3" w14:textId="6745ACC6" w:rsidR="003429B8" w:rsidRPr="00477EEC" w:rsidRDefault="003429B8" w:rsidP="003429B8">
      <w:pPr>
        <w:pStyle w:val="blockparagraph-544a408c"/>
        <w:jc w:val="both"/>
      </w:pPr>
      <w:r w:rsidRPr="003429B8">
        <w:t xml:space="preserve">Мы не поддерживаем анимацию для рендеринга экземпляров, чтобы упростить пример, но эту технику можно идеально использовать для этого. </w:t>
      </w:r>
      <w:r w:rsidRPr="00477EEC">
        <w:t>Наконец, шейдер просто устанавливает соответствующие значения, как обычно.</w:t>
      </w:r>
    </w:p>
    <w:p w14:paraId="5939CB05" w14:textId="77777777" w:rsidR="003429B8" w:rsidRPr="00477EEC" w:rsidRDefault="003429B8" w:rsidP="003429B8">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477EEC">
        <w:rPr>
          <w:rFonts w:ascii="Courier New" w:eastAsia="Times New Roman" w:hAnsi="Courier New" w:cs="Courier New"/>
          <w:color w:val="C3CEE3"/>
          <w:sz w:val="20"/>
          <w:szCs w:val="20"/>
          <w:lang w:eastAsia="ru-RU"/>
        </w:rPr>
        <w:t xml:space="preserve">    </w:t>
      </w:r>
      <w:r w:rsidRPr="003429B8">
        <w:rPr>
          <w:rFonts w:ascii="Courier New" w:eastAsia="Times New Roman" w:hAnsi="Courier New" w:cs="Courier New"/>
          <w:color w:val="C3CEE3"/>
          <w:sz w:val="20"/>
          <w:szCs w:val="20"/>
          <w:lang w:val="en-US" w:eastAsia="ru-RU"/>
        </w:rPr>
        <w:t>vec</w:t>
      </w:r>
      <w:r w:rsidRPr="00477EEC">
        <w:rPr>
          <w:rFonts w:ascii="Courier New" w:eastAsia="Times New Roman" w:hAnsi="Courier New" w:cs="Courier New"/>
          <w:color w:val="C3CEE3"/>
          <w:sz w:val="20"/>
          <w:szCs w:val="20"/>
          <w:lang w:eastAsia="ru-RU"/>
        </w:rPr>
        <w:t xml:space="preserve">4 </w:t>
      </w:r>
      <w:r w:rsidRPr="003429B8">
        <w:rPr>
          <w:rFonts w:ascii="Courier New" w:eastAsia="Times New Roman" w:hAnsi="Courier New" w:cs="Courier New"/>
          <w:color w:val="C3CEE3"/>
          <w:sz w:val="20"/>
          <w:szCs w:val="20"/>
          <w:lang w:val="en-US" w:eastAsia="ru-RU"/>
        </w:rPr>
        <w:t>mvPos</w:t>
      </w:r>
      <w:r w:rsidRPr="00477EEC">
        <w:rPr>
          <w:rFonts w:ascii="Courier New" w:eastAsia="Times New Roman" w:hAnsi="Courier New" w:cs="Courier New"/>
          <w:color w:val="C3CEE3"/>
          <w:sz w:val="20"/>
          <w:szCs w:val="20"/>
          <w:lang w:eastAsia="ru-RU"/>
        </w:rPr>
        <w:t xml:space="preserve"> = </w:t>
      </w:r>
      <w:r w:rsidRPr="003429B8">
        <w:rPr>
          <w:rFonts w:ascii="Courier New" w:eastAsia="Times New Roman" w:hAnsi="Courier New" w:cs="Courier New"/>
          <w:color w:val="C3CEE3"/>
          <w:sz w:val="20"/>
          <w:szCs w:val="20"/>
          <w:lang w:val="en-US" w:eastAsia="ru-RU"/>
        </w:rPr>
        <w:t>modelViewMatrix</w:t>
      </w:r>
      <w:r w:rsidRPr="00477EEC">
        <w:rPr>
          <w:rFonts w:ascii="Courier New" w:eastAsia="Times New Roman" w:hAnsi="Courier New" w:cs="Courier New"/>
          <w:color w:val="C3CEE3"/>
          <w:sz w:val="20"/>
          <w:szCs w:val="20"/>
          <w:lang w:eastAsia="ru-RU"/>
        </w:rPr>
        <w:t xml:space="preserve"> * </w:t>
      </w:r>
      <w:r w:rsidRPr="003429B8">
        <w:rPr>
          <w:rFonts w:ascii="Courier New" w:eastAsia="Times New Roman" w:hAnsi="Courier New" w:cs="Courier New"/>
          <w:color w:val="C3CEE3"/>
          <w:sz w:val="20"/>
          <w:szCs w:val="20"/>
          <w:lang w:val="en-US" w:eastAsia="ru-RU"/>
        </w:rPr>
        <w:t>initPos</w:t>
      </w:r>
      <w:r w:rsidRPr="00477EEC">
        <w:rPr>
          <w:rFonts w:ascii="Courier New" w:eastAsia="Times New Roman" w:hAnsi="Courier New" w:cs="Courier New"/>
          <w:color w:val="C3CEE3"/>
          <w:sz w:val="20"/>
          <w:szCs w:val="20"/>
          <w:lang w:eastAsia="ru-RU"/>
        </w:rPr>
        <w:t>;</w:t>
      </w:r>
      <w:r w:rsidRPr="00477EEC">
        <w:rPr>
          <w:rFonts w:ascii="Courier New" w:eastAsia="Times New Roman" w:hAnsi="Courier New" w:cs="Courier New"/>
          <w:color w:val="C3CEE3"/>
          <w:sz w:val="20"/>
          <w:szCs w:val="20"/>
          <w:lang w:eastAsia="ru-RU"/>
        </w:rPr>
        <w:br/>
        <w:t xml:space="preserve">    </w:t>
      </w:r>
      <w:r w:rsidRPr="003429B8">
        <w:rPr>
          <w:rFonts w:ascii="Courier New" w:eastAsia="Times New Roman" w:hAnsi="Courier New" w:cs="Courier New"/>
          <w:color w:val="C3CEE3"/>
          <w:sz w:val="20"/>
          <w:szCs w:val="20"/>
          <w:lang w:val="en-US" w:eastAsia="ru-RU"/>
        </w:rPr>
        <w:t>gl</w:t>
      </w:r>
      <w:r w:rsidRPr="00477EEC">
        <w:rPr>
          <w:rFonts w:ascii="Courier New" w:eastAsia="Times New Roman" w:hAnsi="Courier New" w:cs="Courier New"/>
          <w:color w:val="C3CEE3"/>
          <w:sz w:val="20"/>
          <w:szCs w:val="20"/>
          <w:lang w:eastAsia="ru-RU"/>
        </w:rPr>
        <w:t>_</w:t>
      </w:r>
      <w:r w:rsidRPr="003429B8">
        <w:rPr>
          <w:rFonts w:ascii="Courier New" w:eastAsia="Times New Roman" w:hAnsi="Courier New" w:cs="Courier New"/>
          <w:color w:val="C3CEE3"/>
          <w:sz w:val="20"/>
          <w:szCs w:val="20"/>
          <w:lang w:val="en-US" w:eastAsia="ru-RU"/>
        </w:rPr>
        <w:t>Position</w:t>
      </w:r>
      <w:r w:rsidRPr="00477EEC">
        <w:rPr>
          <w:rFonts w:ascii="Courier New" w:eastAsia="Times New Roman" w:hAnsi="Courier New" w:cs="Courier New"/>
          <w:color w:val="C3CEE3"/>
          <w:sz w:val="20"/>
          <w:szCs w:val="20"/>
          <w:lang w:eastAsia="ru-RU"/>
        </w:rPr>
        <w:t xml:space="preserve"> = </w:t>
      </w:r>
      <w:r w:rsidRPr="003429B8">
        <w:rPr>
          <w:rFonts w:ascii="Courier New" w:eastAsia="Times New Roman" w:hAnsi="Courier New" w:cs="Courier New"/>
          <w:color w:val="C3CEE3"/>
          <w:sz w:val="20"/>
          <w:szCs w:val="20"/>
          <w:lang w:val="en-US" w:eastAsia="ru-RU"/>
        </w:rPr>
        <w:t>projectionMatrix</w:t>
      </w:r>
      <w:r w:rsidRPr="00477EEC">
        <w:rPr>
          <w:rFonts w:ascii="Courier New" w:eastAsia="Times New Roman" w:hAnsi="Courier New" w:cs="Courier New"/>
          <w:color w:val="C3CEE3"/>
          <w:sz w:val="20"/>
          <w:szCs w:val="20"/>
          <w:lang w:eastAsia="ru-RU"/>
        </w:rPr>
        <w:t xml:space="preserve"> * </w:t>
      </w:r>
      <w:r w:rsidRPr="003429B8">
        <w:rPr>
          <w:rFonts w:ascii="Courier New" w:eastAsia="Times New Roman" w:hAnsi="Courier New" w:cs="Courier New"/>
          <w:color w:val="C3CEE3"/>
          <w:sz w:val="20"/>
          <w:szCs w:val="20"/>
          <w:lang w:val="en-US" w:eastAsia="ru-RU"/>
        </w:rPr>
        <w:t>mvPos</w:t>
      </w:r>
      <w:r w:rsidRPr="00477EEC">
        <w:rPr>
          <w:rFonts w:ascii="Courier New" w:eastAsia="Times New Roman" w:hAnsi="Courier New" w:cs="Courier New"/>
          <w:color w:val="C3CEE3"/>
          <w:sz w:val="20"/>
          <w:szCs w:val="20"/>
          <w:lang w:eastAsia="ru-RU"/>
        </w:rPr>
        <w:t>;</w:t>
      </w:r>
      <w:r w:rsidRPr="00477EEC">
        <w:rPr>
          <w:rFonts w:ascii="Courier New" w:eastAsia="Times New Roman" w:hAnsi="Courier New" w:cs="Courier New"/>
          <w:color w:val="C3CEE3"/>
          <w:sz w:val="20"/>
          <w:szCs w:val="20"/>
          <w:lang w:eastAsia="ru-RU"/>
        </w:rPr>
        <w:br/>
        <w:t xml:space="preserve">    </w:t>
      </w:r>
      <w:r w:rsidRPr="003429B8">
        <w:rPr>
          <w:rFonts w:ascii="Courier New" w:eastAsia="Times New Roman" w:hAnsi="Courier New" w:cs="Courier New"/>
          <w:color w:val="C3CEE3"/>
          <w:sz w:val="20"/>
          <w:szCs w:val="20"/>
          <w:lang w:val="en-US" w:eastAsia="ru-RU"/>
        </w:rPr>
        <w:t>outTexCoord</w:t>
      </w:r>
      <w:r w:rsidRPr="00477EEC">
        <w:rPr>
          <w:rFonts w:ascii="Courier New" w:eastAsia="Times New Roman" w:hAnsi="Courier New" w:cs="Courier New"/>
          <w:color w:val="C3CEE3"/>
          <w:sz w:val="20"/>
          <w:szCs w:val="20"/>
          <w:lang w:eastAsia="ru-RU"/>
        </w:rPr>
        <w:t xml:space="preserve"> = </w:t>
      </w:r>
      <w:r w:rsidRPr="003429B8">
        <w:rPr>
          <w:rFonts w:ascii="Courier New" w:eastAsia="Times New Roman" w:hAnsi="Courier New" w:cs="Courier New"/>
          <w:color w:val="C3CEE3"/>
          <w:sz w:val="20"/>
          <w:szCs w:val="20"/>
          <w:lang w:val="en-US" w:eastAsia="ru-RU"/>
        </w:rPr>
        <w:t>texCoord</w:t>
      </w:r>
      <w:r w:rsidRPr="00477EEC">
        <w:rPr>
          <w:rFonts w:ascii="Courier New" w:eastAsia="Times New Roman" w:hAnsi="Courier New" w:cs="Courier New"/>
          <w:color w:val="C3CEE3"/>
          <w:sz w:val="20"/>
          <w:szCs w:val="20"/>
          <w:lang w:eastAsia="ru-RU"/>
        </w:rPr>
        <w:t>;</w:t>
      </w:r>
      <w:r w:rsidRPr="00477EEC">
        <w:rPr>
          <w:rFonts w:ascii="Courier New" w:eastAsia="Times New Roman" w:hAnsi="Courier New" w:cs="Courier New"/>
          <w:color w:val="C3CEE3"/>
          <w:sz w:val="20"/>
          <w:szCs w:val="20"/>
          <w:lang w:eastAsia="ru-RU"/>
        </w:rPr>
        <w:br/>
        <w:t xml:space="preserve">    </w:t>
      </w:r>
      <w:r w:rsidRPr="003429B8">
        <w:rPr>
          <w:rFonts w:ascii="Courier New" w:eastAsia="Times New Roman" w:hAnsi="Courier New" w:cs="Courier New"/>
          <w:color w:val="C3CEE3"/>
          <w:sz w:val="20"/>
          <w:szCs w:val="20"/>
          <w:lang w:val="en-US" w:eastAsia="ru-RU"/>
        </w:rPr>
        <w:t>mvVertexNormal</w:t>
      </w:r>
      <w:r w:rsidRPr="00477EEC">
        <w:rPr>
          <w:rFonts w:ascii="Courier New" w:eastAsia="Times New Roman" w:hAnsi="Courier New" w:cs="Courier New"/>
          <w:color w:val="C3CEE3"/>
          <w:sz w:val="20"/>
          <w:szCs w:val="20"/>
          <w:lang w:eastAsia="ru-RU"/>
        </w:rPr>
        <w:t xml:space="preserve"> = </w:t>
      </w:r>
      <w:r w:rsidRPr="003429B8">
        <w:rPr>
          <w:rFonts w:ascii="Courier New" w:eastAsia="Times New Roman" w:hAnsi="Courier New" w:cs="Courier New"/>
          <w:color w:val="C3CEE3"/>
          <w:sz w:val="20"/>
          <w:szCs w:val="20"/>
          <w:lang w:val="en-US" w:eastAsia="ru-RU"/>
        </w:rPr>
        <w:t>normalize</w:t>
      </w:r>
      <w:r w:rsidRPr="00477EEC">
        <w:rPr>
          <w:rFonts w:ascii="Courier New" w:eastAsia="Times New Roman" w:hAnsi="Courier New" w:cs="Courier New"/>
          <w:color w:val="C3CEE3"/>
          <w:sz w:val="20"/>
          <w:szCs w:val="20"/>
          <w:lang w:eastAsia="ru-RU"/>
        </w:rPr>
        <w:t>(</w:t>
      </w:r>
      <w:r w:rsidRPr="003429B8">
        <w:rPr>
          <w:rFonts w:ascii="Courier New" w:eastAsia="Times New Roman" w:hAnsi="Courier New" w:cs="Courier New"/>
          <w:color w:val="C3CEE3"/>
          <w:sz w:val="20"/>
          <w:szCs w:val="20"/>
          <w:lang w:val="en-US" w:eastAsia="ru-RU"/>
        </w:rPr>
        <w:t>modelViewMatrix</w:t>
      </w:r>
      <w:r w:rsidRPr="00477EEC">
        <w:rPr>
          <w:rFonts w:ascii="Courier New" w:eastAsia="Times New Roman" w:hAnsi="Courier New" w:cs="Courier New"/>
          <w:color w:val="C3CEE3"/>
          <w:sz w:val="20"/>
          <w:szCs w:val="20"/>
          <w:lang w:eastAsia="ru-RU"/>
        </w:rPr>
        <w:t xml:space="preserve"> * </w:t>
      </w:r>
      <w:r w:rsidRPr="003429B8">
        <w:rPr>
          <w:rFonts w:ascii="Courier New" w:eastAsia="Times New Roman" w:hAnsi="Courier New" w:cs="Courier New"/>
          <w:color w:val="C3CEE3"/>
          <w:sz w:val="20"/>
          <w:szCs w:val="20"/>
          <w:lang w:val="en-US" w:eastAsia="ru-RU"/>
        </w:rPr>
        <w:t>initNormal</w:t>
      </w:r>
      <w:r w:rsidRPr="00477EEC">
        <w:rPr>
          <w:rFonts w:ascii="Courier New" w:eastAsia="Times New Roman" w:hAnsi="Courier New" w:cs="Courier New"/>
          <w:color w:val="C3CEE3"/>
          <w:sz w:val="20"/>
          <w:szCs w:val="20"/>
          <w:lang w:eastAsia="ru-RU"/>
        </w:rPr>
        <w:t>).</w:t>
      </w:r>
      <w:r w:rsidRPr="003429B8">
        <w:rPr>
          <w:rFonts w:ascii="Courier New" w:eastAsia="Times New Roman" w:hAnsi="Courier New" w:cs="Courier New"/>
          <w:color w:val="C3CEE3"/>
          <w:sz w:val="20"/>
          <w:szCs w:val="20"/>
          <w:lang w:val="en-US" w:eastAsia="ru-RU"/>
        </w:rPr>
        <w:t>xyz</w:t>
      </w:r>
      <w:r w:rsidRPr="00477EEC">
        <w:rPr>
          <w:rFonts w:ascii="Courier New" w:eastAsia="Times New Roman" w:hAnsi="Courier New" w:cs="Courier New"/>
          <w:color w:val="C3CEE3"/>
          <w:sz w:val="20"/>
          <w:szCs w:val="20"/>
          <w:lang w:eastAsia="ru-RU"/>
        </w:rPr>
        <w:t>;</w:t>
      </w:r>
      <w:r w:rsidRPr="00477EEC">
        <w:rPr>
          <w:rFonts w:ascii="Courier New" w:eastAsia="Times New Roman" w:hAnsi="Courier New" w:cs="Courier New"/>
          <w:color w:val="C3CEE3"/>
          <w:sz w:val="20"/>
          <w:szCs w:val="20"/>
          <w:lang w:eastAsia="ru-RU"/>
        </w:rPr>
        <w:br/>
        <w:t xml:space="preserve">    </w:t>
      </w:r>
      <w:r w:rsidRPr="003429B8">
        <w:rPr>
          <w:rFonts w:ascii="Courier New" w:eastAsia="Times New Roman" w:hAnsi="Courier New" w:cs="Courier New"/>
          <w:color w:val="C3CEE3"/>
          <w:sz w:val="20"/>
          <w:szCs w:val="20"/>
          <w:lang w:val="en-US" w:eastAsia="ru-RU"/>
        </w:rPr>
        <w:t>mvVertexPos</w:t>
      </w:r>
      <w:r w:rsidRPr="00477EEC">
        <w:rPr>
          <w:rFonts w:ascii="Courier New" w:eastAsia="Times New Roman" w:hAnsi="Courier New" w:cs="Courier New"/>
          <w:color w:val="C3CEE3"/>
          <w:sz w:val="20"/>
          <w:szCs w:val="20"/>
          <w:lang w:eastAsia="ru-RU"/>
        </w:rPr>
        <w:t xml:space="preserve"> = </w:t>
      </w:r>
      <w:r w:rsidRPr="003429B8">
        <w:rPr>
          <w:rFonts w:ascii="Courier New" w:eastAsia="Times New Roman" w:hAnsi="Courier New" w:cs="Courier New"/>
          <w:color w:val="C3CEE3"/>
          <w:sz w:val="20"/>
          <w:szCs w:val="20"/>
          <w:lang w:val="en-US" w:eastAsia="ru-RU"/>
        </w:rPr>
        <w:t>mvPos</w:t>
      </w:r>
      <w:r w:rsidRPr="00477EEC">
        <w:rPr>
          <w:rFonts w:ascii="Courier New" w:eastAsia="Times New Roman" w:hAnsi="Courier New" w:cs="Courier New"/>
          <w:color w:val="C3CEE3"/>
          <w:sz w:val="20"/>
          <w:szCs w:val="20"/>
          <w:lang w:eastAsia="ru-RU"/>
        </w:rPr>
        <w:t>.</w:t>
      </w:r>
      <w:r w:rsidRPr="003429B8">
        <w:rPr>
          <w:rFonts w:ascii="Courier New" w:eastAsia="Times New Roman" w:hAnsi="Courier New" w:cs="Courier New"/>
          <w:color w:val="C3CEE3"/>
          <w:sz w:val="20"/>
          <w:szCs w:val="20"/>
          <w:lang w:val="en-US" w:eastAsia="ru-RU"/>
        </w:rPr>
        <w:t>xyz</w:t>
      </w:r>
      <w:r w:rsidRPr="00477EEC">
        <w:rPr>
          <w:rFonts w:ascii="Courier New" w:eastAsia="Times New Roman" w:hAnsi="Courier New" w:cs="Courier New"/>
          <w:color w:val="C3CEE3"/>
          <w:sz w:val="20"/>
          <w:szCs w:val="20"/>
          <w:lang w:eastAsia="ru-RU"/>
        </w:rPr>
        <w:t>;</w:t>
      </w:r>
      <w:r w:rsidRPr="00477EEC">
        <w:rPr>
          <w:rFonts w:ascii="Courier New" w:eastAsia="Times New Roman" w:hAnsi="Courier New" w:cs="Courier New"/>
          <w:color w:val="C3CEE3"/>
          <w:sz w:val="20"/>
          <w:szCs w:val="20"/>
          <w:lang w:eastAsia="ru-RU"/>
        </w:rPr>
        <w:br/>
        <w:t xml:space="preserve">    </w:t>
      </w:r>
      <w:r w:rsidRPr="003429B8">
        <w:rPr>
          <w:rFonts w:ascii="Courier New" w:eastAsia="Times New Roman" w:hAnsi="Courier New" w:cs="Courier New"/>
          <w:color w:val="C3CEE3"/>
          <w:sz w:val="20"/>
          <w:szCs w:val="20"/>
          <w:lang w:val="en-US" w:eastAsia="ru-RU"/>
        </w:rPr>
        <w:t>mlightviewVertexPos</w:t>
      </w:r>
      <w:r w:rsidRPr="00477EEC">
        <w:rPr>
          <w:rFonts w:ascii="Courier New" w:eastAsia="Times New Roman" w:hAnsi="Courier New" w:cs="Courier New"/>
          <w:color w:val="C3CEE3"/>
          <w:sz w:val="20"/>
          <w:szCs w:val="20"/>
          <w:lang w:eastAsia="ru-RU"/>
        </w:rPr>
        <w:t xml:space="preserve"> = </w:t>
      </w:r>
      <w:r w:rsidRPr="003429B8">
        <w:rPr>
          <w:rFonts w:ascii="Courier New" w:eastAsia="Times New Roman" w:hAnsi="Courier New" w:cs="Courier New"/>
          <w:color w:val="C3CEE3"/>
          <w:sz w:val="20"/>
          <w:szCs w:val="20"/>
          <w:lang w:val="en-US" w:eastAsia="ru-RU"/>
        </w:rPr>
        <w:t>orthoProjectionMatrix</w:t>
      </w:r>
      <w:r w:rsidRPr="00477EEC">
        <w:rPr>
          <w:rFonts w:ascii="Courier New" w:eastAsia="Times New Roman" w:hAnsi="Courier New" w:cs="Courier New"/>
          <w:color w:val="C3CEE3"/>
          <w:sz w:val="20"/>
          <w:szCs w:val="20"/>
          <w:lang w:eastAsia="ru-RU"/>
        </w:rPr>
        <w:t xml:space="preserve"> * </w:t>
      </w:r>
      <w:r w:rsidRPr="003429B8">
        <w:rPr>
          <w:rFonts w:ascii="Courier New" w:eastAsia="Times New Roman" w:hAnsi="Courier New" w:cs="Courier New"/>
          <w:color w:val="C3CEE3"/>
          <w:sz w:val="20"/>
          <w:szCs w:val="20"/>
          <w:lang w:val="en-US" w:eastAsia="ru-RU"/>
        </w:rPr>
        <w:t>lightViewMatrix</w:t>
      </w:r>
      <w:r w:rsidRPr="00477EEC">
        <w:rPr>
          <w:rFonts w:ascii="Courier New" w:eastAsia="Times New Roman" w:hAnsi="Courier New" w:cs="Courier New"/>
          <w:color w:val="C3CEE3"/>
          <w:sz w:val="20"/>
          <w:szCs w:val="20"/>
          <w:lang w:eastAsia="ru-RU"/>
        </w:rPr>
        <w:t xml:space="preserve"> * </w:t>
      </w:r>
      <w:r w:rsidRPr="003429B8">
        <w:rPr>
          <w:rFonts w:ascii="Courier New" w:eastAsia="Times New Roman" w:hAnsi="Courier New" w:cs="Courier New"/>
          <w:color w:val="C3CEE3"/>
          <w:sz w:val="20"/>
          <w:szCs w:val="20"/>
          <w:lang w:val="en-US" w:eastAsia="ru-RU"/>
        </w:rPr>
        <w:t>initPos</w:t>
      </w:r>
      <w:r w:rsidRPr="00477EEC">
        <w:rPr>
          <w:rFonts w:ascii="Courier New" w:eastAsia="Times New Roman" w:hAnsi="Courier New" w:cs="Courier New"/>
          <w:color w:val="C3CEE3"/>
          <w:sz w:val="20"/>
          <w:szCs w:val="20"/>
          <w:lang w:eastAsia="ru-RU"/>
        </w:rPr>
        <w:t>;</w:t>
      </w:r>
      <w:r w:rsidRPr="00477EEC">
        <w:rPr>
          <w:rFonts w:ascii="Courier New" w:eastAsia="Times New Roman" w:hAnsi="Courier New" w:cs="Courier New"/>
          <w:color w:val="C3CEE3"/>
          <w:sz w:val="20"/>
          <w:szCs w:val="20"/>
          <w:lang w:eastAsia="ru-RU"/>
        </w:rPr>
        <w:br/>
        <w:t xml:space="preserve">    </w:t>
      </w:r>
      <w:r w:rsidRPr="003429B8">
        <w:rPr>
          <w:rFonts w:ascii="Courier New" w:eastAsia="Times New Roman" w:hAnsi="Courier New" w:cs="Courier New"/>
          <w:color w:val="C3CEE3"/>
          <w:sz w:val="20"/>
          <w:szCs w:val="20"/>
          <w:lang w:val="en-US" w:eastAsia="ru-RU"/>
        </w:rPr>
        <w:t>outModelViewMatrix</w:t>
      </w:r>
      <w:r w:rsidRPr="00477EEC">
        <w:rPr>
          <w:rFonts w:ascii="Courier New" w:eastAsia="Times New Roman" w:hAnsi="Courier New" w:cs="Courier New"/>
          <w:color w:val="C3CEE3"/>
          <w:sz w:val="20"/>
          <w:szCs w:val="20"/>
          <w:lang w:eastAsia="ru-RU"/>
        </w:rPr>
        <w:t xml:space="preserve"> = </w:t>
      </w:r>
      <w:r w:rsidRPr="003429B8">
        <w:rPr>
          <w:rFonts w:ascii="Courier New" w:eastAsia="Times New Roman" w:hAnsi="Courier New" w:cs="Courier New"/>
          <w:color w:val="C3CEE3"/>
          <w:sz w:val="20"/>
          <w:szCs w:val="20"/>
          <w:lang w:val="en-US" w:eastAsia="ru-RU"/>
        </w:rPr>
        <w:t>modelViewMatrix</w:t>
      </w:r>
      <w:r w:rsidRPr="00477EEC">
        <w:rPr>
          <w:rFonts w:ascii="Courier New" w:eastAsia="Times New Roman" w:hAnsi="Courier New" w:cs="Courier New"/>
          <w:color w:val="C3CEE3"/>
          <w:sz w:val="20"/>
          <w:szCs w:val="20"/>
          <w:lang w:eastAsia="ru-RU"/>
        </w:rPr>
        <w:t>;</w:t>
      </w:r>
      <w:r w:rsidRPr="00477EEC">
        <w:rPr>
          <w:rFonts w:ascii="Courier New" w:eastAsia="Times New Roman" w:hAnsi="Courier New" w:cs="Courier New"/>
          <w:color w:val="C3CEE3"/>
          <w:sz w:val="20"/>
          <w:szCs w:val="20"/>
          <w:lang w:eastAsia="ru-RU"/>
        </w:rPr>
        <w:br/>
        <w:t>}</w:t>
      </w:r>
    </w:p>
    <w:p w14:paraId="6674F5E7" w14:textId="3908CD89" w:rsidR="003429B8" w:rsidRPr="003429B8" w:rsidRDefault="003429B8" w:rsidP="003429B8">
      <w:pPr>
        <w:pStyle w:val="blockparagraph-544a408c"/>
        <w:shd w:val="clear" w:color="auto" w:fill="FFFFFF"/>
        <w:jc w:val="both"/>
      </w:pPr>
      <w:r w:rsidRPr="003429B8">
        <w:rPr>
          <w:rStyle w:val="text-4505230f--texth400-3033861f--textcontentfamily-49a318e1"/>
        </w:rPr>
        <w:t>Конечно,</w:t>
      </w:r>
      <w:r>
        <w:rPr>
          <w:rStyle w:val="text-4505230f--texth400-3033861f--textcontentfamily-49a318e1"/>
        </w:rPr>
        <w:t xml:space="preserve"> класс </w:t>
      </w:r>
      <w:r w:rsidRPr="003429B8">
        <w:rPr>
          <w:rStyle w:val="HTML"/>
          <w:rFonts w:ascii="Times New Roman" w:hAnsi="Times New Roman" w:cs="Times New Roman"/>
          <w:b/>
          <w:sz w:val="24"/>
          <w:szCs w:val="24"/>
        </w:rPr>
        <w:t>Renderer</w:t>
      </w:r>
      <w:r w:rsidRPr="003429B8">
        <w:rPr>
          <w:rStyle w:val="text-4505230f--texth400-3033861f--textcontentfamily-49a318e1"/>
        </w:rPr>
        <w:t xml:space="preserve"> был изменен, чтобы поддерживать изменения формы и отделить рендеринг не инстансированных мешей от инстансовых. Вы можете проверить изменения в исходном коде.</w:t>
      </w:r>
    </w:p>
    <w:p w14:paraId="300A7FF4" w14:textId="39ACCECA" w:rsidR="003429B8" w:rsidRPr="003429B8" w:rsidRDefault="003429B8" w:rsidP="003429B8">
      <w:pPr>
        <w:pStyle w:val="blockparagraph-544a408c"/>
        <w:shd w:val="clear" w:color="auto" w:fill="FFFFFF"/>
        <w:jc w:val="both"/>
      </w:pPr>
      <w:r w:rsidRPr="003429B8">
        <w:rPr>
          <w:rStyle w:val="text-4505230f--texth400-3033861f--textcontentfamily-49a318e1"/>
        </w:rPr>
        <w:t xml:space="preserve">В дополнение к этому, автор </w:t>
      </w:r>
      <w:hyperlink r:id="rId206" w:tgtFrame="_blank" w:history="1">
        <w:r w:rsidRPr="003429B8">
          <w:rPr>
            <w:rStyle w:val="a3"/>
            <w:color w:val="1B9CDC"/>
          </w:rPr>
          <w:t>JOML Кай Бурджак</w:t>
        </w:r>
      </w:hyperlink>
      <w:r w:rsidRPr="003429B8">
        <w:rPr>
          <w:rStyle w:val="text-4505230f--texth400-3033861f--textcontentfamily-49a318e1"/>
        </w:rPr>
        <w:t xml:space="preserve"> добавил в исходный код некоторые оптимизации. Эти оптимизации были применены к классу</w:t>
      </w:r>
      <w:r>
        <w:rPr>
          <w:rStyle w:val="text-4505230f--texth400-3033861f--textcontentfamily-49a318e1"/>
        </w:rPr>
        <w:t xml:space="preserve"> </w:t>
      </w:r>
      <w:r w:rsidRPr="003429B8">
        <w:rPr>
          <w:rStyle w:val="HTML"/>
          <w:rFonts w:ascii="Times New Roman" w:hAnsi="Times New Roman" w:cs="Times New Roman"/>
          <w:b/>
          <w:sz w:val="24"/>
          <w:szCs w:val="24"/>
        </w:rPr>
        <w:t>Transformation</w:t>
      </w:r>
      <w:r w:rsidRPr="003429B8">
        <w:rPr>
          <w:rStyle w:val="text-4505230f--texth400-3033861f--textcontentfamily-49a318e1"/>
        </w:rPr>
        <w:t xml:space="preserve"> и приведены в следующем списке:</w:t>
      </w:r>
    </w:p>
    <w:p w14:paraId="1DDB6FBC" w14:textId="77777777" w:rsidR="003429B8" w:rsidRPr="003429B8" w:rsidRDefault="003429B8" w:rsidP="003429B8">
      <w:pPr>
        <w:pStyle w:val="blockparagraph-544a408c--nomargin-acdf7afa"/>
        <w:numPr>
          <w:ilvl w:val="0"/>
          <w:numId w:val="56"/>
        </w:numPr>
        <w:shd w:val="clear" w:color="auto" w:fill="FFFFFF"/>
        <w:ind w:left="0"/>
        <w:jc w:val="both"/>
      </w:pPr>
      <w:r w:rsidRPr="003429B8">
        <w:rPr>
          <w:rStyle w:val="text-4505230f--texth400-3033861f--textcontentfamily-49a318e1"/>
        </w:rPr>
        <w:t>Удалены избыточные вызовы для настройки матриц со значениями идентичности.</w:t>
      </w:r>
    </w:p>
    <w:p w14:paraId="065A4CB4" w14:textId="77777777" w:rsidR="003429B8" w:rsidRPr="003429B8" w:rsidRDefault="003429B8" w:rsidP="003429B8">
      <w:pPr>
        <w:pStyle w:val="blockparagraph-544a408c--nomargin-acdf7afa"/>
        <w:numPr>
          <w:ilvl w:val="0"/>
          <w:numId w:val="56"/>
        </w:numPr>
        <w:shd w:val="clear" w:color="auto" w:fill="FFFFFF"/>
        <w:ind w:left="0"/>
        <w:jc w:val="both"/>
      </w:pPr>
      <w:r w:rsidRPr="003429B8">
        <w:rPr>
          <w:rStyle w:val="text-4505230f--texth400-3033861f--textcontentfamily-49a318e1"/>
        </w:rPr>
        <w:t>Используйте кватернионы для более эффективных вращений.</w:t>
      </w:r>
    </w:p>
    <w:p w14:paraId="513D3ADB" w14:textId="77777777" w:rsidR="003429B8" w:rsidRPr="003429B8" w:rsidRDefault="003429B8" w:rsidP="003429B8">
      <w:pPr>
        <w:pStyle w:val="blockparagraph-544a408c--nomargin-acdf7afa"/>
        <w:numPr>
          <w:ilvl w:val="0"/>
          <w:numId w:val="56"/>
        </w:numPr>
        <w:shd w:val="clear" w:color="auto" w:fill="FFFFFF"/>
        <w:ind w:left="0"/>
        <w:jc w:val="both"/>
      </w:pPr>
      <w:r w:rsidRPr="003429B8">
        <w:rPr>
          <w:rStyle w:val="text-4505230f--texth400-3033861f--textcontentfamily-49a318e1"/>
        </w:rPr>
        <w:t>Используйте специальные методы для вращения и перемещения матриц, оптимизированные для этих операций.</w:t>
      </w:r>
    </w:p>
    <w:p w14:paraId="3507B681" w14:textId="361D2BE8" w:rsidR="003429B8" w:rsidRPr="003429B8" w:rsidRDefault="003429B8" w:rsidP="003429B8">
      <w:pPr>
        <w:shd w:val="clear" w:color="auto" w:fill="FFFFFF"/>
        <w:spacing w:before="100" w:beforeAutospacing="1" w:after="100" w:afterAutospacing="1"/>
        <w:jc w:val="center"/>
        <w:rPr>
          <w:rFonts w:ascii="Times New Roman" w:hAnsi="Times New Roman" w:cs="Times New Roman"/>
          <w:sz w:val="24"/>
          <w:szCs w:val="24"/>
        </w:rPr>
      </w:pPr>
      <w:r w:rsidRPr="003429B8">
        <w:rPr>
          <w:rFonts w:ascii="Times New Roman" w:hAnsi="Times New Roman" w:cs="Times New Roman"/>
          <w:noProof/>
          <w:sz w:val="24"/>
          <w:szCs w:val="24"/>
        </w:rPr>
        <w:drawing>
          <wp:inline distT="0" distB="0" distL="0" distR="0" wp14:anchorId="6236AC18" wp14:editId="16BF32D1">
            <wp:extent cx="3943350" cy="3315688"/>
            <wp:effectExtent l="0" t="0" r="0" b="0"/>
            <wp:docPr id="165" name="Рисунок 165" descr="https://gblobscdn.gitbook.com/assets%2F-LAK9UyzFQ1YYLFNUZNX%2F-LJy3B7vpo0Ffvz5a8SI%2F-LJy3C9PI3D4-7j-_B4q%2Finstanced_rendering.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blobscdn.gitbook.com/assets%2F-LAK9UyzFQ1YYLFNUZNX%2F-LJy3B7vpo0Ffvz5a8SI%2F-LJy3C9PI3D4-7j-_B4q%2Finstanced_rendering.png?alt=media"/>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51666" cy="3322681"/>
                    </a:xfrm>
                    <a:prstGeom prst="rect">
                      <a:avLst/>
                    </a:prstGeom>
                    <a:noFill/>
                    <a:ln>
                      <a:noFill/>
                    </a:ln>
                  </pic:spPr>
                </pic:pic>
              </a:graphicData>
            </a:graphic>
          </wp:inline>
        </w:drawing>
      </w:r>
    </w:p>
    <w:p w14:paraId="03F14FA1" w14:textId="77777777" w:rsidR="003429B8" w:rsidRPr="00856BCF" w:rsidRDefault="003429B8" w:rsidP="00856BCF">
      <w:pPr>
        <w:shd w:val="clear" w:color="auto" w:fill="FFFFFF"/>
        <w:spacing w:before="100" w:beforeAutospacing="1" w:after="100" w:afterAutospacing="1"/>
        <w:jc w:val="center"/>
        <w:rPr>
          <w:rFonts w:ascii="Times New Roman" w:hAnsi="Times New Roman" w:cs="Times New Roman"/>
          <w:sz w:val="22"/>
          <w:szCs w:val="24"/>
        </w:rPr>
      </w:pPr>
      <w:r w:rsidRPr="00856BCF">
        <w:rPr>
          <w:rStyle w:val="text-4505230f--texth400-3033861f--textcontentfamily-49a318e1"/>
          <w:rFonts w:ascii="Times New Roman" w:hAnsi="Times New Roman" w:cs="Times New Roman"/>
          <w:sz w:val="22"/>
          <w:szCs w:val="24"/>
        </w:rPr>
        <w:t>Экземплярный рендеринг</w:t>
      </w:r>
    </w:p>
    <w:p w14:paraId="7702274E" w14:textId="660B4EB3" w:rsidR="003429B8" w:rsidRPr="00856BCF" w:rsidRDefault="00856BCF" w:rsidP="00856BCF">
      <w:pPr>
        <w:pStyle w:val="2"/>
        <w:rPr>
          <w:rFonts w:ascii="Times New Roman" w:eastAsia="Times New Roman" w:hAnsi="Times New Roman" w:cs="Times New Roman"/>
          <w:b/>
          <w:bCs/>
          <w:kern w:val="36"/>
          <w:szCs w:val="48"/>
          <w:lang w:eastAsia="ru-RU"/>
        </w:rPr>
      </w:pPr>
      <w:bookmarkStart w:id="52" w:name="_Toc54625790"/>
      <w:r w:rsidRPr="00856BCF">
        <w:rPr>
          <w:rFonts w:ascii="Times New Roman" w:eastAsia="Times New Roman" w:hAnsi="Times New Roman" w:cs="Times New Roman"/>
          <w:b/>
          <w:bCs/>
          <w:kern w:val="36"/>
          <w:szCs w:val="48"/>
          <w:lang w:eastAsia="ru-RU"/>
        </w:rPr>
        <w:t>Снова о частицах</w:t>
      </w:r>
      <w:bookmarkEnd w:id="52"/>
    </w:p>
    <w:p w14:paraId="75206813" w14:textId="77777777" w:rsidR="00856BCF" w:rsidRPr="00856BCF" w:rsidRDefault="00856BCF" w:rsidP="00856BCF">
      <w:pPr>
        <w:spacing w:before="100" w:beforeAutospacing="1" w:after="100" w:afterAutospacing="1" w:line="240" w:lineRule="auto"/>
        <w:jc w:val="both"/>
        <w:rPr>
          <w:rFonts w:ascii="Times New Roman" w:eastAsia="Times New Roman" w:hAnsi="Times New Roman" w:cs="Times New Roman"/>
          <w:sz w:val="24"/>
          <w:szCs w:val="24"/>
          <w:lang w:eastAsia="ru-RU"/>
        </w:rPr>
      </w:pPr>
      <w:r w:rsidRPr="00856BCF">
        <w:rPr>
          <w:rFonts w:ascii="Times New Roman" w:eastAsia="Times New Roman" w:hAnsi="Times New Roman" w:cs="Times New Roman"/>
          <w:sz w:val="24"/>
          <w:szCs w:val="24"/>
          <w:lang w:eastAsia="ru-RU"/>
        </w:rPr>
        <w:t>Благодаря поддержке инстансированного рендеринга мы также можем улучшить производительность рендеринга частиц. Лучше всего для этого использовать частицы.</w:t>
      </w:r>
    </w:p>
    <w:p w14:paraId="7745A945" w14:textId="1E60CB61" w:rsidR="00856BCF" w:rsidRPr="00856BCF" w:rsidRDefault="00856BCF" w:rsidP="00856BCF">
      <w:pPr>
        <w:spacing w:before="100" w:beforeAutospacing="1" w:after="100" w:afterAutospacing="1" w:line="240" w:lineRule="auto"/>
        <w:jc w:val="both"/>
        <w:rPr>
          <w:rFonts w:ascii="Times New Roman" w:eastAsia="Times New Roman" w:hAnsi="Times New Roman" w:cs="Times New Roman"/>
          <w:sz w:val="24"/>
          <w:szCs w:val="24"/>
          <w:lang w:eastAsia="ru-RU"/>
        </w:rPr>
      </w:pPr>
      <w:r w:rsidRPr="00856BCF">
        <w:rPr>
          <w:rFonts w:ascii="Times New Roman" w:eastAsia="Times New Roman" w:hAnsi="Times New Roman" w:cs="Times New Roman"/>
          <w:sz w:val="24"/>
          <w:szCs w:val="24"/>
          <w:lang w:eastAsia="ru-RU"/>
        </w:rPr>
        <w:t xml:space="preserve">Чтобы применить рендеринг экземпляра к частицам, мы должны обеспечить поддержку текстурного атласа. Этого можно достичь, добавив новый VBO со смещениями текстуры для создания экземпляров. Смещения текстуры могут быть смоделированы одним вектором из двух </w:t>
      </w:r>
      <w:r>
        <w:rPr>
          <w:rFonts w:ascii="Times New Roman" w:eastAsia="Times New Roman" w:hAnsi="Times New Roman" w:cs="Times New Roman"/>
          <w:sz w:val="24"/>
          <w:szCs w:val="24"/>
          <w:lang w:val="en-US" w:eastAsia="ru-RU"/>
        </w:rPr>
        <w:t>float</w:t>
      </w:r>
      <w:r w:rsidRPr="00856BCF">
        <w:rPr>
          <w:rFonts w:ascii="Times New Roman" w:eastAsia="Times New Roman" w:hAnsi="Times New Roman" w:cs="Times New Roman"/>
          <w:sz w:val="24"/>
          <w:szCs w:val="24"/>
          <w:lang w:eastAsia="ru-RU"/>
        </w:rPr>
        <w:t>, поэтому нет необходимости разделять определение, как в случае с матрицами.</w:t>
      </w:r>
    </w:p>
    <w:p w14:paraId="64DBADEC" w14:textId="77777777" w:rsidR="00EF6D9D" w:rsidRPr="00EF6D9D" w:rsidRDefault="00EF6D9D" w:rsidP="00EF6D9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EF6D9D">
        <w:rPr>
          <w:rFonts w:ascii="Courier New" w:eastAsia="Times New Roman" w:hAnsi="Courier New" w:cs="Courier New"/>
          <w:i/>
          <w:iCs/>
          <w:color w:val="717CB4"/>
          <w:sz w:val="20"/>
          <w:szCs w:val="20"/>
          <w:lang w:val="en-US" w:eastAsia="ru-RU"/>
        </w:rPr>
        <w:t>// Texture offsets</w:t>
      </w:r>
      <w:r w:rsidRPr="00EF6D9D">
        <w:rPr>
          <w:rFonts w:ascii="Courier New" w:eastAsia="Times New Roman" w:hAnsi="Courier New" w:cs="Courier New"/>
          <w:i/>
          <w:iCs/>
          <w:color w:val="717CB4"/>
          <w:sz w:val="20"/>
          <w:szCs w:val="20"/>
          <w:lang w:val="en-US" w:eastAsia="ru-RU"/>
        </w:rPr>
        <w:br/>
      </w:r>
      <w:r w:rsidRPr="00EF6D9D">
        <w:rPr>
          <w:rFonts w:ascii="Courier New" w:eastAsia="Times New Roman" w:hAnsi="Courier New" w:cs="Courier New"/>
          <w:color w:val="82AAFF"/>
          <w:sz w:val="20"/>
          <w:szCs w:val="20"/>
          <w:lang w:val="en-US" w:eastAsia="ru-RU"/>
        </w:rPr>
        <w:t>glVertexAttribPointer</w:t>
      </w:r>
      <w:r w:rsidRPr="00EF6D9D">
        <w:rPr>
          <w:rFonts w:ascii="Courier New" w:eastAsia="Times New Roman" w:hAnsi="Courier New" w:cs="Courier New"/>
          <w:color w:val="89DDFF"/>
          <w:sz w:val="20"/>
          <w:szCs w:val="20"/>
          <w:lang w:val="en-US" w:eastAsia="ru-RU"/>
        </w:rPr>
        <w:t>(</w:t>
      </w:r>
      <w:r w:rsidRPr="00EF6D9D">
        <w:rPr>
          <w:rFonts w:ascii="Courier New" w:eastAsia="Times New Roman" w:hAnsi="Courier New" w:cs="Courier New"/>
          <w:color w:val="C3CEE3"/>
          <w:sz w:val="20"/>
          <w:szCs w:val="20"/>
          <w:lang w:val="en-US" w:eastAsia="ru-RU"/>
        </w:rPr>
        <w:t>start</w:t>
      </w:r>
      <w:r w:rsidRPr="00EF6D9D">
        <w:rPr>
          <w:rFonts w:ascii="Courier New" w:eastAsia="Times New Roman" w:hAnsi="Courier New" w:cs="Courier New"/>
          <w:color w:val="89DDFF"/>
          <w:sz w:val="20"/>
          <w:szCs w:val="20"/>
          <w:lang w:val="en-US" w:eastAsia="ru-RU"/>
        </w:rPr>
        <w:t xml:space="preserve">, </w:t>
      </w:r>
      <w:r w:rsidRPr="00EF6D9D">
        <w:rPr>
          <w:rFonts w:ascii="Courier New" w:eastAsia="Times New Roman" w:hAnsi="Courier New" w:cs="Courier New"/>
          <w:color w:val="F78C6C"/>
          <w:sz w:val="20"/>
          <w:szCs w:val="20"/>
          <w:lang w:val="en-US" w:eastAsia="ru-RU"/>
        </w:rPr>
        <w:t>2</w:t>
      </w:r>
      <w:r w:rsidRPr="00EF6D9D">
        <w:rPr>
          <w:rFonts w:ascii="Courier New" w:eastAsia="Times New Roman" w:hAnsi="Courier New" w:cs="Courier New"/>
          <w:color w:val="89DDFF"/>
          <w:sz w:val="20"/>
          <w:szCs w:val="20"/>
          <w:lang w:val="en-US" w:eastAsia="ru-RU"/>
        </w:rPr>
        <w:t xml:space="preserve">, </w:t>
      </w:r>
      <w:r w:rsidRPr="00EF6D9D">
        <w:rPr>
          <w:rFonts w:ascii="Courier New" w:eastAsia="Times New Roman" w:hAnsi="Courier New" w:cs="Courier New"/>
          <w:color w:val="C3CEE3"/>
          <w:sz w:val="20"/>
          <w:szCs w:val="20"/>
          <w:lang w:val="en-US" w:eastAsia="ru-RU"/>
        </w:rPr>
        <w:t>GL_FLOAT</w:t>
      </w:r>
      <w:r w:rsidRPr="00EF6D9D">
        <w:rPr>
          <w:rFonts w:ascii="Courier New" w:eastAsia="Times New Roman" w:hAnsi="Courier New" w:cs="Courier New"/>
          <w:color w:val="89DDFF"/>
          <w:sz w:val="20"/>
          <w:szCs w:val="20"/>
          <w:lang w:val="en-US" w:eastAsia="ru-RU"/>
        </w:rPr>
        <w:t xml:space="preserve">, </w:t>
      </w:r>
      <w:r w:rsidRPr="00EF6D9D">
        <w:rPr>
          <w:rFonts w:ascii="Courier New" w:eastAsia="Times New Roman" w:hAnsi="Courier New" w:cs="Courier New"/>
          <w:i/>
          <w:iCs/>
          <w:color w:val="C792EA"/>
          <w:sz w:val="20"/>
          <w:szCs w:val="20"/>
          <w:lang w:val="en-US" w:eastAsia="ru-RU"/>
        </w:rPr>
        <w:t>false</w:t>
      </w:r>
      <w:r w:rsidRPr="00EF6D9D">
        <w:rPr>
          <w:rFonts w:ascii="Courier New" w:eastAsia="Times New Roman" w:hAnsi="Courier New" w:cs="Courier New"/>
          <w:color w:val="89DDFF"/>
          <w:sz w:val="20"/>
          <w:szCs w:val="20"/>
          <w:lang w:val="en-US" w:eastAsia="ru-RU"/>
        </w:rPr>
        <w:t xml:space="preserve">, </w:t>
      </w:r>
      <w:r w:rsidRPr="00EF6D9D">
        <w:rPr>
          <w:rFonts w:ascii="Courier New" w:eastAsia="Times New Roman" w:hAnsi="Courier New" w:cs="Courier New"/>
          <w:color w:val="C3CEE3"/>
          <w:sz w:val="20"/>
          <w:szCs w:val="20"/>
          <w:lang w:val="en-US" w:eastAsia="ru-RU"/>
        </w:rPr>
        <w:t>INSTANCE_SIZE_BYTES</w:t>
      </w:r>
      <w:r w:rsidRPr="00EF6D9D">
        <w:rPr>
          <w:rFonts w:ascii="Courier New" w:eastAsia="Times New Roman" w:hAnsi="Courier New" w:cs="Courier New"/>
          <w:color w:val="89DDFF"/>
          <w:sz w:val="20"/>
          <w:szCs w:val="20"/>
          <w:lang w:val="en-US" w:eastAsia="ru-RU"/>
        </w:rPr>
        <w:t xml:space="preserve">, </w:t>
      </w:r>
      <w:r w:rsidRPr="00EF6D9D">
        <w:rPr>
          <w:rFonts w:ascii="Courier New" w:eastAsia="Times New Roman" w:hAnsi="Courier New" w:cs="Courier New"/>
          <w:color w:val="C3CEE3"/>
          <w:sz w:val="20"/>
          <w:szCs w:val="20"/>
          <w:lang w:val="en-US" w:eastAsia="ru-RU"/>
        </w:rPr>
        <w:t>strideStart</w:t>
      </w:r>
      <w:r w:rsidRPr="00EF6D9D">
        <w:rPr>
          <w:rFonts w:ascii="Courier New" w:eastAsia="Times New Roman" w:hAnsi="Courier New" w:cs="Courier New"/>
          <w:color w:val="89DDFF"/>
          <w:sz w:val="20"/>
          <w:szCs w:val="20"/>
          <w:lang w:val="en-US" w:eastAsia="ru-RU"/>
        </w:rPr>
        <w:t>);</w:t>
      </w:r>
      <w:r w:rsidRPr="00EF6D9D">
        <w:rPr>
          <w:rFonts w:ascii="Courier New" w:eastAsia="Times New Roman" w:hAnsi="Courier New" w:cs="Courier New"/>
          <w:color w:val="89DDFF"/>
          <w:sz w:val="20"/>
          <w:szCs w:val="20"/>
          <w:lang w:val="en-US" w:eastAsia="ru-RU"/>
        </w:rPr>
        <w:br/>
      </w:r>
      <w:r w:rsidRPr="00EF6D9D">
        <w:rPr>
          <w:rFonts w:ascii="Courier New" w:eastAsia="Times New Roman" w:hAnsi="Courier New" w:cs="Courier New"/>
          <w:color w:val="82AAFF"/>
          <w:sz w:val="20"/>
          <w:szCs w:val="20"/>
          <w:lang w:val="en-US" w:eastAsia="ru-RU"/>
        </w:rPr>
        <w:t>glVertexAttribDivisor</w:t>
      </w:r>
      <w:r w:rsidRPr="00EF6D9D">
        <w:rPr>
          <w:rFonts w:ascii="Courier New" w:eastAsia="Times New Roman" w:hAnsi="Courier New" w:cs="Courier New"/>
          <w:color w:val="89DDFF"/>
          <w:sz w:val="20"/>
          <w:szCs w:val="20"/>
          <w:lang w:val="en-US" w:eastAsia="ru-RU"/>
        </w:rPr>
        <w:t>(</w:t>
      </w:r>
      <w:r w:rsidRPr="00EF6D9D">
        <w:rPr>
          <w:rFonts w:ascii="Courier New" w:eastAsia="Times New Roman" w:hAnsi="Courier New" w:cs="Courier New"/>
          <w:color w:val="C3CEE3"/>
          <w:sz w:val="20"/>
          <w:szCs w:val="20"/>
          <w:lang w:val="en-US" w:eastAsia="ru-RU"/>
        </w:rPr>
        <w:t>start</w:t>
      </w:r>
      <w:r w:rsidRPr="00EF6D9D">
        <w:rPr>
          <w:rFonts w:ascii="Courier New" w:eastAsia="Times New Roman" w:hAnsi="Courier New" w:cs="Courier New"/>
          <w:color w:val="89DDFF"/>
          <w:sz w:val="20"/>
          <w:szCs w:val="20"/>
          <w:lang w:val="en-US" w:eastAsia="ru-RU"/>
        </w:rPr>
        <w:t xml:space="preserve">, </w:t>
      </w:r>
      <w:r w:rsidRPr="00EF6D9D">
        <w:rPr>
          <w:rFonts w:ascii="Courier New" w:eastAsia="Times New Roman" w:hAnsi="Courier New" w:cs="Courier New"/>
          <w:color w:val="F78C6C"/>
          <w:sz w:val="20"/>
          <w:szCs w:val="20"/>
          <w:lang w:val="en-US" w:eastAsia="ru-RU"/>
        </w:rPr>
        <w:t>1</w:t>
      </w:r>
      <w:r w:rsidRPr="00EF6D9D">
        <w:rPr>
          <w:rFonts w:ascii="Courier New" w:eastAsia="Times New Roman" w:hAnsi="Courier New" w:cs="Courier New"/>
          <w:color w:val="89DDFF"/>
          <w:sz w:val="20"/>
          <w:szCs w:val="20"/>
          <w:lang w:val="en-US" w:eastAsia="ru-RU"/>
        </w:rPr>
        <w:t>);</w:t>
      </w:r>
    </w:p>
    <w:p w14:paraId="4A2C5C39" w14:textId="77777777" w:rsidR="00EF6D9D" w:rsidRPr="00EF6D9D" w:rsidRDefault="00EF6D9D" w:rsidP="00EF6D9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F6D9D">
        <w:rPr>
          <w:rFonts w:ascii="Times New Roman" w:eastAsia="Times New Roman" w:hAnsi="Times New Roman" w:cs="Times New Roman"/>
          <w:sz w:val="24"/>
          <w:szCs w:val="24"/>
          <w:lang w:eastAsia="ru-RU"/>
        </w:rPr>
        <w:t>Вместо добавления нового VBO мы установим все атрибуты экземпляра внутри одного VBO. На следующем рисунке показана концепция. Мы упаковываем все атрибуты в один VBO. Значения будут меняться для каждого экземпляра.</w:t>
      </w:r>
    </w:p>
    <w:p w14:paraId="22DAC994" w14:textId="516FCF9F" w:rsidR="00EF6D9D" w:rsidRPr="00EF6D9D" w:rsidRDefault="00EF6D9D" w:rsidP="00EF6D9D">
      <w:pPr>
        <w:spacing w:after="0" w:line="240" w:lineRule="auto"/>
        <w:jc w:val="center"/>
        <w:rPr>
          <w:rFonts w:ascii="Times New Roman" w:eastAsia="Times New Roman" w:hAnsi="Times New Roman" w:cs="Times New Roman"/>
          <w:sz w:val="24"/>
          <w:szCs w:val="24"/>
          <w:lang w:eastAsia="ru-RU"/>
        </w:rPr>
      </w:pPr>
      <w:r w:rsidRPr="00EF6D9D">
        <w:rPr>
          <w:rFonts w:ascii="Times New Roman" w:eastAsia="Times New Roman" w:hAnsi="Times New Roman" w:cs="Times New Roman"/>
          <w:noProof/>
          <w:sz w:val="24"/>
          <w:szCs w:val="24"/>
          <w:lang w:eastAsia="ru-RU"/>
        </w:rPr>
        <w:drawing>
          <wp:inline distT="0" distB="0" distL="0" distR="0" wp14:anchorId="5D7770B9" wp14:editId="2666D115">
            <wp:extent cx="5940425" cy="1078230"/>
            <wp:effectExtent l="0" t="0" r="3175" b="7620"/>
            <wp:docPr id="166" name="Рисунок 166" descr="https://gblobscdn.gitbook.com/assets%2F-LAK9UyzFQ1YYLFNUZNX%2F-LJy3B7vpo0Ffvz5a8SI%2F-LJy3C9RqN-Hv2EVX-08%2Fsingle_vbo.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blobscdn.gitbook.com/assets%2F-LAK9UyzFQ1YYLFNUZNX%2F-LJy3B7vpo0Ffvz5a8SI%2F-LJy3C9RqN-Hv2EVX-08%2Fsingle_vbo.png?alt=media"/>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0425" cy="1078230"/>
                    </a:xfrm>
                    <a:prstGeom prst="rect">
                      <a:avLst/>
                    </a:prstGeom>
                    <a:noFill/>
                    <a:ln>
                      <a:noFill/>
                    </a:ln>
                  </pic:spPr>
                </pic:pic>
              </a:graphicData>
            </a:graphic>
          </wp:inline>
        </w:drawing>
      </w:r>
    </w:p>
    <w:p w14:paraId="3E74088F" w14:textId="77777777" w:rsidR="00EF6D9D" w:rsidRPr="00EF6D9D" w:rsidRDefault="00EF6D9D" w:rsidP="00EF6D9D">
      <w:pPr>
        <w:spacing w:after="0" w:line="240" w:lineRule="auto"/>
        <w:jc w:val="center"/>
        <w:rPr>
          <w:rFonts w:ascii="Times New Roman" w:eastAsia="Times New Roman" w:hAnsi="Times New Roman" w:cs="Times New Roman"/>
          <w:sz w:val="22"/>
          <w:szCs w:val="24"/>
          <w:lang w:eastAsia="ru-RU"/>
        </w:rPr>
      </w:pPr>
      <w:r w:rsidRPr="00EF6D9D">
        <w:rPr>
          <w:rFonts w:ascii="Times New Roman" w:eastAsia="Times New Roman" w:hAnsi="Times New Roman" w:cs="Times New Roman"/>
          <w:sz w:val="22"/>
          <w:szCs w:val="24"/>
          <w:lang w:eastAsia="ru-RU"/>
        </w:rPr>
        <w:t>Одиночный VBO</w:t>
      </w:r>
    </w:p>
    <w:p w14:paraId="04792EF8" w14:textId="209CC1C2" w:rsidR="00EF6D9D" w:rsidRPr="00EF6D9D" w:rsidRDefault="00EF6D9D" w:rsidP="00EF6D9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F6D9D">
        <w:rPr>
          <w:rFonts w:ascii="Times New Roman" w:eastAsia="Times New Roman" w:hAnsi="Times New Roman" w:cs="Times New Roman"/>
          <w:sz w:val="24"/>
          <w:szCs w:val="24"/>
          <w:lang w:eastAsia="ru-RU"/>
        </w:rPr>
        <w:t xml:space="preserve">Чтобы использовать один VBO, нам нужно изменить размер атрибута для всех атрибутов внутри экземпляра. Как видно из приведенного выше кода, при определении смещения текстуры используется константа с именем </w:t>
      </w:r>
      <w:r w:rsidRPr="00EF6D9D">
        <w:rPr>
          <w:rFonts w:ascii="Times New Roman" w:eastAsia="Times New Roman" w:hAnsi="Times New Roman" w:cs="Times New Roman"/>
          <w:b/>
          <w:sz w:val="24"/>
          <w:szCs w:val="24"/>
          <w:lang w:eastAsia="ru-RU"/>
        </w:rPr>
        <w:t>INSTANCE_SIZE_BYTES</w:t>
      </w:r>
      <w:r w:rsidRPr="00EF6D9D">
        <w:rPr>
          <w:rFonts w:ascii="Times New Roman" w:eastAsia="Times New Roman" w:hAnsi="Times New Roman" w:cs="Times New Roman"/>
          <w:sz w:val="24"/>
          <w:szCs w:val="24"/>
          <w:lang w:eastAsia="ru-RU"/>
        </w:rPr>
        <w:t xml:space="preserve">. Эта константа равна размеру в байтах двух матриц (одна для модели представления, а другая </w:t>
      </w:r>
      <w:r>
        <w:rPr>
          <w:rFonts w:ascii="Times New Roman" w:eastAsia="Times New Roman" w:hAnsi="Times New Roman" w:cs="Times New Roman"/>
          <w:sz w:val="24"/>
          <w:szCs w:val="24"/>
          <w:lang w:eastAsia="ru-RU"/>
        </w:rPr>
        <w:t>–</w:t>
      </w:r>
      <w:r w:rsidRPr="00EF6D9D">
        <w:rPr>
          <w:rFonts w:ascii="Times New Roman" w:eastAsia="Times New Roman" w:hAnsi="Times New Roman" w:cs="Times New Roman"/>
          <w:sz w:val="24"/>
          <w:szCs w:val="24"/>
          <w:lang w:eastAsia="ru-RU"/>
        </w:rPr>
        <w:t xml:space="preserve"> для модели представления освещения) плюс два </w:t>
      </w:r>
      <w:r>
        <w:rPr>
          <w:rFonts w:ascii="Times New Roman" w:eastAsia="Times New Roman" w:hAnsi="Times New Roman" w:cs="Times New Roman"/>
          <w:sz w:val="24"/>
          <w:szCs w:val="24"/>
          <w:lang w:val="en-US" w:eastAsia="ru-RU"/>
        </w:rPr>
        <w:t>float</w:t>
      </w:r>
      <w:r w:rsidRPr="00EF6D9D">
        <w:rPr>
          <w:rFonts w:ascii="Times New Roman" w:eastAsia="Times New Roman" w:hAnsi="Times New Roman" w:cs="Times New Roman"/>
          <w:sz w:val="24"/>
          <w:szCs w:val="24"/>
          <w:lang w:eastAsia="ru-RU"/>
        </w:rPr>
        <w:t xml:space="preserve"> (смещения текстуры), что в сумме составляет 136. Шаг также необходимо правильно изменить.</w:t>
      </w:r>
    </w:p>
    <w:p w14:paraId="380B8B7A" w14:textId="77777777" w:rsidR="00EF6D9D" w:rsidRPr="00EF6D9D" w:rsidRDefault="00EF6D9D" w:rsidP="00EF6D9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F6D9D">
        <w:rPr>
          <w:rFonts w:ascii="Times New Roman" w:eastAsia="Times New Roman" w:hAnsi="Times New Roman" w:cs="Times New Roman"/>
          <w:sz w:val="24"/>
          <w:szCs w:val="24"/>
          <w:lang w:eastAsia="ru-RU"/>
        </w:rPr>
        <w:t>Вы можете проверить изменения в исходном коде.</w:t>
      </w:r>
    </w:p>
    <w:p w14:paraId="2DF2A7AE" w14:textId="33C21772" w:rsidR="00EF6D9D" w:rsidRPr="00EF6D9D" w:rsidRDefault="00EF6D9D" w:rsidP="00EF6D9D">
      <w:pPr>
        <w:spacing w:before="100" w:beforeAutospacing="1" w:after="100" w:afterAutospacing="1"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w:t>
      </w:r>
      <w:r w:rsidRPr="00EF6D9D">
        <w:rPr>
          <w:rFonts w:ascii="Times New Roman" w:eastAsia="Times New Roman" w:hAnsi="Times New Roman" w:cs="Times New Roman"/>
          <w:sz w:val="24"/>
          <w:szCs w:val="24"/>
          <w:lang w:eastAsia="ru-RU"/>
        </w:rPr>
        <w:t>ласс</w:t>
      </w:r>
      <w:r>
        <w:rPr>
          <w:rFonts w:ascii="Times New Roman" w:eastAsia="Times New Roman" w:hAnsi="Times New Roman" w:cs="Times New Roman"/>
          <w:sz w:val="24"/>
          <w:szCs w:val="24"/>
          <w:lang w:eastAsia="ru-RU"/>
        </w:rPr>
        <w:t xml:space="preserve"> </w:t>
      </w:r>
      <w:r w:rsidRPr="00EF6D9D">
        <w:rPr>
          <w:rFonts w:ascii="Times New Roman" w:eastAsia="Times New Roman" w:hAnsi="Times New Roman" w:cs="Times New Roman"/>
          <w:b/>
          <w:sz w:val="24"/>
          <w:szCs w:val="24"/>
          <w:lang w:eastAsia="ru-RU"/>
        </w:rPr>
        <w:t>Renderer</w:t>
      </w:r>
      <w:r w:rsidRPr="00EF6D9D">
        <w:rPr>
          <w:rFonts w:ascii="Times New Roman" w:eastAsia="Times New Roman" w:hAnsi="Times New Roman" w:cs="Times New Roman"/>
          <w:sz w:val="24"/>
          <w:szCs w:val="24"/>
          <w:lang w:eastAsia="ru-RU"/>
        </w:rPr>
        <w:t xml:space="preserve"> также долж</w:t>
      </w:r>
      <w:r>
        <w:rPr>
          <w:rFonts w:ascii="Times New Roman" w:eastAsia="Times New Roman" w:hAnsi="Times New Roman" w:cs="Times New Roman"/>
          <w:sz w:val="24"/>
          <w:szCs w:val="24"/>
          <w:lang w:eastAsia="ru-RU"/>
        </w:rPr>
        <w:t>е</w:t>
      </w:r>
      <w:r w:rsidRPr="00EF6D9D">
        <w:rPr>
          <w:rFonts w:ascii="Times New Roman" w:eastAsia="Times New Roman" w:hAnsi="Times New Roman" w:cs="Times New Roman"/>
          <w:sz w:val="24"/>
          <w:szCs w:val="24"/>
          <w:lang w:eastAsia="ru-RU"/>
        </w:rPr>
        <w:t>н быть модифицирован для использования инстанса рендеринга для частиц и поддержки текстур атласа в оказании сцены. В этом случае нет смысла поддерживать оба типа рендеринга (неэкземплярный и инстансированный), поэтому модификации проще.</w:t>
      </w:r>
    </w:p>
    <w:p w14:paraId="51178850" w14:textId="77777777" w:rsidR="00EF6D9D" w:rsidRPr="00EF6D9D" w:rsidRDefault="00EF6D9D" w:rsidP="00EF6D9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F6D9D">
        <w:rPr>
          <w:rFonts w:ascii="Times New Roman" w:eastAsia="Times New Roman" w:hAnsi="Times New Roman" w:cs="Times New Roman"/>
          <w:sz w:val="24"/>
          <w:szCs w:val="24"/>
          <w:lang w:eastAsia="ru-RU"/>
        </w:rPr>
        <w:t>Вершинный шейдер для частиц также прост.</w:t>
      </w:r>
    </w:p>
    <w:p w14:paraId="1F5247DF" w14:textId="77777777" w:rsidR="00EF6D9D" w:rsidRPr="00EF6D9D" w:rsidRDefault="00EF6D9D" w:rsidP="00EF6D9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EF6D9D">
        <w:rPr>
          <w:rFonts w:ascii="Courier New" w:eastAsia="Times New Roman" w:hAnsi="Courier New" w:cs="Courier New"/>
          <w:color w:val="C3CEE3"/>
          <w:sz w:val="20"/>
          <w:szCs w:val="20"/>
          <w:lang w:val="en-US" w:eastAsia="ru-RU"/>
        </w:rPr>
        <w:t>#version 330</w:t>
      </w:r>
      <w:r w:rsidRPr="00EF6D9D">
        <w:rPr>
          <w:rFonts w:ascii="Courier New" w:eastAsia="Times New Roman" w:hAnsi="Courier New" w:cs="Courier New"/>
          <w:color w:val="C3CEE3"/>
          <w:sz w:val="20"/>
          <w:szCs w:val="20"/>
          <w:lang w:val="en-US" w:eastAsia="ru-RU"/>
        </w:rPr>
        <w:br/>
        <w:t>layout (location=0) in vec3 position;</w:t>
      </w:r>
      <w:r w:rsidRPr="00EF6D9D">
        <w:rPr>
          <w:rFonts w:ascii="Courier New" w:eastAsia="Times New Roman" w:hAnsi="Courier New" w:cs="Courier New"/>
          <w:color w:val="C3CEE3"/>
          <w:sz w:val="20"/>
          <w:szCs w:val="20"/>
          <w:lang w:val="en-US" w:eastAsia="ru-RU"/>
        </w:rPr>
        <w:br/>
        <w:t>layout (location=1) in vec2 texCoord;</w:t>
      </w:r>
      <w:r w:rsidRPr="00EF6D9D">
        <w:rPr>
          <w:rFonts w:ascii="Courier New" w:eastAsia="Times New Roman" w:hAnsi="Courier New" w:cs="Courier New"/>
          <w:color w:val="C3CEE3"/>
          <w:sz w:val="20"/>
          <w:szCs w:val="20"/>
          <w:lang w:val="en-US" w:eastAsia="ru-RU"/>
        </w:rPr>
        <w:br/>
        <w:t>layout (location=2) in vec3 vertexNormal;</w:t>
      </w:r>
      <w:r w:rsidRPr="00EF6D9D">
        <w:rPr>
          <w:rFonts w:ascii="Courier New" w:eastAsia="Times New Roman" w:hAnsi="Courier New" w:cs="Courier New"/>
          <w:color w:val="C3CEE3"/>
          <w:sz w:val="20"/>
          <w:szCs w:val="20"/>
          <w:lang w:val="en-US" w:eastAsia="ru-RU"/>
        </w:rPr>
        <w:br/>
        <w:t>layout (location=5) in mat4 modelViewMatrix;</w:t>
      </w:r>
      <w:r w:rsidRPr="00EF6D9D">
        <w:rPr>
          <w:rFonts w:ascii="Courier New" w:eastAsia="Times New Roman" w:hAnsi="Courier New" w:cs="Courier New"/>
          <w:color w:val="C3CEE3"/>
          <w:sz w:val="20"/>
          <w:szCs w:val="20"/>
          <w:lang w:val="en-US" w:eastAsia="ru-RU"/>
        </w:rPr>
        <w:br/>
        <w:t>layout (location=13) in vec2 texOffset;</w:t>
      </w:r>
      <w:r w:rsidRPr="00EF6D9D">
        <w:rPr>
          <w:rFonts w:ascii="Courier New" w:eastAsia="Times New Roman" w:hAnsi="Courier New" w:cs="Courier New"/>
          <w:color w:val="C3CEE3"/>
          <w:sz w:val="20"/>
          <w:szCs w:val="20"/>
          <w:lang w:val="en-US" w:eastAsia="ru-RU"/>
        </w:rPr>
        <w:br/>
        <w:t>out vec2 outTexCoord;</w:t>
      </w:r>
      <w:r w:rsidRPr="00EF6D9D">
        <w:rPr>
          <w:rFonts w:ascii="Courier New" w:eastAsia="Times New Roman" w:hAnsi="Courier New" w:cs="Courier New"/>
          <w:color w:val="C3CEE3"/>
          <w:sz w:val="20"/>
          <w:szCs w:val="20"/>
          <w:lang w:val="en-US" w:eastAsia="ru-RU"/>
        </w:rPr>
        <w:br/>
        <w:t>uniform mat4 projectionMatrix;</w:t>
      </w:r>
      <w:r w:rsidRPr="00EF6D9D">
        <w:rPr>
          <w:rFonts w:ascii="Courier New" w:eastAsia="Times New Roman" w:hAnsi="Courier New" w:cs="Courier New"/>
          <w:color w:val="C3CEE3"/>
          <w:sz w:val="20"/>
          <w:szCs w:val="20"/>
          <w:lang w:val="en-US" w:eastAsia="ru-RU"/>
        </w:rPr>
        <w:br/>
        <w:t>uniform int numCols;</w:t>
      </w:r>
      <w:r w:rsidRPr="00EF6D9D">
        <w:rPr>
          <w:rFonts w:ascii="Courier New" w:eastAsia="Times New Roman" w:hAnsi="Courier New" w:cs="Courier New"/>
          <w:color w:val="C3CEE3"/>
          <w:sz w:val="20"/>
          <w:szCs w:val="20"/>
          <w:lang w:val="en-US" w:eastAsia="ru-RU"/>
        </w:rPr>
        <w:br/>
        <w:t>uniform int numRows;</w:t>
      </w:r>
      <w:r w:rsidRPr="00EF6D9D">
        <w:rPr>
          <w:rFonts w:ascii="Courier New" w:eastAsia="Times New Roman" w:hAnsi="Courier New" w:cs="Courier New"/>
          <w:color w:val="C3CEE3"/>
          <w:sz w:val="20"/>
          <w:szCs w:val="20"/>
          <w:lang w:val="en-US" w:eastAsia="ru-RU"/>
        </w:rPr>
        <w:br/>
        <w:t>void main(){</w:t>
      </w:r>
      <w:r w:rsidRPr="00EF6D9D">
        <w:rPr>
          <w:rFonts w:ascii="Courier New" w:eastAsia="Times New Roman" w:hAnsi="Courier New" w:cs="Courier New"/>
          <w:color w:val="C3CEE3"/>
          <w:sz w:val="20"/>
          <w:szCs w:val="20"/>
          <w:lang w:val="en-US" w:eastAsia="ru-RU"/>
        </w:rPr>
        <w:br/>
        <w:t xml:space="preserve">    gl_Position = projectionMatrix * modelViewMatrix * vec4(position, 1.0);</w:t>
      </w:r>
      <w:r w:rsidRPr="00EF6D9D">
        <w:rPr>
          <w:rFonts w:ascii="Courier New" w:eastAsia="Times New Roman" w:hAnsi="Courier New" w:cs="Courier New"/>
          <w:color w:val="C3CEE3"/>
          <w:sz w:val="20"/>
          <w:szCs w:val="20"/>
          <w:lang w:val="en-US" w:eastAsia="ru-RU"/>
        </w:rPr>
        <w:br/>
      </w:r>
      <w:r w:rsidRPr="00EF6D9D">
        <w:rPr>
          <w:rFonts w:ascii="Courier New" w:eastAsia="Times New Roman" w:hAnsi="Courier New" w:cs="Courier New"/>
          <w:color w:val="C3CEE3"/>
          <w:sz w:val="20"/>
          <w:szCs w:val="20"/>
          <w:lang w:val="en-US" w:eastAsia="ru-RU"/>
        </w:rPr>
        <w:br/>
        <w:t xml:space="preserve">    // Support for texture atlas, update texture coordinates</w:t>
      </w:r>
      <w:r w:rsidRPr="00EF6D9D">
        <w:rPr>
          <w:rFonts w:ascii="Courier New" w:eastAsia="Times New Roman" w:hAnsi="Courier New" w:cs="Courier New"/>
          <w:color w:val="C3CEE3"/>
          <w:sz w:val="20"/>
          <w:szCs w:val="20"/>
          <w:lang w:val="en-US" w:eastAsia="ru-RU"/>
        </w:rPr>
        <w:br/>
        <w:t xml:space="preserve">    float x = (texCoord.x / numCols + texOffset.x);</w:t>
      </w:r>
      <w:r w:rsidRPr="00EF6D9D">
        <w:rPr>
          <w:rFonts w:ascii="Courier New" w:eastAsia="Times New Roman" w:hAnsi="Courier New" w:cs="Courier New"/>
          <w:color w:val="C3CEE3"/>
          <w:sz w:val="20"/>
          <w:szCs w:val="20"/>
          <w:lang w:val="en-US" w:eastAsia="ru-RU"/>
        </w:rPr>
        <w:br/>
        <w:t xml:space="preserve">    float y = (texCoord.y / numRows + texOffset.y);</w:t>
      </w:r>
      <w:r w:rsidRPr="00EF6D9D">
        <w:rPr>
          <w:rFonts w:ascii="Courier New" w:eastAsia="Times New Roman" w:hAnsi="Courier New" w:cs="Courier New"/>
          <w:color w:val="C3CEE3"/>
          <w:sz w:val="20"/>
          <w:szCs w:val="20"/>
          <w:lang w:val="en-US" w:eastAsia="ru-RU"/>
        </w:rPr>
        <w:br/>
        <w:t xml:space="preserve">    outTexCoord = vec2(x, y);}</w:t>
      </w:r>
    </w:p>
    <w:p w14:paraId="612FCF79" w14:textId="7DE1CCD9" w:rsidR="00EF6D9D" w:rsidRPr="00EF6D9D" w:rsidRDefault="00EF6D9D" w:rsidP="00EF6D9D">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ru-RU"/>
        </w:rPr>
      </w:pPr>
      <w:r w:rsidRPr="00EF6D9D">
        <w:rPr>
          <w:rFonts w:ascii="Times New Roman" w:eastAsia="Times New Roman" w:hAnsi="Times New Roman" w:cs="Times New Roman"/>
          <w:sz w:val="24"/>
          <w:szCs w:val="24"/>
          <w:lang w:eastAsia="ru-RU"/>
        </w:rPr>
        <w:t>Результаты этих изменений выглядят точно так же, как и при рендеринге частиц без экземпляра, но производительность намного выше. Сч</w:t>
      </w:r>
      <w:r>
        <w:rPr>
          <w:rFonts w:ascii="Times New Roman" w:eastAsia="Times New Roman" w:hAnsi="Times New Roman" w:cs="Times New Roman"/>
          <w:sz w:val="24"/>
          <w:szCs w:val="24"/>
          <w:lang w:eastAsia="ru-RU"/>
        </w:rPr>
        <w:t>ё</w:t>
      </w:r>
      <w:r w:rsidRPr="00EF6D9D">
        <w:rPr>
          <w:rFonts w:ascii="Times New Roman" w:eastAsia="Times New Roman" w:hAnsi="Times New Roman" w:cs="Times New Roman"/>
          <w:sz w:val="24"/>
          <w:szCs w:val="24"/>
          <w:lang w:eastAsia="ru-RU"/>
        </w:rPr>
        <w:t>тчик FPS был добавлен в заголовок окна в качестве опции. Вы можете поиграть с инстансированным и не инстансовым рендерингом, чтобы самостоятельно увидеть улучшения.</w:t>
      </w:r>
    </w:p>
    <w:p w14:paraId="0237322C" w14:textId="761DF3E6" w:rsidR="00EF6D9D" w:rsidRPr="00EF6D9D" w:rsidRDefault="00EF6D9D" w:rsidP="00EF6D9D">
      <w:p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eastAsia="ru-RU"/>
        </w:rPr>
      </w:pPr>
      <w:r w:rsidRPr="00EF6D9D">
        <w:rPr>
          <w:rFonts w:ascii="Times New Roman" w:eastAsia="Times New Roman" w:hAnsi="Times New Roman" w:cs="Times New Roman"/>
          <w:noProof/>
          <w:sz w:val="24"/>
          <w:szCs w:val="24"/>
          <w:lang w:eastAsia="ru-RU"/>
        </w:rPr>
        <w:drawing>
          <wp:inline distT="0" distB="0" distL="0" distR="0" wp14:anchorId="5E1EDDCC" wp14:editId="468BA3F6">
            <wp:extent cx="4981575" cy="4286250"/>
            <wp:effectExtent l="0" t="0" r="9525" b="0"/>
            <wp:docPr id="167" name="Рисунок 167" descr="https://gblobscdn.gitbook.com/assets%2F-LAK9UyzFQ1YYLFNUZNX%2F-LJy3B7vpo0Ffvz5a8SI%2F-LJy3C9TO_pPtygKPV_r%2Fparticle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gblobscdn.gitbook.com/assets%2F-LAK9UyzFQ1YYLFNUZNX%2F-LJy3B7vpo0Ffvz5a8SI%2F-LJy3C9TO_pPtygKPV_r%2Fparticles.png?alt=media"/>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981575" cy="4286250"/>
                    </a:xfrm>
                    <a:prstGeom prst="rect">
                      <a:avLst/>
                    </a:prstGeom>
                    <a:noFill/>
                    <a:ln>
                      <a:noFill/>
                    </a:ln>
                  </pic:spPr>
                </pic:pic>
              </a:graphicData>
            </a:graphic>
          </wp:inline>
        </w:drawing>
      </w:r>
    </w:p>
    <w:p w14:paraId="1A8C73F7" w14:textId="77777777" w:rsidR="00EF6D9D" w:rsidRPr="00EF6D9D" w:rsidRDefault="00EF6D9D" w:rsidP="00EF6D9D">
      <w:pPr>
        <w:shd w:val="clear" w:color="auto" w:fill="FFFFFF"/>
        <w:spacing w:before="100" w:beforeAutospacing="1" w:after="100" w:afterAutospacing="1" w:line="240" w:lineRule="auto"/>
        <w:jc w:val="center"/>
        <w:rPr>
          <w:rFonts w:ascii="Times New Roman" w:eastAsia="Times New Roman" w:hAnsi="Times New Roman" w:cs="Times New Roman"/>
          <w:sz w:val="22"/>
          <w:szCs w:val="24"/>
          <w:lang w:eastAsia="ru-RU"/>
        </w:rPr>
      </w:pPr>
      <w:r w:rsidRPr="00EF6D9D">
        <w:rPr>
          <w:rFonts w:ascii="Times New Roman" w:eastAsia="Times New Roman" w:hAnsi="Times New Roman" w:cs="Times New Roman"/>
          <w:sz w:val="22"/>
          <w:szCs w:val="24"/>
          <w:lang w:eastAsia="ru-RU"/>
        </w:rPr>
        <w:t>Частицы</w:t>
      </w:r>
    </w:p>
    <w:p w14:paraId="5AD70ACF" w14:textId="5C2456C4" w:rsidR="00856BCF" w:rsidRPr="00EF6D9D" w:rsidRDefault="00EF6D9D" w:rsidP="00EF6D9D">
      <w:pPr>
        <w:pStyle w:val="2"/>
        <w:rPr>
          <w:rFonts w:ascii="Times New Roman" w:eastAsia="Times New Roman" w:hAnsi="Times New Roman" w:cs="Times New Roman"/>
          <w:b/>
          <w:bCs/>
          <w:kern w:val="36"/>
          <w:szCs w:val="48"/>
          <w:lang w:eastAsia="ru-RU"/>
        </w:rPr>
      </w:pPr>
      <w:bookmarkStart w:id="53" w:name="_Toc54625791"/>
      <w:r w:rsidRPr="00EF6D9D">
        <w:rPr>
          <w:rFonts w:ascii="Times New Roman" w:eastAsia="Times New Roman" w:hAnsi="Times New Roman" w:cs="Times New Roman"/>
          <w:b/>
          <w:bCs/>
          <w:kern w:val="36"/>
          <w:szCs w:val="48"/>
          <w:lang w:eastAsia="ru-RU"/>
        </w:rPr>
        <w:t>Дополнительный бонус</w:t>
      </w:r>
      <w:bookmarkEnd w:id="53"/>
    </w:p>
    <w:p w14:paraId="7F30BE99" w14:textId="77777777" w:rsidR="00EF6D9D" w:rsidRPr="00EF6D9D" w:rsidRDefault="00EF6D9D" w:rsidP="00EF6D9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F6D9D">
        <w:rPr>
          <w:rFonts w:ascii="Times New Roman" w:eastAsia="Times New Roman" w:hAnsi="Times New Roman" w:cs="Times New Roman"/>
          <w:sz w:val="24"/>
          <w:szCs w:val="24"/>
          <w:lang w:eastAsia="ru-RU"/>
        </w:rPr>
        <w:t>Со всей инфраструктурой, которая у нас есть прямо сейчас, я изменил код кубов рендеринга, чтобы использовать карту высот в качестве основы, используя также атлас текстур для использования различных текстур. Он также объединяет рендеринг частиц. Это выглядит так.</w:t>
      </w:r>
    </w:p>
    <w:p w14:paraId="0C0CEFF7" w14:textId="2DC9F993" w:rsidR="00EF6D9D" w:rsidRPr="00EF6D9D" w:rsidRDefault="00EF6D9D" w:rsidP="00EF6D9D">
      <w:pPr>
        <w:spacing w:before="100" w:beforeAutospacing="1" w:after="100" w:afterAutospacing="1" w:line="240" w:lineRule="auto"/>
        <w:jc w:val="center"/>
        <w:rPr>
          <w:rFonts w:ascii="Times New Roman" w:eastAsia="Times New Roman" w:hAnsi="Times New Roman" w:cs="Times New Roman"/>
          <w:sz w:val="24"/>
          <w:szCs w:val="24"/>
          <w:lang w:eastAsia="ru-RU"/>
        </w:rPr>
      </w:pPr>
      <w:r w:rsidRPr="00EF6D9D">
        <w:rPr>
          <w:rFonts w:ascii="Times New Roman" w:eastAsia="Times New Roman" w:hAnsi="Times New Roman" w:cs="Times New Roman"/>
          <w:noProof/>
          <w:sz w:val="24"/>
          <w:szCs w:val="24"/>
          <w:lang w:eastAsia="ru-RU"/>
        </w:rPr>
        <w:drawing>
          <wp:inline distT="0" distB="0" distL="0" distR="0" wp14:anchorId="12B9DBC5" wp14:editId="221B9274">
            <wp:extent cx="4484746" cy="3169284"/>
            <wp:effectExtent l="0" t="0" r="0" b="0"/>
            <wp:docPr id="168" name="Рисунок 168" descr="https://gblobscdn.gitbook.com/assets%2F-LAK9UyzFQ1YYLFNUZNX%2F-LJy3B7vpo0Ffvz5a8SI%2F-LJy3C9V8pe4OaIAd_hE%2Fcubes_height_map.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gblobscdn.gitbook.com/assets%2F-LAK9UyzFQ1YYLFNUZNX%2F-LJy3B7vpo0Ffvz5a8SI%2F-LJy3C9V8pe4OaIAd_hE%2Fcubes_height_map.png?alt=media"/>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502753" cy="3182010"/>
                    </a:xfrm>
                    <a:prstGeom prst="rect">
                      <a:avLst/>
                    </a:prstGeom>
                    <a:noFill/>
                    <a:ln>
                      <a:noFill/>
                    </a:ln>
                  </pic:spPr>
                </pic:pic>
              </a:graphicData>
            </a:graphic>
          </wp:inline>
        </w:drawing>
      </w:r>
    </w:p>
    <w:p w14:paraId="675E9E49" w14:textId="77777777" w:rsidR="00EF6D9D" w:rsidRPr="00EF6D9D" w:rsidRDefault="00EF6D9D" w:rsidP="00CE7F2E">
      <w:pPr>
        <w:spacing w:before="100" w:beforeAutospacing="1" w:after="100" w:afterAutospacing="1" w:line="240" w:lineRule="auto"/>
        <w:jc w:val="center"/>
        <w:rPr>
          <w:rFonts w:ascii="Times New Roman" w:eastAsia="Times New Roman" w:hAnsi="Times New Roman" w:cs="Times New Roman"/>
          <w:sz w:val="22"/>
          <w:szCs w:val="24"/>
          <w:lang w:eastAsia="ru-RU"/>
        </w:rPr>
      </w:pPr>
      <w:r w:rsidRPr="00EF6D9D">
        <w:rPr>
          <w:rFonts w:ascii="Times New Roman" w:eastAsia="Times New Roman" w:hAnsi="Times New Roman" w:cs="Times New Roman"/>
          <w:sz w:val="22"/>
          <w:szCs w:val="24"/>
          <w:lang w:eastAsia="ru-RU"/>
        </w:rPr>
        <w:t>Кубики с картой высот</w:t>
      </w:r>
    </w:p>
    <w:p w14:paraId="33EB4244" w14:textId="52316134" w:rsidR="00EF6D9D" w:rsidRPr="00EF6D9D" w:rsidRDefault="00EF6D9D" w:rsidP="00EF6D9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EF6D9D">
        <w:rPr>
          <w:rFonts w:ascii="Times New Roman" w:eastAsia="Times New Roman" w:hAnsi="Times New Roman" w:cs="Times New Roman"/>
          <w:sz w:val="24"/>
          <w:szCs w:val="24"/>
          <w:lang w:eastAsia="ru-RU"/>
        </w:rPr>
        <w:t>Помните, что есть ещ</w:t>
      </w:r>
      <w:r w:rsidR="00CE7F2E">
        <w:rPr>
          <w:rFonts w:ascii="Times New Roman" w:eastAsia="Times New Roman" w:hAnsi="Times New Roman" w:cs="Times New Roman"/>
          <w:sz w:val="24"/>
          <w:szCs w:val="24"/>
          <w:lang w:eastAsia="ru-RU"/>
        </w:rPr>
        <w:t>ё</w:t>
      </w:r>
      <w:r w:rsidRPr="00EF6D9D">
        <w:rPr>
          <w:rFonts w:ascii="Times New Roman" w:eastAsia="Times New Roman" w:hAnsi="Times New Roman" w:cs="Times New Roman"/>
          <w:sz w:val="24"/>
          <w:szCs w:val="24"/>
          <w:lang w:eastAsia="ru-RU"/>
        </w:rPr>
        <w:t xml:space="preserve"> много возможностей для оптимизации, но цель книги </w:t>
      </w:r>
      <w:r w:rsidR="00CE7F2E">
        <w:rPr>
          <w:rFonts w:ascii="Times New Roman" w:eastAsia="Times New Roman" w:hAnsi="Times New Roman" w:cs="Times New Roman"/>
          <w:sz w:val="24"/>
          <w:szCs w:val="24"/>
          <w:lang w:eastAsia="ru-RU"/>
        </w:rPr>
        <w:t>–</w:t>
      </w:r>
      <w:r w:rsidRPr="00EF6D9D">
        <w:rPr>
          <w:rFonts w:ascii="Times New Roman" w:eastAsia="Times New Roman" w:hAnsi="Times New Roman" w:cs="Times New Roman"/>
          <w:sz w:val="24"/>
          <w:szCs w:val="24"/>
          <w:lang w:eastAsia="ru-RU"/>
        </w:rPr>
        <w:t xml:space="preserve"> помочь вам изучить концепции и методы LWJGL и OpenGL. Цель не в том, чтобы создать полноценный игровой движок (определенно не воксельный движок, который требует другого подхода и дополнительных оптимизаций).</w:t>
      </w:r>
    </w:p>
    <w:p w14:paraId="51278C4D" w14:textId="77777777" w:rsidR="00C066F2" w:rsidRDefault="00C066F2">
      <w:pPr>
        <w:rPr>
          <w:rFonts w:ascii="Times New Roman" w:eastAsiaTheme="majorEastAsia" w:hAnsi="Times New Roman" w:cs="Times New Roman"/>
          <w:b/>
          <w:color w:val="C49A00" w:themeColor="accent1" w:themeShade="BF"/>
          <w:sz w:val="28"/>
          <w:szCs w:val="28"/>
        </w:rPr>
      </w:pPr>
      <w:bookmarkStart w:id="54" w:name="_Toc54625792"/>
      <w:r>
        <w:rPr>
          <w:rFonts w:ascii="Times New Roman" w:hAnsi="Times New Roman" w:cs="Times New Roman"/>
          <w:b/>
          <w:sz w:val="28"/>
          <w:szCs w:val="28"/>
        </w:rPr>
        <w:br w:type="page"/>
      </w:r>
    </w:p>
    <w:p w14:paraId="79217F0E" w14:textId="39717879" w:rsidR="00EF6D9D" w:rsidRPr="00303B71" w:rsidRDefault="00303B71" w:rsidP="00303B71">
      <w:pPr>
        <w:pStyle w:val="1"/>
        <w:rPr>
          <w:rFonts w:ascii="Times New Roman" w:hAnsi="Times New Roman" w:cs="Times New Roman"/>
          <w:b/>
          <w:sz w:val="28"/>
          <w:szCs w:val="28"/>
        </w:rPr>
      </w:pPr>
      <w:r w:rsidRPr="00303B71">
        <w:rPr>
          <w:rFonts w:ascii="Times New Roman" w:hAnsi="Times New Roman" w:cs="Times New Roman"/>
          <w:b/>
          <w:sz w:val="28"/>
          <w:szCs w:val="28"/>
        </w:rPr>
        <w:t>Глава 22: Аудио</w:t>
      </w:r>
      <w:bookmarkEnd w:id="54"/>
    </w:p>
    <w:p w14:paraId="631DD57D" w14:textId="3CB7BC90" w:rsidR="00477EEC" w:rsidRPr="00477EEC" w:rsidRDefault="00477EEC" w:rsidP="00477EEC">
      <w:pPr>
        <w:pStyle w:val="blockparagraph-544a408c"/>
        <w:jc w:val="both"/>
      </w:pPr>
      <w:r w:rsidRPr="00477EEC">
        <w:rPr>
          <w:rStyle w:val="text-4505230f--texth400-3033861f--textcontentfamily-49a318e1"/>
        </w:rPr>
        <w:t xml:space="preserve">До этого момента мы имели дело с графикой, но еще одним ключевым аспектом каждой игры является звук. Эта возможность будет рассмотрена в </w:t>
      </w:r>
      <w:r>
        <w:rPr>
          <w:rStyle w:val="text-4505230f--texth400-3033861f--textcontentfamily-49a318e1"/>
        </w:rPr>
        <w:t>данной</w:t>
      </w:r>
      <w:r w:rsidRPr="00477EEC">
        <w:rPr>
          <w:rStyle w:val="text-4505230f--texth400-3033861f--textcontentfamily-49a318e1"/>
        </w:rPr>
        <w:t xml:space="preserve"> главе с помощью </w:t>
      </w:r>
      <w:hyperlink r:id="rId211" w:tgtFrame="_blank" w:history="1">
        <w:r w:rsidRPr="00477EEC">
          <w:rPr>
            <w:rStyle w:val="a3"/>
            <w:color w:val="1B9CDC"/>
          </w:rPr>
          <w:t>OpenAL</w:t>
        </w:r>
      </w:hyperlink>
      <w:r w:rsidRPr="00477EEC">
        <w:rPr>
          <w:rStyle w:val="text-4505230f--texth400-3033861f--textcontentfamily-49a318e1"/>
        </w:rPr>
        <w:t xml:space="preserve"> (Open Audio Library). OpenAL </w:t>
      </w:r>
      <w:r>
        <w:rPr>
          <w:rStyle w:val="text-4505230f--texth400-3033861f--textcontentfamily-49a318e1"/>
        </w:rPr>
        <w:t>–</w:t>
      </w:r>
      <w:r w:rsidRPr="00477EEC">
        <w:rPr>
          <w:rStyle w:val="text-4505230f--texth400-3033861f--textcontentfamily-49a318e1"/>
        </w:rPr>
        <w:t xml:space="preserve"> это аналог OpenGL для звука, он позволяет нам воспроизводить звуки через уровень абстракции. Этот уровень изолирует нас от основных сложностей аудиоподсистемы. Кроме того, он позволяет нам «визуализировать» звуки в 3D-сцене, где звуки могут быть установлены в определенных местах, ослаблены с расстоянием и изменены в соответствии с их скоростью (имитируя </w:t>
      </w:r>
      <w:hyperlink r:id="rId212" w:tgtFrame="_blank" w:history="1">
        <w:r w:rsidRPr="00477EEC">
          <w:rPr>
            <w:rStyle w:val="a3"/>
            <w:color w:val="1B9CDC"/>
          </w:rPr>
          <w:t>эффект Доплера</w:t>
        </w:r>
      </w:hyperlink>
      <w:r w:rsidRPr="00477EEC">
        <w:rPr>
          <w:rStyle w:val="text-4505230f--texth400-3033861f--textcontentfamily-49a318e1"/>
        </w:rPr>
        <w:t xml:space="preserve"> ).</w:t>
      </w:r>
    </w:p>
    <w:p w14:paraId="0A9407A3" w14:textId="77777777" w:rsidR="00477EEC" w:rsidRPr="00477EEC" w:rsidRDefault="00477EEC" w:rsidP="00477EEC">
      <w:pPr>
        <w:pStyle w:val="blockparagraph-544a408c"/>
        <w:jc w:val="both"/>
      </w:pPr>
      <w:r w:rsidRPr="00477EEC">
        <w:rPr>
          <w:rStyle w:val="text-4505230f--texth400-3033861f--textcontentfamily-49a318e1"/>
        </w:rPr>
        <w:t>LWJGL поддерживает OpenAL, не требуя дополнительной загрузки, он просто готов к использованию. Но перед тем, как начать кодирование, нам нужно представить основные элементы, задействованные при работе с OpenAL, а именно:</w:t>
      </w:r>
    </w:p>
    <w:p w14:paraId="6BF5A8EA" w14:textId="6FC9C1B7" w:rsidR="00477EEC" w:rsidRPr="00477EEC" w:rsidRDefault="00477EEC" w:rsidP="00477EEC">
      <w:pPr>
        <w:pStyle w:val="blockparagraph-544a408c--nomargin-acdf7afa"/>
        <w:numPr>
          <w:ilvl w:val="0"/>
          <w:numId w:val="57"/>
        </w:numPr>
        <w:jc w:val="both"/>
      </w:pPr>
      <w:r w:rsidRPr="00477EEC">
        <w:rPr>
          <w:rStyle w:val="text-4505230f--texth400-3033861f--textcontentfamily-49a318e1"/>
        </w:rPr>
        <w:t>Буферы</w:t>
      </w:r>
    </w:p>
    <w:p w14:paraId="4A5E1BC2" w14:textId="2A198EC8" w:rsidR="00477EEC" w:rsidRPr="00477EEC" w:rsidRDefault="00477EEC" w:rsidP="00477EEC">
      <w:pPr>
        <w:pStyle w:val="blockparagraph-544a408c--nomargin-acdf7afa"/>
        <w:numPr>
          <w:ilvl w:val="0"/>
          <w:numId w:val="57"/>
        </w:numPr>
        <w:jc w:val="both"/>
      </w:pPr>
      <w:r w:rsidRPr="00477EEC">
        <w:rPr>
          <w:rStyle w:val="text-4505230f--texth400-3033861f--textcontentfamily-49a318e1"/>
        </w:rPr>
        <w:t>Источники</w:t>
      </w:r>
    </w:p>
    <w:p w14:paraId="175BB9F8" w14:textId="77777777" w:rsidR="00477EEC" w:rsidRPr="00477EEC" w:rsidRDefault="00477EEC" w:rsidP="00477EEC">
      <w:pPr>
        <w:pStyle w:val="blockparagraph-544a408c--nomargin-acdf7afa"/>
        <w:numPr>
          <w:ilvl w:val="0"/>
          <w:numId w:val="57"/>
        </w:numPr>
        <w:jc w:val="both"/>
      </w:pPr>
      <w:r w:rsidRPr="00477EEC">
        <w:rPr>
          <w:rStyle w:val="text-4505230f--texth400-3033861f--textcontentfamily-49a318e1"/>
        </w:rPr>
        <w:t>Слушатель.</w:t>
      </w:r>
    </w:p>
    <w:p w14:paraId="34FA266D" w14:textId="77777777" w:rsidR="00477EEC" w:rsidRPr="00477EEC" w:rsidRDefault="00477EEC" w:rsidP="00477EEC">
      <w:pPr>
        <w:pStyle w:val="blockparagraph-544a408c"/>
        <w:jc w:val="both"/>
      </w:pPr>
      <w:r w:rsidRPr="00477EEC">
        <w:rPr>
          <w:rStyle w:val="text-4505230f--texth400-3033861f--textcontentfamily-49a318e1"/>
        </w:rPr>
        <w:t xml:space="preserve">В буферах хранятся аудиоданные, например музыка или звуковые эффекты. Они похожи на текстуры в домене OpenGL. OpenAL ожидает, что аудиоданные будут в формате </w:t>
      </w:r>
      <w:r w:rsidRPr="000600F8">
        <w:rPr>
          <w:rStyle w:val="text-4505230f--texth400-3033861f--textcontentfamily-49a318e1"/>
          <w:b/>
        </w:rPr>
        <w:t>PCM</w:t>
      </w:r>
      <w:r w:rsidRPr="00477EEC">
        <w:rPr>
          <w:rStyle w:val="text-4505230f--texth400-3033861f--textcontentfamily-49a318e1"/>
        </w:rPr>
        <w:t xml:space="preserve"> (Pulse Coded Modulation) (либо в моно, либо в стерео), поэтому мы не можем просто выгружать файлы MP3 или OGG, не конвертируя их сначала в PCM.</w:t>
      </w:r>
    </w:p>
    <w:p w14:paraId="7BA0FA70" w14:textId="7E03F7BE" w:rsidR="00477EEC" w:rsidRPr="00477EEC" w:rsidRDefault="00477EEC" w:rsidP="00477EEC">
      <w:pPr>
        <w:pStyle w:val="blockparagraph-544a408c"/>
        <w:jc w:val="both"/>
      </w:pPr>
      <w:r w:rsidRPr="00477EEC">
        <w:rPr>
          <w:rStyle w:val="text-4505230f--texth400-3033861f--textcontentfamily-49a318e1"/>
        </w:rPr>
        <w:t>Следующим элементом являются источники, которые представляют собой место в тр</w:t>
      </w:r>
      <w:r w:rsidR="000600F8">
        <w:rPr>
          <w:rStyle w:val="text-4505230f--texth400-3033861f--textcontentfamily-49a318e1"/>
        </w:rPr>
        <w:t>ё</w:t>
      </w:r>
      <w:r w:rsidRPr="00477EEC">
        <w:rPr>
          <w:rStyle w:val="text-4505230f--texth400-3033861f--textcontentfamily-49a318e1"/>
        </w:rPr>
        <w:t>хмерном пространстве (точку), издающую звук. Источник связан с буфером (только по одному) и может быть определен следующими атрибутами:</w:t>
      </w:r>
    </w:p>
    <w:p w14:paraId="69B48888" w14:textId="79F5C629" w:rsidR="00477EEC" w:rsidRPr="00477EEC" w:rsidRDefault="00477EEC" w:rsidP="00477EEC">
      <w:pPr>
        <w:pStyle w:val="blockparagraph-544a408c--nomargin-acdf7afa"/>
        <w:numPr>
          <w:ilvl w:val="0"/>
          <w:numId w:val="58"/>
        </w:numPr>
        <w:jc w:val="both"/>
      </w:pPr>
      <w:r w:rsidRPr="00477EEC">
        <w:rPr>
          <w:rStyle w:val="text-4505230f--texth400-3033861f--textcontentfamily-49a318e1"/>
        </w:rPr>
        <w:t>Позиция, местонахождение источника (</w:t>
      </w:r>
      <m:oMath>
        <m:r>
          <w:rPr>
            <w:rStyle w:val="katex-mathml"/>
            <w:rFonts w:ascii="Cambria Math" w:hAnsi="Cambria Math"/>
            <w:lang w:val="en-US"/>
          </w:rPr>
          <m:t>x</m:t>
        </m:r>
      </m:oMath>
      <w:r w:rsidRPr="00477EEC">
        <w:rPr>
          <w:rStyle w:val="text-4505230f--texth400-3033861f--textcontentfamily-49a318e1"/>
        </w:rPr>
        <w:t xml:space="preserve">, </w:t>
      </w:r>
      <m:oMath>
        <m:r>
          <w:rPr>
            <w:rStyle w:val="katex-mathml"/>
            <w:rFonts w:ascii="Cambria Math" w:hAnsi="Cambria Math"/>
            <w:lang w:val="en-US"/>
          </w:rPr>
          <m:t>y</m:t>
        </m:r>
      </m:oMath>
      <w:r w:rsidR="000600F8" w:rsidRPr="000600F8">
        <w:rPr>
          <w:rStyle w:val="text-4505230f--texth400-3033861f--textcontentfamily-49a318e1"/>
        </w:rPr>
        <w:t xml:space="preserve"> </w:t>
      </w:r>
      <w:r w:rsidR="000600F8">
        <w:rPr>
          <w:rStyle w:val="text-4505230f--texth400-3033861f--textcontentfamily-49a318e1"/>
        </w:rPr>
        <w:t xml:space="preserve">и </w:t>
      </w:r>
      <m:oMath>
        <m:r>
          <w:rPr>
            <w:rStyle w:val="katex-mathml"/>
            <w:rFonts w:ascii="Cambria Math" w:hAnsi="Cambria Math"/>
          </w:rPr>
          <m:t>z</m:t>
        </m:r>
      </m:oMath>
      <w:r w:rsidR="000600F8">
        <w:rPr>
          <w:rStyle w:val="mord"/>
          <w:rFonts w:eastAsiaTheme="majorEastAsia"/>
        </w:rPr>
        <w:t xml:space="preserve"> </w:t>
      </w:r>
      <w:r w:rsidRPr="00477EEC">
        <w:rPr>
          <w:rStyle w:val="text-4505230f--texth400-3033861f--textcontentfamily-49a318e1"/>
        </w:rPr>
        <w:t>координаты). Между прочим, OpenAL использует правостороннюю декартову систему координат в качестве OpenGL, поэтому вы можете предположить (для упрощения), что ваши мировые координаты эквивалентны координатам в системе координат звукового пространства.</w:t>
      </w:r>
    </w:p>
    <w:p w14:paraId="4DE6AE56" w14:textId="77777777" w:rsidR="00477EEC" w:rsidRPr="00477EEC" w:rsidRDefault="00477EEC" w:rsidP="00477EEC">
      <w:pPr>
        <w:pStyle w:val="blockparagraph-544a408c--nomargin-acdf7afa"/>
        <w:numPr>
          <w:ilvl w:val="0"/>
          <w:numId w:val="58"/>
        </w:numPr>
        <w:jc w:val="both"/>
      </w:pPr>
      <w:r w:rsidRPr="00477EEC">
        <w:rPr>
          <w:rStyle w:val="text-4505230f--texth400-3033861f--textcontentfamily-49a318e1"/>
        </w:rPr>
        <w:t>Скорость, указывающая, насколько быстро движется источник. Это используется для имитации эффекта Доплера.</w:t>
      </w:r>
    </w:p>
    <w:p w14:paraId="25BAE66C" w14:textId="77777777" w:rsidR="00477EEC" w:rsidRPr="00477EEC" w:rsidRDefault="00477EEC" w:rsidP="00477EEC">
      <w:pPr>
        <w:pStyle w:val="blockparagraph-544a408c--nomargin-acdf7afa"/>
        <w:numPr>
          <w:ilvl w:val="0"/>
          <w:numId w:val="58"/>
        </w:numPr>
        <w:jc w:val="both"/>
      </w:pPr>
      <w:r w:rsidRPr="00477EEC">
        <w:rPr>
          <w:rStyle w:val="text-4505230f--texth400-3033861f--textcontentfamily-49a318e1"/>
        </w:rPr>
        <w:t>Коэффициент усиления, который используется для изменения интенсивности звука (он похож на коэффициент усиления).</w:t>
      </w:r>
    </w:p>
    <w:p w14:paraId="0E267429" w14:textId="77777777" w:rsidR="00477EEC" w:rsidRPr="00477EEC" w:rsidRDefault="00477EEC" w:rsidP="00477EEC">
      <w:pPr>
        <w:pStyle w:val="blockparagraph-544a408c"/>
        <w:jc w:val="both"/>
      </w:pPr>
      <w:r w:rsidRPr="00477EEC">
        <w:rPr>
          <w:rStyle w:val="text-4505230f--texth400-3033861f--textcontentfamily-49a318e1"/>
        </w:rPr>
        <w:t>У источника есть дополнительные атрибуты, которые будут показаны позже при описании исходного кода.</w:t>
      </w:r>
    </w:p>
    <w:p w14:paraId="744301D6" w14:textId="1706FEF5" w:rsidR="00477EEC" w:rsidRPr="00477EEC" w:rsidRDefault="00477EEC" w:rsidP="00477EEC">
      <w:pPr>
        <w:pStyle w:val="blockparagraph-544a408c"/>
        <w:jc w:val="both"/>
      </w:pPr>
      <w:r w:rsidRPr="00477EEC">
        <w:rPr>
          <w:rStyle w:val="text-4505230f--texth400-3033861f--textcontentfamily-49a318e1"/>
        </w:rPr>
        <w:t>И наконец, что не менее важно, слушатель, который должен услыш</w:t>
      </w:r>
      <w:r w:rsidR="000600F8">
        <w:rPr>
          <w:rStyle w:val="text-4505230f--texth400-3033861f--textcontentfamily-49a318e1"/>
        </w:rPr>
        <w:t>ать</w:t>
      </w:r>
      <w:r w:rsidRPr="00477EEC">
        <w:rPr>
          <w:rStyle w:val="text-4505230f--texth400-3033861f--textcontentfamily-49a318e1"/>
        </w:rPr>
        <w:t xml:space="preserve"> сгенерированны</w:t>
      </w:r>
      <w:r w:rsidR="000600F8">
        <w:rPr>
          <w:rStyle w:val="text-4505230f--texth400-3033861f--textcontentfamily-49a318e1"/>
        </w:rPr>
        <w:t>е</w:t>
      </w:r>
      <w:r w:rsidRPr="00477EEC">
        <w:rPr>
          <w:rStyle w:val="text-4505230f--texth400-3033861f--textcontentfamily-49a318e1"/>
        </w:rPr>
        <w:t xml:space="preserve"> звуки. Слушатель представляет собой микрофон, установленный в тр</w:t>
      </w:r>
      <w:r w:rsidR="000600F8">
        <w:rPr>
          <w:rStyle w:val="text-4505230f--texth400-3033861f--textcontentfamily-49a318e1"/>
        </w:rPr>
        <w:t>ё</w:t>
      </w:r>
      <w:r w:rsidRPr="00477EEC">
        <w:rPr>
          <w:rStyle w:val="text-4505230f--texth400-3033861f--textcontentfamily-49a318e1"/>
        </w:rPr>
        <w:t>хмерной звуковой сцене для при</w:t>
      </w:r>
      <w:r w:rsidR="000600F8">
        <w:rPr>
          <w:rStyle w:val="text-4505230f--texth400-3033861f--textcontentfamily-49a318e1"/>
        </w:rPr>
        <w:t>ё</w:t>
      </w:r>
      <w:r w:rsidRPr="00477EEC">
        <w:rPr>
          <w:rStyle w:val="text-4505230f--texth400-3033861f--textcontentfamily-49a318e1"/>
        </w:rPr>
        <w:t>ма звуков. Есть только один слушатель. Таким образом, часто говорят, что рендеринг звука выполняется с точки зрения слушателя. Слушатель разделяет некоторые атрибуты, но у него есть некоторые дополнительные, такие как ориентация. Ориентация показывает, куда смотрит слушатель.</w:t>
      </w:r>
    </w:p>
    <w:p w14:paraId="49AA70BE" w14:textId="132E00B6" w:rsidR="00477EEC" w:rsidRPr="00477EEC" w:rsidRDefault="00477EEC" w:rsidP="00477EEC">
      <w:pPr>
        <w:pStyle w:val="blockparagraph-544a408c"/>
        <w:jc w:val="both"/>
      </w:pPr>
      <w:r w:rsidRPr="00477EEC">
        <w:rPr>
          <w:rStyle w:val="text-4505230f--texth400-3033861f--textcontentfamily-49a318e1"/>
        </w:rPr>
        <w:t>Таким образом, тр</w:t>
      </w:r>
      <w:r w:rsidR="000600F8">
        <w:rPr>
          <w:rStyle w:val="text-4505230f--texth400-3033861f--textcontentfamily-49a318e1"/>
        </w:rPr>
        <w:t>ё</w:t>
      </w:r>
      <w:r w:rsidRPr="00477EEC">
        <w:rPr>
          <w:rStyle w:val="text-4505230f--texth400-3033861f--textcontentfamily-49a318e1"/>
        </w:rPr>
        <w:t>хмерная звуковая сцена состоит из набора источников звука, излучающих звук, и слушателя, который их принимает. Окончательно воспринимаемый звук будет зависеть от расстояния слушателя до различных источников, их относительной скорости и выбранных моделей распространения. Источники могут совместно использовать буферы и воспроизводить одни и те же данные. На следующем рисунке показан образец 3D-сцены с различными типами элементов.</w:t>
      </w:r>
    </w:p>
    <w:p w14:paraId="2AB4088F" w14:textId="01D295BF" w:rsidR="00477EEC" w:rsidRPr="00477EEC" w:rsidRDefault="00477EEC" w:rsidP="000600F8">
      <w:pPr>
        <w:jc w:val="center"/>
        <w:rPr>
          <w:rFonts w:ascii="Times New Roman" w:hAnsi="Times New Roman" w:cs="Times New Roman"/>
          <w:sz w:val="24"/>
          <w:szCs w:val="24"/>
        </w:rPr>
      </w:pPr>
      <w:r w:rsidRPr="00477EEC">
        <w:rPr>
          <w:rFonts w:ascii="Times New Roman" w:hAnsi="Times New Roman" w:cs="Times New Roman"/>
          <w:noProof/>
          <w:sz w:val="24"/>
          <w:szCs w:val="24"/>
        </w:rPr>
        <w:drawing>
          <wp:inline distT="0" distB="0" distL="0" distR="0" wp14:anchorId="77431231" wp14:editId="11298B52">
            <wp:extent cx="5940425" cy="2513330"/>
            <wp:effectExtent l="0" t="0" r="3175" b="1270"/>
            <wp:docPr id="169" name="Рисунок 169" descr="https://gblobscdn.gitbook.com/assets%2F-LAK9UyzFQ1YYLFNUZNX%2F-LJy3B7vpo0Ffvz5a8SI%2F-LJy3F3U_PAXe21wDdo6%2Fopenal_concept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blobscdn.gitbook.com/assets%2F-LAK9UyzFQ1YYLFNUZNX%2F-LJy3B7vpo0Ffvz5a8SI%2F-LJy3F3U_PAXe21wDdo6%2Fopenal_concepts.png?alt=media"/>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57B92021" w14:textId="77777777" w:rsidR="00477EEC" w:rsidRPr="000600F8" w:rsidRDefault="00477EEC" w:rsidP="000600F8">
      <w:pPr>
        <w:jc w:val="center"/>
        <w:rPr>
          <w:rFonts w:ascii="Times New Roman" w:hAnsi="Times New Roman" w:cs="Times New Roman"/>
          <w:sz w:val="22"/>
          <w:szCs w:val="24"/>
        </w:rPr>
      </w:pPr>
      <w:r w:rsidRPr="000600F8">
        <w:rPr>
          <w:rStyle w:val="text-4505230f--texth400-3033861f--textcontentfamily-49a318e1"/>
          <w:rFonts w:ascii="Times New Roman" w:hAnsi="Times New Roman" w:cs="Times New Roman"/>
          <w:sz w:val="22"/>
          <w:szCs w:val="24"/>
        </w:rPr>
        <w:t>Концепции OpenAL</w:t>
      </w:r>
    </w:p>
    <w:p w14:paraId="74126515" w14:textId="1081C561" w:rsidR="00477EEC" w:rsidRPr="00477EEC" w:rsidRDefault="00477EEC" w:rsidP="00477EEC">
      <w:pPr>
        <w:pStyle w:val="blockparagraph-544a408c"/>
        <w:jc w:val="both"/>
      </w:pPr>
      <w:r w:rsidRPr="00477EEC">
        <w:rPr>
          <w:rStyle w:val="text-4505230f--texth400-3033861f--textcontentfamily-49a318e1"/>
        </w:rPr>
        <w:t xml:space="preserve">Итак, приступим к кодированию. Мы создадим новый пакет </w:t>
      </w:r>
      <w:r w:rsidR="000600F8" w:rsidRPr="000600F8">
        <w:rPr>
          <w:rStyle w:val="HTML"/>
          <w:rFonts w:ascii="Times New Roman" w:eastAsiaTheme="majorEastAsia" w:hAnsi="Times New Roman" w:cs="Times New Roman"/>
          <w:b/>
          <w:sz w:val="24"/>
          <w:szCs w:val="24"/>
        </w:rPr>
        <w:t>org.lwjglb.engine.sound</w:t>
      </w:r>
      <w:r w:rsidRPr="00477EEC">
        <w:rPr>
          <w:rStyle w:val="text-4505230f--texth400-3033861f--textcontentfamily-49a318e1"/>
        </w:rPr>
        <w:t>, в котором будут размещены все классы, отвечающие за обработку звука. Сначала мы начн</w:t>
      </w:r>
      <w:r w:rsidR="000600F8">
        <w:rPr>
          <w:rStyle w:val="text-4505230f--texth400-3033861f--textcontentfamily-49a318e1"/>
        </w:rPr>
        <w:t>ё</w:t>
      </w:r>
      <w:r w:rsidRPr="00477EEC">
        <w:rPr>
          <w:rStyle w:val="text-4505230f--texth400-3033861f--textcontentfamily-49a318e1"/>
        </w:rPr>
        <w:t xml:space="preserve">м с класса </w:t>
      </w:r>
      <w:r w:rsidR="000600F8" w:rsidRPr="000600F8">
        <w:rPr>
          <w:rStyle w:val="HTML"/>
          <w:rFonts w:ascii="Times New Roman" w:eastAsiaTheme="majorEastAsia" w:hAnsi="Times New Roman" w:cs="Times New Roman"/>
          <w:b/>
          <w:sz w:val="24"/>
          <w:szCs w:val="24"/>
        </w:rPr>
        <w:t>SoundBuffer</w:t>
      </w:r>
      <w:r w:rsidRPr="00477EEC">
        <w:rPr>
          <w:rStyle w:val="text-4505230f--texth400-3033861f--textcontentfamily-49a318e1"/>
        </w:rPr>
        <w:t>, который будет представлять буфер OpenAL. Фрагмент определения этого класса показан ниже.</w:t>
      </w:r>
    </w:p>
    <w:p w14:paraId="5FB0ADC0" w14:textId="77777777" w:rsidR="000600F8" w:rsidRPr="000600F8" w:rsidRDefault="000600F8" w:rsidP="000600F8">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0600F8">
        <w:rPr>
          <w:rFonts w:ascii="Courier New" w:eastAsia="Times New Roman" w:hAnsi="Courier New" w:cs="Courier New"/>
          <w:i/>
          <w:iCs/>
          <w:color w:val="F78C6C"/>
          <w:sz w:val="20"/>
          <w:szCs w:val="20"/>
          <w:lang w:val="en-US" w:eastAsia="ru-RU"/>
        </w:rPr>
        <w:t>package</w:t>
      </w:r>
      <w:r w:rsidRPr="00E56882">
        <w:rPr>
          <w:rFonts w:ascii="Courier New" w:eastAsia="Times New Roman" w:hAnsi="Courier New" w:cs="Courier New"/>
          <w:i/>
          <w:iCs/>
          <w:color w:val="F78C6C"/>
          <w:sz w:val="20"/>
          <w:szCs w:val="20"/>
          <w:lang w:eastAsia="ru-RU"/>
        </w:rPr>
        <w:t xml:space="preserve"> </w:t>
      </w:r>
      <w:r w:rsidRPr="000600F8">
        <w:rPr>
          <w:rFonts w:ascii="Courier New" w:eastAsia="Times New Roman" w:hAnsi="Courier New" w:cs="Courier New"/>
          <w:color w:val="C3CEE3"/>
          <w:sz w:val="20"/>
          <w:szCs w:val="20"/>
          <w:lang w:val="en-US" w:eastAsia="ru-RU"/>
        </w:rPr>
        <w:t>org</w:t>
      </w:r>
      <w:r w:rsidRPr="00E56882">
        <w:rPr>
          <w:rFonts w:ascii="Courier New" w:eastAsia="Times New Roman" w:hAnsi="Courier New" w:cs="Courier New"/>
          <w:color w:val="89DDFF"/>
          <w:sz w:val="20"/>
          <w:szCs w:val="20"/>
          <w:lang w:eastAsia="ru-RU"/>
        </w:rPr>
        <w:t>.</w:t>
      </w:r>
      <w:r w:rsidRPr="000600F8">
        <w:rPr>
          <w:rFonts w:ascii="Courier New" w:eastAsia="Times New Roman" w:hAnsi="Courier New" w:cs="Courier New"/>
          <w:color w:val="C3CEE3"/>
          <w:sz w:val="20"/>
          <w:szCs w:val="20"/>
          <w:lang w:val="en-US" w:eastAsia="ru-RU"/>
        </w:rPr>
        <w:t>lwjglb</w:t>
      </w:r>
      <w:r w:rsidRPr="00E56882">
        <w:rPr>
          <w:rFonts w:ascii="Courier New" w:eastAsia="Times New Roman" w:hAnsi="Courier New" w:cs="Courier New"/>
          <w:color w:val="89DDFF"/>
          <w:sz w:val="20"/>
          <w:szCs w:val="20"/>
          <w:lang w:eastAsia="ru-RU"/>
        </w:rPr>
        <w:t>.</w:t>
      </w:r>
      <w:r w:rsidRPr="000600F8">
        <w:rPr>
          <w:rFonts w:ascii="Courier New" w:eastAsia="Times New Roman" w:hAnsi="Courier New" w:cs="Courier New"/>
          <w:color w:val="C3CEE3"/>
          <w:sz w:val="20"/>
          <w:szCs w:val="20"/>
          <w:lang w:val="en-US" w:eastAsia="ru-RU"/>
        </w:rPr>
        <w:t>engine</w:t>
      </w:r>
      <w:r w:rsidRPr="00E56882">
        <w:rPr>
          <w:rFonts w:ascii="Courier New" w:eastAsia="Times New Roman" w:hAnsi="Courier New" w:cs="Courier New"/>
          <w:color w:val="89DDFF"/>
          <w:sz w:val="20"/>
          <w:szCs w:val="20"/>
          <w:lang w:eastAsia="ru-RU"/>
        </w:rPr>
        <w:t>.</w:t>
      </w:r>
      <w:r w:rsidRPr="000600F8">
        <w:rPr>
          <w:rFonts w:ascii="Courier New" w:eastAsia="Times New Roman" w:hAnsi="Courier New" w:cs="Courier New"/>
          <w:color w:val="C3CEE3"/>
          <w:sz w:val="20"/>
          <w:szCs w:val="20"/>
          <w:lang w:val="en-US" w:eastAsia="ru-RU"/>
        </w:rPr>
        <w:t>sound</w:t>
      </w:r>
      <w:r w:rsidRPr="00E56882">
        <w:rPr>
          <w:rFonts w:ascii="Courier New" w:eastAsia="Times New Roman" w:hAnsi="Courier New" w:cs="Courier New"/>
          <w:color w:val="89DDFF"/>
          <w:sz w:val="20"/>
          <w:szCs w:val="20"/>
          <w:lang w:eastAsia="ru-RU"/>
        </w:rPr>
        <w:t>;</w:t>
      </w:r>
      <w:r w:rsidRPr="00E56882">
        <w:rPr>
          <w:rFonts w:ascii="Courier New" w:eastAsia="Times New Roman" w:hAnsi="Courier New" w:cs="Courier New"/>
          <w:color w:val="89DDFF"/>
          <w:sz w:val="20"/>
          <w:szCs w:val="20"/>
          <w:lang w:eastAsia="ru-RU"/>
        </w:rPr>
        <w:br/>
      </w:r>
      <w:r w:rsidRPr="00E56882">
        <w:rPr>
          <w:rFonts w:ascii="Courier New" w:eastAsia="Times New Roman" w:hAnsi="Courier New" w:cs="Courier New"/>
          <w:color w:val="89DDFF"/>
          <w:sz w:val="20"/>
          <w:szCs w:val="20"/>
          <w:lang w:eastAsia="ru-RU"/>
        </w:rPr>
        <w:br/>
      </w:r>
      <w:r w:rsidRPr="00E56882">
        <w:rPr>
          <w:rFonts w:ascii="Courier New" w:eastAsia="Times New Roman" w:hAnsi="Courier New" w:cs="Courier New"/>
          <w:i/>
          <w:iCs/>
          <w:color w:val="717CB4"/>
          <w:sz w:val="20"/>
          <w:szCs w:val="20"/>
          <w:lang w:eastAsia="ru-RU"/>
        </w:rPr>
        <w:t xml:space="preserve">// ... </w:t>
      </w:r>
      <w:r w:rsidRPr="000600F8">
        <w:rPr>
          <w:rFonts w:ascii="Courier New" w:eastAsia="Times New Roman" w:hAnsi="Courier New" w:cs="Courier New"/>
          <w:i/>
          <w:iCs/>
          <w:color w:val="717CB4"/>
          <w:sz w:val="20"/>
          <w:szCs w:val="20"/>
          <w:lang w:val="en-US" w:eastAsia="ru-RU"/>
        </w:rPr>
        <w:t>Some imports here</w:t>
      </w:r>
      <w:r w:rsidRPr="000600F8">
        <w:rPr>
          <w:rFonts w:ascii="Courier New" w:eastAsia="Times New Roman" w:hAnsi="Courier New" w:cs="Courier New"/>
          <w:i/>
          <w:iCs/>
          <w:color w:val="717CB4"/>
          <w:sz w:val="20"/>
          <w:szCs w:val="20"/>
          <w:lang w:val="en-US" w:eastAsia="ru-RU"/>
        </w:rPr>
        <w:br/>
      </w:r>
      <w:r w:rsidRPr="000600F8">
        <w:rPr>
          <w:rFonts w:ascii="Courier New" w:eastAsia="Times New Roman" w:hAnsi="Courier New" w:cs="Courier New"/>
          <w:i/>
          <w:iCs/>
          <w:color w:val="717CB4"/>
          <w:sz w:val="20"/>
          <w:szCs w:val="20"/>
          <w:lang w:val="en-US" w:eastAsia="ru-RU"/>
        </w:rPr>
        <w:br/>
      </w:r>
      <w:r w:rsidRPr="000600F8">
        <w:rPr>
          <w:rFonts w:ascii="Courier New" w:eastAsia="Times New Roman" w:hAnsi="Courier New" w:cs="Courier New"/>
          <w:i/>
          <w:iCs/>
          <w:color w:val="F78C6C"/>
          <w:sz w:val="20"/>
          <w:szCs w:val="20"/>
          <w:lang w:val="en-US" w:eastAsia="ru-RU"/>
        </w:rPr>
        <w:t xml:space="preserve">public </w:t>
      </w:r>
      <w:r w:rsidRPr="000600F8">
        <w:rPr>
          <w:rFonts w:ascii="Courier New" w:eastAsia="Times New Roman" w:hAnsi="Courier New" w:cs="Courier New"/>
          <w:i/>
          <w:iCs/>
          <w:color w:val="C792EA"/>
          <w:sz w:val="20"/>
          <w:szCs w:val="20"/>
          <w:lang w:val="en-US" w:eastAsia="ru-RU"/>
        </w:rPr>
        <w:t xml:space="preserve">class </w:t>
      </w:r>
      <w:r w:rsidRPr="000600F8">
        <w:rPr>
          <w:rFonts w:ascii="Courier New" w:eastAsia="Times New Roman" w:hAnsi="Courier New" w:cs="Courier New"/>
          <w:color w:val="FFCB6B"/>
          <w:sz w:val="20"/>
          <w:szCs w:val="20"/>
          <w:lang w:val="en-US" w:eastAsia="ru-RU"/>
        </w:rPr>
        <w:t xml:space="preserve">SoundBuffer </w:t>
      </w:r>
      <w:r w:rsidRPr="000600F8">
        <w:rPr>
          <w:rFonts w:ascii="Courier New" w:eastAsia="Times New Roman" w:hAnsi="Courier New" w:cs="Courier New"/>
          <w:color w:val="89DDFF"/>
          <w:sz w:val="20"/>
          <w:szCs w:val="20"/>
          <w:lang w:val="en-US" w:eastAsia="ru-RU"/>
        </w:rPr>
        <w:t>{</w:t>
      </w:r>
      <w:r w:rsidRPr="000600F8">
        <w:rPr>
          <w:rFonts w:ascii="Courier New" w:eastAsia="Times New Roman" w:hAnsi="Courier New" w:cs="Courier New"/>
          <w:color w:val="89DDFF"/>
          <w:sz w:val="20"/>
          <w:szCs w:val="20"/>
          <w:lang w:val="en-US" w:eastAsia="ru-RU"/>
        </w:rPr>
        <w:br/>
      </w:r>
      <w:r w:rsidRPr="000600F8">
        <w:rPr>
          <w:rFonts w:ascii="Courier New" w:eastAsia="Times New Roman" w:hAnsi="Courier New" w:cs="Courier New"/>
          <w:color w:val="89DDFF"/>
          <w:sz w:val="20"/>
          <w:szCs w:val="20"/>
          <w:lang w:val="en-US" w:eastAsia="ru-RU"/>
        </w:rPr>
        <w:br/>
        <w:t xml:space="preserve">    </w:t>
      </w:r>
      <w:r w:rsidRPr="000600F8">
        <w:rPr>
          <w:rFonts w:ascii="Courier New" w:eastAsia="Times New Roman" w:hAnsi="Courier New" w:cs="Courier New"/>
          <w:i/>
          <w:iCs/>
          <w:color w:val="F78C6C"/>
          <w:sz w:val="20"/>
          <w:szCs w:val="20"/>
          <w:lang w:val="en-US" w:eastAsia="ru-RU"/>
        </w:rPr>
        <w:t xml:space="preserve">private </w:t>
      </w:r>
      <w:r w:rsidRPr="000600F8">
        <w:rPr>
          <w:rFonts w:ascii="Courier New" w:eastAsia="Times New Roman" w:hAnsi="Courier New" w:cs="Courier New"/>
          <w:i/>
          <w:iCs/>
          <w:color w:val="C792EA"/>
          <w:sz w:val="20"/>
          <w:szCs w:val="20"/>
          <w:lang w:val="en-US" w:eastAsia="ru-RU"/>
        </w:rPr>
        <w:t xml:space="preserve">final int </w:t>
      </w:r>
      <w:r w:rsidRPr="000600F8">
        <w:rPr>
          <w:rFonts w:ascii="Courier New" w:eastAsia="Times New Roman" w:hAnsi="Courier New" w:cs="Courier New"/>
          <w:color w:val="EEFFFF"/>
          <w:sz w:val="20"/>
          <w:szCs w:val="20"/>
          <w:lang w:val="en-US" w:eastAsia="ru-RU"/>
        </w:rPr>
        <w:t>bufferId</w:t>
      </w:r>
      <w:r w:rsidRPr="000600F8">
        <w:rPr>
          <w:rFonts w:ascii="Courier New" w:eastAsia="Times New Roman" w:hAnsi="Courier New" w:cs="Courier New"/>
          <w:color w:val="89DDFF"/>
          <w:sz w:val="20"/>
          <w:szCs w:val="20"/>
          <w:lang w:val="en-US" w:eastAsia="ru-RU"/>
        </w:rPr>
        <w:t>;</w:t>
      </w:r>
      <w:r w:rsidRPr="000600F8">
        <w:rPr>
          <w:rFonts w:ascii="Courier New" w:eastAsia="Times New Roman" w:hAnsi="Courier New" w:cs="Courier New"/>
          <w:color w:val="89DDFF"/>
          <w:sz w:val="20"/>
          <w:szCs w:val="20"/>
          <w:lang w:val="en-US" w:eastAsia="ru-RU"/>
        </w:rPr>
        <w:br/>
      </w:r>
      <w:r w:rsidRPr="000600F8">
        <w:rPr>
          <w:rFonts w:ascii="Courier New" w:eastAsia="Times New Roman" w:hAnsi="Courier New" w:cs="Courier New"/>
          <w:color w:val="89DDFF"/>
          <w:sz w:val="20"/>
          <w:szCs w:val="20"/>
          <w:lang w:val="en-US" w:eastAsia="ru-RU"/>
        </w:rPr>
        <w:br/>
        <w:t xml:space="preserve">    </w:t>
      </w:r>
      <w:r w:rsidRPr="000600F8">
        <w:rPr>
          <w:rFonts w:ascii="Courier New" w:eastAsia="Times New Roman" w:hAnsi="Courier New" w:cs="Courier New"/>
          <w:i/>
          <w:iCs/>
          <w:color w:val="F78C6C"/>
          <w:sz w:val="20"/>
          <w:szCs w:val="20"/>
          <w:lang w:val="en-US" w:eastAsia="ru-RU"/>
        </w:rPr>
        <w:t xml:space="preserve">public </w:t>
      </w:r>
      <w:r w:rsidRPr="000600F8">
        <w:rPr>
          <w:rFonts w:ascii="Courier New" w:eastAsia="Times New Roman" w:hAnsi="Courier New" w:cs="Courier New"/>
          <w:color w:val="82AAFF"/>
          <w:sz w:val="20"/>
          <w:szCs w:val="20"/>
          <w:lang w:val="en-US" w:eastAsia="ru-RU"/>
        </w:rPr>
        <w:t>SoundBuffer</w:t>
      </w:r>
      <w:r w:rsidRPr="000600F8">
        <w:rPr>
          <w:rFonts w:ascii="Courier New" w:eastAsia="Times New Roman" w:hAnsi="Courier New" w:cs="Courier New"/>
          <w:color w:val="89DDFF"/>
          <w:sz w:val="20"/>
          <w:szCs w:val="20"/>
          <w:lang w:val="en-US" w:eastAsia="ru-RU"/>
        </w:rPr>
        <w:t>(</w:t>
      </w:r>
      <w:r w:rsidRPr="000600F8">
        <w:rPr>
          <w:rFonts w:ascii="Courier New" w:eastAsia="Times New Roman" w:hAnsi="Courier New" w:cs="Courier New"/>
          <w:color w:val="FFCB6B"/>
          <w:sz w:val="20"/>
          <w:szCs w:val="20"/>
          <w:lang w:val="en-US" w:eastAsia="ru-RU"/>
        </w:rPr>
        <w:t xml:space="preserve">String </w:t>
      </w:r>
      <w:r w:rsidRPr="000600F8">
        <w:rPr>
          <w:rFonts w:ascii="Courier New" w:eastAsia="Times New Roman" w:hAnsi="Courier New" w:cs="Courier New"/>
          <w:color w:val="C3CEE3"/>
          <w:sz w:val="20"/>
          <w:szCs w:val="20"/>
          <w:lang w:val="en-US" w:eastAsia="ru-RU"/>
        </w:rPr>
        <w:t>file</w:t>
      </w:r>
      <w:r w:rsidRPr="000600F8">
        <w:rPr>
          <w:rFonts w:ascii="Courier New" w:eastAsia="Times New Roman" w:hAnsi="Courier New" w:cs="Courier New"/>
          <w:color w:val="89DDFF"/>
          <w:sz w:val="20"/>
          <w:szCs w:val="20"/>
          <w:lang w:val="en-US" w:eastAsia="ru-RU"/>
        </w:rPr>
        <w:t xml:space="preserve">) </w:t>
      </w:r>
      <w:r w:rsidRPr="000600F8">
        <w:rPr>
          <w:rFonts w:ascii="Courier New" w:eastAsia="Times New Roman" w:hAnsi="Courier New" w:cs="Courier New"/>
          <w:i/>
          <w:iCs/>
          <w:color w:val="C792EA"/>
          <w:sz w:val="20"/>
          <w:szCs w:val="20"/>
          <w:lang w:val="en-US" w:eastAsia="ru-RU"/>
        </w:rPr>
        <w:t xml:space="preserve">throws </w:t>
      </w:r>
      <w:r w:rsidRPr="000600F8">
        <w:rPr>
          <w:rFonts w:ascii="Courier New" w:eastAsia="Times New Roman" w:hAnsi="Courier New" w:cs="Courier New"/>
          <w:color w:val="FFCB6B"/>
          <w:sz w:val="20"/>
          <w:szCs w:val="20"/>
          <w:lang w:val="en-US" w:eastAsia="ru-RU"/>
        </w:rPr>
        <w:t xml:space="preserve">Exception </w:t>
      </w:r>
      <w:r w:rsidRPr="000600F8">
        <w:rPr>
          <w:rFonts w:ascii="Courier New" w:eastAsia="Times New Roman" w:hAnsi="Courier New" w:cs="Courier New"/>
          <w:color w:val="89DDFF"/>
          <w:sz w:val="20"/>
          <w:szCs w:val="20"/>
          <w:lang w:val="en-US" w:eastAsia="ru-RU"/>
        </w:rPr>
        <w:t>{</w:t>
      </w:r>
      <w:r w:rsidRPr="000600F8">
        <w:rPr>
          <w:rFonts w:ascii="Courier New" w:eastAsia="Times New Roman" w:hAnsi="Courier New" w:cs="Courier New"/>
          <w:color w:val="89DDFF"/>
          <w:sz w:val="20"/>
          <w:szCs w:val="20"/>
          <w:lang w:val="en-US" w:eastAsia="ru-RU"/>
        </w:rPr>
        <w:br/>
        <w:t xml:space="preserve">        </w:t>
      </w:r>
      <w:r w:rsidRPr="000600F8">
        <w:rPr>
          <w:rFonts w:ascii="Courier New" w:eastAsia="Times New Roman" w:hAnsi="Courier New" w:cs="Courier New"/>
          <w:i/>
          <w:iCs/>
          <w:color w:val="FF5370"/>
          <w:sz w:val="20"/>
          <w:szCs w:val="20"/>
          <w:lang w:val="en-US" w:eastAsia="ru-RU"/>
        </w:rPr>
        <w:t>this</w:t>
      </w:r>
      <w:r w:rsidRPr="000600F8">
        <w:rPr>
          <w:rFonts w:ascii="Courier New" w:eastAsia="Times New Roman" w:hAnsi="Courier New" w:cs="Courier New"/>
          <w:color w:val="89DDFF"/>
          <w:sz w:val="20"/>
          <w:szCs w:val="20"/>
          <w:lang w:val="en-US" w:eastAsia="ru-RU"/>
        </w:rPr>
        <w:t>.</w:t>
      </w:r>
      <w:r w:rsidRPr="000600F8">
        <w:rPr>
          <w:rFonts w:ascii="Courier New" w:eastAsia="Times New Roman" w:hAnsi="Courier New" w:cs="Courier New"/>
          <w:color w:val="EEFFFF"/>
          <w:sz w:val="20"/>
          <w:szCs w:val="20"/>
          <w:lang w:val="en-US" w:eastAsia="ru-RU"/>
        </w:rPr>
        <w:t xml:space="preserve">bufferId </w:t>
      </w:r>
      <w:r w:rsidRPr="000600F8">
        <w:rPr>
          <w:rFonts w:ascii="Courier New" w:eastAsia="Times New Roman" w:hAnsi="Courier New" w:cs="Courier New"/>
          <w:color w:val="89DDFF"/>
          <w:sz w:val="20"/>
          <w:szCs w:val="20"/>
          <w:lang w:val="en-US" w:eastAsia="ru-RU"/>
        </w:rPr>
        <w:t xml:space="preserve">= </w:t>
      </w:r>
      <w:r w:rsidRPr="000600F8">
        <w:rPr>
          <w:rFonts w:ascii="Courier New" w:eastAsia="Times New Roman" w:hAnsi="Courier New" w:cs="Courier New"/>
          <w:color w:val="C3CEE3"/>
          <w:sz w:val="20"/>
          <w:szCs w:val="20"/>
          <w:lang w:val="en-US" w:eastAsia="ru-RU"/>
        </w:rPr>
        <w:t>alGenBuffers</w:t>
      </w:r>
      <w:r w:rsidRPr="000600F8">
        <w:rPr>
          <w:rFonts w:ascii="Courier New" w:eastAsia="Times New Roman" w:hAnsi="Courier New" w:cs="Courier New"/>
          <w:color w:val="89DDFF"/>
          <w:sz w:val="20"/>
          <w:szCs w:val="20"/>
          <w:lang w:val="en-US" w:eastAsia="ru-RU"/>
        </w:rPr>
        <w:t>();</w:t>
      </w:r>
      <w:r w:rsidRPr="000600F8">
        <w:rPr>
          <w:rFonts w:ascii="Courier New" w:eastAsia="Times New Roman" w:hAnsi="Courier New" w:cs="Courier New"/>
          <w:color w:val="89DDFF"/>
          <w:sz w:val="20"/>
          <w:szCs w:val="20"/>
          <w:lang w:val="en-US" w:eastAsia="ru-RU"/>
        </w:rPr>
        <w:br/>
        <w:t xml:space="preserve">        </w:t>
      </w:r>
      <w:r w:rsidRPr="000600F8">
        <w:rPr>
          <w:rFonts w:ascii="Courier New" w:eastAsia="Times New Roman" w:hAnsi="Courier New" w:cs="Courier New"/>
          <w:i/>
          <w:iCs/>
          <w:color w:val="C792EA"/>
          <w:sz w:val="20"/>
          <w:szCs w:val="20"/>
          <w:lang w:val="en-US" w:eastAsia="ru-RU"/>
        </w:rPr>
        <w:t xml:space="preserve">try </w:t>
      </w:r>
      <w:r w:rsidRPr="000600F8">
        <w:rPr>
          <w:rFonts w:ascii="Courier New" w:eastAsia="Times New Roman" w:hAnsi="Courier New" w:cs="Courier New"/>
          <w:color w:val="89DDFF"/>
          <w:sz w:val="20"/>
          <w:szCs w:val="20"/>
          <w:lang w:val="en-US" w:eastAsia="ru-RU"/>
        </w:rPr>
        <w:t>(</w:t>
      </w:r>
      <w:r w:rsidRPr="000600F8">
        <w:rPr>
          <w:rFonts w:ascii="Courier New" w:eastAsia="Times New Roman" w:hAnsi="Courier New" w:cs="Courier New"/>
          <w:color w:val="C3CEE3"/>
          <w:sz w:val="20"/>
          <w:szCs w:val="20"/>
          <w:lang w:val="en-US" w:eastAsia="ru-RU"/>
        </w:rPr>
        <w:t xml:space="preserve">STBVorbisInfo info </w:t>
      </w:r>
      <w:r w:rsidRPr="000600F8">
        <w:rPr>
          <w:rFonts w:ascii="Courier New" w:eastAsia="Times New Roman" w:hAnsi="Courier New" w:cs="Courier New"/>
          <w:color w:val="89DDFF"/>
          <w:sz w:val="20"/>
          <w:szCs w:val="20"/>
          <w:lang w:val="en-US" w:eastAsia="ru-RU"/>
        </w:rPr>
        <w:t xml:space="preserve">= </w:t>
      </w:r>
      <w:r w:rsidRPr="000600F8">
        <w:rPr>
          <w:rFonts w:ascii="Courier New" w:eastAsia="Times New Roman" w:hAnsi="Courier New" w:cs="Courier New"/>
          <w:color w:val="C3CEE3"/>
          <w:sz w:val="20"/>
          <w:szCs w:val="20"/>
          <w:lang w:val="en-US" w:eastAsia="ru-RU"/>
        </w:rPr>
        <w:t>STBVorbisInfo</w:t>
      </w:r>
      <w:r w:rsidRPr="000600F8">
        <w:rPr>
          <w:rFonts w:ascii="Courier New" w:eastAsia="Times New Roman" w:hAnsi="Courier New" w:cs="Courier New"/>
          <w:color w:val="89DDFF"/>
          <w:sz w:val="20"/>
          <w:szCs w:val="20"/>
          <w:lang w:val="en-US" w:eastAsia="ru-RU"/>
        </w:rPr>
        <w:t>.</w:t>
      </w:r>
      <w:r w:rsidRPr="000600F8">
        <w:rPr>
          <w:rFonts w:ascii="Courier New" w:eastAsia="Times New Roman" w:hAnsi="Courier New" w:cs="Courier New"/>
          <w:color w:val="C3CEE3"/>
          <w:sz w:val="20"/>
          <w:szCs w:val="20"/>
          <w:lang w:val="en-US" w:eastAsia="ru-RU"/>
        </w:rPr>
        <w:t>malloc</w:t>
      </w:r>
      <w:r w:rsidRPr="000600F8">
        <w:rPr>
          <w:rFonts w:ascii="Courier New" w:eastAsia="Times New Roman" w:hAnsi="Courier New" w:cs="Courier New"/>
          <w:color w:val="89DDFF"/>
          <w:sz w:val="20"/>
          <w:szCs w:val="20"/>
          <w:lang w:val="en-US" w:eastAsia="ru-RU"/>
        </w:rPr>
        <w:t>()) {</w:t>
      </w:r>
      <w:r w:rsidRPr="000600F8">
        <w:rPr>
          <w:rFonts w:ascii="Courier New" w:eastAsia="Times New Roman" w:hAnsi="Courier New" w:cs="Courier New"/>
          <w:color w:val="89DDFF"/>
          <w:sz w:val="20"/>
          <w:szCs w:val="20"/>
          <w:lang w:val="en-US" w:eastAsia="ru-RU"/>
        </w:rPr>
        <w:br/>
        <w:t xml:space="preserve">            </w:t>
      </w:r>
      <w:r w:rsidRPr="000600F8">
        <w:rPr>
          <w:rFonts w:ascii="Courier New" w:eastAsia="Times New Roman" w:hAnsi="Courier New" w:cs="Courier New"/>
          <w:color w:val="C3CEE3"/>
          <w:sz w:val="20"/>
          <w:szCs w:val="20"/>
          <w:lang w:val="en-US" w:eastAsia="ru-RU"/>
        </w:rPr>
        <w:t xml:space="preserve">ShortBuffer pcm </w:t>
      </w:r>
      <w:r w:rsidRPr="000600F8">
        <w:rPr>
          <w:rFonts w:ascii="Courier New" w:eastAsia="Times New Roman" w:hAnsi="Courier New" w:cs="Courier New"/>
          <w:color w:val="89DDFF"/>
          <w:sz w:val="20"/>
          <w:szCs w:val="20"/>
          <w:lang w:val="en-US" w:eastAsia="ru-RU"/>
        </w:rPr>
        <w:t xml:space="preserve">= </w:t>
      </w:r>
      <w:r w:rsidRPr="000600F8">
        <w:rPr>
          <w:rFonts w:ascii="Courier New" w:eastAsia="Times New Roman" w:hAnsi="Courier New" w:cs="Courier New"/>
          <w:color w:val="C3CEE3"/>
          <w:sz w:val="20"/>
          <w:szCs w:val="20"/>
          <w:lang w:val="en-US" w:eastAsia="ru-RU"/>
        </w:rPr>
        <w:t>readVorbis</w:t>
      </w:r>
      <w:r w:rsidRPr="000600F8">
        <w:rPr>
          <w:rFonts w:ascii="Courier New" w:eastAsia="Times New Roman" w:hAnsi="Courier New" w:cs="Courier New"/>
          <w:color w:val="89DDFF"/>
          <w:sz w:val="20"/>
          <w:szCs w:val="20"/>
          <w:lang w:val="en-US" w:eastAsia="ru-RU"/>
        </w:rPr>
        <w:t>(</w:t>
      </w:r>
      <w:r w:rsidRPr="000600F8">
        <w:rPr>
          <w:rFonts w:ascii="Courier New" w:eastAsia="Times New Roman" w:hAnsi="Courier New" w:cs="Courier New"/>
          <w:color w:val="C3CEE3"/>
          <w:sz w:val="20"/>
          <w:szCs w:val="20"/>
          <w:lang w:val="en-US" w:eastAsia="ru-RU"/>
        </w:rPr>
        <w:t>file</w:t>
      </w:r>
      <w:r w:rsidRPr="000600F8">
        <w:rPr>
          <w:rFonts w:ascii="Courier New" w:eastAsia="Times New Roman" w:hAnsi="Courier New" w:cs="Courier New"/>
          <w:color w:val="89DDFF"/>
          <w:sz w:val="20"/>
          <w:szCs w:val="20"/>
          <w:lang w:val="en-US" w:eastAsia="ru-RU"/>
        </w:rPr>
        <w:t xml:space="preserve">, </w:t>
      </w:r>
      <w:r w:rsidRPr="000600F8">
        <w:rPr>
          <w:rFonts w:ascii="Courier New" w:eastAsia="Times New Roman" w:hAnsi="Courier New" w:cs="Courier New"/>
          <w:color w:val="F78C6C"/>
          <w:sz w:val="20"/>
          <w:szCs w:val="20"/>
          <w:lang w:val="en-US" w:eastAsia="ru-RU"/>
        </w:rPr>
        <w:t xml:space="preserve">32 </w:t>
      </w:r>
      <w:r w:rsidRPr="000600F8">
        <w:rPr>
          <w:rFonts w:ascii="Courier New" w:eastAsia="Times New Roman" w:hAnsi="Courier New" w:cs="Courier New"/>
          <w:color w:val="89DDFF"/>
          <w:sz w:val="20"/>
          <w:szCs w:val="20"/>
          <w:lang w:val="en-US" w:eastAsia="ru-RU"/>
        </w:rPr>
        <w:t xml:space="preserve">* </w:t>
      </w:r>
      <w:r w:rsidRPr="000600F8">
        <w:rPr>
          <w:rFonts w:ascii="Courier New" w:eastAsia="Times New Roman" w:hAnsi="Courier New" w:cs="Courier New"/>
          <w:color w:val="F78C6C"/>
          <w:sz w:val="20"/>
          <w:szCs w:val="20"/>
          <w:lang w:val="en-US" w:eastAsia="ru-RU"/>
        </w:rPr>
        <w:t>1024</w:t>
      </w:r>
      <w:r w:rsidRPr="000600F8">
        <w:rPr>
          <w:rFonts w:ascii="Courier New" w:eastAsia="Times New Roman" w:hAnsi="Courier New" w:cs="Courier New"/>
          <w:color w:val="89DDFF"/>
          <w:sz w:val="20"/>
          <w:szCs w:val="20"/>
          <w:lang w:val="en-US" w:eastAsia="ru-RU"/>
        </w:rPr>
        <w:t xml:space="preserve">, </w:t>
      </w:r>
      <w:r w:rsidRPr="000600F8">
        <w:rPr>
          <w:rFonts w:ascii="Courier New" w:eastAsia="Times New Roman" w:hAnsi="Courier New" w:cs="Courier New"/>
          <w:color w:val="C3CEE3"/>
          <w:sz w:val="20"/>
          <w:szCs w:val="20"/>
          <w:lang w:val="en-US" w:eastAsia="ru-RU"/>
        </w:rPr>
        <w:t>info</w:t>
      </w:r>
      <w:r w:rsidRPr="000600F8">
        <w:rPr>
          <w:rFonts w:ascii="Courier New" w:eastAsia="Times New Roman" w:hAnsi="Courier New" w:cs="Courier New"/>
          <w:color w:val="89DDFF"/>
          <w:sz w:val="20"/>
          <w:szCs w:val="20"/>
          <w:lang w:val="en-US" w:eastAsia="ru-RU"/>
        </w:rPr>
        <w:t>);</w:t>
      </w:r>
      <w:r w:rsidRPr="000600F8">
        <w:rPr>
          <w:rFonts w:ascii="Courier New" w:eastAsia="Times New Roman" w:hAnsi="Courier New" w:cs="Courier New"/>
          <w:color w:val="89DDFF"/>
          <w:sz w:val="20"/>
          <w:szCs w:val="20"/>
          <w:lang w:val="en-US" w:eastAsia="ru-RU"/>
        </w:rPr>
        <w:br/>
      </w:r>
      <w:r w:rsidRPr="000600F8">
        <w:rPr>
          <w:rFonts w:ascii="Courier New" w:eastAsia="Times New Roman" w:hAnsi="Courier New" w:cs="Courier New"/>
          <w:color w:val="89DDFF"/>
          <w:sz w:val="20"/>
          <w:szCs w:val="20"/>
          <w:lang w:val="en-US" w:eastAsia="ru-RU"/>
        </w:rPr>
        <w:br/>
        <w:t xml:space="preserve">            </w:t>
      </w:r>
      <w:r w:rsidRPr="000600F8">
        <w:rPr>
          <w:rFonts w:ascii="Courier New" w:eastAsia="Times New Roman" w:hAnsi="Courier New" w:cs="Courier New"/>
          <w:i/>
          <w:iCs/>
          <w:color w:val="717CB4"/>
          <w:sz w:val="20"/>
          <w:szCs w:val="20"/>
          <w:lang w:val="en-US" w:eastAsia="ru-RU"/>
        </w:rPr>
        <w:t>// Copy to buffer</w:t>
      </w:r>
      <w:r w:rsidRPr="000600F8">
        <w:rPr>
          <w:rFonts w:ascii="Courier New" w:eastAsia="Times New Roman" w:hAnsi="Courier New" w:cs="Courier New"/>
          <w:i/>
          <w:iCs/>
          <w:color w:val="717CB4"/>
          <w:sz w:val="20"/>
          <w:szCs w:val="20"/>
          <w:lang w:val="en-US" w:eastAsia="ru-RU"/>
        </w:rPr>
        <w:br/>
        <w:t xml:space="preserve">            </w:t>
      </w:r>
      <w:r w:rsidRPr="000600F8">
        <w:rPr>
          <w:rFonts w:ascii="Courier New" w:eastAsia="Times New Roman" w:hAnsi="Courier New" w:cs="Courier New"/>
          <w:color w:val="C3CEE3"/>
          <w:sz w:val="20"/>
          <w:szCs w:val="20"/>
          <w:lang w:val="en-US" w:eastAsia="ru-RU"/>
        </w:rPr>
        <w:t>alBufferData</w:t>
      </w:r>
      <w:r w:rsidRPr="000600F8">
        <w:rPr>
          <w:rFonts w:ascii="Courier New" w:eastAsia="Times New Roman" w:hAnsi="Courier New" w:cs="Courier New"/>
          <w:color w:val="89DDFF"/>
          <w:sz w:val="20"/>
          <w:szCs w:val="20"/>
          <w:lang w:val="en-US" w:eastAsia="ru-RU"/>
        </w:rPr>
        <w:t>(</w:t>
      </w:r>
      <w:r w:rsidRPr="000600F8">
        <w:rPr>
          <w:rFonts w:ascii="Courier New" w:eastAsia="Times New Roman" w:hAnsi="Courier New" w:cs="Courier New"/>
          <w:color w:val="C3CEE3"/>
          <w:sz w:val="20"/>
          <w:szCs w:val="20"/>
          <w:lang w:val="en-US" w:eastAsia="ru-RU"/>
        </w:rPr>
        <w:t>buffer</w:t>
      </w:r>
      <w:r w:rsidRPr="000600F8">
        <w:rPr>
          <w:rFonts w:ascii="Courier New" w:eastAsia="Times New Roman" w:hAnsi="Courier New" w:cs="Courier New"/>
          <w:color w:val="89DDFF"/>
          <w:sz w:val="20"/>
          <w:szCs w:val="20"/>
          <w:lang w:val="en-US" w:eastAsia="ru-RU"/>
        </w:rPr>
        <w:t xml:space="preserve">, </w:t>
      </w:r>
      <w:r w:rsidRPr="000600F8">
        <w:rPr>
          <w:rFonts w:ascii="Courier New" w:eastAsia="Times New Roman" w:hAnsi="Courier New" w:cs="Courier New"/>
          <w:color w:val="C3CEE3"/>
          <w:sz w:val="20"/>
          <w:szCs w:val="20"/>
          <w:lang w:val="en-US" w:eastAsia="ru-RU"/>
        </w:rPr>
        <w:t>info</w:t>
      </w:r>
      <w:r w:rsidRPr="000600F8">
        <w:rPr>
          <w:rFonts w:ascii="Courier New" w:eastAsia="Times New Roman" w:hAnsi="Courier New" w:cs="Courier New"/>
          <w:color w:val="89DDFF"/>
          <w:sz w:val="20"/>
          <w:szCs w:val="20"/>
          <w:lang w:val="en-US" w:eastAsia="ru-RU"/>
        </w:rPr>
        <w:t>.</w:t>
      </w:r>
      <w:r w:rsidRPr="000600F8">
        <w:rPr>
          <w:rFonts w:ascii="Courier New" w:eastAsia="Times New Roman" w:hAnsi="Courier New" w:cs="Courier New"/>
          <w:color w:val="C3CEE3"/>
          <w:sz w:val="20"/>
          <w:szCs w:val="20"/>
          <w:lang w:val="en-US" w:eastAsia="ru-RU"/>
        </w:rPr>
        <w:t>channels</w:t>
      </w:r>
      <w:r w:rsidRPr="000600F8">
        <w:rPr>
          <w:rFonts w:ascii="Courier New" w:eastAsia="Times New Roman" w:hAnsi="Courier New" w:cs="Courier New"/>
          <w:color w:val="89DDFF"/>
          <w:sz w:val="20"/>
          <w:szCs w:val="20"/>
          <w:lang w:val="en-US" w:eastAsia="ru-RU"/>
        </w:rPr>
        <w:t xml:space="preserve">() == </w:t>
      </w:r>
      <w:r w:rsidRPr="000600F8">
        <w:rPr>
          <w:rFonts w:ascii="Courier New" w:eastAsia="Times New Roman" w:hAnsi="Courier New" w:cs="Courier New"/>
          <w:color w:val="F78C6C"/>
          <w:sz w:val="20"/>
          <w:szCs w:val="20"/>
          <w:lang w:val="en-US" w:eastAsia="ru-RU"/>
        </w:rPr>
        <w:t xml:space="preserve">1 </w:t>
      </w:r>
      <w:r w:rsidRPr="000600F8">
        <w:rPr>
          <w:rFonts w:ascii="Courier New" w:eastAsia="Times New Roman" w:hAnsi="Courier New" w:cs="Courier New"/>
          <w:color w:val="89DDFF"/>
          <w:sz w:val="20"/>
          <w:szCs w:val="20"/>
          <w:lang w:val="en-US" w:eastAsia="ru-RU"/>
        </w:rPr>
        <w:t xml:space="preserve">? </w:t>
      </w:r>
      <w:r w:rsidRPr="000600F8">
        <w:rPr>
          <w:rFonts w:ascii="Courier New" w:eastAsia="Times New Roman" w:hAnsi="Courier New" w:cs="Courier New"/>
          <w:color w:val="C3CEE3"/>
          <w:sz w:val="20"/>
          <w:szCs w:val="20"/>
          <w:lang w:val="en-US" w:eastAsia="ru-RU"/>
        </w:rPr>
        <w:t xml:space="preserve">AL_FORMAT_MONO16 </w:t>
      </w:r>
      <w:r w:rsidRPr="000600F8">
        <w:rPr>
          <w:rFonts w:ascii="Courier New" w:eastAsia="Times New Roman" w:hAnsi="Courier New" w:cs="Courier New"/>
          <w:color w:val="89DDFF"/>
          <w:sz w:val="20"/>
          <w:szCs w:val="20"/>
          <w:lang w:val="en-US" w:eastAsia="ru-RU"/>
        </w:rPr>
        <w:t xml:space="preserve">: </w:t>
      </w:r>
      <w:r w:rsidRPr="000600F8">
        <w:rPr>
          <w:rFonts w:ascii="Courier New" w:eastAsia="Times New Roman" w:hAnsi="Courier New" w:cs="Courier New"/>
          <w:color w:val="C3CEE3"/>
          <w:sz w:val="20"/>
          <w:szCs w:val="20"/>
          <w:lang w:val="en-US" w:eastAsia="ru-RU"/>
        </w:rPr>
        <w:t>AL_FORMAT_STEREO16</w:t>
      </w:r>
      <w:r w:rsidRPr="000600F8">
        <w:rPr>
          <w:rFonts w:ascii="Courier New" w:eastAsia="Times New Roman" w:hAnsi="Courier New" w:cs="Courier New"/>
          <w:color w:val="89DDFF"/>
          <w:sz w:val="20"/>
          <w:szCs w:val="20"/>
          <w:lang w:val="en-US" w:eastAsia="ru-RU"/>
        </w:rPr>
        <w:t xml:space="preserve">, </w:t>
      </w:r>
      <w:r w:rsidRPr="000600F8">
        <w:rPr>
          <w:rFonts w:ascii="Courier New" w:eastAsia="Times New Roman" w:hAnsi="Courier New" w:cs="Courier New"/>
          <w:color w:val="C3CEE3"/>
          <w:sz w:val="20"/>
          <w:szCs w:val="20"/>
          <w:lang w:val="en-US" w:eastAsia="ru-RU"/>
        </w:rPr>
        <w:t>pcm</w:t>
      </w:r>
      <w:r w:rsidRPr="000600F8">
        <w:rPr>
          <w:rFonts w:ascii="Courier New" w:eastAsia="Times New Roman" w:hAnsi="Courier New" w:cs="Courier New"/>
          <w:color w:val="89DDFF"/>
          <w:sz w:val="20"/>
          <w:szCs w:val="20"/>
          <w:lang w:val="en-US" w:eastAsia="ru-RU"/>
        </w:rPr>
        <w:t xml:space="preserve">, </w:t>
      </w:r>
      <w:r w:rsidRPr="000600F8">
        <w:rPr>
          <w:rFonts w:ascii="Courier New" w:eastAsia="Times New Roman" w:hAnsi="Courier New" w:cs="Courier New"/>
          <w:color w:val="C3CEE3"/>
          <w:sz w:val="20"/>
          <w:szCs w:val="20"/>
          <w:lang w:val="en-US" w:eastAsia="ru-RU"/>
        </w:rPr>
        <w:t>info</w:t>
      </w:r>
      <w:r w:rsidRPr="000600F8">
        <w:rPr>
          <w:rFonts w:ascii="Courier New" w:eastAsia="Times New Roman" w:hAnsi="Courier New" w:cs="Courier New"/>
          <w:color w:val="89DDFF"/>
          <w:sz w:val="20"/>
          <w:szCs w:val="20"/>
          <w:lang w:val="en-US" w:eastAsia="ru-RU"/>
        </w:rPr>
        <w:t>.</w:t>
      </w:r>
      <w:r w:rsidRPr="000600F8">
        <w:rPr>
          <w:rFonts w:ascii="Courier New" w:eastAsia="Times New Roman" w:hAnsi="Courier New" w:cs="Courier New"/>
          <w:color w:val="C3CEE3"/>
          <w:sz w:val="20"/>
          <w:szCs w:val="20"/>
          <w:lang w:val="en-US" w:eastAsia="ru-RU"/>
        </w:rPr>
        <w:t>sample_rate</w:t>
      </w:r>
      <w:r w:rsidRPr="000600F8">
        <w:rPr>
          <w:rFonts w:ascii="Courier New" w:eastAsia="Times New Roman" w:hAnsi="Courier New" w:cs="Courier New"/>
          <w:color w:val="89DDFF"/>
          <w:sz w:val="20"/>
          <w:szCs w:val="20"/>
          <w:lang w:val="en-US" w:eastAsia="ru-RU"/>
        </w:rPr>
        <w:t>());</w:t>
      </w:r>
      <w:r w:rsidRPr="000600F8">
        <w:rPr>
          <w:rFonts w:ascii="Courier New" w:eastAsia="Times New Roman" w:hAnsi="Courier New" w:cs="Courier New"/>
          <w:color w:val="89DDFF"/>
          <w:sz w:val="20"/>
          <w:szCs w:val="20"/>
          <w:lang w:val="en-US" w:eastAsia="ru-RU"/>
        </w:rPr>
        <w:br/>
        <w:t xml:space="preserve">        }</w:t>
      </w:r>
      <w:r w:rsidRPr="000600F8">
        <w:rPr>
          <w:rFonts w:ascii="Courier New" w:eastAsia="Times New Roman" w:hAnsi="Courier New" w:cs="Courier New"/>
          <w:color w:val="89DDFF"/>
          <w:sz w:val="20"/>
          <w:szCs w:val="20"/>
          <w:lang w:val="en-US" w:eastAsia="ru-RU"/>
        </w:rPr>
        <w:br/>
        <w:t xml:space="preserve">    }</w:t>
      </w:r>
      <w:r w:rsidRPr="000600F8">
        <w:rPr>
          <w:rFonts w:ascii="Courier New" w:eastAsia="Times New Roman" w:hAnsi="Courier New" w:cs="Courier New"/>
          <w:color w:val="89DDFF"/>
          <w:sz w:val="20"/>
          <w:szCs w:val="20"/>
          <w:lang w:val="en-US" w:eastAsia="ru-RU"/>
        </w:rPr>
        <w:br/>
      </w:r>
      <w:r w:rsidRPr="000600F8">
        <w:rPr>
          <w:rFonts w:ascii="Courier New" w:eastAsia="Times New Roman" w:hAnsi="Courier New" w:cs="Courier New"/>
          <w:color w:val="89DDFF"/>
          <w:sz w:val="20"/>
          <w:szCs w:val="20"/>
          <w:lang w:val="en-US" w:eastAsia="ru-RU"/>
        </w:rPr>
        <w:br/>
        <w:t xml:space="preserve">    </w:t>
      </w:r>
      <w:r w:rsidRPr="000600F8">
        <w:rPr>
          <w:rFonts w:ascii="Courier New" w:eastAsia="Times New Roman" w:hAnsi="Courier New" w:cs="Courier New"/>
          <w:i/>
          <w:iCs/>
          <w:color w:val="C792EA"/>
          <w:sz w:val="20"/>
          <w:szCs w:val="20"/>
          <w:lang w:val="en-US" w:eastAsia="ru-RU"/>
        </w:rPr>
        <w:t xml:space="preserve">public int </w:t>
      </w:r>
      <w:r w:rsidRPr="000600F8">
        <w:rPr>
          <w:rFonts w:ascii="Courier New" w:eastAsia="Times New Roman" w:hAnsi="Courier New" w:cs="Courier New"/>
          <w:color w:val="C3CEE3"/>
          <w:sz w:val="20"/>
          <w:szCs w:val="20"/>
          <w:lang w:val="en-US" w:eastAsia="ru-RU"/>
        </w:rPr>
        <w:t>getBufferId</w:t>
      </w:r>
      <w:r w:rsidRPr="000600F8">
        <w:rPr>
          <w:rFonts w:ascii="Courier New" w:eastAsia="Times New Roman" w:hAnsi="Courier New" w:cs="Courier New"/>
          <w:color w:val="89DDFF"/>
          <w:sz w:val="20"/>
          <w:szCs w:val="20"/>
          <w:lang w:val="en-US" w:eastAsia="ru-RU"/>
        </w:rPr>
        <w:t>() {</w:t>
      </w:r>
      <w:r w:rsidRPr="000600F8">
        <w:rPr>
          <w:rFonts w:ascii="Courier New" w:eastAsia="Times New Roman" w:hAnsi="Courier New" w:cs="Courier New"/>
          <w:color w:val="89DDFF"/>
          <w:sz w:val="20"/>
          <w:szCs w:val="20"/>
          <w:lang w:val="en-US" w:eastAsia="ru-RU"/>
        </w:rPr>
        <w:br/>
        <w:t xml:space="preserve">        </w:t>
      </w:r>
      <w:r w:rsidRPr="000600F8">
        <w:rPr>
          <w:rFonts w:ascii="Courier New" w:eastAsia="Times New Roman" w:hAnsi="Courier New" w:cs="Courier New"/>
          <w:i/>
          <w:iCs/>
          <w:color w:val="C792EA"/>
          <w:sz w:val="20"/>
          <w:szCs w:val="20"/>
          <w:lang w:val="en-US" w:eastAsia="ru-RU"/>
        </w:rPr>
        <w:t>return this</w:t>
      </w:r>
      <w:r w:rsidRPr="000600F8">
        <w:rPr>
          <w:rFonts w:ascii="Courier New" w:eastAsia="Times New Roman" w:hAnsi="Courier New" w:cs="Courier New"/>
          <w:color w:val="89DDFF"/>
          <w:sz w:val="20"/>
          <w:szCs w:val="20"/>
          <w:lang w:val="en-US" w:eastAsia="ru-RU"/>
        </w:rPr>
        <w:t>.</w:t>
      </w:r>
      <w:r w:rsidRPr="000600F8">
        <w:rPr>
          <w:rFonts w:ascii="Courier New" w:eastAsia="Times New Roman" w:hAnsi="Courier New" w:cs="Courier New"/>
          <w:color w:val="C3CEE3"/>
          <w:sz w:val="20"/>
          <w:szCs w:val="20"/>
          <w:lang w:val="en-US" w:eastAsia="ru-RU"/>
        </w:rPr>
        <w:t>bufferId</w:t>
      </w:r>
      <w:r w:rsidRPr="000600F8">
        <w:rPr>
          <w:rFonts w:ascii="Courier New" w:eastAsia="Times New Roman" w:hAnsi="Courier New" w:cs="Courier New"/>
          <w:color w:val="89DDFF"/>
          <w:sz w:val="20"/>
          <w:szCs w:val="20"/>
          <w:lang w:val="en-US" w:eastAsia="ru-RU"/>
        </w:rPr>
        <w:t>;</w:t>
      </w:r>
      <w:r w:rsidRPr="000600F8">
        <w:rPr>
          <w:rFonts w:ascii="Courier New" w:eastAsia="Times New Roman" w:hAnsi="Courier New" w:cs="Courier New"/>
          <w:color w:val="89DDFF"/>
          <w:sz w:val="20"/>
          <w:szCs w:val="20"/>
          <w:lang w:val="en-US" w:eastAsia="ru-RU"/>
        </w:rPr>
        <w:br/>
        <w:t xml:space="preserve">    }</w:t>
      </w:r>
      <w:r w:rsidRPr="000600F8">
        <w:rPr>
          <w:rFonts w:ascii="Courier New" w:eastAsia="Times New Roman" w:hAnsi="Courier New" w:cs="Courier New"/>
          <w:color w:val="89DDFF"/>
          <w:sz w:val="20"/>
          <w:szCs w:val="20"/>
          <w:lang w:val="en-US" w:eastAsia="ru-RU"/>
        </w:rPr>
        <w:br/>
      </w:r>
      <w:r w:rsidRPr="000600F8">
        <w:rPr>
          <w:rFonts w:ascii="Courier New" w:eastAsia="Times New Roman" w:hAnsi="Courier New" w:cs="Courier New"/>
          <w:color w:val="89DDFF"/>
          <w:sz w:val="20"/>
          <w:szCs w:val="20"/>
          <w:lang w:val="en-US" w:eastAsia="ru-RU"/>
        </w:rPr>
        <w:br/>
        <w:t xml:space="preserve">    </w:t>
      </w:r>
      <w:r w:rsidRPr="000600F8">
        <w:rPr>
          <w:rFonts w:ascii="Courier New" w:eastAsia="Times New Roman" w:hAnsi="Courier New" w:cs="Courier New"/>
          <w:i/>
          <w:iCs/>
          <w:color w:val="C792EA"/>
          <w:sz w:val="20"/>
          <w:szCs w:val="20"/>
          <w:lang w:val="en-US" w:eastAsia="ru-RU"/>
        </w:rPr>
        <w:t xml:space="preserve">public void </w:t>
      </w:r>
      <w:r w:rsidRPr="000600F8">
        <w:rPr>
          <w:rFonts w:ascii="Courier New" w:eastAsia="Times New Roman" w:hAnsi="Courier New" w:cs="Courier New"/>
          <w:color w:val="C3CEE3"/>
          <w:sz w:val="20"/>
          <w:szCs w:val="20"/>
          <w:lang w:val="en-US" w:eastAsia="ru-RU"/>
        </w:rPr>
        <w:t>cleanup</w:t>
      </w:r>
      <w:r w:rsidRPr="000600F8">
        <w:rPr>
          <w:rFonts w:ascii="Courier New" w:eastAsia="Times New Roman" w:hAnsi="Courier New" w:cs="Courier New"/>
          <w:color w:val="89DDFF"/>
          <w:sz w:val="20"/>
          <w:szCs w:val="20"/>
          <w:lang w:val="en-US" w:eastAsia="ru-RU"/>
        </w:rPr>
        <w:t>() {</w:t>
      </w:r>
      <w:r w:rsidRPr="000600F8">
        <w:rPr>
          <w:rFonts w:ascii="Courier New" w:eastAsia="Times New Roman" w:hAnsi="Courier New" w:cs="Courier New"/>
          <w:color w:val="89DDFF"/>
          <w:sz w:val="20"/>
          <w:szCs w:val="20"/>
          <w:lang w:val="en-US" w:eastAsia="ru-RU"/>
        </w:rPr>
        <w:br/>
        <w:t xml:space="preserve">        </w:t>
      </w:r>
      <w:r w:rsidRPr="000600F8">
        <w:rPr>
          <w:rFonts w:ascii="Courier New" w:eastAsia="Times New Roman" w:hAnsi="Courier New" w:cs="Courier New"/>
          <w:color w:val="C3CEE3"/>
          <w:sz w:val="20"/>
          <w:szCs w:val="20"/>
          <w:lang w:val="en-US" w:eastAsia="ru-RU"/>
        </w:rPr>
        <w:t>alDeleteBuffers</w:t>
      </w:r>
      <w:r w:rsidRPr="000600F8">
        <w:rPr>
          <w:rFonts w:ascii="Courier New" w:eastAsia="Times New Roman" w:hAnsi="Courier New" w:cs="Courier New"/>
          <w:color w:val="89DDFF"/>
          <w:sz w:val="20"/>
          <w:szCs w:val="20"/>
          <w:lang w:val="en-US" w:eastAsia="ru-RU"/>
        </w:rPr>
        <w:t>(</w:t>
      </w:r>
      <w:r w:rsidRPr="000600F8">
        <w:rPr>
          <w:rFonts w:ascii="Courier New" w:eastAsia="Times New Roman" w:hAnsi="Courier New" w:cs="Courier New"/>
          <w:i/>
          <w:iCs/>
          <w:color w:val="C792EA"/>
          <w:sz w:val="20"/>
          <w:szCs w:val="20"/>
          <w:lang w:val="en-US" w:eastAsia="ru-RU"/>
        </w:rPr>
        <w:t>this</w:t>
      </w:r>
      <w:r w:rsidRPr="000600F8">
        <w:rPr>
          <w:rFonts w:ascii="Courier New" w:eastAsia="Times New Roman" w:hAnsi="Courier New" w:cs="Courier New"/>
          <w:color w:val="89DDFF"/>
          <w:sz w:val="20"/>
          <w:szCs w:val="20"/>
          <w:lang w:val="en-US" w:eastAsia="ru-RU"/>
        </w:rPr>
        <w:t>.</w:t>
      </w:r>
      <w:r w:rsidRPr="000600F8">
        <w:rPr>
          <w:rFonts w:ascii="Courier New" w:eastAsia="Times New Roman" w:hAnsi="Courier New" w:cs="Courier New"/>
          <w:color w:val="C3CEE3"/>
          <w:sz w:val="20"/>
          <w:szCs w:val="20"/>
          <w:lang w:val="en-US" w:eastAsia="ru-RU"/>
        </w:rPr>
        <w:t>bufferId</w:t>
      </w:r>
      <w:r w:rsidRPr="000600F8">
        <w:rPr>
          <w:rFonts w:ascii="Courier New" w:eastAsia="Times New Roman" w:hAnsi="Courier New" w:cs="Courier New"/>
          <w:color w:val="89DDFF"/>
          <w:sz w:val="20"/>
          <w:szCs w:val="20"/>
          <w:lang w:val="en-US" w:eastAsia="ru-RU"/>
        </w:rPr>
        <w:t>);</w:t>
      </w:r>
      <w:r w:rsidRPr="000600F8">
        <w:rPr>
          <w:rFonts w:ascii="Courier New" w:eastAsia="Times New Roman" w:hAnsi="Courier New" w:cs="Courier New"/>
          <w:color w:val="89DDFF"/>
          <w:sz w:val="20"/>
          <w:szCs w:val="20"/>
          <w:lang w:val="en-US" w:eastAsia="ru-RU"/>
        </w:rPr>
        <w:br/>
        <w:t xml:space="preserve">    }</w:t>
      </w:r>
      <w:r w:rsidRPr="000600F8">
        <w:rPr>
          <w:rFonts w:ascii="Courier New" w:eastAsia="Times New Roman" w:hAnsi="Courier New" w:cs="Courier New"/>
          <w:color w:val="89DDFF"/>
          <w:sz w:val="20"/>
          <w:szCs w:val="20"/>
          <w:lang w:val="en-US" w:eastAsia="ru-RU"/>
        </w:rPr>
        <w:br/>
      </w:r>
      <w:r w:rsidRPr="000600F8">
        <w:rPr>
          <w:rFonts w:ascii="Courier New" w:eastAsia="Times New Roman" w:hAnsi="Courier New" w:cs="Courier New"/>
          <w:color w:val="89DDFF"/>
          <w:sz w:val="20"/>
          <w:szCs w:val="20"/>
          <w:lang w:val="en-US" w:eastAsia="ru-RU"/>
        </w:rPr>
        <w:br/>
        <w:t xml:space="preserve">    </w:t>
      </w:r>
      <w:r w:rsidRPr="000600F8">
        <w:rPr>
          <w:rFonts w:ascii="Courier New" w:eastAsia="Times New Roman" w:hAnsi="Courier New" w:cs="Courier New"/>
          <w:i/>
          <w:iCs/>
          <w:color w:val="717CB4"/>
          <w:sz w:val="20"/>
          <w:szCs w:val="20"/>
          <w:lang w:val="en-US" w:eastAsia="ru-RU"/>
        </w:rPr>
        <w:t>// ....</w:t>
      </w:r>
      <w:r w:rsidRPr="000600F8">
        <w:rPr>
          <w:rFonts w:ascii="Courier New" w:eastAsia="Times New Roman" w:hAnsi="Courier New" w:cs="Courier New"/>
          <w:i/>
          <w:iCs/>
          <w:color w:val="717CB4"/>
          <w:sz w:val="20"/>
          <w:szCs w:val="20"/>
          <w:lang w:val="en-US" w:eastAsia="ru-RU"/>
        </w:rPr>
        <w:br/>
      </w:r>
      <w:r w:rsidRPr="000600F8">
        <w:rPr>
          <w:rFonts w:ascii="Courier New" w:eastAsia="Times New Roman" w:hAnsi="Courier New" w:cs="Courier New"/>
          <w:color w:val="89DDFF"/>
          <w:sz w:val="20"/>
          <w:szCs w:val="20"/>
          <w:lang w:val="en-US" w:eastAsia="ru-RU"/>
        </w:rPr>
        <w:t>}</w:t>
      </w:r>
    </w:p>
    <w:p w14:paraId="4823E11C" w14:textId="411E8485" w:rsidR="000600F8" w:rsidRPr="000600F8" w:rsidRDefault="000600F8" w:rsidP="000600F8">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600F8">
        <w:rPr>
          <w:rFonts w:ascii="Times New Roman" w:eastAsia="Times New Roman" w:hAnsi="Times New Roman" w:cs="Times New Roman"/>
          <w:sz w:val="24"/>
          <w:szCs w:val="24"/>
          <w:lang w:eastAsia="ru-RU"/>
        </w:rPr>
        <w:t>Конструктор класса ожидает звуковой файл (который может находиться в пути к классам, как и остальные ресурсы) и созда</w:t>
      </w:r>
      <w:r>
        <w:rPr>
          <w:rFonts w:ascii="Times New Roman" w:eastAsia="Times New Roman" w:hAnsi="Times New Roman" w:cs="Times New Roman"/>
          <w:sz w:val="24"/>
          <w:szCs w:val="24"/>
          <w:lang w:eastAsia="ru-RU"/>
        </w:rPr>
        <w:t>ё</w:t>
      </w:r>
      <w:r w:rsidRPr="000600F8">
        <w:rPr>
          <w:rFonts w:ascii="Times New Roman" w:eastAsia="Times New Roman" w:hAnsi="Times New Roman" w:cs="Times New Roman"/>
          <w:sz w:val="24"/>
          <w:szCs w:val="24"/>
          <w:lang w:eastAsia="ru-RU"/>
        </w:rPr>
        <w:t xml:space="preserve">т из него новый буфер. Первое, что мы делаем, это создаем буфер OpenAL вызовом </w:t>
      </w:r>
      <w:r w:rsidRPr="000600F8">
        <w:rPr>
          <w:rFonts w:ascii="Times New Roman" w:eastAsia="Times New Roman" w:hAnsi="Times New Roman" w:cs="Times New Roman"/>
          <w:b/>
          <w:sz w:val="24"/>
          <w:szCs w:val="24"/>
          <w:lang w:eastAsia="ru-RU"/>
        </w:rPr>
        <w:t>alGenBuffers</w:t>
      </w:r>
      <w:r w:rsidRPr="000600F8">
        <w:rPr>
          <w:rFonts w:ascii="Times New Roman" w:eastAsia="Times New Roman" w:hAnsi="Times New Roman" w:cs="Times New Roman"/>
          <w:sz w:val="24"/>
          <w:szCs w:val="24"/>
          <w:lang w:eastAsia="ru-RU"/>
        </w:rPr>
        <w:t>. В конце наш звуковой буфер будет идентифицирован целым числом, которое похоже на указатель на данные, которые он хранит. После создания буфера мы сбрасываем в него аудиоданные. Конструктор ожидает файл в формате OGG, поэтому нам нужно преобразовать его в формат PCM. Вы можете проверить, как это делается, в исходном коде, в любом случае исходный код был извлеч</w:t>
      </w:r>
      <w:r w:rsidR="00562675">
        <w:rPr>
          <w:rFonts w:ascii="Times New Roman" w:eastAsia="Times New Roman" w:hAnsi="Times New Roman" w:cs="Times New Roman"/>
          <w:sz w:val="24"/>
          <w:szCs w:val="24"/>
          <w:lang w:eastAsia="ru-RU"/>
        </w:rPr>
        <w:t>ё</w:t>
      </w:r>
      <w:r w:rsidRPr="000600F8">
        <w:rPr>
          <w:rFonts w:ascii="Times New Roman" w:eastAsia="Times New Roman" w:hAnsi="Times New Roman" w:cs="Times New Roman"/>
          <w:sz w:val="24"/>
          <w:szCs w:val="24"/>
          <w:lang w:eastAsia="ru-RU"/>
        </w:rPr>
        <w:t>н из тестов LWJGL OpenAL.</w:t>
      </w:r>
    </w:p>
    <w:p w14:paraId="237FC557" w14:textId="5669248F" w:rsidR="000600F8" w:rsidRPr="000600F8" w:rsidRDefault="000600F8" w:rsidP="000600F8">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600F8">
        <w:rPr>
          <w:rFonts w:ascii="Times New Roman" w:eastAsia="Times New Roman" w:hAnsi="Times New Roman" w:cs="Times New Roman"/>
          <w:sz w:val="24"/>
          <w:szCs w:val="24"/>
          <w:lang w:eastAsia="ru-RU"/>
        </w:rPr>
        <w:t xml:space="preserve">Предыдущие версии LWJGL имели вспомогательный класс </w:t>
      </w:r>
      <w:r w:rsidR="00562675" w:rsidRPr="000600F8">
        <w:rPr>
          <w:rFonts w:ascii="Times New Roman" w:eastAsia="Times New Roman" w:hAnsi="Times New Roman" w:cs="Times New Roman"/>
          <w:b/>
          <w:sz w:val="24"/>
          <w:szCs w:val="24"/>
          <w:lang w:eastAsia="ru-RU"/>
        </w:rPr>
        <w:t>WaveData</w:t>
      </w:r>
      <w:r w:rsidRPr="000600F8">
        <w:rPr>
          <w:rFonts w:ascii="Times New Roman" w:eastAsia="Times New Roman" w:hAnsi="Times New Roman" w:cs="Times New Roman"/>
          <w:sz w:val="24"/>
          <w:szCs w:val="24"/>
          <w:lang w:eastAsia="ru-RU"/>
        </w:rPr>
        <w:t>, который использовался для загрузки аудиофайлов в формате WAV. Этот класс больше не присутствует в LWJGL 3. Тем не менее, вы можете получить исходный код этого класса и использовать его в своих играх (возможно, без каких-либо изменений).</w:t>
      </w:r>
    </w:p>
    <w:p w14:paraId="77C27018" w14:textId="11C0F942" w:rsidR="000600F8" w:rsidRPr="000600F8" w:rsidRDefault="000600F8" w:rsidP="000600F8">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600F8">
        <w:rPr>
          <w:rFonts w:ascii="Times New Roman" w:eastAsia="Times New Roman" w:hAnsi="Times New Roman" w:cs="Times New Roman"/>
          <w:sz w:val="24"/>
          <w:szCs w:val="24"/>
          <w:lang w:eastAsia="ru-RU"/>
        </w:rPr>
        <w:t>Класс</w:t>
      </w:r>
      <w:r w:rsidR="00562675">
        <w:rPr>
          <w:rFonts w:ascii="Times New Roman" w:eastAsia="Times New Roman" w:hAnsi="Times New Roman" w:cs="Times New Roman"/>
          <w:sz w:val="24"/>
          <w:szCs w:val="24"/>
          <w:lang w:eastAsia="ru-RU"/>
        </w:rPr>
        <w:t xml:space="preserve"> </w:t>
      </w:r>
      <w:r w:rsidR="00562675" w:rsidRPr="000600F8">
        <w:rPr>
          <w:rFonts w:ascii="Times New Roman" w:eastAsia="Times New Roman" w:hAnsi="Times New Roman" w:cs="Times New Roman"/>
          <w:b/>
          <w:sz w:val="24"/>
          <w:szCs w:val="24"/>
          <w:lang w:eastAsia="ru-RU"/>
        </w:rPr>
        <w:t>SoundBuffer</w:t>
      </w:r>
      <w:r w:rsidRPr="000600F8">
        <w:rPr>
          <w:rFonts w:ascii="Times New Roman" w:eastAsia="Times New Roman" w:hAnsi="Times New Roman" w:cs="Times New Roman"/>
          <w:sz w:val="24"/>
          <w:szCs w:val="24"/>
          <w:lang w:eastAsia="ru-RU"/>
        </w:rPr>
        <w:t xml:space="preserve"> также предоставляет метод </w:t>
      </w:r>
      <w:r w:rsidR="00562675" w:rsidRPr="000600F8">
        <w:rPr>
          <w:rFonts w:ascii="Times New Roman" w:eastAsia="Times New Roman" w:hAnsi="Times New Roman" w:cs="Times New Roman"/>
          <w:b/>
          <w:sz w:val="24"/>
          <w:szCs w:val="24"/>
          <w:lang w:eastAsia="ru-RU"/>
        </w:rPr>
        <w:t>cleanup</w:t>
      </w:r>
      <w:r w:rsidRPr="000600F8">
        <w:rPr>
          <w:rFonts w:ascii="Times New Roman" w:eastAsia="Times New Roman" w:hAnsi="Times New Roman" w:cs="Times New Roman"/>
          <w:sz w:val="24"/>
          <w:szCs w:val="24"/>
          <w:lang w:eastAsia="ru-RU"/>
        </w:rPr>
        <w:t>, чтобы освободить ресурсы, когда мы покончим с этим.</w:t>
      </w:r>
    </w:p>
    <w:p w14:paraId="79535295" w14:textId="553AE804" w:rsidR="000600F8" w:rsidRPr="00E56882" w:rsidRDefault="000600F8" w:rsidP="000600F8">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0600F8">
        <w:rPr>
          <w:rFonts w:ascii="Times New Roman" w:eastAsia="Times New Roman" w:hAnsi="Times New Roman" w:cs="Times New Roman"/>
          <w:sz w:val="24"/>
          <w:szCs w:val="24"/>
          <w:lang w:eastAsia="ru-RU"/>
        </w:rPr>
        <w:t xml:space="preserve">Продолжим моделирование OpenAL, которое будет реализовано классом </w:t>
      </w:r>
      <w:r w:rsidR="00562675" w:rsidRPr="000600F8">
        <w:rPr>
          <w:rFonts w:ascii="Times New Roman" w:eastAsia="Times New Roman" w:hAnsi="Times New Roman" w:cs="Times New Roman"/>
          <w:b/>
          <w:sz w:val="24"/>
          <w:szCs w:val="24"/>
          <w:lang w:eastAsia="ru-RU"/>
        </w:rPr>
        <w:t>SoundSource</w:t>
      </w:r>
      <w:r w:rsidRPr="000600F8">
        <w:rPr>
          <w:rFonts w:ascii="Times New Roman" w:eastAsia="Times New Roman" w:hAnsi="Times New Roman" w:cs="Times New Roman"/>
          <w:sz w:val="24"/>
          <w:szCs w:val="24"/>
          <w:lang w:eastAsia="ru-RU"/>
        </w:rPr>
        <w:t>. Класс</w:t>
      </w:r>
      <w:r w:rsidRPr="00E56882">
        <w:rPr>
          <w:rFonts w:ascii="Times New Roman" w:eastAsia="Times New Roman" w:hAnsi="Times New Roman" w:cs="Times New Roman"/>
          <w:sz w:val="24"/>
          <w:szCs w:val="24"/>
          <w:lang w:val="en-US" w:eastAsia="ru-RU"/>
        </w:rPr>
        <w:t xml:space="preserve"> </w:t>
      </w:r>
      <w:r w:rsidRPr="000600F8">
        <w:rPr>
          <w:rFonts w:ascii="Times New Roman" w:eastAsia="Times New Roman" w:hAnsi="Times New Roman" w:cs="Times New Roman"/>
          <w:sz w:val="24"/>
          <w:szCs w:val="24"/>
          <w:lang w:eastAsia="ru-RU"/>
        </w:rPr>
        <w:t>определен</w:t>
      </w:r>
      <w:r w:rsidRPr="00E56882">
        <w:rPr>
          <w:rFonts w:ascii="Times New Roman" w:eastAsia="Times New Roman" w:hAnsi="Times New Roman" w:cs="Times New Roman"/>
          <w:sz w:val="24"/>
          <w:szCs w:val="24"/>
          <w:lang w:val="en-US" w:eastAsia="ru-RU"/>
        </w:rPr>
        <w:t xml:space="preserve"> </w:t>
      </w:r>
      <w:r w:rsidRPr="000600F8">
        <w:rPr>
          <w:rFonts w:ascii="Times New Roman" w:eastAsia="Times New Roman" w:hAnsi="Times New Roman" w:cs="Times New Roman"/>
          <w:sz w:val="24"/>
          <w:szCs w:val="24"/>
          <w:lang w:eastAsia="ru-RU"/>
        </w:rPr>
        <w:t>ниже</w:t>
      </w:r>
      <w:r w:rsidRPr="00E56882">
        <w:rPr>
          <w:rFonts w:ascii="Times New Roman" w:eastAsia="Times New Roman" w:hAnsi="Times New Roman" w:cs="Times New Roman"/>
          <w:sz w:val="24"/>
          <w:szCs w:val="24"/>
          <w:lang w:val="en-US" w:eastAsia="ru-RU"/>
        </w:rPr>
        <w:t>.</w:t>
      </w:r>
    </w:p>
    <w:p w14:paraId="688535E4" w14:textId="77777777" w:rsidR="00562675" w:rsidRPr="00562675" w:rsidRDefault="00562675" w:rsidP="00562675">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562675">
        <w:rPr>
          <w:rFonts w:ascii="Courier New" w:eastAsia="Times New Roman" w:hAnsi="Courier New" w:cs="Courier New"/>
          <w:i/>
          <w:iCs/>
          <w:color w:val="F78C6C"/>
          <w:sz w:val="20"/>
          <w:szCs w:val="20"/>
          <w:lang w:val="en-US" w:eastAsia="ru-RU"/>
        </w:rPr>
        <w:t xml:space="preserve">package </w:t>
      </w:r>
      <w:r w:rsidRPr="00562675">
        <w:rPr>
          <w:rFonts w:ascii="Courier New" w:eastAsia="Times New Roman" w:hAnsi="Courier New" w:cs="Courier New"/>
          <w:color w:val="FFCB6B"/>
          <w:sz w:val="20"/>
          <w:szCs w:val="20"/>
          <w:lang w:val="en-US" w:eastAsia="ru-RU"/>
        </w:rPr>
        <w:t>org.</w:t>
      </w:r>
      <w:r w:rsidRPr="00562675">
        <w:rPr>
          <w:rFonts w:ascii="Courier New" w:eastAsia="Times New Roman" w:hAnsi="Courier New" w:cs="Courier New"/>
          <w:color w:val="C3CEE3"/>
          <w:sz w:val="20"/>
          <w:szCs w:val="20"/>
          <w:lang w:val="en-US" w:eastAsia="ru-RU"/>
        </w:rPr>
        <w:t>lwjglb</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C3CEE3"/>
          <w:sz w:val="20"/>
          <w:szCs w:val="20"/>
          <w:lang w:val="en-US" w:eastAsia="ru-RU"/>
        </w:rPr>
        <w:t>engine</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C3CEE3"/>
          <w:sz w:val="20"/>
          <w:szCs w:val="20"/>
          <w:lang w:val="en-US" w:eastAsia="ru-RU"/>
        </w:rPr>
        <w:t>sound</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89DDFF"/>
          <w:sz w:val="20"/>
          <w:szCs w:val="20"/>
          <w:lang w:val="en-US" w:eastAsia="ru-RU"/>
        </w:rPr>
        <w:br/>
      </w:r>
      <w:r w:rsidRPr="00562675">
        <w:rPr>
          <w:rFonts w:ascii="Courier New" w:eastAsia="Times New Roman" w:hAnsi="Courier New" w:cs="Courier New"/>
          <w:color w:val="89DDFF"/>
          <w:sz w:val="20"/>
          <w:szCs w:val="20"/>
          <w:lang w:val="en-US" w:eastAsia="ru-RU"/>
        </w:rPr>
        <w:br/>
      </w:r>
      <w:r w:rsidRPr="00562675">
        <w:rPr>
          <w:rFonts w:ascii="Courier New" w:eastAsia="Times New Roman" w:hAnsi="Courier New" w:cs="Courier New"/>
          <w:i/>
          <w:iCs/>
          <w:color w:val="F78C6C"/>
          <w:sz w:val="20"/>
          <w:szCs w:val="20"/>
          <w:lang w:val="en-US" w:eastAsia="ru-RU"/>
        </w:rPr>
        <w:t xml:space="preserve">import </w:t>
      </w:r>
      <w:r w:rsidRPr="00562675">
        <w:rPr>
          <w:rFonts w:ascii="Courier New" w:eastAsia="Times New Roman" w:hAnsi="Courier New" w:cs="Courier New"/>
          <w:color w:val="FFCB6B"/>
          <w:sz w:val="20"/>
          <w:szCs w:val="20"/>
          <w:lang w:val="en-US" w:eastAsia="ru-RU"/>
        </w:rPr>
        <w:t>org.</w:t>
      </w:r>
      <w:r w:rsidRPr="00562675">
        <w:rPr>
          <w:rFonts w:ascii="Courier New" w:eastAsia="Times New Roman" w:hAnsi="Courier New" w:cs="Courier New"/>
          <w:color w:val="C3CEE3"/>
          <w:sz w:val="20"/>
          <w:szCs w:val="20"/>
          <w:lang w:val="en-US" w:eastAsia="ru-RU"/>
        </w:rPr>
        <w:t>joml</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C3CEE3"/>
          <w:sz w:val="20"/>
          <w:szCs w:val="20"/>
          <w:lang w:val="en-US" w:eastAsia="ru-RU"/>
        </w:rPr>
        <w:t>Vector3f</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89DDFF"/>
          <w:sz w:val="20"/>
          <w:szCs w:val="20"/>
          <w:lang w:val="en-US" w:eastAsia="ru-RU"/>
        </w:rPr>
        <w:br/>
      </w:r>
      <w:r w:rsidRPr="00562675">
        <w:rPr>
          <w:rFonts w:ascii="Courier New" w:eastAsia="Times New Roman" w:hAnsi="Courier New" w:cs="Courier New"/>
          <w:color w:val="89DDFF"/>
          <w:sz w:val="20"/>
          <w:szCs w:val="20"/>
          <w:lang w:val="en-US" w:eastAsia="ru-RU"/>
        </w:rPr>
        <w:br/>
      </w:r>
      <w:r w:rsidRPr="00562675">
        <w:rPr>
          <w:rFonts w:ascii="Courier New" w:eastAsia="Times New Roman" w:hAnsi="Courier New" w:cs="Courier New"/>
          <w:i/>
          <w:iCs/>
          <w:color w:val="C792EA"/>
          <w:sz w:val="20"/>
          <w:szCs w:val="20"/>
          <w:lang w:val="en-US" w:eastAsia="ru-RU"/>
        </w:rPr>
        <w:t xml:space="preserve">import static </w:t>
      </w:r>
      <w:r w:rsidRPr="00562675">
        <w:rPr>
          <w:rFonts w:ascii="Courier New" w:eastAsia="Times New Roman" w:hAnsi="Courier New" w:cs="Courier New"/>
          <w:color w:val="C3CEE3"/>
          <w:sz w:val="20"/>
          <w:szCs w:val="20"/>
          <w:lang w:val="en-US" w:eastAsia="ru-RU"/>
        </w:rPr>
        <w:t>org</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C3CEE3"/>
          <w:sz w:val="20"/>
          <w:szCs w:val="20"/>
          <w:lang w:val="en-US" w:eastAsia="ru-RU"/>
        </w:rPr>
        <w:t>lwjgl</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C3CEE3"/>
          <w:sz w:val="20"/>
          <w:szCs w:val="20"/>
          <w:lang w:val="en-US" w:eastAsia="ru-RU"/>
        </w:rPr>
        <w:t>openal</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C3CEE3"/>
          <w:sz w:val="20"/>
          <w:szCs w:val="20"/>
          <w:lang w:val="en-US" w:eastAsia="ru-RU"/>
        </w:rPr>
        <w:t>AL10</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89DDFF"/>
          <w:sz w:val="20"/>
          <w:szCs w:val="20"/>
          <w:lang w:val="en-US" w:eastAsia="ru-RU"/>
        </w:rPr>
        <w:br/>
      </w:r>
      <w:r w:rsidRPr="00562675">
        <w:rPr>
          <w:rFonts w:ascii="Courier New" w:eastAsia="Times New Roman" w:hAnsi="Courier New" w:cs="Courier New"/>
          <w:color w:val="89DDFF"/>
          <w:sz w:val="20"/>
          <w:szCs w:val="20"/>
          <w:lang w:val="en-US" w:eastAsia="ru-RU"/>
        </w:rPr>
        <w:br/>
      </w:r>
      <w:r w:rsidRPr="00562675">
        <w:rPr>
          <w:rFonts w:ascii="Courier New" w:eastAsia="Times New Roman" w:hAnsi="Courier New" w:cs="Courier New"/>
          <w:i/>
          <w:iCs/>
          <w:color w:val="C792EA"/>
          <w:sz w:val="20"/>
          <w:szCs w:val="20"/>
          <w:lang w:val="en-US" w:eastAsia="ru-RU"/>
        </w:rPr>
        <w:t xml:space="preserve">public class </w:t>
      </w:r>
      <w:r w:rsidRPr="00562675">
        <w:rPr>
          <w:rFonts w:ascii="Courier New" w:eastAsia="Times New Roman" w:hAnsi="Courier New" w:cs="Courier New"/>
          <w:color w:val="C3CEE3"/>
          <w:sz w:val="20"/>
          <w:szCs w:val="20"/>
          <w:lang w:val="en-US" w:eastAsia="ru-RU"/>
        </w:rPr>
        <w:t xml:space="preserve">SoundSource </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89DDFF"/>
          <w:sz w:val="20"/>
          <w:szCs w:val="20"/>
          <w:lang w:val="en-US" w:eastAsia="ru-RU"/>
        </w:rPr>
        <w:br/>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i/>
          <w:iCs/>
          <w:color w:val="C792EA"/>
          <w:sz w:val="20"/>
          <w:szCs w:val="20"/>
          <w:lang w:val="en-US" w:eastAsia="ru-RU"/>
        </w:rPr>
        <w:t xml:space="preserve">private final int </w:t>
      </w:r>
      <w:r w:rsidRPr="00562675">
        <w:rPr>
          <w:rFonts w:ascii="Courier New" w:eastAsia="Times New Roman" w:hAnsi="Courier New" w:cs="Courier New"/>
          <w:color w:val="C3CEE3"/>
          <w:sz w:val="20"/>
          <w:szCs w:val="20"/>
          <w:lang w:val="en-US" w:eastAsia="ru-RU"/>
        </w:rPr>
        <w:t>sourceId</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89DDFF"/>
          <w:sz w:val="20"/>
          <w:szCs w:val="20"/>
          <w:lang w:val="en-US" w:eastAsia="ru-RU"/>
        </w:rPr>
        <w:br/>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i/>
          <w:iCs/>
          <w:color w:val="C792EA"/>
          <w:sz w:val="20"/>
          <w:szCs w:val="20"/>
          <w:lang w:val="en-US" w:eastAsia="ru-RU"/>
        </w:rPr>
        <w:t xml:space="preserve">public </w:t>
      </w:r>
      <w:r w:rsidRPr="00562675">
        <w:rPr>
          <w:rFonts w:ascii="Courier New" w:eastAsia="Times New Roman" w:hAnsi="Courier New" w:cs="Courier New"/>
          <w:color w:val="C3CEE3"/>
          <w:sz w:val="20"/>
          <w:szCs w:val="20"/>
          <w:lang w:val="en-US" w:eastAsia="ru-RU"/>
        </w:rPr>
        <w:t>SoundSource</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i/>
          <w:iCs/>
          <w:color w:val="C792EA"/>
          <w:sz w:val="20"/>
          <w:szCs w:val="20"/>
          <w:lang w:val="en-US" w:eastAsia="ru-RU"/>
        </w:rPr>
        <w:t xml:space="preserve">boolean </w:t>
      </w:r>
      <w:r w:rsidRPr="00562675">
        <w:rPr>
          <w:rFonts w:ascii="Courier New" w:eastAsia="Times New Roman" w:hAnsi="Courier New" w:cs="Courier New"/>
          <w:color w:val="C3CEE3"/>
          <w:sz w:val="20"/>
          <w:szCs w:val="20"/>
          <w:lang w:val="en-US" w:eastAsia="ru-RU"/>
        </w:rPr>
        <w:t>loop</w:t>
      </w:r>
      <w:r w:rsidRPr="00562675">
        <w:rPr>
          <w:rFonts w:ascii="Courier New" w:eastAsia="Times New Roman" w:hAnsi="Courier New" w:cs="Courier New"/>
          <w:color w:val="89DDFF"/>
          <w:sz w:val="20"/>
          <w:szCs w:val="20"/>
          <w:lang w:val="en-US" w:eastAsia="ru-RU"/>
        </w:rPr>
        <w:t xml:space="preserve">, </w:t>
      </w:r>
      <w:r w:rsidRPr="00562675">
        <w:rPr>
          <w:rFonts w:ascii="Courier New" w:eastAsia="Times New Roman" w:hAnsi="Courier New" w:cs="Courier New"/>
          <w:i/>
          <w:iCs/>
          <w:color w:val="C792EA"/>
          <w:sz w:val="20"/>
          <w:szCs w:val="20"/>
          <w:lang w:val="en-US" w:eastAsia="ru-RU"/>
        </w:rPr>
        <w:t xml:space="preserve">boolean </w:t>
      </w:r>
      <w:r w:rsidRPr="00562675">
        <w:rPr>
          <w:rFonts w:ascii="Courier New" w:eastAsia="Times New Roman" w:hAnsi="Courier New" w:cs="Courier New"/>
          <w:color w:val="C3CEE3"/>
          <w:sz w:val="20"/>
          <w:szCs w:val="20"/>
          <w:lang w:val="en-US" w:eastAsia="ru-RU"/>
        </w:rPr>
        <w:t>relative</w:t>
      </w:r>
      <w:r w:rsidRPr="00562675">
        <w:rPr>
          <w:rFonts w:ascii="Courier New" w:eastAsia="Times New Roman" w:hAnsi="Courier New" w:cs="Courier New"/>
          <w:color w:val="89DDFF"/>
          <w:sz w:val="20"/>
          <w:szCs w:val="20"/>
          <w:lang w:val="en-US" w:eastAsia="ru-RU"/>
        </w:rPr>
        <w:t>) {</w:t>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i/>
          <w:iCs/>
          <w:color w:val="C792EA"/>
          <w:sz w:val="20"/>
          <w:szCs w:val="20"/>
          <w:lang w:val="en-US" w:eastAsia="ru-RU"/>
        </w:rPr>
        <w:t>this</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C3CEE3"/>
          <w:sz w:val="20"/>
          <w:szCs w:val="20"/>
          <w:lang w:val="en-US" w:eastAsia="ru-RU"/>
        </w:rPr>
        <w:t xml:space="preserve">sourceId </w:t>
      </w:r>
      <w:r w:rsidRPr="00562675">
        <w:rPr>
          <w:rFonts w:ascii="Courier New" w:eastAsia="Times New Roman" w:hAnsi="Courier New" w:cs="Courier New"/>
          <w:color w:val="89DDFF"/>
          <w:sz w:val="20"/>
          <w:szCs w:val="20"/>
          <w:lang w:val="en-US" w:eastAsia="ru-RU"/>
        </w:rPr>
        <w:t xml:space="preserve">= </w:t>
      </w:r>
      <w:r w:rsidRPr="00562675">
        <w:rPr>
          <w:rFonts w:ascii="Courier New" w:eastAsia="Times New Roman" w:hAnsi="Courier New" w:cs="Courier New"/>
          <w:color w:val="C3CEE3"/>
          <w:sz w:val="20"/>
          <w:szCs w:val="20"/>
          <w:lang w:val="en-US" w:eastAsia="ru-RU"/>
        </w:rPr>
        <w:t>alGenSources</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i/>
          <w:iCs/>
          <w:color w:val="C792EA"/>
          <w:sz w:val="20"/>
          <w:szCs w:val="20"/>
          <w:lang w:val="en-US" w:eastAsia="ru-RU"/>
        </w:rPr>
        <w:t xml:space="preserve">if </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C3CEE3"/>
          <w:sz w:val="20"/>
          <w:szCs w:val="20"/>
          <w:lang w:val="en-US" w:eastAsia="ru-RU"/>
        </w:rPr>
        <w:t>loop</w:t>
      </w:r>
      <w:r w:rsidRPr="00562675">
        <w:rPr>
          <w:rFonts w:ascii="Courier New" w:eastAsia="Times New Roman" w:hAnsi="Courier New" w:cs="Courier New"/>
          <w:color w:val="89DDFF"/>
          <w:sz w:val="20"/>
          <w:szCs w:val="20"/>
          <w:lang w:val="en-US" w:eastAsia="ru-RU"/>
        </w:rPr>
        <w:t>) {</w:t>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color w:val="C3CEE3"/>
          <w:sz w:val="20"/>
          <w:szCs w:val="20"/>
          <w:lang w:val="en-US" w:eastAsia="ru-RU"/>
        </w:rPr>
        <w:t>alSourcei</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C3CEE3"/>
          <w:sz w:val="20"/>
          <w:szCs w:val="20"/>
          <w:lang w:val="en-US" w:eastAsia="ru-RU"/>
        </w:rPr>
        <w:t>sourceId</w:t>
      </w:r>
      <w:r w:rsidRPr="00562675">
        <w:rPr>
          <w:rFonts w:ascii="Courier New" w:eastAsia="Times New Roman" w:hAnsi="Courier New" w:cs="Courier New"/>
          <w:color w:val="89DDFF"/>
          <w:sz w:val="20"/>
          <w:szCs w:val="20"/>
          <w:lang w:val="en-US" w:eastAsia="ru-RU"/>
        </w:rPr>
        <w:t xml:space="preserve">, </w:t>
      </w:r>
      <w:r w:rsidRPr="00562675">
        <w:rPr>
          <w:rFonts w:ascii="Courier New" w:eastAsia="Times New Roman" w:hAnsi="Courier New" w:cs="Courier New"/>
          <w:color w:val="C3CEE3"/>
          <w:sz w:val="20"/>
          <w:szCs w:val="20"/>
          <w:lang w:val="en-US" w:eastAsia="ru-RU"/>
        </w:rPr>
        <w:t>AL_LOOPING</w:t>
      </w:r>
      <w:r w:rsidRPr="00562675">
        <w:rPr>
          <w:rFonts w:ascii="Courier New" w:eastAsia="Times New Roman" w:hAnsi="Courier New" w:cs="Courier New"/>
          <w:color w:val="89DDFF"/>
          <w:sz w:val="20"/>
          <w:szCs w:val="20"/>
          <w:lang w:val="en-US" w:eastAsia="ru-RU"/>
        </w:rPr>
        <w:t xml:space="preserve">, </w:t>
      </w:r>
      <w:r w:rsidRPr="00562675">
        <w:rPr>
          <w:rFonts w:ascii="Courier New" w:eastAsia="Times New Roman" w:hAnsi="Courier New" w:cs="Courier New"/>
          <w:color w:val="C3CEE3"/>
          <w:sz w:val="20"/>
          <w:szCs w:val="20"/>
          <w:lang w:val="en-US" w:eastAsia="ru-RU"/>
        </w:rPr>
        <w:t>AL_TRUE</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i/>
          <w:iCs/>
          <w:color w:val="C792EA"/>
          <w:sz w:val="20"/>
          <w:szCs w:val="20"/>
          <w:lang w:val="en-US" w:eastAsia="ru-RU"/>
        </w:rPr>
        <w:t xml:space="preserve">if </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C3CEE3"/>
          <w:sz w:val="20"/>
          <w:szCs w:val="20"/>
          <w:lang w:val="en-US" w:eastAsia="ru-RU"/>
        </w:rPr>
        <w:t>relative</w:t>
      </w:r>
      <w:r w:rsidRPr="00562675">
        <w:rPr>
          <w:rFonts w:ascii="Courier New" w:eastAsia="Times New Roman" w:hAnsi="Courier New" w:cs="Courier New"/>
          <w:color w:val="89DDFF"/>
          <w:sz w:val="20"/>
          <w:szCs w:val="20"/>
          <w:lang w:val="en-US" w:eastAsia="ru-RU"/>
        </w:rPr>
        <w:t>) {</w:t>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color w:val="C3CEE3"/>
          <w:sz w:val="20"/>
          <w:szCs w:val="20"/>
          <w:lang w:val="en-US" w:eastAsia="ru-RU"/>
        </w:rPr>
        <w:t>alSourcei</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C3CEE3"/>
          <w:sz w:val="20"/>
          <w:szCs w:val="20"/>
          <w:lang w:val="en-US" w:eastAsia="ru-RU"/>
        </w:rPr>
        <w:t>sourceId</w:t>
      </w:r>
      <w:r w:rsidRPr="00562675">
        <w:rPr>
          <w:rFonts w:ascii="Courier New" w:eastAsia="Times New Roman" w:hAnsi="Courier New" w:cs="Courier New"/>
          <w:color w:val="89DDFF"/>
          <w:sz w:val="20"/>
          <w:szCs w:val="20"/>
          <w:lang w:val="en-US" w:eastAsia="ru-RU"/>
        </w:rPr>
        <w:t xml:space="preserve">, </w:t>
      </w:r>
      <w:r w:rsidRPr="00562675">
        <w:rPr>
          <w:rFonts w:ascii="Courier New" w:eastAsia="Times New Roman" w:hAnsi="Courier New" w:cs="Courier New"/>
          <w:color w:val="C3CEE3"/>
          <w:sz w:val="20"/>
          <w:szCs w:val="20"/>
          <w:lang w:val="en-US" w:eastAsia="ru-RU"/>
        </w:rPr>
        <w:t>AL_SOURCE_RELATIVE</w:t>
      </w:r>
      <w:r w:rsidRPr="00562675">
        <w:rPr>
          <w:rFonts w:ascii="Courier New" w:eastAsia="Times New Roman" w:hAnsi="Courier New" w:cs="Courier New"/>
          <w:color w:val="89DDFF"/>
          <w:sz w:val="20"/>
          <w:szCs w:val="20"/>
          <w:lang w:val="en-US" w:eastAsia="ru-RU"/>
        </w:rPr>
        <w:t xml:space="preserve">, </w:t>
      </w:r>
      <w:r w:rsidRPr="00562675">
        <w:rPr>
          <w:rFonts w:ascii="Courier New" w:eastAsia="Times New Roman" w:hAnsi="Courier New" w:cs="Courier New"/>
          <w:color w:val="C3CEE3"/>
          <w:sz w:val="20"/>
          <w:szCs w:val="20"/>
          <w:lang w:val="en-US" w:eastAsia="ru-RU"/>
        </w:rPr>
        <w:t>AL_TRUE</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color w:val="89DDFF"/>
          <w:sz w:val="20"/>
          <w:szCs w:val="20"/>
          <w:lang w:val="en-US" w:eastAsia="ru-RU"/>
        </w:rPr>
        <w:br/>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i/>
          <w:iCs/>
          <w:color w:val="C792EA"/>
          <w:sz w:val="20"/>
          <w:szCs w:val="20"/>
          <w:lang w:val="en-US" w:eastAsia="ru-RU"/>
        </w:rPr>
        <w:t xml:space="preserve">public void </w:t>
      </w:r>
      <w:r w:rsidRPr="00562675">
        <w:rPr>
          <w:rFonts w:ascii="Courier New" w:eastAsia="Times New Roman" w:hAnsi="Courier New" w:cs="Courier New"/>
          <w:color w:val="C3CEE3"/>
          <w:sz w:val="20"/>
          <w:szCs w:val="20"/>
          <w:lang w:val="en-US" w:eastAsia="ru-RU"/>
        </w:rPr>
        <w:t>setBuffer</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i/>
          <w:iCs/>
          <w:color w:val="C792EA"/>
          <w:sz w:val="20"/>
          <w:szCs w:val="20"/>
          <w:lang w:val="en-US" w:eastAsia="ru-RU"/>
        </w:rPr>
        <w:t xml:space="preserve">int </w:t>
      </w:r>
      <w:r w:rsidRPr="00562675">
        <w:rPr>
          <w:rFonts w:ascii="Courier New" w:eastAsia="Times New Roman" w:hAnsi="Courier New" w:cs="Courier New"/>
          <w:color w:val="C3CEE3"/>
          <w:sz w:val="20"/>
          <w:szCs w:val="20"/>
          <w:lang w:val="en-US" w:eastAsia="ru-RU"/>
        </w:rPr>
        <w:t>bufferId</w:t>
      </w:r>
      <w:r w:rsidRPr="00562675">
        <w:rPr>
          <w:rFonts w:ascii="Courier New" w:eastAsia="Times New Roman" w:hAnsi="Courier New" w:cs="Courier New"/>
          <w:color w:val="89DDFF"/>
          <w:sz w:val="20"/>
          <w:szCs w:val="20"/>
          <w:lang w:val="en-US" w:eastAsia="ru-RU"/>
        </w:rPr>
        <w:t>) {</w:t>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color w:val="C3CEE3"/>
          <w:sz w:val="20"/>
          <w:szCs w:val="20"/>
          <w:lang w:val="en-US" w:eastAsia="ru-RU"/>
        </w:rPr>
        <w:t>stop</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color w:val="C3CEE3"/>
          <w:sz w:val="20"/>
          <w:szCs w:val="20"/>
          <w:lang w:val="en-US" w:eastAsia="ru-RU"/>
        </w:rPr>
        <w:t>alSourcei</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C3CEE3"/>
          <w:sz w:val="20"/>
          <w:szCs w:val="20"/>
          <w:lang w:val="en-US" w:eastAsia="ru-RU"/>
        </w:rPr>
        <w:t>sourceId</w:t>
      </w:r>
      <w:r w:rsidRPr="00562675">
        <w:rPr>
          <w:rFonts w:ascii="Courier New" w:eastAsia="Times New Roman" w:hAnsi="Courier New" w:cs="Courier New"/>
          <w:color w:val="89DDFF"/>
          <w:sz w:val="20"/>
          <w:szCs w:val="20"/>
          <w:lang w:val="en-US" w:eastAsia="ru-RU"/>
        </w:rPr>
        <w:t xml:space="preserve">, </w:t>
      </w:r>
      <w:r w:rsidRPr="00562675">
        <w:rPr>
          <w:rFonts w:ascii="Courier New" w:eastAsia="Times New Roman" w:hAnsi="Courier New" w:cs="Courier New"/>
          <w:color w:val="C3CEE3"/>
          <w:sz w:val="20"/>
          <w:szCs w:val="20"/>
          <w:lang w:val="en-US" w:eastAsia="ru-RU"/>
        </w:rPr>
        <w:t>AL_BUFFER</w:t>
      </w:r>
      <w:r w:rsidRPr="00562675">
        <w:rPr>
          <w:rFonts w:ascii="Courier New" w:eastAsia="Times New Roman" w:hAnsi="Courier New" w:cs="Courier New"/>
          <w:color w:val="89DDFF"/>
          <w:sz w:val="20"/>
          <w:szCs w:val="20"/>
          <w:lang w:val="en-US" w:eastAsia="ru-RU"/>
        </w:rPr>
        <w:t xml:space="preserve">, </w:t>
      </w:r>
      <w:r w:rsidRPr="00562675">
        <w:rPr>
          <w:rFonts w:ascii="Courier New" w:eastAsia="Times New Roman" w:hAnsi="Courier New" w:cs="Courier New"/>
          <w:color w:val="C3CEE3"/>
          <w:sz w:val="20"/>
          <w:szCs w:val="20"/>
          <w:lang w:val="en-US" w:eastAsia="ru-RU"/>
        </w:rPr>
        <w:t>bufferId</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color w:val="89DDFF"/>
          <w:sz w:val="20"/>
          <w:szCs w:val="20"/>
          <w:lang w:val="en-US" w:eastAsia="ru-RU"/>
        </w:rPr>
        <w:br/>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i/>
          <w:iCs/>
          <w:color w:val="C792EA"/>
          <w:sz w:val="20"/>
          <w:szCs w:val="20"/>
          <w:lang w:val="en-US" w:eastAsia="ru-RU"/>
        </w:rPr>
        <w:t xml:space="preserve">public void </w:t>
      </w:r>
      <w:r w:rsidRPr="00562675">
        <w:rPr>
          <w:rFonts w:ascii="Courier New" w:eastAsia="Times New Roman" w:hAnsi="Courier New" w:cs="Courier New"/>
          <w:color w:val="C3CEE3"/>
          <w:sz w:val="20"/>
          <w:szCs w:val="20"/>
          <w:lang w:val="en-US" w:eastAsia="ru-RU"/>
        </w:rPr>
        <w:t>setPosition</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C3CEE3"/>
          <w:sz w:val="20"/>
          <w:szCs w:val="20"/>
          <w:lang w:val="en-US" w:eastAsia="ru-RU"/>
        </w:rPr>
        <w:t>Vector3f position</w:t>
      </w:r>
      <w:r w:rsidRPr="00562675">
        <w:rPr>
          <w:rFonts w:ascii="Courier New" w:eastAsia="Times New Roman" w:hAnsi="Courier New" w:cs="Courier New"/>
          <w:color w:val="89DDFF"/>
          <w:sz w:val="20"/>
          <w:szCs w:val="20"/>
          <w:lang w:val="en-US" w:eastAsia="ru-RU"/>
        </w:rPr>
        <w:t>) {</w:t>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color w:val="C3CEE3"/>
          <w:sz w:val="20"/>
          <w:szCs w:val="20"/>
          <w:lang w:val="en-US" w:eastAsia="ru-RU"/>
        </w:rPr>
        <w:t>alSource3f</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C3CEE3"/>
          <w:sz w:val="20"/>
          <w:szCs w:val="20"/>
          <w:lang w:val="en-US" w:eastAsia="ru-RU"/>
        </w:rPr>
        <w:t>sourceId</w:t>
      </w:r>
      <w:r w:rsidRPr="00562675">
        <w:rPr>
          <w:rFonts w:ascii="Courier New" w:eastAsia="Times New Roman" w:hAnsi="Courier New" w:cs="Courier New"/>
          <w:color w:val="89DDFF"/>
          <w:sz w:val="20"/>
          <w:szCs w:val="20"/>
          <w:lang w:val="en-US" w:eastAsia="ru-RU"/>
        </w:rPr>
        <w:t xml:space="preserve">, </w:t>
      </w:r>
      <w:r w:rsidRPr="00562675">
        <w:rPr>
          <w:rFonts w:ascii="Courier New" w:eastAsia="Times New Roman" w:hAnsi="Courier New" w:cs="Courier New"/>
          <w:color w:val="C3CEE3"/>
          <w:sz w:val="20"/>
          <w:szCs w:val="20"/>
          <w:lang w:val="en-US" w:eastAsia="ru-RU"/>
        </w:rPr>
        <w:t>AL_POSITION</w:t>
      </w:r>
      <w:r w:rsidRPr="00562675">
        <w:rPr>
          <w:rFonts w:ascii="Courier New" w:eastAsia="Times New Roman" w:hAnsi="Courier New" w:cs="Courier New"/>
          <w:color w:val="89DDFF"/>
          <w:sz w:val="20"/>
          <w:szCs w:val="20"/>
          <w:lang w:val="en-US" w:eastAsia="ru-RU"/>
        </w:rPr>
        <w:t xml:space="preserve">, </w:t>
      </w:r>
      <w:r w:rsidRPr="00562675">
        <w:rPr>
          <w:rFonts w:ascii="Courier New" w:eastAsia="Times New Roman" w:hAnsi="Courier New" w:cs="Courier New"/>
          <w:color w:val="C3CEE3"/>
          <w:sz w:val="20"/>
          <w:szCs w:val="20"/>
          <w:lang w:val="en-US" w:eastAsia="ru-RU"/>
        </w:rPr>
        <w:t>position</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C3CEE3"/>
          <w:sz w:val="20"/>
          <w:szCs w:val="20"/>
          <w:lang w:val="en-US" w:eastAsia="ru-RU"/>
        </w:rPr>
        <w:t>x</w:t>
      </w:r>
      <w:r w:rsidRPr="00562675">
        <w:rPr>
          <w:rFonts w:ascii="Courier New" w:eastAsia="Times New Roman" w:hAnsi="Courier New" w:cs="Courier New"/>
          <w:color w:val="89DDFF"/>
          <w:sz w:val="20"/>
          <w:szCs w:val="20"/>
          <w:lang w:val="en-US" w:eastAsia="ru-RU"/>
        </w:rPr>
        <w:t xml:space="preserve">, </w:t>
      </w:r>
      <w:r w:rsidRPr="00562675">
        <w:rPr>
          <w:rFonts w:ascii="Courier New" w:eastAsia="Times New Roman" w:hAnsi="Courier New" w:cs="Courier New"/>
          <w:color w:val="C3CEE3"/>
          <w:sz w:val="20"/>
          <w:szCs w:val="20"/>
          <w:lang w:val="en-US" w:eastAsia="ru-RU"/>
        </w:rPr>
        <w:t>position</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C3CEE3"/>
          <w:sz w:val="20"/>
          <w:szCs w:val="20"/>
          <w:lang w:val="en-US" w:eastAsia="ru-RU"/>
        </w:rPr>
        <w:t>y</w:t>
      </w:r>
      <w:r w:rsidRPr="00562675">
        <w:rPr>
          <w:rFonts w:ascii="Courier New" w:eastAsia="Times New Roman" w:hAnsi="Courier New" w:cs="Courier New"/>
          <w:color w:val="89DDFF"/>
          <w:sz w:val="20"/>
          <w:szCs w:val="20"/>
          <w:lang w:val="en-US" w:eastAsia="ru-RU"/>
        </w:rPr>
        <w:t xml:space="preserve">, </w:t>
      </w:r>
      <w:r w:rsidRPr="00562675">
        <w:rPr>
          <w:rFonts w:ascii="Courier New" w:eastAsia="Times New Roman" w:hAnsi="Courier New" w:cs="Courier New"/>
          <w:color w:val="C3CEE3"/>
          <w:sz w:val="20"/>
          <w:szCs w:val="20"/>
          <w:lang w:val="en-US" w:eastAsia="ru-RU"/>
        </w:rPr>
        <w:t>position</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C3CEE3"/>
          <w:sz w:val="20"/>
          <w:szCs w:val="20"/>
          <w:lang w:val="en-US" w:eastAsia="ru-RU"/>
        </w:rPr>
        <w:t>z</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color w:val="89DDFF"/>
          <w:sz w:val="20"/>
          <w:szCs w:val="20"/>
          <w:lang w:val="en-US" w:eastAsia="ru-RU"/>
        </w:rPr>
        <w:br/>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i/>
          <w:iCs/>
          <w:color w:val="C792EA"/>
          <w:sz w:val="20"/>
          <w:szCs w:val="20"/>
          <w:lang w:val="en-US" w:eastAsia="ru-RU"/>
        </w:rPr>
        <w:t xml:space="preserve">public void </w:t>
      </w:r>
      <w:r w:rsidRPr="00562675">
        <w:rPr>
          <w:rFonts w:ascii="Courier New" w:eastAsia="Times New Roman" w:hAnsi="Courier New" w:cs="Courier New"/>
          <w:color w:val="C3CEE3"/>
          <w:sz w:val="20"/>
          <w:szCs w:val="20"/>
          <w:lang w:val="en-US" w:eastAsia="ru-RU"/>
        </w:rPr>
        <w:t>setSpeed</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C3CEE3"/>
          <w:sz w:val="20"/>
          <w:szCs w:val="20"/>
          <w:lang w:val="en-US" w:eastAsia="ru-RU"/>
        </w:rPr>
        <w:t>Vector3f speed</w:t>
      </w:r>
      <w:r w:rsidRPr="00562675">
        <w:rPr>
          <w:rFonts w:ascii="Courier New" w:eastAsia="Times New Roman" w:hAnsi="Courier New" w:cs="Courier New"/>
          <w:color w:val="89DDFF"/>
          <w:sz w:val="20"/>
          <w:szCs w:val="20"/>
          <w:lang w:val="en-US" w:eastAsia="ru-RU"/>
        </w:rPr>
        <w:t>) {</w:t>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color w:val="C3CEE3"/>
          <w:sz w:val="20"/>
          <w:szCs w:val="20"/>
          <w:lang w:val="en-US" w:eastAsia="ru-RU"/>
        </w:rPr>
        <w:t>alSource3f</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C3CEE3"/>
          <w:sz w:val="20"/>
          <w:szCs w:val="20"/>
          <w:lang w:val="en-US" w:eastAsia="ru-RU"/>
        </w:rPr>
        <w:t>sourceId</w:t>
      </w:r>
      <w:r w:rsidRPr="00562675">
        <w:rPr>
          <w:rFonts w:ascii="Courier New" w:eastAsia="Times New Roman" w:hAnsi="Courier New" w:cs="Courier New"/>
          <w:color w:val="89DDFF"/>
          <w:sz w:val="20"/>
          <w:szCs w:val="20"/>
          <w:lang w:val="en-US" w:eastAsia="ru-RU"/>
        </w:rPr>
        <w:t xml:space="preserve">, </w:t>
      </w:r>
      <w:r w:rsidRPr="00562675">
        <w:rPr>
          <w:rFonts w:ascii="Courier New" w:eastAsia="Times New Roman" w:hAnsi="Courier New" w:cs="Courier New"/>
          <w:color w:val="C3CEE3"/>
          <w:sz w:val="20"/>
          <w:szCs w:val="20"/>
          <w:lang w:val="en-US" w:eastAsia="ru-RU"/>
        </w:rPr>
        <w:t>AL_VELOCITY</w:t>
      </w:r>
      <w:r w:rsidRPr="00562675">
        <w:rPr>
          <w:rFonts w:ascii="Courier New" w:eastAsia="Times New Roman" w:hAnsi="Courier New" w:cs="Courier New"/>
          <w:color w:val="89DDFF"/>
          <w:sz w:val="20"/>
          <w:szCs w:val="20"/>
          <w:lang w:val="en-US" w:eastAsia="ru-RU"/>
        </w:rPr>
        <w:t xml:space="preserve">, </w:t>
      </w:r>
      <w:r w:rsidRPr="00562675">
        <w:rPr>
          <w:rFonts w:ascii="Courier New" w:eastAsia="Times New Roman" w:hAnsi="Courier New" w:cs="Courier New"/>
          <w:color w:val="C3CEE3"/>
          <w:sz w:val="20"/>
          <w:szCs w:val="20"/>
          <w:lang w:val="en-US" w:eastAsia="ru-RU"/>
        </w:rPr>
        <w:t>speed</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C3CEE3"/>
          <w:sz w:val="20"/>
          <w:szCs w:val="20"/>
          <w:lang w:val="en-US" w:eastAsia="ru-RU"/>
        </w:rPr>
        <w:t>x</w:t>
      </w:r>
      <w:r w:rsidRPr="00562675">
        <w:rPr>
          <w:rFonts w:ascii="Courier New" w:eastAsia="Times New Roman" w:hAnsi="Courier New" w:cs="Courier New"/>
          <w:color w:val="89DDFF"/>
          <w:sz w:val="20"/>
          <w:szCs w:val="20"/>
          <w:lang w:val="en-US" w:eastAsia="ru-RU"/>
        </w:rPr>
        <w:t xml:space="preserve">, </w:t>
      </w:r>
      <w:r w:rsidRPr="00562675">
        <w:rPr>
          <w:rFonts w:ascii="Courier New" w:eastAsia="Times New Roman" w:hAnsi="Courier New" w:cs="Courier New"/>
          <w:color w:val="C3CEE3"/>
          <w:sz w:val="20"/>
          <w:szCs w:val="20"/>
          <w:lang w:val="en-US" w:eastAsia="ru-RU"/>
        </w:rPr>
        <w:t>speed</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C3CEE3"/>
          <w:sz w:val="20"/>
          <w:szCs w:val="20"/>
          <w:lang w:val="en-US" w:eastAsia="ru-RU"/>
        </w:rPr>
        <w:t>y</w:t>
      </w:r>
      <w:r w:rsidRPr="00562675">
        <w:rPr>
          <w:rFonts w:ascii="Courier New" w:eastAsia="Times New Roman" w:hAnsi="Courier New" w:cs="Courier New"/>
          <w:color w:val="89DDFF"/>
          <w:sz w:val="20"/>
          <w:szCs w:val="20"/>
          <w:lang w:val="en-US" w:eastAsia="ru-RU"/>
        </w:rPr>
        <w:t xml:space="preserve">, </w:t>
      </w:r>
      <w:r w:rsidRPr="00562675">
        <w:rPr>
          <w:rFonts w:ascii="Courier New" w:eastAsia="Times New Roman" w:hAnsi="Courier New" w:cs="Courier New"/>
          <w:color w:val="C3CEE3"/>
          <w:sz w:val="20"/>
          <w:szCs w:val="20"/>
          <w:lang w:val="en-US" w:eastAsia="ru-RU"/>
        </w:rPr>
        <w:t>speed</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C3CEE3"/>
          <w:sz w:val="20"/>
          <w:szCs w:val="20"/>
          <w:lang w:val="en-US" w:eastAsia="ru-RU"/>
        </w:rPr>
        <w:t>z</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color w:val="89DDFF"/>
          <w:sz w:val="20"/>
          <w:szCs w:val="20"/>
          <w:lang w:val="en-US" w:eastAsia="ru-RU"/>
        </w:rPr>
        <w:br/>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i/>
          <w:iCs/>
          <w:color w:val="C792EA"/>
          <w:sz w:val="20"/>
          <w:szCs w:val="20"/>
          <w:lang w:val="en-US" w:eastAsia="ru-RU"/>
        </w:rPr>
        <w:t xml:space="preserve">public void </w:t>
      </w:r>
      <w:r w:rsidRPr="00562675">
        <w:rPr>
          <w:rFonts w:ascii="Courier New" w:eastAsia="Times New Roman" w:hAnsi="Courier New" w:cs="Courier New"/>
          <w:color w:val="C3CEE3"/>
          <w:sz w:val="20"/>
          <w:szCs w:val="20"/>
          <w:lang w:val="en-US" w:eastAsia="ru-RU"/>
        </w:rPr>
        <w:t>setGain</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i/>
          <w:iCs/>
          <w:color w:val="C792EA"/>
          <w:sz w:val="20"/>
          <w:szCs w:val="20"/>
          <w:lang w:val="en-US" w:eastAsia="ru-RU"/>
        </w:rPr>
        <w:t xml:space="preserve">float </w:t>
      </w:r>
      <w:r w:rsidRPr="00562675">
        <w:rPr>
          <w:rFonts w:ascii="Courier New" w:eastAsia="Times New Roman" w:hAnsi="Courier New" w:cs="Courier New"/>
          <w:color w:val="C3CEE3"/>
          <w:sz w:val="20"/>
          <w:szCs w:val="20"/>
          <w:lang w:val="en-US" w:eastAsia="ru-RU"/>
        </w:rPr>
        <w:t>gain</w:t>
      </w:r>
      <w:r w:rsidRPr="00562675">
        <w:rPr>
          <w:rFonts w:ascii="Courier New" w:eastAsia="Times New Roman" w:hAnsi="Courier New" w:cs="Courier New"/>
          <w:color w:val="89DDFF"/>
          <w:sz w:val="20"/>
          <w:szCs w:val="20"/>
          <w:lang w:val="en-US" w:eastAsia="ru-RU"/>
        </w:rPr>
        <w:t>) {</w:t>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i/>
          <w:iCs/>
          <w:color w:val="82AAFF"/>
          <w:sz w:val="20"/>
          <w:szCs w:val="20"/>
          <w:lang w:val="en-US" w:eastAsia="ru-RU"/>
        </w:rPr>
        <w:t>alSourcef</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EEFFFF"/>
          <w:sz w:val="20"/>
          <w:szCs w:val="20"/>
          <w:lang w:val="en-US" w:eastAsia="ru-RU"/>
        </w:rPr>
        <w:t>sourceId</w:t>
      </w:r>
      <w:r w:rsidRPr="00562675">
        <w:rPr>
          <w:rFonts w:ascii="Courier New" w:eastAsia="Times New Roman" w:hAnsi="Courier New" w:cs="Courier New"/>
          <w:color w:val="89DDFF"/>
          <w:sz w:val="20"/>
          <w:szCs w:val="20"/>
          <w:lang w:val="en-US" w:eastAsia="ru-RU"/>
        </w:rPr>
        <w:t xml:space="preserve">, </w:t>
      </w:r>
      <w:r w:rsidRPr="00562675">
        <w:rPr>
          <w:rFonts w:ascii="Courier New" w:eastAsia="Times New Roman" w:hAnsi="Courier New" w:cs="Courier New"/>
          <w:i/>
          <w:iCs/>
          <w:color w:val="EEFFFF"/>
          <w:sz w:val="20"/>
          <w:szCs w:val="20"/>
          <w:lang w:val="en-US" w:eastAsia="ru-RU"/>
        </w:rPr>
        <w:t>AL_GAIN</w:t>
      </w:r>
      <w:r w:rsidRPr="00562675">
        <w:rPr>
          <w:rFonts w:ascii="Courier New" w:eastAsia="Times New Roman" w:hAnsi="Courier New" w:cs="Courier New"/>
          <w:color w:val="89DDFF"/>
          <w:sz w:val="20"/>
          <w:szCs w:val="20"/>
          <w:lang w:val="en-US" w:eastAsia="ru-RU"/>
        </w:rPr>
        <w:t xml:space="preserve">, </w:t>
      </w:r>
      <w:r w:rsidRPr="00562675">
        <w:rPr>
          <w:rFonts w:ascii="Courier New" w:eastAsia="Times New Roman" w:hAnsi="Courier New" w:cs="Courier New"/>
          <w:color w:val="F78C6C"/>
          <w:sz w:val="20"/>
          <w:szCs w:val="20"/>
          <w:lang w:val="en-US" w:eastAsia="ru-RU"/>
        </w:rPr>
        <w:t>gain</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color w:val="89DDFF"/>
          <w:sz w:val="20"/>
          <w:szCs w:val="20"/>
          <w:lang w:val="en-US" w:eastAsia="ru-RU"/>
        </w:rPr>
        <w:br/>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i/>
          <w:iCs/>
          <w:color w:val="F78C6C"/>
          <w:sz w:val="20"/>
          <w:szCs w:val="20"/>
          <w:lang w:val="en-US" w:eastAsia="ru-RU"/>
        </w:rPr>
        <w:t xml:space="preserve">public </w:t>
      </w:r>
      <w:r w:rsidRPr="00562675">
        <w:rPr>
          <w:rFonts w:ascii="Courier New" w:eastAsia="Times New Roman" w:hAnsi="Courier New" w:cs="Courier New"/>
          <w:i/>
          <w:iCs/>
          <w:color w:val="C792EA"/>
          <w:sz w:val="20"/>
          <w:szCs w:val="20"/>
          <w:lang w:val="en-US" w:eastAsia="ru-RU"/>
        </w:rPr>
        <w:t xml:space="preserve">void </w:t>
      </w:r>
      <w:r w:rsidRPr="00562675">
        <w:rPr>
          <w:rFonts w:ascii="Courier New" w:eastAsia="Times New Roman" w:hAnsi="Courier New" w:cs="Courier New"/>
          <w:color w:val="82AAFF"/>
          <w:sz w:val="20"/>
          <w:szCs w:val="20"/>
          <w:lang w:val="en-US" w:eastAsia="ru-RU"/>
        </w:rPr>
        <w:t>setProperty</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i/>
          <w:iCs/>
          <w:color w:val="C792EA"/>
          <w:sz w:val="20"/>
          <w:szCs w:val="20"/>
          <w:lang w:val="en-US" w:eastAsia="ru-RU"/>
        </w:rPr>
        <w:t xml:space="preserve">int </w:t>
      </w:r>
      <w:r w:rsidRPr="00562675">
        <w:rPr>
          <w:rFonts w:ascii="Courier New" w:eastAsia="Times New Roman" w:hAnsi="Courier New" w:cs="Courier New"/>
          <w:color w:val="F78C6C"/>
          <w:sz w:val="20"/>
          <w:szCs w:val="20"/>
          <w:lang w:val="en-US" w:eastAsia="ru-RU"/>
        </w:rPr>
        <w:t>param</w:t>
      </w:r>
      <w:r w:rsidRPr="00562675">
        <w:rPr>
          <w:rFonts w:ascii="Courier New" w:eastAsia="Times New Roman" w:hAnsi="Courier New" w:cs="Courier New"/>
          <w:color w:val="89DDFF"/>
          <w:sz w:val="20"/>
          <w:szCs w:val="20"/>
          <w:lang w:val="en-US" w:eastAsia="ru-RU"/>
        </w:rPr>
        <w:t xml:space="preserve">, </w:t>
      </w:r>
      <w:r w:rsidRPr="00562675">
        <w:rPr>
          <w:rFonts w:ascii="Courier New" w:eastAsia="Times New Roman" w:hAnsi="Courier New" w:cs="Courier New"/>
          <w:i/>
          <w:iCs/>
          <w:color w:val="C792EA"/>
          <w:sz w:val="20"/>
          <w:szCs w:val="20"/>
          <w:lang w:val="en-US" w:eastAsia="ru-RU"/>
        </w:rPr>
        <w:t xml:space="preserve">float </w:t>
      </w:r>
      <w:r w:rsidRPr="00562675">
        <w:rPr>
          <w:rFonts w:ascii="Courier New" w:eastAsia="Times New Roman" w:hAnsi="Courier New" w:cs="Courier New"/>
          <w:color w:val="F78C6C"/>
          <w:sz w:val="20"/>
          <w:szCs w:val="20"/>
          <w:lang w:val="en-US" w:eastAsia="ru-RU"/>
        </w:rPr>
        <w:t>value</w:t>
      </w:r>
      <w:r w:rsidRPr="00562675">
        <w:rPr>
          <w:rFonts w:ascii="Courier New" w:eastAsia="Times New Roman" w:hAnsi="Courier New" w:cs="Courier New"/>
          <w:color w:val="89DDFF"/>
          <w:sz w:val="20"/>
          <w:szCs w:val="20"/>
          <w:lang w:val="en-US" w:eastAsia="ru-RU"/>
        </w:rPr>
        <w:t>) {</w:t>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i/>
          <w:iCs/>
          <w:color w:val="82AAFF"/>
          <w:sz w:val="20"/>
          <w:szCs w:val="20"/>
          <w:lang w:val="en-US" w:eastAsia="ru-RU"/>
        </w:rPr>
        <w:t>alSourcef</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EEFFFF"/>
          <w:sz w:val="20"/>
          <w:szCs w:val="20"/>
          <w:lang w:val="en-US" w:eastAsia="ru-RU"/>
        </w:rPr>
        <w:t>sourceId</w:t>
      </w:r>
      <w:r w:rsidRPr="00562675">
        <w:rPr>
          <w:rFonts w:ascii="Courier New" w:eastAsia="Times New Roman" w:hAnsi="Courier New" w:cs="Courier New"/>
          <w:color w:val="89DDFF"/>
          <w:sz w:val="20"/>
          <w:szCs w:val="20"/>
          <w:lang w:val="en-US" w:eastAsia="ru-RU"/>
        </w:rPr>
        <w:t xml:space="preserve">, </w:t>
      </w:r>
      <w:r w:rsidRPr="00562675">
        <w:rPr>
          <w:rFonts w:ascii="Courier New" w:eastAsia="Times New Roman" w:hAnsi="Courier New" w:cs="Courier New"/>
          <w:color w:val="F78C6C"/>
          <w:sz w:val="20"/>
          <w:szCs w:val="20"/>
          <w:lang w:val="en-US" w:eastAsia="ru-RU"/>
        </w:rPr>
        <w:t>param</w:t>
      </w:r>
      <w:r w:rsidRPr="00562675">
        <w:rPr>
          <w:rFonts w:ascii="Courier New" w:eastAsia="Times New Roman" w:hAnsi="Courier New" w:cs="Courier New"/>
          <w:color w:val="89DDFF"/>
          <w:sz w:val="20"/>
          <w:szCs w:val="20"/>
          <w:lang w:val="en-US" w:eastAsia="ru-RU"/>
        </w:rPr>
        <w:t xml:space="preserve">, </w:t>
      </w:r>
      <w:r w:rsidRPr="00562675">
        <w:rPr>
          <w:rFonts w:ascii="Courier New" w:eastAsia="Times New Roman" w:hAnsi="Courier New" w:cs="Courier New"/>
          <w:color w:val="F78C6C"/>
          <w:sz w:val="20"/>
          <w:szCs w:val="20"/>
          <w:lang w:val="en-US" w:eastAsia="ru-RU"/>
        </w:rPr>
        <w:t>value</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color w:val="89DDFF"/>
          <w:sz w:val="20"/>
          <w:szCs w:val="20"/>
          <w:lang w:val="en-US" w:eastAsia="ru-RU"/>
        </w:rPr>
        <w:br/>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i/>
          <w:iCs/>
          <w:color w:val="F78C6C"/>
          <w:sz w:val="20"/>
          <w:szCs w:val="20"/>
          <w:lang w:val="en-US" w:eastAsia="ru-RU"/>
        </w:rPr>
        <w:t xml:space="preserve">public </w:t>
      </w:r>
      <w:r w:rsidRPr="00562675">
        <w:rPr>
          <w:rFonts w:ascii="Courier New" w:eastAsia="Times New Roman" w:hAnsi="Courier New" w:cs="Courier New"/>
          <w:i/>
          <w:iCs/>
          <w:color w:val="C792EA"/>
          <w:sz w:val="20"/>
          <w:szCs w:val="20"/>
          <w:lang w:val="en-US" w:eastAsia="ru-RU"/>
        </w:rPr>
        <w:t xml:space="preserve">void </w:t>
      </w:r>
      <w:r w:rsidRPr="00562675">
        <w:rPr>
          <w:rFonts w:ascii="Courier New" w:eastAsia="Times New Roman" w:hAnsi="Courier New" w:cs="Courier New"/>
          <w:color w:val="82AAFF"/>
          <w:sz w:val="20"/>
          <w:szCs w:val="20"/>
          <w:lang w:val="en-US" w:eastAsia="ru-RU"/>
        </w:rPr>
        <w:t>play</w:t>
      </w:r>
      <w:r w:rsidRPr="00562675">
        <w:rPr>
          <w:rFonts w:ascii="Courier New" w:eastAsia="Times New Roman" w:hAnsi="Courier New" w:cs="Courier New"/>
          <w:color w:val="89DDFF"/>
          <w:sz w:val="20"/>
          <w:szCs w:val="20"/>
          <w:lang w:val="en-US" w:eastAsia="ru-RU"/>
        </w:rPr>
        <w:t>() {</w:t>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i/>
          <w:iCs/>
          <w:color w:val="82AAFF"/>
          <w:sz w:val="20"/>
          <w:szCs w:val="20"/>
          <w:lang w:val="en-US" w:eastAsia="ru-RU"/>
        </w:rPr>
        <w:t>alSourcePlay</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EEFFFF"/>
          <w:sz w:val="20"/>
          <w:szCs w:val="20"/>
          <w:lang w:val="en-US" w:eastAsia="ru-RU"/>
        </w:rPr>
        <w:t>sourceId</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color w:val="89DDFF"/>
          <w:sz w:val="20"/>
          <w:szCs w:val="20"/>
          <w:lang w:val="en-US" w:eastAsia="ru-RU"/>
        </w:rPr>
        <w:br/>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i/>
          <w:iCs/>
          <w:color w:val="F78C6C"/>
          <w:sz w:val="20"/>
          <w:szCs w:val="20"/>
          <w:lang w:val="en-US" w:eastAsia="ru-RU"/>
        </w:rPr>
        <w:t xml:space="preserve">public </w:t>
      </w:r>
      <w:r w:rsidRPr="00562675">
        <w:rPr>
          <w:rFonts w:ascii="Courier New" w:eastAsia="Times New Roman" w:hAnsi="Courier New" w:cs="Courier New"/>
          <w:i/>
          <w:iCs/>
          <w:color w:val="C792EA"/>
          <w:sz w:val="20"/>
          <w:szCs w:val="20"/>
          <w:lang w:val="en-US" w:eastAsia="ru-RU"/>
        </w:rPr>
        <w:t xml:space="preserve">boolean </w:t>
      </w:r>
      <w:r w:rsidRPr="00562675">
        <w:rPr>
          <w:rFonts w:ascii="Courier New" w:eastAsia="Times New Roman" w:hAnsi="Courier New" w:cs="Courier New"/>
          <w:color w:val="82AAFF"/>
          <w:sz w:val="20"/>
          <w:szCs w:val="20"/>
          <w:lang w:val="en-US" w:eastAsia="ru-RU"/>
        </w:rPr>
        <w:t>isPlaying</w:t>
      </w:r>
      <w:r w:rsidRPr="00562675">
        <w:rPr>
          <w:rFonts w:ascii="Courier New" w:eastAsia="Times New Roman" w:hAnsi="Courier New" w:cs="Courier New"/>
          <w:color w:val="89DDFF"/>
          <w:sz w:val="20"/>
          <w:szCs w:val="20"/>
          <w:lang w:val="en-US" w:eastAsia="ru-RU"/>
        </w:rPr>
        <w:t>() {</w:t>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i/>
          <w:iCs/>
          <w:color w:val="C792EA"/>
          <w:sz w:val="20"/>
          <w:szCs w:val="20"/>
          <w:lang w:val="en-US" w:eastAsia="ru-RU"/>
        </w:rPr>
        <w:t xml:space="preserve">return </w:t>
      </w:r>
      <w:r w:rsidRPr="00562675">
        <w:rPr>
          <w:rFonts w:ascii="Courier New" w:eastAsia="Times New Roman" w:hAnsi="Courier New" w:cs="Courier New"/>
          <w:i/>
          <w:iCs/>
          <w:color w:val="82AAFF"/>
          <w:sz w:val="20"/>
          <w:szCs w:val="20"/>
          <w:lang w:val="en-US" w:eastAsia="ru-RU"/>
        </w:rPr>
        <w:t>alGetSourcei</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EEFFFF"/>
          <w:sz w:val="20"/>
          <w:szCs w:val="20"/>
          <w:lang w:val="en-US" w:eastAsia="ru-RU"/>
        </w:rPr>
        <w:t>sourceId</w:t>
      </w:r>
      <w:r w:rsidRPr="00562675">
        <w:rPr>
          <w:rFonts w:ascii="Courier New" w:eastAsia="Times New Roman" w:hAnsi="Courier New" w:cs="Courier New"/>
          <w:color w:val="89DDFF"/>
          <w:sz w:val="20"/>
          <w:szCs w:val="20"/>
          <w:lang w:val="en-US" w:eastAsia="ru-RU"/>
        </w:rPr>
        <w:t xml:space="preserve">, </w:t>
      </w:r>
      <w:r w:rsidRPr="00562675">
        <w:rPr>
          <w:rFonts w:ascii="Courier New" w:eastAsia="Times New Roman" w:hAnsi="Courier New" w:cs="Courier New"/>
          <w:i/>
          <w:iCs/>
          <w:color w:val="EEFFFF"/>
          <w:sz w:val="20"/>
          <w:szCs w:val="20"/>
          <w:lang w:val="en-US" w:eastAsia="ru-RU"/>
        </w:rPr>
        <w:t>AL_SOURCE_STATE</w:t>
      </w:r>
      <w:r w:rsidRPr="00562675">
        <w:rPr>
          <w:rFonts w:ascii="Courier New" w:eastAsia="Times New Roman" w:hAnsi="Courier New" w:cs="Courier New"/>
          <w:color w:val="89DDFF"/>
          <w:sz w:val="20"/>
          <w:szCs w:val="20"/>
          <w:lang w:val="en-US" w:eastAsia="ru-RU"/>
        </w:rPr>
        <w:t xml:space="preserve">) == </w:t>
      </w:r>
      <w:r w:rsidRPr="00562675">
        <w:rPr>
          <w:rFonts w:ascii="Courier New" w:eastAsia="Times New Roman" w:hAnsi="Courier New" w:cs="Courier New"/>
          <w:i/>
          <w:iCs/>
          <w:color w:val="EEFFFF"/>
          <w:sz w:val="20"/>
          <w:szCs w:val="20"/>
          <w:lang w:val="en-US" w:eastAsia="ru-RU"/>
        </w:rPr>
        <w:t>AL_PLAYING</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color w:val="89DDFF"/>
          <w:sz w:val="20"/>
          <w:szCs w:val="20"/>
          <w:lang w:val="en-US" w:eastAsia="ru-RU"/>
        </w:rPr>
        <w:br/>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i/>
          <w:iCs/>
          <w:color w:val="C792EA"/>
          <w:sz w:val="20"/>
          <w:szCs w:val="20"/>
          <w:lang w:val="en-US" w:eastAsia="ru-RU"/>
        </w:rPr>
        <w:t xml:space="preserve">public void </w:t>
      </w:r>
      <w:r w:rsidRPr="00562675">
        <w:rPr>
          <w:rFonts w:ascii="Courier New" w:eastAsia="Times New Roman" w:hAnsi="Courier New" w:cs="Courier New"/>
          <w:color w:val="C3CEE3"/>
          <w:sz w:val="20"/>
          <w:szCs w:val="20"/>
          <w:lang w:val="en-US" w:eastAsia="ru-RU"/>
        </w:rPr>
        <w:t>pause</w:t>
      </w:r>
      <w:r w:rsidRPr="00562675">
        <w:rPr>
          <w:rFonts w:ascii="Courier New" w:eastAsia="Times New Roman" w:hAnsi="Courier New" w:cs="Courier New"/>
          <w:color w:val="89DDFF"/>
          <w:sz w:val="20"/>
          <w:szCs w:val="20"/>
          <w:lang w:val="en-US" w:eastAsia="ru-RU"/>
        </w:rPr>
        <w:t>() {</w:t>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color w:val="C3CEE3"/>
          <w:sz w:val="20"/>
          <w:szCs w:val="20"/>
          <w:lang w:val="en-US" w:eastAsia="ru-RU"/>
        </w:rPr>
        <w:t>alSourcePause</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C3CEE3"/>
          <w:sz w:val="20"/>
          <w:szCs w:val="20"/>
          <w:lang w:val="en-US" w:eastAsia="ru-RU"/>
        </w:rPr>
        <w:t>sourceId</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color w:val="89DDFF"/>
          <w:sz w:val="20"/>
          <w:szCs w:val="20"/>
          <w:lang w:val="en-US" w:eastAsia="ru-RU"/>
        </w:rPr>
        <w:br/>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i/>
          <w:iCs/>
          <w:color w:val="C792EA"/>
          <w:sz w:val="20"/>
          <w:szCs w:val="20"/>
          <w:lang w:val="en-US" w:eastAsia="ru-RU"/>
        </w:rPr>
        <w:t xml:space="preserve">public void </w:t>
      </w:r>
      <w:r w:rsidRPr="00562675">
        <w:rPr>
          <w:rFonts w:ascii="Courier New" w:eastAsia="Times New Roman" w:hAnsi="Courier New" w:cs="Courier New"/>
          <w:color w:val="C3CEE3"/>
          <w:sz w:val="20"/>
          <w:szCs w:val="20"/>
          <w:lang w:val="en-US" w:eastAsia="ru-RU"/>
        </w:rPr>
        <w:t>stop</w:t>
      </w:r>
      <w:r w:rsidRPr="00562675">
        <w:rPr>
          <w:rFonts w:ascii="Courier New" w:eastAsia="Times New Roman" w:hAnsi="Courier New" w:cs="Courier New"/>
          <w:color w:val="89DDFF"/>
          <w:sz w:val="20"/>
          <w:szCs w:val="20"/>
          <w:lang w:val="en-US" w:eastAsia="ru-RU"/>
        </w:rPr>
        <w:t>() {</w:t>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color w:val="C3CEE3"/>
          <w:sz w:val="20"/>
          <w:szCs w:val="20"/>
          <w:lang w:val="en-US" w:eastAsia="ru-RU"/>
        </w:rPr>
        <w:t>alSourceStop</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C3CEE3"/>
          <w:sz w:val="20"/>
          <w:szCs w:val="20"/>
          <w:lang w:val="en-US" w:eastAsia="ru-RU"/>
        </w:rPr>
        <w:t>sourceId</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color w:val="89DDFF"/>
          <w:sz w:val="20"/>
          <w:szCs w:val="20"/>
          <w:lang w:val="en-US" w:eastAsia="ru-RU"/>
        </w:rPr>
        <w:br/>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i/>
          <w:iCs/>
          <w:color w:val="C792EA"/>
          <w:sz w:val="20"/>
          <w:szCs w:val="20"/>
          <w:lang w:val="en-US" w:eastAsia="ru-RU"/>
        </w:rPr>
        <w:t xml:space="preserve">public void </w:t>
      </w:r>
      <w:r w:rsidRPr="00562675">
        <w:rPr>
          <w:rFonts w:ascii="Courier New" w:eastAsia="Times New Roman" w:hAnsi="Courier New" w:cs="Courier New"/>
          <w:color w:val="C3CEE3"/>
          <w:sz w:val="20"/>
          <w:szCs w:val="20"/>
          <w:lang w:val="en-US" w:eastAsia="ru-RU"/>
        </w:rPr>
        <w:t>cleanup</w:t>
      </w:r>
      <w:r w:rsidRPr="00562675">
        <w:rPr>
          <w:rFonts w:ascii="Courier New" w:eastAsia="Times New Roman" w:hAnsi="Courier New" w:cs="Courier New"/>
          <w:color w:val="89DDFF"/>
          <w:sz w:val="20"/>
          <w:szCs w:val="20"/>
          <w:lang w:val="en-US" w:eastAsia="ru-RU"/>
        </w:rPr>
        <w:t>() {</w:t>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color w:val="C3CEE3"/>
          <w:sz w:val="20"/>
          <w:szCs w:val="20"/>
          <w:lang w:val="en-US" w:eastAsia="ru-RU"/>
        </w:rPr>
        <w:t>stop</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color w:val="C3CEE3"/>
          <w:sz w:val="20"/>
          <w:szCs w:val="20"/>
          <w:lang w:val="en-US" w:eastAsia="ru-RU"/>
        </w:rPr>
        <w:t>alDeleteSources</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C3CEE3"/>
          <w:sz w:val="20"/>
          <w:szCs w:val="20"/>
          <w:lang w:val="en-US" w:eastAsia="ru-RU"/>
        </w:rPr>
        <w:t>sourceId</w:t>
      </w:r>
      <w:r w:rsidRPr="00562675">
        <w:rPr>
          <w:rFonts w:ascii="Courier New" w:eastAsia="Times New Roman" w:hAnsi="Courier New" w:cs="Courier New"/>
          <w:color w:val="89DDFF"/>
          <w:sz w:val="20"/>
          <w:szCs w:val="20"/>
          <w:lang w:val="en-US" w:eastAsia="ru-RU"/>
        </w:rPr>
        <w:t>);</w:t>
      </w:r>
      <w:r w:rsidRPr="00562675">
        <w:rPr>
          <w:rFonts w:ascii="Courier New" w:eastAsia="Times New Roman" w:hAnsi="Courier New" w:cs="Courier New"/>
          <w:color w:val="89DDFF"/>
          <w:sz w:val="20"/>
          <w:szCs w:val="20"/>
          <w:lang w:val="en-US" w:eastAsia="ru-RU"/>
        </w:rPr>
        <w:br/>
        <w:t xml:space="preserve">    }</w:t>
      </w:r>
      <w:r w:rsidRPr="00562675">
        <w:rPr>
          <w:rFonts w:ascii="Courier New" w:eastAsia="Times New Roman" w:hAnsi="Courier New" w:cs="Courier New"/>
          <w:color w:val="89DDFF"/>
          <w:sz w:val="20"/>
          <w:szCs w:val="20"/>
          <w:lang w:val="en-US" w:eastAsia="ru-RU"/>
        </w:rPr>
        <w:br/>
        <w:t>}</w:t>
      </w:r>
    </w:p>
    <w:p w14:paraId="6B593E4E" w14:textId="173BE382" w:rsidR="00562675" w:rsidRPr="00562675" w:rsidRDefault="00562675" w:rsidP="00562675">
      <w:pPr>
        <w:pStyle w:val="blockparagraph-544a408c"/>
        <w:jc w:val="both"/>
      </w:pPr>
      <w:r w:rsidRPr="00562675">
        <w:t xml:space="preserve">Класс источника звука предоставляет некоторые методы для настройки его положения, усиления и методов управления для воспроизведения, остановки и приостановки. Имейте в виду, что действия по управлению звуком производятся над источником (не над буфером), помните, что несколько источников могут совместно использовать один и тот же буфер. Как и в классе </w:t>
      </w:r>
      <w:r w:rsidRPr="00562675">
        <w:rPr>
          <w:b/>
          <w:lang w:val="en-US"/>
        </w:rPr>
        <w:t>SoundBuffer</w:t>
      </w:r>
      <w:r w:rsidRPr="00562675">
        <w:t xml:space="preserve">, </w:t>
      </w:r>
      <w:r w:rsidRPr="00562675">
        <w:rPr>
          <w:b/>
          <w:lang w:val="en-US"/>
        </w:rPr>
        <w:t>SoundSource</w:t>
      </w:r>
      <w:r w:rsidRPr="00562675">
        <w:t xml:space="preserve"> идентифицируется идентификатором, который используется в каждой операции. Этот класс также предоставляет метод очистки для освобождения зарезервированных ресурсов. Но давайте рассмотрим конструктор. Первое, что мы делаем, </w:t>
      </w:r>
      <w:r>
        <w:t>–</w:t>
      </w:r>
      <w:r w:rsidRPr="00562675">
        <w:t xml:space="preserve"> это созда</w:t>
      </w:r>
      <w:r>
        <w:t>ё</w:t>
      </w:r>
      <w:r w:rsidRPr="00562675">
        <w:t xml:space="preserve">м источник с помощью вызова </w:t>
      </w:r>
      <w:r w:rsidRPr="00562675">
        <w:rPr>
          <w:b/>
          <w:lang w:val="en-US"/>
        </w:rPr>
        <w:t>alGenSources</w:t>
      </w:r>
      <w:r w:rsidRPr="00562675">
        <w:t>. Затем мы настраиваем некоторые интересные свойства с помощью параметров конструктора.</w:t>
      </w:r>
    </w:p>
    <w:p w14:paraId="59B8362A" w14:textId="6F93B13D" w:rsidR="00562675" w:rsidRPr="00562675" w:rsidRDefault="00562675" w:rsidP="00562675">
      <w:pPr>
        <w:pStyle w:val="blockparagraph-544a408c"/>
        <w:jc w:val="both"/>
      </w:pPr>
      <w:r w:rsidRPr="00562675">
        <w:t xml:space="preserve">Первый параметр, </w:t>
      </w:r>
      <w:r w:rsidRPr="00562675">
        <w:rPr>
          <w:b/>
          <w:lang w:val="en-US"/>
        </w:rPr>
        <w:t>loop</w:t>
      </w:r>
      <w:r w:rsidRPr="00562675">
        <w:t xml:space="preserve">, указывает, должен ли воспроизводиться звук в режиме цикла или нет. По умолчанию, когда действие воспроизведения вызывается над источником, воспроизведение останавливается, когда аудиоданные потребляются. Это нормально для некоторых звуков, но некоторые другие, например фоновую музыку, нужно воспроизводить снова и снова. Вместо того, чтобы вручную контролировать, когда звук остановлен, и повторно запускать процесс воспроизведения, мы просто устанавливаем для свойства цикла значение </w:t>
      </w:r>
      <w:r w:rsidRPr="00562675">
        <w:rPr>
          <w:lang w:val="en-US"/>
        </w:rPr>
        <w:t>true</w:t>
      </w:r>
      <w:r w:rsidRPr="00562675">
        <w:t>: «</w:t>
      </w:r>
      <w:r w:rsidRPr="00562675">
        <w:rPr>
          <w:b/>
          <w:lang w:val="en-US"/>
        </w:rPr>
        <w:t>alSourcei</w:t>
      </w:r>
      <w:r w:rsidRPr="00562675">
        <w:rPr>
          <w:b/>
        </w:rPr>
        <w:t>(</w:t>
      </w:r>
      <w:r w:rsidRPr="00562675">
        <w:rPr>
          <w:b/>
          <w:lang w:val="en-US"/>
        </w:rPr>
        <w:t>sourceId</w:t>
      </w:r>
      <w:r w:rsidRPr="00562675">
        <w:rPr>
          <w:b/>
        </w:rPr>
        <w:t xml:space="preserve">, </w:t>
      </w:r>
      <w:r w:rsidRPr="00562675">
        <w:rPr>
          <w:b/>
          <w:lang w:val="en-US"/>
        </w:rPr>
        <w:t>AL</w:t>
      </w:r>
      <w:r w:rsidRPr="00562675">
        <w:rPr>
          <w:b/>
        </w:rPr>
        <w:t>_</w:t>
      </w:r>
      <w:r w:rsidRPr="00562675">
        <w:rPr>
          <w:b/>
          <w:lang w:val="en-US"/>
        </w:rPr>
        <w:t>LOOPING</w:t>
      </w:r>
      <w:r w:rsidRPr="00562675">
        <w:rPr>
          <w:b/>
        </w:rPr>
        <w:t xml:space="preserve">, </w:t>
      </w:r>
      <w:r w:rsidRPr="00562675">
        <w:rPr>
          <w:b/>
          <w:lang w:val="en-US"/>
        </w:rPr>
        <w:t>AL</w:t>
      </w:r>
      <w:r w:rsidRPr="00562675">
        <w:rPr>
          <w:b/>
        </w:rPr>
        <w:t>_</w:t>
      </w:r>
      <w:r w:rsidRPr="00562675">
        <w:rPr>
          <w:b/>
          <w:lang w:val="en-US"/>
        </w:rPr>
        <w:t>TRUE</w:t>
      </w:r>
      <w:r w:rsidRPr="00562675">
        <w:rPr>
          <w:b/>
        </w:rPr>
        <w:t>);</w:t>
      </w:r>
      <w:r w:rsidRPr="00562675">
        <w:t>».</w:t>
      </w:r>
    </w:p>
    <w:p w14:paraId="0B02BE9B" w14:textId="09D46C28" w:rsidR="00562675" w:rsidRPr="00562675" w:rsidRDefault="00562675" w:rsidP="00562675">
      <w:pPr>
        <w:pStyle w:val="blockparagraph-544a408c"/>
        <w:jc w:val="both"/>
      </w:pPr>
      <w:r w:rsidRPr="00562675">
        <w:t xml:space="preserve">Другой параметр, </w:t>
      </w:r>
      <w:r w:rsidRPr="00562675">
        <w:rPr>
          <w:b/>
          <w:lang w:val="en-US"/>
        </w:rPr>
        <w:t>relative</w:t>
      </w:r>
      <w:r w:rsidRPr="00562675">
        <w:t xml:space="preserve">, контролирует, находится ли источник относительно слушателя или нет. В этом случае, когда мы устанавливаем позицию для источника, мы в основном определяем расстояние (с вектором) до слушателя, а не позицию в </w:t>
      </w:r>
      <w:r w:rsidRPr="00562675">
        <w:rPr>
          <w:lang w:val="en-US"/>
        </w:rPr>
        <w:t>OpenAL</w:t>
      </w:r>
      <w:r w:rsidRPr="00562675">
        <w:t xml:space="preserve"> 3</w:t>
      </w:r>
      <w:r w:rsidRPr="00562675">
        <w:rPr>
          <w:lang w:val="en-US"/>
        </w:rPr>
        <w:t>D</w:t>
      </w:r>
      <w:r w:rsidRPr="00562675">
        <w:t xml:space="preserve"> сцене</w:t>
      </w:r>
      <w:r>
        <w:t xml:space="preserve"> и</w:t>
      </w:r>
      <w:r w:rsidRPr="00562675">
        <w:t xml:space="preserve"> не позицию в мире. </w:t>
      </w:r>
      <w:r w:rsidRPr="00562675">
        <w:rPr>
          <w:lang w:val="en-US"/>
        </w:rPr>
        <w:t>Это активируется вызов</w:t>
      </w:r>
      <w:r>
        <w:t>ом</w:t>
      </w:r>
      <w:r w:rsidRPr="00562675">
        <w:rPr>
          <w:lang w:val="en-US"/>
        </w:rPr>
        <w:t xml:space="preserve"> «</w:t>
      </w:r>
      <w:r w:rsidRPr="00562675">
        <w:rPr>
          <w:b/>
          <w:lang w:val="en-US"/>
        </w:rPr>
        <w:t>alSourcei(sourceId, AL_SOURCE_RELATIVE, AL_TRUE);</w:t>
      </w:r>
      <w:r w:rsidRPr="00562675">
        <w:rPr>
          <w:lang w:val="en-US"/>
        </w:rPr>
        <w:t xml:space="preserve">». </w:t>
      </w:r>
      <w:r w:rsidRPr="00562675">
        <w:t xml:space="preserve">Но для чего мы можем это использовать? Это свойство интересно, например, для фоновых звуков, на которые не должно влиять (ослаблять) расстояние до слушателя. Подумайте, например, о фоновой музыке или звуковых эффектах, связанных с элементами управления плеером. Если мы установим эти источники как относительные и установим их положение на </w:t>
      </w:r>
      <m:oMath>
        <m:d>
          <m:dPr>
            <m:ctrlPr>
              <w:rPr>
                <w:rFonts w:ascii="Cambria Math" w:hAnsi="Cambria Math"/>
                <w:i/>
              </w:rPr>
            </m:ctrlPr>
          </m:dPr>
          <m:e>
            <m:r>
              <w:rPr>
                <w:rFonts w:ascii="Cambria Math" w:hAnsi="Cambria Math"/>
              </w:rPr>
              <m:t>0,0,0</m:t>
            </m:r>
          </m:e>
        </m:d>
      </m:oMath>
      <w:r w:rsidRPr="00562675">
        <w:t>, они не будут ослаблены.</w:t>
      </w:r>
    </w:p>
    <w:p w14:paraId="41AE18D4" w14:textId="54BA8C10" w:rsidR="00303B71" w:rsidRDefault="00562675" w:rsidP="00562675">
      <w:pPr>
        <w:pStyle w:val="blockparagraph-544a408c"/>
        <w:jc w:val="both"/>
        <w:rPr>
          <w:lang w:val="en-US"/>
        </w:rPr>
      </w:pPr>
      <w:r w:rsidRPr="00562675">
        <w:t xml:space="preserve">Теперь очередь за слушателем, который, к удивлению, смоделирован классом </w:t>
      </w:r>
      <w:r w:rsidRPr="00562675">
        <w:rPr>
          <w:b/>
          <w:lang w:val="en-US"/>
        </w:rPr>
        <w:t>SoundListener</w:t>
      </w:r>
      <w:r w:rsidRPr="00562675">
        <w:t xml:space="preserve">. </w:t>
      </w:r>
      <w:r w:rsidRPr="00562675">
        <w:rPr>
          <w:lang w:val="en-US"/>
        </w:rPr>
        <w:t>Вот определение этого класса.</w:t>
      </w:r>
    </w:p>
    <w:p w14:paraId="597DD951" w14:textId="77777777" w:rsidR="004E7C98" w:rsidRPr="004E7C98" w:rsidRDefault="004E7C98" w:rsidP="004E7C98">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4E7C98">
        <w:rPr>
          <w:rFonts w:ascii="Courier New" w:eastAsia="Times New Roman" w:hAnsi="Courier New" w:cs="Courier New"/>
          <w:i/>
          <w:iCs/>
          <w:color w:val="F78C6C"/>
          <w:sz w:val="20"/>
          <w:szCs w:val="20"/>
          <w:lang w:val="en-US" w:eastAsia="ru-RU"/>
        </w:rPr>
        <w:t xml:space="preserve">package </w:t>
      </w:r>
      <w:r w:rsidRPr="004E7C98">
        <w:rPr>
          <w:rFonts w:ascii="Courier New" w:eastAsia="Times New Roman" w:hAnsi="Courier New" w:cs="Courier New"/>
          <w:color w:val="FFCB6B"/>
          <w:sz w:val="20"/>
          <w:szCs w:val="20"/>
          <w:lang w:val="en-US" w:eastAsia="ru-RU"/>
        </w:rPr>
        <w:t>org.</w:t>
      </w:r>
      <w:r w:rsidRPr="004E7C98">
        <w:rPr>
          <w:rFonts w:ascii="Courier New" w:eastAsia="Times New Roman" w:hAnsi="Courier New" w:cs="Courier New"/>
          <w:color w:val="C3CEE3"/>
          <w:sz w:val="20"/>
          <w:szCs w:val="20"/>
          <w:lang w:val="en-US" w:eastAsia="ru-RU"/>
        </w:rPr>
        <w:t>lwjglb</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C3CEE3"/>
          <w:sz w:val="20"/>
          <w:szCs w:val="20"/>
          <w:lang w:val="en-US" w:eastAsia="ru-RU"/>
        </w:rPr>
        <w:t>engine</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C3CEE3"/>
          <w:sz w:val="20"/>
          <w:szCs w:val="20"/>
          <w:lang w:val="en-US" w:eastAsia="ru-RU"/>
        </w:rPr>
        <w:t>sound</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89DDFF"/>
          <w:sz w:val="20"/>
          <w:szCs w:val="20"/>
          <w:lang w:val="en-US" w:eastAsia="ru-RU"/>
        </w:rPr>
        <w:br/>
      </w:r>
      <w:r w:rsidRPr="004E7C98">
        <w:rPr>
          <w:rFonts w:ascii="Courier New" w:eastAsia="Times New Roman" w:hAnsi="Courier New" w:cs="Courier New"/>
          <w:color w:val="89DDFF"/>
          <w:sz w:val="20"/>
          <w:szCs w:val="20"/>
          <w:lang w:val="en-US" w:eastAsia="ru-RU"/>
        </w:rPr>
        <w:br/>
      </w:r>
      <w:r w:rsidRPr="004E7C98">
        <w:rPr>
          <w:rFonts w:ascii="Courier New" w:eastAsia="Times New Roman" w:hAnsi="Courier New" w:cs="Courier New"/>
          <w:i/>
          <w:iCs/>
          <w:color w:val="F78C6C"/>
          <w:sz w:val="20"/>
          <w:szCs w:val="20"/>
          <w:lang w:val="en-US" w:eastAsia="ru-RU"/>
        </w:rPr>
        <w:t xml:space="preserve">import </w:t>
      </w:r>
      <w:r w:rsidRPr="004E7C98">
        <w:rPr>
          <w:rFonts w:ascii="Courier New" w:eastAsia="Times New Roman" w:hAnsi="Courier New" w:cs="Courier New"/>
          <w:color w:val="FFCB6B"/>
          <w:sz w:val="20"/>
          <w:szCs w:val="20"/>
          <w:lang w:val="en-US" w:eastAsia="ru-RU"/>
        </w:rPr>
        <w:t>org.</w:t>
      </w:r>
      <w:r w:rsidRPr="004E7C98">
        <w:rPr>
          <w:rFonts w:ascii="Courier New" w:eastAsia="Times New Roman" w:hAnsi="Courier New" w:cs="Courier New"/>
          <w:color w:val="C3CEE3"/>
          <w:sz w:val="20"/>
          <w:szCs w:val="20"/>
          <w:lang w:val="en-US" w:eastAsia="ru-RU"/>
        </w:rPr>
        <w:t>joml</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C3CEE3"/>
          <w:sz w:val="20"/>
          <w:szCs w:val="20"/>
          <w:lang w:val="en-US" w:eastAsia="ru-RU"/>
        </w:rPr>
        <w:t>Vector3f</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89DDFF"/>
          <w:sz w:val="20"/>
          <w:szCs w:val="20"/>
          <w:lang w:val="en-US" w:eastAsia="ru-RU"/>
        </w:rPr>
        <w:br/>
      </w:r>
      <w:r w:rsidRPr="004E7C98">
        <w:rPr>
          <w:rFonts w:ascii="Courier New" w:eastAsia="Times New Roman" w:hAnsi="Courier New" w:cs="Courier New"/>
          <w:color w:val="89DDFF"/>
          <w:sz w:val="20"/>
          <w:szCs w:val="20"/>
          <w:lang w:val="en-US" w:eastAsia="ru-RU"/>
        </w:rPr>
        <w:br/>
      </w:r>
      <w:r w:rsidRPr="004E7C98">
        <w:rPr>
          <w:rFonts w:ascii="Courier New" w:eastAsia="Times New Roman" w:hAnsi="Courier New" w:cs="Courier New"/>
          <w:i/>
          <w:iCs/>
          <w:color w:val="F78C6C"/>
          <w:sz w:val="20"/>
          <w:szCs w:val="20"/>
          <w:lang w:val="en-US" w:eastAsia="ru-RU"/>
        </w:rPr>
        <w:t xml:space="preserve">import </w:t>
      </w:r>
      <w:r w:rsidRPr="004E7C98">
        <w:rPr>
          <w:rFonts w:ascii="Courier New" w:eastAsia="Times New Roman" w:hAnsi="Courier New" w:cs="Courier New"/>
          <w:i/>
          <w:iCs/>
          <w:color w:val="C792EA"/>
          <w:sz w:val="20"/>
          <w:szCs w:val="20"/>
          <w:lang w:val="en-US" w:eastAsia="ru-RU"/>
        </w:rPr>
        <w:t xml:space="preserve">static </w:t>
      </w:r>
      <w:r w:rsidRPr="004E7C98">
        <w:rPr>
          <w:rFonts w:ascii="Courier New" w:eastAsia="Times New Roman" w:hAnsi="Courier New" w:cs="Courier New"/>
          <w:color w:val="FFCB6B"/>
          <w:sz w:val="20"/>
          <w:szCs w:val="20"/>
          <w:lang w:val="en-US" w:eastAsia="ru-RU"/>
        </w:rPr>
        <w:t>org.lwjgl.openal.AL10</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89DDFF"/>
          <w:sz w:val="20"/>
          <w:szCs w:val="20"/>
          <w:lang w:val="en-US" w:eastAsia="ru-RU"/>
        </w:rPr>
        <w:br/>
      </w:r>
      <w:r w:rsidRPr="004E7C98">
        <w:rPr>
          <w:rFonts w:ascii="Courier New" w:eastAsia="Times New Roman" w:hAnsi="Courier New" w:cs="Courier New"/>
          <w:color w:val="89DDFF"/>
          <w:sz w:val="20"/>
          <w:szCs w:val="20"/>
          <w:lang w:val="en-US" w:eastAsia="ru-RU"/>
        </w:rPr>
        <w:br/>
      </w:r>
      <w:r w:rsidRPr="004E7C98">
        <w:rPr>
          <w:rFonts w:ascii="Courier New" w:eastAsia="Times New Roman" w:hAnsi="Courier New" w:cs="Courier New"/>
          <w:i/>
          <w:iCs/>
          <w:color w:val="F78C6C"/>
          <w:sz w:val="20"/>
          <w:szCs w:val="20"/>
          <w:lang w:val="en-US" w:eastAsia="ru-RU"/>
        </w:rPr>
        <w:t xml:space="preserve">public </w:t>
      </w:r>
      <w:r w:rsidRPr="004E7C98">
        <w:rPr>
          <w:rFonts w:ascii="Courier New" w:eastAsia="Times New Roman" w:hAnsi="Courier New" w:cs="Courier New"/>
          <w:i/>
          <w:iCs/>
          <w:color w:val="C792EA"/>
          <w:sz w:val="20"/>
          <w:szCs w:val="20"/>
          <w:lang w:val="en-US" w:eastAsia="ru-RU"/>
        </w:rPr>
        <w:t xml:space="preserve">class </w:t>
      </w:r>
      <w:r w:rsidRPr="004E7C98">
        <w:rPr>
          <w:rFonts w:ascii="Courier New" w:eastAsia="Times New Roman" w:hAnsi="Courier New" w:cs="Courier New"/>
          <w:color w:val="FFCB6B"/>
          <w:sz w:val="20"/>
          <w:szCs w:val="20"/>
          <w:lang w:val="en-US" w:eastAsia="ru-RU"/>
        </w:rPr>
        <w:t xml:space="preserve">SoundListener </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89DDFF"/>
          <w:sz w:val="20"/>
          <w:szCs w:val="20"/>
          <w:lang w:val="en-US" w:eastAsia="ru-RU"/>
        </w:rPr>
        <w:br/>
      </w:r>
      <w:r w:rsidRPr="004E7C98">
        <w:rPr>
          <w:rFonts w:ascii="Courier New" w:eastAsia="Times New Roman" w:hAnsi="Courier New" w:cs="Courier New"/>
          <w:color w:val="89DDFF"/>
          <w:sz w:val="20"/>
          <w:szCs w:val="20"/>
          <w:lang w:val="en-US" w:eastAsia="ru-RU"/>
        </w:rPr>
        <w:br/>
        <w:t xml:space="preserve">    </w:t>
      </w:r>
      <w:r w:rsidRPr="004E7C98">
        <w:rPr>
          <w:rFonts w:ascii="Courier New" w:eastAsia="Times New Roman" w:hAnsi="Courier New" w:cs="Courier New"/>
          <w:i/>
          <w:iCs/>
          <w:color w:val="F78C6C"/>
          <w:sz w:val="20"/>
          <w:szCs w:val="20"/>
          <w:lang w:val="en-US" w:eastAsia="ru-RU"/>
        </w:rPr>
        <w:t xml:space="preserve">public </w:t>
      </w:r>
      <w:r w:rsidRPr="004E7C98">
        <w:rPr>
          <w:rFonts w:ascii="Courier New" w:eastAsia="Times New Roman" w:hAnsi="Courier New" w:cs="Courier New"/>
          <w:color w:val="82AAFF"/>
          <w:sz w:val="20"/>
          <w:szCs w:val="20"/>
          <w:lang w:val="en-US" w:eastAsia="ru-RU"/>
        </w:rPr>
        <w:t>SoundListener</w:t>
      </w:r>
      <w:r w:rsidRPr="004E7C98">
        <w:rPr>
          <w:rFonts w:ascii="Courier New" w:eastAsia="Times New Roman" w:hAnsi="Courier New" w:cs="Courier New"/>
          <w:color w:val="89DDFF"/>
          <w:sz w:val="20"/>
          <w:szCs w:val="20"/>
          <w:lang w:val="en-US" w:eastAsia="ru-RU"/>
        </w:rPr>
        <w:t>() {</w:t>
      </w:r>
      <w:r w:rsidRPr="004E7C98">
        <w:rPr>
          <w:rFonts w:ascii="Courier New" w:eastAsia="Times New Roman" w:hAnsi="Courier New" w:cs="Courier New"/>
          <w:color w:val="89DDFF"/>
          <w:sz w:val="20"/>
          <w:szCs w:val="20"/>
          <w:lang w:val="en-US" w:eastAsia="ru-RU"/>
        </w:rPr>
        <w:br/>
        <w:t xml:space="preserve">        </w:t>
      </w:r>
      <w:r w:rsidRPr="004E7C98">
        <w:rPr>
          <w:rFonts w:ascii="Courier New" w:eastAsia="Times New Roman" w:hAnsi="Courier New" w:cs="Courier New"/>
          <w:i/>
          <w:iCs/>
          <w:color w:val="FF5370"/>
          <w:sz w:val="20"/>
          <w:szCs w:val="20"/>
          <w:lang w:val="en-US" w:eastAsia="ru-RU"/>
        </w:rPr>
        <w:t>this</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i/>
          <w:iCs/>
          <w:color w:val="C792EA"/>
          <w:sz w:val="20"/>
          <w:szCs w:val="20"/>
          <w:lang w:val="en-US" w:eastAsia="ru-RU"/>
        </w:rPr>
        <w:t xml:space="preserve">new </w:t>
      </w:r>
      <w:r w:rsidRPr="004E7C98">
        <w:rPr>
          <w:rFonts w:ascii="Courier New" w:eastAsia="Times New Roman" w:hAnsi="Courier New" w:cs="Courier New"/>
          <w:color w:val="C3CEE3"/>
          <w:sz w:val="20"/>
          <w:szCs w:val="20"/>
          <w:lang w:val="en-US" w:eastAsia="ru-RU"/>
        </w:rPr>
        <w:t>Vector3f</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89DDFF"/>
          <w:sz w:val="20"/>
          <w:szCs w:val="20"/>
          <w:lang w:val="en-US" w:eastAsia="ru-RU"/>
        </w:rPr>
        <w:br/>
        <w:t xml:space="preserve">    }</w:t>
      </w:r>
      <w:r w:rsidRPr="004E7C98">
        <w:rPr>
          <w:rFonts w:ascii="Courier New" w:eastAsia="Times New Roman" w:hAnsi="Courier New" w:cs="Courier New"/>
          <w:color w:val="89DDFF"/>
          <w:sz w:val="20"/>
          <w:szCs w:val="20"/>
          <w:lang w:val="en-US" w:eastAsia="ru-RU"/>
        </w:rPr>
        <w:br/>
      </w:r>
      <w:r w:rsidRPr="004E7C98">
        <w:rPr>
          <w:rFonts w:ascii="Courier New" w:eastAsia="Times New Roman" w:hAnsi="Courier New" w:cs="Courier New"/>
          <w:color w:val="89DDFF"/>
          <w:sz w:val="20"/>
          <w:szCs w:val="20"/>
          <w:lang w:val="en-US" w:eastAsia="ru-RU"/>
        </w:rPr>
        <w:br/>
        <w:t xml:space="preserve">    </w:t>
      </w:r>
      <w:r w:rsidRPr="004E7C98">
        <w:rPr>
          <w:rFonts w:ascii="Courier New" w:eastAsia="Times New Roman" w:hAnsi="Courier New" w:cs="Courier New"/>
          <w:i/>
          <w:iCs/>
          <w:color w:val="F78C6C"/>
          <w:sz w:val="20"/>
          <w:szCs w:val="20"/>
          <w:lang w:val="en-US" w:eastAsia="ru-RU"/>
        </w:rPr>
        <w:t xml:space="preserve">public </w:t>
      </w:r>
      <w:r w:rsidRPr="004E7C98">
        <w:rPr>
          <w:rFonts w:ascii="Courier New" w:eastAsia="Times New Roman" w:hAnsi="Courier New" w:cs="Courier New"/>
          <w:color w:val="82AAFF"/>
          <w:sz w:val="20"/>
          <w:szCs w:val="20"/>
          <w:lang w:val="en-US" w:eastAsia="ru-RU"/>
        </w:rPr>
        <w:t>SoundListener</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C3CEE3"/>
          <w:sz w:val="20"/>
          <w:szCs w:val="20"/>
          <w:lang w:val="en-US" w:eastAsia="ru-RU"/>
        </w:rPr>
        <w:t>Vector3f position</w:t>
      </w:r>
      <w:r w:rsidRPr="004E7C98">
        <w:rPr>
          <w:rFonts w:ascii="Courier New" w:eastAsia="Times New Roman" w:hAnsi="Courier New" w:cs="Courier New"/>
          <w:color w:val="89DDFF"/>
          <w:sz w:val="20"/>
          <w:szCs w:val="20"/>
          <w:lang w:val="en-US" w:eastAsia="ru-RU"/>
        </w:rPr>
        <w:t>) {</w:t>
      </w:r>
      <w:r w:rsidRPr="004E7C98">
        <w:rPr>
          <w:rFonts w:ascii="Courier New" w:eastAsia="Times New Roman" w:hAnsi="Courier New" w:cs="Courier New"/>
          <w:color w:val="89DDFF"/>
          <w:sz w:val="20"/>
          <w:szCs w:val="20"/>
          <w:lang w:val="en-US" w:eastAsia="ru-RU"/>
        </w:rPr>
        <w:br/>
        <w:t xml:space="preserve">        </w:t>
      </w:r>
      <w:r w:rsidRPr="004E7C98">
        <w:rPr>
          <w:rFonts w:ascii="Courier New" w:eastAsia="Times New Roman" w:hAnsi="Courier New" w:cs="Courier New"/>
          <w:i/>
          <w:iCs/>
          <w:color w:val="82AAFF"/>
          <w:sz w:val="20"/>
          <w:szCs w:val="20"/>
          <w:lang w:val="en-US" w:eastAsia="ru-RU"/>
        </w:rPr>
        <w:t>alListener3f</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i/>
          <w:iCs/>
          <w:color w:val="EEFFFF"/>
          <w:sz w:val="20"/>
          <w:szCs w:val="20"/>
          <w:lang w:val="en-US" w:eastAsia="ru-RU"/>
        </w:rPr>
        <w:t>AL_POSITION</w:t>
      </w:r>
      <w:r w:rsidRPr="004E7C98">
        <w:rPr>
          <w:rFonts w:ascii="Courier New" w:eastAsia="Times New Roman" w:hAnsi="Courier New" w:cs="Courier New"/>
          <w:color w:val="89DDFF"/>
          <w:sz w:val="20"/>
          <w:szCs w:val="20"/>
          <w:lang w:val="en-US" w:eastAsia="ru-RU"/>
        </w:rPr>
        <w:t xml:space="preserve">, </w:t>
      </w:r>
      <w:r w:rsidRPr="004E7C98">
        <w:rPr>
          <w:rFonts w:ascii="Courier New" w:eastAsia="Times New Roman" w:hAnsi="Courier New" w:cs="Courier New"/>
          <w:color w:val="F78C6C"/>
          <w:sz w:val="20"/>
          <w:szCs w:val="20"/>
          <w:lang w:val="en-US" w:eastAsia="ru-RU"/>
        </w:rPr>
        <w:t>position</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C3CEE3"/>
          <w:sz w:val="20"/>
          <w:szCs w:val="20"/>
          <w:lang w:val="en-US" w:eastAsia="ru-RU"/>
        </w:rPr>
        <w:t>x</w:t>
      </w:r>
      <w:r w:rsidRPr="004E7C98">
        <w:rPr>
          <w:rFonts w:ascii="Courier New" w:eastAsia="Times New Roman" w:hAnsi="Courier New" w:cs="Courier New"/>
          <w:color w:val="89DDFF"/>
          <w:sz w:val="20"/>
          <w:szCs w:val="20"/>
          <w:lang w:val="en-US" w:eastAsia="ru-RU"/>
        </w:rPr>
        <w:t xml:space="preserve">, </w:t>
      </w:r>
      <w:r w:rsidRPr="004E7C98">
        <w:rPr>
          <w:rFonts w:ascii="Courier New" w:eastAsia="Times New Roman" w:hAnsi="Courier New" w:cs="Courier New"/>
          <w:color w:val="F78C6C"/>
          <w:sz w:val="20"/>
          <w:szCs w:val="20"/>
          <w:lang w:val="en-US" w:eastAsia="ru-RU"/>
        </w:rPr>
        <w:t>position</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C3CEE3"/>
          <w:sz w:val="20"/>
          <w:szCs w:val="20"/>
          <w:lang w:val="en-US" w:eastAsia="ru-RU"/>
        </w:rPr>
        <w:t>y</w:t>
      </w:r>
      <w:r w:rsidRPr="004E7C98">
        <w:rPr>
          <w:rFonts w:ascii="Courier New" w:eastAsia="Times New Roman" w:hAnsi="Courier New" w:cs="Courier New"/>
          <w:color w:val="89DDFF"/>
          <w:sz w:val="20"/>
          <w:szCs w:val="20"/>
          <w:lang w:val="en-US" w:eastAsia="ru-RU"/>
        </w:rPr>
        <w:t xml:space="preserve">, </w:t>
      </w:r>
      <w:r w:rsidRPr="004E7C98">
        <w:rPr>
          <w:rFonts w:ascii="Courier New" w:eastAsia="Times New Roman" w:hAnsi="Courier New" w:cs="Courier New"/>
          <w:color w:val="F78C6C"/>
          <w:sz w:val="20"/>
          <w:szCs w:val="20"/>
          <w:lang w:val="en-US" w:eastAsia="ru-RU"/>
        </w:rPr>
        <w:t>position</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C3CEE3"/>
          <w:sz w:val="20"/>
          <w:szCs w:val="20"/>
          <w:lang w:val="en-US" w:eastAsia="ru-RU"/>
        </w:rPr>
        <w:t>z</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89DDFF"/>
          <w:sz w:val="20"/>
          <w:szCs w:val="20"/>
          <w:lang w:val="en-US" w:eastAsia="ru-RU"/>
        </w:rPr>
        <w:br/>
        <w:t xml:space="preserve">        </w:t>
      </w:r>
      <w:r w:rsidRPr="004E7C98">
        <w:rPr>
          <w:rFonts w:ascii="Courier New" w:eastAsia="Times New Roman" w:hAnsi="Courier New" w:cs="Courier New"/>
          <w:i/>
          <w:iCs/>
          <w:color w:val="82AAFF"/>
          <w:sz w:val="20"/>
          <w:szCs w:val="20"/>
          <w:lang w:val="en-US" w:eastAsia="ru-RU"/>
        </w:rPr>
        <w:t>alListener3f</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i/>
          <w:iCs/>
          <w:color w:val="EEFFFF"/>
          <w:sz w:val="20"/>
          <w:szCs w:val="20"/>
          <w:lang w:val="en-US" w:eastAsia="ru-RU"/>
        </w:rPr>
        <w:t>AL_VELOCITY</w:t>
      </w:r>
      <w:r w:rsidRPr="004E7C98">
        <w:rPr>
          <w:rFonts w:ascii="Courier New" w:eastAsia="Times New Roman" w:hAnsi="Courier New" w:cs="Courier New"/>
          <w:color w:val="89DDFF"/>
          <w:sz w:val="20"/>
          <w:szCs w:val="20"/>
          <w:lang w:val="en-US" w:eastAsia="ru-RU"/>
        </w:rPr>
        <w:t xml:space="preserve">, </w:t>
      </w:r>
      <w:r w:rsidRPr="004E7C98">
        <w:rPr>
          <w:rFonts w:ascii="Courier New" w:eastAsia="Times New Roman" w:hAnsi="Courier New" w:cs="Courier New"/>
          <w:color w:val="F78C6C"/>
          <w:sz w:val="20"/>
          <w:szCs w:val="20"/>
          <w:lang w:val="en-US" w:eastAsia="ru-RU"/>
        </w:rPr>
        <w:t>0</w:t>
      </w:r>
      <w:r w:rsidRPr="004E7C98">
        <w:rPr>
          <w:rFonts w:ascii="Courier New" w:eastAsia="Times New Roman" w:hAnsi="Courier New" w:cs="Courier New"/>
          <w:color w:val="89DDFF"/>
          <w:sz w:val="20"/>
          <w:szCs w:val="20"/>
          <w:lang w:val="en-US" w:eastAsia="ru-RU"/>
        </w:rPr>
        <w:t xml:space="preserve">, </w:t>
      </w:r>
      <w:r w:rsidRPr="004E7C98">
        <w:rPr>
          <w:rFonts w:ascii="Courier New" w:eastAsia="Times New Roman" w:hAnsi="Courier New" w:cs="Courier New"/>
          <w:color w:val="F78C6C"/>
          <w:sz w:val="20"/>
          <w:szCs w:val="20"/>
          <w:lang w:val="en-US" w:eastAsia="ru-RU"/>
        </w:rPr>
        <w:t>0</w:t>
      </w:r>
      <w:r w:rsidRPr="004E7C98">
        <w:rPr>
          <w:rFonts w:ascii="Courier New" w:eastAsia="Times New Roman" w:hAnsi="Courier New" w:cs="Courier New"/>
          <w:color w:val="89DDFF"/>
          <w:sz w:val="20"/>
          <w:szCs w:val="20"/>
          <w:lang w:val="en-US" w:eastAsia="ru-RU"/>
        </w:rPr>
        <w:t xml:space="preserve">, </w:t>
      </w:r>
      <w:r w:rsidRPr="004E7C98">
        <w:rPr>
          <w:rFonts w:ascii="Courier New" w:eastAsia="Times New Roman" w:hAnsi="Courier New" w:cs="Courier New"/>
          <w:color w:val="F78C6C"/>
          <w:sz w:val="20"/>
          <w:szCs w:val="20"/>
          <w:lang w:val="en-US" w:eastAsia="ru-RU"/>
        </w:rPr>
        <w:t>0</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89DDFF"/>
          <w:sz w:val="20"/>
          <w:szCs w:val="20"/>
          <w:lang w:val="en-US" w:eastAsia="ru-RU"/>
        </w:rPr>
        <w:br/>
      </w:r>
      <w:r w:rsidRPr="004E7C98">
        <w:rPr>
          <w:rFonts w:ascii="Courier New" w:eastAsia="Times New Roman" w:hAnsi="Courier New" w:cs="Courier New"/>
          <w:color w:val="89DDFF"/>
          <w:sz w:val="20"/>
          <w:szCs w:val="20"/>
          <w:lang w:val="en-US" w:eastAsia="ru-RU"/>
        </w:rPr>
        <w:br/>
        <w:t xml:space="preserve">    }</w:t>
      </w:r>
      <w:r w:rsidRPr="004E7C98">
        <w:rPr>
          <w:rFonts w:ascii="Courier New" w:eastAsia="Times New Roman" w:hAnsi="Courier New" w:cs="Courier New"/>
          <w:color w:val="89DDFF"/>
          <w:sz w:val="20"/>
          <w:szCs w:val="20"/>
          <w:lang w:val="en-US" w:eastAsia="ru-RU"/>
        </w:rPr>
        <w:br/>
      </w:r>
      <w:r w:rsidRPr="004E7C98">
        <w:rPr>
          <w:rFonts w:ascii="Courier New" w:eastAsia="Times New Roman" w:hAnsi="Courier New" w:cs="Courier New"/>
          <w:color w:val="89DDFF"/>
          <w:sz w:val="20"/>
          <w:szCs w:val="20"/>
          <w:lang w:val="en-US" w:eastAsia="ru-RU"/>
        </w:rPr>
        <w:br/>
        <w:t xml:space="preserve">    </w:t>
      </w:r>
      <w:r w:rsidRPr="004E7C98">
        <w:rPr>
          <w:rFonts w:ascii="Courier New" w:eastAsia="Times New Roman" w:hAnsi="Courier New" w:cs="Courier New"/>
          <w:i/>
          <w:iCs/>
          <w:color w:val="F78C6C"/>
          <w:sz w:val="20"/>
          <w:szCs w:val="20"/>
          <w:lang w:val="en-US" w:eastAsia="ru-RU"/>
        </w:rPr>
        <w:t xml:space="preserve">public </w:t>
      </w:r>
      <w:r w:rsidRPr="004E7C98">
        <w:rPr>
          <w:rFonts w:ascii="Courier New" w:eastAsia="Times New Roman" w:hAnsi="Courier New" w:cs="Courier New"/>
          <w:i/>
          <w:iCs/>
          <w:color w:val="C792EA"/>
          <w:sz w:val="20"/>
          <w:szCs w:val="20"/>
          <w:lang w:val="en-US" w:eastAsia="ru-RU"/>
        </w:rPr>
        <w:t xml:space="preserve">void </w:t>
      </w:r>
      <w:r w:rsidRPr="004E7C98">
        <w:rPr>
          <w:rFonts w:ascii="Courier New" w:eastAsia="Times New Roman" w:hAnsi="Courier New" w:cs="Courier New"/>
          <w:color w:val="82AAFF"/>
          <w:sz w:val="20"/>
          <w:szCs w:val="20"/>
          <w:lang w:val="en-US" w:eastAsia="ru-RU"/>
        </w:rPr>
        <w:t>setSpeed</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C3CEE3"/>
          <w:sz w:val="20"/>
          <w:szCs w:val="20"/>
          <w:lang w:val="en-US" w:eastAsia="ru-RU"/>
        </w:rPr>
        <w:t>Vector3f speed</w:t>
      </w:r>
      <w:r w:rsidRPr="004E7C98">
        <w:rPr>
          <w:rFonts w:ascii="Courier New" w:eastAsia="Times New Roman" w:hAnsi="Courier New" w:cs="Courier New"/>
          <w:color w:val="89DDFF"/>
          <w:sz w:val="20"/>
          <w:szCs w:val="20"/>
          <w:lang w:val="en-US" w:eastAsia="ru-RU"/>
        </w:rPr>
        <w:t>) {</w:t>
      </w:r>
      <w:r w:rsidRPr="004E7C98">
        <w:rPr>
          <w:rFonts w:ascii="Courier New" w:eastAsia="Times New Roman" w:hAnsi="Courier New" w:cs="Courier New"/>
          <w:color w:val="89DDFF"/>
          <w:sz w:val="20"/>
          <w:szCs w:val="20"/>
          <w:lang w:val="en-US" w:eastAsia="ru-RU"/>
        </w:rPr>
        <w:br/>
        <w:t xml:space="preserve">        </w:t>
      </w:r>
      <w:r w:rsidRPr="004E7C98">
        <w:rPr>
          <w:rFonts w:ascii="Courier New" w:eastAsia="Times New Roman" w:hAnsi="Courier New" w:cs="Courier New"/>
          <w:i/>
          <w:iCs/>
          <w:color w:val="82AAFF"/>
          <w:sz w:val="20"/>
          <w:szCs w:val="20"/>
          <w:lang w:val="en-US" w:eastAsia="ru-RU"/>
        </w:rPr>
        <w:t>alListener3f</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i/>
          <w:iCs/>
          <w:color w:val="EEFFFF"/>
          <w:sz w:val="20"/>
          <w:szCs w:val="20"/>
          <w:lang w:val="en-US" w:eastAsia="ru-RU"/>
        </w:rPr>
        <w:t>AL_VELOCITY</w:t>
      </w:r>
      <w:r w:rsidRPr="004E7C98">
        <w:rPr>
          <w:rFonts w:ascii="Courier New" w:eastAsia="Times New Roman" w:hAnsi="Courier New" w:cs="Courier New"/>
          <w:color w:val="89DDFF"/>
          <w:sz w:val="20"/>
          <w:szCs w:val="20"/>
          <w:lang w:val="en-US" w:eastAsia="ru-RU"/>
        </w:rPr>
        <w:t xml:space="preserve">, </w:t>
      </w:r>
      <w:r w:rsidRPr="004E7C98">
        <w:rPr>
          <w:rFonts w:ascii="Courier New" w:eastAsia="Times New Roman" w:hAnsi="Courier New" w:cs="Courier New"/>
          <w:color w:val="F78C6C"/>
          <w:sz w:val="20"/>
          <w:szCs w:val="20"/>
          <w:lang w:val="en-US" w:eastAsia="ru-RU"/>
        </w:rPr>
        <w:t>speed</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C3CEE3"/>
          <w:sz w:val="20"/>
          <w:szCs w:val="20"/>
          <w:lang w:val="en-US" w:eastAsia="ru-RU"/>
        </w:rPr>
        <w:t>x</w:t>
      </w:r>
      <w:r w:rsidRPr="004E7C98">
        <w:rPr>
          <w:rFonts w:ascii="Courier New" w:eastAsia="Times New Roman" w:hAnsi="Courier New" w:cs="Courier New"/>
          <w:color w:val="89DDFF"/>
          <w:sz w:val="20"/>
          <w:szCs w:val="20"/>
          <w:lang w:val="en-US" w:eastAsia="ru-RU"/>
        </w:rPr>
        <w:t xml:space="preserve">, </w:t>
      </w:r>
      <w:r w:rsidRPr="004E7C98">
        <w:rPr>
          <w:rFonts w:ascii="Courier New" w:eastAsia="Times New Roman" w:hAnsi="Courier New" w:cs="Courier New"/>
          <w:color w:val="C3CEE3"/>
          <w:sz w:val="20"/>
          <w:szCs w:val="20"/>
          <w:lang w:val="en-US" w:eastAsia="ru-RU"/>
        </w:rPr>
        <w:t>speed</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C3CEE3"/>
          <w:sz w:val="20"/>
          <w:szCs w:val="20"/>
          <w:lang w:val="en-US" w:eastAsia="ru-RU"/>
        </w:rPr>
        <w:t>y</w:t>
      </w:r>
      <w:r w:rsidRPr="004E7C98">
        <w:rPr>
          <w:rFonts w:ascii="Courier New" w:eastAsia="Times New Roman" w:hAnsi="Courier New" w:cs="Courier New"/>
          <w:color w:val="89DDFF"/>
          <w:sz w:val="20"/>
          <w:szCs w:val="20"/>
          <w:lang w:val="en-US" w:eastAsia="ru-RU"/>
        </w:rPr>
        <w:t xml:space="preserve">, </w:t>
      </w:r>
      <w:r w:rsidRPr="004E7C98">
        <w:rPr>
          <w:rFonts w:ascii="Courier New" w:eastAsia="Times New Roman" w:hAnsi="Courier New" w:cs="Courier New"/>
          <w:color w:val="C3CEE3"/>
          <w:sz w:val="20"/>
          <w:szCs w:val="20"/>
          <w:lang w:val="en-US" w:eastAsia="ru-RU"/>
        </w:rPr>
        <w:t>speed</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C3CEE3"/>
          <w:sz w:val="20"/>
          <w:szCs w:val="20"/>
          <w:lang w:val="en-US" w:eastAsia="ru-RU"/>
        </w:rPr>
        <w:t>z</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89DDFF"/>
          <w:sz w:val="20"/>
          <w:szCs w:val="20"/>
          <w:lang w:val="en-US" w:eastAsia="ru-RU"/>
        </w:rPr>
        <w:br/>
        <w:t xml:space="preserve">    }</w:t>
      </w:r>
      <w:r w:rsidRPr="004E7C98">
        <w:rPr>
          <w:rFonts w:ascii="Courier New" w:eastAsia="Times New Roman" w:hAnsi="Courier New" w:cs="Courier New"/>
          <w:color w:val="89DDFF"/>
          <w:sz w:val="20"/>
          <w:szCs w:val="20"/>
          <w:lang w:val="en-US" w:eastAsia="ru-RU"/>
        </w:rPr>
        <w:br/>
      </w:r>
      <w:r w:rsidRPr="004E7C98">
        <w:rPr>
          <w:rFonts w:ascii="Courier New" w:eastAsia="Times New Roman" w:hAnsi="Courier New" w:cs="Courier New"/>
          <w:color w:val="89DDFF"/>
          <w:sz w:val="20"/>
          <w:szCs w:val="20"/>
          <w:lang w:val="en-US" w:eastAsia="ru-RU"/>
        </w:rPr>
        <w:br/>
        <w:t xml:space="preserve">    </w:t>
      </w:r>
      <w:r w:rsidRPr="004E7C98">
        <w:rPr>
          <w:rFonts w:ascii="Courier New" w:eastAsia="Times New Roman" w:hAnsi="Courier New" w:cs="Courier New"/>
          <w:i/>
          <w:iCs/>
          <w:color w:val="C792EA"/>
          <w:sz w:val="20"/>
          <w:szCs w:val="20"/>
          <w:lang w:val="en-US" w:eastAsia="ru-RU"/>
        </w:rPr>
        <w:t xml:space="preserve">public void </w:t>
      </w:r>
      <w:r w:rsidRPr="004E7C98">
        <w:rPr>
          <w:rFonts w:ascii="Courier New" w:eastAsia="Times New Roman" w:hAnsi="Courier New" w:cs="Courier New"/>
          <w:color w:val="C3CEE3"/>
          <w:sz w:val="20"/>
          <w:szCs w:val="20"/>
          <w:lang w:val="en-US" w:eastAsia="ru-RU"/>
        </w:rPr>
        <w:t>setPosition</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C3CEE3"/>
          <w:sz w:val="20"/>
          <w:szCs w:val="20"/>
          <w:lang w:val="en-US" w:eastAsia="ru-RU"/>
        </w:rPr>
        <w:t>Vector3f position</w:t>
      </w:r>
      <w:r w:rsidRPr="004E7C98">
        <w:rPr>
          <w:rFonts w:ascii="Courier New" w:eastAsia="Times New Roman" w:hAnsi="Courier New" w:cs="Courier New"/>
          <w:color w:val="89DDFF"/>
          <w:sz w:val="20"/>
          <w:szCs w:val="20"/>
          <w:lang w:val="en-US" w:eastAsia="ru-RU"/>
        </w:rPr>
        <w:t>) {</w:t>
      </w:r>
      <w:r w:rsidRPr="004E7C98">
        <w:rPr>
          <w:rFonts w:ascii="Courier New" w:eastAsia="Times New Roman" w:hAnsi="Courier New" w:cs="Courier New"/>
          <w:color w:val="89DDFF"/>
          <w:sz w:val="20"/>
          <w:szCs w:val="20"/>
          <w:lang w:val="en-US" w:eastAsia="ru-RU"/>
        </w:rPr>
        <w:br/>
        <w:t xml:space="preserve">        </w:t>
      </w:r>
      <w:r w:rsidRPr="004E7C98">
        <w:rPr>
          <w:rFonts w:ascii="Courier New" w:eastAsia="Times New Roman" w:hAnsi="Courier New" w:cs="Courier New"/>
          <w:color w:val="C3CEE3"/>
          <w:sz w:val="20"/>
          <w:szCs w:val="20"/>
          <w:lang w:val="en-US" w:eastAsia="ru-RU"/>
        </w:rPr>
        <w:t>alListener3f</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C3CEE3"/>
          <w:sz w:val="20"/>
          <w:szCs w:val="20"/>
          <w:lang w:val="en-US" w:eastAsia="ru-RU"/>
        </w:rPr>
        <w:t>AL_POSITION</w:t>
      </w:r>
      <w:r w:rsidRPr="004E7C98">
        <w:rPr>
          <w:rFonts w:ascii="Courier New" w:eastAsia="Times New Roman" w:hAnsi="Courier New" w:cs="Courier New"/>
          <w:color w:val="89DDFF"/>
          <w:sz w:val="20"/>
          <w:szCs w:val="20"/>
          <w:lang w:val="en-US" w:eastAsia="ru-RU"/>
        </w:rPr>
        <w:t xml:space="preserve">, </w:t>
      </w:r>
      <w:r w:rsidRPr="004E7C98">
        <w:rPr>
          <w:rFonts w:ascii="Courier New" w:eastAsia="Times New Roman" w:hAnsi="Courier New" w:cs="Courier New"/>
          <w:color w:val="C3CEE3"/>
          <w:sz w:val="20"/>
          <w:szCs w:val="20"/>
          <w:lang w:val="en-US" w:eastAsia="ru-RU"/>
        </w:rPr>
        <w:t>position</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C3CEE3"/>
          <w:sz w:val="20"/>
          <w:szCs w:val="20"/>
          <w:lang w:val="en-US" w:eastAsia="ru-RU"/>
        </w:rPr>
        <w:t>x</w:t>
      </w:r>
      <w:r w:rsidRPr="004E7C98">
        <w:rPr>
          <w:rFonts w:ascii="Courier New" w:eastAsia="Times New Roman" w:hAnsi="Courier New" w:cs="Courier New"/>
          <w:color w:val="89DDFF"/>
          <w:sz w:val="20"/>
          <w:szCs w:val="20"/>
          <w:lang w:val="en-US" w:eastAsia="ru-RU"/>
        </w:rPr>
        <w:t xml:space="preserve">, </w:t>
      </w:r>
      <w:r w:rsidRPr="004E7C98">
        <w:rPr>
          <w:rFonts w:ascii="Courier New" w:eastAsia="Times New Roman" w:hAnsi="Courier New" w:cs="Courier New"/>
          <w:color w:val="C3CEE3"/>
          <w:sz w:val="20"/>
          <w:szCs w:val="20"/>
          <w:lang w:val="en-US" w:eastAsia="ru-RU"/>
        </w:rPr>
        <w:t>position</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C3CEE3"/>
          <w:sz w:val="20"/>
          <w:szCs w:val="20"/>
          <w:lang w:val="en-US" w:eastAsia="ru-RU"/>
        </w:rPr>
        <w:t>y</w:t>
      </w:r>
      <w:r w:rsidRPr="004E7C98">
        <w:rPr>
          <w:rFonts w:ascii="Courier New" w:eastAsia="Times New Roman" w:hAnsi="Courier New" w:cs="Courier New"/>
          <w:color w:val="89DDFF"/>
          <w:sz w:val="20"/>
          <w:szCs w:val="20"/>
          <w:lang w:val="en-US" w:eastAsia="ru-RU"/>
        </w:rPr>
        <w:t xml:space="preserve">, </w:t>
      </w:r>
      <w:r w:rsidRPr="004E7C98">
        <w:rPr>
          <w:rFonts w:ascii="Courier New" w:eastAsia="Times New Roman" w:hAnsi="Courier New" w:cs="Courier New"/>
          <w:color w:val="C3CEE3"/>
          <w:sz w:val="20"/>
          <w:szCs w:val="20"/>
          <w:lang w:val="en-US" w:eastAsia="ru-RU"/>
        </w:rPr>
        <w:t>position</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C3CEE3"/>
          <w:sz w:val="20"/>
          <w:szCs w:val="20"/>
          <w:lang w:val="en-US" w:eastAsia="ru-RU"/>
        </w:rPr>
        <w:t>z</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89DDFF"/>
          <w:sz w:val="20"/>
          <w:szCs w:val="20"/>
          <w:lang w:val="en-US" w:eastAsia="ru-RU"/>
        </w:rPr>
        <w:br/>
        <w:t xml:space="preserve">    }</w:t>
      </w:r>
      <w:r w:rsidRPr="004E7C98">
        <w:rPr>
          <w:rFonts w:ascii="Courier New" w:eastAsia="Times New Roman" w:hAnsi="Courier New" w:cs="Courier New"/>
          <w:color w:val="89DDFF"/>
          <w:sz w:val="20"/>
          <w:szCs w:val="20"/>
          <w:lang w:val="en-US" w:eastAsia="ru-RU"/>
        </w:rPr>
        <w:br/>
      </w:r>
      <w:r w:rsidRPr="004E7C98">
        <w:rPr>
          <w:rFonts w:ascii="Courier New" w:eastAsia="Times New Roman" w:hAnsi="Courier New" w:cs="Courier New"/>
          <w:color w:val="89DDFF"/>
          <w:sz w:val="20"/>
          <w:szCs w:val="20"/>
          <w:lang w:val="en-US" w:eastAsia="ru-RU"/>
        </w:rPr>
        <w:br/>
        <w:t xml:space="preserve">    </w:t>
      </w:r>
      <w:r w:rsidRPr="004E7C98">
        <w:rPr>
          <w:rFonts w:ascii="Courier New" w:eastAsia="Times New Roman" w:hAnsi="Courier New" w:cs="Courier New"/>
          <w:i/>
          <w:iCs/>
          <w:color w:val="C792EA"/>
          <w:sz w:val="20"/>
          <w:szCs w:val="20"/>
          <w:lang w:val="en-US" w:eastAsia="ru-RU"/>
        </w:rPr>
        <w:t xml:space="preserve">public void </w:t>
      </w:r>
      <w:r w:rsidRPr="004E7C98">
        <w:rPr>
          <w:rFonts w:ascii="Courier New" w:eastAsia="Times New Roman" w:hAnsi="Courier New" w:cs="Courier New"/>
          <w:color w:val="C3CEE3"/>
          <w:sz w:val="20"/>
          <w:szCs w:val="20"/>
          <w:lang w:val="en-US" w:eastAsia="ru-RU"/>
        </w:rPr>
        <w:t>setOrientation</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C3CEE3"/>
          <w:sz w:val="20"/>
          <w:szCs w:val="20"/>
          <w:lang w:val="en-US" w:eastAsia="ru-RU"/>
        </w:rPr>
        <w:t>Vector3f at</w:t>
      </w:r>
      <w:r w:rsidRPr="004E7C98">
        <w:rPr>
          <w:rFonts w:ascii="Courier New" w:eastAsia="Times New Roman" w:hAnsi="Courier New" w:cs="Courier New"/>
          <w:color w:val="89DDFF"/>
          <w:sz w:val="20"/>
          <w:szCs w:val="20"/>
          <w:lang w:val="en-US" w:eastAsia="ru-RU"/>
        </w:rPr>
        <w:t xml:space="preserve">, </w:t>
      </w:r>
      <w:r w:rsidRPr="004E7C98">
        <w:rPr>
          <w:rFonts w:ascii="Courier New" w:eastAsia="Times New Roman" w:hAnsi="Courier New" w:cs="Courier New"/>
          <w:color w:val="C3CEE3"/>
          <w:sz w:val="20"/>
          <w:szCs w:val="20"/>
          <w:lang w:val="en-US" w:eastAsia="ru-RU"/>
        </w:rPr>
        <w:t>Vector3f up</w:t>
      </w:r>
      <w:r w:rsidRPr="004E7C98">
        <w:rPr>
          <w:rFonts w:ascii="Courier New" w:eastAsia="Times New Roman" w:hAnsi="Courier New" w:cs="Courier New"/>
          <w:color w:val="89DDFF"/>
          <w:sz w:val="20"/>
          <w:szCs w:val="20"/>
          <w:lang w:val="en-US" w:eastAsia="ru-RU"/>
        </w:rPr>
        <w:t>) {</w:t>
      </w:r>
      <w:r w:rsidRPr="004E7C98">
        <w:rPr>
          <w:rFonts w:ascii="Courier New" w:eastAsia="Times New Roman" w:hAnsi="Courier New" w:cs="Courier New"/>
          <w:color w:val="89DDFF"/>
          <w:sz w:val="20"/>
          <w:szCs w:val="20"/>
          <w:lang w:val="en-US" w:eastAsia="ru-RU"/>
        </w:rPr>
        <w:br/>
        <w:t xml:space="preserve">        </w:t>
      </w:r>
      <w:r w:rsidRPr="004E7C98">
        <w:rPr>
          <w:rFonts w:ascii="Courier New" w:eastAsia="Times New Roman" w:hAnsi="Courier New" w:cs="Courier New"/>
          <w:i/>
          <w:iCs/>
          <w:color w:val="C792EA"/>
          <w:sz w:val="20"/>
          <w:szCs w:val="20"/>
          <w:lang w:val="en-US" w:eastAsia="ru-RU"/>
        </w:rPr>
        <w:t>float</w:t>
      </w:r>
      <w:r w:rsidRPr="004E7C98">
        <w:rPr>
          <w:rFonts w:ascii="Courier New" w:eastAsia="Times New Roman" w:hAnsi="Courier New" w:cs="Courier New"/>
          <w:color w:val="89DDFF"/>
          <w:sz w:val="20"/>
          <w:szCs w:val="20"/>
          <w:lang w:val="en-US" w:eastAsia="ru-RU"/>
        </w:rPr>
        <w:t xml:space="preserve">[] </w:t>
      </w:r>
      <w:r w:rsidRPr="004E7C98">
        <w:rPr>
          <w:rFonts w:ascii="Courier New" w:eastAsia="Times New Roman" w:hAnsi="Courier New" w:cs="Courier New"/>
          <w:color w:val="C3CEE3"/>
          <w:sz w:val="20"/>
          <w:szCs w:val="20"/>
          <w:lang w:val="en-US" w:eastAsia="ru-RU"/>
        </w:rPr>
        <w:t xml:space="preserve">data </w:t>
      </w:r>
      <w:r w:rsidRPr="004E7C98">
        <w:rPr>
          <w:rFonts w:ascii="Courier New" w:eastAsia="Times New Roman" w:hAnsi="Courier New" w:cs="Courier New"/>
          <w:color w:val="89DDFF"/>
          <w:sz w:val="20"/>
          <w:szCs w:val="20"/>
          <w:lang w:val="en-US" w:eastAsia="ru-RU"/>
        </w:rPr>
        <w:t xml:space="preserve">= </w:t>
      </w:r>
      <w:r w:rsidRPr="004E7C98">
        <w:rPr>
          <w:rFonts w:ascii="Courier New" w:eastAsia="Times New Roman" w:hAnsi="Courier New" w:cs="Courier New"/>
          <w:i/>
          <w:iCs/>
          <w:color w:val="C792EA"/>
          <w:sz w:val="20"/>
          <w:szCs w:val="20"/>
          <w:lang w:val="en-US" w:eastAsia="ru-RU"/>
        </w:rPr>
        <w:t>new float</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F78C6C"/>
          <w:sz w:val="20"/>
          <w:szCs w:val="20"/>
          <w:lang w:val="en-US" w:eastAsia="ru-RU"/>
        </w:rPr>
        <w:t>6</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89DDFF"/>
          <w:sz w:val="20"/>
          <w:szCs w:val="20"/>
          <w:lang w:val="en-US" w:eastAsia="ru-RU"/>
        </w:rPr>
        <w:br/>
        <w:t xml:space="preserve">        </w:t>
      </w:r>
      <w:r w:rsidRPr="004E7C98">
        <w:rPr>
          <w:rFonts w:ascii="Courier New" w:eastAsia="Times New Roman" w:hAnsi="Courier New" w:cs="Courier New"/>
          <w:color w:val="C3CEE3"/>
          <w:sz w:val="20"/>
          <w:szCs w:val="20"/>
          <w:lang w:val="en-US" w:eastAsia="ru-RU"/>
        </w:rPr>
        <w:t>data</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F78C6C"/>
          <w:sz w:val="20"/>
          <w:szCs w:val="20"/>
          <w:lang w:val="en-US" w:eastAsia="ru-RU"/>
        </w:rPr>
        <w:t>0</w:t>
      </w:r>
      <w:r w:rsidRPr="004E7C98">
        <w:rPr>
          <w:rFonts w:ascii="Courier New" w:eastAsia="Times New Roman" w:hAnsi="Courier New" w:cs="Courier New"/>
          <w:color w:val="89DDFF"/>
          <w:sz w:val="20"/>
          <w:szCs w:val="20"/>
          <w:lang w:val="en-US" w:eastAsia="ru-RU"/>
        </w:rPr>
        <w:t xml:space="preserve">] = </w:t>
      </w:r>
      <w:r w:rsidRPr="004E7C98">
        <w:rPr>
          <w:rFonts w:ascii="Courier New" w:eastAsia="Times New Roman" w:hAnsi="Courier New" w:cs="Courier New"/>
          <w:color w:val="C3CEE3"/>
          <w:sz w:val="20"/>
          <w:szCs w:val="20"/>
          <w:lang w:val="en-US" w:eastAsia="ru-RU"/>
        </w:rPr>
        <w:t>at</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C3CEE3"/>
          <w:sz w:val="20"/>
          <w:szCs w:val="20"/>
          <w:lang w:val="en-US" w:eastAsia="ru-RU"/>
        </w:rPr>
        <w:t>x</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89DDFF"/>
          <w:sz w:val="20"/>
          <w:szCs w:val="20"/>
          <w:lang w:val="en-US" w:eastAsia="ru-RU"/>
        </w:rPr>
        <w:br/>
        <w:t xml:space="preserve">        </w:t>
      </w:r>
      <w:r w:rsidRPr="004E7C98">
        <w:rPr>
          <w:rFonts w:ascii="Courier New" w:eastAsia="Times New Roman" w:hAnsi="Courier New" w:cs="Courier New"/>
          <w:color w:val="C3CEE3"/>
          <w:sz w:val="20"/>
          <w:szCs w:val="20"/>
          <w:lang w:val="en-US" w:eastAsia="ru-RU"/>
        </w:rPr>
        <w:t>data</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F78C6C"/>
          <w:sz w:val="20"/>
          <w:szCs w:val="20"/>
          <w:lang w:val="en-US" w:eastAsia="ru-RU"/>
        </w:rPr>
        <w:t>1</w:t>
      </w:r>
      <w:r w:rsidRPr="004E7C98">
        <w:rPr>
          <w:rFonts w:ascii="Courier New" w:eastAsia="Times New Roman" w:hAnsi="Courier New" w:cs="Courier New"/>
          <w:color w:val="89DDFF"/>
          <w:sz w:val="20"/>
          <w:szCs w:val="20"/>
          <w:lang w:val="en-US" w:eastAsia="ru-RU"/>
        </w:rPr>
        <w:t xml:space="preserve">] = </w:t>
      </w:r>
      <w:r w:rsidRPr="004E7C98">
        <w:rPr>
          <w:rFonts w:ascii="Courier New" w:eastAsia="Times New Roman" w:hAnsi="Courier New" w:cs="Courier New"/>
          <w:color w:val="C3CEE3"/>
          <w:sz w:val="20"/>
          <w:szCs w:val="20"/>
          <w:lang w:val="en-US" w:eastAsia="ru-RU"/>
        </w:rPr>
        <w:t>at</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C3CEE3"/>
          <w:sz w:val="20"/>
          <w:szCs w:val="20"/>
          <w:lang w:val="en-US" w:eastAsia="ru-RU"/>
        </w:rPr>
        <w:t>y</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89DDFF"/>
          <w:sz w:val="20"/>
          <w:szCs w:val="20"/>
          <w:lang w:val="en-US" w:eastAsia="ru-RU"/>
        </w:rPr>
        <w:br/>
        <w:t xml:space="preserve">        </w:t>
      </w:r>
      <w:r w:rsidRPr="004E7C98">
        <w:rPr>
          <w:rFonts w:ascii="Courier New" w:eastAsia="Times New Roman" w:hAnsi="Courier New" w:cs="Courier New"/>
          <w:color w:val="C3CEE3"/>
          <w:sz w:val="20"/>
          <w:szCs w:val="20"/>
          <w:lang w:val="en-US" w:eastAsia="ru-RU"/>
        </w:rPr>
        <w:t>data</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F78C6C"/>
          <w:sz w:val="20"/>
          <w:szCs w:val="20"/>
          <w:lang w:val="en-US" w:eastAsia="ru-RU"/>
        </w:rPr>
        <w:t>2</w:t>
      </w:r>
      <w:r w:rsidRPr="004E7C98">
        <w:rPr>
          <w:rFonts w:ascii="Courier New" w:eastAsia="Times New Roman" w:hAnsi="Courier New" w:cs="Courier New"/>
          <w:color w:val="89DDFF"/>
          <w:sz w:val="20"/>
          <w:szCs w:val="20"/>
          <w:lang w:val="en-US" w:eastAsia="ru-RU"/>
        </w:rPr>
        <w:t xml:space="preserve">] = </w:t>
      </w:r>
      <w:r w:rsidRPr="004E7C98">
        <w:rPr>
          <w:rFonts w:ascii="Courier New" w:eastAsia="Times New Roman" w:hAnsi="Courier New" w:cs="Courier New"/>
          <w:color w:val="C3CEE3"/>
          <w:sz w:val="20"/>
          <w:szCs w:val="20"/>
          <w:lang w:val="en-US" w:eastAsia="ru-RU"/>
        </w:rPr>
        <w:t>at</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C3CEE3"/>
          <w:sz w:val="20"/>
          <w:szCs w:val="20"/>
          <w:lang w:val="en-US" w:eastAsia="ru-RU"/>
        </w:rPr>
        <w:t>z</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89DDFF"/>
          <w:sz w:val="20"/>
          <w:szCs w:val="20"/>
          <w:lang w:val="en-US" w:eastAsia="ru-RU"/>
        </w:rPr>
        <w:br/>
        <w:t xml:space="preserve">        </w:t>
      </w:r>
      <w:r w:rsidRPr="004E7C98">
        <w:rPr>
          <w:rFonts w:ascii="Courier New" w:eastAsia="Times New Roman" w:hAnsi="Courier New" w:cs="Courier New"/>
          <w:color w:val="C3CEE3"/>
          <w:sz w:val="20"/>
          <w:szCs w:val="20"/>
          <w:lang w:val="en-US" w:eastAsia="ru-RU"/>
        </w:rPr>
        <w:t>data</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F78C6C"/>
          <w:sz w:val="20"/>
          <w:szCs w:val="20"/>
          <w:lang w:val="en-US" w:eastAsia="ru-RU"/>
        </w:rPr>
        <w:t>3</w:t>
      </w:r>
      <w:r w:rsidRPr="004E7C98">
        <w:rPr>
          <w:rFonts w:ascii="Courier New" w:eastAsia="Times New Roman" w:hAnsi="Courier New" w:cs="Courier New"/>
          <w:color w:val="89DDFF"/>
          <w:sz w:val="20"/>
          <w:szCs w:val="20"/>
          <w:lang w:val="en-US" w:eastAsia="ru-RU"/>
        </w:rPr>
        <w:t xml:space="preserve">] = </w:t>
      </w:r>
      <w:r w:rsidRPr="004E7C98">
        <w:rPr>
          <w:rFonts w:ascii="Courier New" w:eastAsia="Times New Roman" w:hAnsi="Courier New" w:cs="Courier New"/>
          <w:color w:val="C3CEE3"/>
          <w:sz w:val="20"/>
          <w:szCs w:val="20"/>
          <w:lang w:val="en-US" w:eastAsia="ru-RU"/>
        </w:rPr>
        <w:t>up</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C3CEE3"/>
          <w:sz w:val="20"/>
          <w:szCs w:val="20"/>
          <w:lang w:val="en-US" w:eastAsia="ru-RU"/>
        </w:rPr>
        <w:t>x</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89DDFF"/>
          <w:sz w:val="20"/>
          <w:szCs w:val="20"/>
          <w:lang w:val="en-US" w:eastAsia="ru-RU"/>
        </w:rPr>
        <w:br/>
        <w:t xml:space="preserve">        </w:t>
      </w:r>
      <w:r w:rsidRPr="004E7C98">
        <w:rPr>
          <w:rFonts w:ascii="Courier New" w:eastAsia="Times New Roman" w:hAnsi="Courier New" w:cs="Courier New"/>
          <w:color w:val="C3CEE3"/>
          <w:sz w:val="20"/>
          <w:szCs w:val="20"/>
          <w:lang w:val="en-US" w:eastAsia="ru-RU"/>
        </w:rPr>
        <w:t>data</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F78C6C"/>
          <w:sz w:val="20"/>
          <w:szCs w:val="20"/>
          <w:lang w:val="en-US" w:eastAsia="ru-RU"/>
        </w:rPr>
        <w:t>4</w:t>
      </w:r>
      <w:r w:rsidRPr="004E7C98">
        <w:rPr>
          <w:rFonts w:ascii="Courier New" w:eastAsia="Times New Roman" w:hAnsi="Courier New" w:cs="Courier New"/>
          <w:color w:val="89DDFF"/>
          <w:sz w:val="20"/>
          <w:szCs w:val="20"/>
          <w:lang w:val="en-US" w:eastAsia="ru-RU"/>
        </w:rPr>
        <w:t xml:space="preserve">] = </w:t>
      </w:r>
      <w:r w:rsidRPr="004E7C98">
        <w:rPr>
          <w:rFonts w:ascii="Courier New" w:eastAsia="Times New Roman" w:hAnsi="Courier New" w:cs="Courier New"/>
          <w:color w:val="C3CEE3"/>
          <w:sz w:val="20"/>
          <w:szCs w:val="20"/>
          <w:lang w:val="en-US" w:eastAsia="ru-RU"/>
        </w:rPr>
        <w:t>up</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C3CEE3"/>
          <w:sz w:val="20"/>
          <w:szCs w:val="20"/>
          <w:lang w:val="en-US" w:eastAsia="ru-RU"/>
        </w:rPr>
        <w:t>y</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89DDFF"/>
          <w:sz w:val="20"/>
          <w:szCs w:val="20"/>
          <w:lang w:val="en-US" w:eastAsia="ru-RU"/>
        </w:rPr>
        <w:br/>
        <w:t xml:space="preserve">        </w:t>
      </w:r>
      <w:r w:rsidRPr="004E7C98">
        <w:rPr>
          <w:rFonts w:ascii="Courier New" w:eastAsia="Times New Roman" w:hAnsi="Courier New" w:cs="Courier New"/>
          <w:color w:val="C3CEE3"/>
          <w:sz w:val="20"/>
          <w:szCs w:val="20"/>
          <w:lang w:val="en-US" w:eastAsia="ru-RU"/>
        </w:rPr>
        <w:t>data</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F78C6C"/>
          <w:sz w:val="20"/>
          <w:szCs w:val="20"/>
          <w:lang w:val="en-US" w:eastAsia="ru-RU"/>
        </w:rPr>
        <w:t>5</w:t>
      </w:r>
      <w:r w:rsidRPr="004E7C98">
        <w:rPr>
          <w:rFonts w:ascii="Courier New" w:eastAsia="Times New Roman" w:hAnsi="Courier New" w:cs="Courier New"/>
          <w:color w:val="89DDFF"/>
          <w:sz w:val="20"/>
          <w:szCs w:val="20"/>
          <w:lang w:val="en-US" w:eastAsia="ru-RU"/>
        </w:rPr>
        <w:t xml:space="preserve">] = </w:t>
      </w:r>
      <w:r w:rsidRPr="004E7C98">
        <w:rPr>
          <w:rFonts w:ascii="Courier New" w:eastAsia="Times New Roman" w:hAnsi="Courier New" w:cs="Courier New"/>
          <w:color w:val="C3CEE3"/>
          <w:sz w:val="20"/>
          <w:szCs w:val="20"/>
          <w:lang w:val="en-US" w:eastAsia="ru-RU"/>
        </w:rPr>
        <w:t>up</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C3CEE3"/>
          <w:sz w:val="20"/>
          <w:szCs w:val="20"/>
          <w:lang w:val="en-US" w:eastAsia="ru-RU"/>
        </w:rPr>
        <w:t>z</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89DDFF"/>
          <w:sz w:val="20"/>
          <w:szCs w:val="20"/>
          <w:lang w:val="en-US" w:eastAsia="ru-RU"/>
        </w:rPr>
        <w:br/>
        <w:t xml:space="preserve">        </w:t>
      </w:r>
      <w:r w:rsidRPr="004E7C98">
        <w:rPr>
          <w:rFonts w:ascii="Courier New" w:eastAsia="Times New Roman" w:hAnsi="Courier New" w:cs="Courier New"/>
          <w:color w:val="C3CEE3"/>
          <w:sz w:val="20"/>
          <w:szCs w:val="20"/>
          <w:lang w:val="en-US" w:eastAsia="ru-RU"/>
        </w:rPr>
        <w:t>alListenerfv</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C3CEE3"/>
          <w:sz w:val="20"/>
          <w:szCs w:val="20"/>
          <w:lang w:val="en-US" w:eastAsia="ru-RU"/>
        </w:rPr>
        <w:t>AL_ORIENTATION</w:t>
      </w:r>
      <w:r w:rsidRPr="004E7C98">
        <w:rPr>
          <w:rFonts w:ascii="Courier New" w:eastAsia="Times New Roman" w:hAnsi="Courier New" w:cs="Courier New"/>
          <w:color w:val="89DDFF"/>
          <w:sz w:val="20"/>
          <w:szCs w:val="20"/>
          <w:lang w:val="en-US" w:eastAsia="ru-RU"/>
        </w:rPr>
        <w:t xml:space="preserve">, </w:t>
      </w:r>
      <w:r w:rsidRPr="004E7C98">
        <w:rPr>
          <w:rFonts w:ascii="Courier New" w:eastAsia="Times New Roman" w:hAnsi="Courier New" w:cs="Courier New"/>
          <w:color w:val="C3CEE3"/>
          <w:sz w:val="20"/>
          <w:szCs w:val="20"/>
          <w:lang w:val="en-US" w:eastAsia="ru-RU"/>
        </w:rPr>
        <w:t>data</w:t>
      </w:r>
      <w:r w:rsidRPr="004E7C98">
        <w:rPr>
          <w:rFonts w:ascii="Courier New" w:eastAsia="Times New Roman" w:hAnsi="Courier New" w:cs="Courier New"/>
          <w:color w:val="89DDFF"/>
          <w:sz w:val="20"/>
          <w:szCs w:val="20"/>
          <w:lang w:val="en-US" w:eastAsia="ru-RU"/>
        </w:rPr>
        <w:t>);</w:t>
      </w:r>
      <w:r w:rsidRPr="004E7C98">
        <w:rPr>
          <w:rFonts w:ascii="Courier New" w:eastAsia="Times New Roman" w:hAnsi="Courier New" w:cs="Courier New"/>
          <w:color w:val="89DDFF"/>
          <w:sz w:val="20"/>
          <w:szCs w:val="20"/>
          <w:lang w:val="en-US" w:eastAsia="ru-RU"/>
        </w:rPr>
        <w:br/>
        <w:t xml:space="preserve">    }</w:t>
      </w:r>
      <w:r w:rsidRPr="004E7C98">
        <w:rPr>
          <w:rFonts w:ascii="Courier New" w:eastAsia="Times New Roman" w:hAnsi="Courier New" w:cs="Courier New"/>
          <w:color w:val="89DDFF"/>
          <w:sz w:val="20"/>
          <w:szCs w:val="20"/>
          <w:lang w:val="en-US" w:eastAsia="ru-RU"/>
        </w:rPr>
        <w:br/>
        <w:t>}</w:t>
      </w:r>
    </w:p>
    <w:p w14:paraId="61C6CC02" w14:textId="4D470A40" w:rsidR="004E7C98" w:rsidRPr="004E7C98" w:rsidRDefault="004E7C98" w:rsidP="00474DB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4E7C98">
        <w:rPr>
          <w:rFonts w:ascii="Times New Roman" w:eastAsia="Times New Roman" w:hAnsi="Times New Roman" w:cs="Times New Roman"/>
          <w:sz w:val="24"/>
          <w:szCs w:val="24"/>
          <w:lang w:eastAsia="ru-RU"/>
        </w:rPr>
        <w:t>Вы заметите отличие от предыдущих классов в том, что нет необходимости создавать слушателя. Всегда будет один слушатель, поэтому не нужно его создавать, он уже есть для нас. Таким образом, в конструкторе мы просто устанавливаем его начальное положение. По той же причине нет необходимости в методе</w:t>
      </w:r>
      <w:r w:rsidR="00474DBC">
        <w:rPr>
          <w:rFonts w:ascii="Times New Roman" w:eastAsia="Times New Roman" w:hAnsi="Times New Roman" w:cs="Times New Roman"/>
          <w:sz w:val="24"/>
          <w:szCs w:val="24"/>
          <w:lang w:eastAsia="ru-RU"/>
        </w:rPr>
        <w:t xml:space="preserve"> </w:t>
      </w:r>
      <w:r w:rsidR="00474DBC" w:rsidRPr="004E7C98">
        <w:rPr>
          <w:rFonts w:ascii="Times New Roman" w:eastAsia="Times New Roman" w:hAnsi="Times New Roman" w:cs="Times New Roman"/>
          <w:b/>
          <w:sz w:val="24"/>
          <w:szCs w:val="24"/>
          <w:lang w:eastAsia="ru-RU"/>
        </w:rPr>
        <w:t>cleanup</w:t>
      </w:r>
      <w:r w:rsidRPr="004E7C98">
        <w:rPr>
          <w:rFonts w:ascii="Times New Roman" w:eastAsia="Times New Roman" w:hAnsi="Times New Roman" w:cs="Times New Roman"/>
          <w:sz w:val="24"/>
          <w:szCs w:val="24"/>
          <w:lang w:eastAsia="ru-RU"/>
        </w:rPr>
        <w:t>. В классе</w:t>
      </w:r>
      <w:r w:rsidR="00474DBC">
        <w:rPr>
          <w:rFonts w:ascii="Times New Roman" w:eastAsia="Times New Roman" w:hAnsi="Times New Roman" w:cs="Times New Roman"/>
          <w:sz w:val="24"/>
          <w:szCs w:val="24"/>
          <w:lang w:eastAsia="ru-RU"/>
        </w:rPr>
        <w:t xml:space="preserve"> </w:t>
      </w:r>
      <w:r w:rsidRPr="004E7C98">
        <w:rPr>
          <w:rFonts w:ascii="Times New Roman" w:eastAsia="Times New Roman" w:hAnsi="Times New Roman" w:cs="Times New Roman"/>
          <w:sz w:val="24"/>
          <w:szCs w:val="24"/>
          <w:lang w:eastAsia="ru-RU"/>
        </w:rPr>
        <w:t>есть методы также для установки положения и скорости слушателя, как в классе</w:t>
      </w:r>
      <w:r w:rsidR="00474DBC">
        <w:rPr>
          <w:rFonts w:ascii="Times New Roman" w:eastAsia="Times New Roman" w:hAnsi="Times New Roman" w:cs="Times New Roman"/>
          <w:sz w:val="24"/>
          <w:szCs w:val="24"/>
          <w:lang w:eastAsia="ru-RU"/>
        </w:rPr>
        <w:t xml:space="preserve"> </w:t>
      </w:r>
      <w:r w:rsidR="00474DBC" w:rsidRPr="004E7C98">
        <w:rPr>
          <w:rFonts w:ascii="Times New Roman" w:eastAsia="Times New Roman" w:hAnsi="Times New Roman" w:cs="Times New Roman"/>
          <w:b/>
          <w:sz w:val="24"/>
          <w:szCs w:val="24"/>
          <w:lang w:eastAsia="ru-RU"/>
        </w:rPr>
        <w:t>SoundSource</w:t>
      </w:r>
      <w:r w:rsidRPr="004E7C98">
        <w:rPr>
          <w:rFonts w:ascii="Times New Roman" w:eastAsia="Times New Roman" w:hAnsi="Times New Roman" w:cs="Times New Roman"/>
          <w:sz w:val="24"/>
          <w:szCs w:val="24"/>
          <w:lang w:eastAsia="ru-RU"/>
        </w:rPr>
        <w:t xml:space="preserve">, но у нас есть дополнительный метод для изменения ориентации слушателя. Давайте рассмотрим, что такое </w:t>
      </w:r>
      <w:r w:rsidRPr="004E7C98">
        <w:rPr>
          <w:rFonts w:ascii="Times New Roman" w:eastAsia="Times New Roman" w:hAnsi="Times New Roman" w:cs="Times New Roman"/>
          <w:i/>
          <w:sz w:val="24"/>
          <w:szCs w:val="24"/>
          <w:lang w:eastAsia="ru-RU"/>
        </w:rPr>
        <w:t>ориентация</w:t>
      </w:r>
      <w:r w:rsidRPr="004E7C98">
        <w:rPr>
          <w:rFonts w:ascii="Times New Roman" w:eastAsia="Times New Roman" w:hAnsi="Times New Roman" w:cs="Times New Roman"/>
          <w:sz w:val="24"/>
          <w:szCs w:val="24"/>
          <w:lang w:eastAsia="ru-RU"/>
        </w:rPr>
        <w:t>. Ориентация слушателя определяется двумя векторами, вектором «</w:t>
      </w:r>
      <w:r w:rsidR="00474DBC">
        <w:rPr>
          <w:rFonts w:ascii="Times New Roman" w:eastAsia="Times New Roman" w:hAnsi="Times New Roman" w:cs="Times New Roman"/>
          <w:sz w:val="24"/>
          <w:szCs w:val="24"/>
          <w:lang w:eastAsia="ru-RU"/>
        </w:rPr>
        <w:t>в сторону</w:t>
      </w:r>
      <w:r w:rsidRPr="004E7C98">
        <w:rPr>
          <w:rFonts w:ascii="Times New Roman" w:eastAsia="Times New Roman" w:hAnsi="Times New Roman" w:cs="Times New Roman"/>
          <w:sz w:val="24"/>
          <w:szCs w:val="24"/>
          <w:lang w:eastAsia="ru-RU"/>
        </w:rPr>
        <w:t>» и «вверх», которые показаны на следующем рисунке.</w:t>
      </w:r>
    </w:p>
    <w:p w14:paraId="228D5646" w14:textId="1248F010" w:rsidR="004E7C98" w:rsidRPr="004E7C98" w:rsidRDefault="004E7C98" w:rsidP="00474DBC">
      <w:pPr>
        <w:spacing w:after="0" w:line="240" w:lineRule="auto"/>
        <w:jc w:val="center"/>
        <w:rPr>
          <w:rFonts w:ascii="Times New Roman" w:eastAsia="Times New Roman" w:hAnsi="Times New Roman" w:cs="Times New Roman"/>
          <w:sz w:val="24"/>
          <w:szCs w:val="24"/>
          <w:lang w:eastAsia="ru-RU"/>
        </w:rPr>
      </w:pPr>
      <w:r w:rsidRPr="00474DBC">
        <w:rPr>
          <w:rFonts w:ascii="Times New Roman" w:eastAsia="Times New Roman" w:hAnsi="Times New Roman" w:cs="Times New Roman"/>
          <w:noProof/>
          <w:sz w:val="24"/>
          <w:szCs w:val="24"/>
          <w:lang w:eastAsia="ru-RU"/>
        </w:rPr>
        <w:drawing>
          <wp:inline distT="0" distB="0" distL="0" distR="0" wp14:anchorId="17C0FD6C" wp14:editId="226831BD">
            <wp:extent cx="4781550" cy="3276600"/>
            <wp:effectExtent l="0" t="0" r="0" b="0"/>
            <wp:docPr id="170" name="Рисунок 170" descr="https://gblobscdn.gitbook.com/assets%2F-LAK9UyzFQ1YYLFNUZNX%2F-LJy3B7vpo0Ffvz5a8SI%2F-LJy3F3cbzMmT6q5VEuY%2Flistener_at_up.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blobscdn.gitbook.com/assets%2F-LAK9UyzFQ1YYLFNUZNX%2F-LJy3B7vpo0Ffvz5a8SI%2F-LJy3F3cbzMmT6q5VEuY%2Flistener_at_up.png?alt=media"/>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781550" cy="3276600"/>
                    </a:xfrm>
                    <a:prstGeom prst="rect">
                      <a:avLst/>
                    </a:prstGeom>
                    <a:noFill/>
                    <a:ln>
                      <a:noFill/>
                    </a:ln>
                  </pic:spPr>
                </pic:pic>
              </a:graphicData>
            </a:graphic>
          </wp:inline>
        </w:drawing>
      </w:r>
    </w:p>
    <w:p w14:paraId="23338456" w14:textId="77777777" w:rsidR="004E7C98" w:rsidRPr="004E7C98" w:rsidRDefault="004E7C98" w:rsidP="00474DBC">
      <w:pPr>
        <w:spacing w:after="0" w:line="240" w:lineRule="auto"/>
        <w:jc w:val="center"/>
        <w:rPr>
          <w:rFonts w:ascii="Times New Roman" w:eastAsia="Times New Roman" w:hAnsi="Times New Roman" w:cs="Times New Roman"/>
          <w:sz w:val="22"/>
          <w:szCs w:val="24"/>
          <w:lang w:eastAsia="ru-RU"/>
        </w:rPr>
      </w:pPr>
      <w:r w:rsidRPr="004E7C98">
        <w:rPr>
          <w:rFonts w:ascii="Times New Roman" w:eastAsia="Times New Roman" w:hAnsi="Times New Roman" w:cs="Times New Roman"/>
          <w:sz w:val="22"/>
          <w:szCs w:val="24"/>
          <w:lang w:eastAsia="ru-RU"/>
        </w:rPr>
        <w:t>Слушатель на векторах и вверх</w:t>
      </w:r>
    </w:p>
    <w:p w14:paraId="0A68A6F8" w14:textId="3DF82404" w:rsidR="004E7C98" w:rsidRPr="004E7C98" w:rsidRDefault="004E7C98" w:rsidP="00474DB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4E7C98">
        <w:rPr>
          <w:rFonts w:ascii="Times New Roman" w:eastAsia="Times New Roman" w:hAnsi="Times New Roman" w:cs="Times New Roman"/>
          <w:sz w:val="24"/>
          <w:szCs w:val="24"/>
          <w:lang w:eastAsia="ru-RU"/>
        </w:rPr>
        <w:t>Вектор «</w:t>
      </w:r>
      <w:r w:rsidRPr="004E7C98">
        <w:rPr>
          <w:rFonts w:ascii="Times New Roman" w:eastAsia="Times New Roman" w:hAnsi="Times New Roman" w:cs="Times New Roman"/>
          <w:b/>
          <w:sz w:val="24"/>
          <w:szCs w:val="24"/>
          <w:lang w:eastAsia="ru-RU"/>
        </w:rPr>
        <w:t>at</w:t>
      </w:r>
      <w:r w:rsidRPr="004E7C98">
        <w:rPr>
          <w:rFonts w:ascii="Times New Roman" w:eastAsia="Times New Roman" w:hAnsi="Times New Roman" w:cs="Times New Roman"/>
          <w:sz w:val="24"/>
          <w:szCs w:val="24"/>
          <w:lang w:eastAsia="ru-RU"/>
        </w:rPr>
        <w:t xml:space="preserve">» в основном указывает туда, куда смотрит слушатель, и по умолчанию его координаты равны </w:t>
      </w:r>
      <m:oMath>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0,0,-1</m:t>
            </m:r>
          </m:e>
        </m:d>
      </m:oMath>
      <w:r w:rsidRPr="004E7C98">
        <w:rPr>
          <w:rFonts w:ascii="Times New Roman" w:eastAsia="Times New Roman" w:hAnsi="Times New Roman" w:cs="Times New Roman"/>
          <w:sz w:val="24"/>
          <w:szCs w:val="24"/>
          <w:lang w:eastAsia="ru-RU"/>
        </w:rPr>
        <w:t>. Вектор «вверх» определяет направление верх</w:t>
      </w:r>
      <w:r w:rsidR="00474DBC">
        <w:rPr>
          <w:rFonts w:ascii="Times New Roman" w:eastAsia="Times New Roman" w:hAnsi="Times New Roman" w:cs="Times New Roman"/>
          <w:sz w:val="24"/>
          <w:szCs w:val="24"/>
          <w:lang w:eastAsia="ru-RU"/>
        </w:rPr>
        <w:t>а</w:t>
      </w:r>
      <w:r w:rsidRPr="004E7C98">
        <w:rPr>
          <w:rFonts w:ascii="Times New Roman" w:eastAsia="Times New Roman" w:hAnsi="Times New Roman" w:cs="Times New Roman"/>
          <w:sz w:val="24"/>
          <w:szCs w:val="24"/>
          <w:lang w:eastAsia="ru-RU"/>
        </w:rPr>
        <w:t xml:space="preserve"> для слушателя и по умолчанию указывает на</w:t>
      </w:r>
      <w:r w:rsidR="00474DBC">
        <w:rPr>
          <w:rFonts w:ascii="Times New Roman" w:eastAsia="Times New Roman" w:hAnsi="Times New Roman" w:cs="Times New Roman"/>
          <w:sz w:val="24"/>
          <w:szCs w:val="24"/>
          <w:lang w:eastAsia="ru-RU"/>
        </w:rPr>
        <w:t xml:space="preserve"> </w:t>
      </w:r>
      <m:oMath>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0,1,0</m:t>
            </m:r>
          </m:e>
        </m:d>
      </m:oMath>
      <w:r w:rsidRPr="004E7C98">
        <w:rPr>
          <w:rFonts w:ascii="Times New Roman" w:eastAsia="Times New Roman" w:hAnsi="Times New Roman" w:cs="Times New Roman"/>
          <w:sz w:val="24"/>
          <w:szCs w:val="24"/>
          <w:lang w:eastAsia="ru-RU"/>
        </w:rPr>
        <w:t>. Таким образом, три компонента каждого из этих двух векторов задаются при вызове метода</w:t>
      </w:r>
      <w:r w:rsidR="00474DBC">
        <w:rPr>
          <w:rFonts w:ascii="Times New Roman" w:eastAsia="Times New Roman" w:hAnsi="Times New Roman" w:cs="Times New Roman"/>
          <w:sz w:val="24"/>
          <w:szCs w:val="24"/>
          <w:lang w:eastAsia="ru-RU"/>
        </w:rPr>
        <w:t xml:space="preserve"> </w:t>
      </w:r>
      <w:r w:rsidR="00474DBC" w:rsidRPr="004E7C98">
        <w:rPr>
          <w:rFonts w:ascii="Times New Roman" w:eastAsia="Times New Roman" w:hAnsi="Times New Roman" w:cs="Times New Roman"/>
          <w:b/>
          <w:sz w:val="24"/>
          <w:szCs w:val="24"/>
          <w:lang w:eastAsia="ru-RU"/>
        </w:rPr>
        <w:t>alListenerfv</w:t>
      </w:r>
      <w:r w:rsidRPr="004E7C98">
        <w:rPr>
          <w:rFonts w:ascii="Times New Roman" w:eastAsia="Times New Roman" w:hAnsi="Times New Roman" w:cs="Times New Roman"/>
          <w:sz w:val="24"/>
          <w:szCs w:val="24"/>
          <w:lang w:eastAsia="ru-RU"/>
        </w:rPr>
        <w:t>. Этот метод используется для передачи набора чисел с плавающей запятой (переменного количества чисел с плавающей запятой) в свойство, в данном случае ориентацию.</w:t>
      </w:r>
    </w:p>
    <w:p w14:paraId="6BDA35C2" w14:textId="0DDE5C3C" w:rsidR="004E7C98" w:rsidRPr="004E7C98" w:rsidRDefault="004E7C98" w:rsidP="00474DB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4E7C98">
        <w:rPr>
          <w:rFonts w:ascii="Times New Roman" w:eastAsia="Times New Roman" w:hAnsi="Times New Roman" w:cs="Times New Roman"/>
          <w:sz w:val="24"/>
          <w:szCs w:val="24"/>
          <w:lang w:eastAsia="ru-RU"/>
        </w:rPr>
        <w:t xml:space="preserve">Прежде чем продолжить, необходимо выделить некоторые концепции, касающиеся скоростей источника и слушателя. Относительная скорость между источниками и слушателем заставит OpenAL имитировать эффект Доплера. Если вы не знаете, эффект Доплера </w:t>
      </w:r>
      <w:r w:rsidR="00474DBC">
        <w:rPr>
          <w:rFonts w:ascii="Times New Roman" w:eastAsia="Times New Roman" w:hAnsi="Times New Roman" w:cs="Times New Roman"/>
          <w:sz w:val="24"/>
          <w:szCs w:val="24"/>
          <w:lang w:eastAsia="ru-RU"/>
        </w:rPr>
        <w:t>–</w:t>
      </w:r>
      <w:r w:rsidRPr="004E7C98">
        <w:rPr>
          <w:rFonts w:ascii="Times New Roman" w:eastAsia="Times New Roman" w:hAnsi="Times New Roman" w:cs="Times New Roman"/>
          <w:sz w:val="24"/>
          <w:szCs w:val="24"/>
          <w:lang w:eastAsia="ru-RU"/>
        </w:rPr>
        <w:t xml:space="preserve"> это причина того, что движущийся объект, который приближается к вам, кажется, излучает с большей частотой, чем кажется, когда он удаляется. Дело в том, </w:t>
      </w:r>
      <w:r w:rsidR="00474DBC" w:rsidRPr="004E7C98">
        <w:rPr>
          <w:rFonts w:ascii="Times New Roman" w:eastAsia="Times New Roman" w:hAnsi="Times New Roman" w:cs="Times New Roman"/>
          <w:sz w:val="24"/>
          <w:szCs w:val="24"/>
          <w:lang w:eastAsia="ru-RU"/>
        </w:rPr>
        <w:t>что,</w:t>
      </w:r>
      <w:r w:rsidRPr="004E7C98">
        <w:rPr>
          <w:rFonts w:ascii="Times New Roman" w:eastAsia="Times New Roman" w:hAnsi="Times New Roman" w:cs="Times New Roman"/>
          <w:sz w:val="24"/>
          <w:szCs w:val="24"/>
          <w:lang w:eastAsia="ru-RU"/>
        </w:rPr>
        <w:t xml:space="preserve"> просто установив скорость источника или слушателя, OpenAL не будет обновлять их положение за вас. Он будет использовать относительную скорость для расч</w:t>
      </w:r>
      <w:r w:rsidR="00474DBC">
        <w:rPr>
          <w:rFonts w:ascii="Times New Roman" w:eastAsia="Times New Roman" w:hAnsi="Times New Roman" w:cs="Times New Roman"/>
          <w:sz w:val="24"/>
          <w:szCs w:val="24"/>
          <w:lang w:eastAsia="ru-RU"/>
        </w:rPr>
        <w:t>ё</w:t>
      </w:r>
      <w:r w:rsidRPr="004E7C98">
        <w:rPr>
          <w:rFonts w:ascii="Times New Roman" w:eastAsia="Times New Roman" w:hAnsi="Times New Roman" w:cs="Times New Roman"/>
          <w:sz w:val="24"/>
          <w:szCs w:val="24"/>
          <w:lang w:eastAsia="ru-RU"/>
        </w:rPr>
        <w:t>та эффекта Доплера, но позиции не будут изменены. Итак, если вы хотите смоделировать движущийся источник или слушатель, вы должны позаботиться об обновлении их позиций в игровом цикле.</w:t>
      </w:r>
    </w:p>
    <w:p w14:paraId="2D4D4020" w14:textId="0907DF27" w:rsidR="004E7C98" w:rsidRPr="00E56882" w:rsidRDefault="004E7C98" w:rsidP="00474DBC">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4E7C98">
        <w:rPr>
          <w:rFonts w:ascii="Times New Roman" w:eastAsia="Times New Roman" w:hAnsi="Times New Roman" w:cs="Times New Roman"/>
          <w:sz w:val="24"/>
          <w:szCs w:val="24"/>
          <w:lang w:eastAsia="ru-RU"/>
        </w:rPr>
        <w:t xml:space="preserve">Теперь, когда мы смоделировали ключевые элементы, мы можем настроить их для работы; нам нужно инициализировать библиотеку OpenAL, поэтому мы создадим новый класс с именем </w:t>
      </w:r>
      <w:r w:rsidR="00474DBC" w:rsidRPr="004E7C98">
        <w:rPr>
          <w:rFonts w:ascii="Times New Roman" w:eastAsia="Times New Roman" w:hAnsi="Times New Roman" w:cs="Times New Roman"/>
          <w:b/>
          <w:sz w:val="24"/>
          <w:szCs w:val="24"/>
          <w:lang w:eastAsia="ru-RU"/>
        </w:rPr>
        <w:t>SoundManager</w:t>
      </w:r>
      <w:r w:rsidRPr="004E7C98">
        <w:rPr>
          <w:rFonts w:ascii="Times New Roman" w:eastAsia="Times New Roman" w:hAnsi="Times New Roman" w:cs="Times New Roman"/>
          <w:sz w:val="24"/>
          <w:szCs w:val="24"/>
          <w:lang w:eastAsia="ru-RU"/>
        </w:rPr>
        <w:t>, который справится с этим. Вот</w:t>
      </w:r>
      <w:r w:rsidRPr="00E56882">
        <w:rPr>
          <w:rFonts w:ascii="Times New Roman" w:eastAsia="Times New Roman" w:hAnsi="Times New Roman" w:cs="Times New Roman"/>
          <w:sz w:val="24"/>
          <w:szCs w:val="24"/>
          <w:lang w:val="en-US" w:eastAsia="ru-RU"/>
        </w:rPr>
        <w:t xml:space="preserve"> </w:t>
      </w:r>
      <w:r w:rsidRPr="004E7C98">
        <w:rPr>
          <w:rFonts w:ascii="Times New Roman" w:eastAsia="Times New Roman" w:hAnsi="Times New Roman" w:cs="Times New Roman"/>
          <w:sz w:val="24"/>
          <w:szCs w:val="24"/>
          <w:lang w:eastAsia="ru-RU"/>
        </w:rPr>
        <w:t>фрагмент</w:t>
      </w:r>
      <w:r w:rsidRPr="00E56882">
        <w:rPr>
          <w:rFonts w:ascii="Times New Roman" w:eastAsia="Times New Roman" w:hAnsi="Times New Roman" w:cs="Times New Roman"/>
          <w:sz w:val="24"/>
          <w:szCs w:val="24"/>
          <w:lang w:val="en-US" w:eastAsia="ru-RU"/>
        </w:rPr>
        <w:t xml:space="preserve"> </w:t>
      </w:r>
      <w:r w:rsidRPr="004E7C98">
        <w:rPr>
          <w:rFonts w:ascii="Times New Roman" w:eastAsia="Times New Roman" w:hAnsi="Times New Roman" w:cs="Times New Roman"/>
          <w:sz w:val="24"/>
          <w:szCs w:val="24"/>
          <w:lang w:eastAsia="ru-RU"/>
        </w:rPr>
        <w:t>определения</w:t>
      </w:r>
      <w:r w:rsidRPr="00E56882">
        <w:rPr>
          <w:rFonts w:ascii="Times New Roman" w:eastAsia="Times New Roman" w:hAnsi="Times New Roman" w:cs="Times New Roman"/>
          <w:sz w:val="24"/>
          <w:szCs w:val="24"/>
          <w:lang w:val="en-US" w:eastAsia="ru-RU"/>
        </w:rPr>
        <w:t xml:space="preserve"> </w:t>
      </w:r>
      <w:r w:rsidRPr="004E7C98">
        <w:rPr>
          <w:rFonts w:ascii="Times New Roman" w:eastAsia="Times New Roman" w:hAnsi="Times New Roman" w:cs="Times New Roman"/>
          <w:sz w:val="24"/>
          <w:szCs w:val="24"/>
          <w:lang w:eastAsia="ru-RU"/>
        </w:rPr>
        <w:t>этого</w:t>
      </w:r>
      <w:r w:rsidRPr="00E56882">
        <w:rPr>
          <w:rFonts w:ascii="Times New Roman" w:eastAsia="Times New Roman" w:hAnsi="Times New Roman" w:cs="Times New Roman"/>
          <w:sz w:val="24"/>
          <w:szCs w:val="24"/>
          <w:lang w:val="en-US" w:eastAsia="ru-RU"/>
        </w:rPr>
        <w:t xml:space="preserve"> </w:t>
      </w:r>
      <w:r w:rsidRPr="004E7C98">
        <w:rPr>
          <w:rFonts w:ascii="Times New Roman" w:eastAsia="Times New Roman" w:hAnsi="Times New Roman" w:cs="Times New Roman"/>
          <w:sz w:val="24"/>
          <w:szCs w:val="24"/>
          <w:lang w:eastAsia="ru-RU"/>
        </w:rPr>
        <w:t>класса</w:t>
      </w:r>
      <w:r w:rsidRPr="00E56882">
        <w:rPr>
          <w:rFonts w:ascii="Times New Roman" w:eastAsia="Times New Roman" w:hAnsi="Times New Roman" w:cs="Times New Roman"/>
          <w:sz w:val="24"/>
          <w:szCs w:val="24"/>
          <w:lang w:val="en-US" w:eastAsia="ru-RU"/>
        </w:rPr>
        <w:t>.</w:t>
      </w:r>
    </w:p>
    <w:p w14:paraId="5FB472D3" w14:textId="77777777" w:rsidR="001958C9" w:rsidRPr="001958C9" w:rsidRDefault="001958C9" w:rsidP="001958C9">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1958C9">
        <w:rPr>
          <w:rFonts w:ascii="Courier New" w:eastAsia="Times New Roman" w:hAnsi="Courier New" w:cs="Courier New"/>
          <w:i/>
          <w:iCs/>
          <w:color w:val="F78C6C"/>
          <w:sz w:val="20"/>
          <w:szCs w:val="20"/>
          <w:lang w:val="en-US" w:eastAsia="ru-RU"/>
        </w:rPr>
        <w:t xml:space="preserve">package </w:t>
      </w:r>
      <w:r w:rsidRPr="001958C9">
        <w:rPr>
          <w:rFonts w:ascii="Courier New" w:eastAsia="Times New Roman" w:hAnsi="Courier New" w:cs="Courier New"/>
          <w:color w:val="FFCB6B"/>
          <w:sz w:val="20"/>
          <w:szCs w:val="20"/>
          <w:lang w:val="en-US" w:eastAsia="ru-RU"/>
        </w:rPr>
        <w:t>org.</w:t>
      </w:r>
      <w:r w:rsidRPr="001958C9">
        <w:rPr>
          <w:rFonts w:ascii="Courier New" w:eastAsia="Times New Roman" w:hAnsi="Courier New" w:cs="Courier New"/>
          <w:color w:val="C3CEE3"/>
          <w:sz w:val="20"/>
          <w:szCs w:val="20"/>
          <w:lang w:val="en-US" w:eastAsia="ru-RU"/>
        </w:rPr>
        <w:t>lwjglb</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C3CEE3"/>
          <w:sz w:val="20"/>
          <w:szCs w:val="20"/>
          <w:lang w:val="en-US" w:eastAsia="ru-RU"/>
        </w:rPr>
        <w:t>engine</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C3CEE3"/>
          <w:sz w:val="20"/>
          <w:szCs w:val="20"/>
          <w:lang w:val="en-US" w:eastAsia="ru-RU"/>
        </w:rPr>
        <w:t>sound</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89DDFF"/>
          <w:sz w:val="20"/>
          <w:szCs w:val="20"/>
          <w:lang w:val="en-US" w:eastAsia="ru-RU"/>
        </w:rPr>
        <w:br/>
      </w:r>
      <w:r w:rsidRPr="001958C9">
        <w:rPr>
          <w:rFonts w:ascii="Courier New" w:eastAsia="Times New Roman" w:hAnsi="Courier New" w:cs="Courier New"/>
          <w:color w:val="89DDFF"/>
          <w:sz w:val="20"/>
          <w:szCs w:val="20"/>
          <w:lang w:val="en-US" w:eastAsia="ru-RU"/>
        </w:rPr>
        <w:br/>
      </w:r>
      <w:r w:rsidRPr="001958C9">
        <w:rPr>
          <w:rFonts w:ascii="Courier New" w:eastAsia="Times New Roman" w:hAnsi="Courier New" w:cs="Courier New"/>
          <w:i/>
          <w:iCs/>
          <w:color w:val="717CB4"/>
          <w:sz w:val="20"/>
          <w:szCs w:val="20"/>
          <w:lang w:val="en-US" w:eastAsia="ru-RU"/>
        </w:rPr>
        <w:t>// Imports here</w:t>
      </w:r>
      <w:r w:rsidRPr="001958C9">
        <w:rPr>
          <w:rFonts w:ascii="Courier New" w:eastAsia="Times New Roman" w:hAnsi="Courier New" w:cs="Courier New"/>
          <w:i/>
          <w:iCs/>
          <w:color w:val="717CB4"/>
          <w:sz w:val="20"/>
          <w:szCs w:val="20"/>
          <w:lang w:val="en-US" w:eastAsia="ru-RU"/>
        </w:rPr>
        <w:br/>
      </w:r>
      <w:r w:rsidRPr="001958C9">
        <w:rPr>
          <w:rFonts w:ascii="Courier New" w:eastAsia="Times New Roman" w:hAnsi="Courier New" w:cs="Courier New"/>
          <w:i/>
          <w:iCs/>
          <w:color w:val="717CB4"/>
          <w:sz w:val="20"/>
          <w:szCs w:val="20"/>
          <w:lang w:val="en-US" w:eastAsia="ru-RU"/>
        </w:rPr>
        <w:br/>
      </w:r>
      <w:r w:rsidRPr="001958C9">
        <w:rPr>
          <w:rFonts w:ascii="Courier New" w:eastAsia="Times New Roman" w:hAnsi="Courier New" w:cs="Courier New"/>
          <w:i/>
          <w:iCs/>
          <w:color w:val="F78C6C"/>
          <w:sz w:val="20"/>
          <w:szCs w:val="20"/>
          <w:lang w:val="en-US" w:eastAsia="ru-RU"/>
        </w:rPr>
        <w:t xml:space="preserve">public </w:t>
      </w:r>
      <w:r w:rsidRPr="001958C9">
        <w:rPr>
          <w:rFonts w:ascii="Courier New" w:eastAsia="Times New Roman" w:hAnsi="Courier New" w:cs="Courier New"/>
          <w:i/>
          <w:iCs/>
          <w:color w:val="C792EA"/>
          <w:sz w:val="20"/>
          <w:szCs w:val="20"/>
          <w:lang w:val="en-US" w:eastAsia="ru-RU"/>
        </w:rPr>
        <w:t xml:space="preserve">class </w:t>
      </w:r>
      <w:r w:rsidRPr="001958C9">
        <w:rPr>
          <w:rFonts w:ascii="Courier New" w:eastAsia="Times New Roman" w:hAnsi="Courier New" w:cs="Courier New"/>
          <w:color w:val="FFCB6B"/>
          <w:sz w:val="20"/>
          <w:szCs w:val="20"/>
          <w:lang w:val="en-US" w:eastAsia="ru-RU"/>
        </w:rPr>
        <w:t xml:space="preserve">SoundManager </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89DDFF"/>
          <w:sz w:val="20"/>
          <w:szCs w:val="20"/>
          <w:lang w:val="en-US" w:eastAsia="ru-RU"/>
        </w:rPr>
        <w:br/>
      </w:r>
      <w:r w:rsidRPr="001958C9">
        <w:rPr>
          <w:rFonts w:ascii="Courier New" w:eastAsia="Times New Roman" w:hAnsi="Courier New" w:cs="Courier New"/>
          <w:color w:val="89DDFF"/>
          <w:sz w:val="20"/>
          <w:szCs w:val="20"/>
          <w:lang w:val="en-US" w:eastAsia="ru-RU"/>
        </w:rPr>
        <w:br/>
        <w:t xml:space="preserve">    </w:t>
      </w:r>
      <w:r w:rsidRPr="001958C9">
        <w:rPr>
          <w:rFonts w:ascii="Courier New" w:eastAsia="Times New Roman" w:hAnsi="Courier New" w:cs="Courier New"/>
          <w:i/>
          <w:iCs/>
          <w:color w:val="F78C6C"/>
          <w:sz w:val="20"/>
          <w:szCs w:val="20"/>
          <w:lang w:val="en-US" w:eastAsia="ru-RU"/>
        </w:rPr>
        <w:t xml:space="preserve">private </w:t>
      </w:r>
      <w:r w:rsidRPr="001958C9">
        <w:rPr>
          <w:rFonts w:ascii="Courier New" w:eastAsia="Times New Roman" w:hAnsi="Courier New" w:cs="Courier New"/>
          <w:i/>
          <w:iCs/>
          <w:color w:val="C792EA"/>
          <w:sz w:val="20"/>
          <w:szCs w:val="20"/>
          <w:lang w:val="en-US" w:eastAsia="ru-RU"/>
        </w:rPr>
        <w:t xml:space="preserve">long </w:t>
      </w:r>
      <w:r w:rsidRPr="001958C9">
        <w:rPr>
          <w:rFonts w:ascii="Courier New" w:eastAsia="Times New Roman" w:hAnsi="Courier New" w:cs="Courier New"/>
          <w:color w:val="EEFFFF"/>
          <w:sz w:val="20"/>
          <w:szCs w:val="20"/>
          <w:lang w:val="en-US" w:eastAsia="ru-RU"/>
        </w:rPr>
        <w:t>device</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89DDFF"/>
          <w:sz w:val="20"/>
          <w:szCs w:val="20"/>
          <w:lang w:val="en-US" w:eastAsia="ru-RU"/>
        </w:rPr>
        <w:br/>
      </w:r>
      <w:r w:rsidRPr="001958C9">
        <w:rPr>
          <w:rFonts w:ascii="Courier New" w:eastAsia="Times New Roman" w:hAnsi="Courier New" w:cs="Courier New"/>
          <w:color w:val="89DDFF"/>
          <w:sz w:val="20"/>
          <w:szCs w:val="20"/>
          <w:lang w:val="en-US" w:eastAsia="ru-RU"/>
        </w:rPr>
        <w:br/>
        <w:t xml:space="preserve">    </w:t>
      </w:r>
      <w:r w:rsidRPr="001958C9">
        <w:rPr>
          <w:rFonts w:ascii="Courier New" w:eastAsia="Times New Roman" w:hAnsi="Courier New" w:cs="Courier New"/>
          <w:i/>
          <w:iCs/>
          <w:color w:val="F78C6C"/>
          <w:sz w:val="20"/>
          <w:szCs w:val="20"/>
          <w:lang w:val="en-US" w:eastAsia="ru-RU"/>
        </w:rPr>
        <w:t xml:space="preserve">private </w:t>
      </w:r>
      <w:r w:rsidRPr="001958C9">
        <w:rPr>
          <w:rFonts w:ascii="Courier New" w:eastAsia="Times New Roman" w:hAnsi="Courier New" w:cs="Courier New"/>
          <w:i/>
          <w:iCs/>
          <w:color w:val="C792EA"/>
          <w:sz w:val="20"/>
          <w:szCs w:val="20"/>
          <w:lang w:val="en-US" w:eastAsia="ru-RU"/>
        </w:rPr>
        <w:t xml:space="preserve">long </w:t>
      </w:r>
      <w:r w:rsidRPr="001958C9">
        <w:rPr>
          <w:rFonts w:ascii="Courier New" w:eastAsia="Times New Roman" w:hAnsi="Courier New" w:cs="Courier New"/>
          <w:color w:val="EEFFFF"/>
          <w:sz w:val="20"/>
          <w:szCs w:val="20"/>
          <w:lang w:val="en-US" w:eastAsia="ru-RU"/>
        </w:rPr>
        <w:t>context</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89DDFF"/>
          <w:sz w:val="20"/>
          <w:szCs w:val="20"/>
          <w:lang w:val="en-US" w:eastAsia="ru-RU"/>
        </w:rPr>
        <w:br/>
      </w:r>
      <w:r w:rsidRPr="001958C9">
        <w:rPr>
          <w:rFonts w:ascii="Courier New" w:eastAsia="Times New Roman" w:hAnsi="Courier New" w:cs="Courier New"/>
          <w:color w:val="89DDFF"/>
          <w:sz w:val="20"/>
          <w:szCs w:val="20"/>
          <w:lang w:val="en-US" w:eastAsia="ru-RU"/>
        </w:rPr>
        <w:br/>
        <w:t xml:space="preserve">    </w:t>
      </w:r>
      <w:r w:rsidRPr="001958C9">
        <w:rPr>
          <w:rFonts w:ascii="Courier New" w:eastAsia="Times New Roman" w:hAnsi="Courier New" w:cs="Courier New"/>
          <w:i/>
          <w:iCs/>
          <w:color w:val="F78C6C"/>
          <w:sz w:val="20"/>
          <w:szCs w:val="20"/>
          <w:lang w:val="en-US" w:eastAsia="ru-RU"/>
        </w:rPr>
        <w:t xml:space="preserve">private </w:t>
      </w:r>
      <w:r w:rsidRPr="001958C9">
        <w:rPr>
          <w:rFonts w:ascii="Courier New" w:eastAsia="Times New Roman" w:hAnsi="Courier New" w:cs="Courier New"/>
          <w:color w:val="C3CEE3"/>
          <w:sz w:val="20"/>
          <w:szCs w:val="20"/>
          <w:lang w:val="en-US" w:eastAsia="ru-RU"/>
        </w:rPr>
        <w:t xml:space="preserve">SoundListener </w:t>
      </w:r>
      <w:r w:rsidRPr="001958C9">
        <w:rPr>
          <w:rFonts w:ascii="Courier New" w:eastAsia="Times New Roman" w:hAnsi="Courier New" w:cs="Courier New"/>
          <w:color w:val="EEFFFF"/>
          <w:sz w:val="20"/>
          <w:szCs w:val="20"/>
          <w:lang w:val="en-US" w:eastAsia="ru-RU"/>
        </w:rPr>
        <w:t>listener</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89DDFF"/>
          <w:sz w:val="20"/>
          <w:szCs w:val="20"/>
          <w:lang w:val="en-US" w:eastAsia="ru-RU"/>
        </w:rPr>
        <w:br/>
      </w:r>
      <w:r w:rsidRPr="001958C9">
        <w:rPr>
          <w:rFonts w:ascii="Courier New" w:eastAsia="Times New Roman" w:hAnsi="Courier New" w:cs="Courier New"/>
          <w:color w:val="89DDFF"/>
          <w:sz w:val="20"/>
          <w:szCs w:val="20"/>
          <w:lang w:val="en-US" w:eastAsia="ru-RU"/>
        </w:rPr>
        <w:br/>
        <w:t xml:space="preserve">    </w:t>
      </w:r>
      <w:r w:rsidRPr="001958C9">
        <w:rPr>
          <w:rFonts w:ascii="Courier New" w:eastAsia="Times New Roman" w:hAnsi="Courier New" w:cs="Courier New"/>
          <w:i/>
          <w:iCs/>
          <w:color w:val="F78C6C"/>
          <w:sz w:val="20"/>
          <w:szCs w:val="20"/>
          <w:lang w:val="en-US" w:eastAsia="ru-RU"/>
        </w:rPr>
        <w:t xml:space="preserve">private </w:t>
      </w:r>
      <w:r w:rsidRPr="001958C9">
        <w:rPr>
          <w:rFonts w:ascii="Courier New" w:eastAsia="Times New Roman" w:hAnsi="Courier New" w:cs="Courier New"/>
          <w:i/>
          <w:iCs/>
          <w:color w:val="C792EA"/>
          <w:sz w:val="20"/>
          <w:szCs w:val="20"/>
          <w:lang w:val="en-US" w:eastAsia="ru-RU"/>
        </w:rPr>
        <w:t xml:space="preserve">final </w:t>
      </w:r>
      <w:r w:rsidRPr="001958C9">
        <w:rPr>
          <w:rFonts w:ascii="Courier New" w:eastAsia="Times New Roman" w:hAnsi="Courier New" w:cs="Courier New"/>
          <w:color w:val="C3CEE3"/>
          <w:sz w:val="20"/>
          <w:szCs w:val="20"/>
          <w:lang w:val="en-US" w:eastAsia="ru-RU"/>
        </w:rPr>
        <w:t>List</w:t>
      </w:r>
      <w:r w:rsidRPr="001958C9">
        <w:rPr>
          <w:rFonts w:ascii="Courier New" w:eastAsia="Times New Roman" w:hAnsi="Courier New" w:cs="Courier New"/>
          <w:color w:val="89DDFF"/>
          <w:sz w:val="20"/>
          <w:szCs w:val="20"/>
          <w:lang w:val="en-US" w:eastAsia="ru-RU"/>
        </w:rPr>
        <w:t>&lt;</w:t>
      </w:r>
      <w:r w:rsidRPr="001958C9">
        <w:rPr>
          <w:rFonts w:ascii="Courier New" w:eastAsia="Times New Roman" w:hAnsi="Courier New" w:cs="Courier New"/>
          <w:color w:val="C3CEE3"/>
          <w:sz w:val="20"/>
          <w:szCs w:val="20"/>
          <w:lang w:val="en-US" w:eastAsia="ru-RU"/>
        </w:rPr>
        <w:t>SoundBuffer</w:t>
      </w:r>
      <w:r w:rsidRPr="001958C9">
        <w:rPr>
          <w:rFonts w:ascii="Courier New" w:eastAsia="Times New Roman" w:hAnsi="Courier New" w:cs="Courier New"/>
          <w:color w:val="89DDFF"/>
          <w:sz w:val="20"/>
          <w:szCs w:val="20"/>
          <w:lang w:val="en-US" w:eastAsia="ru-RU"/>
        </w:rPr>
        <w:t xml:space="preserve">&gt; </w:t>
      </w:r>
      <w:r w:rsidRPr="001958C9">
        <w:rPr>
          <w:rFonts w:ascii="Courier New" w:eastAsia="Times New Roman" w:hAnsi="Courier New" w:cs="Courier New"/>
          <w:color w:val="EEFFFF"/>
          <w:sz w:val="20"/>
          <w:szCs w:val="20"/>
          <w:lang w:val="en-US" w:eastAsia="ru-RU"/>
        </w:rPr>
        <w:t>soundBufferList</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89DDFF"/>
          <w:sz w:val="20"/>
          <w:szCs w:val="20"/>
          <w:lang w:val="en-US" w:eastAsia="ru-RU"/>
        </w:rPr>
        <w:br/>
      </w:r>
      <w:r w:rsidRPr="001958C9">
        <w:rPr>
          <w:rFonts w:ascii="Courier New" w:eastAsia="Times New Roman" w:hAnsi="Courier New" w:cs="Courier New"/>
          <w:color w:val="89DDFF"/>
          <w:sz w:val="20"/>
          <w:szCs w:val="20"/>
          <w:lang w:val="en-US" w:eastAsia="ru-RU"/>
        </w:rPr>
        <w:br/>
        <w:t xml:space="preserve">    </w:t>
      </w:r>
      <w:r w:rsidRPr="001958C9">
        <w:rPr>
          <w:rFonts w:ascii="Courier New" w:eastAsia="Times New Roman" w:hAnsi="Courier New" w:cs="Courier New"/>
          <w:i/>
          <w:iCs/>
          <w:color w:val="F78C6C"/>
          <w:sz w:val="20"/>
          <w:szCs w:val="20"/>
          <w:lang w:val="en-US" w:eastAsia="ru-RU"/>
        </w:rPr>
        <w:t xml:space="preserve">private </w:t>
      </w:r>
      <w:r w:rsidRPr="001958C9">
        <w:rPr>
          <w:rFonts w:ascii="Courier New" w:eastAsia="Times New Roman" w:hAnsi="Courier New" w:cs="Courier New"/>
          <w:i/>
          <w:iCs/>
          <w:color w:val="C792EA"/>
          <w:sz w:val="20"/>
          <w:szCs w:val="20"/>
          <w:lang w:val="en-US" w:eastAsia="ru-RU"/>
        </w:rPr>
        <w:t xml:space="preserve">final </w:t>
      </w:r>
      <w:r w:rsidRPr="001958C9">
        <w:rPr>
          <w:rFonts w:ascii="Courier New" w:eastAsia="Times New Roman" w:hAnsi="Courier New" w:cs="Courier New"/>
          <w:color w:val="C3CEE3"/>
          <w:sz w:val="20"/>
          <w:szCs w:val="20"/>
          <w:lang w:val="en-US" w:eastAsia="ru-RU"/>
        </w:rPr>
        <w:t>Map</w:t>
      </w:r>
      <w:r w:rsidRPr="001958C9">
        <w:rPr>
          <w:rFonts w:ascii="Courier New" w:eastAsia="Times New Roman" w:hAnsi="Courier New" w:cs="Courier New"/>
          <w:color w:val="89DDFF"/>
          <w:sz w:val="20"/>
          <w:szCs w:val="20"/>
          <w:lang w:val="en-US" w:eastAsia="ru-RU"/>
        </w:rPr>
        <w:t>&lt;</w:t>
      </w:r>
      <w:r w:rsidRPr="001958C9">
        <w:rPr>
          <w:rFonts w:ascii="Courier New" w:eastAsia="Times New Roman" w:hAnsi="Courier New" w:cs="Courier New"/>
          <w:color w:val="FFCB6B"/>
          <w:sz w:val="20"/>
          <w:szCs w:val="20"/>
          <w:lang w:val="en-US" w:eastAsia="ru-RU"/>
        </w:rPr>
        <w:t>String</w:t>
      </w:r>
      <w:r w:rsidRPr="001958C9">
        <w:rPr>
          <w:rFonts w:ascii="Courier New" w:eastAsia="Times New Roman" w:hAnsi="Courier New" w:cs="Courier New"/>
          <w:color w:val="89DDFF"/>
          <w:sz w:val="20"/>
          <w:szCs w:val="20"/>
          <w:lang w:val="en-US" w:eastAsia="ru-RU"/>
        </w:rPr>
        <w:t xml:space="preserve">, </w:t>
      </w:r>
      <w:r w:rsidRPr="001958C9">
        <w:rPr>
          <w:rFonts w:ascii="Courier New" w:eastAsia="Times New Roman" w:hAnsi="Courier New" w:cs="Courier New"/>
          <w:color w:val="C3CEE3"/>
          <w:sz w:val="20"/>
          <w:szCs w:val="20"/>
          <w:lang w:val="en-US" w:eastAsia="ru-RU"/>
        </w:rPr>
        <w:t>SoundSource</w:t>
      </w:r>
      <w:r w:rsidRPr="001958C9">
        <w:rPr>
          <w:rFonts w:ascii="Courier New" w:eastAsia="Times New Roman" w:hAnsi="Courier New" w:cs="Courier New"/>
          <w:color w:val="89DDFF"/>
          <w:sz w:val="20"/>
          <w:szCs w:val="20"/>
          <w:lang w:val="en-US" w:eastAsia="ru-RU"/>
        </w:rPr>
        <w:t xml:space="preserve">&gt; </w:t>
      </w:r>
      <w:r w:rsidRPr="001958C9">
        <w:rPr>
          <w:rFonts w:ascii="Courier New" w:eastAsia="Times New Roman" w:hAnsi="Courier New" w:cs="Courier New"/>
          <w:color w:val="EEFFFF"/>
          <w:sz w:val="20"/>
          <w:szCs w:val="20"/>
          <w:lang w:val="en-US" w:eastAsia="ru-RU"/>
        </w:rPr>
        <w:t>soundSourceMap</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89DDFF"/>
          <w:sz w:val="20"/>
          <w:szCs w:val="20"/>
          <w:lang w:val="en-US" w:eastAsia="ru-RU"/>
        </w:rPr>
        <w:br/>
      </w:r>
      <w:r w:rsidRPr="001958C9">
        <w:rPr>
          <w:rFonts w:ascii="Courier New" w:eastAsia="Times New Roman" w:hAnsi="Courier New" w:cs="Courier New"/>
          <w:color w:val="89DDFF"/>
          <w:sz w:val="20"/>
          <w:szCs w:val="20"/>
          <w:lang w:val="en-US" w:eastAsia="ru-RU"/>
        </w:rPr>
        <w:br/>
        <w:t xml:space="preserve">    </w:t>
      </w:r>
      <w:r w:rsidRPr="001958C9">
        <w:rPr>
          <w:rFonts w:ascii="Courier New" w:eastAsia="Times New Roman" w:hAnsi="Courier New" w:cs="Courier New"/>
          <w:i/>
          <w:iCs/>
          <w:color w:val="F78C6C"/>
          <w:sz w:val="20"/>
          <w:szCs w:val="20"/>
          <w:lang w:val="en-US" w:eastAsia="ru-RU"/>
        </w:rPr>
        <w:t xml:space="preserve">private </w:t>
      </w:r>
      <w:r w:rsidRPr="001958C9">
        <w:rPr>
          <w:rFonts w:ascii="Courier New" w:eastAsia="Times New Roman" w:hAnsi="Courier New" w:cs="Courier New"/>
          <w:i/>
          <w:iCs/>
          <w:color w:val="C792EA"/>
          <w:sz w:val="20"/>
          <w:szCs w:val="20"/>
          <w:lang w:val="en-US" w:eastAsia="ru-RU"/>
        </w:rPr>
        <w:t xml:space="preserve">final </w:t>
      </w:r>
      <w:r w:rsidRPr="001958C9">
        <w:rPr>
          <w:rFonts w:ascii="Courier New" w:eastAsia="Times New Roman" w:hAnsi="Courier New" w:cs="Courier New"/>
          <w:color w:val="C3CEE3"/>
          <w:sz w:val="20"/>
          <w:szCs w:val="20"/>
          <w:lang w:val="en-US" w:eastAsia="ru-RU"/>
        </w:rPr>
        <w:t xml:space="preserve">Matrix4f </w:t>
      </w:r>
      <w:r w:rsidRPr="001958C9">
        <w:rPr>
          <w:rFonts w:ascii="Courier New" w:eastAsia="Times New Roman" w:hAnsi="Courier New" w:cs="Courier New"/>
          <w:color w:val="EEFFFF"/>
          <w:sz w:val="20"/>
          <w:szCs w:val="20"/>
          <w:lang w:val="en-US" w:eastAsia="ru-RU"/>
        </w:rPr>
        <w:t>cameraMatrix</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89DDFF"/>
          <w:sz w:val="20"/>
          <w:szCs w:val="20"/>
          <w:lang w:val="en-US" w:eastAsia="ru-RU"/>
        </w:rPr>
        <w:br/>
      </w:r>
      <w:r w:rsidRPr="001958C9">
        <w:rPr>
          <w:rFonts w:ascii="Courier New" w:eastAsia="Times New Roman" w:hAnsi="Courier New" w:cs="Courier New"/>
          <w:color w:val="89DDFF"/>
          <w:sz w:val="20"/>
          <w:szCs w:val="20"/>
          <w:lang w:val="en-US" w:eastAsia="ru-RU"/>
        </w:rPr>
        <w:br/>
        <w:t xml:space="preserve">    </w:t>
      </w:r>
      <w:r w:rsidRPr="001958C9">
        <w:rPr>
          <w:rFonts w:ascii="Courier New" w:eastAsia="Times New Roman" w:hAnsi="Courier New" w:cs="Courier New"/>
          <w:i/>
          <w:iCs/>
          <w:color w:val="F78C6C"/>
          <w:sz w:val="20"/>
          <w:szCs w:val="20"/>
          <w:lang w:val="en-US" w:eastAsia="ru-RU"/>
        </w:rPr>
        <w:t xml:space="preserve">public </w:t>
      </w:r>
      <w:r w:rsidRPr="001958C9">
        <w:rPr>
          <w:rFonts w:ascii="Courier New" w:eastAsia="Times New Roman" w:hAnsi="Courier New" w:cs="Courier New"/>
          <w:color w:val="82AAFF"/>
          <w:sz w:val="20"/>
          <w:szCs w:val="20"/>
          <w:lang w:val="en-US" w:eastAsia="ru-RU"/>
        </w:rPr>
        <w:t>SoundManager</w:t>
      </w:r>
      <w:r w:rsidRPr="001958C9">
        <w:rPr>
          <w:rFonts w:ascii="Courier New" w:eastAsia="Times New Roman" w:hAnsi="Courier New" w:cs="Courier New"/>
          <w:color w:val="89DDFF"/>
          <w:sz w:val="20"/>
          <w:szCs w:val="20"/>
          <w:lang w:val="en-US" w:eastAsia="ru-RU"/>
        </w:rPr>
        <w:t>() {</w:t>
      </w:r>
      <w:r w:rsidRPr="001958C9">
        <w:rPr>
          <w:rFonts w:ascii="Courier New" w:eastAsia="Times New Roman" w:hAnsi="Courier New" w:cs="Courier New"/>
          <w:color w:val="89DDFF"/>
          <w:sz w:val="20"/>
          <w:szCs w:val="20"/>
          <w:lang w:val="en-US" w:eastAsia="ru-RU"/>
        </w:rPr>
        <w:br/>
        <w:t xml:space="preserve">        </w:t>
      </w:r>
      <w:r w:rsidRPr="001958C9">
        <w:rPr>
          <w:rFonts w:ascii="Courier New" w:eastAsia="Times New Roman" w:hAnsi="Courier New" w:cs="Courier New"/>
          <w:color w:val="EEFFFF"/>
          <w:sz w:val="20"/>
          <w:szCs w:val="20"/>
          <w:lang w:val="en-US" w:eastAsia="ru-RU"/>
        </w:rPr>
        <w:t xml:space="preserve">soundBufferList </w:t>
      </w:r>
      <w:r w:rsidRPr="001958C9">
        <w:rPr>
          <w:rFonts w:ascii="Courier New" w:eastAsia="Times New Roman" w:hAnsi="Courier New" w:cs="Courier New"/>
          <w:color w:val="89DDFF"/>
          <w:sz w:val="20"/>
          <w:szCs w:val="20"/>
          <w:lang w:val="en-US" w:eastAsia="ru-RU"/>
        </w:rPr>
        <w:t xml:space="preserve">= </w:t>
      </w:r>
      <w:r w:rsidRPr="001958C9">
        <w:rPr>
          <w:rFonts w:ascii="Courier New" w:eastAsia="Times New Roman" w:hAnsi="Courier New" w:cs="Courier New"/>
          <w:i/>
          <w:iCs/>
          <w:color w:val="C792EA"/>
          <w:sz w:val="20"/>
          <w:szCs w:val="20"/>
          <w:lang w:val="en-US" w:eastAsia="ru-RU"/>
        </w:rPr>
        <w:t xml:space="preserve">new </w:t>
      </w:r>
      <w:r w:rsidRPr="001958C9">
        <w:rPr>
          <w:rFonts w:ascii="Courier New" w:eastAsia="Times New Roman" w:hAnsi="Courier New" w:cs="Courier New"/>
          <w:color w:val="C3CEE3"/>
          <w:sz w:val="20"/>
          <w:szCs w:val="20"/>
          <w:lang w:val="en-US" w:eastAsia="ru-RU"/>
        </w:rPr>
        <w:t>ArrayList</w:t>
      </w:r>
      <w:r w:rsidRPr="001958C9">
        <w:rPr>
          <w:rFonts w:ascii="Courier New" w:eastAsia="Times New Roman" w:hAnsi="Courier New" w:cs="Courier New"/>
          <w:color w:val="89DDFF"/>
          <w:sz w:val="20"/>
          <w:szCs w:val="20"/>
          <w:lang w:val="en-US" w:eastAsia="ru-RU"/>
        </w:rPr>
        <w:t>&lt;&gt;();</w:t>
      </w:r>
      <w:r w:rsidRPr="001958C9">
        <w:rPr>
          <w:rFonts w:ascii="Courier New" w:eastAsia="Times New Roman" w:hAnsi="Courier New" w:cs="Courier New"/>
          <w:color w:val="89DDFF"/>
          <w:sz w:val="20"/>
          <w:szCs w:val="20"/>
          <w:lang w:val="en-US" w:eastAsia="ru-RU"/>
        </w:rPr>
        <w:br/>
        <w:t xml:space="preserve">        </w:t>
      </w:r>
      <w:r w:rsidRPr="001958C9">
        <w:rPr>
          <w:rFonts w:ascii="Courier New" w:eastAsia="Times New Roman" w:hAnsi="Courier New" w:cs="Courier New"/>
          <w:color w:val="EEFFFF"/>
          <w:sz w:val="20"/>
          <w:szCs w:val="20"/>
          <w:lang w:val="en-US" w:eastAsia="ru-RU"/>
        </w:rPr>
        <w:t xml:space="preserve">soundSourceMap </w:t>
      </w:r>
      <w:r w:rsidRPr="001958C9">
        <w:rPr>
          <w:rFonts w:ascii="Courier New" w:eastAsia="Times New Roman" w:hAnsi="Courier New" w:cs="Courier New"/>
          <w:color w:val="89DDFF"/>
          <w:sz w:val="20"/>
          <w:szCs w:val="20"/>
          <w:lang w:val="en-US" w:eastAsia="ru-RU"/>
        </w:rPr>
        <w:t xml:space="preserve">= </w:t>
      </w:r>
      <w:r w:rsidRPr="001958C9">
        <w:rPr>
          <w:rFonts w:ascii="Courier New" w:eastAsia="Times New Roman" w:hAnsi="Courier New" w:cs="Courier New"/>
          <w:i/>
          <w:iCs/>
          <w:color w:val="C792EA"/>
          <w:sz w:val="20"/>
          <w:szCs w:val="20"/>
          <w:lang w:val="en-US" w:eastAsia="ru-RU"/>
        </w:rPr>
        <w:t xml:space="preserve">new </w:t>
      </w:r>
      <w:r w:rsidRPr="001958C9">
        <w:rPr>
          <w:rFonts w:ascii="Courier New" w:eastAsia="Times New Roman" w:hAnsi="Courier New" w:cs="Courier New"/>
          <w:color w:val="C3CEE3"/>
          <w:sz w:val="20"/>
          <w:szCs w:val="20"/>
          <w:lang w:val="en-US" w:eastAsia="ru-RU"/>
        </w:rPr>
        <w:t>HashMap</w:t>
      </w:r>
      <w:r w:rsidRPr="001958C9">
        <w:rPr>
          <w:rFonts w:ascii="Courier New" w:eastAsia="Times New Roman" w:hAnsi="Courier New" w:cs="Courier New"/>
          <w:color w:val="89DDFF"/>
          <w:sz w:val="20"/>
          <w:szCs w:val="20"/>
          <w:lang w:val="en-US" w:eastAsia="ru-RU"/>
        </w:rPr>
        <w:t>&lt;&gt;();</w:t>
      </w:r>
      <w:r w:rsidRPr="001958C9">
        <w:rPr>
          <w:rFonts w:ascii="Courier New" w:eastAsia="Times New Roman" w:hAnsi="Courier New" w:cs="Courier New"/>
          <w:color w:val="89DDFF"/>
          <w:sz w:val="20"/>
          <w:szCs w:val="20"/>
          <w:lang w:val="en-US" w:eastAsia="ru-RU"/>
        </w:rPr>
        <w:br/>
        <w:t xml:space="preserve">        </w:t>
      </w:r>
      <w:r w:rsidRPr="001958C9">
        <w:rPr>
          <w:rFonts w:ascii="Courier New" w:eastAsia="Times New Roman" w:hAnsi="Courier New" w:cs="Courier New"/>
          <w:color w:val="EEFFFF"/>
          <w:sz w:val="20"/>
          <w:szCs w:val="20"/>
          <w:lang w:val="en-US" w:eastAsia="ru-RU"/>
        </w:rPr>
        <w:t xml:space="preserve">cameraMatrix </w:t>
      </w:r>
      <w:r w:rsidRPr="001958C9">
        <w:rPr>
          <w:rFonts w:ascii="Courier New" w:eastAsia="Times New Roman" w:hAnsi="Courier New" w:cs="Courier New"/>
          <w:color w:val="89DDFF"/>
          <w:sz w:val="20"/>
          <w:szCs w:val="20"/>
          <w:lang w:val="en-US" w:eastAsia="ru-RU"/>
        </w:rPr>
        <w:t xml:space="preserve">= </w:t>
      </w:r>
      <w:r w:rsidRPr="001958C9">
        <w:rPr>
          <w:rFonts w:ascii="Courier New" w:eastAsia="Times New Roman" w:hAnsi="Courier New" w:cs="Courier New"/>
          <w:i/>
          <w:iCs/>
          <w:color w:val="C792EA"/>
          <w:sz w:val="20"/>
          <w:szCs w:val="20"/>
          <w:lang w:val="en-US" w:eastAsia="ru-RU"/>
        </w:rPr>
        <w:t xml:space="preserve">new </w:t>
      </w:r>
      <w:r w:rsidRPr="001958C9">
        <w:rPr>
          <w:rFonts w:ascii="Courier New" w:eastAsia="Times New Roman" w:hAnsi="Courier New" w:cs="Courier New"/>
          <w:color w:val="C3CEE3"/>
          <w:sz w:val="20"/>
          <w:szCs w:val="20"/>
          <w:lang w:val="en-US" w:eastAsia="ru-RU"/>
        </w:rPr>
        <w:t>Matrix4f</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89DDFF"/>
          <w:sz w:val="20"/>
          <w:szCs w:val="20"/>
          <w:lang w:val="en-US" w:eastAsia="ru-RU"/>
        </w:rPr>
        <w:br/>
        <w:t xml:space="preserve">    }</w:t>
      </w:r>
      <w:r w:rsidRPr="001958C9">
        <w:rPr>
          <w:rFonts w:ascii="Courier New" w:eastAsia="Times New Roman" w:hAnsi="Courier New" w:cs="Courier New"/>
          <w:color w:val="89DDFF"/>
          <w:sz w:val="20"/>
          <w:szCs w:val="20"/>
          <w:lang w:val="en-US" w:eastAsia="ru-RU"/>
        </w:rPr>
        <w:br/>
      </w:r>
      <w:r w:rsidRPr="001958C9">
        <w:rPr>
          <w:rFonts w:ascii="Courier New" w:eastAsia="Times New Roman" w:hAnsi="Courier New" w:cs="Courier New"/>
          <w:color w:val="89DDFF"/>
          <w:sz w:val="20"/>
          <w:szCs w:val="20"/>
          <w:lang w:val="en-US" w:eastAsia="ru-RU"/>
        </w:rPr>
        <w:br/>
        <w:t xml:space="preserve">    </w:t>
      </w:r>
      <w:r w:rsidRPr="001958C9">
        <w:rPr>
          <w:rFonts w:ascii="Courier New" w:eastAsia="Times New Roman" w:hAnsi="Courier New" w:cs="Courier New"/>
          <w:i/>
          <w:iCs/>
          <w:color w:val="F78C6C"/>
          <w:sz w:val="20"/>
          <w:szCs w:val="20"/>
          <w:lang w:val="en-US" w:eastAsia="ru-RU"/>
        </w:rPr>
        <w:t xml:space="preserve">public </w:t>
      </w:r>
      <w:r w:rsidRPr="001958C9">
        <w:rPr>
          <w:rFonts w:ascii="Courier New" w:eastAsia="Times New Roman" w:hAnsi="Courier New" w:cs="Courier New"/>
          <w:i/>
          <w:iCs/>
          <w:color w:val="C792EA"/>
          <w:sz w:val="20"/>
          <w:szCs w:val="20"/>
          <w:lang w:val="en-US" w:eastAsia="ru-RU"/>
        </w:rPr>
        <w:t xml:space="preserve">void </w:t>
      </w:r>
      <w:r w:rsidRPr="001958C9">
        <w:rPr>
          <w:rFonts w:ascii="Courier New" w:eastAsia="Times New Roman" w:hAnsi="Courier New" w:cs="Courier New"/>
          <w:color w:val="82AAFF"/>
          <w:sz w:val="20"/>
          <w:szCs w:val="20"/>
          <w:lang w:val="en-US" w:eastAsia="ru-RU"/>
        </w:rPr>
        <w:t>init</w:t>
      </w:r>
      <w:r w:rsidRPr="001958C9">
        <w:rPr>
          <w:rFonts w:ascii="Courier New" w:eastAsia="Times New Roman" w:hAnsi="Courier New" w:cs="Courier New"/>
          <w:color w:val="89DDFF"/>
          <w:sz w:val="20"/>
          <w:szCs w:val="20"/>
          <w:lang w:val="en-US" w:eastAsia="ru-RU"/>
        </w:rPr>
        <w:t xml:space="preserve">() </w:t>
      </w:r>
      <w:r w:rsidRPr="001958C9">
        <w:rPr>
          <w:rFonts w:ascii="Courier New" w:eastAsia="Times New Roman" w:hAnsi="Courier New" w:cs="Courier New"/>
          <w:i/>
          <w:iCs/>
          <w:color w:val="C792EA"/>
          <w:sz w:val="20"/>
          <w:szCs w:val="20"/>
          <w:lang w:val="en-US" w:eastAsia="ru-RU"/>
        </w:rPr>
        <w:t xml:space="preserve">throws </w:t>
      </w:r>
      <w:r w:rsidRPr="001958C9">
        <w:rPr>
          <w:rFonts w:ascii="Courier New" w:eastAsia="Times New Roman" w:hAnsi="Courier New" w:cs="Courier New"/>
          <w:color w:val="FFCB6B"/>
          <w:sz w:val="20"/>
          <w:szCs w:val="20"/>
          <w:lang w:val="en-US" w:eastAsia="ru-RU"/>
        </w:rPr>
        <w:t xml:space="preserve">Exception </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89DDFF"/>
          <w:sz w:val="20"/>
          <w:szCs w:val="20"/>
          <w:lang w:val="en-US" w:eastAsia="ru-RU"/>
        </w:rPr>
        <w:br/>
        <w:t xml:space="preserve">        </w:t>
      </w:r>
      <w:r w:rsidRPr="001958C9">
        <w:rPr>
          <w:rFonts w:ascii="Courier New" w:eastAsia="Times New Roman" w:hAnsi="Courier New" w:cs="Courier New"/>
          <w:i/>
          <w:iCs/>
          <w:color w:val="FF5370"/>
          <w:sz w:val="20"/>
          <w:szCs w:val="20"/>
          <w:lang w:val="en-US" w:eastAsia="ru-RU"/>
        </w:rPr>
        <w:t>this</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EEFFFF"/>
          <w:sz w:val="20"/>
          <w:szCs w:val="20"/>
          <w:lang w:val="en-US" w:eastAsia="ru-RU"/>
        </w:rPr>
        <w:t xml:space="preserve">device </w:t>
      </w:r>
      <w:r w:rsidRPr="001958C9">
        <w:rPr>
          <w:rFonts w:ascii="Courier New" w:eastAsia="Times New Roman" w:hAnsi="Courier New" w:cs="Courier New"/>
          <w:color w:val="89DDFF"/>
          <w:sz w:val="20"/>
          <w:szCs w:val="20"/>
          <w:lang w:val="en-US" w:eastAsia="ru-RU"/>
        </w:rPr>
        <w:t xml:space="preserve">= </w:t>
      </w:r>
      <w:r w:rsidRPr="001958C9">
        <w:rPr>
          <w:rFonts w:ascii="Courier New" w:eastAsia="Times New Roman" w:hAnsi="Courier New" w:cs="Courier New"/>
          <w:color w:val="C3CEE3"/>
          <w:sz w:val="20"/>
          <w:szCs w:val="20"/>
          <w:lang w:val="en-US" w:eastAsia="ru-RU"/>
        </w:rPr>
        <w:t>alcOpenDevice</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C3CEE3"/>
          <w:sz w:val="20"/>
          <w:szCs w:val="20"/>
          <w:lang w:val="en-US" w:eastAsia="ru-RU"/>
        </w:rPr>
        <w:t>ByteBuffer</w:t>
      </w:r>
      <w:r w:rsidRPr="001958C9">
        <w:rPr>
          <w:rFonts w:ascii="Courier New" w:eastAsia="Times New Roman" w:hAnsi="Courier New" w:cs="Courier New"/>
          <w:color w:val="89DDFF"/>
          <w:sz w:val="20"/>
          <w:szCs w:val="20"/>
          <w:lang w:val="en-US" w:eastAsia="ru-RU"/>
        </w:rPr>
        <w:t xml:space="preserve">) </w:t>
      </w:r>
      <w:r w:rsidRPr="001958C9">
        <w:rPr>
          <w:rFonts w:ascii="Courier New" w:eastAsia="Times New Roman" w:hAnsi="Courier New" w:cs="Courier New"/>
          <w:i/>
          <w:iCs/>
          <w:color w:val="C792EA"/>
          <w:sz w:val="20"/>
          <w:szCs w:val="20"/>
          <w:lang w:val="en-US" w:eastAsia="ru-RU"/>
        </w:rPr>
        <w:t>null</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89DDFF"/>
          <w:sz w:val="20"/>
          <w:szCs w:val="20"/>
          <w:lang w:val="en-US" w:eastAsia="ru-RU"/>
        </w:rPr>
        <w:br/>
        <w:t xml:space="preserve">        </w:t>
      </w:r>
      <w:r w:rsidRPr="001958C9">
        <w:rPr>
          <w:rFonts w:ascii="Courier New" w:eastAsia="Times New Roman" w:hAnsi="Courier New" w:cs="Courier New"/>
          <w:i/>
          <w:iCs/>
          <w:color w:val="C792EA"/>
          <w:sz w:val="20"/>
          <w:szCs w:val="20"/>
          <w:lang w:val="en-US" w:eastAsia="ru-RU"/>
        </w:rPr>
        <w:t xml:space="preserve">if </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C3CEE3"/>
          <w:sz w:val="20"/>
          <w:szCs w:val="20"/>
          <w:lang w:val="en-US" w:eastAsia="ru-RU"/>
        </w:rPr>
        <w:t xml:space="preserve">device </w:t>
      </w:r>
      <w:r w:rsidRPr="001958C9">
        <w:rPr>
          <w:rFonts w:ascii="Courier New" w:eastAsia="Times New Roman" w:hAnsi="Courier New" w:cs="Courier New"/>
          <w:color w:val="89DDFF"/>
          <w:sz w:val="20"/>
          <w:szCs w:val="20"/>
          <w:lang w:val="en-US" w:eastAsia="ru-RU"/>
        </w:rPr>
        <w:t xml:space="preserve">== </w:t>
      </w:r>
      <w:r w:rsidRPr="001958C9">
        <w:rPr>
          <w:rFonts w:ascii="Courier New" w:eastAsia="Times New Roman" w:hAnsi="Courier New" w:cs="Courier New"/>
          <w:color w:val="C3CEE3"/>
          <w:sz w:val="20"/>
          <w:szCs w:val="20"/>
          <w:lang w:val="en-US" w:eastAsia="ru-RU"/>
        </w:rPr>
        <w:t>NULL</w:t>
      </w:r>
      <w:r w:rsidRPr="001958C9">
        <w:rPr>
          <w:rFonts w:ascii="Courier New" w:eastAsia="Times New Roman" w:hAnsi="Courier New" w:cs="Courier New"/>
          <w:color w:val="89DDFF"/>
          <w:sz w:val="20"/>
          <w:szCs w:val="20"/>
          <w:lang w:val="en-US" w:eastAsia="ru-RU"/>
        </w:rPr>
        <w:t>) {</w:t>
      </w:r>
      <w:r w:rsidRPr="001958C9">
        <w:rPr>
          <w:rFonts w:ascii="Courier New" w:eastAsia="Times New Roman" w:hAnsi="Courier New" w:cs="Courier New"/>
          <w:color w:val="89DDFF"/>
          <w:sz w:val="20"/>
          <w:szCs w:val="20"/>
          <w:lang w:val="en-US" w:eastAsia="ru-RU"/>
        </w:rPr>
        <w:br/>
        <w:t xml:space="preserve">            </w:t>
      </w:r>
      <w:r w:rsidRPr="001958C9">
        <w:rPr>
          <w:rFonts w:ascii="Courier New" w:eastAsia="Times New Roman" w:hAnsi="Courier New" w:cs="Courier New"/>
          <w:i/>
          <w:iCs/>
          <w:color w:val="C792EA"/>
          <w:sz w:val="20"/>
          <w:szCs w:val="20"/>
          <w:lang w:val="en-US" w:eastAsia="ru-RU"/>
        </w:rPr>
        <w:t xml:space="preserve">throw new </w:t>
      </w:r>
      <w:r w:rsidRPr="001958C9">
        <w:rPr>
          <w:rFonts w:ascii="Courier New" w:eastAsia="Times New Roman" w:hAnsi="Courier New" w:cs="Courier New"/>
          <w:color w:val="C3CEE3"/>
          <w:sz w:val="20"/>
          <w:szCs w:val="20"/>
          <w:lang w:val="en-US" w:eastAsia="ru-RU"/>
        </w:rPr>
        <w:t>IllegalStateException</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C3E88D"/>
          <w:sz w:val="20"/>
          <w:szCs w:val="20"/>
          <w:lang w:val="en-US" w:eastAsia="ru-RU"/>
        </w:rPr>
        <w:t>"Failed to open the default OpenAL device."</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89DDFF"/>
          <w:sz w:val="20"/>
          <w:szCs w:val="20"/>
          <w:lang w:val="en-US" w:eastAsia="ru-RU"/>
        </w:rPr>
        <w:br/>
        <w:t xml:space="preserve">        }</w:t>
      </w:r>
      <w:r w:rsidRPr="001958C9">
        <w:rPr>
          <w:rFonts w:ascii="Courier New" w:eastAsia="Times New Roman" w:hAnsi="Courier New" w:cs="Courier New"/>
          <w:color w:val="89DDFF"/>
          <w:sz w:val="20"/>
          <w:szCs w:val="20"/>
          <w:lang w:val="en-US" w:eastAsia="ru-RU"/>
        </w:rPr>
        <w:br/>
        <w:t xml:space="preserve">        </w:t>
      </w:r>
      <w:r w:rsidRPr="001958C9">
        <w:rPr>
          <w:rFonts w:ascii="Courier New" w:eastAsia="Times New Roman" w:hAnsi="Courier New" w:cs="Courier New"/>
          <w:color w:val="C3CEE3"/>
          <w:sz w:val="20"/>
          <w:szCs w:val="20"/>
          <w:lang w:val="en-US" w:eastAsia="ru-RU"/>
        </w:rPr>
        <w:t xml:space="preserve">ALCCapabilities deviceCaps </w:t>
      </w:r>
      <w:r w:rsidRPr="001958C9">
        <w:rPr>
          <w:rFonts w:ascii="Courier New" w:eastAsia="Times New Roman" w:hAnsi="Courier New" w:cs="Courier New"/>
          <w:color w:val="89DDFF"/>
          <w:sz w:val="20"/>
          <w:szCs w:val="20"/>
          <w:lang w:val="en-US" w:eastAsia="ru-RU"/>
        </w:rPr>
        <w:t xml:space="preserve">= </w:t>
      </w:r>
      <w:r w:rsidRPr="001958C9">
        <w:rPr>
          <w:rFonts w:ascii="Courier New" w:eastAsia="Times New Roman" w:hAnsi="Courier New" w:cs="Courier New"/>
          <w:color w:val="C3CEE3"/>
          <w:sz w:val="20"/>
          <w:szCs w:val="20"/>
          <w:lang w:val="en-US" w:eastAsia="ru-RU"/>
        </w:rPr>
        <w:t>ALC</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C3CEE3"/>
          <w:sz w:val="20"/>
          <w:szCs w:val="20"/>
          <w:lang w:val="en-US" w:eastAsia="ru-RU"/>
        </w:rPr>
        <w:t>createCapabilities</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C3CEE3"/>
          <w:sz w:val="20"/>
          <w:szCs w:val="20"/>
          <w:lang w:val="en-US" w:eastAsia="ru-RU"/>
        </w:rPr>
        <w:t>device</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89DDFF"/>
          <w:sz w:val="20"/>
          <w:szCs w:val="20"/>
          <w:lang w:val="en-US" w:eastAsia="ru-RU"/>
        </w:rPr>
        <w:br/>
        <w:t xml:space="preserve">        </w:t>
      </w:r>
      <w:r w:rsidRPr="001958C9">
        <w:rPr>
          <w:rFonts w:ascii="Courier New" w:eastAsia="Times New Roman" w:hAnsi="Courier New" w:cs="Courier New"/>
          <w:i/>
          <w:iCs/>
          <w:color w:val="C792EA"/>
          <w:sz w:val="20"/>
          <w:szCs w:val="20"/>
          <w:lang w:val="en-US" w:eastAsia="ru-RU"/>
        </w:rPr>
        <w:t>this</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C3CEE3"/>
          <w:sz w:val="20"/>
          <w:szCs w:val="20"/>
          <w:lang w:val="en-US" w:eastAsia="ru-RU"/>
        </w:rPr>
        <w:t xml:space="preserve">context </w:t>
      </w:r>
      <w:r w:rsidRPr="001958C9">
        <w:rPr>
          <w:rFonts w:ascii="Courier New" w:eastAsia="Times New Roman" w:hAnsi="Courier New" w:cs="Courier New"/>
          <w:color w:val="89DDFF"/>
          <w:sz w:val="20"/>
          <w:szCs w:val="20"/>
          <w:lang w:val="en-US" w:eastAsia="ru-RU"/>
        </w:rPr>
        <w:t xml:space="preserve">= </w:t>
      </w:r>
      <w:r w:rsidRPr="001958C9">
        <w:rPr>
          <w:rFonts w:ascii="Courier New" w:eastAsia="Times New Roman" w:hAnsi="Courier New" w:cs="Courier New"/>
          <w:color w:val="C3CEE3"/>
          <w:sz w:val="20"/>
          <w:szCs w:val="20"/>
          <w:lang w:val="en-US" w:eastAsia="ru-RU"/>
        </w:rPr>
        <w:t>alcCreateContext</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C3CEE3"/>
          <w:sz w:val="20"/>
          <w:szCs w:val="20"/>
          <w:lang w:val="en-US" w:eastAsia="ru-RU"/>
        </w:rPr>
        <w:t>device</w:t>
      </w:r>
      <w:r w:rsidRPr="001958C9">
        <w:rPr>
          <w:rFonts w:ascii="Courier New" w:eastAsia="Times New Roman" w:hAnsi="Courier New" w:cs="Courier New"/>
          <w:color w:val="89DDFF"/>
          <w:sz w:val="20"/>
          <w:szCs w:val="20"/>
          <w:lang w:val="en-US" w:eastAsia="ru-RU"/>
        </w:rPr>
        <w:t>, (</w:t>
      </w:r>
      <w:r w:rsidRPr="001958C9">
        <w:rPr>
          <w:rFonts w:ascii="Courier New" w:eastAsia="Times New Roman" w:hAnsi="Courier New" w:cs="Courier New"/>
          <w:color w:val="C3CEE3"/>
          <w:sz w:val="20"/>
          <w:szCs w:val="20"/>
          <w:lang w:val="en-US" w:eastAsia="ru-RU"/>
        </w:rPr>
        <w:t>IntBuffer</w:t>
      </w:r>
      <w:r w:rsidRPr="001958C9">
        <w:rPr>
          <w:rFonts w:ascii="Courier New" w:eastAsia="Times New Roman" w:hAnsi="Courier New" w:cs="Courier New"/>
          <w:color w:val="89DDFF"/>
          <w:sz w:val="20"/>
          <w:szCs w:val="20"/>
          <w:lang w:val="en-US" w:eastAsia="ru-RU"/>
        </w:rPr>
        <w:t xml:space="preserve">) </w:t>
      </w:r>
      <w:r w:rsidRPr="001958C9">
        <w:rPr>
          <w:rFonts w:ascii="Courier New" w:eastAsia="Times New Roman" w:hAnsi="Courier New" w:cs="Courier New"/>
          <w:i/>
          <w:iCs/>
          <w:color w:val="C792EA"/>
          <w:sz w:val="20"/>
          <w:szCs w:val="20"/>
          <w:lang w:val="en-US" w:eastAsia="ru-RU"/>
        </w:rPr>
        <w:t>null</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89DDFF"/>
          <w:sz w:val="20"/>
          <w:szCs w:val="20"/>
          <w:lang w:val="en-US" w:eastAsia="ru-RU"/>
        </w:rPr>
        <w:br/>
        <w:t xml:space="preserve">        </w:t>
      </w:r>
      <w:r w:rsidRPr="001958C9">
        <w:rPr>
          <w:rFonts w:ascii="Courier New" w:eastAsia="Times New Roman" w:hAnsi="Courier New" w:cs="Courier New"/>
          <w:i/>
          <w:iCs/>
          <w:color w:val="C792EA"/>
          <w:sz w:val="20"/>
          <w:szCs w:val="20"/>
          <w:lang w:val="en-US" w:eastAsia="ru-RU"/>
        </w:rPr>
        <w:t xml:space="preserve">if </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C3CEE3"/>
          <w:sz w:val="20"/>
          <w:szCs w:val="20"/>
          <w:lang w:val="en-US" w:eastAsia="ru-RU"/>
        </w:rPr>
        <w:t xml:space="preserve">context </w:t>
      </w:r>
      <w:r w:rsidRPr="001958C9">
        <w:rPr>
          <w:rFonts w:ascii="Courier New" w:eastAsia="Times New Roman" w:hAnsi="Courier New" w:cs="Courier New"/>
          <w:color w:val="89DDFF"/>
          <w:sz w:val="20"/>
          <w:szCs w:val="20"/>
          <w:lang w:val="en-US" w:eastAsia="ru-RU"/>
        </w:rPr>
        <w:t xml:space="preserve">== </w:t>
      </w:r>
      <w:r w:rsidRPr="001958C9">
        <w:rPr>
          <w:rFonts w:ascii="Courier New" w:eastAsia="Times New Roman" w:hAnsi="Courier New" w:cs="Courier New"/>
          <w:color w:val="C3CEE3"/>
          <w:sz w:val="20"/>
          <w:szCs w:val="20"/>
          <w:lang w:val="en-US" w:eastAsia="ru-RU"/>
        </w:rPr>
        <w:t>NULL</w:t>
      </w:r>
      <w:r w:rsidRPr="001958C9">
        <w:rPr>
          <w:rFonts w:ascii="Courier New" w:eastAsia="Times New Roman" w:hAnsi="Courier New" w:cs="Courier New"/>
          <w:color w:val="89DDFF"/>
          <w:sz w:val="20"/>
          <w:szCs w:val="20"/>
          <w:lang w:val="en-US" w:eastAsia="ru-RU"/>
        </w:rPr>
        <w:t>) {</w:t>
      </w:r>
      <w:r w:rsidRPr="001958C9">
        <w:rPr>
          <w:rFonts w:ascii="Courier New" w:eastAsia="Times New Roman" w:hAnsi="Courier New" w:cs="Courier New"/>
          <w:color w:val="89DDFF"/>
          <w:sz w:val="20"/>
          <w:szCs w:val="20"/>
          <w:lang w:val="en-US" w:eastAsia="ru-RU"/>
        </w:rPr>
        <w:br/>
        <w:t xml:space="preserve">            </w:t>
      </w:r>
      <w:r w:rsidRPr="001958C9">
        <w:rPr>
          <w:rFonts w:ascii="Courier New" w:eastAsia="Times New Roman" w:hAnsi="Courier New" w:cs="Courier New"/>
          <w:i/>
          <w:iCs/>
          <w:color w:val="C792EA"/>
          <w:sz w:val="20"/>
          <w:szCs w:val="20"/>
          <w:lang w:val="en-US" w:eastAsia="ru-RU"/>
        </w:rPr>
        <w:t xml:space="preserve">throw new </w:t>
      </w:r>
      <w:r w:rsidRPr="001958C9">
        <w:rPr>
          <w:rFonts w:ascii="Courier New" w:eastAsia="Times New Roman" w:hAnsi="Courier New" w:cs="Courier New"/>
          <w:color w:val="C3CEE3"/>
          <w:sz w:val="20"/>
          <w:szCs w:val="20"/>
          <w:lang w:val="en-US" w:eastAsia="ru-RU"/>
        </w:rPr>
        <w:t>IllegalStateException</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C3E88D"/>
          <w:sz w:val="20"/>
          <w:szCs w:val="20"/>
          <w:lang w:val="en-US" w:eastAsia="ru-RU"/>
        </w:rPr>
        <w:t>"Failed to create OpenAL context."</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89DDFF"/>
          <w:sz w:val="20"/>
          <w:szCs w:val="20"/>
          <w:lang w:val="en-US" w:eastAsia="ru-RU"/>
        </w:rPr>
        <w:br/>
        <w:t xml:space="preserve">        }</w:t>
      </w:r>
      <w:r w:rsidRPr="001958C9">
        <w:rPr>
          <w:rFonts w:ascii="Courier New" w:eastAsia="Times New Roman" w:hAnsi="Courier New" w:cs="Courier New"/>
          <w:color w:val="89DDFF"/>
          <w:sz w:val="20"/>
          <w:szCs w:val="20"/>
          <w:lang w:val="en-US" w:eastAsia="ru-RU"/>
        </w:rPr>
        <w:br/>
        <w:t xml:space="preserve">        </w:t>
      </w:r>
      <w:r w:rsidRPr="001958C9">
        <w:rPr>
          <w:rFonts w:ascii="Courier New" w:eastAsia="Times New Roman" w:hAnsi="Courier New" w:cs="Courier New"/>
          <w:color w:val="C3CEE3"/>
          <w:sz w:val="20"/>
          <w:szCs w:val="20"/>
          <w:lang w:val="en-US" w:eastAsia="ru-RU"/>
        </w:rPr>
        <w:t>alcMakeContextCurrent</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C3CEE3"/>
          <w:sz w:val="20"/>
          <w:szCs w:val="20"/>
          <w:lang w:val="en-US" w:eastAsia="ru-RU"/>
        </w:rPr>
        <w:t>context</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89DDFF"/>
          <w:sz w:val="20"/>
          <w:szCs w:val="20"/>
          <w:lang w:val="en-US" w:eastAsia="ru-RU"/>
        </w:rPr>
        <w:br/>
        <w:t xml:space="preserve">        </w:t>
      </w:r>
      <w:r w:rsidRPr="001958C9">
        <w:rPr>
          <w:rFonts w:ascii="Courier New" w:eastAsia="Times New Roman" w:hAnsi="Courier New" w:cs="Courier New"/>
          <w:color w:val="C3CEE3"/>
          <w:sz w:val="20"/>
          <w:szCs w:val="20"/>
          <w:lang w:val="en-US" w:eastAsia="ru-RU"/>
        </w:rPr>
        <w:t>AL</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C3CEE3"/>
          <w:sz w:val="20"/>
          <w:szCs w:val="20"/>
          <w:lang w:val="en-US" w:eastAsia="ru-RU"/>
        </w:rPr>
        <w:t>createCapabilities</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C3CEE3"/>
          <w:sz w:val="20"/>
          <w:szCs w:val="20"/>
          <w:lang w:val="en-US" w:eastAsia="ru-RU"/>
        </w:rPr>
        <w:t>deviceCaps</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89DDFF"/>
          <w:sz w:val="20"/>
          <w:szCs w:val="20"/>
          <w:lang w:val="en-US" w:eastAsia="ru-RU"/>
        </w:rPr>
        <w:br/>
        <w:t xml:space="preserve">    }</w:t>
      </w:r>
    </w:p>
    <w:p w14:paraId="70F08555" w14:textId="2ED4F80C" w:rsidR="001958C9" w:rsidRPr="001958C9" w:rsidRDefault="001958C9" w:rsidP="001958C9">
      <w:pPr>
        <w:pStyle w:val="blockparagraph-544a408c"/>
        <w:jc w:val="both"/>
      </w:pPr>
      <w:r w:rsidRPr="001958C9">
        <w:rPr>
          <w:rStyle w:val="text-4505230f--texth400-3033861f--textcontentfamily-49a318e1"/>
        </w:rPr>
        <w:t>Этот класс содержит ссылки на экземпляры</w:t>
      </w:r>
      <w:r>
        <w:rPr>
          <w:rStyle w:val="text-4505230f--texth400-3033861f--textcontentfamily-49a318e1"/>
        </w:rPr>
        <w:t xml:space="preserve"> </w:t>
      </w:r>
      <w:r w:rsidRPr="001958C9">
        <w:rPr>
          <w:rStyle w:val="HTML"/>
          <w:rFonts w:ascii="Times New Roman" w:hAnsi="Times New Roman" w:cs="Times New Roman"/>
          <w:b/>
          <w:sz w:val="24"/>
          <w:szCs w:val="24"/>
        </w:rPr>
        <w:t>SoundBuffer</w:t>
      </w:r>
      <w:r>
        <w:rPr>
          <w:rStyle w:val="text-4505230f--texth400-3033861f--textcontentfamily-49a318e1"/>
        </w:rPr>
        <w:t xml:space="preserve"> и </w:t>
      </w:r>
      <w:r w:rsidRPr="001958C9">
        <w:rPr>
          <w:rStyle w:val="HTML"/>
          <w:rFonts w:ascii="Times New Roman" w:hAnsi="Times New Roman" w:cs="Times New Roman"/>
          <w:b/>
          <w:sz w:val="24"/>
          <w:szCs w:val="24"/>
        </w:rPr>
        <w:t>SoundSource</w:t>
      </w:r>
      <w:r w:rsidRPr="001958C9">
        <w:rPr>
          <w:rStyle w:val="text-4505230f--texth400-3033861f--textcontentfamily-49a318e1"/>
        </w:rPr>
        <w:t xml:space="preserve"> для отслеживания и последующих очисток их должным образом. </w:t>
      </w:r>
      <w:r w:rsidRPr="001958C9">
        <w:rPr>
          <w:rStyle w:val="text-4505230f--texth400-3033861f--textcontentfamily-49a318e1"/>
          <w:b/>
        </w:rPr>
        <w:t>SoundBuffers</w:t>
      </w:r>
      <w:r w:rsidRPr="001958C9">
        <w:rPr>
          <w:rStyle w:val="text-4505230f--texth400-3033861f--textcontentfamily-49a318e1"/>
        </w:rPr>
        <w:t xml:space="preserve"> хранятся в List, но </w:t>
      </w:r>
      <w:r w:rsidRPr="001958C9">
        <w:rPr>
          <w:rStyle w:val="text-4505230f--texth400-3033861f--textcontentfamily-49a318e1"/>
          <w:b/>
        </w:rPr>
        <w:t>SoundSources</w:t>
      </w:r>
      <w:r w:rsidRPr="001958C9">
        <w:rPr>
          <w:rStyle w:val="text-4505230f--texth400-3033861f--textcontentfamily-49a318e1"/>
        </w:rPr>
        <w:t xml:space="preserve"> хранятся в </w:t>
      </w:r>
      <w:r w:rsidRPr="001958C9">
        <w:rPr>
          <w:rStyle w:val="HTML"/>
          <w:rFonts w:ascii="Times New Roman" w:hAnsi="Times New Roman" w:cs="Times New Roman"/>
          <w:b/>
          <w:sz w:val="24"/>
          <w:szCs w:val="24"/>
        </w:rPr>
        <w:t>Map</w:t>
      </w:r>
      <w:r w:rsidRPr="001958C9">
        <w:rPr>
          <w:rStyle w:val="text-4505230f--texth400-3033861f--textcontentfamily-49a318e1"/>
        </w:rPr>
        <w:t>, поэтому их можно получить по имени. Метод</w:t>
      </w:r>
      <w:r>
        <w:rPr>
          <w:rStyle w:val="text-4505230f--texth400-3033861f--textcontentfamily-49a318e1"/>
        </w:rPr>
        <w:t xml:space="preserve"> </w:t>
      </w:r>
      <w:r w:rsidRPr="001958C9">
        <w:rPr>
          <w:rStyle w:val="HTML"/>
          <w:rFonts w:ascii="Times New Roman" w:hAnsi="Times New Roman" w:cs="Times New Roman"/>
          <w:b/>
          <w:sz w:val="24"/>
          <w:szCs w:val="24"/>
        </w:rPr>
        <w:t>init</w:t>
      </w:r>
      <w:r w:rsidRPr="001958C9">
        <w:rPr>
          <w:rStyle w:val="text-4505230f--texth400-3033861f--textcontentfamily-49a318e1"/>
        </w:rPr>
        <w:t xml:space="preserve"> инициализирует OpenAL подсистемы:</w:t>
      </w:r>
    </w:p>
    <w:p w14:paraId="5637F6C7" w14:textId="77777777" w:rsidR="001958C9" w:rsidRPr="001958C9" w:rsidRDefault="001958C9" w:rsidP="001958C9">
      <w:pPr>
        <w:pStyle w:val="blockparagraph-544a408c--nomargin-acdf7afa"/>
        <w:numPr>
          <w:ilvl w:val="0"/>
          <w:numId w:val="59"/>
        </w:numPr>
        <w:jc w:val="both"/>
      </w:pPr>
      <w:r w:rsidRPr="001958C9">
        <w:rPr>
          <w:rStyle w:val="text-4505230f--texth400-3033861f--textcontentfamily-49a318e1"/>
        </w:rPr>
        <w:t>Открывает устройство по умолчанию.</w:t>
      </w:r>
    </w:p>
    <w:p w14:paraId="3C031586" w14:textId="77777777" w:rsidR="001958C9" w:rsidRPr="001958C9" w:rsidRDefault="001958C9" w:rsidP="001958C9">
      <w:pPr>
        <w:pStyle w:val="blockparagraph-544a408c--nomargin-acdf7afa"/>
        <w:numPr>
          <w:ilvl w:val="0"/>
          <w:numId w:val="59"/>
        </w:numPr>
        <w:jc w:val="both"/>
      </w:pPr>
      <w:r w:rsidRPr="001958C9">
        <w:rPr>
          <w:rStyle w:val="text-4505230f--texth400-3033861f--textcontentfamily-49a318e1"/>
        </w:rPr>
        <w:t>Создайте возможности для этого устройства.</w:t>
      </w:r>
    </w:p>
    <w:p w14:paraId="5D5D785D" w14:textId="77777777" w:rsidR="001958C9" w:rsidRPr="001958C9" w:rsidRDefault="001958C9" w:rsidP="001958C9">
      <w:pPr>
        <w:pStyle w:val="blockparagraph-544a408c--nomargin-acdf7afa"/>
        <w:numPr>
          <w:ilvl w:val="0"/>
          <w:numId w:val="59"/>
        </w:numPr>
        <w:jc w:val="both"/>
      </w:pPr>
      <w:r w:rsidRPr="001958C9">
        <w:rPr>
          <w:rStyle w:val="text-4505230f--texth400-3033861f--textcontentfamily-49a318e1"/>
        </w:rPr>
        <w:t>Создайте звуковой контекст, подобный OpenGL, и установите его как текущий.</w:t>
      </w:r>
    </w:p>
    <w:p w14:paraId="65DF7AF3" w14:textId="4317BD69" w:rsidR="001958C9" w:rsidRPr="001958C9" w:rsidRDefault="001958C9" w:rsidP="001958C9">
      <w:pPr>
        <w:pStyle w:val="blockparagraph-544a408c"/>
        <w:jc w:val="both"/>
      </w:pPr>
      <w:r w:rsidRPr="001958C9">
        <w:rPr>
          <w:rStyle w:val="text-4505230f--texth400-3033861f--textcontentfamily-49a318e1"/>
        </w:rPr>
        <w:t>В классе</w:t>
      </w:r>
      <w:r>
        <w:rPr>
          <w:rStyle w:val="text-4505230f--texth400-3033861f--textcontentfamily-49a318e1"/>
        </w:rPr>
        <w:t xml:space="preserve"> </w:t>
      </w:r>
      <w:r w:rsidRPr="001958C9">
        <w:rPr>
          <w:rStyle w:val="HTML"/>
          <w:rFonts w:ascii="Times New Roman" w:hAnsi="Times New Roman" w:cs="Times New Roman"/>
          <w:b/>
          <w:sz w:val="24"/>
          <w:szCs w:val="24"/>
        </w:rPr>
        <w:t>SoundManager</w:t>
      </w:r>
      <w:r w:rsidRPr="001958C9">
        <w:rPr>
          <w:rStyle w:val="text-4505230f--texth400-3033861f--textcontentfamily-49a318e1"/>
        </w:rPr>
        <w:t xml:space="preserve"> также есть метод обновления ориентации слушателя с уч</w:t>
      </w:r>
      <w:r>
        <w:rPr>
          <w:rStyle w:val="text-4505230f--texth400-3033861f--textcontentfamily-49a318e1"/>
        </w:rPr>
        <w:t>ё</w:t>
      </w:r>
      <w:r w:rsidRPr="001958C9">
        <w:rPr>
          <w:rStyle w:val="text-4505230f--texth400-3033861f--textcontentfamily-49a318e1"/>
        </w:rPr>
        <w:t>том положения камеры. В нашем случае слушатель будет размещ</w:t>
      </w:r>
      <w:r>
        <w:rPr>
          <w:rStyle w:val="text-4505230f--texth400-3033861f--textcontentfamily-49a318e1"/>
        </w:rPr>
        <w:t>ё</w:t>
      </w:r>
      <w:r w:rsidRPr="001958C9">
        <w:rPr>
          <w:rStyle w:val="text-4505230f--texth400-3033861f--textcontentfamily-49a318e1"/>
        </w:rPr>
        <w:t>н всякий раз, когда есть камера. Итак, учитывая информацию о положении и повороте камеры, как мы вычисляем векторы «</w:t>
      </w:r>
      <w:r>
        <w:rPr>
          <w:rStyle w:val="text-4505230f--texth400-3033861f--textcontentfamily-49a318e1"/>
        </w:rPr>
        <w:t>в сторону</w:t>
      </w:r>
      <w:r w:rsidRPr="001958C9">
        <w:rPr>
          <w:rStyle w:val="text-4505230f--texth400-3033861f--textcontentfamily-49a318e1"/>
        </w:rPr>
        <w:t>» и «вверх»? Ответ заключается в использовании матрицы обзора, связанной с камерой. Нам нужно преобразовать «в</w:t>
      </w:r>
      <w:r>
        <w:rPr>
          <w:rStyle w:val="text-4505230f--texth400-3033861f--textcontentfamily-49a318e1"/>
        </w:rPr>
        <w:t xml:space="preserve"> сторону</w:t>
      </w:r>
      <w:r w:rsidRPr="001958C9">
        <w:rPr>
          <w:rStyle w:val="text-4505230f--texth400-3033861f--textcontentfamily-49a318e1"/>
        </w:rPr>
        <w:t>»</w:t>
      </w:r>
      <w:r w:rsidRPr="001958C9">
        <w:rPr>
          <w:rStyle w:val="katex-mathml"/>
        </w:rPr>
        <w:t xml:space="preserve"> </w:t>
      </w:r>
      <m:oMath>
        <m:d>
          <m:dPr>
            <m:ctrlPr>
              <w:rPr>
                <w:rStyle w:val="katex-mathml"/>
                <w:rFonts w:ascii="Cambria Math" w:hAnsi="Cambria Math"/>
                <w:i/>
              </w:rPr>
            </m:ctrlPr>
          </m:dPr>
          <m:e>
            <m:r>
              <w:rPr>
                <w:rStyle w:val="katex-mathml"/>
                <w:rFonts w:ascii="Cambria Math" w:hAnsi="Cambria Math"/>
              </w:rPr>
              <m:t>0,0,-1</m:t>
            </m:r>
          </m:e>
        </m:d>
      </m:oMath>
      <w:r w:rsidRPr="001958C9">
        <w:rPr>
          <w:rStyle w:val="text-4505230f--texth400-3033861f--textcontentfamily-49a318e1"/>
        </w:rPr>
        <w:t xml:space="preserve"> и </w:t>
      </w:r>
      <w:r>
        <w:rPr>
          <w:rStyle w:val="text-4505230f--texth400-3033861f--textcontentfamily-49a318e1"/>
        </w:rPr>
        <w:t>«</w:t>
      </w:r>
      <w:r w:rsidRPr="001958C9">
        <w:rPr>
          <w:rStyle w:val="text-4505230f--texth400-3033861f--textcontentfamily-49a318e1"/>
        </w:rPr>
        <w:t>вверх</w:t>
      </w:r>
      <w:r>
        <w:rPr>
          <w:rStyle w:val="text-4505230f--texth400-3033861f--textcontentfamily-49a318e1"/>
        </w:rPr>
        <w:t>»</w:t>
      </w:r>
      <w:r w:rsidRPr="001958C9">
        <w:rPr>
          <w:rStyle w:val="text-4505230f--texth400-3033861f--textcontentfamily-49a318e1"/>
        </w:rPr>
        <w:t xml:space="preserve"> </w:t>
      </w:r>
      <m:oMath>
        <m:d>
          <m:dPr>
            <m:ctrlPr>
              <w:rPr>
                <w:rStyle w:val="katex-mathml"/>
                <w:rFonts w:ascii="Cambria Math" w:hAnsi="Cambria Math"/>
                <w:i/>
              </w:rPr>
            </m:ctrlPr>
          </m:dPr>
          <m:e>
            <m:r>
              <w:rPr>
                <w:rStyle w:val="katex-mathml"/>
                <w:rFonts w:ascii="Cambria Math" w:hAnsi="Cambria Math"/>
              </w:rPr>
              <m:t>0,1,0</m:t>
            </m:r>
          </m:e>
        </m:d>
      </m:oMath>
      <w:r>
        <w:rPr>
          <w:rStyle w:val="katex-mathml"/>
        </w:rPr>
        <w:t xml:space="preserve"> </w:t>
      </w:r>
      <w:r w:rsidRPr="001958C9">
        <w:rPr>
          <w:rStyle w:val="text-4505230f--texth400-3033861f--textcontentfamily-49a318e1"/>
        </w:rPr>
        <w:t>векторы с уч</w:t>
      </w:r>
      <w:r>
        <w:rPr>
          <w:rStyle w:val="text-4505230f--texth400-3033861f--textcontentfamily-49a318e1"/>
        </w:rPr>
        <w:t>ё</w:t>
      </w:r>
      <w:r w:rsidRPr="001958C9">
        <w:rPr>
          <w:rStyle w:val="text-4505230f--texth400-3033861f--textcontentfamily-49a318e1"/>
        </w:rPr>
        <w:t>том поворота камеры. Пусть</w:t>
      </w:r>
      <w:r>
        <w:rPr>
          <w:rStyle w:val="text-4505230f--texth400-3033861f--textcontentfamily-49a318e1"/>
        </w:rPr>
        <w:t xml:space="preserve"> </w:t>
      </w:r>
      <w:r w:rsidRPr="001958C9">
        <w:rPr>
          <w:rStyle w:val="HTML"/>
          <w:rFonts w:ascii="Times New Roman" w:hAnsi="Times New Roman" w:cs="Times New Roman"/>
          <w:b/>
          <w:sz w:val="24"/>
          <w:szCs w:val="24"/>
        </w:rPr>
        <w:t>cameraMatrix</w:t>
      </w:r>
      <w:r w:rsidRPr="001958C9">
        <w:rPr>
          <w:rStyle w:val="text-4505230f--texth400-3033861f--textcontentfamily-49a318e1"/>
        </w:rPr>
        <w:t xml:space="preserve"> будет матрица обзора, связанная с камерой. Код для этого будет:</w:t>
      </w:r>
    </w:p>
    <w:p w14:paraId="49F58C1E" w14:textId="77777777" w:rsidR="001958C9" w:rsidRPr="001958C9" w:rsidRDefault="001958C9" w:rsidP="001958C9">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1958C9">
        <w:rPr>
          <w:rFonts w:ascii="Courier New" w:eastAsia="Times New Roman" w:hAnsi="Courier New" w:cs="Courier New"/>
          <w:color w:val="C3CEE3"/>
          <w:sz w:val="20"/>
          <w:szCs w:val="20"/>
          <w:lang w:val="en-US" w:eastAsia="ru-RU"/>
        </w:rPr>
        <w:t xml:space="preserve">Matrix4f </w:t>
      </w:r>
      <w:r w:rsidRPr="001958C9">
        <w:rPr>
          <w:rFonts w:ascii="Courier New" w:eastAsia="Times New Roman" w:hAnsi="Courier New" w:cs="Courier New"/>
          <w:color w:val="EEFFE3"/>
          <w:sz w:val="20"/>
          <w:szCs w:val="20"/>
          <w:lang w:val="en-US" w:eastAsia="ru-RU"/>
        </w:rPr>
        <w:t xml:space="preserve">invCam </w:t>
      </w:r>
      <w:r w:rsidRPr="001958C9">
        <w:rPr>
          <w:rFonts w:ascii="Courier New" w:eastAsia="Times New Roman" w:hAnsi="Courier New" w:cs="Courier New"/>
          <w:color w:val="89DDFF"/>
          <w:sz w:val="20"/>
          <w:szCs w:val="20"/>
          <w:lang w:val="en-US" w:eastAsia="ru-RU"/>
        </w:rPr>
        <w:t xml:space="preserve">= </w:t>
      </w:r>
      <w:r w:rsidRPr="001958C9">
        <w:rPr>
          <w:rFonts w:ascii="Courier New" w:eastAsia="Times New Roman" w:hAnsi="Courier New" w:cs="Courier New"/>
          <w:i/>
          <w:iCs/>
          <w:color w:val="C792EA"/>
          <w:sz w:val="20"/>
          <w:szCs w:val="20"/>
          <w:lang w:val="en-US" w:eastAsia="ru-RU"/>
        </w:rPr>
        <w:t xml:space="preserve">new </w:t>
      </w:r>
      <w:r w:rsidRPr="001958C9">
        <w:rPr>
          <w:rFonts w:ascii="Courier New" w:eastAsia="Times New Roman" w:hAnsi="Courier New" w:cs="Courier New"/>
          <w:color w:val="C3CEE3"/>
          <w:sz w:val="20"/>
          <w:szCs w:val="20"/>
          <w:lang w:val="en-US" w:eastAsia="ru-RU"/>
        </w:rPr>
        <w:t>Matrix4f</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C3CEE3"/>
          <w:sz w:val="20"/>
          <w:szCs w:val="20"/>
          <w:lang w:val="en-US" w:eastAsia="ru-RU"/>
        </w:rPr>
        <w:t>cameraMatrix</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C3CEE3"/>
          <w:sz w:val="20"/>
          <w:szCs w:val="20"/>
          <w:lang w:val="en-US" w:eastAsia="ru-RU"/>
        </w:rPr>
        <w:t>invert</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89DDFF"/>
          <w:sz w:val="20"/>
          <w:szCs w:val="20"/>
          <w:lang w:val="en-US" w:eastAsia="ru-RU"/>
        </w:rPr>
        <w:br/>
      </w:r>
      <w:r w:rsidRPr="001958C9">
        <w:rPr>
          <w:rFonts w:ascii="Courier New" w:eastAsia="Times New Roman" w:hAnsi="Courier New" w:cs="Courier New"/>
          <w:color w:val="C3CEE3"/>
          <w:sz w:val="20"/>
          <w:szCs w:val="20"/>
          <w:lang w:val="en-US" w:eastAsia="ru-RU"/>
        </w:rPr>
        <w:t xml:space="preserve">Vector3f </w:t>
      </w:r>
      <w:r w:rsidRPr="001958C9">
        <w:rPr>
          <w:rFonts w:ascii="Courier New" w:eastAsia="Times New Roman" w:hAnsi="Courier New" w:cs="Courier New"/>
          <w:color w:val="EEFFE3"/>
          <w:sz w:val="20"/>
          <w:szCs w:val="20"/>
          <w:lang w:val="en-US" w:eastAsia="ru-RU"/>
        </w:rPr>
        <w:t xml:space="preserve">at </w:t>
      </w:r>
      <w:r w:rsidRPr="001958C9">
        <w:rPr>
          <w:rFonts w:ascii="Courier New" w:eastAsia="Times New Roman" w:hAnsi="Courier New" w:cs="Courier New"/>
          <w:color w:val="89DDFF"/>
          <w:sz w:val="20"/>
          <w:szCs w:val="20"/>
          <w:lang w:val="en-US" w:eastAsia="ru-RU"/>
        </w:rPr>
        <w:t xml:space="preserve">= </w:t>
      </w:r>
      <w:r w:rsidRPr="001958C9">
        <w:rPr>
          <w:rFonts w:ascii="Courier New" w:eastAsia="Times New Roman" w:hAnsi="Courier New" w:cs="Courier New"/>
          <w:i/>
          <w:iCs/>
          <w:color w:val="C792EA"/>
          <w:sz w:val="20"/>
          <w:szCs w:val="20"/>
          <w:lang w:val="en-US" w:eastAsia="ru-RU"/>
        </w:rPr>
        <w:t xml:space="preserve">new </w:t>
      </w:r>
      <w:r w:rsidRPr="001958C9">
        <w:rPr>
          <w:rFonts w:ascii="Courier New" w:eastAsia="Times New Roman" w:hAnsi="Courier New" w:cs="Courier New"/>
          <w:color w:val="C3CEE3"/>
          <w:sz w:val="20"/>
          <w:szCs w:val="20"/>
          <w:lang w:val="en-US" w:eastAsia="ru-RU"/>
        </w:rPr>
        <w:t>Vector3f</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F78C6C"/>
          <w:sz w:val="20"/>
          <w:szCs w:val="20"/>
          <w:lang w:val="en-US" w:eastAsia="ru-RU"/>
        </w:rPr>
        <w:t>0</w:t>
      </w:r>
      <w:r w:rsidRPr="001958C9">
        <w:rPr>
          <w:rFonts w:ascii="Courier New" w:eastAsia="Times New Roman" w:hAnsi="Courier New" w:cs="Courier New"/>
          <w:color w:val="89DDFF"/>
          <w:sz w:val="20"/>
          <w:szCs w:val="20"/>
          <w:lang w:val="en-US" w:eastAsia="ru-RU"/>
        </w:rPr>
        <w:t xml:space="preserve">, </w:t>
      </w:r>
      <w:r w:rsidRPr="001958C9">
        <w:rPr>
          <w:rFonts w:ascii="Courier New" w:eastAsia="Times New Roman" w:hAnsi="Courier New" w:cs="Courier New"/>
          <w:color w:val="F78C6C"/>
          <w:sz w:val="20"/>
          <w:szCs w:val="20"/>
          <w:lang w:val="en-US" w:eastAsia="ru-RU"/>
        </w:rPr>
        <w:t>0</w:t>
      </w:r>
      <w:r w:rsidRPr="001958C9">
        <w:rPr>
          <w:rFonts w:ascii="Courier New" w:eastAsia="Times New Roman" w:hAnsi="Courier New" w:cs="Courier New"/>
          <w:color w:val="89DDFF"/>
          <w:sz w:val="20"/>
          <w:szCs w:val="20"/>
          <w:lang w:val="en-US" w:eastAsia="ru-RU"/>
        </w:rPr>
        <w:t>, -</w:t>
      </w:r>
      <w:r w:rsidRPr="001958C9">
        <w:rPr>
          <w:rFonts w:ascii="Courier New" w:eastAsia="Times New Roman" w:hAnsi="Courier New" w:cs="Courier New"/>
          <w:color w:val="F78C6C"/>
          <w:sz w:val="20"/>
          <w:szCs w:val="20"/>
          <w:lang w:val="en-US" w:eastAsia="ru-RU"/>
        </w:rPr>
        <w:t>1</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89DDFF"/>
          <w:sz w:val="20"/>
          <w:szCs w:val="20"/>
          <w:lang w:val="en-US" w:eastAsia="ru-RU"/>
        </w:rPr>
        <w:br/>
      </w:r>
      <w:r w:rsidRPr="001958C9">
        <w:rPr>
          <w:rFonts w:ascii="Courier New" w:eastAsia="Times New Roman" w:hAnsi="Courier New" w:cs="Courier New"/>
          <w:color w:val="EEFFE3"/>
          <w:sz w:val="20"/>
          <w:szCs w:val="20"/>
          <w:lang w:val="en-US" w:eastAsia="ru-RU"/>
        </w:rPr>
        <w:t>invCam</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C3CEE3"/>
          <w:sz w:val="20"/>
          <w:szCs w:val="20"/>
          <w:lang w:val="en-US" w:eastAsia="ru-RU"/>
        </w:rPr>
        <w:t>transformDirection</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EEFFE3"/>
          <w:sz w:val="20"/>
          <w:szCs w:val="20"/>
          <w:lang w:val="en-US" w:eastAsia="ru-RU"/>
        </w:rPr>
        <w:t>at</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89DDFF"/>
          <w:sz w:val="20"/>
          <w:szCs w:val="20"/>
          <w:lang w:val="en-US" w:eastAsia="ru-RU"/>
        </w:rPr>
        <w:br/>
      </w:r>
      <w:r w:rsidRPr="001958C9">
        <w:rPr>
          <w:rFonts w:ascii="Courier New" w:eastAsia="Times New Roman" w:hAnsi="Courier New" w:cs="Courier New"/>
          <w:color w:val="C3CEE3"/>
          <w:sz w:val="20"/>
          <w:szCs w:val="20"/>
          <w:lang w:val="en-US" w:eastAsia="ru-RU"/>
        </w:rPr>
        <w:t xml:space="preserve">Vector3f </w:t>
      </w:r>
      <w:r w:rsidRPr="001958C9">
        <w:rPr>
          <w:rFonts w:ascii="Courier New" w:eastAsia="Times New Roman" w:hAnsi="Courier New" w:cs="Courier New"/>
          <w:color w:val="EEFFE3"/>
          <w:sz w:val="20"/>
          <w:szCs w:val="20"/>
          <w:lang w:val="en-US" w:eastAsia="ru-RU"/>
        </w:rPr>
        <w:t xml:space="preserve">up </w:t>
      </w:r>
      <w:r w:rsidRPr="001958C9">
        <w:rPr>
          <w:rFonts w:ascii="Courier New" w:eastAsia="Times New Roman" w:hAnsi="Courier New" w:cs="Courier New"/>
          <w:color w:val="89DDFF"/>
          <w:sz w:val="20"/>
          <w:szCs w:val="20"/>
          <w:lang w:val="en-US" w:eastAsia="ru-RU"/>
        </w:rPr>
        <w:t xml:space="preserve">= </w:t>
      </w:r>
      <w:r w:rsidRPr="001958C9">
        <w:rPr>
          <w:rFonts w:ascii="Courier New" w:eastAsia="Times New Roman" w:hAnsi="Courier New" w:cs="Courier New"/>
          <w:i/>
          <w:iCs/>
          <w:color w:val="C792EA"/>
          <w:sz w:val="20"/>
          <w:szCs w:val="20"/>
          <w:lang w:val="en-US" w:eastAsia="ru-RU"/>
        </w:rPr>
        <w:t xml:space="preserve">new </w:t>
      </w:r>
      <w:r w:rsidRPr="001958C9">
        <w:rPr>
          <w:rFonts w:ascii="Courier New" w:eastAsia="Times New Roman" w:hAnsi="Courier New" w:cs="Courier New"/>
          <w:color w:val="C3CEE3"/>
          <w:sz w:val="20"/>
          <w:szCs w:val="20"/>
          <w:lang w:val="en-US" w:eastAsia="ru-RU"/>
        </w:rPr>
        <w:t>Vector3f</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F78C6C"/>
          <w:sz w:val="20"/>
          <w:szCs w:val="20"/>
          <w:lang w:val="en-US" w:eastAsia="ru-RU"/>
        </w:rPr>
        <w:t>0</w:t>
      </w:r>
      <w:r w:rsidRPr="001958C9">
        <w:rPr>
          <w:rFonts w:ascii="Courier New" w:eastAsia="Times New Roman" w:hAnsi="Courier New" w:cs="Courier New"/>
          <w:color w:val="89DDFF"/>
          <w:sz w:val="20"/>
          <w:szCs w:val="20"/>
          <w:lang w:val="en-US" w:eastAsia="ru-RU"/>
        </w:rPr>
        <w:t xml:space="preserve">, </w:t>
      </w:r>
      <w:r w:rsidRPr="001958C9">
        <w:rPr>
          <w:rFonts w:ascii="Courier New" w:eastAsia="Times New Roman" w:hAnsi="Courier New" w:cs="Courier New"/>
          <w:color w:val="F78C6C"/>
          <w:sz w:val="20"/>
          <w:szCs w:val="20"/>
          <w:lang w:val="en-US" w:eastAsia="ru-RU"/>
        </w:rPr>
        <w:t>1</w:t>
      </w:r>
      <w:r w:rsidRPr="001958C9">
        <w:rPr>
          <w:rFonts w:ascii="Courier New" w:eastAsia="Times New Roman" w:hAnsi="Courier New" w:cs="Courier New"/>
          <w:color w:val="89DDFF"/>
          <w:sz w:val="20"/>
          <w:szCs w:val="20"/>
          <w:lang w:val="en-US" w:eastAsia="ru-RU"/>
        </w:rPr>
        <w:t xml:space="preserve">, </w:t>
      </w:r>
      <w:r w:rsidRPr="001958C9">
        <w:rPr>
          <w:rFonts w:ascii="Courier New" w:eastAsia="Times New Roman" w:hAnsi="Courier New" w:cs="Courier New"/>
          <w:color w:val="F78C6C"/>
          <w:sz w:val="20"/>
          <w:szCs w:val="20"/>
          <w:lang w:val="en-US" w:eastAsia="ru-RU"/>
        </w:rPr>
        <w:t>0</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89DDFF"/>
          <w:sz w:val="20"/>
          <w:szCs w:val="20"/>
          <w:lang w:val="en-US" w:eastAsia="ru-RU"/>
        </w:rPr>
        <w:br/>
      </w:r>
      <w:r w:rsidRPr="001958C9">
        <w:rPr>
          <w:rFonts w:ascii="Courier New" w:eastAsia="Times New Roman" w:hAnsi="Courier New" w:cs="Courier New"/>
          <w:color w:val="EEFFE3"/>
          <w:sz w:val="20"/>
          <w:szCs w:val="20"/>
          <w:lang w:val="en-US" w:eastAsia="ru-RU"/>
        </w:rPr>
        <w:t>invCam</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C3CEE3"/>
          <w:sz w:val="20"/>
          <w:szCs w:val="20"/>
          <w:lang w:val="en-US" w:eastAsia="ru-RU"/>
        </w:rPr>
        <w:t>transformDirection</w:t>
      </w:r>
      <w:r w:rsidRPr="001958C9">
        <w:rPr>
          <w:rFonts w:ascii="Courier New" w:eastAsia="Times New Roman" w:hAnsi="Courier New" w:cs="Courier New"/>
          <w:color w:val="89DDFF"/>
          <w:sz w:val="20"/>
          <w:szCs w:val="20"/>
          <w:lang w:val="en-US" w:eastAsia="ru-RU"/>
        </w:rPr>
        <w:t>(</w:t>
      </w:r>
      <w:r w:rsidRPr="001958C9">
        <w:rPr>
          <w:rFonts w:ascii="Courier New" w:eastAsia="Times New Roman" w:hAnsi="Courier New" w:cs="Courier New"/>
          <w:color w:val="EEFFE3"/>
          <w:sz w:val="20"/>
          <w:szCs w:val="20"/>
          <w:lang w:val="en-US" w:eastAsia="ru-RU"/>
        </w:rPr>
        <w:t>up</w:t>
      </w:r>
      <w:r w:rsidRPr="001958C9">
        <w:rPr>
          <w:rFonts w:ascii="Courier New" w:eastAsia="Times New Roman" w:hAnsi="Courier New" w:cs="Courier New"/>
          <w:color w:val="89DDFF"/>
          <w:sz w:val="20"/>
          <w:szCs w:val="20"/>
          <w:lang w:val="en-US" w:eastAsia="ru-RU"/>
        </w:rPr>
        <w:t>);</w:t>
      </w:r>
    </w:p>
    <w:p w14:paraId="6D2D965A" w14:textId="7813E88F" w:rsidR="001958C9" w:rsidRPr="001958C9" w:rsidRDefault="001958C9" w:rsidP="001958C9">
      <w:pPr>
        <w:pStyle w:val="blockparagraph-544a408c"/>
        <w:jc w:val="both"/>
      </w:pPr>
      <w:r w:rsidRPr="001958C9">
        <w:t>Первое, что мы делаем, это инвертируем матрицу обзора камеры. Зачем мы это делаем? Подумайте об этом так: матрица просмотра трансформируется из координат мирового пространства в пространство просмотра. Нам нужно прямо противоположное: мы хотим преобразовать координаты пространства просмотра (матрицу вида) в координаты пространства, где должен располагаться слушатель. В случае с матрицами противоположное обычно означает обратное. Когда у нас есть эта матрица, мы просто преобразуем «по умолчанию» векторы «в</w:t>
      </w:r>
      <w:r>
        <w:t xml:space="preserve"> сторону</w:t>
      </w:r>
      <w:r w:rsidRPr="001958C9">
        <w:t>» и «вверх», используя эту матрицу для вычисления новых направлений.</w:t>
      </w:r>
    </w:p>
    <w:p w14:paraId="139C3475" w14:textId="2ECDA12C" w:rsidR="00562675" w:rsidRDefault="001958C9" w:rsidP="001958C9">
      <w:pPr>
        <w:pStyle w:val="blockparagraph-544a408c"/>
        <w:jc w:val="both"/>
      </w:pPr>
      <w:r w:rsidRPr="001958C9">
        <w:t>Но, если вы проверите исходный код, вы увидите, что реализация немного отличается, мы делаем вот что:</w:t>
      </w:r>
    </w:p>
    <w:p w14:paraId="0A014379" w14:textId="77777777" w:rsidR="0049032D" w:rsidRPr="0049032D" w:rsidRDefault="0049032D" w:rsidP="0049032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49032D">
        <w:rPr>
          <w:rFonts w:ascii="Courier New" w:eastAsia="Times New Roman" w:hAnsi="Courier New" w:cs="Courier New"/>
          <w:color w:val="C3CEE3"/>
          <w:sz w:val="20"/>
          <w:szCs w:val="20"/>
          <w:lang w:val="en-US" w:eastAsia="ru-RU"/>
        </w:rPr>
        <w:t xml:space="preserve">Vector3f </w:t>
      </w:r>
      <w:r w:rsidRPr="0049032D">
        <w:rPr>
          <w:rFonts w:ascii="Courier New" w:eastAsia="Times New Roman" w:hAnsi="Courier New" w:cs="Courier New"/>
          <w:color w:val="EEFFE3"/>
          <w:sz w:val="20"/>
          <w:szCs w:val="20"/>
          <w:lang w:val="en-US" w:eastAsia="ru-RU"/>
        </w:rPr>
        <w:t xml:space="preserve">at </w:t>
      </w:r>
      <w:r w:rsidRPr="0049032D">
        <w:rPr>
          <w:rFonts w:ascii="Courier New" w:eastAsia="Times New Roman" w:hAnsi="Courier New" w:cs="Courier New"/>
          <w:color w:val="89DDFF"/>
          <w:sz w:val="20"/>
          <w:szCs w:val="20"/>
          <w:lang w:val="en-US" w:eastAsia="ru-RU"/>
        </w:rPr>
        <w:t xml:space="preserve">= </w:t>
      </w:r>
      <w:r w:rsidRPr="0049032D">
        <w:rPr>
          <w:rFonts w:ascii="Courier New" w:eastAsia="Times New Roman" w:hAnsi="Courier New" w:cs="Courier New"/>
          <w:i/>
          <w:iCs/>
          <w:color w:val="C792EA"/>
          <w:sz w:val="20"/>
          <w:szCs w:val="20"/>
          <w:lang w:val="en-US" w:eastAsia="ru-RU"/>
        </w:rPr>
        <w:t xml:space="preserve">new </w:t>
      </w:r>
      <w:r w:rsidRPr="0049032D">
        <w:rPr>
          <w:rFonts w:ascii="Courier New" w:eastAsia="Times New Roman" w:hAnsi="Courier New" w:cs="Courier New"/>
          <w:color w:val="C3CEE3"/>
          <w:sz w:val="20"/>
          <w:szCs w:val="20"/>
          <w:lang w:val="en-US" w:eastAsia="ru-RU"/>
        </w:rPr>
        <w:t>Vector3f</w:t>
      </w:r>
      <w:r w:rsidRPr="0049032D">
        <w:rPr>
          <w:rFonts w:ascii="Courier New" w:eastAsia="Times New Roman" w:hAnsi="Courier New" w:cs="Courier New"/>
          <w:color w:val="89DDFF"/>
          <w:sz w:val="20"/>
          <w:szCs w:val="20"/>
          <w:lang w:val="en-US" w:eastAsia="ru-RU"/>
        </w:rPr>
        <w:t>();</w:t>
      </w:r>
      <w:r w:rsidRPr="0049032D">
        <w:rPr>
          <w:rFonts w:ascii="Courier New" w:eastAsia="Times New Roman" w:hAnsi="Courier New" w:cs="Courier New"/>
          <w:color w:val="89DDFF"/>
          <w:sz w:val="20"/>
          <w:szCs w:val="20"/>
          <w:lang w:val="en-US" w:eastAsia="ru-RU"/>
        </w:rPr>
        <w:br/>
      </w:r>
      <w:r w:rsidRPr="0049032D">
        <w:rPr>
          <w:rFonts w:ascii="Courier New" w:eastAsia="Times New Roman" w:hAnsi="Courier New" w:cs="Courier New"/>
          <w:color w:val="C3CEE3"/>
          <w:sz w:val="20"/>
          <w:szCs w:val="20"/>
          <w:lang w:val="en-US" w:eastAsia="ru-RU"/>
        </w:rPr>
        <w:t>cameraMatrix</w:t>
      </w:r>
      <w:r w:rsidRPr="0049032D">
        <w:rPr>
          <w:rFonts w:ascii="Courier New" w:eastAsia="Times New Roman" w:hAnsi="Courier New" w:cs="Courier New"/>
          <w:color w:val="89DDFF"/>
          <w:sz w:val="20"/>
          <w:szCs w:val="20"/>
          <w:lang w:val="en-US" w:eastAsia="ru-RU"/>
        </w:rPr>
        <w:t>.</w:t>
      </w:r>
      <w:r w:rsidRPr="0049032D">
        <w:rPr>
          <w:rFonts w:ascii="Courier New" w:eastAsia="Times New Roman" w:hAnsi="Courier New" w:cs="Courier New"/>
          <w:color w:val="C3CEE3"/>
          <w:sz w:val="20"/>
          <w:szCs w:val="20"/>
          <w:lang w:val="en-US" w:eastAsia="ru-RU"/>
        </w:rPr>
        <w:t>positiveZ</w:t>
      </w:r>
      <w:r w:rsidRPr="0049032D">
        <w:rPr>
          <w:rFonts w:ascii="Courier New" w:eastAsia="Times New Roman" w:hAnsi="Courier New" w:cs="Courier New"/>
          <w:color w:val="89DDFF"/>
          <w:sz w:val="20"/>
          <w:szCs w:val="20"/>
          <w:lang w:val="en-US" w:eastAsia="ru-RU"/>
        </w:rPr>
        <w:t>(</w:t>
      </w:r>
      <w:r w:rsidRPr="0049032D">
        <w:rPr>
          <w:rFonts w:ascii="Courier New" w:eastAsia="Times New Roman" w:hAnsi="Courier New" w:cs="Courier New"/>
          <w:color w:val="EEFFE3"/>
          <w:sz w:val="20"/>
          <w:szCs w:val="20"/>
          <w:lang w:val="en-US" w:eastAsia="ru-RU"/>
        </w:rPr>
        <w:t>at</w:t>
      </w:r>
      <w:r w:rsidRPr="0049032D">
        <w:rPr>
          <w:rFonts w:ascii="Courier New" w:eastAsia="Times New Roman" w:hAnsi="Courier New" w:cs="Courier New"/>
          <w:color w:val="89DDFF"/>
          <w:sz w:val="20"/>
          <w:szCs w:val="20"/>
          <w:lang w:val="en-US" w:eastAsia="ru-RU"/>
        </w:rPr>
        <w:t>).</w:t>
      </w:r>
      <w:r w:rsidRPr="0049032D">
        <w:rPr>
          <w:rFonts w:ascii="Courier New" w:eastAsia="Times New Roman" w:hAnsi="Courier New" w:cs="Courier New"/>
          <w:color w:val="C3CEE3"/>
          <w:sz w:val="20"/>
          <w:szCs w:val="20"/>
          <w:lang w:val="en-US" w:eastAsia="ru-RU"/>
        </w:rPr>
        <w:t>negate</w:t>
      </w:r>
      <w:r w:rsidRPr="0049032D">
        <w:rPr>
          <w:rFonts w:ascii="Courier New" w:eastAsia="Times New Roman" w:hAnsi="Courier New" w:cs="Courier New"/>
          <w:color w:val="89DDFF"/>
          <w:sz w:val="20"/>
          <w:szCs w:val="20"/>
          <w:lang w:val="en-US" w:eastAsia="ru-RU"/>
        </w:rPr>
        <w:t>();</w:t>
      </w:r>
      <w:r w:rsidRPr="0049032D">
        <w:rPr>
          <w:rFonts w:ascii="Courier New" w:eastAsia="Times New Roman" w:hAnsi="Courier New" w:cs="Courier New"/>
          <w:color w:val="89DDFF"/>
          <w:sz w:val="20"/>
          <w:szCs w:val="20"/>
          <w:lang w:val="en-US" w:eastAsia="ru-RU"/>
        </w:rPr>
        <w:br/>
      </w:r>
      <w:r w:rsidRPr="0049032D">
        <w:rPr>
          <w:rFonts w:ascii="Courier New" w:eastAsia="Times New Roman" w:hAnsi="Courier New" w:cs="Courier New"/>
          <w:color w:val="C3CEE3"/>
          <w:sz w:val="20"/>
          <w:szCs w:val="20"/>
          <w:lang w:val="en-US" w:eastAsia="ru-RU"/>
        </w:rPr>
        <w:t xml:space="preserve">Vector3f </w:t>
      </w:r>
      <w:r w:rsidRPr="0049032D">
        <w:rPr>
          <w:rFonts w:ascii="Courier New" w:eastAsia="Times New Roman" w:hAnsi="Courier New" w:cs="Courier New"/>
          <w:color w:val="EEFFE3"/>
          <w:sz w:val="20"/>
          <w:szCs w:val="20"/>
          <w:lang w:val="en-US" w:eastAsia="ru-RU"/>
        </w:rPr>
        <w:t xml:space="preserve">up </w:t>
      </w:r>
      <w:r w:rsidRPr="0049032D">
        <w:rPr>
          <w:rFonts w:ascii="Courier New" w:eastAsia="Times New Roman" w:hAnsi="Courier New" w:cs="Courier New"/>
          <w:color w:val="89DDFF"/>
          <w:sz w:val="20"/>
          <w:szCs w:val="20"/>
          <w:lang w:val="en-US" w:eastAsia="ru-RU"/>
        </w:rPr>
        <w:t xml:space="preserve">= </w:t>
      </w:r>
      <w:r w:rsidRPr="0049032D">
        <w:rPr>
          <w:rFonts w:ascii="Courier New" w:eastAsia="Times New Roman" w:hAnsi="Courier New" w:cs="Courier New"/>
          <w:i/>
          <w:iCs/>
          <w:color w:val="C792EA"/>
          <w:sz w:val="20"/>
          <w:szCs w:val="20"/>
          <w:lang w:val="en-US" w:eastAsia="ru-RU"/>
        </w:rPr>
        <w:t xml:space="preserve">new </w:t>
      </w:r>
      <w:r w:rsidRPr="0049032D">
        <w:rPr>
          <w:rFonts w:ascii="Courier New" w:eastAsia="Times New Roman" w:hAnsi="Courier New" w:cs="Courier New"/>
          <w:color w:val="C3CEE3"/>
          <w:sz w:val="20"/>
          <w:szCs w:val="20"/>
          <w:lang w:val="en-US" w:eastAsia="ru-RU"/>
        </w:rPr>
        <w:t>Vector3f</w:t>
      </w:r>
      <w:r w:rsidRPr="0049032D">
        <w:rPr>
          <w:rFonts w:ascii="Courier New" w:eastAsia="Times New Roman" w:hAnsi="Courier New" w:cs="Courier New"/>
          <w:color w:val="89DDFF"/>
          <w:sz w:val="20"/>
          <w:szCs w:val="20"/>
          <w:lang w:val="en-US" w:eastAsia="ru-RU"/>
        </w:rPr>
        <w:t>();</w:t>
      </w:r>
      <w:r w:rsidRPr="0049032D">
        <w:rPr>
          <w:rFonts w:ascii="Courier New" w:eastAsia="Times New Roman" w:hAnsi="Courier New" w:cs="Courier New"/>
          <w:color w:val="89DDFF"/>
          <w:sz w:val="20"/>
          <w:szCs w:val="20"/>
          <w:lang w:val="en-US" w:eastAsia="ru-RU"/>
        </w:rPr>
        <w:br/>
      </w:r>
      <w:r w:rsidRPr="0049032D">
        <w:rPr>
          <w:rFonts w:ascii="Courier New" w:eastAsia="Times New Roman" w:hAnsi="Courier New" w:cs="Courier New"/>
          <w:color w:val="C3CEE3"/>
          <w:sz w:val="20"/>
          <w:szCs w:val="20"/>
          <w:lang w:val="en-US" w:eastAsia="ru-RU"/>
        </w:rPr>
        <w:t>cameraMatrix</w:t>
      </w:r>
      <w:r w:rsidRPr="0049032D">
        <w:rPr>
          <w:rFonts w:ascii="Courier New" w:eastAsia="Times New Roman" w:hAnsi="Courier New" w:cs="Courier New"/>
          <w:color w:val="89DDFF"/>
          <w:sz w:val="20"/>
          <w:szCs w:val="20"/>
          <w:lang w:val="en-US" w:eastAsia="ru-RU"/>
        </w:rPr>
        <w:t>.</w:t>
      </w:r>
      <w:r w:rsidRPr="0049032D">
        <w:rPr>
          <w:rFonts w:ascii="Courier New" w:eastAsia="Times New Roman" w:hAnsi="Courier New" w:cs="Courier New"/>
          <w:color w:val="C3CEE3"/>
          <w:sz w:val="20"/>
          <w:szCs w:val="20"/>
          <w:lang w:val="en-US" w:eastAsia="ru-RU"/>
        </w:rPr>
        <w:t>positiveY</w:t>
      </w:r>
      <w:r w:rsidRPr="0049032D">
        <w:rPr>
          <w:rFonts w:ascii="Courier New" w:eastAsia="Times New Roman" w:hAnsi="Courier New" w:cs="Courier New"/>
          <w:color w:val="89DDFF"/>
          <w:sz w:val="20"/>
          <w:szCs w:val="20"/>
          <w:lang w:val="en-US" w:eastAsia="ru-RU"/>
        </w:rPr>
        <w:t>(</w:t>
      </w:r>
      <w:r w:rsidRPr="0049032D">
        <w:rPr>
          <w:rFonts w:ascii="Courier New" w:eastAsia="Times New Roman" w:hAnsi="Courier New" w:cs="Courier New"/>
          <w:color w:val="EEFFE3"/>
          <w:sz w:val="20"/>
          <w:szCs w:val="20"/>
          <w:lang w:val="en-US" w:eastAsia="ru-RU"/>
        </w:rPr>
        <w:t>up</w:t>
      </w:r>
      <w:r w:rsidRPr="0049032D">
        <w:rPr>
          <w:rFonts w:ascii="Courier New" w:eastAsia="Times New Roman" w:hAnsi="Courier New" w:cs="Courier New"/>
          <w:color w:val="89DDFF"/>
          <w:sz w:val="20"/>
          <w:szCs w:val="20"/>
          <w:lang w:val="en-US" w:eastAsia="ru-RU"/>
        </w:rPr>
        <w:t>);</w:t>
      </w:r>
      <w:r w:rsidRPr="0049032D">
        <w:rPr>
          <w:rFonts w:ascii="Courier New" w:eastAsia="Times New Roman" w:hAnsi="Courier New" w:cs="Courier New"/>
          <w:color w:val="89DDFF"/>
          <w:sz w:val="20"/>
          <w:szCs w:val="20"/>
          <w:lang w:val="en-US" w:eastAsia="ru-RU"/>
        </w:rPr>
        <w:br/>
      </w:r>
      <w:r w:rsidRPr="0049032D">
        <w:rPr>
          <w:rFonts w:ascii="Courier New" w:eastAsia="Times New Roman" w:hAnsi="Courier New" w:cs="Courier New"/>
          <w:color w:val="C3CEE3"/>
          <w:sz w:val="20"/>
          <w:szCs w:val="20"/>
          <w:lang w:val="en-US" w:eastAsia="ru-RU"/>
        </w:rPr>
        <w:t>listener</w:t>
      </w:r>
      <w:r w:rsidRPr="0049032D">
        <w:rPr>
          <w:rFonts w:ascii="Courier New" w:eastAsia="Times New Roman" w:hAnsi="Courier New" w:cs="Courier New"/>
          <w:color w:val="89DDFF"/>
          <w:sz w:val="20"/>
          <w:szCs w:val="20"/>
          <w:lang w:val="en-US" w:eastAsia="ru-RU"/>
        </w:rPr>
        <w:t>.</w:t>
      </w:r>
      <w:r w:rsidRPr="0049032D">
        <w:rPr>
          <w:rFonts w:ascii="Courier New" w:eastAsia="Times New Roman" w:hAnsi="Courier New" w:cs="Courier New"/>
          <w:color w:val="C3CEE3"/>
          <w:sz w:val="20"/>
          <w:szCs w:val="20"/>
          <w:lang w:val="en-US" w:eastAsia="ru-RU"/>
        </w:rPr>
        <w:t>setOrientation</w:t>
      </w:r>
      <w:r w:rsidRPr="0049032D">
        <w:rPr>
          <w:rFonts w:ascii="Courier New" w:eastAsia="Times New Roman" w:hAnsi="Courier New" w:cs="Courier New"/>
          <w:color w:val="89DDFF"/>
          <w:sz w:val="20"/>
          <w:szCs w:val="20"/>
          <w:lang w:val="en-US" w:eastAsia="ru-RU"/>
        </w:rPr>
        <w:t>(</w:t>
      </w:r>
      <w:r w:rsidRPr="0049032D">
        <w:rPr>
          <w:rFonts w:ascii="Courier New" w:eastAsia="Times New Roman" w:hAnsi="Courier New" w:cs="Courier New"/>
          <w:color w:val="EEFFE3"/>
          <w:sz w:val="20"/>
          <w:szCs w:val="20"/>
          <w:lang w:val="en-US" w:eastAsia="ru-RU"/>
        </w:rPr>
        <w:t>at</w:t>
      </w:r>
      <w:r w:rsidRPr="0049032D">
        <w:rPr>
          <w:rFonts w:ascii="Courier New" w:eastAsia="Times New Roman" w:hAnsi="Courier New" w:cs="Courier New"/>
          <w:color w:val="89DDFF"/>
          <w:sz w:val="20"/>
          <w:szCs w:val="20"/>
          <w:lang w:val="en-US" w:eastAsia="ru-RU"/>
        </w:rPr>
        <w:t xml:space="preserve">, </w:t>
      </w:r>
      <w:r w:rsidRPr="0049032D">
        <w:rPr>
          <w:rFonts w:ascii="Courier New" w:eastAsia="Times New Roman" w:hAnsi="Courier New" w:cs="Courier New"/>
          <w:color w:val="EEFFE3"/>
          <w:sz w:val="20"/>
          <w:szCs w:val="20"/>
          <w:lang w:val="en-US" w:eastAsia="ru-RU"/>
        </w:rPr>
        <w:t>up</w:t>
      </w:r>
      <w:r w:rsidRPr="0049032D">
        <w:rPr>
          <w:rFonts w:ascii="Courier New" w:eastAsia="Times New Roman" w:hAnsi="Courier New" w:cs="Courier New"/>
          <w:color w:val="89DDFF"/>
          <w:sz w:val="20"/>
          <w:szCs w:val="20"/>
          <w:lang w:val="en-US" w:eastAsia="ru-RU"/>
        </w:rPr>
        <w:t>);</w:t>
      </w:r>
    </w:p>
    <w:p w14:paraId="2C8A1195" w14:textId="728ABF1F" w:rsidR="0049032D" w:rsidRPr="0049032D" w:rsidRDefault="0049032D" w:rsidP="0049032D">
      <w:pPr>
        <w:pStyle w:val="blockparagraph-544a408c"/>
        <w:jc w:val="both"/>
      </w:pPr>
      <w:r w:rsidRPr="0049032D">
        <w:rPr>
          <w:rStyle w:val="text-4505230f--texth400-3033861f--textcontentfamily-49a318e1"/>
        </w:rPr>
        <w:t>Привед</w:t>
      </w:r>
      <w:r>
        <w:rPr>
          <w:rStyle w:val="text-4505230f--texth400-3033861f--textcontentfamily-49a318e1"/>
        </w:rPr>
        <w:t>ё</w:t>
      </w:r>
      <w:r w:rsidRPr="0049032D">
        <w:rPr>
          <w:rStyle w:val="text-4505230f--texth400-3033861f--textcontentfamily-49a318e1"/>
        </w:rPr>
        <w:t xml:space="preserve">нный выше код эквивалентен первому подходу, это просто более эффективный подход. Он использует более быстрый метод, доступный в библиотеке </w:t>
      </w:r>
      <w:hyperlink r:id="rId215" w:tgtFrame="_blank" w:history="1">
        <w:r w:rsidRPr="0049032D">
          <w:rPr>
            <w:rStyle w:val="a3"/>
            <w:color w:val="1B9CDC"/>
          </w:rPr>
          <w:t>JOML</w:t>
        </w:r>
      </w:hyperlink>
      <w:r w:rsidRPr="0049032D">
        <w:rPr>
          <w:rStyle w:val="text-4505230f--texth400-3033861f--textcontentfamily-49a318e1"/>
        </w:rPr>
        <w:t xml:space="preserve"> , который просто не требует вычисления полной обратной матрицы, но да</w:t>
      </w:r>
      <w:r>
        <w:rPr>
          <w:rStyle w:val="text-4505230f--texth400-3033861f--textcontentfamily-49a318e1"/>
        </w:rPr>
        <w:t>ё</w:t>
      </w:r>
      <w:r w:rsidRPr="0049032D">
        <w:rPr>
          <w:rStyle w:val="text-4505230f--texth400-3033861f--textcontentfamily-49a318e1"/>
        </w:rPr>
        <w:t xml:space="preserve">т те же результаты. Этот метод был предоставлен </w:t>
      </w:r>
      <w:hyperlink r:id="rId216" w:tgtFrame="_blank" w:history="1">
        <w:r w:rsidRPr="0049032D">
          <w:rPr>
            <w:rStyle w:val="a3"/>
            <w:color w:val="1B9CDC"/>
          </w:rPr>
          <w:t>JOML автором</w:t>
        </w:r>
      </w:hyperlink>
      <w:r w:rsidRPr="0049032D">
        <w:rPr>
          <w:rStyle w:val="text-4505230f--texth400-3033861f--textcontentfamily-49a318e1"/>
        </w:rPr>
        <w:t xml:space="preserve"> в LWJGL форуме, так что вы можете проверить более подробную информацию </w:t>
      </w:r>
      <w:hyperlink r:id="rId217" w:tgtFrame="_blank" w:history="1">
        <w:r w:rsidRPr="0049032D">
          <w:rPr>
            <w:rStyle w:val="a3"/>
            <w:color w:val="1B9CDC"/>
          </w:rPr>
          <w:t>там</w:t>
        </w:r>
      </w:hyperlink>
      <w:r w:rsidRPr="0049032D">
        <w:rPr>
          <w:rStyle w:val="text-4505230f--texth400-3033861f--textcontentfamily-49a318e1"/>
        </w:rPr>
        <w:t>. Если вы проверите исходный код, вы увидите, что класс</w:t>
      </w:r>
      <w:r>
        <w:rPr>
          <w:rStyle w:val="text-4505230f--texth400-3033861f--textcontentfamily-49a318e1"/>
        </w:rPr>
        <w:t xml:space="preserve"> </w:t>
      </w:r>
      <w:r w:rsidRPr="0049032D">
        <w:rPr>
          <w:rStyle w:val="HTML"/>
          <w:rFonts w:ascii="Times New Roman" w:hAnsi="Times New Roman" w:cs="Times New Roman"/>
          <w:b/>
          <w:sz w:val="24"/>
          <w:szCs w:val="24"/>
        </w:rPr>
        <w:t>SoundManager</w:t>
      </w:r>
      <w:r w:rsidRPr="0049032D">
        <w:rPr>
          <w:rStyle w:val="text-4505230f--texth400-3033861f--textcontentfamily-49a318e1"/>
        </w:rPr>
        <w:t xml:space="preserve"> вычисляет свою собственную копию матрицы представления. Это уже сделано в классе</w:t>
      </w:r>
      <w:r>
        <w:rPr>
          <w:rStyle w:val="text-4505230f--texth400-3033861f--textcontentfamily-49a318e1"/>
        </w:rPr>
        <w:t xml:space="preserve"> </w:t>
      </w:r>
      <w:r w:rsidRPr="0049032D">
        <w:rPr>
          <w:rStyle w:val="HTML"/>
          <w:rFonts w:ascii="Times New Roman" w:hAnsi="Times New Roman" w:cs="Times New Roman"/>
          <w:b/>
          <w:sz w:val="24"/>
          <w:szCs w:val="24"/>
        </w:rPr>
        <w:t>Renderer</w:t>
      </w:r>
      <w:r w:rsidRPr="0049032D">
        <w:rPr>
          <w:rStyle w:val="text-4505230f--texth400-3033861f--textcontentfamily-49a318e1"/>
        </w:rPr>
        <w:t>. Чтобы код оставался простым и избегал рефакторинга, я предпоч</w:t>
      </w:r>
      <w:r w:rsidR="00056AFE">
        <w:rPr>
          <w:rStyle w:val="text-4505230f--texth400-3033861f--textcontentfamily-49a318e1"/>
        </w:rPr>
        <w:t>ё</w:t>
      </w:r>
      <w:r w:rsidRPr="0049032D">
        <w:rPr>
          <w:rStyle w:val="text-4505230f--texth400-3033861f--textcontentfamily-49a318e1"/>
        </w:rPr>
        <w:t>л оставить так.</w:t>
      </w:r>
    </w:p>
    <w:p w14:paraId="47D1446A" w14:textId="3D1EFEDC" w:rsidR="0049032D" w:rsidRPr="0049032D" w:rsidRDefault="0049032D" w:rsidP="0049032D">
      <w:pPr>
        <w:pStyle w:val="blockparagraph-544a408c"/>
        <w:jc w:val="both"/>
      </w:pPr>
      <w:r w:rsidRPr="0049032D">
        <w:rPr>
          <w:rStyle w:val="text-4505230f--texth400-3033861f--textcontentfamily-49a318e1"/>
        </w:rPr>
        <w:t>И это вс</w:t>
      </w:r>
      <w:r w:rsidR="00056AFE">
        <w:rPr>
          <w:rStyle w:val="text-4505230f--texth400-3033861f--textcontentfamily-49a318e1"/>
        </w:rPr>
        <w:t>ё</w:t>
      </w:r>
      <w:r w:rsidRPr="0049032D">
        <w:rPr>
          <w:rStyle w:val="text-4505230f--texth400-3033861f--textcontentfamily-49a318e1"/>
        </w:rPr>
        <w:t xml:space="preserve">. У нас есть вся необходимая инфраструктура для воспроизведения звуков. Вы можете проверить в исходном коде, как используются все части. Вы можете увидеть, как воспроизводится музыка и звучат различные эффекты (эти файлы были получены от </w:t>
      </w:r>
      <w:hyperlink r:id="rId218" w:tgtFrame="_blank" w:history="1">
        <w:r w:rsidRPr="0049032D">
          <w:rPr>
            <w:rStyle w:val="a3"/>
            <w:color w:val="1B9CDC"/>
          </w:rPr>
          <w:t>Freesound</w:t>
        </w:r>
      </w:hyperlink>
      <w:r w:rsidRPr="0049032D">
        <w:rPr>
          <w:rStyle w:val="text-4505230f--texth400-3033861f--textcontentfamily-49a318e1"/>
        </w:rPr>
        <w:t xml:space="preserve">, соответствующие сведения находятся в имени файла CREDITS.txt). Если у вас есть другие файлы, вы можете заметить, что ослабление звука с увеличением расстояния или ориентации слушателя не работает. Убедитесь, что файлы находятся в </w:t>
      </w:r>
      <w:r w:rsidR="00056AFE">
        <w:rPr>
          <w:rStyle w:val="text-4505230f--texth400-3033861f--textcontentfamily-49a318e1"/>
        </w:rPr>
        <w:t>«</w:t>
      </w:r>
      <w:r w:rsidRPr="0049032D">
        <w:rPr>
          <w:rStyle w:val="text-4505230f--texth400-3033861f--textcontentfamily-49a318e1"/>
        </w:rPr>
        <w:t>моно</w:t>
      </w:r>
      <w:r w:rsidR="00056AFE">
        <w:rPr>
          <w:rStyle w:val="text-4505230f--texth400-3033861f--textcontentfamily-49a318e1"/>
        </w:rPr>
        <w:t>»</w:t>
      </w:r>
      <w:r w:rsidRPr="0049032D">
        <w:rPr>
          <w:rStyle w:val="text-4505230f--texth400-3033861f--textcontentfamily-49a318e1"/>
        </w:rPr>
        <w:t xml:space="preserve">, а не в </w:t>
      </w:r>
      <w:r w:rsidR="00056AFE">
        <w:rPr>
          <w:rStyle w:val="text-4505230f--texth400-3033861f--textcontentfamily-49a318e1"/>
        </w:rPr>
        <w:t>«</w:t>
      </w:r>
      <w:r w:rsidRPr="0049032D">
        <w:rPr>
          <w:rStyle w:val="text-4505230f--texth400-3033861f--textcontentfamily-49a318e1"/>
        </w:rPr>
        <w:t>стерео</w:t>
      </w:r>
      <w:r w:rsidR="00056AFE">
        <w:rPr>
          <w:rStyle w:val="text-4505230f--texth400-3033861f--textcontentfamily-49a318e1"/>
        </w:rPr>
        <w:t>»</w:t>
      </w:r>
      <w:r w:rsidRPr="0049032D">
        <w:rPr>
          <w:rStyle w:val="text-4505230f--texth400-3033861f--textcontentfamily-49a318e1"/>
        </w:rPr>
        <w:t xml:space="preserve">. OpenAL может выполнять эти вычисления только с </w:t>
      </w:r>
      <w:r w:rsidR="00056AFE">
        <w:rPr>
          <w:rStyle w:val="text-4505230f--texth400-3033861f--textcontentfamily-49a318e1"/>
        </w:rPr>
        <w:t>«</w:t>
      </w:r>
      <w:r w:rsidRPr="0049032D">
        <w:rPr>
          <w:rStyle w:val="text-4505230f--texth400-3033861f--textcontentfamily-49a318e1"/>
        </w:rPr>
        <w:t>моно</w:t>
      </w:r>
      <w:r w:rsidR="00056AFE">
        <w:rPr>
          <w:rStyle w:val="text-4505230f--texth400-3033861f--textcontentfamily-49a318e1"/>
        </w:rPr>
        <w:t>»</w:t>
      </w:r>
      <w:r w:rsidRPr="0049032D">
        <w:rPr>
          <w:rStyle w:val="text-4505230f--texth400-3033861f--textcontentfamily-49a318e1"/>
        </w:rPr>
        <w:t xml:space="preserve"> звуками.</w:t>
      </w:r>
    </w:p>
    <w:p w14:paraId="423A74B1" w14:textId="4E667FB2" w:rsidR="0049032D" w:rsidRPr="0049032D" w:rsidRDefault="0049032D" w:rsidP="0049032D">
      <w:pPr>
        <w:pStyle w:val="blockparagraph-544a408c"/>
        <w:jc w:val="both"/>
      </w:pPr>
      <w:r w:rsidRPr="0049032D">
        <w:rPr>
          <w:rStyle w:val="text-4505230f--texth400-3033861f--textcontentfamily-49a318e1"/>
        </w:rPr>
        <w:t xml:space="preserve">Последнее замечание. OpenAL также позволяет изменять модель затухания с помощью </w:t>
      </w:r>
      <w:r w:rsidRPr="00056AFE">
        <w:rPr>
          <w:rStyle w:val="text-4505230f--texth400-3033861f--textcontentfamily-49a318e1"/>
          <w:b/>
        </w:rPr>
        <w:t>alDistanceModel</w:t>
      </w:r>
      <w:r w:rsidRPr="0049032D">
        <w:rPr>
          <w:rStyle w:val="text-4505230f--texth400-3033861f--textcontentfamily-49a318e1"/>
        </w:rPr>
        <w:t xml:space="preserve"> и передавая модель вы хотите </w:t>
      </w:r>
      <w:r w:rsidR="00056AFE">
        <w:t>(</w:t>
      </w:r>
      <m:oMath>
        <m:r>
          <m:rPr>
            <m:sty m:val="bi"/>
          </m:rPr>
          <w:rPr>
            <w:rFonts w:ascii="Cambria Math" w:hAnsi="Cambria Math"/>
          </w:rPr>
          <m:t>```AL</m:t>
        </m:r>
        <m:r>
          <m:rPr>
            <m:sty m:val="bi"/>
          </m:rPr>
          <w:rPr>
            <w:rFonts w:ascii="Cambria Math" w:hAnsi="Cambria Math"/>
          </w:rPr>
          <m:t>11.AL_EXPONENT_DISTANCE</m:t>
        </m:r>
        <m:r>
          <m:rPr>
            <m:sty m:val="bi"/>
          </m:rPr>
          <w:rPr>
            <w:rStyle w:val="HTML"/>
            <w:rFonts w:ascii="Cambria Math" w:hAnsi="Cambria Math"/>
          </w:rPr>
          <m:t>,</m:t>
        </m:r>
        <m:r>
          <m:rPr>
            <m:sty m:val="p"/>
          </m:rPr>
          <w:rPr>
            <w:rStyle w:val="text-4505230f--texth400-3033861f--textcontentfamily-49a318e1"/>
            <w:rFonts w:ascii="Cambria Math" w:hAnsi="Cambria Math"/>
          </w:rPr>
          <m:t xml:space="preserve"> </m:t>
        </m:r>
        <m:r>
          <m:rPr>
            <m:sty m:val="bi"/>
          </m:rPr>
          <w:rPr>
            <w:rStyle w:val="HTML"/>
            <w:rFonts w:ascii="Cambria Math" w:hAnsi="Cambria Math"/>
          </w:rPr>
          <m:t xml:space="preserve"> </m:t>
        </m:r>
        <m:r>
          <m:rPr>
            <m:sty m:val="bi"/>
          </m:rPr>
          <w:rPr>
            <w:rFonts w:ascii="Cambria Math" w:hAnsi="Cambria Math"/>
          </w:rPr>
          <m:t>AL_EXPONENT_DISTANCE_CLAMP```</m:t>
        </m:r>
      </m:oMath>
      <w:r w:rsidRPr="0049032D">
        <w:rPr>
          <w:rStyle w:val="text-4505230f--texth400-3033861f--textcontentfamily-49a318e1"/>
        </w:rPr>
        <w:t xml:space="preserve"> и т.д.). Вы можете поиграть с ними и проверить результаты.</w:t>
      </w:r>
    </w:p>
    <w:p w14:paraId="73B7D6FA" w14:textId="77777777" w:rsidR="00C066F2" w:rsidRDefault="00C066F2">
      <w:pPr>
        <w:rPr>
          <w:rFonts w:ascii="Times New Roman" w:eastAsiaTheme="majorEastAsia" w:hAnsi="Times New Roman" w:cs="Times New Roman"/>
          <w:b/>
          <w:color w:val="C49A00" w:themeColor="accent1" w:themeShade="BF"/>
          <w:sz w:val="28"/>
          <w:szCs w:val="28"/>
        </w:rPr>
      </w:pPr>
      <w:bookmarkStart w:id="55" w:name="_Toc54625793"/>
      <w:r>
        <w:rPr>
          <w:rFonts w:ascii="Times New Roman" w:hAnsi="Times New Roman" w:cs="Times New Roman"/>
          <w:b/>
          <w:sz w:val="28"/>
          <w:szCs w:val="28"/>
        </w:rPr>
        <w:br w:type="page"/>
      </w:r>
    </w:p>
    <w:p w14:paraId="21ACEC21" w14:textId="753E57B6" w:rsidR="001958C9" w:rsidRPr="00285A5A" w:rsidRDefault="00285A5A" w:rsidP="00285A5A">
      <w:pPr>
        <w:pStyle w:val="1"/>
        <w:rPr>
          <w:rFonts w:ascii="Times New Roman" w:hAnsi="Times New Roman" w:cs="Times New Roman"/>
          <w:b/>
          <w:sz w:val="28"/>
          <w:szCs w:val="28"/>
        </w:rPr>
      </w:pPr>
      <w:r w:rsidRPr="00285A5A">
        <w:rPr>
          <w:rFonts w:ascii="Times New Roman" w:hAnsi="Times New Roman" w:cs="Times New Roman"/>
          <w:b/>
          <w:sz w:val="28"/>
          <w:szCs w:val="28"/>
        </w:rPr>
        <w:t>Глава 23: Выбор 3D-объекта</w:t>
      </w:r>
      <w:bookmarkEnd w:id="55"/>
    </w:p>
    <w:p w14:paraId="26A1690D" w14:textId="5896B752" w:rsidR="00285A5A" w:rsidRPr="00285A5A" w:rsidRDefault="00285A5A" w:rsidP="00285A5A">
      <w:pPr>
        <w:pStyle w:val="2"/>
        <w:rPr>
          <w:rFonts w:ascii="Times New Roman" w:eastAsia="Times New Roman" w:hAnsi="Times New Roman" w:cs="Times New Roman"/>
          <w:b/>
          <w:bCs/>
          <w:kern w:val="36"/>
          <w:szCs w:val="48"/>
          <w:lang w:eastAsia="ru-RU"/>
        </w:rPr>
      </w:pPr>
      <w:bookmarkStart w:id="56" w:name="_Toc54625794"/>
      <w:r w:rsidRPr="00285A5A">
        <w:rPr>
          <w:rFonts w:ascii="Times New Roman" w:eastAsia="Times New Roman" w:hAnsi="Times New Roman" w:cs="Times New Roman"/>
          <w:b/>
          <w:bCs/>
          <w:kern w:val="36"/>
          <w:szCs w:val="48"/>
          <w:lang w:eastAsia="ru-RU"/>
        </w:rPr>
        <w:t>Выбор камеры</w:t>
      </w:r>
      <w:bookmarkEnd w:id="56"/>
    </w:p>
    <w:p w14:paraId="7DB67F0E" w14:textId="77777777" w:rsidR="008C0E33" w:rsidRPr="008C0E33" w:rsidRDefault="008C0E33" w:rsidP="008C0E33">
      <w:pPr>
        <w:spacing w:before="100" w:beforeAutospacing="1" w:after="100" w:afterAutospacing="1" w:line="240" w:lineRule="auto"/>
        <w:jc w:val="both"/>
        <w:rPr>
          <w:rFonts w:ascii="Times New Roman" w:eastAsia="Times New Roman" w:hAnsi="Times New Roman" w:cs="Times New Roman"/>
          <w:sz w:val="24"/>
          <w:szCs w:val="24"/>
          <w:lang w:eastAsia="ru-RU"/>
        </w:rPr>
      </w:pPr>
      <w:r w:rsidRPr="008C0E33">
        <w:rPr>
          <w:rFonts w:ascii="Times New Roman" w:eastAsia="Times New Roman" w:hAnsi="Times New Roman" w:cs="Times New Roman"/>
          <w:sz w:val="24"/>
          <w:szCs w:val="24"/>
          <w:lang w:eastAsia="ru-RU"/>
        </w:rPr>
        <w:t>Одним из ключевых аспектов каждой игры является способность взаимодействовать с окружающей средой. Эта возможность требует возможности выбора объектов в 3D-сцене. В этой главе мы исследуем, как этого можно достичь.</w:t>
      </w:r>
    </w:p>
    <w:p w14:paraId="5D354162" w14:textId="7D3BB892" w:rsidR="008C0E33" w:rsidRPr="008C0E33" w:rsidRDefault="008C0E33" w:rsidP="008C0E33">
      <w:pPr>
        <w:spacing w:before="100" w:beforeAutospacing="1" w:after="100" w:afterAutospacing="1" w:line="240" w:lineRule="auto"/>
        <w:jc w:val="both"/>
        <w:rPr>
          <w:rFonts w:ascii="Times New Roman" w:eastAsia="Times New Roman" w:hAnsi="Times New Roman" w:cs="Times New Roman"/>
          <w:sz w:val="24"/>
          <w:szCs w:val="24"/>
          <w:lang w:eastAsia="ru-RU"/>
        </w:rPr>
      </w:pPr>
      <w:r w:rsidRPr="008C0E33">
        <w:rPr>
          <w:rFonts w:ascii="Times New Roman" w:eastAsia="Times New Roman" w:hAnsi="Times New Roman" w:cs="Times New Roman"/>
          <w:sz w:val="24"/>
          <w:szCs w:val="24"/>
          <w:lang w:eastAsia="ru-RU"/>
        </w:rPr>
        <w:t>Прежде чем мы начн</w:t>
      </w:r>
      <w:r w:rsidR="00132D70">
        <w:rPr>
          <w:rFonts w:ascii="Times New Roman" w:eastAsia="Times New Roman" w:hAnsi="Times New Roman" w:cs="Times New Roman"/>
          <w:sz w:val="24"/>
          <w:szCs w:val="24"/>
          <w:lang w:eastAsia="ru-RU"/>
        </w:rPr>
        <w:t>ё</w:t>
      </w:r>
      <w:r w:rsidRPr="008C0E33">
        <w:rPr>
          <w:rFonts w:ascii="Times New Roman" w:eastAsia="Times New Roman" w:hAnsi="Times New Roman" w:cs="Times New Roman"/>
          <w:sz w:val="24"/>
          <w:szCs w:val="24"/>
          <w:lang w:eastAsia="ru-RU"/>
        </w:rPr>
        <w:t>м говорить о шагах, которые необходимо выполнить для выбора объектов, нам нужен способ представления выбранных объектов. Таким образом, первое, что мы должны сделать, это добавить в класс</w:t>
      </w:r>
      <w:r w:rsidR="00132D70">
        <w:rPr>
          <w:rFonts w:ascii="Times New Roman" w:eastAsia="Times New Roman" w:hAnsi="Times New Roman" w:cs="Times New Roman"/>
          <w:sz w:val="24"/>
          <w:szCs w:val="24"/>
          <w:lang w:eastAsia="ru-RU"/>
        </w:rPr>
        <w:t xml:space="preserve"> </w:t>
      </w:r>
      <w:r w:rsidR="00132D70" w:rsidRPr="008C0E33">
        <w:rPr>
          <w:rFonts w:ascii="Times New Roman" w:eastAsia="Times New Roman" w:hAnsi="Times New Roman" w:cs="Times New Roman"/>
          <w:b/>
          <w:sz w:val="24"/>
          <w:szCs w:val="24"/>
          <w:lang w:eastAsia="ru-RU"/>
        </w:rPr>
        <w:t>GameItem</w:t>
      </w:r>
      <w:r w:rsidRPr="008C0E33">
        <w:rPr>
          <w:rFonts w:ascii="Times New Roman" w:eastAsia="Times New Roman" w:hAnsi="Times New Roman" w:cs="Times New Roman"/>
          <w:sz w:val="24"/>
          <w:szCs w:val="24"/>
          <w:lang w:eastAsia="ru-RU"/>
        </w:rPr>
        <w:t xml:space="preserve"> ещ</w:t>
      </w:r>
      <w:r w:rsidR="00132D70">
        <w:rPr>
          <w:rFonts w:ascii="Times New Roman" w:eastAsia="Times New Roman" w:hAnsi="Times New Roman" w:cs="Times New Roman"/>
          <w:sz w:val="24"/>
          <w:szCs w:val="24"/>
          <w:lang w:eastAsia="ru-RU"/>
        </w:rPr>
        <w:t>ё</w:t>
      </w:r>
      <w:r w:rsidRPr="008C0E33">
        <w:rPr>
          <w:rFonts w:ascii="Times New Roman" w:eastAsia="Times New Roman" w:hAnsi="Times New Roman" w:cs="Times New Roman"/>
          <w:sz w:val="24"/>
          <w:szCs w:val="24"/>
          <w:lang w:eastAsia="ru-RU"/>
        </w:rPr>
        <w:t xml:space="preserve"> один атрибут, который позволит нам помечать выбранные объекты:</w:t>
      </w:r>
    </w:p>
    <w:p w14:paraId="682F2326" w14:textId="77777777" w:rsidR="00132D70" w:rsidRPr="00132D70" w:rsidRDefault="00132D70" w:rsidP="00132D70">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132D70">
        <w:rPr>
          <w:rFonts w:ascii="Courier New" w:eastAsia="Times New Roman" w:hAnsi="Courier New" w:cs="Courier New"/>
          <w:i/>
          <w:iCs/>
          <w:color w:val="C792EA"/>
          <w:sz w:val="20"/>
          <w:szCs w:val="20"/>
          <w:lang w:eastAsia="ru-RU"/>
        </w:rPr>
        <w:t xml:space="preserve">private boolean </w:t>
      </w:r>
      <w:r w:rsidRPr="00132D70">
        <w:rPr>
          <w:rFonts w:ascii="Courier New" w:eastAsia="Times New Roman" w:hAnsi="Courier New" w:cs="Courier New"/>
          <w:color w:val="EEFFE3"/>
          <w:sz w:val="20"/>
          <w:szCs w:val="20"/>
          <w:lang w:eastAsia="ru-RU"/>
        </w:rPr>
        <w:t>selected</w:t>
      </w:r>
      <w:r w:rsidRPr="00132D70">
        <w:rPr>
          <w:rFonts w:ascii="Courier New" w:eastAsia="Times New Roman" w:hAnsi="Courier New" w:cs="Courier New"/>
          <w:color w:val="89DDFF"/>
          <w:sz w:val="20"/>
          <w:szCs w:val="20"/>
          <w:lang w:eastAsia="ru-RU"/>
        </w:rPr>
        <w:t>;</w:t>
      </w:r>
    </w:p>
    <w:p w14:paraId="2903BB54" w14:textId="3F480E96" w:rsidR="00285A5A" w:rsidRDefault="006E01B4" w:rsidP="001958C9">
      <w:pPr>
        <w:pStyle w:val="blockparagraph-544a408c"/>
        <w:jc w:val="both"/>
      </w:pPr>
      <w:r w:rsidRPr="006E01B4">
        <w:t>Затем нам нужно иметь возможность использовать это значение в шейдерах сцены. Начн</w:t>
      </w:r>
      <w:r>
        <w:t>ё</w:t>
      </w:r>
      <w:r w:rsidRPr="006E01B4">
        <w:t>м с фрагментного шейдера (</w:t>
      </w:r>
      <w:r w:rsidRPr="006E01B4">
        <w:rPr>
          <w:rStyle w:val="HTML"/>
          <w:rFonts w:ascii="Times New Roman" w:hAnsi="Times New Roman" w:cs="Times New Roman"/>
          <w:b/>
          <w:sz w:val="24"/>
          <w:szCs w:val="24"/>
        </w:rPr>
        <w:t>scene_fragment.fs</w:t>
      </w:r>
      <w:r w:rsidRPr="006E01B4">
        <w:t>). В этом случае мы будем предполагать, что мы получили флаг от вершинного шейдера, который определит, принадлежит ли фрагмент, который нужно визуализировать, выбранному объекту или нет.</w:t>
      </w:r>
    </w:p>
    <w:p w14:paraId="7E006746" w14:textId="77777777" w:rsidR="004D7A4F" w:rsidRPr="004D7A4F" w:rsidRDefault="004D7A4F" w:rsidP="004D7A4F">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4D7A4F">
        <w:rPr>
          <w:rFonts w:ascii="Courier New" w:eastAsia="Times New Roman" w:hAnsi="Courier New" w:cs="Courier New"/>
          <w:i/>
          <w:iCs/>
          <w:color w:val="C792EA"/>
          <w:sz w:val="20"/>
          <w:szCs w:val="20"/>
          <w:lang w:eastAsia="ru-RU"/>
        </w:rPr>
        <w:t>in</w:t>
      </w:r>
      <w:r w:rsidRPr="004D7A4F">
        <w:rPr>
          <w:rFonts w:ascii="Courier New" w:eastAsia="Times New Roman" w:hAnsi="Courier New" w:cs="Courier New"/>
          <w:color w:val="C3CEE3"/>
          <w:sz w:val="20"/>
          <w:szCs w:val="20"/>
          <w:lang w:eastAsia="ru-RU"/>
        </w:rPr>
        <w:t xml:space="preserve"> float outSelected</w:t>
      </w:r>
      <w:r w:rsidRPr="004D7A4F">
        <w:rPr>
          <w:rFonts w:ascii="Courier New" w:eastAsia="Times New Roman" w:hAnsi="Courier New" w:cs="Courier New"/>
          <w:i/>
          <w:iCs/>
          <w:color w:val="C792EA"/>
          <w:sz w:val="20"/>
          <w:szCs w:val="20"/>
          <w:lang w:eastAsia="ru-RU"/>
        </w:rPr>
        <w:t>;</w:t>
      </w:r>
    </w:p>
    <w:p w14:paraId="33C94902" w14:textId="7A328713" w:rsidR="004D7A4F" w:rsidRDefault="004D7A4F" w:rsidP="001958C9">
      <w:pPr>
        <w:pStyle w:val="blockparagraph-544a408c"/>
        <w:jc w:val="both"/>
      </w:pPr>
      <w:r>
        <w:t xml:space="preserve">Затем, в конце шейдера фрагмента, мы изменим окончательный цвет фрагмента, установив для синего компонента значение </w:t>
      </w:r>
      <m:oMath>
        <m:r>
          <w:rPr>
            <w:rStyle w:val="mord"/>
            <w:rFonts w:ascii="Cambria Math" w:hAnsi="Cambria Math"/>
          </w:rPr>
          <m:t>1</m:t>
        </m:r>
      </m:oMath>
      <w:r>
        <w:t xml:space="preserve"> если он выбран.</w:t>
      </w:r>
    </w:p>
    <w:p w14:paraId="0829BBAE" w14:textId="77777777" w:rsidR="004D7A4F" w:rsidRPr="004D7A4F" w:rsidRDefault="004D7A4F" w:rsidP="004D7A4F">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4D7A4F">
        <w:rPr>
          <w:rFonts w:ascii="Courier New" w:eastAsia="Times New Roman" w:hAnsi="Courier New" w:cs="Courier New"/>
          <w:i/>
          <w:iCs/>
          <w:color w:val="C792EA"/>
          <w:sz w:val="20"/>
          <w:szCs w:val="20"/>
          <w:lang w:val="en-US" w:eastAsia="ru-RU"/>
        </w:rPr>
        <w:t>if (</w:t>
      </w:r>
      <w:r w:rsidRPr="004D7A4F">
        <w:rPr>
          <w:rFonts w:ascii="Courier New" w:eastAsia="Times New Roman" w:hAnsi="Courier New" w:cs="Courier New"/>
          <w:color w:val="C3CEE3"/>
          <w:sz w:val="20"/>
          <w:szCs w:val="20"/>
          <w:lang w:val="en-US" w:eastAsia="ru-RU"/>
        </w:rPr>
        <w:t xml:space="preserve"> outSelected </w:t>
      </w:r>
      <w:r w:rsidRPr="004D7A4F">
        <w:rPr>
          <w:rFonts w:ascii="Courier New" w:eastAsia="Times New Roman" w:hAnsi="Courier New" w:cs="Courier New"/>
          <w:i/>
          <w:iCs/>
          <w:color w:val="C792EA"/>
          <w:sz w:val="20"/>
          <w:szCs w:val="20"/>
          <w:lang w:val="en-US" w:eastAsia="ru-RU"/>
        </w:rPr>
        <w:t xml:space="preserve">&gt; </w:t>
      </w:r>
      <w:r w:rsidRPr="004D7A4F">
        <w:rPr>
          <w:rFonts w:ascii="Courier New" w:eastAsia="Times New Roman" w:hAnsi="Courier New" w:cs="Courier New"/>
          <w:color w:val="F78C6C"/>
          <w:sz w:val="20"/>
          <w:szCs w:val="20"/>
          <w:lang w:val="en-US" w:eastAsia="ru-RU"/>
        </w:rPr>
        <w:t xml:space="preserve">0 </w:t>
      </w:r>
      <w:r w:rsidRPr="004D7A4F">
        <w:rPr>
          <w:rFonts w:ascii="Courier New" w:eastAsia="Times New Roman" w:hAnsi="Courier New" w:cs="Courier New"/>
          <w:i/>
          <w:iCs/>
          <w:color w:val="C792EA"/>
          <w:sz w:val="20"/>
          <w:szCs w:val="20"/>
          <w:lang w:val="en-US" w:eastAsia="ru-RU"/>
        </w:rPr>
        <w:t>) {</w:t>
      </w:r>
      <w:r w:rsidRPr="004D7A4F">
        <w:rPr>
          <w:rFonts w:ascii="Courier New" w:eastAsia="Times New Roman" w:hAnsi="Courier New" w:cs="Courier New"/>
          <w:i/>
          <w:iCs/>
          <w:color w:val="C792EA"/>
          <w:sz w:val="20"/>
          <w:szCs w:val="20"/>
          <w:lang w:val="en-US" w:eastAsia="ru-RU"/>
        </w:rPr>
        <w:br/>
      </w:r>
      <w:r w:rsidRPr="004D7A4F">
        <w:rPr>
          <w:rFonts w:ascii="Courier New" w:eastAsia="Times New Roman" w:hAnsi="Courier New" w:cs="Courier New"/>
          <w:color w:val="C3CEE3"/>
          <w:sz w:val="20"/>
          <w:szCs w:val="20"/>
          <w:lang w:val="en-US" w:eastAsia="ru-RU"/>
        </w:rPr>
        <w:t xml:space="preserve">    fragColor </w:t>
      </w:r>
      <w:r w:rsidRPr="004D7A4F">
        <w:rPr>
          <w:rFonts w:ascii="Courier New" w:eastAsia="Times New Roman" w:hAnsi="Courier New" w:cs="Courier New"/>
          <w:i/>
          <w:iCs/>
          <w:color w:val="C792EA"/>
          <w:sz w:val="20"/>
          <w:szCs w:val="20"/>
          <w:lang w:val="en-US" w:eastAsia="ru-RU"/>
        </w:rPr>
        <w:t>=</w:t>
      </w:r>
      <w:r w:rsidRPr="004D7A4F">
        <w:rPr>
          <w:rFonts w:ascii="Courier New" w:eastAsia="Times New Roman" w:hAnsi="Courier New" w:cs="Courier New"/>
          <w:color w:val="C3CEE3"/>
          <w:sz w:val="20"/>
          <w:szCs w:val="20"/>
          <w:lang w:val="en-US" w:eastAsia="ru-RU"/>
        </w:rPr>
        <w:t xml:space="preserve"> vec4</w:t>
      </w:r>
      <w:r w:rsidRPr="004D7A4F">
        <w:rPr>
          <w:rFonts w:ascii="Courier New" w:eastAsia="Times New Roman" w:hAnsi="Courier New" w:cs="Courier New"/>
          <w:i/>
          <w:iCs/>
          <w:color w:val="C792EA"/>
          <w:sz w:val="20"/>
          <w:szCs w:val="20"/>
          <w:lang w:val="en-US" w:eastAsia="ru-RU"/>
        </w:rPr>
        <w:t>(</w:t>
      </w:r>
      <w:r w:rsidRPr="004D7A4F">
        <w:rPr>
          <w:rFonts w:ascii="Courier New" w:eastAsia="Times New Roman" w:hAnsi="Courier New" w:cs="Courier New"/>
          <w:color w:val="C3CEE3"/>
          <w:sz w:val="20"/>
          <w:szCs w:val="20"/>
          <w:lang w:val="en-US" w:eastAsia="ru-RU"/>
        </w:rPr>
        <w:t>fragColor.x</w:t>
      </w:r>
      <w:r w:rsidRPr="004D7A4F">
        <w:rPr>
          <w:rFonts w:ascii="Courier New" w:eastAsia="Times New Roman" w:hAnsi="Courier New" w:cs="Courier New"/>
          <w:i/>
          <w:iCs/>
          <w:color w:val="C792EA"/>
          <w:sz w:val="20"/>
          <w:szCs w:val="20"/>
          <w:lang w:val="en-US" w:eastAsia="ru-RU"/>
        </w:rPr>
        <w:t>,</w:t>
      </w:r>
      <w:r w:rsidRPr="004D7A4F">
        <w:rPr>
          <w:rFonts w:ascii="Courier New" w:eastAsia="Times New Roman" w:hAnsi="Courier New" w:cs="Courier New"/>
          <w:color w:val="C3CEE3"/>
          <w:sz w:val="20"/>
          <w:szCs w:val="20"/>
          <w:lang w:val="en-US" w:eastAsia="ru-RU"/>
        </w:rPr>
        <w:t xml:space="preserve"> fragColor.y</w:t>
      </w:r>
      <w:r w:rsidRPr="004D7A4F">
        <w:rPr>
          <w:rFonts w:ascii="Courier New" w:eastAsia="Times New Roman" w:hAnsi="Courier New" w:cs="Courier New"/>
          <w:i/>
          <w:iCs/>
          <w:color w:val="C792EA"/>
          <w:sz w:val="20"/>
          <w:szCs w:val="20"/>
          <w:lang w:val="en-US" w:eastAsia="ru-RU"/>
        </w:rPr>
        <w:t xml:space="preserve">, </w:t>
      </w:r>
      <w:r w:rsidRPr="004D7A4F">
        <w:rPr>
          <w:rFonts w:ascii="Courier New" w:eastAsia="Times New Roman" w:hAnsi="Courier New" w:cs="Courier New"/>
          <w:color w:val="F78C6C"/>
          <w:sz w:val="20"/>
          <w:szCs w:val="20"/>
          <w:lang w:val="en-US" w:eastAsia="ru-RU"/>
        </w:rPr>
        <w:t>1</w:t>
      </w:r>
      <w:r w:rsidRPr="004D7A4F">
        <w:rPr>
          <w:rFonts w:ascii="Courier New" w:eastAsia="Times New Roman" w:hAnsi="Courier New" w:cs="Courier New"/>
          <w:i/>
          <w:iCs/>
          <w:color w:val="C792EA"/>
          <w:sz w:val="20"/>
          <w:szCs w:val="20"/>
          <w:lang w:val="en-US" w:eastAsia="ru-RU"/>
        </w:rPr>
        <w:t xml:space="preserve">, </w:t>
      </w:r>
      <w:r w:rsidRPr="004D7A4F">
        <w:rPr>
          <w:rFonts w:ascii="Courier New" w:eastAsia="Times New Roman" w:hAnsi="Courier New" w:cs="Courier New"/>
          <w:color w:val="F78C6C"/>
          <w:sz w:val="20"/>
          <w:szCs w:val="20"/>
          <w:lang w:val="en-US" w:eastAsia="ru-RU"/>
        </w:rPr>
        <w:t>1</w:t>
      </w:r>
      <w:r w:rsidRPr="004D7A4F">
        <w:rPr>
          <w:rFonts w:ascii="Courier New" w:eastAsia="Times New Roman" w:hAnsi="Courier New" w:cs="Courier New"/>
          <w:i/>
          <w:iCs/>
          <w:color w:val="C792EA"/>
          <w:sz w:val="20"/>
          <w:szCs w:val="20"/>
          <w:lang w:val="en-US" w:eastAsia="ru-RU"/>
        </w:rPr>
        <w:t>);</w:t>
      </w:r>
      <w:r w:rsidRPr="004D7A4F">
        <w:rPr>
          <w:rFonts w:ascii="Courier New" w:eastAsia="Times New Roman" w:hAnsi="Courier New" w:cs="Courier New"/>
          <w:i/>
          <w:iCs/>
          <w:color w:val="C792EA"/>
          <w:sz w:val="20"/>
          <w:szCs w:val="20"/>
          <w:lang w:val="en-US" w:eastAsia="ru-RU"/>
        </w:rPr>
        <w:br/>
        <w:t>}</w:t>
      </w:r>
    </w:p>
    <w:p w14:paraId="11DB0146" w14:textId="6F8116D3" w:rsidR="004D7A4F" w:rsidRPr="004D7A4F" w:rsidRDefault="004D7A4F" w:rsidP="004D7A4F">
      <w:pPr>
        <w:pStyle w:val="blockparagraph-544a408c"/>
        <w:jc w:val="both"/>
      </w:pPr>
      <w:r w:rsidRPr="004D7A4F">
        <w:rPr>
          <w:rStyle w:val="text-4505230f--texth400-3033861f--textcontentfamily-49a318e1"/>
        </w:rPr>
        <w:t xml:space="preserve">Затем нам нужно иметь возможность установить это значение для каждого </w:t>
      </w:r>
      <w:r w:rsidRPr="004D7A4F">
        <w:rPr>
          <w:rStyle w:val="HTML"/>
          <w:rFonts w:ascii="Times New Roman" w:hAnsi="Times New Roman" w:cs="Times New Roman"/>
          <w:b/>
          <w:sz w:val="24"/>
          <w:szCs w:val="24"/>
        </w:rPr>
        <w:t>GameItem</w:t>
      </w:r>
      <w:r w:rsidRPr="004D7A4F">
        <w:rPr>
          <w:rStyle w:val="text-4505230f--texth400-3033861f--textcontentfamily-49a318e1"/>
        </w:rPr>
        <w:t>. Если вы помните из предыдущих глав, у нас есть два сценария:</w:t>
      </w:r>
    </w:p>
    <w:p w14:paraId="19CC8B83" w14:textId="77777777" w:rsidR="004D7A4F" w:rsidRPr="004D7A4F" w:rsidRDefault="004D7A4F" w:rsidP="004D7A4F">
      <w:pPr>
        <w:pStyle w:val="blockparagraph-544a408c--nomargin-acdf7afa"/>
        <w:numPr>
          <w:ilvl w:val="0"/>
          <w:numId w:val="60"/>
        </w:numPr>
        <w:jc w:val="both"/>
      </w:pPr>
      <w:r w:rsidRPr="004D7A4F">
        <w:rPr>
          <w:rStyle w:val="text-4505230f--texth400-3033861f--textcontentfamily-49a318e1"/>
        </w:rPr>
        <w:t>Рендеринг не инстансированных мешей.</w:t>
      </w:r>
    </w:p>
    <w:p w14:paraId="5710D317" w14:textId="77777777" w:rsidR="004D7A4F" w:rsidRPr="004D7A4F" w:rsidRDefault="004D7A4F" w:rsidP="004D7A4F">
      <w:pPr>
        <w:pStyle w:val="blockparagraph-544a408c--nomargin-acdf7afa"/>
        <w:numPr>
          <w:ilvl w:val="0"/>
          <w:numId w:val="60"/>
        </w:numPr>
        <w:jc w:val="both"/>
      </w:pPr>
      <w:r w:rsidRPr="004D7A4F">
        <w:rPr>
          <w:rStyle w:val="text-4505230f--texth400-3033861f--textcontentfamily-49a318e1"/>
        </w:rPr>
        <w:t>Рендеринг инстансов мешей.</w:t>
      </w:r>
    </w:p>
    <w:p w14:paraId="3B7F0388" w14:textId="56CC5958" w:rsidR="004D7A4F" w:rsidRPr="004D7A4F" w:rsidRDefault="004D7A4F" w:rsidP="004D7A4F">
      <w:pPr>
        <w:pStyle w:val="blockparagraph-544a408c"/>
        <w:jc w:val="both"/>
      </w:pPr>
      <w:r w:rsidRPr="004D7A4F">
        <w:rPr>
          <w:rStyle w:val="text-4505230f--texth400-3033861f--textcontentfamily-49a318e1"/>
        </w:rPr>
        <w:t>В первом случае данные для каждого</w:t>
      </w:r>
      <w:r>
        <w:rPr>
          <w:rStyle w:val="text-4505230f--texth400-3033861f--textcontentfamily-49a318e1"/>
        </w:rPr>
        <w:t xml:space="preserve"> </w:t>
      </w:r>
      <w:r w:rsidRPr="004D7A4F">
        <w:rPr>
          <w:rStyle w:val="HTML"/>
          <w:rFonts w:ascii="Times New Roman" w:hAnsi="Times New Roman" w:cs="Times New Roman"/>
          <w:b/>
          <w:sz w:val="24"/>
          <w:szCs w:val="24"/>
        </w:rPr>
        <w:t>GameItem</w:t>
      </w:r>
      <w:r w:rsidRPr="004D7A4F">
        <w:rPr>
          <w:rStyle w:val="text-4505230f--texth400-3033861f--textcontentfamily-49a318e1"/>
        </w:rPr>
        <w:t xml:space="preserve"> проходят через униформы, поэтому нам просто нужно добавить новую униформу для этого в вершинном шейдере. Во втором случае нам нужно создать новый экземпляр атрибута. Ниже вы можете увидеть дополнения, которые необходимо интегрировать в вершинный шейдер для обоих случаев.</w:t>
      </w:r>
    </w:p>
    <w:p w14:paraId="40EA9F82" w14:textId="77777777" w:rsidR="00E50CFF" w:rsidRPr="00E50CFF" w:rsidRDefault="00E50CFF" w:rsidP="00E50CFF">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E50CFF">
        <w:rPr>
          <w:rFonts w:ascii="Courier New" w:eastAsia="Times New Roman" w:hAnsi="Courier New" w:cs="Courier New"/>
          <w:color w:val="C3CEE3"/>
          <w:sz w:val="20"/>
          <w:szCs w:val="20"/>
          <w:lang w:val="en-US" w:eastAsia="ru-RU"/>
        </w:rPr>
        <w:t xml:space="preserve">layout </w:t>
      </w:r>
      <w:r w:rsidRPr="00E50CFF">
        <w:rPr>
          <w:rFonts w:ascii="Courier New" w:eastAsia="Times New Roman" w:hAnsi="Courier New" w:cs="Courier New"/>
          <w:i/>
          <w:iCs/>
          <w:color w:val="C792EA"/>
          <w:sz w:val="20"/>
          <w:szCs w:val="20"/>
          <w:lang w:val="en-US" w:eastAsia="ru-RU"/>
        </w:rPr>
        <w:t>(</w:t>
      </w:r>
      <w:r w:rsidRPr="00E50CFF">
        <w:rPr>
          <w:rFonts w:ascii="Courier New" w:eastAsia="Times New Roman" w:hAnsi="Courier New" w:cs="Courier New"/>
          <w:color w:val="C3CEE3"/>
          <w:sz w:val="20"/>
          <w:szCs w:val="20"/>
          <w:lang w:val="en-US" w:eastAsia="ru-RU"/>
        </w:rPr>
        <w:t>location</w:t>
      </w:r>
      <w:r w:rsidRPr="00E50CFF">
        <w:rPr>
          <w:rFonts w:ascii="Courier New" w:eastAsia="Times New Roman" w:hAnsi="Courier New" w:cs="Courier New"/>
          <w:i/>
          <w:iCs/>
          <w:color w:val="C792EA"/>
          <w:sz w:val="20"/>
          <w:szCs w:val="20"/>
          <w:lang w:val="en-US" w:eastAsia="ru-RU"/>
        </w:rPr>
        <w:t>=</w:t>
      </w:r>
      <w:r w:rsidRPr="00E50CFF">
        <w:rPr>
          <w:rFonts w:ascii="Courier New" w:eastAsia="Times New Roman" w:hAnsi="Courier New" w:cs="Courier New"/>
          <w:color w:val="F78C6C"/>
          <w:sz w:val="20"/>
          <w:szCs w:val="20"/>
          <w:lang w:val="en-US" w:eastAsia="ru-RU"/>
        </w:rPr>
        <w:t>14</w:t>
      </w:r>
      <w:r w:rsidRPr="00E50CFF">
        <w:rPr>
          <w:rFonts w:ascii="Courier New" w:eastAsia="Times New Roman" w:hAnsi="Courier New" w:cs="Courier New"/>
          <w:i/>
          <w:iCs/>
          <w:color w:val="C792EA"/>
          <w:sz w:val="20"/>
          <w:szCs w:val="20"/>
          <w:lang w:val="en-US" w:eastAsia="ru-RU"/>
        </w:rPr>
        <w:t>) in</w:t>
      </w:r>
      <w:r w:rsidRPr="00E50CFF">
        <w:rPr>
          <w:rFonts w:ascii="Courier New" w:eastAsia="Times New Roman" w:hAnsi="Courier New" w:cs="Courier New"/>
          <w:color w:val="C3CEE3"/>
          <w:sz w:val="20"/>
          <w:szCs w:val="20"/>
          <w:lang w:val="en-US" w:eastAsia="ru-RU"/>
        </w:rPr>
        <w:t xml:space="preserve"> float selectedInstanced</w:t>
      </w:r>
      <w:r w:rsidRPr="00E50CFF">
        <w:rPr>
          <w:rFonts w:ascii="Courier New" w:eastAsia="Times New Roman" w:hAnsi="Courier New" w:cs="Courier New"/>
          <w:i/>
          <w:iCs/>
          <w:color w:val="C792EA"/>
          <w:sz w:val="20"/>
          <w:szCs w:val="20"/>
          <w:lang w:val="en-US" w:eastAsia="ru-RU"/>
        </w:rPr>
        <w:t>;</w:t>
      </w:r>
      <w:r w:rsidRPr="00E50CFF">
        <w:rPr>
          <w:rFonts w:ascii="Courier New" w:eastAsia="Times New Roman" w:hAnsi="Courier New" w:cs="Courier New"/>
          <w:i/>
          <w:iCs/>
          <w:color w:val="C792EA"/>
          <w:sz w:val="20"/>
          <w:szCs w:val="20"/>
          <w:lang w:val="en-US" w:eastAsia="ru-RU"/>
        </w:rPr>
        <w:br/>
        <w:t>..</w:t>
      </w:r>
      <w:r w:rsidRPr="00E50CFF">
        <w:rPr>
          <w:rFonts w:ascii="Courier New" w:eastAsia="Times New Roman" w:hAnsi="Courier New" w:cs="Courier New"/>
          <w:color w:val="C3CEE3"/>
          <w:sz w:val="20"/>
          <w:szCs w:val="20"/>
          <w:lang w:val="en-US" w:eastAsia="ru-RU"/>
        </w:rPr>
        <w:t>.</w:t>
      </w:r>
      <w:r w:rsidRPr="00E50CFF">
        <w:rPr>
          <w:rFonts w:ascii="Courier New" w:eastAsia="Times New Roman" w:hAnsi="Courier New" w:cs="Courier New"/>
          <w:color w:val="C3CEE3"/>
          <w:sz w:val="20"/>
          <w:szCs w:val="20"/>
          <w:lang w:val="en-US" w:eastAsia="ru-RU"/>
        </w:rPr>
        <w:br/>
        <w:t>uniform float selectedNonInstanced</w:t>
      </w:r>
      <w:r w:rsidRPr="00E50CFF">
        <w:rPr>
          <w:rFonts w:ascii="Courier New" w:eastAsia="Times New Roman" w:hAnsi="Courier New" w:cs="Courier New"/>
          <w:i/>
          <w:iCs/>
          <w:color w:val="C792EA"/>
          <w:sz w:val="20"/>
          <w:szCs w:val="20"/>
          <w:lang w:val="en-US" w:eastAsia="ru-RU"/>
        </w:rPr>
        <w:t>;</w:t>
      </w:r>
      <w:r w:rsidRPr="00E50CFF">
        <w:rPr>
          <w:rFonts w:ascii="Courier New" w:eastAsia="Times New Roman" w:hAnsi="Courier New" w:cs="Courier New"/>
          <w:i/>
          <w:iCs/>
          <w:color w:val="C792EA"/>
          <w:sz w:val="20"/>
          <w:szCs w:val="20"/>
          <w:lang w:val="en-US" w:eastAsia="ru-RU"/>
        </w:rPr>
        <w:br/>
        <w:t>..</w:t>
      </w:r>
      <w:r w:rsidRPr="00E50CFF">
        <w:rPr>
          <w:rFonts w:ascii="Courier New" w:eastAsia="Times New Roman" w:hAnsi="Courier New" w:cs="Courier New"/>
          <w:color w:val="C3CEE3"/>
          <w:sz w:val="20"/>
          <w:szCs w:val="20"/>
          <w:lang w:val="en-US" w:eastAsia="ru-RU"/>
        </w:rPr>
        <w:t>.</w:t>
      </w:r>
      <w:r w:rsidRPr="00E50CFF">
        <w:rPr>
          <w:rFonts w:ascii="Courier New" w:eastAsia="Times New Roman" w:hAnsi="Courier New" w:cs="Courier New"/>
          <w:color w:val="C3CEE3"/>
          <w:sz w:val="20"/>
          <w:szCs w:val="20"/>
          <w:lang w:val="en-US" w:eastAsia="ru-RU"/>
        </w:rPr>
        <w:br/>
        <w:t xml:space="preserve">    </w:t>
      </w:r>
      <w:r w:rsidRPr="00E50CFF">
        <w:rPr>
          <w:rFonts w:ascii="Courier New" w:eastAsia="Times New Roman" w:hAnsi="Courier New" w:cs="Courier New"/>
          <w:i/>
          <w:iCs/>
          <w:color w:val="C792EA"/>
          <w:sz w:val="20"/>
          <w:szCs w:val="20"/>
          <w:lang w:val="en-US" w:eastAsia="ru-RU"/>
        </w:rPr>
        <w:t>if (</w:t>
      </w:r>
      <w:r w:rsidRPr="00E50CFF">
        <w:rPr>
          <w:rFonts w:ascii="Courier New" w:eastAsia="Times New Roman" w:hAnsi="Courier New" w:cs="Courier New"/>
          <w:color w:val="C3CEE3"/>
          <w:sz w:val="20"/>
          <w:szCs w:val="20"/>
          <w:lang w:val="en-US" w:eastAsia="ru-RU"/>
        </w:rPr>
        <w:t xml:space="preserve"> isInstanced </w:t>
      </w:r>
      <w:r w:rsidRPr="00E50CFF">
        <w:rPr>
          <w:rFonts w:ascii="Courier New" w:eastAsia="Times New Roman" w:hAnsi="Courier New" w:cs="Courier New"/>
          <w:i/>
          <w:iCs/>
          <w:color w:val="C792EA"/>
          <w:sz w:val="20"/>
          <w:szCs w:val="20"/>
          <w:lang w:val="en-US" w:eastAsia="ru-RU"/>
        </w:rPr>
        <w:t xml:space="preserve">&gt; </w:t>
      </w:r>
      <w:r w:rsidRPr="00E50CFF">
        <w:rPr>
          <w:rFonts w:ascii="Courier New" w:eastAsia="Times New Roman" w:hAnsi="Courier New" w:cs="Courier New"/>
          <w:color w:val="F78C6C"/>
          <w:sz w:val="20"/>
          <w:szCs w:val="20"/>
          <w:lang w:val="en-US" w:eastAsia="ru-RU"/>
        </w:rPr>
        <w:t xml:space="preserve">0 </w:t>
      </w:r>
      <w:r w:rsidRPr="00E50CFF">
        <w:rPr>
          <w:rFonts w:ascii="Courier New" w:eastAsia="Times New Roman" w:hAnsi="Courier New" w:cs="Courier New"/>
          <w:i/>
          <w:iCs/>
          <w:color w:val="C792EA"/>
          <w:sz w:val="20"/>
          <w:szCs w:val="20"/>
          <w:lang w:val="en-US" w:eastAsia="ru-RU"/>
        </w:rPr>
        <w:t>){</w:t>
      </w:r>
      <w:r w:rsidRPr="00E50CFF">
        <w:rPr>
          <w:rFonts w:ascii="Courier New" w:eastAsia="Times New Roman" w:hAnsi="Courier New" w:cs="Courier New"/>
          <w:i/>
          <w:iCs/>
          <w:color w:val="C792EA"/>
          <w:sz w:val="20"/>
          <w:szCs w:val="20"/>
          <w:lang w:val="en-US" w:eastAsia="ru-RU"/>
        </w:rPr>
        <w:br/>
      </w:r>
      <w:r w:rsidRPr="00E50CFF">
        <w:rPr>
          <w:rFonts w:ascii="Courier New" w:eastAsia="Times New Roman" w:hAnsi="Courier New" w:cs="Courier New"/>
          <w:color w:val="C3CEE3"/>
          <w:sz w:val="20"/>
          <w:szCs w:val="20"/>
          <w:lang w:val="en-US" w:eastAsia="ru-RU"/>
        </w:rPr>
        <w:t xml:space="preserve">        outSelected </w:t>
      </w:r>
      <w:r w:rsidRPr="00E50CFF">
        <w:rPr>
          <w:rFonts w:ascii="Courier New" w:eastAsia="Times New Roman" w:hAnsi="Courier New" w:cs="Courier New"/>
          <w:i/>
          <w:iCs/>
          <w:color w:val="C792EA"/>
          <w:sz w:val="20"/>
          <w:szCs w:val="20"/>
          <w:lang w:val="en-US" w:eastAsia="ru-RU"/>
        </w:rPr>
        <w:t>=</w:t>
      </w:r>
      <w:r w:rsidRPr="00E50CFF">
        <w:rPr>
          <w:rFonts w:ascii="Courier New" w:eastAsia="Times New Roman" w:hAnsi="Courier New" w:cs="Courier New"/>
          <w:color w:val="C3CEE3"/>
          <w:sz w:val="20"/>
          <w:szCs w:val="20"/>
          <w:lang w:val="en-US" w:eastAsia="ru-RU"/>
        </w:rPr>
        <w:t xml:space="preserve"> selectedInstanced</w:t>
      </w:r>
      <w:r w:rsidRPr="00E50CFF">
        <w:rPr>
          <w:rFonts w:ascii="Courier New" w:eastAsia="Times New Roman" w:hAnsi="Courier New" w:cs="Courier New"/>
          <w:i/>
          <w:iCs/>
          <w:color w:val="C792EA"/>
          <w:sz w:val="20"/>
          <w:szCs w:val="20"/>
          <w:lang w:val="en-US" w:eastAsia="ru-RU"/>
        </w:rPr>
        <w:t>;</w:t>
      </w:r>
      <w:r w:rsidRPr="00E50CFF">
        <w:rPr>
          <w:rFonts w:ascii="Courier New" w:eastAsia="Times New Roman" w:hAnsi="Courier New" w:cs="Courier New"/>
          <w:i/>
          <w:iCs/>
          <w:color w:val="C792EA"/>
          <w:sz w:val="20"/>
          <w:szCs w:val="20"/>
          <w:lang w:val="en-US" w:eastAsia="ru-RU"/>
        </w:rPr>
        <w:br/>
        <w:t>..</w:t>
      </w:r>
      <w:r w:rsidRPr="00E50CFF">
        <w:rPr>
          <w:rFonts w:ascii="Courier New" w:eastAsia="Times New Roman" w:hAnsi="Courier New" w:cs="Courier New"/>
          <w:color w:val="C3CEE3"/>
          <w:sz w:val="20"/>
          <w:szCs w:val="20"/>
          <w:lang w:val="en-US" w:eastAsia="ru-RU"/>
        </w:rPr>
        <w:t>.</w:t>
      </w:r>
      <w:r w:rsidRPr="00E50CFF">
        <w:rPr>
          <w:rFonts w:ascii="Courier New" w:eastAsia="Times New Roman" w:hAnsi="Courier New" w:cs="Courier New"/>
          <w:color w:val="C3CEE3"/>
          <w:sz w:val="20"/>
          <w:szCs w:val="20"/>
          <w:lang w:val="en-US" w:eastAsia="ru-RU"/>
        </w:rPr>
        <w:br/>
        <w:t xml:space="preserve">    </w:t>
      </w:r>
      <w:r w:rsidRPr="00E50CFF">
        <w:rPr>
          <w:rFonts w:ascii="Courier New" w:eastAsia="Times New Roman" w:hAnsi="Courier New" w:cs="Courier New"/>
          <w:i/>
          <w:iCs/>
          <w:color w:val="C792EA"/>
          <w:sz w:val="20"/>
          <w:szCs w:val="20"/>
          <w:lang w:val="en-US" w:eastAsia="ru-RU"/>
        </w:rPr>
        <w:t>}</w:t>
      </w:r>
      <w:r w:rsidRPr="00E50CFF">
        <w:rPr>
          <w:rFonts w:ascii="Courier New" w:eastAsia="Times New Roman" w:hAnsi="Courier New" w:cs="Courier New"/>
          <w:i/>
          <w:iCs/>
          <w:color w:val="C792EA"/>
          <w:sz w:val="20"/>
          <w:szCs w:val="20"/>
          <w:lang w:val="en-US" w:eastAsia="ru-RU"/>
        </w:rPr>
        <w:br/>
        <w:t xml:space="preserve">    else{</w:t>
      </w:r>
      <w:r w:rsidRPr="00E50CFF">
        <w:rPr>
          <w:rFonts w:ascii="Courier New" w:eastAsia="Times New Roman" w:hAnsi="Courier New" w:cs="Courier New"/>
          <w:i/>
          <w:iCs/>
          <w:color w:val="C792EA"/>
          <w:sz w:val="20"/>
          <w:szCs w:val="20"/>
          <w:lang w:val="en-US" w:eastAsia="ru-RU"/>
        </w:rPr>
        <w:br/>
      </w:r>
      <w:r w:rsidRPr="00E50CFF">
        <w:rPr>
          <w:rFonts w:ascii="Courier New" w:eastAsia="Times New Roman" w:hAnsi="Courier New" w:cs="Courier New"/>
          <w:color w:val="C3CEE3"/>
          <w:sz w:val="20"/>
          <w:szCs w:val="20"/>
          <w:lang w:val="en-US" w:eastAsia="ru-RU"/>
        </w:rPr>
        <w:t xml:space="preserve">    outSelected </w:t>
      </w:r>
      <w:r w:rsidRPr="00E50CFF">
        <w:rPr>
          <w:rFonts w:ascii="Courier New" w:eastAsia="Times New Roman" w:hAnsi="Courier New" w:cs="Courier New"/>
          <w:i/>
          <w:iCs/>
          <w:color w:val="C792EA"/>
          <w:sz w:val="20"/>
          <w:szCs w:val="20"/>
          <w:lang w:val="en-US" w:eastAsia="ru-RU"/>
        </w:rPr>
        <w:t>=</w:t>
      </w:r>
      <w:r w:rsidRPr="00E50CFF">
        <w:rPr>
          <w:rFonts w:ascii="Courier New" w:eastAsia="Times New Roman" w:hAnsi="Courier New" w:cs="Courier New"/>
          <w:color w:val="C3CEE3"/>
          <w:sz w:val="20"/>
          <w:szCs w:val="20"/>
          <w:lang w:val="en-US" w:eastAsia="ru-RU"/>
        </w:rPr>
        <w:t xml:space="preserve"> selectedNonInstanced</w:t>
      </w:r>
      <w:r w:rsidRPr="00E50CFF">
        <w:rPr>
          <w:rFonts w:ascii="Courier New" w:eastAsia="Times New Roman" w:hAnsi="Courier New" w:cs="Courier New"/>
          <w:i/>
          <w:iCs/>
          <w:color w:val="C792EA"/>
          <w:sz w:val="20"/>
          <w:szCs w:val="20"/>
          <w:lang w:val="en-US" w:eastAsia="ru-RU"/>
        </w:rPr>
        <w:t>;</w:t>
      </w:r>
      <w:r w:rsidRPr="00E50CFF">
        <w:rPr>
          <w:rFonts w:ascii="Courier New" w:eastAsia="Times New Roman" w:hAnsi="Courier New" w:cs="Courier New"/>
          <w:i/>
          <w:iCs/>
          <w:color w:val="C792EA"/>
          <w:sz w:val="20"/>
          <w:szCs w:val="20"/>
          <w:lang w:val="en-US" w:eastAsia="ru-RU"/>
        </w:rPr>
        <w:br/>
        <w:t>..</w:t>
      </w:r>
      <w:r w:rsidRPr="00E50CFF">
        <w:rPr>
          <w:rFonts w:ascii="Courier New" w:eastAsia="Times New Roman" w:hAnsi="Courier New" w:cs="Courier New"/>
          <w:color w:val="C3CEE3"/>
          <w:sz w:val="20"/>
          <w:szCs w:val="20"/>
          <w:lang w:val="en-US" w:eastAsia="ru-RU"/>
        </w:rPr>
        <w:t>.</w:t>
      </w:r>
    </w:p>
    <w:p w14:paraId="0ED301B7" w14:textId="3FC292F8" w:rsidR="00E50CFF" w:rsidRDefault="00E50CFF" w:rsidP="00E50CFF">
      <w:pPr>
        <w:pStyle w:val="blockparagraph-544a408c"/>
        <w:jc w:val="both"/>
      </w:pPr>
      <w:r>
        <w:t>Теперь</w:t>
      </w:r>
      <w:r w:rsidRPr="00E50CFF">
        <w:rPr>
          <w:lang w:val="en-US"/>
        </w:rPr>
        <w:t xml:space="preserve">, </w:t>
      </w:r>
      <w:r>
        <w:t>когда</w:t>
      </w:r>
      <w:r w:rsidRPr="00E50CFF">
        <w:rPr>
          <w:lang w:val="en-US"/>
        </w:rPr>
        <w:t xml:space="preserve"> </w:t>
      </w:r>
      <w:r>
        <w:t>инфраструктура</w:t>
      </w:r>
      <w:r w:rsidRPr="00E50CFF">
        <w:rPr>
          <w:lang w:val="en-US"/>
        </w:rPr>
        <w:t xml:space="preserve"> </w:t>
      </w:r>
      <w:r>
        <w:t>настроена</w:t>
      </w:r>
      <w:r w:rsidRPr="00E50CFF">
        <w:rPr>
          <w:lang w:val="en-US"/>
        </w:rPr>
        <w:t xml:space="preserve">, </w:t>
      </w:r>
      <w:r>
        <w:t>нам</w:t>
      </w:r>
      <w:r w:rsidRPr="00E50CFF">
        <w:rPr>
          <w:lang w:val="en-US"/>
        </w:rPr>
        <w:t xml:space="preserve"> </w:t>
      </w:r>
      <w:r>
        <w:t>просто</w:t>
      </w:r>
      <w:r w:rsidRPr="00E50CFF">
        <w:rPr>
          <w:lang w:val="en-US"/>
        </w:rPr>
        <w:t xml:space="preserve"> </w:t>
      </w:r>
      <w:r>
        <w:t>нужно</w:t>
      </w:r>
      <w:r w:rsidRPr="00E50CFF">
        <w:rPr>
          <w:lang w:val="en-US"/>
        </w:rPr>
        <w:t xml:space="preserve"> </w:t>
      </w:r>
      <w:r>
        <w:t>определить</w:t>
      </w:r>
      <w:r w:rsidRPr="00E50CFF">
        <w:rPr>
          <w:lang w:val="en-US"/>
        </w:rPr>
        <w:t xml:space="preserve">, </w:t>
      </w:r>
      <w:r>
        <w:t>как</w:t>
      </w:r>
      <w:r w:rsidRPr="00E50CFF">
        <w:rPr>
          <w:lang w:val="en-US"/>
        </w:rPr>
        <w:t xml:space="preserve"> </w:t>
      </w:r>
      <w:r>
        <w:t>будут</w:t>
      </w:r>
      <w:r w:rsidRPr="00E50CFF">
        <w:rPr>
          <w:lang w:val="en-US"/>
        </w:rPr>
        <w:t xml:space="preserve"> </w:t>
      </w:r>
      <w:r>
        <w:t>выбираться</w:t>
      </w:r>
      <w:r w:rsidRPr="00E50CFF">
        <w:rPr>
          <w:lang w:val="en-US"/>
        </w:rPr>
        <w:t xml:space="preserve"> </w:t>
      </w:r>
      <w:r>
        <w:t>объекты</w:t>
      </w:r>
      <w:r w:rsidRPr="00E50CFF">
        <w:rPr>
          <w:lang w:val="en-US"/>
        </w:rPr>
        <w:t xml:space="preserve">. </w:t>
      </w:r>
      <w:r>
        <w:t xml:space="preserve">Прежде чем мы продолжим, если вы посмотрите исходный код, вы можете заметить, что матрица </w:t>
      </w:r>
      <w:r w:rsidRPr="00E50CFF">
        <w:rPr>
          <w:b/>
        </w:rPr>
        <w:t>View</w:t>
      </w:r>
      <w:r>
        <w:t xml:space="preserve"> теперь хранится в классе </w:t>
      </w:r>
      <w:r w:rsidRPr="00E50CFF">
        <w:rPr>
          <w:b/>
        </w:rPr>
        <w:t>Camera</w:t>
      </w:r>
      <w:r>
        <w:t xml:space="preserve">. Это связано с тем, что мы пересчитываем матрицу представления в нескольких классах исходного кода. Ранее она хранилась в классах </w:t>
      </w:r>
      <w:r w:rsidRPr="00E50CFF">
        <w:rPr>
          <w:b/>
        </w:rPr>
        <w:t>Transformation</w:t>
      </w:r>
      <w:r>
        <w:t xml:space="preserve"> и </w:t>
      </w:r>
      <w:r w:rsidRPr="00E50CFF">
        <w:rPr>
          <w:b/>
        </w:rPr>
        <w:t>SoundManager</w:t>
      </w:r>
      <w:r>
        <w:t xml:space="preserve">. Чтобы рассчитать пересечения, нам потребуется создать ещё одну реплику. Вместо этого мы централизуем это в классе </w:t>
      </w:r>
      <w:r w:rsidRPr="00E50CFF">
        <w:rPr>
          <w:b/>
        </w:rPr>
        <w:t>Camera</w:t>
      </w:r>
      <w:r>
        <w:t>. Это изменение также требует, чтобы матрица представления обновлялась в нашем основном игровом цикле.</w:t>
      </w:r>
    </w:p>
    <w:p w14:paraId="7F74D484" w14:textId="4A32BFDF" w:rsidR="004D7A4F" w:rsidRDefault="00E50CFF" w:rsidP="00E50CFF">
      <w:pPr>
        <w:pStyle w:val="blockparagraph-544a408c"/>
        <w:jc w:val="both"/>
      </w:pPr>
      <w:r>
        <w:t>Продолжим обсуждение выбора. В этом примере мы будем придерживаться простого подхода, выбор будет выполняться автоматически с помощью камеры. Будет выбран ближайший к камере объект. Давайте обсудим, как это можно сделать.</w:t>
      </w:r>
    </w:p>
    <w:p w14:paraId="0FD148CC" w14:textId="77777777" w:rsidR="00DF53EC" w:rsidRPr="00DF53EC" w:rsidRDefault="00DF53EC" w:rsidP="00DF53E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DF53EC">
        <w:rPr>
          <w:rFonts w:ascii="Times New Roman" w:eastAsia="Times New Roman" w:hAnsi="Times New Roman" w:cs="Times New Roman"/>
          <w:sz w:val="24"/>
          <w:szCs w:val="24"/>
          <w:lang w:eastAsia="ru-RU"/>
        </w:rPr>
        <w:t>На следующем рисунке изображена ситуация, которую нам необходимо решить.</w:t>
      </w:r>
    </w:p>
    <w:p w14:paraId="6AE263D8" w14:textId="5FFEF17F" w:rsidR="00DF53EC" w:rsidRPr="00DF53EC" w:rsidRDefault="00DF53EC" w:rsidP="00DF53EC">
      <w:pPr>
        <w:spacing w:after="0" w:line="240" w:lineRule="auto"/>
        <w:jc w:val="center"/>
        <w:rPr>
          <w:rFonts w:ascii="Times New Roman" w:eastAsia="Times New Roman" w:hAnsi="Times New Roman" w:cs="Times New Roman"/>
          <w:sz w:val="24"/>
          <w:szCs w:val="24"/>
          <w:lang w:eastAsia="ru-RU"/>
        </w:rPr>
      </w:pPr>
      <w:r w:rsidRPr="00DF53EC">
        <w:rPr>
          <w:rFonts w:ascii="Times New Roman" w:eastAsia="Times New Roman" w:hAnsi="Times New Roman" w:cs="Times New Roman"/>
          <w:noProof/>
          <w:sz w:val="24"/>
          <w:szCs w:val="24"/>
          <w:lang w:eastAsia="ru-RU"/>
        </w:rPr>
        <w:drawing>
          <wp:inline distT="0" distB="0" distL="0" distR="0" wp14:anchorId="11CA0FEA" wp14:editId="3ADD89DF">
            <wp:extent cx="4095750" cy="3171825"/>
            <wp:effectExtent l="0" t="0" r="0" b="9525"/>
            <wp:docPr id="171" name="Рисунок 171" descr="https://gblobscdn.gitbook.com/assets%2F-LAK9UyzFQ1YYLFNUZNX%2F-LJy3B7vpo0Ffvz5a8SI%2F-LJy3C66AYHam7wzYvCM%2Fobject_picking.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blobscdn.gitbook.com/assets%2F-LAK9UyzFQ1YYLFNUZNX%2F-LJy3B7vpo0Ffvz5a8SI%2F-LJy3C66AYHam7wzYvCM%2Fobject_picking.png?alt=media"/>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095750" cy="3171825"/>
                    </a:xfrm>
                    <a:prstGeom prst="rect">
                      <a:avLst/>
                    </a:prstGeom>
                    <a:noFill/>
                    <a:ln>
                      <a:noFill/>
                    </a:ln>
                  </pic:spPr>
                </pic:pic>
              </a:graphicData>
            </a:graphic>
          </wp:inline>
        </w:drawing>
      </w:r>
    </w:p>
    <w:p w14:paraId="0A1D35FB" w14:textId="77777777" w:rsidR="00DF53EC" w:rsidRPr="00DF53EC" w:rsidRDefault="00DF53EC" w:rsidP="00DF53EC">
      <w:pPr>
        <w:spacing w:after="0" w:line="240" w:lineRule="auto"/>
        <w:jc w:val="center"/>
        <w:rPr>
          <w:rFonts w:ascii="Times New Roman" w:eastAsia="Times New Roman" w:hAnsi="Times New Roman" w:cs="Times New Roman"/>
          <w:sz w:val="22"/>
          <w:szCs w:val="24"/>
          <w:lang w:eastAsia="ru-RU"/>
        </w:rPr>
      </w:pPr>
      <w:r w:rsidRPr="00DF53EC">
        <w:rPr>
          <w:rFonts w:ascii="Times New Roman" w:eastAsia="Times New Roman" w:hAnsi="Times New Roman" w:cs="Times New Roman"/>
          <w:sz w:val="22"/>
          <w:szCs w:val="24"/>
          <w:lang w:eastAsia="ru-RU"/>
        </w:rPr>
        <w:t>Выбор объекта</w:t>
      </w:r>
    </w:p>
    <w:p w14:paraId="1DAC8FDD" w14:textId="6F4F2BB5" w:rsidR="00DF53EC" w:rsidRPr="00DF53EC" w:rsidRDefault="00DF53EC" w:rsidP="00DF53E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DF53EC">
        <w:rPr>
          <w:rFonts w:ascii="Times New Roman" w:eastAsia="Times New Roman" w:hAnsi="Times New Roman" w:cs="Times New Roman"/>
          <w:sz w:val="24"/>
          <w:szCs w:val="24"/>
          <w:lang w:eastAsia="ru-RU"/>
        </w:rPr>
        <w:t>У нас есть камера, помещ</w:t>
      </w:r>
      <w:r>
        <w:rPr>
          <w:rFonts w:ascii="Times New Roman" w:eastAsia="Times New Roman" w:hAnsi="Times New Roman" w:cs="Times New Roman"/>
          <w:sz w:val="24"/>
          <w:szCs w:val="24"/>
          <w:lang w:eastAsia="ru-RU"/>
        </w:rPr>
        <w:t>ё</w:t>
      </w:r>
      <w:r w:rsidRPr="00DF53EC">
        <w:rPr>
          <w:rFonts w:ascii="Times New Roman" w:eastAsia="Times New Roman" w:hAnsi="Times New Roman" w:cs="Times New Roman"/>
          <w:sz w:val="24"/>
          <w:szCs w:val="24"/>
          <w:lang w:eastAsia="ru-RU"/>
        </w:rPr>
        <w:t>нная в некоторые координаты в мировом пространстве и обращ</w:t>
      </w:r>
      <w:r>
        <w:rPr>
          <w:rFonts w:ascii="Times New Roman" w:eastAsia="Times New Roman" w:hAnsi="Times New Roman" w:cs="Times New Roman"/>
          <w:sz w:val="24"/>
          <w:szCs w:val="24"/>
          <w:lang w:eastAsia="ru-RU"/>
        </w:rPr>
        <w:t>ё</w:t>
      </w:r>
      <w:r w:rsidRPr="00DF53EC">
        <w:rPr>
          <w:rFonts w:ascii="Times New Roman" w:eastAsia="Times New Roman" w:hAnsi="Times New Roman" w:cs="Times New Roman"/>
          <w:sz w:val="24"/>
          <w:szCs w:val="24"/>
          <w:lang w:eastAsia="ru-RU"/>
        </w:rPr>
        <w:t>нная в определ</w:t>
      </w:r>
      <w:r>
        <w:rPr>
          <w:rFonts w:ascii="Times New Roman" w:eastAsia="Times New Roman" w:hAnsi="Times New Roman" w:cs="Times New Roman"/>
          <w:sz w:val="24"/>
          <w:szCs w:val="24"/>
          <w:lang w:eastAsia="ru-RU"/>
        </w:rPr>
        <w:t>ё</w:t>
      </w:r>
      <w:r w:rsidRPr="00DF53EC">
        <w:rPr>
          <w:rFonts w:ascii="Times New Roman" w:eastAsia="Times New Roman" w:hAnsi="Times New Roman" w:cs="Times New Roman"/>
          <w:sz w:val="24"/>
          <w:szCs w:val="24"/>
          <w:lang w:eastAsia="ru-RU"/>
        </w:rPr>
        <w:t>нном направлении. Любой объект, который пересекается с лучом, отбрасываемым из положения камеры, следующего за направлением камеры вперед, будет кандидатом. Из всех кандидатов нам просто нужно выбрать ближайшего.</w:t>
      </w:r>
    </w:p>
    <w:p w14:paraId="0017D52D" w14:textId="6D7A4DBC" w:rsidR="00DF53EC" w:rsidRPr="00DF53EC" w:rsidRDefault="00DF53EC" w:rsidP="00DF53E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DF53EC">
        <w:rPr>
          <w:rFonts w:ascii="Times New Roman" w:eastAsia="Times New Roman" w:hAnsi="Times New Roman" w:cs="Times New Roman"/>
          <w:sz w:val="24"/>
          <w:szCs w:val="24"/>
          <w:lang w:eastAsia="ru-RU"/>
        </w:rPr>
        <w:t xml:space="preserve">В нашем примере игровые предметы </w:t>
      </w:r>
      <w:r>
        <w:rPr>
          <w:rFonts w:ascii="Times New Roman" w:eastAsia="Times New Roman" w:hAnsi="Times New Roman" w:cs="Times New Roman"/>
          <w:sz w:val="24"/>
          <w:szCs w:val="24"/>
          <w:lang w:eastAsia="ru-RU"/>
        </w:rPr>
        <w:t>–</w:t>
      </w:r>
      <w:r w:rsidRPr="00DF53EC">
        <w:rPr>
          <w:rFonts w:ascii="Times New Roman" w:eastAsia="Times New Roman" w:hAnsi="Times New Roman" w:cs="Times New Roman"/>
          <w:sz w:val="24"/>
          <w:szCs w:val="24"/>
          <w:lang w:eastAsia="ru-RU"/>
        </w:rPr>
        <w:t xml:space="preserve"> это кубы, поэтому нам нужно вычислить пересечение прямого вектора камеры с кубиками. Это может показаться очень специфическим случаем, но на самом деле он встречается очень часто. Во многих играх с игровыми предметами связана так называемая ограничивающая рамка. Ограничивающая рамка </w:t>
      </w:r>
      <w:r>
        <w:rPr>
          <w:rFonts w:ascii="Times New Roman" w:eastAsia="Times New Roman" w:hAnsi="Times New Roman" w:cs="Times New Roman"/>
          <w:sz w:val="24"/>
          <w:szCs w:val="24"/>
          <w:lang w:eastAsia="ru-RU"/>
        </w:rPr>
        <w:t>–</w:t>
      </w:r>
      <w:r w:rsidRPr="00DF53EC">
        <w:rPr>
          <w:rFonts w:ascii="Times New Roman" w:eastAsia="Times New Roman" w:hAnsi="Times New Roman" w:cs="Times New Roman"/>
          <w:sz w:val="24"/>
          <w:szCs w:val="24"/>
          <w:lang w:eastAsia="ru-RU"/>
        </w:rPr>
        <w:t xml:space="preserve"> это прямоугольная рамка, которая содержит все вершины этого объекта. Эта ограничивающая рамка также используется, например, для обнаружения столкновений. Фактически, в главе об анимации вы видели, что каждый кадр анимации определяет ограничивающую рамку, которая помогает установить границы в любой момент времени.</w:t>
      </w:r>
    </w:p>
    <w:p w14:paraId="2D59C231" w14:textId="6F94CC22" w:rsidR="00DF53EC" w:rsidRPr="00E56882" w:rsidRDefault="00DF53EC" w:rsidP="00DF53EC">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DF53EC">
        <w:rPr>
          <w:rFonts w:ascii="Times New Roman" w:eastAsia="Times New Roman" w:hAnsi="Times New Roman" w:cs="Times New Roman"/>
          <w:sz w:val="24"/>
          <w:szCs w:val="24"/>
          <w:lang w:eastAsia="ru-RU"/>
        </w:rPr>
        <w:t xml:space="preserve">Итак, приступим к кодированию. Мы создадим новый класс </w:t>
      </w:r>
      <w:r w:rsidRPr="00DF53EC">
        <w:rPr>
          <w:rFonts w:ascii="Times New Roman" w:eastAsia="Times New Roman" w:hAnsi="Times New Roman" w:cs="Times New Roman"/>
          <w:b/>
          <w:sz w:val="24"/>
          <w:szCs w:val="24"/>
          <w:lang w:eastAsia="ru-RU"/>
        </w:rPr>
        <w:t>CameraBoxSelectionDetector</w:t>
      </w:r>
      <w:r w:rsidRPr="00DF53EC">
        <w:rPr>
          <w:rFonts w:ascii="Times New Roman" w:eastAsia="Times New Roman" w:hAnsi="Times New Roman" w:cs="Times New Roman"/>
          <w:sz w:val="24"/>
          <w:szCs w:val="24"/>
          <w:lang w:eastAsia="ru-RU"/>
        </w:rPr>
        <w:t>, у которого будет названный метод</w:t>
      </w:r>
      <w:r>
        <w:rPr>
          <w:rFonts w:ascii="Times New Roman" w:eastAsia="Times New Roman" w:hAnsi="Times New Roman" w:cs="Times New Roman"/>
          <w:sz w:val="24"/>
          <w:szCs w:val="24"/>
          <w:lang w:eastAsia="ru-RU"/>
        </w:rPr>
        <w:t xml:space="preserve"> </w:t>
      </w:r>
      <w:r w:rsidRPr="00DF53EC">
        <w:rPr>
          <w:rFonts w:ascii="Times New Roman" w:eastAsia="Times New Roman" w:hAnsi="Times New Roman" w:cs="Times New Roman"/>
          <w:b/>
          <w:sz w:val="24"/>
          <w:szCs w:val="24"/>
          <w:lang w:eastAsia="ru-RU"/>
        </w:rPr>
        <w:t>selectGameItem</w:t>
      </w:r>
      <w:r w:rsidRPr="00DF53EC">
        <w:rPr>
          <w:rFonts w:ascii="Times New Roman" w:eastAsia="Times New Roman" w:hAnsi="Times New Roman" w:cs="Times New Roman"/>
          <w:sz w:val="24"/>
          <w:szCs w:val="24"/>
          <w:lang w:eastAsia="ru-RU"/>
        </w:rPr>
        <w:t>, который будет получать список игровых предметов и ссылку на камеру. Метод</w:t>
      </w:r>
      <w:r w:rsidRPr="00E56882">
        <w:rPr>
          <w:rFonts w:ascii="Times New Roman" w:eastAsia="Times New Roman" w:hAnsi="Times New Roman" w:cs="Times New Roman"/>
          <w:sz w:val="24"/>
          <w:szCs w:val="24"/>
          <w:lang w:val="en-US" w:eastAsia="ru-RU"/>
        </w:rPr>
        <w:t xml:space="preserve"> </w:t>
      </w:r>
      <w:r w:rsidRPr="00DF53EC">
        <w:rPr>
          <w:rFonts w:ascii="Times New Roman" w:eastAsia="Times New Roman" w:hAnsi="Times New Roman" w:cs="Times New Roman"/>
          <w:sz w:val="24"/>
          <w:szCs w:val="24"/>
          <w:lang w:eastAsia="ru-RU"/>
        </w:rPr>
        <w:t>определяется</w:t>
      </w:r>
      <w:r w:rsidRPr="00E56882">
        <w:rPr>
          <w:rFonts w:ascii="Times New Roman" w:eastAsia="Times New Roman" w:hAnsi="Times New Roman" w:cs="Times New Roman"/>
          <w:sz w:val="24"/>
          <w:szCs w:val="24"/>
          <w:lang w:val="en-US" w:eastAsia="ru-RU"/>
        </w:rPr>
        <w:t xml:space="preserve"> </w:t>
      </w:r>
      <w:r w:rsidRPr="00DF53EC">
        <w:rPr>
          <w:rFonts w:ascii="Times New Roman" w:eastAsia="Times New Roman" w:hAnsi="Times New Roman" w:cs="Times New Roman"/>
          <w:sz w:val="24"/>
          <w:szCs w:val="24"/>
          <w:lang w:eastAsia="ru-RU"/>
        </w:rPr>
        <w:t>так</w:t>
      </w:r>
      <w:r w:rsidRPr="00E56882">
        <w:rPr>
          <w:rFonts w:ascii="Times New Roman" w:eastAsia="Times New Roman" w:hAnsi="Times New Roman" w:cs="Times New Roman"/>
          <w:sz w:val="24"/>
          <w:szCs w:val="24"/>
          <w:lang w:val="en-US" w:eastAsia="ru-RU"/>
        </w:rPr>
        <w:t>.</w:t>
      </w:r>
    </w:p>
    <w:p w14:paraId="63C697BF" w14:textId="77777777" w:rsidR="00DF53EC" w:rsidRPr="00DF53EC" w:rsidRDefault="00DF53EC" w:rsidP="00DF53EC">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DF53EC">
        <w:rPr>
          <w:rFonts w:ascii="Courier New" w:eastAsia="Times New Roman" w:hAnsi="Courier New" w:cs="Courier New"/>
          <w:i/>
          <w:iCs/>
          <w:color w:val="F78C6C"/>
          <w:sz w:val="20"/>
          <w:szCs w:val="20"/>
          <w:lang w:val="en-US" w:eastAsia="ru-RU"/>
        </w:rPr>
        <w:t xml:space="preserve">public </w:t>
      </w:r>
      <w:r w:rsidRPr="00DF53EC">
        <w:rPr>
          <w:rFonts w:ascii="Courier New" w:eastAsia="Times New Roman" w:hAnsi="Courier New" w:cs="Courier New"/>
          <w:i/>
          <w:iCs/>
          <w:color w:val="C792EA"/>
          <w:sz w:val="20"/>
          <w:szCs w:val="20"/>
          <w:lang w:val="en-US" w:eastAsia="ru-RU"/>
        </w:rPr>
        <w:t xml:space="preserve">void </w:t>
      </w:r>
      <w:r w:rsidRPr="00DF53EC">
        <w:rPr>
          <w:rFonts w:ascii="Courier New" w:eastAsia="Times New Roman" w:hAnsi="Courier New" w:cs="Courier New"/>
          <w:color w:val="82AAFF"/>
          <w:sz w:val="20"/>
          <w:szCs w:val="20"/>
          <w:lang w:val="en-US" w:eastAsia="ru-RU"/>
        </w:rPr>
        <w:t>selectGameItem</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C3CEE3"/>
          <w:sz w:val="20"/>
          <w:szCs w:val="20"/>
          <w:lang w:val="en-US" w:eastAsia="ru-RU"/>
        </w:rPr>
        <w:t>GameItem</w:t>
      </w:r>
      <w:r w:rsidRPr="00DF53EC">
        <w:rPr>
          <w:rFonts w:ascii="Courier New" w:eastAsia="Times New Roman" w:hAnsi="Courier New" w:cs="Courier New"/>
          <w:color w:val="89DDFF"/>
          <w:sz w:val="20"/>
          <w:szCs w:val="20"/>
          <w:lang w:val="en-US" w:eastAsia="ru-RU"/>
        </w:rPr>
        <w:t xml:space="preserve">[] </w:t>
      </w:r>
      <w:r w:rsidRPr="00DF53EC">
        <w:rPr>
          <w:rFonts w:ascii="Courier New" w:eastAsia="Times New Roman" w:hAnsi="Courier New" w:cs="Courier New"/>
          <w:color w:val="C3CEE3"/>
          <w:sz w:val="20"/>
          <w:szCs w:val="20"/>
          <w:lang w:val="en-US" w:eastAsia="ru-RU"/>
        </w:rPr>
        <w:t>gameItems</w:t>
      </w:r>
      <w:r w:rsidRPr="00DF53EC">
        <w:rPr>
          <w:rFonts w:ascii="Courier New" w:eastAsia="Times New Roman" w:hAnsi="Courier New" w:cs="Courier New"/>
          <w:color w:val="89DDFF"/>
          <w:sz w:val="20"/>
          <w:szCs w:val="20"/>
          <w:lang w:val="en-US" w:eastAsia="ru-RU"/>
        </w:rPr>
        <w:t xml:space="preserve">, </w:t>
      </w:r>
      <w:r w:rsidRPr="00DF53EC">
        <w:rPr>
          <w:rFonts w:ascii="Courier New" w:eastAsia="Times New Roman" w:hAnsi="Courier New" w:cs="Courier New"/>
          <w:color w:val="C3CEE3"/>
          <w:sz w:val="20"/>
          <w:szCs w:val="20"/>
          <w:lang w:val="en-US" w:eastAsia="ru-RU"/>
        </w:rPr>
        <w:t>Camera camera</w:t>
      </w:r>
      <w:r w:rsidRPr="00DF53EC">
        <w:rPr>
          <w:rFonts w:ascii="Courier New" w:eastAsia="Times New Roman" w:hAnsi="Courier New" w:cs="Courier New"/>
          <w:color w:val="89DDFF"/>
          <w:sz w:val="20"/>
          <w:szCs w:val="20"/>
          <w:lang w:val="en-US" w:eastAsia="ru-RU"/>
        </w:rPr>
        <w:t>) {</w:t>
      </w:r>
      <w:r w:rsidRPr="00DF53EC">
        <w:rPr>
          <w:rFonts w:ascii="Courier New" w:eastAsia="Times New Roman" w:hAnsi="Courier New" w:cs="Courier New"/>
          <w:color w:val="89DDFF"/>
          <w:sz w:val="20"/>
          <w:szCs w:val="20"/>
          <w:lang w:val="en-US" w:eastAsia="ru-RU"/>
        </w:rPr>
        <w:br/>
        <w:t xml:space="preserve">    </w:t>
      </w:r>
      <w:r w:rsidRPr="00DF53EC">
        <w:rPr>
          <w:rFonts w:ascii="Courier New" w:eastAsia="Times New Roman" w:hAnsi="Courier New" w:cs="Courier New"/>
          <w:color w:val="C3CEE3"/>
          <w:sz w:val="20"/>
          <w:szCs w:val="20"/>
          <w:lang w:val="en-US" w:eastAsia="ru-RU"/>
        </w:rPr>
        <w:t xml:space="preserve">GameItem </w:t>
      </w:r>
      <w:r w:rsidRPr="00DF53EC">
        <w:rPr>
          <w:rFonts w:ascii="Courier New" w:eastAsia="Times New Roman" w:hAnsi="Courier New" w:cs="Courier New"/>
          <w:color w:val="EEFFE3"/>
          <w:sz w:val="20"/>
          <w:szCs w:val="20"/>
          <w:lang w:val="en-US" w:eastAsia="ru-RU"/>
        </w:rPr>
        <w:t xml:space="preserve">selectedGameItem </w:t>
      </w:r>
      <w:r w:rsidRPr="00DF53EC">
        <w:rPr>
          <w:rFonts w:ascii="Courier New" w:eastAsia="Times New Roman" w:hAnsi="Courier New" w:cs="Courier New"/>
          <w:color w:val="89DDFF"/>
          <w:sz w:val="20"/>
          <w:szCs w:val="20"/>
          <w:lang w:val="en-US" w:eastAsia="ru-RU"/>
        </w:rPr>
        <w:t xml:space="preserve">= </w:t>
      </w:r>
      <w:r w:rsidRPr="00DF53EC">
        <w:rPr>
          <w:rFonts w:ascii="Courier New" w:eastAsia="Times New Roman" w:hAnsi="Courier New" w:cs="Courier New"/>
          <w:i/>
          <w:iCs/>
          <w:color w:val="F78C6C"/>
          <w:sz w:val="20"/>
          <w:szCs w:val="20"/>
          <w:lang w:val="en-US" w:eastAsia="ru-RU"/>
        </w:rPr>
        <w:t>null</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89DDFF"/>
          <w:sz w:val="20"/>
          <w:szCs w:val="20"/>
          <w:lang w:val="en-US" w:eastAsia="ru-RU"/>
        </w:rPr>
        <w:br/>
        <w:t xml:space="preserve">    </w:t>
      </w:r>
      <w:r w:rsidRPr="00DF53EC">
        <w:rPr>
          <w:rFonts w:ascii="Courier New" w:eastAsia="Times New Roman" w:hAnsi="Courier New" w:cs="Courier New"/>
          <w:i/>
          <w:iCs/>
          <w:color w:val="C792EA"/>
          <w:sz w:val="20"/>
          <w:szCs w:val="20"/>
          <w:lang w:val="en-US" w:eastAsia="ru-RU"/>
        </w:rPr>
        <w:t xml:space="preserve">float </w:t>
      </w:r>
      <w:r w:rsidRPr="00DF53EC">
        <w:rPr>
          <w:rFonts w:ascii="Courier New" w:eastAsia="Times New Roman" w:hAnsi="Courier New" w:cs="Courier New"/>
          <w:color w:val="EEFFE3"/>
          <w:sz w:val="20"/>
          <w:szCs w:val="20"/>
          <w:lang w:val="en-US" w:eastAsia="ru-RU"/>
        </w:rPr>
        <w:t xml:space="preserve">closestDistance </w:t>
      </w:r>
      <w:r w:rsidRPr="00DF53EC">
        <w:rPr>
          <w:rFonts w:ascii="Courier New" w:eastAsia="Times New Roman" w:hAnsi="Courier New" w:cs="Courier New"/>
          <w:color w:val="89DDFF"/>
          <w:sz w:val="20"/>
          <w:szCs w:val="20"/>
          <w:lang w:val="en-US" w:eastAsia="ru-RU"/>
        </w:rPr>
        <w:t xml:space="preserve">= </w:t>
      </w:r>
      <w:r w:rsidRPr="00DF53EC">
        <w:rPr>
          <w:rFonts w:ascii="Courier New" w:eastAsia="Times New Roman" w:hAnsi="Courier New" w:cs="Courier New"/>
          <w:color w:val="FFCB6B"/>
          <w:sz w:val="20"/>
          <w:szCs w:val="20"/>
          <w:lang w:val="en-US" w:eastAsia="ru-RU"/>
        </w:rPr>
        <w:t>Float</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i/>
          <w:iCs/>
          <w:color w:val="EEFFFF"/>
          <w:sz w:val="20"/>
          <w:szCs w:val="20"/>
          <w:lang w:val="en-US" w:eastAsia="ru-RU"/>
        </w:rPr>
        <w:t>POSITIVE_INFINITY</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89DDFF"/>
          <w:sz w:val="20"/>
          <w:szCs w:val="20"/>
          <w:lang w:val="en-US" w:eastAsia="ru-RU"/>
        </w:rPr>
        <w:br/>
      </w:r>
      <w:r w:rsidRPr="00DF53EC">
        <w:rPr>
          <w:rFonts w:ascii="Courier New" w:eastAsia="Times New Roman" w:hAnsi="Courier New" w:cs="Courier New"/>
          <w:color w:val="89DDFF"/>
          <w:sz w:val="20"/>
          <w:szCs w:val="20"/>
          <w:lang w:val="en-US" w:eastAsia="ru-RU"/>
        </w:rPr>
        <w:br/>
        <w:t xml:space="preserve">    </w:t>
      </w:r>
      <w:r w:rsidRPr="00DF53EC">
        <w:rPr>
          <w:rFonts w:ascii="Courier New" w:eastAsia="Times New Roman" w:hAnsi="Courier New" w:cs="Courier New"/>
          <w:color w:val="C3CEE3"/>
          <w:sz w:val="20"/>
          <w:szCs w:val="20"/>
          <w:lang w:val="en-US" w:eastAsia="ru-RU"/>
        </w:rPr>
        <w:t xml:space="preserve">dir </w:t>
      </w:r>
      <w:r w:rsidRPr="00DF53EC">
        <w:rPr>
          <w:rFonts w:ascii="Courier New" w:eastAsia="Times New Roman" w:hAnsi="Courier New" w:cs="Courier New"/>
          <w:color w:val="89DDFF"/>
          <w:sz w:val="20"/>
          <w:szCs w:val="20"/>
          <w:lang w:val="en-US" w:eastAsia="ru-RU"/>
        </w:rPr>
        <w:t xml:space="preserve">= </w:t>
      </w:r>
      <w:r w:rsidRPr="00DF53EC">
        <w:rPr>
          <w:rFonts w:ascii="Courier New" w:eastAsia="Times New Roman" w:hAnsi="Courier New" w:cs="Courier New"/>
          <w:color w:val="F78C6C"/>
          <w:sz w:val="20"/>
          <w:szCs w:val="20"/>
          <w:lang w:val="en-US" w:eastAsia="ru-RU"/>
        </w:rPr>
        <w:t>camera</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C3CEE3"/>
          <w:sz w:val="20"/>
          <w:szCs w:val="20"/>
          <w:lang w:val="en-US" w:eastAsia="ru-RU"/>
        </w:rPr>
        <w:t>getViewMatrix</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C3CEE3"/>
          <w:sz w:val="20"/>
          <w:szCs w:val="20"/>
          <w:lang w:val="en-US" w:eastAsia="ru-RU"/>
        </w:rPr>
        <w:t>positiveZ</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C3CEE3"/>
          <w:sz w:val="20"/>
          <w:szCs w:val="20"/>
          <w:lang w:val="en-US" w:eastAsia="ru-RU"/>
        </w:rPr>
        <w:t>dir</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C3CEE3"/>
          <w:sz w:val="20"/>
          <w:szCs w:val="20"/>
          <w:lang w:val="en-US" w:eastAsia="ru-RU"/>
        </w:rPr>
        <w:t>negate</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89DDFF"/>
          <w:sz w:val="20"/>
          <w:szCs w:val="20"/>
          <w:lang w:val="en-US" w:eastAsia="ru-RU"/>
        </w:rPr>
        <w:br/>
        <w:t xml:space="preserve">    </w:t>
      </w:r>
      <w:r w:rsidRPr="00DF53EC">
        <w:rPr>
          <w:rFonts w:ascii="Courier New" w:eastAsia="Times New Roman" w:hAnsi="Courier New" w:cs="Courier New"/>
          <w:i/>
          <w:iCs/>
          <w:color w:val="C792EA"/>
          <w:sz w:val="20"/>
          <w:szCs w:val="20"/>
          <w:lang w:val="en-US" w:eastAsia="ru-RU"/>
        </w:rPr>
        <w:t xml:space="preserve">for </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C3CEE3"/>
          <w:sz w:val="20"/>
          <w:szCs w:val="20"/>
          <w:lang w:val="en-US" w:eastAsia="ru-RU"/>
        </w:rPr>
        <w:t xml:space="preserve">GameItem </w:t>
      </w:r>
      <w:r w:rsidRPr="00DF53EC">
        <w:rPr>
          <w:rFonts w:ascii="Courier New" w:eastAsia="Times New Roman" w:hAnsi="Courier New" w:cs="Courier New"/>
          <w:color w:val="EEFFE3"/>
          <w:sz w:val="20"/>
          <w:szCs w:val="20"/>
          <w:lang w:val="en-US" w:eastAsia="ru-RU"/>
        </w:rPr>
        <w:t xml:space="preserve">gameItem </w:t>
      </w:r>
      <w:r w:rsidRPr="00DF53EC">
        <w:rPr>
          <w:rFonts w:ascii="Courier New" w:eastAsia="Times New Roman" w:hAnsi="Courier New" w:cs="Courier New"/>
          <w:color w:val="89DDFF"/>
          <w:sz w:val="20"/>
          <w:szCs w:val="20"/>
          <w:lang w:val="en-US" w:eastAsia="ru-RU"/>
        </w:rPr>
        <w:t xml:space="preserve">: </w:t>
      </w:r>
      <w:r w:rsidRPr="00DF53EC">
        <w:rPr>
          <w:rFonts w:ascii="Courier New" w:eastAsia="Times New Roman" w:hAnsi="Courier New" w:cs="Courier New"/>
          <w:color w:val="F78C6C"/>
          <w:sz w:val="20"/>
          <w:szCs w:val="20"/>
          <w:lang w:val="en-US" w:eastAsia="ru-RU"/>
        </w:rPr>
        <w:t>gameItems</w:t>
      </w:r>
      <w:r w:rsidRPr="00DF53EC">
        <w:rPr>
          <w:rFonts w:ascii="Courier New" w:eastAsia="Times New Roman" w:hAnsi="Courier New" w:cs="Courier New"/>
          <w:color w:val="89DDFF"/>
          <w:sz w:val="20"/>
          <w:szCs w:val="20"/>
          <w:lang w:val="en-US" w:eastAsia="ru-RU"/>
        </w:rPr>
        <w:t>) {</w:t>
      </w:r>
      <w:r w:rsidRPr="00DF53EC">
        <w:rPr>
          <w:rFonts w:ascii="Courier New" w:eastAsia="Times New Roman" w:hAnsi="Courier New" w:cs="Courier New"/>
          <w:color w:val="89DDFF"/>
          <w:sz w:val="20"/>
          <w:szCs w:val="20"/>
          <w:lang w:val="en-US" w:eastAsia="ru-RU"/>
        </w:rPr>
        <w:br/>
        <w:t xml:space="preserve">        </w:t>
      </w:r>
      <w:r w:rsidRPr="00DF53EC">
        <w:rPr>
          <w:rFonts w:ascii="Courier New" w:eastAsia="Times New Roman" w:hAnsi="Courier New" w:cs="Courier New"/>
          <w:color w:val="EEFFE3"/>
          <w:sz w:val="20"/>
          <w:szCs w:val="20"/>
          <w:lang w:val="en-US" w:eastAsia="ru-RU"/>
        </w:rPr>
        <w:t>gameItem</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C3CEE3"/>
          <w:sz w:val="20"/>
          <w:szCs w:val="20"/>
          <w:lang w:val="en-US" w:eastAsia="ru-RU"/>
        </w:rPr>
        <w:t>setSelected</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i/>
          <w:iCs/>
          <w:color w:val="F78C6C"/>
          <w:sz w:val="20"/>
          <w:szCs w:val="20"/>
          <w:lang w:val="en-US" w:eastAsia="ru-RU"/>
        </w:rPr>
        <w:t>false</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89DDFF"/>
          <w:sz w:val="20"/>
          <w:szCs w:val="20"/>
          <w:lang w:val="en-US" w:eastAsia="ru-RU"/>
        </w:rPr>
        <w:br/>
        <w:t xml:space="preserve">        </w:t>
      </w:r>
      <w:r w:rsidRPr="00DF53EC">
        <w:rPr>
          <w:rFonts w:ascii="Courier New" w:eastAsia="Times New Roman" w:hAnsi="Courier New" w:cs="Courier New"/>
          <w:color w:val="C3CEE3"/>
          <w:sz w:val="20"/>
          <w:szCs w:val="20"/>
          <w:lang w:val="en-US" w:eastAsia="ru-RU"/>
        </w:rPr>
        <w:t>min</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C3CEE3"/>
          <w:sz w:val="20"/>
          <w:szCs w:val="20"/>
          <w:lang w:val="en-US" w:eastAsia="ru-RU"/>
        </w:rPr>
        <w:t>set</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EEFFE3"/>
          <w:sz w:val="20"/>
          <w:szCs w:val="20"/>
          <w:lang w:val="en-US" w:eastAsia="ru-RU"/>
        </w:rPr>
        <w:t>gameItem</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C3CEE3"/>
          <w:sz w:val="20"/>
          <w:szCs w:val="20"/>
          <w:lang w:val="en-US" w:eastAsia="ru-RU"/>
        </w:rPr>
        <w:t>getPosition</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89DDFF"/>
          <w:sz w:val="20"/>
          <w:szCs w:val="20"/>
          <w:lang w:val="en-US" w:eastAsia="ru-RU"/>
        </w:rPr>
        <w:br/>
        <w:t xml:space="preserve">        </w:t>
      </w:r>
      <w:r w:rsidRPr="00DF53EC">
        <w:rPr>
          <w:rFonts w:ascii="Courier New" w:eastAsia="Times New Roman" w:hAnsi="Courier New" w:cs="Courier New"/>
          <w:color w:val="C3CEE3"/>
          <w:sz w:val="20"/>
          <w:szCs w:val="20"/>
          <w:lang w:val="en-US" w:eastAsia="ru-RU"/>
        </w:rPr>
        <w:t>max</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C3CEE3"/>
          <w:sz w:val="20"/>
          <w:szCs w:val="20"/>
          <w:lang w:val="en-US" w:eastAsia="ru-RU"/>
        </w:rPr>
        <w:t>set</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C3CEE3"/>
          <w:sz w:val="20"/>
          <w:szCs w:val="20"/>
          <w:lang w:val="en-US" w:eastAsia="ru-RU"/>
        </w:rPr>
        <w:t>gameItem</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C3CEE3"/>
          <w:sz w:val="20"/>
          <w:szCs w:val="20"/>
          <w:lang w:val="en-US" w:eastAsia="ru-RU"/>
        </w:rPr>
        <w:t>getPosition</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89DDFF"/>
          <w:sz w:val="20"/>
          <w:szCs w:val="20"/>
          <w:lang w:val="en-US" w:eastAsia="ru-RU"/>
        </w:rPr>
        <w:br/>
        <w:t xml:space="preserve">        </w:t>
      </w:r>
      <w:r w:rsidRPr="00DF53EC">
        <w:rPr>
          <w:rFonts w:ascii="Courier New" w:eastAsia="Times New Roman" w:hAnsi="Courier New" w:cs="Courier New"/>
          <w:color w:val="C3CEE3"/>
          <w:sz w:val="20"/>
          <w:szCs w:val="20"/>
          <w:lang w:val="en-US" w:eastAsia="ru-RU"/>
        </w:rPr>
        <w:t>min</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C3CEE3"/>
          <w:sz w:val="20"/>
          <w:szCs w:val="20"/>
          <w:lang w:val="en-US" w:eastAsia="ru-RU"/>
        </w:rPr>
        <w:t>add</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C3CEE3"/>
          <w:sz w:val="20"/>
          <w:szCs w:val="20"/>
          <w:lang w:val="en-US" w:eastAsia="ru-RU"/>
        </w:rPr>
        <w:t>gameItem</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C3CEE3"/>
          <w:sz w:val="20"/>
          <w:szCs w:val="20"/>
          <w:lang w:val="en-US" w:eastAsia="ru-RU"/>
        </w:rPr>
        <w:t>getScale</w:t>
      </w:r>
      <w:r w:rsidRPr="00DF53EC">
        <w:rPr>
          <w:rFonts w:ascii="Courier New" w:eastAsia="Times New Roman" w:hAnsi="Courier New" w:cs="Courier New"/>
          <w:color w:val="89DDFF"/>
          <w:sz w:val="20"/>
          <w:szCs w:val="20"/>
          <w:lang w:val="en-US" w:eastAsia="ru-RU"/>
        </w:rPr>
        <w:t>(), -</w:t>
      </w:r>
      <w:r w:rsidRPr="00DF53EC">
        <w:rPr>
          <w:rFonts w:ascii="Courier New" w:eastAsia="Times New Roman" w:hAnsi="Courier New" w:cs="Courier New"/>
          <w:color w:val="C3CEE3"/>
          <w:sz w:val="20"/>
          <w:szCs w:val="20"/>
          <w:lang w:val="en-US" w:eastAsia="ru-RU"/>
        </w:rPr>
        <w:t>gameItem</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C3CEE3"/>
          <w:sz w:val="20"/>
          <w:szCs w:val="20"/>
          <w:lang w:val="en-US" w:eastAsia="ru-RU"/>
        </w:rPr>
        <w:t>getScale</w:t>
      </w:r>
      <w:r w:rsidRPr="00DF53EC">
        <w:rPr>
          <w:rFonts w:ascii="Courier New" w:eastAsia="Times New Roman" w:hAnsi="Courier New" w:cs="Courier New"/>
          <w:color w:val="89DDFF"/>
          <w:sz w:val="20"/>
          <w:szCs w:val="20"/>
          <w:lang w:val="en-US" w:eastAsia="ru-RU"/>
        </w:rPr>
        <w:t>(), -</w:t>
      </w:r>
      <w:r w:rsidRPr="00DF53EC">
        <w:rPr>
          <w:rFonts w:ascii="Courier New" w:eastAsia="Times New Roman" w:hAnsi="Courier New" w:cs="Courier New"/>
          <w:color w:val="C3CEE3"/>
          <w:sz w:val="20"/>
          <w:szCs w:val="20"/>
          <w:lang w:val="en-US" w:eastAsia="ru-RU"/>
        </w:rPr>
        <w:t>gameItem</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C3CEE3"/>
          <w:sz w:val="20"/>
          <w:szCs w:val="20"/>
          <w:lang w:val="en-US" w:eastAsia="ru-RU"/>
        </w:rPr>
        <w:t>getScale</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89DDFF"/>
          <w:sz w:val="20"/>
          <w:szCs w:val="20"/>
          <w:lang w:val="en-US" w:eastAsia="ru-RU"/>
        </w:rPr>
        <w:br/>
        <w:t xml:space="preserve">        </w:t>
      </w:r>
      <w:r w:rsidRPr="00DF53EC">
        <w:rPr>
          <w:rFonts w:ascii="Courier New" w:eastAsia="Times New Roman" w:hAnsi="Courier New" w:cs="Courier New"/>
          <w:color w:val="C3CEE3"/>
          <w:sz w:val="20"/>
          <w:szCs w:val="20"/>
          <w:lang w:val="en-US" w:eastAsia="ru-RU"/>
        </w:rPr>
        <w:t>max</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C3CEE3"/>
          <w:sz w:val="20"/>
          <w:szCs w:val="20"/>
          <w:lang w:val="en-US" w:eastAsia="ru-RU"/>
        </w:rPr>
        <w:t>add</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C3CEE3"/>
          <w:sz w:val="20"/>
          <w:szCs w:val="20"/>
          <w:lang w:val="en-US" w:eastAsia="ru-RU"/>
        </w:rPr>
        <w:t>gameItem</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C3CEE3"/>
          <w:sz w:val="20"/>
          <w:szCs w:val="20"/>
          <w:lang w:val="en-US" w:eastAsia="ru-RU"/>
        </w:rPr>
        <w:t>getScale</w:t>
      </w:r>
      <w:r w:rsidRPr="00DF53EC">
        <w:rPr>
          <w:rFonts w:ascii="Courier New" w:eastAsia="Times New Roman" w:hAnsi="Courier New" w:cs="Courier New"/>
          <w:color w:val="89DDFF"/>
          <w:sz w:val="20"/>
          <w:szCs w:val="20"/>
          <w:lang w:val="en-US" w:eastAsia="ru-RU"/>
        </w:rPr>
        <w:t xml:space="preserve">(), </w:t>
      </w:r>
      <w:r w:rsidRPr="00DF53EC">
        <w:rPr>
          <w:rFonts w:ascii="Courier New" w:eastAsia="Times New Roman" w:hAnsi="Courier New" w:cs="Courier New"/>
          <w:color w:val="C3CEE3"/>
          <w:sz w:val="20"/>
          <w:szCs w:val="20"/>
          <w:lang w:val="en-US" w:eastAsia="ru-RU"/>
        </w:rPr>
        <w:t>gameItem</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C3CEE3"/>
          <w:sz w:val="20"/>
          <w:szCs w:val="20"/>
          <w:lang w:val="en-US" w:eastAsia="ru-RU"/>
        </w:rPr>
        <w:t>getScale</w:t>
      </w:r>
      <w:r w:rsidRPr="00DF53EC">
        <w:rPr>
          <w:rFonts w:ascii="Courier New" w:eastAsia="Times New Roman" w:hAnsi="Courier New" w:cs="Courier New"/>
          <w:color w:val="89DDFF"/>
          <w:sz w:val="20"/>
          <w:szCs w:val="20"/>
          <w:lang w:val="en-US" w:eastAsia="ru-RU"/>
        </w:rPr>
        <w:t xml:space="preserve">(), </w:t>
      </w:r>
      <w:r w:rsidRPr="00DF53EC">
        <w:rPr>
          <w:rFonts w:ascii="Courier New" w:eastAsia="Times New Roman" w:hAnsi="Courier New" w:cs="Courier New"/>
          <w:color w:val="C3CEE3"/>
          <w:sz w:val="20"/>
          <w:szCs w:val="20"/>
          <w:lang w:val="en-US" w:eastAsia="ru-RU"/>
        </w:rPr>
        <w:t>gameItem</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C3CEE3"/>
          <w:sz w:val="20"/>
          <w:szCs w:val="20"/>
          <w:lang w:val="en-US" w:eastAsia="ru-RU"/>
        </w:rPr>
        <w:t>getScale</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89DDFF"/>
          <w:sz w:val="20"/>
          <w:szCs w:val="20"/>
          <w:lang w:val="en-US" w:eastAsia="ru-RU"/>
        </w:rPr>
        <w:br/>
        <w:t xml:space="preserve">        </w:t>
      </w:r>
      <w:r w:rsidRPr="00DF53EC">
        <w:rPr>
          <w:rFonts w:ascii="Courier New" w:eastAsia="Times New Roman" w:hAnsi="Courier New" w:cs="Courier New"/>
          <w:i/>
          <w:iCs/>
          <w:color w:val="C792EA"/>
          <w:sz w:val="20"/>
          <w:szCs w:val="20"/>
          <w:lang w:val="en-US" w:eastAsia="ru-RU"/>
        </w:rPr>
        <w:t xml:space="preserve">if </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C3CEE3"/>
          <w:sz w:val="20"/>
          <w:szCs w:val="20"/>
          <w:lang w:val="en-US" w:eastAsia="ru-RU"/>
        </w:rPr>
        <w:t>Intersectionf</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C3CEE3"/>
          <w:sz w:val="20"/>
          <w:szCs w:val="20"/>
          <w:lang w:val="en-US" w:eastAsia="ru-RU"/>
        </w:rPr>
        <w:t>intersectRayAab</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C3CEE3"/>
          <w:sz w:val="20"/>
          <w:szCs w:val="20"/>
          <w:lang w:val="en-US" w:eastAsia="ru-RU"/>
        </w:rPr>
        <w:t>camera</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C3CEE3"/>
          <w:sz w:val="20"/>
          <w:szCs w:val="20"/>
          <w:lang w:val="en-US" w:eastAsia="ru-RU"/>
        </w:rPr>
        <w:t>getPosition</w:t>
      </w:r>
      <w:r w:rsidRPr="00DF53EC">
        <w:rPr>
          <w:rFonts w:ascii="Courier New" w:eastAsia="Times New Roman" w:hAnsi="Courier New" w:cs="Courier New"/>
          <w:color w:val="89DDFF"/>
          <w:sz w:val="20"/>
          <w:szCs w:val="20"/>
          <w:lang w:val="en-US" w:eastAsia="ru-RU"/>
        </w:rPr>
        <w:t xml:space="preserve">(), </w:t>
      </w:r>
      <w:r w:rsidRPr="00DF53EC">
        <w:rPr>
          <w:rFonts w:ascii="Courier New" w:eastAsia="Times New Roman" w:hAnsi="Courier New" w:cs="Courier New"/>
          <w:color w:val="C3CEE3"/>
          <w:sz w:val="20"/>
          <w:szCs w:val="20"/>
          <w:lang w:val="en-US" w:eastAsia="ru-RU"/>
        </w:rPr>
        <w:t>dir</w:t>
      </w:r>
      <w:r w:rsidRPr="00DF53EC">
        <w:rPr>
          <w:rFonts w:ascii="Courier New" w:eastAsia="Times New Roman" w:hAnsi="Courier New" w:cs="Courier New"/>
          <w:color w:val="89DDFF"/>
          <w:sz w:val="20"/>
          <w:szCs w:val="20"/>
          <w:lang w:val="en-US" w:eastAsia="ru-RU"/>
        </w:rPr>
        <w:t xml:space="preserve">, </w:t>
      </w:r>
      <w:r w:rsidRPr="00DF53EC">
        <w:rPr>
          <w:rFonts w:ascii="Courier New" w:eastAsia="Times New Roman" w:hAnsi="Courier New" w:cs="Courier New"/>
          <w:color w:val="C3CEE3"/>
          <w:sz w:val="20"/>
          <w:szCs w:val="20"/>
          <w:lang w:val="en-US" w:eastAsia="ru-RU"/>
        </w:rPr>
        <w:t>min</w:t>
      </w:r>
      <w:r w:rsidRPr="00DF53EC">
        <w:rPr>
          <w:rFonts w:ascii="Courier New" w:eastAsia="Times New Roman" w:hAnsi="Courier New" w:cs="Courier New"/>
          <w:color w:val="89DDFF"/>
          <w:sz w:val="20"/>
          <w:szCs w:val="20"/>
          <w:lang w:val="en-US" w:eastAsia="ru-RU"/>
        </w:rPr>
        <w:t xml:space="preserve">, </w:t>
      </w:r>
      <w:r w:rsidRPr="00DF53EC">
        <w:rPr>
          <w:rFonts w:ascii="Courier New" w:eastAsia="Times New Roman" w:hAnsi="Courier New" w:cs="Courier New"/>
          <w:color w:val="C3CEE3"/>
          <w:sz w:val="20"/>
          <w:szCs w:val="20"/>
          <w:lang w:val="en-US" w:eastAsia="ru-RU"/>
        </w:rPr>
        <w:t>max</w:t>
      </w:r>
      <w:r w:rsidRPr="00DF53EC">
        <w:rPr>
          <w:rFonts w:ascii="Courier New" w:eastAsia="Times New Roman" w:hAnsi="Courier New" w:cs="Courier New"/>
          <w:color w:val="89DDFF"/>
          <w:sz w:val="20"/>
          <w:szCs w:val="20"/>
          <w:lang w:val="en-US" w:eastAsia="ru-RU"/>
        </w:rPr>
        <w:t xml:space="preserve">, </w:t>
      </w:r>
      <w:r w:rsidRPr="00DF53EC">
        <w:rPr>
          <w:rFonts w:ascii="Courier New" w:eastAsia="Times New Roman" w:hAnsi="Courier New" w:cs="Courier New"/>
          <w:color w:val="C3CEE3"/>
          <w:sz w:val="20"/>
          <w:szCs w:val="20"/>
          <w:lang w:val="en-US" w:eastAsia="ru-RU"/>
        </w:rPr>
        <w:t>nearFar</w:t>
      </w:r>
      <w:r w:rsidRPr="00DF53EC">
        <w:rPr>
          <w:rFonts w:ascii="Courier New" w:eastAsia="Times New Roman" w:hAnsi="Courier New" w:cs="Courier New"/>
          <w:color w:val="89DDFF"/>
          <w:sz w:val="20"/>
          <w:szCs w:val="20"/>
          <w:lang w:val="en-US" w:eastAsia="ru-RU"/>
        </w:rPr>
        <w:t xml:space="preserve">) &amp;&amp; </w:t>
      </w:r>
      <w:r w:rsidRPr="00DF53EC">
        <w:rPr>
          <w:rFonts w:ascii="Courier New" w:eastAsia="Times New Roman" w:hAnsi="Courier New" w:cs="Courier New"/>
          <w:color w:val="C3CEE3"/>
          <w:sz w:val="20"/>
          <w:szCs w:val="20"/>
          <w:lang w:val="en-US" w:eastAsia="ru-RU"/>
        </w:rPr>
        <w:t>nearFar</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C3CEE3"/>
          <w:sz w:val="20"/>
          <w:szCs w:val="20"/>
          <w:lang w:val="en-US" w:eastAsia="ru-RU"/>
        </w:rPr>
        <w:t xml:space="preserve">x </w:t>
      </w:r>
      <w:r w:rsidRPr="00DF53EC">
        <w:rPr>
          <w:rFonts w:ascii="Courier New" w:eastAsia="Times New Roman" w:hAnsi="Courier New" w:cs="Courier New"/>
          <w:color w:val="89DDFF"/>
          <w:sz w:val="20"/>
          <w:szCs w:val="20"/>
          <w:lang w:val="en-US" w:eastAsia="ru-RU"/>
        </w:rPr>
        <w:t xml:space="preserve">&lt; </w:t>
      </w:r>
      <w:r w:rsidRPr="00DF53EC">
        <w:rPr>
          <w:rFonts w:ascii="Courier New" w:eastAsia="Times New Roman" w:hAnsi="Courier New" w:cs="Courier New"/>
          <w:color w:val="C3CEE3"/>
          <w:sz w:val="20"/>
          <w:szCs w:val="20"/>
          <w:lang w:val="en-US" w:eastAsia="ru-RU"/>
        </w:rPr>
        <w:t>closestDistance</w:t>
      </w:r>
      <w:r w:rsidRPr="00DF53EC">
        <w:rPr>
          <w:rFonts w:ascii="Courier New" w:eastAsia="Times New Roman" w:hAnsi="Courier New" w:cs="Courier New"/>
          <w:color w:val="89DDFF"/>
          <w:sz w:val="20"/>
          <w:szCs w:val="20"/>
          <w:lang w:val="en-US" w:eastAsia="ru-RU"/>
        </w:rPr>
        <w:t>) {</w:t>
      </w:r>
      <w:r w:rsidRPr="00DF53EC">
        <w:rPr>
          <w:rFonts w:ascii="Courier New" w:eastAsia="Times New Roman" w:hAnsi="Courier New" w:cs="Courier New"/>
          <w:color w:val="89DDFF"/>
          <w:sz w:val="20"/>
          <w:szCs w:val="20"/>
          <w:lang w:val="en-US" w:eastAsia="ru-RU"/>
        </w:rPr>
        <w:br/>
        <w:t xml:space="preserve">            </w:t>
      </w:r>
      <w:r w:rsidRPr="00DF53EC">
        <w:rPr>
          <w:rFonts w:ascii="Courier New" w:eastAsia="Times New Roman" w:hAnsi="Courier New" w:cs="Courier New"/>
          <w:color w:val="C3CEE3"/>
          <w:sz w:val="20"/>
          <w:szCs w:val="20"/>
          <w:lang w:val="en-US" w:eastAsia="ru-RU"/>
        </w:rPr>
        <w:t xml:space="preserve">closestDistance </w:t>
      </w:r>
      <w:r w:rsidRPr="00DF53EC">
        <w:rPr>
          <w:rFonts w:ascii="Courier New" w:eastAsia="Times New Roman" w:hAnsi="Courier New" w:cs="Courier New"/>
          <w:color w:val="89DDFF"/>
          <w:sz w:val="20"/>
          <w:szCs w:val="20"/>
          <w:lang w:val="en-US" w:eastAsia="ru-RU"/>
        </w:rPr>
        <w:t xml:space="preserve">= </w:t>
      </w:r>
      <w:r w:rsidRPr="00DF53EC">
        <w:rPr>
          <w:rFonts w:ascii="Courier New" w:eastAsia="Times New Roman" w:hAnsi="Courier New" w:cs="Courier New"/>
          <w:color w:val="C3CEE3"/>
          <w:sz w:val="20"/>
          <w:szCs w:val="20"/>
          <w:lang w:val="en-US" w:eastAsia="ru-RU"/>
        </w:rPr>
        <w:t>nearFar</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C3CEE3"/>
          <w:sz w:val="20"/>
          <w:szCs w:val="20"/>
          <w:lang w:val="en-US" w:eastAsia="ru-RU"/>
        </w:rPr>
        <w:t>x</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89DDFF"/>
          <w:sz w:val="20"/>
          <w:szCs w:val="20"/>
          <w:lang w:val="en-US" w:eastAsia="ru-RU"/>
        </w:rPr>
        <w:br/>
        <w:t xml:space="preserve">            </w:t>
      </w:r>
      <w:r w:rsidRPr="00DF53EC">
        <w:rPr>
          <w:rFonts w:ascii="Courier New" w:eastAsia="Times New Roman" w:hAnsi="Courier New" w:cs="Courier New"/>
          <w:color w:val="C3CEE3"/>
          <w:sz w:val="20"/>
          <w:szCs w:val="20"/>
          <w:lang w:val="en-US" w:eastAsia="ru-RU"/>
        </w:rPr>
        <w:t xml:space="preserve">selectedGameItem </w:t>
      </w:r>
      <w:r w:rsidRPr="00DF53EC">
        <w:rPr>
          <w:rFonts w:ascii="Courier New" w:eastAsia="Times New Roman" w:hAnsi="Courier New" w:cs="Courier New"/>
          <w:color w:val="89DDFF"/>
          <w:sz w:val="20"/>
          <w:szCs w:val="20"/>
          <w:lang w:val="en-US" w:eastAsia="ru-RU"/>
        </w:rPr>
        <w:t xml:space="preserve">= </w:t>
      </w:r>
      <w:r w:rsidRPr="00DF53EC">
        <w:rPr>
          <w:rFonts w:ascii="Courier New" w:eastAsia="Times New Roman" w:hAnsi="Courier New" w:cs="Courier New"/>
          <w:color w:val="C3CEE3"/>
          <w:sz w:val="20"/>
          <w:szCs w:val="20"/>
          <w:lang w:val="en-US" w:eastAsia="ru-RU"/>
        </w:rPr>
        <w:t>gameItem</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89DDFF"/>
          <w:sz w:val="20"/>
          <w:szCs w:val="20"/>
          <w:lang w:val="en-US" w:eastAsia="ru-RU"/>
        </w:rPr>
        <w:br/>
        <w:t xml:space="preserve">        }</w:t>
      </w:r>
      <w:r w:rsidRPr="00DF53EC">
        <w:rPr>
          <w:rFonts w:ascii="Courier New" w:eastAsia="Times New Roman" w:hAnsi="Courier New" w:cs="Courier New"/>
          <w:color w:val="89DDFF"/>
          <w:sz w:val="20"/>
          <w:szCs w:val="20"/>
          <w:lang w:val="en-US" w:eastAsia="ru-RU"/>
        </w:rPr>
        <w:br/>
        <w:t xml:space="preserve">    }</w:t>
      </w:r>
      <w:r w:rsidRPr="00DF53EC">
        <w:rPr>
          <w:rFonts w:ascii="Courier New" w:eastAsia="Times New Roman" w:hAnsi="Courier New" w:cs="Courier New"/>
          <w:color w:val="89DDFF"/>
          <w:sz w:val="20"/>
          <w:szCs w:val="20"/>
          <w:lang w:val="en-US" w:eastAsia="ru-RU"/>
        </w:rPr>
        <w:br/>
      </w:r>
      <w:r w:rsidRPr="00DF53EC">
        <w:rPr>
          <w:rFonts w:ascii="Courier New" w:eastAsia="Times New Roman" w:hAnsi="Courier New" w:cs="Courier New"/>
          <w:color w:val="89DDFF"/>
          <w:sz w:val="20"/>
          <w:szCs w:val="20"/>
          <w:lang w:val="en-US" w:eastAsia="ru-RU"/>
        </w:rPr>
        <w:br/>
        <w:t xml:space="preserve">    </w:t>
      </w:r>
      <w:r w:rsidRPr="00DF53EC">
        <w:rPr>
          <w:rFonts w:ascii="Courier New" w:eastAsia="Times New Roman" w:hAnsi="Courier New" w:cs="Courier New"/>
          <w:i/>
          <w:iCs/>
          <w:color w:val="C792EA"/>
          <w:sz w:val="20"/>
          <w:szCs w:val="20"/>
          <w:lang w:val="en-US" w:eastAsia="ru-RU"/>
        </w:rPr>
        <w:t xml:space="preserve">if </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C3CEE3"/>
          <w:sz w:val="20"/>
          <w:szCs w:val="20"/>
          <w:lang w:val="en-US" w:eastAsia="ru-RU"/>
        </w:rPr>
        <w:t xml:space="preserve">selectedGameItem </w:t>
      </w:r>
      <w:r w:rsidRPr="00DF53EC">
        <w:rPr>
          <w:rFonts w:ascii="Courier New" w:eastAsia="Times New Roman" w:hAnsi="Courier New" w:cs="Courier New"/>
          <w:color w:val="89DDFF"/>
          <w:sz w:val="20"/>
          <w:szCs w:val="20"/>
          <w:lang w:val="en-US" w:eastAsia="ru-RU"/>
        </w:rPr>
        <w:t xml:space="preserve">!= </w:t>
      </w:r>
      <w:r w:rsidRPr="00DF53EC">
        <w:rPr>
          <w:rFonts w:ascii="Courier New" w:eastAsia="Times New Roman" w:hAnsi="Courier New" w:cs="Courier New"/>
          <w:i/>
          <w:iCs/>
          <w:color w:val="C792EA"/>
          <w:sz w:val="20"/>
          <w:szCs w:val="20"/>
          <w:lang w:val="en-US" w:eastAsia="ru-RU"/>
        </w:rPr>
        <w:t>null</w:t>
      </w:r>
      <w:r w:rsidRPr="00DF53EC">
        <w:rPr>
          <w:rFonts w:ascii="Courier New" w:eastAsia="Times New Roman" w:hAnsi="Courier New" w:cs="Courier New"/>
          <w:color w:val="89DDFF"/>
          <w:sz w:val="20"/>
          <w:szCs w:val="20"/>
          <w:lang w:val="en-US" w:eastAsia="ru-RU"/>
        </w:rPr>
        <w:t>) {</w:t>
      </w:r>
      <w:r w:rsidRPr="00DF53EC">
        <w:rPr>
          <w:rFonts w:ascii="Courier New" w:eastAsia="Times New Roman" w:hAnsi="Courier New" w:cs="Courier New"/>
          <w:color w:val="89DDFF"/>
          <w:sz w:val="20"/>
          <w:szCs w:val="20"/>
          <w:lang w:val="en-US" w:eastAsia="ru-RU"/>
        </w:rPr>
        <w:br/>
        <w:t xml:space="preserve">        </w:t>
      </w:r>
      <w:r w:rsidRPr="00DF53EC">
        <w:rPr>
          <w:rFonts w:ascii="Courier New" w:eastAsia="Times New Roman" w:hAnsi="Courier New" w:cs="Courier New"/>
          <w:color w:val="C3CEE3"/>
          <w:sz w:val="20"/>
          <w:szCs w:val="20"/>
          <w:lang w:val="en-US" w:eastAsia="ru-RU"/>
        </w:rPr>
        <w:t>selectedGameItem</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C3CEE3"/>
          <w:sz w:val="20"/>
          <w:szCs w:val="20"/>
          <w:lang w:val="en-US" w:eastAsia="ru-RU"/>
        </w:rPr>
        <w:t>setSelected</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i/>
          <w:iCs/>
          <w:color w:val="C792EA"/>
          <w:sz w:val="20"/>
          <w:szCs w:val="20"/>
          <w:lang w:val="en-US" w:eastAsia="ru-RU"/>
        </w:rPr>
        <w:t>true</w:t>
      </w:r>
      <w:r w:rsidRPr="00DF53EC">
        <w:rPr>
          <w:rFonts w:ascii="Courier New" w:eastAsia="Times New Roman" w:hAnsi="Courier New" w:cs="Courier New"/>
          <w:color w:val="89DDFF"/>
          <w:sz w:val="20"/>
          <w:szCs w:val="20"/>
          <w:lang w:val="en-US" w:eastAsia="ru-RU"/>
        </w:rPr>
        <w:t>);</w:t>
      </w:r>
      <w:r w:rsidRPr="00DF53EC">
        <w:rPr>
          <w:rFonts w:ascii="Courier New" w:eastAsia="Times New Roman" w:hAnsi="Courier New" w:cs="Courier New"/>
          <w:color w:val="89DDFF"/>
          <w:sz w:val="20"/>
          <w:szCs w:val="20"/>
          <w:lang w:val="en-US" w:eastAsia="ru-RU"/>
        </w:rPr>
        <w:br/>
        <w:t xml:space="preserve">    }</w:t>
      </w:r>
      <w:r w:rsidRPr="00DF53EC">
        <w:rPr>
          <w:rFonts w:ascii="Courier New" w:eastAsia="Times New Roman" w:hAnsi="Courier New" w:cs="Courier New"/>
          <w:color w:val="89DDFF"/>
          <w:sz w:val="20"/>
          <w:szCs w:val="20"/>
          <w:lang w:val="en-US" w:eastAsia="ru-RU"/>
        </w:rPr>
        <w:br/>
        <w:t>}</w:t>
      </w:r>
    </w:p>
    <w:p w14:paraId="0C3A8D2D" w14:textId="3C4DCFFE" w:rsidR="00DF53EC" w:rsidRPr="00DF53EC" w:rsidRDefault="00DF53EC" w:rsidP="00DF53EC">
      <w:pPr>
        <w:pStyle w:val="blockparagraph-544a408c"/>
        <w:jc w:val="both"/>
      </w:pPr>
      <w:r w:rsidRPr="00DF53EC">
        <w:rPr>
          <w:rStyle w:val="text-4505230f--texth400-3033861f--textcontentfamily-49a318e1"/>
        </w:rPr>
        <w:t xml:space="preserve">Метод перебирает игровые элементы, пытаясь найти те, которые пересекаются с лучом, отбрасываемым камерой. Сначала он определяет переменную с именем </w:t>
      </w:r>
      <w:r w:rsidRPr="00DF53EC">
        <w:rPr>
          <w:rStyle w:val="HTML"/>
          <w:rFonts w:ascii="Times New Roman" w:hAnsi="Times New Roman" w:cs="Times New Roman"/>
          <w:b/>
          <w:sz w:val="24"/>
          <w:szCs w:val="24"/>
        </w:rPr>
        <w:t>closestDistance</w:t>
      </w:r>
      <w:r w:rsidRPr="00DF53EC">
        <w:rPr>
          <w:rStyle w:val="text-4505230f--texth400-3033861f--textcontentfamily-49a318e1"/>
        </w:rPr>
        <w:t xml:space="preserve">. Эта переменная будет содержать ближайшее расстояние. Для пересекающихся игровых предметов будет рассчитано расстояние от камеры до точки пересечения. Если оно меньше значения, сохраненного в </w:t>
      </w:r>
      <w:r w:rsidRPr="00DF53EC">
        <w:rPr>
          <w:rStyle w:val="HTML"/>
          <w:rFonts w:ascii="Times New Roman" w:hAnsi="Times New Roman" w:cs="Times New Roman"/>
          <w:b/>
          <w:sz w:val="24"/>
          <w:szCs w:val="24"/>
        </w:rPr>
        <w:t>closestDistance</w:t>
      </w:r>
      <w:r w:rsidRPr="00DF53EC">
        <w:rPr>
          <w:rStyle w:val="text-4505230f--texth400-3033861f--textcontentfamily-49a318e1"/>
        </w:rPr>
        <w:t>, то этот элемент будет новым кандидатом.</w:t>
      </w:r>
    </w:p>
    <w:p w14:paraId="3D46AAD3" w14:textId="0DD8EA12" w:rsidR="00DF53EC" w:rsidRPr="00DF53EC" w:rsidRDefault="00DF53EC" w:rsidP="00DF53EC">
      <w:pPr>
        <w:pStyle w:val="blockparagraph-544a408c"/>
        <w:jc w:val="both"/>
      </w:pPr>
      <w:r w:rsidRPr="00DF53EC">
        <w:rPr>
          <w:rStyle w:val="text-4505230f--texth400-3033861f--textcontentfamily-49a318e1"/>
        </w:rPr>
        <w:t xml:space="preserve">Перед тем, как войти в цикл, нам нужно получить вектор направления, указывающий, куда обращена камера. Это легко, просто используйте матрицу вида, чтобы получить направление </w:t>
      </w:r>
      <m:oMath>
        <m:r>
          <w:rPr>
            <w:rStyle w:val="text-4505230f--texth400-3033861f--textcontentfamily-49a318e1"/>
            <w:rFonts w:ascii="Cambria Math" w:hAnsi="Cambria Math"/>
          </w:rPr>
          <m:t>z</m:t>
        </m:r>
      </m:oMath>
      <w:r w:rsidRPr="00DF53EC">
        <w:rPr>
          <w:rStyle w:val="text-4505230f--texth400-3033861f--textcontentfamily-49a318e1"/>
        </w:rPr>
        <w:t xml:space="preserve"> с уч</w:t>
      </w:r>
      <w:r w:rsidR="00485FFE">
        <w:rPr>
          <w:rStyle w:val="text-4505230f--texth400-3033861f--textcontentfamily-49a318e1"/>
        </w:rPr>
        <w:t>ё</w:t>
      </w:r>
      <w:r w:rsidRPr="00DF53EC">
        <w:rPr>
          <w:rStyle w:val="text-4505230f--texth400-3033861f--textcontentfamily-49a318e1"/>
        </w:rPr>
        <w:t xml:space="preserve">том поворота камеры. Помните, что положительное значение </w:t>
      </w:r>
      <m:oMath>
        <m:r>
          <w:rPr>
            <w:rStyle w:val="text-4505230f--texth400-3033861f--textcontentfamily-49a318e1"/>
            <w:rFonts w:ascii="Cambria Math" w:hAnsi="Cambria Math"/>
          </w:rPr>
          <m:t>z</m:t>
        </m:r>
      </m:oMath>
      <w:r w:rsidRPr="00DF53EC">
        <w:rPr>
          <w:rStyle w:val="text-4505230f--texth400-3033861f--textcontentfamily-49a318e1"/>
        </w:rPr>
        <w:t xml:space="preserve"> указывает за пределы экрана, поэтому нам нужен вектор противоположного направления, поэтому мы его отрицаем.</w:t>
      </w:r>
    </w:p>
    <w:p w14:paraId="5B143253" w14:textId="37C0204F" w:rsidR="00DF53EC" w:rsidRPr="00DF53EC" w:rsidRDefault="00DF53EC" w:rsidP="00485FFE">
      <w:pPr>
        <w:jc w:val="center"/>
        <w:rPr>
          <w:rFonts w:ascii="Times New Roman" w:hAnsi="Times New Roman" w:cs="Times New Roman"/>
          <w:sz w:val="24"/>
          <w:szCs w:val="24"/>
        </w:rPr>
      </w:pPr>
      <w:r w:rsidRPr="00DF53EC">
        <w:rPr>
          <w:rFonts w:ascii="Times New Roman" w:hAnsi="Times New Roman" w:cs="Times New Roman"/>
          <w:noProof/>
          <w:sz w:val="24"/>
          <w:szCs w:val="24"/>
        </w:rPr>
        <w:drawing>
          <wp:inline distT="0" distB="0" distL="0" distR="0" wp14:anchorId="1E7ADA83" wp14:editId="2D7334DF">
            <wp:extent cx="5940425" cy="2954655"/>
            <wp:effectExtent l="0" t="0" r="3175" b="0"/>
            <wp:docPr id="173" name="Рисунок 173" descr="https://gblobscdn.gitbook.com/assets%2F-LAK9UyzFQ1YYLFNUZNX%2F-LJy3B7vpo0Ffvz5a8SI%2F-LJy3C68GBlgGNYp_B2x%2Fcamera.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blobscdn.gitbook.com/assets%2F-LAK9UyzFQ1YYLFNUZNX%2F-LJy3B7vpo0Ffvz5a8SI%2F-LJy3C68GBlgGNYp_B2x%2Fcamera.png?alt=media"/>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0425" cy="2954655"/>
                    </a:xfrm>
                    <a:prstGeom prst="rect">
                      <a:avLst/>
                    </a:prstGeom>
                    <a:noFill/>
                    <a:ln>
                      <a:noFill/>
                    </a:ln>
                  </pic:spPr>
                </pic:pic>
              </a:graphicData>
            </a:graphic>
          </wp:inline>
        </w:drawing>
      </w:r>
    </w:p>
    <w:p w14:paraId="30DB738B" w14:textId="77777777" w:rsidR="00DF53EC" w:rsidRPr="00485FFE" w:rsidRDefault="00DF53EC" w:rsidP="00485FFE">
      <w:pPr>
        <w:jc w:val="center"/>
        <w:rPr>
          <w:rFonts w:ascii="Times New Roman" w:hAnsi="Times New Roman" w:cs="Times New Roman"/>
          <w:sz w:val="22"/>
          <w:szCs w:val="24"/>
        </w:rPr>
      </w:pPr>
      <w:r w:rsidRPr="00485FFE">
        <w:rPr>
          <w:rStyle w:val="text-4505230f--texth400-3033861f--textcontentfamily-49a318e1"/>
          <w:rFonts w:ascii="Times New Roman" w:hAnsi="Times New Roman" w:cs="Times New Roman"/>
          <w:sz w:val="22"/>
          <w:szCs w:val="24"/>
        </w:rPr>
        <w:t>Камера</w:t>
      </w:r>
    </w:p>
    <w:p w14:paraId="6DEC69B8" w14:textId="0ADE528B" w:rsidR="00DF53EC" w:rsidRPr="00DF53EC" w:rsidRDefault="00DF53EC" w:rsidP="00DF53EC">
      <w:pPr>
        <w:pStyle w:val="blockparagraph-544a408c"/>
        <w:jc w:val="both"/>
      </w:pPr>
      <w:r w:rsidRPr="00DF53EC">
        <w:rPr>
          <w:rStyle w:val="text-4505230f--texth400-3033861f--textcontentfamily-49a318e1"/>
        </w:rPr>
        <w:t>В игровом цикле расч</w:t>
      </w:r>
      <w:r w:rsidR="00485FFE">
        <w:rPr>
          <w:rStyle w:val="text-4505230f--texth400-3033861f--textcontentfamily-49a318e1"/>
        </w:rPr>
        <w:t>ё</w:t>
      </w:r>
      <w:r w:rsidRPr="00DF53EC">
        <w:rPr>
          <w:rStyle w:val="text-4505230f--texth400-3033861f--textcontentfamily-49a318e1"/>
        </w:rPr>
        <w:t xml:space="preserve">ты пересечений производятся по каждому </w:t>
      </w:r>
      <w:r w:rsidR="00485FFE" w:rsidRPr="00485FFE">
        <w:rPr>
          <w:rStyle w:val="HTML"/>
          <w:rFonts w:ascii="Times New Roman" w:hAnsi="Times New Roman" w:cs="Times New Roman"/>
          <w:b/>
          <w:sz w:val="24"/>
          <w:szCs w:val="24"/>
        </w:rPr>
        <w:t>GameItem</w:t>
      </w:r>
      <w:r w:rsidRPr="00DF53EC">
        <w:rPr>
          <w:rStyle w:val="text-4505230f--texth400-3033861f--textcontentfamily-49a318e1"/>
        </w:rPr>
        <w:t xml:space="preserve">. Но как нам это сделать? Здесь на </w:t>
      </w:r>
      <w:hyperlink r:id="rId221" w:tgtFrame="_blank" w:history="1">
        <w:r w:rsidRPr="00DF53EC">
          <w:rPr>
            <w:rStyle w:val="a3"/>
            <w:color w:val="1B9CDC"/>
          </w:rPr>
          <w:t>помощь</w:t>
        </w:r>
      </w:hyperlink>
      <w:r w:rsidRPr="00DF53EC">
        <w:rPr>
          <w:rStyle w:val="text-4505230f--texth400-3033861f--textcontentfamily-49a318e1"/>
        </w:rPr>
        <w:t xml:space="preserve"> приходит великолепная библиотека </w:t>
      </w:r>
      <w:hyperlink r:id="rId222" w:tgtFrame="_blank" w:history="1">
        <w:r w:rsidRPr="00DF53EC">
          <w:rPr>
            <w:rStyle w:val="a3"/>
            <w:color w:val="1B9CDC"/>
          </w:rPr>
          <w:t>JOML</w:t>
        </w:r>
      </w:hyperlink>
      <w:r w:rsidRPr="00DF53EC">
        <w:rPr>
          <w:rStyle w:val="text-4505230f--texth400-3033861f--textcontentfamily-49a318e1"/>
        </w:rPr>
        <w:t xml:space="preserve">. Мы используем </w:t>
      </w:r>
      <w:hyperlink r:id="rId223" w:tgtFrame="_blank" w:history="1">
        <w:r w:rsidRPr="00DF53EC">
          <w:rPr>
            <w:rStyle w:val="a3"/>
            <w:color w:val="1B9CDC"/>
          </w:rPr>
          <w:t>JOML</w:t>
        </w:r>
      </w:hyperlink>
      <w:r w:rsidRPr="00DF53EC">
        <w:rPr>
          <w:rStyle w:val="text-4505230f--texth400-3033861f--textcontentfamily-49a318e1"/>
        </w:rPr>
        <w:t xml:space="preserve"> </w:t>
      </w:r>
      <w:r w:rsidR="00485FFE" w:rsidRPr="00485FFE">
        <w:rPr>
          <w:rStyle w:val="HTML"/>
          <w:rFonts w:ascii="Times New Roman" w:hAnsi="Times New Roman" w:cs="Times New Roman"/>
          <w:b/>
          <w:sz w:val="24"/>
          <w:szCs w:val="24"/>
        </w:rPr>
        <w:t>Intersectionf</w:t>
      </w:r>
      <w:r w:rsidRPr="00DF53EC">
        <w:rPr>
          <w:rStyle w:val="text-4505230f--texth400-3033861f--textcontentfamily-49a318e1"/>
        </w:rPr>
        <w:t xml:space="preserve"> класс, который предоставляет несколько методов для расчета пересечений в 2D и 3D. В частности, мы используем метод</w:t>
      </w:r>
      <w:r w:rsidR="00485FFE">
        <w:rPr>
          <w:rStyle w:val="text-4505230f--texth400-3033861f--textcontentfamily-49a318e1"/>
        </w:rPr>
        <w:t xml:space="preserve"> </w:t>
      </w:r>
      <w:r w:rsidR="00485FFE" w:rsidRPr="00485FFE">
        <w:rPr>
          <w:rStyle w:val="HTML"/>
          <w:rFonts w:ascii="Times New Roman" w:hAnsi="Times New Roman" w:cs="Times New Roman"/>
          <w:b/>
          <w:sz w:val="24"/>
          <w:szCs w:val="24"/>
        </w:rPr>
        <w:t>intersectRayAab</w:t>
      </w:r>
      <w:r w:rsidRPr="00DF53EC">
        <w:rPr>
          <w:rStyle w:val="text-4505230f--texth400-3033861f--textcontentfamily-49a318e1"/>
        </w:rPr>
        <w:t>.</w:t>
      </w:r>
    </w:p>
    <w:p w14:paraId="21A0A9F6" w14:textId="0E114F34" w:rsidR="00DF53EC" w:rsidRPr="00DF53EC" w:rsidRDefault="00DF53EC" w:rsidP="00DF53EC">
      <w:pPr>
        <w:pStyle w:val="blockparagraph-544a408c"/>
        <w:jc w:val="both"/>
      </w:pPr>
      <w:r w:rsidRPr="00DF53EC">
        <w:rPr>
          <w:rStyle w:val="text-4505230f--texth400-3033861f--textcontentfamily-49a318e1"/>
        </w:rPr>
        <w:t xml:space="preserve">Этот метод реализует алгоритм проверки пересечения для выровненных по оси прямоугольников. Вы можете проверить детали, как указано в документации JOML, </w:t>
      </w:r>
      <w:hyperlink r:id="rId224" w:tgtFrame="_blank" w:history="1">
        <w:r w:rsidRPr="00DF53EC">
          <w:rPr>
            <w:rStyle w:val="a3"/>
            <w:color w:val="1B9CDC"/>
          </w:rPr>
          <w:t>здесь</w:t>
        </w:r>
      </w:hyperlink>
      <w:r w:rsidRPr="00DF53EC">
        <w:rPr>
          <w:rStyle w:val="text-4505230f--texth400-3033861f--textcontentfamily-49a318e1"/>
        </w:rPr>
        <w:t>.</w:t>
      </w:r>
    </w:p>
    <w:p w14:paraId="2BA50E6C" w14:textId="77777777" w:rsidR="00DF53EC" w:rsidRPr="00DF53EC" w:rsidRDefault="00DF53EC" w:rsidP="00DF53EC">
      <w:pPr>
        <w:pStyle w:val="blockparagraph-544a408c"/>
        <w:jc w:val="both"/>
      </w:pPr>
      <w:r w:rsidRPr="00DF53EC">
        <w:rPr>
          <w:rStyle w:val="text-4505230f--texth400-3033861f--textcontentfamily-49a318e1"/>
        </w:rPr>
        <w:t>Метод проверяет, пересекает ли луч, определяемый исходной точкой и направлением, прямоугольник, определяемый минимальным и максимальным углом. Этот алгоритм действителен, потому что наши кубы выровнены по оси, если бы они были повернуты, этот метод не работал бы. Таким образом, метод получает следующие параметры:</w:t>
      </w:r>
    </w:p>
    <w:p w14:paraId="762706B8" w14:textId="77777777" w:rsidR="00DF53EC" w:rsidRPr="00DF53EC" w:rsidRDefault="00DF53EC" w:rsidP="00DF53EC">
      <w:pPr>
        <w:pStyle w:val="blockparagraph-544a408c--nomargin-acdf7afa"/>
        <w:numPr>
          <w:ilvl w:val="0"/>
          <w:numId w:val="61"/>
        </w:numPr>
        <w:jc w:val="both"/>
      </w:pPr>
      <w:r w:rsidRPr="00DF53EC">
        <w:rPr>
          <w:rStyle w:val="text-4505230f--texth400-3033861f--textcontentfamily-49a318e1"/>
        </w:rPr>
        <w:t>Источник: в нашем случае это будет положение нашей камеры.</w:t>
      </w:r>
    </w:p>
    <w:p w14:paraId="5239B79B" w14:textId="77777777" w:rsidR="00DF53EC" w:rsidRPr="00DF53EC" w:rsidRDefault="00DF53EC" w:rsidP="00DF53EC">
      <w:pPr>
        <w:pStyle w:val="blockparagraph-544a408c--nomargin-acdf7afa"/>
        <w:numPr>
          <w:ilvl w:val="0"/>
          <w:numId w:val="61"/>
        </w:numPr>
        <w:jc w:val="both"/>
      </w:pPr>
      <w:r w:rsidRPr="00DF53EC">
        <w:rPr>
          <w:rStyle w:val="text-4505230f--texth400-3033861f--textcontentfamily-49a318e1"/>
        </w:rPr>
        <w:t>Направление: туда, куда обращена камера, вектор вперед.</w:t>
      </w:r>
    </w:p>
    <w:p w14:paraId="0B458B68" w14:textId="29122219" w:rsidR="00DF53EC" w:rsidRPr="00DF53EC" w:rsidRDefault="00DF53EC" w:rsidP="00DF53EC">
      <w:pPr>
        <w:pStyle w:val="blockparagraph-544a408c--nomargin-acdf7afa"/>
        <w:numPr>
          <w:ilvl w:val="0"/>
          <w:numId w:val="61"/>
        </w:numPr>
        <w:jc w:val="both"/>
      </w:pPr>
      <w:r w:rsidRPr="00DF53EC">
        <w:rPr>
          <w:rStyle w:val="text-4505230f--texth400-3033861f--textcontentfamily-49a318e1"/>
        </w:rPr>
        <w:t xml:space="preserve">Минимальный угол коробки. В нашем случае кубики центрируются вокруг позиции </w:t>
      </w:r>
      <w:r w:rsidRPr="00B818DA">
        <w:rPr>
          <w:rStyle w:val="text-4505230f--texth400-3033861f--textcontentfamily-49a318e1"/>
          <w:b/>
        </w:rPr>
        <w:t>GameItem</w:t>
      </w:r>
      <w:r w:rsidRPr="00DF53EC">
        <w:rPr>
          <w:rStyle w:val="text-4505230f--texth400-3033861f--textcontentfamily-49a318e1"/>
        </w:rPr>
        <w:t>, минимальным углом будут эти координаты за вычетом масштаба. (В исходном размере кубики имеют длину 2 и масштаб 1</w:t>
      </w:r>
      <w:r w:rsidR="00B818DA">
        <w:rPr>
          <w:rStyle w:val="text-4505230f--texth400-3033861f--textcontentfamily-49a318e1"/>
        </w:rPr>
        <w:t>.</w:t>
      </w:r>
      <w:r w:rsidRPr="00DF53EC">
        <w:rPr>
          <w:rStyle w:val="text-4505230f--texth400-3033861f--textcontentfamily-49a318e1"/>
        </w:rPr>
        <w:t>)</w:t>
      </w:r>
    </w:p>
    <w:p w14:paraId="0601BCF2" w14:textId="77777777" w:rsidR="00DF53EC" w:rsidRPr="00DF53EC" w:rsidRDefault="00DF53EC" w:rsidP="00DF53EC">
      <w:pPr>
        <w:pStyle w:val="blockparagraph-544a408c--nomargin-acdf7afa"/>
        <w:numPr>
          <w:ilvl w:val="0"/>
          <w:numId w:val="61"/>
        </w:numPr>
        <w:jc w:val="both"/>
      </w:pPr>
      <w:r w:rsidRPr="00DF53EC">
        <w:rPr>
          <w:rStyle w:val="text-4505230f--texth400-3033861f--textcontentfamily-49a318e1"/>
        </w:rPr>
        <w:t>Максимальный угол. Не требует пояснений.</w:t>
      </w:r>
    </w:p>
    <w:p w14:paraId="0BBA512E" w14:textId="77777777" w:rsidR="00DF53EC" w:rsidRPr="00DF53EC" w:rsidRDefault="00DF53EC" w:rsidP="00DF53EC">
      <w:pPr>
        <w:pStyle w:val="blockparagraph-544a408c--nomargin-acdf7afa"/>
        <w:numPr>
          <w:ilvl w:val="0"/>
          <w:numId w:val="61"/>
        </w:numPr>
        <w:jc w:val="both"/>
      </w:pPr>
      <w:r w:rsidRPr="00DF53EC">
        <w:rPr>
          <w:rStyle w:val="text-4505230f--texth400-3033861f--textcontentfamily-49a318e1"/>
        </w:rPr>
        <w:t>Вектор результата. Он будет содержать ближайшие и дальние расстояния точек пересечения.</w:t>
      </w:r>
    </w:p>
    <w:p w14:paraId="05C90D35" w14:textId="0E7B3389" w:rsidR="00DF53EC" w:rsidRPr="00DF53EC" w:rsidRDefault="00DF53EC" w:rsidP="00DF53EC">
      <w:pPr>
        <w:pStyle w:val="blockparagraph-544a408c"/>
        <w:jc w:val="both"/>
      </w:pPr>
      <w:r w:rsidRPr="00DF53EC">
        <w:rPr>
          <w:rStyle w:val="text-4505230f--texth400-3033861f--textcontentfamily-49a318e1"/>
        </w:rPr>
        <w:t>Метод верн</w:t>
      </w:r>
      <w:r w:rsidR="00642BEB">
        <w:rPr>
          <w:rStyle w:val="text-4505230f--texth400-3033861f--textcontentfamily-49a318e1"/>
        </w:rPr>
        <w:t>ё</w:t>
      </w:r>
      <w:r w:rsidRPr="00DF53EC">
        <w:rPr>
          <w:rStyle w:val="text-4505230f--texth400-3033861f--textcontentfamily-49a318e1"/>
        </w:rPr>
        <w:t xml:space="preserve">т истину, если есть пересечение. Если это правда, мы проверяем расстояние закрытия и при необходимости обновляем его, а также сохраняем ссылку на выбранного кандидата </w:t>
      </w:r>
      <w:r w:rsidR="00642BEB" w:rsidRPr="00642BEB">
        <w:rPr>
          <w:rStyle w:val="HTML"/>
          <w:rFonts w:ascii="Times New Roman" w:hAnsi="Times New Roman" w:cs="Times New Roman"/>
          <w:b/>
          <w:sz w:val="24"/>
          <w:szCs w:val="24"/>
        </w:rPr>
        <w:t>GameItem</w:t>
      </w:r>
      <w:r w:rsidRPr="00DF53EC">
        <w:rPr>
          <w:rStyle w:val="text-4505230f--texth400-3033861f--textcontentfamily-49a318e1"/>
        </w:rPr>
        <w:t>. На следующем рисунке показаны все элементы, задействованные в этом методе.</w:t>
      </w:r>
    </w:p>
    <w:p w14:paraId="0D0C6646" w14:textId="3FE5F02E" w:rsidR="00DF53EC" w:rsidRPr="00DF53EC" w:rsidRDefault="00DF53EC" w:rsidP="00642BEB">
      <w:pPr>
        <w:jc w:val="center"/>
        <w:rPr>
          <w:rFonts w:ascii="Times New Roman" w:hAnsi="Times New Roman" w:cs="Times New Roman"/>
          <w:sz w:val="24"/>
          <w:szCs w:val="24"/>
        </w:rPr>
      </w:pPr>
      <w:r w:rsidRPr="00DF53EC">
        <w:rPr>
          <w:rFonts w:ascii="Times New Roman" w:hAnsi="Times New Roman" w:cs="Times New Roman"/>
          <w:noProof/>
          <w:sz w:val="24"/>
          <w:szCs w:val="24"/>
        </w:rPr>
        <w:drawing>
          <wp:inline distT="0" distB="0" distL="0" distR="0" wp14:anchorId="6A1D9719" wp14:editId="413F9939">
            <wp:extent cx="5676900" cy="3876675"/>
            <wp:effectExtent l="0" t="0" r="0" b="9525"/>
            <wp:docPr id="172" name="Рисунок 172" descr="https://gblobscdn.gitbook.com/assets%2F-LAK9UyzFQ1YYLFNUZNX%2F-LJy3B7vpo0Ffvz5a8SI%2F-LJy3C6BaaA7FAM6PPti%2Fintersection.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blobscdn.gitbook.com/assets%2F-LAK9UyzFQ1YYLFNUZNX%2F-LJy3B7vpo0Ffvz5a8SI%2F-LJy3C6BaaA7FAM6PPti%2Fintersection.png?alt=media"/>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676900" cy="3876675"/>
                    </a:xfrm>
                    <a:prstGeom prst="rect">
                      <a:avLst/>
                    </a:prstGeom>
                    <a:noFill/>
                    <a:ln>
                      <a:noFill/>
                    </a:ln>
                  </pic:spPr>
                </pic:pic>
              </a:graphicData>
            </a:graphic>
          </wp:inline>
        </w:drawing>
      </w:r>
    </w:p>
    <w:p w14:paraId="2FBC51DD" w14:textId="77777777" w:rsidR="00DF53EC" w:rsidRPr="00642BEB" w:rsidRDefault="00DF53EC" w:rsidP="00642BEB">
      <w:pPr>
        <w:jc w:val="center"/>
        <w:rPr>
          <w:rFonts w:ascii="Times New Roman" w:hAnsi="Times New Roman" w:cs="Times New Roman"/>
          <w:sz w:val="22"/>
          <w:szCs w:val="24"/>
        </w:rPr>
      </w:pPr>
      <w:r w:rsidRPr="00642BEB">
        <w:rPr>
          <w:rStyle w:val="text-4505230f--texth400-3033861f--textcontentfamily-49a318e1"/>
          <w:rFonts w:ascii="Times New Roman" w:hAnsi="Times New Roman" w:cs="Times New Roman"/>
          <w:sz w:val="22"/>
          <w:szCs w:val="24"/>
        </w:rPr>
        <w:t>Пересечение</w:t>
      </w:r>
    </w:p>
    <w:p w14:paraId="669D5B3B" w14:textId="5AA76244" w:rsidR="00DF53EC" w:rsidRPr="00DF53EC" w:rsidRDefault="00DF53EC" w:rsidP="00DF53EC">
      <w:pPr>
        <w:pStyle w:val="blockparagraph-544a408c"/>
        <w:jc w:val="both"/>
      </w:pPr>
      <w:r w:rsidRPr="00DF53EC">
        <w:rPr>
          <w:rStyle w:val="text-4505230f--texth400-3033861f--textcontentfamily-49a318e1"/>
        </w:rPr>
        <w:t>По завершении цикла кандидат</w:t>
      </w:r>
      <w:r w:rsidR="00642BEB">
        <w:rPr>
          <w:rStyle w:val="text-4505230f--texth400-3033861f--textcontentfamily-49a318e1"/>
        </w:rPr>
        <w:t xml:space="preserve"> </w:t>
      </w:r>
      <w:r w:rsidR="00642BEB" w:rsidRPr="00642BEB">
        <w:rPr>
          <w:rStyle w:val="HTML"/>
          <w:rFonts w:ascii="Times New Roman" w:hAnsi="Times New Roman" w:cs="Times New Roman"/>
          <w:b/>
          <w:sz w:val="24"/>
          <w:szCs w:val="24"/>
        </w:rPr>
        <w:t>GameItem</w:t>
      </w:r>
      <w:r w:rsidRPr="00DF53EC">
        <w:rPr>
          <w:rStyle w:val="text-4505230f--texth400-3033861f--textcontentfamily-49a318e1"/>
        </w:rPr>
        <w:t xml:space="preserve"> помечается как выбранный.</w:t>
      </w:r>
    </w:p>
    <w:p w14:paraId="3DC1DF5E" w14:textId="59D160B5" w:rsidR="00DF53EC" w:rsidRPr="00DF53EC" w:rsidRDefault="00DF53EC" w:rsidP="00DF53EC">
      <w:pPr>
        <w:pStyle w:val="blockparagraph-544a408c"/>
        <w:jc w:val="both"/>
      </w:pPr>
      <w:r w:rsidRPr="00DF53EC">
        <w:rPr>
          <w:rStyle w:val="text-4505230f--texth400-3033861f--textcontentfamily-49a318e1"/>
        </w:rPr>
        <w:t xml:space="preserve">И это все. </w:t>
      </w:r>
      <w:r w:rsidR="00642BEB" w:rsidRPr="00642BEB">
        <w:rPr>
          <w:rStyle w:val="HTML"/>
          <w:rFonts w:ascii="Times New Roman" w:hAnsi="Times New Roman" w:cs="Times New Roman"/>
          <w:b/>
          <w:sz w:val="24"/>
          <w:szCs w:val="24"/>
        </w:rPr>
        <w:t>selectGameItem</w:t>
      </w:r>
      <w:r w:rsidR="00642BEB" w:rsidRPr="00DF53EC">
        <w:rPr>
          <w:rStyle w:val="text-4505230f--texth400-3033861f--textcontentfamily-49a318e1"/>
        </w:rPr>
        <w:t xml:space="preserve"> </w:t>
      </w:r>
      <w:r w:rsidR="00642BEB">
        <w:rPr>
          <w:rStyle w:val="text-4505230f--texth400-3033861f--textcontentfamily-49a318e1"/>
        </w:rPr>
        <w:t>б</w:t>
      </w:r>
      <w:r w:rsidRPr="00DF53EC">
        <w:rPr>
          <w:rStyle w:val="text-4505230f--texth400-3033861f--textcontentfamily-49a318e1"/>
        </w:rPr>
        <w:t>удет вызываться в методе</w:t>
      </w:r>
      <w:r w:rsidR="00642BEB">
        <w:rPr>
          <w:rStyle w:val="text-4505230f--texth400-3033861f--textcontentfamily-49a318e1"/>
        </w:rPr>
        <w:t xml:space="preserve"> </w:t>
      </w:r>
      <w:r w:rsidRPr="00DF53EC">
        <w:rPr>
          <w:rStyle w:val="text-4505230f--texth400-3033861f--textcontentfamily-49a318e1"/>
        </w:rPr>
        <w:t xml:space="preserve">обновления класса </w:t>
      </w:r>
      <w:r w:rsidRPr="00642BEB">
        <w:rPr>
          <w:rStyle w:val="text-4505230f--texth400-3033861f--textcontentfamily-49a318e1"/>
          <w:b/>
        </w:rPr>
        <w:t>DummyGame</w:t>
      </w:r>
      <w:r w:rsidRPr="00DF53EC">
        <w:rPr>
          <w:rStyle w:val="text-4505230f--texth400-3033861f--textcontentfamily-49a318e1"/>
        </w:rPr>
        <w:t>, наряду с обновлением вида матрицы.</w:t>
      </w:r>
    </w:p>
    <w:p w14:paraId="14D45C2C" w14:textId="77777777" w:rsidR="00642BEB" w:rsidRPr="00642BEB" w:rsidRDefault="00642BEB" w:rsidP="00642BEB">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642BEB">
        <w:rPr>
          <w:rFonts w:ascii="Courier New" w:eastAsia="Times New Roman" w:hAnsi="Courier New" w:cs="Courier New"/>
          <w:i/>
          <w:iCs/>
          <w:color w:val="717CB4"/>
          <w:sz w:val="20"/>
          <w:szCs w:val="20"/>
          <w:lang w:val="en-US" w:eastAsia="ru-RU"/>
        </w:rPr>
        <w:t>// Update view matrix</w:t>
      </w:r>
      <w:r w:rsidRPr="00642BEB">
        <w:rPr>
          <w:rFonts w:ascii="Courier New" w:eastAsia="Times New Roman" w:hAnsi="Courier New" w:cs="Courier New"/>
          <w:i/>
          <w:iCs/>
          <w:color w:val="717CB4"/>
          <w:sz w:val="20"/>
          <w:szCs w:val="20"/>
          <w:lang w:val="en-US" w:eastAsia="ru-RU"/>
        </w:rPr>
        <w:br/>
      </w:r>
      <w:r w:rsidRPr="00642BEB">
        <w:rPr>
          <w:rFonts w:ascii="Courier New" w:eastAsia="Times New Roman" w:hAnsi="Courier New" w:cs="Courier New"/>
          <w:color w:val="C3CEE3"/>
          <w:sz w:val="20"/>
          <w:szCs w:val="20"/>
          <w:lang w:val="en-US" w:eastAsia="ru-RU"/>
        </w:rPr>
        <w:t>camera</w:t>
      </w:r>
      <w:r w:rsidRPr="00642BEB">
        <w:rPr>
          <w:rFonts w:ascii="Courier New" w:eastAsia="Times New Roman" w:hAnsi="Courier New" w:cs="Courier New"/>
          <w:color w:val="89DDFF"/>
          <w:sz w:val="20"/>
          <w:szCs w:val="20"/>
          <w:lang w:val="en-US" w:eastAsia="ru-RU"/>
        </w:rPr>
        <w:t>.</w:t>
      </w:r>
      <w:r w:rsidRPr="00642BEB">
        <w:rPr>
          <w:rFonts w:ascii="Courier New" w:eastAsia="Times New Roman" w:hAnsi="Courier New" w:cs="Courier New"/>
          <w:color w:val="C3CEE3"/>
          <w:sz w:val="20"/>
          <w:szCs w:val="20"/>
          <w:lang w:val="en-US" w:eastAsia="ru-RU"/>
        </w:rPr>
        <w:t>updateViewMatrix</w:t>
      </w:r>
      <w:r w:rsidRPr="00642BEB">
        <w:rPr>
          <w:rFonts w:ascii="Courier New" w:eastAsia="Times New Roman" w:hAnsi="Courier New" w:cs="Courier New"/>
          <w:color w:val="89DDFF"/>
          <w:sz w:val="20"/>
          <w:szCs w:val="20"/>
          <w:lang w:val="en-US" w:eastAsia="ru-RU"/>
        </w:rPr>
        <w:t>();</w:t>
      </w:r>
      <w:r w:rsidRPr="00642BEB">
        <w:rPr>
          <w:rFonts w:ascii="Courier New" w:eastAsia="Times New Roman" w:hAnsi="Courier New" w:cs="Courier New"/>
          <w:color w:val="89DDFF"/>
          <w:sz w:val="20"/>
          <w:szCs w:val="20"/>
          <w:lang w:val="en-US" w:eastAsia="ru-RU"/>
        </w:rPr>
        <w:br/>
      </w:r>
      <w:r w:rsidRPr="00642BEB">
        <w:rPr>
          <w:rFonts w:ascii="Courier New" w:eastAsia="Times New Roman" w:hAnsi="Courier New" w:cs="Courier New"/>
          <w:color w:val="89DDFF"/>
          <w:sz w:val="20"/>
          <w:szCs w:val="20"/>
          <w:lang w:val="en-US" w:eastAsia="ru-RU"/>
        </w:rPr>
        <w:br/>
      </w:r>
      <w:r w:rsidRPr="00642BEB">
        <w:rPr>
          <w:rFonts w:ascii="Courier New" w:eastAsia="Times New Roman" w:hAnsi="Courier New" w:cs="Courier New"/>
          <w:i/>
          <w:iCs/>
          <w:color w:val="717CB4"/>
          <w:sz w:val="20"/>
          <w:szCs w:val="20"/>
          <w:lang w:val="en-US" w:eastAsia="ru-RU"/>
        </w:rPr>
        <w:t>// Update sound listener position;</w:t>
      </w:r>
      <w:r w:rsidRPr="00642BEB">
        <w:rPr>
          <w:rFonts w:ascii="Courier New" w:eastAsia="Times New Roman" w:hAnsi="Courier New" w:cs="Courier New"/>
          <w:i/>
          <w:iCs/>
          <w:color w:val="717CB4"/>
          <w:sz w:val="20"/>
          <w:szCs w:val="20"/>
          <w:lang w:val="en-US" w:eastAsia="ru-RU"/>
        </w:rPr>
        <w:br/>
      </w:r>
      <w:r w:rsidRPr="00642BEB">
        <w:rPr>
          <w:rFonts w:ascii="Courier New" w:eastAsia="Times New Roman" w:hAnsi="Courier New" w:cs="Courier New"/>
          <w:color w:val="C3CEE3"/>
          <w:sz w:val="20"/>
          <w:szCs w:val="20"/>
          <w:lang w:val="en-US" w:eastAsia="ru-RU"/>
        </w:rPr>
        <w:t>soundMgr</w:t>
      </w:r>
      <w:r w:rsidRPr="00642BEB">
        <w:rPr>
          <w:rFonts w:ascii="Courier New" w:eastAsia="Times New Roman" w:hAnsi="Courier New" w:cs="Courier New"/>
          <w:color w:val="89DDFF"/>
          <w:sz w:val="20"/>
          <w:szCs w:val="20"/>
          <w:lang w:val="en-US" w:eastAsia="ru-RU"/>
        </w:rPr>
        <w:t>.</w:t>
      </w:r>
      <w:r w:rsidRPr="00642BEB">
        <w:rPr>
          <w:rFonts w:ascii="Courier New" w:eastAsia="Times New Roman" w:hAnsi="Courier New" w:cs="Courier New"/>
          <w:color w:val="C3CEE3"/>
          <w:sz w:val="20"/>
          <w:szCs w:val="20"/>
          <w:lang w:val="en-US" w:eastAsia="ru-RU"/>
        </w:rPr>
        <w:t>updateListenerPosition</w:t>
      </w:r>
      <w:r w:rsidRPr="00642BEB">
        <w:rPr>
          <w:rFonts w:ascii="Courier New" w:eastAsia="Times New Roman" w:hAnsi="Courier New" w:cs="Courier New"/>
          <w:color w:val="89DDFF"/>
          <w:sz w:val="20"/>
          <w:szCs w:val="20"/>
          <w:lang w:val="en-US" w:eastAsia="ru-RU"/>
        </w:rPr>
        <w:t>(</w:t>
      </w:r>
      <w:r w:rsidRPr="00642BEB">
        <w:rPr>
          <w:rFonts w:ascii="Courier New" w:eastAsia="Times New Roman" w:hAnsi="Courier New" w:cs="Courier New"/>
          <w:color w:val="C3CEE3"/>
          <w:sz w:val="20"/>
          <w:szCs w:val="20"/>
          <w:lang w:val="en-US" w:eastAsia="ru-RU"/>
        </w:rPr>
        <w:t>camera</w:t>
      </w:r>
      <w:r w:rsidRPr="00642BEB">
        <w:rPr>
          <w:rFonts w:ascii="Courier New" w:eastAsia="Times New Roman" w:hAnsi="Courier New" w:cs="Courier New"/>
          <w:color w:val="89DDFF"/>
          <w:sz w:val="20"/>
          <w:szCs w:val="20"/>
          <w:lang w:val="en-US" w:eastAsia="ru-RU"/>
        </w:rPr>
        <w:t>);</w:t>
      </w:r>
      <w:r w:rsidRPr="00642BEB">
        <w:rPr>
          <w:rFonts w:ascii="Courier New" w:eastAsia="Times New Roman" w:hAnsi="Courier New" w:cs="Courier New"/>
          <w:color w:val="89DDFF"/>
          <w:sz w:val="20"/>
          <w:szCs w:val="20"/>
          <w:lang w:val="en-US" w:eastAsia="ru-RU"/>
        </w:rPr>
        <w:br/>
      </w:r>
      <w:r w:rsidRPr="00642BEB">
        <w:rPr>
          <w:rFonts w:ascii="Courier New" w:eastAsia="Times New Roman" w:hAnsi="Courier New" w:cs="Courier New"/>
          <w:color w:val="89DDFF"/>
          <w:sz w:val="20"/>
          <w:szCs w:val="20"/>
          <w:lang w:val="en-US" w:eastAsia="ru-RU"/>
        </w:rPr>
        <w:br/>
      </w:r>
      <w:r w:rsidRPr="00642BEB">
        <w:rPr>
          <w:rFonts w:ascii="Courier New" w:eastAsia="Times New Roman" w:hAnsi="Courier New" w:cs="Courier New"/>
          <w:i/>
          <w:iCs/>
          <w:color w:val="FF5370"/>
          <w:sz w:val="20"/>
          <w:szCs w:val="20"/>
          <w:lang w:val="en-US" w:eastAsia="ru-RU"/>
        </w:rPr>
        <w:t>this</w:t>
      </w:r>
      <w:r w:rsidRPr="00642BEB">
        <w:rPr>
          <w:rFonts w:ascii="Courier New" w:eastAsia="Times New Roman" w:hAnsi="Courier New" w:cs="Courier New"/>
          <w:color w:val="89DDFF"/>
          <w:sz w:val="20"/>
          <w:szCs w:val="20"/>
          <w:lang w:val="en-US" w:eastAsia="ru-RU"/>
        </w:rPr>
        <w:t>.</w:t>
      </w:r>
      <w:r w:rsidRPr="00642BEB">
        <w:rPr>
          <w:rFonts w:ascii="Courier New" w:eastAsia="Times New Roman" w:hAnsi="Courier New" w:cs="Courier New"/>
          <w:color w:val="C3CEE3"/>
          <w:sz w:val="20"/>
          <w:szCs w:val="20"/>
          <w:lang w:val="en-US" w:eastAsia="ru-RU"/>
        </w:rPr>
        <w:t>selectDetector</w:t>
      </w:r>
      <w:r w:rsidRPr="00642BEB">
        <w:rPr>
          <w:rFonts w:ascii="Courier New" w:eastAsia="Times New Roman" w:hAnsi="Courier New" w:cs="Courier New"/>
          <w:color w:val="89DDFF"/>
          <w:sz w:val="20"/>
          <w:szCs w:val="20"/>
          <w:lang w:val="en-US" w:eastAsia="ru-RU"/>
        </w:rPr>
        <w:t>.</w:t>
      </w:r>
      <w:r w:rsidRPr="00642BEB">
        <w:rPr>
          <w:rFonts w:ascii="Courier New" w:eastAsia="Times New Roman" w:hAnsi="Courier New" w:cs="Courier New"/>
          <w:color w:val="C3CEE3"/>
          <w:sz w:val="20"/>
          <w:szCs w:val="20"/>
          <w:lang w:val="en-US" w:eastAsia="ru-RU"/>
        </w:rPr>
        <w:t>selectGameItem</w:t>
      </w:r>
      <w:r w:rsidRPr="00642BEB">
        <w:rPr>
          <w:rFonts w:ascii="Courier New" w:eastAsia="Times New Roman" w:hAnsi="Courier New" w:cs="Courier New"/>
          <w:color w:val="89DDFF"/>
          <w:sz w:val="20"/>
          <w:szCs w:val="20"/>
          <w:lang w:val="en-US" w:eastAsia="ru-RU"/>
        </w:rPr>
        <w:t>(</w:t>
      </w:r>
      <w:r w:rsidRPr="00642BEB">
        <w:rPr>
          <w:rFonts w:ascii="Courier New" w:eastAsia="Times New Roman" w:hAnsi="Courier New" w:cs="Courier New"/>
          <w:color w:val="C3CEE3"/>
          <w:sz w:val="20"/>
          <w:szCs w:val="20"/>
          <w:lang w:val="en-US" w:eastAsia="ru-RU"/>
        </w:rPr>
        <w:t>gameItems</w:t>
      </w:r>
      <w:r w:rsidRPr="00642BEB">
        <w:rPr>
          <w:rFonts w:ascii="Courier New" w:eastAsia="Times New Roman" w:hAnsi="Courier New" w:cs="Courier New"/>
          <w:color w:val="89DDFF"/>
          <w:sz w:val="20"/>
          <w:szCs w:val="20"/>
          <w:lang w:val="en-US" w:eastAsia="ru-RU"/>
        </w:rPr>
        <w:t xml:space="preserve">, </w:t>
      </w:r>
      <w:r w:rsidRPr="00642BEB">
        <w:rPr>
          <w:rFonts w:ascii="Courier New" w:eastAsia="Times New Roman" w:hAnsi="Courier New" w:cs="Courier New"/>
          <w:color w:val="C3CEE3"/>
          <w:sz w:val="20"/>
          <w:szCs w:val="20"/>
          <w:lang w:val="en-US" w:eastAsia="ru-RU"/>
        </w:rPr>
        <w:t>camera</w:t>
      </w:r>
      <w:r w:rsidRPr="00642BEB">
        <w:rPr>
          <w:rFonts w:ascii="Courier New" w:eastAsia="Times New Roman" w:hAnsi="Courier New" w:cs="Courier New"/>
          <w:color w:val="89DDFF"/>
          <w:sz w:val="20"/>
          <w:szCs w:val="20"/>
          <w:lang w:val="en-US" w:eastAsia="ru-RU"/>
        </w:rPr>
        <w:t>);</w:t>
      </w:r>
    </w:p>
    <w:p w14:paraId="17F7B02C" w14:textId="0C8DD991" w:rsidR="00DF53EC" w:rsidRPr="00642BEB" w:rsidRDefault="00642BEB" w:rsidP="00642BEB">
      <w:pPr>
        <w:pStyle w:val="blockparagraph-544a408c"/>
        <w:jc w:val="both"/>
        <w:rPr>
          <w:lang w:val="en-US"/>
        </w:rPr>
      </w:pPr>
      <w:r w:rsidRPr="00642BEB">
        <w:t xml:space="preserve">Кроме того, в процесс рендеринга было добавлено перекрестие, чтобы убедиться, что все работает правильно. </w:t>
      </w:r>
      <w:r w:rsidRPr="00642BEB">
        <w:rPr>
          <w:lang w:val="en-US"/>
        </w:rPr>
        <w:t>Результат показан на следующем рисунке.</w:t>
      </w:r>
    </w:p>
    <w:p w14:paraId="6B597DAA" w14:textId="21731DF3" w:rsidR="00642BEB" w:rsidRPr="00642BEB" w:rsidRDefault="00642BEB" w:rsidP="00642BEB">
      <w:p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eastAsia="ru-RU"/>
        </w:rPr>
      </w:pPr>
      <w:r w:rsidRPr="00642BEB">
        <w:rPr>
          <w:rFonts w:ascii="Times New Roman" w:eastAsia="Times New Roman" w:hAnsi="Times New Roman" w:cs="Times New Roman"/>
          <w:noProof/>
          <w:sz w:val="24"/>
          <w:szCs w:val="24"/>
          <w:lang w:eastAsia="ru-RU"/>
        </w:rPr>
        <w:drawing>
          <wp:inline distT="0" distB="0" distL="0" distR="0" wp14:anchorId="51880CA2" wp14:editId="72DCF36A">
            <wp:extent cx="5940425" cy="3720465"/>
            <wp:effectExtent l="0" t="0" r="3175" b="0"/>
            <wp:docPr id="174" name="Рисунок 174" descr="https://gblobscdn.gitbook.com/assets%2F-LAK9UyzFQ1YYLFNUZNX%2F-LJy3B7vpo0Ffvz5a8SI%2F-LJy3C6DP5RiAyoGsj_z%2Fobject_picking_result.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blobscdn.gitbook.com/assets%2F-LAK9UyzFQ1YYLFNUZNX%2F-LJy3B7vpo0Ffvz5a8SI%2F-LJy3C6DP5RiAyoGsj_z%2Fobject_picking_result.png?alt=media"/>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0425" cy="3720465"/>
                    </a:xfrm>
                    <a:prstGeom prst="rect">
                      <a:avLst/>
                    </a:prstGeom>
                    <a:noFill/>
                    <a:ln>
                      <a:noFill/>
                    </a:ln>
                  </pic:spPr>
                </pic:pic>
              </a:graphicData>
            </a:graphic>
          </wp:inline>
        </w:drawing>
      </w:r>
    </w:p>
    <w:p w14:paraId="6336C24A" w14:textId="77777777" w:rsidR="00642BEB" w:rsidRPr="00642BEB" w:rsidRDefault="00642BEB" w:rsidP="00642BEB">
      <w:pPr>
        <w:shd w:val="clear" w:color="auto" w:fill="FFFFFF"/>
        <w:spacing w:before="100" w:beforeAutospacing="1" w:after="100" w:afterAutospacing="1" w:line="240" w:lineRule="auto"/>
        <w:jc w:val="center"/>
        <w:rPr>
          <w:rFonts w:ascii="Times New Roman" w:eastAsia="Times New Roman" w:hAnsi="Times New Roman" w:cs="Times New Roman"/>
          <w:sz w:val="22"/>
          <w:szCs w:val="24"/>
          <w:lang w:eastAsia="ru-RU"/>
        </w:rPr>
      </w:pPr>
      <w:r w:rsidRPr="00642BEB">
        <w:rPr>
          <w:rFonts w:ascii="Times New Roman" w:eastAsia="Times New Roman" w:hAnsi="Times New Roman" w:cs="Times New Roman"/>
          <w:sz w:val="22"/>
          <w:szCs w:val="24"/>
          <w:lang w:eastAsia="ru-RU"/>
        </w:rPr>
        <w:t>Результат выбора объекта</w:t>
      </w:r>
    </w:p>
    <w:p w14:paraId="46C88180" w14:textId="2E7D3799" w:rsidR="00642BEB" w:rsidRPr="00642BEB" w:rsidRDefault="00642BEB" w:rsidP="00642BEB">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ru-RU"/>
        </w:rPr>
      </w:pPr>
      <w:r w:rsidRPr="00642BEB">
        <w:rPr>
          <w:rFonts w:ascii="Times New Roman" w:eastAsia="Times New Roman" w:hAnsi="Times New Roman" w:cs="Times New Roman"/>
          <w:sz w:val="24"/>
          <w:szCs w:val="24"/>
          <w:lang w:eastAsia="ru-RU"/>
        </w:rPr>
        <w:t>Очевидно, что представленный здесь метод дал</w:t>
      </w:r>
      <w:r>
        <w:rPr>
          <w:rFonts w:ascii="Times New Roman" w:eastAsia="Times New Roman" w:hAnsi="Times New Roman" w:cs="Times New Roman"/>
          <w:sz w:val="24"/>
          <w:szCs w:val="24"/>
          <w:lang w:eastAsia="ru-RU"/>
        </w:rPr>
        <w:t>ё</w:t>
      </w:r>
      <w:r w:rsidRPr="00642BEB">
        <w:rPr>
          <w:rFonts w:ascii="Times New Roman" w:eastAsia="Times New Roman" w:hAnsi="Times New Roman" w:cs="Times New Roman"/>
          <w:sz w:val="24"/>
          <w:szCs w:val="24"/>
          <w:lang w:eastAsia="ru-RU"/>
        </w:rPr>
        <w:t>к от оптимального, но он даст вам основы для самостоятельной разработки более сложных методов. Некоторые части сцены, например, объекты за камерой, можно легко отбросить, поскольку они не будут пересекаться. Кроме того, вы можете заказать свои товары в соответствии с расстоянием до камеры, чтобы ускорить расч</w:t>
      </w:r>
      <w:r>
        <w:rPr>
          <w:rFonts w:ascii="Times New Roman" w:eastAsia="Times New Roman" w:hAnsi="Times New Roman" w:cs="Times New Roman"/>
          <w:sz w:val="24"/>
          <w:szCs w:val="24"/>
          <w:lang w:eastAsia="ru-RU"/>
        </w:rPr>
        <w:t>ё</w:t>
      </w:r>
      <w:r w:rsidRPr="00642BEB">
        <w:rPr>
          <w:rFonts w:ascii="Times New Roman" w:eastAsia="Times New Roman" w:hAnsi="Times New Roman" w:cs="Times New Roman"/>
          <w:sz w:val="24"/>
          <w:szCs w:val="24"/>
          <w:lang w:eastAsia="ru-RU"/>
        </w:rPr>
        <w:t>ты. В дополнение к этому, расч</w:t>
      </w:r>
      <w:r>
        <w:rPr>
          <w:rFonts w:ascii="Times New Roman" w:eastAsia="Times New Roman" w:hAnsi="Times New Roman" w:cs="Times New Roman"/>
          <w:sz w:val="24"/>
          <w:szCs w:val="24"/>
          <w:lang w:eastAsia="ru-RU"/>
        </w:rPr>
        <w:t>ё</w:t>
      </w:r>
      <w:r w:rsidRPr="00642BEB">
        <w:rPr>
          <w:rFonts w:ascii="Times New Roman" w:eastAsia="Times New Roman" w:hAnsi="Times New Roman" w:cs="Times New Roman"/>
          <w:sz w:val="24"/>
          <w:szCs w:val="24"/>
          <w:lang w:eastAsia="ru-RU"/>
        </w:rPr>
        <w:t>ты необходимо выполнять только в том случае, если камера переместилась или повернулась после предыдущего обновления.</w:t>
      </w:r>
    </w:p>
    <w:p w14:paraId="38E054FC" w14:textId="599985A6" w:rsidR="00642BEB" w:rsidRPr="00642BEB" w:rsidRDefault="00642BEB" w:rsidP="00642BEB">
      <w:pPr>
        <w:pStyle w:val="2"/>
        <w:rPr>
          <w:rFonts w:ascii="Times New Roman" w:eastAsia="Times New Roman" w:hAnsi="Times New Roman" w:cs="Times New Roman"/>
          <w:b/>
          <w:bCs/>
          <w:kern w:val="36"/>
          <w:szCs w:val="48"/>
          <w:lang w:eastAsia="ru-RU"/>
        </w:rPr>
      </w:pPr>
      <w:bookmarkStart w:id="57" w:name="_Toc54625795"/>
      <w:r w:rsidRPr="00642BEB">
        <w:rPr>
          <w:rFonts w:ascii="Times New Roman" w:eastAsia="Times New Roman" w:hAnsi="Times New Roman" w:cs="Times New Roman"/>
          <w:b/>
          <w:bCs/>
          <w:kern w:val="36"/>
          <w:szCs w:val="48"/>
          <w:lang w:eastAsia="ru-RU"/>
        </w:rPr>
        <w:t>Выбор мышью</w:t>
      </w:r>
      <w:bookmarkEnd w:id="57"/>
    </w:p>
    <w:p w14:paraId="33D445EF" w14:textId="33751B42" w:rsidR="00642BEB" w:rsidRPr="00642BEB" w:rsidRDefault="00642BEB" w:rsidP="00642BEB">
      <w:pPr>
        <w:pStyle w:val="blockparagraph-544a408c"/>
        <w:jc w:val="both"/>
      </w:pPr>
      <w:r w:rsidRPr="00642BEB">
        <w:rPr>
          <w:rStyle w:val="text-4505230f--texth400-3033861f--textcontentfamily-49a318e1"/>
        </w:rPr>
        <w:t xml:space="preserve">Выбор объектов камерой </w:t>
      </w:r>
      <w:r>
        <w:rPr>
          <w:rStyle w:val="text-4505230f--texth400-3033861f--textcontentfamily-49a318e1"/>
        </w:rPr>
        <w:t>–</w:t>
      </w:r>
      <w:r w:rsidRPr="00642BEB">
        <w:rPr>
          <w:rStyle w:val="text-4505230f--texth400-3033861f--textcontentfamily-49a318e1"/>
        </w:rPr>
        <w:t xml:space="preserve"> это здорово, но что, если мы хотим иметь возможность свободно выбирать объекты с помощью мыши? В этом случае мы хотим, чтобы всякий раз, когда пользователь щ</w:t>
      </w:r>
      <w:r w:rsidR="0046205D">
        <w:rPr>
          <w:rStyle w:val="text-4505230f--texth400-3033861f--textcontentfamily-49a318e1"/>
        </w:rPr>
        <w:t>ё</w:t>
      </w:r>
      <w:r w:rsidRPr="00642BEB">
        <w:rPr>
          <w:rStyle w:val="text-4505230f--texth400-3033861f--textcontentfamily-49a318e1"/>
        </w:rPr>
        <w:t>лкает по экрану, автоматически выбирался ближайший объект.</w:t>
      </w:r>
    </w:p>
    <w:p w14:paraId="718BBA50" w14:textId="3EBC75DA" w:rsidR="00642BEB" w:rsidRPr="00642BEB" w:rsidRDefault="00642BEB" w:rsidP="00642BEB">
      <w:pPr>
        <w:pStyle w:val="blockparagraph-544a408c"/>
        <w:jc w:val="both"/>
      </w:pPr>
      <w:r w:rsidRPr="00642BEB">
        <w:rPr>
          <w:rStyle w:val="text-4505230f--texth400-3033861f--textcontentfamily-49a318e1"/>
        </w:rPr>
        <w:t>Способ достижения этого аналогичен методу, описанному выше. В предыдущем методе мы определяли положение камеры и генерировали из не</w:t>
      </w:r>
      <w:r w:rsidR="0046205D">
        <w:rPr>
          <w:rStyle w:val="text-4505230f--texth400-3033861f--textcontentfamily-49a318e1"/>
        </w:rPr>
        <w:t>ё</w:t>
      </w:r>
      <w:r w:rsidRPr="00642BEB">
        <w:rPr>
          <w:rStyle w:val="text-4505230f--texth400-3033861f--textcontentfamily-49a318e1"/>
        </w:rPr>
        <w:t xml:space="preserve"> лучи, используя направление «впер</w:t>
      </w:r>
      <w:r w:rsidR="0046205D">
        <w:rPr>
          <w:rStyle w:val="text-4505230f--texth400-3033861f--textcontentfamily-49a318e1"/>
        </w:rPr>
        <w:t>ё</w:t>
      </w:r>
      <w:r w:rsidRPr="00642BEB">
        <w:rPr>
          <w:rStyle w:val="text-4505230f--texth400-3033861f--textcontentfamily-49a318e1"/>
        </w:rPr>
        <w:t>д» в соответствии с текущей ориентацией камеры. В этом случае нам вс</w:t>
      </w:r>
      <w:r w:rsidR="0046205D">
        <w:rPr>
          <w:rStyle w:val="text-4505230f--texth400-3033861f--textcontentfamily-49a318e1"/>
        </w:rPr>
        <w:t>ё</w:t>
      </w:r>
      <w:r w:rsidRPr="00642BEB">
        <w:rPr>
          <w:rStyle w:val="text-4505230f--texth400-3033861f--textcontentfamily-49a318e1"/>
        </w:rPr>
        <w:t xml:space="preserve"> ещ</w:t>
      </w:r>
      <w:r w:rsidR="0046205D">
        <w:rPr>
          <w:rStyle w:val="text-4505230f--texth400-3033861f--textcontentfamily-49a318e1"/>
        </w:rPr>
        <w:t>ё</w:t>
      </w:r>
      <w:r w:rsidRPr="00642BEB">
        <w:rPr>
          <w:rStyle w:val="text-4505230f--texth400-3033861f--textcontentfamily-49a318e1"/>
        </w:rPr>
        <w:t xml:space="preserve"> нужно отбрасывать лучи, но направление указывает на точку далеко от камеры, где был сделан щелчок. В этом случае нам нужно вычислить этот вектор направления, используя координаты щелчка.</w:t>
      </w:r>
    </w:p>
    <w:p w14:paraId="18777CC3" w14:textId="3FA801CA" w:rsidR="00642BEB" w:rsidRPr="00642BEB" w:rsidRDefault="00642BEB" w:rsidP="00642BEB">
      <w:pPr>
        <w:pStyle w:val="blockparagraph-544a408c"/>
        <w:jc w:val="both"/>
      </w:pPr>
      <w:r w:rsidRPr="00642BEB">
        <w:rPr>
          <w:rStyle w:val="text-4505230f--texth400-3033861f--textcontentfamily-49a318e1"/>
        </w:rPr>
        <w:t xml:space="preserve">Но как нам перейти от </w:t>
      </w:r>
      <m:oMath>
        <m:d>
          <m:dPr>
            <m:ctrlPr>
              <w:rPr>
                <w:rStyle w:val="katex-mathml"/>
                <w:rFonts w:ascii="Cambria Math" w:eastAsiaTheme="majorEastAsia" w:hAnsi="Cambria Math"/>
                <w:i/>
              </w:rPr>
            </m:ctrlPr>
          </m:dPr>
          <m:e>
            <m:r>
              <w:rPr>
                <w:rStyle w:val="katex-mathml"/>
                <w:rFonts w:ascii="Cambria Math" w:eastAsiaTheme="majorEastAsia" w:hAnsi="Cambria Math"/>
                <w:lang w:val="en-US"/>
              </w:rPr>
              <m:t>x</m:t>
            </m:r>
            <m:r>
              <w:rPr>
                <w:rStyle w:val="katex-mathml"/>
                <w:rFonts w:ascii="Cambria Math" w:eastAsiaTheme="majorEastAsia" w:hAnsi="Cambria Math"/>
              </w:rPr>
              <m:t>, y</m:t>
            </m:r>
          </m:e>
        </m:d>
      </m:oMath>
      <w:r w:rsidR="0046205D">
        <w:rPr>
          <w:rStyle w:val="mopen"/>
        </w:rPr>
        <w:t xml:space="preserve"> </w:t>
      </w:r>
      <w:r w:rsidRPr="00642BEB">
        <w:rPr>
          <w:rStyle w:val="text-4505230f--texth400-3033861f--textcontentfamily-49a318e1"/>
        </w:rPr>
        <w:t>координаты в области просмотра в мировом пространстве? Давайте рассмотрим, как мы переходим от координат пространства модели к пространству просмотра. Для этого применяются различные преобразования координат:</w:t>
      </w:r>
    </w:p>
    <w:p w14:paraId="3AF9F552" w14:textId="77777777" w:rsidR="00642BEB" w:rsidRPr="00642BEB" w:rsidRDefault="00642BEB" w:rsidP="00642BEB">
      <w:pPr>
        <w:pStyle w:val="blockparagraph-544a408c--nomargin-acdf7afa"/>
        <w:numPr>
          <w:ilvl w:val="0"/>
          <w:numId w:val="62"/>
        </w:numPr>
        <w:jc w:val="both"/>
      </w:pPr>
      <w:r w:rsidRPr="00642BEB">
        <w:rPr>
          <w:rStyle w:val="text-4505230f--texth400-3033861f--textcontentfamily-49a318e1"/>
        </w:rPr>
        <w:t>Переходим от координат модели к мировым координатам, используя матрицу модели.</w:t>
      </w:r>
    </w:p>
    <w:p w14:paraId="22451246" w14:textId="1FCFF4E3" w:rsidR="00642BEB" w:rsidRPr="00642BEB" w:rsidRDefault="00642BEB" w:rsidP="00642BEB">
      <w:pPr>
        <w:pStyle w:val="blockparagraph-544a408c--nomargin-acdf7afa"/>
        <w:numPr>
          <w:ilvl w:val="0"/>
          <w:numId w:val="62"/>
        </w:numPr>
        <w:jc w:val="both"/>
      </w:pPr>
      <w:r w:rsidRPr="00642BEB">
        <w:rPr>
          <w:rStyle w:val="text-4505230f--texth400-3033861f--textcontentfamily-49a318e1"/>
        </w:rPr>
        <w:t>Мы переходим от мировых координат к просмотру космических координат с помощью матрицы просмотра (которая обеспечивает эффект камеры)</w:t>
      </w:r>
    </w:p>
    <w:p w14:paraId="4EDAC5D8" w14:textId="77777777" w:rsidR="00642BEB" w:rsidRPr="00642BEB" w:rsidRDefault="00642BEB" w:rsidP="00642BEB">
      <w:pPr>
        <w:pStyle w:val="blockparagraph-544a408c--nomargin-acdf7afa"/>
        <w:numPr>
          <w:ilvl w:val="0"/>
          <w:numId w:val="62"/>
        </w:numPr>
        <w:jc w:val="both"/>
      </w:pPr>
      <w:r w:rsidRPr="00642BEB">
        <w:rPr>
          <w:rStyle w:val="text-4505230f--texth400-3033861f--textcontentfamily-49a318e1"/>
        </w:rPr>
        <w:t>Мы переходим от координат вида к однородному пространству клипа, применяя матрицу перспективной проекции.</w:t>
      </w:r>
    </w:p>
    <w:p w14:paraId="39E4D512" w14:textId="7BD0320C" w:rsidR="00642BEB" w:rsidRPr="00642BEB" w:rsidRDefault="00642BEB" w:rsidP="00642BEB">
      <w:pPr>
        <w:pStyle w:val="blockparagraph-544a408c--nomargin-acdf7afa"/>
        <w:numPr>
          <w:ilvl w:val="0"/>
          <w:numId w:val="62"/>
        </w:numPr>
        <w:jc w:val="both"/>
      </w:pPr>
      <w:r w:rsidRPr="00642BEB">
        <w:rPr>
          <w:rStyle w:val="text-4505230f--texth400-3033861f--textcontentfamily-49a318e1"/>
        </w:rPr>
        <w:t>Окончательные координаты экрана рассчитываются автоматически OpenGL для нас. Перед тем как это сделать, он переходит в нормализованное пространство устройства (разделяя</w:t>
      </w:r>
      <w:r w:rsidR="006B2C4C" w:rsidRPr="006B2C4C">
        <w:rPr>
          <w:rStyle w:val="text-4505230f--texth400-3033861f--textcontentfamily-49a318e1"/>
        </w:rPr>
        <w:t xml:space="preserve"> </w:t>
      </w:r>
      <m:oMath>
        <m:r>
          <w:rPr>
            <w:rStyle w:val="katex-mathml"/>
            <w:rFonts w:ascii="Cambria Math" w:eastAsiaTheme="majorEastAsia" w:hAnsi="Cambria Math"/>
            <w:lang w:val="en-US"/>
          </w:rPr>
          <m:t>x</m:t>
        </m:r>
      </m:oMath>
      <w:r w:rsidRPr="00642BEB">
        <w:rPr>
          <w:rStyle w:val="katex-mathml"/>
          <w:rFonts w:eastAsiaTheme="majorEastAsia"/>
        </w:rPr>
        <w:t>,</w:t>
      </w:r>
      <w:r w:rsidR="006B2C4C" w:rsidRPr="006B2C4C">
        <w:rPr>
          <w:rStyle w:val="katex-mathml"/>
          <w:rFonts w:eastAsiaTheme="majorEastAsia"/>
        </w:rPr>
        <w:t xml:space="preserve"> </w:t>
      </w:r>
      <m:oMath>
        <m:r>
          <w:rPr>
            <w:rStyle w:val="katex-mathml"/>
            <w:rFonts w:ascii="Cambria Math" w:eastAsiaTheme="majorEastAsia" w:hAnsi="Cambria Math"/>
          </w:rPr>
          <m:t>y</m:t>
        </m:r>
      </m:oMath>
      <w:r w:rsidRPr="00642BEB">
        <w:rPr>
          <w:rStyle w:val="katex-mathml"/>
          <w:rFonts w:eastAsiaTheme="majorEastAsia"/>
        </w:rPr>
        <w:t>,</w:t>
      </w:r>
      <w:r w:rsidR="006B2C4C" w:rsidRPr="006B2C4C">
        <w:rPr>
          <w:rStyle w:val="katex-mathml"/>
          <w:rFonts w:eastAsiaTheme="majorEastAsia"/>
        </w:rPr>
        <w:t xml:space="preserve"> </w:t>
      </w:r>
      <m:oMath>
        <m:r>
          <w:rPr>
            <w:rStyle w:val="katex-mathml"/>
            <w:rFonts w:ascii="Cambria Math" w:eastAsiaTheme="majorEastAsia" w:hAnsi="Cambria Math"/>
          </w:rPr>
          <m:t>z</m:t>
        </m:r>
      </m:oMath>
      <w:r w:rsidRPr="00642BEB">
        <w:rPr>
          <w:rStyle w:val="text-4505230f--texth400-3033861f--textcontentfamily-49a318e1"/>
        </w:rPr>
        <w:t xml:space="preserve"> координаты </w:t>
      </w:r>
      <m:oMath>
        <m:r>
          <w:rPr>
            <w:rStyle w:val="katex-mathml"/>
            <w:rFonts w:ascii="Cambria Math" w:eastAsiaTheme="majorEastAsia" w:hAnsi="Cambria Math"/>
          </w:rPr>
          <m:t>ω</m:t>
        </m:r>
      </m:oMath>
      <w:r w:rsidRPr="00642BEB">
        <w:rPr>
          <w:rStyle w:val="text-4505230f--texth400-3033861f--textcontentfamily-49a318e1"/>
        </w:rPr>
        <w:t xml:space="preserve"> компонент</w:t>
      </w:r>
      <w:r w:rsidR="006B2C4C">
        <w:rPr>
          <w:rStyle w:val="text-4505230f--texth400-3033861f--textcontentfamily-49a318e1"/>
        </w:rPr>
        <w:t>а</w:t>
      </w:r>
      <w:r w:rsidRPr="00642BEB">
        <w:rPr>
          <w:rStyle w:val="text-4505230f--texth400-3033861f--textcontentfamily-49a318e1"/>
        </w:rPr>
        <w:t xml:space="preserve">), а затем в </w:t>
      </w:r>
      <m:oMath>
        <m:r>
          <w:rPr>
            <w:rStyle w:val="katex-mathml"/>
            <w:rFonts w:ascii="Cambria Math" w:eastAsiaTheme="majorEastAsia" w:hAnsi="Cambria Math"/>
          </w:rPr>
          <m:t>x, y</m:t>
        </m:r>
      </m:oMath>
      <w:r w:rsidRPr="00642BEB">
        <w:rPr>
          <w:rStyle w:val="text-4505230f--texth400-3033861f--textcontentfamily-49a318e1"/>
        </w:rPr>
        <w:t xml:space="preserve"> координаты экрана.</w:t>
      </w:r>
    </w:p>
    <w:p w14:paraId="1ACEF912" w14:textId="4F246519" w:rsidR="00642BEB" w:rsidRPr="00642BEB" w:rsidRDefault="00642BEB" w:rsidP="00642BEB">
      <w:pPr>
        <w:pStyle w:val="blockparagraph-544a408c"/>
        <w:jc w:val="both"/>
      </w:pPr>
      <w:r w:rsidRPr="00642BEB">
        <w:rPr>
          <w:rStyle w:val="text-4505230f--texth400-3033861f--textcontentfamily-49a318e1"/>
        </w:rPr>
        <w:t xml:space="preserve">Итак, нам нужно просто выполнить обход по обратному пути, чтобы получить из экранных координат </w:t>
      </w:r>
      <m:oMath>
        <m:r>
          <w:rPr>
            <w:rStyle w:val="katex-mathml"/>
            <w:rFonts w:ascii="Cambria Math" w:eastAsiaTheme="majorEastAsia" w:hAnsi="Cambria Math"/>
          </w:rPr>
          <m:t>(x, y)</m:t>
        </m:r>
      </m:oMath>
      <w:r w:rsidRPr="00642BEB">
        <w:rPr>
          <w:rStyle w:val="text-4505230f--texth400-3033861f--textcontentfamily-49a318e1"/>
        </w:rPr>
        <w:t xml:space="preserve"> мировые координаты.</w:t>
      </w:r>
    </w:p>
    <w:p w14:paraId="1135DFBD" w14:textId="23F70000" w:rsidR="00642BEB" w:rsidRPr="00642BEB" w:rsidRDefault="00642BEB" w:rsidP="00642BEB">
      <w:pPr>
        <w:pStyle w:val="blockparagraph-544a408c"/>
        <w:jc w:val="both"/>
      </w:pPr>
      <w:r w:rsidRPr="00642BEB">
        <w:rPr>
          <w:rStyle w:val="text-4505230f--texth400-3033861f--textcontentfamily-49a318e1"/>
        </w:rPr>
        <w:t xml:space="preserve">Первый шаг </w:t>
      </w:r>
      <w:r w:rsidR="006B2C4C">
        <w:rPr>
          <w:rStyle w:val="text-4505230f--texth400-3033861f--textcontentfamily-49a318e1"/>
        </w:rPr>
        <w:t>–</w:t>
      </w:r>
      <w:r w:rsidRPr="00642BEB">
        <w:rPr>
          <w:rStyle w:val="text-4505230f--texth400-3033861f--textcontentfamily-49a318e1"/>
        </w:rPr>
        <w:t xml:space="preserve"> преобразование экранных координат в нормализованное пространство устройства. В</w:t>
      </w:r>
      <w:r w:rsidR="006B2C4C" w:rsidRPr="006B2C4C">
        <w:rPr>
          <w:rStyle w:val="text-4505230f--texth400-3033861f--textcontentfamily-49a318e1"/>
        </w:rPr>
        <w:t xml:space="preserve"> </w:t>
      </w:r>
      <m:oMath>
        <m:r>
          <w:rPr>
            <w:rStyle w:val="katex-mathml"/>
            <w:rFonts w:ascii="Cambria Math" w:eastAsiaTheme="majorEastAsia" w:hAnsi="Cambria Math"/>
          </w:rPr>
          <m:t>(</m:t>
        </m:r>
        <m:r>
          <w:rPr>
            <w:rStyle w:val="katex-mathml"/>
            <w:rFonts w:ascii="Cambria Math" w:eastAsiaTheme="majorEastAsia" w:hAnsi="Cambria Math"/>
            <w:lang w:val="en-US"/>
          </w:rPr>
          <m:t>x</m:t>
        </m:r>
        <m:r>
          <w:rPr>
            <w:rStyle w:val="katex-mathml"/>
            <w:rFonts w:ascii="Cambria Math" w:eastAsiaTheme="majorEastAsia" w:hAnsi="Cambria Math"/>
          </w:rPr>
          <m:t xml:space="preserve">, </m:t>
        </m:r>
        <m:r>
          <w:rPr>
            <w:rStyle w:val="katex-mathml"/>
            <w:rFonts w:ascii="Cambria Math" w:eastAsiaTheme="majorEastAsia" w:hAnsi="Cambria Math"/>
            <w:lang w:val="en-US"/>
          </w:rPr>
          <m:t>y</m:t>
        </m:r>
        <m:r>
          <w:rPr>
            <w:rStyle w:val="katex-mathml"/>
            <w:rFonts w:ascii="Cambria Math" w:eastAsiaTheme="majorEastAsia" w:hAnsi="Cambria Math"/>
          </w:rPr>
          <m:t>)</m:t>
        </m:r>
      </m:oMath>
      <w:r w:rsidRPr="00642BEB">
        <w:rPr>
          <w:rStyle w:val="text-4505230f--texth400-3033861f--textcontentfamily-49a318e1"/>
        </w:rPr>
        <w:t xml:space="preserve"> координаты в пространстве порта просмотра находятся в диапазоне </w:t>
      </w:r>
      <m:oMath>
        <m:d>
          <m:dPr>
            <m:begChr m:val="["/>
            <m:endChr m:val="]"/>
            <m:ctrlPr>
              <w:rPr>
                <w:rStyle w:val="katex-mathml"/>
                <w:rFonts w:ascii="Cambria Math" w:eastAsiaTheme="majorEastAsia" w:hAnsi="Cambria Math"/>
                <w:i/>
              </w:rPr>
            </m:ctrlPr>
          </m:dPr>
          <m:e>
            <m:r>
              <w:rPr>
                <w:rStyle w:val="katex-mathml"/>
                <w:rFonts w:ascii="Cambria Math" w:eastAsiaTheme="majorEastAsia" w:hAnsi="Cambria Math"/>
              </w:rPr>
              <m:t>0,</m:t>
            </m:r>
            <m:r>
              <w:rPr>
                <w:rStyle w:val="mord"/>
                <w:rFonts w:ascii="Cambria Math" w:eastAsiaTheme="majorEastAsia" w:hAnsi="Cambria Math"/>
              </w:rPr>
              <m:t xml:space="preserve"> screenwidth</m:t>
            </m:r>
            <m:ctrlPr>
              <w:rPr>
                <w:rStyle w:val="mclose"/>
                <w:rFonts w:ascii="Cambria Math" w:eastAsiaTheme="majorEastAsia" w:hAnsi="Cambria Math"/>
                <w:i/>
              </w:rPr>
            </m:ctrlPr>
          </m:e>
        </m:d>
      </m:oMath>
      <w:r w:rsidR="006B2C4C" w:rsidRPr="00642BEB">
        <w:rPr>
          <w:rStyle w:val="katex-mathml"/>
          <w:rFonts w:eastAsiaTheme="majorEastAsia"/>
        </w:rPr>
        <w:t xml:space="preserve"> </w:t>
      </w:r>
      <m:oMath>
        <m:d>
          <m:dPr>
            <m:begChr m:val="["/>
            <m:endChr m:val="]"/>
            <m:ctrlPr>
              <w:rPr>
                <w:rStyle w:val="katex-mathml"/>
                <w:rFonts w:ascii="Cambria Math" w:eastAsiaTheme="majorEastAsia" w:hAnsi="Cambria Math"/>
                <w:i/>
              </w:rPr>
            </m:ctrlPr>
          </m:dPr>
          <m:e>
            <m:r>
              <w:rPr>
                <w:rStyle w:val="katex-mathml"/>
                <w:rFonts w:ascii="Cambria Math" w:eastAsiaTheme="majorEastAsia" w:hAnsi="Cambria Math"/>
              </w:rPr>
              <m:t xml:space="preserve">0, </m:t>
            </m:r>
            <m:r>
              <w:rPr>
                <w:rStyle w:val="mord"/>
                <w:rFonts w:ascii="Cambria Math" w:eastAsiaTheme="majorEastAsia" w:hAnsi="Cambria Math"/>
              </w:rPr>
              <m:t>screenheight</m:t>
            </m:r>
            <m:ctrlPr>
              <w:rPr>
                <w:rStyle w:val="mclose"/>
                <w:rFonts w:ascii="Cambria Math" w:eastAsiaTheme="majorEastAsia" w:hAnsi="Cambria Math"/>
                <w:i/>
              </w:rPr>
            </m:ctrlPr>
          </m:e>
        </m:d>
      </m:oMath>
      <w:r w:rsidRPr="00642BEB">
        <w:rPr>
          <w:rStyle w:val="text-4505230f--texth400-3033861f--textcontentfamily-49a318e1"/>
        </w:rPr>
        <w:t>. Левый верхний угол экрана имеет координату</w:t>
      </w:r>
      <w:r w:rsidR="006B2C4C" w:rsidRPr="006B2C4C">
        <w:rPr>
          <w:rStyle w:val="text-4505230f--texth400-3033861f--textcontentfamily-49a318e1"/>
        </w:rPr>
        <w:t xml:space="preserve"> </w:t>
      </w:r>
      <m:oMath>
        <m:d>
          <m:dPr>
            <m:ctrlPr>
              <w:rPr>
                <w:rStyle w:val="katex-mathml"/>
                <w:rFonts w:ascii="Cambria Math" w:eastAsiaTheme="majorEastAsia" w:hAnsi="Cambria Math"/>
                <w:i/>
              </w:rPr>
            </m:ctrlPr>
          </m:dPr>
          <m:e>
            <m:r>
              <w:rPr>
                <w:rStyle w:val="katex-mathml"/>
                <w:rFonts w:ascii="Cambria Math" w:eastAsiaTheme="majorEastAsia" w:hAnsi="Cambria Math"/>
              </w:rPr>
              <m:t>0,0</m:t>
            </m:r>
          </m:e>
        </m:d>
      </m:oMath>
      <w:r w:rsidRPr="00642BEB">
        <w:rPr>
          <w:rStyle w:val="text-4505230f--texth400-3033861f--textcontentfamily-49a318e1"/>
        </w:rPr>
        <w:t>. Нам нужно преобразовать это в координаты в диапазоне</w:t>
      </w:r>
      <w:r w:rsidR="006B2C4C" w:rsidRPr="006B2C4C">
        <w:rPr>
          <w:rStyle w:val="text-4505230f--texth400-3033861f--textcontentfamily-49a318e1"/>
        </w:rPr>
        <w:t xml:space="preserve"> </w:t>
      </w:r>
      <m:oMath>
        <m:r>
          <w:rPr>
            <w:rStyle w:val="katex-mathml"/>
            <w:rFonts w:ascii="Cambria Math" w:eastAsiaTheme="majorEastAsia" w:hAnsi="Cambria Math"/>
          </w:rPr>
          <m:t>[-1,1]</m:t>
        </m:r>
      </m:oMath>
      <w:r w:rsidRPr="00642BEB">
        <w:rPr>
          <w:rStyle w:val="text-4505230f--texth400-3033861f--textcontentfamily-49a318e1"/>
        </w:rPr>
        <w:t>.</w:t>
      </w:r>
    </w:p>
    <w:p w14:paraId="5AD511FA" w14:textId="5BAEA60E" w:rsidR="00642BEB" w:rsidRPr="00642BEB" w:rsidRDefault="00642BEB" w:rsidP="006B2C4C">
      <w:pPr>
        <w:jc w:val="center"/>
        <w:rPr>
          <w:rFonts w:ascii="Times New Roman" w:hAnsi="Times New Roman" w:cs="Times New Roman"/>
          <w:sz w:val="24"/>
          <w:szCs w:val="24"/>
        </w:rPr>
      </w:pPr>
      <w:r w:rsidRPr="00642BEB">
        <w:rPr>
          <w:rFonts w:ascii="Times New Roman" w:hAnsi="Times New Roman" w:cs="Times New Roman"/>
          <w:noProof/>
          <w:sz w:val="24"/>
          <w:szCs w:val="24"/>
        </w:rPr>
        <w:drawing>
          <wp:inline distT="0" distB="0" distL="0" distR="0" wp14:anchorId="2E45005E" wp14:editId="591D7F6F">
            <wp:extent cx="5940425" cy="2849245"/>
            <wp:effectExtent l="0" t="0" r="3175" b="8255"/>
            <wp:docPr id="176" name="Рисунок 176" descr="https://gblobscdn.gitbook.com/assets%2F-LAK9UyzFQ1YYLFNUZNX%2F-LJy3B7vpo0Ffvz5a8SI%2F-LJy3C6GLPRXaOWzkOFO%2Fscreen_coordinate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blobscdn.gitbook.com/assets%2F-LAK9UyzFQ1YYLFNUZNX%2F-LJy3B7vpo0Ffvz5a8SI%2F-LJy3C6GLPRXaOWzkOFO%2Fscreen_coordinates.png?alt=medi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0425" cy="2849245"/>
                    </a:xfrm>
                    <a:prstGeom prst="rect">
                      <a:avLst/>
                    </a:prstGeom>
                    <a:noFill/>
                    <a:ln>
                      <a:noFill/>
                    </a:ln>
                  </pic:spPr>
                </pic:pic>
              </a:graphicData>
            </a:graphic>
          </wp:inline>
        </w:drawing>
      </w:r>
    </w:p>
    <w:p w14:paraId="3B1F8620" w14:textId="77777777" w:rsidR="00642BEB" w:rsidRPr="006B2C4C" w:rsidRDefault="00642BEB" w:rsidP="006B2C4C">
      <w:pPr>
        <w:jc w:val="center"/>
        <w:rPr>
          <w:rFonts w:ascii="Times New Roman" w:hAnsi="Times New Roman" w:cs="Times New Roman"/>
          <w:sz w:val="22"/>
          <w:szCs w:val="24"/>
        </w:rPr>
      </w:pPr>
      <w:r w:rsidRPr="006B2C4C">
        <w:rPr>
          <w:rStyle w:val="text-4505230f--texth400-3033861f--textcontentfamily-49a318e1"/>
          <w:rFonts w:ascii="Times New Roman" w:hAnsi="Times New Roman" w:cs="Times New Roman"/>
          <w:sz w:val="22"/>
          <w:szCs w:val="24"/>
        </w:rPr>
        <w:t>Координаты экрана в нормализованном пространстве устройства</w:t>
      </w:r>
    </w:p>
    <w:p w14:paraId="43695F74" w14:textId="77777777" w:rsidR="00642BEB" w:rsidRPr="00642BEB" w:rsidRDefault="00642BEB" w:rsidP="00642BEB">
      <w:pPr>
        <w:pStyle w:val="blockparagraph-544a408c"/>
        <w:jc w:val="both"/>
      </w:pPr>
      <w:r w:rsidRPr="00642BEB">
        <w:rPr>
          <w:rStyle w:val="text-4505230f--texth400-3033861f--textcontentfamily-49a318e1"/>
        </w:rPr>
        <w:t>Математика проста:</w:t>
      </w:r>
    </w:p>
    <w:p w14:paraId="3C7FB936" w14:textId="22F7FCE1" w:rsidR="00642BEB" w:rsidRPr="006B2C4C" w:rsidRDefault="006B2C4C" w:rsidP="00642BEB">
      <w:pPr>
        <w:pStyle w:val="blockparagraph-544a408c"/>
        <w:jc w:val="both"/>
        <w:rPr>
          <w:sz w:val="28"/>
          <w:szCs w:val="28"/>
        </w:rPr>
      </w:pPr>
      <m:oMath>
        <m:r>
          <w:rPr>
            <w:rStyle w:val="mord"/>
            <w:rFonts w:ascii="Cambria Math" w:hAnsi="Cambria Math"/>
            <w:sz w:val="28"/>
            <w:szCs w:val="28"/>
            <w:shd w:val="clear" w:color="auto" w:fill="FFFFFF"/>
          </w:rPr>
          <m:t>x</m:t>
        </m:r>
        <m:r>
          <w:rPr>
            <w:rStyle w:val="mrel"/>
            <w:rFonts w:ascii="Cambria Math" w:hAnsi="Cambria Math"/>
            <w:sz w:val="28"/>
            <w:szCs w:val="28"/>
            <w:shd w:val="clear" w:color="auto" w:fill="FFFFFF"/>
          </w:rPr>
          <m:t>=</m:t>
        </m:r>
        <m:r>
          <w:rPr>
            <w:rStyle w:val="mord"/>
            <w:rFonts w:ascii="Cambria Math" w:hAnsi="Cambria Math"/>
            <w:sz w:val="28"/>
            <w:szCs w:val="28"/>
            <w:shd w:val="clear" w:color="auto" w:fill="FFFFFF"/>
          </w:rPr>
          <m:t>2</m:t>
        </m:r>
        <m:r>
          <w:rPr>
            <w:rStyle w:val="mbin"/>
            <w:rFonts w:ascii="Cambria Math" w:eastAsiaTheme="majorEastAsia" w:hAnsi="Cambria Math" w:cs="Cambria Math"/>
            <w:sz w:val="28"/>
            <w:szCs w:val="28"/>
            <w:shd w:val="clear" w:color="auto" w:fill="FFFFFF"/>
          </w:rPr>
          <m:t>⋅</m:t>
        </m:r>
        <m:r>
          <w:rPr>
            <w:rStyle w:val="mord"/>
            <w:rFonts w:ascii="Cambria Math" w:hAnsi="Cambria Math"/>
            <w:sz w:val="28"/>
            <w:szCs w:val="28"/>
            <w:shd w:val="clear" w:color="auto" w:fill="FFFFFF"/>
          </w:rPr>
          <m:t>scree</m:t>
        </m:r>
        <m:sSub>
          <m:sSubPr>
            <m:ctrlPr>
              <w:rPr>
                <w:rStyle w:val="mord"/>
                <w:rFonts w:ascii="Cambria Math" w:hAnsi="Cambria Math"/>
                <w:i/>
                <w:iCs/>
                <w:sz w:val="28"/>
                <w:szCs w:val="28"/>
                <w:shd w:val="clear" w:color="auto" w:fill="FFFFFF"/>
              </w:rPr>
            </m:ctrlPr>
          </m:sSubPr>
          <m:e>
            <m:r>
              <w:rPr>
                <w:rStyle w:val="mord"/>
                <w:rFonts w:ascii="Cambria Math" w:hAnsi="Cambria Math"/>
                <w:sz w:val="28"/>
                <w:szCs w:val="28"/>
                <w:shd w:val="clear" w:color="auto" w:fill="FFFFFF"/>
              </w:rPr>
              <m:t>n</m:t>
            </m:r>
          </m:e>
          <m:sub>
            <m:r>
              <w:rPr>
                <w:rStyle w:val="mord"/>
                <w:rFonts w:ascii="Cambria Math" w:hAnsi="Cambria Math"/>
                <w:sz w:val="28"/>
                <w:szCs w:val="28"/>
                <w:shd w:val="clear" w:color="auto" w:fill="FFFFFF"/>
              </w:rPr>
              <m:t>x</m:t>
            </m:r>
          </m:sub>
        </m:sSub>
        <m:r>
          <w:rPr>
            <w:rStyle w:val="vlist-s"/>
            <w:rFonts w:ascii="Cambria Math" w:eastAsiaTheme="majorEastAsia" w:hAnsi="Cambria Math"/>
            <w:sz w:val="28"/>
            <w:szCs w:val="28"/>
            <w:shd w:val="clear" w:color="auto" w:fill="FFFFFF"/>
          </w:rPr>
          <m:t>​</m:t>
        </m:r>
        <m:r>
          <w:rPr>
            <w:rStyle w:val="mord"/>
            <w:rFonts w:ascii="Cambria Math" w:hAnsi="Cambria Math"/>
            <w:sz w:val="28"/>
            <w:szCs w:val="28"/>
            <w:shd w:val="clear" w:color="auto" w:fill="FFFFFF"/>
          </w:rPr>
          <m:t>/screenwidth</m:t>
        </m:r>
        <m:r>
          <w:rPr>
            <w:rStyle w:val="mbin"/>
            <w:rFonts w:ascii="Cambria Math" w:eastAsiaTheme="majorEastAsia" w:hAnsi="Cambria Math"/>
            <w:sz w:val="28"/>
            <w:szCs w:val="28"/>
            <w:shd w:val="clear" w:color="auto" w:fill="FFFFFF"/>
          </w:rPr>
          <m:t>-</m:t>
        </m:r>
        <m:r>
          <w:rPr>
            <w:rStyle w:val="mord"/>
            <w:rFonts w:ascii="Cambria Math" w:hAnsi="Cambria Math"/>
            <w:sz w:val="28"/>
            <w:szCs w:val="28"/>
            <w:shd w:val="clear" w:color="auto" w:fill="FFFFFF"/>
          </w:rPr>
          <m:t>1</m:t>
        </m:r>
      </m:oMath>
      <w:r w:rsidRPr="006B2C4C">
        <w:rPr>
          <w:rStyle w:val="mord"/>
          <w:sz w:val="28"/>
          <w:szCs w:val="28"/>
          <w:shd w:val="clear" w:color="auto" w:fill="FFFFFF"/>
        </w:rPr>
        <w:t xml:space="preserve"> </w:t>
      </w:r>
      <w:commentRangeStart w:id="58"/>
      <w:r w:rsidRPr="006B2C4C">
        <w:rPr>
          <w:rStyle w:val="mord"/>
          <w:color w:val="FF0000"/>
          <w:sz w:val="28"/>
          <w:szCs w:val="28"/>
          <w:highlight w:val="yellow"/>
          <w:shd w:val="clear" w:color="auto" w:fill="FFFFFF"/>
        </w:rPr>
        <w:t>(проверить формулу)</w:t>
      </w:r>
      <w:commentRangeEnd w:id="58"/>
      <w:r>
        <w:rPr>
          <w:rStyle w:val="afd"/>
          <w:rFonts w:asciiTheme="minorHAnsi" w:eastAsiaTheme="minorEastAsia" w:hAnsiTheme="minorHAnsi" w:cstheme="minorBidi"/>
          <w:lang w:eastAsia="en-US"/>
        </w:rPr>
        <w:commentReference w:id="58"/>
      </w:r>
    </w:p>
    <w:p w14:paraId="0AF11ED1" w14:textId="3EA80359" w:rsidR="00642BEB" w:rsidRPr="006B2C4C" w:rsidRDefault="006B2C4C" w:rsidP="00642BEB">
      <w:pPr>
        <w:pStyle w:val="blockparagraph-544a408c"/>
        <w:jc w:val="both"/>
        <w:rPr>
          <w:sz w:val="28"/>
          <w:szCs w:val="28"/>
        </w:rPr>
      </w:pPr>
      <m:oMath>
        <m:r>
          <w:rPr>
            <w:rStyle w:val="mord"/>
            <w:rFonts w:ascii="Cambria Math" w:hAnsi="Cambria Math"/>
            <w:sz w:val="28"/>
            <w:szCs w:val="28"/>
            <w:shd w:val="clear" w:color="auto" w:fill="FFFFFF"/>
          </w:rPr>
          <m:t>y</m:t>
        </m:r>
        <m:r>
          <w:rPr>
            <w:rStyle w:val="mrel"/>
            <w:rFonts w:ascii="Cambria Math" w:hAnsi="Cambria Math"/>
            <w:sz w:val="28"/>
            <w:szCs w:val="28"/>
            <w:shd w:val="clear" w:color="auto" w:fill="FFFFFF"/>
          </w:rPr>
          <m:t>=</m:t>
        </m:r>
        <m:r>
          <w:rPr>
            <w:rStyle w:val="mord"/>
            <w:rFonts w:ascii="Cambria Math" w:hAnsi="Cambria Math"/>
            <w:sz w:val="28"/>
            <w:szCs w:val="28"/>
            <w:shd w:val="clear" w:color="auto" w:fill="FFFFFF"/>
          </w:rPr>
          <m:t>1</m:t>
        </m:r>
        <m:r>
          <w:rPr>
            <w:rStyle w:val="mbin"/>
            <w:rFonts w:ascii="Cambria Math" w:eastAsiaTheme="majorEastAsia" w:hAnsi="Cambria Math"/>
            <w:sz w:val="28"/>
            <w:szCs w:val="28"/>
            <w:shd w:val="clear" w:color="auto" w:fill="FFFFFF"/>
          </w:rPr>
          <m:t>-</m:t>
        </m:r>
        <m:r>
          <w:rPr>
            <w:rStyle w:val="mord"/>
            <w:rFonts w:ascii="Cambria Math" w:hAnsi="Cambria Math"/>
            <w:sz w:val="28"/>
            <w:szCs w:val="28"/>
            <w:shd w:val="clear" w:color="auto" w:fill="FFFFFF"/>
          </w:rPr>
          <m:t>2</m:t>
        </m:r>
        <m:r>
          <w:rPr>
            <w:rStyle w:val="mbin"/>
            <w:rFonts w:ascii="Cambria Math" w:eastAsiaTheme="majorEastAsia" w:hAnsi="Cambria Math" w:cs="Cambria Math"/>
            <w:sz w:val="28"/>
            <w:szCs w:val="28"/>
            <w:shd w:val="clear" w:color="auto" w:fill="FFFFFF"/>
          </w:rPr>
          <m:t>*</m:t>
        </m:r>
        <m:r>
          <w:rPr>
            <w:rStyle w:val="mord"/>
            <w:rFonts w:ascii="Cambria Math" w:hAnsi="Cambria Math"/>
            <w:sz w:val="28"/>
            <w:szCs w:val="28"/>
            <w:shd w:val="clear" w:color="auto" w:fill="FFFFFF"/>
          </w:rPr>
          <m:t>scree</m:t>
        </m:r>
        <m:sSub>
          <m:sSubPr>
            <m:ctrlPr>
              <w:rPr>
                <w:rStyle w:val="mord"/>
                <w:rFonts w:ascii="Cambria Math" w:hAnsi="Cambria Math"/>
                <w:i/>
                <w:iCs/>
                <w:sz w:val="28"/>
                <w:szCs w:val="28"/>
                <w:shd w:val="clear" w:color="auto" w:fill="FFFFFF"/>
              </w:rPr>
            </m:ctrlPr>
          </m:sSubPr>
          <m:e>
            <m:r>
              <w:rPr>
                <w:rStyle w:val="mord"/>
                <w:rFonts w:ascii="Cambria Math" w:hAnsi="Cambria Math"/>
                <w:sz w:val="28"/>
                <w:szCs w:val="28"/>
                <w:shd w:val="clear" w:color="auto" w:fill="FFFFFF"/>
              </w:rPr>
              <m:t>n</m:t>
            </m:r>
          </m:e>
          <m:sub>
            <m:r>
              <w:rPr>
                <w:rStyle w:val="mord"/>
                <w:rFonts w:ascii="Cambria Math" w:hAnsi="Cambria Math"/>
                <w:sz w:val="28"/>
                <w:szCs w:val="28"/>
                <w:shd w:val="clear" w:color="auto" w:fill="FFFFFF"/>
              </w:rPr>
              <m:t>y</m:t>
            </m:r>
          </m:sub>
        </m:sSub>
        <m:r>
          <w:rPr>
            <w:rStyle w:val="vlist-s"/>
            <w:rFonts w:ascii="Cambria Math" w:eastAsiaTheme="majorEastAsia" w:hAnsi="Cambria Math"/>
            <w:sz w:val="28"/>
            <w:szCs w:val="28"/>
            <w:shd w:val="clear" w:color="auto" w:fill="FFFFFF"/>
          </w:rPr>
          <m:t>​</m:t>
        </m:r>
        <m:r>
          <w:rPr>
            <w:rStyle w:val="mord"/>
            <w:rFonts w:ascii="Cambria Math" w:hAnsi="Cambria Math"/>
            <w:sz w:val="28"/>
            <w:szCs w:val="28"/>
            <w:shd w:val="clear" w:color="auto" w:fill="FFFFFF"/>
          </w:rPr>
          <m:t>/screenheight</m:t>
        </m:r>
      </m:oMath>
      <w:r>
        <w:rPr>
          <w:rStyle w:val="mord"/>
          <w:iCs/>
          <w:sz w:val="28"/>
          <w:szCs w:val="28"/>
          <w:shd w:val="clear" w:color="auto" w:fill="FFFFFF"/>
        </w:rPr>
        <w:t xml:space="preserve"> </w:t>
      </w:r>
      <w:commentRangeStart w:id="59"/>
      <w:r w:rsidRPr="006B2C4C">
        <w:rPr>
          <w:rStyle w:val="mord"/>
          <w:iCs/>
          <w:color w:val="FF0000"/>
          <w:sz w:val="28"/>
          <w:szCs w:val="28"/>
          <w:highlight w:val="yellow"/>
          <w:shd w:val="clear" w:color="auto" w:fill="FFFFFF"/>
        </w:rPr>
        <w:t>(проверить формулу)</w:t>
      </w:r>
      <w:commentRangeEnd w:id="59"/>
      <w:r>
        <w:rPr>
          <w:rStyle w:val="afd"/>
          <w:rFonts w:asciiTheme="minorHAnsi" w:eastAsiaTheme="minorEastAsia" w:hAnsiTheme="minorHAnsi" w:cstheme="minorBidi"/>
          <w:lang w:eastAsia="en-US"/>
        </w:rPr>
        <w:commentReference w:id="59"/>
      </w:r>
    </w:p>
    <w:p w14:paraId="5F37F55E" w14:textId="0FFC4FAC" w:rsidR="00642BEB" w:rsidRPr="00642BEB" w:rsidRDefault="00642BEB" w:rsidP="00642BEB">
      <w:pPr>
        <w:pStyle w:val="blockparagraph-544a408c"/>
        <w:jc w:val="both"/>
      </w:pPr>
      <w:r w:rsidRPr="00642BEB">
        <w:rPr>
          <w:rStyle w:val="text-4505230f--texth400-3033861f--textcontentfamily-49a318e1"/>
        </w:rPr>
        <w:t xml:space="preserve">Но как рассчитать </w:t>
      </w:r>
      <m:oMath>
        <m:r>
          <w:rPr>
            <w:rStyle w:val="katex-mathml"/>
            <w:rFonts w:ascii="Cambria Math" w:eastAsiaTheme="majorEastAsia" w:hAnsi="Cambria Math"/>
          </w:rPr>
          <m:t>z</m:t>
        </m:r>
      </m:oMath>
      <w:r w:rsidRPr="00642BEB">
        <w:rPr>
          <w:rStyle w:val="text-4505230f--texth400-3033861f--textcontentfamily-49a318e1"/>
        </w:rPr>
        <w:t>? Ответ прост, мы просто присваиваем ему значение</w:t>
      </w:r>
      <w:r w:rsidR="006B2C4C">
        <w:rPr>
          <w:rStyle w:val="text-4505230f--texth400-3033861f--textcontentfamily-49a318e1"/>
        </w:rPr>
        <w:t xml:space="preserve"> </w:t>
      </w:r>
      <m:oMath>
        <m:r>
          <w:rPr>
            <w:rStyle w:val="text-4505230f--texth400-3033861f--textcontentfamily-49a318e1"/>
            <w:rFonts w:ascii="Cambria Math" w:hAnsi="Cambria Math"/>
          </w:rPr>
          <m:t>-1</m:t>
        </m:r>
      </m:oMath>
      <w:r w:rsidRPr="00642BEB">
        <w:rPr>
          <w:rStyle w:val="text-4505230f--texth400-3033861f--textcontentfamily-49a318e1"/>
        </w:rPr>
        <w:t xml:space="preserve">, чтобы луч указывал на самое дальнее видимое расстояние (помните, что в OpenGL </w:t>
      </w:r>
      <m:oMath>
        <m:r>
          <w:rPr>
            <w:rStyle w:val="text-4505230f--texth400-3033861f--textcontentfamily-49a318e1"/>
            <w:rFonts w:ascii="Cambria Math" w:hAnsi="Cambria Math"/>
          </w:rPr>
          <m:t>-1</m:t>
        </m:r>
      </m:oMath>
      <w:r w:rsidR="006B2C4C">
        <w:rPr>
          <w:rStyle w:val="katex-mathml"/>
          <w:rFonts w:eastAsiaTheme="majorEastAsia"/>
        </w:rPr>
        <w:t xml:space="preserve"> </w:t>
      </w:r>
      <w:r w:rsidRPr="00642BEB">
        <w:rPr>
          <w:rStyle w:val="text-4505230f--texth400-3033861f--textcontentfamily-49a318e1"/>
        </w:rPr>
        <w:t>указывает на экран). Теперь у нас есть координаты в нормализованном пространстве устройства.</w:t>
      </w:r>
    </w:p>
    <w:p w14:paraId="00CCEEE5" w14:textId="3AB344A7" w:rsidR="00642BEB" w:rsidRPr="00642BEB" w:rsidRDefault="00642BEB" w:rsidP="00642BEB">
      <w:pPr>
        <w:pStyle w:val="blockparagraph-544a408c"/>
        <w:jc w:val="both"/>
      </w:pPr>
      <w:r w:rsidRPr="00642BEB">
        <w:rPr>
          <w:rStyle w:val="text-4505230f--texth400-3033861f--textcontentfamily-49a318e1"/>
        </w:rPr>
        <w:t>Чтобы продолжить преобразования, нам нужно преобразовать их в однородное пространство клипа. Нам нужно иметь</w:t>
      </w:r>
      <w:r w:rsidR="009F2F84">
        <w:rPr>
          <w:rStyle w:val="text-4505230f--texth400-3033861f--textcontentfamily-49a318e1"/>
        </w:rPr>
        <w:t xml:space="preserve"> </w:t>
      </w:r>
      <m:oMath>
        <m:r>
          <w:rPr>
            <w:rStyle w:val="katex-mathml"/>
            <w:rFonts w:ascii="Cambria Math" w:eastAsiaTheme="majorEastAsia" w:hAnsi="Cambria Math"/>
          </w:rPr>
          <m:t>ω</m:t>
        </m:r>
      </m:oMath>
      <w:r w:rsidR="009F2F84">
        <w:rPr>
          <w:rStyle w:val="mord"/>
          <w:rFonts w:eastAsiaTheme="majorEastAsia"/>
        </w:rPr>
        <w:t xml:space="preserve"> </w:t>
      </w:r>
      <w:r w:rsidRPr="00642BEB">
        <w:rPr>
          <w:rStyle w:val="text-4505230f--texth400-3033861f--textcontentfamily-49a318e1"/>
        </w:rPr>
        <w:t>компонент, то есть использовать однородные координаты. Хотя эта концепция была представлена ​​в предыдущих главах, давайте верн</w:t>
      </w:r>
      <w:r w:rsidR="009F2F84">
        <w:rPr>
          <w:rStyle w:val="text-4505230f--texth400-3033861f--textcontentfamily-49a318e1"/>
        </w:rPr>
        <w:t>ё</w:t>
      </w:r>
      <w:r w:rsidRPr="00642BEB">
        <w:rPr>
          <w:rStyle w:val="text-4505230f--texth400-3033861f--textcontentfamily-49a318e1"/>
        </w:rPr>
        <w:t>мся к ней. Чтобы представить тр</w:t>
      </w:r>
      <w:r w:rsidR="009F2F84">
        <w:rPr>
          <w:rStyle w:val="text-4505230f--texth400-3033861f--textcontentfamily-49a318e1"/>
        </w:rPr>
        <w:t>ё</w:t>
      </w:r>
      <w:r w:rsidRPr="00642BEB">
        <w:rPr>
          <w:rStyle w:val="text-4505230f--texth400-3033861f--textcontentfamily-49a318e1"/>
        </w:rPr>
        <w:t>хмерную точку, нам просто нуж</w:t>
      </w:r>
      <w:r w:rsidR="009F2F84">
        <w:rPr>
          <w:rStyle w:val="text-4505230f--texth400-3033861f--textcontentfamily-49a318e1"/>
        </w:rPr>
        <w:t xml:space="preserve">ны </w:t>
      </w:r>
      <m:oMath>
        <m:r>
          <w:rPr>
            <w:rStyle w:val="katex-mathml"/>
            <w:rFonts w:ascii="Cambria Math" w:eastAsiaTheme="majorEastAsia" w:hAnsi="Cambria Math"/>
            <w:lang w:val="en-US"/>
          </w:rPr>
          <m:t>x</m:t>
        </m:r>
      </m:oMath>
      <w:r w:rsidRPr="00642BEB">
        <w:rPr>
          <w:rStyle w:val="text-4505230f--texth400-3033861f--textcontentfamily-49a318e1"/>
        </w:rPr>
        <w:t xml:space="preserve">, </w:t>
      </w:r>
      <m:oMath>
        <m:r>
          <w:rPr>
            <w:rStyle w:val="katex-mathml"/>
            <w:rFonts w:ascii="Cambria Math" w:eastAsiaTheme="majorEastAsia" w:hAnsi="Cambria Math"/>
            <w:lang w:val="en-US"/>
          </w:rPr>
          <m:t>y</m:t>
        </m:r>
      </m:oMath>
      <w:r w:rsidRPr="00642BEB">
        <w:rPr>
          <w:rStyle w:val="text-4505230f--texth400-3033861f--textcontentfamily-49a318e1"/>
        </w:rPr>
        <w:t xml:space="preserve"> </w:t>
      </w:r>
      <w:r w:rsidR="009F2F84">
        <w:rPr>
          <w:rStyle w:val="text-4505230f--texth400-3033861f--textcontentfamily-49a318e1"/>
        </w:rPr>
        <w:t xml:space="preserve">и </w:t>
      </w:r>
      <m:oMath>
        <m:r>
          <w:rPr>
            <w:rStyle w:val="mord"/>
            <w:rFonts w:ascii="Cambria Math" w:eastAsiaTheme="majorEastAsia" w:hAnsi="Cambria Math"/>
          </w:rPr>
          <m:t>z</m:t>
        </m:r>
      </m:oMath>
      <w:r w:rsidRPr="00642BEB">
        <w:rPr>
          <w:rStyle w:val="text-4505230f--texth400-3033861f--textcontentfamily-49a318e1"/>
        </w:rPr>
        <w:t xml:space="preserve"> компоненты, но мы постоянно работаем над дополнительным компонентом, </w:t>
      </w:r>
      <m:oMath>
        <m:r>
          <w:rPr>
            <w:rStyle w:val="katex-mathml"/>
            <w:rFonts w:ascii="Cambria Math" w:eastAsiaTheme="majorEastAsia" w:hAnsi="Cambria Math"/>
          </w:rPr>
          <m:t>ω</m:t>
        </m:r>
      </m:oMath>
      <w:r w:rsidRPr="00642BEB">
        <w:rPr>
          <w:rStyle w:val="text-4505230f--texth400-3033861f--textcontentfamily-49a318e1"/>
        </w:rPr>
        <w:t>. Нам нужен этот дополнительный компонент, чтобы использовать матрицы для выполнения различных преобразований. Некоторым преобразованиям этот дополнительный компонент не нужен, а другим нужен. Например, матрица перевода не работает, если у нас есть только</w:t>
      </w:r>
      <w:r w:rsidR="009F2F84">
        <w:rPr>
          <w:rStyle w:val="katex-mathml"/>
          <w:rFonts w:eastAsiaTheme="majorEastAsia"/>
        </w:rPr>
        <w:t xml:space="preserve"> </w:t>
      </w:r>
      <m:oMath>
        <m:r>
          <w:rPr>
            <w:rStyle w:val="katex-mathml"/>
            <w:rFonts w:ascii="Cambria Math" w:eastAsiaTheme="majorEastAsia" w:hAnsi="Cambria Math"/>
            <w:lang w:val="en-US"/>
          </w:rPr>
          <m:t>x</m:t>
        </m:r>
      </m:oMath>
      <w:r w:rsidRPr="00642BEB">
        <w:rPr>
          <w:rStyle w:val="text-4505230f--texth400-3033861f--textcontentfamily-49a318e1"/>
        </w:rPr>
        <w:t xml:space="preserve">, </w:t>
      </w:r>
      <m:oMath>
        <m:r>
          <w:rPr>
            <w:rStyle w:val="katex-mathml"/>
            <w:rFonts w:ascii="Cambria Math" w:eastAsiaTheme="majorEastAsia" w:hAnsi="Cambria Math"/>
            <w:lang w:val="en-US"/>
          </w:rPr>
          <m:t>y</m:t>
        </m:r>
      </m:oMath>
      <w:r w:rsidRPr="00642BEB">
        <w:rPr>
          <w:rStyle w:val="text-4505230f--texth400-3033861f--textcontentfamily-49a318e1"/>
        </w:rPr>
        <w:t xml:space="preserve"> </w:t>
      </w:r>
      <w:r w:rsidR="009F2F84">
        <w:rPr>
          <w:rStyle w:val="text-4505230f--texth400-3033861f--textcontentfamily-49a318e1"/>
        </w:rPr>
        <w:t xml:space="preserve">и </w:t>
      </w:r>
      <m:oMath>
        <m:r>
          <w:rPr>
            <w:rStyle w:val="mord"/>
            <w:rFonts w:ascii="Cambria Math" w:eastAsiaTheme="majorEastAsia" w:hAnsi="Cambria Math"/>
          </w:rPr>
          <m:t>z</m:t>
        </m:r>
      </m:oMath>
      <w:r w:rsidR="009F2F84">
        <w:rPr>
          <w:rStyle w:val="text-4505230f--texth400-3033861f--textcontentfamily-49a318e1"/>
        </w:rPr>
        <w:t xml:space="preserve"> </w:t>
      </w:r>
      <w:r w:rsidRPr="00642BEB">
        <w:rPr>
          <w:rStyle w:val="text-4505230f--texth400-3033861f--textcontentfamily-49a318e1"/>
        </w:rPr>
        <w:t xml:space="preserve">компоненты. Таким образом, мы добавили компонент </w:t>
      </w:r>
      <m:oMath>
        <m:r>
          <w:rPr>
            <w:rStyle w:val="text-4505230f--texth400-3033861f--textcontentfamily-49a318e1"/>
            <w:rFonts w:ascii="Cambria Math" w:hAnsi="Cambria Math"/>
          </w:rPr>
          <m:t>ω</m:t>
        </m:r>
      </m:oMath>
      <w:r w:rsidRPr="00642BEB">
        <w:rPr>
          <w:rStyle w:val="text-4505230f--texth400-3033861f--textcontentfamily-49a318e1"/>
        </w:rPr>
        <w:t xml:space="preserve"> и присвоили </w:t>
      </w:r>
      <w:r w:rsidR="009F2F84">
        <w:rPr>
          <w:rStyle w:val="text-4505230f--texth400-3033861f--textcontentfamily-49a318e1"/>
        </w:rPr>
        <w:t>ему</w:t>
      </w:r>
      <w:r w:rsidRPr="00642BEB">
        <w:rPr>
          <w:rStyle w:val="text-4505230f--texth400-3033861f--textcontentfamily-49a318e1"/>
        </w:rPr>
        <w:t xml:space="preserve"> значение</w:t>
      </w:r>
      <w:r w:rsidR="009F2F84">
        <w:rPr>
          <w:rStyle w:val="text-4505230f--texth400-3033861f--textcontentfamily-49a318e1"/>
        </w:rPr>
        <w:t xml:space="preserve"> </w:t>
      </w:r>
      <m:oMath>
        <m:r>
          <w:rPr>
            <w:rStyle w:val="mord"/>
            <w:rFonts w:ascii="Cambria Math" w:eastAsiaTheme="majorEastAsia" w:hAnsi="Cambria Math"/>
          </w:rPr>
          <m:t>1</m:t>
        </m:r>
      </m:oMath>
      <w:r w:rsidRPr="00642BEB">
        <w:rPr>
          <w:rStyle w:val="text-4505230f--texth400-3033861f--textcontentfamily-49a318e1"/>
        </w:rPr>
        <w:t xml:space="preserve"> так что мы можем работать с матрицами 4</w:t>
      </w:r>
      <w:r w:rsidR="009F2F84">
        <w:rPr>
          <w:rStyle w:val="text-4505230f--texth400-3033861f--textcontentfamily-49a318e1"/>
          <w:lang w:val="en-US"/>
        </w:rPr>
        <w:t>x</w:t>
      </w:r>
      <w:r w:rsidRPr="00642BEB">
        <w:rPr>
          <w:rStyle w:val="text-4505230f--texth400-3033861f--textcontentfamily-49a318e1"/>
        </w:rPr>
        <w:t>4.</w:t>
      </w:r>
    </w:p>
    <w:p w14:paraId="50F56F34" w14:textId="04A58ADB" w:rsidR="00642BEB" w:rsidRPr="00642BEB" w:rsidRDefault="00642BEB" w:rsidP="00642BEB">
      <w:pPr>
        <w:pStyle w:val="blockparagraph-544a408c"/>
        <w:jc w:val="both"/>
      </w:pPr>
      <w:r w:rsidRPr="00642BEB">
        <w:rPr>
          <w:rStyle w:val="text-4505230f--texth400-3033861f--textcontentfamily-49a318e1"/>
        </w:rPr>
        <w:t xml:space="preserve">Кроме того, большинство преобразований, а точнее, большинство матриц преобразований не изменяют </w:t>
      </w:r>
      <m:oMath>
        <m:r>
          <w:rPr>
            <w:rStyle w:val="text-4505230f--texth400-3033861f--textcontentfamily-49a318e1"/>
            <w:rFonts w:ascii="Cambria Math" w:hAnsi="Cambria Math"/>
          </w:rPr>
          <m:t>ω</m:t>
        </m:r>
      </m:oMath>
      <w:r w:rsidR="009F2F84" w:rsidRPr="009F2F84">
        <w:rPr>
          <w:rStyle w:val="katex-mathml"/>
          <w:rFonts w:eastAsiaTheme="majorEastAsia"/>
        </w:rPr>
        <w:t xml:space="preserve"> </w:t>
      </w:r>
      <w:r w:rsidRPr="00642BEB">
        <w:rPr>
          <w:rStyle w:val="text-4505230f--texth400-3033861f--textcontentfamily-49a318e1"/>
        </w:rPr>
        <w:t>составн</w:t>
      </w:r>
      <w:r w:rsidR="009F2F84">
        <w:rPr>
          <w:rStyle w:val="text-4505230f--texth400-3033861f--textcontentfamily-49a318e1"/>
        </w:rPr>
        <w:t>ую</w:t>
      </w:r>
      <w:r w:rsidRPr="00642BEB">
        <w:rPr>
          <w:rStyle w:val="text-4505230f--texth400-3033861f--textcontentfamily-49a318e1"/>
        </w:rPr>
        <w:t xml:space="preserve"> часть. Исключением является матрица проекции. Эта матрица изменяет</w:t>
      </w:r>
      <w:r w:rsidR="009F2F84">
        <w:rPr>
          <w:rStyle w:val="text-4505230f--texth400-3033861f--textcontentfamily-49a318e1"/>
        </w:rPr>
        <w:t xml:space="preserve"> </w:t>
      </w:r>
      <m:oMath>
        <m:r>
          <w:rPr>
            <w:rStyle w:val="katex-mathml"/>
            <w:rFonts w:ascii="Cambria Math" w:eastAsiaTheme="majorEastAsia" w:hAnsi="Cambria Math"/>
          </w:rPr>
          <m:t>ω</m:t>
        </m:r>
      </m:oMath>
      <w:r w:rsidRPr="00642BEB">
        <w:rPr>
          <w:rStyle w:val="text-4505230f--texth400-3033861f--textcontentfamily-49a318e1"/>
        </w:rPr>
        <w:t xml:space="preserve"> значение</w:t>
      </w:r>
      <w:r w:rsidR="009F2F84">
        <w:rPr>
          <w:rStyle w:val="text-4505230f--texth400-3033861f--textcontentfamily-49a318e1"/>
        </w:rPr>
        <w:t xml:space="preserve">, чтобы оно было </w:t>
      </w:r>
      <w:r w:rsidRPr="00642BEB">
        <w:rPr>
          <w:rStyle w:val="text-4505230f--texth400-3033861f--textcontentfamily-49a318e1"/>
        </w:rPr>
        <w:t xml:space="preserve">пропорционально </w:t>
      </w:r>
      <m:oMath>
        <m:r>
          <w:rPr>
            <w:rStyle w:val="katex-mathml"/>
            <w:rFonts w:ascii="Cambria Math" w:eastAsiaTheme="majorEastAsia" w:hAnsi="Cambria Math"/>
          </w:rPr>
          <m:t>z</m:t>
        </m:r>
      </m:oMath>
      <w:r w:rsidRPr="00642BEB">
        <w:rPr>
          <w:rStyle w:val="text-4505230f--texth400-3033861f--textcontentfamily-49a318e1"/>
        </w:rPr>
        <w:t>.</w:t>
      </w:r>
    </w:p>
    <w:p w14:paraId="72B7F794" w14:textId="5D0F242E" w:rsidR="00642BEB" w:rsidRPr="00642BEB" w:rsidRDefault="009F2F84" w:rsidP="00642BEB">
      <w:pPr>
        <w:pStyle w:val="blockparagraph-544a408c"/>
        <w:jc w:val="both"/>
      </w:pPr>
      <w:r w:rsidRPr="009F2F84">
        <w:t xml:space="preserve">Преобразование из однородного пространства клипов в нормализованные координаты устройства достигается делением компонентов </w:t>
      </w:r>
      <m:oMath>
        <m:r>
          <w:rPr>
            <w:rFonts w:ascii="Cambria Math" w:hAnsi="Cambria Math"/>
          </w:rPr>
          <m:t>x</m:t>
        </m:r>
      </m:oMath>
      <w:r w:rsidRPr="009F2F84">
        <w:t xml:space="preserve">, </w:t>
      </w:r>
      <m:oMath>
        <m:r>
          <w:rPr>
            <w:rFonts w:ascii="Cambria Math" w:hAnsi="Cambria Math"/>
          </w:rPr>
          <m:t>y</m:t>
        </m:r>
      </m:oMath>
      <w:r w:rsidRPr="009F2F84">
        <w:t xml:space="preserve"> и </w:t>
      </w:r>
      <m:oMath>
        <m:r>
          <w:rPr>
            <w:rFonts w:ascii="Cambria Math" w:hAnsi="Cambria Math"/>
          </w:rPr>
          <m:t>z</m:t>
        </m:r>
      </m:oMath>
      <w:r w:rsidRPr="009F2F84">
        <w:t xml:space="preserve"> на </w:t>
      </w:r>
      <m:oMath>
        <m:r>
          <w:rPr>
            <w:rFonts w:ascii="Cambria Math" w:hAnsi="Cambria Math"/>
          </w:rPr>
          <m:t>ω</m:t>
        </m:r>
      </m:oMath>
      <w:r w:rsidRPr="009F2F84">
        <w:t xml:space="preserve">. Поскольку этот компонент пропорционален компоненту </w:t>
      </w:r>
      <m:oMath>
        <m:r>
          <w:rPr>
            <w:rFonts w:ascii="Cambria Math" w:hAnsi="Cambria Math"/>
          </w:rPr>
          <m:t>z</m:t>
        </m:r>
      </m:oMath>
      <w:r w:rsidRPr="009F2F84">
        <w:t>, это означает, что удал</w:t>
      </w:r>
      <w:r>
        <w:t>ё</w:t>
      </w:r>
      <w:r w:rsidRPr="009F2F84">
        <w:t xml:space="preserve">нные объекты отображаются меньше. В нашем случае нам нужно сделать обратное, нам нужно отменить проекцию, но поскольку то, что мы вычисляем, является лучом, мы просто можем проигнорировать этот шаг, установить компонент </w:t>
      </w:r>
      <m:oMath>
        <m:r>
          <w:rPr>
            <w:rFonts w:ascii="Cambria Math" w:hAnsi="Cambria Math"/>
          </w:rPr>
          <m:t>ω</m:t>
        </m:r>
      </m:oMath>
      <w:r w:rsidRPr="009F2F84">
        <w:t xml:space="preserve"> в </w:t>
      </w:r>
      <m:oMath>
        <m:r>
          <w:rPr>
            <w:rFonts w:ascii="Cambria Math" w:hAnsi="Cambria Math"/>
          </w:rPr>
          <m:t>1</m:t>
        </m:r>
      </m:oMath>
      <w:r w:rsidRPr="009F2F84">
        <w:t xml:space="preserve"> и оставить остальные компоненты в их исходном значении.</w:t>
      </w:r>
    </w:p>
    <w:p w14:paraId="16A1DE55" w14:textId="05DE27D2" w:rsidR="00642BEB" w:rsidRPr="00642BEB" w:rsidRDefault="00642BEB" w:rsidP="00642BEB">
      <w:pPr>
        <w:pStyle w:val="blockparagraph-544a408c"/>
        <w:jc w:val="both"/>
      </w:pPr>
      <w:r w:rsidRPr="00642BEB">
        <w:rPr>
          <w:rStyle w:val="text-4505230f--texth400-3033861f--textcontentfamily-49a318e1"/>
        </w:rPr>
        <w:t>Теперь нам нужно вернуться к просмотру пространства. Это легко, нам просто нужно вычислить обратную матрицу проекции и умножить е</w:t>
      </w:r>
      <w:r w:rsidR="009F2F84">
        <w:rPr>
          <w:rStyle w:val="text-4505230f--texth400-3033861f--textcontentfamily-49a318e1"/>
        </w:rPr>
        <w:t>ё</w:t>
      </w:r>
      <w:r w:rsidRPr="00642BEB">
        <w:rPr>
          <w:rStyle w:val="text-4505230f--texth400-3033861f--textcontentfamily-49a318e1"/>
        </w:rPr>
        <w:t xml:space="preserve"> на наш вектор из 4 компонентов. Как только мы это сделаем, нам нужно преобразовать их в мировое пространство. Опять же, нам просто нужно использовать матрицу вида, вычислить е</w:t>
      </w:r>
      <w:r w:rsidR="009F2F84">
        <w:rPr>
          <w:rStyle w:val="text-4505230f--texth400-3033861f--textcontentfamily-49a318e1"/>
        </w:rPr>
        <w:t>ё</w:t>
      </w:r>
      <w:r w:rsidRPr="00642BEB">
        <w:rPr>
          <w:rStyle w:val="text-4505230f--texth400-3033861f--textcontentfamily-49a318e1"/>
        </w:rPr>
        <w:t xml:space="preserve"> обратную и умножить на наш вектор.</w:t>
      </w:r>
    </w:p>
    <w:p w14:paraId="5ADB1634" w14:textId="183A3DFC" w:rsidR="00642BEB" w:rsidRPr="00642BEB" w:rsidRDefault="009F2F84" w:rsidP="00642BEB">
      <w:pPr>
        <w:pStyle w:val="blockparagraph-544a408c"/>
        <w:jc w:val="both"/>
      </w:pPr>
      <w:r w:rsidRPr="009F2F84">
        <w:t xml:space="preserve">Помните, что нас интересуют только направления, поэтому в этом случае мы устанавливаем компонент </w:t>
      </w:r>
      <m:oMath>
        <m:r>
          <w:rPr>
            <w:rFonts w:ascii="Cambria Math" w:hAnsi="Cambria Math"/>
          </w:rPr>
          <m:t>ω</m:t>
        </m:r>
      </m:oMath>
      <w:r w:rsidRPr="009F2F84">
        <w:t xml:space="preserve"> на </w:t>
      </w:r>
      <m:oMath>
        <m:r>
          <w:rPr>
            <w:rFonts w:ascii="Cambria Math" w:hAnsi="Cambria Math"/>
          </w:rPr>
          <m:t>0</m:t>
        </m:r>
      </m:oMath>
      <w:r w:rsidRPr="009F2F84">
        <w:t xml:space="preserve">. Также мы можем снова установить компонент </w:t>
      </w:r>
      <m:oMath>
        <m:r>
          <w:rPr>
            <w:rFonts w:ascii="Cambria Math" w:hAnsi="Cambria Math"/>
          </w:rPr>
          <m:t>z</m:t>
        </m:r>
      </m:oMath>
      <w:r w:rsidRPr="009F2F84">
        <w:t xml:space="preserve"> на </w:t>
      </w:r>
      <m:oMath>
        <m:r>
          <w:rPr>
            <w:rFonts w:ascii="Cambria Math" w:hAnsi="Cambria Math"/>
          </w:rPr>
          <m:t>-1</m:t>
        </m:r>
      </m:oMath>
      <w:r w:rsidRPr="009F2F84">
        <w:t>, так как мы хотим, чтобы он указывал на экран. Как только мы это сделали и применили обратную матрицу вида, у нас есть вектор в мировом пространстве. Наш луч рассчитан</w:t>
      </w:r>
      <w:r w:rsidR="006854C6" w:rsidRPr="006854C6">
        <w:t>,</w:t>
      </w:r>
      <w:r w:rsidRPr="009F2F84">
        <w:t xml:space="preserve"> и мы можем применить тот же алгоритм, что и в случае выбора камеры.</w:t>
      </w:r>
    </w:p>
    <w:p w14:paraId="21EFB2FE" w14:textId="1215C66E" w:rsidR="00642BEB" w:rsidRPr="00642BEB" w:rsidRDefault="006854C6" w:rsidP="00642BEB">
      <w:pPr>
        <w:pStyle w:val="blockparagraph-544a408c"/>
        <w:jc w:val="both"/>
      </w:pPr>
      <w:r w:rsidRPr="006854C6">
        <w:t xml:space="preserve">Мы создали новый класс </w:t>
      </w:r>
      <w:r w:rsidRPr="006854C6">
        <w:rPr>
          <w:b/>
        </w:rPr>
        <w:t>MouseBoxSelectionDetector</w:t>
      </w:r>
      <w:r w:rsidRPr="006854C6">
        <w:t xml:space="preserve">, который реализует шаги, описанные выше. Кроме того, мы переместили матрицу проекции в класс </w:t>
      </w:r>
      <w:r w:rsidRPr="006854C6">
        <w:rPr>
          <w:b/>
        </w:rPr>
        <w:t>Window</w:t>
      </w:r>
      <w:r w:rsidRPr="006854C6">
        <w:t xml:space="preserve">, чтобы мы могли использовать их в нескольких местах исходного кода, и немного реорганизовали </w:t>
      </w:r>
      <w:r w:rsidRPr="006854C6">
        <w:rPr>
          <w:b/>
        </w:rPr>
        <w:t>CameraBoxSelectionDetector</w:t>
      </w:r>
      <w:r w:rsidRPr="006854C6">
        <w:t xml:space="preserve">, чтобы </w:t>
      </w:r>
      <w:r w:rsidRPr="006854C6">
        <w:rPr>
          <w:b/>
        </w:rPr>
        <w:t>MouseBoxSelectionDetector</w:t>
      </w:r>
      <w:r w:rsidRPr="006854C6">
        <w:t xml:space="preserve"> мог наследовать от него и использовать метод обнаружения столкновений. Вы можете напрямую проверить исходный код, поскольку реализация очень проста.</w:t>
      </w:r>
    </w:p>
    <w:p w14:paraId="03B2758C" w14:textId="77777777" w:rsidR="00642BEB" w:rsidRPr="00642BEB" w:rsidRDefault="00642BEB" w:rsidP="00642BEB">
      <w:pPr>
        <w:pStyle w:val="blockparagraph-544a408c"/>
        <w:jc w:val="both"/>
      </w:pPr>
      <w:r w:rsidRPr="00642BEB">
        <w:rPr>
          <w:rStyle w:val="text-4505230f--texth400-3033861f--textcontentfamily-49a318e1"/>
        </w:rPr>
        <w:t>Теперь результат выглядит так.</w:t>
      </w:r>
    </w:p>
    <w:p w14:paraId="705422F8" w14:textId="5FB2194A" w:rsidR="00642BEB" w:rsidRPr="00642BEB" w:rsidRDefault="00642BEB" w:rsidP="006854C6">
      <w:pPr>
        <w:jc w:val="center"/>
        <w:rPr>
          <w:rFonts w:ascii="Times New Roman" w:hAnsi="Times New Roman" w:cs="Times New Roman"/>
          <w:sz w:val="24"/>
          <w:szCs w:val="24"/>
        </w:rPr>
      </w:pPr>
      <w:r w:rsidRPr="00642BEB">
        <w:rPr>
          <w:rFonts w:ascii="Times New Roman" w:hAnsi="Times New Roman" w:cs="Times New Roman"/>
          <w:noProof/>
          <w:sz w:val="24"/>
          <w:szCs w:val="24"/>
        </w:rPr>
        <w:drawing>
          <wp:inline distT="0" distB="0" distL="0" distR="0" wp14:anchorId="282BCFEC" wp14:editId="13773828">
            <wp:extent cx="3463924" cy="2627472"/>
            <wp:effectExtent l="0" t="0" r="3810" b="1905"/>
            <wp:docPr id="175" name="Рисунок 175" descr="https://gblobscdn.gitbook.com/assets%2F-LAK9UyzFQ1YYLFNUZNX%2F-LJy3B7vpo0Ffvz5a8SI%2F-LJy3C6OMiCfKzPQfFDJ%2Fmouse_selection.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blobscdn.gitbook.com/assets%2F-LAK9UyzFQ1YYLFNUZNX%2F-LJy3B7vpo0Ffvz5a8SI%2F-LJy3C6OMiCfKzPQfFDJ%2Fmouse_selection.png?alt=media"/>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470514" cy="2632471"/>
                    </a:xfrm>
                    <a:prstGeom prst="rect">
                      <a:avLst/>
                    </a:prstGeom>
                    <a:noFill/>
                    <a:ln>
                      <a:noFill/>
                    </a:ln>
                  </pic:spPr>
                </pic:pic>
              </a:graphicData>
            </a:graphic>
          </wp:inline>
        </w:drawing>
      </w:r>
    </w:p>
    <w:p w14:paraId="66CE7D40" w14:textId="77777777" w:rsidR="00642BEB" w:rsidRPr="006854C6" w:rsidRDefault="00642BEB" w:rsidP="006854C6">
      <w:pPr>
        <w:jc w:val="center"/>
        <w:rPr>
          <w:rFonts w:ascii="Times New Roman" w:hAnsi="Times New Roman" w:cs="Times New Roman"/>
          <w:sz w:val="22"/>
          <w:szCs w:val="24"/>
        </w:rPr>
      </w:pPr>
      <w:r w:rsidRPr="006854C6">
        <w:rPr>
          <w:rStyle w:val="text-4505230f--texth400-3033861f--textcontentfamily-49a318e1"/>
          <w:rFonts w:ascii="Times New Roman" w:hAnsi="Times New Roman" w:cs="Times New Roman"/>
          <w:sz w:val="22"/>
          <w:szCs w:val="24"/>
        </w:rPr>
        <w:t>Выбор мыши</w:t>
      </w:r>
    </w:p>
    <w:p w14:paraId="1AA7F584" w14:textId="77777777" w:rsidR="00642BEB" w:rsidRPr="00642BEB" w:rsidRDefault="00642BEB" w:rsidP="00642BEB">
      <w:pPr>
        <w:pStyle w:val="blockparagraph-544a408c"/>
        <w:jc w:val="both"/>
      </w:pPr>
      <w:r w:rsidRPr="00642BEB">
        <w:rPr>
          <w:rStyle w:val="text-4505230f--texth400-3033861f--textcontentfamily-49a318e1"/>
        </w:rPr>
        <w:t>Вам просто нужно щелкнуть по блоку левой кнопкой мыши, чтобы выполнить выбор.</w:t>
      </w:r>
    </w:p>
    <w:p w14:paraId="388286B2" w14:textId="77777777" w:rsidR="00642BEB" w:rsidRPr="00642BEB" w:rsidRDefault="00642BEB" w:rsidP="00642BEB">
      <w:pPr>
        <w:pStyle w:val="blockparagraph-544a408c"/>
        <w:jc w:val="both"/>
      </w:pPr>
      <w:r w:rsidRPr="00642BEB">
        <w:rPr>
          <w:rStyle w:val="text-4505230f--texth400-3033861f--textcontentfamily-49a318e1"/>
        </w:rPr>
        <w:t xml:space="preserve">В любом случае, если вы можете ознакомиться с деталями описанных здесь шагов, в </w:t>
      </w:r>
      <w:hyperlink r:id="rId232" w:tgtFrame="_blank" w:history="1">
        <w:r w:rsidRPr="00642BEB">
          <w:rPr>
            <w:rStyle w:val="a3"/>
            <w:color w:val="1B9CDC"/>
          </w:rPr>
          <w:t>отличной статье</w:t>
        </w:r>
      </w:hyperlink>
      <w:r w:rsidRPr="00642BEB">
        <w:rPr>
          <w:rStyle w:val="text-4505230f--texth400-3033861f--textcontentfamily-49a318e1"/>
        </w:rPr>
        <w:t xml:space="preserve"> с очень подробными набросками различных задействованных шагов.</w:t>
      </w:r>
    </w:p>
    <w:p w14:paraId="36C9CB4B" w14:textId="77777777" w:rsidR="00C066F2" w:rsidRDefault="00C066F2">
      <w:pPr>
        <w:rPr>
          <w:rFonts w:ascii="Times New Roman" w:eastAsiaTheme="majorEastAsia" w:hAnsi="Times New Roman" w:cs="Times New Roman"/>
          <w:b/>
          <w:color w:val="C49A00" w:themeColor="accent1" w:themeShade="BF"/>
          <w:sz w:val="28"/>
          <w:szCs w:val="28"/>
        </w:rPr>
      </w:pPr>
      <w:bookmarkStart w:id="60" w:name="_Toc54625796"/>
      <w:r>
        <w:rPr>
          <w:rFonts w:ascii="Times New Roman" w:hAnsi="Times New Roman" w:cs="Times New Roman"/>
          <w:b/>
          <w:sz w:val="28"/>
          <w:szCs w:val="28"/>
        </w:rPr>
        <w:br w:type="page"/>
      </w:r>
    </w:p>
    <w:p w14:paraId="71A91CC0" w14:textId="6EBF2A61" w:rsidR="00642BEB" w:rsidRPr="006854C6" w:rsidRDefault="006854C6" w:rsidP="006854C6">
      <w:pPr>
        <w:pStyle w:val="1"/>
        <w:rPr>
          <w:rFonts w:ascii="Times New Roman" w:hAnsi="Times New Roman" w:cs="Times New Roman"/>
          <w:b/>
          <w:sz w:val="28"/>
          <w:szCs w:val="28"/>
        </w:rPr>
      </w:pPr>
      <w:r w:rsidRPr="006854C6">
        <w:rPr>
          <w:rFonts w:ascii="Times New Roman" w:hAnsi="Times New Roman" w:cs="Times New Roman"/>
          <w:b/>
          <w:sz w:val="28"/>
          <w:szCs w:val="28"/>
        </w:rPr>
        <w:t>Глава 24: Новый взгляд на HUD – NanoVG</w:t>
      </w:r>
      <w:bookmarkEnd w:id="60"/>
    </w:p>
    <w:p w14:paraId="01C8A463" w14:textId="7985FCE9" w:rsidR="006854C6" w:rsidRPr="006854C6" w:rsidRDefault="006854C6" w:rsidP="006854C6">
      <w:pPr>
        <w:pStyle w:val="blockparagraph-544a408c"/>
        <w:jc w:val="both"/>
      </w:pPr>
      <w:r w:rsidRPr="006854C6">
        <w:rPr>
          <w:rStyle w:val="text-4505230f--texth400-3033861f--textcontentfamily-49a318e1"/>
        </w:rPr>
        <w:t>В предыдущих главах мы объяснили, как можно создать HUD пут</w:t>
      </w:r>
      <w:r>
        <w:rPr>
          <w:rStyle w:val="text-4505230f--texth400-3033861f--textcontentfamily-49a318e1"/>
        </w:rPr>
        <w:t>ё</w:t>
      </w:r>
      <w:r w:rsidRPr="006854C6">
        <w:rPr>
          <w:rStyle w:val="text-4505230f--texth400-3033861f--textcontentfamily-49a318e1"/>
        </w:rPr>
        <w:t xml:space="preserve">м рендеринга форм и текстур поверх сцены с использованием ортогональной проекции. В этой главе мы узнаем, как использовать библиотеку </w:t>
      </w:r>
      <w:hyperlink r:id="rId233" w:tgtFrame="_blank" w:history="1">
        <w:r w:rsidRPr="006854C6">
          <w:rPr>
            <w:rStyle w:val="a3"/>
            <w:color w:val="1B9CDC"/>
          </w:rPr>
          <w:t>NanoVG,</w:t>
        </w:r>
      </w:hyperlink>
      <w:r w:rsidRPr="006854C6">
        <w:rPr>
          <w:rStyle w:val="text-4505230f--texth400-3033861f--textcontentfamily-49a318e1"/>
        </w:rPr>
        <w:t xml:space="preserve"> чтобы иметь возможность рендерить векторную графику с антиалиасингом для создания более сложных HUD простым способом.</w:t>
      </w:r>
    </w:p>
    <w:p w14:paraId="09571906" w14:textId="18EA285C" w:rsidR="006854C6" w:rsidRPr="006854C6" w:rsidRDefault="006854C6" w:rsidP="006854C6">
      <w:pPr>
        <w:pStyle w:val="blockparagraph-544a408c"/>
        <w:jc w:val="both"/>
      </w:pPr>
      <w:r w:rsidRPr="006854C6">
        <w:rPr>
          <w:rStyle w:val="text-4505230f--texth400-3033861f--textcontentfamily-49a318e1"/>
        </w:rPr>
        <w:t xml:space="preserve">Есть много других библиотек, которые вы можете использовать для выполнения этой задачи, например, </w:t>
      </w:r>
      <w:hyperlink r:id="rId234" w:tgtFrame="_blank" w:history="1">
        <w:r w:rsidRPr="006854C6">
          <w:rPr>
            <w:rStyle w:val="a3"/>
            <w:color w:val="1B9CDC"/>
          </w:rPr>
          <w:t>Nifty GUI</w:t>
        </w:r>
      </w:hyperlink>
      <w:r w:rsidRPr="006854C6">
        <w:rPr>
          <w:rStyle w:val="text-4505230f--texth400-3033861f--textcontentfamily-49a318e1"/>
        </w:rPr>
        <w:t xml:space="preserve"> , </w:t>
      </w:r>
      <w:hyperlink r:id="rId235" w:tgtFrame="_blank" w:history="1">
        <w:r w:rsidRPr="006854C6">
          <w:rPr>
            <w:rStyle w:val="a3"/>
            <w:color w:val="1B9CDC"/>
          </w:rPr>
          <w:t>Nuklear</w:t>
        </w:r>
      </w:hyperlink>
      <w:r w:rsidRPr="006854C6">
        <w:rPr>
          <w:rStyle w:val="text-4505230f--texth400-3033861f--textcontentfamily-49a318e1"/>
        </w:rPr>
        <w:t xml:space="preserve"> и т.</w:t>
      </w:r>
      <w:r>
        <w:rPr>
          <w:rStyle w:val="text-4505230f--texth400-3033861f--textcontentfamily-49a318e1"/>
        </w:rPr>
        <w:t>д</w:t>
      </w:r>
      <w:r w:rsidRPr="006854C6">
        <w:rPr>
          <w:rStyle w:val="text-4505230f--texth400-3033861f--textcontentfamily-49a318e1"/>
        </w:rPr>
        <w:t xml:space="preserve">. В этой главе мы сосредоточимся на Nanovg, поскольку он очень прост в использовании, но если вы хотите разработать сложный графический интерфейс взаимодействия с кнопками, меню и окнами вам, вероятно, следует обратить внимание на </w:t>
      </w:r>
      <w:hyperlink r:id="rId236" w:tgtFrame="_blank" w:history="1">
        <w:r w:rsidRPr="006854C6">
          <w:rPr>
            <w:rStyle w:val="a3"/>
            <w:color w:val="1B9CDC"/>
          </w:rPr>
          <w:t>Nifty GUI</w:t>
        </w:r>
      </w:hyperlink>
      <w:r w:rsidRPr="006854C6">
        <w:rPr>
          <w:rStyle w:val="text-4505230f--texth400-3033861f--textcontentfamily-49a318e1"/>
        </w:rPr>
        <w:t>.</w:t>
      </w:r>
    </w:p>
    <w:p w14:paraId="6D67B15A" w14:textId="26F6F805" w:rsidR="006854C6" w:rsidRPr="006854C6" w:rsidRDefault="006854C6" w:rsidP="006854C6">
      <w:pPr>
        <w:pStyle w:val="blockparagraph-544a408c"/>
        <w:jc w:val="both"/>
      </w:pPr>
      <w:r w:rsidRPr="006854C6">
        <w:rPr>
          <w:rStyle w:val="text-4505230f--texth400-3033861f--textcontentfamily-49a318e1"/>
        </w:rPr>
        <w:t xml:space="preserve">Первым шагом для начала использования </w:t>
      </w:r>
      <w:hyperlink r:id="rId237" w:tgtFrame="_blank" w:history="1">
        <w:r w:rsidRPr="006854C6">
          <w:rPr>
            <w:rStyle w:val="a3"/>
            <w:color w:val="1B9CDC"/>
          </w:rPr>
          <w:t>NanoVG</w:t>
        </w:r>
      </w:hyperlink>
      <w:r w:rsidRPr="006854C6">
        <w:rPr>
          <w:rStyle w:val="text-4505230f--texth400-3033861f--textcontentfamily-49a318e1"/>
        </w:rPr>
        <w:t xml:space="preserve"> является добавление зависимостей в файл</w:t>
      </w:r>
      <w:r>
        <w:rPr>
          <w:rStyle w:val="text-4505230f--texth400-3033861f--textcontentfamily-49a318e1"/>
        </w:rPr>
        <w:t xml:space="preserve"> </w:t>
      </w:r>
      <w:r w:rsidRPr="006854C6">
        <w:rPr>
          <w:rStyle w:val="HTML"/>
          <w:rFonts w:ascii="Times New Roman" w:hAnsi="Times New Roman" w:cs="Times New Roman"/>
          <w:b/>
          <w:sz w:val="24"/>
          <w:szCs w:val="24"/>
        </w:rPr>
        <w:t>pom.xml</w:t>
      </w:r>
      <w:r w:rsidRPr="006854C6">
        <w:rPr>
          <w:rStyle w:val="text-4505230f--texth400-3033861f--textcontentfamily-49a318e1"/>
        </w:rPr>
        <w:t xml:space="preserve"> (одна для зависимостей, требуемых во время компиляции, а другая для </w:t>
      </w:r>
      <w:hyperlink r:id="rId238" w:tgtFrame="_blank" w:history="1">
        <w:r w:rsidRPr="006854C6">
          <w:rPr>
            <w:rStyle w:val="a3"/>
            <w:color w:val="1B9CDC"/>
          </w:rPr>
          <w:t>исходных</w:t>
        </w:r>
      </w:hyperlink>
      <w:r w:rsidRPr="006854C6">
        <w:rPr>
          <w:rStyle w:val="text-4505230f--texth400-3033861f--textcontentfamily-49a318e1"/>
        </w:rPr>
        <w:t xml:space="preserve"> файлов, необходимых во время выполнения).</w:t>
      </w:r>
    </w:p>
    <w:p w14:paraId="1399B8D4" w14:textId="77777777" w:rsidR="00AB29A0" w:rsidRPr="00AB29A0" w:rsidRDefault="00AB29A0" w:rsidP="00AB29A0">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AB29A0">
        <w:rPr>
          <w:rFonts w:ascii="Courier New" w:eastAsia="Times New Roman" w:hAnsi="Courier New" w:cs="Courier New"/>
          <w:color w:val="C3CEE3"/>
          <w:sz w:val="20"/>
          <w:szCs w:val="20"/>
          <w:lang w:val="en-US" w:eastAsia="ru-RU"/>
        </w:rPr>
        <w:t>...</w:t>
      </w:r>
      <w:r w:rsidRPr="00AB29A0">
        <w:rPr>
          <w:rFonts w:ascii="Courier New" w:eastAsia="Times New Roman" w:hAnsi="Courier New" w:cs="Courier New"/>
          <w:color w:val="C3CEE3"/>
          <w:sz w:val="20"/>
          <w:szCs w:val="20"/>
          <w:lang w:val="en-US" w:eastAsia="ru-RU"/>
        </w:rPr>
        <w:br/>
      </w:r>
      <w:r w:rsidRPr="00AB29A0">
        <w:rPr>
          <w:rFonts w:ascii="Courier New" w:eastAsia="Times New Roman" w:hAnsi="Courier New" w:cs="Courier New"/>
          <w:color w:val="89DDFF"/>
          <w:sz w:val="20"/>
          <w:szCs w:val="20"/>
          <w:lang w:val="en-US" w:eastAsia="ru-RU"/>
        </w:rPr>
        <w:t>&lt;</w:t>
      </w:r>
      <w:r w:rsidRPr="00AB29A0">
        <w:rPr>
          <w:rFonts w:ascii="Courier New" w:eastAsia="Times New Roman" w:hAnsi="Courier New" w:cs="Courier New"/>
          <w:color w:val="808080"/>
          <w:sz w:val="20"/>
          <w:szCs w:val="20"/>
          <w:lang w:val="en-US" w:eastAsia="ru-RU"/>
        </w:rPr>
        <w:t>dependency</w:t>
      </w:r>
      <w:r w:rsidRPr="00AB29A0">
        <w:rPr>
          <w:rFonts w:ascii="Courier New" w:eastAsia="Times New Roman" w:hAnsi="Courier New" w:cs="Courier New"/>
          <w:color w:val="89DDFF"/>
          <w:sz w:val="20"/>
          <w:szCs w:val="20"/>
          <w:lang w:val="en-US" w:eastAsia="ru-RU"/>
        </w:rPr>
        <w:t>&gt;</w:t>
      </w:r>
      <w:r w:rsidRPr="00AB29A0">
        <w:rPr>
          <w:rFonts w:ascii="Courier New" w:eastAsia="Times New Roman" w:hAnsi="Courier New" w:cs="Courier New"/>
          <w:color w:val="89DDFF"/>
          <w:sz w:val="20"/>
          <w:szCs w:val="20"/>
          <w:lang w:val="en-US" w:eastAsia="ru-RU"/>
        </w:rPr>
        <w:br/>
        <w:t xml:space="preserve">    &lt;</w:t>
      </w:r>
      <w:r w:rsidRPr="00AB29A0">
        <w:rPr>
          <w:rFonts w:ascii="Courier New" w:eastAsia="Times New Roman" w:hAnsi="Courier New" w:cs="Courier New"/>
          <w:color w:val="F07178"/>
          <w:sz w:val="20"/>
          <w:szCs w:val="20"/>
          <w:lang w:val="en-US" w:eastAsia="ru-RU"/>
        </w:rPr>
        <w:t>groupId</w:t>
      </w:r>
      <w:r w:rsidRPr="00AB29A0">
        <w:rPr>
          <w:rFonts w:ascii="Courier New" w:eastAsia="Times New Roman" w:hAnsi="Courier New" w:cs="Courier New"/>
          <w:color w:val="89DDFF"/>
          <w:sz w:val="20"/>
          <w:szCs w:val="20"/>
          <w:lang w:val="en-US" w:eastAsia="ru-RU"/>
        </w:rPr>
        <w:t>&gt;</w:t>
      </w:r>
      <w:r w:rsidRPr="00AB29A0">
        <w:rPr>
          <w:rFonts w:ascii="Courier New" w:eastAsia="Times New Roman" w:hAnsi="Courier New" w:cs="Courier New"/>
          <w:color w:val="C3CEE3"/>
          <w:sz w:val="20"/>
          <w:szCs w:val="20"/>
          <w:lang w:val="en-US" w:eastAsia="ru-RU"/>
        </w:rPr>
        <w:t>org.lwjgl</w:t>
      </w:r>
      <w:r w:rsidRPr="00AB29A0">
        <w:rPr>
          <w:rFonts w:ascii="Courier New" w:eastAsia="Times New Roman" w:hAnsi="Courier New" w:cs="Courier New"/>
          <w:color w:val="89DDFF"/>
          <w:sz w:val="20"/>
          <w:szCs w:val="20"/>
          <w:lang w:val="en-US" w:eastAsia="ru-RU"/>
        </w:rPr>
        <w:t>&lt;/</w:t>
      </w:r>
      <w:r w:rsidRPr="00AB29A0">
        <w:rPr>
          <w:rFonts w:ascii="Courier New" w:eastAsia="Times New Roman" w:hAnsi="Courier New" w:cs="Courier New"/>
          <w:color w:val="F07178"/>
          <w:sz w:val="20"/>
          <w:szCs w:val="20"/>
          <w:lang w:val="en-US" w:eastAsia="ru-RU"/>
        </w:rPr>
        <w:t>groupId</w:t>
      </w:r>
      <w:r w:rsidRPr="00AB29A0">
        <w:rPr>
          <w:rFonts w:ascii="Courier New" w:eastAsia="Times New Roman" w:hAnsi="Courier New" w:cs="Courier New"/>
          <w:color w:val="89DDFF"/>
          <w:sz w:val="20"/>
          <w:szCs w:val="20"/>
          <w:lang w:val="en-US" w:eastAsia="ru-RU"/>
        </w:rPr>
        <w:t>&gt;</w:t>
      </w:r>
      <w:r w:rsidRPr="00AB29A0">
        <w:rPr>
          <w:rFonts w:ascii="Courier New" w:eastAsia="Times New Roman" w:hAnsi="Courier New" w:cs="Courier New"/>
          <w:color w:val="89DDFF"/>
          <w:sz w:val="20"/>
          <w:szCs w:val="20"/>
          <w:lang w:val="en-US" w:eastAsia="ru-RU"/>
        </w:rPr>
        <w:br/>
        <w:t xml:space="preserve">    &lt;</w:t>
      </w:r>
      <w:r w:rsidRPr="00AB29A0">
        <w:rPr>
          <w:rFonts w:ascii="Courier New" w:eastAsia="Times New Roman" w:hAnsi="Courier New" w:cs="Courier New"/>
          <w:color w:val="F07178"/>
          <w:sz w:val="20"/>
          <w:szCs w:val="20"/>
          <w:lang w:val="en-US" w:eastAsia="ru-RU"/>
        </w:rPr>
        <w:t>artifactId</w:t>
      </w:r>
      <w:r w:rsidRPr="00AB29A0">
        <w:rPr>
          <w:rFonts w:ascii="Courier New" w:eastAsia="Times New Roman" w:hAnsi="Courier New" w:cs="Courier New"/>
          <w:color w:val="89DDFF"/>
          <w:sz w:val="20"/>
          <w:szCs w:val="20"/>
          <w:lang w:val="en-US" w:eastAsia="ru-RU"/>
        </w:rPr>
        <w:t>&gt;</w:t>
      </w:r>
      <w:r w:rsidRPr="00AB29A0">
        <w:rPr>
          <w:rFonts w:ascii="Courier New" w:eastAsia="Times New Roman" w:hAnsi="Courier New" w:cs="Courier New"/>
          <w:color w:val="C3CEE3"/>
          <w:sz w:val="20"/>
          <w:szCs w:val="20"/>
          <w:lang w:val="en-US" w:eastAsia="ru-RU"/>
        </w:rPr>
        <w:t>lwjgl-nanovg</w:t>
      </w:r>
      <w:r w:rsidRPr="00AB29A0">
        <w:rPr>
          <w:rFonts w:ascii="Courier New" w:eastAsia="Times New Roman" w:hAnsi="Courier New" w:cs="Courier New"/>
          <w:color w:val="89DDFF"/>
          <w:sz w:val="20"/>
          <w:szCs w:val="20"/>
          <w:lang w:val="en-US" w:eastAsia="ru-RU"/>
        </w:rPr>
        <w:t>&lt;/</w:t>
      </w:r>
      <w:r w:rsidRPr="00AB29A0">
        <w:rPr>
          <w:rFonts w:ascii="Courier New" w:eastAsia="Times New Roman" w:hAnsi="Courier New" w:cs="Courier New"/>
          <w:color w:val="F07178"/>
          <w:sz w:val="20"/>
          <w:szCs w:val="20"/>
          <w:lang w:val="en-US" w:eastAsia="ru-RU"/>
        </w:rPr>
        <w:t>artifactId</w:t>
      </w:r>
      <w:r w:rsidRPr="00AB29A0">
        <w:rPr>
          <w:rFonts w:ascii="Courier New" w:eastAsia="Times New Roman" w:hAnsi="Courier New" w:cs="Courier New"/>
          <w:color w:val="89DDFF"/>
          <w:sz w:val="20"/>
          <w:szCs w:val="20"/>
          <w:lang w:val="en-US" w:eastAsia="ru-RU"/>
        </w:rPr>
        <w:t>&gt;</w:t>
      </w:r>
      <w:r w:rsidRPr="00AB29A0">
        <w:rPr>
          <w:rFonts w:ascii="Courier New" w:eastAsia="Times New Roman" w:hAnsi="Courier New" w:cs="Courier New"/>
          <w:color w:val="89DDFF"/>
          <w:sz w:val="20"/>
          <w:szCs w:val="20"/>
          <w:lang w:val="en-US" w:eastAsia="ru-RU"/>
        </w:rPr>
        <w:br/>
        <w:t xml:space="preserve">    &lt;</w:t>
      </w:r>
      <w:r w:rsidRPr="00AB29A0">
        <w:rPr>
          <w:rFonts w:ascii="Courier New" w:eastAsia="Times New Roman" w:hAnsi="Courier New" w:cs="Courier New"/>
          <w:color w:val="F07178"/>
          <w:sz w:val="20"/>
          <w:szCs w:val="20"/>
          <w:lang w:val="en-US" w:eastAsia="ru-RU"/>
        </w:rPr>
        <w:t>version</w:t>
      </w:r>
      <w:r w:rsidRPr="00AB29A0">
        <w:rPr>
          <w:rFonts w:ascii="Courier New" w:eastAsia="Times New Roman" w:hAnsi="Courier New" w:cs="Courier New"/>
          <w:color w:val="89DDFF"/>
          <w:sz w:val="20"/>
          <w:szCs w:val="20"/>
          <w:lang w:val="en-US" w:eastAsia="ru-RU"/>
        </w:rPr>
        <w:t>&gt;</w:t>
      </w:r>
      <w:r w:rsidRPr="00AB29A0">
        <w:rPr>
          <w:rFonts w:ascii="Courier New" w:eastAsia="Times New Roman" w:hAnsi="Courier New" w:cs="Courier New"/>
          <w:color w:val="C3CEE3"/>
          <w:sz w:val="20"/>
          <w:szCs w:val="20"/>
          <w:lang w:val="en-US" w:eastAsia="ru-RU"/>
        </w:rPr>
        <w:t>${lwjgl.version}</w:t>
      </w:r>
      <w:r w:rsidRPr="00AB29A0">
        <w:rPr>
          <w:rFonts w:ascii="Courier New" w:eastAsia="Times New Roman" w:hAnsi="Courier New" w:cs="Courier New"/>
          <w:color w:val="89DDFF"/>
          <w:sz w:val="20"/>
          <w:szCs w:val="20"/>
          <w:lang w:val="en-US" w:eastAsia="ru-RU"/>
        </w:rPr>
        <w:t>&lt;/</w:t>
      </w:r>
      <w:r w:rsidRPr="00AB29A0">
        <w:rPr>
          <w:rFonts w:ascii="Courier New" w:eastAsia="Times New Roman" w:hAnsi="Courier New" w:cs="Courier New"/>
          <w:color w:val="F07178"/>
          <w:sz w:val="20"/>
          <w:szCs w:val="20"/>
          <w:lang w:val="en-US" w:eastAsia="ru-RU"/>
        </w:rPr>
        <w:t>version</w:t>
      </w:r>
      <w:r w:rsidRPr="00AB29A0">
        <w:rPr>
          <w:rFonts w:ascii="Courier New" w:eastAsia="Times New Roman" w:hAnsi="Courier New" w:cs="Courier New"/>
          <w:color w:val="89DDFF"/>
          <w:sz w:val="20"/>
          <w:szCs w:val="20"/>
          <w:lang w:val="en-US" w:eastAsia="ru-RU"/>
        </w:rPr>
        <w:t>&gt;</w:t>
      </w:r>
      <w:r w:rsidRPr="00AB29A0">
        <w:rPr>
          <w:rFonts w:ascii="Courier New" w:eastAsia="Times New Roman" w:hAnsi="Courier New" w:cs="Courier New"/>
          <w:color w:val="89DDFF"/>
          <w:sz w:val="20"/>
          <w:szCs w:val="20"/>
          <w:lang w:val="en-US" w:eastAsia="ru-RU"/>
        </w:rPr>
        <w:br/>
        <w:t>&lt;/</w:t>
      </w:r>
      <w:r w:rsidRPr="00AB29A0">
        <w:rPr>
          <w:rFonts w:ascii="Courier New" w:eastAsia="Times New Roman" w:hAnsi="Courier New" w:cs="Courier New"/>
          <w:color w:val="808080"/>
          <w:sz w:val="20"/>
          <w:szCs w:val="20"/>
          <w:lang w:val="en-US" w:eastAsia="ru-RU"/>
        </w:rPr>
        <w:t>dependency</w:t>
      </w:r>
      <w:r w:rsidRPr="00AB29A0">
        <w:rPr>
          <w:rFonts w:ascii="Courier New" w:eastAsia="Times New Roman" w:hAnsi="Courier New" w:cs="Courier New"/>
          <w:color w:val="89DDFF"/>
          <w:sz w:val="20"/>
          <w:szCs w:val="20"/>
          <w:lang w:val="en-US" w:eastAsia="ru-RU"/>
        </w:rPr>
        <w:t>&gt;</w:t>
      </w:r>
      <w:r w:rsidRPr="00AB29A0">
        <w:rPr>
          <w:rFonts w:ascii="Courier New" w:eastAsia="Times New Roman" w:hAnsi="Courier New" w:cs="Courier New"/>
          <w:color w:val="89DDFF"/>
          <w:sz w:val="20"/>
          <w:szCs w:val="20"/>
          <w:lang w:val="en-US" w:eastAsia="ru-RU"/>
        </w:rPr>
        <w:br/>
        <w:t xml:space="preserve">        </w:t>
      </w:r>
      <w:r w:rsidRPr="00AB29A0">
        <w:rPr>
          <w:rFonts w:ascii="Courier New" w:eastAsia="Times New Roman" w:hAnsi="Courier New" w:cs="Courier New"/>
          <w:color w:val="C3CEE3"/>
          <w:sz w:val="20"/>
          <w:szCs w:val="20"/>
          <w:lang w:val="en-US" w:eastAsia="ru-RU"/>
        </w:rPr>
        <w:t>...</w:t>
      </w:r>
      <w:r w:rsidRPr="00AB29A0">
        <w:rPr>
          <w:rFonts w:ascii="Courier New" w:eastAsia="Times New Roman" w:hAnsi="Courier New" w:cs="Courier New"/>
          <w:color w:val="C3CEE3"/>
          <w:sz w:val="20"/>
          <w:szCs w:val="20"/>
          <w:lang w:val="en-US" w:eastAsia="ru-RU"/>
        </w:rPr>
        <w:br/>
      </w:r>
      <w:r w:rsidRPr="00AB29A0">
        <w:rPr>
          <w:rFonts w:ascii="Courier New" w:eastAsia="Times New Roman" w:hAnsi="Courier New" w:cs="Courier New"/>
          <w:color w:val="89DDFF"/>
          <w:sz w:val="20"/>
          <w:szCs w:val="20"/>
          <w:lang w:val="en-US" w:eastAsia="ru-RU"/>
        </w:rPr>
        <w:t>&lt;</w:t>
      </w:r>
      <w:r w:rsidRPr="00AB29A0">
        <w:rPr>
          <w:rFonts w:ascii="Courier New" w:eastAsia="Times New Roman" w:hAnsi="Courier New" w:cs="Courier New"/>
          <w:color w:val="F07178"/>
          <w:sz w:val="20"/>
          <w:szCs w:val="20"/>
          <w:lang w:val="en-US" w:eastAsia="ru-RU"/>
        </w:rPr>
        <w:t>dependency</w:t>
      </w:r>
      <w:r w:rsidRPr="00AB29A0">
        <w:rPr>
          <w:rFonts w:ascii="Courier New" w:eastAsia="Times New Roman" w:hAnsi="Courier New" w:cs="Courier New"/>
          <w:color w:val="89DDFF"/>
          <w:sz w:val="20"/>
          <w:szCs w:val="20"/>
          <w:lang w:val="en-US" w:eastAsia="ru-RU"/>
        </w:rPr>
        <w:t>&gt;</w:t>
      </w:r>
      <w:r w:rsidRPr="00AB29A0">
        <w:rPr>
          <w:rFonts w:ascii="Courier New" w:eastAsia="Times New Roman" w:hAnsi="Courier New" w:cs="Courier New"/>
          <w:color w:val="89DDFF"/>
          <w:sz w:val="20"/>
          <w:szCs w:val="20"/>
          <w:lang w:val="en-US" w:eastAsia="ru-RU"/>
        </w:rPr>
        <w:br/>
        <w:t>&lt;</w:t>
      </w:r>
      <w:r w:rsidRPr="00AB29A0">
        <w:rPr>
          <w:rFonts w:ascii="Courier New" w:eastAsia="Times New Roman" w:hAnsi="Courier New" w:cs="Courier New"/>
          <w:color w:val="F07178"/>
          <w:sz w:val="20"/>
          <w:szCs w:val="20"/>
          <w:lang w:val="en-US" w:eastAsia="ru-RU"/>
        </w:rPr>
        <w:t>groupId</w:t>
      </w:r>
      <w:r w:rsidRPr="00AB29A0">
        <w:rPr>
          <w:rFonts w:ascii="Courier New" w:eastAsia="Times New Roman" w:hAnsi="Courier New" w:cs="Courier New"/>
          <w:color w:val="89DDFF"/>
          <w:sz w:val="20"/>
          <w:szCs w:val="20"/>
          <w:lang w:val="en-US" w:eastAsia="ru-RU"/>
        </w:rPr>
        <w:t>&gt;</w:t>
      </w:r>
      <w:r w:rsidRPr="00AB29A0">
        <w:rPr>
          <w:rFonts w:ascii="Courier New" w:eastAsia="Times New Roman" w:hAnsi="Courier New" w:cs="Courier New"/>
          <w:color w:val="C3CEE3"/>
          <w:sz w:val="20"/>
          <w:szCs w:val="20"/>
          <w:lang w:val="en-US" w:eastAsia="ru-RU"/>
        </w:rPr>
        <w:t>org.lwjgl</w:t>
      </w:r>
      <w:r w:rsidRPr="00AB29A0">
        <w:rPr>
          <w:rFonts w:ascii="Courier New" w:eastAsia="Times New Roman" w:hAnsi="Courier New" w:cs="Courier New"/>
          <w:color w:val="89DDFF"/>
          <w:sz w:val="20"/>
          <w:szCs w:val="20"/>
          <w:lang w:val="en-US" w:eastAsia="ru-RU"/>
        </w:rPr>
        <w:t>&lt;/</w:t>
      </w:r>
      <w:r w:rsidRPr="00AB29A0">
        <w:rPr>
          <w:rFonts w:ascii="Courier New" w:eastAsia="Times New Roman" w:hAnsi="Courier New" w:cs="Courier New"/>
          <w:color w:val="F07178"/>
          <w:sz w:val="20"/>
          <w:szCs w:val="20"/>
          <w:lang w:val="en-US" w:eastAsia="ru-RU"/>
        </w:rPr>
        <w:t>groupId</w:t>
      </w:r>
      <w:r w:rsidRPr="00AB29A0">
        <w:rPr>
          <w:rFonts w:ascii="Courier New" w:eastAsia="Times New Roman" w:hAnsi="Courier New" w:cs="Courier New"/>
          <w:color w:val="89DDFF"/>
          <w:sz w:val="20"/>
          <w:szCs w:val="20"/>
          <w:lang w:val="en-US" w:eastAsia="ru-RU"/>
        </w:rPr>
        <w:t>&gt;</w:t>
      </w:r>
      <w:r w:rsidRPr="00AB29A0">
        <w:rPr>
          <w:rFonts w:ascii="Courier New" w:eastAsia="Times New Roman" w:hAnsi="Courier New" w:cs="Courier New"/>
          <w:color w:val="89DDFF"/>
          <w:sz w:val="20"/>
          <w:szCs w:val="20"/>
          <w:lang w:val="en-US" w:eastAsia="ru-RU"/>
        </w:rPr>
        <w:br/>
        <w:t>&lt;</w:t>
      </w:r>
      <w:r w:rsidRPr="00AB29A0">
        <w:rPr>
          <w:rFonts w:ascii="Courier New" w:eastAsia="Times New Roman" w:hAnsi="Courier New" w:cs="Courier New"/>
          <w:color w:val="F07178"/>
          <w:sz w:val="20"/>
          <w:szCs w:val="20"/>
          <w:lang w:val="en-US" w:eastAsia="ru-RU"/>
        </w:rPr>
        <w:t>artifactId</w:t>
      </w:r>
      <w:r w:rsidRPr="00AB29A0">
        <w:rPr>
          <w:rFonts w:ascii="Courier New" w:eastAsia="Times New Roman" w:hAnsi="Courier New" w:cs="Courier New"/>
          <w:color w:val="89DDFF"/>
          <w:sz w:val="20"/>
          <w:szCs w:val="20"/>
          <w:lang w:val="en-US" w:eastAsia="ru-RU"/>
        </w:rPr>
        <w:t>&gt;</w:t>
      </w:r>
      <w:r w:rsidRPr="00AB29A0">
        <w:rPr>
          <w:rFonts w:ascii="Courier New" w:eastAsia="Times New Roman" w:hAnsi="Courier New" w:cs="Courier New"/>
          <w:color w:val="C3CEE3"/>
          <w:sz w:val="20"/>
          <w:szCs w:val="20"/>
          <w:lang w:val="en-US" w:eastAsia="ru-RU"/>
        </w:rPr>
        <w:t>lwjgl-nanovg</w:t>
      </w:r>
      <w:r w:rsidRPr="00AB29A0">
        <w:rPr>
          <w:rFonts w:ascii="Courier New" w:eastAsia="Times New Roman" w:hAnsi="Courier New" w:cs="Courier New"/>
          <w:color w:val="89DDFF"/>
          <w:sz w:val="20"/>
          <w:szCs w:val="20"/>
          <w:lang w:val="en-US" w:eastAsia="ru-RU"/>
        </w:rPr>
        <w:t>&lt;/</w:t>
      </w:r>
      <w:r w:rsidRPr="00AB29A0">
        <w:rPr>
          <w:rFonts w:ascii="Courier New" w:eastAsia="Times New Roman" w:hAnsi="Courier New" w:cs="Courier New"/>
          <w:color w:val="F07178"/>
          <w:sz w:val="20"/>
          <w:szCs w:val="20"/>
          <w:lang w:val="en-US" w:eastAsia="ru-RU"/>
        </w:rPr>
        <w:t>artifactId</w:t>
      </w:r>
      <w:r w:rsidRPr="00AB29A0">
        <w:rPr>
          <w:rFonts w:ascii="Courier New" w:eastAsia="Times New Roman" w:hAnsi="Courier New" w:cs="Courier New"/>
          <w:color w:val="89DDFF"/>
          <w:sz w:val="20"/>
          <w:szCs w:val="20"/>
          <w:lang w:val="en-US" w:eastAsia="ru-RU"/>
        </w:rPr>
        <w:t>&gt;</w:t>
      </w:r>
      <w:r w:rsidRPr="00AB29A0">
        <w:rPr>
          <w:rFonts w:ascii="Courier New" w:eastAsia="Times New Roman" w:hAnsi="Courier New" w:cs="Courier New"/>
          <w:color w:val="89DDFF"/>
          <w:sz w:val="20"/>
          <w:szCs w:val="20"/>
          <w:lang w:val="en-US" w:eastAsia="ru-RU"/>
        </w:rPr>
        <w:br/>
        <w:t>&lt;</w:t>
      </w:r>
      <w:r w:rsidRPr="00AB29A0">
        <w:rPr>
          <w:rFonts w:ascii="Courier New" w:eastAsia="Times New Roman" w:hAnsi="Courier New" w:cs="Courier New"/>
          <w:color w:val="F07178"/>
          <w:sz w:val="20"/>
          <w:szCs w:val="20"/>
          <w:lang w:val="en-US" w:eastAsia="ru-RU"/>
        </w:rPr>
        <w:t>version</w:t>
      </w:r>
      <w:r w:rsidRPr="00AB29A0">
        <w:rPr>
          <w:rFonts w:ascii="Courier New" w:eastAsia="Times New Roman" w:hAnsi="Courier New" w:cs="Courier New"/>
          <w:color w:val="89DDFF"/>
          <w:sz w:val="20"/>
          <w:szCs w:val="20"/>
          <w:lang w:val="en-US" w:eastAsia="ru-RU"/>
        </w:rPr>
        <w:t>&gt;</w:t>
      </w:r>
      <w:r w:rsidRPr="00AB29A0">
        <w:rPr>
          <w:rFonts w:ascii="Courier New" w:eastAsia="Times New Roman" w:hAnsi="Courier New" w:cs="Courier New"/>
          <w:color w:val="C3CEE3"/>
          <w:sz w:val="20"/>
          <w:szCs w:val="20"/>
          <w:lang w:val="en-US" w:eastAsia="ru-RU"/>
        </w:rPr>
        <w:t>${lwjgl.version}</w:t>
      </w:r>
      <w:r w:rsidRPr="00AB29A0">
        <w:rPr>
          <w:rFonts w:ascii="Courier New" w:eastAsia="Times New Roman" w:hAnsi="Courier New" w:cs="Courier New"/>
          <w:color w:val="89DDFF"/>
          <w:sz w:val="20"/>
          <w:szCs w:val="20"/>
          <w:lang w:val="en-US" w:eastAsia="ru-RU"/>
        </w:rPr>
        <w:t>&lt;/</w:t>
      </w:r>
      <w:r w:rsidRPr="00AB29A0">
        <w:rPr>
          <w:rFonts w:ascii="Courier New" w:eastAsia="Times New Roman" w:hAnsi="Courier New" w:cs="Courier New"/>
          <w:color w:val="F07178"/>
          <w:sz w:val="20"/>
          <w:szCs w:val="20"/>
          <w:lang w:val="en-US" w:eastAsia="ru-RU"/>
        </w:rPr>
        <w:t>version</w:t>
      </w:r>
      <w:r w:rsidRPr="00AB29A0">
        <w:rPr>
          <w:rFonts w:ascii="Courier New" w:eastAsia="Times New Roman" w:hAnsi="Courier New" w:cs="Courier New"/>
          <w:color w:val="89DDFF"/>
          <w:sz w:val="20"/>
          <w:szCs w:val="20"/>
          <w:lang w:val="en-US" w:eastAsia="ru-RU"/>
        </w:rPr>
        <w:t>&gt;</w:t>
      </w:r>
      <w:r w:rsidRPr="00AB29A0">
        <w:rPr>
          <w:rFonts w:ascii="Courier New" w:eastAsia="Times New Roman" w:hAnsi="Courier New" w:cs="Courier New"/>
          <w:color w:val="89DDFF"/>
          <w:sz w:val="20"/>
          <w:szCs w:val="20"/>
          <w:lang w:val="en-US" w:eastAsia="ru-RU"/>
        </w:rPr>
        <w:br/>
        <w:t>&lt;</w:t>
      </w:r>
      <w:r w:rsidRPr="00AB29A0">
        <w:rPr>
          <w:rFonts w:ascii="Courier New" w:eastAsia="Times New Roman" w:hAnsi="Courier New" w:cs="Courier New"/>
          <w:color w:val="F07178"/>
          <w:sz w:val="20"/>
          <w:szCs w:val="20"/>
          <w:lang w:val="en-US" w:eastAsia="ru-RU"/>
        </w:rPr>
        <w:t>classifier</w:t>
      </w:r>
      <w:r w:rsidRPr="00AB29A0">
        <w:rPr>
          <w:rFonts w:ascii="Courier New" w:eastAsia="Times New Roman" w:hAnsi="Courier New" w:cs="Courier New"/>
          <w:color w:val="89DDFF"/>
          <w:sz w:val="20"/>
          <w:szCs w:val="20"/>
          <w:lang w:val="en-US" w:eastAsia="ru-RU"/>
        </w:rPr>
        <w:t>&gt;</w:t>
      </w:r>
      <w:r w:rsidRPr="00AB29A0">
        <w:rPr>
          <w:rFonts w:ascii="Courier New" w:eastAsia="Times New Roman" w:hAnsi="Courier New" w:cs="Courier New"/>
          <w:color w:val="C3CEE3"/>
          <w:sz w:val="20"/>
          <w:szCs w:val="20"/>
          <w:lang w:val="en-US" w:eastAsia="ru-RU"/>
        </w:rPr>
        <w:t>${native.target}</w:t>
      </w:r>
      <w:r w:rsidRPr="00AB29A0">
        <w:rPr>
          <w:rFonts w:ascii="Courier New" w:eastAsia="Times New Roman" w:hAnsi="Courier New" w:cs="Courier New"/>
          <w:color w:val="89DDFF"/>
          <w:sz w:val="20"/>
          <w:szCs w:val="20"/>
          <w:lang w:val="en-US" w:eastAsia="ru-RU"/>
        </w:rPr>
        <w:t>&lt;/</w:t>
      </w:r>
      <w:r w:rsidRPr="00AB29A0">
        <w:rPr>
          <w:rFonts w:ascii="Courier New" w:eastAsia="Times New Roman" w:hAnsi="Courier New" w:cs="Courier New"/>
          <w:color w:val="F07178"/>
          <w:sz w:val="20"/>
          <w:szCs w:val="20"/>
          <w:lang w:val="en-US" w:eastAsia="ru-RU"/>
        </w:rPr>
        <w:t>classifier</w:t>
      </w:r>
      <w:r w:rsidRPr="00AB29A0">
        <w:rPr>
          <w:rFonts w:ascii="Courier New" w:eastAsia="Times New Roman" w:hAnsi="Courier New" w:cs="Courier New"/>
          <w:color w:val="89DDFF"/>
          <w:sz w:val="20"/>
          <w:szCs w:val="20"/>
          <w:lang w:val="en-US" w:eastAsia="ru-RU"/>
        </w:rPr>
        <w:t>&gt;</w:t>
      </w:r>
      <w:r w:rsidRPr="00AB29A0">
        <w:rPr>
          <w:rFonts w:ascii="Courier New" w:eastAsia="Times New Roman" w:hAnsi="Courier New" w:cs="Courier New"/>
          <w:color w:val="89DDFF"/>
          <w:sz w:val="20"/>
          <w:szCs w:val="20"/>
          <w:lang w:val="en-US" w:eastAsia="ru-RU"/>
        </w:rPr>
        <w:br/>
        <w:t>&lt;</w:t>
      </w:r>
      <w:r w:rsidRPr="00AB29A0">
        <w:rPr>
          <w:rFonts w:ascii="Courier New" w:eastAsia="Times New Roman" w:hAnsi="Courier New" w:cs="Courier New"/>
          <w:color w:val="F07178"/>
          <w:sz w:val="20"/>
          <w:szCs w:val="20"/>
          <w:lang w:val="en-US" w:eastAsia="ru-RU"/>
        </w:rPr>
        <w:t>scope</w:t>
      </w:r>
      <w:r w:rsidRPr="00AB29A0">
        <w:rPr>
          <w:rFonts w:ascii="Courier New" w:eastAsia="Times New Roman" w:hAnsi="Courier New" w:cs="Courier New"/>
          <w:color w:val="89DDFF"/>
          <w:sz w:val="20"/>
          <w:szCs w:val="20"/>
          <w:lang w:val="en-US" w:eastAsia="ru-RU"/>
        </w:rPr>
        <w:t>&gt;</w:t>
      </w:r>
      <w:r w:rsidRPr="00AB29A0">
        <w:rPr>
          <w:rFonts w:ascii="Courier New" w:eastAsia="Times New Roman" w:hAnsi="Courier New" w:cs="Courier New"/>
          <w:color w:val="C3CEE3"/>
          <w:sz w:val="20"/>
          <w:szCs w:val="20"/>
          <w:lang w:val="en-US" w:eastAsia="ru-RU"/>
        </w:rPr>
        <w:t>runtime</w:t>
      </w:r>
      <w:r w:rsidRPr="00AB29A0">
        <w:rPr>
          <w:rFonts w:ascii="Courier New" w:eastAsia="Times New Roman" w:hAnsi="Courier New" w:cs="Courier New"/>
          <w:color w:val="89DDFF"/>
          <w:sz w:val="20"/>
          <w:szCs w:val="20"/>
          <w:lang w:val="en-US" w:eastAsia="ru-RU"/>
        </w:rPr>
        <w:t>&lt;/</w:t>
      </w:r>
      <w:r w:rsidRPr="00AB29A0">
        <w:rPr>
          <w:rFonts w:ascii="Courier New" w:eastAsia="Times New Roman" w:hAnsi="Courier New" w:cs="Courier New"/>
          <w:color w:val="F07178"/>
          <w:sz w:val="20"/>
          <w:szCs w:val="20"/>
          <w:lang w:val="en-US" w:eastAsia="ru-RU"/>
        </w:rPr>
        <w:t>scope</w:t>
      </w:r>
      <w:r w:rsidRPr="00AB29A0">
        <w:rPr>
          <w:rFonts w:ascii="Courier New" w:eastAsia="Times New Roman" w:hAnsi="Courier New" w:cs="Courier New"/>
          <w:color w:val="89DDFF"/>
          <w:sz w:val="20"/>
          <w:szCs w:val="20"/>
          <w:lang w:val="en-US" w:eastAsia="ru-RU"/>
        </w:rPr>
        <w:t>&gt;</w:t>
      </w:r>
      <w:r w:rsidRPr="00AB29A0">
        <w:rPr>
          <w:rFonts w:ascii="Courier New" w:eastAsia="Times New Roman" w:hAnsi="Courier New" w:cs="Courier New"/>
          <w:color w:val="89DDFF"/>
          <w:sz w:val="20"/>
          <w:szCs w:val="20"/>
          <w:lang w:val="en-US" w:eastAsia="ru-RU"/>
        </w:rPr>
        <w:br/>
        <w:t>&lt;/</w:t>
      </w:r>
      <w:r w:rsidRPr="00AB29A0">
        <w:rPr>
          <w:rFonts w:ascii="Courier New" w:eastAsia="Times New Roman" w:hAnsi="Courier New" w:cs="Courier New"/>
          <w:color w:val="F07178"/>
          <w:sz w:val="20"/>
          <w:szCs w:val="20"/>
          <w:lang w:val="en-US" w:eastAsia="ru-RU"/>
        </w:rPr>
        <w:t>dependency</w:t>
      </w:r>
      <w:r w:rsidRPr="00AB29A0">
        <w:rPr>
          <w:rFonts w:ascii="Courier New" w:eastAsia="Times New Roman" w:hAnsi="Courier New" w:cs="Courier New"/>
          <w:color w:val="89DDFF"/>
          <w:sz w:val="20"/>
          <w:szCs w:val="20"/>
          <w:lang w:val="en-US" w:eastAsia="ru-RU"/>
        </w:rPr>
        <w:t>&gt;</w:t>
      </w:r>
    </w:p>
    <w:p w14:paraId="6D7F6498" w14:textId="37B40D17" w:rsidR="006854C6" w:rsidRDefault="0054616B" w:rsidP="00E50CFF">
      <w:pPr>
        <w:pStyle w:val="blockparagraph-544a408c"/>
        <w:jc w:val="both"/>
      </w:pPr>
      <w:r w:rsidRPr="0054616B">
        <w:t xml:space="preserve">Прежде чем мы начнем использовать </w:t>
      </w:r>
      <w:hyperlink r:id="rId239" w:tgtFrame="_blank" w:history="1">
        <w:r w:rsidRPr="0054616B">
          <w:rPr>
            <w:rStyle w:val="a3"/>
            <w:color w:val="1B9CDC"/>
          </w:rPr>
          <w:t>NanoVG,</w:t>
        </w:r>
      </w:hyperlink>
      <w:r w:rsidRPr="0054616B">
        <w:t xml:space="preserve"> мы должны настроить некоторые вещи на стороне OpenGL, чтобы образцы могли работать правильно. Нам нужно включить поддержку теста трафарета. До сих пор мы говорили о буферах цвета и глубины, но не упомянули буфер трафарета. Этот буфер хранит значение (целое число) для каждого пикселя, которое используется для управления тем, какие пиксели должны быть нарисованы. Этот буфер используется для маскирования или удаления областей рисования в соответствии со значениями, которые он хранит. Его можно использовать, например, для простого вырезания некоторых частей сцены. Мы включаем проверку трафарета, добавляя эту строку в класс</w:t>
      </w:r>
      <w:r w:rsidR="0018414E">
        <w:t xml:space="preserve"> </w:t>
      </w:r>
      <w:r w:rsidR="0018414E" w:rsidRPr="0018414E">
        <w:rPr>
          <w:rStyle w:val="HTML"/>
          <w:rFonts w:ascii="Times New Roman" w:hAnsi="Times New Roman" w:cs="Times New Roman"/>
          <w:b/>
          <w:sz w:val="24"/>
          <w:szCs w:val="24"/>
        </w:rPr>
        <w:t>Window</w:t>
      </w:r>
      <w:r w:rsidRPr="0054616B">
        <w:t xml:space="preserve"> (после включения проверки глубины):</w:t>
      </w:r>
    </w:p>
    <w:p w14:paraId="6CF3BF47" w14:textId="77777777" w:rsidR="0018414E" w:rsidRPr="0018414E" w:rsidRDefault="0018414E" w:rsidP="0018414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18414E">
        <w:rPr>
          <w:rFonts w:ascii="Courier New" w:eastAsia="Times New Roman" w:hAnsi="Courier New" w:cs="Courier New"/>
          <w:color w:val="C3CEE3"/>
          <w:sz w:val="20"/>
          <w:szCs w:val="20"/>
          <w:lang w:eastAsia="ru-RU"/>
        </w:rPr>
        <w:t>glEnable</w:t>
      </w:r>
      <w:r w:rsidRPr="0018414E">
        <w:rPr>
          <w:rFonts w:ascii="Courier New" w:eastAsia="Times New Roman" w:hAnsi="Courier New" w:cs="Courier New"/>
          <w:color w:val="89DDFF"/>
          <w:sz w:val="20"/>
          <w:szCs w:val="20"/>
          <w:lang w:eastAsia="ru-RU"/>
        </w:rPr>
        <w:t>(</w:t>
      </w:r>
      <w:r w:rsidRPr="0018414E">
        <w:rPr>
          <w:rFonts w:ascii="Courier New" w:eastAsia="Times New Roman" w:hAnsi="Courier New" w:cs="Courier New"/>
          <w:color w:val="C3CEE3"/>
          <w:sz w:val="20"/>
          <w:szCs w:val="20"/>
          <w:lang w:eastAsia="ru-RU"/>
        </w:rPr>
        <w:t>GL_STENCIL_TEST</w:t>
      </w:r>
      <w:r w:rsidRPr="0018414E">
        <w:rPr>
          <w:rFonts w:ascii="Courier New" w:eastAsia="Times New Roman" w:hAnsi="Courier New" w:cs="Courier New"/>
          <w:color w:val="89DDFF"/>
          <w:sz w:val="20"/>
          <w:szCs w:val="20"/>
          <w:lang w:eastAsia="ru-RU"/>
        </w:rPr>
        <w:t>);</w:t>
      </w:r>
    </w:p>
    <w:p w14:paraId="11670B44" w14:textId="620EE80F" w:rsidR="0018414E" w:rsidRDefault="0018414E" w:rsidP="00E50CFF">
      <w:pPr>
        <w:pStyle w:val="blockparagraph-544a408c"/>
        <w:jc w:val="both"/>
      </w:pPr>
      <w:r w:rsidRPr="0018414E">
        <w:t xml:space="preserve">Поскольку мы используем другой буфер, мы должны также позаботиться об удалении его значений перед каждым вызовом рендеринга. Таким образом, нам нужно изменить метод </w:t>
      </w:r>
      <w:r w:rsidRPr="0018414E">
        <w:rPr>
          <w:b/>
        </w:rPr>
        <w:t>clear</w:t>
      </w:r>
      <w:r w:rsidRPr="0018414E">
        <w:t xml:space="preserve"> класса</w:t>
      </w:r>
      <w:r>
        <w:t xml:space="preserve"> </w:t>
      </w:r>
      <w:r w:rsidRPr="0018414E">
        <w:rPr>
          <w:rStyle w:val="HTML"/>
          <w:rFonts w:ascii="Times New Roman" w:hAnsi="Times New Roman" w:cs="Times New Roman"/>
          <w:b/>
          <w:sz w:val="24"/>
          <w:szCs w:val="24"/>
        </w:rPr>
        <w:t>Renderer</w:t>
      </w:r>
      <w:r w:rsidRPr="0018414E">
        <w:t>:</w:t>
      </w:r>
    </w:p>
    <w:p w14:paraId="37B150A7" w14:textId="77777777" w:rsidR="0018414E" w:rsidRPr="00E56882" w:rsidRDefault="0018414E" w:rsidP="0018414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18414E">
        <w:rPr>
          <w:rFonts w:ascii="Courier New" w:eastAsia="Times New Roman" w:hAnsi="Courier New" w:cs="Courier New"/>
          <w:i/>
          <w:iCs/>
          <w:color w:val="F78C6C"/>
          <w:sz w:val="20"/>
          <w:szCs w:val="20"/>
          <w:lang w:val="en-US" w:eastAsia="ru-RU"/>
        </w:rPr>
        <w:t>public</w:t>
      </w:r>
      <w:r w:rsidRPr="00E56882">
        <w:rPr>
          <w:rFonts w:ascii="Courier New" w:eastAsia="Times New Roman" w:hAnsi="Courier New" w:cs="Courier New"/>
          <w:i/>
          <w:iCs/>
          <w:color w:val="F78C6C"/>
          <w:sz w:val="20"/>
          <w:szCs w:val="20"/>
          <w:lang w:eastAsia="ru-RU"/>
        </w:rPr>
        <w:t xml:space="preserve"> </w:t>
      </w:r>
      <w:r w:rsidRPr="0018414E">
        <w:rPr>
          <w:rFonts w:ascii="Courier New" w:eastAsia="Times New Roman" w:hAnsi="Courier New" w:cs="Courier New"/>
          <w:i/>
          <w:iCs/>
          <w:color w:val="C792EA"/>
          <w:sz w:val="20"/>
          <w:szCs w:val="20"/>
          <w:lang w:val="en-US" w:eastAsia="ru-RU"/>
        </w:rPr>
        <w:t>void</w:t>
      </w:r>
      <w:r w:rsidRPr="00E56882">
        <w:rPr>
          <w:rFonts w:ascii="Courier New" w:eastAsia="Times New Roman" w:hAnsi="Courier New" w:cs="Courier New"/>
          <w:i/>
          <w:iCs/>
          <w:color w:val="C792EA"/>
          <w:sz w:val="20"/>
          <w:szCs w:val="20"/>
          <w:lang w:eastAsia="ru-RU"/>
        </w:rPr>
        <w:t xml:space="preserve"> </w:t>
      </w:r>
      <w:r w:rsidRPr="0018414E">
        <w:rPr>
          <w:rFonts w:ascii="Courier New" w:eastAsia="Times New Roman" w:hAnsi="Courier New" w:cs="Courier New"/>
          <w:color w:val="82AAFF"/>
          <w:sz w:val="20"/>
          <w:szCs w:val="20"/>
          <w:lang w:val="en-US" w:eastAsia="ru-RU"/>
        </w:rPr>
        <w:t>clear</w:t>
      </w:r>
      <w:r w:rsidRPr="00E56882">
        <w:rPr>
          <w:rFonts w:ascii="Courier New" w:eastAsia="Times New Roman" w:hAnsi="Courier New" w:cs="Courier New"/>
          <w:color w:val="89DDFF"/>
          <w:sz w:val="20"/>
          <w:szCs w:val="20"/>
          <w:lang w:eastAsia="ru-RU"/>
        </w:rPr>
        <w:t>() {</w:t>
      </w:r>
      <w:r w:rsidRPr="00E56882">
        <w:rPr>
          <w:rFonts w:ascii="Courier New" w:eastAsia="Times New Roman" w:hAnsi="Courier New" w:cs="Courier New"/>
          <w:color w:val="89DDFF"/>
          <w:sz w:val="20"/>
          <w:szCs w:val="20"/>
          <w:lang w:eastAsia="ru-RU"/>
        </w:rPr>
        <w:br/>
        <w:t xml:space="preserve">    </w:t>
      </w:r>
      <w:r w:rsidRPr="0018414E">
        <w:rPr>
          <w:rFonts w:ascii="Courier New" w:eastAsia="Times New Roman" w:hAnsi="Courier New" w:cs="Courier New"/>
          <w:color w:val="C3CEE3"/>
          <w:sz w:val="20"/>
          <w:szCs w:val="20"/>
          <w:lang w:val="en-US" w:eastAsia="ru-RU"/>
        </w:rPr>
        <w:t>glClear</w:t>
      </w:r>
      <w:r w:rsidRPr="00E56882">
        <w:rPr>
          <w:rFonts w:ascii="Courier New" w:eastAsia="Times New Roman" w:hAnsi="Courier New" w:cs="Courier New"/>
          <w:color w:val="89DDFF"/>
          <w:sz w:val="20"/>
          <w:szCs w:val="20"/>
          <w:lang w:eastAsia="ru-RU"/>
        </w:rPr>
        <w:t>(</w:t>
      </w:r>
      <w:r w:rsidRPr="0018414E">
        <w:rPr>
          <w:rFonts w:ascii="Courier New" w:eastAsia="Times New Roman" w:hAnsi="Courier New" w:cs="Courier New"/>
          <w:color w:val="C3CEE3"/>
          <w:sz w:val="20"/>
          <w:szCs w:val="20"/>
          <w:lang w:val="en-US" w:eastAsia="ru-RU"/>
        </w:rPr>
        <w:t>GL</w:t>
      </w:r>
      <w:r w:rsidRPr="00E56882">
        <w:rPr>
          <w:rFonts w:ascii="Courier New" w:eastAsia="Times New Roman" w:hAnsi="Courier New" w:cs="Courier New"/>
          <w:color w:val="C3CEE3"/>
          <w:sz w:val="20"/>
          <w:szCs w:val="20"/>
          <w:lang w:eastAsia="ru-RU"/>
        </w:rPr>
        <w:t>_</w:t>
      </w:r>
      <w:r w:rsidRPr="0018414E">
        <w:rPr>
          <w:rFonts w:ascii="Courier New" w:eastAsia="Times New Roman" w:hAnsi="Courier New" w:cs="Courier New"/>
          <w:color w:val="C3CEE3"/>
          <w:sz w:val="20"/>
          <w:szCs w:val="20"/>
          <w:lang w:val="en-US" w:eastAsia="ru-RU"/>
        </w:rPr>
        <w:t>COLOR</w:t>
      </w:r>
      <w:r w:rsidRPr="00E56882">
        <w:rPr>
          <w:rFonts w:ascii="Courier New" w:eastAsia="Times New Roman" w:hAnsi="Courier New" w:cs="Courier New"/>
          <w:color w:val="C3CEE3"/>
          <w:sz w:val="20"/>
          <w:szCs w:val="20"/>
          <w:lang w:eastAsia="ru-RU"/>
        </w:rPr>
        <w:t>_</w:t>
      </w:r>
      <w:r w:rsidRPr="0018414E">
        <w:rPr>
          <w:rFonts w:ascii="Courier New" w:eastAsia="Times New Roman" w:hAnsi="Courier New" w:cs="Courier New"/>
          <w:color w:val="C3CEE3"/>
          <w:sz w:val="20"/>
          <w:szCs w:val="20"/>
          <w:lang w:val="en-US" w:eastAsia="ru-RU"/>
        </w:rPr>
        <w:t>BUFFER</w:t>
      </w:r>
      <w:r w:rsidRPr="00E56882">
        <w:rPr>
          <w:rFonts w:ascii="Courier New" w:eastAsia="Times New Roman" w:hAnsi="Courier New" w:cs="Courier New"/>
          <w:color w:val="C3CEE3"/>
          <w:sz w:val="20"/>
          <w:szCs w:val="20"/>
          <w:lang w:eastAsia="ru-RU"/>
        </w:rPr>
        <w:t>_</w:t>
      </w:r>
      <w:r w:rsidRPr="0018414E">
        <w:rPr>
          <w:rFonts w:ascii="Courier New" w:eastAsia="Times New Roman" w:hAnsi="Courier New" w:cs="Courier New"/>
          <w:color w:val="C3CEE3"/>
          <w:sz w:val="20"/>
          <w:szCs w:val="20"/>
          <w:lang w:val="en-US" w:eastAsia="ru-RU"/>
        </w:rPr>
        <w:t>BIT</w:t>
      </w:r>
      <w:r w:rsidRPr="00E56882">
        <w:rPr>
          <w:rFonts w:ascii="Courier New" w:eastAsia="Times New Roman" w:hAnsi="Courier New" w:cs="Courier New"/>
          <w:color w:val="C3CEE3"/>
          <w:sz w:val="20"/>
          <w:szCs w:val="20"/>
          <w:lang w:eastAsia="ru-RU"/>
        </w:rPr>
        <w:t xml:space="preserve"> </w:t>
      </w:r>
      <w:r w:rsidRPr="00E56882">
        <w:rPr>
          <w:rFonts w:ascii="Courier New" w:eastAsia="Times New Roman" w:hAnsi="Courier New" w:cs="Courier New"/>
          <w:color w:val="89DDFF"/>
          <w:sz w:val="20"/>
          <w:szCs w:val="20"/>
          <w:lang w:eastAsia="ru-RU"/>
        </w:rPr>
        <w:t xml:space="preserve">| </w:t>
      </w:r>
      <w:r w:rsidRPr="0018414E">
        <w:rPr>
          <w:rFonts w:ascii="Courier New" w:eastAsia="Times New Roman" w:hAnsi="Courier New" w:cs="Courier New"/>
          <w:color w:val="C3CEE3"/>
          <w:sz w:val="20"/>
          <w:szCs w:val="20"/>
          <w:lang w:val="en-US" w:eastAsia="ru-RU"/>
        </w:rPr>
        <w:t>GL</w:t>
      </w:r>
      <w:r w:rsidRPr="00E56882">
        <w:rPr>
          <w:rFonts w:ascii="Courier New" w:eastAsia="Times New Roman" w:hAnsi="Courier New" w:cs="Courier New"/>
          <w:color w:val="C3CEE3"/>
          <w:sz w:val="20"/>
          <w:szCs w:val="20"/>
          <w:lang w:eastAsia="ru-RU"/>
        </w:rPr>
        <w:t>_</w:t>
      </w:r>
      <w:r w:rsidRPr="0018414E">
        <w:rPr>
          <w:rFonts w:ascii="Courier New" w:eastAsia="Times New Roman" w:hAnsi="Courier New" w:cs="Courier New"/>
          <w:color w:val="C3CEE3"/>
          <w:sz w:val="20"/>
          <w:szCs w:val="20"/>
          <w:lang w:val="en-US" w:eastAsia="ru-RU"/>
        </w:rPr>
        <w:t>DEPTH</w:t>
      </w:r>
      <w:r w:rsidRPr="00E56882">
        <w:rPr>
          <w:rFonts w:ascii="Courier New" w:eastAsia="Times New Roman" w:hAnsi="Courier New" w:cs="Courier New"/>
          <w:color w:val="C3CEE3"/>
          <w:sz w:val="20"/>
          <w:szCs w:val="20"/>
          <w:lang w:eastAsia="ru-RU"/>
        </w:rPr>
        <w:t>_</w:t>
      </w:r>
      <w:r w:rsidRPr="0018414E">
        <w:rPr>
          <w:rFonts w:ascii="Courier New" w:eastAsia="Times New Roman" w:hAnsi="Courier New" w:cs="Courier New"/>
          <w:color w:val="C3CEE3"/>
          <w:sz w:val="20"/>
          <w:szCs w:val="20"/>
          <w:lang w:val="en-US" w:eastAsia="ru-RU"/>
        </w:rPr>
        <w:t>BUFFER</w:t>
      </w:r>
      <w:r w:rsidRPr="00E56882">
        <w:rPr>
          <w:rFonts w:ascii="Courier New" w:eastAsia="Times New Roman" w:hAnsi="Courier New" w:cs="Courier New"/>
          <w:color w:val="C3CEE3"/>
          <w:sz w:val="20"/>
          <w:szCs w:val="20"/>
          <w:lang w:eastAsia="ru-RU"/>
        </w:rPr>
        <w:t>_</w:t>
      </w:r>
      <w:r w:rsidRPr="0018414E">
        <w:rPr>
          <w:rFonts w:ascii="Courier New" w:eastAsia="Times New Roman" w:hAnsi="Courier New" w:cs="Courier New"/>
          <w:color w:val="C3CEE3"/>
          <w:sz w:val="20"/>
          <w:szCs w:val="20"/>
          <w:lang w:val="en-US" w:eastAsia="ru-RU"/>
        </w:rPr>
        <w:t>BIT</w:t>
      </w:r>
      <w:r w:rsidRPr="00E56882">
        <w:rPr>
          <w:rFonts w:ascii="Courier New" w:eastAsia="Times New Roman" w:hAnsi="Courier New" w:cs="Courier New"/>
          <w:color w:val="C3CEE3"/>
          <w:sz w:val="20"/>
          <w:szCs w:val="20"/>
          <w:lang w:eastAsia="ru-RU"/>
        </w:rPr>
        <w:t xml:space="preserve"> </w:t>
      </w:r>
      <w:r w:rsidRPr="00E56882">
        <w:rPr>
          <w:rFonts w:ascii="Courier New" w:eastAsia="Times New Roman" w:hAnsi="Courier New" w:cs="Courier New"/>
          <w:color w:val="89DDFF"/>
          <w:sz w:val="20"/>
          <w:szCs w:val="20"/>
          <w:lang w:eastAsia="ru-RU"/>
        </w:rPr>
        <w:t xml:space="preserve">| </w:t>
      </w:r>
      <w:r w:rsidRPr="0018414E">
        <w:rPr>
          <w:rFonts w:ascii="Courier New" w:eastAsia="Times New Roman" w:hAnsi="Courier New" w:cs="Courier New"/>
          <w:color w:val="C3CEE3"/>
          <w:sz w:val="20"/>
          <w:szCs w:val="20"/>
          <w:lang w:val="en-US" w:eastAsia="ru-RU"/>
        </w:rPr>
        <w:t>GL</w:t>
      </w:r>
      <w:r w:rsidRPr="00E56882">
        <w:rPr>
          <w:rFonts w:ascii="Courier New" w:eastAsia="Times New Roman" w:hAnsi="Courier New" w:cs="Courier New"/>
          <w:color w:val="C3CEE3"/>
          <w:sz w:val="20"/>
          <w:szCs w:val="20"/>
          <w:lang w:eastAsia="ru-RU"/>
        </w:rPr>
        <w:t>_</w:t>
      </w:r>
      <w:r w:rsidRPr="0018414E">
        <w:rPr>
          <w:rFonts w:ascii="Courier New" w:eastAsia="Times New Roman" w:hAnsi="Courier New" w:cs="Courier New"/>
          <w:color w:val="C3CEE3"/>
          <w:sz w:val="20"/>
          <w:szCs w:val="20"/>
          <w:lang w:val="en-US" w:eastAsia="ru-RU"/>
        </w:rPr>
        <w:t>STENCIL</w:t>
      </w:r>
      <w:r w:rsidRPr="00E56882">
        <w:rPr>
          <w:rFonts w:ascii="Courier New" w:eastAsia="Times New Roman" w:hAnsi="Courier New" w:cs="Courier New"/>
          <w:color w:val="C3CEE3"/>
          <w:sz w:val="20"/>
          <w:szCs w:val="20"/>
          <w:lang w:eastAsia="ru-RU"/>
        </w:rPr>
        <w:t>_</w:t>
      </w:r>
      <w:r w:rsidRPr="0018414E">
        <w:rPr>
          <w:rFonts w:ascii="Courier New" w:eastAsia="Times New Roman" w:hAnsi="Courier New" w:cs="Courier New"/>
          <w:color w:val="C3CEE3"/>
          <w:sz w:val="20"/>
          <w:szCs w:val="20"/>
          <w:lang w:val="en-US" w:eastAsia="ru-RU"/>
        </w:rPr>
        <w:t>BUFFER</w:t>
      </w:r>
      <w:r w:rsidRPr="00E56882">
        <w:rPr>
          <w:rFonts w:ascii="Courier New" w:eastAsia="Times New Roman" w:hAnsi="Courier New" w:cs="Courier New"/>
          <w:color w:val="C3CEE3"/>
          <w:sz w:val="20"/>
          <w:szCs w:val="20"/>
          <w:lang w:eastAsia="ru-RU"/>
        </w:rPr>
        <w:t>_</w:t>
      </w:r>
      <w:r w:rsidRPr="0018414E">
        <w:rPr>
          <w:rFonts w:ascii="Courier New" w:eastAsia="Times New Roman" w:hAnsi="Courier New" w:cs="Courier New"/>
          <w:color w:val="C3CEE3"/>
          <w:sz w:val="20"/>
          <w:szCs w:val="20"/>
          <w:lang w:val="en-US" w:eastAsia="ru-RU"/>
        </w:rPr>
        <w:t>BIT</w:t>
      </w:r>
      <w:r w:rsidRPr="00E56882">
        <w:rPr>
          <w:rFonts w:ascii="Courier New" w:eastAsia="Times New Roman" w:hAnsi="Courier New" w:cs="Courier New"/>
          <w:color w:val="89DDFF"/>
          <w:sz w:val="20"/>
          <w:szCs w:val="20"/>
          <w:lang w:eastAsia="ru-RU"/>
        </w:rPr>
        <w:t>);</w:t>
      </w:r>
      <w:r w:rsidRPr="00E56882">
        <w:rPr>
          <w:rFonts w:ascii="Courier New" w:eastAsia="Times New Roman" w:hAnsi="Courier New" w:cs="Courier New"/>
          <w:color w:val="89DDFF"/>
          <w:sz w:val="20"/>
          <w:szCs w:val="20"/>
          <w:lang w:eastAsia="ru-RU"/>
        </w:rPr>
        <w:br/>
        <w:t>}</w:t>
      </w:r>
    </w:p>
    <w:p w14:paraId="70E97E0F" w14:textId="62DD2A87" w:rsidR="0018414E" w:rsidRDefault="0018414E" w:rsidP="00E50CFF">
      <w:pPr>
        <w:pStyle w:val="blockparagraph-544a408c"/>
        <w:jc w:val="both"/>
      </w:pPr>
      <w:r w:rsidRPr="0018414E">
        <w:t>Мы также добавим новое окно для активации сглаживания. Таким образом, в классе</w:t>
      </w:r>
      <w:r>
        <w:t xml:space="preserve"> </w:t>
      </w:r>
      <w:r w:rsidRPr="0018414E">
        <w:rPr>
          <w:rStyle w:val="HTML"/>
          <w:rFonts w:ascii="Times New Roman" w:hAnsi="Times New Roman" w:cs="Times New Roman"/>
          <w:b/>
          <w:sz w:val="24"/>
          <w:szCs w:val="24"/>
        </w:rPr>
        <w:t>Window</w:t>
      </w:r>
      <w:r w:rsidRPr="0018414E">
        <w:t xml:space="preserve"> мы включим это так:</w:t>
      </w:r>
    </w:p>
    <w:p w14:paraId="70623B57" w14:textId="77777777" w:rsidR="0018414E" w:rsidRPr="0018414E" w:rsidRDefault="0018414E" w:rsidP="0018414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18414E">
        <w:rPr>
          <w:rFonts w:ascii="Courier New" w:eastAsia="Times New Roman" w:hAnsi="Courier New" w:cs="Courier New"/>
          <w:i/>
          <w:iCs/>
          <w:color w:val="C792EA"/>
          <w:sz w:val="20"/>
          <w:szCs w:val="20"/>
          <w:lang w:val="en-US" w:eastAsia="ru-RU"/>
        </w:rPr>
        <w:t xml:space="preserve">if </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color w:val="C3CEE3"/>
          <w:sz w:val="20"/>
          <w:szCs w:val="20"/>
          <w:lang w:val="en-US" w:eastAsia="ru-RU"/>
        </w:rPr>
        <w:t>opts</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color w:val="C3CEE3"/>
          <w:sz w:val="20"/>
          <w:szCs w:val="20"/>
          <w:lang w:val="en-US" w:eastAsia="ru-RU"/>
        </w:rPr>
        <w:t>antialiasing</w:t>
      </w:r>
      <w:r w:rsidRPr="0018414E">
        <w:rPr>
          <w:rFonts w:ascii="Courier New" w:eastAsia="Times New Roman" w:hAnsi="Courier New" w:cs="Courier New"/>
          <w:color w:val="89DDFF"/>
          <w:sz w:val="20"/>
          <w:szCs w:val="20"/>
          <w:lang w:val="en-US" w:eastAsia="ru-RU"/>
        </w:rPr>
        <w:t>) {</w:t>
      </w:r>
      <w:r w:rsidRPr="0018414E">
        <w:rPr>
          <w:rFonts w:ascii="Courier New" w:eastAsia="Times New Roman" w:hAnsi="Courier New" w:cs="Courier New"/>
          <w:color w:val="89DDFF"/>
          <w:sz w:val="20"/>
          <w:szCs w:val="20"/>
          <w:lang w:val="en-US" w:eastAsia="ru-RU"/>
        </w:rPr>
        <w:br/>
        <w:t xml:space="preserve">    </w:t>
      </w:r>
      <w:r w:rsidRPr="0018414E">
        <w:rPr>
          <w:rFonts w:ascii="Courier New" w:eastAsia="Times New Roman" w:hAnsi="Courier New" w:cs="Courier New"/>
          <w:color w:val="C3CEE3"/>
          <w:sz w:val="20"/>
          <w:szCs w:val="20"/>
          <w:lang w:val="en-US" w:eastAsia="ru-RU"/>
        </w:rPr>
        <w:t>glfwWindowHint</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color w:val="C3CEE3"/>
          <w:sz w:val="20"/>
          <w:szCs w:val="20"/>
          <w:lang w:val="en-US" w:eastAsia="ru-RU"/>
        </w:rPr>
        <w:t>GLFW_SAMPLES</w:t>
      </w:r>
      <w:r w:rsidRPr="0018414E">
        <w:rPr>
          <w:rFonts w:ascii="Courier New" w:eastAsia="Times New Roman" w:hAnsi="Courier New" w:cs="Courier New"/>
          <w:color w:val="89DDFF"/>
          <w:sz w:val="20"/>
          <w:szCs w:val="20"/>
          <w:lang w:val="en-US" w:eastAsia="ru-RU"/>
        </w:rPr>
        <w:t xml:space="preserve">, </w:t>
      </w:r>
      <w:r w:rsidRPr="0018414E">
        <w:rPr>
          <w:rFonts w:ascii="Courier New" w:eastAsia="Times New Roman" w:hAnsi="Courier New" w:cs="Courier New"/>
          <w:color w:val="F78C6C"/>
          <w:sz w:val="20"/>
          <w:szCs w:val="20"/>
          <w:lang w:val="en-US" w:eastAsia="ru-RU"/>
        </w:rPr>
        <w:t>4</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color w:val="89DDFF"/>
          <w:sz w:val="20"/>
          <w:szCs w:val="20"/>
          <w:lang w:val="en-US" w:eastAsia="ru-RU"/>
        </w:rPr>
        <w:br/>
        <w:t>}</w:t>
      </w:r>
    </w:p>
    <w:p w14:paraId="581608DB" w14:textId="1A686924" w:rsidR="0018414E" w:rsidRPr="0018414E" w:rsidRDefault="0018414E" w:rsidP="0018414E">
      <w:pPr>
        <w:pStyle w:val="blockparagraph-544a408c"/>
        <w:jc w:val="both"/>
      </w:pPr>
      <w:r w:rsidRPr="0018414E">
        <w:t xml:space="preserve">Теперь мы готовы использовать библиотеку </w:t>
      </w:r>
      <w:r w:rsidRPr="0018414E">
        <w:rPr>
          <w:b/>
          <w:lang w:val="en-US"/>
        </w:rPr>
        <w:t>NanoVG</w:t>
      </w:r>
      <w:r w:rsidRPr="0018414E">
        <w:t xml:space="preserve">. Первое, что мы сделаем, это избавимся от созданных нами артефактов </w:t>
      </w:r>
      <w:r w:rsidRPr="0018414E">
        <w:rPr>
          <w:lang w:val="en-US"/>
        </w:rPr>
        <w:t>HUD</w:t>
      </w:r>
      <w:r w:rsidRPr="0018414E">
        <w:t xml:space="preserve">, то есть от шейдеров, интерфейса </w:t>
      </w:r>
      <w:r w:rsidRPr="0018414E">
        <w:rPr>
          <w:b/>
          <w:lang w:val="en-US"/>
        </w:rPr>
        <w:t>IHud</w:t>
      </w:r>
      <w:r w:rsidRPr="0018414E">
        <w:t xml:space="preserve">, методов рендеринга </w:t>
      </w:r>
      <w:r w:rsidRPr="0018414E">
        <w:rPr>
          <w:lang w:val="en-US"/>
        </w:rPr>
        <w:t>hud</w:t>
      </w:r>
      <w:r w:rsidRPr="0018414E">
        <w:t xml:space="preserve"> в классе </w:t>
      </w:r>
      <w:r w:rsidRPr="0018414E">
        <w:rPr>
          <w:b/>
          <w:lang w:val="en-US"/>
        </w:rPr>
        <w:t>Renderer</w:t>
      </w:r>
      <w:r w:rsidRPr="0018414E">
        <w:t xml:space="preserve"> и т.</w:t>
      </w:r>
      <w:r>
        <w:t>д</w:t>
      </w:r>
      <w:r w:rsidRPr="0018414E">
        <w:t>. Вы можете проверить это в исходном коде.</w:t>
      </w:r>
    </w:p>
    <w:p w14:paraId="59B577A0" w14:textId="3B279DAA" w:rsidR="0018414E" w:rsidRDefault="0018414E" w:rsidP="0018414E">
      <w:pPr>
        <w:pStyle w:val="blockparagraph-544a408c"/>
        <w:jc w:val="both"/>
        <w:rPr>
          <w:lang w:val="en-US"/>
        </w:rPr>
      </w:pPr>
      <w:r w:rsidRPr="0018414E">
        <w:t xml:space="preserve">В этом случае новый класс </w:t>
      </w:r>
      <w:r w:rsidRPr="0018414E">
        <w:rPr>
          <w:b/>
          <w:lang w:val="en-US"/>
        </w:rPr>
        <w:t>Hud</w:t>
      </w:r>
      <w:r w:rsidRPr="0018414E">
        <w:t xml:space="preserve"> позаботится о его рендеринге, поэтому нам не нужно делегировать его классу </w:t>
      </w:r>
      <w:r w:rsidRPr="0018414E">
        <w:rPr>
          <w:b/>
          <w:lang w:val="en-US"/>
        </w:rPr>
        <w:t>Renderer</w:t>
      </w:r>
      <w:r w:rsidRPr="0018414E">
        <w:t>. Давайте начн</w:t>
      </w:r>
      <w:r>
        <w:t>ё</w:t>
      </w:r>
      <w:r w:rsidRPr="0018414E">
        <w:t xml:space="preserve">м с определения этого класса. Он будет иметь метод </w:t>
      </w:r>
      <w:r w:rsidRPr="0018414E">
        <w:rPr>
          <w:b/>
        </w:rPr>
        <w:t>инициализации</w:t>
      </w:r>
      <w:r w:rsidRPr="0018414E">
        <w:t xml:space="preserve">, который настраивает библиотеку и ресурсы, необходимые для построения </w:t>
      </w:r>
      <w:r w:rsidRPr="0018414E">
        <w:rPr>
          <w:lang w:val="en-US"/>
        </w:rPr>
        <w:t>HUD</w:t>
      </w:r>
      <w:r w:rsidRPr="0018414E">
        <w:t xml:space="preserve">. </w:t>
      </w:r>
      <w:r w:rsidRPr="0018414E">
        <w:rPr>
          <w:lang w:val="en-US"/>
        </w:rPr>
        <w:t>Метод определяется так:</w:t>
      </w:r>
    </w:p>
    <w:p w14:paraId="17DEC2ED" w14:textId="77777777" w:rsidR="0018414E" w:rsidRPr="0018414E" w:rsidRDefault="0018414E" w:rsidP="0018414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18414E">
        <w:rPr>
          <w:rFonts w:ascii="Courier New" w:eastAsia="Times New Roman" w:hAnsi="Courier New" w:cs="Courier New"/>
          <w:i/>
          <w:iCs/>
          <w:color w:val="F78C6C"/>
          <w:sz w:val="20"/>
          <w:szCs w:val="20"/>
          <w:lang w:val="en-US" w:eastAsia="ru-RU"/>
        </w:rPr>
        <w:t xml:space="preserve">public </w:t>
      </w:r>
      <w:r w:rsidRPr="0018414E">
        <w:rPr>
          <w:rFonts w:ascii="Courier New" w:eastAsia="Times New Roman" w:hAnsi="Courier New" w:cs="Courier New"/>
          <w:i/>
          <w:iCs/>
          <w:color w:val="C792EA"/>
          <w:sz w:val="20"/>
          <w:szCs w:val="20"/>
          <w:lang w:val="en-US" w:eastAsia="ru-RU"/>
        </w:rPr>
        <w:t xml:space="preserve">void </w:t>
      </w:r>
      <w:r w:rsidRPr="0018414E">
        <w:rPr>
          <w:rFonts w:ascii="Courier New" w:eastAsia="Times New Roman" w:hAnsi="Courier New" w:cs="Courier New"/>
          <w:color w:val="82AAFF"/>
          <w:sz w:val="20"/>
          <w:szCs w:val="20"/>
          <w:lang w:val="en-US" w:eastAsia="ru-RU"/>
        </w:rPr>
        <w:t>init</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color w:val="C3CEE3"/>
          <w:sz w:val="20"/>
          <w:szCs w:val="20"/>
          <w:lang w:val="en-US" w:eastAsia="ru-RU"/>
        </w:rPr>
        <w:t>Window window</w:t>
      </w:r>
      <w:r w:rsidRPr="0018414E">
        <w:rPr>
          <w:rFonts w:ascii="Courier New" w:eastAsia="Times New Roman" w:hAnsi="Courier New" w:cs="Courier New"/>
          <w:color w:val="89DDFF"/>
          <w:sz w:val="20"/>
          <w:szCs w:val="20"/>
          <w:lang w:val="en-US" w:eastAsia="ru-RU"/>
        </w:rPr>
        <w:t xml:space="preserve">) </w:t>
      </w:r>
      <w:r w:rsidRPr="0018414E">
        <w:rPr>
          <w:rFonts w:ascii="Courier New" w:eastAsia="Times New Roman" w:hAnsi="Courier New" w:cs="Courier New"/>
          <w:i/>
          <w:iCs/>
          <w:color w:val="C792EA"/>
          <w:sz w:val="20"/>
          <w:szCs w:val="20"/>
          <w:lang w:val="en-US" w:eastAsia="ru-RU"/>
        </w:rPr>
        <w:t xml:space="preserve">throws </w:t>
      </w:r>
      <w:r w:rsidRPr="0018414E">
        <w:rPr>
          <w:rFonts w:ascii="Courier New" w:eastAsia="Times New Roman" w:hAnsi="Courier New" w:cs="Courier New"/>
          <w:color w:val="FFCB6B"/>
          <w:sz w:val="20"/>
          <w:szCs w:val="20"/>
          <w:lang w:val="en-US" w:eastAsia="ru-RU"/>
        </w:rPr>
        <w:t xml:space="preserve">Exception </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color w:val="89DDFF"/>
          <w:sz w:val="20"/>
          <w:szCs w:val="20"/>
          <w:lang w:val="en-US" w:eastAsia="ru-RU"/>
        </w:rPr>
        <w:br/>
        <w:t xml:space="preserve">    </w:t>
      </w:r>
      <w:r w:rsidRPr="0018414E">
        <w:rPr>
          <w:rFonts w:ascii="Courier New" w:eastAsia="Times New Roman" w:hAnsi="Courier New" w:cs="Courier New"/>
          <w:i/>
          <w:iCs/>
          <w:color w:val="FF5370"/>
          <w:sz w:val="20"/>
          <w:szCs w:val="20"/>
          <w:lang w:val="en-US" w:eastAsia="ru-RU"/>
        </w:rPr>
        <w:t>this</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color w:val="C3CEE3"/>
          <w:sz w:val="20"/>
          <w:szCs w:val="20"/>
          <w:lang w:val="en-US" w:eastAsia="ru-RU"/>
        </w:rPr>
        <w:t xml:space="preserve">vg </w:t>
      </w:r>
      <w:r w:rsidRPr="0018414E">
        <w:rPr>
          <w:rFonts w:ascii="Courier New" w:eastAsia="Times New Roman" w:hAnsi="Courier New" w:cs="Courier New"/>
          <w:color w:val="89DDFF"/>
          <w:sz w:val="20"/>
          <w:szCs w:val="20"/>
          <w:lang w:val="en-US" w:eastAsia="ru-RU"/>
        </w:rPr>
        <w:t xml:space="preserve">= </w:t>
      </w:r>
      <w:r w:rsidRPr="0018414E">
        <w:rPr>
          <w:rFonts w:ascii="Courier New" w:eastAsia="Times New Roman" w:hAnsi="Courier New" w:cs="Courier New"/>
          <w:color w:val="F78C6C"/>
          <w:sz w:val="20"/>
          <w:szCs w:val="20"/>
          <w:lang w:val="en-US" w:eastAsia="ru-RU"/>
        </w:rPr>
        <w:t>window</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color w:val="C3CEE3"/>
          <w:sz w:val="20"/>
          <w:szCs w:val="20"/>
          <w:lang w:val="en-US" w:eastAsia="ru-RU"/>
        </w:rPr>
        <w:t>getOptions</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color w:val="C3CEE3"/>
          <w:sz w:val="20"/>
          <w:szCs w:val="20"/>
          <w:lang w:val="en-US" w:eastAsia="ru-RU"/>
        </w:rPr>
        <w:t xml:space="preserve">antialiasing </w:t>
      </w:r>
      <w:r w:rsidRPr="0018414E">
        <w:rPr>
          <w:rFonts w:ascii="Courier New" w:eastAsia="Times New Roman" w:hAnsi="Courier New" w:cs="Courier New"/>
          <w:color w:val="89DDFF"/>
          <w:sz w:val="20"/>
          <w:szCs w:val="20"/>
          <w:lang w:val="en-US" w:eastAsia="ru-RU"/>
        </w:rPr>
        <w:t xml:space="preserve">? </w:t>
      </w:r>
      <w:r w:rsidRPr="0018414E">
        <w:rPr>
          <w:rFonts w:ascii="Courier New" w:eastAsia="Times New Roman" w:hAnsi="Courier New" w:cs="Courier New"/>
          <w:color w:val="C3CEE3"/>
          <w:sz w:val="20"/>
          <w:szCs w:val="20"/>
          <w:lang w:val="en-US" w:eastAsia="ru-RU"/>
        </w:rPr>
        <w:t>nvgCreate</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color w:val="C3CEE3"/>
          <w:sz w:val="20"/>
          <w:szCs w:val="20"/>
          <w:lang w:val="en-US" w:eastAsia="ru-RU"/>
        </w:rPr>
        <w:t xml:space="preserve">NVG_ANTIALIAS </w:t>
      </w:r>
      <w:r w:rsidRPr="0018414E">
        <w:rPr>
          <w:rFonts w:ascii="Courier New" w:eastAsia="Times New Roman" w:hAnsi="Courier New" w:cs="Courier New"/>
          <w:color w:val="89DDFF"/>
          <w:sz w:val="20"/>
          <w:szCs w:val="20"/>
          <w:lang w:val="en-US" w:eastAsia="ru-RU"/>
        </w:rPr>
        <w:t xml:space="preserve">| </w:t>
      </w:r>
      <w:r w:rsidRPr="0018414E">
        <w:rPr>
          <w:rFonts w:ascii="Courier New" w:eastAsia="Times New Roman" w:hAnsi="Courier New" w:cs="Courier New"/>
          <w:color w:val="C3CEE3"/>
          <w:sz w:val="20"/>
          <w:szCs w:val="20"/>
          <w:lang w:val="en-US" w:eastAsia="ru-RU"/>
        </w:rPr>
        <w:t>NVG_STENCIL_STROKES</w:t>
      </w:r>
      <w:r w:rsidRPr="0018414E">
        <w:rPr>
          <w:rFonts w:ascii="Courier New" w:eastAsia="Times New Roman" w:hAnsi="Courier New" w:cs="Courier New"/>
          <w:color w:val="89DDFF"/>
          <w:sz w:val="20"/>
          <w:szCs w:val="20"/>
          <w:lang w:val="en-US" w:eastAsia="ru-RU"/>
        </w:rPr>
        <w:t xml:space="preserve">) : </w:t>
      </w:r>
      <w:r w:rsidRPr="0018414E">
        <w:rPr>
          <w:rFonts w:ascii="Courier New" w:eastAsia="Times New Roman" w:hAnsi="Courier New" w:cs="Courier New"/>
          <w:color w:val="C3CEE3"/>
          <w:sz w:val="20"/>
          <w:szCs w:val="20"/>
          <w:lang w:val="en-US" w:eastAsia="ru-RU"/>
        </w:rPr>
        <w:t>nvgCreate</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color w:val="C3CEE3"/>
          <w:sz w:val="20"/>
          <w:szCs w:val="20"/>
          <w:lang w:val="en-US" w:eastAsia="ru-RU"/>
        </w:rPr>
        <w:t>NVG_STENCIL_STROKES</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color w:val="89DDFF"/>
          <w:sz w:val="20"/>
          <w:szCs w:val="20"/>
          <w:lang w:val="en-US" w:eastAsia="ru-RU"/>
        </w:rPr>
        <w:br/>
        <w:t xml:space="preserve">    </w:t>
      </w:r>
      <w:r w:rsidRPr="0018414E">
        <w:rPr>
          <w:rFonts w:ascii="Courier New" w:eastAsia="Times New Roman" w:hAnsi="Courier New" w:cs="Courier New"/>
          <w:i/>
          <w:iCs/>
          <w:color w:val="C792EA"/>
          <w:sz w:val="20"/>
          <w:szCs w:val="20"/>
          <w:lang w:val="en-US" w:eastAsia="ru-RU"/>
        </w:rPr>
        <w:t xml:space="preserve">if </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i/>
          <w:iCs/>
          <w:color w:val="C792EA"/>
          <w:sz w:val="20"/>
          <w:szCs w:val="20"/>
          <w:lang w:val="en-US" w:eastAsia="ru-RU"/>
        </w:rPr>
        <w:t>this</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color w:val="C3CEE3"/>
          <w:sz w:val="20"/>
          <w:szCs w:val="20"/>
          <w:lang w:val="en-US" w:eastAsia="ru-RU"/>
        </w:rPr>
        <w:t xml:space="preserve">vg </w:t>
      </w:r>
      <w:r w:rsidRPr="0018414E">
        <w:rPr>
          <w:rFonts w:ascii="Courier New" w:eastAsia="Times New Roman" w:hAnsi="Courier New" w:cs="Courier New"/>
          <w:color w:val="89DDFF"/>
          <w:sz w:val="20"/>
          <w:szCs w:val="20"/>
          <w:lang w:val="en-US" w:eastAsia="ru-RU"/>
        </w:rPr>
        <w:t xml:space="preserve">== </w:t>
      </w:r>
      <w:r w:rsidRPr="0018414E">
        <w:rPr>
          <w:rFonts w:ascii="Courier New" w:eastAsia="Times New Roman" w:hAnsi="Courier New" w:cs="Courier New"/>
          <w:color w:val="C3CEE3"/>
          <w:sz w:val="20"/>
          <w:szCs w:val="20"/>
          <w:lang w:val="en-US" w:eastAsia="ru-RU"/>
        </w:rPr>
        <w:t>NULL</w:t>
      </w:r>
      <w:r w:rsidRPr="0018414E">
        <w:rPr>
          <w:rFonts w:ascii="Courier New" w:eastAsia="Times New Roman" w:hAnsi="Courier New" w:cs="Courier New"/>
          <w:color w:val="89DDFF"/>
          <w:sz w:val="20"/>
          <w:szCs w:val="20"/>
          <w:lang w:val="en-US" w:eastAsia="ru-RU"/>
        </w:rPr>
        <w:t>) {</w:t>
      </w:r>
      <w:r w:rsidRPr="0018414E">
        <w:rPr>
          <w:rFonts w:ascii="Courier New" w:eastAsia="Times New Roman" w:hAnsi="Courier New" w:cs="Courier New"/>
          <w:color w:val="89DDFF"/>
          <w:sz w:val="20"/>
          <w:szCs w:val="20"/>
          <w:lang w:val="en-US" w:eastAsia="ru-RU"/>
        </w:rPr>
        <w:br/>
        <w:t xml:space="preserve">        </w:t>
      </w:r>
      <w:r w:rsidRPr="0018414E">
        <w:rPr>
          <w:rFonts w:ascii="Courier New" w:eastAsia="Times New Roman" w:hAnsi="Courier New" w:cs="Courier New"/>
          <w:i/>
          <w:iCs/>
          <w:color w:val="C792EA"/>
          <w:sz w:val="20"/>
          <w:szCs w:val="20"/>
          <w:lang w:val="en-US" w:eastAsia="ru-RU"/>
        </w:rPr>
        <w:t xml:space="preserve">throw new </w:t>
      </w:r>
      <w:r w:rsidRPr="0018414E">
        <w:rPr>
          <w:rFonts w:ascii="Courier New" w:eastAsia="Times New Roman" w:hAnsi="Courier New" w:cs="Courier New"/>
          <w:color w:val="C3CEE3"/>
          <w:sz w:val="20"/>
          <w:szCs w:val="20"/>
          <w:lang w:val="en-US" w:eastAsia="ru-RU"/>
        </w:rPr>
        <w:t>Exception</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color w:val="C3E88D"/>
          <w:sz w:val="20"/>
          <w:szCs w:val="20"/>
          <w:lang w:val="en-US" w:eastAsia="ru-RU"/>
        </w:rPr>
        <w:t>"Could not init nanovg"</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color w:val="89DDFF"/>
          <w:sz w:val="20"/>
          <w:szCs w:val="20"/>
          <w:lang w:val="en-US" w:eastAsia="ru-RU"/>
        </w:rPr>
        <w:br/>
        <w:t xml:space="preserve">    }</w:t>
      </w:r>
      <w:r w:rsidRPr="0018414E">
        <w:rPr>
          <w:rFonts w:ascii="Courier New" w:eastAsia="Times New Roman" w:hAnsi="Courier New" w:cs="Courier New"/>
          <w:color w:val="89DDFF"/>
          <w:sz w:val="20"/>
          <w:szCs w:val="20"/>
          <w:lang w:val="en-US" w:eastAsia="ru-RU"/>
        </w:rPr>
        <w:br/>
      </w:r>
      <w:r w:rsidRPr="0018414E">
        <w:rPr>
          <w:rFonts w:ascii="Courier New" w:eastAsia="Times New Roman" w:hAnsi="Courier New" w:cs="Courier New"/>
          <w:color w:val="89DDFF"/>
          <w:sz w:val="20"/>
          <w:szCs w:val="20"/>
          <w:lang w:val="en-US" w:eastAsia="ru-RU"/>
        </w:rPr>
        <w:br/>
        <w:t xml:space="preserve">    </w:t>
      </w:r>
      <w:r w:rsidRPr="0018414E">
        <w:rPr>
          <w:rFonts w:ascii="Courier New" w:eastAsia="Times New Roman" w:hAnsi="Courier New" w:cs="Courier New"/>
          <w:color w:val="C3CEE3"/>
          <w:sz w:val="20"/>
          <w:szCs w:val="20"/>
          <w:lang w:val="en-US" w:eastAsia="ru-RU"/>
        </w:rPr>
        <w:t xml:space="preserve">fontBuffer </w:t>
      </w:r>
      <w:r w:rsidRPr="0018414E">
        <w:rPr>
          <w:rFonts w:ascii="Courier New" w:eastAsia="Times New Roman" w:hAnsi="Courier New" w:cs="Courier New"/>
          <w:color w:val="89DDFF"/>
          <w:sz w:val="20"/>
          <w:szCs w:val="20"/>
          <w:lang w:val="en-US" w:eastAsia="ru-RU"/>
        </w:rPr>
        <w:t xml:space="preserve">= </w:t>
      </w:r>
      <w:r w:rsidRPr="0018414E">
        <w:rPr>
          <w:rFonts w:ascii="Courier New" w:eastAsia="Times New Roman" w:hAnsi="Courier New" w:cs="Courier New"/>
          <w:color w:val="C3CEE3"/>
          <w:sz w:val="20"/>
          <w:szCs w:val="20"/>
          <w:lang w:val="en-US" w:eastAsia="ru-RU"/>
        </w:rPr>
        <w:t>Utils</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color w:val="C3CEE3"/>
          <w:sz w:val="20"/>
          <w:szCs w:val="20"/>
          <w:lang w:val="en-US" w:eastAsia="ru-RU"/>
        </w:rPr>
        <w:t>ioResourceToByteBuffer</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color w:val="C3E88D"/>
          <w:sz w:val="20"/>
          <w:szCs w:val="20"/>
          <w:lang w:val="en-US" w:eastAsia="ru-RU"/>
        </w:rPr>
        <w:t>"/fonts/OpenSans-Bold.ttf"</w:t>
      </w:r>
      <w:r w:rsidRPr="0018414E">
        <w:rPr>
          <w:rFonts w:ascii="Courier New" w:eastAsia="Times New Roman" w:hAnsi="Courier New" w:cs="Courier New"/>
          <w:color w:val="89DDFF"/>
          <w:sz w:val="20"/>
          <w:szCs w:val="20"/>
          <w:lang w:val="en-US" w:eastAsia="ru-RU"/>
        </w:rPr>
        <w:t xml:space="preserve">, </w:t>
      </w:r>
      <w:r w:rsidRPr="0018414E">
        <w:rPr>
          <w:rFonts w:ascii="Courier New" w:eastAsia="Times New Roman" w:hAnsi="Courier New" w:cs="Courier New"/>
          <w:color w:val="F78C6C"/>
          <w:sz w:val="20"/>
          <w:szCs w:val="20"/>
          <w:lang w:val="en-US" w:eastAsia="ru-RU"/>
        </w:rPr>
        <w:t xml:space="preserve">150 </w:t>
      </w:r>
      <w:r w:rsidRPr="0018414E">
        <w:rPr>
          <w:rFonts w:ascii="Courier New" w:eastAsia="Times New Roman" w:hAnsi="Courier New" w:cs="Courier New"/>
          <w:color w:val="89DDFF"/>
          <w:sz w:val="20"/>
          <w:szCs w:val="20"/>
          <w:lang w:val="en-US" w:eastAsia="ru-RU"/>
        </w:rPr>
        <w:t xml:space="preserve">* </w:t>
      </w:r>
      <w:r w:rsidRPr="0018414E">
        <w:rPr>
          <w:rFonts w:ascii="Courier New" w:eastAsia="Times New Roman" w:hAnsi="Courier New" w:cs="Courier New"/>
          <w:color w:val="F78C6C"/>
          <w:sz w:val="20"/>
          <w:szCs w:val="20"/>
          <w:lang w:val="en-US" w:eastAsia="ru-RU"/>
        </w:rPr>
        <w:t>1024</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color w:val="89DDFF"/>
          <w:sz w:val="20"/>
          <w:szCs w:val="20"/>
          <w:lang w:val="en-US" w:eastAsia="ru-RU"/>
        </w:rPr>
        <w:br/>
        <w:t xml:space="preserve">    </w:t>
      </w:r>
      <w:r w:rsidRPr="0018414E">
        <w:rPr>
          <w:rFonts w:ascii="Courier New" w:eastAsia="Times New Roman" w:hAnsi="Courier New" w:cs="Courier New"/>
          <w:i/>
          <w:iCs/>
          <w:color w:val="C792EA"/>
          <w:sz w:val="20"/>
          <w:szCs w:val="20"/>
          <w:lang w:val="en-US" w:eastAsia="ru-RU"/>
        </w:rPr>
        <w:t xml:space="preserve">int </w:t>
      </w:r>
      <w:r w:rsidRPr="0018414E">
        <w:rPr>
          <w:rFonts w:ascii="Courier New" w:eastAsia="Times New Roman" w:hAnsi="Courier New" w:cs="Courier New"/>
          <w:color w:val="C3CEE3"/>
          <w:sz w:val="20"/>
          <w:szCs w:val="20"/>
          <w:lang w:val="en-US" w:eastAsia="ru-RU"/>
        </w:rPr>
        <w:t xml:space="preserve">font </w:t>
      </w:r>
      <w:r w:rsidRPr="0018414E">
        <w:rPr>
          <w:rFonts w:ascii="Courier New" w:eastAsia="Times New Roman" w:hAnsi="Courier New" w:cs="Courier New"/>
          <w:color w:val="89DDFF"/>
          <w:sz w:val="20"/>
          <w:szCs w:val="20"/>
          <w:lang w:val="en-US" w:eastAsia="ru-RU"/>
        </w:rPr>
        <w:t xml:space="preserve">= </w:t>
      </w:r>
      <w:r w:rsidRPr="0018414E">
        <w:rPr>
          <w:rFonts w:ascii="Courier New" w:eastAsia="Times New Roman" w:hAnsi="Courier New" w:cs="Courier New"/>
          <w:color w:val="C3CEE3"/>
          <w:sz w:val="20"/>
          <w:szCs w:val="20"/>
          <w:lang w:val="en-US" w:eastAsia="ru-RU"/>
        </w:rPr>
        <w:t>nvgCreateFontMem</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color w:val="C3CEE3"/>
          <w:sz w:val="20"/>
          <w:szCs w:val="20"/>
          <w:lang w:val="en-US" w:eastAsia="ru-RU"/>
        </w:rPr>
        <w:t>vg</w:t>
      </w:r>
      <w:r w:rsidRPr="0018414E">
        <w:rPr>
          <w:rFonts w:ascii="Courier New" w:eastAsia="Times New Roman" w:hAnsi="Courier New" w:cs="Courier New"/>
          <w:color w:val="89DDFF"/>
          <w:sz w:val="20"/>
          <w:szCs w:val="20"/>
          <w:lang w:val="en-US" w:eastAsia="ru-RU"/>
        </w:rPr>
        <w:t xml:space="preserve">, </w:t>
      </w:r>
      <w:r w:rsidRPr="0018414E">
        <w:rPr>
          <w:rFonts w:ascii="Courier New" w:eastAsia="Times New Roman" w:hAnsi="Courier New" w:cs="Courier New"/>
          <w:color w:val="C3CEE3"/>
          <w:sz w:val="20"/>
          <w:szCs w:val="20"/>
          <w:lang w:val="en-US" w:eastAsia="ru-RU"/>
        </w:rPr>
        <w:t>FONT_NAME</w:t>
      </w:r>
      <w:r w:rsidRPr="0018414E">
        <w:rPr>
          <w:rFonts w:ascii="Courier New" w:eastAsia="Times New Roman" w:hAnsi="Courier New" w:cs="Courier New"/>
          <w:color w:val="89DDFF"/>
          <w:sz w:val="20"/>
          <w:szCs w:val="20"/>
          <w:lang w:val="en-US" w:eastAsia="ru-RU"/>
        </w:rPr>
        <w:t xml:space="preserve">, </w:t>
      </w:r>
      <w:r w:rsidRPr="0018414E">
        <w:rPr>
          <w:rFonts w:ascii="Courier New" w:eastAsia="Times New Roman" w:hAnsi="Courier New" w:cs="Courier New"/>
          <w:color w:val="C3CEE3"/>
          <w:sz w:val="20"/>
          <w:szCs w:val="20"/>
          <w:lang w:val="en-US" w:eastAsia="ru-RU"/>
        </w:rPr>
        <w:t>fontBuffer</w:t>
      </w:r>
      <w:r w:rsidRPr="0018414E">
        <w:rPr>
          <w:rFonts w:ascii="Courier New" w:eastAsia="Times New Roman" w:hAnsi="Courier New" w:cs="Courier New"/>
          <w:color w:val="89DDFF"/>
          <w:sz w:val="20"/>
          <w:szCs w:val="20"/>
          <w:lang w:val="en-US" w:eastAsia="ru-RU"/>
        </w:rPr>
        <w:t xml:space="preserve">, </w:t>
      </w:r>
      <w:r w:rsidRPr="0018414E">
        <w:rPr>
          <w:rFonts w:ascii="Courier New" w:eastAsia="Times New Roman" w:hAnsi="Courier New" w:cs="Courier New"/>
          <w:color w:val="F78C6C"/>
          <w:sz w:val="20"/>
          <w:szCs w:val="20"/>
          <w:lang w:val="en-US" w:eastAsia="ru-RU"/>
        </w:rPr>
        <w:t>0</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color w:val="89DDFF"/>
          <w:sz w:val="20"/>
          <w:szCs w:val="20"/>
          <w:lang w:val="en-US" w:eastAsia="ru-RU"/>
        </w:rPr>
        <w:br/>
        <w:t xml:space="preserve">    </w:t>
      </w:r>
      <w:r w:rsidRPr="0018414E">
        <w:rPr>
          <w:rFonts w:ascii="Courier New" w:eastAsia="Times New Roman" w:hAnsi="Courier New" w:cs="Courier New"/>
          <w:i/>
          <w:iCs/>
          <w:color w:val="808080"/>
          <w:sz w:val="20"/>
          <w:szCs w:val="20"/>
          <w:lang w:val="en-US" w:eastAsia="ru-RU"/>
        </w:rPr>
        <w:t xml:space="preserve">if </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color w:val="C3CEE3"/>
          <w:sz w:val="20"/>
          <w:szCs w:val="20"/>
          <w:lang w:val="en-US" w:eastAsia="ru-RU"/>
        </w:rPr>
        <w:t xml:space="preserve">font </w:t>
      </w:r>
      <w:r w:rsidRPr="0018414E">
        <w:rPr>
          <w:rFonts w:ascii="Courier New" w:eastAsia="Times New Roman" w:hAnsi="Courier New" w:cs="Courier New"/>
          <w:color w:val="89DDFF"/>
          <w:sz w:val="20"/>
          <w:szCs w:val="20"/>
          <w:lang w:val="en-US" w:eastAsia="ru-RU"/>
        </w:rPr>
        <w:t>== -</w:t>
      </w:r>
      <w:r w:rsidRPr="0018414E">
        <w:rPr>
          <w:rFonts w:ascii="Courier New" w:eastAsia="Times New Roman" w:hAnsi="Courier New" w:cs="Courier New"/>
          <w:color w:val="F78C6C"/>
          <w:sz w:val="20"/>
          <w:szCs w:val="20"/>
          <w:lang w:val="en-US" w:eastAsia="ru-RU"/>
        </w:rPr>
        <w:t>1</w:t>
      </w:r>
      <w:r w:rsidRPr="0018414E">
        <w:rPr>
          <w:rFonts w:ascii="Courier New" w:eastAsia="Times New Roman" w:hAnsi="Courier New" w:cs="Courier New"/>
          <w:color w:val="89DDFF"/>
          <w:sz w:val="20"/>
          <w:szCs w:val="20"/>
          <w:lang w:val="en-US" w:eastAsia="ru-RU"/>
        </w:rPr>
        <w:t>) {</w:t>
      </w:r>
      <w:r w:rsidRPr="0018414E">
        <w:rPr>
          <w:rFonts w:ascii="Courier New" w:eastAsia="Times New Roman" w:hAnsi="Courier New" w:cs="Courier New"/>
          <w:color w:val="89DDFF"/>
          <w:sz w:val="20"/>
          <w:szCs w:val="20"/>
          <w:lang w:val="en-US" w:eastAsia="ru-RU"/>
        </w:rPr>
        <w:br/>
        <w:t xml:space="preserve">        </w:t>
      </w:r>
      <w:r w:rsidRPr="0018414E">
        <w:rPr>
          <w:rFonts w:ascii="Courier New" w:eastAsia="Times New Roman" w:hAnsi="Courier New" w:cs="Courier New"/>
          <w:i/>
          <w:iCs/>
          <w:color w:val="C792EA"/>
          <w:sz w:val="20"/>
          <w:szCs w:val="20"/>
          <w:lang w:val="en-US" w:eastAsia="ru-RU"/>
        </w:rPr>
        <w:t xml:space="preserve">throw new </w:t>
      </w:r>
      <w:r w:rsidRPr="0018414E">
        <w:rPr>
          <w:rFonts w:ascii="Courier New" w:eastAsia="Times New Roman" w:hAnsi="Courier New" w:cs="Courier New"/>
          <w:color w:val="C3CEE3"/>
          <w:sz w:val="20"/>
          <w:szCs w:val="20"/>
          <w:lang w:val="en-US" w:eastAsia="ru-RU"/>
        </w:rPr>
        <w:t>Exception</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color w:val="C3E88D"/>
          <w:sz w:val="20"/>
          <w:szCs w:val="20"/>
          <w:lang w:val="en-US" w:eastAsia="ru-RU"/>
        </w:rPr>
        <w:t>"Could not add font"</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color w:val="89DDFF"/>
          <w:sz w:val="20"/>
          <w:szCs w:val="20"/>
          <w:lang w:val="en-US" w:eastAsia="ru-RU"/>
        </w:rPr>
        <w:br/>
        <w:t xml:space="preserve">    }</w:t>
      </w:r>
      <w:r w:rsidRPr="0018414E">
        <w:rPr>
          <w:rFonts w:ascii="Courier New" w:eastAsia="Times New Roman" w:hAnsi="Courier New" w:cs="Courier New"/>
          <w:color w:val="89DDFF"/>
          <w:sz w:val="20"/>
          <w:szCs w:val="20"/>
          <w:lang w:val="en-US" w:eastAsia="ru-RU"/>
        </w:rPr>
        <w:br/>
        <w:t xml:space="preserve">    </w:t>
      </w:r>
      <w:r w:rsidRPr="0018414E">
        <w:rPr>
          <w:rFonts w:ascii="Courier New" w:eastAsia="Times New Roman" w:hAnsi="Courier New" w:cs="Courier New"/>
          <w:color w:val="C3CEE3"/>
          <w:sz w:val="20"/>
          <w:szCs w:val="20"/>
          <w:lang w:val="en-US" w:eastAsia="ru-RU"/>
        </w:rPr>
        <w:t xml:space="preserve">colour </w:t>
      </w:r>
      <w:r w:rsidRPr="0018414E">
        <w:rPr>
          <w:rFonts w:ascii="Courier New" w:eastAsia="Times New Roman" w:hAnsi="Courier New" w:cs="Courier New"/>
          <w:color w:val="89DDFF"/>
          <w:sz w:val="20"/>
          <w:szCs w:val="20"/>
          <w:lang w:val="en-US" w:eastAsia="ru-RU"/>
        </w:rPr>
        <w:t xml:space="preserve">= </w:t>
      </w:r>
      <w:r w:rsidRPr="0018414E">
        <w:rPr>
          <w:rFonts w:ascii="Courier New" w:eastAsia="Times New Roman" w:hAnsi="Courier New" w:cs="Courier New"/>
          <w:color w:val="C3CEE3"/>
          <w:sz w:val="20"/>
          <w:szCs w:val="20"/>
          <w:lang w:val="en-US" w:eastAsia="ru-RU"/>
        </w:rPr>
        <w:t>NVGColor</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color w:val="C3CEE3"/>
          <w:sz w:val="20"/>
          <w:szCs w:val="20"/>
          <w:lang w:val="en-US" w:eastAsia="ru-RU"/>
        </w:rPr>
        <w:t>create</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color w:val="89DDFF"/>
          <w:sz w:val="20"/>
          <w:szCs w:val="20"/>
          <w:lang w:val="en-US" w:eastAsia="ru-RU"/>
        </w:rPr>
        <w:br/>
      </w:r>
      <w:r w:rsidRPr="0018414E">
        <w:rPr>
          <w:rFonts w:ascii="Courier New" w:eastAsia="Times New Roman" w:hAnsi="Courier New" w:cs="Courier New"/>
          <w:color w:val="89DDFF"/>
          <w:sz w:val="20"/>
          <w:szCs w:val="20"/>
          <w:lang w:val="en-US" w:eastAsia="ru-RU"/>
        </w:rPr>
        <w:br/>
        <w:t xml:space="preserve">    </w:t>
      </w:r>
      <w:r w:rsidRPr="0018414E">
        <w:rPr>
          <w:rFonts w:ascii="Courier New" w:eastAsia="Times New Roman" w:hAnsi="Courier New" w:cs="Courier New"/>
          <w:color w:val="C3CEE3"/>
          <w:sz w:val="20"/>
          <w:szCs w:val="20"/>
          <w:lang w:val="en-US" w:eastAsia="ru-RU"/>
        </w:rPr>
        <w:t xml:space="preserve">posx </w:t>
      </w:r>
      <w:r w:rsidRPr="0018414E">
        <w:rPr>
          <w:rFonts w:ascii="Courier New" w:eastAsia="Times New Roman" w:hAnsi="Courier New" w:cs="Courier New"/>
          <w:color w:val="89DDFF"/>
          <w:sz w:val="20"/>
          <w:szCs w:val="20"/>
          <w:lang w:val="en-US" w:eastAsia="ru-RU"/>
        </w:rPr>
        <w:t xml:space="preserve">= </w:t>
      </w:r>
      <w:r w:rsidRPr="0018414E">
        <w:rPr>
          <w:rFonts w:ascii="Courier New" w:eastAsia="Times New Roman" w:hAnsi="Courier New" w:cs="Courier New"/>
          <w:color w:val="C3CEE3"/>
          <w:sz w:val="20"/>
          <w:szCs w:val="20"/>
          <w:lang w:val="en-US" w:eastAsia="ru-RU"/>
        </w:rPr>
        <w:t>MemoryUtil</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color w:val="C3CEE3"/>
          <w:sz w:val="20"/>
          <w:szCs w:val="20"/>
          <w:lang w:val="en-US" w:eastAsia="ru-RU"/>
        </w:rPr>
        <w:t>memAllocDouble</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color w:val="F78C6C"/>
          <w:sz w:val="20"/>
          <w:szCs w:val="20"/>
          <w:lang w:val="en-US" w:eastAsia="ru-RU"/>
        </w:rPr>
        <w:t>1</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color w:val="89DDFF"/>
          <w:sz w:val="20"/>
          <w:szCs w:val="20"/>
          <w:lang w:val="en-US" w:eastAsia="ru-RU"/>
        </w:rPr>
        <w:br/>
        <w:t xml:space="preserve">    </w:t>
      </w:r>
      <w:r w:rsidRPr="0018414E">
        <w:rPr>
          <w:rFonts w:ascii="Courier New" w:eastAsia="Times New Roman" w:hAnsi="Courier New" w:cs="Courier New"/>
          <w:color w:val="C3CEE3"/>
          <w:sz w:val="20"/>
          <w:szCs w:val="20"/>
          <w:lang w:val="en-US" w:eastAsia="ru-RU"/>
        </w:rPr>
        <w:t xml:space="preserve">posy </w:t>
      </w:r>
      <w:r w:rsidRPr="0018414E">
        <w:rPr>
          <w:rFonts w:ascii="Courier New" w:eastAsia="Times New Roman" w:hAnsi="Courier New" w:cs="Courier New"/>
          <w:color w:val="89DDFF"/>
          <w:sz w:val="20"/>
          <w:szCs w:val="20"/>
          <w:lang w:val="en-US" w:eastAsia="ru-RU"/>
        </w:rPr>
        <w:t xml:space="preserve">= </w:t>
      </w:r>
      <w:r w:rsidRPr="0018414E">
        <w:rPr>
          <w:rFonts w:ascii="Courier New" w:eastAsia="Times New Roman" w:hAnsi="Courier New" w:cs="Courier New"/>
          <w:color w:val="C3CEE3"/>
          <w:sz w:val="20"/>
          <w:szCs w:val="20"/>
          <w:lang w:val="en-US" w:eastAsia="ru-RU"/>
        </w:rPr>
        <w:t>MemoryUtil</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color w:val="C3CEE3"/>
          <w:sz w:val="20"/>
          <w:szCs w:val="20"/>
          <w:lang w:val="en-US" w:eastAsia="ru-RU"/>
        </w:rPr>
        <w:t>memAllocDouble</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color w:val="F78C6C"/>
          <w:sz w:val="20"/>
          <w:szCs w:val="20"/>
          <w:lang w:val="en-US" w:eastAsia="ru-RU"/>
        </w:rPr>
        <w:t>1</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color w:val="89DDFF"/>
          <w:sz w:val="20"/>
          <w:szCs w:val="20"/>
          <w:lang w:val="en-US" w:eastAsia="ru-RU"/>
        </w:rPr>
        <w:br/>
      </w:r>
      <w:r w:rsidRPr="0018414E">
        <w:rPr>
          <w:rFonts w:ascii="Courier New" w:eastAsia="Times New Roman" w:hAnsi="Courier New" w:cs="Courier New"/>
          <w:color w:val="89DDFF"/>
          <w:sz w:val="20"/>
          <w:szCs w:val="20"/>
          <w:lang w:val="en-US" w:eastAsia="ru-RU"/>
        </w:rPr>
        <w:br/>
        <w:t xml:space="preserve">    </w:t>
      </w:r>
      <w:r w:rsidRPr="0018414E">
        <w:rPr>
          <w:rFonts w:ascii="Courier New" w:eastAsia="Times New Roman" w:hAnsi="Courier New" w:cs="Courier New"/>
          <w:color w:val="C3CEE3"/>
          <w:sz w:val="20"/>
          <w:szCs w:val="20"/>
          <w:lang w:val="en-US" w:eastAsia="ru-RU"/>
        </w:rPr>
        <w:t xml:space="preserve">counter </w:t>
      </w:r>
      <w:r w:rsidRPr="0018414E">
        <w:rPr>
          <w:rFonts w:ascii="Courier New" w:eastAsia="Times New Roman" w:hAnsi="Courier New" w:cs="Courier New"/>
          <w:color w:val="89DDFF"/>
          <w:sz w:val="20"/>
          <w:szCs w:val="20"/>
          <w:lang w:val="en-US" w:eastAsia="ru-RU"/>
        </w:rPr>
        <w:t xml:space="preserve">= </w:t>
      </w:r>
      <w:r w:rsidRPr="0018414E">
        <w:rPr>
          <w:rFonts w:ascii="Courier New" w:eastAsia="Times New Roman" w:hAnsi="Courier New" w:cs="Courier New"/>
          <w:color w:val="F78C6C"/>
          <w:sz w:val="20"/>
          <w:szCs w:val="20"/>
          <w:lang w:val="en-US" w:eastAsia="ru-RU"/>
        </w:rPr>
        <w:t>0</w:t>
      </w:r>
      <w:r w:rsidRPr="0018414E">
        <w:rPr>
          <w:rFonts w:ascii="Courier New" w:eastAsia="Times New Roman" w:hAnsi="Courier New" w:cs="Courier New"/>
          <w:color w:val="89DDFF"/>
          <w:sz w:val="20"/>
          <w:szCs w:val="20"/>
          <w:lang w:val="en-US" w:eastAsia="ru-RU"/>
        </w:rPr>
        <w:t>;</w:t>
      </w:r>
      <w:r w:rsidRPr="0018414E">
        <w:rPr>
          <w:rFonts w:ascii="Courier New" w:eastAsia="Times New Roman" w:hAnsi="Courier New" w:cs="Courier New"/>
          <w:color w:val="89DDFF"/>
          <w:sz w:val="20"/>
          <w:szCs w:val="20"/>
          <w:lang w:val="en-US" w:eastAsia="ru-RU"/>
        </w:rPr>
        <w:br/>
        <w:t>}</w:t>
      </w:r>
    </w:p>
    <w:p w14:paraId="00C48542" w14:textId="0F3399E8" w:rsidR="0018414E" w:rsidRPr="0018414E" w:rsidRDefault="0018414E" w:rsidP="0018414E">
      <w:pPr>
        <w:pStyle w:val="blockparagraph-544a408c"/>
        <w:jc w:val="both"/>
      </w:pPr>
      <w:r w:rsidRPr="0018414E">
        <w:t xml:space="preserve">Первое, что мы делаем, это создаем контекст </w:t>
      </w:r>
      <w:r w:rsidRPr="0018414E">
        <w:rPr>
          <w:lang w:val="en-US"/>
        </w:rPr>
        <w:t>NanoVG</w:t>
      </w:r>
      <w:r w:rsidRPr="0018414E">
        <w:t xml:space="preserve">. В этом случае мы используем серверную часть </w:t>
      </w:r>
      <w:r w:rsidRPr="0018414E">
        <w:rPr>
          <w:lang w:val="en-US"/>
        </w:rPr>
        <w:t>OpenGL</w:t>
      </w:r>
      <w:r w:rsidRPr="0018414E">
        <w:t xml:space="preserve"> 3.0, поскольку мы имеем в виду пространство им</w:t>
      </w:r>
      <w:r>
        <w:t>ё</w:t>
      </w:r>
      <w:r w:rsidRPr="0018414E">
        <w:t xml:space="preserve">н </w:t>
      </w:r>
      <w:r w:rsidRPr="0018414E">
        <w:rPr>
          <w:b/>
          <w:lang w:val="en-US"/>
        </w:rPr>
        <w:t>org</w:t>
      </w:r>
      <w:r w:rsidRPr="0018414E">
        <w:rPr>
          <w:b/>
        </w:rPr>
        <w:t>.</w:t>
      </w:r>
      <w:r w:rsidRPr="0018414E">
        <w:rPr>
          <w:b/>
          <w:lang w:val="en-US"/>
        </w:rPr>
        <w:t>lwjgl</w:t>
      </w:r>
      <w:r w:rsidRPr="0018414E">
        <w:rPr>
          <w:b/>
        </w:rPr>
        <w:t>.</w:t>
      </w:r>
      <w:r w:rsidRPr="0018414E">
        <w:rPr>
          <w:b/>
          <w:lang w:val="en-US"/>
        </w:rPr>
        <w:t>nanovg</w:t>
      </w:r>
      <w:r w:rsidRPr="0018414E">
        <w:rPr>
          <w:b/>
        </w:rPr>
        <w:t>.</w:t>
      </w:r>
      <w:r w:rsidRPr="0018414E">
        <w:rPr>
          <w:b/>
          <w:lang w:val="en-US"/>
        </w:rPr>
        <w:t>NanoVGGL</w:t>
      </w:r>
      <w:r w:rsidRPr="0018414E">
        <w:rPr>
          <w:b/>
        </w:rPr>
        <w:t>3</w:t>
      </w:r>
      <w:r w:rsidRPr="0018414E">
        <w:t xml:space="preserve">. Если антиалиасинг активирован, мы устанавливаем флаг </w:t>
      </w:r>
      <w:r w:rsidRPr="0018414E">
        <w:rPr>
          <w:b/>
          <w:lang w:val="en-US"/>
        </w:rPr>
        <w:t>NVG</w:t>
      </w:r>
      <w:r w:rsidRPr="0018414E">
        <w:rPr>
          <w:b/>
        </w:rPr>
        <w:t>_</w:t>
      </w:r>
      <w:r w:rsidRPr="0018414E">
        <w:rPr>
          <w:b/>
          <w:lang w:val="en-US"/>
        </w:rPr>
        <w:t>ANTIALIAS</w:t>
      </w:r>
      <w:r w:rsidRPr="0018414E">
        <w:t>.</w:t>
      </w:r>
    </w:p>
    <w:p w14:paraId="0E38D99F" w14:textId="435AC792" w:rsidR="0018414E" w:rsidRPr="0018414E" w:rsidRDefault="0018414E" w:rsidP="0018414E">
      <w:pPr>
        <w:pStyle w:val="blockparagraph-544a408c"/>
        <w:jc w:val="both"/>
      </w:pPr>
      <w:r w:rsidRPr="0018414E">
        <w:t>Затем мы созда</w:t>
      </w:r>
      <w:r>
        <w:t>ё</w:t>
      </w:r>
      <w:r w:rsidRPr="0018414E">
        <w:t xml:space="preserve">м шрифт, используя шрифт </w:t>
      </w:r>
      <w:r w:rsidRPr="0018414E">
        <w:rPr>
          <w:b/>
          <w:lang w:val="en-US"/>
        </w:rPr>
        <w:t>True</w:t>
      </w:r>
      <w:r w:rsidRPr="0018414E">
        <w:rPr>
          <w:b/>
        </w:rPr>
        <w:t xml:space="preserve"> </w:t>
      </w:r>
      <w:r w:rsidRPr="0018414E">
        <w:rPr>
          <w:b/>
          <w:lang w:val="en-US"/>
        </w:rPr>
        <w:t>Type</w:t>
      </w:r>
      <w:r w:rsidRPr="0018414E">
        <w:t xml:space="preserve">, ранее загруженный в </w:t>
      </w:r>
      <w:r w:rsidRPr="0018414E">
        <w:rPr>
          <w:b/>
          <w:lang w:val="en-US"/>
        </w:rPr>
        <w:t>ByteBuffer</w:t>
      </w:r>
      <w:r w:rsidRPr="0018414E">
        <w:t xml:space="preserve">. Мы назначаем ему имя, чтобы впоследствии использовать его при рендеринге текста. Здесь важно то, что </w:t>
      </w:r>
      <w:r w:rsidRPr="0018414E">
        <w:rPr>
          <w:b/>
          <w:lang w:val="en-US"/>
        </w:rPr>
        <w:t>ByteBuffer</w:t>
      </w:r>
      <w:r w:rsidRPr="0018414E">
        <w:t>, используемый для загрузки шрифта, должен храниться в памяти во время использования шрифта. То есть сборщиком мусора его</w:t>
      </w:r>
      <w:r>
        <w:t xml:space="preserve"> убрать</w:t>
      </w:r>
      <w:r w:rsidRPr="0018414E">
        <w:t xml:space="preserve"> нельзя, иначе получится хороший дамп ядра. Вот почему он хранится как атрибут класса.</w:t>
      </w:r>
    </w:p>
    <w:p w14:paraId="79D85420" w14:textId="17F36FD1" w:rsidR="0018414E" w:rsidRDefault="0018414E" w:rsidP="0018414E">
      <w:pPr>
        <w:pStyle w:val="blockparagraph-544a408c"/>
        <w:jc w:val="both"/>
      </w:pPr>
      <w:r w:rsidRPr="0018414E">
        <w:t>Затем мы созда</w:t>
      </w:r>
      <w:r>
        <w:t>ё</w:t>
      </w:r>
      <w:r w:rsidRPr="0018414E">
        <w:t>м экземпляр цвета и некоторые полезные переменные, которые будут использоваться при рендеринге. Этот метод вызывается в методе инициализации игры, непосредственно перед инициализацией отрисовки:</w:t>
      </w:r>
    </w:p>
    <w:p w14:paraId="3FB26C5A" w14:textId="77777777" w:rsidR="002A3905" w:rsidRPr="002A3905" w:rsidRDefault="002A3905" w:rsidP="002A3905">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2A3905">
        <w:rPr>
          <w:rFonts w:ascii="Courier New" w:eastAsia="Times New Roman" w:hAnsi="Courier New" w:cs="Courier New"/>
          <w:color w:val="C792EA"/>
          <w:sz w:val="20"/>
          <w:szCs w:val="20"/>
          <w:lang w:val="en-US" w:eastAsia="ru-RU"/>
        </w:rPr>
        <w:t>@Override</w:t>
      </w:r>
      <w:r w:rsidRPr="002A3905">
        <w:rPr>
          <w:rFonts w:ascii="Courier New" w:eastAsia="Times New Roman" w:hAnsi="Courier New" w:cs="Courier New"/>
          <w:color w:val="C792EA"/>
          <w:sz w:val="20"/>
          <w:szCs w:val="20"/>
          <w:lang w:val="en-US" w:eastAsia="ru-RU"/>
        </w:rPr>
        <w:br/>
      </w:r>
      <w:r w:rsidRPr="002A3905">
        <w:rPr>
          <w:rFonts w:ascii="Courier New" w:eastAsia="Times New Roman" w:hAnsi="Courier New" w:cs="Courier New"/>
          <w:i/>
          <w:iCs/>
          <w:color w:val="F78C6C"/>
          <w:sz w:val="20"/>
          <w:szCs w:val="20"/>
          <w:lang w:val="en-US" w:eastAsia="ru-RU"/>
        </w:rPr>
        <w:t xml:space="preserve">public </w:t>
      </w:r>
      <w:r w:rsidRPr="002A3905">
        <w:rPr>
          <w:rFonts w:ascii="Courier New" w:eastAsia="Times New Roman" w:hAnsi="Courier New" w:cs="Courier New"/>
          <w:i/>
          <w:iCs/>
          <w:color w:val="C792EA"/>
          <w:sz w:val="20"/>
          <w:szCs w:val="20"/>
          <w:lang w:val="en-US" w:eastAsia="ru-RU"/>
        </w:rPr>
        <w:t xml:space="preserve">void </w:t>
      </w:r>
      <w:r w:rsidRPr="002A3905">
        <w:rPr>
          <w:rFonts w:ascii="Courier New" w:eastAsia="Times New Roman" w:hAnsi="Courier New" w:cs="Courier New"/>
          <w:color w:val="82AAFF"/>
          <w:sz w:val="20"/>
          <w:szCs w:val="20"/>
          <w:lang w:val="en-US" w:eastAsia="ru-RU"/>
        </w:rPr>
        <w:t>init</w:t>
      </w:r>
      <w:r w:rsidRPr="002A3905">
        <w:rPr>
          <w:rFonts w:ascii="Courier New" w:eastAsia="Times New Roman" w:hAnsi="Courier New" w:cs="Courier New"/>
          <w:color w:val="89DDFF"/>
          <w:sz w:val="20"/>
          <w:szCs w:val="20"/>
          <w:lang w:val="en-US" w:eastAsia="ru-RU"/>
        </w:rPr>
        <w:t>(</w:t>
      </w:r>
      <w:r w:rsidRPr="002A3905">
        <w:rPr>
          <w:rFonts w:ascii="Courier New" w:eastAsia="Times New Roman" w:hAnsi="Courier New" w:cs="Courier New"/>
          <w:color w:val="C3CEE3"/>
          <w:sz w:val="20"/>
          <w:szCs w:val="20"/>
          <w:lang w:val="en-US" w:eastAsia="ru-RU"/>
        </w:rPr>
        <w:t>Window window</w:t>
      </w:r>
      <w:r w:rsidRPr="002A3905">
        <w:rPr>
          <w:rFonts w:ascii="Courier New" w:eastAsia="Times New Roman" w:hAnsi="Courier New" w:cs="Courier New"/>
          <w:color w:val="89DDFF"/>
          <w:sz w:val="20"/>
          <w:szCs w:val="20"/>
          <w:lang w:val="en-US" w:eastAsia="ru-RU"/>
        </w:rPr>
        <w:t xml:space="preserve">) </w:t>
      </w:r>
      <w:r w:rsidRPr="002A3905">
        <w:rPr>
          <w:rFonts w:ascii="Courier New" w:eastAsia="Times New Roman" w:hAnsi="Courier New" w:cs="Courier New"/>
          <w:i/>
          <w:iCs/>
          <w:color w:val="C792EA"/>
          <w:sz w:val="20"/>
          <w:szCs w:val="20"/>
          <w:lang w:val="en-US" w:eastAsia="ru-RU"/>
        </w:rPr>
        <w:t xml:space="preserve">throws </w:t>
      </w:r>
      <w:r w:rsidRPr="002A3905">
        <w:rPr>
          <w:rFonts w:ascii="Courier New" w:eastAsia="Times New Roman" w:hAnsi="Courier New" w:cs="Courier New"/>
          <w:color w:val="FFCB6B"/>
          <w:sz w:val="20"/>
          <w:szCs w:val="20"/>
          <w:lang w:val="en-US" w:eastAsia="ru-RU"/>
        </w:rPr>
        <w:t xml:space="preserve">Exception </w:t>
      </w:r>
      <w:r w:rsidRPr="002A3905">
        <w:rPr>
          <w:rFonts w:ascii="Courier New" w:eastAsia="Times New Roman" w:hAnsi="Courier New" w:cs="Courier New"/>
          <w:color w:val="89DDFF"/>
          <w:sz w:val="20"/>
          <w:szCs w:val="20"/>
          <w:lang w:val="en-US" w:eastAsia="ru-RU"/>
        </w:rPr>
        <w:t>{</w:t>
      </w:r>
      <w:r w:rsidRPr="002A3905">
        <w:rPr>
          <w:rFonts w:ascii="Courier New" w:eastAsia="Times New Roman" w:hAnsi="Courier New" w:cs="Courier New"/>
          <w:color w:val="89DDFF"/>
          <w:sz w:val="20"/>
          <w:szCs w:val="20"/>
          <w:lang w:val="en-US" w:eastAsia="ru-RU"/>
        </w:rPr>
        <w:br/>
        <w:t xml:space="preserve">    </w:t>
      </w:r>
      <w:r w:rsidRPr="002A3905">
        <w:rPr>
          <w:rFonts w:ascii="Courier New" w:eastAsia="Times New Roman" w:hAnsi="Courier New" w:cs="Courier New"/>
          <w:color w:val="C3CEE3"/>
          <w:sz w:val="20"/>
          <w:szCs w:val="20"/>
          <w:lang w:val="en-US" w:eastAsia="ru-RU"/>
        </w:rPr>
        <w:t>hud</w:t>
      </w:r>
      <w:r w:rsidRPr="002A3905">
        <w:rPr>
          <w:rFonts w:ascii="Courier New" w:eastAsia="Times New Roman" w:hAnsi="Courier New" w:cs="Courier New"/>
          <w:color w:val="89DDFF"/>
          <w:sz w:val="20"/>
          <w:szCs w:val="20"/>
          <w:lang w:val="en-US" w:eastAsia="ru-RU"/>
        </w:rPr>
        <w:t>.</w:t>
      </w:r>
      <w:r w:rsidRPr="002A3905">
        <w:rPr>
          <w:rFonts w:ascii="Courier New" w:eastAsia="Times New Roman" w:hAnsi="Courier New" w:cs="Courier New"/>
          <w:color w:val="C3CEE3"/>
          <w:sz w:val="20"/>
          <w:szCs w:val="20"/>
          <w:lang w:val="en-US" w:eastAsia="ru-RU"/>
        </w:rPr>
        <w:t>init</w:t>
      </w:r>
      <w:r w:rsidRPr="002A3905">
        <w:rPr>
          <w:rFonts w:ascii="Courier New" w:eastAsia="Times New Roman" w:hAnsi="Courier New" w:cs="Courier New"/>
          <w:color w:val="89DDFF"/>
          <w:sz w:val="20"/>
          <w:szCs w:val="20"/>
          <w:lang w:val="en-US" w:eastAsia="ru-RU"/>
        </w:rPr>
        <w:t>(</w:t>
      </w:r>
      <w:r w:rsidRPr="002A3905">
        <w:rPr>
          <w:rFonts w:ascii="Courier New" w:eastAsia="Times New Roman" w:hAnsi="Courier New" w:cs="Courier New"/>
          <w:color w:val="F78C6C"/>
          <w:sz w:val="20"/>
          <w:szCs w:val="20"/>
          <w:lang w:val="en-US" w:eastAsia="ru-RU"/>
        </w:rPr>
        <w:t>window</w:t>
      </w:r>
      <w:r w:rsidRPr="002A3905">
        <w:rPr>
          <w:rFonts w:ascii="Courier New" w:eastAsia="Times New Roman" w:hAnsi="Courier New" w:cs="Courier New"/>
          <w:color w:val="89DDFF"/>
          <w:sz w:val="20"/>
          <w:szCs w:val="20"/>
          <w:lang w:val="en-US" w:eastAsia="ru-RU"/>
        </w:rPr>
        <w:t>);</w:t>
      </w:r>
      <w:r w:rsidRPr="002A3905">
        <w:rPr>
          <w:rFonts w:ascii="Courier New" w:eastAsia="Times New Roman" w:hAnsi="Courier New" w:cs="Courier New"/>
          <w:color w:val="89DDFF"/>
          <w:sz w:val="20"/>
          <w:szCs w:val="20"/>
          <w:lang w:val="en-US" w:eastAsia="ru-RU"/>
        </w:rPr>
        <w:br/>
        <w:t xml:space="preserve">    </w:t>
      </w:r>
      <w:r w:rsidRPr="002A3905">
        <w:rPr>
          <w:rFonts w:ascii="Courier New" w:eastAsia="Times New Roman" w:hAnsi="Courier New" w:cs="Courier New"/>
          <w:color w:val="C3CEE3"/>
          <w:sz w:val="20"/>
          <w:szCs w:val="20"/>
          <w:lang w:val="en-US" w:eastAsia="ru-RU"/>
        </w:rPr>
        <w:t>renderer</w:t>
      </w:r>
      <w:r w:rsidRPr="002A3905">
        <w:rPr>
          <w:rFonts w:ascii="Courier New" w:eastAsia="Times New Roman" w:hAnsi="Courier New" w:cs="Courier New"/>
          <w:color w:val="89DDFF"/>
          <w:sz w:val="20"/>
          <w:szCs w:val="20"/>
          <w:lang w:val="en-US" w:eastAsia="ru-RU"/>
        </w:rPr>
        <w:t>.</w:t>
      </w:r>
      <w:r w:rsidRPr="002A3905">
        <w:rPr>
          <w:rFonts w:ascii="Courier New" w:eastAsia="Times New Roman" w:hAnsi="Courier New" w:cs="Courier New"/>
          <w:color w:val="C3CEE3"/>
          <w:sz w:val="20"/>
          <w:szCs w:val="20"/>
          <w:lang w:val="en-US" w:eastAsia="ru-RU"/>
        </w:rPr>
        <w:t>init</w:t>
      </w:r>
      <w:r w:rsidRPr="002A3905">
        <w:rPr>
          <w:rFonts w:ascii="Courier New" w:eastAsia="Times New Roman" w:hAnsi="Courier New" w:cs="Courier New"/>
          <w:color w:val="89DDFF"/>
          <w:sz w:val="20"/>
          <w:szCs w:val="20"/>
          <w:lang w:val="en-US" w:eastAsia="ru-RU"/>
        </w:rPr>
        <w:t>(</w:t>
      </w:r>
      <w:r w:rsidRPr="002A3905">
        <w:rPr>
          <w:rFonts w:ascii="Courier New" w:eastAsia="Times New Roman" w:hAnsi="Courier New" w:cs="Courier New"/>
          <w:color w:val="F78C6C"/>
          <w:sz w:val="20"/>
          <w:szCs w:val="20"/>
          <w:lang w:val="en-US" w:eastAsia="ru-RU"/>
        </w:rPr>
        <w:t>window</w:t>
      </w:r>
      <w:r w:rsidRPr="002A3905">
        <w:rPr>
          <w:rFonts w:ascii="Courier New" w:eastAsia="Times New Roman" w:hAnsi="Courier New" w:cs="Courier New"/>
          <w:color w:val="89DDFF"/>
          <w:sz w:val="20"/>
          <w:szCs w:val="20"/>
          <w:lang w:val="en-US" w:eastAsia="ru-RU"/>
        </w:rPr>
        <w:t>);</w:t>
      </w:r>
      <w:r w:rsidRPr="002A3905">
        <w:rPr>
          <w:rFonts w:ascii="Courier New" w:eastAsia="Times New Roman" w:hAnsi="Courier New" w:cs="Courier New"/>
          <w:color w:val="89DDFF"/>
          <w:sz w:val="20"/>
          <w:szCs w:val="20"/>
          <w:lang w:val="en-US" w:eastAsia="ru-RU"/>
        </w:rPr>
        <w:br/>
      </w:r>
      <w:r w:rsidRPr="002A3905">
        <w:rPr>
          <w:rFonts w:ascii="Courier New" w:eastAsia="Times New Roman" w:hAnsi="Courier New" w:cs="Courier New"/>
          <w:color w:val="C3CEE3"/>
          <w:sz w:val="20"/>
          <w:szCs w:val="20"/>
          <w:lang w:val="en-US" w:eastAsia="ru-RU"/>
        </w:rPr>
        <w:t>...</w:t>
      </w:r>
    </w:p>
    <w:p w14:paraId="71155EEB" w14:textId="611101CA" w:rsidR="00490F1A" w:rsidRDefault="002A3905" w:rsidP="0018414E">
      <w:pPr>
        <w:pStyle w:val="blockparagraph-544a408c"/>
        <w:jc w:val="both"/>
      </w:pPr>
      <w:r w:rsidRPr="002A3905">
        <w:t xml:space="preserve">Класс </w:t>
      </w:r>
      <w:r w:rsidRPr="002A3905">
        <w:rPr>
          <w:b/>
          <w:lang w:val="en-US"/>
        </w:rPr>
        <w:t>Hud</w:t>
      </w:r>
      <w:r w:rsidRPr="002A3905">
        <w:t xml:space="preserve"> также определяет метод рендеринга, который должен вызываться после рендеринга сцены, чтобы </w:t>
      </w:r>
      <w:r w:rsidRPr="002A3905">
        <w:rPr>
          <w:lang w:val="en-US"/>
        </w:rPr>
        <w:t>HUD</w:t>
      </w:r>
      <w:r w:rsidRPr="002A3905">
        <w:t xml:space="preserve"> рисовался поверх не</w:t>
      </w:r>
      <w:r>
        <w:t>ё</w:t>
      </w:r>
      <w:r w:rsidRPr="002A3905">
        <w:t>.</w:t>
      </w:r>
    </w:p>
    <w:p w14:paraId="28E7124D" w14:textId="77777777" w:rsidR="007042F3" w:rsidRPr="007042F3" w:rsidRDefault="007042F3" w:rsidP="007042F3">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7042F3">
        <w:rPr>
          <w:rFonts w:ascii="Courier New" w:eastAsia="Times New Roman" w:hAnsi="Courier New" w:cs="Courier New"/>
          <w:color w:val="C792EA"/>
          <w:sz w:val="20"/>
          <w:szCs w:val="20"/>
          <w:lang w:val="en-US" w:eastAsia="ru-RU"/>
        </w:rPr>
        <w:t>@Override</w:t>
      </w:r>
      <w:r w:rsidRPr="007042F3">
        <w:rPr>
          <w:rFonts w:ascii="Courier New" w:eastAsia="Times New Roman" w:hAnsi="Courier New" w:cs="Courier New"/>
          <w:color w:val="C792EA"/>
          <w:sz w:val="20"/>
          <w:szCs w:val="20"/>
          <w:lang w:val="en-US" w:eastAsia="ru-RU"/>
        </w:rPr>
        <w:br/>
      </w:r>
      <w:r w:rsidRPr="007042F3">
        <w:rPr>
          <w:rFonts w:ascii="Courier New" w:eastAsia="Times New Roman" w:hAnsi="Courier New" w:cs="Courier New"/>
          <w:i/>
          <w:iCs/>
          <w:color w:val="F78C6C"/>
          <w:sz w:val="20"/>
          <w:szCs w:val="20"/>
          <w:lang w:val="en-US" w:eastAsia="ru-RU"/>
        </w:rPr>
        <w:t xml:space="preserve">public </w:t>
      </w:r>
      <w:r w:rsidRPr="007042F3">
        <w:rPr>
          <w:rFonts w:ascii="Courier New" w:eastAsia="Times New Roman" w:hAnsi="Courier New" w:cs="Courier New"/>
          <w:i/>
          <w:iCs/>
          <w:color w:val="C792EA"/>
          <w:sz w:val="20"/>
          <w:szCs w:val="20"/>
          <w:lang w:val="en-US" w:eastAsia="ru-RU"/>
        </w:rPr>
        <w:t xml:space="preserve">void </w:t>
      </w:r>
      <w:r w:rsidRPr="007042F3">
        <w:rPr>
          <w:rFonts w:ascii="Courier New" w:eastAsia="Times New Roman" w:hAnsi="Courier New" w:cs="Courier New"/>
          <w:color w:val="82AAFF"/>
          <w:sz w:val="20"/>
          <w:szCs w:val="20"/>
          <w:lang w:val="en-US" w:eastAsia="ru-RU"/>
        </w:rPr>
        <w:t>render</w:t>
      </w:r>
      <w:r w:rsidRPr="007042F3">
        <w:rPr>
          <w:rFonts w:ascii="Courier New" w:eastAsia="Times New Roman" w:hAnsi="Courier New" w:cs="Courier New"/>
          <w:color w:val="89DDFF"/>
          <w:sz w:val="20"/>
          <w:szCs w:val="20"/>
          <w:lang w:val="en-US" w:eastAsia="ru-RU"/>
        </w:rPr>
        <w:t>(</w:t>
      </w:r>
      <w:r w:rsidRPr="007042F3">
        <w:rPr>
          <w:rFonts w:ascii="Courier New" w:eastAsia="Times New Roman" w:hAnsi="Courier New" w:cs="Courier New"/>
          <w:color w:val="C3CEE3"/>
          <w:sz w:val="20"/>
          <w:szCs w:val="20"/>
          <w:lang w:val="en-US" w:eastAsia="ru-RU"/>
        </w:rPr>
        <w:t>Window window</w:t>
      </w:r>
      <w:r w:rsidRPr="007042F3">
        <w:rPr>
          <w:rFonts w:ascii="Courier New" w:eastAsia="Times New Roman" w:hAnsi="Courier New" w:cs="Courier New"/>
          <w:color w:val="89DDFF"/>
          <w:sz w:val="20"/>
          <w:szCs w:val="20"/>
          <w:lang w:val="en-US" w:eastAsia="ru-RU"/>
        </w:rPr>
        <w:t>) {</w:t>
      </w:r>
      <w:r w:rsidRPr="007042F3">
        <w:rPr>
          <w:rFonts w:ascii="Courier New" w:eastAsia="Times New Roman" w:hAnsi="Courier New" w:cs="Courier New"/>
          <w:color w:val="89DDFF"/>
          <w:sz w:val="20"/>
          <w:szCs w:val="20"/>
          <w:lang w:val="en-US" w:eastAsia="ru-RU"/>
        </w:rPr>
        <w:br/>
        <w:t xml:space="preserve">    </w:t>
      </w:r>
      <w:r w:rsidRPr="007042F3">
        <w:rPr>
          <w:rFonts w:ascii="Courier New" w:eastAsia="Times New Roman" w:hAnsi="Courier New" w:cs="Courier New"/>
          <w:color w:val="C3CEE3"/>
          <w:sz w:val="20"/>
          <w:szCs w:val="20"/>
          <w:lang w:val="en-US" w:eastAsia="ru-RU"/>
        </w:rPr>
        <w:t>renderer</w:t>
      </w:r>
      <w:r w:rsidRPr="007042F3">
        <w:rPr>
          <w:rFonts w:ascii="Courier New" w:eastAsia="Times New Roman" w:hAnsi="Courier New" w:cs="Courier New"/>
          <w:color w:val="89DDFF"/>
          <w:sz w:val="20"/>
          <w:szCs w:val="20"/>
          <w:lang w:val="en-US" w:eastAsia="ru-RU"/>
        </w:rPr>
        <w:t>.</w:t>
      </w:r>
      <w:r w:rsidRPr="007042F3">
        <w:rPr>
          <w:rFonts w:ascii="Courier New" w:eastAsia="Times New Roman" w:hAnsi="Courier New" w:cs="Courier New"/>
          <w:color w:val="C3CEE3"/>
          <w:sz w:val="20"/>
          <w:szCs w:val="20"/>
          <w:lang w:val="en-US" w:eastAsia="ru-RU"/>
        </w:rPr>
        <w:t>render</w:t>
      </w:r>
      <w:r w:rsidRPr="007042F3">
        <w:rPr>
          <w:rFonts w:ascii="Courier New" w:eastAsia="Times New Roman" w:hAnsi="Courier New" w:cs="Courier New"/>
          <w:color w:val="89DDFF"/>
          <w:sz w:val="20"/>
          <w:szCs w:val="20"/>
          <w:lang w:val="en-US" w:eastAsia="ru-RU"/>
        </w:rPr>
        <w:t>(</w:t>
      </w:r>
      <w:r w:rsidRPr="007042F3">
        <w:rPr>
          <w:rFonts w:ascii="Courier New" w:eastAsia="Times New Roman" w:hAnsi="Courier New" w:cs="Courier New"/>
          <w:color w:val="F78C6C"/>
          <w:sz w:val="20"/>
          <w:szCs w:val="20"/>
          <w:lang w:val="en-US" w:eastAsia="ru-RU"/>
        </w:rPr>
        <w:t>window</w:t>
      </w:r>
      <w:r w:rsidRPr="007042F3">
        <w:rPr>
          <w:rFonts w:ascii="Courier New" w:eastAsia="Times New Roman" w:hAnsi="Courier New" w:cs="Courier New"/>
          <w:color w:val="89DDFF"/>
          <w:sz w:val="20"/>
          <w:szCs w:val="20"/>
          <w:lang w:val="en-US" w:eastAsia="ru-RU"/>
        </w:rPr>
        <w:t xml:space="preserve">, </w:t>
      </w:r>
      <w:r w:rsidRPr="007042F3">
        <w:rPr>
          <w:rFonts w:ascii="Courier New" w:eastAsia="Times New Roman" w:hAnsi="Courier New" w:cs="Courier New"/>
          <w:color w:val="C3CEE3"/>
          <w:sz w:val="20"/>
          <w:szCs w:val="20"/>
          <w:lang w:val="en-US" w:eastAsia="ru-RU"/>
        </w:rPr>
        <w:t>camera</w:t>
      </w:r>
      <w:r w:rsidRPr="007042F3">
        <w:rPr>
          <w:rFonts w:ascii="Courier New" w:eastAsia="Times New Roman" w:hAnsi="Courier New" w:cs="Courier New"/>
          <w:color w:val="89DDFF"/>
          <w:sz w:val="20"/>
          <w:szCs w:val="20"/>
          <w:lang w:val="en-US" w:eastAsia="ru-RU"/>
        </w:rPr>
        <w:t xml:space="preserve">, </w:t>
      </w:r>
      <w:r w:rsidRPr="007042F3">
        <w:rPr>
          <w:rFonts w:ascii="Courier New" w:eastAsia="Times New Roman" w:hAnsi="Courier New" w:cs="Courier New"/>
          <w:color w:val="C3CEE3"/>
          <w:sz w:val="20"/>
          <w:szCs w:val="20"/>
          <w:lang w:val="en-US" w:eastAsia="ru-RU"/>
        </w:rPr>
        <w:t>scene</w:t>
      </w:r>
      <w:r w:rsidRPr="007042F3">
        <w:rPr>
          <w:rFonts w:ascii="Courier New" w:eastAsia="Times New Roman" w:hAnsi="Courier New" w:cs="Courier New"/>
          <w:color w:val="89DDFF"/>
          <w:sz w:val="20"/>
          <w:szCs w:val="20"/>
          <w:lang w:val="en-US" w:eastAsia="ru-RU"/>
        </w:rPr>
        <w:t>);</w:t>
      </w:r>
      <w:r w:rsidRPr="007042F3">
        <w:rPr>
          <w:rFonts w:ascii="Courier New" w:eastAsia="Times New Roman" w:hAnsi="Courier New" w:cs="Courier New"/>
          <w:color w:val="89DDFF"/>
          <w:sz w:val="20"/>
          <w:szCs w:val="20"/>
          <w:lang w:val="en-US" w:eastAsia="ru-RU"/>
        </w:rPr>
        <w:br/>
        <w:t xml:space="preserve">    </w:t>
      </w:r>
      <w:r w:rsidRPr="007042F3">
        <w:rPr>
          <w:rFonts w:ascii="Courier New" w:eastAsia="Times New Roman" w:hAnsi="Courier New" w:cs="Courier New"/>
          <w:color w:val="C3CEE3"/>
          <w:sz w:val="20"/>
          <w:szCs w:val="20"/>
          <w:lang w:val="en-US" w:eastAsia="ru-RU"/>
        </w:rPr>
        <w:t>hud</w:t>
      </w:r>
      <w:r w:rsidRPr="007042F3">
        <w:rPr>
          <w:rFonts w:ascii="Courier New" w:eastAsia="Times New Roman" w:hAnsi="Courier New" w:cs="Courier New"/>
          <w:color w:val="89DDFF"/>
          <w:sz w:val="20"/>
          <w:szCs w:val="20"/>
          <w:lang w:val="en-US" w:eastAsia="ru-RU"/>
        </w:rPr>
        <w:t>.</w:t>
      </w:r>
      <w:r w:rsidRPr="007042F3">
        <w:rPr>
          <w:rFonts w:ascii="Courier New" w:eastAsia="Times New Roman" w:hAnsi="Courier New" w:cs="Courier New"/>
          <w:color w:val="C3CEE3"/>
          <w:sz w:val="20"/>
          <w:szCs w:val="20"/>
          <w:lang w:val="en-US" w:eastAsia="ru-RU"/>
        </w:rPr>
        <w:t>render</w:t>
      </w:r>
      <w:r w:rsidRPr="007042F3">
        <w:rPr>
          <w:rFonts w:ascii="Courier New" w:eastAsia="Times New Roman" w:hAnsi="Courier New" w:cs="Courier New"/>
          <w:color w:val="89DDFF"/>
          <w:sz w:val="20"/>
          <w:szCs w:val="20"/>
          <w:lang w:val="en-US" w:eastAsia="ru-RU"/>
        </w:rPr>
        <w:t>(</w:t>
      </w:r>
      <w:r w:rsidRPr="007042F3">
        <w:rPr>
          <w:rFonts w:ascii="Courier New" w:eastAsia="Times New Roman" w:hAnsi="Courier New" w:cs="Courier New"/>
          <w:color w:val="F78C6C"/>
          <w:sz w:val="20"/>
          <w:szCs w:val="20"/>
          <w:lang w:val="en-US" w:eastAsia="ru-RU"/>
        </w:rPr>
        <w:t>window</w:t>
      </w:r>
      <w:r w:rsidRPr="007042F3">
        <w:rPr>
          <w:rFonts w:ascii="Courier New" w:eastAsia="Times New Roman" w:hAnsi="Courier New" w:cs="Courier New"/>
          <w:color w:val="89DDFF"/>
          <w:sz w:val="20"/>
          <w:szCs w:val="20"/>
          <w:lang w:val="en-US" w:eastAsia="ru-RU"/>
        </w:rPr>
        <w:t>);</w:t>
      </w:r>
      <w:r w:rsidRPr="007042F3">
        <w:rPr>
          <w:rFonts w:ascii="Courier New" w:eastAsia="Times New Roman" w:hAnsi="Courier New" w:cs="Courier New"/>
          <w:color w:val="89DDFF"/>
          <w:sz w:val="20"/>
          <w:szCs w:val="20"/>
          <w:lang w:val="en-US" w:eastAsia="ru-RU"/>
        </w:rPr>
        <w:br/>
        <w:t>}</w:t>
      </w:r>
    </w:p>
    <w:p w14:paraId="763B7159" w14:textId="50828C05" w:rsidR="002A3905" w:rsidRDefault="00973833" w:rsidP="0018414E">
      <w:pPr>
        <w:pStyle w:val="blockparagraph-544a408c"/>
        <w:jc w:val="both"/>
      </w:pPr>
      <w:r w:rsidRPr="00973833">
        <w:t xml:space="preserve">Метод рендеринга класса </w:t>
      </w:r>
      <w:r w:rsidRPr="00973833">
        <w:rPr>
          <w:b/>
          <w:lang w:val="en-US"/>
        </w:rPr>
        <w:t>Hud</w:t>
      </w:r>
      <w:r w:rsidRPr="00973833">
        <w:t xml:space="preserve"> начинается так:</w:t>
      </w:r>
    </w:p>
    <w:p w14:paraId="212CF624" w14:textId="77777777" w:rsidR="00973833" w:rsidRPr="00973833" w:rsidRDefault="00973833" w:rsidP="00973833">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973833">
        <w:rPr>
          <w:rFonts w:ascii="Courier New" w:eastAsia="Times New Roman" w:hAnsi="Courier New" w:cs="Courier New"/>
          <w:i/>
          <w:iCs/>
          <w:color w:val="F78C6C"/>
          <w:sz w:val="20"/>
          <w:szCs w:val="20"/>
          <w:lang w:val="en-US" w:eastAsia="ru-RU"/>
        </w:rPr>
        <w:t xml:space="preserve">public </w:t>
      </w:r>
      <w:r w:rsidRPr="00973833">
        <w:rPr>
          <w:rFonts w:ascii="Courier New" w:eastAsia="Times New Roman" w:hAnsi="Courier New" w:cs="Courier New"/>
          <w:i/>
          <w:iCs/>
          <w:color w:val="C792EA"/>
          <w:sz w:val="20"/>
          <w:szCs w:val="20"/>
          <w:lang w:val="en-US" w:eastAsia="ru-RU"/>
        </w:rPr>
        <w:t xml:space="preserve">void </w:t>
      </w:r>
      <w:r w:rsidRPr="00973833">
        <w:rPr>
          <w:rFonts w:ascii="Courier New" w:eastAsia="Times New Roman" w:hAnsi="Courier New" w:cs="Courier New"/>
          <w:color w:val="82AAFF"/>
          <w:sz w:val="20"/>
          <w:szCs w:val="20"/>
          <w:lang w:val="en-US" w:eastAsia="ru-RU"/>
        </w:rPr>
        <w:t>render</w:t>
      </w:r>
      <w:r w:rsidRPr="00973833">
        <w:rPr>
          <w:rFonts w:ascii="Courier New" w:eastAsia="Times New Roman" w:hAnsi="Courier New" w:cs="Courier New"/>
          <w:color w:val="89DDFF"/>
          <w:sz w:val="20"/>
          <w:szCs w:val="20"/>
          <w:lang w:val="en-US" w:eastAsia="ru-RU"/>
        </w:rPr>
        <w:t>(</w:t>
      </w:r>
      <w:r w:rsidRPr="00973833">
        <w:rPr>
          <w:rFonts w:ascii="Courier New" w:eastAsia="Times New Roman" w:hAnsi="Courier New" w:cs="Courier New"/>
          <w:color w:val="C3CEE3"/>
          <w:sz w:val="20"/>
          <w:szCs w:val="20"/>
          <w:lang w:val="en-US" w:eastAsia="ru-RU"/>
        </w:rPr>
        <w:t>Window window</w:t>
      </w:r>
      <w:r w:rsidRPr="00973833">
        <w:rPr>
          <w:rFonts w:ascii="Courier New" w:eastAsia="Times New Roman" w:hAnsi="Courier New" w:cs="Courier New"/>
          <w:color w:val="89DDFF"/>
          <w:sz w:val="20"/>
          <w:szCs w:val="20"/>
          <w:lang w:val="en-US" w:eastAsia="ru-RU"/>
        </w:rPr>
        <w:t>) {</w:t>
      </w:r>
      <w:r w:rsidRPr="00973833">
        <w:rPr>
          <w:rFonts w:ascii="Courier New" w:eastAsia="Times New Roman" w:hAnsi="Courier New" w:cs="Courier New"/>
          <w:color w:val="89DDFF"/>
          <w:sz w:val="20"/>
          <w:szCs w:val="20"/>
          <w:lang w:val="en-US" w:eastAsia="ru-RU"/>
        </w:rPr>
        <w:br/>
        <w:t xml:space="preserve">    </w:t>
      </w:r>
      <w:r w:rsidRPr="00973833">
        <w:rPr>
          <w:rFonts w:ascii="Courier New" w:eastAsia="Times New Roman" w:hAnsi="Courier New" w:cs="Courier New"/>
          <w:color w:val="C3CEE3"/>
          <w:sz w:val="20"/>
          <w:szCs w:val="20"/>
          <w:lang w:val="en-US" w:eastAsia="ru-RU"/>
        </w:rPr>
        <w:t>nvgBeginFrame</w:t>
      </w:r>
      <w:r w:rsidRPr="00973833">
        <w:rPr>
          <w:rFonts w:ascii="Courier New" w:eastAsia="Times New Roman" w:hAnsi="Courier New" w:cs="Courier New"/>
          <w:color w:val="89DDFF"/>
          <w:sz w:val="20"/>
          <w:szCs w:val="20"/>
          <w:lang w:val="en-US" w:eastAsia="ru-RU"/>
        </w:rPr>
        <w:t>(</w:t>
      </w:r>
      <w:r w:rsidRPr="00973833">
        <w:rPr>
          <w:rFonts w:ascii="Courier New" w:eastAsia="Times New Roman" w:hAnsi="Courier New" w:cs="Courier New"/>
          <w:color w:val="C3CEE3"/>
          <w:sz w:val="20"/>
          <w:szCs w:val="20"/>
          <w:lang w:val="en-US" w:eastAsia="ru-RU"/>
        </w:rPr>
        <w:t>vg</w:t>
      </w:r>
      <w:r w:rsidRPr="00973833">
        <w:rPr>
          <w:rFonts w:ascii="Courier New" w:eastAsia="Times New Roman" w:hAnsi="Courier New" w:cs="Courier New"/>
          <w:color w:val="89DDFF"/>
          <w:sz w:val="20"/>
          <w:szCs w:val="20"/>
          <w:lang w:val="en-US" w:eastAsia="ru-RU"/>
        </w:rPr>
        <w:t xml:space="preserve">, </w:t>
      </w:r>
      <w:r w:rsidRPr="00973833">
        <w:rPr>
          <w:rFonts w:ascii="Courier New" w:eastAsia="Times New Roman" w:hAnsi="Courier New" w:cs="Courier New"/>
          <w:color w:val="F78C6C"/>
          <w:sz w:val="20"/>
          <w:szCs w:val="20"/>
          <w:lang w:val="en-US" w:eastAsia="ru-RU"/>
        </w:rPr>
        <w:t>window</w:t>
      </w:r>
      <w:r w:rsidRPr="00973833">
        <w:rPr>
          <w:rFonts w:ascii="Courier New" w:eastAsia="Times New Roman" w:hAnsi="Courier New" w:cs="Courier New"/>
          <w:color w:val="89DDFF"/>
          <w:sz w:val="20"/>
          <w:szCs w:val="20"/>
          <w:lang w:val="en-US" w:eastAsia="ru-RU"/>
        </w:rPr>
        <w:t>.</w:t>
      </w:r>
      <w:r w:rsidRPr="00973833">
        <w:rPr>
          <w:rFonts w:ascii="Courier New" w:eastAsia="Times New Roman" w:hAnsi="Courier New" w:cs="Courier New"/>
          <w:color w:val="C3CEE3"/>
          <w:sz w:val="20"/>
          <w:szCs w:val="20"/>
          <w:lang w:val="en-US" w:eastAsia="ru-RU"/>
        </w:rPr>
        <w:t>getWidth</w:t>
      </w:r>
      <w:r w:rsidRPr="00973833">
        <w:rPr>
          <w:rFonts w:ascii="Courier New" w:eastAsia="Times New Roman" w:hAnsi="Courier New" w:cs="Courier New"/>
          <w:color w:val="89DDFF"/>
          <w:sz w:val="20"/>
          <w:szCs w:val="20"/>
          <w:lang w:val="en-US" w:eastAsia="ru-RU"/>
        </w:rPr>
        <w:t xml:space="preserve">(), </w:t>
      </w:r>
      <w:r w:rsidRPr="00973833">
        <w:rPr>
          <w:rFonts w:ascii="Courier New" w:eastAsia="Times New Roman" w:hAnsi="Courier New" w:cs="Courier New"/>
          <w:color w:val="F78C6C"/>
          <w:sz w:val="20"/>
          <w:szCs w:val="20"/>
          <w:lang w:val="en-US" w:eastAsia="ru-RU"/>
        </w:rPr>
        <w:t>window</w:t>
      </w:r>
      <w:r w:rsidRPr="00973833">
        <w:rPr>
          <w:rFonts w:ascii="Courier New" w:eastAsia="Times New Roman" w:hAnsi="Courier New" w:cs="Courier New"/>
          <w:color w:val="89DDFF"/>
          <w:sz w:val="20"/>
          <w:szCs w:val="20"/>
          <w:lang w:val="en-US" w:eastAsia="ru-RU"/>
        </w:rPr>
        <w:t>.</w:t>
      </w:r>
      <w:r w:rsidRPr="00973833">
        <w:rPr>
          <w:rFonts w:ascii="Courier New" w:eastAsia="Times New Roman" w:hAnsi="Courier New" w:cs="Courier New"/>
          <w:color w:val="C3CEE3"/>
          <w:sz w:val="20"/>
          <w:szCs w:val="20"/>
          <w:lang w:val="en-US" w:eastAsia="ru-RU"/>
        </w:rPr>
        <w:t>getHeight</w:t>
      </w:r>
      <w:r w:rsidRPr="00973833">
        <w:rPr>
          <w:rFonts w:ascii="Courier New" w:eastAsia="Times New Roman" w:hAnsi="Courier New" w:cs="Courier New"/>
          <w:color w:val="89DDFF"/>
          <w:sz w:val="20"/>
          <w:szCs w:val="20"/>
          <w:lang w:val="en-US" w:eastAsia="ru-RU"/>
        </w:rPr>
        <w:t xml:space="preserve">(), </w:t>
      </w:r>
      <w:r w:rsidRPr="00973833">
        <w:rPr>
          <w:rFonts w:ascii="Courier New" w:eastAsia="Times New Roman" w:hAnsi="Courier New" w:cs="Courier New"/>
          <w:color w:val="F78C6C"/>
          <w:sz w:val="20"/>
          <w:szCs w:val="20"/>
          <w:lang w:val="en-US" w:eastAsia="ru-RU"/>
        </w:rPr>
        <w:t>1</w:t>
      </w:r>
      <w:r w:rsidRPr="00973833">
        <w:rPr>
          <w:rFonts w:ascii="Courier New" w:eastAsia="Times New Roman" w:hAnsi="Courier New" w:cs="Courier New"/>
          <w:color w:val="89DDFF"/>
          <w:sz w:val="20"/>
          <w:szCs w:val="20"/>
          <w:lang w:val="en-US" w:eastAsia="ru-RU"/>
        </w:rPr>
        <w:t>);</w:t>
      </w:r>
    </w:p>
    <w:p w14:paraId="3B428A69" w14:textId="674BC697" w:rsidR="00973833" w:rsidRPr="00973833" w:rsidRDefault="00973833" w:rsidP="0018414E">
      <w:pPr>
        <w:pStyle w:val="blockparagraph-544a408c"/>
        <w:jc w:val="both"/>
      </w:pPr>
      <w:r w:rsidRPr="00973833">
        <w:t xml:space="preserve">Первое, что мы должны сделать, это вызвать метод </w:t>
      </w:r>
      <w:r w:rsidRPr="00973833">
        <w:rPr>
          <w:b/>
          <w:lang w:val="en-US"/>
        </w:rPr>
        <w:t>nvgBeginFrame</w:t>
      </w:r>
      <w:r w:rsidRPr="00973833">
        <w:t xml:space="preserve">. Все операции рендеринга </w:t>
      </w:r>
      <w:r w:rsidRPr="00973833">
        <w:rPr>
          <w:b/>
          <w:lang w:val="en-US"/>
        </w:rPr>
        <w:t>NanoVG</w:t>
      </w:r>
      <w:r w:rsidRPr="00973833">
        <w:t xml:space="preserve"> должны быть заключены между вызовами </w:t>
      </w:r>
      <w:r w:rsidRPr="00973833">
        <w:rPr>
          <w:b/>
          <w:lang w:val="en-US"/>
        </w:rPr>
        <w:t>nvgBeginFrame</w:t>
      </w:r>
      <w:r w:rsidRPr="00973833">
        <w:t xml:space="preserve"> и </w:t>
      </w:r>
      <w:r w:rsidRPr="00973833">
        <w:rPr>
          <w:b/>
          <w:lang w:val="en-US"/>
        </w:rPr>
        <w:t>nvgEndFrame</w:t>
      </w:r>
      <w:r w:rsidRPr="00973833">
        <w:t xml:space="preserve">. </w:t>
      </w:r>
      <w:r>
        <w:rPr>
          <w:b/>
          <w:lang w:val="en-US"/>
        </w:rPr>
        <w:t>n</w:t>
      </w:r>
      <w:r w:rsidRPr="00973833">
        <w:rPr>
          <w:b/>
          <w:lang w:val="en-US"/>
        </w:rPr>
        <w:t>vgBeginFrame</w:t>
      </w:r>
      <w:r w:rsidRPr="00973833">
        <w:t xml:space="preserve"> принимает следующие параметры:</w:t>
      </w:r>
    </w:p>
    <w:p w14:paraId="2D9CB6DF" w14:textId="77777777" w:rsidR="00374087" w:rsidRDefault="00374087" w:rsidP="00374087">
      <w:pPr>
        <w:pStyle w:val="blockparagraph-544a408c--nomargin-acdf7afa"/>
        <w:numPr>
          <w:ilvl w:val="0"/>
          <w:numId w:val="63"/>
        </w:numPr>
        <w:jc w:val="both"/>
      </w:pPr>
      <w:r>
        <w:rPr>
          <w:rStyle w:val="text-4505230f--texth400-3033861f--textcontentfamily-49a318e1"/>
        </w:rPr>
        <w:t>Контекст NanoVG.</w:t>
      </w:r>
    </w:p>
    <w:p w14:paraId="7020635F" w14:textId="77777777" w:rsidR="00374087" w:rsidRDefault="00374087" w:rsidP="00374087">
      <w:pPr>
        <w:pStyle w:val="blockparagraph-544a408c--nomargin-acdf7afa"/>
        <w:numPr>
          <w:ilvl w:val="0"/>
          <w:numId w:val="63"/>
        </w:numPr>
        <w:jc w:val="both"/>
      </w:pPr>
      <w:r>
        <w:rPr>
          <w:rStyle w:val="text-4505230f--texth400-3033861f--textcontentfamily-49a318e1"/>
        </w:rPr>
        <w:t>Размер окна для рендеринга (ширина и высота).</w:t>
      </w:r>
    </w:p>
    <w:p w14:paraId="259135F7" w14:textId="77777777" w:rsidR="00374087" w:rsidRDefault="00374087" w:rsidP="00374087">
      <w:pPr>
        <w:pStyle w:val="blockparagraph-544a408c--nomargin-acdf7afa"/>
        <w:numPr>
          <w:ilvl w:val="0"/>
          <w:numId w:val="63"/>
        </w:numPr>
        <w:jc w:val="both"/>
      </w:pPr>
      <w:r>
        <w:rPr>
          <w:rStyle w:val="text-4505230f--texth400-3033861f--textcontentfamily-49a318e1"/>
        </w:rPr>
        <w:t xml:space="preserve">Соотношение пикселей. Если вам нужна поддержка </w:t>
      </w:r>
      <w:r w:rsidRPr="00374087">
        <w:rPr>
          <w:rStyle w:val="text-4505230f--texth400-3033861f--textcontentfamily-49a318e1"/>
          <w:b/>
        </w:rPr>
        <w:t>Hi-DPI</w:t>
      </w:r>
      <w:r>
        <w:rPr>
          <w:rStyle w:val="text-4505230f--texth400-3033861f--textcontentfamily-49a318e1"/>
        </w:rPr>
        <w:t>, вы можете изменить это значение. Для этого примера мы просто установили его на 1.</w:t>
      </w:r>
    </w:p>
    <w:p w14:paraId="4ED00159" w14:textId="51E1153B" w:rsidR="00374087" w:rsidRDefault="00374087" w:rsidP="00374087">
      <w:pPr>
        <w:pStyle w:val="blockparagraph-544a408c"/>
        <w:jc w:val="both"/>
      </w:pPr>
      <w:r>
        <w:rPr>
          <w:rStyle w:val="text-4505230f--texth400-3033861f--textcontentfamily-49a318e1"/>
        </w:rPr>
        <w:t>Затем создаём несколько лент, занимающих весь экран. Первый нарисован так:</w:t>
      </w:r>
    </w:p>
    <w:p w14:paraId="0929B62D" w14:textId="77777777" w:rsidR="006C380A" w:rsidRPr="0012430E" w:rsidRDefault="006C380A" w:rsidP="006C380A">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12430E">
        <w:rPr>
          <w:rFonts w:ascii="Courier New" w:eastAsia="Times New Roman" w:hAnsi="Courier New" w:cs="Courier New"/>
          <w:i/>
          <w:iCs/>
          <w:color w:val="717CB4"/>
          <w:sz w:val="20"/>
          <w:szCs w:val="20"/>
          <w:lang w:eastAsia="ru-RU"/>
        </w:rPr>
        <w:t xml:space="preserve">// </w:t>
      </w:r>
      <w:r w:rsidRPr="006C380A">
        <w:rPr>
          <w:rFonts w:ascii="Courier New" w:eastAsia="Times New Roman" w:hAnsi="Courier New" w:cs="Courier New"/>
          <w:i/>
          <w:iCs/>
          <w:color w:val="717CB4"/>
          <w:sz w:val="20"/>
          <w:szCs w:val="20"/>
          <w:lang w:val="en-US" w:eastAsia="ru-RU"/>
        </w:rPr>
        <w:t>Upper</w:t>
      </w:r>
      <w:r w:rsidRPr="0012430E">
        <w:rPr>
          <w:rFonts w:ascii="Courier New" w:eastAsia="Times New Roman" w:hAnsi="Courier New" w:cs="Courier New"/>
          <w:i/>
          <w:iCs/>
          <w:color w:val="717CB4"/>
          <w:sz w:val="20"/>
          <w:szCs w:val="20"/>
          <w:lang w:eastAsia="ru-RU"/>
        </w:rPr>
        <w:t xml:space="preserve"> </w:t>
      </w:r>
      <w:r w:rsidRPr="006C380A">
        <w:rPr>
          <w:rFonts w:ascii="Courier New" w:eastAsia="Times New Roman" w:hAnsi="Courier New" w:cs="Courier New"/>
          <w:i/>
          <w:iCs/>
          <w:color w:val="717CB4"/>
          <w:sz w:val="20"/>
          <w:szCs w:val="20"/>
          <w:lang w:val="en-US" w:eastAsia="ru-RU"/>
        </w:rPr>
        <w:t>ribbon</w:t>
      </w:r>
      <w:r w:rsidRPr="0012430E">
        <w:rPr>
          <w:rFonts w:ascii="Courier New" w:eastAsia="Times New Roman" w:hAnsi="Courier New" w:cs="Courier New"/>
          <w:i/>
          <w:iCs/>
          <w:color w:val="717CB4"/>
          <w:sz w:val="20"/>
          <w:szCs w:val="20"/>
          <w:lang w:eastAsia="ru-RU"/>
        </w:rPr>
        <w:br/>
      </w:r>
      <w:r w:rsidRPr="006C380A">
        <w:rPr>
          <w:rFonts w:ascii="Courier New" w:eastAsia="Times New Roman" w:hAnsi="Courier New" w:cs="Courier New"/>
          <w:color w:val="82AAFF"/>
          <w:sz w:val="20"/>
          <w:szCs w:val="20"/>
          <w:lang w:val="en-US" w:eastAsia="ru-RU"/>
        </w:rPr>
        <w:t>nvgBeginPath</w:t>
      </w:r>
      <w:r w:rsidRPr="0012430E">
        <w:rPr>
          <w:rFonts w:ascii="Courier New" w:eastAsia="Times New Roman" w:hAnsi="Courier New" w:cs="Courier New"/>
          <w:color w:val="89DDFF"/>
          <w:sz w:val="20"/>
          <w:szCs w:val="20"/>
          <w:lang w:eastAsia="ru-RU"/>
        </w:rPr>
        <w:t>(</w:t>
      </w:r>
      <w:r w:rsidRPr="006C380A">
        <w:rPr>
          <w:rFonts w:ascii="Courier New" w:eastAsia="Times New Roman" w:hAnsi="Courier New" w:cs="Courier New"/>
          <w:color w:val="C3CEE3"/>
          <w:sz w:val="20"/>
          <w:szCs w:val="20"/>
          <w:lang w:val="en-US" w:eastAsia="ru-RU"/>
        </w:rPr>
        <w:t>vg</w:t>
      </w:r>
      <w:r w:rsidRPr="0012430E">
        <w:rPr>
          <w:rFonts w:ascii="Courier New" w:eastAsia="Times New Roman" w:hAnsi="Courier New" w:cs="Courier New"/>
          <w:color w:val="89DDFF"/>
          <w:sz w:val="20"/>
          <w:szCs w:val="20"/>
          <w:lang w:eastAsia="ru-RU"/>
        </w:rPr>
        <w:t>);</w:t>
      </w:r>
      <w:r w:rsidRPr="0012430E">
        <w:rPr>
          <w:rFonts w:ascii="Courier New" w:eastAsia="Times New Roman" w:hAnsi="Courier New" w:cs="Courier New"/>
          <w:color w:val="89DDFF"/>
          <w:sz w:val="20"/>
          <w:szCs w:val="20"/>
          <w:lang w:eastAsia="ru-RU"/>
        </w:rPr>
        <w:br/>
      </w:r>
      <w:r w:rsidRPr="006C380A">
        <w:rPr>
          <w:rFonts w:ascii="Courier New" w:eastAsia="Times New Roman" w:hAnsi="Courier New" w:cs="Courier New"/>
          <w:color w:val="82AAFF"/>
          <w:sz w:val="20"/>
          <w:szCs w:val="20"/>
          <w:lang w:val="en-US" w:eastAsia="ru-RU"/>
        </w:rPr>
        <w:t>nvgRect</w:t>
      </w:r>
      <w:r w:rsidRPr="0012430E">
        <w:rPr>
          <w:rFonts w:ascii="Courier New" w:eastAsia="Times New Roman" w:hAnsi="Courier New" w:cs="Courier New"/>
          <w:color w:val="89DDFF"/>
          <w:sz w:val="20"/>
          <w:szCs w:val="20"/>
          <w:lang w:eastAsia="ru-RU"/>
        </w:rPr>
        <w:t>(</w:t>
      </w:r>
      <w:r w:rsidRPr="006C380A">
        <w:rPr>
          <w:rFonts w:ascii="Courier New" w:eastAsia="Times New Roman" w:hAnsi="Courier New" w:cs="Courier New"/>
          <w:color w:val="C3CEE3"/>
          <w:sz w:val="20"/>
          <w:szCs w:val="20"/>
          <w:lang w:val="en-US" w:eastAsia="ru-RU"/>
        </w:rPr>
        <w:t>vg</w:t>
      </w:r>
      <w:r w:rsidRPr="0012430E">
        <w:rPr>
          <w:rFonts w:ascii="Courier New" w:eastAsia="Times New Roman" w:hAnsi="Courier New" w:cs="Courier New"/>
          <w:color w:val="89DDFF"/>
          <w:sz w:val="20"/>
          <w:szCs w:val="20"/>
          <w:lang w:eastAsia="ru-RU"/>
        </w:rPr>
        <w:t xml:space="preserve">, </w:t>
      </w:r>
      <w:r w:rsidRPr="0012430E">
        <w:rPr>
          <w:rFonts w:ascii="Courier New" w:eastAsia="Times New Roman" w:hAnsi="Courier New" w:cs="Courier New"/>
          <w:color w:val="F78C6C"/>
          <w:sz w:val="20"/>
          <w:szCs w:val="20"/>
          <w:lang w:eastAsia="ru-RU"/>
        </w:rPr>
        <w:t>0</w:t>
      </w:r>
      <w:r w:rsidRPr="0012430E">
        <w:rPr>
          <w:rFonts w:ascii="Courier New" w:eastAsia="Times New Roman" w:hAnsi="Courier New" w:cs="Courier New"/>
          <w:color w:val="89DDFF"/>
          <w:sz w:val="20"/>
          <w:szCs w:val="20"/>
          <w:lang w:eastAsia="ru-RU"/>
        </w:rPr>
        <w:t xml:space="preserve">, </w:t>
      </w:r>
      <w:r w:rsidRPr="006C380A">
        <w:rPr>
          <w:rFonts w:ascii="Courier New" w:eastAsia="Times New Roman" w:hAnsi="Courier New" w:cs="Courier New"/>
          <w:color w:val="C3CEE3"/>
          <w:sz w:val="20"/>
          <w:szCs w:val="20"/>
          <w:lang w:val="en-US" w:eastAsia="ru-RU"/>
        </w:rPr>
        <w:t>window</w:t>
      </w:r>
      <w:r w:rsidRPr="0012430E">
        <w:rPr>
          <w:rFonts w:ascii="Courier New" w:eastAsia="Times New Roman" w:hAnsi="Courier New" w:cs="Courier New"/>
          <w:color w:val="89DDFF"/>
          <w:sz w:val="20"/>
          <w:szCs w:val="20"/>
          <w:lang w:eastAsia="ru-RU"/>
        </w:rPr>
        <w:t>.</w:t>
      </w:r>
      <w:r w:rsidRPr="006C380A">
        <w:rPr>
          <w:rFonts w:ascii="Courier New" w:eastAsia="Times New Roman" w:hAnsi="Courier New" w:cs="Courier New"/>
          <w:color w:val="C3CEE3"/>
          <w:sz w:val="20"/>
          <w:szCs w:val="20"/>
          <w:lang w:val="en-US" w:eastAsia="ru-RU"/>
        </w:rPr>
        <w:t>getHeight</w:t>
      </w:r>
      <w:r w:rsidRPr="0012430E">
        <w:rPr>
          <w:rFonts w:ascii="Courier New" w:eastAsia="Times New Roman" w:hAnsi="Courier New" w:cs="Courier New"/>
          <w:color w:val="89DDFF"/>
          <w:sz w:val="20"/>
          <w:szCs w:val="20"/>
          <w:lang w:eastAsia="ru-RU"/>
        </w:rPr>
        <w:t xml:space="preserve">() - </w:t>
      </w:r>
      <w:r w:rsidRPr="0012430E">
        <w:rPr>
          <w:rFonts w:ascii="Courier New" w:eastAsia="Times New Roman" w:hAnsi="Courier New" w:cs="Courier New"/>
          <w:color w:val="F78C6C"/>
          <w:sz w:val="20"/>
          <w:szCs w:val="20"/>
          <w:lang w:eastAsia="ru-RU"/>
        </w:rPr>
        <w:t>100</w:t>
      </w:r>
      <w:r w:rsidRPr="0012430E">
        <w:rPr>
          <w:rFonts w:ascii="Courier New" w:eastAsia="Times New Roman" w:hAnsi="Courier New" w:cs="Courier New"/>
          <w:color w:val="89DDFF"/>
          <w:sz w:val="20"/>
          <w:szCs w:val="20"/>
          <w:lang w:eastAsia="ru-RU"/>
        </w:rPr>
        <w:t xml:space="preserve">, </w:t>
      </w:r>
      <w:r w:rsidRPr="006C380A">
        <w:rPr>
          <w:rFonts w:ascii="Courier New" w:eastAsia="Times New Roman" w:hAnsi="Courier New" w:cs="Courier New"/>
          <w:color w:val="C3CEE3"/>
          <w:sz w:val="20"/>
          <w:szCs w:val="20"/>
          <w:lang w:val="en-US" w:eastAsia="ru-RU"/>
        </w:rPr>
        <w:t>window</w:t>
      </w:r>
      <w:r w:rsidRPr="0012430E">
        <w:rPr>
          <w:rFonts w:ascii="Courier New" w:eastAsia="Times New Roman" w:hAnsi="Courier New" w:cs="Courier New"/>
          <w:color w:val="89DDFF"/>
          <w:sz w:val="20"/>
          <w:szCs w:val="20"/>
          <w:lang w:eastAsia="ru-RU"/>
        </w:rPr>
        <w:t>.</w:t>
      </w:r>
      <w:r w:rsidRPr="006C380A">
        <w:rPr>
          <w:rFonts w:ascii="Courier New" w:eastAsia="Times New Roman" w:hAnsi="Courier New" w:cs="Courier New"/>
          <w:color w:val="C3CEE3"/>
          <w:sz w:val="20"/>
          <w:szCs w:val="20"/>
          <w:lang w:val="en-US" w:eastAsia="ru-RU"/>
        </w:rPr>
        <w:t>getWidth</w:t>
      </w:r>
      <w:r w:rsidRPr="0012430E">
        <w:rPr>
          <w:rFonts w:ascii="Courier New" w:eastAsia="Times New Roman" w:hAnsi="Courier New" w:cs="Courier New"/>
          <w:color w:val="89DDFF"/>
          <w:sz w:val="20"/>
          <w:szCs w:val="20"/>
          <w:lang w:eastAsia="ru-RU"/>
        </w:rPr>
        <w:t xml:space="preserve">(), </w:t>
      </w:r>
      <w:r w:rsidRPr="0012430E">
        <w:rPr>
          <w:rFonts w:ascii="Courier New" w:eastAsia="Times New Roman" w:hAnsi="Courier New" w:cs="Courier New"/>
          <w:color w:val="F78C6C"/>
          <w:sz w:val="20"/>
          <w:szCs w:val="20"/>
          <w:lang w:eastAsia="ru-RU"/>
        </w:rPr>
        <w:t>50</w:t>
      </w:r>
      <w:r w:rsidRPr="0012430E">
        <w:rPr>
          <w:rFonts w:ascii="Courier New" w:eastAsia="Times New Roman" w:hAnsi="Courier New" w:cs="Courier New"/>
          <w:color w:val="89DDFF"/>
          <w:sz w:val="20"/>
          <w:szCs w:val="20"/>
          <w:lang w:eastAsia="ru-RU"/>
        </w:rPr>
        <w:t>);</w:t>
      </w:r>
      <w:r w:rsidRPr="0012430E">
        <w:rPr>
          <w:rFonts w:ascii="Courier New" w:eastAsia="Times New Roman" w:hAnsi="Courier New" w:cs="Courier New"/>
          <w:color w:val="89DDFF"/>
          <w:sz w:val="20"/>
          <w:szCs w:val="20"/>
          <w:lang w:eastAsia="ru-RU"/>
        </w:rPr>
        <w:br/>
      </w:r>
      <w:r w:rsidRPr="006C380A">
        <w:rPr>
          <w:rFonts w:ascii="Courier New" w:eastAsia="Times New Roman" w:hAnsi="Courier New" w:cs="Courier New"/>
          <w:color w:val="82AAFF"/>
          <w:sz w:val="20"/>
          <w:szCs w:val="20"/>
          <w:lang w:val="en-US" w:eastAsia="ru-RU"/>
        </w:rPr>
        <w:t>nvgFillColor</w:t>
      </w:r>
      <w:r w:rsidRPr="0012430E">
        <w:rPr>
          <w:rFonts w:ascii="Courier New" w:eastAsia="Times New Roman" w:hAnsi="Courier New" w:cs="Courier New"/>
          <w:color w:val="89DDFF"/>
          <w:sz w:val="20"/>
          <w:szCs w:val="20"/>
          <w:lang w:eastAsia="ru-RU"/>
        </w:rPr>
        <w:t>(</w:t>
      </w:r>
      <w:r w:rsidRPr="006C380A">
        <w:rPr>
          <w:rFonts w:ascii="Courier New" w:eastAsia="Times New Roman" w:hAnsi="Courier New" w:cs="Courier New"/>
          <w:color w:val="C3CEE3"/>
          <w:sz w:val="20"/>
          <w:szCs w:val="20"/>
          <w:lang w:val="en-US" w:eastAsia="ru-RU"/>
        </w:rPr>
        <w:t>vg</w:t>
      </w:r>
      <w:r w:rsidRPr="0012430E">
        <w:rPr>
          <w:rFonts w:ascii="Courier New" w:eastAsia="Times New Roman" w:hAnsi="Courier New" w:cs="Courier New"/>
          <w:color w:val="89DDFF"/>
          <w:sz w:val="20"/>
          <w:szCs w:val="20"/>
          <w:lang w:eastAsia="ru-RU"/>
        </w:rPr>
        <w:t xml:space="preserve">, </w:t>
      </w:r>
      <w:r w:rsidRPr="006C380A">
        <w:rPr>
          <w:rFonts w:ascii="Courier New" w:eastAsia="Times New Roman" w:hAnsi="Courier New" w:cs="Courier New"/>
          <w:color w:val="C3CEE3"/>
          <w:sz w:val="20"/>
          <w:szCs w:val="20"/>
          <w:lang w:val="en-US" w:eastAsia="ru-RU"/>
        </w:rPr>
        <w:t>rgba</w:t>
      </w:r>
      <w:r w:rsidRPr="0012430E">
        <w:rPr>
          <w:rFonts w:ascii="Courier New" w:eastAsia="Times New Roman" w:hAnsi="Courier New" w:cs="Courier New"/>
          <w:color w:val="89DDFF"/>
          <w:sz w:val="20"/>
          <w:szCs w:val="20"/>
          <w:lang w:eastAsia="ru-RU"/>
        </w:rPr>
        <w:t>(</w:t>
      </w:r>
      <w:r w:rsidRPr="0012430E">
        <w:rPr>
          <w:rFonts w:ascii="Courier New" w:eastAsia="Times New Roman" w:hAnsi="Courier New" w:cs="Courier New"/>
          <w:color w:val="F78C6C"/>
          <w:sz w:val="20"/>
          <w:szCs w:val="20"/>
          <w:lang w:eastAsia="ru-RU"/>
        </w:rPr>
        <w:t>0</w:t>
      </w:r>
      <w:r w:rsidRPr="006C380A">
        <w:rPr>
          <w:rFonts w:ascii="Courier New" w:eastAsia="Times New Roman" w:hAnsi="Courier New" w:cs="Courier New"/>
          <w:color w:val="F78C6C"/>
          <w:sz w:val="20"/>
          <w:szCs w:val="20"/>
          <w:lang w:val="en-US" w:eastAsia="ru-RU"/>
        </w:rPr>
        <w:t>x</w:t>
      </w:r>
      <w:r w:rsidRPr="0012430E">
        <w:rPr>
          <w:rFonts w:ascii="Courier New" w:eastAsia="Times New Roman" w:hAnsi="Courier New" w:cs="Courier New"/>
          <w:color w:val="F78C6C"/>
          <w:sz w:val="20"/>
          <w:szCs w:val="20"/>
          <w:lang w:eastAsia="ru-RU"/>
        </w:rPr>
        <w:t>23</w:t>
      </w:r>
      <w:r w:rsidRPr="0012430E">
        <w:rPr>
          <w:rFonts w:ascii="Courier New" w:eastAsia="Times New Roman" w:hAnsi="Courier New" w:cs="Courier New"/>
          <w:color w:val="89DDFF"/>
          <w:sz w:val="20"/>
          <w:szCs w:val="20"/>
          <w:lang w:eastAsia="ru-RU"/>
        </w:rPr>
        <w:t xml:space="preserve">, </w:t>
      </w:r>
      <w:r w:rsidRPr="0012430E">
        <w:rPr>
          <w:rFonts w:ascii="Courier New" w:eastAsia="Times New Roman" w:hAnsi="Courier New" w:cs="Courier New"/>
          <w:color w:val="F78C6C"/>
          <w:sz w:val="20"/>
          <w:szCs w:val="20"/>
          <w:lang w:eastAsia="ru-RU"/>
        </w:rPr>
        <w:t>0</w:t>
      </w:r>
      <w:r w:rsidRPr="006C380A">
        <w:rPr>
          <w:rFonts w:ascii="Courier New" w:eastAsia="Times New Roman" w:hAnsi="Courier New" w:cs="Courier New"/>
          <w:color w:val="F78C6C"/>
          <w:sz w:val="20"/>
          <w:szCs w:val="20"/>
          <w:lang w:val="en-US" w:eastAsia="ru-RU"/>
        </w:rPr>
        <w:t>xa</w:t>
      </w:r>
      <w:r w:rsidRPr="0012430E">
        <w:rPr>
          <w:rFonts w:ascii="Courier New" w:eastAsia="Times New Roman" w:hAnsi="Courier New" w:cs="Courier New"/>
          <w:color w:val="F78C6C"/>
          <w:sz w:val="20"/>
          <w:szCs w:val="20"/>
          <w:lang w:eastAsia="ru-RU"/>
        </w:rPr>
        <w:t>1</w:t>
      </w:r>
      <w:r w:rsidRPr="0012430E">
        <w:rPr>
          <w:rFonts w:ascii="Courier New" w:eastAsia="Times New Roman" w:hAnsi="Courier New" w:cs="Courier New"/>
          <w:color w:val="89DDFF"/>
          <w:sz w:val="20"/>
          <w:szCs w:val="20"/>
          <w:lang w:eastAsia="ru-RU"/>
        </w:rPr>
        <w:t xml:space="preserve">, </w:t>
      </w:r>
      <w:r w:rsidRPr="0012430E">
        <w:rPr>
          <w:rFonts w:ascii="Courier New" w:eastAsia="Times New Roman" w:hAnsi="Courier New" w:cs="Courier New"/>
          <w:color w:val="F78C6C"/>
          <w:sz w:val="20"/>
          <w:szCs w:val="20"/>
          <w:lang w:eastAsia="ru-RU"/>
        </w:rPr>
        <w:t>0</w:t>
      </w:r>
      <w:r w:rsidRPr="006C380A">
        <w:rPr>
          <w:rFonts w:ascii="Courier New" w:eastAsia="Times New Roman" w:hAnsi="Courier New" w:cs="Courier New"/>
          <w:color w:val="F78C6C"/>
          <w:sz w:val="20"/>
          <w:szCs w:val="20"/>
          <w:lang w:val="en-US" w:eastAsia="ru-RU"/>
        </w:rPr>
        <w:t>xf</w:t>
      </w:r>
      <w:r w:rsidRPr="0012430E">
        <w:rPr>
          <w:rFonts w:ascii="Courier New" w:eastAsia="Times New Roman" w:hAnsi="Courier New" w:cs="Courier New"/>
          <w:color w:val="F78C6C"/>
          <w:sz w:val="20"/>
          <w:szCs w:val="20"/>
          <w:lang w:eastAsia="ru-RU"/>
        </w:rPr>
        <w:t>1</w:t>
      </w:r>
      <w:r w:rsidRPr="0012430E">
        <w:rPr>
          <w:rFonts w:ascii="Courier New" w:eastAsia="Times New Roman" w:hAnsi="Courier New" w:cs="Courier New"/>
          <w:color w:val="89DDFF"/>
          <w:sz w:val="20"/>
          <w:szCs w:val="20"/>
          <w:lang w:eastAsia="ru-RU"/>
        </w:rPr>
        <w:t xml:space="preserve">, </w:t>
      </w:r>
      <w:r w:rsidRPr="0012430E">
        <w:rPr>
          <w:rFonts w:ascii="Courier New" w:eastAsia="Times New Roman" w:hAnsi="Courier New" w:cs="Courier New"/>
          <w:color w:val="F78C6C"/>
          <w:sz w:val="20"/>
          <w:szCs w:val="20"/>
          <w:lang w:eastAsia="ru-RU"/>
        </w:rPr>
        <w:t>200</w:t>
      </w:r>
      <w:r w:rsidRPr="0012430E">
        <w:rPr>
          <w:rFonts w:ascii="Courier New" w:eastAsia="Times New Roman" w:hAnsi="Courier New" w:cs="Courier New"/>
          <w:color w:val="89DDFF"/>
          <w:sz w:val="20"/>
          <w:szCs w:val="20"/>
          <w:lang w:eastAsia="ru-RU"/>
        </w:rPr>
        <w:t xml:space="preserve">, </w:t>
      </w:r>
      <w:r w:rsidRPr="006C380A">
        <w:rPr>
          <w:rFonts w:ascii="Courier New" w:eastAsia="Times New Roman" w:hAnsi="Courier New" w:cs="Courier New"/>
          <w:color w:val="C3CEE3"/>
          <w:sz w:val="20"/>
          <w:szCs w:val="20"/>
          <w:lang w:val="en-US" w:eastAsia="ru-RU"/>
        </w:rPr>
        <w:t>colour</w:t>
      </w:r>
      <w:r w:rsidRPr="0012430E">
        <w:rPr>
          <w:rFonts w:ascii="Courier New" w:eastAsia="Times New Roman" w:hAnsi="Courier New" w:cs="Courier New"/>
          <w:color w:val="89DDFF"/>
          <w:sz w:val="20"/>
          <w:szCs w:val="20"/>
          <w:lang w:eastAsia="ru-RU"/>
        </w:rPr>
        <w:t>));</w:t>
      </w:r>
      <w:r w:rsidRPr="0012430E">
        <w:rPr>
          <w:rFonts w:ascii="Courier New" w:eastAsia="Times New Roman" w:hAnsi="Courier New" w:cs="Courier New"/>
          <w:color w:val="89DDFF"/>
          <w:sz w:val="20"/>
          <w:szCs w:val="20"/>
          <w:lang w:eastAsia="ru-RU"/>
        </w:rPr>
        <w:br/>
      </w:r>
      <w:r w:rsidRPr="006C380A">
        <w:rPr>
          <w:rFonts w:ascii="Courier New" w:eastAsia="Times New Roman" w:hAnsi="Courier New" w:cs="Courier New"/>
          <w:color w:val="82AAFF"/>
          <w:sz w:val="20"/>
          <w:szCs w:val="20"/>
          <w:lang w:val="en-US" w:eastAsia="ru-RU"/>
        </w:rPr>
        <w:t>nvgFill</w:t>
      </w:r>
      <w:r w:rsidRPr="0012430E">
        <w:rPr>
          <w:rFonts w:ascii="Courier New" w:eastAsia="Times New Roman" w:hAnsi="Courier New" w:cs="Courier New"/>
          <w:color w:val="89DDFF"/>
          <w:sz w:val="20"/>
          <w:szCs w:val="20"/>
          <w:lang w:eastAsia="ru-RU"/>
        </w:rPr>
        <w:t>(</w:t>
      </w:r>
      <w:r w:rsidRPr="006C380A">
        <w:rPr>
          <w:rFonts w:ascii="Courier New" w:eastAsia="Times New Roman" w:hAnsi="Courier New" w:cs="Courier New"/>
          <w:color w:val="C3CEE3"/>
          <w:sz w:val="20"/>
          <w:szCs w:val="20"/>
          <w:lang w:val="en-US" w:eastAsia="ru-RU"/>
        </w:rPr>
        <w:t>vg</w:t>
      </w:r>
      <w:r w:rsidRPr="0012430E">
        <w:rPr>
          <w:rFonts w:ascii="Courier New" w:eastAsia="Times New Roman" w:hAnsi="Courier New" w:cs="Courier New"/>
          <w:color w:val="89DDFF"/>
          <w:sz w:val="20"/>
          <w:szCs w:val="20"/>
          <w:lang w:eastAsia="ru-RU"/>
        </w:rPr>
        <w:t>);</w:t>
      </w:r>
    </w:p>
    <w:p w14:paraId="35368AB1" w14:textId="77777777" w:rsidR="006C380A" w:rsidRPr="006C380A" w:rsidRDefault="006C380A" w:rsidP="006C380A">
      <w:pPr>
        <w:pStyle w:val="blockparagraph-544a408c"/>
        <w:jc w:val="both"/>
      </w:pPr>
      <w:r w:rsidRPr="006C380A">
        <w:t xml:space="preserve">При рендеринге формы первым будет вызван метод </w:t>
      </w:r>
      <w:r w:rsidRPr="006C380A">
        <w:rPr>
          <w:b/>
          <w:lang w:val="en-US"/>
        </w:rPr>
        <w:t>nvgBeginPath</w:t>
      </w:r>
      <w:r w:rsidRPr="006C380A">
        <w:t xml:space="preserve">, который инструктирует </w:t>
      </w:r>
      <w:r w:rsidRPr="006C380A">
        <w:rPr>
          <w:lang w:val="en-US"/>
        </w:rPr>
        <w:t>NanoVG</w:t>
      </w:r>
      <w:r w:rsidRPr="006C380A">
        <w:t xml:space="preserve"> начать рисование новой формы. Затем мы определяем, что рисовать, прямоугольник, цвет заливки и, вызывая </w:t>
      </w:r>
      <w:r w:rsidRPr="006C380A">
        <w:rPr>
          <w:b/>
          <w:lang w:val="en-US"/>
        </w:rPr>
        <w:t>nvgFill</w:t>
      </w:r>
      <w:r w:rsidRPr="006C380A">
        <w:t>, рисуем это.</w:t>
      </w:r>
    </w:p>
    <w:p w14:paraId="08736931" w14:textId="77777777" w:rsidR="006C380A" w:rsidRPr="006C380A" w:rsidRDefault="006C380A" w:rsidP="006C380A">
      <w:pPr>
        <w:pStyle w:val="blockparagraph-544a408c"/>
        <w:jc w:val="both"/>
      </w:pPr>
      <w:r w:rsidRPr="006C380A">
        <w:t xml:space="preserve">Вы можете проверить остальную часть исходного кода, чтобы увидеть, как нарисованы остальные фигуры. При рендеринге текста нет необходимости вызывать </w:t>
      </w:r>
      <w:r w:rsidRPr="006C380A">
        <w:rPr>
          <w:b/>
          <w:lang w:val="en-US"/>
        </w:rPr>
        <w:t>nvgBeginPath</w:t>
      </w:r>
      <w:r w:rsidRPr="006C380A">
        <w:t xml:space="preserve"> перед его рендерингом.</w:t>
      </w:r>
    </w:p>
    <w:p w14:paraId="610E9008" w14:textId="7C21108E" w:rsidR="00973833" w:rsidRPr="0012430E" w:rsidRDefault="006C380A" w:rsidP="006C380A">
      <w:pPr>
        <w:pStyle w:val="blockparagraph-544a408c"/>
        <w:jc w:val="both"/>
      </w:pPr>
      <w:r w:rsidRPr="006C380A">
        <w:t xml:space="preserve">После того, как мы закончили рисовать все фигуры, мы просто вызываем </w:t>
      </w:r>
      <w:r w:rsidRPr="008D632E">
        <w:rPr>
          <w:b/>
          <w:lang w:val="en-US"/>
        </w:rPr>
        <w:t>nvgEndFrame</w:t>
      </w:r>
      <w:r w:rsidRPr="006C380A">
        <w:t xml:space="preserve">, чтобы завершить рендеринг, но перед выходом из метода нужно сделать одну важную вещь: мы должны восстановить состояние </w:t>
      </w:r>
      <w:r w:rsidRPr="006C380A">
        <w:rPr>
          <w:lang w:val="en-US"/>
        </w:rPr>
        <w:t>OpenGL</w:t>
      </w:r>
      <w:r w:rsidRPr="006C380A">
        <w:t xml:space="preserve">. </w:t>
      </w:r>
      <w:r w:rsidRPr="006C380A">
        <w:rPr>
          <w:lang w:val="en-US"/>
        </w:rPr>
        <w:t>NanoVG</w:t>
      </w:r>
      <w:r w:rsidRPr="006C380A">
        <w:t xml:space="preserve"> изменяет состояние </w:t>
      </w:r>
      <w:r w:rsidRPr="006C380A">
        <w:rPr>
          <w:lang w:val="en-US"/>
        </w:rPr>
        <w:t>OpenGL</w:t>
      </w:r>
      <w:r w:rsidRPr="006C380A">
        <w:t xml:space="preserve"> для выполнения своих операций; если состояние не восстановлено правильно, вы можете увидеть, что сцена некорректно отрисована или даже ст</w:t>
      </w:r>
      <w:r w:rsidR="008D632E">
        <w:t>ё</w:t>
      </w:r>
      <w:r w:rsidRPr="006C380A">
        <w:t xml:space="preserve">рта. Таким образом, нам нужно восстановить соответствующий статус </w:t>
      </w:r>
      <w:r w:rsidRPr="006C380A">
        <w:rPr>
          <w:lang w:val="en-US"/>
        </w:rPr>
        <w:t>OpenGL</w:t>
      </w:r>
      <w:r w:rsidRPr="006C380A">
        <w:t xml:space="preserve">, который нам нужен для нашего рендеринга. </w:t>
      </w:r>
      <w:r w:rsidRPr="0012430E">
        <w:t xml:space="preserve">Это делегировано в классе </w:t>
      </w:r>
      <w:r w:rsidRPr="008D632E">
        <w:rPr>
          <w:b/>
          <w:lang w:val="en-US"/>
        </w:rPr>
        <w:t>Window</w:t>
      </w:r>
      <w:r w:rsidRPr="0012430E">
        <w:t>:</w:t>
      </w:r>
    </w:p>
    <w:p w14:paraId="3F4EE34E" w14:textId="77777777" w:rsidR="008D632E" w:rsidRPr="0012430E" w:rsidRDefault="008D632E" w:rsidP="008D632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12430E">
        <w:rPr>
          <w:rFonts w:ascii="Courier New" w:eastAsia="Times New Roman" w:hAnsi="Courier New" w:cs="Courier New"/>
          <w:i/>
          <w:iCs/>
          <w:color w:val="717CB4"/>
          <w:sz w:val="20"/>
          <w:szCs w:val="20"/>
          <w:lang w:eastAsia="ru-RU"/>
        </w:rPr>
        <w:t xml:space="preserve">// </w:t>
      </w:r>
      <w:r w:rsidRPr="008D632E">
        <w:rPr>
          <w:rFonts w:ascii="Courier New" w:eastAsia="Times New Roman" w:hAnsi="Courier New" w:cs="Courier New"/>
          <w:i/>
          <w:iCs/>
          <w:color w:val="717CB4"/>
          <w:sz w:val="20"/>
          <w:szCs w:val="20"/>
          <w:lang w:val="en-US" w:eastAsia="ru-RU"/>
        </w:rPr>
        <w:t>Restore</w:t>
      </w:r>
      <w:r w:rsidRPr="0012430E">
        <w:rPr>
          <w:rFonts w:ascii="Courier New" w:eastAsia="Times New Roman" w:hAnsi="Courier New" w:cs="Courier New"/>
          <w:i/>
          <w:iCs/>
          <w:color w:val="717CB4"/>
          <w:sz w:val="20"/>
          <w:szCs w:val="20"/>
          <w:lang w:eastAsia="ru-RU"/>
        </w:rPr>
        <w:t xml:space="preserve"> </w:t>
      </w:r>
      <w:r w:rsidRPr="008D632E">
        <w:rPr>
          <w:rFonts w:ascii="Courier New" w:eastAsia="Times New Roman" w:hAnsi="Courier New" w:cs="Courier New"/>
          <w:i/>
          <w:iCs/>
          <w:color w:val="717CB4"/>
          <w:sz w:val="20"/>
          <w:szCs w:val="20"/>
          <w:lang w:val="en-US" w:eastAsia="ru-RU"/>
        </w:rPr>
        <w:t>state</w:t>
      </w:r>
      <w:r w:rsidRPr="0012430E">
        <w:rPr>
          <w:rFonts w:ascii="Courier New" w:eastAsia="Times New Roman" w:hAnsi="Courier New" w:cs="Courier New"/>
          <w:i/>
          <w:iCs/>
          <w:color w:val="717CB4"/>
          <w:sz w:val="20"/>
          <w:szCs w:val="20"/>
          <w:lang w:eastAsia="ru-RU"/>
        </w:rPr>
        <w:br/>
      </w:r>
      <w:r w:rsidRPr="008D632E">
        <w:rPr>
          <w:rFonts w:ascii="Courier New" w:eastAsia="Times New Roman" w:hAnsi="Courier New" w:cs="Courier New"/>
          <w:color w:val="C3CEE3"/>
          <w:sz w:val="20"/>
          <w:szCs w:val="20"/>
          <w:lang w:val="en-US" w:eastAsia="ru-RU"/>
        </w:rPr>
        <w:t>window</w:t>
      </w:r>
      <w:r w:rsidRPr="0012430E">
        <w:rPr>
          <w:rFonts w:ascii="Courier New" w:eastAsia="Times New Roman" w:hAnsi="Courier New" w:cs="Courier New"/>
          <w:color w:val="89DDFF"/>
          <w:sz w:val="20"/>
          <w:szCs w:val="20"/>
          <w:lang w:eastAsia="ru-RU"/>
        </w:rPr>
        <w:t>.</w:t>
      </w:r>
      <w:r w:rsidRPr="008D632E">
        <w:rPr>
          <w:rFonts w:ascii="Courier New" w:eastAsia="Times New Roman" w:hAnsi="Courier New" w:cs="Courier New"/>
          <w:color w:val="C3CEE3"/>
          <w:sz w:val="20"/>
          <w:szCs w:val="20"/>
          <w:lang w:val="en-US" w:eastAsia="ru-RU"/>
        </w:rPr>
        <w:t>restoreState</w:t>
      </w:r>
      <w:r w:rsidRPr="0012430E">
        <w:rPr>
          <w:rFonts w:ascii="Courier New" w:eastAsia="Times New Roman" w:hAnsi="Courier New" w:cs="Courier New"/>
          <w:color w:val="89DDFF"/>
          <w:sz w:val="20"/>
          <w:szCs w:val="20"/>
          <w:lang w:eastAsia="ru-RU"/>
        </w:rPr>
        <w:t>();</w:t>
      </w:r>
    </w:p>
    <w:p w14:paraId="1B8507E8" w14:textId="067EFD3C" w:rsidR="008D632E" w:rsidRPr="0012430E" w:rsidRDefault="008D632E" w:rsidP="006C380A">
      <w:pPr>
        <w:pStyle w:val="blockparagraph-544a408c"/>
        <w:jc w:val="both"/>
      </w:pPr>
      <w:r w:rsidRPr="0012430E">
        <w:t>Метод определяется так:</w:t>
      </w:r>
    </w:p>
    <w:p w14:paraId="2BC18862" w14:textId="77777777" w:rsidR="008D632E" w:rsidRPr="008D632E" w:rsidRDefault="008D632E" w:rsidP="008D632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8D632E">
        <w:rPr>
          <w:rFonts w:ascii="Courier New" w:eastAsia="Times New Roman" w:hAnsi="Courier New" w:cs="Courier New"/>
          <w:i/>
          <w:iCs/>
          <w:color w:val="F78C6C"/>
          <w:sz w:val="20"/>
          <w:szCs w:val="20"/>
          <w:lang w:val="en-US" w:eastAsia="ru-RU"/>
        </w:rPr>
        <w:t xml:space="preserve">public </w:t>
      </w:r>
      <w:r w:rsidRPr="008D632E">
        <w:rPr>
          <w:rFonts w:ascii="Courier New" w:eastAsia="Times New Roman" w:hAnsi="Courier New" w:cs="Courier New"/>
          <w:i/>
          <w:iCs/>
          <w:color w:val="C792EA"/>
          <w:sz w:val="20"/>
          <w:szCs w:val="20"/>
          <w:lang w:val="en-US" w:eastAsia="ru-RU"/>
        </w:rPr>
        <w:t xml:space="preserve">void </w:t>
      </w:r>
      <w:r w:rsidRPr="008D632E">
        <w:rPr>
          <w:rFonts w:ascii="Courier New" w:eastAsia="Times New Roman" w:hAnsi="Courier New" w:cs="Courier New"/>
          <w:color w:val="82AAFF"/>
          <w:sz w:val="20"/>
          <w:szCs w:val="20"/>
          <w:lang w:val="en-US" w:eastAsia="ru-RU"/>
        </w:rPr>
        <w:t>restoreState</w:t>
      </w:r>
      <w:r w:rsidRPr="008D632E">
        <w:rPr>
          <w:rFonts w:ascii="Courier New" w:eastAsia="Times New Roman" w:hAnsi="Courier New" w:cs="Courier New"/>
          <w:color w:val="89DDFF"/>
          <w:sz w:val="20"/>
          <w:szCs w:val="20"/>
          <w:lang w:val="en-US" w:eastAsia="ru-RU"/>
        </w:rPr>
        <w:t>() {</w:t>
      </w:r>
      <w:r w:rsidRPr="008D632E">
        <w:rPr>
          <w:rFonts w:ascii="Courier New" w:eastAsia="Times New Roman" w:hAnsi="Courier New" w:cs="Courier New"/>
          <w:color w:val="89DDFF"/>
          <w:sz w:val="20"/>
          <w:szCs w:val="20"/>
          <w:lang w:val="en-US" w:eastAsia="ru-RU"/>
        </w:rPr>
        <w:br/>
        <w:t xml:space="preserve">    </w:t>
      </w:r>
      <w:r w:rsidRPr="008D632E">
        <w:rPr>
          <w:rFonts w:ascii="Courier New" w:eastAsia="Times New Roman" w:hAnsi="Courier New" w:cs="Courier New"/>
          <w:color w:val="C3CEE3"/>
          <w:sz w:val="20"/>
          <w:szCs w:val="20"/>
          <w:lang w:val="en-US" w:eastAsia="ru-RU"/>
        </w:rPr>
        <w:t>glEnable</w:t>
      </w:r>
      <w:r w:rsidRPr="008D632E">
        <w:rPr>
          <w:rFonts w:ascii="Courier New" w:eastAsia="Times New Roman" w:hAnsi="Courier New" w:cs="Courier New"/>
          <w:color w:val="89DDFF"/>
          <w:sz w:val="20"/>
          <w:szCs w:val="20"/>
          <w:lang w:val="en-US" w:eastAsia="ru-RU"/>
        </w:rPr>
        <w:t>(</w:t>
      </w:r>
      <w:r w:rsidRPr="008D632E">
        <w:rPr>
          <w:rFonts w:ascii="Courier New" w:eastAsia="Times New Roman" w:hAnsi="Courier New" w:cs="Courier New"/>
          <w:color w:val="C3CEE3"/>
          <w:sz w:val="20"/>
          <w:szCs w:val="20"/>
          <w:lang w:val="en-US" w:eastAsia="ru-RU"/>
        </w:rPr>
        <w:t>GL_DEPTH_TEST</w:t>
      </w:r>
      <w:r w:rsidRPr="008D632E">
        <w:rPr>
          <w:rFonts w:ascii="Courier New" w:eastAsia="Times New Roman" w:hAnsi="Courier New" w:cs="Courier New"/>
          <w:color w:val="89DDFF"/>
          <w:sz w:val="20"/>
          <w:szCs w:val="20"/>
          <w:lang w:val="en-US" w:eastAsia="ru-RU"/>
        </w:rPr>
        <w:t>);</w:t>
      </w:r>
      <w:r w:rsidRPr="008D632E">
        <w:rPr>
          <w:rFonts w:ascii="Courier New" w:eastAsia="Times New Roman" w:hAnsi="Courier New" w:cs="Courier New"/>
          <w:color w:val="89DDFF"/>
          <w:sz w:val="20"/>
          <w:szCs w:val="20"/>
          <w:lang w:val="en-US" w:eastAsia="ru-RU"/>
        </w:rPr>
        <w:br/>
        <w:t xml:space="preserve">    </w:t>
      </w:r>
      <w:r w:rsidRPr="008D632E">
        <w:rPr>
          <w:rFonts w:ascii="Courier New" w:eastAsia="Times New Roman" w:hAnsi="Courier New" w:cs="Courier New"/>
          <w:color w:val="C3CEE3"/>
          <w:sz w:val="20"/>
          <w:szCs w:val="20"/>
          <w:lang w:val="en-US" w:eastAsia="ru-RU"/>
        </w:rPr>
        <w:t>glEnable</w:t>
      </w:r>
      <w:r w:rsidRPr="008D632E">
        <w:rPr>
          <w:rFonts w:ascii="Courier New" w:eastAsia="Times New Roman" w:hAnsi="Courier New" w:cs="Courier New"/>
          <w:color w:val="89DDFF"/>
          <w:sz w:val="20"/>
          <w:szCs w:val="20"/>
          <w:lang w:val="en-US" w:eastAsia="ru-RU"/>
        </w:rPr>
        <w:t>(</w:t>
      </w:r>
      <w:r w:rsidRPr="008D632E">
        <w:rPr>
          <w:rFonts w:ascii="Courier New" w:eastAsia="Times New Roman" w:hAnsi="Courier New" w:cs="Courier New"/>
          <w:color w:val="C3CEE3"/>
          <w:sz w:val="20"/>
          <w:szCs w:val="20"/>
          <w:lang w:val="en-US" w:eastAsia="ru-RU"/>
        </w:rPr>
        <w:t>GL_STENCIL_TEST</w:t>
      </w:r>
      <w:r w:rsidRPr="008D632E">
        <w:rPr>
          <w:rFonts w:ascii="Courier New" w:eastAsia="Times New Roman" w:hAnsi="Courier New" w:cs="Courier New"/>
          <w:color w:val="89DDFF"/>
          <w:sz w:val="20"/>
          <w:szCs w:val="20"/>
          <w:lang w:val="en-US" w:eastAsia="ru-RU"/>
        </w:rPr>
        <w:t>);</w:t>
      </w:r>
      <w:r w:rsidRPr="008D632E">
        <w:rPr>
          <w:rFonts w:ascii="Courier New" w:eastAsia="Times New Roman" w:hAnsi="Courier New" w:cs="Courier New"/>
          <w:color w:val="89DDFF"/>
          <w:sz w:val="20"/>
          <w:szCs w:val="20"/>
          <w:lang w:val="en-US" w:eastAsia="ru-RU"/>
        </w:rPr>
        <w:br/>
        <w:t xml:space="preserve">    </w:t>
      </w:r>
      <w:r w:rsidRPr="008D632E">
        <w:rPr>
          <w:rFonts w:ascii="Courier New" w:eastAsia="Times New Roman" w:hAnsi="Courier New" w:cs="Courier New"/>
          <w:color w:val="C3CEE3"/>
          <w:sz w:val="20"/>
          <w:szCs w:val="20"/>
          <w:lang w:val="en-US" w:eastAsia="ru-RU"/>
        </w:rPr>
        <w:t>glBlendFunc</w:t>
      </w:r>
      <w:r w:rsidRPr="008D632E">
        <w:rPr>
          <w:rFonts w:ascii="Courier New" w:eastAsia="Times New Roman" w:hAnsi="Courier New" w:cs="Courier New"/>
          <w:color w:val="89DDFF"/>
          <w:sz w:val="20"/>
          <w:szCs w:val="20"/>
          <w:lang w:val="en-US" w:eastAsia="ru-RU"/>
        </w:rPr>
        <w:t>(</w:t>
      </w:r>
      <w:r w:rsidRPr="008D632E">
        <w:rPr>
          <w:rFonts w:ascii="Courier New" w:eastAsia="Times New Roman" w:hAnsi="Courier New" w:cs="Courier New"/>
          <w:color w:val="C3CEE3"/>
          <w:sz w:val="20"/>
          <w:szCs w:val="20"/>
          <w:lang w:val="en-US" w:eastAsia="ru-RU"/>
        </w:rPr>
        <w:t>GL_SRC_ALPHA</w:t>
      </w:r>
      <w:r w:rsidRPr="008D632E">
        <w:rPr>
          <w:rFonts w:ascii="Courier New" w:eastAsia="Times New Roman" w:hAnsi="Courier New" w:cs="Courier New"/>
          <w:color w:val="89DDFF"/>
          <w:sz w:val="20"/>
          <w:szCs w:val="20"/>
          <w:lang w:val="en-US" w:eastAsia="ru-RU"/>
        </w:rPr>
        <w:t xml:space="preserve">, </w:t>
      </w:r>
      <w:r w:rsidRPr="008D632E">
        <w:rPr>
          <w:rFonts w:ascii="Courier New" w:eastAsia="Times New Roman" w:hAnsi="Courier New" w:cs="Courier New"/>
          <w:color w:val="C3CEE3"/>
          <w:sz w:val="20"/>
          <w:szCs w:val="20"/>
          <w:lang w:val="en-US" w:eastAsia="ru-RU"/>
        </w:rPr>
        <w:t>GL_ONE_MINUS_SRC_ALPHA</w:t>
      </w:r>
      <w:r w:rsidRPr="008D632E">
        <w:rPr>
          <w:rFonts w:ascii="Courier New" w:eastAsia="Times New Roman" w:hAnsi="Courier New" w:cs="Courier New"/>
          <w:color w:val="89DDFF"/>
          <w:sz w:val="20"/>
          <w:szCs w:val="20"/>
          <w:lang w:val="en-US" w:eastAsia="ru-RU"/>
        </w:rPr>
        <w:t>);</w:t>
      </w:r>
      <w:r w:rsidRPr="008D632E">
        <w:rPr>
          <w:rFonts w:ascii="Courier New" w:eastAsia="Times New Roman" w:hAnsi="Courier New" w:cs="Courier New"/>
          <w:color w:val="89DDFF"/>
          <w:sz w:val="20"/>
          <w:szCs w:val="20"/>
          <w:lang w:val="en-US" w:eastAsia="ru-RU"/>
        </w:rPr>
        <w:br/>
        <w:t xml:space="preserve">    </w:t>
      </w:r>
      <w:r w:rsidRPr="008D632E">
        <w:rPr>
          <w:rFonts w:ascii="Courier New" w:eastAsia="Times New Roman" w:hAnsi="Courier New" w:cs="Courier New"/>
          <w:i/>
          <w:iCs/>
          <w:color w:val="C792EA"/>
          <w:sz w:val="20"/>
          <w:szCs w:val="20"/>
          <w:lang w:val="en-US" w:eastAsia="ru-RU"/>
        </w:rPr>
        <w:t xml:space="preserve">if </w:t>
      </w:r>
      <w:r w:rsidRPr="008D632E">
        <w:rPr>
          <w:rFonts w:ascii="Courier New" w:eastAsia="Times New Roman" w:hAnsi="Courier New" w:cs="Courier New"/>
          <w:color w:val="89DDFF"/>
          <w:sz w:val="20"/>
          <w:szCs w:val="20"/>
          <w:lang w:val="en-US" w:eastAsia="ru-RU"/>
        </w:rPr>
        <w:t>(</w:t>
      </w:r>
      <w:r w:rsidRPr="008D632E">
        <w:rPr>
          <w:rFonts w:ascii="Courier New" w:eastAsia="Times New Roman" w:hAnsi="Courier New" w:cs="Courier New"/>
          <w:color w:val="C3CEE3"/>
          <w:sz w:val="20"/>
          <w:szCs w:val="20"/>
          <w:lang w:val="en-US" w:eastAsia="ru-RU"/>
        </w:rPr>
        <w:t>opts</w:t>
      </w:r>
      <w:r w:rsidRPr="008D632E">
        <w:rPr>
          <w:rFonts w:ascii="Courier New" w:eastAsia="Times New Roman" w:hAnsi="Courier New" w:cs="Courier New"/>
          <w:color w:val="89DDFF"/>
          <w:sz w:val="20"/>
          <w:szCs w:val="20"/>
          <w:lang w:val="en-US" w:eastAsia="ru-RU"/>
        </w:rPr>
        <w:t>.</w:t>
      </w:r>
      <w:r w:rsidRPr="008D632E">
        <w:rPr>
          <w:rFonts w:ascii="Courier New" w:eastAsia="Times New Roman" w:hAnsi="Courier New" w:cs="Courier New"/>
          <w:color w:val="C3CEE3"/>
          <w:sz w:val="20"/>
          <w:szCs w:val="20"/>
          <w:lang w:val="en-US" w:eastAsia="ru-RU"/>
        </w:rPr>
        <w:t>cullFace</w:t>
      </w:r>
      <w:r w:rsidRPr="008D632E">
        <w:rPr>
          <w:rFonts w:ascii="Courier New" w:eastAsia="Times New Roman" w:hAnsi="Courier New" w:cs="Courier New"/>
          <w:color w:val="89DDFF"/>
          <w:sz w:val="20"/>
          <w:szCs w:val="20"/>
          <w:lang w:val="en-US" w:eastAsia="ru-RU"/>
        </w:rPr>
        <w:t>) {</w:t>
      </w:r>
      <w:r w:rsidRPr="008D632E">
        <w:rPr>
          <w:rFonts w:ascii="Courier New" w:eastAsia="Times New Roman" w:hAnsi="Courier New" w:cs="Courier New"/>
          <w:color w:val="89DDFF"/>
          <w:sz w:val="20"/>
          <w:szCs w:val="20"/>
          <w:lang w:val="en-US" w:eastAsia="ru-RU"/>
        </w:rPr>
        <w:br/>
        <w:t xml:space="preserve">        </w:t>
      </w:r>
      <w:r w:rsidRPr="008D632E">
        <w:rPr>
          <w:rFonts w:ascii="Courier New" w:eastAsia="Times New Roman" w:hAnsi="Courier New" w:cs="Courier New"/>
          <w:color w:val="C3CEE3"/>
          <w:sz w:val="20"/>
          <w:szCs w:val="20"/>
          <w:lang w:val="en-US" w:eastAsia="ru-RU"/>
        </w:rPr>
        <w:t>glEnable</w:t>
      </w:r>
      <w:r w:rsidRPr="008D632E">
        <w:rPr>
          <w:rFonts w:ascii="Courier New" w:eastAsia="Times New Roman" w:hAnsi="Courier New" w:cs="Courier New"/>
          <w:color w:val="89DDFF"/>
          <w:sz w:val="20"/>
          <w:szCs w:val="20"/>
          <w:lang w:val="en-US" w:eastAsia="ru-RU"/>
        </w:rPr>
        <w:t>(</w:t>
      </w:r>
      <w:r w:rsidRPr="008D632E">
        <w:rPr>
          <w:rFonts w:ascii="Courier New" w:eastAsia="Times New Roman" w:hAnsi="Courier New" w:cs="Courier New"/>
          <w:color w:val="C3CEE3"/>
          <w:sz w:val="20"/>
          <w:szCs w:val="20"/>
          <w:lang w:val="en-US" w:eastAsia="ru-RU"/>
        </w:rPr>
        <w:t>GL_CULL_FACE</w:t>
      </w:r>
      <w:r w:rsidRPr="008D632E">
        <w:rPr>
          <w:rFonts w:ascii="Courier New" w:eastAsia="Times New Roman" w:hAnsi="Courier New" w:cs="Courier New"/>
          <w:color w:val="89DDFF"/>
          <w:sz w:val="20"/>
          <w:szCs w:val="20"/>
          <w:lang w:val="en-US" w:eastAsia="ru-RU"/>
        </w:rPr>
        <w:t>);</w:t>
      </w:r>
      <w:r w:rsidRPr="008D632E">
        <w:rPr>
          <w:rFonts w:ascii="Courier New" w:eastAsia="Times New Roman" w:hAnsi="Courier New" w:cs="Courier New"/>
          <w:color w:val="89DDFF"/>
          <w:sz w:val="20"/>
          <w:szCs w:val="20"/>
          <w:lang w:val="en-US" w:eastAsia="ru-RU"/>
        </w:rPr>
        <w:br/>
        <w:t xml:space="preserve">        </w:t>
      </w:r>
      <w:r w:rsidRPr="008D632E">
        <w:rPr>
          <w:rFonts w:ascii="Courier New" w:eastAsia="Times New Roman" w:hAnsi="Courier New" w:cs="Courier New"/>
          <w:color w:val="C3CEE3"/>
          <w:sz w:val="20"/>
          <w:szCs w:val="20"/>
          <w:lang w:val="en-US" w:eastAsia="ru-RU"/>
        </w:rPr>
        <w:t>glCullFace</w:t>
      </w:r>
      <w:r w:rsidRPr="008D632E">
        <w:rPr>
          <w:rFonts w:ascii="Courier New" w:eastAsia="Times New Roman" w:hAnsi="Courier New" w:cs="Courier New"/>
          <w:color w:val="89DDFF"/>
          <w:sz w:val="20"/>
          <w:szCs w:val="20"/>
          <w:lang w:val="en-US" w:eastAsia="ru-RU"/>
        </w:rPr>
        <w:t>(</w:t>
      </w:r>
      <w:r w:rsidRPr="008D632E">
        <w:rPr>
          <w:rFonts w:ascii="Courier New" w:eastAsia="Times New Roman" w:hAnsi="Courier New" w:cs="Courier New"/>
          <w:color w:val="C3CEE3"/>
          <w:sz w:val="20"/>
          <w:szCs w:val="20"/>
          <w:lang w:val="en-US" w:eastAsia="ru-RU"/>
        </w:rPr>
        <w:t>GL_BACK</w:t>
      </w:r>
      <w:r w:rsidRPr="008D632E">
        <w:rPr>
          <w:rFonts w:ascii="Courier New" w:eastAsia="Times New Roman" w:hAnsi="Courier New" w:cs="Courier New"/>
          <w:color w:val="89DDFF"/>
          <w:sz w:val="20"/>
          <w:szCs w:val="20"/>
          <w:lang w:val="en-US" w:eastAsia="ru-RU"/>
        </w:rPr>
        <w:t>);</w:t>
      </w:r>
      <w:r w:rsidRPr="008D632E">
        <w:rPr>
          <w:rFonts w:ascii="Courier New" w:eastAsia="Times New Roman" w:hAnsi="Courier New" w:cs="Courier New"/>
          <w:color w:val="89DDFF"/>
          <w:sz w:val="20"/>
          <w:szCs w:val="20"/>
          <w:lang w:val="en-US" w:eastAsia="ru-RU"/>
        </w:rPr>
        <w:br/>
        <w:t xml:space="preserve">    }</w:t>
      </w:r>
      <w:r w:rsidRPr="008D632E">
        <w:rPr>
          <w:rFonts w:ascii="Courier New" w:eastAsia="Times New Roman" w:hAnsi="Courier New" w:cs="Courier New"/>
          <w:color w:val="89DDFF"/>
          <w:sz w:val="20"/>
          <w:szCs w:val="20"/>
          <w:lang w:val="en-US" w:eastAsia="ru-RU"/>
        </w:rPr>
        <w:br/>
        <w:t>}</w:t>
      </w:r>
    </w:p>
    <w:p w14:paraId="70E65A6C" w14:textId="6A121071" w:rsidR="008D632E" w:rsidRPr="008D632E" w:rsidRDefault="008D632E" w:rsidP="008D632E">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ru-RU"/>
        </w:rPr>
      </w:pPr>
      <w:r w:rsidRPr="008D632E">
        <w:rPr>
          <w:rFonts w:ascii="Times New Roman" w:eastAsia="Times New Roman" w:hAnsi="Times New Roman" w:cs="Times New Roman"/>
          <w:sz w:val="24"/>
          <w:szCs w:val="24"/>
          <w:lang w:eastAsia="ru-RU"/>
        </w:rPr>
        <w:t>И вс</w:t>
      </w:r>
      <w:r>
        <w:rPr>
          <w:rFonts w:ascii="Times New Roman" w:eastAsia="Times New Roman" w:hAnsi="Times New Roman" w:cs="Times New Roman"/>
          <w:sz w:val="24"/>
          <w:szCs w:val="24"/>
          <w:lang w:eastAsia="ru-RU"/>
        </w:rPr>
        <w:t>ё</w:t>
      </w:r>
      <w:r w:rsidRPr="008D632E">
        <w:rPr>
          <w:rFonts w:ascii="Times New Roman" w:eastAsia="Times New Roman" w:hAnsi="Times New Roman" w:cs="Times New Roman"/>
          <w:sz w:val="24"/>
          <w:szCs w:val="24"/>
          <w:lang w:eastAsia="ru-RU"/>
        </w:rPr>
        <w:t xml:space="preserve"> (не считая дополнительных способов прояснить ситуацию), код готов. При выполнении сэмпла вы получите что-то вроде этого:</w:t>
      </w:r>
    </w:p>
    <w:p w14:paraId="5027E1BC" w14:textId="19C9500E" w:rsidR="008D632E" w:rsidRPr="008D632E" w:rsidRDefault="008D632E" w:rsidP="008D632E">
      <w:p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eastAsia="ru-RU"/>
        </w:rPr>
      </w:pPr>
      <w:r w:rsidRPr="008D632E">
        <w:rPr>
          <w:rFonts w:ascii="Times New Roman" w:eastAsia="Times New Roman" w:hAnsi="Times New Roman" w:cs="Times New Roman"/>
          <w:noProof/>
          <w:sz w:val="24"/>
          <w:szCs w:val="24"/>
          <w:lang w:eastAsia="ru-RU"/>
        </w:rPr>
        <w:drawing>
          <wp:inline distT="0" distB="0" distL="0" distR="0" wp14:anchorId="7558F61B" wp14:editId="0B1AAF72">
            <wp:extent cx="5940425" cy="553085"/>
            <wp:effectExtent l="0" t="0" r="3175" b="0"/>
            <wp:docPr id="177" name="Рисунок 177" descr="https://gblobscdn.gitbook.com/assets%2F-LAK9UyzFQ1YYLFNUZNX%2F-LJy3B7vpo0Ffvz5a8SI%2F-LJy3C7KcrKThu7Iqtmj%2Fhud.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blobscdn.gitbook.com/assets%2F-LAK9UyzFQ1YYLFNUZNX%2F-LJy3B7vpo0Ffvz5a8SI%2F-LJy3C7KcrKThu7Iqtmj%2Fhud.png?alt=media"/>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0425" cy="553085"/>
                    </a:xfrm>
                    <a:prstGeom prst="rect">
                      <a:avLst/>
                    </a:prstGeom>
                    <a:noFill/>
                    <a:ln>
                      <a:noFill/>
                    </a:ln>
                  </pic:spPr>
                </pic:pic>
              </a:graphicData>
            </a:graphic>
          </wp:inline>
        </w:drawing>
      </w:r>
    </w:p>
    <w:p w14:paraId="250BD6EB" w14:textId="77777777" w:rsidR="008D632E" w:rsidRPr="008D632E" w:rsidRDefault="008D632E" w:rsidP="008D632E">
      <w:pPr>
        <w:shd w:val="clear" w:color="auto" w:fill="FFFFFF"/>
        <w:spacing w:before="100" w:beforeAutospacing="1" w:after="100" w:afterAutospacing="1" w:line="240" w:lineRule="auto"/>
        <w:jc w:val="center"/>
        <w:rPr>
          <w:rFonts w:ascii="Times New Roman" w:eastAsia="Times New Roman" w:hAnsi="Times New Roman" w:cs="Times New Roman"/>
          <w:sz w:val="22"/>
          <w:szCs w:val="24"/>
          <w:lang w:eastAsia="ru-RU"/>
        </w:rPr>
      </w:pPr>
      <w:r w:rsidRPr="008D632E">
        <w:rPr>
          <w:rFonts w:ascii="Times New Roman" w:eastAsia="Times New Roman" w:hAnsi="Times New Roman" w:cs="Times New Roman"/>
          <w:sz w:val="22"/>
          <w:szCs w:val="24"/>
          <w:lang w:eastAsia="ru-RU"/>
        </w:rPr>
        <w:t>Hud</w:t>
      </w:r>
    </w:p>
    <w:p w14:paraId="773CC1AF" w14:textId="77777777" w:rsidR="00C066F2" w:rsidRDefault="00C066F2">
      <w:pPr>
        <w:rPr>
          <w:rFonts w:ascii="Times New Roman" w:eastAsiaTheme="majorEastAsia" w:hAnsi="Times New Roman" w:cs="Times New Roman"/>
          <w:b/>
          <w:color w:val="C49A00" w:themeColor="accent1" w:themeShade="BF"/>
          <w:sz w:val="28"/>
          <w:szCs w:val="28"/>
        </w:rPr>
      </w:pPr>
      <w:bookmarkStart w:id="61" w:name="_Toc54625797"/>
      <w:r>
        <w:rPr>
          <w:rFonts w:ascii="Times New Roman" w:hAnsi="Times New Roman" w:cs="Times New Roman"/>
          <w:b/>
          <w:sz w:val="28"/>
          <w:szCs w:val="28"/>
        </w:rPr>
        <w:br w:type="page"/>
      </w:r>
    </w:p>
    <w:p w14:paraId="50C59DF2" w14:textId="7688C00E" w:rsidR="008D632E" w:rsidRPr="007174B0" w:rsidRDefault="008D632E" w:rsidP="007174B0">
      <w:pPr>
        <w:pStyle w:val="1"/>
        <w:rPr>
          <w:rFonts w:ascii="Times New Roman" w:hAnsi="Times New Roman" w:cs="Times New Roman"/>
          <w:b/>
          <w:sz w:val="28"/>
          <w:szCs w:val="28"/>
        </w:rPr>
      </w:pPr>
      <w:r w:rsidRPr="007174B0">
        <w:rPr>
          <w:rFonts w:ascii="Times New Roman" w:hAnsi="Times New Roman" w:cs="Times New Roman"/>
          <w:b/>
          <w:sz w:val="28"/>
          <w:szCs w:val="28"/>
        </w:rPr>
        <w:t>Глава 25: Оптимизация</w:t>
      </w:r>
      <w:bookmarkEnd w:id="61"/>
    </w:p>
    <w:p w14:paraId="1E8CD226" w14:textId="49307CF0" w:rsidR="008D632E" w:rsidRPr="007174B0" w:rsidRDefault="007174B0" w:rsidP="007174B0">
      <w:pPr>
        <w:pStyle w:val="2"/>
        <w:rPr>
          <w:rFonts w:ascii="Times New Roman" w:eastAsia="Times New Roman" w:hAnsi="Times New Roman" w:cs="Times New Roman"/>
          <w:b/>
          <w:bCs/>
          <w:kern w:val="36"/>
          <w:szCs w:val="48"/>
          <w:lang w:eastAsia="ru-RU"/>
        </w:rPr>
      </w:pPr>
      <w:bookmarkStart w:id="62" w:name="_Toc54625798"/>
      <w:r w:rsidRPr="007174B0">
        <w:rPr>
          <w:rFonts w:ascii="Times New Roman" w:eastAsia="Times New Roman" w:hAnsi="Times New Roman" w:cs="Times New Roman"/>
          <w:b/>
          <w:bCs/>
          <w:kern w:val="36"/>
          <w:szCs w:val="48"/>
          <w:lang w:eastAsia="ru-RU"/>
        </w:rPr>
        <w:t>Оптимизация – Отбор фрустума (I)</w:t>
      </w:r>
      <w:bookmarkEnd w:id="62"/>
    </w:p>
    <w:p w14:paraId="458B1A1E" w14:textId="76D1937A" w:rsidR="00E56882" w:rsidRPr="00E56882" w:rsidRDefault="00E56882" w:rsidP="00E56882">
      <w:pPr>
        <w:pStyle w:val="blockparagraph-544a408c"/>
        <w:jc w:val="both"/>
      </w:pPr>
      <w:r w:rsidRPr="00E56882">
        <w:rPr>
          <w:rStyle w:val="text-4505230f--texth400-3033861f--textcontentfamily-49a318e1"/>
        </w:rPr>
        <w:t>В настоящий момент мы используем множество различных графических эффектов, таких как источники света, частицы и т.</w:t>
      </w:r>
      <w:r>
        <w:rPr>
          <w:rStyle w:val="text-4505230f--texth400-3033861f--textcontentfamily-49a318e1"/>
        </w:rPr>
        <w:t>д</w:t>
      </w:r>
      <w:r w:rsidRPr="00E56882">
        <w:rPr>
          <w:rStyle w:val="text-4505230f--texth400-3033861f--textcontentfamily-49a318e1"/>
        </w:rPr>
        <w:t>. В дополнение к этому мы узнали, как создать инстансный рендеринг, чтобы уменьшить накладные расходы на рисование множества похожих объектов. Однако у нас все ещ</w:t>
      </w:r>
      <w:r>
        <w:rPr>
          <w:rStyle w:val="text-4505230f--texth400-3033861f--textcontentfamily-49a318e1"/>
        </w:rPr>
        <w:t>ё</w:t>
      </w:r>
      <w:r w:rsidRPr="00E56882">
        <w:rPr>
          <w:rStyle w:val="text-4505230f--texth400-3033861f--textcontentfamily-49a318e1"/>
        </w:rPr>
        <w:t xml:space="preserve"> есть много возможностей для применения простых методов оптимизации, которые увеличат количество кадров в секунду (FPS), которого мы можем достичь.</w:t>
      </w:r>
    </w:p>
    <w:p w14:paraId="0475DA67" w14:textId="0B67F1E6" w:rsidR="00E56882" w:rsidRPr="00E56882" w:rsidRDefault="00E56882" w:rsidP="00E56882">
      <w:pPr>
        <w:pStyle w:val="blockparagraph-544a408c"/>
        <w:jc w:val="both"/>
      </w:pPr>
      <w:r w:rsidRPr="00E56882">
        <w:rPr>
          <w:rStyle w:val="text-4505230f--texth400-3033861f--textcontentfamily-49a318e1"/>
        </w:rPr>
        <w:t>Возможно, вы зада</w:t>
      </w:r>
      <w:r>
        <w:rPr>
          <w:rStyle w:val="text-4505230f--texth400-3033861f--textcontentfamily-49a318e1"/>
        </w:rPr>
        <w:t>ё</w:t>
      </w:r>
      <w:r w:rsidRPr="00E56882">
        <w:rPr>
          <w:rStyle w:val="text-4505230f--texth400-3033861f--textcontentfamily-49a318e1"/>
        </w:rPr>
        <w:t xml:space="preserve">тесь вопросом, почему мы рисуем весь список </w:t>
      </w:r>
      <w:r w:rsidRPr="00E56882">
        <w:rPr>
          <w:rStyle w:val="text-4505230f--texth400-3033861f--textcontentfamily-49a318e1"/>
          <w:b/>
        </w:rPr>
        <w:t>GameItems</w:t>
      </w:r>
      <w:r w:rsidRPr="00E56882">
        <w:rPr>
          <w:rStyle w:val="text-4505230f--texth400-3033861f--textcontentfamily-49a318e1"/>
        </w:rPr>
        <w:t xml:space="preserve"> в каждом кадре, даже если некоторые из них не будут видны (потому что они находятся за камерой или слишком далеко). Вы даже можете подумать, что это автоматически обрабатывается OpenGL, и в некотором роде вы правы. OpenGL откажется от рендеринга вершин, выходящих за пределы видимой области. Это называется вырезкой. Проблема с отсечением заключается в том, что оно выполняется для каждой вершины после выполнения вершинного шейдера. Следовательно, даже эта операция экономит ресурсы, мы можем быть более эффективными, не пытаясь визуализировать объекты, которые не будут видны. Мы не будем тратить ресурсы впустую, отправляя данные в графический процессор и выполняя преобразования для каждой вершины, которая является частью этих объектов. Нам нужно удалить объекты, которые не содержатся в усеч</w:t>
      </w:r>
      <w:r w:rsidR="00241951">
        <w:rPr>
          <w:rStyle w:val="text-4505230f--texth400-3033861f--textcontentfamily-49a318e1"/>
        </w:rPr>
        <w:t>ё</w:t>
      </w:r>
      <w:r w:rsidRPr="00E56882">
        <w:rPr>
          <w:rStyle w:val="text-4505230f--texth400-3033861f--textcontentfamily-49a318e1"/>
        </w:rPr>
        <w:t>нной пирамиде представления, то есть нам нужно выполнить отсечение усеч</w:t>
      </w:r>
      <w:r w:rsidR="00241951">
        <w:rPr>
          <w:rStyle w:val="text-4505230f--texth400-3033861f--textcontentfamily-49a318e1"/>
        </w:rPr>
        <w:t>ё</w:t>
      </w:r>
      <w:r w:rsidRPr="00E56882">
        <w:rPr>
          <w:rStyle w:val="text-4505230f--texth400-3033861f--textcontentfamily-49a318e1"/>
        </w:rPr>
        <w:t>нной пирамиды.</w:t>
      </w:r>
    </w:p>
    <w:p w14:paraId="38484B4E" w14:textId="5DE04472" w:rsidR="00E56882" w:rsidRPr="00E56882" w:rsidRDefault="00E56882" w:rsidP="00E56882">
      <w:pPr>
        <w:pStyle w:val="blockparagraph-544a408c"/>
        <w:jc w:val="both"/>
      </w:pPr>
      <w:r w:rsidRPr="00E56882">
        <w:rPr>
          <w:rStyle w:val="text-4505230f--texth400-3033861f--textcontentfamily-49a318e1"/>
        </w:rPr>
        <w:t xml:space="preserve">Но сначала давайте рассмотрим, что такое пирамида обзора. Угол обзора </w:t>
      </w:r>
      <w:r w:rsidR="00241951">
        <w:rPr>
          <w:rStyle w:val="text-4505230f--texth400-3033861f--textcontentfamily-49a318e1"/>
        </w:rPr>
        <w:t>–</w:t>
      </w:r>
      <w:r w:rsidRPr="00E56882">
        <w:rPr>
          <w:rStyle w:val="text-4505230f--texth400-3033861f--textcontentfamily-49a318e1"/>
        </w:rPr>
        <w:t xml:space="preserve"> это объ</w:t>
      </w:r>
      <w:r w:rsidR="00241951">
        <w:rPr>
          <w:rStyle w:val="text-4505230f--texth400-3033861f--textcontentfamily-49a318e1"/>
        </w:rPr>
        <w:t>ё</w:t>
      </w:r>
      <w:r w:rsidRPr="00E56882">
        <w:rPr>
          <w:rStyle w:val="text-4505230f--texth400-3033861f--textcontentfamily-49a318e1"/>
        </w:rPr>
        <w:t>м, содержащий все объекты, которые могут быть видимы, с уч</w:t>
      </w:r>
      <w:r w:rsidR="00241951">
        <w:rPr>
          <w:rStyle w:val="text-4505230f--texth400-3033861f--textcontentfamily-49a318e1"/>
        </w:rPr>
        <w:t>ё</w:t>
      </w:r>
      <w:r w:rsidRPr="00E56882">
        <w:rPr>
          <w:rStyle w:val="text-4505230f--texth400-3033861f--textcontentfamily-49a318e1"/>
        </w:rPr>
        <w:t>том положения и поворота камеры, а также проекции, которую мы используем. Обычно пирамида вида представляет собой прямоугольную пирамиду, как показано на следующем рисунке.</w:t>
      </w:r>
    </w:p>
    <w:p w14:paraId="487DB76B" w14:textId="3AFE4EA6" w:rsidR="00E56882" w:rsidRPr="00E56882" w:rsidRDefault="00E56882" w:rsidP="00241951">
      <w:pPr>
        <w:jc w:val="center"/>
        <w:rPr>
          <w:rFonts w:ascii="Times New Roman" w:hAnsi="Times New Roman" w:cs="Times New Roman"/>
          <w:sz w:val="24"/>
          <w:szCs w:val="24"/>
        </w:rPr>
      </w:pPr>
      <w:r w:rsidRPr="00E56882">
        <w:rPr>
          <w:rFonts w:ascii="Times New Roman" w:hAnsi="Times New Roman" w:cs="Times New Roman"/>
          <w:noProof/>
          <w:sz w:val="24"/>
          <w:szCs w:val="24"/>
        </w:rPr>
        <w:drawing>
          <wp:inline distT="0" distB="0" distL="0" distR="0" wp14:anchorId="46553ECD" wp14:editId="55F88B21">
            <wp:extent cx="4533900" cy="3238500"/>
            <wp:effectExtent l="0" t="0" r="0" b="0"/>
            <wp:docPr id="180" name="Рисунок 180" descr="https://gblobscdn.gitbook.com/assets%2F-LAK9UyzFQ1YYLFNUZNX%2F-LJy3B7vpo0Ffvz5a8SI%2F-LJy3C8IG-p4g0kYrgv4%2Fview_frustum_i.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blobscdn.gitbook.com/assets%2F-LAK9UyzFQ1YYLFNUZNX%2F-LJy3B7vpo0Ffvz5a8SI%2F-LJy3C8IG-p4g0kYrgv4%2Fview_frustum_i.png?alt=media"/>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33900" cy="3238500"/>
                    </a:xfrm>
                    <a:prstGeom prst="rect">
                      <a:avLst/>
                    </a:prstGeom>
                    <a:noFill/>
                    <a:ln>
                      <a:noFill/>
                    </a:ln>
                  </pic:spPr>
                </pic:pic>
              </a:graphicData>
            </a:graphic>
          </wp:inline>
        </w:drawing>
      </w:r>
    </w:p>
    <w:p w14:paraId="19F253AC" w14:textId="77777777" w:rsidR="00E56882" w:rsidRPr="00241951" w:rsidRDefault="00E56882" w:rsidP="00241951">
      <w:pPr>
        <w:jc w:val="center"/>
        <w:rPr>
          <w:rFonts w:ascii="Times New Roman" w:hAnsi="Times New Roman" w:cs="Times New Roman"/>
          <w:sz w:val="22"/>
          <w:szCs w:val="24"/>
        </w:rPr>
      </w:pPr>
      <w:r w:rsidRPr="00241951">
        <w:rPr>
          <w:rStyle w:val="text-4505230f--texth400-3033861f--textcontentfamily-49a318e1"/>
          <w:rFonts w:ascii="Times New Roman" w:hAnsi="Times New Roman" w:cs="Times New Roman"/>
          <w:sz w:val="22"/>
          <w:szCs w:val="24"/>
        </w:rPr>
        <w:t>Посмотреть Frustum I</w:t>
      </w:r>
    </w:p>
    <w:p w14:paraId="0080B21F" w14:textId="1923C348" w:rsidR="00E56882" w:rsidRPr="00E56882" w:rsidRDefault="00E56882" w:rsidP="00E56882">
      <w:pPr>
        <w:pStyle w:val="blockparagraph-544a408c"/>
        <w:jc w:val="both"/>
      </w:pPr>
      <w:r w:rsidRPr="00E56882">
        <w:rPr>
          <w:rStyle w:val="text-4505230f--texth400-3033861f--textcontentfamily-49a318e1"/>
        </w:rPr>
        <w:t>Как вы можете видеть, пирамида обзора определяется шестью плоскостями, все, что находится за пределами области просмотра, не будет отображаться. Итак, отсечение усеч</w:t>
      </w:r>
      <w:r w:rsidR="00241951">
        <w:rPr>
          <w:rStyle w:val="text-4505230f--texth400-3033861f--textcontentfamily-49a318e1"/>
        </w:rPr>
        <w:t>ё</w:t>
      </w:r>
      <w:r w:rsidRPr="00E56882">
        <w:rPr>
          <w:rStyle w:val="text-4505230f--texth400-3033861f--textcontentfamily-49a318e1"/>
        </w:rPr>
        <w:t xml:space="preserve">нной пирамиды </w:t>
      </w:r>
      <w:r w:rsidR="00241951">
        <w:rPr>
          <w:rStyle w:val="text-4505230f--texth400-3033861f--textcontentfamily-49a318e1"/>
        </w:rPr>
        <w:t>–</w:t>
      </w:r>
      <w:r w:rsidRPr="00E56882">
        <w:rPr>
          <w:rStyle w:val="text-4505230f--texth400-3033861f--textcontentfamily-49a318e1"/>
        </w:rPr>
        <w:t xml:space="preserve"> это процесс удаления объектов, находящихся за пределами усеч</w:t>
      </w:r>
      <w:r w:rsidR="00241951">
        <w:rPr>
          <w:rStyle w:val="text-4505230f--texth400-3033861f--textcontentfamily-49a318e1"/>
        </w:rPr>
        <w:t>ё</w:t>
      </w:r>
      <w:r w:rsidRPr="00E56882">
        <w:rPr>
          <w:rStyle w:val="text-4505230f--texth400-3033861f--textcontentfamily-49a318e1"/>
        </w:rPr>
        <w:t>нной пирамиды.</w:t>
      </w:r>
    </w:p>
    <w:p w14:paraId="643E116C" w14:textId="12FB745D" w:rsidR="00E56882" w:rsidRPr="00E56882" w:rsidRDefault="00E56882" w:rsidP="00E56882">
      <w:pPr>
        <w:pStyle w:val="blockparagraph-544a408c"/>
        <w:jc w:val="both"/>
      </w:pPr>
      <w:r w:rsidRPr="00E56882">
        <w:rPr>
          <w:rStyle w:val="text-4505230f--texth400-3033861f--textcontentfamily-49a318e1"/>
        </w:rPr>
        <w:t>Таким образом, чтобы выполнить отсечение усеч</w:t>
      </w:r>
      <w:r w:rsidR="00241951">
        <w:rPr>
          <w:rStyle w:val="text-4505230f--texth400-3033861f--textcontentfamily-49a318e1"/>
        </w:rPr>
        <w:t>ё</w:t>
      </w:r>
      <w:r w:rsidRPr="00E56882">
        <w:rPr>
          <w:rStyle w:val="text-4505230f--texth400-3033861f--textcontentfamily-49a318e1"/>
        </w:rPr>
        <w:t>нного конуса, нам необходимо:</w:t>
      </w:r>
    </w:p>
    <w:p w14:paraId="3C2F44FC" w14:textId="0A2D216C" w:rsidR="00E56882" w:rsidRPr="00E56882" w:rsidRDefault="00E56882" w:rsidP="00E56882">
      <w:pPr>
        <w:pStyle w:val="blockparagraph-544a408c--nomargin-acdf7afa"/>
        <w:numPr>
          <w:ilvl w:val="0"/>
          <w:numId w:val="64"/>
        </w:numPr>
        <w:jc w:val="both"/>
      </w:pPr>
      <w:r w:rsidRPr="00E56882">
        <w:rPr>
          <w:rStyle w:val="text-4505230f--texth400-3033861f--textcontentfamily-49a318e1"/>
        </w:rPr>
        <w:t>Рассчитайте плоскости усеч</w:t>
      </w:r>
      <w:r w:rsidR="00735BA3">
        <w:rPr>
          <w:rStyle w:val="text-4505230f--texth400-3033861f--textcontentfamily-49a318e1"/>
        </w:rPr>
        <w:t>ё</w:t>
      </w:r>
      <w:r w:rsidRPr="00E56882">
        <w:rPr>
          <w:rStyle w:val="text-4505230f--texth400-3033861f--textcontentfamily-49a318e1"/>
        </w:rPr>
        <w:t>нного конуса, используя данные, содержащиеся в матрицах вида и проекции.</w:t>
      </w:r>
    </w:p>
    <w:p w14:paraId="7C765A4D" w14:textId="73165893" w:rsidR="00E56882" w:rsidRPr="00E56882" w:rsidRDefault="00E56882" w:rsidP="00E56882">
      <w:pPr>
        <w:pStyle w:val="blockparagraph-544a408c--nomargin-acdf7afa"/>
        <w:numPr>
          <w:ilvl w:val="0"/>
          <w:numId w:val="64"/>
        </w:numPr>
        <w:jc w:val="both"/>
      </w:pPr>
      <w:r w:rsidRPr="00E56882">
        <w:rPr>
          <w:rStyle w:val="text-4505230f--texth400-3033861f--textcontentfamily-49a318e1"/>
        </w:rPr>
        <w:t xml:space="preserve">Для каждого </w:t>
      </w:r>
      <w:r w:rsidRPr="00735BA3">
        <w:rPr>
          <w:rStyle w:val="text-4505230f--texth400-3033861f--textcontentfamily-49a318e1"/>
          <w:b/>
        </w:rPr>
        <w:t>GameItem</w:t>
      </w:r>
      <w:r w:rsidRPr="00E56882">
        <w:rPr>
          <w:rStyle w:val="text-4505230f--texth400-3033861f--textcontentfamily-49a318e1"/>
        </w:rPr>
        <w:t xml:space="preserve"> проверьте, содержится ли он внутри этой усеч</w:t>
      </w:r>
      <w:r w:rsidR="00735BA3">
        <w:rPr>
          <w:rStyle w:val="text-4505230f--texth400-3033861f--textcontentfamily-49a318e1"/>
        </w:rPr>
        <w:t>ё</w:t>
      </w:r>
      <w:r w:rsidRPr="00E56882">
        <w:rPr>
          <w:rStyle w:val="text-4505230f--texth400-3033861f--textcontentfamily-49a318e1"/>
        </w:rPr>
        <w:t>нной пирамиды представления, то есть между плоскостями усеч</w:t>
      </w:r>
      <w:r w:rsidR="00735BA3">
        <w:rPr>
          <w:rStyle w:val="text-4505230f--texth400-3033861f--textcontentfamily-49a318e1"/>
        </w:rPr>
        <w:t>ё</w:t>
      </w:r>
      <w:r w:rsidRPr="00E56882">
        <w:rPr>
          <w:rStyle w:val="text-4505230f--texth400-3033861f--textcontentfamily-49a318e1"/>
        </w:rPr>
        <w:t>нной пирамиды размера, и удалите те, которые находятся вне процесса рендеринга.</w:t>
      </w:r>
    </w:p>
    <w:p w14:paraId="6373253F" w14:textId="6973A4B5" w:rsidR="00E56882" w:rsidRPr="00E56882" w:rsidRDefault="00E56882" w:rsidP="00735BA3">
      <w:pPr>
        <w:jc w:val="center"/>
        <w:rPr>
          <w:rFonts w:ascii="Times New Roman" w:hAnsi="Times New Roman" w:cs="Times New Roman"/>
          <w:sz w:val="24"/>
          <w:szCs w:val="24"/>
        </w:rPr>
      </w:pPr>
      <w:r w:rsidRPr="00E56882">
        <w:rPr>
          <w:rFonts w:ascii="Times New Roman" w:hAnsi="Times New Roman" w:cs="Times New Roman"/>
          <w:noProof/>
          <w:sz w:val="24"/>
          <w:szCs w:val="24"/>
        </w:rPr>
        <w:drawing>
          <wp:inline distT="0" distB="0" distL="0" distR="0" wp14:anchorId="4F570E6C" wp14:editId="447C23BB">
            <wp:extent cx="3552825" cy="2943225"/>
            <wp:effectExtent l="0" t="0" r="9525" b="9525"/>
            <wp:docPr id="179" name="Рисунок 179" descr="https://gblobscdn.gitbook.com/assets%2F-LAK9UyzFQ1YYLFNUZNX%2F-LJy3B7vpo0Ffvz5a8SI%2F-LJy3C8LEg1tyJ6TcsRm%2Fview_frustum_ii.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blobscdn.gitbook.com/assets%2F-LAK9UyzFQ1YYLFNUZNX%2F-LJy3B7vpo0Ffvz5a8SI%2F-LJy3C8LEg1tyJ6TcsRm%2Fview_frustum_ii.png?alt=media"/>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52825" cy="2943225"/>
                    </a:xfrm>
                    <a:prstGeom prst="rect">
                      <a:avLst/>
                    </a:prstGeom>
                    <a:noFill/>
                    <a:ln>
                      <a:noFill/>
                    </a:ln>
                  </pic:spPr>
                </pic:pic>
              </a:graphicData>
            </a:graphic>
          </wp:inline>
        </w:drawing>
      </w:r>
    </w:p>
    <w:p w14:paraId="5368C3AB" w14:textId="77777777" w:rsidR="00E56882" w:rsidRPr="00735BA3" w:rsidRDefault="00E56882" w:rsidP="00735BA3">
      <w:pPr>
        <w:jc w:val="center"/>
        <w:rPr>
          <w:rFonts w:ascii="Times New Roman" w:hAnsi="Times New Roman" w:cs="Times New Roman"/>
          <w:sz w:val="22"/>
          <w:szCs w:val="24"/>
        </w:rPr>
      </w:pPr>
      <w:r w:rsidRPr="00735BA3">
        <w:rPr>
          <w:rStyle w:val="text-4505230f--texth400-3033861f--textcontentfamily-49a318e1"/>
          <w:rFonts w:ascii="Times New Roman" w:hAnsi="Times New Roman" w:cs="Times New Roman"/>
          <w:sz w:val="22"/>
          <w:szCs w:val="24"/>
        </w:rPr>
        <w:t>Посмотреть Frustum II</w:t>
      </w:r>
    </w:p>
    <w:p w14:paraId="75275288" w14:textId="70D5C8AE" w:rsidR="00E56882" w:rsidRPr="00E56882" w:rsidRDefault="00E56882" w:rsidP="00E56882">
      <w:pPr>
        <w:pStyle w:val="blockparagraph-544a408c"/>
        <w:jc w:val="both"/>
      </w:pPr>
      <w:r w:rsidRPr="00E56882">
        <w:rPr>
          <w:rStyle w:val="text-4505230f--texth400-3033861f--textcontentfamily-49a318e1"/>
        </w:rPr>
        <w:t>Итак, начн</w:t>
      </w:r>
      <w:r w:rsidR="00735BA3">
        <w:rPr>
          <w:rStyle w:val="text-4505230f--texth400-3033861f--textcontentfamily-49a318e1"/>
        </w:rPr>
        <w:t>ё</w:t>
      </w:r>
      <w:r w:rsidRPr="00E56882">
        <w:rPr>
          <w:rStyle w:val="text-4505230f--texth400-3033861f--textcontentfamily-49a318e1"/>
        </w:rPr>
        <w:t>м с расч</w:t>
      </w:r>
      <w:r w:rsidR="00735BA3">
        <w:rPr>
          <w:rStyle w:val="text-4505230f--texth400-3033861f--textcontentfamily-49a318e1"/>
        </w:rPr>
        <w:t>ё</w:t>
      </w:r>
      <w:r w:rsidRPr="00E56882">
        <w:rPr>
          <w:rStyle w:val="text-4505230f--texth400-3033861f--textcontentfamily-49a318e1"/>
        </w:rPr>
        <w:t>та плоскостей усеч</w:t>
      </w:r>
      <w:r w:rsidR="00735BA3">
        <w:rPr>
          <w:rStyle w:val="text-4505230f--texth400-3033861f--textcontentfamily-49a318e1"/>
        </w:rPr>
        <w:t>ё</w:t>
      </w:r>
      <w:r w:rsidRPr="00E56882">
        <w:rPr>
          <w:rStyle w:val="text-4505230f--texth400-3033861f--textcontentfamily-49a318e1"/>
        </w:rPr>
        <w:t>нного конуса. Плоскость определяется содержащейся в ней точкой и вектором, ортогональным этой плоскости, как показано на следующем рисунке:</w:t>
      </w:r>
    </w:p>
    <w:p w14:paraId="00961C54" w14:textId="4B5B35DD" w:rsidR="00E56882" w:rsidRPr="00E56882" w:rsidRDefault="00E56882" w:rsidP="00735BA3">
      <w:pPr>
        <w:jc w:val="center"/>
        <w:rPr>
          <w:rFonts w:ascii="Times New Roman" w:hAnsi="Times New Roman" w:cs="Times New Roman"/>
          <w:sz w:val="24"/>
          <w:szCs w:val="24"/>
        </w:rPr>
      </w:pPr>
      <w:r w:rsidRPr="00E56882">
        <w:rPr>
          <w:rFonts w:ascii="Times New Roman" w:hAnsi="Times New Roman" w:cs="Times New Roman"/>
          <w:noProof/>
          <w:sz w:val="24"/>
          <w:szCs w:val="24"/>
        </w:rPr>
        <w:drawing>
          <wp:inline distT="0" distB="0" distL="0" distR="0" wp14:anchorId="59D117CE" wp14:editId="7A09219B">
            <wp:extent cx="3505200" cy="2828925"/>
            <wp:effectExtent l="0" t="0" r="0" b="9525"/>
            <wp:docPr id="178" name="Рисунок 178" descr="https://gblobscdn.gitbook.com/assets%2F-LAK9UyzFQ1YYLFNUZNX%2F-LJy3B7vpo0Ffvz5a8SI%2F-LJy3C8Nbo4Rl8COYnTZ%2Fplane.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blobscdn.gitbook.com/assets%2F-LAK9UyzFQ1YYLFNUZNX%2F-LJy3B7vpo0Ffvz5a8SI%2F-LJy3C8Nbo4Rl8COYnTZ%2Fplane.png?alt=media"/>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05200" cy="2828925"/>
                    </a:xfrm>
                    <a:prstGeom prst="rect">
                      <a:avLst/>
                    </a:prstGeom>
                    <a:noFill/>
                    <a:ln>
                      <a:noFill/>
                    </a:ln>
                  </pic:spPr>
                </pic:pic>
              </a:graphicData>
            </a:graphic>
          </wp:inline>
        </w:drawing>
      </w:r>
    </w:p>
    <w:p w14:paraId="19C96BCE" w14:textId="77777777" w:rsidR="00E56882" w:rsidRPr="00735BA3" w:rsidRDefault="00E56882" w:rsidP="00735BA3">
      <w:pPr>
        <w:jc w:val="center"/>
        <w:rPr>
          <w:rFonts w:ascii="Times New Roman" w:hAnsi="Times New Roman" w:cs="Times New Roman"/>
          <w:sz w:val="22"/>
          <w:szCs w:val="24"/>
        </w:rPr>
      </w:pPr>
      <w:r w:rsidRPr="00735BA3">
        <w:rPr>
          <w:rStyle w:val="text-4505230f--texth400-3033861f--textcontentfamily-49a318e1"/>
          <w:rFonts w:ascii="Times New Roman" w:hAnsi="Times New Roman" w:cs="Times New Roman"/>
          <w:sz w:val="22"/>
          <w:szCs w:val="24"/>
        </w:rPr>
        <w:t>Самолет</w:t>
      </w:r>
    </w:p>
    <w:p w14:paraId="5F397488" w14:textId="77777777" w:rsidR="00E56882" w:rsidRPr="00E56882" w:rsidRDefault="00E56882" w:rsidP="00E56882">
      <w:pPr>
        <w:pStyle w:val="blockparagraph-544a408c"/>
        <w:jc w:val="both"/>
      </w:pPr>
      <w:r w:rsidRPr="00E56882">
        <w:rPr>
          <w:rStyle w:val="text-4505230f--texth400-3033861f--textcontentfamily-49a318e1"/>
        </w:rPr>
        <w:t>Уравнение плоскости определяется так:</w:t>
      </w:r>
    </w:p>
    <w:p w14:paraId="3A3881AD" w14:textId="30EA2BAC" w:rsidR="00E56882" w:rsidRPr="00735BA3" w:rsidRDefault="00735BA3" w:rsidP="00E56882">
      <w:pPr>
        <w:pStyle w:val="blockparagraph-544a408c"/>
        <w:jc w:val="both"/>
        <w:rPr>
          <w:sz w:val="29"/>
          <w:szCs w:val="29"/>
        </w:rPr>
      </w:pPr>
      <m:oMathPara>
        <m:oMath>
          <m:r>
            <w:rPr>
              <w:rStyle w:val="katex-mathml"/>
              <w:rFonts w:ascii="Cambria Math" w:hAnsi="Cambria Math"/>
              <w:sz w:val="29"/>
              <w:szCs w:val="29"/>
            </w:rPr>
            <m:t>Ах + By + Cz + D = 0</m:t>
          </m:r>
        </m:oMath>
      </m:oMathPara>
    </w:p>
    <w:p w14:paraId="24D39A2C" w14:textId="3C19B718" w:rsidR="00E56882" w:rsidRPr="00E56882" w:rsidRDefault="00E56882" w:rsidP="00E56882">
      <w:pPr>
        <w:pStyle w:val="blockparagraph-544a408c"/>
        <w:jc w:val="both"/>
      </w:pPr>
      <w:r w:rsidRPr="00E56882">
        <w:rPr>
          <w:rStyle w:val="text-4505230f--texth400-3033861f--textcontentfamily-49a318e1"/>
        </w:rPr>
        <w:t>Следовательно, нам нужно вычислить шесть плоских уравнений для шести сторон пирамиды обзора. Для этого у вас есть два варианта. Вы можете выполнить утомительные вычисления, которые дадут вам шесть плоских уравнений, то есть четыре константы (</w:t>
      </w:r>
      <m:oMath>
        <m:r>
          <w:rPr>
            <w:rStyle w:val="text-4505230f--texth400-3033861f--textcontentfamily-49a318e1"/>
            <w:rFonts w:ascii="Cambria Math" w:hAnsi="Cambria Math"/>
          </w:rPr>
          <m:t>A</m:t>
        </m:r>
      </m:oMath>
      <w:r w:rsidRPr="00E56882">
        <w:rPr>
          <w:rStyle w:val="text-4505230f--texth400-3033861f--textcontentfamily-49a318e1"/>
        </w:rPr>
        <w:t xml:space="preserve">, </w:t>
      </w:r>
      <m:oMath>
        <m:r>
          <w:rPr>
            <w:rStyle w:val="text-4505230f--texth400-3033861f--textcontentfamily-49a318e1"/>
            <w:rFonts w:ascii="Cambria Math" w:hAnsi="Cambria Math"/>
          </w:rPr>
          <m:t>B</m:t>
        </m:r>
      </m:oMath>
      <w:r w:rsidRPr="00E56882">
        <w:rPr>
          <w:rStyle w:val="text-4505230f--texth400-3033861f--textcontentfamily-49a318e1"/>
        </w:rPr>
        <w:t xml:space="preserve">, </w:t>
      </w:r>
      <m:oMath>
        <m:r>
          <w:rPr>
            <w:rStyle w:val="text-4505230f--texth400-3033861f--textcontentfamily-49a318e1"/>
            <w:rFonts w:ascii="Cambria Math" w:hAnsi="Cambria Math"/>
          </w:rPr>
          <m:t>C</m:t>
        </m:r>
      </m:oMath>
      <w:r w:rsidRPr="00E56882">
        <w:rPr>
          <w:rStyle w:val="text-4505230f--texth400-3033861f--textcontentfamily-49a318e1"/>
        </w:rPr>
        <w:t xml:space="preserve"> и </w:t>
      </w:r>
      <m:oMath>
        <m:r>
          <w:rPr>
            <w:rStyle w:val="text-4505230f--texth400-3033861f--textcontentfamily-49a318e1"/>
            <w:rFonts w:ascii="Cambria Math" w:hAnsi="Cambria Math"/>
          </w:rPr>
          <m:t>D</m:t>
        </m:r>
      </m:oMath>
      <w:r w:rsidRPr="00E56882">
        <w:rPr>
          <w:rStyle w:val="text-4505230f--texth400-3033861f--textcontentfamily-49a318e1"/>
        </w:rPr>
        <w:t xml:space="preserve">) из предыдущего уравнения. Другой вариант </w:t>
      </w:r>
      <w:r w:rsidR="00735BA3">
        <w:rPr>
          <w:rStyle w:val="text-4505230f--texth400-3033861f--textcontentfamily-49a318e1"/>
        </w:rPr>
        <w:t>–</w:t>
      </w:r>
      <w:r w:rsidRPr="00E56882">
        <w:rPr>
          <w:rStyle w:val="text-4505230f--texth400-3033861f--textcontentfamily-49a318e1"/>
        </w:rPr>
        <w:t xml:space="preserve"> позволить библиотеке </w:t>
      </w:r>
      <w:hyperlink r:id="rId244" w:tgtFrame="_blank" w:history="1">
        <w:r w:rsidRPr="00E56882">
          <w:rPr>
            <w:rStyle w:val="a3"/>
            <w:rFonts w:eastAsiaTheme="majorEastAsia"/>
            <w:color w:val="1B9CDC"/>
          </w:rPr>
          <w:t>JOML</w:t>
        </w:r>
      </w:hyperlink>
      <w:r w:rsidRPr="00E56882">
        <w:rPr>
          <w:rStyle w:val="text-4505230f--texth400-3033861f--textcontentfamily-49a318e1"/>
        </w:rPr>
        <w:t xml:space="preserve"> вычислить это за вас. В этом случае мы выбер</w:t>
      </w:r>
      <w:r w:rsidR="00735BA3">
        <w:rPr>
          <w:rStyle w:val="text-4505230f--texth400-3033861f--textcontentfamily-49a318e1"/>
        </w:rPr>
        <w:t>ё</w:t>
      </w:r>
      <w:r w:rsidRPr="00E56882">
        <w:rPr>
          <w:rStyle w:val="text-4505230f--texth400-3033861f--textcontentfamily-49a318e1"/>
        </w:rPr>
        <w:t>м последний вариант.</w:t>
      </w:r>
    </w:p>
    <w:p w14:paraId="64CE5908" w14:textId="0371D4EC" w:rsidR="00E56882" w:rsidRPr="00E56882" w:rsidRDefault="00E56882" w:rsidP="00E56882">
      <w:pPr>
        <w:pStyle w:val="blockparagraph-544a408c"/>
        <w:jc w:val="both"/>
      </w:pPr>
      <w:r w:rsidRPr="00E56882">
        <w:rPr>
          <w:rStyle w:val="text-4505230f--texth400-3033861f--textcontentfamily-49a318e1"/>
        </w:rPr>
        <w:t xml:space="preserve">Итак, приступим к кодированию. Мы создадим новый класс </w:t>
      </w:r>
      <w:r w:rsidR="00735BA3" w:rsidRPr="00735BA3">
        <w:rPr>
          <w:rStyle w:val="HTML"/>
          <w:rFonts w:ascii="Times New Roman" w:eastAsiaTheme="majorEastAsia" w:hAnsi="Times New Roman" w:cs="Times New Roman"/>
          <w:b/>
          <w:sz w:val="24"/>
          <w:szCs w:val="24"/>
        </w:rPr>
        <w:t>FrustumCullingFilter</w:t>
      </w:r>
      <w:r w:rsidRPr="00E56882">
        <w:rPr>
          <w:rStyle w:val="text-4505230f--texth400-3033861f--textcontentfamily-49a318e1"/>
        </w:rPr>
        <w:t>, который будет выполнять, как указано в его имени, операции фильтрации в соответствии с пирамидой представления.</w:t>
      </w:r>
    </w:p>
    <w:p w14:paraId="50CDC5A3" w14:textId="77777777" w:rsidR="004F15FD" w:rsidRPr="004F15FD" w:rsidRDefault="004F15FD" w:rsidP="004F15F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4F15FD">
        <w:rPr>
          <w:rFonts w:ascii="Courier New" w:eastAsia="Times New Roman" w:hAnsi="Courier New" w:cs="Courier New"/>
          <w:i/>
          <w:iCs/>
          <w:color w:val="F78C6C"/>
          <w:sz w:val="20"/>
          <w:szCs w:val="20"/>
          <w:lang w:val="en-US" w:eastAsia="ru-RU"/>
        </w:rPr>
        <w:t xml:space="preserve">public </w:t>
      </w:r>
      <w:r w:rsidRPr="004F15FD">
        <w:rPr>
          <w:rFonts w:ascii="Courier New" w:eastAsia="Times New Roman" w:hAnsi="Courier New" w:cs="Courier New"/>
          <w:i/>
          <w:iCs/>
          <w:color w:val="C792EA"/>
          <w:sz w:val="20"/>
          <w:szCs w:val="20"/>
          <w:lang w:val="en-US" w:eastAsia="ru-RU"/>
        </w:rPr>
        <w:t xml:space="preserve">class </w:t>
      </w:r>
      <w:r w:rsidRPr="004F15FD">
        <w:rPr>
          <w:rFonts w:ascii="Courier New" w:eastAsia="Times New Roman" w:hAnsi="Courier New" w:cs="Courier New"/>
          <w:color w:val="FFCB6B"/>
          <w:sz w:val="20"/>
          <w:szCs w:val="20"/>
          <w:lang w:val="en-US" w:eastAsia="ru-RU"/>
        </w:rPr>
        <w:t xml:space="preserve">FrustumCullingFilter </w:t>
      </w:r>
      <w:r w:rsidRPr="004F15FD">
        <w:rPr>
          <w:rFonts w:ascii="Courier New" w:eastAsia="Times New Roman" w:hAnsi="Courier New" w:cs="Courier New"/>
          <w:color w:val="89DDFF"/>
          <w:sz w:val="20"/>
          <w:szCs w:val="20"/>
          <w:lang w:val="en-US" w:eastAsia="ru-RU"/>
        </w:rPr>
        <w:t>{</w:t>
      </w:r>
      <w:r w:rsidRPr="004F15FD">
        <w:rPr>
          <w:rFonts w:ascii="Courier New" w:eastAsia="Times New Roman" w:hAnsi="Courier New" w:cs="Courier New"/>
          <w:color w:val="89DDFF"/>
          <w:sz w:val="20"/>
          <w:szCs w:val="20"/>
          <w:lang w:val="en-US" w:eastAsia="ru-RU"/>
        </w:rPr>
        <w:br/>
      </w:r>
      <w:r w:rsidRPr="004F15FD">
        <w:rPr>
          <w:rFonts w:ascii="Courier New" w:eastAsia="Times New Roman" w:hAnsi="Courier New" w:cs="Courier New"/>
          <w:color w:val="89DDFF"/>
          <w:sz w:val="20"/>
          <w:szCs w:val="20"/>
          <w:lang w:val="en-US" w:eastAsia="ru-RU"/>
        </w:rPr>
        <w:br/>
        <w:t xml:space="preserve">    </w:t>
      </w:r>
      <w:r w:rsidRPr="004F15FD">
        <w:rPr>
          <w:rFonts w:ascii="Courier New" w:eastAsia="Times New Roman" w:hAnsi="Courier New" w:cs="Courier New"/>
          <w:i/>
          <w:iCs/>
          <w:color w:val="F78C6C"/>
          <w:sz w:val="20"/>
          <w:szCs w:val="20"/>
          <w:lang w:val="en-US" w:eastAsia="ru-RU"/>
        </w:rPr>
        <w:t xml:space="preserve">private </w:t>
      </w:r>
      <w:r w:rsidRPr="004F15FD">
        <w:rPr>
          <w:rFonts w:ascii="Courier New" w:eastAsia="Times New Roman" w:hAnsi="Courier New" w:cs="Courier New"/>
          <w:i/>
          <w:iCs/>
          <w:color w:val="C792EA"/>
          <w:sz w:val="20"/>
          <w:szCs w:val="20"/>
          <w:lang w:val="en-US" w:eastAsia="ru-RU"/>
        </w:rPr>
        <w:t xml:space="preserve">static final int </w:t>
      </w:r>
      <w:r w:rsidRPr="004F15FD">
        <w:rPr>
          <w:rFonts w:ascii="Courier New" w:eastAsia="Times New Roman" w:hAnsi="Courier New" w:cs="Courier New"/>
          <w:i/>
          <w:iCs/>
          <w:color w:val="EEFFFF"/>
          <w:sz w:val="20"/>
          <w:szCs w:val="20"/>
          <w:lang w:val="en-US" w:eastAsia="ru-RU"/>
        </w:rPr>
        <w:t xml:space="preserve">NUM_PLANES </w:t>
      </w:r>
      <w:r w:rsidRPr="004F15FD">
        <w:rPr>
          <w:rFonts w:ascii="Courier New" w:eastAsia="Times New Roman" w:hAnsi="Courier New" w:cs="Courier New"/>
          <w:color w:val="89DDFF"/>
          <w:sz w:val="20"/>
          <w:szCs w:val="20"/>
          <w:lang w:val="en-US" w:eastAsia="ru-RU"/>
        </w:rPr>
        <w:t xml:space="preserve">= </w:t>
      </w:r>
      <w:r w:rsidRPr="004F15FD">
        <w:rPr>
          <w:rFonts w:ascii="Courier New" w:eastAsia="Times New Roman" w:hAnsi="Courier New" w:cs="Courier New"/>
          <w:color w:val="F78C6C"/>
          <w:sz w:val="20"/>
          <w:szCs w:val="20"/>
          <w:lang w:val="en-US" w:eastAsia="ru-RU"/>
        </w:rPr>
        <w:t>6</w:t>
      </w:r>
      <w:r w:rsidRPr="004F15FD">
        <w:rPr>
          <w:rFonts w:ascii="Courier New" w:eastAsia="Times New Roman" w:hAnsi="Courier New" w:cs="Courier New"/>
          <w:color w:val="89DDFF"/>
          <w:sz w:val="20"/>
          <w:szCs w:val="20"/>
          <w:lang w:val="en-US" w:eastAsia="ru-RU"/>
        </w:rPr>
        <w:t>;</w:t>
      </w:r>
      <w:r w:rsidRPr="004F15FD">
        <w:rPr>
          <w:rFonts w:ascii="Courier New" w:eastAsia="Times New Roman" w:hAnsi="Courier New" w:cs="Courier New"/>
          <w:color w:val="89DDFF"/>
          <w:sz w:val="20"/>
          <w:szCs w:val="20"/>
          <w:lang w:val="en-US" w:eastAsia="ru-RU"/>
        </w:rPr>
        <w:br/>
      </w:r>
      <w:r w:rsidRPr="004F15FD">
        <w:rPr>
          <w:rFonts w:ascii="Courier New" w:eastAsia="Times New Roman" w:hAnsi="Courier New" w:cs="Courier New"/>
          <w:color w:val="89DDFF"/>
          <w:sz w:val="20"/>
          <w:szCs w:val="20"/>
          <w:lang w:val="en-US" w:eastAsia="ru-RU"/>
        </w:rPr>
        <w:br/>
        <w:t xml:space="preserve">    </w:t>
      </w:r>
      <w:r w:rsidRPr="004F15FD">
        <w:rPr>
          <w:rFonts w:ascii="Courier New" w:eastAsia="Times New Roman" w:hAnsi="Courier New" w:cs="Courier New"/>
          <w:i/>
          <w:iCs/>
          <w:color w:val="C792EA"/>
          <w:sz w:val="20"/>
          <w:szCs w:val="20"/>
          <w:lang w:val="en-US" w:eastAsia="ru-RU"/>
        </w:rPr>
        <w:t xml:space="preserve">private final </w:t>
      </w:r>
      <w:r w:rsidRPr="004F15FD">
        <w:rPr>
          <w:rFonts w:ascii="Courier New" w:eastAsia="Times New Roman" w:hAnsi="Courier New" w:cs="Courier New"/>
          <w:color w:val="C3CEE3"/>
          <w:sz w:val="20"/>
          <w:szCs w:val="20"/>
          <w:lang w:val="en-US" w:eastAsia="ru-RU"/>
        </w:rPr>
        <w:t>Matrix4f prjViewMatrix</w:t>
      </w:r>
      <w:r w:rsidRPr="004F15FD">
        <w:rPr>
          <w:rFonts w:ascii="Courier New" w:eastAsia="Times New Roman" w:hAnsi="Courier New" w:cs="Courier New"/>
          <w:color w:val="89DDFF"/>
          <w:sz w:val="20"/>
          <w:szCs w:val="20"/>
          <w:lang w:val="en-US" w:eastAsia="ru-RU"/>
        </w:rPr>
        <w:t>;</w:t>
      </w:r>
      <w:r w:rsidRPr="004F15FD">
        <w:rPr>
          <w:rFonts w:ascii="Courier New" w:eastAsia="Times New Roman" w:hAnsi="Courier New" w:cs="Courier New"/>
          <w:color w:val="89DDFF"/>
          <w:sz w:val="20"/>
          <w:szCs w:val="20"/>
          <w:lang w:val="en-US" w:eastAsia="ru-RU"/>
        </w:rPr>
        <w:br/>
      </w:r>
      <w:r w:rsidRPr="004F15FD">
        <w:rPr>
          <w:rFonts w:ascii="Courier New" w:eastAsia="Times New Roman" w:hAnsi="Courier New" w:cs="Courier New"/>
          <w:color w:val="89DDFF"/>
          <w:sz w:val="20"/>
          <w:szCs w:val="20"/>
          <w:lang w:val="en-US" w:eastAsia="ru-RU"/>
        </w:rPr>
        <w:br/>
        <w:t xml:space="preserve">    </w:t>
      </w:r>
      <w:r w:rsidRPr="004F15FD">
        <w:rPr>
          <w:rFonts w:ascii="Courier New" w:eastAsia="Times New Roman" w:hAnsi="Courier New" w:cs="Courier New"/>
          <w:i/>
          <w:iCs/>
          <w:color w:val="C792EA"/>
          <w:sz w:val="20"/>
          <w:szCs w:val="20"/>
          <w:lang w:val="en-US" w:eastAsia="ru-RU"/>
        </w:rPr>
        <w:t xml:space="preserve">private final </w:t>
      </w:r>
      <w:r w:rsidRPr="004F15FD">
        <w:rPr>
          <w:rFonts w:ascii="Courier New" w:eastAsia="Times New Roman" w:hAnsi="Courier New" w:cs="Courier New"/>
          <w:color w:val="C3CEE3"/>
          <w:sz w:val="20"/>
          <w:szCs w:val="20"/>
          <w:lang w:val="en-US" w:eastAsia="ru-RU"/>
        </w:rPr>
        <w:t>Vector4f</w:t>
      </w:r>
      <w:r w:rsidRPr="004F15FD">
        <w:rPr>
          <w:rFonts w:ascii="Courier New" w:eastAsia="Times New Roman" w:hAnsi="Courier New" w:cs="Courier New"/>
          <w:color w:val="89DDFF"/>
          <w:sz w:val="20"/>
          <w:szCs w:val="20"/>
          <w:lang w:val="en-US" w:eastAsia="ru-RU"/>
        </w:rPr>
        <w:t xml:space="preserve">[] </w:t>
      </w:r>
      <w:r w:rsidRPr="004F15FD">
        <w:rPr>
          <w:rFonts w:ascii="Courier New" w:eastAsia="Times New Roman" w:hAnsi="Courier New" w:cs="Courier New"/>
          <w:color w:val="C3CEE3"/>
          <w:sz w:val="20"/>
          <w:szCs w:val="20"/>
          <w:lang w:val="en-US" w:eastAsia="ru-RU"/>
        </w:rPr>
        <w:t>frustumPlanes</w:t>
      </w:r>
      <w:r w:rsidRPr="004F15FD">
        <w:rPr>
          <w:rFonts w:ascii="Courier New" w:eastAsia="Times New Roman" w:hAnsi="Courier New" w:cs="Courier New"/>
          <w:color w:val="89DDFF"/>
          <w:sz w:val="20"/>
          <w:szCs w:val="20"/>
          <w:lang w:val="en-US" w:eastAsia="ru-RU"/>
        </w:rPr>
        <w:t>;</w:t>
      </w:r>
      <w:r w:rsidRPr="004F15FD">
        <w:rPr>
          <w:rFonts w:ascii="Courier New" w:eastAsia="Times New Roman" w:hAnsi="Courier New" w:cs="Courier New"/>
          <w:color w:val="89DDFF"/>
          <w:sz w:val="20"/>
          <w:szCs w:val="20"/>
          <w:lang w:val="en-US" w:eastAsia="ru-RU"/>
        </w:rPr>
        <w:br/>
      </w:r>
      <w:r w:rsidRPr="004F15FD">
        <w:rPr>
          <w:rFonts w:ascii="Courier New" w:eastAsia="Times New Roman" w:hAnsi="Courier New" w:cs="Courier New"/>
          <w:color w:val="89DDFF"/>
          <w:sz w:val="20"/>
          <w:szCs w:val="20"/>
          <w:lang w:val="en-US" w:eastAsia="ru-RU"/>
        </w:rPr>
        <w:br/>
        <w:t xml:space="preserve">    </w:t>
      </w:r>
      <w:r w:rsidRPr="004F15FD">
        <w:rPr>
          <w:rFonts w:ascii="Courier New" w:eastAsia="Times New Roman" w:hAnsi="Courier New" w:cs="Courier New"/>
          <w:i/>
          <w:iCs/>
          <w:color w:val="C792EA"/>
          <w:sz w:val="20"/>
          <w:szCs w:val="20"/>
          <w:lang w:val="en-US" w:eastAsia="ru-RU"/>
        </w:rPr>
        <w:t xml:space="preserve">public </w:t>
      </w:r>
      <w:r w:rsidRPr="004F15FD">
        <w:rPr>
          <w:rFonts w:ascii="Courier New" w:eastAsia="Times New Roman" w:hAnsi="Courier New" w:cs="Courier New"/>
          <w:color w:val="C3CEE3"/>
          <w:sz w:val="20"/>
          <w:szCs w:val="20"/>
          <w:lang w:val="en-US" w:eastAsia="ru-RU"/>
        </w:rPr>
        <w:t>FrustumCullingFilter</w:t>
      </w:r>
      <w:r w:rsidRPr="004F15FD">
        <w:rPr>
          <w:rFonts w:ascii="Courier New" w:eastAsia="Times New Roman" w:hAnsi="Courier New" w:cs="Courier New"/>
          <w:color w:val="89DDFF"/>
          <w:sz w:val="20"/>
          <w:szCs w:val="20"/>
          <w:lang w:val="en-US" w:eastAsia="ru-RU"/>
        </w:rPr>
        <w:t>() {</w:t>
      </w:r>
      <w:r w:rsidRPr="004F15FD">
        <w:rPr>
          <w:rFonts w:ascii="Courier New" w:eastAsia="Times New Roman" w:hAnsi="Courier New" w:cs="Courier New"/>
          <w:color w:val="89DDFF"/>
          <w:sz w:val="20"/>
          <w:szCs w:val="20"/>
          <w:lang w:val="en-US" w:eastAsia="ru-RU"/>
        </w:rPr>
        <w:br/>
        <w:t xml:space="preserve">        </w:t>
      </w:r>
      <w:r w:rsidRPr="004F15FD">
        <w:rPr>
          <w:rFonts w:ascii="Courier New" w:eastAsia="Times New Roman" w:hAnsi="Courier New" w:cs="Courier New"/>
          <w:color w:val="C3CEE3"/>
          <w:sz w:val="20"/>
          <w:szCs w:val="20"/>
          <w:lang w:val="en-US" w:eastAsia="ru-RU"/>
        </w:rPr>
        <w:t xml:space="preserve">prjViewMatrix </w:t>
      </w:r>
      <w:r w:rsidRPr="004F15FD">
        <w:rPr>
          <w:rFonts w:ascii="Courier New" w:eastAsia="Times New Roman" w:hAnsi="Courier New" w:cs="Courier New"/>
          <w:color w:val="89DDFF"/>
          <w:sz w:val="20"/>
          <w:szCs w:val="20"/>
          <w:lang w:val="en-US" w:eastAsia="ru-RU"/>
        </w:rPr>
        <w:t xml:space="preserve">= </w:t>
      </w:r>
      <w:r w:rsidRPr="004F15FD">
        <w:rPr>
          <w:rFonts w:ascii="Courier New" w:eastAsia="Times New Roman" w:hAnsi="Courier New" w:cs="Courier New"/>
          <w:i/>
          <w:iCs/>
          <w:color w:val="C792EA"/>
          <w:sz w:val="20"/>
          <w:szCs w:val="20"/>
          <w:lang w:val="en-US" w:eastAsia="ru-RU"/>
        </w:rPr>
        <w:t xml:space="preserve">new </w:t>
      </w:r>
      <w:r w:rsidRPr="004F15FD">
        <w:rPr>
          <w:rFonts w:ascii="Courier New" w:eastAsia="Times New Roman" w:hAnsi="Courier New" w:cs="Courier New"/>
          <w:color w:val="C3CEE3"/>
          <w:sz w:val="20"/>
          <w:szCs w:val="20"/>
          <w:lang w:val="en-US" w:eastAsia="ru-RU"/>
        </w:rPr>
        <w:t>Matrix4f</w:t>
      </w:r>
      <w:r w:rsidRPr="004F15FD">
        <w:rPr>
          <w:rFonts w:ascii="Courier New" w:eastAsia="Times New Roman" w:hAnsi="Courier New" w:cs="Courier New"/>
          <w:color w:val="89DDFF"/>
          <w:sz w:val="20"/>
          <w:szCs w:val="20"/>
          <w:lang w:val="en-US" w:eastAsia="ru-RU"/>
        </w:rPr>
        <w:t>();</w:t>
      </w:r>
      <w:r w:rsidRPr="004F15FD">
        <w:rPr>
          <w:rFonts w:ascii="Courier New" w:eastAsia="Times New Roman" w:hAnsi="Courier New" w:cs="Courier New"/>
          <w:color w:val="89DDFF"/>
          <w:sz w:val="20"/>
          <w:szCs w:val="20"/>
          <w:lang w:val="en-US" w:eastAsia="ru-RU"/>
        </w:rPr>
        <w:br/>
        <w:t xml:space="preserve">        </w:t>
      </w:r>
      <w:r w:rsidRPr="004F15FD">
        <w:rPr>
          <w:rFonts w:ascii="Courier New" w:eastAsia="Times New Roman" w:hAnsi="Courier New" w:cs="Courier New"/>
          <w:color w:val="C3CEE3"/>
          <w:sz w:val="20"/>
          <w:szCs w:val="20"/>
          <w:lang w:val="en-US" w:eastAsia="ru-RU"/>
        </w:rPr>
        <w:t xml:space="preserve">frustumPlanes </w:t>
      </w:r>
      <w:r w:rsidRPr="004F15FD">
        <w:rPr>
          <w:rFonts w:ascii="Courier New" w:eastAsia="Times New Roman" w:hAnsi="Courier New" w:cs="Courier New"/>
          <w:color w:val="89DDFF"/>
          <w:sz w:val="20"/>
          <w:szCs w:val="20"/>
          <w:lang w:val="en-US" w:eastAsia="ru-RU"/>
        </w:rPr>
        <w:t xml:space="preserve">= </w:t>
      </w:r>
      <w:r w:rsidRPr="004F15FD">
        <w:rPr>
          <w:rFonts w:ascii="Courier New" w:eastAsia="Times New Roman" w:hAnsi="Courier New" w:cs="Courier New"/>
          <w:i/>
          <w:iCs/>
          <w:color w:val="C792EA"/>
          <w:sz w:val="20"/>
          <w:szCs w:val="20"/>
          <w:lang w:val="en-US" w:eastAsia="ru-RU"/>
        </w:rPr>
        <w:t xml:space="preserve">new </w:t>
      </w:r>
      <w:r w:rsidRPr="004F15FD">
        <w:rPr>
          <w:rFonts w:ascii="Courier New" w:eastAsia="Times New Roman" w:hAnsi="Courier New" w:cs="Courier New"/>
          <w:color w:val="C3CEE3"/>
          <w:sz w:val="20"/>
          <w:szCs w:val="20"/>
          <w:lang w:val="en-US" w:eastAsia="ru-RU"/>
        </w:rPr>
        <w:t>Vector4f</w:t>
      </w:r>
      <w:r w:rsidRPr="004F15FD">
        <w:rPr>
          <w:rFonts w:ascii="Courier New" w:eastAsia="Times New Roman" w:hAnsi="Courier New" w:cs="Courier New"/>
          <w:color w:val="89DDFF"/>
          <w:sz w:val="20"/>
          <w:szCs w:val="20"/>
          <w:lang w:val="en-US" w:eastAsia="ru-RU"/>
        </w:rPr>
        <w:t>[</w:t>
      </w:r>
      <w:r w:rsidRPr="004F15FD">
        <w:rPr>
          <w:rFonts w:ascii="Courier New" w:eastAsia="Times New Roman" w:hAnsi="Courier New" w:cs="Courier New"/>
          <w:color w:val="C3CEE3"/>
          <w:sz w:val="20"/>
          <w:szCs w:val="20"/>
          <w:lang w:val="en-US" w:eastAsia="ru-RU"/>
        </w:rPr>
        <w:t>NUM_PLANES</w:t>
      </w:r>
      <w:r w:rsidRPr="004F15FD">
        <w:rPr>
          <w:rFonts w:ascii="Courier New" w:eastAsia="Times New Roman" w:hAnsi="Courier New" w:cs="Courier New"/>
          <w:color w:val="89DDFF"/>
          <w:sz w:val="20"/>
          <w:szCs w:val="20"/>
          <w:lang w:val="en-US" w:eastAsia="ru-RU"/>
        </w:rPr>
        <w:t>];</w:t>
      </w:r>
      <w:r w:rsidRPr="004F15FD">
        <w:rPr>
          <w:rFonts w:ascii="Courier New" w:eastAsia="Times New Roman" w:hAnsi="Courier New" w:cs="Courier New"/>
          <w:color w:val="89DDFF"/>
          <w:sz w:val="20"/>
          <w:szCs w:val="20"/>
          <w:lang w:val="en-US" w:eastAsia="ru-RU"/>
        </w:rPr>
        <w:br/>
        <w:t xml:space="preserve">        </w:t>
      </w:r>
      <w:r w:rsidRPr="004F15FD">
        <w:rPr>
          <w:rFonts w:ascii="Courier New" w:eastAsia="Times New Roman" w:hAnsi="Courier New" w:cs="Courier New"/>
          <w:i/>
          <w:iCs/>
          <w:color w:val="C792EA"/>
          <w:sz w:val="20"/>
          <w:szCs w:val="20"/>
          <w:lang w:val="en-US" w:eastAsia="ru-RU"/>
        </w:rPr>
        <w:t xml:space="preserve">for </w:t>
      </w:r>
      <w:r w:rsidRPr="004F15FD">
        <w:rPr>
          <w:rFonts w:ascii="Courier New" w:eastAsia="Times New Roman" w:hAnsi="Courier New" w:cs="Courier New"/>
          <w:color w:val="89DDFF"/>
          <w:sz w:val="20"/>
          <w:szCs w:val="20"/>
          <w:lang w:val="en-US" w:eastAsia="ru-RU"/>
        </w:rPr>
        <w:t>(</w:t>
      </w:r>
      <w:r w:rsidRPr="004F15FD">
        <w:rPr>
          <w:rFonts w:ascii="Courier New" w:eastAsia="Times New Roman" w:hAnsi="Courier New" w:cs="Courier New"/>
          <w:i/>
          <w:iCs/>
          <w:color w:val="C792EA"/>
          <w:sz w:val="20"/>
          <w:szCs w:val="20"/>
          <w:lang w:val="en-US" w:eastAsia="ru-RU"/>
        </w:rPr>
        <w:t xml:space="preserve">int </w:t>
      </w:r>
      <w:r w:rsidRPr="004F15FD">
        <w:rPr>
          <w:rFonts w:ascii="Courier New" w:eastAsia="Times New Roman" w:hAnsi="Courier New" w:cs="Courier New"/>
          <w:color w:val="C3CEE3"/>
          <w:sz w:val="20"/>
          <w:szCs w:val="20"/>
          <w:lang w:val="en-US" w:eastAsia="ru-RU"/>
        </w:rPr>
        <w:t xml:space="preserve">i </w:t>
      </w:r>
      <w:r w:rsidRPr="004F15FD">
        <w:rPr>
          <w:rFonts w:ascii="Courier New" w:eastAsia="Times New Roman" w:hAnsi="Courier New" w:cs="Courier New"/>
          <w:color w:val="89DDFF"/>
          <w:sz w:val="20"/>
          <w:szCs w:val="20"/>
          <w:lang w:val="en-US" w:eastAsia="ru-RU"/>
        </w:rPr>
        <w:t xml:space="preserve">= </w:t>
      </w:r>
      <w:r w:rsidRPr="004F15FD">
        <w:rPr>
          <w:rFonts w:ascii="Courier New" w:eastAsia="Times New Roman" w:hAnsi="Courier New" w:cs="Courier New"/>
          <w:color w:val="F78C6C"/>
          <w:sz w:val="20"/>
          <w:szCs w:val="20"/>
          <w:lang w:val="en-US" w:eastAsia="ru-RU"/>
        </w:rPr>
        <w:t>0</w:t>
      </w:r>
      <w:r w:rsidRPr="004F15FD">
        <w:rPr>
          <w:rFonts w:ascii="Courier New" w:eastAsia="Times New Roman" w:hAnsi="Courier New" w:cs="Courier New"/>
          <w:color w:val="89DDFF"/>
          <w:sz w:val="20"/>
          <w:szCs w:val="20"/>
          <w:lang w:val="en-US" w:eastAsia="ru-RU"/>
        </w:rPr>
        <w:t xml:space="preserve">; </w:t>
      </w:r>
      <w:r w:rsidRPr="004F15FD">
        <w:rPr>
          <w:rFonts w:ascii="Courier New" w:eastAsia="Times New Roman" w:hAnsi="Courier New" w:cs="Courier New"/>
          <w:color w:val="C3CEE3"/>
          <w:sz w:val="20"/>
          <w:szCs w:val="20"/>
          <w:lang w:val="en-US" w:eastAsia="ru-RU"/>
        </w:rPr>
        <w:t xml:space="preserve">i </w:t>
      </w:r>
      <w:r w:rsidRPr="004F15FD">
        <w:rPr>
          <w:rFonts w:ascii="Courier New" w:eastAsia="Times New Roman" w:hAnsi="Courier New" w:cs="Courier New"/>
          <w:color w:val="89DDFF"/>
          <w:sz w:val="20"/>
          <w:szCs w:val="20"/>
          <w:lang w:val="en-US" w:eastAsia="ru-RU"/>
        </w:rPr>
        <w:t xml:space="preserve">&lt; </w:t>
      </w:r>
      <w:r w:rsidRPr="004F15FD">
        <w:rPr>
          <w:rFonts w:ascii="Courier New" w:eastAsia="Times New Roman" w:hAnsi="Courier New" w:cs="Courier New"/>
          <w:color w:val="C3CEE3"/>
          <w:sz w:val="20"/>
          <w:szCs w:val="20"/>
          <w:lang w:val="en-US" w:eastAsia="ru-RU"/>
        </w:rPr>
        <w:t>NUM_PLANES</w:t>
      </w:r>
      <w:r w:rsidRPr="004F15FD">
        <w:rPr>
          <w:rFonts w:ascii="Courier New" w:eastAsia="Times New Roman" w:hAnsi="Courier New" w:cs="Courier New"/>
          <w:color w:val="89DDFF"/>
          <w:sz w:val="20"/>
          <w:szCs w:val="20"/>
          <w:lang w:val="en-US" w:eastAsia="ru-RU"/>
        </w:rPr>
        <w:t xml:space="preserve">; </w:t>
      </w:r>
      <w:r w:rsidRPr="004F15FD">
        <w:rPr>
          <w:rFonts w:ascii="Courier New" w:eastAsia="Times New Roman" w:hAnsi="Courier New" w:cs="Courier New"/>
          <w:color w:val="C3CEE3"/>
          <w:sz w:val="20"/>
          <w:szCs w:val="20"/>
          <w:lang w:val="en-US" w:eastAsia="ru-RU"/>
        </w:rPr>
        <w:t>i</w:t>
      </w:r>
      <w:r w:rsidRPr="004F15FD">
        <w:rPr>
          <w:rFonts w:ascii="Courier New" w:eastAsia="Times New Roman" w:hAnsi="Courier New" w:cs="Courier New"/>
          <w:color w:val="89DDFF"/>
          <w:sz w:val="20"/>
          <w:szCs w:val="20"/>
          <w:lang w:val="en-US" w:eastAsia="ru-RU"/>
        </w:rPr>
        <w:t>++) {</w:t>
      </w:r>
      <w:r w:rsidRPr="004F15FD">
        <w:rPr>
          <w:rFonts w:ascii="Courier New" w:eastAsia="Times New Roman" w:hAnsi="Courier New" w:cs="Courier New"/>
          <w:color w:val="89DDFF"/>
          <w:sz w:val="20"/>
          <w:szCs w:val="20"/>
          <w:lang w:val="en-US" w:eastAsia="ru-RU"/>
        </w:rPr>
        <w:br/>
        <w:t xml:space="preserve">            </w:t>
      </w:r>
      <w:r w:rsidRPr="004F15FD">
        <w:rPr>
          <w:rFonts w:ascii="Courier New" w:eastAsia="Times New Roman" w:hAnsi="Courier New" w:cs="Courier New"/>
          <w:color w:val="C3CEE3"/>
          <w:sz w:val="20"/>
          <w:szCs w:val="20"/>
          <w:lang w:val="en-US" w:eastAsia="ru-RU"/>
        </w:rPr>
        <w:t>frustumPlanes</w:t>
      </w:r>
      <w:r w:rsidRPr="004F15FD">
        <w:rPr>
          <w:rFonts w:ascii="Courier New" w:eastAsia="Times New Roman" w:hAnsi="Courier New" w:cs="Courier New"/>
          <w:color w:val="89DDFF"/>
          <w:sz w:val="20"/>
          <w:szCs w:val="20"/>
          <w:lang w:val="en-US" w:eastAsia="ru-RU"/>
        </w:rPr>
        <w:t>[</w:t>
      </w:r>
      <w:r w:rsidRPr="004F15FD">
        <w:rPr>
          <w:rFonts w:ascii="Courier New" w:eastAsia="Times New Roman" w:hAnsi="Courier New" w:cs="Courier New"/>
          <w:color w:val="C3CEE3"/>
          <w:sz w:val="20"/>
          <w:szCs w:val="20"/>
          <w:lang w:val="en-US" w:eastAsia="ru-RU"/>
        </w:rPr>
        <w:t>i</w:t>
      </w:r>
      <w:r w:rsidRPr="004F15FD">
        <w:rPr>
          <w:rFonts w:ascii="Courier New" w:eastAsia="Times New Roman" w:hAnsi="Courier New" w:cs="Courier New"/>
          <w:color w:val="89DDFF"/>
          <w:sz w:val="20"/>
          <w:szCs w:val="20"/>
          <w:lang w:val="en-US" w:eastAsia="ru-RU"/>
        </w:rPr>
        <w:t xml:space="preserve">] = </w:t>
      </w:r>
      <w:r w:rsidRPr="004F15FD">
        <w:rPr>
          <w:rFonts w:ascii="Courier New" w:eastAsia="Times New Roman" w:hAnsi="Courier New" w:cs="Courier New"/>
          <w:i/>
          <w:iCs/>
          <w:color w:val="C792EA"/>
          <w:sz w:val="20"/>
          <w:szCs w:val="20"/>
          <w:lang w:val="en-US" w:eastAsia="ru-RU"/>
        </w:rPr>
        <w:t xml:space="preserve">new </w:t>
      </w:r>
      <w:r w:rsidRPr="004F15FD">
        <w:rPr>
          <w:rFonts w:ascii="Courier New" w:eastAsia="Times New Roman" w:hAnsi="Courier New" w:cs="Courier New"/>
          <w:color w:val="C3CEE3"/>
          <w:sz w:val="20"/>
          <w:szCs w:val="20"/>
          <w:lang w:val="en-US" w:eastAsia="ru-RU"/>
        </w:rPr>
        <w:t>Vector4f</w:t>
      </w:r>
      <w:r w:rsidRPr="004F15FD">
        <w:rPr>
          <w:rFonts w:ascii="Courier New" w:eastAsia="Times New Roman" w:hAnsi="Courier New" w:cs="Courier New"/>
          <w:color w:val="89DDFF"/>
          <w:sz w:val="20"/>
          <w:szCs w:val="20"/>
          <w:lang w:val="en-US" w:eastAsia="ru-RU"/>
        </w:rPr>
        <w:t>();</w:t>
      </w:r>
      <w:r w:rsidRPr="004F15FD">
        <w:rPr>
          <w:rFonts w:ascii="Courier New" w:eastAsia="Times New Roman" w:hAnsi="Courier New" w:cs="Courier New"/>
          <w:color w:val="89DDFF"/>
          <w:sz w:val="20"/>
          <w:szCs w:val="20"/>
          <w:lang w:val="en-US" w:eastAsia="ru-RU"/>
        </w:rPr>
        <w:br/>
        <w:t xml:space="preserve">        }</w:t>
      </w:r>
      <w:r w:rsidRPr="004F15FD">
        <w:rPr>
          <w:rFonts w:ascii="Courier New" w:eastAsia="Times New Roman" w:hAnsi="Courier New" w:cs="Courier New"/>
          <w:color w:val="89DDFF"/>
          <w:sz w:val="20"/>
          <w:szCs w:val="20"/>
          <w:lang w:val="en-US" w:eastAsia="ru-RU"/>
        </w:rPr>
        <w:br/>
        <w:t xml:space="preserve">    }</w:t>
      </w:r>
    </w:p>
    <w:p w14:paraId="6435CE1E" w14:textId="1908B7A4" w:rsidR="007174B0" w:rsidRPr="0012430E" w:rsidRDefault="004F15FD" w:rsidP="006C380A">
      <w:pPr>
        <w:pStyle w:val="blockparagraph-544a408c"/>
        <w:jc w:val="both"/>
      </w:pPr>
      <w:r w:rsidRPr="004F15FD">
        <w:t xml:space="preserve">Класс </w:t>
      </w:r>
      <w:r w:rsidRPr="004F15FD">
        <w:rPr>
          <w:b/>
          <w:lang w:val="en-US"/>
        </w:rPr>
        <w:t>FrustumCullingFilter</w:t>
      </w:r>
      <w:r w:rsidRPr="004F15FD">
        <w:t xml:space="preserve"> также будет иметь метод для вычисления уравнений плоскости, называемый </w:t>
      </w:r>
      <w:r w:rsidRPr="004F15FD">
        <w:rPr>
          <w:b/>
          <w:lang w:val="en-US"/>
        </w:rPr>
        <w:t>updateFrustum</w:t>
      </w:r>
      <w:r w:rsidRPr="004F15FD">
        <w:t xml:space="preserve">, который будет вызываться перед рендерингом. </w:t>
      </w:r>
      <w:r w:rsidRPr="0012430E">
        <w:t>Метод определяется так:</w:t>
      </w:r>
    </w:p>
    <w:p w14:paraId="6D13B58C" w14:textId="77777777" w:rsidR="004F15FD" w:rsidRPr="0012430E" w:rsidRDefault="004F15FD" w:rsidP="004F15F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4F15FD">
        <w:rPr>
          <w:rFonts w:ascii="Courier New" w:eastAsia="Times New Roman" w:hAnsi="Courier New" w:cs="Courier New"/>
          <w:i/>
          <w:iCs/>
          <w:color w:val="F78C6C"/>
          <w:sz w:val="20"/>
          <w:szCs w:val="20"/>
          <w:lang w:val="en-US" w:eastAsia="ru-RU"/>
        </w:rPr>
        <w:t>public</w:t>
      </w:r>
      <w:r w:rsidRPr="0012430E">
        <w:rPr>
          <w:rFonts w:ascii="Courier New" w:eastAsia="Times New Roman" w:hAnsi="Courier New" w:cs="Courier New"/>
          <w:i/>
          <w:iCs/>
          <w:color w:val="F78C6C"/>
          <w:sz w:val="20"/>
          <w:szCs w:val="20"/>
          <w:lang w:eastAsia="ru-RU"/>
        </w:rPr>
        <w:t xml:space="preserve"> </w:t>
      </w:r>
      <w:r w:rsidRPr="004F15FD">
        <w:rPr>
          <w:rFonts w:ascii="Courier New" w:eastAsia="Times New Roman" w:hAnsi="Courier New" w:cs="Courier New"/>
          <w:i/>
          <w:iCs/>
          <w:color w:val="C792EA"/>
          <w:sz w:val="20"/>
          <w:szCs w:val="20"/>
          <w:lang w:val="en-US" w:eastAsia="ru-RU"/>
        </w:rPr>
        <w:t>void</w:t>
      </w:r>
      <w:r w:rsidRPr="0012430E">
        <w:rPr>
          <w:rFonts w:ascii="Courier New" w:eastAsia="Times New Roman" w:hAnsi="Courier New" w:cs="Courier New"/>
          <w:i/>
          <w:iCs/>
          <w:color w:val="C792EA"/>
          <w:sz w:val="20"/>
          <w:szCs w:val="20"/>
          <w:lang w:eastAsia="ru-RU"/>
        </w:rPr>
        <w:t xml:space="preserve"> </w:t>
      </w:r>
      <w:r w:rsidRPr="004F15FD">
        <w:rPr>
          <w:rFonts w:ascii="Courier New" w:eastAsia="Times New Roman" w:hAnsi="Courier New" w:cs="Courier New"/>
          <w:color w:val="82AAFF"/>
          <w:sz w:val="20"/>
          <w:szCs w:val="20"/>
          <w:lang w:val="en-US" w:eastAsia="ru-RU"/>
        </w:rPr>
        <w:t>updateFrustum</w:t>
      </w:r>
      <w:r w:rsidRPr="0012430E">
        <w:rPr>
          <w:rFonts w:ascii="Courier New" w:eastAsia="Times New Roman" w:hAnsi="Courier New" w:cs="Courier New"/>
          <w:color w:val="89DDFF"/>
          <w:sz w:val="20"/>
          <w:szCs w:val="20"/>
          <w:lang w:eastAsia="ru-RU"/>
        </w:rPr>
        <w:t>(</w:t>
      </w:r>
      <w:r w:rsidRPr="004F15FD">
        <w:rPr>
          <w:rFonts w:ascii="Courier New" w:eastAsia="Times New Roman" w:hAnsi="Courier New" w:cs="Courier New"/>
          <w:color w:val="C3CEE3"/>
          <w:sz w:val="20"/>
          <w:szCs w:val="20"/>
          <w:lang w:val="en-US" w:eastAsia="ru-RU"/>
        </w:rPr>
        <w:t>Matrix</w:t>
      </w:r>
      <w:r w:rsidRPr="0012430E">
        <w:rPr>
          <w:rFonts w:ascii="Courier New" w:eastAsia="Times New Roman" w:hAnsi="Courier New" w:cs="Courier New"/>
          <w:color w:val="C3CEE3"/>
          <w:sz w:val="20"/>
          <w:szCs w:val="20"/>
          <w:lang w:eastAsia="ru-RU"/>
        </w:rPr>
        <w:t>4</w:t>
      </w:r>
      <w:r w:rsidRPr="004F15FD">
        <w:rPr>
          <w:rFonts w:ascii="Courier New" w:eastAsia="Times New Roman" w:hAnsi="Courier New" w:cs="Courier New"/>
          <w:color w:val="C3CEE3"/>
          <w:sz w:val="20"/>
          <w:szCs w:val="20"/>
          <w:lang w:val="en-US" w:eastAsia="ru-RU"/>
        </w:rPr>
        <w:t>f</w:t>
      </w:r>
      <w:r w:rsidRPr="0012430E">
        <w:rPr>
          <w:rFonts w:ascii="Courier New" w:eastAsia="Times New Roman" w:hAnsi="Courier New" w:cs="Courier New"/>
          <w:color w:val="C3CEE3"/>
          <w:sz w:val="20"/>
          <w:szCs w:val="20"/>
          <w:lang w:eastAsia="ru-RU"/>
        </w:rPr>
        <w:t xml:space="preserve"> </w:t>
      </w:r>
      <w:r w:rsidRPr="004F15FD">
        <w:rPr>
          <w:rFonts w:ascii="Courier New" w:eastAsia="Times New Roman" w:hAnsi="Courier New" w:cs="Courier New"/>
          <w:color w:val="C3CEE3"/>
          <w:sz w:val="20"/>
          <w:szCs w:val="20"/>
          <w:lang w:val="en-US" w:eastAsia="ru-RU"/>
        </w:rPr>
        <w:t>projMatrix</w:t>
      </w:r>
      <w:r w:rsidRPr="0012430E">
        <w:rPr>
          <w:rFonts w:ascii="Courier New" w:eastAsia="Times New Roman" w:hAnsi="Courier New" w:cs="Courier New"/>
          <w:color w:val="89DDFF"/>
          <w:sz w:val="20"/>
          <w:szCs w:val="20"/>
          <w:lang w:eastAsia="ru-RU"/>
        </w:rPr>
        <w:t xml:space="preserve">, </w:t>
      </w:r>
      <w:r w:rsidRPr="004F15FD">
        <w:rPr>
          <w:rFonts w:ascii="Courier New" w:eastAsia="Times New Roman" w:hAnsi="Courier New" w:cs="Courier New"/>
          <w:color w:val="C3CEE3"/>
          <w:sz w:val="20"/>
          <w:szCs w:val="20"/>
          <w:lang w:val="en-US" w:eastAsia="ru-RU"/>
        </w:rPr>
        <w:t>Matrix</w:t>
      </w:r>
      <w:r w:rsidRPr="0012430E">
        <w:rPr>
          <w:rFonts w:ascii="Courier New" w:eastAsia="Times New Roman" w:hAnsi="Courier New" w:cs="Courier New"/>
          <w:color w:val="C3CEE3"/>
          <w:sz w:val="20"/>
          <w:szCs w:val="20"/>
          <w:lang w:eastAsia="ru-RU"/>
        </w:rPr>
        <w:t>4</w:t>
      </w:r>
      <w:r w:rsidRPr="004F15FD">
        <w:rPr>
          <w:rFonts w:ascii="Courier New" w:eastAsia="Times New Roman" w:hAnsi="Courier New" w:cs="Courier New"/>
          <w:color w:val="C3CEE3"/>
          <w:sz w:val="20"/>
          <w:szCs w:val="20"/>
          <w:lang w:val="en-US" w:eastAsia="ru-RU"/>
        </w:rPr>
        <w:t>f</w:t>
      </w:r>
      <w:r w:rsidRPr="0012430E">
        <w:rPr>
          <w:rFonts w:ascii="Courier New" w:eastAsia="Times New Roman" w:hAnsi="Courier New" w:cs="Courier New"/>
          <w:color w:val="C3CEE3"/>
          <w:sz w:val="20"/>
          <w:szCs w:val="20"/>
          <w:lang w:eastAsia="ru-RU"/>
        </w:rPr>
        <w:t xml:space="preserve"> </w:t>
      </w:r>
      <w:r w:rsidRPr="004F15FD">
        <w:rPr>
          <w:rFonts w:ascii="Courier New" w:eastAsia="Times New Roman" w:hAnsi="Courier New" w:cs="Courier New"/>
          <w:color w:val="C3CEE3"/>
          <w:sz w:val="20"/>
          <w:szCs w:val="20"/>
          <w:lang w:val="en-US" w:eastAsia="ru-RU"/>
        </w:rPr>
        <w:t>viewMatrix</w:t>
      </w:r>
      <w:r w:rsidRPr="0012430E">
        <w:rPr>
          <w:rFonts w:ascii="Courier New" w:eastAsia="Times New Roman" w:hAnsi="Courier New" w:cs="Courier New"/>
          <w:color w:val="89DDFF"/>
          <w:sz w:val="20"/>
          <w:szCs w:val="20"/>
          <w:lang w:eastAsia="ru-RU"/>
        </w:rPr>
        <w:t>) {</w:t>
      </w:r>
      <w:r w:rsidRPr="0012430E">
        <w:rPr>
          <w:rFonts w:ascii="Courier New" w:eastAsia="Times New Roman" w:hAnsi="Courier New" w:cs="Courier New"/>
          <w:color w:val="89DDFF"/>
          <w:sz w:val="20"/>
          <w:szCs w:val="20"/>
          <w:lang w:eastAsia="ru-RU"/>
        </w:rPr>
        <w:br/>
        <w:t xml:space="preserve">    </w:t>
      </w:r>
      <w:r w:rsidRPr="0012430E">
        <w:rPr>
          <w:rFonts w:ascii="Courier New" w:eastAsia="Times New Roman" w:hAnsi="Courier New" w:cs="Courier New"/>
          <w:i/>
          <w:iCs/>
          <w:color w:val="717CB4"/>
          <w:sz w:val="20"/>
          <w:szCs w:val="20"/>
          <w:lang w:eastAsia="ru-RU"/>
        </w:rPr>
        <w:t xml:space="preserve">// </w:t>
      </w:r>
      <w:r w:rsidRPr="004F15FD">
        <w:rPr>
          <w:rFonts w:ascii="Courier New" w:eastAsia="Times New Roman" w:hAnsi="Courier New" w:cs="Courier New"/>
          <w:i/>
          <w:iCs/>
          <w:color w:val="717CB4"/>
          <w:sz w:val="20"/>
          <w:szCs w:val="20"/>
          <w:lang w:val="en-US" w:eastAsia="ru-RU"/>
        </w:rPr>
        <w:t>Calculate</w:t>
      </w:r>
      <w:r w:rsidRPr="0012430E">
        <w:rPr>
          <w:rFonts w:ascii="Courier New" w:eastAsia="Times New Roman" w:hAnsi="Courier New" w:cs="Courier New"/>
          <w:i/>
          <w:iCs/>
          <w:color w:val="717CB4"/>
          <w:sz w:val="20"/>
          <w:szCs w:val="20"/>
          <w:lang w:eastAsia="ru-RU"/>
        </w:rPr>
        <w:t xml:space="preserve"> </w:t>
      </w:r>
      <w:r w:rsidRPr="004F15FD">
        <w:rPr>
          <w:rFonts w:ascii="Courier New" w:eastAsia="Times New Roman" w:hAnsi="Courier New" w:cs="Courier New"/>
          <w:i/>
          <w:iCs/>
          <w:color w:val="717CB4"/>
          <w:sz w:val="20"/>
          <w:szCs w:val="20"/>
          <w:lang w:val="en-US" w:eastAsia="ru-RU"/>
        </w:rPr>
        <w:t>projection</w:t>
      </w:r>
      <w:r w:rsidRPr="0012430E">
        <w:rPr>
          <w:rFonts w:ascii="Courier New" w:eastAsia="Times New Roman" w:hAnsi="Courier New" w:cs="Courier New"/>
          <w:i/>
          <w:iCs/>
          <w:color w:val="717CB4"/>
          <w:sz w:val="20"/>
          <w:szCs w:val="20"/>
          <w:lang w:eastAsia="ru-RU"/>
        </w:rPr>
        <w:t xml:space="preserve"> </w:t>
      </w:r>
      <w:r w:rsidRPr="004F15FD">
        <w:rPr>
          <w:rFonts w:ascii="Courier New" w:eastAsia="Times New Roman" w:hAnsi="Courier New" w:cs="Courier New"/>
          <w:i/>
          <w:iCs/>
          <w:color w:val="717CB4"/>
          <w:sz w:val="20"/>
          <w:szCs w:val="20"/>
          <w:lang w:val="en-US" w:eastAsia="ru-RU"/>
        </w:rPr>
        <w:t>view</w:t>
      </w:r>
      <w:r w:rsidRPr="0012430E">
        <w:rPr>
          <w:rFonts w:ascii="Courier New" w:eastAsia="Times New Roman" w:hAnsi="Courier New" w:cs="Courier New"/>
          <w:i/>
          <w:iCs/>
          <w:color w:val="717CB4"/>
          <w:sz w:val="20"/>
          <w:szCs w:val="20"/>
          <w:lang w:eastAsia="ru-RU"/>
        </w:rPr>
        <w:t xml:space="preserve"> </w:t>
      </w:r>
      <w:r w:rsidRPr="004F15FD">
        <w:rPr>
          <w:rFonts w:ascii="Courier New" w:eastAsia="Times New Roman" w:hAnsi="Courier New" w:cs="Courier New"/>
          <w:i/>
          <w:iCs/>
          <w:color w:val="717CB4"/>
          <w:sz w:val="20"/>
          <w:szCs w:val="20"/>
          <w:lang w:val="en-US" w:eastAsia="ru-RU"/>
        </w:rPr>
        <w:t>matrix</w:t>
      </w:r>
      <w:r w:rsidRPr="0012430E">
        <w:rPr>
          <w:rFonts w:ascii="Courier New" w:eastAsia="Times New Roman" w:hAnsi="Courier New" w:cs="Courier New"/>
          <w:i/>
          <w:iCs/>
          <w:color w:val="717CB4"/>
          <w:sz w:val="20"/>
          <w:szCs w:val="20"/>
          <w:lang w:eastAsia="ru-RU"/>
        </w:rPr>
        <w:br/>
        <w:t xml:space="preserve">    </w:t>
      </w:r>
      <w:r w:rsidRPr="004F15FD">
        <w:rPr>
          <w:rFonts w:ascii="Courier New" w:eastAsia="Times New Roman" w:hAnsi="Courier New" w:cs="Courier New"/>
          <w:color w:val="C3CEE3"/>
          <w:sz w:val="20"/>
          <w:szCs w:val="20"/>
          <w:lang w:val="en-US" w:eastAsia="ru-RU"/>
        </w:rPr>
        <w:t>prjViewMatrix</w:t>
      </w:r>
      <w:r w:rsidRPr="0012430E">
        <w:rPr>
          <w:rFonts w:ascii="Courier New" w:eastAsia="Times New Roman" w:hAnsi="Courier New" w:cs="Courier New"/>
          <w:color w:val="89DDFF"/>
          <w:sz w:val="20"/>
          <w:szCs w:val="20"/>
          <w:lang w:eastAsia="ru-RU"/>
        </w:rPr>
        <w:t>.</w:t>
      </w:r>
      <w:r w:rsidRPr="004F15FD">
        <w:rPr>
          <w:rFonts w:ascii="Courier New" w:eastAsia="Times New Roman" w:hAnsi="Courier New" w:cs="Courier New"/>
          <w:color w:val="C3CEE3"/>
          <w:sz w:val="20"/>
          <w:szCs w:val="20"/>
          <w:lang w:val="en-US" w:eastAsia="ru-RU"/>
        </w:rPr>
        <w:t>set</w:t>
      </w:r>
      <w:r w:rsidRPr="0012430E">
        <w:rPr>
          <w:rFonts w:ascii="Courier New" w:eastAsia="Times New Roman" w:hAnsi="Courier New" w:cs="Courier New"/>
          <w:color w:val="89DDFF"/>
          <w:sz w:val="20"/>
          <w:szCs w:val="20"/>
          <w:lang w:eastAsia="ru-RU"/>
        </w:rPr>
        <w:t>(</w:t>
      </w:r>
      <w:r w:rsidRPr="004F15FD">
        <w:rPr>
          <w:rFonts w:ascii="Courier New" w:eastAsia="Times New Roman" w:hAnsi="Courier New" w:cs="Courier New"/>
          <w:color w:val="C3CEE3"/>
          <w:sz w:val="20"/>
          <w:szCs w:val="20"/>
          <w:lang w:val="en-US" w:eastAsia="ru-RU"/>
        </w:rPr>
        <w:t>projMatrix</w:t>
      </w:r>
      <w:r w:rsidRPr="0012430E">
        <w:rPr>
          <w:rFonts w:ascii="Courier New" w:eastAsia="Times New Roman" w:hAnsi="Courier New" w:cs="Courier New"/>
          <w:color w:val="89DDFF"/>
          <w:sz w:val="20"/>
          <w:szCs w:val="20"/>
          <w:lang w:eastAsia="ru-RU"/>
        </w:rPr>
        <w:t>);</w:t>
      </w:r>
      <w:r w:rsidRPr="0012430E">
        <w:rPr>
          <w:rFonts w:ascii="Courier New" w:eastAsia="Times New Roman" w:hAnsi="Courier New" w:cs="Courier New"/>
          <w:color w:val="89DDFF"/>
          <w:sz w:val="20"/>
          <w:szCs w:val="20"/>
          <w:lang w:eastAsia="ru-RU"/>
        </w:rPr>
        <w:br/>
        <w:t xml:space="preserve">    </w:t>
      </w:r>
      <w:r w:rsidRPr="004F15FD">
        <w:rPr>
          <w:rFonts w:ascii="Courier New" w:eastAsia="Times New Roman" w:hAnsi="Courier New" w:cs="Courier New"/>
          <w:color w:val="C3CEE3"/>
          <w:sz w:val="20"/>
          <w:szCs w:val="20"/>
          <w:lang w:val="en-US" w:eastAsia="ru-RU"/>
        </w:rPr>
        <w:t>prjViewMatrix</w:t>
      </w:r>
      <w:r w:rsidRPr="0012430E">
        <w:rPr>
          <w:rFonts w:ascii="Courier New" w:eastAsia="Times New Roman" w:hAnsi="Courier New" w:cs="Courier New"/>
          <w:color w:val="89DDFF"/>
          <w:sz w:val="20"/>
          <w:szCs w:val="20"/>
          <w:lang w:eastAsia="ru-RU"/>
        </w:rPr>
        <w:t>.</w:t>
      </w:r>
      <w:r w:rsidRPr="004F15FD">
        <w:rPr>
          <w:rFonts w:ascii="Courier New" w:eastAsia="Times New Roman" w:hAnsi="Courier New" w:cs="Courier New"/>
          <w:color w:val="C3CEE3"/>
          <w:sz w:val="20"/>
          <w:szCs w:val="20"/>
          <w:lang w:val="en-US" w:eastAsia="ru-RU"/>
        </w:rPr>
        <w:t>mul</w:t>
      </w:r>
      <w:r w:rsidRPr="0012430E">
        <w:rPr>
          <w:rFonts w:ascii="Courier New" w:eastAsia="Times New Roman" w:hAnsi="Courier New" w:cs="Courier New"/>
          <w:color w:val="89DDFF"/>
          <w:sz w:val="20"/>
          <w:szCs w:val="20"/>
          <w:lang w:eastAsia="ru-RU"/>
        </w:rPr>
        <w:t>(</w:t>
      </w:r>
      <w:r w:rsidRPr="004F15FD">
        <w:rPr>
          <w:rFonts w:ascii="Courier New" w:eastAsia="Times New Roman" w:hAnsi="Courier New" w:cs="Courier New"/>
          <w:color w:val="C3CEE3"/>
          <w:sz w:val="20"/>
          <w:szCs w:val="20"/>
          <w:lang w:val="en-US" w:eastAsia="ru-RU"/>
        </w:rPr>
        <w:t>viewMatrix</w:t>
      </w:r>
      <w:r w:rsidRPr="0012430E">
        <w:rPr>
          <w:rFonts w:ascii="Courier New" w:eastAsia="Times New Roman" w:hAnsi="Courier New" w:cs="Courier New"/>
          <w:color w:val="89DDFF"/>
          <w:sz w:val="20"/>
          <w:szCs w:val="20"/>
          <w:lang w:eastAsia="ru-RU"/>
        </w:rPr>
        <w:t>);</w:t>
      </w:r>
      <w:r w:rsidRPr="0012430E">
        <w:rPr>
          <w:rFonts w:ascii="Courier New" w:eastAsia="Times New Roman" w:hAnsi="Courier New" w:cs="Courier New"/>
          <w:color w:val="89DDFF"/>
          <w:sz w:val="20"/>
          <w:szCs w:val="20"/>
          <w:lang w:eastAsia="ru-RU"/>
        </w:rPr>
        <w:br/>
        <w:t xml:space="preserve">    </w:t>
      </w:r>
      <w:r w:rsidRPr="0012430E">
        <w:rPr>
          <w:rFonts w:ascii="Courier New" w:eastAsia="Times New Roman" w:hAnsi="Courier New" w:cs="Courier New"/>
          <w:i/>
          <w:iCs/>
          <w:color w:val="717CB4"/>
          <w:sz w:val="20"/>
          <w:szCs w:val="20"/>
          <w:lang w:eastAsia="ru-RU"/>
        </w:rPr>
        <w:t xml:space="preserve">// </w:t>
      </w:r>
      <w:r w:rsidRPr="004F15FD">
        <w:rPr>
          <w:rFonts w:ascii="Courier New" w:eastAsia="Times New Roman" w:hAnsi="Courier New" w:cs="Courier New"/>
          <w:i/>
          <w:iCs/>
          <w:color w:val="717CB4"/>
          <w:sz w:val="20"/>
          <w:szCs w:val="20"/>
          <w:lang w:val="en-US" w:eastAsia="ru-RU"/>
        </w:rPr>
        <w:t>Get</w:t>
      </w:r>
      <w:r w:rsidRPr="0012430E">
        <w:rPr>
          <w:rFonts w:ascii="Courier New" w:eastAsia="Times New Roman" w:hAnsi="Courier New" w:cs="Courier New"/>
          <w:i/>
          <w:iCs/>
          <w:color w:val="717CB4"/>
          <w:sz w:val="20"/>
          <w:szCs w:val="20"/>
          <w:lang w:eastAsia="ru-RU"/>
        </w:rPr>
        <w:t xml:space="preserve"> </w:t>
      </w:r>
      <w:r w:rsidRPr="004F15FD">
        <w:rPr>
          <w:rFonts w:ascii="Courier New" w:eastAsia="Times New Roman" w:hAnsi="Courier New" w:cs="Courier New"/>
          <w:i/>
          <w:iCs/>
          <w:color w:val="717CB4"/>
          <w:sz w:val="20"/>
          <w:szCs w:val="20"/>
          <w:lang w:val="en-US" w:eastAsia="ru-RU"/>
        </w:rPr>
        <w:t>frustum</w:t>
      </w:r>
      <w:r w:rsidRPr="0012430E">
        <w:rPr>
          <w:rFonts w:ascii="Courier New" w:eastAsia="Times New Roman" w:hAnsi="Courier New" w:cs="Courier New"/>
          <w:i/>
          <w:iCs/>
          <w:color w:val="717CB4"/>
          <w:sz w:val="20"/>
          <w:szCs w:val="20"/>
          <w:lang w:eastAsia="ru-RU"/>
        </w:rPr>
        <w:t xml:space="preserve"> </w:t>
      </w:r>
      <w:r w:rsidRPr="004F15FD">
        <w:rPr>
          <w:rFonts w:ascii="Courier New" w:eastAsia="Times New Roman" w:hAnsi="Courier New" w:cs="Courier New"/>
          <w:i/>
          <w:iCs/>
          <w:color w:val="717CB4"/>
          <w:sz w:val="20"/>
          <w:szCs w:val="20"/>
          <w:lang w:val="en-US" w:eastAsia="ru-RU"/>
        </w:rPr>
        <w:t>planes</w:t>
      </w:r>
      <w:r w:rsidRPr="0012430E">
        <w:rPr>
          <w:rFonts w:ascii="Courier New" w:eastAsia="Times New Roman" w:hAnsi="Courier New" w:cs="Courier New"/>
          <w:i/>
          <w:iCs/>
          <w:color w:val="717CB4"/>
          <w:sz w:val="20"/>
          <w:szCs w:val="20"/>
          <w:lang w:eastAsia="ru-RU"/>
        </w:rPr>
        <w:br/>
        <w:t xml:space="preserve">    </w:t>
      </w:r>
      <w:r w:rsidRPr="004F15FD">
        <w:rPr>
          <w:rFonts w:ascii="Courier New" w:eastAsia="Times New Roman" w:hAnsi="Courier New" w:cs="Courier New"/>
          <w:i/>
          <w:iCs/>
          <w:color w:val="C792EA"/>
          <w:sz w:val="20"/>
          <w:szCs w:val="20"/>
          <w:lang w:val="en-US" w:eastAsia="ru-RU"/>
        </w:rPr>
        <w:t>for</w:t>
      </w:r>
      <w:r w:rsidRPr="0012430E">
        <w:rPr>
          <w:rFonts w:ascii="Courier New" w:eastAsia="Times New Roman" w:hAnsi="Courier New" w:cs="Courier New"/>
          <w:i/>
          <w:iCs/>
          <w:color w:val="C792EA"/>
          <w:sz w:val="20"/>
          <w:szCs w:val="20"/>
          <w:lang w:eastAsia="ru-RU"/>
        </w:rPr>
        <w:t xml:space="preserve"> </w:t>
      </w:r>
      <w:r w:rsidRPr="0012430E">
        <w:rPr>
          <w:rFonts w:ascii="Courier New" w:eastAsia="Times New Roman" w:hAnsi="Courier New" w:cs="Courier New"/>
          <w:color w:val="89DDFF"/>
          <w:sz w:val="20"/>
          <w:szCs w:val="20"/>
          <w:lang w:eastAsia="ru-RU"/>
        </w:rPr>
        <w:t>(</w:t>
      </w:r>
      <w:r w:rsidRPr="004F15FD">
        <w:rPr>
          <w:rFonts w:ascii="Courier New" w:eastAsia="Times New Roman" w:hAnsi="Courier New" w:cs="Courier New"/>
          <w:i/>
          <w:iCs/>
          <w:color w:val="C792EA"/>
          <w:sz w:val="20"/>
          <w:szCs w:val="20"/>
          <w:lang w:val="en-US" w:eastAsia="ru-RU"/>
        </w:rPr>
        <w:t>int</w:t>
      </w:r>
      <w:r w:rsidRPr="0012430E">
        <w:rPr>
          <w:rFonts w:ascii="Courier New" w:eastAsia="Times New Roman" w:hAnsi="Courier New" w:cs="Courier New"/>
          <w:i/>
          <w:iCs/>
          <w:color w:val="C792EA"/>
          <w:sz w:val="20"/>
          <w:szCs w:val="20"/>
          <w:lang w:eastAsia="ru-RU"/>
        </w:rPr>
        <w:t xml:space="preserve"> </w:t>
      </w:r>
      <w:r w:rsidRPr="004F15FD">
        <w:rPr>
          <w:rFonts w:ascii="Courier New" w:eastAsia="Times New Roman" w:hAnsi="Courier New" w:cs="Courier New"/>
          <w:color w:val="C3CEE3"/>
          <w:sz w:val="20"/>
          <w:szCs w:val="20"/>
          <w:lang w:val="en-US" w:eastAsia="ru-RU"/>
        </w:rPr>
        <w:t>i</w:t>
      </w:r>
      <w:r w:rsidRPr="0012430E">
        <w:rPr>
          <w:rFonts w:ascii="Courier New" w:eastAsia="Times New Roman" w:hAnsi="Courier New" w:cs="Courier New"/>
          <w:color w:val="C3CEE3"/>
          <w:sz w:val="20"/>
          <w:szCs w:val="20"/>
          <w:lang w:eastAsia="ru-RU"/>
        </w:rPr>
        <w:t xml:space="preserve"> </w:t>
      </w:r>
      <w:r w:rsidRPr="0012430E">
        <w:rPr>
          <w:rFonts w:ascii="Courier New" w:eastAsia="Times New Roman" w:hAnsi="Courier New" w:cs="Courier New"/>
          <w:color w:val="89DDFF"/>
          <w:sz w:val="20"/>
          <w:szCs w:val="20"/>
          <w:lang w:eastAsia="ru-RU"/>
        </w:rPr>
        <w:t xml:space="preserve">= </w:t>
      </w:r>
      <w:r w:rsidRPr="0012430E">
        <w:rPr>
          <w:rFonts w:ascii="Courier New" w:eastAsia="Times New Roman" w:hAnsi="Courier New" w:cs="Courier New"/>
          <w:color w:val="F78C6C"/>
          <w:sz w:val="20"/>
          <w:szCs w:val="20"/>
          <w:lang w:eastAsia="ru-RU"/>
        </w:rPr>
        <w:t>0</w:t>
      </w:r>
      <w:r w:rsidRPr="0012430E">
        <w:rPr>
          <w:rFonts w:ascii="Courier New" w:eastAsia="Times New Roman" w:hAnsi="Courier New" w:cs="Courier New"/>
          <w:color w:val="89DDFF"/>
          <w:sz w:val="20"/>
          <w:szCs w:val="20"/>
          <w:lang w:eastAsia="ru-RU"/>
        </w:rPr>
        <w:t xml:space="preserve">; </w:t>
      </w:r>
      <w:r w:rsidRPr="004F15FD">
        <w:rPr>
          <w:rFonts w:ascii="Courier New" w:eastAsia="Times New Roman" w:hAnsi="Courier New" w:cs="Courier New"/>
          <w:color w:val="C3CEE3"/>
          <w:sz w:val="20"/>
          <w:szCs w:val="20"/>
          <w:lang w:val="en-US" w:eastAsia="ru-RU"/>
        </w:rPr>
        <w:t>i</w:t>
      </w:r>
      <w:r w:rsidRPr="0012430E">
        <w:rPr>
          <w:rFonts w:ascii="Courier New" w:eastAsia="Times New Roman" w:hAnsi="Courier New" w:cs="Courier New"/>
          <w:color w:val="C3CEE3"/>
          <w:sz w:val="20"/>
          <w:szCs w:val="20"/>
          <w:lang w:eastAsia="ru-RU"/>
        </w:rPr>
        <w:t xml:space="preserve"> </w:t>
      </w:r>
      <w:r w:rsidRPr="0012430E">
        <w:rPr>
          <w:rFonts w:ascii="Courier New" w:eastAsia="Times New Roman" w:hAnsi="Courier New" w:cs="Courier New"/>
          <w:color w:val="89DDFF"/>
          <w:sz w:val="20"/>
          <w:szCs w:val="20"/>
          <w:lang w:eastAsia="ru-RU"/>
        </w:rPr>
        <w:t xml:space="preserve">&lt; </w:t>
      </w:r>
      <w:r w:rsidRPr="004F15FD">
        <w:rPr>
          <w:rFonts w:ascii="Courier New" w:eastAsia="Times New Roman" w:hAnsi="Courier New" w:cs="Courier New"/>
          <w:color w:val="C3CEE3"/>
          <w:sz w:val="20"/>
          <w:szCs w:val="20"/>
          <w:lang w:val="en-US" w:eastAsia="ru-RU"/>
        </w:rPr>
        <w:t>NUM</w:t>
      </w:r>
      <w:r w:rsidRPr="0012430E">
        <w:rPr>
          <w:rFonts w:ascii="Courier New" w:eastAsia="Times New Roman" w:hAnsi="Courier New" w:cs="Courier New"/>
          <w:color w:val="C3CEE3"/>
          <w:sz w:val="20"/>
          <w:szCs w:val="20"/>
          <w:lang w:eastAsia="ru-RU"/>
        </w:rPr>
        <w:t>_</w:t>
      </w:r>
      <w:r w:rsidRPr="004F15FD">
        <w:rPr>
          <w:rFonts w:ascii="Courier New" w:eastAsia="Times New Roman" w:hAnsi="Courier New" w:cs="Courier New"/>
          <w:color w:val="C3CEE3"/>
          <w:sz w:val="20"/>
          <w:szCs w:val="20"/>
          <w:lang w:val="en-US" w:eastAsia="ru-RU"/>
        </w:rPr>
        <w:t>PLANES</w:t>
      </w:r>
      <w:r w:rsidRPr="0012430E">
        <w:rPr>
          <w:rFonts w:ascii="Courier New" w:eastAsia="Times New Roman" w:hAnsi="Courier New" w:cs="Courier New"/>
          <w:color w:val="89DDFF"/>
          <w:sz w:val="20"/>
          <w:szCs w:val="20"/>
          <w:lang w:eastAsia="ru-RU"/>
        </w:rPr>
        <w:t xml:space="preserve">; </w:t>
      </w:r>
      <w:r w:rsidRPr="004F15FD">
        <w:rPr>
          <w:rFonts w:ascii="Courier New" w:eastAsia="Times New Roman" w:hAnsi="Courier New" w:cs="Courier New"/>
          <w:color w:val="C3CEE3"/>
          <w:sz w:val="20"/>
          <w:szCs w:val="20"/>
          <w:lang w:val="en-US" w:eastAsia="ru-RU"/>
        </w:rPr>
        <w:t>i</w:t>
      </w:r>
      <w:r w:rsidRPr="0012430E">
        <w:rPr>
          <w:rFonts w:ascii="Courier New" w:eastAsia="Times New Roman" w:hAnsi="Courier New" w:cs="Courier New"/>
          <w:color w:val="89DDFF"/>
          <w:sz w:val="20"/>
          <w:szCs w:val="20"/>
          <w:lang w:eastAsia="ru-RU"/>
        </w:rPr>
        <w:t>++) {</w:t>
      </w:r>
      <w:r w:rsidRPr="0012430E">
        <w:rPr>
          <w:rFonts w:ascii="Courier New" w:eastAsia="Times New Roman" w:hAnsi="Courier New" w:cs="Courier New"/>
          <w:color w:val="89DDFF"/>
          <w:sz w:val="20"/>
          <w:szCs w:val="20"/>
          <w:lang w:eastAsia="ru-RU"/>
        </w:rPr>
        <w:br/>
        <w:t xml:space="preserve">        </w:t>
      </w:r>
      <w:r w:rsidRPr="004F15FD">
        <w:rPr>
          <w:rFonts w:ascii="Courier New" w:eastAsia="Times New Roman" w:hAnsi="Courier New" w:cs="Courier New"/>
          <w:color w:val="C3CEE3"/>
          <w:sz w:val="20"/>
          <w:szCs w:val="20"/>
          <w:lang w:val="en-US" w:eastAsia="ru-RU"/>
        </w:rPr>
        <w:t>prjViewMatrix</w:t>
      </w:r>
      <w:r w:rsidRPr="0012430E">
        <w:rPr>
          <w:rFonts w:ascii="Courier New" w:eastAsia="Times New Roman" w:hAnsi="Courier New" w:cs="Courier New"/>
          <w:color w:val="89DDFF"/>
          <w:sz w:val="20"/>
          <w:szCs w:val="20"/>
          <w:lang w:eastAsia="ru-RU"/>
        </w:rPr>
        <w:t>.</w:t>
      </w:r>
      <w:r w:rsidRPr="004F15FD">
        <w:rPr>
          <w:rFonts w:ascii="Courier New" w:eastAsia="Times New Roman" w:hAnsi="Courier New" w:cs="Courier New"/>
          <w:color w:val="C3CEE3"/>
          <w:sz w:val="20"/>
          <w:szCs w:val="20"/>
          <w:lang w:val="en-US" w:eastAsia="ru-RU"/>
        </w:rPr>
        <w:t>frustumPlane</w:t>
      </w:r>
      <w:r w:rsidRPr="0012430E">
        <w:rPr>
          <w:rFonts w:ascii="Courier New" w:eastAsia="Times New Roman" w:hAnsi="Courier New" w:cs="Courier New"/>
          <w:color w:val="89DDFF"/>
          <w:sz w:val="20"/>
          <w:szCs w:val="20"/>
          <w:lang w:eastAsia="ru-RU"/>
        </w:rPr>
        <w:t>(</w:t>
      </w:r>
      <w:r w:rsidRPr="004F15FD">
        <w:rPr>
          <w:rFonts w:ascii="Courier New" w:eastAsia="Times New Roman" w:hAnsi="Courier New" w:cs="Courier New"/>
          <w:color w:val="C3CEE3"/>
          <w:sz w:val="20"/>
          <w:szCs w:val="20"/>
          <w:lang w:val="en-US" w:eastAsia="ru-RU"/>
        </w:rPr>
        <w:t>i</w:t>
      </w:r>
      <w:r w:rsidRPr="0012430E">
        <w:rPr>
          <w:rFonts w:ascii="Courier New" w:eastAsia="Times New Roman" w:hAnsi="Courier New" w:cs="Courier New"/>
          <w:color w:val="89DDFF"/>
          <w:sz w:val="20"/>
          <w:szCs w:val="20"/>
          <w:lang w:eastAsia="ru-RU"/>
        </w:rPr>
        <w:t xml:space="preserve">, </w:t>
      </w:r>
      <w:r w:rsidRPr="004F15FD">
        <w:rPr>
          <w:rFonts w:ascii="Courier New" w:eastAsia="Times New Roman" w:hAnsi="Courier New" w:cs="Courier New"/>
          <w:color w:val="C3CEE3"/>
          <w:sz w:val="20"/>
          <w:szCs w:val="20"/>
          <w:lang w:val="en-US" w:eastAsia="ru-RU"/>
        </w:rPr>
        <w:t>frustumPlanes</w:t>
      </w:r>
      <w:r w:rsidRPr="0012430E">
        <w:rPr>
          <w:rFonts w:ascii="Courier New" w:eastAsia="Times New Roman" w:hAnsi="Courier New" w:cs="Courier New"/>
          <w:color w:val="89DDFF"/>
          <w:sz w:val="20"/>
          <w:szCs w:val="20"/>
          <w:lang w:eastAsia="ru-RU"/>
        </w:rPr>
        <w:t>[</w:t>
      </w:r>
      <w:r w:rsidRPr="004F15FD">
        <w:rPr>
          <w:rFonts w:ascii="Courier New" w:eastAsia="Times New Roman" w:hAnsi="Courier New" w:cs="Courier New"/>
          <w:color w:val="C3CEE3"/>
          <w:sz w:val="20"/>
          <w:szCs w:val="20"/>
          <w:lang w:val="en-US" w:eastAsia="ru-RU"/>
        </w:rPr>
        <w:t>i</w:t>
      </w:r>
      <w:r w:rsidRPr="0012430E">
        <w:rPr>
          <w:rFonts w:ascii="Courier New" w:eastAsia="Times New Roman" w:hAnsi="Courier New" w:cs="Courier New"/>
          <w:color w:val="89DDFF"/>
          <w:sz w:val="20"/>
          <w:szCs w:val="20"/>
          <w:lang w:eastAsia="ru-RU"/>
        </w:rPr>
        <w:t>]);</w:t>
      </w:r>
      <w:r w:rsidRPr="0012430E">
        <w:rPr>
          <w:rFonts w:ascii="Courier New" w:eastAsia="Times New Roman" w:hAnsi="Courier New" w:cs="Courier New"/>
          <w:color w:val="89DDFF"/>
          <w:sz w:val="20"/>
          <w:szCs w:val="20"/>
          <w:lang w:eastAsia="ru-RU"/>
        </w:rPr>
        <w:br/>
        <w:t xml:space="preserve">    }</w:t>
      </w:r>
      <w:r w:rsidRPr="0012430E">
        <w:rPr>
          <w:rFonts w:ascii="Courier New" w:eastAsia="Times New Roman" w:hAnsi="Courier New" w:cs="Courier New"/>
          <w:color w:val="89DDFF"/>
          <w:sz w:val="20"/>
          <w:szCs w:val="20"/>
          <w:lang w:eastAsia="ru-RU"/>
        </w:rPr>
        <w:br/>
        <w:t>}</w:t>
      </w:r>
    </w:p>
    <w:p w14:paraId="6F72729F" w14:textId="673D2816" w:rsidR="00017D2C" w:rsidRPr="00017D2C" w:rsidRDefault="00017D2C" w:rsidP="00017D2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17D2C">
        <w:rPr>
          <w:rFonts w:ascii="Times New Roman" w:eastAsia="Times New Roman" w:hAnsi="Times New Roman" w:cs="Times New Roman"/>
          <w:sz w:val="24"/>
          <w:szCs w:val="24"/>
          <w:lang w:eastAsia="ru-RU"/>
        </w:rPr>
        <w:t>Сначала мы сохраняем копию матрицы проекции и умножаем е</w:t>
      </w:r>
      <w:r w:rsidR="006144D6">
        <w:rPr>
          <w:rFonts w:ascii="Times New Roman" w:eastAsia="Times New Roman" w:hAnsi="Times New Roman" w:cs="Times New Roman"/>
          <w:sz w:val="24"/>
          <w:szCs w:val="24"/>
          <w:lang w:eastAsia="ru-RU"/>
        </w:rPr>
        <w:t>ё</w:t>
      </w:r>
      <w:r w:rsidRPr="00017D2C">
        <w:rPr>
          <w:rFonts w:ascii="Times New Roman" w:eastAsia="Times New Roman" w:hAnsi="Times New Roman" w:cs="Times New Roman"/>
          <w:sz w:val="24"/>
          <w:szCs w:val="24"/>
          <w:lang w:eastAsia="ru-RU"/>
        </w:rPr>
        <w:t xml:space="preserve"> на матрицу вида, чтобы получить матрицу вида проекции. Затем с этой матрицей преобразования нам просто нужно вызвать метод</w:t>
      </w:r>
      <w:r w:rsidR="006144D6">
        <w:rPr>
          <w:rFonts w:ascii="Times New Roman" w:eastAsia="Times New Roman" w:hAnsi="Times New Roman" w:cs="Times New Roman"/>
          <w:sz w:val="24"/>
          <w:szCs w:val="24"/>
          <w:lang w:eastAsia="ru-RU"/>
        </w:rPr>
        <w:t xml:space="preserve"> </w:t>
      </w:r>
      <w:r w:rsidR="006144D6" w:rsidRPr="00017D2C">
        <w:rPr>
          <w:rFonts w:ascii="Times New Roman" w:eastAsia="Times New Roman" w:hAnsi="Times New Roman" w:cs="Times New Roman"/>
          <w:b/>
          <w:sz w:val="24"/>
          <w:szCs w:val="24"/>
          <w:lang w:eastAsia="ru-RU"/>
        </w:rPr>
        <w:t>frustumPlane</w:t>
      </w:r>
      <w:r w:rsidRPr="00017D2C">
        <w:rPr>
          <w:rFonts w:ascii="Times New Roman" w:eastAsia="Times New Roman" w:hAnsi="Times New Roman" w:cs="Times New Roman"/>
          <w:sz w:val="24"/>
          <w:szCs w:val="24"/>
          <w:lang w:eastAsia="ru-RU"/>
        </w:rPr>
        <w:t xml:space="preserve"> для каждой из плоскостей усеч</w:t>
      </w:r>
      <w:r w:rsidR="006144D6">
        <w:rPr>
          <w:rFonts w:ascii="Times New Roman" w:eastAsia="Times New Roman" w:hAnsi="Times New Roman" w:cs="Times New Roman"/>
          <w:sz w:val="24"/>
          <w:szCs w:val="24"/>
          <w:lang w:eastAsia="ru-RU"/>
        </w:rPr>
        <w:t>ё</w:t>
      </w:r>
      <w:r w:rsidRPr="00017D2C">
        <w:rPr>
          <w:rFonts w:ascii="Times New Roman" w:eastAsia="Times New Roman" w:hAnsi="Times New Roman" w:cs="Times New Roman"/>
          <w:sz w:val="24"/>
          <w:szCs w:val="24"/>
          <w:lang w:eastAsia="ru-RU"/>
        </w:rPr>
        <w:t>нного конуса. Важно отметить, что эти уравнения плоскости выражаются в мировых координатах, поэтому все вычисления необходимо производить в этом пространстве.</w:t>
      </w:r>
    </w:p>
    <w:p w14:paraId="14A420BF" w14:textId="733AEB6E" w:rsidR="00017D2C" w:rsidRPr="00017D2C" w:rsidRDefault="00017D2C" w:rsidP="00017D2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17D2C">
        <w:rPr>
          <w:rFonts w:ascii="Times New Roman" w:eastAsia="Times New Roman" w:hAnsi="Times New Roman" w:cs="Times New Roman"/>
          <w:sz w:val="24"/>
          <w:szCs w:val="24"/>
          <w:lang w:eastAsia="ru-RU"/>
        </w:rPr>
        <w:t>Теперь, когда мы рассчитали все плоскости, нам просто нужно проверить, находятся ли экземпляры</w:t>
      </w:r>
      <w:r w:rsidR="0006639F">
        <w:rPr>
          <w:rFonts w:ascii="Times New Roman" w:eastAsia="Times New Roman" w:hAnsi="Times New Roman" w:cs="Times New Roman"/>
          <w:sz w:val="24"/>
          <w:szCs w:val="24"/>
          <w:lang w:eastAsia="ru-RU"/>
        </w:rPr>
        <w:t xml:space="preserve"> </w:t>
      </w:r>
      <w:r w:rsidR="0006639F" w:rsidRPr="00017D2C">
        <w:rPr>
          <w:rFonts w:ascii="Times New Roman" w:eastAsia="Times New Roman" w:hAnsi="Times New Roman" w:cs="Times New Roman"/>
          <w:b/>
          <w:sz w:val="24"/>
          <w:szCs w:val="24"/>
          <w:lang w:eastAsia="ru-RU"/>
        </w:rPr>
        <w:t>GameItem</w:t>
      </w:r>
      <w:r w:rsidRPr="00017D2C">
        <w:rPr>
          <w:rFonts w:ascii="Times New Roman" w:eastAsia="Times New Roman" w:hAnsi="Times New Roman" w:cs="Times New Roman"/>
          <w:sz w:val="24"/>
          <w:szCs w:val="24"/>
          <w:lang w:eastAsia="ru-RU"/>
        </w:rPr>
        <w:t xml:space="preserve"> внутри усеч</w:t>
      </w:r>
      <w:r w:rsidR="0006639F">
        <w:rPr>
          <w:rFonts w:ascii="Times New Roman" w:eastAsia="Times New Roman" w:hAnsi="Times New Roman" w:cs="Times New Roman"/>
          <w:sz w:val="24"/>
          <w:szCs w:val="24"/>
          <w:lang w:eastAsia="ru-RU"/>
        </w:rPr>
        <w:t>ё</w:t>
      </w:r>
      <w:r w:rsidRPr="00017D2C">
        <w:rPr>
          <w:rFonts w:ascii="Times New Roman" w:eastAsia="Times New Roman" w:hAnsi="Times New Roman" w:cs="Times New Roman"/>
          <w:sz w:val="24"/>
          <w:szCs w:val="24"/>
          <w:lang w:eastAsia="ru-RU"/>
        </w:rPr>
        <w:t>нной пирамиды или нет. Как мы можем это сделать? Давайте сначала посмотрим, как мы можем проверить, находится ли точка внутри усеч</w:t>
      </w:r>
      <w:r w:rsidR="0006639F">
        <w:rPr>
          <w:rFonts w:ascii="Times New Roman" w:eastAsia="Times New Roman" w:hAnsi="Times New Roman" w:cs="Times New Roman"/>
          <w:sz w:val="24"/>
          <w:szCs w:val="24"/>
          <w:lang w:eastAsia="ru-RU"/>
        </w:rPr>
        <w:t>ё</w:t>
      </w:r>
      <w:r w:rsidRPr="00017D2C">
        <w:rPr>
          <w:rFonts w:ascii="Times New Roman" w:eastAsia="Times New Roman" w:hAnsi="Times New Roman" w:cs="Times New Roman"/>
          <w:sz w:val="24"/>
          <w:szCs w:val="24"/>
          <w:lang w:eastAsia="ru-RU"/>
        </w:rPr>
        <w:t>нной пирамиды. Мы можем добиться этого, вычислив расстояние со знаком от точки до каждой из плоскостей. Если расстояние от точки до плоскости положительное, это означает, что точка находится перед плоскостью (по нормали). Если он отрицательный, это означает, что точка находится за плоскостью.</w:t>
      </w:r>
    </w:p>
    <w:p w14:paraId="7788F0E9" w14:textId="457B49F6" w:rsidR="00017D2C" w:rsidRPr="00017D2C" w:rsidRDefault="00017D2C" w:rsidP="0006639F">
      <w:pPr>
        <w:spacing w:after="0" w:line="240" w:lineRule="auto"/>
        <w:jc w:val="center"/>
        <w:rPr>
          <w:rFonts w:ascii="Times New Roman" w:eastAsia="Times New Roman" w:hAnsi="Times New Roman" w:cs="Times New Roman"/>
          <w:sz w:val="24"/>
          <w:szCs w:val="24"/>
          <w:lang w:eastAsia="ru-RU"/>
        </w:rPr>
      </w:pPr>
      <w:r w:rsidRPr="00017D2C">
        <w:rPr>
          <w:rFonts w:ascii="Times New Roman" w:eastAsia="Times New Roman" w:hAnsi="Times New Roman" w:cs="Times New Roman"/>
          <w:noProof/>
          <w:sz w:val="24"/>
          <w:szCs w:val="24"/>
          <w:lang w:eastAsia="ru-RU"/>
        </w:rPr>
        <w:drawing>
          <wp:inline distT="0" distB="0" distL="0" distR="0" wp14:anchorId="5D8BBC36" wp14:editId="474BE41F">
            <wp:extent cx="4343400" cy="2990850"/>
            <wp:effectExtent l="0" t="0" r="0" b="0"/>
            <wp:docPr id="182" name="Рисунок 182" descr="https://gblobscdn.gitbook.com/assets%2F-LAK9UyzFQ1YYLFNUZNX%2F-LJy3B7vpo0Ffvz5a8SI%2F-LJy3C8WepOColx1F8sG%2Fdistance_to_plane.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blobscdn.gitbook.com/assets%2F-LAK9UyzFQ1YYLFNUZNX%2F-LJy3B7vpo0Ffvz5a8SI%2F-LJy3C8WepOColx1F8sG%2Fdistance_to_plane.png?alt=media"/>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343400" cy="2990850"/>
                    </a:xfrm>
                    <a:prstGeom prst="rect">
                      <a:avLst/>
                    </a:prstGeom>
                    <a:noFill/>
                    <a:ln>
                      <a:noFill/>
                    </a:ln>
                  </pic:spPr>
                </pic:pic>
              </a:graphicData>
            </a:graphic>
          </wp:inline>
        </w:drawing>
      </w:r>
    </w:p>
    <w:p w14:paraId="5B8F1D51" w14:textId="77777777" w:rsidR="00017D2C" w:rsidRPr="00017D2C" w:rsidRDefault="00017D2C" w:rsidP="0006639F">
      <w:pPr>
        <w:spacing w:after="0" w:line="240" w:lineRule="auto"/>
        <w:jc w:val="center"/>
        <w:rPr>
          <w:rFonts w:ascii="Times New Roman" w:eastAsia="Times New Roman" w:hAnsi="Times New Roman" w:cs="Times New Roman"/>
          <w:sz w:val="22"/>
          <w:szCs w:val="24"/>
          <w:lang w:eastAsia="ru-RU"/>
        </w:rPr>
      </w:pPr>
      <w:r w:rsidRPr="00017D2C">
        <w:rPr>
          <w:rFonts w:ascii="Times New Roman" w:eastAsia="Times New Roman" w:hAnsi="Times New Roman" w:cs="Times New Roman"/>
          <w:sz w:val="22"/>
          <w:szCs w:val="24"/>
          <w:lang w:eastAsia="ru-RU"/>
        </w:rPr>
        <w:t>Расстояние до самолета</w:t>
      </w:r>
    </w:p>
    <w:p w14:paraId="1C64A43D" w14:textId="77777777" w:rsidR="00017D2C" w:rsidRPr="00017D2C" w:rsidRDefault="00017D2C" w:rsidP="00017D2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17D2C">
        <w:rPr>
          <w:rFonts w:ascii="Times New Roman" w:eastAsia="Times New Roman" w:hAnsi="Times New Roman" w:cs="Times New Roman"/>
          <w:sz w:val="24"/>
          <w:szCs w:val="24"/>
          <w:lang w:eastAsia="ru-RU"/>
        </w:rPr>
        <w:t>Следовательно, точка будет внутри пирамиды обзора, если расстояние до всех плоскостей пирамиды положительно. Расстояние от точки до плоскости определяется так:</w:t>
      </w:r>
    </w:p>
    <w:p w14:paraId="5BFD7CA5" w14:textId="58B0815F" w:rsidR="00017D2C" w:rsidRPr="00017D2C" w:rsidRDefault="0006639F" w:rsidP="00017D2C">
      <w:pPr>
        <w:spacing w:before="100" w:beforeAutospacing="1" w:after="100" w:afterAutospacing="1" w:line="240" w:lineRule="auto"/>
        <w:jc w:val="both"/>
        <w:rPr>
          <w:rFonts w:ascii="Times New Roman" w:eastAsia="Times New Roman" w:hAnsi="Times New Roman" w:cs="Times New Roman"/>
          <w:sz w:val="24"/>
          <w:szCs w:val="24"/>
          <w:lang w:eastAsia="ru-RU"/>
        </w:rPr>
      </w:pPr>
      <m:oMath>
        <m:r>
          <w:rPr>
            <w:rFonts w:ascii="Cambria Math" w:eastAsia="Times New Roman" w:hAnsi="Cambria Math" w:cs="Times New Roman"/>
            <w:sz w:val="29"/>
            <w:szCs w:val="29"/>
            <w:lang w:val="en-US" w:eastAsia="ru-RU"/>
          </w:rPr>
          <m:t>dist</m:t>
        </m:r>
        <m:r>
          <w:rPr>
            <w:rFonts w:ascii="Cambria Math" w:eastAsia="Times New Roman" w:hAnsi="Cambria Math" w:cs="Times New Roman"/>
            <w:sz w:val="29"/>
            <w:szCs w:val="29"/>
            <w:lang w:eastAsia="ru-RU"/>
          </w:rPr>
          <m:t>=A</m:t>
        </m:r>
        <m:sSub>
          <m:sSubPr>
            <m:ctrlPr>
              <w:rPr>
                <w:rFonts w:ascii="Cambria Math" w:eastAsia="Times New Roman" w:hAnsi="Cambria Math" w:cs="Times New Roman"/>
                <w:i/>
                <w:sz w:val="29"/>
                <w:szCs w:val="29"/>
                <w:lang w:eastAsia="ru-RU"/>
              </w:rPr>
            </m:ctrlPr>
          </m:sSubPr>
          <m:e>
            <m:r>
              <w:rPr>
                <w:rFonts w:ascii="Cambria Math" w:eastAsia="Times New Roman" w:hAnsi="Cambria Math" w:cs="Times New Roman"/>
                <w:sz w:val="29"/>
                <w:szCs w:val="29"/>
                <w:lang w:eastAsia="ru-RU"/>
              </w:rPr>
              <m:t>x</m:t>
            </m:r>
          </m:e>
          <m:sub>
            <m:r>
              <w:rPr>
                <w:rFonts w:ascii="Cambria Math" w:eastAsia="Times New Roman" w:hAnsi="Cambria Math" w:cs="Times New Roman"/>
                <w:sz w:val="29"/>
                <w:szCs w:val="29"/>
                <w:lang w:eastAsia="ru-RU"/>
              </w:rPr>
              <m:t>0</m:t>
            </m:r>
          </m:sub>
        </m:sSub>
        <m:r>
          <w:rPr>
            <w:rFonts w:ascii="Cambria Math" w:eastAsia="Times New Roman" w:hAnsi="Cambria Math" w:cs="Times New Roman"/>
            <w:sz w:val="29"/>
            <w:szCs w:val="29"/>
            <w:lang w:eastAsia="ru-RU"/>
          </w:rPr>
          <m:t>+B</m:t>
        </m:r>
        <m:sSub>
          <m:sSubPr>
            <m:ctrlPr>
              <w:rPr>
                <w:rFonts w:ascii="Cambria Math" w:eastAsia="Times New Roman" w:hAnsi="Cambria Math" w:cs="Times New Roman"/>
                <w:i/>
                <w:sz w:val="29"/>
                <w:szCs w:val="29"/>
                <w:lang w:eastAsia="ru-RU"/>
              </w:rPr>
            </m:ctrlPr>
          </m:sSubPr>
          <m:e>
            <m:r>
              <w:rPr>
                <w:rFonts w:ascii="Cambria Math" w:eastAsia="Times New Roman" w:hAnsi="Cambria Math" w:cs="Times New Roman"/>
                <w:sz w:val="29"/>
                <w:szCs w:val="29"/>
                <w:lang w:eastAsia="ru-RU"/>
              </w:rPr>
              <m:t>y</m:t>
            </m:r>
          </m:e>
          <m:sub>
            <m:r>
              <w:rPr>
                <w:rFonts w:ascii="Cambria Math" w:eastAsia="Times New Roman" w:hAnsi="Cambria Math" w:cs="Times New Roman"/>
                <w:sz w:val="29"/>
                <w:szCs w:val="29"/>
                <w:lang w:eastAsia="ru-RU"/>
              </w:rPr>
              <m:t>0</m:t>
            </m:r>
          </m:sub>
        </m:sSub>
        <m:r>
          <w:rPr>
            <w:rFonts w:ascii="Cambria Math" w:eastAsia="Times New Roman" w:hAnsi="Cambria Math" w:cs="Times New Roman"/>
            <w:sz w:val="29"/>
            <w:szCs w:val="29"/>
            <w:lang w:eastAsia="ru-RU"/>
          </w:rPr>
          <m:t>+C</m:t>
        </m:r>
        <m:sSub>
          <m:sSubPr>
            <m:ctrlPr>
              <w:rPr>
                <w:rFonts w:ascii="Cambria Math" w:eastAsia="Times New Roman" w:hAnsi="Cambria Math" w:cs="Times New Roman"/>
                <w:i/>
                <w:sz w:val="29"/>
                <w:szCs w:val="29"/>
                <w:lang w:eastAsia="ru-RU"/>
              </w:rPr>
            </m:ctrlPr>
          </m:sSubPr>
          <m:e>
            <m:r>
              <w:rPr>
                <w:rFonts w:ascii="Cambria Math" w:eastAsia="Times New Roman" w:hAnsi="Cambria Math" w:cs="Times New Roman"/>
                <w:sz w:val="29"/>
                <w:szCs w:val="29"/>
                <w:lang w:eastAsia="ru-RU"/>
              </w:rPr>
              <m:t>z</m:t>
            </m:r>
          </m:e>
          <m:sub>
            <m:r>
              <w:rPr>
                <w:rFonts w:ascii="Cambria Math" w:eastAsia="Times New Roman" w:hAnsi="Cambria Math" w:cs="Times New Roman"/>
                <w:sz w:val="29"/>
                <w:szCs w:val="29"/>
                <w:lang w:eastAsia="ru-RU"/>
              </w:rPr>
              <m:t>0</m:t>
            </m:r>
          </m:sub>
        </m:sSub>
        <m:r>
          <w:rPr>
            <w:rFonts w:ascii="Cambria Math" w:eastAsia="Times New Roman" w:hAnsi="Cambria Math" w:cs="Times New Roman"/>
            <w:sz w:val="29"/>
            <w:szCs w:val="29"/>
            <w:lang w:eastAsia="ru-RU"/>
          </w:rPr>
          <m:t>+D</m:t>
        </m:r>
      </m:oMath>
      <w:r>
        <w:rPr>
          <w:rFonts w:ascii="Times New Roman" w:eastAsia="Times New Roman" w:hAnsi="Times New Roman" w:cs="Times New Roman"/>
          <w:sz w:val="24"/>
          <w:szCs w:val="24"/>
          <w:lang w:eastAsia="ru-RU"/>
        </w:rPr>
        <w:t xml:space="preserve">, где </w:t>
      </w:r>
      <m:oMath>
        <m:sSub>
          <m:sSubPr>
            <m:ctrlPr>
              <w:rPr>
                <w:rFonts w:ascii="Cambria Math" w:eastAsia="Times New Roman" w:hAnsi="Cambria Math" w:cs="Times New Roman"/>
                <w:i/>
                <w:sz w:val="29"/>
                <w:szCs w:val="29"/>
                <w:lang w:eastAsia="ru-RU"/>
              </w:rPr>
            </m:ctrlPr>
          </m:sSubPr>
          <m:e>
            <m:r>
              <w:rPr>
                <w:rFonts w:ascii="Cambria Math" w:eastAsia="Times New Roman" w:hAnsi="Cambria Math" w:cs="Times New Roman"/>
                <w:sz w:val="29"/>
                <w:szCs w:val="29"/>
                <w:lang w:eastAsia="ru-RU"/>
              </w:rPr>
              <m:t>x</m:t>
            </m:r>
          </m:e>
          <m:sub>
            <m:r>
              <w:rPr>
                <w:rFonts w:ascii="Cambria Math" w:eastAsia="Times New Roman" w:hAnsi="Cambria Math" w:cs="Times New Roman"/>
                <w:sz w:val="29"/>
                <w:szCs w:val="29"/>
                <w:lang w:eastAsia="ru-RU"/>
              </w:rPr>
              <m:t>0</m:t>
            </m:r>
          </m:sub>
        </m:sSub>
      </m:oMath>
      <w:r w:rsidRPr="0006639F">
        <w:rPr>
          <w:rFonts w:ascii="Times New Roman" w:eastAsia="Times New Roman" w:hAnsi="Times New Roman" w:cs="Times New Roman"/>
          <w:sz w:val="24"/>
          <w:szCs w:val="24"/>
          <w:lang w:eastAsia="ru-RU"/>
        </w:rPr>
        <w:t xml:space="preserve">, </w:t>
      </w:r>
      <m:oMath>
        <m:sSub>
          <m:sSubPr>
            <m:ctrlPr>
              <w:rPr>
                <w:rFonts w:ascii="Cambria Math" w:eastAsia="Times New Roman" w:hAnsi="Cambria Math" w:cs="Times New Roman"/>
                <w:i/>
                <w:sz w:val="29"/>
                <w:szCs w:val="29"/>
                <w:lang w:val="en-US" w:eastAsia="ru-RU"/>
              </w:rPr>
            </m:ctrlPr>
          </m:sSubPr>
          <m:e>
            <m:r>
              <w:rPr>
                <w:rFonts w:ascii="Cambria Math" w:eastAsia="Times New Roman" w:hAnsi="Cambria Math" w:cs="Times New Roman"/>
                <w:sz w:val="29"/>
                <w:szCs w:val="29"/>
                <w:lang w:val="en-US" w:eastAsia="ru-RU"/>
              </w:rPr>
              <m:t>y</m:t>
            </m:r>
          </m:e>
          <m:sub>
            <m:r>
              <w:rPr>
                <w:rFonts w:ascii="Cambria Math" w:eastAsia="Times New Roman" w:hAnsi="Cambria Math" w:cs="Times New Roman"/>
                <w:sz w:val="29"/>
                <w:szCs w:val="29"/>
                <w:lang w:eastAsia="ru-RU"/>
              </w:rPr>
              <m:t>0</m:t>
            </m:r>
          </m:sub>
        </m:sSub>
      </m:oMath>
      <w:r w:rsidRPr="0006639F">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и </w:t>
      </w:r>
      <m:oMath>
        <m:sSub>
          <m:sSubPr>
            <m:ctrlPr>
              <w:rPr>
                <w:rFonts w:ascii="Cambria Math" w:eastAsia="Times New Roman" w:hAnsi="Cambria Math" w:cs="Times New Roman"/>
                <w:i/>
                <w:sz w:val="29"/>
                <w:szCs w:val="29"/>
                <w:lang w:eastAsia="ru-RU"/>
              </w:rPr>
            </m:ctrlPr>
          </m:sSubPr>
          <m:e>
            <m:r>
              <w:rPr>
                <w:rFonts w:ascii="Cambria Math" w:eastAsia="Times New Roman" w:hAnsi="Cambria Math" w:cs="Times New Roman"/>
                <w:sz w:val="29"/>
                <w:szCs w:val="29"/>
                <w:lang w:val="en-US" w:eastAsia="ru-RU"/>
              </w:rPr>
              <m:t>z</m:t>
            </m:r>
            <m:ctrlPr>
              <w:rPr>
                <w:rFonts w:ascii="Cambria Math" w:eastAsia="Times New Roman" w:hAnsi="Cambria Math" w:cs="Times New Roman"/>
                <w:i/>
                <w:sz w:val="29"/>
                <w:szCs w:val="29"/>
                <w:lang w:val="en-US" w:eastAsia="ru-RU"/>
              </w:rPr>
            </m:ctrlPr>
          </m:e>
          <m:sub>
            <m:r>
              <w:rPr>
                <w:rFonts w:ascii="Cambria Math" w:eastAsia="Times New Roman" w:hAnsi="Cambria Math" w:cs="Times New Roman"/>
                <w:sz w:val="29"/>
                <w:szCs w:val="29"/>
                <w:lang w:eastAsia="ru-RU"/>
              </w:rPr>
              <m:t>0</m:t>
            </m:r>
          </m:sub>
        </m:sSub>
      </m:oMath>
      <w:r>
        <w:rPr>
          <w:rFonts w:ascii="Times New Roman" w:eastAsia="Times New Roman" w:hAnsi="Times New Roman" w:cs="Times New Roman"/>
          <w:sz w:val="24"/>
          <w:szCs w:val="24"/>
          <w:lang w:eastAsia="ru-RU"/>
        </w:rPr>
        <w:t xml:space="preserve"> –</w:t>
      </w:r>
      <w:r w:rsidR="00017D2C" w:rsidRPr="00017D2C">
        <w:rPr>
          <w:rFonts w:ascii="Times New Roman" w:eastAsia="Times New Roman" w:hAnsi="Times New Roman" w:cs="Times New Roman"/>
          <w:sz w:val="24"/>
          <w:szCs w:val="24"/>
          <w:lang w:eastAsia="ru-RU"/>
        </w:rPr>
        <w:t xml:space="preserve"> координаты точки.</w:t>
      </w:r>
    </w:p>
    <w:p w14:paraId="238C59DE" w14:textId="77777777" w:rsidR="0006639F" w:rsidRDefault="00017D2C" w:rsidP="00017D2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17D2C">
        <w:rPr>
          <w:rFonts w:ascii="Times New Roman" w:eastAsia="Times New Roman" w:hAnsi="Times New Roman" w:cs="Times New Roman"/>
          <w:sz w:val="24"/>
          <w:szCs w:val="24"/>
          <w:lang w:eastAsia="ru-RU"/>
        </w:rPr>
        <w:t>Итак, точка находится за плоскостью, если</w:t>
      </w:r>
    </w:p>
    <w:p w14:paraId="26A3A088" w14:textId="28E72C1B" w:rsidR="00017D2C" w:rsidRPr="00017D2C" w:rsidRDefault="0006639F" w:rsidP="00017D2C">
      <w:pPr>
        <w:spacing w:before="100" w:beforeAutospacing="1" w:after="100" w:afterAutospacing="1" w:line="240" w:lineRule="auto"/>
        <w:jc w:val="both"/>
        <w:rPr>
          <w:rFonts w:ascii="Times New Roman" w:eastAsia="Times New Roman" w:hAnsi="Times New Roman" w:cs="Times New Roman"/>
          <w:sz w:val="24"/>
          <w:szCs w:val="24"/>
          <w:lang w:eastAsia="ru-RU"/>
        </w:rPr>
      </w:pPr>
      <m:oMath>
        <m:r>
          <w:rPr>
            <w:rFonts w:ascii="Cambria Math" w:eastAsia="Times New Roman" w:hAnsi="Cambria Math" w:cs="Times New Roman"/>
            <w:sz w:val="29"/>
            <w:szCs w:val="29"/>
            <w:lang w:eastAsia="ru-RU"/>
          </w:rPr>
          <m:t>A</m:t>
        </m:r>
        <m:sSub>
          <m:sSubPr>
            <m:ctrlPr>
              <w:rPr>
                <w:rFonts w:ascii="Cambria Math" w:eastAsia="Times New Roman" w:hAnsi="Cambria Math" w:cs="Times New Roman"/>
                <w:i/>
                <w:sz w:val="29"/>
                <w:szCs w:val="29"/>
                <w:lang w:eastAsia="ru-RU"/>
              </w:rPr>
            </m:ctrlPr>
          </m:sSubPr>
          <m:e>
            <m:r>
              <w:rPr>
                <w:rFonts w:ascii="Cambria Math" w:eastAsia="Times New Roman" w:hAnsi="Cambria Math" w:cs="Times New Roman"/>
                <w:sz w:val="29"/>
                <w:szCs w:val="29"/>
                <w:lang w:eastAsia="ru-RU"/>
              </w:rPr>
              <m:t>x</m:t>
            </m:r>
          </m:e>
          <m:sub>
            <m:r>
              <w:rPr>
                <w:rFonts w:ascii="Cambria Math" w:eastAsia="Times New Roman" w:hAnsi="Cambria Math" w:cs="Times New Roman"/>
                <w:sz w:val="29"/>
                <w:szCs w:val="29"/>
                <w:lang w:eastAsia="ru-RU"/>
              </w:rPr>
              <m:t>0</m:t>
            </m:r>
          </m:sub>
        </m:sSub>
        <m:r>
          <w:rPr>
            <w:rFonts w:ascii="Cambria Math" w:eastAsia="Times New Roman" w:hAnsi="Cambria Math" w:cs="Times New Roman"/>
            <w:sz w:val="29"/>
            <w:szCs w:val="29"/>
            <w:lang w:eastAsia="ru-RU"/>
          </w:rPr>
          <m:t>+B</m:t>
        </m:r>
        <m:sSub>
          <m:sSubPr>
            <m:ctrlPr>
              <w:rPr>
                <w:rFonts w:ascii="Cambria Math" w:eastAsia="Times New Roman" w:hAnsi="Cambria Math" w:cs="Times New Roman"/>
                <w:i/>
                <w:sz w:val="29"/>
                <w:szCs w:val="29"/>
                <w:lang w:eastAsia="ru-RU"/>
              </w:rPr>
            </m:ctrlPr>
          </m:sSubPr>
          <m:e>
            <m:r>
              <w:rPr>
                <w:rFonts w:ascii="Cambria Math" w:eastAsia="Times New Roman" w:hAnsi="Cambria Math" w:cs="Times New Roman"/>
                <w:sz w:val="29"/>
                <w:szCs w:val="29"/>
                <w:lang w:eastAsia="ru-RU"/>
              </w:rPr>
              <m:t>y</m:t>
            </m:r>
          </m:e>
          <m:sub>
            <m:r>
              <w:rPr>
                <w:rFonts w:ascii="Cambria Math" w:eastAsia="Times New Roman" w:hAnsi="Cambria Math" w:cs="Times New Roman"/>
                <w:sz w:val="29"/>
                <w:szCs w:val="29"/>
                <w:lang w:eastAsia="ru-RU"/>
              </w:rPr>
              <m:t>0</m:t>
            </m:r>
          </m:sub>
        </m:sSub>
        <m:r>
          <w:rPr>
            <w:rFonts w:ascii="Cambria Math" w:eastAsia="Times New Roman" w:hAnsi="Cambria Math" w:cs="Times New Roman"/>
            <w:sz w:val="29"/>
            <w:szCs w:val="29"/>
            <w:lang w:eastAsia="ru-RU"/>
          </w:rPr>
          <m:t>+C</m:t>
        </m:r>
        <m:sSub>
          <m:sSubPr>
            <m:ctrlPr>
              <w:rPr>
                <w:rFonts w:ascii="Cambria Math" w:eastAsia="Times New Roman" w:hAnsi="Cambria Math" w:cs="Times New Roman"/>
                <w:i/>
                <w:sz w:val="29"/>
                <w:szCs w:val="29"/>
                <w:lang w:eastAsia="ru-RU"/>
              </w:rPr>
            </m:ctrlPr>
          </m:sSubPr>
          <m:e>
            <m:r>
              <w:rPr>
                <w:rFonts w:ascii="Cambria Math" w:eastAsia="Times New Roman" w:hAnsi="Cambria Math" w:cs="Times New Roman"/>
                <w:sz w:val="29"/>
                <w:szCs w:val="29"/>
                <w:lang w:eastAsia="ru-RU"/>
              </w:rPr>
              <m:t>z</m:t>
            </m:r>
          </m:e>
          <m:sub>
            <m:r>
              <w:rPr>
                <w:rFonts w:ascii="Cambria Math" w:eastAsia="Times New Roman" w:hAnsi="Cambria Math" w:cs="Times New Roman"/>
                <w:sz w:val="29"/>
                <w:szCs w:val="29"/>
                <w:lang w:eastAsia="ru-RU"/>
              </w:rPr>
              <m:t>0</m:t>
            </m:r>
          </m:sub>
        </m:sSub>
        <m:r>
          <w:rPr>
            <w:rFonts w:ascii="Cambria Math" w:eastAsia="Times New Roman" w:hAnsi="Cambria Math" w:cs="Times New Roman"/>
            <w:sz w:val="29"/>
            <w:szCs w:val="29"/>
            <w:lang w:eastAsia="ru-RU"/>
          </w:rPr>
          <m:t>+D≤0</m:t>
        </m:r>
      </m:oMath>
      <w:r w:rsidR="00017D2C" w:rsidRPr="00017D2C">
        <w:rPr>
          <w:rFonts w:ascii="Times New Roman" w:eastAsia="Times New Roman" w:hAnsi="Times New Roman" w:cs="Times New Roman"/>
          <w:sz w:val="24"/>
          <w:szCs w:val="24"/>
          <w:lang w:eastAsia="ru-RU"/>
        </w:rPr>
        <w:t>.</w:t>
      </w:r>
    </w:p>
    <w:p w14:paraId="797C21F6" w14:textId="01A7ADB7" w:rsidR="0006639F" w:rsidRPr="0006639F" w:rsidRDefault="0006639F" w:rsidP="0006639F">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6639F">
        <w:rPr>
          <w:rFonts w:ascii="Times New Roman" w:eastAsia="Times New Roman" w:hAnsi="Times New Roman" w:cs="Times New Roman"/>
          <w:sz w:val="24"/>
          <w:szCs w:val="24"/>
          <w:lang w:eastAsia="ru-RU"/>
        </w:rPr>
        <w:t>Но у нас нет точек, у нас есть сложные сетки, мы не можем просто использовать точку, чтобы проверить, находится ли объект внутри усеч</w:t>
      </w:r>
      <w:r>
        <w:rPr>
          <w:rFonts w:ascii="Times New Roman" w:eastAsia="Times New Roman" w:hAnsi="Times New Roman" w:cs="Times New Roman"/>
          <w:sz w:val="24"/>
          <w:szCs w:val="24"/>
          <w:lang w:eastAsia="ru-RU"/>
        </w:rPr>
        <w:t>ё</w:t>
      </w:r>
      <w:r w:rsidRPr="0006639F">
        <w:rPr>
          <w:rFonts w:ascii="Times New Roman" w:eastAsia="Times New Roman" w:hAnsi="Times New Roman" w:cs="Times New Roman"/>
          <w:sz w:val="24"/>
          <w:szCs w:val="24"/>
          <w:lang w:eastAsia="ru-RU"/>
        </w:rPr>
        <w:t xml:space="preserve">нной пирамиды или нет. Вы можете подумать о проверке каждой вершины </w:t>
      </w:r>
      <w:r w:rsidRPr="0006639F">
        <w:rPr>
          <w:rFonts w:ascii="Times New Roman" w:eastAsia="Times New Roman" w:hAnsi="Times New Roman" w:cs="Times New Roman"/>
          <w:b/>
          <w:sz w:val="24"/>
          <w:szCs w:val="24"/>
          <w:lang w:eastAsia="ru-RU"/>
        </w:rPr>
        <w:t>GameItem</w:t>
      </w:r>
      <w:r w:rsidRPr="0006639F">
        <w:rPr>
          <w:rFonts w:ascii="Times New Roman" w:eastAsia="Times New Roman" w:hAnsi="Times New Roman" w:cs="Times New Roman"/>
          <w:sz w:val="24"/>
          <w:szCs w:val="24"/>
          <w:lang w:eastAsia="ru-RU"/>
        </w:rPr>
        <w:t xml:space="preserve"> и посмотреть, находится ли она внутри усеч</w:t>
      </w:r>
      <w:r>
        <w:rPr>
          <w:rFonts w:ascii="Times New Roman" w:eastAsia="Times New Roman" w:hAnsi="Times New Roman" w:cs="Times New Roman"/>
          <w:sz w:val="24"/>
          <w:szCs w:val="24"/>
          <w:lang w:eastAsia="ru-RU"/>
        </w:rPr>
        <w:t>ё</w:t>
      </w:r>
      <w:r w:rsidRPr="0006639F">
        <w:rPr>
          <w:rFonts w:ascii="Times New Roman" w:eastAsia="Times New Roman" w:hAnsi="Times New Roman" w:cs="Times New Roman"/>
          <w:sz w:val="24"/>
          <w:szCs w:val="24"/>
          <w:lang w:eastAsia="ru-RU"/>
        </w:rPr>
        <w:t xml:space="preserve">нной пирамиды или нет. Если какая-либо из точек находится внутри, должен быть нарисован </w:t>
      </w:r>
      <w:r w:rsidRPr="0006639F">
        <w:rPr>
          <w:rFonts w:ascii="Times New Roman" w:eastAsia="Times New Roman" w:hAnsi="Times New Roman" w:cs="Times New Roman"/>
          <w:b/>
          <w:sz w:val="24"/>
          <w:szCs w:val="24"/>
          <w:lang w:eastAsia="ru-RU"/>
        </w:rPr>
        <w:t>GameItem</w:t>
      </w:r>
      <w:r w:rsidRPr="0006639F">
        <w:rPr>
          <w:rFonts w:ascii="Times New Roman" w:eastAsia="Times New Roman" w:hAnsi="Times New Roman" w:cs="Times New Roman"/>
          <w:sz w:val="24"/>
          <w:szCs w:val="24"/>
          <w:lang w:eastAsia="ru-RU"/>
        </w:rPr>
        <w:t>. Но это то, что OpenGL делает на самом деле при отсечении, это то, чего мы стараемся избежать. Помните, что преимущества отсечения усеч</w:t>
      </w:r>
      <w:r>
        <w:rPr>
          <w:rFonts w:ascii="Times New Roman" w:eastAsia="Times New Roman" w:hAnsi="Times New Roman" w:cs="Times New Roman"/>
          <w:sz w:val="24"/>
          <w:szCs w:val="24"/>
          <w:lang w:eastAsia="ru-RU"/>
        </w:rPr>
        <w:t>ё</w:t>
      </w:r>
      <w:r w:rsidRPr="0006639F">
        <w:rPr>
          <w:rFonts w:ascii="Times New Roman" w:eastAsia="Times New Roman" w:hAnsi="Times New Roman" w:cs="Times New Roman"/>
          <w:sz w:val="24"/>
          <w:szCs w:val="24"/>
          <w:lang w:eastAsia="ru-RU"/>
        </w:rPr>
        <w:t>нной пирамиды будут тем заметнее, чем сложнее рендеринг мешей.</w:t>
      </w:r>
    </w:p>
    <w:p w14:paraId="663BCBCF" w14:textId="2A2FC7D7" w:rsidR="00017D2C" w:rsidRPr="00017D2C" w:rsidRDefault="0006639F" w:rsidP="0006639F">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6639F">
        <w:rPr>
          <w:rFonts w:ascii="Times New Roman" w:eastAsia="Times New Roman" w:hAnsi="Times New Roman" w:cs="Times New Roman"/>
          <w:sz w:val="24"/>
          <w:szCs w:val="24"/>
          <w:lang w:eastAsia="ru-RU"/>
        </w:rPr>
        <w:t xml:space="preserve">Нам нужно заключить каждый </w:t>
      </w:r>
      <w:r w:rsidRPr="0006639F">
        <w:rPr>
          <w:rFonts w:ascii="Times New Roman" w:eastAsia="Times New Roman" w:hAnsi="Times New Roman" w:cs="Times New Roman"/>
          <w:b/>
          <w:sz w:val="24"/>
          <w:szCs w:val="24"/>
          <w:lang w:eastAsia="ru-RU"/>
        </w:rPr>
        <w:t>GameItem</w:t>
      </w:r>
      <w:r w:rsidRPr="0006639F">
        <w:rPr>
          <w:rFonts w:ascii="Times New Roman" w:eastAsia="Times New Roman" w:hAnsi="Times New Roman" w:cs="Times New Roman"/>
          <w:sz w:val="24"/>
          <w:szCs w:val="24"/>
          <w:lang w:eastAsia="ru-RU"/>
        </w:rPr>
        <w:t xml:space="preserve"> в простой том, который легко проверить. Здесь у нас есть два основных варианта:</w:t>
      </w:r>
    </w:p>
    <w:p w14:paraId="1F06BC9C" w14:textId="77777777" w:rsidR="00017D2C" w:rsidRPr="00017D2C" w:rsidRDefault="00017D2C" w:rsidP="00017D2C">
      <w:pPr>
        <w:numPr>
          <w:ilvl w:val="0"/>
          <w:numId w:val="65"/>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017D2C">
        <w:rPr>
          <w:rFonts w:ascii="Times New Roman" w:eastAsia="Times New Roman" w:hAnsi="Times New Roman" w:cs="Times New Roman"/>
          <w:sz w:val="24"/>
          <w:szCs w:val="24"/>
          <w:lang w:eastAsia="ru-RU"/>
        </w:rPr>
        <w:t>Ограничительные рамки.</w:t>
      </w:r>
    </w:p>
    <w:p w14:paraId="607E828A" w14:textId="77777777" w:rsidR="00017D2C" w:rsidRPr="00017D2C" w:rsidRDefault="00017D2C" w:rsidP="00017D2C">
      <w:pPr>
        <w:numPr>
          <w:ilvl w:val="0"/>
          <w:numId w:val="65"/>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017D2C">
        <w:rPr>
          <w:rFonts w:ascii="Times New Roman" w:eastAsia="Times New Roman" w:hAnsi="Times New Roman" w:cs="Times New Roman"/>
          <w:sz w:val="24"/>
          <w:szCs w:val="24"/>
          <w:lang w:eastAsia="ru-RU"/>
        </w:rPr>
        <w:t>Ограничивающие сферы.</w:t>
      </w:r>
    </w:p>
    <w:p w14:paraId="25FE7334" w14:textId="77777777" w:rsidR="00470013" w:rsidRDefault="00017D2C" w:rsidP="00017D2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17D2C">
        <w:rPr>
          <w:rFonts w:ascii="Times New Roman" w:eastAsia="Times New Roman" w:hAnsi="Times New Roman" w:cs="Times New Roman"/>
          <w:sz w:val="24"/>
          <w:szCs w:val="24"/>
          <w:lang w:eastAsia="ru-RU"/>
        </w:rPr>
        <w:t>В этом случае мы будем использовать сферы, поскольку это наиболее простой подход. Мы заключим каждый</w:t>
      </w:r>
      <w:r w:rsidR="00470013">
        <w:rPr>
          <w:rFonts w:ascii="Times New Roman" w:eastAsia="Times New Roman" w:hAnsi="Times New Roman" w:cs="Times New Roman"/>
          <w:sz w:val="24"/>
          <w:szCs w:val="24"/>
          <w:lang w:eastAsia="ru-RU"/>
        </w:rPr>
        <w:t xml:space="preserve"> </w:t>
      </w:r>
      <w:r w:rsidR="00470013" w:rsidRPr="00017D2C">
        <w:rPr>
          <w:rFonts w:ascii="Times New Roman" w:eastAsia="Times New Roman" w:hAnsi="Times New Roman" w:cs="Times New Roman"/>
          <w:b/>
          <w:sz w:val="24"/>
          <w:szCs w:val="24"/>
          <w:lang w:eastAsia="ru-RU"/>
        </w:rPr>
        <w:t>GameItem</w:t>
      </w:r>
      <w:r w:rsidRPr="00017D2C">
        <w:rPr>
          <w:rFonts w:ascii="Times New Roman" w:eastAsia="Times New Roman" w:hAnsi="Times New Roman" w:cs="Times New Roman"/>
          <w:sz w:val="24"/>
          <w:szCs w:val="24"/>
          <w:lang w:eastAsia="ru-RU"/>
        </w:rPr>
        <w:t xml:space="preserve"> в сферу и проверим, находится ли сфера внутри усеч</w:t>
      </w:r>
      <w:r w:rsidR="00470013">
        <w:rPr>
          <w:rFonts w:ascii="Times New Roman" w:eastAsia="Times New Roman" w:hAnsi="Times New Roman" w:cs="Times New Roman"/>
          <w:sz w:val="24"/>
          <w:szCs w:val="24"/>
          <w:lang w:eastAsia="ru-RU"/>
        </w:rPr>
        <w:t>ё</w:t>
      </w:r>
      <w:r w:rsidRPr="00017D2C">
        <w:rPr>
          <w:rFonts w:ascii="Times New Roman" w:eastAsia="Times New Roman" w:hAnsi="Times New Roman" w:cs="Times New Roman"/>
          <w:sz w:val="24"/>
          <w:szCs w:val="24"/>
          <w:lang w:eastAsia="ru-RU"/>
        </w:rPr>
        <w:t>нной области обзора или нет. Для этого нам просто нужен центр и радиус сферы. Проверки почти аналогичны точечному случаю, за исключением того, что нам нужно учитывать радиус. Сфера будет вне усеч</w:t>
      </w:r>
      <w:r w:rsidR="00470013">
        <w:rPr>
          <w:rFonts w:ascii="Times New Roman" w:eastAsia="Times New Roman" w:hAnsi="Times New Roman" w:cs="Times New Roman"/>
          <w:sz w:val="24"/>
          <w:szCs w:val="24"/>
          <w:lang w:eastAsia="ru-RU"/>
        </w:rPr>
        <w:t>ё</w:t>
      </w:r>
      <w:r w:rsidRPr="00017D2C">
        <w:rPr>
          <w:rFonts w:ascii="Times New Roman" w:eastAsia="Times New Roman" w:hAnsi="Times New Roman" w:cs="Times New Roman"/>
          <w:sz w:val="24"/>
          <w:szCs w:val="24"/>
          <w:lang w:eastAsia="ru-RU"/>
        </w:rPr>
        <w:t>нной пирамиды, если выполняется следующее условие:</w:t>
      </w:r>
    </w:p>
    <w:p w14:paraId="7062C81D" w14:textId="69BC371D" w:rsidR="00017D2C" w:rsidRPr="00017D2C" w:rsidRDefault="00470013" w:rsidP="00017D2C">
      <w:pPr>
        <w:spacing w:before="100" w:beforeAutospacing="1" w:after="100" w:afterAutospacing="1" w:line="240" w:lineRule="auto"/>
        <w:jc w:val="both"/>
        <w:rPr>
          <w:rFonts w:ascii="Times New Roman" w:eastAsia="Times New Roman" w:hAnsi="Times New Roman" w:cs="Times New Roman"/>
          <w:sz w:val="24"/>
          <w:szCs w:val="24"/>
          <w:lang w:eastAsia="ru-RU"/>
        </w:rPr>
      </w:pPr>
      <m:oMath>
        <m:r>
          <w:rPr>
            <w:rFonts w:ascii="Cambria Math" w:eastAsia="Times New Roman" w:hAnsi="Cambria Math" w:cs="Times New Roman"/>
            <w:sz w:val="29"/>
            <w:szCs w:val="29"/>
            <w:lang w:val="en-US" w:eastAsia="ru-RU"/>
          </w:rPr>
          <m:t>dist</m:t>
        </m:r>
        <m:r>
          <w:rPr>
            <w:rFonts w:ascii="Cambria Math" w:eastAsia="Times New Roman" w:hAnsi="Cambria Math" w:cs="Times New Roman"/>
            <w:sz w:val="29"/>
            <w:szCs w:val="29"/>
            <w:lang w:eastAsia="ru-RU"/>
          </w:rPr>
          <m:t>=A</m:t>
        </m:r>
        <m:sSub>
          <m:sSubPr>
            <m:ctrlPr>
              <w:rPr>
                <w:rFonts w:ascii="Cambria Math" w:eastAsia="Times New Roman" w:hAnsi="Cambria Math" w:cs="Times New Roman"/>
                <w:i/>
                <w:sz w:val="29"/>
                <w:szCs w:val="29"/>
                <w:lang w:eastAsia="ru-RU"/>
              </w:rPr>
            </m:ctrlPr>
          </m:sSubPr>
          <m:e>
            <m:r>
              <w:rPr>
                <w:rFonts w:ascii="Cambria Math" w:eastAsia="Times New Roman" w:hAnsi="Cambria Math" w:cs="Times New Roman"/>
                <w:sz w:val="29"/>
                <w:szCs w:val="29"/>
                <w:lang w:eastAsia="ru-RU"/>
              </w:rPr>
              <m:t>x</m:t>
            </m:r>
          </m:e>
          <m:sub>
            <m:r>
              <w:rPr>
                <w:rFonts w:ascii="Cambria Math" w:eastAsia="Times New Roman" w:hAnsi="Cambria Math" w:cs="Times New Roman"/>
                <w:sz w:val="29"/>
                <w:szCs w:val="29"/>
                <w:lang w:eastAsia="ru-RU"/>
              </w:rPr>
              <m:t>0</m:t>
            </m:r>
          </m:sub>
        </m:sSub>
        <m:r>
          <w:rPr>
            <w:rFonts w:ascii="Cambria Math" w:eastAsia="Times New Roman" w:hAnsi="Cambria Math" w:cs="Times New Roman"/>
            <w:sz w:val="29"/>
            <w:szCs w:val="29"/>
            <w:lang w:eastAsia="ru-RU"/>
          </w:rPr>
          <m:t>+B</m:t>
        </m:r>
        <m:sSub>
          <m:sSubPr>
            <m:ctrlPr>
              <w:rPr>
                <w:rFonts w:ascii="Cambria Math" w:eastAsia="Times New Roman" w:hAnsi="Cambria Math" w:cs="Times New Roman"/>
                <w:i/>
                <w:sz w:val="29"/>
                <w:szCs w:val="29"/>
                <w:lang w:eastAsia="ru-RU"/>
              </w:rPr>
            </m:ctrlPr>
          </m:sSubPr>
          <m:e>
            <m:r>
              <w:rPr>
                <w:rFonts w:ascii="Cambria Math" w:eastAsia="Times New Roman" w:hAnsi="Cambria Math" w:cs="Times New Roman"/>
                <w:sz w:val="29"/>
                <w:szCs w:val="29"/>
                <w:lang w:eastAsia="ru-RU"/>
              </w:rPr>
              <m:t>y</m:t>
            </m:r>
          </m:e>
          <m:sub>
            <m:r>
              <w:rPr>
                <w:rFonts w:ascii="Cambria Math" w:eastAsia="Times New Roman" w:hAnsi="Cambria Math" w:cs="Times New Roman"/>
                <w:sz w:val="29"/>
                <w:szCs w:val="29"/>
                <w:lang w:eastAsia="ru-RU"/>
              </w:rPr>
              <m:t>0</m:t>
            </m:r>
          </m:sub>
        </m:sSub>
        <m:r>
          <w:rPr>
            <w:rFonts w:ascii="Cambria Math" w:eastAsia="Times New Roman" w:hAnsi="Cambria Math" w:cs="Times New Roman"/>
            <w:sz w:val="29"/>
            <w:szCs w:val="29"/>
            <w:lang w:eastAsia="ru-RU"/>
          </w:rPr>
          <m:t>+C</m:t>
        </m:r>
        <m:sSub>
          <m:sSubPr>
            <m:ctrlPr>
              <w:rPr>
                <w:rFonts w:ascii="Cambria Math" w:eastAsia="Times New Roman" w:hAnsi="Cambria Math" w:cs="Times New Roman"/>
                <w:i/>
                <w:sz w:val="29"/>
                <w:szCs w:val="29"/>
                <w:lang w:eastAsia="ru-RU"/>
              </w:rPr>
            </m:ctrlPr>
          </m:sSubPr>
          <m:e>
            <m:r>
              <w:rPr>
                <w:rFonts w:ascii="Cambria Math" w:eastAsia="Times New Roman" w:hAnsi="Cambria Math" w:cs="Times New Roman"/>
                <w:sz w:val="29"/>
                <w:szCs w:val="29"/>
                <w:lang w:eastAsia="ru-RU"/>
              </w:rPr>
              <m:t>z</m:t>
            </m:r>
          </m:e>
          <m:sub>
            <m:r>
              <w:rPr>
                <w:rFonts w:ascii="Cambria Math" w:eastAsia="Times New Roman" w:hAnsi="Cambria Math" w:cs="Times New Roman"/>
                <w:sz w:val="29"/>
                <w:szCs w:val="29"/>
                <w:lang w:eastAsia="ru-RU"/>
              </w:rPr>
              <m:t>0</m:t>
            </m:r>
          </m:sub>
        </m:sSub>
        <m:r>
          <w:rPr>
            <w:rFonts w:ascii="Cambria Math" w:eastAsia="Times New Roman" w:hAnsi="Cambria Math" w:cs="Times New Roman"/>
            <w:sz w:val="29"/>
            <w:szCs w:val="29"/>
            <w:lang w:eastAsia="ru-RU"/>
          </w:rPr>
          <m:t>+D≤-</m:t>
        </m:r>
        <m:r>
          <w:rPr>
            <w:rFonts w:ascii="Cambria Math" w:eastAsia="Times New Roman" w:hAnsi="Cambria Math" w:cs="Times New Roman"/>
            <w:sz w:val="29"/>
            <w:szCs w:val="29"/>
            <w:lang w:val="en-US" w:eastAsia="ru-RU"/>
          </w:rPr>
          <m:t>radius</m:t>
        </m:r>
      </m:oMath>
      <w:r w:rsidR="00017D2C" w:rsidRPr="00017D2C">
        <w:rPr>
          <w:rFonts w:ascii="Times New Roman" w:eastAsia="Times New Roman" w:hAnsi="Times New Roman" w:cs="Times New Roman"/>
          <w:sz w:val="24"/>
          <w:szCs w:val="24"/>
          <w:lang w:eastAsia="ru-RU"/>
        </w:rPr>
        <w:t>.</w:t>
      </w:r>
    </w:p>
    <w:p w14:paraId="18A3F487" w14:textId="70012FC3" w:rsidR="00017D2C" w:rsidRPr="00017D2C" w:rsidRDefault="00017D2C" w:rsidP="00470013">
      <w:pPr>
        <w:spacing w:after="0" w:line="240" w:lineRule="auto"/>
        <w:jc w:val="center"/>
        <w:rPr>
          <w:rFonts w:ascii="Times New Roman" w:eastAsia="Times New Roman" w:hAnsi="Times New Roman" w:cs="Times New Roman"/>
          <w:sz w:val="24"/>
          <w:szCs w:val="24"/>
          <w:lang w:eastAsia="ru-RU"/>
        </w:rPr>
      </w:pPr>
      <w:r w:rsidRPr="00017D2C">
        <w:rPr>
          <w:rFonts w:ascii="Times New Roman" w:eastAsia="Times New Roman" w:hAnsi="Times New Roman" w:cs="Times New Roman"/>
          <w:noProof/>
          <w:sz w:val="24"/>
          <w:szCs w:val="24"/>
          <w:lang w:eastAsia="ru-RU"/>
        </w:rPr>
        <w:drawing>
          <wp:inline distT="0" distB="0" distL="0" distR="0" wp14:anchorId="54C0470C" wp14:editId="6F5D793E">
            <wp:extent cx="4514850" cy="3143250"/>
            <wp:effectExtent l="0" t="0" r="0" b="0"/>
            <wp:docPr id="181" name="Рисунок 181" descr="https://gblobscdn.gitbook.com/assets%2F-LAK9UyzFQ1YYLFNUZNX%2F-LJy3B7vpo0Ffvz5a8SI%2F-LJy3C8_5L2hSOVpK5Ry%2Fbounding_sphere.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blobscdn.gitbook.com/assets%2F-LAK9UyzFQ1YYLFNUZNX%2F-LJy3B7vpo0Ffvz5a8SI%2F-LJy3C8_5L2hSOVpK5Ry%2Fbounding_sphere.png?alt=media"/>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514850" cy="3143250"/>
                    </a:xfrm>
                    <a:prstGeom prst="rect">
                      <a:avLst/>
                    </a:prstGeom>
                    <a:noFill/>
                    <a:ln>
                      <a:noFill/>
                    </a:ln>
                  </pic:spPr>
                </pic:pic>
              </a:graphicData>
            </a:graphic>
          </wp:inline>
        </w:drawing>
      </w:r>
    </w:p>
    <w:p w14:paraId="64E89969" w14:textId="77777777" w:rsidR="00017D2C" w:rsidRPr="00017D2C" w:rsidRDefault="00017D2C" w:rsidP="00470013">
      <w:pPr>
        <w:spacing w:after="0" w:line="240" w:lineRule="auto"/>
        <w:jc w:val="center"/>
        <w:rPr>
          <w:rFonts w:ascii="Times New Roman" w:eastAsia="Times New Roman" w:hAnsi="Times New Roman" w:cs="Times New Roman"/>
          <w:sz w:val="22"/>
          <w:szCs w:val="24"/>
          <w:lang w:eastAsia="ru-RU"/>
        </w:rPr>
      </w:pPr>
      <w:r w:rsidRPr="00017D2C">
        <w:rPr>
          <w:rFonts w:ascii="Times New Roman" w:eastAsia="Times New Roman" w:hAnsi="Times New Roman" w:cs="Times New Roman"/>
          <w:sz w:val="22"/>
          <w:szCs w:val="24"/>
          <w:lang w:eastAsia="ru-RU"/>
        </w:rPr>
        <w:t>Ограничивающая сфера</w:t>
      </w:r>
    </w:p>
    <w:p w14:paraId="4A523E17" w14:textId="77E45D90" w:rsidR="00017D2C" w:rsidRPr="0012430E" w:rsidRDefault="00017D2C" w:rsidP="00017D2C">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017D2C">
        <w:rPr>
          <w:rFonts w:ascii="Times New Roman" w:eastAsia="Times New Roman" w:hAnsi="Times New Roman" w:cs="Times New Roman"/>
          <w:sz w:val="24"/>
          <w:szCs w:val="24"/>
          <w:lang w:eastAsia="ru-RU"/>
        </w:rPr>
        <w:t>Итак, мы добавим в класс новый метод</w:t>
      </w:r>
      <w:r w:rsidR="00470013" w:rsidRPr="00470013">
        <w:rPr>
          <w:rFonts w:ascii="Times New Roman" w:eastAsia="Times New Roman" w:hAnsi="Times New Roman" w:cs="Times New Roman"/>
          <w:sz w:val="24"/>
          <w:szCs w:val="24"/>
          <w:lang w:eastAsia="ru-RU"/>
        </w:rPr>
        <w:t xml:space="preserve"> </w:t>
      </w:r>
      <w:r w:rsidR="00470013" w:rsidRPr="00017D2C">
        <w:rPr>
          <w:rFonts w:ascii="Times New Roman" w:eastAsia="Times New Roman" w:hAnsi="Times New Roman" w:cs="Times New Roman"/>
          <w:b/>
          <w:sz w:val="24"/>
          <w:szCs w:val="24"/>
          <w:lang w:eastAsia="ru-RU"/>
        </w:rPr>
        <w:t>FrustumCullingFilter</w:t>
      </w:r>
      <w:r w:rsidRPr="00017D2C">
        <w:rPr>
          <w:rFonts w:ascii="Times New Roman" w:eastAsia="Times New Roman" w:hAnsi="Times New Roman" w:cs="Times New Roman"/>
          <w:sz w:val="24"/>
          <w:szCs w:val="24"/>
          <w:lang w:eastAsia="ru-RU"/>
        </w:rPr>
        <w:t>, чтобы проверить, находится ли сфера внутри усеч</w:t>
      </w:r>
      <w:r w:rsidR="00470013">
        <w:rPr>
          <w:rFonts w:ascii="Times New Roman" w:eastAsia="Times New Roman" w:hAnsi="Times New Roman" w:cs="Times New Roman"/>
          <w:sz w:val="24"/>
          <w:szCs w:val="24"/>
          <w:lang w:eastAsia="ru-RU"/>
        </w:rPr>
        <w:t>ё</w:t>
      </w:r>
      <w:r w:rsidRPr="00017D2C">
        <w:rPr>
          <w:rFonts w:ascii="Times New Roman" w:eastAsia="Times New Roman" w:hAnsi="Times New Roman" w:cs="Times New Roman"/>
          <w:sz w:val="24"/>
          <w:szCs w:val="24"/>
          <w:lang w:eastAsia="ru-RU"/>
        </w:rPr>
        <w:t>нной пирамиды или нет. Метод</w:t>
      </w:r>
      <w:r w:rsidRPr="0012430E">
        <w:rPr>
          <w:rFonts w:ascii="Times New Roman" w:eastAsia="Times New Roman" w:hAnsi="Times New Roman" w:cs="Times New Roman"/>
          <w:sz w:val="24"/>
          <w:szCs w:val="24"/>
          <w:lang w:val="en-US" w:eastAsia="ru-RU"/>
        </w:rPr>
        <w:t xml:space="preserve"> </w:t>
      </w:r>
      <w:r w:rsidRPr="00017D2C">
        <w:rPr>
          <w:rFonts w:ascii="Times New Roman" w:eastAsia="Times New Roman" w:hAnsi="Times New Roman" w:cs="Times New Roman"/>
          <w:sz w:val="24"/>
          <w:szCs w:val="24"/>
          <w:lang w:eastAsia="ru-RU"/>
        </w:rPr>
        <w:t>определяется</w:t>
      </w:r>
      <w:r w:rsidRPr="0012430E">
        <w:rPr>
          <w:rFonts w:ascii="Times New Roman" w:eastAsia="Times New Roman" w:hAnsi="Times New Roman" w:cs="Times New Roman"/>
          <w:sz w:val="24"/>
          <w:szCs w:val="24"/>
          <w:lang w:val="en-US" w:eastAsia="ru-RU"/>
        </w:rPr>
        <w:t xml:space="preserve"> </w:t>
      </w:r>
      <w:r w:rsidRPr="00017D2C">
        <w:rPr>
          <w:rFonts w:ascii="Times New Roman" w:eastAsia="Times New Roman" w:hAnsi="Times New Roman" w:cs="Times New Roman"/>
          <w:sz w:val="24"/>
          <w:szCs w:val="24"/>
          <w:lang w:eastAsia="ru-RU"/>
        </w:rPr>
        <w:t>так</w:t>
      </w:r>
      <w:r w:rsidRPr="0012430E">
        <w:rPr>
          <w:rFonts w:ascii="Times New Roman" w:eastAsia="Times New Roman" w:hAnsi="Times New Roman" w:cs="Times New Roman"/>
          <w:sz w:val="24"/>
          <w:szCs w:val="24"/>
          <w:lang w:val="en-US" w:eastAsia="ru-RU"/>
        </w:rPr>
        <w:t>.</w:t>
      </w:r>
    </w:p>
    <w:p w14:paraId="01FC5997" w14:textId="77777777" w:rsidR="0011307E" w:rsidRPr="0011307E" w:rsidRDefault="0011307E" w:rsidP="0011307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11307E">
        <w:rPr>
          <w:rFonts w:ascii="Courier New" w:eastAsia="Times New Roman" w:hAnsi="Courier New" w:cs="Courier New"/>
          <w:i/>
          <w:iCs/>
          <w:color w:val="F78C6C"/>
          <w:sz w:val="20"/>
          <w:szCs w:val="20"/>
          <w:lang w:val="en-US" w:eastAsia="ru-RU"/>
        </w:rPr>
        <w:t xml:space="preserve">public </w:t>
      </w:r>
      <w:r w:rsidRPr="0011307E">
        <w:rPr>
          <w:rFonts w:ascii="Courier New" w:eastAsia="Times New Roman" w:hAnsi="Courier New" w:cs="Courier New"/>
          <w:i/>
          <w:iCs/>
          <w:color w:val="C792EA"/>
          <w:sz w:val="20"/>
          <w:szCs w:val="20"/>
          <w:lang w:val="en-US" w:eastAsia="ru-RU"/>
        </w:rPr>
        <w:t xml:space="preserve">boolean </w:t>
      </w:r>
      <w:r w:rsidRPr="0011307E">
        <w:rPr>
          <w:rFonts w:ascii="Courier New" w:eastAsia="Times New Roman" w:hAnsi="Courier New" w:cs="Courier New"/>
          <w:color w:val="82AAFF"/>
          <w:sz w:val="20"/>
          <w:szCs w:val="20"/>
          <w:lang w:val="en-US" w:eastAsia="ru-RU"/>
        </w:rPr>
        <w:t>insideFrustum</w:t>
      </w:r>
      <w:r w:rsidRPr="0011307E">
        <w:rPr>
          <w:rFonts w:ascii="Courier New" w:eastAsia="Times New Roman" w:hAnsi="Courier New" w:cs="Courier New"/>
          <w:color w:val="89DDFF"/>
          <w:sz w:val="20"/>
          <w:szCs w:val="20"/>
          <w:lang w:val="en-US" w:eastAsia="ru-RU"/>
        </w:rPr>
        <w:t>(</w:t>
      </w:r>
      <w:r w:rsidRPr="0011307E">
        <w:rPr>
          <w:rFonts w:ascii="Courier New" w:eastAsia="Times New Roman" w:hAnsi="Courier New" w:cs="Courier New"/>
          <w:i/>
          <w:iCs/>
          <w:color w:val="C792EA"/>
          <w:sz w:val="20"/>
          <w:szCs w:val="20"/>
          <w:lang w:val="en-US" w:eastAsia="ru-RU"/>
        </w:rPr>
        <w:t xml:space="preserve">float </w:t>
      </w:r>
      <w:r w:rsidRPr="0011307E">
        <w:rPr>
          <w:rFonts w:ascii="Courier New" w:eastAsia="Times New Roman" w:hAnsi="Courier New" w:cs="Courier New"/>
          <w:color w:val="C3CEE3"/>
          <w:sz w:val="20"/>
          <w:szCs w:val="20"/>
          <w:lang w:val="en-US" w:eastAsia="ru-RU"/>
        </w:rPr>
        <w:t>x0</w:t>
      </w:r>
      <w:r w:rsidRPr="0011307E">
        <w:rPr>
          <w:rFonts w:ascii="Courier New" w:eastAsia="Times New Roman" w:hAnsi="Courier New" w:cs="Courier New"/>
          <w:color w:val="89DDFF"/>
          <w:sz w:val="20"/>
          <w:szCs w:val="20"/>
          <w:lang w:val="en-US" w:eastAsia="ru-RU"/>
        </w:rPr>
        <w:t xml:space="preserve">, </w:t>
      </w:r>
      <w:r w:rsidRPr="0011307E">
        <w:rPr>
          <w:rFonts w:ascii="Courier New" w:eastAsia="Times New Roman" w:hAnsi="Courier New" w:cs="Courier New"/>
          <w:i/>
          <w:iCs/>
          <w:color w:val="C792EA"/>
          <w:sz w:val="20"/>
          <w:szCs w:val="20"/>
          <w:lang w:val="en-US" w:eastAsia="ru-RU"/>
        </w:rPr>
        <w:t xml:space="preserve">float </w:t>
      </w:r>
      <w:r w:rsidRPr="0011307E">
        <w:rPr>
          <w:rFonts w:ascii="Courier New" w:eastAsia="Times New Roman" w:hAnsi="Courier New" w:cs="Courier New"/>
          <w:color w:val="C3CEE3"/>
          <w:sz w:val="20"/>
          <w:szCs w:val="20"/>
          <w:lang w:val="en-US" w:eastAsia="ru-RU"/>
        </w:rPr>
        <w:t>y0</w:t>
      </w:r>
      <w:r w:rsidRPr="0011307E">
        <w:rPr>
          <w:rFonts w:ascii="Courier New" w:eastAsia="Times New Roman" w:hAnsi="Courier New" w:cs="Courier New"/>
          <w:color w:val="89DDFF"/>
          <w:sz w:val="20"/>
          <w:szCs w:val="20"/>
          <w:lang w:val="en-US" w:eastAsia="ru-RU"/>
        </w:rPr>
        <w:t xml:space="preserve">, </w:t>
      </w:r>
      <w:r w:rsidRPr="0011307E">
        <w:rPr>
          <w:rFonts w:ascii="Courier New" w:eastAsia="Times New Roman" w:hAnsi="Courier New" w:cs="Courier New"/>
          <w:i/>
          <w:iCs/>
          <w:color w:val="C792EA"/>
          <w:sz w:val="20"/>
          <w:szCs w:val="20"/>
          <w:lang w:val="en-US" w:eastAsia="ru-RU"/>
        </w:rPr>
        <w:t xml:space="preserve">float </w:t>
      </w:r>
      <w:r w:rsidRPr="0011307E">
        <w:rPr>
          <w:rFonts w:ascii="Courier New" w:eastAsia="Times New Roman" w:hAnsi="Courier New" w:cs="Courier New"/>
          <w:color w:val="C3CEE3"/>
          <w:sz w:val="20"/>
          <w:szCs w:val="20"/>
          <w:lang w:val="en-US" w:eastAsia="ru-RU"/>
        </w:rPr>
        <w:t>z0</w:t>
      </w:r>
      <w:r w:rsidRPr="0011307E">
        <w:rPr>
          <w:rFonts w:ascii="Courier New" w:eastAsia="Times New Roman" w:hAnsi="Courier New" w:cs="Courier New"/>
          <w:color w:val="89DDFF"/>
          <w:sz w:val="20"/>
          <w:szCs w:val="20"/>
          <w:lang w:val="en-US" w:eastAsia="ru-RU"/>
        </w:rPr>
        <w:t xml:space="preserve">, </w:t>
      </w:r>
      <w:r w:rsidRPr="0011307E">
        <w:rPr>
          <w:rFonts w:ascii="Courier New" w:eastAsia="Times New Roman" w:hAnsi="Courier New" w:cs="Courier New"/>
          <w:i/>
          <w:iCs/>
          <w:color w:val="C792EA"/>
          <w:sz w:val="20"/>
          <w:szCs w:val="20"/>
          <w:lang w:val="en-US" w:eastAsia="ru-RU"/>
        </w:rPr>
        <w:t xml:space="preserve">float </w:t>
      </w:r>
      <w:r w:rsidRPr="0011307E">
        <w:rPr>
          <w:rFonts w:ascii="Courier New" w:eastAsia="Times New Roman" w:hAnsi="Courier New" w:cs="Courier New"/>
          <w:color w:val="C3CEE3"/>
          <w:sz w:val="20"/>
          <w:szCs w:val="20"/>
          <w:lang w:val="en-US" w:eastAsia="ru-RU"/>
        </w:rPr>
        <w:t>boundingRadius</w:t>
      </w:r>
      <w:r w:rsidRPr="0011307E">
        <w:rPr>
          <w:rFonts w:ascii="Courier New" w:eastAsia="Times New Roman" w:hAnsi="Courier New" w:cs="Courier New"/>
          <w:color w:val="89DDFF"/>
          <w:sz w:val="20"/>
          <w:szCs w:val="20"/>
          <w:lang w:val="en-US" w:eastAsia="ru-RU"/>
        </w:rPr>
        <w:t>) {</w:t>
      </w:r>
      <w:r w:rsidRPr="0011307E">
        <w:rPr>
          <w:rFonts w:ascii="Courier New" w:eastAsia="Times New Roman" w:hAnsi="Courier New" w:cs="Courier New"/>
          <w:color w:val="89DDFF"/>
          <w:sz w:val="20"/>
          <w:szCs w:val="20"/>
          <w:lang w:val="en-US" w:eastAsia="ru-RU"/>
        </w:rPr>
        <w:br/>
        <w:t xml:space="preserve">    </w:t>
      </w:r>
      <w:r w:rsidRPr="0011307E">
        <w:rPr>
          <w:rFonts w:ascii="Courier New" w:eastAsia="Times New Roman" w:hAnsi="Courier New" w:cs="Courier New"/>
          <w:i/>
          <w:iCs/>
          <w:color w:val="C792EA"/>
          <w:sz w:val="20"/>
          <w:szCs w:val="20"/>
          <w:lang w:val="en-US" w:eastAsia="ru-RU"/>
        </w:rPr>
        <w:t xml:space="preserve">boolean </w:t>
      </w:r>
      <w:r w:rsidRPr="0011307E">
        <w:rPr>
          <w:rFonts w:ascii="Courier New" w:eastAsia="Times New Roman" w:hAnsi="Courier New" w:cs="Courier New"/>
          <w:color w:val="EEFFE3"/>
          <w:sz w:val="20"/>
          <w:szCs w:val="20"/>
          <w:lang w:val="en-US" w:eastAsia="ru-RU"/>
        </w:rPr>
        <w:t xml:space="preserve">result </w:t>
      </w:r>
      <w:r w:rsidRPr="0011307E">
        <w:rPr>
          <w:rFonts w:ascii="Courier New" w:eastAsia="Times New Roman" w:hAnsi="Courier New" w:cs="Courier New"/>
          <w:color w:val="89DDFF"/>
          <w:sz w:val="20"/>
          <w:szCs w:val="20"/>
          <w:lang w:val="en-US" w:eastAsia="ru-RU"/>
        </w:rPr>
        <w:t xml:space="preserve">= </w:t>
      </w:r>
      <w:r w:rsidRPr="0011307E">
        <w:rPr>
          <w:rFonts w:ascii="Courier New" w:eastAsia="Times New Roman" w:hAnsi="Courier New" w:cs="Courier New"/>
          <w:i/>
          <w:iCs/>
          <w:color w:val="F78C6C"/>
          <w:sz w:val="20"/>
          <w:szCs w:val="20"/>
          <w:lang w:val="en-US" w:eastAsia="ru-RU"/>
        </w:rPr>
        <w:t>true</w:t>
      </w:r>
      <w:r w:rsidRPr="0011307E">
        <w:rPr>
          <w:rFonts w:ascii="Courier New" w:eastAsia="Times New Roman" w:hAnsi="Courier New" w:cs="Courier New"/>
          <w:color w:val="89DDFF"/>
          <w:sz w:val="20"/>
          <w:szCs w:val="20"/>
          <w:lang w:val="en-US" w:eastAsia="ru-RU"/>
        </w:rPr>
        <w:t>;</w:t>
      </w:r>
      <w:r w:rsidRPr="0011307E">
        <w:rPr>
          <w:rFonts w:ascii="Courier New" w:eastAsia="Times New Roman" w:hAnsi="Courier New" w:cs="Courier New"/>
          <w:color w:val="89DDFF"/>
          <w:sz w:val="20"/>
          <w:szCs w:val="20"/>
          <w:lang w:val="en-US" w:eastAsia="ru-RU"/>
        </w:rPr>
        <w:br/>
        <w:t xml:space="preserve">    </w:t>
      </w:r>
      <w:r w:rsidRPr="0011307E">
        <w:rPr>
          <w:rFonts w:ascii="Courier New" w:eastAsia="Times New Roman" w:hAnsi="Courier New" w:cs="Courier New"/>
          <w:i/>
          <w:iCs/>
          <w:color w:val="C792EA"/>
          <w:sz w:val="20"/>
          <w:szCs w:val="20"/>
          <w:lang w:val="en-US" w:eastAsia="ru-RU"/>
        </w:rPr>
        <w:t xml:space="preserve">for </w:t>
      </w:r>
      <w:r w:rsidRPr="0011307E">
        <w:rPr>
          <w:rFonts w:ascii="Courier New" w:eastAsia="Times New Roman" w:hAnsi="Courier New" w:cs="Courier New"/>
          <w:color w:val="89DDFF"/>
          <w:sz w:val="20"/>
          <w:szCs w:val="20"/>
          <w:lang w:val="en-US" w:eastAsia="ru-RU"/>
        </w:rPr>
        <w:t>(</w:t>
      </w:r>
      <w:r w:rsidRPr="0011307E">
        <w:rPr>
          <w:rFonts w:ascii="Courier New" w:eastAsia="Times New Roman" w:hAnsi="Courier New" w:cs="Courier New"/>
          <w:i/>
          <w:iCs/>
          <w:color w:val="C792EA"/>
          <w:sz w:val="20"/>
          <w:szCs w:val="20"/>
          <w:lang w:val="en-US" w:eastAsia="ru-RU"/>
        </w:rPr>
        <w:t xml:space="preserve">int </w:t>
      </w:r>
      <w:r w:rsidRPr="0011307E">
        <w:rPr>
          <w:rFonts w:ascii="Courier New" w:eastAsia="Times New Roman" w:hAnsi="Courier New" w:cs="Courier New"/>
          <w:color w:val="EEFFE3"/>
          <w:sz w:val="20"/>
          <w:szCs w:val="20"/>
          <w:lang w:val="en-US" w:eastAsia="ru-RU"/>
        </w:rPr>
        <w:t xml:space="preserve">i </w:t>
      </w:r>
      <w:r w:rsidRPr="0011307E">
        <w:rPr>
          <w:rFonts w:ascii="Courier New" w:eastAsia="Times New Roman" w:hAnsi="Courier New" w:cs="Courier New"/>
          <w:color w:val="89DDFF"/>
          <w:sz w:val="20"/>
          <w:szCs w:val="20"/>
          <w:lang w:val="en-US" w:eastAsia="ru-RU"/>
        </w:rPr>
        <w:t xml:space="preserve">= </w:t>
      </w:r>
      <w:r w:rsidRPr="0011307E">
        <w:rPr>
          <w:rFonts w:ascii="Courier New" w:eastAsia="Times New Roman" w:hAnsi="Courier New" w:cs="Courier New"/>
          <w:color w:val="F78C6C"/>
          <w:sz w:val="20"/>
          <w:szCs w:val="20"/>
          <w:lang w:val="en-US" w:eastAsia="ru-RU"/>
        </w:rPr>
        <w:t>0</w:t>
      </w:r>
      <w:r w:rsidRPr="0011307E">
        <w:rPr>
          <w:rFonts w:ascii="Courier New" w:eastAsia="Times New Roman" w:hAnsi="Courier New" w:cs="Courier New"/>
          <w:color w:val="89DDFF"/>
          <w:sz w:val="20"/>
          <w:szCs w:val="20"/>
          <w:lang w:val="en-US" w:eastAsia="ru-RU"/>
        </w:rPr>
        <w:t xml:space="preserve">; </w:t>
      </w:r>
      <w:r w:rsidRPr="0011307E">
        <w:rPr>
          <w:rFonts w:ascii="Courier New" w:eastAsia="Times New Roman" w:hAnsi="Courier New" w:cs="Courier New"/>
          <w:color w:val="C3CEE3"/>
          <w:sz w:val="20"/>
          <w:szCs w:val="20"/>
          <w:lang w:val="en-US" w:eastAsia="ru-RU"/>
        </w:rPr>
        <w:t xml:space="preserve">i </w:t>
      </w:r>
      <w:r w:rsidRPr="0011307E">
        <w:rPr>
          <w:rFonts w:ascii="Courier New" w:eastAsia="Times New Roman" w:hAnsi="Courier New" w:cs="Courier New"/>
          <w:color w:val="89DDFF"/>
          <w:sz w:val="20"/>
          <w:szCs w:val="20"/>
          <w:lang w:val="en-US" w:eastAsia="ru-RU"/>
        </w:rPr>
        <w:t xml:space="preserve">&lt; </w:t>
      </w:r>
      <w:r w:rsidRPr="0011307E">
        <w:rPr>
          <w:rFonts w:ascii="Courier New" w:eastAsia="Times New Roman" w:hAnsi="Courier New" w:cs="Courier New"/>
          <w:color w:val="C3CEE3"/>
          <w:sz w:val="20"/>
          <w:szCs w:val="20"/>
          <w:lang w:val="en-US" w:eastAsia="ru-RU"/>
        </w:rPr>
        <w:t>NUM_PLANES</w:t>
      </w:r>
      <w:r w:rsidRPr="0011307E">
        <w:rPr>
          <w:rFonts w:ascii="Courier New" w:eastAsia="Times New Roman" w:hAnsi="Courier New" w:cs="Courier New"/>
          <w:color w:val="89DDFF"/>
          <w:sz w:val="20"/>
          <w:szCs w:val="20"/>
          <w:lang w:val="en-US" w:eastAsia="ru-RU"/>
        </w:rPr>
        <w:t xml:space="preserve">; </w:t>
      </w:r>
      <w:r w:rsidRPr="0011307E">
        <w:rPr>
          <w:rFonts w:ascii="Courier New" w:eastAsia="Times New Roman" w:hAnsi="Courier New" w:cs="Courier New"/>
          <w:color w:val="C3CEE3"/>
          <w:sz w:val="20"/>
          <w:szCs w:val="20"/>
          <w:lang w:val="en-US" w:eastAsia="ru-RU"/>
        </w:rPr>
        <w:t>i</w:t>
      </w:r>
      <w:r w:rsidRPr="0011307E">
        <w:rPr>
          <w:rFonts w:ascii="Courier New" w:eastAsia="Times New Roman" w:hAnsi="Courier New" w:cs="Courier New"/>
          <w:color w:val="89DDFF"/>
          <w:sz w:val="20"/>
          <w:szCs w:val="20"/>
          <w:lang w:val="en-US" w:eastAsia="ru-RU"/>
        </w:rPr>
        <w:t>++) {</w:t>
      </w:r>
      <w:r w:rsidRPr="0011307E">
        <w:rPr>
          <w:rFonts w:ascii="Courier New" w:eastAsia="Times New Roman" w:hAnsi="Courier New" w:cs="Courier New"/>
          <w:color w:val="89DDFF"/>
          <w:sz w:val="20"/>
          <w:szCs w:val="20"/>
          <w:lang w:val="en-US" w:eastAsia="ru-RU"/>
        </w:rPr>
        <w:br/>
        <w:t xml:space="preserve">        </w:t>
      </w:r>
      <w:r w:rsidRPr="0011307E">
        <w:rPr>
          <w:rFonts w:ascii="Courier New" w:eastAsia="Times New Roman" w:hAnsi="Courier New" w:cs="Courier New"/>
          <w:color w:val="C3CEE3"/>
          <w:sz w:val="20"/>
          <w:szCs w:val="20"/>
          <w:lang w:val="en-US" w:eastAsia="ru-RU"/>
        </w:rPr>
        <w:t xml:space="preserve">Vector4f plane </w:t>
      </w:r>
      <w:r w:rsidRPr="0011307E">
        <w:rPr>
          <w:rFonts w:ascii="Courier New" w:eastAsia="Times New Roman" w:hAnsi="Courier New" w:cs="Courier New"/>
          <w:color w:val="89DDFF"/>
          <w:sz w:val="20"/>
          <w:szCs w:val="20"/>
          <w:lang w:val="en-US" w:eastAsia="ru-RU"/>
        </w:rPr>
        <w:t xml:space="preserve">= </w:t>
      </w:r>
      <w:r w:rsidRPr="0011307E">
        <w:rPr>
          <w:rFonts w:ascii="Courier New" w:eastAsia="Times New Roman" w:hAnsi="Courier New" w:cs="Courier New"/>
          <w:color w:val="C3CEE3"/>
          <w:sz w:val="20"/>
          <w:szCs w:val="20"/>
          <w:lang w:val="en-US" w:eastAsia="ru-RU"/>
        </w:rPr>
        <w:t>frustumPlanes</w:t>
      </w:r>
      <w:r w:rsidRPr="0011307E">
        <w:rPr>
          <w:rFonts w:ascii="Courier New" w:eastAsia="Times New Roman" w:hAnsi="Courier New" w:cs="Courier New"/>
          <w:color w:val="89DDFF"/>
          <w:sz w:val="20"/>
          <w:szCs w:val="20"/>
          <w:lang w:val="en-US" w:eastAsia="ru-RU"/>
        </w:rPr>
        <w:t>[</w:t>
      </w:r>
      <w:r w:rsidRPr="0011307E">
        <w:rPr>
          <w:rFonts w:ascii="Courier New" w:eastAsia="Times New Roman" w:hAnsi="Courier New" w:cs="Courier New"/>
          <w:color w:val="C3CEE3"/>
          <w:sz w:val="20"/>
          <w:szCs w:val="20"/>
          <w:lang w:val="en-US" w:eastAsia="ru-RU"/>
        </w:rPr>
        <w:t>i</w:t>
      </w:r>
      <w:r w:rsidRPr="0011307E">
        <w:rPr>
          <w:rFonts w:ascii="Courier New" w:eastAsia="Times New Roman" w:hAnsi="Courier New" w:cs="Courier New"/>
          <w:color w:val="89DDFF"/>
          <w:sz w:val="20"/>
          <w:szCs w:val="20"/>
          <w:lang w:val="en-US" w:eastAsia="ru-RU"/>
        </w:rPr>
        <w:t>];</w:t>
      </w:r>
      <w:r w:rsidRPr="0011307E">
        <w:rPr>
          <w:rFonts w:ascii="Courier New" w:eastAsia="Times New Roman" w:hAnsi="Courier New" w:cs="Courier New"/>
          <w:color w:val="89DDFF"/>
          <w:sz w:val="20"/>
          <w:szCs w:val="20"/>
          <w:lang w:val="en-US" w:eastAsia="ru-RU"/>
        </w:rPr>
        <w:br/>
        <w:t xml:space="preserve">        </w:t>
      </w:r>
      <w:r w:rsidRPr="0011307E">
        <w:rPr>
          <w:rFonts w:ascii="Courier New" w:eastAsia="Times New Roman" w:hAnsi="Courier New" w:cs="Courier New"/>
          <w:i/>
          <w:iCs/>
          <w:color w:val="C792EA"/>
          <w:sz w:val="20"/>
          <w:szCs w:val="20"/>
          <w:lang w:val="en-US" w:eastAsia="ru-RU"/>
        </w:rPr>
        <w:t xml:space="preserve">if </w:t>
      </w:r>
      <w:r w:rsidRPr="0011307E">
        <w:rPr>
          <w:rFonts w:ascii="Courier New" w:eastAsia="Times New Roman" w:hAnsi="Courier New" w:cs="Courier New"/>
          <w:color w:val="89DDFF"/>
          <w:sz w:val="20"/>
          <w:szCs w:val="20"/>
          <w:lang w:val="en-US" w:eastAsia="ru-RU"/>
        </w:rPr>
        <w:t>(</w:t>
      </w:r>
      <w:r w:rsidRPr="0011307E">
        <w:rPr>
          <w:rFonts w:ascii="Courier New" w:eastAsia="Times New Roman" w:hAnsi="Courier New" w:cs="Courier New"/>
          <w:color w:val="C3CEE3"/>
          <w:sz w:val="20"/>
          <w:szCs w:val="20"/>
          <w:lang w:val="en-US" w:eastAsia="ru-RU"/>
        </w:rPr>
        <w:t>plane</w:t>
      </w:r>
      <w:r w:rsidRPr="0011307E">
        <w:rPr>
          <w:rFonts w:ascii="Courier New" w:eastAsia="Times New Roman" w:hAnsi="Courier New" w:cs="Courier New"/>
          <w:color w:val="89DDFF"/>
          <w:sz w:val="20"/>
          <w:szCs w:val="20"/>
          <w:lang w:val="en-US" w:eastAsia="ru-RU"/>
        </w:rPr>
        <w:t>.</w:t>
      </w:r>
      <w:r w:rsidRPr="0011307E">
        <w:rPr>
          <w:rFonts w:ascii="Courier New" w:eastAsia="Times New Roman" w:hAnsi="Courier New" w:cs="Courier New"/>
          <w:color w:val="C3CEE3"/>
          <w:sz w:val="20"/>
          <w:szCs w:val="20"/>
          <w:lang w:val="en-US" w:eastAsia="ru-RU"/>
        </w:rPr>
        <w:t xml:space="preserve">x </w:t>
      </w:r>
      <w:r w:rsidRPr="0011307E">
        <w:rPr>
          <w:rFonts w:ascii="Courier New" w:eastAsia="Times New Roman" w:hAnsi="Courier New" w:cs="Courier New"/>
          <w:color w:val="89DDFF"/>
          <w:sz w:val="20"/>
          <w:szCs w:val="20"/>
          <w:lang w:val="en-US" w:eastAsia="ru-RU"/>
        </w:rPr>
        <w:t xml:space="preserve">* </w:t>
      </w:r>
      <w:r w:rsidRPr="0011307E">
        <w:rPr>
          <w:rFonts w:ascii="Courier New" w:eastAsia="Times New Roman" w:hAnsi="Courier New" w:cs="Courier New"/>
          <w:color w:val="C3CEE3"/>
          <w:sz w:val="20"/>
          <w:szCs w:val="20"/>
          <w:lang w:val="en-US" w:eastAsia="ru-RU"/>
        </w:rPr>
        <w:t xml:space="preserve">x0 </w:t>
      </w:r>
      <w:r w:rsidRPr="0011307E">
        <w:rPr>
          <w:rFonts w:ascii="Courier New" w:eastAsia="Times New Roman" w:hAnsi="Courier New" w:cs="Courier New"/>
          <w:color w:val="89DDFF"/>
          <w:sz w:val="20"/>
          <w:szCs w:val="20"/>
          <w:lang w:val="en-US" w:eastAsia="ru-RU"/>
        </w:rPr>
        <w:t xml:space="preserve">+ </w:t>
      </w:r>
      <w:r w:rsidRPr="0011307E">
        <w:rPr>
          <w:rFonts w:ascii="Courier New" w:eastAsia="Times New Roman" w:hAnsi="Courier New" w:cs="Courier New"/>
          <w:color w:val="C3CEE3"/>
          <w:sz w:val="20"/>
          <w:szCs w:val="20"/>
          <w:lang w:val="en-US" w:eastAsia="ru-RU"/>
        </w:rPr>
        <w:t>plane</w:t>
      </w:r>
      <w:r w:rsidRPr="0011307E">
        <w:rPr>
          <w:rFonts w:ascii="Courier New" w:eastAsia="Times New Roman" w:hAnsi="Courier New" w:cs="Courier New"/>
          <w:color w:val="89DDFF"/>
          <w:sz w:val="20"/>
          <w:szCs w:val="20"/>
          <w:lang w:val="en-US" w:eastAsia="ru-RU"/>
        </w:rPr>
        <w:t>.</w:t>
      </w:r>
      <w:r w:rsidRPr="0011307E">
        <w:rPr>
          <w:rFonts w:ascii="Courier New" w:eastAsia="Times New Roman" w:hAnsi="Courier New" w:cs="Courier New"/>
          <w:color w:val="C3CEE3"/>
          <w:sz w:val="20"/>
          <w:szCs w:val="20"/>
          <w:lang w:val="en-US" w:eastAsia="ru-RU"/>
        </w:rPr>
        <w:t xml:space="preserve">y </w:t>
      </w:r>
      <w:r w:rsidRPr="0011307E">
        <w:rPr>
          <w:rFonts w:ascii="Courier New" w:eastAsia="Times New Roman" w:hAnsi="Courier New" w:cs="Courier New"/>
          <w:color w:val="89DDFF"/>
          <w:sz w:val="20"/>
          <w:szCs w:val="20"/>
          <w:lang w:val="en-US" w:eastAsia="ru-RU"/>
        </w:rPr>
        <w:t xml:space="preserve">* </w:t>
      </w:r>
      <w:r w:rsidRPr="0011307E">
        <w:rPr>
          <w:rFonts w:ascii="Courier New" w:eastAsia="Times New Roman" w:hAnsi="Courier New" w:cs="Courier New"/>
          <w:color w:val="C3CEE3"/>
          <w:sz w:val="20"/>
          <w:szCs w:val="20"/>
          <w:lang w:val="en-US" w:eastAsia="ru-RU"/>
        </w:rPr>
        <w:t xml:space="preserve">y0 </w:t>
      </w:r>
      <w:r w:rsidRPr="0011307E">
        <w:rPr>
          <w:rFonts w:ascii="Courier New" w:eastAsia="Times New Roman" w:hAnsi="Courier New" w:cs="Courier New"/>
          <w:color w:val="89DDFF"/>
          <w:sz w:val="20"/>
          <w:szCs w:val="20"/>
          <w:lang w:val="en-US" w:eastAsia="ru-RU"/>
        </w:rPr>
        <w:t xml:space="preserve">+ </w:t>
      </w:r>
      <w:r w:rsidRPr="0011307E">
        <w:rPr>
          <w:rFonts w:ascii="Courier New" w:eastAsia="Times New Roman" w:hAnsi="Courier New" w:cs="Courier New"/>
          <w:color w:val="C3CEE3"/>
          <w:sz w:val="20"/>
          <w:szCs w:val="20"/>
          <w:lang w:val="en-US" w:eastAsia="ru-RU"/>
        </w:rPr>
        <w:t>plane</w:t>
      </w:r>
      <w:r w:rsidRPr="0011307E">
        <w:rPr>
          <w:rFonts w:ascii="Courier New" w:eastAsia="Times New Roman" w:hAnsi="Courier New" w:cs="Courier New"/>
          <w:color w:val="89DDFF"/>
          <w:sz w:val="20"/>
          <w:szCs w:val="20"/>
          <w:lang w:val="en-US" w:eastAsia="ru-RU"/>
        </w:rPr>
        <w:t>.</w:t>
      </w:r>
      <w:r w:rsidRPr="0011307E">
        <w:rPr>
          <w:rFonts w:ascii="Courier New" w:eastAsia="Times New Roman" w:hAnsi="Courier New" w:cs="Courier New"/>
          <w:color w:val="C3CEE3"/>
          <w:sz w:val="20"/>
          <w:szCs w:val="20"/>
          <w:lang w:val="en-US" w:eastAsia="ru-RU"/>
        </w:rPr>
        <w:t xml:space="preserve">z </w:t>
      </w:r>
      <w:r w:rsidRPr="0011307E">
        <w:rPr>
          <w:rFonts w:ascii="Courier New" w:eastAsia="Times New Roman" w:hAnsi="Courier New" w:cs="Courier New"/>
          <w:color w:val="89DDFF"/>
          <w:sz w:val="20"/>
          <w:szCs w:val="20"/>
          <w:lang w:val="en-US" w:eastAsia="ru-RU"/>
        </w:rPr>
        <w:t xml:space="preserve">* </w:t>
      </w:r>
      <w:r w:rsidRPr="0011307E">
        <w:rPr>
          <w:rFonts w:ascii="Courier New" w:eastAsia="Times New Roman" w:hAnsi="Courier New" w:cs="Courier New"/>
          <w:color w:val="C3CEE3"/>
          <w:sz w:val="20"/>
          <w:szCs w:val="20"/>
          <w:lang w:val="en-US" w:eastAsia="ru-RU"/>
        </w:rPr>
        <w:t xml:space="preserve">z0 </w:t>
      </w:r>
      <w:r w:rsidRPr="0011307E">
        <w:rPr>
          <w:rFonts w:ascii="Courier New" w:eastAsia="Times New Roman" w:hAnsi="Courier New" w:cs="Courier New"/>
          <w:color w:val="89DDFF"/>
          <w:sz w:val="20"/>
          <w:szCs w:val="20"/>
          <w:lang w:val="en-US" w:eastAsia="ru-RU"/>
        </w:rPr>
        <w:t xml:space="preserve">+ </w:t>
      </w:r>
      <w:r w:rsidRPr="0011307E">
        <w:rPr>
          <w:rFonts w:ascii="Courier New" w:eastAsia="Times New Roman" w:hAnsi="Courier New" w:cs="Courier New"/>
          <w:color w:val="C3CEE3"/>
          <w:sz w:val="20"/>
          <w:szCs w:val="20"/>
          <w:lang w:val="en-US" w:eastAsia="ru-RU"/>
        </w:rPr>
        <w:t>plane</w:t>
      </w:r>
      <w:r w:rsidRPr="0011307E">
        <w:rPr>
          <w:rFonts w:ascii="Courier New" w:eastAsia="Times New Roman" w:hAnsi="Courier New" w:cs="Courier New"/>
          <w:color w:val="89DDFF"/>
          <w:sz w:val="20"/>
          <w:szCs w:val="20"/>
          <w:lang w:val="en-US" w:eastAsia="ru-RU"/>
        </w:rPr>
        <w:t>.</w:t>
      </w:r>
      <w:r w:rsidRPr="0011307E">
        <w:rPr>
          <w:rFonts w:ascii="Courier New" w:eastAsia="Times New Roman" w:hAnsi="Courier New" w:cs="Courier New"/>
          <w:color w:val="C3CEE3"/>
          <w:sz w:val="20"/>
          <w:szCs w:val="20"/>
          <w:lang w:val="en-US" w:eastAsia="ru-RU"/>
        </w:rPr>
        <w:t xml:space="preserve">w </w:t>
      </w:r>
      <w:r w:rsidRPr="0011307E">
        <w:rPr>
          <w:rFonts w:ascii="Courier New" w:eastAsia="Times New Roman" w:hAnsi="Courier New" w:cs="Courier New"/>
          <w:color w:val="89DDFF"/>
          <w:sz w:val="20"/>
          <w:szCs w:val="20"/>
          <w:lang w:val="en-US" w:eastAsia="ru-RU"/>
        </w:rPr>
        <w:t>&lt;= -</w:t>
      </w:r>
      <w:r w:rsidRPr="0011307E">
        <w:rPr>
          <w:rFonts w:ascii="Courier New" w:eastAsia="Times New Roman" w:hAnsi="Courier New" w:cs="Courier New"/>
          <w:color w:val="C3CEE3"/>
          <w:sz w:val="20"/>
          <w:szCs w:val="20"/>
          <w:lang w:val="en-US" w:eastAsia="ru-RU"/>
        </w:rPr>
        <w:t>boundingRadius</w:t>
      </w:r>
      <w:r w:rsidRPr="0011307E">
        <w:rPr>
          <w:rFonts w:ascii="Courier New" w:eastAsia="Times New Roman" w:hAnsi="Courier New" w:cs="Courier New"/>
          <w:color w:val="89DDFF"/>
          <w:sz w:val="20"/>
          <w:szCs w:val="20"/>
          <w:lang w:val="en-US" w:eastAsia="ru-RU"/>
        </w:rPr>
        <w:t>) {</w:t>
      </w:r>
      <w:r w:rsidRPr="0011307E">
        <w:rPr>
          <w:rFonts w:ascii="Courier New" w:eastAsia="Times New Roman" w:hAnsi="Courier New" w:cs="Courier New"/>
          <w:color w:val="89DDFF"/>
          <w:sz w:val="20"/>
          <w:szCs w:val="20"/>
          <w:lang w:val="en-US" w:eastAsia="ru-RU"/>
        </w:rPr>
        <w:br/>
        <w:t xml:space="preserve">            </w:t>
      </w:r>
      <w:r w:rsidRPr="0011307E">
        <w:rPr>
          <w:rFonts w:ascii="Courier New" w:eastAsia="Times New Roman" w:hAnsi="Courier New" w:cs="Courier New"/>
          <w:color w:val="C3CEE3"/>
          <w:sz w:val="20"/>
          <w:szCs w:val="20"/>
          <w:lang w:val="en-US" w:eastAsia="ru-RU"/>
        </w:rPr>
        <w:t xml:space="preserve">result </w:t>
      </w:r>
      <w:r w:rsidRPr="0011307E">
        <w:rPr>
          <w:rFonts w:ascii="Courier New" w:eastAsia="Times New Roman" w:hAnsi="Courier New" w:cs="Courier New"/>
          <w:color w:val="89DDFF"/>
          <w:sz w:val="20"/>
          <w:szCs w:val="20"/>
          <w:lang w:val="en-US" w:eastAsia="ru-RU"/>
        </w:rPr>
        <w:t xml:space="preserve">= </w:t>
      </w:r>
      <w:r w:rsidRPr="0011307E">
        <w:rPr>
          <w:rFonts w:ascii="Courier New" w:eastAsia="Times New Roman" w:hAnsi="Courier New" w:cs="Courier New"/>
          <w:i/>
          <w:iCs/>
          <w:color w:val="C792EA"/>
          <w:sz w:val="20"/>
          <w:szCs w:val="20"/>
          <w:lang w:val="en-US" w:eastAsia="ru-RU"/>
        </w:rPr>
        <w:t>false</w:t>
      </w:r>
      <w:r w:rsidRPr="0011307E">
        <w:rPr>
          <w:rFonts w:ascii="Courier New" w:eastAsia="Times New Roman" w:hAnsi="Courier New" w:cs="Courier New"/>
          <w:color w:val="89DDFF"/>
          <w:sz w:val="20"/>
          <w:szCs w:val="20"/>
          <w:lang w:val="en-US" w:eastAsia="ru-RU"/>
        </w:rPr>
        <w:t xml:space="preserve">; </w:t>
      </w:r>
      <w:r w:rsidRPr="0011307E">
        <w:rPr>
          <w:rFonts w:ascii="Courier New" w:eastAsia="Times New Roman" w:hAnsi="Courier New" w:cs="Courier New"/>
          <w:i/>
          <w:iCs/>
          <w:color w:val="C792EA"/>
          <w:sz w:val="20"/>
          <w:szCs w:val="20"/>
          <w:lang w:val="en-US" w:eastAsia="ru-RU"/>
        </w:rPr>
        <w:t xml:space="preserve">return </w:t>
      </w:r>
      <w:r w:rsidRPr="0011307E">
        <w:rPr>
          <w:rFonts w:ascii="Courier New" w:eastAsia="Times New Roman" w:hAnsi="Courier New" w:cs="Courier New"/>
          <w:color w:val="C3CEE3"/>
          <w:sz w:val="20"/>
          <w:szCs w:val="20"/>
          <w:lang w:val="en-US" w:eastAsia="ru-RU"/>
        </w:rPr>
        <w:t>result</w:t>
      </w:r>
      <w:r w:rsidRPr="0011307E">
        <w:rPr>
          <w:rFonts w:ascii="Courier New" w:eastAsia="Times New Roman" w:hAnsi="Courier New" w:cs="Courier New"/>
          <w:color w:val="89DDFF"/>
          <w:sz w:val="20"/>
          <w:szCs w:val="20"/>
          <w:lang w:val="en-US" w:eastAsia="ru-RU"/>
        </w:rPr>
        <w:t>;</w:t>
      </w:r>
      <w:r w:rsidRPr="0011307E">
        <w:rPr>
          <w:rFonts w:ascii="Courier New" w:eastAsia="Times New Roman" w:hAnsi="Courier New" w:cs="Courier New"/>
          <w:color w:val="89DDFF"/>
          <w:sz w:val="20"/>
          <w:szCs w:val="20"/>
          <w:lang w:val="en-US" w:eastAsia="ru-RU"/>
        </w:rPr>
        <w:br/>
        <w:t xml:space="preserve">        }</w:t>
      </w:r>
      <w:r w:rsidRPr="0011307E">
        <w:rPr>
          <w:rFonts w:ascii="Courier New" w:eastAsia="Times New Roman" w:hAnsi="Courier New" w:cs="Courier New"/>
          <w:color w:val="89DDFF"/>
          <w:sz w:val="20"/>
          <w:szCs w:val="20"/>
          <w:lang w:val="en-US" w:eastAsia="ru-RU"/>
        </w:rPr>
        <w:br/>
        <w:t xml:space="preserve">    }</w:t>
      </w:r>
      <w:r w:rsidRPr="0011307E">
        <w:rPr>
          <w:rFonts w:ascii="Courier New" w:eastAsia="Times New Roman" w:hAnsi="Courier New" w:cs="Courier New"/>
          <w:color w:val="89DDFF"/>
          <w:sz w:val="20"/>
          <w:szCs w:val="20"/>
          <w:lang w:val="en-US" w:eastAsia="ru-RU"/>
        </w:rPr>
        <w:br/>
        <w:t xml:space="preserve">    </w:t>
      </w:r>
      <w:r w:rsidRPr="0011307E">
        <w:rPr>
          <w:rFonts w:ascii="Courier New" w:eastAsia="Times New Roman" w:hAnsi="Courier New" w:cs="Courier New"/>
          <w:i/>
          <w:iCs/>
          <w:color w:val="C792EA"/>
          <w:sz w:val="20"/>
          <w:szCs w:val="20"/>
          <w:lang w:val="en-US" w:eastAsia="ru-RU"/>
        </w:rPr>
        <w:t xml:space="preserve">return </w:t>
      </w:r>
      <w:r w:rsidRPr="0011307E">
        <w:rPr>
          <w:rFonts w:ascii="Courier New" w:eastAsia="Times New Roman" w:hAnsi="Courier New" w:cs="Courier New"/>
          <w:color w:val="C3CEE3"/>
          <w:sz w:val="20"/>
          <w:szCs w:val="20"/>
          <w:lang w:val="en-US" w:eastAsia="ru-RU"/>
        </w:rPr>
        <w:t>result</w:t>
      </w:r>
      <w:r w:rsidRPr="0011307E">
        <w:rPr>
          <w:rFonts w:ascii="Courier New" w:eastAsia="Times New Roman" w:hAnsi="Courier New" w:cs="Courier New"/>
          <w:color w:val="89DDFF"/>
          <w:sz w:val="20"/>
          <w:szCs w:val="20"/>
          <w:lang w:val="en-US" w:eastAsia="ru-RU"/>
        </w:rPr>
        <w:t>;</w:t>
      </w:r>
      <w:r w:rsidRPr="0011307E">
        <w:rPr>
          <w:rFonts w:ascii="Courier New" w:eastAsia="Times New Roman" w:hAnsi="Courier New" w:cs="Courier New"/>
          <w:color w:val="89DDFF"/>
          <w:sz w:val="20"/>
          <w:szCs w:val="20"/>
          <w:lang w:val="en-US" w:eastAsia="ru-RU"/>
        </w:rPr>
        <w:br/>
        <w:t>}</w:t>
      </w:r>
    </w:p>
    <w:p w14:paraId="7E79CA98" w14:textId="4B956CCE" w:rsidR="004F15FD" w:rsidRDefault="0011307E" w:rsidP="006C380A">
      <w:pPr>
        <w:pStyle w:val="blockparagraph-544a408c"/>
        <w:jc w:val="both"/>
      </w:pPr>
      <w:r w:rsidRPr="0011307E">
        <w:t xml:space="preserve">Затем мы добавим метод, который фильтрует </w:t>
      </w:r>
      <w:r w:rsidRPr="0011307E">
        <w:rPr>
          <w:b/>
          <w:lang w:val="en-US"/>
        </w:rPr>
        <w:t>GameItems</w:t>
      </w:r>
      <w:r w:rsidRPr="0011307E">
        <w:t>, находящиеся за пределами конуса представления:</w:t>
      </w:r>
    </w:p>
    <w:p w14:paraId="286197ED" w14:textId="77777777" w:rsidR="0011307E" w:rsidRPr="0011307E" w:rsidRDefault="0011307E" w:rsidP="0011307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11307E">
        <w:rPr>
          <w:rFonts w:ascii="Courier New" w:eastAsia="Times New Roman" w:hAnsi="Courier New" w:cs="Courier New"/>
          <w:i/>
          <w:iCs/>
          <w:color w:val="F78C6C"/>
          <w:sz w:val="20"/>
          <w:szCs w:val="20"/>
          <w:lang w:val="en-US" w:eastAsia="ru-RU"/>
        </w:rPr>
        <w:t xml:space="preserve">public </w:t>
      </w:r>
      <w:r w:rsidRPr="0011307E">
        <w:rPr>
          <w:rFonts w:ascii="Courier New" w:eastAsia="Times New Roman" w:hAnsi="Courier New" w:cs="Courier New"/>
          <w:i/>
          <w:iCs/>
          <w:color w:val="C792EA"/>
          <w:sz w:val="20"/>
          <w:szCs w:val="20"/>
          <w:lang w:val="en-US" w:eastAsia="ru-RU"/>
        </w:rPr>
        <w:t xml:space="preserve">void </w:t>
      </w:r>
      <w:r w:rsidRPr="0011307E">
        <w:rPr>
          <w:rFonts w:ascii="Courier New" w:eastAsia="Times New Roman" w:hAnsi="Courier New" w:cs="Courier New"/>
          <w:color w:val="82AAFF"/>
          <w:sz w:val="20"/>
          <w:szCs w:val="20"/>
          <w:lang w:val="en-US" w:eastAsia="ru-RU"/>
        </w:rPr>
        <w:t>filter</w:t>
      </w:r>
      <w:r w:rsidRPr="0011307E">
        <w:rPr>
          <w:rFonts w:ascii="Courier New" w:eastAsia="Times New Roman" w:hAnsi="Courier New" w:cs="Courier New"/>
          <w:color w:val="89DDFF"/>
          <w:sz w:val="20"/>
          <w:szCs w:val="20"/>
          <w:lang w:val="en-US" w:eastAsia="ru-RU"/>
        </w:rPr>
        <w:t>(</w:t>
      </w:r>
      <w:r w:rsidRPr="0011307E">
        <w:rPr>
          <w:rFonts w:ascii="Courier New" w:eastAsia="Times New Roman" w:hAnsi="Courier New" w:cs="Courier New"/>
          <w:color w:val="C3CEE3"/>
          <w:sz w:val="20"/>
          <w:szCs w:val="20"/>
          <w:lang w:val="en-US" w:eastAsia="ru-RU"/>
        </w:rPr>
        <w:t>List</w:t>
      </w:r>
      <w:r w:rsidRPr="0011307E">
        <w:rPr>
          <w:rFonts w:ascii="Courier New" w:eastAsia="Times New Roman" w:hAnsi="Courier New" w:cs="Courier New"/>
          <w:color w:val="89DDFF"/>
          <w:sz w:val="20"/>
          <w:szCs w:val="20"/>
          <w:lang w:val="en-US" w:eastAsia="ru-RU"/>
        </w:rPr>
        <w:t>&lt;</w:t>
      </w:r>
      <w:r w:rsidRPr="0011307E">
        <w:rPr>
          <w:rFonts w:ascii="Courier New" w:eastAsia="Times New Roman" w:hAnsi="Courier New" w:cs="Courier New"/>
          <w:color w:val="C3CEE3"/>
          <w:sz w:val="20"/>
          <w:szCs w:val="20"/>
          <w:lang w:val="en-US" w:eastAsia="ru-RU"/>
        </w:rPr>
        <w:t>GameItem</w:t>
      </w:r>
      <w:r w:rsidRPr="0011307E">
        <w:rPr>
          <w:rFonts w:ascii="Courier New" w:eastAsia="Times New Roman" w:hAnsi="Courier New" w:cs="Courier New"/>
          <w:color w:val="89DDFF"/>
          <w:sz w:val="20"/>
          <w:szCs w:val="20"/>
          <w:lang w:val="en-US" w:eastAsia="ru-RU"/>
        </w:rPr>
        <w:t xml:space="preserve">&gt; </w:t>
      </w:r>
      <w:r w:rsidRPr="0011307E">
        <w:rPr>
          <w:rFonts w:ascii="Courier New" w:eastAsia="Times New Roman" w:hAnsi="Courier New" w:cs="Courier New"/>
          <w:color w:val="C3CEE3"/>
          <w:sz w:val="20"/>
          <w:szCs w:val="20"/>
          <w:lang w:val="en-US" w:eastAsia="ru-RU"/>
        </w:rPr>
        <w:t>gameItems</w:t>
      </w:r>
      <w:r w:rsidRPr="0011307E">
        <w:rPr>
          <w:rFonts w:ascii="Courier New" w:eastAsia="Times New Roman" w:hAnsi="Courier New" w:cs="Courier New"/>
          <w:color w:val="89DDFF"/>
          <w:sz w:val="20"/>
          <w:szCs w:val="20"/>
          <w:lang w:val="en-US" w:eastAsia="ru-RU"/>
        </w:rPr>
        <w:t xml:space="preserve">, </w:t>
      </w:r>
      <w:r w:rsidRPr="0011307E">
        <w:rPr>
          <w:rFonts w:ascii="Courier New" w:eastAsia="Times New Roman" w:hAnsi="Courier New" w:cs="Courier New"/>
          <w:i/>
          <w:iCs/>
          <w:color w:val="C792EA"/>
          <w:sz w:val="20"/>
          <w:szCs w:val="20"/>
          <w:lang w:val="en-US" w:eastAsia="ru-RU"/>
        </w:rPr>
        <w:t xml:space="preserve">float </w:t>
      </w:r>
      <w:r w:rsidRPr="0011307E">
        <w:rPr>
          <w:rFonts w:ascii="Courier New" w:eastAsia="Times New Roman" w:hAnsi="Courier New" w:cs="Courier New"/>
          <w:color w:val="C3CEE3"/>
          <w:sz w:val="20"/>
          <w:szCs w:val="20"/>
          <w:lang w:val="en-US" w:eastAsia="ru-RU"/>
        </w:rPr>
        <w:t>meshBoundingRadius</w:t>
      </w:r>
      <w:r w:rsidRPr="0011307E">
        <w:rPr>
          <w:rFonts w:ascii="Courier New" w:eastAsia="Times New Roman" w:hAnsi="Courier New" w:cs="Courier New"/>
          <w:color w:val="89DDFF"/>
          <w:sz w:val="20"/>
          <w:szCs w:val="20"/>
          <w:lang w:val="en-US" w:eastAsia="ru-RU"/>
        </w:rPr>
        <w:t>) {</w:t>
      </w:r>
      <w:r w:rsidRPr="0011307E">
        <w:rPr>
          <w:rFonts w:ascii="Courier New" w:eastAsia="Times New Roman" w:hAnsi="Courier New" w:cs="Courier New"/>
          <w:color w:val="89DDFF"/>
          <w:sz w:val="20"/>
          <w:szCs w:val="20"/>
          <w:lang w:val="en-US" w:eastAsia="ru-RU"/>
        </w:rPr>
        <w:br/>
        <w:t xml:space="preserve">    </w:t>
      </w:r>
      <w:r w:rsidRPr="0011307E">
        <w:rPr>
          <w:rFonts w:ascii="Courier New" w:eastAsia="Times New Roman" w:hAnsi="Courier New" w:cs="Courier New"/>
          <w:i/>
          <w:iCs/>
          <w:color w:val="C792EA"/>
          <w:sz w:val="20"/>
          <w:szCs w:val="20"/>
          <w:lang w:val="en-US" w:eastAsia="ru-RU"/>
        </w:rPr>
        <w:t xml:space="preserve">float </w:t>
      </w:r>
      <w:r w:rsidRPr="0011307E">
        <w:rPr>
          <w:rFonts w:ascii="Courier New" w:eastAsia="Times New Roman" w:hAnsi="Courier New" w:cs="Courier New"/>
          <w:color w:val="C3CEE3"/>
          <w:sz w:val="20"/>
          <w:szCs w:val="20"/>
          <w:lang w:val="en-US" w:eastAsia="ru-RU"/>
        </w:rPr>
        <w:t>boundingRadius</w:t>
      </w:r>
      <w:r w:rsidRPr="0011307E">
        <w:rPr>
          <w:rFonts w:ascii="Courier New" w:eastAsia="Times New Roman" w:hAnsi="Courier New" w:cs="Courier New"/>
          <w:color w:val="89DDFF"/>
          <w:sz w:val="20"/>
          <w:szCs w:val="20"/>
          <w:lang w:val="en-US" w:eastAsia="ru-RU"/>
        </w:rPr>
        <w:t>;</w:t>
      </w:r>
      <w:r w:rsidRPr="0011307E">
        <w:rPr>
          <w:rFonts w:ascii="Courier New" w:eastAsia="Times New Roman" w:hAnsi="Courier New" w:cs="Courier New"/>
          <w:color w:val="89DDFF"/>
          <w:sz w:val="20"/>
          <w:szCs w:val="20"/>
          <w:lang w:val="en-US" w:eastAsia="ru-RU"/>
        </w:rPr>
        <w:br/>
        <w:t xml:space="preserve">    </w:t>
      </w:r>
      <w:r w:rsidRPr="0011307E">
        <w:rPr>
          <w:rFonts w:ascii="Courier New" w:eastAsia="Times New Roman" w:hAnsi="Courier New" w:cs="Courier New"/>
          <w:color w:val="C3CEE3"/>
          <w:sz w:val="20"/>
          <w:szCs w:val="20"/>
          <w:lang w:val="en-US" w:eastAsia="ru-RU"/>
        </w:rPr>
        <w:t>Vector3f pos</w:t>
      </w:r>
      <w:r w:rsidRPr="0011307E">
        <w:rPr>
          <w:rFonts w:ascii="Courier New" w:eastAsia="Times New Roman" w:hAnsi="Courier New" w:cs="Courier New"/>
          <w:color w:val="89DDFF"/>
          <w:sz w:val="20"/>
          <w:szCs w:val="20"/>
          <w:lang w:val="en-US" w:eastAsia="ru-RU"/>
        </w:rPr>
        <w:t>;</w:t>
      </w:r>
      <w:r w:rsidRPr="0011307E">
        <w:rPr>
          <w:rFonts w:ascii="Courier New" w:eastAsia="Times New Roman" w:hAnsi="Courier New" w:cs="Courier New"/>
          <w:color w:val="89DDFF"/>
          <w:sz w:val="20"/>
          <w:szCs w:val="20"/>
          <w:lang w:val="en-US" w:eastAsia="ru-RU"/>
        </w:rPr>
        <w:br/>
        <w:t xml:space="preserve">    </w:t>
      </w:r>
      <w:r w:rsidRPr="0011307E">
        <w:rPr>
          <w:rFonts w:ascii="Courier New" w:eastAsia="Times New Roman" w:hAnsi="Courier New" w:cs="Courier New"/>
          <w:i/>
          <w:iCs/>
          <w:color w:val="C792EA"/>
          <w:sz w:val="20"/>
          <w:szCs w:val="20"/>
          <w:lang w:val="en-US" w:eastAsia="ru-RU"/>
        </w:rPr>
        <w:t xml:space="preserve">for </w:t>
      </w:r>
      <w:r w:rsidRPr="0011307E">
        <w:rPr>
          <w:rFonts w:ascii="Courier New" w:eastAsia="Times New Roman" w:hAnsi="Courier New" w:cs="Courier New"/>
          <w:color w:val="89DDFF"/>
          <w:sz w:val="20"/>
          <w:szCs w:val="20"/>
          <w:lang w:val="en-US" w:eastAsia="ru-RU"/>
        </w:rPr>
        <w:t>(</w:t>
      </w:r>
      <w:r w:rsidRPr="0011307E">
        <w:rPr>
          <w:rFonts w:ascii="Courier New" w:eastAsia="Times New Roman" w:hAnsi="Courier New" w:cs="Courier New"/>
          <w:color w:val="C3CEE3"/>
          <w:sz w:val="20"/>
          <w:szCs w:val="20"/>
          <w:lang w:val="en-US" w:eastAsia="ru-RU"/>
        </w:rPr>
        <w:t xml:space="preserve">GameItem gameItem </w:t>
      </w:r>
      <w:r w:rsidRPr="0011307E">
        <w:rPr>
          <w:rFonts w:ascii="Courier New" w:eastAsia="Times New Roman" w:hAnsi="Courier New" w:cs="Courier New"/>
          <w:color w:val="89DDFF"/>
          <w:sz w:val="20"/>
          <w:szCs w:val="20"/>
          <w:lang w:val="en-US" w:eastAsia="ru-RU"/>
        </w:rPr>
        <w:t xml:space="preserve">: </w:t>
      </w:r>
      <w:r w:rsidRPr="0011307E">
        <w:rPr>
          <w:rFonts w:ascii="Courier New" w:eastAsia="Times New Roman" w:hAnsi="Courier New" w:cs="Courier New"/>
          <w:color w:val="C3CEE3"/>
          <w:sz w:val="20"/>
          <w:szCs w:val="20"/>
          <w:lang w:val="en-US" w:eastAsia="ru-RU"/>
        </w:rPr>
        <w:t>gameItems</w:t>
      </w:r>
      <w:r w:rsidRPr="0011307E">
        <w:rPr>
          <w:rFonts w:ascii="Courier New" w:eastAsia="Times New Roman" w:hAnsi="Courier New" w:cs="Courier New"/>
          <w:color w:val="89DDFF"/>
          <w:sz w:val="20"/>
          <w:szCs w:val="20"/>
          <w:lang w:val="en-US" w:eastAsia="ru-RU"/>
        </w:rPr>
        <w:t>) {</w:t>
      </w:r>
      <w:r w:rsidRPr="0011307E">
        <w:rPr>
          <w:rFonts w:ascii="Courier New" w:eastAsia="Times New Roman" w:hAnsi="Courier New" w:cs="Courier New"/>
          <w:color w:val="89DDFF"/>
          <w:sz w:val="20"/>
          <w:szCs w:val="20"/>
          <w:lang w:val="en-US" w:eastAsia="ru-RU"/>
        </w:rPr>
        <w:br/>
        <w:t xml:space="preserve">        </w:t>
      </w:r>
      <w:r w:rsidRPr="0011307E">
        <w:rPr>
          <w:rFonts w:ascii="Courier New" w:eastAsia="Times New Roman" w:hAnsi="Courier New" w:cs="Courier New"/>
          <w:color w:val="C3CEE3"/>
          <w:sz w:val="20"/>
          <w:szCs w:val="20"/>
          <w:lang w:val="en-US" w:eastAsia="ru-RU"/>
        </w:rPr>
        <w:t xml:space="preserve">boundingRadius </w:t>
      </w:r>
      <w:r w:rsidRPr="0011307E">
        <w:rPr>
          <w:rFonts w:ascii="Courier New" w:eastAsia="Times New Roman" w:hAnsi="Courier New" w:cs="Courier New"/>
          <w:color w:val="89DDFF"/>
          <w:sz w:val="20"/>
          <w:szCs w:val="20"/>
          <w:lang w:val="en-US" w:eastAsia="ru-RU"/>
        </w:rPr>
        <w:t xml:space="preserve">= </w:t>
      </w:r>
      <w:r w:rsidRPr="0011307E">
        <w:rPr>
          <w:rFonts w:ascii="Courier New" w:eastAsia="Times New Roman" w:hAnsi="Courier New" w:cs="Courier New"/>
          <w:color w:val="C3CEE3"/>
          <w:sz w:val="20"/>
          <w:szCs w:val="20"/>
          <w:lang w:val="en-US" w:eastAsia="ru-RU"/>
        </w:rPr>
        <w:t>gameItem</w:t>
      </w:r>
      <w:r w:rsidRPr="0011307E">
        <w:rPr>
          <w:rFonts w:ascii="Courier New" w:eastAsia="Times New Roman" w:hAnsi="Courier New" w:cs="Courier New"/>
          <w:color w:val="89DDFF"/>
          <w:sz w:val="20"/>
          <w:szCs w:val="20"/>
          <w:lang w:val="en-US" w:eastAsia="ru-RU"/>
        </w:rPr>
        <w:t>.</w:t>
      </w:r>
      <w:r w:rsidRPr="0011307E">
        <w:rPr>
          <w:rFonts w:ascii="Courier New" w:eastAsia="Times New Roman" w:hAnsi="Courier New" w:cs="Courier New"/>
          <w:color w:val="C3CEE3"/>
          <w:sz w:val="20"/>
          <w:szCs w:val="20"/>
          <w:lang w:val="en-US" w:eastAsia="ru-RU"/>
        </w:rPr>
        <w:t>getScale</w:t>
      </w:r>
      <w:r w:rsidRPr="0011307E">
        <w:rPr>
          <w:rFonts w:ascii="Courier New" w:eastAsia="Times New Roman" w:hAnsi="Courier New" w:cs="Courier New"/>
          <w:color w:val="89DDFF"/>
          <w:sz w:val="20"/>
          <w:szCs w:val="20"/>
          <w:lang w:val="en-US" w:eastAsia="ru-RU"/>
        </w:rPr>
        <w:t xml:space="preserve">() * </w:t>
      </w:r>
      <w:r w:rsidRPr="0011307E">
        <w:rPr>
          <w:rFonts w:ascii="Courier New" w:eastAsia="Times New Roman" w:hAnsi="Courier New" w:cs="Courier New"/>
          <w:color w:val="C3CEE3"/>
          <w:sz w:val="20"/>
          <w:szCs w:val="20"/>
          <w:lang w:val="en-US" w:eastAsia="ru-RU"/>
        </w:rPr>
        <w:t>meshBoundingRadius</w:t>
      </w:r>
      <w:r w:rsidRPr="0011307E">
        <w:rPr>
          <w:rFonts w:ascii="Courier New" w:eastAsia="Times New Roman" w:hAnsi="Courier New" w:cs="Courier New"/>
          <w:color w:val="89DDFF"/>
          <w:sz w:val="20"/>
          <w:szCs w:val="20"/>
          <w:lang w:val="en-US" w:eastAsia="ru-RU"/>
        </w:rPr>
        <w:t>;</w:t>
      </w:r>
      <w:r w:rsidRPr="0011307E">
        <w:rPr>
          <w:rFonts w:ascii="Courier New" w:eastAsia="Times New Roman" w:hAnsi="Courier New" w:cs="Courier New"/>
          <w:color w:val="89DDFF"/>
          <w:sz w:val="20"/>
          <w:szCs w:val="20"/>
          <w:lang w:val="en-US" w:eastAsia="ru-RU"/>
        </w:rPr>
        <w:br/>
        <w:t xml:space="preserve">        </w:t>
      </w:r>
      <w:r w:rsidRPr="0011307E">
        <w:rPr>
          <w:rFonts w:ascii="Courier New" w:eastAsia="Times New Roman" w:hAnsi="Courier New" w:cs="Courier New"/>
          <w:color w:val="C3CEE3"/>
          <w:sz w:val="20"/>
          <w:szCs w:val="20"/>
          <w:lang w:val="en-US" w:eastAsia="ru-RU"/>
        </w:rPr>
        <w:t xml:space="preserve">pos </w:t>
      </w:r>
      <w:r w:rsidRPr="0011307E">
        <w:rPr>
          <w:rFonts w:ascii="Courier New" w:eastAsia="Times New Roman" w:hAnsi="Courier New" w:cs="Courier New"/>
          <w:color w:val="89DDFF"/>
          <w:sz w:val="20"/>
          <w:szCs w:val="20"/>
          <w:lang w:val="en-US" w:eastAsia="ru-RU"/>
        </w:rPr>
        <w:t xml:space="preserve">= </w:t>
      </w:r>
      <w:r w:rsidRPr="0011307E">
        <w:rPr>
          <w:rFonts w:ascii="Courier New" w:eastAsia="Times New Roman" w:hAnsi="Courier New" w:cs="Courier New"/>
          <w:color w:val="C3CEE3"/>
          <w:sz w:val="20"/>
          <w:szCs w:val="20"/>
          <w:lang w:val="en-US" w:eastAsia="ru-RU"/>
        </w:rPr>
        <w:t>gameItem</w:t>
      </w:r>
      <w:r w:rsidRPr="0011307E">
        <w:rPr>
          <w:rFonts w:ascii="Courier New" w:eastAsia="Times New Roman" w:hAnsi="Courier New" w:cs="Courier New"/>
          <w:color w:val="89DDFF"/>
          <w:sz w:val="20"/>
          <w:szCs w:val="20"/>
          <w:lang w:val="en-US" w:eastAsia="ru-RU"/>
        </w:rPr>
        <w:t>.</w:t>
      </w:r>
      <w:r w:rsidRPr="0011307E">
        <w:rPr>
          <w:rFonts w:ascii="Courier New" w:eastAsia="Times New Roman" w:hAnsi="Courier New" w:cs="Courier New"/>
          <w:color w:val="C3CEE3"/>
          <w:sz w:val="20"/>
          <w:szCs w:val="20"/>
          <w:lang w:val="en-US" w:eastAsia="ru-RU"/>
        </w:rPr>
        <w:t>getPosition</w:t>
      </w:r>
      <w:r w:rsidRPr="0011307E">
        <w:rPr>
          <w:rFonts w:ascii="Courier New" w:eastAsia="Times New Roman" w:hAnsi="Courier New" w:cs="Courier New"/>
          <w:color w:val="89DDFF"/>
          <w:sz w:val="20"/>
          <w:szCs w:val="20"/>
          <w:lang w:val="en-US" w:eastAsia="ru-RU"/>
        </w:rPr>
        <w:t>();</w:t>
      </w:r>
      <w:r w:rsidRPr="0011307E">
        <w:rPr>
          <w:rFonts w:ascii="Courier New" w:eastAsia="Times New Roman" w:hAnsi="Courier New" w:cs="Courier New"/>
          <w:color w:val="89DDFF"/>
          <w:sz w:val="20"/>
          <w:szCs w:val="20"/>
          <w:lang w:val="en-US" w:eastAsia="ru-RU"/>
        </w:rPr>
        <w:br/>
        <w:t xml:space="preserve">        </w:t>
      </w:r>
      <w:r w:rsidRPr="0011307E">
        <w:rPr>
          <w:rFonts w:ascii="Courier New" w:eastAsia="Times New Roman" w:hAnsi="Courier New" w:cs="Courier New"/>
          <w:color w:val="C3CEE3"/>
          <w:sz w:val="20"/>
          <w:szCs w:val="20"/>
          <w:lang w:val="en-US" w:eastAsia="ru-RU"/>
        </w:rPr>
        <w:t>gameItem</w:t>
      </w:r>
      <w:r w:rsidRPr="0011307E">
        <w:rPr>
          <w:rFonts w:ascii="Courier New" w:eastAsia="Times New Roman" w:hAnsi="Courier New" w:cs="Courier New"/>
          <w:color w:val="89DDFF"/>
          <w:sz w:val="20"/>
          <w:szCs w:val="20"/>
          <w:lang w:val="en-US" w:eastAsia="ru-RU"/>
        </w:rPr>
        <w:t>.</w:t>
      </w:r>
      <w:r w:rsidRPr="0011307E">
        <w:rPr>
          <w:rFonts w:ascii="Courier New" w:eastAsia="Times New Roman" w:hAnsi="Courier New" w:cs="Courier New"/>
          <w:color w:val="C3CEE3"/>
          <w:sz w:val="20"/>
          <w:szCs w:val="20"/>
          <w:lang w:val="en-US" w:eastAsia="ru-RU"/>
        </w:rPr>
        <w:t>setInsideFrustum</w:t>
      </w:r>
      <w:r w:rsidRPr="0011307E">
        <w:rPr>
          <w:rFonts w:ascii="Courier New" w:eastAsia="Times New Roman" w:hAnsi="Courier New" w:cs="Courier New"/>
          <w:color w:val="89DDFF"/>
          <w:sz w:val="20"/>
          <w:szCs w:val="20"/>
          <w:lang w:val="en-US" w:eastAsia="ru-RU"/>
        </w:rPr>
        <w:t>(</w:t>
      </w:r>
      <w:r w:rsidRPr="0011307E">
        <w:rPr>
          <w:rFonts w:ascii="Courier New" w:eastAsia="Times New Roman" w:hAnsi="Courier New" w:cs="Courier New"/>
          <w:color w:val="C3CEE3"/>
          <w:sz w:val="20"/>
          <w:szCs w:val="20"/>
          <w:lang w:val="en-US" w:eastAsia="ru-RU"/>
        </w:rPr>
        <w:t>insideFrustum</w:t>
      </w:r>
      <w:r w:rsidRPr="0011307E">
        <w:rPr>
          <w:rFonts w:ascii="Courier New" w:eastAsia="Times New Roman" w:hAnsi="Courier New" w:cs="Courier New"/>
          <w:color w:val="89DDFF"/>
          <w:sz w:val="20"/>
          <w:szCs w:val="20"/>
          <w:lang w:val="en-US" w:eastAsia="ru-RU"/>
        </w:rPr>
        <w:t>(</w:t>
      </w:r>
      <w:r w:rsidRPr="0011307E">
        <w:rPr>
          <w:rFonts w:ascii="Courier New" w:eastAsia="Times New Roman" w:hAnsi="Courier New" w:cs="Courier New"/>
          <w:color w:val="C3CEE3"/>
          <w:sz w:val="20"/>
          <w:szCs w:val="20"/>
          <w:lang w:val="en-US" w:eastAsia="ru-RU"/>
        </w:rPr>
        <w:t>pos</w:t>
      </w:r>
      <w:r w:rsidRPr="0011307E">
        <w:rPr>
          <w:rFonts w:ascii="Courier New" w:eastAsia="Times New Roman" w:hAnsi="Courier New" w:cs="Courier New"/>
          <w:color w:val="89DDFF"/>
          <w:sz w:val="20"/>
          <w:szCs w:val="20"/>
          <w:lang w:val="en-US" w:eastAsia="ru-RU"/>
        </w:rPr>
        <w:t>.</w:t>
      </w:r>
      <w:r w:rsidRPr="0011307E">
        <w:rPr>
          <w:rFonts w:ascii="Courier New" w:eastAsia="Times New Roman" w:hAnsi="Courier New" w:cs="Courier New"/>
          <w:color w:val="C3CEE3"/>
          <w:sz w:val="20"/>
          <w:szCs w:val="20"/>
          <w:lang w:val="en-US" w:eastAsia="ru-RU"/>
        </w:rPr>
        <w:t>x</w:t>
      </w:r>
      <w:r w:rsidRPr="0011307E">
        <w:rPr>
          <w:rFonts w:ascii="Courier New" w:eastAsia="Times New Roman" w:hAnsi="Courier New" w:cs="Courier New"/>
          <w:color w:val="89DDFF"/>
          <w:sz w:val="20"/>
          <w:szCs w:val="20"/>
          <w:lang w:val="en-US" w:eastAsia="ru-RU"/>
        </w:rPr>
        <w:t xml:space="preserve">, </w:t>
      </w:r>
      <w:r w:rsidRPr="0011307E">
        <w:rPr>
          <w:rFonts w:ascii="Courier New" w:eastAsia="Times New Roman" w:hAnsi="Courier New" w:cs="Courier New"/>
          <w:color w:val="C3CEE3"/>
          <w:sz w:val="20"/>
          <w:szCs w:val="20"/>
          <w:lang w:val="en-US" w:eastAsia="ru-RU"/>
        </w:rPr>
        <w:t>pos</w:t>
      </w:r>
      <w:r w:rsidRPr="0011307E">
        <w:rPr>
          <w:rFonts w:ascii="Courier New" w:eastAsia="Times New Roman" w:hAnsi="Courier New" w:cs="Courier New"/>
          <w:color w:val="89DDFF"/>
          <w:sz w:val="20"/>
          <w:szCs w:val="20"/>
          <w:lang w:val="en-US" w:eastAsia="ru-RU"/>
        </w:rPr>
        <w:t>.</w:t>
      </w:r>
      <w:r w:rsidRPr="0011307E">
        <w:rPr>
          <w:rFonts w:ascii="Courier New" w:eastAsia="Times New Roman" w:hAnsi="Courier New" w:cs="Courier New"/>
          <w:color w:val="C3CEE3"/>
          <w:sz w:val="20"/>
          <w:szCs w:val="20"/>
          <w:lang w:val="en-US" w:eastAsia="ru-RU"/>
        </w:rPr>
        <w:t>y</w:t>
      </w:r>
      <w:r w:rsidRPr="0011307E">
        <w:rPr>
          <w:rFonts w:ascii="Courier New" w:eastAsia="Times New Roman" w:hAnsi="Courier New" w:cs="Courier New"/>
          <w:color w:val="89DDFF"/>
          <w:sz w:val="20"/>
          <w:szCs w:val="20"/>
          <w:lang w:val="en-US" w:eastAsia="ru-RU"/>
        </w:rPr>
        <w:t xml:space="preserve">, </w:t>
      </w:r>
      <w:r w:rsidRPr="0011307E">
        <w:rPr>
          <w:rFonts w:ascii="Courier New" w:eastAsia="Times New Roman" w:hAnsi="Courier New" w:cs="Courier New"/>
          <w:color w:val="C3CEE3"/>
          <w:sz w:val="20"/>
          <w:szCs w:val="20"/>
          <w:lang w:val="en-US" w:eastAsia="ru-RU"/>
        </w:rPr>
        <w:t>pos</w:t>
      </w:r>
      <w:r w:rsidRPr="0011307E">
        <w:rPr>
          <w:rFonts w:ascii="Courier New" w:eastAsia="Times New Roman" w:hAnsi="Courier New" w:cs="Courier New"/>
          <w:color w:val="89DDFF"/>
          <w:sz w:val="20"/>
          <w:szCs w:val="20"/>
          <w:lang w:val="en-US" w:eastAsia="ru-RU"/>
        </w:rPr>
        <w:t>.</w:t>
      </w:r>
      <w:r w:rsidRPr="0011307E">
        <w:rPr>
          <w:rFonts w:ascii="Courier New" w:eastAsia="Times New Roman" w:hAnsi="Courier New" w:cs="Courier New"/>
          <w:color w:val="C3CEE3"/>
          <w:sz w:val="20"/>
          <w:szCs w:val="20"/>
          <w:lang w:val="en-US" w:eastAsia="ru-RU"/>
        </w:rPr>
        <w:t>z</w:t>
      </w:r>
      <w:r w:rsidRPr="0011307E">
        <w:rPr>
          <w:rFonts w:ascii="Courier New" w:eastAsia="Times New Roman" w:hAnsi="Courier New" w:cs="Courier New"/>
          <w:color w:val="89DDFF"/>
          <w:sz w:val="20"/>
          <w:szCs w:val="20"/>
          <w:lang w:val="en-US" w:eastAsia="ru-RU"/>
        </w:rPr>
        <w:t xml:space="preserve">, </w:t>
      </w:r>
      <w:r w:rsidRPr="0011307E">
        <w:rPr>
          <w:rFonts w:ascii="Courier New" w:eastAsia="Times New Roman" w:hAnsi="Courier New" w:cs="Courier New"/>
          <w:color w:val="C3CEE3"/>
          <w:sz w:val="20"/>
          <w:szCs w:val="20"/>
          <w:lang w:val="en-US" w:eastAsia="ru-RU"/>
        </w:rPr>
        <w:t>boundingRadius</w:t>
      </w:r>
      <w:r w:rsidRPr="0011307E">
        <w:rPr>
          <w:rFonts w:ascii="Courier New" w:eastAsia="Times New Roman" w:hAnsi="Courier New" w:cs="Courier New"/>
          <w:color w:val="89DDFF"/>
          <w:sz w:val="20"/>
          <w:szCs w:val="20"/>
          <w:lang w:val="en-US" w:eastAsia="ru-RU"/>
        </w:rPr>
        <w:t>));</w:t>
      </w:r>
      <w:r w:rsidRPr="0011307E">
        <w:rPr>
          <w:rFonts w:ascii="Courier New" w:eastAsia="Times New Roman" w:hAnsi="Courier New" w:cs="Courier New"/>
          <w:color w:val="89DDFF"/>
          <w:sz w:val="20"/>
          <w:szCs w:val="20"/>
          <w:lang w:val="en-US" w:eastAsia="ru-RU"/>
        </w:rPr>
        <w:br/>
        <w:t xml:space="preserve">    }</w:t>
      </w:r>
      <w:r w:rsidRPr="0011307E">
        <w:rPr>
          <w:rFonts w:ascii="Courier New" w:eastAsia="Times New Roman" w:hAnsi="Courier New" w:cs="Courier New"/>
          <w:color w:val="89DDFF"/>
          <w:sz w:val="20"/>
          <w:szCs w:val="20"/>
          <w:lang w:val="en-US" w:eastAsia="ru-RU"/>
        </w:rPr>
        <w:br/>
        <w:t>}</w:t>
      </w:r>
    </w:p>
    <w:p w14:paraId="63A309E6" w14:textId="76DF9AB9" w:rsidR="00834CED" w:rsidRPr="00834CED" w:rsidRDefault="00834CED" w:rsidP="00834CED">
      <w:pPr>
        <w:pStyle w:val="blockparagraph-544a408c"/>
        <w:jc w:val="both"/>
      </w:pPr>
      <w:r w:rsidRPr="00834CED">
        <w:t xml:space="preserve">Мы добавили новый атрибут </w:t>
      </w:r>
      <w:r w:rsidRPr="00834CED">
        <w:rPr>
          <w:b/>
          <w:lang w:val="en-US"/>
        </w:rPr>
        <w:t>insideFrustum</w:t>
      </w:r>
      <w:r w:rsidRPr="00834CED">
        <w:t xml:space="preserve"> в класс </w:t>
      </w:r>
      <w:r w:rsidRPr="00834CED">
        <w:rPr>
          <w:b/>
          <w:lang w:val="en-US"/>
        </w:rPr>
        <w:t>GameItem</w:t>
      </w:r>
      <w:r w:rsidRPr="00834CED">
        <w:t xml:space="preserve"> для отслеживания видимости. Как видите, радиус ограничивающей сферы переда</w:t>
      </w:r>
      <w:r>
        <w:t>ё</w:t>
      </w:r>
      <w:r w:rsidRPr="00834CED">
        <w:t xml:space="preserve">тся в качестве параметра. Это связано с тем, что ограничивающая сфера связана с сеткой, а не в свойстве </w:t>
      </w:r>
      <w:r w:rsidRPr="00834CED">
        <w:rPr>
          <w:b/>
          <w:lang w:val="en-US"/>
        </w:rPr>
        <w:t>GameItem</w:t>
      </w:r>
      <w:r w:rsidRPr="00834CED">
        <w:t xml:space="preserve">. Но помните, что мы должны работать в мировых координатах, а радиус ограничивающей сферы будет в пространстве модели. Мы преобразуем его в мировое пространство, применив масштаб, который был установлен для </w:t>
      </w:r>
      <w:r w:rsidRPr="00834CED">
        <w:rPr>
          <w:b/>
          <w:lang w:val="en-US"/>
        </w:rPr>
        <w:t>GameItem</w:t>
      </w:r>
      <w:r w:rsidRPr="00834CED">
        <w:t xml:space="preserve">. Мы также предполагаем, что положение </w:t>
      </w:r>
      <w:r w:rsidRPr="00834CED">
        <w:rPr>
          <w:b/>
          <w:lang w:val="en-US"/>
        </w:rPr>
        <w:t>GameItem</w:t>
      </w:r>
      <w:r w:rsidRPr="00834CED">
        <w:t xml:space="preserve"> является центром сферы (в координатах мирового пространства).</w:t>
      </w:r>
    </w:p>
    <w:p w14:paraId="3E7BF1D4" w14:textId="1994AA81" w:rsidR="0011307E" w:rsidRDefault="00834CED" w:rsidP="00834CED">
      <w:pPr>
        <w:pStyle w:val="blockparagraph-544a408c"/>
        <w:jc w:val="both"/>
      </w:pPr>
      <w:r w:rsidRPr="00834CED">
        <w:t xml:space="preserve">Последний метод </w:t>
      </w:r>
      <w:r>
        <w:t>–</w:t>
      </w:r>
      <w:r w:rsidRPr="00834CED">
        <w:t xml:space="preserve"> это просто служебный метод, который принимает карту сеток и фильтрует все содержащиеся в ней экземпляры </w:t>
      </w:r>
      <w:r w:rsidRPr="00834CED">
        <w:rPr>
          <w:b/>
          <w:lang w:val="en-US"/>
        </w:rPr>
        <w:t>GameItem</w:t>
      </w:r>
      <w:r w:rsidRPr="00834CED">
        <w:t>.</w:t>
      </w:r>
    </w:p>
    <w:p w14:paraId="77799F99" w14:textId="77777777" w:rsidR="007431AD" w:rsidRPr="007431AD" w:rsidRDefault="007431AD" w:rsidP="007431A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7431AD">
        <w:rPr>
          <w:rFonts w:ascii="Courier New" w:eastAsia="Times New Roman" w:hAnsi="Courier New" w:cs="Courier New"/>
          <w:i/>
          <w:iCs/>
          <w:color w:val="F78C6C"/>
          <w:sz w:val="20"/>
          <w:szCs w:val="20"/>
          <w:lang w:val="en-US" w:eastAsia="ru-RU"/>
        </w:rPr>
        <w:t xml:space="preserve">public </w:t>
      </w:r>
      <w:r w:rsidRPr="007431AD">
        <w:rPr>
          <w:rFonts w:ascii="Courier New" w:eastAsia="Times New Roman" w:hAnsi="Courier New" w:cs="Courier New"/>
          <w:i/>
          <w:iCs/>
          <w:color w:val="C792EA"/>
          <w:sz w:val="20"/>
          <w:szCs w:val="20"/>
          <w:lang w:val="en-US" w:eastAsia="ru-RU"/>
        </w:rPr>
        <w:t xml:space="preserve">void </w:t>
      </w:r>
      <w:r w:rsidRPr="007431AD">
        <w:rPr>
          <w:rFonts w:ascii="Courier New" w:eastAsia="Times New Roman" w:hAnsi="Courier New" w:cs="Courier New"/>
          <w:color w:val="82AAFF"/>
          <w:sz w:val="20"/>
          <w:szCs w:val="20"/>
          <w:lang w:val="en-US" w:eastAsia="ru-RU"/>
        </w:rPr>
        <w:t>filter</w:t>
      </w:r>
      <w:r w:rsidRPr="007431AD">
        <w:rPr>
          <w:rFonts w:ascii="Courier New" w:eastAsia="Times New Roman" w:hAnsi="Courier New" w:cs="Courier New"/>
          <w:color w:val="89DDFF"/>
          <w:sz w:val="20"/>
          <w:szCs w:val="20"/>
          <w:lang w:val="en-US" w:eastAsia="ru-RU"/>
        </w:rPr>
        <w:t>(</w:t>
      </w:r>
      <w:r w:rsidRPr="007431AD">
        <w:rPr>
          <w:rFonts w:ascii="Courier New" w:eastAsia="Times New Roman" w:hAnsi="Courier New" w:cs="Courier New"/>
          <w:color w:val="C3CEE3"/>
          <w:sz w:val="20"/>
          <w:szCs w:val="20"/>
          <w:lang w:val="en-US" w:eastAsia="ru-RU"/>
        </w:rPr>
        <w:t>Map</w:t>
      </w:r>
      <w:r w:rsidRPr="007431AD">
        <w:rPr>
          <w:rFonts w:ascii="Courier New" w:eastAsia="Times New Roman" w:hAnsi="Courier New" w:cs="Courier New"/>
          <w:color w:val="89DDFF"/>
          <w:sz w:val="20"/>
          <w:szCs w:val="20"/>
          <w:lang w:val="en-US" w:eastAsia="ru-RU"/>
        </w:rPr>
        <w:t xml:space="preserve">&lt;? </w:t>
      </w:r>
      <w:r w:rsidRPr="007431AD">
        <w:rPr>
          <w:rFonts w:ascii="Courier New" w:eastAsia="Times New Roman" w:hAnsi="Courier New" w:cs="Courier New"/>
          <w:i/>
          <w:iCs/>
          <w:color w:val="C792EA"/>
          <w:sz w:val="20"/>
          <w:szCs w:val="20"/>
          <w:lang w:val="en-US" w:eastAsia="ru-RU"/>
        </w:rPr>
        <w:t xml:space="preserve">extends </w:t>
      </w:r>
      <w:r w:rsidRPr="007431AD">
        <w:rPr>
          <w:rFonts w:ascii="Courier New" w:eastAsia="Times New Roman" w:hAnsi="Courier New" w:cs="Courier New"/>
          <w:color w:val="C3CEE3"/>
          <w:sz w:val="20"/>
          <w:szCs w:val="20"/>
          <w:lang w:val="en-US" w:eastAsia="ru-RU"/>
        </w:rPr>
        <w:t>Mesh</w:t>
      </w:r>
      <w:r w:rsidRPr="007431AD">
        <w:rPr>
          <w:rFonts w:ascii="Courier New" w:eastAsia="Times New Roman" w:hAnsi="Courier New" w:cs="Courier New"/>
          <w:color w:val="89DDFF"/>
          <w:sz w:val="20"/>
          <w:szCs w:val="20"/>
          <w:lang w:val="en-US" w:eastAsia="ru-RU"/>
        </w:rPr>
        <w:t xml:space="preserve">, </w:t>
      </w:r>
      <w:r w:rsidRPr="007431AD">
        <w:rPr>
          <w:rFonts w:ascii="Courier New" w:eastAsia="Times New Roman" w:hAnsi="Courier New" w:cs="Courier New"/>
          <w:color w:val="C3CEE3"/>
          <w:sz w:val="20"/>
          <w:szCs w:val="20"/>
          <w:lang w:val="en-US" w:eastAsia="ru-RU"/>
        </w:rPr>
        <w:t>List</w:t>
      </w:r>
      <w:r w:rsidRPr="007431AD">
        <w:rPr>
          <w:rFonts w:ascii="Courier New" w:eastAsia="Times New Roman" w:hAnsi="Courier New" w:cs="Courier New"/>
          <w:color w:val="89DDFF"/>
          <w:sz w:val="20"/>
          <w:szCs w:val="20"/>
          <w:lang w:val="en-US" w:eastAsia="ru-RU"/>
        </w:rPr>
        <w:t>&lt;</w:t>
      </w:r>
      <w:r w:rsidRPr="007431AD">
        <w:rPr>
          <w:rFonts w:ascii="Courier New" w:eastAsia="Times New Roman" w:hAnsi="Courier New" w:cs="Courier New"/>
          <w:color w:val="C3CEE3"/>
          <w:sz w:val="20"/>
          <w:szCs w:val="20"/>
          <w:lang w:val="en-US" w:eastAsia="ru-RU"/>
        </w:rPr>
        <w:t>GameItem</w:t>
      </w:r>
      <w:r w:rsidRPr="007431AD">
        <w:rPr>
          <w:rFonts w:ascii="Courier New" w:eastAsia="Times New Roman" w:hAnsi="Courier New" w:cs="Courier New"/>
          <w:color w:val="89DDFF"/>
          <w:sz w:val="20"/>
          <w:szCs w:val="20"/>
          <w:lang w:val="en-US" w:eastAsia="ru-RU"/>
        </w:rPr>
        <w:t xml:space="preserve">&gt;&gt; </w:t>
      </w:r>
      <w:r w:rsidRPr="007431AD">
        <w:rPr>
          <w:rFonts w:ascii="Courier New" w:eastAsia="Times New Roman" w:hAnsi="Courier New" w:cs="Courier New"/>
          <w:color w:val="C3CEE3"/>
          <w:sz w:val="20"/>
          <w:szCs w:val="20"/>
          <w:lang w:val="en-US" w:eastAsia="ru-RU"/>
        </w:rPr>
        <w:t>mapMesh</w:t>
      </w:r>
      <w:r w:rsidRPr="007431AD">
        <w:rPr>
          <w:rFonts w:ascii="Courier New" w:eastAsia="Times New Roman" w:hAnsi="Courier New" w:cs="Courier New"/>
          <w:color w:val="89DDFF"/>
          <w:sz w:val="20"/>
          <w:szCs w:val="20"/>
          <w:lang w:val="en-US" w:eastAsia="ru-RU"/>
        </w:rPr>
        <w:t>) {</w:t>
      </w:r>
      <w:r w:rsidRPr="007431AD">
        <w:rPr>
          <w:rFonts w:ascii="Courier New" w:eastAsia="Times New Roman" w:hAnsi="Courier New" w:cs="Courier New"/>
          <w:color w:val="89DDFF"/>
          <w:sz w:val="20"/>
          <w:szCs w:val="20"/>
          <w:lang w:val="en-US" w:eastAsia="ru-RU"/>
        </w:rPr>
        <w:br/>
        <w:t xml:space="preserve">    </w:t>
      </w:r>
      <w:r w:rsidRPr="007431AD">
        <w:rPr>
          <w:rFonts w:ascii="Courier New" w:eastAsia="Times New Roman" w:hAnsi="Courier New" w:cs="Courier New"/>
          <w:i/>
          <w:iCs/>
          <w:color w:val="C792EA"/>
          <w:sz w:val="20"/>
          <w:szCs w:val="20"/>
          <w:lang w:val="en-US" w:eastAsia="ru-RU"/>
        </w:rPr>
        <w:t xml:space="preserve">for </w:t>
      </w:r>
      <w:r w:rsidRPr="007431AD">
        <w:rPr>
          <w:rFonts w:ascii="Courier New" w:eastAsia="Times New Roman" w:hAnsi="Courier New" w:cs="Courier New"/>
          <w:color w:val="89DDFF"/>
          <w:sz w:val="20"/>
          <w:szCs w:val="20"/>
          <w:lang w:val="en-US" w:eastAsia="ru-RU"/>
        </w:rPr>
        <w:t>(</w:t>
      </w:r>
      <w:r w:rsidRPr="007431AD">
        <w:rPr>
          <w:rFonts w:ascii="Courier New" w:eastAsia="Times New Roman" w:hAnsi="Courier New" w:cs="Courier New"/>
          <w:color w:val="C3CEE3"/>
          <w:sz w:val="20"/>
          <w:szCs w:val="20"/>
          <w:lang w:val="en-US" w:eastAsia="ru-RU"/>
        </w:rPr>
        <w:t>Map</w:t>
      </w:r>
      <w:r w:rsidRPr="007431AD">
        <w:rPr>
          <w:rFonts w:ascii="Courier New" w:eastAsia="Times New Roman" w:hAnsi="Courier New" w:cs="Courier New"/>
          <w:color w:val="89DDFF"/>
          <w:sz w:val="20"/>
          <w:szCs w:val="20"/>
          <w:lang w:val="en-US" w:eastAsia="ru-RU"/>
        </w:rPr>
        <w:t>.</w:t>
      </w:r>
      <w:r w:rsidRPr="007431AD">
        <w:rPr>
          <w:rFonts w:ascii="Courier New" w:eastAsia="Times New Roman" w:hAnsi="Courier New" w:cs="Courier New"/>
          <w:color w:val="C3CEE3"/>
          <w:sz w:val="20"/>
          <w:szCs w:val="20"/>
          <w:lang w:val="en-US" w:eastAsia="ru-RU"/>
        </w:rPr>
        <w:t>Entry</w:t>
      </w:r>
      <w:r w:rsidRPr="007431AD">
        <w:rPr>
          <w:rFonts w:ascii="Courier New" w:eastAsia="Times New Roman" w:hAnsi="Courier New" w:cs="Courier New"/>
          <w:color w:val="89DDFF"/>
          <w:sz w:val="20"/>
          <w:szCs w:val="20"/>
          <w:lang w:val="en-US" w:eastAsia="ru-RU"/>
        </w:rPr>
        <w:t xml:space="preserve">&lt;? </w:t>
      </w:r>
      <w:r w:rsidRPr="007431AD">
        <w:rPr>
          <w:rFonts w:ascii="Courier New" w:eastAsia="Times New Roman" w:hAnsi="Courier New" w:cs="Courier New"/>
          <w:i/>
          <w:iCs/>
          <w:color w:val="C792EA"/>
          <w:sz w:val="20"/>
          <w:szCs w:val="20"/>
          <w:lang w:val="en-US" w:eastAsia="ru-RU"/>
        </w:rPr>
        <w:t xml:space="preserve">extends </w:t>
      </w:r>
      <w:r w:rsidRPr="007431AD">
        <w:rPr>
          <w:rFonts w:ascii="Courier New" w:eastAsia="Times New Roman" w:hAnsi="Courier New" w:cs="Courier New"/>
          <w:color w:val="C3CEE3"/>
          <w:sz w:val="20"/>
          <w:szCs w:val="20"/>
          <w:lang w:val="en-US" w:eastAsia="ru-RU"/>
        </w:rPr>
        <w:t>Mesh</w:t>
      </w:r>
      <w:r w:rsidRPr="007431AD">
        <w:rPr>
          <w:rFonts w:ascii="Courier New" w:eastAsia="Times New Roman" w:hAnsi="Courier New" w:cs="Courier New"/>
          <w:color w:val="89DDFF"/>
          <w:sz w:val="20"/>
          <w:szCs w:val="20"/>
          <w:lang w:val="en-US" w:eastAsia="ru-RU"/>
        </w:rPr>
        <w:t xml:space="preserve">, </w:t>
      </w:r>
      <w:r w:rsidRPr="007431AD">
        <w:rPr>
          <w:rFonts w:ascii="Courier New" w:eastAsia="Times New Roman" w:hAnsi="Courier New" w:cs="Courier New"/>
          <w:color w:val="C3CEE3"/>
          <w:sz w:val="20"/>
          <w:szCs w:val="20"/>
          <w:lang w:val="en-US" w:eastAsia="ru-RU"/>
        </w:rPr>
        <w:t>List</w:t>
      </w:r>
      <w:r w:rsidRPr="007431AD">
        <w:rPr>
          <w:rFonts w:ascii="Courier New" w:eastAsia="Times New Roman" w:hAnsi="Courier New" w:cs="Courier New"/>
          <w:color w:val="89DDFF"/>
          <w:sz w:val="20"/>
          <w:szCs w:val="20"/>
          <w:lang w:val="en-US" w:eastAsia="ru-RU"/>
        </w:rPr>
        <w:t>&lt;</w:t>
      </w:r>
      <w:r w:rsidRPr="007431AD">
        <w:rPr>
          <w:rFonts w:ascii="Courier New" w:eastAsia="Times New Roman" w:hAnsi="Courier New" w:cs="Courier New"/>
          <w:color w:val="C3CEE3"/>
          <w:sz w:val="20"/>
          <w:szCs w:val="20"/>
          <w:lang w:val="en-US" w:eastAsia="ru-RU"/>
        </w:rPr>
        <w:t>GameItem</w:t>
      </w:r>
      <w:r w:rsidRPr="007431AD">
        <w:rPr>
          <w:rFonts w:ascii="Courier New" w:eastAsia="Times New Roman" w:hAnsi="Courier New" w:cs="Courier New"/>
          <w:color w:val="89DDFF"/>
          <w:sz w:val="20"/>
          <w:szCs w:val="20"/>
          <w:lang w:val="en-US" w:eastAsia="ru-RU"/>
        </w:rPr>
        <w:t xml:space="preserve">&gt;&gt; </w:t>
      </w:r>
      <w:r w:rsidRPr="007431AD">
        <w:rPr>
          <w:rFonts w:ascii="Courier New" w:eastAsia="Times New Roman" w:hAnsi="Courier New" w:cs="Courier New"/>
          <w:color w:val="C3CEE3"/>
          <w:sz w:val="20"/>
          <w:szCs w:val="20"/>
          <w:lang w:val="en-US" w:eastAsia="ru-RU"/>
        </w:rPr>
        <w:t xml:space="preserve">entry </w:t>
      </w:r>
      <w:r w:rsidRPr="007431AD">
        <w:rPr>
          <w:rFonts w:ascii="Courier New" w:eastAsia="Times New Roman" w:hAnsi="Courier New" w:cs="Courier New"/>
          <w:color w:val="89DDFF"/>
          <w:sz w:val="20"/>
          <w:szCs w:val="20"/>
          <w:lang w:val="en-US" w:eastAsia="ru-RU"/>
        </w:rPr>
        <w:t xml:space="preserve">: </w:t>
      </w:r>
      <w:r w:rsidRPr="007431AD">
        <w:rPr>
          <w:rFonts w:ascii="Courier New" w:eastAsia="Times New Roman" w:hAnsi="Courier New" w:cs="Courier New"/>
          <w:color w:val="C3CEE3"/>
          <w:sz w:val="20"/>
          <w:szCs w:val="20"/>
          <w:lang w:val="en-US" w:eastAsia="ru-RU"/>
        </w:rPr>
        <w:t>mapMesh</w:t>
      </w:r>
      <w:r w:rsidRPr="007431AD">
        <w:rPr>
          <w:rFonts w:ascii="Courier New" w:eastAsia="Times New Roman" w:hAnsi="Courier New" w:cs="Courier New"/>
          <w:color w:val="89DDFF"/>
          <w:sz w:val="20"/>
          <w:szCs w:val="20"/>
          <w:lang w:val="en-US" w:eastAsia="ru-RU"/>
        </w:rPr>
        <w:t>.</w:t>
      </w:r>
      <w:r w:rsidRPr="007431AD">
        <w:rPr>
          <w:rFonts w:ascii="Courier New" w:eastAsia="Times New Roman" w:hAnsi="Courier New" w:cs="Courier New"/>
          <w:color w:val="C3CEE3"/>
          <w:sz w:val="20"/>
          <w:szCs w:val="20"/>
          <w:lang w:val="en-US" w:eastAsia="ru-RU"/>
        </w:rPr>
        <w:t>entrySet</w:t>
      </w:r>
      <w:r w:rsidRPr="007431AD">
        <w:rPr>
          <w:rFonts w:ascii="Courier New" w:eastAsia="Times New Roman" w:hAnsi="Courier New" w:cs="Courier New"/>
          <w:color w:val="89DDFF"/>
          <w:sz w:val="20"/>
          <w:szCs w:val="20"/>
          <w:lang w:val="en-US" w:eastAsia="ru-RU"/>
        </w:rPr>
        <w:t>()) {</w:t>
      </w:r>
      <w:r w:rsidRPr="007431AD">
        <w:rPr>
          <w:rFonts w:ascii="Courier New" w:eastAsia="Times New Roman" w:hAnsi="Courier New" w:cs="Courier New"/>
          <w:color w:val="89DDFF"/>
          <w:sz w:val="20"/>
          <w:szCs w:val="20"/>
          <w:lang w:val="en-US" w:eastAsia="ru-RU"/>
        </w:rPr>
        <w:br/>
        <w:t xml:space="preserve">        </w:t>
      </w:r>
      <w:r w:rsidRPr="007431AD">
        <w:rPr>
          <w:rFonts w:ascii="Courier New" w:eastAsia="Times New Roman" w:hAnsi="Courier New" w:cs="Courier New"/>
          <w:color w:val="C3CEE3"/>
          <w:sz w:val="20"/>
          <w:szCs w:val="20"/>
          <w:lang w:val="en-US" w:eastAsia="ru-RU"/>
        </w:rPr>
        <w:t>List</w:t>
      </w:r>
      <w:r w:rsidRPr="007431AD">
        <w:rPr>
          <w:rFonts w:ascii="Courier New" w:eastAsia="Times New Roman" w:hAnsi="Courier New" w:cs="Courier New"/>
          <w:color w:val="89DDFF"/>
          <w:sz w:val="20"/>
          <w:szCs w:val="20"/>
          <w:lang w:val="en-US" w:eastAsia="ru-RU"/>
        </w:rPr>
        <w:t>&lt;</w:t>
      </w:r>
      <w:r w:rsidRPr="007431AD">
        <w:rPr>
          <w:rFonts w:ascii="Courier New" w:eastAsia="Times New Roman" w:hAnsi="Courier New" w:cs="Courier New"/>
          <w:color w:val="C3CEE3"/>
          <w:sz w:val="20"/>
          <w:szCs w:val="20"/>
          <w:lang w:val="en-US" w:eastAsia="ru-RU"/>
        </w:rPr>
        <w:t>GameItem</w:t>
      </w:r>
      <w:r w:rsidRPr="007431AD">
        <w:rPr>
          <w:rFonts w:ascii="Courier New" w:eastAsia="Times New Roman" w:hAnsi="Courier New" w:cs="Courier New"/>
          <w:color w:val="89DDFF"/>
          <w:sz w:val="20"/>
          <w:szCs w:val="20"/>
          <w:lang w:val="en-US" w:eastAsia="ru-RU"/>
        </w:rPr>
        <w:t xml:space="preserve">&gt; </w:t>
      </w:r>
      <w:r w:rsidRPr="007431AD">
        <w:rPr>
          <w:rFonts w:ascii="Courier New" w:eastAsia="Times New Roman" w:hAnsi="Courier New" w:cs="Courier New"/>
          <w:color w:val="C3CEE3"/>
          <w:sz w:val="20"/>
          <w:szCs w:val="20"/>
          <w:lang w:val="en-US" w:eastAsia="ru-RU"/>
        </w:rPr>
        <w:t xml:space="preserve">gameItems </w:t>
      </w:r>
      <w:r w:rsidRPr="007431AD">
        <w:rPr>
          <w:rFonts w:ascii="Courier New" w:eastAsia="Times New Roman" w:hAnsi="Courier New" w:cs="Courier New"/>
          <w:color w:val="89DDFF"/>
          <w:sz w:val="20"/>
          <w:szCs w:val="20"/>
          <w:lang w:val="en-US" w:eastAsia="ru-RU"/>
        </w:rPr>
        <w:t xml:space="preserve">= </w:t>
      </w:r>
      <w:r w:rsidRPr="007431AD">
        <w:rPr>
          <w:rFonts w:ascii="Courier New" w:eastAsia="Times New Roman" w:hAnsi="Courier New" w:cs="Courier New"/>
          <w:color w:val="C3CEE3"/>
          <w:sz w:val="20"/>
          <w:szCs w:val="20"/>
          <w:lang w:val="en-US" w:eastAsia="ru-RU"/>
        </w:rPr>
        <w:t>entry</w:t>
      </w:r>
      <w:r w:rsidRPr="007431AD">
        <w:rPr>
          <w:rFonts w:ascii="Courier New" w:eastAsia="Times New Roman" w:hAnsi="Courier New" w:cs="Courier New"/>
          <w:color w:val="89DDFF"/>
          <w:sz w:val="20"/>
          <w:szCs w:val="20"/>
          <w:lang w:val="en-US" w:eastAsia="ru-RU"/>
        </w:rPr>
        <w:t>.</w:t>
      </w:r>
      <w:r w:rsidRPr="007431AD">
        <w:rPr>
          <w:rFonts w:ascii="Courier New" w:eastAsia="Times New Roman" w:hAnsi="Courier New" w:cs="Courier New"/>
          <w:color w:val="C3CEE3"/>
          <w:sz w:val="20"/>
          <w:szCs w:val="20"/>
          <w:lang w:val="en-US" w:eastAsia="ru-RU"/>
        </w:rPr>
        <w:t>getValue</w:t>
      </w:r>
      <w:r w:rsidRPr="007431AD">
        <w:rPr>
          <w:rFonts w:ascii="Courier New" w:eastAsia="Times New Roman" w:hAnsi="Courier New" w:cs="Courier New"/>
          <w:color w:val="89DDFF"/>
          <w:sz w:val="20"/>
          <w:szCs w:val="20"/>
          <w:lang w:val="en-US" w:eastAsia="ru-RU"/>
        </w:rPr>
        <w:t>();</w:t>
      </w:r>
      <w:r w:rsidRPr="007431AD">
        <w:rPr>
          <w:rFonts w:ascii="Courier New" w:eastAsia="Times New Roman" w:hAnsi="Courier New" w:cs="Courier New"/>
          <w:color w:val="89DDFF"/>
          <w:sz w:val="20"/>
          <w:szCs w:val="20"/>
          <w:lang w:val="en-US" w:eastAsia="ru-RU"/>
        </w:rPr>
        <w:br/>
        <w:t xml:space="preserve">        </w:t>
      </w:r>
      <w:r w:rsidRPr="007431AD">
        <w:rPr>
          <w:rFonts w:ascii="Courier New" w:eastAsia="Times New Roman" w:hAnsi="Courier New" w:cs="Courier New"/>
          <w:color w:val="C3CEE3"/>
          <w:sz w:val="20"/>
          <w:szCs w:val="20"/>
          <w:lang w:val="en-US" w:eastAsia="ru-RU"/>
        </w:rPr>
        <w:t>filter</w:t>
      </w:r>
      <w:r w:rsidRPr="007431AD">
        <w:rPr>
          <w:rFonts w:ascii="Courier New" w:eastAsia="Times New Roman" w:hAnsi="Courier New" w:cs="Courier New"/>
          <w:color w:val="89DDFF"/>
          <w:sz w:val="20"/>
          <w:szCs w:val="20"/>
          <w:lang w:val="en-US" w:eastAsia="ru-RU"/>
        </w:rPr>
        <w:t>(</w:t>
      </w:r>
      <w:r w:rsidRPr="007431AD">
        <w:rPr>
          <w:rFonts w:ascii="Courier New" w:eastAsia="Times New Roman" w:hAnsi="Courier New" w:cs="Courier New"/>
          <w:color w:val="C3CEE3"/>
          <w:sz w:val="20"/>
          <w:szCs w:val="20"/>
          <w:lang w:val="en-US" w:eastAsia="ru-RU"/>
        </w:rPr>
        <w:t>gameItems</w:t>
      </w:r>
      <w:r w:rsidRPr="007431AD">
        <w:rPr>
          <w:rFonts w:ascii="Courier New" w:eastAsia="Times New Roman" w:hAnsi="Courier New" w:cs="Courier New"/>
          <w:color w:val="89DDFF"/>
          <w:sz w:val="20"/>
          <w:szCs w:val="20"/>
          <w:lang w:val="en-US" w:eastAsia="ru-RU"/>
        </w:rPr>
        <w:t xml:space="preserve">, </w:t>
      </w:r>
      <w:r w:rsidRPr="007431AD">
        <w:rPr>
          <w:rFonts w:ascii="Courier New" w:eastAsia="Times New Roman" w:hAnsi="Courier New" w:cs="Courier New"/>
          <w:color w:val="C3CEE3"/>
          <w:sz w:val="20"/>
          <w:szCs w:val="20"/>
          <w:lang w:val="en-US" w:eastAsia="ru-RU"/>
        </w:rPr>
        <w:t>entry</w:t>
      </w:r>
      <w:r w:rsidRPr="007431AD">
        <w:rPr>
          <w:rFonts w:ascii="Courier New" w:eastAsia="Times New Roman" w:hAnsi="Courier New" w:cs="Courier New"/>
          <w:color w:val="89DDFF"/>
          <w:sz w:val="20"/>
          <w:szCs w:val="20"/>
          <w:lang w:val="en-US" w:eastAsia="ru-RU"/>
        </w:rPr>
        <w:t>.</w:t>
      </w:r>
      <w:r w:rsidRPr="007431AD">
        <w:rPr>
          <w:rFonts w:ascii="Courier New" w:eastAsia="Times New Roman" w:hAnsi="Courier New" w:cs="Courier New"/>
          <w:color w:val="C3CEE3"/>
          <w:sz w:val="20"/>
          <w:szCs w:val="20"/>
          <w:lang w:val="en-US" w:eastAsia="ru-RU"/>
        </w:rPr>
        <w:t>getKey</w:t>
      </w:r>
      <w:r w:rsidRPr="007431AD">
        <w:rPr>
          <w:rFonts w:ascii="Courier New" w:eastAsia="Times New Roman" w:hAnsi="Courier New" w:cs="Courier New"/>
          <w:color w:val="89DDFF"/>
          <w:sz w:val="20"/>
          <w:szCs w:val="20"/>
          <w:lang w:val="en-US" w:eastAsia="ru-RU"/>
        </w:rPr>
        <w:t>().</w:t>
      </w:r>
      <w:r w:rsidRPr="007431AD">
        <w:rPr>
          <w:rFonts w:ascii="Courier New" w:eastAsia="Times New Roman" w:hAnsi="Courier New" w:cs="Courier New"/>
          <w:color w:val="C3CEE3"/>
          <w:sz w:val="20"/>
          <w:szCs w:val="20"/>
          <w:lang w:val="en-US" w:eastAsia="ru-RU"/>
        </w:rPr>
        <w:t>getBoundingRadius</w:t>
      </w:r>
      <w:r w:rsidRPr="007431AD">
        <w:rPr>
          <w:rFonts w:ascii="Courier New" w:eastAsia="Times New Roman" w:hAnsi="Courier New" w:cs="Courier New"/>
          <w:color w:val="89DDFF"/>
          <w:sz w:val="20"/>
          <w:szCs w:val="20"/>
          <w:lang w:val="en-US" w:eastAsia="ru-RU"/>
        </w:rPr>
        <w:t>());</w:t>
      </w:r>
      <w:r w:rsidRPr="007431AD">
        <w:rPr>
          <w:rFonts w:ascii="Courier New" w:eastAsia="Times New Roman" w:hAnsi="Courier New" w:cs="Courier New"/>
          <w:color w:val="89DDFF"/>
          <w:sz w:val="20"/>
          <w:szCs w:val="20"/>
          <w:lang w:val="en-US" w:eastAsia="ru-RU"/>
        </w:rPr>
        <w:br/>
        <w:t xml:space="preserve">    }</w:t>
      </w:r>
      <w:r w:rsidRPr="007431AD">
        <w:rPr>
          <w:rFonts w:ascii="Courier New" w:eastAsia="Times New Roman" w:hAnsi="Courier New" w:cs="Courier New"/>
          <w:color w:val="89DDFF"/>
          <w:sz w:val="20"/>
          <w:szCs w:val="20"/>
          <w:lang w:val="en-US" w:eastAsia="ru-RU"/>
        </w:rPr>
        <w:br/>
        <w:t>}</w:t>
      </w:r>
    </w:p>
    <w:p w14:paraId="775DD4E7" w14:textId="7CE4BD6A" w:rsidR="00834CED" w:rsidRDefault="007431AD" w:rsidP="00834CED">
      <w:pPr>
        <w:pStyle w:val="blockparagraph-544a408c"/>
        <w:jc w:val="both"/>
      </w:pPr>
      <w:r w:rsidRPr="007431AD">
        <w:t>И это все. Мы можем использовать этот класс в процессе рендеринга. Нам просто нужно обновить плоскости усеч</w:t>
      </w:r>
      <w:r>
        <w:t>ё</w:t>
      </w:r>
      <w:r w:rsidRPr="007431AD">
        <w:t xml:space="preserve">нного конуса, вычислить, какие </w:t>
      </w:r>
      <w:r w:rsidRPr="007431AD">
        <w:rPr>
          <w:b/>
          <w:lang w:val="en-US"/>
        </w:rPr>
        <w:t>GameItems</w:t>
      </w:r>
      <w:r w:rsidRPr="007431AD">
        <w:t xml:space="preserve"> являются видимыми, и отфильтровать их при рисовании инстансированных и не инстансированных мешей.</w:t>
      </w:r>
    </w:p>
    <w:p w14:paraId="21AA6066" w14:textId="77777777" w:rsidR="007431AD" w:rsidRPr="007431AD" w:rsidRDefault="007431AD" w:rsidP="007431A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7431AD">
        <w:rPr>
          <w:rFonts w:ascii="Courier New" w:eastAsia="Times New Roman" w:hAnsi="Courier New" w:cs="Courier New"/>
          <w:color w:val="C3CEE3"/>
          <w:sz w:val="20"/>
          <w:szCs w:val="20"/>
          <w:lang w:eastAsia="ru-RU"/>
        </w:rPr>
        <w:t>frustumFilter</w:t>
      </w:r>
      <w:r w:rsidRPr="007431AD">
        <w:rPr>
          <w:rFonts w:ascii="Courier New" w:eastAsia="Times New Roman" w:hAnsi="Courier New" w:cs="Courier New"/>
          <w:color w:val="89DDFF"/>
          <w:sz w:val="20"/>
          <w:szCs w:val="20"/>
          <w:lang w:eastAsia="ru-RU"/>
        </w:rPr>
        <w:t>.</w:t>
      </w:r>
      <w:r w:rsidRPr="007431AD">
        <w:rPr>
          <w:rFonts w:ascii="Courier New" w:eastAsia="Times New Roman" w:hAnsi="Courier New" w:cs="Courier New"/>
          <w:color w:val="C3CEE3"/>
          <w:sz w:val="20"/>
          <w:szCs w:val="20"/>
          <w:lang w:eastAsia="ru-RU"/>
        </w:rPr>
        <w:t>updateFrustum</w:t>
      </w:r>
      <w:r w:rsidRPr="007431AD">
        <w:rPr>
          <w:rFonts w:ascii="Courier New" w:eastAsia="Times New Roman" w:hAnsi="Courier New" w:cs="Courier New"/>
          <w:color w:val="89DDFF"/>
          <w:sz w:val="20"/>
          <w:szCs w:val="20"/>
          <w:lang w:eastAsia="ru-RU"/>
        </w:rPr>
        <w:t>(</w:t>
      </w:r>
      <w:r w:rsidRPr="007431AD">
        <w:rPr>
          <w:rFonts w:ascii="Courier New" w:eastAsia="Times New Roman" w:hAnsi="Courier New" w:cs="Courier New"/>
          <w:color w:val="C3CEE3"/>
          <w:sz w:val="20"/>
          <w:szCs w:val="20"/>
          <w:lang w:eastAsia="ru-RU"/>
        </w:rPr>
        <w:t>window</w:t>
      </w:r>
      <w:r w:rsidRPr="007431AD">
        <w:rPr>
          <w:rFonts w:ascii="Courier New" w:eastAsia="Times New Roman" w:hAnsi="Courier New" w:cs="Courier New"/>
          <w:color w:val="89DDFF"/>
          <w:sz w:val="20"/>
          <w:szCs w:val="20"/>
          <w:lang w:eastAsia="ru-RU"/>
        </w:rPr>
        <w:t>.</w:t>
      </w:r>
      <w:r w:rsidRPr="007431AD">
        <w:rPr>
          <w:rFonts w:ascii="Courier New" w:eastAsia="Times New Roman" w:hAnsi="Courier New" w:cs="Courier New"/>
          <w:color w:val="C3CEE3"/>
          <w:sz w:val="20"/>
          <w:szCs w:val="20"/>
          <w:lang w:eastAsia="ru-RU"/>
        </w:rPr>
        <w:t>getProjectionMatrix</w:t>
      </w:r>
      <w:r w:rsidRPr="007431AD">
        <w:rPr>
          <w:rFonts w:ascii="Courier New" w:eastAsia="Times New Roman" w:hAnsi="Courier New" w:cs="Courier New"/>
          <w:color w:val="89DDFF"/>
          <w:sz w:val="20"/>
          <w:szCs w:val="20"/>
          <w:lang w:eastAsia="ru-RU"/>
        </w:rPr>
        <w:t xml:space="preserve">(), </w:t>
      </w:r>
      <w:r w:rsidRPr="007431AD">
        <w:rPr>
          <w:rFonts w:ascii="Courier New" w:eastAsia="Times New Roman" w:hAnsi="Courier New" w:cs="Courier New"/>
          <w:color w:val="C3CEE3"/>
          <w:sz w:val="20"/>
          <w:szCs w:val="20"/>
          <w:lang w:eastAsia="ru-RU"/>
        </w:rPr>
        <w:t>camera</w:t>
      </w:r>
      <w:r w:rsidRPr="007431AD">
        <w:rPr>
          <w:rFonts w:ascii="Courier New" w:eastAsia="Times New Roman" w:hAnsi="Courier New" w:cs="Courier New"/>
          <w:color w:val="89DDFF"/>
          <w:sz w:val="20"/>
          <w:szCs w:val="20"/>
          <w:lang w:eastAsia="ru-RU"/>
        </w:rPr>
        <w:t>.</w:t>
      </w:r>
      <w:r w:rsidRPr="007431AD">
        <w:rPr>
          <w:rFonts w:ascii="Courier New" w:eastAsia="Times New Roman" w:hAnsi="Courier New" w:cs="Courier New"/>
          <w:color w:val="C3CEE3"/>
          <w:sz w:val="20"/>
          <w:szCs w:val="20"/>
          <w:lang w:eastAsia="ru-RU"/>
        </w:rPr>
        <w:t>getViewMatrix</w:t>
      </w:r>
      <w:r w:rsidRPr="007431AD">
        <w:rPr>
          <w:rFonts w:ascii="Courier New" w:eastAsia="Times New Roman" w:hAnsi="Courier New" w:cs="Courier New"/>
          <w:color w:val="89DDFF"/>
          <w:sz w:val="20"/>
          <w:szCs w:val="20"/>
          <w:lang w:eastAsia="ru-RU"/>
        </w:rPr>
        <w:t>());</w:t>
      </w:r>
      <w:r w:rsidRPr="007431AD">
        <w:rPr>
          <w:rFonts w:ascii="Courier New" w:eastAsia="Times New Roman" w:hAnsi="Courier New" w:cs="Courier New"/>
          <w:color w:val="89DDFF"/>
          <w:sz w:val="20"/>
          <w:szCs w:val="20"/>
          <w:lang w:eastAsia="ru-RU"/>
        </w:rPr>
        <w:br/>
      </w:r>
      <w:r w:rsidRPr="007431AD">
        <w:rPr>
          <w:rFonts w:ascii="Courier New" w:eastAsia="Times New Roman" w:hAnsi="Courier New" w:cs="Courier New"/>
          <w:color w:val="C3CEE3"/>
          <w:sz w:val="20"/>
          <w:szCs w:val="20"/>
          <w:lang w:eastAsia="ru-RU"/>
        </w:rPr>
        <w:t>frustumFilter</w:t>
      </w:r>
      <w:r w:rsidRPr="007431AD">
        <w:rPr>
          <w:rFonts w:ascii="Courier New" w:eastAsia="Times New Roman" w:hAnsi="Courier New" w:cs="Courier New"/>
          <w:color w:val="89DDFF"/>
          <w:sz w:val="20"/>
          <w:szCs w:val="20"/>
          <w:lang w:eastAsia="ru-RU"/>
        </w:rPr>
        <w:t>.</w:t>
      </w:r>
      <w:r w:rsidRPr="007431AD">
        <w:rPr>
          <w:rFonts w:ascii="Courier New" w:eastAsia="Times New Roman" w:hAnsi="Courier New" w:cs="Courier New"/>
          <w:color w:val="C3CEE3"/>
          <w:sz w:val="20"/>
          <w:szCs w:val="20"/>
          <w:lang w:eastAsia="ru-RU"/>
        </w:rPr>
        <w:t>filter</w:t>
      </w:r>
      <w:r w:rsidRPr="007431AD">
        <w:rPr>
          <w:rFonts w:ascii="Courier New" w:eastAsia="Times New Roman" w:hAnsi="Courier New" w:cs="Courier New"/>
          <w:color w:val="89DDFF"/>
          <w:sz w:val="20"/>
          <w:szCs w:val="20"/>
          <w:lang w:eastAsia="ru-RU"/>
        </w:rPr>
        <w:t>(</w:t>
      </w:r>
      <w:r w:rsidRPr="007431AD">
        <w:rPr>
          <w:rFonts w:ascii="Courier New" w:eastAsia="Times New Roman" w:hAnsi="Courier New" w:cs="Courier New"/>
          <w:color w:val="C3CEE3"/>
          <w:sz w:val="20"/>
          <w:szCs w:val="20"/>
          <w:lang w:eastAsia="ru-RU"/>
        </w:rPr>
        <w:t>scene</w:t>
      </w:r>
      <w:r w:rsidRPr="007431AD">
        <w:rPr>
          <w:rFonts w:ascii="Courier New" w:eastAsia="Times New Roman" w:hAnsi="Courier New" w:cs="Courier New"/>
          <w:color w:val="89DDFF"/>
          <w:sz w:val="20"/>
          <w:szCs w:val="20"/>
          <w:lang w:eastAsia="ru-RU"/>
        </w:rPr>
        <w:t>.</w:t>
      </w:r>
      <w:r w:rsidRPr="007431AD">
        <w:rPr>
          <w:rFonts w:ascii="Courier New" w:eastAsia="Times New Roman" w:hAnsi="Courier New" w:cs="Courier New"/>
          <w:color w:val="C3CEE3"/>
          <w:sz w:val="20"/>
          <w:szCs w:val="20"/>
          <w:lang w:eastAsia="ru-RU"/>
        </w:rPr>
        <w:t>getGameMeshes</w:t>
      </w:r>
      <w:r w:rsidRPr="007431AD">
        <w:rPr>
          <w:rFonts w:ascii="Courier New" w:eastAsia="Times New Roman" w:hAnsi="Courier New" w:cs="Courier New"/>
          <w:color w:val="89DDFF"/>
          <w:sz w:val="20"/>
          <w:szCs w:val="20"/>
          <w:lang w:eastAsia="ru-RU"/>
        </w:rPr>
        <w:t>());</w:t>
      </w:r>
      <w:r w:rsidRPr="007431AD">
        <w:rPr>
          <w:rFonts w:ascii="Courier New" w:eastAsia="Times New Roman" w:hAnsi="Courier New" w:cs="Courier New"/>
          <w:color w:val="89DDFF"/>
          <w:sz w:val="20"/>
          <w:szCs w:val="20"/>
          <w:lang w:eastAsia="ru-RU"/>
        </w:rPr>
        <w:br/>
      </w:r>
      <w:r w:rsidRPr="007431AD">
        <w:rPr>
          <w:rFonts w:ascii="Courier New" w:eastAsia="Times New Roman" w:hAnsi="Courier New" w:cs="Courier New"/>
          <w:color w:val="C3CEE3"/>
          <w:sz w:val="20"/>
          <w:szCs w:val="20"/>
          <w:lang w:eastAsia="ru-RU"/>
        </w:rPr>
        <w:t>frustumFilter</w:t>
      </w:r>
      <w:r w:rsidRPr="007431AD">
        <w:rPr>
          <w:rFonts w:ascii="Courier New" w:eastAsia="Times New Roman" w:hAnsi="Courier New" w:cs="Courier New"/>
          <w:color w:val="89DDFF"/>
          <w:sz w:val="20"/>
          <w:szCs w:val="20"/>
          <w:lang w:eastAsia="ru-RU"/>
        </w:rPr>
        <w:t>.</w:t>
      </w:r>
      <w:r w:rsidRPr="007431AD">
        <w:rPr>
          <w:rFonts w:ascii="Courier New" w:eastAsia="Times New Roman" w:hAnsi="Courier New" w:cs="Courier New"/>
          <w:color w:val="C3CEE3"/>
          <w:sz w:val="20"/>
          <w:szCs w:val="20"/>
          <w:lang w:eastAsia="ru-RU"/>
        </w:rPr>
        <w:t>filter</w:t>
      </w:r>
      <w:r w:rsidRPr="007431AD">
        <w:rPr>
          <w:rFonts w:ascii="Courier New" w:eastAsia="Times New Roman" w:hAnsi="Courier New" w:cs="Courier New"/>
          <w:color w:val="89DDFF"/>
          <w:sz w:val="20"/>
          <w:szCs w:val="20"/>
          <w:lang w:eastAsia="ru-RU"/>
        </w:rPr>
        <w:t>(</w:t>
      </w:r>
      <w:r w:rsidRPr="007431AD">
        <w:rPr>
          <w:rFonts w:ascii="Courier New" w:eastAsia="Times New Roman" w:hAnsi="Courier New" w:cs="Courier New"/>
          <w:color w:val="C3CEE3"/>
          <w:sz w:val="20"/>
          <w:szCs w:val="20"/>
          <w:lang w:eastAsia="ru-RU"/>
        </w:rPr>
        <w:t>scene</w:t>
      </w:r>
      <w:r w:rsidRPr="007431AD">
        <w:rPr>
          <w:rFonts w:ascii="Courier New" w:eastAsia="Times New Roman" w:hAnsi="Courier New" w:cs="Courier New"/>
          <w:color w:val="89DDFF"/>
          <w:sz w:val="20"/>
          <w:szCs w:val="20"/>
          <w:lang w:eastAsia="ru-RU"/>
        </w:rPr>
        <w:t>.</w:t>
      </w:r>
      <w:r w:rsidRPr="007431AD">
        <w:rPr>
          <w:rFonts w:ascii="Courier New" w:eastAsia="Times New Roman" w:hAnsi="Courier New" w:cs="Courier New"/>
          <w:color w:val="C3CEE3"/>
          <w:sz w:val="20"/>
          <w:szCs w:val="20"/>
          <w:lang w:eastAsia="ru-RU"/>
        </w:rPr>
        <w:t>getGameInstancedMeshes</w:t>
      </w:r>
      <w:r w:rsidRPr="007431AD">
        <w:rPr>
          <w:rFonts w:ascii="Courier New" w:eastAsia="Times New Roman" w:hAnsi="Courier New" w:cs="Courier New"/>
          <w:color w:val="89DDFF"/>
          <w:sz w:val="20"/>
          <w:szCs w:val="20"/>
          <w:lang w:eastAsia="ru-RU"/>
        </w:rPr>
        <w:t>());</w:t>
      </w:r>
    </w:p>
    <w:p w14:paraId="6E438DA8" w14:textId="3E8E5C53" w:rsidR="007431AD" w:rsidRDefault="009E2638" w:rsidP="00834CED">
      <w:pPr>
        <w:pStyle w:val="blockparagraph-544a408c"/>
        <w:jc w:val="both"/>
      </w:pPr>
      <w:r w:rsidRPr="009E2638">
        <w:t>Вы можете поиграть с активацией и деактивацией фильтрации, а также можете проверить увеличение и уменьшение FPS, которого вы можете достичь. Частицы не учитываются при фильтрации, но добавить их тривиально. В любом случае для частиц может быть лучше просто проверить положение эмиттера вместо проверки каждой частицы.</w:t>
      </w:r>
    </w:p>
    <w:p w14:paraId="7678ADD2" w14:textId="7332EF79" w:rsidR="00A22B92" w:rsidRPr="00F61049" w:rsidRDefault="00F61049" w:rsidP="00F61049">
      <w:pPr>
        <w:pStyle w:val="2"/>
        <w:rPr>
          <w:rFonts w:ascii="Times New Roman" w:eastAsia="Times New Roman" w:hAnsi="Times New Roman" w:cs="Times New Roman"/>
          <w:b/>
          <w:bCs/>
          <w:kern w:val="36"/>
          <w:szCs w:val="48"/>
          <w:lang w:eastAsia="ru-RU"/>
        </w:rPr>
      </w:pPr>
      <w:bookmarkStart w:id="63" w:name="_Toc54625799"/>
      <w:r w:rsidRPr="00F61049">
        <w:rPr>
          <w:rFonts w:ascii="Times New Roman" w:eastAsia="Times New Roman" w:hAnsi="Times New Roman" w:cs="Times New Roman"/>
          <w:b/>
          <w:bCs/>
          <w:kern w:val="36"/>
          <w:szCs w:val="48"/>
          <w:lang w:eastAsia="ru-RU"/>
        </w:rPr>
        <w:t xml:space="preserve">Оптимизация – </w:t>
      </w:r>
      <w:r>
        <w:rPr>
          <w:rFonts w:ascii="Times New Roman" w:eastAsia="Times New Roman" w:hAnsi="Times New Roman" w:cs="Times New Roman"/>
          <w:b/>
          <w:bCs/>
          <w:kern w:val="36"/>
          <w:szCs w:val="48"/>
          <w:lang w:eastAsia="ru-RU"/>
        </w:rPr>
        <w:t>Отбор фрустума (</w:t>
      </w:r>
      <w:r>
        <w:rPr>
          <w:rFonts w:ascii="Times New Roman" w:eastAsia="Times New Roman" w:hAnsi="Times New Roman" w:cs="Times New Roman"/>
          <w:b/>
          <w:bCs/>
          <w:kern w:val="36"/>
          <w:szCs w:val="48"/>
          <w:lang w:val="en-US" w:eastAsia="ru-RU"/>
        </w:rPr>
        <w:t>II</w:t>
      </w:r>
      <w:r>
        <w:rPr>
          <w:rFonts w:ascii="Times New Roman" w:eastAsia="Times New Roman" w:hAnsi="Times New Roman" w:cs="Times New Roman"/>
          <w:b/>
          <w:bCs/>
          <w:kern w:val="36"/>
          <w:szCs w:val="48"/>
          <w:lang w:eastAsia="ru-RU"/>
        </w:rPr>
        <w:t>)</w:t>
      </w:r>
      <w:bookmarkEnd w:id="63"/>
    </w:p>
    <w:p w14:paraId="04095528" w14:textId="497FB58E" w:rsidR="00BB3CF7" w:rsidRPr="00BB3CF7" w:rsidRDefault="00BB3CF7" w:rsidP="00BB3CF7">
      <w:pPr>
        <w:pStyle w:val="blockparagraph-544a408c"/>
        <w:jc w:val="both"/>
      </w:pPr>
      <w:r w:rsidRPr="00BB3CF7">
        <w:rPr>
          <w:rStyle w:val="text-4505230f--texth400-3033861f--textcontentfamily-49a318e1"/>
        </w:rPr>
        <w:t xml:space="preserve">Как только будет объяснена основа отсечения усеченного конуса, мы сможем получить преимущество более совершенных методов, которые предоставляет библиотека </w:t>
      </w:r>
      <w:hyperlink r:id="rId247" w:tgtFrame="_blank" w:history="1">
        <w:r w:rsidRPr="00BB3CF7">
          <w:rPr>
            <w:rStyle w:val="a3"/>
            <w:color w:val="1B9CDC"/>
          </w:rPr>
          <w:t>JOML</w:t>
        </w:r>
      </w:hyperlink>
      <w:r w:rsidRPr="00BB3CF7">
        <w:rPr>
          <w:rStyle w:val="text-4505230f--texth400-3033861f--textcontentfamily-49a318e1"/>
        </w:rPr>
        <w:t xml:space="preserve"> . В частности, он предоставляет класс </w:t>
      </w:r>
      <w:r w:rsidRPr="00BB3CF7">
        <w:rPr>
          <w:rStyle w:val="HTML"/>
          <w:rFonts w:ascii="Times New Roman" w:hAnsi="Times New Roman" w:cs="Times New Roman"/>
          <w:b/>
          <w:sz w:val="24"/>
          <w:szCs w:val="24"/>
        </w:rPr>
        <w:t>FrustumIntersection</w:t>
      </w:r>
      <w:r w:rsidRPr="00BB3CF7">
        <w:rPr>
          <w:rStyle w:val="text-4505230f--texth400-3033861f--textcontentfamily-49a318e1"/>
        </w:rPr>
        <w:t xml:space="preserve">, который извлекает плоскости пирамиды обзора более эффективным способом, как описано в этой </w:t>
      </w:r>
      <w:hyperlink r:id="rId248" w:tgtFrame="_blank" w:history="1">
        <w:r w:rsidRPr="00BB3CF7">
          <w:rPr>
            <w:rStyle w:val="a3"/>
            <w:color w:val="1B9CDC"/>
          </w:rPr>
          <w:t>статье</w:t>
        </w:r>
      </w:hyperlink>
      <w:r w:rsidRPr="00BB3CF7">
        <w:rPr>
          <w:rStyle w:val="text-4505230f--texth400-3033861f--textcontentfamily-49a318e1"/>
        </w:rPr>
        <w:t xml:space="preserve"> . Кроме того, этот класс также предоставляет методы для тестирования ограничивающих рамок, точек и сфер.</w:t>
      </w:r>
    </w:p>
    <w:p w14:paraId="75149AA6" w14:textId="5E67A735" w:rsidR="00BB3CF7" w:rsidRPr="00BB3CF7" w:rsidRDefault="00BB3CF7" w:rsidP="00BB3CF7">
      <w:pPr>
        <w:pStyle w:val="blockparagraph-544a408c"/>
        <w:jc w:val="both"/>
      </w:pPr>
      <w:r w:rsidRPr="00BB3CF7">
        <w:rPr>
          <w:rStyle w:val="text-4505230f--texth400-3033861f--textcontentfamily-49a318e1"/>
        </w:rPr>
        <w:t>Итак, давайте изменим класс</w:t>
      </w:r>
      <w:r>
        <w:rPr>
          <w:rStyle w:val="text-4505230f--texth400-3033861f--textcontentfamily-49a318e1"/>
        </w:rPr>
        <w:t xml:space="preserve"> </w:t>
      </w:r>
      <w:r w:rsidRPr="00BB3CF7">
        <w:rPr>
          <w:rStyle w:val="HTML"/>
          <w:rFonts w:ascii="Times New Roman" w:hAnsi="Times New Roman" w:cs="Times New Roman"/>
          <w:b/>
          <w:sz w:val="24"/>
          <w:szCs w:val="24"/>
        </w:rPr>
        <w:t>FrustumCullingFilter</w:t>
      </w:r>
      <w:r w:rsidRPr="00BB3CF7">
        <w:rPr>
          <w:rStyle w:val="text-4505230f--texth400-3033861f--textcontentfamily-49a318e1"/>
        </w:rPr>
        <w:t>. Атрибуты и конструктор упрощены следующим образом:</w:t>
      </w:r>
    </w:p>
    <w:p w14:paraId="0E785F52" w14:textId="77777777" w:rsidR="00AF2EAB" w:rsidRPr="00AF2EAB" w:rsidRDefault="00AF2EAB" w:rsidP="00AF2EAB">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AF2EAB">
        <w:rPr>
          <w:rFonts w:ascii="Courier New" w:eastAsia="Times New Roman" w:hAnsi="Courier New" w:cs="Courier New"/>
          <w:i/>
          <w:iCs/>
          <w:color w:val="F78C6C"/>
          <w:sz w:val="20"/>
          <w:szCs w:val="20"/>
          <w:lang w:val="en-US" w:eastAsia="ru-RU"/>
        </w:rPr>
        <w:t xml:space="preserve">public </w:t>
      </w:r>
      <w:r w:rsidRPr="00AF2EAB">
        <w:rPr>
          <w:rFonts w:ascii="Courier New" w:eastAsia="Times New Roman" w:hAnsi="Courier New" w:cs="Courier New"/>
          <w:i/>
          <w:iCs/>
          <w:color w:val="C792EA"/>
          <w:sz w:val="20"/>
          <w:szCs w:val="20"/>
          <w:lang w:val="en-US" w:eastAsia="ru-RU"/>
        </w:rPr>
        <w:t xml:space="preserve">class </w:t>
      </w:r>
      <w:r w:rsidRPr="00AF2EAB">
        <w:rPr>
          <w:rFonts w:ascii="Courier New" w:eastAsia="Times New Roman" w:hAnsi="Courier New" w:cs="Courier New"/>
          <w:color w:val="FFCB6B"/>
          <w:sz w:val="20"/>
          <w:szCs w:val="20"/>
          <w:lang w:val="en-US" w:eastAsia="ru-RU"/>
        </w:rPr>
        <w:t xml:space="preserve">FrustumCullingFilter </w:t>
      </w:r>
      <w:r w:rsidRPr="00AF2EAB">
        <w:rPr>
          <w:rFonts w:ascii="Courier New" w:eastAsia="Times New Roman" w:hAnsi="Courier New" w:cs="Courier New"/>
          <w:color w:val="89DDFF"/>
          <w:sz w:val="20"/>
          <w:szCs w:val="20"/>
          <w:lang w:val="en-US" w:eastAsia="ru-RU"/>
        </w:rPr>
        <w:t>{</w:t>
      </w:r>
      <w:r w:rsidRPr="00AF2EAB">
        <w:rPr>
          <w:rFonts w:ascii="Courier New" w:eastAsia="Times New Roman" w:hAnsi="Courier New" w:cs="Courier New"/>
          <w:color w:val="89DDFF"/>
          <w:sz w:val="20"/>
          <w:szCs w:val="20"/>
          <w:lang w:val="en-US" w:eastAsia="ru-RU"/>
        </w:rPr>
        <w:br/>
      </w:r>
      <w:r w:rsidRPr="00AF2EAB">
        <w:rPr>
          <w:rFonts w:ascii="Courier New" w:eastAsia="Times New Roman" w:hAnsi="Courier New" w:cs="Courier New"/>
          <w:color w:val="89DDFF"/>
          <w:sz w:val="20"/>
          <w:szCs w:val="20"/>
          <w:lang w:val="en-US" w:eastAsia="ru-RU"/>
        </w:rPr>
        <w:br/>
        <w:t xml:space="preserve">    </w:t>
      </w:r>
      <w:r w:rsidRPr="00AF2EAB">
        <w:rPr>
          <w:rFonts w:ascii="Courier New" w:eastAsia="Times New Roman" w:hAnsi="Courier New" w:cs="Courier New"/>
          <w:i/>
          <w:iCs/>
          <w:color w:val="F78C6C"/>
          <w:sz w:val="20"/>
          <w:szCs w:val="20"/>
          <w:lang w:val="en-US" w:eastAsia="ru-RU"/>
        </w:rPr>
        <w:t xml:space="preserve">private </w:t>
      </w:r>
      <w:r w:rsidRPr="00AF2EAB">
        <w:rPr>
          <w:rFonts w:ascii="Courier New" w:eastAsia="Times New Roman" w:hAnsi="Courier New" w:cs="Courier New"/>
          <w:i/>
          <w:iCs/>
          <w:color w:val="C792EA"/>
          <w:sz w:val="20"/>
          <w:szCs w:val="20"/>
          <w:lang w:val="en-US" w:eastAsia="ru-RU"/>
        </w:rPr>
        <w:t xml:space="preserve">final </w:t>
      </w:r>
      <w:r w:rsidRPr="00AF2EAB">
        <w:rPr>
          <w:rFonts w:ascii="Courier New" w:eastAsia="Times New Roman" w:hAnsi="Courier New" w:cs="Courier New"/>
          <w:color w:val="C3CEE3"/>
          <w:sz w:val="20"/>
          <w:szCs w:val="20"/>
          <w:lang w:val="en-US" w:eastAsia="ru-RU"/>
        </w:rPr>
        <w:t xml:space="preserve">Matrix4f </w:t>
      </w:r>
      <w:r w:rsidRPr="00AF2EAB">
        <w:rPr>
          <w:rFonts w:ascii="Courier New" w:eastAsia="Times New Roman" w:hAnsi="Courier New" w:cs="Courier New"/>
          <w:color w:val="EEFFFF"/>
          <w:sz w:val="20"/>
          <w:szCs w:val="20"/>
          <w:lang w:val="en-US" w:eastAsia="ru-RU"/>
        </w:rPr>
        <w:t>prjViewMatrix</w:t>
      </w:r>
      <w:r w:rsidRPr="00AF2EAB">
        <w:rPr>
          <w:rFonts w:ascii="Courier New" w:eastAsia="Times New Roman" w:hAnsi="Courier New" w:cs="Courier New"/>
          <w:color w:val="89DDFF"/>
          <w:sz w:val="20"/>
          <w:szCs w:val="20"/>
          <w:lang w:val="en-US" w:eastAsia="ru-RU"/>
        </w:rPr>
        <w:t>;</w:t>
      </w:r>
      <w:r w:rsidRPr="00AF2EAB">
        <w:rPr>
          <w:rFonts w:ascii="Courier New" w:eastAsia="Times New Roman" w:hAnsi="Courier New" w:cs="Courier New"/>
          <w:color w:val="89DDFF"/>
          <w:sz w:val="20"/>
          <w:szCs w:val="20"/>
          <w:lang w:val="en-US" w:eastAsia="ru-RU"/>
        </w:rPr>
        <w:br/>
      </w:r>
      <w:r w:rsidRPr="00AF2EAB">
        <w:rPr>
          <w:rFonts w:ascii="Courier New" w:eastAsia="Times New Roman" w:hAnsi="Courier New" w:cs="Courier New"/>
          <w:color w:val="89DDFF"/>
          <w:sz w:val="20"/>
          <w:szCs w:val="20"/>
          <w:lang w:val="en-US" w:eastAsia="ru-RU"/>
        </w:rPr>
        <w:br/>
        <w:t xml:space="preserve">    </w:t>
      </w:r>
      <w:r w:rsidRPr="00AF2EAB">
        <w:rPr>
          <w:rFonts w:ascii="Courier New" w:eastAsia="Times New Roman" w:hAnsi="Courier New" w:cs="Courier New"/>
          <w:i/>
          <w:iCs/>
          <w:color w:val="F78C6C"/>
          <w:sz w:val="20"/>
          <w:szCs w:val="20"/>
          <w:lang w:val="en-US" w:eastAsia="ru-RU"/>
        </w:rPr>
        <w:t xml:space="preserve">private </w:t>
      </w:r>
      <w:r w:rsidRPr="00AF2EAB">
        <w:rPr>
          <w:rFonts w:ascii="Courier New" w:eastAsia="Times New Roman" w:hAnsi="Courier New" w:cs="Courier New"/>
          <w:color w:val="C3CEE3"/>
          <w:sz w:val="20"/>
          <w:szCs w:val="20"/>
          <w:lang w:val="en-US" w:eastAsia="ru-RU"/>
        </w:rPr>
        <w:t xml:space="preserve">FrustumIntersection </w:t>
      </w:r>
      <w:r w:rsidRPr="00AF2EAB">
        <w:rPr>
          <w:rFonts w:ascii="Courier New" w:eastAsia="Times New Roman" w:hAnsi="Courier New" w:cs="Courier New"/>
          <w:color w:val="EEFFFF"/>
          <w:sz w:val="20"/>
          <w:szCs w:val="20"/>
          <w:lang w:val="en-US" w:eastAsia="ru-RU"/>
        </w:rPr>
        <w:t>frustumInt</w:t>
      </w:r>
      <w:r w:rsidRPr="00AF2EAB">
        <w:rPr>
          <w:rFonts w:ascii="Courier New" w:eastAsia="Times New Roman" w:hAnsi="Courier New" w:cs="Courier New"/>
          <w:color w:val="89DDFF"/>
          <w:sz w:val="20"/>
          <w:szCs w:val="20"/>
          <w:lang w:val="en-US" w:eastAsia="ru-RU"/>
        </w:rPr>
        <w:t>;</w:t>
      </w:r>
      <w:r w:rsidRPr="00AF2EAB">
        <w:rPr>
          <w:rFonts w:ascii="Courier New" w:eastAsia="Times New Roman" w:hAnsi="Courier New" w:cs="Courier New"/>
          <w:color w:val="89DDFF"/>
          <w:sz w:val="20"/>
          <w:szCs w:val="20"/>
          <w:lang w:val="en-US" w:eastAsia="ru-RU"/>
        </w:rPr>
        <w:br/>
      </w:r>
      <w:r w:rsidRPr="00AF2EAB">
        <w:rPr>
          <w:rFonts w:ascii="Courier New" w:eastAsia="Times New Roman" w:hAnsi="Courier New" w:cs="Courier New"/>
          <w:color w:val="89DDFF"/>
          <w:sz w:val="20"/>
          <w:szCs w:val="20"/>
          <w:lang w:val="en-US" w:eastAsia="ru-RU"/>
        </w:rPr>
        <w:br/>
        <w:t xml:space="preserve">    </w:t>
      </w:r>
      <w:r w:rsidRPr="00AF2EAB">
        <w:rPr>
          <w:rFonts w:ascii="Courier New" w:eastAsia="Times New Roman" w:hAnsi="Courier New" w:cs="Courier New"/>
          <w:i/>
          <w:iCs/>
          <w:color w:val="F78C6C"/>
          <w:sz w:val="20"/>
          <w:szCs w:val="20"/>
          <w:lang w:val="en-US" w:eastAsia="ru-RU"/>
        </w:rPr>
        <w:t xml:space="preserve">public </w:t>
      </w:r>
      <w:r w:rsidRPr="00AF2EAB">
        <w:rPr>
          <w:rFonts w:ascii="Courier New" w:eastAsia="Times New Roman" w:hAnsi="Courier New" w:cs="Courier New"/>
          <w:color w:val="82AAFF"/>
          <w:sz w:val="20"/>
          <w:szCs w:val="20"/>
          <w:lang w:val="en-US" w:eastAsia="ru-RU"/>
        </w:rPr>
        <w:t>FrustumCullingFilter</w:t>
      </w:r>
      <w:r w:rsidRPr="00AF2EAB">
        <w:rPr>
          <w:rFonts w:ascii="Courier New" w:eastAsia="Times New Roman" w:hAnsi="Courier New" w:cs="Courier New"/>
          <w:color w:val="89DDFF"/>
          <w:sz w:val="20"/>
          <w:szCs w:val="20"/>
          <w:lang w:val="en-US" w:eastAsia="ru-RU"/>
        </w:rPr>
        <w:t>() {</w:t>
      </w:r>
      <w:r w:rsidRPr="00AF2EAB">
        <w:rPr>
          <w:rFonts w:ascii="Courier New" w:eastAsia="Times New Roman" w:hAnsi="Courier New" w:cs="Courier New"/>
          <w:color w:val="89DDFF"/>
          <w:sz w:val="20"/>
          <w:szCs w:val="20"/>
          <w:lang w:val="en-US" w:eastAsia="ru-RU"/>
        </w:rPr>
        <w:br/>
        <w:t xml:space="preserve">        </w:t>
      </w:r>
      <w:r w:rsidRPr="00AF2EAB">
        <w:rPr>
          <w:rFonts w:ascii="Courier New" w:eastAsia="Times New Roman" w:hAnsi="Courier New" w:cs="Courier New"/>
          <w:color w:val="EEFFFF"/>
          <w:sz w:val="20"/>
          <w:szCs w:val="20"/>
          <w:lang w:val="en-US" w:eastAsia="ru-RU"/>
        </w:rPr>
        <w:t xml:space="preserve">prjViewMatrix </w:t>
      </w:r>
      <w:r w:rsidRPr="00AF2EAB">
        <w:rPr>
          <w:rFonts w:ascii="Courier New" w:eastAsia="Times New Roman" w:hAnsi="Courier New" w:cs="Courier New"/>
          <w:color w:val="89DDFF"/>
          <w:sz w:val="20"/>
          <w:szCs w:val="20"/>
          <w:lang w:val="en-US" w:eastAsia="ru-RU"/>
        </w:rPr>
        <w:t xml:space="preserve">= </w:t>
      </w:r>
      <w:r w:rsidRPr="00AF2EAB">
        <w:rPr>
          <w:rFonts w:ascii="Courier New" w:eastAsia="Times New Roman" w:hAnsi="Courier New" w:cs="Courier New"/>
          <w:i/>
          <w:iCs/>
          <w:color w:val="C792EA"/>
          <w:sz w:val="20"/>
          <w:szCs w:val="20"/>
          <w:lang w:val="en-US" w:eastAsia="ru-RU"/>
        </w:rPr>
        <w:t xml:space="preserve">new </w:t>
      </w:r>
      <w:r w:rsidRPr="00AF2EAB">
        <w:rPr>
          <w:rFonts w:ascii="Courier New" w:eastAsia="Times New Roman" w:hAnsi="Courier New" w:cs="Courier New"/>
          <w:color w:val="C3CEE3"/>
          <w:sz w:val="20"/>
          <w:szCs w:val="20"/>
          <w:lang w:val="en-US" w:eastAsia="ru-RU"/>
        </w:rPr>
        <w:t>Matrix4f</w:t>
      </w:r>
      <w:r w:rsidRPr="00AF2EAB">
        <w:rPr>
          <w:rFonts w:ascii="Courier New" w:eastAsia="Times New Roman" w:hAnsi="Courier New" w:cs="Courier New"/>
          <w:color w:val="89DDFF"/>
          <w:sz w:val="20"/>
          <w:szCs w:val="20"/>
          <w:lang w:val="en-US" w:eastAsia="ru-RU"/>
        </w:rPr>
        <w:t>();</w:t>
      </w:r>
      <w:r w:rsidRPr="00AF2EAB">
        <w:rPr>
          <w:rFonts w:ascii="Courier New" w:eastAsia="Times New Roman" w:hAnsi="Courier New" w:cs="Courier New"/>
          <w:color w:val="89DDFF"/>
          <w:sz w:val="20"/>
          <w:szCs w:val="20"/>
          <w:lang w:val="en-US" w:eastAsia="ru-RU"/>
        </w:rPr>
        <w:br/>
        <w:t xml:space="preserve">        </w:t>
      </w:r>
      <w:r w:rsidRPr="00AF2EAB">
        <w:rPr>
          <w:rFonts w:ascii="Courier New" w:eastAsia="Times New Roman" w:hAnsi="Courier New" w:cs="Courier New"/>
          <w:color w:val="EEFFFF"/>
          <w:sz w:val="20"/>
          <w:szCs w:val="20"/>
          <w:lang w:val="en-US" w:eastAsia="ru-RU"/>
        </w:rPr>
        <w:t xml:space="preserve">frustumInt </w:t>
      </w:r>
      <w:r w:rsidRPr="00AF2EAB">
        <w:rPr>
          <w:rFonts w:ascii="Courier New" w:eastAsia="Times New Roman" w:hAnsi="Courier New" w:cs="Courier New"/>
          <w:color w:val="89DDFF"/>
          <w:sz w:val="20"/>
          <w:szCs w:val="20"/>
          <w:lang w:val="en-US" w:eastAsia="ru-RU"/>
        </w:rPr>
        <w:t xml:space="preserve">= </w:t>
      </w:r>
      <w:r w:rsidRPr="00AF2EAB">
        <w:rPr>
          <w:rFonts w:ascii="Courier New" w:eastAsia="Times New Roman" w:hAnsi="Courier New" w:cs="Courier New"/>
          <w:i/>
          <w:iCs/>
          <w:color w:val="C792EA"/>
          <w:sz w:val="20"/>
          <w:szCs w:val="20"/>
          <w:lang w:val="en-US" w:eastAsia="ru-RU"/>
        </w:rPr>
        <w:t xml:space="preserve">new </w:t>
      </w:r>
      <w:r w:rsidRPr="00AF2EAB">
        <w:rPr>
          <w:rFonts w:ascii="Courier New" w:eastAsia="Times New Roman" w:hAnsi="Courier New" w:cs="Courier New"/>
          <w:color w:val="C3CEE3"/>
          <w:sz w:val="20"/>
          <w:szCs w:val="20"/>
          <w:lang w:val="en-US" w:eastAsia="ru-RU"/>
        </w:rPr>
        <w:t>FrustumIntersection</w:t>
      </w:r>
      <w:r w:rsidRPr="00AF2EAB">
        <w:rPr>
          <w:rFonts w:ascii="Courier New" w:eastAsia="Times New Roman" w:hAnsi="Courier New" w:cs="Courier New"/>
          <w:color w:val="89DDFF"/>
          <w:sz w:val="20"/>
          <w:szCs w:val="20"/>
          <w:lang w:val="en-US" w:eastAsia="ru-RU"/>
        </w:rPr>
        <w:t>();</w:t>
      </w:r>
      <w:r w:rsidRPr="00AF2EAB">
        <w:rPr>
          <w:rFonts w:ascii="Courier New" w:eastAsia="Times New Roman" w:hAnsi="Courier New" w:cs="Courier New"/>
          <w:color w:val="89DDFF"/>
          <w:sz w:val="20"/>
          <w:szCs w:val="20"/>
          <w:lang w:val="en-US" w:eastAsia="ru-RU"/>
        </w:rPr>
        <w:br/>
        <w:t xml:space="preserve">    }</w:t>
      </w:r>
    </w:p>
    <w:p w14:paraId="63C78F07" w14:textId="29955500" w:rsidR="00F61049" w:rsidRDefault="009D7CC6" w:rsidP="00834CED">
      <w:pPr>
        <w:pStyle w:val="blockparagraph-544a408c"/>
        <w:jc w:val="both"/>
        <w:rPr>
          <w:lang w:val="en-US"/>
        </w:rPr>
      </w:pPr>
      <w:r w:rsidRPr="009D7CC6">
        <w:rPr>
          <w:lang w:val="en-US"/>
        </w:rPr>
        <w:t xml:space="preserve">Метод </w:t>
      </w:r>
      <w:r w:rsidRPr="009D7CC6">
        <w:rPr>
          <w:b/>
          <w:lang w:val="en-US"/>
        </w:rPr>
        <w:t>updateFrustum</w:t>
      </w:r>
      <w:r w:rsidRPr="009D7CC6">
        <w:rPr>
          <w:lang w:val="en-US"/>
        </w:rPr>
        <w:t xml:space="preserve"> просто делегирует извлечение плоскости экземпляру </w:t>
      </w:r>
      <w:r w:rsidRPr="009D7CC6">
        <w:rPr>
          <w:b/>
          <w:lang w:val="en-US"/>
        </w:rPr>
        <w:t>FrustumIntersection</w:t>
      </w:r>
      <w:r w:rsidRPr="009D7CC6">
        <w:rPr>
          <w:lang w:val="en-US"/>
        </w:rPr>
        <w:t>.</w:t>
      </w:r>
    </w:p>
    <w:p w14:paraId="22320B50" w14:textId="77777777" w:rsidR="009D7CC6" w:rsidRPr="009D7CC6" w:rsidRDefault="009D7CC6" w:rsidP="009D7CC6">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9D7CC6">
        <w:rPr>
          <w:rFonts w:ascii="Courier New" w:eastAsia="Times New Roman" w:hAnsi="Courier New" w:cs="Courier New"/>
          <w:i/>
          <w:iCs/>
          <w:color w:val="F78C6C"/>
          <w:sz w:val="20"/>
          <w:szCs w:val="20"/>
          <w:lang w:val="en-US" w:eastAsia="ru-RU"/>
        </w:rPr>
        <w:t xml:space="preserve">public </w:t>
      </w:r>
      <w:r w:rsidRPr="009D7CC6">
        <w:rPr>
          <w:rFonts w:ascii="Courier New" w:eastAsia="Times New Roman" w:hAnsi="Courier New" w:cs="Courier New"/>
          <w:i/>
          <w:iCs/>
          <w:color w:val="C792EA"/>
          <w:sz w:val="20"/>
          <w:szCs w:val="20"/>
          <w:lang w:val="en-US" w:eastAsia="ru-RU"/>
        </w:rPr>
        <w:t xml:space="preserve">void </w:t>
      </w:r>
      <w:r w:rsidRPr="009D7CC6">
        <w:rPr>
          <w:rFonts w:ascii="Courier New" w:eastAsia="Times New Roman" w:hAnsi="Courier New" w:cs="Courier New"/>
          <w:color w:val="82AAFF"/>
          <w:sz w:val="20"/>
          <w:szCs w:val="20"/>
          <w:lang w:val="en-US" w:eastAsia="ru-RU"/>
        </w:rPr>
        <w:t>updateFrustum</w:t>
      </w:r>
      <w:r w:rsidRPr="009D7CC6">
        <w:rPr>
          <w:rFonts w:ascii="Courier New" w:eastAsia="Times New Roman" w:hAnsi="Courier New" w:cs="Courier New"/>
          <w:color w:val="89DDFF"/>
          <w:sz w:val="20"/>
          <w:szCs w:val="20"/>
          <w:lang w:val="en-US" w:eastAsia="ru-RU"/>
        </w:rPr>
        <w:t>(</w:t>
      </w:r>
      <w:r w:rsidRPr="009D7CC6">
        <w:rPr>
          <w:rFonts w:ascii="Courier New" w:eastAsia="Times New Roman" w:hAnsi="Courier New" w:cs="Courier New"/>
          <w:color w:val="C3CEE3"/>
          <w:sz w:val="20"/>
          <w:szCs w:val="20"/>
          <w:lang w:val="en-US" w:eastAsia="ru-RU"/>
        </w:rPr>
        <w:t>Matrix4f projMatrix</w:t>
      </w:r>
      <w:r w:rsidRPr="009D7CC6">
        <w:rPr>
          <w:rFonts w:ascii="Courier New" w:eastAsia="Times New Roman" w:hAnsi="Courier New" w:cs="Courier New"/>
          <w:color w:val="89DDFF"/>
          <w:sz w:val="20"/>
          <w:szCs w:val="20"/>
          <w:lang w:val="en-US" w:eastAsia="ru-RU"/>
        </w:rPr>
        <w:t xml:space="preserve">, </w:t>
      </w:r>
      <w:r w:rsidRPr="009D7CC6">
        <w:rPr>
          <w:rFonts w:ascii="Courier New" w:eastAsia="Times New Roman" w:hAnsi="Courier New" w:cs="Courier New"/>
          <w:color w:val="C3CEE3"/>
          <w:sz w:val="20"/>
          <w:szCs w:val="20"/>
          <w:lang w:val="en-US" w:eastAsia="ru-RU"/>
        </w:rPr>
        <w:t>Matrix4f viewMatrix</w:t>
      </w:r>
      <w:r w:rsidRPr="009D7CC6">
        <w:rPr>
          <w:rFonts w:ascii="Courier New" w:eastAsia="Times New Roman" w:hAnsi="Courier New" w:cs="Courier New"/>
          <w:color w:val="89DDFF"/>
          <w:sz w:val="20"/>
          <w:szCs w:val="20"/>
          <w:lang w:val="en-US" w:eastAsia="ru-RU"/>
        </w:rPr>
        <w:t>) {</w:t>
      </w:r>
      <w:r w:rsidRPr="009D7CC6">
        <w:rPr>
          <w:rFonts w:ascii="Courier New" w:eastAsia="Times New Roman" w:hAnsi="Courier New" w:cs="Courier New"/>
          <w:color w:val="89DDFF"/>
          <w:sz w:val="20"/>
          <w:szCs w:val="20"/>
          <w:lang w:val="en-US" w:eastAsia="ru-RU"/>
        </w:rPr>
        <w:br/>
        <w:t xml:space="preserve">    </w:t>
      </w:r>
      <w:r w:rsidRPr="009D7CC6">
        <w:rPr>
          <w:rFonts w:ascii="Courier New" w:eastAsia="Times New Roman" w:hAnsi="Courier New" w:cs="Courier New"/>
          <w:i/>
          <w:iCs/>
          <w:color w:val="717CB4"/>
          <w:sz w:val="20"/>
          <w:szCs w:val="20"/>
          <w:lang w:val="en-US" w:eastAsia="ru-RU"/>
        </w:rPr>
        <w:t>// Calculate projection view matrix</w:t>
      </w:r>
      <w:r w:rsidRPr="009D7CC6">
        <w:rPr>
          <w:rFonts w:ascii="Courier New" w:eastAsia="Times New Roman" w:hAnsi="Courier New" w:cs="Courier New"/>
          <w:i/>
          <w:iCs/>
          <w:color w:val="717CB4"/>
          <w:sz w:val="20"/>
          <w:szCs w:val="20"/>
          <w:lang w:val="en-US" w:eastAsia="ru-RU"/>
        </w:rPr>
        <w:br/>
        <w:t xml:space="preserve">    </w:t>
      </w:r>
      <w:r w:rsidRPr="009D7CC6">
        <w:rPr>
          <w:rFonts w:ascii="Courier New" w:eastAsia="Times New Roman" w:hAnsi="Courier New" w:cs="Courier New"/>
          <w:color w:val="C3CEE3"/>
          <w:sz w:val="20"/>
          <w:szCs w:val="20"/>
          <w:lang w:val="en-US" w:eastAsia="ru-RU"/>
        </w:rPr>
        <w:t>prjViewMatrix</w:t>
      </w:r>
      <w:r w:rsidRPr="009D7CC6">
        <w:rPr>
          <w:rFonts w:ascii="Courier New" w:eastAsia="Times New Roman" w:hAnsi="Courier New" w:cs="Courier New"/>
          <w:color w:val="89DDFF"/>
          <w:sz w:val="20"/>
          <w:szCs w:val="20"/>
          <w:lang w:val="en-US" w:eastAsia="ru-RU"/>
        </w:rPr>
        <w:t>.</w:t>
      </w:r>
      <w:r w:rsidRPr="009D7CC6">
        <w:rPr>
          <w:rFonts w:ascii="Courier New" w:eastAsia="Times New Roman" w:hAnsi="Courier New" w:cs="Courier New"/>
          <w:color w:val="C3CEE3"/>
          <w:sz w:val="20"/>
          <w:szCs w:val="20"/>
          <w:lang w:val="en-US" w:eastAsia="ru-RU"/>
        </w:rPr>
        <w:t>set</w:t>
      </w:r>
      <w:r w:rsidRPr="009D7CC6">
        <w:rPr>
          <w:rFonts w:ascii="Courier New" w:eastAsia="Times New Roman" w:hAnsi="Courier New" w:cs="Courier New"/>
          <w:color w:val="89DDFF"/>
          <w:sz w:val="20"/>
          <w:szCs w:val="20"/>
          <w:lang w:val="en-US" w:eastAsia="ru-RU"/>
        </w:rPr>
        <w:t>(</w:t>
      </w:r>
      <w:r w:rsidRPr="009D7CC6">
        <w:rPr>
          <w:rFonts w:ascii="Courier New" w:eastAsia="Times New Roman" w:hAnsi="Courier New" w:cs="Courier New"/>
          <w:color w:val="C3CEE3"/>
          <w:sz w:val="20"/>
          <w:szCs w:val="20"/>
          <w:lang w:val="en-US" w:eastAsia="ru-RU"/>
        </w:rPr>
        <w:t>projMatrix</w:t>
      </w:r>
      <w:r w:rsidRPr="009D7CC6">
        <w:rPr>
          <w:rFonts w:ascii="Courier New" w:eastAsia="Times New Roman" w:hAnsi="Courier New" w:cs="Courier New"/>
          <w:color w:val="89DDFF"/>
          <w:sz w:val="20"/>
          <w:szCs w:val="20"/>
          <w:lang w:val="en-US" w:eastAsia="ru-RU"/>
        </w:rPr>
        <w:t>);</w:t>
      </w:r>
      <w:r w:rsidRPr="009D7CC6">
        <w:rPr>
          <w:rFonts w:ascii="Courier New" w:eastAsia="Times New Roman" w:hAnsi="Courier New" w:cs="Courier New"/>
          <w:color w:val="89DDFF"/>
          <w:sz w:val="20"/>
          <w:szCs w:val="20"/>
          <w:lang w:val="en-US" w:eastAsia="ru-RU"/>
        </w:rPr>
        <w:br/>
        <w:t xml:space="preserve">    </w:t>
      </w:r>
      <w:r w:rsidRPr="009D7CC6">
        <w:rPr>
          <w:rFonts w:ascii="Courier New" w:eastAsia="Times New Roman" w:hAnsi="Courier New" w:cs="Courier New"/>
          <w:color w:val="C3CEE3"/>
          <w:sz w:val="20"/>
          <w:szCs w:val="20"/>
          <w:lang w:val="en-US" w:eastAsia="ru-RU"/>
        </w:rPr>
        <w:t>prjViewMatrix</w:t>
      </w:r>
      <w:r w:rsidRPr="009D7CC6">
        <w:rPr>
          <w:rFonts w:ascii="Courier New" w:eastAsia="Times New Roman" w:hAnsi="Courier New" w:cs="Courier New"/>
          <w:color w:val="89DDFF"/>
          <w:sz w:val="20"/>
          <w:szCs w:val="20"/>
          <w:lang w:val="en-US" w:eastAsia="ru-RU"/>
        </w:rPr>
        <w:t>.</w:t>
      </w:r>
      <w:r w:rsidRPr="009D7CC6">
        <w:rPr>
          <w:rFonts w:ascii="Courier New" w:eastAsia="Times New Roman" w:hAnsi="Courier New" w:cs="Courier New"/>
          <w:color w:val="C3CEE3"/>
          <w:sz w:val="20"/>
          <w:szCs w:val="20"/>
          <w:lang w:val="en-US" w:eastAsia="ru-RU"/>
        </w:rPr>
        <w:t>mul</w:t>
      </w:r>
      <w:r w:rsidRPr="009D7CC6">
        <w:rPr>
          <w:rFonts w:ascii="Courier New" w:eastAsia="Times New Roman" w:hAnsi="Courier New" w:cs="Courier New"/>
          <w:color w:val="89DDFF"/>
          <w:sz w:val="20"/>
          <w:szCs w:val="20"/>
          <w:lang w:val="en-US" w:eastAsia="ru-RU"/>
        </w:rPr>
        <w:t>(</w:t>
      </w:r>
      <w:r w:rsidRPr="009D7CC6">
        <w:rPr>
          <w:rFonts w:ascii="Courier New" w:eastAsia="Times New Roman" w:hAnsi="Courier New" w:cs="Courier New"/>
          <w:color w:val="C3CEE3"/>
          <w:sz w:val="20"/>
          <w:szCs w:val="20"/>
          <w:lang w:val="en-US" w:eastAsia="ru-RU"/>
        </w:rPr>
        <w:t>viewMatrix</w:t>
      </w:r>
      <w:r w:rsidRPr="009D7CC6">
        <w:rPr>
          <w:rFonts w:ascii="Courier New" w:eastAsia="Times New Roman" w:hAnsi="Courier New" w:cs="Courier New"/>
          <w:color w:val="89DDFF"/>
          <w:sz w:val="20"/>
          <w:szCs w:val="20"/>
          <w:lang w:val="en-US" w:eastAsia="ru-RU"/>
        </w:rPr>
        <w:t>);</w:t>
      </w:r>
      <w:r w:rsidRPr="009D7CC6">
        <w:rPr>
          <w:rFonts w:ascii="Courier New" w:eastAsia="Times New Roman" w:hAnsi="Courier New" w:cs="Courier New"/>
          <w:color w:val="89DDFF"/>
          <w:sz w:val="20"/>
          <w:szCs w:val="20"/>
          <w:lang w:val="en-US" w:eastAsia="ru-RU"/>
        </w:rPr>
        <w:br/>
        <w:t xml:space="preserve">    </w:t>
      </w:r>
      <w:r w:rsidRPr="009D7CC6">
        <w:rPr>
          <w:rFonts w:ascii="Courier New" w:eastAsia="Times New Roman" w:hAnsi="Courier New" w:cs="Courier New"/>
          <w:i/>
          <w:iCs/>
          <w:color w:val="717CB4"/>
          <w:sz w:val="20"/>
          <w:szCs w:val="20"/>
          <w:lang w:val="en-US" w:eastAsia="ru-RU"/>
        </w:rPr>
        <w:t>// Update frustum intersection class</w:t>
      </w:r>
      <w:r w:rsidRPr="009D7CC6">
        <w:rPr>
          <w:rFonts w:ascii="Courier New" w:eastAsia="Times New Roman" w:hAnsi="Courier New" w:cs="Courier New"/>
          <w:i/>
          <w:iCs/>
          <w:color w:val="717CB4"/>
          <w:sz w:val="20"/>
          <w:szCs w:val="20"/>
          <w:lang w:val="en-US" w:eastAsia="ru-RU"/>
        </w:rPr>
        <w:br/>
        <w:t xml:space="preserve">    </w:t>
      </w:r>
      <w:r w:rsidRPr="009D7CC6">
        <w:rPr>
          <w:rFonts w:ascii="Courier New" w:eastAsia="Times New Roman" w:hAnsi="Courier New" w:cs="Courier New"/>
          <w:color w:val="C3CEE3"/>
          <w:sz w:val="20"/>
          <w:szCs w:val="20"/>
          <w:lang w:val="en-US" w:eastAsia="ru-RU"/>
        </w:rPr>
        <w:t>frustumInt</w:t>
      </w:r>
      <w:r w:rsidRPr="009D7CC6">
        <w:rPr>
          <w:rFonts w:ascii="Courier New" w:eastAsia="Times New Roman" w:hAnsi="Courier New" w:cs="Courier New"/>
          <w:color w:val="89DDFF"/>
          <w:sz w:val="20"/>
          <w:szCs w:val="20"/>
          <w:lang w:val="en-US" w:eastAsia="ru-RU"/>
        </w:rPr>
        <w:t>.</w:t>
      </w:r>
      <w:r w:rsidRPr="009D7CC6">
        <w:rPr>
          <w:rFonts w:ascii="Courier New" w:eastAsia="Times New Roman" w:hAnsi="Courier New" w:cs="Courier New"/>
          <w:color w:val="C3CEE3"/>
          <w:sz w:val="20"/>
          <w:szCs w:val="20"/>
          <w:lang w:val="en-US" w:eastAsia="ru-RU"/>
        </w:rPr>
        <w:t>set</w:t>
      </w:r>
      <w:r w:rsidRPr="009D7CC6">
        <w:rPr>
          <w:rFonts w:ascii="Courier New" w:eastAsia="Times New Roman" w:hAnsi="Courier New" w:cs="Courier New"/>
          <w:color w:val="89DDFF"/>
          <w:sz w:val="20"/>
          <w:szCs w:val="20"/>
          <w:lang w:val="en-US" w:eastAsia="ru-RU"/>
        </w:rPr>
        <w:t>(</w:t>
      </w:r>
      <w:r w:rsidRPr="009D7CC6">
        <w:rPr>
          <w:rFonts w:ascii="Courier New" w:eastAsia="Times New Roman" w:hAnsi="Courier New" w:cs="Courier New"/>
          <w:color w:val="C3CEE3"/>
          <w:sz w:val="20"/>
          <w:szCs w:val="20"/>
          <w:lang w:val="en-US" w:eastAsia="ru-RU"/>
        </w:rPr>
        <w:t>prjViewMatrix</w:t>
      </w:r>
      <w:r w:rsidRPr="009D7CC6">
        <w:rPr>
          <w:rFonts w:ascii="Courier New" w:eastAsia="Times New Roman" w:hAnsi="Courier New" w:cs="Courier New"/>
          <w:color w:val="89DDFF"/>
          <w:sz w:val="20"/>
          <w:szCs w:val="20"/>
          <w:lang w:val="en-US" w:eastAsia="ru-RU"/>
        </w:rPr>
        <w:t>);</w:t>
      </w:r>
      <w:r w:rsidRPr="009D7CC6">
        <w:rPr>
          <w:rFonts w:ascii="Courier New" w:eastAsia="Times New Roman" w:hAnsi="Courier New" w:cs="Courier New"/>
          <w:color w:val="89DDFF"/>
          <w:sz w:val="20"/>
          <w:szCs w:val="20"/>
          <w:lang w:val="en-US" w:eastAsia="ru-RU"/>
        </w:rPr>
        <w:br/>
        <w:t>}</w:t>
      </w:r>
    </w:p>
    <w:p w14:paraId="60EAA7F5" w14:textId="7F59F169" w:rsidR="009D7CC6" w:rsidRDefault="000537D5" w:rsidP="00834CED">
      <w:pPr>
        <w:pStyle w:val="blockparagraph-544a408c"/>
        <w:jc w:val="both"/>
      </w:pPr>
      <w:r w:rsidRPr="000537D5">
        <w:t xml:space="preserve">А метод, который используется в методе </w:t>
      </w:r>
      <w:r w:rsidRPr="000537D5">
        <w:rPr>
          <w:b/>
          <w:lang w:val="en-US"/>
        </w:rPr>
        <w:t>insideFrustum</w:t>
      </w:r>
      <w:r w:rsidRPr="000537D5">
        <w:t>, ещ</w:t>
      </w:r>
      <w:r>
        <w:t>ё</w:t>
      </w:r>
      <w:r w:rsidRPr="000537D5">
        <w:t xml:space="preserve"> проще:</w:t>
      </w:r>
    </w:p>
    <w:p w14:paraId="1E946D53" w14:textId="77777777" w:rsidR="000537D5" w:rsidRPr="000537D5" w:rsidRDefault="000537D5" w:rsidP="000537D5">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0537D5">
        <w:rPr>
          <w:rFonts w:ascii="Courier New" w:eastAsia="Times New Roman" w:hAnsi="Courier New" w:cs="Courier New"/>
          <w:i/>
          <w:iCs/>
          <w:color w:val="F78C6C"/>
          <w:sz w:val="20"/>
          <w:szCs w:val="20"/>
          <w:lang w:val="en-US" w:eastAsia="ru-RU"/>
        </w:rPr>
        <w:t xml:space="preserve">public </w:t>
      </w:r>
      <w:r w:rsidRPr="000537D5">
        <w:rPr>
          <w:rFonts w:ascii="Courier New" w:eastAsia="Times New Roman" w:hAnsi="Courier New" w:cs="Courier New"/>
          <w:i/>
          <w:iCs/>
          <w:color w:val="C792EA"/>
          <w:sz w:val="20"/>
          <w:szCs w:val="20"/>
          <w:lang w:val="en-US" w:eastAsia="ru-RU"/>
        </w:rPr>
        <w:t xml:space="preserve">boolean </w:t>
      </w:r>
      <w:r w:rsidRPr="000537D5">
        <w:rPr>
          <w:rFonts w:ascii="Courier New" w:eastAsia="Times New Roman" w:hAnsi="Courier New" w:cs="Courier New"/>
          <w:color w:val="82AAFF"/>
          <w:sz w:val="20"/>
          <w:szCs w:val="20"/>
          <w:lang w:val="en-US" w:eastAsia="ru-RU"/>
        </w:rPr>
        <w:t>insideFrustum</w:t>
      </w:r>
      <w:r w:rsidRPr="000537D5">
        <w:rPr>
          <w:rFonts w:ascii="Courier New" w:eastAsia="Times New Roman" w:hAnsi="Courier New" w:cs="Courier New"/>
          <w:color w:val="89DDFF"/>
          <w:sz w:val="20"/>
          <w:szCs w:val="20"/>
          <w:lang w:val="en-US" w:eastAsia="ru-RU"/>
        </w:rPr>
        <w:t>(</w:t>
      </w:r>
      <w:r w:rsidRPr="000537D5">
        <w:rPr>
          <w:rFonts w:ascii="Courier New" w:eastAsia="Times New Roman" w:hAnsi="Courier New" w:cs="Courier New"/>
          <w:i/>
          <w:iCs/>
          <w:color w:val="C792EA"/>
          <w:sz w:val="20"/>
          <w:szCs w:val="20"/>
          <w:lang w:val="en-US" w:eastAsia="ru-RU"/>
        </w:rPr>
        <w:t xml:space="preserve">float </w:t>
      </w:r>
      <w:r w:rsidRPr="000537D5">
        <w:rPr>
          <w:rFonts w:ascii="Courier New" w:eastAsia="Times New Roman" w:hAnsi="Courier New" w:cs="Courier New"/>
          <w:color w:val="C3CEE3"/>
          <w:sz w:val="20"/>
          <w:szCs w:val="20"/>
          <w:lang w:val="en-US" w:eastAsia="ru-RU"/>
        </w:rPr>
        <w:t>x0</w:t>
      </w:r>
      <w:r w:rsidRPr="000537D5">
        <w:rPr>
          <w:rFonts w:ascii="Courier New" w:eastAsia="Times New Roman" w:hAnsi="Courier New" w:cs="Courier New"/>
          <w:color w:val="89DDFF"/>
          <w:sz w:val="20"/>
          <w:szCs w:val="20"/>
          <w:lang w:val="en-US" w:eastAsia="ru-RU"/>
        </w:rPr>
        <w:t xml:space="preserve">, </w:t>
      </w:r>
      <w:r w:rsidRPr="000537D5">
        <w:rPr>
          <w:rFonts w:ascii="Courier New" w:eastAsia="Times New Roman" w:hAnsi="Courier New" w:cs="Courier New"/>
          <w:i/>
          <w:iCs/>
          <w:color w:val="C792EA"/>
          <w:sz w:val="20"/>
          <w:szCs w:val="20"/>
          <w:lang w:val="en-US" w:eastAsia="ru-RU"/>
        </w:rPr>
        <w:t xml:space="preserve">float </w:t>
      </w:r>
      <w:r w:rsidRPr="000537D5">
        <w:rPr>
          <w:rFonts w:ascii="Courier New" w:eastAsia="Times New Roman" w:hAnsi="Courier New" w:cs="Courier New"/>
          <w:color w:val="C3CEE3"/>
          <w:sz w:val="20"/>
          <w:szCs w:val="20"/>
          <w:lang w:val="en-US" w:eastAsia="ru-RU"/>
        </w:rPr>
        <w:t>y0</w:t>
      </w:r>
      <w:r w:rsidRPr="000537D5">
        <w:rPr>
          <w:rFonts w:ascii="Courier New" w:eastAsia="Times New Roman" w:hAnsi="Courier New" w:cs="Courier New"/>
          <w:color w:val="89DDFF"/>
          <w:sz w:val="20"/>
          <w:szCs w:val="20"/>
          <w:lang w:val="en-US" w:eastAsia="ru-RU"/>
        </w:rPr>
        <w:t xml:space="preserve">, </w:t>
      </w:r>
      <w:r w:rsidRPr="000537D5">
        <w:rPr>
          <w:rFonts w:ascii="Courier New" w:eastAsia="Times New Roman" w:hAnsi="Courier New" w:cs="Courier New"/>
          <w:i/>
          <w:iCs/>
          <w:color w:val="C792EA"/>
          <w:sz w:val="20"/>
          <w:szCs w:val="20"/>
          <w:lang w:val="en-US" w:eastAsia="ru-RU"/>
        </w:rPr>
        <w:t xml:space="preserve">float </w:t>
      </w:r>
      <w:r w:rsidRPr="000537D5">
        <w:rPr>
          <w:rFonts w:ascii="Courier New" w:eastAsia="Times New Roman" w:hAnsi="Courier New" w:cs="Courier New"/>
          <w:color w:val="C3CEE3"/>
          <w:sz w:val="20"/>
          <w:szCs w:val="20"/>
          <w:lang w:val="en-US" w:eastAsia="ru-RU"/>
        </w:rPr>
        <w:t>z0</w:t>
      </w:r>
      <w:r w:rsidRPr="000537D5">
        <w:rPr>
          <w:rFonts w:ascii="Courier New" w:eastAsia="Times New Roman" w:hAnsi="Courier New" w:cs="Courier New"/>
          <w:color w:val="89DDFF"/>
          <w:sz w:val="20"/>
          <w:szCs w:val="20"/>
          <w:lang w:val="en-US" w:eastAsia="ru-RU"/>
        </w:rPr>
        <w:t xml:space="preserve">, </w:t>
      </w:r>
      <w:r w:rsidRPr="000537D5">
        <w:rPr>
          <w:rFonts w:ascii="Courier New" w:eastAsia="Times New Roman" w:hAnsi="Courier New" w:cs="Courier New"/>
          <w:i/>
          <w:iCs/>
          <w:color w:val="C792EA"/>
          <w:sz w:val="20"/>
          <w:szCs w:val="20"/>
          <w:lang w:val="en-US" w:eastAsia="ru-RU"/>
        </w:rPr>
        <w:t xml:space="preserve">float </w:t>
      </w:r>
      <w:r w:rsidRPr="000537D5">
        <w:rPr>
          <w:rFonts w:ascii="Courier New" w:eastAsia="Times New Roman" w:hAnsi="Courier New" w:cs="Courier New"/>
          <w:color w:val="C3CEE3"/>
          <w:sz w:val="20"/>
          <w:szCs w:val="20"/>
          <w:lang w:val="en-US" w:eastAsia="ru-RU"/>
        </w:rPr>
        <w:t>boundingRadius</w:t>
      </w:r>
      <w:r w:rsidRPr="000537D5">
        <w:rPr>
          <w:rFonts w:ascii="Courier New" w:eastAsia="Times New Roman" w:hAnsi="Courier New" w:cs="Courier New"/>
          <w:color w:val="89DDFF"/>
          <w:sz w:val="20"/>
          <w:szCs w:val="20"/>
          <w:lang w:val="en-US" w:eastAsia="ru-RU"/>
        </w:rPr>
        <w:t>) {</w:t>
      </w:r>
      <w:r w:rsidRPr="000537D5">
        <w:rPr>
          <w:rFonts w:ascii="Courier New" w:eastAsia="Times New Roman" w:hAnsi="Courier New" w:cs="Courier New"/>
          <w:color w:val="89DDFF"/>
          <w:sz w:val="20"/>
          <w:szCs w:val="20"/>
          <w:lang w:val="en-US" w:eastAsia="ru-RU"/>
        </w:rPr>
        <w:br/>
        <w:t xml:space="preserve">    </w:t>
      </w:r>
      <w:r w:rsidRPr="000537D5">
        <w:rPr>
          <w:rFonts w:ascii="Courier New" w:eastAsia="Times New Roman" w:hAnsi="Courier New" w:cs="Courier New"/>
          <w:i/>
          <w:iCs/>
          <w:color w:val="C792EA"/>
          <w:sz w:val="20"/>
          <w:szCs w:val="20"/>
          <w:lang w:val="en-US" w:eastAsia="ru-RU"/>
        </w:rPr>
        <w:t xml:space="preserve">return </w:t>
      </w:r>
      <w:r w:rsidRPr="000537D5">
        <w:rPr>
          <w:rFonts w:ascii="Courier New" w:eastAsia="Times New Roman" w:hAnsi="Courier New" w:cs="Courier New"/>
          <w:color w:val="C3CEE3"/>
          <w:sz w:val="20"/>
          <w:szCs w:val="20"/>
          <w:lang w:val="en-US" w:eastAsia="ru-RU"/>
        </w:rPr>
        <w:t>frustumInt</w:t>
      </w:r>
      <w:r w:rsidRPr="000537D5">
        <w:rPr>
          <w:rFonts w:ascii="Courier New" w:eastAsia="Times New Roman" w:hAnsi="Courier New" w:cs="Courier New"/>
          <w:color w:val="89DDFF"/>
          <w:sz w:val="20"/>
          <w:szCs w:val="20"/>
          <w:lang w:val="en-US" w:eastAsia="ru-RU"/>
        </w:rPr>
        <w:t>.</w:t>
      </w:r>
      <w:r w:rsidRPr="000537D5">
        <w:rPr>
          <w:rFonts w:ascii="Courier New" w:eastAsia="Times New Roman" w:hAnsi="Courier New" w:cs="Courier New"/>
          <w:color w:val="C3CEE3"/>
          <w:sz w:val="20"/>
          <w:szCs w:val="20"/>
          <w:lang w:val="en-US" w:eastAsia="ru-RU"/>
        </w:rPr>
        <w:t>testSphere</w:t>
      </w:r>
      <w:r w:rsidRPr="000537D5">
        <w:rPr>
          <w:rFonts w:ascii="Courier New" w:eastAsia="Times New Roman" w:hAnsi="Courier New" w:cs="Courier New"/>
          <w:color w:val="89DDFF"/>
          <w:sz w:val="20"/>
          <w:szCs w:val="20"/>
          <w:lang w:val="en-US" w:eastAsia="ru-RU"/>
        </w:rPr>
        <w:t>(</w:t>
      </w:r>
      <w:r w:rsidRPr="000537D5">
        <w:rPr>
          <w:rFonts w:ascii="Courier New" w:eastAsia="Times New Roman" w:hAnsi="Courier New" w:cs="Courier New"/>
          <w:color w:val="C3CEE3"/>
          <w:sz w:val="20"/>
          <w:szCs w:val="20"/>
          <w:lang w:val="en-US" w:eastAsia="ru-RU"/>
        </w:rPr>
        <w:t>x0</w:t>
      </w:r>
      <w:r w:rsidRPr="000537D5">
        <w:rPr>
          <w:rFonts w:ascii="Courier New" w:eastAsia="Times New Roman" w:hAnsi="Courier New" w:cs="Courier New"/>
          <w:color w:val="89DDFF"/>
          <w:sz w:val="20"/>
          <w:szCs w:val="20"/>
          <w:lang w:val="en-US" w:eastAsia="ru-RU"/>
        </w:rPr>
        <w:t xml:space="preserve">, </w:t>
      </w:r>
      <w:r w:rsidRPr="000537D5">
        <w:rPr>
          <w:rFonts w:ascii="Courier New" w:eastAsia="Times New Roman" w:hAnsi="Courier New" w:cs="Courier New"/>
          <w:color w:val="C3CEE3"/>
          <w:sz w:val="20"/>
          <w:szCs w:val="20"/>
          <w:lang w:val="en-US" w:eastAsia="ru-RU"/>
        </w:rPr>
        <w:t>y0</w:t>
      </w:r>
      <w:r w:rsidRPr="000537D5">
        <w:rPr>
          <w:rFonts w:ascii="Courier New" w:eastAsia="Times New Roman" w:hAnsi="Courier New" w:cs="Courier New"/>
          <w:color w:val="89DDFF"/>
          <w:sz w:val="20"/>
          <w:szCs w:val="20"/>
          <w:lang w:val="en-US" w:eastAsia="ru-RU"/>
        </w:rPr>
        <w:t xml:space="preserve">, </w:t>
      </w:r>
      <w:r w:rsidRPr="000537D5">
        <w:rPr>
          <w:rFonts w:ascii="Courier New" w:eastAsia="Times New Roman" w:hAnsi="Courier New" w:cs="Courier New"/>
          <w:color w:val="C3CEE3"/>
          <w:sz w:val="20"/>
          <w:szCs w:val="20"/>
          <w:lang w:val="en-US" w:eastAsia="ru-RU"/>
        </w:rPr>
        <w:t>z0</w:t>
      </w:r>
      <w:r w:rsidRPr="000537D5">
        <w:rPr>
          <w:rFonts w:ascii="Courier New" w:eastAsia="Times New Roman" w:hAnsi="Courier New" w:cs="Courier New"/>
          <w:color w:val="89DDFF"/>
          <w:sz w:val="20"/>
          <w:szCs w:val="20"/>
          <w:lang w:val="en-US" w:eastAsia="ru-RU"/>
        </w:rPr>
        <w:t xml:space="preserve">, </w:t>
      </w:r>
      <w:r w:rsidRPr="000537D5">
        <w:rPr>
          <w:rFonts w:ascii="Courier New" w:eastAsia="Times New Roman" w:hAnsi="Courier New" w:cs="Courier New"/>
          <w:color w:val="C3CEE3"/>
          <w:sz w:val="20"/>
          <w:szCs w:val="20"/>
          <w:lang w:val="en-US" w:eastAsia="ru-RU"/>
        </w:rPr>
        <w:t>boundingRadius</w:t>
      </w:r>
      <w:r w:rsidRPr="000537D5">
        <w:rPr>
          <w:rFonts w:ascii="Courier New" w:eastAsia="Times New Roman" w:hAnsi="Courier New" w:cs="Courier New"/>
          <w:color w:val="89DDFF"/>
          <w:sz w:val="20"/>
          <w:szCs w:val="20"/>
          <w:lang w:val="en-US" w:eastAsia="ru-RU"/>
        </w:rPr>
        <w:t>);</w:t>
      </w:r>
      <w:r w:rsidRPr="000537D5">
        <w:rPr>
          <w:rFonts w:ascii="Courier New" w:eastAsia="Times New Roman" w:hAnsi="Courier New" w:cs="Courier New"/>
          <w:color w:val="89DDFF"/>
          <w:sz w:val="20"/>
          <w:szCs w:val="20"/>
          <w:lang w:val="en-US" w:eastAsia="ru-RU"/>
        </w:rPr>
        <w:br/>
        <w:t>}</w:t>
      </w:r>
    </w:p>
    <w:p w14:paraId="388F4048" w14:textId="7979ABC3" w:rsidR="000537D5" w:rsidRDefault="000537D5" w:rsidP="00834CED">
      <w:pPr>
        <w:pStyle w:val="blockparagraph-544a408c"/>
        <w:jc w:val="both"/>
      </w:pPr>
      <w:r w:rsidRPr="000537D5">
        <w:t xml:space="preserve">При таком подходе вы даже сможете получить немного больше </w:t>
      </w:r>
      <w:r w:rsidRPr="000537D5">
        <w:rPr>
          <w:lang w:val="en-US"/>
        </w:rPr>
        <w:t>FPS</w:t>
      </w:r>
      <w:r w:rsidRPr="000537D5">
        <w:t xml:space="preserve">. Кроме того, к классу </w:t>
      </w:r>
      <w:r w:rsidRPr="000537D5">
        <w:rPr>
          <w:b/>
          <w:lang w:val="en-US"/>
        </w:rPr>
        <w:t>Window</w:t>
      </w:r>
      <w:r w:rsidRPr="000537D5">
        <w:t xml:space="preserve"> был добавлен глобальный флаг для включения/отключения отсечения усеч</w:t>
      </w:r>
      <w:r>
        <w:t>ё</w:t>
      </w:r>
      <w:r w:rsidRPr="000537D5">
        <w:t xml:space="preserve">нной вершины. Класс </w:t>
      </w:r>
      <w:r w:rsidRPr="000537D5">
        <w:rPr>
          <w:b/>
          <w:lang w:val="en-US"/>
        </w:rPr>
        <w:t>GameItem</w:t>
      </w:r>
      <w:r w:rsidRPr="000537D5">
        <w:t xml:space="preserve"> также имеет флаг для включения/отключения фильтрации, потому что могут быть некоторые элементы, для которых фильтрация усеч</w:t>
      </w:r>
      <w:r>
        <w:t>ё</w:t>
      </w:r>
      <w:r w:rsidRPr="000537D5">
        <w:t>нного отсечения не имеет смысла.</w:t>
      </w:r>
    </w:p>
    <w:p w14:paraId="5ABC09D8" w14:textId="77777777" w:rsidR="00C066F2" w:rsidRDefault="00C066F2">
      <w:pPr>
        <w:rPr>
          <w:rFonts w:ascii="Times New Roman" w:eastAsiaTheme="majorEastAsia" w:hAnsi="Times New Roman" w:cs="Times New Roman"/>
          <w:b/>
          <w:color w:val="C49A00" w:themeColor="accent1" w:themeShade="BF"/>
          <w:sz w:val="28"/>
          <w:szCs w:val="28"/>
        </w:rPr>
      </w:pPr>
      <w:bookmarkStart w:id="64" w:name="_Toc54625800"/>
      <w:r>
        <w:rPr>
          <w:rFonts w:ascii="Times New Roman" w:hAnsi="Times New Roman" w:cs="Times New Roman"/>
          <w:b/>
          <w:sz w:val="28"/>
          <w:szCs w:val="28"/>
        </w:rPr>
        <w:br w:type="page"/>
      </w:r>
    </w:p>
    <w:p w14:paraId="4BBF562B" w14:textId="34271777" w:rsidR="000537D5" w:rsidRPr="00D748BB" w:rsidRDefault="00D748BB" w:rsidP="00D748BB">
      <w:pPr>
        <w:pStyle w:val="1"/>
        <w:rPr>
          <w:rFonts w:ascii="Times New Roman" w:hAnsi="Times New Roman" w:cs="Times New Roman"/>
          <w:b/>
          <w:sz w:val="28"/>
          <w:szCs w:val="28"/>
        </w:rPr>
      </w:pPr>
      <w:r w:rsidRPr="00D748BB">
        <w:rPr>
          <w:rFonts w:ascii="Times New Roman" w:hAnsi="Times New Roman" w:cs="Times New Roman"/>
          <w:b/>
          <w:sz w:val="28"/>
          <w:szCs w:val="28"/>
        </w:rPr>
        <w:t>Глава 26: Каскадные карты теней</w:t>
      </w:r>
      <w:bookmarkEnd w:id="64"/>
    </w:p>
    <w:p w14:paraId="29ED67DF" w14:textId="77777777" w:rsidR="0005089B" w:rsidRPr="0005089B" w:rsidRDefault="0005089B" w:rsidP="0005089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5089B">
        <w:rPr>
          <w:rFonts w:ascii="Times New Roman" w:eastAsia="Times New Roman" w:hAnsi="Times New Roman" w:cs="Times New Roman"/>
          <w:sz w:val="24"/>
          <w:szCs w:val="24"/>
          <w:lang w:eastAsia="ru-RU"/>
        </w:rPr>
        <w:t xml:space="preserve">В главе о тенях мы представили технику карты теней, позволяющую отображать тени с помощью направленного света при рендеринге 3D-сцены. Представленное там решение потребовало от вас вручную настроить некоторые параметры, чтобы улучшить результаты. В этой главе мы собираемся изменить эту технику, чтобы автоматизировать весь процесс и улучшить результаты для открытых пространств. Для достижения этой цели мы собираемся использовать технику под названием </w:t>
      </w:r>
      <w:r w:rsidRPr="0005089B">
        <w:rPr>
          <w:rFonts w:ascii="Times New Roman" w:eastAsia="Times New Roman" w:hAnsi="Times New Roman" w:cs="Times New Roman"/>
          <w:b/>
          <w:sz w:val="24"/>
          <w:szCs w:val="24"/>
          <w:lang w:eastAsia="ru-RU"/>
        </w:rPr>
        <w:t>Cascaded Shadow Maps</w:t>
      </w:r>
      <w:r w:rsidRPr="0005089B">
        <w:rPr>
          <w:rFonts w:ascii="Times New Roman" w:eastAsia="Times New Roman" w:hAnsi="Times New Roman" w:cs="Times New Roman"/>
          <w:sz w:val="24"/>
          <w:szCs w:val="24"/>
          <w:lang w:eastAsia="ru-RU"/>
        </w:rPr>
        <w:t xml:space="preserve"> (CSM).</w:t>
      </w:r>
    </w:p>
    <w:p w14:paraId="13B6916F" w14:textId="5CF2A778" w:rsidR="0005089B" w:rsidRPr="0005089B" w:rsidRDefault="0005089B" w:rsidP="0005089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5089B">
        <w:rPr>
          <w:rFonts w:ascii="Times New Roman" w:eastAsia="Times New Roman" w:hAnsi="Times New Roman" w:cs="Times New Roman"/>
          <w:sz w:val="24"/>
          <w:szCs w:val="24"/>
          <w:lang w:eastAsia="ru-RU"/>
        </w:rPr>
        <w:t>Давайте сначала начн</w:t>
      </w:r>
      <w:r>
        <w:rPr>
          <w:rFonts w:ascii="Times New Roman" w:eastAsia="Times New Roman" w:hAnsi="Times New Roman" w:cs="Times New Roman"/>
          <w:sz w:val="24"/>
          <w:szCs w:val="24"/>
          <w:lang w:eastAsia="ru-RU"/>
        </w:rPr>
        <w:t>ё</w:t>
      </w:r>
      <w:r w:rsidRPr="0005089B">
        <w:rPr>
          <w:rFonts w:ascii="Times New Roman" w:eastAsia="Times New Roman" w:hAnsi="Times New Roman" w:cs="Times New Roman"/>
          <w:sz w:val="24"/>
          <w:szCs w:val="24"/>
          <w:lang w:eastAsia="ru-RU"/>
        </w:rPr>
        <w:t>м с изучения того, как мы можем автоматизировать построение матрицы просмотра света и матрицы ортогональной проекции, используемой для визуализации теней. Если вы помните из главы о тенях, нам нужно нарисовать сцену с точки зрения света. Это подразумевает создание матрицы обзора света, которая действует как камера для света и матрица проекции. Поскольку свет является направленным и должен находиться в бесконечности, мы выбрали ортогональную проекцию.</w:t>
      </w:r>
    </w:p>
    <w:p w14:paraId="5DF6045F" w14:textId="77777777" w:rsidR="0005089B" w:rsidRPr="0005089B" w:rsidRDefault="0005089B" w:rsidP="0005089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5089B">
        <w:rPr>
          <w:rFonts w:ascii="Times New Roman" w:eastAsia="Times New Roman" w:hAnsi="Times New Roman" w:cs="Times New Roman"/>
          <w:sz w:val="24"/>
          <w:szCs w:val="24"/>
          <w:lang w:eastAsia="ru-RU"/>
        </w:rPr>
        <w:t>Мы хотим, чтобы все видимые объекты вписывались в матрицу проекции светового обзора. Следовательно, нам нужно подогнать усеченную вершину обзора к усеченной части света. На следующем рисунке показано, чего мы хотим достичь.</w:t>
      </w:r>
    </w:p>
    <w:p w14:paraId="4212A16E" w14:textId="5F751458" w:rsidR="0005089B" w:rsidRPr="0005089B" w:rsidRDefault="0005089B" w:rsidP="0005089B">
      <w:pPr>
        <w:spacing w:after="0" w:line="240" w:lineRule="auto"/>
        <w:jc w:val="center"/>
        <w:rPr>
          <w:rFonts w:ascii="Times New Roman" w:eastAsia="Times New Roman" w:hAnsi="Times New Roman" w:cs="Times New Roman"/>
          <w:sz w:val="24"/>
          <w:szCs w:val="24"/>
          <w:lang w:eastAsia="ru-RU"/>
        </w:rPr>
      </w:pPr>
      <w:r w:rsidRPr="0005089B">
        <w:rPr>
          <w:rFonts w:ascii="Times New Roman" w:eastAsia="Times New Roman" w:hAnsi="Times New Roman" w:cs="Times New Roman"/>
          <w:noProof/>
          <w:sz w:val="24"/>
          <w:szCs w:val="24"/>
          <w:lang w:eastAsia="ru-RU"/>
        </w:rPr>
        <w:drawing>
          <wp:inline distT="0" distB="0" distL="0" distR="0" wp14:anchorId="0BF6BDB7" wp14:editId="276F1189">
            <wp:extent cx="3552825" cy="3275705"/>
            <wp:effectExtent l="0" t="0" r="0" b="1270"/>
            <wp:docPr id="187" name="Рисунок 187" descr="https://gblobscdn.gitbook.com/assets%2F-LAK9UyzFQ1YYLFNUZNX%2F-LJy3B7vpo0Ffvz5a8SI%2F-LJy3CAKWtCsHT52eF-H%2Fview_frustum.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blobscdn.gitbook.com/assets%2F-LAK9UyzFQ1YYLFNUZNX%2F-LJy3B7vpo0Ffvz5a8SI%2F-LJy3CAKWtCsHT52eF-H%2Fview_frustum.png?alt=media"/>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554122" cy="3276901"/>
                    </a:xfrm>
                    <a:prstGeom prst="rect">
                      <a:avLst/>
                    </a:prstGeom>
                    <a:noFill/>
                    <a:ln>
                      <a:noFill/>
                    </a:ln>
                  </pic:spPr>
                </pic:pic>
              </a:graphicData>
            </a:graphic>
          </wp:inline>
        </w:drawing>
      </w:r>
    </w:p>
    <w:p w14:paraId="5FC7C888" w14:textId="656332A8" w:rsidR="0005089B" w:rsidRPr="0005089B" w:rsidRDefault="0005089B" w:rsidP="0005089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5089B">
        <w:rPr>
          <w:rFonts w:ascii="Times New Roman" w:eastAsia="Times New Roman" w:hAnsi="Times New Roman" w:cs="Times New Roman"/>
          <w:sz w:val="24"/>
          <w:szCs w:val="24"/>
          <w:lang w:eastAsia="ru-RU"/>
        </w:rPr>
        <w:t xml:space="preserve">Как мы можем это построить? Первый шаг </w:t>
      </w:r>
      <w:r>
        <w:rPr>
          <w:rFonts w:ascii="Times New Roman" w:eastAsia="Times New Roman" w:hAnsi="Times New Roman" w:cs="Times New Roman"/>
          <w:sz w:val="24"/>
          <w:szCs w:val="24"/>
          <w:lang w:eastAsia="ru-RU"/>
        </w:rPr>
        <w:t>–</w:t>
      </w:r>
      <w:r w:rsidRPr="0005089B">
        <w:rPr>
          <w:rFonts w:ascii="Times New Roman" w:eastAsia="Times New Roman" w:hAnsi="Times New Roman" w:cs="Times New Roman"/>
          <w:sz w:val="24"/>
          <w:szCs w:val="24"/>
          <w:lang w:eastAsia="ru-RU"/>
        </w:rPr>
        <w:t xml:space="preserve"> вычислить углы усеч</w:t>
      </w:r>
      <w:r>
        <w:rPr>
          <w:rFonts w:ascii="Times New Roman" w:eastAsia="Times New Roman" w:hAnsi="Times New Roman" w:cs="Times New Roman"/>
          <w:sz w:val="24"/>
          <w:szCs w:val="24"/>
          <w:lang w:eastAsia="ru-RU"/>
        </w:rPr>
        <w:t>ё</w:t>
      </w:r>
      <w:r w:rsidRPr="0005089B">
        <w:rPr>
          <w:rFonts w:ascii="Times New Roman" w:eastAsia="Times New Roman" w:hAnsi="Times New Roman" w:cs="Times New Roman"/>
          <w:sz w:val="24"/>
          <w:szCs w:val="24"/>
          <w:lang w:eastAsia="ru-RU"/>
        </w:rPr>
        <w:t>нной вершины матрицы проекции вида. Получаем координаты в мировом пространстве. Затем мы вычисляем центр этой усеч</w:t>
      </w:r>
      <w:r>
        <w:rPr>
          <w:rFonts w:ascii="Times New Roman" w:eastAsia="Times New Roman" w:hAnsi="Times New Roman" w:cs="Times New Roman"/>
          <w:sz w:val="24"/>
          <w:szCs w:val="24"/>
          <w:lang w:eastAsia="ru-RU"/>
        </w:rPr>
        <w:t>ё</w:t>
      </w:r>
      <w:r w:rsidRPr="0005089B">
        <w:rPr>
          <w:rFonts w:ascii="Times New Roman" w:eastAsia="Times New Roman" w:hAnsi="Times New Roman" w:cs="Times New Roman"/>
          <w:sz w:val="24"/>
          <w:szCs w:val="24"/>
          <w:lang w:eastAsia="ru-RU"/>
        </w:rPr>
        <w:t>нной вершины. Это можно вычислить, сложив координаты всех углов и разделив результат на количество углов.</w:t>
      </w:r>
    </w:p>
    <w:p w14:paraId="0E6505DE" w14:textId="7161922C" w:rsidR="0005089B" w:rsidRPr="0005089B" w:rsidRDefault="0005089B" w:rsidP="0005089B">
      <w:pPr>
        <w:spacing w:after="0" w:line="240" w:lineRule="auto"/>
        <w:jc w:val="center"/>
        <w:rPr>
          <w:rFonts w:ascii="Times New Roman" w:eastAsia="Times New Roman" w:hAnsi="Times New Roman" w:cs="Times New Roman"/>
          <w:sz w:val="24"/>
          <w:szCs w:val="24"/>
          <w:lang w:eastAsia="ru-RU"/>
        </w:rPr>
      </w:pPr>
      <w:r w:rsidRPr="0005089B">
        <w:rPr>
          <w:rFonts w:ascii="Times New Roman" w:eastAsia="Times New Roman" w:hAnsi="Times New Roman" w:cs="Times New Roman"/>
          <w:noProof/>
          <w:sz w:val="24"/>
          <w:szCs w:val="24"/>
          <w:lang w:eastAsia="ru-RU"/>
        </w:rPr>
        <w:drawing>
          <wp:inline distT="0" distB="0" distL="0" distR="0" wp14:anchorId="13D8CEE1" wp14:editId="6012D814">
            <wp:extent cx="3976297" cy="3171806"/>
            <wp:effectExtent l="0" t="0" r="5715" b="0"/>
            <wp:docPr id="186" name="Рисунок 186" descr="https://gblobscdn.gitbook.com/assets%2F-LAK9UyzFQ1YYLFNUZNX%2F-LJy3B7vpo0Ffvz5a8SI%2F-LJy3CAM7sf9ZO0Ct254%2Ffrustum_center.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blobscdn.gitbook.com/assets%2F-LAK9UyzFQ1YYLFNUZNX%2F-LJy3B7vpo0Ffvz5a8SI%2F-LJy3CAM7sf9ZO0Ct254%2Ffrustum_center.png?alt=media"/>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986570" cy="3180001"/>
                    </a:xfrm>
                    <a:prstGeom prst="rect">
                      <a:avLst/>
                    </a:prstGeom>
                    <a:noFill/>
                    <a:ln>
                      <a:noFill/>
                    </a:ln>
                  </pic:spPr>
                </pic:pic>
              </a:graphicData>
            </a:graphic>
          </wp:inline>
        </w:drawing>
      </w:r>
    </w:p>
    <w:p w14:paraId="549EBDCF" w14:textId="594947C7" w:rsidR="0005089B" w:rsidRPr="0005089B" w:rsidRDefault="0005089B" w:rsidP="0005089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5089B">
        <w:rPr>
          <w:rFonts w:ascii="Times New Roman" w:eastAsia="Times New Roman" w:hAnsi="Times New Roman" w:cs="Times New Roman"/>
          <w:sz w:val="24"/>
          <w:szCs w:val="24"/>
          <w:lang w:eastAsia="ru-RU"/>
        </w:rPr>
        <w:t>С помощью этой информации мы можем установить положение источника света. Эта позиция и е</w:t>
      </w:r>
      <w:r>
        <w:rPr>
          <w:rFonts w:ascii="Times New Roman" w:eastAsia="Times New Roman" w:hAnsi="Times New Roman" w:cs="Times New Roman"/>
          <w:sz w:val="24"/>
          <w:szCs w:val="24"/>
          <w:lang w:eastAsia="ru-RU"/>
        </w:rPr>
        <w:t>ё</w:t>
      </w:r>
      <w:r w:rsidRPr="0005089B">
        <w:rPr>
          <w:rFonts w:ascii="Times New Roman" w:eastAsia="Times New Roman" w:hAnsi="Times New Roman" w:cs="Times New Roman"/>
          <w:sz w:val="24"/>
          <w:szCs w:val="24"/>
          <w:lang w:eastAsia="ru-RU"/>
        </w:rPr>
        <w:t xml:space="preserve"> направление будут использоваться для построения матрицы обзора света. Чтобы вычислить положение, мы начинаем с центра усеч</w:t>
      </w:r>
      <w:r>
        <w:rPr>
          <w:rFonts w:ascii="Times New Roman" w:eastAsia="Times New Roman" w:hAnsi="Times New Roman" w:cs="Times New Roman"/>
          <w:sz w:val="24"/>
          <w:szCs w:val="24"/>
          <w:lang w:eastAsia="ru-RU"/>
        </w:rPr>
        <w:t>ё</w:t>
      </w:r>
      <w:r w:rsidRPr="0005089B">
        <w:rPr>
          <w:rFonts w:ascii="Times New Roman" w:eastAsia="Times New Roman" w:hAnsi="Times New Roman" w:cs="Times New Roman"/>
          <w:sz w:val="24"/>
          <w:szCs w:val="24"/>
          <w:lang w:eastAsia="ru-RU"/>
        </w:rPr>
        <w:t xml:space="preserve">нной пирамиды обзора, полученной ранее. Затем мы возвращаемся к направлению света на величину, равную расстоянию между ближней и дальней плоскостями </w:t>
      </w:r>
      <m:oMath>
        <m:r>
          <w:rPr>
            <w:rFonts w:ascii="Cambria Math" w:eastAsia="Times New Roman" w:hAnsi="Cambria Math" w:cs="Times New Roman"/>
            <w:sz w:val="24"/>
            <w:szCs w:val="24"/>
            <w:lang w:eastAsia="ru-RU"/>
          </w:rPr>
          <m:t>z</m:t>
        </m:r>
      </m:oMath>
      <w:r w:rsidRPr="0005089B">
        <w:rPr>
          <w:rFonts w:ascii="Times New Roman" w:eastAsia="Times New Roman" w:hAnsi="Times New Roman" w:cs="Times New Roman"/>
          <w:sz w:val="24"/>
          <w:szCs w:val="24"/>
          <w:lang w:eastAsia="ru-RU"/>
        </w:rPr>
        <w:t xml:space="preserve"> пирамиды обзора.</w:t>
      </w:r>
    </w:p>
    <w:p w14:paraId="68E495D3" w14:textId="232371D1" w:rsidR="0005089B" w:rsidRPr="0005089B" w:rsidRDefault="0005089B" w:rsidP="0005089B">
      <w:pPr>
        <w:spacing w:after="0" w:line="240" w:lineRule="auto"/>
        <w:jc w:val="center"/>
        <w:rPr>
          <w:rFonts w:ascii="Times New Roman" w:eastAsia="Times New Roman" w:hAnsi="Times New Roman" w:cs="Times New Roman"/>
          <w:sz w:val="24"/>
          <w:szCs w:val="24"/>
          <w:lang w:eastAsia="ru-RU"/>
        </w:rPr>
      </w:pPr>
      <w:r w:rsidRPr="0005089B">
        <w:rPr>
          <w:rFonts w:ascii="Times New Roman" w:eastAsia="Times New Roman" w:hAnsi="Times New Roman" w:cs="Times New Roman"/>
          <w:noProof/>
          <w:sz w:val="24"/>
          <w:szCs w:val="24"/>
          <w:lang w:eastAsia="ru-RU"/>
        </w:rPr>
        <w:drawing>
          <wp:inline distT="0" distB="0" distL="0" distR="0" wp14:anchorId="7F854675" wp14:editId="1CAAA660">
            <wp:extent cx="4857115" cy="3674378"/>
            <wp:effectExtent l="0" t="0" r="635" b="2540"/>
            <wp:docPr id="185" name="Рисунок 185" descr="https://gblobscdn.gitbook.com/assets%2F-LAK9UyzFQ1YYLFNUZNX%2F-LJy3B7vpo0Ffvz5a8SI%2F-LJy3CAOPTcZgqcVy1_z%2Flight_position.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blobscdn.gitbook.com/assets%2F-LAK9UyzFQ1YYLFNUZNX%2F-LJy3B7vpo0Ffvz5a8SI%2F-LJy3CAOPTcZgqcVy1_z%2Flight_position.png?alt=media"/>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864644" cy="3680073"/>
                    </a:xfrm>
                    <a:prstGeom prst="rect">
                      <a:avLst/>
                    </a:prstGeom>
                    <a:noFill/>
                    <a:ln>
                      <a:noFill/>
                    </a:ln>
                  </pic:spPr>
                </pic:pic>
              </a:graphicData>
            </a:graphic>
          </wp:inline>
        </w:drawing>
      </w:r>
    </w:p>
    <w:p w14:paraId="2454A183" w14:textId="4C8BEAC0" w:rsidR="0005089B" w:rsidRPr="0005089B" w:rsidRDefault="0005089B" w:rsidP="0005089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5089B">
        <w:rPr>
          <w:rFonts w:ascii="Times New Roman" w:eastAsia="Times New Roman" w:hAnsi="Times New Roman" w:cs="Times New Roman"/>
          <w:sz w:val="24"/>
          <w:szCs w:val="24"/>
          <w:lang w:eastAsia="ru-RU"/>
        </w:rPr>
        <w:t>После того, как мы построили матрицу освещения, нам нужно настроить матрицу ортогональной проекции. Чтобы вычислить их, мы преобразуем углы усеч</w:t>
      </w:r>
      <w:r w:rsidR="000A4F39">
        <w:rPr>
          <w:rFonts w:ascii="Times New Roman" w:eastAsia="Times New Roman" w:hAnsi="Times New Roman" w:cs="Times New Roman"/>
          <w:sz w:val="24"/>
          <w:szCs w:val="24"/>
          <w:lang w:eastAsia="ru-RU"/>
        </w:rPr>
        <w:t>ё</w:t>
      </w:r>
      <w:r w:rsidRPr="0005089B">
        <w:rPr>
          <w:rFonts w:ascii="Times New Roman" w:eastAsia="Times New Roman" w:hAnsi="Times New Roman" w:cs="Times New Roman"/>
          <w:sz w:val="24"/>
          <w:szCs w:val="24"/>
          <w:lang w:eastAsia="ru-RU"/>
        </w:rPr>
        <w:t xml:space="preserve">нной пирамиды в пространство обзора света, просто умножая их на матрицу просмотра света, которую мы только что построили. Размеры этой матрицы проекции будут минимальными и максимальными значениями </w:t>
      </w:r>
      <m:oMath>
        <m:r>
          <w:rPr>
            <w:rFonts w:ascii="Cambria Math" w:eastAsia="Times New Roman" w:hAnsi="Cambria Math" w:cs="Times New Roman"/>
            <w:sz w:val="24"/>
            <w:szCs w:val="24"/>
            <w:lang w:eastAsia="ru-RU"/>
          </w:rPr>
          <m:t>x</m:t>
        </m:r>
      </m:oMath>
      <w:r w:rsidRPr="0005089B">
        <w:rPr>
          <w:rFonts w:ascii="Times New Roman" w:eastAsia="Times New Roman" w:hAnsi="Times New Roman" w:cs="Times New Roman"/>
          <w:sz w:val="24"/>
          <w:szCs w:val="24"/>
          <w:lang w:eastAsia="ru-RU"/>
        </w:rPr>
        <w:t xml:space="preserve"> и </w:t>
      </w:r>
      <m:oMath>
        <m:r>
          <w:rPr>
            <w:rFonts w:ascii="Cambria Math" w:eastAsia="Times New Roman" w:hAnsi="Cambria Math" w:cs="Times New Roman"/>
            <w:sz w:val="24"/>
            <w:szCs w:val="24"/>
            <w:lang w:eastAsia="ru-RU"/>
          </w:rPr>
          <m:t>y</m:t>
        </m:r>
      </m:oMath>
      <w:r w:rsidRPr="0005089B">
        <w:rPr>
          <w:rFonts w:ascii="Times New Roman" w:eastAsia="Times New Roman" w:hAnsi="Times New Roman" w:cs="Times New Roman"/>
          <w:sz w:val="24"/>
          <w:szCs w:val="24"/>
          <w:lang w:eastAsia="ru-RU"/>
        </w:rPr>
        <w:t xml:space="preserve">. Ближайшая плоскость </w:t>
      </w:r>
      <m:oMath>
        <m:r>
          <w:rPr>
            <w:rFonts w:ascii="Cambria Math" w:eastAsia="Times New Roman" w:hAnsi="Cambria Math" w:cs="Times New Roman"/>
            <w:sz w:val="24"/>
            <w:szCs w:val="24"/>
            <w:lang w:eastAsia="ru-RU"/>
          </w:rPr>
          <m:t>z</m:t>
        </m:r>
      </m:oMath>
      <w:r w:rsidRPr="0005089B">
        <w:rPr>
          <w:rFonts w:ascii="Times New Roman" w:eastAsia="Times New Roman" w:hAnsi="Times New Roman" w:cs="Times New Roman"/>
          <w:sz w:val="24"/>
          <w:szCs w:val="24"/>
          <w:lang w:eastAsia="ru-RU"/>
        </w:rPr>
        <w:t xml:space="preserve"> может быть настроена на то же значение, которое используется нашими стандартными матрицами проекции, а дальнее значение будет расстоянием между максимальным и минимальным значениями </w:t>
      </w:r>
      <m:oMath>
        <m:r>
          <w:rPr>
            <w:rFonts w:ascii="Cambria Math" w:eastAsia="Times New Roman" w:hAnsi="Cambria Math" w:cs="Times New Roman"/>
            <w:sz w:val="24"/>
            <w:szCs w:val="24"/>
            <w:lang w:eastAsia="ru-RU"/>
          </w:rPr>
          <m:t>z</m:t>
        </m:r>
      </m:oMath>
      <w:r w:rsidRPr="0005089B">
        <w:rPr>
          <w:rFonts w:ascii="Times New Roman" w:eastAsia="Times New Roman" w:hAnsi="Times New Roman" w:cs="Times New Roman"/>
          <w:sz w:val="24"/>
          <w:szCs w:val="24"/>
          <w:lang w:eastAsia="ru-RU"/>
        </w:rPr>
        <w:t xml:space="preserve"> углов усеч</w:t>
      </w:r>
      <w:r w:rsidR="000A4F39">
        <w:rPr>
          <w:rFonts w:ascii="Times New Roman" w:eastAsia="Times New Roman" w:hAnsi="Times New Roman" w:cs="Times New Roman"/>
          <w:sz w:val="24"/>
          <w:szCs w:val="24"/>
          <w:lang w:eastAsia="ru-RU"/>
        </w:rPr>
        <w:t>ё</w:t>
      </w:r>
      <w:r w:rsidRPr="0005089B">
        <w:rPr>
          <w:rFonts w:ascii="Times New Roman" w:eastAsia="Times New Roman" w:hAnsi="Times New Roman" w:cs="Times New Roman"/>
          <w:sz w:val="24"/>
          <w:szCs w:val="24"/>
          <w:lang w:eastAsia="ru-RU"/>
        </w:rPr>
        <w:t>нной кости в пространстве светового обзора.</w:t>
      </w:r>
    </w:p>
    <w:p w14:paraId="5DC4DA9B" w14:textId="77777777" w:rsidR="0005089B" w:rsidRPr="0005089B" w:rsidRDefault="0005089B" w:rsidP="0005089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5089B">
        <w:rPr>
          <w:rFonts w:ascii="Times New Roman" w:eastAsia="Times New Roman" w:hAnsi="Times New Roman" w:cs="Times New Roman"/>
          <w:sz w:val="24"/>
          <w:szCs w:val="24"/>
          <w:lang w:eastAsia="ru-RU"/>
        </w:rPr>
        <w:t>Однако, если вы реализуете описанный выше алгоритм над образцом теней, вы можете быть разочарованы качеством теней.</w:t>
      </w:r>
    </w:p>
    <w:p w14:paraId="6403591A" w14:textId="3CC1818C" w:rsidR="0005089B" w:rsidRPr="0005089B" w:rsidRDefault="0005089B" w:rsidP="000A4F39">
      <w:pPr>
        <w:spacing w:after="0" w:line="240" w:lineRule="auto"/>
        <w:jc w:val="center"/>
        <w:rPr>
          <w:rFonts w:ascii="Times New Roman" w:eastAsia="Times New Roman" w:hAnsi="Times New Roman" w:cs="Times New Roman"/>
          <w:sz w:val="24"/>
          <w:szCs w:val="24"/>
          <w:lang w:eastAsia="ru-RU"/>
        </w:rPr>
      </w:pPr>
      <w:r w:rsidRPr="0005089B">
        <w:rPr>
          <w:rFonts w:ascii="Times New Roman" w:eastAsia="Times New Roman" w:hAnsi="Times New Roman" w:cs="Times New Roman"/>
          <w:noProof/>
          <w:sz w:val="24"/>
          <w:szCs w:val="24"/>
          <w:lang w:eastAsia="ru-RU"/>
        </w:rPr>
        <w:drawing>
          <wp:inline distT="0" distB="0" distL="0" distR="0" wp14:anchorId="36ECE39A" wp14:editId="460A4563">
            <wp:extent cx="4135463" cy="3197225"/>
            <wp:effectExtent l="0" t="0" r="0" b="3175"/>
            <wp:docPr id="184" name="Рисунок 184" descr="https://gblobscdn.gitbook.com/assets%2F-LAK9UyzFQ1YYLFNUZNX%2F-LJy3B7vpo0Ffvz5a8SI%2F-LJy3CAQIeQy-hf4Bk2m%2Flow_quality_shadow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blobscdn.gitbook.com/assets%2F-LAK9UyzFQ1YYLFNUZNX%2F-LJy3B7vpo0Ffvz5a8SI%2F-LJy3CAQIeQy-hf4Bk2m%2Flow_quality_shadows.png?alt=media"/>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146499" cy="3205757"/>
                    </a:xfrm>
                    <a:prstGeom prst="rect">
                      <a:avLst/>
                    </a:prstGeom>
                    <a:noFill/>
                    <a:ln>
                      <a:noFill/>
                    </a:ln>
                  </pic:spPr>
                </pic:pic>
              </a:graphicData>
            </a:graphic>
          </wp:inline>
        </w:drawing>
      </w:r>
    </w:p>
    <w:p w14:paraId="6F7E30C1" w14:textId="472F0BFE" w:rsidR="0005089B" w:rsidRPr="0005089B" w:rsidRDefault="0005089B" w:rsidP="0005089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5089B">
        <w:rPr>
          <w:rFonts w:ascii="Times New Roman" w:eastAsia="Times New Roman" w:hAnsi="Times New Roman" w:cs="Times New Roman"/>
          <w:sz w:val="24"/>
          <w:szCs w:val="24"/>
          <w:lang w:eastAsia="ru-RU"/>
        </w:rPr>
        <w:t xml:space="preserve">Причина в том, что разрешение теней ограничено размером текстуры. Сейчас мы покрываем потенциально огромную область, а текстуры, которые мы используем для хранения информации о глубине, не имеют достаточного разрешения для получения хороших результатов. Вы можете подумать, что решение </w:t>
      </w:r>
      <w:r w:rsidR="000A4F39">
        <w:rPr>
          <w:rFonts w:ascii="Times New Roman" w:eastAsia="Times New Roman" w:hAnsi="Times New Roman" w:cs="Times New Roman"/>
          <w:sz w:val="24"/>
          <w:szCs w:val="24"/>
          <w:lang w:eastAsia="ru-RU"/>
        </w:rPr>
        <w:t>–</w:t>
      </w:r>
      <w:r w:rsidRPr="0005089B">
        <w:rPr>
          <w:rFonts w:ascii="Times New Roman" w:eastAsia="Times New Roman" w:hAnsi="Times New Roman" w:cs="Times New Roman"/>
          <w:sz w:val="24"/>
          <w:szCs w:val="24"/>
          <w:lang w:eastAsia="ru-RU"/>
        </w:rPr>
        <w:t xml:space="preserve"> просто увеличить разрешение текстуры, но этого недостаточно, чтобы полностью решить проблему. Для этого вам понадобятся огромные текстуры.</w:t>
      </w:r>
    </w:p>
    <w:p w14:paraId="5721550C" w14:textId="21C0D277" w:rsidR="0005089B" w:rsidRPr="0005089B" w:rsidRDefault="0005089B" w:rsidP="0005089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5089B">
        <w:rPr>
          <w:rFonts w:ascii="Times New Roman" w:eastAsia="Times New Roman" w:hAnsi="Times New Roman" w:cs="Times New Roman"/>
          <w:sz w:val="24"/>
          <w:szCs w:val="24"/>
          <w:lang w:eastAsia="ru-RU"/>
        </w:rPr>
        <w:t>Для этого есть более разумное решение. Ключевой концепцией является то, что тени от объектов, которые находятся ближе к камере, должны иметь более высокое качество, чем тени от удал</w:t>
      </w:r>
      <w:r w:rsidR="000A4F39">
        <w:rPr>
          <w:rFonts w:ascii="Times New Roman" w:eastAsia="Times New Roman" w:hAnsi="Times New Roman" w:cs="Times New Roman"/>
          <w:sz w:val="24"/>
          <w:szCs w:val="24"/>
          <w:lang w:eastAsia="ru-RU"/>
        </w:rPr>
        <w:t>ё</w:t>
      </w:r>
      <w:r w:rsidRPr="0005089B">
        <w:rPr>
          <w:rFonts w:ascii="Times New Roman" w:eastAsia="Times New Roman" w:hAnsi="Times New Roman" w:cs="Times New Roman"/>
          <w:sz w:val="24"/>
          <w:szCs w:val="24"/>
          <w:lang w:eastAsia="ru-RU"/>
        </w:rPr>
        <w:t>нных объектов. Один из подходов может заключаться в том, чтобы просто визуализировать тени для объектов, близких к камере, но это привед</w:t>
      </w:r>
      <w:r w:rsidR="000A4F39">
        <w:rPr>
          <w:rFonts w:ascii="Times New Roman" w:eastAsia="Times New Roman" w:hAnsi="Times New Roman" w:cs="Times New Roman"/>
          <w:sz w:val="24"/>
          <w:szCs w:val="24"/>
          <w:lang w:eastAsia="ru-RU"/>
        </w:rPr>
        <w:t>ё</w:t>
      </w:r>
      <w:r w:rsidRPr="0005089B">
        <w:rPr>
          <w:rFonts w:ascii="Times New Roman" w:eastAsia="Times New Roman" w:hAnsi="Times New Roman" w:cs="Times New Roman"/>
          <w:sz w:val="24"/>
          <w:szCs w:val="24"/>
          <w:lang w:eastAsia="ru-RU"/>
        </w:rPr>
        <w:t>т к тому, что тени будут появляться/исчезать, пока мы движемся по сцене.</w:t>
      </w:r>
    </w:p>
    <w:p w14:paraId="34C88DCB" w14:textId="59656095" w:rsidR="0005089B" w:rsidRPr="0005089B" w:rsidRDefault="0005089B" w:rsidP="0005089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5089B">
        <w:rPr>
          <w:rFonts w:ascii="Times New Roman" w:eastAsia="Times New Roman" w:hAnsi="Times New Roman" w:cs="Times New Roman"/>
          <w:sz w:val="24"/>
          <w:szCs w:val="24"/>
          <w:lang w:eastAsia="ru-RU"/>
        </w:rPr>
        <w:t xml:space="preserve">Подход, который используют </w:t>
      </w:r>
      <w:r w:rsidRPr="0005089B">
        <w:rPr>
          <w:rFonts w:ascii="Times New Roman" w:eastAsia="Times New Roman" w:hAnsi="Times New Roman" w:cs="Times New Roman"/>
          <w:b/>
          <w:sz w:val="24"/>
          <w:szCs w:val="24"/>
          <w:lang w:eastAsia="ru-RU"/>
        </w:rPr>
        <w:t>каскадные карты теней</w:t>
      </w:r>
      <w:r w:rsidRPr="0005089B">
        <w:rPr>
          <w:rFonts w:ascii="Times New Roman" w:eastAsia="Times New Roman" w:hAnsi="Times New Roman" w:cs="Times New Roman"/>
          <w:sz w:val="24"/>
          <w:szCs w:val="24"/>
          <w:lang w:eastAsia="ru-RU"/>
        </w:rPr>
        <w:t xml:space="preserve"> (CSM), состоит в том, чтобы разделить пирамиду представления на несколько частей. Разделы, расположенные ближе к камере, охватывают меньшее количество пространств, в то время как дальние регионы охватывают гораздо более широкие области пространства. На следующем рисунке показано усеч</w:t>
      </w:r>
      <w:r w:rsidR="000A4F39">
        <w:rPr>
          <w:rFonts w:ascii="Times New Roman" w:eastAsia="Times New Roman" w:hAnsi="Times New Roman" w:cs="Times New Roman"/>
          <w:sz w:val="24"/>
          <w:szCs w:val="24"/>
          <w:lang w:eastAsia="ru-RU"/>
        </w:rPr>
        <w:t>ё</w:t>
      </w:r>
      <w:r w:rsidRPr="0005089B">
        <w:rPr>
          <w:rFonts w:ascii="Times New Roman" w:eastAsia="Times New Roman" w:hAnsi="Times New Roman" w:cs="Times New Roman"/>
          <w:sz w:val="24"/>
          <w:szCs w:val="24"/>
          <w:lang w:eastAsia="ru-RU"/>
        </w:rPr>
        <w:t>нное изображение, раздел</w:t>
      </w:r>
      <w:r w:rsidR="000A4F39">
        <w:rPr>
          <w:rFonts w:ascii="Times New Roman" w:eastAsia="Times New Roman" w:hAnsi="Times New Roman" w:cs="Times New Roman"/>
          <w:sz w:val="24"/>
          <w:szCs w:val="24"/>
          <w:lang w:eastAsia="ru-RU"/>
        </w:rPr>
        <w:t>ё</w:t>
      </w:r>
      <w:r w:rsidRPr="0005089B">
        <w:rPr>
          <w:rFonts w:ascii="Times New Roman" w:eastAsia="Times New Roman" w:hAnsi="Times New Roman" w:cs="Times New Roman"/>
          <w:sz w:val="24"/>
          <w:szCs w:val="24"/>
          <w:lang w:eastAsia="ru-RU"/>
        </w:rPr>
        <w:t>нное на три части.</w:t>
      </w:r>
    </w:p>
    <w:p w14:paraId="0CF475D2" w14:textId="3A7CD023" w:rsidR="0005089B" w:rsidRPr="0005089B" w:rsidRDefault="0005089B" w:rsidP="000A4F39">
      <w:pPr>
        <w:spacing w:after="0" w:line="240" w:lineRule="auto"/>
        <w:jc w:val="center"/>
        <w:rPr>
          <w:rFonts w:ascii="Times New Roman" w:eastAsia="Times New Roman" w:hAnsi="Times New Roman" w:cs="Times New Roman"/>
          <w:sz w:val="24"/>
          <w:szCs w:val="24"/>
          <w:lang w:eastAsia="ru-RU"/>
        </w:rPr>
      </w:pPr>
      <w:r w:rsidRPr="0005089B">
        <w:rPr>
          <w:rFonts w:ascii="Times New Roman" w:eastAsia="Times New Roman" w:hAnsi="Times New Roman" w:cs="Times New Roman"/>
          <w:noProof/>
          <w:sz w:val="24"/>
          <w:szCs w:val="24"/>
          <w:lang w:eastAsia="ru-RU"/>
        </w:rPr>
        <w:drawing>
          <wp:inline distT="0" distB="0" distL="0" distR="0" wp14:anchorId="38E45068" wp14:editId="139E48DD">
            <wp:extent cx="3355394" cy="2676525"/>
            <wp:effectExtent l="0" t="0" r="0" b="0"/>
            <wp:docPr id="183" name="Рисунок 183" descr="https://gblobscdn.gitbook.com/assets%2F-LAK9UyzFQ1YYLFNUZNX%2F-LJy3B7vpo0Ffvz5a8SI%2F-LJy3CASTjhx-0iz4emN%2Fcascade_split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blobscdn.gitbook.com/assets%2F-LAK9UyzFQ1YYLFNUZNX%2F-LJy3B7vpo0Ffvz5a8SI%2F-LJy3CASTjhx-0iz4emN%2Fcascade_splits.png?alt=media"/>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357402" cy="2678127"/>
                    </a:xfrm>
                    <a:prstGeom prst="rect">
                      <a:avLst/>
                    </a:prstGeom>
                    <a:noFill/>
                    <a:ln>
                      <a:noFill/>
                    </a:ln>
                  </pic:spPr>
                </pic:pic>
              </a:graphicData>
            </a:graphic>
          </wp:inline>
        </w:drawing>
      </w:r>
    </w:p>
    <w:p w14:paraId="1958C14C" w14:textId="431DF5AF" w:rsidR="0005089B" w:rsidRPr="0005089B" w:rsidRDefault="0005089B" w:rsidP="0005089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5089B">
        <w:rPr>
          <w:rFonts w:ascii="Times New Roman" w:eastAsia="Times New Roman" w:hAnsi="Times New Roman" w:cs="Times New Roman"/>
          <w:sz w:val="24"/>
          <w:szCs w:val="24"/>
          <w:lang w:eastAsia="ru-RU"/>
        </w:rPr>
        <w:t>Для каждого из этих разделений визуализируется карта глубины, настраивая матрицы обзора и проекции для покрытия, подходящего для каждого разделения. Таким образом, текстура, которая хранит карту глубины, покрывает уменьш</w:t>
      </w:r>
      <w:r w:rsidR="000A4F39">
        <w:rPr>
          <w:rFonts w:ascii="Times New Roman" w:eastAsia="Times New Roman" w:hAnsi="Times New Roman" w:cs="Times New Roman"/>
          <w:sz w:val="24"/>
          <w:szCs w:val="24"/>
          <w:lang w:eastAsia="ru-RU"/>
        </w:rPr>
        <w:t>ё</w:t>
      </w:r>
      <w:r w:rsidRPr="0005089B">
        <w:rPr>
          <w:rFonts w:ascii="Times New Roman" w:eastAsia="Times New Roman" w:hAnsi="Times New Roman" w:cs="Times New Roman"/>
          <w:sz w:val="24"/>
          <w:szCs w:val="24"/>
          <w:lang w:eastAsia="ru-RU"/>
        </w:rPr>
        <w:t>нную площадь пирамиды обзора. А поскольку ближайший к камере разделитель занимает меньше места, разрешение по глубине увеличивается.</w:t>
      </w:r>
    </w:p>
    <w:p w14:paraId="7CFC4970" w14:textId="77777777" w:rsidR="0005089B" w:rsidRPr="0005089B" w:rsidRDefault="0005089B" w:rsidP="0005089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5089B">
        <w:rPr>
          <w:rFonts w:ascii="Times New Roman" w:eastAsia="Times New Roman" w:hAnsi="Times New Roman" w:cs="Times New Roman"/>
          <w:sz w:val="24"/>
          <w:szCs w:val="24"/>
          <w:lang w:eastAsia="ru-RU"/>
        </w:rPr>
        <w:t>Как можно заключить из объяснения выше, нам понадобится столько текстур глубины, сколько разделений, и мы также изменим матрицы вида и проекции освещения для каждого из. Следовательно, шаги, которые необходимо сделать, чтобы применить CSM:</w:t>
      </w:r>
    </w:p>
    <w:p w14:paraId="759A3CCE" w14:textId="5F8443D1" w:rsidR="0005089B" w:rsidRPr="0005089B" w:rsidRDefault="0005089B" w:rsidP="0005089B">
      <w:pPr>
        <w:numPr>
          <w:ilvl w:val="0"/>
          <w:numId w:val="66"/>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05089B">
        <w:rPr>
          <w:rFonts w:ascii="Times New Roman" w:eastAsia="Times New Roman" w:hAnsi="Times New Roman" w:cs="Times New Roman"/>
          <w:sz w:val="24"/>
          <w:szCs w:val="24"/>
          <w:lang w:eastAsia="ru-RU"/>
        </w:rPr>
        <w:t xml:space="preserve">Разделите пирамиду обзора на </w:t>
      </w:r>
      <m:oMath>
        <m:r>
          <w:rPr>
            <w:rFonts w:ascii="Cambria Math" w:eastAsia="Times New Roman" w:hAnsi="Cambria Math" w:cs="Times New Roman"/>
            <w:sz w:val="24"/>
            <w:szCs w:val="24"/>
            <w:lang w:eastAsia="ru-RU"/>
          </w:rPr>
          <m:t>n</m:t>
        </m:r>
      </m:oMath>
      <w:r w:rsidRPr="0005089B">
        <w:rPr>
          <w:rFonts w:ascii="Times New Roman" w:eastAsia="Times New Roman" w:hAnsi="Times New Roman" w:cs="Times New Roman"/>
          <w:sz w:val="24"/>
          <w:szCs w:val="24"/>
          <w:lang w:eastAsia="ru-RU"/>
        </w:rPr>
        <w:t xml:space="preserve"> частей.</w:t>
      </w:r>
    </w:p>
    <w:p w14:paraId="391B9310" w14:textId="77777777" w:rsidR="0005089B" w:rsidRPr="0005089B" w:rsidRDefault="0005089B" w:rsidP="0005089B">
      <w:pPr>
        <w:numPr>
          <w:ilvl w:val="0"/>
          <w:numId w:val="66"/>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05089B">
        <w:rPr>
          <w:rFonts w:ascii="Times New Roman" w:eastAsia="Times New Roman" w:hAnsi="Times New Roman" w:cs="Times New Roman"/>
          <w:sz w:val="24"/>
          <w:szCs w:val="24"/>
          <w:lang w:eastAsia="ru-RU"/>
        </w:rPr>
        <w:t>При рендеринге карты глубины для каждого разделения:</w:t>
      </w:r>
    </w:p>
    <w:p w14:paraId="71E599C3" w14:textId="77777777" w:rsidR="0005089B" w:rsidRPr="0005089B" w:rsidRDefault="0005089B" w:rsidP="0005089B">
      <w:pPr>
        <w:numPr>
          <w:ilvl w:val="1"/>
          <w:numId w:val="66"/>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05089B">
        <w:rPr>
          <w:rFonts w:ascii="Times New Roman" w:eastAsia="Times New Roman" w:hAnsi="Times New Roman" w:cs="Times New Roman"/>
          <w:sz w:val="24"/>
          <w:szCs w:val="24"/>
          <w:lang w:eastAsia="ru-RU"/>
        </w:rPr>
        <w:t>Рассчитайте матрицы освещения и проекции.</w:t>
      </w:r>
    </w:p>
    <w:p w14:paraId="1048BC96" w14:textId="77777777" w:rsidR="0005089B" w:rsidRPr="0005089B" w:rsidRDefault="0005089B" w:rsidP="0005089B">
      <w:pPr>
        <w:numPr>
          <w:ilvl w:val="1"/>
          <w:numId w:val="66"/>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05089B">
        <w:rPr>
          <w:rFonts w:ascii="Times New Roman" w:eastAsia="Times New Roman" w:hAnsi="Times New Roman" w:cs="Times New Roman"/>
          <w:sz w:val="24"/>
          <w:szCs w:val="24"/>
          <w:lang w:eastAsia="ru-RU"/>
        </w:rPr>
        <w:t>Рендеринг сцены с точки зрения света на отдельную карту глубины</w:t>
      </w:r>
    </w:p>
    <w:p w14:paraId="51778BF3" w14:textId="77777777" w:rsidR="0005089B" w:rsidRPr="0005089B" w:rsidRDefault="0005089B" w:rsidP="0005089B">
      <w:pPr>
        <w:numPr>
          <w:ilvl w:val="0"/>
          <w:numId w:val="66"/>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05089B">
        <w:rPr>
          <w:rFonts w:ascii="Times New Roman" w:eastAsia="Times New Roman" w:hAnsi="Times New Roman" w:cs="Times New Roman"/>
          <w:sz w:val="24"/>
          <w:szCs w:val="24"/>
          <w:lang w:eastAsia="ru-RU"/>
        </w:rPr>
        <w:t>Во время рендеринга сцены:</w:t>
      </w:r>
    </w:p>
    <w:p w14:paraId="7240D1BA" w14:textId="77777777" w:rsidR="0005089B" w:rsidRPr="0005089B" w:rsidRDefault="0005089B" w:rsidP="0005089B">
      <w:pPr>
        <w:numPr>
          <w:ilvl w:val="1"/>
          <w:numId w:val="66"/>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05089B">
        <w:rPr>
          <w:rFonts w:ascii="Times New Roman" w:eastAsia="Times New Roman" w:hAnsi="Times New Roman" w:cs="Times New Roman"/>
          <w:sz w:val="24"/>
          <w:szCs w:val="24"/>
          <w:lang w:eastAsia="ru-RU"/>
        </w:rPr>
        <w:t>Используйте рассчитанные выше карты глубин.</w:t>
      </w:r>
    </w:p>
    <w:p w14:paraId="3BBAAE5A" w14:textId="77777777" w:rsidR="0005089B" w:rsidRPr="0005089B" w:rsidRDefault="0005089B" w:rsidP="0005089B">
      <w:pPr>
        <w:numPr>
          <w:ilvl w:val="1"/>
          <w:numId w:val="66"/>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05089B">
        <w:rPr>
          <w:rFonts w:ascii="Times New Roman" w:eastAsia="Times New Roman" w:hAnsi="Times New Roman" w:cs="Times New Roman"/>
          <w:sz w:val="24"/>
          <w:szCs w:val="24"/>
          <w:lang w:eastAsia="ru-RU"/>
        </w:rPr>
        <w:t>Определите разделение, которому принадлежит отрисовываемый фрагмент.</w:t>
      </w:r>
    </w:p>
    <w:p w14:paraId="03BF8E30" w14:textId="77777777" w:rsidR="0005089B" w:rsidRPr="0005089B" w:rsidRDefault="0005089B" w:rsidP="0005089B">
      <w:pPr>
        <w:numPr>
          <w:ilvl w:val="1"/>
          <w:numId w:val="66"/>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05089B">
        <w:rPr>
          <w:rFonts w:ascii="Times New Roman" w:eastAsia="Times New Roman" w:hAnsi="Times New Roman" w:cs="Times New Roman"/>
          <w:sz w:val="24"/>
          <w:szCs w:val="24"/>
          <w:lang w:eastAsia="ru-RU"/>
        </w:rPr>
        <w:t>Рассчитайте коэффициент тени, как в картах теней.</w:t>
      </w:r>
    </w:p>
    <w:p w14:paraId="66BE7298" w14:textId="77777777" w:rsidR="0005089B" w:rsidRPr="0005089B" w:rsidRDefault="0005089B" w:rsidP="0005089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5089B">
        <w:rPr>
          <w:rFonts w:ascii="Times New Roman" w:eastAsia="Times New Roman" w:hAnsi="Times New Roman" w:cs="Times New Roman"/>
          <w:sz w:val="24"/>
          <w:szCs w:val="24"/>
          <w:lang w:eastAsia="ru-RU"/>
        </w:rPr>
        <w:t>Как видите, главный недостаток CSM заключается в том, что нам нужно визуализировать сцену с точки зрения света для каждого разделения. Вот почему часто используется только для открытых пространств. В любом случае, мы увидим, как мы можем легко сократить эти накладные расходы.</w:t>
      </w:r>
    </w:p>
    <w:p w14:paraId="333F2309" w14:textId="77CD6C79" w:rsidR="0005089B" w:rsidRPr="0005089B" w:rsidRDefault="0005089B" w:rsidP="0005089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5089B">
        <w:rPr>
          <w:rFonts w:ascii="Times New Roman" w:eastAsia="Times New Roman" w:hAnsi="Times New Roman" w:cs="Times New Roman"/>
          <w:sz w:val="24"/>
          <w:szCs w:val="24"/>
          <w:lang w:eastAsia="ru-RU"/>
        </w:rPr>
        <w:t>Итак, давайте приступим к изучению кода, но</w:t>
      </w:r>
      <w:r w:rsidR="000A4F39">
        <w:rPr>
          <w:rFonts w:ascii="Times New Roman" w:eastAsia="Times New Roman" w:hAnsi="Times New Roman" w:cs="Times New Roman"/>
          <w:sz w:val="24"/>
          <w:szCs w:val="24"/>
          <w:lang w:eastAsia="ru-RU"/>
        </w:rPr>
        <w:t>,</w:t>
      </w:r>
      <w:r w:rsidRPr="0005089B">
        <w:rPr>
          <w:rFonts w:ascii="Times New Roman" w:eastAsia="Times New Roman" w:hAnsi="Times New Roman" w:cs="Times New Roman"/>
          <w:sz w:val="24"/>
          <w:szCs w:val="24"/>
          <w:lang w:eastAsia="ru-RU"/>
        </w:rPr>
        <w:t xml:space="preserve"> прежде чем мы продолжим небольшое предупреждение, я не буду включать сюда полный исходный код, так как его было бы очень утомительно красить. Вместо этого я представлю основные классы, их обязанности и фрагменты, которые могут потребовать дальнейшего объяснения для лучшего понимания. Все классы, связанные с затенением, были перемещены в новый пакет </w:t>
      </w:r>
      <w:r w:rsidR="000A4F39" w:rsidRPr="0005089B">
        <w:rPr>
          <w:rFonts w:ascii="Times New Roman" w:eastAsia="Times New Roman" w:hAnsi="Times New Roman" w:cs="Times New Roman"/>
          <w:b/>
          <w:sz w:val="24"/>
          <w:szCs w:val="24"/>
          <w:lang w:eastAsia="ru-RU"/>
        </w:rPr>
        <w:t>org.lwjglb.engine.graph.shadow</w:t>
      </w:r>
      <w:r w:rsidRPr="0005089B">
        <w:rPr>
          <w:rFonts w:ascii="Times New Roman" w:eastAsia="Times New Roman" w:hAnsi="Times New Roman" w:cs="Times New Roman"/>
          <w:sz w:val="24"/>
          <w:szCs w:val="24"/>
          <w:lang w:eastAsia="ru-RU"/>
        </w:rPr>
        <w:t>.</w:t>
      </w:r>
    </w:p>
    <w:p w14:paraId="182FE6BD" w14:textId="2C8C47F7" w:rsidR="0005089B" w:rsidRPr="0005089B" w:rsidRDefault="0005089B" w:rsidP="0005089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5089B">
        <w:rPr>
          <w:rFonts w:ascii="Times New Roman" w:eastAsia="Times New Roman" w:hAnsi="Times New Roman" w:cs="Times New Roman"/>
          <w:sz w:val="24"/>
          <w:szCs w:val="24"/>
          <w:lang w:eastAsia="ru-RU"/>
        </w:rPr>
        <w:t>Код, который отображает тени, то есть сцену с точки зрения света, был перемещен в класс</w:t>
      </w:r>
      <w:r w:rsidR="000A4F39">
        <w:rPr>
          <w:rFonts w:ascii="Times New Roman" w:eastAsia="Times New Roman" w:hAnsi="Times New Roman" w:cs="Times New Roman"/>
          <w:sz w:val="24"/>
          <w:szCs w:val="24"/>
          <w:lang w:eastAsia="ru-RU"/>
        </w:rPr>
        <w:t xml:space="preserve"> </w:t>
      </w:r>
      <w:r w:rsidR="000A4F39" w:rsidRPr="0005089B">
        <w:rPr>
          <w:rFonts w:ascii="Times New Roman" w:eastAsia="Times New Roman" w:hAnsi="Times New Roman" w:cs="Times New Roman"/>
          <w:b/>
          <w:sz w:val="24"/>
          <w:szCs w:val="24"/>
          <w:lang w:eastAsia="ru-RU"/>
        </w:rPr>
        <w:t>ShadowRendererRenderer</w:t>
      </w:r>
      <w:r w:rsidRPr="0005089B">
        <w:rPr>
          <w:rFonts w:ascii="Times New Roman" w:eastAsia="Times New Roman" w:hAnsi="Times New Roman" w:cs="Times New Roman"/>
          <w:sz w:val="24"/>
          <w:szCs w:val="24"/>
          <w:lang w:eastAsia="ru-RU"/>
        </w:rPr>
        <w:t>. (Этот код ранее содержался в классе).</w:t>
      </w:r>
    </w:p>
    <w:p w14:paraId="00B3ABAB" w14:textId="77777777" w:rsidR="0005089B" w:rsidRPr="0012430E" w:rsidRDefault="0005089B" w:rsidP="0005089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05089B">
        <w:rPr>
          <w:rFonts w:ascii="Times New Roman" w:eastAsia="Times New Roman" w:hAnsi="Times New Roman" w:cs="Times New Roman"/>
          <w:sz w:val="24"/>
          <w:szCs w:val="24"/>
          <w:lang w:eastAsia="ru-RU"/>
        </w:rPr>
        <w:t>Класс</w:t>
      </w:r>
      <w:r w:rsidRPr="0012430E">
        <w:rPr>
          <w:rFonts w:ascii="Times New Roman" w:eastAsia="Times New Roman" w:hAnsi="Times New Roman" w:cs="Times New Roman"/>
          <w:sz w:val="24"/>
          <w:szCs w:val="24"/>
          <w:lang w:eastAsia="ru-RU"/>
        </w:rPr>
        <w:t xml:space="preserve"> </w:t>
      </w:r>
      <w:r w:rsidRPr="0005089B">
        <w:rPr>
          <w:rFonts w:ascii="Times New Roman" w:eastAsia="Times New Roman" w:hAnsi="Times New Roman" w:cs="Times New Roman"/>
          <w:sz w:val="24"/>
          <w:szCs w:val="24"/>
          <w:lang w:eastAsia="ru-RU"/>
        </w:rPr>
        <w:t>определяет</w:t>
      </w:r>
      <w:r w:rsidRPr="0012430E">
        <w:rPr>
          <w:rFonts w:ascii="Times New Roman" w:eastAsia="Times New Roman" w:hAnsi="Times New Roman" w:cs="Times New Roman"/>
          <w:sz w:val="24"/>
          <w:szCs w:val="24"/>
          <w:lang w:eastAsia="ru-RU"/>
        </w:rPr>
        <w:t xml:space="preserve"> </w:t>
      </w:r>
      <w:r w:rsidRPr="0005089B">
        <w:rPr>
          <w:rFonts w:ascii="Times New Roman" w:eastAsia="Times New Roman" w:hAnsi="Times New Roman" w:cs="Times New Roman"/>
          <w:sz w:val="24"/>
          <w:szCs w:val="24"/>
          <w:lang w:eastAsia="ru-RU"/>
        </w:rPr>
        <w:t>следующие</w:t>
      </w:r>
      <w:r w:rsidRPr="0012430E">
        <w:rPr>
          <w:rFonts w:ascii="Times New Roman" w:eastAsia="Times New Roman" w:hAnsi="Times New Roman" w:cs="Times New Roman"/>
          <w:sz w:val="24"/>
          <w:szCs w:val="24"/>
          <w:lang w:eastAsia="ru-RU"/>
        </w:rPr>
        <w:t xml:space="preserve"> </w:t>
      </w:r>
      <w:r w:rsidRPr="0005089B">
        <w:rPr>
          <w:rFonts w:ascii="Times New Roman" w:eastAsia="Times New Roman" w:hAnsi="Times New Roman" w:cs="Times New Roman"/>
          <w:sz w:val="24"/>
          <w:szCs w:val="24"/>
          <w:lang w:eastAsia="ru-RU"/>
        </w:rPr>
        <w:t>константы</w:t>
      </w:r>
      <w:r w:rsidRPr="0012430E">
        <w:rPr>
          <w:rFonts w:ascii="Times New Roman" w:eastAsia="Times New Roman" w:hAnsi="Times New Roman" w:cs="Times New Roman"/>
          <w:sz w:val="24"/>
          <w:szCs w:val="24"/>
          <w:lang w:eastAsia="ru-RU"/>
        </w:rPr>
        <w:t>:</w:t>
      </w:r>
    </w:p>
    <w:p w14:paraId="46DED9FF" w14:textId="77777777" w:rsidR="000A4F39" w:rsidRPr="000A4F39" w:rsidRDefault="000A4F39" w:rsidP="000A4F39">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0A4F39">
        <w:rPr>
          <w:rFonts w:ascii="Courier New" w:eastAsia="Times New Roman" w:hAnsi="Courier New" w:cs="Courier New"/>
          <w:i/>
          <w:iCs/>
          <w:color w:val="F78C6C"/>
          <w:sz w:val="20"/>
          <w:szCs w:val="20"/>
          <w:lang w:val="en-US" w:eastAsia="ru-RU"/>
        </w:rPr>
        <w:t xml:space="preserve">public </w:t>
      </w:r>
      <w:r w:rsidRPr="000A4F39">
        <w:rPr>
          <w:rFonts w:ascii="Courier New" w:eastAsia="Times New Roman" w:hAnsi="Courier New" w:cs="Courier New"/>
          <w:i/>
          <w:iCs/>
          <w:color w:val="C792EA"/>
          <w:sz w:val="20"/>
          <w:szCs w:val="20"/>
          <w:lang w:val="en-US" w:eastAsia="ru-RU"/>
        </w:rPr>
        <w:t xml:space="preserve">static final int </w:t>
      </w:r>
      <w:r w:rsidRPr="000A4F39">
        <w:rPr>
          <w:rFonts w:ascii="Courier New" w:eastAsia="Times New Roman" w:hAnsi="Courier New" w:cs="Courier New"/>
          <w:i/>
          <w:iCs/>
          <w:color w:val="EEFFFF"/>
          <w:sz w:val="20"/>
          <w:szCs w:val="20"/>
          <w:lang w:val="en-US" w:eastAsia="ru-RU"/>
        </w:rPr>
        <w:t xml:space="preserve">NUM_CASCADES </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color w:val="F78C6C"/>
          <w:sz w:val="20"/>
          <w:szCs w:val="20"/>
          <w:lang w:val="en-US" w:eastAsia="ru-RU"/>
        </w:rPr>
        <w:t>3</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89DDFF"/>
          <w:sz w:val="20"/>
          <w:szCs w:val="20"/>
          <w:lang w:val="en-US" w:eastAsia="ru-RU"/>
        </w:rPr>
        <w:br/>
      </w:r>
      <w:r w:rsidRPr="000A4F39">
        <w:rPr>
          <w:rFonts w:ascii="Courier New" w:eastAsia="Times New Roman" w:hAnsi="Courier New" w:cs="Courier New"/>
          <w:i/>
          <w:iCs/>
          <w:color w:val="F78C6C"/>
          <w:sz w:val="20"/>
          <w:szCs w:val="20"/>
          <w:lang w:val="en-US" w:eastAsia="ru-RU"/>
        </w:rPr>
        <w:t xml:space="preserve">public </w:t>
      </w:r>
      <w:r w:rsidRPr="000A4F39">
        <w:rPr>
          <w:rFonts w:ascii="Courier New" w:eastAsia="Times New Roman" w:hAnsi="Courier New" w:cs="Courier New"/>
          <w:i/>
          <w:iCs/>
          <w:color w:val="C792EA"/>
          <w:sz w:val="20"/>
          <w:szCs w:val="20"/>
          <w:lang w:val="en-US" w:eastAsia="ru-RU"/>
        </w:rPr>
        <w:t>static final float</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i/>
          <w:iCs/>
          <w:color w:val="EEFFFF"/>
          <w:sz w:val="20"/>
          <w:szCs w:val="20"/>
          <w:lang w:val="en-US" w:eastAsia="ru-RU"/>
        </w:rPr>
        <w:t xml:space="preserve">CASCADE_SPLITS </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i/>
          <w:iCs/>
          <w:color w:val="C792EA"/>
          <w:sz w:val="20"/>
          <w:szCs w:val="20"/>
          <w:lang w:val="en-US" w:eastAsia="ru-RU"/>
        </w:rPr>
        <w:t>new float</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CEE3"/>
          <w:sz w:val="20"/>
          <w:szCs w:val="20"/>
          <w:lang w:val="en-US" w:eastAsia="ru-RU"/>
        </w:rPr>
        <w:t>Window</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CEE3"/>
          <w:sz w:val="20"/>
          <w:szCs w:val="20"/>
          <w:lang w:val="en-US" w:eastAsia="ru-RU"/>
        </w:rPr>
        <w:t xml:space="preserve">Z_FAR </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color w:val="F78C6C"/>
          <w:sz w:val="20"/>
          <w:szCs w:val="20"/>
          <w:lang w:val="en-US" w:eastAsia="ru-RU"/>
        </w:rPr>
        <w:t>20.0f</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color w:val="C3CEE3"/>
          <w:sz w:val="20"/>
          <w:szCs w:val="20"/>
          <w:lang w:val="en-US" w:eastAsia="ru-RU"/>
        </w:rPr>
        <w:t>Window</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CEE3"/>
          <w:sz w:val="20"/>
          <w:szCs w:val="20"/>
          <w:lang w:val="en-US" w:eastAsia="ru-RU"/>
        </w:rPr>
        <w:t xml:space="preserve">Z_FAR </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color w:val="F78C6C"/>
          <w:sz w:val="20"/>
          <w:szCs w:val="20"/>
          <w:lang w:val="en-US" w:eastAsia="ru-RU"/>
        </w:rPr>
        <w:t>10.0f</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color w:val="C3CEE3"/>
          <w:sz w:val="20"/>
          <w:szCs w:val="20"/>
          <w:lang w:val="en-US" w:eastAsia="ru-RU"/>
        </w:rPr>
        <w:t>Window</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CEE3"/>
          <w:sz w:val="20"/>
          <w:szCs w:val="20"/>
          <w:lang w:val="en-US" w:eastAsia="ru-RU"/>
        </w:rPr>
        <w:t>Z_FAR</w:t>
      </w:r>
      <w:r w:rsidRPr="000A4F39">
        <w:rPr>
          <w:rFonts w:ascii="Courier New" w:eastAsia="Times New Roman" w:hAnsi="Courier New" w:cs="Courier New"/>
          <w:color w:val="89DDFF"/>
          <w:sz w:val="20"/>
          <w:szCs w:val="20"/>
          <w:lang w:val="en-US" w:eastAsia="ru-RU"/>
        </w:rPr>
        <w:t>};</w:t>
      </w:r>
    </w:p>
    <w:p w14:paraId="59E0663F" w14:textId="1094F5B4" w:rsidR="000A4F39" w:rsidRPr="000A4F39" w:rsidRDefault="000A4F39" w:rsidP="000A4F39">
      <w:pPr>
        <w:pStyle w:val="blockparagraph-544a408c"/>
        <w:jc w:val="both"/>
      </w:pPr>
      <w:r w:rsidRPr="000A4F39">
        <w:t xml:space="preserve">Первый </w:t>
      </w:r>
      <w:r>
        <w:t>–</w:t>
      </w:r>
      <w:r w:rsidRPr="000A4F39">
        <w:t xml:space="preserve"> это количество каскадов или разбиений. Второй определяет, где находится дальняя плоскость </w:t>
      </w:r>
      <m:oMath>
        <m:r>
          <w:rPr>
            <w:rFonts w:ascii="Cambria Math" w:hAnsi="Cambria Math"/>
            <w:lang w:val="en-US"/>
          </w:rPr>
          <m:t>z</m:t>
        </m:r>
      </m:oMath>
      <w:r w:rsidRPr="000A4F39">
        <w:t xml:space="preserve"> для каждого из этих разбиений. Как видите, они расположены неравномерно. Разделение, которое находится ближе к камере, имеет кратчайшее расстояние в плоскости </w:t>
      </w:r>
      <m:oMath>
        <m:r>
          <w:rPr>
            <w:rFonts w:ascii="Cambria Math" w:hAnsi="Cambria Math"/>
            <w:lang w:val="en-US"/>
          </w:rPr>
          <m:t>z</m:t>
        </m:r>
      </m:oMath>
      <w:r w:rsidRPr="000A4F39">
        <w:t>.</w:t>
      </w:r>
    </w:p>
    <w:p w14:paraId="10BF6953" w14:textId="77777777" w:rsidR="000A4F39" w:rsidRPr="000A4F39" w:rsidRDefault="000A4F39" w:rsidP="000A4F39">
      <w:pPr>
        <w:pStyle w:val="blockparagraph-544a408c"/>
        <w:jc w:val="both"/>
      </w:pPr>
      <w:r w:rsidRPr="000A4F39">
        <w:t xml:space="preserve">Класс также хранит ссылку на программу шейдера, используемую для визуализации карты глубины, список с информацией, связанной с каждым разбиением, смоделированный классом </w:t>
      </w:r>
      <w:r w:rsidRPr="000A4F39">
        <w:rPr>
          <w:b/>
          <w:lang w:val="en-US"/>
        </w:rPr>
        <w:t>ShadowCascade</w:t>
      </w:r>
      <w:r w:rsidRPr="000A4F39">
        <w:t xml:space="preserve">, и ссылку на объект, который будет содержать информацию карты глубины (текстуры), моделируется классом </w:t>
      </w:r>
      <w:r w:rsidRPr="000A4F39">
        <w:rPr>
          <w:b/>
          <w:lang w:val="en-US"/>
        </w:rPr>
        <w:t>ShadowBuffer</w:t>
      </w:r>
      <w:r w:rsidRPr="000A4F39">
        <w:t>.</w:t>
      </w:r>
    </w:p>
    <w:p w14:paraId="52967496" w14:textId="3DA2A639" w:rsidR="00D748BB" w:rsidRDefault="000A4F39" w:rsidP="000A4F39">
      <w:pPr>
        <w:pStyle w:val="blockparagraph-544a408c"/>
        <w:jc w:val="both"/>
        <w:rPr>
          <w:lang w:val="en-US"/>
        </w:rPr>
      </w:pPr>
      <w:r w:rsidRPr="000A4F39">
        <w:t xml:space="preserve">Класс </w:t>
      </w:r>
      <w:r w:rsidRPr="000A4F39">
        <w:rPr>
          <w:b/>
          <w:lang w:val="en-US"/>
        </w:rPr>
        <w:t>ShadowRenderer</w:t>
      </w:r>
      <w:r w:rsidRPr="000A4F39">
        <w:t xml:space="preserve"> имеет методы для настройки шейдеров и требуемых атрибутов, а также метод рендеринга. </w:t>
      </w:r>
      <w:r w:rsidRPr="000A4F39">
        <w:rPr>
          <w:lang w:val="en-US"/>
        </w:rPr>
        <w:t>Метод рендеринга определяется следующим образом.</w:t>
      </w:r>
    </w:p>
    <w:p w14:paraId="20798C67" w14:textId="77777777" w:rsidR="000A4F39" w:rsidRPr="000A4F39" w:rsidRDefault="000A4F39" w:rsidP="000A4F39">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0A4F39">
        <w:rPr>
          <w:rFonts w:ascii="Courier New" w:eastAsia="Times New Roman" w:hAnsi="Courier New" w:cs="Courier New"/>
          <w:i/>
          <w:iCs/>
          <w:color w:val="F78C6C"/>
          <w:sz w:val="20"/>
          <w:szCs w:val="20"/>
          <w:lang w:val="en-US" w:eastAsia="ru-RU"/>
        </w:rPr>
        <w:t xml:space="preserve">public </w:t>
      </w:r>
      <w:r w:rsidRPr="000A4F39">
        <w:rPr>
          <w:rFonts w:ascii="Courier New" w:eastAsia="Times New Roman" w:hAnsi="Courier New" w:cs="Courier New"/>
          <w:i/>
          <w:iCs/>
          <w:color w:val="C792EA"/>
          <w:sz w:val="20"/>
          <w:szCs w:val="20"/>
          <w:lang w:val="en-US" w:eastAsia="ru-RU"/>
        </w:rPr>
        <w:t xml:space="preserve">void </w:t>
      </w:r>
      <w:r w:rsidRPr="000A4F39">
        <w:rPr>
          <w:rFonts w:ascii="Courier New" w:eastAsia="Times New Roman" w:hAnsi="Courier New" w:cs="Courier New"/>
          <w:color w:val="82AAFF"/>
          <w:sz w:val="20"/>
          <w:szCs w:val="20"/>
          <w:lang w:val="en-US" w:eastAsia="ru-RU"/>
        </w:rPr>
        <w:t>render</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CEE3"/>
          <w:sz w:val="20"/>
          <w:szCs w:val="20"/>
          <w:lang w:val="en-US" w:eastAsia="ru-RU"/>
        </w:rPr>
        <w:t>Window window</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color w:val="C3CEE3"/>
          <w:sz w:val="20"/>
          <w:szCs w:val="20"/>
          <w:lang w:val="en-US" w:eastAsia="ru-RU"/>
        </w:rPr>
        <w:t>Scene scene</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color w:val="C3CEE3"/>
          <w:sz w:val="20"/>
          <w:szCs w:val="20"/>
          <w:lang w:val="en-US" w:eastAsia="ru-RU"/>
        </w:rPr>
        <w:t>Camera camera</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color w:val="C3CEE3"/>
          <w:sz w:val="20"/>
          <w:szCs w:val="20"/>
          <w:lang w:val="en-US" w:eastAsia="ru-RU"/>
        </w:rPr>
        <w:t>Transformation transformation</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color w:val="C3CEE3"/>
          <w:sz w:val="20"/>
          <w:szCs w:val="20"/>
          <w:lang w:val="en-US" w:eastAsia="ru-RU"/>
        </w:rPr>
        <w:t>Renderer renderer</w:t>
      </w:r>
      <w:r w:rsidRPr="000A4F39">
        <w:rPr>
          <w:rFonts w:ascii="Courier New" w:eastAsia="Times New Roman" w:hAnsi="Courier New" w:cs="Courier New"/>
          <w:color w:val="89DDFF"/>
          <w:sz w:val="20"/>
          <w:szCs w:val="20"/>
          <w:lang w:val="en-US" w:eastAsia="ru-RU"/>
        </w:rPr>
        <w:t>) {</w:t>
      </w:r>
      <w:r w:rsidRPr="000A4F39">
        <w:rPr>
          <w:rFonts w:ascii="Courier New" w:eastAsia="Times New Roman" w:hAnsi="Courier New" w:cs="Courier New"/>
          <w:color w:val="89DDFF"/>
          <w:sz w:val="20"/>
          <w:szCs w:val="20"/>
          <w:lang w:val="en-US" w:eastAsia="ru-RU"/>
        </w:rPr>
        <w:br/>
        <w:t xml:space="preserve">    </w:t>
      </w:r>
      <w:r w:rsidRPr="000A4F39">
        <w:rPr>
          <w:rFonts w:ascii="Courier New" w:eastAsia="Times New Roman" w:hAnsi="Courier New" w:cs="Courier New"/>
          <w:color w:val="C3CEE3"/>
          <w:sz w:val="20"/>
          <w:szCs w:val="20"/>
          <w:lang w:val="en-US" w:eastAsia="ru-RU"/>
        </w:rPr>
        <w:t>update</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CEE3"/>
          <w:sz w:val="20"/>
          <w:szCs w:val="20"/>
          <w:lang w:val="en-US" w:eastAsia="ru-RU"/>
        </w:rPr>
        <w:t>window</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color w:val="C3CEE3"/>
          <w:sz w:val="20"/>
          <w:szCs w:val="20"/>
          <w:lang w:val="en-US" w:eastAsia="ru-RU"/>
        </w:rPr>
        <w:t>camera</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CEE3"/>
          <w:sz w:val="20"/>
          <w:szCs w:val="20"/>
          <w:lang w:val="en-US" w:eastAsia="ru-RU"/>
        </w:rPr>
        <w:t>getViewMatrix</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color w:val="C3CEE3"/>
          <w:sz w:val="20"/>
          <w:szCs w:val="20"/>
          <w:lang w:val="en-US" w:eastAsia="ru-RU"/>
        </w:rPr>
        <w:t>scene</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89DDFF"/>
          <w:sz w:val="20"/>
          <w:szCs w:val="20"/>
          <w:lang w:val="en-US" w:eastAsia="ru-RU"/>
        </w:rPr>
        <w:br/>
      </w:r>
      <w:r w:rsidRPr="000A4F39">
        <w:rPr>
          <w:rFonts w:ascii="Courier New" w:eastAsia="Times New Roman" w:hAnsi="Courier New" w:cs="Courier New"/>
          <w:color w:val="89DDFF"/>
          <w:sz w:val="20"/>
          <w:szCs w:val="20"/>
          <w:lang w:val="en-US" w:eastAsia="ru-RU"/>
        </w:rPr>
        <w:br/>
        <w:t xml:space="preserve">    </w:t>
      </w:r>
      <w:r w:rsidRPr="000A4F39">
        <w:rPr>
          <w:rFonts w:ascii="Courier New" w:eastAsia="Times New Roman" w:hAnsi="Courier New" w:cs="Courier New"/>
          <w:i/>
          <w:iCs/>
          <w:color w:val="717CB4"/>
          <w:sz w:val="20"/>
          <w:szCs w:val="20"/>
          <w:lang w:val="en-US" w:eastAsia="ru-RU"/>
        </w:rPr>
        <w:t>// Setup view port to match the texture size</w:t>
      </w:r>
      <w:r w:rsidRPr="000A4F39">
        <w:rPr>
          <w:rFonts w:ascii="Courier New" w:eastAsia="Times New Roman" w:hAnsi="Courier New" w:cs="Courier New"/>
          <w:i/>
          <w:iCs/>
          <w:color w:val="717CB4"/>
          <w:sz w:val="20"/>
          <w:szCs w:val="20"/>
          <w:lang w:val="en-US" w:eastAsia="ru-RU"/>
        </w:rPr>
        <w:br/>
        <w:t xml:space="preserve">    </w:t>
      </w:r>
      <w:r w:rsidRPr="000A4F39">
        <w:rPr>
          <w:rFonts w:ascii="Courier New" w:eastAsia="Times New Roman" w:hAnsi="Courier New" w:cs="Courier New"/>
          <w:color w:val="C3CEE3"/>
          <w:sz w:val="20"/>
          <w:szCs w:val="20"/>
          <w:lang w:val="en-US" w:eastAsia="ru-RU"/>
        </w:rPr>
        <w:t>glBindFramebuffer</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CEE3"/>
          <w:sz w:val="20"/>
          <w:szCs w:val="20"/>
          <w:lang w:val="en-US" w:eastAsia="ru-RU"/>
        </w:rPr>
        <w:t>GL_FRAMEBUFFER</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color w:val="C3CEE3"/>
          <w:sz w:val="20"/>
          <w:szCs w:val="20"/>
          <w:lang w:val="en-US" w:eastAsia="ru-RU"/>
        </w:rPr>
        <w:t>shadowBuffer</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CEE3"/>
          <w:sz w:val="20"/>
          <w:szCs w:val="20"/>
          <w:lang w:val="en-US" w:eastAsia="ru-RU"/>
        </w:rPr>
        <w:t>getDepthMapFBO</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89DDFF"/>
          <w:sz w:val="20"/>
          <w:szCs w:val="20"/>
          <w:lang w:val="en-US" w:eastAsia="ru-RU"/>
        </w:rPr>
        <w:br/>
        <w:t xml:space="preserve">    </w:t>
      </w:r>
      <w:r w:rsidRPr="000A4F39">
        <w:rPr>
          <w:rFonts w:ascii="Courier New" w:eastAsia="Times New Roman" w:hAnsi="Courier New" w:cs="Courier New"/>
          <w:color w:val="C3CEE3"/>
          <w:sz w:val="20"/>
          <w:szCs w:val="20"/>
          <w:lang w:val="en-US" w:eastAsia="ru-RU"/>
        </w:rPr>
        <w:t>glViewport</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F78C6C"/>
          <w:sz w:val="20"/>
          <w:szCs w:val="20"/>
          <w:lang w:val="en-US" w:eastAsia="ru-RU"/>
        </w:rPr>
        <w:t>0</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color w:val="F78C6C"/>
          <w:sz w:val="20"/>
          <w:szCs w:val="20"/>
          <w:lang w:val="en-US" w:eastAsia="ru-RU"/>
        </w:rPr>
        <w:t>0</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color w:val="C3CEE3"/>
          <w:sz w:val="20"/>
          <w:szCs w:val="20"/>
          <w:lang w:val="en-US" w:eastAsia="ru-RU"/>
        </w:rPr>
        <w:t>ShadowBuffer</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CEE3"/>
          <w:sz w:val="20"/>
          <w:szCs w:val="20"/>
          <w:lang w:val="en-US" w:eastAsia="ru-RU"/>
        </w:rPr>
        <w:t>SHADOW_MAP_WIDTH</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color w:val="C3CEE3"/>
          <w:sz w:val="20"/>
          <w:szCs w:val="20"/>
          <w:lang w:val="en-US" w:eastAsia="ru-RU"/>
        </w:rPr>
        <w:t>ShadowBuffer</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CEE3"/>
          <w:sz w:val="20"/>
          <w:szCs w:val="20"/>
          <w:lang w:val="en-US" w:eastAsia="ru-RU"/>
        </w:rPr>
        <w:t>SHADOW_MAP_HEIGHT</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89DDFF"/>
          <w:sz w:val="20"/>
          <w:szCs w:val="20"/>
          <w:lang w:val="en-US" w:eastAsia="ru-RU"/>
        </w:rPr>
        <w:br/>
        <w:t xml:space="preserve">    </w:t>
      </w:r>
      <w:r w:rsidRPr="000A4F39">
        <w:rPr>
          <w:rFonts w:ascii="Courier New" w:eastAsia="Times New Roman" w:hAnsi="Courier New" w:cs="Courier New"/>
          <w:color w:val="C3CEE3"/>
          <w:sz w:val="20"/>
          <w:szCs w:val="20"/>
          <w:lang w:val="en-US" w:eastAsia="ru-RU"/>
        </w:rPr>
        <w:t>glClear</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CEE3"/>
          <w:sz w:val="20"/>
          <w:szCs w:val="20"/>
          <w:lang w:val="en-US" w:eastAsia="ru-RU"/>
        </w:rPr>
        <w:t>GL_DEPTH_BUFFER_BIT</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89DDFF"/>
          <w:sz w:val="20"/>
          <w:szCs w:val="20"/>
          <w:lang w:val="en-US" w:eastAsia="ru-RU"/>
        </w:rPr>
        <w:br/>
      </w:r>
      <w:r w:rsidRPr="000A4F39">
        <w:rPr>
          <w:rFonts w:ascii="Courier New" w:eastAsia="Times New Roman" w:hAnsi="Courier New" w:cs="Courier New"/>
          <w:color w:val="89DDFF"/>
          <w:sz w:val="20"/>
          <w:szCs w:val="20"/>
          <w:lang w:val="en-US" w:eastAsia="ru-RU"/>
        </w:rPr>
        <w:br/>
        <w:t xml:space="preserve">    </w:t>
      </w:r>
      <w:r w:rsidRPr="000A4F39">
        <w:rPr>
          <w:rFonts w:ascii="Courier New" w:eastAsia="Times New Roman" w:hAnsi="Courier New" w:cs="Courier New"/>
          <w:color w:val="C3CEE3"/>
          <w:sz w:val="20"/>
          <w:szCs w:val="20"/>
          <w:lang w:val="en-US" w:eastAsia="ru-RU"/>
        </w:rPr>
        <w:t>depthShaderProgram</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CEE3"/>
          <w:sz w:val="20"/>
          <w:szCs w:val="20"/>
          <w:lang w:val="en-US" w:eastAsia="ru-RU"/>
        </w:rPr>
        <w:t>bind</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89DDFF"/>
          <w:sz w:val="20"/>
          <w:szCs w:val="20"/>
          <w:lang w:val="en-US" w:eastAsia="ru-RU"/>
        </w:rPr>
        <w:br/>
      </w:r>
      <w:r w:rsidRPr="000A4F39">
        <w:rPr>
          <w:rFonts w:ascii="Courier New" w:eastAsia="Times New Roman" w:hAnsi="Courier New" w:cs="Courier New"/>
          <w:color w:val="89DDFF"/>
          <w:sz w:val="20"/>
          <w:szCs w:val="20"/>
          <w:lang w:val="en-US" w:eastAsia="ru-RU"/>
        </w:rPr>
        <w:br/>
        <w:t xml:space="preserve">    </w:t>
      </w:r>
      <w:r w:rsidRPr="000A4F39">
        <w:rPr>
          <w:rFonts w:ascii="Courier New" w:eastAsia="Times New Roman" w:hAnsi="Courier New" w:cs="Courier New"/>
          <w:i/>
          <w:iCs/>
          <w:color w:val="717CB4"/>
          <w:sz w:val="20"/>
          <w:szCs w:val="20"/>
          <w:lang w:val="en-US" w:eastAsia="ru-RU"/>
        </w:rPr>
        <w:t>// Render scene for each cascade map</w:t>
      </w:r>
      <w:r w:rsidRPr="000A4F39">
        <w:rPr>
          <w:rFonts w:ascii="Courier New" w:eastAsia="Times New Roman" w:hAnsi="Courier New" w:cs="Courier New"/>
          <w:i/>
          <w:iCs/>
          <w:color w:val="717CB4"/>
          <w:sz w:val="20"/>
          <w:szCs w:val="20"/>
          <w:lang w:val="en-US" w:eastAsia="ru-RU"/>
        </w:rPr>
        <w:br/>
        <w:t xml:space="preserve">    </w:t>
      </w:r>
      <w:r w:rsidRPr="000A4F39">
        <w:rPr>
          <w:rFonts w:ascii="Courier New" w:eastAsia="Times New Roman" w:hAnsi="Courier New" w:cs="Courier New"/>
          <w:i/>
          <w:iCs/>
          <w:color w:val="808080"/>
          <w:sz w:val="20"/>
          <w:szCs w:val="20"/>
          <w:lang w:val="en-US" w:eastAsia="ru-RU"/>
        </w:rPr>
        <w:t xml:space="preserve">for </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i/>
          <w:iCs/>
          <w:color w:val="C792EA"/>
          <w:sz w:val="20"/>
          <w:szCs w:val="20"/>
          <w:lang w:val="en-US" w:eastAsia="ru-RU"/>
        </w:rPr>
        <w:t xml:space="preserve">int </w:t>
      </w:r>
      <w:r w:rsidRPr="000A4F39">
        <w:rPr>
          <w:rFonts w:ascii="Courier New" w:eastAsia="Times New Roman" w:hAnsi="Courier New" w:cs="Courier New"/>
          <w:color w:val="C3CEE3"/>
          <w:sz w:val="20"/>
          <w:szCs w:val="20"/>
          <w:lang w:val="en-US" w:eastAsia="ru-RU"/>
        </w:rPr>
        <w:t xml:space="preserve">i </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color w:val="F78C6C"/>
          <w:sz w:val="20"/>
          <w:szCs w:val="20"/>
          <w:lang w:val="en-US" w:eastAsia="ru-RU"/>
        </w:rPr>
        <w:t>0</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color w:val="C3CEE3"/>
          <w:sz w:val="20"/>
          <w:szCs w:val="20"/>
          <w:lang w:val="en-US" w:eastAsia="ru-RU"/>
        </w:rPr>
        <w:t xml:space="preserve">i </w:t>
      </w:r>
      <w:r w:rsidRPr="000A4F39">
        <w:rPr>
          <w:rFonts w:ascii="Courier New" w:eastAsia="Times New Roman" w:hAnsi="Courier New" w:cs="Courier New"/>
          <w:color w:val="89DDFF"/>
          <w:sz w:val="20"/>
          <w:szCs w:val="20"/>
          <w:lang w:val="en-US" w:eastAsia="ru-RU"/>
        </w:rPr>
        <w:t xml:space="preserve">&lt; </w:t>
      </w:r>
      <w:r w:rsidRPr="000A4F39">
        <w:rPr>
          <w:rFonts w:ascii="Courier New" w:eastAsia="Times New Roman" w:hAnsi="Courier New" w:cs="Courier New"/>
          <w:color w:val="C3CEE3"/>
          <w:sz w:val="20"/>
          <w:szCs w:val="20"/>
          <w:lang w:val="en-US" w:eastAsia="ru-RU"/>
        </w:rPr>
        <w:t>NUM_CASCADES</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color w:val="C3CEE3"/>
          <w:sz w:val="20"/>
          <w:szCs w:val="20"/>
          <w:lang w:val="en-US" w:eastAsia="ru-RU"/>
        </w:rPr>
        <w:t>i</w:t>
      </w:r>
      <w:r w:rsidRPr="000A4F39">
        <w:rPr>
          <w:rFonts w:ascii="Courier New" w:eastAsia="Times New Roman" w:hAnsi="Courier New" w:cs="Courier New"/>
          <w:color w:val="89DDFF"/>
          <w:sz w:val="20"/>
          <w:szCs w:val="20"/>
          <w:lang w:val="en-US" w:eastAsia="ru-RU"/>
        </w:rPr>
        <w:t>++) {</w:t>
      </w:r>
      <w:r w:rsidRPr="000A4F39">
        <w:rPr>
          <w:rFonts w:ascii="Courier New" w:eastAsia="Times New Roman" w:hAnsi="Courier New" w:cs="Courier New"/>
          <w:color w:val="89DDFF"/>
          <w:sz w:val="20"/>
          <w:szCs w:val="20"/>
          <w:lang w:val="en-US" w:eastAsia="ru-RU"/>
        </w:rPr>
        <w:br/>
        <w:t xml:space="preserve">        </w:t>
      </w:r>
      <w:r w:rsidRPr="000A4F39">
        <w:rPr>
          <w:rFonts w:ascii="Courier New" w:eastAsia="Times New Roman" w:hAnsi="Courier New" w:cs="Courier New"/>
          <w:color w:val="C3CEE3"/>
          <w:sz w:val="20"/>
          <w:szCs w:val="20"/>
          <w:lang w:val="en-US" w:eastAsia="ru-RU"/>
        </w:rPr>
        <w:t xml:space="preserve">ShadowCascade shadowCascade </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color w:val="C3CEE3"/>
          <w:sz w:val="20"/>
          <w:szCs w:val="20"/>
          <w:lang w:val="en-US" w:eastAsia="ru-RU"/>
        </w:rPr>
        <w:t>shadowCascades</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CEE3"/>
          <w:sz w:val="20"/>
          <w:szCs w:val="20"/>
          <w:lang w:val="en-US" w:eastAsia="ru-RU"/>
        </w:rPr>
        <w:t>get</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CEE3"/>
          <w:sz w:val="20"/>
          <w:szCs w:val="20"/>
          <w:lang w:val="en-US" w:eastAsia="ru-RU"/>
        </w:rPr>
        <w:t>i</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89DDFF"/>
          <w:sz w:val="20"/>
          <w:szCs w:val="20"/>
          <w:lang w:val="en-US" w:eastAsia="ru-RU"/>
        </w:rPr>
        <w:br/>
      </w:r>
      <w:r w:rsidRPr="000A4F39">
        <w:rPr>
          <w:rFonts w:ascii="Courier New" w:eastAsia="Times New Roman" w:hAnsi="Courier New" w:cs="Courier New"/>
          <w:color w:val="89DDFF"/>
          <w:sz w:val="20"/>
          <w:szCs w:val="20"/>
          <w:lang w:val="en-US" w:eastAsia="ru-RU"/>
        </w:rPr>
        <w:br/>
        <w:t xml:space="preserve">        </w:t>
      </w:r>
      <w:r w:rsidRPr="000A4F39">
        <w:rPr>
          <w:rFonts w:ascii="Courier New" w:eastAsia="Times New Roman" w:hAnsi="Courier New" w:cs="Courier New"/>
          <w:color w:val="C3CEE3"/>
          <w:sz w:val="20"/>
          <w:szCs w:val="20"/>
          <w:lang w:val="en-US" w:eastAsia="ru-RU"/>
        </w:rPr>
        <w:t>depthShaderProgram</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CEE3"/>
          <w:sz w:val="20"/>
          <w:szCs w:val="20"/>
          <w:lang w:val="en-US" w:eastAsia="ru-RU"/>
        </w:rPr>
        <w:t>setUniform</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E88D"/>
          <w:sz w:val="20"/>
          <w:szCs w:val="20"/>
          <w:lang w:val="en-US" w:eastAsia="ru-RU"/>
        </w:rPr>
        <w:t>"orthoProjectionMatrix"</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color w:val="C3CEE3"/>
          <w:sz w:val="20"/>
          <w:szCs w:val="20"/>
          <w:lang w:val="en-US" w:eastAsia="ru-RU"/>
        </w:rPr>
        <w:t>shadowCascade</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CEE3"/>
          <w:sz w:val="20"/>
          <w:szCs w:val="20"/>
          <w:lang w:val="en-US" w:eastAsia="ru-RU"/>
        </w:rPr>
        <w:t>getOrthoProjMatrix</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89DDFF"/>
          <w:sz w:val="20"/>
          <w:szCs w:val="20"/>
          <w:lang w:val="en-US" w:eastAsia="ru-RU"/>
        </w:rPr>
        <w:br/>
        <w:t xml:space="preserve">        </w:t>
      </w:r>
      <w:r w:rsidRPr="000A4F39">
        <w:rPr>
          <w:rFonts w:ascii="Courier New" w:eastAsia="Times New Roman" w:hAnsi="Courier New" w:cs="Courier New"/>
          <w:color w:val="C3CEE3"/>
          <w:sz w:val="20"/>
          <w:szCs w:val="20"/>
          <w:lang w:val="en-US" w:eastAsia="ru-RU"/>
        </w:rPr>
        <w:t>depthShaderProgram</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CEE3"/>
          <w:sz w:val="20"/>
          <w:szCs w:val="20"/>
          <w:lang w:val="en-US" w:eastAsia="ru-RU"/>
        </w:rPr>
        <w:t>setUniform</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E88D"/>
          <w:sz w:val="20"/>
          <w:szCs w:val="20"/>
          <w:lang w:val="en-US" w:eastAsia="ru-RU"/>
        </w:rPr>
        <w:t>"lightViewMatrix"</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color w:val="C3CEE3"/>
          <w:sz w:val="20"/>
          <w:szCs w:val="20"/>
          <w:lang w:val="en-US" w:eastAsia="ru-RU"/>
        </w:rPr>
        <w:t>shadowCascade</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CEE3"/>
          <w:sz w:val="20"/>
          <w:szCs w:val="20"/>
          <w:lang w:val="en-US" w:eastAsia="ru-RU"/>
        </w:rPr>
        <w:t>getLightViewMatrix</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89DDFF"/>
          <w:sz w:val="20"/>
          <w:szCs w:val="20"/>
          <w:lang w:val="en-US" w:eastAsia="ru-RU"/>
        </w:rPr>
        <w:br/>
      </w:r>
      <w:r w:rsidRPr="000A4F39">
        <w:rPr>
          <w:rFonts w:ascii="Courier New" w:eastAsia="Times New Roman" w:hAnsi="Courier New" w:cs="Courier New"/>
          <w:color w:val="89DDFF"/>
          <w:sz w:val="20"/>
          <w:szCs w:val="20"/>
          <w:lang w:val="en-US" w:eastAsia="ru-RU"/>
        </w:rPr>
        <w:br/>
        <w:t xml:space="preserve">        </w:t>
      </w:r>
      <w:r w:rsidRPr="000A4F39">
        <w:rPr>
          <w:rFonts w:ascii="Courier New" w:eastAsia="Times New Roman" w:hAnsi="Courier New" w:cs="Courier New"/>
          <w:color w:val="C3CEE3"/>
          <w:sz w:val="20"/>
          <w:szCs w:val="20"/>
          <w:lang w:val="en-US" w:eastAsia="ru-RU"/>
        </w:rPr>
        <w:t>glFramebufferTexture2D</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CEE3"/>
          <w:sz w:val="20"/>
          <w:szCs w:val="20"/>
          <w:lang w:val="en-US" w:eastAsia="ru-RU"/>
        </w:rPr>
        <w:t>GL_FRAMEBUFFER</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color w:val="C3CEE3"/>
          <w:sz w:val="20"/>
          <w:szCs w:val="20"/>
          <w:lang w:val="en-US" w:eastAsia="ru-RU"/>
        </w:rPr>
        <w:t>GL_DEPTH_ATTACHMENT</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color w:val="C3CEE3"/>
          <w:sz w:val="20"/>
          <w:szCs w:val="20"/>
          <w:lang w:val="en-US" w:eastAsia="ru-RU"/>
        </w:rPr>
        <w:t>GL_TEXTURE_2D</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color w:val="C3CEE3"/>
          <w:sz w:val="20"/>
          <w:szCs w:val="20"/>
          <w:lang w:val="en-US" w:eastAsia="ru-RU"/>
        </w:rPr>
        <w:t>shadowBuffer</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CEE3"/>
          <w:sz w:val="20"/>
          <w:szCs w:val="20"/>
          <w:lang w:val="en-US" w:eastAsia="ru-RU"/>
        </w:rPr>
        <w:t>getDepthMapTexture</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CEE3"/>
          <w:sz w:val="20"/>
          <w:szCs w:val="20"/>
          <w:lang w:val="en-US" w:eastAsia="ru-RU"/>
        </w:rPr>
        <w:t>getIds</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CEE3"/>
          <w:sz w:val="20"/>
          <w:szCs w:val="20"/>
          <w:lang w:val="en-US" w:eastAsia="ru-RU"/>
        </w:rPr>
        <w:t>i</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color w:val="F78C6C"/>
          <w:sz w:val="20"/>
          <w:szCs w:val="20"/>
          <w:lang w:val="en-US" w:eastAsia="ru-RU"/>
        </w:rPr>
        <w:t>0</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89DDFF"/>
          <w:sz w:val="20"/>
          <w:szCs w:val="20"/>
          <w:lang w:val="en-US" w:eastAsia="ru-RU"/>
        </w:rPr>
        <w:br/>
        <w:t xml:space="preserve">        </w:t>
      </w:r>
      <w:r w:rsidRPr="000A4F39">
        <w:rPr>
          <w:rFonts w:ascii="Courier New" w:eastAsia="Times New Roman" w:hAnsi="Courier New" w:cs="Courier New"/>
          <w:color w:val="C3CEE3"/>
          <w:sz w:val="20"/>
          <w:szCs w:val="20"/>
          <w:lang w:val="en-US" w:eastAsia="ru-RU"/>
        </w:rPr>
        <w:t>glClear</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CEE3"/>
          <w:sz w:val="20"/>
          <w:szCs w:val="20"/>
          <w:lang w:val="en-US" w:eastAsia="ru-RU"/>
        </w:rPr>
        <w:t>GL_DEPTH_BUFFER_BIT</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89DDFF"/>
          <w:sz w:val="20"/>
          <w:szCs w:val="20"/>
          <w:lang w:val="en-US" w:eastAsia="ru-RU"/>
        </w:rPr>
        <w:br/>
      </w:r>
      <w:r w:rsidRPr="000A4F39">
        <w:rPr>
          <w:rFonts w:ascii="Courier New" w:eastAsia="Times New Roman" w:hAnsi="Courier New" w:cs="Courier New"/>
          <w:color w:val="89DDFF"/>
          <w:sz w:val="20"/>
          <w:szCs w:val="20"/>
          <w:lang w:val="en-US" w:eastAsia="ru-RU"/>
        </w:rPr>
        <w:br/>
        <w:t xml:space="preserve">        </w:t>
      </w:r>
      <w:r w:rsidRPr="000A4F39">
        <w:rPr>
          <w:rFonts w:ascii="Courier New" w:eastAsia="Times New Roman" w:hAnsi="Courier New" w:cs="Courier New"/>
          <w:color w:val="C3CEE3"/>
          <w:sz w:val="20"/>
          <w:szCs w:val="20"/>
          <w:lang w:val="en-US" w:eastAsia="ru-RU"/>
        </w:rPr>
        <w:t>renderNonInstancedMeshes</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CEE3"/>
          <w:sz w:val="20"/>
          <w:szCs w:val="20"/>
          <w:lang w:val="en-US" w:eastAsia="ru-RU"/>
        </w:rPr>
        <w:t>scene</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color w:val="C3CEE3"/>
          <w:sz w:val="20"/>
          <w:szCs w:val="20"/>
          <w:lang w:val="en-US" w:eastAsia="ru-RU"/>
        </w:rPr>
        <w:t>transformation</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89DDFF"/>
          <w:sz w:val="20"/>
          <w:szCs w:val="20"/>
          <w:lang w:val="en-US" w:eastAsia="ru-RU"/>
        </w:rPr>
        <w:br/>
      </w:r>
      <w:r w:rsidRPr="000A4F39">
        <w:rPr>
          <w:rFonts w:ascii="Courier New" w:eastAsia="Times New Roman" w:hAnsi="Courier New" w:cs="Courier New"/>
          <w:color w:val="89DDFF"/>
          <w:sz w:val="20"/>
          <w:szCs w:val="20"/>
          <w:lang w:val="en-US" w:eastAsia="ru-RU"/>
        </w:rPr>
        <w:br/>
        <w:t xml:space="preserve">        </w:t>
      </w:r>
      <w:r w:rsidRPr="000A4F39">
        <w:rPr>
          <w:rFonts w:ascii="Courier New" w:eastAsia="Times New Roman" w:hAnsi="Courier New" w:cs="Courier New"/>
          <w:color w:val="C3CEE3"/>
          <w:sz w:val="20"/>
          <w:szCs w:val="20"/>
          <w:lang w:val="en-US" w:eastAsia="ru-RU"/>
        </w:rPr>
        <w:t>renderInstancedMeshes</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CEE3"/>
          <w:sz w:val="20"/>
          <w:szCs w:val="20"/>
          <w:lang w:val="en-US" w:eastAsia="ru-RU"/>
        </w:rPr>
        <w:t>scene</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color w:val="C3CEE3"/>
          <w:sz w:val="20"/>
          <w:szCs w:val="20"/>
          <w:lang w:val="en-US" w:eastAsia="ru-RU"/>
        </w:rPr>
        <w:t>transformation</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89DDFF"/>
          <w:sz w:val="20"/>
          <w:szCs w:val="20"/>
          <w:lang w:val="en-US" w:eastAsia="ru-RU"/>
        </w:rPr>
        <w:br/>
        <w:t xml:space="preserve">    }</w:t>
      </w:r>
      <w:r w:rsidRPr="000A4F39">
        <w:rPr>
          <w:rFonts w:ascii="Courier New" w:eastAsia="Times New Roman" w:hAnsi="Courier New" w:cs="Courier New"/>
          <w:color w:val="89DDFF"/>
          <w:sz w:val="20"/>
          <w:szCs w:val="20"/>
          <w:lang w:val="en-US" w:eastAsia="ru-RU"/>
        </w:rPr>
        <w:br/>
      </w:r>
      <w:r w:rsidRPr="000A4F39">
        <w:rPr>
          <w:rFonts w:ascii="Courier New" w:eastAsia="Times New Roman" w:hAnsi="Courier New" w:cs="Courier New"/>
          <w:color w:val="89DDFF"/>
          <w:sz w:val="20"/>
          <w:szCs w:val="20"/>
          <w:lang w:val="en-US" w:eastAsia="ru-RU"/>
        </w:rPr>
        <w:br/>
        <w:t xml:space="preserve">    </w:t>
      </w:r>
      <w:r w:rsidRPr="000A4F39">
        <w:rPr>
          <w:rFonts w:ascii="Courier New" w:eastAsia="Times New Roman" w:hAnsi="Courier New" w:cs="Courier New"/>
          <w:i/>
          <w:iCs/>
          <w:color w:val="717CB4"/>
          <w:sz w:val="20"/>
          <w:szCs w:val="20"/>
          <w:lang w:val="en-US" w:eastAsia="ru-RU"/>
        </w:rPr>
        <w:t>// Unbind</w:t>
      </w:r>
      <w:r w:rsidRPr="000A4F39">
        <w:rPr>
          <w:rFonts w:ascii="Courier New" w:eastAsia="Times New Roman" w:hAnsi="Courier New" w:cs="Courier New"/>
          <w:i/>
          <w:iCs/>
          <w:color w:val="717CB4"/>
          <w:sz w:val="20"/>
          <w:szCs w:val="20"/>
          <w:lang w:val="en-US" w:eastAsia="ru-RU"/>
        </w:rPr>
        <w:br/>
        <w:t xml:space="preserve">    </w:t>
      </w:r>
      <w:r w:rsidRPr="000A4F39">
        <w:rPr>
          <w:rFonts w:ascii="Courier New" w:eastAsia="Times New Roman" w:hAnsi="Courier New" w:cs="Courier New"/>
          <w:color w:val="C3CEE3"/>
          <w:sz w:val="20"/>
          <w:szCs w:val="20"/>
          <w:lang w:val="en-US" w:eastAsia="ru-RU"/>
        </w:rPr>
        <w:t>depthShaderProgram</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CEE3"/>
          <w:sz w:val="20"/>
          <w:szCs w:val="20"/>
          <w:lang w:val="en-US" w:eastAsia="ru-RU"/>
        </w:rPr>
        <w:t>unbind</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89DDFF"/>
          <w:sz w:val="20"/>
          <w:szCs w:val="20"/>
          <w:lang w:val="en-US" w:eastAsia="ru-RU"/>
        </w:rPr>
        <w:br/>
        <w:t xml:space="preserve">    </w:t>
      </w:r>
      <w:r w:rsidRPr="000A4F39">
        <w:rPr>
          <w:rFonts w:ascii="Courier New" w:eastAsia="Times New Roman" w:hAnsi="Courier New" w:cs="Courier New"/>
          <w:color w:val="C3CEE3"/>
          <w:sz w:val="20"/>
          <w:szCs w:val="20"/>
          <w:lang w:val="en-US" w:eastAsia="ru-RU"/>
        </w:rPr>
        <w:t>glBindFramebuffer</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CEE3"/>
          <w:sz w:val="20"/>
          <w:szCs w:val="20"/>
          <w:lang w:val="en-US" w:eastAsia="ru-RU"/>
        </w:rPr>
        <w:t>GL_FRAMEBUFFER</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color w:val="F78C6C"/>
          <w:sz w:val="20"/>
          <w:szCs w:val="20"/>
          <w:lang w:val="en-US" w:eastAsia="ru-RU"/>
        </w:rPr>
        <w:t>0</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89DDFF"/>
          <w:sz w:val="20"/>
          <w:szCs w:val="20"/>
          <w:lang w:val="en-US" w:eastAsia="ru-RU"/>
        </w:rPr>
        <w:br/>
        <w:t>}</w:t>
      </w:r>
    </w:p>
    <w:p w14:paraId="2438E1B2" w14:textId="77777777" w:rsidR="000A4F39" w:rsidRPr="000A4F39" w:rsidRDefault="000A4F39" w:rsidP="000A4F39">
      <w:pPr>
        <w:pStyle w:val="blockparagraph-544a408c"/>
        <w:jc w:val="both"/>
      </w:pPr>
      <w:r w:rsidRPr="000A4F39">
        <w:t xml:space="preserve">Как видите, он похож на предыдущий метод рендеринга для карт теней, за исключением того, что мы выполняем несколько проходов рендеринга, по одному на разбиение. На каждом проходе мы меняем матрицу просмотра света и матрицу ортогональной проекции с информацией, содержащейся в соответствующем экземпляре </w:t>
      </w:r>
      <w:r w:rsidRPr="000A4F39">
        <w:rPr>
          <w:b/>
          <w:lang w:val="en-US"/>
        </w:rPr>
        <w:t>ShadowCascade</w:t>
      </w:r>
      <w:r w:rsidRPr="000A4F39">
        <w:t>.</w:t>
      </w:r>
    </w:p>
    <w:p w14:paraId="23CFBC83" w14:textId="1FC74FD8" w:rsidR="000A4F39" w:rsidRDefault="000A4F39" w:rsidP="000A4F39">
      <w:pPr>
        <w:pStyle w:val="blockparagraph-544a408c"/>
        <w:jc w:val="both"/>
      </w:pPr>
      <w:r w:rsidRPr="000A4F39">
        <w:t xml:space="preserve">Кроме того, на каждом проходе нам нужно изменить используемую текстуру. Каждый проход будет отображать информацию о глубине в другую текстуру. Эта информация хранится в классе </w:t>
      </w:r>
      <w:r w:rsidRPr="000A4F39">
        <w:rPr>
          <w:b/>
          <w:lang w:val="en-US"/>
        </w:rPr>
        <w:t>ShadowBuffer</w:t>
      </w:r>
      <w:r w:rsidRPr="000A4F39">
        <w:t xml:space="preserve"> и настраивается для использования </w:t>
      </w:r>
      <w:r w:rsidRPr="000A4F39">
        <w:rPr>
          <w:lang w:val="en-US"/>
        </w:rPr>
        <w:t>FBO</w:t>
      </w:r>
      <w:r w:rsidRPr="000A4F39">
        <w:t xml:space="preserve"> с помощью этой строки:</w:t>
      </w:r>
    </w:p>
    <w:p w14:paraId="3D7C2DBB" w14:textId="77777777" w:rsidR="000A4F39" w:rsidRPr="000A4F39" w:rsidRDefault="000A4F39" w:rsidP="000A4F39">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0A4F39">
        <w:rPr>
          <w:rFonts w:ascii="Courier New" w:eastAsia="Times New Roman" w:hAnsi="Courier New" w:cs="Courier New"/>
          <w:color w:val="82AAFF"/>
          <w:sz w:val="20"/>
          <w:szCs w:val="20"/>
          <w:lang w:val="en-US" w:eastAsia="ru-RU"/>
        </w:rPr>
        <w:t>glFramebufferTexture2D</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CEE3"/>
          <w:sz w:val="20"/>
          <w:szCs w:val="20"/>
          <w:lang w:val="en-US" w:eastAsia="ru-RU"/>
        </w:rPr>
        <w:t>GL_FRAMEBUFFER</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color w:val="C3CEE3"/>
          <w:sz w:val="20"/>
          <w:szCs w:val="20"/>
          <w:lang w:val="en-US" w:eastAsia="ru-RU"/>
        </w:rPr>
        <w:t>GL_DEPTH_ATTACHMENT</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color w:val="C3CEE3"/>
          <w:sz w:val="20"/>
          <w:szCs w:val="20"/>
          <w:lang w:val="en-US" w:eastAsia="ru-RU"/>
        </w:rPr>
        <w:t>GL_TEXTURE_2D</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color w:val="C3CEE3"/>
          <w:sz w:val="20"/>
          <w:szCs w:val="20"/>
          <w:lang w:val="en-US" w:eastAsia="ru-RU"/>
        </w:rPr>
        <w:t>shadowBuffer</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CEE3"/>
          <w:sz w:val="20"/>
          <w:szCs w:val="20"/>
          <w:lang w:val="en-US" w:eastAsia="ru-RU"/>
        </w:rPr>
        <w:t>getDepthMapTexture</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82AAFF"/>
          <w:sz w:val="20"/>
          <w:szCs w:val="20"/>
          <w:lang w:val="en-US" w:eastAsia="ru-RU"/>
        </w:rPr>
        <w:t>getIds</w:t>
      </w:r>
      <w:r w:rsidRPr="000A4F39">
        <w:rPr>
          <w:rFonts w:ascii="Courier New" w:eastAsia="Times New Roman" w:hAnsi="Courier New" w:cs="Courier New"/>
          <w:color w:val="89DDFF"/>
          <w:sz w:val="20"/>
          <w:szCs w:val="20"/>
          <w:lang w:val="en-US" w:eastAsia="ru-RU"/>
        </w:rPr>
        <w:t>()[</w:t>
      </w:r>
      <w:r w:rsidRPr="000A4F39">
        <w:rPr>
          <w:rFonts w:ascii="Courier New" w:eastAsia="Times New Roman" w:hAnsi="Courier New" w:cs="Courier New"/>
          <w:color w:val="C3CEE3"/>
          <w:sz w:val="20"/>
          <w:szCs w:val="20"/>
          <w:lang w:val="en-US" w:eastAsia="ru-RU"/>
        </w:rPr>
        <w:t>i</w:t>
      </w:r>
      <w:r w:rsidRPr="000A4F39">
        <w:rPr>
          <w:rFonts w:ascii="Courier New" w:eastAsia="Times New Roman" w:hAnsi="Courier New" w:cs="Courier New"/>
          <w:color w:val="89DDFF"/>
          <w:sz w:val="20"/>
          <w:szCs w:val="20"/>
          <w:lang w:val="en-US" w:eastAsia="ru-RU"/>
        </w:rPr>
        <w:t xml:space="preserve">], </w:t>
      </w:r>
      <w:r w:rsidRPr="000A4F39">
        <w:rPr>
          <w:rFonts w:ascii="Courier New" w:eastAsia="Times New Roman" w:hAnsi="Courier New" w:cs="Courier New"/>
          <w:color w:val="F78C6C"/>
          <w:sz w:val="20"/>
          <w:szCs w:val="20"/>
          <w:lang w:val="en-US" w:eastAsia="ru-RU"/>
        </w:rPr>
        <w:t>0</w:t>
      </w:r>
      <w:r w:rsidRPr="000A4F39">
        <w:rPr>
          <w:rFonts w:ascii="Courier New" w:eastAsia="Times New Roman" w:hAnsi="Courier New" w:cs="Courier New"/>
          <w:color w:val="89DDFF"/>
          <w:sz w:val="20"/>
          <w:szCs w:val="20"/>
          <w:lang w:val="en-US" w:eastAsia="ru-RU"/>
        </w:rPr>
        <w:t>);</w:t>
      </w:r>
    </w:p>
    <w:p w14:paraId="3C4EE2B1" w14:textId="639A5A79" w:rsidR="000A4F39" w:rsidRPr="0012430E" w:rsidRDefault="00126CF3" w:rsidP="000A4F39">
      <w:pPr>
        <w:pStyle w:val="blockparagraph-544a408c"/>
        <w:jc w:val="both"/>
      </w:pPr>
      <w:r w:rsidRPr="00126CF3">
        <w:t xml:space="preserve">Как только что было упомянуто, класс </w:t>
      </w:r>
      <w:r w:rsidRPr="00126CF3">
        <w:rPr>
          <w:b/>
          <w:lang w:val="en-US"/>
        </w:rPr>
        <w:t>ShadowBuffer</w:t>
      </w:r>
      <w:r w:rsidRPr="00126CF3">
        <w:t xml:space="preserve"> хранит информацию, относящуюся к текстурам, используемым для хранения информации о глубине. Код очень похож на код, использованный в главе о тенях, за исключением того, что мы используем массивы текстур. Таким образом, мы создали новый класс </w:t>
      </w:r>
      <w:r w:rsidRPr="00126CF3">
        <w:rPr>
          <w:b/>
          <w:lang w:val="en-US"/>
        </w:rPr>
        <w:t>ArrTexture</w:t>
      </w:r>
      <w:r w:rsidRPr="00126CF3">
        <w:t xml:space="preserve">, который создает массив текстур с одинаковыми атрибутами. Этот класс также предоставляет метод </w:t>
      </w:r>
      <w:r w:rsidRPr="00126CF3">
        <w:rPr>
          <w:b/>
        </w:rPr>
        <w:t>привязки</w:t>
      </w:r>
      <w:r w:rsidRPr="00126CF3">
        <w:t xml:space="preserve">, который связывает все массивы текстур для использования их в шейдере сцены. </w:t>
      </w:r>
      <w:r w:rsidRPr="0012430E">
        <w:t>Метод получает параметр, с которого начинается текстурный блок.</w:t>
      </w:r>
    </w:p>
    <w:p w14:paraId="7C609C5F" w14:textId="77777777" w:rsidR="00126CF3" w:rsidRPr="0012430E" w:rsidRDefault="00126CF3" w:rsidP="00126CF3">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126CF3">
        <w:rPr>
          <w:rFonts w:ascii="Courier New" w:eastAsia="Times New Roman" w:hAnsi="Courier New" w:cs="Courier New"/>
          <w:i/>
          <w:iCs/>
          <w:color w:val="F78C6C"/>
          <w:sz w:val="20"/>
          <w:szCs w:val="20"/>
          <w:lang w:val="en-US" w:eastAsia="ru-RU"/>
        </w:rPr>
        <w:t>public</w:t>
      </w:r>
      <w:r w:rsidRPr="0012430E">
        <w:rPr>
          <w:rFonts w:ascii="Courier New" w:eastAsia="Times New Roman" w:hAnsi="Courier New" w:cs="Courier New"/>
          <w:i/>
          <w:iCs/>
          <w:color w:val="F78C6C"/>
          <w:sz w:val="20"/>
          <w:szCs w:val="20"/>
          <w:lang w:eastAsia="ru-RU"/>
        </w:rPr>
        <w:t xml:space="preserve"> </w:t>
      </w:r>
      <w:r w:rsidRPr="00126CF3">
        <w:rPr>
          <w:rFonts w:ascii="Courier New" w:eastAsia="Times New Roman" w:hAnsi="Courier New" w:cs="Courier New"/>
          <w:i/>
          <w:iCs/>
          <w:color w:val="C792EA"/>
          <w:sz w:val="20"/>
          <w:szCs w:val="20"/>
          <w:lang w:val="en-US" w:eastAsia="ru-RU"/>
        </w:rPr>
        <w:t>void</w:t>
      </w:r>
      <w:r w:rsidRPr="0012430E">
        <w:rPr>
          <w:rFonts w:ascii="Courier New" w:eastAsia="Times New Roman" w:hAnsi="Courier New" w:cs="Courier New"/>
          <w:i/>
          <w:iCs/>
          <w:color w:val="C792EA"/>
          <w:sz w:val="20"/>
          <w:szCs w:val="20"/>
          <w:lang w:eastAsia="ru-RU"/>
        </w:rPr>
        <w:t xml:space="preserve"> </w:t>
      </w:r>
      <w:r w:rsidRPr="00126CF3">
        <w:rPr>
          <w:rFonts w:ascii="Courier New" w:eastAsia="Times New Roman" w:hAnsi="Courier New" w:cs="Courier New"/>
          <w:color w:val="82AAFF"/>
          <w:sz w:val="20"/>
          <w:szCs w:val="20"/>
          <w:lang w:val="en-US" w:eastAsia="ru-RU"/>
        </w:rPr>
        <w:t>bindTextures</w:t>
      </w:r>
      <w:r w:rsidRPr="0012430E">
        <w:rPr>
          <w:rFonts w:ascii="Courier New" w:eastAsia="Times New Roman" w:hAnsi="Courier New" w:cs="Courier New"/>
          <w:color w:val="89DDFF"/>
          <w:sz w:val="20"/>
          <w:szCs w:val="20"/>
          <w:lang w:eastAsia="ru-RU"/>
        </w:rPr>
        <w:t>(</w:t>
      </w:r>
      <w:r w:rsidRPr="00126CF3">
        <w:rPr>
          <w:rFonts w:ascii="Courier New" w:eastAsia="Times New Roman" w:hAnsi="Courier New" w:cs="Courier New"/>
          <w:i/>
          <w:iCs/>
          <w:color w:val="C792EA"/>
          <w:sz w:val="20"/>
          <w:szCs w:val="20"/>
          <w:lang w:val="en-US" w:eastAsia="ru-RU"/>
        </w:rPr>
        <w:t>int</w:t>
      </w:r>
      <w:r w:rsidRPr="0012430E">
        <w:rPr>
          <w:rFonts w:ascii="Courier New" w:eastAsia="Times New Roman" w:hAnsi="Courier New" w:cs="Courier New"/>
          <w:i/>
          <w:iCs/>
          <w:color w:val="C792EA"/>
          <w:sz w:val="20"/>
          <w:szCs w:val="20"/>
          <w:lang w:eastAsia="ru-RU"/>
        </w:rPr>
        <w:t xml:space="preserve"> </w:t>
      </w:r>
      <w:r w:rsidRPr="00126CF3">
        <w:rPr>
          <w:rFonts w:ascii="Courier New" w:eastAsia="Times New Roman" w:hAnsi="Courier New" w:cs="Courier New"/>
          <w:color w:val="C3CEE3"/>
          <w:sz w:val="20"/>
          <w:szCs w:val="20"/>
          <w:lang w:val="en-US" w:eastAsia="ru-RU"/>
        </w:rPr>
        <w:t>start</w:t>
      </w:r>
      <w:r w:rsidRPr="0012430E">
        <w:rPr>
          <w:rFonts w:ascii="Courier New" w:eastAsia="Times New Roman" w:hAnsi="Courier New" w:cs="Courier New"/>
          <w:color w:val="89DDFF"/>
          <w:sz w:val="20"/>
          <w:szCs w:val="20"/>
          <w:lang w:eastAsia="ru-RU"/>
        </w:rPr>
        <w:t>) {</w:t>
      </w:r>
      <w:r w:rsidRPr="0012430E">
        <w:rPr>
          <w:rFonts w:ascii="Courier New" w:eastAsia="Times New Roman" w:hAnsi="Courier New" w:cs="Courier New"/>
          <w:color w:val="89DDFF"/>
          <w:sz w:val="20"/>
          <w:szCs w:val="20"/>
          <w:lang w:eastAsia="ru-RU"/>
        </w:rPr>
        <w:br/>
        <w:t xml:space="preserve">    </w:t>
      </w:r>
      <w:r w:rsidRPr="00126CF3">
        <w:rPr>
          <w:rFonts w:ascii="Courier New" w:eastAsia="Times New Roman" w:hAnsi="Courier New" w:cs="Courier New"/>
          <w:i/>
          <w:iCs/>
          <w:color w:val="808080"/>
          <w:sz w:val="20"/>
          <w:szCs w:val="20"/>
          <w:lang w:val="en-US" w:eastAsia="ru-RU"/>
        </w:rPr>
        <w:t>for</w:t>
      </w:r>
      <w:r w:rsidRPr="0012430E">
        <w:rPr>
          <w:rFonts w:ascii="Courier New" w:eastAsia="Times New Roman" w:hAnsi="Courier New" w:cs="Courier New"/>
          <w:i/>
          <w:iCs/>
          <w:color w:val="808080"/>
          <w:sz w:val="20"/>
          <w:szCs w:val="20"/>
          <w:lang w:eastAsia="ru-RU"/>
        </w:rPr>
        <w:t xml:space="preserve"> </w:t>
      </w:r>
      <w:r w:rsidRPr="0012430E">
        <w:rPr>
          <w:rFonts w:ascii="Courier New" w:eastAsia="Times New Roman" w:hAnsi="Courier New" w:cs="Courier New"/>
          <w:color w:val="89DDFF"/>
          <w:sz w:val="20"/>
          <w:szCs w:val="20"/>
          <w:lang w:eastAsia="ru-RU"/>
        </w:rPr>
        <w:t>(</w:t>
      </w:r>
      <w:r w:rsidRPr="00126CF3">
        <w:rPr>
          <w:rFonts w:ascii="Courier New" w:eastAsia="Times New Roman" w:hAnsi="Courier New" w:cs="Courier New"/>
          <w:i/>
          <w:iCs/>
          <w:color w:val="C792EA"/>
          <w:sz w:val="20"/>
          <w:szCs w:val="20"/>
          <w:lang w:val="en-US" w:eastAsia="ru-RU"/>
        </w:rPr>
        <w:t>int</w:t>
      </w:r>
      <w:r w:rsidRPr="0012430E">
        <w:rPr>
          <w:rFonts w:ascii="Courier New" w:eastAsia="Times New Roman" w:hAnsi="Courier New" w:cs="Courier New"/>
          <w:i/>
          <w:iCs/>
          <w:color w:val="C792EA"/>
          <w:sz w:val="20"/>
          <w:szCs w:val="20"/>
          <w:lang w:eastAsia="ru-RU"/>
        </w:rPr>
        <w:t xml:space="preserve"> </w:t>
      </w:r>
      <w:r w:rsidRPr="00126CF3">
        <w:rPr>
          <w:rFonts w:ascii="Courier New" w:eastAsia="Times New Roman" w:hAnsi="Courier New" w:cs="Courier New"/>
          <w:color w:val="EEFFE3"/>
          <w:sz w:val="20"/>
          <w:szCs w:val="20"/>
          <w:lang w:val="en-US" w:eastAsia="ru-RU"/>
        </w:rPr>
        <w:t>i</w:t>
      </w:r>
      <w:r w:rsidRPr="0012430E">
        <w:rPr>
          <w:rFonts w:ascii="Courier New" w:eastAsia="Times New Roman" w:hAnsi="Courier New" w:cs="Courier New"/>
          <w:color w:val="EEFFE3"/>
          <w:sz w:val="20"/>
          <w:szCs w:val="20"/>
          <w:lang w:eastAsia="ru-RU"/>
        </w:rPr>
        <w:t xml:space="preserve"> </w:t>
      </w:r>
      <w:r w:rsidRPr="0012430E">
        <w:rPr>
          <w:rFonts w:ascii="Courier New" w:eastAsia="Times New Roman" w:hAnsi="Courier New" w:cs="Courier New"/>
          <w:color w:val="89DDFF"/>
          <w:sz w:val="20"/>
          <w:szCs w:val="20"/>
          <w:lang w:eastAsia="ru-RU"/>
        </w:rPr>
        <w:t xml:space="preserve">= </w:t>
      </w:r>
      <w:r w:rsidRPr="0012430E">
        <w:rPr>
          <w:rFonts w:ascii="Courier New" w:eastAsia="Times New Roman" w:hAnsi="Courier New" w:cs="Courier New"/>
          <w:color w:val="F78C6C"/>
          <w:sz w:val="20"/>
          <w:szCs w:val="20"/>
          <w:lang w:eastAsia="ru-RU"/>
        </w:rPr>
        <w:t>0</w:t>
      </w:r>
      <w:r w:rsidRPr="0012430E">
        <w:rPr>
          <w:rFonts w:ascii="Courier New" w:eastAsia="Times New Roman" w:hAnsi="Courier New" w:cs="Courier New"/>
          <w:color w:val="89DDFF"/>
          <w:sz w:val="20"/>
          <w:szCs w:val="20"/>
          <w:lang w:eastAsia="ru-RU"/>
        </w:rPr>
        <w:t xml:space="preserve">; </w:t>
      </w:r>
      <w:r w:rsidRPr="00126CF3">
        <w:rPr>
          <w:rFonts w:ascii="Courier New" w:eastAsia="Times New Roman" w:hAnsi="Courier New" w:cs="Courier New"/>
          <w:color w:val="EEFFE3"/>
          <w:sz w:val="20"/>
          <w:szCs w:val="20"/>
          <w:lang w:val="en-US" w:eastAsia="ru-RU"/>
        </w:rPr>
        <w:t>i</w:t>
      </w:r>
      <w:r w:rsidRPr="0012430E">
        <w:rPr>
          <w:rFonts w:ascii="Courier New" w:eastAsia="Times New Roman" w:hAnsi="Courier New" w:cs="Courier New"/>
          <w:color w:val="EEFFE3"/>
          <w:sz w:val="20"/>
          <w:szCs w:val="20"/>
          <w:lang w:eastAsia="ru-RU"/>
        </w:rPr>
        <w:t xml:space="preserve"> </w:t>
      </w:r>
      <w:r w:rsidRPr="0012430E">
        <w:rPr>
          <w:rFonts w:ascii="Courier New" w:eastAsia="Times New Roman" w:hAnsi="Courier New" w:cs="Courier New"/>
          <w:color w:val="89DDFF"/>
          <w:sz w:val="20"/>
          <w:szCs w:val="20"/>
          <w:lang w:eastAsia="ru-RU"/>
        </w:rPr>
        <w:t xml:space="preserve">&lt; </w:t>
      </w:r>
      <w:r w:rsidRPr="00126CF3">
        <w:rPr>
          <w:rFonts w:ascii="Courier New" w:eastAsia="Times New Roman" w:hAnsi="Courier New" w:cs="Courier New"/>
          <w:color w:val="C3CEE3"/>
          <w:sz w:val="20"/>
          <w:szCs w:val="20"/>
          <w:lang w:val="en-US" w:eastAsia="ru-RU"/>
        </w:rPr>
        <w:t>ShadowRenderer</w:t>
      </w:r>
      <w:r w:rsidRPr="0012430E">
        <w:rPr>
          <w:rFonts w:ascii="Courier New" w:eastAsia="Times New Roman" w:hAnsi="Courier New" w:cs="Courier New"/>
          <w:color w:val="89DDFF"/>
          <w:sz w:val="20"/>
          <w:szCs w:val="20"/>
          <w:lang w:eastAsia="ru-RU"/>
        </w:rPr>
        <w:t>.</w:t>
      </w:r>
      <w:r w:rsidRPr="00126CF3">
        <w:rPr>
          <w:rFonts w:ascii="Courier New" w:eastAsia="Times New Roman" w:hAnsi="Courier New" w:cs="Courier New"/>
          <w:color w:val="C3CEE3"/>
          <w:sz w:val="20"/>
          <w:szCs w:val="20"/>
          <w:lang w:val="en-US" w:eastAsia="ru-RU"/>
        </w:rPr>
        <w:t>NUM</w:t>
      </w:r>
      <w:r w:rsidRPr="0012430E">
        <w:rPr>
          <w:rFonts w:ascii="Courier New" w:eastAsia="Times New Roman" w:hAnsi="Courier New" w:cs="Courier New"/>
          <w:color w:val="C3CEE3"/>
          <w:sz w:val="20"/>
          <w:szCs w:val="20"/>
          <w:lang w:eastAsia="ru-RU"/>
        </w:rPr>
        <w:t>_</w:t>
      </w:r>
      <w:r w:rsidRPr="00126CF3">
        <w:rPr>
          <w:rFonts w:ascii="Courier New" w:eastAsia="Times New Roman" w:hAnsi="Courier New" w:cs="Courier New"/>
          <w:color w:val="C3CEE3"/>
          <w:sz w:val="20"/>
          <w:szCs w:val="20"/>
          <w:lang w:val="en-US" w:eastAsia="ru-RU"/>
        </w:rPr>
        <w:t>CASCADES</w:t>
      </w:r>
      <w:r w:rsidRPr="0012430E">
        <w:rPr>
          <w:rFonts w:ascii="Courier New" w:eastAsia="Times New Roman" w:hAnsi="Courier New" w:cs="Courier New"/>
          <w:color w:val="89DDFF"/>
          <w:sz w:val="20"/>
          <w:szCs w:val="20"/>
          <w:lang w:eastAsia="ru-RU"/>
        </w:rPr>
        <w:t xml:space="preserve">; </w:t>
      </w:r>
      <w:r w:rsidRPr="00126CF3">
        <w:rPr>
          <w:rFonts w:ascii="Courier New" w:eastAsia="Times New Roman" w:hAnsi="Courier New" w:cs="Courier New"/>
          <w:color w:val="C3CEE3"/>
          <w:sz w:val="20"/>
          <w:szCs w:val="20"/>
          <w:lang w:val="en-US" w:eastAsia="ru-RU"/>
        </w:rPr>
        <w:t>i</w:t>
      </w:r>
      <w:r w:rsidRPr="0012430E">
        <w:rPr>
          <w:rFonts w:ascii="Courier New" w:eastAsia="Times New Roman" w:hAnsi="Courier New" w:cs="Courier New"/>
          <w:color w:val="89DDFF"/>
          <w:sz w:val="20"/>
          <w:szCs w:val="20"/>
          <w:lang w:eastAsia="ru-RU"/>
        </w:rPr>
        <w:t>++) {</w:t>
      </w:r>
      <w:r w:rsidRPr="0012430E">
        <w:rPr>
          <w:rFonts w:ascii="Courier New" w:eastAsia="Times New Roman" w:hAnsi="Courier New" w:cs="Courier New"/>
          <w:color w:val="89DDFF"/>
          <w:sz w:val="20"/>
          <w:szCs w:val="20"/>
          <w:lang w:eastAsia="ru-RU"/>
        </w:rPr>
        <w:br/>
        <w:t xml:space="preserve">        </w:t>
      </w:r>
      <w:r w:rsidRPr="00126CF3">
        <w:rPr>
          <w:rFonts w:ascii="Courier New" w:eastAsia="Times New Roman" w:hAnsi="Courier New" w:cs="Courier New"/>
          <w:color w:val="C3CEE3"/>
          <w:sz w:val="20"/>
          <w:szCs w:val="20"/>
          <w:lang w:val="en-US" w:eastAsia="ru-RU"/>
        </w:rPr>
        <w:t>glActiveTexture</w:t>
      </w:r>
      <w:r w:rsidRPr="0012430E">
        <w:rPr>
          <w:rFonts w:ascii="Courier New" w:eastAsia="Times New Roman" w:hAnsi="Courier New" w:cs="Courier New"/>
          <w:color w:val="89DDFF"/>
          <w:sz w:val="20"/>
          <w:szCs w:val="20"/>
          <w:lang w:eastAsia="ru-RU"/>
        </w:rPr>
        <w:t>(</w:t>
      </w:r>
      <w:r w:rsidRPr="00126CF3">
        <w:rPr>
          <w:rFonts w:ascii="Courier New" w:eastAsia="Times New Roman" w:hAnsi="Courier New" w:cs="Courier New"/>
          <w:color w:val="C3CEE3"/>
          <w:sz w:val="20"/>
          <w:szCs w:val="20"/>
          <w:lang w:val="en-US" w:eastAsia="ru-RU"/>
        </w:rPr>
        <w:t>start</w:t>
      </w:r>
      <w:r w:rsidRPr="0012430E">
        <w:rPr>
          <w:rFonts w:ascii="Courier New" w:eastAsia="Times New Roman" w:hAnsi="Courier New" w:cs="Courier New"/>
          <w:color w:val="C3CEE3"/>
          <w:sz w:val="20"/>
          <w:szCs w:val="20"/>
          <w:lang w:eastAsia="ru-RU"/>
        </w:rPr>
        <w:t xml:space="preserve"> </w:t>
      </w:r>
      <w:r w:rsidRPr="0012430E">
        <w:rPr>
          <w:rFonts w:ascii="Courier New" w:eastAsia="Times New Roman" w:hAnsi="Courier New" w:cs="Courier New"/>
          <w:color w:val="89DDFF"/>
          <w:sz w:val="20"/>
          <w:szCs w:val="20"/>
          <w:lang w:eastAsia="ru-RU"/>
        </w:rPr>
        <w:t xml:space="preserve">+ </w:t>
      </w:r>
      <w:r w:rsidRPr="00126CF3">
        <w:rPr>
          <w:rFonts w:ascii="Courier New" w:eastAsia="Times New Roman" w:hAnsi="Courier New" w:cs="Courier New"/>
          <w:color w:val="C3CEE3"/>
          <w:sz w:val="20"/>
          <w:szCs w:val="20"/>
          <w:lang w:val="en-US" w:eastAsia="ru-RU"/>
        </w:rPr>
        <w:t>i</w:t>
      </w:r>
      <w:r w:rsidRPr="0012430E">
        <w:rPr>
          <w:rFonts w:ascii="Courier New" w:eastAsia="Times New Roman" w:hAnsi="Courier New" w:cs="Courier New"/>
          <w:color w:val="89DDFF"/>
          <w:sz w:val="20"/>
          <w:szCs w:val="20"/>
          <w:lang w:eastAsia="ru-RU"/>
        </w:rPr>
        <w:t>);</w:t>
      </w:r>
      <w:r w:rsidRPr="0012430E">
        <w:rPr>
          <w:rFonts w:ascii="Courier New" w:eastAsia="Times New Roman" w:hAnsi="Courier New" w:cs="Courier New"/>
          <w:color w:val="89DDFF"/>
          <w:sz w:val="20"/>
          <w:szCs w:val="20"/>
          <w:lang w:eastAsia="ru-RU"/>
        </w:rPr>
        <w:br/>
        <w:t xml:space="preserve">        </w:t>
      </w:r>
      <w:r w:rsidRPr="00126CF3">
        <w:rPr>
          <w:rFonts w:ascii="Courier New" w:eastAsia="Times New Roman" w:hAnsi="Courier New" w:cs="Courier New"/>
          <w:color w:val="C3CEE3"/>
          <w:sz w:val="20"/>
          <w:szCs w:val="20"/>
          <w:lang w:val="en-US" w:eastAsia="ru-RU"/>
        </w:rPr>
        <w:t>glBindTexture</w:t>
      </w:r>
      <w:r w:rsidRPr="0012430E">
        <w:rPr>
          <w:rFonts w:ascii="Courier New" w:eastAsia="Times New Roman" w:hAnsi="Courier New" w:cs="Courier New"/>
          <w:color w:val="89DDFF"/>
          <w:sz w:val="20"/>
          <w:szCs w:val="20"/>
          <w:lang w:eastAsia="ru-RU"/>
        </w:rPr>
        <w:t>(</w:t>
      </w:r>
      <w:r w:rsidRPr="00126CF3">
        <w:rPr>
          <w:rFonts w:ascii="Courier New" w:eastAsia="Times New Roman" w:hAnsi="Courier New" w:cs="Courier New"/>
          <w:color w:val="C3CEE3"/>
          <w:sz w:val="20"/>
          <w:szCs w:val="20"/>
          <w:lang w:val="en-US" w:eastAsia="ru-RU"/>
        </w:rPr>
        <w:t>GL</w:t>
      </w:r>
      <w:r w:rsidRPr="0012430E">
        <w:rPr>
          <w:rFonts w:ascii="Courier New" w:eastAsia="Times New Roman" w:hAnsi="Courier New" w:cs="Courier New"/>
          <w:color w:val="C3CEE3"/>
          <w:sz w:val="20"/>
          <w:szCs w:val="20"/>
          <w:lang w:eastAsia="ru-RU"/>
        </w:rPr>
        <w:t>_</w:t>
      </w:r>
      <w:r w:rsidRPr="00126CF3">
        <w:rPr>
          <w:rFonts w:ascii="Courier New" w:eastAsia="Times New Roman" w:hAnsi="Courier New" w:cs="Courier New"/>
          <w:color w:val="C3CEE3"/>
          <w:sz w:val="20"/>
          <w:szCs w:val="20"/>
          <w:lang w:val="en-US" w:eastAsia="ru-RU"/>
        </w:rPr>
        <w:t>TEXTURE</w:t>
      </w:r>
      <w:r w:rsidRPr="0012430E">
        <w:rPr>
          <w:rFonts w:ascii="Courier New" w:eastAsia="Times New Roman" w:hAnsi="Courier New" w:cs="Courier New"/>
          <w:color w:val="C3CEE3"/>
          <w:sz w:val="20"/>
          <w:szCs w:val="20"/>
          <w:lang w:eastAsia="ru-RU"/>
        </w:rPr>
        <w:t>_2</w:t>
      </w:r>
      <w:r w:rsidRPr="00126CF3">
        <w:rPr>
          <w:rFonts w:ascii="Courier New" w:eastAsia="Times New Roman" w:hAnsi="Courier New" w:cs="Courier New"/>
          <w:color w:val="C3CEE3"/>
          <w:sz w:val="20"/>
          <w:szCs w:val="20"/>
          <w:lang w:val="en-US" w:eastAsia="ru-RU"/>
        </w:rPr>
        <w:t>D</w:t>
      </w:r>
      <w:r w:rsidRPr="0012430E">
        <w:rPr>
          <w:rFonts w:ascii="Courier New" w:eastAsia="Times New Roman" w:hAnsi="Courier New" w:cs="Courier New"/>
          <w:color w:val="89DDFF"/>
          <w:sz w:val="20"/>
          <w:szCs w:val="20"/>
          <w:lang w:eastAsia="ru-RU"/>
        </w:rPr>
        <w:t xml:space="preserve">, </w:t>
      </w:r>
      <w:r w:rsidRPr="00126CF3">
        <w:rPr>
          <w:rFonts w:ascii="Courier New" w:eastAsia="Times New Roman" w:hAnsi="Courier New" w:cs="Courier New"/>
          <w:color w:val="C3CEE3"/>
          <w:sz w:val="20"/>
          <w:szCs w:val="20"/>
          <w:lang w:val="en-US" w:eastAsia="ru-RU"/>
        </w:rPr>
        <w:t>depthMap</w:t>
      </w:r>
      <w:r w:rsidRPr="0012430E">
        <w:rPr>
          <w:rFonts w:ascii="Courier New" w:eastAsia="Times New Roman" w:hAnsi="Courier New" w:cs="Courier New"/>
          <w:color w:val="89DDFF"/>
          <w:sz w:val="20"/>
          <w:szCs w:val="20"/>
          <w:lang w:eastAsia="ru-RU"/>
        </w:rPr>
        <w:t>.</w:t>
      </w:r>
      <w:r w:rsidRPr="00126CF3">
        <w:rPr>
          <w:rFonts w:ascii="Courier New" w:eastAsia="Times New Roman" w:hAnsi="Courier New" w:cs="Courier New"/>
          <w:color w:val="C3CEE3"/>
          <w:sz w:val="20"/>
          <w:szCs w:val="20"/>
          <w:lang w:val="en-US" w:eastAsia="ru-RU"/>
        </w:rPr>
        <w:t>getIds</w:t>
      </w:r>
      <w:r w:rsidRPr="0012430E">
        <w:rPr>
          <w:rFonts w:ascii="Courier New" w:eastAsia="Times New Roman" w:hAnsi="Courier New" w:cs="Courier New"/>
          <w:color w:val="89DDFF"/>
          <w:sz w:val="20"/>
          <w:szCs w:val="20"/>
          <w:lang w:eastAsia="ru-RU"/>
        </w:rPr>
        <w:t>()[</w:t>
      </w:r>
      <w:r w:rsidRPr="00126CF3">
        <w:rPr>
          <w:rFonts w:ascii="Courier New" w:eastAsia="Times New Roman" w:hAnsi="Courier New" w:cs="Courier New"/>
          <w:color w:val="C3CEE3"/>
          <w:sz w:val="20"/>
          <w:szCs w:val="20"/>
          <w:lang w:val="en-US" w:eastAsia="ru-RU"/>
        </w:rPr>
        <w:t>i</w:t>
      </w:r>
      <w:r w:rsidRPr="0012430E">
        <w:rPr>
          <w:rFonts w:ascii="Courier New" w:eastAsia="Times New Roman" w:hAnsi="Courier New" w:cs="Courier New"/>
          <w:color w:val="89DDFF"/>
          <w:sz w:val="20"/>
          <w:szCs w:val="20"/>
          <w:lang w:eastAsia="ru-RU"/>
        </w:rPr>
        <w:t>]);</w:t>
      </w:r>
      <w:r w:rsidRPr="0012430E">
        <w:rPr>
          <w:rFonts w:ascii="Courier New" w:eastAsia="Times New Roman" w:hAnsi="Courier New" w:cs="Courier New"/>
          <w:color w:val="89DDFF"/>
          <w:sz w:val="20"/>
          <w:szCs w:val="20"/>
          <w:lang w:eastAsia="ru-RU"/>
        </w:rPr>
        <w:br/>
        <w:t xml:space="preserve">    }</w:t>
      </w:r>
      <w:r w:rsidRPr="0012430E">
        <w:rPr>
          <w:rFonts w:ascii="Courier New" w:eastAsia="Times New Roman" w:hAnsi="Courier New" w:cs="Courier New"/>
          <w:color w:val="89DDFF"/>
          <w:sz w:val="20"/>
          <w:szCs w:val="20"/>
          <w:lang w:eastAsia="ru-RU"/>
        </w:rPr>
        <w:br/>
        <w:t>}</w:t>
      </w:r>
    </w:p>
    <w:p w14:paraId="01D7B3B0" w14:textId="70D1695D" w:rsidR="00733247" w:rsidRPr="00733247" w:rsidRDefault="00733247" w:rsidP="00733247">
      <w:pPr>
        <w:pStyle w:val="blockparagraph-544a408c"/>
        <w:jc w:val="both"/>
      </w:pPr>
      <w:r w:rsidRPr="00733247">
        <w:t xml:space="preserve">Класс </w:t>
      </w:r>
      <w:r w:rsidRPr="00733247">
        <w:rPr>
          <w:b/>
          <w:lang w:val="en-US"/>
        </w:rPr>
        <w:t>ShadowCascade</w:t>
      </w:r>
      <w:r w:rsidRPr="00733247">
        <w:t xml:space="preserve"> хранит матрицы вида освещения и ортогональной проекции, связанные с одним разбиением. Каждое разделение определяется ближним и дальним планом расстояния </w:t>
      </w:r>
      <m:oMath>
        <m:r>
          <w:rPr>
            <w:rFonts w:ascii="Cambria Math" w:hAnsi="Cambria Math"/>
            <w:lang w:val="en-US"/>
          </w:rPr>
          <m:t>z</m:t>
        </m:r>
      </m:oMath>
      <w:r w:rsidRPr="00733247">
        <w:t>, и с этой информацией матрицы рассчитываются соответственно.</w:t>
      </w:r>
    </w:p>
    <w:p w14:paraId="338DB55D" w14:textId="3DCC8BAC" w:rsidR="00126CF3" w:rsidRDefault="00733247" w:rsidP="00733247">
      <w:pPr>
        <w:pStyle w:val="blockparagraph-544a408c"/>
        <w:jc w:val="both"/>
      </w:pPr>
      <w:r w:rsidRPr="00733247">
        <w:t xml:space="preserve">Класс предоставляет и метод </w:t>
      </w:r>
      <w:r w:rsidRPr="00733247">
        <w:rPr>
          <w:b/>
        </w:rPr>
        <w:t>обновления</w:t>
      </w:r>
      <w:r w:rsidRPr="00733247">
        <w:t>, который принимает на вход матрицу вида и направление света. Метод вычисляет углы усеч</w:t>
      </w:r>
      <w:r>
        <w:t>ё</w:t>
      </w:r>
      <w:r w:rsidRPr="00733247">
        <w:t>нного вида в мировом пространстве, а затем вычисляет положение источника света. Это положение вычисляется при движении назад, в зависимости от направления света, от центра усеч</w:t>
      </w:r>
      <w:r>
        <w:t>ё</w:t>
      </w:r>
      <w:r w:rsidRPr="00733247">
        <w:t xml:space="preserve">нной вершины до расстояния, равного расстоянию между дальней и ближней плоскостями </w:t>
      </w:r>
      <m:oMath>
        <m:r>
          <w:rPr>
            <w:rFonts w:ascii="Cambria Math" w:hAnsi="Cambria Math"/>
            <w:lang w:val="en-US"/>
          </w:rPr>
          <m:t>z</m:t>
        </m:r>
      </m:oMath>
      <w:r w:rsidRPr="00733247">
        <w:t>.</w:t>
      </w:r>
    </w:p>
    <w:p w14:paraId="36D80749" w14:textId="77777777" w:rsidR="00187EA4" w:rsidRPr="00187EA4" w:rsidRDefault="00187EA4" w:rsidP="00187EA4">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187EA4">
        <w:rPr>
          <w:rFonts w:ascii="Courier New" w:eastAsia="Times New Roman" w:hAnsi="Courier New" w:cs="Courier New"/>
          <w:i/>
          <w:iCs/>
          <w:color w:val="F78C6C"/>
          <w:sz w:val="20"/>
          <w:szCs w:val="20"/>
          <w:lang w:val="en-US" w:eastAsia="ru-RU"/>
        </w:rPr>
        <w:t xml:space="preserve">public </w:t>
      </w:r>
      <w:r w:rsidRPr="00187EA4">
        <w:rPr>
          <w:rFonts w:ascii="Courier New" w:eastAsia="Times New Roman" w:hAnsi="Courier New" w:cs="Courier New"/>
          <w:i/>
          <w:iCs/>
          <w:color w:val="C792EA"/>
          <w:sz w:val="20"/>
          <w:szCs w:val="20"/>
          <w:lang w:val="en-US" w:eastAsia="ru-RU"/>
        </w:rPr>
        <w:t xml:space="preserve">void </w:t>
      </w:r>
      <w:r w:rsidRPr="00187EA4">
        <w:rPr>
          <w:rFonts w:ascii="Courier New" w:eastAsia="Times New Roman" w:hAnsi="Courier New" w:cs="Courier New"/>
          <w:color w:val="82AAFF"/>
          <w:sz w:val="20"/>
          <w:szCs w:val="20"/>
          <w:lang w:val="en-US" w:eastAsia="ru-RU"/>
        </w:rPr>
        <w:t>update</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Window window</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color w:val="C3CEE3"/>
          <w:sz w:val="20"/>
          <w:szCs w:val="20"/>
          <w:lang w:val="en-US" w:eastAsia="ru-RU"/>
        </w:rPr>
        <w:t>Matrix4f viewMatrix</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color w:val="C3CEE3"/>
          <w:sz w:val="20"/>
          <w:szCs w:val="20"/>
          <w:lang w:val="en-US" w:eastAsia="ru-RU"/>
        </w:rPr>
        <w:t>DirectionalLight light</w:t>
      </w:r>
      <w:r w:rsidRPr="00187EA4">
        <w:rPr>
          <w:rFonts w:ascii="Courier New" w:eastAsia="Times New Roman" w:hAnsi="Courier New" w:cs="Courier New"/>
          <w:color w:val="89DDFF"/>
          <w:sz w:val="20"/>
          <w:szCs w:val="20"/>
          <w:lang w:val="en-US" w:eastAsia="ru-RU"/>
        </w:rPr>
        <w:t>) {</w:t>
      </w:r>
      <w:r w:rsidRPr="00187EA4">
        <w:rPr>
          <w:rFonts w:ascii="Courier New" w:eastAsia="Times New Roman" w:hAnsi="Courier New" w:cs="Courier New"/>
          <w:color w:val="89DDFF"/>
          <w:sz w:val="20"/>
          <w:szCs w:val="20"/>
          <w:lang w:val="en-US" w:eastAsia="ru-RU"/>
        </w:rPr>
        <w:br/>
        <w:t xml:space="preserve">    </w:t>
      </w:r>
      <w:r w:rsidRPr="00187EA4">
        <w:rPr>
          <w:rFonts w:ascii="Courier New" w:eastAsia="Times New Roman" w:hAnsi="Courier New" w:cs="Courier New"/>
          <w:i/>
          <w:iCs/>
          <w:color w:val="717CB4"/>
          <w:sz w:val="20"/>
          <w:szCs w:val="20"/>
          <w:lang w:val="en-US" w:eastAsia="ru-RU"/>
        </w:rPr>
        <w:t>// Build projection view matrix for this cascade</w:t>
      </w:r>
      <w:r w:rsidRPr="00187EA4">
        <w:rPr>
          <w:rFonts w:ascii="Courier New" w:eastAsia="Times New Roman" w:hAnsi="Courier New" w:cs="Courier New"/>
          <w:i/>
          <w:iCs/>
          <w:color w:val="717CB4"/>
          <w:sz w:val="20"/>
          <w:szCs w:val="20"/>
          <w:lang w:val="en-US" w:eastAsia="ru-RU"/>
        </w:rPr>
        <w:br/>
        <w:t xml:space="preserve">    </w:t>
      </w:r>
      <w:r w:rsidRPr="00187EA4">
        <w:rPr>
          <w:rFonts w:ascii="Courier New" w:eastAsia="Times New Roman" w:hAnsi="Courier New" w:cs="Courier New"/>
          <w:i/>
          <w:iCs/>
          <w:color w:val="C792EA"/>
          <w:sz w:val="20"/>
          <w:szCs w:val="20"/>
          <w:lang w:val="en-US" w:eastAsia="ru-RU"/>
        </w:rPr>
        <w:t xml:space="preserve">float </w:t>
      </w:r>
      <w:r w:rsidRPr="00187EA4">
        <w:rPr>
          <w:rFonts w:ascii="Courier New" w:eastAsia="Times New Roman" w:hAnsi="Courier New" w:cs="Courier New"/>
          <w:color w:val="EEFFE3"/>
          <w:sz w:val="20"/>
          <w:szCs w:val="20"/>
          <w:lang w:val="en-US" w:eastAsia="ru-RU"/>
        </w:rPr>
        <w:t xml:space="preserve">aspectRatio </w:t>
      </w:r>
      <w:r w:rsidRPr="00187EA4">
        <w:rPr>
          <w:rFonts w:ascii="Courier New" w:eastAsia="Times New Roman" w:hAnsi="Courier New" w:cs="Courier New"/>
          <w:color w:val="89DDFF"/>
          <w:sz w:val="20"/>
          <w:szCs w:val="20"/>
          <w:lang w:val="en-US" w:eastAsia="ru-RU"/>
        </w:rPr>
        <w:t>= (</w:t>
      </w:r>
      <w:r w:rsidRPr="00187EA4">
        <w:rPr>
          <w:rFonts w:ascii="Courier New" w:eastAsia="Times New Roman" w:hAnsi="Courier New" w:cs="Courier New"/>
          <w:i/>
          <w:iCs/>
          <w:color w:val="C792EA"/>
          <w:sz w:val="20"/>
          <w:szCs w:val="20"/>
          <w:lang w:val="en-US" w:eastAsia="ru-RU"/>
        </w:rPr>
        <w:t>float</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color w:val="F78C6C"/>
          <w:sz w:val="20"/>
          <w:szCs w:val="20"/>
          <w:lang w:val="en-US" w:eastAsia="ru-RU"/>
        </w:rPr>
        <w:t>window</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getWidth</w:t>
      </w:r>
      <w:r w:rsidRPr="00187EA4">
        <w:rPr>
          <w:rFonts w:ascii="Courier New" w:eastAsia="Times New Roman" w:hAnsi="Courier New" w:cs="Courier New"/>
          <w:color w:val="89DDFF"/>
          <w:sz w:val="20"/>
          <w:szCs w:val="20"/>
          <w:lang w:val="en-US" w:eastAsia="ru-RU"/>
        </w:rPr>
        <w:t>() / (</w:t>
      </w:r>
      <w:r w:rsidRPr="00187EA4">
        <w:rPr>
          <w:rFonts w:ascii="Courier New" w:eastAsia="Times New Roman" w:hAnsi="Courier New" w:cs="Courier New"/>
          <w:i/>
          <w:iCs/>
          <w:color w:val="C792EA"/>
          <w:sz w:val="20"/>
          <w:szCs w:val="20"/>
          <w:lang w:val="en-US" w:eastAsia="ru-RU"/>
        </w:rPr>
        <w:t>float</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color w:val="C3CEE3"/>
          <w:sz w:val="20"/>
          <w:szCs w:val="20"/>
          <w:lang w:val="en-US" w:eastAsia="ru-RU"/>
        </w:rPr>
        <w:t>window</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getHeight</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89DDFF"/>
          <w:sz w:val="20"/>
          <w:szCs w:val="20"/>
          <w:lang w:val="en-US" w:eastAsia="ru-RU"/>
        </w:rPr>
        <w:br/>
        <w:t xml:space="preserve">    </w:t>
      </w:r>
      <w:r w:rsidRPr="00187EA4">
        <w:rPr>
          <w:rFonts w:ascii="Courier New" w:eastAsia="Times New Roman" w:hAnsi="Courier New" w:cs="Courier New"/>
          <w:color w:val="C3CEE3"/>
          <w:sz w:val="20"/>
          <w:szCs w:val="20"/>
          <w:lang w:val="en-US" w:eastAsia="ru-RU"/>
        </w:rPr>
        <w:t>projViewMatrix</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setPerspective</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Window</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FOV</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color w:val="C3CEE3"/>
          <w:sz w:val="20"/>
          <w:szCs w:val="20"/>
          <w:lang w:val="en-US" w:eastAsia="ru-RU"/>
        </w:rPr>
        <w:t>aspectRatio</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color w:val="C3CEE3"/>
          <w:sz w:val="20"/>
          <w:szCs w:val="20"/>
          <w:lang w:val="en-US" w:eastAsia="ru-RU"/>
        </w:rPr>
        <w:t>zNear</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color w:val="C3CEE3"/>
          <w:sz w:val="20"/>
          <w:szCs w:val="20"/>
          <w:lang w:val="en-US" w:eastAsia="ru-RU"/>
        </w:rPr>
        <w:t>zFar</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89DDFF"/>
          <w:sz w:val="20"/>
          <w:szCs w:val="20"/>
          <w:lang w:val="en-US" w:eastAsia="ru-RU"/>
        </w:rPr>
        <w:br/>
        <w:t xml:space="preserve">    </w:t>
      </w:r>
      <w:r w:rsidRPr="00187EA4">
        <w:rPr>
          <w:rFonts w:ascii="Courier New" w:eastAsia="Times New Roman" w:hAnsi="Courier New" w:cs="Courier New"/>
          <w:color w:val="C3CEE3"/>
          <w:sz w:val="20"/>
          <w:szCs w:val="20"/>
          <w:lang w:val="en-US" w:eastAsia="ru-RU"/>
        </w:rPr>
        <w:t>projViewMatrix</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mul</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F78C6C"/>
          <w:sz w:val="20"/>
          <w:szCs w:val="20"/>
          <w:lang w:val="en-US" w:eastAsia="ru-RU"/>
        </w:rPr>
        <w:t>viewMatrix</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89DDFF"/>
          <w:sz w:val="20"/>
          <w:szCs w:val="20"/>
          <w:lang w:val="en-US" w:eastAsia="ru-RU"/>
        </w:rPr>
        <w:br/>
      </w:r>
      <w:r w:rsidRPr="00187EA4">
        <w:rPr>
          <w:rFonts w:ascii="Courier New" w:eastAsia="Times New Roman" w:hAnsi="Courier New" w:cs="Courier New"/>
          <w:color w:val="89DDFF"/>
          <w:sz w:val="20"/>
          <w:szCs w:val="20"/>
          <w:lang w:val="en-US" w:eastAsia="ru-RU"/>
        </w:rPr>
        <w:br/>
        <w:t xml:space="preserve">    </w:t>
      </w:r>
      <w:r w:rsidRPr="00187EA4">
        <w:rPr>
          <w:rFonts w:ascii="Courier New" w:eastAsia="Times New Roman" w:hAnsi="Courier New" w:cs="Courier New"/>
          <w:i/>
          <w:iCs/>
          <w:color w:val="717CB4"/>
          <w:sz w:val="20"/>
          <w:szCs w:val="20"/>
          <w:lang w:val="en-US" w:eastAsia="ru-RU"/>
        </w:rPr>
        <w:t>// Calculate frustum corners in world space</w:t>
      </w:r>
      <w:r w:rsidRPr="00187EA4">
        <w:rPr>
          <w:rFonts w:ascii="Courier New" w:eastAsia="Times New Roman" w:hAnsi="Courier New" w:cs="Courier New"/>
          <w:i/>
          <w:iCs/>
          <w:color w:val="717CB4"/>
          <w:sz w:val="20"/>
          <w:szCs w:val="20"/>
          <w:lang w:val="en-US" w:eastAsia="ru-RU"/>
        </w:rPr>
        <w:br/>
        <w:t xml:space="preserve">    </w:t>
      </w:r>
      <w:r w:rsidRPr="00187EA4">
        <w:rPr>
          <w:rFonts w:ascii="Courier New" w:eastAsia="Times New Roman" w:hAnsi="Courier New" w:cs="Courier New"/>
          <w:i/>
          <w:iCs/>
          <w:color w:val="C792EA"/>
          <w:sz w:val="20"/>
          <w:szCs w:val="20"/>
          <w:lang w:val="en-US" w:eastAsia="ru-RU"/>
        </w:rPr>
        <w:t xml:space="preserve">float </w:t>
      </w:r>
      <w:r w:rsidRPr="00187EA4">
        <w:rPr>
          <w:rFonts w:ascii="Courier New" w:eastAsia="Times New Roman" w:hAnsi="Courier New" w:cs="Courier New"/>
          <w:color w:val="EEFFE3"/>
          <w:sz w:val="20"/>
          <w:szCs w:val="20"/>
          <w:lang w:val="en-US" w:eastAsia="ru-RU"/>
        </w:rPr>
        <w:t xml:space="preserve">maxZ </w:t>
      </w:r>
      <w:r w:rsidRPr="00187EA4">
        <w:rPr>
          <w:rFonts w:ascii="Courier New" w:eastAsia="Times New Roman" w:hAnsi="Courier New" w:cs="Courier New"/>
          <w:color w:val="89DDFF"/>
          <w:sz w:val="20"/>
          <w:szCs w:val="20"/>
          <w:lang w:val="en-US" w:eastAsia="ru-RU"/>
        </w:rPr>
        <w:t>= -</w:t>
      </w:r>
      <w:r w:rsidRPr="00187EA4">
        <w:rPr>
          <w:rFonts w:ascii="Courier New" w:eastAsia="Times New Roman" w:hAnsi="Courier New" w:cs="Courier New"/>
          <w:color w:val="FFCB6B"/>
          <w:sz w:val="20"/>
          <w:szCs w:val="20"/>
          <w:lang w:val="en-US" w:eastAsia="ru-RU"/>
        </w:rPr>
        <w:t>Float</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i/>
          <w:iCs/>
          <w:color w:val="EEFFFF"/>
          <w:sz w:val="20"/>
          <w:szCs w:val="20"/>
          <w:lang w:val="en-US" w:eastAsia="ru-RU"/>
        </w:rPr>
        <w:t>MAX_VALUE</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89DDFF"/>
          <w:sz w:val="20"/>
          <w:szCs w:val="20"/>
          <w:lang w:val="en-US" w:eastAsia="ru-RU"/>
        </w:rPr>
        <w:br/>
        <w:t xml:space="preserve">    </w:t>
      </w:r>
      <w:r w:rsidRPr="00187EA4">
        <w:rPr>
          <w:rFonts w:ascii="Courier New" w:eastAsia="Times New Roman" w:hAnsi="Courier New" w:cs="Courier New"/>
          <w:i/>
          <w:iCs/>
          <w:color w:val="C792EA"/>
          <w:sz w:val="20"/>
          <w:szCs w:val="20"/>
          <w:lang w:val="en-US" w:eastAsia="ru-RU"/>
        </w:rPr>
        <w:t xml:space="preserve">float </w:t>
      </w:r>
      <w:r w:rsidRPr="00187EA4">
        <w:rPr>
          <w:rFonts w:ascii="Courier New" w:eastAsia="Times New Roman" w:hAnsi="Courier New" w:cs="Courier New"/>
          <w:color w:val="EEFFE3"/>
          <w:sz w:val="20"/>
          <w:szCs w:val="20"/>
          <w:lang w:val="en-US" w:eastAsia="ru-RU"/>
        </w:rPr>
        <w:t xml:space="preserve">minZ </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color w:val="FFCB6B"/>
          <w:sz w:val="20"/>
          <w:szCs w:val="20"/>
          <w:lang w:val="en-US" w:eastAsia="ru-RU"/>
        </w:rPr>
        <w:t>Float</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i/>
          <w:iCs/>
          <w:color w:val="EEFFFF"/>
          <w:sz w:val="20"/>
          <w:szCs w:val="20"/>
          <w:lang w:val="en-US" w:eastAsia="ru-RU"/>
        </w:rPr>
        <w:t>MAX_VALUE</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89DDFF"/>
          <w:sz w:val="20"/>
          <w:szCs w:val="20"/>
          <w:lang w:val="en-US" w:eastAsia="ru-RU"/>
        </w:rPr>
        <w:br/>
        <w:t xml:space="preserve">    </w:t>
      </w:r>
      <w:r w:rsidRPr="00187EA4">
        <w:rPr>
          <w:rFonts w:ascii="Courier New" w:eastAsia="Times New Roman" w:hAnsi="Courier New" w:cs="Courier New"/>
          <w:i/>
          <w:iCs/>
          <w:color w:val="808080"/>
          <w:sz w:val="20"/>
          <w:szCs w:val="20"/>
          <w:lang w:val="en-US" w:eastAsia="ru-RU"/>
        </w:rPr>
        <w:t xml:space="preserve">for </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i/>
          <w:iCs/>
          <w:color w:val="C792EA"/>
          <w:sz w:val="20"/>
          <w:szCs w:val="20"/>
          <w:lang w:val="en-US" w:eastAsia="ru-RU"/>
        </w:rPr>
        <w:t xml:space="preserve">int </w:t>
      </w:r>
      <w:r w:rsidRPr="00187EA4">
        <w:rPr>
          <w:rFonts w:ascii="Courier New" w:eastAsia="Times New Roman" w:hAnsi="Courier New" w:cs="Courier New"/>
          <w:color w:val="EEFFE3"/>
          <w:sz w:val="20"/>
          <w:szCs w:val="20"/>
          <w:lang w:val="en-US" w:eastAsia="ru-RU"/>
        </w:rPr>
        <w:t xml:space="preserve">i </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color w:val="F78C6C"/>
          <w:sz w:val="20"/>
          <w:szCs w:val="20"/>
          <w:lang w:val="en-US" w:eastAsia="ru-RU"/>
        </w:rPr>
        <w:t>0</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color w:val="EEFFE3"/>
          <w:sz w:val="20"/>
          <w:szCs w:val="20"/>
          <w:lang w:val="en-US" w:eastAsia="ru-RU"/>
        </w:rPr>
        <w:t xml:space="preserve">i </w:t>
      </w:r>
      <w:r w:rsidRPr="00187EA4">
        <w:rPr>
          <w:rFonts w:ascii="Courier New" w:eastAsia="Times New Roman" w:hAnsi="Courier New" w:cs="Courier New"/>
          <w:color w:val="89DDFF"/>
          <w:sz w:val="20"/>
          <w:szCs w:val="20"/>
          <w:lang w:val="en-US" w:eastAsia="ru-RU"/>
        </w:rPr>
        <w:t xml:space="preserve">&lt; </w:t>
      </w:r>
      <w:r w:rsidRPr="00187EA4">
        <w:rPr>
          <w:rFonts w:ascii="Courier New" w:eastAsia="Times New Roman" w:hAnsi="Courier New" w:cs="Courier New"/>
          <w:color w:val="C3CEE3"/>
          <w:sz w:val="20"/>
          <w:szCs w:val="20"/>
          <w:lang w:val="en-US" w:eastAsia="ru-RU"/>
        </w:rPr>
        <w:t>FRUSTUM_CORNERS</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color w:val="EEFFE3"/>
          <w:sz w:val="20"/>
          <w:szCs w:val="20"/>
          <w:lang w:val="en-US" w:eastAsia="ru-RU"/>
        </w:rPr>
        <w:t>i</w:t>
      </w:r>
      <w:r w:rsidRPr="00187EA4">
        <w:rPr>
          <w:rFonts w:ascii="Courier New" w:eastAsia="Times New Roman" w:hAnsi="Courier New" w:cs="Courier New"/>
          <w:color w:val="89DDFF"/>
          <w:sz w:val="20"/>
          <w:szCs w:val="20"/>
          <w:lang w:val="en-US" w:eastAsia="ru-RU"/>
        </w:rPr>
        <w:t>++) {</w:t>
      </w:r>
      <w:r w:rsidRPr="00187EA4">
        <w:rPr>
          <w:rFonts w:ascii="Courier New" w:eastAsia="Times New Roman" w:hAnsi="Courier New" w:cs="Courier New"/>
          <w:color w:val="89DDFF"/>
          <w:sz w:val="20"/>
          <w:szCs w:val="20"/>
          <w:lang w:val="en-US" w:eastAsia="ru-RU"/>
        </w:rPr>
        <w:br/>
        <w:t xml:space="preserve">        </w:t>
      </w:r>
      <w:r w:rsidRPr="00187EA4">
        <w:rPr>
          <w:rFonts w:ascii="Courier New" w:eastAsia="Times New Roman" w:hAnsi="Courier New" w:cs="Courier New"/>
          <w:color w:val="C3CEE3"/>
          <w:sz w:val="20"/>
          <w:szCs w:val="20"/>
          <w:lang w:val="en-US" w:eastAsia="ru-RU"/>
        </w:rPr>
        <w:t xml:space="preserve">Vector3f corner </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color w:val="C3CEE3"/>
          <w:sz w:val="20"/>
          <w:szCs w:val="20"/>
          <w:lang w:val="en-US" w:eastAsia="ru-RU"/>
        </w:rPr>
        <w:t>frustumCorners</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i</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89DDFF"/>
          <w:sz w:val="20"/>
          <w:szCs w:val="20"/>
          <w:lang w:val="en-US" w:eastAsia="ru-RU"/>
        </w:rPr>
        <w:br/>
        <w:t xml:space="preserve">        </w:t>
      </w:r>
      <w:r w:rsidRPr="00187EA4">
        <w:rPr>
          <w:rFonts w:ascii="Courier New" w:eastAsia="Times New Roman" w:hAnsi="Courier New" w:cs="Courier New"/>
          <w:color w:val="C3CEE3"/>
          <w:sz w:val="20"/>
          <w:szCs w:val="20"/>
          <w:lang w:val="en-US" w:eastAsia="ru-RU"/>
        </w:rPr>
        <w:t>corner</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set</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F78C6C"/>
          <w:sz w:val="20"/>
          <w:szCs w:val="20"/>
          <w:lang w:val="en-US" w:eastAsia="ru-RU"/>
        </w:rPr>
        <w:t>0</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color w:val="F78C6C"/>
          <w:sz w:val="20"/>
          <w:szCs w:val="20"/>
          <w:lang w:val="en-US" w:eastAsia="ru-RU"/>
        </w:rPr>
        <w:t>0</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color w:val="F78C6C"/>
          <w:sz w:val="20"/>
          <w:szCs w:val="20"/>
          <w:lang w:val="en-US" w:eastAsia="ru-RU"/>
        </w:rPr>
        <w:t>0</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89DDFF"/>
          <w:sz w:val="20"/>
          <w:szCs w:val="20"/>
          <w:lang w:val="en-US" w:eastAsia="ru-RU"/>
        </w:rPr>
        <w:br/>
        <w:t xml:space="preserve">        </w:t>
      </w:r>
      <w:r w:rsidRPr="00187EA4">
        <w:rPr>
          <w:rFonts w:ascii="Courier New" w:eastAsia="Times New Roman" w:hAnsi="Courier New" w:cs="Courier New"/>
          <w:color w:val="C3CEE3"/>
          <w:sz w:val="20"/>
          <w:szCs w:val="20"/>
          <w:lang w:val="en-US" w:eastAsia="ru-RU"/>
        </w:rPr>
        <w:t>projViewMatrix</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frustumCorner</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i</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color w:val="C3CEE3"/>
          <w:sz w:val="20"/>
          <w:szCs w:val="20"/>
          <w:lang w:val="en-US" w:eastAsia="ru-RU"/>
        </w:rPr>
        <w:t>corner</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89DDFF"/>
          <w:sz w:val="20"/>
          <w:szCs w:val="20"/>
          <w:lang w:val="en-US" w:eastAsia="ru-RU"/>
        </w:rPr>
        <w:br/>
        <w:t xml:space="preserve">        </w:t>
      </w:r>
      <w:r w:rsidRPr="00187EA4">
        <w:rPr>
          <w:rFonts w:ascii="Courier New" w:eastAsia="Times New Roman" w:hAnsi="Courier New" w:cs="Courier New"/>
          <w:color w:val="C3CEE3"/>
          <w:sz w:val="20"/>
          <w:szCs w:val="20"/>
          <w:lang w:val="en-US" w:eastAsia="ru-RU"/>
        </w:rPr>
        <w:t>centroid</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add</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corner</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89DDFF"/>
          <w:sz w:val="20"/>
          <w:szCs w:val="20"/>
          <w:lang w:val="en-US" w:eastAsia="ru-RU"/>
        </w:rPr>
        <w:br/>
        <w:t xml:space="preserve">        </w:t>
      </w:r>
      <w:r w:rsidRPr="00187EA4">
        <w:rPr>
          <w:rFonts w:ascii="Courier New" w:eastAsia="Times New Roman" w:hAnsi="Courier New" w:cs="Courier New"/>
          <w:color w:val="C3CEE3"/>
          <w:sz w:val="20"/>
          <w:szCs w:val="20"/>
          <w:lang w:val="en-US" w:eastAsia="ru-RU"/>
        </w:rPr>
        <w:t>centroid</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div</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F78C6C"/>
          <w:sz w:val="20"/>
          <w:szCs w:val="20"/>
          <w:lang w:val="en-US" w:eastAsia="ru-RU"/>
        </w:rPr>
        <w:t>8.0f</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89DDFF"/>
          <w:sz w:val="20"/>
          <w:szCs w:val="20"/>
          <w:lang w:val="en-US" w:eastAsia="ru-RU"/>
        </w:rPr>
        <w:br/>
        <w:t xml:space="preserve">        </w:t>
      </w:r>
      <w:r w:rsidRPr="00187EA4">
        <w:rPr>
          <w:rFonts w:ascii="Courier New" w:eastAsia="Times New Roman" w:hAnsi="Courier New" w:cs="Courier New"/>
          <w:color w:val="C3CEE3"/>
          <w:sz w:val="20"/>
          <w:szCs w:val="20"/>
          <w:lang w:val="en-US" w:eastAsia="ru-RU"/>
        </w:rPr>
        <w:t xml:space="preserve">minZ </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color w:val="C3CEE3"/>
          <w:sz w:val="20"/>
          <w:szCs w:val="20"/>
          <w:lang w:val="en-US" w:eastAsia="ru-RU"/>
        </w:rPr>
        <w:t>Math</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min</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minZ</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color w:val="C3CEE3"/>
          <w:sz w:val="20"/>
          <w:szCs w:val="20"/>
          <w:lang w:val="en-US" w:eastAsia="ru-RU"/>
        </w:rPr>
        <w:t>corner</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z</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89DDFF"/>
          <w:sz w:val="20"/>
          <w:szCs w:val="20"/>
          <w:lang w:val="en-US" w:eastAsia="ru-RU"/>
        </w:rPr>
        <w:br/>
        <w:t xml:space="preserve">        </w:t>
      </w:r>
      <w:r w:rsidRPr="00187EA4">
        <w:rPr>
          <w:rFonts w:ascii="Courier New" w:eastAsia="Times New Roman" w:hAnsi="Courier New" w:cs="Courier New"/>
          <w:color w:val="C3CEE3"/>
          <w:sz w:val="20"/>
          <w:szCs w:val="20"/>
          <w:lang w:val="en-US" w:eastAsia="ru-RU"/>
        </w:rPr>
        <w:t xml:space="preserve">maxZ </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color w:val="C3CEE3"/>
          <w:sz w:val="20"/>
          <w:szCs w:val="20"/>
          <w:lang w:val="en-US" w:eastAsia="ru-RU"/>
        </w:rPr>
        <w:t>Math</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max</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maxZ</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color w:val="C3CEE3"/>
          <w:sz w:val="20"/>
          <w:szCs w:val="20"/>
          <w:lang w:val="en-US" w:eastAsia="ru-RU"/>
        </w:rPr>
        <w:t>corner</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z</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89DDFF"/>
          <w:sz w:val="20"/>
          <w:szCs w:val="20"/>
          <w:lang w:val="en-US" w:eastAsia="ru-RU"/>
        </w:rPr>
        <w:br/>
        <w:t xml:space="preserve">    }</w:t>
      </w:r>
      <w:r w:rsidRPr="00187EA4">
        <w:rPr>
          <w:rFonts w:ascii="Courier New" w:eastAsia="Times New Roman" w:hAnsi="Courier New" w:cs="Courier New"/>
          <w:color w:val="89DDFF"/>
          <w:sz w:val="20"/>
          <w:szCs w:val="20"/>
          <w:lang w:val="en-US" w:eastAsia="ru-RU"/>
        </w:rPr>
        <w:br/>
      </w:r>
      <w:r w:rsidRPr="00187EA4">
        <w:rPr>
          <w:rFonts w:ascii="Courier New" w:eastAsia="Times New Roman" w:hAnsi="Courier New" w:cs="Courier New"/>
          <w:color w:val="89DDFF"/>
          <w:sz w:val="20"/>
          <w:szCs w:val="20"/>
          <w:lang w:val="en-US" w:eastAsia="ru-RU"/>
        </w:rPr>
        <w:br/>
        <w:t xml:space="preserve">    </w:t>
      </w:r>
      <w:r w:rsidRPr="00187EA4">
        <w:rPr>
          <w:rFonts w:ascii="Courier New" w:eastAsia="Times New Roman" w:hAnsi="Courier New" w:cs="Courier New"/>
          <w:i/>
          <w:iCs/>
          <w:color w:val="717CB4"/>
          <w:sz w:val="20"/>
          <w:szCs w:val="20"/>
          <w:lang w:val="en-US" w:eastAsia="ru-RU"/>
        </w:rPr>
        <w:t>// Go back from the centroid up to max.z - min.z in the direction of light</w:t>
      </w:r>
      <w:r w:rsidRPr="00187EA4">
        <w:rPr>
          <w:rFonts w:ascii="Courier New" w:eastAsia="Times New Roman" w:hAnsi="Courier New" w:cs="Courier New"/>
          <w:i/>
          <w:iCs/>
          <w:color w:val="717CB4"/>
          <w:sz w:val="20"/>
          <w:szCs w:val="20"/>
          <w:lang w:val="en-US" w:eastAsia="ru-RU"/>
        </w:rPr>
        <w:br/>
        <w:t xml:space="preserve">    </w:t>
      </w:r>
      <w:r w:rsidRPr="00187EA4">
        <w:rPr>
          <w:rFonts w:ascii="Courier New" w:eastAsia="Times New Roman" w:hAnsi="Courier New" w:cs="Courier New"/>
          <w:color w:val="C3CEE3"/>
          <w:sz w:val="20"/>
          <w:szCs w:val="20"/>
          <w:lang w:val="en-US" w:eastAsia="ru-RU"/>
        </w:rPr>
        <w:t xml:space="preserve">Vector3f lightDirection </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color w:val="C3CEE3"/>
          <w:sz w:val="20"/>
          <w:szCs w:val="20"/>
          <w:lang w:val="en-US" w:eastAsia="ru-RU"/>
        </w:rPr>
        <w:t>light</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getDirection</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89DDFF"/>
          <w:sz w:val="20"/>
          <w:szCs w:val="20"/>
          <w:lang w:val="en-US" w:eastAsia="ru-RU"/>
        </w:rPr>
        <w:br/>
        <w:t xml:space="preserve">    </w:t>
      </w:r>
      <w:r w:rsidRPr="00187EA4">
        <w:rPr>
          <w:rFonts w:ascii="Courier New" w:eastAsia="Times New Roman" w:hAnsi="Courier New" w:cs="Courier New"/>
          <w:color w:val="C3CEE3"/>
          <w:sz w:val="20"/>
          <w:szCs w:val="20"/>
          <w:lang w:val="en-US" w:eastAsia="ru-RU"/>
        </w:rPr>
        <w:t xml:space="preserve">Vector3f lightPosInc </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i/>
          <w:iCs/>
          <w:color w:val="C792EA"/>
          <w:sz w:val="20"/>
          <w:szCs w:val="20"/>
          <w:lang w:val="en-US" w:eastAsia="ru-RU"/>
        </w:rPr>
        <w:t xml:space="preserve">new </w:t>
      </w:r>
      <w:r w:rsidRPr="00187EA4">
        <w:rPr>
          <w:rFonts w:ascii="Courier New" w:eastAsia="Times New Roman" w:hAnsi="Courier New" w:cs="Courier New"/>
          <w:color w:val="C3CEE3"/>
          <w:sz w:val="20"/>
          <w:szCs w:val="20"/>
          <w:lang w:val="en-US" w:eastAsia="ru-RU"/>
        </w:rPr>
        <w:t>Vector3f</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set</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lightDirection</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89DDFF"/>
          <w:sz w:val="20"/>
          <w:szCs w:val="20"/>
          <w:lang w:val="en-US" w:eastAsia="ru-RU"/>
        </w:rPr>
        <w:br/>
        <w:t xml:space="preserve">    </w:t>
      </w:r>
      <w:r w:rsidRPr="00187EA4">
        <w:rPr>
          <w:rFonts w:ascii="Courier New" w:eastAsia="Times New Roman" w:hAnsi="Courier New" w:cs="Courier New"/>
          <w:i/>
          <w:iCs/>
          <w:color w:val="C792EA"/>
          <w:sz w:val="20"/>
          <w:szCs w:val="20"/>
          <w:lang w:val="en-US" w:eastAsia="ru-RU"/>
        </w:rPr>
        <w:t xml:space="preserve">float </w:t>
      </w:r>
      <w:r w:rsidRPr="00187EA4">
        <w:rPr>
          <w:rFonts w:ascii="Courier New" w:eastAsia="Times New Roman" w:hAnsi="Courier New" w:cs="Courier New"/>
          <w:color w:val="C3CEE3"/>
          <w:sz w:val="20"/>
          <w:szCs w:val="20"/>
          <w:lang w:val="en-US" w:eastAsia="ru-RU"/>
        </w:rPr>
        <w:t xml:space="preserve">distance </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color w:val="C3CEE3"/>
          <w:sz w:val="20"/>
          <w:szCs w:val="20"/>
          <w:lang w:val="en-US" w:eastAsia="ru-RU"/>
        </w:rPr>
        <w:t xml:space="preserve">maxZ </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color w:val="C3CEE3"/>
          <w:sz w:val="20"/>
          <w:szCs w:val="20"/>
          <w:lang w:val="en-US" w:eastAsia="ru-RU"/>
        </w:rPr>
        <w:t>minZ</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89DDFF"/>
          <w:sz w:val="20"/>
          <w:szCs w:val="20"/>
          <w:lang w:val="en-US" w:eastAsia="ru-RU"/>
        </w:rPr>
        <w:br/>
        <w:t xml:space="preserve">    </w:t>
      </w:r>
      <w:r w:rsidRPr="00187EA4">
        <w:rPr>
          <w:rFonts w:ascii="Courier New" w:eastAsia="Times New Roman" w:hAnsi="Courier New" w:cs="Courier New"/>
          <w:color w:val="C3CEE3"/>
          <w:sz w:val="20"/>
          <w:szCs w:val="20"/>
          <w:lang w:val="en-US" w:eastAsia="ru-RU"/>
        </w:rPr>
        <w:t>lightPosInc</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mul</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distance</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89DDFF"/>
          <w:sz w:val="20"/>
          <w:szCs w:val="20"/>
          <w:lang w:val="en-US" w:eastAsia="ru-RU"/>
        </w:rPr>
        <w:br/>
        <w:t xml:space="preserve">    </w:t>
      </w:r>
      <w:r w:rsidRPr="00187EA4">
        <w:rPr>
          <w:rFonts w:ascii="Courier New" w:eastAsia="Times New Roman" w:hAnsi="Courier New" w:cs="Courier New"/>
          <w:color w:val="C3CEE3"/>
          <w:sz w:val="20"/>
          <w:szCs w:val="20"/>
          <w:lang w:val="en-US" w:eastAsia="ru-RU"/>
        </w:rPr>
        <w:t xml:space="preserve">Vector3f lightPosition </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i/>
          <w:iCs/>
          <w:color w:val="C792EA"/>
          <w:sz w:val="20"/>
          <w:szCs w:val="20"/>
          <w:lang w:val="en-US" w:eastAsia="ru-RU"/>
        </w:rPr>
        <w:t xml:space="preserve">new </w:t>
      </w:r>
      <w:r w:rsidRPr="00187EA4">
        <w:rPr>
          <w:rFonts w:ascii="Courier New" w:eastAsia="Times New Roman" w:hAnsi="Courier New" w:cs="Courier New"/>
          <w:color w:val="C3CEE3"/>
          <w:sz w:val="20"/>
          <w:szCs w:val="20"/>
          <w:lang w:val="en-US" w:eastAsia="ru-RU"/>
        </w:rPr>
        <w:t>Vector3f</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89DDFF"/>
          <w:sz w:val="20"/>
          <w:szCs w:val="20"/>
          <w:lang w:val="en-US" w:eastAsia="ru-RU"/>
        </w:rPr>
        <w:br/>
        <w:t xml:space="preserve">    </w:t>
      </w:r>
      <w:r w:rsidRPr="00187EA4">
        <w:rPr>
          <w:rFonts w:ascii="Courier New" w:eastAsia="Times New Roman" w:hAnsi="Courier New" w:cs="Courier New"/>
          <w:color w:val="C3CEE3"/>
          <w:sz w:val="20"/>
          <w:szCs w:val="20"/>
          <w:lang w:val="en-US" w:eastAsia="ru-RU"/>
        </w:rPr>
        <w:t>lightPosition</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set</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centroid</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89DDFF"/>
          <w:sz w:val="20"/>
          <w:szCs w:val="20"/>
          <w:lang w:val="en-US" w:eastAsia="ru-RU"/>
        </w:rPr>
        <w:br/>
        <w:t xml:space="preserve">    </w:t>
      </w:r>
      <w:r w:rsidRPr="00187EA4">
        <w:rPr>
          <w:rFonts w:ascii="Courier New" w:eastAsia="Times New Roman" w:hAnsi="Courier New" w:cs="Courier New"/>
          <w:color w:val="C3CEE3"/>
          <w:sz w:val="20"/>
          <w:szCs w:val="20"/>
          <w:lang w:val="en-US" w:eastAsia="ru-RU"/>
        </w:rPr>
        <w:t>lightPosition</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add</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lightPosInc</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89DDFF"/>
          <w:sz w:val="20"/>
          <w:szCs w:val="20"/>
          <w:lang w:val="en-US" w:eastAsia="ru-RU"/>
        </w:rPr>
        <w:br/>
      </w:r>
      <w:r w:rsidRPr="00187EA4">
        <w:rPr>
          <w:rFonts w:ascii="Courier New" w:eastAsia="Times New Roman" w:hAnsi="Courier New" w:cs="Courier New"/>
          <w:color w:val="89DDFF"/>
          <w:sz w:val="20"/>
          <w:szCs w:val="20"/>
          <w:lang w:val="en-US" w:eastAsia="ru-RU"/>
        </w:rPr>
        <w:br/>
        <w:t xml:space="preserve">    </w:t>
      </w:r>
      <w:r w:rsidRPr="00187EA4">
        <w:rPr>
          <w:rFonts w:ascii="Courier New" w:eastAsia="Times New Roman" w:hAnsi="Courier New" w:cs="Courier New"/>
          <w:color w:val="C3CEE3"/>
          <w:sz w:val="20"/>
          <w:szCs w:val="20"/>
          <w:lang w:val="en-US" w:eastAsia="ru-RU"/>
        </w:rPr>
        <w:t>updateLightViewMatrix</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lightDirection</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color w:val="C3CEE3"/>
          <w:sz w:val="20"/>
          <w:szCs w:val="20"/>
          <w:lang w:val="en-US" w:eastAsia="ru-RU"/>
        </w:rPr>
        <w:t>lightPosition</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89DDFF"/>
          <w:sz w:val="20"/>
          <w:szCs w:val="20"/>
          <w:lang w:val="en-US" w:eastAsia="ru-RU"/>
        </w:rPr>
        <w:br/>
      </w:r>
      <w:r w:rsidRPr="00187EA4">
        <w:rPr>
          <w:rFonts w:ascii="Courier New" w:eastAsia="Times New Roman" w:hAnsi="Courier New" w:cs="Courier New"/>
          <w:color w:val="89DDFF"/>
          <w:sz w:val="20"/>
          <w:szCs w:val="20"/>
          <w:lang w:val="en-US" w:eastAsia="ru-RU"/>
        </w:rPr>
        <w:br/>
        <w:t xml:space="preserve">    </w:t>
      </w:r>
      <w:r w:rsidRPr="00187EA4">
        <w:rPr>
          <w:rFonts w:ascii="Courier New" w:eastAsia="Times New Roman" w:hAnsi="Courier New" w:cs="Courier New"/>
          <w:color w:val="C3CEE3"/>
          <w:sz w:val="20"/>
          <w:szCs w:val="20"/>
          <w:lang w:val="en-US" w:eastAsia="ru-RU"/>
        </w:rPr>
        <w:t>updateLightProjectionMatrix</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89DDFF"/>
          <w:sz w:val="20"/>
          <w:szCs w:val="20"/>
          <w:lang w:val="en-US" w:eastAsia="ru-RU"/>
        </w:rPr>
        <w:br/>
        <w:t>}</w:t>
      </w:r>
    </w:p>
    <w:p w14:paraId="387E002C" w14:textId="6BE8EE9D" w:rsidR="00733247" w:rsidRDefault="00187EA4" w:rsidP="00733247">
      <w:pPr>
        <w:pStyle w:val="blockparagraph-544a408c"/>
        <w:jc w:val="both"/>
        <w:rPr>
          <w:lang w:val="en-US"/>
        </w:rPr>
      </w:pPr>
      <w:r w:rsidRPr="00187EA4">
        <w:t xml:space="preserve">Используя положение источника света и направление света, мы можем построить матрицу просмотра света. </w:t>
      </w:r>
      <w:r w:rsidRPr="00187EA4">
        <w:rPr>
          <w:lang w:val="en-US"/>
        </w:rPr>
        <w:t xml:space="preserve">Это делается в </w:t>
      </w:r>
      <w:r w:rsidRPr="00187EA4">
        <w:rPr>
          <w:b/>
          <w:lang w:val="en-US"/>
        </w:rPr>
        <w:t>updateLightViewMatrix</w:t>
      </w:r>
      <w:r w:rsidRPr="00187EA4">
        <w:rPr>
          <w:lang w:val="en-US"/>
        </w:rPr>
        <w:t>:</w:t>
      </w:r>
    </w:p>
    <w:p w14:paraId="736D7753" w14:textId="77777777" w:rsidR="00187EA4" w:rsidRPr="00187EA4" w:rsidRDefault="00187EA4" w:rsidP="00187EA4">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187EA4">
        <w:rPr>
          <w:rFonts w:ascii="Courier New" w:eastAsia="Times New Roman" w:hAnsi="Courier New" w:cs="Courier New"/>
          <w:i/>
          <w:iCs/>
          <w:color w:val="C792EA"/>
          <w:sz w:val="20"/>
          <w:szCs w:val="20"/>
          <w:lang w:val="en-US" w:eastAsia="ru-RU"/>
        </w:rPr>
        <w:t xml:space="preserve">private void </w:t>
      </w:r>
      <w:r w:rsidRPr="00187EA4">
        <w:rPr>
          <w:rFonts w:ascii="Courier New" w:eastAsia="Times New Roman" w:hAnsi="Courier New" w:cs="Courier New"/>
          <w:color w:val="C3CEE3"/>
          <w:sz w:val="20"/>
          <w:szCs w:val="20"/>
          <w:lang w:val="en-US" w:eastAsia="ru-RU"/>
        </w:rPr>
        <w:t>updateLightViewMatrix</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Vector3f lightDirection</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color w:val="C3CEE3"/>
          <w:sz w:val="20"/>
          <w:szCs w:val="20"/>
          <w:lang w:val="en-US" w:eastAsia="ru-RU"/>
        </w:rPr>
        <w:t>Vector3f lightPosition</w:t>
      </w:r>
      <w:r w:rsidRPr="00187EA4">
        <w:rPr>
          <w:rFonts w:ascii="Courier New" w:eastAsia="Times New Roman" w:hAnsi="Courier New" w:cs="Courier New"/>
          <w:color w:val="89DDFF"/>
          <w:sz w:val="20"/>
          <w:szCs w:val="20"/>
          <w:lang w:val="en-US" w:eastAsia="ru-RU"/>
        </w:rPr>
        <w:t>) {</w:t>
      </w:r>
      <w:r w:rsidRPr="00187EA4">
        <w:rPr>
          <w:rFonts w:ascii="Courier New" w:eastAsia="Times New Roman" w:hAnsi="Courier New" w:cs="Courier New"/>
          <w:color w:val="89DDFF"/>
          <w:sz w:val="20"/>
          <w:szCs w:val="20"/>
          <w:lang w:val="en-US" w:eastAsia="ru-RU"/>
        </w:rPr>
        <w:br/>
        <w:t xml:space="preserve">    </w:t>
      </w:r>
      <w:r w:rsidRPr="00187EA4">
        <w:rPr>
          <w:rFonts w:ascii="Courier New" w:eastAsia="Times New Roman" w:hAnsi="Courier New" w:cs="Courier New"/>
          <w:i/>
          <w:iCs/>
          <w:color w:val="C792EA"/>
          <w:sz w:val="20"/>
          <w:szCs w:val="20"/>
          <w:lang w:val="en-US" w:eastAsia="ru-RU"/>
        </w:rPr>
        <w:t xml:space="preserve">float </w:t>
      </w:r>
      <w:r w:rsidRPr="00187EA4">
        <w:rPr>
          <w:rFonts w:ascii="Courier New" w:eastAsia="Times New Roman" w:hAnsi="Courier New" w:cs="Courier New"/>
          <w:color w:val="C3CEE3"/>
          <w:sz w:val="20"/>
          <w:szCs w:val="20"/>
          <w:lang w:val="en-US" w:eastAsia="ru-RU"/>
        </w:rPr>
        <w:t xml:space="preserve">lightAngleX </w:t>
      </w:r>
      <w:r w:rsidRPr="00187EA4">
        <w:rPr>
          <w:rFonts w:ascii="Courier New" w:eastAsia="Times New Roman" w:hAnsi="Courier New" w:cs="Courier New"/>
          <w:color w:val="89DDFF"/>
          <w:sz w:val="20"/>
          <w:szCs w:val="20"/>
          <w:lang w:val="en-US" w:eastAsia="ru-RU"/>
        </w:rPr>
        <w:t>= (</w:t>
      </w:r>
      <w:r w:rsidRPr="00187EA4">
        <w:rPr>
          <w:rFonts w:ascii="Courier New" w:eastAsia="Times New Roman" w:hAnsi="Courier New" w:cs="Courier New"/>
          <w:i/>
          <w:iCs/>
          <w:color w:val="C792EA"/>
          <w:sz w:val="20"/>
          <w:szCs w:val="20"/>
          <w:lang w:val="en-US" w:eastAsia="ru-RU"/>
        </w:rPr>
        <w:t>float</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color w:val="C3CEE3"/>
          <w:sz w:val="20"/>
          <w:szCs w:val="20"/>
          <w:lang w:val="en-US" w:eastAsia="ru-RU"/>
        </w:rPr>
        <w:t>Math</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toDegrees</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Math</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acos</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lightDirection</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z</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89DDFF"/>
          <w:sz w:val="20"/>
          <w:szCs w:val="20"/>
          <w:lang w:val="en-US" w:eastAsia="ru-RU"/>
        </w:rPr>
        <w:br/>
        <w:t xml:space="preserve">    </w:t>
      </w:r>
      <w:r w:rsidRPr="00187EA4">
        <w:rPr>
          <w:rFonts w:ascii="Courier New" w:eastAsia="Times New Roman" w:hAnsi="Courier New" w:cs="Courier New"/>
          <w:i/>
          <w:iCs/>
          <w:color w:val="C792EA"/>
          <w:sz w:val="20"/>
          <w:szCs w:val="20"/>
          <w:lang w:val="en-US" w:eastAsia="ru-RU"/>
        </w:rPr>
        <w:t xml:space="preserve">float </w:t>
      </w:r>
      <w:r w:rsidRPr="00187EA4">
        <w:rPr>
          <w:rFonts w:ascii="Courier New" w:eastAsia="Times New Roman" w:hAnsi="Courier New" w:cs="Courier New"/>
          <w:color w:val="C3CEE3"/>
          <w:sz w:val="20"/>
          <w:szCs w:val="20"/>
          <w:lang w:val="en-US" w:eastAsia="ru-RU"/>
        </w:rPr>
        <w:t xml:space="preserve">lightAngleY </w:t>
      </w:r>
      <w:r w:rsidRPr="00187EA4">
        <w:rPr>
          <w:rFonts w:ascii="Courier New" w:eastAsia="Times New Roman" w:hAnsi="Courier New" w:cs="Courier New"/>
          <w:color w:val="89DDFF"/>
          <w:sz w:val="20"/>
          <w:szCs w:val="20"/>
          <w:lang w:val="en-US" w:eastAsia="ru-RU"/>
        </w:rPr>
        <w:t>= (</w:t>
      </w:r>
      <w:r w:rsidRPr="00187EA4">
        <w:rPr>
          <w:rFonts w:ascii="Courier New" w:eastAsia="Times New Roman" w:hAnsi="Courier New" w:cs="Courier New"/>
          <w:i/>
          <w:iCs/>
          <w:color w:val="C792EA"/>
          <w:sz w:val="20"/>
          <w:szCs w:val="20"/>
          <w:lang w:val="en-US" w:eastAsia="ru-RU"/>
        </w:rPr>
        <w:t>float</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color w:val="C3CEE3"/>
          <w:sz w:val="20"/>
          <w:szCs w:val="20"/>
          <w:lang w:val="en-US" w:eastAsia="ru-RU"/>
        </w:rPr>
        <w:t>Math</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toDegrees</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Math</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asin</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lightDirection</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x</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89DDFF"/>
          <w:sz w:val="20"/>
          <w:szCs w:val="20"/>
          <w:lang w:val="en-US" w:eastAsia="ru-RU"/>
        </w:rPr>
        <w:br/>
        <w:t xml:space="preserve">    </w:t>
      </w:r>
      <w:r w:rsidRPr="00187EA4">
        <w:rPr>
          <w:rFonts w:ascii="Courier New" w:eastAsia="Times New Roman" w:hAnsi="Courier New" w:cs="Courier New"/>
          <w:i/>
          <w:iCs/>
          <w:color w:val="C792EA"/>
          <w:sz w:val="20"/>
          <w:szCs w:val="20"/>
          <w:lang w:val="en-US" w:eastAsia="ru-RU"/>
        </w:rPr>
        <w:t xml:space="preserve">float </w:t>
      </w:r>
      <w:r w:rsidRPr="00187EA4">
        <w:rPr>
          <w:rFonts w:ascii="Courier New" w:eastAsia="Times New Roman" w:hAnsi="Courier New" w:cs="Courier New"/>
          <w:color w:val="C3CEE3"/>
          <w:sz w:val="20"/>
          <w:szCs w:val="20"/>
          <w:lang w:val="en-US" w:eastAsia="ru-RU"/>
        </w:rPr>
        <w:t xml:space="preserve">lightAngleZ </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color w:val="F78C6C"/>
          <w:sz w:val="20"/>
          <w:szCs w:val="20"/>
          <w:lang w:val="en-US" w:eastAsia="ru-RU"/>
        </w:rPr>
        <w:t>0</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89DDFF"/>
          <w:sz w:val="20"/>
          <w:szCs w:val="20"/>
          <w:lang w:val="en-US" w:eastAsia="ru-RU"/>
        </w:rPr>
        <w:br/>
        <w:t xml:space="preserve">    </w:t>
      </w:r>
      <w:r w:rsidRPr="00187EA4">
        <w:rPr>
          <w:rFonts w:ascii="Courier New" w:eastAsia="Times New Roman" w:hAnsi="Courier New" w:cs="Courier New"/>
          <w:color w:val="C3CEE3"/>
          <w:sz w:val="20"/>
          <w:szCs w:val="20"/>
          <w:lang w:val="en-US" w:eastAsia="ru-RU"/>
        </w:rPr>
        <w:t>Transformation</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updateGenericViewMatrix</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lightPosition</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i/>
          <w:iCs/>
          <w:color w:val="C792EA"/>
          <w:sz w:val="20"/>
          <w:szCs w:val="20"/>
          <w:lang w:val="en-US" w:eastAsia="ru-RU"/>
        </w:rPr>
        <w:t xml:space="preserve">new </w:t>
      </w:r>
      <w:r w:rsidRPr="00187EA4">
        <w:rPr>
          <w:rFonts w:ascii="Courier New" w:eastAsia="Times New Roman" w:hAnsi="Courier New" w:cs="Courier New"/>
          <w:color w:val="C3CEE3"/>
          <w:sz w:val="20"/>
          <w:szCs w:val="20"/>
          <w:lang w:val="en-US" w:eastAsia="ru-RU"/>
        </w:rPr>
        <w:t>Vector3f</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C3CEE3"/>
          <w:sz w:val="20"/>
          <w:szCs w:val="20"/>
          <w:lang w:val="en-US" w:eastAsia="ru-RU"/>
        </w:rPr>
        <w:t>lightAngleX</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color w:val="C3CEE3"/>
          <w:sz w:val="20"/>
          <w:szCs w:val="20"/>
          <w:lang w:val="en-US" w:eastAsia="ru-RU"/>
        </w:rPr>
        <w:t>lightAngleY</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color w:val="C3CEE3"/>
          <w:sz w:val="20"/>
          <w:szCs w:val="20"/>
          <w:lang w:val="en-US" w:eastAsia="ru-RU"/>
        </w:rPr>
        <w:t>lightAngleZ</w:t>
      </w:r>
      <w:r w:rsidRPr="00187EA4">
        <w:rPr>
          <w:rFonts w:ascii="Courier New" w:eastAsia="Times New Roman" w:hAnsi="Courier New" w:cs="Courier New"/>
          <w:color w:val="89DDFF"/>
          <w:sz w:val="20"/>
          <w:szCs w:val="20"/>
          <w:lang w:val="en-US" w:eastAsia="ru-RU"/>
        </w:rPr>
        <w:t xml:space="preserve">), </w:t>
      </w:r>
      <w:r w:rsidRPr="00187EA4">
        <w:rPr>
          <w:rFonts w:ascii="Courier New" w:eastAsia="Times New Roman" w:hAnsi="Courier New" w:cs="Courier New"/>
          <w:color w:val="C3CEE3"/>
          <w:sz w:val="20"/>
          <w:szCs w:val="20"/>
          <w:lang w:val="en-US" w:eastAsia="ru-RU"/>
        </w:rPr>
        <w:t>lightViewMatrix</w:t>
      </w:r>
      <w:r w:rsidRPr="00187EA4">
        <w:rPr>
          <w:rFonts w:ascii="Courier New" w:eastAsia="Times New Roman" w:hAnsi="Courier New" w:cs="Courier New"/>
          <w:color w:val="89DDFF"/>
          <w:sz w:val="20"/>
          <w:szCs w:val="20"/>
          <w:lang w:val="en-US" w:eastAsia="ru-RU"/>
        </w:rPr>
        <w:t>);</w:t>
      </w:r>
      <w:r w:rsidRPr="00187EA4">
        <w:rPr>
          <w:rFonts w:ascii="Courier New" w:eastAsia="Times New Roman" w:hAnsi="Courier New" w:cs="Courier New"/>
          <w:color w:val="89DDFF"/>
          <w:sz w:val="20"/>
          <w:szCs w:val="20"/>
          <w:lang w:val="en-US" w:eastAsia="ru-RU"/>
        </w:rPr>
        <w:br/>
        <w:t>}</w:t>
      </w:r>
    </w:p>
    <w:p w14:paraId="6216E82E" w14:textId="3215A511" w:rsidR="00187EA4" w:rsidRDefault="00187EA4" w:rsidP="00733247">
      <w:pPr>
        <w:pStyle w:val="blockparagraph-544a408c"/>
        <w:jc w:val="both"/>
      </w:pPr>
      <w:r w:rsidRPr="00187EA4">
        <w:t xml:space="preserve">Наконец, нам нужно построить матрицу ортогональной проекции. Это делается в методе </w:t>
      </w:r>
      <w:r w:rsidRPr="00187EA4">
        <w:rPr>
          <w:b/>
          <w:lang w:val="en-US"/>
        </w:rPr>
        <w:t>updateLightProjectionMatrix</w:t>
      </w:r>
      <w:r w:rsidRPr="00187EA4">
        <w:t xml:space="preserve">. Метод преобразует координаты пирамиды обзора в световое пространство. Затем мы получаем минимальное и максимальное значения для координат </w:t>
      </w:r>
      <m:oMath>
        <m:r>
          <w:rPr>
            <w:rFonts w:ascii="Cambria Math" w:hAnsi="Cambria Math"/>
            <w:lang w:val="en-US"/>
          </w:rPr>
          <m:t>x</m:t>
        </m:r>
      </m:oMath>
      <w:r w:rsidRPr="00187EA4">
        <w:t xml:space="preserve">, </w:t>
      </w:r>
      <m:oMath>
        <m:r>
          <w:rPr>
            <w:rFonts w:ascii="Cambria Math" w:hAnsi="Cambria Math"/>
            <w:lang w:val="en-US"/>
          </w:rPr>
          <m:t>y</m:t>
        </m:r>
      </m:oMath>
      <w:r w:rsidRPr="00187EA4">
        <w:t xml:space="preserve">, чтобы построить ограничивающую рамку, которая охватывает пирамиду вида. Ближняя плоскость </w:t>
      </w:r>
      <m:oMath>
        <m:r>
          <w:rPr>
            <w:rFonts w:ascii="Cambria Math" w:hAnsi="Cambria Math"/>
            <w:lang w:val="en-US"/>
          </w:rPr>
          <m:t>z</m:t>
        </m:r>
      </m:oMath>
      <w:r w:rsidRPr="00187EA4">
        <w:t xml:space="preserve"> может быть установлена на 0, а дальняя плоскость </w:t>
      </w:r>
      <m:oMath>
        <m:r>
          <w:rPr>
            <w:rFonts w:ascii="Cambria Math" w:hAnsi="Cambria Math"/>
            <w:lang w:val="en-US"/>
          </w:rPr>
          <m:t>z</m:t>
        </m:r>
      </m:oMath>
      <w:r w:rsidRPr="00187EA4">
        <w:t xml:space="preserve"> </w:t>
      </w:r>
      <w:r>
        <w:t>–</w:t>
      </w:r>
      <w:r w:rsidRPr="00187EA4">
        <w:t xml:space="preserve"> на расстояние между максимальным и минимальным значением координат.</w:t>
      </w:r>
    </w:p>
    <w:p w14:paraId="081009A7" w14:textId="77777777" w:rsidR="00187EA4" w:rsidRPr="00187EA4" w:rsidRDefault="00187EA4" w:rsidP="00187EA4">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187EA4">
        <w:rPr>
          <w:rFonts w:ascii="Courier New" w:eastAsia="Times New Roman" w:hAnsi="Courier New" w:cs="Courier New"/>
          <w:i/>
          <w:iCs/>
          <w:color w:val="F78C6C"/>
          <w:sz w:val="20"/>
          <w:szCs w:val="20"/>
          <w:lang w:eastAsia="ru-RU"/>
        </w:rPr>
        <w:t xml:space="preserve">private </w:t>
      </w:r>
      <w:r w:rsidRPr="00187EA4">
        <w:rPr>
          <w:rFonts w:ascii="Courier New" w:eastAsia="Times New Roman" w:hAnsi="Courier New" w:cs="Courier New"/>
          <w:i/>
          <w:iCs/>
          <w:color w:val="C792EA"/>
          <w:sz w:val="20"/>
          <w:szCs w:val="20"/>
          <w:lang w:eastAsia="ru-RU"/>
        </w:rPr>
        <w:t xml:space="preserve">void </w:t>
      </w:r>
      <w:r w:rsidRPr="00187EA4">
        <w:rPr>
          <w:rFonts w:ascii="Courier New" w:eastAsia="Times New Roman" w:hAnsi="Courier New" w:cs="Courier New"/>
          <w:color w:val="82AAFF"/>
          <w:sz w:val="20"/>
          <w:szCs w:val="20"/>
          <w:lang w:eastAsia="ru-RU"/>
        </w:rPr>
        <w:t>updateLightProjectionMatrix</w:t>
      </w:r>
      <w:r w:rsidRPr="00187EA4">
        <w:rPr>
          <w:rFonts w:ascii="Courier New" w:eastAsia="Times New Roman" w:hAnsi="Courier New" w:cs="Courier New"/>
          <w:color w:val="89DDFF"/>
          <w:sz w:val="20"/>
          <w:szCs w:val="20"/>
          <w:lang w:eastAsia="ru-RU"/>
        </w:rPr>
        <w:t>() {</w:t>
      </w:r>
      <w:r w:rsidRPr="00187EA4">
        <w:rPr>
          <w:rFonts w:ascii="Courier New" w:eastAsia="Times New Roman" w:hAnsi="Courier New" w:cs="Courier New"/>
          <w:color w:val="89DDFF"/>
          <w:sz w:val="20"/>
          <w:szCs w:val="20"/>
          <w:lang w:eastAsia="ru-RU"/>
        </w:rPr>
        <w:br/>
        <w:t xml:space="preserve">    </w:t>
      </w:r>
      <w:r w:rsidRPr="00187EA4">
        <w:rPr>
          <w:rFonts w:ascii="Courier New" w:eastAsia="Times New Roman" w:hAnsi="Courier New" w:cs="Courier New"/>
          <w:i/>
          <w:iCs/>
          <w:color w:val="717CB4"/>
          <w:sz w:val="20"/>
          <w:szCs w:val="20"/>
          <w:lang w:eastAsia="ru-RU"/>
        </w:rPr>
        <w:t>// Now calculate frustum dimensions in light space</w:t>
      </w:r>
      <w:r w:rsidRPr="00187EA4">
        <w:rPr>
          <w:rFonts w:ascii="Courier New" w:eastAsia="Times New Roman" w:hAnsi="Courier New" w:cs="Courier New"/>
          <w:i/>
          <w:iCs/>
          <w:color w:val="717CB4"/>
          <w:sz w:val="20"/>
          <w:szCs w:val="20"/>
          <w:lang w:eastAsia="ru-RU"/>
        </w:rPr>
        <w:br/>
        <w:t xml:space="preserve">    </w:t>
      </w:r>
      <w:r w:rsidRPr="00187EA4">
        <w:rPr>
          <w:rFonts w:ascii="Courier New" w:eastAsia="Times New Roman" w:hAnsi="Courier New" w:cs="Courier New"/>
          <w:i/>
          <w:iCs/>
          <w:color w:val="C792EA"/>
          <w:sz w:val="20"/>
          <w:szCs w:val="20"/>
          <w:lang w:eastAsia="ru-RU"/>
        </w:rPr>
        <w:t xml:space="preserve">float </w:t>
      </w:r>
      <w:r w:rsidRPr="00187EA4">
        <w:rPr>
          <w:rFonts w:ascii="Courier New" w:eastAsia="Times New Roman" w:hAnsi="Courier New" w:cs="Courier New"/>
          <w:color w:val="EEFFE3"/>
          <w:sz w:val="20"/>
          <w:szCs w:val="20"/>
          <w:lang w:eastAsia="ru-RU"/>
        </w:rPr>
        <w:t xml:space="preserve">minX </w:t>
      </w:r>
      <w:r w:rsidRPr="00187EA4">
        <w:rPr>
          <w:rFonts w:ascii="Courier New" w:eastAsia="Times New Roman" w:hAnsi="Courier New" w:cs="Courier New"/>
          <w:color w:val="89DDFF"/>
          <w:sz w:val="20"/>
          <w:szCs w:val="20"/>
          <w:lang w:eastAsia="ru-RU"/>
        </w:rPr>
        <w:t xml:space="preserve">=  </w:t>
      </w:r>
      <w:r w:rsidRPr="00187EA4">
        <w:rPr>
          <w:rFonts w:ascii="Courier New" w:eastAsia="Times New Roman" w:hAnsi="Courier New" w:cs="Courier New"/>
          <w:color w:val="FFCB6B"/>
          <w:sz w:val="20"/>
          <w:szCs w:val="20"/>
          <w:lang w:eastAsia="ru-RU"/>
        </w:rPr>
        <w:t>Float</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i/>
          <w:iCs/>
          <w:color w:val="EEFFFF"/>
          <w:sz w:val="20"/>
          <w:szCs w:val="20"/>
          <w:lang w:eastAsia="ru-RU"/>
        </w:rPr>
        <w:t>MAX_VALUE</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89DDFF"/>
          <w:sz w:val="20"/>
          <w:szCs w:val="20"/>
          <w:lang w:eastAsia="ru-RU"/>
        </w:rPr>
        <w:br/>
        <w:t xml:space="preserve">    </w:t>
      </w:r>
      <w:r w:rsidRPr="00187EA4">
        <w:rPr>
          <w:rFonts w:ascii="Courier New" w:eastAsia="Times New Roman" w:hAnsi="Courier New" w:cs="Courier New"/>
          <w:i/>
          <w:iCs/>
          <w:color w:val="C792EA"/>
          <w:sz w:val="20"/>
          <w:szCs w:val="20"/>
          <w:lang w:eastAsia="ru-RU"/>
        </w:rPr>
        <w:t xml:space="preserve">float </w:t>
      </w:r>
      <w:r w:rsidRPr="00187EA4">
        <w:rPr>
          <w:rFonts w:ascii="Courier New" w:eastAsia="Times New Roman" w:hAnsi="Courier New" w:cs="Courier New"/>
          <w:color w:val="EEFFE3"/>
          <w:sz w:val="20"/>
          <w:szCs w:val="20"/>
          <w:lang w:eastAsia="ru-RU"/>
        </w:rPr>
        <w:t xml:space="preserve">maxX </w:t>
      </w:r>
      <w:r w:rsidRPr="00187EA4">
        <w:rPr>
          <w:rFonts w:ascii="Courier New" w:eastAsia="Times New Roman" w:hAnsi="Courier New" w:cs="Courier New"/>
          <w:color w:val="89DDFF"/>
          <w:sz w:val="20"/>
          <w:szCs w:val="20"/>
          <w:lang w:eastAsia="ru-RU"/>
        </w:rPr>
        <w:t>= -</w:t>
      </w:r>
      <w:r w:rsidRPr="00187EA4">
        <w:rPr>
          <w:rFonts w:ascii="Courier New" w:eastAsia="Times New Roman" w:hAnsi="Courier New" w:cs="Courier New"/>
          <w:color w:val="FFCB6B"/>
          <w:sz w:val="20"/>
          <w:szCs w:val="20"/>
          <w:lang w:eastAsia="ru-RU"/>
        </w:rPr>
        <w:t>Float</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i/>
          <w:iCs/>
          <w:color w:val="EEFFFF"/>
          <w:sz w:val="20"/>
          <w:szCs w:val="20"/>
          <w:lang w:eastAsia="ru-RU"/>
        </w:rPr>
        <w:t>MAX_VALUE</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89DDFF"/>
          <w:sz w:val="20"/>
          <w:szCs w:val="20"/>
          <w:lang w:eastAsia="ru-RU"/>
        </w:rPr>
        <w:br/>
        <w:t xml:space="preserve">    </w:t>
      </w:r>
      <w:r w:rsidRPr="00187EA4">
        <w:rPr>
          <w:rFonts w:ascii="Courier New" w:eastAsia="Times New Roman" w:hAnsi="Courier New" w:cs="Courier New"/>
          <w:i/>
          <w:iCs/>
          <w:color w:val="C792EA"/>
          <w:sz w:val="20"/>
          <w:szCs w:val="20"/>
          <w:lang w:eastAsia="ru-RU"/>
        </w:rPr>
        <w:t xml:space="preserve">float </w:t>
      </w:r>
      <w:r w:rsidRPr="00187EA4">
        <w:rPr>
          <w:rFonts w:ascii="Courier New" w:eastAsia="Times New Roman" w:hAnsi="Courier New" w:cs="Courier New"/>
          <w:color w:val="EEFFE3"/>
          <w:sz w:val="20"/>
          <w:szCs w:val="20"/>
          <w:lang w:eastAsia="ru-RU"/>
        </w:rPr>
        <w:t xml:space="preserve">minY </w:t>
      </w:r>
      <w:r w:rsidRPr="00187EA4">
        <w:rPr>
          <w:rFonts w:ascii="Courier New" w:eastAsia="Times New Roman" w:hAnsi="Courier New" w:cs="Courier New"/>
          <w:color w:val="89DDFF"/>
          <w:sz w:val="20"/>
          <w:szCs w:val="20"/>
          <w:lang w:eastAsia="ru-RU"/>
        </w:rPr>
        <w:t xml:space="preserve">=  </w:t>
      </w:r>
      <w:r w:rsidRPr="00187EA4">
        <w:rPr>
          <w:rFonts w:ascii="Courier New" w:eastAsia="Times New Roman" w:hAnsi="Courier New" w:cs="Courier New"/>
          <w:color w:val="FFCB6B"/>
          <w:sz w:val="20"/>
          <w:szCs w:val="20"/>
          <w:lang w:eastAsia="ru-RU"/>
        </w:rPr>
        <w:t>Float</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i/>
          <w:iCs/>
          <w:color w:val="EEFFFF"/>
          <w:sz w:val="20"/>
          <w:szCs w:val="20"/>
          <w:lang w:eastAsia="ru-RU"/>
        </w:rPr>
        <w:t>MAX_VALUE</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89DDFF"/>
          <w:sz w:val="20"/>
          <w:szCs w:val="20"/>
          <w:lang w:eastAsia="ru-RU"/>
        </w:rPr>
        <w:br/>
        <w:t xml:space="preserve">    </w:t>
      </w:r>
      <w:r w:rsidRPr="00187EA4">
        <w:rPr>
          <w:rFonts w:ascii="Courier New" w:eastAsia="Times New Roman" w:hAnsi="Courier New" w:cs="Courier New"/>
          <w:i/>
          <w:iCs/>
          <w:color w:val="C792EA"/>
          <w:sz w:val="20"/>
          <w:szCs w:val="20"/>
          <w:lang w:eastAsia="ru-RU"/>
        </w:rPr>
        <w:t xml:space="preserve">float </w:t>
      </w:r>
      <w:r w:rsidRPr="00187EA4">
        <w:rPr>
          <w:rFonts w:ascii="Courier New" w:eastAsia="Times New Roman" w:hAnsi="Courier New" w:cs="Courier New"/>
          <w:color w:val="EEFFE3"/>
          <w:sz w:val="20"/>
          <w:szCs w:val="20"/>
          <w:lang w:eastAsia="ru-RU"/>
        </w:rPr>
        <w:t xml:space="preserve">maxY </w:t>
      </w:r>
      <w:r w:rsidRPr="00187EA4">
        <w:rPr>
          <w:rFonts w:ascii="Courier New" w:eastAsia="Times New Roman" w:hAnsi="Courier New" w:cs="Courier New"/>
          <w:color w:val="89DDFF"/>
          <w:sz w:val="20"/>
          <w:szCs w:val="20"/>
          <w:lang w:eastAsia="ru-RU"/>
        </w:rPr>
        <w:t>= -</w:t>
      </w:r>
      <w:r w:rsidRPr="00187EA4">
        <w:rPr>
          <w:rFonts w:ascii="Courier New" w:eastAsia="Times New Roman" w:hAnsi="Courier New" w:cs="Courier New"/>
          <w:color w:val="FFCB6B"/>
          <w:sz w:val="20"/>
          <w:szCs w:val="20"/>
          <w:lang w:eastAsia="ru-RU"/>
        </w:rPr>
        <w:t>Float</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i/>
          <w:iCs/>
          <w:color w:val="EEFFFF"/>
          <w:sz w:val="20"/>
          <w:szCs w:val="20"/>
          <w:lang w:eastAsia="ru-RU"/>
        </w:rPr>
        <w:t>MAX_VALUE</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89DDFF"/>
          <w:sz w:val="20"/>
          <w:szCs w:val="20"/>
          <w:lang w:eastAsia="ru-RU"/>
        </w:rPr>
        <w:br/>
        <w:t xml:space="preserve">    </w:t>
      </w:r>
      <w:r w:rsidRPr="00187EA4">
        <w:rPr>
          <w:rFonts w:ascii="Courier New" w:eastAsia="Times New Roman" w:hAnsi="Courier New" w:cs="Courier New"/>
          <w:i/>
          <w:iCs/>
          <w:color w:val="C792EA"/>
          <w:sz w:val="20"/>
          <w:szCs w:val="20"/>
          <w:lang w:eastAsia="ru-RU"/>
        </w:rPr>
        <w:t xml:space="preserve">float </w:t>
      </w:r>
      <w:r w:rsidRPr="00187EA4">
        <w:rPr>
          <w:rFonts w:ascii="Courier New" w:eastAsia="Times New Roman" w:hAnsi="Courier New" w:cs="Courier New"/>
          <w:color w:val="EEFFE3"/>
          <w:sz w:val="20"/>
          <w:szCs w:val="20"/>
          <w:lang w:eastAsia="ru-RU"/>
        </w:rPr>
        <w:t xml:space="preserve">minZ </w:t>
      </w:r>
      <w:r w:rsidRPr="00187EA4">
        <w:rPr>
          <w:rFonts w:ascii="Courier New" w:eastAsia="Times New Roman" w:hAnsi="Courier New" w:cs="Courier New"/>
          <w:color w:val="89DDFF"/>
          <w:sz w:val="20"/>
          <w:szCs w:val="20"/>
          <w:lang w:eastAsia="ru-RU"/>
        </w:rPr>
        <w:t xml:space="preserve">=  </w:t>
      </w:r>
      <w:r w:rsidRPr="00187EA4">
        <w:rPr>
          <w:rFonts w:ascii="Courier New" w:eastAsia="Times New Roman" w:hAnsi="Courier New" w:cs="Courier New"/>
          <w:color w:val="FFCB6B"/>
          <w:sz w:val="20"/>
          <w:szCs w:val="20"/>
          <w:lang w:eastAsia="ru-RU"/>
        </w:rPr>
        <w:t>Float</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i/>
          <w:iCs/>
          <w:color w:val="EEFFFF"/>
          <w:sz w:val="20"/>
          <w:szCs w:val="20"/>
          <w:lang w:eastAsia="ru-RU"/>
        </w:rPr>
        <w:t>MAX_VALUE</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89DDFF"/>
          <w:sz w:val="20"/>
          <w:szCs w:val="20"/>
          <w:lang w:eastAsia="ru-RU"/>
        </w:rPr>
        <w:br/>
        <w:t xml:space="preserve">    </w:t>
      </w:r>
      <w:r w:rsidRPr="00187EA4">
        <w:rPr>
          <w:rFonts w:ascii="Courier New" w:eastAsia="Times New Roman" w:hAnsi="Courier New" w:cs="Courier New"/>
          <w:i/>
          <w:iCs/>
          <w:color w:val="C792EA"/>
          <w:sz w:val="20"/>
          <w:szCs w:val="20"/>
          <w:lang w:eastAsia="ru-RU"/>
        </w:rPr>
        <w:t xml:space="preserve">float </w:t>
      </w:r>
      <w:r w:rsidRPr="00187EA4">
        <w:rPr>
          <w:rFonts w:ascii="Courier New" w:eastAsia="Times New Roman" w:hAnsi="Courier New" w:cs="Courier New"/>
          <w:color w:val="EEFFE3"/>
          <w:sz w:val="20"/>
          <w:szCs w:val="20"/>
          <w:lang w:eastAsia="ru-RU"/>
        </w:rPr>
        <w:t xml:space="preserve">maxZ </w:t>
      </w:r>
      <w:r w:rsidRPr="00187EA4">
        <w:rPr>
          <w:rFonts w:ascii="Courier New" w:eastAsia="Times New Roman" w:hAnsi="Courier New" w:cs="Courier New"/>
          <w:color w:val="89DDFF"/>
          <w:sz w:val="20"/>
          <w:szCs w:val="20"/>
          <w:lang w:eastAsia="ru-RU"/>
        </w:rPr>
        <w:t>= -</w:t>
      </w:r>
      <w:r w:rsidRPr="00187EA4">
        <w:rPr>
          <w:rFonts w:ascii="Courier New" w:eastAsia="Times New Roman" w:hAnsi="Courier New" w:cs="Courier New"/>
          <w:color w:val="FFCB6B"/>
          <w:sz w:val="20"/>
          <w:szCs w:val="20"/>
          <w:lang w:eastAsia="ru-RU"/>
        </w:rPr>
        <w:t>Float</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i/>
          <w:iCs/>
          <w:color w:val="EEFFFF"/>
          <w:sz w:val="20"/>
          <w:szCs w:val="20"/>
          <w:lang w:eastAsia="ru-RU"/>
        </w:rPr>
        <w:t>MAX_VALUE</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89DDFF"/>
          <w:sz w:val="20"/>
          <w:szCs w:val="20"/>
          <w:lang w:eastAsia="ru-RU"/>
        </w:rPr>
        <w:br/>
        <w:t xml:space="preserve">    </w:t>
      </w:r>
      <w:r w:rsidRPr="00187EA4">
        <w:rPr>
          <w:rFonts w:ascii="Courier New" w:eastAsia="Times New Roman" w:hAnsi="Courier New" w:cs="Courier New"/>
          <w:i/>
          <w:iCs/>
          <w:color w:val="808080"/>
          <w:sz w:val="20"/>
          <w:szCs w:val="20"/>
          <w:lang w:eastAsia="ru-RU"/>
        </w:rPr>
        <w:t xml:space="preserve">for </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i/>
          <w:iCs/>
          <w:color w:val="C792EA"/>
          <w:sz w:val="20"/>
          <w:szCs w:val="20"/>
          <w:lang w:eastAsia="ru-RU"/>
        </w:rPr>
        <w:t xml:space="preserve">int </w:t>
      </w:r>
      <w:r w:rsidRPr="00187EA4">
        <w:rPr>
          <w:rFonts w:ascii="Courier New" w:eastAsia="Times New Roman" w:hAnsi="Courier New" w:cs="Courier New"/>
          <w:color w:val="EEFFE3"/>
          <w:sz w:val="20"/>
          <w:szCs w:val="20"/>
          <w:lang w:eastAsia="ru-RU"/>
        </w:rPr>
        <w:t xml:space="preserve">i </w:t>
      </w:r>
      <w:r w:rsidRPr="00187EA4">
        <w:rPr>
          <w:rFonts w:ascii="Courier New" w:eastAsia="Times New Roman" w:hAnsi="Courier New" w:cs="Courier New"/>
          <w:color w:val="89DDFF"/>
          <w:sz w:val="20"/>
          <w:szCs w:val="20"/>
          <w:lang w:eastAsia="ru-RU"/>
        </w:rPr>
        <w:t xml:space="preserve">= </w:t>
      </w:r>
      <w:r w:rsidRPr="00187EA4">
        <w:rPr>
          <w:rFonts w:ascii="Courier New" w:eastAsia="Times New Roman" w:hAnsi="Courier New" w:cs="Courier New"/>
          <w:color w:val="F78C6C"/>
          <w:sz w:val="20"/>
          <w:szCs w:val="20"/>
          <w:lang w:eastAsia="ru-RU"/>
        </w:rPr>
        <w:t>0</w:t>
      </w:r>
      <w:r w:rsidRPr="00187EA4">
        <w:rPr>
          <w:rFonts w:ascii="Courier New" w:eastAsia="Times New Roman" w:hAnsi="Courier New" w:cs="Courier New"/>
          <w:color w:val="89DDFF"/>
          <w:sz w:val="20"/>
          <w:szCs w:val="20"/>
          <w:lang w:eastAsia="ru-RU"/>
        </w:rPr>
        <w:t xml:space="preserve">; </w:t>
      </w:r>
      <w:r w:rsidRPr="00187EA4">
        <w:rPr>
          <w:rFonts w:ascii="Courier New" w:eastAsia="Times New Roman" w:hAnsi="Courier New" w:cs="Courier New"/>
          <w:color w:val="EEFFE3"/>
          <w:sz w:val="20"/>
          <w:szCs w:val="20"/>
          <w:lang w:eastAsia="ru-RU"/>
        </w:rPr>
        <w:t xml:space="preserve">i </w:t>
      </w:r>
      <w:r w:rsidRPr="00187EA4">
        <w:rPr>
          <w:rFonts w:ascii="Courier New" w:eastAsia="Times New Roman" w:hAnsi="Courier New" w:cs="Courier New"/>
          <w:color w:val="89DDFF"/>
          <w:sz w:val="20"/>
          <w:szCs w:val="20"/>
          <w:lang w:eastAsia="ru-RU"/>
        </w:rPr>
        <w:t xml:space="preserve">&lt; </w:t>
      </w:r>
      <w:r w:rsidRPr="00187EA4">
        <w:rPr>
          <w:rFonts w:ascii="Courier New" w:eastAsia="Times New Roman" w:hAnsi="Courier New" w:cs="Courier New"/>
          <w:color w:val="C3CEE3"/>
          <w:sz w:val="20"/>
          <w:szCs w:val="20"/>
          <w:lang w:eastAsia="ru-RU"/>
        </w:rPr>
        <w:t>FRUSTUM_CORNERS</w:t>
      </w:r>
      <w:r w:rsidRPr="00187EA4">
        <w:rPr>
          <w:rFonts w:ascii="Courier New" w:eastAsia="Times New Roman" w:hAnsi="Courier New" w:cs="Courier New"/>
          <w:color w:val="89DDFF"/>
          <w:sz w:val="20"/>
          <w:szCs w:val="20"/>
          <w:lang w:eastAsia="ru-RU"/>
        </w:rPr>
        <w:t xml:space="preserve">; </w:t>
      </w:r>
      <w:r w:rsidRPr="00187EA4">
        <w:rPr>
          <w:rFonts w:ascii="Courier New" w:eastAsia="Times New Roman" w:hAnsi="Courier New" w:cs="Courier New"/>
          <w:color w:val="EEFFE3"/>
          <w:sz w:val="20"/>
          <w:szCs w:val="20"/>
          <w:lang w:eastAsia="ru-RU"/>
        </w:rPr>
        <w:t>i</w:t>
      </w:r>
      <w:r w:rsidRPr="00187EA4">
        <w:rPr>
          <w:rFonts w:ascii="Courier New" w:eastAsia="Times New Roman" w:hAnsi="Courier New" w:cs="Courier New"/>
          <w:color w:val="89DDFF"/>
          <w:sz w:val="20"/>
          <w:szCs w:val="20"/>
          <w:lang w:eastAsia="ru-RU"/>
        </w:rPr>
        <w:t>++) {</w:t>
      </w:r>
      <w:r w:rsidRPr="00187EA4">
        <w:rPr>
          <w:rFonts w:ascii="Courier New" w:eastAsia="Times New Roman" w:hAnsi="Courier New" w:cs="Courier New"/>
          <w:color w:val="89DDFF"/>
          <w:sz w:val="20"/>
          <w:szCs w:val="20"/>
          <w:lang w:eastAsia="ru-RU"/>
        </w:rPr>
        <w:br/>
        <w:t xml:space="preserve">        </w:t>
      </w:r>
      <w:r w:rsidRPr="00187EA4">
        <w:rPr>
          <w:rFonts w:ascii="Courier New" w:eastAsia="Times New Roman" w:hAnsi="Courier New" w:cs="Courier New"/>
          <w:color w:val="C3CEE3"/>
          <w:sz w:val="20"/>
          <w:szCs w:val="20"/>
          <w:lang w:eastAsia="ru-RU"/>
        </w:rPr>
        <w:t xml:space="preserve">Vector3f </w:t>
      </w:r>
      <w:r w:rsidRPr="00187EA4">
        <w:rPr>
          <w:rFonts w:ascii="Courier New" w:eastAsia="Times New Roman" w:hAnsi="Courier New" w:cs="Courier New"/>
          <w:color w:val="EEFFE3"/>
          <w:sz w:val="20"/>
          <w:szCs w:val="20"/>
          <w:lang w:eastAsia="ru-RU"/>
        </w:rPr>
        <w:t xml:space="preserve">corner </w:t>
      </w:r>
      <w:r w:rsidRPr="00187EA4">
        <w:rPr>
          <w:rFonts w:ascii="Courier New" w:eastAsia="Times New Roman" w:hAnsi="Courier New" w:cs="Courier New"/>
          <w:color w:val="89DDFF"/>
          <w:sz w:val="20"/>
          <w:szCs w:val="20"/>
          <w:lang w:eastAsia="ru-RU"/>
        </w:rPr>
        <w:t xml:space="preserve">= </w:t>
      </w:r>
      <w:r w:rsidRPr="00187EA4">
        <w:rPr>
          <w:rFonts w:ascii="Courier New" w:eastAsia="Times New Roman" w:hAnsi="Courier New" w:cs="Courier New"/>
          <w:color w:val="C3CEE3"/>
          <w:sz w:val="20"/>
          <w:szCs w:val="20"/>
          <w:lang w:eastAsia="ru-RU"/>
        </w:rPr>
        <w:t>frustumCorners</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EEFFE3"/>
          <w:sz w:val="20"/>
          <w:szCs w:val="20"/>
          <w:lang w:eastAsia="ru-RU"/>
        </w:rPr>
        <w:t>i</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89DDFF"/>
          <w:sz w:val="20"/>
          <w:szCs w:val="20"/>
          <w:lang w:eastAsia="ru-RU"/>
        </w:rPr>
        <w:br/>
        <w:t xml:space="preserve">        </w:t>
      </w:r>
      <w:r w:rsidRPr="00187EA4">
        <w:rPr>
          <w:rFonts w:ascii="Courier New" w:eastAsia="Times New Roman" w:hAnsi="Courier New" w:cs="Courier New"/>
          <w:color w:val="C3CEE3"/>
          <w:sz w:val="20"/>
          <w:szCs w:val="20"/>
          <w:lang w:eastAsia="ru-RU"/>
        </w:rPr>
        <w:t>tmpVec</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C3CEE3"/>
          <w:sz w:val="20"/>
          <w:szCs w:val="20"/>
          <w:lang w:eastAsia="ru-RU"/>
        </w:rPr>
        <w:t>set</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EEFFE3"/>
          <w:sz w:val="20"/>
          <w:szCs w:val="20"/>
          <w:lang w:eastAsia="ru-RU"/>
        </w:rPr>
        <w:t>corner</w:t>
      </w:r>
      <w:r w:rsidRPr="00187EA4">
        <w:rPr>
          <w:rFonts w:ascii="Courier New" w:eastAsia="Times New Roman" w:hAnsi="Courier New" w:cs="Courier New"/>
          <w:color w:val="89DDFF"/>
          <w:sz w:val="20"/>
          <w:szCs w:val="20"/>
          <w:lang w:eastAsia="ru-RU"/>
        </w:rPr>
        <w:t xml:space="preserve">, </w:t>
      </w:r>
      <w:r w:rsidRPr="00187EA4">
        <w:rPr>
          <w:rFonts w:ascii="Courier New" w:eastAsia="Times New Roman" w:hAnsi="Courier New" w:cs="Courier New"/>
          <w:color w:val="F78C6C"/>
          <w:sz w:val="20"/>
          <w:szCs w:val="20"/>
          <w:lang w:eastAsia="ru-RU"/>
        </w:rPr>
        <w:t>1</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89DDFF"/>
          <w:sz w:val="20"/>
          <w:szCs w:val="20"/>
          <w:lang w:eastAsia="ru-RU"/>
        </w:rPr>
        <w:br/>
        <w:t xml:space="preserve">        </w:t>
      </w:r>
      <w:r w:rsidRPr="00187EA4">
        <w:rPr>
          <w:rFonts w:ascii="Courier New" w:eastAsia="Times New Roman" w:hAnsi="Courier New" w:cs="Courier New"/>
          <w:color w:val="C3CEE3"/>
          <w:sz w:val="20"/>
          <w:szCs w:val="20"/>
          <w:lang w:eastAsia="ru-RU"/>
        </w:rPr>
        <w:t>tmpVec</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C3CEE3"/>
          <w:sz w:val="20"/>
          <w:szCs w:val="20"/>
          <w:lang w:eastAsia="ru-RU"/>
        </w:rPr>
        <w:t>mul</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C3CEE3"/>
          <w:sz w:val="20"/>
          <w:szCs w:val="20"/>
          <w:lang w:eastAsia="ru-RU"/>
        </w:rPr>
        <w:t>lightViewMatrix</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89DDFF"/>
          <w:sz w:val="20"/>
          <w:szCs w:val="20"/>
          <w:lang w:eastAsia="ru-RU"/>
        </w:rPr>
        <w:br/>
        <w:t xml:space="preserve">        </w:t>
      </w:r>
      <w:r w:rsidRPr="00187EA4">
        <w:rPr>
          <w:rFonts w:ascii="Courier New" w:eastAsia="Times New Roman" w:hAnsi="Courier New" w:cs="Courier New"/>
          <w:color w:val="EEFFE3"/>
          <w:sz w:val="20"/>
          <w:szCs w:val="20"/>
          <w:lang w:eastAsia="ru-RU"/>
        </w:rPr>
        <w:t xml:space="preserve">minX </w:t>
      </w:r>
      <w:r w:rsidRPr="00187EA4">
        <w:rPr>
          <w:rFonts w:ascii="Courier New" w:eastAsia="Times New Roman" w:hAnsi="Courier New" w:cs="Courier New"/>
          <w:color w:val="89DDFF"/>
          <w:sz w:val="20"/>
          <w:szCs w:val="20"/>
          <w:lang w:eastAsia="ru-RU"/>
        </w:rPr>
        <w:t xml:space="preserve">= </w:t>
      </w:r>
      <w:r w:rsidRPr="00187EA4">
        <w:rPr>
          <w:rFonts w:ascii="Courier New" w:eastAsia="Times New Roman" w:hAnsi="Courier New" w:cs="Courier New"/>
          <w:color w:val="FFCB6B"/>
          <w:sz w:val="20"/>
          <w:szCs w:val="20"/>
          <w:lang w:eastAsia="ru-RU"/>
        </w:rPr>
        <w:t>Math</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C3CEE3"/>
          <w:sz w:val="20"/>
          <w:szCs w:val="20"/>
          <w:lang w:eastAsia="ru-RU"/>
        </w:rPr>
        <w:t>min</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C3CEE3"/>
          <w:sz w:val="20"/>
          <w:szCs w:val="20"/>
          <w:lang w:eastAsia="ru-RU"/>
        </w:rPr>
        <w:t>tmpVec</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C3CEE3"/>
          <w:sz w:val="20"/>
          <w:szCs w:val="20"/>
          <w:lang w:eastAsia="ru-RU"/>
        </w:rPr>
        <w:t>x</w:t>
      </w:r>
      <w:r w:rsidRPr="00187EA4">
        <w:rPr>
          <w:rFonts w:ascii="Courier New" w:eastAsia="Times New Roman" w:hAnsi="Courier New" w:cs="Courier New"/>
          <w:color w:val="89DDFF"/>
          <w:sz w:val="20"/>
          <w:szCs w:val="20"/>
          <w:lang w:eastAsia="ru-RU"/>
        </w:rPr>
        <w:t xml:space="preserve">, </w:t>
      </w:r>
      <w:r w:rsidRPr="00187EA4">
        <w:rPr>
          <w:rFonts w:ascii="Courier New" w:eastAsia="Times New Roman" w:hAnsi="Courier New" w:cs="Courier New"/>
          <w:color w:val="EEFFE3"/>
          <w:sz w:val="20"/>
          <w:szCs w:val="20"/>
          <w:lang w:eastAsia="ru-RU"/>
        </w:rPr>
        <w:t>minX</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89DDFF"/>
          <w:sz w:val="20"/>
          <w:szCs w:val="20"/>
          <w:lang w:eastAsia="ru-RU"/>
        </w:rPr>
        <w:br/>
        <w:t xml:space="preserve">        </w:t>
      </w:r>
      <w:r w:rsidRPr="00187EA4">
        <w:rPr>
          <w:rFonts w:ascii="Courier New" w:eastAsia="Times New Roman" w:hAnsi="Courier New" w:cs="Courier New"/>
          <w:color w:val="EEFFE3"/>
          <w:sz w:val="20"/>
          <w:szCs w:val="20"/>
          <w:lang w:eastAsia="ru-RU"/>
        </w:rPr>
        <w:t xml:space="preserve">maxX </w:t>
      </w:r>
      <w:r w:rsidRPr="00187EA4">
        <w:rPr>
          <w:rFonts w:ascii="Courier New" w:eastAsia="Times New Roman" w:hAnsi="Courier New" w:cs="Courier New"/>
          <w:color w:val="89DDFF"/>
          <w:sz w:val="20"/>
          <w:szCs w:val="20"/>
          <w:lang w:eastAsia="ru-RU"/>
        </w:rPr>
        <w:t xml:space="preserve">= </w:t>
      </w:r>
      <w:r w:rsidRPr="00187EA4">
        <w:rPr>
          <w:rFonts w:ascii="Courier New" w:eastAsia="Times New Roman" w:hAnsi="Courier New" w:cs="Courier New"/>
          <w:color w:val="FFCB6B"/>
          <w:sz w:val="20"/>
          <w:szCs w:val="20"/>
          <w:lang w:eastAsia="ru-RU"/>
        </w:rPr>
        <w:t>Math</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C3CEE3"/>
          <w:sz w:val="20"/>
          <w:szCs w:val="20"/>
          <w:lang w:eastAsia="ru-RU"/>
        </w:rPr>
        <w:t>max</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C3CEE3"/>
          <w:sz w:val="20"/>
          <w:szCs w:val="20"/>
          <w:lang w:eastAsia="ru-RU"/>
        </w:rPr>
        <w:t>tmpVec</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C3CEE3"/>
          <w:sz w:val="20"/>
          <w:szCs w:val="20"/>
          <w:lang w:eastAsia="ru-RU"/>
        </w:rPr>
        <w:t>x</w:t>
      </w:r>
      <w:r w:rsidRPr="00187EA4">
        <w:rPr>
          <w:rFonts w:ascii="Courier New" w:eastAsia="Times New Roman" w:hAnsi="Courier New" w:cs="Courier New"/>
          <w:color w:val="89DDFF"/>
          <w:sz w:val="20"/>
          <w:szCs w:val="20"/>
          <w:lang w:eastAsia="ru-RU"/>
        </w:rPr>
        <w:t xml:space="preserve">, </w:t>
      </w:r>
      <w:r w:rsidRPr="00187EA4">
        <w:rPr>
          <w:rFonts w:ascii="Courier New" w:eastAsia="Times New Roman" w:hAnsi="Courier New" w:cs="Courier New"/>
          <w:color w:val="EEFFE3"/>
          <w:sz w:val="20"/>
          <w:szCs w:val="20"/>
          <w:lang w:eastAsia="ru-RU"/>
        </w:rPr>
        <w:t>maxX</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89DDFF"/>
          <w:sz w:val="20"/>
          <w:szCs w:val="20"/>
          <w:lang w:eastAsia="ru-RU"/>
        </w:rPr>
        <w:br/>
        <w:t xml:space="preserve">        </w:t>
      </w:r>
      <w:r w:rsidRPr="00187EA4">
        <w:rPr>
          <w:rFonts w:ascii="Courier New" w:eastAsia="Times New Roman" w:hAnsi="Courier New" w:cs="Courier New"/>
          <w:color w:val="EEFFE3"/>
          <w:sz w:val="20"/>
          <w:szCs w:val="20"/>
          <w:lang w:eastAsia="ru-RU"/>
        </w:rPr>
        <w:t xml:space="preserve">minY </w:t>
      </w:r>
      <w:r w:rsidRPr="00187EA4">
        <w:rPr>
          <w:rFonts w:ascii="Courier New" w:eastAsia="Times New Roman" w:hAnsi="Courier New" w:cs="Courier New"/>
          <w:color w:val="89DDFF"/>
          <w:sz w:val="20"/>
          <w:szCs w:val="20"/>
          <w:lang w:eastAsia="ru-RU"/>
        </w:rPr>
        <w:t xml:space="preserve">= </w:t>
      </w:r>
      <w:r w:rsidRPr="00187EA4">
        <w:rPr>
          <w:rFonts w:ascii="Courier New" w:eastAsia="Times New Roman" w:hAnsi="Courier New" w:cs="Courier New"/>
          <w:color w:val="FFCB6B"/>
          <w:sz w:val="20"/>
          <w:szCs w:val="20"/>
          <w:lang w:eastAsia="ru-RU"/>
        </w:rPr>
        <w:t>Math</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C3CEE3"/>
          <w:sz w:val="20"/>
          <w:szCs w:val="20"/>
          <w:lang w:eastAsia="ru-RU"/>
        </w:rPr>
        <w:t>min</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C3CEE3"/>
          <w:sz w:val="20"/>
          <w:szCs w:val="20"/>
          <w:lang w:eastAsia="ru-RU"/>
        </w:rPr>
        <w:t>tmpVec</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C3CEE3"/>
          <w:sz w:val="20"/>
          <w:szCs w:val="20"/>
          <w:lang w:eastAsia="ru-RU"/>
        </w:rPr>
        <w:t>y</w:t>
      </w:r>
      <w:r w:rsidRPr="00187EA4">
        <w:rPr>
          <w:rFonts w:ascii="Courier New" w:eastAsia="Times New Roman" w:hAnsi="Courier New" w:cs="Courier New"/>
          <w:color w:val="89DDFF"/>
          <w:sz w:val="20"/>
          <w:szCs w:val="20"/>
          <w:lang w:eastAsia="ru-RU"/>
        </w:rPr>
        <w:t xml:space="preserve">, </w:t>
      </w:r>
      <w:r w:rsidRPr="00187EA4">
        <w:rPr>
          <w:rFonts w:ascii="Courier New" w:eastAsia="Times New Roman" w:hAnsi="Courier New" w:cs="Courier New"/>
          <w:color w:val="EEFFE3"/>
          <w:sz w:val="20"/>
          <w:szCs w:val="20"/>
          <w:lang w:eastAsia="ru-RU"/>
        </w:rPr>
        <w:t>minY</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89DDFF"/>
          <w:sz w:val="20"/>
          <w:szCs w:val="20"/>
          <w:lang w:eastAsia="ru-RU"/>
        </w:rPr>
        <w:br/>
        <w:t xml:space="preserve">        </w:t>
      </w:r>
      <w:r w:rsidRPr="00187EA4">
        <w:rPr>
          <w:rFonts w:ascii="Courier New" w:eastAsia="Times New Roman" w:hAnsi="Courier New" w:cs="Courier New"/>
          <w:color w:val="EEFFE3"/>
          <w:sz w:val="20"/>
          <w:szCs w:val="20"/>
          <w:lang w:eastAsia="ru-RU"/>
        </w:rPr>
        <w:t xml:space="preserve">maxY </w:t>
      </w:r>
      <w:r w:rsidRPr="00187EA4">
        <w:rPr>
          <w:rFonts w:ascii="Courier New" w:eastAsia="Times New Roman" w:hAnsi="Courier New" w:cs="Courier New"/>
          <w:color w:val="89DDFF"/>
          <w:sz w:val="20"/>
          <w:szCs w:val="20"/>
          <w:lang w:eastAsia="ru-RU"/>
        </w:rPr>
        <w:t xml:space="preserve">= </w:t>
      </w:r>
      <w:r w:rsidRPr="00187EA4">
        <w:rPr>
          <w:rFonts w:ascii="Courier New" w:eastAsia="Times New Roman" w:hAnsi="Courier New" w:cs="Courier New"/>
          <w:color w:val="FFCB6B"/>
          <w:sz w:val="20"/>
          <w:szCs w:val="20"/>
          <w:lang w:eastAsia="ru-RU"/>
        </w:rPr>
        <w:t>Math</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C3CEE3"/>
          <w:sz w:val="20"/>
          <w:szCs w:val="20"/>
          <w:lang w:eastAsia="ru-RU"/>
        </w:rPr>
        <w:t>max</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C3CEE3"/>
          <w:sz w:val="20"/>
          <w:szCs w:val="20"/>
          <w:lang w:eastAsia="ru-RU"/>
        </w:rPr>
        <w:t>tmpVec</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C3CEE3"/>
          <w:sz w:val="20"/>
          <w:szCs w:val="20"/>
          <w:lang w:eastAsia="ru-RU"/>
        </w:rPr>
        <w:t>y</w:t>
      </w:r>
      <w:r w:rsidRPr="00187EA4">
        <w:rPr>
          <w:rFonts w:ascii="Courier New" w:eastAsia="Times New Roman" w:hAnsi="Courier New" w:cs="Courier New"/>
          <w:color w:val="89DDFF"/>
          <w:sz w:val="20"/>
          <w:szCs w:val="20"/>
          <w:lang w:eastAsia="ru-RU"/>
        </w:rPr>
        <w:t xml:space="preserve">, </w:t>
      </w:r>
      <w:r w:rsidRPr="00187EA4">
        <w:rPr>
          <w:rFonts w:ascii="Courier New" w:eastAsia="Times New Roman" w:hAnsi="Courier New" w:cs="Courier New"/>
          <w:color w:val="EEFFE3"/>
          <w:sz w:val="20"/>
          <w:szCs w:val="20"/>
          <w:lang w:eastAsia="ru-RU"/>
        </w:rPr>
        <w:t>maxY</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89DDFF"/>
          <w:sz w:val="20"/>
          <w:szCs w:val="20"/>
          <w:lang w:eastAsia="ru-RU"/>
        </w:rPr>
        <w:br/>
        <w:t xml:space="preserve">        </w:t>
      </w:r>
      <w:r w:rsidRPr="00187EA4">
        <w:rPr>
          <w:rFonts w:ascii="Courier New" w:eastAsia="Times New Roman" w:hAnsi="Courier New" w:cs="Courier New"/>
          <w:color w:val="EEFFE3"/>
          <w:sz w:val="20"/>
          <w:szCs w:val="20"/>
          <w:lang w:eastAsia="ru-RU"/>
        </w:rPr>
        <w:t xml:space="preserve">minZ </w:t>
      </w:r>
      <w:r w:rsidRPr="00187EA4">
        <w:rPr>
          <w:rFonts w:ascii="Courier New" w:eastAsia="Times New Roman" w:hAnsi="Courier New" w:cs="Courier New"/>
          <w:color w:val="89DDFF"/>
          <w:sz w:val="20"/>
          <w:szCs w:val="20"/>
          <w:lang w:eastAsia="ru-RU"/>
        </w:rPr>
        <w:t xml:space="preserve">= </w:t>
      </w:r>
      <w:r w:rsidRPr="00187EA4">
        <w:rPr>
          <w:rFonts w:ascii="Courier New" w:eastAsia="Times New Roman" w:hAnsi="Courier New" w:cs="Courier New"/>
          <w:color w:val="FFCB6B"/>
          <w:sz w:val="20"/>
          <w:szCs w:val="20"/>
          <w:lang w:eastAsia="ru-RU"/>
        </w:rPr>
        <w:t>Math</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C3CEE3"/>
          <w:sz w:val="20"/>
          <w:szCs w:val="20"/>
          <w:lang w:eastAsia="ru-RU"/>
        </w:rPr>
        <w:t>min</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C3CEE3"/>
          <w:sz w:val="20"/>
          <w:szCs w:val="20"/>
          <w:lang w:eastAsia="ru-RU"/>
        </w:rPr>
        <w:t>tmpVec</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C3CEE3"/>
          <w:sz w:val="20"/>
          <w:szCs w:val="20"/>
          <w:lang w:eastAsia="ru-RU"/>
        </w:rPr>
        <w:t>z</w:t>
      </w:r>
      <w:r w:rsidRPr="00187EA4">
        <w:rPr>
          <w:rFonts w:ascii="Courier New" w:eastAsia="Times New Roman" w:hAnsi="Courier New" w:cs="Courier New"/>
          <w:color w:val="89DDFF"/>
          <w:sz w:val="20"/>
          <w:szCs w:val="20"/>
          <w:lang w:eastAsia="ru-RU"/>
        </w:rPr>
        <w:t xml:space="preserve">, </w:t>
      </w:r>
      <w:r w:rsidRPr="00187EA4">
        <w:rPr>
          <w:rFonts w:ascii="Courier New" w:eastAsia="Times New Roman" w:hAnsi="Courier New" w:cs="Courier New"/>
          <w:color w:val="EEFFE3"/>
          <w:sz w:val="20"/>
          <w:szCs w:val="20"/>
          <w:lang w:eastAsia="ru-RU"/>
        </w:rPr>
        <w:t>minZ</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89DDFF"/>
          <w:sz w:val="20"/>
          <w:szCs w:val="20"/>
          <w:lang w:eastAsia="ru-RU"/>
        </w:rPr>
        <w:br/>
        <w:t xml:space="preserve">        </w:t>
      </w:r>
      <w:r w:rsidRPr="00187EA4">
        <w:rPr>
          <w:rFonts w:ascii="Courier New" w:eastAsia="Times New Roman" w:hAnsi="Courier New" w:cs="Courier New"/>
          <w:color w:val="EEFFE3"/>
          <w:sz w:val="20"/>
          <w:szCs w:val="20"/>
          <w:lang w:eastAsia="ru-RU"/>
        </w:rPr>
        <w:t xml:space="preserve">maxZ </w:t>
      </w:r>
      <w:r w:rsidRPr="00187EA4">
        <w:rPr>
          <w:rFonts w:ascii="Courier New" w:eastAsia="Times New Roman" w:hAnsi="Courier New" w:cs="Courier New"/>
          <w:color w:val="89DDFF"/>
          <w:sz w:val="20"/>
          <w:szCs w:val="20"/>
          <w:lang w:eastAsia="ru-RU"/>
        </w:rPr>
        <w:t xml:space="preserve">= </w:t>
      </w:r>
      <w:r w:rsidRPr="00187EA4">
        <w:rPr>
          <w:rFonts w:ascii="Courier New" w:eastAsia="Times New Roman" w:hAnsi="Courier New" w:cs="Courier New"/>
          <w:color w:val="FFCB6B"/>
          <w:sz w:val="20"/>
          <w:szCs w:val="20"/>
          <w:lang w:eastAsia="ru-RU"/>
        </w:rPr>
        <w:t>Math</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C3CEE3"/>
          <w:sz w:val="20"/>
          <w:szCs w:val="20"/>
          <w:lang w:eastAsia="ru-RU"/>
        </w:rPr>
        <w:t>max</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C3CEE3"/>
          <w:sz w:val="20"/>
          <w:szCs w:val="20"/>
          <w:lang w:eastAsia="ru-RU"/>
        </w:rPr>
        <w:t>tmpVec</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C3CEE3"/>
          <w:sz w:val="20"/>
          <w:szCs w:val="20"/>
          <w:lang w:eastAsia="ru-RU"/>
        </w:rPr>
        <w:t>z</w:t>
      </w:r>
      <w:r w:rsidRPr="00187EA4">
        <w:rPr>
          <w:rFonts w:ascii="Courier New" w:eastAsia="Times New Roman" w:hAnsi="Courier New" w:cs="Courier New"/>
          <w:color w:val="89DDFF"/>
          <w:sz w:val="20"/>
          <w:szCs w:val="20"/>
          <w:lang w:eastAsia="ru-RU"/>
        </w:rPr>
        <w:t xml:space="preserve">, </w:t>
      </w:r>
      <w:r w:rsidRPr="00187EA4">
        <w:rPr>
          <w:rFonts w:ascii="Courier New" w:eastAsia="Times New Roman" w:hAnsi="Courier New" w:cs="Courier New"/>
          <w:color w:val="EEFFE3"/>
          <w:sz w:val="20"/>
          <w:szCs w:val="20"/>
          <w:lang w:eastAsia="ru-RU"/>
        </w:rPr>
        <w:t>maxZ</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89DDFF"/>
          <w:sz w:val="20"/>
          <w:szCs w:val="20"/>
          <w:lang w:eastAsia="ru-RU"/>
        </w:rPr>
        <w:br/>
        <w:t xml:space="preserve">    }</w:t>
      </w:r>
      <w:r w:rsidRPr="00187EA4">
        <w:rPr>
          <w:rFonts w:ascii="Courier New" w:eastAsia="Times New Roman" w:hAnsi="Courier New" w:cs="Courier New"/>
          <w:color w:val="89DDFF"/>
          <w:sz w:val="20"/>
          <w:szCs w:val="20"/>
          <w:lang w:eastAsia="ru-RU"/>
        </w:rPr>
        <w:br/>
        <w:t xml:space="preserve">    </w:t>
      </w:r>
      <w:r w:rsidRPr="00187EA4">
        <w:rPr>
          <w:rFonts w:ascii="Courier New" w:eastAsia="Times New Roman" w:hAnsi="Courier New" w:cs="Courier New"/>
          <w:i/>
          <w:iCs/>
          <w:color w:val="C792EA"/>
          <w:sz w:val="20"/>
          <w:szCs w:val="20"/>
          <w:lang w:eastAsia="ru-RU"/>
        </w:rPr>
        <w:t xml:space="preserve">float </w:t>
      </w:r>
      <w:r w:rsidRPr="00187EA4">
        <w:rPr>
          <w:rFonts w:ascii="Courier New" w:eastAsia="Times New Roman" w:hAnsi="Courier New" w:cs="Courier New"/>
          <w:color w:val="EEFFE3"/>
          <w:sz w:val="20"/>
          <w:szCs w:val="20"/>
          <w:lang w:eastAsia="ru-RU"/>
        </w:rPr>
        <w:t xml:space="preserve">distz </w:t>
      </w:r>
      <w:r w:rsidRPr="00187EA4">
        <w:rPr>
          <w:rFonts w:ascii="Courier New" w:eastAsia="Times New Roman" w:hAnsi="Courier New" w:cs="Courier New"/>
          <w:color w:val="89DDFF"/>
          <w:sz w:val="20"/>
          <w:szCs w:val="20"/>
          <w:lang w:eastAsia="ru-RU"/>
        </w:rPr>
        <w:t xml:space="preserve">= </w:t>
      </w:r>
      <w:r w:rsidRPr="00187EA4">
        <w:rPr>
          <w:rFonts w:ascii="Courier New" w:eastAsia="Times New Roman" w:hAnsi="Courier New" w:cs="Courier New"/>
          <w:color w:val="EEFFE3"/>
          <w:sz w:val="20"/>
          <w:szCs w:val="20"/>
          <w:lang w:eastAsia="ru-RU"/>
        </w:rPr>
        <w:t xml:space="preserve">maxZ </w:t>
      </w:r>
      <w:r w:rsidRPr="00187EA4">
        <w:rPr>
          <w:rFonts w:ascii="Courier New" w:eastAsia="Times New Roman" w:hAnsi="Courier New" w:cs="Courier New"/>
          <w:color w:val="89DDFF"/>
          <w:sz w:val="20"/>
          <w:szCs w:val="20"/>
          <w:lang w:eastAsia="ru-RU"/>
        </w:rPr>
        <w:t xml:space="preserve">- </w:t>
      </w:r>
      <w:r w:rsidRPr="00187EA4">
        <w:rPr>
          <w:rFonts w:ascii="Courier New" w:eastAsia="Times New Roman" w:hAnsi="Courier New" w:cs="Courier New"/>
          <w:color w:val="EEFFE3"/>
          <w:sz w:val="20"/>
          <w:szCs w:val="20"/>
          <w:lang w:eastAsia="ru-RU"/>
        </w:rPr>
        <w:t>minZ</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89DDFF"/>
          <w:sz w:val="20"/>
          <w:szCs w:val="20"/>
          <w:lang w:eastAsia="ru-RU"/>
        </w:rPr>
        <w:br/>
      </w:r>
      <w:r w:rsidRPr="00187EA4">
        <w:rPr>
          <w:rFonts w:ascii="Courier New" w:eastAsia="Times New Roman" w:hAnsi="Courier New" w:cs="Courier New"/>
          <w:color w:val="89DDFF"/>
          <w:sz w:val="20"/>
          <w:szCs w:val="20"/>
          <w:lang w:eastAsia="ru-RU"/>
        </w:rPr>
        <w:br/>
        <w:t xml:space="preserve">    </w:t>
      </w:r>
      <w:r w:rsidRPr="00187EA4">
        <w:rPr>
          <w:rFonts w:ascii="Courier New" w:eastAsia="Times New Roman" w:hAnsi="Courier New" w:cs="Courier New"/>
          <w:color w:val="C3CEE3"/>
          <w:sz w:val="20"/>
          <w:szCs w:val="20"/>
          <w:lang w:eastAsia="ru-RU"/>
        </w:rPr>
        <w:t>orthoProjMatrix</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C3CEE3"/>
          <w:sz w:val="20"/>
          <w:szCs w:val="20"/>
          <w:lang w:eastAsia="ru-RU"/>
        </w:rPr>
        <w:t>setOrtho</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EEFFE3"/>
          <w:sz w:val="20"/>
          <w:szCs w:val="20"/>
          <w:lang w:eastAsia="ru-RU"/>
        </w:rPr>
        <w:t>minX</w:t>
      </w:r>
      <w:r w:rsidRPr="00187EA4">
        <w:rPr>
          <w:rFonts w:ascii="Courier New" w:eastAsia="Times New Roman" w:hAnsi="Courier New" w:cs="Courier New"/>
          <w:color w:val="89DDFF"/>
          <w:sz w:val="20"/>
          <w:szCs w:val="20"/>
          <w:lang w:eastAsia="ru-RU"/>
        </w:rPr>
        <w:t xml:space="preserve">, </w:t>
      </w:r>
      <w:r w:rsidRPr="00187EA4">
        <w:rPr>
          <w:rFonts w:ascii="Courier New" w:eastAsia="Times New Roman" w:hAnsi="Courier New" w:cs="Courier New"/>
          <w:color w:val="EEFFE3"/>
          <w:sz w:val="20"/>
          <w:szCs w:val="20"/>
          <w:lang w:eastAsia="ru-RU"/>
        </w:rPr>
        <w:t>maxX</w:t>
      </w:r>
      <w:r w:rsidRPr="00187EA4">
        <w:rPr>
          <w:rFonts w:ascii="Courier New" w:eastAsia="Times New Roman" w:hAnsi="Courier New" w:cs="Courier New"/>
          <w:color w:val="89DDFF"/>
          <w:sz w:val="20"/>
          <w:szCs w:val="20"/>
          <w:lang w:eastAsia="ru-RU"/>
        </w:rPr>
        <w:t xml:space="preserve">, </w:t>
      </w:r>
      <w:r w:rsidRPr="00187EA4">
        <w:rPr>
          <w:rFonts w:ascii="Courier New" w:eastAsia="Times New Roman" w:hAnsi="Courier New" w:cs="Courier New"/>
          <w:color w:val="EEFFE3"/>
          <w:sz w:val="20"/>
          <w:szCs w:val="20"/>
          <w:lang w:eastAsia="ru-RU"/>
        </w:rPr>
        <w:t>minY</w:t>
      </w:r>
      <w:r w:rsidRPr="00187EA4">
        <w:rPr>
          <w:rFonts w:ascii="Courier New" w:eastAsia="Times New Roman" w:hAnsi="Courier New" w:cs="Courier New"/>
          <w:color w:val="89DDFF"/>
          <w:sz w:val="20"/>
          <w:szCs w:val="20"/>
          <w:lang w:eastAsia="ru-RU"/>
        </w:rPr>
        <w:t xml:space="preserve">, </w:t>
      </w:r>
      <w:r w:rsidRPr="00187EA4">
        <w:rPr>
          <w:rFonts w:ascii="Courier New" w:eastAsia="Times New Roman" w:hAnsi="Courier New" w:cs="Courier New"/>
          <w:color w:val="EEFFE3"/>
          <w:sz w:val="20"/>
          <w:szCs w:val="20"/>
          <w:lang w:eastAsia="ru-RU"/>
        </w:rPr>
        <w:t>maxY</w:t>
      </w:r>
      <w:r w:rsidRPr="00187EA4">
        <w:rPr>
          <w:rFonts w:ascii="Courier New" w:eastAsia="Times New Roman" w:hAnsi="Courier New" w:cs="Courier New"/>
          <w:color w:val="89DDFF"/>
          <w:sz w:val="20"/>
          <w:szCs w:val="20"/>
          <w:lang w:eastAsia="ru-RU"/>
        </w:rPr>
        <w:t xml:space="preserve">, </w:t>
      </w:r>
      <w:r w:rsidRPr="00187EA4">
        <w:rPr>
          <w:rFonts w:ascii="Courier New" w:eastAsia="Times New Roman" w:hAnsi="Courier New" w:cs="Courier New"/>
          <w:color w:val="F78C6C"/>
          <w:sz w:val="20"/>
          <w:szCs w:val="20"/>
          <w:lang w:eastAsia="ru-RU"/>
        </w:rPr>
        <w:t>0</w:t>
      </w:r>
      <w:r w:rsidRPr="00187EA4">
        <w:rPr>
          <w:rFonts w:ascii="Courier New" w:eastAsia="Times New Roman" w:hAnsi="Courier New" w:cs="Courier New"/>
          <w:color w:val="89DDFF"/>
          <w:sz w:val="20"/>
          <w:szCs w:val="20"/>
          <w:lang w:eastAsia="ru-RU"/>
        </w:rPr>
        <w:t xml:space="preserve">, </w:t>
      </w:r>
      <w:r w:rsidRPr="00187EA4">
        <w:rPr>
          <w:rFonts w:ascii="Courier New" w:eastAsia="Times New Roman" w:hAnsi="Courier New" w:cs="Courier New"/>
          <w:color w:val="EEFFE3"/>
          <w:sz w:val="20"/>
          <w:szCs w:val="20"/>
          <w:lang w:eastAsia="ru-RU"/>
        </w:rPr>
        <w:t>distz</w:t>
      </w:r>
      <w:r w:rsidRPr="00187EA4">
        <w:rPr>
          <w:rFonts w:ascii="Courier New" w:eastAsia="Times New Roman" w:hAnsi="Courier New" w:cs="Courier New"/>
          <w:color w:val="89DDFF"/>
          <w:sz w:val="20"/>
          <w:szCs w:val="20"/>
          <w:lang w:eastAsia="ru-RU"/>
        </w:rPr>
        <w:t>);</w:t>
      </w:r>
      <w:r w:rsidRPr="00187EA4">
        <w:rPr>
          <w:rFonts w:ascii="Courier New" w:eastAsia="Times New Roman" w:hAnsi="Courier New" w:cs="Courier New"/>
          <w:color w:val="89DDFF"/>
          <w:sz w:val="20"/>
          <w:szCs w:val="20"/>
          <w:lang w:eastAsia="ru-RU"/>
        </w:rPr>
        <w:br/>
        <w:t>}</w:t>
      </w:r>
    </w:p>
    <w:p w14:paraId="5ED1D464" w14:textId="77777777" w:rsidR="000A289E" w:rsidRDefault="000A289E" w:rsidP="000A289E">
      <w:pPr>
        <w:pStyle w:val="blockparagraph-544a408c"/>
        <w:jc w:val="both"/>
      </w:pPr>
      <w:r>
        <w:t>Помните, что ортогональная проекция похожа на ограничивающую рамку, которая должна охватывать все объекты, которые будут отображаться. Этот ограничивающий прямоугольник выражается в пространстве координат светового обзора. Таким образом, мы вычисляем минимальную ограничивающую рамку, ось которой совпадает с положением источника света, которая охватывает пирамиду обзора.</w:t>
      </w:r>
    </w:p>
    <w:p w14:paraId="32CDF85D" w14:textId="45314D4B" w:rsidR="000A289E" w:rsidRDefault="000A289E" w:rsidP="000A289E">
      <w:pPr>
        <w:pStyle w:val="blockparagraph-544a408c"/>
        <w:jc w:val="both"/>
      </w:pPr>
      <w:r>
        <w:t xml:space="preserve">Класс </w:t>
      </w:r>
      <w:r w:rsidRPr="000A289E">
        <w:rPr>
          <w:b/>
        </w:rPr>
        <w:t xml:space="preserve">Renderer </w:t>
      </w:r>
      <w:r>
        <w:t>был изменён для использования классов в пакете представления, а также для изменения информации, передаваемой средствам визуализации. В рендерере нам нужно иметь дело с моделью, представлением модели и матрицами освещения модели. В предыдущих главах мы использовали матрицы модель–вид / свет–вид, чтобы сократить количество операций. В этом случае мы решили упростить количество передаваемых элементов, и теперь мы передаем шейдерам только матрицы модели, вида и освещения. Кроме того, для частиц нам нужно сохранить масштаб, поскольку мы больше не передаём матрицу вида модели, эта информация теперь теряется. Мы повторно используем атрибут, используемый для отметки выбранных элементов, чтобы установить эту информацию о масштабе. В шейдере частиц мы будем использовать это значение, чтобы снова установить масштабирование.</w:t>
      </w:r>
    </w:p>
    <w:p w14:paraId="036A41AA" w14:textId="2838C496" w:rsidR="00187EA4" w:rsidRDefault="000A289E" w:rsidP="000A289E">
      <w:pPr>
        <w:pStyle w:val="blockparagraph-544a408c"/>
        <w:jc w:val="both"/>
      </w:pPr>
      <w:r>
        <w:t>В вершинном шейдере сцены мы вычисляем матрицу вида освещения модели для каждого разделения и передаем её в качестве выходных данных во фрагментный шейдер.</w:t>
      </w:r>
    </w:p>
    <w:p w14:paraId="54FA1093" w14:textId="77777777" w:rsidR="000A289E" w:rsidRPr="000A289E" w:rsidRDefault="000A289E" w:rsidP="000A289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0A289E">
        <w:rPr>
          <w:rFonts w:ascii="Courier New" w:eastAsia="Times New Roman" w:hAnsi="Courier New" w:cs="Courier New"/>
          <w:color w:val="C3CEE3"/>
          <w:sz w:val="20"/>
          <w:szCs w:val="20"/>
          <w:lang w:val="en-US" w:eastAsia="ru-RU"/>
        </w:rPr>
        <w:t xml:space="preserve">mvVertexPos </w:t>
      </w:r>
      <w:r w:rsidRPr="000A289E">
        <w:rPr>
          <w:rFonts w:ascii="Courier New" w:eastAsia="Times New Roman" w:hAnsi="Courier New" w:cs="Courier New"/>
          <w:color w:val="89DDFF"/>
          <w:sz w:val="20"/>
          <w:szCs w:val="20"/>
          <w:lang w:val="en-US" w:eastAsia="ru-RU"/>
        </w:rPr>
        <w:t xml:space="preserve">= </w:t>
      </w:r>
      <w:r w:rsidRPr="000A289E">
        <w:rPr>
          <w:rFonts w:ascii="Courier New" w:eastAsia="Times New Roman" w:hAnsi="Courier New" w:cs="Courier New"/>
          <w:color w:val="C3CEE3"/>
          <w:sz w:val="20"/>
          <w:szCs w:val="20"/>
          <w:lang w:val="en-US" w:eastAsia="ru-RU"/>
        </w:rPr>
        <w:t>mvPos</w:t>
      </w:r>
      <w:r w:rsidRPr="000A289E">
        <w:rPr>
          <w:rFonts w:ascii="Courier New" w:eastAsia="Times New Roman" w:hAnsi="Courier New" w:cs="Courier New"/>
          <w:color w:val="89DDFF"/>
          <w:sz w:val="20"/>
          <w:szCs w:val="20"/>
          <w:lang w:val="en-US" w:eastAsia="ru-RU"/>
        </w:rPr>
        <w:t>.</w:t>
      </w:r>
      <w:r w:rsidRPr="000A289E">
        <w:rPr>
          <w:rFonts w:ascii="Courier New" w:eastAsia="Times New Roman" w:hAnsi="Courier New" w:cs="Courier New"/>
          <w:color w:val="C3CEE3"/>
          <w:sz w:val="20"/>
          <w:szCs w:val="20"/>
          <w:lang w:val="en-US" w:eastAsia="ru-RU"/>
        </w:rPr>
        <w:t>xyz</w:t>
      </w:r>
      <w:r w:rsidRPr="000A289E">
        <w:rPr>
          <w:rFonts w:ascii="Courier New" w:eastAsia="Times New Roman" w:hAnsi="Courier New" w:cs="Courier New"/>
          <w:color w:val="89DDFF"/>
          <w:sz w:val="20"/>
          <w:szCs w:val="20"/>
          <w:lang w:val="en-US" w:eastAsia="ru-RU"/>
        </w:rPr>
        <w:t>;</w:t>
      </w:r>
      <w:r w:rsidRPr="000A289E">
        <w:rPr>
          <w:rFonts w:ascii="Courier New" w:eastAsia="Times New Roman" w:hAnsi="Courier New" w:cs="Courier New"/>
          <w:color w:val="89DDFF"/>
          <w:sz w:val="20"/>
          <w:szCs w:val="20"/>
          <w:lang w:val="en-US" w:eastAsia="ru-RU"/>
        </w:rPr>
        <w:br/>
      </w:r>
      <w:r w:rsidRPr="000A289E">
        <w:rPr>
          <w:rFonts w:ascii="Courier New" w:eastAsia="Times New Roman" w:hAnsi="Courier New" w:cs="Courier New"/>
          <w:i/>
          <w:iCs/>
          <w:color w:val="808080"/>
          <w:sz w:val="20"/>
          <w:szCs w:val="20"/>
          <w:lang w:val="en-US" w:eastAsia="ru-RU"/>
        </w:rPr>
        <w:t xml:space="preserve">for </w:t>
      </w:r>
      <w:r w:rsidRPr="000A289E">
        <w:rPr>
          <w:rFonts w:ascii="Courier New" w:eastAsia="Times New Roman" w:hAnsi="Courier New" w:cs="Courier New"/>
          <w:color w:val="89DDFF"/>
          <w:sz w:val="20"/>
          <w:szCs w:val="20"/>
          <w:lang w:val="en-US" w:eastAsia="ru-RU"/>
        </w:rPr>
        <w:t>(</w:t>
      </w:r>
      <w:r w:rsidRPr="000A289E">
        <w:rPr>
          <w:rFonts w:ascii="Courier New" w:eastAsia="Times New Roman" w:hAnsi="Courier New" w:cs="Courier New"/>
          <w:i/>
          <w:iCs/>
          <w:color w:val="C792EA"/>
          <w:sz w:val="20"/>
          <w:szCs w:val="20"/>
          <w:lang w:val="en-US" w:eastAsia="ru-RU"/>
        </w:rPr>
        <w:t xml:space="preserve">int </w:t>
      </w:r>
      <w:r w:rsidRPr="000A289E">
        <w:rPr>
          <w:rFonts w:ascii="Courier New" w:eastAsia="Times New Roman" w:hAnsi="Courier New" w:cs="Courier New"/>
          <w:color w:val="EEFFE3"/>
          <w:sz w:val="20"/>
          <w:szCs w:val="20"/>
          <w:lang w:val="en-US" w:eastAsia="ru-RU"/>
        </w:rPr>
        <w:t xml:space="preserve">i </w:t>
      </w:r>
      <w:r w:rsidRPr="000A289E">
        <w:rPr>
          <w:rFonts w:ascii="Courier New" w:eastAsia="Times New Roman" w:hAnsi="Courier New" w:cs="Courier New"/>
          <w:color w:val="89DDFF"/>
          <w:sz w:val="20"/>
          <w:szCs w:val="20"/>
          <w:lang w:val="en-US" w:eastAsia="ru-RU"/>
        </w:rPr>
        <w:t xml:space="preserve">= </w:t>
      </w:r>
      <w:r w:rsidRPr="000A289E">
        <w:rPr>
          <w:rFonts w:ascii="Courier New" w:eastAsia="Times New Roman" w:hAnsi="Courier New" w:cs="Courier New"/>
          <w:color w:val="F78C6C"/>
          <w:sz w:val="20"/>
          <w:szCs w:val="20"/>
          <w:lang w:val="en-US" w:eastAsia="ru-RU"/>
        </w:rPr>
        <w:t xml:space="preserve">0 </w:t>
      </w:r>
      <w:r w:rsidRPr="000A289E">
        <w:rPr>
          <w:rFonts w:ascii="Courier New" w:eastAsia="Times New Roman" w:hAnsi="Courier New" w:cs="Courier New"/>
          <w:color w:val="89DDFF"/>
          <w:sz w:val="20"/>
          <w:szCs w:val="20"/>
          <w:lang w:val="en-US" w:eastAsia="ru-RU"/>
        </w:rPr>
        <w:t xml:space="preserve">; </w:t>
      </w:r>
      <w:r w:rsidRPr="000A289E">
        <w:rPr>
          <w:rFonts w:ascii="Courier New" w:eastAsia="Times New Roman" w:hAnsi="Courier New" w:cs="Courier New"/>
          <w:color w:val="EEFFE3"/>
          <w:sz w:val="20"/>
          <w:szCs w:val="20"/>
          <w:lang w:val="en-US" w:eastAsia="ru-RU"/>
        </w:rPr>
        <w:t xml:space="preserve">i </w:t>
      </w:r>
      <w:r w:rsidRPr="000A289E">
        <w:rPr>
          <w:rFonts w:ascii="Courier New" w:eastAsia="Times New Roman" w:hAnsi="Courier New" w:cs="Courier New"/>
          <w:color w:val="89DDFF"/>
          <w:sz w:val="20"/>
          <w:szCs w:val="20"/>
          <w:lang w:val="en-US" w:eastAsia="ru-RU"/>
        </w:rPr>
        <w:t xml:space="preserve">&lt; </w:t>
      </w:r>
      <w:r w:rsidRPr="000A289E">
        <w:rPr>
          <w:rFonts w:ascii="Courier New" w:eastAsia="Times New Roman" w:hAnsi="Courier New" w:cs="Courier New"/>
          <w:color w:val="C3CEE3"/>
          <w:sz w:val="20"/>
          <w:szCs w:val="20"/>
          <w:lang w:val="en-US" w:eastAsia="ru-RU"/>
        </w:rPr>
        <w:t xml:space="preserve">NUM_CASCADES </w:t>
      </w:r>
      <w:r w:rsidRPr="000A289E">
        <w:rPr>
          <w:rFonts w:ascii="Courier New" w:eastAsia="Times New Roman" w:hAnsi="Courier New" w:cs="Courier New"/>
          <w:color w:val="89DDFF"/>
          <w:sz w:val="20"/>
          <w:szCs w:val="20"/>
          <w:lang w:val="en-US" w:eastAsia="ru-RU"/>
        </w:rPr>
        <w:t xml:space="preserve">; </w:t>
      </w:r>
      <w:r w:rsidRPr="000A289E">
        <w:rPr>
          <w:rFonts w:ascii="Courier New" w:eastAsia="Times New Roman" w:hAnsi="Courier New" w:cs="Courier New"/>
          <w:color w:val="EEFFE3"/>
          <w:sz w:val="20"/>
          <w:szCs w:val="20"/>
          <w:lang w:val="en-US" w:eastAsia="ru-RU"/>
        </w:rPr>
        <w:t>i</w:t>
      </w:r>
      <w:r w:rsidRPr="000A289E">
        <w:rPr>
          <w:rFonts w:ascii="Courier New" w:eastAsia="Times New Roman" w:hAnsi="Courier New" w:cs="Courier New"/>
          <w:color w:val="89DDFF"/>
          <w:sz w:val="20"/>
          <w:szCs w:val="20"/>
          <w:lang w:val="en-US" w:eastAsia="ru-RU"/>
        </w:rPr>
        <w:t>++) {</w:t>
      </w:r>
      <w:r w:rsidRPr="000A289E">
        <w:rPr>
          <w:rFonts w:ascii="Courier New" w:eastAsia="Times New Roman" w:hAnsi="Courier New" w:cs="Courier New"/>
          <w:color w:val="89DDFF"/>
          <w:sz w:val="20"/>
          <w:szCs w:val="20"/>
          <w:lang w:val="en-US" w:eastAsia="ru-RU"/>
        </w:rPr>
        <w:br/>
        <w:t xml:space="preserve">    </w:t>
      </w:r>
      <w:r w:rsidRPr="000A289E">
        <w:rPr>
          <w:rFonts w:ascii="Courier New" w:eastAsia="Times New Roman" w:hAnsi="Courier New" w:cs="Courier New"/>
          <w:color w:val="C3CEE3"/>
          <w:sz w:val="20"/>
          <w:szCs w:val="20"/>
          <w:lang w:val="en-US" w:eastAsia="ru-RU"/>
        </w:rPr>
        <w:t>mlightviewVertexPos</w:t>
      </w:r>
      <w:r w:rsidRPr="000A289E">
        <w:rPr>
          <w:rFonts w:ascii="Courier New" w:eastAsia="Times New Roman" w:hAnsi="Courier New" w:cs="Courier New"/>
          <w:color w:val="89DDFF"/>
          <w:sz w:val="20"/>
          <w:szCs w:val="20"/>
          <w:lang w:val="en-US" w:eastAsia="ru-RU"/>
        </w:rPr>
        <w:t>[</w:t>
      </w:r>
      <w:r w:rsidRPr="000A289E">
        <w:rPr>
          <w:rFonts w:ascii="Courier New" w:eastAsia="Times New Roman" w:hAnsi="Courier New" w:cs="Courier New"/>
          <w:color w:val="EEFFE3"/>
          <w:sz w:val="20"/>
          <w:szCs w:val="20"/>
          <w:lang w:val="en-US" w:eastAsia="ru-RU"/>
        </w:rPr>
        <w:t>i</w:t>
      </w:r>
      <w:r w:rsidRPr="000A289E">
        <w:rPr>
          <w:rFonts w:ascii="Courier New" w:eastAsia="Times New Roman" w:hAnsi="Courier New" w:cs="Courier New"/>
          <w:color w:val="89DDFF"/>
          <w:sz w:val="20"/>
          <w:szCs w:val="20"/>
          <w:lang w:val="en-US" w:eastAsia="ru-RU"/>
        </w:rPr>
        <w:t xml:space="preserve">] = </w:t>
      </w:r>
      <w:r w:rsidRPr="000A289E">
        <w:rPr>
          <w:rFonts w:ascii="Courier New" w:eastAsia="Times New Roman" w:hAnsi="Courier New" w:cs="Courier New"/>
          <w:color w:val="C3CEE3"/>
          <w:sz w:val="20"/>
          <w:szCs w:val="20"/>
          <w:lang w:val="en-US" w:eastAsia="ru-RU"/>
        </w:rPr>
        <w:t>orthoProjectionMatrix</w:t>
      </w:r>
      <w:r w:rsidRPr="000A289E">
        <w:rPr>
          <w:rFonts w:ascii="Courier New" w:eastAsia="Times New Roman" w:hAnsi="Courier New" w:cs="Courier New"/>
          <w:color w:val="89DDFF"/>
          <w:sz w:val="20"/>
          <w:szCs w:val="20"/>
          <w:lang w:val="en-US" w:eastAsia="ru-RU"/>
        </w:rPr>
        <w:t>[</w:t>
      </w:r>
      <w:r w:rsidRPr="000A289E">
        <w:rPr>
          <w:rFonts w:ascii="Courier New" w:eastAsia="Times New Roman" w:hAnsi="Courier New" w:cs="Courier New"/>
          <w:color w:val="EEFFE3"/>
          <w:sz w:val="20"/>
          <w:szCs w:val="20"/>
          <w:lang w:val="en-US" w:eastAsia="ru-RU"/>
        </w:rPr>
        <w:t>i</w:t>
      </w:r>
      <w:r w:rsidRPr="000A289E">
        <w:rPr>
          <w:rFonts w:ascii="Courier New" w:eastAsia="Times New Roman" w:hAnsi="Courier New" w:cs="Courier New"/>
          <w:color w:val="89DDFF"/>
          <w:sz w:val="20"/>
          <w:szCs w:val="20"/>
          <w:lang w:val="en-US" w:eastAsia="ru-RU"/>
        </w:rPr>
        <w:t xml:space="preserve">] * </w:t>
      </w:r>
      <w:r w:rsidRPr="000A289E">
        <w:rPr>
          <w:rFonts w:ascii="Courier New" w:eastAsia="Times New Roman" w:hAnsi="Courier New" w:cs="Courier New"/>
          <w:color w:val="C3CEE3"/>
          <w:sz w:val="20"/>
          <w:szCs w:val="20"/>
          <w:lang w:val="en-US" w:eastAsia="ru-RU"/>
        </w:rPr>
        <w:t>lightViewMatrix</w:t>
      </w:r>
      <w:r w:rsidRPr="000A289E">
        <w:rPr>
          <w:rFonts w:ascii="Courier New" w:eastAsia="Times New Roman" w:hAnsi="Courier New" w:cs="Courier New"/>
          <w:color w:val="89DDFF"/>
          <w:sz w:val="20"/>
          <w:szCs w:val="20"/>
          <w:lang w:val="en-US" w:eastAsia="ru-RU"/>
        </w:rPr>
        <w:t>[</w:t>
      </w:r>
      <w:r w:rsidRPr="000A289E">
        <w:rPr>
          <w:rFonts w:ascii="Courier New" w:eastAsia="Times New Roman" w:hAnsi="Courier New" w:cs="Courier New"/>
          <w:color w:val="EEFFE3"/>
          <w:sz w:val="20"/>
          <w:szCs w:val="20"/>
          <w:lang w:val="en-US" w:eastAsia="ru-RU"/>
        </w:rPr>
        <w:t>i</w:t>
      </w:r>
      <w:r w:rsidRPr="000A289E">
        <w:rPr>
          <w:rFonts w:ascii="Courier New" w:eastAsia="Times New Roman" w:hAnsi="Courier New" w:cs="Courier New"/>
          <w:color w:val="89DDFF"/>
          <w:sz w:val="20"/>
          <w:szCs w:val="20"/>
          <w:lang w:val="en-US" w:eastAsia="ru-RU"/>
        </w:rPr>
        <w:t xml:space="preserve">] * </w:t>
      </w:r>
      <w:r w:rsidRPr="000A289E">
        <w:rPr>
          <w:rFonts w:ascii="Courier New" w:eastAsia="Times New Roman" w:hAnsi="Courier New" w:cs="Courier New"/>
          <w:color w:val="C3CEE3"/>
          <w:sz w:val="20"/>
          <w:szCs w:val="20"/>
          <w:lang w:val="en-US" w:eastAsia="ru-RU"/>
        </w:rPr>
        <w:t xml:space="preserve">modelMatrix </w:t>
      </w:r>
      <w:r w:rsidRPr="000A289E">
        <w:rPr>
          <w:rFonts w:ascii="Courier New" w:eastAsia="Times New Roman" w:hAnsi="Courier New" w:cs="Courier New"/>
          <w:color w:val="89DDFF"/>
          <w:sz w:val="20"/>
          <w:szCs w:val="20"/>
          <w:lang w:val="en-US" w:eastAsia="ru-RU"/>
        </w:rPr>
        <w:t xml:space="preserve">* </w:t>
      </w:r>
      <w:r w:rsidRPr="000A289E">
        <w:rPr>
          <w:rFonts w:ascii="Courier New" w:eastAsia="Times New Roman" w:hAnsi="Courier New" w:cs="Courier New"/>
          <w:color w:val="C3CEE3"/>
          <w:sz w:val="20"/>
          <w:szCs w:val="20"/>
          <w:lang w:val="en-US" w:eastAsia="ru-RU"/>
        </w:rPr>
        <w:t>vec4</w:t>
      </w:r>
      <w:r w:rsidRPr="000A289E">
        <w:rPr>
          <w:rFonts w:ascii="Courier New" w:eastAsia="Times New Roman" w:hAnsi="Courier New" w:cs="Courier New"/>
          <w:color w:val="89DDFF"/>
          <w:sz w:val="20"/>
          <w:szCs w:val="20"/>
          <w:lang w:val="en-US" w:eastAsia="ru-RU"/>
        </w:rPr>
        <w:t>(</w:t>
      </w:r>
      <w:r w:rsidRPr="000A289E">
        <w:rPr>
          <w:rFonts w:ascii="Courier New" w:eastAsia="Times New Roman" w:hAnsi="Courier New" w:cs="Courier New"/>
          <w:color w:val="C3CEE3"/>
          <w:sz w:val="20"/>
          <w:szCs w:val="20"/>
          <w:lang w:val="en-US" w:eastAsia="ru-RU"/>
        </w:rPr>
        <w:t>position</w:t>
      </w:r>
      <w:r w:rsidRPr="000A289E">
        <w:rPr>
          <w:rFonts w:ascii="Courier New" w:eastAsia="Times New Roman" w:hAnsi="Courier New" w:cs="Courier New"/>
          <w:color w:val="89DDFF"/>
          <w:sz w:val="20"/>
          <w:szCs w:val="20"/>
          <w:lang w:val="en-US" w:eastAsia="ru-RU"/>
        </w:rPr>
        <w:t xml:space="preserve">, </w:t>
      </w:r>
      <w:r w:rsidRPr="000A289E">
        <w:rPr>
          <w:rFonts w:ascii="Courier New" w:eastAsia="Times New Roman" w:hAnsi="Courier New" w:cs="Courier New"/>
          <w:color w:val="F78C6C"/>
          <w:sz w:val="20"/>
          <w:szCs w:val="20"/>
          <w:lang w:val="en-US" w:eastAsia="ru-RU"/>
        </w:rPr>
        <w:t>1.0</w:t>
      </w:r>
      <w:r w:rsidRPr="000A289E">
        <w:rPr>
          <w:rFonts w:ascii="Courier New" w:eastAsia="Times New Roman" w:hAnsi="Courier New" w:cs="Courier New"/>
          <w:color w:val="89DDFF"/>
          <w:sz w:val="20"/>
          <w:szCs w:val="20"/>
          <w:lang w:val="en-US" w:eastAsia="ru-RU"/>
        </w:rPr>
        <w:t>);</w:t>
      </w:r>
      <w:r w:rsidRPr="000A289E">
        <w:rPr>
          <w:rFonts w:ascii="Courier New" w:eastAsia="Times New Roman" w:hAnsi="Courier New" w:cs="Courier New"/>
          <w:color w:val="89DDFF"/>
          <w:sz w:val="20"/>
          <w:szCs w:val="20"/>
          <w:lang w:val="en-US" w:eastAsia="ru-RU"/>
        </w:rPr>
        <w:br/>
        <w:t>}</w:t>
      </w:r>
    </w:p>
    <w:p w14:paraId="5210E677" w14:textId="77777777" w:rsidR="000A289E" w:rsidRPr="000A289E" w:rsidRDefault="000A289E" w:rsidP="000A289E">
      <w:pPr>
        <w:pStyle w:val="blockparagraph-544a408c"/>
        <w:jc w:val="both"/>
      </w:pPr>
      <w:r w:rsidRPr="000A289E">
        <w:t>Во фрагментном шейдере мы используем эти значения для запроса соответствующей карты глубины в зависимости от разделения фрагмента. Это необходимо сделать в шейдере фрагментов, поскольку для конкретного элемента их фрагменты могут находиться в разных разделах.</w:t>
      </w:r>
    </w:p>
    <w:p w14:paraId="24DA7B39" w14:textId="589FB946" w:rsidR="000A289E" w:rsidRDefault="000A289E" w:rsidP="000A289E">
      <w:pPr>
        <w:pStyle w:val="blockparagraph-544a408c"/>
        <w:jc w:val="both"/>
      </w:pPr>
      <w:r w:rsidRPr="000A289E">
        <w:t xml:space="preserve">Кроме того, во фрагментном шейдере мы должны решить, в какой разбиение мы находимся. Для этого мы используем значение </w:t>
      </w:r>
      <m:oMath>
        <m:r>
          <w:rPr>
            <w:rFonts w:ascii="Cambria Math" w:hAnsi="Cambria Math"/>
            <w:lang w:val="en-US"/>
          </w:rPr>
          <m:t>z</m:t>
        </m:r>
      </m:oMath>
      <w:r w:rsidRPr="000A289E">
        <w:t xml:space="preserve"> фрагмента и сравниваем его с максимальным значением </w:t>
      </w:r>
      <m:oMath>
        <m:r>
          <w:rPr>
            <w:rFonts w:ascii="Cambria Math" w:hAnsi="Cambria Math"/>
            <w:lang w:val="en-US"/>
          </w:rPr>
          <m:t>z</m:t>
        </m:r>
      </m:oMath>
      <w:r w:rsidRPr="000A289E">
        <w:t xml:space="preserve"> для каждого разбиения. То есть значение </w:t>
      </w:r>
      <m:oMath>
        <m:r>
          <w:rPr>
            <w:rFonts w:ascii="Cambria Math" w:hAnsi="Cambria Math"/>
            <w:lang w:val="en-US"/>
          </w:rPr>
          <m:t>z</m:t>
        </m:r>
      </m:oMath>
      <w:r w:rsidRPr="000A289E">
        <w:t xml:space="preserve"> в дальней плоскости. Эта информация передается как новая униформа:</w:t>
      </w:r>
    </w:p>
    <w:p w14:paraId="325C2FB7" w14:textId="77777777" w:rsidR="000A289E" w:rsidRPr="000A289E" w:rsidRDefault="000A289E" w:rsidP="000A289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0A289E">
        <w:rPr>
          <w:rFonts w:ascii="Courier New" w:eastAsia="Times New Roman" w:hAnsi="Courier New" w:cs="Courier New"/>
          <w:color w:val="C3CEE3"/>
          <w:sz w:val="20"/>
          <w:szCs w:val="20"/>
          <w:lang w:val="en-US" w:eastAsia="ru-RU"/>
        </w:rPr>
        <w:t xml:space="preserve">uniform </w:t>
      </w:r>
      <w:r w:rsidRPr="000A289E">
        <w:rPr>
          <w:rFonts w:ascii="Courier New" w:eastAsia="Times New Roman" w:hAnsi="Courier New" w:cs="Courier New"/>
          <w:i/>
          <w:iCs/>
          <w:color w:val="C792EA"/>
          <w:sz w:val="20"/>
          <w:szCs w:val="20"/>
          <w:lang w:val="en-US" w:eastAsia="ru-RU"/>
        </w:rPr>
        <w:t xml:space="preserve">float </w:t>
      </w:r>
      <w:r w:rsidRPr="000A289E">
        <w:rPr>
          <w:rFonts w:ascii="Courier New" w:eastAsia="Times New Roman" w:hAnsi="Courier New" w:cs="Courier New"/>
          <w:color w:val="EEFFE3"/>
          <w:sz w:val="20"/>
          <w:szCs w:val="20"/>
          <w:lang w:val="en-US" w:eastAsia="ru-RU"/>
        </w:rPr>
        <w:t>cascadeFarPlanes</w:t>
      </w:r>
      <w:r w:rsidRPr="000A289E">
        <w:rPr>
          <w:rFonts w:ascii="Courier New" w:eastAsia="Times New Roman" w:hAnsi="Courier New" w:cs="Courier New"/>
          <w:color w:val="89DDFF"/>
          <w:sz w:val="20"/>
          <w:szCs w:val="20"/>
          <w:lang w:val="en-US" w:eastAsia="ru-RU"/>
        </w:rPr>
        <w:t>[</w:t>
      </w:r>
      <w:r w:rsidRPr="000A289E">
        <w:rPr>
          <w:rFonts w:ascii="Courier New" w:eastAsia="Times New Roman" w:hAnsi="Courier New" w:cs="Courier New"/>
          <w:color w:val="C3CEE3"/>
          <w:sz w:val="20"/>
          <w:szCs w:val="20"/>
          <w:lang w:val="en-US" w:eastAsia="ru-RU"/>
        </w:rPr>
        <w:t>NUM_CASCADES</w:t>
      </w:r>
      <w:r w:rsidRPr="000A289E">
        <w:rPr>
          <w:rFonts w:ascii="Courier New" w:eastAsia="Times New Roman" w:hAnsi="Courier New" w:cs="Courier New"/>
          <w:color w:val="89DDFF"/>
          <w:sz w:val="20"/>
          <w:szCs w:val="20"/>
          <w:lang w:val="en-US" w:eastAsia="ru-RU"/>
        </w:rPr>
        <w:t>];</w:t>
      </w:r>
    </w:p>
    <w:p w14:paraId="02938767" w14:textId="308579C7" w:rsidR="000A289E" w:rsidRDefault="000A289E" w:rsidP="000A289E">
      <w:pPr>
        <w:pStyle w:val="blockparagraph-544a408c"/>
        <w:jc w:val="both"/>
      </w:pPr>
      <w:r w:rsidRPr="000A289E">
        <w:t xml:space="preserve">Рассчитываем раскол так. Для переменной </w:t>
      </w:r>
      <w:r w:rsidRPr="000A289E">
        <w:rPr>
          <w:b/>
          <w:lang w:val="en-US"/>
        </w:rPr>
        <w:t>idx</w:t>
      </w:r>
      <w:r w:rsidRPr="000A289E">
        <w:t xml:space="preserve"> будет использоваться разделение:</w:t>
      </w:r>
    </w:p>
    <w:p w14:paraId="43D67DA8" w14:textId="77777777" w:rsidR="000A289E" w:rsidRPr="000A289E" w:rsidRDefault="000A289E" w:rsidP="000A289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0A289E">
        <w:rPr>
          <w:rFonts w:ascii="Courier New" w:eastAsia="Times New Roman" w:hAnsi="Courier New" w:cs="Courier New"/>
          <w:color w:val="C3CEE3"/>
          <w:sz w:val="20"/>
          <w:szCs w:val="20"/>
          <w:lang w:val="en-US" w:eastAsia="ru-RU"/>
        </w:rPr>
        <w:t>int idx</w:t>
      </w:r>
      <w:r w:rsidRPr="000A289E">
        <w:rPr>
          <w:rFonts w:ascii="Courier New" w:eastAsia="Times New Roman" w:hAnsi="Courier New" w:cs="Courier New"/>
          <w:i/>
          <w:iCs/>
          <w:color w:val="C792EA"/>
          <w:sz w:val="20"/>
          <w:szCs w:val="20"/>
          <w:lang w:val="en-US" w:eastAsia="ru-RU"/>
        </w:rPr>
        <w:t>;</w:t>
      </w:r>
      <w:r w:rsidRPr="000A289E">
        <w:rPr>
          <w:rFonts w:ascii="Courier New" w:eastAsia="Times New Roman" w:hAnsi="Courier New" w:cs="Courier New"/>
          <w:i/>
          <w:iCs/>
          <w:color w:val="C792EA"/>
          <w:sz w:val="20"/>
          <w:szCs w:val="20"/>
          <w:lang w:val="en-US" w:eastAsia="ru-RU"/>
        </w:rPr>
        <w:br/>
        <w:t>for (</w:t>
      </w:r>
      <w:r w:rsidRPr="000A289E">
        <w:rPr>
          <w:rFonts w:ascii="Courier New" w:eastAsia="Times New Roman" w:hAnsi="Courier New" w:cs="Courier New"/>
          <w:color w:val="C3CEE3"/>
          <w:sz w:val="20"/>
          <w:szCs w:val="20"/>
          <w:lang w:val="en-US" w:eastAsia="ru-RU"/>
        </w:rPr>
        <w:t>int i</w:t>
      </w:r>
      <w:r w:rsidRPr="000A289E">
        <w:rPr>
          <w:rFonts w:ascii="Courier New" w:eastAsia="Times New Roman" w:hAnsi="Courier New" w:cs="Courier New"/>
          <w:i/>
          <w:iCs/>
          <w:color w:val="C792EA"/>
          <w:sz w:val="20"/>
          <w:szCs w:val="20"/>
          <w:lang w:val="en-US" w:eastAsia="ru-RU"/>
        </w:rPr>
        <w:t>=</w:t>
      </w:r>
      <w:r w:rsidRPr="000A289E">
        <w:rPr>
          <w:rFonts w:ascii="Courier New" w:eastAsia="Times New Roman" w:hAnsi="Courier New" w:cs="Courier New"/>
          <w:color w:val="F78C6C"/>
          <w:sz w:val="20"/>
          <w:szCs w:val="20"/>
          <w:lang w:val="en-US" w:eastAsia="ru-RU"/>
        </w:rPr>
        <w:t>0</w:t>
      </w:r>
      <w:r w:rsidRPr="000A289E">
        <w:rPr>
          <w:rFonts w:ascii="Courier New" w:eastAsia="Times New Roman" w:hAnsi="Courier New" w:cs="Courier New"/>
          <w:i/>
          <w:iCs/>
          <w:color w:val="C792EA"/>
          <w:sz w:val="20"/>
          <w:szCs w:val="20"/>
          <w:lang w:val="en-US" w:eastAsia="ru-RU"/>
        </w:rPr>
        <w:t>;</w:t>
      </w:r>
      <w:r w:rsidRPr="000A289E">
        <w:rPr>
          <w:rFonts w:ascii="Courier New" w:eastAsia="Times New Roman" w:hAnsi="Courier New" w:cs="Courier New"/>
          <w:color w:val="C3CEE3"/>
          <w:sz w:val="20"/>
          <w:szCs w:val="20"/>
          <w:lang w:val="en-US" w:eastAsia="ru-RU"/>
        </w:rPr>
        <w:t xml:space="preserve"> i</w:t>
      </w:r>
      <w:r w:rsidRPr="000A289E">
        <w:rPr>
          <w:rFonts w:ascii="Courier New" w:eastAsia="Times New Roman" w:hAnsi="Courier New" w:cs="Courier New"/>
          <w:i/>
          <w:iCs/>
          <w:color w:val="C792EA"/>
          <w:sz w:val="20"/>
          <w:szCs w:val="20"/>
          <w:lang w:val="en-US" w:eastAsia="ru-RU"/>
        </w:rPr>
        <w:t>&lt;</w:t>
      </w:r>
      <w:r w:rsidRPr="000A289E">
        <w:rPr>
          <w:rFonts w:ascii="Courier New" w:eastAsia="Times New Roman" w:hAnsi="Courier New" w:cs="Courier New"/>
          <w:color w:val="C3CEE3"/>
          <w:sz w:val="20"/>
          <w:szCs w:val="20"/>
          <w:lang w:val="en-US" w:eastAsia="ru-RU"/>
        </w:rPr>
        <w:t>NUM</w:t>
      </w:r>
      <w:r w:rsidRPr="000A289E">
        <w:rPr>
          <w:rFonts w:ascii="Courier New" w:eastAsia="Times New Roman" w:hAnsi="Courier New" w:cs="Courier New"/>
          <w:i/>
          <w:iCs/>
          <w:color w:val="C792EA"/>
          <w:sz w:val="20"/>
          <w:szCs w:val="20"/>
          <w:lang w:val="en-US" w:eastAsia="ru-RU"/>
        </w:rPr>
        <w:t>_</w:t>
      </w:r>
      <w:r w:rsidRPr="000A289E">
        <w:rPr>
          <w:rFonts w:ascii="Courier New" w:eastAsia="Times New Roman" w:hAnsi="Courier New" w:cs="Courier New"/>
          <w:color w:val="C3CEE3"/>
          <w:sz w:val="20"/>
          <w:szCs w:val="20"/>
          <w:lang w:val="en-US" w:eastAsia="ru-RU"/>
        </w:rPr>
        <w:t>CASCADES</w:t>
      </w:r>
      <w:r w:rsidRPr="000A289E">
        <w:rPr>
          <w:rFonts w:ascii="Courier New" w:eastAsia="Times New Roman" w:hAnsi="Courier New" w:cs="Courier New"/>
          <w:i/>
          <w:iCs/>
          <w:color w:val="C792EA"/>
          <w:sz w:val="20"/>
          <w:szCs w:val="20"/>
          <w:lang w:val="en-US" w:eastAsia="ru-RU"/>
        </w:rPr>
        <w:t>;</w:t>
      </w:r>
      <w:r w:rsidRPr="000A289E">
        <w:rPr>
          <w:rFonts w:ascii="Courier New" w:eastAsia="Times New Roman" w:hAnsi="Courier New" w:cs="Courier New"/>
          <w:color w:val="C3CEE3"/>
          <w:sz w:val="20"/>
          <w:szCs w:val="20"/>
          <w:lang w:val="en-US" w:eastAsia="ru-RU"/>
        </w:rPr>
        <w:t xml:space="preserve"> i</w:t>
      </w:r>
      <w:r w:rsidRPr="000A289E">
        <w:rPr>
          <w:rFonts w:ascii="Courier New" w:eastAsia="Times New Roman" w:hAnsi="Courier New" w:cs="Courier New"/>
          <w:i/>
          <w:iCs/>
          <w:color w:val="C792EA"/>
          <w:sz w:val="20"/>
          <w:szCs w:val="20"/>
          <w:lang w:val="en-US" w:eastAsia="ru-RU"/>
        </w:rPr>
        <w:t>++){</w:t>
      </w:r>
      <w:r w:rsidRPr="000A289E">
        <w:rPr>
          <w:rFonts w:ascii="Courier New" w:eastAsia="Times New Roman" w:hAnsi="Courier New" w:cs="Courier New"/>
          <w:i/>
          <w:iCs/>
          <w:color w:val="C792EA"/>
          <w:sz w:val="20"/>
          <w:szCs w:val="20"/>
          <w:lang w:val="en-US" w:eastAsia="ru-RU"/>
        </w:rPr>
        <w:br/>
        <w:t xml:space="preserve">    if (</w:t>
      </w:r>
      <w:r w:rsidRPr="000A289E">
        <w:rPr>
          <w:rFonts w:ascii="Courier New" w:eastAsia="Times New Roman" w:hAnsi="Courier New" w:cs="Courier New"/>
          <w:color w:val="C3CEE3"/>
          <w:sz w:val="20"/>
          <w:szCs w:val="20"/>
          <w:lang w:val="en-US" w:eastAsia="ru-RU"/>
        </w:rPr>
        <w:t xml:space="preserve"> abs</w:t>
      </w:r>
      <w:r w:rsidRPr="000A289E">
        <w:rPr>
          <w:rFonts w:ascii="Courier New" w:eastAsia="Times New Roman" w:hAnsi="Courier New" w:cs="Courier New"/>
          <w:i/>
          <w:iCs/>
          <w:color w:val="C792EA"/>
          <w:sz w:val="20"/>
          <w:szCs w:val="20"/>
          <w:lang w:val="en-US" w:eastAsia="ru-RU"/>
        </w:rPr>
        <w:t>(</w:t>
      </w:r>
      <w:r w:rsidRPr="000A289E">
        <w:rPr>
          <w:rFonts w:ascii="Courier New" w:eastAsia="Times New Roman" w:hAnsi="Courier New" w:cs="Courier New"/>
          <w:color w:val="C3CEE3"/>
          <w:sz w:val="20"/>
          <w:szCs w:val="20"/>
          <w:lang w:val="en-US" w:eastAsia="ru-RU"/>
        </w:rPr>
        <w:t>mvVertexPos.z</w:t>
      </w:r>
      <w:r w:rsidRPr="000A289E">
        <w:rPr>
          <w:rFonts w:ascii="Courier New" w:eastAsia="Times New Roman" w:hAnsi="Courier New" w:cs="Courier New"/>
          <w:i/>
          <w:iCs/>
          <w:color w:val="C792EA"/>
          <w:sz w:val="20"/>
          <w:szCs w:val="20"/>
          <w:lang w:val="en-US" w:eastAsia="ru-RU"/>
        </w:rPr>
        <w:t>) &lt;</w:t>
      </w:r>
      <w:r w:rsidRPr="000A289E">
        <w:rPr>
          <w:rFonts w:ascii="Courier New" w:eastAsia="Times New Roman" w:hAnsi="Courier New" w:cs="Courier New"/>
          <w:color w:val="C3CEE3"/>
          <w:sz w:val="20"/>
          <w:szCs w:val="20"/>
          <w:lang w:val="en-US" w:eastAsia="ru-RU"/>
        </w:rPr>
        <w:t xml:space="preserve"> cascadeFarPlanes</w:t>
      </w:r>
      <w:r w:rsidRPr="000A289E">
        <w:rPr>
          <w:rFonts w:ascii="Courier New" w:eastAsia="Times New Roman" w:hAnsi="Courier New" w:cs="Courier New"/>
          <w:i/>
          <w:iCs/>
          <w:color w:val="C792EA"/>
          <w:sz w:val="20"/>
          <w:szCs w:val="20"/>
          <w:lang w:val="en-US" w:eastAsia="ru-RU"/>
        </w:rPr>
        <w:t>[</w:t>
      </w:r>
      <w:r w:rsidRPr="000A289E">
        <w:rPr>
          <w:rFonts w:ascii="Courier New" w:eastAsia="Times New Roman" w:hAnsi="Courier New" w:cs="Courier New"/>
          <w:color w:val="C3CEE3"/>
          <w:sz w:val="20"/>
          <w:szCs w:val="20"/>
          <w:lang w:val="en-US" w:eastAsia="ru-RU"/>
        </w:rPr>
        <w:t>i</w:t>
      </w:r>
      <w:r w:rsidRPr="000A289E">
        <w:rPr>
          <w:rFonts w:ascii="Courier New" w:eastAsia="Times New Roman" w:hAnsi="Courier New" w:cs="Courier New"/>
          <w:i/>
          <w:iCs/>
          <w:color w:val="C792EA"/>
          <w:sz w:val="20"/>
          <w:szCs w:val="20"/>
          <w:lang w:val="en-US" w:eastAsia="ru-RU"/>
        </w:rPr>
        <w:t>] ){</w:t>
      </w:r>
      <w:r w:rsidRPr="000A289E">
        <w:rPr>
          <w:rFonts w:ascii="Courier New" w:eastAsia="Times New Roman" w:hAnsi="Courier New" w:cs="Courier New"/>
          <w:i/>
          <w:iCs/>
          <w:color w:val="C792EA"/>
          <w:sz w:val="20"/>
          <w:szCs w:val="20"/>
          <w:lang w:val="en-US" w:eastAsia="ru-RU"/>
        </w:rPr>
        <w:br/>
      </w:r>
      <w:r w:rsidRPr="000A289E">
        <w:rPr>
          <w:rFonts w:ascii="Courier New" w:eastAsia="Times New Roman" w:hAnsi="Courier New" w:cs="Courier New"/>
          <w:color w:val="C3CEE3"/>
          <w:sz w:val="20"/>
          <w:szCs w:val="20"/>
          <w:lang w:val="en-US" w:eastAsia="ru-RU"/>
        </w:rPr>
        <w:t xml:space="preserve">        idx </w:t>
      </w:r>
      <w:r w:rsidRPr="000A289E">
        <w:rPr>
          <w:rFonts w:ascii="Courier New" w:eastAsia="Times New Roman" w:hAnsi="Courier New" w:cs="Courier New"/>
          <w:i/>
          <w:iCs/>
          <w:color w:val="C792EA"/>
          <w:sz w:val="20"/>
          <w:szCs w:val="20"/>
          <w:lang w:val="en-US" w:eastAsia="ru-RU"/>
        </w:rPr>
        <w:t>=</w:t>
      </w:r>
      <w:r w:rsidRPr="000A289E">
        <w:rPr>
          <w:rFonts w:ascii="Courier New" w:eastAsia="Times New Roman" w:hAnsi="Courier New" w:cs="Courier New"/>
          <w:color w:val="C3CEE3"/>
          <w:sz w:val="20"/>
          <w:szCs w:val="20"/>
          <w:lang w:val="en-US" w:eastAsia="ru-RU"/>
        </w:rPr>
        <w:t xml:space="preserve"> i</w:t>
      </w:r>
      <w:r w:rsidRPr="000A289E">
        <w:rPr>
          <w:rFonts w:ascii="Courier New" w:eastAsia="Times New Roman" w:hAnsi="Courier New" w:cs="Courier New"/>
          <w:i/>
          <w:iCs/>
          <w:color w:val="C792EA"/>
          <w:sz w:val="20"/>
          <w:szCs w:val="20"/>
          <w:lang w:val="en-US" w:eastAsia="ru-RU"/>
        </w:rPr>
        <w:t>;</w:t>
      </w:r>
      <w:r w:rsidRPr="000A289E">
        <w:rPr>
          <w:rFonts w:ascii="Courier New" w:eastAsia="Times New Roman" w:hAnsi="Courier New" w:cs="Courier New"/>
          <w:i/>
          <w:iCs/>
          <w:color w:val="C792EA"/>
          <w:sz w:val="20"/>
          <w:szCs w:val="20"/>
          <w:lang w:val="en-US" w:eastAsia="ru-RU"/>
        </w:rPr>
        <w:br/>
      </w:r>
      <w:r w:rsidRPr="000A289E">
        <w:rPr>
          <w:rFonts w:ascii="Courier New" w:eastAsia="Times New Roman" w:hAnsi="Courier New" w:cs="Courier New"/>
          <w:color w:val="C3CEE3"/>
          <w:sz w:val="20"/>
          <w:szCs w:val="20"/>
          <w:lang w:val="en-US" w:eastAsia="ru-RU"/>
        </w:rPr>
        <w:t xml:space="preserve">        break</w:t>
      </w:r>
      <w:r w:rsidRPr="000A289E">
        <w:rPr>
          <w:rFonts w:ascii="Courier New" w:eastAsia="Times New Roman" w:hAnsi="Courier New" w:cs="Courier New"/>
          <w:i/>
          <w:iCs/>
          <w:color w:val="C792EA"/>
          <w:sz w:val="20"/>
          <w:szCs w:val="20"/>
          <w:lang w:val="en-US" w:eastAsia="ru-RU"/>
        </w:rPr>
        <w:t>;</w:t>
      </w:r>
      <w:r w:rsidRPr="000A289E">
        <w:rPr>
          <w:rFonts w:ascii="Courier New" w:eastAsia="Times New Roman" w:hAnsi="Courier New" w:cs="Courier New"/>
          <w:i/>
          <w:iCs/>
          <w:color w:val="C792EA"/>
          <w:sz w:val="20"/>
          <w:szCs w:val="20"/>
          <w:lang w:val="en-US" w:eastAsia="ru-RU"/>
        </w:rPr>
        <w:br/>
        <w:t xml:space="preserve">    }</w:t>
      </w:r>
      <w:r w:rsidRPr="000A289E">
        <w:rPr>
          <w:rFonts w:ascii="Courier New" w:eastAsia="Times New Roman" w:hAnsi="Courier New" w:cs="Courier New"/>
          <w:i/>
          <w:iCs/>
          <w:color w:val="C792EA"/>
          <w:sz w:val="20"/>
          <w:szCs w:val="20"/>
          <w:lang w:val="en-US" w:eastAsia="ru-RU"/>
        </w:rPr>
        <w:br/>
        <w:t>}</w:t>
      </w:r>
    </w:p>
    <w:p w14:paraId="0B9D9DC4" w14:textId="708F87E5" w:rsidR="000A289E" w:rsidRDefault="000A289E" w:rsidP="000A289E">
      <w:pPr>
        <w:pStyle w:val="blockparagraph-544a408c"/>
        <w:jc w:val="both"/>
      </w:pPr>
      <w:r w:rsidRPr="000A289E">
        <w:t xml:space="preserve">Кроме того, в шейдерах сцены нам нужно передать массив текстур, массив </w:t>
      </w:r>
      <w:r w:rsidRPr="000A289E">
        <w:rPr>
          <w:lang w:val="en-US"/>
        </w:rPr>
        <w:t>sampler</w:t>
      </w:r>
      <w:r w:rsidRPr="000A289E">
        <w:t>2</w:t>
      </w:r>
      <w:r w:rsidRPr="000A289E">
        <w:rPr>
          <w:lang w:val="en-US"/>
        </w:rPr>
        <w:t>D</w:t>
      </w:r>
      <w:r w:rsidRPr="000A289E">
        <w:t>, чтобы использовать карту глубины, текстуру, связанную с разделением, в котором мы находимся. В исходном коде вместо использования массива используется список униформ, который будет содержать блок текстуры, который используется для ссылки на карту глубины, связанную с каждым разделением.</w:t>
      </w:r>
    </w:p>
    <w:p w14:paraId="462BD61F" w14:textId="77777777" w:rsidR="000A289E" w:rsidRPr="000A289E" w:rsidRDefault="000A289E" w:rsidP="000A289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0A289E">
        <w:rPr>
          <w:rFonts w:ascii="Courier New" w:eastAsia="Times New Roman" w:hAnsi="Courier New" w:cs="Courier New"/>
          <w:color w:val="C3CEE3"/>
          <w:sz w:val="20"/>
          <w:szCs w:val="20"/>
          <w:lang w:val="en-US" w:eastAsia="ru-RU"/>
        </w:rPr>
        <w:t>uniform sampler2D normalMap</w:t>
      </w:r>
      <w:r w:rsidRPr="000A289E">
        <w:rPr>
          <w:rFonts w:ascii="Courier New" w:eastAsia="Times New Roman" w:hAnsi="Courier New" w:cs="Courier New"/>
          <w:i/>
          <w:iCs/>
          <w:color w:val="C792EA"/>
          <w:sz w:val="20"/>
          <w:szCs w:val="20"/>
          <w:lang w:val="en-US" w:eastAsia="ru-RU"/>
        </w:rPr>
        <w:t>;</w:t>
      </w:r>
      <w:r w:rsidRPr="000A289E">
        <w:rPr>
          <w:rFonts w:ascii="Courier New" w:eastAsia="Times New Roman" w:hAnsi="Courier New" w:cs="Courier New"/>
          <w:i/>
          <w:iCs/>
          <w:color w:val="C792EA"/>
          <w:sz w:val="20"/>
          <w:szCs w:val="20"/>
          <w:lang w:val="en-US" w:eastAsia="ru-RU"/>
        </w:rPr>
        <w:br/>
      </w:r>
      <w:r w:rsidRPr="000A289E">
        <w:rPr>
          <w:rFonts w:ascii="Courier New" w:eastAsia="Times New Roman" w:hAnsi="Courier New" w:cs="Courier New"/>
          <w:color w:val="C3CEE3"/>
          <w:sz w:val="20"/>
          <w:szCs w:val="20"/>
          <w:lang w:val="en-US" w:eastAsia="ru-RU"/>
        </w:rPr>
        <w:t>uniform sampler2D shadowMap</w:t>
      </w:r>
      <w:r w:rsidRPr="000A289E">
        <w:rPr>
          <w:rFonts w:ascii="Courier New" w:eastAsia="Times New Roman" w:hAnsi="Courier New" w:cs="Courier New"/>
          <w:i/>
          <w:iCs/>
          <w:color w:val="C792EA"/>
          <w:sz w:val="20"/>
          <w:szCs w:val="20"/>
          <w:lang w:val="en-US" w:eastAsia="ru-RU"/>
        </w:rPr>
        <w:t>_</w:t>
      </w:r>
      <w:r w:rsidRPr="000A289E">
        <w:rPr>
          <w:rFonts w:ascii="Courier New" w:eastAsia="Times New Roman" w:hAnsi="Courier New" w:cs="Courier New"/>
          <w:color w:val="C3CEE3"/>
          <w:sz w:val="20"/>
          <w:szCs w:val="20"/>
          <w:lang w:val="en-US" w:eastAsia="ru-RU"/>
        </w:rPr>
        <w:t>0</w:t>
      </w:r>
      <w:r w:rsidRPr="000A289E">
        <w:rPr>
          <w:rFonts w:ascii="Courier New" w:eastAsia="Times New Roman" w:hAnsi="Courier New" w:cs="Courier New"/>
          <w:i/>
          <w:iCs/>
          <w:color w:val="C792EA"/>
          <w:sz w:val="20"/>
          <w:szCs w:val="20"/>
          <w:lang w:val="en-US" w:eastAsia="ru-RU"/>
        </w:rPr>
        <w:t>;</w:t>
      </w:r>
      <w:r w:rsidRPr="000A289E">
        <w:rPr>
          <w:rFonts w:ascii="Courier New" w:eastAsia="Times New Roman" w:hAnsi="Courier New" w:cs="Courier New"/>
          <w:i/>
          <w:iCs/>
          <w:color w:val="C792EA"/>
          <w:sz w:val="20"/>
          <w:szCs w:val="20"/>
          <w:lang w:val="en-US" w:eastAsia="ru-RU"/>
        </w:rPr>
        <w:br/>
      </w:r>
      <w:r w:rsidRPr="000A289E">
        <w:rPr>
          <w:rFonts w:ascii="Courier New" w:eastAsia="Times New Roman" w:hAnsi="Courier New" w:cs="Courier New"/>
          <w:color w:val="C3CEE3"/>
          <w:sz w:val="20"/>
          <w:szCs w:val="20"/>
          <w:lang w:val="en-US" w:eastAsia="ru-RU"/>
        </w:rPr>
        <w:t>uniform sampler2D shadowMap</w:t>
      </w:r>
      <w:r w:rsidRPr="000A289E">
        <w:rPr>
          <w:rFonts w:ascii="Courier New" w:eastAsia="Times New Roman" w:hAnsi="Courier New" w:cs="Courier New"/>
          <w:i/>
          <w:iCs/>
          <w:color w:val="C792EA"/>
          <w:sz w:val="20"/>
          <w:szCs w:val="20"/>
          <w:lang w:val="en-US" w:eastAsia="ru-RU"/>
        </w:rPr>
        <w:t>_</w:t>
      </w:r>
      <w:r w:rsidRPr="000A289E">
        <w:rPr>
          <w:rFonts w:ascii="Courier New" w:eastAsia="Times New Roman" w:hAnsi="Courier New" w:cs="Courier New"/>
          <w:color w:val="C3CEE3"/>
          <w:sz w:val="20"/>
          <w:szCs w:val="20"/>
          <w:lang w:val="en-US" w:eastAsia="ru-RU"/>
        </w:rPr>
        <w:t>1</w:t>
      </w:r>
      <w:r w:rsidRPr="000A289E">
        <w:rPr>
          <w:rFonts w:ascii="Courier New" w:eastAsia="Times New Roman" w:hAnsi="Courier New" w:cs="Courier New"/>
          <w:i/>
          <w:iCs/>
          <w:color w:val="C792EA"/>
          <w:sz w:val="20"/>
          <w:szCs w:val="20"/>
          <w:lang w:val="en-US" w:eastAsia="ru-RU"/>
        </w:rPr>
        <w:t>;</w:t>
      </w:r>
      <w:r w:rsidRPr="000A289E">
        <w:rPr>
          <w:rFonts w:ascii="Courier New" w:eastAsia="Times New Roman" w:hAnsi="Courier New" w:cs="Courier New"/>
          <w:i/>
          <w:iCs/>
          <w:color w:val="C792EA"/>
          <w:sz w:val="20"/>
          <w:szCs w:val="20"/>
          <w:lang w:val="en-US" w:eastAsia="ru-RU"/>
        </w:rPr>
        <w:br/>
      </w:r>
      <w:r w:rsidRPr="000A289E">
        <w:rPr>
          <w:rFonts w:ascii="Courier New" w:eastAsia="Times New Roman" w:hAnsi="Courier New" w:cs="Courier New"/>
          <w:color w:val="C3CEE3"/>
          <w:sz w:val="20"/>
          <w:szCs w:val="20"/>
          <w:lang w:val="en-US" w:eastAsia="ru-RU"/>
        </w:rPr>
        <w:t>uniform sampler2D shadowMap</w:t>
      </w:r>
      <w:r w:rsidRPr="000A289E">
        <w:rPr>
          <w:rFonts w:ascii="Courier New" w:eastAsia="Times New Roman" w:hAnsi="Courier New" w:cs="Courier New"/>
          <w:i/>
          <w:iCs/>
          <w:color w:val="C792EA"/>
          <w:sz w:val="20"/>
          <w:szCs w:val="20"/>
          <w:lang w:val="en-US" w:eastAsia="ru-RU"/>
        </w:rPr>
        <w:t>_</w:t>
      </w:r>
      <w:r w:rsidRPr="000A289E">
        <w:rPr>
          <w:rFonts w:ascii="Courier New" w:eastAsia="Times New Roman" w:hAnsi="Courier New" w:cs="Courier New"/>
          <w:color w:val="C3CEE3"/>
          <w:sz w:val="20"/>
          <w:szCs w:val="20"/>
          <w:lang w:val="en-US" w:eastAsia="ru-RU"/>
        </w:rPr>
        <w:t>2</w:t>
      </w:r>
      <w:r w:rsidRPr="000A289E">
        <w:rPr>
          <w:rFonts w:ascii="Courier New" w:eastAsia="Times New Roman" w:hAnsi="Courier New" w:cs="Courier New"/>
          <w:i/>
          <w:iCs/>
          <w:color w:val="C792EA"/>
          <w:sz w:val="20"/>
          <w:szCs w:val="20"/>
          <w:lang w:val="en-US" w:eastAsia="ru-RU"/>
        </w:rPr>
        <w:t>;</w:t>
      </w:r>
    </w:p>
    <w:p w14:paraId="592748E4" w14:textId="77777777" w:rsidR="00B455EE" w:rsidRPr="00B455EE" w:rsidRDefault="00B455EE" w:rsidP="00B455EE">
      <w:pPr>
        <w:pStyle w:val="blockparagraph-544a408c"/>
        <w:jc w:val="both"/>
      </w:pPr>
      <w:r w:rsidRPr="00B455EE">
        <w:t>Изменение его на массив униформы вызывает проблемы с другими текстурами, которые трудно отследить для этого образца. В любом случае вы можете попробовать изменить это в своем коде.</w:t>
      </w:r>
    </w:p>
    <w:p w14:paraId="53243176" w14:textId="47719D53" w:rsidR="00B455EE" w:rsidRPr="00B455EE" w:rsidRDefault="00B455EE" w:rsidP="00B455EE">
      <w:pPr>
        <w:pStyle w:val="blockparagraph-544a408c"/>
        <w:jc w:val="both"/>
      </w:pPr>
      <w:r w:rsidRPr="00B455EE">
        <w:t xml:space="preserve">Остальные изменения в исходном коде и шейдерах </w:t>
      </w:r>
      <w:r>
        <w:t>–</w:t>
      </w:r>
      <w:r w:rsidRPr="00B455EE">
        <w:t xml:space="preserve"> это просто адаптации, необходимые для описанных выше изменений. Вы можете проверить это прямо над исходным кодом.</w:t>
      </w:r>
    </w:p>
    <w:p w14:paraId="4D5D507B" w14:textId="6CAD5ED4" w:rsidR="000A289E" w:rsidRDefault="00B455EE" w:rsidP="00B455EE">
      <w:pPr>
        <w:pStyle w:val="blockparagraph-544a408c"/>
        <w:jc w:val="both"/>
      </w:pPr>
      <w:r w:rsidRPr="00B455EE">
        <w:t xml:space="preserve">Наконец, при внесении этих изменений вы можете увидеть, что производительность упала. Это связано с тем, что мы визуализируем в три раза больше карты глубины. Мы можем смягчить этот эффект, вообще избегая рендеринга, когда сцена не изменилась. Если камера не была перемещена или элементы сцены не изменились, нам не нужно снова и снова визуализировать карту глубины. Карты глубины хранятся в текстурах, поэтому они не стираются при каждом вызове рендеринга. Таким образом, мы добавили новую переменную в метод рендеринга, которая указывает, изменилось ли это, избегая обновления карт глубины, она остается прежней. Это резко увеличивает </w:t>
      </w:r>
      <w:r w:rsidRPr="00B455EE">
        <w:rPr>
          <w:lang w:val="en-US"/>
        </w:rPr>
        <w:t>FPS</w:t>
      </w:r>
      <w:r w:rsidRPr="00B455EE">
        <w:t>. В итоге у вас получится что-то вроде этого:</w:t>
      </w:r>
    </w:p>
    <w:p w14:paraId="521BD783" w14:textId="3D0DC46E" w:rsidR="00B455EE" w:rsidRDefault="00B455EE" w:rsidP="00B455EE">
      <w:pPr>
        <w:pStyle w:val="blockparagraph-544a408c"/>
        <w:jc w:val="center"/>
      </w:pPr>
      <w:r>
        <w:rPr>
          <w:noProof/>
        </w:rPr>
        <w:drawing>
          <wp:inline distT="0" distB="0" distL="0" distR="0" wp14:anchorId="75DC7C30" wp14:editId="3A11BBF0">
            <wp:extent cx="5940425" cy="3161030"/>
            <wp:effectExtent l="0" t="0" r="3175" b="1270"/>
            <wp:docPr id="188" name="Рисунок 188" descr="https://gblobscdn.gitbook.com/assets%2F-LAK9UyzFQ1YYLFNUZNX%2F-LJy3B7vpo0Ffvz5a8SI%2F-LJy3CAZJ7tX1AtBaST_%2Fcsmpng.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blobscdn.gitbook.com/assets%2F-LAK9UyzFQ1YYLFNUZNX%2F-LJy3B7vpo0Ffvz5a8SI%2F-LJy3CAZJ7tX1AtBaST_%2Fcsmpng.png?alt=media"/>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0425" cy="3161030"/>
                    </a:xfrm>
                    <a:prstGeom prst="rect">
                      <a:avLst/>
                    </a:prstGeom>
                    <a:noFill/>
                    <a:ln>
                      <a:noFill/>
                    </a:ln>
                  </pic:spPr>
                </pic:pic>
              </a:graphicData>
            </a:graphic>
          </wp:inline>
        </w:drawing>
      </w:r>
    </w:p>
    <w:p w14:paraId="79828155" w14:textId="77777777" w:rsidR="00C066F2" w:rsidRDefault="00C066F2">
      <w:pPr>
        <w:rPr>
          <w:rFonts w:ascii="Times New Roman" w:eastAsiaTheme="majorEastAsia" w:hAnsi="Times New Roman" w:cs="Times New Roman"/>
          <w:b/>
          <w:color w:val="C49A00" w:themeColor="accent1" w:themeShade="BF"/>
          <w:sz w:val="28"/>
          <w:szCs w:val="28"/>
        </w:rPr>
      </w:pPr>
      <w:bookmarkStart w:id="65" w:name="_Toc54625801"/>
      <w:r>
        <w:rPr>
          <w:rFonts w:ascii="Times New Roman" w:hAnsi="Times New Roman" w:cs="Times New Roman"/>
          <w:b/>
          <w:sz w:val="28"/>
          <w:szCs w:val="28"/>
        </w:rPr>
        <w:br w:type="page"/>
      </w:r>
    </w:p>
    <w:p w14:paraId="36D9CA99" w14:textId="7AD28698" w:rsidR="00B455EE" w:rsidRPr="0012430E" w:rsidRDefault="00626B8D" w:rsidP="00626B8D">
      <w:pPr>
        <w:pStyle w:val="1"/>
        <w:rPr>
          <w:rFonts w:ascii="Times New Roman" w:hAnsi="Times New Roman" w:cs="Times New Roman"/>
          <w:b/>
          <w:sz w:val="28"/>
          <w:szCs w:val="28"/>
        </w:rPr>
      </w:pPr>
      <w:r w:rsidRPr="00626B8D">
        <w:rPr>
          <w:rFonts w:ascii="Times New Roman" w:hAnsi="Times New Roman" w:cs="Times New Roman"/>
          <w:b/>
          <w:sz w:val="28"/>
          <w:szCs w:val="28"/>
        </w:rPr>
        <w:t xml:space="preserve">Глава 27: </w:t>
      </w:r>
      <w:r w:rsidR="00BD791C">
        <w:rPr>
          <w:rFonts w:ascii="Times New Roman" w:hAnsi="Times New Roman" w:cs="Times New Roman"/>
          <w:b/>
          <w:sz w:val="28"/>
          <w:szCs w:val="28"/>
          <w:lang w:val="en-US"/>
        </w:rPr>
        <w:t>Assimp</w:t>
      </w:r>
      <w:bookmarkEnd w:id="65"/>
    </w:p>
    <w:p w14:paraId="60966103" w14:textId="28A11087" w:rsidR="00626B8D" w:rsidRPr="00626B8D" w:rsidRDefault="00626B8D" w:rsidP="00626B8D">
      <w:pPr>
        <w:pStyle w:val="2"/>
        <w:rPr>
          <w:rFonts w:ascii="Times New Roman" w:eastAsia="Times New Roman" w:hAnsi="Times New Roman" w:cs="Times New Roman"/>
          <w:b/>
          <w:bCs/>
          <w:kern w:val="36"/>
          <w:szCs w:val="48"/>
          <w:lang w:eastAsia="ru-RU"/>
        </w:rPr>
      </w:pPr>
      <w:bookmarkStart w:id="66" w:name="_Toc54625802"/>
      <w:r w:rsidRPr="00626B8D">
        <w:rPr>
          <w:rFonts w:ascii="Times New Roman" w:eastAsia="Times New Roman" w:hAnsi="Times New Roman" w:cs="Times New Roman"/>
          <w:b/>
          <w:bCs/>
          <w:kern w:val="36"/>
          <w:szCs w:val="48"/>
          <w:lang w:eastAsia="ru-RU"/>
        </w:rPr>
        <w:t>Статические сетки</w:t>
      </w:r>
      <w:bookmarkEnd w:id="66"/>
    </w:p>
    <w:p w14:paraId="02E4DA45" w14:textId="77777777" w:rsidR="00BD791C" w:rsidRDefault="00BD791C" w:rsidP="00BD791C">
      <w:pPr>
        <w:pStyle w:val="blockparagraph-544a408c"/>
        <w:jc w:val="both"/>
      </w:pPr>
      <w:r>
        <w:rPr>
          <w:rStyle w:val="text-4505230f--texth400-3033861f--textcontentfamily-49a318e1"/>
        </w:rPr>
        <w:t>Возможность загрузки сложных 3D-моделей в различных форматах имеет решающее значение для написания игры. Задача написания парсеров для некоторых из них потребовала бы большой работы. Даже простая поддержка одного формата может занять много времени. Например, загрузчик волнового фронта, описанный в главе 9, анализирует только небольшую часть спецификации (материалы не обрабатываются вообще).</w:t>
      </w:r>
    </w:p>
    <w:p w14:paraId="209629F6" w14:textId="7C7EA3B5" w:rsidR="00BD791C" w:rsidRDefault="00BD791C" w:rsidP="00BD791C">
      <w:pPr>
        <w:pStyle w:val="blockparagraph-544a408c"/>
        <w:jc w:val="both"/>
      </w:pPr>
      <w:r>
        <w:rPr>
          <w:rStyle w:val="text-4505230f--texth400-3033861f--textcontentfamily-49a318e1"/>
        </w:rPr>
        <w:t xml:space="preserve">К счастью, библиотеку </w:t>
      </w:r>
      <w:hyperlink r:id="rId255" w:tgtFrame="_blank" w:history="1">
        <w:r>
          <w:rPr>
            <w:rStyle w:val="a3"/>
            <w:color w:val="1B9CDC"/>
          </w:rPr>
          <w:t>Assimp</w:t>
        </w:r>
      </w:hyperlink>
      <w:r>
        <w:rPr>
          <w:rStyle w:val="text-4505230f--texth400-3033861f--textcontentfamily-49a318e1"/>
        </w:rPr>
        <w:t xml:space="preserve"> уже можно использовать для анализа многих распространенных 3D-форматов. Это библиотека C++, которая может загружать статические и анимированные модели в различных форматах. LWJGL предоставляет привязки для их использования из кода Java. В этой главе мы объясним, как это можно использовать.</w:t>
      </w:r>
    </w:p>
    <w:p w14:paraId="3BD4923E" w14:textId="77777777" w:rsidR="00BD791C" w:rsidRDefault="00BD791C" w:rsidP="00BD791C">
      <w:pPr>
        <w:pStyle w:val="blockparagraph-544a408c"/>
        <w:jc w:val="both"/>
      </w:pPr>
      <w:r>
        <w:rPr>
          <w:rStyle w:val="text-4505230f--texth400-3033861f--textcontentfamily-49a318e1"/>
        </w:rPr>
        <w:t xml:space="preserve">Первым делом добавим в проект </w:t>
      </w:r>
      <w:r w:rsidRPr="00BD791C">
        <w:rPr>
          <w:rStyle w:val="text-4505230f--texth400-3033861f--textcontentfamily-49a318e1"/>
          <w:b/>
        </w:rPr>
        <w:t>pom.xml</w:t>
      </w:r>
      <w:r>
        <w:rPr>
          <w:rStyle w:val="text-4505230f--texth400-3033861f--textcontentfamily-49a318e1"/>
        </w:rPr>
        <w:t xml:space="preserve"> зависимости </w:t>
      </w:r>
      <w:r w:rsidRPr="00BD791C">
        <w:rPr>
          <w:rStyle w:val="text-4505230f--texth400-3033861f--textcontentfamily-49a318e1"/>
          <w:b/>
        </w:rPr>
        <w:t>assimp maven</w:t>
      </w:r>
      <w:r>
        <w:rPr>
          <w:rStyle w:val="text-4505230f--texth400-3033861f--textcontentfamily-49a318e1"/>
        </w:rPr>
        <w:t>. Нам нужно добавить зависимости времени компиляции и времени выполнения.</w:t>
      </w:r>
    </w:p>
    <w:p w14:paraId="7F2262E8" w14:textId="77777777" w:rsidR="00BD791C" w:rsidRPr="00BD791C" w:rsidRDefault="00BD791C" w:rsidP="00BD791C">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BD791C">
        <w:rPr>
          <w:rFonts w:ascii="Courier New" w:eastAsia="Times New Roman" w:hAnsi="Courier New" w:cs="Courier New"/>
          <w:color w:val="89DDFF"/>
          <w:sz w:val="20"/>
          <w:szCs w:val="20"/>
          <w:lang w:val="en-US" w:eastAsia="ru-RU"/>
        </w:rPr>
        <w:t>&lt;</w:t>
      </w:r>
      <w:r w:rsidRPr="00BD791C">
        <w:rPr>
          <w:rFonts w:ascii="Courier New" w:eastAsia="Times New Roman" w:hAnsi="Courier New" w:cs="Courier New"/>
          <w:color w:val="808080"/>
          <w:sz w:val="20"/>
          <w:szCs w:val="20"/>
          <w:lang w:val="en-US" w:eastAsia="ru-RU"/>
        </w:rPr>
        <w:t>dependency</w:t>
      </w:r>
      <w:r w:rsidRPr="00BD791C">
        <w:rPr>
          <w:rFonts w:ascii="Courier New" w:eastAsia="Times New Roman" w:hAnsi="Courier New" w:cs="Courier New"/>
          <w:color w:val="89DDFF"/>
          <w:sz w:val="20"/>
          <w:szCs w:val="20"/>
          <w:lang w:val="en-US" w:eastAsia="ru-RU"/>
        </w:rPr>
        <w:t>&gt;</w:t>
      </w:r>
      <w:r w:rsidRPr="00BD791C">
        <w:rPr>
          <w:rFonts w:ascii="Courier New" w:eastAsia="Times New Roman" w:hAnsi="Courier New" w:cs="Courier New"/>
          <w:color w:val="89DDFF"/>
          <w:sz w:val="20"/>
          <w:szCs w:val="20"/>
          <w:lang w:val="en-US" w:eastAsia="ru-RU"/>
        </w:rPr>
        <w:br/>
        <w:t xml:space="preserve">    &lt;</w:t>
      </w:r>
      <w:r w:rsidRPr="00BD791C">
        <w:rPr>
          <w:rFonts w:ascii="Courier New" w:eastAsia="Times New Roman" w:hAnsi="Courier New" w:cs="Courier New"/>
          <w:color w:val="F07178"/>
          <w:sz w:val="20"/>
          <w:szCs w:val="20"/>
          <w:lang w:val="en-US" w:eastAsia="ru-RU"/>
        </w:rPr>
        <w:t>groupId</w:t>
      </w:r>
      <w:r w:rsidRPr="00BD791C">
        <w:rPr>
          <w:rFonts w:ascii="Courier New" w:eastAsia="Times New Roman" w:hAnsi="Courier New" w:cs="Courier New"/>
          <w:color w:val="89DDFF"/>
          <w:sz w:val="20"/>
          <w:szCs w:val="20"/>
          <w:lang w:val="en-US" w:eastAsia="ru-RU"/>
        </w:rPr>
        <w:t>&gt;</w:t>
      </w:r>
      <w:r w:rsidRPr="00BD791C">
        <w:rPr>
          <w:rFonts w:ascii="Courier New" w:eastAsia="Times New Roman" w:hAnsi="Courier New" w:cs="Courier New"/>
          <w:color w:val="C3CEE3"/>
          <w:sz w:val="20"/>
          <w:szCs w:val="20"/>
          <w:lang w:val="en-US" w:eastAsia="ru-RU"/>
        </w:rPr>
        <w:t>org.lwjgl</w:t>
      </w:r>
      <w:r w:rsidRPr="00BD791C">
        <w:rPr>
          <w:rFonts w:ascii="Courier New" w:eastAsia="Times New Roman" w:hAnsi="Courier New" w:cs="Courier New"/>
          <w:color w:val="89DDFF"/>
          <w:sz w:val="20"/>
          <w:szCs w:val="20"/>
          <w:lang w:val="en-US" w:eastAsia="ru-RU"/>
        </w:rPr>
        <w:t>&lt;/</w:t>
      </w:r>
      <w:r w:rsidRPr="00BD791C">
        <w:rPr>
          <w:rFonts w:ascii="Courier New" w:eastAsia="Times New Roman" w:hAnsi="Courier New" w:cs="Courier New"/>
          <w:color w:val="F07178"/>
          <w:sz w:val="20"/>
          <w:szCs w:val="20"/>
          <w:lang w:val="en-US" w:eastAsia="ru-RU"/>
        </w:rPr>
        <w:t>groupId</w:t>
      </w:r>
      <w:r w:rsidRPr="00BD791C">
        <w:rPr>
          <w:rFonts w:ascii="Courier New" w:eastAsia="Times New Roman" w:hAnsi="Courier New" w:cs="Courier New"/>
          <w:color w:val="89DDFF"/>
          <w:sz w:val="20"/>
          <w:szCs w:val="20"/>
          <w:lang w:val="en-US" w:eastAsia="ru-RU"/>
        </w:rPr>
        <w:t>&gt;</w:t>
      </w:r>
      <w:r w:rsidRPr="00BD791C">
        <w:rPr>
          <w:rFonts w:ascii="Courier New" w:eastAsia="Times New Roman" w:hAnsi="Courier New" w:cs="Courier New"/>
          <w:color w:val="89DDFF"/>
          <w:sz w:val="20"/>
          <w:szCs w:val="20"/>
          <w:lang w:val="en-US" w:eastAsia="ru-RU"/>
        </w:rPr>
        <w:br/>
        <w:t xml:space="preserve">    &lt;</w:t>
      </w:r>
      <w:r w:rsidRPr="00BD791C">
        <w:rPr>
          <w:rFonts w:ascii="Courier New" w:eastAsia="Times New Roman" w:hAnsi="Courier New" w:cs="Courier New"/>
          <w:color w:val="F07178"/>
          <w:sz w:val="20"/>
          <w:szCs w:val="20"/>
          <w:lang w:val="en-US" w:eastAsia="ru-RU"/>
        </w:rPr>
        <w:t>artifactId</w:t>
      </w:r>
      <w:r w:rsidRPr="00BD791C">
        <w:rPr>
          <w:rFonts w:ascii="Courier New" w:eastAsia="Times New Roman" w:hAnsi="Courier New" w:cs="Courier New"/>
          <w:color w:val="89DDFF"/>
          <w:sz w:val="20"/>
          <w:szCs w:val="20"/>
          <w:lang w:val="en-US" w:eastAsia="ru-RU"/>
        </w:rPr>
        <w:t>&gt;</w:t>
      </w:r>
      <w:r w:rsidRPr="00BD791C">
        <w:rPr>
          <w:rFonts w:ascii="Courier New" w:eastAsia="Times New Roman" w:hAnsi="Courier New" w:cs="Courier New"/>
          <w:color w:val="C3CEE3"/>
          <w:sz w:val="20"/>
          <w:szCs w:val="20"/>
          <w:lang w:val="en-US" w:eastAsia="ru-RU"/>
        </w:rPr>
        <w:t>lwjgl-assimp</w:t>
      </w:r>
      <w:r w:rsidRPr="00BD791C">
        <w:rPr>
          <w:rFonts w:ascii="Courier New" w:eastAsia="Times New Roman" w:hAnsi="Courier New" w:cs="Courier New"/>
          <w:color w:val="89DDFF"/>
          <w:sz w:val="20"/>
          <w:szCs w:val="20"/>
          <w:lang w:val="en-US" w:eastAsia="ru-RU"/>
        </w:rPr>
        <w:t>&lt;/</w:t>
      </w:r>
      <w:r w:rsidRPr="00BD791C">
        <w:rPr>
          <w:rFonts w:ascii="Courier New" w:eastAsia="Times New Roman" w:hAnsi="Courier New" w:cs="Courier New"/>
          <w:color w:val="F07178"/>
          <w:sz w:val="20"/>
          <w:szCs w:val="20"/>
          <w:lang w:val="en-US" w:eastAsia="ru-RU"/>
        </w:rPr>
        <w:t>artifactId</w:t>
      </w:r>
      <w:r w:rsidRPr="00BD791C">
        <w:rPr>
          <w:rFonts w:ascii="Courier New" w:eastAsia="Times New Roman" w:hAnsi="Courier New" w:cs="Courier New"/>
          <w:color w:val="89DDFF"/>
          <w:sz w:val="20"/>
          <w:szCs w:val="20"/>
          <w:lang w:val="en-US" w:eastAsia="ru-RU"/>
        </w:rPr>
        <w:t>&gt;</w:t>
      </w:r>
      <w:r w:rsidRPr="00BD791C">
        <w:rPr>
          <w:rFonts w:ascii="Courier New" w:eastAsia="Times New Roman" w:hAnsi="Courier New" w:cs="Courier New"/>
          <w:color w:val="89DDFF"/>
          <w:sz w:val="20"/>
          <w:szCs w:val="20"/>
          <w:lang w:val="en-US" w:eastAsia="ru-RU"/>
        </w:rPr>
        <w:br/>
        <w:t xml:space="preserve">    &lt;</w:t>
      </w:r>
      <w:r w:rsidRPr="00BD791C">
        <w:rPr>
          <w:rFonts w:ascii="Courier New" w:eastAsia="Times New Roman" w:hAnsi="Courier New" w:cs="Courier New"/>
          <w:color w:val="F07178"/>
          <w:sz w:val="20"/>
          <w:szCs w:val="20"/>
          <w:lang w:val="en-US" w:eastAsia="ru-RU"/>
        </w:rPr>
        <w:t>version</w:t>
      </w:r>
      <w:r w:rsidRPr="00BD791C">
        <w:rPr>
          <w:rFonts w:ascii="Courier New" w:eastAsia="Times New Roman" w:hAnsi="Courier New" w:cs="Courier New"/>
          <w:color w:val="89DDFF"/>
          <w:sz w:val="20"/>
          <w:szCs w:val="20"/>
          <w:lang w:val="en-US" w:eastAsia="ru-RU"/>
        </w:rPr>
        <w:t>&gt;</w:t>
      </w:r>
      <w:r w:rsidRPr="00BD791C">
        <w:rPr>
          <w:rFonts w:ascii="Courier New" w:eastAsia="Times New Roman" w:hAnsi="Courier New" w:cs="Courier New"/>
          <w:color w:val="C3CEE3"/>
          <w:sz w:val="20"/>
          <w:szCs w:val="20"/>
          <w:lang w:val="en-US" w:eastAsia="ru-RU"/>
        </w:rPr>
        <w:t>${lwjgl.version}</w:t>
      </w:r>
      <w:r w:rsidRPr="00BD791C">
        <w:rPr>
          <w:rFonts w:ascii="Courier New" w:eastAsia="Times New Roman" w:hAnsi="Courier New" w:cs="Courier New"/>
          <w:color w:val="89DDFF"/>
          <w:sz w:val="20"/>
          <w:szCs w:val="20"/>
          <w:lang w:val="en-US" w:eastAsia="ru-RU"/>
        </w:rPr>
        <w:t>&lt;/</w:t>
      </w:r>
      <w:r w:rsidRPr="00BD791C">
        <w:rPr>
          <w:rFonts w:ascii="Courier New" w:eastAsia="Times New Roman" w:hAnsi="Courier New" w:cs="Courier New"/>
          <w:color w:val="F07178"/>
          <w:sz w:val="20"/>
          <w:szCs w:val="20"/>
          <w:lang w:val="en-US" w:eastAsia="ru-RU"/>
        </w:rPr>
        <w:t>version</w:t>
      </w:r>
      <w:r w:rsidRPr="00BD791C">
        <w:rPr>
          <w:rFonts w:ascii="Courier New" w:eastAsia="Times New Roman" w:hAnsi="Courier New" w:cs="Courier New"/>
          <w:color w:val="89DDFF"/>
          <w:sz w:val="20"/>
          <w:szCs w:val="20"/>
          <w:lang w:val="en-US" w:eastAsia="ru-RU"/>
        </w:rPr>
        <w:t>&gt;</w:t>
      </w:r>
      <w:r w:rsidRPr="00BD791C">
        <w:rPr>
          <w:rFonts w:ascii="Courier New" w:eastAsia="Times New Roman" w:hAnsi="Courier New" w:cs="Courier New"/>
          <w:color w:val="89DDFF"/>
          <w:sz w:val="20"/>
          <w:szCs w:val="20"/>
          <w:lang w:val="en-US" w:eastAsia="ru-RU"/>
        </w:rPr>
        <w:br/>
        <w:t>&lt;/</w:t>
      </w:r>
      <w:r w:rsidRPr="00BD791C">
        <w:rPr>
          <w:rFonts w:ascii="Courier New" w:eastAsia="Times New Roman" w:hAnsi="Courier New" w:cs="Courier New"/>
          <w:color w:val="808080"/>
          <w:sz w:val="20"/>
          <w:szCs w:val="20"/>
          <w:lang w:val="en-US" w:eastAsia="ru-RU"/>
        </w:rPr>
        <w:t>dependency</w:t>
      </w:r>
      <w:r w:rsidRPr="00BD791C">
        <w:rPr>
          <w:rFonts w:ascii="Courier New" w:eastAsia="Times New Roman" w:hAnsi="Courier New" w:cs="Courier New"/>
          <w:color w:val="89DDFF"/>
          <w:sz w:val="20"/>
          <w:szCs w:val="20"/>
          <w:lang w:val="en-US" w:eastAsia="ru-RU"/>
        </w:rPr>
        <w:t>&gt;</w:t>
      </w:r>
      <w:r w:rsidRPr="00BD791C">
        <w:rPr>
          <w:rFonts w:ascii="Courier New" w:eastAsia="Times New Roman" w:hAnsi="Courier New" w:cs="Courier New"/>
          <w:color w:val="89DDFF"/>
          <w:sz w:val="20"/>
          <w:szCs w:val="20"/>
          <w:lang w:val="en-US" w:eastAsia="ru-RU"/>
        </w:rPr>
        <w:br/>
        <w:t>&lt;</w:t>
      </w:r>
      <w:r w:rsidRPr="00BD791C">
        <w:rPr>
          <w:rFonts w:ascii="Courier New" w:eastAsia="Times New Roman" w:hAnsi="Courier New" w:cs="Courier New"/>
          <w:color w:val="F07178"/>
          <w:sz w:val="20"/>
          <w:szCs w:val="20"/>
          <w:lang w:val="en-US" w:eastAsia="ru-RU"/>
        </w:rPr>
        <w:t>dependency</w:t>
      </w:r>
      <w:r w:rsidRPr="00BD791C">
        <w:rPr>
          <w:rFonts w:ascii="Courier New" w:eastAsia="Times New Roman" w:hAnsi="Courier New" w:cs="Courier New"/>
          <w:color w:val="89DDFF"/>
          <w:sz w:val="20"/>
          <w:szCs w:val="20"/>
          <w:lang w:val="en-US" w:eastAsia="ru-RU"/>
        </w:rPr>
        <w:t>&gt;</w:t>
      </w:r>
      <w:r w:rsidRPr="00BD791C">
        <w:rPr>
          <w:rFonts w:ascii="Courier New" w:eastAsia="Times New Roman" w:hAnsi="Courier New" w:cs="Courier New"/>
          <w:color w:val="89DDFF"/>
          <w:sz w:val="20"/>
          <w:szCs w:val="20"/>
          <w:lang w:val="en-US" w:eastAsia="ru-RU"/>
        </w:rPr>
        <w:br/>
        <w:t xml:space="preserve">    &lt;</w:t>
      </w:r>
      <w:r w:rsidRPr="00BD791C">
        <w:rPr>
          <w:rFonts w:ascii="Courier New" w:eastAsia="Times New Roman" w:hAnsi="Courier New" w:cs="Courier New"/>
          <w:color w:val="F07178"/>
          <w:sz w:val="20"/>
          <w:szCs w:val="20"/>
          <w:lang w:val="en-US" w:eastAsia="ru-RU"/>
        </w:rPr>
        <w:t>groupId</w:t>
      </w:r>
      <w:r w:rsidRPr="00BD791C">
        <w:rPr>
          <w:rFonts w:ascii="Courier New" w:eastAsia="Times New Roman" w:hAnsi="Courier New" w:cs="Courier New"/>
          <w:color w:val="89DDFF"/>
          <w:sz w:val="20"/>
          <w:szCs w:val="20"/>
          <w:lang w:val="en-US" w:eastAsia="ru-RU"/>
        </w:rPr>
        <w:t>&gt;</w:t>
      </w:r>
      <w:r w:rsidRPr="00BD791C">
        <w:rPr>
          <w:rFonts w:ascii="Courier New" w:eastAsia="Times New Roman" w:hAnsi="Courier New" w:cs="Courier New"/>
          <w:color w:val="C3CEE3"/>
          <w:sz w:val="20"/>
          <w:szCs w:val="20"/>
          <w:lang w:val="en-US" w:eastAsia="ru-RU"/>
        </w:rPr>
        <w:t>org.lwjgl</w:t>
      </w:r>
      <w:r w:rsidRPr="00BD791C">
        <w:rPr>
          <w:rFonts w:ascii="Courier New" w:eastAsia="Times New Roman" w:hAnsi="Courier New" w:cs="Courier New"/>
          <w:color w:val="89DDFF"/>
          <w:sz w:val="20"/>
          <w:szCs w:val="20"/>
          <w:lang w:val="en-US" w:eastAsia="ru-RU"/>
        </w:rPr>
        <w:t>&lt;/</w:t>
      </w:r>
      <w:r w:rsidRPr="00BD791C">
        <w:rPr>
          <w:rFonts w:ascii="Courier New" w:eastAsia="Times New Roman" w:hAnsi="Courier New" w:cs="Courier New"/>
          <w:color w:val="F07178"/>
          <w:sz w:val="20"/>
          <w:szCs w:val="20"/>
          <w:lang w:val="en-US" w:eastAsia="ru-RU"/>
        </w:rPr>
        <w:t>groupId</w:t>
      </w:r>
      <w:r w:rsidRPr="00BD791C">
        <w:rPr>
          <w:rFonts w:ascii="Courier New" w:eastAsia="Times New Roman" w:hAnsi="Courier New" w:cs="Courier New"/>
          <w:color w:val="89DDFF"/>
          <w:sz w:val="20"/>
          <w:szCs w:val="20"/>
          <w:lang w:val="en-US" w:eastAsia="ru-RU"/>
        </w:rPr>
        <w:t>&gt;</w:t>
      </w:r>
      <w:r w:rsidRPr="00BD791C">
        <w:rPr>
          <w:rFonts w:ascii="Courier New" w:eastAsia="Times New Roman" w:hAnsi="Courier New" w:cs="Courier New"/>
          <w:color w:val="89DDFF"/>
          <w:sz w:val="20"/>
          <w:szCs w:val="20"/>
          <w:lang w:val="en-US" w:eastAsia="ru-RU"/>
        </w:rPr>
        <w:br/>
        <w:t xml:space="preserve">    &lt;</w:t>
      </w:r>
      <w:r w:rsidRPr="00BD791C">
        <w:rPr>
          <w:rFonts w:ascii="Courier New" w:eastAsia="Times New Roman" w:hAnsi="Courier New" w:cs="Courier New"/>
          <w:color w:val="F07178"/>
          <w:sz w:val="20"/>
          <w:szCs w:val="20"/>
          <w:lang w:val="en-US" w:eastAsia="ru-RU"/>
        </w:rPr>
        <w:t>artifactId</w:t>
      </w:r>
      <w:r w:rsidRPr="00BD791C">
        <w:rPr>
          <w:rFonts w:ascii="Courier New" w:eastAsia="Times New Roman" w:hAnsi="Courier New" w:cs="Courier New"/>
          <w:color w:val="89DDFF"/>
          <w:sz w:val="20"/>
          <w:szCs w:val="20"/>
          <w:lang w:val="en-US" w:eastAsia="ru-RU"/>
        </w:rPr>
        <w:t>&gt;</w:t>
      </w:r>
      <w:r w:rsidRPr="00BD791C">
        <w:rPr>
          <w:rFonts w:ascii="Courier New" w:eastAsia="Times New Roman" w:hAnsi="Courier New" w:cs="Courier New"/>
          <w:color w:val="C3CEE3"/>
          <w:sz w:val="20"/>
          <w:szCs w:val="20"/>
          <w:lang w:val="en-US" w:eastAsia="ru-RU"/>
        </w:rPr>
        <w:t>lwjgl-assimp</w:t>
      </w:r>
      <w:r w:rsidRPr="00BD791C">
        <w:rPr>
          <w:rFonts w:ascii="Courier New" w:eastAsia="Times New Roman" w:hAnsi="Courier New" w:cs="Courier New"/>
          <w:color w:val="89DDFF"/>
          <w:sz w:val="20"/>
          <w:szCs w:val="20"/>
          <w:lang w:val="en-US" w:eastAsia="ru-RU"/>
        </w:rPr>
        <w:t>&lt;/</w:t>
      </w:r>
      <w:r w:rsidRPr="00BD791C">
        <w:rPr>
          <w:rFonts w:ascii="Courier New" w:eastAsia="Times New Roman" w:hAnsi="Courier New" w:cs="Courier New"/>
          <w:color w:val="F07178"/>
          <w:sz w:val="20"/>
          <w:szCs w:val="20"/>
          <w:lang w:val="en-US" w:eastAsia="ru-RU"/>
        </w:rPr>
        <w:t>artifactId</w:t>
      </w:r>
      <w:r w:rsidRPr="00BD791C">
        <w:rPr>
          <w:rFonts w:ascii="Courier New" w:eastAsia="Times New Roman" w:hAnsi="Courier New" w:cs="Courier New"/>
          <w:color w:val="89DDFF"/>
          <w:sz w:val="20"/>
          <w:szCs w:val="20"/>
          <w:lang w:val="en-US" w:eastAsia="ru-RU"/>
        </w:rPr>
        <w:t>&gt;</w:t>
      </w:r>
      <w:r w:rsidRPr="00BD791C">
        <w:rPr>
          <w:rFonts w:ascii="Courier New" w:eastAsia="Times New Roman" w:hAnsi="Courier New" w:cs="Courier New"/>
          <w:color w:val="89DDFF"/>
          <w:sz w:val="20"/>
          <w:szCs w:val="20"/>
          <w:lang w:val="en-US" w:eastAsia="ru-RU"/>
        </w:rPr>
        <w:br/>
        <w:t xml:space="preserve">    &lt;</w:t>
      </w:r>
      <w:r w:rsidRPr="00BD791C">
        <w:rPr>
          <w:rFonts w:ascii="Courier New" w:eastAsia="Times New Roman" w:hAnsi="Courier New" w:cs="Courier New"/>
          <w:color w:val="F07178"/>
          <w:sz w:val="20"/>
          <w:szCs w:val="20"/>
          <w:lang w:val="en-US" w:eastAsia="ru-RU"/>
        </w:rPr>
        <w:t>version</w:t>
      </w:r>
      <w:r w:rsidRPr="00BD791C">
        <w:rPr>
          <w:rFonts w:ascii="Courier New" w:eastAsia="Times New Roman" w:hAnsi="Courier New" w:cs="Courier New"/>
          <w:color w:val="89DDFF"/>
          <w:sz w:val="20"/>
          <w:szCs w:val="20"/>
          <w:lang w:val="en-US" w:eastAsia="ru-RU"/>
        </w:rPr>
        <w:t>&gt;</w:t>
      </w:r>
      <w:r w:rsidRPr="00BD791C">
        <w:rPr>
          <w:rFonts w:ascii="Courier New" w:eastAsia="Times New Roman" w:hAnsi="Courier New" w:cs="Courier New"/>
          <w:color w:val="C3CEE3"/>
          <w:sz w:val="20"/>
          <w:szCs w:val="20"/>
          <w:lang w:val="en-US" w:eastAsia="ru-RU"/>
        </w:rPr>
        <w:t>${lwjgl.version}</w:t>
      </w:r>
      <w:r w:rsidRPr="00BD791C">
        <w:rPr>
          <w:rFonts w:ascii="Courier New" w:eastAsia="Times New Roman" w:hAnsi="Courier New" w:cs="Courier New"/>
          <w:color w:val="89DDFF"/>
          <w:sz w:val="20"/>
          <w:szCs w:val="20"/>
          <w:lang w:val="en-US" w:eastAsia="ru-RU"/>
        </w:rPr>
        <w:t>&lt;/</w:t>
      </w:r>
      <w:r w:rsidRPr="00BD791C">
        <w:rPr>
          <w:rFonts w:ascii="Courier New" w:eastAsia="Times New Roman" w:hAnsi="Courier New" w:cs="Courier New"/>
          <w:color w:val="F07178"/>
          <w:sz w:val="20"/>
          <w:szCs w:val="20"/>
          <w:lang w:val="en-US" w:eastAsia="ru-RU"/>
        </w:rPr>
        <w:t>version</w:t>
      </w:r>
      <w:r w:rsidRPr="00BD791C">
        <w:rPr>
          <w:rFonts w:ascii="Courier New" w:eastAsia="Times New Roman" w:hAnsi="Courier New" w:cs="Courier New"/>
          <w:color w:val="89DDFF"/>
          <w:sz w:val="20"/>
          <w:szCs w:val="20"/>
          <w:lang w:val="en-US" w:eastAsia="ru-RU"/>
        </w:rPr>
        <w:t>&gt;</w:t>
      </w:r>
      <w:r w:rsidRPr="00BD791C">
        <w:rPr>
          <w:rFonts w:ascii="Courier New" w:eastAsia="Times New Roman" w:hAnsi="Courier New" w:cs="Courier New"/>
          <w:color w:val="89DDFF"/>
          <w:sz w:val="20"/>
          <w:szCs w:val="20"/>
          <w:lang w:val="en-US" w:eastAsia="ru-RU"/>
        </w:rPr>
        <w:br/>
        <w:t xml:space="preserve">    &lt;</w:t>
      </w:r>
      <w:r w:rsidRPr="00BD791C">
        <w:rPr>
          <w:rFonts w:ascii="Courier New" w:eastAsia="Times New Roman" w:hAnsi="Courier New" w:cs="Courier New"/>
          <w:color w:val="F07178"/>
          <w:sz w:val="20"/>
          <w:szCs w:val="20"/>
          <w:lang w:val="en-US" w:eastAsia="ru-RU"/>
        </w:rPr>
        <w:t>classifier</w:t>
      </w:r>
      <w:r w:rsidRPr="00BD791C">
        <w:rPr>
          <w:rFonts w:ascii="Courier New" w:eastAsia="Times New Roman" w:hAnsi="Courier New" w:cs="Courier New"/>
          <w:color w:val="89DDFF"/>
          <w:sz w:val="20"/>
          <w:szCs w:val="20"/>
          <w:lang w:val="en-US" w:eastAsia="ru-RU"/>
        </w:rPr>
        <w:t>&gt;</w:t>
      </w:r>
      <w:r w:rsidRPr="00BD791C">
        <w:rPr>
          <w:rFonts w:ascii="Courier New" w:eastAsia="Times New Roman" w:hAnsi="Courier New" w:cs="Courier New"/>
          <w:color w:val="C3CEE3"/>
          <w:sz w:val="20"/>
          <w:szCs w:val="20"/>
          <w:lang w:val="en-US" w:eastAsia="ru-RU"/>
        </w:rPr>
        <w:t>${native.target}</w:t>
      </w:r>
      <w:r w:rsidRPr="00BD791C">
        <w:rPr>
          <w:rFonts w:ascii="Courier New" w:eastAsia="Times New Roman" w:hAnsi="Courier New" w:cs="Courier New"/>
          <w:color w:val="89DDFF"/>
          <w:sz w:val="20"/>
          <w:szCs w:val="20"/>
          <w:lang w:val="en-US" w:eastAsia="ru-RU"/>
        </w:rPr>
        <w:t>&lt;/</w:t>
      </w:r>
      <w:r w:rsidRPr="00BD791C">
        <w:rPr>
          <w:rFonts w:ascii="Courier New" w:eastAsia="Times New Roman" w:hAnsi="Courier New" w:cs="Courier New"/>
          <w:color w:val="F07178"/>
          <w:sz w:val="20"/>
          <w:szCs w:val="20"/>
          <w:lang w:val="en-US" w:eastAsia="ru-RU"/>
        </w:rPr>
        <w:t>classifier</w:t>
      </w:r>
      <w:r w:rsidRPr="00BD791C">
        <w:rPr>
          <w:rFonts w:ascii="Courier New" w:eastAsia="Times New Roman" w:hAnsi="Courier New" w:cs="Courier New"/>
          <w:color w:val="89DDFF"/>
          <w:sz w:val="20"/>
          <w:szCs w:val="20"/>
          <w:lang w:val="en-US" w:eastAsia="ru-RU"/>
        </w:rPr>
        <w:t>&gt;</w:t>
      </w:r>
      <w:r w:rsidRPr="00BD791C">
        <w:rPr>
          <w:rFonts w:ascii="Courier New" w:eastAsia="Times New Roman" w:hAnsi="Courier New" w:cs="Courier New"/>
          <w:color w:val="89DDFF"/>
          <w:sz w:val="20"/>
          <w:szCs w:val="20"/>
          <w:lang w:val="en-US" w:eastAsia="ru-RU"/>
        </w:rPr>
        <w:br/>
        <w:t xml:space="preserve">    &lt;</w:t>
      </w:r>
      <w:r w:rsidRPr="00BD791C">
        <w:rPr>
          <w:rFonts w:ascii="Courier New" w:eastAsia="Times New Roman" w:hAnsi="Courier New" w:cs="Courier New"/>
          <w:color w:val="F07178"/>
          <w:sz w:val="20"/>
          <w:szCs w:val="20"/>
          <w:lang w:val="en-US" w:eastAsia="ru-RU"/>
        </w:rPr>
        <w:t>scope</w:t>
      </w:r>
      <w:r w:rsidRPr="00BD791C">
        <w:rPr>
          <w:rFonts w:ascii="Courier New" w:eastAsia="Times New Roman" w:hAnsi="Courier New" w:cs="Courier New"/>
          <w:color w:val="89DDFF"/>
          <w:sz w:val="20"/>
          <w:szCs w:val="20"/>
          <w:lang w:val="en-US" w:eastAsia="ru-RU"/>
        </w:rPr>
        <w:t>&gt;</w:t>
      </w:r>
      <w:r w:rsidRPr="00BD791C">
        <w:rPr>
          <w:rFonts w:ascii="Courier New" w:eastAsia="Times New Roman" w:hAnsi="Courier New" w:cs="Courier New"/>
          <w:color w:val="C3CEE3"/>
          <w:sz w:val="20"/>
          <w:szCs w:val="20"/>
          <w:lang w:val="en-US" w:eastAsia="ru-RU"/>
        </w:rPr>
        <w:t>runtime</w:t>
      </w:r>
      <w:r w:rsidRPr="00BD791C">
        <w:rPr>
          <w:rFonts w:ascii="Courier New" w:eastAsia="Times New Roman" w:hAnsi="Courier New" w:cs="Courier New"/>
          <w:color w:val="89DDFF"/>
          <w:sz w:val="20"/>
          <w:szCs w:val="20"/>
          <w:lang w:val="en-US" w:eastAsia="ru-RU"/>
        </w:rPr>
        <w:t>&lt;/</w:t>
      </w:r>
      <w:r w:rsidRPr="00BD791C">
        <w:rPr>
          <w:rFonts w:ascii="Courier New" w:eastAsia="Times New Roman" w:hAnsi="Courier New" w:cs="Courier New"/>
          <w:color w:val="F07178"/>
          <w:sz w:val="20"/>
          <w:szCs w:val="20"/>
          <w:lang w:val="en-US" w:eastAsia="ru-RU"/>
        </w:rPr>
        <w:t>scope</w:t>
      </w:r>
      <w:r w:rsidRPr="00BD791C">
        <w:rPr>
          <w:rFonts w:ascii="Courier New" w:eastAsia="Times New Roman" w:hAnsi="Courier New" w:cs="Courier New"/>
          <w:color w:val="89DDFF"/>
          <w:sz w:val="20"/>
          <w:szCs w:val="20"/>
          <w:lang w:val="en-US" w:eastAsia="ru-RU"/>
        </w:rPr>
        <w:t>&gt;</w:t>
      </w:r>
      <w:r w:rsidRPr="00BD791C">
        <w:rPr>
          <w:rFonts w:ascii="Courier New" w:eastAsia="Times New Roman" w:hAnsi="Courier New" w:cs="Courier New"/>
          <w:color w:val="89DDFF"/>
          <w:sz w:val="20"/>
          <w:szCs w:val="20"/>
          <w:lang w:val="en-US" w:eastAsia="ru-RU"/>
        </w:rPr>
        <w:br/>
        <w:t>&lt;/</w:t>
      </w:r>
      <w:r w:rsidRPr="00BD791C">
        <w:rPr>
          <w:rFonts w:ascii="Courier New" w:eastAsia="Times New Roman" w:hAnsi="Courier New" w:cs="Courier New"/>
          <w:color w:val="F07178"/>
          <w:sz w:val="20"/>
          <w:szCs w:val="20"/>
          <w:lang w:val="en-US" w:eastAsia="ru-RU"/>
        </w:rPr>
        <w:t>dependency</w:t>
      </w:r>
      <w:r w:rsidRPr="00BD791C">
        <w:rPr>
          <w:rFonts w:ascii="Courier New" w:eastAsia="Times New Roman" w:hAnsi="Courier New" w:cs="Courier New"/>
          <w:color w:val="89DDFF"/>
          <w:sz w:val="20"/>
          <w:szCs w:val="20"/>
          <w:lang w:val="en-US" w:eastAsia="ru-RU"/>
        </w:rPr>
        <w:t>&gt;</w:t>
      </w:r>
    </w:p>
    <w:p w14:paraId="4603C5DD" w14:textId="023DF541" w:rsidR="00626B8D" w:rsidRPr="0012430E" w:rsidRDefault="00BD791C" w:rsidP="00B455EE">
      <w:pPr>
        <w:pStyle w:val="blockparagraph-544a408c"/>
        <w:jc w:val="both"/>
        <w:rPr>
          <w:lang w:val="en-US"/>
        </w:rPr>
      </w:pPr>
      <w:r w:rsidRPr="00BD791C">
        <w:t>После того, как зависимости будут установлены, мы создадим новый класс с именем</w:t>
      </w:r>
      <w:r>
        <w:t xml:space="preserve"> </w:t>
      </w:r>
      <w:r w:rsidRPr="00BD791C">
        <w:rPr>
          <w:rStyle w:val="HTML"/>
          <w:rFonts w:ascii="Times New Roman" w:hAnsi="Times New Roman" w:cs="Times New Roman"/>
          <w:b/>
          <w:sz w:val="24"/>
          <w:szCs w:val="24"/>
        </w:rPr>
        <w:t>StaticMeshesLoader</w:t>
      </w:r>
      <w:r w:rsidRPr="00BD791C">
        <w:t>, который будет использоваться для загрузки мешей без анимации. Класс</w:t>
      </w:r>
      <w:r w:rsidRPr="0012430E">
        <w:rPr>
          <w:lang w:val="en-US"/>
        </w:rPr>
        <w:t xml:space="preserve"> </w:t>
      </w:r>
      <w:r w:rsidRPr="00BD791C">
        <w:t>определяет</w:t>
      </w:r>
      <w:r w:rsidRPr="0012430E">
        <w:rPr>
          <w:lang w:val="en-US"/>
        </w:rPr>
        <w:t xml:space="preserve"> </w:t>
      </w:r>
      <w:r w:rsidRPr="00BD791C">
        <w:t>два</w:t>
      </w:r>
      <w:r w:rsidRPr="0012430E">
        <w:rPr>
          <w:lang w:val="en-US"/>
        </w:rPr>
        <w:t xml:space="preserve"> </w:t>
      </w:r>
      <w:r w:rsidRPr="00BD791C">
        <w:t>статических</w:t>
      </w:r>
      <w:r w:rsidRPr="0012430E">
        <w:rPr>
          <w:lang w:val="en-US"/>
        </w:rPr>
        <w:t xml:space="preserve"> </w:t>
      </w:r>
      <w:r w:rsidRPr="00BD791C">
        <w:t>общедоступных</w:t>
      </w:r>
      <w:r w:rsidRPr="0012430E">
        <w:rPr>
          <w:lang w:val="en-US"/>
        </w:rPr>
        <w:t xml:space="preserve"> </w:t>
      </w:r>
      <w:r w:rsidRPr="00BD791C">
        <w:t>метода</w:t>
      </w:r>
      <w:r w:rsidRPr="0012430E">
        <w:rPr>
          <w:lang w:val="en-US"/>
        </w:rPr>
        <w:t>:</w:t>
      </w:r>
    </w:p>
    <w:p w14:paraId="0C30C9A7" w14:textId="77777777" w:rsidR="00BD791C" w:rsidRPr="00BD791C" w:rsidRDefault="00BD791C" w:rsidP="00BD791C">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BD791C">
        <w:rPr>
          <w:rFonts w:ascii="Courier New" w:eastAsia="Times New Roman" w:hAnsi="Courier New" w:cs="Courier New"/>
          <w:i/>
          <w:iCs/>
          <w:color w:val="F78C6C"/>
          <w:sz w:val="20"/>
          <w:szCs w:val="20"/>
          <w:lang w:val="en-US" w:eastAsia="ru-RU"/>
        </w:rPr>
        <w:t xml:space="preserve">public </w:t>
      </w:r>
      <w:r w:rsidRPr="00BD791C">
        <w:rPr>
          <w:rFonts w:ascii="Courier New" w:eastAsia="Times New Roman" w:hAnsi="Courier New" w:cs="Courier New"/>
          <w:i/>
          <w:iCs/>
          <w:color w:val="C792EA"/>
          <w:sz w:val="20"/>
          <w:szCs w:val="20"/>
          <w:lang w:val="en-US" w:eastAsia="ru-RU"/>
        </w:rPr>
        <w:t xml:space="preserve">static </w:t>
      </w:r>
      <w:r w:rsidRPr="00BD791C">
        <w:rPr>
          <w:rFonts w:ascii="Courier New" w:eastAsia="Times New Roman" w:hAnsi="Courier New" w:cs="Courier New"/>
          <w:color w:val="C3CEE3"/>
          <w:sz w:val="20"/>
          <w:szCs w:val="20"/>
          <w:lang w:val="en-US" w:eastAsia="ru-RU"/>
        </w:rPr>
        <w:t>Mesh</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color w:val="82AAFF"/>
          <w:sz w:val="20"/>
          <w:szCs w:val="20"/>
          <w:lang w:val="en-US" w:eastAsia="ru-RU"/>
        </w:rPr>
        <w:t>load</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FFCB6B"/>
          <w:sz w:val="20"/>
          <w:szCs w:val="20"/>
          <w:lang w:val="en-US" w:eastAsia="ru-RU"/>
        </w:rPr>
        <w:t xml:space="preserve">String </w:t>
      </w:r>
      <w:r w:rsidRPr="00BD791C">
        <w:rPr>
          <w:rFonts w:ascii="Courier New" w:eastAsia="Times New Roman" w:hAnsi="Courier New" w:cs="Courier New"/>
          <w:color w:val="C3CEE3"/>
          <w:sz w:val="20"/>
          <w:szCs w:val="20"/>
          <w:lang w:val="en-US" w:eastAsia="ru-RU"/>
        </w:rPr>
        <w:t>resourcePath</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color w:val="FFCB6B"/>
          <w:sz w:val="20"/>
          <w:szCs w:val="20"/>
          <w:lang w:val="en-US" w:eastAsia="ru-RU"/>
        </w:rPr>
        <w:t xml:space="preserve">String </w:t>
      </w:r>
      <w:r w:rsidRPr="00BD791C">
        <w:rPr>
          <w:rFonts w:ascii="Courier New" w:eastAsia="Times New Roman" w:hAnsi="Courier New" w:cs="Courier New"/>
          <w:color w:val="C3CEE3"/>
          <w:sz w:val="20"/>
          <w:szCs w:val="20"/>
          <w:lang w:val="en-US" w:eastAsia="ru-RU"/>
        </w:rPr>
        <w:t>texturesDir</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i/>
          <w:iCs/>
          <w:color w:val="C792EA"/>
          <w:sz w:val="20"/>
          <w:szCs w:val="20"/>
          <w:lang w:val="en-US" w:eastAsia="ru-RU"/>
        </w:rPr>
        <w:t xml:space="preserve">throws </w:t>
      </w:r>
      <w:r w:rsidRPr="00BD791C">
        <w:rPr>
          <w:rFonts w:ascii="Courier New" w:eastAsia="Times New Roman" w:hAnsi="Courier New" w:cs="Courier New"/>
          <w:color w:val="FFCB6B"/>
          <w:sz w:val="20"/>
          <w:szCs w:val="20"/>
          <w:lang w:val="en-US" w:eastAsia="ru-RU"/>
        </w:rPr>
        <w:t xml:space="preserve">Exception </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89DDFF"/>
          <w:sz w:val="20"/>
          <w:szCs w:val="20"/>
          <w:lang w:val="en-US" w:eastAsia="ru-RU"/>
        </w:rPr>
        <w:br/>
        <w:t xml:space="preserve">    </w:t>
      </w:r>
      <w:r w:rsidRPr="00BD791C">
        <w:rPr>
          <w:rFonts w:ascii="Courier New" w:eastAsia="Times New Roman" w:hAnsi="Courier New" w:cs="Courier New"/>
          <w:i/>
          <w:iCs/>
          <w:color w:val="C792EA"/>
          <w:sz w:val="20"/>
          <w:szCs w:val="20"/>
          <w:lang w:val="en-US" w:eastAsia="ru-RU"/>
        </w:rPr>
        <w:t xml:space="preserve">return </w:t>
      </w:r>
      <w:r w:rsidRPr="00BD791C">
        <w:rPr>
          <w:rFonts w:ascii="Courier New" w:eastAsia="Times New Roman" w:hAnsi="Courier New" w:cs="Courier New"/>
          <w:i/>
          <w:iCs/>
          <w:color w:val="82AAFF"/>
          <w:sz w:val="20"/>
          <w:szCs w:val="20"/>
          <w:lang w:val="en-US" w:eastAsia="ru-RU"/>
        </w:rPr>
        <w:t>load</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F78C6C"/>
          <w:sz w:val="20"/>
          <w:szCs w:val="20"/>
          <w:lang w:val="en-US" w:eastAsia="ru-RU"/>
        </w:rPr>
        <w:t>resourcePath</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color w:val="F78C6C"/>
          <w:sz w:val="20"/>
          <w:szCs w:val="20"/>
          <w:lang w:val="en-US" w:eastAsia="ru-RU"/>
        </w:rPr>
        <w:t>texturesDir</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color w:val="C3CEE3"/>
          <w:sz w:val="20"/>
          <w:szCs w:val="20"/>
          <w:lang w:val="en-US" w:eastAsia="ru-RU"/>
        </w:rPr>
        <w:t xml:space="preserve">aiProcess_JoinIdenticalVertices </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color w:val="C3CEE3"/>
          <w:sz w:val="20"/>
          <w:szCs w:val="20"/>
          <w:lang w:val="en-US" w:eastAsia="ru-RU"/>
        </w:rPr>
        <w:t xml:space="preserve">aiProcess_Triangulate </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color w:val="C3CEE3"/>
          <w:sz w:val="20"/>
          <w:szCs w:val="20"/>
          <w:lang w:val="en-US" w:eastAsia="ru-RU"/>
        </w:rPr>
        <w:t>aiProcess_FixInfacingNormals</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89DDFF"/>
          <w:sz w:val="20"/>
          <w:szCs w:val="20"/>
          <w:lang w:val="en-US" w:eastAsia="ru-RU"/>
        </w:rPr>
        <w:br/>
        <w:t>}</w:t>
      </w:r>
      <w:r w:rsidRPr="00BD791C">
        <w:rPr>
          <w:rFonts w:ascii="Courier New" w:eastAsia="Times New Roman" w:hAnsi="Courier New" w:cs="Courier New"/>
          <w:color w:val="89DDFF"/>
          <w:sz w:val="20"/>
          <w:szCs w:val="20"/>
          <w:lang w:val="en-US" w:eastAsia="ru-RU"/>
        </w:rPr>
        <w:br/>
      </w:r>
      <w:r w:rsidRPr="00BD791C">
        <w:rPr>
          <w:rFonts w:ascii="Courier New" w:eastAsia="Times New Roman" w:hAnsi="Courier New" w:cs="Courier New"/>
          <w:color w:val="89DDFF"/>
          <w:sz w:val="20"/>
          <w:szCs w:val="20"/>
          <w:lang w:val="en-US" w:eastAsia="ru-RU"/>
        </w:rPr>
        <w:br/>
      </w:r>
      <w:r w:rsidRPr="00BD791C">
        <w:rPr>
          <w:rFonts w:ascii="Courier New" w:eastAsia="Times New Roman" w:hAnsi="Courier New" w:cs="Courier New"/>
          <w:i/>
          <w:iCs/>
          <w:color w:val="F78C6C"/>
          <w:sz w:val="20"/>
          <w:szCs w:val="20"/>
          <w:lang w:val="en-US" w:eastAsia="ru-RU"/>
        </w:rPr>
        <w:t xml:space="preserve">public </w:t>
      </w:r>
      <w:r w:rsidRPr="00BD791C">
        <w:rPr>
          <w:rFonts w:ascii="Courier New" w:eastAsia="Times New Roman" w:hAnsi="Courier New" w:cs="Courier New"/>
          <w:i/>
          <w:iCs/>
          <w:color w:val="C792EA"/>
          <w:sz w:val="20"/>
          <w:szCs w:val="20"/>
          <w:lang w:val="en-US" w:eastAsia="ru-RU"/>
        </w:rPr>
        <w:t xml:space="preserve">static </w:t>
      </w:r>
      <w:r w:rsidRPr="00BD791C">
        <w:rPr>
          <w:rFonts w:ascii="Courier New" w:eastAsia="Times New Roman" w:hAnsi="Courier New" w:cs="Courier New"/>
          <w:color w:val="C3CEE3"/>
          <w:sz w:val="20"/>
          <w:szCs w:val="20"/>
          <w:lang w:val="en-US" w:eastAsia="ru-RU"/>
        </w:rPr>
        <w:t>Mesh</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color w:val="82AAFF"/>
          <w:sz w:val="20"/>
          <w:szCs w:val="20"/>
          <w:lang w:val="en-US" w:eastAsia="ru-RU"/>
        </w:rPr>
        <w:t>load</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FFCB6B"/>
          <w:sz w:val="20"/>
          <w:szCs w:val="20"/>
          <w:lang w:val="en-US" w:eastAsia="ru-RU"/>
        </w:rPr>
        <w:t xml:space="preserve">String </w:t>
      </w:r>
      <w:r w:rsidRPr="00BD791C">
        <w:rPr>
          <w:rFonts w:ascii="Courier New" w:eastAsia="Times New Roman" w:hAnsi="Courier New" w:cs="Courier New"/>
          <w:color w:val="C3CEE3"/>
          <w:sz w:val="20"/>
          <w:szCs w:val="20"/>
          <w:lang w:val="en-US" w:eastAsia="ru-RU"/>
        </w:rPr>
        <w:t>resourcePath</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color w:val="FFCB6B"/>
          <w:sz w:val="20"/>
          <w:szCs w:val="20"/>
          <w:lang w:val="en-US" w:eastAsia="ru-RU"/>
        </w:rPr>
        <w:t xml:space="preserve">String </w:t>
      </w:r>
      <w:r w:rsidRPr="00BD791C">
        <w:rPr>
          <w:rFonts w:ascii="Courier New" w:eastAsia="Times New Roman" w:hAnsi="Courier New" w:cs="Courier New"/>
          <w:color w:val="C3CEE3"/>
          <w:sz w:val="20"/>
          <w:szCs w:val="20"/>
          <w:lang w:val="en-US" w:eastAsia="ru-RU"/>
        </w:rPr>
        <w:t>texturesDir</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i/>
          <w:iCs/>
          <w:color w:val="C792EA"/>
          <w:sz w:val="20"/>
          <w:szCs w:val="20"/>
          <w:lang w:val="en-US" w:eastAsia="ru-RU"/>
        </w:rPr>
        <w:t xml:space="preserve">int </w:t>
      </w:r>
      <w:r w:rsidRPr="00BD791C">
        <w:rPr>
          <w:rFonts w:ascii="Courier New" w:eastAsia="Times New Roman" w:hAnsi="Courier New" w:cs="Courier New"/>
          <w:color w:val="C3CEE3"/>
          <w:sz w:val="20"/>
          <w:szCs w:val="20"/>
          <w:lang w:val="en-US" w:eastAsia="ru-RU"/>
        </w:rPr>
        <w:t>flags</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i/>
          <w:iCs/>
          <w:color w:val="C792EA"/>
          <w:sz w:val="20"/>
          <w:szCs w:val="20"/>
          <w:lang w:val="en-US" w:eastAsia="ru-RU"/>
        </w:rPr>
        <w:t xml:space="preserve">throws </w:t>
      </w:r>
      <w:r w:rsidRPr="00BD791C">
        <w:rPr>
          <w:rFonts w:ascii="Courier New" w:eastAsia="Times New Roman" w:hAnsi="Courier New" w:cs="Courier New"/>
          <w:color w:val="FFCB6B"/>
          <w:sz w:val="20"/>
          <w:szCs w:val="20"/>
          <w:lang w:val="en-US" w:eastAsia="ru-RU"/>
        </w:rPr>
        <w:t xml:space="preserve">Exception </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89DDFF"/>
          <w:sz w:val="20"/>
          <w:szCs w:val="20"/>
          <w:lang w:val="en-US" w:eastAsia="ru-RU"/>
        </w:rPr>
        <w:br/>
        <w:t xml:space="preserve">    </w:t>
      </w:r>
      <w:r w:rsidRPr="00BD791C">
        <w:rPr>
          <w:rFonts w:ascii="Courier New" w:eastAsia="Times New Roman" w:hAnsi="Courier New" w:cs="Courier New"/>
          <w:i/>
          <w:iCs/>
          <w:color w:val="717CB4"/>
          <w:sz w:val="20"/>
          <w:szCs w:val="20"/>
          <w:lang w:val="en-US" w:eastAsia="ru-RU"/>
        </w:rPr>
        <w:t>// ....</w:t>
      </w:r>
    </w:p>
    <w:p w14:paraId="0712CFAB" w14:textId="77777777" w:rsidR="00BD791C" w:rsidRPr="00BD791C" w:rsidRDefault="00BD791C" w:rsidP="00BD791C">
      <w:pPr>
        <w:pStyle w:val="blockparagraph-544a408c"/>
        <w:jc w:val="both"/>
      </w:pPr>
      <w:r w:rsidRPr="00BD791C">
        <w:rPr>
          <w:rStyle w:val="text-4505230f--texth400-3033861f--textcontentfamily-49a318e1"/>
        </w:rPr>
        <w:t>Оба метода имеют следующие аргументы:</w:t>
      </w:r>
    </w:p>
    <w:p w14:paraId="77B58FBC" w14:textId="68BAF7FC" w:rsidR="00BD791C" w:rsidRPr="00BD791C" w:rsidRDefault="00BD791C" w:rsidP="00BD791C">
      <w:pPr>
        <w:pStyle w:val="blockparagraph-544a408c--nomargin-acdf7afa"/>
        <w:numPr>
          <w:ilvl w:val="0"/>
          <w:numId w:val="67"/>
        </w:numPr>
        <w:jc w:val="both"/>
      </w:pPr>
      <w:r w:rsidRPr="00BD791C">
        <w:rPr>
          <w:rStyle w:val="HTML"/>
          <w:rFonts w:ascii="Times New Roman" w:hAnsi="Times New Roman" w:cs="Times New Roman"/>
          <w:b/>
          <w:sz w:val="24"/>
          <w:szCs w:val="24"/>
        </w:rPr>
        <w:t>resourcePath</w:t>
      </w:r>
      <w:r w:rsidRPr="00BD791C">
        <w:rPr>
          <w:rStyle w:val="text-4505230f--texth400-3033861f--textcontentfamily-49a318e1"/>
        </w:rPr>
        <w:t xml:space="preserve">: </w:t>
      </w:r>
      <w:r>
        <w:rPr>
          <w:rStyle w:val="text-4505230f--texth400-3033861f--textcontentfamily-49a318e1"/>
        </w:rPr>
        <w:t>п</w:t>
      </w:r>
      <w:r w:rsidRPr="00BD791C">
        <w:rPr>
          <w:rStyle w:val="text-4505230f--texth400-3033861f--textcontentfamily-49a318e1"/>
        </w:rPr>
        <w:t>уть к файлу, в котором находится файл модели. Это абсолютный путь, потому что Assimp может потребоваться загрузить дополнительные файлы и может использовать тот же базовый путь, что и путь к ресурсам (например, файлы материалов для волнового фронта, OBJ, файлы). Если вы встраиваете свои ресурсы в файл JAR, Assimp не сможет его импортировать, поэтому это должен быть путь файловой системы.</w:t>
      </w:r>
    </w:p>
    <w:p w14:paraId="0B581D7B" w14:textId="6B6B991D" w:rsidR="00BD791C" w:rsidRPr="00BD791C" w:rsidRDefault="00BD791C" w:rsidP="00BD791C">
      <w:pPr>
        <w:pStyle w:val="blockparagraph-544a408c--nomargin-acdf7afa"/>
        <w:numPr>
          <w:ilvl w:val="0"/>
          <w:numId w:val="67"/>
        </w:numPr>
        <w:jc w:val="both"/>
      </w:pPr>
      <w:r w:rsidRPr="00BD791C">
        <w:rPr>
          <w:rStyle w:val="HTML"/>
          <w:rFonts w:ascii="Times New Roman" w:hAnsi="Times New Roman" w:cs="Times New Roman"/>
          <w:b/>
          <w:sz w:val="24"/>
          <w:szCs w:val="24"/>
        </w:rPr>
        <w:t>texturesDir</w:t>
      </w:r>
      <w:r w:rsidRPr="00BD791C">
        <w:rPr>
          <w:rStyle w:val="text-4505230f--texth400-3033861f--textcontentfamily-49a318e1"/>
        </w:rPr>
        <w:t xml:space="preserve">: </w:t>
      </w:r>
      <w:r>
        <w:rPr>
          <w:rStyle w:val="text-4505230f--texth400-3033861f--textcontentfamily-49a318e1"/>
        </w:rPr>
        <w:t>п</w:t>
      </w:r>
      <w:r w:rsidRPr="00BD791C">
        <w:rPr>
          <w:rStyle w:val="text-4505230f--texth400-3033861f--textcontentfamily-49a318e1"/>
        </w:rPr>
        <w:t>уть к каталогу, в котором будут храниться текстуры для этой модели. Это относительный путь CLASSPATH. Например, файл материала волнового фронта может определять несколько файлов текстуры. Код ожидает, что эти файлы будут расположены в каталоге</w:t>
      </w:r>
      <w:r>
        <w:rPr>
          <w:rStyle w:val="text-4505230f--texth400-3033861f--textcontentfamily-49a318e1"/>
        </w:rPr>
        <w:t xml:space="preserve"> </w:t>
      </w:r>
      <w:r w:rsidRPr="00BD791C">
        <w:rPr>
          <w:rStyle w:val="HTML"/>
          <w:rFonts w:ascii="Times New Roman" w:hAnsi="Times New Roman" w:cs="Times New Roman"/>
          <w:b/>
          <w:sz w:val="24"/>
          <w:szCs w:val="24"/>
        </w:rPr>
        <w:t>texturesDir</w:t>
      </w:r>
      <w:r w:rsidRPr="00BD791C">
        <w:rPr>
          <w:rStyle w:val="text-4505230f--texth400-3033861f--textcontentfamily-49a318e1"/>
        </w:rPr>
        <w:t>. Если вы обнаружите ошибки загрузки текстур, вам может потребоваться вручную настроить эти пути в файле модели.</w:t>
      </w:r>
    </w:p>
    <w:p w14:paraId="4E6FA6AA" w14:textId="3B93663F" w:rsidR="00BD791C" w:rsidRPr="00BD791C" w:rsidRDefault="00BD791C" w:rsidP="00BD791C">
      <w:pPr>
        <w:pStyle w:val="blockparagraph-544a408c"/>
        <w:jc w:val="both"/>
      </w:pPr>
      <w:r w:rsidRPr="00BD791C">
        <w:rPr>
          <w:rStyle w:val="text-4505230f--texth400-3033861f--textcontentfamily-49a318e1"/>
        </w:rPr>
        <w:t xml:space="preserve">У второго метода есть дополнительный аргумент </w:t>
      </w:r>
      <w:r w:rsidRPr="00BD791C">
        <w:rPr>
          <w:rStyle w:val="HTML"/>
          <w:rFonts w:ascii="Times New Roman" w:hAnsi="Times New Roman" w:cs="Times New Roman"/>
          <w:b/>
          <w:sz w:val="24"/>
          <w:szCs w:val="24"/>
        </w:rPr>
        <w:t>flags</w:t>
      </w:r>
      <w:r w:rsidRPr="00BD791C">
        <w:rPr>
          <w:rStyle w:val="text-4505230f--texth400-3033861f--textcontentfamily-49a318e1"/>
        </w:rPr>
        <w:t>. Этот параметр позволяет настроить процесс загрузки. Первый метод вызывает второй и переда</w:t>
      </w:r>
      <w:r>
        <w:rPr>
          <w:rStyle w:val="text-4505230f--texth400-3033861f--textcontentfamily-49a318e1"/>
        </w:rPr>
        <w:t>ё</w:t>
      </w:r>
      <w:r w:rsidRPr="00BD791C">
        <w:rPr>
          <w:rStyle w:val="text-4505230f--texth400-3033861f--textcontentfamily-49a318e1"/>
        </w:rPr>
        <w:t>т некоторые значения, которые полезны в большинстве ситуаций:</w:t>
      </w:r>
    </w:p>
    <w:p w14:paraId="2C599D54" w14:textId="74E1E241" w:rsidR="00BD791C" w:rsidRPr="00BD791C" w:rsidRDefault="00BD791C" w:rsidP="00BD791C">
      <w:pPr>
        <w:pStyle w:val="blockparagraph-544a408c--nomargin-acdf7afa"/>
        <w:numPr>
          <w:ilvl w:val="0"/>
          <w:numId w:val="68"/>
        </w:numPr>
        <w:jc w:val="both"/>
      </w:pPr>
      <w:r w:rsidRPr="00BD791C">
        <w:rPr>
          <w:rStyle w:val="HTML"/>
          <w:rFonts w:ascii="Times New Roman" w:hAnsi="Times New Roman" w:cs="Times New Roman"/>
          <w:b/>
          <w:sz w:val="24"/>
          <w:szCs w:val="24"/>
        </w:rPr>
        <w:t>aiProcess_JoinIdenticalVertices</w:t>
      </w:r>
      <w:r w:rsidRPr="00BD791C">
        <w:rPr>
          <w:rStyle w:val="text-4505230f--texth400-3033861f--textcontentfamily-49a318e1"/>
        </w:rPr>
        <w:t xml:space="preserve">: </w:t>
      </w:r>
      <w:r>
        <w:rPr>
          <w:rStyle w:val="text-4505230f--texth400-3033861f--textcontentfamily-49a318e1"/>
        </w:rPr>
        <w:t>э</w:t>
      </w:r>
      <w:r w:rsidRPr="00BD791C">
        <w:rPr>
          <w:rStyle w:val="text-4505230f--texth400-3033861f--textcontentfamily-49a318e1"/>
        </w:rPr>
        <w:t>тот флаг уменьшает количество используемых вершин, определяя те, которые могут быть повторно использованы между гранями.</w:t>
      </w:r>
    </w:p>
    <w:p w14:paraId="04F563A1" w14:textId="7AC53241" w:rsidR="00BD791C" w:rsidRPr="00BD791C" w:rsidRDefault="00BD791C" w:rsidP="00BD791C">
      <w:pPr>
        <w:pStyle w:val="blockparagraph-544a408c--nomargin-acdf7afa"/>
        <w:numPr>
          <w:ilvl w:val="0"/>
          <w:numId w:val="68"/>
        </w:numPr>
        <w:jc w:val="both"/>
      </w:pPr>
      <w:r w:rsidRPr="00BD791C">
        <w:rPr>
          <w:rStyle w:val="HTML"/>
          <w:rFonts w:ascii="Times New Roman" w:hAnsi="Times New Roman" w:cs="Times New Roman"/>
          <w:b/>
          <w:sz w:val="24"/>
          <w:szCs w:val="24"/>
        </w:rPr>
        <w:t>aiProcess_Triangulate</w:t>
      </w:r>
      <w:r w:rsidRPr="00BD791C">
        <w:rPr>
          <w:rStyle w:val="text-4505230f--texth400-3033861f--textcontentfamily-49a318e1"/>
        </w:rPr>
        <w:t xml:space="preserve">: </w:t>
      </w:r>
      <w:r>
        <w:rPr>
          <w:rStyle w:val="text-4505230f--texth400-3033861f--textcontentfamily-49a318e1"/>
        </w:rPr>
        <w:t>м</w:t>
      </w:r>
      <w:r w:rsidRPr="00BD791C">
        <w:rPr>
          <w:rStyle w:val="text-4505230f--texth400-3033861f--textcontentfamily-49a318e1"/>
        </w:rPr>
        <w:t>одель может использовать квадраты или другие геометрические формы для определения их элементов. Поскольку мы имеем дело только с треугольниками, мы должны использовать этот флаг, чтобы разбить все грани на треугольники (при необходимости).</w:t>
      </w:r>
    </w:p>
    <w:p w14:paraId="54FBCF3C" w14:textId="721BC78A" w:rsidR="00BD791C" w:rsidRPr="00BD791C" w:rsidRDefault="00BD791C" w:rsidP="00BD791C">
      <w:pPr>
        <w:pStyle w:val="blockparagraph-544a408c--nomargin-acdf7afa"/>
        <w:numPr>
          <w:ilvl w:val="0"/>
          <w:numId w:val="68"/>
        </w:numPr>
        <w:jc w:val="both"/>
      </w:pPr>
      <w:r w:rsidRPr="00BD791C">
        <w:rPr>
          <w:rStyle w:val="HTML"/>
          <w:rFonts w:ascii="Times New Roman" w:hAnsi="Times New Roman" w:cs="Times New Roman"/>
          <w:b/>
          <w:sz w:val="24"/>
          <w:szCs w:val="24"/>
        </w:rPr>
        <w:t>aiProcess_FixInfacingNormals</w:t>
      </w:r>
      <w:r w:rsidRPr="00BD791C">
        <w:rPr>
          <w:rStyle w:val="text-4505230f--texth400-3033861f--textcontentfamily-49a318e1"/>
        </w:rPr>
        <w:t xml:space="preserve">: </w:t>
      </w:r>
      <w:r>
        <w:rPr>
          <w:rStyle w:val="text-4505230f--texth400-3033861f--textcontentfamily-49a318e1"/>
        </w:rPr>
        <w:t>э</w:t>
      </w:r>
      <w:r w:rsidRPr="00BD791C">
        <w:rPr>
          <w:rStyle w:val="text-4505230f--texth400-3033861f--textcontentfamily-49a318e1"/>
        </w:rPr>
        <w:t>ти флаги пытаются перевернуть нормали, которые могут указывать внутрь.</w:t>
      </w:r>
    </w:p>
    <w:p w14:paraId="5B4A1008" w14:textId="77777777" w:rsidR="00BD791C" w:rsidRPr="00BD791C" w:rsidRDefault="00BD791C" w:rsidP="00BD791C">
      <w:pPr>
        <w:pStyle w:val="blockparagraph-544a408c"/>
        <w:jc w:val="both"/>
      </w:pPr>
      <w:r w:rsidRPr="00BD791C">
        <w:rPr>
          <w:rStyle w:val="text-4505230f--texth400-3033861f--textcontentfamily-49a318e1"/>
        </w:rPr>
        <w:t>Есть много других флагов, которые можно использовать, вы можете проверить их в документации LWJGL Javadoc.</w:t>
      </w:r>
    </w:p>
    <w:p w14:paraId="4355D793" w14:textId="09F8500A" w:rsidR="00BD791C" w:rsidRPr="00BD791C" w:rsidRDefault="00BD791C" w:rsidP="00BD791C">
      <w:pPr>
        <w:pStyle w:val="blockparagraph-544a408c"/>
        <w:jc w:val="both"/>
      </w:pPr>
      <w:r w:rsidRPr="00BD791C">
        <w:rPr>
          <w:rStyle w:val="text-4505230f--texth400-3033861f--textcontentfamily-49a318e1"/>
        </w:rPr>
        <w:t>Верн</w:t>
      </w:r>
      <w:r>
        <w:rPr>
          <w:rStyle w:val="text-4505230f--texth400-3033861f--textcontentfamily-49a318e1"/>
        </w:rPr>
        <w:t>ё</w:t>
      </w:r>
      <w:r w:rsidRPr="00BD791C">
        <w:rPr>
          <w:rStyle w:val="text-4505230f--texth400-3033861f--textcontentfamily-49a318e1"/>
        </w:rPr>
        <w:t>мся ко второму конструктору. Первое, что мы делаем, это вызываем метод</w:t>
      </w:r>
      <w:r>
        <w:rPr>
          <w:rStyle w:val="text-4505230f--texth400-3033861f--textcontentfamily-49a318e1"/>
        </w:rPr>
        <w:t xml:space="preserve"> </w:t>
      </w:r>
      <w:r w:rsidRPr="00BD791C">
        <w:rPr>
          <w:rStyle w:val="HTML"/>
          <w:rFonts w:ascii="Times New Roman" w:hAnsi="Times New Roman" w:cs="Times New Roman"/>
          <w:b/>
          <w:sz w:val="24"/>
          <w:szCs w:val="24"/>
        </w:rPr>
        <w:t>aiImportFile</w:t>
      </w:r>
      <w:r w:rsidRPr="00BD791C">
        <w:rPr>
          <w:rStyle w:val="text-4505230f--texth400-3033861f--textcontentfamily-49a318e1"/>
        </w:rPr>
        <w:t xml:space="preserve"> для загрузки модели с выбранными флагами.</w:t>
      </w:r>
    </w:p>
    <w:p w14:paraId="01E1D334" w14:textId="77777777" w:rsidR="00BD791C" w:rsidRPr="00BD791C" w:rsidRDefault="00BD791C" w:rsidP="00BD791C">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BD791C">
        <w:rPr>
          <w:rFonts w:ascii="Courier New" w:eastAsia="Times New Roman" w:hAnsi="Courier New" w:cs="Courier New"/>
          <w:color w:val="C3CEE3"/>
          <w:sz w:val="20"/>
          <w:szCs w:val="20"/>
          <w:lang w:val="en-US" w:eastAsia="ru-RU"/>
        </w:rPr>
        <w:t xml:space="preserve">AIScene </w:t>
      </w:r>
      <w:r w:rsidRPr="00BD791C">
        <w:rPr>
          <w:rFonts w:ascii="Courier New" w:eastAsia="Times New Roman" w:hAnsi="Courier New" w:cs="Courier New"/>
          <w:color w:val="EEFFE3"/>
          <w:sz w:val="20"/>
          <w:szCs w:val="20"/>
          <w:lang w:val="en-US" w:eastAsia="ru-RU"/>
        </w:rPr>
        <w:t xml:space="preserve">aiScene </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color w:val="C3CEE3"/>
          <w:sz w:val="20"/>
          <w:szCs w:val="20"/>
          <w:lang w:val="en-US" w:eastAsia="ru-RU"/>
        </w:rPr>
        <w:t>aiImportFile</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C3CEE3"/>
          <w:sz w:val="20"/>
          <w:szCs w:val="20"/>
          <w:lang w:val="en-US" w:eastAsia="ru-RU"/>
        </w:rPr>
        <w:t>resourcePath</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color w:val="C3CEE3"/>
          <w:sz w:val="20"/>
          <w:szCs w:val="20"/>
          <w:lang w:val="en-US" w:eastAsia="ru-RU"/>
        </w:rPr>
        <w:t>flags</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89DDFF"/>
          <w:sz w:val="20"/>
          <w:szCs w:val="20"/>
          <w:lang w:val="en-US" w:eastAsia="ru-RU"/>
        </w:rPr>
        <w:br/>
      </w:r>
      <w:r w:rsidRPr="00BD791C">
        <w:rPr>
          <w:rFonts w:ascii="Courier New" w:eastAsia="Times New Roman" w:hAnsi="Courier New" w:cs="Courier New"/>
          <w:i/>
          <w:iCs/>
          <w:color w:val="C792EA"/>
          <w:sz w:val="20"/>
          <w:szCs w:val="20"/>
          <w:lang w:val="en-US" w:eastAsia="ru-RU"/>
        </w:rPr>
        <w:t xml:space="preserve">if </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EEFFE3"/>
          <w:sz w:val="20"/>
          <w:szCs w:val="20"/>
          <w:lang w:val="en-US" w:eastAsia="ru-RU"/>
        </w:rPr>
        <w:t xml:space="preserve">aiScene </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i/>
          <w:iCs/>
          <w:color w:val="F78C6C"/>
          <w:sz w:val="20"/>
          <w:szCs w:val="20"/>
          <w:lang w:val="en-US" w:eastAsia="ru-RU"/>
        </w:rPr>
        <w:t>null</w:t>
      </w:r>
      <w:r w:rsidRPr="00BD791C">
        <w:rPr>
          <w:rFonts w:ascii="Courier New" w:eastAsia="Times New Roman" w:hAnsi="Courier New" w:cs="Courier New"/>
          <w:color w:val="89DDFF"/>
          <w:sz w:val="20"/>
          <w:szCs w:val="20"/>
          <w:lang w:val="en-US" w:eastAsia="ru-RU"/>
        </w:rPr>
        <w:t>) {</w:t>
      </w:r>
      <w:r w:rsidRPr="00BD791C">
        <w:rPr>
          <w:rFonts w:ascii="Courier New" w:eastAsia="Times New Roman" w:hAnsi="Courier New" w:cs="Courier New"/>
          <w:color w:val="89DDFF"/>
          <w:sz w:val="20"/>
          <w:szCs w:val="20"/>
          <w:lang w:val="en-US" w:eastAsia="ru-RU"/>
        </w:rPr>
        <w:br/>
        <w:t xml:space="preserve">    </w:t>
      </w:r>
      <w:r w:rsidRPr="00BD791C">
        <w:rPr>
          <w:rFonts w:ascii="Courier New" w:eastAsia="Times New Roman" w:hAnsi="Courier New" w:cs="Courier New"/>
          <w:i/>
          <w:iCs/>
          <w:color w:val="C792EA"/>
          <w:sz w:val="20"/>
          <w:szCs w:val="20"/>
          <w:lang w:val="en-US" w:eastAsia="ru-RU"/>
        </w:rPr>
        <w:t xml:space="preserve">throw new </w:t>
      </w:r>
      <w:r w:rsidRPr="00BD791C">
        <w:rPr>
          <w:rFonts w:ascii="Courier New" w:eastAsia="Times New Roman" w:hAnsi="Courier New" w:cs="Courier New"/>
          <w:color w:val="82AAFF"/>
          <w:sz w:val="20"/>
          <w:szCs w:val="20"/>
          <w:lang w:val="en-US" w:eastAsia="ru-RU"/>
        </w:rPr>
        <w:t>Exception</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C3E88D"/>
          <w:sz w:val="20"/>
          <w:szCs w:val="20"/>
          <w:lang w:val="en-US" w:eastAsia="ru-RU"/>
        </w:rPr>
        <w:t>"Error loading model"</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89DDFF"/>
          <w:sz w:val="20"/>
          <w:szCs w:val="20"/>
          <w:lang w:val="en-US" w:eastAsia="ru-RU"/>
        </w:rPr>
        <w:br/>
        <w:t>}</w:t>
      </w:r>
    </w:p>
    <w:p w14:paraId="1DF67CBB" w14:textId="23F56ACB" w:rsidR="00BD791C" w:rsidRDefault="00BD791C" w:rsidP="00B455EE">
      <w:pPr>
        <w:pStyle w:val="blockparagraph-544a408c"/>
        <w:jc w:val="both"/>
      </w:pPr>
      <w:r>
        <w:t>Остальной код конструктора выглядит следующим образом:</w:t>
      </w:r>
    </w:p>
    <w:p w14:paraId="56DC67D8" w14:textId="77777777" w:rsidR="00BD791C" w:rsidRPr="00BD791C" w:rsidRDefault="00BD791C" w:rsidP="00BD791C">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BD791C">
        <w:rPr>
          <w:rFonts w:ascii="Courier New" w:eastAsia="Times New Roman" w:hAnsi="Courier New" w:cs="Courier New"/>
          <w:i/>
          <w:iCs/>
          <w:color w:val="C792EA"/>
          <w:sz w:val="20"/>
          <w:szCs w:val="20"/>
          <w:lang w:val="en-US" w:eastAsia="ru-RU"/>
        </w:rPr>
        <w:t xml:space="preserve">int </w:t>
      </w:r>
      <w:r w:rsidRPr="00BD791C">
        <w:rPr>
          <w:rFonts w:ascii="Courier New" w:eastAsia="Times New Roman" w:hAnsi="Courier New" w:cs="Courier New"/>
          <w:color w:val="EEFFE3"/>
          <w:sz w:val="20"/>
          <w:szCs w:val="20"/>
          <w:lang w:val="en-US" w:eastAsia="ru-RU"/>
        </w:rPr>
        <w:t xml:space="preserve">numMaterials </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color w:val="C3CEE3"/>
          <w:sz w:val="20"/>
          <w:szCs w:val="20"/>
          <w:lang w:val="en-US" w:eastAsia="ru-RU"/>
        </w:rPr>
        <w:t>aiScene</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C3CEE3"/>
          <w:sz w:val="20"/>
          <w:szCs w:val="20"/>
          <w:lang w:val="en-US" w:eastAsia="ru-RU"/>
        </w:rPr>
        <w:t>mNumMaterials</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89DDFF"/>
          <w:sz w:val="20"/>
          <w:szCs w:val="20"/>
          <w:lang w:val="en-US" w:eastAsia="ru-RU"/>
        </w:rPr>
        <w:br/>
      </w:r>
      <w:r w:rsidRPr="00BD791C">
        <w:rPr>
          <w:rFonts w:ascii="Courier New" w:eastAsia="Times New Roman" w:hAnsi="Courier New" w:cs="Courier New"/>
          <w:color w:val="C3CEE3"/>
          <w:sz w:val="20"/>
          <w:szCs w:val="20"/>
          <w:lang w:val="en-US" w:eastAsia="ru-RU"/>
        </w:rPr>
        <w:t xml:space="preserve">PointerBuffer </w:t>
      </w:r>
      <w:r w:rsidRPr="00BD791C">
        <w:rPr>
          <w:rFonts w:ascii="Courier New" w:eastAsia="Times New Roman" w:hAnsi="Courier New" w:cs="Courier New"/>
          <w:color w:val="EEFFE3"/>
          <w:sz w:val="20"/>
          <w:szCs w:val="20"/>
          <w:lang w:val="en-US" w:eastAsia="ru-RU"/>
        </w:rPr>
        <w:t xml:space="preserve">aiMaterials </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color w:val="C3CEE3"/>
          <w:sz w:val="20"/>
          <w:szCs w:val="20"/>
          <w:lang w:val="en-US" w:eastAsia="ru-RU"/>
        </w:rPr>
        <w:t>aiScene</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C3CEE3"/>
          <w:sz w:val="20"/>
          <w:szCs w:val="20"/>
          <w:lang w:val="en-US" w:eastAsia="ru-RU"/>
        </w:rPr>
        <w:t>mMaterials</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89DDFF"/>
          <w:sz w:val="20"/>
          <w:szCs w:val="20"/>
          <w:lang w:val="en-US" w:eastAsia="ru-RU"/>
        </w:rPr>
        <w:br/>
      </w:r>
      <w:r w:rsidRPr="00BD791C">
        <w:rPr>
          <w:rFonts w:ascii="Courier New" w:eastAsia="Times New Roman" w:hAnsi="Courier New" w:cs="Courier New"/>
          <w:color w:val="C3CEE3"/>
          <w:sz w:val="20"/>
          <w:szCs w:val="20"/>
          <w:lang w:val="en-US" w:eastAsia="ru-RU"/>
        </w:rPr>
        <w:t>List</w:t>
      </w:r>
      <w:r w:rsidRPr="00BD791C">
        <w:rPr>
          <w:rFonts w:ascii="Courier New" w:eastAsia="Times New Roman" w:hAnsi="Courier New" w:cs="Courier New"/>
          <w:color w:val="89DDFF"/>
          <w:sz w:val="20"/>
          <w:szCs w:val="20"/>
          <w:lang w:val="en-US" w:eastAsia="ru-RU"/>
        </w:rPr>
        <w:t>&lt;</w:t>
      </w:r>
      <w:r w:rsidRPr="00BD791C">
        <w:rPr>
          <w:rFonts w:ascii="Courier New" w:eastAsia="Times New Roman" w:hAnsi="Courier New" w:cs="Courier New"/>
          <w:color w:val="C3CEE3"/>
          <w:sz w:val="20"/>
          <w:szCs w:val="20"/>
          <w:lang w:val="en-US" w:eastAsia="ru-RU"/>
        </w:rPr>
        <w:t>Material</w:t>
      </w:r>
      <w:r w:rsidRPr="00BD791C">
        <w:rPr>
          <w:rFonts w:ascii="Courier New" w:eastAsia="Times New Roman" w:hAnsi="Courier New" w:cs="Courier New"/>
          <w:color w:val="89DDFF"/>
          <w:sz w:val="20"/>
          <w:szCs w:val="20"/>
          <w:lang w:val="en-US" w:eastAsia="ru-RU"/>
        </w:rPr>
        <w:t xml:space="preserve">&gt; </w:t>
      </w:r>
      <w:r w:rsidRPr="00BD791C">
        <w:rPr>
          <w:rFonts w:ascii="Courier New" w:eastAsia="Times New Roman" w:hAnsi="Courier New" w:cs="Courier New"/>
          <w:color w:val="EEFFE3"/>
          <w:sz w:val="20"/>
          <w:szCs w:val="20"/>
          <w:lang w:val="en-US" w:eastAsia="ru-RU"/>
        </w:rPr>
        <w:t xml:space="preserve">materials </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i/>
          <w:iCs/>
          <w:color w:val="C792EA"/>
          <w:sz w:val="20"/>
          <w:szCs w:val="20"/>
          <w:lang w:val="en-US" w:eastAsia="ru-RU"/>
        </w:rPr>
        <w:t xml:space="preserve">new </w:t>
      </w:r>
      <w:r w:rsidRPr="00BD791C">
        <w:rPr>
          <w:rFonts w:ascii="Courier New" w:eastAsia="Times New Roman" w:hAnsi="Courier New" w:cs="Courier New"/>
          <w:color w:val="C3CEE3"/>
          <w:sz w:val="20"/>
          <w:szCs w:val="20"/>
          <w:lang w:val="en-US" w:eastAsia="ru-RU"/>
        </w:rPr>
        <w:t>ArrayList</w:t>
      </w:r>
      <w:r w:rsidRPr="00BD791C">
        <w:rPr>
          <w:rFonts w:ascii="Courier New" w:eastAsia="Times New Roman" w:hAnsi="Courier New" w:cs="Courier New"/>
          <w:color w:val="89DDFF"/>
          <w:sz w:val="20"/>
          <w:szCs w:val="20"/>
          <w:lang w:val="en-US" w:eastAsia="ru-RU"/>
        </w:rPr>
        <w:t>&lt;&gt;();</w:t>
      </w:r>
      <w:r w:rsidRPr="00BD791C">
        <w:rPr>
          <w:rFonts w:ascii="Courier New" w:eastAsia="Times New Roman" w:hAnsi="Courier New" w:cs="Courier New"/>
          <w:color w:val="89DDFF"/>
          <w:sz w:val="20"/>
          <w:szCs w:val="20"/>
          <w:lang w:val="en-US" w:eastAsia="ru-RU"/>
        </w:rPr>
        <w:br/>
      </w:r>
      <w:r w:rsidRPr="00BD791C">
        <w:rPr>
          <w:rFonts w:ascii="Courier New" w:eastAsia="Times New Roman" w:hAnsi="Courier New" w:cs="Courier New"/>
          <w:i/>
          <w:iCs/>
          <w:color w:val="808080"/>
          <w:sz w:val="20"/>
          <w:szCs w:val="20"/>
          <w:lang w:val="en-US" w:eastAsia="ru-RU"/>
        </w:rPr>
        <w:t xml:space="preserve">for </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i/>
          <w:iCs/>
          <w:color w:val="C792EA"/>
          <w:sz w:val="20"/>
          <w:szCs w:val="20"/>
          <w:lang w:val="en-US" w:eastAsia="ru-RU"/>
        </w:rPr>
        <w:t xml:space="preserve">int </w:t>
      </w:r>
      <w:r w:rsidRPr="00BD791C">
        <w:rPr>
          <w:rFonts w:ascii="Courier New" w:eastAsia="Times New Roman" w:hAnsi="Courier New" w:cs="Courier New"/>
          <w:color w:val="EEFFE3"/>
          <w:sz w:val="20"/>
          <w:szCs w:val="20"/>
          <w:lang w:val="en-US" w:eastAsia="ru-RU"/>
        </w:rPr>
        <w:t xml:space="preserve">i </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color w:val="F78C6C"/>
          <w:sz w:val="20"/>
          <w:szCs w:val="20"/>
          <w:lang w:val="en-US" w:eastAsia="ru-RU"/>
        </w:rPr>
        <w:t>0</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color w:val="EEFFE3"/>
          <w:sz w:val="20"/>
          <w:szCs w:val="20"/>
          <w:lang w:val="en-US" w:eastAsia="ru-RU"/>
        </w:rPr>
        <w:t xml:space="preserve">i </w:t>
      </w:r>
      <w:r w:rsidRPr="00BD791C">
        <w:rPr>
          <w:rFonts w:ascii="Courier New" w:eastAsia="Times New Roman" w:hAnsi="Courier New" w:cs="Courier New"/>
          <w:color w:val="89DDFF"/>
          <w:sz w:val="20"/>
          <w:szCs w:val="20"/>
          <w:lang w:val="en-US" w:eastAsia="ru-RU"/>
        </w:rPr>
        <w:t xml:space="preserve">&lt; </w:t>
      </w:r>
      <w:r w:rsidRPr="00BD791C">
        <w:rPr>
          <w:rFonts w:ascii="Courier New" w:eastAsia="Times New Roman" w:hAnsi="Courier New" w:cs="Courier New"/>
          <w:color w:val="EEFFE3"/>
          <w:sz w:val="20"/>
          <w:szCs w:val="20"/>
          <w:lang w:val="en-US" w:eastAsia="ru-RU"/>
        </w:rPr>
        <w:t>numMaterials</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color w:val="EEFFE3"/>
          <w:sz w:val="20"/>
          <w:szCs w:val="20"/>
          <w:lang w:val="en-US" w:eastAsia="ru-RU"/>
        </w:rPr>
        <w:t>i</w:t>
      </w:r>
      <w:r w:rsidRPr="00BD791C">
        <w:rPr>
          <w:rFonts w:ascii="Courier New" w:eastAsia="Times New Roman" w:hAnsi="Courier New" w:cs="Courier New"/>
          <w:color w:val="89DDFF"/>
          <w:sz w:val="20"/>
          <w:szCs w:val="20"/>
          <w:lang w:val="en-US" w:eastAsia="ru-RU"/>
        </w:rPr>
        <w:t>++) {</w:t>
      </w:r>
      <w:r w:rsidRPr="00BD791C">
        <w:rPr>
          <w:rFonts w:ascii="Courier New" w:eastAsia="Times New Roman" w:hAnsi="Courier New" w:cs="Courier New"/>
          <w:color w:val="89DDFF"/>
          <w:sz w:val="20"/>
          <w:szCs w:val="20"/>
          <w:lang w:val="en-US" w:eastAsia="ru-RU"/>
        </w:rPr>
        <w:br/>
        <w:t xml:space="preserve">    </w:t>
      </w:r>
      <w:r w:rsidRPr="00BD791C">
        <w:rPr>
          <w:rFonts w:ascii="Courier New" w:eastAsia="Times New Roman" w:hAnsi="Courier New" w:cs="Courier New"/>
          <w:color w:val="C3CEE3"/>
          <w:sz w:val="20"/>
          <w:szCs w:val="20"/>
          <w:lang w:val="en-US" w:eastAsia="ru-RU"/>
        </w:rPr>
        <w:t xml:space="preserve">AIMaterial </w:t>
      </w:r>
      <w:r w:rsidRPr="00BD791C">
        <w:rPr>
          <w:rFonts w:ascii="Courier New" w:eastAsia="Times New Roman" w:hAnsi="Courier New" w:cs="Courier New"/>
          <w:color w:val="EEFFE3"/>
          <w:sz w:val="20"/>
          <w:szCs w:val="20"/>
          <w:lang w:val="en-US" w:eastAsia="ru-RU"/>
        </w:rPr>
        <w:t xml:space="preserve">aiMaterial </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color w:val="C3CEE3"/>
          <w:sz w:val="20"/>
          <w:szCs w:val="20"/>
          <w:lang w:val="en-US" w:eastAsia="ru-RU"/>
        </w:rPr>
        <w:t>AIMaterial</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C3CEE3"/>
          <w:sz w:val="20"/>
          <w:szCs w:val="20"/>
          <w:lang w:val="en-US" w:eastAsia="ru-RU"/>
        </w:rPr>
        <w:t>create</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EEFFE3"/>
          <w:sz w:val="20"/>
          <w:szCs w:val="20"/>
          <w:lang w:val="en-US" w:eastAsia="ru-RU"/>
        </w:rPr>
        <w:t>aiMaterials</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C3CEE3"/>
          <w:sz w:val="20"/>
          <w:szCs w:val="20"/>
          <w:lang w:val="en-US" w:eastAsia="ru-RU"/>
        </w:rPr>
        <w:t>get</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C3CEE3"/>
          <w:sz w:val="20"/>
          <w:szCs w:val="20"/>
          <w:lang w:val="en-US" w:eastAsia="ru-RU"/>
        </w:rPr>
        <w:t>i</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89DDFF"/>
          <w:sz w:val="20"/>
          <w:szCs w:val="20"/>
          <w:lang w:val="en-US" w:eastAsia="ru-RU"/>
        </w:rPr>
        <w:br/>
        <w:t xml:space="preserve">    </w:t>
      </w:r>
      <w:r w:rsidRPr="00BD791C">
        <w:rPr>
          <w:rFonts w:ascii="Courier New" w:eastAsia="Times New Roman" w:hAnsi="Courier New" w:cs="Courier New"/>
          <w:color w:val="C3CEE3"/>
          <w:sz w:val="20"/>
          <w:szCs w:val="20"/>
          <w:lang w:val="en-US" w:eastAsia="ru-RU"/>
        </w:rPr>
        <w:t>processMaterial</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C3CEE3"/>
          <w:sz w:val="20"/>
          <w:szCs w:val="20"/>
          <w:lang w:val="en-US" w:eastAsia="ru-RU"/>
        </w:rPr>
        <w:t>aiMaterial</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color w:val="C3CEE3"/>
          <w:sz w:val="20"/>
          <w:szCs w:val="20"/>
          <w:lang w:val="en-US" w:eastAsia="ru-RU"/>
        </w:rPr>
        <w:t>materials</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color w:val="C3CEE3"/>
          <w:sz w:val="20"/>
          <w:szCs w:val="20"/>
          <w:lang w:val="en-US" w:eastAsia="ru-RU"/>
        </w:rPr>
        <w:t>texturesDir</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89DDFF"/>
          <w:sz w:val="20"/>
          <w:szCs w:val="20"/>
          <w:lang w:val="en-US" w:eastAsia="ru-RU"/>
        </w:rPr>
        <w:br/>
        <w:t>}</w:t>
      </w:r>
      <w:r w:rsidRPr="00BD791C">
        <w:rPr>
          <w:rFonts w:ascii="Courier New" w:eastAsia="Times New Roman" w:hAnsi="Courier New" w:cs="Courier New"/>
          <w:color w:val="89DDFF"/>
          <w:sz w:val="20"/>
          <w:szCs w:val="20"/>
          <w:lang w:val="en-US" w:eastAsia="ru-RU"/>
        </w:rPr>
        <w:br/>
      </w:r>
      <w:r w:rsidRPr="00BD791C">
        <w:rPr>
          <w:rFonts w:ascii="Courier New" w:eastAsia="Times New Roman" w:hAnsi="Courier New" w:cs="Courier New"/>
          <w:color w:val="89DDFF"/>
          <w:sz w:val="20"/>
          <w:szCs w:val="20"/>
          <w:lang w:val="en-US" w:eastAsia="ru-RU"/>
        </w:rPr>
        <w:br/>
      </w:r>
      <w:r w:rsidRPr="00BD791C">
        <w:rPr>
          <w:rFonts w:ascii="Courier New" w:eastAsia="Times New Roman" w:hAnsi="Courier New" w:cs="Courier New"/>
          <w:i/>
          <w:iCs/>
          <w:color w:val="C792EA"/>
          <w:sz w:val="20"/>
          <w:szCs w:val="20"/>
          <w:lang w:val="en-US" w:eastAsia="ru-RU"/>
        </w:rPr>
        <w:t xml:space="preserve">int </w:t>
      </w:r>
      <w:r w:rsidRPr="00BD791C">
        <w:rPr>
          <w:rFonts w:ascii="Courier New" w:eastAsia="Times New Roman" w:hAnsi="Courier New" w:cs="Courier New"/>
          <w:color w:val="C3CEE3"/>
          <w:sz w:val="20"/>
          <w:szCs w:val="20"/>
          <w:lang w:val="en-US" w:eastAsia="ru-RU"/>
        </w:rPr>
        <w:t xml:space="preserve">numMeshes </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color w:val="C3CEE3"/>
          <w:sz w:val="20"/>
          <w:szCs w:val="20"/>
          <w:lang w:val="en-US" w:eastAsia="ru-RU"/>
        </w:rPr>
        <w:t>aiScene</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C3CEE3"/>
          <w:sz w:val="20"/>
          <w:szCs w:val="20"/>
          <w:lang w:val="en-US" w:eastAsia="ru-RU"/>
        </w:rPr>
        <w:t>mNumMeshes</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89DDFF"/>
          <w:sz w:val="20"/>
          <w:szCs w:val="20"/>
          <w:lang w:val="en-US" w:eastAsia="ru-RU"/>
        </w:rPr>
        <w:br/>
      </w:r>
      <w:r w:rsidRPr="00BD791C">
        <w:rPr>
          <w:rFonts w:ascii="Courier New" w:eastAsia="Times New Roman" w:hAnsi="Courier New" w:cs="Courier New"/>
          <w:color w:val="C3CEE3"/>
          <w:sz w:val="20"/>
          <w:szCs w:val="20"/>
          <w:lang w:val="en-US" w:eastAsia="ru-RU"/>
        </w:rPr>
        <w:t xml:space="preserve">PointerBuffer aiMeshes </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color w:val="C3CEE3"/>
          <w:sz w:val="20"/>
          <w:szCs w:val="20"/>
          <w:lang w:val="en-US" w:eastAsia="ru-RU"/>
        </w:rPr>
        <w:t>aiScene</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C3CEE3"/>
          <w:sz w:val="20"/>
          <w:szCs w:val="20"/>
          <w:lang w:val="en-US" w:eastAsia="ru-RU"/>
        </w:rPr>
        <w:t>mMeshes</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89DDFF"/>
          <w:sz w:val="20"/>
          <w:szCs w:val="20"/>
          <w:lang w:val="en-US" w:eastAsia="ru-RU"/>
        </w:rPr>
        <w:br/>
      </w:r>
      <w:r w:rsidRPr="00BD791C">
        <w:rPr>
          <w:rFonts w:ascii="Courier New" w:eastAsia="Times New Roman" w:hAnsi="Courier New" w:cs="Courier New"/>
          <w:color w:val="C3CEE3"/>
          <w:sz w:val="20"/>
          <w:szCs w:val="20"/>
          <w:lang w:val="en-US" w:eastAsia="ru-RU"/>
        </w:rPr>
        <w:t>Mesh</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color w:val="C3CEE3"/>
          <w:sz w:val="20"/>
          <w:szCs w:val="20"/>
          <w:lang w:val="en-US" w:eastAsia="ru-RU"/>
        </w:rPr>
        <w:t xml:space="preserve">meshes </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i/>
          <w:iCs/>
          <w:color w:val="C792EA"/>
          <w:sz w:val="20"/>
          <w:szCs w:val="20"/>
          <w:lang w:val="en-US" w:eastAsia="ru-RU"/>
        </w:rPr>
        <w:t xml:space="preserve">new </w:t>
      </w:r>
      <w:r w:rsidRPr="00BD791C">
        <w:rPr>
          <w:rFonts w:ascii="Courier New" w:eastAsia="Times New Roman" w:hAnsi="Courier New" w:cs="Courier New"/>
          <w:color w:val="C3CEE3"/>
          <w:sz w:val="20"/>
          <w:szCs w:val="20"/>
          <w:lang w:val="en-US" w:eastAsia="ru-RU"/>
        </w:rPr>
        <w:t>Mesh</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C3CEE3"/>
          <w:sz w:val="20"/>
          <w:szCs w:val="20"/>
          <w:lang w:val="en-US" w:eastAsia="ru-RU"/>
        </w:rPr>
        <w:t>numMeshes</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89DDFF"/>
          <w:sz w:val="20"/>
          <w:szCs w:val="20"/>
          <w:lang w:val="en-US" w:eastAsia="ru-RU"/>
        </w:rPr>
        <w:br/>
      </w:r>
      <w:r w:rsidRPr="00BD791C">
        <w:rPr>
          <w:rFonts w:ascii="Courier New" w:eastAsia="Times New Roman" w:hAnsi="Courier New" w:cs="Courier New"/>
          <w:i/>
          <w:iCs/>
          <w:color w:val="808080"/>
          <w:sz w:val="20"/>
          <w:szCs w:val="20"/>
          <w:lang w:val="en-US" w:eastAsia="ru-RU"/>
        </w:rPr>
        <w:t xml:space="preserve">for </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i/>
          <w:iCs/>
          <w:color w:val="C792EA"/>
          <w:sz w:val="20"/>
          <w:szCs w:val="20"/>
          <w:lang w:val="en-US" w:eastAsia="ru-RU"/>
        </w:rPr>
        <w:t xml:space="preserve">int </w:t>
      </w:r>
      <w:r w:rsidRPr="00BD791C">
        <w:rPr>
          <w:rFonts w:ascii="Courier New" w:eastAsia="Times New Roman" w:hAnsi="Courier New" w:cs="Courier New"/>
          <w:color w:val="C3CEE3"/>
          <w:sz w:val="20"/>
          <w:szCs w:val="20"/>
          <w:lang w:val="en-US" w:eastAsia="ru-RU"/>
        </w:rPr>
        <w:t xml:space="preserve">i </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color w:val="F78C6C"/>
          <w:sz w:val="20"/>
          <w:szCs w:val="20"/>
          <w:lang w:val="en-US" w:eastAsia="ru-RU"/>
        </w:rPr>
        <w:t>0</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color w:val="C3CEE3"/>
          <w:sz w:val="20"/>
          <w:szCs w:val="20"/>
          <w:lang w:val="en-US" w:eastAsia="ru-RU"/>
        </w:rPr>
        <w:t xml:space="preserve">i </w:t>
      </w:r>
      <w:r w:rsidRPr="00BD791C">
        <w:rPr>
          <w:rFonts w:ascii="Courier New" w:eastAsia="Times New Roman" w:hAnsi="Courier New" w:cs="Courier New"/>
          <w:color w:val="89DDFF"/>
          <w:sz w:val="20"/>
          <w:szCs w:val="20"/>
          <w:lang w:val="en-US" w:eastAsia="ru-RU"/>
        </w:rPr>
        <w:t xml:space="preserve">&lt; </w:t>
      </w:r>
      <w:r w:rsidRPr="00BD791C">
        <w:rPr>
          <w:rFonts w:ascii="Courier New" w:eastAsia="Times New Roman" w:hAnsi="Courier New" w:cs="Courier New"/>
          <w:color w:val="C3CEE3"/>
          <w:sz w:val="20"/>
          <w:szCs w:val="20"/>
          <w:lang w:val="en-US" w:eastAsia="ru-RU"/>
        </w:rPr>
        <w:t>numMeshes</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color w:val="C3CEE3"/>
          <w:sz w:val="20"/>
          <w:szCs w:val="20"/>
          <w:lang w:val="en-US" w:eastAsia="ru-RU"/>
        </w:rPr>
        <w:t>i</w:t>
      </w:r>
      <w:r w:rsidRPr="00BD791C">
        <w:rPr>
          <w:rFonts w:ascii="Courier New" w:eastAsia="Times New Roman" w:hAnsi="Courier New" w:cs="Courier New"/>
          <w:color w:val="89DDFF"/>
          <w:sz w:val="20"/>
          <w:szCs w:val="20"/>
          <w:lang w:val="en-US" w:eastAsia="ru-RU"/>
        </w:rPr>
        <w:t>++) {</w:t>
      </w:r>
      <w:r w:rsidRPr="00BD791C">
        <w:rPr>
          <w:rFonts w:ascii="Courier New" w:eastAsia="Times New Roman" w:hAnsi="Courier New" w:cs="Courier New"/>
          <w:color w:val="89DDFF"/>
          <w:sz w:val="20"/>
          <w:szCs w:val="20"/>
          <w:lang w:val="en-US" w:eastAsia="ru-RU"/>
        </w:rPr>
        <w:br/>
        <w:t xml:space="preserve">    </w:t>
      </w:r>
      <w:r w:rsidRPr="00BD791C">
        <w:rPr>
          <w:rFonts w:ascii="Courier New" w:eastAsia="Times New Roman" w:hAnsi="Courier New" w:cs="Courier New"/>
          <w:color w:val="C3CEE3"/>
          <w:sz w:val="20"/>
          <w:szCs w:val="20"/>
          <w:lang w:val="en-US" w:eastAsia="ru-RU"/>
        </w:rPr>
        <w:t xml:space="preserve">AIMesh aiMesh </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color w:val="C3CEE3"/>
          <w:sz w:val="20"/>
          <w:szCs w:val="20"/>
          <w:lang w:val="en-US" w:eastAsia="ru-RU"/>
        </w:rPr>
        <w:t>AIMesh</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C3CEE3"/>
          <w:sz w:val="20"/>
          <w:szCs w:val="20"/>
          <w:lang w:val="en-US" w:eastAsia="ru-RU"/>
        </w:rPr>
        <w:t>create</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C3CEE3"/>
          <w:sz w:val="20"/>
          <w:szCs w:val="20"/>
          <w:lang w:val="en-US" w:eastAsia="ru-RU"/>
        </w:rPr>
        <w:t>aiMeshes</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C3CEE3"/>
          <w:sz w:val="20"/>
          <w:szCs w:val="20"/>
          <w:lang w:val="en-US" w:eastAsia="ru-RU"/>
        </w:rPr>
        <w:t>get</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C3CEE3"/>
          <w:sz w:val="20"/>
          <w:szCs w:val="20"/>
          <w:lang w:val="en-US" w:eastAsia="ru-RU"/>
        </w:rPr>
        <w:t>i</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89DDFF"/>
          <w:sz w:val="20"/>
          <w:szCs w:val="20"/>
          <w:lang w:val="en-US" w:eastAsia="ru-RU"/>
        </w:rPr>
        <w:br/>
        <w:t xml:space="preserve">    </w:t>
      </w:r>
      <w:r w:rsidRPr="00BD791C">
        <w:rPr>
          <w:rFonts w:ascii="Courier New" w:eastAsia="Times New Roman" w:hAnsi="Courier New" w:cs="Courier New"/>
          <w:color w:val="C3CEE3"/>
          <w:sz w:val="20"/>
          <w:szCs w:val="20"/>
          <w:lang w:val="en-US" w:eastAsia="ru-RU"/>
        </w:rPr>
        <w:t xml:space="preserve">Mesh mesh </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color w:val="C3CEE3"/>
          <w:sz w:val="20"/>
          <w:szCs w:val="20"/>
          <w:lang w:val="en-US" w:eastAsia="ru-RU"/>
        </w:rPr>
        <w:t>processMesh</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C3CEE3"/>
          <w:sz w:val="20"/>
          <w:szCs w:val="20"/>
          <w:lang w:val="en-US" w:eastAsia="ru-RU"/>
        </w:rPr>
        <w:t>aiMesh</w:t>
      </w:r>
      <w:r w:rsidRPr="00BD791C">
        <w:rPr>
          <w:rFonts w:ascii="Courier New" w:eastAsia="Times New Roman" w:hAnsi="Courier New" w:cs="Courier New"/>
          <w:color w:val="89DDFF"/>
          <w:sz w:val="20"/>
          <w:szCs w:val="20"/>
          <w:lang w:val="en-US" w:eastAsia="ru-RU"/>
        </w:rPr>
        <w:t xml:space="preserve">, </w:t>
      </w:r>
      <w:r w:rsidRPr="00BD791C">
        <w:rPr>
          <w:rFonts w:ascii="Courier New" w:eastAsia="Times New Roman" w:hAnsi="Courier New" w:cs="Courier New"/>
          <w:color w:val="C3CEE3"/>
          <w:sz w:val="20"/>
          <w:szCs w:val="20"/>
          <w:lang w:val="en-US" w:eastAsia="ru-RU"/>
        </w:rPr>
        <w:t>materials</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89DDFF"/>
          <w:sz w:val="20"/>
          <w:szCs w:val="20"/>
          <w:lang w:val="en-US" w:eastAsia="ru-RU"/>
        </w:rPr>
        <w:br/>
        <w:t xml:space="preserve">    </w:t>
      </w:r>
      <w:r w:rsidRPr="00BD791C">
        <w:rPr>
          <w:rFonts w:ascii="Courier New" w:eastAsia="Times New Roman" w:hAnsi="Courier New" w:cs="Courier New"/>
          <w:color w:val="C3CEE3"/>
          <w:sz w:val="20"/>
          <w:szCs w:val="20"/>
          <w:lang w:val="en-US" w:eastAsia="ru-RU"/>
        </w:rPr>
        <w:t>meshes</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C3CEE3"/>
          <w:sz w:val="20"/>
          <w:szCs w:val="20"/>
          <w:lang w:val="en-US" w:eastAsia="ru-RU"/>
        </w:rPr>
        <w:t>i</w:t>
      </w:r>
      <w:r w:rsidRPr="00BD791C">
        <w:rPr>
          <w:rFonts w:ascii="Courier New" w:eastAsia="Times New Roman" w:hAnsi="Courier New" w:cs="Courier New"/>
          <w:color w:val="89DDFF"/>
          <w:sz w:val="20"/>
          <w:szCs w:val="20"/>
          <w:lang w:val="en-US" w:eastAsia="ru-RU"/>
        </w:rPr>
        <w:t xml:space="preserve">] = </w:t>
      </w:r>
      <w:r w:rsidRPr="00BD791C">
        <w:rPr>
          <w:rFonts w:ascii="Courier New" w:eastAsia="Times New Roman" w:hAnsi="Courier New" w:cs="Courier New"/>
          <w:color w:val="C3CEE3"/>
          <w:sz w:val="20"/>
          <w:szCs w:val="20"/>
          <w:lang w:val="en-US" w:eastAsia="ru-RU"/>
        </w:rPr>
        <w:t>mesh</w:t>
      </w:r>
      <w:r w:rsidRPr="00BD791C">
        <w:rPr>
          <w:rFonts w:ascii="Courier New" w:eastAsia="Times New Roman" w:hAnsi="Courier New" w:cs="Courier New"/>
          <w:color w:val="89DDFF"/>
          <w:sz w:val="20"/>
          <w:szCs w:val="20"/>
          <w:lang w:val="en-US" w:eastAsia="ru-RU"/>
        </w:rPr>
        <w:t>;</w:t>
      </w:r>
      <w:r w:rsidRPr="00BD791C">
        <w:rPr>
          <w:rFonts w:ascii="Courier New" w:eastAsia="Times New Roman" w:hAnsi="Courier New" w:cs="Courier New"/>
          <w:color w:val="89DDFF"/>
          <w:sz w:val="20"/>
          <w:szCs w:val="20"/>
          <w:lang w:val="en-US" w:eastAsia="ru-RU"/>
        </w:rPr>
        <w:br/>
        <w:t>}</w:t>
      </w:r>
      <w:r w:rsidRPr="00BD791C">
        <w:rPr>
          <w:rFonts w:ascii="Courier New" w:eastAsia="Times New Roman" w:hAnsi="Courier New" w:cs="Courier New"/>
          <w:color w:val="89DDFF"/>
          <w:sz w:val="20"/>
          <w:szCs w:val="20"/>
          <w:lang w:val="en-US" w:eastAsia="ru-RU"/>
        </w:rPr>
        <w:br/>
      </w:r>
      <w:r w:rsidRPr="00BD791C">
        <w:rPr>
          <w:rFonts w:ascii="Courier New" w:eastAsia="Times New Roman" w:hAnsi="Courier New" w:cs="Courier New"/>
          <w:color w:val="89DDFF"/>
          <w:sz w:val="20"/>
          <w:szCs w:val="20"/>
          <w:lang w:val="en-US" w:eastAsia="ru-RU"/>
        </w:rPr>
        <w:br/>
      </w:r>
      <w:r w:rsidRPr="00BD791C">
        <w:rPr>
          <w:rFonts w:ascii="Courier New" w:eastAsia="Times New Roman" w:hAnsi="Courier New" w:cs="Courier New"/>
          <w:i/>
          <w:iCs/>
          <w:color w:val="C792EA"/>
          <w:sz w:val="20"/>
          <w:szCs w:val="20"/>
          <w:lang w:val="en-US" w:eastAsia="ru-RU"/>
        </w:rPr>
        <w:t xml:space="preserve">return </w:t>
      </w:r>
      <w:r w:rsidRPr="00BD791C">
        <w:rPr>
          <w:rFonts w:ascii="Courier New" w:eastAsia="Times New Roman" w:hAnsi="Courier New" w:cs="Courier New"/>
          <w:color w:val="C3CEE3"/>
          <w:sz w:val="20"/>
          <w:szCs w:val="20"/>
          <w:lang w:val="en-US" w:eastAsia="ru-RU"/>
        </w:rPr>
        <w:t>meshes</w:t>
      </w:r>
      <w:r w:rsidRPr="00BD791C">
        <w:rPr>
          <w:rFonts w:ascii="Courier New" w:eastAsia="Times New Roman" w:hAnsi="Courier New" w:cs="Courier New"/>
          <w:color w:val="89DDFF"/>
          <w:sz w:val="20"/>
          <w:szCs w:val="20"/>
          <w:lang w:val="en-US" w:eastAsia="ru-RU"/>
        </w:rPr>
        <w:t>;</w:t>
      </w:r>
    </w:p>
    <w:p w14:paraId="385D3660" w14:textId="5AD10EBD" w:rsidR="00327732" w:rsidRPr="00327732" w:rsidRDefault="00327732" w:rsidP="00327732">
      <w:pPr>
        <w:pStyle w:val="blockparagraph-544a408c"/>
        <w:jc w:val="both"/>
      </w:pPr>
      <w:r w:rsidRPr="00327732">
        <w:t>Обрабатываем материалы, содержащиеся в модели. Материалы определяют цвет и текстуры, которые будут использоваться сетками, составляющими модель. Затем мы обрабатываем разные сетки. Модель может определять несколько сеток, и каждая из них может использовать один из материалов, определ</w:t>
      </w:r>
      <w:r>
        <w:t>ё</w:t>
      </w:r>
      <w:r w:rsidRPr="00327732">
        <w:t>нных для модели.</w:t>
      </w:r>
    </w:p>
    <w:p w14:paraId="6AFBCB20" w14:textId="2189329D" w:rsidR="00327732" w:rsidRPr="00327732" w:rsidRDefault="00327732" w:rsidP="00327732">
      <w:pPr>
        <w:pStyle w:val="blockparagraph-544a408c"/>
        <w:jc w:val="both"/>
      </w:pPr>
      <w:r w:rsidRPr="00327732">
        <w:t>Если вы изучите привед</w:t>
      </w:r>
      <w:r>
        <w:t>ё</w:t>
      </w:r>
      <w:r w:rsidRPr="00327732">
        <w:t xml:space="preserve">нный выше код, то увидите, что многие вызовы библиотеки </w:t>
      </w:r>
      <w:r w:rsidRPr="00327732">
        <w:rPr>
          <w:lang w:val="en-US"/>
        </w:rPr>
        <w:t>Assimp</w:t>
      </w:r>
      <w:r w:rsidRPr="00327732">
        <w:t xml:space="preserve"> возвращают экземпляры </w:t>
      </w:r>
      <w:r w:rsidRPr="00327732">
        <w:rPr>
          <w:b/>
          <w:lang w:val="en-US"/>
        </w:rPr>
        <w:t>PointerBuffer</w:t>
      </w:r>
      <w:r w:rsidRPr="00327732">
        <w:t>. Вы можете думать о них как о</w:t>
      </w:r>
      <w:r>
        <w:t>б</w:t>
      </w:r>
      <w:r w:rsidRPr="00327732">
        <w:t xml:space="preserve"> указателях </w:t>
      </w:r>
      <w:r>
        <w:rPr>
          <w:lang w:val="en-US"/>
        </w:rPr>
        <w:t>C</w:t>
      </w:r>
      <w:r w:rsidRPr="00327732">
        <w:t xml:space="preserve">, они просто указывают на область памяти, содержащую данные. Вам необходимо заранее знать тип данных, которые они хранят, чтобы обрабатывать их. В случае материалов мы перебираем этот буфер, создавая экземпляры класса </w:t>
      </w:r>
      <w:r w:rsidRPr="00327732">
        <w:rPr>
          <w:b/>
          <w:lang w:val="en-US"/>
        </w:rPr>
        <w:t>AIMaterial</w:t>
      </w:r>
      <w:r w:rsidRPr="00327732">
        <w:t xml:space="preserve">. Во втором случае мы перебираем буфер, в котором хранятся данные сетки, создающие экземпляр класса </w:t>
      </w:r>
      <w:r w:rsidRPr="00327732">
        <w:rPr>
          <w:b/>
          <w:lang w:val="en-US"/>
        </w:rPr>
        <w:t>AIMesh</w:t>
      </w:r>
      <w:r w:rsidRPr="00327732">
        <w:t>.</w:t>
      </w:r>
    </w:p>
    <w:p w14:paraId="190EA51F" w14:textId="276784CF" w:rsidR="00BD791C" w:rsidRDefault="00327732" w:rsidP="00327732">
      <w:pPr>
        <w:pStyle w:val="blockparagraph-544a408c"/>
        <w:jc w:val="both"/>
        <w:rPr>
          <w:lang w:val="en-US"/>
        </w:rPr>
      </w:pPr>
      <w:r w:rsidRPr="00327732">
        <w:rPr>
          <w:lang w:val="en-US"/>
        </w:rPr>
        <w:t xml:space="preserve">Давайте рассмотрим метод </w:t>
      </w:r>
      <w:r w:rsidRPr="00327732">
        <w:rPr>
          <w:b/>
          <w:lang w:val="en-US"/>
        </w:rPr>
        <w:t>processMaterial</w:t>
      </w:r>
      <w:r w:rsidRPr="00327732">
        <w:rPr>
          <w:lang w:val="en-US"/>
        </w:rPr>
        <w:t>.</w:t>
      </w:r>
    </w:p>
    <w:p w14:paraId="4C6A0615" w14:textId="77777777" w:rsidR="00327732" w:rsidRPr="00327732" w:rsidRDefault="00327732" w:rsidP="00327732">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327732">
        <w:rPr>
          <w:rFonts w:ascii="Courier New" w:eastAsia="Times New Roman" w:hAnsi="Courier New" w:cs="Courier New"/>
          <w:i/>
          <w:iCs/>
          <w:color w:val="F78C6C"/>
          <w:sz w:val="20"/>
          <w:szCs w:val="20"/>
          <w:lang w:val="en-US" w:eastAsia="ru-RU"/>
        </w:rPr>
        <w:t xml:space="preserve">private </w:t>
      </w:r>
      <w:r w:rsidRPr="00327732">
        <w:rPr>
          <w:rFonts w:ascii="Courier New" w:eastAsia="Times New Roman" w:hAnsi="Courier New" w:cs="Courier New"/>
          <w:i/>
          <w:iCs/>
          <w:color w:val="C792EA"/>
          <w:sz w:val="20"/>
          <w:szCs w:val="20"/>
          <w:lang w:val="en-US" w:eastAsia="ru-RU"/>
        </w:rPr>
        <w:t xml:space="preserve">static void </w:t>
      </w:r>
      <w:r w:rsidRPr="00327732">
        <w:rPr>
          <w:rFonts w:ascii="Courier New" w:eastAsia="Times New Roman" w:hAnsi="Courier New" w:cs="Courier New"/>
          <w:color w:val="82AAFF"/>
          <w:sz w:val="20"/>
          <w:szCs w:val="20"/>
          <w:lang w:val="en-US" w:eastAsia="ru-RU"/>
        </w:rPr>
        <w:t>processMaterial</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AIMaterial aiMaterial</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List</w:t>
      </w:r>
      <w:r w:rsidRPr="00327732">
        <w:rPr>
          <w:rFonts w:ascii="Courier New" w:eastAsia="Times New Roman" w:hAnsi="Courier New" w:cs="Courier New"/>
          <w:color w:val="89DDFF"/>
          <w:sz w:val="20"/>
          <w:szCs w:val="20"/>
          <w:lang w:val="en-US" w:eastAsia="ru-RU"/>
        </w:rPr>
        <w:t>&lt;</w:t>
      </w:r>
      <w:r w:rsidRPr="00327732">
        <w:rPr>
          <w:rFonts w:ascii="Courier New" w:eastAsia="Times New Roman" w:hAnsi="Courier New" w:cs="Courier New"/>
          <w:color w:val="C3CEE3"/>
          <w:sz w:val="20"/>
          <w:szCs w:val="20"/>
          <w:lang w:val="en-US" w:eastAsia="ru-RU"/>
        </w:rPr>
        <w:t>Material</w:t>
      </w:r>
      <w:r w:rsidRPr="00327732">
        <w:rPr>
          <w:rFonts w:ascii="Courier New" w:eastAsia="Times New Roman" w:hAnsi="Courier New" w:cs="Courier New"/>
          <w:color w:val="89DDFF"/>
          <w:sz w:val="20"/>
          <w:szCs w:val="20"/>
          <w:lang w:val="en-US" w:eastAsia="ru-RU"/>
        </w:rPr>
        <w:t xml:space="preserve">&gt; </w:t>
      </w:r>
      <w:r w:rsidRPr="00327732">
        <w:rPr>
          <w:rFonts w:ascii="Courier New" w:eastAsia="Times New Roman" w:hAnsi="Courier New" w:cs="Courier New"/>
          <w:color w:val="C3CEE3"/>
          <w:sz w:val="20"/>
          <w:szCs w:val="20"/>
          <w:lang w:val="en-US" w:eastAsia="ru-RU"/>
        </w:rPr>
        <w:t>materials</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FFCB6B"/>
          <w:sz w:val="20"/>
          <w:szCs w:val="20"/>
          <w:lang w:val="en-US" w:eastAsia="ru-RU"/>
        </w:rPr>
        <w:t xml:space="preserve">String </w:t>
      </w:r>
      <w:r w:rsidRPr="00327732">
        <w:rPr>
          <w:rFonts w:ascii="Courier New" w:eastAsia="Times New Roman" w:hAnsi="Courier New" w:cs="Courier New"/>
          <w:color w:val="C3CEE3"/>
          <w:sz w:val="20"/>
          <w:szCs w:val="20"/>
          <w:lang w:val="en-US" w:eastAsia="ru-RU"/>
        </w:rPr>
        <w:t>texturesDir</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i/>
          <w:iCs/>
          <w:color w:val="C792EA"/>
          <w:sz w:val="20"/>
          <w:szCs w:val="20"/>
          <w:lang w:val="en-US" w:eastAsia="ru-RU"/>
        </w:rPr>
        <w:t xml:space="preserve">throws </w:t>
      </w:r>
      <w:r w:rsidRPr="00327732">
        <w:rPr>
          <w:rFonts w:ascii="Courier New" w:eastAsia="Times New Roman" w:hAnsi="Courier New" w:cs="Courier New"/>
          <w:color w:val="FFCB6B"/>
          <w:sz w:val="20"/>
          <w:szCs w:val="20"/>
          <w:lang w:val="en-US" w:eastAsia="ru-RU"/>
        </w:rPr>
        <w:t xml:space="preserve">Exception </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 xml:space="preserve">AIColor4D </w:t>
      </w:r>
      <w:r w:rsidRPr="00327732">
        <w:rPr>
          <w:rFonts w:ascii="Courier New" w:eastAsia="Times New Roman" w:hAnsi="Courier New" w:cs="Courier New"/>
          <w:color w:val="EEFFE3"/>
          <w:sz w:val="20"/>
          <w:szCs w:val="20"/>
          <w:lang w:val="en-US" w:eastAsia="ru-RU"/>
        </w:rPr>
        <w:t xml:space="preserve">colour </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AIColor4D</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create</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 xml:space="preserve">AIString </w:t>
      </w:r>
      <w:r w:rsidRPr="00327732">
        <w:rPr>
          <w:rFonts w:ascii="Courier New" w:eastAsia="Times New Roman" w:hAnsi="Courier New" w:cs="Courier New"/>
          <w:color w:val="EEFFE3"/>
          <w:sz w:val="20"/>
          <w:szCs w:val="20"/>
          <w:lang w:val="en-US" w:eastAsia="ru-RU"/>
        </w:rPr>
        <w:t xml:space="preserve">path </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AIString</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calloc</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Assimp</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aiGetMaterialTexture</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F78C6C"/>
          <w:sz w:val="20"/>
          <w:szCs w:val="20"/>
          <w:lang w:val="en-US" w:eastAsia="ru-RU"/>
        </w:rPr>
        <w:t>aiMaterial</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aiTextureType_DIFFUSE</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F78C6C"/>
          <w:sz w:val="20"/>
          <w:szCs w:val="20"/>
          <w:lang w:val="en-US" w:eastAsia="ru-RU"/>
        </w:rPr>
        <w:t>0</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EEFFE3"/>
          <w:sz w:val="20"/>
          <w:szCs w:val="20"/>
          <w:lang w:val="en-US" w:eastAsia="ru-RU"/>
        </w:rPr>
        <w:t>path</w:t>
      </w:r>
      <w:r w:rsidRPr="00327732">
        <w:rPr>
          <w:rFonts w:ascii="Courier New" w:eastAsia="Times New Roman" w:hAnsi="Courier New" w:cs="Courier New"/>
          <w:color w:val="89DDFF"/>
          <w:sz w:val="20"/>
          <w:szCs w:val="20"/>
          <w:lang w:val="en-US" w:eastAsia="ru-RU"/>
        </w:rPr>
        <w:t>, (</w:t>
      </w:r>
      <w:r w:rsidRPr="00327732">
        <w:rPr>
          <w:rFonts w:ascii="Courier New" w:eastAsia="Times New Roman" w:hAnsi="Courier New" w:cs="Courier New"/>
          <w:color w:val="C3CEE3"/>
          <w:sz w:val="20"/>
          <w:szCs w:val="20"/>
          <w:lang w:val="en-US" w:eastAsia="ru-RU"/>
        </w:rPr>
        <w:t>IntBuffer</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i/>
          <w:iCs/>
          <w:color w:val="F78C6C"/>
          <w:sz w:val="20"/>
          <w:szCs w:val="20"/>
          <w:lang w:val="en-US" w:eastAsia="ru-RU"/>
        </w:rPr>
        <w:t>null</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i/>
          <w:iCs/>
          <w:color w:val="F78C6C"/>
          <w:sz w:val="20"/>
          <w:szCs w:val="20"/>
          <w:lang w:val="en-US" w:eastAsia="ru-RU"/>
        </w:rPr>
        <w:t>null</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i/>
          <w:iCs/>
          <w:color w:val="F78C6C"/>
          <w:sz w:val="20"/>
          <w:szCs w:val="20"/>
          <w:lang w:val="en-US" w:eastAsia="ru-RU"/>
        </w:rPr>
        <w:t>null</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i/>
          <w:iCs/>
          <w:color w:val="F78C6C"/>
          <w:sz w:val="20"/>
          <w:szCs w:val="20"/>
          <w:lang w:val="en-US" w:eastAsia="ru-RU"/>
        </w:rPr>
        <w:t>null</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i/>
          <w:iCs/>
          <w:color w:val="F78C6C"/>
          <w:sz w:val="20"/>
          <w:szCs w:val="20"/>
          <w:lang w:val="en-US" w:eastAsia="ru-RU"/>
        </w:rPr>
        <w:t>null</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i/>
          <w:iCs/>
          <w:color w:val="F78C6C"/>
          <w:sz w:val="20"/>
          <w:szCs w:val="20"/>
          <w:lang w:val="en-US" w:eastAsia="ru-RU"/>
        </w:rPr>
        <w:t>null</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FFCB6B"/>
          <w:sz w:val="20"/>
          <w:szCs w:val="20"/>
          <w:lang w:val="en-US" w:eastAsia="ru-RU"/>
        </w:rPr>
        <w:t xml:space="preserve">String </w:t>
      </w:r>
      <w:r w:rsidRPr="00327732">
        <w:rPr>
          <w:rFonts w:ascii="Courier New" w:eastAsia="Times New Roman" w:hAnsi="Courier New" w:cs="Courier New"/>
          <w:color w:val="EEFFE3"/>
          <w:sz w:val="20"/>
          <w:szCs w:val="20"/>
          <w:lang w:val="en-US" w:eastAsia="ru-RU"/>
        </w:rPr>
        <w:t xml:space="preserve">textPath </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EEFFE3"/>
          <w:sz w:val="20"/>
          <w:szCs w:val="20"/>
          <w:lang w:val="en-US" w:eastAsia="ru-RU"/>
        </w:rPr>
        <w:t>path</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dataString</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 xml:space="preserve">Texture </w:t>
      </w:r>
      <w:r w:rsidRPr="00327732">
        <w:rPr>
          <w:rFonts w:ascii="Courier New" w:eastAsia="Times New Roman" w:hAnsi="Courier New" w:cs="Courier New"/>
          <w:color w:val="EEFFE3"/>
          <w:sz w:val="20"/>
          <w:szCs w:val="20"/>
          <w:lang w:val="en-US" w:eastAsia="ru-RU"/>
        </w:rPr>
        <w:t xml:space="preserve">texture </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i/>
          <w:iCs/>
          <w:color w:val="F78C6C"/>
          <w:sz w:val="20"/>
          <w:szCs w:val="20"/>
          <w:lang w:val="en-US" w:eastAsia="ru-RU"/>
        </w:rPr>
        <w:t>null</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i/>
          <w:iCs/>
          <w:color w:val="C792EA"/>
          <w:sz w:val="20"/>
          <w:szCs w:val="20"/>
          <w:lang w:val="en-US" w:eastAsia="ru-RU"/>
        </w:rPr>
        <w:t xml:space="preserve">if </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EEFFE3"/>
          <w:sz w:val="20"/>
          <w:szCs w:val="20"/>
          <w:lang w:val="en-US" w:eastAsia="ru-RU"/>
        </w:rPr>
        <w:t xml:space="preserve">textPath </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i/>
          <w:iCs/>
          <w:color w:val="F78C6C"/>
          <w:sz w:val="20"/>
          <w:szCs w:val="20"/>
          <w:lang w:val="en-US" w:eastAsia="ru-RU"/>
        </w:rPr>
        <w:t xml:space="preserve">null </w:t>
      </w:r>
      <w:r w:rsidRPr="00327732">
        <w:rPr>
          <w:rFonts w:ascii="Courier New" w:eastAsia="Times New Roman" w:hAnsi="Courier New" w:cs="Courier New"/>
          <w:color w:val="89DDFF"/>
          <w:sz w:val="20"/>
          <w:szCs w:val="20"/>
          <w:lang w:val="en-US" w:eastAsia="ru-RU"/>
        </w:rPr>
        <w:t xml:space="preserve">&amp;&amp; </w:t>
      </w:r>
      <w:r w:rsidRPr="00327732">
        <w:rPr>
          <w:rFonts w:ascii="Courier New" w:eastAsia="Times New Roman" w:hAnsi="Courier New" w:cs="Courier New"/>
          <w:color w:val="EEFFE3"/>
          <w:sz w:val="20"/>
          <w:szCs w:val="20"/>
          <w:lang w:val="en-US" w:eastAsia="ru-RU"/>
        </w:rPr>
        <w:t>textPath</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2AAFF"/>
          <w:sz w:val="20"/>
          <w:szCs w:val="20"/>
          <w:lang w:val="en-US" w:eastAsia="ru-RU"/>
        </w:rPr>
        <w:t>length</w:t>
      </w:r>
      <w:r w:rsidRPr="00327732">
        <w:rPr>
          <w:rFonts w:ascii="Courier New" w:eastAsia="Times New Roman" w:hAnsi="Courier New" w:cs="Courier New"/>
          <w:color w:val="89DDFF"/>
          <w:sz w:val="20"/>
          <w:szCs w:val="20"/>
          <w:lang w:val="en-US" w:eastAsia="ru-RU"/>
        </w:rPr>
        <w:t xml:space="preserve">() &gt; </w:t>
      </w:r>
      <w:r w:rsidRPr="00327732">
        <w:rPr>
          <w:rFonts w:ascii="Courier New" w:eastAsia="Times New Roman" w:hAnsi="Courier New" w:cs="Courier New"/>
          <w:color w:val="F78C6C"/>
          <w:sz w:val="20"/>
          <w:szCs w:val="20"/>
          <w:lang w:val="en-US" w:eastAsia="ru-RU"/>
        </w:rPr>
        <w:t>0</w:t>
      </w:r>
      <w:r w:rsidRPr="00327732">
        <w:rPr>
          <w:rFonts w:ascii="Courier New" w:eastAsia="Times New Roman" w:hAnsi="Courier New" w:cs="Courier New"/>
          <w:color w:val="89DDFF"/>
          <w:sz w:val="20"/>
          <w:szCs w:val="20"/>
          <w:lang w:val="en-US" w:eastAsia="ru-RU"/>
        </w:rPr>
        <w:t>) {</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 xml:space="preserve">TextureCache </w:t>
      </w:r>
      <w:r w:rsidRPr="00327732">
        <w:rPr>
          <w:rFonts w:ascii="Courier New" w:eastAsia="Times New Roman" w:hAnsi="Courier New" w:cs="Courier New"/>
          <w:color w:val="EEFFE3"/>
          <w:sz w:val="20"/>
          <w:szCs w:val="20"/>
          <w:lang w:val="en-US" w:eastAsia="ru-RU"/>
        </w:rPr>
        <w:t xml:space="preserve">textCache </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TextureCache</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getInstance</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EEFFE3"/>
          <w:sz w:val="20"/>
          <w:szCs w:val="20"/>
          <w:lang w:val="en-US" w:eastAsia="ru-RU"/>
        </w:rPr>
        <w:t xml:space="preserve">texture </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EEFFE3"/>
          <w:sz w:val="20"/>
          <w:szCs w:val="20"/>
          <w:lang w:val="en-US" w:eastAsia="ru-RU"/>
        </w:rPr>
        <w:t>textCache</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getTexture</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F78C6C"/>
          <w:sz w:val="20"/>
          <w:szCs w:val="20"/>
          <w:lang w:val="en-US" w:eastAsia="ru-RU"/>
        </w:rPr>
        <w:t xml:space="preserve">texturesDir </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E88D"/>
          <w:sz w:val="20"/>
          <w:szCs w:val="20"/>
          <w:lang w:val="en-US" w:eastAsia="ru-RU"/>
        </w:rPr>
        <w:t xml:space="preserve">"/" </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textPath</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89DDFF"/>
          <w:sz w:val="20"/>
          <w:szCs w:val="20"/>
          <w:lang w:val="en-US" w:eastAsia="ru-RU"/>
        </w:rPr>
        <w:br/>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 xml:space="preserve">Vector4f ambient </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Material</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DEFAULT_COLOUR</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i/>
          <w:iCs/>
          <w:color w:val="C792EA"/>
          <w:sz w:val="20"/>
          <w:szCs w:val="20"/>
          <w:lang w:val="en-US" w:eastAsia="ru-RU"/>
        </w:rPr>
        <w:t xml:space="preserve">int </w:t>
      </w:r>
      <w:r w:rsidRPr="00327732">
        <w:rPr>
          <w:rFonts w:ascii="Courier New" w:eastAsia="Times New Roman" w:hAnsi="Courier New" w:cs="Courier New"/>
          <w:color w:val="C3CEE3"/>
          <w:sz w:val="20"/>
          <w:szCs w:val="20"/>
          <w:lang w:val="en-US" w:eastAsia="ru-RU"/>
        </w:rPr>
        <w:t xml:space="preserve">result </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aiGetMaterialColor</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aiMaterial</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AI_MATKEY_COLOR_AMBIENT</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aiTextureType_NONE</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F78C6C"/>
          <w:sz w:val="20"/>
          <w:szCs w:val="20"/>
          <w:lang w:val="en-US" w:eastAsia="ru-RU"/>
        </w:rPr>
        <w:t>0</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colour</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i/>
          <w:iCs/>
          <w:color w:val="808080"/>
          <w:sz w:val="20"/>
          <w:szCs w:val="20"/>
          <w:lang w:val="en-US" w:eastAsia="ru-RU"/>
        </w:rPr>
        <w:t xml:space="preserve">if </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 xml:space="preserve">result </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F78C6C"/>
          <w:sz w:val="20"/>
          <w:szCs w:val="20"/>
          <w:lang w:val="en-US" w:eastAsia="ru-RU"/>
        </w:rPr>
        <w:t>0</w:t>
      </w:r>
      <w:r w:rsidRPr="00327732">
        <w:rPr>
          <w:rFonts w:ascii="Courier New" w:eastAsia="Times New Roman" w:hAnsi="Courier New" w:cs="Courier New"/>
          <w:color w:val="89DDFF"/>
          <w:sz w:val="20"/>
          <w:szCs w:val="20"/>
          <w:lang w:val="en-US" w:eastAsia="ru-RU"/>
        </w:rPr>
        <w:t>) {</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 xml:space="preserve">ambient </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i/>
          <w:iCs/>
          <w:color w:val="C792EA"/>
          <w:sz w:val="20"/>
          <w:szCs w:val="20"/>
          <w:lang w:val="en-US" w:eastAsia="ru-RU"/>
        </w:rPr>
        <w:t xml:space="preserve">new </w:t>
      </w:r>
      <w:r w:rsidRPr="00327732">
        <w:rPr>
          <w:rFonts w:ascii="Courier New" w:eastAsia="Times New Roman" w:hAnsi="Courier New" w:cs="Courier New"/>
          <w:color w:val="C3CEE3"/>
          <w:sz w:val="20"/>
          <w:szCs w:val="20"/>
          <w:lang w:val="en-US" w:eastAsia="ru-RU"/>
        </w:rPr>
        <w:t>Vector4f</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colour</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r</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colour</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g</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colour</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b</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colour</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a</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89DDFF"/>
          <w:sz w:val="20"/>
          <w:szCs w:val="20"/>
          <w:lang w:val="en-US" w:eastAsia="ru-RU"/>
        </w:rPr>
        <w:br/>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 xml:space="preserve">Vector4f diffuse </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Material</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DEFAULT_COLOUR</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 xml:space="preserve">result </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aiGetMaterialColor</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aiMaterial</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AI_MATKEY_COLOR_DIFFUSE</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aiTextureType_NONE</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F78C6C"/>
          <w:sz w:val="20"/>
          <w:szCs w:val="20"/>
          <w:lang w:val="en-US" w:eastAsia="ru-RU"/>
        </w:rPr>
        <w:t>0</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colour</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i/>
          <w:iCs/>
          <w:color w:val="808080"/>
          <w:sz w:val="20"/>
          <w:szCs w:val="20"/>
          <w:lang w:val="en-US" w:eastAsia="ru-RU"/>
        </w:rPr>
        <w:t xml:space="preserve">if </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 xml:space="preserve">result </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F78C6C"/>
          <w:sz w:val="20"/>
          <w:szCs w:val="20"/>
          <w:lang w:val="en-US" w:eastAsia="ru-RU"/>
        </w:rPr>
        <w:t>0</w:t>
      </w:r>
      <w:r w:rsidRPr="00327732">
        <w:rPr>
          <w:rFonts w:ascii="Courier New" w:eastAsia="Times New Roman" w:hAnsi="Courier New" w:cs="Courier New"/>
          <w:color w:val="89DDFF"/>
          <w:sz w:val="20"/>
          <w:szCs w:val="20"/>
          <w:lang w:val="en-US" w:eastAsia="ru-RU"/>
        </w:rPr>
        <w:t>) {</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 xml:space="preserve">diffuse </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i/>
          <w:iCs/>
          <w:color w:val="C792EA"/>
          <w:sz w:val="20"/>
          <w:szCs w:val="20"/>
          <w:lang w:val="en-US" w:eastAsia="ru-RU"/>
        </w:rPr>
        <w:t xml:space="preserve">new </w:t>
      </w:r>
      <w:r w:rsidRPr="00327732">
        <w:rPr>
          <w:rFonts w:ascii="Courier New" w:eastAsia="Times New Roman" w:hAnsi="Courier New" w:cs="Courier New"/>
          <w:color w:val="C3CEE3"/>
          <w:sz w:val="20"/>
          <w:szCs w:val="20"/>
          <w:lang w:val="en-US" w:eastAsia="ru-RU"/>
        </w:rPr>
        <w:t>Vector4f</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colour</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r</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colour</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g</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colour</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b</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colour</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a</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89DDFF"/>
          <w:sz w:val="20"/>
          <w:szCs w:val="20"/>
          <w:lang w:val="en-US" w:eastAsia="ru-RU"/>
        </w:rPr>
        <w:br/>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 xml:space="preserve">Vector4f specular </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Material</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DEFAULT_COLOUR</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 xml:space="preserve">result </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aiGetMaterialColor</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aiMaterial</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AI_MATKEY_COLOR_SPECULAR</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aiTextureType_NONE</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F78C6C"/>
          <w:sz w:val="20"/>
          <w:szCs w:val="20"/>
          <w:lang w:val="en-US" w:eastAsia="ru-RU"/>
        </w:rPr>
        <w:t>0</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colour</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i/>
          <w:iCs/>
          <w:color w:val="808080"/>
          <w:sz w:val="20"/>
          <w:szCs w:val="20"/>
          <w:lang w:val="en-US" w:eastAsia="ru-RU"/>
        </w:rPr>
        <w:t xml:space="preserve">if </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 xml:space="preserve">result </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F78C6C"/>
          <w:sz w:val="20"/>
          <w:szCs w:val="20"/>
          <w:lang w:val="en-US" w:eastAsia="ru-RU"/>
        </w:rPr>
        <w:t>0</w:t>
      </w:r>
      <w:r w:rsidRPr="00327732">
        <w:rPr>
          <w:rFonts w:ascii="Courier New" w:eastAsia="Times New Roman" w:hAnsi="Courier New" w:cs="Courier New"/>
          <w:color w:val="89DDFF"/>
          <w:sz w:val="20"/>
          <w:szCs w:val="20"/>
          <w:lang w:val="en-US" w:eastAsia="ru-RU"/>
        </w:rPr>
        <w:t>) {</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 xml:space="preserve">specular </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i/>
          <w:iCs/>
          <w:color w:val="C792EA"/>
          <w:sz w:val="20"/>
          <w:szCs w:val="20"/>
          <w:lang w:val="en-US" w:eastAsia="ru-RU"/>
        </w:rPr>
        <w:t xml:space="preserve">new </w:t>
      </w:r>
      <w:r w:rsidRPr="00327732">
        <w:rPr>
          <w:rFonts w:ascii="Courier New" w:eastAsia="Times New Roman" w:hAnsi="Courier New" w:cs="Courier New"/>
          <w:color w:val="C3CEE3"/>
          <w:sz w:val="20"/>
          <w:szCs w:val="20"/>
          <w:lang w:val="en-US" w:eastAsia="ru-RU"/>
        </w:rPr>
        <w:t>Vector4f</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colour</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r</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colour</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g</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colour</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b</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colour</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a</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89DDFF"/>
          <w:sz w:val="20"/>
          <w:szCs w:val="20"/>
          <w:lang w:val="en-US" w:eastAsia="ru-RU"/>
        </w:rPr>
        <w:br/>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 xml:space="preserve">Material material </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i/>
          <w:iCs/>
          <w:color w:val="C792EA"/>
          <w:sz w:val="20"/>
          <w:szCs w:val="20"/>
          <w:lang w:val="en-US" w:eastAsia="ru-RU"/>
        </w:rPr>
        <w:t xml:space="preserve">new </w:t>
      </w:r>
      <w:r w:rsidRPr="00327732">
        <w:rPr>
          <w:rFonts w:ascii="Courier New" w:eastAsia="Times New Roman" w:hAnsi="Courier New" w:cs="Courier New"/>
          <w:color w:val="C3CEE3"/>
          <w:sz w:val="20"/>
          <w:szCs w:val="20"/>
          <w:lang w:val="en-US" w:eastAsia="ru-RU"/>
        </w:rPr>
        <w:t>Material</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ambient</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diffuse</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specular</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F78C6C"/>
          <w:sz w:val="20"/>
          <w:szCs w:val="20"/>
          <w:lang w:val="en-US" w:eastAsia="ru-RU"/>
        </w:rPr>
        <w:t>1.0f</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material</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setTexture</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texture</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materials</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add</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material</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w:t>
      </w:r>
    </w:p>
    <w:p w14:paraId="14D734AD" w14:textId="483862C0" w:rsidR="00327732" w:rsidRDefault="00327732" w:rsidP="00327732">
      <w:pPr>
        <w:pStyle w:val="blockparagraph-544a408c"/>
        <w:jc w:val="both"/>
      </w:pPr>
      <w:r>
        <w:t xml:space="preserve">Мы проверяем, определяет ли материал текстуру или нет. Если да, загружаем текстуру. Мы создали новый класс с именем </w:t>
      </w:r>
      <w:r w:rsidRPr="00327732">
        <w:rPr>
          <w:b/>
        </w:rPr>
        <w:t>TextureCache</w:t>
      </w:r>
      <w:r>
        <w:t xml:space="preserve">, который кэширует текстуры. Это связано с тем, что несколько сеток могут иметь одну и ту же текстуру, и мы не хотим тратить пространство на загрузку снова и снова одних и тех же данных. Затем мы пытаемся получить цвета материала для компонентов </w:t>
      </w:r>
      <w:r w:rsidRPr="00327732">
        <w:rPr>
          <w:b/>
        </w:rPr>
        <w:t>ambient</w:t>
      </w:r>
      <w:r>
        <w:t xml:space="preserve">, </w:t>
      </w:r>
      <w:r w:rsidRPr="00327732">
        <w:rPr>
          <w:b/>
        </w:rPr>
        <w:t>diffuse</w:t>
      </w:r>
      <w:r>
        <w:t xml:space="preserve"> и </w:t>
      </w:r>
      <w:r w:rsidRPr="00327732">
        <w:rPr>
          <w:b/>
        </w:rPr>
        <w:t>specular</w:t>
      </w:r>
      <w:r>
        <w:t>. К счастью, определение, которое у нас было для материала, уже содержало эту информацию.</w:t>
      </w:r>
    </w:p>
    <w:p w14:paraId="1F0C87D9" w14:textId="63D555D7" w:rsidR="00327732" w:rsidRDefault="00327732" w:rsidP="00327732">
      <w:pPr>
        <w:pStyle w:val="blockparagraph-544a408c"/>
        <w:jc w:val="both"/>
      </w:pPr>
      <w:r>
        <w:t xml:space="preserve">Определение </w:t>
      </w:r>
      <w:r w:rsidRPr="00327732">
        <w:rPr>
          <w:b/>
        </w:rPr>
        <w:t>TextureCache</w:t>
      </w:r>
      <w:r>
        <w:t xml:space="preserve"> очень простое – это просто карта, которая индексирует различные текстуры по пути к файлу текстуры (вы можете проверить прямо в исходном коде). В связи с тем, что теперь текстуры могут использовать разные форматы изображений (PNG, JPEG и т.д.), Мы изменили способ загрузки текстур. Вместо использования библиотеки </w:t>
      </w:r>
      <w:r w:rsidRPr="00327732">
        <w:rPr>
          <w:b/>
        </w:rPr>
        <w:t>PNG</w:t>
      </w:r>
      <w:r>
        <w:t xml:space="preserve"> мы теперь используем библиотеку </w:t>
      </w:r>
      <w:r w:rsidRPr="00327732">
        <w:rPr>
          <w:b/>
        </w:rPr>
        <w:t>STB</w:t>
      </w:r>
      <w:r>
        <w:t>, чтобы иметь возможность загружать больше форматов.</w:t>
      </w:r>
    </w:p>
    <w:p w14:paraId="495EAF86" w14:textId="347FF233" w:rsidR="00327732" w:rsidRDefault="00327732" w:rsidP="00327732">
      <w:pPr>
        <w:pStyle w:val="blockparagraph-544a408c"/>
        <w:jc w:val="both"/>
      </w:pPr>
      <w:r>
        <w:t xml:space="preserve">Вернёмся к классу </w:t>
      </w:r>
      <w:r w:rsidRPr="00327732">
        <w:rPr>
          <w:b/>
        </w:rPr>
        <w:t>StaticMeshesLoader</w:t>
      </w:r>
      <w:r>
        <w:t xml:space="preserve">. </w:t>
      </w:r>
      <w:r w:rsidRPr="00327732">
        <w:rPr>
          <w:b/>
        </w:rPr>
        <w:t>ProcessMesh</w:t>
      </w:r>
      <w:r>
        <w:t xml:space="preserve"> определяется следующим образом.</w:t>
      </w:r>
    </w:p>
    <w:p w14:paraId="7447119E" w14:textId="77777777" w:rsidR="00327732" w:rsidRPr="00327732" w:rsidRDefault="00327732" w:rsidP="00327732">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327732">
        <w:rPr>
          <w:rFonts w:ascii="Courier New" w:eastAsia="Times New Roman" w:hAnsi="Courier New" w:cs="Courier New"/>
          <w:i/>
          <w:iCs/>
          <w:color w:val="F78C6C"/>
          <w:sz w:val="20"/>
          <w:szCs w:val="20"/>
          <w:lang w:val="en-US" w:eastAsia="ru-RU"/>
        </w:rPr>
        <w:t xml:space="preserve">private </w:t>
      </w:r>
      <w:r w:rsidRPr="00327732">
        <w:rPr>
          <w:rFonts w:ascii="Courier New" w:eastAsia="Times New Roman" w:hAnsi="Courier New" w:cs="Courier New"/>
          <w:i/>
          <w:iCs/>
          <w:color w:val="C792EA"/>
          <w:sz w:val="20"/>
          <w:szCs w:val="20"/>
          <w:lang w:val="en-US" w:eastAsia="ru-RU"/>
        </w:rPr>
        <w:t xml:space="preserve">static </w:t>
      </w:r>
      <w:r w:rsidRPr="00327732">
        <w:rPr>
          <w:rFonts w:ascii="Courier New" w:eastAsia="Times New Roman" w:hAnsi="Courier New" w:cs="Courier New"/>
          <w:color w:val="C3CEE3"/>
          <w:sz w:val="20"/>
          <w:szCs w:val="20"/>
          <w:lang w:val="en-US" w:eastAsia="ru-RU"/>
        </w:rPr>
        <w:t xml:space="preserve">Mesh </w:t>
      </w:r>
      <w:r w:rsidRPr="00327732">
        <w:rPr>
          <w:rFonts w:ascii="Courier New" w:eastAsia="Times New Roman" w:hAnsi="Courier New" w:cs="Courier New"/>
          <w:color w:val="82AAFF"/>
          <w:sz w:val="20"/>
          <w:szCs w:val="20"/>
          <w:lang w:val="en-US" w:eastAsia="ru-RU"/>
        </w:rPr>
        <w:t>processMesh</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AIMesh aiMesh</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List</w:t>
      </w:r>
      <w:r w:rsidRPr="00327732">
        <w:rPr>
          <w:rFonts w:ascii="Courier New" w:eastAsia="Times New Roman" w:hAnsi="Courier New" w:cs="Courier New"/>
          <w:color w:val="89DDFF"/>
          <w:sz w:val="20"/>
          <w:szCs w:val="20"/>
          <w:lang w:val="en-US" w:eastAsia="ru-RU"/>
        </w:rPr>
        <w:t>&lt;</w:t>
      </w:r>
      <w:r w:rsidRPr="00327732">
        <w:rPr>
          <w:rFonts w:ascii="Courier New" w:eastAsia="Times New Roman" w:hAnsi="Courier New" w:cs="Courier New"/>
          <w:color w:val="C3CEE3"/>
          <w:sz w:val="20"/>
          <w:szCs w:val="20"/>
          <w:lang w:val="en-US" w:eastAsia="ru-RU"/>
        </w:rPr>
        <w:t>Material</w:t>
      </w:r>
      <w:r w:rsidRPr="00327732">
        <w:rPr>
          <w:rFonts w:ascii="Courier New" w:eastAsia="Times New Roman" w:hAnsi="Courier New" w:cs="Courier New"/>
          <w:color w:val="89DDFF"/>
          <w:sz w:val="20"/>
          <w:szCs w:val="20"/>
          <w:lang w:val="en-US" w:eastAsia="ru-RU"/>
        </w:rPr>
        <w:t xml:space="preserve">&gt; </w:t>
      </w:r>
      <w:r w:rsidRPr="00327732">
        <w:rPr>
          <w:rFonts w:ascii="Courier New" w:eastAsia="Times New Roman" w:hAnsi="Courier New" w:cs="Courier New"/>
          <w:color w:val="C3CEE3"/>
          <w:sz w:val="20"/>
          <w:szCs w:val="20"/>
          <w:lang w:val="en-US" w:eastAsia="ru-RU"/>
        </w:rPr>
        <w:t>materials</w:t>
      </w:r>
      <w:r w:rsidRPr="00327732">
        <w:rPr>
          <w:rFonts w:ascii="Courier New" w:eastAsia="Times New Roman" w:hAnsi="Courier New" w:cs="Courier New"/>
          <w:color w:val="89DDFF"/>
          <w:sz w:val="20"/>
          <w:szCs w:val="20"/>
          <w:lang w:val="en-US" w:eastAsia="ru-RU"/>
        </w:rPr>
        <w:t>) {</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List</w:t>
      </w:r>
      <w:r w:rsidRPr="00327732">
        <w:rPr>
          <w:rFonts w:ascii="Courier New" w:eastAsia="Times New Roman" w:hAnsi="Courier New" w:cs="Courier New"/>
          <w:color w:val="89DDFF"/>
          <w:sz w:val="20"/>
          <w:szCs w:val="20"/>
          <w:lang w:val="en-US" w:eastAsia="ru-RU"/>
        </w:rPr>
        <w:t>&lt;</w:t>
      </w:r>
      <w:r w:rsidRPr="00327732">
        <w:rPr>
          <w:rFonts w:ascii="Courier New" w:eastAsia="Times New Roman" w:hAnsi="Courier New" w:cs="Courier New"/>
          <w:color w:val="FFCB6B"/>
          <w:sz w:val="20"/>
          <w:szCs w:val="20"/>
          <w:lang w:val="en-US" w:eastAsia="ru-RU"/>
        </w:rPr>
        <w:t>Float</w:t>
      </w:r>
      <w:r w:rsidRPr="00327732">
        <w:rPr>
          <w:rFonts w:ascii="Courier New" w:eastAsia="Times New Roman" w:hAnsi="Courier New" w:cs="Courier New"/>
          <w:color w:val="89DDFF"/>
          <w:sz w:val="20"/>
          <w:szCs w:val="20"/>
          <w:lang w:val="en-US" w:eastAsia="ru-RU"/>
        </w:rPr>
        <w:t xml:space="preserve">&gt; </w:t>
      </w:r>
      <w:r w:rsidRPr="00327732">
        <w:rPr>
          <w:rFonts w:ascii="Courier New" w:eastAsia="Times New Roman" w:hAnsi="Courier New" w:cs="Courier New"/>
          <w:color w:val="EEFFE3"/>
          <w:sz w:val="20"/>
          <w:szCs w:val="20"/>
          <w:lang w:val="en-US" w:eastAsia="ru-RU"/>
        </w:rPr>
        <w:t xml:space="preserve">vertices </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i/>
          <w:iCs/>
          <w:color w:val="C792EA"/>
          <w:sz w:val="20"/>
          <w:szCs w:val="20"/>
          <w:lang w:val="en-US" w:eastAsia="ru-RU"/>
        </w:rPr>
        <w:t xml:space="preserve">new </w:t>
      </w:r>
      <w:r w:rsidRPr="00327732">
        <w:rPr>
          <w:rFonts w:ascii="Courier New" w:eastAsia="Times New Roman" w:hAnsi="Courier New" w:cs="Courier New"/>
          <w:color w:val="C3CEE3"/>
          <w:sz w:val="20"/>
          <w:szCs w:val="20"/>
          <w:lang w:val="en-US" w:eastAsia="ru-RU"/>
        </w:rPr>
        <w:t>ArrayList</w:t>
      </w:r>
      <w:r w:rsidRPr="00327732">
        <w:rPr>
          <w:rFonts w:ascii="Courier New" w:eastAsia="Times New Roman" w:hAnsi="Courier New" w:cs="Courier New"/>
          <w:color w:val="89DDFF"/>
          <w:sz w:val="20"/>
          <w:szCs w:val="20"/>
          <w:lang w:val="en-US" w:eastAsia="ru-RU"/>
        </w:rPr>
        <w:t>&lt;&gt;();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List</w:t>
      </w:r>
      <w:r w:rsidRPr="00327732">
        <w:rPr>
          <w:rFonts w:ascii="Courier New" w:eastAsia="Times New Roman" w:hAnsi="Courier New" w:cs="Courier New"/>
          <w:color w:val="89DDFF"/>
          <w:sz w:val="20"/>
          <w:szCs w:val="20"/>
          <w:lang w:val="en-US" w:eastAsia="ru-RU"/>
        </w:rPr>
        <w:t>&lt;</w:t>
      </w:r>
      <w:r w:rsidRPr="00327732">
        <w:rPr>
          <w:rFonts w:ascii="Courier New" w:eastAsia="Times New Roman" w:hAnsi="Courier New" w:cs="Courier New"/>
          <w:color w:val="FFCB6B"/>
          <w:sz w:val="20"/>
          <w:szCs w:val="20"/>
          <w:lang w:val="en-US" w:eastAsia="ru-RU"/>
        </w:rPr>
        <w:t>Float</w:t>
      </w:r>
      <w:r w:rsidRPr="00327732">
        <w:rPr>
          <w:rFonts w:ascii="Courier New" w:eastAsia="Times New Roman" w:hAnsi="Courier New" w:cs="Courier New"/>
          <w:color w:val="89DDFF"/>
          <w:sz w:val="20"/>
          <w:szCs w:val="20"/>
          <w:lang w:val="en-US" w:eastAsia="ru-RU"/>
        </w:rPr>
        <w:t xml:space="preserve">&gt; </w:t>
      </w:r>
      <w:r w:rsidRPr="00327732">
        <w:rPr>
          <w:rFonts w:ascii="Courier New" w:eastAsia="Times New Roman" w:hAnsi="Courier New" w:cs="Courier New"/>
          <w:color w:val="EEFFE3"/>
          <w:sz w:val="20"/>
          <w:szCs w:val="20"/>
          <w:lang w:val="en-US" w:eastAsia="ru-RU"/>
        </w:rPr>
        <w:t xml:space="preserve">textures </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i/>
          <w:iCs/>
          <w:color w:val="C792EA"/>
          <w:sz w:val="20"/>
          <w:szCs w:val="20"/>
          <w:lang w:val="en-US" w:eastAsia="ru-RU"/>
        </w:rPr>
        <w:t xml:space="preserve">new </w:t>
      </w:r>
      <w:r w:rsidRPr="00327732">
        <w:rPr>
          <w:rFonts w:ascii="Courier New" w:eastAsia="Times New Roman" w:hAnsi="Courier New" w:cs="Courier New"/>
          <w:color w:val="C3CEE3"/>
          <w:sz w:val="20"/>
          <w:szCs w:val="20"/>
          <w:lang w:val="en-US" w:eastAsia="ru-RU"/>
        </w:rPr>
        <w:t>ArrayList</w:t>
      </w:r>
      <w:r w:rsidRPr="00327732">
        <w:rPr>
          <w:rFonts w:ascii="Courier New" w:eastAsia="Times New Roman" w:hAnsi="Courier New" w:cs="Courier New"/>
          <w:color w:val="89DDFF"/>
          <w:sz w:val="20"/>
          <w:szCs w:val="20"/>
          <w:lang w:val="en-US" w:eastAsia="ru-RU"/>
        </w:rPr>
        <w:t>&lt;&gt;();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List</w:t>
      </w:r>
      <w:r w:rsidRPr="00327732">
        <w:rPr>
          <w:rFonts w:ascii="Courier New" w:eastAsia="Times New Roman" w:hAnsi="Courier New" w:cs="Courier New"/>
          <w:color w:val="89DDFF"/>
          <w:sz w:val="20"/>
          <w:szCs w:val="20"/>
          <w:lang w:val="en-US" w:eastAsia="ru-RU"/>
        </w:rPr>
        <w:t>&lt;</w:t>
      </w:r>
      <w:r w:rsidRPr="00327732">
        <w:rPr>
          <w:rFonts w:ascii="Courier New" w:eastAsia="Times New Roman" w:hAnsi="Courier New" w:cs="Courier New"/>
          <w:color w:val="FFCB6B"/>
          <w:sz w:val="20"/>
          <w:szCs w:val="20"/>
          <w:lang w:val="en-US" w:eastAsia="ru-RU"/>
        </w:rPr>
        <w:t>Float</w:t>
      </w:r>
      <w:r w:rsidRPr="00327732">
        <w:rPr>
          <w:rFonts w:ascii="Courier New" w:eastAsia="Times New Roman" w:hAnsi="Courier New" w:cs="Courier New"/>
          <w:color w:val="89DDFF"/>
          <w:sz w:val="20"/>
          <w:szCs w:val="20"/>
          <w:lang w:val="en-US" w:eastAsia="ru-RU"/>
        </w:rPr>
        <w:t xml:space="preserve">&gt; </w:t>
      </w:r>
      <w:r w:rsidRPr="00327732">
        <w:rPr>
          <w:rFonts w:ascii="Courier New" w:eastAsia="Times New Roman" w:hAnsi="Courier New" w:cs="Courier New"/>
          <w:color w:val="EEFFE3"/>
          <w:sz w:val="20"/>
          <w:szCs w:val="20"/>
          <w:lang w:val="en-US" w:eastAsia="ru-RU"/>
        </w:rPr>
        <w:t xml:space="preserve">normals </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i/>
          <w:iCs/>
          <w:color w:val="C792EA"/>
          <w:sz w:val="20"/>
          <w:szCs w:val="20"/>
          <w:lang w:val="en-US" w:eastAsia="ru-RU"/>
        </w:rPr>
        <w:t xml:space="preserve">new </w:t>
      </w:r>
      <w:r w:rsidRPr="00327732">
        <w:rPr>
          <w:rFonts w:ascii="Courier New" w:eastAsia="Times New Roman" w:hAnsi="Courier New" w:cs="Courier New"/>
          <w:color w:val="C3CEE3"/>
          <w:sz w:val="20"/>
          <w:szCs w:val="20"/>
          <w:lang w:val="en-US" w:eastAsia="ru-RU"/>
        </w:rPr>
        <w:t>ArrayList</w:t>
      </w:r>
      <w:r w:rsidRPr="00327732">
        <w:rPr>
          <w:rFonts w:ascii="Courier New" w:eastAsia="Times New Roman" w:hAnsi="Courier New" w:cs="Courier New"/>
          <w:color w:val="89DDFF"/>
          <w:sz w:val="20"/>
          <w:szCs w:val="20"/>
          <w:lang w:val="en-US" w:eastAsia="ru-RU"/>
        </w:rPr>
        <w:t>&lt;&gt;();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List</w:t>
      </w:r>
      <w:r w:rsidRPr="00327732">
        <w:rPr>
          <w:rFonts w:ascii="Courier New" w:eastAsia="Times New Roman" w:hAnsi="Courier New" w:cs="Courier New"/>
          <w:color w:val="89DDFF"/>
          <w:sz w:val="20"/>
          <w:szCs w:val="20"/>
          <w:lang w:val="en-US" w:eastAsia="ru-RU"/>
        </w:rPr>
        <w:t>&lt;</w:t>
      </w:r>
      <w:r w:rsidRPr="00327732">
        <w:rPr>
          <w:rFonts w:ascii="Courier New" w:eastAsia="Times New Roman" w:hAnsi="Courier New" w:cs="Courier New"/>
          <w:color w:val="FFCB6B"/>
          <w:sz w:val="20"/>
          <w:szCs w:val="20"/>
          <w:lang w:val="en-US" w:eastAsia="ru-RU"/>
        </w:rPr>
        <w:t>Integer</w:t>
      </w:r>
      <w:r w:rsidRPr="00327732">
        <w:rPr>
          <w:rFonts w:ascii="Courier New" w:eastAsia="Times New Roman" w:hAnsi="Courier New" w:cs="Courier New"/>
          <w:color w:val="89DDFF"/>
          <w:sz w:val="20"/>
          <w:szCs w:val="20"/>
          <w:lang w:val="en-US" w:eastAsia="ru-RU"/>
        </w:rPr>
        <w:t xml:space="preserve">&gt; </w:t>
      </w:r>
      <w:r w:rsidRPr="00327732">
        <w:rPr>
          <w:rFonts w:ascii="Courier New" w:eastAsia="Times New Roman" w:hAnsi="Courier New" w:cs="Courier New"/>
          <w:color w:val="EEFFE3"/>
          <w:sz w:val="20"/>
          <w:szCs w:val="20"/>
          <w:lang w:val="en-US" w:eastAsia="ru-RU"/>
        </w:rPr>
        <w:t xml:space="preserve">indices </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i/>
          <w:iCs/>
          <w:color w:val="C792EA"/>
          <w:sz w:val="20"/>
          <w:szCs w:val="20"/>
          <w:lang w:val="en-US" w:eastAsia="ru-RU"/>
        </w:rPr>
        <w:t xml:space="preserve">new </w:t>
      </w:r>
      <w:r w:rsidRPr="00327732">
        <w:rPr>
          <w:rFonts w:ascii="Courier New" w:eastAsia="Times New Roman" w:hAnsi="Courier New" w:cs="Courier New"/>
          <w:color w:val="C3CEE3"/>
          <w:sz w:val="20"/>
          <w:szCs w:val="20"/>
          <w:lang w:val="en-US" w:eastAsia="ru-RU"/>
        </w:rPr>
        <w:t>ArrayList</w:t>
      </w:r>
      <w:r w:rsidRPr="00327732">
        <w:rPr>
          <w:rFonts w:ascii="Courier New" w:eastAsia="Times New Roman" w:hAnsi="Courier New" w:cs="Courier New"/>
          <w:color w:val="89DDFF"/>
          <w:sz w:val="20"/>
          <w:szCs w:val="20"/>
          <w:lang w:val="en-US" w:eastAsia="ru-RU"/>
        </w:rPr>
        <w:t>&lt;&gt;();</w:t>
      </w:r>
      <w:r w:rsidRPr="00327732">
        <w:rPr>
          <w:rFonts w:ascii="Courier New" w:eastAsia="Times New Roman" w:hAnsi="Courier New" w:cs="Courier New"/>
          <w:color w:val="89DDFF"/>
          <w:sz w:val="20"/>
          <w:szCs w:val="20"/>
          <w:lang w:val="en-US" w:eastAsia="ru-RU"/>
        </w:rPr>
        <w:br/>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processVertices</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F78C6C"/>
          <w:sz w:val="20"/>
          <w:szCs w:val="20"/>
          <w:lang w:val="en-US" w:eastAsia="ru-RU"/>
        </w:rPr>
        <w:t>aiMesh</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EEFFE3"/>
          <w:sz w:val="20"/>
          <w:szCs w:val="20"/>
          <w:lang w:val="en-US" w:eastAsia="ru-RU"/>
        </w:rPr>
        <w:t>vertices</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processNormals</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F78C6C"/>
          <w:sz w:val="20"/>
          <w:szCs w:val="20"/>
          <w:lang w:val="en-US" w:eastAsia="ru-RU"/>
        </w:rPr>
        <w:t>aiMesh</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EEFFE3"/>
          <w:sz w:val="20"/>
          <w:szCs w:val="20"/>
          <w:lang w:val="en-US" w:eastAsia="ru-RU"/>
        </w:rPr>
        <w:t>normals</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processTextCoords</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F78C6C"/>
          <w:sz w:val="20"/>
          <w:szCs w:val="20"/>
          <w:lang w:val="en-US" w:eastAsia="ru-RU"/>
        </w:rPr>
        <w:t>aiMesh</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EEFFE3"/>
          <w:sz w:val="20"/>
          <w:szCs w:val="20"/>
          <w:lang w:val="en-US" w:eastAsia="ru-RU"/>
        </w:rPr>
        <w:t>textures</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processIndices</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F78C6C"/>
          <w:sz w:val="20"/>
          <w:szCs w:val="20"/>
          <w:lang w:val="en-US" w:eastAsia="ru-RU"/>
        </w:rPr>
        <w:t>aiMesh</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EEFFE3"/>
          <w:sz w:val="20"/>
          <w:szCs w:val="20"/>
          <w:lang w:val="en-US" w:eastAsia="ru-RU"/>
        </w:rPr>
        <w:t>indices</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i/>
          <w:iCs/>
          <w:color w:val="717CB4"/>
          <w:sz w:val="20"/>
          <w:szCs w:val="20"/>
          <w:lang w:val="en-US" w:eastAsia="ru-RU"/>
        </w:rPr>
        <w:t>// Texture coordinates may not have been populated. We need at least the empty slots</w:t>
      </w:r>
      <w:r w:rsidRPr="00327732">
        <w:rPr>
          <w:rFonts w:ascii="Courier New" w:eastAsia="Times New Roman" w:hAnsi="Courier New" w:cs="Courier New"/>
          <w:i/>
          <w:iCs/>
          <w:color w:val="717CB4"/>
          <w:sz w:val="20"/>
          <w:szCs w:val="20"/>
          <w:lang w:val="en-US" w:eastAsia="ru-RU"/>
        </w:rPr>
        <w:br/>
        <w:t xml:space="preserve">    </w:t>
      </w:r>
      <w:r w:rsidRPr="00327732">
        <w:rPr>
          <w:rFonts w:ascii="Courier New" w:eastAsia="Times New Roman" w:hAnsi="Courier New" w:cs="Courier New"/>
          <w:i/>
          <w:iCs/>
          <w:color w:val="C792EA"/>
          <w:sz w:val="20"/>
          <w:szCs w:val="20"/>
          <w:lang w:val="en-US" w:eastAsia="ru-RU"/>
        </w:rPr>
        <w:t xml:space="preserve">if </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EEFFE3"/>
          <w:sz w:val="20"/>
          <w:szCs w:val="20"/>
          <w:lang w:val="en-US" w:eastAsia="ru-RU"/>
        </w:rPr>
        <w:t>textures</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size</w:t>
      </w:r>
      <w:r w:rsidRPr="00327732">
        <w:rPr>
          <w:rFonts w:ascii="Courier New" w:eastAsia="Times New Roman" w:hAnsi="Courier New" w:cs="Courier New"/>
          <w:color w:val="89DDFF"/>
          <w:sz w:val="20"/>
          <w:szCs w:val="20"/>
          <w:lang w:val="en-US" w:eastAsia="ru-RU"/>
        </w:rPr>
        <w:t xml:space="preserve">() == </w:t>
      </w:r>
      <w:r w:rsidRPr="00327732">
        <w:rPr>
          <w:rFonts w:ascii="Courier New" w:eastAsia="Times New Roman" w:hAnsi="Courier New" w:cs="Courier New"/>
          <w:color w:val="F78C6C"/>
          <w:sz w:val="20"/>
          <w:szCs w:val="20"/>
          <w:lang w:val="en-US" w:eastAsia="ru-RU"/>
        </w:rPr>
        <w:t>0</w:t>
      </w:r>
      <w:r w:rsidRPr="00327732">
        <w:rPr>
          <w:rFonts w:ascii="Courier New" w:eastAsia="Times New Roman" w:hAnsi="Courier New" w:cs="Courier New"/>
          <w:color w:val="89DDFF"/>
          <w:sz w:val="20"/>
          <w:szCs w:val="20"/>
          <w:lang w:val="en-US" w:eastAsia="ru-RU"/>
        </w:rPr>
        <w:t>) {</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i/>
          <w:iCs/>
          <w:color w:val="C792EA"/>
          <w:sz w:val="20"/>
          <w:szCs w:val="20"/>
          <w:lang w:val="en-US" w:eastAsia="ru-RU"/>
        </w:rPr>
        <w:t xml:space="preserve">int </w:t>
      </w:r>
      <w:r w:rsidRPr="00327732">
        <w:rPr>
          <w:rFonts w:ascii="Courier New" w:eastAsia="Times New Roman" w:hAnsi="Courier New" w:cs="Courier New"/>
          <w:color w:val="C3CEE3"/>
          <w:sz w:val="20"/>
          <w:szCs w:val="20"/>
          <w:lang w:val="en-US" w:eastAsia="ru-RU"/>
        </w:rPr>
        <w:t xml:space="preserve">numElements </w:t>
      </w:r>
      <w:r w:rsidRPr="00327732">
        <w:rPr>
          <w:rFonts w:ascii="Courier New" w:eastAsia="Times New Roman" w:hAnsi="Courier New" w:cs="Courier New"/>
          <w:color w:val="89DDFF"/>
          <w:sz w:val="20"/>
          <w:szCs w:val="20"/>
          <w:lang w:val="en-US" w:eastAsia="ru-RU"/>
        </w:rPr>
        <w:t>= (</w:t>
      </w:r>
      <w:r w:rsidRPr="00327732">
        <w:rPr>
          <w:rFonts w:ascii="Courier New" w:eastAsia="Times New Roman" w:hAnsi="Courier New" w:cs="Courier New"/>
          <w:color w:val="C3CEE3"/>
          <w:sz w:val="20"/>
          <w:szCs w:val="20"/>
          <w:lang w:val="en-US" w:eastAsia="ru-RU"/>
        </w:rPr>
        <w:t>vertices</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size</w:t>
      </w:r>
      <w:r w:rsidRPr="00327732">
        <w:rPr>
          <w:rFonts w:ascii="Courier New" w:eastAsia="Times New Roman" w:hAnsi="Courier New" w:cs="Courier New"/>
          <w:color w:val="89DDFF"/>
          <w:sz w:val="20"/>
          <w:szCs w:val="20"/>
          <w:lang w:val="en-US" w:eastAsia="ru-RU"/>
        </w:rPr>
        <w:t xml:space="preserve">() / </w:t>
      </w:r>
      <w:r w:rsidRPr="00327732">
        <w:rPr>
          <w:rFonts w:ascii="Courier New" w:eastAsia="Times New Roman" w:hAnsi="Courier New" w:cs="Courier New"/>
          <w:color w:val="F78C6C"/>
          <w:sz w:val="20"/>
          <w:szCs w:val="20"/>
          <w:lang w:val="en-US" w:eastAsia="ru-RU"/>
        </w:rPr>
        <w:t>3</w:t>
      </w:r>
      <w:r w:rsidRPr="00327732">
        <w:rPr>
          <w:rFonts w:ascii="Courier New" w:eastAsia="Times New Roman" w:hAnsi="Courier New" w:cs="Courier New"/>
          <w:color w:val="89DDFF"/>
          <w:sz w:val="20"/>
          <w:szCs w:val="20"/>
          <w:lang w:val="en-US" w:eastAsia="ru-RU"/>
        </w:rPr>
        <w:t xml:space="preserve">) * </w:t>
      </w:r>
      <w:r w:rsidRPr="00327732">
        <w:rPr>
          <w:rFonts w:ascii="Courier New" w:eastAsia="Times New Roman" w:hAnsi="Courier New" w:cs="Courier New"/>
          <w:color w:val="F78C6C"/>
          <w:sz w:val="20"/>
          <w:szCs w:val="20"/>
          <w:lang w:val="en-US" w:eastAsia="ru-RU"/>
        </w:rPr>
        <w:t>2</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i/>
          <w:iCs/>
          <w:color w:val="808080"/>
          <w:sz w:val="20"/>
          <w:szCs w:val="20"/>
          <w:lang w:val="en-US" w:eastAsia="ru-RU"/>
        </w:rPr>
        <w:t xml:space="preserve">for </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i/>
          <w:iCs/>
          <w:color w:val="C792EA"/>
          <w:sz w:val="20"/>
          <w:szCs w:val="20"/>
          <w:lang w:val="en-US" w:eastAsia="ru-RU"/>
        </w:rPr>
        <w:t xml:space="preserve">int </w:t>
      </w:r>
      <w:r w:rsidRPr="00327732">
        <w:rPr>
          <w:rFonts w:ascii="Courier New" w:eastAsia="Times New Roman" w:hAnsi="Courier New" w:cs="Courier New"/>
          <w:color w:val="C3CEE3"/>
          <w:sz w:val="20"/>
          <w:szCs w:val="20"/>
          <w:lang w:val="en-US" w:eastAsia="ru-RU"/>
        </w:rPr>
        <w:t>i</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F78C6C"/>
          <w:sz w:val="20"/>
          <w:szCs w:val="20"/>
          <w:lang w:val="en-US" w:eastAsia="ru-RU"/>
        </w:rPr>
        <w:t>0</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i</w:t>
      </w:r>
      <w:r w:rsidRPr="00327732">
        <w:rPr>
          <w:rFonts w:ascii="Courier New" w:eastAsia="Times New Roman" w:hAnsi="Courier New" w:cs="Courier New"/>
          <w:color w:val="89DDFF"/>
          <w:sz w:val="20"/>
          <w:szCs w:val="20"/>
          <w:lang w:val="en-US" w:eastAsia="ru-RU"/>
        </w:rPr>
        <w:t>&lt;</w:t>
      </w:r>
      <w:r w:rsidRPr="00327732">
        <w:rPr>
          <w:rFonts w:ascii="Courier New" w:eastAsia="Times New Roman" w:hAnsi="Courier New" w:cs="Courier New"/>
          <w:color w:val="C3CEE3"/>
          <w:sz w:val="20"/>
          <w:szCs w:val="20"/>
          <w:lang w:val="en-US" w:eastAsia="ru-RU"/>
        </w:rPr>
        <w:t>numElements</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i</w:t>
      </w:r>
      <w:r w:rsidRPr="00327732">
        <w:rPr>
          <w:rFonts w:ascii="Courier New" w:eastAsia="Times New Roman" w:hAnsi="Courier New" w:cs="Courier New"/>
          <w:color w:val="89DDFF"/>
          <w:sz w:val="20"/>
          <w:szCs w:val="20"/>
          <w:lang w:val="en-US" w:eastAsia="ru-RU"/>
        </w:rPr>
        <w:t>++) {</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textures</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add</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F78C6C"/>
          <w:sz w:val="20"/>
          <w:szCs w:val="20"/>
          <w:lang w:val="en-US" w:eastAsia="ru-RU"/>
        </w:rPr>
        <w:t>0.0f</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89DDFF"/>
          <w:sz w:val="20"/>
          <w:szCs w:val="20"/>
          <w:lang w:val="en-US" w:eastAsia="ru-RU"/>
        </w:rPr>
        <w:br/>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 xml:space="preserve">Mesh mesh </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i/>
          <w:iCs/>
          <w:color w:val="C792EA"/>
          <w:sz w:val="20"/>
          <w:szCs w:val="20"/>
          <w:lang w:val="en-US" w:eastAsia="ru-RU"/>
        </w:rPr>
        <w:t xml:space="preserve">new </w:t>
      </w:r>
      <w:r w:rsidRPr="00327732">
        <w:rPr>
          <w:rFonts w:ascii="Courier New" w:eastAsia="Times New Roman" w:hAnsi="Courier New" w:cs="Courier New"/>
          <w:color w:val="C3CEE3"/>
          <w:sz w:val="20"/>
          <w:szCs w:val="20"/>
          <w:lang w:val="en-US" w:eastAsia="ru-RU"/>
        </w:rPr>
        <w:t>Mesh</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Utils</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listToArray</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vertices</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Utils</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listToArray</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textures</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Utils</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listToArray</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normals</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Utils</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listIntToArray</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indices</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Material material</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i/>
          <w:iCs/>
          <w:color w:val="C792EA"/>
          <w:sz w:val="20"/>
          <w:szCs w:val="20"/>
          <w:lang w:val="en-US" w:eastAsia="ru-RU"/>
        </w:rPr>
        <w:t xml:space="preserve">int </w:t>
      </w:r>
      <w:r w:rsidRPr="00327732">
        <w:rPr>
          <w:rFonts w:ascii="Courier New" w:eastAsia="Times New Roman" w:hAnsi="Courier New" w:cs="Courier New"/>
          <w:color w:val="C3CEE3"/>
          <w:sz w:val="20"/>
          <w:szCs w:val="20"/>
          <w:lang w:val="en-US" w:eastAsia="ru-RU"/>
        </w:rPr>
        <w:t xml:space="preserve">materialIdx </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aiMesh</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mMaterialIndex</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i/>
          <w:iCs/>
          <w:color w:val="C792EA"/>
          <w:sz w:val="20"/>
          <w:szCs w:val="20"/>
          <w:lang w:val="en-US" w:eastAsia="ru-RU"/>
        </w:rPr>
        <w:t xml:space="preserve">if </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 xml:space="preserve">materialIdx </w:t>
      </w:r>
      <w:r w:rsidRPr="00327732">
        <w:rPr>
          <w:rFonts w:ascii="Courier New" w:eastAsia="Times New Roman" w:hAnsi="Courier New" w:cs="Courier New"/>
          <w:color w:val="89DDFF"/>
          <w:sz w:val="20"/>
          <w:szCs w:val="20"/>
          <w:lang w:val="en-US" w:eastAsia="ru-RU"/>
        </w:rPr>
        <w:t xml:space="preserve">&gt;= </w:t>
      </w:r>
      <w:r w:rsidRPr="00327732">
        <w:rPr>
          <w:rFonts w:ascii="Courier New" w:eastAsia="Times New Roman" w:hAnsi="Courier New" w:cs="Courier New"/>
          <w:color w:val="F78C6C"/>
          <w:sz w:val="20"/>
          <w:szCs w:val="20"/>
          <w:lang w:val="en-US" w:eastAsia="ru-RU"/>
        </w:rPr>
        <w:t xml:space="preserve">0 </w:t>
      </w:r>
      <w:r w:rsidRPr="00327732">
        <w:rPr>
          <w:rFonts w:ascii="Courier New" w:eastAsia="Times New Roman" w:hAnsi="Courier New" w:cs="Courier New"/>
          <w:color w:val="89DDFF"/>
          <w:sz w:val="20"/>
          <w:szCs w:val="20"/>
          <w:lang w:val="en-US" w:eastAsia="ru-RU"/>
        </w:rPr>
        <w:t xml:space="preserve">&amp;&amp; </w:t>
      </w:r>
      <w:r w:rsidRPr="00327732">
        <w:rPr>
          <w:rFonts w:ascii="Courier New" w:eastAsia="Times New Roman" w:hAnsi="Courier New" w:cs="Courier New"/>
          <w:color w:val="C3CEE3"/>
          <w:sz w:val="20"/>
          <w:szCs w:val="20"/>
          <w:lang w:val="en-US" w:eastAsia="ru-RU"/>
        </w:rPr>
        <w:t xml:space="preserve">materialIdx </w:t>
      </w:r>
      <w:r w:rsidRPr="00327732">
        <w:rPr>
          <w:rFonts w:ascii="Courier New" w:eastAsia="Times New Roman" w:hAnsi="Courier New" w:cs="Courier New"/>
          <w:color w:val="89DDFF"/>
          <w:sz w:val="20"/>
          <w:szCs w:val="20"/>
          <w:lang w:val="en-US" w:eastAsia="ru-RU"/>
        </w:rPr>
        <w:t xml:space="preserve">&lt; </w:t>
      </w:r>
      <w:r w:rsidRPr="00327732">
        <w:rPr>
          <w:rFonts w:ascii="Courier New" w:eastAsia="Times New Roman" w:hAnsi="Courier New" w:cs="Courier New"/>
          <w:color w:val="C3CEE3"/>
          <w:sz w:val="20"/>
          <w:szCs w:val="20"/>
          <w:lang w:val="en-US" w:eastAsia="ru-RU"/>
        </w:rPr>
        <w:t>materials</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size</w:t>
      </w:r>
      <w:r w:rsidRPr="00327732">
        <w:rPr>
          <w:rFonts w:ascii="Courier New" w:eastAsia="Times New Roman" w:hAnsi="Courier New" w:cs="Courier New"/>
          <w:color w:val="89DDFF"/>
          <w:sz w:val="20"/>
          <w:szCs w:val="20"/>
          <w:lang w:val="en-US" w:eastAsia="ru-RU"/>
        </w:rPr>
        <w:t>()) {</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 xml:space="preserve">material </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color w:val="C3CEE3"/>
          <w:sz w:val="20"/>
          <w:szCs w:val="20"/>
          <w:lang w:val="en-US" w:eastAsia="ru-RU"/>
        </w:rPr>
        <w:t>materials</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get</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materialIdx</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 xml:space="preserve">    } </w:t>
      </w:r>
      <w:r w:rsidRPr="00327732">
        <w:rPr>
          <w:rFonts w:ascii="Courier New" w:eastAsia="Times New Roman" w:hAnsi="Courier New" w:cs="Courier New"/>
          <w:i/>
          <w:iCs/>
          <w:color w:val="C792EA"/>
          <w:sz w:val="20"/>
          <w:szCs w:val="20"/>
          <w:lang w:val="en-US" w:eastAsia="ru-RU"/>
        </w:rPr>
        <w:t xml:space="preserve">else </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 xml:space="preserve">material </w:t>
      </w:r>
      <w:r w:rsidRPr="00327732">
        <w:rPr>
          <w:rFonts w:ascii="Courier New" w:eastAsia="Times New Roman" w:hAnsi="Courier New" w:cs="Courier New"/>
          <w:color w:val="89DDFF"/>
          <w:sz w:val="20"/>
          <w:szCs w:val="20"/>
          <w:lang w:val="en-US" w:eastAsia="ru-RU"/>
        </w:rPr>
        <w:t xml:space="preserve">= </w:t>
      </w:r>
      <w:r w:rsidRPr="00327732">
        <w:rPr>
          <w:rFonts w:ascii="Courier New" w:eastAsia="Times New Roman" w:hAnsi="Courier New" w:cs="Courier New"/>
          <w:i/>
          <w:iCs/>
          <w:color w:val="C792EA"/>
          <w:sz w:val="20"/>
          <w:szCs w:val="20"/>
          <w:lang w:val="en-US" w:eastAsia="ru-RU"/>
        </w:rPr>
        <w:t xml:space="preserve">new </w:t>
      </w:r>
      <w:r w:rsidRPr="00327732">
        <w:rPr>
          <w:rFonts w:ascii="Courier New" w:eastAsia="Times New Roman" w:hAnsi="Courier New" w:cs="Courier New"/>
          <w:color w:val="C3CEE3"/>
          <w:sz w:val="20"/>
          <w:szCs w:val="20"/>
          <w:lang w:val="en-US" w:eastAsia="ru-RU"/>
        </w:rPr>
        <w:t>Material</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color w:val="C3CEE3"/>
          <w:sz w:val="20"/>
          <w:szCs w:val="20"/>
          <w:lang w:val="en-US" w:eastAsia="ru-RU"/>
        </w:rPr>
        <w:t>mesh</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setMaterial</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C3CEE3"/>
          <w:sz w:val="20"/>
          <w:szCs w:val="20"/>
          <w:lang w:val="en-US" w:eastAsia="ru-RU"/>
        </w:rPr>
        <w:t>material</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r>
      <w:r w:rsidRPr="00327732">
        <w:rPr>
          <w:rFonts w:ascii="Courier New" w:eastAsia="Times New Roman" w:hAnsi="Courier New" w:cs="Courier New"/>
          <w:color w:val="89DDFF"/>
          <w:sz w:val="20"/>
          <w:szCs w:val="20"/>
          <w:lang w:val="en-US" w:eastAsia="ru-RU"/>
        </w:rPr>
        <w:br/>
        <w:t xml:space="preserve">    </w:t>
      </w:r>
      <w:r w:rsidRPr="00327732">
        <w:rPr>
          <w:rFonts w:ascii="Courier New" w:eastAsia="Times New Roman" w:hAnsi="Courier New" w:cs="Courier New"/>
          <w:i/>
          <w:iCs/>
          <w:color w:val="C792EA"/>
          <w:sz w:val="20"/>
          <w:szCs w:val="20"/>
          <w:lang w:val="en-US" w:eastAsia="ru-RU"/>
        </w:rPr>
        <w:t xml:space="preserve">return </w:t>
      </w:r>
      <w:r w:rsidRPr="00327732">
        <w:rPr>
          <w:rFonts w:ascii="Courier New" w:eastAsia="Times New Roman" w:hAnsi="Courier New" w:cs="Courier New"/>
          <w:color w:val="C3CEE3"/>
          <w:sz w:val="20"/>
          <w:szCs w:val="20"/>
          <w:lang w:val="en-US" w:eastAsia="ru-RU"/>
        </w:rPr>
        <w:t>mesh</w:t>
      </w:r>
      <w:r w:rsidRPr="00327732">
        <w:rPr>
          <w:rFonts w:ascii="Courier New" w:eastAsia="Times New Roman" w:hAnsi="Courier New" w:cs="Courier New"/>
          <w:color w:val="89DDFF"/>
          <w:sz w:val="20"/>
          <w:szCs w:val="20"/>
          <w:lang w:val="en-US" w:eastAsia="ru-RU"/>
        </w:rPr>
        <w:t>;</w:t>
      </w:r>
      <w:r w:rsidRPr="00327732">
        <w:rPr>
          <w:rFonts w:ascii="Courier New" w:eastAsia="Times New Roman" w:hAnsi="Courier New" w:cs="Courier New"/>
          <w:color w:val="89DDFF"/>
          <w:sz w:val="20"/>
          <w:szCs w:val="20"/>
          <w:lang w:val="en-US" w:eastAsia="ru-RU"/>
        </w:rPr>
        <w:br/>
        <w:t>}</w:t>
      </w:r>
    </w:p>
    <w:p w14:paraId="100D99DC" w14:textId="78E99FE2" w:rsidR="00320FB7" w:rsidRPr="00320FB7" w:rsidRDefault="00320FB7" w:rsidP="00320FB7">
      <w:pPr>
        <w:pStyle w:val="blockparagraph-544a408c"/>
        <w:jc w:val="both"/>
      </w:pPr>
      <w:r w:rsidRPr="00320FB7">
        <w:t xml:space="preserve">Сетка определяется набором позиций вершин, направлений нормалей, координат текстуры и индексов. Каждый из этих элементов обрабатывается в методах </w:t>
      </w:r>
      <w:r w:rsidRPr="00320FB7">
        <w:rPr>
          <w:b/>
          <w:lang w:val="en-US"/>
        </w:rPr>
        <w:t>processVertices</w:t>
      </w:r>
      <w:r w:rsidRPr="00320FB7">
        <w:t xml:space="preserve">, </w:t>
      </w:r>
      <w:r w:rsidRPr="00320FB7">
        <w:rPr>
          <w:b/>
          <w:lang w:val="en-US"/>
        </w:rPr>
        <w:t>processNormals</w:t>
      </w:r>
      <w:r w:rsidRPr="00320FB7">
        <w:t xml:space="preserve">, </w:t>
      </w:r>
      <w:r w:rsidRPr="00320FB7">
        <w:rPr>
          <w:b/>
          <w:lang w:val="en-US"/>
        </w:rPr>
        <w:t>processTextCoords</w:t>
      </w:r>
      <w:r w:rsidRPr="00320FB7">
        <w:t xml:space="preserve"> и </w:t>
      </w:r>
      <w:r w:rsidRPr="00320FB7">
        <w:rPr>
          <w:b/>
          <w:lang w:val="en-US"/>
        </w:rPr>
        <w:t>processIndices</w:t>
      </w:r>
      <w:r w:rsidRPr="00320FB7">
        <w:t xml:space="preserve">. Сетка также может указывать на материал, используя его индекс. Если индекс соответствует ранее обработанным материалам, мы просто связываем их с сеткой. После обработки всех этих данных мы проверяем, были ли определены координаты текстуры. Если нет, мы просто назначаем набор координат текстуры равным </w:t>
      </w:r>
      <w:r w:rsidRPr="00320FB7">
        <w:rPr>
          <w:b/>
        </w:rPr>
        <w:t>0</w:t>
      </w:r>
      <w:r>
        <w:rPr>
          <w:b/>
        </w:rPr>
        <w:t>.</w:t>
      </w:r>
      <w:r w:rsidRPr="00320FB7">
        <w:rPr>
          <w:b/>
        </w:rPr>
        <w:t>0</w:t>
      </w:r>
      <w:r w:rsidRPr="00320FB7">
        <w:rPr>
          <w:b/>
          <w:lang w:val="en-US"/>
        </w:rPr>
        <w:t>f</w:t>
      </w:r>
      <w:r w:rsidRPr="00320FB7">
        <w:t xml:space="preserve">, чтобы обеспечить согласованность </w:t>
      </w:r>
      <w:r w:rsidRPr="00320FB7">
        <w:rPr>
          <w:lang w:val="en-US"/>
        </w:rPr>
        <w:t>VAO</w:t>
      </w:r>
      <w:r w:rsidRPr="00320FB7">
        <w:t>.</w:t>
      </w:r>
    </w:p>
    <w:p w14:paraId="2B7B61ED" w14:textId="35A79996" w:rsidR="00327732" w:rsidRDefault="00320FB7" w:rsidP="00320FB7">
      <w:pPr>
        <w:pStyle w:val="blockparagraph-544a408c"/>
        <w:jc w:val="both"/>
        <w:rPr>
          <w:lang w:val="en-US"/>
        </w:rPr>
      </w:pPr>
      <w:r w:rsidRPr="00320FB7">
        <w:t xml:space="preserve">Методы </w:t>
      </w:r>
      <w:r w:rsidRPr="00320FB7">
        <w:rPr>
          <w:b/>
          <w:lang w:val="en-US"/>
        </w:rPr>
        <w:t>processXXX</w:t>
      </w:r>
      <w:r w:rsidRPr="00320FB7">
        <w:t xml:space="preserve"> очень просты, они просто вызывают соответствующий метод над экземпляром </w:t>
      </w:r>
      <w:r w:rsidRPr="00320FB7">
        <w:rPr>
          <w:b/>
          <w:lang w:val="en-US"/>
        </w:rPr>
        <w:t>AIMesh</w:t>
      </w:r>
      <w:r w:rsidRPr="00320FB7">
        <w:t xml:space="preserve">, который возвращает желаемые данные. </w:t>
      </w:r>
      <w:r w:rsidRPr="00320FB7">
        <w:rPr>
          <w:lang w:val="en-US"/>
        </w:rPr>
        <w:t xml:space="preserve">Например, </w:t>
      </w:r>
      <w:r w:rsidRPr="00320FB7">
        <w:rPr>
          <w:b/>
          <w:lang w:val="en-US"/>
        </w:rPr>
        <w:t>processVertices</w:t>
      </w:r>
      <w:r w:rsidRPr="00320FB7">
        <w:rPr>
          <w:lang w:val="en-US"/>
        </w:rPr>
        <w:t xml:space="preserve"> определяется так:</w:t>
      </w:r>
    </w:p>
    <w:p w14:paraId="549454C0" w14:textId="77777777" w:rsidR="00ED47E5" w:rsidRPr="00ED47E5" w:rsidRDefault="00ED47E5" w:rsidP="00ED47E5">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ED47E5">
        <w:rPr>
          <w:rFonts w:ascii="Courier New" w:eastAsia="Times New Roman" w:hAnsi="Courier New" w:cs="Courier New"/>
          <w:i/>
          <w:iCs/>
          <w:color w:val="F78C6C"/>
          <w:sz w:val="20"/>
          <w:szCs w:val="20"/>
          <w:lang w:val="en-US" w:eastAsia="ru-RU"/>
        </w:rPr>
        <w:t xml:space="preserve">private </w:t>
      </w:r>
      <w:r w:rsidRPr="00ED47E5">
        <w:rPr>
          <w:rFonts w:ascii="Courier New" w:eastAsia="Times New Roman" w:hAnsi="Courier New" w:cs="Courier New"/>
          <w:i/>
          <w:iCs/>
          <w:color w:val="C792EA"/>
          <w:sz w:val="20"/>
          <w:szCs w:val="20"/>
          <w:lang w:val="en-US" w:eastAsia="ru-RU"/>
        </w:rPr>
        <w:t xml:space="preserve">static void </w:t>
      </w:r>
      <w:r w:rsidRPr="00ED47E5">
        <w:rPr>
          <w:rFonts w:ascii="Courier New" w:eastAsia="Times New Roman" w:hAnsi="Courier New" w:cs="Courier New"/>
          <w:color w:val="82AAFF"/>
          <w:sz w:val="20"/>
          <w:szCs w:val="20"/>
          <w:lang w:val="en-US" w:eastAsia="ru-RU"/>
        </w:rPr>
        <w:t>processVertices</w:t>
      </w:r>
      <w:r w:rsidRPr="00ED47E5">
        <w:rPr>
          <w:rFonts w:ascii="Courier New" w:eastAsia="Times New Roman" w:hAnsi="Courier New" w:cs="Courier New"/>
          <w:color w:val="89DDFF"/>
          <w:sz w:val="20"/>
          <w:szCs w:val="20"/>
          <w:lang w:val="en-US" w:eastAsia="ru-RU"/>
        </w:rPr>
        <w:t>(</w:t>
      </w:r>
      <w:r w:rsidRPr="00ED47E5">
        <w:rPr>
          <w:rFonts w:ascii="Courier New" w:eastAsia="Times New Roman" w:hAnsi="Courier New" w:cs="Courier New"/>
          <w:color w:val="C3CEE3"/>
          <w:sz w:val="20"/>
          <w:szCs w:val="20"/>
          <w:lang w:val="en-US" w:eastAsia="ru-RU"/>
        </w:rPr>
        <w:t>AIMesh aiMesh</w:t>
      </w:r>
      <w:r w:rsidRPr="00ED47E5">
        <w:rPr>
          <w:rFonts w:ascii="Courier New" w:eastAsia="Times New Roman" w:hAnsi="Courier New" w:cs="Courier New"/>
          <w:color w:val="89DDFF"/>
          <w:sz w:val="20"/>
          <w:szCs w:val="20"/>
          <w:lang w:val="en-US" w:eastAsia="ru-RU"/>
        </w:rPr>
        <w:t xml:space="preserve">, </w:t>
      </w:r>
      <w:r w:rsidRPr="00ED47E5">
        <w:rPr>
          <w:rFonts w:ascii="Courier New" w:eastAsia="Times New Roman" w:hAnsi="Courier New" w:cs="Courier New"/>
          <w:color w:val="C3CEE3"/>
          <w:sz w:val="20"/>
          <w:szCs w:val="20"/>
          <w:lang w:val="en-US" w:eastAsia="ru-RU"/>
        </w:rPr>
        <w:t>List</w:t>
      </w:r>
      <w:r w:rsidRPr="00ED47E5">
        <w:rPr>
          <w:rFonts w:ascii="Courier New" w:eastAsia="Times New Roman" w:hAnsi="Courier New" w:cs="Courier New"/>
          <w:color w:val="89DDFF"/>
          <w:sz w:val="20"/>
          <w:szCs w:val="20"/>
          <w:lang w:val="en-US" w:eastAsia="ru-RU"/>
        </w:rPr>
        <w:t>&lt;</w:t>
      </w:r>
      <w:r w:rsidRPr="00ED47E5">
        <w:rPr>
          <w:rFonts w:ascii="Courier New" w:eastAsia="Times New Roman" w:hAnsi="Courier New" w:cs="Courier New"/>
          <w:color w:val="FFCB6B"/>
          <w:sz w:val="20"/>
          <w:szCs w:val="20"/>
          <w:lang w:val="en-US" w:eastAsia="ru-RU"/>
        </w:rPr>
        <w:t>Float</w:t>
      </w:r>
      <w:r w:rsidRPr="00ED47E5">
        <w:rPr>
          <w:rFonts w:ascii="Courier New" w:eastAsia="Times New Roman" w:hAnsi="Courier New" w:cs="Courier New"/>
          <w:color w:val="89DDFF"/>
          <w:sz w:val="20"/>
          <w:szCs w:val="20"/>
          <w:lang w:val="en-US" w:eastAsia="ru-RU"/>
        </w:rPr>
        <w:t xml:space="preserve">&gt; </w:t>
      </w:r>
      <w:r w:rsidRPr="00ED47E5">
        <w:rPr>
          <w:rFonts w:ascii="Courier New" w:eastAsia="Times New Roman" w:hAnsi="Courier New" w:cs="Courier New"/>
          <w:color w:val="C3CEE3"/>
          <w:sz w:val="20"/>
          <w:szCs w:val="20"/>
          <w:lang w:val="en-US" w:eastAsia="ru-RU"/>
        </w:rPr>
        <w:t>vertices</w:t>
      </w:r>
      <w:r w:rsidRPr="00ED47E5">
        <w:rPr>
          <w:rFonts w:ascii="Courier New" w:eastAsia="Times New Roman" w:hAnsi="Courier New" w:cs="Courier New"/>
          <w:color w:val="89DDFF"/>
          <w:sz w:val="20"/>
          <w:szCs w:val="20"/>
          <w:lang w:val="en-US" w:eastAsia="ru-RU"/>
        </w:rPr>
        <w:t>) {</w:t>
      </w:r>
      <w:r w:rsidRPr="00ED47E5">
        <w:rPr>
          <w:rFonts w:ascii="Courier New" w:eastAsia="Times New Roman" w:hAnsi="Courier New" w:cs="Courier New"/>
          <w:color w:val="89DDFF"/>
          <w:sz w:val="20"/>
          <w:szCs w:val="20"/>
          <w:lang w:val="en-US" w:eastAsia="ru-RU"/>
        </w:rPr>
        <w:br/>
        <w:t xml:space="preserve">    </w:t>
      </w:r>
      <w:r w:rsidRPr="00ED47E5">
        <w:rPr>
          <w:rFonts w:ascii="Courier New" w:eastAsia="Times New Roman" w:hAnsi="Courier New" w:cs="Courier New"/>
          <w:color w:val="C3CEE3"/>
          <w:sz w:val="20"/>
          <w:szCs w:val="20"/>
          <w:lang w:val="en-US" w:eastAsia="ru-RU"/>
        </w:rPr>
        <w:t>AIVector3D</w:t>
      </w:r>
      <w:r w:rsidRPr="00ED47E5">
        <w:rPr>
          <w:rFonts w:ascii="Courier New" w:eastAsia="Times New Roman" w:hAnsi="Courier New" w:cs="Courier New"/>
          <w:color w:val="89DDFF"/>
          <w:sz w:val="20"/>
          <w:szCs w:val="20"/>
          <w:lang w:val="en-US" w:eastAsia="ru-RU"/>
        </w:rPr>
        <w:t>.</w:t>
      </w:r>
      <w:r w:rsidRPr="00ED47E5">
        <w:rPr>
          <w:rFonts w:ascii="Courier New" w:eastAsia="Times New Roman" w:hAnsi="Courier New" w:cs="Courier New"/>
          <w:color w:val="C3CEE3"/>
          <w:sz w:val="20"/>
          <w:szCs w:val="20"/>
          <w:lang w:val="en-US" w:eastAsia="ru-RU"/>
        </w:rPr>
        <w:t xml:space="preserve">Buffer </w:t>
      </w:r>
      <w:r w:rsidRPr="00ED47E5">
        <w:rPr>
          <w:rFonts w:ascii="Courier New" w:eastAsia="Times New Roman" w:hAnsi="Courier New" w:cs="Courier New"/>
          <w:color w:val="EEFFE3"/>
          <w:sz w:val="20"/>
          <w:szCs w:val="20"/>
          <w:lang w:val="en-US" w:eastAsia="ru-RU"/>
        </w:rPr>
        <w:t xml:space="preserve">aiVertices </w:t>
      </w:r>
      <w:r w:rsidRPr="00ED47E5">
        <w:rPr>
          <w:rFonts w:ascii="Courier New" w:eastAsia="Times New Roman" w:hAnsi="Courier New" w:cs="Courier New"/>
          <w:color w:val="89DDFF"/>
          <w:sz w:val="20"/>
          <w:szCs w:val="20"/>
          <w:lang w:val="en-US" w:eastAsia="ru-RU"/>
        </w:rPr>
        <w:t xml:space="preserve">= </w:t>
      </w:r>
      <w:r w:rsidRPr="00ED47E5">
        <w:rPr>
          <w:rFonts w:ascii="Courier New" w:eastAsia="Times New Roman" w:hAnsi="Courier New" w:cs="Courier New"/>
          <w:color w:val="F78C6C"/>
          <w:sz w:val="20"/>
          <w:szCs w:val="20"/>
          <w:lang w:val="en-US" w:eastAsia="ru-RU"/>
        </w:rPr>
        <w:t>aiMesh</w:t>
      </w:r>
      <w:r w:rsidRPr="00ED47E5">
        <w:rPr>
          <w:rFonts w:ascii="Courier New" w:eastAsia="Times New Roman" w:hAnsi="Courier New" w:cs="Courier New"/>
          <w:color w:val="89DDFF"/>
          <w:sz w:val="20"/>
          <w:szCs w:val="20"/>
          <w:lang w:val="en-US" w:eastAsia="ru-RU"/>
        </w:rPr>
        <w:t>.</w:t>
      </w:r>
      <w:r w:rsidRPr="00ED47E5">
        <w:rPr>
          <w:rFonts w:ascii="Courier New" w:eastAsia="Times New Roman" w:hAnsi="Courier New" w:cs="Courier New"/>
          <w:color w:val="C3CEE3"/>
          <w:sz w:val="20"/>
          <w:szCs w:val="20"/>
          <w:lang w:val="en-US" w:eastAsia="ru-RU"/>
        </w:rPr>
        <w:t>mVertices</w:t>
      </w:r>
      <w:r w:rsidRPr="00ED47E5">
        <w:rPr>
          <w:rFonts w:ascii="Courier New" w:eastAsia="Times New Roman" w:hAnsi="Courier New" w:cs="Courier New"/>
          <w:color w:val="89DDFF"/>
          <w:sz w:val="20"/>
          <w:szCs w:val="20"/>
          <w:lang w:val="en-US" w:eastAsia="ru-RU"/>
        </w:rPr>
        <w:t>();</w:t>
      </w:r>
      <w:r w:rsidRPr="00ED47E5">
        <w:rPr>
          <w:rFonts w:ascii="Courier New" w:eastAsia="Times New Roman" w:hAnsi="Courier New" w:cs="Courier New"/>
          <w:color w:val="89DDFF"/>
          <w:sz w:val="20"/>
          <w:szCs w:val="20"/>
          <w:lang w:val="en-US" w:eastAsia="ru-RU"/>
        </w:rPr>
        <w:br/>
        <w:t xml:space="preserve">    </w:t>
      </w:r>
      <w:r w:rsidRPr="00ED47E5">
        <w:rPr>
          <w:rFonts w:ascii="Courier New" w:eastAsia="Times New Roman" w:hAnsi="Courier New" w:cs="Courier New"/>
          <w:i/>
          <w:iCs/>
          <w:color w:val="C792EA"/>
          <w:sz w:val="20"/>
          <w:szCs w:val="20"/>
          <w:lang w:val="en-US" w:eastAsia="ru-RU"/>
        </w:rPr>
        <w:t xml:space="preserve">while </w:t>
      </w:r>
      <w:r w:rsidRPr="00ED47E5">
        <w:rPr>
          <w:rFonts w:ascii="Courier New" w:eastAsia="Times New Roman" w:hAnsi="Courier New" w:cs="Courier New"/>
          <w:color w:val="89DDFF"/>
          <w:sz w:val="20"/>
          <w:szCs w:val="20"/>
          <w:lang w:val="en-US" w:eastAsia="ru-RU"/>
        </w:rPr>
        <w:t>(</w:t>
      </w:r>
      <w:r w:rsidRPr="00ED47E5">
        <w:rPr>
          <w:rFonts w:ascii="Courier New" w:eastAsia="Times New Roman" w:hAnsi="Courier New" w:cs="Courier New"/>
          <w:color w:val="EEFFE3"/>
          <w:sz w:val="20"/>
          <w:szCs w:val="20"/>
          <w:lang w:val="en-US" w:eastAsia="ru-RU"/>
        </w:rPr>
        <w:t>aiVertices</w:t>
      </w:r>
      <w:r w:rsidRPr="00ED47E5">
        <w:rPr>
          <w:rFonts w:ascii="Courier New" w:eastAsia="Times New Roman" w:hAnsi="Courier New" w:cs="Courier New"/>
          <w:color w:val="89DDFF"/>
          <w:sz w:val="20"/>
          <w:szCs w:val="20"/>
          <w:lang w:val="en-US" w:eastAsia="ru-RU"/>
        </w:rPr>
        <w:t>.</w:t>
      </w:r>
      <w:r w:rsidRPr="00ED47E5">
        <w:rPr>
          <w:rFonts w:ascii="Courier New" w:eastAsia="Times New Roman" w:hAnsi="Courier New" w:cs="Courier New"/>
          <w:color w:val="C3CEE3"/>
          <w:sz w:val="20"/>
          <w:szCs w:val="20"/>
          <w:lang w:val="en-US" w:eastAsia="ru-RU"/>
        </w:rPr>
        <w:t>remaining</w:t>
      </w:r>
      <w:r w:rsidRPr="00ED47E5">
        <w:rPr>
          <w:rFonts w:ascii="Courier New" w:eastAsia="Times New Roman" w:hAnsi="Courier New" w:cs="Courier New"/>
          <w:color w:val="89DDFF"/>
          <w:sz w:val="20"/>
          <w:szCs w:val="20"/>
          <w:lang w:val="en-US" w:eastAsia="ru-RU"/>
        </w:rPr>
        <w:t xml:space="preserve">() &gt; </w:t>
      </w:r>
      <w:r w:rsidRPr="00ED47E5">
        <w:rPr>
          <w:rFonts w:ascii="Courier New" w:eastAsia="Times New Roman" w:hAnsi="Courier New" w:cs="Courier New"/>
          <w:color w:val="F78C6C"/>
          <w:sz w:val="20"/>
          <w:szCs w:val="20"/>
          <w:lang w:val="en-US" w:eastAsia="ru-RU"/>
        </w:rPr>
        <w:t>0</w:t>
      </w:r>
      <w:r w:rsidRPr="00ED47E5">
        <w:rPr>
          <w:rFonts w:ascii="Courier New" w:eastAsia="Times New Roman" w:hAnsi="Courier New" w:cs="Courier New"/>
          <w:color w:val="89DDFF"/>
          <w:sz w:val="20"/>
          <w:szCs w:val="20"/>
          <w:lang w:val="en-US" w:eastAsia="ru-RU"/>
        </w:rPr>
        <w:t>) {</w:t>
      </w:r>
      <w:r w:rsidRPr="00ED47E5">
        <w:rPr>
          <w:rFonts w:ascii="Courier New" w:eastAsia="Times New Roman" w:hAnsi="Courier New" w:cs="Courier New"/>
          <w:color w:val="89DDFF"/>
          <w:sz w:val="20"/>
          <w:szCs w:val="20"/>
          <w:lang w:val="en-US" w:eastAsia="ru-RU"/>
        </w:rPr>
        <w:br/>
        <w:t xml:space="preserve">        </w:t>
      </w:r>
      <w:r w:rsidRPr="00ED47E5">
        <w:rPr>
          <w:rFonts w:ascii="Courier New" w:eastAsia="Times New Roman" w:hAnsi="Courier New" w:cs="Courier New"/>
          <w:color w:val="C3CEE3"/>
          <w:sz w:val="20"/>
          <w:szCs w:val="20"/>
          <w:lang w:val="en-US" w:eastAsia="ru-RU"/>
        </w:rPr>
        <w:t xml:space="preserve">AIVector3D aiVertex </w:t>
      </w:r>
      <w:r w:rsidRPr="00ED47E5">
        <w:rPr>
          <w:rFonts w:ascii="Courier New" w:eastAsia="Times New Roman" w:hAnsi="Courier New" w:cs="Courier New"/>
          <w:color w:val="89DDFF"/>
          <w:sz w:val="20"/>
          <w:szCs w:val="20"/>
          <w:lang w:val="en-US" w:eastAsia="ru-RU"/>
        </w:rPr>
        <w:t xml:space="preserve">= </w:t>
      </w:r>
      <w:r w:rsidRPr="00ED47E5">
        <w:rPr>
          <w:rFonts w:ascii="Courier New" w:eastAsia="Times New Roman" w:hAnsi="Courier New" w:cs="Courier New"/>
          <w:color w:val="C3CEE3"/>
          <w:sz w:val="20"/>
          <w:szCs w:val="20"/>
          <w:lang w:val="en-US" w:eastAsia="ru-RU"/>
        </w:rPr>
        <w:t>aiVertices</w:t>
      </w:r>
      <w:r w:rsidRPr="00ED47E5">
        <w:rPr>
          <w:rFonts w:ascii="Courier New" w:eastAsia="Times New Roman" w:hAnsi="Courier New" w:cs="Courier New"/>
          <w:color w:val="89DDFF"/>
          <w:sz w:val="20"/>
          <w:szCs w:val="20"/>
          <w:lang w:val="en-US" w:eastAsia="ru-RU"/>
        </w:rPr>
        <w:t>.</w:t>
      </w:r>
      <w:r w:rsidRPr="00ED47E5">
        <w:rPr>
          <w:rFonts w:ascii="Courier New" w:eastAsia="Times New Roman" w:hAnsi="Courier New" w:cs="Courier New"/>
          <w:color w:val="C3CEE3"/>
          <w:sz w:val="20"/>
          <w:szCs w:val="20"/>
          <w:lang w:val="en-US" w:eastAsia="ru-RU"/>
        </w:rPr>
        <w:t>get</w:t>
      </w:r>
      <w:r w:rsidRPr="00ED47E5">
        <w:rPr>
          <w:rFonts w:ascii="Courier New" w:eastAsia="Times New Roman" w:hAnsi="Courier New" w:cs="Courier New"/>
          <w:color w:val="89DDFF"/>
          <w:sz w:val="20"/>
          <w:szCs w:val="20"/>
          <w:lang w:val="en-US" w:eastAsia="ru-RU"/>
        </w:rPr>
        <w:t>();</w:t>
      </w:r>
      <w:r w:rsidRPr="00ED47E5">
        <w:rPr>
          <w:rFonts w:ascii="Courier New" w:eastAsia="Times New Roman" w:hAnsi="Courier New" w:cs="Courier New"/>
          <w:color w:val="89DDFF"/>
          <w:sz w:val="20"/>
          <w:szCs w:val="20"/>
          <w:lang w:val="en-US" w:eastAsia="ru-RU"/>
        </w:rPr>
        <w:br/>
        <w:t xml:space="preserve">        </w:t>
      </w:r>
      <w:r w:rsidRPr="00ED47E5">
        <w:rPr>
          <w:rFonts w:ascii="Courier New" w:eastAsia="Times New Roman" w:hAnsi="Courier New" w:cs="Courier New"/>
          <w:color w:val="C3CEE3"/>
          <w:sz w:val="20"/>
          <w:szCs w:val="20"/>
          <w:lang w:val="en-US" w:eastAsia="ru-RU"/>
        </w:rPr>
        <w:t>vertices</w:t>
      </w:r>
      <w:r w:rsidRPr="00ED47E5">
        <w:rPr>
          <w:rFonts w:ascii="Courier New" w:eastAsia="Times New Roman" w:hAnsi="Courier New" w:cs="Courier New"/>
          <w:color w:val="89DDFF"/>
          <w:sz w:val="20"/>
          <w:szCs w:val="20"/>
          <w:lang w:val="en-US" w:eastAsia="ru-RU"/>
        </w:rPr>
        <w:t>.</w:t>
      </w:r>
      <w:r w:rsidRPr="00ED47E5">
        <w:rPr>
          <w:rFonts w:ascii="Courier New" w:eastAsia="Times New Roman" w:hAnsi="Courier New" w:cs="Courier New"/>
          <w:color w:val="C3CEE3"/>
          <w:sz w:val="20"/>
          <w:szCs w:val="20"/>
          <w:lang w:val="en-US" w:eastAsia="ru-RU"/>
        </w:rPr>
        <w:t>add</w:t>
      </w:r>
      <w:r w:rsidRPr="00ED47E5">
        <w:rPr>
          <w:rFonts w:ascii="Courier New" w:eastAsia="Times New Roman" w:hAnsi="Courier New" w:cs="Courier New"/>
          <w:color w:val="89DDFF"/>
          <w:sz w:val="20"/>
          <w:szCs w:val="20"/>
          <w:lang w:val="en-US" w:eastAsia="ru-RU"/>
        </w:rPr>
        <w:t>(</w:t>
      </w:r>
      <w:r w:rsidRPr="00ED47E5">
        <w:rPr>
          <w:rFonts w:ascii="Courier New" w:eastAsia="Times New Roman" w:hAnsi="Courier New" w:cs="Courier New"/>
          <w:color w:val="C3CEE3"/>
          <w:sz w:val="20"/>
          <w:szCs w:val="20"/>
          <w:lang w:val="en-US" w:eastAsia="ru-RU"/>
        </w:rPr>
        <w:t>aiVertex</w:t>
      </w:r>
      <w:r w:rsidRPr="00ED47E5">
        <w:rPr>
          <w:rFonts w:ascii="Courier New" w:eastAsia="Times New Roman" w:hAnsi="Courier New" w:cs="Courier New"/>
          <w:color w:val="89DDFF"/>
          <w:sz w:val="20"/>
          <w:szCs w:val="20"/>
          <w:lang w:val="en-US" w:eastAsia="ru-RU"/>
        </w:rPr>
        <w:t>.</w:t>
      </w:r>
      <w:r w:rsidRPr="00ED47E5">
        <w:rPr>
          <w:rFonts w:ascii="Courier New" w:eastAsia="Times New Roman" w:hAnsi="Courier New" w:cs="Courier New"/>
          <w:color w:val="C3CEE3"/>
          <w:sz w:val="20"/>
          <w:szCs w:val="20"/>
          <w:lang w:val="en-US" w:eastAsia="ru-RU"/>
        </w:rPr>
        <w:t>x</w:t>
      </w:r>
      <w:r w:rsidRPr="00ED47E5">
        <w:rPr>
          <w:rFonts w:ascii="Courier New" w:eastAsia="Times New Roman" w:hAnsi="Courier New" w:cs="Courier New"/>
          <w:color w:val="89DDFF"/>
          <w:sz w:val="20"/>
          <w:szCs w:val="20"/>
          <w:lang w:val="en-US" w:eastAsia="ru-RU"/>
        </w:rPr>
        <w:t>());</w:t>
      </w:r>
      <w:r w:rsidRPr="00ED47E5">
        <w:rPr>
          <w:rFonts w:ascii="Courier New" w:eastAsia="Times New Roman" w:hAnsi="Courier New" w:cs="Courier New"/>
          <w:color w:val="89DDFF"/>
          <w:sz w:val="20"/>
          <w:szCs w:val="20"/>
          <w:lang w:val="en-US" w:eastAsia="ru-RU"/>
        </w:rPr>
        <w:br/>
        <w:t xml:space="preserve">        </w:t>
      </w:r>
      <w:r w:rsidRPr="00ED47E5">
        <w:rPr>
          <w:rFonts w:ascii="Courier New" w:eastAsia="Times New Roman" w:hAnsi="Courier New" w:cs="Courier New"/>
          <w:color w:val="C3CEE3"/>
          <w:sz w:val="20"/>
          <w:szCs w:val="20"/>
          <w:lang w:val="en-US" w:eastAsia="ru-RU"/>
        </w:rPr>
        <w:t>vertices</w:t>
      </w:r>
      <w:r w:rsidRPr="00ED47E5">
        <w:rPr>
          <w:rFonts w:ascii="Courier New" w:eastAsia="Times New Roman" w:hAnsi="Courier New" w:cs="Courier New"/>
          <w:color w:val="89DDFF"/>
          <w:sz w:val="20"/>
          <w:szCs w:val="20"/>
          <w:lang w:val="en-US" w:eastAsia="ru-RU"/>
        </w:rPr>
        <w:t>.</w:t>
      </w:r>
      <w:r w:rsidRPr="00ED47E5">
        <w:rPr>
          <w:rFonts w:ascii="Courier New" w:eastAsia="Times New Roman" w:hAnsi="Courier New" w:cs="Courier New"/>
          <w:color w:val="C3CEE3"/>
          <w:sz w:val="20"/>
          <w:szCs w:val="20"/>
          <w:lang w:val="en-US" w:eastAsia="ru-RU"/>
        </w:rPr>
        <w:t>add</w:t>
      </w:r>
      <w:r w:rsidRPr="00ED47E5">
        <w:rPr>
          <w:rFonts w:ascii="Courier New" w:eastAsia="Times New Roman" w:hAnsi="Courier New" w:cs="Courier New"/>
          <w:color w:val="89DDFF"/>
          <w:sz w:val="20"/>
          <w:szCs w:val="20"/>
          <w:lang w:val="en-US" w:eastAsia="ru-RU"/>
        </w:rPr>
        <w:t>(</w:t>
      </w:r>
      <w:r w:rsidRPr="00ED47E5">
        <w:rPr>
          <w:rFonts w:ascii="Courier New" w:eastAsia="Times New Roman" w:hAnsi="Courier New" w:cs="Courier New"/>
          <w:color w:val="C3CEE3"/>
          <w:sz w:val="20"/>
          <w:szCs w:val="20"/>
          <w:lang w:val="en-US" w:eastAsia="ru-RU"/>
        </w:rPr>
        <w:t>aiVertex</w:t>
      </w:r>
      <w:r w:rsidRPr="00ED47E5">
        <w:rPr>
          <w:rFonts w:ascii="Courier New" w:eastAsia="Times New Roman" w:hAnsi="Courier New" w:cs="Courier New"/>
          <w:color w:val="89DDFF"/>
          <w:sz w:val="20"/>
          <w:szCs w:val="20"/>
          <w:lang w:val="en-US" w:eastAsia="ru-RU"/>
        </w:rPr>
        <w:t>.</w:t>
      </w:r>
      <w:r w:rsidRPr="00ED47E5">
        <w:rPr>
          <w:rFonts w:ascii="Courier New" w:eastAsia="Times New Roman" w:hAnsi="Courier New" w:cs="Courier New"/>
          <w:color w:val="C3CEE3"/>
          <w:sz w:val="20"/>
          <w:szCs w:val="20"/>
          <w:lang w:val="en-US" w:eastAsia="ru-RU"/>
        </w:rPr>
        <w:t>y</w:t>
      </w:r>
      <w:r w:rsidRPr="00ED47E5">
        <w:rPr>
          <w:rFonts w:ascii="Courier New" w:eastAsia="Times New Roman" w:hAnsi="Courier New" w:cs="Courier New"/>
          <w:color w:val="89DDFF"/>
          <w:sz w:val="20"/>
          <w:szCs w:val="20"/>
          <w:lang w:val="en-US" w:eastAsia="ru-RU"/>
        </w:rPr>
        <w:t>());</w:t>
      </w:r>
      <w:r w:rsidRPr="00ED47E5">
        <w:rPr>
          <w:rFonts w:ascii="Courier New" w:eastAsia="Times New Roman" w:hAnsi="Courier New" w:cs="Courier New"/>
          <w:color w:val="89DDFF"/>
          <w:sz w:val="20"/>
          <w:szCs w:val="20"/>
          <w:lang w:val="en-US" w:eastAsia="ru-RU"/>
        </w:rPr>
        <w:br/>
        <w:t xml:space="preserve">        </w:t>
      </w:r>
      <w:r w:rsidRPr="00ED47E5">
        <w:rPr>
          <w:rFonts w:ascii="Courier New" w:eastAsia="Times New Roman" w:hAnsi="Courier New" w:cs="Courier New"/>
          <w:color w:val="C3CEE3"/>
          <w:sz w:val="20"/>
          <w:szCs w:val="20"/>
          <w:lang w:val="en-US" w:eastAsia="ru-RU"/>
        </w:rPr>
        <w:t>vertices</w:t>
      </w:r>
      <w:r w:rsidRPr="00ED47E5">
        <w:rPr>
          <w:rFonts w:ascii="Courier New" w:eastAsia="Times New Roman" w:hAnsi="Courier New" w:cs="Courier New"/>
          <w:color w:val="89DDFF"/>
          <w:sz w:val="20"/>
          <w:szCs w:val="20"/>
          <w:lang w:val="en-US" w:eastAsia="ru-RU"/>
        </w:rPr>
        <w:t>.</w:t>
      </w:r>
      <w:r w:rsidRPr="00ED47E5">
        <w:rPr>
          <w:rFonts w:ascii="Courier New" w:eastAsia="Times New Roman" w:hAnsi="Courier New" w:cs="Courier New"/>
          <w:color w:val="C3CEE3"/>
          <w:sz w:val="20"/>
          <w:szCs w:val="20"/>
          <w:lang w:val="en-US" w:eastAsia="ru-RU"/>
        </w:rPr>
        <w:t>add</w:t>
      </w:r>
      <w:r w:rsidRPr="00ED47E5">
        <w:rPr>
          <w:rFonts w:ascii="Courier New" w:eastAsia="Times New Roman" w:hAnsi="Courier New" w:cs="Courier New"/>
          <w:color w:val="89DDFF"/>
          <w:sz w:val="20"/>
          <w:szCs w:val="20"/>
          <w:lang w:val="en-US" w:eastAsia="ru-RU"/>
        </w:rPr>
        <w:t>(</w:t>
      </w:r>
      <w:r w:rsidRPr="00ED47E5">
        <w:rPr>
          <w:rFonts w:ascii="Courier New" w:eastAsia="Times New Roman" w:hAnsi="Courier New" w:cs="Courier New"/>
          <w:color w:val="C3CEE3"/>
          <w:sz w:val="20"/>
          <w:szCs w:val="20"/>
          <w:lang w:val="en-US" w:eastAsia="ru-RU"/>
        </w:rPr>
        <w:t>aiVertex</w:t>
      </w:r>
      <w:r w:rsidRPr="00ED47E5">
        <w:rPr>
          <w:rFonts w:ascii="Courier New" w:eastAsia="Times New Roman" w:hAnsi="Courier New" w:cs="Courier New"/>
          <w:color w:val="89DDFF"/>
          <w:sz w:val="20"/>
          <w:szCs w:val="20"/>
          <w:lang w:val="en-US" w:eastAsia="ru-RU"/>
        </w:rPr>
        <w:t>.</w:t>
      </w:r>
      <w:r w:rsidRPr="00ED47E5">
        <w:rPr>
          <w:rFonts w:ascii="Courier New" w:eastAsia="Times New Roman" w:hAnsi="Courier New" w:cs="Courier New"/>
          <w:color w:val="C3CEE3"/>
          <w:sz w:val="20"/>
          <w:szCs w:val="20"/>
          <w:lang w:val="en-US" w:eastAsia="ru-RU"/>
        </w:rPr>
        <w:t>z</w:t>
      </w:r>
      <w:r w:rsidRPr="00ED47E5">
        <w:rPr>
          <w:rFonts w:ascii="Courier New" w:eastAsia="Times New Roman" w:hAnsi="Courier New" w:cs="Courier New"/>
          <w:color w:val="89DDFF"/>
          <w:sz w:val="20"/>
          <w:szCs w:val="20"/>
          <w:lang w:val="en-US" w:eastAsia="ru-RU"/>
        </w:rPr>
        <w:t>());</w:t>
      </w:r>
      <w:r w:rsidRPr="00ED47E5">
        <w:rPr>
          <w:rFonts w:ascii="Courier New" w:eastAsia="Times New Roman" w:hAnsi="Courier New" w:cs="Courier New"/>
          <w:color w:val="89DDFF"/>
          <w:sz w:val="20"/>
          <w:szCs w:val="20"/>
          <w:lang w:val="en-US" w:eastAsia="ru-RU"/>
        </w:rPr>
        <w:br/>
        <w:t xml:space="preserve">    }</w:t>
      </w:r>
      <w:r w:rsidRPr="00ED47E5">
        <w:rPr>
          <w:rFonts w:ascii="Courier New" w:eastAsia="Times New Roman" w:hAnsi="Courier New" w:cs="Courier New"/>
          <w:color w:val="89DDFF"/>
          <w:sz w:val="20"/>
          <w:szCs w:val="20"/>
          <w:lang w:val="en-US" w:eastAsia="ru-RU"/>
        </w:rPr>
        <w:br/>
        <w:t>}</w:t>
      </w:r>
    </w:p>
    <w:p w14:paraId="7EC95B32" w14:textId="619805AF" w:rsidR="00490C2B" w:rsidRPr="00490C2B" w:rsidRDefault="00490C2B" w:rsidP="00490C2B">
      <w:pPr>
        <w:pStyle w:val="blockparagraph-544a408c"/>
        <w:jc w:val="both"/>
      </w:pPr>
      <w:r w:rsidRPr="00490C2B">
        <w:t xml:space="preserve">Вы можете видеть, что получите буфер для вершин, вызвав метод </w:t>
      </w:r>
      <w:r w:rsidRPr="00490C2B">
        <w:rPr>
          <w:b/>
          <w:lang w:val="en-US"/>
        </w:rPr>
        <w:t>mVertices</w:t>
      </w:r>
      <w:r w:rsidRPr="00490C2B">
        <w:t xml:space="preserve">. Мы просто обрабатываем их, чтобы создать </w:t>
      </w:r>
      <w:r w:rsidRPr="00490C2B">
        <w:rPr>
          <w:b/>
          <w:lang w:val="en-US"/>
        </w:rPr>
        <w:t>List</w:t>
      </w:r>
      <w:r w:rsidRPr="00490C2B">
        <w:t xml:space="preserve"> </w:t>
      </w:r>
      <w:r>
        <w:rPr>
          <w:lang w:val="en-US"/>
        </w:rPr>
        <w:t>float</w:t>
      </w:r>
      <w:r w:rsidRPr="00490C2B">
        <w:t xml:space="preserve">, содержащий позиции вершин. Поскольку метод возвращает только буфер, вы можете передать эту информацию непосредственно методам </w:t>
      </w:r>
      <w:r w:rsidRPr="00490C2B">
        <w:rPr>
          <w:lang w:val="en-US"/>
        </w:rPr>
        <w:t>OpenGL</w:t>
      </w:r>
      <w:r w:rsidRPr="00490C2B">
        <w:t xml:space="preserve">, которые создают вершины. Мы так не поступаем по двум причинам. Первый </w:t>
      </w:r>
      <w:r>
        <w:t>–</w:t>
      </w:r>
      <w:r w:rsidRPr="00490C2B">
        <w:t xml:space="preserve"> попытаться максимально сократить количество модификаций кода. Во-вторых, загрузив промежуточную структуру, вы сможете выполнять некоторые задачи по обработке данных и даже отлаживать процесс загрузки.</w:t>
      </w:r>
    </w:p>
    <w:p w14:paraId="0DBC837B" w14:textId="77777777" w:rsidR="00490C2B" w:rsidRPr="00490C2B" w:rsidRDefault="00490C2B" w:rsidP="00490C2B">
      <w:pPr>
        <w:pStyle w:val="blockparagraph-544a408c"/>
        <w:jc w:val="both"/>
      </w:pPr>
      <w:r w:rsidRPr="00490C2B">
        <w:t xml:space="preserve">Если вам нужен образец гораздо более эффективного подхода, то есть прямой передачи буферов в </w:t>
      </w:r>
      <w:r w:rsidRPr="00490C2B">
        <w:rPr>
          <w:lang w:val="en-US"/>
        </w:rPr>
        <w:t>OpenGL</w:t>
      </w:r>
      <w:r w:rsidRPr="00490C2B">
        <w:t>, вы можете проверить этот образец.</w:t>
      </w:r>
    </w:p>
    <w:p w14:paraId="48A7B0AD" w14:textId="7735BEC5" w:rsidR="00490C2B" w:rsidRDefault="00490C2B" w:rsidP="00490C2B">
      <w:pPr>
        <w:pStyle w:val="blockparagraph-544a408c"/>
        <w:jc w:val="both"/>
      </w:pPr>
      <w:r w:rsidRPr="00490C2B">
        <w:rPr>
          <w:b/>
          <w:lang w:val="en-US"/>
        </w:rPr>
        <w:t>StaticMeshesLoader</w:t>
      </w:r>
      <w:r w:rsidRPr="00490C2B">
        <w:t xml:space="preserve"> делает класс </w:t>
      </w:r>
      <w:r w:rsidRPr="00490C2B">
        <w:rPr>
          <w:b/>
          <w:lang w:val="en-US"/>
        </w:rPr>
        <w:t>OBJLoader</w:t>
      </w:r>
      <w:r w:rsidRPr="00490C2B">
        <w:t xml:space="preserve"> устаревшим, поэтому он был удал</w:t>
      </w:r>
      <w:r>
        <w:t>ё</w:t>
      </w:r>
      <w:r w:rsidRPr="00490C2B">
        <w:t>н из базового исходного кода.</w:t>
      </w:r>
      <w:r>
        <w:t xml:space="preserve"> В качестве образца предоставляется более сложный файл OBJ, если вы запустите его, вы увидите что-то вроде этого:</w:t>
      </w:r>
    </w:p>
    <w:p w14:paraId="63E47F54" w14:textId="5547A4AC" w:rsidR="00490C2B" w:rsidRDefault="00490C2B" w:rsidP="00490C2B">
      <w:pPr>
        <w:pStyle w:val="blockparagraph-544a408c"/>
        <w:jc w:val="both"/>
      </w:pPr>
      <w:r>
        <w:rPr>
          <w:noProof/>
        </w:rPr>
        <w:drawing>
          <wp:inline distT="0" distB="0" distL="0" distR="0" wp14:anchorId="4E94B318" wp14:editId="5A2DDB0C">
            <wp:extent cx="5940425" cy="3501390"/>
            <wp:effectExtent l="0" t="0" r="3175" b="3810"/>
            <wp:docPr id="189" name="Рисунок 189" descr="https://gblobscdn.gitbook.com/assets%2F-LAK9UyzFQ1YYLFNUZNX%2F-LJy3B7vpo0Ffvz5a8SI%2F-LJy3C8_ykKY0iDzF28o%2Fmodel.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blobscdn.gitbook.com/assets%2F-LAK9UyzFQ1YYLFNUZNX%2F-LJy3B7vpo0Ffvz5a8SI%2F-LJy3C8_ykKY0iDzF28o%2Fmodel.png?alt=media"/>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0425" cy="3501390"/>
                    </a:xfrm>
                    <a:prstGeom prst="rect">
                      <a:avLst/>
                    </a:prstGeom>
                    <a:noFill/>
                    <a:ln>
                      <a:noFill/>
                    </a:ln>
                  </pic:spPr>
                </pic:pic>
              </a:graphicData>
            </a:graphic>
          </wp:inline>
        </w:drawing>
      </w:r>
    </w:p>
    <w:p w14:paraId="1ECBF193" w14:textId="1CD704F6" w:rsidR="00490C2B" w:rsidRPr="00490C2B" w:rsidRDefault="00490C2B" w:rsidP="00490C2B">
      <w:pPr>
        <w:pStyle w:val="2"/>
        <w:rPr>
          <w:rFonts w:ascii="Times New Roman" w:eastAsia="Times New Roman" w:hAnsi="Times New Roman" w:cs="Times New Roman"/>
          <w:b/>
          <w:bCs/>
          <w:kern w:val="36"/>
          <w:szCs w:val="48"/>
          <w:lang w:eastAsia="ru-RU"/>
        </w:rPr>
      </w:pPr>
      <w:bookmarkStart w:id="67" w:name="_Toc54625803"/>
      <w:r w:rsidRPr="00490C2B">
        <w:rPr>
          <w:rFonts w:ascii="Times New Roman" w:eastAsia="Times New Roman" w:hAnsi="Times New Roman" w:cs="Times New Roman"/>
          <w:b/>
          <w:bCs/>
          <w:kern w:val="36"/>
          <w:szCs w:val="48"/>
          <w:lang w:eastAsia="ru-RU"/>
        </w:rPr>
        <w:t>Анимации</w:t>
      </w:r>
      <w:bookmarkEnd w:id="67"/>
    </w:p>
    <w:p w14:paraId="027B84BE" w14:textId="77777777" w:rsidR="002302F1" w:rsidRPr="002302F1" w:rsidRDefault="002302F1" w:rsidP="002302F1">
      <w:pPr>
        <w:pStyle w:val="blockparagraph-544a408c"/>
        <w:jc w:val="both"/>
      </w:pPr>
      <w:r w:rsidRPr="002302F1">
        <w:rPr>
          <w:rStyle w:val="text-4505230f--texth400-3033861f--textcontentfamily-49a318e1"/>
        </w:rPr>
        <w:t>Теперь, когда мы использовали assimp для загрузки статических мешей, можно приступить к анимации. Если вы помните из главы, посвященной анимации, VAO, связанный с сеткой, содержит положения вершин, координаты текстуры, индексы и список весов, которые должны быть применены к положениям суставов для модуляции окончательного положения вершин.</w:t>
      </w:r>
    </w:p>
    <w:p w14:paraId="57A00C6B" w14:textId="3C91D220" w:rsidR="002302F1" w:rsidRPr="002302F1" w:rsidRDefault="002302F1" w:rsidP="002302F1">
      <w:pPr>
        <w:jc w:val="center"/>
        <w:rPr>
          <w:rFonts w:ascii="Times New Roman" w:hAnsi="Times New Roman" w:cs="Times New Roman"/>
          <w:sz w:val="24"/>
          <w:szCs w:val="24"/>
        </w:rPr>
      </w:pPr>
      <w:r w:rsidRPr="002302F1">
        <w:rPr>
          <w:rFonts w:ascii="Times New Roman" w:hAnsi="Times New Roman" w:cs="Times New Roman"/>
          <w:noProof/>
          <w:sz w:val="24"/>
          <w:szCs w:val="24"/>
        </w:rPr>
        <w:drawing>
          <wp:inline distT="0" distB="0" distL="0" distR="0" wp14:anchorId="0866BADC" wp14:editId="4D25C20A">
            <wp:extent cx="2543175" cy="3219450"/>
            <wp:effectExtent l="0" t="0" r="9525" b="0"/>
            <wp:docPr id="192" name="Рисунок 192" descr="https://gblobscdn.gitbook.com/assets%2F-LAK9UyzFQ1YYLFNUZNX%2F-LJy3B7vpo0Ffvz5a8SI%2F-LJy3C8boxRg1VV2n7il%2Fvao_animation.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blobscdn.gitbook.com/assets%2F-LAK9UyzFQ1YYLFNUZNX%2F-LJy3B7vpo0Ffvz5a8SI%2F-LJy3C8boxRg1VV2n7il%2Fvao_animation.png?alt=media"/>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543175" cy="3219450"/>
                    </a:xfrm>
                    <a:prstGeom prst="rect">
                      <a:avLst/>
                    </a:prstGeom>
                    <a:noFill/>
                    <a:ln>
                      <a:noFill/>
                    </a:ln>
                  </pic:spPr>
                </pic:pic>
              </a:graphicData>
            </a:graphic>
          </wp:inline>
        </w:drawing>
      </w:r>
    </w:p>
    <w:p w14:paraId="320942D6" w14:textId="53B68E7E" w:rsidR="002302F1" w:rsidRPr="002302F1" w:rsidRDefault="002302F1" w:rsidP="002302F1">
      <w:pPr>
        <w:pStyle w:val="blockparagraph-544a408c"/>
        <w:jc w:val="both"/>
      </w:pPr>
      <w:r w:rsidRPr="002302F1">
        <w:rPr>
          <w:rStyle w:val="text-4505230f--texth400-3033861f--textcontentfamily-49a318e1"/>
        </w:rPr>
        <w:t>С каждой позицией вершины связан список из четыр</w:t>
      </w:r>
      <w:r>
        <w:rPr>
          <w:rStyle w:val="text-4505230f--texth400-3033861f--textcontentfamily-49a318e1"/>
        </w:rPr>
        <w:t>ё</w:t>
      </w:r>
      <w:r w:rsidRPr="002302F1">
        <w:rPr>
          <w:rStyle w:val="text-4505230f--texth400-3033861f--textcontentfamily-49a318e1"/>
        </w:rPr>
        <w:t>х весов, которые изменяют окончательную позицию, ссылаясь на индексы костей, которые будут объединены для определения е</w:t>
      </w:r>
      <w:r>
        <w:rPr>
          <w:rStyle w:val="text-4505230f--texth400-3033861f--textcontentfamily-49a318e1"/>
        </w:rPr>
        <w:t>ё</w:t>
      </w:r>
      <w:r w:rsidRPr="002302F1">
        <w:rPr>
          <w:rStyle w:val="text-4505230f--texth400-3033861f--textcontentfamily-49a318e1"/>
        </w:rPr>
        <w:t xml:space="preserve"> окончательной позиции. В каждом кадре список матриц преобразования загружается в виде униформ для каждого сочленения. С этой информацией рассчитывается окончательная позиция.</w:t>
      </w:r>
    </w:p>
    <w:p w14:paraId="2855CDAE" w14:textId="5E2ADCC8" w:rsidR="002302F1" w:rsidRPr="002302F1" w:rsidRDefault="002302F1" w:rsidP="002302F1">
      <w:pPr>
        <w:pStyle w:val="blockparagraph-544a408c"/>
        <w:jc w:val="both"/>
      </w:pPr>
      <w:r w:rsidRPr="002302F1">
        <w:rPr>
          <w:rStyle w:val="text-4505230f--texth400-3033861f--textcontentfamily-49a318e1"/>
        </w:rPr>
        <w:t xml:space="preserve">В главе об анимации мы разработали анализатор MD5 для загрузки анимированных сеток. В этой главе мы будем использовать библиотеку assimp. Это позволит нам загружать гораздо больше форматов, помимо MD5, таких как </w:t>
      </w:r>
      <w:hyperlink r:id="rId258" w:tgtFrame="_blank" w:history="1">
        <w:r w:rsidRPr="002302F1">
          <w:rPr>
            <w:rStyle w:val="a3"/>
            <w:color w:val="1B9CDC"/>
          </w:rPr>
          <w:t>COLLADA</w:t>
        </w:r>
      </w:hyperlink>
      <w:r w:rsidRPr="002302F1">
        <w:rPr>
          <w:rStyle w:val="text-4505230f--texth400-3033861f--textcontentfamily-49a318e1"/>
        </w:rPr>
        <w:t xml:space="preserve"> , </w:t>
      </w:r>
      <w:hyperlink r:id="rId259" w:tgtFrame="_blank" w:history="1">
        <w:r w:rsidRPr="002302F1">
          <w:rPr>
            <w:rStyle w:val="a3"/>
            <w:color w:val="1B9CDC"/>
          </w:rPr>
          <w:t>FBX</w:t>
        </w:r>
      </w:hyperlink>
      <w:r w:rsidRPr="002302F1">
        <w:rPr>
          <w:rStyle w:val="text-4505230f--texth400-3033861f--textcontentfamily-49a318e1"/>
        </w:rPr>
        <w:t xml:space="preserve"> и т.</w:t>
      </w:r>
      <w:r>
        <w:rPr>
          <w:rStyle w:val="text-4505230f--texth400-3033861f--textcontentfamily-49a318e1"/>
        </w:rPr>
        <w:t>д</w:t>
      </w:r>
      <w:r w:rsidRPr="002302F1">
        <w:rPr>
          <w:rStyle w:val="text-4505230f--texth400-3033861f--textcontentfamily-49a318e1"/>
        </w:rPr>
        <w:t>.</w:t>
      </w:r>
    </w:p>
    <w:p w14:paraId="7EC0600D" w14:textId="59A9A622" w:rsidR="002302F1" w:rsidRPr="002302F1" w:rsidRDefault="002302F1" w:rsidP="002302F1">
      <w:pPr>
        <w:pStyle w:val="blockparagraph-544a408c"/>
        <w:jc w:val="both"/>
      </w:pPr>
      <w:r w:rsidRPr="002302F1">
        <w:rPr>
          <w:rStyle w:val="text-4505230f--texth400-3033861f--textcontentfamily-49a318e1"/>
        </w:rPr>
        <w:t xml:space="preserve">Прежде чем мы начнем кодировать, давайте уточним некоторые термины. В этой главе мы будем неотличимо относиться к костям и суставам. Сустав/кость </w:t>
      </w:r>
      <w:r>
        <w:rPr>
          <w:rStyle w:val="text-4505230f--texth400-3033861f--textcontentfamily-49a318e1"/>
        </w:rPr>
        <w:t>–</w:t>
      </w:r>
      <w:r w:rsidRPr="002302F1">
        <w:rPr>
          <w:rStyle w:val="text-4505230f--texth400-3033861f--textcontentfamily-49a318e1"/>
        </w:rPr>
        <w:t xml:space="preserve"> это просто элементы, которые влияют на вершины, и у которых есть родительский элемент, образующий иерархию. В формате MD5 используется термин "сустав", но в assimp используется термин "кость".</w:t>
      </w:r>
    </w:p>
    <w:p w14:paraId="3531DCBE" w14:textId="02B046A7" w:rsidR="002302F1" w:rsidRPr="002302F1" w:rsidRDefault="002302F1" w:rsidP="002302F1">
      <w:pPr>
        <w:pStyle w:val="blockparagraph-544a408c"/>
        <w:jc w:val="both"/>
      </w:pPr>
      <w:r w:rsidRPr="002302F1">
        <w:rPr>
          <w:rStyle w:val="text-4505230f--texth400-3033861f--textcontentfamily-49a318e1"/>
        </w:rPr>
        <w:t>Давайте сначала рассмотрим структуры, обрабатываемые assimp, которые содержат информацию об анимации. Сначала мы начн</w:t>
      </w:r>
      <w:r>
        <w:rPr>
          <w:rStyle w:val="text-4505230f--texth400-3033861f--textcontentfamily-49a318e1"/>
        </w:rPr>
        <w:t>ё</w:t>
      </w:r>
      <w:r w:rsidRPr="002302F1">
        <w:rPr>
          <w:rStyle w:val="text-4505230f--texth400-3033861f--textcontentfamily-49a318e1"/>
        </w:rPr>
        <w:t xml:space="preserve">м с информации о костях и весе. Для каждого </w:t>
      </w:r>
      <w:r w:rsidRPr="002302F1">
        <w:rPr>
          <w:rStyle w:val="HTML"/>
          <w:rFonts w:ascii="Times New Roman" w:hAnsi="Times New Roman" w:cs="Times New Roman"/>
          <w:b/>
          <w:sz w:val="24"/>
          <w:szCs w:val="24"/>
        </w:rPr>
        <w:t>Mesh</w:t>
      </w:r>
      <w:r w:rsidRPr="002302F1">
        <w:rPr>
          <w:rStyle w:val="text-4505230f--texth400-3033861f--textcontentfamily-49a318e1"/>
        </w:rPr>
        <w:t xml:space="preserve"> мы можем получить доступ к позициям вершин, координатам текстуры и индексам. Меши также хранят список костей. Каждая кость определяется следующими атрибутами:</w:t>
      </w:r>
    </w:p>
    <w:p w14:paraId="54EE2EFA" w14:textId="77777777" w:rsidR="002302F1" w:rsidRPr="002302F1" w:rsidRDefault="002302F1" w:rsidP="002302F1">
      <w:pPr>
        <w:pStyle w:val="blockparagraph-544a408c--nomargin-acdf7afa"/>
        <w:numPr>
          <w:ilvl w:val="0"/>
          <w:numId w:val="69"/>
        </w:numPr>
        <w:jc w:val="both"/>
      </w:pPr>
      <w:r w:rsidRPr="002302F1">
        <w:rPr>
          <w:rStyle w:val="text-4505230f--texth400-3033861f--textcontentfamily-49a318e1"/>
        </w:rPr>
        <w:t>Имя.</w:t>
      </w:r>
    </w:p>
    <w:p w14:paraId="508D1160" w14:textId="77777777" w:rsidR="002302F1" w:rsidRPr="002302F1" w:rsidRDefault="002302F1" w:rsidP="002302F1">
      <w:pPr>
        <w:pStyle w:val="blockparagraph-544a408c--nomargin-acdf7afa"/>
        <w:numPr>
          <w:ilvl w:val="0"/>
          <w:numId w:val="69"/>
        </w:numPr>
        <w:jc w:val="both"/>
      </w:pPr>
      <w:r w:rsidRPr="002302F1">
        <w:rPr>
          <w:rStyle w:val="text-4505230f--texth400-3033861f--textcontentfamily-49a318e1"/>
        </w:rPr>
        <w:t>Матрица смещения: она будет использоваться позже для вычисления окончательных преобразований, которые должны использоваться каждой костью.</w:t>
      </w:r>
    </w:p>
    <w:p w14:paraId="4EE06092" w14:textId="77777777" w:rsidR="002302F1" w:rsidRPr="002302F1" w:rsidRDefault="002302F1" w:rsidP="002302F1">
      <w:pPr>
        <w:pStyle w:val="blockparagraph-544a408c"/>
        <w:jc w:val="both"/>
      </w:pPr>
      <w:r w:rsidRPr="002302F1">
        <w:rPr>
          <w:rStyle w:val="text-4505230f--texth400-3033861f--textcontentfamily-49a318e1"/>
        </w:rPr>
        <w:t>Кости также указывают на список веса. Каждый вес определяется следующими атрибутами:</w:t>
      </w:r>
    </w:p>
    <w:p w14:paraId="10E5B2EF" w14:textId="77777777" w:rsidR="002302F1" w:rsidRPr="002302F1" w:rsidRDefault="002302F1" w:rsidP="002302F1">
      <w:pPr>
        <w:pStyle w:val="blockparagraph-544a408c--nomargin-acdf7afa"/>
        <w:numPr>
          <w:ilvl w:val="0"/>
          <w:numId w:val="70"/>
        </w:numPr>
        <w:jc w:val="both"/>
      </w:pPr>
      <w:r w:rsidRPr="002302F1">
        <w:rPr>
          <w:rStyle w:val="text-4505230f--texth400-3033861f--textcontentfamily-49a318e1"/>
        </w:rPr>
        <w:t>Весовой коэффициент, то есть число, которое будет использоваться для модуляции влияния преобразования кости, связанного с каждой вершиной.</w:t>
      </w:r>
    </w:p>
    <w:p w14:paraId="570E31E5" w14:textId="77777777" w:rsidR="002302F1" w:rsidRPr="002302F1" w:rsidRDefault="002302F1" w:rsidP="002302F1">
      <w:pPr>
        <w:pStyle w:val="blockparagraph-544a408c--nomargin-acdf7afa"/>
        <w:numPr>
          <w:ilvl w:val="0"/>
          <w:numId w:val="70"/>
        </w:numPr>
        <w:jc w:val="both"/>
      </w:pPr>
      <w:r w:rsidRPr="002302F1">
        <w:rPr>
          <w:rStyle w:val="text-4505230f--texth400-3033861f--textcontentfamily-49a318e1"/>
        </w:rPr>
        <w:t>Идентификатор вершины, то есть вершина, связанная с текущей костью.</w:t>
      </w:r>
    </w:p>
    <w:p w14:paraId="569D0B70" w14:textId="77777777" w:rsidR="002302F1" w:rsidRPr="002302F1" w:rsidRDefault="002302F1" w:rsidP="002302F1">
      <w:pPr>
        <w:pStyle w:val="blockparagraph-544a408c"/>
        <w:jc w:val="both"/>
      </w:pPr>
      <w:r w:rsidRPr="002302F1">
        <w:rPr>
          <w:rStyle w:val="text-4505230f--texth400-3033861f--textcontentfamily-49a318e1"/>
        </w:rPr>
        <w:t>На следующем рисунке показаны отношения между всеми этими элементами.</w:t>
      </w:r>
    </w:p>
    <w:p w14:paraId="61CC9B15" w14:textId="73B7C04D" w:rsidR="002302F1" w:rsidRPr="002302F1" w:rsidRDefault="002302F1" w:rsidP="002302F1">
      <w:pPr>
        <w:jc w:val="center"/>
        <w:rPr>
          <w:rFonts w:ascii="Times New Roman" w:hAnsi="Times New Roman" w:cs="Times New Roman"/>
          <w:sz w:val="24"/>
          <w:szCs w:val="24"/>
        </w:rPr>
      </w:pPr>
      <w:r w:rsidRPr="002302F1">
        <w:rPr>
          <w:rFonts w:ascii="Times New Roman" w:hAnsi="Times New Roman" w:cs="Times New Roman"/>
          <w:noProof/>
          <w:sz w:val="24"/>
          <w:szCs w:val="24"/>
        </w:rPr>
        <w:drawing>
          <wp:inline distT="0" distB="0" distL="0" distR="0" wp14:anchorId="681B2C9D" wp14:editId="67C6048F">
            <wp:extent cx="3047526" cy="2219324"/>
            <wp:effectExtent l="0" t="0" r="635" b="0"/>
            <wp:docPr id="191" name="Рисунок 191" descr="https://gblobscdn.gitbook.com/assets%2F-LAK9UyzFQ1YYLFNUZNX%2F-LJy3B7vpo0Ffvz5a8SI%2F-LJy3C8dI0FwQeh31o5M%2Fmesh_bones_weights_vertice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gblobscdn.gitbook.com/assets%2F-LAK9UyzFQ1YYLFNUZNX%2F-LJy3B7vpo0Ffvz5a8SI%2F-LJy3C8dI0FwQeh31o5M%2Fmesh_bones_weights_vertices.png?alt=media"/>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75838" cy="2239942"/>
                    </a:xfrm>
                    <a:prstGeom prst="rect">
                      <a:avLst/>
                    </a:prstGeom>
                    <a:noFill/>
                    <a:ln>
                      <a:noFill/>
                    </a:ln>
                  </pic:spPr>
                </pic:pic>
              </a:graphicData>
            </a:graphic>
          </wp:inline>
        </w:drawing>
      </w:r>
    </w:p>
    <w:p w14:paraId="016654D7" w14:textId="4077BF4B" w:rsidR="002302F1" w:rsidRPr="002302F1" w:rsidRDefault="002302F1" w:rsidP="002302F1">
      <w:pPr>
        <w:pStyle w:val="blockparagraph-544a408c"/>
        <w:jc w:val="both"/>
      </w:pPr>
      <w:r w:rsidRPr="002302F1">
        <w:rPr>
          <w:rStyle w:val="text-4505230f--texth400-3033861f--textcontentfamily-49a318e1"/>
        </w:rPr>
        <w:t>Следовательно, первое, что мы должны сделать, это построить список положений вершин, костей/суставов/индексов и связанных с ними весов из структуры выше. Как только мы это сделаем, нам нужно предварительно рассчитать матрицы преобразования для каждой кости/сустава для всех кадров анимации, определ</w:t>
      </w:r>
      <w:r>
        <w:rPr>
          <w:rStyle w:val="text-4505230f--texth400-3033861f--textcontentfamily-49a318e1"/>
        </w:rPr>
        <w:t>ё</w:t>
      </w:r>
      <w:r w:rsidRPr="002302F1">
        <w:rPr>
          <w:rStyle w:val="text-4505230f--texth400-3033861f--textcontentfamily-49a318e1"/>
        </w:rPr>
        <w:t>нных в модели.</w:t>
      </w:r>
    </w:p>
    <w:p w14:paraId="4DD17846" w14:textId="77777777" w:rsidR="002302F1" w:rsidRPr="002302F1" w:rsidRDefault="002302F1" w:rsidP="002302F1">
      <w:pPr>
        <w:pStyle w:val="blockparagraph-544a408c"/>
        <w:jc w:val="both"/>
      </w:pPr>
      <w:r w:rsidRPr="002302F1">
        <w:rPr>
          <w:rStyle w:val="text-4505230f--texth400-3033861f--textcontentfamily-49a318e1"/>
        </w:rPr>
        <w:t xml:space="preserve">Объект сцены </w:t>
      </w:r>
      <w:r w:rsidRPr="002302F1">
        <w:rPr>
          <w:rStyle w:val="text-4505230f--texth400-3033861f--textcontentfamily-49a318e1"/>
          <w:b/>
        </w:rPr>
        <w:t>Assimp</w:t>
      </w:r>
      <w:r w:rsidRPr="002302F1">
        <w:rPr>
          <w:rStyle w:val="text-4505230f--texth400-3033861f--textcontentfamily-49a318e1"/>
        </w:rPr>
        <w:t xml:space="preserve"> определяет иерархию узла. Каждый узел определяется именем списка дочерних узлов. Анимации используют эти узлы для определения преобразований, к которым следует применить. Эта иерархия действительно определяется иерархией костей. Каждая кость является узлом и имеет родителя, кроме корневого узла, и, возможно, набор потомков. Есть специальные узлы, которые не являются костями, они используются для группировки преобразований и должны обрабатываться при вычислении преобразований. Другая проблема заключается в том, что иерархия этих узлов определяется на основе всей модели, у нас нет отдельных иерархий для каждой сетки.</w:t>
      </w:r>
    </w:p>
    <w:p w14:paraId="77FFE9CC" w14:textId="4ED4A9A9" w:rsidR="002302F1" w:rsidRPr="002302F1" w:rsidRDefault="002302F1" w:rsidP="002302F1">
      <w:pPr>
        <w:pStyle w:val="blockparagraph-544a408c"/>
        <w:jc w:val="both"/>
      </w:pPr>
      <w:r w:rsidRPr="002302F1">
        <w:rPr>
          <w:rStyle w:val="text-4505230f--texth400-3033861f--textcontentfamily-49a318e1"/>
        </w:rPr>
        <w:t>Сцена также определяет набор анимаций. У одной модели может быть более одной анимации. У вас могут быть анимации для модели ходьбы, бега и т.</w:t>
      </w:r>
      <w:r>
        <w:rPr>
          <w:rStyle w:val="text-4505230f--texth400-3033861f--textcontentfamily-49a318e1"/>
        </w:rPr>
        <w:t>д</w:t>
      </w:r>
      <w:r w:rsidRPr="002302F1">
        <w:rPr>
          <w:rStyle w:val="text-4505230f--texth400-3033861f--textcontentfamily-49a318e1"/>
        </w:rPr>
        <w:t>. Каждая из этих анимаций определяет различные преобразования. Анимация имеет следующие атрибуты:</w:t>
      </w:r>
    </w:p>
    <w:p w14:paraId="2FB930A5" w14:textId="77777777" w:rsidR="002302F1" w:rsidRPr="002302F1" w:rsidRDefault="002302F1" w:rsidP="002302F1">
      <w:pPr>
        <w:pStyle w:val="blockparagraph-544a408c--nomargin-acdf7afa"/>
        <w:numPr>
          <w:ilvl w:val="0"/>
          <w:numId w:val="71"/>
        </w:numPr>
        <w:jc w:val="both"/>
      </w:pPr>
      <w:r w:rsidRPr="002302F1">
        <w:rPr>
          <w:rStyle w:val="text-4505230f--texth400-3033861f--textcontentfamily-49a318e1"/>
        </w:rPr>
        <w:t>Имя.</w:t>
      </w:r>
    </w:p>
    <w:p w14:paraId="6E8BF564" w14:textId="3DA003D9" w:rsidR="002302F1" w:rsidRPr="002302F1" w:rsidRDefault="002302F1" w:rsidP="002302F1">
      <w:pPr>
        <w:pStyle w:val="blockparagraph-544a408c--nomargin-acdf7afa"/>
        <w:numPr>
          <w:ilvl w:val="0"/>
          <w:numId w:val="71"/>
        </w:numPr>
        <w:jc w:val="both"/>
      </w:pPr>
      <w:r w:rsidRPr="002302F1">
        <w:rPr>
          <w:rStyle w:val="text-4505230f--texth400-3033861f--textcontentfamily-49a318e1"/>
        </w:rPr>
        <w:t xml:space="preserve">Продолжительность. То есть продолжительность анимации во времени. Название может показаться запутанным, поскольку анимация </w:t>
      </w:r>
      <w:r>
        <w:rPr>
          <w:rStyle w:val="text-4505230f--texth400-3033861f--textcontentfamily-49a318e1"/>
        </w:rPr>
        <w:t>–</w:t>
      </w:r>
      <w:r w:rsidRPr="002302F1">
        <w:rPr>
          <w:rStyle w:val="text-4505230f--texth400-3033861f--textcontentfamily-49a318e1"/>
        </w:rPr>
        <w:t xml:space="preserve"> это</w:t>
      </w:r>
      <w:r>
        <w:rPr>
          <w:rStyle w:val="text-4505230f--texth400-3033861f--textcontentfamily-49a318e1"/>
        </w:rPr>
        <w:t xml:space="preserve"> </w:t>
      </w:r>
      <w:r w:rsidRPr="002302F1">
        <w:rPr>
          <w:rStyle w:val="text-4505230f--texth400-3033861f--textcontentfamily-49a318e1"/>
        </w:rPr>
        <w:t>список преобразований, которые должны применяться к каждому узлу для каждого отдельного кадра.</w:t>
      </w:r>
    </w:p>
    <w:p w14:paraId="0A51FA2A" w14:textId="115232D0" w:rsidR="002302F1" w:rsidRPr="002302F1" w:rsidRDefault="002302F1" w:rsidP="002302F1">
      <w:pPr>
        <w:pStyle w:val="blockparagraph-544a408c--nomargin-acdf7afa"/>
        <w:numPr>
          <w:ilvl w:val="0"/>
          <w:numId w:val="71"/>
        </w:numPr>
        <w:jc w:val="both"/>
      </w:pPr>
      <w:r w:rsidRPr="002302F1">
        <w:rPr>
          <w:rStyle w:val="text-4505230f--texth400-3033861f--textcontentfamily-49a318e1"/>
        </w:rPr>
        <w:t xml:space="preserve">Список каналов анимации. Канал анимации содержит для определенного момента времени информацию о перемещении, повороте и масштабировании, которая должна применяться к каждому узлу. Класс, моделирующий данные, содержащиеся в каналах анимации, </w:t>
      </w:r>
      <w:r>
        <w:rPr>
          <w:rStyle w:val="text-4505230f--texth400-3033861f--textcontentfamily-49a318e1"/>
        </w:rPr>
        <w:t>–</w:t>
      </w:r>
      <w:r w:rsidRPr="002302F1">
        <w:rPr>
          <w:rStyle w:val="text-4505230f--texth400-3033861f--textcontentfamily-49a318e1"/>
        </w:rPr>
        <w:t xml:space="preserve"> это класс</w:t>
      </w:r>
      <w:r>
        <w:rPr>
          <w:rStyle w:val="text-4505230f--texth400-3033861f--textcontentfamily-49a318e1"/>
        </w:rPr>
        <w:t xml:space="preserve"> </w:t>
      </w:r>
      <w:r w:rsidRPr="002302F1">
        <w:rPr>
          <w:rStyle w:val="HTML"/>
          <w:rFonts w:ascii="Times New Roman" w:hAnsi="Times New Roman" w:cs="Times New Roman"/>
          <w:b/>
          <w:sz w:val="24"/>
          <w:szCs w:val="24"/>
        </w:rPr>
        <w:t>AINodeAnim</w:t>
      </w:r>
      <w:r w:rsidRPr="002302F1">
        <w:rPr>
          <w:rStyle w:val="text-4505230f--texth400-3033861f--textcontentfamily-49a318e1"/>
        </w:rPr>
        <w:t>.</w:t>
      </w:r>
    </w:p>
    <w:p w14:paraId="05F6C20D" w14:textId="77777777" w:rsidR="002302F1" w:rsidRPr="002302F1" w:rsidRDefault="002302F1" w:rsidP="002302F1">
      <w:pPr>
        <w:pStyle w:val="blockparagraph-544a408c"/>
        <w:jc w:val="both"/>
      </w:pPr>
      <w:r w:rsidRPr="002302F1">
        <w:rPr>
          <w:rStyle w:val="text-4505230f--texth400-3033861f--textcontentfamily-49a318e1"/>
        </w:rPr>
        <w:t>На следующем рисунке показаны отношения между всеми описанными выше элементами.</w:t>
      </w:r>
    </w:p>
    <w:p w14:paraId="667F2751" w14:textId="3EFEBA48" w:rsidR="002302F1" w:rsidRPr="002302F1" w:rsidRDefault="002302F1" w:rsidP="002302F1">
      <w:pPr>
        <w:jc w:val="center"/>
        <w:rPr>
          <w:rFonts w:ascii="Times New Roman" w:hAnsi="Times New Roman" w:cs="Times New Roman"/>
          <w:sz w:val="24"/>
          <w:szCs w:val="24"/>
        </w:rPr>
      </w:pPr>
      <w:r w:rsidRPr="002302F1">
        <w:rPr>
          <w:rFonts w:ascii="Times New Roman" w:hAnsi="Times New Roman" w:cs="Times New Roman"/>
          <w:noProof/>
          <w:sz w:val="24"/>
          <w:szCs w:val="24"/>
        </w:rPr>
        <w:drawing>
          <wp:inline distT="0" distB="0" distL="0" distR="0" wp14:anchorId="758B77B0" wp14:editId="31F20EF8">
            <wp:extent cx="4213058" cy="2183764"/>
            <wp:effectExtent l="0" t="0" r="0" b="7620"/>
            <wp:docPr id="190" name="Рисунок 190" descr="https://gblobscdn.gitbook.com/assets%2F-LAK9UyzFQ1YYLFNUZNX%2F-LJy3B7vpo0Ffvz5a8SI%2F-LJy3C8fe9bbfCwVqo-O%2Fnode_animation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blobscdn.gitbook.com/assets%2F-LAK9UyzFQ1YYLFNUZNX%2F-LJy3B7vpo0Ffvz5a8SI%2F-LJy3C8fe9bbfCwVqo-O%2Fnode_animations.png?alt=media"/>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228967" cy="2192010"/>
                    </a:xfrm>
                    <a:prstGeom prst="rect">
                      <a:avLst/>
                    </a:prstGeom>
                    <a:noFill/>
                    <a:ln>
                      <a:noFill/>
                    </a:ln>
                  </pic:spPr>
                </pic:pic>
              </a:graphicData>
            </a:graphic>
          </wp:inline>
        </w:drawing>
      </w:r>
    </w:p>
    <w:p w14:paraId="371429EA" w14:textId="2E123462" w:rsidR="002302F1" w:rsidRPr="002302F1" w:rsidRDefault="002302F1" w:rsidP="002302F1">
      <w:pPr>
        <w:pStyle w:val="blockparagraph-544a408c"/>
        <w:jc w:val="both"/>
      </w:pPr>
      <w:r w:rsidRPr="002302F1">
        <w:rPr>
          <w:rStyle w:val="text-4505230f--texth400-3033861f--textcontentfamily-49a318e1"/>
        </w:rPr>
        <w:t>В определ</w:t>
      </w:r>
      <w:r>
        <w:rPr>
          <w:rStyle w:val="text-4505230f--texth400-3033861f--textcontentfamily-49a318e1"/>
        </w:rPr>
        <w:t>ё</w:t>
      </w:r>
      <w:r w:rsidRPr="002302F1">
        <w:rPr>
          <w:rStyle w:val="text-4505230f--texth400-3033861f--textcontentfamily-49a318e1"/>
        </w:rPr>
        <w:t>нный момент времени для кадра преобразование, применяемое к кости, представляет собой преобразование, определ</w:t>
      </w:r>
      <w:r>
        <w:rPr>
          <w:rStyle w:val="text-4505230f--texth400-3033861f--textcontentfamily-49a318e1"/>
        </w:rPr>
        <w:t>ё</w:t>
      </w:r>
      <w:r w:rsidRPr="002302F1">
        <w:rPr>
          <w:rStyle w:val="text-4505230f--texth400-3033861f--textcontentfamily-49a318e1"/>
        </w:rPr>
        <w:t>нное в канале анимации для этого момента, умноженное на преобразования всех родительских узлов до корневого узла. Следовательно, нам нужно переупорядочить информацию, хранящуюся в сцене, процесс выглядит следующим образом:</w:t>
      </w:r>
    </w:p>
    <w:p w14:paraId="1B98C788" w14:textId="77777777" w:rsidR="002302F1" w:rsidRPr="002302F1" w:rsidRDefault="002302F1" w:rsidP="002302F1">
      <w:pPr>
        <w:pStyle w:val="blockparagraph-544a408c--nomargin-acdf7afa"/>
        <w:numPr>
          <w:ilvl w:val="0"/>
          <w:numId w:val="72"/>
        </w:numPr>
        <w:jc w:val="both"/>
      </w:pPr>
      <w:r w:rsidRPr="002302F1">
        <w:rPr>
          <w:rStyle w:val="text-4505230f--texth400-3033861f--textcontentfamily-49a318e1"/>
        </w:rPr>
        <w:t>Постройте иерархию узлов.</w:t>
      </w:r>
    </w:p>
    <w:p w14:paraId="27DC5A20" w14:textId="77777777" w:rsidR="002302F1" w:rsidRDefault="002302F1" w:rsidP="002302F1">
      <w:pPr>
        <w:pStyle w:val="blockparagraph-544a408c--nomargin-acdf7afa"/>
        <w:numPr>
          <w:ilvl w:val="0"/>
          <w:numId w:val="72"/>
        </w:numPr>
        <w:jc w:val="both"/>
      </w:pPr>
      <w:r w:rsidRPr="002302F1">
        <w:rPr>
          <w:rStyle w:val="text-4505230f--texth400-3033861f--textcontentfamily-49a318e1"/>
        </w:rPr>
        <w:t>Для каждой анимации выполните итерацию по каждому каналу анимации (для каждого узла анимации):</w:t>
      </w:r>
    </w:p>
    <w:p w14:paraId="51A20963" w14:textId="5DDDFA68" w:rsidR="002302F1" w:rsidRPr="002302F1" w:rsidRDefault="002302F1" w:rsidP="002302F1">
      <w:pPr>
        <w:pStyle w:val="blockparagraph-544a408c--nomargin-acdf7afa"/>
        <w:numPr>
          <w:ilvl w:val="1"/>
          <w:numId w:val="72"/>
        </w:numPr>
        <w:jc w:val="both"/>
      </w:pPr>
      <w:r w:rsidRPr="002302F1">
        <w:rPr>
          <w:rStyle w:val="text-4505230f--texth400-3033861f--textcontentfamily-49a318e1"/>
        </w:rPr>
        <w:t xml:space="preserve">Постройте матрицы преобразования для всех кадров. Матрица преобразования </w:t>
      </w:r>
      <w:r>
        <w:rPr>
          <w:rStyle w:val="text-4505230f--texth400-3033861f--textcontentfamily-49a318e1"/>
        </w:rPr>
        <w:t>–</w:t>
      </w:r>
      <w:r w:rsidRPr="002302F1">
        <w:rPr>
          <w:rStyle w:val="text-4505230f--texth400-3033861f--textcontentfamily-49a318e1"/>
        </w:rPr>
        <w:t xml:space="preserve"> это композиция матрицы преобразования, поворота и масштабирования.</w:t>
      </w:r>
    </w:p>
    <w:p w14:paraId="6BEC57FF" w14:textId="77777777" w:rsidR="002302F1" w:rsidRDefault="002302F1" w:rsidP="002302F1">
      <w:pPr>
        <w:pStyle w:val="blockparagraph-544a408c--nomargin-acdf7afa"/>
        <w:numPr>
          <w:ilvl w:val="0"/>
          <w:numId w:val="72"/>
        </w:numPr>
        <w:jc w:val="both"/>
      </w:pPr>
      <w:r w:rsidRPr="002302F1">
        <w:rPr>
          <w:rStyle w:val="text-4505230f--texth400-3033861f--textcontentfamily-49a318e1"/>
        </w:rPr>
        <w:t>Измените порядок этой информации для каждого кадра:</w:t>
      </w:r>
    </w:p>
    <w:p w14:paraId="0398EBE7" w14:textId="2743B7BB" w:rsidR="002302F1" w:rsidRPr="002302F1" w:rsidRDefault="002302F1" w:rsidP="002302F1">
      <w:pPr>
        <w:pStyle w:val="blockparagraph-544a408c--nomargin-acdf7afa"/>
        <w:numPr>
          <w:ilvl w:val="1"/>
          <w:numId w:val="72"/>
        </w:numPr>
        <w:jc w:val="both"/>
      </w:pPr>
      <w:r w:rsidRPr="002302F1">
        <w:rPr>
          <w:rStyle w:val="text-4505230f--texth400-3033861f--textcontentfamily-49a318e1"/>
        </w:rPr>
        <w:t>Постройте финальные преобразования, которые будут применяться к каждой кости в сетке. Это достигается путем умножения матрицы преобразования кости (связанного узла) на матрицы преобразования всех родительских узлов вплоть до корневого узла.</w:t>
      </w:r>
    </w:p>
    <w:p w14:paraId="1C9EBA49" w14:textId="0307D28C" w:rsidR="002302F1" w:rsidRPr="0012430E" w:rsidRDefault="002302F1" w:rsidP="002302F1">
      <w:pPr>
        <w:pStyle w:val="blockparagraph-544a408c"/>
        <w:jc w:val="both"/>
        <w:rPr>
          <w:lang w:val="en-US"/>
        </w:rPr>
      </w:pPr>
      <w:r w:rsidRPr="002302F1">
        <w:rPr>
          <w:rStyle w:val="text-4505230f--texth400-3033861f--textcontentfamily-49a318e1"/>
        </w:rPr>
        <w:t xml:space="preserve">Итак, приступим к кодированию. Сначала мы создадим класс </w:t>
      </w:r>
      <w:r w:rsidRPr="002302F1">
        <w:rPr>
          <w:rStyle w:val="HTML"/>
          <w:rFonts w:ascii="Times New Roman" w:hAnsi="Times New Roman" w:cs="Times New Roman"/>
          <w:b/>
          <w:sz w:val="24"/>
          <w:szCs w:val="24"/>
        </w:rPr>
        <w:t>AnimMeshesLoader</w:t>
      </w:r>
      <w:r w:rsidRPr="002302F1">
        <w:rPr>
          <w:rStyle w:val="text-4505230f--texth400-3033861f--textcontentfamily-49a318e1"/>
        </w:rPr>
        <w:t>, который расширяет</w:t>
      </w:r>
      <w:r>
        <w:rPr>
          <w:rStyle w:val="text-4505230f--texth400-3033861f--textcontentfamily-49a318e1"/>
        </w:rPr>
        <w:t xml:space="preserve"> </w:t>
      </w:r>
      <w:r w:rsidRPr="002302F1">
        <w:rPr>
          <w:rStyle w:val="HTML"/>
          <w:rFonts w:ascii="Times New Roman" w:hAnsi="Times New Roman" w:cs="Times New Roman"/>
          <w:b/>
          <w:sz w:val="24"/>
          <w:szCs w:val="24"/>
        </w:rPr>
        <w:t>StaticMeshesLoader</w:t>
      </w:r>
      <w:r w:rsidRPr="002302F1">
        <w:rPr>
          <w:rStyle w:val="text-4505230f--texth400-3033861f--textcontentfamily-49a318e1"/>
        </w:rPr>
        <w:t xml:space="preserve">, но вместо того, чтобы возвращать массив </w:t>
      </w:r>
      <w:r w:rsidRPr="002302F1">
        <w:rPr>
          <w:rStyle w:val="HTML"/>
          <w:rFonts w:ascii="Times New Roman" w:hAnsi="Times New Roman" w:cs="Times New Roman"/>
          <w:b/>
          <w:sz w:val="24"/>
          <w:szCs w:val="24"/>
        </w:rPr>
        <w:t>Mesh</w:t>
      </w:r>
      <w:r w:rsidRPr="002302F1">
        <w:rPr>
          <w:rStyle w:val="text-4505230f--texth400-3033861f--textcontentfamily-49a318e1"/>
        </w:rPr>
        <w:t>, он возвращает экземпляр</w:t>
      </w:r>
      <w:r>
        <w:rPr>
          <w:rStyle w:val="text-4505230f--texth400-3033861f--textcontentfamily-49a318e1"/>
        </w:rPr>
        <w:t xml:space="preserve"> </w:t>
      </w:r>
      <w:r w:rsidRPr="002302F1">
        <w:rPr>
          <w:rStyle w:val="HTML"/>
          <w:rFonts w:ascii="Times New Roman" w:hAnsi="Times New Roman" w:cs="Times New Roman"/>
          <w:b/>
          <w:sz w:val="24"/>
          <w:szCs w:val="24"/>
        </w:rPr>
        <w:t>AnimGameItem</w:t>
      </w:r>
      <w:r w:rsidRPr="002302F1">
        <w:rPr>
          <w:rStyle w:val="text-4505230f--texth400-3033861f--textcontentfamily-49a318e1"/>
        </w:rPr>
        <w:t>. Для</w:t>
      </w:r>
      <w:r w:rsidRPr="0012430E">
        <w:rPr>
          <w:rStyle w:val="text-4505230f--texth400-3033861f--textcontentfamily-49a318e1"/>
          <w:lang w:val="en-US"/>
        </w:rPr>
        <w:t xml:space="preserve"> </w:t>
      </w:r>
      <w:r w:rsidRPr="002302F1">
        <w:rPr>
          <w:rStyle w:val="text-4505230f--texth400-3033861f--textcontentfamily-49a318e1"/>
        </w:rPr>
        <w:t>этого</w:t>
      </w:r>
      <w:r w:rsidRPr="0012430E">
        <w:rPr>
          <w:rStyle w:val="text-4505230f--texth400-3033861f--textcontentfamily-49a318e1"/>
          <w:lang w:val="en-US"/>
        </w:rPr>
        <w:t xml:space="preserve"> </w:t>
      </w:r>
      <w:r w:rsidRPr="002302F1">
        <w:rPr>
          <w:rStyle w:val="text-4505230f--texth400-3033861f--textcontentfamily-49a318e1"/>
        </w:rPr>
        <w:t>определены</w:t>
      </w:r>
      <w:r w:rsidRPr="0012430E">
        <w:rPr>
          <w:rStyle w:val="text-4505230f--texth400-3033861f--textcontentfamily-49a318e1"/>
          <w:lang w:val="en-US"/>
        </w:rPr>
        <w:t xml:space="preserve"> </w:t>
      </w:r>
      <w:r w:rsidRPr="002302F1">
        <w:rPr>
          <w:rStyle w:val="text-4505230f--texth400-3033861f--textcontentfamily-49a318e1"/>
        </w:rPr>
        <w:t>два</w:t>
      </w:r>
      <w:r w:rsidRPr="0012430E">
        <w:rPr>
          <w:rStyle w:val="text-4505230f--texth400-3033861f--textcontentfamily-49a318e1"/>
          <w:lang w:val="en-US"/>
        </w:rPr>
        <w:t xml:space="preserve"> </w:t>
      </w:r>
      <w:r w:rsidRPr="002302F1">
        <w:rPr>
          <w:rStyle w:val="text-4505230f--texth400-3033861f--textcontentfamily-49a318e1"/>
        </w:rPr>
        <w:t>публичных</w:t>
      </w:r>
      <w:r w:rsidRPr="0012430E">
        <w:rPr>
          <w:rStyle w:val="text-4505230f--texth400-3033861f--textcontentfamily-49a318e1"/>
          <w:lang w:val="en-US"/>
        </w:rPr>
        <w:t xml:space="preserve"> </w:t>
      </w:r>
      <w:r w:rsidRPr="002302F1">
        <w:rPr>
          <w:rStyle w:val="text-4505230f--texth400-3033861f--textcontentfamily-49a318e1"/>
        </w:rPr>
        <w:t>метода</w:t>
      </w:r>
      <w:r w:rsidRPr="0012430E">
        <w:rPr>
          <w:rStyle w:val="text-4505230f--texth400-3033861f--textcontentfamily-49a318e1"/>
          <w:lang w:val="en-US"/>
        </w:rPr>
        <w:t>:</w:t>
      </w:r>
    </w:p>
    <w:p w14:paraId="717C2FBA" w14:textId="77777777" w:rsidR="002302F1" w:rsidRPr="002302F1" w:rsidRDefault="002302F1" w:rsidP="002302F1">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2302F1">
        <w:rPr>
          <w:rFonts w:ascii="Courier New" w:eastAsia="Times New Roman" w:hAnsi="Courier New" w:cs="Courier New"/>
          <w:i/>
          <w:iCs/>
          <w:color w:val="F78C6C"/>
          <w:sz w:val="20"/>
          <w:szCs w:val="20"/>
          <w:lang w:val="en-US" w:eastAsia="ru-RU"/>
        </w:rPr>
        <w:t xml:space="preserve">public </w:t>
      </w:r>
      <w:r w:rsidRPr="002302F1">
        <w:rPr>
          <w:rFonts w:ascii="Courier New" w:eastAsia="Times New Roman" w:hAnsi="Courier New" w:cs="Courier New"/>
          <w:i/>
          <w:iCs/>
          <w:color w:val="C792EA"/>
          <w:sz w:val="20"/>
          <w:szCs w:val="20"/>
          <w:lang w:val="en-US" w:eastAsia="ru-RU"/>
        </w:rPr>
        <w:t xml:space="preserve">static </w:t>
      </w:r>
      <w:r w:rsidRPr="002302F1">
        <w:rPr>
          <w:rFonts w:ascii="Courier New" w:eastAsia="Times New Roman" w:hAnsi="Courier New" w:cs="Courier New"/>
          <w:color w:val="C3CEE3"/>
          <w:sz w:val="20"/>
          <w:szCs w:val="20"/>
          <w:lang w:val="en-US" w:eastAsia="ru-RU"/>
        </w:rPr>
        <w:t xml:space="preserve">AnimGameItem </w:t>
      </w:r>
      <w:r w:rsidRPr="002302F1">
        <w:rPr>
          <w:rFonts w:ascii="Courier New" w:eastAsia="Times New Roman" w:hAnsi="Courier New" w:cs="Courier New"/>
          <w:color w:val="82AAFF"/>
          <w:sz w:val="20"/>
          <w:szCs w:val="20"/>
          <w:lang w:val="en-US" w:eastAsia="ru-RU"/>
        </w:rPr>
        <w:t>loadAnimGameItem</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FFCB6B"/>
          <w:sz w:val="20"/>
          <w:szCs w:val="20"/>
          <w:lang w:val="en-US" w:eastAsia="ru-RU"/>
        </w:rPr>
        <w:t xml:space="preserve">String </w:t>
      </w:r>
      <w:r w:rsidRPr="002302F1">
        <w:rPr>
          <w:rFonts w:ascii="Courier New" w:eastAsia="Times New Roman" w:hAnsi="Courier New" w:cs="Courier New"/>
          <w:color w:val="C3CEE3"/>
          <w:sz w:val="20"/>
          <w:szCs w:val="20"/>
          <w:lang w:val="en-US" w:eastAsia="ru-RU"/>
        </w:rPr>
        <w:t>resourcePath</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FFCB6B"/>
          <w:sz w:val="20"/>
          <w:szCs w:val="20"/>
          <w:lang w:val="en-US" w:eastAsia="ru-RU"/>
        </w:rPr>
        <w:t xml:space="preserve">String </w:t>
      </w:r>
      <w:r w:rsidRPr="002302F1">
        <w:rPr>
          <w:rFonts w:ascii="Courier New" w:eastAsia="Times New Roman" w:hAnsi="Courier New" w:cs="Courier New"/>
          <w:color w:val="C3CEE3"/>
          <w:sz w:val="20"/>
          <w:szCs w:val="20"/>
          <w:lang w:val="en-US" w:eastAsia="ru-RU"/>
        </w:rPr>
        <w:t>texturesDir</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89DDFF"/>
          <w:sz w:val="20"/>
          <w:szCs w:val="20"/>
          <w:lang w:val="en-US" w:eastAsia="ru-RU"/>
        </w:rPr>
        <w:br/>
        <w:t xml:space="preserve">        </w:t>
      </w:r>
      <w:r w:rsidRPr="002302F1">
        <w:rPr>
          <w:rFonts w:ascii="Courier New" w:eastAsia="Times New Roman" w:hAnsi="Courier New" w:cs="Courier New"/>
          <w:i/>
          <w:iCs/>
          <w:color w:val="C792EA"/>
          <w:sz w:val="20"/>
          <w:szCs w:val="20"/>
          <w:lang w:val="en-US" w:eastAsia="ru-RU"/>
        </w:rPr>
        <w:t xml:space="preserve">throws </w:t>
      </w:r>
      <w:r w:rsidRPr="002302F1">
        <w:rPr>
          <w:rFonts w:ascii="Courier New" w:eastAsia="Times New Roman" w:hAnsi="Courier New" w:cs="Courier New"/>
          <w:color w:val="FFCB6B"/>
          <w:sz w:val="20"/>
          <w:szCs w:val="20"/>
          <w:lang w:val="en-US" w:eastAsia="ru-RU"/>
        </w:rPr>
        <w:t xml:space="preserve">Exception </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89DDFF"/>
          <w:sz w:val="20"/>
          <w:szCs w:val="20"/>
          <w:lang w:val="en-US" w:eastAsia="ru-RU"/>
        </w:rPr>
        <w:br/>
        <w:t xml:space="preserve">    </w:t>
      </w:r>
      <w:r w:rsidRPr="002302F1">
        <w:rPr>
          <w:rFonts w:ascii="Courier New" w:eastAsia="Times New Roman" w:hAnsi="Courier New" w:cs="Courier New"/>
          <w:i/>
          <w:iCs/>
          <w:color w:val="C792EA"/>
          <w:sz w:val="20"/>
          <w:szCs w:val="20"/>
          <w:lang w:val="en-US" w:eastAsia="ru-RU"/>
        </w:rPr>
        <w:t xml:space="preserve">return </w:t>
      </w:r>
      <w:r w:rsidRPr="002302F1">
        <w:rPr>
          <w:rFonts w:ascii="Courier New" w:eastAsia="Times New Roman" w:hAnsi="Courier New" w:cs="Courier New"/>
          <w:i/>
          <w:iCs/>
          <w:color w:val="82AAFF"/>
          <w:sz w:val="20"/>
          <w:szCs w:val="20"/>
          <w:lang w:val="en-US" w:eastAsia="ru-RU"/>
        </w:rPr>
        <w:t>loadAnimGameItem</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F78C6C"/>
          <w:sz w:val="20"/>
          <w:szCs w:val="20"/>
          <w:lang w:val="en-US" w:eastAsia="ru-RU"/>
        </w:rPr>
        <w:t>resourcePath</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F78C6C"/>
          <w:sz w:val="20"/>
          <w:szCs w:val="20"/>
          <w:lang w:val="en-US" w:eastAsia="ru-RU"/>
        </w:rPr>
        <w:t>texturesDir</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89DDFF"/>
          <w:sz w:val="20"/>
          <w:szCs w:val="20"/>
          <w:lang w:val="en-US" w:eastAsia="ru-RU"/>
        </w:rPr>
        <w:br/>
        <w:t xml:space="preserve">            </w:t>
      </w:r>
      <w:r w:rsidRPr="002302F1">
        <w:rPr>
          <w:rFonts w:ascii="Courier New" w:eastAsia="Times New Roman" w:hAnsi="Courier New" w:cs="Courier New"/>
          <w:color w:val="C3CEE3"/>
          <w:sz w:val="20"/>
          <w:szCs w:val="20"/>
          <w:lang w:val="en-US" w:eastAsia="ru-RU"/>
        </w:rPr>
        <w:t xml:space="preserve">aiProcess_GenSmoothNormals </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C3CEE3"/>
          <w:sz w:val="20"/>
          <w:szCs w:val="20"/>
          <w:lang w:val="en-US" w:eastAsia="ru-RU"/>
        </w:rPr>
        <w:t xml:space="preserve">aiProcess_JoinIdenticalVertices </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C3CEE3"/>
          <w:sz w:val="20"/>
          <w:szCs w:val="20"/>
          <w:lang w:val="en-US" w:eastAsia="ru-RU"/>
        </w:rPr>
        <w:t>aiProcess_Triangulate</w:t>
      </w:r>
      <w:r w:rsidRPr="002302F1">
        <w:rPr>
          <w:rFonts w:ascii="Courier New" w:eastAsia="Times New Roman" w:hAnsi="Courier New" w:cs="Courier New"/>
          <w:color w:val="C3CEE3"/>
          <w:sz w:val="20"/>
          <w:szCs w:val="20"/>
          <w:lang w:val="en-US" w:eastAsia="ru-RU"/>
        </w:rPr>
        <w:br/>
        <w:t xml:space="preserve">                    </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C3CEE3"/>
          <w:sz w:val="20"/>
          <w:szCs w:val="20"/>
          <w:lang w:val="en-US" w:eastAsia="ru-RU"/>
        </w:rPr>
        <w:t xml:space="preserve">aiProcess_FixInfacingNormals </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C3CEE3"/>
          <w:sz w:val="20"/>
          <w:szCs w:val="20"/>
          <w:lang w:val="en-US" w:eastAsia="ru-RU"/>
        </w:rPr>
        <w:t>aiProcess_LimitBoneWeights</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89DDFF"/>
          <w:sz w:val="20"/>
          <w:szCs w:val="20"/>
          <w:lang w:val="en-US" w:eastAsia="ru-RU"/>
        </w:rPr>
        <w:br/>
        <w:t>}</w:t>
      </w:r>
      <w:r w:rsidRPr="002302F1">
        <w:rPr>
          <w:rFonts w:ascii="Courier New" w:eastAsia="Times New Roman" w:hAnsi="Courier New" w:cs="Courier New"/>
          <w:color w:val="89DDFF"/>
          <w:sz w:val="20"/>
          <w:szCs w:val="20"/>
          <w:lang w:val="en-US" w:eastAsia="ru-RU"/>
        </w:rPr>
        <w:br/>
      </w:r>
      <w:r w:rsidRPr="002302F1">
        <w:rPr>
          <w:rFonts w:ascii="Courier New" w:eastAsia="Times New Roman" w:hAnsi="Courier New" w:cs="Courier New"/>
          <w:color w:val="89DDFF"/>
          <w:sz w:val="20"/>
          <w:szCs w:val="20"/>
          <w:lang w:val="en-US" w:eastAsia="ru-RU"/>
        </w:rPr>
        <w:br/>
      </w:r>
      <w:r w:rsidRPr="002302F1">
        <w:rPr>
          <w:rFonts w:ascii="Courier New" w:eastAsia="Times New Roman" w:hAnsi="Courier New" w:cs="Courier New"/>
          <w:i/>
          <w:iCs/>
          <w:color w:val="F78C6C"/>
          <w:sz w:val="20"/>
          <w:szCs w:val="20"/>
          <w:lang w:val="en-US" w:eastAsia="ru-RU"/>
        </w:rPr>
        <w:t xml:space="preserve">public </w:t>
      </w:r>
      <w:r w:rsidRPr="002302F1">
        <w:rPr>
          <w:rFonts w:ascii="Courier New" w:eastAsia="Times New Roman" w:hAnsi="Courier New" w:cs="Courier New"/>
          <w:i/>
          <w:iCs/>
          <w:color w:val="C792EA"/>
          <w:sz w:val="20"/>
          <w:szCs w:val="20"/>
          <w:lang w:val="en-US" w:eastAsia="ru-RU"/>
        </w:rPr>
        <w:t xml:space="preserve">static </w:t>
      </w:r>
      <w:r w:rsidRPr="002302F1">
        <w:rPr>
          <w:rFonts w:ascii="Courier New" w:eastAsia="Times New Roman" w:hAnsi="Courier New" w:cs="Courier New"/>
          <w:color w:val="C3CEE3"/>
          <w:sz w:val="20"/>
          <w:szCs w:val="20"/>
          <w:lang w:val="en-US" w:eastAsia="ru-RU"/>
        </w:rPr>
        <w:t xml:space="preserve">AnimGameItem </w:t>
      </w:r>
      <w:r w:rsidRPr="002302F1">
        <w:rPr>
          <w:rFonts w:ascii="Courier New" w:eastAsia="Times New Roman" w:hAnsi="Courier New" w:cs="Courier New"/>
          <w:color w:val="82AAFF"/>
          <w:sz w:val="20"/>
          <w:szCs w:val="20"/>
          <w:lang w:val="en-US" w:eastAsia="ru-RU"/>
        </w:rPr>
        <w:t>loadAnimGameItem</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FFCB6B"/>
          <w:sz w:val="20"/>
          <w:szCs w:val="20"/>
          <w:lang w:val="en-US" w:eastAsia="ru-RU"/>
        </w:rPr>
        <w:t xml:space="preserve">String </w:t>
      </w:r>
      <w:r w:rsidRPr="002302F1">
        <w:rPr>
          <w:rFonts w:ascii="Courier New" w:eastAsia="Times New Roman" w:hAnsi="Courier New" w:cs="Courier New"/>
          <w:color w:val="C3CEE3"/>
          <w:sz w:val="20"/>
          <w:szCs w:val="20"/>
          <w:lang w:val="en-US" w:eastAsia="ru-RU"/>
        </w:rPr>
        <w:t>resourcePath</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FFCB6B"/>
          <w:sz w:val="20"/>
          <w:szCs w:val="20"/>
          <w:lang w:val="en-US" w:eastAsia="ru-RU"/>
        </w:rPr>
        <w:t xml:space="preserve">String </w:t>
      </w:r>
      <w:r w:rsidRPr="002302F1">
        <w:rPr>
          <w:rFonts w:ascii="Courier New" w:eastAsia="Times New Roman" w:hAnsi="Courier New" w:cs="Courier New"/>
          <w:color w:val="C3CEE3"/>
          <w:sz w:val="20"/>
          <w:szCs w:val="20"/>
          <w:lang w:val="en-US" w:eastAsia="ru-RU"/>
        </w:rPr>
        <w:t>texturesDir</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i/>
          <w:iCs/>
          <w:color w:val="C792EA"/>
          <w:sz w:val="20"/>
          <w:szCs w:val="20"/>
          <w:lang w:val="en-US" w:eastAsia="ru-RU"/>
        </w:rPr>
        <w:t xml:space="preserve">int </w:t>
      </w:r>
      <w:r w:rsidRPr="002302F1">
        <w:rPr>
          <w:rFonts w:ascii="Courier New" w:eastAsia="Times New Roman" w:hAnsi="Courier New" w:cs="Courier New"/>
          <w:color w:val="C3CEE3"/>
          <w:sz w:val="20"/>
          <w:szCs w:val="20"/>
          <w:lang w:val="en-US" w:eastAsia="ru-RU"/>
        </w:rPr>
        <w:t>flags</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89DDFF"/>
          <w:sz w:val="20"/>
          <w:szCs w:val="20"/>
          <w:lang w:val="en-US" w:eastAsia="ru-RU"/>
        </w:rPr>
        <w:br/>
        <w:t xml:space="preserve">        </w:t>
      </w:r>
      <w:r w:rsidRPr="002302F1">
        <w:rPr>
          <w:rFonts w:ascii="Courier New" w:eastAsia="Times New Roman" w:hAnsi="Courier New" w:cs="Courier New"/>
          <w:i/>
          <w:iCs/>
          <w:color w:val="C792EA"/>
          <w:sz w:val="20"/>
          <w:szCs w:val="20"/>
          <w:lang w:val="en-US" w:eastAsia="ru-RU"/>
        </w:rPr>
        <w:t xml:space="preserve">throws </w:t>
      </w:r>
      <w:r w:rsidRPr="002302F1">
        <w:rPr>
          <w:rFonts w:ascii="Courier New" w:eastAsia="Times New Roman" w:hAnsi="Courier New" w:cs="Courier New"/>
          <w:color w:val="FFCB6B"/>
          <w:sz w:val="20"/>
          <w:szCs w:val="20"/>
          <w:lang w:val="en-US" w:eastAsia="ru-RU"/>
        </w:rPr>
        <w:t xml:space="preserve">Exception </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89DDFF"/>
          <w:sz w:val="20"/>
          <w:szCs w:val="20"/>
          <w:lang w:val="en-US" w:eastAsia="ru-RU"/>
        </w:rPr>
        <w:br/>
        <w:t xml:space="preserve">    </w:t>
      </w:r>
      <w:r w:rsidRPr="002302F1">
        <w:rPr>
          <w:rFonts w:ascii="Courier New" w:eastAsia="Times New Roman" w:hAnsi="Courier New" w:cs="Courier New"/>
          <w:color w:val="C3CEE3"/>
          <w:sz w:val="20"/>
          <w:szCs w:val="20"/>
          <w:lang w:val="en-US" w:eastAsia="ru-RU"/>
        </w:rPr>
        <w:t xml:space="preserve">AIScene </w:t>
      </w:r>
      <w:r w:rsidRPr="002302F1">
        <w:rPr>
          <w:rFonts w:ascii="Courier New" w:eastAsia="Times New Roman" w:hAnsi="Courier New" w:cs="Courier New"/>
          <w:color w:val="EEFFE3"/>
          <w:sz w:val="20"/>
          <w:szCs w:val="20"/>
          <w:lang w:val="en-US" w:eastAsia="ru-RU"/>
        </w:rPr>
        <w:t xml:space="preserve">aiScene </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C3CEE3"/>
          <w:sz w:val="20"/>
          <w:szCs w:val="20"/>
          <w:lang w:val="en-US" w:eastAsia="ru-RU"/>
        </w:rPr>
        <w:t>aiImportFile</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F78C6C"/>
          <w:sz w:val="20"/>
          <w:szCs w:val="20"/>
          <w:lang w:val="en-US" w:eastAsia="ru-RU"/>
        </w:rPr>
        <w:t>resourcePath</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F78C6C"/>
          <w:sz w:val="20"/>
          <w:szCs w:val="20"/>
          <w:lang w:val="en-US" w:eastAsia="ru-RU"/>
        </w:rPr>
        <w:t>flags</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89DDFF"/>
          <w:sz w:val="20"/>
          <w:szCs w:val="20"/>
          <w:lang w:val="en-US" w:eastAsia="ru-RU"/>
        </w:rPr>
        <w:br/>
        <w:t xml:space="preserve">    </w:t>
      </w:r>
      <w:r w:rsidRPr="002302F1">
        <w:rPr>
          <w:rFonts w:ascii="Courier New" w:eastAsia="Times New Roman" w:hAnsi="Courier New" w:cs="Courier New"/>
          <w:i/>
          <w:iCs/>
          <w:color w:val="C792EA"/>
          <w:sz w:val="20"/>
          <w:szCs w:val="20"/>
          <w:lang w:val="en-US" w:eastAsia="ru-RU"/>
        </w:rPr>
        <w:t xml:space="preserve">if </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EEFFE3"/>
          <w:sz w:val="20"/>
          <w:szCs w:val="20"/>
          <w:lang w:val="en-US" w:eastAsia="ru-RU"/>
        </w:rPr>
        <w:t xml:space="preserve">aiScene </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i/>
          <w:iCs/>
          <w:color w:val="F78C6C"/>
          <w:sz w:val="20"/>
          <w:szCs w:val="20"/>
          <w:lang w:val="en-US" w:eastAsia="ru-RU"/>
        </w:rPr>
        <w:t>null</w:t>
      </w:r>
      <w:r w:rsidRPr="002302F1">
        <w:rPr>
          <w:rFonts w:ascii="Courier New" w:eastAsia="Times New Roman" w:hAnsi="Courier New" w:cs="Courier New"/>
          <w:color w:val="89DDFF"/>
          <w:sz w:val="20"/>
          <w:szCs w:val="20"/>
          <w:lang w:val="en-US" w:eastAsia="ru-RU"/>
        </w:rPr>
        <w:t>) {</w:t>
      </w:r>
      <w:r w:rsidRPr="002302F1">
        <w:rPr>
          <w:rFonts w:ascii="Courier New" w:eastAsia="Times New Roman" w:hAnsi="Courier New" w:cs="Courier New"/>
          <w:color w:val="89DDFF"/>
          <w:sz w:val="20"/>
          <w:szCs w:val="20"/>
          <w:lang w:val="en-US" w:eastAsia="ru-RU"/>
        </w:rPr>
        <w:br/>
        <w:t xml:space="preserve">        </w:t>
      </w:r>
      <w:r w:rsidRPr="002302F1">
        <w:rPr>
          <w:rFonts w:ascii="Courier New" w:eastAsia="Times New Roman" w:hAnsi="Courier New" w:cs="Courier New"/>
          <w:i/>
          <w:iCs/>
          <w:color w:val="C792EA"/>
          <w:sz w:val="20"/>
          <w:szCs w:val="20"/>
          <w:lang w:val="en-US" w:eastAsia="ru-RU"/>
        </w:rPr>
        <w:t xml:space="preserve">throw new </w:t>
      </w:r>
      <w:r w:rsidRPr="002302F1">
        <w:rPr>
          <w:rFonts w:ascii="Courier New" w:eastAsia="Times New Roman" w:hAnsi="Courier New" w:cs="Courier New"/>
          <w:color w:val="82AAFF"/>
          <w:sz w:val="20"/>
          <w:szCs w:val="20"/>
          <w:lang w:val="en-US" w:eastAsia="ru-RU"/>
        </w:rPr>
        <w:t>Exception</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C3E88D"/>
          <w:sz w:val="20"/>
          <w:szCs w:val="20"/>
          <w:lang w:val="en-US" w:eastAsia="ru-RU"/>
        </w:rPr>
        <w:t>"Error loading model"</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89DDFF"/>
          <w:sz w:val="20"/>
          <w:szCs w:val="20"/>
          <w:lang w:val="en-US" w:eastAsia="ru-RU"/>
        </w:rPr>
        <w:br/>
        <w:t xml:space="preserve">    }</w:t>
      </w:r>
      <w:r w:rsidRPr="002302F1">
        <w:rPr>
          <w:rFonts w:ascii="Courier New" w:eastAsia="Times New Roman" w:hAnsi="Courier New" w:cs="Courier New"/>
          <w:color w:val="89DDFF"/>
          <w:sz w:val="20"/>
          <w:szCs w:val="20"/>
          <w:lang w:val="en-US" w:eastAsia="ru-RU"/>
        </w:rPr>
        <w:br/>
      </w:r>
      <w:r w:rsidRPr="002302F1">
        <w:rPr>
          <w:rFonts w:ascii="Courier New" w:eastAsia="Times New Roman" w:hAnsi="Courier New" w:cs="Courier New"/>
          <w:color w:val="89DDFF"/>
          <w:sz w:val="20"/>
          <w:szCs w:val="20"/>
          <w:lang w:val="en-US" w:eastAsia="ru-RU"/>
        </w:rPr>
        <w:br/>
        <w:t xml:space="preserve">    </w:t>
      </w:r>
      <w:r w:rsidRPr="002302F1">
        <w:rPr>
          <w:rFonts w:ascii="Courier New" w:eastAsia="Times New Roman" w:hAnsi="Courier New" w:cs="Courier New"/>
          <w:i/>
          <w:iCs/>
          <w:color w:val="C792EA"/>
          <w:sz w:val="20"/>
          <w:szCs w:val="20"/>
          <w:lang w:val="en-US" w:eastAsia="ru-RU"/>
        </w:rPr>
        <w:t xml:space="preserve">int </w:t>
      </w:r>
      <w:r w:rsidRPr="002302F1">
        <w:rPr>
          <w:rFonts w:ascii="Courier New" w:eastAsia="Times New Roman" w:hAnsi="Courier New" w:cs="Courier New"/>
          <w:color w:val="EEFFE3"/>
          <w:sz w:val="20"/>
          <w:szCs w:val="20"/>
          <w:lang w:val="en-US" w:eastAsia="ru-RU"/>
        </w:rPr>
        <w:t xml:space="preserve">numMaterials </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EEFFE3"/>
          <w:sz w:val="20"/>
          <w:szCs w:val="20"/>
          <w:lang w:val="en-US" w:eastAsia="ru-RU"/>
        </w:rPr>
        <w:t>aiScene</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C3CEE3"/>
          <w:sz w:val="20"/>
          <w:szCs w:val="20"/>
          <w:lang w:val="en-US" w:eastAsia="ru-RU"/>
        </w:rPr>
        <w:t>mNumMaterials</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89DDFF"/>
          <w:sz w:val="20"/>
          <w:szCs w:val="20"/>
          <w:lang w:val="en-US" w:eastAsia="ru-RU"/>
        </w:rPr>
        <w:br/>
        <w:t xml:space="preserve">    </w:t>
      </w:r>
      <w:r w:rsidRPr="002302F1">
        <w:rPr>
          <w:rFonts w:ascii="Courier New" w:eastAsia="Times New Roman" w:hAnsi="Courier New" w:cs="Courier New"/>
          <w:color w:val="C3CEE3"/>
          <w:sz w:val="20"/>
          <w:szCs w:val="20"/>
          <w:lang w:val="en-US" w:eastAsia="ru-RU"/>
        </w:rPr>
        <w:t xml:space="preserve">PointerBuffer </w:t>
      </w:r>
      <w:r w:rsidRPr="002302F1">
        <w:rPr>
          <w:rFonts w:ascii="Courier New" w:eastAsia="Times New Roman" w:hAnsi="Courier New" w:cs="Courier New"/>
          <w:color w:val="EEFFE3"/>
          <w:sz w:val="20"/>
          <w:szCs w:val="20"/>
          <w:lang w:val="en-US" w:eastAsia="ru-RU"/>
        </w:rPr>
        <w:t xml:space="preserve">aiMaterials </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EEFFE3"/>
          <w:sz w:val="20"/>
          <w:szCs w:val="20"/>
          <w:lang w:val="en-US" w:eastAsia="ru-RU"/>
        </w:rPr>
        <w:t>aiScene</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C3CEE3"/>
          <w:sz w:val="20"/>
          <w:szCs w:val="20"/>
          <w:lang w:val="en-US" w:eastAsia="ru-RU"/>
        </w:rPr>
        <w:t>mMaterials</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89DDFF"/>
          <w:sz w:val="20"/>
          <w:szCs w:val="20"/>
          <w:lang w:val="en-US" w:eastAsia="ru-RU"/>
        </w:rPr>
        <w:br/>
        <w:t xml:space="preserve">    </w:t>
      </w:r>
      <w:r w:rsidRPr="002302F1">
        <w:rPr>
          <w:rFonts w:ascii="Courier New" w:eastAsia="Times New Roman" w:hAnsi="Courier New" w:cs="Courier New"/>
          <w:color w:val="C3CEE3"/>
          <w:sz w:val="20"/>
          <w:szCs w:val="20"/>
          <w:lang w:val="en-US" w:eastAsia="ru-RU"/>
        </w:rPr>
        <w:t>List</w:t>
      </w:r>
      <w:r w:rsidRPr="002302F1">
        <w:rPr>
          <w:rFonts w:ascii="Courier New" w:eastAsia="Times New Roman" w:hAnsi="Courier New" w:cs="Courier New"/>
          <w:color w:val="89DDFF"/>
          <w:sz w:val="20"/>
          <w:szCs w:val="20"/>
          <w:lang w:val="en-US" w:eastAsia="ru-RU"/>
        </w:rPr>
        <w:t>&lt;</w:t>
      </w:r>
      <w:r w:rsidRPr="002302F1">
        <w:rPr>
          <w:rFonts w:ascii="Courier New" w:eastAsia="Times New Roman" w:hAnsi="Courier New" w:cs="Courier New"/>
          <w:color w:val="C3CEE3"/>
          <w:sz w:val="20"/>
          <w:szCs w:val="20"/>
          <w:lang w:val="en-US" w:eastAsia="ru-RU"/>
        </w:rPr>
        <w:t>Material</w:t>
      </w:r>
      <w:r w:rsidRPr="002302F1">
        <w:rPr>
          <w:rFonts w:ascii="Courier New" w:eastAsia="Times New Roman" w:hAnsi="Courier New" w:cs="Courier New"/>
          <w:color w:val="89DDFF"/>
          <w:sz w:val="20"/>
          <w:szCs w:val="20"/>
          <w:lang w:val="en-US" w:eastAsia="ru-RU"/>
        </w:rPr>
        <w:t xml:space="preserve">&gt; </w:t>
      </w:r>
      <w:r w:rsidRPr="002302F1">
        <w:rPr>
          <w:rFonts w:ascii="Courier New" w:eastAsia="Times New Roman" w:hAnsi="Courier New" w:cs="Courier New"/>
          <w:color w:val="EEFFE3"/>
          <w:sz w:val="20"/>
          <w:szCs w:val="20"/>
          <w:lang w:val="en-US" w:eastAsia="ru-RU"/>
        </w:rPr>
        <w:t xml:space="preserve">materials </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i/>
          <w:iCs/>
          <w:color w:val="C792EA"/>
          <w:sz w:val="20"/>
          <w:szCs w:val="20"/>
          <w:lang w:val="en-US" w:eastAsia="ru-RU"/>
        </w:rPr>
        <w:t xml:space="preserve">new </w:t>
      </w:r>
      <w:r w:rsidRPr="002302F1">
        <w:rPr>
          <w:rFonts w:ascii="Courier New" w:eastAsia="Times New Roman" w:hAnsi="Courier New" w:cs="Courier New"/>
          <w:color w:val="C3CEE3"/>
          <w:sz w:val="20"/>
          <w:szCs w:val="20"/>
          <w:lang w:val="en-US" w:eastAsia="ru-RU"/>
        </w:rPr>
        <w:t>ArrayList</w:t>
      </w:r>
      <w:r w:rsidRPr="002302F1">
        <w:rPr>
          <w:rFonts w:ascii="Courier New" w:eastAsia="Times New Roman" w:hAnsi="Courier New" w:cs="Courier New"/>
          <w:color w:val="89DDFF"/>
          <w:sz w:val="20"/>
          <w:szCs w:val="20"/>
          <w:lang w:val="en-US" w:eastAsia="ru-RU"/>
        </w:rPr>
        <w:t>&lt;&gt;();</w:t>
      </w:r>
      <w:r w:rsidRPr="002302F1">
        <w:rPr>
          <w:rFonts w:ascii="Courier New" w:eastAsia="Times New Roman" w:hAnsi="Courier New" w:cs="Courier New"/>
          <w:color w:val="89DDFF"/>
          <w:sz w:val="20"/>
          <w:szCs w:val="20"/>
          <w:lang w:val="en-US" w:eastAsia="ru-RU"/>
        </w:rPr>
        <w:br/>
        <w:t xml:space="preserve">    </w:t>
      </w:r>
      <w:r w:rsidRPr="002302F1">
        <w:rPr>
          <w:rFonts w:ascii="Courier New" w:eastAsia="Times New Roman" w:hAnsi="Courier New" w:cs="Courier New"/>
          <w:i/>
          <w:iCs/>
          <w:color w:val="808080"/>
          <w:sz w:val="20"/>
          <w:szCs w:val="20"/>
          <w:lang w:val="en-US" w:eastAsia="ru-RU"/>
        </w:rPr>
        <w:t xml:space="preserve">for </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i/>
          <w:iCs/>
          <w:color w:val="C792EA"/>
          <w:sz w:val="20"/>
          <w:szCs w:val="20"/>
          <w:lang w:val="en-US" w:eastAsia="ru-RU"/>
        </w:rPr>
        <w:t xml:space="preserve">int </w:t>
      </w:r>
      <w:r w:rsidRPr="002302F1">
        <w:rPr>
          <w:rFonts w:ascii="Courier New" w:eastAsia="Times New Roman" w:hAnsi="Courier New" w:cs="Courier New"/>
          <w:color w:val="EEFFE3"/>
          <w:sz w:val="20"/>
          <w:szCs w:val="20"/>
          <w:lang w:val="en-US" w:eastAsia="ru-RU"/>
        </w:rPr>
        <w:t xml:space="preserve">i </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F78C6C"/>
          <w:sz w:val="20"/>
          <w:szCs w:val="20"/>
          <w:lang w:val="en-US" w:eastAsia="ru-RU"/>
        </w:rPr>
        <w:t>0</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EEFFE3"/>
          <w:sz w:val="20"/>
          <w:szCs w:val="20"/>
          <w:lang w:val="en-US" w:eastAsia="ru-RU"/>
        </w:rPr>
        <w:t xml:space="preserve">i </w:t>
      </w:r>
      <w:r w:rsidRPr="002302F1">
        <w:rPr>
          <w:rFonts w:ascii="Courier New" w:eastAsia="Times New Roman" w:hAnsi="Courier New" w:cs="Courier New"/>
          <w:color w:val="89DDFF"/>
          <w:sz w:val="20"/>
          <w:szCs w:val="20"/>
          <w:lang w:val="en-US" w:eastAsia="ru-RU"/>
        </w:rPr>
        <w:t xml:space="preserve">&lt; </w:t>
      </w:r>
      <w:r w:rsidRPr="002302F1">
        <w:rPr>
          <w:rFonts w:ascii="Courier New" w:eastAsia="Times New Roman" w:hAnsi="Courier New" w:cs="Courier New"/>
          <w:color w:val="EEFFE3"/>
          <w:sz w:val="20"/>
          <w:szCs w:val="20"/>
          <w:lang w:val="en-US" w:eastAsia="ru-RU"/>
        </w:rPr>
        <w:t>numMaterials</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EEFFE3"/>
          <w:sz w:val="20"/>
          <w:szCs w:val="20"/>
          <w:lang w:val="en-US" w:eastAsia="ru-RU"/>
        </w:rPr>
        <w:t>i</w:t>
      </w:r>
      <w:r w:rsidRPr="002302F1">
        <w:rPr>
          <w:rFonts w:ascii="Courier New" w:eastAsia="Times New Roman" w:hAnsi="Courier New" w:cs="Courier New"/>
          <w:color w:val="89DDFF"/>
          <w:sz w:val="20"/>
          <w:szCs w:val="20"/>
          <w:lang w:val="en-US" w:eastAsia="ru-RU"/>
        </w:rPr>
        <w:t>++) {</w:t>
      </w:r>
      <w:r w:rsidRPr="002302F1">
        <w:rPr>
          <w:rFonts w:ascii="Courier New" w:eastAsia="Times New Roman" w:hAnsi="Courier New" w:cs="Courier New"/>
          <w:color w:val="89DDFF"/>
          <w:sz w:val="20"/>
          <w:szCs w:val="20"/>
          <w:lang w:val="en-US" w:eastAsia="ru-RU"/>
        </w:rPr>
        <w:br/>
        <w:t xml:space="preserve">        </w:t>
      </w:r>
      <w:r w:rsidRPr="002302F1">
        <w:rPr>
          <w:rFonts w:ascii="Courier New" w:eastAsia="Times New Roman" w:hAnsi="Courier New" w:cs="Courier New"/>
          <w:color w:val="C3CEE3"/>
          <w:sz w:val="20"/>
          <w:szCs w:val="20"/>
          <w:lang w:val="en-US" w:eastAsia="ru-RU"/>
        </w:rPr>
        <w:t xml:space="preserve">AIMaterial </w:t>
      </w:r>
      <w:r w:rsidRPr="002302F1">
        <w:rPr>
          <w:rFonts w:ascii="Courier New" w:eastAsia="Times New Roman" w:hAnsi="Courier New" w:cs="Courier New"/>
          <w:color w:val="EEFFE3"/>
          <w:sz w:val="20"/>
          <w:szCs w:val="20"/>
          <w:lang w:val="en-US" w:eastAsia="ru-RU"/>
        </w:rPr>
        <w:t xml:space="preserve">aiMaterial </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C3CEE3"/>
          <w:sz w:val="20"/>
          <w:szCs w:val="20"/>
          <w:lang w:val="en-US" w:eastAsia="ru-RU"/>
        </w:rPr>
        <w:t>AIMaterial</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C3CEE3"/>
          <w:sz w:val="20"/>
          <w:szCs w:val="20"/>
          <w:lang w:val="en-US" w:eastAsia="ru-RU"/>
        </w:rPr>
        <w:t>create</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EEFFE3"/>
          <w:sz w:val="20"/>
          <w:szCs w:val="20"/>
          <w:lang w:val="en-US" w:eastAsia="ru-RU"/>
        </w:rPr>
        <w:t>aiMaterials</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C3CEE3"/>
          <w:sz w:val="20"/>
          <w:szCs w:val="20"/>
          <w:lang w:val="en-US" w:eastAsia="ru-RU"/>
        </w:rPr>
        <w:t>get</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EEFFE3"/>
          <w:sz w:val="20"/>
          <w:szCs w:val="20"/>
          <w:lang w:val="en-US" w:eastAsia="ru-RU"/>
        </w:rPr>
        <w:t>i</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89DDFF"/>
          <w:sz w:val="20"/>
          <w:szCs w:val="20"/>
          <w:lang w:val="en-US" w:eastAsia="ru-RU"/>
        </w:rPr>
        <w:br/>
        <w:t xml:space="preserve">        </w:t>
      </w:r>
      <w:r w:rsidRPr="002302F1">
        <w:rPr>
          <w:rFonts w:ascii="Courier New" w:eastAsia="Times New Roman" w:hAnsi="Courier New" w:cs="Courier New"/>
          <w:color w:val="C3CEE3"/>
          <w:sz w:val="20"/>
          <w:szCs w:val="20"/>
          <w:lang w:val="en-US" w:eastAsia="ru-RU"/>
        </w:rPr>
        <w:t>processMaterial</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EEFFE3"/>
          <w:sz w:val="20"/>
          <w:szCs w:val="20"/>
          <w:lang w:val="en-US" w:eastAsia="ru-RU"/>
        </w:rPr>
        <w:t>aiMaterial</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EEFFE3"/>
          <w:sz w:val="20"/>
          <w:szCs w:val="20"/>
          <w:lang w:val="en-US" w:eastAsia="ru-RU"/>
        </w:rPr>
        <w:t>materials</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F78C6C"/>
          <w:sz w:val="20"/>
          <w:szCs w:val="20"/>
          <w:lang w:val="en-US" w:eastAsia="ru-RU"/>
        </w:rPr>
        <w:t>texturesDir</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89DDFF"/>
          <w:sz w:val="20"/>
          <w:szCs w:val="20"/>
          <w:lang w:val="en-US" w:eastAsia="ru-RU"/>
        </w:rPr>
        <w:br/>
        <w:t xml:space="preserve">    }</w:t>
      </w:r>
      <w:r w:rsidRPr="002302F1">
        <w:rPr>
          <w:rFonts w:ascii="Courier New" w:eastAsia="Times New Roman" w:hAnsi="Courier New" w:cs="Courier New"/>
          <w:color w:val="89DDFF"/>
          <w:sz w:val="20"/>
          <w:szCs w:val="20"/>
          <w:lang w:val="en-US" w:eastAsia="ru-RU"/>
        </w:rPr>
        <w:br/>
      </w:r>
      <w:r w:rsidRPr="002302F1">
        <w:rPr>
          <w:rFonts w:ascii="Courier New" w:eastAsia="Times New Roman" w:hAnsi="Courier New" w:cs="Courier New"/>
          <w:color w:val="89DDFF"/>
          <w:sz w:val="20"/>
          <w:szCs w:val="20"/>
          <w:lang w:val="en-US" w:eastAsia="ru-RU"/>
        </w:rPr>
        <w:br/>
        <w:t xml:space="preserve">    </w:t>
      </w:r>
      <w:r w:rsidRPr="002302F1">
        <w:rPr>
          <w:rFonts w:ascii="Courier New" w:eastAsia="Times New Roman" w:hAnsi="Courier New" w:cs="Courier New"/>
          <w:color w:val="C3CEE3"/>
          <w:sz w:val="20"/>
          <w:szCs w:val="20"/>
          <w:lang w:val="en-US" w:eastAsia="ru-RU"/>
        </w:rPr>
        <w:t>List</w:t>
      </w:r>
      <w:r w:rsidRPr="002302F1">
        <w:rPr>
          <w:rFonts w:ascii="Courier New" w:eastAsia="Times New Roman" w:hAnsi="Courier New" w:cs="Courier New"/>
          <w:color w:val="89DDFF"/>
          <w:sz w:val="20"/>
          <w:szCs w:val="20"/>
          <w:lang w:val="en-US" w:eastAsia="ru-RU"/>
        </w:rPr>
        <w:t>&lt;</w:t>
      </w:r>
      <w:r w:rsidRPr="002302F1">
        <w:rPr>
          <w:rFonts w:ascii="Courier New" w:eastAsia="Times New Roman" w:hAnsi="Courier New" w:cs="Courier New"/>
          <w:color w:val="C3CEE3"/>
          <w:sz w:val="20"/>
          <w:szCs w:val="20"/>
          <w:lang w:val="en-US" w:eastAsia="ru-RU"/>
        </w:rPr>
        <w:t>Bone</w:t>
      </w:r>
      <w:r w:rsidRPr="002302F1">
        <w:rPr>
          <w:rFonts w:ascii="Courier New" w:eastAsia="Times New Roman" w:hAnsi="Courier New" w:cs="Courier New"/>
          <w:color w:val="89DDFF"/>
          <w:sz w:val="20"/>
          <w:szCs w:val="20"/>
          <w:lang w:val="en-US" w:eastAsia="ru-RU"/>
        </w:rPr>
        <w:t xml:space="preserve">&gt; </w:t>
      </w:r>
      <w:r w:rsidRPr="002302F1">
        <w:rPr>
          <w:rFonts w:ascii="Courier New" w:eastAsia="Times New Roman" w:hAnsi="Courier New" w:cs="Courier New"/>
          <w:color w:val="EEFFE3"/>
          <w:sz w:val="20"/>
          <w:szCs w:val="20"/>
          <w:lang w:val="en-US" w:eastAsia="ru-RU"/>
        </w:rPr>
        <w:t xml:space="preserve">boneList </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i/>
          <w:iCs/>
          <w:color w:val="C792EA"/>
          <w:sz w:val="20"/>
          <w:szCs w:val="20"/>
          <w:lang w:val="en-US" w:eastAsia="ru-RU"/>
        </w:rPr>
        <w:t xml:space="preserve">new </w:t>
      </w:r>
      <w:r w:rsidRPr="002302F1">
        <w:rPr>
          <w:rFonts w:ascii="Courier New" w:eastAsia="Times New Roman" w:hAnsi="Courier New" w:cs="Courier New"/>
          <w:color w:val="C3CEE3"/>
          <w:sz w:val="20"/>
          <w:szCs w:val="20"/>
          <w:lang w:val="en-US" w:eastAsia="ru-RU"/>
        </w:rPr>
        <w:t>ArrayList</w:t>
      </w:r>
      <w:r w:rsidRPr="002302F1">
        <w:rPr>
          <w:rFonts w:ascii="Courier New" w:eastAsia="Times New Roman" w:hAnsi="Courier New" w:cs="Courier New"/>
          <w:color w:val="89DDFF"/>
          <w:sz w:val="20"/>
          <w:szCs w:val="20"/>
          <w:lang w:val="en-US" w:eastAsia="ru-RU"/>
        </w:rPr>
        <w:t>&lt;&gt;();</w:t>
      </w:r>
      <w:r w:rsidRPr="002302F1">
        <w:rPr>
          <w:rFonts w:ascii="Courier New" w:eastAsia="Times New Roman" w:hAnsi="Courier New" w:cs="Courier New"/>
          <w:color w:val="89DDFF"/>
          <w:sz w:val="20"/>
          <w:szCs w:val="20"/>
          <w:lang w:val="en-US" w:eastAsia="ru-RU"/>
        </w:rPr>
        <w:br/>
        <w:t xml:space="preserve">    </w:t>
      </w:r>
      <w:r w:rsidRPr="002302F1">
        <w:rPr>
          <w:rFonts w:ascii="Courier New" w:eastAsia="Times New Roman" w:hAnsi="Courier New" w:cs="Courier New"/>
          <w:i/>
          <w:iCs/>
          <w:color w:val="C792EA"/>
          <w:sz w:val="20"/>
          <w:szCs w:val="20"/>
          <w:lang w:val="en-US" w:eastAsia="ru-RU"/>
        </w:rPr>
        <w:t xml:space="preserve">int </w:t>
      </w:r>
      <w:r w:rsidRPr="002302F1">
        <w:rPr>
          <w:rFonts w:ascii="Courier New" w:eastAsia="Times New Roman" w:hAnsi="Courier New" w:cs="Courier New"/>
          <w:color w:val="EEFFE3"/>
          <w:sz w:val="20"/>
          <w:szCs w:val="20"/>
          <w:lang w:val="en-US" w:eastAsia="ru-RU"/>
        </w:rPr>
        <w:t xml:space="preserve">numMeshes </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EEFFE3"/>
          <w:sz w:val="20"/>
          <w:szCs w:val="20"/>
          <w:lang w:val="en-US" w:eastAsia="ru-RU"/>
        </w:rPr>
        <w:t>aiScene</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C3CEE3"/>
          <w:sz w:val="20"/>
          <w:szCs w:val="20"/>
          <w:lang w:val="en-US" w:eastAsia="ru-RU"/>
        </w:rPr>
        <w:t>mNumMeshes</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89DDFF"/>
          <w:sz w:val="20"/>
          <w:szCs w:val="20"/>
          <w:lang w:val="en-US" w:eastAsia="ru-RU"/>
        </w:rPr>
        <w:br/>
        <w:t xml:space="preserve">    </w:t>
      </w:r>
      <w:r w:rsidRPr="002302F1">
        <w:rPr>
          <w:rFonts w:ascii="Courier New" w:eastAsia="Times New Roman" w:hAnsi="Courier New" w:cs="Courier New"/>
          <w:color w:val="C3CEE3"/>
          <w:sz w:val="20"/>
          <w:szCs w:val="20"/>
          <w:lang w:val="en-US" w:eastAsia="ru-RU"/>
        </w:rPr>
        <w:t xml:space="preserve">PointerBuffer </w:t>
      </w:r>
      <w:r w:rsidRPr="002302F1">
        <w:rPr>
          <w:rFonts w:ascii="Courier New" w:eastAsia="Times New Roman" w:hAnsi="Courier New" w:cs="Courier New"/>
          <w:color w:val="EEFFE3"/>
          <w:sz w:val="20"/>
          <w:szCs w:val="20"/>
          <w:lang w:val="en-US" w:eastAsia="ru-RU"/>
        </w:rPr>
        <w:t xml:space="preserve">aiMeshes </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EEFFE3"/>
          <w:sz w:val="20"/>
          <w:szCs w:val="20"/>
          <w:lang w:val="en-US" w:eastAsia="ru-RU"/>
        </w:rPr>
        <w:t>aiScene</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C3CEE3"/>
          <w:sz w:val="20"/>
          <w:szCs w:val="20"/>
          <w:lang w:val="en-US" w:eastAsia="ru-RU"/>
        </w:rPr>
        <w:t>mMeshes</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89DDFF"/>
          <w:sz w:val="20"/>
          <w:szCs w:val="20"/>
          <w:lang w:val="en-US" w:eastAsia="ru-RU"/>
        </w:rPr>
        <w:br/>
        <w:t xml:space="preserve">    </w:t>
      </w:r>
      <w:r w:rsidRPr="002302F1">
        <w:rPr>
          <w:rFonts w:ascii="Courier New" w:eastAsia="Times New Roman" w:hAnsi="Courier New" w:cs="Courier New"/>
          <w:color w:val="C3CEE3"/>
          <w:sz w:val="20"/>
          <w:szCs w:val="20"/>
          <w:lang w:val="en-US" w:eastAsia="ru-RU"/>
        </w:rPr>
        <w:t>Mesh</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EEFFE3"/>
          <w:sz w:val="20"/>
          <w:szCs w:val="20"/>
          <w:lang w:val="en-US" w:eastAsia="ru-RU"/>
        </w:rPr>
        <w:t xml:space="preserve">meshes </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i/>
          <w:iCs/>
          <w:color w:val="C792EA"/>
          <w:sz w:val="20"/>
          <w:szCs w:val="20"/>
          <w:lang w:val="en-US" w:eastAsia="ru-RU"/>
        </w:rPr>
        <w:t xml:space="preserve">new </w:t>
      </w:r>
      <w:r w:rsidRPr="002302F1">
        <w:rPr>
          <w:rFonts w:ascii="Courier New" w:eastAsia="Times New Roman" w:hAnsi="Courier New" w:cs="Courier New"/>
          <w:color w:val="C3CEE3"/>
          <w:sz w:val="20"/>
          <w:szCs w:val="20"/>
          <w:lang w:val="en-US" w:eastAsia="ru-RU"/>
        </w:rPr>
        <w:t>Mesh</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EEFFE3"/>
          <w:sz w:val="20"/>
          <w:szCs w:val="20"/>
          <w:lang w:val="en-US" w:eastAsia="ru-RU"/>
        </w:rPr>
        <w:t>numMeshes</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89DDFF"/>
          <w:sz w:val="20"/>
          <w:szCs w:val="20"/>
          <w:lang w:val="en-US" w:eastAsia="ru-RU"/>
        </w:rPr>
        <w:br/>
        <w:t xml:space="preserve">    </w:t>
      </w:r>
      <w:r w:rsidRPr="002302F1">
        <w:rPr>
          <w:rFonts w:ascii="Courier New" w:eastAsia="Times New Roman" w:hAnsi="Courier New" w:cs="Courier New"/>
          <w:i/>
          <w:iCs/>
          <w:color w:val="808080"/>
          <w:sz w:val="20"/>
          <w:szCs w:val="20"/>
          <w:lang w:val="en-US" w:eastAsia="ru-RU"/>
        </w:rPr>
        <w:t xml:space="preserve">for </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i/>
          <w:iCs/>
          <w:color w:val="C792EA"/>
          <w:sz w:val="20"/>
          <w:szCs w:val="20"/>
          <w:lang w:val="en-US" w:eastAsia="ru-RU"/>
        </w:rPr>
        <w:t xml:space="preserve">int </w:t>
      </w:r>
      <w:r w:rsidRPr="002302F1">
        <w:rPr>
          <w:rFonts w:ascii="Courier New" w:eastAsia="Times New Roman" w:hAnsi="Courier New" w:cs="Courier New"/>
          <w:color w:val="EEFFE3"/>
          <w:sz w:val="20"/>
          <w:szCs w:val="20"/>
          <w:lang w:val="en-US" w:eastAsia="ru-RU"/>
        </w:rPr>
        <w:t xml:space="preserve">i </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F78C6C"/>
          <w:sz w:val="20"/>
          <w:szCs w:val="20"/>
          <w:lang w:val="en-US" w:eastAsia="ru-RU"/>
        </w:rPr>
        <w:t>0</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EEFFE3"/>
          <w:sz w:val="20"/>
          <w:szCs w:val="20"/>
          <w:lang w:val="en-US" w:eastAsia="ru-RU"/>
        </w:rPr>
        <w:t xml:space="preserve">i </w:t>
      </w:r>
      <w:r w:rsidRPr="002302F1">
        <w:rPr>
          <w:rFonts w:ascii="Courier New" w:eastAsia="Times New Roman" w:hAnsi="Courier New" w:cs="Courier New"/>
          <w:color w:val="89DDFF"/>
          <w:sz w:val="20"/>
          <w:szCs w:val="20"/>
          <w:lang w:val="en-US" w:eastAsia="ru-RU"/>
        </w:rPr>
        <w:t xml:space="preserve">&lt; </w:t>
      </w:r>
      <w:r w:rsidRPr="002302F1">
        <w:rPr>
          <w:rFonts w:ascii="Courier New" w:eastAsia="Times New Roman" w:hAnsi="Courier New" w:cs="Courier New"/>
          <w:color w:val="EEFFE3"/>
          <w:sz w:val="20"/>
          <w:szCs w:val="20"/>
          <w:lang w:val="en-US" w:eastAsia="ru-RU"/>
        </w:rPr>
        <w:t>numMeshes</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EEFFE3"/>
          <w:sz w:val="20"/>
          <w:szCs w:val="20"/>
          <w:lang w:val="en-US" w:eastAsia="ru-RU"/>
        </w:rPr>
        <w:t>i</w:t>
      </w:r>
      <w:r w:rsidRPr="002302F1">
        <w:rPr>
          <w:rFonts w:ascii="Courier New" w:eastAsia="Times New Roman" w:hAnsi="Courier New" w:cs="Courier New"/>
          <w:color w:val="89DDFF"/>
          <w:sz w:val="20"/>
          <w:szCs w:val="20"/>
          <w:lang w:val="en-US" w:eastAsia="ru-RU"/>
        </w:rPr>
        <w:t>++) {</w:t>
      </w:r>
      <w:r w:rsidRPr="002302F1">
        <w:rPr>
          <w:rFonts w:ascii="Courier New" w:eastAsia="Times New Roman" w:hAnsi="Courier New" w:cs="Courier New"/>
          <w:color w:val="89DDFF"/>
          <w:sz w:val="20"/>
          <w:szCs w:val="20"/>
          <w:lang w:val="en-US" w:eastAsia="ru-RU"/>
        </w:rPr>
        <w:br/>
        <w:t xml:space="preserve">        </w:t>
      </w:r>
      <w:r w:rsidRPr="002302F1">
        <w:rPr>
          <w:rFonts w:ascii="Courier New" w:eastAsia="Times New Roman" w:hAnsi="Courier New" w:cs="Courier New"/>
          <w:color w:val="C3CEE3"/>
          <w:sz w:val="20"/>
          <w:szCs w:val="20"/>
          <w:lang w:val="en-US" w:eastAsia="ru-RU"/>
        </w:rPr>
        <w:t xml:space="preserve">AIMesh </w:t>
      </w:r>
      <w:r w:rsidRPr="002302F1">
        <w:rPr>
          <w:rFonts w:ascii="Courier New" w:eastAsia="Times New Roman" w:hAnsi="Courier New" w:cs="Courier New"/>
          <w:color w:val="EEFFE3"/>
          <w:sz w:val="20"/>
          <w:szCs w:val="20"/>
          <w:lang w:val="en-US" w:eastAsia="ru-RU"/>
        </w:rPr>
        <w:t xml:space="preserve">aiMesh </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C3CEE3"/>
          <w:sz w:val="20"/>
          <w:szCs w:val="20"/>
          <w:lang w:val="en-US" w:eastAsia="ru-RU"/>
        </w:rPr>
        <w:t>AIMesh</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C3CEE3"/>
          <w:sz w:val="20"/>
          <w:szCs w:val="20"/>
          <w:lang w:val="en-US" w:eastAsia="ru-RU"/>
        </w:rPr>
        <w:t>create</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EEFFE3"/>
          <w:sz w:val="20"/>
          <w:szCs w:val="20"/>
          <w:lang w:val="en-US" w:eastAsia="ru-RU"/>
        </w:rPr>
        <w:t>aiMeshes</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C3CEE3"/>
          <w:sz w:val="20"/>
          <w:szCs w:val="20"/>
          <w:lang w:val="en-US" w:eastAsia="ru-RU"/>
        </w:rPr>
        <w:t>get</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EEFFE3"/>
          <w:sz w:val="20"/>
          <w:szCs w:val="20"/>
          <w:lang w:val="en-US" w:eastAsia="ru-RU"/>
        </w:rPr>
        <w:t>i</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89DDFF"/>
          <w:sz w:val="20"/>
          <w:szCs w:val="20"/>
          <w:lang w:val="en-US" w:eastAsia="ru-RU"/>
        </w:rPr>
        <w:br/>
        <w:t xml:space="preserve">        </w:t>
      </w:r>
      <w:r w:rsidRPr="002302F1">
        <w:rPr>
          <w:rFonts w:ascii="Courier New" w:eastAsia="Times New Roman" w:hAnsi="Courier New" w:cs="Courier New"/>
          <w:color w:val="C3CEE3"/>
          <w:sz w:val="20"/>
          <w:szCs w:val="20"/>
          <w:lang w:val="en-US" w:eastAsia="ru-RU"/>
        </w:rPr>
        <w:t xml:space="preserve">Mesh </w:t>
      </w:r>
      <w:r w:rsidRPr="002302F1">
        <w:rPr>
          <w:rFonts w:ascii="Courier New" w:eastAsia="Times New Roman" w:hAnsi="Courier New" w:cs="Courier New"/>
          <w:color w:val="EEFFE3"/>
          <w:sz w:val="20"/>
          <w:szCs w:val="20"/>
          <w:lang w:val="en-US" w:eastAsia="ru-RU"/>
        </w:rPr>
        <w:t xml:space="preserve">mesh </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C3CEE3"/>
          <w:sz w:val="20"/>
          <w:szCs w:val="20"/>
          <w:lang w:val="en-US" w:eastAsia="ru-RU"/>
        </w:rPr>
        <w:t>processMesh</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EEFFE3"/>
          <w:sz w:val="20"/>
          <w:szCs w:val="20"/>
          <w:lang w:val="en-US" w:eastAsia="ru-RU"/>
        </w:rPr>
        <w:t>aiMesh</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EEFFE3"/>
          <w:sz w:val="20"/>
          <w:szCs w:val="20"/>
          <w:lang w:val="en-US" w:eastAsia="ru-RU"/>
        </w:rPr>
        <w:t>materials</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EEFFE3"/>
          <w:sz w:val="20"/>
          <w:szCs w:val="20"/>
          <w:lang w:val="en-US" w:eastAsia="ru-RU"/>
        </w:rPr>
        <w:t>boneList</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89DDFF"/>
          <w:sz w:val="20"/>
          <w:szCs w:val="20"/>
          <w:lang w:val="en-US" w:eastAsia="ru-RU"/>
        </w:rPr>
        <w:br/>
        <w:t xml:space="preserve">        </w:t>
      </w:r>
      <w:r w:rsidRPr="002302F1">
        <w:rPr>
          <w:rFonts w:ascii="Courier New" w:eastAsia="Times New Roman" w:hAnsi="Courier New" w:cs="Courier New"/>
          <w:color w:val="EEFFE3"/>
          <w:sz w:val="20"/>
          <w:szCs w:val="20"/>
          <w:lang w:val="en-US" w:eastAsia="ru-RU"/>
        </w:rPr>
        <w:t>meshes</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EEFFE3"/>
          <w:sz w:val="20"/>
          <w:szCs w:val="20"/>
          <w:lang w:val="en-US" w:eastAsia="ru-RU"/>
        </w:rPr>
        <w:t>i</w:t>
      </w:r>
      <w:r w:rsidRPr="002302F1">
        <w:rPr>
          <w:rFonts w:ascii="Courier New" w:eastAsia="Times New Roman" w:hAnsi="Courier New" w:cs="Courier New"/>
          <w:color w:val="89DDFF"/>
          <w:sz w:val="20"/>
          <w:szCs w:val="20"/>
          <w:lang w:val="en-US" w:eastAsia="ru-RU"/>
        </w:rPr>
        <w:t xml:space="preserve">] = </w:t>
      </w:r>
      <w:r w:rsidRPr="002302F1">
        <w:rPr>
          <w:rFonts w:ascii="Courier New" w:eastAsia="Times New Roman" w:hAnsi="Courier New" w:cs="Courier New"/>
          <w:color w:val="EEFFE3"/>
          <w:sz w:val="20"/>
          <w:szCs w:val="20"/>
          <w:lang w:val="en-US" w:eastAsia="ru-RU"/>
        </w:rPr>
        <w:t>mesh</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89DDFF"/>
          <w:sz w:val="20"/>
          <w:szCs w:val="20"/>
          <w:lang w:val="en-US" w:eastAsia="ru-RU"/>
        </w:rPr>
        <w:br/>
        <w:t xml:space="preserve">    }</w:t>
      </w:r>
      <w:r w:rsidRPr="002302F1">
        <w:rPr>
          <w:rFonts w:ascii="Courier New" w:eastAsia="Times New Roman" w:hAnsi="Courier New" w:cs="Courier New"/>
          <w:color w:val="89DDFF"/>
          <w:sz w:val="20"/>
          <w:szCs w:val="20"/>
          <w:lang w:val="en-US" w:eastAsia="ru-RU"/>
        </w:rPr>
        <w:br/>
      </w:r>
      <w:r w:rsidRPr="002302F1">
        <w:rPr>
          <w:rFonts w:ascii="Courier New" w:eastAsia="Times New Roman" w:hAnsi="Courier New" w:cs="Courier New"/>
          <w:color w:val="89DDFF"/>
          <w:sz w:val="20"/>
          <w:szCs w:val="20"/>
          <w:lang w:val="en-US" w:eastAsia="ru-RU"/>
        </w:rPr>
        <w:br/>
        <w:t xml:space="preserve">    </w:t>
      </w:r>
      <w:r w:rsidRPr="002302F1">
        <w:rPr>
          <w:rFonts w:ascii="Courier New" w:eastAsia="Times New Roman" w:hAnsi="Courier New" w:cs="Courier New"/>
          <w:color w:val="C3CEE3"/>
          <w:sz w:val="20"/>
          <w:szCs w:val="20"/>
          <w:lang w:val="en-US" w:eastAsia="ru-RU"/>
        </w:rPr>
        <w:t xml:space="preserve">AINode </w:t>
      </w:r>
      <w:r w:rsidRPr="002302F1">
        <w:rPr>
          <w:rFonts w:ascii="Courier New" w:eastAsia="Times New Roman" w:hAnsi="Courier New" w:cs="Courier New"/>
          <w:color w:val="EEFFE3"/>
          <w:sz w:val="20"/>
          <w:szCs w:val="20"/>
          <w:lang w:val="en-US" w:eastAsia="ru-RU"/>
        </w:rPr>
        <w:t xml:space="preserve">aiRootNode </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EEFFE3"/>
          <w:sz w:val="20"/>
          <w:szCs w:val="20"/>
          <w:lang w:val="en-US" w:eastAsia="ru-RU"/>
        </w:rPr>
        <w:t>aiScene</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C3CEE3"/>
          <w:sz w:val="20"/>
          <w:szCs w:val="20"/>
          <w:lang w:val="en-US" w:eastAsia="ru-RU"/>
        </w:rPr>
        <w:t>mRootNode</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89DDFF"/>
          <w:sz w:val="20"/>
          <w:szCs w:val="20"/>
          <w:lang w:val="en-US" w:eastAsia="ru-RU"/>
        </w:rPr>
        <w:br/>
        <w:t xml:space="preserve">    </w:t>
      </w:r>
      <w:r w:rsidRPr="002302F1">
        <w:rPr>
          <w:rFonts w:ascii="Courier New" w:eastAsia="Times New Roman" w:hAnsi="Courier New" w:cs="Courier New"/>
          <w:color w:val="C3CEE3"/>
          <w:sz w:val="20"/>
          <w:szCs w:val="20"/>
          <w:lang w:val="en-US" w:eastAsia="ru-RU"/>
        </w:rPr>
        <w:t xml:space="preserve">Matrix4f </w:t>
      </w:r>
      <w:r w:rsidRPr="002302F1">
        <w:rPr>
          <w:rFonts w:ascii="Courier New" w:eastAsia="Times New Roman" w:hAnsi="Courier New" w:cs="Courier New"/>
          <w:color w:val="EEFFE3"/>
          <w:sz w:val="20"/>
          <w:szCs w:val="20"/>
          <w:lang w:val="en-US" w:eastAsia="ru-RU"/>
        </w:rPr>
        <w:t xml:space="preserve">rootTransfromation </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C3CEE3"/>
          <w:sz w:val="20"/>
          <w:szCs w:val="20"/>
          <w:lang w:val="en-US" w:eastAsia="ru-RU"/>
        </w:rPr>
        <w:t>AnimMeshesLoader</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C3CEE3"/>
          <w:sz w:val="20"/>
          <w:szCs w:val="20"/>
          <w:lang w:val="en-US" w:eastAsia="ru-RU"/>
        </w:rPr>
        <w:t>toMatrix</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EEFFE3"/>
          <w:sz w:val="20"/>
          <w:szCs w:val="20"/>
          <w:lang w:val="en-US" w:eastAsia="ru-RU"/>
        </w:rPr>
        <w:t>aiRootNode</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C3CEE3"/>
          <w:sz w:val="20"/>
          <w:szCs w:val="20"/>
          <w:lang w:val="en-US" w:eastAsia="ru-RU"/>
        </w:rPr>
        <w:t>mTransformation</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89DDFF"/>
          <w:sz w:val="20"/>
          <w:szCs w:val="20"/>
          <w:lang w:val="en-US" w:eastAsia="ru-RU"/>
        </w:rPr>
        <w:br/>
        <w:t xml:space="preserve">    </w:t>
      </w:r>
      <w:r w:rsidRPr="002302F1">
        <w:rPr>
          <w:rFonts w:ascii="Courier New" w:eastAsia="Times New Roman" w:hAnsi="Courier New" w:cs="Courier New"/>
          <w:color w:val="C3CEE3"/>
          <w:sz w:val="20"/>
          <w:szCs w:val="20"/>
          <w:lang w:val="en-US" w:eastAsia="ru-RU"/>
        </w:rPr>
        <w:t xml:space="preserve">Node </w:t>
      </w:r>
      <w:r w:rsidRPr="002302F1">
        <w:rPr>
          <w:rFonts w:ascii="Courier New" w:eastAsia="Times New Roman" w:hAnsi="Courier New" w:cs="Courier New"/>
          <w:color w:val="EEFFE3"/>
          <w:sz w:val="20"/>
          <w:szCs w:val="20"/>
          <w:lang w:val="en-US" w:eastAsia="ru-RU"/>
        </w:rPr>
        <w:t xml:space="preserve">rootNode </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C3CEE3"/>
          <w:sz w:val="20"/>
          <w:szCs w:val="20"/>
          <w:lang w:val="en-US" w:eastAsia="ru-RU"/>
        </w:rPr>
        <w:t>processNodesHierarchy</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EEFFE3"/>
          <w:sz w:val="20"/>
          <w:szCs w:val="20"/>
          <w:lang w:val="en-US" w:eastAsia="ru-RU"/>
        </w:rPr>
        <w:t>aiRootNode</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i/>
          <w:iCs/>
          <w:color w:val="F78C6C"/>
          <w:sz w:val="20"/>
          <w:szCs w:val="20"/>
          <w:lang w:val="en-US" w:eastAsia="ru-RU"/>
        </w:rPr>
        <w:t>null</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89DDFF"/>
          <w:sz w:val="20"/>
          <w:szCs w:val="20"/>
          <w:lang w:val="en-US" w:eastAsia="ru-RU"/>
        </w:rPr>
        <w:br/>
        <w:t xml:space="preserve">    </w:t>
      </w:r>
      <w:r w:rsidRPr="002302F1">
        <w:rPr>
          <w:rFonts w:ascii="Courier New" w:eastAsia="Times New Roman" w:hAnsi="Courier New" w:cs="Courier New"/>
          <w:color w:val="C3CEE3"/>
          <w:sz w:val="20"/>
          <w:szCs w:val="20"/>
          <w:lang w:val="en-US" w:eastAsia="ru-RU"/>
        </w:rPr>
        <w:t>Map</w:t>
      </w:r>
      <w:r w:rsidRPr="002302F1">
        <w:rPr>
          <w:rFonts w:ascii="Courier New" w:eastAsia="Times New Roman" w:hAnsi="Courier New" w:cs="Courier New"/>
          <w:color w:val="89DDFF"/>
          <w:sz w:val="20"/>
          <w:szCs w:val="20"/>
          <w:lang w:val="en-US" w:eastAsia="ru-RU"/>
        </w:rPr>
        <w:t>&lt;</w:t>
      </w:r>
      <w:r w:rsidRPr="002302F1">
        <w:rPr>
          <w:rFonts w:ascii="Courier New" w:eastAsia="Times New Roman" w:hAnsi="Courier New" w:cs="Courier New"/>
          <w:color w:val="FFCB6B"/>
          <w:sz w:val="20"/>
          <w:szCs w:val="20"/>
          <w:lang w:val="en-US" w:eastAsia="ru-RU"/>
        </w:rPr>
        <w:t>String</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C3CEE3"/>
          <w:sz w:val="20"/>
          <w:szCs w:val="20"/>
          <w:lang w:val="en-US" w:eastAsia="ru-RU"/>
        </w:rPr>
        <w:t>Animation</w:t>
      </w:r>
      <w:r w:rsidRPr="002302F1">
        <w:rPr>
          <w:rFonts w:ascii="Courier New" w:eastAsia="Times New Roman" w:hAnsi="Courier New" w:cs="Courier New"/>
          <w:color w:val="89DDFF"/>
          <w:sz w:val="20"/>
          <w:szCs w:val="20"/>
          <w:lang w:val="en-US" w:eastAsia="ru-RU"/>
        </w:rPr>
        <w:t xml:space="preserve">&gt; </w:t>
      </w:r>
      <w:r w:rsidRPr="002302F1">
        <w:rPr>
          <w:rFonts w:ascii="Courier New" w:eastAsia="Times New Roman" w:hAnsi="Courier New" w:cs="Courier New"/>
          <w:color w:val="EEFFE3"/>
          <w:sz w:val="20"/>
          <w:szCs w:val="20"/>
          <w:lang w:val="en-US" w:eastAsia="ru-RU"/>
        </w:rPr>
        <w:t xml:space="preserve">animations </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C3CEE3"/>
          <w:sz w:val="20"/>
          <w:szCs w:val="20"/>
          <w:lang w:val="en-US" w:eastAsia="ru-RU"/>
        </w:rPr>
        <w:t>processAnimations</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EEFFE3"/>
          <w:sz w:val="20"/>
          <w:szCs w:val="20"/>
          <w:lang w:val="en-US" w:eastAsia="ru-RU"/>
        </w:rPr>
        <w:t>aiScene</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EEFFE3"/>
          <w:sz w:val="20"/>
          <w:szCs w:val="20"/>
          <w:lang w:val="en-US" w:eastAsia="ru-RU"/>
        </w:rPr>
        <w:t>boneList</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EEFFE3"/>
          <w:sz w:val="20"/>
          <w:szCs w:val="20"/>
          <w:lang w:val="en-US" w:eastAsia="ru-RU"/>
        </w:rPr>
        <w:t>rootNode</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C3CEE3"/>
          <w:sz w:val="20"/>
          <w:szCs w:val="20"/>
          <w:lang w:val="en-US" w:eastAsia="ru-RU"/>
        </w:rPr>
        <w:t>rootTransfromation</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89DDFF"/>
          <w:sz w:val="20"/>
          <w:szCs w:val="20"/>
          <w:lang w:val="en-US" w:eastAsia="ru-RU"/>
        </w:rPr>
        <w:br/>
        <w:t xml:space="preserve">    </w:t>
      </w:r>
      <w:r w:rsidRPr="002302F1">
        <w:rPr>
          <w:rFonts w:ascii="Courier New" w:eastAsia="Times New Roman" w:hAnsi="Courier New" w:cs="Courier New"/>
          <w:color w:val="C3CEE3"/>
          <w:sz w:val="20"/>
          <w:szCs w:val="20"/>
          <w:lang w:val="en-US" w:eastAsia="ru-RU"/>
        </w:rPr>
        <w:t xml:space="preserve">AnimGameItem item </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i/>
          <w:iCs/>
          <w:color w:val="C792EA"/>
          <w:sz w:val="20"/>
          <w:szCs w:val="20"/>
          <w:lang w:val="en-US" w:eastAsia="ru-RU"/>
        </w:rPr>
        <w:t xml:space="preserve">new </w:t>
      </w:r>
      <w:r w:rsidRPr="002302F1">
        <w:rPr>
          <w:rFonts w:ascii="Courier New" w:eastAsia="Times New Roman" w:hAnsi="Courier New" w:cs="Courier New"/>
          <w:color w:val="C3CEE3"/>
          <w:sz w:val="20"/>
          <w:szCs w:val="20"/>
          <w:lang w:val="en-US" w:eastAsia="ru-RU"/>
        </w:rPr>
        <w:t>AnimGameItem</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C3CEE3"/>
          <w:sz w:val="20"/>
          <w:szCs w:val="20"/>
          <w:lang w:val="en-US" w:eastAsia="ru-RU"/>
        </w:rPr>
        <w:t>meshes</w:t>
      </w:r>
      <w:r w:rsidRPr="002302F1">
        <w:rPr>
          <w:rFonts w:ascii="Courier New" w:eastAsia="Times New Roman" w:hAnsi="Courier New" w:cs="Courier New"/>
          <w:color w:val="89DDFF"/>
          <w:sz w:val="20"/>
          <w:szCs w:val="20"/>
          <w:lang w:val="en-US" w:eastAsia="ru-RU"/>
        </w:rPr>
        <w:t xml:space="preserve">, </w:t>
      </w:r>
      <w:r w:rsidRPr="002302F1">
        <w:rPr>
          <w:rFonts w:ascii="Courier New" w:eastAsia="Times New Roman" w:hAnsi="Courier New" w:cs="Courier New"/>
          <w:color w:val="C3CEE3"/>
          <w:sz w:val="20"/>
          <w:szCs w:val="20"/>
          <w:lang w:val="en-US" w:eastAsia="ru-RU"/>
        </w:rPr>
        <w:t>animations</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89DDFF"/>
          <w:sz w:val="20"/>
          <w:szCs w:val="20"/>
          <w:lang w:val="en-US" w:eastAsia="ru-RU"/>
        </w:rPr>
        <w:br/>
      </w:r>
      <w:r w:rsidRPr="002302F1">
        <w:rPr>
          <w:rFonts w:ascii="Courier New" w:eastAsia="Times New Roman" w:hAnsi="Courier New" w:cs="Courier New"/>
          <w:color w:val="89DDFF"/>
          <w:sz w:val="20"/>
          <w:szCs w:val="20"/>
          <w:lang w:val="en-US" w:eastAsia="ru-RU"/>
        </w:rPr>
        <w:br/>
        <w:t xml:space="preserve">    </w:t>
      </w:r>
      <w:r w:rsidRPr="002302F1">
        <w:rPr>
          <w:rFonts w:ascii="Courier New" w:eastAsia="Times New Roman" w:hAnsi="Courier New" w:cs="Courier New"/>
          <w:i/>
          <w:iCs/>
          <w:color w:val="C792EA"/>
          <w:sz w:val="20"/>
          <w:szCs w:val="20"/>
          <w:lang w:val="en-US" w:eastAsia="ru-RU"/>
        </w:rPr>
        <w:t xml:space="preserve">return </w:t>
      </w:r>
      <w:r w:rsidRPr="002302F1">
        <w:rPr>
          <w:rFonts w:ascii="Courier New" w:eastAsia="Times New Roman" w:hAnsi="Courier New" w:cs="Courier New"/>
          <w:color w:val="C3CEE3"/>
          <w:sz w:val="20"/>
          <w:szCs w:val="20"/>
          <w:lang w:val="en-US" w:eastAsia="ru-RU"/>
        </w:rPr>
        <w:t>item</w:t>
      </w:r>
      <w:r w:rsidRPr="002302F1">
        <w:rPr>
          <w:rFonts w:ascii="Courier New" w:eastAsia="Times New Roman" w:hAnsi="Courier New" w:cs="Courier New"/>
          <w:color w:val="89DDFF"/>
          <w:sz w:val="20"/>
          <w:szCs w:val="20"/>
          <w:lang w:val="en-US" w:eastAsia="ru-RU"/>
        </w:rPr>
        <w:t>;</w:t>
      </w:r>
      <w:r w:rsidRPr="002302F1">
        <w:rPr>
          <w:rFonts w:ascii="Courier New" w:eastAsia="Times New Roman" w:hAnsi="Courier New" w:cs="Courier New"/>
          <w:color w:val="89DDFF"/>
          <w:sz w:val="20"/>
          <w:szCs w:val="20"/>
          <w:lang w:val="en-US" w:eastAsia="ru-RU"/>
        </w:rPr>
        <w:br/>
        <w:t>}</w:t>
      </w:r>
    </w:p>
    <w:p w14:paraId="7215BEA0" w14:textId="67C49BF4" w:rsidR="002C6838" w:rsidRPr="002C6838" w:rsidRDefault="002C6838" w:rsidP="002C6838">
      <w:pPr>
        <w:pStyle w:val="blockparagraph-544a408c"/>
        <w:jc w:val="both"/>
      </w:pPr>
      <w:r w:rsidRPr="002C6838">
        <w:rPr>
          <w:rStyle w:val="text-4505230f--texth400-3033861f--textcontentfamily-49a318e1"/>
        </w:rPr>
        <w:t>Эти методы очень похожи на те, что определены в</w:t>
      </w:r>
      <w:r>
        <w:rPr>
          <w:rStyle w:val="text-4505230f--texth400-3033861f--textcontentfamily-49a318e1"/>
        </w:rPr>
        <w:t xml:space="preserve"> </w:t>
      </w:r>
      <w:r w:rsidRPr="002C6838">
        <w:rPr>
          <w:rStyle w:val="HTML"/>
          <w:rFonts w:ascii="Times New Roman" w:hAnsi="Times New Roman" w:cs="Times New Roman"/>
          <w:b/>
          <w:sz w:val="24"/>
          <w:szCs w:val="24"/>
        </w:rPr>
        <w:t>StaticMeshesLoader</w:t>
      </w:r>
      <w:r w:rsidRPr="002C6838">
        <w:rPr>
          <w:rStyle w:val="text-4505230f--texth400-3033861f--textcontentfamily-49a318e1"/>
        </w:rPr>
        <w:t>, со следующими отличиями:</w:t>
      </w:r>
    </w:p>
    <w:p w14:paraId="473EE6A0" w14:textId="7D24B1E5" w:rsidR="002C6838" w:rsidRPr="002C6838" w:rsidRDefault="002C6838" w:rsidP="002C6838">
      <w:pPr>
        <w:pStyle w:val="blockparagraph-544a408c--nomargin-acdf7afa"/>
        <w:numPr>
          <w:ilvl w:val="0"/>
          <w:numId w:val="73"/>
        </w:numPr>
        <w:jc w:val="both"/>
      </w:pPr>
      <w:r w:rsidRPr="002C6838">
        <w:rPr>
          <w:rStyle w:val="text-4505230f--texth400-3033861f--textcontentfamily-49a318e1"/>
        </w:rPr>
        <w:t xml:space="preserve">Метод, который проходит по умолчанию набор загрузочных флагов, использует этот новый параметр </w:t>
      </w:r>
      <w:r w:rsidRPr="002C6838">
        <w:rPr>
          <w:rStyle w:val="HTML"/>
          <w:rFonts w:ascii="Times New Roman" w:hAnsi="Times New Roman" w:cs="Times New Roman"/>
          <w:b/>
          <w:sz w:val="24"/>
          <w:szCs w:val="24"/>
        </w:rPr>
        <w:t>aiProcess_LimitBoneWeights</w:t>
      </w:r>
      <w:r w:rsidRPr="002C6838">
        <w:rPr>
          <w:rStyle w:val="text-4505230f--texth400-3033861f--textcontentfamily-49a318e1"/>
        </w:rPr>
        <w:t>. Это ограничит максимальное количество весов, влияющих на вершину, до четыр</w:t>
      </w:r>
      <w:r>
        <w:rPr>
          <w:rStyle w:val="text-4505230f--texth400-3033861f--textcontentfamily-49a318e1"/>
        </w:rPr>
        <w:t>ё</w:t>
      </w:r>
      <w:r w:rsidRPr="002C6838">
        <w:rPr>
          <w:rStyle w:val="text-4505230f--texth400-3033861f--textcontentfamily-49a318e1"/>
        </w:rPr>
        <w:t>х (это также максимальное значение, которое мы в настоящее время поддерживаем из главы об анимации).</w:t>
      </w:r>
    </w:p>
    <w:p w14:paraId="5322748C" w14:textId="7EC2ACA5" w:rsidR="002C6838" w:rsidRPr="002C6838" w:rsidRDefault="002C6838" w:rsidP="002C6838">
      <w:pPr>
        <w:pStyle w:val="blockparagraph-544a408c--nomargin-acdf7afa"/>
        <w:numPr>
          <w:ilvl w:val="0"/>
          <w:numId w:val="73"/>
        </w:numPr>
        <w:jc w:val="both"/>
      </w:pPr>
      <w:r w:rsidRPr="002C6838">
        <w:rPr>
          <w:rStyle w:val="text-4505230f--texth400-3033861f--textcontentfamily-49a318e1"/>
        </w:rPr>
        <w:t>Метод, который фактически загружает модель, просто загружает различные сетки, но сначала вычисляет иерархию узлов, а затем вызывает</w:t>
      </w:r>
      <w:r w:rsidR="00FE65A6">
        <w:rPr>
          <w:rStyle w:val="text-4505230f--texth400-3033861f--textcontentfamily-49a318e1"/>
        </w:rPr>
        <w:t xml:space="preserve"> </w:t>
      </w:r>
      <w:r w:rsidRPr="002C6838">
        <w:rPr>
          <w:rStyle w:val="text-4505230f--texth400-3033861f--textcontentfamily-49a318e1"/>
        </w:rPr>
        <w:t>в конце</w:t>
      </w:r>
      <w:r w:rsidR="00FE65A6">
        <w:rPr>
          <w:rStyle w:val="text-4505230f--texth400-3033861f--textcontentfamily-49a318e1"/>
        </w:rPr>
        <w:t xml:space="preserve"> </w:t>
      </w:r>
      <w:r w:rsidR="00FE65A6" w:rsidRPr="00FE65A6">
        <w:rPr>
          <w:rStyle w:val="HTML"/>
          <w:rFonts w:ascii="Times New Roman" w:hAnsi="Times New Roman" w:cs="Times New Roman"/>
          <w:b/>
          <w:sz w:val="24"/>
          <w:szCs w:val="24"/>
        </w:rPr>
        <w:t>processAnimationsAnim</w:t>
      </w:r>
      <w:r w:rsidRPr="002C6838">
        <w:rPr>
          <w:rStyle w:val="text-4505230f--texth400-3033861f--textcontentfamily-49a318e1"/>
        </w:rPr>
        <w:t xml:space="preserve"> для создания экземпляра</w:t>
      </w:r>
      <w:r w:rsidR="00FE65A6">
        <w:rPr>
          <w:rStyle w:val="text-4505230f--texth400-3033861f--textcontentfamily-49a318e1"/>
        </w:rPr>
        <w:t xml:space="preserve"> </w:t>
      </w:r>
      <w:r w:rsidR="00FE65A6" w:rsidRPr="00FE65A6">
        <w:rPr>
          <w:rStyle w:val="HTML"/>
          <w:rFonts w:ascii="Times New Roman" w:hAnsi="Times New Roman" w:cs="Times New Roman"/>
          <w:b/>
          <w:sz w:val="24"/>
          <w:szCs w:val="24"/>
        </w:rPr>
        <w:t>GameItem</w:t>
      </w:r>
      <w:r w:rsidRPr="002C6838">
        <w:rPr>
          <w:rStyle w:val="text-4505230f--texth400-3033861f--textcontentfamily-49a318e1"/>
        </w:rPr>
        <w:t>.</w:t>
      </w:r>
    </w:p>
    <w:p w14:paraId="6BDDF254" w14:textId="54DC35B1" w:rsidR="002C6838" w:rsidRPr="002C6838" w:rsidRDefault="00FE65A6" w:rsidP="002C6838">
      <w:pPr>
        <w:pStyle w:val="blockparagraph-544a408c"/>
        <w:jc w:val="both"/>
      </w:pPr>
      <w:r>
        <w:rPr>
          <w:rStyle w:val="text-4505230f--texth400-3033861f--textcontentfamily-49a318e1"/>
        </w:rPr>
        <w:t>М</w:t>
      </w:r>
      <w:r w:rsidR="002C6838" w:rsidRPr="002C6838">
        <w:rPr>
          <w:rStyle w:val="text-4505230f--texth400-3033861f--textcontentfamily-49a318e1"/>
        </w:rPr>
        <w:t xml:space="preserve">етод </w:t>
      </w:r>
      <w:r w:rsidRPr="00FE65A6">
        <w:rPr>
          <w:rStyle w:val="HTML"/>
          <w:rFonts w:ascii="Times New Roman" w:hAnsi="Times New Roman" w:cs="Times New Roman"/>
          <w:b/>
          <w:sz w:val="24"/>
          <w:szCs w:val="24"/>
        </w:rPr>
        <w:t>processMesh</w:t>
      </w:r>
      <w:r>
        <w:rPr>
          <w:rStyle w:val="text-4505230f--texth400-3033861f--textcontentfamily-49a318e1"/>
        </w:rPr>
        <w:t xml:space="preserve"> </w:t>
      </w:r>
      <w:r w:rsidR="002C6838" w:rsidRPr="002C6838">
        <w:rPr>
          <w:rStyle w:val="text-4505230f--texth400-3033861f--textcontentfamily-49a318e1"/>
        </w:rPr>
        <w:t>очень похож на метод в</w:t>
      </w:r>
      <w:r>
        <w:rPr>
          <w:rStyle w:val="text-4505230f--texth400-3033861f--textcontentfamily-49a318e1"/>
        </w:rPr>
        <w:t xml:space="preserve"> </w:t>
      </w:r>
      <w:r w:rsidRPr="00FE65A6">
        <w:rPr>
          <w:rStyle w:val="HTML"/>
          <w:rFonts w:ascii="Times New Roman" w:hAnsi="Times New Roman" w:cs="Times New Roman"/>
          <w:b/>
          <w:sz w:val="24"/>
          <w:szCs w:val="24"/>
        </w:rPr>
        <w:t>StaticMeshesLoader</w:t>
      </w:r>
      <w:r w:rsidR="002C6838" w:rsidRPr="002C6838">
        <w:rPr>
          <w:rStyle w:val="text-4505230f--texth400-3033861f--textcontentfamily-49a318e1"/>
        </w:rPr>
        <w:t>, за исключением того, что он создает сетки, передавая совместные индексы и веса в качестве параметра:</w:t>
      </w:r>
    </w:p>
    <w:p w14:paraId="3B94C9DC" w14:textId="77777777" w:rsidR="00FE65A6" w:rsidRPr="00FE65A6" w:rsidRDefault="00FE65A6" w:rsidP="00FE65A6">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FE65A6">
        <w:rPr>
          <w:rFonts w:ascii="Courier New" w:eastAsia="Times New Roman" w:hAnsi="Courier New" w:cs="Courier New"/>
          <w:color w:val="82AAFF"/>
          <w:sz w:val="20"/>
          <w:szCs w:val="20"/>
          <w:lang w:val="en-US" w:eastAsia="ru-RU"/>
        </w:rPr>
        <w:t>processBones</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aiMesh</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C3CEE3"/>
          <w:sz w:val="20"/>
          <w:szCs w:val="20"/>
          <w:lang w:val="en-US" w:eastAsia="ru-RU"/>
        </w:rPr>
        <w:t>boneList</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C3CEE3"/>
          <w:sz w:val="20"/>
          <w:szCs w:val="20"/>
          <w:lang w:val="en-US" w:eastAsia="ru-RU"/>
        </w:rPr>
        <w:t>boneIds</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C3CEE3"/>
          <w:sz w:val="20"/>
          <w:szCs w:val="20"/>
          <w:lang w:val="en-US" w:eastAsia="ru-RU"/>
        </w:rPr>
        <w:t>weights</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89DDFF"/>
          <w:sz w:val="20"/>
          <w:szCs w:val="20"/>
          <w:lang w:val="en-US" w:eastAsia="ru-RU"/>
        </w:rPr>
        <w:br/>
      </w:r>
      <w:r w:rsidRPr="00FE65A6">
        <w:rPr>
          <w:rFonts w:ascii="Courier New" w:eastAsia="Times New Roman" w:hAnsi="Courier New" w:cs="Courier New"/>
          <w:color w:val="89DDFF"/>
          <w:sz w:val="20"/>
          <w:szCs w:val="20"/>
          <w:lang w:val="en-US" w:eastAsia="ru-RU"/>
        </w:rPr>
        <w:br/>
      </w:r>
      <w:r w:rsidRPr="00FE65A6">
        <w:rPr>
          <w:rFonts w:ascii="Courier New" w:eastAsia="Times New Roman" w:hAnsi="Courier New" w:cs="Courier New"/>
          <w:color w:val="C3CEE3"/>
          <w:sz w:val="20"/>
          <w:szCs w:val="20"/>
          <w:lang w:val="en-US" w:eastAsia="ru-RU"/>
        </w:rPr>
        <w:t xml:space="preserve">Mesh </w:t>
      </w:r>
      <w:r w:rsidRPr="00FE65A6">
        <w:rPr>
          <w:rFonts w:ascii="Courier New" w:eastAsia="Times New Roman" w:hAnsi="Courier New" w:cs="Courier New"/>
          <w:color w:val="EEFFFF"/>
          <w:sz w:val="20"/>
          <w:szCs w:val="20"/>
          <w:lang w:val="en-US" w:eastAsia="ru-RU"/>
        </w:rPr>
        <w:t xml:space="preserve">mesh </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i/>
          <w:iCs/>
          <w:color w:val="C792EA"/>
          <w:sz w:val="20"/>
          <w:szCs w:val="20"/>
          <w:lang w:val="en-US" w:eastAsia="ru-RU"/>
        </w:rPr>
        <w:t xml:space="preserve">new </w:t>
      </w:r>
      <w:r w:rsidRPr="00FE65A6">
        <w:rPr>
          <w:rFonts w:ascii="Courier New" w:eastAsia="Times New Roman" w:hAnsi="Courier New" w:cs="Courier New"/>
          <w:color w:val="C3CEE3"/>
          <w:sz w:val="20"/>
          <w:szCs w:val="20"/>
          <w:lang w:val="en-US" w:eastAsia="ru-RU"/>
        </w:rPr>
        <w:t>Mesh</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Utils</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listToArray</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vertices</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C3CEE3"/>
          <w:sz w:val="20"/>
          <w:szCs w:val="20"/>
          <w:lang w:val="en-US" w:eastAsia="ru-RU"/>
        </w:rPr>
        <w:t>Utils</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listToArray</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textures</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color w:val="C3CEE3"/>
          <w:sz w:val="20"/>
          <w:szCs w:val="20"/>
          <w:lang w:val="en-US" w:eastAsia="ru-RU"/>
        </w:rPr>
        <w:t>Utils</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listToArray</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normals</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C3CEE3"/>
          <w:sz w:val="20"/>
          <w:szCs w:val="20"/>
          <w:lang w:val="en-US" w:eastAsia="ru-RU"/>
        </w:rPr>
        <w:t>Utils</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listIntToArray</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indices</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color w:val="C3CEE3"/>
          <w:sz w:val="20"/>
          <w:szCs w:val="20"/>
          <w:lang w:val="en-US" w:eastAsia="ru-RU"/>
        </w:rPr>
        <w:t>Utils</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listIntToArray</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boneIds</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C3CEE3"/>
          <w:sz w:val="20"/>
          <w:szCs w:val="20"/>
          <w:lang w:val="en-US" w:eastAsia="ru-RU"/>
        </w:rPr>
        <w:t>Utils</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listToArray</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weights</w:t>
      </w:r>
      <w:r w:rsidRPr="00FE65A6">
        <w:rPr>
          <w:rFonts w:ascii="Courier New" w:eastAsia="Times New Roman" w:hAnsi="Courier New" w:cs="Courier New"/>
          <w:color w:val="89DDFF"/>
          <w:sz w:val="20"/>
          <w:szCs w:val="20"/>
          <w:lang w:val="en-US" w:eastAsia="ru-RU"/>
        </w:rPr>
        <w:t>));</w:t>
      </w:r>
    </w:p>
    <w:p w14:paraId="7FE605BD" w14:textId="71E2F3C2" w:rsidR="00490C2B" w:rsidRDefault="00FE65A6" w:rsidP="00490C2B">
      <w:pPr>
        <w:pStyle w:val="blockparagraph-544a408c"/>
        <w:jc w:val="both"/>
      </w:pPr>
      <w:r w:rsidRPr="00FE65A6">
        <w:t xml:space="preserve">Совместные индексы и веса рассчитываются методом </w:t>
      </w:r>
      <w:r w:rsidRPr="00FE65A6">
        <w:rPr>
          <w:b/>
          <w:lang w:val="en-US"/>
        </w:rPr>
        <w:t>processBones</w:t>
      </w:r>
      <w:r w:rsidRPr="00FE65A6">
        <w:t>:</w:t>
      </w:r>
    </w:p>
    <w:p w14:paraId="100F9265" w14:textId="77777777" w:rsidR="00FE65A6" w:rsidRPr="00FE65A6" w:rsidRDefault="00FE65A6" w:rsidP="00FE65A6">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FE65A6">
        <w:rPr>
          <w:rFonts w:ascii="Courier New" w:eastAsia="Times New Roman" w:hAnsi="Courier New" w:cs="Courier New"/>
          <w:i/>
          <w:iCs/>
          <w:color w:val="F78C6C"/>
          <w:sz w:val="20"/>
          <w:szCs w:val="20"/>
          <w:lang w:val="en-US" w:eastAsia="ru-RU"/>
        </w:rPr>
        <w:t xml:space="preserve">private </w:t>
      </w:r>
      <w:r w:rsidRPr="00FE65A6">
        <w:rPr>
          <w:rFonts w:ascii="Courier New" w:eastAsia="Times New Roman" w:hAnsi="Courier New" w:cs="Courier New"/>
          <w:i/>
          <w:iCs/>
          <w:color w:val="C792EA"/>
          <w:sz w:val="20"/>
          <w:szCs w:val="20"/>
          <w:lang w:val="en-US" w:eastAsia="ru-RU"/>
        </w:rPr>
        <w:t xml:space="preserve">static void </w:t>
      </w:r>
      <w:r w:rsidRPr="00FE65A6">
        <w:rPr>
          <w:rFonts w:ascii="Courier New" w:eastAsia="Times New Roman" w:hAnsi="Courier New" w:cs="Courier New"/>
          <w:color w:val="82AAFF"/>
          <w:sz w:val="20"/>
          <w:szCs w:val="20"/>
          <w:lang w:val="en-US" w:eastAsia="ru-RU"/>
        </w:rPr>
        <w:t>processBones</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AIMesh aiMesh</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C3CEE3"/>
          <w:sz w:val="20"/>
          <w:szCs w:val="20"/>
          <w:lang w:val="en-US" w:eastAsia="ru-RU"/>
        </w:rPr>
        <w:t>List</w:t>
      </w:r>
      <w:r w:rsidRPr="00FE65A6">
        <w:rPr>
          <w:rFonts w:ascii="Courier New" w:eastAsia="Times New Roman" w:hAnsi="Courier New" w:cs="Courier New"/>
          <w:color w:val="89DDFF"/>
          <w:sz w:val="20"/>
          <w:szCs w:val="20"/>
          <w:lang w:val="en-US" w:eastAsia="ru-RU"/>
        </w:rPr>
        <w:t>&lt;</w:t>
      </w:r>
      <w:r w:rsidRPr="00FE65A6">
        <w:rPr>
          <w:rFonts w:ascii="Courier New" w:eastAsia="Times New Roman" w:hAnsi="Courier New" w:cs="Courier New"/>
          <w:color w:val="C3CEE3"/>
          <w:sz w:val="20"/>
          <w:szCs w:val="20"/>
          <w:lang w:val="en-US" w:eastAsia="ru-RU"/>
        </w:rPr>
        <w:t>Bone</w:t>
      </w:r>
      <w:r w:rsidRPr="00FE65A6">
        <w:rPr>
          <w:rFonts w:ascii="Courier New" w:eastAsia="Times New Roman" w:hAnsi="Courier New" w:cs="Courier New"/>
          <w:color w:val="89DDFF"/>
          <w:sz w:val="20"/>
          <w:szCs w:val="20"/>
          <w:lang w:val="en-US" w:eastAsia="ru-RU"/>
        </w:rPr>
        <w:t xml:space="preserve">&gt; </w:t>
      </w:r>
      <w:r w:rsidRPr="00FE65A6">
        <w:rPr>
          <w:rFonts w:ascii="Courier New" w:eastAsia="Times New Roman" w:hAnsi="Courier New" w:cs="Courier New"/>
          <w:color w:val="C3CEE3"/>
          <w:sz w:val="20"/>
          <w:szCs w:val="20"/>
          <w:lang w:val="en-US" w:eastAsia="ru-RU"/>
        </w:rPr>
        <w:t>boneList</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C3CEE3"/>
          <w:sz w:val="20"/>
          <w:szCs w:val="20"/>
          <w:lang w:val="en-US" w:eastAsia="ru-RU"/>
        </w:rPr>
        <w:t>List</w:t>
      </w:r>
      <w:r w:rsidRPr="00FE65A6">
        <w:rPr>
          <w:rFonts w:ascii="Courier New" w:eastAsia="Times New Roman" w:hAnsi="Courier New" w:cs="Courier New"/>
          <w:color w:val="89DDFF"/>
          <w:sz w:val="20"/>
          <w:szCs w:val="20"/>
          <w:lang w:val="en-US" w:eastAsia="ru-RU"/>
        </w:rPr>
        <w:t>&lt;</w:t>
      </w:r>
      <w:r w:rsidRPr="00FE65A6">
        <w:rPr>
          <w:rFonts w:ascii="Courier New" w:eastAsia="Times New Roman" w:hAnsi="Courier New" w:cs="Courier New"/>
          <w:color w:val="FFCB6B"/>
          <w:sz w:val="20"/>
          <w:szCs w:val="20"/>
          <w:lang w:val="en-US" w:eastAsia="ru-RU"/>
        </w:rPr>
        <w:t>Integer</w:t>
      </w:r>
      <w:r w:rsidRPr="00FE65A6">
        <w:rPr>
          <w:rFonts w:ascii="Courier New" w:eastAsia="Times New Roman" w:hAnsi="Courier New" w:cs="Courier New"/>
          <w:color w:val="89DDFF"/>
          <w:sz w:val="20"/>
          <w:szCs w:val="20"/>
          <w:lang w:val="en-US" w:eastAsia="ru-RU"/>
        </w:rPr>
        <w:t xml:space="preserve">&gt; </w:t>
      </w:r>
      <w:r w:rsidRPr="00FE65A6">
        <w:rPr>
          <w:rFonts w:ascii="Courier New" w:eastAsia="Times New Roman" w:hAnsi="Courier New" w:cs="Courier New"/>
          <w:color w:val="C3CEE3"/>
          <w:sz w:val="20"/>
          <w:szCs w:val="20"/>
          <w:lang w:val="en-US" w:eastAsia="ru-RU"/>
        </w:rPr>
        <w:t>boneIds</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color w:val="C3CEE3"/>
          <w:sz w:val="20"/>
          <w:szCs w:val="20"/>
          <w:lang w:val="en-US" w:eastAsia="ru-RU"/>
        </w:rPr>
        <w:t>List</w:t>
      </w:r>
      <w:r w:rsidRPr="00FE65A6">
        <w:rPr>
          <w:rFonts w:ascii="Courier New" w:eastAsia="Times New Roman" w:hAnsi="Courier New" w:cs="Courier New"/>
          <w:color w:val="89DDFF"/>
          <w:sz w:val="20"/>
          <w:szCs w:val="20"/>
          <w:lang w:val="en-US" w:eastAsia="ru-RU"/>
        </w:rPr>
        <w:t>&lt;</w:t>
      </w:r>
      <w:r w:rsidRPr="00FE65A6">
        <w:rPr>
          <w:rFonts w:ascii="Courier New" w:eastAsia="Times New Roman" w:hAnsi="Courier New" w:cs="Courier New"/>
          <w:color w:val="FFCB6B"/>
          <w:sz w:val="20"/>
          <w:szCs w:val="20"/>
          <w:lang w:val="en-US" w:eastAsia="ru-RU"/>
        </w:rPr>
        <w:t>Float</w:t>
      </w:r>
      <w:r w:rsidRPr="00FE65A6">
        <w:rPr>
          <w:rFonts w:ascii="Courier New" w:eastAsia="Times New Roman" w:hAnsi="Courier New" w:cs="Courier New"/>
          <w:color w:val="89DDFF"/>
          <w:sz w:val="20"/>
          <w:szCs w:val="20"/>
          <w:lang w:val="en-US" w:eastAsia="ru-RU"/>
        </w:rPr>
        <w:t xml:space="preserve">&gt; </w:t>
      </w:r>
      <w:r w:rsidRPr="00FE65A6">
        <w:rPr>
          <w:rFonts w:ascii="Courier New" w:eastAsia="Times New Roman" w:hAnsi="Courier New" w:cs="Courier New"/>
          <w:color w:val="C3CEE3"/>
          <w:sz w:val="20"/>
          <w:szCs w:val="20"/>
          <w:lang w:val="en-US" w:eastAsia="ru-RU"/>
        </w:rPr>
        <w:t>weights</w:t>
      </w:r>
      <w:r w:rsidRPr="00FE65A6">
        <w:rPr>
          <w:rFonts w:ascii="Courier New" w:eastAsia="Times New Roman" w:hAnsi="Courier New" w:cs="Courier New"/>
          <w:color w:val="89DDFF"/>
          <w:sz w:val="20"/>
          <w:szCs w:val="20"/>
          <w:lang w:val="en-US" w:eastAsia="ru-RU"/>
        </w:rPr>
        <w:t>) {</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color w:val="C3CEE3"/>
          <w:sz w:val="20"/>
          <w:szCs w:val="20"/>
          <w:lang w:val="en-US" w:eastAsia="ru-RU"/>
        </w:rPr>
        <w:t>Map</w:t>
      </w:r>
      <w:r w:rsidRPr="00FE65A6">
        <w:rPr>
          <w:rFonts w:ascii="Courier New" w:eastAsia="Times New Roman" w:hAnsi="Courier New" w:cs="Courier New"/>
          <w:color w:val="89DDFF"/>
          <w:sz w:val="20"/>
          <w:szCs w:val="20"/>
          <w:lang w:val="en-US" w:eastAsia="ru-RU"/>
        </w:rPr>
        <w:t>&lt;</w:t>
      </w:r>
      <w:r w:rsidRPr="00FE65A6">
        <w:rPr>
          <w:rFonts w:ascii="Courier New" w:eastAsia="Times New Roman" w:hAnsi="Courier New" w:cs="Courier New"/>
          <w:color w:val="FFCB6B"/>
          <w:sz w:val="20"/>
          <w:szCs w:val="20"/>
          <w:lang w:val="en-US" w:eastAsia="ru-RU"/>
        </w:rPr>
        <w:t>Integer</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C3CEE3"/>
          <w:sz w:val="20"/>
          <w:szCs w:val="20"/>
          <w:lang w:val="en-US" w:eastAsia="ru-RU"/>
        </w:rPr>
        <w:t>List</w:t>
      </w:r>
      <w:r w:rsidRPr="00FE65A6">
        <w:rPr>
          <w:rFonts w:ascii="Courier New" w:eastAsia="Times New Roman" w:hAnsi="Courier New" w:cs="Courier New"/>
          <w:color w:val="89DDFF"/>
          <w:sz w:val="20"/>
          <w:szCs w:val="20"/>
          <w:lang w:val="en-US" w:eastAsia="ru-RU"/>
        </w:rPr>
        <w:t>&lt;</w:t>
      </w:r>
      <w:r w:rsidRPr="00FE65A6">
        <w:rPr>
          <w:rFonts w:ascii="Courier New" w:eastAsia="Times New Roman" w:hAnsi="Courier New" w:cs="Courier New"/>
          <w:color w:val="C3CEE3"/>
          <w:sz w:val="20"/>
          <w:szCs w:val="20"/>
          <w:lang w:val="en-US" w:eastAsia="ru-RU"/>
        </w:rPr>
        <w:t>VertexWeight</w:t>
      </w:r>
      <w:r w:rsidRPr="00FE65A6">
        <w:rPr>
          <w:rFonts w:ascii="Courier New" w:eastAsia="Times New Roman" w:hAnsi="Courier New" w:cs="Courier New"/>
          <w:color w:val="89DDFF"/>
          <w:sz w:val="20"/>
          <w:szCs w:val="20"/>
          <w:lang w:val="en-US" w:eastAsia="ru-RU"/>
        </w:rPr>
        <w:t xml:space="preserve">&gt;&gt; </w:t>
      </w:r>
      <w:r w:rsidRPr="00FE65A6">
        <w:rPr>
          <w:rFonts w:ascii="Courier New" w:eastAsia="Times New Roman" w:hAnsi="Courier New" w:cs="Courier New"/>
          <w:color w:val="EEFFE3"/>
          <w:sz w:val="20"/>
          <w:szCs w:val="20"/>
          <w:lang w:val="en-US" w:eastAsia="ru-RU"/>
        </w:rPr>
        <w:t xml:space="preserve">weightSet </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i/>
          <w:iCs/>
          <w:color w:val="C792EA"/>
          <w:sz w:val="20"/>
          <w:szCs w:val="20"/>
          <w:lang w:val="en-US" w:eastAsia="ru-RU"/>
        </w:rPr>
        <w:t xml:space="preserve">new </w:t>
      </w:r>
      <w:r w:rsidRPr="00FE65A6">
        <w:rPr>
          <w:rFonts w:ascii="Courier New" w:eastAsia="Times New Roman" w:hAnsi="Courier New" w:cs="Courier New"/>
          <w:color w:val="C3CEE3"/>
          <w:sz w:val="20"/>
          <w:szCs w:val="20"/>
          <w:lang w:val="en-US" w:eastAsia="ru-RU"/>
        </w:rPr>
        <w:t>HashMap</w:t>
      </w:r>
      <w:r w:rsidRPr="00FE65A6">
        <w:rPr>
          <w:rFonts w:ascii="Courier New" w:eastAsia="Times New Roman" w:hAnsi="Courier New" w:cs="Courier New"/>
          <w:color w:val="89DDFF"/>
          <w:sz w:val="20"/>
          <w:szCs w:val="20"/>
          <w:lang w:val="en-US" w:eastAsia="ru-RU"/>
        </w:rPr>
        <w:t>&lt;&gt;();</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i/>
          <w:iCs/>
          <w:color w:val="C792EA"/>
          <w:sz w:val="20"/>
          <w:szCs w:val="20"/>
          <w:lang w:val="en-US" w:eastAsia="ru-RU"/>
        </w:rPr>
        <w:t xml:space="preserve">int </w:t>
      </w:r>
      <w:r w:rsidRPr="00FE65A6">
        <w:rPr>
          <w:rFonts w:ascii="Courier New" w:eastAsia="Times New Roman" w:hAnsi="Courier New" w:cs="Courier New"/>
          <w:color w:val="EEFFE3"/>
          <w:sz w:val="20"/>
          <w:szCs w:val="20"/>
          <w:lang w:val="en-US" w:eastAsia="ru-RU"/>
        </w:rPr>
        <w:t xml:space="preserve">numBones </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F78C6C"/>
          <w:sz w:val="20"/>
          <w:szCs w:val="20"/>
          <w:lang w:val="en-US" w:eastAsia="ru-RU"/>
        </w:rPr>
        <w:t>aiMesh</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mNumBones</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color w:val="C3CEE3"/>
          <w:sz w:val="20"/>
          <w:szCs w:val="20"/>
          <w:lang w:val="en-US" w:eastAsia="ru-RU"/>
        </w:rPr>
        <w:t xml:space="preserve">PointerBuffer aiBones </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C3CEE3"/>
          <w:sz w:val="20"/>
          <w:szCs w:val="20"/>
          <w:lang w:val="en-US" w:eastAsia="ru-RU"/>
        </w:rPr>
        <w:t>aiMesh</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mBones</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i/>
          <w:iCs/>
          <w:color w:val="C792EA"/>
          <w:sz w:val="20"/>
          <w:szCs w:val="20"/>
          <w:lang w:val="en-US" w:eastAsia="ru-RU"/>
        </w:rPr>
        <w:t xml:space="preserve">for </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i/>
          <w:iCs/>
          <w:color w:val="C792EA"/>
          <w:sz w:val="20"/>
          <w:szCs w:val="20"/>
          <w:lang w:val="en-US" w:eastAsia="ru-RU"/>
        </w:rPr>
        <w:t xml:space="preserve">int </w:t>
      </w:r>
      <w:r w:rsidRPr="00FE65A6">
        <w:rPr>
          <w:rFonts w:ascii="Courier New" w:eastAsia="Times New Roman" w:hAnsi="Courier New" w:cs="Courier New"/>
          <w:color w:val="C3CEE3"/>
          <w:sz w:val="20"/>
          <w:szCs w:val="20"/>
          <w:lang w:val="en-US" w:eastAsia="ru-RU"/>
        </w:rPr>
        <w:t xml:space="preserve">i </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F78C6C"/>
          <w:sz w:val="20"/>
          <w:szCs w:val="20"/>
          <w:lang w:val="en-US" w:eastAsia="ru-RU"/>
        </w:rPr>
        <w:t>0</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C3CEE3"/>
          <w:sz w:val="20"/>
          <w:szCs w:val="20"/>
          <w:lang w:val="en-US" w:eastAsia="ru-RU"/>
        </w:rPr>
        <w:t xml:space="preserve">i </w:t>
      </w:r>
      <w:r w:rsidRPr="00FE65A6">
        <w:rPr>
          <w:rFonts w:ascii="Courier New" w:eastAsia="Times New Roman" w:hAnsi="Courier New" w:cs="Courier New"/>
          <w:color w:val="89DDFF"/>
          <w:sz w:val="20"/>
          <w:szCs w:val="20"/>
          <w:lang w:val="en-US" w:eastAsia="ru-RU"/>
        </w:rPr>
        <w:t xml:space="preserve">&lt; </w:t>
      </w:r>
      <w:r w:rsidRPr="00FE65A6">
        <w:rPr>
          <w:rFonts w:ascii="Courier New" w:eastAsia="Times New Roman" w:hAnsi="Courier New" w:cs="Courier New"/>
          <w:color w:val="C3CEE3"/>
          <w:sz w:val="20"/>
          <w:szCs w:val="20"/>
          <w:lang w:val="en-US" w:eastAsia="ru-RU"/>
        </w:rPr>
        <w:t>numBones</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C3CEE3"/>
          <w:sz w:val="20"/>
          <w:szCs w:val="20"/>
          <w:lang w:val="en-US" w:eastAsia="ru-RU"/>
        </w:rPr>
        <w:t>i</w:t>
      </w:r>
      <w:r w:rsidRPr="00FE65A6">
        <w:rPr>
          <w:rFonts w:ascii="Courier New" w:eastAsia="Times New Roman" w:hAnsi="Courier New" w:cs="Courier New"/>
          <w:color w:val="89DDFF"/>
          <w:sz w:val="20"/>
          <w:szCs w:val="20"/>
          <w:lang w:val="en-US" w:eastAsia="ru-RU"/>
        </w:rPr>
        <w:t>++) {</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color w:val="C3CEE3"/>
          <w:sz w:val="20"/>
          <w:szCs w:val="20"/>
          <w:lang w:val="en-US" w:eastAsia="ru-RU"/>
        </w:rPr>
        <w:t xml:space="preserve">AIBone aiBone </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C3CEE3"/>
          <w:sz w:val="20"/>
          <w:szCs w:val="20"/>
          <w:lang w:val="en-US" w:eastAsia="ru-RU"/>
        </w:rPr>
        <w:t>AIBone</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create</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aiBones</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get</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i</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i/>
          <w:iCs/>
          <w:color w:val="C792EA"/>
          <w:sz w:val="20"/>
          <w:szCs w:val="20"/>
          <w:lang w:val="en-US" w:eastAsia="ru-RU"/>
        </w:rPr>
        <w:t xml:space="preserve">int </w:t>
      </w:r>
      <w:r w:rsidRPr="00FE65A6">
        <w:rPr>
          <w:rFonts w:ascii="Courier New" w:eastAsia="Times New Roman" w:hAnsi="Courier New" w:cs="Courier New"/>
          <w:color w:val="C3CEE3"/>
          <w:sz w:val="20"/>
          <w:szCs w:val="20"/>
          <w:lang w:val="en-US" w:eastAsia="ru-RU"/>
        </w:rPr>
        <w:t xml:space="preserve">id </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C3CEE3"/>
          <w:sz w:val="20"/>
          <w:szCs w:val="20"/>
          <w:lang w:val="en-US" w:eastAsia="ru-RU"/>
        </w:rPr>
        <w:t>boneList</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size</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color w:val="C3CEE3"/>
          <w:sz w:val="20"/>
          <w:szCs w:val="20"/>
          <w:lang w:val="en-US" w:eastAsia="ru-RU"/>
        </w:rPr>
        <w:t xml:space="preserve">Bone bone </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i/>
          <w:iCs/>
          <w:color w:val="C792EA"/>
          <w:sz w:val="20"/>
          <w:szCs w:val="20"/>
          <w:lang w:val="en-US" w:eastAsia="ru-RU"/>
        </w:rPr>
        <w:t xml:space="preserve">new </w:t>
      </w:r>
      <w:r w:rsidRPr="00FE65A6">
        <w:rPr>
          <w:rFonts w:ascii="Courier New" w:eastAsia="Times New Roman" w:hAnsi="Courier New" w:cs="Courier New"/>
          <w:color w:val="C3CEE3"/>
          <w:sz w:val="20"/>
          <w:szCs w:val="20"/>
          <w:lang w:val="en-US" w:eastAsia="ru-RU"/>
        </w:rPr>
        <w:t>Bone</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id</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C3CEE3"/>
          <w:sz w:val="20"/>
          <w:szCs w:val="20"/>
          <w:lang w:val="en-US" w:eastAsia="ru-RU"/>
        </w:rPr>
        <w:t>aiBone</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mName</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dataString</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C3CEE3"/>
          <w:sz w:val="20"/>
          <w:szCs w:val="20"/>
          <w:lang w:val="en-US" w:eastAsia="ru-RU"/>
        </w:rPr>
        <w:t>toMatrix</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aiBone</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mOffsetMatrix</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color w:val="C3CEE3"/>
          <w:sz w:val="20"/>
          <w:szCs w:val="20"/>
          <w:lang w:val="en-US" w:eastAsia="ru-RU"/>
        </w:rPr>
        <w:t>boneList</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add</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bone</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i/>
          <w:iCs/>
          <w:color w:val="C792EA"/>
          <w:sz w:val="20"/>
          <w:szCs w:val="20"/>
          <w:lang w:val="en-US" w:eastAsia="ru-RU"/>
        </w:rPr>
        <w:t xml:space="preserve">int </w:t>
      </w:r>
      <w:r w:rsidRPr="00FE65A6">
        <w:rPr>
          <w:rFonts w:ascii="Courier New" w:eastAsia="Times New Roman" w:hAnsi="Courier New" w:cs="Courier New"/>
          <w:color w:val="C3CEE3"/>
          <w:sz w:val="20"/>
          <w:szCs w:val="20"/>
          <w:lang w:val="en-US" w:eastAsia="ru-RU"/>
        </w:rPr>
        <w:t xml:space="preserve">numWeights </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C3CEE3"/>
          <w:sz w:val="20"/>
          <w:szCs w:val="20"/>
          <w:lang w:val="en-US" w:eastAsia="ru-RU"/>
        </w:rPr>
        <w:t>aiBone</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mNumWeights</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color w:val="C3CEE3"/>
          <w:sz w:val="20"/>
          <w:szCs w:val="20"/>
          <w:lang w:val="en-US" w:eastAsia="ru-RU"/>
        </w:rPr>
        <w:t>AIVertexWeight</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 xml:space="preserve">Buffer aiWeights </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C3CEE3"/>
          <w:sz w:val="20"/>
          <w:szCs w:val="20"/>
          <w:lang w:val="en-US" w:eastAsia="ru-RU"/>
        </w:rPr>
        <w:t>aiBone</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mWeights</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i/>
          <w:iCs/>
          <w:color w:val="C792EA"/>
          <w:sz w:val="20"/>
          <w:szCs w:val="20"/>
          <w:lang w:val="en-US" w:eastAsia="ru-RU"/>
        </w:rPr>
        <w:t xml:space="preserve">for </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i/>
          <w:iCs/>
          <w:color w:val="C792EA"/>
          <w:sz w:val="20"/>
          <w:szCs w:val="20"/>
          <w:lang w:val="en-US" w:eastAsia="ru-RU"/>
        </w:rPr>
        <w:t xml:space="preserve">int </w:t>
      </w:r>
      <w:r w:rsidRPr="00FE65A6">
        <w:rPr>
          <w:rFonts w:ascii="Courier New" w:eastAsia="Times New Roman" w:hAnsi="Courier New" w:cs="Courier New"/>
          <w:color w:val="C3CEE3"/>
          <w:sz w:val="20"/>
          <w:szCs w:val="20"/>
          <w:lang w:val="en-US" w:eastAsia="ru-RU"/>
        </w:rPr>
        <w:t xml:space="preserve">j </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F78C6C"/>
          <w:sz w:val="20"/>
          <w:szCs w:val="20"/>
          <w:lang w:val="en-US" w:eastAsia="ru-RU"/>
        </w:rPr>
        <w:t>0</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C3CEE3"/>
          <w:sz w:val="20"/>
          <w:szCs w:val="20"/>
          <w:lang w:val="en-US" w:eastAsia="ru-RU"/>
        </w:rPr>
        <w:t xml:space="preserve">j </w:t>
      </w:r>
      <w:r w:rsidRPr="00FE65A6">
        <w:rPr>
          <w:rFonts w:ascii="Courier New" w:eastAsia="Times New Roman" w:hAnsi="Courier New" w:cs="Courier New"/>
          <w:color w:val="89DDFF"/>
          <w:sz w:val="20"/>
          <w:szCs w:val="20"/>
          <w:lang w:val="en-US" w:eastAsia="ru-RU"/>
        </w:rPr>
        <w:t xml:space="preserve">&lt; </w:t>
      </w:r>
      <w:r w:rsidRPr="00FE65A6">
        <w:rPr>
          <w:rFonts w:ascii="Courier New" w:eastAsia="Times New Roman" w:hAnsi="Courier New" w:cs="Courier New"/>
          <w:color w:val="C3CEE3"/>
          <w:sz w:val="20"/>
          <w:szCs w:val="20"/>
          <w:lang w:val="en-US" w:eastAsia="ru-RU"/>
        </w:rPr>
        <w:t>numWeights</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C3CEE3"/>
          <w:sz w:val="20"/>
          <w:szCs w:val="20"/>
          <w:lang w:val="en-US" w:eastAsia="ru-RU"/>
        </w:rPr>
        <w:t>j</w:t>
      </w:r>
      <w:r w:rsidRPr="00FE65A6">
        <w:rPr>
          <w:rFonts w:ascii="Courier New" w:eastAsia="Times New Roman" w:hAnsi="Courier New" w:cs="Courier New"/>
          <w:color w:val="89DDFF"/>
          <w:sz w:val="20"/>
          <w:szCs w:val="20"/>
          <w:lang w:val="en-US" w:eastAsia="ru-RU"/>
        </w:rPr>
        <w:t>++) {</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color w:val="C3CEE3"/>
          <w:sz w:val="20"/>
          <w:szCs w:val="20"/>
          <w:lang w:val="en-US" w:eastAsia="ru-RU"/>
        </w:rPr>
        <w:t xml:space="preserve">AIVertexWeight </w:t>
      </w:r>
      <w:r w:rsidRPr="00FE65A6">
        <w:rPr>
          <w:rFonts w:ascii="Courier New" w:eastAsia="Times New Roman" w:hAnsi="Courier New" w:cs="Courier New"/>
          <w:color w:val="EEFFE3"/>
          <w:sz w:val="20"/>
          <w:szCs w:val="20"/>
          <w:lang w:val="en-US" w:eastAsia="ru-RU"/>
        </w:rPr>
        <w:t xml:space="preserve">aiWeight </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EEFFE3"/>
          <w:sz w:val="20"/>
          <w:szCs w:val="20"/>
          <w:lang w:val="en-US" w:eastAsia="ru-RU"/>
        </w:rPr>
        <w:t>aiWeights</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get</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j</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color w:val="C3CEE3"/>
          <w:sz w:val="20"/>
          <w:szCs w:val="20"/>
          <w:lang w:val="en-US" w:eastAsia="ru-RU"/>
        </w:rPr>
        <w:t xml:space="preserve">VertexWeight vw </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i/>
          <w:iCs/>
          <w:color w:val="C792EA"/>
          <w:sz w:val="20"/>
          <w:szCs w:val="20"/>
          <w:lang w:val="en-US" w:eastAsia="ru-RU"/>
        </w:rPr>
        <w:t xml:space="preserve">new </w:t>
      </w:r>
      <w:r w:rsidRPr="00FE65A6">
        <w:rPr>
          <w:rFonts w:ascii="Courier New" w:eastAsia="Times New Roman" w:hAnsi="Courier New" w:cs="Courier New"/>
          <w:color w:val="C3CEE3"/>
          <w:sz w:val="20"/>
          <w:szCs w:val="20"/>
          <w:lang w:val="en-US" w:eastAsia="ru-RU"/>
        </w:rPr>
        <w:t>VertexWeight</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bone</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getBoneId</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C3CEE3"/>
          <w:sz w:val="20"/>
          <w:szCs w:val="20"/>
          <w:lang w:val="en-US" w:eastAsia="ru-RU"/>
        </w:rPr>
        <w:t>aiWeight</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mVertexId</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color w:val="C3CEE3"/>
          <w:sz w:val="20"/>
          <w:szCs w:val="20"/>
          <w:lang w:val="en-US" w:eastAsia="ru-RU"/>
        </w:rPr>
        <w:t>aiWeight</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mWeight</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color w:val="C3CEE3"/>
          <w:sz w:val="20"/>
          <w:szCs w:val="20"/>
          <w:lang w:val="en-US" w:eastAsia="ru-RU"/>
        </w:rPr>
        <w:t>List</w:t>
      </w:r>
      <w:r w:rsidRPr="00FE65A6">
        <w:rPr>
          <w:rFonts w:ascii="Courier New" w:eastAsia="Times New Roman" w:hAnsi="Courier New" w:cs="Courier New"/>
          <w:color w:val="89DDFF"/>
          <w:sz w:val="20"/>
          <w:szCs w:val="20"/>
          <w:lang w:val="en-US" w:eastAsia="ru-RU"/>
        </w:rPr>
        <w:t>&lt;</w:t>
      </w:r>
      <w:r w:rsidRPr="00FE65A6">
        <w:rPr>
          <w:rFonts w:ascii="Courier New" w:eastAsia="Times New Roman" w:hAnsi="Courier New" w:cs="Courier New"/>
          <w:color w:val="C3CEE3"/>
          <w:sz w:val="20"/>
          <w:szCs w:val="20"/>
          <w:lang w:val="en-US" w:eastAsia="ru-RU"/>
        </w:rPr>
        <w:t>VertexWeight</w:t>
      </w:r>
      <w:r w:rsidRPr="00FE65A6">
        <w:rPr>
          <w:rFonts w:ascii="Courier New" w:eastAsia="Times New Roman" w:hAnsi="Courier New" w:cs="Courier New"/>
          <w:color w:val="89DDFF"/>
          <w:sz w:val="20"/>
          <w:szCs w:val="20"/>
          <w:lang w:val="en-US" w:eastAsia="ru-RU"/>
        </w:rPr>
        <w:t xml:space="preserve">&gt; </w:t>
      </w:r>
      <w:r w:rsidRPr="00FE65A6">
        <w:rPr>
          <w:rFonts w:ascii="Courier New" w:eastAsia="Times New Roman" w:hAnsi="Courier New" w:cs="Courier New"/>
          <w:color w:val="C3CEE3"/>
          <w:sz w:val="20"/>
          <w:szCs w:val="20"/>
          <w:lang w:val="en-US" w:eastAsia="ru-RU"/>
        </w:rPr>
        <w:t xml:space="preserve">vertexWeightList </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C3CEE3"/>
          <w:sz w:val="20"/>
          <w:szCs w:val="20"/>
          <w:lang w:val="en-US" w:eastAsia="ru-RU"/>
        </w:rPr>
        <w:t>weightSet</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get</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vw</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getVertexId</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i/>
          <w:iCs/>
          <w:color w:val="C792EA"/>
          <w:sz w:val="20"/>
          <w:szCs w:val="20"/>
          <w:lang w:val="en-US" w:eastAsia="ru-RU"/>
        </w:rPr>
        <w:t xml:space="preserve">if </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 xml:space="preserve">vertexWeightList </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i/>
          <w:iCs/>
          <w:color w:val="C792EA"/>
          <w:sz w:val="20"/>
          <w:szCs w:val="20"/>
          <w:lang w:val="en-US" w:eastAsia="ru-RU"/>
        </w:rPr>
        <w:t>null</w:t>
      </w:r>
      <w:r w:rsidRPr="00FE65A6">
        <w:rPr>
          <w:rFonts w:ascii="Courier New" w:eastAsia="Times New Roman" w:hAnsi="Courier New" w:cs="Courier New"/>
          <w:color w:val="89DDFF"/>
          <w:sz w:val="20"/>
          <w:szCs w:val="20"/>
          <w:lang w:val="en-US" w:eastAsia="ru-RU"/>
        </w:rPr>
        <w:t>) {</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color w:val="C3CEE3"/>
          <w:sz w:val="20"/>
          <w:szCs w:val="20"/>
          <w:lang w:val="en-US" w:eastAsia="ru-RU"/>
        </w:rPr>
        <w:t xml:space="preserve">vertexWeightList </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i/>
          <w:iCs/>
          <w:color w:val="C792EA"/>
          <w:sz w:val="20"/>
          <w:szCs w:val="20"/>
          <w:lang w:val="en-US" w:eastAsia="ru-RU"/>
        </w:rPr>
        <w:t xml:space="preserve">new </w:t>
      </w:r>
      <w:r w:rsidRPr="00FE65A6">
        <w:rPr>
          <w:rFonts w:ascii="Courier New" w:eastAsia="Times New Roman" w:hAnsi="Courier New" w:cs="Courier New"/>
          <w:color w:val="C3CEE3"/>
          <w:sz w:val="20"/>
          <w:szCs w:val="20"/>
          <w:lang w:val="en-US" w:eastAsia="ru-RU"/>
        </w:rPr>
        <w:t>ArrayList</w:t>
      </w:r>
      <w:r w:rsidRPr="00FE65A6">
        <w:rPr>
          <w:rFonts w:ascii="Courier New" w:eastAsia="Times New Roman" w:hAnsi="Courier New" w:cs="Courier New"/>
          <w:color w:val="89DDFF"/>
          <w:sz w:val="20"/>
          <w:szCs w:val="20"/>
          <w:lang w:val="en-US" w:eastAsia="ru-RU"/>
        </w:rPr>
        <w:t>&lt;&gt;();</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color w:val="C3CEE3"/>
          <w:sz w:val="20"/>
          <w:szCs w:val="20"/>
          <w:lang w:val="en-US" w:eastAsia="ru-RU"/>
        </w:rPr>
        <w:t>weightSet</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put</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vw</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getVertexId</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C3CEE3"/>
          <w:sz w:val="20"/>
          <w:szCs w:val="20"/>
          <w:lang w:val="en-US" w:eastAsia="ru-RU"/>
        </w:rPr>
        <w:t>vertexWeightList</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color w:val="C3CEE3"/>
          <w:sz w:val="20"/>
          <w:szCs w:val="20"/>
          <w:lang w:val="en-US" w:eastAsia="ru-RU"/>
        </w:rPr>
        <w:t>vertexWeightList</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add</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vw</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color w:val="89DDFF"/>
          <w:sz w:val="20"/>
          <w:szCs w:val="20"/>
          <w:lang w:val="en-US" w:eastAsia="ru-RU"/>
        </w:rPr>
        <w:br/>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i/>
          <w:iCs/>
          <w:color w:val="C792EA"/>
          <w:sz w:val="20"/>
          <w:szCs w:val="20"/>
          <w:lang w:val="en-US" w:eastAsia="ru-RU"/>
        </w:rPr>
        <w:t xml:space="preserve">int </w:t>
      </w:r>
      <w:r w:rsidRPr="00FE65A6">
        <w:rPr>
          <w:rFonts w:ascii="Courier New" w:eastAsia="Times New Roman" w:hAnsi="Courier New" w:cs="Courier New"/>
          <w:color w:val="C3CEE3"/>
          <w:sz w:val="20"/>
          <w:szCs w:val="20"/>
          <w:lang w:val="en-US" w:eastAsia="ru-RU"/>
        </w:rPr>
        <w:t xml:space="preserve">numVertices </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C3CEE3"/>
          <w:sz w:val="20"/>
          <w:szCs w:val="20"/>
          <w:lang w:val="en-US" w:eastAsia="ru-RU"/>
        </w:rPr>
        <w:t>aiMesh</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mNumVertices</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i/>
          <w:iCs/>
          <w:color w:val="808080"/>
          <w:sz w:val="20"/>
          <w:szCs w:val="20"/>
          <w:lang w:val="en-US" w:eastAsia="ru-RU"/>
        </w:rPr>
        <w:t xml:space="preserve">for </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i/>
          <w:iCs/>
          <w:color w:val="C792EA"/>
          <w:sz w:val="20"/>
          <w:szCs w:val="20"/>
          <w:lang w:val="en-US" w:eastAsia="ru-RU"/>
        </w:rPr>
        <w:t xml:space="preserve">int </w:t>
      </w:r>
      <w:r w:rsidRPr="00FE65A6">
        <w:rPr>
          <w:rFonts w:ascii="Courier New" w:eastAsia="Times New Roman" w:hAnsi="Courier New" w:cs="Courier New"/>
          <w:color w:val="C3CEE3"/>
          <w:sz w:val="20"/>
          <w:szCs w:val="20"/>
          <w:lang w:val="en-US" w:eastAsia="ru-RU"/>
        </w:rPr>
        <w:t xml:space="preserve">i </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F78C6C"/>
          <w:sz w:val="20"/>
          <w:szCs w:val="20"/>
          <w:lang w:val="en-US" w:eastAsia="ru-RU"/>
        </w:rPr>
        <w:t>0</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C3CEE3"/>
          <w:sz w:val="20"/>
          <w:szCs w:val="20"/>
          <w:lang w:val="en-US" w:eastAsia="ru-RU"/>
        </w:rPr>
        <w:t xml:space="preserve">i </w:t>
      </w:r>
      <w:r w:rsidRPr="00FE65A6">
        <w:rPr>
          <w:rFonts w:ascii="Courier New" w:eastAsia="Times New Roman" w:hAnsi="Courier New" w:cs="Courier New"/>
          <w:color w:val="89DDFF"/>
          <w:sz w:val="20"/>
          <w:szCs w:val="20"/>
          <w:lang w:val="en-US" w:eastAsia="ru-RU"/>
        </w:rPr>
        <w:t xml:space="preserve">&lt; </w:t>
      </w:r>
      <w:r w:rsidRPr="00FE65A6">
        <w:rPr>
          <w:rFonts w:ascii="Courier New" w:eastAsia="Times New Roman" w:hAnsi="Courier New" w:cs="Courier New"/>
          <w:color w:val="C3CEE3"/>
          <w:sz w:val="20"/>
          <w:szCs w:val="20"/>
          <w:lang w:val="en-US" w:eastAsia="ru-RU"/>
        </w:rPr>
        <w:t>numVertices</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C3CEE3"/>
          <w:sz w:val="20"/>
          <w:szCs w:val="20"/>
          <w:lang w:val="en-US" w:eastAsia="ru-RU"/>
        </w:rPr>
        <w:t>i</w:t>
      </w:r>
      <w:r w:rsidRPr="00FE65A6">
        <w:rPr>
          <w:rFonts w:ascii="Courier New" w:eastAsia="Times New Roman" w:hAnsi="Courier New" w:cs="Courier New"/>
          <w:color w:val="89DDFF"/>
          <w:sz w:val="20"/>
          <w:szCs w:val="20"/>
          <w:lang w:val="en-US" w:eastAsia="ru-RU"/>
        </w:rPr>
        <w:t>++) {</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color w:val="C3CEE3"/>
          <w:sz w:val="20"/>
          <w:szCs w:val="20"/>
          <w:lang w:val="en-US" w:eastAsia="ru-RU"/>
        </w:rPr>
        <w:t>List</w:t>
      </w:r>
      <w:r w:rsidRPr="00FE65A6">
        <w:rPr>
          <w:rFonts w:ascii="Courier New" w:eastAsia="Times New Roman" w:hAnsi="Courier New" w:cs="Courier New"/>
          <w:color w:val="89DDFF"/>
          <w:sz w:val="20"/>
          <w:szCs w:val="20"/>
          <w:lang w:val="en-US" w:eastAsia="ru-RU"/>
        </w:rPr>
        <w:t>&lt;</w:t>
      </w:r>
      <w:r w:rsidRPr="00FE65A6">
        <w:rPr>
          <w:rFonts w:ascii="Courier New" w:eastAsia="Times New Roman" w:hAnsi="Courier New" w:cs="Courier New"/>
          <w:color w:val="C3CEE3"/>
          <w:sz w:val="20"/>
          <w:szCs w:val="20"/>
          <w:lang w:val="en-US" w:eastAsia="ru-RU"/>
        </w:rPr>
        <w:t>VertexWeight</w:t>
      </w:r>
      <w:r w:rsidRPr="00FE65A6">
        <w:rPr>
          <w:rFonts w:ascii="Courier New" w:eastAsia="Times New Roman" w:hAnsi="Courier New" w:cs="Courier New"/>
          <w:color w:val="89DDFF"/>
          <w:sz w:val="20"/>
          <w:szCs w:val="20"/>
          <w:lang w:val="en-US" w:eastAsia="ru-RU"/>
        </w:rPr>
        <w:t xml:space="preserve">&gt; </w:t>
      </w:r>
      <w:r w:rsidRPr="00FE65A6">
        <w:rPr>
          <w:rFonts w:ascii="Courier New" w:eastAsia="Times New Roman" w:hAnsi="Courier New" w:cs="Courier New"/>
          <w:color w:val="C3CEE3"/>
          <w:sz w:val="20"/>
          <w:szCs w:val="20"/>
          <w:lang w:val="en-US" w:eastAsia="ru-RU"/>
        </w:rPr>
        <w:t xml:space="preserve">vertexWeightList </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C3CEE3"/>
          <w:sz w:val="20"/>
          <w:szCs w:val="20"/>
          <w:lang w:val="en-US" w:eastAsia="ru-RU"/>
        </w:rPr>
        <w:t>weightSet</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get</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i</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i/>
          <w:iCs/>
          <w:color w:val="C792EA"/>
          <w:sz w:val="20"/>
          <w:szCs w:val="20"/>
          <w:lang w:val="en-US" w:eastAsia="ru-RU"/>
        </w:rPr>
        <w:t xml:space="preserve">int </w:t>
      </w:r>
      <w:r w:rsidRPr="00FE65A6">
        <w:rPr>
          <w:rFonts w:ascii="Courier New" w:eastAsia="Times New Roman" w:hAnsi="Courier New" w:cs="Courier New"/>
          <w:color w:val="C3CEE3"/>
          <w:sz w:val="20"/>
          <w:szCs w:val="20"/>
          <w:lang w:val="en-US" w:eastAsia="ru-RU"/>
        </w:rPr>
        <w:t xml:space="preserve">size </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C3CEE3"/>
          <w:sz w:val="20"/>
          <w:szCs w:val="20"/>
          <w:lang w:val="en-US" w:eastAsia="ru-RU"/>
        </w:rPr>
        <w:t xml:space="preserve">vertexWeightList </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i/>
          <w:iCs/>
          <w:color w:val="C792EA"/>
          <w:sz w:val="20"/>
          <w:szCs w:val="20"/>
          <w:lang w:val="en-US" w:eastAsia="ru-RU"/>
        </w:rPr>
        <w:t xml:space="preserve">null </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C3CEE3"/>
          <w:sz w:val="20"/>
          <w:szCs w:val="20"/>
          <w:lang w:val="en-US" w:eastAsia="ru-RU"/>
        </w:rPr>
        <w:t>vertexWeightList</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size</w:t>
      </w:r>
      <w:r w:rsidRPr="00FE65A6">
        <w:rPr>
          <w:rFonts w:ascii="Courier New" w:eastAsia="Times New Roman" w:hAnsi="Courier New" w:cs="Courier New"/>
          <w:color w:val="89DDFF"/>
          <w:sz w:val="20"/>
          <w:szCs w:val="20"/>
          <w:lang w:val="en-US" w:eastAsia="ru-RU"/>
        </w:rPr>
        <w:t xml:space="preserve">() : </w:t>
      </w:r>
      <w:r w:rsidRPr="00FE65A6">
        <w:rPr>
          <w:rFonts w:ascii="Courier New" w:eastAsia="Times New Roman" w:hAnsi="Courier New" w:cs="Courier New"/>
          <w:color w:val="F78C6C"/>
          <w:sz w:val="20"/>
          <w:szCs w:val="20"/>
          <w:lang w:val="en-US" w:eastAsia="ru-RU"/>
        </w:rPr>
        <w:t>0</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i/>
          <w:iCs/>
          <w:color w:val="808080"/>
          <w:sz w:val="20"/>
          <w:szCs w:val="20"/>
          <w:lang w:val="en-US" w:eastAsia="ru-RU"/>
        </w:rPr>
        <w:t xml:space="preserve">for </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i/>
          <w:iCs/>
          <w:color w:val="C792EA"/>
          <w:sz w:val="20"/>
          <w:szCs w:val="20"/>
          <w:lang w:val="en-US" w:eastAsia="ru-RU"/>
        </w:rPr>
        <w:t xml:space="preserve">int </w:t>
      </w:r>
      <w:r w:rsidRPr="00FE65A6">
        <w:rPr>
          <w:rFonts w:ascii="Courier New" w:eastAsia="Times New Roman" w:hAnsi="Courier New" w:cs="Courier New"/>
          <w:color w:val="C3CEE3"/>
          <w:sz w:val="20"/>
          <w:szCs w:val="20"/>
          <w:lang w:val="en-US" w:eastAsia="ru-RU"/>
        </w:rPr>
        <w:t xml:space="preserve">j </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F78C6C"/>
          <w:sz w:val="20"/>
          <w:szCs w:val="20"/>
          <w:lang w:val="en-US" w:eastAsia="ru-RU"/>
        </w:rPr>
        <w:t>0</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C3CEE3"/>
          <w:sz w:val="20"/>
          <w:szCs w:val="20"/>
          <w:lang w:val="en-US" w:eastAsia="ru-RU"/>
        </w:rPr>
        <w:t xml:space="preserve">j </w:t>
      </w:r>
      <w:r w:rsidRPr="00FE65A6">
        <w:rPr>
          <w:rFonts w:ascii="Courier New" w:eastAsia="Times New Roman" w:hAnsi="Courier New" w:cs="Courier New"/>
          <w:color w:val="89DDFF"/>
          <w:sz w:val="20"/>
          <w:szCs w:val="20"/>
          <w:lang w:val="en-US" w:eastAsia="ru-RU"/>
        </w:rPr>
        <w:t xml:space="preserve">&lt; </w:t>
      </w:r>
      <w:r w:rsidRPr="00FE65A6">
        <w:rPr>
          <w:rFonts w:ascii="Courier New" w:eastAsia="Times New Roman" w:hAnsi="Courier New" w:cs="Courier New"/>
          <w:color w:val="C3CEE3"/>
          <w:sz w:val="20"/>
          <w:szCs w:val="20"/>
          <w:lang w:val="en-US" w:eastAsia="ru-RU"/>
        </w:rPr>
        <w:t>Mesh</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MAX_WEIGHTS</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C3CEE3"/>
          <w:sz w:val="20"/>
          <w:szCs w:val="20"/>
          <w:lang w:val="en-US" w:eastAsia="ru-RU"/>
        </w:rPr>
        <w:t>j</w:t>
      </w:r>
      <w:r w:rsidRPr="00FE65A6">
        <w:rPr>
          <w:rFonts w:ascii="Courier New" w:eastAsia="Times New Roman" w:hAnsi="Courier New" w:cs="Courier New"/>
          <w:color w:val="89DDFF"/>
          <w:sz w:val="20"/>
          <w:szCs w:val="20"/>
          <w:lang w:val="en-US" w:eastAsia="ru-RU"/>
        </w:rPr>
        <w:t>++) {</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i/>
          <w:iCs/>
          <w:color w:val="C792EA"/>
          <w:sz w:val="20"/>
          <w:szCs w:val="20"/>
          <w:lang w:val="en-US" w:eastAsia="ru-RU"/>
        </w:rPr>
        <w:t xml:space="preserve">if </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 xml:space="preserve">j </w:t>
      </w:r>
      <w:r w:rsidRPr="00FE65A6">
        <w:rPr>
          <w:rFonts w:ascii="Courier New" w:eastAsia="Times New Roman" w:hAnsi="Courier New" w:cs="Courier New"/>
          <w:color w:val="89DDFF"/>
          <w:sz w:val="20"/>
          <w:szCs w:val="20"/>
          <w:lang w:val="en-US" w:eastAsia="ru-RU"/>
        </w:rPr>
        <w:t xml:space="preserve">&lt; </w:t>
      </w:r>
      <w:r w:rsidRPr="00FE65A6">
        <w:rPr>
          <w:rFonts w:ascii="Courier New" w:eastAsia="Times New Roman" w:hAnsi="Courier New" w:cs="Courier New"/>
          <w:color w:val="C3CEE3"/>
          <w:sz w:val="20"/>
          <w:szCs w:val="20"/>
          <w:lang w:val="en-US" w:eastAsia="ru-RU"/>
        </w:rPr>
        <w:t>size</w:t>
      </w:r>
      <w:r w:rsidRPr="00FE65A6">
        <w:rPr>
          <w:rFonts w:ascii="Courier New" w:eastAsia="Times New Roman" w:hAnsi="Courier New" w:cs="Courier New"/>
          <w:color w:val="89DDFF"/>
          <w:sz w:val="20"/>
          <w:szCs w:val="20"/>
          <w:lang w:val="en-US" w:eastAsia="ru-RU"/>
        </w:rPr>
        <w:t>) {</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color w:val="C3CEE3"/>
          <w:sz w:val="20"/>
          <w:szCs w:val="20"/>
          <w:lang w:val="en-US" w:eastAsia="ru-RU"/>
        </w:rPr>
        <w:t xml:space="preserve">VertexWeight vw </w:t>
      </w:r>
      <w:r w:rsidRPr="00FE65A6">
        <w:rPr>
          <w:rFonts w:ascii="Courier New" w:eastAsia="Times New Roman" w:hAnsi="Courier New" w:cs="Courier New"/>
          <w:color w:val="89DDFF"/>
          <w:sz w:val="20"/>
          <w:szCs w:val="20"/>
          <w:lang w:val="en-US" w:eastAsia="ru-RU"/>
        </w:rPr>
        <w:t xml:space="preserve">= </w:t>
      </w:r>
      <w:r w:rsidRPr="00FE65A6">
        <w:rPr>
          <w:rFonts w:ascii="Courier New" w:eastAsia="Times New Roman" w:hAnsi="Courier New" w:cs="Courier New"/>
          <w:color w:val="C3CEE3"/>
          <w:sz w:val="20"/>
          <w:szCs w:val="20"/>
          <w:lang w:val="en-US" w:eastAsia="ru-RU"/>
        </w:rPr>
        <w:t>vertexWeightList</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get</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j</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color w:val="C3CEE3"/>
          <w:sz w:val="20"/>
          <w:szCs w:val="20"/>
          <w:lang w:val="en-US" w:eastAsia="ru-RU"/>
        </w:rPr>
        <w:t>weights</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add</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vw</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getWeight</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color w:val="C3CEE3"/>
          <w:sz w:val="20"/>
          <w:szCs w:val="20"/>
          <w:lang w:val="en-US" w:eastAsia="ru-RU"/>
        </w:rPr>
        <w:t>boneIds</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add</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vw</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getBoneId</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89DDFF"/>
          <w:sz w:val="20"/>
          <w:szCs w:val="20"/>
          <w:lang w:val="en-US" w:eastAsia="ru-RU"/>
        </w:rPr>
        <w:br/>
        <w:t xml:space="preserve">            } </w:t>
      </w:r>
      <w:r w:rsidRPr="00FE65A6">
        <w:rPr>
          <w:rFonts w:ascii="Courier New" w:eastAsia="Times New Roman" w:hAnsi="Courier New" w:cs="Courier New"/>
          <w:i/>
          <w:iCs/>
          <w:color w:val="C792EA"/>
          <w:sz w:val="20"/>
          <w:szCs w:val="20"/>
          <w:lang w:val="en-US" w:eastAsia="ru-RU"/>
        </w:rPr>
        <w:t xml:space="preserve">else </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color w:val="C3CEE3"/>
          <w:sz w:val="20"/>
          <w:szCs w:val="20"/>
          <w:lang w:val="en-US" w:eastAsia="ru-RU"/>
        </w:rPr>
        <w:t>weights</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add</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F78C6C"/>
          <w:sz w:val="20"/>
          <w:szCs w:val="20"/>
          <w:lang w:val="en-US" w:eastAsia="ru-RU"/>
        </w:rPr>
        <w:t>0.0f</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color w:val="C3CEE3"/>
          <w:sz w:val="20"/>
          <w:szCs w:val="20"/>
          <w:lang w:val="en-US" w:eastAsia="ru-RU"/>
        </w:rPr>
        <w:t>boneIds</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C3CEE3"/>
          <w:sz w:val="20"/>
          <w:szCs w:val="20"/>
          <w:lang w:val="en-US" w:eastAsia="ru-RU"/>
        </w:rPr>
        <w:t>add</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F78C6C"/>
          <w:sz w:val="20"/>
          <w:szCs w:val="20"/>
          <w:lang w:val="en-US" w:eastAsia="ru-RU"/>
        </w:rPr>
        <w:t>0</w:t>
      </w:r>
      <w:r w:rsidRPr="00FE65A6">
        <w:rPr>
          <w:rFonts w:ascii="Courier New" w:eastAsia="Times New Roman" w:hAnsi="Courier New" w:cs="Courier New"/>
          <w:color w:val="89DDFF"/>
          <w:sz w:val="20"/>
          <w:szCs w:val="20"/>
          <w:lang w:val="en-US" w:eastAsia="ru-RU"/>
        </w:rPr>
        <w:t>);</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color w:val="89DDFF"/>
          <w:sz w:val="20"/>
          <w:szCs w:val="20"/>
          <w:lang w:val="en-US" w:eastAsia="ru-RU"/>
        </w:rPr>
        <w:br/>
        <w:t xml:space="preserve">    }</w:t>
      </w:r>
      <w:r w:rsidRPr="00FE65A6">
        <w:rPr>
          <w:rFonts w:ascii="Courier New" w:eastAsia="Times New Roman" w:hAnsi="Courier New" w:cs="Courier New"/>
          <w:color w:val="89DDFF"/>
          <w:sz w:val="20"/>
          <w:szCs w:val="20"/>
          <w:lang w:val="en-US" w:eastAsia="ru-RU"/>
        </w:rPr>
        <w:br/>
        <w:t>}</w:t>
      </w:r>
    </w:p>
    <w:p w14:paraId="754AEC3F" w14:textId="77777777" w:rsidR="00FE65A6" w:rsidRPr="00FE65A6" w:rsidRDefault="00FE65A6" w:rsidP="00FE65A6">
      <w:pPr>
        <w:pStyle w:val="blockparagraph-544a408c"/>
        <w:jc w:val="both"/>
      </w:pPr>
      <w:r w:rsidRPr="00FE65A6">
        <w:rPr>
          <w:rStyle w:val="text-4505230f--texth400-3033861f--textcontentfamily-49a318e1"/>
        </w:rPr>
        <w:t>Этот метод просматривает определение кости для конкретного меша, получает их веса и генерирует три списка:</w:t>
      </w:r>
    </w:p>
    <w:p w14:paraId="5656230C" w14:textId="26A68DDD" w:rsidR="00FE65A6" w:rsidRPr="00FE65A6" w:rsidRDefault="00FE65A6" w:rsidP="00FE65A6">
      <w:pPr>
        <w:pStyle w:val="blockparagraph-544a408c--nomargin-acdf7afa"/>
        <w:numPr>
          <w:ilvl w:val="0"/>
          <w:numId w:val="74"/>
        </w:numPr>
        <w:jc w:val="both"/>
      </w:pPr>
      <w:r w:rsidRPr="00FE65A6">
        <w:rPr>
          <w:rStyle w:val="HTML"/>
          <w:rFonts w:ascii="Times New Roman" w:hAnsi="Times New Roman" w:cs="Times New Roman"/>
          <w:b/>
          <w:sz w:val="24"/>
          <w:szCs w:val="24"/>
        </w:rPr>
        <w:t>boneList</w:t>
      </w:r>
      <w:r w:rsidRPr="00FE65A6">
        <w:rPr>
          <w:rStyle w:val="text-4505230f--texth400-3033861f--textcontentfamily-49a318e1"/>
        </w:rPr>
        <w:t xml:space="preserve">: </w:t>
      </w:r>
      <w:r>
        <w:rPr>
          <w:rStyle w:val="text-4505230f--texth400-3033861f--textcontentfamily-49a318e1"/>
        </w:rPr>
        <w:t>о</w:t>
      </w:r>
      <w:r w:rsidRPr="00FE65A6">
        <w:rPr>
          <w:rStyle w:val="text-4505230f--texth400-3033861f--textcontentfamily-49a318e1"/>
        </w:rPr>
        <w:t>н содержит список узлов с их матрицами смещения. Позже он будет использоваться для расч</w:t>
      </w:r>
      <w:r>
        <w:rPr>
          <w:rStyle w:val="text-4505230f--texth400-3033861f--textcontentfamily-49a318e1"/>
        </w:rPr>
        <w:t>ё</w:t>
      </w:r>
      <w:r w:rsidRPr="00FE65A6">
        <w:rPr>
          <w:rStyle w:val="text-4505230f--texth400-3033861f--textcontentfamily-49a318e1"/>
        </w:rPr>
        <w:t xml:space="preserve">та преобразований узлов. Для хранения этой информации был создан новый класс </w:t>
      </w:r>
      <w:r w:rsidRPr="00FE65A6">
        <w:rPr>
          <w:rStyle w:val="HTML"/>
          <w:rFonts w:ascii="Times New Roman" w:hAnsi="Times New Roman" w:cs="Times New Roman"/>
          <w:b/>
          <w:sz w:val="24"/>
          <w:szCs w:val="24"/>
        </w:rPr>
        <w:t>Bone</w:t>
      </w:r>
      <w:r w:rsidRPr="00FE65A6">
        <w:rPr>
          <w:rStyle w:val="text-4505230f--texth400-3033861f--textcontentfamily-49a318e1"/>
        </w:rPr>
        <w:t>. Этот список будет содержать кости для всех сеток.</w:t>
      </w:r>
    </w:p>
    <w:p w14:paraId="418B6E6F" w14:textId="6DE3A0B7" w:rsidR="00FE65A6" w:rsidRPr="00FE65A6" w:rsidRDefault="00FE65A6" w:rsidP="00FE65A6">
      <w:pPr>
        <w:pStyle w:val="blockparagraph-544a408c--nomargin-acdf7afa"/>
        <w:numPr>
          <w:ilvl w:val="0"/>
          <w:numId w:val="74"/>
        </w:numPr>
        <w:jc w:val="both"/>
      </w:pPr>
      <w:r w:rsidRPr="00FE65A6">
        <w:rPr>
          <w:rStyle w:val="HTML"/>
          <w:rFonts w:ascii="Times New Roman" w:hAnsi="Times New Roman" w:cs="Times New Roman"/>
          <w:b/>
          <w:sz w:val="24"/>
          <w:szCs w:val="24"/>
        </w:rPr>
        <w:t>boneIds</w:t>
      </w:r>
      <w:r w:rsidRPr="00FE65A6">
        <w:rPr>
          <w:rStyle w:val="text-4505230f--texth400-3033861f--textcontentfamily-49a318e1"/>
        </w:rPr>
        <w:t xml:space="preserve">: </w:t>
      </w:r>
      <w:r>
        <w:rPr>
          <w:rStyle w:val="text-4505230f--texth400-3033861f--textcontentfamily-49a318e1"/>
        </w:rPr>
        <w:t>о</w:t>
      </w:r>
      <w:r w:rsidRPr="00FE65A6">
        <w:rPr>
          <w:rStyle w:val="text-4505230f--texth400-3033861f--textcontentfamily-49a318e1"/>
        </w:rPr>
        <w:t xml:space="preserve">н содержит только идентификаторы костей для каждой вершины </w:t>
      </w:r>
      <w:r w:rsidRPr="00FE65A6">
        <w:rPr>
          <w:rStyle w:val="HTML"/>
          <w:rFonts w:ascii="Times New Roman" w:hAnsi="Times New Roman" w:cs="Times New Roman"/>
          <w:b/>
          <w:sz w:val="24"/>
          <w:szCs w:val="24"/>
        </w:rPr>
        <w:t>Mesh</w:t>
      </w:r>
      <w:r w:rsidRPr="00FE65A6">
        <w:rPr>
          <w:rStyle w:val="text-4505230f--texth400-3033861f--textcontentfamily-49a318e1"/>
        </w:rPr>
        <w:t>. Кости идентифицируются по их положению при визуализации. Этот список содержит только кости для определ</w:t>
      </w:r>
      <w:r>
        <w:rPr>
          <w:rStyle w:val="text-4505230f--texth400-3033861f--textcontentfamily-49a318e1"/>
        </w:rPr>
        <w:t>ё</w:t>
      </w:r>
      <w:r w:rsidRPr="00FE65A6">
        <w:rPr>
          <w:rStyle w:val="text-4505230f--texth400-3033861f--textcontentfamily-49a318e1"/>
        </w:rPr>
        <w:t>нного меша.</w:t>
      </w:r>
    </w:p>
    <w:p w14:paraId="1D186175" w14:textId="5A15BB9C" w:rsidR="00FE65A6" w:rsidRPr="00FE65A6" w:rsidRDefault="00FE65A6" w:rsidP="00FE65A6">
      <w:pPr>
        <w:pStyle w:val="blockparagraph-544a408c--nomargin-acdf7afa"/>
        <w:numPr>
          <w:ilvl w:val="0"/>
          <w:numId w:val="74"/>
        </w:numPr>
        <w:jc w:val="both"/>
      </w:pPr>
      <w:r w:rsidRPr="00FE65A6">
        <w:rPr>
          <w:rStyle w:val="HTML"/>
          <w:rFonts w:ascii="Times New Roman" w:hAnsi="Times New Roman" w:cs="Times New Roman"/>
          <w:b/>
          <w:sz w:val="24"/>
          <w:szCs w:val="24"/>
        </w:rPr>
        <w:t>weights</w:t>
      </w:r>
      <w:r w:rsidRPr="00FE65A6">
        <w:rPr>
          <w:rStyle w:val="text-4505230f--texth400-3033861f--textcontentfamily-49a318e1"/>
        </w:rPr>
        <w:t xml:space="preserve">: </w:t>
      </w:r>
      <w:r>
        <w:rPr>
          <w:rStyle w:val="text-4505230f--texth400-3033861f--textcontentfamily-49a318e1"/>
        </w:rPr>
        <w:t>о</w:t>
      </w:r>
      <w:r w:rsidRPr="00FE65A6">
        <w:rPr>
          <w:rStyle w:val="text-4505230f--texth400-3033861f--textcontentfamily-49a318e1"/>
        </w:rPr>
        <w:t>н содержит веса для каждой вершины</w:t>
      </w:r>
      <w:r>
        <w:rPr>
          <w:rStyle w:val="text-4505230f--texth400-3033861f--textcontentfamily-49a318e1"/>
        </w:rPr>
        <w:t xml:space="preserve"> </w:t>
      </w:r>
      <w:r w:rsidRPr="00FE65A6">
        <w:rPr>
          <w:rStyle w:val="HTML"/>
          <w:rFonts w:ascii="Times New Roman" w:hAnsi="Times New Roman" w:cs="Times New Roman"/>
          <w:b/>
          <w:sz w:val="24"/>
          <w:szCs w:val="24"/>
        </w:rPr>
        <w:t>Mesh</w:t>
      </w:r>
      <w:r w:rsidRPr="00FE65A6">
        <w:rPr>
          <w:rStyle w:val="text-4505230f--texth400-3033861f--textcontentfamily-49a318e1"/>
        </w:rPr>
        <w:t>, которая будет применяться к связанным костям.</w:t>
      </w:r>
    </w:p>
    <w:p w14:paraId="4B5F83C5" w14:textId="22E17FB7" w:rsidR="00FE65A6" w:rsidRPr="00FE65A6" w:rsidRDefault="00FE65A6" w:rsidP="00FE65A6">
      <w:pPr>
        <w:pStyle w:val="blockparagraph-544a408c"/>
        <w:jc w:val="both"/>
      </w:pPr>
      <w:r w:rsidRPr="00FE65A6">
        <w:rPr>
          <w:rStyle w:val="text-4505230f--texth400-3033861f--textcontentfamily-49a318e1"/>
        </w:rPr>
        <w:t>Информация, содержащаяся в</w:t>
      </w:r>
      <w:r>
        <w:rPr>
          <w:rStyle w:val="text-4505230f--texth400-3033861f--textcontentfamily-49a318e1"/>
        </w:rPr>
        <w:t xml:space="preserve"> </w:t>
      </w:r>
      <w:r w:rsidRPr="00FE65A6">
        <w:rPr>
          <w:rStyle w:val="HTML"/>
          <w:rFonts w:ascii="Times New Roman" w:hAnsi="Times New Roman" w:cs="Times New Roman"/>
          <w:b/>
          <w:sz w:val="24"/>
          <w:szCs w:val="24"/>
        </w:rPr>
        <w:t>weights</w:t>
      </w:r>
      <w:r w:rsidRPr="00FE65A6">
        <w:rPr>
          <w:rStyle w:val="text-4505230f--texth400-3033861f--textcontentfamily-49a318e1"/>
        </w:rPr>
        <w:t xml:space="preserve"> и</w:t>
      </w:r>
      <w:r>
        <w:rPr>
          <w:rStyle w:val="text-4505230f--texth400-3033861f--textcontentfamily-49a318e1"/>
        </w:rPr>
        <w:t xml:space="preserve"> </w:t>
      </w:r>
      <w:r w:rsidRPr="00FE65A6">
        <w:rPr>
          <w:rStyle w:val="HTML"/>
          <w:rFonts w:ascii="Times New Roman" w:hAnsi="Times New Roman" w:cs="Times New Roman"/>
          <w:b/>
          <w:sz w:val="24"/>
          <w:szCs w:val="24"/>
        </w:rPr>
        <w:t>boneIds</w:t>
      </w:r>
      <w:r w:rsidRPr="00FE65A6">
        <w:rPr>
          <w:rStyle w:val="text-4505230f--texth400-3033861f--textcontentfamily-49a318e1"/>
        </w:rPr>
        <w:t xml:space="preserve"> используется для построения данных</w:t>
      </w:r>
      <w:r>
        <w:rPr>
          <w:rStyle w:val="text-4505230f--texth400-3033861f--textcontentfamily-49a318e1"/>
        </w:rPr>
        <w:t xml:space="preserve"> </w:t>
      </w:r>
      <w:r w:rsidRPr="00FE65A6">
        <w:rPr>
          <w:rStyle w:val="HTML"/>
          <w:rFonts w:ascii="Times New Roman" w:hAnsi="Times New Roman" w:cs="Times New Roman"/>
          <w:b/>
          <w:sz w:val="24"/>
          <w:szCs w:val="24"/>
        </w:rPr>
        <w:t>Mesh</w:t>
      </w:r>
      <w:r w:rsidRPr="00FE65A6">
        <w:rPr>
          <w:rStyle w:val="text-4505230f--texth400-3033861f--textcontentfamily-49a318e1"/>
        </w:rPr>
        <w:t>. Информация, содержащаяся в</w:t>
      </w:r>
      <w:r>
        <w:rPr>
          <w:rStyle w:val="text-4505230f--texth400-3033861f--textcontentfamily-49a318e1"/>
        </w:rPr>
        <w:t xml:space="preserve"> </w:t>
      </w:r>
      <w:r w:rsidRPr="00FE65A6">
        <w:rPr>
          <w:rStyle w:val="HTML"/>
          <w:rFonts w:ascii="Times New Roman" w:hAnsi="Times New Roman" w:cs="Times New Roman"/>
          <w:b/>
          <w:sz w:val="24"/>
          <w:szCs w:val="24"/>
        </w:rPr>
        <w:t>boneList</w:t>
      </w:r>
      <w:r w:rsidRPr="00FE65A6">
        <w:rPr>
          <w:rStyle w:val="text-4505230f--texth400-3033861f--textcontentfamily-49a318e1"/>
        </w:rPr>
        <w:t>, будет использоваться позже при вычислении данных анимации.</w:t>
      </w:r>
    </w:p>
    <w:p w14:paraId="2A4EF43C" w14:textId="7578AAE6" w:rsidR="00FE65A6" w:rsidRPr="00FE65A6" w:rsidRDefault="00FE65A6" w:rsidP="00FE65A6">
      <w:pPr>
        <w:pStyle w:val="blockparagraph-544a408c"/>
        <w:jc w:val="both"/>
      </w:pPr>
      <w:r w:rsidRPr="00FE65A6">
        <w:rPr>
          <w:rStyle w:val="text-4505230f--texth400-3033861f--textcontentfamily-49a318e1"/>
        </w:rPr>
        <w:t>Верн</w:t>
      </w:r>
      <w:r>
        <w:rPr>
          <w:rStyle w:val="text-4505230f--texth400-3033861f--textcontentfamily-49a318e1"/>
        </w:rPr>
        <w:t>ё</w:t>
      </w:r>
      <w:r w:rsidRPr="00FE65A6">
        <w:rPr>
          <w:rStyle w:val="text-4505230f--texth400-3033861f--textcontentfamily-49a318e1"/>
        </w:rPr>
        <w:t>мся к методу</w:t>
      </w:r>
      <w:r>
        <w:rPr>
          <w:rStyle w:val="text-4505230f--texth400-3033861f--textcontentfamily-49a318e1"/>
        </w:rPr>
        <w:t xml:space="preserve"> </w:t>
      </w:r>
      <w:r w:rsidRPr="00FE65A6">
        <w:rPr>
          <w:rStyle w:val="HTML"/>
          <w:rFonts w:ascii="Times New Roman" w:hAnsi="Times New Roman" w:cs="Times New Roman"/>
          <w:b/>
          <w:sz w:val="24"/>
          <w:szCs w:val="24"/>
        </w:rPr>
        <w:t>loadAnimGameItem</w:t>
      </w:r>
      <w:r w:rsidRPr="00FE65A6">
        <w:rPr>
          <w:rStyle w:val="text-4505230f--texth400-3033861f--textcontentfamily-49a318e1"/>
        </w:rPr>
        <w:t>. После того, как мы создали сетки, мы также получаем преобразование, которое применяется к корневому узлу, которое также будет использоваться для расч</w:t>
      </w:r>
      <w:r w:rsidR="00967147">
        <w:rPr>
          <w:rStyle w:val="text-4505230f--texth400-3033861f--textcontentfamily-49a318e1"/>
        </w:rPr>
        <w:t>ё</w:t>
      </w:r>
      <w:r w:rsidRPr="00FE65A6">
        <w:rPr>
          <w:rStyle w:val="text-4505230f--texth400-3033861f--textcontentfamily-49a318e1"/>
        </w:rPr>
        <w:t>та окончательного преобразования. После этого нам нужно обработать иерархию узлов, что и делается в методе</w:t>
      </w:r>
      <w:r w:rsidR="00967147">
        <w:rPr>
          <w:rStyle w:val="text-4505230f--texth400-3033861f--textcontentfamily-49a318e1"/>
        </w:rPr>
        <w:t xml:space="preserve"> </w:t>
      </w:r>
      <w:r w:rsidR="00967147" w:rsidRPr="00967147">
        <w:rPr>
          <w:rStyle w:val="HTML"/>
          <w:rFonts w:ascii="Times New Roman" w:hAnsi="Times New Roman" w:cs="Times New Roman"/>
          <w:b/>
          <w:sz w:val="24"/>
          <w:szCs w:val="24"/>
        </w:rPr>
        <w:t>processNodesHierarchy</w:t>
      </w:r>
      <w:r w:rsidRPr="00FE65A6">
        <w:rPr>
          <w:rStyle w:val="text-4505230f--texth400-3033861f--textcontentfamily-49a318e1"/>
        </w:rPr>
        <w:t>. Этот метод довольно прост. Он просто просматривает иерархию узлов, начиная с корневого узла, создавая дерево узлов.</w:t>
      </w:r>
      <w:r w:rsidRPr="00FE65A6">
        <w:rPr>
          <w:rStyle w:val="HTML"/>
          <w:rFonts w:ascii="Times New Roman" w:hAnsi="Times New Roman" w:cs="Times New Roman"/>
          <w:sz w:val="24"/>
          <w:szCs w:val="24"/>
        </w:rPr>
        <w:t xml:space="preserve"> </w:t>
      </w:r>
    </w:p>
    <w:p w14:paraId="7E60BA76" w14:textId="77777777" w:rsidR="005614CF" w:rsidRPr="005614CF" w:rsidRDefault="005614CF" w:rsidP="005614CF">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5614CF">
        <w:rPr>
          <w:rFonts w:ascii="Courier New" w:eastAsia="Times New Roman" w:hAnsi="Courier New" w:cs="Courier New"/>
          <w:i/>
          <w:iCs/>
          <w:color w:val="F78C6C"/>
          <w:sz w:val="20"/>
          <w:szCs w:val="20"/>
          <w:lang w:val="en-US" w:eastAsia="ru-RU"/>
        </w:rPr>
        <w:t xml:space="preserve">private </w:t>
      </w:r>
      <w:r w:rsidRPr="005614CF">
        <w:rPr>
          <w:rFonts w:ascii="Courier New" w:eastAsia="Times New Roman" w:hAnsi="Courier New" w:cs="Courier New"/>
          <w:i/>
          <w:iCs/>
          <w:color w:val="C792EA"/>
          <w:sz w:val="20"/>
          <w:szCs w:val="20"/>
          <w:lang w:val="en-US" w:eastAsia="ru-RU"/>
        </w:rPr>
        <w:t xml:space="preserve">static </w:t>
      </w:r>
      <w:r w:rsidRPr="005614CF">
        <w:rPr>
          <w:rFonts w:ascii="Courier New" w:eastAsia="Times New Roman" w:hAnsi="Courier New" w:cs="Courier New"/>
          <w:color w:val="C3CEE3"/>
          <w:sz w:val="20"/>
          <w:szCs w:val="20"/>
          <w:lang w:val="en-US" w:eastAsia="ru-RU"/>
        </w:rPr>
        <w:t xml:space="preserve">Node </w:t>
      </w:r>
      <w:r w:rsidRPr="005614CF">
        <w:rPr>
          <w:rFonts w:ascii="Courier New" w:eastAsia="Times New Roman" w:hAnsi="Courier New" w:cs="Courier New"/>
          <w:color w:val="82AAFF"/>
          <w:sz w:val="20"/>
          <w:szCs w:val="20"/>
          <w:lang w:val="en-US" w:eastAsia="ru-RU"/>
        </w:rPr>
        <w:t>processNodesHierarchy</w:t>
      </w:r>
      <w:r w:rsidRPr="005614CF">
        <w:rPr>
          <w:rFonts w:ascii="Courier New" w:eastAsia="Times New Roman" w:hAnsi="Courier New" w:cs="Courier New"/>
          <w:color w:val="89DDFF"/>
          <w:sz w:val="20"/>
          <w:szCs w:val="20"/>
          <w:lang w:val="en-US" w:eastAsia="ru-RU"/>
        </w:rPr>
        <w:t>(</w:t>
      </w:r>
      <w:r w:rsidRPr="005614CF">
        <w:rPr>
          <w:rFonts w:ascii="Courier New" w:eastAsia="Times New Roman" w:hAnsi="Courier New" w:cs="Courier New"/>
          <w:color w:val="C3CEE3"/>
          <w:sz w:val="20"/>
          <w:szCs w:val="20"/>
          <w:lang w:val="en-US" w:eastAsia="ru-RU"/>
        </w:rPr>
        <w:t>AINode aiNode</w:t>
      </w:r>
      <w:r w:rsidRPr="005614CF">
        <w:rPr>
          <w:rFonts w:ascii="Courier New" w:eastAsia="Times New Roman" w:hAnsi="Courier New" w:cs="Courier New"/>
          <w:color w:val="89DDFF"/>
          <w:sz w:val="20"/>
          <w:szCs w:val="20"/>
          <w:lang w:val="en-US" w:eastAsia="ru-RU"/>
        </w:rPr>
        <w:t xml:space="preserve">, </w:t>
      </w:r>
      <w:r w:rsidRPr="005614CF">
        <w:rPr>
          <w:rFonts w:ascii="Courier New" w:eastAsia="Times New Roman" w:hAnsi="Courier New" w:cs="Courier New"/>
          <w:color w:val="C3CEE3"/>
          <w:sz w:val="20"/>
          <w:szCs w:val="20"/>
          <w:lang w:val="en-US" w:eastAsia="ru-RU"/>
        </w:rPr>
        <w:t>Node parentNode</w:t>
      </w:r>
      <w:r w:rsidRPr="005614CF">
        <w:rPr>
          <w:rFonts w:ascii="Courier New" w:eastAsia="Times New Roman" w:hAnsi="Courier New" w:cs="Courier New"/>
          <w:color w:val="89DDFF"/>
          <w:sz w:val="20"/>
          <w:szCs w:val="20"/>
          <w:lang w:val="en-US" w:eastAsia="ru-RU"/>
        </w:rPr>
        <w:t>) {</w:t>
      </w:r>
      <w:r w:rsidRPr="005614CF">
        <w:rPr>
          <w:rFonts w:ascii="Courier New" w:eastAsia="Times New Roman" w:hAnsi="Courier New" w:cs="Courier New"/>
          <w:color w:val="89DDFF"/>
          <w:sz w:val="20"/>
          <w:szCs w:val="20"/>
          <w:lang w:val="en-US" w:eastAsia="ru-RU"/>
        </w:rPr>
        <w:br/>
        <w:t xml:space="preserve">    </w:t>
      </w:r>
      <w:r w:rsidRPr="005614CF">
        <w:rPr>
          <w:rFonts w:ascii="Courier New" w:eastAsia="Times New Roman" w:hAnsi="Courier New" w:cs="Courier New"/>
          <w:color w:val="FFCB6B"/>
          <w:sz w:val="20"/>
          <w:szCs w:val="20"/>
          <w:lang w:val="en-US" w:eastAsia="ru-RU"/>
        </w:rPr>
        <w:t xml:space="preserve">String </w:t>
      </w:r>
      <w:r w:rsidRPr="005614CF">
        <w:rPr>
          <w:rFonts w:ascii="Courier New" w:eastAsia="Times New Roman" w:hAnsi="Courier New" w:cs="Courier New"/>
          <w:color w:val="EEFFE3"/>
          <w:sz w:val="20"/>
          <w:szCs w:val="20"/>
          <w:lang w:val="en-US" w:eastAsia="ru-RU"/>
        </w:rPr>
        <w:t xml:space="preserve">nodeName </w:t>
      </w:r>
      <w:r w:rsidRPr="005614CF">
        <w:rPr>
          <w:rFonts w:ascii="Courier New" w:eastAsia="Times New Roman" w:hAnsi="Courier New" w:cs="Courier New"/>
          <w:color w:val="89DDFF"/>
          <w:sz w:val="20"/>
          <w:szCs w:val="20"/>
          <w:lang w:val="en-US" w:eastAsia="ru-RU"/>
        </w:rPr>
        <w:t xml:space="preserve">= </w:t>
      </w:r>
      <w:r w:rsidRPr="005614CF">
        <w:rPr>
          <w:rFonts w:ascii="Courier New" w:eastAsia="Times New Roman" w:hAnsi="Courier New" w:cs="Courier New"/>
          <w:color w:val="F78C6C"/>
          <w:sz w:val="20"/>
          <w:szCs w:val="20"/>
          <w:lang w:val="en-US" w:eastAsia="ru-RU"/>
        </w:rPr>
        <w:t>aiNode</w:t>
      </w:r>
      <w:r w:rsidRPr="005614CF">
        <w:rPr>
          <w:rFonts w:ascii="Courier New" w:eastAsia="Times New Roman" w:hAnsi="Courier New" w:cs="Courier New"/>
          <w:color w:val="89DDFF"/>
          <w:sz w:val="20"/>
          <w:szCs w:val="20"/>
          <w:lang w:val="en-US" w:eastAsia="ru-RU"/>
        </w:rPr>
        <w:t>.</w:t>
      </w:r>
      <w:r w:rsidRPr="005614CF">
        <w:rPr>
          <w:rFonts w:ascii="Courier New" w:eastAsia="Times New Roman" w:hAnsi="Courier New" w:cs="Courier New"/>
          <w:color w:val="C3CEE3"/>
          <w:sz w:val="20"/>
          <w:szCs w:val="20"/>
          <w:lang w:val="en-US" w:eastAsia="ru-RU"/>
        </w:rPr>
        <w:t>mName</w:t>
      </w:r>
      <w:r w:rsidRPr="005614CF">
        <w:rPr>
          <w:rFonts w:ascii="Courier New" w:eastAsia="Times New Roman" w:hAnsi="Courier New" w:cs="Courier New"/>
          <w:color w:val="89DDFF"/>
          <w:sz w:val="20"/>
          <w:szCs w:val="20"/>
          <w:lang w:val="en-US" w:eastAsia="ru-RU"/>
        </w:rPr>
        <w:t>().</w:t>
      </w:r>
      <w:r w:rsidRPr="005614CF">
        <w:rPr>
          <w:rFonts w:ascii="Courier New" w:eastAsia="Times New Roman" w:hAnsi="Courier New" w:cs="Courier New"/>
          <w:color w:val="C3CEE3"/>
          <w:sz w:val="20"/>
          <w:szCs w:val="20"/>
          <w:lang w:val="en-US" w:eastAsia="ru-RU"/>
        </w:rPr>
        <w:t>dataString</w:t>
      </w:r>
      <w:r w:rsidRPr="005614CF">
        <w:rPr>
          <w:rFonts w:ascii="Courier New" w:eastAsia="Times New Roman" w:hAnsi="Courier New" w:cs="Courier New"/>
          <w:color w:val="89DDFF"/>
          <w:sz w:val="20"/>
          <w:szCs w:val="20"/>
          <w:lang w:val="en-US" w:eastAsia="ru-RU"/>
        </w:rPr>
        <w:t>();</w:t>
      </w:r>
      <w:r w:rsidRPr="005614CF">
        <w:rPr>
          <w:rFonts w:ascii="Courier New" w:eastAsia="Times New Roman" w:hAnsi="Courier New" w:cs="Courier New"/>
          <w:color w:val="89DDFF"/>
          <w:sz w:val="20"/>
          <w:szCs w:val="20"/>
          <w:lang w:val="en-US" w:eastAsia="ru-RU"/>
        </w:rPr>
        <w:br/>
        <w:t xml:space="preserve">    </w:t>
      </w:r>
      <w:r w:rsidRPr="005614CF">
        <w:rPr>
          <w:rFonts w:ascii="Courier New" w:eastAsia="Times New Roman" w:hAnsi="Courier New" w:cs="Courier New"/>
          <w:color w:val="C3CEE3"/>
          <w:sz w:val="20"/>
          <w:szCs w:val="20"/>
          <w:lang w:val="en-US" w:eastAsia="ru-RU"/>
        </w:rPr>
        <w:t xml:space="preserve">Node </w:t>
      </w:r>
      <w:r w:rsidRPr="005614CF">
        <w:rPr>
          <w:rFonts w:ascii="Courier New" w:eastAsia="Times New Roman" w:hAnsi="Courier New" w:cs="Courier New"/>
          <w:color w:val="EEFFE3"/>
          <w:sz w:val="20"/>
          <w:szCs w:val="20"/>
          <w:lang w:val="en-US" w:eastAsia="ru-RU"/>
        </w:rPr>
        <w:t xml:space="preserve">node </w:t>
      </w:r>
      <w:r w:rsidRPr="005614CF">
        <w:rPr>
          <w:rFonts w:ascii="Courier New" w:eastAsia="Times New Roman" w:hAnsi="Courier New" w:cs="Courier New"/>
          <w:color w:val="89DDFF"/>
          <w:sz w:val="20"/>
          <w:szCs w:val="20"/>
          <w:lang w:val="en-US" w:eastAsia="ru-RU"/>
        </w:rPr>
        <w:t xml:space="preserve">= </w:t>
      </w:r>
      <w:r w:rsidRPr="005614CF">
        <w:rPr>
          <w:rFonts w:ascii="Courier New" w:eastAsia="Times New Roman" w:hAnsi="Courier New" w:cs="Courier New"/>
          <w:i/>
          <w:iCs/>
          <w:color w:val="C792EA"/>
          <w:sz w:val="20"/>
          <w:szCs w:val="20"/>
          <w:lang w:val="en-US" w:eastAsia="ru-RU"/>
        </w:rPr>
        <w:t xml:space="preserve">new </w:t>
      </w:r>
      <w:r w:rsidRPr="005614CF">
        <w:rPr>
          <w:rFonts w:ascii="Courier New" w:eastAsia="Times New Roman" w:hAnsi="Courier New" w:cs="Courier New"/>
          <w:color w:val="C3CEE3"/>
          <w:sz w:val="20"/>
          <w:szCs w:val="20"/>
          <w:lang w:val="en-US" w:eastAsia="ru-RU"/>
        </w:rPr>
        <w:t>Node</w:t>
      </w:r>
      <w:r w:rsidRPr="005614CF">
        <w:rPr>
          <w:rFonts w:ascii="Courier New" w:eastAsia="Times New Roman" w:hAnsi="Courier New" w:cs="Courier New"/>
          <w:color w:val="89DDFF"/>
          <w:sz w:val="20"/>
          <w:szCs w:val="20"/>
          <w:lang w:val="en-US" w:eastAsia="ru-RU"/>
        </w:rPr>
        <w:t>(</w:t>
      </w:r>
      <w:r w:rsidRPr="005614CF">
        <w:rPr>
          <w:rFonts w:ascii="Courier New" w:eastAsia="Times New Roman" w:hAnsi="Courier New" w:cs="Courier New"/>
          <w:color w:val="EEFFE3"/>
          <w:sz w:val="20"/>
          <w:szCs w:val="20"/>
          <w:lang w:val="en-US" w:eastAsia="ru-RU"/>
        </w:rPr>
        <w:t>nodeName</w:t>
      </w:r>
      <w:r w:rsidRPr="005614CF">
        <w:rPr>
          <w:rFonts w:ascii="Courier New" w:eastAsia="Times New Roman" w:hAnsi="Courier New" w:cs="Courier New"/>
          <w:color w:val="89DDFF"/>
          <w:sz w:val="20"/>
          <w:szCs w:val="20"/>
          <w:lang w:val="en-US" w:eastAsia="ru-RU"/>
        </w:rPr>
        <w:t xml:space="preserve">, </w:t>
      </w:r>
      <w:r w:rsidRPr="005614CF">
        <w:rPr>
          <w:rFonts w:ascii="Courier New" w:eastAsia="Times New Roman" w:hAnsi="Courier New" w:cs="Courier New"/>
          <w:color w:val="F78C6C"/>
          <w:sz w:val="20"/>
          <w:szCs w:val="20"/>
          <w:lang w:val="en-US" w:eastAsia="ru-RU"/>
        </w:rPr>
        <w:t>parentNode</w:t>
      </w:r>
      <w:r w:rsidRPr="005614CF">
        <w:rPr>
          <w:rFonts w:ascii="Courier New" w:eastAsia="Times New Roman" w:hAnsi="Courier New" w:cs="Courier New"/>
          <w:color w:val="89DDFF"/>
          <w:sz w:val="20"/>
          <w:szCs w:val="20"/>
          <w:lang w:val="en-US" w:eastAsia="ru-RU"/>
        </w:rPr>
        <w:t>);</w:t>
      </w:r>
      <w:r w:rsidRPr="005614CF">
        <w:rPr>
          <w:rFonts w:ascii="Courier New" w:eastAsia="Times New Roman" w:hAnsi="Courier New" w:cs="Courier New"/>
          <w:color w:val="89DDFF"/>
          <w:sz w:val="20"/>
          <w:szCs w:val="20"/>
          <w:lang w:val="en-US" w:eastAsia="ru-RU"/>
        </w:rPr>
        <w:br/>
      </w:r>
      <w:r w:rsidRPr="005614CF">
        <w:rPr>
          <w:rFonts w:ascii="Courier New" w:eastAsia="Times New Roman" w:hAnsi="Courier New" w:cs="Courier New"/>
          <w:color w:val="89DDFF"/>
          <w:sz w:val="20"/>
          <w:szCs w:val="20"/>
          <w:lang w:val="en-US" w:eastAsia="ru-RU"/>
        </w:rPr>
        <w:br/>
        <w:t xml:space="preserve">    </w:t>
      </w:r>
      <w:r w:rsidRPr="005614CF">
        <w:rPr>
          <w:rFonts w:ascii="Courier New" w:eastAsia="Times New Roman" w:hAnsi="Courier New" w:cs="Courier New"/>
          <w:i/>
          <w:iCs/>
          <w:color w:val="C792EA"/>
          <w:sz w:val="20"/>
          <w:szCs w:val="20"/>
          <w:lang w:val="en-US" w:eastAsia="ru-RU"/>
        </w:rPr>
        <w:t xml:space="preserve">int </w:t>
      </w:r>
      <w:r w:rsidRPr="005614CF">
        <w:rPr>
          <w:rFonts w:ascii="Courier New" w:eastAsia="Times New Roman" w:hAnsi="Courier New" w:cs="Courier New"/>
          <w:color w:val="EEFFE3"/>
          <w:sz w:val="20"/>
          <w:szCs w:val="20"/>
          <w:lang w:val="en-US" w:eastAsia="ru-RU"/>
        </w:rPr>
        <w:t xml:space="preserve">numChildren </w:t>
      </w:r>
      <w:r w:rsidRPr="005614CF">
        <w:rPr>
          <w:rFonts w:ascii="Courier New" w:eastAsia="Times New Roman" w:hAnsi="Courier New" w:cs="Courier New"/>
          <w:color w:val="89DDFF"/>
          <w:sz w:val="20"/>
          <w:szCs w:val="20"/>
          <w:lang w:val="en-US" w:eastAsia="ru-RU"/>
        </w:rPr>
        <w:t xml:space="preserve">= </w:t>
      </w:r>
      <w:r w:rsidRPr="005614CF">
        <w:rPr>
          <w:rFonts w:ascii="Courier New" w:eastAsia="Times New Roman" w:hAnsi="Courier New" w:cs="Courier New"/>
          <w:color w:val="F78C6C"/>
          <w:sz w:val="20"/>
          <w:szCs w:val="20"/>
          <w:lang w:val="en-US" w:eastAsia="ru-RU"/>
        </w:rPr>
        <w:t>aiNode</w:t>
      </w:r>
      <w:r w:rsidRPr="005614CF">
        <w:rPr>
          <w:rFonts w:ascii="Courier New" w:eastAsia="Times New Roman" w:hAnsi="Courier New" w:cs="Courier New"/>
          <w:color w:val="89DDFF"/>
          <w:sz w:val="20"/>
          <w:szCs w:val="20"/>
          <w:lang w:val="en-US" w:eastAsia="ru-RU"/>
        </w:rPr>
        <w:t>.</w:t>
      </w:r>
      <w:r w:rsidRPr="005614CF">
        <w:rPr>
          <w:rFonts w:ascii="Courier New" w:eastAsia="Times New Roman" w:hAnsi="Courier New" w:cs="Courier New"/>
          <w:color w:val="C3CEE3"/>
          <w:sz w:val="20"/>
          <w:szCs w:val="20"/>
          <w:lang w:val="en-US" w:eastAsia="ru-RU"/>
        </w:rPr>
        <w:t>mNumChildren</w:t>
      </w:r>
      <w:r w:rsidRPr="005614CF">
        <w:rPr>
          <w:rFonts w:ascii="Courier New" w:eastAsia="Times New Roman" w:hAnsi="Courier New" w:cs="Courier New"/>
          <w:color w:val="89DDFF"/>
          <w:sz w:val="20"/>
          <w:szCs w:val="20"/>
          <w:lang w:val="en-US" w:eastAsia="ru-RU"/>
        </w:rPr>
        <w:t>();</w:t>
      </w:r>
      <w:r w:rsidRPr="005614CF">
        <w:rPr>
          <w:rFonts w:ascii="Courier New" w:eastAsia="Times New Roman" w:hAnsi="Courier New" w:cs="Courier New"/>
          <w:color w:val="89DDFF"/>
          <w:sz w:val="20"/>
          <w:szCs w:val="20"/>
          <w:lang w:val="en-US" w:eastAsia="ru-RU"/>
        </w:rPr>
        <w:br/>
        <w:t xml:space="preserve">    </w:t>
      </w:r>
      <w:r w:rsidRPr="005614CF">
        <w:rPr>
          <w:rFonts w:ascii="Courier New" w:eastAsia="Times New Roman" w:hAnsi="Courier New" w:cs="Courier New"/>
          <w:color w:val="C3CEE3"/>
          <w:sz w:val="20"/>
          <w:szCs w:val="20"/>
          <w:lang w:val="en-US" w:eastAsia="ru-RU"/>
        </w:rPr>
        <w:t xml:space="preserve">PointerBuffer </w:t>
      </w:r>
      <w:r w:rsidRPr="005614CF">
        <w:rPr>
          <w:rFonts w:ascii="Courier New" w:eastAsia="Times New Roman" w:hAnsi="Courier New" w:cs="Courier New"/>
          <w:color w:val="EEFFE3"/>
          <w:sz w:val="20"/>
          <w:szCs w:val="20"/>
          <w:lang w:val="en-US" w:eastAsia="ru-RU"/>
        </w:rPr>
        <w:t xml:space="preserve">aiChildren </w:t>
      </w:r>
      <w:r w:rsidRPr="005614CF">
        <w:rPr>
          <w:rFonts w:ascii="Courier New" w:eastAsia="Times New Roman" w:hAnsi="Courier New" w:cs="Courier New"/>
          <w:color w:val="89DDFF"/>
          <w:sz w:val="20"/>
          <w:szCs w:val="20"/>
          <w:lang w:val="en-US" w:eastAsia="ru-RU"/>
        </w:rPr>
        <w:t xml:space="preserve">= </w:t>
      </w:r>
      <w:r w:rsidRPr="005614CF">
        <w:rPr>
          <w:rFonts w:ascii="Courier New" w:eastAsia="Times New Roman" w:hAnsi="Courier New" w:cs="Courier New"/>
          <w:color w:val="F78C6C"/>
          <w:sz w:val="20"/>
          <w:szCs w:val="20"/>
          <w:lang w:val="en-US" w:eastAsia="ru-RU"/>
        </w:rPr>
        <w:t>aiNode</w:t>
      </w:r>
      <w:r w:rsidRPr="005614CF">
        <w:rPr>
          <w:rFonts w:ascii="Courier New" w:eastAsia="Times New Roman" w:hAnsi="Courier New" w:cs="Courier New"/>
          <w:color w:val="89DDFF"/>
          <w:sz w:val="20"/>
          <w:szCs w:val="20"/>
          <w:lang w:val="en-US" w:eastAsia="ru-RU"/>
        </w:rPr>
        <w:t>.</w:t>
      </w:r>
      <w:r w:rsidRPr="005614CF">
        <w:rPr>
          <w:rFonts w:ascii="Courier New" w:eastAsia="Times New Roman" w:hAnsi="Courier New" w:cs="Courier New"/>
          <w:color w:val="C3CEE3"/>
          <w:sz w:val="20"/>
          <w:szCs w:val="20"/>
          <w:lang w:val="en-US" w:eastAsia="ru-RU"/>
        </w:rPr>
        <w:t>mChildren</w:t>
      </w:r>
      <w:r w:rsidRPr="005614CF">
        <w:rPr>
          <w:rFonts w:ascii="Courier New" w:eastAsia="Times New Roman" w:hAnsi="Courier New" w:cs="Courier New"/>
          <w:color w:val="89DDFF"/>
          <w:sz w:val="20"/>
          <w:szCs w:val="20"/>
          <w:lang w:val="en-US" w:eastAsia="ru-RU"/>
        </w:rPr>
        <w:t>();</w:t>
      </w:r>
      <w:r w:rsidRPr="005614CF">
        <w:rPr>
          <w:rFonts w:ascii="Courier New" w:eastAsia="Times New Roman" w:hAnsi="Courier New" w:cs="Courier New"/>
          <w:color w:val="89DDFF"/>
          <w:sz w:val="20"/>
          <w:szCs w:val="20"/>
          <w:lang w:val="en-US" w:eastAsia="ru-RU"/>
        </w:rPr>
        <w:br/>
        <w:t xml:space="preserve">    </w:t>
      </w:r>
      <w:r w:rsidRPr="005614CF">
        <w:rPr>
          <w:rFonts w:ascii="Courier New" w:eastAsia="Times New Roman" w:hAnsi="Courier New" w:cs="Courier New"/>
          <w:i/>
          <w:iCs/>
          <w:color w:val="808080"/>
          <w:sz w:val="20"/>
          <w:szCs w:val="20"/>
          <w:lang w:val="en-US" w:eastAsia="ru-RU"/>
        </w:rPr>
        <w:t xml:space="preserve">for </w:t>
      </w:r>
      <w:r w:rsidRPr="005614CF">
        <w:rPr>
          <w:rFonts w:ascii="Courier New" w:eastAsia="Times New Roman" w:hAnsi="Courier New" w:cs="Courier New"/>
          <w:color w:val="89DDFF"/>
          <w:sz w:val="20"/>
          <w:szCs w:val="20"/>
          <w:lang w:val="en-US" w:eastAsia="ru-RU"/>
        </w:rPr>
        <w:t>(</w:t>
      </w:r>
      <w:r w:rsidRPr="005614CF">
        <w:rPr>
          <w:rFonts w:ascii="Courier New" w:eastAsia="Times New Roman" w:hAnsi="Courier New" w:cs="Courier New"/>
          <w:i/>
          <w:iCs/>
          <w:color w:val="C792EA"/>
          <w:sz w:val="20"/>
          <w:szCs w:val="20"/>
          <w:lang w:val="en-US" w:eastAsia="ru-RU"/>
        </w:rPr>
        <w:t xml:space="preserve">int </w:t>
      </w:r>
      <w:r w:rsidRPr="005614CF">
        <w:rPr>
          <w:rFonts w:ascii="Courier New" w:eastAsia="Times New Roman" w:hAnsi="Courier New" w:cs="Courier New"/>
          <w:color w:val="EEFFE3"/>
          <w:sz w:val="20"/>
          <w:szCs w:val="20"/>
          <w:lang w:val="en-US" w:eastAsia="ru-RU"/>
        </w:rPr>
        <w:t xml:space="preserve">i </w:t>
      </w:r>
      <w:r w:rsidRPr="005614CF">
        <w:rPr>
          <w:rFonts w:ascii="Courier New" w:eastAsia="Times New Roman" w:hAnsi="Courier New" w:cs="Courier New"/>
          <w:color w:val="89DDFF"/>
          <w:sz w:val="20"/>
          <w:szCs w:val="20"/>
          <w:lang w:val="en-US" w:eastAsia="ru-RU"/>
        </w:rPr>
        <w:t xml:space="preserve">= </w:t>
      </w:r>
      <w:r w:rsidRPr="005614CF">
        <w:rPr>
          <w:rFonts w:ascii="Courier New" w:eastAsia="Times New Roman" w:hAnsi="Courier New" w:cs="Courier New"/>
          <w:color w:val="F78C6C"/>
          <w:sz w:val="20"/>
          <w:szCs w:val="20"/>
          <w:lang w:val="en-US" w:eastAsia="ru-RU"/>
        </w:rPr>
        <w:t>0</w:t>
      </w:r>
      <w:r w:rsidRPr="005614CF">
        <w:rPr>
          <w:rFonts w:ascii="Courier New" w:eastAsia="Times New Roman" w:hAnsi="Courier New" w:cs="Courier New"/>
          <w:color w:val="89DDFF"/>
          <w:sz w:val="20"/>
          <w:szCs w:val="20"/>
          <w:lang w:val="en-US" w:eastAsia="ru-RU"/>
        </w:rPr>
        <w:t xml:space="preserve">; </w:t>
      </w:r>
      <w:r w:rsidRPr="005614CF">
        <w:rPr>
          <w:rFonts w:ascii="Courier New" w:eastAsia="Times New Roman" w:hAnsi="Courier New" w:cs="Courier New"/>
          <w:color w:val="EEFFE3"/>
          <w:sz w:val="20"/>
          <w:szCs w:val="20"/>
          <w:lang w:val="en-US" w:eastAsia="ru-RU"/>
        </w:rPr>
        <w:t xml:space="preserve">i </w:t>
      </w:r>
      <w:r w:rsidRPr="005614CF">
        <w:rPr>
          <w:rFonts w:ascii="Courier New" w:eastAsia="Times New Roman" w:hAnsi="Courier New" w:cs="Courier New"/>
          <w:color w:val="89DDFF"/>
          <w:sz w:val="20"/>
          <w:szCs w:val="20"/>
          <w:lang w:val="en-US" w:eastAsia="ru-RU"/>
        </w:rPr>
        <w:t xml:space="preserve">&lt; </w:t>
      </w:r>
      <w:r w:rsidRPr="005614CF">
        <w:rPr>
          <w:rFonts w:ascii="Courier New" w:eastAsia="Times New Roman" w:hAnsi="Courier New" w:cs="Courier New"/>
          <w:color w:val="EEFFE3"/>
          <w:sz w:val="20"/>
          <w:szCs w:val="20"/>
          <w:lang w:val="en-US" w:eastAsia="ru-RU"/>
        </w:rPr>
        <w:t>numChildren</w:t>
      </w:r>
      <w:r w:rsidRPr="005614CF">
        <w:rPr>
          <w:rFonts w:ascii="Courier New" w:eastAsia="Times New Roman" w:hAnsi="Courier New" w:cs="Courier New"/>
          <w:color w:val="89DDFF"/>
          <w:sz w:val="20"/>
          <w:szCs w:val="20"/>
          <w:lang w:val="en-US" w:eastAsia="ru-RU"/>
        </w:rPr>
        <w:t xml:space="preserve">; </w:t>
      </w:r>
      <w:r w:rsidRPr="005614CF">
        <w:rPr>
          <w:rFonts w:ascii="Courier New" w:eastAsia="Times New Roman" w:hAnsi="Courier New" w:cs="Courier New"/>
          <w:color w:val="EEFFE3"/>
          <w:sz w:val="20"/>
          <w:szCs w:val="20"/>
          <w:lang w:val="en-US" w:eastAsia="ru-RU"/>
        </w:rPr>
        <w:t>i</w:t>
      </w:r>
      <w:r w:rsidRPr="005614CF">
        <w:rPr>
          <w:rFonts w:ascii="Courier New" w:eastAsia="Times New Roman" w:hAnsi="Courier New" w:cs="Courier New"/>
          <w:color w:val="89DDFF"/>
          <w:sz w:val="20"/>
          <w:szCs w:val="20"/>
          <w:lang w:val="en-US" w:eastAsia="ru-RU"/>
        </w:rPr>
        <w:t>++) {</w:t>
      </w:r>
      <w:r w:rsidRPr="005614CF">
        <w:rPr>
          <w:rFonts w:ascii="Courier New" w:eastAsia="Times New Roman" w:hAnsi="Courier New" w:cs="Courier New"/>
          <w:color w:val="89DDFF"/>
          <w:sz w:val="20"/>
          <w:szCs w:val="20"/>
          <w:lang w:val="en-US" w:eastAsia="ru-RU"/>
        </w:rPr>
        <w:br/>
        <w:t xml:space="preserve">        </w:t>
      </w:r>
      <w:r w:rsidRPr="005614CF">
        <w:rPr>
          <w:rFonts w:ascii="Courier New" w:eastAsia="Times New Roman" w:hAnsi="Courier New" w:cs="Courier New"/>
          <w:color w:val="C3CEE3"/>
          <w:sz w:val="20"/>
          <w:szCs w:val="20"/>
          <w:lang w:val="en-US" w:eastAsia="ru-RU"/>
        </w:rPr>
        <w:t xml:space="preserve">AINode </w:t>
      </w:r>
      <w:r w:rsidRPr="005614CF">
        <w:rPr>
          <w:rFonts w:ascii="Courier New" w:eastAsia="Times New Roman" w:hAnsi="Courier New" w:cs="Courier New"/>
          <w:color w:val="EEFFE3"/>
          <w:sz w:val="20"/>
          <w:szCs w:val="20"/>
          <w:lang w:val="en-US" w:eastAsia="ru-RU"/>
        </w:rPr>
        <w:t xml:space="preserve">aiChildNode </w:t>
      </w:r>
      <w:r w:rsidRPr="005614CF">
        <w:rPr>
          <w:rFonts w:ascii="Courier New" w:eastAsia="Times New Roman" w:hAnsi="Courier New" w:cs="Courier New"/>
          <w:color w:val="89DDFF"/>
          <w:sz w:val="20"/>
          <w:szCs w:val="20"/>
          <w:lang w:val="en-US" w:eastAsia="ru-RU"/>
        </w:rPr>
        <w:t xml:space="preserve">= </w:t>
      </w:r>
      <w:r w:rsidRPr="005614CF">
        <w:rPr>
          <w:rFonts w:ascii="Courier New" w:eastAsia="Times New Roman" w:hAnsi="Courier New" w:cs="Courier New"/>
          <w:color w:val="C3CEE3"/>
          <w:sz w:val="20"/>
          <w:szCs w:val="20"/>
          <w:lang w:val="en-US" w:eastAsia="ru-RU"/>
        </w:rPr>
        <w:t>AINode</w:t>
      </w:r>
      <w:r w:rsidRPr="005614CF">
        <w:rPr>
          <w:rFonts w:ascii="Courier New" w:eastAsia="Times New Roman" w:hAnsi="Courier New" w:cs="Courier New"/>
          <w:color w:val="89DDFF"/>
          <w:sz w:val="20"/>
          <w:szCs w:val="20"/>
          <w:lang w:val="en-US" w:eastAsia="ru-RU"/>
        </w:rPr>
        <w:t>.</w:t>
      </w:r>
      <w:r w:rsidRPr="005614CF">
        <w:rPr>
          <w:rFonts w:ascii="Courier New" w:eastAsia="Times New Roman" w:hAnsi="Courier New" w:cs="Courier New"/>
          <w:color w:val="C3CEE3"/>
          <w:sz w:val="20"/>
          <w:szCs w:val="20"/>
          <w:lang w:val="en-US" w:eastAsia="ru-RU"/>
        </w:rPr>
        <w:t>create</w:t>
      </w:r>
      <w:r w:rsidRPr="005614CF">
        <w:rPr>
          <w:rFonts w:ascii="Courier New" w:eastAsia="Times New Roman" w:hAnsi="Courier New" w:cs="Courier New"/>
          <w:color w:val="89DDFF"/>
          <w:sz w:val="20"/>
          <w:szCs w:val="20"/>
          <w:lang w:val="en-US" w:eastAsia="ru-RU"/>
        </w:rPr>
        <w:t>(</w:t>
      </w:r>
      <w:r w:rsidRPr="005614CF">
        <w:rPr>
          <w:rFonts w:ascii="Courier New" w:eastAsia="Times New Roman" w:hAnsi="Courier New" w:cs="Courier New"/>
          <w:color w:val="EEFFE3"/>
          <w:sz w:val="20"/>
          <w:szCs w:val="20"/>
          <w:lang w:val="en-US" w:eastAsia="ru-RU"/>
        </w:rPr>
        <w:t>aiChildren</w:t>
      </w:r>
      <w:r w:rsidRPr="005614CF">
        <w:rPr>
          <w:rFonts w:ascii="Courier New" w:eastAsia="Times New Roman" w:hAnsi="Courier New" w:cs="Courier New"/>
          <w:color w:val="89DDFF"/>
          <w:sz w:val="20"/>
          <w:szCs w:val="20"/>
          <w:lang w:val="en-US" w:eastAsia="ru-RU"/>
        </w:rPr>
        <w:t>.</w:t>
      </w:r>
      <w:r w:rsidRPr="005614CF">
        <w:rPr>
          <w:rFonts w:ascii="Courier New" w:eastAsia="Times New Roman" w:hAnsi="Courier New" w:cs="Courier New"/>
          <w:color w:val="C3CEE3"/>
          <w:sz w:val="20"/>
          <w:szCs w:val="20"/>
          <w:lang w:val="en-US" w:eastAsia="ru-RU"/>
        </w:rPr>
        <w:t>get</w:t>
      </w:r>
      <w:r w:rsidRPr="005614CF">
        <w:rPr>
          <w:rFonts w:ascii="Courier New" w:eastAsia="Times New Roman" w:hAnsi="Courier New" w:cs="Courier New"/>
          <w:color w:val="89DDFF"/>
          <w:sz w:val="20"/>
          <w:szCs w:val="20"/>
          <w:lang w:val="en-US" w:eastAsia="ru-RU"/>
        </w:rPr>
        <w:t>(</w:t>
      </w:r>
      <w:r w:rsidRPr="005614CF">
        <w:rPr>
          <w:rFonts w:ascii="Courier New" w:eastAsia="Times New Roman" w:hAnsi="Courier New" w:cs="Courier New"/>
          <w:color w:val="C3CEE3"/>
          <w:sz w:val="20"/>
          <w:szCs w:val="20"/>
          <w:lang w:val="en-US" w:eastAsia="ru-RU"/>
        </w:rPr>
        <w:t>i</w:t>
      </w:r>
      <w:r w:rsidRPr="005614CF">
        <w:rPr>
          <w:rFonts w:ascii="Courier New" w:eastAsia="Times New Roman" w:hAnsi="Courier New" w:cs="Courier New"/>
          <w:color w:val="89DDFF"/>
          <w:sz w:val="20"/>
          <w:szCs w:val="20"/>
          <w:lang w:val="en-US" w:eastAsia="ru-RU"/>
        </w:rPr>
        <w:t>));</w:t>
      </w:r>
      <w:r w:rsidRPr="005614CF">
        <w:rPr>
          <w:rFonts w:ascii="Courier New" w:eastAsia="Times New Roman" w:hAnsi="Courier New" w:cs="Courier New"/>
          <w:color w:val="89DDFF"/>
          <w:sz w:val="20"/>
          <w:szCs w:val="20"/>
          <w:lang w:val="en-US" w:eastAsia="ru-RU"/>
        </w:rPr>
        <w:br/>
        <w:t xml:space="preserve">        </w:t>
      </w:r>
      <w:r w:rsidRPr="005614CF">
        <w:rPr>
          <w:rFonts w:ascii="Courier New" w:eastAsia="Times New Roman" w:hAnsi="Courier New" w:cs="Courier New"/>
          <w:color w:val="C3CEE3"/>
          <w:sz w:val="20"/>
          <w:szCs w:val="20"/>
          <w:lang w:val="en-US" w:eastAsia="ru-RU"/>
        </w:rPr>
        <w:t xml:space="preserve">Node childNode </w:t>
      </w:r>
      <w:r w:rsidRPr="005614CF">
        <w:rPr>
          <w:rFonts w:ascii="Courier New" w:eastAsia="Times New Roman" w:hAnsi="Courier New" w:cs="Courier New"/>
          <w:color w:val="89DDFF"/>
          <w:sz w:val="20"/>
          <w:szCs w:val="20"/>
          <w:lang w:val="en-US" w:eastAsia="ru-RU"/>
        </w:rPr>
        <w:t xml:space="preserve">= </w:t>
      </w:r>
      <w:r w:rsidRPr="005614CF">
        <w:rPr>
          <w:rFonts w:ascii="Courier New" w:eastAsia="Times New Roman" w:hAnsi="Courier New" w:cs="Courier New"/>
          <w:color w:val="C3CEE3"/>
          <w:sz w:val="20"/>
          <w:szCs w:val="20"/>
          <w:lang w:val="en-US" w:eastAsia="ru-RU"/>
        </w:rPr>
        <w:t>processNodesHierarchy</w:t>
      </w:r>
      <w:r w:rsidRPr="005614CF">
        <w:rPr>
          <w:rFonts w:ascii="Courier New" w:eastAsia="Times New Roman" w:hAnsi="Courier New" w:cs="Courier New"/>
          <w:color w:val="89DDFF"/>
          <w:sz w:val="20"/>
          <w:szCs w:val="20"/>
          <w:lang w:val="en-US" w:eastAsia="ru-RU"/>
        </w:rPr>
        <w:t>(</w:t>
      </w:r>
      <w:r w:rsidRPr="005614CF">
        <w:rPr>
          <w:rFonts w:ascii="Courier New" w:eastAsia="Times New Roman" w:hAnsi="Courier New" w:cs="Courier New"/>
          <w:color w:val="C3CEE3"/>
          <w:sz w:val="20"/>
          <w:szCs w:val="20"/>
          <w:lang w:val="en-US" w:eastAsia="ru-RU"/>
        </w:rPr>
        <w:t>aiChildNode</w:t>
      </w:r>
      <w:r w:rsidRPr="005614CF">
        <w:rPr>
          <w:rFonts w:ascii="Courier New" w:eastAsia="Times New Roman" w:hAnsi="Courier New" w:cs="Courier New"/>
          <w:color w:val="89DDFF"/>
          <w:sz w:val="20"/>
          <w:szCs w:val="20"/>
          <w:lang w:val="en-US" w:eastAsia="ru-RU"/>
        </w:rPr>
        <w:t xml:space="preserve">, </w:t>
      </w:r>
      <w:r w:rsidRPr="005614CF">
        <w:rPr>
          <w:rFonts w:ascii="Courier New" w:eastAsia="Times New Roman" w:hAnsi="Courier New" w:cs="Courier New"/>
          <w:color w:val="C3CEE3"/>
          <w:sz w:val="20"/>
          <w:szCs w:val="20"/>
          <w:lang w:val="en-US" w:eastAsia="ru-RU"/>
        </w:rPr>
        <w:t>node</w:t>
      </w:r>
      <w:r w:rsidRPr="005614CF">
        <w:rPr>
          <w:rFonts w:ascii="Courier New" w:eastAsia="Times New Roman" w:hAnsi="Courier New" w:cs="Courier New"/>
          <w:color w:val="89DDFF"/>
          <w:sz w:val="20"/>
          <w:szCs w:val="20"/>
          <w:lang w:val="en-US" w:eastAsia="ru-RU"/>
        </w:rPr>
        <w:t>);</w:t>
      </w:r>
      <w:r w:rsidRPr="005614CF">
        <w:rPr>
          <w:rFonts w:ascii="Courier New" w:eastAsia="Times New Roman" w:hAnsi="Courier New" w:cs="Courier New"/>
          <w:color w:val="89DDFF"/>
          <w:sz w:val="20"/>
          <w:szCs w:val="20"/>
          <w:lang w:val="en-US" w:eastAsia="ru-RU"/>
        </w:rPr>
        <w:br/>
        <w:t xml:space="preserve">        </w:t>
      </w:r>
      <w:r w:rsidRPr="005614CF">
        <w:rPr>
          <w:rFonts w:ascii="Courier New" w:eastAsia="Times New Roman" w:hAnsi="Courier New" w:cs="Courier New"/>
          <w:color w:val="C3CEE3"/>
          <w:sz w:val="20"/>
          <w:szCs w:val="20"/>
          <w:lang w:val="en-US" w:eastAsia="ru-RU"/>
        </w:rPr>
        <w:t>node</w:t>
      </w:r>
      <w:r w:rsidRPr="005614CF">
        <w:rPr>
          <w:rFonts w:ascii="Courier New" w:eastAsia="Times New Roman" w:hAnsi="Courier New" w:cs="Courier New"/>
          <w:color w:val="89DDFF"/>
          <w:sz w:val="20"/>
          <w:szCs w:val="20"/>
          <w:lang w:val="en-US" w:eastAsia="ru-RU"/>
        </w:rPr>
        <w:t>.</w:t>
      </w:r>
      <w:r w:rsidRPr="005614CF">
        <w:rPr>
          <w:rFonts w:ascii="Courier New" w:eastAsia="Times New Roman" w:hAnsi="Courier New" w:cs="Courier New"/>
          <w:color w:val="C3CEE3"/>
          <w:sz w:val="20"/>
          <w:szCs w:val="20"/>
          <w:lang w:val="en-US" w:eastAsia="ru-RU"/>
        </w:rPr>
        <w:t>addChild</w:t>
      </w:r>
      <w:r w:rsidRPr="005614CF">
        <w:rPr>
          <w:rFonts w:ascii="Courier New" w:eastAsia="Times New Roman" w:hAnsi="Courier New" w:cs="Courier New"/>
          <w:color w:val="89DDFF"/>
          <w:sz w:val="20"/>
          <w:szCs w:val="20"/>
          <w:lang w:val="en-US" w:eastAsia="ru-RU"/>
        </w:rPr>
        <w:t>(</w:t>
      </w:r>
      <w:r w:rsidRPr="005614CF">
        <w:rPr>
          <w:rFonts w:ascii="Courier New" w:eastAsia="Times New Roman" w:hAnsi="Courier New" w:cs="Courier New"/>
          <w:color w:val="C3CEE3"/>
          <w:sz w:val="20"/>
          <w:szCs w:val="20"/>
          <w:lang w:val="en-US" w:eastAsia="ru-RU"/>
        </w:rPr>
        <w:t>childNode</w:t>
      </w:r>
      <w:r w:rsidRPr="005614CF">
        <w:rPr>
          <w:rFonts w:ascii="Courier New" w:eastAsia="Times New Roman" w:hAnsi="Courier New" w:cs="Courier New"/>
          <w:color w:val="89DDFF"/>
          <w:sz w:val="20"/>
          <w:szCs w:val="20"/>
          <w:lang w:val="en-US" w:eastAsia="ru-RU"/>
        </w:rPr>
        <w:t>);</w:t>
      </w:r>
      <w:r w:rsidRPr="005614CF">
        <w:rPr>
          <w:rFonts w:ascii="Courier New" w:eastAsia="Times New Roman" w:hAnsi="Courier New" w:cs="Courier New"/>
          <w:color w:val="89DDFF"/>
          <w:sz w:val="20"/>
          <w:szCs w:val="20"/>
          <w:lang w:val="en-US" w:eastAsia="ru-RU"/>
        </w:rPr>
        <w:br/>
        <w:t xml:space="preserve">    }</w:t>
      </w:r>
      <w:r w:rsidRPr="005614CF">
        <w:rPr>
          <w:rFonts w:ascii="Courier New" w:eastAsia="Times New Roman" w:hAnsi="Courier New" w:cs="Courier New"/>
          <w:color w:val="89DDFF"/>
          <w:sz w:val="20"/>
          <w:szCs w:val="20"/>
          <w:lang w:val="en-US" w:eastAsia="ru-RU"/>
        </w:rPr>
        <w:br/>
      </w:r>
      <w:r w:rsidRPr="005614CF">
        <w:rPr>
          <w:rFonts w:ascii="Courier New" w:eastAsia="Times New Roman" w:hAnsi="Courier New" w:cs="Courier New"/>
          <w:color w:val="89DDFF"/>
          <w:sz w:val="20"/>
          <w:szCs w:val="20"/>
          <w:lang w:val="en-US" w:eastAsia="ru-RU"/>
        </w:rPr>
        <w:br/>
        <w:t xml:space="preserve">    </w:t>
      </w:r>
      <w:r w:rsidRPr="005614CF">
        <w:rPr>
          <w:rFonts w:ascii="Courier New" w:eastAsia="Times New Roman" w:hAnsi="Courier New" w:cs="Courier New"/>
          <w:i/>
          <w:iCs/>
          <w:color w:val="C792EA"/>
          <w:sz w:val="20"/>
          <w:szCs w:val="20"/>
          <w:lang w:val="en-US" w:eastAsia="ru-RU"/>
        </w:rPr>
        <w:t xml:space="preserve">return </w:t>
      </w:r>
      <w:r w:rsidRPr="005614CF">
        <w:rPr>
          <w:rFonts w:ascii="Courier New" w:eastAsia="Times New Roman" w:hAnsi="Courier New" w:cs="Courier New"/>
          <w:color w:val="C3CEE3"/>
          <w:sz w:val="20"/>
          <w:szCs w:val="20"/>
          <w:lang w:val="en-US" w:eastAsia="ru-RU"/>
        </w:rPr>
        <w:t>node</w:t>
      </w:r>
      <w:r w:rsidRPr="005614CF">
        <w:rPr>
          <w:rFonts w:ascii="Courier New" w:eastAsia="Times New Roman" w:hAnsi="Courier New" w:cs="Courier New"/>
          <w:color w:val="89DDFF"/>
          <w:sz w:val="20"/>
          <w:szCs w:val="20"/>
          <w:lang w:val="en-US" w:eastAsia="ru-RU"/>
        </w:rPr>
        <w:t>;</w:t>
      </w:r>
      <w:r w:rsidRPr="005614CF">
        <w:rPr>
          <w:rFonts w:ascii="Courier New" w:eastAsia="Times New Roman" w:hAnsi="Courier New" w:cs="Courier New"/>
          <w:color w:val="89DDFF"/>
          <w:sz w:val="20"/>
          <w:szCs w:val="20"/>
          <w:lang w:val="en-US" w:eastAsia="ru-RU"/>
        </w:rPr>
        <w:br/>
        <w:t>}</w:t>
      </w:r>
    </w:p>
    <w:p w14:paraId="4441F0E5" w14:textId="1A19AE23" w:rsidR="005614CF" w:rsidRPr="005614CF" w:rsidRDefault="005614CF" w:rsidP="005614CF">
      <w:pPr>
        <w:pStyle w:val="blockparagraph-544a408c"/>
        <w:jc w:val="both"/>
      </w:pPr>
      <w:r w:rsidRPr="005614CF">
        <w:t xml:space="preserve">Мы создали новый класс </w:t>
      </w:r>
      <w:r w:rsidRPr="005614CF">
        <w:rPr>
          <w:b/>
          <w:lang w:val="en-US"/>
        </w:rPr>
        <w:t>Node</w:t>
      </w:r>
      <w:r w:rsidRPr="005614CF">
        <w:t xml:space="preserve">, который будет содержать соответствующую информацию об экземплярах </w:t>
      </w:r>
      <w:r w:rsidRPr="005614CF">
        <w:rPr>
          <w:b/>
          <w:lang w:val="en-US"/>
        </w:rPr>
        <w:t>AINode</w:t>
      </w:r>
      <w:r w:rsidRPr="005614CF">
        <w:t xml:space="preserve"> и предоставляет методы поиска для поиска иерархии узлов для поиска узла по его имени. Возвращаясь к методу </w:t>
      </w:r>
      <w:r w:rsidRPr="005614CF">
        <w:rPr>
          <w:b/>
          <w:lang w:val="en-US"/>
        </w:rPr>
        <w:t>loadAnimGameItem</w:t>
      </w:r>
      <w:r w:rsidRPr="005614CF">
        <w:t>, мы просто используем эту информацию для расч</w:t>
      </w:r>
      <w:r>
        <w:t>ё</w:t>
      </w:r>
      <w:r w:rsidRPr="005614CF">
        <w:t xml:space="preserve">та анимации в методе </w:t>
      </w:r>
      <w:r w:rsidRPr="005614CF">
        <w:rPr>
          <w:b/>
          <w:lang w:val="en-US"/>
        </w:rPr>
        <w:t>processAnimations</w:t>
      </w:r>
      <w:r w:rsidRPr="005614CF">
        <w:t xml:space="preserve">. Этот метод возвращает экземпляры </w:t>
      </w:r>
      <w:r w:rsidRPr="005614CF">
        <w:rPr>
          <w:b/>
          <w:lang w:val="en-US"/>
        </w:rPr>
        <w:t>Map</w:t>
      </w:r>
      <w:r>
        <w:rPr>
          <w:b/>
        </w:rPr>
        <w:t xml:space="preserve"> </w:t>
      </w:r>
      <w:r>
        <w:t>для</w:t>
      </w:r>
      <w:r w:rsidRPr="005614CF">
        <w:rPr>
          <w:b/>
        </w:rPr>
        <w:t xml:space="preserve"> </w:t>
      </w:r>
      <w:r w:rsidRPr="005614CF">
        <w:rPr>
          <w:b/>
          <w:lang w:val="en-US"/>
        </w:rPr>
        <w:t>Animation</w:t>
      </w:r>
      <w:r w:rsidRPr="005614CF">
        <w:t xml:space="preserve">. Помните, что модель может иметь несколько анимаций, поэтому они хранятся в индексе по своим именам. Обладая этой информацией, мы наконец можем создать экземпляр </w:t>
      </w:r>
      <w:r w:rsidRPr="005614CF">
        <w:rPr>
          <w:b/>
          <w:lang w:val="en-US"/>
        </w:rPr>
        <w:t>AnimAgameItem</w:t>
      </w:r>
      <w:r w:rsidRPr="005614CF">
        <w:t>.</w:t>
      </w:r>
    </w:p>
    <w:p w14:paraId="2AAE5915" w14:textId="663A2976" w:rsidR="00FE65A6" w:rsidRDefault="005614CF" w:rsidP="005614CF">
      <w:pPr>
        <w:pStyle w:val="blockparagraph-544a408c"/>
        <w:jc w:val="both"/>
      </w:pPr>
      <w:r w:rsidRPr="005614CF">
        <w:t xml:space="preserve">Метод </w:t>
      </w:r>
      <w:r w:rsidRPr="005614CF">
        <w:rPr>
          <w:b/>
          <w:lang w:val="en-US"/>
        </w:rPr>
        <w:t>processAnimations</w:t>
      </w:r>
      <w:r w:rsidRPr="005614CF">
        <w:t xml:space="preserve"> определяется следующим образом:</w:t>
      </w:r>
    </w:p>
    <w:p w14:paraId="309BCF22" w14:textId="77777777" w:rsidR="004C7E14" w:rsidRPr="004C7E14" w:rsidRDefault="004C7E14" w:rsidP="004C7E14">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4C7E14">
        <w:rPr>
          <w:rFonts w:ascii="Courier New" w:eastAsia="Times New Roman" w:hAnsi="Courier New" w:cs="Courier New"/>
          <w:i/>
          <w:iCs/>
          <w:color w:val="F78C6C"/>
          <w:sz w:val="20"/>
          <w:szCs w:val="20"/>
          <w:lang w:val="en-US" w:eastAsia="ru-RU"/>
        </w:rPr>
        <w:t xml:space="preserve">private </w:t>
      </w:r>
      <w:r w:rsidRPr="004C7E14">
        <w:rPr>
          <w:rFonts w:ascii="Courier New" w:eastAsia="Times New Roman" w:hAnsi="Courier New" w:cs="Courier New"/>
          <w:i/>
          <w:iCs/>
          <w:color w:val="C792EA"/>
          <w:sz w:val="20"/>
          <w:szCs w:val="20"/>
          <w:lang w:val="en-US" w:eastAsia="ru-RU"/>
        </w:rPr>
        <w:t xml:space="preserve">static </w:t>
      </w:r>
      <w:r w:rsidRPr="004C7E14">
        <w:rPr>
          <w:rFonts w:ascii="Courier New" w:eastAsia="Times New Roman" w:hAnsi="Courier New" w:cs="Courier New"/>
          <w:color w:val="C3CEE3"/>
          <w:sz w:val="20"/>
          <w:szCs w:val="20"/>
          <w:lang w:val="en-US" w:eastAsia="ru-RU"/>
        </w:rPr>
        <w:t>Map</w:t>
      </w:r>
      <w:r w:rsidRPr="004C7E14">
        <w:rPr>
          <w:rFonts w:ascii="Courier New" w:eastAsia="Times New Roman" w:hAnsi="Courier New" w:cs="Courier New"/>
          <w:color w:val="89DDFF"/>
          <w:sz w:val="20"/>
          <w:szCs w:val="20"/>
          <w:lang w:val="en-US" w:eastAsia="ru-RU"/>
        </w:rPr>
        <w:t>&lt;</w:t>
      </w:r>
      <w:r w:rsidRPr="004C7E14">
        <w:rPr>
          <w:rFonts w:ascii="Courier New" w:eastAsia="Times New Roman" w:hAnsi="Courier New" w:cs="Courier New"/>
          <w:color w:val="FFCB6B"/>
          <w:sz w:val="20"/>
          <w:szCs w:val="20"/>
          <w:lang w:val="en-US" w:eastAsia="ru-RU"/>
        </w:rPr>
        <w:t>String</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C3CEE3"/>
          <w:sz w:val="20"/>
          <w:szCs w:val="20"/>
          <w:lang w:val="en-US" w:eastAsia="ru-RU"/>
        </w:rPr>
        <w:t>Animation</w:t>
      </w:r>
      <w:r w:rsidRPr="004C7E14">
        <w:rPr>
          <w:rFonts w:ascii="Courier New" w:eastAsia="Times New Roman" w:hAnsi="Courier New" w:cs="Courier New"/>
          <w:color w:val="89DDFF"/>
          <w:sz w:val="20"/>
          <w:szCs w:val="20"/>
          <w:lang w:val="en-US" w:eastAsia="ru-RU"/>
        </w:rPr>
        <w:t xml:space="preserve">&gt; </w:t>
      </w:r>
      <w:r w:rsidRPr="004C7E14">
        <w:rPr>
          <w:rFonts w:ascii="Courier New" w:eastAsia="Times New Roman" w:hAnsi="Courier New" w:cs="Courier New"/>
          <w:color w:val="82AAFF"/>
          <w:sz w:val="20"/>
          <w:szCs w:val="20"/>
          <w:lang w:val="en-US" w:eastAsia="ru-RU"/>
        </w:rPr>
        <w:t>processAnimations</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AIScene aiScene</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C3CEE3"/>
          <w:sz w:val="20"/>
          <w:szCs w:val="20"/>
          <w:lang w:val="en-US" w:eastAsia="ru-RU"/>
        </w:rPr>
        <w:t>List</w:t>
      </w:r>
      <w:r w:rsidRPr="004C7E14">
        <w:rPr>
          <w:rFonts w:ascii="Courier New" w:eastAsia="Times New Roman" w:hAnsi="Courier New" w:cs="Courier New"/>
          <w:color w:val="89DDFF"/>
          <w:sz w:val="20"/>
          <w:szCs w:val="20"/>
          <w:lang w:val="en-US" w:eastAsia="ru-RU"/>
        </w:rPr>
        <w:t>&lt;</w:t>
      </w:r>
      <w:r w:rsidRPr="004C7E14">
        <w:rPr>
          <w:rFonts w:ascii="Courier New" w:eastAsia="Times New Roman" w:hAnsi="Courier New" w:cs="Courier New"/>
          <w:color w:val="C3CEE3"/>
          <w:sz w:val="20"/>
          <w:szCs w:val="20"/>
          <w:lang w:val="en-US" w:eastAsia="ru-RU"/>
        </w:rPr>
        <w:t>Bone</w:t>
      </w:r>
      <w:r w:rsidRPr="004C7E14">
        <w:rPr>
          <w:rFonts w:ascii="Courier New" w:eastAsia="Times New Roman" w:hAnsi="Courier New" w:cs="Courier New"/>
          <w:color w:val="89DDFF"/>
          <w:sz w:val="20"/>
          <w:szCs w:val="20"/>
          <w:lang w:val="en-US" w:eastAsia="ru-RU"/>
        </w:rPr>
        <w:t xml:space="preserve">&gt; </w:t>
      </w:r>
      <w:r w:rsidRPr="004C7E14">
        <w:rPr>
          <w:rFonts w:ascii="Courier New" w:eastAsia="Times New Roman" w:hAnsi="Courier New" w:cs="Courier New"/>
          <w:color w:val="C3CEE3"/>
          <w:sz w:val="20"/>
          <w:szCs w:val="20"/>
          <w:lang w:val="en-US" w:eastAsia="ru-RU"/>
        </w:rPr>
        <w:t>boneList</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color w:val="C3CEE3"/>
          <w:sz w:val="20"/>
          <w:szCs w:val="20"/>
          <w:lang w:val="en-US" w:eastAsia="ru-RU"/>
        </w:rPr>
        <w:t>Node rootNode</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C3CEE3"/>
          <w:sz w:val="20"/>
          <w:szCs w:val="20"/>
          <w:lang w:val="en-US" w:eastAsia="ru-RU"/>
        </w:rPr>
        <w:t>Matrix4f rootTransformation</w:t>
      </w:r>
      <w:r w:rsidRPr="004C7E14">
        <w:rPr>
          <w:rFonts w:ascii="Courier New" w:eastAsia="Times New Roman" w:hAnsi="Courier New" w:cs="Courier New"/>
          <w:color w:val="89DDFF"/>
          <w:sz w:val="20"/>
          <w:szCs w:val="20"/>
          <w:lang w:val="en-US" w:eastAsia="ru-RU"/>
        </w:rPr>
        <w:t>) {</w:t>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color w:val="C3CEE3"/>
          <w:sz w:val="20"/>
          <w:szCs w:val="20"/>
          <w:lang w:val="en-US" w:eastAsia="ru-RU"/>
        </w:rPr>
        <w:t>Map</w:t>
      </w:r>
      <w:r w:rsidRPr="004C7E14">
        <w:rPr>
          <w:rFonts w:ascii="Courier New" w:eastAsia="Times New Roman" w:hAnsi="Courier New" w:cs="Courier New"/>
          <w:color w:val="89DDFF"/>
          <w:sz w:val="20"/>
          <w:szCs w:val="20"/>
          <w:lang w:val="en-US" w:eastAsia="ru-RU"/>
        </w:rPr>
        <w:t>&lt;</w:t>
      </w:r>
      <w:r w:rsidRPr="004C7E14">
        <w:rPr>
          <w:rFonts w:ascii="Courier New" w:eastAsia="Times New Roman" w:hAnsi="Courier New" w:cs="Courier New"/>
          <w:color w:val="FFCB6B"/>
          <w:sz w:val="20"/>
          <w:szCs w:val="20"/>
          <w:lang w:val="en-US" w:eastAsia="ru-RU"/>
        </w:rPr>
        <w:t>String</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C3CEE3"/>
          <w:sz w:val="20"/>
          <w:szCs w:val="20"/>
          <w:lang w:val="en-US" w:eastAsia="ru-RU"/>
        </w:rPr>
        <w:t>Animation</w:t>
      </w:r>
      <w:r w:rsidRPr="004C7E14">
        <w:rPr>
          <w:rFonts w:ascii="Courier New" w:eastAsia="Times New Roman" w:hAnsi="Courier New" w:cs="Courier New"/>
          <w:color w:val="89DDFF"/>
          <w:sz w:val="20"/>
          <w:szCs w:val="20"/>
          <w:lang w:val="en-US" w:eastAsia="ru-RU"/>
        </w:rPr>
        <w:t xml:space="preserve">&gt; </w:t>
      </w:r>
      <w:r w:rsidRPr="004C7E14">
        <w:rPr>
          <w:rFonts w:ascii="Courier New" w:eastAsia="Times New Roman" w:hAnsi="Courier New" w:cs="Courier New"/>
          <w:color w:val="EEFFE3"/>
          <w:sz w:val="20"/>
          <w:szCs w:val="20"/>
          <w:lang w:val="en-US" w:eastAsia="ru-RU"/>
        </w:rPr>
        <w:t xml:space="preserve">animations </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i/>
          <w:iCs/>
          <w:color w:val="C792EA"/>
          <w:sz w:val="20"/>
          <w:szCs w:val="20"/>
          <w:lang w:val="en-US" w:eastAsia="ru-RU"/>
        </w:rPr>
        <w:t xml:space="preserve">new </w:t>
      </w:r>
      <w:r w:rsidRPr="004C7E14">
        <w:rPr>
          <w:rFonts w:ascii="Courier New" w:eastAsia="Times New Roman" w:hAnsi="Courier New" w:cs="Courier New"/>
          <w:color w:val="C3CEE3"/>
          <w:sz w:val="20"/>
          <w:szCs w:val="20"/>
          <w:lang w:val="en-US" w:eastAsia="ru-RU"/>
        </w:rPr>
        <w:t>HashMap</w:t>
      </w:r>
      <w:r w:rsidRPr="004C7E14">
        <w:rPr>
          <w:rFonts w:ascii="Courier New" w:eastAsia="Times New Roman" w:hAnsi="Courier New" w:cs="Courier New"/>
          <w:color w:val="89DDFF"/>
          <w:sz w:val="20"/>
          <w:szCs w:val="20"/>
          <w:lang w:val="en-US" w:eastAsia="ru-RU"/>
        </w:rPr>
        <w:t>&lt;&gt;();</w:t>
      </w:r>
      <w:r w:rsidRPr="004C7E14">
        <w:rPr>
          <w:rFonts w:ascii="Courier New" w:eastAsia="Times New Roman" w:hAnsi="Courier New" w:cs="Courier New"/>
          <w:color w:val="89DDFF"/>
          <w:sz w:val="20"/>
          <w:szCs w:val="20"/>
          <w:lang w:val="en-US" w:eastAsia="ru-RU"/>
        </w:rPr>
        <w:br/>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i/>
          <w:iCs/>
          <w:color w:val="717CB4"/>
          <w:sz w:val="20"/>
          <w:szCs w:val="20"/>
          <w:lang w:val="en-US" w:eastAsia="ru-RU"/>
        </w:rPr>
        <w:t>// Process all animations</w:t>
      </w:r>
      <w:r w:rsidRPr="004C7E14">
        <w:rPr>
          <w:rFonts w:ascii="Courier New" w:eastAsia="Times New Roman" w:hAnsi="Courier New" w:cs="Courier New"/>
          <w:i/>
          <w:iCs/>
          <w:color w:val="717CB4"/>
          <w:sz w:val="20"/>
          <w:szCs w:val="20"/>
          <w:lang w:val="en-US" w:eastAsia="ru-RU"/>
        </w:rPr>
        <w:br/>
        <w:t xml:space="preserve">    </w:t>
      </w:r>
      <w:r w:rsidRPr="004C7E14">
        <w:rPr>
          <w:rFonts w:ascii="Courier New" w:eastAsia="Times New Roman" w:hAnsi="Courier New" w:cs="Courier New"/>
          <w:i/>
          <w:iCs/>
          <w:color w:val="C792EA"/>
          <w:sz w:val="20"/>
          <w:szCs w:val="20"/>
          <w:lang w:val="en-US" w:eastAsia="ru-RU"/>
        </w:rPr>
        <w:t xml:space="preserve">int </w:t>
      </w:r>
      <w:r w:rsidRPr="004C7E14">
        <w:rPr>
          <w:rFonts w:ascii="Courier New" w:eastAsia="Times New Roman" w:hAnsi="Courier New" w:cs="Courier New"/>
          <w:color w:val="EEFFE3"/>
          <w:sz w:val="20"/>
          <w:szCs w:val="20"/>
          <w:lang w:val="en-US" w:eastAsia="ru-RU"/>
        </w:rPr>
        <w:t xml:space="preserve">numAnimations </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F78C6C"/>
          <w:sz w:val="20"/>
          <w:szCs w:val="20"/>
          <w:lang w:val="en-US" w:eastAsia="ru-RU"/>
        </w:rPr>
        <w:t>aiScene</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mNumAnimations</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color w:val="C3CEE3"/>
          <w:sz w:val="20"/>
          <w:szCs w:val="20"/>
          <w:lang w:val="en-US" w:eastAsia="ru-RU"/>
        </w:rPr>
        <w:t xml:space="preserve">PointerBuffer </w:t>
      </w:r>
      <w:r w:rsidRPr="004C7E14">
        <w:rPr>
          <w:rFonts w:ascii="Courier New" w:eastAsia="Times New Roman" w:hAnsi="Courier New" w:cs="Courier New"/>
          <w:color w:val="EEFFE3"/>
          <w:sz w:val="20"/>
          <w:szCs w:val="20"/>
          <w:lang w:val="en-US" w:eastAsia="ru-RU"/>
        </w:rPr>
        <w:t xml:space="preserve">aiAnimations </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F78C6C"/>
          <w:sz w:val="20"/>
          <w:szCs w:val="20"/>
          <w:lang w:val="en-US" w:eastAsia="ru-RU"/>
        </w:rPr>
        <w:t>aiScene</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mAnimations</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i/>
          <w:iCs/>
          <w:color w:val="808080"/>
          <w:sz w:val="20"/>
          <w:szCs w:val="20"/>
          <w:lang w:val="en-US" w:eastAsia="ru-RU"/>
        </w:rPr>
        <w:t xml:space="preserve">for </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i/>
          <w:iCs/>
          <w:color w:val="C792EA"/>
          <w:sz w:val="20"/>
          <w:szCs w:val="20"/>
          <w:lang w:val="en-US" w:eastAsia="ru-RU"/>
        </w:rPr>
        <w:t xml:space="preserve">int </w:t>
      </w:r>
      <w:r w:rsidRPr="004C7E14">
        <w:rPr>
          <w:rFonts w:ascii="Courier New" w:eastAsia="Times New Roman" w:hAnsi="Courier New" w:cs="Courier New"/>
          <w:color w:val="EEFFE3"/>
          <w:sz w:val="20"/>
          <w:szCs w:val="20"/>
          <w:lang w:val="en-US" w:eastAsia="ru-RU"/>
        </w:rPr>
        <w:t xml:space="preserve">i </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F78C6C"/>
          <w:sz w:val="20"/>
          <w:szCs w:val="20"/>
          <w:lang w:val="en-US" w:eastAsia="ru-RU"/>
        </w:rPr>
        <w:t>0</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EEFFE3"/>
          <w:sz w:val="20"/>
          <w:szCs w:val="20"/>
          <w:lang w:val="en-US" w:eastAsia="ru-RU"/>
        </w:rPr>
        <w:t xml:space="preserve">i </w:t>
      </w:r>
      <w:r w:rsidRPr="004C7E14">
        <w:rPr>
          <w:rFonts w:ascii="Courier New" w:eastAsia="Times New Roman" w:hAnsi="Courier New" w:cs="Courier New"/>
          <w:color w:val="89DDFF"/>
          <w:sz w:val="20"/>
          <w:szCs w:val="20"/>
          <w:lang w:val="en-US" w:eastAsia="ru-RU"/>
        </w:rPr>
        <w:t xml:space="preserve">&lt; </w:t>
      </w:r>
      <w:r w:rsidRPr="004C7E14">
        <w:rPr>
          <w:rFonts w:ascii="Courier New" w:eastAsia="Times New Roman" w:hAnsi="Courier New" w:cs="Courier New"/>
          <w:color w:val="EEFFE3"/>
          <w:sz w:val="20"/>
          <w:szCs w:val="20"/>
          <w:lang w:val="en-US" w:eastAsia="ru-RU"/>
        </w:rPr>
        <w:t>numAnimations</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EEFFE3"/>
          <w:sz w:val="20"/>
          <w:szCs w:val="20"/>
          <w:lang w:val="en-US" w:eastAsia="ru-RU"/>
        </w:rPr>
        <w:t>i</w:t>
      </w:r>
      <w:r w:rsidRPr="004C7E14">
        <w:rPr>
          <w:rFonts w:ascii="Courier New" w:eastAsia="Times New Roman" w:hAnsi="Courier New" w:cs="Courier New"/>
          <w:color w:val="89DDFF"/>
          <w:sz w:val="20"/>
          <w:szCs w:val="20"/>
          <w:lang w:val="en-US" w:eastAsia="ru-RU"/>
        </w:rPr>
        <w:t>++) {</w:t>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color w:val="C3CEE3"/>
          <w:sz w:val="20"/>
          <w:szCs w:val="20"/>
          <w:lang w:val="en-US" w:eastAsia="ru-RU"/>
        </w:rPr>
        <w:t xml:space="preserve">AIAnimation </w:t>
      </w:r>
      <w:r w:rsidRPr="004C7E14">
        <w:rPr>
          <w:rFonts w:ascii="Courier New" w:eastAsia="Times New Roman" w:hAnsi="Courier New" w:cs="Courier New"/>
          <w:color w:val="EEFFE3"/>
          <w:sz w:val="20"/>
          <w:szCs w:val="20"/>
          <w:lang w:val="en-US" w:eastAsia="ru-RU"/>
        </w:rPr>
        <w:t xml:space="preserve">aiAnimation </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C3CEE3"/>
          <w:sz w:val="20"/>
          <w:szCs w:val="20"/>
          <w:lang w:val="en-US" w:eastAsia="ru-RU"/>
        </w:rPr>
        <w:t>AIAnimation</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create</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EEFFE3"/>
          <w:sz w:val="20"/>
          <w:szCs w:val="20"/>
          <w:lang w:val="en-US" w:eastAsia="ru-RU"/>
        </w:rPr>
        <w:t>aiAnimations</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get</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i</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89DDFF"/>
          <w:sz w:val="20"/>
          <w:szCs w:val="20"/>
          <w:lang w:val="en-US" w:eastAsia="ru-RU"/>
        </w:rPr>
        <w:br/>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i/>
          <w:iCs/>
          <w:color w:val="717CB4"/>
          <w:sz w:val="20"/>
          <w:szCs w:val="20"/>
          <w:lang w:val="en-US" w:eastAsia="ru-RU"/>
        </w:rPr>
        <w:t>// Calculate transformation matrices for each node</w:t>
      </w:r>
      <w:r w:rsidRPr="004C7E14">
        <w:rPr>
          <w:rFonts w:ascii="Courier New" w:eastAsia="Times New Roman" w:hAnsi="Courier New" w:cs="Courier New"/>
          <w:i/>
          <w:iCs/>
          <w:color w:val="717CB4"/>
          <w:sz w:val="20"/>
          <w:szCs w:val="20"/>
          <w:lang w:val="en-US" w:eastAsia="ru-RU"/>
        </w:rPr>
        <w:br/>
        <w:t xml:space="preserve">        </w:t>
      </w:r>
      <w:r w:rsidRPr="004C7E14">
        <w:rPr>
          <w:rFonts w:ascii="Courier New" w:eastAsia="Times New Roman" w:hAnsi="Courier New" w:cs="Courier New"/>
          <w:i/>
          <w:iCs/>
          <w:color w:val="C792EA"/>
          <w:sz w:val="20"/>
          <w:szCs w:val="20"/>
          <w:lang w:val="en-US" w:eastAsia="ru-RU"/>
        </w:rPr>
        <w:t xml:space="preserve">int </w:t>
      </w:r>
      <w:r w:rsidRPr="004C7E14">
        <w:rPr>
          <w:rFonts w:ascii="Courier New" w:eastAsia="Times New Roman" w:hAnsi="Courier New" w:cs="Courier New"/>
          <w:color w:val="C3CEE3"/>
          <w:sz w:val="20"/>
          <w:szCs w:val="20"/>
          <w:lang w:val="en-US" w:eastAsia="ru-RU"/>
        </w:rPr>
        <w:t xml:space="preserve">numChanels </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C3CEE3"/>
          <w:sz w:val="20"/>
          <w:szCs w:val="20"/>
          <w:lang w:val="en-US" w:eastAsia="ru-RU"/>
        </w:rPr>
        <w:t>aiAnimation</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mNumChannels</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color w:val="C3CEE3"/>
          <w:sz w:val="20"/>
          <w:szCs w:val="20"/>
          <w:lang w:val="en-US" w:eastAsia="ru-RU"/>
        </w:rPr>
        <w:t xml:space="preserve">PointerBuffer aiChannels </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C3CEE3"/>
          <w:sz w:val="20"/>
          <w:szCs w:val="20"/>
          <w:lang w:val="en-US" w:eastAsia="ru-RU"/>
        </w:rPr>
        <w:t>aiAnimation</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mChannels</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i/>
          <w:iCs/>
          <w:color w:val="808080"/>
          <w:sz w:val="20"/>
          <w:szCs w:val="20"/>
          <w:lang w:val="en-US" w:eastAsia="ru-RU"/>
        </w:rPr>
        <w:t xml:space="preserve">for </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i/>
          <w:iCs/>
          <w:color w:val="C792EA"/>
          <w:sz w:val="20"/>
          <w:szCs w:val="20"/>
          <w:lang w:val="en-US" w:eastAsia="ru-RU"/>
        </w:rPr>
        <w:t xml:space="preserve">int </w:t>
      </w:r>
      <w:r w:rsidRPr="004C7E14">
        <w:rPr>
          <w:rFonts w:ascii="Courier New" w:eastAsia="Times New Roman" w:hAnsi="Courier New" w:cs="Courier New"/>
          <w:color w:val="C3CEE3"/>
          <w:sz w:val="20"/>
          <w:szCs w:val="20"/>
          <w:lang w:val="en-US" w:eastAsia="ru-RU"/>
        </w:rPr>
        <w:t xml:space="preserve">j </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F78C6C"/>
          <w:sz w:val="20"/>
          <w:szCs w:val="20"/>
          <w:lang w:val="en-US" w:eastAsia="ru-RU"/>
        </w:rPr>
        <w:t>0</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C3CEE3"/>
          <w:sz w:val="20"/>
          <w:szCs w:val="20"/>
          <w:lang w:val="en-US" w:eastAsia="ru-RU"/>
        </w:rPr>
        <w:t xml:space="preserve">j </w:t>
      </w:r>
      <w:r w:rsidRPr="004C7E14">
        <w:rPr>
          <w:rFonts w:ascii="Courier New" w:eastAsia="Times New Roman" w:hAnsi="Courier New" w:cs="Courier New"/>
          <w:color w:val="89DDFF"/>
          <w:sz w:val="20"/>
          <w:szCs w:val="20"/>
          <w:lang w:val="en-US" w:eastAsia="ru-RU"/>
        </w:rPr>
        <w:t xml:space="preserve">&lt; </w:t>
      </w:r>
      <w:r w:rsidRPr="004C7E14">
        <w:rPr>
          <w:rFonts w:ascii="Courier New" w:eastAsia="Times New Roman" w:hAnsi="Courier New" w:cs="Courier New"/>
          <w:color w:val="C3CEE3"/>
          <w:sz w:val="20"/>
          <w:szCs w:val="20"/>
          <w:lang w:val="en-US" w:eastAsia="ru-RU"/>
        </w:rPr>
        <w:t>numChanels</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C3CEE3"/>
          <w:sz w:val="20"/>
          <w:szCs w:val="20"/>
          <w:lang w:val="en-US" w:eastAsia="ru-RU"/>
        </w:rPr>
        <w:t>j</w:t>
      </w:r>
      <w:r w:rsidRPr="004C7E14">
        <w:rPr>
          <w:rFonts w:ascii="Courier New" w:eastAsia="Times New Roman" w:hAnsi="Courier New" w:cs="Courier New"/>
          <w:color w:val="89DDFF"/>
          <w:sz w:val="20"/>
          <w:szCs w:val="20"/>
          <w:lang w:val="en-US" w:eastAsia="ru-RU"/>
        </w:rPr>
        <w:t>++) {</w:t>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color w:val="C3CEE3"/>
          <w:sz w:val="20"/>
          <w:szCs w:val="20"/>
          <w:lang w:val="en-US" w:eastAsia="ru-RU"/>
        </w:rPr>
        <w:t xml:space="preserve">AINodeAnim aiNodeAnim </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C3CEE3"/>
          <w:sz w:val="20"/>
          <w:szCs w:val="20"/>
          <w:lang w:val="en-US" w:eastAsia="ru-RU"/>
        </w:rPr>
        <w:t>AINodeAnim</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create</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aiChannels</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get</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j</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color w:val="C3CEE3"/>
          <w:sz w:val="20"/>
          <w:szCs w:val="20"/>
          <w:lang w:val="en-US" w:eastAsia="ru-RU"/>
        </w:rPr>
        <w:t xml:space="preserve">String nodeName </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C3CEE3"/>
          <w:sz w:val="20"/>
          <w:szCs w:val="20"/>
          <w:lang w:val="en-US" w:eastAsia="ru-RU"/>
        </w:rPr>
        <w:t>aiNodeAnim</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mNodeName</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dataString</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color w:val="C3CEE3"/>
          <w:sz w:val="20"/>
          <w:szCs w:val="20"/>
          <w:lang w:val="en-US" w:eastAsia="ru-RU"/>
        </w:rPr>
        <w:t xml:space="preserve">Node node </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C3CEE3"/>
          <w:sz w:val="20"/>
          <w:szCs w:val="20"/>
          <w:lang w:val="en-US" w:eastAsia="ru-RU"/>
        </w:rPr>
        <w:t>rootNode</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findByName</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nodeName</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color w:val="C3CEE3"/>
          <w:sz w:val="20"/>
          <w:szCs w:val="20"/>
          <w:lang w:val="en-US" w:eastAsia="ru-RU"/>
        </w:rPr>
        <w:t>buildTransFormationMatrices</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aiNodeAnim</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C3CEE3"/>
          <w:sz w:val="20"/>
          <w:szCs w:val="20"/>
          <w:lang w:val="en-US" w:eastAsia="ru-RU"/>
        </w:rPr>
        <w:t>node</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color w:val="89DDFF"/>
          <w:sz w:val="20"/>
          <w:szCs w:val="20"/>
          <w:lang w:val="en-US" w:eastAsia="ru-RU"/>
        </w:rPr>
        <w:br/>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color w:val="C3CEE3"/>
          <w:sz w:val="20"/>
          <w:szCs w:val="20"/>
          <w:lang w:val="en-US" w:eastAsia="ru-RU"/>
        </w:rPr>
        <w:t>List</w:t>
      </w:r>
      <w:r w:rsidRPr="004C7E14">
        <w:rPr>
          <w:rFonts w:ascii="Courier New" w:eastAsia="Times New Roman" w:hAnsi="Courier New" w:cs="Courier New"/>
          <w:color w:val="89DDFF"/>
          <w:sz w:val="20"/>
          <w:szCs w:val="20"/>
          <w:lang w:val="en-US" w:eastAsia="ru-RU"/>
        </w:rPr>
        <w:t>&lt;</w:t>
      </w:r>
      <w:r w:rsidRPr="004C7E14">
        <w:rPr>
          <w:rFonts w:ascii="Courier New" w:eastAsia="Times New Roman" w:hAnsi="Courier New" w:cs="Courier New"/>
          <w:color w:val="C3CEE3"/>
          <w:sz w:val="20"/>
          <w:szCs w:val="20"/>
          <w:lang w:val="en-US" w:eastAsia="ru-RU"/>
        </w:rPr>
        <w:t>AnimatedFrame</w:t>
      </w:r>
      <w:r w:rsidRPr="004C7E14">
        <w:rPr>
          <w:rFonts w:ascii="Courier New" w:eastAsia="Times New Roman" w:hAnsi="Courier New" w:cs="Courier New"/>
          <w:color w:val="89DDFF"/>
          <w:sz w:val="20"/>
          <w:szCs w:val="20"/>
          <w:lang w:val="en-US" w:eastAsia="ru-RU"/>
        </w:rPr>
        <w:t xml:space="preserve">&gt; </w:t>
      </w:r>
      <w:r w:rsidRPr="004C7E14">
        <w:rPr>
          <w:rFonts w:ascii="Courier New" w:eastAsia="Times New Roman" w:hAnsi="Courier New" w:cs="Courier New"/>
          <w:color w:val="C3CEE3"/>
          <w:sz w:val="20"/>
          <w:szCs w:val="20"/>
          <w:lang w:val="en-US" w:eastAsia="ru-RU"/>
        </w:rPr>
        <w:t xml:space="preserve">frames </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C3CEE3"/>
          <w:sz w:val="20"/>
          <w:szCs w:val="20"/>
          <w:lang w:val="en-US" w:eastAsia="ru-RU"/>
        </w:rPr>
        <w:t>buildAnimationFrames</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boneList</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C3CEE3"/>
          <w:sz w:val="20"/>
          <w:szCs w:val="20"/>
          <w:lang w:val="en-US" w:eastAsia="ru-RU"/>
        </w:rPr>
        <w:t>rootNode</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C3CEE3"/>
          <w:sz w:val="20"/>
          <w:szCs w:val="20"/>
          <w:lang w:val="en-US" w:eastAsia="ru-RU"/>
        </w:rPr>
        <w:t>rootTransformation</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color w:val="C3CEE3"/>
          <w:sz w:val="20"/>
          <w:szCs w:val="20"/>
          <w:lang w:val="en-US" w:eastAsia="ru-RU"/>
        </w:rPr>
        <w:t xml:space="preserve">Animation animation </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i/>
          <w:iCs/>
          <w:color w:val="C792EA"/>
          <w:sz w:val="20"/>
          <w:szCs w:val="20"/>
          <w:lang w:val="en-US" w:eastAsia="ru-RU"/>
        </w:rPr>
        <w:t xml:space="preserve">new </w:t>
      </w:r>
      <w:r w:rsidRPr="004C7E14">
        <w:rPr>
          <w:rFonts w:ascii="Courier New" w:eastAsia="Times New Roman" w:hAnsi="Courier New" w:cs="Courier New"/>
          <w:color w:val="C3CEE3"/>
          <w:sz w:val="20"/>
          <w:szCs w:val="20"/>
          <w:lang w:val="en-US" w:eastAsia="ru-RU"/>
        </w:rPr>
        <w:t>Animation</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aiAnimation</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mName</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dataString</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C3CEE3"/>
          <w:sz w:val="20"/>
          <w:szCs w:val="20"/>
          <w:lang w:val="en-US" w:eastAsia="ru-RU"/>
        </w:rPr>
        <w:t>frames</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C3CEE3"/>
          <w:sz w:val="20"/>
          <w:szCs w:val="20"/>
          <w:lang w:val="en-US" w:eastAsia="ru-RU"/>
        </w:rPr>
        <w:t>aiAnimation</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mDuration</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color w:val="C3CEE3"/>
          <w:sz w:val="20"/>
          <w:szCs w:val="20"/>
          <w:lang w:val="en-US" w:eastAsia="ru-RU"/>
        </w:rPr>
        <w:t>animations</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put</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animation</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getName</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C3CEE3"/>
          <w:sz w:val="20"/>
          <w:szCs w:val="20"/>
          <w:lang w:val="en-US" w:eastAsia="ru-RU"/>
        </w:rPr>
        <w:t>animation</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i/>
          <w:iCs/>
          <w:color w:val="C792EA"/>
          <w:sz w:val="20"/>
          <w:szCs w:val="20"/>
          <w:lang w:val="en-US" w:eastAsia="ru-RU"/>
        </w:rPr>
        <w:t xml:space="preserve">return </w:t>
      </w:r>
      <w:r w:rsidRPr="004C7E14">
        <w:rPr>
          <w:rFonts w:ascii="Courier New" w:eastAsia="Times New Roman" w:hAnsi="Courier New" w:cs="Courier New"/>
          <w:color w:val="C3CEE3"/>
          <w:sz w:val="20"/>
          <w:szCs w:val="20"/>
          <w:lang w:val="en-US" w:eastAsia="ru-RU"/>
        </w:rPr>
        <w:t>animations</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89DDFF"/>
          <w:sz w:val="20"/>
          <w:szCs w:val="20"/>
          <w:lang w:val="en-US" w:eastAsia="ru-RU"/>
        </w:rPr>
        <w:br/>
        <w:t>}</w:t>
      </w:r>
    </w:p>
    <w:p w14:paraId="05528ECF" w14:textId="24C4E42C" w:rsidR="004C7E14" w:rsidRPr="004C7E14" w:rsidRDefault="004C7E14" w:rsidP="004C7E14">
      <w:pPr>
        <w:pStyle w:val="blockparagraph-544a408c"/>
        <w:jc w:val="both"/>
      </w:pPr>
      <w:r w:rsidRPr="004C7E14">
        <w:t>Для каждой анимации обрабатываются каналы анимации. Каждый канал определяет различные преобразования, которые должны применяться с течением времени для узла. Преобразования, определ</w:t>
      </w:r>
      <w:r>
        <w:t>ё</w:t>
      </w:r>
      <w:r w:rsidRPr="004C7E14">
        <w:t xml:space="preserve">нные для каждого узла, определены в методе </w:t>
      </w:r>
      <w:r w:rsidRPr="004C7E14">
        <w:rPr>
          <w:b/>
          <w:lang w:val="en-US"/>
        </w:rPr>
        <w:t>buildTransFormationMatrices</w:t>
      </w:r>
      <w:r w:rsidRPr="004C7E14">
        <w:t>. Эти матрицы хранятся для каждого узла. После того, как иерархия узлов будет заполнена этой информацией, мы можем создавать кадры анимации.</w:t>
      </w:r>
    </w:p>
    <w:p w14:paraId="60558F46" w14:textId="307235DD" w:rsidR="005614CF" w:rsidRDefault="004C7E14" w:rsidP="004C7E14">
      <w:pPr>
        <w:pStyle w:val="blockparagraph-544a408c"/>
        <w:jc w:val="both"/>
      </w:pPr>
      <w:r w:rsidRPr="004C7E14">
        <w:t xml:space="preserve">Давайте сначала рассмотрим метод </w:t>
      </w:r>
      <w:r w:rsidRPr="004C7E14">
        <w:rPr>
          <w:b/>
          <w:lang w:val="en-US"/>
        </w:rPr>
        <w:t>buildTransFormationMatrices</w:t>
      </w:r>
      <w:r w:rsidRPr="004C7E14">
        <w:t>:</w:t>
      </w:r>
    </w:p>
    <w:p w14:paraId="5EE2832F" w14:textId="77777777" w:rsidR="004C7E14" w:rsidRPr="004C7E14" w:rsidRDefault="004C7E14" w:rsidP="004C7E14">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4C7E14">
        <w:rPr>
          <w:rFonts w:ascii="Courier New" w:eastAsia="Times New Roman" w:hAnsi="Courier New" w:cs="Courier New"/>
          <w:i/>
          <w:iCs/>
          <w:color w:val="F78C6C"/>
          <w:sz w:val="20"/>
          <w:szCs w:val="20"/>
          <w:lang w:val="en-US" w:eastAsia="ru-RU"/>
        </w:rPr>
        <w:t xml:space="preserve">private </w:t>
      </w:r>
      <w:r w:rsidRPr="004C7E14">
        <w:rPr>
          <w:rFonts w:ascii="Courier New" w:eastAsia="Times New Roman" w:hAnsi="Courier New" w:cs="Courier New"/>
          <w:i/>
          <w:iCs/>
          <w:color w:val="C792EA"/>
          <w:sz w:val="20"/>
          <w:szCs w:val="20"/>
          <w:lang w:val="en-US" w:eastAsia="ru-RU"/>
        </w:rPr>
        <w:t xml:space="preserve">static void </w:t>
      </w:r>
      <w:r w:rsidRPr="004C7E14">
        <w:rPr>
          <w:rFonts w:ascii="Courier New" w:eastAsia="Times New Roman" w:hAnsi="Courier New" w:cs="Courier New"/>
          <w:color w:val="82AAFF"/>
          <w:sz w:val="20"/>
          <w:szCs w:val="20"/>
          <w:lang w:val="en-US" w:eastAsia="ru-RU"/>
        </w:rPr>
        <w:t>buildTransFormationMatrices</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AINodeAnim aiNodeAnim</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C3CEE3"/>
          <w:sz w:val="20"/>
          <w:szCs w:val="20"/>
          <w:lang w:val="en-US" w:eastAsia="ru-RU"/>
        </w:rPr>
        <w:t>Node node</w:t>
      </w:r>
      <w:r w:rsidRPr="004C7E14">
        <w:rPr>
          <w:rFonts w:ascii="Courier New" w:eastAsia="Times New Roman" w:hAnsi="Courier New" w:cs="Courier New"/>
          <w:color w:val="89DDFF"/>
          <w:sz w:val="20"/>
          <w:szCs w:val="20"/>
          <w:lang w:val="en-US" w:eastAsia="ru-RU"/>
        </w:rPr>
        <w:t>) {</w:t>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i/>
          <w:iCs/>
          <w:color w:val="C792EA"/>
          <w:sz w:val="20"/>
          <w:szCs w:val="20"/>
          <w:lang w:val="en-US" w:eastAsia="ru-RU"/>
        </w:rPr>
        <w:t xml:space="preserve">int </w:t>
      </w:r>
      <w:r w:rsidRPr="004C7E14">
        <w:rPr>
          <w:rFonts w:ascii="Courier New" w:eastAsia="Times New Roman" w:hAnsi="Courier New" w:cs="Courier New"/>
          <w:color w:val="EEFFE3"/>
          <w:sz w:val="20"/>
          <w:szCs w:val="20"/>
          <w:lang w:val="en-US" w:eastAsia="ru-RU"/>
        </w:rPr>
        <w:t xml:space="preserve">numFrames </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F78C6C"/>
          <w:sz w:val="20"/>
          <w:szCs w:val="20"/>
          <w:lang w:val="en-US" w:eastAsia="ru-RU"/>
        </w:rPr>
        <w:t>aiNodeAnim</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mNumPositionKeys</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color w:val="C3CEE3"/>
          <w:sz w:val="20"/>
          <w:szCs w:val="20"/>
          <w:lang w:val="en-US" w:eastAsia="ru-RU"/>
        </w:rPr>
        <w:t>AIVectorKey</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 xml:space="preserve">Buffer </w:t>
      </w:r>
      <w:r w:rsidRPr="004C7E14">
        <w:rPr>
          <w:rFonts w:ascii="Courier New" w:eastAsia="Times New Roman" w:hAnsi="Courier New" w:cs="Courier New"/>
          <w:color w:val="EEFFE3"/>
          <w:sz w:val="20"/>
          <w:szCs w:val="20"/>
          <w:lang w:val="en-US" w:eastAsia="ru-RU"/>
        </w:rPr>
        <w:t xml:space="preserve">positionKeys </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F78C6C"/>
          <w:sz w:val="20"/>
          <w:szCs w:val="20"/>
          <w:lang w:val="en-US" w:eastAsia="ru-RU"/>
        </w:rPr>
        <w:t>aiNodeAnim</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mPositionKeys</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color w:val="C3CEE3"/>
          <w:sz w:val="20"/>
          <w:szCs w:val="20"/>
          <w:lang w:val="en-US" w:eastAsia="ru-RU"/>
        </w:rPr>
        <w:t>AIVectorKey</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 xml:space="preserve">Buffer </w:t>
      </w:r>
      <w:r w:rsidRPr="004C7E14">
        <w:rPr>
          <w:rFonts w:ascii="Courier New" w:eastAsia="Times New Roman" w:hAnsi="Courier New" w:cs="Courier New"/>
          <w:color w:val="EEFFE3"/>
          <w:sz w:val="20"/>
          <w:szCs w:val="20"/>
          <w:lang w:val="en-US" w:eastAsia="ru-RU"/>
        </w:rPr>
        <w:t xml:space="preserve">scalingKeys </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F78C6C"/>
          <w:sz w:val="20"/>
          <w:szCs w:val="20"/>
          <w:lang w:val="en-US" w:eastAsia="ru-RU"/>
        </w:rPr>
        <w:t>aiNodeAnim</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mScalingKeys</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color w:val="C3CEE3"/>
          <w:sz w:val="20"/>
          <w:szCs w:val="20"/>
          <w:lang w:val="en-US" w:eastAsia="ru-RU"/>
        </w:rPr>
        <w:t>AIQuatKey</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 xml:space="preserve">Buffer </w:t>
      </w:r>
      <w:r w:rsidRPr="004C7E14">
        <w:rPr>
          <w:rFonts w:ascii="Courier New" w:eastAsia="Times New Roman" w:hAnsi="Courier New" w:cs="Courier New"/>
          <w:color w:val="EEFFE3"/>
          <w:sz w:val="20"/>
          <w:szCs w:val="20"/>
          <w:lang w:val="en-US" w:eastAsia="ru-RU"/>
        </w:rPr>
        <w:t xml:space="preserve">rotationKeys </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F78C6C"/>
          <w:sz w:val="20"/>
          <w:szCs w:val="20"/>
          <w:lang w:val="en-US" w:eastAsia="ru-RU"/>
        </w:rPr>
        <w:t>aiNodeAnim</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mRotationKeys</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89DDFF"/>
          <w:sz w:val="20"/>
          <w:szCs w:val="20"/>
          <w:lang w:val="en-US" w:eastAsia="ru-RU"/>
        </w:rPr>
        <w:br/>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i/>
          <w:iCs/>
          <w:color w:val="808080"/>
          <w:sz w:val="20"/>
          <w:szCs w:val="20"/>
          <w:lang w:val="en-US" w:eastAsia="ru-RU"/>
        </w:rPr>
        <w:t xml:space="preserve">for </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i/>
          <w:iCs/>
          <w:color w:val="C792EA"/>
          <w:sz w:val="20"/>
          <w:szCs w:val="20"/>
          <w:lang w:val="en-US" w:eastAsia="ru-RU"/>
        </w:rPr>
        <w:t xml:space="preserve">int </w:t>
      </w:r>
      <w:r w:rsidRPr="004C7E14">
        <w:rPr>
          <w:rFonts w:ascii="Courier New" w:eastAsia="Times New Roman" w:hAnsi="Courier New" w:cs="Courier New"/>
          <w:color w:val="EEFFE3"/>
          <w:sz w:val="20"/>
          <w:szCs w:val="20"/>
          <w:lang w:val="en-US" w:eastAsia="ru-RU"/>
        </w:rPr>
        <w:t xml:space="preserve">i </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F78C6C"/>
          <w:sz w:val="20"/>
          <w:szCs w:val="20"/>
          <w:lang w:val="en-US" w:eastAsia="ru-RU"/>
        </w:rPr>
        <w:t>0</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EEFFE3"/>
          <w:sz w:val="20"/>
          <w:szCs w:val="20"/>
          <w:lang w:val="en-US" w:eastAsia="ru-RU"/>
        </w:rPr>
        <w:t xml:space="preserve">i </w:t>
      </w:r>
      <w:r w:rsidRPr="004C7E14">
        <w:rPr>
          <w:rFonts w:ascii="Courier New" w:eastAsia="Times New Roman" w:hAnsi="Courier New" w:cs="Courier New"/>
          <w:color w:val="89DDFF"/>
          <w:sz w:val="20"/>
          <w:szCs w:val="20"/>
          <w:lang w:val="en-US" w:eastAsia="ru-RU"/>
        </w:rPr>
        <w:t xml:space="preserve">&lt; </w:t>
      </w:r>
      <w:r w:rsidRPr="004C7E14">
        <w:rPr>
          <w:rFonts w:ascii="Courier New" w:eastAsia="Times New Roman" w:hAnsi="Courier New" w:cs="Courier New"/>
          <w:color w:val="EEFFE3"/>
          <w:sz w:val="20"/>
          <w:szCs w:val="20"/>
          <w:lang w:val="en-US" w:eastAsia="ru-RU"/>
        </w:rPr>
        <w:t>numFrames</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EEFFE3"/>
          <w:sz w:val="20"/>
          <w:szCs w:val="20"/>
          <w:lang w:val="en-US" w:eastAsia="ru-RU"/>
        </w:rPr>
        <w:t>i</w:t>
      </w:r>
      <w:r w:rsidRPr="004C7E14">
        <w:rPr>
          <w:rFonts w:ascii="Courier New" w:eastAsia="Times New Roman" w:hAnsi="Courier New" w:cs="Courier New"/>
          <w:color w:val="89DDFF"/>
          <w:sz w:val="20"/>
          <w:szCs w:val="20"/>
          <w:lang w:val="en-US" w:eastAsia="ru-RU"/>
        </w:rPr>
        <w:t>++) {</w:t>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color w:val="C3CEE3"/>
          <w:sz w:val="20"/>
          <w:szCs w:val="20"/>
          <w:lang w:val="en-US" w:eastAsia="ru-RU"/>
        </w:rPr>
        <w:t xml:space="preserve">AIVectorKey </w:t>
      </w:r>
      <w:r w:rsidRPr="004C7E14">
        <w:rPr>
          <w:rFonts w:ascii="Courier New" w:eastAsia="Times New Roman" w:hAnsi="Courier New" w:cs="Courier New"/>
          <w:color w:val="EEFFE3"/>
          <w:sz w:val="20"/>
          <w:szCs w:val="20"/>
          <w:lang w:val="en-US" w:eastAsia="ru-RU"/>
        </w:rPr>
        <w:t xml:space="preserve">aiVecKey </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EEFFE3"/>
          <w:sz w:val="20"/>
          <w:szCs w:val="20"/>
          <w:lang w:val="en-US" w:eastAsia="ru-RU"/>
        </w:rPr>
        <w:t>positionKeys</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get</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i</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color w:val="C3CEE3"/>
          <w:sz w:val="20"/>
          <w:szCs w:val="20"/>
          <w:lang w:val="en-US" w:eastAsia="ru-RU"/>
        </w:rPr>
        <w:t xml:space="preserve">AIVector3D vec </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C3CEE3"/>
          <w:sz w:val="20"/>
          <w:szCs w:val="20"/>
          <w:lang w:val="en-US" w:eastAsia="ru-RU"/>
        </w:rPr>
        <w:t>aiVecKey</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mValue</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89DDFF"/>
          <w:sz w:val="20"/>
          <w:szCs w:val="20"/>
          <w:lang w:val="en-US" w:eastAsia="ru-RU"/>
        </w:rPr>
        <w:br/>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color w:val="C3CEE3"/>
          <w:sz w:val="20"/>
          <w:szCs w:val="20"/>
          <w:lang w:val="en-US" w:eastAsia="ru-RU"/>
        </w:rPr>
        <w:t xml:space="preserve">Matrix4f transfMat </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i/>
          <w:iCs/>
          <w:color w:val="C792EA"/>
          <w:sz w:val="20"/>
          <w:szCs w:val="20"/>
          <w:lang w:val="en-US" w:eastAsia="ru-RU"/>
        </w:rPr>
        <w:t xml:space="preserve">new </w:t>
      </w:r>
      <w:r w:rsidRPr="004C7E14">
        <w:rPr>
          <w:rFonts w:ascii="Courier New" w:eastAsia="Times New Roman" w:hAnsi="Courier New" w:cs="Courier New"/>
          <w:color w:val="C3CEE3"/>
          <w:sz w:val="20"/>
          <w:szCs w:val="20"/>
          <w:lang w:val="en-US" w:eastAsia="ru-RU"/>
        </w:rPr>
        <w:t>Matrix4f</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translate</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vec</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x</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C3CEE3"/>
          <w:sz w:val="20"/>
          <w:szCs w:val="20"/>
          <w:lang w:val="en-US" w:eastAsia="ru-RU"/>
        </w:rPr>
        <w:t>vec</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y</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C3CEE3"/>
          <w:sz w:val="20"/>
          <w:szCs w:val="20"/>
          <w:lang w:val="en-US" w:eastAsia="ru-RU"/>
        </w:rPr>
        <w:t>vec</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z</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89DDFF"/>
          <w:sz w:val="20"/>
          <w:szCs w:val="20"/>
          <w:lang w:val="en-US" w:eastAsia="ru-RU"/>
        </w:rPr>
        <w:br/>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color w:val="C3CEE3"/>
          <w:sz w:val="20"/>
          <w:szCs w:val="20"/>
          <w:lang w:val="en-US" w:eastAsia="ru-RU"/>
        </w:rPr>
        <w:t xml:space="preserve">AIQuatKey quatKey </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C3CEE3"/>
          <w:sz w:val="20"/>
          <w:szCs w:val="20"/>
          <w:lang w:val="en-US" w:eastAsia="ru-RU"/>
        </w:rPr>
        <w:t>rotationKeys</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get</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i</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color w:val="C3CEE3"/>
          <w:sz w:val="20"/>
          <w:szCs w:val="20"/>
          <w:lang w:val="en-US" w:eastAsia="ru-RU"/>
        </w:rPr>
        <w:t xml:space="preserve">AIQuaternion aiQuat </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C3CEE3"/>
          <w:sz w:val="20"/>
          <w:szCs w:val="20"/>
          <w:lang w:val="en-US" w:eastAsia="ru-RU"/>
        </w:rPr>
        <w:t>quatKey</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mValue</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color w:val="C3CEE3"/>
          <w:sz w:val="20"/>
          <w:szCs w:val="20"/>
          <w:lang w:val="en-US" w:eastAsia="ru-RU"/>
        </w:rPr>
        <w:t xml:space="preserve">Quaternionf quat </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i/>
          <w:iCs/>
          <w:color w:val="C792EA"/>
          <w:sz w:val="20"/>
          <w:szCs w:val="20"/>
          <w:lang w:val="en-US" w:eastAsia="ru-RU"/>
        </w:rPr>
        <w:t xml:space="preserve">new </w:t>
      </w:r>
      <w:r w:rsidRPr="004C7E14">
        <w:rPr>
          <w:rFonts w:ascii="Courier New" w:eastAsia="Times New Roman" w:hAnsi="Courier New" w:cs="Courier New"/>
          <w:color w:val="C3CEE3"/>
          <w:sz w:val="20"/>
          <w:szCs w:val="20"/>
          <w:lang w:val="en-US" w:eastAsia="ru-RU"/>
        </w:rPr>
        <w:t>Quaternionf</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aiQuat</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x</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C3CEE3"/>
          <w:sz w:val="20"/>
          <w:szCs w:val="20"/>
          <w:lang w:val="en-US" w:eastAsia="ru-RU"/>
        </w:rPr>
        <w:t>aiQuat</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y</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C3CEE3"/>
          <w:sz w:val="20"/>
          <w:szCs w:val="20"/>
          <w:lang w:val="en-US" w:eastAsia="ru-RU"/>
        </w:rPr>
        <w:t>aiQuat</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z</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C3CEE3"/>
          <w:sz w:val="20"/>
          <w:szCs w:val="20"/>
          <w:lang w:val="en-US" w:eastAsia="ru-RU"/>
        </w:rPr>
        <w:t>aiQuat</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w</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color w:val="C3CEE3"/>
          <w:sz w:val="20"/>
          <w:szCs w:val="20"/>
          <w:lang w:val="en-US" w:eastAsia="ru-RU"/>
        </w:rPr>
        <w:t>transfMat</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rotate</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quat</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89DDFF"/>
          <w:sz w:val="20"/>
          <w:szCs w:val="20"/>
          <w:lang w:val="en-US" w:eastAsia="ru-RU"/>
        </w:rPr>
        <w:br/>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i/>
          <w:iCs/>
          <w:color w:val="C792EA"/>
          <w:sz w:val="20"/>
          <w:szCs w:val="20"/>
          <w:lang w:val="en-US" w:eastAsia="ru-RU"/>
        </w:rPr>
        <w:t xml:space="preserve">if </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 xml:space="preserve">i </w:t>
      </w:r>
      <w:r w:rsidRPr="004C7E14">
        <w:rPr>
          <w:rFonts w:ascii="Courier New" w:eastAsia="Times New Roman" w:hAnsi="Courier New" w:cs="Courier New"/>
          <w:color w:val="89DDFF"/>
          <w:sz w:val="20"/>
          <w:szCs w:val="20"/>
          <w:lang w:val="en-US" w:eastAsia="ru-RU"/>
        </w:rPr>
        <w:t xml:space="preserve">&lt; </w:t>
      </w:r>
      <w:r w:rsidRPr="004C7E14">
        <w:rPr>
          <w:rFonts w:ascii="Courier New" w:eastAsia="Times New Roman" w:hAnsi="Courier New" w:cs="Courier New"/>
          <w:color w:val="C3CEE3"/>
          <w:sz w:val="20"/>
          <w:szCs w:val="20"/>
          <w:lang w:val="en-US" w:eastAsia="ru-RU"/>
        </w:rPr>
        <w:t>aiNodeAnim</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mNumScalingKeys</w:t>
      </w:r>
      <w:r w:rsidRPr="004C7E14">
        <w:rPr>
          <w:rFonts w:ascii="Courier New" w:eastAsia="Times New Roman" w:hAnsi="Courier New" w:cs="Courier New"/>
          <w:color w:val="89DDFF"/>
          <w:sz w:val="20"/>
          <w:szCs w:val="20"/>
          <w:lang w:val="en-US" w:eastAsia="ru-RU"/>
        </w:rPr>
        <w:t>()) {</w:t>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color w:val="C3CEE3"/>
          <w:sz w:val="20"/>
          <w:szCs w:val="20"/>
          <w:lang w:val="en-US" w:eastAsia="ru-RU"/>
        </w:rPr>
        <w:t xml:space="preserve">aiVecKey </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C3CEE3"/>
          <w:sz w:val="20"/>
          <w:szCs w:val="20"/>
          <w:lang w:val="en-US" w:eastAsia="ru-RU"/>
        </w:rPr>
        <w:t>scalingKeys</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get</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i</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color w:val="C3CEE3"/>
          <w:sz w:val="20"/>
          <w:szCs w:val="20"/>
          <w:lang w:val="en-US" w:eastAsia="ru-RU"/>
        </w:rPr>
        <w:t xml:space="preserve">vec </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C3CEE3"/>
          <w:sz w:val="20"/>
          <w:szCs w:val="20"/>
          <w:lang w:val="en-US" w:eastAsia="ru-RU"/>
        </w:rPr>
        <w:t>aiVecKey</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mValue</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color w:val="C3CEE3"/>
          <w:sz w:val="20"/>
          <w:szCs w:val="20"/>
          <w:lang w:val="en-US" w:eastAsia="ru-RU"/>
        </w:rPr>
        <w:t>transfMat</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scale</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vec</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x</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C3CEE3"/>
          <w:sz w:val="20"/>
          <w:szCs w:val="20"/>
          <w:lang w:val="en-US" w:eastAsia="ru-RU"/>
        </w:rPr>
        <w:t>vec</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y</w:t>
      </w:r>
      <w:r w:rsidRPr="004C7E14">
        <w:rPr>
          <w:rFonts w:ascii="Courier New" w:eastAsia="Times New Roman" w:hAnsi="Courier New" w:cs="Courier New"/>
          <w:color w:val="89DDFF"/>
          <w:sz w:val="20"/>
          <w:szCs w:val="20"/>
          <w:lang w:val="en-US" w:eastAsia="ru-RU"/>
        </w:rPr>
        <w:t xml:space="preserve">(), </w:t>
      </w:r>
      <w:r w:rsidRPr="004C7E14">
        <w:rPr>
          <w:rFonts w:ascii="Courier New" w:eastAsia="Times New Roman" w:hAnsi="Courier New" w:cs="Courier New"/>
          <w:color w:val="C3CEE3"/>
          <w:sz w:val="20"/>
          <w:szCs w:val="20"/>
          <w:lang w:val="en-US" w:eastAsia="ru-RU"/>
        </w:rPr>
        <w:t>vec</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z</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color w:val="89DDFF"/>
          <w:sz w:val="20"/>
          <w:szCs w:val="20"/>
          <w:lang w:val="en-US" w:eastAsia="ru-RU"/>
        </w:rPr>
        <w:br/>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color w:val="C3CEE3"/>
          <w:sz w:val="20"/>
          <w:szCs w:val="20"/>
          <w:lang w:val="en-US" w:eastAsia="ru-RU"/>
        </w:rPr>
        <w:t>node</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addTransformation</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C3CEE3"/>
          <w:sz w:val="20"/>
          <w:szCs w:val="20"/>
          <w:lang w:val="en-US" w:eastAsia="ru-RU"/>
        </w:rPr>
        <w:t>transfMat</w:t>
      </w:r>
      <w:r w:rsidRPr="004C7E14">
        <w:rPr>
          <w:rFonts w:ascii="Courier New" w:eastAsia="Times New Roman" w:hAnsi="Courier New" w:cs="Courier New"/>
          <w:color w:val="89DDFF"/>
          <w:sz w:val="20"/>
          <w:szCs w:val="20"/>
          <w:lang w:val="en-US" w:eastAsia="ru-RU"/>
        </w:rPr>
        <w:t>);</w:t>
      </w:r>
      <w:r w:rsidRPr="004C7E14">
        <w:rPr>
          <w:rFonts w:ascii="Courier New" w:eastAsia="Times New Roman" w:hAnsi="Courier New" w:cs="Courier New"/>
          <w:color w:val="89DDFF"/>
          <w:sz w:val="20"/>
          <w:szCs w:val="20"/>
          <w:lang w:val="en-US" w:eastAsia="ru-RU"/>
        </w:rPr>
        <w:br/>
        <w:t xml:space="preserve">    }</w:t>
      </w:r>
      <w:r w:rsidRPr="004C7E14">
        <w:rPr>
          <w:rFonts w:ascii="Courier New" w:eastAsia="Times New Roman" w:hAnsi="Courier New" w:cs="Courier New"/>
          <w:color w:val="89DDFF"/>
          <w:sz w:val="20"/>
          <w:szCs w:val="20"/>
          <w:lang w:val="en-US" w:eastAsia="ru-RU"/>
        </w:rPr>
        <w:br/>
        <w:t>}</w:t>
      </w:r>
    </w:p>
    <w:p w14:paraId="28893CDF" w14:textId="39A3D965" w:rsidR="004C7E14" w:rsidRDefault="00D24054" w:rsidP="004C7E14">
      <w:pPr>
        <w:pStyle w:val="blockparagraph-544a408c"/>
        <w:jc w:val="both"/>
        <w:rPr>
          <w:lang w:val="en-US"/>
        </w:rPr>
      </w:pPr>
      <w:r w:rsidRPr="00D24054">
        <w:t xml:space="preserve">Как видите, экземпляр </w:t>
      </w:r>
      <w:r w:rsidRPr="00D24054">
        <w:rPr>
          <w:b/>
          <w:lang w:val="en-US"/>
        </w:rPr>
        <w:t>AINodeAnim</w:t>
      </w:r>
      <w:r w:rsidRPr="00D24054">
        <w:t xml:space="preserve"> определяет набор ключей, которые содержат информацию о перемещении, повороте и масштабировании. Эти ключи относятся к определ</w:t>
      </w:r>
      <w:r>
        <w:t>ё</w:t>
      </w:r>
      <w:r w:rsidRPr="00D24054">
        <w:t xml:space="preserve">нному моменту времени. Мы предполагаем, что информация упорядочена во времени, и создаем список матриц, которые содержат преобразование, применяемое для каждого кадра. </w:t>
      </w:r>
      <w:r w:rsidRPr="00D24054">
        <w:rPr>
          <w:lang w:val="en-US"/>
        </w:rPr>
        <w:t>Этот окончательный расч</w:t>
      </w:r>
      <w:r>
        <w:t>ё</w:t>
      </w:r>
      <w:r w:rsidRPr="00D24054">
        <w:rPr>
          <w:lang w:val="en-US"/>
        </w:rPr>
        <w:t xml:space="preserve">т выполняется в методе </w:t>
      </w:r>
      <w:r w:rsidRPr="00D24054">
        <w:rPr>
          <w:b/>
          <w:lang w:val="en-US"/>
        </w:rPr>
        <w:t>buildAnimationFrames</w:t>
      </w:r>
      <w:r w:rsidRPr="00D24054">
        <w:rPr>
          <w:lang w:val="en-US"/>
        </w:rPr>
        <w:t>:</w:t>
      </w:r>
    </w:p>
    <w:p w14:paraId="0E3F5C90" w14:textId="77777777" w:rsidR="0053142F" w:rsidRPr="0053142F" w:rsidRDefault="0053142F" w:rsidP="0053142F">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53142F">
        <w:rPr>
          <w:rFonts w:ascii="Courier New" w:eastAsia="Times New Roman" w:hAnsi="Courier New" w:cs="Courier New"/>
          <w:i/>
          <w:iCs/>
          <w:color w:val="F78C6C"/>
          <w:sz w:val="20"/>
          <w:szCs w:val="20"/>
          <w:lang w:val="en-US" w:eastAsia="ru-RU"/>
        </w:rPr>
        <w:t xml:space="preserve">private </w:t>
      </w:r>
      <w:r w:rsidRPr="0053142F">
        <w:rPr>
          <w:rFonts w:ascii="Courier New" w:eastAsia="Times New Roman" w:hAnsi="Courier New" w:cs="Courier New"/>
          <w:i/>
          <w:iCs/>
          <w:color w:val="C792EA"/>
          <w:sz w:val="20"/>
          <w:szCs w:val="20"/>
          <w:lang w:val="en-US" w:eastAsia="ru-RU"/>
        </w:rPr>
        <w:t xml:space="preserve">static </w:t>
      </w:r>
      <w:r w:rsidRPr="0053142F">
        <w:rPr>
          <w:rFonts w:ascii="Courier New" w:eastAsia="Times New Roman" w:hAnsi="Courier New" w:cs="Courier New"/>
          <w:color w:val="C3CEE3"/>
          <w:sz w:val="20"/>
          <w:szCs w:val="20"/>
          <w:lang w:val="en-US" w:eastAsia="ru-RU"/>
        </w:rPr>
        <w:t>List</w:t>
      </w:r>
      <w:r w:rsidRPr="0053142F">
        <w:rPr>
          <w:rFonts w:ascii="Courier New" w:eastAsia="Times New Roman" w:hAnsi="Courier New" w:cs="Courier New"/>
          <w:color w:val="89DDFF"/>
          <w:sz w:val="20"/>
          <w:szCs w:val="20"/>
          <w:lang w:val="en-US" w:eastAsia="ru-RU"/>
        </w:rPr>
        <w:t>&lt;</w:t>
      </w:r>
      <w:r w:rsidRPr="0053142F">
        <w:rPr>
          <w:rFonts w:ascii="Courier New" w:eastAsia="Times New Roman" w:hAnsi="Courier New" w:cs="Courier New"/>
          <w:color w:val="C3CEE3"/>
          <w:sz w:val="20"/>
          <w:szCs w:val="20"/>
          <w:lang w:val="en-US" w:eastAsia="ru-RU"/>
        </w:rPr>
        <w:t>AnimatedFrame</w:t>
      </w:r>
      <w:r w:rsidRPr="0053142F">
        <w:rPr>
          <w:rFonts w:ascii="Courier New" w:eastAsia="Times New Roman" w:hAnsi="Courier New" w:cs="Courier New"/>
          <w:color w:val="89DDFF"/>
          <w:sz w:val="20"/>
          <w:szCs w:val="20"/>
          <w:lang w:val="en-US" w:eastAsia="ru-RU"/>
        </w:rPr>
        <w:t xml:space="preserve">&gt; </w:t>
      </w:r>
      <w:r w:rsidRPr="0053142F">
        <w:rPr>
          <w:rFonts w:ascii="Courier New" w:eastAsia="Times New Roman" w:hAnsi="Courier New" w:cs="Courier New"/>
          <w:color w:val="82AAFF"/>
          <w:sz w:val="20"/>
          <w:szCs w:val="20"/>
          <w:lang w:val="en-US" w:eastAsia="ru-RU"/>
        </w:rPr>
        <w:t>buildAnimationFrames</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color w:val="C3CEE3"/>
          <w:sz w:val="20"/>
          <w:szCs w:val="20"/>
          <w:lang w:val="en-US" w:eastAsia="ru-RU"/>
        </w:rPr>
        <w:t>List</w:t>
      </w:r>
      <w:r w:rsidRPr="0053142F">
        <w:rPr>
          <w:rFonts w:ascii="Courier New" w:eastAsia="Times New Roman" w:hAnsi="Courier New" w:cs="Courier New"/>
          <w:color w:val="89DDFF"/>
          <w:sz w:val="20"/>
          <w:szCs w:val="20"/>
          <w:lang w:val="en-US" w:eastAsia="ru-RU"/>
        </w:rPr>
        <w:t>&lt;</w:t>
      </w:r>
      <w:r w:rsidRPr="0053142F">
        <w:rPr>
          <w:rFonts w:ascii="Courier New" w:eastAsia="Times New Roman" w:hAnsi="Courier New" w:cs="Courier New"/>
          <w:color w:val="C3CEE3"/>
          <w:sz w:val="20"/>
          <w:szCs w:val="20"/>
          <w:lang w:val="en-US" w:eastAsia="ru-RU"/>
        </w:rPr>
        <w:t>Bone</w:t>
      </w:r>
      <w:r w:rsidRPr="0053142F">
        <w:rPr>
          <w:rFonts w:ascii="Courier New" w:eastAsia="Times New Roman" w:hAnsi="Courier New" w:cs="Courier New"/>
          <w:color w:val="89DDFF"/>
          <w:sz w:val="20"/>
          <w:szCs w:val="20"/>
          <w:lang w:val="en-US" w:eastAsia="ru-RU"/>
        </w:rPr>
        <w:t xml:space="preserve">&gt; </w:t>
      </w:r>
      <w:r w:rsidRPr="0053142F">
        <w:rPr>
          <w:rFonts w:ascii="Courier New" w:eastAsia="Times New Roman" w:hAnsi="Courier New" w:cs="Courier New"/>
          <w:color w:val="C3CEE3"/>
          <w:sz w:val="20"/>
          <w:szCs w:val="20"/>
          <w:lang w:val="en-US" w:eastAsia="ru-RU"/>
        </w:rPr>
        <w:t>boneList</w:t>
      </w:r>
      <w:r w:rsidRPr="0053142F">
        <w:rPr>
          <w:rFonts w:ascii="Courier New" w:eastAsia="Times New Roman" w:hAnsi="Courier New" w:cs="Courier New"/>
          <w:color w:val="89DDFF"/>
          <w:sz w:val="20"/>
          <w:szCs w:val="20"/>
          <w:lang w:val="en-US" w:eastAsia="ru-RU"/>
        </w:rPr>
        <w:t xml:space="preserve">, </w:t>
      </w:r>
      <w:r w:rsidRPr="0053142F">
        <w:rPr>
          <w:rFonts w:ascii="Courier New" w:eastAsia="Times New Roman" w:hAnsi="Courier New" w:cs="Courier New"/>
          <w:color w:val="C3CEE3"/>
          <w:sz w:val="20"/>
          <w:szCs w:val="20"/>
          <w:lang w:val="en-US" w:eastAsia="ru-RU"/>
        </w:rPr>
        <w:t>Node rootNode</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color w:val="89DDFF"/>
          <w:sz w:val="20"/>
          <w:szCs w:val="20"/>
          <w:lang w:val="en-US" w:eastAsia="ru-RU"/>
        </w:rPr>
        <w:br/>
        <w:t xml:space="preserve">                                                        </w:t>
      </w:r>
      <w:r w:rsidRPr="0053142F">
        <w:rPr>
          <w:rFonts w:ascii="Courier New" w:eastAsia="Times New Roman" w:hAnsi="Courier New" w:cs="Courier New"/>
          <w:color w:val="C3CEE3"/>
          <w:sz w:val="20"/>
          <w:szCs w:val="20"/>
          <w:lang w:val="en-US" w:eastAsia="ru-RU"/>
        </w:rPr>
        <w:t>Matrix4f rootTransformation</w:t>
      </w:r>
      <w:r w:rsidRPr="0053142F">
        <w:rPr>
          <w:rFonts w:ascii="Courier New" w:eastAsia="Times New Roman" w:hAnsi="Courier New" w:cs="Courier New"/>
          <w:color w:val="89DDFF"/>
          <w:sz w:val="20"/>
          <w:szCs w:val="20"/>
          <w:lang w:val="en-US" w:eastAsia="ru-RU"/>
        </w:rPr>
        <w:t>) {</w:t>
      </w:r>
      <w:r w:rsidRPr="0053142F">
        <w:rPr>
          <w:rFonts w:ascii="Courier New" w:eastAsia="Times New Roman" w:hAnsi="Courier New" w:cs="Courier New"/>
          <w:color w:val="89DDFF"/>
          <w:sz w:val="20"/>
          <w:szCs w:val="20"/>
          <w:lang w:val="en-US" w:eastAsia="ru-RU"/>
        </w:rPr>
        <w:br/>
      </w:r>
      <w:r w:rsidRPr="0053142F">
        <w:rPr>
          <w:rFonts w:ascii="Courier New" w:eastAsia="Times New Roman" w:hAnsi="Courier New" w:cs="Courier New"/>
          <w:color w:val="89DDFF"/>
          <w:sz w:val="20"/>
          <w:szCs w:val="20"/>
          <w:lang w:val="en-US" w:eastAsia="ru-RU"/>
        </w:rPr>
        <w:br/>
        <w:t xml:space="preserve">    </w:t>
      </w:r>
      <w:r w:rsidRPr="0053142F">
        <w:rPr>
          <w:rFonts w:ascii="Courier New" w:eastAsia="Times New Roman" w:hAnsi="Courier New" w:cs="Courier New"/>
          <w:i/>
          <w:iCs/>
          <w:color w:val="C792EA"/>
          <w:sz w:val="20"/>
          <w:szCs w:val="20"/>
          <w:lang w:val="en-US" w:eastAsia="ru-RU"/>
        </w:rPr>
        <w:t xml:space="preserve">int </w:t>
      </w:r>
      <w:r w:rsidRPr="0053142F">
        <w:rPr>
          <w:rFonts w:ascii="Courier New" w:eastAsia="Times New Roman" w:hAnsi="Courier New" w:cs="Courier New"/>
          <w:color w:val="EEFFE3"/>
          <w:sz w:val="20"/>
          <w:szCs w:val="20"/>
          <w:lang w:val="en-US" w:eastAsia="ru-RU"/>
        </w:rPr>
        <w:t xml:space="preserve">numFrames </w:t>
      </w:r>
      <w:r w:rsidRPr="0053142F">
        <w:rPr>
          <w:rFonts w:ascii="Courier New" w:eastAsia="Times New Roman" w:hAnsi="Courier New" w:cs="Courier New"/>
          <w:color w:val="89DDFF"/>
          <w:sz w:val="20"/>
          <w:szCs w:val="20"/>
          <w:lang w:val="en-US" w:eastAsia="ru-RU"/>
        </w:rPr>
        <w:t xml:space="preserve">= </w:t>
      </w:r>
      <w:r w:rsidRPr="0053142F">
        <w:rPr>
          <w:rFonts w:ascii="Courier New" w:eastAsia="Times New Roman" w:hAnsi="Courier New" w:cs="Courier New"/>
          <w:color w:val="F78C6C"/>
          <w:sz w:val="20"/>
          <w:szCs w:val="20"/>
          <w:lang w:val="en-US" w:eastAsia="ru-RU"/>
        </w:rPr>
        <w:t>rootNode</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color w:val="C3CEE3"/>
          <w:sz w:val="20"/>
          <w:szCs w:val="20"/>
          <w:lang w:val="en-US" w:eastAsia="ru-RU"/>
        </w:rPr>
        <w:t>getAnimationFrames</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color w:val="89DDFF"/>
          <w:sz w:val="20"/>
          <w:szCs w:val="20"/>
          <w:lang w:val="en-US" w:eastAsia="ru-RU"/>
        </w:rPr>
        <w:br/>
        <w:t xml:space="preserve">    </w:t>
      </w:r>
      <w:r w:rsidRPr="0053142F">
        <w:rPr>
          <w:rFonts w:ascii="Courier New" w:eastAsia="Times New Roman" w:hAnsi="Courier New" w:cs="Courier New"/>
          <w:color w:val="C3CEE3"/>
          <w:sz w:val="20"/>
          <w:szCs w:val="20"/>
          <w:lang w:val="en-US" w:eastAsia="ru-RU"/>
        </w:rPr>
        <w:t>List</w:t>
      </w:r>
      <w:r w:rsidRPr="0053142F">
        <w:rPr>
          <w:rFonts w:ascii="Courier New" w:eastAsia="Times New Roman" w:hAnsi="Courier New" w:cs="Courier New"/>
          <w:color w:val="89DDFF"/>
          <w:sz w:val="20"/>
          <w:szCs w:val="20"/>
          <w:lang w:val="en-US" w:eastAsia="ru-RU"/>
        </w:rPr>
        <w:t>&lt;</w:t>
      </w:r>
      <w:r w:rsidRPr="0053142F">
        <w:rPr>
          <w:rFonts w:ascii="Courier New" w:eastAsia="Times New Roman" w:hAnsi="Courier New" w:cs="Courier New"/>
          <w:color w:val="C3CEE3"/>
          <w:sz w:val="20"/>
          <w:szCs w:val="20"/>
          <w:lang w:val="en-US" w:eastAsia="ru-RU"/>
        </w:rPr>
        <w:t>AnimatedFrame</w:t>
      </w:r>
      <w:r w:rsidRPr="0053142F">
        <w:rPr>
          <w:rFonts w:ascii="Courier New" w:eastAsia="Times New Roman" w:hAnsi="Courier New" w:cs="Courier New"/>
          <w:color w:val="89DDFF"/>
          <w:sz w:val="20"/>
          <w:szCs w:val="20"/>
          <w:lang w:val="en-US" w:eastAsia="ru-RU"/>
        </w:rPr>
        <w:t xml:space="preserve">&gt; </w:t>
      </w:r>
      <w:r w:rsidRPr="0053142F">
        <w:rPr>
          <w:rFonts w:ascii="Courier New" w:eastAsia="Times New Roman" w:hAnsi="Courier New" w:cs="Courier New"/>
          <w:color w:val="EEFFE3"/>
          <w:sz w:val="20"/>
          <w:szCs w:val="20"/>
          <w:lang w:val="en-US" w:eastAsia="ru-RU"/>
        </w:rPr>
        <w:t xml:space="preserve">frameList </w:t>
      </w:r>
      <w:r w:rsidRPr="0053142F">
        <w:rPr>
          <w:rFonts w:ascii="Courier New" w:eastAsia="Times New Roman" w:hAnsi="Courier New" w:cs="Courier New"/>
          <w:color w:val="89DDFF"/>
          <w:sz w:val="20"/>
          <w:szCs w:val="20"/>
          <w:lang w:val="en-US" w:eastAsia="ru-RU"/>
        </w:rPr>
        <w:t xml:space="preserve">= </w:t>
      </w:r>
      <w:r w:rsidRPr="0053142F">
        <w:rPr>
          <w:rFonts w:ascii="Courier New" w:eastAsia="Times New Roman" w:hAnsi="Courier New" w:cs="Courier New"/>
          <w:i/>
          <w:iCs/>
          <w:color w:val="C792EA"/>
          <w:sz w:val="20"/>
          <w:szCs w:val="20"/>
          <w:lang w:val="en-US" w:eastAsia="ru-RU"/>
        </w:rPr>
        <w:t xml:space="preserve">new </w:t>
      </w:r>
      <w:r w:rsidRPr="0053142F">
        <w:rPr>
          <w:rFonts w:ascii="Courier New" w:eastAsia="Times New Roman" w:hAnsi="Courier New" w:cs="Courier New"/>
          <w:color w:val="C3CEE3"/>
          <w:sz w:val="20"/>
          <w:szCs w:val="20"/>
          <w:lang w:val="en-US" w:eastAsia="ru-RU"/>
        </w:rPr>
        <w:t>ArrayList</w:t>
      </w:r>
      <w:r w:rsidRPr="0053142F">
        <w:rPr>
          <w:rFonts w:ascii="Courier New" w:eastAsia="Times New Roman" w:hAnsi="Courier New" w:cs="Courier New"/>
          <w:color w:val="89DDFF"/>
          <w:sz w:val="20"/>
          <w:szCs w:val="20"/>
          <w:lang w:val="en-US" w:eastAsia="ru-RU"/>
        </w:rPr>
        <w:t>&lt;&gt;();</w:t>
      </w:r>
      <w:r w:rsidRPr="0053142F">
        <w:rPr>
          <w:rFonts w:ascii="Courier New" w:eastAsia="Times New Roman" w:hAnsi="Courier New" w:cs="Courier New"/>
          <w:color w:val="89DDFF"/>
          <w:sz w:val="20"/>
          <w:szCs w:val="20"/>
          <w:lang w:val="en-US" w:eastAsia="ru-RU"/>
        </w:rPr>
        <w:br/>
        <w:t xml:space="preserve">    </w:t>
      </w:r>
      <w:r w:rsidRPr="0053142F">
        <w:rPr>
          <w:rFonts w:ascii="Courier New" w:eastAsia="Times New Roman" w:hAnsi="Courier New" w:cs="Courier New"/>
          <w:i/>
          <w:iCs/>
          <w:color w:val="808080"/>
          <w:sz w:val="20"/>
          <w:szCs w:val="20"/>
          <w:lang w:val="en-US" w:eastAsia="ru-RU"/>
        </w:rPr>
        <w:t xml:space="preserve">for </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i/>
          <w:iCs/>
          <w:color w:val="C792EA"/>
          <w:sz w:val="20"/>
          <w:szCs w:val="20"/>
          <w:lang w:val="en-US" w:eastAsia="ru-RU"/>
        </w:rPr>
        <w:t xml:space="preserve">int </w:t>
      </w:r>
      <w:r w:rsidRPr="0053142F">
        <w:rPr>
          <w:rFonts w:ascii="Courier New" w:eastAsia="Times New Roman" w:hAnsi="Courier New" w:cs="Courier New"/>
          <w:color w:val="EEFFE3"/>
          <w:sz w:val="20"/>
          <w:szCs w:val="20"/>
          <w:lang w:val="en-US" w:eastAsia="ru-RU"/>
        </w:rPr>
        <w:t xml:space="preserve">i </w:t>
      </w:r>
      <w:r w:rsidRPr="0053142F">
        <w:rPr>
          <w:rFonts w:ascii="Courier New" w:eastAsia="Times New Roman" w:hAnsi="Courier New" w:cs="Courier New"/>
          <w:color w:val="89DDFF"/>
          <w:sz w:val="20"/>
          <w:szCs w:val="20"/>
          <w:lang w:val="en-US" w:eastAsia="ru-RU"/>
        </w:rPr>
        <w:t xml:space="preserve">= </w:t>
      </w:r>
      <w:r w:rsidRPr="0053142F">
        <w:rPr>
          <w:rFonts w:ascii="Courier New" w:eastAsia="Times New Roman" w:hAnsi="Courier New" w:cs="Courier New"/>
          <w:color w:val="F78C6C"/>
          <w:sz w:val="20"/>
          <w:szCs w:val="20"/>
          <w:lang w:val="en-US" w:eastAsia="ru-RU"/>
        </w:rPr>
        <w:t>0</w:t>
      </w:r>
      <w:r w:rsidRPr="0053142F">
        <w:rPr>
          <w:rFonts w:ascii="Courier New" w:eastAsia="Times New Roman" w:hAnsi="Courier New" w:cs="Courier New"/>
          <w:color w:val="89DDFF"/>
          <w:sz w:val="20"/>
          <w:szCs w:val="20"/>
          <w:lang w:val="en-US" w:eastAsia="ru-RU"/>
        </w:rPr>
        <w:t xml:space="preserve">; </w:t>
      </w:r>
      <w:r w:rsidRPr="0053142F">
        <w:rPr>
          <w:rFonts w:ascii="Courier New" w:eastAsia="Times New Roman" w:hAnsi="Courier New" w:cs="Courier New"/>
          <w:color w:val="EEFFE3"/>
          <w:sz w:val="20"/>
          <w:szCs w:val="20"/>
          <w:lang w:val="en-US" w:eastAsia="ru-RU"/>
        </w:rPr>
        <w:t xml:space="preserve">i </w:t>
      </w:r>
      <w:r w:rsidRPr="0053142F">
        <w:rPr>
          <w:rFonts w:ascii="Courier New" w:eastAsia="Times New Roman" w:hAnsi="Courier New" w:cs="Courier New"/>
          <w:color w:val="89DDFF"/>
          <w:sz w:val="20"/>
          <w:szCs w:val="20"/>
          <w:lang w:val="en-US" w:eastAsia="ru-RU"/>
        </w:rPr>
        <w:t xml:space="preserve">&lt; </w:t>
      </w:r>
      <w:r w:rsidRPr="0053142F">
        <w:rPr>
          <w:rFonts w:ascii="Courier New" w:eastAsia="Times New Roman" w:hAnsi="Courier New" w:cs="Courier New"/>
          <w:color w:val="EEFFE3"/>
          <w:sz w:val="20"/>
          <w:szCs w:val="20"/>
          <w:lang w:val="en-US" w:eastAsia="ru-RU"/>
        </w:rPr>
        <w:t>numFrames</w:t>
      </w:r>
      <w:r w:rsidRPr="0053142F">
        <w:rPr>
          <w:rFonts w:ascii="Courier New" w:eastAsia="Times New Roman" w:hAnsi="Courier New" w:cs="Courier New"/>
          <w:color w:val="89DDFF"/>
          <w:sz w:val="20"/>
          <w:szCs w:val="20"/>
          <w:lang w:val="en-US" w:eastAsia="ru-RU"/>
        </w:rPr>
        <w:t xml:space="preserve">; </w:t>
      </w:r>
      <w:r w:rsidRPr="0053142F">
        <w:rPr>
          <w:rFonts w:ascii="Courier New" w:eastAsia="Times New Roman" w:hAnsi="Courier New" w:cs="Courier New"/>
          <w:color w:val="EEFFE3"/>
          <w:sz w:val="20"/>
          <w:szCs w:val="20"/>
          <w:lang w:val="en-US" w:eastAsia="ru-RU"/>
        </w:rPr>
        <w:t>i</w:t>
      </w:r>
      <w:r w:rsidRPr="0053142F">
        <w:rPr>
          <w:rFonts w:ascii="Courier New" w:eastAsia="Times New Roman" w:hAnsi="Courier New" w:cs="Courier New"/>
          <w:color w:val="89DDFF"/>
          <w:sz w:val="20"/>
          <w:szCs w:val="20"/>
          <w:lang w:val="en-US" w:eastAsia="ru-RU"/>
        </w:rPr>
        <w:t>++) {</w:t>
      </w:r>
      <w:r w:rsidRPr="0053142F">
        <w:rPr>
          <w:rFonts w:ascii="Courier New" w:eastAsia="Times New Roman" w:hAnsi="Courier New" w:cs="Courier New"/>
          <w:color w:val="89DDFF"/>
          <w:sz w:val="20"/>
          <w:szCs w:val="20"/>
          <w:lang w:val="en-US" w:eastAsia="ru-RU"/>
        </w:rPr>
        <w:br/>
        <w:t xml:space="preserve">        </w:t>
      </w:r>
      <w:r w:rsidRPr="0053142F">
        <w:rPr>
          <w:rFonts w:ascii="Courier New" w:eastAsia="Times New Roman" w:hAnsi="Courier New" w:cs="Courier New"/>
          <w:color w:val="C3CEE3"/>
          <w:sz w:val="20"/>
          <w:szCs w:val="20"/>
          <w:lang w:val="en-US" w:eastAsia="ru-RU"/>
        </w:rPr>
        <w:t xml:space="preserve">AnimatedFrame </w:t>
      </w:r>
      <w:r w:rsidRPr="0053142F">
        <w:rPr>
          <w:rFonts w:ascii="Courier New" w:eastAsia="Times New Roman" w:hAnsi="Courier New" w:cs="Courier New"/>
          <w:color w:val="EEFFE3"/>
          <w:sz w:val="20"/>
          <w:szCs w:val="20"/>
          <w:lang w:val="en-US" w:eastAsia="ru-RU"/>
        </w:rPr>
        <w:t xml:space="preserve">frame </w:t>
      </w:r>
      <w:r w:rsidRPr="0053142F">
        <w:rPr>
          <w:rFonts w:ascii="Courier New" w:eastAsia="Times New Roman" w:hAnsi="Courier New" w:cs="Courier New"/>
          <w:color w:val="89DDFF"/>
          <w:sz w:val="20"/>
          <w:szCs w:val="20"/>
          <w:lang w:val="en-US" w:eastAsia="ru-RU"/>
        </w:rPr>
        <w:t xml:space="preserve">= </w:t>
      </w:r>
      <w:r w:rsidRPr="0053142F">
        <w:rPr>
          <w:rFonts w:ascii="Courier New" w:eastAsia="Times New Roman" w:hAnsi="Courier New" w:cs="Courier New"/>
          <w:i/>
          <w:iCs/>
          <w:color w:val="C792EA"/>
          <w:sz w:val="20"/>
          <w:szCs w:val="20"/>
          <w:lang w:val="en-US" w:eastAsia="ru-RU"/>
        </w:rPr>
        <w:t xml:space="preserve">new </w:t>
      </w:r>
      <w:r w:rsidRPr="0053142F">
        <w:rPr>
          <w:rFonts w:ascii="Courier New" w:eastAsia="Times New Roman" w:hAnsi="Courier New" w:cs="Courier New"/>
          <w:color w:val="C3CEE3"/>
          <w:sz w:val="20"/>
          <w:szCs w:val="20"/>
          <w:lang w:val="en-US" w:eastAsia="ru-RU"/>
        </w:rPr>
        <w:t>AnimatedFrame</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color w:val="89DDFF"/>
          <w:sz w:val="20"/>
          <w:szCs w:val="20"/>
          <w:lang w:val="en-US" w:eastAsia="ru-RU"/>
        </w:rPr>
        <w:br/>
        <w:t xml:space="preserve">        </w:t>
      </w:r>
      <w:r w:rsidRPr="0053142F">
        <w:rPr>
          <w:rFonts w:ascii="Courier New" w:eastAsia="Times New Roman" w:hAnsi="Courier New" w:cs="Courier New"/>
          <w:color w:val="EEFFE3"/>
          <w:sz w:val="20"/>
          <w:szCs w:val="20"/>
          <w:lang w:val="en-US" w:eastAsia="ru-RU"/>
        </w:rPr>
        <w:t>frameList</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color w:val="C3CEE3"/>
          <w:sz w:val="20"/>
          <w:szCs w:val="20"/>
          <w:lang w:val="en-US" w:eastAsia="ru-RU"/>
        </w:rPr>
        <w:t>add</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color w:val="EEFFE3"/>
          <w:sz w:val="20"/>
          <w:szCs w:val="20"/>
          <w:lang w:val="en-US" w:eastAsia="ru-RU"/>
        </w:rPr>
        <w:t>frame</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color w:val="89DDFF"/>
          <w:sz w:val="20"/>
          <w:szCs w:val="20"/>
          <w:lang w:val="en-US" w:eastAsia="ru-RU"/>
        </w:rPr>
        <w:br/>
      </w:r>
      <w:r w:rsidRPr="0053142F">
        <w:rPr>
          <w:rFonts w:ascii="Courier New" w:eastAsia="Times New Roman" w:hAnsi="Courier New" w:cs="Courier New"/>
          <w:color w:val="89DDFF"/>
          <w:sz w:val="20"/>
          <w:szCs w:val="20"/>
          <w:lang w:val="en-US" w:eastAsia="ru-RU"/>
        </w:rPr>
        <w:br/>
        <w:t xml:space="preserve">        </w:t>
      </w:r>
      <w:r w:rsidRPr="0053142F">
        <w:rPr>
          <w:rFonts w:ascii="Courier New" w:eastAsia="Times New Roman" w:hAnsi="Courier New" w:cs="Courier New"/>
          <w:i/>
          <w:iCs/>
          <w:color w:val="C792EA"/>
          <w:sz w:val="20"/>
          <w:szCs w:val="20"/>
          <w:lang w:val="en-US" w:eastAsia="ru-RU"/>
        </w:rPr>
        <w:t xml:space="preserve">int </w:t>
      </w:r>
      <w:r w:rsidRPr="0053142F">
        <w:rPr>
          <w:rFonts w:ascii="Courier New" w:eastAsia="Times New Roman" w:hAnsi="Courier New" w:cs="Courier New"/>
          <w:color w:val="EEFFE3"/>
          <w:sz w:val="20"/>
          <w:szCs w:val="20"/>
          <w:lang w:val="en-US" w:eastAsia="ru-RU"/>
        </w:rPr>
        <w:t xml:space="preserve">numBones </w:t>
      </w:r>
      <w:r w:rsidRPr="0053142F">
        <w:rPr>
          <w:rFonts w:ascii="Courier New" w:eastAsia="Times New Roman" w:hAnsi="Courier New" w:cs="Courier New"/>
          <w:color w:val="89DDFF"/>
          <w:sz w:val="20"/>
          <w:szCs w:val="20"/>
          <w:lang w:val="en-US" w:eastAsia="ru-RU"/>
        </w:rPr>
        <w:t xml:space="preserve">= </w:t>
      </w:r>
      <w:r w:rsidRPr="0053142F">
        <w:rPr>
          <w:rFonts w:ascii="Courier New" w:eastAsia="Times New Roman" w:hAnsi="Courier New" w:cs="Courier New"/>
          <w:color w:val="F78C6C"/>
          <w:sz w:val="20"/>
          <w:szCs w:val="20"/>
          <w:lang w:val="en-US" w:eastAsia="ru-RU"/>
        </w:rPr>
        <w:t>boneList</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color w:val="C3CEE3"/>
          <w:sz w:val="20"/>
          <w:szCs w:val="20"/>
          <w:lang w:val="en-US" w:eastAsia="ru-RU"/>
        </w:rPr>
        <w:t>size</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color w:val="89DDFF"/>
          <w:sz w:val="20"/>
          <w:szCs w:val="20"/>
          <w:lang w:val="en-US" w:eastAsia="ru-RU"/>
        </w:rPr>
        <w:br/>
        <w:t xml:space="preserve">        </w:t>
      </w:r>
      <w:r w:rsidRPr="0053142F">
        <w:rPr>
          <w:rFonts w:ascii="Courier New" w:eastAsia="Times New Roman" w:hAnsi="Courier New" w:cs="Courier New"/>
          <w:i/>
          <w:iCs/>
          <w:color w:val="808080"/>
          <w:sz w:val="20"/>
          <w:szCs w:val="20"/>
          <w:lang w:val="en-US" w:eastAsia="ru-RU"/>
        </w:rPr>
        <w:t xml:space="preserve">for </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i/>
          <w:iCs/>
          <w:color w:val="C792EA"/>
          <w:sz w:val="20"/>
          <w:szCs w:val="20"/>
          <w:lang w:val="en-US" w:eastAsia="ru-RU"/>
        </w:rPr>
        <w:t xml:space="preserve">int </w:t>
      </w:r>
      <w:r w:rsidRPr="0053142F">
        <w:rPr>
          <w:rFonts w:ascii="Courier New" w:eastAsia="Times New Roman" w:hAnsi="Courier New" w:cs="Courier New"/>
          <w:color w:val="EEFFE3"/>
          <w:sz w:val="20"/>
          <w:szCs w:val="20"/>
          <w:lang w:val="en-US" w:eastAsia="ru-RU"/>
        </w:rPr>
        <w:t xml:space="preserve">j </w:t>
      </w:r>
      <w:r w:rsidRPr="0053142F">
        <w:rPr>
          <w:rFonts w:ascii="Courier New" w:eastAsia="Times New Roman" w:hAnsi="Courier New" w:cs="Courier New"/>
          <w:color w:val="89DDFF"/>
          <w:sz w:val="20"/>
          <w:szCs w:val="20"/>
          <w:lang w:val="en-US" w:eastAsia="ru-RU"/>
        </w:rPr>
        <w:t xml:space="preserve">= </w:t>
      </w:r>
      <w:r w:rsidRPr="0053142F">
        <w:rPr>
          <w:rFonts w:ascii="Courier New" w:eastAsia="Times New Roman" w:hAnsi="Courier New" w:cs="Courier New"/>
          <w:color w:val="F78C6C"/>
          <w:sz w:val="20"/>
          <w:szCs w:val="20"/>
          <w:lang w:val="en-US" w:eastAsia="ru-RU"/>
        </w:rPr>
        <w:t>0</w:t>
      </w:r>
      <w:r w:rsidRPr="0053142F">
        <w:rPr>
          <w:rFonts w:ascii="Courier New" w:eastAsia="Times New Roman" w:hAnsi="Courier New" w:cs="Courier New"/>
          <w:color w:val="89DDFF"/>
          <w:sz w:val="20"/>
          <w:szCs w:val="20"/>
          <w:lang w:val="en-US" w:eastAsia="ru-RU"/>
        </w:rPr>
        <w:t xml:space="preserve">; </w:t>
      </w:r>
      <w:r w:rsidRPr="0053142F">
        <w:rPr>
          <w:rFonts w:ascii="Courier New" w:eastAsia="Times New Roman" w:hAnsi="Courier New" w:cs="Courier New"/>
          <w:color w:val="EEFFE3"/>
          <w:sz w:val="20"/>
          <w:szCs w:val="20"/>
          <w:lang w:val="en-US" w:eastAsia="ru-RU"/>
        </w:rPr>
        <w:t xml:space="preserve">j </w:t>
      </w:r>
      <w:r w:rsidRPr="0053142F">
        <w:rPr>
          <w:rFonts w:ascii="Courier New" w:eastAsia="Times New Roman" w:hAnsi="Courier New" w:cs="Courier New"/>
          <w:color w:val="89DDFF"/>
          <w:sz w:val="20"/>
          <w:szCs w:val="20"/>
          <w:lang w:val="en-US" w:eastAsia="ru-RU"/>
        </w:rPr>
        <w:t xml:space="preserve">&lt; </w:t>
      </w:r>
      <w:r w:rsidRPr="0053142F">
        <w:rPr>
          <w:rFonts w:ascii="Courier New" w:eastAsia="Times New Roman" w:hAnsi="Courier New" w:cs="Courier New"/>
          <w:color w:val="EEFFE3"/>
          <w:sz w:val="20"/>
          <w:szCs w:val="20"/>
          <w:lang w:val="en-US" w:eastAsia="ru-RU"/>
        </w:rPr>
        <w:t>numBones</w:t>
      </w:r>
      <w:r w:rsidRPr="0053142F">
        <w:rPr>
          <w:rFonts w:ascii="Courier New" w:eastAsia="Times New Roman" w:hAnsi="Courier New" w:cs="Courier New"/>
          <w:color w:val="89DDFF"/>
          <w:sz w:val="20"/>
          <w:szCs w:val="20"/>
          <w:lang w:val="en-US" w:eastAsia="ru-RU"/>
        </w:rPr>
        <w:t xml:space="preserve">; </w:t>
      </w:r>
      <w:r w:rsidRPr="0053142F">
        <w:rPr>
          <w:rFonts w:ascii="Courier New" w:eastAsia="Times New Roman" w:hAnsi="Courier New" w:cs="Courier New"/>
          <w:color w:val="EEFFE3"/>
          <w:sz w:val="20"/>
          <w:szCs w:val="20"/>
          <w:lang w:val="en-US" w:eastAsia="ru-RU"/>
        </w:rPr>
        <w:t>j</w:t>
      </w:r>
      <w:r w:rsidRPr="0053142F">
        <w:rPr>
          <w:rFonts w:ascii="Courier New" w:eastAsia="Times New Roman" w:hAnsi="Courier New" w:cs="Courier New"/>
          <w:color w:val="89DDFF"/>
          <w:sz w:val="20"/>
          <w:szCs w:val="20"/>
          <w:lang w:val="en-US" w:eastAsia="ru-RU"/>
        </w:rPr>
        <w:t>++) {</w:t>
      </w:r>
      <w:r w:rsidRPr="0053142F">
        <w:rPr>
          <w:rFonts w:ascii="Courier New" w:eastAsia="Times New Roman" w:hAnsi="Courier New" w:cs="Courier New"/>
          <w:color w:val="89DDFF"/>
          <w:sz w:val="20"/>
          <w:szCs w:val="20"/>
          <w:lang w:val="en-US" w:eastAsia="ru-RU"/>
        </w:rPr>
        <w:br/>
        <w:t xml:space="preserve">            </w:t>
      </w:r>
      <w:r w:rsidRPr="0053142F">
        <w:rPr>
          <w:rFonts w:ascii="Courier New" w:eastAsia="Times New Roman" w:hAnsi="Courier New" w:cs="Courier New"/>
          <w:color w:val="C3CEE3"/>
          <w:sz w:val="20"/>
          <w:szCs w:val="20"/>
          <w:lang w:val="en-US" w:eastAsia="ru-RU"/>
        </w:rPr>
        <w:t xml:space="preserve">Bone </w:t>
      </w:r>
      <w:r w:rsidRPr="0053142F">
        <w:rPr>
          <w:rFonts w:ascii="Courier New" w:eastAsia="Times New Roman" w:hAnsi="Courier New" w:cs="Courier New"/>
          <w:color w:val="EEFFE3"/>
          <w:sz w:val="20"/>
          <w:szCs w:val="20"/>
          <w:lang w:val="en-US" w:eastAsia="ru-RU"/>
        </w:rPr>
        <w:t xml:space="preserve">bone </w:t>
      </w:r>
      <w:r w:rsidRPr="0053142F">
        <w:rPr>
          <w:rFonts w:ascii="Courier New" w:eastAsia="Times New Roman" w:hAnsi="Courier New" w:cs="Courier New"/>
          <w:color w:val="89DDFF"/>
          <w:sz w:val="20"/>
          <w:szCs w:val="20"/>
          <w:lang w:val="en-US" w:eastAsia="ru-RU"/>
        </w:rPr>
        <w:t xml:space="preserve">= </w:t>
      </w:r>
      <w:r w:rsidRPr="0053142F">
        <w:rPr>
          <w:rFonts w:ascii="Courier New" w:eastAsia="Times New Roman" w:hAnsi="Courier New" w:cs="Courier New"/>
          <w:color w:val="F78C6C"/>
          <w:sz w:val="20"/>
          <w:szCs w:val="20"/>
          <w:lang w:val="en-US" w:eastAsia="ru-RU"/>
        </w:rPr>
        <w:t>boneList</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color w:val="C3CEE3"/>
          <w:sz w:val="20"/>
          <w:szCs w:val="20"/>
          <w:lang w:val="en-US" w:eastAsia="ru-RU"/>
        </w:rPr>
        <w:t>get</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color w:val="C3CEE3"/>
          <w:sz w:val="20"/>
          <w:szCs w:val="20"/>
          <w:lang w:val="en-US" w:eastAsia="ru-RU"/>
        </w:rPr>
        <w:t>j</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color w:val="89DDFF"/>
          <w:sz w:val="20"/>
          <w:szCs w:val="20"/>
          <w:lang w:val="en-US" w:eastAsia="ru-RU"/>
        </w:rPr>
        <w:br/>
        <w:t xml:space="preserve">            </w:t>
      </w:r>
      <w:r w:rsidRPr="0053142F">
        <w:rPr>
          <w:rFonts w:ascii="Courier New" w:eastAsia="Times New Roman" w:hAnsi="Courier New" w:cs="Courier New"/>
          <w:color w:val="C3CEE3"/>
          <w:sz w:val="20"/>
          <w:szCs w:val="20"/>
          <w:lang w:val="en-US" w:eastAsia="ru-RU"/>
        </w:rPr>
        <w:t xml:space="preserve">Node node </w:t>
      </w:r>
      <w:r w:rsidRPr="0053142F">
        <w:rPr>
          <w:rFonts w:ascii="Courier New" w:eastAsia="Times New Roman" w:hAnsi="Courier New" w:cs="Courier New"/>
          <w:color w:val="89DDFF"/>
          <w:sz w:val="20"/>
          <w:szCs w:val="20"/>
          <w:lang w:val="en-US" w:eastAsia="ru-RU"/>
        </w:rPr>
        <w:t xml:space="preserve">= </w:t>
      </w:r>
      <w:r w:rsidRPr="0053142F">
        <w:rPr>
          <w:rFonts w:ascii="Courier New" w:eastAsia="Times New Roman" w:hAnsi="Courier New" w:cs="Courier New"/>
          <w:color w:val="C3CEE3"/>
          <w:sz w:val="20"/>
          <w:szCs w:val="20"/>
          <w:lang w:val="en-US" w:eastAsia="ru-RU"/>
        </w:rPr>
        <w:t>rootNode</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color w:val="C3CEE3"/>
          <w:sz w:val="20"/>
          <w:szCs w:val="20"/>
          <w:lang w:val="en-US" w:eastAsia="ru-RU"/>
        </w:rPr>
        <w:t>findByName</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color w:val="C3CEE3"/>
          <w:sz w:val="20"/>
          <w:szCs w:val="20"/>
          <w:lang w:val="en-US" w:eastAsia="ru-RU"/>
        </w:rPr>
        <w:t>bone</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color w:val="C3CEE3"/>
          <w:sz w:val="20"/>
          <w:szCs w:val="20"/>
          <w:lang w:val="en-US" w:eastAsia="ru-RU"/>
        </w:rPr>
        <w:t>getBoneName</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color w:val="89DDFF"/>
          <w:sz w:val="20"/>
          <w:szCs w:val="20"/>
          <w:lang w:val="en-US" w:eastAsia="ru-RU"/>
        </w:rPr>
        <w:br/>
        <w:t xml:space="preserve">            </w:t>
      </w:r>
      <w:r w:rsidRPr="0053142F">
        <w:rPr>
          <w:rFonts w:ascii="Courier New" w:eastAsia="Times New Roman" w:hAnsi="Courier New" w:cs="Courier New"/>
          <w:color w:val="C3CEE3"/>
          <w:sz w:val="20"/>
          <w:szCs w:val="20"/>
          <w:lang w:val="en-US" w:eastAsia="ru-RU"/>
        </w:rPr>
        <w:t xml:space="preserve">Matrix4f boneMatrix </w:t>
      </w:r>
      <w:r w:rsidRPr="0053142F">
        <w:rPr>
          <w:rFonts w:ascii="Courier New" w:eastAsia="Times New Roman" w:hAnsi="Courier New" w:cs="Courier New"/>
          <w:color w:val="89DDFF"/>
          <w:sz w:val="20"/>
          <w:szCs w:val="20"/>
          <w:lang w:val="en-US" w:eastAsia="ru-RU"/>
        </w:rPr>
        <w:t xml:space="preserve">= </w:t>
      </w:r>
      <w:r w:rsidRPr="0053142F">
        <w:rPr>
          <w:rFonts w:ascii="Courier New" w:eastAsia="Times New Roman" w:hAnsi="Courier New" w:cs="Courier New"/>
          <w:color w:val="C3CEE3"/>
          <w:sz w:val="20"/>
          <w:szCs w:val="20"/>
          <w:lang w:val="en-US" w:eastAsia="ru-RU"/>
        </w:rPr>
        <w:t>Node</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color w:val="C3CEE3"/>
          <w:sz w:val="20"/>
          <w:szCs w:val="20"/>
          <w:lang w:val="en-US" w:eastAsia="ru-RU"/>
        </w:rPr>
        <w:t>getParentTransforms</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color w:val="C3CEE3"/>
          <w:sz w:val="20"/>
          <w:szCs w:val="20"/>
          <w:lang w:val="en-US" w:eastAsia="ru-RU"/>
        </w:rPr>
        <w:t>node</w:t>
      </w:r>
      <w:r w:rsidRPr="0053142F">
        <w:rPr>
          <w:rFonts w:ascii="Courier New" w:eastAsia="Times New Roman" w:hAnsi="Courier New" w:cs="Courier New"/>
          <w:color w:val="89DDFF"/>
          <w:sz w:val="20"/>
          <w:szCs w:val="20"/>
          <w:lang w:val="en-US" w:eastAsia="ru-RU"/>
        </w:rPr>
        <w:t xml:space="preserve">, </w:t>
      </w:r>
      <w:r w:rsidRPr="0053142F">
        <w:rPr>
          <w:rFonts w:ascii="Courier New" w:eastAsia="Times New Roman" w:hAnsi="Courier New" w:cs="Courier New"/>
          <w:color w:val="C3CEE3"/>
          <w:sz w:val="20"/>
          <w:szCs w:val="20"/>
          <w:lang w:val="en-US" w:eastAsia="ru-RU"/>
        </w:rPr>
        <w:t>i</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color w:val="89DDFF"/>
          <w:sz w:val="20"/>
          <w:szCs w:val="20"/>
          <w:lang w:val="en-US" w:eastAsia="ru-RU"/>
        </w:rPr>
        <w:br/>
        <w:t xml:space="preserve">            </w:t>
      </w:r>
      <w:r w:rsidRPr="0053142F">
        <w:rPr>
          <w:rFonts w:ascii="Courier New" w:eastAsia="Times New Roman" w:hAnsi="Courier New" w:cs="Courier New"/>
          <w:color w:val="C3CEE3"/>
          <w:sz w:val="20"/>
          <w:szCs w:val="20"/>
          <w:lang w:val="en-US" w:eastAsia="ru-RU"/>
        </w:rPr>
        <w:t>boneMatrix</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color w:val="C3CEE3"/>
          <w:sz w:val="20"/>
          <w:szCs w:val="20"/>
          <w:lang w:val="en-US" w:eastAsia="ru-RU"/>
        </w:rPr>
        <w:t>mul</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color w:val="C3CEE3"/>
          <w:sz w:val="20"/>
          <w:szCs w:val="20"/>
          <w:lang w:val="en-US" w:eastAsia="ru-RU"/>
        </w:rPr>
        <w:t>bone</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color w:val="C3CEE3"/>
          <w:sz w:val="20"/>
          <w:szCs w:val="20"/>
          <w:lang w:val="en-US" w:eastAsia="ru-RU"/>
        </w:rPr>
        <w:t>getOffsetMatrix</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color w:val="89DDFF"/>
          <w:sz w:val="20"/>
          <w:szCs w:val="20"/>
          <w:lang w:val="en-US" w:eastAsia="ru-RU"/>
        </w:rPr>
        <w:br/>
        <w:t xml:space="preserve">            </w:t>
      </w:r>
      <w:r w:rsidRPr="0053142F">
        <w:rPr>
          <w:rFonts w:ascii="Courier New" w:eastAsia="Times New Roman" w:hAnsi="Courier New" w:cs="Courier New"/>
          <w:color w:val="C3CEE3"/>
          <w:sz w:val="20"/>
          <w:szCs w:val="20"/>
          <w:lang w:val="en-US" w:eastAsia="ru-RU"/>
        </w:rPr>
        <w:t xml:space="preserve">boneMatrix </w:t>
      </w:r>
      <w:r w:rsidRPr="0053142F">
        <w:rPr>
          <w:rFonts w:ascii="Courier New" w:eastAsia="Times New Roman" w:hAnsi="Courier New" w:cs="Courier New"/>
          <w:color w:val="89DDFF"/>
          <w:sz w:val="20"/>
          <w:szCs w:val="20"/>
          <w:lang w:val="en-US" w:eastAsia="ru-RU"/>
        </w:rPr>
        <w:t xml:space="preserve">= </w:t>
      </w:r>
      <w:r w:rsidRPr="0053142F">
        <w:rPr>
          <w:rFonts w:ascii="Courier New" w:eastAsia="Times New Roman" w:hAnsi="Courier New" w:cs="Courier New"/>
          <w:i/>
          <w:iCs/>
          <w:color w:val="C792EA"/>
          <w:sz w:val="20"/>
          <w:szCs w:val="20"/>
          <w:lang w:val="en-US" w:eastAsia="ru-RU"/>
        </w:rPr>
        <w:t xml:space="preserve">new </w:t>
      </w:r>
      <w:r w:rsidRPr="0053142F">
        <w:rPr>
          <w:rFonts w:ascii="Courier New" w:eastAsia="Times New Roman" w:hAnsi="Courier New" w:cs="Courier New"/>
          <w:color w:val="C3CEE3"/>
          <w:sz w:val="20"/>
          <w:szCs w:val="20"/>
          <w:lang w:val="en-US" w:eastAsia="ru-RU"/>
        </w:rPr>
        <w:t>Matrix4f</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color w:val="C3CEE3"/>
          <w:sz w:val="20"/>
          <w:szCs w:val="20"/>
          <w:lang w:val="en-US" w:eastAsia="ru-RU"/>
        </w:rPr>
        <w:t>rootTransformation</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color w:val="C3CEE3"/>
          <w:sz w:val="20"/>
          <w:szCs w:val="20"/>
          <w:lang w:val="en-US" w:eastAsia="ru-RU"/>
        </w:rPr>
        <w:t>mul</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color w:val="C3CEE3"/>
          <w:sz w:val="20"/>
          <w:szCs w:val="20"/>
          <w:lang w:val="en-US" w:eastAsia="ru-RU"/>
        </w:rPr>
        <w:t>boneMatrix</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color w:val="89DDFF"/>
          <w:sz w:val="20"/>
          <w:szCs w:val="20"/>
          <w:lang w:val="en-US" w:eastAsia="ru-RU"/>
        </w:rPr>
        <w:br/>
        <w:t xml:space="preserve">            </w:t>
      </w:r>
      <w:r w:rsidRPr="0053142F">
        <w:rPr>
          <w:rFonts w:ascii="Courier New" w:eastAsia="Times New Roman" w:hAnsi="Courier New" w:cs="Courier New"/>
          <w:color w:val="C3CEE3"/>
          <w:sz w:val="20"/>
          <w:szCs w:val="20"/>
          <w:lang w:val="en-US" w:eastAsia="ru-RU"/>
        </w:rPr>
        <w:t>frame</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color w:val="C3CEE3"/>
          <w:sz w:val="20"/>
          <w:szCs w:val="20"/>
          <w:lang w:val="en-US" w:eastAsia="ru-RU"/>
        </w:rPr>
        <w:t>setMatrix</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color w:val="C3CEE3"/>
          <w:sz w:val="20"/>
          <w:szCs w:val="20"/>
          <w:lang w:val="en-US" w:eastAsia="ru-RU"/>
        </w:rPr>
        <w:t>j</w:t>
      </w:r>
      <w:r w:rsidRPr="0053142F">
        <w:rPr>
          <w:rFonts w:ascii="Courier New" w:eastAsia="Times New Roman" w:hAnsi="Courier New" w:cs="Courier New"/>
          <w:color w:val="89DDFF"/>
          <w:sz w:val="20"/>
          <w:szCs w:val="20"/>
          <w:lang w:val="en-US" w:eastAsia="ru-RU"/>
        </w:rPr>
        <w:t xml:space="preserve">, </w:t>
      </w:r>
      <w:r w:rsidRPr="0053142F">
        <w:rPr>
          <w:rFonts w:ascii="Courier New" w:eastAsia="Times New Roman" w:hAnsi="Courier New" w:cs="Courier New"/>
          <w:color w:val="C3CEE3"/>
          <w:sz w:val="20"/>
          <w:szCs w:val="20"/>
          <w:lang w:val="en-US" w:eastAsia="ru-RU"/>
        </w:rPr>
        <w:t>boneMatrix</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color w:val="89DDFF"/>
          <w:sz w:val="20"/>
          <w:szCs w:val="20"/>
          <w:lang w:val="en-US" w:eastAsia="ru-RU"/>
        </w:rPr>
        <w:br/>
        <w:t xml:space="preserve">        }</w:t>
      </w:r>
      <w:r w:rsidRPr="0053142F">
        <w:rPr>
          <w:rFonts w:ascii="Courier New" w:eastAsia="Times New Roman" w:hAnsi="Courier New" w:cs="Courier New"/>
          <w:color w:val="89DDFF"/>
          <w:sz w:val="20"/>
          <w:szCs w:val="20"/>
          <w:lang w:val="en-US" w:eastAsia="ru-RU"/>
        </w:rPr>
        <w:br/>
        <w:t xml:space="preserve">    }</w:t>
      </w:r>
      <w:r w:rsidRPr="0053142F">
        <w:rPr>
          <w:rFonts w:ascii="Courier New" w:eastAsia="Times New Roman" w:hAnsi="Courier New" w:cs="Courier New"/>
          <w:color w:val="89DDFF"/>
          <w:sz w:val="20"/>
          <w:szCs w:val="20"/>
          <w:lang w:val="en-US" w:eastAsia="ru-RU"/>
        </w:rPr>
        <w:br/>
      </w:r>
      <w:r w:rsidRPr="0053142F">
        <w:rPr>
          <w:rFonts w:ascii="Courier New" w:eastAsia="Times New Roman" w:hAnsi="Courier New" w:cs="Courier New"/>
          <w:color w:val="89DDFF"/>
          <w:sz w:val="20"/>
          <w:szCs w:val="20"/>
          <w:lang w:val="en-US" w:eastAsia="ru-RU"/>
        </w:rPr>
        <w:br/>
        <w:t xml:space="preserve">    </w:t>
      </w:r>
      <w:r w:rsidRPr="0053142F">
        <w:rPr>
          <w:rFonts w:ascii="Courier New" w:eastAsia="Times New Roman" w:hAnsi="Courier New" w:cs="Courier New"/>
          <w:i/>
          <w:iCs/>
          <w:color w:val="C792EA"/>
          <w:sz w:val="20"/>
          <w:szCs w:val="20"/>
          <w:lang w:val="en-US" w:eastAsia="ru-RU"/>
        </w:rPr>
        <w:t xml:space="preserve">return </w:t>
      </w:r>
      <w:r w:rsidRPr="0053142F">
        <w:rPr>
          <w:rFonts w:ascii="Courier New" w:eastAsia="Times New Roman" w:hAnsi="Courier New" w:cs="Courier New"/>
          <w:color w:val="C3CEE3"/>
          <w:sz w:val="20"/>
          <w:szCs w:val="20"/>
          <w:lang w:val="en-US" w:eastAsia="ru-RU"/>
        </w:rPr>
        <w:t>frameList</w:t>
      </w:r>
      <w:r w:rsidRPr="0053142F">
        <w:rPr>
          <w:rFonts w:ascii="Courier New" w:eastAsia="Times New Roman" w:hAnsi="Courier New" w:cs="Courier New"/>
          <w:color w:val="89DDFF"/>
          <w:sz w:val="20"/>
          <w:szCs w:val="20"/>
          <w:lang w:val="en-US" w:eastAsia="ru-RU"/>
        </w:rPr>
        <w:t>;</w:t>
      </w:r>
      <w:r w:rsidRPr="0053142F">
        <w:rPr>
          <w:rFonts w:ascii="Courier New" w:eastAsia="Times New Roman" w:hAnsi="Courier New" w:cs="Courier New"/>
          <w:color w:val="89DDFF"/>
          <w:sz w:val="20"/>
          <w:szCs w:val="20"/>
          <w:lang w:val="en-US" w:eastAsia="ru-RU"/>
        </w:rPr>
        <w:br/>
        <w:t>}</w:t>
      </w:r>
    </w:p>
    <w:p w14:paraId="377E95D0" w14:textId="5A4DAA6F" w:rsidR="009723B9" w:rsidRPr="009723B9" w:rsidRDefault="009723B9" w:rsidP="009723B9">
      <w:pPr>
        <w:pStyle w:val="blockparagraph-544a408c"/>
        <w:jc w:val="both"/>
      </w:pPr>
      <w:r w:rsidRPr="009723B9">
        <w:rPr>
          <w:rStyle w:val="text-4505230f--texth400-3033861f--textcontentfamily-49a318e1"/>
        </w:rPr>
        <w:t xml:space="preserve">Этот метод возвращает список экземпляров </w:t>
      </w:r>
      <w:r w:rsidRPr="009723B9">
        <w:rPr>
          <w:rStyle w:val="text-4505230f--texth400-3033861f--textcontentfamily-49a318e1"/>
          <w:b/>
          <w:lang w:val="en-US"/>
        </w:rPr>
        <w:t>AnimatedFrame</w:t>
      </w:r>
      <w:r w:rsidRPr="009723B9">
        <w:rPr>
          <w:rStyle w:val="text-4505230f--texth400-3033861f--textcontentfamily-49a318e1"/>
        </w:rPr>
        <w:t xml:space="preserve">. Каждый экземпляр </w:t>
      </w:r>
      <w:r w:rsidRPr="009723B9">
        <w:rPr>
          <w:rStyle w:val="text-4505230f--texth400-3033861f--textcontentfamily-49a318e1"/>
          <w:b/>
          <w:lang w:val="en-US"/>
        </w:rPr>
        <w:t>AnimatedFrame</w:t>
      </w:r>
      <w:r w:rsidRPr="009723B9">
        <w:rPr>
          <w:rStyle w:val="text-4505230f--texth400-3033861f--textcontentfamily-49a318e1"/>
        </w:rPr>
        <w:t xml:space="preserve"> будет содержать список преобразований, которые будут применяться к каждой кости для определ</w:t>
      </w:r>
      <w:r>
        <w:rPr>
          <w:rStyle w:val="text-4505230f--texth400-3033861f--textcontentfamily-49a318e1"/>
        </w:rPr>
        <w:t>ё</w:t>
      </w:r>
      <w:r w:rsidRPr="009723B9">
        <w:rPr>
          <w:rStyle w:val="text-4505230f--texth400-3033861f--textcontentfamily-49a318e1"/>
        </w:rPr>
        <w:t>нного кадра. Этот метод просто перебирает список, содержащий все кости. Для каждой кости:</w:t>
      </w:r>
    </w:p>
    <w:p w14:paraId="0E460E94" w14:textId="2B433514" w:rsidR="009723B9" w:rsidRDefault="009723B9" w:rsidP="009723B9">
      <w:pPr>
        <w:pStyle w:val="blockparagraph-544a408c--nomargin-acdf7afa"/>
        <w:numPr>
          <w:ilvl w:val="0"/>
          <w:numId w:val="75"/>
        </w:numPr>
      </w:pPr>
      <w:r w:rsidRPr="009723B9">
        <w:rPr>
          <w:rStyle w:val="text-4505230f--texth400-3033861f--textcontentfamily-49a318e1"/>
        </w:rPr>
        <w:t>Получает связанный узел.</w:t>
      </w:r>
    </w:p>
    <w:p w14:paraId="30A9F837" w14:textId="32ADA363" w:rsidR="009723B9" w:rsidRDefault="009723B9" w:rsidP="009723B9">
      <w:pPr>
        <w:pStyle w:val="blockparagraph-544a408c--nomargin-acdf7afa"/>
        <w:numPr>
          <w:ilvl w:val="0"/>
          <w:numId w:val="75"/>
        </w:numPr>
      </w:pPr>
      <w:r w:rsidRPr="009723B9">
        <w:rPr>
          <w:rStyle w:val="text-4505230f--texth400-3033861f--textcontentfamily-49a318e1"/>
        </w:rPr>
        <w:t xml:space="preserve">Создает матрицу преобразования, умножая преобразование связанного узла на все преобразования их родителей вплоть до корневого узла. </w:t>
      </w:r>
      <w:r w:rsidRPr="009723B9">
        <w:rPr>
          <w:rStyle w:val="text-4505230f--texth400-3033861f--textcontentfamily-49a318e1"/>
          <w:lang w:val="en-US"/>
        </w:rPr>
        <w:t xml:space="preserve">Это делается в методе </w:t>
      </w:r>
      <w:r w:rsidRPr="009723B9">
        <w:rPr>
          <w:rStyle w:val="text-4505230f--texth400-3033861f--textcontentfamily-49a318e1"/>
          <w:b/>
          <w:lang w:val="en-US"/>
        </w:rPr>
        <w:t>Node.getParentTransforms</w:t>
      </w:r>
      <w:r>
        <w:rPr>
          <w:rStyle w:val="text-4505230f--texth400-3033861f--textcontentfamily-49a318e1"/>
        </w:rPr>
        <w:t>.</w:t>
      </w:r>
    </w:p>
    <w:p w14:paraId="03A43585" w14:textId="0C0DDC8F" w:rsidR="009723B9" w:rsidRPr="009723B9" w:rsidRDefault="009723B9" w:rsidP="009723B9">
      <w:pPr>
        <w:pStyle w:val="blockparagraph-544a408c--nomargin-acdf7afa"/>
        <w:numPr>
          <w:ilvl w:val="0"/>
          <w:numId w:val="75"/>
        </w:numPr>
      </w:pPr>
      <w:r w:rsidRPr="009723B9">
        <w:rPr>
          <w:rStyle w:val="text-4505230f--texth400-3033861f--textcontentfamily-49a318e1"/>
        </w:rPr>
        <w:t>Эта матрица умножается на матрицу смещения кости.</w:t>
      </w:r>
    </w:p>
    <w:p w14:paraId="4DA5D322" w14:textId="2F559207" w:rsidR="009723B9" w:rsidRPr="009723B9" w:rsidRDefault="009723B9" w:rsidP="009723B9">
      <w:pPr>
        <w:pStyle w:val="blockparagraph-544a408c--nomargin-acdf7afa"/>
        <w:numPr>
          <w:ilvl w:val="0"/>
          <w:numId w:val="75"/>
        </w:numPr>
      </w:pPr>
      <w:r w:rsidRPr="009723B9">
        <w:rPr>
          <w:rStyle w:val="text-4505230f--texth400-3033861f--textcontentfamily-49a318e1"/>
        </w:rPr>
        <w:t>Окончательное преобразование рассчитывается пут</w:t>
      </w:r>
      <w:r>
        <w:rPr>
          <w:rStyle w:val="text-4505230f--texth400-3033861f--textcontentfamily-49a318e1"/>
        </w:rPr>
        <w:t>ё</w:t>
      </w:r>
      <w:r w:rsidRPr="009723B9">
        <w:rPr>
          <w:rStyle w:val="text-4505230f--texth400-3033861f--textcontentfamily-49a318e1"/>
        </w:rPr>
        <w:t>м умножения преобразования корневого узла на матрицу, вычисленную на шаге выше.</w:t>
      </w:r>
    </w:p>
    <w:p w14:paraId="7D95C94B" w14:textId="1BAB0B05" w:rsidR="00F544E5" w:rsidRPr="00F544E5" w:rsidRDefault="009723B9" w:rsidP="008E07ED">
      <w:pPr>
        <w:pStyle w:val="blockparagraph-544a408c"/>
        <w:jc w:val="both"/>
      </w:pPr>
      <w:r w:rsidRPr="009723B9">
        <w:t xml:space="preserve">Остальные изменения в исходном коде </w:t>
      </w:r>
      <w:r>
        <w:t>–</w:t>
      </w:r>
      <w:r w:rsidRPr="009723B9">
        <w:t xml:space="preserve"> это незначительные изменения для адаптации некоторых структур. В конце вы сможете загружать анимацию, подобную этой (вам нужно нажать пробел </w:t>
      </w:r>
      <w:r w:rsidRPr="009723B9">
        <w:rPr>
          <w:lang w:val="en-US"/>
        </w:rPr>
        <w:t>par</w:t>
      </w:r>
      <w:r w:rsidRPr="009723B9">
        <w:t>, чтобы изменить кадр).</w:t>
      </w:r>
    </w:p>
    <w:p w14:paraId="76583422" w14:textId="359F9242" w:rsidR="00F544E5" w:rsidRPr="00F544E5" w:rsidRDefault="00F544E5" w:rsidP="008E07ED">
      <w:pPr>
        <w:spacing w:after="0" w:line="240" w:lineRule="auto"/>
        <w:jc w:val="center"/>
        <w:rPr>
          <w:rFonts w:ascii="Times New Roman" w:eastAsia="Times New Roman" w:hAnsi="Times New Roman" w:cs="Times New Roman"/>
          <w:sz w:val="24"/>
          <w:szCs w:val="24"/>
          <w:lang w:eastAsia="ru-RU"/>
        </w:rPr>
      </w:pPr>
      <w:r w:rsidRPr="00F544E5">
        <w:rPr>
          <w:rFonts w:ascii="Times New Roman" w:eastAsia="Times New Roman" w:hAnsi="Times New Roman" w:cs="Times New Roman"/>
          <w:noProof/>
          <w:sz w:val="24"/>
          <w:szCs w:val="24"/>
          <w:lang w:eastAsia="ru-RU"/>
        </w:rPr>
        <w:drawing>
          <wp:inline distT="0" distB="0" distL="0" distR="0" wp14:anchorId="252AFF6D" wp14:editId="73C902E4">
            <wp:extent cx="3592010" cy="3724274"/>
            <wp:effectExtent l="0" t="0" r="8890" b="0"/>
            <wp:docPr id="194" name="Рисунок 194" descr="https://gblobscdn.gitbook.com/assets%2F-LAK9UyzFQ1YYLFNUZNX%2F-LJy3B7vpo0Ffvz5a8SI%2F-LJy3C8nfLzioLkLx6zT%2Fanimation_result.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gblobscdn.gitbook.com/assets%2F-LAK9UyzFQ1YYLFNUZNX%2F-LJy3B7vpo0Ffvz5a8SI%2F-LJy3C8nfLzioLkLx6zT%2Fanimation_result.png?alt=media"/>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606146" cy="3738930"/>
                    </a:xfrm>
                    <a:prstGeom prst="rect">
                      <a:avLst/>
                    </a:prstGeom>
                    <a:noFill/>
                    <a:ln>
                      <a:noFill/>
                    </a:ln>
                  </pic:spPr>
                </pic:pic>
              </a:graphicData>
            </a:graphic>
          </wp:inline>
        </w:drawing>
      </w:r>
    </w:p>
    <w:p w14:paraId="30D50027" w14:textId="44A0A68A" w:rsidR="00F544E5" w:rsidRPr="00F544E5" w:rsidRDefault="00F544E5" w:rsidP="008E07ED">
      <w:pPr>
        <w:spacing w:before="100" w:beforeAutospacing="1" w:after="100" w:afterAutospacing="1" w:line="240" w:lineRule="auto"/>
        <w:jc w:val="both"/>
        <w:rPr>
          <w:rFonts w:ascii="Times New Roman" w:eastAsia="Times New Roman" w:hAnsi="Times New Roman" w:cs="Times New Roman"/>
          <w:sz w:val="24"/>
          <w:szCs w:val="24"/>
          <w:lang w:eastAsia="ru-RU"/>
        </w:rPr>
      </w:pPr>
      <w:r w:rsidRPr="00F544E5">
        <w:rPr>
          <w:rFonts w:ascii="Times New Roman" w:eastAsia="Times New Roman" w:hAnsi="Times New Roman" w:cs="Times New Roman"/>
          <w:sz w:val="24"/>
          <w:szCs w:val="24"/>
          <w:lang w:eastAsia="ru-RU"/>
        </w:rPr>
        <w:t>Сложность этого образца больше связана с адаптацией структур ассимпа для адаптации его к механизму, используемому в книге, и для предварительного расч</w:t>
      </w:r>
      <w:r w:rsidR="008E07ED">
        <w:rPr>
          <w:rFonts w:ascii="Times New Roman" w:eastAsia="Times New Roman" w:hAnsi="Times New Roman" w:cs="Times New Roman"/>
          <w:sz w:val="24"/>
          <w:szCs w:val="24"/>
          <w:lang w:eastAsia="ru-RU"/>
        </w:rPr>
        <w:t>ё</w:t>
      </w:r>
      <w:r w:rsidRPr="00F544E5">
        <w:rPr>
          <w:rFonts w:ascii="Times New Roman" w:eastAsia="Times New Roman" w:hAnsi="Times New Roman" w:cs="Times New Roman"/>
          <w:sz w:val="24"/>
          <w:szCs w:val="24"/>
          <w:lang w:eastAsia="ru-RU"/>
        </w:rPr>
        <w:t>та данных для каждого кадра. Помимо этого, концепции аналогичны представленным в главе об анимации. Вы также можете попробовать изменить исходный код для интерполяции между кадрами для получения более плавной анимации.</w:t>
      </w:r>
    </w:p>
    <w:p w14:paraId="4348FF1A" w14:textId="77777777" w:rsidR="00C066F2" w:rsidRDefault="00C066F2">
      <w:pPr>
        <w:rPr>
          <w:rFonts w:ascii="Times New Roman" w:eastAsiaTheme="majorEastAsia" w:hAnsi="Times New Roman" w:cs="Times New Roman"/>
          <w:b/>
          <w:color w:val="C49A00" w:themeColor="accent1" w:themeShade="BF"/>
          <w:sz w:val="28"/>
          <w:szCs w:val="28"/>
        </w:rPr>
      </w:pPr>
      <w:bookmarkStart w:id="68" w:name="_Toc54625804"/>
      <w:r>
        <w:rPr>
          <w:rFonts w:ascii="Times New Roman" w:hAnsi="Times New Roman" w:cs="Times New Roman"/>
          <w:b/>
          <w:sz w:val="28"/>
          <w:szCs w:val="28"/>
        </w:rPr>
        <w:br w:type="page"/>
      </w:r>
    </w:p>
    <w:p w14:paraId="5DD7DCFE" w14:textId="1EA88D7F" w:rsidR="00D24054" w:rsidRPr="002D14FB" w:rsidRDefault="002D14FB" w:rsidP="002D14FB">
      <w:pPr>
        <w:pStyle w:val="1"/>
        <w:rPr>
          <w:rFonts w:ascii="Times New Roman" w:hAnsi="Times New Roman" w:cs="Times New Roman"/>
          <w:b/>
          <w:sz w:val="28"/>
          <w:szCs w:val="28"/>
        </w:rPr>
      </w:pPr>
      <w:r w:rsidRPr="002D14FB">
        <w:rPr>
          <w:rFonts w:ascii="Times New Roman" w:hAnsi="Times New Roman" w:cs="Times New Roman"/>
          <w:b/>
          <w:sz w:val="28"/>
          <w:szCs w:val="28"/>
        </w:rPr>
        <w:t>Глава 28: Отложенное затенение</w:t>
      </w:r>
      <w:bookmarkEnd w:id="68"/>
    </w:p>
    <w:p w14:paraId="6D683477" w14:textId="1096DD0E" w:rsidR="0012430E" w:rsidRDefault="0012430E" w:rsidP="0012430E">
      <w:pPr>
        <w:pStyle w:val="blockparagraph-544a408c"/>
        <w:jc w:val="both"/>
      </w:pPr>
      <w:r>
        <w:rPr>
          <w:rStyle w:val="text-4505230f--texth400-3033861f--textcontentfamily-49a318e1"/>
        </w:rPr>
        <w:t xml:space="preserve">До сих пор способ рендеринга 3D-сцены называется прямым рендерингом. Сначала мы визуализируем 3D-объекты и применяем эффекты текстуры и освещения во фрагментном шейдере. Этот метод не очень эффективен, если у нас есть проход сложного фрагментного шейдера с большим количеством источников света и сложных эффектов. Вдобавок к этому мы можем применить эти эффекты к фрагментам, которые позже могут быть отброшены из-за тестирования глубины (хотя это не совсем так, если мы включим </w:t>
      </w:r>
      <w:hyperlink r:id="rId263" w:tgtFrame="_blank" w:history="1">
        <w:r>
          <w:rPr>
            <w:rStyle w:val="a3"/>
            <w:color w:val="1B9CDC"/>
          </w:rPr>
          <w:t>раннее тестирование фрагментов</w:t>
        </w:r>
      </w:hyperlink>
      <w:r>
        <w:rPr>
          <w:rStyle w:val="text-4505230f--texth400-3033861f--textcontentfamily-49a318e1"/>
        </w:rPr>
        <w:t>).</w:t>
      </w:r>
    </w:p>
    <w:p w14:paraId="51B1B217" w14:textId="06AB0D53" w:rsidR="0012430E" w:rsidRDefault="0012430E" w:rsidP="0012430E">
      <w:pPr>
        <w:pStyle w:val="blockparagraph-544a408c"/>
        <w:jc w:val="both"/>
      </w:pPr>
      <w:r>
        <w:rPr>
          <w:rStyle w:val="text-4505230f--texth400-3033861f--textcontentfamily-49a318e1"/>
        </w:rPr>
        <w:t xml:space="preserve">Чтобы решить проблемы, описанные выше, мы можем изменить способ рендеринга сцены с помощью технического метода, называемого </w:t>
      </w:r>
      <w:r w:rsidRPr="0012430E">
        <w:rPr>
          <w:rStyle w:val="text-4505230f--texth400-3033861f--textcontentfamily-49a318e1"/>
          <w:b/>
        </w:rPr>
        <w:t>отложенным затенением</w:t>
      </w:r>
      <w:r>
        <w:rPr>
          <w:rStyle w:val="text-4505230f--texth400-3033861f--textcontentfamily-49a318e1"/>
        </w:rPr>
        <w:t>. С отложенным затенением мы сначала визуализируем информацию о геометрии, которая требуется на более поздних этапах (во фрагментном шейдере), в буфер. Сложные вычисления, необходимые для фрагментного шейдера, откладываются на более поздний этап при использовании информации, хранящейся в этих буферах.</w:t>
      </w:r>
    </w:p>
    <w:p w14:paraId="2909F5BF" w14:textId="08942E8C" w:rsidR="0012430E" w:rsidRDefault="0012430E" w:rsidP="0012430E">
      <w:pPr>
        <w:pStyle w:val="blockparagraph-544a408c"/>
        <w:jc w:val="both"/>
      </w:pPr>
      <w:r>
        <w:rPr>
          <w:rStyle w:val="text-4505230f--texth400-3033861f--textcontentfamily-49a318e1"/>
        </w:rPr>
        <w:t>Следовательно, с отложенным затенением мы выполняем два прохода рендеринга. Первый – это проход геометрии, на котором мы визуализируем сцену в буфер, который будет содержать следующую информацию:</w:t>
      </w:r>
    </w:p>
    <w:p w14:paraId="7E256E9C" w14:textId="77777777" w:rsidR="0012430E" w:rsidRDefault="0012430E" w:rsidP="0012430E">
      <w:pPr>
        <w:pStyle w:val="blockparagraph-544a408c--nomargin-acdf7afa"/>
        <w:numPr>
          <w:ilvl w:val="0"/>
          <w:numId w:val="76"/>
        </w:numPr>
        <w:jc w:val="both"/>
      </w:pPr>
      <w:r>
        <w:rPr>
          <w:rStyle w:val="text-4505230f--texth400-3033861f--textcontentfamily-49a318e1"/>
        </w:rPr>
        <w:t>Позиции (в нашем случае в системе координат светового обзора, хотя вы можете увидеть другие образцы, в которых используются мировые координаты).</w:t>
      </w:r>
    </w:p>
    <w:p w14:paraId="7D1148C9" w14:textId="77777777" w:rsidR="0012430E" w:rsidRDefault="0012430E" w:rsidP="0012430E">
      <w:pPr>
        <w:pStyle w:val="blockparagraph-544a408c--nomargin-acdf7afa"/>
        <w:numPr>
          <w:ilvl w:val="0"/>
          <w:numId w:val="76"/>
        </w:numPr>
        <w:jc w:val="both"/>
      </w:pPr>
      <w:r>
        <w:rPr>
          <w:rStyle w:val="text-4505230f--texth400-3033861f--textcontentfamily-49a318e1"/>
        </w:rPr>
        <w:t>Рассеянные цвета для каждой позиции.</w:t>
      </w:r>
    </w:p>
    <w:p w14:paraId="1B223970" w14:textId="77777777" w:rsidR="0012430E" w:rsidRDefault="0012430E" w:rsidP="0012430E">
      <w:pPr>
        <w:pStyle w:val="blockparagraph-544a408c--nomargin-acdf7afa"/>
        <w:numPr>
          <w:ilvl w:val="0"/>
          <w:numId w:val="76"/>
        </w:numPr>
        <w:jc w:val="both"/>
      </w:pPr>
      <w:r>
        <w:rPr>
          <w:rStyle w:val="text-4505230f--texth400-3033861f--textcontentfamily-49a318e1"/>
        </w:rPr>
        <w:t>Зеркальный компонент для каждой позиции.</w:t>
      </w:r>
    </w:p>
    <w:p w14:paraId="0B023F41" w14:textId="77777777" w:rsidR="0012430E" w:rsidRDefault="0012430E" w:rsidP="0012430E">
      <w:pPr>
        <w:pStyle w:val="blockparagraph-544a408c--nomargin-acdf7afa"/>
        <w:numPr>
          <w:ilvl w:val="0"/>
          <w:numId w:val="76"/>
        </w:numPr>
        <w:jc w:val="both"/>
      </w:pPr>
      <w:r>
        <w:rPr>
          <w:rStyle w:val="text-4505230f--texth400-3033861f--textcontentfamily-49a318e1"/>
        </w:rPr>
        <w:t>Нормали в каждой позиции (также в системе координат светового обзора).</w:t>
      </w:r>
    </w:p>
    <w:p w14:paraId="7041519D" w14:textId="77777777" w:rsidR="0012430E" w:rsidRDefault="0012430E" w:rsidP="0012430E">
      <w:pPr>
        <w:pStyle w:val="blockparagraph-544a408c--nomargin-acdf7afa"/>
        <w:numPr>
          <w:ilvl w:val="0"/>
          <w:numId w:val="76"/>
        </w:numPr>
        <w:jc w:val="both"/>
      </w:pPr>
      <w:r>
        <w:rPr>
          <w:rStyle w:val="text-4505230f--texth400-3033861f--textcontentfamily-49a318e1"/>
        </w:rPr>
        <w:t>Карта теней для направленного света (вы можете обнаружить, что этот шаг выполняется отдельно в других реализациях).</w:t>
      </w:r>
    </w:p>
    <w:p w14:paraId="14E4EC4C" w14:textId="77777777" w:rsidR="0012430E" w:rsidRDefault="0012430E" w:rsidP="0012430E">
      <w:pPr>
        <w:pStyle w:val="blockparagraph-544a408c"/>
        <w:jc w:val="both"/>
      </w:pPr>
      <w:r>
        <w:rPr>
          <w:rStyle w:val="text-4505230f--texth400-3033861f--textcontentfamily-49a318e1"/>
        </w:rPr>
        <w:t xml:space="preserve">Вся эта информация хранится в буфере под названием </w:t>
      </w:r>
      <w:r w:rsidRPr="0012430E">
        <w:rPr>
          <w:rStyle w:val="text-4505230f--texth400-3033861f--textcontentfamily-49a318e1"/>
          <w:b/>
        </w:rPr>
        <w:t>G-Buffer</w:t>
      </w:r>
      <w:r>
        <w:rPr>
          <w:rStyle w:val="text-4505230f--texth400-3033861f--textcontentfamily-49a318e1"/>
        </w:rPr>
        <w:t>.</w:t>
      </w:r>
    </w:p>
    <w:p w14:paraId="2D49E79E" w14:textId="683EE285" w:rsidR="0012430E" w:rsidRDefault="0012430E" w:rsidP="0012430E">
      <w:pPr>
        <w:pStyle w:val="blockparagraph-544a408c"/>
        <w:jc w:val="both"/>
      </w:pPr>
      <w:r>
        <w:rPr>
          <w:rStyle w:val="text-4505230f--texth400-3033861f--textcontentfamily-49a318e1"/>
        </w:rPr>
        <w:t>Второй проход называется проходом освещения. Этот проход берет четырёхугольник, который заполняет весь экран, и генерирует информацию о цвете для каждого фрагмента, используя информацию, содержащуюся в G-буфере. Когда мы будем выполнять проход освещения, тест глубины уже удалил все данные сцены, которые не были бы видны. Следовательно, количество выполняемых операций ограничено тем, что будет отображаться на экране.</w:t>
      </w:r>
    </w:p>
    <w:p w14:paraId="0747613C" w14:textId="5326BFBF" w:rsidR="0012430E" w:rsidRDefault="0012430E" w:rsidP="0012430E">
      <w:pPr>
        <w:jc w:val="center"/>
      </w:pPr>
      <w:r>
        <w:rPr>
          <w:noProof/>
        </w:rPr>
        <w:drawing>
          <wp:inline distT="0" distB="0" distL="0" distR="0" wp14:anchorId="0BF9135B" wp14:editId="50D33F0D">
            <wp:extent cx="5940425" cy="2634615"/>
            <wp:effectExtent l="0" t="0" r="3175" b="0"/>
            <wp:docPr id="193" name="Рисунок 193" descr="https://gblobscdn.gitbook.com/assets%2F-LAK9UyzFQ1YYLFNUZNX%2F-LJy3B7vpo0Ffvz5a8SI%2F-LJy3CCikUEzaNtw0bC0%2Fschema.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blobscdn.gitbook.com/assets%2F-LAK9UyzFQ1YYLFNUZNX%2F-LJy3B7vpo0Ffvz5a8SI%2F-LJy3CCikUEzaNtw0bC0%2Fschema.png?alt=media"/>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0425" cy="2634615"/>
                    </a:xfrm>
                    <a:prstGeom prst="rect">
                      <a:avLst/>
                    </a:prstGeom>
                    <a:noFill/>
                    <a:ln>
                      <a:noFill/>
                    </a:ln>
                  </pic:spPr>
                </pic:pic>
              </a:graphicData>
            </a:graphic>
          </wp:inline>
        </w:drawing>
      </w:r>
    </w:p>
    <w:p w14:paraId="5869DD30" w14:textId="39605922" w:rsidR="0012430E" w:rsidRDefault="0012430E" w:rsidP="0012430E">
      <w:pPr>
        <w:pStyle w:val="blockparagraph-544a408c"/>
        <w:jc w:val="both"/>
      </w:pPr>
      <w:r>
        <w:rPr>
          <w:rStyle w:val="text-4505230f--texth400-3033861f--textcontentfamily-49a318e1"/>
        </w:rPr>
        <w:t>Вы можете спросить, приведёт ли выполнение дополнительных проходов рендеринга к увеличению производительности или нет. Ответ в том, что это зависит от обстоятельств. Отложенное затемнение обычно используется, когда у вас много разных световых проходов. В этом случае дополнительные шаги рендеринга компенсируются сокращением операций, которые будут выполняться во фрагментном шейдере.</w:t>
      </w:r>
    </w:p>
    <w:p w14:paraId="70576296" w14:textId="1E64E904" w:rsidR="0012430E" w:rsidRDefault="0012430E" w:rsidP="0012430E">
      <w:pPr>
        <w:pStyle w:val="blockparagraph-544a408c"/>
        <w:jc w:val="both"/>
      </w:pPr>
      <w:r>
        <w:rPr>
          <w:rStyle w:val="text-4505230f--texth400-3033861f--textcontentfamily-49a318e1"/>
        </w:rPr>
        <w:t xml:space="preserve">Итак, приступим к кодированию. Первая задача, которую мы будем делать, – это создать новый класс для G-буфера. Класс с именем </w:t>
      </w:r>
      <w:r w:rsidRPr="0012430E">
        <w:rPr>
          <w:rStyle w:val="HTML"/>
          <w:rFonts w:ascii="Times New Roman" w:eastAsiaTheme="majorEastAsia" w:hAnsi="Times New Roman" w:cs="Times New Roman"/>
          <w:b/>
          <w:sz w:val="24"/>
        </w:rPr>
        <w:t>GBuffer</w:t>
      </w:r>
      <w:r>
        <w:rPr>
          <w:rStyle w:val="text-4505230f--texth400-3033861f--textcontentfamily-49a318e1"/>
        </w:rPr>
        <w:t xml:space="preserve"> определяется следующим образом:</w:t>
      </w:r>
    </w:p>
    <w:p w14:paraId="2E41A4CF" w14:textId="77777777" w:rsidR="0012430E" w:rsidRPr="0012430E" w:rsidRDefault="0012430E" w:rsidP="0012430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eastAsia="ru-RU"/>
        </w:rPr>
      </w:pPr>
      <w:r w:rsidRPr="0012430E">
        <w:rPr>
          <w:rFonts w:ascii="Courier New" w:eastAsia="Times New Roman" w:hAnsi="Courier New" w:cs="Courier New"/>
          <w:i/>
          <w:iCs/>
          <w:color w:val="F78C6C"/>
          <w:sz w:val="20"/>
          <w:szCs w:val="20"/>
          <w:lang w:eastAsia="ru-RU"/>
        </w:rPr>
        <w:t xml:space="preserve">package </w:t>
      </w:r>
      <w:r w:rsidRPr="0012430E">
        <w:rPr>
          <w:rFonts w:ascii="Courier New" w:eastAsia="Times New Roman" w:hAnsi="Courier New" w:cs="Courier New"/>
          <w:color w:val="FFCB6B"/>
          <w:sz w:val="20"/>
          <w:szCs w:val="20"/>
          <w:lang w:eastAsia="ru-RU"/>
        </w:rPr>
        <w:t>org.</w:t>
      </w:r>
      <w:r w:rsidRPr="0012430E">
        <w:rPr>
          <w:rFonts w:ascii="Courier New" w:eastAsia="Times New Roman" w:hAnsi="Courier New" w:cs="Courier New"/>
          <w:color w:val="C3CEE3"/>
          <w:sz w:val="20"/>
          <w:szCs w:val="20"/>
          <w:lang w:eastAsia="ru-RU"/>
        </w:rPr>
        <w:t>lwjglb</w:t>
      </w:r>
      <w:r w:rsidRPr="0012430E">
        <w:rPr>
          <w:rFonts w:ascii="Courier New" w:eastAsia="Times New Roman" w:hAnsi="Courier New" w:cs="Courier New"/>
          <w:color w:val="89DDFF"/>
          <w:sz w:val="20"/>
          <w:szCs w:val="20"/>
          <w:lang w:eastAsia="ru-RU"/>
        </w:rPr>
        <w:t>.</w:t>
      </w:r>
      <w:r w:rsidRPr="0012430E">
        <w:rPr>
          <w:rFonts w:ascii="Courier New" w:eastAsia="Times New Roman" w:hAnsi="Courier New" w:cs="Courier New"/>
          <w:color w:val="C3CEE3"/>
          <w:sz w:val="20"/>
          <w:szCs w:val="20"/>
          <w:lang w:eastAsia="ru-RU"/>
        </w:rPr>
        <w:t>engine</w:t>
      </w:r>
      <w:r w:rsidRPr="0012430E">
        <w:rPr>
          <w:rFonts w:ascii="Courier New" w:eastAsia="Times New Roman" w:hAnsi="Courier New" w:cs="Courier New"/>
          <w:color w:val="89DDFF"/>
          <w:sz w:val="20"/>
          <w:szCs w:val="20"/>
          <w:lang w:eastAsia="ru-RU"/>
        </w:rPr>
        <w:t>.</w:t>
      </w:r>
      <w:r w:rsidRPr="0012430E">
        <w:rPr>
          <w:rFonts w:ascii="Courier New" w:eastAsia="Times New Roman" w:hAnsi="Courier New" w:cs="Courier New"/>
          <w:color w:val="C3CEE3"/>
          <w:sz w:val="20"/>
          <w:szCs w:val="20"/>
          <w:lang w:eastAsia="ru-RU"/>
        </w:rPr>
        <w:t>graph</w:t>
      </w:r>
      <w:r w:rsidRPr="0012430E">
        <w:rPr>
          <w:rFonts w:ascii="Courier New" w:eastAsia="Times New Roman" w:hAnsi="Courier New" w:cs="Courier New"/>
          <w:color w:val="89DDFF"/>
          <w:sz w:val="20"/>
          <w:szCs w:val="20"/>
          <w:lang w:eastAsia="ru-RU"/>
        </w:rPr>
        <w:t>;</w:t>
      </w:r>
      <w:r w:rsidRPr="0012430E">
        <w:rPr>
          <w:rFonts w:ascii="Courier New" w:eastAsia="Times New Roman" w:hAnsi="Courier New" w:cs="Courier New"/>
          <w:color w:val="89DDFF"/>
          <w:sz w:val="20"/>
          <w:szCs w:val="20"/>
          <w:lang w:eastAsia="ru-RU"/>
        </w:rPr>
        <w:br/>
      </w:r>
      <w:r w:rsidRPr="0012430E">
        <w:rPr>
          <w:rFonts w:ascii="Courier New" w:eastAsia="Times New Roman" w:hAnsi="Courier New" w:cs="Courier New"/>
          <w:color w:val="89DDFF"/>
          <w:sz w:val="20"/>
          <w:szCs w:val="20"/>
          <w:lang w:eastAsia="ru-RU"/>
        </w:rPr>
        <w:br/>
      </w:r>
      <w:r w:rsidRPr="0012430E">
        <w:rPr>
          <w:rFonts w:ascii="Courier New" w:eastAsia="Times New Roman" w:hAnsi="Courier New" w:cs="Courier New"/>
          <w:i/>
          <w:iCs/>
          <w:color w:val="F78C6C"/>
          <w:sz w:val="20"/>
          <w:szCs w:val="20"/>
          <w:lang w:eastAsia="ru-RU"/>
        </w:rPr>
        <w:t xml:space="preserve">import </w:t>
      </w:r>
      <w:r w:rsidRPr="0012430E">
        <w:rPr>
          <w:rFonts w:ascii="Courier New" w:eastAsia="Times New Roman" w:hAnsi="Courier New" w:cs="Courier New"/>
          <w:color w:val="FFCB6B"/>
          <w:sz w:val="20"/>
          <w:szCs w:val="20"/>
          <w:lang w:eastAsia="ru-RU"/>
        </w:rPr>
        <w:t>org.lwjgl.system.MemoryStack</w:t>
      </w:r>
      <w:r w:rsidRPr="0012430E">
        <w:rPr>
          <w:rFonts w:ascii="Courier New" w:eastAsia="Times New Roman" w:hAnsi="Courier New" w:cs="Courier New"/>
          <w:color w:val="89DDFF"/>
          <w:sz w:val="20"/>
          <w:szCs w:val="20"/>
          <w:lang w:eastAsia="ru-RU"/>
        </w:rPr>
        <w:t>;</w:t>
      </w:r>
      <w:r w:rsidRPr="0012430E">
        <w:rPr>
          <w:rFonts w:ascii="Courier New" w:eastAsia="Times New Roman" w:hAnsi="Courier New" w:cs="Courier New"/>
          <w:color w:val="89DDFF"/>
          <w:sz w:val="20"/>
          <w:szCs w:val="20"/>
          <w:lang w:eastAsia="ru-RU"/>
        </w:rPr>
        <w:br/>
      </w:r>
      <w:r w:rsidRPr="0012430E">
        <w:rPr>
          <w:rFonts w:ascii="Courier New" w:eastAsia="Times New Roman" w:hAnsi="Courier New" w:cs="Courier New"/>
          <w:i/>
          <w:iCs/>
          <w:color w:val="F78C6C"/>
          <w:sz w:val="20"/>
          <w:szCs w:val="20"/>
          <w:lang w:eastAsia="ru-RU"/>
        </w:rPr>
        <w:t xml:space="preserve">import </w:t>
      </w:r>
      <w:r w:rsidRPr="0012430E">
        <w:rPr>
          <w:rFonts w:ascii="Courier New" w:eastAsia="Times New Roman" w:hAnsi="Courier New" w:cs="Courier New"/>
          <w:color w:val="FFCB6B"/>
          <w:sz w:val="20"/>
          <w:szCs w:val="20"/>
          <w:lang w:eastAsia="ru-RU"/>
        </w:rPr>
        <w:t>org.</w:t>
      </w:r>
      <w:r w:rsidRPr="0012430E">
        <w:rPr>
          <w:rFonts w:ascii="Courier New" w:eastAsia="Times New Roman" w:hAnsi="Courier New" w:cs="Courier New"/>
          <w:color w:val="C3CEE3"/>
          <w:sz w:val="20"/>
          <w:szCs w:val="20"/>
          <w:lang w:eastAsia="ru-RU"/>
        </w:rPr>
        <w:t>lwjglb</w:t>
      </w:r>
      <w:r w:rsidRPr="0012430E">
        <w:rPr>
          <w:rFonts w:ascii="Courier New" w:eastAsia="Times New Roman" w:hAnsi="Courier New" w:cs="Courier New"/>
          <w:color w:val="89DDFF"/>
          <w:sz w:val="20"/>
          <w:szCs w:val="20"/>
          <w:lang w:eastAsia="ru-RU"/>
        </w:rPr>
        <w:t>.</w:t>
      </w:r>
      <w:r w:rsidRPr="0012430E">
        <w:rPr>
          <w:rFonts w:ascii="Courier New" w:eastAsia="Times New Roman" w:hAnsi="Courier New" w:cs="Courier New"/>
          <w:color w:val="C3CEE3"/>
          <w:sz w:val="20"/>
          <w:szCs w:val="20"/>
          <w:lang w:eastAsia="ru-RU"/>
        </w:rPr>
        <w:t>engine</w:t>
      </w:r>
      <w:r w:rsidRPr="0012430E">
        <w:rPr>
          <w:rFonts w:ascii="Courier New" w:eastAsia="Times New Roman" w:hAnsi="Courier New" w:cs="Courier New"/>
          <w:color w:val="89DDFF"/>
          <w:sz w:val="20"/>
          <w:szCs w:val="20"/>
          <w:lang w:eastAsia="ru-RU"/>
        </w:rPr>
        <w:t>.</w:t>
      </w:r>
      <w:r w:rsidRPr="0012430E">
        <w:rPr>
          <w:rFonts w:ascii="Courier New" w:eastAsia="Times New Roman" w:hAnsi="Courier New" w:cs="Courier New"/>
          <w:color w:val="C3CEE3"/>
          <w:sz w:val="20"/>
          <w:szCs w:val="20"/>
          <w:lang w:eastAsia="ru-RU"/>
        </w:rPr>
        <w:t>Window</w:t>
      </w:r>
      <w:r w:rsidRPr="0012430E">
        <w:rPr>
          <w:rFonts w:ascii="Courier New" w:eastAsia="Times New Roman" w:hAnsi="Courier New" w:cs="Courier New"/>
          <w:color w:val="89DDFF"/>
          <w:sz w:val="20"/>
          <w:szCs w:val="20"/>
          <w:lang w:eastAsia="ru-RU"/>
        </w:rPr>
        <w:t>;</w:t>
      </w:r>
      <w:r w:rsidRPr="0012430E">
        <w:rPr>
          <w:rFonts w:ascii="Courier New" w:eastAsia="Times New Roman" w:hAnsi="Courier New" w:cs="Courier New"/>
          <w:color w:val="89DDFF"/>
          <w:sz w:val="20"/>
          <w:szCs w:val="20"/>
          <w:lang w:eastAsia="ru-RU"/>
        </w:rPr>
        <w:br/>
      </w:r>
      <w:r w:rsidRPr="0012430E">
        <w:rPr>
          <w:rFonts w:ascii="Courier New" w:eastAsia="Times New Roman" w:hAnsi="Courier New" w:cs="Courier New"/>
          <w:i/>
          <w:iCs/>
          <w:color w:val="F78C6C"/>
          <w:sz w:val="20"/>
          <w:szCs w:val="20"/>
          <w:lang w:eastAsia="ru-RU"/>
        </w:rPr>
        <w:t xml:space="preserve">import </w:t>
      </w:r>
      <w:r w:rsidRPr="0012430E">
        <w:rPr>
          <w:rFonts w:ascii="Courier New" w:eastAsia="Times New Roman" w:hAnsi="Courier New" w:cs="Courier New"/>
          <w:color w:val="FFCB6B"/>
          <w:sz w:val="20"/>
          <w:szCs w:val="20"/>
          <w:lang w:eastAsia="ru-RU"/>
        </w:rPr>
        <w:t>java.nio.</w:t>
      </w:r>
      <w:r w:rsidRPr="0012430E">
        <w:rPr>
          <w:rFonts w:ascii="Courier New" w:eastAsia="Times New Roman" w:hAnsi="Courier New" w:cs="Courier New"/>
          <w:color w:val="C3E88D"/>
          <w:sz w:val="20"/>
          <w:szCs w:val="20"/>
          <w:lang w:eastAsia="ru-RU"/>
        </w:rPr>
        <w:t>ByteBuffer</w:t>
      </w:r>
      <w:r w:rsidRPr="0012430E">
        <w:rPr>
          <w:rFonts w:ascii="Courier New" w:eastAsia="Times New Roman" w:hAnsi="Courier New" w:cs="Courier New"/>
          <w:color w:val="89DDFF"/>
          <w:sz w:val="20"/>
          <w:szCs w:val="20"/>
          <w:lang w:eastAsia="ru-RU"/>
        </w:rPr>
        <w:t>;</w:t>
      </w:r>
      <w:r w:rsidRPr="0012430E">
        <w:rPr>
          <w:rFonts w:ascii="Courier New" w:eastAsia="Times New Roman" w:hAnsi="Courier New" w:cs="Courier New"/>
          <w:color w:val="89DDFF"/>
          <w:sz w:val="20"/>
          <w:szCs w:val="20"/>
          <w:lang w:eastAsia="ru-RU"/>
        </w:rPr>
        <w:br/>
      </w:r>
      <w:r w:rsidRPr="0012430E">
        <w:rPr>
          <w:rFonts w:ascii="Courier New" w:eastAsia="Times New Roman" w:hAnsi="Courier New" w:cs="Courier New"/>
          <w:i/>
          <w:iCs/>
          <w:color w:val="F78C6C"/>
          <w:sz w:val="20"/>
          <w:szCs w:val="20"/>
          <w:lang w:eastAsia="ru-RU"/>
        </w:rPr>
        <w:t xml:space="preserve">import </w:t>
      </w:r>
      <w:r w:rsidRPr="0012430E">
        <w:rPr>
          <w:rFonts w:ascii="Courier New" w:eastAsia="Times New Roman" w:hAnsi="Courier New" w:cs="Courier New"/>
          <w:color w:val="FFCB6B"/>
          <w:sz w:val="20"/>
          <w:szCs w:val="20"/>
          <w:lang w:eastAsia="ru-RU"/>
        </w:rPr>
        <w:t>java.nio.</w:t>
      </w:r>
      <w:r w:rsidRPr="0012430E">
        <w:rPr>
          <w:rFonts w:ascii="Courier New" w:eastAsia="Times New Roman" w:hAnsi="Courier New" w:cs="Courier New"/>
          <w:color w:val="C3E88D"/>
          <w:sz w:val="20"/>
          <w:szCs w:val="20"/>
          <w:lang w:eastAsia="ru-RU"/>
        </w:rPr>
        <w:t>IntBuffer</w:t>
      </w:r>
      <w:r w:rsidRPr="0012430E">
        <w:rPr>
          <w:rFonts w:ascii="Courier New" w:eastAsia="Times New Roman" w:hAnsi="Courier New" w:cs="Courier New"/>
          <w:color w:val="89DDFF"/>
          <w:sz w:val="20"/>
          <w:szCs w:val="20"/>
          <w:lang w:eastAsia="ru-RU"/>
        </w:rPr>
        <w:t>;</w:t>
      </w:r>
      <w:r w:rsidRPr="0012430E">
        <w:rPr>
          <w:rFonts w:ascii="Courier New" w:eastAsia="Times New Roman" w:hAnsi="Courier New" w:cs="Courier New"/>
          <w:color w:val="89DDFF"/>
          <w:sz w:val="20"/>
          <w:szCs w:val="20"/>
          <w:lang w:eastAsia="ru-RU"/>
        </w:rPr>
        <w:br/>
      </w:r>
      <w:r w:rsidRPr="0012430E">
        <w:rPr>
          <w:rFonts w:ascii="Courier New" w:eastAsia="Times New Roman" w:hAnsi="Courier New" w:cs="Courier New"/>
          <w:i/>
          <w:iCs/>
          <w:color w:val="F78C6C"/>
          <w:sz w:val="20"/>
          <w:szCs w:val="20"/>
          <w:lang w:eastAsia="ru-RU"/>
        </w:rPr>
        <w:t xml:space="preserve">import </w:t>
      </w:r>
      <w:r w:rsidRPr="0012430E">
        <w:rPr>
          <w:rFonts w:ascii="Courier New" w:eastAsia="Times New Roman" w:hAnsi="Courier New" w:cs="Courier New"/>
          <w:i/>
          <w:iCs/>
          <w:color w:val="C792EA"/>
          <w:sz w:val="20"/>
          <w:szCs w:val="20"/>
          <w:lang w:eastAsia="ru-RU"/>
        </w:rPr>
        <w:t xml:space="preserve">static </w:t>
      </w:r>
      <w:r w:rsidRPr="0012430E">
        <w:rPr>
          <w:rFonts w:ascii="Courier New" w:eastAsia="Times New Roman" w:hAnsi="Courier New" w:cs="Courier New"/>
          <w:color w:val="FFCB6B"/>
          <w:sz w:val="20"/>
          <w:szCs w:val="20"/>
          <w:lang w:eastAsia="ru-RU"/>
        </w:rPr>
        <w:t>org.lwjgl.opengl.GL11</w:t>
      </w:r>
      <w:r w:rsidRPr="0012430E">
        <w:rPr>
          <w:rFonts w:ascii="Courier New" w:eastAsia="Times New Roman" w:hAnsi="Courier New" w:cs="Courier New"/>
          <w:color w:val="89DDFF"/>
          <w:sz w:val="20"/>
          <w:szCs w:val="20"/>
          <w:lang w:eastAsia="ru-RU"/>
        </w:rPr>
        <w:t>.*;</w:t>
      </w:r>
      <w:r w:rsidRPr="0012430E">
        <w:rPr>
          <w:rFonts w:ascii="Courier New" w:eastAsia="Times New Roman" w:hAnsi="Courier New" w:cs="Courier New"/>
          <w:color w:val="89DDFF"/>
          <w:sz w:val="20"/>
          <w:szCs w:val="20"/>
          <w:lang w:eastAsia="ru-RU"/>
        </w:rPr>
        <w:br/>
      </w:r>
      <w:r w:rsidRPr="0012430E">
        <w:rPr>
          <w:rFonts w:ascii="Courier New" w:eastAsia="Times New Roman" w:hAnsi="Courier New" w:cs="Courier New"/>
          <w:i/>
          <w:iCs/>
          <w:color w:val="F78C6C"/>
          <w:sz w:val="20"/>
          <w:szCs w:val="20"/>
          <w:lang w:eastAsia="ru-RU"/>
        </w:rPr>
        <w:t xml:space="preserve">import </w:t>
      </w:r>
      <w:r w:rsidRPr="0012430E">
        <w:rPr>
          <w:rFonts w:ascii="Courier New" w:eastAsia="Times New Roman" w:hAnsi="Courier New" w:cs="Courier New"/>
          <w:i/>
          <w:iCs/>
          <w:color w:val="C792EA"/>
          <w:sz w:val="20"/>
          <w:szCs w:val="20"/>
          <w:lang w:eastAsia="ru-RU"/>
        </w:rPr>
        <w:t xml:space="preserve">static </w:t>
      </w:r>
      <w:r w:rsidRPr="0012430E">
        <w:rPr>
          <w:rFonts w:ascii="Courier New" w:eastAsia="Times New Roman" w:hAnsi="Courier New" w:cs="Courier New"/>
          <w:color w:val="FFCB6B"/>
          <w:sz w:val="20"/>
          <w:szCs w:val="20"/>
          <w:lang w:eastAsia="ru-RU"/>
        </w:rPr>
        <w:t>org.lwjgl.opengl.GL20</w:t>
      </w:r>
      <w:r w:rsidRPr="0012430E">
        <w:rPr>
          <w:rFonts w:ascii="Courier New" w:eastAsia="Times New Roman" w:hAnsi="Courier New" w:cs="Courier New"/>
          <w:color w:val="89DDFF"/>
          <w:sz w:val="20"/>
          <w:szCs w:val="20"/>
          <w:lang w:eastAsia="ru-RU"/>
        </w:rPr>
        <w:t>.*;</w:t>
      </w:r>
      <w:r w:rsidRPr="0012430E">
        <w:rPr>
          <w:rFonts w:ascii="Courier New" w:eastAsia="Times New Roman" w:hAnsi="Courier New" w:cs="Courier New"/>
          <w:color w:val="89DDFF"/>
          <w:sz w:val="20"/>
          <w:szCs w:val="20"/>
          <w:lang w:eastAsia="ru-RU"/>
        </w:rPr>
        <w:br/>
      </w:r>
      <w:r w:rsidRPr="0012430E">
        <w:rPr>
          <w:rFonts w:ascii="Courier New" w:eastAsia="Times New Roman" w:hAnsi="Courier New" w:cs="Courier New"/>
          <w:i/>
          <w:iCs/>
          <w:color w:val="F78C6C"/>
          <w:sz w:val="20"/>
          <w:szCs w:val="20"/>
          <w:lang w:eastAsia="ru-RU"/>
        </w:rPr>
        <w:t xml:space="preserve">import </w:t>
      </w:r>
      <w:r w:rsidRPr="0012430E">
        <w:rPr>
          <w:rFonts w:ascii="Courier New" w:eastAsia="Times New Roman" w:hAnsi="Courier New" w:cs="Courier New"/>
          <w:i/>
          <w:iCs/>
          <w:color w:val="C792EA"/>
          <w:sz w:val="20"/>
          <w:szCs w:val="20"/>
          <w:lang w:eastAsia="ru-RU"/>
        </w:rPr>
        <w:t xml:space="preserve">static </w:t>
      </w:r>
      <w:r w:rsidRPr="0012430E">
        <w:rPr>
          <w:rFonts w:ascii="Courier New" w:eastAsia="Times New Roman" w:hAnsi="Courier New" w:cs="Courier New"/>
          <w:color w:val="FFCB6B"/>
          <w:sz w:val="20"/>
          <w:szCs w:val="20"/>
          <w:lang w:eastAsia="ru-RU"/>
        </w:rPr>
        <w:t>org.lwjgl.opengl.GL30</w:t>
      </w:r>
      <w:r w:rsidRPr="0012430E">
        <w:rPr>
          <w:rFonts w:ascii="Courier New" w:eastAsia="Times New Roman" w:hAnsi="Courier New" w:cs="Courier New"/>
          <w:color w:val="89DDFF"/>
          <w:sz w:val="20"/>
          <w:szCs w:val="20"/>
          <w:lang w:eastAsia="ru-RU"/>
        </w:rPr>
        <w:t>.*;</w:t>
      </w:r>
      <w:r w:rsidRPr="0012430E">
        <w:rPr>
          <w:rFonts w:ascii="Courier New" w:eastAsia="Times New Roman" w:hAnsi="Courier New" w:cs="Courier New"/>
          <w:color w:val="89DDFF"/>
          <w:sz w:val="20"/>
          <w:szCs w:val="20"/>
          <w:lang w:eastAsia="ru-RU"/>
        </w:rPr>
        <w:br/>
      </w:r>
      <w:r w:rsidRPr="0012430E">
        <w:rPr>
          <w:rFonts w:ascii="Courier New" w:eastAsia="Times New Roman" w:hAnsi="Courier New" w:cs="Courier New"/>
          <w:color w:val="89DDFF"/>
          <w:sz w:val="20"/>
          <w:szCs w:val="20"/>
          <w:lang w:eastAsia="ru-RU"/>
        </w:rPr>
        <w:br/>
      </w:r>
      <w:r w:rsidRPr="0012430E">
        <w:rPr>
          <w:rFonts w:ascii="Courier New" w:eastAsia="Times New Roman" w:hAnsi="Courier New" w:cs="Courier New"/>
          <w:i/>
          <w:iCs/>
          <w:color w:val="F78C6C"/>
          <w:sz w:val="20"/>
          <w:szCs w:val="20"/>
          <w:lang w:eastAsia="ru-RU"/>
        </w:rPr>
        <w:t xml:space="preserve">public </w:t>
      </w:r>
      <w:r w:rsidRPr="0012430E">
        <w:rPr>
          <w:rFonts w:ascii="Courier New" w:eastAsia="Times New Roman" w:hAnsi="Courier New" w:cs="Courier New"/>
          <w:i/>
          <w:iCs/>
          <w:color w:val="C792EA"/>
          <w:sz w:val="20"/>
          <w:szCs w:val="20"/>
          <w:lang w:eastAsia="ru-RU"/>
        </w:rPr>
        <w:t xml:space="preserve">class </w:t>
      </w:r>
      <w:r w:rsidRPr="0012430E">
        <w:rPr>
          <w:rFonts w:ascii="Courier New" w:eastAsia="Times New Roman" w:hAnsi="Courier New" w:cs="Courier New"/>
          <w:color w:val="FFCB6B"/>
          <w:sz w:val="20"/>
          <w:szCs w:val="20"/>
          <w:lang w:eastAsia="ru-RU"/>
        </w:rPr>
        <w:t xml:space="preserve">GBuffer </w:t>
      </w:r>
      <w:r w:rsidRPr="0012430E">
        <w:rPr>
          <w:rFonts w:ascii="Courier New" w:eastAsia="Times New Roman" w:hAnsi="Courier New" w:cs="Courier New"/>
          <w:color w:val="89DDFF"/>
          <w:sz w:val="20"/>
          <w:szCs w:val="20"/>
          <w:lang w:eastAsia="ru-RU"/>
        </w:rPr>
        <w:t>{</w:t>
      </w:r>
      <w:r w:rsidRPr="0012430E">
        <w:rPr>
          <w:rFonts w:ascii="Courier New" w:eastAsia="Times New Roman" w:hAnsi="Courier New" w:cs="Courier New"/>
          <w:color w:val="89DDFF"/>
          <w:sz w:val="20"/>
          <w:szCs w:val="20"/>
          <w:lang w:eastAsia="ru-RU"/>
        </w:rPr>
        <w:br/>
      </w:r>
      <w:r w:rsidRPr="0012430E">
        <w:rPr>
          <w:rFonts w:ascii="Courier New" w:eastAsia="Times New Roman" w:hAnsi="Courier New" w:cs="Courier New"/>
          <w:color w:val="89DDFF"/>
          <w:sz w:val="20"/>
          <w:szCs w:val="20"/>
          <w:lang w:eastAsia="ru-RU"/>
        </w:rPr>
        <w:br/>
        <w:t xml:space="preserve">    </w:t>
      </w:r>
      <w:r w:rsidRPr="0012430E">
        <w:rPr>
          <w:rFonts w:ascii="Courier New" w:eastAsia="Times New Roman" w:hAnsi="Courier New" w:cs="Courier New"/>
          <w:i/>
          <w:iCs/>
          <w:color w:val="F78C6C"/>
          <w:sz w:val="20"/>
          <w:szCs w:val="20"/>
          <w:lang w:eastAsia="ru-RU"/>
        </w:rPr>
        <w:t xml:space="preserve">private </w:t>
      </w:r>
      <w:r w:rsidRPr="0012430E">
        <w:rPr>
          <w:rFonts w:ascii="Courier New" w:eastAsia="Times New Roman" w:hAnsi="Courier New" w:cs="Courier New"/>
          <w:i/>
          <w:iCs/>
          <w:color w:val="C792EA"/>
          <w:sz w:val="20"/>
          <w:szCs w:val="20"/>
          <w:lang w:eastAsia="ru-RU"/>
        </w:rPr>
        <w:t xml:space="preserve">static final int </w:t>
      </w:r>
      <w:r w:rsidRPr="0012430E">
        <w:rPr>
          <w:rFonts w:ascii="Courier New" w:eastAsia="Times New Roman" w:hAnsi="Courier New" w:cs="Courier New"/>
          <w:i/>
          <w:iCs/>
          <w:color w:val="EEFFFF"/>
          <w:sz w:val="20"/>
          <w:szCs w:val="20"/>
          <w:lang w:eastAsia="ru-RU"/>
        </w:rPr>
        <w:t xml:space="preserve">TOTAL_TEXTURES </w:t>
      </w:r>
      <w:r w:rsidRPr="0012430E">
        <w:rPr>
          <w:rFonts w:ascii="Courier New" w:eastAsia="Times New Roman" w:hAnsi="Courier New" w:cs="Courier New"/>
          <w:color w:val="89DDFF"/>
          <w:sz w:val="20"/>
          <w:szCs w:val="20"/>
          <w:lang w:eastAsia="ru-RU"/>
        </w:rPr>
        <w:t xml:space="preserve">= </w:t>
      </w:r>
      <w:r w:rsidRPr="0012430E">
        <w:rPr>
          <w:rFonts w:ascii="Courier New" w:eastAsia="Times New Roman" w:hAnsi="Courier New" w:cs="Courier New"/>
          <w:color w:val="F78C6C"/>
          <w:sz w:val="20"/>
          <w:szCs w:val="20"/>
          <w:lang w:eastAsia="ru-RU"/>
        </w:rPr>
        <w:t>6</w:t>
      </w:r>
      <w:r w:rsidRPr="0012430E">
        <w:rPr>
          <w:rFonts w:ascii="Courier New" w:eastAsia="Times New Roman" w:hAnsi="Courier New" w:cs="Courier New"/>
          <w:color w:val="89DDFF"/>
          <w:sz w:val="20"/>
          <w:szCs w:val="20"/>
          <w:lang w:eastAsia="ru-RU"/>
        </w:rPr>
        <w:t>;</w:t>
      </w:r>
      <w:r w:rsidRPr="0012430E">
        <w:rPr>
          <w:rFonts w:ascii="Courier New" w:eastAsia="Times New Roman" w:hAnsi="Courier New" w:cs="Courier New"/>
          <w:color w:val="89DDFF"/>
          <w:sz w:val="20"/>
          <w:szCs w:val="20"/>
          <w:lang w:eastAsia="ru-RU"/>
        </w:rPr>
        <w:br/>
      </w:r>
      <w:r w:rsidRPr="0012430E">
        <w:rPr>
          <w:rFonts w:ascii="Courier New" w:eastAsia="Times New Roman" w:hAnsi="Courier New" w:cs="Courier New"/>
          <w:color w:val="89DDFF"/>
          <w:sz w:val="20"/>
          <w:szCs w:val="20"/>
          <w:lang w:eastAsia="ru-RU"/>
        </w:rPr>
        <w:br/>
        <w:t xml:space="preserve">    </w:t>
      </w:r>
      <w:r w:rsidRPr="0012430E">
        <w:rPr>
          <w:rFonts w:ascii="Courier New" w:eastAsia="Times New Roman" w:hAnsi="Courier New" w:cs="Courier New"/>
          <w:i/>
          <w:iCs/>
          <w:color w:val="F78C6C"/>
          <w:sz w:val="20"/>
          <w:szCs w:val="20"/>
          <w:lang w:eastAsia="ru-RU"/>
        </w:rPr>
        <w:t xml:space="preserve">private </w:t>
      </w:r>
      <w:r w:rsidRPr="0012430E">
        <w:rPr>
          <w:rFonts w:ascii="Courier New" w:eastAsia="Times New Roman" w:hAnsi="Courier New" w:cs="Courier New"/>
          <w:i/>
          <w:iCs/>
          <w:color w:val="C792EA"/>
          <w:sz w:val="20"/>
          <w:szCs w:val="20"/>
          <w:lang w:eastAsia="ru-RU"/>
        </w:rPr>
        <w:t xml:space="preserve">int </w:t>
      </w:r>
      <w:r w:rsidRPr="0012430E">
        <w:rPr>
          <w:rFonts w:ascii="Courier New" w:eastAsia="Times New Roman" w:hAnsi="Courier New" w:cs="Courier New"/>
          <w:color w:val="EEFFFF"/>
          <w:sz w:val="20"/>
          <w:szCs w:val="20"/>
          <w:lang w:eastAsia="ru-RU"/>
        </w:rPr>
        <w:t>gBufferId</w:t>
      </w:r>
      <w:r w:rsidRPr="0012430E">
        <w:rPr>
          <w:rFonts w:ascii="Courier New" w:eastAsia="Times New Roman" w:hAnsi="Courier New" w:cs="Courier New"/>
          <w:color w:val="89DDFF"/>
          <w:sz w:val="20"/>
          <w:szCs w:val="20"/>
          <w:lang w:eastAsia="ru-RU"/>
        </w:rPr>
        <w:t>;</w:t>
      </w:r>
      <w:r w:rsidRPr="0012430E">
        <w:rPr>
          <w:rFonts w:ascii="Courier New" w:eastAsia="Times New Roman" w:hAnsi="Courier New" w:cs="Courier New"/>
          <w:color w:val="89DDFF"/>
          <w:sz w:val="20"/>
          <w:szCs w:val="20"/>
          <w:lang w:eastAsia="ru-RU"/>
        </w:rPr>
        <w:br/>
      </w:r>
      <w:r w:rsidRPr="0012430E">
        <w:rPr>
          <w:rFonts w:ascii="Courier New" w:eastAsia="Times New Roman" w:hAnsi="Courier New" w:cs="Courier New"/>
          <w:color w:val="89DDFF"/>
          <w:sz w:val="20"/>
          <w:szCs w:val="20"/>
          <w:lang w:eastAsia="ru-RU"/>
        </w:rPr>
        <w:br/>
        <w:t xml:space="preserve">    </w:t>
      </w:r>
      <w:r w:rsidRPr="0012430E">
        <w:rPr>
          <w:rFonts w:ascii="Courier New" w:eastAsia="Times New Roman" w:hAnsi="Courier New" w:cs="Courier New"/>
          <w:i/>
          <w:iCs/>
          <w:color w:val="F78C6C"/>
          <w:sz w:val="20"/>
          <w:szCs w:val="20"/>
          <w:lang w:eastAsia="ru-RU"/>
        </w:rPr>
        <w:t xml:space="preserve">private </w:t>
      </w:r>
      <w:r w:rsidRPr="0012430E">
        <w:rPr>
          <w:rFonts w:ascii="Courier New" w:eastAsia="Times New Roman" w:hAnsi="Courier New" w:cs="Courier New"/>
          <w:i/>
          <w:iCs/>
          <w:color w:val="C792EA"/>
          <w:sz w:val="20"/>
          <w:szCs w:val="20"/>
          <w:lang w:eastAsia="ru-RU"/>
        </w:rPr>
        <w:t>int</w:t>
      </w:r>
      <w:r w:rsidRPr="0012430E">
        <w:rPr>
          <w:rFonts w:ascii="Courier New" w:eastAsia="Times New Roman" w:hAnsi="Courier New" w:cs="Courier New"/>
          <w:color w:val="89DDFF"/>
          <w:sz w:val="20"/>
          <w:szCs w:val="20"/>
          <w:lang w:eastAsia="ru-RU"/>
        </w:rPr>
        <w:t xml:space="preserve">[] </w:t>
      </w:r>
      <w:r w:rsidRPr="0012430E">
        <w:rPr>
          <w:rFonts w:ascii="Courier New" w:eastAsia="Times New Roman" w:hAnsi="Courier New" w:cs="Courier New"/>
          <w:color w:val="EEFFFF"/>
          <w:sz w:val="20"/>
          <w:szCs w:val="20"/>
          <w:lang w:eastAsia="ru-RU"/>
        </w:rPr>
        <w:t>textureIds</w:t>
      </w:r>
      <w:r w:rsidRPr="0012430E">
        <w:rPr>
          <w:rFonts w:ascii="Courier New" w:eastAsia="Times New Roman" w:hAnsi="Courier New" w:cs="Courier New"/>
          <w:color w:val="89DDFF"/>
          <w:sz w:val="20"/>
          <w:szCs w:val="20"/>
          <w:lang w:eastAsia="ru-RU"/>
        </w:rPr>
        <w:t>;</w:t>
      </w:r>
      <w:r w:rsidRPr="0012430E">
        <w:rPr>
          <w:rFonts w:ascii="Courier New" w:eastAsia="Times New Roman" w:hAnsi="Courier New" w:cs="Courier New"/>
          <w:color w:val="89DDFF"/>
          <w:sz w:val="20"/>
          <w:szCs w:val="20"/>
          <w:lang w:eastAsia="ru-RU"/>
        </w:rPr>
        <w:br/>
      </w:r>
      <w:r w:rsidRPr="0012430E">
        <w:rPr>
          <w:rFonts w:ascii="Courier New" w:eastAsia="Times New Roman" w:hAnsi="Courier New" w:cs="Courier New"/>
          <w:color w:val="89DDFF"/>
          <w:sz w:val="20"/>
          <w:szCs w:val="20"/>
          <w:lang w:eastAsia="ru-RU"/>
        </w:rPr>
        <w:br/>
        <w:t xml:space="preserve">    </w:t>
      </w:r>
      <w:r w:rsidRPr="0012430E">
        <w:rPr>
          <w:rFonts w:ascii="Courier New" w:eastAsia="Times New Roman" w:hAnsi="Courier New" w:cs="Courier New"/>
          <w:i/>
          <w:iCs/>
          <w:color w:val="F78C6C"/>
          <w:sz w:val="20"/>
          <w:szCs w:val="20"/>
          <w:lang w:eastAsia="ru-RU"/>
        </w:rPr>
        <w:t xml:space="preserve">private </w:t>
      </w:r>
      <w:r w:rsidRPr="0012430E">
        <w:rPr>
          <w:rFonts w:ascii="Courier New" w:eastAsia="Times New Roman" w:hAnsi="Courier New" w:cs="Courier New"/>
          <w:i/>
          <w:iCs/>
          <w:color w:val="C792EA"/>
          <w:sz w:val="20"/>
          <w:szCs w:val="20"/>
          <w:lang w:eastAsia="ru-RU"/>
        </w:rPr>
        <w:t xml:space="preserve">int </w:t>
      </w:r>
      <w:r w:rsidRPr="0012430E">
        <w:rPr>
          <w:rFonts w:ascii="Courier New" w:eastAsia="Times New Roman" w:hAnsi="Courier New" w:cs="Courier New"/>
          <w:color w:val="EEFFFF"/>
          <w:sz w:val="20"/>
          <w:szCs w:val="20"/>
          <w:lang w:eastAsia="ru-RU"/>
        </w:rPr>
        <w:t>width</w:t>
      </w:r>
      <w:r w:rsidRPr="0012430E">
        <w:rPr>
          <w:rFonts w:ascii="Courier New" w:eastAsia="Times New Roman" w:hAnsi="Courier New" w:cs="Courier New"/>
          <w:color w:val="89DDFF"/>
          <w:sz w:val="20"/>
          <w:szCs w:val="20"/>
          <w:lang w:eastAsia="ru-RU"/>
        </w:rPr>
        <w:t>;</w:t>
      </w:r>
      <w:r w:rsidRPr="0012430E">
        <w:rPr>
          <w:rFonts w:ascii="Courier New" w:eastAsia="Times New Roman" w:hAnsi="Courier New" w:cs="Courier New"/>
          <w:color w:val="89DDFF"/>
          <w:sz w:val="20"/>
          <w:szCs w:val="20"/>
          <w:lang w:eastAsia="ru-RU"/>
        </w:rPr>
        <w:br/>
      </w:r>
      <w:r w:rsidRPr="0012430E">
        <w:rPr>
          <w:rFonts w:ascii="Courier New" w:eastAsia="Times New Roman" w:hAnsi="Courier New" w:cs="Courier New"/>
          <w:color w:val="89DDFF"/>
          <w:sz w:val="20"/>
          <w:szCs w:val="20"/>
          <w:lang w:eastAsia="ru-RU"/>
        </w:rPr>
        <w:br/>
        <w:t xml:space="preserve">    </w:t>
      </w:r>
      <w:r w:rsidRPr="0012430E">
        <w:rPr>
          <w:rFonts w:ascii="Courier New" w:eastAsia="Times New Roman" w:hAnsi="Courier New" w:cs="Courier New"/>
          <w:i/>
          <w:iCs/>
          <w:color w:val="F78C6C"/>
          <w:sz w:val="20"/>
          <w:szCs w:val="20"/>
          <w:lang w:eastAsia="ru-RU"/>
        </w:rPr>
        <w:t xml:space="preserve">private </w:t>
      </w:r>
      <w:r w:rsidRPr="0012430E">
        <w:rPr>
          <w:rFonts w:ascii="Courier New" w:eastAsia="Times New Roman" w:hAnsi="Courier New" w:cs="Courier New"/>
          <w:i/>
          <w:iCs/>
          <w:color w:val="C792EA"/>
          <w:sz w:val="20"/>
          <w:szCs w:val="20"/>
          <w:lang w:eastAsia="ru-RU"/>
        </w:rPr>
        <w:t xml:space="preserve">int </w:t>
      </w:r>
      <w:r w:rsidRPr="0012430E">
        <w:rPr>
          <w:rFonts w:ascii="Courier New" w:eastAsia="Times New Roman" w:hAnsi="Courier New" w:cs="Courier New"/>
          <w:color w:val="EEFFFF"/>
          <w:sz w:val="20"/>
          <w:szCs w:val="20"/>
          <w:lang w:eastAsia="ru-RU"/>
        </w:rPr>
        <w:t>height</w:t>
      </w:r>
      <w:r w:rsidRPr="0012430E">
        <w:rPr>
          <w:rFonts w:ascii="Courier New" w:eastAsia="Times New Roman" w:hAnsi="Courier New" w:cs="Courier New"/>
          <w:color w:val="89DDFF"/>
          <w:sz w:val="20"/>
          <w:szCs w:val="20"/>
          <w:lang w:eastAsia="ru-RU"/>
        </w:rPr>
        <w:t>;</w:t>
      </w:r>
    </w:p>
    <w:p w14:paraId="560B8EC7" w14:textId="77777777" w:rsidR="00341EFC" w:rsidRPr="00341EFC" w:rsidRDefault="00341EFC" w:rsidP="00341EFC">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341EFC">
        <w:rPr>
          <w:rFonts w:ascii="Times New Roman" w:eastAsia="Times New Roman" w:hAnsi="Times New Roman" w:cs="Times New Roman"/>
          <w:sz w:val="24"/>
          <w:szCs w:val="24"/>
          <w:lang w:eastAsia="ru-RU"/>
        </w:rPr>
        <w:t>Класс определяет константу, моделирующую максимальное количество используемых буферов. Идентификатор, связанный с самим G-буфером и массивом для отдельных буферов. Размер</w:t>
      </w:r>
      <w:r w:rsidRPr="00341EFC">
        <w:rPr>
          <w:rFonts w:ascii="Times New Roman" w:eastAsia="Times New Roman" w:hAnsi="Times New Roman" w:cs="Times New Roman"/>
          <w:sz w:val="24"/>
          <w:szCs w:val="24"/>
          <w:lang w:val="en-US" w:eastAsia="ru-RU"/>
        </w:rPr>
        <w:t xml:space="preserve"> </w:t>
      </w:r>
      <w:r w:rsidRPr="00341EFC">
        <w:rPr>
          <w:rFonts w:ascii="Times New Roman" w:eastAsia="Times New Roman" w:hAnsi="Times New Roman" w:cs="Times New Roman"/>
          <w:sz w:val="24"/>
          <w:szCs w:val="24"/>
          <w:lang w:eastAsia="ru-RU"/>
        </w:rPr>
        <w:t>экрана</w:t>
      </w:r>
      <w:r w:rsidRPr="00341EFC">
        <w:rPr>
          <w:rFonts w:ascii="Times New Roman" w:eastAsia="Times New Roman" w:hAnsi="Times New Roman" w:cs="Times New Roman"/>
          <w:sz w:val="24"/>
          <w:szCs w:val="24"/>
          <w:lang w:val="en-US" w:eastAsia="ru-RU"/>
        </w:rPr>
        <w:t xml:space="preserve"> </w:t>
      </w:r>
      <w:r w:rsidRPr="00341EFC">
        <w:rPr>
          <w:rFonts w:ascii="Times New Roman" w:eastAsia="Times New Roman" w:hAnsi="Times New Roman" w:cs="Times New Roman"/>
          <w:sz w:val="24"/>
          <w:szCs w:val="24"/>
          <w:lang w:eastAsia="ru-RU"/>
        </w:rPr>
        <w:t>также</w:t>
      </w:r>
      <w:r w:rsidRPr="00341EFC">
        <w:rPr>
          <w:rFonts w:ascii="Times New Roman" w:eastAsia="Times New Roman" w:hAnsi="Times New Roman" w:cs="Times New Roman"/>
          <w:sz w:val="24"/>
          <w:szCs w:val="24"/>
          <w:lang w:val="en-US" w:eastAsia="ru-RU"/>
        </w:rPr>
        <w:t xml:space="preserve"> </w:t>
      </w:r>
      <w:r w:rsidRPr="00341EFC">
        <w:rPr>
          <w:rFonts w:ascii="Times New Roman" w:eastAsia="Times New Roman" w:hAnsi="Times New Roman" w:cs="Times New Roman"/>
          <w:sz w:val="24"/>
          <w:szCs w:val="24"/>
          <w:lang w:eastAsia="ru-RU"/>
        </w:rPr>
        <w:t>сохраняется</w:t>
      </w:r>
      <w:r w:rsidRPr="00341EFC">
        <w:rPr>
          <w:rFonts w:ascii="Times New Roman" w:eastAsia="Times New Roman" w:hAnsi="Times New Roman" w:cs="Times New Roman"/>
          <w:sz w:val="24"/>
          <w:szCs w:val="24"/>
          <w:lang w:val="en-US" w:eastAsia="ru-RU"/>
        </w:rPr>
        <w:t>.</w:t>
      </w:r>
    </w:p>
    <w:p w14:paraId="14715AF0" w14:textId="77777777" w:rsidR="00341EFC" w:rsidRPr="00341EFC" w:rsidRDefault="00341EFC" w:rsidP="00341EFC">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341EFC">
        <w:rPr>
          <w:rFonts w:ascii="Times New Roman" w:eastAsia="Times New Roman" w:hAnsi="Times New Roman" w:cs="Times New Roman"/>
          <w:sz w:val="24"/>
          <w:szCs w:val="24"/>
          <w:lang w:eastAsia="ru-RU"/>
        </w:rPr>
        <w:t>Рассмотрим</w:t>
      </w:r>
      <w:r w:rsidRPr="00341EFC">
        <w:rPr>
          <w:rFonts w:ascii="Times New Roman" w:eastAsia="Times New Roman" w:hAnsi="Times New Roman" w:cs="Times New Roman"/>
          <w:sz w:val="24"/>
          <w:szCs w:val="24"/>
          <w:lang w:val="en-US" w:eastAsia="ru-RU"/>
        </w:rPr>
        <w:t xml:space="preserve"> </w:t>
      </w:r>
      <w:r w:rsidRPr="00341EFC">
        <w:rPr>
          <w:rFonts w:ascii="Times New Roman" w:eastAsia="Times New Roman" w:hAnsi="Times New Roman" w:cs="Times New Roman"/>
          <w:sz w:val="24"/>
          <w:szCs w:val="24"/>
          <w:lang w:eastAsia="ru-RU"/>
        </w:rPr>
        <w:t>конструктор</w:t>
      </w:r>
      <w:r w:rsidRPr="00341EFC">
        <w:rPr>
          <w:rFonts w:ascii="Times New Roman" w:eastAsia="Times New Roman" w:hAnsi="Times New Roman" w:cs="Times New Roman"/>
          <w:sz w:val="24"/>
          <w:szCs w:val="24"/>
          <w:lang w:val="en-US" w:eastAsia="ru-RU"/>
        </w:rPr>
        <w:t>:</w:t>
      </w:r>
    </w:p>
    <w:p w14:paraId="634794C7" w14:textId="77777777" w:rsidR="00341EFC" w:rsidRPr="00341EFC" w:rsidRDefault="00341EFC" w:rsidP="00341EFC">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341EFC">
        <w:rPr>
          <w:rFonts w:ascii="Courier New" w:eastAsia="Times New Roman" w:hAnsi="Courier New" w:cs="Courier New"/>
          <w:i/>
          <w:iCs/>
          <w:color w:val="F78C6C"/>
          <w:sz w:val="20"/>
          <w:szCs w:val="20"/>
          <w:lang w:val="en-US" w:eastAsia="ru-RU"/>
        </w:rPr>
        <w:t xml:space="preserve">public </w:t>
      </w:r>
      <w:r w:rsidRPr="00341EFC">
        <w:rPr>
          <w:rFonts w:ascii="Courier New" w:eastAsia="Times New Roman" w:hAnsi="Courier New" w:cs="Courier New"/>
          <w:color w:val="82AAFF"/>
          <w:sz w:val="20"/>
          <w:szCs w:val="20"/>
          <w:lang w:val="en-US" w:eastAsia="ru-RU"/>
        </w:rPr>
        <w:t>GBuffer</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C3CEE3"/>
          <w:sz w:val="20"/>
          <w:szCs w:val="20"/>
          <w:lang w:val="en-US" w:eastAsia="ru-RU"/>
        </w:rPr>
        <w:t>Window window</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i/>
          <w:iCs/>
          <w:color w:val="C792EA"/>
          <w:sz w:val="20"/>
          <w:szCs w:val="20"/>
          <w:lang w:val="en-US" w:eastAsia="ru-RU"/>
        </w:rPr>
        <w:t xml:space="preserve">throws </w:t>
      </w:r>
      <w:r w:rsidRPr="00341EFC">
        <w:rPr>
          <w:rFonts w:ascii="Courier New" w:eastAsia="Times New Roman" w:hAnsi="Courier New" w:cs="Courier New"/>
          <w:color w:val="C3CEE3"/>
          <w:sz w:val="20"/>
          <w:szCs w:val="20"/>
          <w:lang w:val="en-US" w:eastAsia="ru-RU"/>
        </w:rPr>
        <w:t xml:space="preserve">Exception </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i/>
          <w:iCs/>
          <w:color w:val="717CB4"/>
          <w:sz w:val="20"/>
          <w:szCs w:val="20"/>
          <w:lang w:val="en-US" w:eastAsia="ru-RU"/>
        </w:rPr>
        <w:t>// Create G-Buffer</w:t>
      </w:r>
      <w:r w:rsidRPr="00341EFC">
        <w:rPr>
          <w:rFonts w:ascii="Courier New" w:eastAsia="Times New Roman" w:hAnsi="Courier New" w:cs="Courier New"/>
          <w:i/>
          <w:iCs/>
          <w:color w:val="717CB4"/>
          <w:sz w:val="20"/>
          <w:szCs w:val="20"/>
          <w:lang w:val="en-US" w:eastAsia="ru-RU"/>
        </w:rPr>
        <w:br/>
        <w:t xml:space="preserve">    </w:t>
      </w:r>
      <w:r w:rsidRPr="00341EFC">
        <w:rPr>
          <w:rFonts w:ascii="Courier New" w:eastAsia="Times New Roman" w:hAnsi="Courier New" w:cs="Courier New"/>
          <w:color w:val="C3CEE3"/>
          <w:sz w:val="20"/>
          <w:szCs w:val="20"/>
          <w:lang w:val="en-US" w:eastAsia="ru-RU"/>
        </w:rPr>
        <w:t xml:space="preserve">gBufferId </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glGenFramebuffers</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color w:val="C3CEE3"/>
          <w:sz w:val="20"/>
          <w:szCs w:val="20"/>
          <w:lang w:val="en-US" w:eastAsia="ru-RU"/>
        </w:rPr>
        <w:t>glBindFramebuffer</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C3CEE3"/>
          <w:sz w:val="20"/>
          <w:szCs w:val="20"/>
          <w:lang w:val="en-US" w:eastAsia="ru-RU"/>
        </w:rPr>
        <w:t>GL_DRAW_FRAMEBUFFER</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gBufferId</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89DDFF"/>
          <w:sz w:val="20"/>
          <w:szCs w:val="20"/>
          <w:lang w:val="en-US" w:eastAsia="ru-RU"/>
        </w:rPr>
        <w:br/>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color w:val="C3CEE3"/>
          <w:sz w:val="20"/>
          <w:szCs w:val="20"/>
          <w:lang w:val="en-US" w:eastAsia="ru-RU"/>
        </w:rPr>
        <w:t xml:space="preserve">textureIds </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i/>
          <w:iCs/>
          <w:color w:val="C792EA"/>
          <w:sz w:val="20"/>
          <w:szCs w:val="20"/>
          <w:lang w:val="en-US" w:eastAsia="ru-RU"/>
        </w:rPr>
        <w:t>new int</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C3CEE3"/>
          <w:sz w:val="20"/>
          <w:szCs w:val="20"/>
          <w:lang w:val="en-US" w:eastAsia="ru-RU"/>
        </w:rPr>
        <w:t>TOTAL_TEXTURES</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color w:val="C3CEE3"/>
          <w:sz w:val="20"/>
          <w:szCs w:val="20"/>
          <w:lang w:val="en-US" w:eastAsia="ru-RU"/>
        </w:rPr>
        <w:t>glGenTextures</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C3CEE3"/>
          <w:sz w:val="20"/>
          <w:szCs w:val="20"/>
          <w:lang w:val="en-US" w:eastAsia="ru-RU"/>
        </w:rPr>
        <w:t>textureIds</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89DDFF"/>
          <w:sz w:val="20"/>
          <w:szCs w:val="20"/>
          <w:lang w:val="en-US" w:eastAsia="ru-RU"/>
        </w:rPr>
        <w:br/>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i/>
          <w:iCs/>
          <w:color w:val="C792EA"/>
          <w:sz w:val="20"/>
          <w:szCs w:val="20"/>
          <w:lang w:val="en-US" w:eastAsia="ru-RU"/>
        </w:rPr>
        <w:t>this</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C3CEE3"/>
          <w:sz w:val="20"/>
          <w:szCs w:val="20"/>
          <w:lang w:val="en-US" w:eastAsia="ru-RU"/>
        </w:rPr>
        <w:t xml:space="preserve">width </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window</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C3CEE3"/>
          <w:sz w:val="20"/>
          <w:szCs w:val="20"/>
          <w:lang w:val="en-US" w:eastAsia="ru-RU"/>
        </w:rPr>
        <w:t>getWidth</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i/>
          <w:iCs/>
          <w:color w:val="C792EA"/>
          <w:sz w:val="20"/>
          <w:szCs w:val="20"/>
          <w:lang w:val="en-US" w:eastAsia="ru-RU"/>
        </w:rPr>
        <w:t>this</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C3CEE3"/>
          <w:sz w:val="20"/>
          <w:szCs w:val="20"/>
          <w:lang w:val="en-US" w:eastAsia="ru-RU"/>
        </w:rPr>
        <w:t xml:space="preserve">height </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window</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C3CEE3"/>
          <w:sz w:val="20"/>
          <w:szCs w:val="20"/>
          <w:lang w:val="en-US" w:eastAsia="ru-RU"/>
        </w:rPr>
        <w:t>getHeight</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89DDFF"/>
          <w:sz w:val="20"/>
          <w:szCs w:val="20"/>
          <w:lang w:val="en-US" w:eastAsia="ru-RU"/>
        </w:rPr>
        <w:br/>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i/>
          <w:iCs/>
          <w:color w:val="717CB4"/>
          <w:sz w:val="20"/>
          <w:szCs w:val="20"/>
          <w:lang w:val="en-US" w:eastAsia="ru-RU"/>
        </w:rPr>
        <w:t>// Create textures for position, diffuse color, specular color, normal, shadow factor and depth</w:t>
      </w:r>
      <w:r w:rsidRPr="00341EFC">
        <w:rPr>
          <w:rFonts w:ascii="Courier New" w:eastAsia="Times New Roman" w:hAnsi="Courier New" w:cs="Courier New"/>
          <w:i/>
          <w:iCs/>
          <w:color w:val="717CB4"/>
          <w:sz w:val="20"/>
          <w:szCs w:val="20"/>
          <w:lang w:val="en-US" w:eastAsia="ru-RU"/>
        </w:rPr>
        <w:br/>
        <w:t xml:space="preserve">    // All coordinates are in world coordinates system</w:t>
      </w:r>
      <w:r w:rsidRPr="00341EFC">
        <w:rPr>
          <w:rFonts w:ascii="Courier New" w:eastAsia="Times New Roman" w:hAnsi="Courier New" w:cs="Courier New"/>
          <w:i/>
          <w:iCs/>
          <w:color w:val="717CB4"/>
          <w:sz w:val="20"/>
          <w:szCs w:val="20"/>
          <w:lang w:val="en-US" w:eastAsia="ru-RU"/>
        </w:rPr>
        <w:br/>
        <w:t xml:space="preserve">    </w:t>
      </w:r>
      <w:r w:rsidRPr="00341EFC">
        <w:rPr>
          <w:rFonts w:ascii="Courier New" w:eastAsia="Times New Roman" w:hAnsi="Courier New" w:cs="Courier New"/>
          <w:i/>
          <w:iCs/>
          <w:color w:val="C792EA"/>
          <w:sz w:val="20"/>
          <w:szCs w:val="20"/>
          <w:lang w:val="en-US" w:eastAsia="ru-RU"/>
        </w:rPr>
        <w:t>for</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i/>
          <w:iCs/>
          <w:color w:val="C792EA"/>
          <w:sz w:val="20"/>
          <w:szCs w:val="20"/>
          <w:lang w:val="en-US" w:eastAsia="ru-RU"/>
        </w:rPr>
        <w:t xml:space="preserve">int </w:t>
      </w:r>
      <w:r w:rsidRPr="00341EFC">
        <w:rPr>
          <w:rFonts w:ascii="Courier New" w:eastAsia="Times New Roman" w:hAnsi="Courier New" w:cs="Courier New"/>
          <w:color w:val="C3CEE3"/>
          <w:sz w:val="20"/>
          <w:szCs w:val="20"/>
          <w:lang w:val="en-US" w:eastAsia="ru-RU"/>
        </w:rPr>
        <w:t>i</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F78C6C"/>
          <w:sz w:val="20"/>
          <w:szCs w:val="20"/>
          <w:lang w:val="en-US" w:eastAsia="ru-RU"/>
        </w:rPr>
        <w:t>0</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i</w:t>
      </w:r>
      <w:r w:rsidRPr="00341EFC">
        <w:rPr>
          <w:rFonts w:ascii="Courier New" w:eastAsia="Times New Roman" w:hAnsi="Courier New" w:cs="Courier New"/>
          <w:color w:val="89DDFF"/>
          <w:sz w:val="20"/>
          <w:szCs w:val="20"/>
          <w:lang w:val="en-US" w:eastAsia="ru-RU"/>
        </w:rPr>
        <w:t>&lt;</w:t>
      </w:r>
      <w:r w:rsidRPr="00341EFC">
        <w:rPr>
          <w:rFonts w:ascii="Courier New" w:eastAsia="Times New Roman" w:hAnsi="Courier New" w:cs="Courier New"/>
          <w:color w:val="C3CEE3"/>
          <w:sz w:val="20"/>
          <w:szCs w:val="20"/>
          <w:lang w:val="en-US" w:eastAsia="ru-RU"/>
        </w:rPr>
        <w:t>TOTAL_TEXTURES</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i</w:t>
      </w:r>
      <w:r w:rsidRPr="00341EFC">
        <w:rPr>
          <w:rFonts w:ascii="Courier New" w:eastAsia="Times New Roman" w:hAnsi="Courier New" w:cs="Courier New"/>
          <w:color w:val="89DDFF"/>
          <w:sz w:val="20"/>
          <w:szCs w:val="20"/>
          <w:lang w:val="en-US" w:eastAsia="ru-RU"/>
        </w:rPr>
        <w:t>++) {</w:t>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color w:val="C3CEE3"/>
          <w:sz w:val="20"/>
          <w:szCs w:val="20"/>
          <w:lang w:val="en-US" w:eastAsia="ru-RU"/>
        </w:rPr>
        <w:t>glBindTexture</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C3CEE3"/>
          <w:sz w:val="20"/>
          <w:szCs w:val="20"/>
          <w:lang w:val="en-US" w:eastAsia="ru-RU"/>
        </w:rPr>
        <w:t>GL_TEXTURE_2D</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textureIds</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C3CEE3"/>
          <w:sz w:val="20"/>
          <w:szCs w:val="20"/>
          <w:lang w:val="en-US" w:eastAsia="ru-RU"/>
        </w:rPr>
        <w:t>i</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i/>
          <w:iCs/>
          <w:color w:val="C792EA"/>
          <w:sz w:val="20"/>
          <w:szCs w:val="20"/>
          <w:lang w:val="en-US" w:eastAsia="ru-RU"/>
        </w:rPr>
        <w:t xml:space="preserve">int </w:t>
      </w:r>
      <w:r w:rsidRPr="00341EFC">
        <w:rPr>
          <w:rFonts w:ascii="Courier New" w:eastAsia="Times New Roman" w:hAnsi="Courier New" w:cs="Courier New"/>
          <w:color w:val="C3CEE3"/>
          <w:sz w:val="20"/>
          <w:szCs w:val="20"/>
          <w:lang w:val="en-US" w:eastAsia="ru-RU"/>
        </w:rPr>
        <w:t>attachmentType</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i/>
          <w:iCs/>
          <w:color w:val="C792EA"/>
          <w:sz w:val="20"/>
          <w:szCs w:val="20"/>
          <w:lang w:val="en-US" w:eastAsia="ru-RU"/>
        </w:rPr>
        <w:t>switch</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C3CEE3"/>
          <w:sz w:val="20"/>
          <w:szCs w:val="20"/>
          <w:lang w:val="en-US" w:eastAsia="ru-RU"/>
        </w:rPr>
        <w:t>i</w:t>
      </w:r>
      <w:r w:rsidRPr="00341EFC">
        <w:rPr>
          <w:rFonts w:ascii="Courier New" w:eastAsia="Times New Roman" w:hAnsi="Courier New" w:cs="Courier New"/>
          <w:color w:val="89DDFF"/>
          <w:sz w:val="20"/>
          <w:szCs w:val="20"/>
          <w:lang w:val="en-US" w:eastAsia="ru-RU"/>
        </w:rPr>
        <w:t>) {</w:t>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i/>
          <w:iCs/>
          <w:color w:val="C792EA"/>
          <w:sz w:val="20"/>
          <w:szCs w:val="20"/>
          <w:lang w:val="en-US" w:eastAsia="ru-RU"/>
        </w:rPr>
        <w:t xml:space="preserve">case </w:t>
      </w:r>
      <w:r w:rsidRPr="00341EFC">
        <w:rPr>
          <w:rFonts w:ascii="Courier New" w:eastAsia="Times New Roman" w:hAnsi="Courier New" w:cs="Courier New"/>
          <w:color w:val="C3CEE3"/>
          <w:sz w:val="20"/>
          <w:szCs w:val="20"/>
          <w:lang w:val="en-US" w:eastAsia="ru-RU"/>
        </w:rPr>
        <w:t xml:space="preserve">TOTAL_TEXTURES </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F78C6C"/>
          <w:sz w:val="20"/>
          <w:szCs w:val="20"/>
          <w:lang w:val="en-US" w:eastAsia="ru-RU"/>
        </w:rPr>
        <w:t>1</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i/>
          <w:iCs/>
          <w:color w:val="717CB4"/>
          <w:sz w:val="20"/>
          <w:szCs w:val="20"/>
          <w:lang w:val="en-US" w:eastAsia="ru-RU"/>
        </w:rPr>
        <w:t>// Depth component</w:t>
      </w:r>
      <w:r w:rsidRPr="00341EFC">
        <w:rPr>
          <w:rFonts w:ascii="Courier New" w:eastAsia="Times New Roman" w:hAnsi="Courier New" w:cs="Courier New"/>
          <w:i/>
          <w:iCs/>
          <w:color w:val="717CB4"/>
          <w:sz w:val="20"/>
          <w:szCs w:val="20"/>
          <w:lang w:val="en-US" w:eastAsia="ru-RU"/>
        </w:rPr>
        <w:br/>
        <w:t xml:space="preserve">                </w:t>
      </w:r>
      <w:r w:rsidRPr="00341EFC">
        <w:rPr>
          <w:rFonts w:ascii="Courier New" w:eastAsia="Times New Roman" w:hAnsi="Courier New" w:cs="Courier New"/>
          <w:color w:val="C3CEE3"/>
          <w:sz w:val="20"/>
          <w:szCs w:val="20"/>
          <w:lang w:val="en-US" w:eastAsia="ru-RU"/>
        </w:rPr>
        <w:t>glTexImage2D</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C3CEE3"/>
          <w:sz w:val="20"/>
          <w:szCs w:val="20"/>
          <w:lang w:val="en-US" w:eastAsia="ru-RU"/>
        </w:rPr>
        <w:t>GL_TEXTURE_2D</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F78C6C"/>
          <w:sz w:val="20"/>
          <w:szCs w:val="20"/>
          <w:lang w:val="en-US" w:eastAsia="ru-RU"/>
        </w:rPr>
        <w:t>0</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GL_DEPTH_COMPONENT32F</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width</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height</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F78C6C"/>
          <w:sz w:val="20"/>
          <w:szCs w:val="20"/>
          <w:lang w:val="en-US" w:eastAsia="ru-RU"/>
        </w:rPr>
        <w:t>0</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GL_DEPTH_COMPONENT</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GL_FLOAT</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color w:val="C3CEE3"/>
          <w:sz w:val="20"/>
          <w:szCs w:val="20"/>
          <w:lang w:val="en-US" w:eastAsia="ru-RU"/>
        </w:rPr>
        <w:t>ByteBuffer</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i/>
          <w:iCs/>
          <w:color w:val="C792EA"/>
          <w:sz w:val="20"/>
          <w:szCs w:val="20"/>
          <w:lang w:val="en-US" w:eastAsia="ru-RU"/>
        </w:rPr>
        <w:t>null</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color w:val="EEFFE3"/>
          <w:sz w:val="20"/>
          <w:szCs w:val="20"/>
          <w:lang w:val="en-US" w:eastAsia="ru-RU"/>
        </w:rPr>
        <w:t xml:space="preserve">attachmentType </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GL_DEPTH_ATTACHMENT</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i/>
          <w:iCs/>
          <w:color w:val="C792EA"/>
          <w:sz w:val="20"/>
          <w:szCs w:val="20"/>
          <w:lang w:val="en-US" w:eastAsia="ru-RU"/>
        </w:rPr>
        <w:t>break</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i/>
          <w:iCs/>
          <w:color w:val="C792EA"/>
          <w:sz w:val="20"/>
          <w:szCs w:val="20"/>
          <w:lang w:val="en-US" w:eastAsia="ru-RU"/>
        </w:rPr>
        <w:t>default</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color w:val="C3CEE3"/>
          <w:sz w:val="20"/>
          <w:szCs w:val="20"/>
          <w:lang w:val="en-US" w:eastAsia="ru-RU"/>
        </w:rPr>
        <w:t>glTexImage2D</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C3CEE3"/>
          <w:sz w:val="20"/>
          <w:szCs w:val="20"/>
          <w:lang w:val="en-US" w:eastAsia="ru-RU"/>
        </w:rPr>
        <w:t>GL_TEXTURE_2D</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F78C6C"/>
          <w:sz w:val="20"/>
          <w:szCs w:val="20"/>
          <w:lang w:val="en-US" w:eastAsia="ru-RU"/>
        </w:rPr>
        <w:t>0</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GL_RGB32F</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width</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height</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F78C6C"/>
          <w:sz w:val="20"/>
          <w:szCs w:val="20"/>
          <w:lang w:val="en-US" w:eastAsia="ru-RU"/>
        </w:rPr>
        <w:t>0</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GL_RGB</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GL_FLOAT</w:t>
      </w:r>
      <w:r w:rsidRPr="00341EFC">
        <w:rPr>
          <w:rFonts w:ascii="Courier New" w:eastAsia="Times New Roman" w:hAnsi="Courier New" w:cs="Courier New"/>
          <w:color w:val="89DDFF"/>
          <w:sz w:val="20"/>
          <w:szCs w:val="20"/>
          <w:lang w:val="en-US" w:eastAsia="ru-RU"/>
        </w:rPr>
        <w:t>, (</w:t>
      </w:r>
      <w:r w:rsidRPr="00341EFC">
        <w:rPr>
          <w:rFonts w:ascii="Courier New" w:eastAsia="Times New Roman" w:hAnsi="Courier New" w:cs="Courier New"/>
          <w:color w:val="C3CEE3"/>
          <w:sz w:val="20"/>
          <w:szCs w:val="20"/>
          <w:lang w:val="en-US" w:eastAsia="ru-RU"/>
        </w:rPr>
        <w:t>ByteBuffer</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i/>
          <w:iCs/>
          <w:color w:val="C792EA"/>
          <w:sz w:val="20"/>
          <w:szCs w:val="20"/>
          <w:lang w:val="en-US" w:eastAsia="ru-RU"/>
        </w:rPr>
        <w:t>null</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color w:val="C3CEE3"/>
          <w:sz w:val="20"/>
          <w:szCs w:val="20"/>
          <w:lang w:val="en-US" w:eastAsia="ru-RU"/>
        </w:rPr>
        <w:t xml:space="preserve">attachmentType </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 xml:space="preserve">GL_COLOR_ATTACHMENT0 </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i</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i/>
          <w:iCs/>
          <w:color w:val="C792EA"/>
          <w:sz w:val="20"/>
          <w:szCs w:val="20"/>
          <w:lang w:val="en-US" w:eastAsia="ru-RU"/>
        </w:rPr>
        <w:t>break</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i/>
          <w:iCs/>
          <w:color w:val="717CB4"/>
          <w:sz w:val="20"/>
          <w:szCs w:val="20"/>
          <w:lang w:val="en-US" w:eastAsia="ru-RU"/>
        </w:rPr>
        <w:t>// For sampling</w:t>
      </w:r>
      <w:r w:rsidRPr="00341EFC">
        <w:rPr>
          <w:rFonts w:ascii="Courier New" w:eastAsia="Times New Roman" w:hAnsi="Courier New" w:cs="Courier New"/>
          <w:i/>
          <w:iCs/>
          <w:color w:val="717CB4"/>
          <w:sz w:val="20"/>
          <w:szCs w:val="20"/>
          <w:lang w:val="en-US" w:eastAsia="ru-RU"/>
        </w:rPr>
        <w:br/>
        <w:t xml:space="preserve">        </w:t>
      </w:r>
      <w:r w:rsidRPr="00341EFC">
        <w:rPr>
          <w:rFonts w:ascii="Courier New" w:eastAsia="Times New Roman" w:hAnsi="Courier New" w:cs="Courier New"/>
          <w:color w:val="C3CEE3"/>
          <w:sz w:val="20"/>
          <w:szCs w:val="20"/>
          <w:lang w:val="en-US" w:eastAsia="ru-RU"/>
        </w:rPr>
        <w:t>glTexParameterf</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C3CEE3"/>
          <w:sz w:val="20"/>
          <w:szCs w:val="20"/>
          <w:lang w:val="en-US" w:eastAsia="ru-RU"/>
        </w:rPr>
        <w:t>GL_TEXTURE_2D</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GL_TEXTURE_MIN_FILTER</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GL_NEAREST</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color w:val="C3CEE3"/>
          <w:sz w:val="20"/>
          <w:szCs w:val="20"/>
          <w:lang w:val="en-US" w:eastAsia="ru-RU"/>
        </w:rPr>
        <w:t>glTexParameterf</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C3CEE3"/>
          <w:sz w:val="20"/>
          <w:szCs w:val="20"/>
          <w:lang w:val="en-US" w:eastAsia="ru-RU"/>
        </w:rPr>
        <w:t>GL_TEXTURE_2D</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GL_TEXTURE_MAG_FILTER</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GL_NEAREST</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89DDFF"/>
          <w:sz w:val="20"/>
          <w:szCs w:val="20"/>
          <w:lang w:val="en-US" w:eastAsia="ru-RU"/>
        </w:rPr>
        <w:br/>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i/>
          <w:iCs/>
          <w:color w:val="717CB4"/>
          <w:sz w:val="20"/>
          <w:szCs w:val="20"/>
          <w:lang w:val="en-US" w:eastAsia="ru-RU"/>
        </w:rPr>
        <w:t>// Attach the texture to the G-Buffer</w:t>
      </w:r>
      <w:r w:rsidRPr="00341EFC">
        <w:rPr>
          <w:rFonts w:ascii="Courier New" w:eastAsia="Times New Roman" w:hAnsi="Courier New" w:cs="Courier New"/>
          <w:i/>
          <w:iCs/>
          <w:color w:val="717CB4"/>
          <w:sz w:val="20"/>
          <w:szCs w:val="20"/>
          <w:lang w:val="en-US" w:eastAsia="ru-RU"/>
        </w:rPr>
        <w:br/>
        <w:t xml:space="preserve">        </w:t>
      </w:r>
      <w:r w:rsidRPr="00341EFC">
        <w:rPr>
          <w:rFonts w:ascii="Courier New" w:eastAsia="Times New Roman" w:hAnsi="Courier New" w:cs="Courier New"/>
          <w:color w:val="C3CEE3"/>
          <w:sz w:val="20"/>
          <w:szCs w:val="20"/>
          <w:lang w:val="en-US" w:eastAsia="ru-RU"/>
        </w:rPr>
        <w:t>glFramebufferTexture2D</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C3CEE3"/>
          <w:sz w:val="20"/>
          <w:szCs w:val="20"/>
          <w:lang w:val="en-US" w:eastAsia="ru-RU"/>
        </w:rPr>
        <w:t>GL_FRAMEBUFFER</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attachmentType</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GL_TEXTURE_2D</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textureIds</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C3CEE3"/>
          <w:sz w:val="20"/>
          <w:szCs w:val="20"/>
          <w:lang w:val="en-US" w:eastAsia="ru-RU"/>
        </w:rPr>
        <w:t>i</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F78C6C"/>
          <w:sz w:val="20"/>
          <w:szCs w:val="20"/>
          <w:lang w:val="en-US" w:eastAsia="ru-RU"/>
        </w:rPr>
        <w:t>0</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color w:val="89DDFF"/>
          <w:sz w:val="20"/>
          <w:szCs w:val="20"/>
          <w:lang w:val="en-US" w:eastAsia="ru-RU"/>
        </w:rPr>
        <w:br/>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i/>
          <w:iCs/>
          <w:color w:val="C792EA"/>
          <w:sz w:val="20"/>
          <w:szCs w:val="20"/>
          <w:lang w:val="en-US" w:eastAsia="ru-RU"/>
        </w:rPr>
        <w:t xml:space="preserve">try </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C3CEE3"/>
          <w:sz w:val="20"/>
          <w:szCs w:val="20"/>
          <w:lang w:val="en-US" w:eastAsia="ru-RU"/>
        </w:rPr>
        <w:t xml:space="preserve">MemoryStack stack </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MemoryStack</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C3CEE3"/>
          <w:sz w:val="20"/>
          <w:szCs w:val="20"/>
          <w:lang w:val="en-US" w:eastAsia="ru-RU"/>
        </w:rPr>
        <w:t>stackPush</w:t>
      </w:r>
      <w:r w:rsidRPr="00341EFC">
        <w:rPr>
          <w:rFonts w:ascii="Courier New" w:eastAsia="Times New Roman" w:hAnsi="Courier New" w:cs="Courier New"/>
          <w:color w:val="89DDFF"/>
          <w:sz w:val="20"/>
          <w:szCs w:val="20"/>
          <w:lang w:val="en-US" w:eastAsia="ru-RU"/>
        </w:rPr>
        <w:t>()) {</w:t>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color w:val="C3CEE3"/>
          <w:sz w:val="20"/>
          <w:szCs w:val="20"/>
          <w:lang w:val="en-US" w:eastAsia="ru-RU"/>
        </w:rPr>
        <w:t xml:space="preserve">IntBuffer intBuff </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stack</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C3CEE3"/>
          <w:sz w:val="20"/>
          <w:szCs w:val="20"/>
          <w:lang w:val="en-US" w:eastAsia="ru-RU"/>
        </w:rPr>
        <w:t>mallocInt</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C3CEE3"/>
          <w:sz w:val="20"/>
          <w:szCs w:val="20"/>
          <w:lang w:val="en-US" w:eastAsia="ru-RU"/>
        </w:rPr>
        <w:t>TOTAL_TEXTURES</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i/>
          <w:iCs/>
          <w:color w:val="C792EA"/>
          <w:sz w:val="20"/>
          <w:szCs w:val="20"/>
          <w:lang w:val="en-US" w:eastAsia="ru-RU"/>
        </w:rPr>
        <w:t xml:space="preserve">int </w:t>
      </w:r>
      <w:r w:rsidRPr="00341EFC">
        <w:rPr>
          <w:rFonts w:ascii="Courier New" w:eastAsia="Times New Roman" w:hAnsi="Courier New" w:cs="Courier New"/>
          <w:color w:val="C3CEE3"/>
          <w:sz w:val="20"/>
          <w:szCs w:val="20"/>
          <w:lang w:val="en-US" w:eastAsia="ru-RU"/>
        </w:rPr>
        <w:t>values</w:t>
      </w:r>
      <w:r w:rsidRPr="00341EFC">
        <w:rPr>
          <w:rFonts w:ascii="Courier New" w:eastAsia="Times New Roman" w:hAnsi="Courier New" w:cs="Courier New"/>
          <w:color w:val="89DDFF"/>
          <w:sz w:val="20"/>
          <w:szCs w:val="20"/>
          <w:lang w:val="en-US" w:eastAsia="ru-RU"/>
        </w:rPr>
        <w:t>[] = {</w:t>
      </w:r>
      <w:r w:rsidRPr="00341EFC">
        <w:rPr>
          <w:rFonts w:ascii="Courier New" w:eastAsia="Times New Roman" w:hAnsi="Courier New" w:cs="Courier New"/>
          <w:color w:val="C3CEE3"/>
          <w:sz w:val="20"/>
          <w:szCs w:val="20"/>
          <w:lang w:val="en-US" w:eastAsia="ru-RU"/>
        </w:rPr>
        <w:t>GL_COLOR_ATTACHMENT0</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GL_COLOR_ATTACHMENT1</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GL_COLOR_ATTACHMENT2</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GL_COLOR_ATTACHMENT3</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GL_COLOR_ATTACHMENT4</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GL_COLOR_ATTACHMENT5</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i/>
          <w:iCs/>
          <w:color w:val="C792EA"/>
          <w:sz w:val="20"/>
          <w:szCs w:val="20"/>
          <w:lang w:val="en-US" w:eastAsia="ru-RU"/>
        </w:rPr>
        <w:t>for</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i/>
          <w:iCs/>
          <w:color w:val="C792EA"/>
          <w:sz w:val="20"/>
          <w:szCs w:val="20"/>
          <w:lang w:val="en-US" w:eastAsia="ru-RU"/>
        </w:rPr>
        <w:t xml:space="preserve">int </w:t>
      </w:r>
      <w:r w:rsidRPr="00341EFC">
        <w:rPr>
          <w:rFonts w:ascii="Courier New" w:eastAsia="Times New Roman" w:hAnsi="Courier New" w:cs="Courier New"/>
          <w:color w:val="C3CEE3"/>
          <w:sz w:val="20"/>
          <w:szCs w:val="20"/>
          <w:lang w:val="en-US" w:eastAsia="ru-RU"/>
        </w:rPr>
        <w:t xml:space="preserve">i </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F78C6C"/>
          <w:sz w:val="20"/>
          <w:szCs w:val="20"/>
          <w:lang w:val="en-US" w:eastAsia="ru-RU"/>
        </w:rPr>
        <w:t>0</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 xml:space="preserve">i </w:t>
      </w:r>
      <w:r w:rsidRPr="00341EFC">
        <w:rPr>
          <w:rFonts w:ascii="Courier New" w:eastAsia="Times New Roman" w:hAnsi="Courier New" w:cs="Courier New"/>
          <w:color w:val="89DDFF"/>
          <w:sz w:val="20"/>
          <w:szCs w:val="20"/>
          <w:lang w:val="en-US" w:eastAsia="ru-RU"/>
        </w:rPr>
        <w:t xml:space="preserve">&lt; </w:t>
      </w:r>
      <w:r w:rsidRPr="00341EFC">
        <w:rPr>
          <w:rFonts w:ascii="Courier New" w:eastAsia="Times New Roman" w:hAnsi="Courier New" w:cs="Courier New"/>
          <w:color w:val="C3CEE3"/>
          <w:sz w:val="20"/>
          <w:szCs w:val="20"/>
          <w:lang w:val="en-US" w:eastAsia="ru-RU"/>
        </w:rPr>
        <w:t>values</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C3CEE3"/>
          <w:sz w:val="20"/>
          <w:szCs w:val="20"/>
          <w:lang w:val="en-US" w:eastAsia="ru-RU"/>
        </w:rPr>
        <w:t>length</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C3CEE3"/>
          <w:sz w:val="20"/>
          <w:szCs w:val="20"/>
          <w:lang w:val="en-US" w:eastAsia="ru-RU"/>
        </w:rPr>
        <w:t>i</w:t>
      </w:r>
      <w:r w:rsidRPr="00341EFC">
        <w:rPr>
          <w:rFonts w:ascii="Courier New" w:eastAsia="Times New Roman" w:hAnsi="Courier New" w:cs="Courier New"/>
          <w:color w:val="89DDFF"/>
          <w:sz w:val="20"/>
          <w:szCs w:val="20"/>
          <w:lang w:val="en-US" w:eastAsia="ru-RU"/>
        </w:rPr>
        <w:t>++) {</w:t>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color w:val="C3CEE3"/>
          <w:sz w:val="20"/>
          <w:szCs w:val="20"/>
          <w:lang w:val="en-US" w:eastAsia="ru-RU"/>
        </w:rPr>
        <w:t>intBuff</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C3CEE3"/>
          <w:sz w:val="20"/>
          <w:szCs w:val="20"/>
          <w:lang w:val="en-US" w:eastAsia="ru-RU"/>
        </w:rPr>
        <w:t>put</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C3CEE3"/>
          <w:sz w:val="20"/>
          <w:szCs w:val="20"/>
          <w:lang w:val="en-US" w:eastAsia="ru-RU"/>
        </w:rPr>
        <w:t>values</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C3CEE3"/>
          <w:sz w:val="20"/>
          <w:szCs w:val="20"/>
          <w:lang w:val="en-US" w:eastAsia="ru-RU"/>
        </w:rPr>
        <w:t>i</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color w:val="C3CEE3"/>
          <w:sz w:val="20"/>
          <w:szCs w:val="20"/>
          <w:lang w:val="en-US" w:eastAsia="ru-RU"/>
        </w:rPr>
        <w:t>intBuff</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C3CEE3"/>
          <w:sz w:val="20"/>
          <w:szCs w:val="20"/>
          <w:lang w:val="en-US" w:eastAsia="ru-RU"/>
        </w:rPr>
        <w:t>flip</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color w:val="C3CEE3"/>
          <w:sz w:val="20"/>
          <w:szCs w:val="20"/>
          <w:lang w:val="en-US" w:eastAsia="ru-RU"/>
        </w:rPr>
        <w:t>glDrawBuffers</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C3CEE3"/>
          <w:sz w:val="20"/>
          <w:szCs w:val="20"/>
          <w:lang w:val="en-US" w:eastAsia="ru-RU"/>
        </w:rPr>
        <w:t>intBuff</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color w:val="89DDFF"/>
          <w:sz w:val="20"/>
          <w:szCs w:val="20"/>
          <w:lang w:val="en-US" w:eastAsia="ru-RU"/>
        </w:rPr>
        <w:br/>
      </w:r>
      <w:r w:rsidRPr="00341EFC">
        <w:rPr>
          <w:rFonts w:ascii="Courier New" w:eastAsia="Times New Roman" w:hAnsi="Courier New" w:cs="Courier New"/>
          <w:color w:val="89DDFF"/>
          <w:sz w:val="20"/>
          <w:szCs w:val="20"/>
          <w:lang w:val="en-US" w:eastAsia="ru-RU"/>
        </w:rPr>
        <w:br/>
        <w:t xml:space="preserve">    </w:t>
      </w:r>
      <w:r w:rsidRPr="00341EFC">
        <w:rPr>
          <w:rFonts w:ascii="Courier New" w:eastAsia="Times New Roman" w:hAnsi="Courier New" w:cs="Courier New"/>
          <w:i/>
          <w:iCs/>
          <w:color w:val="717CB4"/>
          <w:sz w:val="20"/>
          <w:szCs w:val="20"/>
          <w:lang w:val="en-US" w:eastAsia="ru-RU"/>
        </w:rPr>
        <w:t>// Unbind</w:t>
      </w:r>
      <w:r w:rsidRPr="00341EFC">
        <w:rPr>
          <w:rFonts w:ascii="Courier New" w:eastAsia="Times New Roman" w:hAnsi="Courier New" w:cs="Courier New"/>
          <w:i/>
          <w:iCs/>
          <w:color w:val="717CB4"/>
          <w:sz w:val="20"/>
          <w:szCs w:val="20"/>
          <w:lang w:val="en-US" w:eastAsia="ru-RU"/>
        </w:rPr>
        <w:br/>
        <w:t xml:space="preserve">    </w:t>
      </w:r>
      <w:r w:rsidRPr="00341EFC">
        <w:rPr>
          <w:rFonts w:ascii="Courier New" w:eastAsia="Times New Roman" w:hAnsi="Courier New" w:cs="Courier New"/>
          <w:color w:val="C3CEE3"/>
          <w:sz w:val="20"/>
          <w:szCs w:val="20"/>
          <w:lang w:val="en-US" w:eastAsia="ru-RU"/>
        </w:rPr>
        <w:t>glBindFramebuffer</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C3CEE3"/>
          <w:sz w:val="20"/>
          <w:szCs w:val="20"/>
          <w:lang w:val="en-US" w:eastAsia="ru-RU"/>
        </w:rPr>
        <w:t>GL_FRAMEBUFFER</w:t>
      </w:r>
      <w:r w:rsidRPr="00341EFC">
        <w:rPr>
          <w:rFonts w:ascii="Courier New" w:eastAsia="Times New Roman" w:hAnsi="Courier New" w:cs="Courier New"/>
          <w:color w:val="89DDFF"/>
          <w:sz w:val="20"/>
          <w:szCs w:val="20"/>
          <w:lang w:val="en-US" w:eastAsia="ru-RU"/>
        </w:rPr>
        <w:t xml:space="preserve">, </w:t>
      </w:r>
      <w:r w:rsidRPr="00341EFC">
        <w:rPr>
          <w:rFonts w:ascii="Courier New" w:eastAsia="Times New Roman" w:hAnsi="Courier New" w:cs="Courier New"/>
          <w:color w:val="F78C6C"/>
          <w:sz w:val="20"/>
          <w:szCs w:val="20"/>
          <w:lang w:val="en-US" w:eastAsia="ru-RU"/>
        </w:rPr>
        <w:t>0</w:t>
      </w:r>
      <w:r w:rsidRPr="00341EFC">
        <w:rPr>
          <w:rFonts w:ascii="Courier New" w:eastAsia="Times New Roman" w:hAnsi="Courier New" w:cs="Courier New"/>
          <w:color w:val="89DDFF"/>
          <w:sz w:val="20"/>
          <w:szCs w:val="20"/>
          <w:lang w:val="en-US" w:eastAsia="ru-RU"/>
        </w:rPr>
        <w:t>);</w:t>
      </w:r>
      <w:r w:rsidRPr="00341EFC">
        <w:rPr>
          <w:rFonts w:ascii="Courier New" w:eastAsia="Times New Roman" w:hAnsi="Courier New" w:cs="Courier New"/>
          <w:color w:val="89DDFF"/>
          <w:sz w:val="20"/>
          <w:szCs w:val="20"/>
          <w:lang w:val="en-US" w:eastAsia="ru-RU"/>
        </w:rPr>
        <w:br/>
        <w:t>}</w:t>
      </w:r>
    </w:p>
    <w:p w14:paraId="46335DCC" w14:textId="137D8921" w:rsidR="00341EFC" w:rsidRPr="00341EFC" w:rsidRDefault="00341EFC" w:rsidP="00341EFC">
      <w:pPr>
        <w:pStyle w:val="blockparagraph-544a408c"/>
        <w:jc w:val="both"/>
      </w:pPr>
      <w:r w:rsidRPr="00341EFC">
        <w:rPr>
          <w:rStyle w:val="text-4505230f--texth400-3033861f--textcontentfamily-49a318e1"/>
        </w:rPr>
        <w:t>Первое, что мы делаем, это созда</w:t>
      </w:r>
      <w:r>
        <w:rPr>
          <w:rStyle w:val="text-4505230f--texth400-3033861f--textcontentfamily-49a318e1"/>
        </w:rPr>
        <w:t>ё</w:t>
      </w:r>
      <w:r w:rsidRPr="00341EFC">
        <w:rPr>
          <w:rStyle w:val="text-4505230f--texth400-3033861f--textcontentfamily-49a318e1"/>
        </w:rPr>
        <w:t xml:space="preserve">м буфер кадра. Помните, что буфер кадра </w:t>
      </w:r>
      <w:r>
        <w:rPr>
          <w:rStyle w:val="text-4505230f--texth400-3033861f--textcontentfamily-49a318e1"/>
        </w:rPr>
        <w:t>–</w:t>
      </w:r>
      <w:r w:rsidRPr="00341EFC">
        <w:rPr>
          <w:rStyle w:val="text-4505230f--texth400-3033861f--textcontentfamily-49a318e1"/>
        </w:rPr>
        <w:t xml:space="preserve"> это просто объекты OpenGL, которые можно использовать для операций визуализации вместо визуализации на экране. Затем мы генерируем набор текстур (6 текстур), который будет связан с буфером кадра.</w:t>
      </w:r>
    </w:p>
    <w:p w14:paraId="3BA22FDB" w14:textId="77777777" w:rsidR="00341EFC" w:rsidRPr="00341EFC" w:rsidRDefault="00341EFC" w:rsidP="00341EFC">
      <w:pPr>
        <w:pStyle w:val="blockparagraph-544a408c"/>
        <w:jc w:val="both"/>
      </w:pPr>
      <w:r w:rsidRPr="00341EFC">
        <w:rPr>
          <w:rStyle w:val="text-4505230f--texth400-3033861f--textcontentfamily-49a318e1"/>
        </w:rPr>
        <w:t>После этого мы используем цикл for для инициализации текстур. У нас есть следующие виды:</w:t>
      </w:r>
    </w:p>
    <w:p w14:paraId="5812A8BE" w14:textId="4255385A" w:rsidR="00341EFC" w:rsidRPr="00341EFC" w:rsidRDefault="00341EFC" w:rsidP="00341EFC">
      <w:pPr>
        <w:pStyle w:val="blockparagraph-544a408c--nomargin-acdf7afa"/>
        <w:numPr>
          <w:ilvl w:val="0"/>
          <w:numId w:val="77"/>
        </w:numPr>
        <w:jc w:val="both"/>
      </w:pPr>
      <w:r w:rsidRPr="00341EFC">
        <w:rPr>
          <w:rStyle w:val="text-4505230f--texth400-3033861f--textcontentfamily-49a318e1"/>
        </w:rPr>
        <w:t>«Обычные текстуры», в которых будут храниться позиции, нормали, диффузный компонент и т.</w:t>
      </w:r>
      <w:r>
        <w:rPr>
          <w:rStyle w:val="text-4505230f--texth400-3033861f--textcontentfamily-49a318e1"/>
        </w:rPr>
        <w:t>д</w:t>
      </w:r>
      <w:r w:rsidRPr="00341EFC">
        <w:rPr>
          <w:rStyle w:val="text-4505230f--texth400-3033861f--textcontentfamily-49a318e1"/>
        </w:rPr>
        <w:t>.</w:t>
      </w:r>
    </w:p>
    <w:p w14:paraId="5EE0661A" w14:textId="77777777" w:rsidR="00341EFC" w:rsidRPr="00341EFC" w:rsidRDefault="00341EFC" w:rsidP="00341EFC">
      <w:pPr>
        <w:pStyle w:val="blockparagraph-544a408c--nomargin-acdf7afa"/>
        <w:numPr>
          <w:ilvl w:val="0"/>
          <w:numId w:val="77"/>
        </w:numPr>
        <w:jc w:val="both"/>
      </w:pPr>
      <w:r w:rsidRPr="00341EFC">
        <w:rPr>
          <w:rStyle w:val="text-4505230f--texth400-3033861f--textcontentfamily-49a318e1"/>
        </w:rPr>
        <w:t>Текстура для хранения буфера глубины. Это будет наша последняя текстура.</w:t>
      </w:r>
    </w:p>
    <w:p w14:paraId="61B9CE8E" w14:textId="4CEEFD57" w:rsidR="00341EFC" w:rsidRDefault="00341EFC" w:rsidP="00341EFC">
      <w:pPr>
        <w:pStyle w:val="blockparagraph-544a408c"/>
        <w:jc w:val="both"/>
      </w:pPr>
      <w:r w:rsidRPr="00341EFC">
        <w:t xml:space="preserve">После инициализации текстуры мы включаем для них выборку и прикрепляем их к буферу кадра. Каждая текстура прикрепляется с использованием идентификатора, который начинается с </w:t>
      </w:r>
      <w:r w:rsidRPr="00341EFC">
        <w:rPr>
          <w:b/>
        </w:rPr>
        <w:t>GL_COLOR_ATTACHMENT0</w:t>
      </w:r>
      <w:r w:rsidRPr="00341EFC">
        <w:t xml:space="preserve">. Каждая текстура увеличивается на единицу с этим идентификатором, поэтому позиции прикрепляются с использованием </w:t>
      </w:r>
      <w:r w:rsidRPr="00341EFC">
        <w:rPr>
          <w:b/>
        </w:rPr>
        <w:t>GL_COLOR_ATTACHMENT0</w:t>
      </w:r>
      <w:r w:rsidRPr="00341EFC">
        <w:t xml:space="preserve">, диффузный компонент использует </w:t>
      </w:r>
      <w:r w:rsidRPr="00341EFC">
        <w:rPr>
          <w:b/>
        </w:rPr>
        <w:t>GL_COLOR_ATTACHMENT1</w:t>
      </w:r>
      <w:r w:rsidRPr="00341EFC">
        <w:t xml:space="preserve"> (который равен </w:t>
      </w:r>
      <w:r w:rsidRPr="00341EFC">
        <w:rPr>
          <w:b/>
        </w:rPr>
        <w:t>GL_COLOR_ATTACHMENT0 + 1</w:t>
      </w:r>
      <w:r w:rsidRPr="00341EFC">
        <w:t>) и так далее.</w:t>
      </w:r>
    </w:p>
    <w:p w14:paraId="303618FE" w14:textId="5D05BCDE" w:rsidR="00341EFC" w:rsidRPr="00341EFC" w:rsidRDefault="00341EFC" w:rsidP="00341EFC">
      <w:pPr>
        <w:pStyle w:val="blockparagraph-544a408c"/>
        <w:jc w:val="both"/>
      </w:pPr>
      <w:r w:rsidRPr="00341EFC">
        <w:t xml:space="preserve">После того, как все текстуры созданы, нам нужно разрешить их использование фрагментным шейдером для рендеринга. Это делается с помощью вызова </w:t>
      </w:r>
      <w:r w:rsidRPr="00341EFC">
        <w:rPr>
          <w:b/>
        </w:rPr>
        <w:t>glDrawBuffers</w:t>
      </w:r>
      <w:r w:rsidRPr="00341EFC">
        <w:t>. Мы просто переда</w:t>
      </w:r>
      <w:r>
        <w:t>ё</w:t>
      </w:r>
      <w:r w:rsidRPr="00341EFC">
        <w:t xml:space="preserve">м массив с идентификаторами используемых цветовых вложений (от </w:t>
      </w:r>
      <w:r w:rsidRPr="00341EFC">
        <w:rPr>
          <w:b/>
        </w:rPr>
        <w:t>GL_COLOR_ATTACHMENT0</w:t>
      </w:r>
      <w:r w:rsidRPr="00341EFC">
        <w:t xml:space="preserve"> до </w:t>
      </w:r>
      <w:r w:rsidRPr="00341EFC">
        <w:rPr>
          <w:b/>
        </w:rPr>
        <w:t>GL_COLOR_ATTACHMENT5</w:t>
      </w:r>
      <w:r w:rsidRPr="00341EFC">
        <w:t>).</w:t>
      </w:r>
    </w:p>
    <w:p w14:paraId="2669A855" w14:textId="71260D17" w:rsidR="00341EFC" w:rsidRPr="00341EFC" w:rsidRDefault="00341EFC" w:rsidP="00341EFC">
      <w:pPr>
        <w:pStyle w:val="blockparagraph-544a408c"/>
        <w:jc w:val="both"/>
      </w:pPr>
      <w:r w:rsidRPr="00341EFC">
        <w:rPr>
          <w:rStyle w:val="text-4505230f--texth400-3033861f--textcontentfamily-49a318e1"/>
        </w:rPr>
        <w:t xml:space="preserve">Остальная часть класса </w:t>
      </w:r>
      <w:r w:rsidR="00905B57">
        <w:rPr>
          <w:rStyle w:val="text-4505230f--texth400-3033861f--textcontentfamily-49a318e1"/>
        </w:rPr>
        <w:t>–</w:t>
      </w:r>
      <w:r w:rsidRPr="00341EFC">
        <w:rPr>
          <w:rStyle w:val="text-4505230f--texth400-3033861f--textcontentfamily-49a318e1"/>
        </w:rPr>
        <w:t xml:space="preserve"> это просто методы получения и очистки.</w:t>
      </w:r>
    </w:p>
    <w:p w14:paraId="0BB054C3" w14:textId="77777777" w:rsidR="00277B72" w:rsidRPr="00277B72" w:rsidRDefault="00277B72" w:rsidP="00277B72">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277B72">
        <w:rPr>
          <w:rFonts w:ascii="Courier New" w:eastAsia="Times New Roman" w:hAnsi="Courier New" w:cs="Courier New"/>
          <w:i/>
          <w:iCs/>
          <w:color w:val="F78C6C"/>
          <w:sz w:val="20"/>
          <w:szCs w:val="20"/>
          <w:lang w:val="en-US" w:eastAsia="ru-RU"/>
        </w:rPr>
        <w:t xml:space="preserve">public </w:t>
      </w:r>
      <w:r w:rsidRPr="00277B72">
        <w:rPr>
          <w:rFonts w:ascii="Courier New" w:eastAsia="Times New Roman" w:hAnsi="Courier New" w:cs="Courier New"/>
          <w:i/>
          <w:iCs/>
          <w:color w:val="C792EA"/>
          <w:sz w:val="20"/>
          <w:szCs w:val="20"/>
          <w:lang w:val="en-US" w:eastAsia="ru-RU"/>
        </w:rPr>
        <w:t xml:space="preserve">int </w:t>
      </w:r>
      <w:r w:rsidRPr="00277B72">
        <w:rPr>
          <w:rFonts w:ascii="Courier New" w:eastAsia="Times New Roman" w:hAnsi="Courier New" w:cs="Courier New"/>
          <w:color w:val="82AAFF"/>
          <w:sz w:val="20"/>
          <w:szCs w:val="20"/>
          <w:lang w:val="en-US" w:eastAsia="ru-RU"/>
        </w:rPr>
        <w:t>getWidth</w:t>
      </w:r>
      <w:r w:rsidRPr="00277B72">
        <w:rPr>
          <w:rFonts w:ascii="Courier New" w:eastAsia="Times New Roman" w:hAnsi="Courier New" w:cs="Courier New"/>
          <w:color w:val="89DDFF"/>
          <w:sz w:val="20"/>
          <w:szCs w:val="20"/>
          <w:lang w:val="en-US" w:eastAsia="ru-RU"/>
        </w:rPr>
        <w:t>() {</w:t>
      </w:r>
      <w:r w:rsidRPr="00277B72">
        <w:rPr>
          <w:rFonts w:ascii="Courier New" w:eastAsia="Times New Roman" w:hAnsi="Courier New" w:cs="Courier New"/>
          <w:color w:val="89DDFF"/>
          <w:sz w:val="20"/>
          <w:szCs w:val="20"/>
          <w:lang w:val="en-US" w:eastAsia="ru-RU"/>
        </w:rPr>
        <w:br/>
        <w:t xml:space="preserve">    </w:t>
      </w:r>
      <w:r w:rsidRPr="00277B72">
        <w:rPr>
          <w:rFonts w:ascii="Courier New" w:eastAsia="Times New Roman" w:hAnsi="Courier New" w:cs="Courier New"/>
          <w:i/>
          <w:iCs/>
          <w:color w:val="C792EA"/>
          <w:sz w:val="20"/>
          <w:szCs w:val="20"/>
          <w:lang w:val="en-US" w:eastAsia="ru-RU"/>
        </w:rPr>
        <w:t xml:space="preserve">return </w:t>
      </w:r>
      <w:r w:rsidRPr="00277B72">
        <w:rPr>
          <w:rFonts w:ascii="Courier New" w:eastAsia="Times New Roman" w:hAnsi="Courier New" w:cs="Courier New"/>
          <w:color w:val="C3CEE3"/>
          <w:sz w:val="20"/>
          <w:szCs w:val="20"/>
          <w:lang w:val="en-US" w:eastAsia="ru-RU"/>
        </w:rPr>
        <w:t>width</w:t>
      </w:r>
      <w:r w:rsidRPr="00277B72">
        <w:rPr>
          <w:rFonts w:ascii="Courier New" w:eastAsia="Times New Roman" w:hAnsi="Courier New" w:cs="Courier New"/>
          <w:color w:val="89DDFF"/>
          <w:sz w:val="20"/>
          <w:szCs w:val="20"/>
          <w:lang w:val="en-US" w:eastAsia="ru-RU"/>
        </w:rPr>
        <w:t>;</w:t>
      </w:r>
      <w:r w:rsidRPr="00277B72">
        <w:rPr>
          <w:rFonts w:ascii="Courier New" w:eastAsia="Times New Roman" w:hAnsi="Courier New" w:cs="Courier New"/>
          <w:color w:val="89DDFF"/>
          <w:sz w:val="20"/>
          <w:szCs w:val="20"/>
          <w:lang w:val="en-US" w:eastAsia="ru-RU"/>
        </w:rPr>
        <w:br/>
        <w:t>}</w:t>
      </w:r>
      <w:r w:rsidRPr="00277B72">
        <w:rPr>
          <w:rFonts w:ascii="Courier New" w:eastAsia="Times New Roman" w:hAnsi="Courier New" w:cs="Courier New"/>
          <w:color w:val="89DDFF"/>
          <w:sz w:val="20"/>
          <w:szCs w:val="20"/>
          <w:lang w:val="en-US" w:eastAsia="ru-RU"/>
        </w:rPr>
        <w:br/>
      </w:r>
      <w:r w:rsidRPr="00277B72">
        <w:rPr>
          <w:rFonts w:ascii="Courier New" w:eastAsia="Times New Roman" w:hAnsi="Courier New" w:cs="Courier New"/>
          <w:color w:val="89DDFF"/>
          <w:sz w:val="20"/>
          <w:szCs w:val="20"/>
          <w:lang w:val="en-US" w:eastAsia="ru-RU"/>
        </w:rPr>
        <w:br/>
      </w:r>
      <w:r w:rsidRPr="00277B72">
        <w:rPr>
          <w:rFonts w:ascii="Courier New" w:eastAsia="Times New Roman" w:hAnsi="Courier New" w:cs="Courier New"/>
          <w:i/>
          <w:iCs/>
          <w:color w:val="C792EA"/>
          <w:sz w:val="20"/>
          <w:szCs w:val="20"/>
          <w:lang w:val="en-US" w:eastAsia="ru-RU"/>
        </w:rPr>
        <w:t xml:space="preserve">public int </w:t>
      </w:r>
      <w:r w:rsidRPr="00277B72">
        <w:rPr>
          <w:rFonts w:ascii="Courier New" w:eastAsia="Times New Roman" w:hAnsi="Courier New" w:cs="Courier New"/>
          <w:color w:val="C3CEE3"/>
          <w:sz w:val="20"/>
          <w:szCs w:val="20"/>
          <w:lang w:val="en-US" w:eastAsia="ru-RU"/>
        </w:rPr>
        <w:t>getHeight</w:t>
      </w:r>
      <w:r w:rsidRPr="00277B72">
        <w:rPr>
          <w:rFonts w:ascii="Courier New" w:eastAsia="Times New Roman" w:hAnsi="Courier New" w:cs="Courier New"/>
          <w:color w:val="89DDFF"/>
          <w:sz w:val="20"/>
          <w:szCs w:val="20"/>
          <w:lang w:val="en-US" w:eastAsia="ru-RU"/>
        </w:rPr>
        <w:t>() {</w:t>
      </w:r>
      <w:r w:rsidRPr="00277B72">
        <w:rPr>
          <w:rFonts w:ascii="Courier New" w:eastAsia="Times New Roman" w:hAnsi="Courier New" w:cs="Courier New"/>
          <w:color w:val="89DDFF"/>
          <w:sz w:val="20"/>
          <w:szCs w:val="20"/>
          <w:lang w:val="en-US" w:eastAsia="ru-RU"/>
        </w:rPr>
        <w:br/>
        <w:t xml:space="preserve">    </w:t>
      </w:r>
      <w:r w:rsidRPr="00277B72">
        <w:rPr>
          <w:rFonts w:ascii="Courier New" w:eastAsia="Times New Roman" w:hAnsi="Courier New" w:cs="Courier New"/>
          <w:i/>
          <w:iCs/>
          <w:color w:val="C792EA"/>
          <w:sz w:val="20"/>
          <w:szCs w:val="20"/>
          <w:lang w:val="en-US" w:eastAsia="ru-RU"/>
        </w:rPr>
        <w:t xml:space="preserve">return </w:t>
      </w:r>
      <w:r w:rsidRPr="00277B72">
        <w:rPr>
          <w:rFonts w:ascii="Courier New" w:eastAsia="Times New Roman" w:hAnsi="Courier New" w:cs="Courier New"/>
          <w:color w:val="C3CEE3"/>
          <w:sz w:val="20"/>
          <w:szCs w:val="20"/>
          <w:lang w:val="en-US" w:eastAsia="ru-RU"/>
        </w:rPr>
        <w:t>height</w:t>
      </w:r>
      <w:r w:rsidRPr="00277B72">
        <w:rPr>
          <w:rFonts w:ascii="Courier New" w:eastAsia="Times New Roman" w:hAnsi="Courier New" w:cs="Courier New"/>
          <w:color w:val="89DDFF"/>
          <w:sz w:val="20"/>
          <w:szCs w:val="20"/>
          <w:lang w:val="en-US" w:eastAsia="ru-RU"/>
        </w:rPr>
        <w:t>;</w:t>
      </w:r>
      <w:r w:rsidRPr="00277B72">
        <w:rPr>
          <w:rFonts w:ascii="Courier New" w:eastAsia="Times New Roman" w:hAnsi="Courier New" w:cs="Courier New"/>
          <w:color w:val="89DDFF"/>
          <w:sz w:val="20"/>
          <w:szCs w:val="20"/>
          <w:lang w:val="en-US" w:eastAsia="ru-RU"/>
        </w:rPr>
        <w:br/>
        <w:t>}</w:t>
      </w:r>
      <w:r w:rsidRPr="00277B72">
        <w:rPr>
          <w:rFonts w:ascii="Courier New" w:eastAsia="Times New Roman" w:hAnsi="Courier New" w:cs="Courier New"/>
          <w:color w:val="89DDFF"/>
          <w:sz w:val="20"/>
          <w:szCs w:val="20"/>
          <w:lang w:val="en-US" w:eastAsia="ru-RU"/>
        </w:rPr>
        <w:br/>
      </w:r>
      <w:r w:rsidRPr="00277B72">
        <w:rPr>
          <w:rFonts w:ascii="Courier New" w:eastAsia="Times New Roman" w:hAnsi="Courier New" w:cs="Courier New"/>
          <w:color w:val="89DDFF"/>
          <w:sz w:val="20"/>
          <w:szCs w:val="20"/>
          <w:lang w:val="en-US" w:eastAsia="ru-RU"/>
        </w:rPr>
        <w:br/>
      </w:r>
      <w:r w:rsidRPr="00277B72">
        <w:rPr>
          <w:rFonts w:ascii="Courier New" w:eastAsia="Times New Roman" w:hAnsi="Courier New" w:cs="Courier New"/>
          <w:i/>
          <w:iCs/>
          <w:color w:val="C792EA"/>
          <w:sz w:val="20"/>
          <w:szCs w:val="20"/>
          <w:lang w:val="en-US" w:eastAsia="ru-RU"/>
        </w:rPr>
        <w:t xml:space="preserve">public int </w:t>
      </w:r>
      <w:r w:rsidRPr="00277B72">
        <w:rPr>
          <w:rFonts w:ascii="Courier New" w:eastAsia="Times New Roman" w:hAnsi="Courier New" w:cs="Courier New"/>
          <w:color w:val="C3CEE3"/>
          <w:sz w:val="20"/>
          <w:szCs w:val="20"/>
          <w:lang w:val="en-US" w:eastAsia="ru-RU"/>
        </w:rPr>
        <w:t>getGBufferId</w:t>
      </w:r>
      <w:r w:rsidRPr="00277B72">
        <w:rPr>
          <w:rFonts w:ascii="Courier New" w:eastAsia="Times New Roman" w:hAnsi="Courier New" w:cs="Courier New"/>
          <w:color w:val="89DDFF"/>
          <w:sz w:val="20"/>
          <w:szCs w:val="20"/>
          <w:lang w:val="en-US" w:eastAsia="ru-RU"/>
        </w:rPr>
        <w:t>() {</w:t>
      </w:r>
      <w:r w:rsidRPr="00277B72">
        <w:rPr>
          <w:rFonts w:ascii="Courier New" w:eastAsia="Times New Roman" w:hAnsi="Courier New" w:cs="Courier New"/>
          <w:color w:val="89DDFF"/>
          <w:sz w:val="20"/>
          <w:szCs w:val="20"/>
          <w:lang w:val="en-US" w:eastAsia="ru-RU"/>
        </w:rPr>
        <w:br/>
        <w:t xml:space="preserve">    </w:t>
      </w:r>
      <w:r w:rsidRPr="00277B72">
        <w:rPr>
          <w:rFonts w:ascii="Courier New" w:eastAsia="Times New Roman" w:hAnsi="Courier New" w:cs="Courier New"/>
          <w:i/>
          <w:iCs/>
          <w:color w:val="C792EA"/>
          <w:sz w:val="20"/>
          <w:szCs w:val="20"/>
          <w:lang w:val="en-US" w:eastAsia="ru-RU"/>
        </w:rPr>
        <w:t xml:space="preserve">return </w:t>
      </w:r>
      <w:r w:rsidRPr="00277B72">
        <w:rPr>
          <w:rFonts w:ascii="Courier New" w:eastAsia="Times New Roman" w:hAnsi="Courier New" w:cs="Courier New"/>
          <w:color w:val="C3CEE3"/>
          <w:sz w:val="20"/>
          <w:szCs w:val="20"/>
          <w:lang w:val="en-US" w:eastAsia="ru-RU"/>
        </w:rPr>
        <w:t>gBufferId</w:t>
      </w:r>
      <w:r w:rsidRPr="00277B72">
        <w:rPr>
          <w:rFonts w:ascii="Courier New" w:eastAsia="Times New Roman" w:hAnsi="Courier New" w:cs="Courier New"/>
          <w:color w:val="89DDFF"/>
          <w:sz w:val="20"/>
          <w:szCs w:val="20"/>
          <w:lang w:val="en-US" w:eastAsia="ru-RU"/>
        </w:rPr>
        <w:t>;</w:t>
      </w:r>
      <w:r w:rsidRPr="00277B72">
        <w:rPr>
          <w:rFonts w:ascii="Courier New" w:eastAsia="Times New Roman" w:hAnsi="Courier New" w:cs="Courier New"/>
          <w:color w:val="89DDFF"/>
          <w:sz w:val="20"/>
          <w:szCs w:val="20"/>
          <w:lang w:val="en-US" w:eastAsia="ru-RU"/>
        </w:rPr>
        <w:br/>
        <w:t>}</w:t>
      </w:r>
      <w:r w:rsidRPr="00277B72">
        <w:rPr>
          <w:rFonts w:ascii="Courier New" w:eastAsia="Times New Roman" w:hAnsi="Courier New" w:cs="Courier New"/>
          <w:color w:val="89DDFF"/>
          <w:sz w:val="20"/>
          <w:szCs w:val="20"/>
          <w:lang w:val="en-US" w:eastAsia="ru-RU"/>
        </w:rPr>
        <w:br/>
      </w:r>
      <w:r w:rsidRPr="00277B72">
        <w:rPr>
          <w:rFonts w:ascii="Courier New" w:eastAsia="Times New Roman" w:hAnsi="Courier New" w:cs="Courier New"/>
          <w:color w:val="89DDFF"/>
          <w:sz w:val="20"/>
          <w:szCs w:val="20"/>
          <w:lang w:val="en-US" w:eastAsia="ru-RU"/>
        </w:rPr>
        <w:br/>
      </w:r>
      <w:r w:rsidRPr="00277B72">
        <w:rPr>
          <w:rFonts w:ascii="Courier New" w:eastAsia="Times New Roman" w:hAnsi="Courier New" w:cs="Courier New"/>
          <w:i/>
          <w:iCs/>
          <w:color w:val="C792EA"/>
          <w:sz w:val="20"/>
          <w:szCs w:val="20"/>
          <w:lang w:val="en-US" w:eastAsia="ru-RU"/>
        </w:rPr>
        <w:t>public int</w:t>
      </w:r>
      <w:r w:rsidRPr="00277B72">
        <w:rPr>
          <w:rFonts w:ascii="Courier New" w:eastAsia="Times New Roman" w:hAnsi="Courier New" w:cs="Courier New"/>
          <w:color w:val="89DDFF"/>
          <w:sz w:val="20"/>
          <w:szCs w:val="20"/>
          <w:lang w:val="en-US" w:eastAsia="ru-RU"/>
        </w:rPr>
        <w:t xml:space="preserve">[] </w:t>
      </w:r>
      <w:r w:rsidRPr="00277B72">
        <w:rPr>
          <w:rFonts w:ascii="Courier New" w:eastAsia="Times New Roman" w:hAnsi="Courier New" w:cs="Courier New"/>
          <w:color w:val="C3CEE3"/>
          <w:sz w:val="20"/>
          <w:szCs w:val="20"/>
          <w:lang w:val="en-US" w:eastAsia="ru-RU"/>
        </w:rPr>
        <w:t>getTextureIds</w:t>
      </w:r>
      <w:r w:rsidRPr="00277B72">
        <w:rPr>
          <w:rFonts w:ascii="Courier New" w:eastAsia="Times New Roman" w:hAnsi="Courier New" w:cs="Courier New"/>
          <w:color w:val="89DDFF"/>
          <w:sz w:val="20"/>
          <w:szCs w:val="20"/>
          <w:lang w:val="en-US" w:eastAsia="ru-RU"/>
        </w:rPr>
        <w:t>() {</w:t>
      </w:r>
      <w:r w:rsidRPr="00277B72">
        <w:rPr>
          <w:rFonts w:ascii="Courier New" w:eastAsia="Times New Roman" w:hAnsi="Courier New" w:cs="Courier New"/>
          <w:color w:val="89DDFF"/>
          <w:sz w:val="20"/>
          <w:szCs w:val="20"/>
          <w:lang w:val="en-US" w:eastAsia="ru-RU"/>
        </w:rPr>
        <w:br/>
        <w:t xml:space="preserve">    </w:t>
      </w:r>
      <w:r w:rsidRPr="00277B72">
        <w:rPr>
          <w:rFonts w:ascii="Courier New" w:eastAsia="Times New Roman" w:hAnsi="Courier New" w:cs="Courier New"/>
          <w:i/>
          <w:iCs/>
          <w:color w:val="C792EA"/>
          <w:sz w:val="20"/>
          <w:szCs w:val="20"/>
          <w:lang w:val="en-US" w:eastAsia="ru-RU"/>
        </w:rPr>
        <w:t xml:space="preserve">return </w:t>
      </w:r>
      <w:r w:rsidRPr="00277B72">
        <w:rPr>
          <w:rFonts w:ascii="Courier New" w:eastAsia="Times New Roman" w:hAnsi="Courier New" w:cs="Courier New"/>
          <w:color w:val="C3CEE3"/>
          <w:sz w:val="20"/>
          <w:szCs w:val="20"/>
          <w:lang w:val="en-US" w:eastAsia="ru-RU"/>
        </w:rPr>
        <w:t>textureIds</w:t>
      </w:r>
      <w:r w:rsidRPr="00277B72">
        <w:rPr>
          <w:rFonts w:ascii="Courier New" w:eastAsia="Times New Roman" w:hAnsi="Courier New" w:cs="Courier New"/>
          <w:color w:val="89DDFF"/>
          <w:sz w:val="20"/>
          <w:szCs w:val="20"/>
          <w:lang w:val="en-US" w:eastAsia="ru-RU"/>
        </w:rPr>
        <w:t>;</w:t>
      </w:r>
      <w:r w:rsidRPr="00277B72">
        <w:rPr>
          <w:rFonts w:ascii="Courier New" w:eastAsia="Times New Roman" w:hAnsi="Courier New" w:cs="Courier New"/>
          <w:color w:val="89DDFF"/>
          <w:sz w:val="20"/>
          <w:szCs w:val="20"/>
          <w:lang w:val="en-US" w:eastAsia="ru-RU"/>
        </w:rPr>
        <w:br/>
        <w:t>}</w:t>
      </w:r>
      <w:r w:rsidRPr="00277B72">
        <w:rPr>
          <w:rFonts w:ascii="Courier New" w:eastAsia="Times New Roman" w:hAnsi="Courier New" w:cs="Courier New"/>
          <w:color w:val="89DDFF"/>
          <w:sz w:val="20"/>
          <w:szCs w:val="20"/>
          <w:lang w:val="en-US" w:eastAsia="ru-RU"/>
        </w:rPr>
        <w:br/>
      </w:r>
      <w:r w:rsidRPr="00277B72">
        <w:rPr>
          <w:rFonts w:ascii="Courier New" w:eastAsia="Times New Roman" w:hAnsi="Courier New" w:cs="Courier New"/>
          <w:color w:val="89DDFF"/>
          <w:sz w:val="20"/>
          <w:szCs w:val="20"/>
          <w:lang w:val="en-US" w:eastAsia="ru-RU"/>
        </w:rPr>
        <w:br/>
      </w:r>
      <w:r w:rsidRPr="00277B72">
        <w:rPr>
          <w:rFonts w:ascii="Courier New" w:eastAsia="Times New Roman" w:hAnsi="Courier New" w:cs="Courier New"/>
          <w:i/>
          <w:iCs/>
          <w:color w:val="C792EA"/>
          <w:sz w:val="20"/>
          <w:szCs w:val="20"/>
          <w:lang w:val="en-US" w:eastAsia="ru-RU"/>
        </w:rPr>
        <w:t xml:space="preserve">public int </w:t>
      </w:r>
      <w:r w:rsidRPr="00277B72">
        <w:rPr>
          <w:rFonts w:ascii="Courier New" w:eastAsia="Times New Roman" w:hAnsi="Courier New" w:cs="Courier New"/>
          <w:color w:val="C3CEE3"/>
          <w:sz w:val="20"/>
          <w:szCs w:val="20"/>
          <w:lang w:val="en-US" w:eastAsia="ru-RU"/>
        </w:rPr>
        <w:t>getPositionTexture</w:t>
      </w:r>
      <w:r w:rsidRPr="00277B72">
        <w:rPr>
          <w:rFonts w:ascii="Courier New" w:eastAsia="Times New Roman" w:hAnsi="Courier New" w:cs="Courier New"/>
          <w:color w:val="89DDFF"/>
          <w:sz w:val="20"/>
          <w:szCs w:val="20"/>
          <w:lang w:val="en-US" w:eastAsia="ru-RU"/>
        </w:rPr>
        <w:t>() {</w:t>
      </w:r>
      <w:r w:rsidRPr="00277B72">
        <w:rPr>
          <w:rFonts w:ascii="Courier New" w:eastAsia="Times New Roman" w:hAnsi="Courier New" w:cs="Courier New"/>
          <w:color w:val="89DDFF"/>
          <w:sz w:val="20"/>
          <w:szCs w:val="20"/>
          <w:lang w:val="en-US" w:eastAsia="ru-RU"/>
        </w:rPr>
        <w:br/>
        <w:t xml:space="preserve">    </w:t>
      </w:r>
      <w:r w:rsidRPr="00277B72">
        <w:rPr>
          <w:rFonts w:ascii="Courier New" w:eastAsia="Times New Roman" w:hAnsi="Courier New" w:cs="Courier New"/>
          <w:i/>
          <w:iCs/>
          <w:color w:val="C792EA"/>
          <w:sz w:val="20"/>
          <w:szCs w:val="20"/>
          <w:lang w:val="en-US" w:eastAsia="ru-RU"/>
        </w:rPr>
        <w:t xml:space="preserve">return </w:t>
      </w:r>
      <w:r w:rsidRPr="00277B72">
        <w:rPr>
          <w:rFonts w:ascii="Courier New" w:eastAsia="Times New Roman" w:hAnsi="Courier New" w:cs="Courier New"/>
          <w:color w:val="C3CEE3"/>
          <w:sz w:val="20"/>
          <w:szCs w:val="20"/>
          <w:lang w:val="en-US" w:eastAsia="ru-RU"/>
        </w:rPr>
        <w:t>textureIds</w:t>
      </w:r>
      <w:r w:rsidRPr="00277B72">
        <w:rPr>
          <w:rFonts w:ascii="Courier New" w:eastAsia="Times New Roman" w:hAnsi="Courier New" w:cs="Courier New"/>
          <w:color w:val="89DDFF"/>
          <w:sz w:val="20"/>
          <w:szCs w:val="20"/>
          <w:lang w:val="en-US" w:eastAsia="ru-RU"/>
        </w:rPr>
        <w:t>[</w:t>
      </w:r>
      <w:r w:rsidRPr="00277B72">
        <w:rPr>
          <w:rFonts w:ascii="Courier New" w:eastAsia="Times New Roman" w:hAnsi="Courier New" w:cs="Courier New"/>
          <w:color w:val="F78C6C"/>
          <w:sz w:val="20"/>
          <w:szCs w:val="20"/>
          <w:lang w:val="en-US" w:eastAsia="ru-RU"/>
        </w:rPr>
        <w:t>0</w:t>
      </w:r>
      <w:r w:rsidRPr="00277B72">
        <w:rPr>
          <w:rFonts w:ascii="Courier New" w:eastAsia="Times New Roman" w:hAnsi="Courier New" w:cs="Courier New"/>
          <w:color w:val="89DDFF"/>
          <w:sz w:val="20"/>
          <w:szCs w:val="20"/>
          <w:lang w:val="en-US" w:eastAsia="ru-RU"/>
        </w:rPr>
        <w:t>];</w:t>
      </w:r>
      <w:r w:rsidRPr="00277B72">
        <w:rPr>
          <w:rFonts w:ascii="Courier New" w:eastAsia="Times New Roman" w:hAnsi="Courier New" w:cs="Courier New"/>
          <w:color w:val="89DDFF"/>
          <w:sz w:val="20"/>
          <w:szCs w:val="20"/>
          <w:lang w:val="en-US" w:eastAsia="ru-RU"/>
        </w:rPr>
        <w:br/>
        <w:t>}</w:t>
      </w:r>
      <w:r w:rsidRPr="00277B72">
        <w:rPr>
          <w:rFonts w:ascii="Courier New" w:eastAsia="Times New Roman" w:hAnsi="Courier New" w:cs="Courier New"/>
          <w:color w:val="89DDFF"/>
          <w:sz w:val="20"/>
          <w:szCs w:val="20"/>
          <w:lang w:val="en-US" w:eastAsia="ru-RU"/>
        </w:rPr>
        <w:br/>
      </w:r>
      <w:r w:rsidRPr="00277B72">
        <w:rPr>
          <w:rFonts w:ascii="Courier New" w:eastAsia="Times New Roman" w:hAnsi="Courier New" w:cs="Courier New"/>
          <w:color w:val="89DDFF"/>
          <w:sz w:val="20"/>
          <w:szCs w:val="20"/>
          <w:lang w:val="en-US" w:eastAsia="ru-RU"/>
        </w:rPr>
        <w:br/>
      </w:r>
      <w:r w:rsidRPr="00277B72">
        <w:rPr>
          <w:rFonts w:ascii="Courier New" w:eastAsia="Times New Roman" w:hAnsi="Courier New" w:cs="Courier New"/>
          <w:i/>
          <w:iCs/>
          <w:color w:val="C792EA"/>
          <w:sz w:val="20"/>
          <w:szCs w:val="20"/>
          <w:lang w:val="en-US" w:eastAsia="ru-RU"/>
        </w:rPr>
        <w:t xml:space="preserve">public int </w:t>
      </w:r>
      <w:r w:rsidRPr="00277B72">
        <w:rPr>
          <w:rFonts w:ascii="Courier New" w:eastAsia="Times New Roman" w:hAnsi="Courier New" w:cs="Courier New"/>
          <w:color w:val="C3CEE3"/>
          <w:sz w:val="20"/>
          <w:szCs w:val="20"/>
          <w:lang w:val="en-US" w:eastAsia="ru-RU"/>
        </w:rPr>
        <w:t>getDepthTexture</w:t>
      </w:r>
      <w:r w:rsidRPr="00277B72">
        <w:rPr>
          <w:rFonts w:ascii="Courier New" w:eastAsia="Times New Roman" w:hAnsi="Courier New" w:cs="Courier New"/>
          <w:color w:val="89DDFF"/>
          <w:sz w:val="20"/>
          <w:szCs w:val="20"/>
          <w:lang w:val="en-US" w:eastAsia="ru-RU"/>
        </w:rPr>
        <w:t>() {</w:t>
      </w:r>
      <w:r w:rsidRPr="00277B72">
        <w:rPr>
          <w:rFonts w:ascii="Courier New" w:eastAsia="Times New Roman" w:hAnsi="Courier New" w:cs="Courier New"/>
          <w:color w:val="89DDFF"/>
          <w:sz w:val="20"/>
          <w:szCs w:val="20"/>
          <w:lang w:val="en-US" w:eastAsia="ru-RU"/>
        </w:rPr>
        <w:br/>
        <w:t xml:space="preserve">    </w:t>
      </w:r>
      <w:r w:rsidRPr="00277B72">
        <w:rPr>
          <w:rFonts w:ascii="Courier New" w:eastAsia="Times New Roman" w:hAnsi="Courier New" w:cs="Courier New"/>
          <w:i/>
          <w:iCs/>
          <w:color w:val="C792EA"/>
          <w:sz w:val="20"/>
          <w:szCs w:val="20"/>
          <w:lang w:val="en-US" w:eastAsia="ru-RU"/>
        </w:rPr>
        <w:t xml:space="preserve">return </w:t>
      </w:r>
      <w:r w:rsidRPr="00277B72">
        <w:rPr>
          <w:rFonts w:ascii="Courier New" w:eastAsia="Times New Roman" w:hAnsi="Courier New" w:cs="Courier New"/>
          <w:color w:val="C3CEE3"/>
          <w:sz w:val="20"/>
          <w:szCs w:val="20"/>
          <w:lang w:val="en-US" w:eastAsia="ru-RU"/>
        </w:rPr>
        <w:t>textureIds</w:t>
      </w:r>
      <w:r w:rsidRPr="00277B72">
        <w:rPr>
          <w:rFonts w:ascii="Courier New" w:eastAsia="Times New Roman" w:hAnsi="Courier New" w:cs="Courier New"/>
          <w:color w:val="89DDFF"/>
          <w:sz w:val="20"/>
          <w:szCs w:val="20"/>
          <w:lang w:val="en-US" w:eastAsia="ru-RU"/>
        </w:rPr>
        <w:t>[</w:t>
      </w:r>
      <w:r w:rsidRPr="00277B72">
        <w:rPr>
          <w:rFonts w:ascii="Courier New" w:eastAsia="Times New Roman" w:hAnsi="Courier New" w:cs="Courier New"/>
          <w:color w:val="C3CEE3"/>
          <w:sz w:val="20"/>
          <w:szCs w:val="20"/>
          <w:lang w:val="en-US" w:eastAsia="ru-RU"/>
        </w:rPr>
        <w:t>TOTAL_TEXTURES</w:t>
      </w:r>
      <w:r w:rsidRPr="00277B72">
        <w:rPr>
          <w:rFonts w:ascii="Courier New" w:eastAsia="Times New Roman" w:hAnsi="Courier New" w:cs="Courier New"/>
          <w:color w:val="89DDFF"/>
          <w:sz w:val="20"/>
          <w:szCs w:val="20"/>
          <w:lang w:val="en-US" w:eastAsia="ru-RU"/>
        </w:rPr>
        <w:t>-</w:t>
      </w:r>
      <w:r w:rsidRPr="00277B72">
        <w:rPr>
          <w:rFonts w:ascii="Courier New" w:eastAsia="Times New Roman" w:hAnsi="Courier New" w:cs="Courier New"/>
          <w:color w:val="F78C6C"/>
          <w:sz w:val="20"/>
          <w:szCs w:val="20"/>
          <w:lang w:val="en-US" w:eastAsia="ru-RU"/>
        </w:rPr>
        <w:t>1</w:t>
      </w:r>
      <w:r w:rsidRPr="00277B72">
        <w:rPr>
          <w:rFonts w:ascii="Courier New" w:eastAsia="Times New Roman" w:hAnsi="Courier New" w:cs="Courier New"/>
          <w:color w:val="89DDFF"/>
          <w:sz w:val="20"/>
          <w:szCs w:val="20"/>
          <w:lang w:val="en-US" w:eastAsia="ru-RU"/>
        </w:rPr>
        <w:t>];</w:t>
      </w:r>
      <w:r w:rsidRPr="00277B72">
        <w:rPr>
          <w:rFonts w:ascii="Courier New" w:eastAsia="Times New Roman" w:hAnsi="Courier New" w:cs="Courier New"/>
          <w:color w:val="89DDFF"/>
          <w:sz w:val="20"/>
          <w:szCs w:val="20"/>
          <w:lang w:val="en-US" w:eastAsia="ru-RU"/>
        </w:rPr>
        <w:br/>
        <w:t>}</w:t>
      </w:r>
      <w:r w:rsidRPr="00277B72">
        <w:rPr>
          <w:rFonts w:ascii="Courier New" w:eastAsia="Times New Roman" w:hAnsi="Courier New" w:cs="Courier New"/>
          <w:color w:val="89DDFF"/>
          <w:sz w:val="20"/>
          <w:szCs w:val="20"/>
          <w:lang w:val="en-US" w:eastAsia="ru-RU"/>
        </w:rPr>
        <w:br/>
      </w:r>
      <w:r w:rsidRPr="00277B72">
        <w:rPr>
          <w:rFonts w:ascii="Courier New" w:eastAsia="Times New Roman" w:hAnsi="Courier New" w:cs="Courier New"/>
          <w:color w:val="89DDFF"/>
          <w:sz w:val="20"/>
          <w:szCs w:val="20"/>
          <w:lang w:val="en-US" w:eastAsia="ru-RU"/>
        </w:rPr>
        <w:br/>
      </w:r>
      <w:r w:rsidRPr="00277B72">
        <w:rPr>
          <w:rFonts w:ascii="Courier New" w:eastAsia="Times New Roman" w:hAnsi="Courier New" w:cs="Courier New"/>
          <w:i/>
          <w:iCs/>
          <w:color w:val="C792EA"/>
          <w:sz w:val="20"/>
          <w:szCs w:val="20"/>
          <w:lang w:val="en-US" w:eastAsia="ru-RU"/>
        </w:rPr>
        <w:t xml:space="preserve">public void </w:t>
      </w:r>
      <w:r w:rsidRPr="00277B72">
        <w:rPr>
          <w:rFonts w:ascii="Courier New" w:eastAsia="Times New Roman" w:hAnsi="Courier New" w:cs="Courier New"/>
          <w:color w:val="C3CEE3"/>
          <w:sz w:val="20"/>
          <w:szCs w:val="20"/>
          <w:lang w:val="en-US" w:eastAsia="ru-RU"/>
        </w:rPr>
        <w:t>cleanUp</w:t>
      </w:r>
      <w:r w:rsidRPr="00277B72">
        <w:rPr>
          <w:rFonts w:ascii="Courier New" w:eastAsia="Times New Roman" w:hAnsi="Courier New" w:cs="Courier New"/>
          <w:color w:val="89DDFF"/>
          <w:sz w:val="20"/>
          <w:szCs w:val="20"/>
          <w:lang w:val="en-US" w:eastAsia="ru-RU"/>
        </w:rPr>
        <w:t>() {</w:t>
      </w:r>
      <w:r w:rsidRPr="00277B72">
        <w:rPr>
          <w:rFonts w:ascii="Courier New" w:eastAsia="Times New Roman" w:hAnsi="Courier New" w:cs="Courier New"/>
          <w:color w:val="89DDFF"/>
          <w:sz w:val="20"/>
          <w:szCs w:val="20"/>
          <w:lang w:val="en-US" w:eastAsia="ru-RU"/>
        </w:rPr>
        <w:br/>
        <w:t xml:space="preserve">    </w:t>
      </w:r>
      <w:r w:rsidRPr="00277B72">
        <w:rPr>
          <w:rFonts w:ascii="Courier New" w:eastAsia="Times New Roman" w:hAnsi="Courier New" w:cs="Courier New"/>
          <w:color w:val="C3CEE3"/>
          <w:sz w:val="20"/>
          <w:szCs w:val="20"/>
          <w:lang w:val="en-US" w:eastAsia="ru-RU"/>
        </w:rPr>
        <w:t>glDeleteFramebuffers</w:t>
      </w:r>
      <w:r w:rsidRPr="00277B72">
        <w:rPr>
          <w:rFonts w:ascii="Courier New" w:eastAsia="Times New Roman" w:hAnsi="Courier New" w:cs="Courier New"/>
          <w:color w:val="89DDFF"/>
          <w:sz w:val="20"/>
          <w:szCs w:val="20"/>
          <w:lang w:val="en-US" w:eastAsia="ru-RU"/>
        </w:rPr>
        <w:t>(</w:t>
      </w:r>
      <w:r w:rsidRPr="00277B72">
        <w:rPr>
          <w:rFonts w:ascii="Courier New" w:eastAsia="Times New Roman" w:hAnsi="Courier New" w:cs="Courier New"/>
          <w:color w:val="C3CEE3"/>
          <w:sz w:val="20"/>
          <w:szCs w:val="20"/>
          <w:lang w:val="en-US" w:eastAsia="ru-RU"/>
        </w:rPr>
        <w:t>gBufferId</w:t>
      </w:r>
      <w:r w:rsidRPr="00277B72">
        <w:rPr>
          <w:rFonts w:ascii="Courier New" w:eastAsia="Times New Roman" w:hAnsi="Courier New" w:cs="Courier New"/>
          <w:color w:val="89DDFF"/>
          <w:sz w:val="20"/>
          <w:szCs w:val="20"/>
          <w:lang w:val="en-US" w:eastAsia="ru-RU"/>
        </w:rPr>
        <w:t>);</w:t>
      </w:r>
      <w:r w:rsidRPr="00277B72">
        <w:rPr>
          <w:rFonts w:ascii="Courier New" w:eastAsia="Times New Roman" w:hAnsi="Courier New" w:cs="Courier New"/>
          <w:color w:val="89DDFF"/>
          <w:sz w:val="20"/>
          <w:szCs w:val="20"/>
          <w:lang w:val="en-US" w:eastAsia="ru-RU"/>
        </w:rPr>
        <w:br/>
      </w:r>
      <w:r w:rsidRPr="00277B72">
        <w:rPr>
          <w:rFonts w:ascii="Courier New" w:eastAsia="Times New Roman" w:hAnsi="Courier New" w:cs="Courier New"/>
          <w:color w:val="89DDFF"/>
          <w:sz w:val="20"/>
          <w:szCs w:val="20"/>
          <w:lang w:val="en-US" w:eastAsia="ru-RU"/>
        </w:rPr>
        <w:br/>
        <w:t xml:space="preserve">    </w:t>
      </w:r>
      <w:r w:rsidRPr="00277B72">
        <w:rPr>
          <w:rFonts w:ascii="Courier New" w:eastAsia="Times New Roman" w:hAnsi="Courier New" w:cs="Courier New"/>
          <w:i/>
          <w:iCs/>
          <w:color w:val="C792EA"/>
          <w:sz w:val="20"/>
          <w:szCs w:val="20"/>
          <w:lang w:val="en-US" w:eastAsia="ru-RU"/>
        </w:rPr>
        <w:t xml:space="preserve">if </w:t>
      </w:r>
      <w:r w:rsidRPr="00277B72">
        <w:rPr>
          <w:rFonts w:ascii="Courier New" w:eastAsia="Times New Roman" w:hAnsi="Courier New" w:cs="Courier New"/>
          <w:color w:val="89DDFF"/>
          <w:sz w:val="20"/>
          <w:szCs w:val="20"/>
          <w:lang w:val="en-US" w:eastAsia="ru-RU"/>
        </w:rPr>
        <w:t>(</w:t>
      </w:r>
      <w:r w:rsidRPr="00277B72">
        <w:rPr>
          <w:rFonts w:ascii="Courier New" w:eastAsia="Times New Roman" w:hAnsi="Courier New" w:cs="Courier New"/>
          <w:color w:val="C3CEE3"/>
          <w:sz w:val="20"/>
          <w:szCs w:val="20"/>
          <w:lang w:val="en-US" w:eastAsia="ru-RU"/>
        </w:rPr>
        <w:t xml:space="preserve">textureIds </w:t>
      </w:r>
      <w:r w:rsidRPr="00277B72">
        <w:rPr>
          <w:rFonts w:ascii="Courier New" w:eastAsia="Times New Roman" w:hAnsi="Courier New" w:cs="Courier New"/>
          <w:color w:val="89DDFF"/>
          <w:sz w:val="20"/>
          <w:szCs w:val="20"/>
          <w:lang w:val="en-US" w:eastAsia="ru-RU"/>
        </w:rPr>
        <w:t xml:space="preserve">!= </w:t>
      </w:r>
      <w:r w:rsidRPr="00277B72">
        <w:rPr>
          <w:rFonts w:ascii="Courier New" w:eastAsia="Times New Roman" w:hAnsi="Courier New" w:cs="Courier New"/>
          <w:i/>
          <w:iCs/>
          <w:color w:val="C792EA"/>
          <w:sz w:val="20"/>
          <w:szCs w:val="20"/>
          <w:lang w:val="en-US" w:eastAsia="ru-RU"/>
        </w:rPr>
        <w:t>null</w:t>
      </w:r>
      <w:r w:rsidRPr="00277B72">
        <w:rPr>
          <w:rFonts w:ascii="Courier New" w:eastAsia="Times New Roman" w:hAnsi="Courier New" w:cs="Courier New"/>
          <w:color w:val="89DDFF"/>
          <w:sz w:val="20"/>
          <w:szCs w:val="20"/>
          <w:lang w:val="en-US" w:eastAsia="ru-RU"/>
        </w:rPr>
        <w:t>) {</w:t>
      </w:r>
      <w:r w:rsidRPr="00277B72">
        <w:rPr>
          <w:rFonts w:ascii="Courier New" w:eastAsia="Times New Roman" w:hAnsi="Courier New" w:cs="Courier New"/>
          <w:color w:val="89DDFF"/>
          <w:sz w:val="20"/>
          <w:szCs w:val="20"/>
          <w:lang w:val="en-US" w:eastAsia="ru-RU"/>
        </w:rPr>
        <w:br/>
        <w:t xml:space="preserve">        </w:t>
      </w:r>
      <w:r w:rsidRPr="00277B72">
        <w:rPr>
          <w:rFonts w:ascii="Courier New" w:eastAsia="Times New Roman" w:hAnsi="Courier New" w:cs="Courier New"/>
          <w:i/>
          <w:iCs/>
          <w:color w:val="C792EA"/>
          <w:sz w:val="20"/>
          <w:szCs w:val="20"/>
          <w:lang w:val="en-US" w:eastAsia="ru-RU"/>
        </w:rPr>
        <w:t xml:space="preserve">for </w:t>
      </w:r>
      <w:r w:rsidRPr="00277B72">
        <w:rPr>
          <w:rFonts w:ascii="Courier New" w:eastAsia="Times New Roman" w:hAnsi="Courier New" w:cs="Courier New"/>
          <w:color w:val="89DDFF"/>
          <w:sz w:val="20"/>
          <w:szCs w:val="20"/>
          <w:lang w:val="en-US" w:eastAsia="ru-RU"/>
        </w:rPr>
        <w:t>(</w:t>
      </w:r>
      <w:r w:rsidRPr="00277B72">
        <w:rPr>
          <w:rFonts w:ascii="Courier New" w:eastAsia="Times New Roman" w:hAnsi="Courier New" w:cs="Courier New"/>
          <w:i/>
          <w:iCs/>
          <w:color w:val="C792EA"/>
          <w:sz w:val="20"/>
          <w:szCs w:val="20"/>
          <w:lang w:val="en-US" w:eastAsia="ru-RU"/>
        </w:rPr>
        <w:t xml:space="preserve">int </w:t>
      </w:r>
      <w:r w:rsidRPr="00277B72">
        <w:rPr>
          <w:rFonts w:ascii="Courier New" w:eastAsia="Times New Roman" w:hAnsi="Courier New" w:cs="Courier New"/>
          <w:color w:val="C3CEE3"/>
          <w:sz w:val="20"/>
          <w:szCs w:val="20"/>
          <w:lang w:val="en-US" w:eastAsia="ru-RU"/>
        </w:rPr>
        <w:t>i</w:t>
      </w:r>
      <w:r w:rsidRPr="00277B72">
        <w:rPr>
          <w:rFonts w:ascii="Courier New" w:eastAsia="Times New Roman" w:hAnsi="Courier New" w:cs="Courier New"/>
          <w:color w:val="89DDFF"/>
          <w:sz w:val="20"/>
          <w:szCs w:val="20"/>
          <w:lang w:val="en-US" w:eastAsia="ru-RU"/>
        </w:rPr>
        <w:t>=</w:t>
      </w:r>
      <w:r w:rsidRPr="00277B72">
        <w:rPr>
          <w:rFonts w:ascii="Courier New" w:eastAsia="Times New Roman" w:hAnsi="Courier New" w:cs="Courier New"/>
          <w:color w:val="F78C6C"/>
          <w:sz w:val="20"/>
          <w:szCs w:val="20"/>
          <w:lang w:val="en-US" w:eastAsia="ru-RU"/>
        </w:rPr>
        <w:t>0</w:t>
      </w:r>
      <w:r w:rsidRPr="00277B72">
        <w:rPr>
          <w:rFonts w:ascii="Courier New" w:eastAsia="Times New Roman" w:hAnsi="Courier New" w:cs="Courier New"/>
          <w:color w:val="89DDFF"/>
          <w:sz w:val="20"/>
          <w:szCs w:val="20"/>
          <w:lang w:val="en-US" w:eastAsia="ru-RU"/>
        </w:rPr>
        <w:t xml:space="preserve">; </w:t>
      </w:r>
      <w:r w:rsidRPr="00277B72">
        <w:rPr>
          <w:rFonts w:ascii="Courier New" w:eastAsia="Times New Roman" w:hAnsi="Courier New" w:cs="Courier New"/>
          <w:color w:val="C3CEE3"/>
          <w:sz w:val="20"/>
          <w:szCs w:val="20"/>
          <w:lang w:val="en-US" w:eastAsia="ru-RU"/>
        </w:rPr>
        <w:t>i</w:t>
      </w:r>
      <w:r w:rsidRPr="00277B72">
        <w:rPr>
          <w:rFonts w:ascii="Courier New" w:eastAsia="Times New Roman" w:hAnsi="Courier New" w:cs="Courier New"/>
          <w:color w:val="89DDFF"/>
          <w:sz w:val="20"/>
          <w:szCs w:val="20"/>
          <w:lang w:val="en-US" w:eastAsia="ru-RU"/>
        </w:rPr>
        <w:t>&lt;</w:t>
      </w:r>
      <w:r w:rsidRPr="00277B72">
        <w:rPr>
          <w:rFonts w:ascii="Courier New" w:eastAsia="Times New Roman" w:hAnsi="Courier New" w:cs="Courier New"/>
          <w:color w:val="C3CEE3"/>
          <w:sz w:val="20"/>
          <w:szCs w:val="20"/>
          <w:lang w:val="en-US" w:eastAsia="ru-RU"/>
        </w:rPr>
        <w:t>TOTAL_TEXTURES</w:t>
      </w:r>
      <w:r w:rsidRPr="00277B72">
        <w:rPr>
          <w:rFonts w:ascii="Courier New" w:eastAsia="Times New Roman" w:hAnsi="Courier New" w:cs="Courier New"/>
          <w:color w:val="89DDFF"/>
          <w:sz w:val="20"/>
          <w:szCs w:val="20"/>
          <w:lang w:val="en-US" w:eastAsia="ru-RU"/>
        </w:rPr>
        <w:t xml:space="preserve">; </w:t>
      </w:r>
      <w:r w:rsidRPr="00277B72">
        <w:rPr>
          <w:rFonts w:ascii="Courier New" w:eastAsia="Times New Roman" w:hAnsi="Courier New" w:cs="Courier New"/>
          <w:color w:val="C3CEE3"/>
          <w:sz w:val="20"/>
          <w:szCs w:val="20"/>
          <w:lang w:val="en-US" w:eastAsia="ru-RU"/>
        </w:rPr>
        <w:t>i</w:t>
      </w:r>
      <w:r w:rsidRPr="00277B72">
        <w:rPr>
          <w:rFonts w:ascii="Courier New" w:eastAsia="Times New Roman" w:hAnsi="Courier New" w:cs="Courier New"/>
          <w:color w:val="89DDFF"/>
          <w:sz w:val="20"/>
          <w:szCs w:val="20"/>
          <w:lang w:val="en-US" w:eastAsia="ru-RU"/>
        </w:rPr>
        <w:t>++) {</w:t>
      </w:r>
      <w:r w:rsidRPr="00277B72">
        <w:rPr>
          <w:rFonts w:ascii="Courier New" w:eastAsia="Times New Roman" w:hAnsi="Courier New" w:cs="Courier New"/>
          <w:color w:val="89DDFF"/>
          <w:sz w:val="20"/>
          <w:szCs w:val="20"/>
          <w:lang w:val="en-US" w:eastAsia="ru-RU"/>
        </w:rPr>
        <w:br/>
        <w:t xml:space="preserve">            </w:t>
      </w:r>
      <w:r w:rsidRPr="00277B72">
        <w:rPr>
          <w:rFonts w:ascii="Courier New" w:eastAsia="Times New Roman" w:hAnsi="Courier New" w:cs="Courier New"/>
          <w:color w:val="C3CEE3"/>
          <w:sz w:val="20"/>
          <w:szCs w:val="20"/>
          <w:lang w:val="en-US" w:eastAsia="ru-RU"/>
        </w:rPr>
        <w:t>glDeleteTextures</w:t>
      </w:r>
      <w:r w:rsidRPr="00277B72">
        <w:rPr>
          <w:rFonts w:ascii="Courier New" w:eastAsia="Times New Roman" w:hAnsi="Courier New" w:cs="Courier New"/>
          <w:color w:val="89DDFF"/>
          <w:sz w:val="20"/>
          <w:szCs w:val="20"/>
          <w:lang w:val="en-US" w:eastAsia="ru-RU"/>
        </w:rPr>
        <w:t>(</w:t>
      </w:r>
      <w:r w:rsidRPr="00277B72">
        <w:rPr>
          <w:rFonts w:ascii="Courier New" w:eastAsia="Times New Roman" w:hAnsi="Courier New" w:cs="Courier New"/>
          <w:color w:val="C3CEE3"/>
          <w:sz w:val="20"/>
          <w:szCs w:val="20"/>
          <w:lang w:val="en-US" w:eastAsia="ru-RU"/>
        </w:rPr>
        <w:t>textureIds</w:t>
      </w:r>
      <w:r w:rsidRPr="00277B72">
        <w:rPr>
          <w:rFonts w:ascii="Courier New" w:eastAsia="Times New Roman" w:hAnsi="Courier New" w:cs="Courier New"/>
          <w:color w:val="89DDFF"/>
          <w:sz w:val="20"/>
          <w:szCs w:val="20"/>
          <w:lang w:val="en-US" w:eastAsia="ru-RU"/>
        </w:rPr>
        <w:t>[</w:t>
      </w:r>
      <w:r w:rsidRPr="00277B72">
        <w:rPr>
          <w:rFonts w:ascii="Courier New" w:eastAsia="Times New Roman" w:hAnsi="Courier New" w:cs="Courier New"/>
          <w:color w:val="C3CEE3"/>
          <w:sz w:val="20"/>
          <w:szCs w:val="20"/>
          <w:lang w:val="en-US" w:eastAsia="ru-RU"/>
        </w:rPr>
        <w:t>i</w:t>
      </w:r>
      <w:r w:rsidRPr="00277B72">
        <w:rPr>
          <w:rFonts w:ascii="Courier New" w:eastAsia="Times New Roman" w:hAnsi="Courier New" w:cs="Courier New"/>
          <w:color w:val="89DDFF"/>
          <w:sz w:val="20"/>
          <w:szCs w:val="20"/>
          <w:lang w:val="en-US" w:eastAsia="ru-RU"/>
        </w:rPr>
        <w:t>]);</w:t>
      </w:r>
      <w:r w:rsidRPr="00277B72">
        <w:rPr>
          <w:rFonts w:ascii="Courier New" w:eastAsia="Times New Roman" w:hAnsi="Courier New" w:cs="Courier New"/>
          <w:color w:val="89DDFF"/>
          <w:sz w:val="20"/>
          <w:szCs w:val="20"/>
          <w:lang w:val="en-US" w:eastAsia="ru-RU"/>
        </w:rPr>
        <w:br/>
        <w:t xml:space="preserve">        }</w:t>
      </w:r>
      <w:r w:rsidRPr="00277B72">
        <w:rPr>
          <w:rFonts w:ascii="Courier New" w:eastAsia="Times New Roman" w:hAnsi="Courier New" w:cs="Courier New"/>
          <w:color w:val="89DDFF"/>
          <w:sz w:val="20"/>
          <w:szCs w:val="20"/>
          <w:lang w:val="en-US" w:eastAsia="ru-RU"/>
        </w:rPr>
        <w:br/>
        <w:t xml:space="preserve">    }</w:t>
      </w:r>
      <w:r w:rsidRPr="00277B72">
        <w:rPr>
          <w:rFonts w:ascii="Courier New" w:eastAsia="Times New Roman" w:hAnsi="Courier New" w:cs="Courier New"/>
          <w:color w:val="89DDFF"/>
          <w:sz w:val="20"/>
          <w:szCs w:val="20"/>
          <w:lang w:val="en-US" w:eastAsia="ru-RU"/>
        </w:rPr>
        <w:br/>
        <w:t>}</w:t>
      </w:r>
    </w:p>
    <w:p w14:paraId="26037759" w14:textId="7DD95353" w:rsidR="002D14FB" w:rsidRPr="00C066F2" w:rsidRDefault="008036E9" w:rsidP="008036E9">
      <w:pPr>
        <w:pStyle w:val="blockparagraph-544a408c"/>
        <w:jc w:val="both"/>
        <w:rPr>
          <w:lang w:val="en-US"/>
        </w:rPr>
      </w:pPr>
      <w:r w:rsidRPr="008036E9">
        <w:t>Мы создадим новый класс с именем</w:t>
      </w:r>
      <w:r>
        <w:t xml:space="preserve"> </w:t>
      </w:r>
      <w:r w:rsidRPr="008036E9">
        <w:rPr>
          <w:rStyle w:val="HTML"/>
          <w:rFonts w:ascii="Times New Roman" w:hAnsi="Times New Roman" w:cs="Times New Roman"/>
          <w:b/>
          <w:sz w:val="24"/>
          <w:szCs w:val="24"/>
        </w:rPr>
        <w:t>SceneBuffer</w:t>
      </w:r>
      <w:r w:rsidRPr="008036E9">
        <w:t>, который будет просто еще одним буфером кадра. Мы будем использовать его при выполнении светового прохода. Вместо рендеринга непосредственно на экран мы будем рендерить в этот буфер кадра. Поступая таким образом, мы можем применить остальные эффекты (например, туман, скайбокс и т.</w:t>
      </w:r>
      <w:r>
        <w:t>д</w:t>
      </w:r>
      <w:r w:rsidRPr="008036E9">
        <w:t>.). Класс</w:t>
      </w:r>
      <w:r w:rsidRPr="00C066F2">
        <w:rPr>
          <w:lang w:val="en-US"/>
        </w:rPr>
        <w:t xml:space="preserve"> </w:t>
      </w:r>
      <w:r w:rsidRPr="008036E9">
        <w:t>определяется</w:t>
      </w:r>
      <w:r w:rsidRPr="00C066F2">
        <w:rPr>
          <w:lang w:val="en-US"/>
        </w:rPr>
        <w:t xml:space="preserve"> </w:t>
      </w:r>
      <w:r w:rsidRPr="008036E9">
        <w:t>так</w:t>
      </w:r>
      <w:r w:rsidRPr="00C066F2">
        <w:rPr>
          <w:lang w:val="en-US"/>
        </w:rPr>
        <w:t>.</w:t>
      </w:r>
    </w:p>
    <w:p w14:paraId="1819486E" w14:textId="77777777" w:rsidR="008036E9" w:rsidRPr="008036E9" w:rsidRDefault="008036E9" w:rsidP="008036E9">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8036E9">
        <w:rPr>
          <w:rFonts w:ascii="Courier New" w:eastAsia="Times New Roman" w:hAnsi="Courier New" w:cs="Courier New"/>
          <w:i/>
          <w:iCs/>
          <w:color w:val="F78C6C"/>
          <w:sz w:val="20"/>
          <w:szCs w:val="20"/>
          <w:lang w:val="en-US" w:eastAsia="ru-RU"/>
        </w:rPr>
        <w:t xml:space="preserve">package </w:t>
      </w:r>
      <w:r w:rsidRPr="008036E9">
        <w:rPr>
          <w:rFonts w:ascii="Courier New" w:eastAsia="Times New Roman" w:hAnsi="Courier New" w:cs="Courier New"/>
          <w:color w:val="FFCB6B"/>
          <w:sz w:val="20"/>
          <w:szCs w:val="20"/>
          <w:lang w:val="en-US" w:eastAsia="ru-RU"/>
        </w:rPr>
        <w:t>org.</w:t>
      </w:r>
      <w:r w:rsidRPr="008036E9">
        <w:rPr>
          <w:rFonts w:ascii="Courier New" w:eastAsia="Times New Roman" w:hAnsi="Courier New" w:cs="Courier New"/>
          <w:color w:val="C3CEE3"/>
          <w:sz w:val="20"/>
          <w:szCs w:val="20"/>
          <w:lang w:val="en-US" w:eastAsia="ru-RU"/>
        </w:rPr>
        <w:t>lwjglb</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C3CEE3"/>
          <w:sz w:val="20"/>
          <w:szCs w:val="20"/>
          <w:lang w:val="en-US" w:eastAsia="ru-RU"/>
        </w:rPr>
        <w:t>engine</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C3CEE3"/>
          <w:sz w:val="20"/>
          <w:szCs w:val="20"/>
          <w:lang w:val="en-US" w:eastAsia="ru-RU"/>
        </w:rPr>
        <w:t>graph</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89DDFF"/>
          <w:sz w:val="20"/>
          <w:szCs w:val="20"/>
          <w:lang w:val="en-US" w:eastAsia="ru-RU"/>
        </w:rPr>
        <w:br/>
      </w:r>
      <w:r w:rsidRPr="008036E9">
        <w:rPr>
          <w:rFonts w:ascii="Courier New" w:eastAsia="Times New Roman" w:hAnsi="Courier New" w:cs="Courier New"/>
          <w:color w:val="89DDFF"/>
          <w:sz w:val="20"/>
          <w:szCs w:val="20"/>
          <w:lang w:val="en-US" w:eastAsia="ru-RU"/>
        </w:rPr>
        <w:br/>
      </w:r>
      <w:r w:rsidRPr="008036E9">
        <w:rPr>
          <w:rFonts w:ascii="Courier New" w:eastAsia="Times New Roman" w:hAnsi="Courier New" w:cs="Courier New"/>
          <w:i/>
          <w:iCs/>
          <w:color w:val="F78C6C"/>
          <w:sz w:val="20"/>
          <w:szCs w:val="20"/>
          <w:lang w:val="en-US" w:eastAsia="ru-RU"/>
        </w:rPr>
        <w:t xml:space="preserve">import </w:t>
      </w:r>
      <w:r w:rsidRPr="008036E9">
        <w:rPr>
          <w:rFonts w:ascii="Courier New" w:eastAsia="Times New Roman" w:hAnsi="Courier New" w:cs="Courier New"/>
          <w:color w:val="FFCB6B"/>
          <w:sz w:val="20"/>
          <w:szCs w:val="20"/>
          <w:lang w:val="en-US" w:eastAsia="ru-RU"/>
        </w:rPr>
        <w:t>org.</w:t>
      </w:r>
      <w:r w:rsidRPr="008036E9">
        <w:rPr>
          <w:rFonts w:ascii="Courier New" w:eastAsia="Times New Roman" w:hAnsi="Courier New" w:cs="Courier New"/>
          <w:color w:val="C3CEE3"/>
          <w:sz w:val="20"/>
          <w:szCs w:val="20"/>
          <w:lang w:val="en-US" w:eastAsia="ru-RU"/>
        </w:rPr>
        <w:t>lwjglb</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C3CEE3"/>
          <w:sz w:val="20"/>
          <w:szCs w:val="20"/>
          <w:lang w:val="en-US" w:eastAsia="ru-RU"/>
        </w:rPr>
        <w:t>engine</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C3CEE3"/>
          <w:sz w:val="20"/>
          <w:szCs w:val="20"/>
          <w:lang w:val="en-US" w:eastAsia="ru-RU"/>
        </w:rPr>
        <w:t>Window</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89DDFF"/>
          <w:sz w:val="20"/>
          <w:szCs w:val="20"/>
          <w:lang w:val="en-US" w:eastAsia="ru-RU"/>
        </w:rPr>
        <w:br/>
      </w:r>
      <w:r w:rsidRPr="008036E9">
        <w:rPr>
          <w:rFonts w:ascii="Courier New" w:eastAsia="Times New Roman" w:hAnsi="Courier New" w:cs="Courier New"/>
          <w:color w:val="89DDFF"/>
          <w:sz w:val="20"/>
          <w:szCs w:val="20"/>
          <w:lang w:val="en-US" w:eastAsia="ru-RU"/>
        </w:rPr>
        <w:br/>
      </w:r>
      <w:r w:rsidRPr="008036E9">
        <w:rPr>
          <w:rFonts w:ascii="Courier New" w:eastAsia="Times New Roman" w:hAnsi="Courier New" w:cs="Courier New"/>
          <w:i/>
          <w:iCs/>
          <w:color w:val="F78C6C"/>
          <w:sz w:val="20"/>
          <w:szCs w:val="20"/>
          <w:lang w:val="en-US" w:eastAsia="ru-RU"/>
        </w:rPr>
        <w:t xml:space="preserve">import </w:t>
      </w:r>
      <w:r w:rsidRPr="008036E9">
        <w:rPr>
          <w:rFonts w:ascii="Courier New" w:eastAsia="Times New Roman" w:hAnsi="Courier New" w:cs="Courier New"/>
          <w:color w:val="FFCB6B"/>
          <w:sz w:val="20"/>
          <w:szCs w:val="20"/>
          <w:lang w:val="en-US" w:eastAsia="ru-RU"/>
        </w:rPr>
        <w:t>java.nio.</w:t>
      </w:r>
      <w:r w:rsidRPr="008036E9">
        <w:rPr>
          <w:rFonts w:ascii="Courier New" w:eastAsia="Times New Roman" w:hAnsi="Courier New" w:cs="Courier New"/>
          <w:color w:val="C3E88D"/>
          <w:sz w:val="20"/>
          <w:szCs w:val="20"/>
          <w:lang w:val="en-US" w:eastAsia="ru-RU"/>
        </w:rPr>
        <w:t>ByteBuffer</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89DDFF"/>
          <w:sz w:val="20"/>
          <w:szCs w:val="20"/>
          <w:lang w:val="en-US" w:eastAsia="ru-RU"/>
        </w:rPr>
        <w:br/>
      </w:r>
      <w:r w:rsidRPr="008036E9">
        <w:rPr>
          <w:rFonts w:ascii="Courier New" w:eastAsia="Times New Roman" w:hAnsi="Courier New" w:cs="Courier New"/>
          <w:color w:val="89DDFF"/>
          <w:sz w:val="20"/>
          <w:szCs w:val="20"/>
          <w:lang w:val="en-US" w:eastAsia="ru-RU"/>
        </w:rPr>
        <w:br/>
      </w:r>
      <w:r w:rsidRPr="008036E9">
        <w:rPr>
          <w:rFonts w:ascii="Courier New" w:eastAsia="Times New Roman" w:hAnsi="Courier New" w:cs="Courier New"/>
          <w:i/>
          <w:iCs/>
          <w:color w:val="F78C6C"/>
          <w:sz w:val="20"/>
          <w:szCs w:val="20"/>
          <w:lang w:val="en-US" w:eastAsia="ru-RU"/>
        </w:rPr>
        <w:t xml:space="preserve">import </w:t>
      </w:r>
      <w:r w:rsidRPr="008036E9">
        <w:rPr>
          <w:rFonts w:ascii="Courier New" w:eastAsia="Times New Roman" w:hAnsi="Courier New" w:cs="Courier New"/>
          <w:i/>
          <w:iCs/>
          <w:color w:val="C792EA"/>
          <w:sz w:val="20"/>
          <w:szCs w:val="20"/>
          <w:lang w:val="en-US" w:eastAsia="ru-RU"/>
        </w:rPr>
        <w:t xml:space="preserve">static </w:t>
      </w:r>
      <w:r w:rsidRPr="008036E9">
        <w:rPr>
          <w:rFonts w:ascii="Courier New" w:eastAsia="Times New Roman" w:hAnsi="Courier New" w:cs="Courier New"/>
          <w:color w:val="FFCB6B"/>
          <w:sz w:val="20"/>
          <w:szCs w:val="20"/>
          <w:lang w:val="en-US" w:eastAsia="ru-RU"/>
        </w:rPr>
        <w:t>org.lwjgl.opengl.GL11</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89DDFF"/>
          <w:sz w:val="20"/>
          <w:szCs w:val="20"/>
          <w:lang w:val="en-US" w:eastAsia="ru-RU"/>
        </w:rPr>
        <w:br/>
      </w:r>
      <w:r w:rsidRPr="008036E9">
        <w:rPr>
          <w:rFonts w:ascii="Courier New" w:eastAsia="Times New Roman" w:hAnsi="Courier New" w:cs="Courier New"/>
          <w:i/>
          <w:iCs/>
          <w:color w:val="F78C6C"/>
          <w:sz w:val="20"/>
          <w:szCs w:val="20"/>
          <w:lang w:val="en-US" w:eastAsia="ru-RU"/>
        </w:rPr>
        <w:t xml:space="preserve">import </w:t>
      </w:r>
      <w:r w:rsidRPr="008036E9">
        <w:rPr>
          <w:rFonts w:ascii="Courier New" w:eastAsia="Times New Roman" w:hAnsi="Courier New" w:cs="Courier New"/>
          <w:i/>
          <w:iCs/>
          <w:color w:val="C792EA"/>
          <w:sz w:val="20"/>
          <w:szCs w:val="20"/>
          <w:lang w:val="en-US" w:eastAsia="ru-RU"/>
        </w:rPr>
        <w:t xml:space="preserve">static </w:t>
      </w:r>
      <w:r w:rsidRPr="008036E9">
        <w:rPr>
          <w:rFonts w:ascii="Courier New" w:eastAsia="Times New Roman" w:hAnsi="Courier New" w:cs="Courier New"/>
          <w:color w:val="FFCB6B"/>
          <w:sz w:val="20"/>
          <w:szCs w:val="20"/>
          <w:lang w:val="en-US" w:eastAsia="ru-RU"/>
        </w:rPr>
        <w:t>org.lwjgl.opengl.GL30</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89DDFF"/>
          <w:sz w:val="20"/>
          <w:szCs w:val="20"/>
          <w:lang w:val="en-US" w:eastAsia="ru-RU"/>
        </w:rPr>
        <w:br/>
      </w:r>
      <w:r w:rsidRPr="008036E9">
        <w:rPr>
          <w:rFonts w:ascii="Courier New" w:eastAsia="Times New Roman" w:hAnsi="Courier New" w:cs="Courier New"/>
          <w:color w:val="89DDFF"/>
          <w:sz w:val="20"/>
          <w:szCs w:val="20"/>
          <w:lang w:val="en-US" w:eastAsia="ru-RU"/>
        </w:rPr>
        <w:br/>
      </w:r>
      <w:r w:rsidRPr="008036E9">
        <w:rPr>
          <w:rFonts w:ascii="Courier New" w:eastAsia="Times New Roman" w:hAnsi="Courier New" w:cs="Courier New"/>
          <w:i/>
          <w:iCs/>
          <w:color w:val="F78C6C"/>
          <w:sz w:val="20"/>
          <w:szCs w:val="20"/>
          <w:lang w:val="en-US" w:eastAsia="ru-RU"/>
        </w:rPr>
        <w:t xml:space="preserve">public </w:t>
      </w:r>
      <w:r w:rsidRPr="008036E9">
        <w:rPr>
          <w:rFonts w:ascii="Courier New" w:eastAsia="Times New Roman" w:hAnsi="Courier New" w:cs="Courier New"/>
          <w:i/>
          <w:iCs/>
          <w:color w:val="C792EA"/>
          <w:sz w:val="20"/>
          <w:szCs w:val="20"/>
          <w:lang w:val="en-US" w:eastAsia="ru-RU"/>
        </w:rPr>
        <w:t xml:space="preserve">class </w:t>
      </w:r>
      <w:r w:rsidRPr="008036E9">
        <w:rPr>
          <w:rFonts w:ascii="Courier New" w:eastAsia="Times New Roman" w:hAnsi="Courier New" w:cs="Courier New"/>
          <w:color w:val="FFCB6B"/>
          <w:sz w:val="20"/>
          <w:szCs w:val="20"/>
          <w:lang w:val="en-US" w:eastAsia="ru-RU"/>
        </w:rPr>
        <w:t xml:space="preserve">SceneBuffer </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89DDFF"/>
          <w:sz w:val="20"/>
          <w:szCs w:val="20"/>
          <w:lang w:val="en-US" w:eastAsia="ru-RU"/>
        </w:rPr>
        <w:br/>
      </w:r>
      <w:r w:rsidRPr="008036E9">
        <w:rPr>
          <w:rFonts w:ascii="Courier New" w:eastAsia="Times New Roman" w:hAnsi="Courier New" w:cs="Courier New"/>
          <w:color w:val="89DDFF"/>
          <w:sz w:val="20"/>
          <w:szCs w:val="20"/>
          <w:lang w:val="en-US" w:eastAsia="ru-RU"/>
        </w:rPr>
        <w:br/>
        <w:t xml:space="preserve">    </w:t>
      </w:r>
      <w:r w:rsidRPr="008036E9">
        <w:rPr>
          <w:rFonts w:ascii="Courier New" w:eastAsia="Times New Roman" w:hAnsi="Courier New" w:cs="Courier New"/>
          <w:i/>
          <w:iCs/>
          <w:color w:val="F78C6C"/>
          <w:sz w:val="20"/>
          <w:szCs w:val="20"/>
          <w:lang w:val="en-US" w:eastAsia="ru-RU"/>
        </w:rPr>
        <w:t xml:space="preserve">private </w:t>
      </w:r>
      <w:r w:rsidRPr="008036E9">
        <w:rPr>
          <w:rFonts w:ascii="Courier New" w:eastAsia="Times New Roman" w:hAnsi="Courier New" w:cs="Courier New"/>
          <w:i/>
          <w:iCs/>
          <w:color w:val="C792EA"/>
          <w:sz w:val="20"/>
          <w:szCs w:val="20"/>
          <w:lang w:val="en-US" w:eastAsia="ru-RU"/>
        </w:rPr>
        <w:t xml:space="preserve">int </w:t>
      </w:r>
      <w:r w:rsidRPr="008036E9">
        <w:rPr>
          <w:rFonts w:ascii="Courier New" w:eastAsia="Times New Roman" w:hAnsi="Courier New" w:cs="Courier New"/>
          <w:color w:val="EEFFFF"/>
          <w:sz w:val="20"/>
          <w:szCs w:val="20"/>
          <w:lang w:val="en-US" w:eastAsia="ru-RU"/>
        </w:rPr>
        <w:t>bufferId</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89DDFF"/>
          <w:sz w:val="20"/>
          <w:szCs w:val="20"/>
          <w:lang w:val="en-US" w:eastAsia="ru-RU"/>
        </w:rPr>
        <w:br/>
      </w:r>
      <w:r w:rsidRPr="008036E9">
        <w:rPr>
          <w:rFonts w:ascii="Courier New" w:eastAsia="Times New Roman" w:hAnsi="Courier New" w:cs="Courier New"/>
          <w:color w:val="89DDFF"/>
          <w:sz w:val="20"/>
          <w:szCs w:val="20"/>
          <w:lang w:val="en-US" w:eastAsia="ru-RU"/>
        </w:rPr>
        <w:br/>
        <w:t xml:space="preserve">    </w:t>
      </w:r>
      <w:r w:rsidRPr="008036E9">
        <w:rPr>
          <w:rFonts w:ascii="Courier New" w:eastAsia="Times New Roman" w:hAnsi="Courier New" w:cs="Courier New"/>
          <w:i/>
          <w:iCs/>
          <w:color w:val="F78C6C"/>
          <w:sz w:val="20"/>
          <w:szCs w:val="20"/>
          <w:lang w:val="en-US" w:eastAsia="ru-RU"/>
        </w:rPr>
        <w:t xml:space="preserve">private </w:t>
      </w:r>
      <w:r w:rsidRPr="008036E9">
        <w:rPr>
          <w:rFonts w:ascii="Courier New" w:eastAsia="Times New Roman" w:hAnsi="Courier New" w:cs="Courier New"/>
          <w:i/>
          <w:iCs/>
          <w:color w:val="C792EA"/>
          <w:sz w:val="20"/>
          <w:szCs w:val="20"/>
          <w:lang w:val="en-US" w:eastAsia="ru-RU"/>
        </w:rPr>
        <w:t xml:space="preserve">int </w:t>
      </w:r>
      <w:r w:rsidRPr="008036E9">
        <w:rPr>
          <w:rFonts w:ascii="Courier New" w:eastAsia="Times New Roman" w:hAnsi="Courier New" w:cs="Courier New"/>
          <w:color w:val="EEFFFF"/>
          <w:sz w:val="20"/>
          <w:szCs w:val="20"/>
          <w:lang w:val="en-US" w:eastAsia="ru-RU"/>
        </w:rPr>
        <w:t>textureId</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89DDFF"/>
          <w:sz w:val="20"/>
          <w:szCs w:val="20"/>
          <w:lang w:val="en-US" w:eastAsia="ru-RU"/>
        </w:rPr>
        <w:br/>
      </w:r>
      <w:r w:rsidRPr="008036E9">
        <w:rPr>
          <w:rFonts w:ascii="Courier New" w:eastAsia="Times New Roman" w:hAnsi="Courier New" w:cs="Courier New"/>
          <w:color w:val="89DDFF"/>
          <w:sz w:val="20"/>
          <w:szCs w:val="20"/>
          <w:lang w:val="en-US" w:eastAsia="ru-RU"/>
        </w:rPr>
        <w:br/>
        <w:t xml:space="preserve">    </w:t>
      </w:r>
      <w:r w:rsidRPr="008036E9">
        <w:rPr>
          <w:rFonts w:ascii="Courier New" w:eastAsia="Times New Roman" w:hAnsi="Courier New" w:cs="Courier New"/>
          <w:i/>
          <w:iCs/>
          <w:color w:val="F78C6C"/>
          <w:sz w:val="20"/>
          <w:szCs w:val="20"/>
          <w:lang w:val="en-US" w:eastAsia="ru-RU"/>
        </w:rPr>
        <w:t xml:space="preserve">public </w:t>
      </w:r>
      <w:r w:rsidRPr="008036E9">
        <w:rPr>
          <w:rFonts w:ascii="Courier New" w:eastAsia="Times New Roman" w:hAnsi="Courier New" w:cs="Courier New"/>
          <w:color w:val="82AAFF"/>
          <w:sz w:val="20"/>
          <w:szCs w:val="20"/>
          <w:lang w:val="en-US" w:eastAsia="ru-RU"/>
        </w:rPr>
        <w:t>SceneBuffer</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C3CEE3"/>
          <w:sz w:val="20"/>
          <w:szCs w:val="20"/>
          <w:lang w:val="en-US" w:eastAsia="ru-RU"/>
        </w:rPr>
        <w:t>Window window</w:t>
      </w:r>
      <w:r w:rsidRPr="008036E9">
        <w:rPr>
          <w:rFonts w:ascii="Courier New" w:eastAsia="Times New Roman" w:hAnsi="Courier New" w:cs="Courier New"/>
          <w:color w:val="89DDFF"/>
          <w:sz w:val="20"/>
          <w:szCs w:val="20"/>
          <w:lang w:val="en-US" w:eastAsia="ru-RU"/>
        </w:rPr>
        <w:t xml:space="preserve">) </w:t>
      </w:r>
      <w:r w:rsidRPr="008036E9">
        <w:rPr>
          <w:rFonts w:ascii="Courier New" w:eastAsia="Times New Roman" w:hAnsi="Courier New" w:cs="Courier New"/>
          <w:i/>
          <w:iCs/>
          <w:color w:val="C792EA"/>
          <w:sz w:val="20"/>
          <w:szCs w:val="20"/>
          <w:lang w:val="en-US" w:eastAsia="ru-RU"/>
        </w:rPr>
        <w:t xml:space="preserve">throws </w:t>
      </w:r>
      <w:r w:rsidRPr="008036E9">
        <w:rPr>
          <w:rFonts w:ascii="Courier New" w:eastAsia="Times New Roman" w:hAnsi="Courier New" w:cs="Courier New"/>
          <w:color w:val="FFCB6B"/>
          <w:sz w:val="20"/>
          <w:szCs w:val="20"/>
          <w:lang w:val="en-US" w:eastAsia="ru-RU"/>
        </w:rPr>
        <w:t xml:space="preserve">Exception </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89DDFF"/>
          <w:sz w:val="20"/>
          <w:szCs w:val="20"/>
          <w:lang w:val="en-US" w:eastAsia="ru-RU"/>
        </w:rPr>
        <w:br/>
        <w:t xml:space="preserve">        </w:t>
      </w:r>
      <w:r w:rsidRPr="008036E9">
        <w:rPr>
          <w:rFonts w:ascii="Courier New" w:eastAsia="Times New Roman" w:hAnsi="Courier New" w:cs="Courier New"/>
          <w:i/>
          <w:iCs/>
          <w:color w:val="717CB4"/>
          <w:sz w:val="20"/>
          <w:szCs w:val="20"/>
          <w:lang w:val="en-US" w:eastAsia="ru-RU"/>
        </w:rPr>
        <w:t>// Create the buffer</w:t>
      </w:r>
      <w:r w:rsidRPr="008036E9">
        <w:rPr>
          <w:rFonts w:ascii="Courier New" w:eastAsia="Times New Roman" w:hAnsi="Courier New" w:cs="Courier New"/>
          <w:i/>
          <w:iCs/>
          <w:color w:val="717CB4"/>
          <w:sz w:val="20"/>
          <w:szCs w:val="20"/>
          <w:lang w:val="en-US" w:eastAsia="ru-RU"/>
        </w:rPr>
        <w:br/>
        <w:t xml:space="preserve">        </w:t>
      </w:r>
      <w:r w:rsidRPr="008036E9">
        <w:rPr>
          <w:rFonts w:ascii="Courier New" w:eastAsia="Times New Roman" w:hAnsi="Courier New" w:cs="Courier New"/>
          <w:color w:val="C3CEE3"/>
          <w:sz w:val="20"/>
          <w:szCs w:val="20"/>
          <w:lang w:val="en-US" w:eastAsia="ru-RU"/>
        </w:rPr>
        <w:t xml:space="preserve">bufferId </w:t>
      </w:r>
      <w:r w:rsidRPr="008036E9">
        <w:rPr>
          <w:rFonts w:ascii="Courier New" w:eastAsia="Times New Roman" w:hAnsi="Courier New" w:cs="Courier New"/>
          <w:color w:val="89DDFF"/>
          <w:sz w:val="20"/>
          <w:szCs w:val="20"/>
          <w:lang w:val="en-US" w:eastAsia="ru-RU"/>
        </w:rPr>
        <w:t xml:space="preserve">= </w:t>
      </w:r>
      <w:r w:rsidRPr="008036E9">
        <w:rPr>
          <w:rFonts w:ascii="Courier New" w:eastAsia="Times New Roman" w:hAnsi="Courier New" w:cs="Courier New"/>
          <w:color w:val="C3CEE3"/>
          <w:sz w:val="20"/>
          <w:szCs w:val="20"/>
          <w:lang w:val="en-US" w:eastAsia="ru-RU"/>
        </w:rPr>
        <w:t>glGenFramebuffers</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89DDFF"/>
          <w:sz w:val="20"/>
          <w:szCs w:val="20"/>
          <w:lang w:val="en-US" w:eastAsia="ru-RU"/>
        </w:rPr>
        <w:br/>
        <w:t xml:space="preserve">        </w:t>
      </w:r>
      <w:r w:rsidRPr="008036E9">
        <w:rPr>
          <w:rFonts w:ascii="Courier New" w:eastAsia="Times New Roman" w:hAnsi="Courier New" w:cs="Courier New"/>
          <w:color w:val="C3CEE3"/>
          <w:sz w:val="20"/>
          <w:szCs w:val="20"/>
          <w:lang w:val="en-US" w:eastAsia="ru-RU"/>
        </w:rPr>
        <w:t>glBindFramebuffer</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C3CEE3"/>
          <w:sz w:val="20"/>
          <w:szCs w:val="20"/>
          <w:lang w:val="en-US" w:eastAsia="ru-RU"/>
        </w:rPr>
        <w:t>GL_DRAW_FRAMEBUFFER</w:t>
      </w:r>
      <w:r w:rsidRPr="008036E9">
        <w:rPr>
          <w:rFonts w:ascii="Courier New" w:eastAsia="Times New Roman" w:hAnsi="Courier New" w:cs="Courier New"/>
          <w:color w:val="89DDFF"/>
          <w:sz w:val="20"/>
          <w:szCs w:val="20"/>
          <w:lang w:val="en-US" w:eastAsia="ru-RU"/>
        </w:rPr>
        <w:t xml:space="preserve">, </w:t>
      </w:r>
      <w:r w:rsidRPr="008036E9">
        <w:rPr>
          <w:rFonts w:ascii="Courier New" w:eastAsia="Times New Roman" w:hAnsi="Courier New" w:cs="Courier New"/>
          <w:color w:val="C3CEE3"/>
          <w:sz w:val="20"/>
          <w:szCs w:val="20"/>
          <w:lang w:val="en-US" w:eastAsia="ru-RU"/>
        </w:rPr>
        <w:t>bufferId</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89DDFF"/>
          <w:sz w:val="20"/>
          <w:szCs w:val="20"/>
          <w:lang w:val="en-US" w:eastAsia="ru-RU"/>
        </w:rPr>
        <w:br/>
      </w:r>
      <w:r w:rsidRPr="008036E9">
        <w:rPr>
          <w:rFonts w:ascii="Courier New" w:eastAsia="Times New Roman" w:hAnsi="Courier New" w:cs="Courier New"/>
          <w:color w:val="89DDFF"/>
          <w:sz w:val="20"/>
          <w:szCs w:val="20"/>
          <w:lang w:val="en-US" w:eastAsia="ru-RU"/>
        </w:rPr>
        <w:br/>
        <w:t xml:space="preserve">        </w:t>
      </w:r>
      <w:r w:rsidRPr="008036E9">
        <w:rPr>
          <w:rFonts w:ascii="Courier New" w:eastAsia="Times New Roman" w:hAnsi="Courier New" w:cs="Courier New"/>
          <w:i/>
          <w:iCs/>
          <w:color w:val="717CB4"/>
          <w:sz w:val="20"/>
          <w:szCs w:val="20"/>
          <w:lang w:val="en-US" w:eastAsia="ru-RU"/>
        </w:rPr>
        <w:t>// Create texture</w:t>
      </w:r>
      <w:r w:rsidRPr="008036E9">
        <w:rPr>
          <w:rFonts w:ascii="Courier New" w:eastAsia="Times New Roman" w:hAnsi="Courier New" w:cs="Courier New"/>
          <w:i/>
          <w:iCs/>
          <w:color w:val="717CB4"/>
          <w:sz w:val="20"/>
          <w:szCs w:val="20"/>
          <w:lang w:val="en-US" w:eastAsia="ru-RU"/>
        </w:rPr>
        <w:br/>
        <w:t xml:space="preserve">        </w:t>
      </w:r>
      <w:r w:rsidRPr="008036E9">
        <w:rPr>
          <w:rFonts w:ascii="Courier New" w:eastAsia="Times New Roman" w:hAnsi="Courier New" w:cs="Courier New"/>
          <w:i/>
          <w:iCs/>
          <w:color w:val="C792EA"/>
          <w:sz w:val="20"/>
          <w:szCs w:val="20"/>
          <w:lang w:val="en-US" w:eastAsia="ru-RU"/>
        </w:rPr>
        <w:t>int</w:t>
      </w:r>
      <w:r w:rsidRPr="008036E9">
        <w:rPr>
          <w:rFonts w:ascii="Courier New" w:eastAsia="Times New Roman" w:hAnsi="Courier New" w:cs="Courier New"/>
          <w:color w:val="89DDFF"/>
          <w:sz w:val="20"/>
          <w:szCs w:val="20"/>
          <w:lang w:val="en-US" w:eastAsia="ru-RU"/>
        </w:rPr>
        <w:t xml:space="preserve">[] </w:t>
      </w:r>
      <w:r w:rsidRPr="008036E9">
        <w:rPr>
          <w:rFonts w:ascii="Courier New" w:eastAsia="Times New Roman" w:hAnsi="Courier New" w:cs="Courier New"/>
          <w:color w:val="C3CEE3"/>
          <w:sz w:val="20"/>
          <w:szCs w:val="20"/>
          <w:lang w:val="en-US" w:eastAsia="ru-RU"/>
        </w:rPr>
        <w:t xml:space="preserve">textureIds </w:t>
      </w:r>
      <w:r w:rsidRPr="008036E9">
        <w:rPr>
          <w:rFonts w:ascii="Courier New" w:eastAsia="Times New Roman" w:hAnsi="Courier New" w:cs="Courier New"/>
          <w:color w:val="89DDFF"/>
          <w:sz w:val="20"/>
          <w:szCs w:val="20"/>
          <w:lang w:val="en-US" w:eastAsia="ru-RU"/>
        </w:rPr>
        <w:t xml:space="preserve">= </w:t>
      </w:r>
      <w:r w:rsidRPr="008036E9">
        <w:rPr>
          <w:rFonts w:ascii="Courier New" w:eastAsia="Times New Roman" w:hAnsi="Courier New" w:cs="Courier New"/>
          <w:i/>
          <w:iCs/>
          <w:color w:val="C792EA"/>
          <w:sz w:val="20"/>
          <w:szCs w:val="20"/>
          <w:lang w:val="en-US" w:eastAsia="ru-RU"/>
        </w:rPr>
        <w:t>new int</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F78C6C"/>
          <w:sz w:val="20"/>
          <w:szCs w:val="20"/>
          <w:lang w:val="en-US" w:eastAsia="ru-RU"/>
        </w:rPr>
        <w:t>1</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89DDFF"/>
          <w:sz w:val="20"/>
          <w:szCs w:val="20"/>
          <w:lang w:val="en-US" w:eastAsia="ru-RU"/>
        </w:rPr>
        <w:br/>
        <w:t xml:space="preserve">        </w:t>
      </w:r>
      <w:r w:rsidRPr="008036E9">
        <w:rPr>
          <w:rFonts w:ascii="Courier New" w:eastAsia="Times New Roman" w:hAnsi="Courier New" w:cs="Courier New"/>
          <w:color w:val="C3CEE3"/>
          <w:sz w:val="20"/>
          <w:szCs w:val="20"/>
          <w:lang w:val="en-US" w:eastAsia="ru-RU"/>
        </w:rPr>
        <w:t>glGenTextures</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C3CEE3"/>
          <w:sz w:val="20"/>
          <w:szCs w:val="20"/>
          <w:lang w:val="en-US" w:eastAsia="ru-RU"/>
        </w:rPr>
        <w:t>textureIds</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89DDFF"/>
          <w:sz w:val="20"/>
          <w:szCs w:val="20"/>
          <w:lang w:val="en-US" w:eastAsia="ru-RU"/>
        </w:rPr>
        <w:br/>
        <w:t xml:space="preserve">        </w:t>
      </w:r>
      <w:r w:rsidRPr="008036E9">
        <w:rPr>
          <w:rFonts w:ascii="Courier New" w:eastAsia="Times New Roman" w:hAnsi="Courier New" w:cs="Courier New"/>
          <w:color w:val="C3CEE3"/>
          <w:sz w:val="20"/>
          <w:szCs w:val="20"/>
          <w:lang w:val="en-US" w:eastAsia="ru-RU"/>
        </w:rPr>
        <w:t xml:space="preserve">textureId </w:t>
      </w:r>
      <w:r w:rsidRPr="008036E9">
        <w:rPr>
          <w:rFonts w:ascii="Courier New" w:eastAsia="Times New Roman" w:hAnsi="Courier New" w:cs="Courier New"/>
          <w:color w:val="89DDFF"/>
          <w:sz w:val="20"/>
          <w:szCs w:val="20"/>
          <w:lang w:val="en-US" w:eastAsia="ru-RU"/>
        </w:rPr>
        <w:t xml:space="preserve">= </w:t>
      </w:r>
      <w:r w:rsidRPr="008036E9">
        <w:rPr>
          <w:rFonts w:ascii="Courier New" w:eastAsia="Times New Roman" w:hAnsi="Courier New" w:cs="Courier New"/>
          <w:color w:val="C3CEE3"/>
          <w:sz w:val="20"/>
          <w:szCs w:val="20"/>
          <w:lang w:val="en-US" w:eastAsia="ru-RU"/>
        </w:rPr>
        <w:t>textureIds</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F78C6C"/>
          <w:sz w:val="20"/>
          <w:szCs w:val="20"/>
          <w:lang w:val="en-US" w:eastAsia="ru-RU"/>
        </w:rPr>
        <w:t>0</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89DDFF"/>
          <w:sz w:val="20"/>
          <w:szCs w:val="20"/>
          <w:lang w:val="en-US" w:eastAsia="ru-RU"/>
        </w:rPr>
        <w:br/>
        <w:t xml:space="preserve">        </w:t>
      </w:r>
      <w:r w:rsidRPr="008036E9">
        <w:rPr>
          <w:rFonts w:ascii="Courier New" w:eastAsia="Times New Roman" w:hAnsi="Courier New" w:cs="Courier New"/>
          <w:i/>
          <w:iCs/>
          <w:color w:val="82AAFF"/>
          <w:sz w:val="20"/>
          <w:szCs w:val="20"/>
          <w:lang w:val="en-US" w:eastAsia="ru-RU"/>
        </w:rPr>
        <w:t>glBindTexture</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i/>
          <w:iCs/>
          <w:color w:val="EEFFFF"/>
          <w:sz w:val="20"/>
          <w:szCs w:val="20"/>
          <w:lang w:val="en-US" w:eastAsia="ru-RU"/>
        </w:rPr>
        <w:t>GL_TEXTURE_2D</w:t>
      </w:r>
      <w:r w:rsidRPr="008036E9">
        <w:rPr>
          <w:rFonts w:ascii="Courier New" w:eastAsia="Times New Roman" w:hAnsi="Courier New" w:cs="Courier New"/>
          <w:color w:val="89DDFF"/>
          <w:sz w:val="20"/>
          <w:szCs w:val="20"/>
          <w:lang w:val="en-US" w:eastAsia="ru-RU"/>
        </w:rPr>
        <w:t xml:space="preserve">, </w:t>
      </w:r>
      <w:r w:rsidRPr="008036E9">
        <w:rPr>
          <w:rFonts w:ascii="Courier New" w:eastAsia="Times New Roman" w:hAnsi="Courier New" w:cs="Courier New"/>
          <w:color w:val="EEFFFF"/>
          <w:sz w:val="20"/>
          <w:szCs w:val="20"/>
          <w:lang w:val="en-US" w:eastAsia="ru-RU"/>
        </w:rPr>
        <w:t>textureId</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89DDFF"/>
          <w:sz w:val="20"/>
          <w:szCs w:val="20"/>
          <w:lang w:val="en-US" w:eastAsia="ru-RU"/>
        </w:rPr>
        <w:br/>
        <w:t xml:space="preserve">        </w:t>
      </w:r>
      <w:r w:rsidRPr="008036E9">
        <w:rPr>
          <w:rFonts w:ascii="Courier New" w:eastAsia="Times New Roman" w:hAnsi="Courier New" w:cs="Courier New"/>
          <w:color w:val="C3CEE3"/>
          <w:sz w:val="20"/>
          <w:szCs w:val="20"/>
          <w:lang w:val="en-US" w:eastAsia="ru-RU"/>
        </w:rPr>
        <w:t>glTexImage2D</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i/>
          <w:iCs/>
          <w:color w:val="EEFFFF"/>
          <w:sz w:val="20"/>
          <w:szCs w:val="20"/>
          <w:lang w:val="en-US" w:eastAsia="ru-RU"/>
        </w:rPr>
        <w:t>GL_TEXTURE_2D</w:t>
      </w:r>
      <w:r w:rsidRPr="008036E9">
        <w:rPr>
          <w:rFonts w:ascii="Courier New" w:eastAsia="Times New Roman" w:hAnsi="Courier New" w:cs="Courier New"/>
          <w:color w:val="89DDFF"/>
          <w:sz w:val="20"/>
          <w:szCs w:val="20"/>
          <w:lang w:val="en-US" w:eastAsia="ru-RU"/>
        </w:rPr>
        <w:t xml:space="preserve">, </w:t>
      </w:r>
      <w:r w:rsidRPr="008036E9">
        <w:rPr>
          <w:rFonts w:ascii="Courier New" w:eastAsia="Times New Roman" w:hAnsi="Courier New" w:cs="Courier New"/>
          <w:color w:val="F78C6C"/>
          <w:sz w:val="20"/>
          <w:szCs w:val="20"/>
          <w:lang w:val="en-US" w:eastAsia="ru-RU"/>
        </w:rPr>
        <w:t>0</w:t>
      </w:r>
      <w:r w:rsidRPr="008036E9">
        <w:rPr>
          <w:rFonts w:ascii="Courier New" w:eastAsia="Times New Roman" w:hAnsi="Courier New" w:cs="Courier New"/>
          <w:color w:val="89DDFF"/>
          <w:sz w:val="20"/>
          <w:szCs w:val="20"/>
          <w:lang w:val="en-US" w:eastAsia="ru-RU"/>
        </w:rPr>
        <w:t xml:space="preserve">, </w:t>
      </w:r>
      <w:r w:rsidRPr="008036E9">
        <w:rPr>
          <w:rFonts w:ascii="Courier New" w:eastAsia="Times New Roman" w:hAnsi="Courier New" w:cs="Courier New"/>
          <w:i/>
          <w:iCs/>
          <w:color w:val="EEFFFF"/>
          <w:sz w:val="20"/>
          <w:szCs w:val="20"/>
          <w:lang w:val="en-US" w:eastAsia="ru-RU"/>
        </w:rPr>
        <w:t>GL_RGB32F</w:t>
      </w:r>
      <w:r w:rsidRPr="008036E9">
        <w:rPr>
          <w:rFonts w:ascii="Courier New" w:eastAsia="Times New Roman" w:hAnsi="Courier New" w:cs="Courier New"/>
          <w:color w:val="89DDFF"/>
          <w:sz w:val="20"/>
          <w:szCs w:val="20"/>
          <w:lang w:val="en-US" w:eastAsia="ru-RU"/>
        </w:rPr>
        <w:t xml:space="preserve">, </w:t>
      </w:r>
      <w:r w:rsidRPr="008036E9">
        <w:rPr>
          <w:rFonts w:ascii="Courier New" w:eastAsia="Times New Roman" w:hAnsi="Courier New" w:cs="Courier New"/>
          <w:color w:val="F78C6C"/>
          <w:sz w:val="20"/>
          <w:szCs w:val="20"/>
          <w:lang w:val="en-US" w:eastAsia="ru-RU"/>
        </w:rPr>
        <w:t>window</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C3CEE3"/>
          <w:sz w:val="20"/>
          <w:szCs w:val="20"/>
          <w:lang w:val="en-US" w:eastAsia="ru-RU"/>
        </w:rPr>
        <w:t>getWidth</w:t>
      </w:r>
      <w:r w:rsidRPr="008036E9">
        <w:rPr>
          <w:rFonts w:ascii="Courier New" w:eastAsia="Times New Roman" w:hAnsi="Courier New" w:cs="Courier New"/>
          <w:color w:val="89DDFF"/>
          <w:sz w:val="20"/>
          <w:szCs w:val="20"/>
          <w:lang w:val="en-US" w:eastAsia="ru-RU"/>
        </w:rPr>
        <w:t xml:space="preserve">(), </w:t>
      </w:r>
      <w:r w:rsidRPr="008036E9">
        <w:rPr>
          <w:rFonts w:ascii="Courier New" w:eastAsia="Times New Roman" w:hAnsi="Courier New" w:cs="Courier New"/>
          <w:color w:val="C3CEE3"/>
          <w:sz w:val="20"/>
          <w:szCs w:val="20"/>
          <w:lang w:val="en-US" w:eastAsia="ru-RU"/>
        </w:rPr>
        <w:t>window</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C3CEE3"/>
          <w:sz w:val="20"/>
          <w:szCs w:val="20"/>
          <w:lang w:val="en-US" w:eastAsia="ru-RU"/>
        </w:rPr>
        <w:t>getHeight</w:t>
      </w:r>
      <w:r w:rsidRPr="008036E9">
        <w:rPr>
          <w:rFonts w:ascii="Courier New" w:eastAsia="Times New Roman" w:hAnsi="Courier New" w:cs="Courier New"/>
          <w:color w:val="89DDFF"/>
          <w:sz w:val="20"/>
          <w:szCs w:val="20"/>
          <w:lang w:val="en-US" w:eastAsia="ru-RU"/>
        </w:rPr>
        <w:t xml:space="preserve">(), </w:t>
      </w:r>
      <w:r w:rsidRPr="008036E9">
        <w:rPr>
          <w:rFonts w:ascii="Courier New" w:eastAsia="Times New Roman" w:hAnsi="Courier New" w:cs="Courier New"/>
          <w:color w:val="F78C6C"/>
          <w:sz w:val="20"/>
          <w:szCs w:val="20"/>
          <w:lang w:val="en-US" w:eastAsia="ru-RU"/>
        </w:rPr>
        <w:t>0</w:t>
      </w:r>
      <w:r w:rsidRPr="008036E9">
        <w:rPr>
          <w:rFonts w:ascii="Courier New" w:eastAsia="Times New Roman" w:hAnsi="Courier New" w:cs="Courier New"/>
          <w:color w:val="89DDFF"/>
          <w:sz w:val="20"/>
          <w:szCs w:val="20"/>
          <w:lang w:val="en-US" w:eastAsia="ru-RU"/>
        </w:rPr>
        <w:t xml:space="preserve">, </w:t>
      </w:r>
      <w:r w:rsidRPr="008036E9">
        <w:rPr>
          <w:rFonts w:ascii="Courier New" w:eastAsia="Times New Roman" w:hAnsi="Courier New" w:cs="Courier New"/>
          <w:color w:val="C3CEE3"/>
          <w:sz w:val="20"/>
          <w:szCs w:val="20"/>
          <w:lang w:val="en-US" w:eastAsia="ru-RU"/>
        </w:rPr>
        <w:t>GL_RGB</w:t>
      </w:r>
      <w:r w:rsidRPr="008036E9">
        <w:rPr>
          <w:rFonts w:ascii="Courier New" w:eastAsia="Times New Roman" w:hAnsi="Courier New" w:cs="Courier New"/>
          <w:color w:val="89DDFF"/>
          <w:sz w:val="20"/>
          <w:szCs w:val="20"/>
          <w:lang w:val="en-US" w:eastAsia="ru-RU"/>
        </w:rPr>
        <w:t xml:space="preserve">, </w:t>
      </w:r>
      <w:r w:rsidRPr="008036E9">
        <w:rPr>
          <w:rFonts w:ascii="Courier New" w:eastAsia="Times New Roman" w:hAnsi="Courier New" w:cs="Courier New"/>
          <w:color w:val="C3CEE3"/>
          <w:sz w:val="20"/>
          <w:szCs w:val="20"/>
          <w:lang w:val="en-US" w:eastAsia="ru-RU"/>
        </w:rPr>
        <w:t>GL_FLOAT</w:t>
      </w:r>
      <w:r w:rsidRPr="008036E9">
        <w:rPr>
          <w:rFonts w:ascii="Courier New" w:eastAsia="Times New Roman" w:hAnsi="Courier New" w:cs="Courier New"/>
          <w:color w:val="89DDFF"/>
          <w:sz w:val="20"/>
          <w:szCs w:val="20"/>
          <w:lang w:val="en-US" w:eastAsia="ru-RU"/>
        </w:rPr>
        <w:t>, (</w:t>
      </w:r>
      <w:r w:rsidRPr="008036E9">
        <w:rPr>
          <w:rFonts w:ascii="Courier New" w:eastAsia="Times New Roman" w:hAnsi="Courier New" w:cs="Courier New"/>
          <w:color w:val="C3CEE3"/>
          <w:sz w:val="20"/>
          <w:szCs w:val="20"/>
          <w:lang w:val="en-US" w:eastAsia="ru-RU"/>
        </w:rPr>
        <w:t>ByteBuffer</w:t>
      </w:r>
      <w:r w:rsidRPr="008036E9">
        <w:rPr>
          <w:rFonts w:ascii="Courier New" w:eastAsia="Times New Roman" w:hAnsi="Courier New" w:cs="Courier New"/>
          <w:color w:val="89DDFF"/>
          <w:sz w:val="20"/>
          <w:szCs w:val="20"/>
          <w:lang w:val="en-US" w:eastAsia="ru-RU"/>
        </w:rPr>
        <w:t xml:space="preserve">) </w:t>
      </w:r>
      <w:r w:rsidRPr="008036E9">
        <w:rPr>
          <w:rFonts w:ascii="Courier New" w:eastAsia="Times New Roman" w:hAnsi="Courier New" w:cs="Courier New"/>
          <w:i/>
          <w:iCs/>
          <w:color w:val="C792EA"/>
          <w:sz w:val="20"/>
          <w:szCs w:val="20"/>
          <w:lang w:val="en-US" w:eastAsia="ru-RU"/>
        </w:rPr>
        <w:t>null</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89DDFF"/>
          <w:sz w:val="20"/>
          <w:szCs w:val="20"/>
          <w:lang w:val="en-US" w:eastAsia="ru-RU"/>
        </w:rPr>
        <w:br/>
      </w:r>
      <w:r w:rsidRPr="008036E9">
        <w:rPr>
          <w:rFonts w:ascii="Courier New" w:eastAsia="Times New Roman" w:hAnsi="Courier New" w:cs="Courier New"/>
          <w:color w:val="89DDFF"/>
          <w:sz w:val="20"/>
          <w:szCs w:val="20"/>
          <w:lang w:val="en-US" w:eastAsia="ru-RU"/>
        </w:rPr>
        <w:br/>
        <w:t xml:space="preserve">        </w:t>
      </w:r>
      <w:r w:rsidRPr="008036E9">
        <w:rPr>
          <w:rFonts w:ascii="Courier New" w:eastAsia="Times New Roman" w:hAnsi="Courier New" w:cs="Courier New"/>
          <w:i/>
          <w:iCs/>
          <w:color w:val="717CB4"/>
          <w:sz w:val="20"/>
          <w:szCs w:val="20"/>
          <w:lang w:val="en-US" w:eastAsia="ru-RU"/>
        </w:rPr>
        <w:t>// For sampling</w:t>
      </w:r>
      <w:r w:rsidRPr="008036E9">
        <w:rPr>
          <w:rFonts w:ascii="Courier New" w:eastAsia="Times New Roman" w:hAnsi="Courier New" w:cs="Courier New"/>
          <w:i/>
          <w:iCs/>
          <w:color w:val="717CB4"/>
          <w:sz w:val="20"/>
          <w:szCs w:val="20"/>
          <w:lang w:val="en-US" w:eastAsia="ru-RU"/>
        </w:rPr>
        <w:br/>
        <w:t xml:space="preserve">        </w:t>
      </w:r>
      <w:r w:rsidRPr="008036E9">
        <w:rPr>
          <w:rFonts w:ascii="Courier New" w:eastAsia="Times New Roman" w:hAnsi="Courier New" w:cs="Courier New"/>
          <w:color w:val="C3CEE3"/>
          <w:sz w:val="20"/>
          <w:szCs w:val="20"/>
          <w:lang w:val="en-US" w:eastAsia="ru-RU"/>
        </w:rPr>
        <w:t>glTexParameterf</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C3CEE3"/>
          <w:sz w:val="20"/>
          <w:szCs w:val="20"/>
          <w:lang w:val="en-US" w:eastAsia="ru-RU"/>
        </w:rPr>
        <w:t>GL_TEXTURE_2D</w:t>
      </w:r>
      <w:r w:rsidRPr="008036E9">
        <w:rPr>
          <w:rFonts w:ascii="Courier New" w:eastAsia="Times New Roman" w:hAnsi="Courier New" w:cs="Courier New"/>
          <w:color w:val="89DDFF"/>
          <w:sz w:val="20"/>
          <w:szCs w:val="20"/>
          <w:lang w:val="en-US" w:eastAsia="ru-RU"/>
        </w:rPr>
        <w:t xml:space="preserve">, </w:t>
      </w:r>
      <w:r w:rsidRPr="008036E9">
        <w:rPr>
          <w:rFonts w:ascii="Courier New" w:eastAsia="Times New Roman" w:hAnsi="Courier New" w:cs="Courier New"/>
          <w:color w:val="C3CEE3"/>
          <w:sz w:val="20"/>
          <w:szCs w:val="20"/>
          <w:lang w:val="en-US" w:eastAsia="ru-RU"/>
        </w:rPr>
        <w:t>GL_TEXTURE_MIN_FILTER</w:t>
      </w:r>
      <w:r w:rsidRPr="008036E9">
        <w:rPr>
          <w:rFonts w:ascii="Courier New" w:eastAsia="Times New Roman" w:hAnsi="Courier New" w:cs="Courier New"/>
          <w:color w:val="89DDFF"/>
          <w:sz w:val="20"/>
          <w:szCs w:val="20"/>
          <w:lang w:val="en-US" w:eastAsia="ru-RU"/>
        </w:rPr>
        <w:t xml:space="preserve">, </w:t>
      </w:r>
      <w:r w:rsidRPr="008036E9">
        <w:rPr>
          <w:rFonts w:ascii="Courier New" w:eastAsia="Times New Roman" w:hAnsi="Courier New" w:cs="Courier New"/>
          <w:color w:val="C3CEE3"/>
          <w:sz w:val="20"/>
          <w:szCs w:val="20"/>
          <w:lang w:val="en-US" w:eastAsia="ru-RU"/>
        </w:rPr>
        <w:t>GL_NEAREST</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89DDFF"/>
          <w:sz w:val="20"/>
          <w:szCs w:val="20"/>
          <w:lang w:val="en-US" w:eastAsia="ru-RU"/>
        </w:rPr>
        <w:br/>
        <w:t xml:space="preserve">        </w:t>
      </w:r>
      <w:r w:rsidRPr="008036E9">
        <w:rPr>
          <w:rFonts w:ascii="Courier New" w:eastAsia="Times New Roman" w:hAnsi="Courier New" w:cs="Courier New"/>
          <w:color w:val="C3CEE3"/>
          <w:sz w:val="20"/>
          <w:szCs w:val="20"/>
          <w:lang w:val="en-US" w:eastAsia="ru-RU"/>
        </w:rPr>
        <w:t>glTexParameterf</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C3CEE3"/>
          <w:sz w:val="20"/>
          <w:szCs w:val="20"/>
          <w:lang w:val="en-US" w:eastAsia="ru-RU"/>
        </w:rPr>
        <w:t>GL_TEXTURE_2D</w:t>
      </w:r>
      <w:r w:rsidRPr="008036E9">
        <w:rPr>
          <w:rFonts w:ascii="Courier New" w:eastAsia="Times New Roman" w:hAnsi="Courier New" w:cs="Courier New"/>
          <w:color w:val="89DDFF"/>
          <w:sz w:val="20"/>
          <w:szCs w:val="20"/>
          <w:lang w:val="en-US" w:eastAsia="ru-RU"/>
        </w:rPr>
        <w:t xml:space="preserve">, </w:t>
      </w:r>
      <w:r w:rsidRPr="008036E9">
        <w:rPr>
          <w:rFonts w:ascii="Courier New" w:eastAsia="Times New Roman" w:hAnsi="Courier New" w:cs="Courier New"/>
          <w:color w:val="C3CEE3"/>
          <w:sz w:val="20"/>
          <w:szCs w:val="20"/>
          <w:lang w:val="en-US" w:eastAsia="ru-RU"/>
        </w:rPr>
        <w:t>GL_TEXTURE_MAG_FILTER</w:t>
      </w:r>
      <w:r w:rsidRPr="008036E9">
        <w:rPr>
          <w:rFonts w:ascii="Courier New" w:eastAsia="Times New Roman" w:hAnsi="Courier New" w:cs="Courier New"/>
          <w:color w:val="89DDFF"/>
          <w:sz w:val="20"/>
          <w:szCs w:val="20"/>
          <w:lang w:val="en-US" w:eastAsia="ru-RU"/>
        </w:rPr>
        <w:t xml:space="preserve">, </w:t>
      </w:r>
      <w:r w:rsidRPr="008036E9">
        <w:rPr>
          <w:rFonts w:ascii="Courier New" w:eastAsia="Times New Roman" w:hAnsi="Courier New" w:cs="Courier New"/>
          <w:color w:val="C3CEE3"/>
          <w:sz w:val="20"/>
          <w:szCs w:val="20"/>
          <w:lang w:val="en-US" w:eastAsia="ru-RU"/>
        </w:rPr>
        <w:t>GL_NEAREST</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89DDFF"/>
          <w:sz w:val="20"/>
          <w:szCs w:val="20"/>
          <w:lang w:val="en-US" w:eastAsia="ru-RU"/>
        </w:rPr>
        <w:br/>
      </w:r>
      <w:r w:rsidRPr="008036E9">
        <w:rPr>
          <w:rFonts w:ascii="Courier New" w:eastAsia="Times New Roman" w:hAnsi="Courier New" w:cs="Courier New"/>
          <w:color w:val="89DDFF"/>
          <w:sz w:val="20"/>
          <w:szCs w:val="20"/>
          <w:lang w:val="en-US" w:eastAsia="ru-RU"/>
        </w:rPr>
        <w:br/>
        <w:t xml:space="preserve">        </w:t>
      </w:r>
      <w:r w:rsidRPr="008036E9">
        <w:rPr>
          <w:rFonts w:ascii="Courier New" w:eastAsia="Times New Roman" w:hAnsi="Courier New" w:cs="Courier New"/>
          <w:i/>
          <w:iCs/>
          <w:color w:val="717CB4"/>
          <w:sz w:val="20"/>
          <w:szCs w:val="20"/>
          <w:lang w:val="en-US" w:eastAsia="ru-RU"/>
        </w:rPr>
        <w:t>// Attach the texture to the G-Buffer</w:t>
      </w:r>
      <w:r w:rsidRPr="008036E9">
        <w:rPr>
          <w:rFonts w:ascii="Courier New" w:eastAsia="Times New Roman" w:hAnsi="Courier New" w:cs="Courier New"/>
          <w:i/>
          <w:iCs/>
          <w:color w:val="717CB4"/>
          <w:sz w:val="20"/>
          <w:szCs w:val="20"/>
          <w:lang w:val="en-US" w:eastAsia="ru-RU"/>
        </w:rPr>
        <w:br/>
        <w:t xml:space="preserve">        </w:t>
      </w:r>
      <w:r w:rsidRPr="008036E9">
        <w:rPr>
          <w:rFonts w:ascii="Courier New" w:eastAsia="Times New Roman" w:hAnsi="Courier New" w:cs="Courier New"/>
          <w:color w:val="C3CEE3"/>
          <w:sz w:val="20"/>
          <w:szCs w:val="20"/>
          <w:lang w:val="en-US" w:eastAsia="ru-RU"/>
        </w:rPr>
        <w:t>glFramebufferTexture2D</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C3CEE3"/>
          <w:sz w:val="20"/>
          <w:szCs w:val="20"/>
          <w:lang w:val="en-US" w:eastAsia="ru-RU"/>
        </w:rPr>
        <w:t>GL_FRAMEBUFFER</w:t>
      </w:r>
      <w:r w:rsidRPr="008036E9">
        <w:rPr>
          <w:rFonts w:ascii="Courier New" w:eastAsia="Times New Roman" w:hAnsi="Courier New" w:cs="Courier New"/>
          <w:color w:val="89DDFF"/>
          <w:sz w:val="20"/>
          <w:szCs w:val="20"/>
          <w:lang w:val="en-US" w:eastAsia="ru-RU"/>
        </w:rPr>
        <w:t xml:space="preserve">, </w:t>
      </w:r>
      <w:r w:rsidRPr="008036E9">
        <w:rPr>
          <w:rFonts w:ascii="Courier New" w:eastAsia="Times New Roman" w:hAnsi="Courier New" w:cs="Courier New"/>
          <w:color w:val="C3CEE3"/>
          <w:sz w:val="20"/>
          <w:szCs w:val="20"/>
          <w:lang w:val="en-US" w:eastAsia="ru-RU"/>
        </w:rPr>
        <w:t>GL_COLOR_ATTACHMENT0</w:t>
      </w:r>
      <w:r w:rsidRPr="008036E9">
        <w:rPr>
          <w:rFonts w:ascii="Courier New" w:eastAsia="Times New Roman" w:hAnsi="Courier New" w:cs="Courier New"/>
          <w:color w:val="89DDFF"/>
          <w:sz w:val="20"/>
          <w:szCs w:val="20"/>
          <w:lang w:val="en-US" w:eastAsia="ru-RU"/>
        </w:rPr>
        <w:t xml:space="preserve">, </w:t>
      </w:r>
      <w:r w:rsidRPr="008036E9">
        <w:rPr>
          <w:rFonts w:ascii="Courier New" w:eastAsia="Times New Roman" w:hAnsi="Courier New" w:cs="Courier New"/>
          <w:color w:val="C3CEE3"/>
          <w:sz w:val="20"/>
          <w:szCs w:val="20"/>
          <w:lang w:val="en-US" w:eastAsia="ru-RU"/>
        </w:rPr>
        <w:t>GL_TEXTURE_2D</w:t>
      </w:r>
      <w:r w:rsidRPr="008036E9">
        <w:rPr>
          <w:rFonts w:ascii="Courier New" w:eastAsia="Times New Roman" w:hAnsi="Courier New" w:cs="Courier New"/>
          <w:color w:val="89DDFF"/>
          <w:sz w:val="20"/>
          <w:szCs w:val="20"/>
          <w:lang w:val="en-US" w:eastAsia="ru-RU"/>
        </w:rPr>
        <w:t xml:space="preserve">, </w:t>
      </w:r>
      <w:r w:rsidRPr="008036E9">
        <w:rPr>
          <w:rFonts w:ascii="Courier New" w:eastAsia="Times New Roman" w:hAnsi="Courier New" w:cs="Courier New"/>
          <w:color w:val="C3CEE3"/>
          <w:sz w:val="20"/>
          <w:szCs w:val="20"/>
          <w:lang w:val="en-US" w:eastAsia="ru-RU"/>
        </w:rPr>
        <w:t>textureId</w:t>
      </w:r>
      <w:r w:rsidRPr="008036E9">
        <w:rPr>
          <w:rFonts w:ascii="Courier New" w:eastAsia="Times New Roman" w:hAnsi="Courier New" w:cs="Courier New"/>
          <w:color w:val="89DDFF"/>
          <w:sz w:val="20"/>
          <w:szCs w:val="20"/>
          <w:lang w:val="en-US" w:eastAsia="ru-RU"/>
        </w:rPr>
        <w:t xml:space="preserve">, </w:t>
      </w:r>
      <w:r w:rsidRPr="008036E9">
        <w:rPr>
          <w:rFonts w:ascii="Courier New" w:eastAsia="Times New Roman" w:hAnsi="Courier New" w:cs="Courier New"/>
          <w:color w:val="F78C6C"/>
          <w:sz w:val="20"/>
          <w:szCs w:val="20"/>
          <w:lang w:val="en-US" w:eastAsia="ru-RU"/>
        </w:rPr>
        <w:t>0</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89DDFF"/>
          <w:sz w:val="20"/>
          <w:szCs w:val="20"/>
          <w:lang w:val="en-US" w:eastAsia="ru-RU"/>
        </w:rPr>
        <w:br/>
      </w:r>
      <w:r w:rsidRPr="008036E9">
        <w:rPr>
          <w:rFonts w:ascii="Courier New" w:eastAsia="Times New Roman" w:hAnsi="Courier New" w:cs="Courier New"/>
          <w:color w:val="89DDFF"/>
          <w:sz w:val="20"/>
          <w:szCs w:val="20"/>
          <w:lang w:val="en-US" w:eastAsia="ru-RU"/>
        </w:rPr>
        <w:br/>
        <w:t xml:space="preserve">        </w:t>
      </w:r>
      <w:r w:rsidRPr="008036E9">
        <w:rPr>
          <w:rFonts w:ascii="Courier New" w:eastAsia="Times New Roman" w:hAnsi="Courier New" w:cs="Courier New"/>
          <w:i/>
          <w:iCs/>
          <w:color w:val="717CB4"/>
          <w:sz w:val="20"/>
          <w:szCs w:val="20"/>
          <w:lang w:val="en-US" w:eastAsia="ru-RU"/>
        </w:rPr>
        <w:t>// Unbind</w:t>
      </w:r>
      <w:r w:rsidRPr="008036E9">
        <w:rPr>
          <w:rFonts w:ascii="Courier New" w:eastAsia="Times New Roman" w:hAnsi="Courier New" w:cs="Courier New"/>
          <w:i/>
          <w:iCs/>
          <w:color w:val="717CB4"/>
          <w:sz w:val="20"/>
          <w:szCs w:val="20"/>
          <w:lang w:val="en-US" w:eastAsia="ru-RU"/>
        </w:rPr>
        <w:br/>
        <w:t xml:space="preserve">        </w:t>
      </w:r>
      <w:r w:rsidRPr="008036E9">
        <w:rPr>
          <w:rFonts w:ascii="Courier New" w:eastAsia="Times New Roman" w:hAnsi="Courier New" w:cs="Courier New"/>
          <w:color w:val="C3CEE3"/>
          <w:sz w:val="20"/>
          <w:szCs w:val="20"/>
          <w:lang w:val="en-US" w:eastAsia="ru-RU"/>
        </w:rPr>
        <w:t>glBindFramebuffer</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C3CEE3"/>
          <w:sz w:val="20"/>
          <w:szCs w:val="20"/>
          <w:lang w:val="en-US" w:eastAsia="ru-RU"/>
        </w:rPr>
        <w:t>GL_FRAMEBUFFER</w:t>
      </w:r>
      <w:r w:rsidRPr="008036E9">
        <w:rPr>
          <w:rFonts w:ascii="Courier New" w:eastAsia="Times New Roman" w:hAnsi="Courier New" w:cs="Courier New"/>
          <w:color w:val="89DDFF"/>
          <w:sz w:val="20"/>
          <w:szCs w:val="20"/>
          <w:lang w:val="en-US" w:eastAsia="ru-RU"/>
        </w:rPr>
        <w:t xml:space="preserve">, </w:t>
      </w:r>
      <w:r w:rsidRPr="008036E9">
        <w:rPr>
          <w:rFonts w:ascii="Courier New" w:eastAsia="Times New Roman" w:hAnsi="Courier New" w:cs="Courier New"/>
          <w:color w:val="F78C6C"/>
          <w:sz w:val="20"/>
          <w:szCs w:val="20"/>
          <w:lang w:val="en-US" w:eastAsia="ru-RU"/>
        </w:rPr>
        <w:t>0</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89DDFF"/>
          <w:sz w:val="20"/>
          <w:szCs w:val="20"/>
          <w:lang w:val="en-US" w:eastAsia="ru-RU"/>
        </w:rPr>
        <w:br/>
        <w:t xml:space="preserve">    }</w:t>
      </w:r>
      <w:r w:rsidRPr="008036E9">
        <w:rPr>
          <w:rFonts w:ascii="Courier New" w:eastAsia="Times New Roman" w:hAnsi="Courier New" w:cs="Courier New"/>
          <w:color w:val="89DDFF"/>
          <w:sz w:val="20"/>
          <w:szCs w:val="20"/>
          <w:lang w:val="en-US" w:eastAsia="ru-RU"/>
        </w:rPr>
        <w:br/>
      </w:r>
      <w:r w:rsidRPr="008036E9">
        <w:rPr>
          <w:rFonts w:ascii="Courier New" w:eastAsia="Times New Roman" w:hAnsi="Courier New" w:cs="Courier New"/>
          <w:color w:val="89DDFF"/>
          <w:sz w:val="20"/>
          <w:szCs w:val="20"/>
          <w:lang w:val="en-US" w:eastAsia="ru-RU"/>
        </w:rPr>
        <w:br/>
        <w:t xml:space="preserve">    </w:t>
      </w:r>
      <w:r w:rsidRPr="008036E9">
        <w:rPr>
          <w:rFonts w:ascii="Courier New" w:eastAsia="Times New Roman" w:hAnsi="Courier New" w:cs="Courier New"/>
          <w:i/>
          <w:iCs/>
          <w:color w:val="C792EA"/>
          <w:sz w:val="20"/>
          <w:szCs w:val="20"/>
          <w:lang w:val="en-US" w:eastAsia="ru-RU"/>
        </w:rPr>
        <w:t xml:space="preserve">public int </w:t>
      </w:r>
      <w:r w:rsidRPr="008036E9">
        <w:rPr>
          <w:rFonts w:ascii="Courier New" w:eastAsia="Times New Roman" w:hAnsi="Courier New" w:cs="Courier New"/>
          <w:color w:val="C3CEE3"/>
          <w:sz w:val="20"/>
          <w:szCs w:val="20"/>
          <w:lang w:val="en-US" w:eastAsia="ru-RU"/>
        </w:rPr>
        <w:t>getBufferId</w:t>
      </w:r>
      <w:r w:rsidRPr="008036E9">
        <w:rPr>
          <w:rFonts w:ascii="Courier New" w:eastAsia="Times New Roman" w:hAnsi="Courier New" w:cs="Courier New"/>
          <w:color w:val="89DDFF"/>
          <w:sz w:val="20"/>
          <w:szCs w:val="20"/>
          <w:lang w:val="en-US" w:eastAsia="ru-RU"/>
        </w:rPr>
        <w:t>() {</w:t>
      </w:r>
      <w:r w:rsidRPr="008036E9">
        <w:rPr>
          <w:rFonts w:ascii="Courier New" w:eastAsia="Times New Roman" w:hAnsi="Courier New" w:cs="Courier New"/>
          <w:color w:val="89DDFF"/>
          <w:sz w:val="20"/>
          <w:szCs w:val="20"/>
          <w:lang w:val="en-US" w:eastAsia="ru-RU"/>
        </w:rPr>
        <w:br/>
        <w:t xml:space="preserve">        </w:t>
      </w:r>
      <w:r w:rsidRPr="008036E9">
        <w:rPr>
          <w:rFonts w:ascii="Courier New" w:eastAsia="Times New Roman" w:hAnsi="Courier New" w:cs="Courier New"/>
          <w:i/>
          <w:iCs/>
          <w:color w:val="C792EA"/>
          <w:sz w:val="20"/>
          <w:szCs w:val="20"/>
          <w:lang w:val="en-US" w:eastAsia="ru-RU"/>
        </w:rPr>
        <w:t xml:space="preserve">return </w:t>
      </w:r>
      <w:r w:rsidRPr="008036E9">
        <w:rPr>
          <w:rFonts w:ascii="Courier New" w:eastAsia="Times New Roman" w:hAnsi="Courier New" w:cs="Courier New"/>
          <w:color w:val="C3CEE3"/>
          <w:sz w:val="20"/>
          <w:szCs w:val="20"/>
          <w:lang w:val="en-US" w:eastAsia="ru-RU"/>
        </w:rPr>
        <w:t>bufferId</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89DDFF"/>
          <w:sz w:val="20"/>
          <w:szCs w:val="20"/>
          <w:lang w:val="en-US" w:eastAsia="ru-RU"/>
        </w:rPr>
        <w:br/>
        <w:t xml:space="preserve">    }</w:t>
      </w:r>
      <w:r w:rsidRPr="008036E9">
        <w:rPr>
          <w:rFonts w:ascii="Courier New" w:eastAsia="Times New Roman" w:hAnsi="Courier New" w:cs="Courier New"/>
          <w:color w:val="89DDFF"/>
          <w:sz w:val="20"/>
          <w:szCs w:val="20"/>
          <w:lang w:val="en-US" w:eastAsia="ru-RU"/>
        </w:rPr>
        <w:br/>
      </w:r>
      <w:r w:rsidRPr="008036E9">
        <w:rPr>
          <w:rFonts w:ascii="Courier New" w:eastAsia="Times New Roman" w:hAnsi="Courier New" w:cs="Courier New"/>
          <w:color w:val="89DDFF"/>
          <w:sz w:val="20"/>
          <w:szCs w:val="20"/>
          <w:lang w:val="en-US" w:eastAsia="ru-RU"/>
        </w:rPr>
        <w:br/>
        <w:t xml:space="preserve">    </w:t>
      </w:r>
      <w:r w:rsidRPr="008036E9">
        <w:rPr>
          <w:rFonts w:ascii="Courier New" w:eastAsia="Times New Roman" w:hAnsi="Courier New" w:cs="Courier New"/>
          <w:i/>
          <w:iCs/>
          <w:color w:val="C792EA"/>
          <w:sz w:val="20"/>
          <w:szCs w:val="20"/>
          <w:lang w:val="en-US" w:eastAsia="ru-RU"/>
        </w:rPr>
        <w:t xml:space="preserve">public int </w:t>
      </w:r>
      <w:r w:rsidRPr="008036E9">
        <w:rPr>
          <w:rFonts w:ascii="Courier New" w:eastAsia="Times New Roman" w:hAnsi="Courier New" w:cs="Courier New"/>
          <w:color w:val="C3CEE3"/>
          <w:sz w:val="20"/>
          <w:szCs w:val="20"/>
          <w:lang w:val="en-US" w:eastAsia="ru-RU"/>
        </w:rPr>
        <w:t>getTextureId</w:t>
      </w:r>
      <w:r w:rsidRPr="008036E9">
        <w:rPr>
          <w:rFonts w:ascii="Courier New" w:eastAsia="Times New Roman" w:hAnsi="Courier New" w:cs="Courier New"/>
          <w:color w:val="89DDFF"/>
          <w:sz w:val="20"/>
          <w:szCs w:val="20"/>
          <w:lang w:val="en-US" w:eastAsia="ru-RU"/>
        </w:rPr>
        <w:t>() {</w:t>
      </w:r>
      <w:r w:rsidRPr="008036E9">
        <w:rPr>
          <w:rFonts w:ascii="Courier New" w:eastAsia="Times New Roman" w:hAnsi="Courier New" w:cs="Courier New"/>
          <w:color w:val="89DDFF"/>
          <w:sz w:val="20"/>
          <w:szCs w:val="20"/>
          <w:lang w:val="en-US" w:eastAsia="ru-RU"/>
        </w:rPr>
        <w:br/>
        <w:t xml:space="preserve">        </w:t>
      </w:r>
      <w:r w:rsidRPr="008036E9">
        <w:rPr>
          <w:rFonts w:ascii="Courier New" w:eastAsia="Times New Roman" w:hAnsi="Courier New" w:cs="Courier New"/>
          <w:i/>
          <w:iCs/>
          <w:color w:val="C792EA"/>
          <w:sz w:val="20"/>
          <w:szCs w:val="20"/>
          <w:lang w:val="en-US" w:eastAsia="ru-RU"/>
        </w:rPr>
        <w:t xml:space="preserve">return </w:t>
      </w:r>
      <w:r w:rsidRPr="008036E9">
        <w:rPr>
          <w:rFonts w:ascii="Courier New" w:eastAsia="Times New Roman" w:hAnsi="Courier New" w:cs="Courier New"/>
          <w:color w:val="C3CEE3"/>
          <w:sz w:val="20"/>
          <w:szCs w:val="20"/>
          <w:lang w:val="en-US" w:eastAsia="ru-RU"/>
        </w:rPr>
        <w:t>textureId</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89DDFF"/>
          <w:sz w:val="20"/>
          <w:szCs w:val="20"/>
          <w:lang w:val="en-US" w:eastAsia="ru-RU"/>
        </w:rPr>
        <w:br/>
        <w:t xml:space="preserve">    }</w:t>
      </w:r>
      <w:r w:rsidRPr="008036E9">
        <w:rPr>
          <w:rFonts w:ascii="Courier New" w:eastAsia="Times New Roman" w:hAnsi="Courier New" w:cs="Courier New"/>
          <w:color w:val="89DDFF"/>
          <w:sz w:val="20"/>
          <w:szCs w:val="20"/>
          <w:lang w:val="en-US" w:eastAsia="ru-RU"/>
        </w:rPr>
        <w:br/>
      </w:r>
      <w:r w:rsidRPr="008036E9">
        <w:rPr>
          <w:rFonts w:ascii="Courier New" w:eastAsia="Times New Roman" w:hAnsi="Courier New" w:cs="Courier New"/>
          <w:color w:val="89DDFF"/>
          <w:sz w:val="20"/>
          <w:szCs w:val="20"/>
          <w:lang w:val="en-US" w:eastAsia="ru-RU"/>
        </w:rPr>
        <w:br/>
        <w:t xml:space="preserve">    </w:t>
      </w:r>
      <w:r w:rsidRPr="008036E9">
        <w:rPr>
          <w:rFonts w:ascii="Courier New" w:eastAsia="Times New Roman" w:hAnsi="Courier New" w:cs="Courier New"/>
          <w:i/>
          <w:iCs/>
          <w:color w:val="C792EA"/>
          <w:sz w:val="20"/>
          <w:szCs w:val="20"/>
          <w:lang w:val="en-US" w:eastAsia="ru-RU"/>
        </w:rPr>
        <w:t xml:space="preserve">public void </w:t>
      </w:r>
      <w:r w:rsidRPr="008036E9">
        <w:rPr>
          <w:rFonts w:ascii="Courier New" w:eastAsia="Times New Roman" w:hAnsi="Courier New" w:cs="Courier New"/>
          <w:color w:val="C3CEE3"/>
          <w:sz w:val="20"/>
          <w:szCs w:val="20"/>
          <w:lang w:val="en-US" w:eastAsia="ru-RU"/>
        </w:rPr>
        <w:t>cleanup</w:t>
      </w:r>
      <w:r w:rsidRPr="008036E9">
        <w:rPr>
          <w:rFonts w:ascii="Courier New" w:eastAsia="Times New Roman" w:hAnsi="Courier New" w:cs="Courier New"/>
          <w:color w:val="89DDFF"/>
          <w:sz w:val="20"/>
          <w:szCs w:val="20"/>
          <w:lang w:val="en-US" w:eastAsia="ru-RU"/>
        </w:rPr>
        <w:t>() {</w:t>
      </w:r>
      <w:r w:rsidRPr="008036E9">
        <w:rPr>
          <w:rFonts w:ascii="Courier New" w:eastAsia="Times New Roman" w:hAnsi="Courier New" w:cs="Courier New"/>
          <w:color w:val="89DDFF"/>
          <w:sz w:val="20"/>
          <w:szCs w:val="20"/>
          <w:lang w:val="en-US" w:eastAsia="ru-RU"/>
        </w:rPr>
        <w:br/>
        <w:t xml:space="preserve">        </w:t>
      </w:r>
      <w:r w:rsidRPr="008036E9">
        <w:rPr>
          <w:rFonts w:ascii="Courier New" w:eastAsia="Times New Roman" w:hAnsi="Courier New" w:cs="Courier New"/>
          <w:color w:val="C3CEE3"/>
          <w:sz w:val="20"/>
          <w:szCs w:val="20"/>
          <w:lang w:val="en-US" w:eastAsia="ru-RU"/>
        </w:rPr>
        <w:t>glDeleteFramebuffers</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C3CEE3"/>
          <w:sz w:val="20"/>
          <w:szCs w:val="20"/>
          <w:lang w:val="en-US" w:eastAsia="ru-RU"/>
        </w:rPr>
        <w:t>bufferId</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89DDFF"/>
          <w:sz w:val="20"/>
          <w:szCs w:val="20"/>
          <w:lang w:val="en-US" w:eastAsia="ru-RU"/>
        </w:rPr>
        <w:br/>
      </w:r>
      <w:r w:rsidRPr="008036E9">
        <w:rPr>
          <w:rFonts w:ascii="Courier New" w:eastAsia="Times New Roman" w:hAnsi="Courier New" w:cs="Courier New"/>
          <w:color w:val="89DDFF"/>
          <w:sz w:val="20"/>
          <w:szCs w:val="20"/>
          <w:lang w:val="en-US" w:eastAsia="ru-RU"/>
        </w:rPr>
        <w:br/>
        <w:t xml:space="preserve">        </w:t>
      </w:r>
      <w:r w:rsidRPr="008036E9">
        <w:rPr>
          <w:rFonts w:ascii="Courier New" w:eastAsia="Times New Roman" w:hAnsi="Courier New" w:cs="Courier New"/>
          <w:color w:val="C3CEE3"/>
          <w:sz w:val="20"/>
          <w:szCs w:val="20"/>
          <w:lang w:val="en-US" w:eastAsia="ru-RU"/>
        </w:rPr>
        <w:t>glDeleteTextures</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C3CEE3"/>
          <w:sz w:val="20"/>
          <w:szCs w:val="20"/>
          <w:lang w:val="en-US" w:eastAsia="ru-RU"/>
        </w:rPr>
        <w:t>textureId</w:t>
      </w:r>
      <w:r w:rsidRPr="008036E9">
        <w:rPr>
          <w:rFonts w:ascii="Courier New" w:eastAsia="Times New Roman" w:hAnsi="Courier New" w:cs="Courier New"/>
          <w:color w:val="89DDFF"/>
          <w:sz w:val="20"/>
          <w:szCs w:val="20"/>
          <w:lang w:val="en-US" w:eastAsia="ru-RU"/>
        </w:rPr>
        <w:t>);</w:t>
      </w:r>
      <w:r w:rsidRPr="008036E9">
        <w:rPr>
          <w:rFonts w:ascii="Courier New" w:eastAsia="Times New Roman" w:hAnsi="Courier New" w:cs="Courier New"/>
          <w:color w:val="89DDFF"/>
          <w:sz w:val="20"/>
          <w:szCs w:val="20"/>
          <w:lang w:val="en-US" w:eastAsia="ru-RU"/>
        </w:rPr>
        <w:br/>
        <w:t xml:space="preserve">    }</w:t>
      </w:r>
      <w:r w:rsidRPr="008036E9">
        <w:rPr>
          <w:rFonts w:ascii="Courier New" w:eastAsia="Times New Roman" w:hAnsi="Courier New" w:cs="Courier New"/>
          <w:color w:val="89DDFF"/>
          <w:sz w:val="20"/>
          <w:szCs w:val="20"/>
          <w:lang w:val="en-US" w:eastAsia="ru-RU"/>
        </w:rPr>
        <w:br/>
        <w:t>}</w:t>
      </w:r>
    </w:p>
    <w:p w14:paraId="299C0ADE" w14:textId="77777777" w:rsidR="008036E9" w:rsidRPr="008036E9" w:rsidRDefault="008036E9" w:rsidP="008036E9">
      <w:pPr>
        <w:pStyle w:val="blockparagraph-544a408c"/>
        <w:jc w:val="both"/>
      </w:pPr>
      <w:r w:rsidRPr="008036E9">
        <w:t xml:space="preserve">Как видите, это похоже на класс </w:t>
      </w:r>
      <w:r w:rsidRPr="00754A12">
        <w:rPr>
          <w:b/>
          <w:lang w:val="en-US"/>
        </w:rPr>
        <w:t>GBuffer</w:t>
      </w:r>
      <w:r w:rsidRPr="008036E9">
        <w:t xml:space="preserve">, но здесь мы будем использовать только одну текстуру для хранения результирующих цветов. Теперь, когда мы создали эти новые классы, мы можем начать их использовать. В классе </w:t>
      </w:r>
      <w:r w:rsidRPr="008036E9">
        <w:rPr>
          <w:lang w:val="en-US"/>
        </w:rPr>
        <w:t>Renderer</w:t>
      </w:r>
      <w:r w:rsidRPr="008036E9">
        <w:t xml:space="preserve"> мы больше не будем использовать шейдеры прямого рендеринга, которые мы использовали для рендеринга сцены (с именами </w:t>
      </w:r>
      <w:r w:rsidRPr="00754A12">
        <w:rPr>
          <w:b/>
          <w:lang w:val="en-US"/>
        </w:rPr>
        <w:t>scene</w:t>
      </w:r>
      <w:r w:rsidRPr="00754A12">
        <w:rPr>
          <w:b/>
        </w:rPr>
        <w:t>_</w:t>
      </w:r>
      <w:r w:rsidRPr="00754A12">
        <w:rPr>
          <w:b/>
          <w:lang w:val="en-US"/>
        </w:rPr>
        <w:t>vertex</w:t>
      </w:r>
      <w:r w:rsidRPr="00754A12">
        <w:rPr>
          <w:b/>
        </w:rPr>
        <w:t>.</w:t>
      </w:r>
      <w:r w:rsidRPr="00754A12">
        <w:rPr>
          <w:b/>
          <w:lang w:val="en-US"/>
        </w:rPr>
        <w:t>vs</w:t>
      </w:r>
      <w:r w:rsidRPr="008036E9">
        <w:t xml:space="preserve"> и </w:t>
      </w:r>
      <w:r w:rsidRPr="00754A12">
        <w:rPr>
          <w:b/>
          <w:lang w:val="en-US"/>
        </w:rPr>
        <w:t>scene</w:t>
      </w:r>
      <w:r w:rsidRPr="00754A12">
        <w:rPr>
          <w:b/>
        </w:rPr>
        <w:t>_</w:t>
      </w:r>
      <w:r w:rsidRPr="00754A12">
        <w:rPr>
          <w:b/>
          <w:lang w:val="en-US"/>
        </w:rPr>
        <w:t>fragment</w:t>
      </w:r>
      <w:r w:rsidRPr="00754A12">
        <w:rPr>
          <w:b/>
        </w:rPr>
        <w:t>.</w:t>
      </w:r>
      <w:r w:rsidRPr="00754A12">
        <w:rPr>
          <w:b/>
          <w:lang w:val="en-US"/>
        </w:rPr>
        <w:t>fs</w:t>
      </w:r>
      <w:r w:rsidRPr="008036E9">
        <w:t>).</w:t>
      </w:r>
    </w:p>
    <w:p w14:paraId="155EA1E3" w14:textId="3934F8F0" w:rsidR="008036E9" w:rsidRDefault="008036E9" w:rsidP="008036E9">
      <w:pPr>
        <w:pStyle w:val="blockparagraph-544a408c"/>
        <w:jc w:val="both"/>
      </w:pPr>
      <w:r w:rsidRPr="008036E9">
        <w:t xml:space="preserve">В методе </w:t>
      </w:r>
      <w:r w:rsidRPr="00754A12">
        <w:rPr>
          <w:b/>
        </w:rPr>
        <w:t>инициализации</w:t>
      </w:r>
      <w:r w:rsidRPr="008036E9">
        <w:t xml:space="preserve"> класса </w:t>
      </w:r>
      <w:r w:rsidRPr="00754A12">
        <w:rPr>
          <w:b/>
          <w:lang w:val="en-US"/>
        </w:rPr>
        <w:t>Renderer</w:t>
      </w:r>
      <w:r w:rsidRPr="008036E9">
        <w:t xml:space="preserve"> вы можете увидеть, что созда</w:t>
      </w:r>
      <w:r w:rsidR="00754A12">
        <w:t>ё</w:t>
      </w:r>
      <w:r w:rsidRPr="008036E9">
        <w:t xml:space="preserve">тся экземпляр </w:t>
      </w:r>
      <w:r w:rsidRPr="00754A12">
        <w:rPr>
          <w:b/>
          <w:lang w:val="en-US"/>
        </w:rPr>
        <w:t>GBuffer</w:t>
      </w:r>
      <w:r w:rsidRPr="008036E9">
        <w:t xml:space="preserve"> и что мы инициализируем и другой набор шейдеров для прохода геометрии (пут</w:t>
      </w:r>
      <w:r w:rsidR="00754A12">
        <w:t>ё</w:t>
      </w:r>
      <w:r w:rsidRPr="008036E9">
        <w:t xml:space="preserve">м вызова метода </w:t>
      </w:r>
      <w:r w:rsidRPr="00754A12">
        <w:rPr>
          <w:b/>
          <w:lang w:val="en-US"/>
        </w:rPr>
        <w:t>setupGeometryShader</w:t>
      </w:r>
      <w:r w:rsidRPr="008036E9">
        <w:t>) и прохода света (пут</w:t>
      </w:r>
      <w:r w:rsidR="00754A12">
        <w:t>ё</w:t>
      </w:r>
      <w:r w:rsidRPr="008036E9">
        <w:t xml:space="preserve">м вызова методов </w:t>
      </w:r>
      <w:r w:rsidRPr="00754A12">
        <w:rPr>
          <w:b/>
          <w:lang w:val="en-US"/>
        </w:rPr>
        <w:t>setupDirLightShader</w:t>
      </w:r>
      <w:r w:rsidRPr="008036E9">
        <w:t xml:space="preserve"> и </w:t>
      </w:r>
      <w:r w:rsidRPr="00754A12">
        <w:rPr>
          <w:b/>
          <w:lang w:val="en-US"/>
        </w:rPr>
        <w:t>setupPointLightShader</w:t>
      </w:r>
      <w:r w:rsidRPr="008036E9">
        <w:t>). Вы также можете увидеть, что мы созда</w:t>
      </w:r>
      <w:r w:rsidR="00754A12">
        <w:t>ё</w:t>
      </w:r>
      <w:r w:rsidRPr="008036E9">
        <w:t xml:space="preserve">м экземпляр класса </w:t>
      </w:r>
      <w:r w:rsidRPr="00754A12">
        <w:rPr>
          <w:b/>
          <w:lang w:val="en-US"/>
        </w:rPr>
        <w:t>SceneBuffer</w:t>
      </w:r>
      <w:r w:rsidRPr="008036E9">
        <w:t xml:space="preserve"> с именем </w:t>
      </w:r>
      <w:r w:rsidRPr="00754A12">
        <w:rPr>
          <w:b/>
          <w:lang w:val="en-US"/>
        </w:rPr>
        <w:t>sceneBuffer</w:t>
      </w:r>
      <w:r w:rsidRPr="008036E9">
        <w:t>. Это будет использоваться при рендеринге источников света, как объяснялось ранее. Также созда</w:t>
      </w:r>
      <w:r w:rsidR="00754A12">
        <w:t>ё</w:t>
      </w:r>
      <w:r w:rsidRPr="008036E9">
        <w:t xml:space="preserve">тся вспомогательная матрица с именем </w:t>
      </w:r>
      <w:r w:rsidRPr="00754A12">
        <w:rPr>
          <w:b/>
          <w:lang w:val="en-US"/>
        </w:rPr>
        <w:t>bufferPassModelMatrix</w:t>
      </w:r>
      <w:r w:rsidRPr="008036E9">
        <w:t xml:space="preserve"> (она будет использоваться при выполнении прохода геометрии). Вы можете видеть, что мы созда</w:t>
      </w:r>
      <w:r w:rsidR="00754A12">
        <w:t>ё</w:t>
      </w:r>
      <w:r w:rsidRPr="008036E9">
        <w:t>м новую сетку в конце метода инициализации. Это будет использоваться в световом проходе. Подробнее об этом будет рассказано позже.</w:t>
      </w:r>
    </w:p>
    <w:p w14:paraId="55B218BC" w14:textId="77777777" w:rsidR="007D6B15" w:rsidRPr="007D6B15" w:rsidRDefault="007D6B15" w:rsidP="007D6B15">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7D6B15">
        <w:rPr>
          <w:rFonts w:ascii="Courier New" w:eastAsia="Times New Roman" w:hAnsi="Courier New" w:cs="Courier New"/>
          <w:i/>
          <w:iCs/>
          <w:color w:val="F78C6C"/>
          <w:sz w:val="20"/>
          <w:szCs w:val="20"/>
          <w:lang w:val="en-US" w:eastAsia="ru-RU"/>
        </w:rPr>
        <w:t xml:space="preserve">public </w:t>
      </w:r>
      <w:r w:rsidRPr="007D6B15">
        <w:rPr>
          <w:rFonts w:ascii="Courier New" w:eastAsia="Times New Roman" w:hAnsi="Courier New" w:cs="Courier New"/>
          <w:i/>
          <w:iCs/>
          <w:color w:val="C792EA"/>
          <w:sz w:val="20"/>
          <w:szCs w:val="20"/>
          <w:lang w:val="en-US" w:eastAsia="ru-RU"/>
        </w:rPr>
        <w:t xml:space="preserve">void </w:t>
      </w:r>
      <w:r w:rsidRPr="007D6B15">
        <w:rPr>
          <w:rFonts w:ascii="Courier New" w:eastAsia="Times New Roman" w:hAnsi="Courier New" w:cs="Courier New"/>
          <w:color w:val="82AAFF"/>
          <w:sz w:val="20"/>
          <w:szCs w:val="20"/>
          <w:lang w:val="en-US" w:eastAsia="ru-RU"/>
        </w:rPr>
        <w:t>init</w:t>
      </w:r>
      <w:r w:rsidRPr="007D6B15">
        <w:rPr>
          <w:rFonts w:ascii="Courier New" w:eastAsia="Times New Roman" w:hAnsi="Courier New" w:cs="Courier New"/>
          <w:color w:val="89DDFF"/>
          <w:sz w:val="20"/>
          <w:szCs w:val="20"/>
          <w:lang w:val="en-US" w:eastAsia="ru-RU"/>
        </w:rPr>
        <w:t>(</w:t>
      </w:r>
      <w:r w:rsidRPr="007D6B15">
        <w:rPr>
          <w:rFonts w:ascii="Courier New" w:eastAsia="Times New Roman" w:hAnsi="Courier New" w:cs="Courier New"/>
          <w:color w:val="C3CEE3"/>
          <w:sz w:val="20"/>
          <w:szCs w:val="20"/>
          <w:lang w:val="en-US" w:eastAsia="ru-RU"/>
        </w:rPr>
        <w:t>Window window</w:t>
      </w:r>
      <w:r w:rsidRPr="007D6B15">
        <w:rPr>
          <w:rFonts w:ascii="Courier New" w:eastAsia="Times New Roman" w:hAnsi="Courier New" w:cs="Courier New"/>
          <w:color w:val="89DDFF"/>
          <w:sz w:val="20"/>
          <w:szCs w:val="20"/>
          <w:lang w:val="en-US" w:eastAsia="ru-RU"/>
        </w:rPr>
        <w:t xml:space="preserve">) </w:t>
      </w:r>
      <w:r w:rsidRPr="007D6B15">
        <w:rPr>
          <w:rFonts w:ascii="Courier New" w:eastAsia="Times New Roman" w:hAnsi="Courier New" w:cs="Courier New"/>
          <w:i/>
          <w:iCs/>
          <w:color w:val="C792EA"/>
          <w:sz w:val="20"/>
          <w:szCs w:val="20"/>
          <w:lang w:val="en-US" w:eastAsia="ru-RU"/>
        </w:rPr>
        <w:t xml:space="preserve">throws </w:t>
      </w:r>
      <w:r w:rsidRPr="007D6B15">
        <w:rPr>
          <w:rFonts w:ascii="Courier New" w:eastAsia="Times New Roman" w:hAnsi="Courier New" w:cs="Courier New"/>
          <w:color w:val="FFCB6B"/>
          <w:sz w:val="20"/>
          <w:szCs w:val="20"/>
          <w:lang w:val="en-US" w:eastAsia="ru-RU"/>
        </w:rPr>
        <w:t xml:space="preserve">Exception </w:t>
      </w:r>
      <w:r w:rsidRPr="007D6B15">
        <w:rPr>
          <w:rFonts w:ascii="Courier New" w:eastAsia="Times New Roman" w:hAnsi="Courier New" w:cs="Courier New"/>
          <w:color w:val="89DDFF"/>
          <w:sz w:val="20"/>
          <w:szCs w:val="20"/>
          <w:lang w:val="en-US" w:eastAsia="ru-RU"/>
        </w:rPr>
        <w:t>{</w:t>
      </w:r>
      <w:r w:rsidRPr="007D6B15">
        <w:rPr>
          <w:rFonts w:ascii="Courier New" w:eastAsia="Times New Roman" w:hAnsi="Courier New" w:cs="Courier New"/>
          <w:color w:val="89DDFF"/>
          <w:sz w:val="20"/>
          <w:szCs w:val="20"/>
          <w:lang w:val="en-US" w:eastAsia="ru-RU"/>
        </w:rPr>
        <w:br/>
        <w:t xml:space="preserve">    </w:t>
      </w:r>
      <w:r w:rsidRPr="007D6B15">
        <w:rPr>
          <w:rFonts w:ascii="Courier New" w:eastAsia="Times New Roman" w:hAnsi="Courier New" w:cs="Courier New"/>
          <w:color w:val="C3CEE3"/>
          <w:sz w:val="20"/>
          <w:szCs w:val="20"/>
          <w:lang w:val="en-US" w:eastAsia="ru-RU"/>
        </w:rPr>
        <w:t>shadowRenderer</w:t>
      </w:r>
      <w:r w:rsidRPr="007D6B15">
        <w:rPr>
          <w:rFonts w:ascii="Courier New" w:eastAsia="Times New Roman" w:hAnsi="Courier New" w:cs="Courier New"/>
          <w:color w:val="89DDFF"/>
          <w:sz w:val="20"/>
          <w:szCs w:val="20"/>
          <w:lang w:val="en-US" w:eastAsia="ru-RU"/>
        </w:rPr>
        <w:t>.</w:t>
      </w:r>
      <w:r w:rsidRPr="007D6B15">
        <w:rPr>
          <w:rFonts w:ascii="Courier New" w:eastAsia="Times New Roman" w:hAnsi="Courier New" w:cs="Courier New"/>
          <w:color w:val="C3CEE3"/>
          <w:sz w:val="20"/>
          <w:szCs w:val="20"/>
          <w:lang w:val="en-US" w:eastAsia="ru-RU"/>
        </w:rPr>
        <w:t>init</w:t>
      </w:r>
      <w:r w:rsidRPr="007D6B15">
        <w:rPr>
          <w:rFonts w:ascii="Courier New" w:eastAsia="Times New Roman" w:hAnsi="Courier New" w:cs="Courier New"/>
          <w:color w:val="89DDFF"/>
          <w:sz w:val="20"/>
          <w:szCs w:val="20"/>
          <w:lang w:val="en-US" w:eastAsia="ru-RU"/>
        </w:rPr>
        <w:t>(</w:t>
      </w:r>
      <w:r w:rsidRPr="007D6B15">
        <w:rPr>
          <w:rFonts w:ascii="Courier New" w:eastAsia="Times New Roman" w:hAnsi="Courier New" w:cs="Courier New"/>
          <w:color w:val="C3CEE3"/>
          <w:sz w:val="20"/>
          <w:szCs w:val="20"/>
          <w:lang w:val="en-US" w:eastAsia="ru-RU"/>
        </w:rPr>
        <w:t>window</w:t>
      </w:r>
      <w:r w:rsidRPr="007D6B15">
        <w:rPr>
          <w:rFonts w:ascii="Courier New" w:eastAsia="Times New Roman" w:hAnsi="Courier New" w:cs="Courier New"/>
          <w:color w:val="89DDFF"/>
          <w:sz w:val="20"/>
          <w:szCs w:val="20"/>
          <w:lang w:val="en-US" w:eastAsia="ru-RU"/>
        </w:rPr>
        <w:t>);</w:t>
      </w:r>
      <w:r w:rsidRPr="007D6B15">
        <w:rPr>
          <w:rFonts w:ascii="Courier New" w:eastAsia="Times New Roman" w:hAnsi="Courier New" w:cs="Courier New"/>
          <w:color w:val="89DDFF"/>
          <w:sz w:val="20"/>
          <w:szCs w:val="20"/>
          <w:lang w:val="en-US" w:eastAsia="ru-RU"/>
        </w:rPr>
        <w:br/>
        <w:t xml:space="preserve">    </w:t>
      </w:r>
      <w:r w:rsidRPr="007D6B15">
        <w:rPr>
          <w:rFonts w:ascii="Courier New" w:eastAsia="Times New Roman" w:hAnsi="Courier New" w:cs="Courier New"/>
          <w:color w:val="C3CEE3"/>
          <w:sz w:val="20"/>
          <w:szCs w:val="20"/>
          <w:lang w:val="en-US" w:eastAsia="ru-RU"/>
        </w:rPr>
        <w:t xml:space="preserve">gBuffer </w:t>
      </w:r>
      <w:r w:rsidRPr="007D6B15">
        <w:rPr>
          <w:rFonts w:ascii="Courier New" w:eastAsia="Times New Roman" w:hAnsi="Courier New" w:cs="Courier New"/>
          <w:color w:val="89DDFF"/>
          <w:sz w:val="20"/>
          <w:szCs w:val="20"/>
          <w:lang w:val="en-US" w:eastAsia="ru-RU"/>
        </w:rPr>
        <w:t xml:space="preserve">= </w:t>
      </w:r>
      <w:r w:rsidRPr="007D6B15">
        <w:rPr>
          <w:rFonts w:ascii="Courier New" w:eastAsia="Times New Roman" w:hAnsi="Courier New" w:cs="Courier New"/>
          <w:i/>
          <w:iCs/>
          <w:color w:val="C792EA"/>
          <w:sz w:val="20"/>
          <w:szCs w:val="20"/>
          <w:lang w:val="en-US" w:eastAsia="ru-RU"/>
        </w:rPr>
        <w:t xml:space="preserve">new </w:t>
      </w:r>
      <w:r w:rsidRPr="007D6B15">
        <w:rPr>
          <w:rFonts w:ascii="Courier New" w:eastAsia="Times New Roman" w:hAnsi="Courier New" w:cs="Courier New"/>
          <w:color w:val="C3CEE3"/>
          <w:sz w:val="20"/>
          <w:szCs w:val="20"/>
          <w:lang w:val="en-US" w:eastAsia="ru-RU"/>
        </w:rPr>
        <w:t>GBuffer</w:t>
      </w:r>
      <w:r w:rsidRPr="007D6B15">
        <w:rPr>
          <w:rFonts w:ascii="Courier New" w:eastAsia="Times New Roman" w:hAnsi="Courier New" w:cs="Courier New"/>
          <w:color w:val="89DDFF"/>
          <w:sz w:val="20"/>
          <w:szCs w:val="20"/>
          <w:lang w:val="en-US" w:eastAsia="ru-RU"/>
        </w:rPr>
        <w:t>(</w:t>
      </w:r>
      <w:r w:rsidRPr="007D6B15">
        <w:rPr>
          <w:rFonts w:ascii="Courier New" w:eastAsia="Times New Roman" w:hAnsi="Courier New" w:cs="Courier New"/>
          <w:color w:val="C3CEE3"/>
          <w:sz w:val="20"/>
          <w:szCs w:val="20"/>
          <w:lang w:val="en-US" w:eastAsia="ru-RU"/>
        </w:rPr>
        <w:t>window</w:t>
      </w:r>
      <w:r w:rsidRPr="007D6B15">
        <w:rPr>
          <w:rFonts w:ascii="Courier New" w:eastAsia="Times New Roman" w:hAnsi="Courier New" w:cs="Courier New"/>
          <w:color w:val="89DDFF"/>
          <w:sz w:val="20"/>
          <w:szCs w:val="20"/>
          <w:lang w:val="en-US" w:eastAsia="ru-RU"/>
        </w:rPr>
        <w:t>);</w:t>
      </w:r>
      <w:r w:rsidRPr="007D6B15">
        <w:rPr>
          <w:rFonts w:ascii="Courier New" w:eastAsia="Times New Roman" w:hAnsi="Courier New" w:cs="Courier New"/>
          <w:color w:val="89DDFF"/>
          <w:sz w:val="20"/>
          <w:szCs w:val="20"/>
          <w:lang w:val="en-US" w:eastAsia="ru-RU"/>
        </w:rPr>
        <w:br/>
        <w:t xml:space="preserve">    </w:t>
      </w:r>
      <w:r w:rsidRPr="007D6B15">
        <w:rPr>
          <w:rFonts w:ascii="Courier New" w:eastAsia="Times New Roman" w:hAnsi="Courier New" w:cs="Courier New"/>
          <w:color w:val="C3CEE3"/>
          <w:sz w:val="20"/>
          <w:szCs w:val="20"/>
          <w:lang w:val="en-US" w:eastAsia="ru-RU"/>
        </w:rPr>
        <w:t xml:space="preserve">sceneBuffer </w:t>
      </w:r>
      <w:r w:rsidRPr="007D6B15">
        <w:rPr>
          <w:rFonts w:ascii="Courier New" w:eastAsia="Times New Roman" w:hAnsi="Courier New" w:cs="Courier New"/>
          <w:color w:val="89DDFF"/>
          <w:sz w:val="20"/>
          <w:szCs w:val="20"/>
          <w:lang w:val="en-US" w:eastAsia="ru-RU"/>
        </w:rPr>
        <w:t xml:space="preserve">= </w:t>
      </w:r>
      <w:r w:rsidRPr="007D6B15">
        <w:rPr>
          <w:rFonts w:ascii="Courier New" w:eastAsia="Times New Roman" w:hAnsi="Courier New" w:cs="Courier New"/>
          <w:i/>
          <w:iCs/>
          <w:color w:val="C792EA"/>
          <w:sz w:val="20"/>
          <w:szCs w:val="20"/>
          <w:lang w:val="en-US" w:eastAsia="ru-RU"/>
        </w:rPr>
        <w:t xml:space="preserve">new </w:t>
      </w:r>
      <w:r w:rsidRPr="007D6B15">
        <w:rPr>
          <w:rFonts w:ascii="Courier New" w:eastAsia="Times New Roman" w:hAnsi="Courier New" w:cs="Courier New"/>
          <w:color w:val="C3CEE3"/>
          <w:sz w:val="20"/>
          <w:szCs w:val="20"/>
          <w:lang w:val="en-US" w:eastAsia="ru-RU"/>
        </w:rPr>
        <w:t>SceneBuffer</w:t>
      </w:r>
      <w:r w:rsidRPr="007D6B15">
        <w:rPr>
          <w:rFonts w:ascii="Courier New" w:eastAsia="Times New Roman" w:hAnsi="Courier New" w:cs="Courier New"/>
          <w:color w:val="89DDFF"/>
          <w:sz w:val="20"/>
          <w:szCs w:val="20"/>
          <w:lang w:val="en-US" w:eastAsia="ru-RU"/>
        </w:rPr>
        <w:t>(</w:t>
      </w:r>
      <w:r w:rsidRPr="007D6B15">
        <w:rPr>
          <w:rFonts w:ascii="Courier New" w:eastAsia="Times New Roman" w:hAnsi="Courier New" w:cs="Courier New"/>
          <w:color w:val="C3CEE3"/>
          <w:sz w:val="20"/>
          <w:szCs w:val="20"/>
          <w:lang w:val="en-US" w:eastAsia="ru-RU"/>
        </w:rPr>
        <w:t>window</w:t>
      </w:r>
      <w:r w:rsidRPr="007D6B15">
        <w:rPr>
          <w:rFonts w:ascii="Courier New" w:eastAsia="Times New Roman" w:hAnsi="Courier New" w:cs="Courier New"/>
          <w:color w:val="89DDFF"/>
          <w:sz w:val="20"/>
          <w:szCs w:val="20"/>
          <w:lang w:val="en-US" w:eastAsia="ru-RU"/>
        </w:rPr>
        <w:t>);</w:t>
      </w:r>
      <w:r w:rsidRPr="007D6B15">
        <w:rPr>
          <w:rFonts w:ascii="Courier New" w:eastAsia="Times New Roman" w:hAnsi="Courier New" w:cs="Courier New"/>
          <w:color w:val="89DDFF"/>
          <w:sz w:val="20"/>
          <w:szCs w:val="20"/>
          <w:lang w:val="en-US" w:eastAsia="ru-RU"/>
        </w:rPr>
        <w:br/>
        <w:t xml:space="preserve">    </w:t>
      </w:r>
      <w:r w:rsidRPr="007D6B15">
        <w:rPr>
          <w:rFonts w:ascii="Courier New" w:eastAsia="Times New Roman" w:hAnsi="Courier New" w:cs="Courier New"/>
          <w:color w:val="C3CEE3"/>
          <w:sz w:val="20"/>
          <w:szCs w:val="20"/>
          <w:lang w:val="en-US" w:eastAsia="ru-RU"/>
        </w:rPr>
        <w:t>setupSkyBoxShader</w:t>
      </w:r>
      <w:r w:rsidRPr="007D6B15">
        <w:rPr>
          <w:rFonts w:ascii="Courier New" w:eastAsia="Times New Roman" w:hAnsi="Courier New" w:cs="Courier New"/>
          <w:color w:val="89DDFF"/>
          <w:sz w:val="20"/>
          <w:szCs w:val="20"/>
          <w:lang w:val="en-US" w:eastAsia="ru-RU"/>
        </w:rPr>
        <w:t>();</w:t>
      </w:r>
      <w:r w:rsidRPr="007D6B15">
        <w:rPr>
          <w:rFonts w:ascii="Courier New" w:eastAsia="Times New Roman" w:hAnsi="Courier New" w:cs="Courier New"/>
          <w:color w:val="89DDFF"/>
          <w:sz w:val="20"/>
          <w:szCs w:val="20"/>
          <w:lang w:val="en-US" w:eastAsia="ru-RU"/>
        </w:rPr>
        <w:br/>
        <w:t xml:space="preserve">    </w:t>
      </w:r>
      <w:r w:rsidRPr="007D6B15">
        <w:rPr>
          <w:rFonts w:ascii="Courier New" w:eastAsia="Times New Roman" w:hAnsi="Courier New" w:cs="Courier New"/>
          <w:color w:val="C3CEE3"/>
          <w:sz w:val="20"/>
          <w:szCs w:val="20"/>
          <w:lang w:val="en-US" w:eastAsia="ru-RU"/>
        </w:rPr>
        <w:t>setupParticlesShader</w:t>
      </w:r>
      <w:r w:rsidRPr="007D6B15">
        <w:rPr>
          <w:rFonts w:ascii="Courier New" w:eastAsia="Times New Roman" w:hAnsi="Courier New" w:cs="Courier New"/>
          <w:color w:val="89DDFF"/>
          <w:sz w:val="20"/>
          <w:szCs w:val="20"/>
          <w:lang w:val="en-US" w:eastAsia="ru-RU"/>
        </w:rPr>
        <w:t>();</w:t>
      </w:r>
      <w:r w:rsidRPr="007D6B15">
        <w:rPr>
          <w:rFonts w:ascii="Courier New" w:eastAsia="Times New Roman" w:hAnsi="Courier New" w:cs="Courier New"/>
          <w:color w:val="89DDFF"/>
          <w:sz w:val="20"/>
          <w:szCs w:val="20"/>
          <w:lang w:val="en-US" w:eastAsia="ru-RU"/>
        </w:rPr>
        <w:br/>
        <w:t xml:space="preserve">    </w:t>
      </w:r>
      <w:r w:rsidRPr="007D6B15">
        <w:rPr>
          <w:rFonts w:ascii="Courier New" w:eastAsia="Times New Roman" w:hAnsi="Courier New" w:cs="Courier New"/>
          <w:color w:val="C3CEE3"/>
          <w:sz w:val="20"/>
          <w:szCs w:val="20"/>
          <w:lang w:val="en-US" w:eastAsia="ru-RU"/>
        </w:rPr>
        <w:t>setupGeometryShader</w:t>
      </w:r>
      <w:r w:rsidRPr="007D6B15">
        <w:rPr>
          <w:rFonts w:ascii="Courier New" w:eastAsia="Times New Roman" w:hAnsi="Courier New" w:cs="Courier New"/>
          <w:color w:val="89DDFF"/>
          <w:sz w:val="20"/>
          <w:szCs w:val="20"/>
          <w:lang w:val="en-US" w:eastAsia="ru-RU"/>
        </w:rPr>
        <w:t>();</w:t>
      </w:r>
      <w:r w:rsidRPr="007D6B15">
        <w:rPr>
          <w:rFonts w:ascii="Courier New" w:eastAsia="Times New Roman" w:hAnsi="Courier New" w:cs="Courier New"/>
          <w:color w:val="89DDFF"/>
          <w:sz w:val="20"/>
          <w:szCs w:val="20"/>
          <w:lang w:val="en-US" w:eastAsia="ru-RU"/>
        </w:rPr>
        <w:br/>
        <w:t xml:space="preserve">    </w:t>
      </w:r>
      <w:r w:rsidRPr="007D6B15">
        <w:rPr>
          <w:rFonts w:ascii="Courier New" w:eastAsia="Times New Roman" w:hAnsi="Courier New" w:cs="Courier New"/>
          <w:color w:val="C3CEE3"/>
          <w:sz w:val="20"/>
          <w:szCs w:val="20"/>
          <w:lang w:val="en-US" w:eastAsia="ru-RU"/>
        </w:rPr>
        <w:t>setupDirLightShader</w:t>
      </w:r>
      <w:r w:rsidRPr="007D6B15">
        <w:rPr>
          <w:rFonts w:ascii="Courier New" w:eastAsia="Times New Roman" w:hAnsi="Courier New" w:cs="Courier New"/>
          <w:color w:val="89DDFF"/>
          <w:sz w:val="20"/>
          <w:szCs w:val="20"/>
          <w:lang w:val="en-US" w:eastAsia="ru-RU"/>
        </w:rPr>
        <w:t>();</w:t>
      </w:r>
      <w:r w:rsidRPr="007D6B15">
        <w:rPr>
          <w:rFonts w:ascii="Courier New" w:eastAsia="Times New Roman" w:hAnsi="Courier New" w:cs="Courier New"/>
          <w:color w:val="89DDFF"/>
          <w:sz w:val="20"/>
          <w:szCs w:val="20"/>
          <w:lang w:val="en-US" w:eastAsia="ru-RU"/>
        </w:rPr>
        <w:br/>
        <w:t xml:space="preserve">    </w:t>
      </w:r>
      <w:r w:rsidRPr="007D6B15">
        <w:rPr>
          <w:rFonts w:ascii="Courier New" w:eastAsia="Times New Roman" w:hAnsi="Courier New" w:cs="Courier New"/>
          <w:color w:val="C3CEE3"/>
          <w:sz w:val="20"/>
          <w:szCs w:val="20"/>
          <w:lang w:val="en-US" w:eastAsia="ru-RU"/>
        </w:rPr>
        <w:t>setupPointLightShader</w:t>
      </w:r>
      <w:r w:rsidRPr="007D6B15">
        <w:rPr>
          <w:rFonts w:ascii="Courier New" w:eastAsia="Times New Roman" w:hAnsi="Courier New" w:cs="Courier New"/>
          <w:color w:val="89DDFF"/>
          <w:sz w:val="20"/>
          <w:szCs w:val="20"/>
          <w:lang w:val="en-US" w:eastAsia="ru-RU"/>
        </w:rPr>
        <w:t>();</w:t>
      </w:r>
      <w:r w:rsidRPr="007D6B15">
        <w:rPr>
          <w:rFonts w:ascii="Courier New" w:eastAsia="Times New Roman" w:hAnsi="Courier New" w:cs="Courier New"/>
          <w:color w:val="89DDFF"/>
          <w:sz w:val="20"/>
          <w:szCs w:val="20"/>
          <w:lang w:val="en-US" w:eastAsia="ru-RU"/>
        </w:rPr>
        <w:br/>
        <w:t xml:space="preserve">    </w:t>
      </w:r>
      <w:r w:rsidRPr="007D6B15">
        <w:rPr>
          <w:rFonts w:ascii="Courier New" w:eastAsia="Times New Roman" w:hAnsi="Courier New" w:cs="Courier New"/>
          <w:color w:val="C3CEE3"/>
          <w:sz w:val="20"/>
          <w:szCs w:val="20"/>
          <w:lang w:val="en-US" w:eastAsia="ru-RU"/>
        </w:rPr>
        <w:t>setupFogShader</w:t>
      </w:r>
      <w:r w:rsidRPr="007D6B15">
        <w:rPr>
          <w:rFonts w:ascii="Courier New" w:eastAsia="Times New Roman" w:hAnsi="Courier New" w:cs="Courier New"/>
          <w:color w:val="89DDFF"/>
          <w:sz w:val="20"/>
          <w:szCs w:val="20"/>
          <w:lang w:val="en-US" w:eastAsia="ru-RU"/>
        </w:rPr>
        <w:t>();</w:t>
      </w:r>
      <w:r w:rsidRPr="007D6B15">
        <w:rPr>
          <w:rFonts w:ascii="Courier New" w:eastAsia="Times New Roman" w:hAnsi="Courier New" w:cs="Courier New"/>
          <w:color w:val="89DDFF"/>
          <w:sz w:val="20"/>
          <w:szCs w:val="20"/>
          <w:lang w:val="en-US" w:eastAsia="ru-RU"/>
        </w:rPr>
        <w:br/>
      </w:r>
      <w:r w:rsidRPr="007D6B15">
        <w:rPr>
          <w:rFonts w:ascii="Courier New" w:eastAsia="Times New Roman" w:hAnsi="Courier New" w:cs="Courier New"/>
          <w:color w:val="89DDFF"/>
          <w:sz w:val="20"/>
          <w:szCs w:val="20"/>
          <w:lang w:val="en-US" w:eastAsia="ru-RU"/>
        </w:rPr>
        <w:br/>
        <w:t xml:space="preserve">    </w:t>
      </w:r>
      <w:r w:rsidRPr="007D6B15">
        <w:rPr>
          <w:rFonts w:ascii="Courier New" w:eastAsia="Times New Roman" w:hAnsi="Courier New" w:cs="Courier New"/>
          <w:color w:val="C3CEE3"/>
          <w:sz w:val="20"/>
          <w:szCs w:val="20"/>
          <w:lang w:val="en-US" w:eastAsia="ru-RU"/>
        </w:rPr>
        <w:t xml:space="preserve">bufferPassModelMatrix </w:t>
      </w:r>
      <w:r w:rsidRPr="007D6B15">
        <w:rPr>
          <w:rFonts w:ascii="Courier New" w:eastAsia="Times New Roman" w:hAnsi="Courier New" w:cs="Courier New"/>
          <w:color w:val="89DDFF"/>
          <w:sz w:val="20"/>
          <w:szCs w:val="20"/>
          <w:lang w:val="en-US" w:eastAsia="ru-RU"/>
        </w:rPr>
        <w:t xml:space="preserve">=  </w:t>
      </w:r>
      <w:r w:rsidRPr="007D6B15">
        <w:rPr>
          <w:rFonts w:ascii="Courier New" w:eastAsia="Times New Roman" w:hAnsi="Courier New" w:cs="Courier New"/>
          <w:i/>
          <w:iCs/>
          <w:color w:val="C792EA"/>
          <w:sz w:val="20"/>
          <w:szCs w:val="20"/>
          <w:lang w:val="en-US" w:eastAsia="ru-RU"/>
        </w:rPr>
        <w:t xml:space="preserve">new </w:t>
      </w:r>
      <w:r w:rsidRPr="007D6B15">
        <w:rPr>
          <w:rFonts w:ascii="Courier New" w:eastAsia="Times New Roman" w:hAnsi="Courier New" w:cs="Courier New"/>
          <w:color w:val="C3CEE3"/>
          <w:sz w:val="20"/>
          <w:szCs w:val="20"/>
          <w:lang w:val="en-US" w:eastAsia="ru-RU"/>
        </w:rPr>
        <w:t>Matrix4f</w:t>
      </w:r>
      <w:r w:rsidRPr="007D6B15">
        <w:rPr>
          <w:rFonts w:ascii="Courier New" w:eastAsia="Times New Roman" w:hAnsi="Courier New" w:cs="Courier New"/>
          <w:color w:val="89DDFF"/>
          <w:sz w:val="20"/>
          <w:szCs w:val="20"/>
          <w:lang w:val="en-US" w:eastAsia="ru-RU"/>
        </w:rPr>
        <w:t>();</w:t>
      </w:r>
      <w:r w:rsidRPr="007D6B15">
        <w:rPr>
          <w:rFonts w:ascii="Courier New" w:eastAsia="Times New Roman" w:hAnsi="Courier New" w:cs="Courier New"/>
          <w:color w:val="89DDFF"/>
          <w:sz w:val="20"/>
          <w:szCs w:val="20"/>
          <w:lang w:val="en-US" w:eastAsia="ru-RU"/>
        </w:rPr>
        <w:br/>
        <w:t xml:space="preserve">    </w:t>
      </w:r>
      <w:r w:rsidRPr="007D6B15">
        <w:rPr>
          <w:rFonts w:ascii="Courier New" w:eastAsia="Times New Roman" w:hAnsi="Courier New" w:cs="Courier New"/>
          <w:color w:val="C3CEE3"/>
          <w:sz w:val="20"/>
          <w:szCs w:val="20"/>
          <w:lang w:val="en-US" w:eastAsia="ru-RU"/>
        </w:rPr>
        <w:t xml:space="preserve">bufferPassMesh </w:t>
      </w:r>
      <w:r w:rsidRPr="007D6B15">
        <w:rPr>
          <w:rFonts w:ascii="Courier New" w:eastAsia="Times New Roman" w:hAnsi="Courier New" w:cs="Courier New"/>
          <w:color w:val="89DDFF"/>
          <w:sz w:val="20"/>
          <w:szCs w:val="20"/>
          <w:lang w:val="en-US" w:eastAsia="ru-RU"/>
        </w:rPr>
        <w:t xml:space="preserve">= </w:t>
      </w:r>
      <w:r w:rsidRPr="007D6B15">
        <w:rPr>
          <w:rFonts w:ascii="Courier New" w:eastAsia="Times New Roman" w:hAnsi="Courier New" w:cs="Courier New"/>
          <w:color w:val="C3CEE3"/>
          <w:sz w:val="20"/>
          <w:szCs w:val="20"/>
          <w:lang w:val="en-US" w:eastAsia="ru-RU"/>
        </w:rPr>
        <w:t>StaticMeshesLoader</w:t>
      </w:r>
      <w:r w:rsidRPr="007D6B15">
        <w:rPr>
          <w:rFonts w:ascii="Courier New" w:eastAsia="Times New Roman" w:hAnsi="Courier New" w:cs="Courier New"/>
          <w:color w:val="89DDFF"/>
          <w:sz w:val="20"/>
          <w:szCs w:val="20"/>
          <w:lang w:val="en-US" w:eastAsia="ru-RU"/>
        </w:rPr>
        <w:t>.</w:t>
      </w:r>
      <w:r w:rsidRPr="007D6B15">
        <w:rPr>
          <w:rFonts w:ascii="Courier New" w:eastAsia="Times New Roman" w:hAnsi="Courier New" w:cs="Courier New"/>
          <w:color w:val="C3CEE3"/>
          <w:sz w:val="20"/>
          <w:szCs w:val="20"/>
          <w:lang w:val="en-US" w:eastAsia="ru-RU"/>
        </w:rPr>
        <w:t>load</w:t>
      </w:r>
      <w:r w:rsidRPr="007D6B15">
        <w:rPr>
          <w:rFonts w:ascii="Courier New" w:eastAsia="Times New Roman" w:hAnsi="Courier New" w:cs="Courier New"/>
          <w:color w:val="89DDFF"/>
          <w:sz w:val="20"/>
          <w:szCs w:val="20"/>
          <w:lang w:val="en-US" w:eastAsia="ru-RU"/>
        </w:rPr>
        <w:t>(</w:t>
      </w:r>
      <w:r w:rsidRPr="007D6B15">
        <w:rPr>
          <w:rFonts w:ascii="Courier New" w:eastAsia="Times New Roman" w:hAnsi="Courier New" w:cs="Courier New"/>
          <w:color w:val="C3E88D"/>
          <w:sz w:val="20"/>
          <w:szCs w:val="20"/>
          <w:lang w:val="en-US" w:eastAsia="ru-RU"/>
        </w:rPr>
        <w:t>"src/main/resources/models/buffer_pass_mess.obj"</w:t>
      </w:r>
      <w:r w:rsidRPr="007D6B15">
        <w:rPr>
          <w:rFonts w:ascii="Courier New" w:eastAsia="Times New Roman" w:hAnsi="Courier New" w:cs="Courier New"/>
          <w:color w:val="89DDFF"/>
          <w:sz w:val="20"/>
          <w:szCs w:val="20"/>
          <w:lang w:val="en-US" w:eastAsia="ru-RU"/>
        </w:rPr>
        <w:t xml:space="preserve">, </w:t>
      </w:r>
      <w:r w:rsidRPr="007D6B15">
        <w:rPr>
          <w:rFonts w:ascii="Courier New" w:eastAsia="Times New Roman" w:hAnsi="Courier New" w:cs="Courier New"/>
          <w:color w:val="C3E88D"/>
          <w:sz w:val="20"/>
          <w:szCs w:val="20"/>
          <w:lang w:val="en-US" w:eastAsia="ru-RU"/>
        </w:rPr>
        <w:t>"src/main/resources/models"</w:t>
      </w:r>
      <w:r w:rsidRPr="007D6B15">
        <w:rPr>
          <w:rFonts w:ascii="Courier New" w:eastAsia="Times New Roman" w:hAnsi="Courier New" w:cs="Courier New"/>
          <w:color w:val="89DDFF"/>
          <w:sz w:val="20"/>
          <w:szCs w:val="20"/>
          <w:lang w:val="en-US" w:eastAsia="ru-RU"/>
        </w:rPr>
        <w:t>)[</w:t>
      </w:r>
      <w:r w:rsidRPr="007D6B15">
        <w:rPr>
          <w:rFonts w:ascii="Courier New" w:eastAsia="Times New Roman" w:hAnsi="Courier New" w:cs="Courier New"/>
          <w:color w:val="F78C6C"/>
          <w:sz w:val="20"/>
          <w:szCs w:val="20"/>
          <w:lang w:val="en-US" w:eastAsia="ru-RU"/>
        </w:rPr>
        <w:t>0</w:t>
      </w:r>
      <w:r w:rsidRPr="007D6B15">
        <w:rPr>
          <w:rFonts w:ascii="Courier New" w:eastAsia="Times New Roman" w:hAnsi="Courier New" w:cs="Courier New"/>
          <w:color w:val="89DDFF"/>
          <w:sz w:val="20"/>
          <w:szCs w:val="20"/>
          <w:lang w:val="en-US" w:eastAsia="ru-RU"/>
        </w:rPr>
        <w:t>];</w:t>
      </w:r>
      <w:r w:rsidRPr="007D6B15">
        <w:rPr>
          <w:rFonts w:ascii="Courier New" w:eastAsia="Times New Roman" w:hAnsi="Courier New" w:cs="Courier New"/>
          <w:color w:val="89DDFF"/>
          <w:sz w:val="20"/>
          <w:szCs w:val="20"/>
          <w:lang w:val="en-US" w:eastAsia="ru-RU"/>
        </w:rPr>
        <w:br/>
        <w:t>}</w:t>
      </w:r>
    </w:p>
    <w:p w14:paraId="403ED2D9" w14:textId="0C5E18FD" w:rsidR="00754A12" w:rsidRDefault="008F06F6" w:rsidP="008036E9">
      <w:pPr>
        <w:pStyle w:val="blockparagraph-544a408c"/>
        <w:jc w:val="both"/>
      </w:pPr>
      <w:r w:rsidRPr="008F06F6">
        <w:t>Шейдеры, используемые в геометрии и проходах света, определены как обычно (вы можете напрямую проверить исходный код). Вместо этого давайте сосредоточимся на их содержании.</w:t>
      </w:r>
      <w:r>
        <w:t xml:space="preserve"> </w:t>
      </w:r>
      <w:r w:rsidRPr="008F06F6">
        <w:t>Мы начн</w:t>
      </w:r>
      <w:r>
        <w:t>ё</w:t>
      </w:r>
      <w:r w:rsidRPr="008F06F6">
        <w:t>м с этапа геометрии, вот код вершинного шейдера (</w:t>
      </w:r>
      <w:r w:rsidRPr="008F06F6">
        <w:rPr>
          <w:b/>
          <w:lang w:val="en-US"/>
        </w:rPr>
        <w:t>gbuffer</w:t>
      </w:r>
      <w:r w:rsidRPr="008F06F6">
        <w:rPr>
          <w:b/>
        </w:rPr>
        <w:t>_</w:t>
      </w:r>
      <w:r w:rsidRPr="008F06F6">
        <w:rPr>
          <w:b/>
          <w:lang w:val="en-US"/>
        </w:rPr>
        <w:t>vertex</w:t>
      </w:r>
      <w:r w:rsidRPr="008F06F6">
        <w:rPr>
          <w:b/>
        </w:rPr>
        <w:t>.</w:t>
      </w:r>
      <w:r w:rsidRPr="008F06F6">
        <w:rPr>
          <w:b/>
          <w:lang w:val="en-US"/>
        </w:rPr>
        <w:t>vs</w:t>
      </w:r>
      <w:r w:rsidRPr="008F06F6">
        <w:t>):</w:t>
      </w:r>
    </w:p>
    <w:p w14:paraId="69A50EB0" w14:textId="77777777" w:rsidR="008F06F6" w:rsidRPr="008F06F6" w:rsidRDefault="008F06F6" w:rsidP="008F06F6">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8F06F6">
        <w:rPr>
          <w:rFonts w:ascii="Courier New" w:eastAsia="Times New Roman" w:hAnsi="Courier New" w:cs="Courier New"/>
          <w:color w:val="C3CEE3"/>
          <w:sz w:val="20"/>
          <w:szCs w:val="20"/>
          <w:lang w:val="en-US" w:eastAsia="ru-RU"/>
        </w:rPr>
        <w:t>#version 330</w:t>
      </w:r>
      <w:r w:rsidRPr="008F06F6">
        <w:rPr>
          <w:rFonts w:ascii="Courier New" w:eastAsia="Times New Roman" w:hAnsi="Courier New" w:cs="Courier New"/>
          <w:color w:val="C3CEE3"/>
          <w:sz w:val="20"/>
          <w:szCs w:val="20"/>
          <w:lang w:val="en-US" w:eastAsia="ru-RU"/>
        </w:rPr>
        <w:br/>
      </w:r>
      <w:r w:rsidRPr="008F06F6">
        <w:rPr>
          <w:rFonts w:ascii="Courier New" w:eastAsia="Times New Roman" w:hAnsi="Courier New" w:cs="Courier New"/>
          <w:color w:val="C3CEE3"/>
          <w:sz w:val="20"/>
          <w:szCs w:val="20"/>
          <w:lang w:val="en-US" w:eastAsia="ru-RU"/>
        </w:rPr>
        <w:br/>
        <w:t>const int MAX_WEIGHTS = 4;</w:t>
      </w:r>
      <w:r w:rsidRPr="008F06F6">
        <w:rPr>
          <w:rFonts w:ascii="Courier New" w:eastAsia="Times New Roman" w:hAnsi="Courier New" w:cs="Courier New"/>
          <w:color w:val="C3CEE3"/>
          <w:sz w:val="20"/>
          <w:szCs w:val="20"/>
          <w:lang w:val="en-US" w:eastAsia="ru-RU"/>
        </w:rPr>
        <w:br/>
        <w:t>const int MAX_JOINTS = 150;</w:t>
      </w:r>
      <w:r w:rsidRPr="008F06F6">
        <w:rPr>
          <w:rFonts w:ascii="Courier New" w:eastAsia="Times New Roman" w:hAnsi="Courier New" w:cs="Courier New"/>
          <w:color w:val="C3CEE3"/>
          <w:sz w:val="20"/>
          <w:szCs w:val="20"/>
          <w:lang w:val="en-US" w:eastAsia="ru-RU"/>
        </w:rPr>
        <w:br/>
        <w:t>const int NUM_CASCADES = 3;</w:t>
      </w:r>
      <w:r w:rsidRPr="008F06F6">
        <w:rPr>
          <w:rFonts w:ascii="Courier New" w:eastAsia="Times New Roman" w:hAnsi="Courier New" w:cs="Courier New"/>
          <w:color w:val="C3CEE3"/>
          <w:sz w:val="20"/>
          <w:szCs w:val="20"/>
          <w:lang w:val="en-US" w:eastAsia="ru-RU"/>
        </w:rPr>
        <w:br/>
      </w:r>
      <w:r w:rsidRPr="008F06F6">
        <w:rPr>
          <w:rFonts w:ascii="Courier New" w:eastAsia="Times New Roman" w:hAnsi="Courier New" w:cs="Courier New"/>
          <w:color w:val="C3CEE3"/>
          <w:sz w:val="20"/>
          <w:szCs w:val="20"/>
          <w:lang w:val="en-US" w:eastAsia="ru-RU"/>
        </w:rPr>
        <w:br/>
        <w:t>layout (location=0) in vec3 position;</w:t>
      </w:r>
      <w:r w:rsidRPr="008F06F6">
        <w:rPr>
          <w:rFonts w:ascii="Courier New" w:eastAsia="Times New Roman" w:hAnsi="Courier New" w:cs="Courier New"/>
          <w:color w:val="C3CEE3"/>
          <w:sz w:val="20"/>
          <w:szCs w:val="20"/>
          <w:lang w:val="en-US" w:eastAsia="ru-RU"/>
        </w:rPr>
        <w:br/>
        <w:t>layout (location=1) in vec2 texCoord;</w:t>
      </w:r>
      <w:r w:rsidRPr="008F06F6">
        <w:rPr>
          <w:rFonts w:ascii="Courier New" w:eastAsia="Times New Roman" w:hAnsi="Courier New" w:cs="Courier New"/>
          <w:color w:val="C3CEE3"/>
          <w:sz w:val="20"/>
          <w:szCs w:val="20"/>
          <w:lang w:val="en-US" w:eastAsia="ru-RU"/>
        </w:rPr>
        <w:br/>
        <w:t>layout (location=2) in vec3 vertexNormal;</w:t>
      </w:r>
      <w:r w:rsidRPr="008F06F6">
        <w:rPr>
          <w:rFonts w:ascii="Courier New" w:eastAsia="Times New Roman" w:hAnsi="Courier New" w:cs="Courier New"/>
          <w:color w:val="C3CEE3"/>
          <w:sz w:val="20"/>
          <w:szCs w:val="20"/>
          <w:lang w:val="en-US" w:eastAsia="ru-RU"/>
        </w:rPr>
        <w:br/>
        <w:t>layout (location=3) in vec4 jointWeights;</w:t>
      </w:r>
      <w:r w:rsidRPr="008F06F6">
        <w:rPr>
          <w:rFonts w:ascii="Courier New" w:eastAsia="Times New Roman" w:hAnsi="Courier New" w:cs="Courier New"/>
          <w:color w:val="C3CEE3"/>
          <w:sz w:val="20"/>
          <w:szCs w:val="20"/>
          <w:lang w:val="en-US" w:eastAsia="ru-RU"/>
        </w:rPr>
        <w:br/>
        <w:t>layout (location=4) in ivec4 jointIndices;</w:t>
      </w:r>
      <w:r w:rsidRPr="008F06F6">
        <w:rPr>
          <w:rFonts w:ascii="Courier New" w:eastAsia="Times New Roman" w:hAnsi="Courier New" w:cs="Courier New"/>
          <w:color w:val="C3CEE3"/>
          <w:sz w:val="20"/>
          <w:szCs w:val="20"/>
          <w:lang w:val="en-US" w:eastAsia="ru-RU"/>
        </w:rPr>
        <w:br/>
        <w:t>layout (location=5) in mat4 modelInstancedMatrix;</w:t>
      </w:r>
      <w:r w:rsidRPr="008F06F6">
        <w:rPr>
          <w:rFonts w:ascii="Courier New" w:eastAsia="Times New Roman" w:hAnsi="Courier New" w:cs="Courier New"/>
          <w:color w:val="C3CEE3"/>
          <w:sz w:val="20"/>
          <w:szCs w:val="20"/>
          <w:lang w:val="en-US" w:eastAsia="ru-RU"/>
        </w:rPr>
        <w:br/>
        <w:t>layout (location=9) in vec2 texOffset;</w:t>
      </w:r>
      <w:r w:rsidRPr="008F06F6">
        <w:rPr>
          <w:rFonts w:ascii="Courier New" w:eastAsia="Times New Roman" w:hAnsi="Courier New" w:cs="Courier New"/>
          <w:color w:val="C3CEE3"/>
          <w:sz w:val="20"/>
          <w:szCs w:val="20"/>
          <w:lang w:val="en-US" w:eastAsia="ru-RU"/>
        </w:rPr>
        <w:br/>
        <w:t>layout (location=10) in float selectedInstanced;</w:t>
      </w:r>
      <w:r w:rsidRPr="008F06F6">
        <w:rPr>
          <w:rFonts w:ascii="Courier New" w:eastAsia="Times New Roman" w:hAnsi="Courier New" w:cs="Courier New"/>
          <w:color w:val="C3CEE3"/>
          <w:sz w:val="20"/>
          <w:szCs w:val="20"/>
          <w:lang w:val="en-US" w:eastAsia="ru-RU"/>
        </w:rPr>
        <w:br/>
      </w:r>
      <w:r w:rsidRPr="008F06F6">
        <w:rPr>
          <w:rFonts w:ascii="Courier New" w:eastAsia="Times New Roman" w:hAnsi="Courier New" w:cs="Courier New"/>
          <w:color w:val="C3CEE3"/>
          <w:sz w:val="20"/>
          <w:szCs w:val="20"/>
          <w:lang w:val="en-US" w:eastAsia="ru-RU"/>
        </w:rPr>
        <w:br/>
        <w:t>uniform int isInstanced;</w:t>
      </w:r>
      <w:r w:rsidRPr="008F06F6">
        <w:rPr>
          <w:rFonts w:ascii="Courier New" w:eastAsia="Times New Roman" w:hAnsi="Courier New" w:cs="Courier New"/>
          <w:color w:val="C3CEE3"/>
          <w:sz w:val="20"/>
          <w:szCs w:val="20"/>
          <w:lang w:val="en-US" w:eastAsia="ru-RU"/>
        </w:rPr>
        <w:br/>
        <w:t>uniform mat4 viewMatrix;</w:t>
      </w:r>
      <w:r w:rsidRPr="008F06F6">
        <w:rPr>
          <w:rFonts w:ascii="Courier New" w:eastAsia="Times New Roman" w:hAnsi="Courier New" w:cs="Courier New"/>
          <w:color w:val="C3CEE3"/>
          <w:sz w:val="20"/>
          <w:szCs w:val="20"/>
          <w:lang w:val="en-US" w:eastAsia="ru-RU"/>
        </w:rPr>
        <w:br/>
        <w:t>uniform mat4 projectionMatrix;</w:t>
      </w:r>
      <w:r w:rsidRPr="008F06F6">
        <w:rPr>
          <w:rFonts w:ascii="Courier New" w:eastAsia="Times New Roman" w:hAnsi="Courier New" w:cs="Courier New"/>
          <w:color w:val="C3CEE3"/>
          <w:sz w:val="20"/>
          <w:szCs w:val="20"/>
          <w:lang w:val="en-US" w:eastAsia="ru-RU"/>
        </w:rPr>
        <w:br/>
        <w:t>uniform mat4 modelNonInstancedMatrix;</w:t>
      </w:r>
      <w:r w:rsidRPr="008F06F6">
        <w:rPr>
          <w:rFonts w:ascii="Courier New" w:eastAsia="Times New Roman" w:hAnsi="Courier New" w:cs="Courier New"/>
          <w:color w:val="C3CEE3"/>
          <w:sz w:val="20"/>
          <w:szCs w:val="20"/>
          <w:lang w:val="en-US" w:eastAsia="ru-RU"/>
        </w:rPr>
        <w:br/>
        <w:t>uniform mat4 jointsMatrix[MAX_JOINTS];</w:t>
      </w:r>
      <w:r w:rsidRPr="008F06F6">
        <w:rPr>
          <w:rFonts w:ascii="Courier New" w:eastAsia="Times New Roman" w:hAnsi="Courier New" w:cs="Courier New"/>
          <w:color w:val="C3CEE3"/>
          <w:sz w:val="20"/>
          <w:szCs w:val="20"/>
          <w:lang w:val="en-US" w:eastAsia="ru-RU"/>
        </w:rPr>
        <w:br/>
        <w:t>uniform mat4 lightViewMatrix[NUM_CASCADES];</w:t>
      </w:r>
      <w:r w:rsidRPr="008F06F6">
        <w:rPr>
          <w:rFonts w:ascii="Courier New" w:eastAsia="Times New Roman" w:hAnsi="Courier New" w:cs="Courier New"/>
          <w:color w:val="C3CEE3"/>
          <w:sz w:val="20"/>
          <w:szCs w:val="20"/>
          <w:lang w:val="en-US" w:eastAsia="ru-RU"/>
        </w:rPr>
        <w:br/>
        <w:t>uniform mat4 orthoProjectionMatrix[NUM_CASCADES];</w:t>
      </w:r>
      <w:r w:rsidRPr="008F06F6">
        <w:rPr>
          <w:rFonts w:ascii="Courier New" w:eastAsia="Times New Roman" w:hAnsi="Courier New" w:cs="Courier New"/>
          <w:color w:val="C3CEE3"/>
          <w:sz w:val="20"/>
          <w:szCs w:val="20"/>
          <w:lang w:val="en-US" w:eastAsia="ru-RU"/>
        </w:rPr>
        <w:br/>
        <w:t>uniform int numCols;</w:t>
      </w:r>
      <w:r w:rsidRPr="008F06F6">
        <w:rPr>
          <w:rFonts w:ascii="Courier New" w:eastAsia="Times New Roman" w:hAnsi="Courier New" w:cs="Courier New"/>
          <w:color w:val="C3CEE3"/>
          <w:sz w:val="20"/>
          <w:szCs w:val="20"/>
          <w:lang w:val="en-US" w:eastAsia="ru-RU"/>
        </w:rPr>
        <w:br/>
        <w:t>uniform int numRows;</w:t>
      </w:r>
      <w:r w:rsidRPr="008F06F6">
        <w:rPr>
          <w:rFonts w:ascii="Courier New" w:eastAsia="Times New Roman" w:hAnsi="Courier New" w:cs="Courier New"/>
          <w:color w:val="C3CEE3"/>
          <w:sz w:val="20"/>
          <w:szCs w:val="20"/>
          <w:lang w:val="en-US" w:eastAsia="ru-RU"/>
        </w:rPr>
        <w:br/>
        <w:t>uniform float selectedNonInstanced;</w:t>
      </w:r>
      <w:r w:rsidRPr="008F06F6">
        <w:rPr>
          <w:rFonts w:ascii="Courier New" w:eastAsia="Times New Roman" w:hAnsi="Courier New" w:cs="Courier New"/>
          <w:color w:val="C3CEE3"/>
          <w:sz w:val="20"/>
          <w:szCs w:val="20"/>
          <w:lang w:val="en-US" w:eastAsia="ru-RU"/>
        </w:rPr>
        <w:br/>
      </w:r>
      <w:r w:rsidRPr="008F06F6">
        <w:rPr>
          <w:rFonts w:ascii="Courier New" w:eastAsia="Times New Roman" w:hAnsi="Courier New" w:cs="Courier New"/>
          <w:color w:val="C3CEE3"/>
          <w:sz w:val="20"/>
          <w:szCs w:val="20"/>
          <w:lang w:val="en-US" w:eastAsia="ru-RU"/>
        </w:rPr>
        <w:br/>
        <w:t>out vec2  vs_textcoord;</w:t>
      </w:r>
      <w:r w:rsidRPr="008F06F6">
        <w:rPr>
          <w:rFonts w:ascii="Courier New" w:eastAsia="Times New Roman" w:hAnsi="Courier New" w:cs="Courier New"/>
          <w:color w:val="C3CEE3"/>
          <w:sz w:val="20"/>
          <w:szCs w:val="20"/>
          <w:lang w:val="en-US" w:eastAsia="ru-RU"/>
        </w:rPr>
        <w:br/>
        <w:t>out vec3  vs_normal;</w:t>
      </w:r>
      <w:r w:rsidRPr="008F06F6">
        <w:rPr>
          <w:rFonts w:ascii="Courier New" w:eastAsia="Times New Roman" w:hAnsi="Courier New" w:cs="Courier New"/>
          <w:color w:val="C3CEE3"/>
          <w:sz w:val="20"/>
          <w:szCs w:val="20"/>
          <w:lang w:val="en-US" w:eastAsia="ru-RU"/>
        </w:rPr>
        <w:br/>
        <w:t>out vec4  vs_mvVertexPos;</w:t>
      </w:r>
      <w:r w:rsidRPr="008F06F6">
        <w:rPr>
          <w:rFonts w:ascii="Courier New" w:eastAsia="Times New Roman" w:hAnsi="Courier New" w:cs="Courier New"/>
          <w:color w:val="C3CEE3"/>
          <w:sz w:val="20"/>
          <w:szCs w:val="20"/>
          <w:lang w:val="en-US" w:eastAsia="ru-RU"/>
        </w:rPr>
        <w:br/>
        <w:t>out vec4  vs_mlightviewVertexPos[NUM_CASCADES];</w:t>
      </w:r>
      <w:r w:rsidRPr="008F06F6">
        <w:rPr>
          <w:rFonts w:ascii="Courier New" w:eastAsia="Times New Roman" w:hAnsi="Courier New" w:cs="Courier New"/>
          <w:color w:val="C3CEE3"/>
          <w:sz w:val="20"/>
          <w:szCs w:val="20"/>
          <w:lang w:val="en-US" w:eastAsia="ru-RU"/>
        </w:rPr>
        <w:br/>
        <w:t>out mat4  vs_modelMatrix;</w:t>
      </w:r>
      <w:r w:rsidRPr="008F06F6">
        <w:rPr>
          <w:rFonts w:ascii="Courier New" w:eastAsia="Times New Roman" w:hAnsi="Courier New" w:cs="Courier New"/>
          <w:color w:val="C3CEE3"/>
          <w:sz w:val="20"/>
          <w:szCs w:val="20"/>
          <w:lang w:val="en-US" w:eastAsia="ru-RU"/>
        </w:rPr>
        <w:br/>
        <w:t>out float vs_selected;</w:t>
      </w:r>
      <w:r w:rsidRPr="008F06F6">
        <w:rPr>
          <w:rFonts w:ascii="Courier New" w:eastAsia="Times New Roman" w:hAnsi="Courier New" w:cs="Courier New"/>
          <w:color w:val="C3CEE3"/>
          <w:sz w:val="20"/>
          <w:szCs w:val="20"/>
          <w:lang w:val="en-US" w:eastAsia="ru-RU"/>
        </w:rPr>
        <w:br/>
      </w:r>
      <w:r w:rsidRPr="008F06F6">
        <w:rPr>
          <w:rFonts w:ascii="Courier New" w:eastAsia="Times New Roman" w:hAnsi="Courier New" w:cs="Courier New"/>
          <w:color w:val="C3CEE3"/>
          <w:sz w:val="20"/>
          <w:szCs w:val="20"/>
          <w:lang w:val="en-US" w:eastAsia="ru-RU"/>
        </w:rPr>
        <w:br/>
        <w:t>void main(){</w:t>
      </w:r>
      <w:r w:rsidRPr="008F06F6">
        <w:rPr>
          <w:rFonts w:ascii="Courier New" w:eastAsia="Times New Roman" w:hAnsi="Courier New" w:cs="Courier New"/>
          <w:color w:val="C3CEE3"/>
          <w:sz w:val="20"/>
          <w:szCs w:val="20"/>
          <w:lang w:val="en-US" w:eastAsia="ru-RU"/>
        </w:rPr>
        <w:br/>
        <w:t xml:space="preserve">    vec4 initPos = vec4(0, 0, 0, 0);</w:t>
      </w:r>
      <w:r w:rsidRPr="008F06F6">
        <w:rPr>
          <w:rFonts w:ascii="Courier New" w:eastAsia="Times New Roman" w:hAnsi="Courier New" w:cs="Courier New"/>
          <w:color w:val="C3CEE3"/>
          <w:sz w:val="20"/>
          <w:szCs w:val="20"/>
          <w:lang w:val="en-US" w:eastAsia="ru-RU"/>
        </w:rPr>
        <w:br/>
        <w:t xml:space="preserve">    vec4 initNormal = vec4(0, 0, 0, 0);</w:t>
      </w:r>
      <w:r w:rsidRPr="008F06F6">
        <w:rPr>
          <w:rFonts w:ascii="Courier New" w:eastAsia="Times New Roman" w:hAnsi="Courier New" w:cs="Courier New"/>
          <w:color w:val="C3CEE3"/>
          <w:sz w:val="20"/>
          <w:szCs w:val="20"/>
          <w:lang w:val="en-US" w:eastAsia="ru-RU"/>
        </w:rPr>
        <w:br/>
        <w:t xml:space="preserve">    mat4 modelMatrix;</w:t>
      </w:r>
      <w:r w:rsidRPr="008F06F6">
        <w:rPr>
          <w:rFonts w:ascii="Courier New" w:eastAsia="Times New Roman" w:hAnsi="Courier New" w:cs="Courier New"/>
          <w:color w:val="C3CEE3"/>
          <w:sz w:val="20"/>
          <w:szCs w:val="20"/>
          <w:lang w:val="en-US" w:eastAsia="ru-RU"/>
        </w:rPr>
        <w:br/>
        <w:t xml:space="preserve">    if ( isInstanced &gt; 0 ){</w:t>
      </w:r>
      <w:r w:rsidRPr="008F06F6">
        <w:rPr>
          <w:rFonts w:ascii="Courier New" w:eastAsia="Times New Roman" w:hAnsi="Courier New" w:cs="Courier New"/>
          <w:color w:val="C3CEE3"/>
          <w:sz w:val="20"/>
          <w:szCs w:val="20"/>
          <w:lang w:val="en-US" w:eastAsia="ru-RU"/>
        </w:rPr>
        <w:br/>
        <w:t xml:space="preserve">        vs_selected = selectedInstanced;</w:t>
      </w:r>
      <w:r w:rsidRPr="008F06F6">
        <w:rPr>
          <w:rFonts w:ascii="Courier New" w:eastAsia="Times New Roman" w:hAnsi="Courier New" w:cs="Courier New"/>
          <w:color w:val="C3CEE3"/>
          <w:sz w:val="20"/>
          <w:szCs w:val="20"/>
          <w:lang w:val="en-US" w:eastAsia="ru-RU"/>
        </w:rPr>
        <w:br/>
        <w:t xml:space="preserve">        modelMatrix = modelInstancedMatrix;</w:t>
      </w:r>
      <w:r w:rsidRPr="008F06F6">
        <w:rPr>
          <w:rFonts w:ascii="Courier New" w:eastAsia="Times New Roman" w:hAnsi="Courier New" w:cs="Courier New"/>
          <w:color w:val="C3CEE3"/>
          <w:sz w:val="20"/>
          <w:szCs w:val="20"/>
          <w:lang w:val="en-US" w:eastAsia="ru-RU"/>
        </w:rPr>
        <w:br/>
      </w:r>
      <w:r w:rsidRPr="008F06F6">
        <w:rPr>
          <w:rFonts w:ascii="Courier New" w:eastAsia="Times New Roman" w:hAnsi="Courier New" w:cs="Courier New"/>
          <w:color w:val="C3CEE3"/>
          <w:sz w:val="20"/>
          <w:szCs w:val="20"/>
          <w:lang w:val="en-US" w:eastAsia="ru-RU"/>
        </w:rPr>
        <w:br/>
        <w:t xml:space="preserve">        initPos = vec4(position, 1.0);</w:t>
      </w:r>
      <w:r w:rsidRPr="008F06F6">
        <w:rPr>
          <w:rFonts w:ascii="Courier New" w:eastAsia="Times New Roman" w:hAnsi="Courier New" w:cs="Courier New"/>
          <w:color w:val="C3CEE3"/>
          <w:sz w:val="20"/>
          <w:szCs w:val="20"/>
          <w:lang w:val="en-US" w:eastAsia="ru-RU"/>
        </w:rPr>
        <w:br/>
        <w:t xml:space="preserve">        initNormal = vec4(vertexNormal, 0.0);</w:t>
      </w:r>
      <w:r w:rsidRPr="008F06F6">
        <w:rPr>
          <w:rFonts w:ascii="Courier New" w:eastAsia="Times New Roman" w:hAnsi="Courier New" w:cs="Courier New"/>
          <w:color w:val="C3CEE3"/>
          <w:sz w:val="20"/>
          <w:szCs w:val="20"/>
          <w:lang w:val="en-US" w:eastAsia="ru-RU"/>
        </w:rPr>
        <w:br/>
        <w:t xml:space="preserve">    }</w:t>
      </w:r>
      <w:r w:rsidRPr="008F06F6">
        <w:rPr>
          <w:rFonts w:ascii="Courier New" w:eastAsia="Times New Roman" w:hAnsi="Courier New" w:cs="Courier New"/>
          <w:color w:val="C3CEE3"/>
          <w:sz w:val="20"/>
          <w:szCs w:val="20"/>
          <w:lang w:val="en-US" w:eastAsia="ru-RU"/>
        </w:rPr>
        <w:br/>
        <w:t xml:space="preserve">    else{</w:t>
      </w:r>
      <w:r w:rsidRPr="008F06F6">
        <w:rPr>
          <w:rFonts w:ascii="Courier New" w:eastAsia="Times New Roman" w:hAnsi="Courier New" w:cs="Courier New"/>
          <w:color w:val="C3CEE3"/>
          <w:sz w:val="20"/>
          <w:szCs w:val="20"/>
          <w:lang w:val="en-US" w:eastAsia="ru-RU"/>
        </w:rPr>
        <w:br/>
        <w:t xml:space="preserve">        vs_selected = selectedNonInstanced;</w:t>
      </w:r>
      <w:r w:rsidRPr="008F06F6">
        <w:rPr>
          <w:rFonts w:ascii="Courier New" w:eastAsia="Times New Roman" w:hAnsi="Courier New" w:cs="Courier New"/>
          <w:color w:val="C3CEE3"/>
          <w:sz w:val="20"/>
          <w:szCs w:val="20"/>
          <w:lang w:val="en-US" w:eastAsia="ru-RU"/>
        </w:rPr>
        <w:br/>
        <w:t xml:space="preserve">        modelMatrix = modelNonInstancedMatrix;</w:t>
      </w:r>
      <w:r w:rsidRPr="008F06F6">
        <w:rPr>
          <w:rFonts w:ascii="Courier New" w:eastAsia="Times New Roman" w:hAnsi="Courier New" w:cs="Courier New"/>
          <w:color w:val="C3CEE3"/>
          <w:sz w:val="20"/>
          <w:szCs w:val="20"/>
          <w:lang w:val="en-US" w:eastAsia="ru-RU"/>
        </w:rPr>
        <w:br/>
      </w:r>
      <w:r w:rsidRPr="008F06F6">
        <w:rPr>
          <w:rFonts w:ascii="Courier New" w:eastAsia="Times New Roman" w:hAnsi="Courier New" w:cs="Courier New"/>
          <w:color w:val="C3CEE3"/>
          <w:sz w:val="20"/>
          <w:szCs w:val="20"/>
          <w:lang w:val="en-US" w:eastAsia="ru-RU"/>
        </w:rPr>
        <w:br/>
        <w:t xml:space="preserve">        int count = 0;</w:t>
      </w:r>
      <w:r w:rsidRPr="008F06F6">
        <w:rPr>
          <w:rFonts w:ascii="Courier New" w:eastAsia="Times New Roman" w:hAnsi="Courier New" w:cs="Courier New"/>
          <w:color w:val="C3CEE3"/>
          <w:sz w:val="20"/>
          <w:szCs w:val="20"/>
          <w:lang w:val="en-US" w:eastAsia="ru-RU"/>
        </w:rPr>
        <w:br/>
        <w:t xml:space="preserve">        for(int i = 0; i &lt; MAX_WEIGHTS; i++){</w:t>
      </w:r>
      <w:r w:rsidRPr="008F06F6">
        <w:rPr>
          <w:rFonts w:ascii="Courier New" w:eastAsia="Times New Roman" w:hAnsi="Courier New" w:cs="Courier New"/>
          <w:color w:val="C3CEE3"/>
          <w:sz w:val="20"/>
          <w:szCs w:val="20"/>
          <w:lang w:val="en-US" w:eastAsia="ru-RU"/>
        </w:rPr>
        <w:br/>
        <w:t xml:space="preserve">            float weight = jointWeights[i];</w:t>
      </w:r>
      <w:r w:rsidRPr="008F06F6">
        <w:rPr>
          <w:rFonts w:ascii="Courier New" w:eastAsia="Times New Roman" w:hAnsi="Courier New" w:cs="Courier New"/>
          <w:color w:val="C3CEE3"/>
          <w:sz w:val="20"/>
          <w:szCs w:val="20"/>
          <w:lang w:val="en-US" w:eastAsia="ru-RU"/>
        </w:rPr>
        <w:br/>
        <w:t xml:space="preserve">            if(weight &gt; 0) {</w:t>
      </w:r>
      <w:r w:rsidRPr="008F06F6">
        <w:rPr>
          <w:rFonts w:ascii="Courier New" w:eastAsia="Times New Roman" w:hAnsi="Courier New" w:cs="Courier New"/>
          <w:color w:val="C3CEE3"/>
          <w:sz w:val="20"/>
          <w:szCs w:val="20"/>
          <w:lang w:val="en-US" w:eastAsia="ru-RU"/>
        </w:rPr>
        <w:br/>
        <w:t xml:space="preserve">                count++;</w:t>
      </w:r>
      <w:r w:rsidRPr="008F06F6">
        <w:rPr>
          <w:rFonts w:ascii="Courier New" w:eastAsia="Times New Roman" w:hAnsi="Courier New" w:cs="Courier New"/>
          <w:color w:val="C3CEE3"/>
          <w:sz w:val="20"/>
          <w:szCs w:val="20"/>
          <w:lang w:val="en-US" w:eastAsia="ru-RU"/>
        </w:rPr>
        <w:br/>
        <w:t xml:space="preserve">                int jointIndex = jointIndices[i];</w:t>
      </w:r>
      <w:r w:rsidRPr="008F06F6">
        <w:rPr>
          <w:rFonts w:ascii="Courier New" w:eastAsia="Times New Roman" w:hAnsi="Courier New" w:cs="Courier New"/>
          <w:color w:val="C3CEE3"/>
          <w:sz w:val="20"/>
          <w:szCs w:val="20"/>
          <w:lang w:val="en-US" w:eastAsia="ru-RU"/>
        </w:rPr>
        <w:br/>
        <w:t xml:space="preserve">                vec4 tmpPos = jointsMatrix[jointIndex] * vec4(position, 1.0);</w:t>
      </w:r>
      <w:r w:rsidRPr="008F06F6">
        <w:rPr>
          <w:rFonts w:ascii="Courier New" w:eastAsia="Times New Roman" w:hAnsi="Courier New" w:cs="Courier New"/>
          <w:color w:val="C3CEE3"/>
          <w:sz w:val="20"/>
          <w:szCs w:val="20"/>
          <w:lang w:val="en-US" w:eastAsia="ru-RU"/>
        </w:rPr>
        <w:br/>
        <w:t xml:space="preserve">                initPos += weight * tmpPos;</w:t>
      </w:r>
      <w:r w:rsidRPr="008F06F6">
        <w:rPr>
          <w:rFonts w:ascii="Courier New" w:eastAsia="Times New Roman" w:hAnsi="Courier New" w:cs="Courier New"/>
          <w:color w:val="C3CEE3"/>
          <w:sz w:val="20"/>
          <w:szCs w:val="20"/>
          <w:lang w:val="en-US" w:eastAsia="ru-RU"/>
        </w:rPr>
        <w:br/>
      </w:r>
      <w:r w:rsidRPr="008F06F6">
        <w:rPr>
          <w:rFonts w:ascii="Courier New" w:eastAsia="Times New Roman" w:hAnsi="Courier New" w:cs="Courier New"/>
          <w:color w:val="C3CEE3"/>
          <w:sz w:val="20"/>
          <w:szCs w:val="20"/>
          <w:lang w:val="en-US" w:eastAsia="ru-RU"/>
        </w:rPr>
        <w:br/>
        <w:t xml:space="preserve">                vec4 tmpNormal = jointsMatrix[jointIndex] * vec4(vertexNormal, 0.0);</w:t>
      </w:r>
      <w:r w:rsidRPr="008F06F6">
        <w:rPr>
          <w:rFonts w:ascii="Courier New" w:eastAsia="Times New Roman" w:hAnsi="Courier New" w:cs="Courier New"/>
          <w:color w:val="C3CEE3"/>
          <w:sz w:val="20"/>
          <w:szCs w:val="20"/>
          <w:lang w:val="en-US" w:eastAsia="ru-RU"/>
        </w:rPr>
        <w:br/>
        <w:t xml:space="preserve">                initNormal += weight * tmpNormal;</w:t>
      </w:r>
      <w:r w:rsidRPr="008F06F6">
        <w:rPr>
          <w:rFonts w:ascii="Courier New" w:eastAsia="Times New Roman" w:hAnsi="Courier New" w:cs="Courier New"/>
          <w:color w:val="C3CEE3"/>
          <w:sz w:val="20"/>
          <w:szCs w:val="20"/>
          <w:lang w:val="en-US" w:eastAsia="ru-RU"/>
        </w:rPr>
        <w:br/>
        <w:t xml:space="preserve">            }</w:t>
      </w:r>
      <w:r w:rsidRPr="008F06F6">
        <w:rPr>
          <w:rFonts w:ascii="Courier New" w:eastAsia="Times New Roman" w:hAnsi="Courier New" w:cs="Courier New"/>
          <w:color w:val="C3CEE3"/>
          <w:sz w:val="20"/>
          <w:szCs w:val="20"/>
          <w:lang w:val="en-US" w:eastAsia="ru-RU"/>
        </w:rPr>
        <w:br/>
        <w:t xml:space="preserve">        }</w:t>
      </w:r>
      <w:r w:rsidRPr="008F06F6">
        <w:rPr>
          <w:rFonts w:ascii="Courier New" w:eastAsia="Times New Roman" w:hAnsi="Courier New" w:cs="Courier New"/>
          <w:color w:val="C3CEE3"/>
          <w:sz w:val="20"/>
          <w:szCs w:val="20"/>
          <w:lang w:val="en-US" w:eastAsia="ru-RU"/>
        </w:rPr>
        <w:br/>
        <w:t xml:space="preserve">        if (count == 0){</w:t>
      </w:r>
      <w:r w:rsidRPr="008F06F6">
        <w:rPr>
          <w:rFonts w:ascii="Courier New" w:eastAsia="Times New Roman" w:hAnsi="Courier New" w:cs="Courier New"/>
          <w:color w:val="C3CEE3"/>
          <w:sz w:val="20"/>
          <w:szCs w:val="20"/>
          <w:lang w:val="en-US" w:eastAsia="ru-RU"/>
        </w:rPr>
        <w:br/>
        <w:t xml:space="preserve">            initPos = vec4(position, 1.0);</w:t>
      </w:r>
      <w:r w:rsidRPr="008F06F6">
        <w:rPr>
          <w:rFonts w:ascii="Courier New" w:eastAsia="Times New Roman" w:hAnsi="Courier New" w:cs="Courier New"/>
          <w:color w:val="C3CEE3"/>
          <w:sz w:val="20"/>
          <w:szCs w:val="20"/>
          <w:lang w:val="en-US" w:eastAsia="ru-RU"/>
        </w:rPr>
        <w:br/>
        <w:t xml:space="preserve">            initNormal = vec4(vertexNormal, 0.0);</w:t>
      </w:r>
      <w:r w:rsidRPr="008F06F6">
        <w:rPr>
          <w:rFonts w:ascii="Courier New" w:eastAsia="Times New Roman" w:hAnsi="Courier New" w:cs="Courier New"/>
          <w:color w:val="C3CEE3"/>
          <w:sz w:val="20"/>
          <w:szCs w:val="20"/>
          <w:lang w:val="en-US" w:eastAsia="ru-RU"/>
        </w:rPr>
        <w:br/>
        <w:t xml:space="preserve">        }</w:t>
      </w:r>
      <w:r w:rsidRPr="008F06F6">
        <w:rPr>
          <w:rFonts w:ascii="Courier New" w:eastAsia="Times New Roman" w:hAnsi="Courier New" w:cs="Courier New"/>
          <w:color w:val="C3CEE3"/>
          <w:sz w:val="20"/>
          <w:szCs w:val="20"/>
          <w:lang w:val="en-US" w:eastAsia="ru-RU"/>
        </w:rPr>
        <w:br/>
        <w:t xml:space="preserve">    }</w:t>
      </w:r>
      <w:r w:rsidRPr="008F06F6">
        <w:rPr>
          <w:rFonts w:ascii="Courier New" w:eastAsia="Times New Roman" w:hAnsi="Courier New" w:cs="Courier New"/>
          <w:color w:val="C3CEE3"/>
          <w:sz w:val="20"/>
          <w:szCs w:val="20"/>
          <w:lang w:val="en-US" w:eastAsia="ru-RU"/>
        </w:rPr>
        <w:br/>
        <w:t xml:space="preserve">    mat4 modelViewMatrix = viewMatrix * modelMatrix;</w:t>
      </w:r>
      <w:r w:rsidRPr="008F06F6">
        <w:rPr>
          <w:rFonts w:ascii="Courier New" w:eastAsia="Times New Roman" w:hAnsi="Courier New" w:cs="Courier New"/>
          <w:color w:val="C3CEE3"/>
          <w:sz w:val="20"/>
          <w:szCs w:val="20"/>
          <w:lang w:val="en-US" w:eastAsia="ru-RU"/>
        </w:rPr>
        <w:br/>
        <w:t xml:space="preserve">    vs_mvVertexPos = modelViewMatrix * initPos;</w:t>
      </w:r>
      <w:r w:rsidRPr="008F06F6">
        <w:rPr>
          <w:rFonts w:ascii="Courier New" w:eastAsia="Times New Roman" w:hAnsi="Courier New" w:cs="Courier New"/>
          <w:color w:val="C3CEE3"/>
          <w:sz w:val="20"/>
          <w:szCs w:val="20"/>
          <w:lang w:val="en-US" w:eastAsia="ru-RU"/>
        </w:rPr>
        <w:br/>
        <w:t xml:space="preserve">    gl_Position = projectionMatrix * vs_mvVertexPos;</w:t>
      </w:r>
      <w:r w:rsidRPr="008F06F6">
        <w:rPr>
          <w:rFonts w:ascii="Courier New" w:eastAsia="Times New Roman" w:hAnsi="Courier New" w:cs="Courier New"/>
          <w:color w:val="C3CEE3"/>
          <w:sz w:val="20"/>
          <w:szCs w:val="20"/>
          <w:lang w:val="en-US" w:eastAsia="ru-RU"/>
        </w:rPr>
        <w:br/>
      </w:r>
      <w:r w:rsidRPr="008F06F6">
        <w:rPr>
          <w:rFonts w:ascii="Courier New" w:eastAsia="Times New Roman" w:hAnsi="Courier New" w:cs="Courier New"/>
          <w:color w:val="C3CEE3"/>
          <w:sz w:val="20"/>
          <w:szCs w:val="20"/>
          <w:lang w:val="en-US" w:eastAsia="ru-RU"/>
        </w:rPr>
        <w:br/>
        <w:t xml:space="preserve">    // Support for texture atlas, update texture coordinates</w:t>
      </w:r>
      <w:r w:rsidRPr="008F06F6">
        <w:rPr>
          <w:rFonts w:ascii="Courier New" w:eastAsia="Times New Roman" w:hAnsi="Courier New" w:cs="Courier New"/>
          <w:color w:val="C3CEE3"/>
          <w:sz w:val="20"/>
          <w:szCs w:val="20"/>
          <w:lang w:val="en-US" w:eastAsia="ru-RU"/>
        </w:rPr>
        <w:br/>
        <w:t xml:space="preserve">    float x = (texCoord.x / numCols + texOffset.x);</w:t>
      </w:r>
      <w:r w:rsidRPr="008F06F6">
        <w:rPr>
          <w:rFonts w:ascii="Courier New" w:eastAsia="Times New Roman" w:hAnsi="Courier New" w:cs="Courier New"/>
          <w:color w:val="C3CEE3"/>
          <w:sz w:val="20"/>
          <w:szCs w:val="20"/>
          <w:lang w:val="en-US" w:eastAsia="ru-RU"/>
        </w:rPr>
        <w:br/>
        <w:t xml:space="preserve">    float y = (texCoord.y / numRows + texOffset.y);</w:t>
      </w:r>
      <w:r w:rsidRPr="008F06F6">
        <w:rPr>
          <w:rFonts w:ascii="Courier New" w:eastAsia="Times New Roman" w:hAnsi="Courier New" w:cs="Courier New"/>
          <w:color w:val="C3CEE3"/>
          <w:sz w:val="20"/>
          <w:szCs w:val="20"/>
          <w:lang w:val="en-US" w:eastAsia="ru-RU"/>
        </w:rPr>
        <w:br/>
      </w:r>
      <w:r w:rsidRPr="008F06F6">
        <w:rPr>
          <w:rFonts w:ascii="Courier New" w:eastAsia="Times New Roman" w:hAnsi="Courier New" w:cs="Courier New"/>
          <w:color w:val="C3CEE3"/>
          <w:sz w:val="20"/>
          <w:szCs w:val="20"/>
          <w:lang w:val="en-US" w:eastAsia="ru-RU"/>
        </w:rPr>
        <w:br/>
        <w:t xml:space="preserve">    vs_textcoord = vec2(x, y);</w:t>
      </w:r>
      <w:r w:rsidRPr="008F06F6">
        <w:rPr>
          <w:rFonts w:ascii="Courier New" w:eastAsia="Times New Roman" w:hAnsi="Courier New" w:cs="Courier New"/>
          <w:color w:val="C3CEE3"/>
          <w:sz w:val="20"/>
          <w:szCs w:val="20"/>
          <w:lang w:val="en-US" w:eastAsia="ru-RU"/>
        </w:rPr>
        <w:br/>
        <w:t xml:space="preserve">    vs_normal = normalize(modelViewMatrix * initNormal).xyz;</w:t>
      </w:r>
      <w:r w:rsidRPr="008F06F6">
        <w:rPr>
          <w:rFonts w:ascii="Courier New" w:eastAsia="Times New Roman" w:hAnsi="Courier New" w:cs="Courier New"/>
          <w:color w:val="C3CEE3"/>
          <w:sz w:val="20"/>
          <w:szCs w:val="20"/>
          <w:lang w:val="en-US" w:eastAsia="ru-RU"/>
        </w:rPr>
        <w:br/>
      </w:r>
      <w:r w:rsidRPr="008F06F6">
        <w:rPr>
          <w:rFonts w:ascii="Courier New" w:eastAsia="Times New Roman" w:hAnsi="Courier New" w:cs="Courier New"/>
          <w:color w:val="C3CEE3"/>
          <w:sz w:val="20"/>
          <w:szCs w:val="20"/>
          <w:lang w:val="en-US" w:eastAsia="ru-RU"/>
        </w:rPr>
        <w:br/>
        <w:t xml:space="preserve">    for (int i = 0 ; i &lt; NUM_CASCADES ; i++) {</w:t>
      </w:r>
      <w:r w:rsidRPr="008F06F6">
        <w:rPr>
          <w:rFonts w:ascii="Courier New" w:eastAsia="Times New Roman" w:hAnsi="Courier New" w:cs="Courier New"/>
          <w:color w:val="C3CEE3"/>
          <w:sz w:val="20"/>
          <w:szCs w:val="20"/>
          <w:lang w:val="en-US" w:eastAsia="ru-RU"/>
        </w:rPr>
        <w:br/>
        <w:t xml:space="preserve">        vs_mlightviewVertexPos[i] = orthoProjectionMatrix[i] * lightViewMatrix[i] * modelMatrix * initPos;</w:t>
      </w:r>
      <w:r w:rsidRPr="008F06F6">
        <w:rPr>
          <w:rFonts w:ascii="Courier New" w:eastAsia="Times New Roman" w:hAnsi="Courier New" w:cs="Courier New"/>
          <w:color w:val="C3CEE3"/>
          <w:sz w:val="20"/>
          <w:szCs w:val="20"/>
          <w:lang w:val="en-US" w:eastAsia="ru-RU"/>
        </w:rPr>
        <w:br/>
        <w:t xml:space="preserve">    }</w:t>
      </w:r>
      <w:r w:rsidRPr="008F06F6">
        <w:rPr>
          <w:rFonts w:ascii="Courier New" w:eastAsia="Times New Roman" w:hAnsi="Courier New" w:cs="Courier New"/>
          <w:color w:val="C3CEE3"/>
          <w:sz w:val="20"/>
          <w:szCs w:val="20"/>
          <w:lang w:val="en-US" w:eastAsia="ru-RU"/>
        </w:rPr>
        <w:br/>
      </w:r>
      <w:r w:rsidRPr="008F06F6">
        <w:rPr>
          <w:rFonts w:ascii="Courier New" w:eastAsia="Times New Roman" w:hAnsi="Courier New" w:cs="Courier New"/>
          <w:color w:val="C3CEE3"/>
          <w:sz w:val="20"/>
          <w:szCs w:val="20"/>
          <w:lang w:val="en-US" w:eastAsia="ru-RU"/>
        </w:rPr>
        <w:br/>
        <w:t xml:space="preserve">    vs_modelMatrix = modelMatrix;</w:t>
      </w:r>
      <w:r w:rsidRPr="008F06F6">
        <w:rPr>
          <w:rFonts w:ascii="Courier New" w:eastAsia="Times New Roman" w:hAnsi="Courier New" w:cs="Courier New"/>
          <w:color w:val="C3CEE3"/>
          <w:sz w:val="20"/>
          <w:szCs w:val="20"/>
          <w:lang w:val="en-US" w:eastAsia="ru-RU"/>
        </w:rPr>
        <w:br/>
        <w:t>}</w:t>
      </w:r>
    </w:p>
    <w:p w14:paraId="10F1511E" w14:textId="512E253B" w:rsidR="008F06F6" w:rsidRDefault="00793B51" w:rsidP="008036E9">
      <w:pPr>
        <w:pStyle w:val="blockparagraph-544a408c"/>
        <w:jc w:val="both"/>
      </w:pPr>
      <w:r w:rsidRPr="00793B51">
        <w:t>Этот шейдер очень похож на вершинный шейдер, который использовался в предыдущих главах для визуализации сцены. В названии выходных переменных есть некоторые изменения, но, по сути, это тот же шейдер. Действительно, он должен быть почти таким же, способ рендеринга вершин не должен меняться, основные изменения сделаны во фрагментном шейдере, который определяется следующим образом (</w:t>
      </w:r>
      <w:r w:rsidRPr="00793B51">
        <w:rPr>
          <w:b/>
          <w:lang w:val="en-US"/>
        </w:rPr>
        <w:t>gbuffer</w:t>
      </w:r>
      <w:r w:rsidRPr="00793B51">
        <w:rPr>
          <w:b/>
        </w:rPr>
        <w:t>_</w:t>
      </w:r>
      <w:r w:rsidRPr="00793B51">
        <w:rPr>
          <w:b/>
          <w:lang w:val="en-US"/>
        </w:rPr>
        <w:t>fragment</w:t>
      </w:r>
      <w:r w:rsidRPr="00793B51">
        <w:rPr>
          <w:b/>
        </w:rPr>
        <w:t>.</w:t>
      </w:r>
      <w:r w:rsidRPr="00793B51">
        <w:rPr>
          <w:b/>
          <w:lang w:val="en-US"/>
        </w:rPr>
        <w:t>fs</w:t>
      </w:r>
      <w:r w:rsidRPr="00793B51">
        <w:t>):</w:t>
      </w:r>
    </w:p>
    <w:p w14:paraId="5BC67834" w14:textId="77777777" w:rsidR="00793B51" w:rsidRPr="00793B51" w:rsidRDefault="00793B51" w:rsidP="00793B51">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793B51">
        <w:rPr>
          <w:rFonts w:ascii="Courier New" w:eastAsia="Times New Roman" w:hAnsi="Courier New" w:cs="Courier New"/>
          <w:color w:val="C3CEE3"/>
          <w:sz w:val="20"/>
          <w:szCs w:val="20"/>
          <w:lang w:val="en-US" w:eastAsia="ru-RU"/>
        </w:rPr>
        <w:t>#version 330</w:t>
      </w:r>
      <w:r w:rsidRPr="00793B51">
        <w:rPr>
          <w:rFonts w:ascii="Courier New" w:eastAsia="Times New Roman" w:hAnsi="Courier New" w:cs="Courier New"/>
          <w:color w:val="C3CEE3"/>
          <w:sz w:val="20"/>
          <w:szCs w:val="20"/>
          <w:lang w:val="en-US" w:eastAsia="ru-RU"/>
        </w:rPr>
        <w:br/>
      </w:r>
      <w:r w:rsidRPr="00793B51">
        <w:rPr>
          <w:rFonts w:ascii="Courier New" w:eastAsia="Times New Roman" w:hAnsi="Courier New" w:cs="Courier New"/>
          <w:color w:val="C3CEE3"/>
          <w:sz w:val="20"/>
          <w:szCs w:val="20"/>
          <w:lang w:val="en-US" w:eastAsia="ru-RU"/>
        </w:rPr>
        <w:br/>
        <w:t>const int NUM_CASCADES = 3;</w:t>
      </w:r>
      <w:r w:rsidRPr="00793B51">
        <w:rPr>
          <w:rFonts w:ascii="Courier New" w:eastAsia="Times New Roman" w:hAnsi="Courier New" w:cs="Courier New"/>
          <w:color w:val="C3CEE3"/>
          <w:sz w:val="20"/>
          <w:szCs w:val="20"/>
          <w:lang w:val="en-US" w:eastAsia="ru-RU"/>
        </w:rPr>
        <w:br/>
      </w:r>
      <w:r w:rsidRPr="00793B51">
        <w:rPr>
          <w:rFonts w:ascii="Courier New" w:eastAsia="Times New Roman" w:hAnsi="Courier New" w:cs="Courier New"/>
          <w:color w:val="C3CEE3"/>
          <w:sz w:val="20"/>
          <w:szCs w:val="20"/>
          <w:lang w:val="en-US" w:eastAsia="ru-RU"/>
        </w:rPr>
        <w:br/>
        <w:t>in vec2  vs_textcoord;</w:t>
      </w:r>
      <w:r w:rsidRPr="00793B51">
        <w:rPr>
          <w:rFonts w:ascii="Courier New" w:eastAsia="Times New Roman" w:hAnsi="Courier New" w:cs="Courier New"/>
          <w:color w:val="C3CEE3"/>
          <w:sz w:val="20"/>
          <w:szCs w:val="20"/>
          <w:lang w:val="en-US" w:eastAsia="ru-RU"/>
        </w:rPr>
        <w:br/>
        <w:t>in vec3  vs_normal;</w:t>
      </w:r>
      <w:r w:rsidRPr="00793B51">
        <w:rPr>
          <w:rFonts w:ascii="Courier New" w:eastAsia="Times New Roman" w:hAnsi="Courier New" w:cs="Courier New"/>
          <w:color w:val="C3CEE3"/>
          <w:sz w:val="20"/>
          <w:szCs w:val="20"/>
          <w:lang w:val="en-US" w:eastAsia="ru-RU"/>
        </w:rPr>
        <w:br/>
        <w:t>in vec4  vs_mvVertexPos;</w:t>
      </w:r>
      <w:r w:rsidRPr="00793B51">
        <w:rPr>
          <w:rFonts w:ascii="Courier New" w:eastAsia="Times New Roman" w:hAnsi="Courier New" w:cs="Courier New"/>
          <w:color w:val="C3CEE3"/>
          <w:sz w:val="20"/>
          <w:szCs w:val="20"/>
          <w:lang w:val="en-US" w:eastAsia="ru-RU"/>
        </w:rPr>
        <w:br/>
        <w:t>in vec4  vs_mlightviewVertexPos[NUM_CASCADES];</w:t>
      </w:r>
      <w:r w:rsidRPr="00793B51">
        <w:rPr>
          <w:rFonts w:ascii="Courier New" w:eastAsia="Times New Roman" w:hAnsi="Courier New" w:cs="Courier New"/>
          <w:color w:val="C3CEE3"/>
          <w:sz w:val="20"/>
          <w:szCs w:val="20"/>
          <w:lang w:val="en-US" w:eastAsia="ru-RU"/>
        </w:rPr>
        <w:br/>
        <w:t>in mat4  vs_modelMatrix;</w:t>
      </w:r>
      <w:r w:rsidRPr="00793B51">
        <w:rPr>
          <w:rFonts w:ascii="Courier New" w:eastAsia="Times New Roman" w:hAnsi="Courier New" w:cs="Courier New"/>
          <w:color w:val="C3CEE3"/>
          <w:sz w:val="20"/>
          <w:szCs w:val="20"/>
          <w:lang w:val="en-US" w:eastAsia="ru-RU"/>
        </w:rPr>
        <w:br/>
        <w:t>in float vs_selected;</w:t>
      </w:r>
      <w:r w:rsidRPr="00793B51">
        <w:rPr>
          <w:rFonts w:ascii="Courier New" w:eastAsia="Times New Roman" w:hAnsi="Courier New" w:cs="Courier New"/>
          <w:color w:val="C3CEE3"/>
          <w:sz w:val="20"/>
          <w:szCs w:val="20"/>
          <w:lang w:val="en-US" w:eastAsia="ru-RU"/>
        </w:rPr>
        <w:br/>
      </w:r>
      <w:r w:rsidRPr="00793B51">
        <w:rPr>
          <w:rFonts w:ascii="Courier New" w:eastAsia="Times New Roman" w:hAnsi="Courier New" w:cs="Courier New"/>
          <w:color w:val="C3CEE3"/>
          <w:sz w:val="20"/>
          <w:szCs w:val="20"/>
          <w:lang w:val="en-US" w:eastAsia="ru-RU"/>
        </w:rPr>
        <w:br/>
        <w:t>layout (location = 0) out vec3 fs_worldpos;</w:t>
      </w:r>
      <w:r w:rsidRPr="00793B51">
        <w:rPr>
          <w:rFonts w:ascii="Courier New" w:eastAsia="Times New Roman" w:hAnsi="Courier New" w:cs="Courier New"/>
          <w:color w:val="C3CEE3"/>
          <w:sz w:val="20"/>
          <w:szCs w:val="20"/>
          <w:lang w:val="en-US" w:eastAsia="ru-RU"/>
        </w:rPr>
        <w:br/>
        <w:t>layout (location = 1) out vec3 fs_diffuse;</w:t>
      </w:r>
      <w:r w:rsidRPr="00793B51">
        <w:rPr>
          <w:rFonts w:ascii="Courier New" w:eastAsia="Times New Roman" w:hAnsi="Courier New" w:cs="Courier New"/>
          <w:color w:val="C3CEE3"/>
          <w:sz w:val="20"/>
          <w:szCs w:val="20"/>
          <w:lang w:val="en-US" w:eastAsia="ru-RU"/>
        </w:rPr>
        <w:br/>
        <w:t>layout (location = 2) out vec3 fs_specular;</w:t>
      </w:r>
      <w:r w:rsidRPr="00793B51">
        <w:rPr>
          <w:rFonts w:ascii="Courier New" w:eastAsia="Times New Roman" w:hAnsi="Courier New" w:cs="Courier New"/>
          <w:color w:val="C3CEE3"/>
          <w:sz w:val="20"/>
          <w:szCs w:val="20"/>
          <w:lang w:val="en-US" w:eastAsia="ru-RU"/>
        </w:rPr>
        <w:br/>
        <w:t>layout (location = 3) out vec3 fs_normal;</w:t>
      </w:r>
      <w:r w:rsidRPr="00793B51">
        <w:rPr>
          <w:rFonts w:ascii="Courier New" w:eastAsia="Times New Roman" w:hAnsi="Courier New" w:cs="Courier New"/>
          <w:color w:val="C3CEE3"/>
          <w:sz w:val="20"/>
          <w:szCs w:val="20"/>
          <w:lang w:val="en-US" w:eastAsia="ru-RU"/>
        </w:rPr>
        <w:br/>
        <w:t>layout (location = 4) out vec2 fs_shadow;</w:t>
      </w:r>
      <w:r w:rsidRPr="00793B51">
        <w:rPr>
          <w:rFonts w:ascii="Courier New" w:eastAsia="Times New Roman" w:hAnsi="Courier New" w:cs="Courier New"/>
          <w:color w:val="C3CEE3"/>
          <w:sz w:val="20"/>
          <w:szCs w:val="20"/>
          <w:lang w:val="en-US" w:eastAsia="ru-RU"/>
        </w:rPr>
        <w:br/>
      </w:r>
      <w:r w:rsidRPr="00793B51">
        <w:rPr>
          <w:rFonts w:ascii="Courier New" w:eastAsia="Times New Roman" w:hAnsi="Courier New" w:cs="Courier New"/>
          <w:color w:val="C3CEE3"/>
          <w:sz w:val="20"/>
          <w:szCs w:val="20"/>
          <w:lang w:val="en-US" w:eastAsia="ru-RU"/>
        </w:rPr>
        <w:br/>
        <w:t>uniform mat4 viewMatrix;</w:t>
      </w:r>
      <w:r w:rsidRPr="00793B51">
        <w:rPr>
          <w:rFonts w:ascii="Courier New" w:eastAsia="Times New Roman" w:hAnsi="Courier New" w:cs="Courier New"/>
          <w:color w:val="C3CEE3"/>
          <w:sz w:val="20"/>
          <w:szCs w:val="20"/>
          <w:lang w:val="en-US" w:eastAsia="ru-RU"/>
        </w:rPr>
        <w:br/>
      </w:r>
      <w:r w:rsidRPr="00793B51">
        <w:rPr>
          <w:rFonts w:ascii="Courier New" w:eastAsia="Times New Roman" w:hAnsi="Courier New" w:cs="Courier New"/>
          <w:color w:val="C3CEE3"/>
          <w:sz w:val="20"/>
          <w:szCs w:val="20"/>
          <w:lang w:val="en-US" w:eastAsia="ru-RU"/>
        </w:rPr>
        <w:br/>
        <w:t>struct Material{</w:t>
      </w:r>
      <w:r w:rsidRPr="00793B51">
        <w:rPr>
          <w:rFonts w:ascii="Courier New" w:eastAsia="Times New Roman" w:hAnsi="Courier New" w:cs="Courier New"/>
          <w:color w:val="C3CEE3"/>
          <w:sz w:val="20"/>
          <w:szCs w:val="20"/>
          <w:lang w:val="en-US" w:eastAsia="ru-RU"/>
        </w:rPr>
        <w:br/>
        <w:t xml:space="preserve">    vec4 diffuse;</w:t>
      </w:r>
      <w:r w:rsidRPr="00793B51">
        <w:rPr>
          <w:rFonts w:ascii="Courier New" w:eastAsia="Times New Roman" w:hAnsi="Courier New" w:cs="Courier New"/>
          <w:color w:val="C3CEE3"/>
          <w:sz w:val="20"/>
          <w:szCs w:val="20"/>
          <w:lang w:val="en-US" w:eastAsia="ru-RU"/>
        </w:rPr>
        <w:br/>
        <w:t xml:space="preserve">    vec4 specular;</w:t>
      </w:r>
      <w:r w:rsidRPr="00793B51">
        <w:rPr>
          <w:rFonts w:ascii="Courier New" w:eastAsia="Times New Roman" w:hAnsi="Courier New" w:cs="Courier New"/>
          <w:color w:val="C3CEE3"/>
          <w:sz w:val="20"/>
          <w:szCs w:val="20"/>
          <w:lang w:val="en-US" w:eastAsia="ru-RU"/>
        </w:rPr>
        <w:br/>
        <w:t xml:space="preserve">    int hasTexture;</w:t>
      </w:r>
      <w:r w:rsidRPr="00793B51">
        <w:rPr>
          <w:rFonts w:ascii="Courier New" w:eastAsia="Times New Roman" w:hAnsi="Courier New" w:cs="Courier New"/>
          <w:color w:val="C3CEE3"/>
          <w:sz w:val="20"/>
          <w:szCs w:val="20"/>
          <w:lang w:val="en-US" w:eastAsia="ru-RU"/>
        </w:rPr>
        <w:br/>
        <w:t xml:space="preserve">    int hasNormalMap;</w:t>
      </w:r>
      <w:r w:rsidRPr="00793B51">
        <w:rPr>
          <w:rFonts w:ascii="Courier New" w:eastAsia="Times New Roman" w:hAnsi="Courier New" w:cs="Courier New"/>
          <w:color w:val="C3CEE3"/>
          <w:sz w:val="20"/>
          <w:szCs w:val="20"/>
          <w:lang w:val="en-US" w:eastAsia="ru-RU"/>
        </w:rPr>
        <w:br/>
        <w:t xml:space="preserve">    float reflectance;</w:t>
      </w:r>
      <w:r w:rsidRPr="00793B51">
        <w:rPr>
          <w:rFonts w:ascii="Courier New" w:eastAsia="Times New Roman" w:hAnsi="Courier New" w:cs="Courier New"/>
          <w:color w:val="C3CEE3"/>
          <w:sz w:val="20"/>
          <w:szCs w:val="20"/>
          <w:lang w:val="en-US" w:eastAsia="ru-RU"/>
        </w:rPr>
        <w:br/>
        <w:t>};</w:t>
      </w:r>
      <w:r w:rsidRPr="00793B51">
        <w:rPr>
          <w:rFonts w:ascii="Courier New" w:eastAsia="Times New Roman" w:hAnsi="Courier New" w:cs="Courier New"/>
          <w:color w:val="C3CEE3"/>
          <w:sz w:val="20"/>
          <w:szCs w:val="20"/>
          <w:lang w:val="en-US" w:eastAsia="ru-RU"/>
        </w:rPr>
        <w:br/>
      </w:r>
      <w:r w:rsidRPr="00793B51">
        <w:rPr>
          <w:rFonts w:ascii="Courier New" w:eastAsia="Times New Roman" w:hAnsi="Courier New" w:cs="Courier New"/>
          <w:color w:val="C3CEE3"/>
          <w:sz w:val="20"/>
          <w:szCs w:val="20"/>
          <w:lang w:val="en-US" w:eastAsia="ru-RU"/>
        </w:rPr>
        <w:br/>
        <w:t>uniform sampler2D texture_sampler;</w:t>
      </w:r>
      <w:r w:rsidRPr="00793B51">
        <w:rPr>
          <w:rFonts w:ascii="Courier New" w:eastAsia="Times New Roman" w:hAnsi="Courier New" w:cs="Courier New"/>
          <w:color w:val="C3CEE3"/>
          <w:sz w:val="20"/>
          <w:szCs w:val="20"/>
          <w:lang w:val="en-US" w:eastAsia="ru-RU"/>
        </w:rPr>
        <w:br/>
        <w:t>uniform sampler2D normalMap;</w:t>
      </w:r>
      <w:r w:rsidRPr="00793B51">
        <w:rPr>
          <w:rFonts w:ascii="Courier New" w:eastAsia="Times New Roman" w:hAnsi="Courier New" w:cs="Courier New"/>
          <w:color w:val="C3CEE3"/>
          <w:sz w:val="20"/>
          <w:szCs w:val="20"/>
          <w:lang w:val="en-US" w:eastAsia="ru-RU"/>
        </w:rPr>
        <w:br/>
        <w:t>uniform Material  material;</w:t>
      </w:r>
      <w:r w:rsidRPr="00793B51">
        <w:rPr>
          <w:rFonts w:ascii="Courier New" w:eastAsia="Times New Roman" w:hAnsi="Courier New" w:cs="Courier New"/>
          <w:color w:val="C3CEE3"/>
          <w:sz w:val="20"/>
          <w:szCs w:val="20"/>
          <w:lang w:val="en-US" w:eastAsia="ru-RU"/>
        </w:rPr>
        <w:br/>
      </w:r>
      <w:r w:rsidRPr="00793B51">
        <w:rPr>
          <w:rFonts w:ascii="Courier New" w:eastAsia="Times New Roman" w:hAnsi="Courier New" w:cs="Courier New"/>
          <w:color w:val="C3CEE3"/>
          <w:sz w:val="20"/>
          <w:szCs w:val="20"/>
          <w:lang w:val="en-US" w:eastAsia="ru-RU"/>
        </w:rPr>
        <w:br/>
        <w:t>uniform sampler2D shadowMap_0;</w:t>
      </w:r>
      <w:r w:rsidRPr="00793B51">
        <w:rPr>
          <w:rFonts w:ascii="Courier New" w:eastAsia="Times New Roman" w:hAnsi="Courier New" w:cs="Courier New"/>
          <w:color w:val="C3CEE3"/>
          <w:sz w:val="20"/>
          <w:szCs w:val="20"/>
          <w:lang w:val="en-US" w:eastAsia="ru-RU"/>
        </w:rPr>
        <w:br/>
        <w:t>uniform sampler2D shadowMap_1;</w:t>
      </w:r>
      <w:r w:rsidRPr="00793B51">
        <w:rPr>
          <w:rFonts w:ascii="Courier New" w:eastAsia="Times New Roman" w:hAnsi="Courier New" w:cs="Courier New"/>
          <w:color w:val="C3CEE3"/>
          <w:sz w:val="20"/>
          <w:szCs w:val="20"/>
          <w:lang w:val="en-US" w:eastAsia="ru-RU"/>
        </w:rPr>
        <w:br/>
        <w:t>uniform sampler2D shadowMap_2;</w:t>
      </w:r>
      <w:r w:rsidRPr="00793B51">
        <w:rPr>
          <w:rFonts w:ascii="Courier New" w:eastAsia="Times New Roman" w:hAnsi="Courier New" w:cs="Courier New"/>
          <w:color w:val="C3CEE3"/>
          <w:sz w:val="20"/>
          <w:szCs w:val="20"/>
          <w:lang w:val="en-US" w:eastAsia="ru-RU"/>
        </w:rPr>
        <w:br/>
        <w:t>uniform float cascadeFarPlanes[NUM_CASCADES];</w:t>
      </w:r>
      <w:r w:rsidRPr="00793B51">
        <w:rPr>
          <w:rFonts w:ascii="Courier New" w:eastAsia="Times New Roman" w:hAnsi="Courier New" w:cs="Courier New"/>
          <w:color w:val="C3CEE3"/>
          <w:sz w:val="20"/>
          <w:szCs w:val="20"/>
          <w:lang w:val="en-US" w:eastAsia="ru-RU"/>
        </w:rPr>
        <w:br/>
        <w:t>uniform mat4 orthoProjectionMatrix[NUM_CASCADES];</w:t>
      </w:r>
      <w:r w:rsidRPr="00793B51">
        <w:rPr>
          <w:rFonts w:ascii="Courier New" w:eastAsia="Times New Roman" w:hAnsi="Courier New" w:cs="Courier New"/>
          <w:color w:val="C3CEE3"/>
          <w:sz w:val="20"/>
          <w:szCs w:val="20"/>
          <w:lang w:val="en-US" w:eastAsia="ru-RU"/>
        </w:rPr>
        <w:br/>
        <w:t>uniform int renderShadow;</w:t>
      </w:r>
      <w:r w:rsidRPr="00793B51">
        <w:rPr>
          <w:rFonts w:ascii="Courier New" w:eastAsia="Times New Roman" w:hAnsi="Courier New" w:cs="Courier New"/>
          <w:color w:val="C3CEE3"/>
          <w:sz w:val="20"/>
          <w:szCs w:val="20"/>
          <w:lang w:val="en-US" w:eastAsia="ru-RU"/>
        </w:rPr>
        <w:br/>
      </w:r>
      <w:r w:rsidRPr="00793B51">
        <w:rPr>
          <w:rFonts w:ascii="Courier New" w:eastAsia="Times New Roman" w:hAnsi="Courier New" w:cs="Courier New"/>
          <w:color w:val="C3CEE3"/>
          <w:sz w:val="20"/>
          <w:szCs w:val="20"/>
          <w:lang w:val="en-US" w:eastAsia="ru-RU"/>
        </w:rPr>
        <w:br/>
        <w:t>vec4 diffuseC;</w:t>
      </w:r>
      <w:r w:rsidRPr="00793B51">
        <w:rPr>
          <w:rFonts w:ascii="Courier New" w:eastAsia="Times New Roman" w:hAnsi="Courier New" w:cs="Courier New"/>
          <w:color w:val="C3CEE3"/>
          <w:sz w:val="20"/>
          <w:szCs w:val="20"/>
          <w:lang w:val="en-US" w:eastAsia="ru-RU"/>
        </w:rPr>
        <w:br/>
        <w:t>vec4 speculrC;</w:t>
      </w:r>
      <w:r w:rsidRPr="00793B51">
        <w:rPr>
          <w:rFonts w:ascii="Courier New" w:eastAsia="Times New Roman" w:hAnsi="Courier New" w:cs="Courier New"/>
          <w:color w:val="C3CEE3"/>
          <w:sz w:val="20"/>
          <w:szCs w:val="20"/>
          <w:lang w:val="en-US" w:eastAsia="ru-RU"/>
        </w:rPr>
        <w:br/>
      </w:r>
      <w:r w:rsidRPr="00793B51">
        <w:rPr>
          <w:rFonts w:ascii="Courier New" w:eastAsia="Times New Roman" w:hAnsi="Courier New" w:cs="Courier New"/>
          <w:color w:val="C3CEE3"/>
          <w:sz w:val="20"/>
          <w:szCs w:val="20"/>
          <w:lang w:val="en-US" w:eastAsia="ru-RU"/>
        </w:rPr>
        <w:br/>
        <w:t>void getColour(Material material, vec2 textCoord){</w:t>
      </w:r>
      <w:r w:rsidRPr="00793B51">
        <w:rPr>
          <w:rFonts w:ascii="Courier New" w:eastAsia="Times New Roman" w:hAnsi="Courier New" w:cs="Courier New"/>
          <w:color w:val="C3CEE3"/>
          <w:sz w:val="20"/>
          <w:szCs w:val="20"/>
          <w:lang w:val="en-US" w:eastAsia="ru-RU"/>
        </w:rPr>
        <w:br/>
        <w:t xml:space="preserve">    if (material.hasTexture == 1){</w:t>
      </w:r>
      <w:r w:rsidRPr="00793B51">
        <w:rPr>
          <w:rFonts w:ascii="Courier New" w:eastAsia="Times New Roman" w:hAnsi="Courier New" w:cs="Courier New"/>
          <w:color w:val="C3CEE3"/>
          <w:sz w:val="20"/>
          <w:szCs w:val="20"/>
          <w:lang w:val="en-US" w:eastAsia="ru-RU"/>
        </w:rPr>
        <w:br/>
        <w:t xml:space="preserve">        diffuseC = texture(texture_sampler, textCoord);</w:t>
      </w:r>
      <w:r w:rsidRPr="00793B51">
        <w:rPr>
          <w:rFonts w:ascii="Courier New" w:eastAsia="Times New Roman" w:hAnsi="Courier New" w:cs="Courier New"/>
          <w:color w:val="C3CEE3"/>
          <w:sz w:val="20"/>
          <w:szCs w:val="20"/>
          <w:lang w:val="en-US" w:eastAsia="ru-RU"/>
        </w:rPr>
        <w:br/>
        <w:t xml:space="preserve">        speculrC = diffuseC;</w:t>
      </w:r>
      <w:r w:rsidRPr="00793B51">
        <w:rPr>
          <w:rFonts w:ascii="Courier New" w:eastAsia="Times New Roman" w:hAnsi="Courier New" w:cs="Courier New"/>
          <w:color w:val="C3CEE3"/>
          <w:sz w:val="20"/>
          <w:szCs w:val="20"/>
          <w:lang w:val="en-US" w:eastAsia="ru-RU"/>
        </w:rPr>
        <w:br/>
        <w:t xml:space="preserve">    }</w:t>
      </w:r>
      <w:r w:rsidRPr="00793B51">
        <w:rPr>
          <w:rFonts w:ascii="Courier New" w:eastAsia="Times New Roman" w:hAnsi="Courier New" w:cs="Courier New"/>
          <w:color w:val="C3CEE3"/>
          <w:sz w:val="20"/>
          <w:szCs w:val="20"/>
          <w:lang w:val="en-US" w:eastAsia="ru-RU"/>
        </w:rPr>
        <w:br/>
        <w:t xml:space="preserve">    else{</w:t>
      </w:r>
      <w:r w:rsidRPr="00793B51">
        <w:rPr>
          <w:rFonts w:ascii="Courier New" w:eastAsia="Times New Roman" w:hAnsi="Courier New" w:cs="Courier New"/>
          <w:color w:val="C3CEE3"/>
          <w:sz w:val="20"/>
          <w:szCs w:val="20"/>
          <w:lang w:val="en-US" w:eastAsia="ru-RU"/>
        </w:rPr>
        <w:br/>
        <w:t xml:space="preserve">        diffuseC = material.diffuse;</w:t>
      </w:r>
      <w:r w:rsidRPr="00793B51">
        <w:rPr>
          <w:rFonts w:ascii="Courier New" w:eastAsia="Times New Roman" w:hAnsi="Courier New" w:cs="Courier New"/>
          <w:color w:val="C3CEE3"/>
          <w:sz w:val="20"/>
          <w:szCs w:val="20"/>
          <w:lang w:val="en-US" w:eastAsia="ru-RU"/>
        </w:rPr>
        <w:br/>
        <w:t xml:space="preserve">        speculrC = material.specular;</w:t>
      </w:r>
      <w:r w:rsidRPr="00793B51">
        <w:rPr>
          <w:rFonts w:ascii="Courier New" w:eastAsia="Times New Roman" w:hAnsi="Courier New" w:cs="Courier New"/>
          <w:color w:val="C3CEE3"/>
          <w:sz w:val="20"/>
          <w:szCs w:val="20"/>
          <w:lang w:val="en-US" w:eastAsia="ru-RU"/>
        </w:rPr>
        <w:br/>
        <w:t xml:space="preserve">    }</w:t>
      </w:r>
      <w:r w:rsidRPr="00793B51">
        <w:rPr>
          <w:rFonts w:ascii="Courier New" w:eastAsia="Times New Roman" w:hAnsi="Courier New" w:cs="Courier New"/>
          <w:color w:val="C3CEE3"/>
          <w:sz w:val="20"/>
          <w:szCs w:val="20"/>
          <w:lang w:val="en-US" w:eastAsia="ru-RU"/>
        </w:rPr>
        <w:br/>
        <w:t>}</w:t>
      </w:r>
      <w:r w:rsidRPr="00793B51">
        <w:rPr>
          <w:rFonts w:ascii="Courier New" w:eastAsia="Times New Roman" w:hAnsi="Courier New" w:cs="Courier New"/>
          <w:color w:val="C3CEE3"/>
          <w:sz w:val="20"/>
          <w:szCs w:val="20"/>
          <w:lang w:val="en-US" w:eastAsia="ru-RU"/>
        </w:rPr>
        <w:br/>
      </w:r>
      <w:r w:rsidRPr="00793B51">
        <w:rPr>
          <w:rFonts w:ascii="Courier New" w:eastAsia="Times New Roman" w:hAnsi="Courier New" w:cs="Courier New"/>
          <w:color w:val="C3CEE3"/>
          <w:sz w:val="20"/>
          <w:szCs w:val="20"/>
          <w:lang w:val="en-US" w:eastAsia="ru-RU"/>
        </w:rPr>
        <w:br/>
        <w:t>vec3 calcNormal(Material material, vec3 normal, vec2 text_coord, mat4 modelMatrix){</w:t>
      </w:r>
      <w:r w:rsidRPr="00793B51">
        <w:rPr>
          <w:rFonts w:ascii="Courier New" w:eastAsia="Times New Roman" w:hAnsi="Courier New" w:cs="Courier New"/>
          <w:color w:val="C3CEE3"/>
          <w:sz w:val="20"/>
          <w:szCs w:val="20"/>
          <w:lang w:val="en-US" w:eastAsia="ru-RU"/>
        </w:rPr>
        <w:br/>
        <w:t xml:space="preserve">    vec3 newNormal = normal;</w:t>
      </w:r>
      <w:r w:rsidRPr="00793B51">
        <w:rPr>
          <w:rFonts w:ascii="Courier New" w:eastAsia="Times New Roman" w:hAnsi="Courier New" w:cs="Courier New"/>
          <w:color w:val="C3CEE3"/>
          <w:sz w:val="20"/>
          <w:szCs w:val="20"/>
          <w:lang w:val="en-US" w:eastAsia="ru-RU"/>
        </w:rPr>
        <w:br/>
        <w:t xml:space="preserve">    if ( material.hasNormalMap == 1 ){</w:t>
      </w:r>
      <w:r w:rsidRPr="00793B51">
        <w:rPr>
          <w:rFonts w:ascii="Courier New" w:eastAsia="Times New Roman" w:hAnsi="Courier New" w:cs="Courier New"/>
          <w:color w:val="C3CEE3"/>
          <w:sz w:val="20"/>
          <w:szCs w:val="20"/>
          <w:lang w:val="en-US" w:eastAsia="ru-RU"/>
        </w:rPr>
        <w:br/>
        <w:t xml:space="preserve">        newNormal = texture(normalMap, text_coord).rgb;</w:t>
      </w:r>
      <w:r w:rsidRPr="00793B51">
        <w:rPr>
          <w:rFonts w:ascii="Courier New" w:eastAsia="Times New Roman" w:hAnsi="Courier New" w:cs="Courier New"/>
          <w:color w:val="C3CEE3"/>
          <w:sz w:val="20"/>
          <w:szCs w:val="20"/>
          <w:lang w:val="en-US" w:eastAsia="ru-RU"/>
        </w:rPr>
        <w:br/>
        <w:t xml:space="preserve">        newNormal = normalize(newNormal * 2 - 1);</w:t>
      </w:r>
      <w:r w:rsidRPr="00793B51">
        <w:rPr>
          <w:rFonts w:ascii="Courier New" w:eastAsia="Times New Roman" w:hAnsi="Courier New" w:cs="Courier New"/>
          <w:color w:val="C3CEE3"/>
          <w:sz w:val="20"/>
          <w:szCs w:val="20"/>
          <w:lang w:val="en-US" w:eastAsia="ru-RU"/>
        </w:rPr>
        <w:br/>
        <w:t xml:space="preserve">        newNormal = normalize(viewMatrix * modelMatrix * vec4(newNormal, 0.0)).xyz;</w:t>
      </w:r>
      <w:r w:rsidRPr="00793B51">
        <w:rPr>
          <w:rFonts w:ascii="Courier New" w:eastAsia="Times New Roman" w:hAnsi="Courier New" w:cs="Courier New"/>
          <w:color w:val="C3CEE3"/>
          <w:sz w:val="20"/>
          <w:szCs w:val="20"/>
          <w:lang w:val="en-US" w:eastAsia="ru-RU"/>
        </w:rPr>
        <w:br/>
        <w:t xml:space="preserve">    }</w:t>
      </w:r>
      <w:r w:rsidRPr="00793B51">
        <w:rPr>
          <w:rFonts w:ascii="Courier New" w:eastAsia="Times New Roman" w:hAnsi="Courier New" w:cs="Courier New"/>
          <w:color w:val="C3CEE3"/>
          <w:sz w:val="20"/>
          <w:szCs w:val="20"/>
          <w:lang w:val="en-US" w:eastAsia="ru-RU"/>
        </w:rPr>
        <w:br/>
        <w:t xml:space="preserve">    return newNormal;</w:t>
      </w:r>
      <w:r w:rsidRPr="00793B51">
        <w:rPr>
          <w:rFonts w:ascii="Courier New" w:eastAsia="Times New Roman" w:hAnsi="Courier New" w:cs="Courier New"/>
          <w:color w:val="C3CEE3"/>
          <w:sz w:val="20"/>
          <w:szCs w:val="20"/>
          <w:lang w:val="en-US" w:eastAsia="ru-RU"/>
        </w:rPr>
        <w:br/>
        <w:t>}</w:t>
      </w:r>
      <w:r w:rsidRPr="00793B51">
        <w:rPr>
          <w:rFonts w:ascii="Courier New" w:eastAsia="Times New Roman" w:hAnsi="Courier New" w:cs="Courier New"/>
          <w:color w:val="C3CEE3"/>
          <w:sz w:val="20"/>
          <w:szCs w:val="20"/>
          <w:lang w:val="en-US" w:eastAsia="ru-RU"/>
        </w:rPr>
        <w:br/>
      </w:r>
      <w:r w:rsidRPr="00793B51">
        <w:rPr>
          <w:rFonts w:ascii="Courier New" w:eastAsia="Times New Roman" w:hAnsi="Courier New" w:cs="Courier New"/>
          <w:color w:val="C3CEE3"/>
          <w:sz w:val="20"/>
          <w:szCs w:val="20"/>
          <w:lang w:val="en-US" w:eastAsia="ru-RU"/>
        </w:rPr>
        <w:br/>
        <w:t>float calcShadow(vec4 position, int idx){</w:t>
      </w:r>
      <w:r w:rsidRPr="00793B51">
        <w:rPr>
          <w:rFonts w:ascii="Courier New" w:eastAsia="Times New Roman" w:hAnsi="Courier New" w:cs="Courier New"/>
          <w:color w:val="C3CEE3"/>
          <w:sz w:val="20"/>
          <w:szCs w:val="20"/>
          <w:lang w:val="en-US" w:eastAsia="ru-RU"/>
        </w:rPr>
        <w:br/>
        <w:t xml:space="preserve">    if ( renderShadow == 0 ){</w:t>
      </w:r>
      <w:r w:rsidRPr="00793B51">
        <w:rPr>
          <w:rFonts w:ascii="Courier New" w:eastAsia="Times New Roman" w:hAnsi="Courier New" w:cs="Courier New"/>
          <w:color w:val="C3CEE3"/>
          <w:sz w:val="20"/>
          <w:szCs w:val="20"/>
          <w:lang w:val="en-US" w:eastAsia="ru-RU"/>
        </w:rPr>
        <w:br/>
        <w:t xml:space="preserve">        return 1.0;</w:t>
      </w:r>
      <w:r w:rsidRPr="00793B51">
        <w:rPr>
          <w:rFonts w:ascii="Courier New" w:eastAsia="Times New Roman" w:hAnsi="Courier New" w:cs="Courier New"/>
          <w:color w:val="C3CEE3"/>
          <w:sz w:val="20"/>
          <w:szCs w:val="20"/>
          <w:lang w:val="en-US" w:eastAsia="ru-RU"/>
        </w:rPr>
        <w:br/>
        <w:t xml:space="preserve">    }</w:t>
      </w:r>
      <w:r w:rsidRPr="00793B51">
        <w:rPr>
          <w:rFonts w:ascii="Courier New" w:eastAsia="Times New Roman" w:hAnsi="Courier New" w:cs="Courier New"/>
          <w:color w:val="C3CEE3"/>
          <w:sz w:val="20"/>
          <w:szCs w:val="20"/>
          <w:lang w:val="en-US" w:eastAsia="ru-RU"/>
        </w:rPr>
        <w:br/>
      </w:r>
      <w:r w:rsidRPr="00793B51">
        <w:rPr>
          <w:rFonts w:ascii="Courier New" w:eastAsia="Times New Roman" w:hAnsi="Courier New" w:cs="Courier New"/>
          <w:color w:val="C3CEE3"/>
          <w:sz w:val="20"/>
          <w:szCs w:val="20"/>
          <w:lang w:val="en-US" w:eastAsia="ru-RU"/>
        </w:rPr>
        <w:br/>
        <w:t xml:space="preserve">    vec3 projCoords = position.xyz;</w:t>
      </w:r>
      <w:r w:rsidRPr="00793B51">
        <w:rPr>
          <w:rFonts w:ascii="Courier New" w:eastAsia="Times New Roman" w:hAnsi="Courier New" w:cs="Courier New"/>
          <w:color w:val="C3CEE3"/>
          <w:sz w:val="20"/>
          <w:szCs w:val="20"/>
          <w:lang w:val="en-US" w:eastAsia="ru-RU"/>
        </w:rPr>
        <w:br/>
        <w:t xml:space="preserve">    // Transform from screen coordinates to texture coordinates</w:t>
      </w:r>
      <w:r w:rsidRPr="00793B51">
        <w:rPr>
          <w:rFonts w:ascii="Courier New" w:eastAsia="Times New Roman" w:hAnsi="Courier New" w:cs="Courier New"/>
          <w:color w:val="C3CEE3"/>
          <w:sz w:val="20"/>
          <w:szCs w:val="20"/>
          <w:lang w:val="en-US" w:eastAsia="ru-RU"/>
        </w:rPr>
        <w:br/>
        <w:t xml:space="preserve">    projCoords = projCoords * 0.5 + 0.5;</w:t>
      </w:r>
      <w:r w:rsidRPr="00793B51">
        <w:rPr>
          <w:rFonts w:ascii="Courier New" w:eastAsia="Times New Roman" w:hAnsi="Courier New" w:cs="Courier New"/>
          <w:color w:val="C3CEE3"/>
          <w:sz w:val="20"/>
          <w:szCs w:val="20"/>
          <w:lang w:val="en-US" w:eastAsia="ru-RU"/>
        </w:rPr>
        <w:br/>
        <w:t xml:space="preserve">    float bias = 0.005;</w:t>
      </w:r>
      <w:r w:rsidRPr="00793B51">
        <w:rPr>
          <w:rFonts w:ascii="Courier New" w:eastAsia="Times New Roman" w:hAnsi="Courier New" w:cs="Courier New"/>
          <w:color w:val="C3CEE3"/>
          <w:sz w:val="20"/>
          <w:szCs w:val="20"/>
          <w:lang w:val="en-US" w:eastAsia="ru-RU"/>
        </w:rPr>
        <w:br/>
      </w:r>
      <w:r w:rsidRPr="00793B51">
        <w:rPr>
          <w:rFonts w:ascii="Courier New" w:eastAsia="Times New Roman" w:hAnsi="Courier New" w:cs="Courier New"/>
          <w:color w:val="C3CEE3"/>
          <w:sz w:val="20"/>
          <w:szCs w:val="20"/>
          <w:lang w:val="en-US" w:eastAsia="ru-RU"/>
        </w:rPr>
        <w:br/>
        <w:t xml:space="preserve">    float shadowFactor = 0.0;</w:t>
      </w:r>
      <w:r w:rsidRPr="00793B51">
        <w:rPr>
          <w:rFonts w:ascii="Courier New" w:eastAsia="Times New Roman" w:hAnsi="Courier New" w:cs="Courier New"/>
          <w:color w:val="C3CEE3"/>
          <w:sz w:val="20"/>
          <w:szCs w:val="20"/>
          <w:lang w:val="en-US" w:eastAsia="ru-RU"/>
        </w:rPr>
        <w:br/>
        <w:t xml:space="preserve">    vec2 inc;</w:t>
      </w:r>
      <w:r w:rsidRPr="00793B51">
        <w:rPr>
          <w:rFonts w:ascii="Courier New" w:eastAsia="Times New Roman" w:hAnsi="Courier New" w:cs="Courier New"/>
          <w:color w:val="C3CEE3"/>
          <w:sz w:val="20"/>
          <w:szCs w:val="20"/>
          <w:lang w:val="en-US" w:eastAsia="ru-RU"/>
        </w:rPr>
        <w:br/>
        <w:t xml:space="preserve">    if (idx == 0){</w:t>
      </w:r>
      <w:r w:rsidRPr="00793B51">
        <w:rPr>
          <w:rFonts w:ascii="Courier New" w:eastAsia="Times New Roman" w:hAnsi="Courier New" w:cs="Courier New"/>
          <w:color w:val="C3CEE3"/>
          <w:sz w:val="20"/>
          <w:szCs w:val="20"/>
          <w:lang w:val="en-US" w:eastAsia="ru-RU"/>
        </w:rPr>
        <w:br/>
        <w:t xml:space="preserve">        inc = 1.0 / textureSize(shadowMap_0, 0);</w:t>
      </w:r>
      <w:r w:rsidRPr="00793B51">
        <w:rPr>
          <w:rFonts w:ascii="Courier New" w:eastAsia="Times New Roman" w:hAnsi="Courier New" w:cs="Courier New"/>
          <w:color w:val="C3CEE3"/>
          <w:sz w:val="20"/>
          <w:szCs w:val="20"/>
          <w:lang w:val="en-US" w:eastAsia="ru-RU"/>
        </w:rPr>
        <w:br/>
        <w:t xml:space="preserve">    }</w:t>
      </w:r>
      <w:r w:rsidRPr="00793B51">
        <w:rPr>
          <w:rFonts w:ascii="Courier New" w:eastAsia="Times New Roman" w:hAnsi="Courier New" w:cs="Courier New"/>
          <w:color w:val="C3CEE3"/>
          <w:sz w:val="20"/>
          <w:szCs w:val="20"/>
          <w:lang w:val="en-US" w:eastAsia="ru-RU"/>
        </w:rPr>
        <w:br/>
        <w:t xml:space="preserve">    else if (idx == 1){</w:t>
      </w:r>
      <w:r w:rsidRPr="00793B51">
        <w:rPr>
          <w:rFonts w:ascii="Courier New" w:eastAsia="Times New Roman" w:hAnsi="Courier New" w:cs="Courier New"/>
          <w:color w:val="C3CEE3"/>
          <w:sz w:val="20"/>
          <w:szCs w:val="20"/>
          <w:lang w:val="en-US" w:eastAsia="ru-RU"/>
        </w:rPr>
        <w:br/>
        <w:t xml:space="preserve">        inc = 1.0 / textureSize(shadowMap_1, 0);</w:t>
      </w:r>
      <w:r w:rsidRPr="00793B51">
        <w:rPr>
          <w:rFonts w:ascii="Courier New" w:eastAsia="Times New Roman" w:hAnsi="Courier New" w:cs="Courier New"/>
          <w:color w:val="C3CEE3"/>
          <w:sz w:val="20"/>
          <w:szCs w:val="20"/>
          <w:lang w:val="en-US" w:eastAsia="ru-RU"/>
        </w:rPr>
        <w:br/>
        <w:t xml:space="preserve">    }</w:t>
      </w:r>
      <w:r w:rsidRPr="00793B51">
        <w:rPr>
          <w:rFonts w:ascii="Courier New" w:eastAsia="Times New Roman" w:hAnsi="Courier New" w:cs="Courier New"/>
          <w:color w:val="C3CEE3"/>
          <w:sz w:val="20"/>
          <w:szCs w:val="20"/>
          <w:lang w:val="en-US" w:eastAsia="ru-RU"/>
        </w:rPr>
        <w:br/>
        <w:t xml:space="preserve">    else{</w:t>
      </w:r>
      <w:r w:rsidRPr="00793B51">
        <w:rPr>
          <w:rFonts w:ascii="Courier New" w:eastAsia="Times New Roman" w:hAnsi="Courier New" w:cs="Courier New"/>
          <w:color w:val="C3CEE3"/>
          <w:sz w:val="20"/>
          <w:szCs w:val="20"/>
          <w:lang w:val="en-US" w:eastAsia="ru-RU"/>
        </w:rPr>
        <w:br/>
        <w:t xml:space="preserve">        inc = 1.0 / textureSize(shadowMap_2, 0);</w:t>
      </w:r>
      <w:r w:rsidRPr="00793B51">
        <w:rPr>
          <w:rFonts w:ascii="Courier New" w:eastAsia="Times New Roman" w:hAnsi="Courier New" w:cs="Courier New"/>
          <w:color w:val="C3CEE3"/>
          <w:sz w:val="20"/>
          <w:szCs w:val="20"/>
          <w:lang w:val="en-US" w:eastAsia="ru-RU"/>
        </w:rPr>
        <w:br/>
        <w:t xml:space="preserve">    }</w:t>
      </w:r>
      <w:r w:rsidRPr="00793B51">
        <w:rPr>
          <w:rFonts w:ascii="Courier New" w:eastAsia="Times New Roman" w:hAnsi="Courier New" w:cs="Courier New"/>
          <w:color w:val="C3CEE3"/>
          <w:sz w:val="20"/>
          <w:szCs w:val="20"/>
          <w:lang w:val="en-US" w:eastAsia="ru-RU"/>
        </w:rPr>
        <w:br/>
        <w:t xml:space="preserve">    for(int row = -1; row &lt;= 1; ++row){</w:t>
      </w:r>
      <w:r w:rsidRPr="00793B51">
        <w:rPr>
          <w:rFonts w:ascii="Courier New" w:eastAsia="Times New Roman" w:hAnsi="Courier New" w:cs="Courier New"/>
          <w:color w:val="C3CEE3"/>
          <w:sz w:val="20"/>
          <w:szCs w:val="20"/>
          <w:lang w:val="en-US" w:eastAsia="ru-RU"/>
        </w:rPr>
        <w:br/>
        <w:t xml:space="preserve">        for(int col = -1; col &lt;= 1; ++col){</w:t>
      </w:r>
      <w:r w:rsidRPr="00793B51">
        <w:rPr>
          <w:rFonts w:ascii="Courier New" w:eastAsia="Times New Roman" w:hAnsi="Courier New" w:cs="Courier New"/>
          <w:color w:val="C3CEE3"/>
          <w:sz w:val="20"/>
          <w:szCs w:val="20"/>
          <w:lang w:val="en-US" w:eastAsia="ru-RU"/>
        </w:rPr>
        <w:br/>
        <w:t xml:space="preserve">            float textDepth;</w:t>
      </w:r>
      <w:r w:rsidRPr="00793B51">
        <w:rPr>
          <w:rFonts w:ascii="Courier New" w:eastAsia="Times New Roman" w:hAnsi="Courier New" w:cs="Courier New"/>
          <w:color w:val="C3CEE3"/>
          <w:sz w:val="20"/>
          <w:szCs w:val="20"/>
          <w:lang w:val="en-US" w:eastAsia="ru-RU"/>
        </w:rPr>
        <w:br/>
        <w:t xml:space="preserve">            if (idx == 0){</w:t>
      </w:r>
      <w:r w:rsidRPr="00793B51">
        <w:rPr>
          <w:rFonts w:ascii="Courier New" w:eastAsia="Times New Roman" w:hAnsi="Courier New" w:cs="Courier New"/>
          <w:color w:val="C3CEE3"/>
          <w:sz w:val="20"/>
          <w:szCs w:val="20"/>
          <w:lang w:val="en-US" w:eastAsia="ru-RU"/>
        </w:rPr>
        <w:br/>
        <w:t xml:space="preserve">                textDepth = texture(shadowMap_0, projCoords.xy + vec2(row, col) * inc).r; </w:t>
      </w:r>
      <w:r w:rsidRPr="00793B51">
        <w:rPr>
          <w:rFonts w:ascii="Courier New" w:eastAsia="Times New Roman" w:hAnsi="Courier New" w:cs="Courier New"/>
          <w:color w:val="C3CEE3"/>
          <w:sz w:val="20"/>
          <w:szCs w:val="20"/>
          <w:lang w:val="en-US" w:eastAsia="ru-RU"/>
        </w:rPr>
        <w:br/>
        <w:t xml:space="preserve">            }</w:t>
      </w:r>
      <w:r w:rsidRPr="00793B51">
        <w:rPr>
          <w:rFonts w:ascii="Courier New" w:eastAsia="Times New Roman" w:hAnsi="Courier New" w:cs="Courier New"/>
          <w:color w:val="C3CEE3"/>
          <w:sz w:val="20"/>
          <w:szCs w:val="20"/>
          <w:lang w:val="en-US" w:eastAsia="ru-RU"/>
        </w:rPr>
        <w:br/>
        <w:t xml:space="preserve">            else if (idx == 1){</w:t>
      </w:r>
      <w:r w:rsidRPr="00793B51">
        <w:rPr>
          <w:rFonts w:ascii="Courier New" w:eastAsia="Times New Roman" w:hAnsi="Courier New" w:cs="Courier New"/>
          <w:color w:val="C3CEE3"/>
          <w:sz w:val="20"/>
          <w:szCs w:val="20"/>
          <w:lang w:val="en-US" w:eastAsia="ru-RU"/>
        </w:rPr>
        <w:br/>
        <w:t xml:space="preserve">                textDepth = texture(shadowMap_1, projCoords.xy + vec2(row, col) * inc).r; </w:t>
      </w:r>
      <w:r w:rsidRPr="00793B51">
        <w:rPr>
          <w:rFonts w:ascii="Courier New" w:eastAsia="Times New Roman" w:hAnsi="Courier New" w:cs="Courier New"/>
          <w:color w:val="C3CEE3"/>
          <w:sz w:val="20"/>
          <w:szCs w:val="20"/>
          <w:lang w:val="en-US" w:eastAsia="ru-RU"/>
        </w:rPr>
        <w:br/>
        <w:t xml:space="preserve">            }</w:t>
      </w:r>
      <w:r w:rsidRPr="00793B51">
        <w:rPr>
          <w:rFonts w:ascii="Courier New" w:eastAsia="Times New Roman" w:hAnsi="Courier New" w:cs="Courier New"/>
          <w:color w:val="C3CEE3"/>
          <w:sz w:val="20"/>
          <w:szCs w:val="20"/>
          <w:lang w:val="en-US" w:eastAsia="ru-RU"/>
        </w:rPr>
        <w:br/>
        <w:t xml:space="preserve">            else{</w:t>
      </w:r>
      <w:r w:rsidRPr="00793B51">
        <w:rPr>
          <w:rFonts w:ascii="Courier New" w:eastAsia="Times New Roman" w:hAnsi="Courier New" w:cs="Courier New"/>
          <w:color w:val="C3CEE3"/>
          <w:sz w:val="20"/>
          <w:szCs w:val="20"/>
          <w:lang w:val="en-US" w:eastAsia="ru-RU"/>
        </w:rPr>
        <w:br/>
        <w:t xml:space="preserve">                textDepth = texture(shadowMap_2, projCoords.xy + vec2(row, col) * inc).r; </w:t>
      </w:r>
      <w:r w:rsidRPr="00793B51">
        <w:rPr>
          <w:rFonts w:ascii="Courier New" w:eastAsia="Times New Roman" w:hAnsi="Courier New" w:cs="Courier New"/>
          <w:color w:val="C3CEE3"/>
          <w:sz w:val="20"/>
          <w:szCs w:val="20"/>
          <w:lang w:val="en-US" w:eastAsia="ru-RU"/>
        </w:rPr>
        <w:br/>
        <w:t xml:space="preserve">            }</w:t>
      </w:r>
      <w:r w:rsidRPr="00793B51">
        <w:rPr>
          <w:rFonts w:ascii="Courier New" w:eastAsia="Times New Roman" w:hAnsi="Courier New" w:cs="Courier New"/>
          <w:color w:val="C3CEE3"/>
          <w:sz w:val="20"/>
          <w:szCs w:val="20"/>
          <w:lang w:val="en-US" w:eastAsia="ru-RU"/>
        </w:rPr>
        <w:br/>
        <w:t xml:space="preserve">            shadowFactor += projCoords.z - bias &gt; textDepth ? 1.0 : 0.0;        </w:t>
      </w:r>
      <w:r w:rsidRPr="00793B51">
        <w:rPr>
          <w:rFonts w:ascii="Courier New" w:eastAsia="Times New Roman" w:hAnsi="Courier New" w:cs="Courier New"/>
          <w:color w:val="C3CEE3"/>
          <w:sz w:val="20"/>
          <w:szCs w:val="20"/>
          <w:lang w:val="en-US" w:eastAsia="ru-RU"/>
        </w:rPr>
        <w:br/>
        <w:t xml:space="preserve">        }    </w:t>
      </w:r>
      <w:r w:rsidRPr="00793B51">
        <w:rPr>
          <w:rFonts w:ascii="Courier New" w:eastAsia="Times New Roman" w:hAnsi="Courier New" w:cs="Courier New"/>
          <w:color w:val="C3CEE3"/>
          <w:sz w:val="20"/>
          <w:szCs w:val="20"/>
          <w:lang w:val="en-US" w:eastAsia="ru-RU"/>
        </w:rPr>
        <w:br/>
        <w:t xml:space="preserve">    }</w:t>
      </w:r>
      <w:r w:rsidRPr="00793B51">
        <w:rPr>
          <w:rFonts w:ascii="Courier New" w:eastAsia="Times New Roman" w:hAnsi="Courier New" w:cs="Courier New"/>
          <w:color w:val="C3CEE3"/>
          <w:sz w:val="20"/>
          <w:szCs w:val="20"/>
          <w:lang w:val="en-US" w:eastAsia="ru-RU"/>
        </w:rPr>
        <w:br/>
        <w:t xml:space="preserve">    shadowFactor /= 9.0;</w:t>
      </w:r>
      <w:r w:rsidRPr="00793B51">
        <w:rPr>
          <w:rFonts w:ascii="Courier New" w:eastAsia="Times New Roman" w:hAnsi="Courier New" w:cs="Courier New"/>
          <w:color w:val="C3CEE3"/>
          <w:sz w:val="20"/>
          <w:szCs w:val="20"/>
          <w:lang w:val="en-US" w:eastAsia="ru-RU"/>
        </w:rPr>
        <w:br/>
      </w:r>
      <w:r w:rsidRPr="00793B51">
        <w:rPr>
          <w:rFonts w:ascii="Courier New" w:eastAsia="Times New Roman" w:hAnsi="Courier New" w:cs="Courier New"/>
          <w:color w:val="C3CEE3"/>
          <w:sz w:val="20"/>
          <w:szCs w:val="20"/>
          <w:lang w:val="en-US" w:eastAsia="ru-RU"/>
        </w:rPr>
        <w:br/>
        <w:t xml:space="preserve">    if(projCoords.z &gt; 1.0){</w:t>
      </w:r>
      <w:r w:rsidRPr="00793B51">
        <w:rPr>
          <w:rFonts w:ascii="Courier New" w:eastAsia="Times New Roman" w:hAnsi="Courier New" w:cs="Courier New"/>
          <w:color w:val="C3CEE3"/>
          <w:sz w:val="20"/>
          <w:szCs w:val="20"/>
          <w:lang w:val="en-US" w:eastAsia="ru-RU"/>
        </w:rPr>
        <w:br/>
        <w:t xml:space="preserve">        shadowFactor = 1.0;</w:t>
      </w:r>
      <w:r w:rsidRPr="00793B51">
        <w:rPr>
          <w:rFonts w:ascii="Courier New" w:eastAsia="Times New Roman" w:hAnsi="Courier New" w:cs="Courier New"/>
          <w:color w:val="C3CEE3"/>
          <w:sz w:val="20"/>
          <w:szCs w:val="20"/>
          <w:lang w:val="en-US" w:eastAsia="ru-RU"/>
        </w:rPr>
        <w:br/>
        <w:t xml:space="preserve">    }</w:t>
      </w:r>
      <w:r w:rsidRPr="00793B51">
        <w:rPr>
          <w:rFonts w:ascii="Courier New" w:eastAsia="Times New Roman" w:hAnsi="Courier New" w:cs="Courier New"/>
          <w:color w:val="C3CEE3"/>
          <w:sz w:val="20"/>
          <w:szCs w:val="20"/>
          <w:lang w:val="en-US" w:eastAsia="ru-RU"/>
        </w:rPr>
        <w:br/>
      </w:r>
      <w:r w:rsidRPr="00793B51">
        <w:rPr>
          <w:rFonts w:ascii="Courier New" w:eastAsia="Times New Roman" w:hAnsi="Courier New" w:cs="Courier New"/>
          <w:color w:val="C3CEE3"/>
          <w:sz w:val="20"/>
          <w:szCs w:val="20"/>
          <w:lang w:val="en-US" w:eastAsia="ru-RU"/>
        </w:rPr>
        <w:br/>
        <w:t xml:space="preserve">    return 1 - shadowFactor;</w:t>
      </w:r>
      <w:r w:rsidRPr="00793B51">
        <w:rPr>
          <w:rFonts w:ascii="Courier New" w:eastAsia="Times New Roman" w:hAnsi="Courier New" w:cs="Courier New"/>
          <w:color w:val="C3CEE3"/>
          <w:sz w:val="20"/>
          <w:szCs w:val="20"/>
          <w:lang w:val="en-US" w:eastAsia="ru-RU"/>
        </w:rPr>
        <w:br/>
        <w:t>}</w:t>
      </w:r>
      <w:r w:rsidRPr="00793B51">
        <w:rPr>
          <w:rFonts w:ascii="Courier New" w:eastAsia="Times New Roman" w:hAnsi="Courier New" w:cs="Courier New"/>
          <w:color w:val="C3CEE3"/>
          <w:sz w:val="20"/>
          <w:szCs w:val="20"/>
          <w:lang w:val="en-US" w:eastAsia="ru-RU"/>
        </w:rPr>
        <w:br/>
      </w:r>
      <w:r w:rsidRPr="00793B51">
        <w:rPr>
          <w:rFonts w:ascii="Courier New" w:eastAsia="Times New Roman" w:hAnsi="Courier New" w:cs="Courier New"/>
          <w:color w:val="C3CEE3"/>
          <w:sz w:val="20"/>
          <w:szCs w:val="20"/>
          <w:lang w:val="en-US" w:eastAsia="ru-RU"/>
        </w:rPr>
        <w:br/>
        <w:t>void main(){</w:t>
      </w:r>
      <w:r w:rsidRPr="00793B51">
        <w:rPr>
          <w:rFonts w:ascii="Courier New" w:eastAsia="Times New Roman" w:hAnsi="Courier New" w:cs="Courier New"/>
          <w:color w:val="C3CEE3"/>
          <w:sz w:val="20"/>
          <w:szCs w:val="20"/>
          <w:lang w:val="en-US" w:eastAsia="ru-RU"/>
        </w:rPr>
        <w:br/>
        <w:t xml:space="preserve">    getColour(material, vs_textcoord);</w:t>
      </w:r>
      <w:r w:rsidRPr="00793B51">
        <w:rPr>
          <w:rFonts w:ascii="Courier New" w:eastAsia="Times New Roman" w:hAnsi="Courier New" w:cs="Courier New"/>
          <w:color w:val="C3CEE3"/>
          <w:sz w:val="20"/>
          <w:szCs w:val="20"/>
          <w:lang w:val="en-US" w:eastAsia="ru-RU"/>
        </w:rPr>
        <w:br/>
      </w:r>
      <w:r w:rsidRPr="00793B51">
        <w:rPr>
          <w:rFonts w:ascii="Courier New" w:eastAsia="Times New Roman" w:hAnsi="Courier New" w:cs="Courier New"/>
          <w:color w:val="C3CEE3"/>
          <w:sz w:val="20"/>
          <w:szCs w:val="20"/>
          <w:lang w:val="en-US" w:eastAsia="ru-RU"/>
        </w:rPr>
        <w:br/>
        <w:t xml:space="preserve">    fs_worldpos   = vs_mvVertexPos.xyz;</w:t>
      </w:r>
      <w:r w:rsidRPr="00793B51">
        <w:rPr>
          <w:rFonts w:ascii="Courier New" w:eastAsia="Times New Roman" w:hAnsi="Courier New" w:cs="Courier New"/>
          <w:color w:val="C3CEE3"/>
          <w:sz w:val="20"/>
          <w:szCs w:val="20"/>
          <w:lang w:val="en-US" w:eastAsia="ru-RU"/>
        </w:rPr>
        <w:br/>
        <w:t xml:space="preserve">    fs_diffuse    = diffuseC.xyz;</w:t>
      </w:r>
      <w:r w:rsidRPr="00793B51">
        <w:rPr>
          <w:rFonts w:ascii="Courier New" w:eastAsia="Times New Roman" w:hAnsi="Courier New" w:cs="Courier New"/>
          <w:color w:val="C3CEE3"/>
          <w:sz w:val="20"/>
          <w:szCs w:val="20"/>
          <w:lang w:val="en-US" w:eastAsia="ru-RU"/>
        </w:rPr>
        <w:br/>
        <w:t xml:space="preserve">    fs_specular   = speculrC.xyz;</w:t>
      </w:r>
      <w:r w:rsidRPr="00793B51">
        <w:rPr>
          <w:rFonts w:ascii="Courier New" w:eastAsia="Times New Roman" w:hAnsi="Courier New" w:cs="Courier New"/>
          <w:color w:val="C3CEE3"/>
          <w:sz w:val="20"/>
          <w:szCs w:val="20"/>
          <w:lang w:val="en-US" w:eastAsia="ru-RU"/>
        </w:rPr>
        <w:br/>
        <w:t xml:space="preserve">    fs_normal     = normalize(calcNormal(material, vs_normal, vs_textcoord, vs_modelMatrix));</w:t>
      </w:r>
      <w:r w:rsidRPr="00793B51">
        <w:rPr>
          <w:rFonts w:ascii="Courier New" w:eastAsia="Times New Roman" w:hAnsi="Courier New" w:cs="Courier New"/>
          <w:color w:val="C3CEE3"/>
          <w:sz w:val="20"/>
          <w:szCs w:val="20"/>
          <w:lang w:val="en-US" w:eastAsia="ru-RU"/>
        </w:rPr>
        <w:br/>
      </w:r>
      <w:r w:rsidRPr="00793B51">
        <w:rPr>
          <w:rFonts w:ascii="Courier New" w:eastAsia="Times New Roman" w:hAnsi="Courier New" w:cs="Courier New"/>
          <w:color w:val="C3CEE3"/>
          <w:sz w:val="20"/>
          <w:szCs w:val="20"/>
          <w:lang w:val="en-US" w:eastAsia="ru-RU"/>
        </w:rPr>
        <w:br/>
        <w:t xml:space="preserve">    int idx;</w:t>
      </w:r>
      <w:r w:rsidRPr="00793B51">
        <w:rPr>
          <w:rFonts w:ascii="Courier New" w:eastAsia="Times New Roman" w:hAnsi="Courier New" w:cs="Courier New"/>
          <w:color w:val="C3CEE3"/>
          <w:sz w:val="20"/>
          <w:szCs w:val="20"/>
          <w:lang w:val="en-US" w:eastAsia="ru-RU"/>
        </w:rPr>
        <w:br/>
        <w:t xml:space="preserve">    for (int i=0; i&lt;NUM_CASCADES; i++){</w:t>
      </w:r>
      <w:r w:rsidRPr="00793B51">
        <w:rPr>
          <w:rFonts w:ascii="Courier New" w:eastAsia="Times New Roman" w:hAnsi="Courier New" w:cs="Courier New"/>
          <w:color w:val="C3CEE3"/>
          <w:sz w:val="20"/>
          <w:szCs w:val="20"/>
          <w:lang w:val="en-US" w:eastAsia="ru-RU"/>
        </w:rPr>
        <w:br/>
        <w:t xml:space="preserve">        if ( abs(vs_mvVertexPos.z) &lt; cascadeFarPlanes[i] )</w:t>
      </w:r>
      <w:r w:rsidRPr="00793B51">
        <w:rPr>
          <w:rFonts w:ascii="Courier New" w:eastAsia="Times New Roman" w:hAnsi="Courier New" w:cs="Courier New"/>
          <w:color w:val="C3CEE3"/>
          <w:sz w:val="20"/>
          <w:szCs w:val="20"/>
          <w:lang w:val="en-US" w:eastAsia="ru-RU"/>
        </w:rPr>
        <w:br/>
        <w:t xml:space="preserve">        {</w:t>
      </w:r>
      <w:r w:rsidRPr="00793B51">
        <w:rPr>
          <w:rFonts w:ascii="Courier New" w:eastAsia="Times New Roman" w:hAnsi="Courier New" w:cs="Courier New"/>
          <w:color w:val="C3CEE3"/>
          <w:sz w:val="20"/>
          <w:szCs w:val="20"/>
          <w:lang w:val="en-US" w:eastAsia="ru-RU"/>
        </w:rPr>
        <w:br/>
        <w:t xml:space="preserve">            idx = i;</w:t>
      </w:r>
      <w:r w:rsidRPr="00793B51">
        <w:rPr>
          <w:rFonts w:ascii="Courier New" w:eastAsia="Times New Roman" w:hAnsi="Courier New" w:cs="Courier New"/>
          <w:color w:val="C3CEE3"/>
          <w:sz w:val="20"/>
          <w:szCs w:val="20"/>
          <w:lang w:val="en-US" w:eastAsia="ru-RU"/>
        </w:rPr>
        <w:br/>
        <w:t xml:space="preserve">            break;</w:t>
      </w:r>
      <w:r w:rsidRPr="00793B51">
        <w:rPr>
          <w:rFonts w:ascii="Courier New" w:eastAsia="Times New Roman" w:hAnsi="Courier New" w:cs="Courier New"/>
          <w:color w:val="C3CEE3"/>
          <w:sz w:val="20"/>
          <w:szCs w:val="20"/>
          <w:lang w:val="en-US" w:eastAsia="ru-RU"/>
        </w:rPr>
        <w:br/>
        <w:t xml:space="preserve">        }</w:t>
      </w:r>
      <w:r w:rsidRPr="00793B51">
        <w:rPr>
          <w:rFonts w:ascii="Courier New" w:eastAsia="Times New Roman" w:hAnsi="Courier New" w:cs="Courier New"/>
          <w:color w:val="C3CEE3"/>
          <w:sz w:val="20"/>
          <w:szCs w:val="20"/>
          <w:lang w:val="en-US" w:eastAsia="ru-RU"/>
        </w:rPr>
        <w:br/>
        <w:t xml:space="preserve">    }</w:t>
      </w:r>
      <w:r w:rsidRPr="00793B51">
        <w:rPr>
          <w:rFonts w:ascii="Courier New" w:eastAsia="Times New Roman" w:hAnsi="Courier New" w:cs="Courier New"/>
          <w:color w:val="C3CEE3"/>
          <w:sz w:val="20"/>
          <w:szCs w:val="20"/>
          <w:lang w:val="en-US" w:eastAsia="ru-RU"/>
        </w:rPr>
        <w:br/>
        <w:t xml:space="preserve">    fs_shadow  = vec2(calcShadow(vs_mlightviewVertexPos[idx], idx), material.reflectance);</w:t>
      </w:r>
      <w:r w:rsidRPr="00793B51">
        <w:rPr>
          <w:rFonts w:ascii="Courier New" w:eastAsia="Times New Roman" w:hAnsi="Courier New" w:cs="Courier New"/>
          <w:color w:val="C3CEE3"/>
          <w:sz w:val="20"/>
          <w:szCs w:val="20"/>
          <w:lang w:val="en-US" w:eastAsia="ru-RU"/>
        </w:rPr>
        <w:br/>
      </w:r>
      <w:r w:rsidRPr="00793B51">
        <w:rPr>
          <w:rFonts w:ascii="Courier New" w:eastAsia="Times New Roman" w:hAnsi="Courier New" w:cs="Courier New"/>
          <w:color w:val="C3CEE3"/>
          <w:sz w:val="20"/>
          <w:szCs w:val="20"/>
          <w:lang w:val="en-US" w:eastAsia="ru-RU"/>
        </w:rPr>
        <w:br/>
        <w:t xml:space="preserve">    if ( vs_selected &gt; 0 ) {</w:t>
      </w:r>
      <w:r w:rsidRPr="00793B51">
        <w:rPr>
          <w:rFonts w:ascii="Courier New" w:eastAsia="Times New Roman" w:hAnsi="Courier New" w:cs="Courier New"/>
          <w:color w:val="C3CEE3"/>
          <w:sz w:val="20"/>
          <w:szCs w:val="20"/>
          <w:lang w:val="en-US" w:eastAsia="ru-RU"/>
        </w:rPr>
        <w:br/>
        <w:t xml:space="preserve">        fs_diffuse = vec3(fs_diffuse.x, fs_diffuse.y, 1);</w:t>
      </w:r>
      <w:r w:rsidRPr="00793B51">
        <w:rPr>
          <w:rFonts w:ascii="Courier New" w:eastAsia="Times New Roman" w:hAnsi="Courier New" w:cs="Courier New"/>
          <w:color w:val="C3CEE3"/>
          <w:sz w:val="20"/>
          <w:szCs w:val="20"/>
          <w:lang w:val="en-US" w:eastAsia="ru-RU"/>
        </w:rPr>
        <w:br/>
        <w:t xml:space="preserve">    }</w:t>
      </w:r>
      <w:r w:rsidRPr="00793B51">
        <w:rPr>
          <w:rFonts w:ascii="Courier New" w:eastAsia="Times New Roman" w:hAnsi="Courier New" w:cs="Courier New"/>
          <w:color w:val="C3CEE3"/>
          <w:sz w:val="20"/>
          <w:szCs w:val="20"/>
          <w:lang w:val="en-US" w:eastAsia="ru-RU"/>
        </w:rPr>
        <w:br/>
        <w:t>}</w:t>
      </w:r>
    </w:p>
    <w:p w14:paraId="7257195A" w14:textId="3152E885" w:rsidR="00793B51" w:rsidRDefault="00793B51" w:rsidP="008036E9">
      <w:pPr>
        <w:pStyle w:val="blockparagraph-544a408c"/>
        <w:jc w:val="both"/>
        <w:rPr>
          <w:lang w:val="en-US"/>
        </w:rPr>
      </w:pPr>
      <w:r w:rsidRPr="00793B51">
        <w:rPr>
          <w:lang w:val="en-US"/>
        </w:rPr>
        <w:t>Наиболее актуальные строки:</w:t>
      </w:r>
    </w:p>
    <w:p w14:paraId="6A0256B5" w14:textId="77777777" w:rsidR="00793B51" w:rsidRPr="00793B51" w:rsidRDefault="00793B51" w:rsidP="00793B51">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793B51">
        <w:rPr>
          <w:rFonts w:ascii="Courier New" w:eastAsia="Times New Roman" w:hAnsi="Courier New" w:cs="Courier New"/>
          <w:color w:val="C3CEE3"/>
          <w:sz w:val="20"/>
          <w:szCs w:val="20"/>
          <w:lang w:val="en-US" w:eastAsia="ru-RU"/>
        </w:rPr>
        <w:t>layout (location = 0) out vec3 fs_worldpos;</w:t>
      </w:r>
      <w:r w:rsidRPr="00793B51">
        <w:rPr>
          <w:rFonts w:ascii="Courier New" w:eastAsia="Times New Roman" w:hAnsi="Courier New" w:cs="Courier New"/>
          <w:color w:val="C3CEE3"/>
          <w:sz w:val="20"/>
          <w:szCs w:val="20"/>
          <w:lang w:val="en-US" w:eastAsia="ru-RU"/>
        </w:rPr>
        <w:br/>
        <w:t>layout (location = 1) out vec3 fs_diffuse;</w:t>
      </w:r>
      <w:r w:rsidRPr="00793B51">
        <w:rPr>
          <w:rFonts w:ascii="Courier New" w:eastAsia="Times New Roman" w:hAnsi="Courier New" w:cs="Courier New"/>
          <w:color w:val="C3CEE3"/>
          <w:sz w:val="20"/>
          <w:szCs w:val="20"/>
          <w:lang w:val="en-US" w:eastAsia="ru-RU"/>
        </w:rPr>
        <w:br/>
        <w:t>layout (location = 2) out vec3 fs_specular;</w:t>
      </w:r>
      <w:r w:rsidRPr="00793B51">
        <w:rPr>
          <w:rFonts w:ascii="Courier New" w:eastAsia="Times New Roman" w:hAnsi="Courier New" w:cs="Courier New"/>
          <w:color w:val="C3CEE3"/>
          <w:sz w:val="20"/>
          <w:szCs w:val="20"/>
          <w:lang w:val="en-US" w:eastAsia="ru-RU"/>
        </w:rPr>
        <w:br/>
        <w:t>layout (location = 3) out vec3 fs_normal;</w:t>
      </w:r>
      <w:r w:rsidRPr="00793B51">
        <w:rPr>
          <w:rFonts w:ascii="Courier New" w:eastAsia="Times New Roman" w:hAnsi="Courier New" w:cs="Courier New"/>
          <w:color w:val="C3CEE3"/>
          <w:sz w:val="20"/>
          <w:szCs w:val="20"/>
          <w:lang w:val="en-US" w:eastAsia="ru-RU"/>
        </w:rPr>
        <w:br/>
        <w:t>layout (location = 4) out vec2 fs_shadow;</w:t>
      </w:r>
    </w:p>
    <w:p w14:paraId="3CE420FE" w14:textId="547C3C3B" w:rsidR="002D278E" w:rsidRPr="002D278E" w:rsidRDefault="002D278E" w:rsidP="002D278E">
      <w:pPr>
        <w:pStyle w:val="blockparagraph-544a408c"/>
        <w:jc w:val="both"/>
      </w:pPr>
      <w:r w:rsidRPr="002D278E">
        <w:t>Здесь мы имеем в виду текстуры, в которые будет писать этот фрагментный шейдер. Как вы можете видеть, мы просто сбрасываем положение (в координатах светового обзора), диффузный цвет (который может быть цветом связанной текстуры компонента материала), зеркальный компонент, нормаль и значения глубины для карт</w:t>
      </w:r>
      <w:r>
        <w:t>ы</w:t>
      </w:r>
      <w:r w:rsidRPr="002D278E">
        <w:t xml:space="preserve"> теней.</w:t>
      </w:r>
    </w:p>
    <w:p w14:paraId="16D28672" w14:textId="007769F7" w:rsidR="002D278E" w:rsidRPr="002D278E" w:rsidRDefault="002D278E" w:rsidP="002D278E">
      <w:pPr>
        <w:pStyle w:val="blockparagraph-544a408c"/>
        <w:jc w:val="both"/>
      </w:pPr>
      <w:r w:rsidRPr="002D278E">
        <w:t xml:space="preserve">ПРИМЕЧАНИЕ: Мы упростили определение класса </w:t>
      </w:r>
      <w:r w:rsidRPr="002D278E">
        <w:rPr>
          <w:b/>
          <w:lang w:val="en-US"/>
        </w:rPr>
        <w:t>Material</w:t>
      </w:r>
      <w:r w:rsidRPr="002D278E">
        <w:t>, удалив компонент окружающего цвета.</w:t>
      </w:r>
    </w:p>
    <w:p w14:paraId="54AF073D" w14:textId="75841369" w:rsidR="00793B51" w:rsidRDefault="002D278E" w:rsidP="002D278E">
      <w:pPr>
        <w:pStyle w:val="blockparagraph-544a408c"/>
        <w:jc w:val="both"/>
      </w:pPr>
      <w:r w:rsidRPr="002D278E">
        <w:t xml:space="preserve">Возвращаясь к классу </w:t>
      </w:r>
      <w:r w:rsidRPr="002D278E">
        <w:rPr>
          <w:b/>
          <w:lang w:val="en-US"/>
        </w:rPr>
        <w:t>Renderer</w:t>
      </w:r>
      <w:r w:rsidRPr="002D278E">
        <w:t xml:space="preserve">, метод </w:t>
      </w:r>
      <w:r w:rsidRPr="002D278E">
        <w:rPr>
          <w:b/>
          <w:lang w:val="en-US"/>
        </w:rPr>
        <w:t>render</w:t>
      </w:r>
      <w:r w:rsidRPr="002D278E">
        <w:t xml:space="preserve"> определяется следующим образом:</w:t>
      </w:r>
    </w:p>
    <w:p w14:paraId="4A7E017B" w14:textId="77777777" w:rsidR="001B7949" w:rsidRPr="001B7949" w:rsidRDefault="001B7949" w:rsidP="001B7949">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1B7949">
        <w:rPr>
          <w:rFonts w:ascii="Courier New" w:eastAsia="Times New Roman" w:hAnsi="Courier New" w:cs="Courier New"/>
          <w:i/>
          <w:iCs/>
          <w:color w:val="F78C6C"/>
          <w:sz w:val="20"/>
          <w:szCs w:val="20"/>
          <w:lang w:val="en-US" w:eastAsia="ru-RU"/>
        </w:rPr>
        <w:t xml:space="preserve">public </w:t>
      </w:r>
      <w:r w:rsidRPr="001B7949">
        <w:rPr>
          <w:rFonts w:ascii="Courier New" w:eastAsia="Times New Roman" w:hAnsi="Courier New" w:cs="Courier New"/>
          <w:i/>
          <w:iCs/>
          <w:color w:val="C792EA"/>
          <w:sz w:val="20"/>
          <w:szCs w:val="20"/>
          <w:lang w:val="en-US" w:eastAsia="ru-RU"/>
        </w:rPr>
        <w:t xml:space="preserve">void </w:t>
      </w:r>
      <w:r w:rsidRPr="001B7949">
        <w:rPr>
          <w:rFonts w:ascii="Courier New" w:eastAsia="Times New Roman" w:hAnsi="Courier New" w:cs="Courier New"/>
          <w:color w:val="82AAFF"/>
          <w:sz w:val="20"/>
          <w:szCs w:val="20"/>
          <w:lang w:val="en-US" w:eastAsia="ru-RU"/>
        </w:rPr>
        <w:t>render</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Window window</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Camera camera</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Scene scene</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i/>
          <w:iCs/>
          <w:color w:val="C792EA"/>
          <w:sz w:val="20"/>
          <w:szCs w:val="20"/>
          <w:lang w:val="en-US" w:eastAsia="ru-RU"/>
        </w:rPr>
        <w:t xml:space="preserve">boolean </w:t>
      </w:r>
      <w:r w:rsidRPr="001B7949">
        <w:rPr>
          <w:rFonts w:ascii="Courier New" w:eastAsia="Times New Roman" w:hAnsi="Courier New" w:cs="Courier New"/>
          <w:color w:val="C3CEE3"/>
          <w:sz w:val="20"/>
          <w:szCs w:val="20"/>
          <w:lang w:val="en-US" w:eastAsia="ru-RU"/>
        </w:rPr>
        <w:t>sceneChanged</w:t>
      </w:r>
      <w:r w:rsidRPr="001B7949">
        <w:rPr>
          <w:rFonts w:ascii="Courier New" w:eastAsia="Times New Roman" w:hAnsi="Courier New" w:cs="Courier New"/>
          <w:color w:val="89DDFF"/>
          <w:sz w:val="20"/>
          <w:szCs w:val="20"/>
          <w:lang w:val="en-US" w:eastAsia="ru-RU"/>
        </w:rPr>
        <w:t>) {</w:t>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clear</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i/>
          <w:iCs/>
          <w:color w:val="C792EA"/>
          <w:sz w:val="20"/>
          <w:szCs w:val="20"/>
          <w:lang w:val="en-US" w:eastAsia="ru-RU"/>
        </w:rPr>
        <w:t xml:space="preserve">if </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F78C6C"/>
          <w:sz w:val="20"/>
          <w:szCs w:val="20"/>
          <w:lang w:val="en-US" w:eastAsia="ru-RU"/>
        </w:rPr>
        <w:t>window</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getOptions</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frustumCulling</w:t>
      </w:r>
      <w:r w:rsidRPr="001B7949">
        <w:rPr>
          <w:rFonts w:ascii="Courier New" w:eastAsia="Times New Roman" w:hAnsi="Courier New" w:cs="Courier New"/>
          <w:color w:val="89DDFF"/>
          <w:sz w:val="20"/>
          <w:szCs w:val="20"/>
          <w:lang w:val="en-US" w:eastAsia="ru-RU"/>
        </w:rPr>
        <w:t>) {</w:t>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frustumFilter</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updateFrustum</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F78C6C"/>
          <w:sz w:val="20"/>
          <w:szCs w:val="20"/>
          <w:lang w:val="en-US" w:eastAsia="ru-RU"/>
        </w:rPr>
        <w:t>window</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getProjectionMatrix</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F78C6C"/>
          <w:sz w:val="20"/>
          <w:szCs w:val="20"/>
          <w:lang w:val="en-US" w:eastAsia="ru-RU"/>
        </w:rPr>
        <w:t>camera</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getViewMatrix</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frustumFilter</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filter</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F78C6C"/>
          <w:sz w:val="20"/>
          <w:szCs w:val="20"/>
          <w:lang w:val="en-US" w:eastAsia="ru-RU"/>
        </w:rPr>
        <w:t>scene</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getGameMeshes</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frustumFilter</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filter</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F78C6C"/>
          <w:sz w:val="20"/>
          <w:szCs w:val="20"/>
          <w:lang w:val="en-US" w:eastAsia="ru-RU"/>
        </w:rPr>
        <w:t>scene</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getGameInstancedMeshes</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89DDFF"/>
          <w:sz w:val="20"/>
          <w:szCs w:val="20"/>
          <w:lang w:val="en-US" w:eastAsia="ru-RU"/>
        </w:rPr>
        <w:br/>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i/>
          <w:iCs/>
          <w:color w:val="717CB4"/>
          <w:sz w:val="20"/>
          <w:szCs w:val="20"/>
          <w:lang w:val="en-US" w:eastAsia="ru-RU"/>
        </w:rPr>
        <w:t>// Render depth map before view ports has been set up</w:t>
      </w:r>
      <w:r w:rsidRPr="001B7949">
        <w:rPr>
          <w:rFonts w:ascii="Courier New" w:eastAsia="Times New Roman" w:hAnsi="Courier New" w:cs="Courier New"/>
          <w:i/>
          <w:iCs/>
          <w:color w:val="717CB4"/>
          <w:sz w:val="20"/>
          <w:szCs w:val="20"/>
          <w:lang w:val="en-US" w:eastAsia="ru-RU"/>
        </w:rPr>
        <w:br/>
        <w:t xml:space="preserve">    </w:t>
      </w:r>
      <w:r w:rsidRPr="001B7949">
        <w:rPr>
          <w:rFonts w:ascii="Courier New" w:eastAsia="Times New Roman" w:hAnsi="Courier New" w:cs="Courier New"/>
          <w:i/>
          <w:iCs/>
          <w:color w:val="C792EA"/>
          <w:sz w:val="20"/>
          <w:szCs w:val="20"/>
          <w:lang w:val="en-US" w:eastAsia="ru-RU"/>
        </w:rPr>
        <w:t xml:space="preserve">if </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F78C6C"/>
          <w:sz w:val="20"/>
          <w:szCs w:val="20"/>
          <w:lang w:val="en-US" w:eastAsia="ru-RU"/>
        </w:rPr>
        <w:t>scene</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isRenderShadows</w:t>
      </w:r>
      <w:r w:rsidRPr="001B7949">
        <w:rPr>
          <w:rFonts w:ascii="Courier New" w:eastAsia="Times New Roman" w:hAnsi="Courier New" w:cs="Courier New"/>
          <w:color w:val="89DDFF"/>
          <w:sz w:val="20"/>
          <w:szCs w:val="20"/>
          <w:lang w:val="en-US" w:eastAsia="ru-RU"/>
        </w:rPr>
        <w:t xml:space="preserve">() &amp;&amp; </w:t>
      </w:r>
      <w:r w:rsidRPr="001B7949">
        <w:rPr>
          <w:rFonts w:ascii="Courier New" w:eastAsia="Times New Roman" w:hAnsi="Courier New" w:cs="Courier New"/>
          <w:color w:val="F78C6C"/>
          <w:sz w:val="20"/>
          <w:szCs w:val="20"/>
          <w:lang w:val="en-US" w:eastAsia="ru-RU"/>
        </w:rPr>
        <w:t>sceneChanged</w:t>
      </w:r>
      <w:r w:rsidRPr="001B7949">
        <w:rPr>
          <w:rFonts w:ascii="Courier New" w:eastAsia="Times New Roman" w:hAnsi="Courier New" w:cs="Courier New"/>
          <w:color w:val="89DDFF"/>
          <w:sz w:val="20"/>
          <w:szCs w:val="20"/>
          <w:lang w:val="en-US" w:eastAsia="ru-RU"/>
        </w:rPr>
        <w:t>) {</w:t>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shadowRenderer</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render</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F78C6C"/>
          <w:sz w:val="20"/>
          <w:szCs w:val="20"/>
          <w:lang w:val="en-US" w:eastAsia="ru-RU"/>
        </w:rPr>
        <w:t>window</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F78C6C"/>
          <w:sz w:val="20"/>
          <w:szCs w:val="20"/>
          <w:lang w:val="en-US" w:eastAsia="ru-RU"/>
        </w:rPr>
        <w:t>scene</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F78C6C"/>
          <w:sz w:val="20"/>
          <w:szCs w:val="20"/>
          <w:lang w:val="en-US" w:eastAsia="ru-RU"/>
        </w:rPr>
        <w:t>camera</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transformation</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i/>
          <w:iCs/>
          <w:color w:val="C792EA"/>
          <w:sz w:val="20"/>
          <w:szCs w:val="20"/>
          <w:lang w:val="en-US" w:eastAsia="ru-RU"/>
        </w:rPr>
        <w:t>this</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89DDFF"/>
          <w:sz w:val="20"/>
          <w:szCs w:val="20"/>
          <w:lang w:val="en-US" w:eastAsia="ru-RU"/>
        </w:rPr>
        <w:br/>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glViewport</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F78C6C"/>
          <w:sz w:val="20"/>
          <w:szCs w:val="20"/>
          <w:lang w:val="en-US" w:eastAsia="ru-RU"/>
        </w:rPr>
        <w:t>0</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F78C6C"/>
          <w:sz w:val="20"/>
          <w:szCs w:val="20"/>
          <w:lang w:val="en-US" w:eastAsia="ru-RU"/>
        </w:rPr>
        <w:t>0</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window</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getWidth</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window</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getHeight</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i/>
          <w:iCs/>
          <w:color w:val="717CB4"/>
          <w:sz w:val="20"/>
          <w:szCs w:val="20"/>
          <w:lang w:val="en-US" w:eastAsia="ru-RU"/>
        </w:rPr>
        <w:t>// Update projection matrix once per render cycle</w:t>
      </w:r>
      <w:r w:rsidRPr="001B7949">
        <w:rPr>
          <w:rFonts w:ascii="Courier New" w:eastAsia="Times New Roman" w:hAnsi="Courier New" w:cs="Courier New"/>
          <w:i/>
          <w:iCs/>
          <w:color w:val="717CB4"/>
          <w:sz w:val="20"/>
          <w:szCs w:val="20"/>
          <w:lang w:val="en-US" w:eastAsia="ru-RU"/>
        </w:rPr>
        <w:br/>
        <w:t xml:space="preserve">    </w:t>
      </w:r>
      <w:r w:rsidRPr="001B7949">
        <w:rPr>
          <w:rFonts w:ascii="Courier New" w:eastAsia="Times New Roman" w:hAnsi="Courier New" w:cs="Courier New"/>
          <w:color w:val="C3CEE3"/>
          <w:sz w:val="20"/>
          <w:szCs w:val="20"/>
          <w:lang w:val="en-US" w:eastAsia="ru-RU"/>
        </w:rPr>
        <w:t>window</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updateProjectionMatrix</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renderGeometry</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window</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camera</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scene</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initLightRendering</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renderPointLights</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window</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camera</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scene</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renderDirectionalLight</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window</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camera</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scene</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endLightRendering</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renderFog</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window</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camera</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scene</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renderSkyBox</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window</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camera</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scene</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renderParticles</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window</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camera</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scene</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t>}</w:t>
      </w:r>
    </w:p>
    <w:p w14:paraId="38A6BCF8" w14:textId="77777777" w:rsidR="001B7949" w:rsidRPr="001B7949" w:rsidRDefault="001B7949" w:rsidP="001B7949">
      <w:pPr>
        <w:pStyle w:val="blockparagraph-544a408c"/>
        <w:jc w:val="both"/>
      </w:pPr>
      <w:r w:rsidRPr="001B7949">
        <w:t xml:space="preserve">Передача геометрии выполняется в методе </w:t>
      </w:r>
      <w:r w:rsidRPr="001B7949">
        <w:rPr>
          <w:b/>
          <w:lang w:val="en-US"/>
        </w:rPr>
        <w:t>renderGeometry</w:t>
      </w:r>
      <w:r w:rsidRPr="001B7949">
        <w:t xml:space="preserve"> (вы можете видеть, что у нас больше нет </w:t>
      </w:r>
      <w:r w:rsidRPr="001B7949">
        <w:rPr>
          <w:b/>
          <w:lang w:val="en-US"/>
        </w:rPr>
        <w:t>renderScene</w:t>
      </w:r>
      <w:r w:rsidRPr="001B7949">
        <w:t>). Проход освещения выполняется в несколько этапов: сначала мы настраиваем буфер и другие параметры, которые будут использоваться (</w:t>
      </w:r>
      <w:r w:rsidRPr="001B7949">
        <w:rPr>
          <w:b/>
          <w:lang w:val="en-US"/>
        </w:rPr>
        <w:t>initLightRendering</w:t>
      </w:r>
      <w:r w:rsidRPr="001B7949">
        <w:t>), затем визуализируем точечные источники света (</w:t>
      </w:r>
      <w:r w:rsidRPr="001B7949">
        <w:rPr>
          <w:b/>
          <w:lang w:val="en-US"/>
        </w:rPr>
        <w:t>renderPointLights</w:t>
      </w:r>
      <w:r w:rsidRPr="001B7949">
        <w:t>) и направленный свет (</w:t>
      </w:r>
      <w:r w:rsidRPr="001B7949">
        <w:rPr>
          <w:b/>
          <w:lang w:val="en-US"/>
        </w:rPr>
        <w:t>renderDirectionalLight</w:t>
      </w:r>
      <w:r w:rsidRPr="001B7949">
        <w:t>) и, наконец, состояние восстанавливается (</w:t>
      </w:r>
      <w:r w:rsidRPr="001B7949">
        <w:rPr>
          <w:b/>
          <w:lang w:val="en-US"/>
        </w:rPr>
        <w:t>endLightRendering</w:t>
      </w:r>
      <w:r w:rsidRPr="001B7949">
        <w:t>).</w:t>
      </w:r>
    </w:p>
    <w:p w14:paraId="66E9A3F2" w14:textId="6EFFF653" w:rsidR="002D278E" w:rsidRDefault="001B7949" w:rsidP="001B7949">
      <w:pPr>
        <w:pStyle w:val="blockparagraph-544a408c"/>
        <w:jc w:val="both"/>
      </w:pPr>
      <w:r w:rsidRPr="001B7949">
        <w:t>Начн</w:t>
      </w:r>
      <w:r>
        <w:t>ё</w:t>
      </w:r>
      <w:r w:rsidRPr="001B7949">
        <w:t xml:space="preserve">м с прохода по геометрии. Метод </w:t>
      </w:r>
      <w:r w:rsidRPr="001B7949">
        <w:rPr>
          <w:b/>
          <w:lang w:val="en-US"/>
        </w:rPr>
        <w:t>renderGeometry</w:t>
      </w:r>
      <w:r w:rsidRPr="001B7949">
        <w:t xml:space="preserve"> почти эквивалентен методу </w:t>
      </w:r>
      <w:r w:rsidRPr="001B7949">
        <w:rPr>
          <w:b/>
          <w:lang w:val="en-US"/>
        </w:rPr>
        <w:t>renderScene</w:t>
      </w:r>
      <w:r w:rsidRPr="001B7949">
        <w:t>, используемому в предыдущих главах:</w:t>
      </w:r>
    </w:p>
    <w:p w14:paraId="419CF6AB" w14:textId="77777777" w:rsidR="001B7949" w:rsidRPr="001B7949" w:rsidRDefault="001B7949" w:rsidP="001B7949">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1B7949">
        <w:rPr>
          <w:rFonts w:ascii="Courier New" w:eastAsia="Times New Roman" w:hAnsi="Courier New" w:cs="Courier New"/>
          <w:i/>
          <w:iCs/>
          <w:color w:val="F78C6C"/>
          <w:sz w:val="20"/>
          <w:szCs w:val="20"/>
          <w:lang w:val="en-US" w:eastAsia="ru-RU"/>
        </w:rPr>
        <w:t xml:space="preserve">private </w:t>
      </w:r>
      <w:r w:rsidRPr="001B7949">
        <w:rPr>
          <w:rFonts w:ascii="Courier New" w:eastAsia="Times New Roman" w:hAnsi="Courier New" w:cs="Courier New"/>
          <w:i/>
          <w:iCs/>
          <w:color w:val="C792EA"/>
          <w:sz w:val="20"/>
          <w:szCs w:val="20"/>
          <w:lang w:val="en-US" w:eastAsia="ru-RU"/>
        </w:rPr>
        <w:t xml:space="preserve">void </w:t>
      </w:r>
      <w:r w:rsidRPr="001B7949">
        <w:rPr>
          <w:rFonts w:ascii="Courier New" w:eastAsia="Times New Roman" w:hAnsi="Courier New" w:cs="Courier New"/>
          <w:color w:val="82AAFF"/>
          <w:sz w:val="20"/>
          <w:szCs w:val="20"/>
          <w:lang w:val="en-US" w:eastAsia="ru-RU"/>
        </w:rPr>
        <w:t>renderGeometry</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Window window</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Camera camera</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Scene scene</w:t>
      </w:r>
      <w:r w:rsidRPr="001B7949">
        <w:rPr>
          <w:rFonts w:ascii="Courier New" w:eastAsia="Times New Roman" w:hAnsi="Courier New" w:cs="Courier New"/>
          <w:color w:val="89DDFF"/>
          <w:sz w:val="20"/>
          <w:szCs w:val="20"/>
          <w:lang w:val="en-US" w:eastAsia="ru-RU"/>
        </w:rPr>
        <w:t>) {</w:t>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i/>
          <w:iCs/>
          <w:color w:val="717CB4"/>
          <w:sz w:val="20"/>
          <w:szCs w:val="20"/>
          <w:lang w:val="en-US" w:eastAsia="ru-RU"/>
        </w:rPr>
        <w:t>// Render G-Buffer for writing</w:t>
      </w:r>
      <w:r w:rsidRPr="001B7949">
        <w:rPr>
          <w:rFonts w:ascii="Courier New" w:eastAsia="Times New Roman" w:hAnsi="Courier New" w:cs="Courier New"/>
          <w:i/>
          <w:iCs/>
          <w:color w:val="717CB4"/>
          <w:sz w:val="20"/>
          <w:szCs w:val="20"/>
          <w:lang w:val="en-US" w:eastAsia="ru-RU"/>
        </w:rPr>
        <w:br/>
        <w:t xml:space="preserve">    </w:t>
      </w:r>
      <w:r w:rsidRPr="001B7949">
        <w:rPr>
          <w:rFonts w:ascii="Courier New" w:eastAsia="Times New Roman" w:hAnsi="Courier New" w:cs="Courier New"/>
          <w:color w:val="C3CEE3"/>
          <w:sz w:val="20"/>
          <w:szCs w:val="20"/>
          <w:lang w:val="en-US" w:eastAsia="ru-RU"/>
        </w:rPr>
        <w:t>glBindFramebuffer</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GL_DRAW_FRAMEBUFFER</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gBuffer</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getGBufferId</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clear</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glDisable</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GL_BLEND</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gBufferShaderProgram</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bind</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 xml:space="preserve">Matrix4f viewMatrix </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camera</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getViewMatrix</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 xml:space="preserve">Matrix4f projectionMatrix </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window</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getProjectionMatrix</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gBufferShaderProgram</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setUniform</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E88D"/>
          <w:sz w:val="20"/>
          <w:szCs w:val="20"/>
          <w:lang w:val="en-US" w:eastAsia="ru-RU"/>
        </w:rPr>
        <w:t>"viewMatrix"</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viewMatrix</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gBufferShaderProgram</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setUniform</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E88D"/>
          <w:sz w:val="20"/>
          <w:szCs w:val="20"/>
          <w:lang w:val="en-US" w:eastAsia="ru-RU"/>
        </w:rPr>
        <w:t>"projectionMatrix"</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projectionMatrix</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gBufferShaderProgram</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setUniform</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E88D"/>
          <w:sz w:val="20"/>
          <w:szCs w:val="20"/>
          <w:lang w:val="en-US" w:eastAsia="ru-RU"/>
        </w:rPr>
        <w:t>"texture_sampler"</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F78C6C"/>
          <w:sz w:val="20"/>
          <w:szCs w:val="20"/>
          <w:lang w:val="en-US" w:eastAsia="ru-RU"/>
        </w:rPr>
        <w:t>0</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gBufferShaderProgram</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setUniform</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E88D"/>
          <w:sz w:val="20"/>
          <w:szCs w:val="20"/>
          <w:lang w:val="en-US" w:eastAsia="ru-RU"/>
        </w:rPr>
        <w:t>"normalMap"</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F78C6C"/>
          <w:sz w:val="20"/>
          <w:szCs w:val="20"/>
          <w:lang w:val="en-US" w:eastAsia="ru-RU"/>
        </w:rPr>
        <w:t>1</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List</w:t>
      </w:r>
      <w:r w:rsidRPr="001B7949">
        <w:rPr>
          <w:rFonts w:ascii="Courier New" w:eastAsia="Times New Roman" w:hAnsi="Courier New" w:cs="Courier New"/>
          <w:color w:val="89DDFF"/>
          <w:sz w:val="20"/>
          <w:szCs w:val="20"/>
          <w:lang w:val="en-US" w:eastAsia="ru-RU"/>
        </w:rPr>
        <w:t>&lt;</w:t>
      </w:r>
      <w:r w:rsidRPr="001B7949">
        <w:rPr>
          <w:rFonts w:ascii="Courier New" w:eastAsia="Times New Roman" w:hAnsi="Courier New" w:cs="Courier New"/>
          <w:color w:val="C3CEE3"/>
          <w:sz w:val="20"/>
          <w:szCs w:val="20"/>
          <w:lang w:val="en-US" w:eastAsia="ru-RU"/>
        </w:rPr>
        <w:t>ShadowCascade</w:t>
      </w:r>
      <w:r w:rsidRPr="001B7949">
        <w:rPr>
          <w:rFonts w:ascii="Courier New" w:eastAsia="Times New Roman" w:hAnsi="Courier New" w:cs="Courier New"/>
          <w:color w:val="89DDFF"/>
          <w:sz w:val="20"/>
          <w:szCs w:val="20"/>
          <w:lang w:val="en-US" w:eastAsia="ru-RU"/>
        </w:rPr>
        <w:t xml:space="preserve">&gt; </w:t>
      </w:r>
      <w:r w:rsidRPr="001B7949">
        <w:rPr>
          <w:rFonts w:ascii="Courier New" w:eastAsia="Times New Roman" w:hAnsi="Courier New" w:cs="Courier New"/>
          <w:color w:val="C3CEE3"/>
          <w:sz w:val="20"/>
          <w:szCs w:val="20"/>
          <w:lang w:val="en-US" w:eastAsia="ru-RU"/>
        </w:rPr>
        <w:t xml:space="preserve">shadowCascades </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shadowRenderer</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getShadowCascades</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i/>
          <w:iCs/>
          <w:color w:val="808080"/>
          <w:sz w:val="20"/>
          <w:szCs w:val="20"/>
          <w:lang w:val="en-US" w:eastAsia="ru-RU"/>
        </w:rPr>
        <w:t xml:space="preserve">for </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i/>
          <w:iCs/>
          <w:color w:val="C792EA"/>
          <w:sz w:val="20"/>
          <w:szCs w:val="20"/>
          <w:lang w:val="en-US" w:eastAsia="ru-RU"/>
        </w:rPr>
        <w:t xml:space="preserve">int </w:t>
      </w:r>
      <w:r w:rsidRPr="001B7949">
        <w:rPr>
          <w:rFonts w:ascii="Courier New" w:eastAsia="Times New Roman" w:hAnsi="Courier New" w:cs="Courier New"/>
          <w:color w:val="C3CEE3"/>
          <w:sz w:val="20"/>
          <w:szCs w:val="20"/>
          <w:lang w:val="en-US" w:eastAsia="ru-RU"/>
        </w:rPr>
        <w:t xml:space="preserve">i </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F78C6C"/>
          <w:sz w:val="20"/>
          <w:szCs w:val="20"/>
          <w:lang w:val="en-US" w:eastAsia="ru-RU"/>
        </w:rPr>
        <w:t>0</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 xml:space="preserve">i </w:t>
      </w:r>
      <w:r w:rsidRPr="001B7949">
        <w:rPr>
          <w:rFonts w:ascii="Courier New" w:eastAsia="Times New Roman" w:hAnsi="Courier New" w:cs="Courier New"/>
          <w:color w:val="89DDFF"/>
          <w:sz w:val="20"/>
          <w:szCs w:val="20"/>
          <w:lang w:val="en-US" w:eastAsia="ru-RU"/>
        </w:rPr>
        <w:t xml:space="preserve">&lt; </w:t>
      </w:r>
      <w:r w:rsidRPr="001B7949">
        <w:rPr>
          <w:rFonts w:ascii="Courier New" w:eastAsia="Times New Roman" w:hAnsi="Courier New" w:cs="Courier New"/>
          <w:color w:val="C3CEE3"/>
          <w:sz w:val="20"/>
          <w:szCs w:val="20"/>
          <w:lang w:val="en-US" w:eastAsia="ru-RU"/>
        </w:rPr>
        <w:t>ShadowRenderer</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NUM_CASCADES</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i</w:t>
      </w:r>
      <w:r w:rsidRPr="001B7949">
        <w:rPr>
          <w:rFonts w:ascii="Courier New" w:eastAsia="Times New Roman" w:hAnsi="Courier New" w:cs="Courier New"/>
          <w:color w:val="89DDFF"/>
          <w:sz w:val="20"/>
          <w:szCs w:val="20"/>
          <w:lang w:val="en-US" w:eastAsia="ru-RU"/>
        </w:rPr>
        <w:t>++) {</w:t>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 xml:space="preserve">ShadowCascade shadowCascade </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shadowCascades</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get</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i</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gBufferShaderProgram</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setUniform</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E88D"/>
          <w:sz w:val="20"/>
          <w:szCs w:val="20"/>
          <w:lang w:val="en-US" w:eastAsia="ru-RU"/>
        </w:rPr>
        <w:t>"orthoProjectionMatrix"</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shadowCascade</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getOrthoProjMatrix</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i</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gBufferShaderProgram</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setUniform</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E88D"/>
          <w:sz w:val="20"/>
          <w:szCs w:val="20"/>
          <w:lang w:val="en-US" w:eastAsia="ru-RU"/>
        </w:rPr>
        <w:t>"cascadeFarPlanes"</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ShadowRenderer</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CASCADE_SPLITS</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i</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i</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gBufferShaderProgram</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setUniform</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E88D"/>
          <w:sz w:val="20"/>
          <w:szCs w:val="20"/>
          <w:lang w:val="en-US" w:eastAsia="ru-RU"/>
        </w:rPr>
        <w:t>"lightViewMatrix"</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shadowCascade</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getLightViewMatrix</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i</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shadowRenderer</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bindTextures</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GL_TEXTURE2</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i/>
          <w:iCs/>
          <w:color w:val="C792EA"/>
          <w:sz w:val="20"/>
          <w:szCs w:val="20"/>
          <w:lang w:val="en-US" w:eastAsia="ru-RU"/>
        </w:rPr>
        <w:t xml:space="preserve">int </w:t>
      </w:r>
      <w:r w:rsidRPr="001B7949">
        <w:rPr>
          <w:rFonts w:ascii="Courier New" w:eastAsia="Times New Roman" w:hAnsi="Courier New" w:cs="Courier New"/>
          <w:color w:val="C3CEE3"/>
          <w:sz w:val="20"/>
          <w:szCs w:val="20"/>
          <w:lang w:val="en-US" w:eastAsia="ru-RU"/>
        </w:rPr>
        <w:t xml:space="preserve">start </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F78C6C"/>
          <w:sz w:val="20"/>
          <w:szCs w:val="20"/>
          <w:lang w:val="en-US" w:eastAsia="ru-RU"/>
        </w:rPr>
        <w:t>2</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i/>
          <w:iCs/>
          <w:color w:val="808080"/>
          <w:sz w:val="20"/>
          <w:szCs w:val="20"/>
          <w:lang w:val="en-US" w:eastAsia="ru-RU"/>
        </w:rPr>
        <w:t xml:space="preserve">for </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i/>
          <w:iCs/>
          <w:color w:val="C792EA"/>
          <w:sz w:val="20"/>
          <w:szCs w:val="20"/>
          <w:lang w:val="en-US" w:eastAsia="ru-RU"/>
        </w:rPr>
        <w:t xml:space="preserve">int </w:t>
      </w:r>
      <w:r w:rsidRPr="001B7949">
        <w:rPr>
          <w:rFonts w:ascii="Courier New" w:eastAsia="Times New Roman" w:hAnsi="Courier New" w:cs="Courier New"/>
          <w:color w:val="C3CEE3"/>
          <w:sz w:val="20"/>
          <w:szCs w:val="20"/>
          <w:lang w:val="en-US" w:eastAsia="ru-RU"/>
        </w:rPr>
        <w:t xml:space="preserve">i </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F78C6C"/>
          <w:sz w:val="20"/>
          <w:szCs w:val="20"/>
          <w:lang w:val="en-US" w:eastAsia="ru-RU"/>
        </w:rPr>
        <w:t>0</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 xml:space="preserve">i </w:t>
      </w:r>
      <w:r w:rsidRPr="001B7949">
        <w:rPr>
          <w:rFonts w:ascii="Courier New" w:eastAsia="Times New Roman" w:hAnsi="Courier New" w:cs="Courier New"/>
          <w:color w:val="89DDFF"/>
          <w:sz w:val="20"/>
          <w:szCs w:val="20"/>
          <w:lang w:val="en-US" w:eastAsia="ru-RU"/>
        </w:rPr>
        <w:t xml:space="preserve">&lt; </w:t>
      </w:r>
      <w:r w:rsidRPr="001B7949">
        <w:rPr>
          <w:rFonts w:ascii="Courier New" w:eastAsia="Times New Roman" w:hAnsi="Courier New" w:cs="Courier New"/>
          <w:color w:val="C3CEE3"/>
          <w:sz w:val="20"/>
          <w:szCs w:val="20"/>
          <w:lang w:val="en-US" w:eastAsia="ru-RU"/>
        </w:rPr>
        <w:t>ShadowRenderer</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NUM_CASCADES</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i</w:t>
      </w:r>
      <w:r w:rsidRPr="001B7949">
        <w:rPr>
          <w:rFonts w:ascii="Courier New" w:eastAsia="Times New Roman" w:hAnsi="Courier New" w:cs="Courier New"/>
          <w:color w:val="89DDFF"/>
          <w:sz w:val="20"/>
          <w:szCs w:val="20"/>
          <w:lang w:val="en-US" w:eastAsia="ru-RU"/>
        </w:rPr>
        <w:t>++) {</w:t>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gBufferShaderProgram</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setUniform</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E88D"/>
          <w:sz w:val="20"/>
          <w:szCs w:val="20"/>
          <w:lang w:val="en-US" w:eastAsia="ru-RU"/>
        </w:rPr>
        <w:t xml:space="preserve">"shadowMap_" </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i</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 xml:space="preserve">start </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i</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gBufferShaderProgram</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setUniform</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E88D"/>
          <w:sz w:val="20"/>
          <w:szCs w:val="20"/>
          <w:lang w:val="en-US" w:eastAsia="ru-RU"/>
        </w:rPr>
        <w:t>"renderShadow"</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scene</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isRenderShadows</w:t>
      </w:r>
      <w:r w:rsidRPr="001B7949">
        <w:rPr>
          <w:rFonts w:ascii="Courier New" w:eastAsia="Times New Roman" w:hAnsi="Courier New" w:cs="Courier New"/>
          <w:color w:val="89DDFF"/>
          <w:sz w:val="20"/>
          <w:szCs w:val="20"/>
          <w:lang w:val="en-US" w:eastAsia="ru-RU"/>
        </w:rPr>
        <w:t xml:space="preserve">() ? </w:t>
      </w:r>
      <w:r w:rsidRPr="001B7949">
        <w:rPr>
          <w:rFonts w:ascii="Courier New" w:eastAsia="Times New Roman" w:hAnsi="Courier New" w:cs="Courier New"/>
          <w:color w:val="F78C6C"/>
          <w:sz w:val="20"/>
          <w:szCs w:val="20"/>
          <w:lang w:val="en-US" w:eastAsia="ru-RU"/>
        </w:rPr>
        <w:t xml:space="preserve">1 </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F78C6C"/>
          <w:sz w:val="20"/>
          <w:szCs w:val="20"/>
          <w:lang w:val="en-US" w:eastAsia="ru-RU"/>
        </w:rPr>
        <w:t>0</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renderNonInstancedMeshes</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scene</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renderInstancedMeshes</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scene</w:t>
      </w:r>
      <w:r w:rsidRPr="001B7949">
        <w:rPr>
          <w:rFonts w:ascii="Courier New" w:eastAsia="Times New Roman" w:hAnsi="Courier New" w:cs="Courier New"/>
          <w:color w:val="89DDFF"/>
          <w:sz w:val="20"/>
          <w:szCs w:val="20"/>
          <w:lang w:val="en-US" w:eastAsia="ru-RU"/>
        </w:rPr>
        <w:t xml:space="preserve">, </w:t>
      </w:r>
      <w:r w:rsidRPr="001B7949">
        <w:rPr>
          <w:rFonts w:ascii="Courier New" w:eastAsia="Times New Roman" w:hAnsi="Courier New" w:cs="Courier New"/>
          <w:color w:val="C3CEE3"/>
          <w:sz w:val="20"/>
          <w:szCs w:val="20"/>
          <w:lang w:val="en-US" w:eastAsia="ru-RU"/>
        </w:rPr>
        <w:t>viewMatrix</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gBufferShaderProgram</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unbind</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r>
      <w:r w:rsidRPr="001B7949">
        <w:rPr>
          <w:rFonts w:ascii="Courier New" w:eastAsia="Times New Roman" w:hAnsi="Courier New" w:cs="Courier New"/>
          <w:color w:val="89DDFF"/>
          <w:sz w:val="20"/>
          <w:szCs w:val="20"/>
          <w:lang w:val="en-US" w:eastAsia="ru-RU"/>
        </w:rPr>
        <w:br/>
        <w:t xml:space="preserve">    </w:t>
      </w:r>
      <w:r w:rsidRPr="001B7949">
        <w:rPr>
          <w:rFonts w:ascii="Courier New" w:eastAsia="Times New Roman" w:hAnsi="Courier New" w:cs="Courier New"/>
          <w:color w:val="C3CEE3"/>
          <w:sz w:val="20"/>
          <w:szCs w:val="20"/>
          <w:lang w:val="en-US" w:eastAsia="ru-RU"/>
        </w:rPr>
        <w:t>glEnable</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C3CEE3"/>
          <w:sz w:val="20"/>
          <w:szCs w:val="20"/>
          <w:lang w:val="en-US" w:eastAsia="ru-RU"/>
        </w:rPr>
        <w:t>GL_BLEND</w:t>
      </w:r>
      <w:r w:rsidRPr="001B7949">
        <w:rPr>
          <w:rFonts w:ascii="Courier New" w:eastAsia="Times New Roman" w:hAnsi="Courier New" w:cs="Courier New"/>
          <w:color w:val="89DDFF"/>
          <w:sz w:val="20"/>
          <w:szCs w:val="20"/>
          <w:lang w:val="en-US" w:eastAsia="ru-RU"/>
        </w:rPr>
        <w:t>);</w:t>
      </w:r>
      <w:r w:rsidRPr="001B7949">
        <w:rPr>
          <w:rFonts w:ascii="Courier New" w:eastAsia="Times New Roman" w:hAnsi="Courier New" w:cs="Courier New"/>
          <w:color w:val="89DDFF"/>
          <w:sz w:val="20"/>
          <w:szCs w:val="20"/>
          <w:lang w:val="en-US" w:eastAsia="ru-RU"/>
        </w:rPr>
        <w:br/>
        <w:t>}</w:t>
      </w:r>
    </w:p>
    <w:p w14:paraId="623A863F" w14:textId="77777777" w:rsidR="00F448B1" w:rsidRDefault="00F448B1" w:rsidP="00F448B1">
      <w:pPr>
        <w:pStyle w:val="blockparagraph-544a408c"/>
        <w:jc w:val="both"/>
      </w:pPr>
      <w:r>
        <w:rPr>
          <w:rStyle w:val="text-4505230f--texth400-3033861f--textcontentfamily-49a318e1"/>
        </w:rPr>
        <w:t>Единственные отличия:</w:t>
      </w:r>
    </w:p>
    <w:p w14:paraId="7A3D11D3" w14:textId="77777777" w:rsidR="00F448B1" w:rsidRDefault="00F448B1" w:rsidP="00F448B1">
      <w:pPr>
        <w:pStyle w:val="blockparagraph-544a408c--nomargin-acdf7afa"/>
        <w:numPr>
          <w:ilvl w:val="0"/>
          <w:numId w:val="78"/>
        </w:numPr>
        <w:jc w:val="both"/>
      </w:pPr>
      <w:r>
        <w:rPr>
          <w:rStyle w:val="text-4505230f--texth400-3033861f--textcontentfamily-49a318e1"/>
        </w:rPr>
        <w:t>Привязываемся к G-буферу вместо экрана.</w:t>
      </w:r>
    </w:p>
    <w:p w14:paraId="13E1BDEC" w14:textId="77777777" w:rsidR="00F448B1" w:rsidRDefault="00F448B1" w:rsidP="00F448B1">
      <w:pPr>
        <w:pStyle w:val="blockparagraph-544a408c--nomargin-acdf7afa"/>
        <w:numPr>
          <w:ilvl w:val="0"/>
          <w:numId w:val="78"/>
        </w:numPr>
        <w:jc w:val="both"/>
      </w:pPr>
      <w:r>
        <w:rPr>
          <w:rStyle w:val="text-4505230f--texth400-3033861f--textcontentfamily-49a318e1"/>
        </w:rPr>
        <w:t>Отключаем смешивание. Поскольку мы просто хотим работать со значениями, наиболее близкими к камере (самые низкие значения глубины), нам не нужно смешивание.</w:t>
      </w:r>
    </w:p>
    <w:p w14:paraId="4B8088AF" w14:textId="15CB46C0" w:rsidR="00B4477B" w:rsidRPr="00B4477B" w:rsidRDefault="00F448B1" w:rsidP="00B4477B">
      <w:pPr>
        <w:pStyle w:val="blockparagraph-544a408c"/>
        <w:jc w:val="both"/>
      </w:pPr>
      <w:r>
        <w:rPr>
          <w:rStyle w:val="text-4505230f--texth400-3033861f--textcontentfamily-49a318e1"/>
        </w:rPr>
        <w:t xml:space="preserve">Если вы отлаживаете выполнение примера с помощью отладчика OpenGL (такого как </w:t>
      </w:r>
      <w:r w:rsidRPr="00F448B1">
        <w:rPr>
          <w:rStyle w:val="text-4505230f--texth400-3033861f--textcontentfamily-49a318e1"/>
          <w:b/>
        </w:rPr>
        <w:t>RenderDoc</w:t>
      </w:r>
      <w:r>
        <w:rPr>
          <w:rStyle w:val="text-4505230f--texth400-3033861f--textcontentfamily-49a318e1"/>
        </w:rPr>
        <w:t>), вы можете просматривать текстуры, созданные во время прохождения геометрии. Текстура позиций будет выглядеть так:</w:t>
      </w:r>
    </w:p>
    <w:p w14:paraId="1D0888E7" w14:textId="231D4F92" w:rsidR="00B4477B" w:rsidRPr="00B4477B" w:rsidRDefault="00B4477B" w:rsidP="00B4477B">
      <w:pPr>
        <w:spacing w:after="0" w:line="240" w:lineRule="auto"/>
        <w:jc w:val="center"/>
        <w:rPr>
          <w:rFonts w:ascii="Times New Roman" w:eastAsia="Times New Roman" w:hAnsi="Times New Roman" w:cs="Times New Roman"/>
          <w:sz w:val="24"/>
          <w:szCs w:val="24"/>
          <w:lang w:eastAsia="ru-RU"/>
        </w:rPr>
      </w:pPr>
      <w:r w:rsidRPr="00B4477B">
        <w:rPr>
          <w:rFonts w:ascii="Times New Roman" w:eastAsia="Times New Roman" w:hAnsi="Times New Roman" w:cs="Times New Roman"/>
          <w:noProof/>
          <w:sz w:val="24"/>
          <w:szCs w:val="24"/>
          <w:lang w:eastAsia="ru-RU"/>
        </w:rPr>
        <w:drawing>
          <wp:inline distT="0" distB="0" distL="0" distR="0" wp14:anchorId="616EF261" wp14:editId="4FE1C3B1">
            <wp:extent cx="5940425" cy="3703955"/>
            <wp:effectExtent l="0" t="0" r="3175" b="0"/>
            <wp:docPr id="200" name="Рисунок 200" descr="https://gblobscdn.gitbook.com/assets%2F-LAK9UyzFQ1YYLFNUZNX%2F-LJy3B7vpo0Ffvz5a8SI%2F-LJy3CD8HiBYxLx1O0lS%2Ftext_position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blobscdn.gitbook.com/assets%2F-LAK9UyzFQ1YYLFNUZNX%2F-LJy3B7vpo0Ffvz5a8SI%2F-LJy3CD8HiBYxLx1O0lS%2Ftext_positions.png?alt=media"/>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0425" cy="3703955"/>
                    </a:xfrm>
                    <a:prstGeom prst="rect">
                      <a:avLst/>
                    </a:prstGeom>
                    <a:noFill/>
                    <a:ln>
                      <a:noFill/>
                    </a:ln>
                  </pic:spPr>
                </pic:pic>
              </a:graphicData>
            </a:graphic>
          </wp:inline>
        </w:drawing>
      </w:r>
    </w:p>
    <w:p w14:paraId="6B78CBE6" w14:textId="77777777" w:rsidR="00B4477B" w:rsidRPr="00B4477B" w:rsidRDefault="00B4477B" w:rsidP="00B4477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4477B">
        <w:rPr>
          <w:rFonts w:ascii="Times New Roman" w:eastAsia="Times New Roman" w:hAnsi="Times New Roman" w:cs="Times New Roman"/>
          <w:sz w:val="24"/>
          <w:szCs w:val="24"/>
          <w:lang w:eastAsia="ru-RU"/>
        </w:rPr>
        <w:t>Текстура, содержащая значения для диффузного компонента, будет выглядеть так:</w:t>
      </w:r>
    </w:p>
    <w:p w14:paraId="1433296C" w14:textId="4D949226" w:rsidR="00B4477B" w:rsidRPr="00B4477B" w:rsidRDefault="00B4477B" w:rsidP="00B4477B">
      <w:pPr>
        <w:spacing w:after="0" w:line="240" w:lineRule="auto"/>
        <w:jc w:val="center"/>
        <w:rPr>
          <w:rFonts w:ascii="Times New Roman" w:eastAsia="Times New Roman" w:hAnsi="Times New Roman" w:cs="Times New Roman"/>
          <w:sz w:val="24"/>
          <w:szCs w:val="24"/>
          <w:lang w:eastAsia="ru-RU"/>
        </w:rPr>
      </w:pPr>
      <w:r w:rsidRPr="00B4477B">
        <w:rPr>
          <w:rFonts w:ascii="Times New Roman" w:eastAsia="Times New Roman" w:hAnsi="Times New Roman" w:cs="Times New Roman"/>
          <w:noProof/>
          <w:sz w:val="24"/>
          <w:szCs w:val="24"/>
          <w:lang w:eastAsia="ru-RU"/>
        </w:rPr>
        <w:drawing>
          <wp:inline distT="0" distB="0" distL="0" distR="0" wp14:anchorId="78556919" wp14:editId="6C2E76E8">
            <wp:extent cx="5940425" cy="3716655"/>
            <wp:effectExtent l="0" t="0" r="3175" b="0"/>
            <wp:docPr id="199" name="Рисунок 199" descr="https://gblobscdn.gitbook.com/assets%2F-LAK9UyzFQ1YYLFNUZNX%2F-LJy3B7vpo0Ffvz5a8SI%2F-LJy3CDAiRDGPKON08nE%2Ftext_diffuse.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blobscdn.gitbook.com/assets%2F-LAK9UyzFQ1YYLFNUZNX%2F-LJy3B7vpo0Ffvz5a8SI%2F-LJy3CDAiRDGPKON08nE%2Ftext_diffuse.png?alt=media"/>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0425" cy="3716655"/>
                    </a:xfrm>
                    <a:prstGeom prst="rect">
                      <a:avLst/>
                    </a:prstGeom>
                    <a:noFill/>
                    <a:ln>
                      <a:noFill/>
                    </a:ln>
                  </pic:spPr>
                </pic:pic>
              </a:graphicData>
            </a:graphic>
          </wp:inline>
        </w:drawing>
      </w:r>
    </w:p>
    <w:p w14:paraId="09C8D93F" w14:textId="77777777" w:rsidR="00B4477B" w:rsidRPr="00B4477B" w:rsidRDefault="00B4477B" w:rsidP="00B4477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4477B">
        <w:rPr>
          <w:rFonts w:ascii="Times New Roman" w:eastAsia="Times New Roman" w:hAnsi="Times New Roman" w:cs="Times New Roman"/>
          <w:sz w:val="24"/>
          <w:szCs w:val="24"/>
          <w:lang w:eastAsia="ru-RU"/>
        </w:rPr>
        <w:t>Текстура, содержащая значения нормалей, будет выглядеть так:</w:t>
      </w:r>
    </w:p>
    <w:p w14:paraId="79430486" w14:textId="510B8FF1" w:rsidR="00B4477B" w:rsidRPr="00B4477B" w:rsidRDefault="00B4477B" w:rsidP="00B4477B">
      <w:pPr>
        <w:spacing w:after="0" w:line="240" w:lineRule="auto"/>
        <w:jc w:val="center"/>
        <w:rPr>
          <w:rFonts w:ascii="Times New Roman" w:eastAsia="Times New Roman" w:hAnsi="Times New Roman" w:cs="Times New Roman"/>
          <w:sz w:val="24"/>
          <w:szCs w:val="24"/>
          <w:lang w:eastAsia="ru-RU"/>
        </w:rPr>
      </w:pPr>
      <w:r w:rsidRPr="00B4477B">
        <w:rPr>
          <w:rFonts w:ascii="Times New Roman" w:eastAsia="Times New Roman" w:hAnsi="Times New Roman" w:cs="Times New Roman"/>
          <w:noProof/>
          <w:sz w:val="24"/>
          <w:szCs w:val="24"/>
          <w:lang w:eastAsia="ru-RU"/>
        </w:rPr>
        <w:drawing>
          <wp:inline distT="0" distB="0" distL="0" distR="0" wp14:anchorId="7FADD991" wp14:editId="03683D7D">
            <wp:extent cx="5940425" cy="3719830"/>
            <wp:effectExtent l="0" t="0" r="3175" b="0"/>
            <wp:docPr id="198" name="Рисунок 198" descr="https://gblobscdn.gitbook.com/assets%2F-LAK9UyzFQ1YYLFNUZNX%2F-LJy3B7vpo0Ffvz5a8SI%2F-LJy3CDCvj3TeUP97Dnq%2Ftext_normal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blobscdn.gitbook.com/assets%2F-LAK9UyzFQ1YYLFNUZNX%2F-LJy3B7vpo0Ffvz5a8SI%2F-LJy3CDCvj3TeUP97Dnq%2Ftext_normals.png?alt=media"/>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0425" cy="3719830"/>
                    </a:xfrm>
                    <a:prstGeom prst="rect">
                      <a:avLst/>
                    </a:prstGeom>
                    <a:noFill/>
                    <a:ln>
                      <a:noFill/>
                    </a:ln>
                  </pic:spPr>
                </pic:pic>
              </a:graphicData>
            </a:graphic>
          </wp:inline>
        </w:drawing>
      </w:r>
    </w:p>
    <w:p w14:paraId="1B118331" w14:textId="31B91F20" w:rsidR="00B4477B" w:rsidRPr="00B4477B" w:rsidRDefault="00B4477B" w:rsidP="00B4477B">
      <w:pPr>
        <w:spacing w:before="100" w:beforeAutospacing="1" w:after="100" w:afterAutospacing="1" w:line="240" w:lineRule="auto"/>
        <w:jc w:val="both"/>
        <w:rPr>
          <w:rFonts w:ascii="Times New Roman" w:eastAsia="Times New Roman" w:hAnsi="Times New Roman" w:cs="Times New Roman"/>
          <w:sz w:val="24"/>
          <w:szCs w:val="24"/>
          <w:lang w:eastAsia="ru-RU"/>
        </w:rPr>
      </w:pPr>
      <w:r w:rsidRPr="00B4477B">
        <w:rPr>
          <w:rFonts w:ascii="Times New Roman" w:eastAsia="Times New Roman" w:hAnsi="Times New Roman" w:cs="Times New Roman"/>
          <w:sz w:val="24"/>
          <w:szCs w:val="24"/>
          <w:lang w:eastAsia="ru-RU"/>
        </w:rPr>
        <w:t>Теперь очередь светового прохода. Сначала нам нужно настроить несколько вещей перед рендерингом, это делается в методе</w:t>
      </w:r>
      <w:r>
        <w:rPr>
          <w:rFonts w:ascii="Times New Roman" w:eastAsia="Times New Roman" w:hAnsi="Times New Roman" w:cs="Times New Roman"/>
          <w:sz w:val="24"/>
          <w:szCs w:val="24"/>
          <w:lang w:eastAsia="ru-RU"/>
        </w:rPr>
        <w:t xml:space="preserve"> </w:t>
      </w:r>
      <w:r w:rsidRPr="00B4477B">
        <w:rPr>
          <w:rFonts w:ascii="Times New Roman" w:eastAsia="Times New Roman" w:hAnsi="Times New Roman" w:cs="Times New Roman"/>
          <w:b/>
          <w:sz w:val="24"/>
          <w:szCs w:val="24"/>
          <w:lang w:eastAsia="ru-RU"/>
        </w:rPr>
        <w:t>initLightRendering</w:t>
      </w:r>
      <w:r w:rsidRPr="00B4477B">
        <w:rPr>
          <w:rFonts w:ascii="Times New Roman" w:eastAsia="Times New Roman" w:hAnsi="Times New Roman" w:cs="Times New Roman"/>
          <w:sz w:val="24"/>
          <w:szCs w:val="24"/>
          <w:lang w:eastAsia="ru-RU"/>
        </w:rPr>
        <w:t>:</w:t>
      </w:r>
    </w:p>
    <w:p w14:paraId="346C5DB2" w14:textId="77777777" w:rsidR="007B5F8B" w:rsidRPr="007B5F8B" w:rsidRDefault="007B5F8B" w:rsidP="007B5F8B">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7B5F8B">
        <w:rPr>
          <w:rFonts w:ascii="Courier New" w:eastAsia="Times New Roman" w:hAnsi="Courier New" w:cs="Courier New"/>
          <w:i/>
          <w:iCs/>
          <w:color w:val="F78C6C"/>
          <w:sz w:val="20"/>
          <w:szCs w:val="20"/>
          <w:lang w:val="en-US" w:eastAsia="ru-RU"/>
        </w:rPr>
        <w:t xml:space="preserve">private </w:t>
      </w:r>
      <w:r w:rsidRPr="007B5F8B">
        <w:rPr>
          <w:rFonts w:ascii="Courier New" w:eastAsia="Times New Roman" w:hAnsi="Courier New" w:cs="Courier New"/>
          <w:i/>
          <w:iCs/>
          <w:color w:val="C792EA"/>
          <w:sz w:val="20"/>
          <w:szCs w:val="20"/>
          <w:lang w:val="en-US" w:eastAsia="ru-RU"/>
        </w:rPr>
        <w:t xml:space="preserve">void </w:t>
      </w:r>
      <w:r w:rsidRPr="007B5F8B">
        <w:rPr>
          <w:rFonts w:ascii="Courier New" w:eastAsia="Times New Roman" w:hAnsi="Courier New" w:cs="Courier New"/>
          <w:color w:val="82AAFF"/>
          <w:sz w:val="20"/>
          <w:szCs w:val="20"/>
          <w:lang w:val="en-US" w:eastAsia="ru-RU"/>
        </w:rPr>
        <w:t>initLightRendering</w:t>
      </w:r>
      <w:r w:rsidRPr="007B5F8B">
        <w:rPr>
          <w:rFonts w:ascii="Courier New" w:eastAsia="Times New Roman" w:hAnsi="Courier New" w:cs="Courier New"/>
          <w:color w:val="89DDFF"/>
          <w:sz w:val="20"/>
          <w:szCs w:val="20"/>
          <w:lang w:val="en-US" w:eastAsia="ru-RU"/>
        </w:rPr>
        <w:t>() {</w:t>
      </w:r>
      <w:r w:rsidRPr="007B5F8B">
        <w:rPr>
          <w:rFonts w:ascii="Courier New" w:eastAsia="Times New Roman" w:hAnsi="Courier New" w:cs="Courier New"/>
          <w:color w:val="89DDFF"/>
          <w:sz w:val="20"/>
          <w:szCs w:val="20"/>
          <w:lang w:val="en-US" w:eastAsia="ru-RU"/>
        </w:rPr>
        <w:br/>
        <w:t xml:space="preserve">    </w:t>
      </w:r>
      <w:r w:rsidRPr="007B5F8B">
        <w:rPr>
          <w:rFonts w:ascii="Courier New" w:eastAsia="Times New Roman" w:hAnsi="Courier New" w:cs="Courier New"/>
          <w:i/>
          <w:iCs/>
          <w:color w:val="717CB4"/>
          <w:sz w:val="20"/>
          <w:szCs w:val="20"/>
          <w:lang w:val="en-US" w:eastAsia="ru-RU"/>
        </w:rPr>
        <w:t>// Bind scene buffer</w:t>
      </w:r>
      <w:r w:rsidRPr="007B5F8B">
        <w:rPr>
          <w:rFonts w:ascii="Courier New" w:eastAsia="Times New Roman" w:hAnsi="Courier New" w:cs="Courier New"/>
          <w:i/>
          <w:iCs/>
          <w:color w:val="717CB4"/>
          <w:sz w:val="20"/>
          <w:szCs w:val="20"/>
          <w:lang w:val="en-US" w:eastAsia="ru-RU"/>
        </w:rPr>
        <w:br/>
        <w:t xml:space="preserve">    </w:t>
      </w:r>
      <w:r w:rsidRPr="007B5F8B">
        <w:rPr>
          <w:rFonts w:ascii="Courier New" w:eastAsia="Times New Roman" w:hAnsi="Courier New" w:cs="Courier New"/>
          <w:color w:val="C3CEE3"/>
          <w:sz w:val="20"/>
          <w:szCs w:val="20"/>
          <w:lang w:val="en-US" w:eastAsia="ru-RU"/>
        </w:rPr>
        <w:t>glBindFramebuffer</w:t>
      </w:r>
      <w:r w:rsidRPr="007B5F8B">
        <w:rPr>
          <w:rFonts w:ascii="Courier New" w:eastAsia="Times New Roman" w:hAnsi="Courier New" w:cs="Courier New"/>
          <w:color w:val="89DDFF"/>
          <w:sz w:val="20"/>
          <w:szCs w:val="20"/>
          <w:lang w:val="en-US" w:eastAsia="ru-RU"/>
        </w:rPr>
        <w:t>(</w:t>
      </w:r>
      <w:r w:rsidRPr="007B5F8B">
        <w:rPr>
          <w:rFonts w:ascii="Courier New" w:eastAsia="Times New Roman" w:hAnsi="Courier New" w:cs="Courier New"/>
          <w:color w:val="C3CEE3"/>
          <w:sz w:val="20"/>
          <w:szCs w:val="20"/>
          <w:lang w:val="en-US" w:eastAsia="ru-RU"/>
        </w:rPr>
        <w:t>GL_FRAMEBUFFER</w:t>
      </w:r>
      <w:r w:rsidRPr="007B5F8B">
        <w:rPr>
          <w:rFonts w:ascii="Courier New" w:eastAsia="Times New Roman" w:hAnsi="Courier New" w:cs="Courier New"/>
          <w:color w:val="89DDFF"/>
          <w:sz w:val="20"/>
          <w:szCs w:val="20"/>
          <w:lang w:val="en-US" w:eastAsia="ru-RU"/>
        </w:rPr>
        <w:t xml:space="preserve">, </w:t>
      </w:r>
      <w:r w:rsidRPr="007B5F8B">
        <w:rPr>
          <w:rFonts w:ascii="Courier New" w:eastAsia="Times New Roman" w:hAnsi="Courier New" w:cs="Courier New"/>
          <w:color w:val="C3CEE3"/>
          <w:sz w:val="20"/>
          <w:szCs w:val="20"/>
          <w:lang w:val="en-US" w:eastAsia="ru-RU"/>
        </w:rPr>
        <w:t>sceneBuffer</w:t>
      </w:r>
      <w:r w:rsidRPr="007B5F8B">
        <w:rPr>
          <w:rFonts w:ascii="Courier New" w:eastAsia="Times New Roman" w:hAnsi="Courier New" w:cs="Courier New"/>
          <w:color w:val="89DDFF"/>
          <w:sz w:val="20"/>
          <w:szCs w:val="20"/>
          <w:lang w:val="en-US" w:eastAsia="ru-RU"/>
        </w:rPr>
        <w:t>.</w:t>
      </w:r>
      <w:r w:rsidRPr="007B5F8B">
        <w:rPr>
          <w:rFonts w:ascii="Courier New" w:eastAsia="Times New Roman" w:hAnsi="Courier New" w:cs="Courier New"/>
          <w:color w:val="C3CEE3"/>
          <w:sz w:val="20"/>
          <w:szCs w:val="20"/>
          <w:lang w:val="en-US" w:eastAsia="ru-RU"/>
        </w:rPr>
        <w:t>getBufferId</w:t>
      </w:r>
      <w:r w:rsidRPr="007B5F8B">
        <w:rPr>
          <w:rFonts w:ascii="Courier New" w:eastAsia="Times New Roman" w:hAnsi="Courier New" w:cs="Courier New"/>
          <w:color w:val="89DDFF"/>
          <w:sz w:val="20"/>
          <w:szCs w:val="20"/>
          <w:lang w:val="en-US" w:eastAsia="ru-RU"/>
        </w:rPr>
        <w:t>());</w:t>
      </w:r>
      <w:r w:rsidRPr="007B5F8B">
        <w:rPr>
          <w:rFonts w:ascii="Courier New" w:eastAsia="Times New Roman" w:hAnsi="Courier New" w:cs="Courier New"/>
          <w:color w:val="89DDFF"/>
          <w:sz w:val="20"/>
          <w:szCs w:val="20"/>
          <w:lang w:val="en-US" w:eastAsia="ru-RU"/>
        </w:rPr>
        <w:br/>
      </w:r>
      <w:r w:rsidRPr="007B5F8B">
        <w:rPr>
          <w:rFonts w:ascii="Courier New" w:eastAsia="Times New Roman" w:hAnsi="Courier New" w:cs="Courier New"/>
          <w:color w:val="89DDFF"/>
          <w:sz w:val="20"/>
          <w:szCs w:val="20"/>
          <w:lang w:val="en-US" w:eastAsia="ru-RU"/>
        </w:rPr>
        <w:br/>
        <w:t xml:space="preserve">    </w:t>
      </w:r>
      <w:r w:rsidRPr="007B5F8B">
        <w:rPr>
          <w:rFonts w:ascii="Courier New" w:eastAsia="Times New Roman" w:hAnsi="Courier New" w:cs="Courier New"/>
          <w:i/>
          <w:iCs/>
          <w:color w:val="717CB4"/>
          <w:sz w:val="20"/>
          <w:szCs w:val="20"/>
          <w:lang w:val="en-US" w:eastAsia="ru-RU"/>
        </w:rPr>
        <w:t>// Clear G-Buffer</w:t>
      </w:r>
      <w:r w:rsidRPr="007B5F8B">
        <w:rPr>
          <w:rFonts w:ascii="Courier New" w:eastAsia="Times New Roman" w:hAnsi="Courier New" w:cs="Courier New"/>
          <w:i/>
          <w:iCs/>
          <w:color w:val="717CB4"/>
          <w:sz w:val="20"/>
          <w:szCs w:val="20"/>
          <w:lang w:val="en-US" w:eastAsia="ru-RU"/>
        </w:rPr>
        <w:br/>
        <w:t xml:space="preserve">    </w:t>
      </w:r>
      <w:r w:rsidRPr="007B5F8B">
        <w:rPr>
          <w:rFonts w:ascii="Courier New" w:eastAsia="Times New Roman" w:hAnsi="Courier New" w:cs="Courier New"/>
          <w:color w:val="C3CEE3"/>
          <w:sz w:val="20"/>
          <w:szCs w:val="20"/>
          <w:lang w:val="en-US" w:eastAsia="ru-RU"/>
        </w:rPr>
        <w:t>clear</w:t>
      </w:r>
      <w:r w:rsidRPr="007B5F8B">
        <w:rPr>
          <w:rFonts w:ascii="Courier New" w:eastAsia="Times New Roman" w:hAnsi="Courier New" w:cs="Courier New"/>
          <w:color w:val="89DDFF"/>
          <w:sz w:val="20"/>
          <w:szCs w:val="20"/>
          <w:lang w:val="en-US" w:eastAsia="ru-RU"/>
        </w:rPr>
        <w:t>();</w:t>
      </w:r>
      <w:r w:rsidRPr="007B5F8B">
        <w:rPr>
          <w:rFonts w:ascii="Courier New" w:eastAsia="Times New Roman" w:hAnsi="Courier New" w:cs="Courier New"/>
          <w:color w:val="89DDFF"/>
          <w:sz w:val="20"/>
          <w:szCs w:val="20"/>
          <w:lang w:val="en-US" w:eastAsia="ru-RU"/>
        </w:rPr>
        <w:br/>
      </w:r>
      <w:r w:rsidRPr="007B5F8B">
        <w:rPr>
          <w:rFonts w:ascii="Courier New" w:eastAsia="Times New Roman" w:hAnsi="Courier New" w:cs="Courier New"/>
          <w:color w:val="89DDFF"/>
          <w:sz w:val="20"/>
          <w:szCs w:val="20"/>
          <w:lang w:val="en-US" w:eastAsia="ru-RU"/>
        </w:rPr>
        <w:br/>
        <w:t xml:space="preserve">    </w:t>
      </w:r>
      <w:r w:rsidRPr="007B5F8B">
        <w:rPr>
          <w:rFonts w:ascii="Courier New" w:eastAsia="Times New Roman" w:hAnsi="Courier New" w:cs="Courier New"/>
          <w:i/>
          <w:iCs/>
          <w:color w:val="717CB4"/>
          <w:sz w:val="20"/>
          <w:szCs w:val="20"/>
          <w:lang w:val="en-US" w:eastAsia="ru-RU"/>
        </w:rPr>
        <w:t>// Disable depth testing to allow the drawing of multiple layers with the same depth</w:t>
      </w:r>
      <w:r w:rsidRPr="007B5F8B">
        <w:rPr>
          <w:rFonts w:ascii="Courier New" w:eastAsia="Times New Roman" w:hAnsi="Courier New" w:cs="Courier New"/>
          <w:i/>
          <w:iCs/>
          <w:color w:val="717CB4"/>
          <w:sz w:val="20"/>
          <w:szCs w:val="20"/>
          <w:lang w:val="en-US" w:eastAsia="ru-RU"/>
        </w:rPr>
        <w:br/>
        <w:t xml:space="preserve">    </w:t>
      </w:r>
      <w:r w:rsidRPr="007B5F8B">
        <w:rPr>
          <w:rFonts w:ascii="Courier New" w:eastAsia="Times New Roman" w:hAnsi="Courier New" w:cs="Courier New"/>
          <w:color w:val="C3CEE3"/>
          <w:sz w:val="20"/>
          <w:szCs w:val="20"/>
          <w:lang w:val="en-US" w:eastAsia="ru-RU"/>
        </w:rPr>
        <w:t>glDisable</w:t>
      </w:r>
      <w:r w:rsidRPr="007B5F8B">
        <w:rPr>
          <w:rFonts w:ascii="Courier New" w:eastAsia="Times New Roman" w:hAnsi="Courier New" w:cs="Courier New"/>
          <w:color w:val="89DDFF"/>
          <w:sz w:val="20"/>
          <w:szCs w:val="20"/>
          <w:lang w:val="en-US" w:eastAsia="ru-RU"/>
        </w:rPr>
        <w:t>(</w:t>
      </w:r>
      <w:r w:rsidRPr="007B5F8B">
        <w:rPr>
          <w:rFonts w:ascii="Courier New" w:eastAsia="Times New Roman" w:hAnsi="Courier New" w:cs="Courier New"/>
          <w:color w:val="C3CEE3"/>
          <w:sz w:val="20"/>
          <w:szCs w:val="20"/>
          <w:lang w:val="en-US" w:eastAsia="ru-RU"/>
        </w:rPr>
        <w:t>GL_DEPTH_TEST</w:t>
      </w:r>
      <w:r w:rsidRPr="007B5F8B">
        <w:rPr>
          <w:rFonts w:ascii="Courier New" w:eastAsia="Times New Roman" w:hAnsi="Courier New" w:cs="Courier New"/>
          <w:color w:val="89DDFF"/>
          <w:sz w:val="20"/>
          <w:szCs w:val="20"/>
          <w:lang w:val="en-US" w:eastAsia="ru-RU"/>
        </w:rPr>
        <w:t>);</w:t>
      </w:r>
      <w:r w:rsidRPr="007B5F8B">
        <w:rPr>
          <w:rFonts w:ascii="Courier New" w:eastAsia="Times New Roman" w:hAnsi="Courier New" w:cs="Courier New"/>
          <w:color w:val="89DDFF"/>
          <w:sz w:val="20"/>
          <w:szCs w:val="20"/>
          <w:lang w:val="en-US" w:eastAsia="ru-RU"/>
        </w:rPr>
        <w:br/>
      </w:r>
      <w:r w:rsidRPr="007B5F8B">
        <w:rPr>
          <w:rFonts w:ascii="Courier New" w:eastAsia="Times New Roman" w:hAnsi="Courier New" w:cs="Courier New"/>
          <w:color w:val="89DDFF"/>
          <w:sz w:val="20"/>
          <w:szCs w:val="20"/>
          <w:lang w:val="en-US" w:eastAsia="ru-RU"/>
        </w:rPr>
        <w:br/>
        <w:t xml:space="preserve">    </w:t>
      </w:r>
      <w:r w:rsidRPr="007B5F8B">
        <w:rPr>
          <w:rFonts w:ascii="Courier New" w:eastAsia="Times New Roman" w:hAnsi="Courier New" w:cs="Courier New"/>
          <w:color w:val="C3CEE3"/>
          <w:sz w:val="20"/>
          <w:szCs w:val="20"/>
          <w:lang w:val="en-US" w:eastAsia="ru-RU"/>
        </w:rPr>
        <w:t>glEnable</w:t>
      </w:r>
      <w:r w:rsidRPr="007B5F8B">
        <w:rPr>
          <w:rFonts w:ascii="Courier New" w:eastAsia="Times New Roman" w:hAnsi="Courier New" w:cs="Courier New"/>
          <w:color w:val="89DDFF"/>
          <w:sz w:val="20"/>
          <w:szCs w:val="20"/>
          <w:lang w:val="en-US" w:eastAsia="ru-RU"/>
        </w:rPr>
        <w:t>(</w:t>
      </w:r>
      <w:r w:rsidRPr="007B5F8B">
        <w:rPr>
          <w:rFonts w:ascii="Courier New" w:eastAsia="Times New Roman" w:hAnsi="Courier New" w:cs="Courier New"/>
          <w:color w:val="C3CEE3"/>
          <w:sz w:val="20"/>
          <w:szCs w:val="20"/>
          <w:lang w:val="en-US" w:eastAsia="ru-RU"/>
        </w:rPr>
        <w:t>GL_BLEND</w:t>
      </w:r>
      <w:r w:rsidRPr="007B5F8B">
        <w:rPr>
          <w:rFonts w:ascii="Courier New" w:eastAsia="Times New Roman" w:hAnsi="Courier New" w:cs="Courier New"/>
          <w:color w:val="89DDFF"/>
          <w:sz w:val="20"/>
          <w:szCs w:val="20"/>
          <w:lang w:val="en-US" w:eastAsia="ru-RU"/>
        </w:rPr>
        <w:t>);</w:t>
      </w:r>
      <w:r w:rsidRPr="007B5F8B">
        <w:rPr>
          <w:rFonts w:ascii="Courier New" w:eastAsia="Times New Roman" w:hAnsi="Courier New" w:cs="Courier New"/>
          <w:color w:val="89DDFF"/>
          <w:sz w:val="20"/>
          <w:szCs w:val="20"/>
          <w:lang w:val="en-US" w:eastAsia="ru-RU"/>
        </w:rPr>
        <w:br/>
        <w:t xml:space="preserve">    </w:t>
      </w:r>
      <w:r w:rsidRPr="007B5F8B">
        <w:rPr>
          <w:rFonts w:ascii="Courier New" w:eastAsia="Times New Roman" w:hAnsi="Courier New" w:cs="Courier New"/>
          <w:color w:val="C3CEE3"/>
          <w:sz w:val="20"/>
          <w:szCs w:val="20"/>
          <w:lang w:val="en-US" w:eastAsia="ru-RU"/>
        </w:rPr>
        <w:t>glBlendEquation</w:t>
      </w:r>
      <w:r w:rsidRPr="007B5F8B">
        <w:rPr>
          <w:rFonts w:ascii="Courier New" w:eastAsia="Times New Roman" w:hAnsi="Courier New" w:cs="Courier New"/>
          <w:color w:val="89DDFF"/>
          <w:sz w:val="20"/>
          <w:szCs w:val="20"/>
          <w:lang w:val="en-US" w:eastAsia="ru-RU"/>
        </w:rPr>
        <w:t>(</w:t>
      </w:r>
      <w:r w:rsidRPr="007B5F8B">
        <w:rPr>
          <w:rFonts w:ascii="Courier New" w:eastAsia="Times New Roman" w:hAnsi="Courier New" w:cs="Courier New"/>
          <w:color w:val="C3CEE3"/>
          <w:sz w:val="20"/>
          <w:szCs w:val="20"/>
          <w:lang w:val="en-US" w:eastAsia="ru-RU"/>
        </w:rPr>
        <w:t>GL_FUNC_ADD</w:t>
      </w:r>
      <w:r w:rsidRPr="007B5F8B">
        <w:rPr>
          <w:rFonts w:ascii="Courier New" w:eastAsia="Times New Roman" w:hAnsi="Courier New" w:cs="Courier New"/>
          <w:color w:val="89DDFF"/>
          <w:sz w:val="20"/>
          <w:szCs w:val="20"/>
          <w:lang w:val="en-US" w:eastAsia="ru-RU"/>
        </w:rPr>
        <w:t>);</w:t>
      </w:r>
      <w:r w:rsidRPr="007B5F8B">
        <w:rPr>
          <w:rFonts w:ascii="Courier New" w:eastAsia="Times New Roman" w:hAnsi="Courier New" w:cs="Courier New"/>
          <w:color w:val="89DDFF"/>
          <w:sz w:val="20"/>
          <w:szCs w:val="20"/>
          <w:lang w:val="en-US" w:eastAsia="ru-RU"/>
        </w:rPr>
        <w:br/>
        <w:t xml:space="preserve">    </w:t>
      </w:r>
      <w:r w:rsidRPr="007B5F8B">
        <w:rPr>
          <w:rFonts w:ascii="Courier New" w:eastAsia="Times New Roman" w:hAnsi="Courier New" w:cs="Courier New"/>
          <w:color w:val="C3CEE3"/>
          <w:sz w:val="20"/>
          <w:szCs w:val="20"/>
          <w:lang w:val="en-US" w:eastAsia="ru-RU"/>
        </w:rPr>
        <w:t>glBlendFunc</w:t>
      </w:r>
      <w:r w:rsidRPr="007B5F8B">
        <w:rPr>
          <w:rFonts w:ascii="Courier New" w:eastAsia="Times New Roman" w:hAnsi="Courier New" w:cs="Courier New"/>
          <w:color w:val="89DDFF"/>
          <w:sz w:val="20"/>
          <w:szCs w:val="20"/>
          <w:lang w:val="en-US" w:eastAsia="ru-RU"/>
        </w:rPr>
        <w:t>(</w:t>
      </w:r>
      <w:r w:rsidRPr="007B5F8B">
        <w:rPr>
          <w:rFonts w:ascii="Courier New" w:eastAsia="Times New Roman" w:hAnsi="Courier New" w:cs="Courier New"/>
          <w:color w:val="C3CEE3"/>
          <w:sz w:val="20"/>
          <w:szCs w:val="20"/>
          <w:lang w:val="en-US" w:eastAsia="ru-RU"/>
        </w:rPr>
        <w:t>GL_ONE</w:t>
      </w:r>
      <w:r w:rsidRPr="007B5F8B">
        <w:rPr>
          <w:rFonts w:ascii="Courier New" w:eastAsia="Times New Roman" w:hAnsi="Courier New" w:cs="Courier New"/>
          <w:color w:val="89DDFF"/>
          <w:sz w:val="20"/>
          <w:szCs w:val="20"/>
          <w:lang w:val="en-US" w:eastAsia="ru-RU"/>
        </w:rPr>
        <w:t xml:space="preserve">, </w:t>
      </w:r>
      <w:r w:rsidRPr="007B5F8B">
        <w:rPr>
          <w:rFonts w:ascii="Courier New" w:eastAsia="Times New Roman" w:hAnsi="Courier New" w:cs="Courier New"/>
          <w:color w:val="C3CEE3"/>
          <w:sz w:val="20"/>
          <w:szCs w:val="20"/>
          <w:lang w:val="en-US" w:eastAsia="ru-RU"/>
        </w:rPr>
        <w:t>GL_ONE</w:t>
      </w:r>
      <w:r w:rsidRPr="007B5F8B">
        <w:rPr>
          <w:rFonts w:ascii="Courier New" w:eastAsia="Times New Roman" w:hAnsi="Courier New" w:cs="Courier New"/>
          <w:color w:val="89DDFF"/>
          <w:sz w:val="20"/>
          <w:szCs w:val="20"/>
          <w:lang w:val="en-US" w:eastAsia="ru-RU"/>
        </w:rPr>
        <w:t>);</w:t>
      </w:r>
      <w:r w:rsidRPr="007B5F8B">
        <w:rPr>
          <w:rFonts w:ascii="Courier New" w:eastAsia="Times New Roman" w:hAnsi="Courier New" w:cs="Courier New"/>
          <w:color w:val="89DDFF"/>
          <w:sz w:val="20"/>
          <w:szCs w:val="20"/>
          <w:lang w:val="en-US" w:eastAsia="ru-RU"/>
        </w:rPr>
        <w:br/>
      </w:r>
      <w:r w:rsidRPr="007B5F8B">
        <w:rPr>
          <w:rFonts w:ascii="Courier New" w:eastAsia="Times New Roman" w:hAnsi="Courier New" w:cs="Courier New"/>
          <w:color w:val="89DDFF"/>
          <w:sz w:val="20"/>
          <w:szCs w:val="20"/>
          <w:lang w:val="en-US" w:eastAsia="ru-RU"/>
        </w:rPr>
        <w:br/>
        <w:t xml:space="preserve">    </w:t>
      </w:r>
      <w:r w:rsidRPr="007B5F8B">
        <w:rPr>
          <w:rFonts w:ascii="Courier New" w:eastAsia="Times New Roman" w:hAnsi="Courier New" w:cs="Courier New"/>
          <w:i/>
          <w:iCs/>
          <w:color w:val="717CB4"/>
          <w:sz w:val="20"/>
          <w:szCs w:val="20"/>
          <w:lang w:val="en-US" w:eastAsia="ru-RU"/>
        </w:rPr>
        <w:t>// Bind GBuffer for reading</w:t>
      </w:r>
      <w:r w:rsidRPr="007B5F8B">
        <w:rPr>
          <w:rFonts w:ascii="Courier New" w:eastAsia="Times New Roman" w:hAnsi="Courier New" w:cs="Courier New"/>
          <w:i/>
          <w:iCs/>
          <w:color w:val="717CB4"/>
          <w:sz w:val="20"/>
          <w:szCs w:val="20"/>
          <w:lang w:val="en-US" w:eastAsia="ru-RU"/>
        </w:rPr>
        <w:br/>
        <w:t xml:space="preserve">    </w:t>
      </w:r>
      <w:r w:rsidRPr="007B5F8B">
        <w:rPr>
          <w:rFonts w:ascii="Courier New" w:eastAsia="Times New Roman" w:hAnsi="Courier New" w:cs="Courier New"/>
          <w:color w:val="C3CEE3"/>
          <w:sz w:val="20"/>
          <w:szCs w:val="20"/>
          <w:lang w:val="en-US" w:eastAsia="ru-RU"/>
        </w:rPr>
        <w:t>glBindFramebuffer</w:t>
      </w:r>
      <w:r w:rsidRPr="007B5F8B">
        <w:rPr>
          <w:rFonts w:ascii="Courier New" w:eastAsia="Times New Roman" w:hAnsi="Courier New" w:cs="Courier New"/>
          <w:color w:val="89DDFF"/>
          <w:sz w:val="20"/>
          <w:szCs w:val="20"/>
          <w:lang w:val="en-US" w:eastAsia="ru-RU"/>
        </w:rPr>
        <w:t>(</w:t>
      </w:r>
      <w:r w:rsidRPr="007B5F8B">
        <w:rPr>
          <w:rFonts w:ascii="Courier New" w:eastAsia="Times New Roman" w:hAnsi="Courier New" w:cs="Courier New"/>
          <w:color w:val="C3CEE3"/>
          <w:sz w:val="20"/>
          <w:szCs w:val="20"/>
          <w:lang w:val="en-US" w:eastAsia="ru-RU"/>
        </w:rPr>
        <w:t>GL_READ_FRAMEBUFFER</w:t>
      </w:r>
      <w:r w:rsidRPr="007B5F8B">
        <w:rPr>
          <w:rFonts w:ascii="Courier New" w:eastAsia="Times New Roman" w:hAnsi="Courier New" w:cs="Courier New"/>
          <w:color w:val="89DDFF"/>
          <w:sz w:val="20"/>
          <w:szCs w:val="20"/>
          <w:lang w:val="en-US" w:eastAsia="ru-RU"/>
        </w:rPr>
        <w:t xml:space="preserve">, </w:t>
      </w:r>
      <w:r w:rsidRPr="007B5F8B">
        <w:rPr>
          <w:rFonts w:ascii="Courier New" w:eastAsia="Times New Roman" w:hAnsi="Courier New" w:cs="Courier New"/>
          <w:color w:val="C3CEE3"/>
          <w:sz w:val="20"/>
          <w:szCs w:val="20"/>
          <w:lang w:val="en-US" w:eastAsia="ru-RU"/>
        </w:rPr>
        <w:t>gBuffer</w:t>
      </w:r>
      <w:r w:rsidRPr="007B5F8B">
        <w:rPr>
          <w:rFonts w:ascii="Courier New" w:eastAsia="Times New Roman" w:hAnsi="Courier New" w:cs="Courier New"/>
          <w:color w:val="89DDFF"/>
          <w:sz w:val="20"/>
          <w:szCs w:val="20"/>
          <w:lang w:val="en-US" w:eastAsia="ru-RU"/>
        </w:rPr>
        <w:t>.</w:t>
      </w:r>
      <w:r w:rsidRPr="007B5F8B">
        <w:rPr>
          <w:rFonts w:ascii="Courier New" w:eastAsia="Times New Roman" w:hAnsi="Courier New" w:cs="Courier New"/>
          <w:color w:val="C3CEE3"/>
          <w:sz w:val="20"/>
          <w:szCs w:val="20"/>
          <w:lang w:val="en-US" w:eastAsia="ru-RU"/>
        </w:rPr>
        <w:t>getGBufferId</w:t>
      </w:r>
      <w:r w:rsidRPr="007B5F8B">
        <w:rPr>
          <w:rFonts w:ascii="Courier New" w:eastAsia="Times New Roman" w:hAnsi="Courier New" w:cs="Courier New"/>
          <w:color w:val="89DDFF"/>
          <w:sz w:val="20"/>
          <w:szCs w:val="20"/>
          <w:lang w:val="en-US" w:eastAsia="ru-RU"/>
        </w:rPr>
        <w:t>());</w:t>
      </w:r>
      <w:r w:rsidRPr="007B5F8B">
        <w:rPr>
          <w:rFonts w:ascii="Courier New" w:eastAsia="Times New Roman" w:hAnsi="Courier New" w:cs="Courier New"/>
          <w:color w:val="89DDFF"/>
          <w:sz w:val="20"/>
          <w:szCs w:val="20"/>
          <w:lang w:val="en-US" w:eastAsia="ru-RU"/>
        </w:rPr>
        <w:br/>
        <w:t>}</w:t>
      </w:r>
    </w:p>
    <w:p w14:paraId="3FBE9687" w14:textId="540DA109" w:rsidR="006C66C1" w:rsidRPr="006C66C1" w:rsidRDefault="006C66C1" w:rsidP="006C66C1">
      <w:pPr>
        <w:pStyle w:val="blockparagraph-544a408c"/>
        <w:jc w:val="both"/>
      </w:pPr>
      <w:r w:rsidRPr="006C66C1">
        <w:t xml:space="preserve">Поскольку мы не будем рендерить на экран, сначала нам нужно привязаться к текстуре, которая будет содержать результаты прохода освещения. Затем мы очищаем этот буфер и отключаем проверку глубины. Это больше не требуется, поскольку проверка глубины уже была проведена в проходе геометрии. Еще один важный шаг </w:t>
      </w:r>
      <w:r w:rsidR="009B3457">
        <w:t>–</w:t>
      </w:r>
      <w:r w:rsidRPr="006C66C1">
        <w:t xml:space="preserve"> разрешить смешивание. Последнее действие </w:t>
      </w:r>
      <w:r w:rsidR="009B3457">
        <w:t>–</w:t>
      </w:r>
      <w:r w:rsidRPr="006C66C1">
        <w:t xml:space="preserve"> включить </w:t>
      </w:r>
      <w:r w:rsidRPr="006C66C1">
        <w:rPr>
          <w:lang w:val="en-US"/>
        </w:rPr>
        <w:t>G</w:t>
      </w:r>
      <w:r w:rsidRPr="006C66C1">
        <w:t>-буфер для чтения, он будет использоваться во время светового прохода.</w:t>
      </w:r>
    </w:p>
    <w:p w14:paraId="0DA17FC7" w14:textId="6610F218" w:rsidR="006C66C1" w:rsidRPr="006C66C1" w:rsidRDefault="006C66C1" w:rsidP="006C66C1">
      <w:pPr>
        <w:pStyle w:val="blockparagraph-544a408c"/>
        <w:jc w:val="both"/>
      </w:pPr>
      <w:r w:rsidRPr="006C66C1">
        <w:t xml:space="preserve">Прежде чем анализировать методы рендеринга для различных типов света, давайте немного подумаем о том, как мы будем рендерить источники света. Нам нужно использовать содержимое </w:t>
      </w:r>
      <w:r w:rsidRPr="006C66C1">
        <w:rPr>
          <w:lang w:val="en-US"/>
        </w:rPr>
        <w:t>G</w:t>
      </w:r>
      <w:r w:rsidRPr="006C66C1">
        <w:t>-</w:t>
      </w:r>
      <w:r w:rsidRPr="006C66C1">
        <w:rPr>
          <w:lang w:val="en-US"/>
        </w:rPr>
        <w:t>Buffer</w:t>
      </w:r>
      <w:r w:rsidRPr="006C66C1">
        <w:t>, но</w:t>
      </w:r>
      <w:r w:rsidR="009B3457">
        <w:t>,</w:t>
      </w:r>
      <w:r w:rsidRPr="006C66C1">
        <w:t xml:space="preserve"> чтобы использовать их, нам нужно сначала что-то отрендерить. Но мы уже нарисовали сцену, что будем рендерить сейчас? Ответ прост, нам просто нужно визуализировать четыр</w:t>
      </w:r>
      <w:r w:rsidR="009B3457">
        <w:t>ё</w:t>
      </w:r>
      <w:r w:rsidRPr="006C66C1">
        <w:t xml:space="preserve">хугольник, заполняющий весь экран. Для каждого фрагмента этого квадрата мы будем использовать данные, содержащиеся в </w:t>
      </w:r>
      <w:r w:rsidRPr="006C66C1">
        <w:rPr>
          <w:lang w:val="en-US"/>
        </w:rPr>
        <w:t>G</w:t>
      </w:r>
      <w:r w:rsidRPr="006C66C1">
        <w:t xml:space="preserve">-буфере, и сгенерировать правильный выходной цвет. Вы помните сетку, которую мы загрузили в методе </w:t>
      </w:r>
      <w:r w:rsidRPr="009B3457">
        <w:rPr>
          <w:b/>
        </w:rPr>
        <w:t>инициализации</w:t>
      </w:r>
      <w:r w:rsidRPr="006C66C1">
        <w:t xml:space="preserve"> класса </w:t>
      </w:r>
      <w:r w:rsidRPr="009B3457">
        <w:rPr>
          <w:b/>
          <w:lang w:val="en-US"/>
        </w:rPr>
        <w:t>Renderer</w:t>
      </w:r>
      <w:r w:rsidRPr="006C66C1">
        <w:t xml:space="preserve">? Он был назван </w:t>
      </w:r>
      <w:r w:rsidRPr="009B3457">
        <w:rPr>
          <w:b/>
          <w:lang w:val="en-US"/>
        </w:rPr>
        <w:t>bufferPassMesh</w:t>
      </w:r>
      <w:r w:rsidRPr="006C66C1">
        <w:t>, и он просто содержит этот четыр</w:t>
      </w:r>
      <w:r w:rsidR="009B3457">
        <w:t>ё</w:t>
      </w:r>
      <w:r w:rsidRPr="006C66C1">
        <w:t>хугольник, занимающий весь экран.</w:t>
      </w:r>
    </w:p>
    <w:p w14:paraId="6C99CE81" w14:textId="33246BD8" w:rsidR="001B7949" w:rsidRDefault="006C66C1" w:rsidP="006C66C1">
      <w:pPr>
        <w:pStyle w:val="blockparagraph-544a408c"/>
        <w:jc w:val="both"/>
      </w:pPr>
      <w:r w:rsidRPr="006C66C1">
        <w:t>Итак, как выглядит вершинный шейдер для светового прохода?</w:t>
      </w:r>
    </w:p>
    <w:p w14:paraId="2EBFC11E" w14:textId="77777777" w:rsidR="009B3457" w:rsidRPr="009B3457" w:rsidRDefault="009B3457" w:rsidP="009B3457">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9B3457">
        <w:rPr>
          <w:rFonts w:ascii="Courier New" w:eastAsia="Times New Roman" w:hAnsi="Courier New" w:cs="Courier New"/>
          <w:color w:val="C3CEE3"/>
          <w:sz w:val="20"/>
          <w:szCs w:val="20"/>
          <w:lang w:val="en-US" w:eastAsia="ru-RU"/>
        </w:rPr>
        <w:t>#version 330</w:t>
      </w:r>
      <w:r w:rsidRPr="009B3457">
        <w:rPr>
          <w:rFonts w:ascii="Courier New" w:eastAsia="Times New Roman" w:hAnsi="Courier New" w:cs="Courier New"/>
          <w:color w:val="C3CEE3"/>
          <w:sz w:val="20"/>
          <w:szCs w:val="20"/>
          <w:lang w:val="en-US" w:eastAsia="ru-RU"/>
        </w:rPr>
        <w:br/>
      </w:r>
      <w:r w:rsidRPr="009B3457">
        <w:rPr>
          <w:rFonts w:ascii="Courier New" w:eastAsia="Times New Roman" w:hAnsi="Courier New" w:cs="Courier New"/>
          <w:color w:val="C3CEE3"/>
          <w:sz w:val="20"/>
          <w:szCs w:val="20"/>
          <w:lang w:val="en-US" w:eastAsia="ru-RU"/>
        </w:rPr>
        <w:br/>
        <w:t>layout (location=0) in vec3 position;</w:t>
      </w:r>
      <w:r w:rsidRPr="009B3457">
        <w:rPr>
          <w:rFonts w:ascii="Courier New" w:eastAsia="Times New Roman" w:hAnsi="Courier New" w:cs="Courier New"/>
          <w:color w:val="C3CEE3"/>
          <w:sz w:val="20"/>
          <w:szCs w:val="20"/>
          <w:lang w:val="en-US" w:eastAsia="ru-RU"/>
        </w:rPr>
        <w:br/>
        <w:t>uniform mat4 projectionMatrix;</w:t>
      </w:r>
      <w:r w:rsidRPr="009B3457">
        <w:rPr>
          <w:rFonts w:ascii="Courier New" w:eastAsia="Times New Roman" w:hAnsi="Courier New" w:cs="Courier New"/>
          <w:color w:val="C3CEE3"/>
          <w:sz w:val="20"/>
          <w:szCs w:val="20"/>
          <w:lang w:val="en-US" w:eastAsia="ru-RU"/>
        </w:rPr>
        <w:br/>
        <w:t>uniform mat4 modelMatrix;</w:t>
      </w:r>
      <w:r w:rsidRPr="009B3457">
        <w:rPr>
          <w:rFonts w:ascii="Courier New" w:eastAsia="Times New Roman" w:hAnsi="Courier New" w:cs="Courier New"/>
          <w:color w:val="C3CEE3"/>
          <w:sz w:val="20"/>
          <w:szCs w:val="20"/>
          <w:lang w:val="en-US" w:eastAsia="ru-RU"/>
        </w:rPr>
        <w:br/>
      </w:r>
      <w:r w:rsidRPr="009B3457">
        <w:rPr>
          <w:rFonts w:ascii="Courier New" w:eastAsia="Times New Roman" w:hAnsi="Courier New" w:cs="Courier New"/>
          <w:color w:val="C3CEE3"/>
          <w:sz w:val="20"/>
          <w:szCs w:val="20"/>
          <w:lang w:val="en-US" w:eastAsia="ru-RU"/>
        </w:rPr>
        <w:br/>
        <w:t>void main(){</w:t>
      </w:r>
      <w:r w:rsidRPr="009B3457">
        <w:rPr>
          <w:rFonts w:ascii="Courier New" w:eastAsia="Times New Roman" w:hAnsi="Courier New" w:cs="Courier New"/>
          <w:color w:val="C3CEE3"/>
          <w:sz w:val="20"/>
          <w:szCs w:val="20"/>
          <w:lang w:val="en-US" w:eastAsia="ru-RU"/>
        </w:rPr>
        <w:br/>
        <w:t xml:space="preserve">    gl_Position = projectionMatrix * modelMatrix * vec4(position, 1.0);</w:t>
      </w:r>
      <w:r w:rsidRPr="009B3457">
        <w:rPr>
          <w:rFonts w:ascii="Courier New" w:eastAsia="Times New Roman" w:hAnsi="Courier New" w:cs="Courier New"/>
          <w:color w:val="C3CEE3"/>
          <w:sz w:val="20"/>
          <w:szCs w:val="20"/>
          <w:lang w:val="en-US" w:eastAsia="ru-RU"/>
        </w:rPr>
        <w:br/>
        <w:t>}</w:t>
      </w:r>
    </w:p>
    <w:p w14:paraId="1AF221C4" w14:textId="783C90E6" w:rsidR="009B3457" w:rsidRPr="009B3457" w:rsidRDefault="009B3457" w:rsidP="009B3457">
      <w:pPr>
        <w:pStyle w:val="blockparagraph-544a408c"/>
        <w:jc w:val="both"/>
      </w:pPr>
      <w:r w:rsidRPr="009B3457">
        <w:t xml:space="preserve">Приведенный выше код </w:t>
      </w:r>
      <w:r>
        <w:t>–</w:t>
      </w:r>
      <w:r w:rsidRPr="009B3457">
        <w:t xml:space="preserve"> это вершинный шейдер, используемый при рендеринге точечных источников света и направленного света (</w:t>
      </w:r>
      <w:r w:rsidRPr="009B3457">
        <w:rPr>
          <w:b/>
          <w:lang w:val="en-US"/>
        </w:rPr>
        <w:t>light</w:t>
      </w:r>
      <w:r w:rsidRPr="009B3457">
        <w:rPr>
          <w:b/>
        </w:rPr>
        <w:t>_</w:t>
      </w:r>
      <w:r w:rsidRPr="009B3457">
        <w:rPr>
          <w:b/>
          <w:lang w:val="en-US"/>
        </w:rPr>
        <w:t>vertex</w:t>
      </w:r>
      <w:r w:rsidRPr="009B3457">
        <w:rPr>
          <w:b/>
        </w:rPr>
        <w:t>.</w:t>
      </w:r>
      <w:r w:rsidRPr="009B3457">
        <w:rPr>
          <w:b/>
          <w:lang w:val="en-US"/>
        </w:rPr>
        <w:t>vs</w:t>
      </w:r>
      <w:r w:rsidRPr="009B3457">
        <w:t>). Он просто сбрасывает вершины, используя матрицу модели и матрицу проекции. Не нужно использовать матрицу обзора, здесь не нужна камера.</w:t>
      </w:r>
    </w:p>
    <w:p w14:paraId="174A113E" w14:textId="468FBA58" w:rsidR="009B3457" w:rsidRDefault="009B3457" w:rsidP="009B3457">
      <w:pPr>
        <w:pStyle w:val="blockparagraph-544a408c"/>
        <w:jc w:val="both"/>
      </w:pPr>
      <w:r w:rsidRPr="009B3457">
        <w:t>Фрагментный шейдер для точечных источников света (</w:t>
      </w:r>
      <w:r w:rsidRPr="009B3457">
        <w:rPr>
          <w:b/>
          <w:lang w:val="en-US"/>
        </w:rPr>
        <w:t>point</w:t>
      </w:r>
      <w:r w:rsidRPr="009B3457">
        <w:rPr>
          <w:b/>
        </w:rPr>
        <w:t>_</w:t>
      </w:r>
      <w:r w:rsidRPr="009B3457">
        <w:rPr>
          <w:b/>
          <w:lang w:val="en-US"/>
        </w:rPr>
        <w:t>light</w:t>
      </w:r>
      <w:r w:rsidRPr="009B3457">
        <w:rPr>
          <w:b/>
        </w:rPr>
        <w:t>_</w:t>
      </w:r>
      <w:r w:rsidRPr="009B3457">
        <w:rPr>
          <w:b/>
          <w:lang w:val="en-US"/>
        </w:rPr>
        <w:t>fragment</w:t>
      </w:r>
      <w:r w:rsidRPr="009B3457">
        <w:rPr>
          <w:b/>
        </w:rPr>
        <w:t>.</w:t>
      </w:r>
      <w:r w:rsidRPr="009B3457">
        <w:rPr>
          <w:b/>
          <w:lang w:val="en-US"/>
        </w:rPr>
        <w:t>fs</w:t>
      </w:r>
      <w:r w:rsidRPr="009B3457">
        <w:t>) определяется следующим образом:</w:t>
      </w:r>
    </w:p>
    <w:p w14:paraId="4750D8A0" w14:textId="77777777" w:rsidR="00317F8E" w:rsidRPr="00317F8E" w:rsidRDefault="00317F8E" w:rsidP="00317F8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317F8E">
        <w:rPr>
          <w:rFonts w:ascii="Courier New" w:eastAsia="Times New Roman" w:hAnsi="Courier New" w:cs="Courier New"/>
          <w:color w:val="C3CEE3"/>
          <w:sz w:val="20"/>
          <w:szCs w:val="20"/>
          <w:lang w:val="en-US" w:eastAsia="ru-RU"/>
        </w:rPr>
        <w:t xml:space="preserve">#version </w:t>
      </w:r>
      <w:r w:rsidRPr="00317F8E">
        <w:rPr>
          <w:rFonts w:ascii="Courier New" w:eastAsia="Times New Roman" w:hAnsi="Courier New" w:cs="Courier New"/>
          <w:color w:val="F78C6C"/>
          <w:sz w:val="20"/>
          <w:szCs w:val="20"/>
          <w:lang w:val="en-US" w:eastAsia="ru-RU"/>
        </w:rPr>
        <w:t>330</w:t>
      </w:r>
      <w:r w:rsidRPr="00317F8E">
        <w:rPr>
          <w:rFonts w:ascii="Courier New" w:eastAsia="Times New Roman" w:hAnsi="Courier New" w:cs="Courier New"/>
          <w:color w:val="F78C6C"/>
          <w:sz w:val="20"/>
          <w:szCs w:val="20"/>
          <w:lang w:val="en-US" w:eastAsia="ru-RU"/>
        </w:rPr>
        <w:br/>
      </w:r>
      <w:r w:rsidRPr="00317F8E">
        <w:rPr>
          <w:rFonts w:ascii="Courier New" w:eastAsia="Times New Roman" w:hAnsi="Courier New" w:cs="Courier New"/>
          <w:color w:val="F78C6C"/>
          <w:sz w:val="20"/>
          <w:szCs w:val="20"/>
          <w:lang w:val="en-US" w:eastAsia="ru-RU"/>
        </w:rPr>
        <w:br/>
      </w:r>
      <w:r w:rsidRPr="00317F8E">
        <w:rPr>
          <w:rFonts w:ascii="Courier New" w:eastAsia="Times New Roman" w:hAnsi="Courier New" w:cs="Courier New"/>
          <w:color w:val="C3CEE3"/>
          <w:sz w:val="20"/>
          <w:szCs w:val="20"/>
          <w:lang w:val="en-US" w:eastAsia="ru-RU"/>
        </w:rPr>
        <w:t>out vec4 fragColor</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i/>
          <w:iCs/>
          <w:color w:val="C792EA"/>
          <w:sz w:val="20"/>
          <w:szCs w:val="20"/>
          <w:lang w:val="en-US" w:eastAsia="ru-RU"/>
        </w:rPr>
        <w:br/>
        <w:t>struct</w:t>
      </w:r>
      <w:r w:rsidRPr="00317F8E">
        <w:rPr>
          <w:rFonts w:ascii="Courier New" w:eastAsia="Times New Roman" w:hAnsi="Courier New" w:cs="Courier New"/>
          <w:color w:val="C3CEE3"/>
          <w:sz w:val="20"/>
          <w:szCs w:val="20"/>
          <w:lang w:val="en-US" w:eastAsia="ru-RU"/>
        </w:rPr>
        <w:t xml:space="preserve"> Attenuation</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 xml:space="preserve">    float constant</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 xml:space="preserve">    float linear</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 xml:space="preserve">    float exponent</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i/>
          <w:iCs/>
          <w:color w:val="C792EA"/>
          <w:sz w:val="20"/>
          <w:szCs w:val="20"/>
          <w:lang w:val="en-US" w:eastAsia="ru-RU"/>
        </w:rPr>
        <w:br/>
        <w:t>struct</w:t>
      </w:r>
      <w:r w:rsidRPr="00317F8E">
        <w:rPr>
          <w:rFonts w:ascii="Courier New" w:eastAsia="Times New Roman" w:hAnsi="Courier New" w:cs="Courier New"/>
          <w:color w:val="C3CEE3"/>
          <w:sz w:val="20"/>
          <w:szCs w:val="20"/>
          <w:lang w:val="en-US" w:eastAsia="ru-RU"/>
        </w:rPr>
        <w:t xml:space="preserve"> PointLight</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 xml:space="preserve">    vec3 colour</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t xml:space="preserve">    </w:t>
      </w:r>
      <w:r w:rsidRPr="00317F8E">
        <w:rPr>
          <w:rFonts w:ascii="Courier New" w:eastAsia="Times New Roman" w:hAnsi="Courier New" w:cs="Courier New"/>
          <w:i/>
          <w:iCs/>
          <w:color w:val="717CB4"/>
          <w:sz w:val="20"/>
          <w:szCs w:val="20"/>
          <w:lang w:val="en-US" w:eastAsia="ru-RU"/>
        </w:rPr>
        <w:t>// Light position is assumed to be in view coordinates</w:t>
      </w:r>
      <w:r w:rsidRPr="00317F8E">
        <w:rPr>
          <w:rFonts w:ascii="Courier New" w:eastAsia="Times New Roman" w:hAnsi="Courier New" w:cs="Courier New"/>
          <w:i/>
          <w:iCs/>
          <w:color w:val="717CB4"/>
          <w:sz w:val="20"/>
          <w:szCs w:val="20"/>
          <w:lang w:val="en-US" w:eastAsia="ru-RU"/>
        </w:rPr>
        <w:br/>
      </w:r>
      <w:r w:rsidRPr="00317F8E">
        <w:rPr>
          <w:rFonts w:ascii="Courier New" w:eastAsia="Times New Roman" w:hAnsi="Courier New" w:cs="Courier New"/>
          <w:color w:val="C3CEE3"/>
          <w:sz w:val="20"/>
          <w:szCs w:val="20"/>
          <w:lang w:val="en-US" w:eastAsia="ru-RU"/>
        </w:rPr>
        <w:t xml:space="preserve">    vec3 position</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 xml:space="preserve">    float intensity</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 xml:space="preserve">    Attenuation att</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uniform sampler2D positionsText</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uniform sampler2D diffuseText</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uniform sampler2D specularText</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uniform sampler2D normalsText</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uniform sampler2D shadowText</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uniform sampler2D depthText</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uniform vec2 screenSize</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uniform float specularPower</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uniform PointLight pointLight</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vec2 getTextCoord</w:t>
      </w:r>
      <w:r w:rsidRPr="00317F8E">
        <w:rPr>
          <w:rFonts w:ascii="Courier New" w:eastAsia="Times New Roman" w:hAnsi="Courier New" w:cs="Courier New"/>
          <w:color w:val="F78C6C"/>
          <w:sz w:val="20"/>
          <w:szCs w:val="20"/>
          <w:lang w:val="en-US" w:eastAsia="ru-RU"/>
        </w:rPr>
        <w:t>()</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t xml:space="preserve">    return</w:t>
      </w:r>
      <w:r w:rsidRPr="00317F8E">
        <w:rPr>
          <w:rFonts w:ascii="Courier New" w:eastAsia="Times New Roman" w:hAnsi="Courier New" w:cs="Courier New"/>
          <w:color w:val="C3CEE3"/>
          <w:sz w:val="20"/>
          <w:szCs w:val="20"/>
          <w:lang w:val="en-US" w:eastAsia="ru-RU"/>
        </w:rPr>
        <w:t xml:space="preserve"> gl</w:t>
      </w:r>
      <w:r w:rsidRPr="00317F8E">
        <w:rPr>
          <w:rFonts w:ascii="Courier New" w:eastAsia="Times New Roman" w:hAnsi="Courier New" w:cs="Courier New"/>
          <w:i/>
          <w:iCs/>
          <w:color w:val="C792EA"/>
          <w:sz w:val="20"/>
          <w:szCs w:val="20"/>
          <w:lang w:val="en-US" w:eastAsia="ru-RU"/>
        </w:rPr>
        <w:t>_</w:t>
      </w:r>
      <w:r w:rsidRPr="00317F8E">
        <w:rPr>
          <w:rFonts w:ascii="Courier New" w:eastAsia="Times New Roman" w:hAnsi="Courier New" w:cs="Courier New"/>
          <w:color w:val="C3CEE3"/>
          <w:sz w:val="20"/>
          <w:szCs w:val="20"/>
          <w:lang w:val="en-US" w:eastAsia="ru-RU"/>
        </w:rPr>
        <w:t xml:space="preserve">FragCoord.xy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screenSize</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vec4 calcLightColour</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vec4 diffuseC</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vec4 speculrC</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float reflectance</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vec3 light</w:t>
      </w:r>
      <w:r w:rsidRPr="00317F8E">
        <w:rPr>
          <w:rFonts w:ascii="Courier New" w:eastAsia="Times New Roman" w:hAnsi="Courier New" w:cs="Courier New"/>
          <w:i/>
          <w:iCs/>
          <w:color w:val="C792EA"/>
          <w:sz w:val="20"/>
          <w:szCs w:val="20"/>
          <w:lang w:val="en-US" w:eastAsia="ru-RU"/>
        </w:rPr>
        <w:t>_</w:t>
      </w:r>
      <w:r w:rsidRPr="00317F8E">
        <w:rPr>
          <w:rFonts w:ascii="Courier New" w:eastAsia="Times New Roman" w:hAnsi="Courier New" w:cs="Courier New"/>
          <w:color w:val="C3CEE3"/>
          <w:sz w:val="20"/>
          <w:szCs w:val="20"/>
          <w:lang w:val="en-US" w:eastAsia="ru-RU"/>
        </w:rPr>
        <w:t>colour</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float light</w:t>
      </w:r>
      <w:r w:rsidRPr="00317F8E">
        <w:rPr>
          <w:rFonts w:ascii="Courier New" w:eastAsia="Times New Roman" w:hAnsi="Courier New" w:cs="Courier New"/>
          <w:i/>
          <w:iCs/>
          <w:color w:val="C792EA"/>
          <w:sz w:val="20"/>
          <w:szCs w:val="20"/>
          <w:lang w:val="en-US" w:eastAsia="ru-RU"/>
        </w:rPr>
        <w:t>_</w:t>
      </w:r>
      <w:r w:rsidRPr="00317F8E">
        <w:rPr>
          <w:rFonts w:ascii="Courier New" w:eastAsia="Times New Roman" w:hAnsi="Courier New" w:cs="Courier New"/>
          <w:color w:val="C3CEE3"/>
          <w:sz w:val="20"/>
          <w:szCs w:val="20"/>
          <w:lang w:val="en-US" w:eastAsia="ru-RU"/>
        </w:rPr>
        <w:t>intensity</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vec3 position</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vec3 to</w:t>
      </w:r>
      <w:r w:rsidRPr="00317F8E">
        <w:rPr>
          <w:rFonts w:ascii="Courier New" w:eastAsia="Times New Roman" w:hAnsi="Courier New" w:cs="Courier New"/>
          <w:i/>
          <w:iCs/>
          <w:color w:val="C792EA"/>
          <w:sz w:val="20"/>
          <w:szCs w:val="20"/>
          <w:lang w:val="en-US" w:eastAsia="ru-RU"/>
        </w:rPr>
        <w:t>_</w:t>
      </w:r>
      <w:r w:rsidRPr="00317F8E">
        <w:rPr>
          <w:rFonts w:ascii="Courier New" w:eastAsia="Times New Roman" w:hAnsi="Courier New" w:cs="Courier New"/>
          <w:color w:val="C3CEE3"/>
          <w:sz w:val="20"/>
          <w:szCs w:val="20"/>
          <w:lang w:val="en-US" w:eastAsia="ru-RU"/>
        </w:rPr>
        <w:t>light</w:t>
      </w:r>
      <w:r w:rsidRPr="00317F8E">
        <w:rPr>
          <w:rFonts w:ascii="Courier New" w:eastAsia="Times New Roman" w:hAnsi="Courier New" w:cs="Courier New"/>
          <w:i/>
          <w:iCs/>
          <w:color w:val="C792EA"/>
          <w:sz w:val="20"/>
          <w:szCs w:val="20"/>
          <w:lang w:val="en-US" w:eastAsia="ru-RU"/>
        </w:rPr>
        <w:t>_</w:t>
      </w:r>
      <w:r w:rsidRPr="00317F8E">
        <w:rPr>
          <w:rFonts w:ascii="Courier New" w:eastAsia="Times New Roman" w:hAnsi="Courier New" w:cs="Courier New"/>
          <w:color w:val="C3CEE3"/>
          <w:sz w:val="20"/>
          <w:szCs w:val="20"/>
          <w:lang w:val="en-US" w:eastAsia="ru-RU"/>
        </w:rPr>
        <w:t>dir</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vec3 normal</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 xml:space="preserve">    vec4 diffuseColour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vec4</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F78C6C"/>
          <w:sz w:val="20"/>
          <w:szCs w:val="20"/>
          <w:lang w:val="en-US" w:eastAsia="ru-RU"/>
        </w:rPr>
        <w:t>0</w:t>
      </w:r>
      <w:r w:rsidRPr="00317F8E">
        <w:rPr>
          <w:rFonts w:ascii="Courier New" w:eastAsia="Times New Roman" w:hAnsi="Courier New" w:cs="Courier New"/>
          <w:i/>
          <w:iCs/>
          <w:color w:val="C792EA"/>
          <w:sz w:val="20"/>
          <w:szCs w:val="20"/>
          <w:lang w:val="en-US" w:eastAsia="ru-RU"/>
        </w:rPr>
        <w:t xml:space="preserve">, </w:t>
      </w:r>
      <w:r w:rsidRPr="00317F8E">
        <w:rPr>
          <w:rFonts w:ascii="Courier New" w:eastAsia="Times New Roman" w:hAnsi="Courier New" w:cs="Courier New"/>
          <w:color w:val="F78C6C"/>
          <w:sz w:val="20"/>
          <w:szCs w:val="20"/>
          <w:lang w:val="en-US" w:eastAsia="ru-RU"/>
        </w:rPr>
        <w:t>0</w:t>
      </w:r>
      <w:r w:rsidRPr="00317F8E">
        <w:rPr>
          <w:rFonts w:ascii="Courier New" w:eastAsia="Times New Roman" w:hAnsi="Courier New" w:cs="Courier New"/>
          <w:i/>
          <w:iCs/>
          <w:color w:val="C792EA"/>
          <w:sz w:val="20"/>
          <w:szCs w:val="20"/>
          <w:lang w:val="en-US" w:eastAsia="ru-RU"/>
        </w:rPr>
        <w:t xml:space="preserve">, </w:t>
      </w:r>
      <w:r w:rsidRPr="00317F8E">
        <w:rPr>
          <w:rFonts w:ascii="Courier New" w:eastAsia="Times New Roman" w:hAnsi="Courier New" w:cs="Courier New"/>
          <w:color w:val="F78C6C"/>
          <w:sz w:val="20"/>
          <w:szCs w:val="20"/>
          <w:lang w:val="en-US" w:eastAsia="ru-RU"/>
        </w:rPr>
        <w:t>0</w:t>
      </w:r>
      <w:r w:rsidRPr="00317F8E">
        <w:rPr>
          <w:rFonts w:ascii="Courier New" w:eastAsia="Times New Roman" w:hAnsi="Courier New" w:cs="Courier New"/>
          <w:i/>
          <w:iCs/>
          <w:color w:val="C792EA"/>
          <w:sz w:val="20"/>
          <w:szCs w:val="20"/>
          <w:lang w:val="en-US" w:eastAsia="ru-RU"/>
        </w:rPr>
        <w:t xml:space="preserve">, </w:t>
      </w:r>
      <w:r w:rsidRPr="00317F8E">
        <w:rPr>
          <w:rFonts w:ascii="Courier New" w:eastAsia="Times New Roman" w:hAnsi="Courier New" w:cs="Courier New"/>
          <w:color w:val="F78C6C"/>
          <w:sz w:val="20"/>
          <w:szCs w:val="20"/>
          <w:lang w:val="en-US" w:eastAsia="ru-RU"/>
        </w:rPr>
        <w:t>1</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 xml:space="preserve">    vec4 specColour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vec4</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F78C6C"/>
          <w:sz w:val="20"/>
          <w:szCs w:val="20"/>
          <w:lang w:val="en-US" w:eastAsia="ru-RU"/>
        </w:rPr>
        <w:t>0</w:t>
      </w:r>
      <w:r w:rsidRPr="00317F8E">
        <w:rPr>
          <w:rFonts w:ascii="Courier New" w:eastAsia="Times New Roman" w:hAnsi="Courier New" w:cs="Courier New"/>
          <w:i/>
          <w:iCs/>
          <w:color w:val="C792EA"/>
          <w:sz w:val="20"/>
          <w:szCs w:val="20"/>
          <w:lang w:val="en-US" w:eastAsia="ru-RU"/>
        </w:rPr>
        <w:t xml:space="preserve">, </w:t>
      </w:r>
      <w:r w:rsidRPr="00317F8E">
        <w:rPr>
          <w:rFonts w:ascii="Courier New" w:eastAsia="Times New Roman" w:hAnsi="Courier New" w:cs="Courier New"/>
          <w:color w:val="F78C6C"/>
          <w:sz w:val="20"/>
          <w:szCs w:val="20"/>
          <w:lang w:val="en-US" w:eastAsia="ru-RU"/>
        </w:rPr>
        <w:t>0</w:t>
      </w:r>
      <w:r w:rsidRPr="00317F8E">
        <w:rPr>
          <w:rFonts w:ascii="Courier New" w:eastAsia="Times New Roman" w:hAnsi="Courier New" w:cs="Courier New"/>
          <w:i/>
          <w:iCs/>
          <w:color w:val="C792EA"/>
          <w:sz w:val="20"/>
          <w:szCs w:val="20"/>
          <w:lang w:val="en-US" w:eastAsia="ru-RU"/>
        </w:rPr>
        <w:t xml:space="preserve">, </w:t>
      </w:r>
      <w:r w:rsidRPr="00317F8E">
        <w:rPr>
          <w:rFonts w:ascii="Courier New" w:eastAsia="Times New Roman" w:hAnsi="Courier New" w:cs="Courier New"/>
          <w:color w:val="F78C6C"/>
          <w:sz w:val="20"/>
          <w:szCs w:val="20"/>
          <w:lang w:val="en-US" w:eastAsia="ru-RU"/>
        </w:rPr>
        <w:t>0</w:t>
      </w:r>
      <w:r w:rsidRPr="00317F8E">
        <w:rPr>
          <w:rFonts w:ascii="Courier New" w:eastAsia="Times New Roman" w:hAnsi="Courier New" w:cs="Courier New"/>
          <w:i/>
          <w:iCs/>
          <w:color w:val="C792EA"/>
          <w:sz w:val="20"/>
          <w:szCs w:val="20"/>
          <w:lang w:val="en-US" w:eastAsia="ru-RU"/>
        </w:rPr>
        <w:t xml:space="preserve">, </w:t>
      </w:r>
      <w:r w:rsidRPr="00317F8E">
        <w:rPr>
          <w:rFonts w:ascii="Courier New" w:eastAsia="Times New Roman" w:hAnsi="Courier New" w:cs="Courier New"/>
          <w:color w:val="F78C6C"/>
          <w:sz w:val="20"/>
          <w:szCs w:val="20"/>
          <w:lang w:val="en-US" w:eastAsia="ru-RU"/>
        </w:rPr>
        <w:t>1</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i/>
          <w:iCs/>
          <w:color w:val="C792EA"/>
          <w:sz w:val="20"/>
          <w:szCs w:val="20"/>
          <w:lang w:val="en-US" w:eastAsia="ru-RU"/>
        </w:rPr>
        <w:br/>
        <w:t xml:space="preserve">    </w:t>
      </w:r>
      <w:r w:rsidRPr="00317F8E">
        <w:rPr>
          <w:rFonts w:ascii="Courier New" w:eastAsia="Times New Roman" w:hAnsi="Courier New" w:cs="Courier New"/>
          <w:i/>
          <w:iCs/>
          <w:color w:val="717CB4"/>
          <w:sz w:val="20"/>
          <w:szCs w:val="20"/>
          <w:lang w:val="en-US" w:eastAsia="ru-RU"/>
        </w:rPr>
        <w:t>// Diffuse Light</w:t>
      </w:r>
      <w:r w:rsidRPr="00317F8E">
        <w:rPr>
          <w:rFonts w:ascii="Courier New" w:eastAsia="Times New Roman" w:hAnsi="Courier New" w:cs="Courier New"/>
          <w:i/>
          <w:iCs/>
          <w:color w:val="717CB4"/>
          <w:sz w:val="20"/>
          <w:szCs w:val="20"/>
          <w:lang w:val="en-US" w:eastAsia="ru-RU"/>
        </w:rPr>
        <w:br/>
      </w:r>
      <w:r w:rsidRPr="00317F8E">
        <w:rPr>
          <w:rFonts w:ascii="Courier New" w:eastAsia="Times New Roman" w:hAnsi="Courier New" w:cs="Courier New"/>
          <w:color w:val="C3CEE3"/>
          <w:sz w:val="20"/>
          <w:szCs w:val="20"/>
          <w:lang w:val="en-US" w:eastAsia="ru-RU"/>
        </w:rPr>
        <w:t xml:space="preserve">    float diffuseFactor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max</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dot</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normal</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to</w:t>
      </w:r>
      <w:r w:rsidRPr="00317F8E">
        <w:rPr>
          <w:rFonts w:ascii="Courier New" w:eastAsia="Times New Roman" w:hAnsi="Courier New" w:cs="Courier New"/>
          <w:i/>
          <w:iCs/>
          <w:color w:val="C792EA"/>
          <w:sz w:val="20"/>
          <w:szCs w:val="20"/>
          <w:lang w:val="en-US" w:eastAsia="ru-RU"/>
        </w:rPr>
        <w:t>_</w:t>
      </w:r>
      <w:r w:rsidRPr="00317F8E">
        <w:rPr>
          <w:rFonts w:ascii="Courier New" w:eastAsia="Times New Roman" w:hAnsi="Courier New" w:cs="Courier New"/>
          <w:color w:val="C3CEE3"/>
          <w:sz w:val="20"/>
          <w:szCs w:val="20"/>
          <w:lang w:val="en-US" w:eastAsia="ru-RU"/>
        </w:rPr>
        <w:t>light</w:t>
      </w:r>
      <w:r w:rsidRPr="00317F8E">
        <w:rPr>
          <w:rFonts w:ascii="Courier New" w:eastAsia="Times New Roman" w:hAnsi="Courier New" w:cs="Courier New"/>
          <w:i/>
          <w:iCs/>
          <w:color w:val="C792EA"/>
          <w:sz w:val="20"/>
          <w:szCs w:val="20"/>
          <w:lang w:val="en-US" w:eastAsia="ru-RU"/>
        </w:rPr>
        <w:t>_</w:t>
      </w:r>
      <w:r w:rsidRPr="00317F8E">
        <w:rPr>
          <w:rFonts w:ascii="Courier New" w:eastAsia="Times New Roman" w:hAnsi="Courier New" w:cs="Courier New"/>
          <w:color w:val="C3CEE3"/>
          <w:sz w:val="20"/>
          <w:szCs w:val="20"/>
          <w:lang w:val="en-US" w:eastAsia="ru-RU"/>
        </w:rPr>
        <w:t>dir</w:t>
      </w:r>
      <w:r w:rsidRPr="00317F8E">
        <w:rPr>
          <w:rFonts w:ascii="Courier New" w:eastAsia="Times New Roman" w:hAnsi="Courier New" w:cs="Courier New"/>
          <w:i/>
          <w:iCs/>
          <w:color w:val="C792EA"/>
          <w:sz w:val="20"/>
          <w:szCs w:val="20"/>
          <w:lang w:val="en-US" w:eastAsia="ru-RU"/>
        </w:rPr>
        <w:t xml:space="preserve">), </w:t>
      </w:r>
      <w:r w:rsidRPr="00317F8E">
        <w:rPr>
          <w:rFonts w:ascii="Courier New" w:eastAsia="Times New Roman" w:hAnsi="Courier New" w:cs="Courier New"/>
          <w:color w:val="F78C6C"/>
          <w:sz w:val="20"/>
          <w:szCs w:val="20"/>
          <w:lang w:val="en-US" w:eastAsia="ru-RU"/>
        </w:rPr>
        <w:t>0.0</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 xml:space="preserve">    diffuseColour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diffuseC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vec4</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light</w:t>
      </w:r>
      <w:r w:rsidRPr="00317F8E">
        <w:rPr>
          <w:rFonts w:ascii="Courier New" w:eastAsia="Times New Roman" w:hAnsi="Courier New" w:cs="Courier New"/>
          <w:i/>
          <w:iCs/>
          <w:color w:val="C792EA"/>
          <w:sz w:val="20"/>
          <w:szCs w:val="20"/>
          <w:lang w:val="en-US" w:eastAsia="ru-RU"/>
        </w:rPr>
        <w:t>_</w:t>
      </w:r>
      <w:r w:rsidRPr="00317F8E">
        <w:rPr>
          <w:rFonts w:ascii="Courier New" w:eastAsia="Times New Roman" w:hAnsi="Courier New" w:cs="Courier New"/>
          <w:color w:val="C3CEE3"/>
          <w:sz w:val="20"/>
          <w:szCs w:val="20"/>
          <w:lang w:val="en-US" w:eastAsia="ru-RU"/>
        </w:rPr>
        <w:t>colour</w:t>
      </w:r>
      <w:r w:rsidRPr="00317F8E">
        <w:rPr>
          <w:rFonts w:ascii="Courier New" w:eastAsia="Times New Roman" w:hAnsi="Courier New" w:cs="Courier New"/>
          <w:i/>
          <w:iCs/>
          <w:color w:val="C792EA"/>
          <w:sz w:val="20"/>
          <w:szCs w:val="20"/>
          <w:lang w:val="en-US" w:eastAsia="ru-RU"/>
        </w:rPr>
        <w:t xml:space="preserve">, </w:t>
      </w:r>
      <w:r w:rsidRPr="00317F8E">
        <w:rPr>
          <w:rFonts w:ascii="Courier New" w:eastAsia="Times New Roman" w:hAnsi="Courier New" w:cs="Courier New"/>
          <w:color w:val="F78C6C"/>
          <w:sz w:val="20"/>
          <w:szCs w:val="20"/>
          <w:lang w:val="en-US" w:eastAsia="ru-RU"/>
        </w:rPr>
        <w:t>1.0</w:t>
      </w:r>
      <w:r w:rsidRPr="00317F8E">
        <w:rPr>
          <w:rFonts w:ascii="Courier New" w:eastAsia="Times New Roman" w:hAnsi="Courier New" w:cs="Courier New"/>
          <w:i/>
          <w:iCs/>
          <w:color w:val="C792EA"/>
          <w:sz w:val="20"/>
          <w:szCs w:val="20"/>
          <w:lang w:val="en-US" w:eastAsia="ru-RU"/>
        </w:rPr>
        <w:t>) *</w:t>
      </w:r>
      <w:r w:rsidRPr="00317F8E">
        <w:rPr>
          <w:rFonts w:ascii="Courier New" w:eastAsia="Times New Roman" w:hAnsi="Courier New" w:cs="Courier New"/>
          <w:color w:val="C3CEE3"/>
          <w:sz w:val="20"/>
          <w:szCs w:val="20"/>
          <w:lang w:val="en-US" w:eastAsia="ru-RU"/>
        </w:rPr>
        <w:t xml:space="preserve"> light</w:t>
      </w:r>
      <w:r w:rsidRPr="00317F8E">
        <w:rPr>
          <w:rFonts w:ascii="Courier New" w:eastAsia="Times New Roman" w:hAnsi="Courier New" w:cs="Courier New"/>
          <w:i/>
          <w:iCs/>
          <w:color w:val="C792EA"/>
          <w:sz w:val="20"/>
          <w:szCs w:val="20"/>
          <w:lang w:val="en-US" w:eastAsia="ru-RU"/>
        </w:rPr>
        <w:t>_</w:t>
      </w:r>
      <w:r w:rsidRPr="00317F8E">
        <w:rPr>
          <w:rFonts w:ascii="Courier New" w:eastAsia="Times New Roman" w:hAnsi="Courier New" w:cs="Courier New"/>
          <w:color w:val="C3CEE3"/>
          <w:sz w:val="20"/>
          <w:szCs w:val="20"/>
          <w:lang w:val="en-US" w:eastAsia="ru-RU"/>
        </w:rPr>
        <w:t xml:space="preserve">intensity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diffuseFactor</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i/>
          <w:iCs/>
          <w:color w:val="C792EA"/>
          <w:sz w:val="20"/>
          <w:szCs w:val="20"/>
          <w:lang w:val="en-US" w:eastAsia="ru-RU"/>
        </w:rPr>
        <w:br/>
        <w:t xml:space="preserve">    </w:t>
      </w:r>
      <w:r w:rsidRPr="00317F8E">
        <w:rPr>
          <w:rFonts w:ascii="Courier New" w:eastAsia="Times New Roman" w:hAnsi="Courier New" w:cs="Courier New"/>
          <w:i/>
          <w:iCs/>
          <w:color w:val="717CB4"/>
          <w:sz w:val="20"/>
          <w:szCs w:val="20"/>
          <w:lang w:val="en-US" w:eastAsia="ru-RU"/>
        </w:rPr>
        <w:t>// Specular Light</w:t>
      </w:r>
      <w:r w:rsidRPr="00317F8E">
        <w:rPr>
          <w:rFonts w:ascii="Courier New" w:eastAsia="Times New Roman" w:hAnsi="Courier New" w:cs="Courier New"/>
          <w:i/>
          <w:iCs/>
          <w:color w:val="717CB4"/>
          <w:sz w:val="20"/>
          <w:szCs w:val="20"/>
          <w:lang w:val="en-US" w:eastAsia="ru-RU"/>
        </w:rPr>
        <w:br/>
      </w:r>
      <w:r w:rsidRPr="00317F8E">
        <w:rPr>
          <w:rFonts w:ascii="Courier New" w:eastAsia="Times New Roman" w:hAnsi="Courier New" w:cs="Courier New"/>
          <w:color w:val="C3CEE3"/>
          <w:sz w:val="20"/>
          <w:szCs w:val="20"/>
          <w:lang w:val="en-US" w:eastAsia="ru-RU"/>
        </w:rPr>
        <w:t xml:space="preserve">    vec3 camera</w:t>
      </w:r>
      <w:r w:rsidRPr="00317F8E">
        <w:rPr>
          <w:rFonts w:ascii="Courier New" w:eastAsia="Times New Roman" w:hAnsi="Courier New" w:cs="Courier New"/>
          <w:i/>
          <w:iCs/>
          <w:color w:val="C792EA"/>
          <w:sz w:val="20"/>
          <w:szCs w:val="20"/>
          <w:lang w:val="en-US" w:eastAsia="ru-RU"/>
        </w:rPr>
        <w:t>_</w:t>
      </w:r>
      <w:r w:rsidRPr="00317F8E">
        <w:rPr>
          <w:rFonts w:ascii="Courier New" w:eastAsia="Times New Roman" w:hAnsi="Courier New" w:cs="Courier New"/>
          <w:color w:val="C3CEE3"/>
          <w:sz w:val="20"/>
          <w:szCs w:val="20"/>
          <w:lang w:val="en-US" w:eastAsia="ru-RU"/>
        </w:rPr>
        <w:t xml:space="preserve">direction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normalize</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position</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 xml:space="preserve">    vec3 from</w:t>
      </w:r>
      <w:r w:rsidRPr="00317F8E">
        <w:rPr>
          <w:rFonts w:ascii="Courier New" w:eastAsia="Times New Roman" w:hAnsi="Courier New" w:cs="Courier New"/>
          <w:i/>
          <w:iCs/>
          <w:color w:val="C792EA"/>
          <w:sz w:val="20"/>
          <w:szCs w:val="20"/>
          <w:lang w:val="en-US" w:eastAsia="ru-RU"/>
        </w:rPr>
        <w:t>_</w:t>
      </w:r>
      <w:r w:rsidRPr="00317F8E">
        <w:rPr>
          <w:rFonts w:ascii="Courier New" w:eastAsia="Times New Roman" w:hAnsi="Courier New" w:cs="Courier New"/>
          <w:color w:val="C3CEE3"/>
          <w:sz w:val="20"/>
          <w:szCs w:val="20"/>
          <w:lang w:val="en-US" w:eastAsia="ru-RU"/>
        </w:rPr>
        <w:t>light</w:t>
      </w:r>
      <w:r w:rsidRPr="00317F8E">
        <w:rPr>
          <w:rFonts w:ascii="Courier New" w:eastAsia="Times New Roman" w:hAnsi="Courier New" w:cs="Courier New"/>
          <w:i/>
          <w:iCs/>
          <w:color w:val="C792EA"/>
          <w:sz w:val="20"/>
          <w:szCs w:val="20"/>
          <w:lang w:val="en-US" w:eastAsia="ru-RU"/>
        </w:rPr>
        <w:t>_</w:t>
      </w:r>
      <w:r w:rsidRPr="00317F8E">
        <w:rPr>
          <w:rFonts w:ascii="Courier New" w:eastAsia="Times New Roman" w:hAnsi="Courier New" w:cs="Courier New"/>
          <w:color w:val="C3CEE3"/>
          <w:sz w:val="20"/>
          <w:szCs w:val="20"/>
          <w:lang w:val="en-US" w:eastAsia="ru-RU"/>
        </w:rPr>
        <w:t xml:space="preserve">dir </w:t>
      </w:r>
      <w:r w:rsidRPr="00317F8E">
        <w:rPr>
          <w:rFonts w:ascii="Courier New" w:eastAsia="Times New Roman" w:hAnsi="Courier New" w:cs="Courier New"/>
          <w:i/>
          <w:iCs/>
          <w:color w:val="C792EA"/>
          <w:sz w:val="20"/>
          <w:szCs w:val="20"/>
          <w:lang w:val="en-US" w:eastAsia="ru-RU"/>
        </w:rPr>
        <w:t>= -</w:t>
      </w:r>
      <w:r w:rsidRPr="00317F8E">
        <w:rPr>
          <w:rFonts w:ascii="Courier New" w:eastAsia="Times New Roman" w:hAnsi="Courier New" w:cs="Courier New"/>
          <w:color w:val="C3CEE3"/>
          <w:sz w:val="20"/>
          <w:szCs w:val="20"/>
          <w:lang w:val="en-US" w:eastAsia="ru-RU"/>
        </w:rPr>
        <w:t>to</w:t>
      </w:r>
      <w:r w:rsidRPr="00317F8E">
        <w:rPr>
          <w:rFonts w:ascii="Courier New" w:eastAsia="Times New Roman" w:hAnsi="Courier New" w:cs="Courier New"/>
          <w:i/>
          <w:iCs/>
          <w:color w:val="C792EA"/>
          <w:sz w:val="20"/>
          <w:szCs w:val="20"/>
          <w:lang w:val="en-US" w:eastAsia="ru-RU"/>
        </w:rPr>
        <w:t>_</w:t>
      </w:r>
      <w:r w:rsidRPr="00317F8E">
        <w:rPr>
          <w:rFonts w:ascii="Courier New" w:eastAsia="Times New Roman" w:hAnsi="Courier New" w:cs="Courier New"/>
          <w:color w:val="C3CEE3"/>
          <w:sz w:val="20"/>
          <w:szCs w:val="20"/>
          <w:lang w:val="en-US" w:eastAsia="ru-RU"/>
        </w:rPr>
        <w:t>light</w:t>
      </w:r>
      <w:r w:rsidRPr="00317F8E">
        <w:rPr>
          <w:rFonts w:ascii="Courier New" w:eastAsia="Times New Roman" w:hAnsi="Courier New" w:cs="Courier New"/>
          <w:i/>
          <w:iCs/>
          <w:color w:val="C792EA"/>
          <w:sz w:val="20"/>
          <w:szCs w:val="20"/>
          <w:lang w:val="en-US" w:eastAsia="ru-RU"/>
        </w:rPr>
        <w:t>_</w:t>
      </w:r>
      <w:r w:rsidRPr="00317F8E">
        <w:rPr>
          <w:rFonts w:ascii="Courier New" w:eastAsia="Times New Roman" w:hAnsi="Courier New" w:cs="Courier New"/>
          <w:color w:val="C3CEE3"/>
          <w:sz w:val="20"/>
          <w:szCs w:val="20"/>
          <w:lang w:val="en-US" w:eastAsia="ru-RU"/>
        </w:rPr>
        <w:t>dir</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 xml:space="preserve">    vec3 reflected</w:t>
      </w:r>
      <w:r w:rsidRPr="00317F8E">
        <w:rPr>
          <w:rFonts w:ascii="Courier New" w:eastAsia="Times New Roman" w:hAnsi="Courier New" w:cs="Courier New"/>
          <w:i/>
          <w:iCs/>
          <w:color w:val="C792EA"/>
          <w:sz w:val="20"/>
          <w:szCs w:val="20"/>
          <w:lang w:val="en-US" w:eastAsia="ru-RU"/>
        </w:rPr>
        <w:t>_</w:t>
      </w:r>
      <w:r w:rsidRPr="00317F8E">
        <w:rPr>
          <w:rFonts w:ascii="Courier New" w:eastAsia="Times New Roman" w:hAnsi="Courier New" w:cs="Courier New"/>
          <w:color w:val="C3CEE3"/>
          <w:sz w:val="20"/>
          <w:szCs w:val="20"/>
          <w:lang w:val="en-US" w:eastAsia="ru-RU"/>
        </w:rPr>
        <w:t xml:space="preserve">light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normalize</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reflect</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from</w:t>
      </w:r>
      <w:r w:rsidRPr="00317F8E">
        <w:rPr>
          <w:rFonts w:ascii="Courier New" w:eastAsia="Times New Roman" w:hAnsi="Courier New" w:cs="Courier New"/>
          <w:i/>
          <w:iCs/>
          <w:color w:val="C792EA"/>
          <w:sz w:val="20"/>
          <w:szCs w:val="20"/>
          <w:lang w:val="en-US" w:eastAsia="ru-RU"/>
        </w:rPr>
        <w:t>_</w:t>
      </w:r>
      <w:r w:rsidRPr="00317F8E">
        <w:rPr>
          <w:rFonts w:ascii="Courier New" w:eastAsia="Times New Roman" w:hAnsi="Courier New" w:cs="Courier New"/>
          <w:color w:val="C3CEE3"/>
          <w:sz w:val="20"/>
          <w:szCs w:val="20"/>
          <w:lang w:val="en-US" w:eastAsia="ru-RU"/>
        </w:rPr>
        <w:t>light</w:t>
      </w:r>
      <w:r w:rsidRPr="00317F8E">
        <w:rPr>
          <w:rFonts w:ascii="Courier New" w:eastAsia="Times New Roman" w:hAnsi="Courier New" w:cs="Courier New"/>
          <w:i/>
          <w:iCs/>
          <w:color w:val="C792EA"/>
          <w:sz w:val="20"/>
          <w:szCs w:val="20"/>
          <w:lang w:val="en-US" w:eastAsia="ru-RU"/>
        </w:rPr>
        <w:t>_</w:t>
      </w:r>
      <w:r w:rsidRPr="00317F8E">
        <w:rPr>
          <w:rFonts w:ascii="Courier New" w:eastAsia="Times New Roman" w:hAnsi="Courier New" w:cs="Courier New"/>
          <w:color w:val="C3CEE3"/>
          <w:sz w:val="20"/>
          <w:szCs w:val="20"/>
          <w:lang w:val="en-US" w:eastAsia="ru-RU"/>
        </w:rPr>
        <w:t xml:space="preserve">dir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normal</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 xml:space="preserve">    float specularFactor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max</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dot</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camera</w:t>
      </w:r>
      <w:r w:rsidRPr="00317F8E">
        <w:rPr>
          <w:rFonts w:ascii="Courier New" w:eastAsia="Times New Roman" w:hAnsi="Courier New" w:cs="Courier New"/>
          <w:i/>
          <w:iCs/>
          <w:color w:val="C792EA"/>
          <w:sz w:val="20"/>
          <w:szCs w:val="20"/>
          <w:lang w:val="en-US" w:eastAsia="ru-RU"/>
        </w:rPr>
        <w:t>_</w:t>
      </w:r>
      <w:r w:rsidRPr="00317F8E">
        <w:rPr>
          <w:rFonts w:ascii="Courier New" w:eastAsia="Times New Roman" w:hAnsi="Courier New" w:cs="Courier New"/>
          <w:color w:val="C3CEE3"/>
          <w:sz w:val="20"/>
          <w:szCs w:val="20"/>
          <w:lang w:val="en-US" w:eastAsia="ru-RU"/>
        </w:rPr>
        <w:t>direction</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reflected</w:t>
      </w:r>
      <w:r w:rsidRPr="00317F8E">
        <w:rPr>
          <w:rFonts w:ascii="Courier New" w:eastAsia="Times New Roman" w:hAnsi="Courier New" w:cs="Courier New"/>
          <w:i/>
          <w:iCs/>
          <w:color w:val="C792EA"/>
          <w:sz w:val="20"/>
          <w:szCs w:val="20"/>
          <w:lang w:val="en-US" w:eastAsia="ru-RU"/>
        </w:rPr>
        <w:t>_</w:t>
      </w:r>
      <w:r w:rsidRPr="00317F8E">
        <w:rPr>
          <w:rFonts w:ascii="Courier New" w:eastAsia="Times New Roman" w:hAnsi="Courier New" w:cs="Courier New"/>
          <w:color w:val="C3CEE3"/>
          <w:sz w:val="20"/>
          <w:szCs w:val="20"/>
          <w:lang w:val="en-US" w:eastAsia="ru-RU"/>
        </w:rPr>
        <w:t>light</w:t>
      </w:r>
      <w:r w:rsidRPr="00317F8E">
        <w:rPr>
          <w:rFonts w:ascii="Courier New" w:eastAsia="Times New Roman" w:hAnsi="Courier New" w:cs="Courier New"/>
          <w:i/>
          <w:iCs/>
          <w:color w:val="C792EA"/>
          <w:sz w:val="20"/>
          <w:szCs w:val="20"/>
          <w:lang w:val="en-US" w:eastAsia="ru-RU"/>
        </w:rPr>
        <w:t xml:space="preserve">), </w:t>
      </w:r>
      <w:r w:rsidRPr="00317F8E">
        <w:rPr>
          <w:rFonts w:ascii="Courier New" w:eastAsia="Times New Roman" w:hAnsi="Courier New" w:cs="Courier New"/>
          <w:color w:val="F78C6C"/>
          <w:sz w:val="20"/>
          <w:szCs w:val="20"/>
          <w:lang w:val="en-US" w:eastAsia="ru-RU"/>
        </w:rPr>
        <w:t>0.0</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 xml:space="preserve">    specularFactor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pow</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specularFactor</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specularPower</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 xml:space="preserve">    specColour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speculrC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light</w:t>
      </w:r>
      <w:r w:rsidRPr="00317F8E">
        <w:rPr>
          <w:rFonts w:ascii="Courier New" w:eastAsia="Times New Roman" w:hAnsi="Courier New" w:cs="Courier New"/>
          <w:i/>
          <w:iCs/>
          <w:color w:val="C792EA"/>
          <w:sz w:val="20"/>
          <w:szCs w:val="20"/>
          <w:lang w:val="en-US" w:eastAsia="ru-RU"/>
        </w:rPr>
        <w:t>_</w:t>
      </w:r>
      <w:r w:rsidRPr="00317F8E">
        <w:rPr>
          <w:rFonts w:ascii="Courier New" w:eastAsia="Times New Roman" w:hAnsi="Courier New" w:cs="Courier New"/>
          <w:color w:val="C3CEE3"/>
          <w:sz w:val="20"/>
          <w:szCs w:val="20"/>
          <w:lang w:val="en-US" w:eastAsia="ru-RU"/>
        </w:rPr>
        <w:t xml:space="preserve">intensity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specularFactor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reflectance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vec4</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light</w:t>
      </w:r>
      <w:r w:rsidRPr="00317F8E">
        <w:rPr>
          <w:rFonts w:ascii="Courier New" w:eastAsia="Times New Roman" w:hAnsi="Courier New" w:cs="Courier New"/>
          <w:i/>
          <w:iCs/>
          <w:color w:val="C792EA"/>
          <w:sz w:val="20"/>
          <w:szCs w:val="20"/>
          <w:lang w:val="en-US" w:eastAsia="ru-RU"/>
        </w:rPr>
        <w:t>_</w:t>
      </w:r>
      <w:r w:rsidRPr="00317F8E">
        <w:rPr>
          <w:rFonts w:ascii="Courier New" w:eastAsia="Times New Roman" w:hAnsi="Courier New" w:cs="Courier New"/>
          <w:color w:val="C3CEE3"/>
          <w:sz w:val="20"/>
          <w:szCs w:val="20"/>
          <w:lang w:val="en-US" w:eastAsia="ru-RU"/>
        </w:rPr>
        <w:t>colour</w:t>
      </w:r>
      <w:r w:rsidRPr="00317F8E">
        <w:rPr>
          <w:rFonts w:ascii="Courier New" w:eastAsia="Times New Roman" w:hAnsi="Courier New" w:cs="Courier New"/>
          <w:i/>
          <w:iCs/>
          <w:color w:val="C792EA"/>
          <w:sz w:val="20"/>
          <w:szCs w:val="20"/>
          <w:lang w:val="en-US" w:eastAsia="ru-RU"/>
        </w:rPr>
        <w:t xml:space="preserve">, </w:t>
      </w:r>
      <w:r w:rsidRPr="00317F8E">
        <w:rPr>
          <w:rFonts w:ascii="Courier New" w:eastAsia="Times New Roman" w:hAnsi="Courier New" w:cs="Courier New"/>
          <w:color w:val="F78C6C"/>
          <w:sz w:val="20"/>
          <w:szCs w:val="20"/>
          <w:lang w:val="en-US" w:eastAsia="ru-RU"/>
        </w:rPr>
        <w:t>1.0</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i/>
          <w:iCs/>
          <w:color w:val="C792EA"/>
          <w:sz w:val="20"/>
          <w:szCs w:val="20"/>
          <w:lang w:val="en-US" w:eastAsia="ru-RU"/>
        </w:rPr>
        <w:br/>
        <w:t xml:space="preserve">    return (</w:t>
      </w:r>
      <w:r w:rsidRPr="00317F8E">
        <w:rPr>
          <w:rFonts w:ascii="Courier New" w:eastAsia="Times New Roman" w:hAnsi="Courier New" w:cs="Courier New"/>
          <w:color w:val="C3CEE3"/>
          <w:sz w:val="20"/>
          <w:szCs w:val="20"/>
          <w:lang w:val="en-US" w:eastAsia="ru-RU"/>
        </w:rPr>
        <w:t xml:space="preserve">diffuseColour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specColour</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vec4 calcPointLight</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vec4 diffuseC</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vec4 speculrC</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float reflectance</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PointLight light</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vec3 position</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vec3 normal</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 xml:space="preserve">    vec3 light</w:t>
      </w:r>
      <w:r w:rsidRPr="00317F8E">
        <w:rPr>
          <w:rFonts w:ascii="Courier New" w:eastAsia="Times New Roman" w:hAnsi="Courier New" w:cs="Courier New"/>
          <w:i/>
          <w:iCs/>
          <w:color w:val="C792EA"/>
          <w:sz w:val="20"/>
          <w:szCs w:val="20"/>
          <w:lang w:val="en-US" w:eastAsia="ru-RU"/>
        </w:rPr>
        <w:t>_</w:t>
      </w:r>
      <w:r w:rsidRPr="00317F8E">
        <w:rPr>
          <w:rFonts w:ascii="Courier New" w:eastAsia="Times New Roman" w:hAnsi="Courier New" w:cs="Courier New"/>
          <w:color w:val="C3CEE3"/>
          <w:sz w:val="20"/>
          <w:szCs w:val="20"/>
          <w:lang w:val="en-US" w:eastAsia="ru-RU"/>
        </w:rPr>
        <w:t xml:space="preserve">direction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light.position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position</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 xml:space="preserve">    vec3 to</w:t>
      </w:r>
      <w:r w:rsidRPr="00317F8E">
        <w:rPr>
          <w:rFonts w:ascii="Courier New" w:eastAsia="Times New Roman" w:hAnsi="Courier New" w:cs="Courier New"/>
          <w:i/>
          <w:iCs/>
          <w:color w:val="C792EA"/>
          <w:sz w:val="20"/>
          <w:szCs w:val="20"/>
          <w:lang w:val="en-US" w:eastAsia="ru-RU"/>
        </w:rPr>
        <w:t>_</w:t>
      </w:r>
      <w:r w:rsidRPr="00317F8E">
        <w:rPr>
          <w:rFonts w:ascii="Courier New" w:eastAsia="Times New Roman" w:hAnsi="Courier New" w:cs="Courier New"/>
          <w:color w:val="C3CEE3"/>
          <w:sz w:val="20"/>
          <w:szCs w:val="20"/>
          <w:lang w:val="en-US" w:eastAsia="ru-RU"/>
        </w:rPr>
        <w:t>light</w:t>
      </w:r>
      <w:r w:rsidRPr="00317F8E">
        <w:rPr>
          <w:rFonts w:ascii="Courier New" w:eastAsia="Times New Roman" w:hAnsi="Courier New" w:cs="Courier New"/>
          <w:i/>
          <w:iCs/>
          <w:color w:val="C792EA"/>
          <w:sz w:val="20"/>
          <w:szCs w:val="20"/>
          <w:lang w:val="en-US" w:eastAsia="ru-RU"/>
        </w:rPr>
        <w:t>_</w:t>
      </w:r>
      <w:r w:rsidRPr="00317F8E">
        <w:rPr>
          <w:rFonts w:ascii="Courier New" w:eastAsia="Times New Roman" w:hAnsi="Courier New" w:cs="Courier New"/>
          <w:color w:val="C3CEE3"/>
          <w:sz w:val="20"/>
          <w:szCs w:val="20"/>
          <w:lang w:val="en-US" w:eastAsia="ru-RU"/>
        </w:rPr>
        <w:t xml:space="preserve">dir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normalize</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light</w:t>
      </w:r>
      <w:r w:rsidRPr="00317F8E">
        <w:rPr>
          <w:rFonts w:ascii="Courier New" w:eastAsia="Times New Roman" w:hAnsi="Courier New" w:cs="Courier New"/>
          <w:i/>
          <w:iCs/>
          <w:color w:val="C792EA"/>
          <w:sz w:val="20"/>
          <w:szCs w:val="20"/>
          <w:lang w:val="en-US" w:eastAsia="ru-RU"/>
        </w:rPr>
        <w:t>_</w:t>
      </w:r>
      <w:r w:rsidRPr="00317F8E">
        <w:rPr>
          <w:rFonts w:ascii="Courier New" w:eastAsia="Times New Roman" w:hAnsi="Courier New" w:cs="Courier New"/>
          <w:color w:val="C3CEE3"/>
          <w:sz w:val="20"/>
          <w:szCs w:val="20"/>
          <w:lang w:val="en-US" w:eastAsia="ru-RU"/>
        </w:rPr>
        <w:t>direction</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 xml:space="preserve">    vec4 light</w:t>
      </w:r>
      <w:r w:rsidRPr="00317F8E">
        <w:rPr>
          <w:rFonts w:ascii="Courier New" w:eastAsia="Times New Roman" w:hAnsi="Courier New" w:cs="Courier New"/>
          <w:i/>
          <w:iCs/>
          <w:color w:val="C792EA"/>
          <w:sz w:val="20"/>
          <w:szCs w:val="20"/>
          <w:lang w:val="en-US" w:eastAsia="ru-RU"/>
        </w:rPr>
        <w:t>_</w:t>
      </w:r>
      <w:r w:rsidRPr="00317F8E">
        <w:rPr>
          <w:rFonts w:ascii="Courier New" w:eastAsia="Times New Roman" w:hAnsi="Courier New" w:cs="Courier New"/>
          <w:color w:val="C3CEE3"/>
          <w:sz w:val="20"/>
          <w:szCs w:val="20"/>
          <w:lang w:val="en-US" w:eastAsia="ru-RU"/>
        </w:rPr>
        <w:t xml:space="preserve">colour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calcLightColour</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diffuseC</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speculrC</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reflectance</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light.colour</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light.intensity</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position</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to</w:t>
      </w:r>
      <w:r w:rsidRPr="00317F8E">
        <w:rPr>
          <w:rFonts w:ascii="Courier New" w:eastAsia="Times New Roman" w:hAnsi="Courier New" w:cs="Courier New"/>
          <w:i/>
          <w:iCs/>
          <w:color w:val="C792EA"/>
          <w:sz w:val="20"/>
          <w:szCs w:val="20"/>
          <w:lang w:val="en-US" w:eastAsia="ru-RU"/>
        </w:rPr>
        <w:t>_</w:t>
      </w:r>
      <w:r w:rsidRPr="00317F8E">
        <w:rPr>
          <w:rFonts w:ascii="Courier New" w:eastAsia="Times New Roman" w:hAnsi="Courier New" w:cs="Courier New"/>
          <w:color w:val="C3CEE3"/>
          <w:sz w:val="20"/>
          <w:szCs w:val="20"/>
          <w:lang w:val="en-US" w:eastAsia="ru-RU"/>
        </w:rPr>
        <w:t>light</w:t>
      </w:r>
      <w:r w:rsidRPr="00317F8E">
        <w:rPr>
          <w:rFonts w:ascii="Courier New" w:eastAsia="Times New Roman" w:hAnsi="Courier New" w:cs="Courier New"/>
          <w:i/>
          <w:iCs/>
          <w:color w:val="C792EA"/>
          <w:sz w:val="20"/>
          <w:szCs w:val="20"/>
          <w:lang w:val="en-US" w:eastAsia="ru-RU"/>
        </w:rPr>
        <w:t>_</w:t>
      </w:r>
      <w:r w:rsidRPr="00317F8E">
        <w:rPr>
          <w:rFonts w:ascii="Courier New" w:eastAsia="Times New Roman" w:hAnsi="Courier New" w:cs="Courier New"/>
          <w:color w:val="C3CEE3"/>
          <w:sz w:val="20"/>
          <w:szCs w:val="20"/>
          <w:lang w:val="en-US" w:eastAsia="ru-RU"/>
        </w:rPr>
        <w:t>dir</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normal</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i/>
          <w:iCs/>
          <w:color w:val="C792EA"/>
          <w:sz w:val="20"/>
          <w:szCs w:val="20"/>
          <w:lang w:val="en-US" w:eastAsia="ru-RU"/>
        </w:rPr>
        <w:br/>
        <w:t xml:space="preserve">    </w:t>
      </w:r>
      <w:r w:rsidRPr="00317F8E">
        <w:rPr>
          <w:rFonts w:ascii="Courier New" w:eastAsia="Times New Roman" w:hAnsi="Courier New" w:cs="Courier New"/>
          <w:i/>
          <w:iCs/>
          <w:color w:val="717CB4"/>
          <w:sz w:val="20"/>
          <w:szCs w:val="20"/>
          <w:lang w:val="en-US" w:eastAsia="ru-RU"/>
        </w:rPr>
        <w:t>// Apply Attenuation</w:t>
      </w:r>
      <w:r w:rsidRPr="00317F8E">
        <w:rPr>
          <w:rFonts w:ascii="Courier New" w:eastAsia="Times New Roman" w:hAnsi="Courier New" w:cs="Courier New"/>
          <w:i/>
          <w:iCs/>
          <w:color w:val="717CB4"/>
          <w:sz w:val="20"/>
          <w:szCs w:val="20"/>
          <w:lang w:val="en-US" w:eastAsia="ru-RU"/>
        </w:rPr>
        <w:br/>
      </w:r>
      <w:r w:rsidRPr="00317F8E">
        <w:rPr>
          <w:rFonts w:ascii="Courier New" w:eastAsia="Times New Roman" w:hAnsi="Courier New" w:cs="Courier New"/>
          <w:color w:val="C3CEE3"/>
          <w:sz w:val="20"/>
          <w:szCs w:val="20"/>
          <w:lang w:val="en-US" w:eastAsia="ru-RU"/>
        </w:rPr>
        <w:t xml:space="preserve">    float distance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length</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light</w:t>
      </w:r>
      <w:r w:rsidRPr="00317F8E">
        <w:rPr>
          <w:rFonts w:ascii="Courier New" w:eastAsia="Times New Roman" w:hAnsi="Courier New" w:cs="Courier New"/>
          <w:i/>
          <w:iCs/>
          <w:color w:val="C792EA"/>
          <w:sz w:val="20"/>
          <w:szCs w:val="20"/>
          <w:lang w:val="en-US" w:eastAsia="ru-RU"/>
        </w:rPr>
        <w:t>_</w:t>
      </w:r>
      <w:r w:rsidRPr="00317F8E">
        <w:rPr>
          <w:rFonts w:ascii="Courier New" w:eastAsia="Times New Roman" w:hAnsi="Courier New" w:cs="Courier New"/>
          <w:color w:val="C3CEE3"/>
          <w:sz w:val="20"/>
          <w:szCs w:val="20"/>
          <w:lang w:val="en-US" w:eastAsia="ru-RU"/>
        </w:rPr>
        <w:t>direction</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 xml:space="preserve">    float attenuationInv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light.att.constant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light.att.linear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distance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 xml:space="preserve">        light.att.exponent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distance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distance</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t xml:space="preserve">    return</w:t>
      </w:r>
      <w:r w:rsidRPr="00317F8E">
        <w:rPr>
          <w:rFonts w:ascii="Courier New" w:eastAsia="Times New Roman" w:hAnsi="Courier New" w:cs="Courier New"/>
          <w:color w:val="C3CEE3"/>
          <w:sz w:val="20"/>
          <w:szCs w:val="20"/>
          <w:lang w:val="en-US" w:eastAsia="ru-RU"/>
        </w:rPr>
        <w:t xml:space="preserve"> light</w:t>
      </w:r>
      <w:r w:rsidRPr="00317F8E">
        <w:rPr>
          <w:rFonts w:ascii="Courier New" w:eastAsia="Times New Roman" w:hAnsi="Courier New" w:cs="Courier New"/>
          <w:i/>
          <w:iCs/>
          <w:color w:val="C792EA"/>
          <w:sz w:val="20"/>
          <w:szCs w:val="20"/>
          <w:lang w:val="en-US" w:eastAsia="ru-RU"/>
        </w:rPr>
        <w:t>_</w:t>
      </w:r>
      <w:r w:rsidRPr="00317F8E">
        <w:rPr>
          <w:rFonts w:ascii="Courier New" w:eastAsia="Times New Roman" w:hAnsi="Courier New" w:cs="Courier New"/>
          <w:color w:val="C3CEE3"/>
          <w:sz w:val="20"/>
          <w:szCs w:val="20"/>
          <w:lang w:val="en-US" w:eastAsia="ru-RU"/>
        </w:rPr>
        <w:t xml:space="preserve">colour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attenuationInv</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F78C6C"/>
          <w:sz w:val="20"/>
          <w:szCs w:val="20"/>
          <w:lang w:val="en-US" w:eastAsia="ru-RU"/>
        </w:rPr>
        <w:t>void</w:t>
      </w:r>
      <w:r w:rsidRPr="00317F8E">
        <w:rPr>
          <w:rFonts w:ascii="Courier New" w:eastAsia="Times New Roman" w:hAnsi="Courier New" w:cs="Courier New"/>
          <w:color w:val="C3CEE3"/>
          <w:sz w:val="20"/>
          <w:szCs w:val="20"/>
          <w:lang w:val="en-US" w:eastAsia="ru-RU"/>
        </w:rPr>
        <w:t xml:space="preserve"> main</w:t>
      </w:r>
      <w:r w:rsidRPr="00317F8E">
        <w:rPr>
          <w:rFonts w:ascii="Courier New" w:eastAsia="Times New Roman" w:hAnsi="Courier New" w:cs="Courier New"/>
          <w:color w:val="F78C6C"/>
          <w:sz w:val="20"/>
          <w:szCs w:val="20"/>
          <w:lang w:val="en-US" w:eastAsia="ru-RU"/>
        </w:rPr>
        <w:t>()</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 xml:space="preserve">    vec2 textCoord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getTextCoord</w:t>
      </w:r>
      <w:r w:rsidRPr="00317F8E">
        <w:rPr>
          <w:rFonts w:ascii="Courier New" w:eastAsia="Times New Roman" w:hAnsi="Courier New" w:cs="Courier New"/>
          <w:color w:val="F78C6C"/>
          <w:sz w:val="20"/>
          <w:szCs w:val="20"/>
          <w:lang w:val="en-US" w:eastAsia="ru-RU"/>
        </w:rPr>
        <w:t>()</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 xml:space="preserve">    float depth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texture</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depthText</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textCoord</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.r</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 xml:space="preserve">    vec3 worldPos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texture</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positionsText</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textCoord</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.xyz</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 xml:space="preserve">    vec4 diffuseC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texture</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diffuseText</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textCoord</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 xml:space="preserve">    vec4 speculrC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texture</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specularText</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textCoord</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 xml:space="preserve">    vec3 normal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texture</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normalsText</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textCoord</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.xyz</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 xml:space="preserve">    float shadowFactor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texture</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shadowText</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textCoord</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.r</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 xml:space="preserve">    float reflectance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texture</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shadowText</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textCoord</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.g</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i/>
          <w:iCs/>
          <w:color w:val="C792EA"/>
          <w:sz w:val="20"/>
          <w:szCs w:val="20"/>
          <w:lang w:val="en-US" w:eastAsia="ru-RU"/>
        </w:rPr>
        <w:br/>
      </w:r>
      <w:r w:rsidRPr="00317F8E">
        <w:rPr>
          <w:rFonts w:ascii="Courier New" w:eastAsia="Times New Roman" w:hAnsi="Courier New" w:cs="Courier New"/>
          <w:color w:val="C3CEE3"/>
          <w:sz w:val="20"/>
          <w:szCs w:val="20"/>
          <w:lang w:val="en-US" w:eastAsia="ru-RU"/>
        </w:rPr>
        <w:t xml:space="preserve">    fragColor </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calcPointLight</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diffuseC</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speculrC</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reflectance</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pointLight</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worldPos.xyz</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color w:val="C3CEE3"/>
          <w:sz w:val="20"/>
          <w:szCs w:val="20"/>
          <w:lang w:val="en-US" w:eastAsia="ru-RU"/>
        </w:rPr>
        <w:t xml:space="preserve"> normal.xyz</w:t>
      </w:r>
      <w:r w:rsidRPr="00317F8E">
        <w:rPr>
          <w:rFonts w:ascii="Courier New" w:eastAsia="Times New Roman" w:hAnsi="Courier New" w:cs="Courier New"/>
          <w:i/>
          <w:iCs/>
          <w:color w:val="C792EA"/>
          <w:sz w:val="20"/>
          <w:szCs w:val="20"/>
          <w:lang w:val="en-US" w:eastAsia="ru-RU"/>
        </w:rPr>
        <w:t>) *</w:t>
      </w:r>
      <w:r w:rsidRPr="00317F8E">
        <w:rPr>
          <w:rFonts w:ascii="Courier New" w:eastAsia="Times New Roman" w:hAnsi="Courier New" w:cs="Courier New"/>
          <w:color w:val="C3CEE3"/>
          <w:sz w:val="20"/>
          <w:szCs w:val="20"/>
          <w:lang w:val="en-US" w:eastAsia="ru-RU"/>
        </w:rPr>
        <w:t xml:space="preserve"> shadowFactor</w:t>
      </w:r>
      <w:r w:rsidRPr="00317F8E">
        <w:rPr>
          <w:rFonts w:ascii="Courier New" w:eastAsia="Times New Roman" w:hAnsi="Courier New" w:cs="Courier New"/>
          <w:i/>
          <w:iCs/>
          <w:color w:val="C792EA"/>
          <w:sz w:val="20"/>
          <w:szCs w:val="20"/>
          <w:lang w:val="en-US" w:eastAsia="ru-RU"/>
        </w:rPr>
        <w:t>;</w:t>
      </w:r>
      <w:r w:rsidRPr="00317F8E">
        <w:rPr>
          <w:rFonts w:ascii="Courier New" w:eastAsia="Times New Roman" w:hAnsi="Courier New" w:cs="Courier New"/>
          <w:i/>
          <w:iCs/>
          <w:color w:val="C792EA"/>
          <w:sz w:val="20"/>
          <w:szCs w:val="20"/>
          <w:lang w:val="en-US" w:eastAsia="ru-RU"/>
        </w:rPr>
        <w:br/>
        <w:t>}</w:t>
      </w:r>
    </w:p>
    <w:p w14:paraId="12ECA64D" w14:textId="3B45ECBE" w:rsidR="009B3457" w:rsidRDefault="00CD0563" w:rsidP="009B3457">
      <w:pPr>
        <w:pStyle w:val="blockparagraph-544a408c"/>
        <w:jc w:val="both"/>
      </w:pPr>
      <w:r w:rsidRPr="00CD0563">
        <w:t>Как видите, он содержит функции, которые должны быть вам знакомы. Они использовались в предыдущих главах в шейдере фрагментов сцены. Здесь важно отметить следующие строки:</w:t>
      </w:r>
    </w:p>
    <w:p w14:paraId="7B462F4D" w14:textId="77777777" w:rsidR="00CD0563" w:rsidRPr="00CD0563" w:rsidRDefault="00CD0563" w:rsidP="00CD0563">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CD0563">
        <w:rPr>
          <w:rFonts w:ascii="Courier New" w:eastAsia="Times New Roman" w:hAnsi="Courier New" w:cs="Courier New"/>
          <w:color w:val="C3CEE3"/>
          <w:sz w:val="20"/>
          <w:szCs w:val="20"/>
          <w:lang w:val="en-US" w:eastAsia="ru-RU"/>
        </w:rPr>
        <w:t>uniform sampler2D positionsText</w:t>
      </w:r>
      <w:r w:rsidRPr="00CD0563">
        <w:rPr>
          <w:rFonts w:ascii="Courier New" w:eastAsia="Times New Roman" w:hAnsi="Courier New" w:cs="Courier New"/>
          <w:i/>
          <w:iCs/>
          <w:color w:val="C792EA"/>
          <w:sz w:val="20"/>
          <w:szCs w:val="20"/>
          <w:lang w:val="en-US" w:eastAsia="ru-RU"/>
        </w:rPr>
        <w:t>;</w:t>
      </w:r>
      <w:r w:rsidRPr="00CD0563">
        <w:rPr>
          <w:rFonts w:ascii="Courier New" w:eastAsia="Times New Roman" w:hAnsi="Courier New" w:cs="Courier New"/>
          <w:i/>
          <w:iCs/>
          <w:color w:val="C792EA"/>
          <w:sz w:val="20"/>
          <w:szCs w:val="20"/>
          <w:lang w:val="en-US" w:eastAsia="ru-RU"/>
        </w:rPr>
        <w:br/>
      </w:r>
      <w:r w:rsidRPr="00CD0563">
        <w:rPr>
          <w:rFonts w:ascii="Courier New" w:eastAsia="Times New Roman" w:hAnsi="Courier New" w:cs="Courier New"/>
          <w:color w:val="C3CEE3"/>
          <w:sz w:val="20"/>
          <w:szCs w:val="20"/>
          <w:lang w:val="en-US" w:eastAsia="ru-RU"/>
        </w:rPr>
        <w:t>uniform sampler2D diffuseText</w:t>
      </w:r>
      <w:r w:rsidRPr="00CD0563">
        <w:rPr>
          <w:rFonts w:ascii="Courier New" w:eastAsia="Times New Roman" w:hAnsi="Courier New" w:cs="Courier New"/>
          <w:i/>
          <w:iCs/>
          <w:color w:val="C792EA"/>
          <w:sz w:val="20"/>
          <w:szCs w:val="20"/>
          <w:lang w:val="en-US" w:eastAsia="ru-RU"/>
        </w:rPr>
        <w:t>;</w:t>
      </w:r>
      <w:r w:rsidRPr="00CD0563">
        <w:rPr>
          <w:rFonts w:ascii="Courier New" w:eastAsia="Times New Roman" w:hAnsi="Courier New" w:cs="Courier New"/>
          <w:i/>
          <w:iCs/>
          <w:color w:val="C792EA"/>
          <w:sz w:val="20"/>
          <w:szCs w:val="20"/>
          <w:lang w:val="en-US" w:eastAsia="ru-RU"/>
        </w:rPr>
        <w:br/>
      </w:r>
      <w:r w:rsidRPr="00CD0563">
        <w:rPr>
          <w:rFonts w:ascii="Courier New" w:eastAsia="Times New Roman" w:hAnsi="Courier New" w:cs="Courier New"/>
          <w:color w:val="C3CEE3"/>
          <w:sz w:val="20"/>
          <w:szCs w:val="20"/>
          <w:lang w:val="en-US" w:eastAsia="ru-RU"/>
        </w:rPr>
        <w:t>uniform sampler2D specularText</w:t>
      </w:r>
      <w:r w:rsidRPr="00CD0563">
        <w:rPr>
          <w:rFonts w:ascii="Courier New" w:eastAsia="Times New Roman" w:hAnsi="Courier New" w:cs="Courier New"/>
          <w:i/>
          <w:iCs/>
          <w:color w:val="C792EA"/>
          <w:sz w:val="20"/>
          <w:szCs w:val="20"/>
          <w:lang w:val="en-US" w:eastAsia="ru-RU"/>
        </w:rPr>
        <w:t>;</w:t>
      </w:r>
      <w:r w:rsidRPr="00CD0563">
        <w:rPr>
          <w:rFonts w:ascii="Courier New" w:eastAsia="Times New Roman" w:hAnsi="Courier New" w:cs="Courier New"/>
          <w:i/>
          <w:iCs/>
          <w:color w:val="C792EA"/>
          <w:sz w:val="20"/>
          <w:szCs w:val="20"/>
          <w:lang w:val="en-US" w:eastAsia="ru-RU"/>
        </w:rPr>
        <w:br/>
      </w:r>
      <w:r w:rsidRPr="00CD0563">
        <w:rPr>
          <w:rFonts w:ascii="Courier New" w:eastAsia="Times New Roman" w:hAnsi="Courier New" w:cs="Courier New"/>
          <w:color w:val="C3CEE3"/>
          <w:sz w:val="20"/>
          <w:szCs w:val="20"/>
          <w:lang w:val="en-US" w:eastAsia="ru-RU"/>
        </w:rPr>
        <w:t>uniform sampler2D normalsText</w:t>
      </w:r>
      <w:r w:rsidRPr="00CD0563">
        <w:rPr>
          <w:rFonts w:ascii="Courier New" w:eastAsia="Times New Roman" w:hAnsi="Courier New" w:cs="Courier New"/>
          <w:i/>
          <w:iCs/>
          <w:color w:val="C792EA"/>
          <w:sz w:val="20"/>
          <w:szCs w:val="20"/>
          <w:lang w:val="en-US" w:eastAsia="ru-RU"/>
        </w:rPr>
        <w:t>;</w:t>
      </w:r>
      <w:r w:rsidRPr="00CD0563">
        <w:rPr>
          <w:rFonts w:ascii="Courier New" w:eastAsia="Times New Roman" w:hAnsi="Courier New" w:cs="Courier New"/>
          <w:i/>
          <w:iCs/>
          <w:color w:val="C792EA"/>
          <w:sz w:val="20"/>
          <w:szCs w:val="20"/>
          <w:lang w:val="en-US" w:eastAsia="ru-RU"/>
        </w:rPr>
        <w:br/>
      </w:r>
      <w:r w:rsidRPr="00CD0563">
        <w:rPr>
          <w:rFonts w:ascii="Courier New" w:eastAsia="Times New Roman" w:hAnsi="Courier New" w:cs="Courier New"/>
          <w:color w:val="C3CEE3"/>
          <w:sz w:val="20"/>
          <w:szCs w:val="20"/>
          <w:lang w:val="en-US" w:eastAsia="ru-RU"/>
        </w:rPr>
        <w:t>uniform sampler2D shadowText</w:t>
      </w:r>
      <w:r w:rsidRPr="00CD0563">
        <w:rPr>
          <w:rFonts w:ascii="Courier New" w:eastAsia="Times New Roman" w:hAnsi="Courier New" w:cs="Courier New"/>
          <w:i/>
          <w:iCs/>
          <w:color w:val="C792EA"/>
          <w:sz w:val="20"/>
          <w:szCs w:val="20"/>
          <w:lang w:val="en-US" w:eastAsia="ru-RU"/>
        </w:rPr>
        <w:t>;</w:t>
      </w:r>
      <w:r w:rsidRPr="00CD0563">
        <w:rPr>
          <w:rFonts w:ascii="Courier New" w:eastAsia="Times New Roman" w:hAnsi="Courier New" w:cs="Courier New"/>
          <w:i/>
          <w:iCs/>
          <w:color w:val="C792EA"/>
          <w:sz w:val="20"/>
          <w:szCs w:val="20"/>
          <w:lang w:val="en-US" w:eastAsia="ru-RU"/>
        </w:rPr>
        <w:br/>
      </w:r>
      <w:r w:rsidRPr="00CD0563">
        <w:rPr>
          <w:rFonts w:ascii="Courier New" w:eastAsia="Times New Roman" w:hAnsi="Courier New" w:cs="Courier New"/>
          <w:color w:val="C3CEE3"/>
          <w:sz w:val="20"/>
          <w:szCs w:val="20"/>
          <w:lang w:val="en-US" w:eastAsia="ru-RU"/>
        </w:rPr>
        <w:t>uniform sampler2D depthText</w:t>
      </w:r>
      <w:r w:rsidRPr="00CD0563">
        <w:rPr>
          <w:rFonts w:ascii="Courier New" w:eastAsia="Times New Roman" w:hAnsi="Courier New" w:cs="Courier New"/>
          <w:i/>
          <w:iCs/>
          <w:color w:val="C792EA"/>
          <w:sz w:val="20"/>
          <w:szCs w:val="20"/>
          <w:lang w:val="en-US" w:eastAsia="ru-RU"/>
        </w:rPr>
        <w:t>;</w:t>
      </w:r>
    </w:p>
    <w:p w14:paraId="0498110A" w14:textId="42E80579" w:rsidR="00CD0563" w:rsidRDefault="003A2D61" w:rsidP="009B3457">
      <w:pPr>
        <w:pStyle w:val="blockparagraph-544a408c"/>
        <w:jc w:val="both"/>
      </w:pPr>
      <w:r w:rsidRPr="003A2D61">
        <w:t xml:space="preserve">Эта униформа моделирует различные текстуры, из которых состоит </w:t>
      </w:r>
      <w:r w:rsidRPr="003A2D61">
        <w:rPr>
          <w:lang w:val="en-US"/>
        </w:rPr>
        <w:t>G</w:t>
      </w:r>
      <w:r w:rsidRPr="003A2D61">
        <w:t xml:space="preserve">-буфер. Мы будем использовать их для доступа к данным. Теперь вы можете спросить, как мы узнаем, какой пиксель смотреть из этих текстур при рендеринге фрагмента? Ответ заключается в использовании входной переменной </w:t>
      </w:r>
      <w:r w:rsidRPr="003A2D61">
        <w:rPr>
          <w:b/>
          <w:lang w:val="en-US"/>
        </w:rPr>
        <w:t>gl</w:t>
      </w:r>
      <w:r w:rsidRPr="003A2D61">
        <w:rPr>
          <w:b/>
        </w:rPr>
        <w:t>_</w:t>
      </w:r>
      <w:r w:rsidRPr="003A2D61">
        <w:rPr>
          <w:b/>
          <w:lang w:val="en-US"/>
        </w:rPr>
        <w:t>FragCoord</w:t>
      </w:r>
      <w:r w:rsidRPr="003A2D61">
        <w:t>. Эта переменная содержит относительные координаты окон для текущего фрагмента. Чтобы преобразовать эту систему координат в систему текстур, мы используем эту функцию:</w:t>
      </w:r>
    </w:p>
    <w:p w14:paraId="22324E0B" w14:textId="77777777" w:rsidR="00DD556E" w:rsidRPr="00DD556E" w:rsidRDefault="00DD556E" w:rsidP="00DD556E">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DD556E">
        <w:rPr>
          <w:rFonts w:ascii="Courier New" w:eastAsia="Times New Roman" w:hAnsi="Courier New" w:cs="Courier New"/>
          <w:color w:val="C3CEE3"/>
          <w:sz w:val="20"/>
          <w:szCs w:val="20"/>
          <w:lang w:val="en-US" w:eastAsia="ru-RU"/>
        </w:rPr>
        <w:t>vec2 getTextCoord</w:t>
      </w:r>
      <w:r w:rsidRPr="00DD556E">
        <w:rPr>
          <w:rFonts w:ascii="Courier New" w:eastAsia="Times New Roman" w:hAnsi="Courier New" w:cs="Courier New"/>
          <w:color w:val="F78C6C"/>
          <w:sz w:val="20"/>
          <w:szCs w:val="20"/>
          <w:lang w:val="en-US" w:eastAsia="ru-RU"/>
        </w:rPr>
        <w:t>()</w:t>
      </w:r>
      <w:r w:rsidRPr="00DD556E">
        <w:rPr>
          <w:rFonts w:ascii="Courier New" w:eastAsia="Times New Roman" w:hAnsi="Courier New" w:cs="Courier New"/>
          <w:i/>
          <w:iCs/>
          <w:color w:val="C792EA"/>
          <w:sz w:val="20"/>
          <w:szCs w:val="20"/>
          <w:lang w:val="en-US" w:eastAsia="ru-RU"/>
        </w:rPr>
        <w:t>{</w:t>
      </w:r>
      <w:r w:rsidRPr="00DD556E">
        <w:rPr>
          <w:rFonts w:ascii="Courier New" w:eastAsia="Times New Roman" w:hAnsi="Courier New" w:cs="Courier New"/>
          <w:i/>
          <w:iCs/>
          <w:color w:val="C792EA"/>
          <w:sz w:val="20"/>
          <w:szCs w:val="20"/>
          <w:lang w:val="en-US" w:eastAsia="ru-RU"/>
        </w:rPr>
        <w:br/>
        <w:t xml:space="preserve">    return</w:t>
      </w:r>
      <w:r w:rsidRPr="00DD556E">
        <w:rPr>
          <w:rFonts w:ascii="Courier New" w:eastAsia="Times New Roman" w:hAnsi="Courier New" w:cs="Courier New"/>
          <w:color w:val="C3CEE3"/>
          <w:sz w:val="20"/>
          <w:szCs w:val="20"/>
          <w:lang w:val="en-US" w:eastAsia="ru-RU"/>
        </w:rPr>
        <w:t xml:space="preserve"> gl</w:t>
      </w:r>
      <w:r w:rsidRPr="00DD556E">
        <w:rPr>
          <w:rFonts w:ascii="Courier New" w:eastAsia="Times New Roman" w:hAnsi="Courier New" w:cs="Courier New"/>
          <w:i/>
          <w:iCs/>
          <w:color w:val="C792EA"/>
          <w:sz w:val="20"/>
          <w:szCs w:val="20"/>
          <w:lang w:val="en-US" w:eastAsia="ru-RU"/>
        </w:rPr>
        <w:t>_</w:t>
      </w:r>
      <w:r w:rsidRPr="00DD556E">
        <w:rPr>
          <w:rFonts w:ascii="Courier New" w:eastAsia="Times New Roman" w:hAnsi="Courier New" w:cs="Courier New"/>
          <w:color w:val="C3CEE3"/>
          <w:sz w:val="20"/>
          <w:szCs w:val="20"/>
          <w:lang w:val="en-US" w:eastAsia="ru-RU"/>
        </w:rPr>
        <w:t xml:space="preserve">FragCoord.xy </w:t>
      </w:r>
      <w:r w:rsidRPr="00DD556E">
        <w:rPr>
          <w:rFonts w:ascii="Courier New" w:eastAsia="Times New Roman" w:hAnsi="Courier New" w:cs="Courier New"/>
          <w:i/>
          <w:iCs/>
          <w:color w:val="C792EA"/>
          <w:sz w:val="20"/>
          <w:szCs w:val="20"/>
          <w:lang w:val="en-US" w:eastAsia="ru-RU"/>
        </w:rPr>
        <w:t>/</w:t>
      </w:r>
      <w:r w:rsidRPr="00DD556E">
        <w:rPr>
          <w:rFonts w:ascii="Courier New" w:eastAsia="Times New Roman" w:hAnsi="Courier New" w:cs="Courier New"/>
          <w:color w:val="C3CEE3"/>
          <w:sz w:val="20"/>
          <w:szCs w:val="20"/>
          <w:lang w:val="en-US" w:eastAsia="ru-RU"/>
        </w:rPr>
        <w:t xml:space="preserve"> screenSize</w:t>
      </w:r>
      <w:r w:rsidRPr="00DD556E">
        <w:rPr>
          <w:rFonts w:ascii="Courier New" w:eastAsia="Times New Roman" w:hAnsi="Courier New" w:cs="Courier New"/>
          <w:i/>
          <w:iCs/>
          <w:color w:val="C792EA"/>
          <w:sz w:val="20"/>
          <w:szCs w:val="20"/>
          <w:lang w:val="en-US" w:eastAsia="ru-RU"/>
        </w:rPr>
        <w:t>;</w:t>
      </w:r>
      <w:r w:rsidRPr="00DD556E">
        <w:rPr>
          <w:rFonts w:ascii="Courier New" w:eastAsia="Times New Roman" w:hAnsi="Courier New" w:cs="Courier New"/>
          <w:i/>
          <w:iCs/>
          <w:color w:val="C792EA"/>
          <w:sz w:val="20"/>
          <w:szCs w:val="20"/>
          <w:lang w:val="en-US" w:eastAsia="ru-RU"/>
        </w:rPr>
        <w:br/>
        <w:t>}</w:t>
      </w:r>
    </w:p>
    <w:p w14:paraId="5A26D03E" w14:textId="6522936F" w:rsidR="003A2D61" w:rsidRDefault="00DD556E" w:rsidP="009B3457">
      <w:pPr>
        <w:pStyle w:val="blockparagraph-544a408c"/>
        <w:jc w:val="both"/>
      </w:pPr>
      <w:r w:rsidRPr="00DD556E">
        <w:t>Фрагментный шейдер для направленного света тоже очень похож, вы можете проверить исходный код. Теперь, когда шейдеры представлены, верн</w:t>
      </w:r>
      <w:r>
        <w:t>ё</w:t>
      </w:r>
      <w:r w:rsidRPr="00DD556E">
        <w:t xml:space="preserve">мся к классу </w:t>
      </w:r>
      <w:r w:rsidRPr="00DD556E">
        <w:rPr>
          <w:b/>
          <w:lang w:val="en-US"/>
        </w:rPr>
        <w:t>Renderer</w:t>
      </w:r>
      <w:r w:rsidRPr="00DD556E">
        <w:t>. Для точечных источников света мы сделаем столько проходов, сколько есть источников света, мы просто привяжем шейдеры, используемые для этого типа источников света, и нарисуем четыр</w:t>
      </w:r>
      <w:r>
        <w:t>ё</w:t>
      </w:r>
      <w:r w:rsidRPr="00DD556E">
        <w:t>хугольник для каждого из них.</w:t>
      </w:r>
    </w:p>
    <w:p w14:paraId="3D0B6888" w14:textId="77777777" w:rsidR="00892432" w:rsidRPr="00892432" w:rsidRDefault="00892432" w:rsidP="00892432">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892432">
        <w:rPr>
          <w:rFonts w:ascii="Courier New" w:eastAsia="Times New Roman" w:hAnsi="Courier New" w:cs="Courier New"/>
          <w:i/>
          <w:iCs/>
          <w:color w:val="F78C6C"/>
          <w:sz w:val="20"/>
          <w:szCs w:val="20"/>
          <w:lang w:val="en-US" w:eastAsia="ru-RU"/>
        </w:rPr>
        <w:t xml:space="preserve">private </w:t>
      </w:r>
      <w:r w:rsidRPr="00892432">
        <w:rPr>
          <w:rFonts w:ascii="Courier New" w:eastAsia="Times New Roman" w:hAnsi="Courier New" w:cs="Courier New"/>
          <w:i/>
          <w:iCs/>
          <w:color w:val="C792EA"/>
          <w:sz w:val="20"/>
          <w:szCs w:val="20"/>
          <w:lang w:val="en-US" w:eastAsia="ru-RU"/>
        </w:rPr>
        <w:t xml:space="preserve">void </w:t>
      </w:r>
      <w:r w:rsidRPr="00892432">
        <w:rPr>
          <w:rFonts w:ascii="Courier New" w:eastAsia="Times New Roman" w:hAnsi="Courier New" w:cs="Courier New"/>
          <w:color w:val="82AAFF"/>
          <w:sz w:val="20"/>
          <w:szCs w:val="20"/>
          <w:lang w:val="en-US" w:eastAsia="ru-RU"/>
        </w:rPr>
        <w:t>renderPointLights</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Window window</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Camera camera</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Scene scene</w:t>
      </w:r>
      <w:r w:rsidRPr="00892432">
        <w:rPr>
          <w:rFonts w:ascii="Courier New" w:eastAsia="Times New Roman" w:hAnsi="Courier New" w:cs="Courier New"/>
          <w:color w:val="89DDFF"/>
          <w:sz w:val="20"/>
          <w:szCs w:val="20"/>
          <w:lang w:val="en-US" w:eastAsia="ru-RU"/>
        </w:rPr>
        <w:t>) {</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pointLightShaderProgram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bind</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 xml:space="preserve">Matrix4f </w:t>
      </w:r>
      <w:r w:rsidRPr="00892432">
        <w:rPr>
          <w:rFonts w:ascii="Courier New" w:eastAsia="Times New Roman" w:hAnsi="Courier New" w:cs="Courier New"/>
          <w:color w:val="EEFFE3"/>
          <w:sz w:val="20"/>
          <w:szCs w:val="20"/>
          <w:lang w:val="en-US" w:eastAsia="ru-RU"/>
        </w:rPr>
        <w:t xml:space="preserve">viewMatrix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F78C6C"/>
          <w:sz w:val="20"/>
          <w:szCs w:val="20"/>
          <w:lang w:val="en-US" w:eastAsia="ru-RU"/>
        </w:rPr>
        <w:t>camera</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getViewMatrix</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 xml:space="preserve">Matrix4f </w:t>
      </w:r>
      <w:r w:rsidRPr="00892432">
        <w:rPr>
          <w:rFonts w:ascii="Courier New" w:eastAsia="Times New Roman" w:hAnsi="Courier New" w:cs="Courier New"/>
          <w:color w:val="EEFFE3"/>
          <w:sz w:val="20"/>
          <w:szCs w:val="20"/>
          <w:lang w:val="en-US" w:eastAsia="ru-RU"/>
        </w:rPr>
        <w:t xml:space="preserve">projectionMatrix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F78C6C"/>
          <w:sz w:val="20"/>
          <w:szCs w:val="20"/>
          <w:lang w:val="en-US" w:eastAsia="ru-RU"/>
        </w:rPr>
        <w:t>window</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getProjectionMatrix</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pointLightShaderProgram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setUniform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E88D"/>
          <w:sz w:val="20"/>
          <w:szCs w:val="20"/>
          <w:lang w:val="en-US" w:eastAsia="ru-RU"/>
        </w:rPr>
        <w:t>"modelMatrix"</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bufferPassModelMatrix</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pointLightShaderProgram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setUniform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E88D"/>
          <w:sz w:val="20"/>
          <w:szCs w:val="20"/>
          <w:lang w:val="en-US" w:eastAsia="ru-RU"/>
        </w:rPr>
        <w:t>"projectionMatrix"</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EEFFE3"/>
          <w:sz w:val="20"/>
          <w:szCs w:val="20"/>
          <w:lang w:val="en-US" w:eastAsia="ru-RU"/>
        </w:rPr>
        <w:t>projectionMatrix</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i/>
          <w:iCs/>
          <w:color w:val="717CB4"/>
          <w:sz w:val="20"/>
          <w:szCs w:val="20"/>
          <w:lang w:val="en-US" w:eastAsia="ru-RU"/>
        </w:rPr>
        <w:t>// Specular factor</w:t>
      </w:r>
      <w:r w:rsidRPr="00892432">
        <w:rPr>
          <w:rFonts w:ascii="Courier New" w:eastAsia="Times New Roman" w:hAnsi="Courier New" w:cs="Courier New"/>
          <w:i/>
          <w:iCs/>
          <w:color w:val="717CB4"/>
          <w:sz w:val="20"/>
          <w:szCs w:val="20"/>
          <w:lang w:val="en-US" w:eastAsia="ru-RU"/>
        </w:rPr>
        <w:br/>
        <w:t xml:space="preserve">    </w:t>
      </w:r>
      <w:r w:rsidRPr="00892432">
        <w:rPr>
          <w:rFonts w:ascii="Courier New" w:eastAsia="Times New Roman" w:hAnsi="Courier New" w:cs="Courier New"/>
          <w:color w:val="C3CEE3"/>
          <w:sz w:val="20"/>
          <w:szCs w:val="20"/>
          <w:lang w:val="en-US" w:eastAsia="ru-RU"/>
        </w:rPr>
        <w:t>pointLightShaderProgram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setUniform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E88D"/>
          <w:sz w:val="20"/>
          <w:szCs w:val="20"/>
          <w:lang w:val="en-US" w:eastAsia="ru-RU"/>
        </w:rPr>
        <w:t>"specularPower"</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specularPower</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i/>
          <w:iCs/>
          <w:color w:val="717CB4"/>
          <w:sz w:val="20"/>
          <w:szCs w:val="20"/>
          <w:lang w:val="en-US" w:eastAsia="ru-RU"/>
        </w:rPr>
        <w:t>// Bind the G-Buffer textures</w:t>
      </w:r>
      <w:r w:rsidRPr="00892432">
        <w:rPr>
          <w:rFonts w:ascii="Courier New" w:eastAsia="Times New Roman" w:hAnsi="Courier New" w:cs="Courier New"/>
          <w:i/>
          <w:iCs/>
          <w:color w:val="717CB4"/>
          <w:sz w:val="20"/>
          <w:szCs w:val="20"/>
          <w:lang w:val="en-US" w:eastAsia="ru-RU"/>
        </w:rPr>
        <w:br/>
        <w:t xml:space="preserve">    </w:t>
      </w:r>
      <w:r w:rsidRPr="00892432">
        <w:rPr>
          <w:rFonts w:ascii="Courier New" w:eastAsia="Times New Roman" w:hAnsi="Courier New" w:cs="Courier New"/>
          <w:i/>
          <w:iCs/>
          <w:color w:val="C792EA"/>
          <w:sz w:val="20"/>
          <w:szCs w:val="20"/>
          <w:lang w:val="en-US" w:eastAsia="ru-RU"/>
        </w:rPr>
        <w:t>int</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 xml:space="preserve">textureIds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i/>
          <w:iCs/>
          <w:color w:val="C792EA"/>
          <w:sz w:val="20"/>
          <w:szCs w:val="20"/>
          <w:lang w:val="en-US" w:eastAsia="ru-RU"/>
        </w:rPr>
        <w:t>this</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gBuffer</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getTextureIds</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i/>
          <w:iCs/>
          <w:color w:val="C792EA"/>
          <w:sz w:val="20"/>
          <w:szCs w:val="20"/>
          <w:lang w:val="en-US" w:eastAsia="ru-RU"/>
        </w:rPr>
        <w:t xml:space="preserve">int </w:t>
      </w:r>
      <w:r w:rsidRPr="00892432">
        <w:rPr>
          <w:rFonts w:ascii="Courier New" w:eastAsia="Times New Roman" w:hAnsi="Courier New" w:cs="Courier New"/>
          <w:color w:val="C3CEE3"/>
          <w:sz w:val="20"/>
          <w:szCs w:val="20"/>
          <w:lang w:val="en-US" w:eastAsia="ru-RU"/>
        </w:rPr>
        <w:t xml:space="preserve">numTextures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 xml:space="preserve">textureIds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i/>
          <w:iCs/>
          <w:color w:val="C792EA"/>
          <w:sz w:val="20"/>
          <w:szCs w:val="20"/>
          <w:lang w:val="en-US" w:eastAsia="ru-RU"/>
        </w:rPr>
        <w:t xml:space="preserve">null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textureIds</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 xml:space="preserve">length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F78C6C"/>
          <w:sz w:val="20"/>
          <w:szCs w:val="20"/>
          <w:lang w:val="en-US" w:eastAsia="ru-RU"/>
        </w:rPr>
        <w:t>0</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i/>
          <w:iCs/>
          <w:color w:val="808080"/>
          <w:sz w:val="20"/>
          <w:szCs w:val="20"/>
          <w:lang w:val="en-US" w:eastAsia="ru-RU"/>
        </w:rPr>
        <w:t xml:space="preserve">for </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i/>
          <w:iCs/>
          <w:color w:val="C792EA"/>
          <w:sz w:val="20"/>
          <w:szCs w:val="20"/>
          <w:lang w:val="en-US" w:eastAsia="ru-RU"/>
        </w:rPr>
        <w:t xml:space="preserve">int </w:t>
      </w:r>
      <w:r w:rsidRPr="00892432">
        <w:rPr>
          <w:rFonts w:ascii="Courier New" w:eastAsia="Times New Roman" w:hAnsi="Courier New" w:cs="Courier New"/>
          <w:color w:val="C3CEE3"/>
          <w:sz w:val="20"/>
          <w:szCs w:val="20"/>
          <w:lang w:val="en-US" w:eastAsia="ru-RU"/>
        </w:rPr>
        <w:t>i</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F78C6C"/>
          <w:sz w:val="20"/>
          <w:szCs w:val="20"/>
          <w:lang w:val="en-US" w:eastAsia="ru-RU"/>
        </w:rPr>
        <w:t>0</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i</w:t>
      </w:r>
      <w:r w:rsidRPr="00892432">
        <w:rPr>
          <w:rFonts w:ascii="Courier New" w:eastAsia="Times New Roman" w:hAnsi="Courier New" w:cs="Courier New"/>
          <w:color w:val="89DDFF"/>
          <w:sz w:val="20"/>
          <w:szCs w:val="20"/>
          <w:lang w:val="en-US" w:eastAsia="ru-RU"/>
        </w:rPr>
        <w:t>&lt;</w:t>
      </w:r>
      <w:r w:rsidRPr="00892432">
        <w:rPr>
          <w:rFonts w:ascii="Courier New" w:eastAsia="Times New Roman" w:hAnsi="Courier New" w:cs="Courier New"/>
          <w:color w:val="C3CEE3"/>
          <w:sz w:val="20"/>
          <w:szCs w:val="20"/>
          <w:lang w:val="en-US" w:eastAsia="ru-RU"/>
        </w:rPr>
        <w:t>numTextures</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i</w:t>
      </w:r>
      <w:r w:rsidRPr="00892432">
        <w:rPr>
          <w:rFonts w:ascii="Courier New" w:eastAsia="Times New Roman" w:hAnsi="Courier New" w:cs="Courier New"/>
          <w:color w:val="89DDFF"/>
          <w:sz w:val="20"/>
          <w:szCs w:val="20"/>
          <w:lang w:val="en-US" w:eastAsia="ru-RU"/>
        </w:rPr>
        <w:t>++) {</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glActiveTexture</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 xml:space="preserve">GL_TEXTURE0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i</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glBindTexture</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GL_TEXTURE_2D</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textureIds</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i</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89DDFF"/>
          <w:sz w:val="20"/>
          <w:szCs w:val="20"/>
          <w:lang w:val="en-US" w:eastAsia="ru-RU"/>
        </w:rPr>
        <w:br/>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pointLightShaderProgram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setUniform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E88D"/>
          <w:sz w:val="20"/>
          <w:szCs w:val="20"/>
          <w:lang w:val="en-US" w:eastAsia="ru-RU"/>
        </w:rPr>
        <w:t>"positionsText"</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F78C6C"/>
          <w:sz w:val="20"/>
          <w:szCs w:val="20"/>
          <w:lang w:val="en-US" w:eastAsia="ru-RU"/>
        </w:rPr>
        <w:t>0</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pointLightShaderProgram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setUniform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E88D"/>
          <w:sz w:val="20"/>
          <w:szCs w:val="20"/>
          <w:lang w:val="en-US" w:eastAsia="ru-RU"/>
        </w:rPr>
        <w:t>"diffuseText"</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F78C6C"/>
          <w:sz w:val="20"/>
          <w:szCs w:val="20"/>
          <w:lang w:val="en-US" w:eastAsia="ru-RU"/>
        </w:rPr>
        <w:t>1</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pointLightShaderProgram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setUniform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E88D"/>
          <w:sz w:val="20"/>
          <w:szCs w:val="20"/>
          <w:lang w:val="en-US" w:eastAsia="ru-RU"/>
        </w:rPr>
        <w:t>"specularText"</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F78C6C"/>
          <w:sz w:val="20"/>
          <w:szCs w:val="20"/>
          <w:lang w:val="en-US" w:eastAsia="ru-RU"/>
        </w:rPr>
        <w:t>2</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pointLightShaderProgram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setUniform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E88D"/>
          <w:sz w:val="20"/>
          <w:szCs w:val="20"/>
          <w:lang w:val="en-US" w:eastAsia="ru-RU"/>
        </w:rPr>
        <w:t>"normalsText"</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F78C6C"/>
          <w:sz w:val="20"/>
          <w:szCs w:val="20"/>
          <w:lang w:val="en-US" w:eastAsia="ru-RU"/>
        </w:rPr>
        <w:t>3</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pointLightShaderProgram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setUniform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E88D"/>
          <w:sz w:val="20"/>
          <w:szCs w:val="20"/>
          <w:lang w:val="en-US" w:eastAsia="ru-RU"/>
        </w:rPr>
        <w:t>"shadowText"</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F78C6C"/>
          <w:sz w:val="20"/>
          <w:szCs w:val="20"/>
          <w:lang w:val="en-US" w:eastAsia="ru-RU"/>
        </w:rPr>
        <w:t>4</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pointLightShaderProgram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setUniform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E88D"/>
          <w:sz w:val="20"/>
          <w:szCs w:val="20"/>
          <w:lang w:val="en-US" w:eastAsia="ru-RU"/>
        </w:rPr>
        <w:t>"screenSize"</w:t>
      </w:r>
      <w:r w:rsidRPr="00892432">
        <w:rPr>
          <w:rFonts w:ascii="Courier New" w:eastAsia="Times New Roman" w:hAnsi="Courier New" w:cs="Courier New"/>
          <w:color w:val="89DDFF"/>
          <w:sz w:val="20"/>
          <w:szCs w:val="20"/>
          <w:lang w:val="en-US" w:eastAsia="ru-RU"/>
        </w:rPr>
        <w:t>, (</w:t>
      </w:r>
      <w:r w:rsidRPr="00892432">
        <w:rPr>
          <w:rFonts w:ascii="Courier New" w:eastAsia="Times New Roman" w:hAnsi="Courier New" w:cs="Courier New"/>
          <w:i/>
          <w:iCs/>
          <w:color w:val="C792EA"/>
          <w:sz w:val="20"/>
          <w:szCs w:val="20"/>
          <w:lang w:val="en-US" w:eastAsia="ru-RU"/>
        </w:rPr>
        <w:t>float</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gBuffer</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getWidth</w:t>
      </w:r>
      <w:r w:rsidRPr="00892432">
        <w:rPr>
          <w:rFonts w:ascii="Courier New" w:eastAsia="Times New Roman" w:hAnsi="Courier New" w:cs="Courier New"/>
          <w:color w:val="89DDFF"/>
          <w:sz w:val="20"/>
          <w:szCs w:val="20"/>
          <w:lang w:val="en-US" w:eastAsia="ru-RU"/>
        </w:rPr>
        <w:t>(), (</w:t>
      </w:r>
      <w:r w:rsidRPr="00892432">
        <w:rPr>
          <w:rFonts w:ascii="Courier New" w:eastAsia="Times New Roman" w:hAnsi="Courier New" w:cs="Courier New"/>
          <w:i/>
          <w:iCs/>
          <w:color w:val="C792EA"/>
          <w:sz w:val="20"/>
          <w:szCs w:val="20"/>
          <w:lang w:val="en-US" w:eastAsia="ru-RU"/>
        </w:rPr>
        <w:t>float</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gBuffer</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getHeight</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 xml:space="preserve">SceneLight sceneLight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scene</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getSceneLight</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PointLight</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 xml:space="preserve">pointLights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sceneLight</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getPointLightList</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i/>
          <w:iCs/>
          <w:color w:val="C792EA"/>
          <w:sz w:val="20"/>
          <w:szCs w:val="20"/>
          <w:lang w:val="en-US" w:eastAsia="ru-RU"/>
        </w:rPr>
        <w:t xml:space="preserve">int </w:t>
      </w:r>
      <w:r w:rsidRPr="00892432">
        <w:rPr>
          <w:rFonts w:ascii="Courier New" w:eastAsia="Times New Roman" w:hAnsi="Courier New" w:cs="Courier New"/>
          <w:color w:val="C3CEE3"/>
          <w:sz w:val="20"/>
          <w:szCs w:val="20"/>
          <w:lang w:val="en-US" w:eastAsia="ru-RU"/>
        </w:rPr>
        <w:t xml:space="preserve">numPointLights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 xml:space="preserve">pointLights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i/>
          <w:iCs/>
          <w:color w:val="C792EA"/>
          <w:sz w:val="20"/>
          <w:szCs w:val="20"/>
          <w:lang w:val="en-US" w:eastAsia="ru-RU"/>
        </w:rPr>
        <w:t xml:space="preserve">null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pointLights</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 xml:space="preserve">length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F78C6C"/>
          <w:sz w:val="20"/>
          <w:szCs w:val="20"/>
          <w:lang w:val="en-US" w:eastAsia="ru-RU"/>
        </w:rPr>
        <w:t>0</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i/>
          <w:iCs/>
          <w:color w:val="808080"/>
          <w:sz w:val="20"/>
          <w:szCs w:val="20"/>
          <w:lang w:val="en-US" w:eastAsia="ru-RU"/>
        </w:rPr>
        <w:t>for</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i/>
          <w:iCs/>
          <w:color w:val="C792EA"/>
          <w:sz w:val="20"/>
          <w:szCs w:val="20"/>
          <w:lang w:val="en-US" w:eastAsia="ru-RU"/>
        </w:rPr>
        <w:t xml:space="preserve">int </w:t>
      </w:r>
      <w:r w:rsidRPr="00892432">
        <w:rPr>
          <w:rFonts w:ascii="Courier New" w:eastAsia="Times New Roman" w:hAnsi="Courier New" w:cs="Courier New"/>
          <w:color w:val="C3CEE3"/>
          <w:sz w:val="20"/>
          <w:szCs w:val="20"/>
          <w:lang w:val="en-US" w:eastAsia="ru-RU"/>
        </w:rPr>
        <w:t>i</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F78C6C"/>
          <w:sz w:val="20"/>
          <w:szCs w:val="20"/>
          <w:lang w:val="en-US" w:eastAsia="ru-RU"/>
        </w:rPr>
        <w:t>0</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i</w:t>
      </w:r>
      <w:r w:rsidRPr="00892432">
        <w:rPr>
          <w:rFonts w:ascii="Courier New" w:eastAsia="Times New Roman" w:hAnsi="Courier New" w:cs="Courier New"/>
          <w:color w:val="89DDFF"/>
          <w:sz w:val="20"/>
          <w:szCs w:val="20"/>
          <w:lang w:val="en-US" w:eastAsia="ru-RU"/>
        </w:rPr>
        <w:t>&lt;</w:t>
      </w:r>
      <w:r w:rsidRPr="00892432">
        <w:rPr>
          <w:rFonts w:ascii="Courier New" w:eastAsia="Times New Roman" w:hAnsi="Courier New" w:cs="Courier New"/>
          <w:color w:val="C3CEE3"/>
          <w:sz w:val="20"/>
          <w:szCs w:val="20"/>
          <w:lang w:val="en-US" w:eastAsia="ru-RU"/>
        </w:rPr>
        <w:t>numPointLights</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i</w:t>
      </w:r>
      <w:r w:rsidRPr="00892432">
        <w:rPr>
          <w:rFonts w:ascii="Courier New" w:eastAsia="Times New Roman" w:hAnsi="Courier New" w:cs="Courier New"/>
          <w:color w:val="89DDFF"/>
          <w:sz w:val="20"/>
          <w:szCs w:val="20"/>
          <w:lang w:val="en-US" w:eastAsia="ru-RU"/>
        </w:rPr>
        <w:t>++) {</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i/>
          <w:iCs/>
          <w:color w:val="717CB4"/>
          <w:sz w:val="20"/>
          <w:szCs w:val="20"/>
          <w:lang w:val="en-US" w:eastAsia="ru-RU"/>
        </w:rPr>
        <w:t>// Get a copy of the point light object and transform its position to view coordinates</w:t>
      </w:r>
      <w:r w:rsidRPr="00892432">
        <w:rPr>
          <w:rFonts w:ascii="Courier New" w:eastAsia="Times New Roman" w:hAnsi="Courier New" w:cs="Courier New"/>
          <w:i/>
          <w:iCs/>
          <w:color w:val="717CB4"/>
          <w:sz w:val="20"/>
          <w:szCs w:val="20"/>
          <w:lang w:val="en-US" w:eastAsia="ru-RU"/>
        </w:rPr>
        <w:br/>
        <w:t xml:space="preserve">        </w:t>
      </w:r>
      <w:r w:rsidRPr="00892432">
        <w:rPr>
          <w:rFonts w:ascii="Courier New" w:eastAsia="Times New Roman" w:hAnsi="Courier New" w:cs="Courier New"/>
          <w:color w:val="C3CEE3"/>
          <w:sz w:val="20"/>
          <w:szCs w:val="20"/>
          <w:lang w:val="en-US" w:eastAsia="ru-RU"/>
        </w:rPr>
        <w:t xml:space="preserve">PointLight currPointLight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i/>
          <w:iCs/>
          <w:color w:val="C792EA"/>
          <w:sz w:val="20"/>
          <w:szCs w:val="20"/>
          <w:lang w:val="en-US" w:eastAsia="ru-RU"/>
        </w:rPr>
        <w:t xml:space="preserve">new </w:t>
      </w:r>
      <w:r w:rsidRPr="00892432">
        <w:rPr>
          <w:rFonts w:ascii="Courier New" w:eastAsia="Times New Roman" w:hAnsi="Courier New" w:cs="Courier New"/>
          <w:color w:val="C3CEE3"/>
          <w:sz w:val="20"/>
          <w:szCs w:val="20"/>
          <w:lang w:val="en-US" w:eastAsia="ru-RU"/>
        </w:rPr>
        <w:t>PointLight</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pointLights</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i</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 xml:space="preserve">Vector3f lightPos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currPointLight</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getPosition</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tmpVec</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set</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lightPos</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F78C6C"/>
          <w:sz w:val="20"/>
          <w:szCs w:val="20"/>
          <w:lang w:val="en-US" w:eastAsia="ru-RU"/>
        </w:rPr>
        <w:t>1</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tmpVec</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mul</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viewMatrix</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lightPos</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 xml:space="preserve">x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tmpVec</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x</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lightPos</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 xml:space="preserve">y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tmpVec</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y</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lightPos</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 xml:space="preserve">z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tmpVec</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z</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pointLightShaderProgram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setUniform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E88D"/>
          <w:sz w:val="20"/>
          <w:szCs w:val="20"/>
          <w:lang w:val="en-US" w:eastAsia="ru-RU"/>
        </w:rPr>
        <w:t>"pointLight"</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currPointLight</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bufferPassMesh</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render</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89DDFF"/>
          <w:sz w:val="20"/>
          <w:szCs w:val="20"/>
          <w:lang w:val="en-US" w:eastAsia="ru-RU"/>
        </w:rPr>
        <w:br/>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pointLightShaderProgram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unbind</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w:t>
      </w:r>
    </w:p>
    <w:p w14:paraId="5001DE8B" w14:textId="77777777" w:rsidR="00892432" w:rsidRPr="00892432" w:rsidRDefault="00892432" w:rsidP="00892432">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892432">
        <w:rPr>
          <w:rFonts w:ascii="Courier New" w:eastAsia="Times New Roman" w:hAnsi="Courier New" w:cs="Courier New"/>
          <w:i/>
          <w:iCs/>
          <w:color w:val="F78C6C"/>
          <w:sz w:val="20"/>
          <w:szCs w:val="20"/>
          <w:lang w:val="en-US" w:eastAsia="ru-RU"/>
        </w:rPr>
        <w:t xml:space="preserve">private </w:t>
      </w:r>
      <w:r w:rsidRPr="00892432">
        <w:rPr>
          <w:rFonts w:ascii="Courier New" w:eastAsia="Times New Roman" w:hAnsi="Courier New" w:cs="Courier New"/>
          <w:i/>
          <w:iCs/>
          <w:color w:val="C792EA"/>
          <w:sz w:val="20"/>
          <w:szCs w:val="20"/>
          <w:lang w:val="en-US" w:eastAsia="ru-RU"/>
        </w:rPr>
        <w:t xml:space="preserve">void </w:t>
      </w:r>
      <w:r w:rsidRPr="00892432">
        <w:rPr>
          <w:rFonts w:ascii="Courier New" w:eastAsia="Times New Roman" w:hAnsi="Courier New" w:cs="Courier New"/>
          <w:color w:val="82AAFF"/>
          <w:sz w:val="20"/>
          <w:szCs w:val="20"/>
          <w:lang w:val="en-US" w:eastAsia="ru-RU"/>
        </w:rPr>
        <w:t>renderPointLights</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Window window</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Camera camera</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Scene scene</w:t>
      </w:r>
      <w:r w:rsidRPr="00892432">
        <w:rPr>
          <w:rFonts w:ascii="Courier New" w:eastAsia="Times New Roman" w:hAnsi="Courier New" w:cs="Courier New"/>
          <w:color w:val="89DDFF"/>
          <w:sz w:val="20"/>
          <w:szCs w:val="20"/>
          <w:lang w:val="en-US" w:eastAsia="ru-RU"/>
        </w:rPr>
        <w:t>) {</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pointLightShaderProgram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bind</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 xml:space="preserve">Matrix4f </w:t>
      </w:r>
      <w:r w:rsidRPr="00892432">
        <w:rPr>
          <w:rFonts w:ascii="Courier New" w:eastAsia="Times New Roman" w:hAnsi="Courier New" w:cs="Courier New"/>
          <w:color w:val="EEFFE3"/>
          <w:sz w:val="20"/>
          <w:szCs w:val="20"/>
          <w:lang w:val="en-US" w:eastAsia="ru-RU"/>
        </w:rPr>
        <w:t xml:space="preserve">viewMatrix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F78C6C"/>
          <w:sz w:val="20"/>
          <w:szCs w:val="20"/>
          <w:lang w:val="en-US" w:eastAsia="ru-RU"/>
        </w:rPr>
        <w:t>camera</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getViewMatrix</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 xml:space="preserve">Matrix4f </w:t>
      </w:r>
      <w:r w:rsidRPr="00892432">
        <w:rPr>
          <w:rFonts w:ascii="Courier New" w:eastAsia="Times New Roman" w:hAnsi="Courier New" w:cs="Courier New"/>
          <w:color w:val="EEFFE3"/>
          <w:sz w:val="20"/>
          <w:szCs w:val="20"/>
          <w:lang w:val="en-US" w:eastAsia="ru-RU"/>
        </w:rPr>
        <w:t xml:space="preserve">projectionMatrix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F78C6C"/>
          <w:sz w:val="20"/>
          <w:szCs w:val="20"/>
          <w:lang w:val="en-US" w:eastAsia="ru-RU"/>
        </w:rPr>
        <w:t>window</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getProjectionMatrix</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pointLightShaderProgram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setUniform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E88D"/>
          <w:sz w:val="20"/>
          <w:szCs w:val="20"/>
          <w:lang w:val="en-US" w:eastAsia="ru-RU"/>
        </w:rPr>
        <w:t>"modelMatrix"</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bufferPassModelMatrix</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pointLightShaderProgram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setUniform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E88D"/>
          <w:sz w:val="20"/>
          <w:szCs w:val="20"/>
          <w:lang w:val="en-US" w:eastAsia="ru-RU"/>
        </w:rPr>
        <w:t>"projectionMatrix"</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EEFFE3"/>
          <w:sz w:val="20"/>
          <w:szCs w:val="20"/>
          <w:lang w:val="en-US" w:eastAsia="ru-RU"/>
        </w:rPr>
        <w:t>projectionMatrix</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i/>
          <w:iCs/>
          <w:color w:val="717CB4"/>
          <w:sz w:val="20"/>
          <w:szCs w:val="20"/>
          <w:lang w:val="en-US" w:eastAsia="ru-RU"/>
        </w:rPr>
        <w:t>// Specular factor</w:t>
      </w:r>
      <w:r w:rsidRPr="00892432">
        <w:rPr>
          <w:rFonts w:ascii="Courier New" w:eastAsia="Times New Roman" w:hAnsi="Courier New" w:cs="Courier New"/>
          <w:i/>
          <w:iCs/>
          <w:color w:val="717CB4"/>
          <w:sz w:val="20"/>
          <w:szCs w:val="20"/>
          <w:lang w:val="en-US" w:eastAsia="ru-RU"/>
        </w:rPr>
        <w:br/>
        <w:t xml:space="preserve">    </w:t>
      </w:r>
      <w:r w:rsidRPr="00892432">
        <w:rPr>
          <w:rFonts w:ascii="Courier New" w:eastAsia="Times New Roman" w:hAnsi="Courier New" w:cs="Courier New"/>
          <w:color w:val="C3CEE3"/>
          <w:sz w:val="20"/>
          <w:szCs w:val="20"/>
          <w:lang w:val="en-US" w:eastAsia="ru-RU"/>
        </w:rPr>
        <w:t>pointLightShaderProgram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setUniform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E88D"/>
          <w:sz w:val="20"/>
          <w:szCs w:val="20"/>
          <w:lang w:val="en-US" w:eastAsia="ru-RU"/>
        </w:rPr>
        <w:t>"specularPower"</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specularPower</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i/>
          <w:iCs/>
          <w:color w:val="717CB4"/>
          <w:sz w:val="20"/>
          <w:szCs w:val="20"/>
          <w:lang w:val="en-US" w:eastAsia="ru-RU"/>
        </w:rPr>
        <w:t>// Bind the G-Buffer textures</w:t>
      </w:r>
      <w:r w:rsidRPr="00892432">
        <w:rPr>
          <w:rFonts w:ascii="Courier New" w:eastAsia="Times New Roman" w:hAnsi="Courier New" w:cs="Courier New"/>
          <w:i/>
          <w:iCs/>
          <w:color w:val="717CB4"/>
          <w:sz w:val="20"/>
          <w:szCs w:val="20"/>
          <w:lang w:val="en-US" w:eastAsia="ru-RU"/>
        </w:rPr>
        <w:br/>
        <w:t xml:space="preserve">    </w:t>
      </w:r>
      <w:r w:rsidRPr="00892432">
        <w:rPr>
          <w:rFonts w:ascii="Courier New" w:eastAsia="Times New Roman" w:hAnsi="Courier New" w:cs="Courier New"/>
          <w:i/>
          <w:iCs/>
          <w:color w:val="C792EA"/>
          <w:sz w:val="20"/>
          <w:szCs w:val="20"/>
          <w:lang w:val="en-US" w:eastAsia="ru-RU"/>
        </w:rPr>
        <w:t>int</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 xml:space="preserve">textureIds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i/>
          <w:iCs/>
          <w:color w:val="C792EA"/>
          <w:sz w:val="20"/>
          <w:szCs w:val="20"/>
          <w:lang w:val="en-US" w:eastAsia="ru-RU"/>
        </w:rPr>
        <w:t>this</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gBuffer</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getTextureIds</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i/>
          <w:iCs/>
          <w:color w:val="C792EA"/>
          <w:sz w:val="20"/>
          <w:szCs w:val="20"/>
          <w:lang w:val="en-US" w:eastAsia="ru-RU"/>
        </w:rPr>
        <w:t xml:space="preserve">int </w:t>
      </w:r>
      <w:r w:rsidRPr="00892432">
        <w:rPr>
          <w:rFonts w:ascii="Courier New" w:eastAsia="Times New Roman" w:hAnsi="Courier New" w:cs="Courier New"/>
          <w:color w:val="C3CEE3"/>
          <w:sz w:val="20"/>
          <w:szCs w:val="20"/>
          <w:lang w:val="en-US" w:eastAsia="ru-RU"/>
        </w:rPr>
        <w:t xml:space="preserve">numTextures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 xml:space="preserve">textureIds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i/>
          <w:iCs/>
          <w:color w:val="C792EA"/>
          <w:sz w:val="20"/>
          <w:szCs w:val="20"/>
          <w:lang w:val="en-US" w:eastAsia="ru-RU"/>
        </w:rPr>
        <w:t xml:space="preserve">null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textureIds</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 xml:space="preserve">length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F78C6C"/>
          <w:sz w:val="20"/>
          <w:szCs w:val="20"/>
          <w:lang w:val="en-US" w:eastAsia="ru-RU"/>
        </w:rPr>
        <w:t>0</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i/>
          <w:iCs/>
          <w:color w:val="808080"/>
          <w:sz w:val="20"/>
          <w:szCs w:val="20"/>
          <w:lang w:val="en-US" w:eastAsia="ru-RU"/>
        </w:rPr>
        <w:t xml:space="preserve">for </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i/>
          <w:iCs/>
          <w:color w:val="C792EA"/>
          <w:sz w:val="20"/>
          <w:szCs w:val="20"/>
          <w:lang w:val="en-US" w:eastAsia="ru-RU"/>
        </w:rPr>
        <w:t xml:space="preserve">int </w:t>
      </w:r>
      <w:r w:rsidRPr="00892432">
        <w:rPr>
          <w:rFonts w:ascii="Courier New" w:eastAsia="Times New Roman" w:hAnsi="Courier New" w:cs="Courier New"/>
          <w:color w:val="C3CEE3"/>
          <w:sz w:val="20"/>
          <w:szCs w:val="20"/>
          <w:lang w:val="en-US" w:eastAsia="ru-RU"/>
        </w:rPr>
        <w:t>i</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F78C6C"/>
          <w:sz w:val="20"/>
          <w:szCs w:val="20"/>
          <w:lang w:val="en-US" w:eastAsia="ru-RU"/>
        </w:rPr>
        <w:t>0</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i</w:t>
      </w:r>
      <w:r w:rsidRPr="00892432">
        <w:rPr>
          <w:rFonts w:ascii="Courier New" w:eastAsia="Times New Roman" w:hAnsi="Courier New" w:cs="Courier New"/>
          <w:color w:val="89DDFF"/>
          <w:sz w:val="20"/>
          <w:szCs w:val="20"/>
          <w:lang w:val="en-US" w:eastAsia="ru-RU"/>
        </w:rPr>
        <w:t>&lt;</w:t>
      </w:r>
      <w:r w:rsidRPr="00892432">
        <w:rPr>
          <w:rFonts w:ascii="Courier New" w:eastAsia="Times New Roman" w:hAnsi="Courier New" w:cs="Courier New"/>
          <w:color w:val="C3CEE3"/>
          <w:sz w:val="20"/>
          <w:szCs w:val="20"/>
          <w:lang w:val="en-US" w:eastAsia="ru-RU"/>
        </w:rPr>
        <w:t>numTextures</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i</w:t>
      </w:r>
      <w:r w:rsidRPr="00892432">
        <w:rPr>
          <w:rFonts w:ascii="Courier New" w:eastAsia="Times New Roman" w:hAnsi="Courier New" w:cs="Courier New"/>
          <w:color w:val="89DDFF"/>
          <w:sz w:val="20"/>
          <w:szCs w:val="20"/>
          <w:lang w:val="en-US" w:eastAsia="ru-RU"/>
        </w:rPr>
        <w:t>++) {</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glActiveTexture</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 xml:space="preserve">GL_TEXTURE0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i</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glBindTexture</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GL_TEXTURE_2D</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textureIds</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i</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89DDFF"/>
          <w:sz w:val="20"/>
          <w:szCs w:val="20"/>
          <w:lang w:val="en-US" w:eastAsia="ru-RU"/>
        </w:rPr>
        <w:br/>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pointLightShaderProgram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setUniform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E88D"/>
          <w:sz w:val="20"/>
          <w:szCs w:val="20"/>
          <w:lang w:val="en-US" w:eastAsia="ru-RU"/>
        </w:rPr>
        <w:t>"positionsText"</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F78C6C"/>
          <w:sz w:val="20"/>
          <w:szCs w:val="20"/>
          <w:lang w:val="en-US" w:eastAsia="ru-RU"/>
        </w:rPr>
        <w:t>0</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pointLightShaderProgram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setUniform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E88D"/>
          <w:sz w:val="20"/>
          <w:szCs w:val="20"/>
          <w:lang w:val="en-US" w:eastAsia="ru-RU"/>
        </w:rPr>
        <w:t>"diffuseText"</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F78C6C"/>
          <w:sz w:val="20"/>
          <w:szCs w:val="20"/>
          <w:lang w:val="en-US" w:eastAsia="ru-RU"/>
        </w:rPr>
        <w:t>1</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pointLightShaderProgram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setUniform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E88D"/>
          <w:sz w:val="20"/>
          <w:szCs w:val="20"/>
          <w:lang w:val="en-US" w:eastAsia="ru-RU"/>
        </w:rPr>
        <w:t>"specularText"</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F78C6C"/>
          <w:sz w:val="20"/>
          <w:szCs w:val="20"/>
          <w:lang w:val="en-US" w:eastAsia="ru-RU"/>
        </w:rPr>
        <w:t>2</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pointLightShaderProgram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setUniform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E88D"/>
          <w:sz w:val="20"/>
          <w:szCs w:val="20"/>
          <w:lang w:val="en-US" w:eastAsia="ru-RU"/>
        </w:rPr>
        <w:t>"normalsText"</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F78C6C"/>
          <w:sz w:val="20"/>
          <w:szCs w:val="20"/>
          <w:lang w:val="en-US" w:eastAsia="ru-RU"/>
        </w:rPr>
        <w:t>3</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pointLightShaderProgram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setUniform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E88D"/>
          <w:sz w:val="20"/>
          <w:szCs w:val="20"/>
          <w:lang w:val="en-US" w:eastAsia="ru-RU"/>
        </w:rPr>
        <w:t>"shadowText"</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F78C6C"/>
          <w:sz w:val="20"/>
          <w:szCs w:val="20"/>
          <w:lang w:val="en-US" w:eastAsia="ru-RU"/>
        </w:rPr>
        <w:t>4</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pointLightShaderProgram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setUniform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E88D"/>
          <w:sz w:val="20"/>
          <w:szCs w:val="20"/>
          <w:lang w:val="en-US" w:eastAsia="ru-RU"/>
        </w:rPr>
        <w:t>"screenSize"</w:t>
      </w:r>
      <w:r w:rsidRPr="00892432">
        <w:rPr>
          <w:rFonts w:ascii="Courier New" w:eastAsia="Times New Roman" w:hAnsi="Courier New" w:cs="Courier New"/>
          <w:color w:val="89DDFF"/>
          <w:sz w:val="20"/>
          <w:szCs w:val="20"/>
          <w:lang w:val="en-US" w:eastAsia="ru-RU"/>
        </w:rPr>
        <w:t>, (</w:t>
      </w:r>
      <w:r w:rsidRPr="00892432">
        <w:rPr>
          <w:rFonts w:ascii="Courier New" w:eastAsia="Times New Roman" w:hAnsi="Courier New" w:cs="Courier New"/>
          <w:i/>
          <w:iCs/>
          <w:color w:val="C792EA"/>
          <w:sz w:val="20"/>
          <w:szCs w:val="20"/>
          <w:lang w:val="en-US" w:eastAsia="ru-RU"/>
        </w:rPr>
        <w:t>float</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gBuffer</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getWidth</w:t>
      </w:r>
      <w:r w:rsidRPr="00892432">
        <w:rPr>
          <w:rFonts w:ascii="Courier New" w:eastAsia="Times New Roman" w:hAnsi="Courier New" w:cs="Courier New"/>
          <w:color w:val="89DDFF"/>
          <w:sz w:val="20"/>
          <w:szCs w:val="20"/>
          <w:lang w:val="en-US" w:eastAsia="ru-RU"/>
        </w:rPr>
        <w:t>(), (</w:t>
      </w:r>
      <w:r w:rsidRPr="00892432">
        <w:rPr>
          <w:rFonts w:ascii="Courier New" w:eastAsia="Times New Roman" w:hAnsi="Courier New" w:cs="Courier New"/>
          <w:i/>
          <w:iCs/>
          <w:color w:val="C792EA"/>
          <w:sz w:val="20"/>
          <w:szCs w:val="20"/>
          <w:lang w:val="en-US" w:eastAsia="ru-RU"/>
        </w:rPr>
        <w:t>float</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gBuffer</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getHeight</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 xml:space="preserve">SceneLight sceneLight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scene</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getSceneLight</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PointLight</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 xml:space="preserve">pointLights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sceneLight</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getPointLightList</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i/>
          <w:iCs/>
          <w:color w:val="C792EA"/>
          <w:sz w:val="20"/>
          <w:szCs w:val="20"/>
          <w:lang w:val="en-US" w:eastAsia="ru-RU"/>
        </w:rPr>
        <w:t xml:space="preserve">int </w:t>
      </w:r>
      <w:r w:rsidRPr="00892432">
        <w:rPr>
          <w:rFonts w:ascii="Courier New" w:eastAsia="Times New Roman" w:hAnsi="Courier New" w:cs="Courier New"/>
          <w:color w:val="C3CEE3"/>
          <w:sz w:val="20"/>
          <w:szCs w:val="20"/>
          <w:lang w:val="en-US" w:eastAsia="ru-RU"/>
        </w:rPr>
        <w:t xml:space="preserve">numPointLights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 xml:space="preserve">pointLights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i/>
          <w:iCs/>
          <w:color w:val="C792EA"/>
          <w:sz w:val="20"/>
          <w:szCs w:val="20"/>
          <w:lang w:val="en-US" w:eastAsia="ru-RU"/>
        </w:rPr>
        <w:t xml:space="preserve">null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pointLights</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 xml:space="preserve">length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F78C6C"/>
          <w:sz w:val="20"/>
          <w:szCs w:val="20"/>
          <w:lang w:val="en-US" w:eastAsia="ru-RU"/>
        </w:rPr>
        <w:t>0</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i/>
          <w:iCs/>
          <w:color w:val="808080"/>
          <w:sz w:val="20"/>
          <w:szCs w:val="20"/>
          <w:lang w:val="en-US" w:eastAsia="ru-RU"/>
        </w:rPr>
        <w:t>for</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i/>
          <w:iCs/>
          <w:color w:val="C792EA"/>
          <w:sz w:val="20"/>
          <w:szCs w:val="20"/>
          <w:lang w:val="en-US" w:eastAsia="ru-RU"/>
        </w:rPr>
        <w:t xml:space="preserve">int </w:t>
      </w:r>
      <w:r w:rsidRPr="00892432">
        <w:rPr>
          <w:rFonts w:ascii="Courier New" w:eastAsia="Times New Roman" w:hAnsi="Courier New" w:cs="Courier New"/>
          <w:color w:val="C3CEE3"/>
          <w:sz w:val="20"/>
          <w:szCs w:val="20"/>
          <w:lang w:val="en-US" w:eastAsia="ru-RU"/>
        </w:rPr>
        <w:t>i</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F78C6C"/>
          <w:sz w:val="20"/>
          <w:szCs w:val="20"/>
          <w:lang w:val="en-US" w:eastAsia="ru-RU"/>
        </w:rPr>
        <w:t>0</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i</w:t>
      </w:r>
      <w:r w:rsidRPr="00892432">
        <w:rPr>
          <w:rFonts w:ascii="Courier New" w:eastAsia="Times New Roman" w:hAnsi="Courier New" w:cs="Courier New"/>
          <w:color w:val="89DDFF"/>
          <w:sz w:val="20"/>
          <w:szCs w:val="20"/>
          <w:lang w:val="en-US" w:eastAsia="ru-RU"/>
        </w:rPr>
        <w:t>&lt;</w:t>
      </w:r>
      <w:r w:rsidRPr="00892432">
        <w:rPr>
          <w:rFonts w:ascii="Courier New" w:eastAsia="Times New Roman" w:hAnsi="Courier New" w:cs="Courier New"/>
          <w:color w:val="C3CEE3"/>
          <w:sz w:val="20"/>
          <w:szCs w:val="20"/>
          <w:lang w:val="en-US" w:eastAsia="ru-RU"/>
        </w:rPr>
        <w:t>numPointLights</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i</w:t>
      </w:r>
      <w:r w:rsidRPr="00892432">
        <w:rPr>
          <w:rFonts w:ascii="Courier New" w:eastAsia="Times New Roman" w:hAnsi="Courier New" w:cs="Courier New"/>
          <w:color w:val="89DDFF"/>
          <w:sz w:val="20"/>
          <w:szCs w:val="20"/>
          <w:lang w:val="en-US" w:eastAsia="ru-RU"/>
        </w:rPr>
        <w:t>++) {</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i/>
          <w:iCs/>
          <w:color w:val="717CB4"/>
          <w:sz w:val="20"/>
          <w:szCs w:val="20"/>
          <w:lang w:val="en-US" w:eastAsia="ru-RU"/>
        </w:rPr>
        <w:t>// Get a copy of the point light object and transform its position to view coordinates</w:t>
      </w:r>
      <w:r w:rsidRPr="00892432">
        <w:rPr>
          <w:rFonts w:ascii="Courier New" w:eastAsia="Times New Roman" w:hAnsi="Courier New" w:cs="Courier New"/>
          <w:i/>
          <w:iCs/>
          <w:color w:val="717CB4"/>
          <w:sz w:val="20"/>
          <w:szCs w:val="20"/>
          <w:lang w:val="en-US" w:eastAsia="ru-RU"/>
        </w:rPr>
        <w:br/>
        <w:t xml:space="preserve">        </w:t>
      </w:r>
      <w:r w:rsidRPr="00892432">
        <w:rPr>
          <w:rFonts w:ascii="Courier New" w:eastAsia="Times New Roman" w:hAnsi="Courier New" w:cs="Courier New"/>
          <w:color w:val="C3CEE3"/>
          <w:sz w:val="20"/>
          <w:szCs w:val="20"/>
          <w:lang w:val="en-US" w:eastAsia="ru-RU"/>
        </w:rPr>
        <w:t xml:space="preserve">PointLight currPointLight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i/>
          <w:iCs/>
          <w:color w:val="C792EA"/>
          <w:sz w:val="20"/>
          <w:szCs w:val="20"/>
          <w:lang w:val="en-US" w:eastAsia="ru-RU"/>
        </w:rPr>
        <w:t xml:space="preserve">new </w:t>
      </w:r>
      <w:r w:rsidRPr="00892432">
        <w:rPr>
          <w:rFonts w:ascii="Courier New" w:eastAsia="Times New Roman" w:hAnsi="Courier New" w:cs="Courier New"/>
          <w:color w:val="C3CEE3"/>
          <w:sz w:val="20"/>
          <w:szCs w:val="20"/>
          <w:lang w:val="en-US" w:eastAsia="ru-RU"/>
        </w:rPr>
        <w:t>PointLight</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pointLights</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i</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 xml:space="preserve">Vector3f lightPos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currPointLight</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getPosition</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tmpVec</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set</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lightPos</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F78C6C"/>
          <w:sz w:val="20"/>
          <w:szCs w:val="20"/>
          <w:lang w:val="en-US" w:eastAsia="ru-RU"/>
        </w:rPr>
        <w:t>1</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tmpVec</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mul</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viewMatrix</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lightPos</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 xml:space="preserve">x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tmpVec</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x</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lightPos</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 xml:space="preserve">y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tmpVec</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y</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lightPos</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 xml:space="preserve">z </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tmpVec</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z</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pointLightShaderProgram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setUniform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E88D"/>
          <w:sz w:val="20"/>
          <w:szCs w:val="20"/>
          <w:lang w:val="en-US" w:eastAsia="ru-RU"/>
        </w:rPr>
        <w:t>"pointLight"</w:t>
      </w:r>
      <w:r w:rsidRPr="00892432">
        <w:rPr>
          <w:rFonts w:ascii="Courier New" w:eastAsia="Times New Roman" w:hAnsi="Courier New" w:cs="Courier New"/>
          <w:color w:val="89DDFF"/>
          <w:sz w:val="20"/>
          <w:szCs w:val="20"/>
          <w:lang w:val="en-US" w:eastAsia="ru-RU"/>
        </w:rPr>
        <w:t xml:space="preserve">, </w:t>
      </w:r>
      <w:r w:rsidRPr="00892432">
        <w:rPr>
          <w:rFonts w:ascii="Courier New" w:eastAsia="Times New Roman" w:hAnsi="Courier New" w:cs="Courier New"/>
          <w:color w:val="C3CEE3"/>
          <w:sz w:val="20"/>
          <w:szCs w:val="20"/>
          <w:lang w:val="en-US" w:eastAsia="ru-RU"/>
        </w:rPr>
        <w:t>currPointLight</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bufferPassMesh</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render</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89DDFF"/>
          <w:sz w:val="20"/>
          <w:szCs w:val="20"/>
          <w:lang w:val="en-US" w:eastAsia="ru-RU"/>
        </w:rPr>
        <w:br/>
      </w:r>
      <w:r w:rsidRPr="00892432">
        <w:rPr>
          <w:rFonts w:ascii="Courier New" w:eastAsia="Times New Roman" w:hAnsi="Courier New" w:cs="Courier New"/>
          <w:color w:val="89DDFF"/>
          <w:sz w:val="20"/>
          <w:szCs w:val="20"/>
          <w:lang w:val="en-US" w:eastAsia="ru-RU"/>
        </w:rPr>
        <w:br/>
        <w:t xml:space="preserve">    </w:t>
      </w:r>
      <w:r w:rsidRPr="00892432">
        <w:rPr>
          <w:rFonts w:ascii="Courier New" w:eastAsia="Times New Roman" w:hAnsi="Courier New" w:cs="Courier New"/>
          <w:color w:val="C3CEE3"/>
          <w:sz w:val="20"/>
          <w:szCs w:val="20"/>
          <w:lang w:val="en-US" w:eastAsia="ru-RU"/>
        </w:rPr>
        <w:t>pointLightShaderProgram</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C3CEE3"/>
          <w:sz w:val="20"/>
          <w:szCs w:val="20"/>
          <w:lang w:val="en-US" w:eastAsia="ru-RU"/>
        </w:rPr>
        <w:t>unbind</w:t>
      </w:r>
      <w:r w:rsidRPr="00892432">
        <w:rPr>
          <w:rFonts w:ascii="Courier New" w:eastAsia="Times New Roman" w:hAnsi="Courier New" w:cs="Courier New"/>
          <w:color w:val="89DDFF"/>
          <w:sz w:val="20"/>
          <w:szCs w:val="20"/>
          <w:lang w:val="en-US" w:eastAsia="ru-RU"/>
        </w:rPr>
        <w:t>();</w:t>
      </w:r>
      <w:r w:rsidRPr="00892432">
        <w:rPr>
          <w:rFonts w:ascii="Courier New" w:eastAsia="Times New Roman" w:hAnsi="Courier New" w:cs="Courier New"/>
          <w:color w:val="89DDFF"/>
          <w:sz w:val="20"/>
          <w:szCs w:val="20"/>
          <w:lang w:val="en-US" w:eastAsia="ru-RU"/>
        </w:rPr>
        <w:br/>
        <w:t>}</w:t>
      </w:r>
    </w:p>
    <w:p w14:paraId="7A7EF3F2" w14:textId="3D446C69" w:rsidR="00DD556E" w:rsidRDefault="00892432" w:rsidP="009B3457">
      <w:pPr>
        <w:pStyle w:val="blockparagraph-544a408c"/>
        <w:jc w:val="both"/>
      </w:pPr>
      <w:r w:rsidRPr="00892432">
        <w:t xml:space="preserve">Для направленного света подход очень похож. В этом случае мы просто используем </w:t>
      </w:r>
      <w:r>
        <w:t>один подход</w:t>
      </w:r>
      <w:r w:rsidRPr="00892432">
        <w:t>:</w:t>
      </w:r>
    </w:p>
    <w:p w14:paraId="6840E838" w14:textId="77777777" w:rsidR="00C37967" w:rsidRPr="00C37967" w:rsidRDefault="00C37967" w:rsidP="00C37967">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C37967">
        <w:rPr>
          <w:rFonts w:ascii="Courier New" w:eastAsia="Times New Roman" w:hAnsi="Courier New" w:cs="Courier New"/>
          <w:i/>
          <w:iCs/>
          <w:color w:val="F78C6C"/>
          <w:sz w:val="20"/>
          <w:szCs w:val="20"/>
          <w:lang w:val="en-US" w:eastAsia="ru-RU"/>
        </w:rPr>
        <w:t xml:space="preserve">private </w:t>
      </w:r>
      <w:r w:rsidRPr="00C37967">
        <w:rPr>
          <w:rFonts w:ascii="Courier New" w:eastAsia="Times New Roman" w:hAnsi="Courier New" w:cs="Courier New"/>
          <w:i/>
          <w:iCs/>
          <w:color w:val="C792EA"/>
          <w:sz w:val="20"/>
          <w:szCs w:val="20"/>
          <w:lang w:val="en-US" w:eastAsia="ru-RU"/>
        </w:rPr>
        <w:t xml:space="preserve">void </w:t>
      </w:r>
      <w:r w:rsidRPr="00C37967">
        <w:rPr>
          <w:rFonts w:ascii="Courier New" w:eastAsia="Times New Roman" w:hAnsi="Courier New" w:cs="Courier New"/>
          <w:color w:val="82AAFF"/>
          <w:sz w:val="20"/>
          <w:szCs w:val="20"/>
          <w:lang w:val="en-US" w:eastAsia="ru-RU"/>
        </w:rPr>
        <w:t>renderDirectionalLight</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Window window</w:t>
      </w:r>
      <w:r w:rsidRPr="00C37967">
        <w:rPr>
          <w:rFonts w:ascii="Courier New" w:eastAsia="Times New Roman" w:hAnsi="Courier New" w:cs="Courier New"/>
          <w:color w:val="89DDFF"/>
          <w:sz w:val="20"/>
          <w:szCs w:val="20"/>
          <w:lang w:val="en-US" w:eastAsia="ru-RU"/>
        </w:rPr>
        <w:t xml:space="preserve">, </w:t>
      </w:r>
      <w:r w:rsidRPr="00C37967">
        <w:rPr>
          <w:rFonts w:ascii="Courier New" w:eastAsia="Times New Roman" w:hAnsi="Courier New" w:cs="Courier New"/>
          <w:color w:val="C3CEE3"/>
          <w:sz w:val="20"/>
          <w:szCs w:val="20"/>
          <w:lang w:val="en-US" w:eastAsia="ru-RU"/>
        </w:rPr>
        <w:t>Camera camera</w:t>
      </w:r>
      <w:r w:rsidRPr="00C37967">
        <w:rPr>
          <w:rFonts w:ascii="Courier New" w:eastAsia="Times New Roman" w:hAnsi="Courier New" w:cs="Courier New"/>
          <w:color w:val="89DDFF"/>
          <w:sz w:val="20"/>
          <w:szCs w:val="20"/>
          <w:lang w:val="en-US" w:eastAsia="ru-RU"/>
        </w:rPr>
        <w:t xml:space="preserve">, </w:t>
      </w:r>
      <w:r w:rsidRPr="00C37967">
        <w:rPr>
          <w:rFonts w:ascii="Courier New" w:eastAsia="Times New Roman" w:hAnsi="Courier New" w:cs="Courier New"/>
          <w:color w:val="C3CEE3"/>
          <w:sz w:val="20"/>
          <w:szCs w:val="20"/>
          <w:lang w:val="en-US" w:eastAsia="ru-RU"/>
        </w:rPr>
        <w:t>Scene scene</w:t>
      </w:r>
      <w:r w:rsidRPr="00C37967">
        <w:rPr>
          <w:rFonts w:ascii="Courier New" w:eastAsia="Times New Roman" w:hAnsi="Courier New" w:cs="Courier New"/>
          <w:color w:val="89DDFF"/>
          <w:sz w:val="20"/>
          <w:szCs w:val="20"/>
          <w:lang w:val="en-US" w:eastAsia="ru-RU"/>
        </w:rPr>
        <w:t>) {</w:t>
      </w:r>
      <w:r w:rsidRPr="00C37967">
        <w:rPr>
          <w:rFonts w:ascii="Courier New" w:eastAsia="Times New Roman" w:hAnsi="Courier New" w:cs="Courier New"/>
          <w:color w:val="89DDFF"/>
          <w:sz w:val="20"/>
          <w:szCs w:val="20"/>
          <w:lang w:val="en-US" w:eastAsia="ru-RU"/>
        </w:rPr>
        <w:br/>
        <w:t xml:space="preserve">    </w:t>
      </w:r>
      <w:r w:rsidRPr="00C37967">
        <w:rPr>
          <w:rFonts w:ascii="Courier New" w:eastAsia="Times New Roman" w:hAnsi="Courier New" w:cs="Courier New"/>
          <w:color w:val="C3CEE3"/>
          <w:sz w:val="20"/>
          <w:szCs w:val="20"/>
          <w:lang w:val="en-US" w:eastAsia="ru-RU"/>
        </w:rPr>
        <w:t>dirLightShaderProgram</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bind</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89DDFF"/>
          <w:sz w:val="20"/>
          <w:szCs w:val="20"/>
          <w:lang w:val="en-US" w:eastAsia="ru-RU"/>
        </w:rPr>
        <w:br/>
      </w:r>
      <w:r w:rsidRPr="00C37967">
        <w:rPr>
          <w:rFonts w:ascii="Courier New" w:eastAsia="Times New Roman" w:hAnsi="Courier New" w:cs="Courier New"/>
          <w:color w:val="89DDFF"/>
          <w:sz w:val="20"/>
          <w:szCs w:val="20"/>
          <w:lang w:val="en-US" w:eastAsia="ru-RU"/>
        </w:rPr>
        <w:br/>
        <w:t xml:space="preserve">    </w:t>
      </w:r>
      <w:r w:rsidRPr="00C37967">
        <w:rPr>
          <w:rFonts w:ascii="Courier New" w:eastAsia="Times New Roman" w:hAnsi="Courier New" w:cs="Courier New"/>
          <w:color w:val="C3CEE3"/>
          <w:sz w:val="20"/>
          <w:szCs w:val="20"/>
          <w:lang w:val="en-US" w:eastAsia="ru-RU"/>
        </w:rPr>
        <w:t xml:space="preserve">Matrix4f </w:t>
      </w:r>
      <w:r w:rsidRPr="00C37967">
        <w:rPr>
          <w:rFonts w:ascii="Courier New" w:eastAsia="Times New Roman" w:hAnsi="Courier New" w:cs="Courier New"/>
          <w:color w:val="EEFFE3"/>
          <w:sz w:val="20"/>
          <w:szCs w:val="20"/>
          <w:lang w:val="en-US" w:eastAsia="ru-RU"/>
        </w:rPr>
        <w:t xml:space="preserve">viewMatrix </w:t>
      </w:r>
      <w:r w:rsidRPr="00C37967">
        <w:rPr>
          <w:rFonts w:ascii="Courier New" w:eastAsia="Times New Roman" w:hAnsi="Courier New" w:cs="Courier New"/>
          <w:color w:val="89DDFF"/>
          <w:sz w:val="20"/>
          <w:szCs w:val="20"/>
          <w:lang w:val="en-US" w:eastAsia="ru-RU"/>
        </w:rPr>
        <w:t xml:space="preserve">= </w:t>
      </w:r>
      <w:r w:rsidRPr="00C37967">
        <w:rPr>
          <w:rFonts w:ascii="Courier New" w:eastAsia="Times New Roman" w:hAnsi="Courier New" w:cs="Courier New"/>
          <w:color w:val="F78C6C"/>
          <w:sz w:val="20"/>
          <w:szCs w:val="20"/>
          <w:lang w:val="en-US" w:eastAsia="ru-RU"/>
        </w:rPr>
        <w:t>camera</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getViewMatrix</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89DDFF"/>
          <w:sz w:val="20"/>
          <w:szCs w:val="20"/>
          <w:lang w:val="en-US" w:eastAsia="ru-RU"/>
        </w:rPr>
        <w:br/>
        <w:t xml:space="preserve">    </w:t>
      </w:r>
      <w:r w:rsidRPr="00C37967">
        <w:rPr>
          <w:rFonts w:ascii="Courier New" w:eastAsia="Times New Roman" w:hAnsi="Courier New" w:cs="Courier New"/>
          <w:color w:val="C3CEE3"/>
          <w:sz w:val="20"/>
          <w:szCs w:val="20"/>
          <w:lang w:val="en-US" w:eastAsia="ru-RU"/>
        </w:rPr>
        <w:t xml:space="preserve">Matrix4f </w:t>
      </w:r>
      <w:r w:rsidRPr="00C37967">
        <w:rPr>
          <w:rFonts w:ascii="Courier New" w:eastAsia="Times New Roman" w:hAnsi="Courier New" w:cs="Courier New"/>
          <w:color w:val="EEFFE3"/>
          <w:sz w:val="20"/>
          <w:szCs w:val="20"/>
          <w:lang w:val="en-US" w:eastAsia="ru-RU"/>
        </w:rPr>
        <w:t xml:space="preserve">projectionMatrix </w:t>
      </w:r>
      <w:r w:rsidRPr="00C37967">
        <w:rPr>
          <w:rFonts w:ascii="Courier New" w:eastAsia="Times New Roman" w:hAnsi="Courier New" w:cs="Courier New"/>
          <w:color w:val="89DDFF"/>
          <w:sz w:val="20"/>
          <w:szCs w:val="20"/>
          <w:lang w:val="en-US" w:eastAsia="ru-RU"/>
        </w:rPr>
        <w:t xml:space="preserve">= </w:t>
      </w:r>
      <w:r w:rsidRPr="00C37967">
        <w:rPr>
          <w:rFonts w:ascii="Courier New" w:eastAsia="Times New Roman" w:hAnsi="Courier New" w:cs="Courier New"/>
          <w:color w:val="F78C6C"/>
          <w:sz w:val="20"/>
          <w:szCs w:val="20"/>
          <w:lang w:val="en-US" w:eastAsia="ru-RU"/>
        </w:rPr>
        <w:t>window</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getProjectionMatrix</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89DDFF"/>
          <w:sz w:val="20"/>
          <w:szCs w:val="20"/>
          <w:lang w:val="en-US" w:eastAsia="ru-RU"/>
        </w:rPr>
        <w:br/>
        <w:t xml:space="preserve">    </w:t>
      </w:r>
      <w:r w:rsidRPr="00C37967">
        <w:rPr>
          <w:rFonts w:ascii="Courier New" w:eastAsia="Times New Roman" w:hAnsi="Courier New" w:cs="Courier New"/>
          <w:color w:val="C3CEE3"/>
          <w:sz w:val="20"/>
          <w:szCs w:val="20"/>
          <w:lang w:val="en-US" w:eastAsia="ru-RU"/>
        </w:rPr>
        <w:t>dirLightShaderProgram</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setUniform</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E88D"/>
          <w:sz w:val="20"/>
          <w:szCs w:val="20"/>
          <w:lang w:val="en-US" w:eastAsia="ru-RU"/>
        </w:rPr>
        <w:t>"modelMatrix"</w:t>
      </w:r>
      <w:r w:rsidRPr="00C37967">
        <w:rPr>
          <w:rFonts w:ascii="Courier New" w:eastAsia="Times New Roman" w:hAnsi="Courier New" w:cs="Courier New"/>
          <w:color w:val="89DDFF"/>
          <w:sz w:val="20"/>
          <w:szCs w:val="20"/>
          <w:lang w:val="en-US" w:eastAsia="ru-RU"/>
        </w:rPr>
        <w:t xml:space="preserve">, </w:t>
      </w:r>
      <w:r w:rsidRPr="00C37967">
        <w:rPr>
          <w:rFonts w:ascii="Courier New" w:eastAsia="Times New Roman" w:hAnsi="Courier New" w:cs="Courier New"/>
          <w:color w:val="C3CEE3"/>
          <w:sz w:val="20"/>
          <w:szCs w:val="20"/>
          <w:lang w:val="en-US" w:eastAsia="ru-RU"/>
        </w:rPr>
        <w:t>bufferPassModelMatrix</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89DDFF"/>
          <w:sz w:val="20"/>
          <w:szCs w:val="20"/>
          <w:lang w:val="en-US" w:eastAsia="ru-RU"/>
        </w:rPr>
        <w:br/>
        <w:t xml:space="preserve">    </w:t>
      </w:r>
      <w:r w:rsidRPr="00C37967">
        <w:rPr>
          <w:rFonts w:ascii="Courier New" w:eastAsia="Times New Roman" w:hAnsi="Courier New" w:cs="Courier New"/>
          <w:color w:val="C3CEE3"/>
          <w:sz w:val="20"/>
          <w:szCs w:val="20"/>
          <w:lang w:val="en-US" w:eastAsia="ru-RU"/>
        </w:rPr>
        <w:t>dirLightShaderProgram</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setUniform</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E88D"/>
          <w:sz w:val="20"/>
          <w:szCs w:val="20"/>
          <w:lang w:val="en-US" w:eastAsia="ru-RU"/>
        </w:rPr>
        <w:t>"projectionMatrix"</w:t>
      </w:r>
      <w:r w:rsidRPr="00C37967">
        <w:rPr>
          <w:rFonts w:ascii="Courier New" w:eastAsia="Times New Roman" w:hAnsi="Courier New" w:cs="Courier New"/>
          <w:color w:val="89DDFF"/>
          <w:sz w:val="20"/>
          <w:szCs w:val="20"/>
          <w:lang w:val="en-US" w:eastAsia="ru-RU"/>
        </w:rPr>
        <w:t xml:space="preserve">, </w:t>
      </w:r>
      <w:r w:rsidRPr="00C37967">
        <w:rPr>
          <w:rFonts w:ascii="Courier New" w:eastAsia="Times New Roman" w:hAnsi="Courier New" w:cs="Courier New"/>
          <w:color w:val="EEFFE3"/>
          <w:sz w:val="20"/>
          <w:szCs w:val="20"/>
          <w:lang w:val="en-US" w:eastAsia="ru-RU"/>
        </w:rPr>
        <w:t>projectionMatrix</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89DDFF"/>
          <w:sz w:val="20"/>
          <w:szCs w:val="20"/>
          <w:lang w:val="en-US" w:eastAsia="ru-RU"/>
        </w:rPr>
        <w:br/>
      </w:r>
      <w:r w:rsidRPr="00C37967">
        <w:rPr>
          <w:rFonts w:ascii="Courier New" w:eastAsia="Times New Roman" w:hAnsi="Courier New" w:cs="Courier New"/>
          <w:color w:val="89DDFF"/>
          <w:sz w:val="20"/>
          <w:szCs w:val="20"/>
          <w:lang w:val="en-US" w:eastAsia="ru-RU"/>
        </w:rPr>
        <w:br/>
        <w:t xml:space="preserve">    </w:t>
      </w:r>
      <w:r w:rsidRPr="00C37967">
        <w:rPr>
          <w:rFonts w:ascii="Courier New" w:eastAsia="Times New Roman" w:hAnsi="Courier New" w:cs="Courier New"/>
          <w:i/>
          <w:iCs/>
          <w:color w:val="717CB4"/>
          <w:sz w:val="20"/>
          <w:szCs w:val="20"/>
          <w:lang w:val="en-US" w:eastAsia="ru-RU"/>
        </w:rPr>
        <w:t>// Specular factor</w:t>
      </w:r>
      <w:r w:rsidRPr="00C37967">
        <w:rPr>
          <w:rFonts w:ascii="Courier New" w:eastAsia="Times New Roman" w:hAnsi="Courier New" w:cs="Courier New"/>
          <w:i/>
          <w:iCs/>
          <w:color w:val="717CB4"/>
          <w:sz w:val="20"/>
          <w:szCs w:val="20"/>
          <w:lang w:val="en-US" w:eastAsia="ru-RU"/>
        </w:rPr>
        <w:br/>
        <w:t xml:space="preserve">    </w:t>
      </w:r>
      <w:r w:rsidRPr="00C37967">
        <w:rPr>
          <w:rFonts w:ascii="Courier New" w:eastAsia="Times New Roman" w:hAnsi="Courier New" w:cs="Courier New"/>
          <w:color w:val="C3CEE3"/>
          <w:sz w:val="20"/>
          <w:szCs w:val="20"/>
          <w:lang w:val="en-US" w:eastAsia="ru-RU"/>
        </w:rPr>
        <w:t>dirLightShaderProgram</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setUniform</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E88D"/>
          <w:sz w:val="20"/>
          <w:szCs w:val="20"/>
          <w:lang w:val="en-US" w:eastAsia="ru-RU"/>
        </w:rPr>
        <w:t>"specularPower"</w:t>
      </w:r>
      <w:r w:rsidRPr="00C37967">
        <w:rPr>
          <w:rFonts w:ascii="Courier New" w:eastAsia="Times New Roman" w:hAnsi="Courier New" w:cs="Courier New"/>
          <w:color w:val="89DDFF"/>
          <w:sz w:val="20"/>
          <w:szCs w:val="20"/>
          <w:lang w:val="en-US" w:eastAsia="ru-RU"/>
        </w:rPr>
        <w:t xml:space="preserve">, </w:t>
      </w:r>
      <w:r w:rsidRPr="00C37967">
        <w:rPr>
          <w:rFonts w:ascii="Courier New" w:eastAsia="Times New Roman" w:hAnsi="Courier New" w:cs="Courier New"/>
          <w:color w:val="C3CEE3"/>
          <w:sz w:val="20"/>
          <w:szCs w:val="20"/>
          <w:lang w:val="en-US" w:eastAsia="ru-RU"/>
        </w:rPr>
        <w:t>specularPower</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89DDFF"/>
          <w:sz w:val="20"/>
          <w:szCs w:val="20"/>
          <w:lang w:val="en-US" w:eastAsia="ru-RU"/>
        </w:rPr>
        <w:br/>
      </w:r>
      <w:r w:rsidRPr="00C37967">
        <w:rPr>
          <w:rFonts w:ascii="Courier New" w:eastAsia="Times New Roman" w:hAnsi="Courier New" w:cs="Courier New"/>
          <w:color w:val="89DDFF"/>
          <w:sz w:val="20"/>
          <w:szCs w:val="20"/>
          <w:lang w:val="en-US" w:eastAsia="ru-RU"/>
        </w:rPr>
        <w:br/>
        <w:t xml:space="preserve">    </w:t>
      </w:r>
      <w:r w:rsidRPr="00C37967">
        <w:rPr>
          <w:rFonts w:ascii="Courier New" w:eastAsia="Times New Roman" w:hAnsi="Courier New" w:cs="Courier New"/>
          <w:i/>
          <w:iCs/>
          <w:color w:val="717CB4"/>
          <w:sz w:val="20"/>
          <w:szCs w:val="20"/>
          <w:lang w:val="en-US" w:eastAsia="ru-RU"/>
        </w:rPr>
        <w:t>// Bind the G-Buffer textures</w:t>
      </w:r>
      <w:r w:rsidRPr="00C37967">
        <w:rPr>
          <w:rFonts w:ascii="Courier New" w:eastAsia="Times New Roman" w:hAnsi="Courier New" w:cs="Courier New"/>
          <w:i/>
          <w:iCs/>
          <w:color w:val="717CB4"/>
          <w:sz w:val="20"/>
          <w:szCs w:val="20"/>
          <w:lang w:val="en-US" w:eastAsia="ru-RU"/>
        </w:rPr>
        <w:br/>
        <w:t xml:space="preserve">    </w:t>
      </w:r>
      <w:r w:rsidRPr="00C37967">
        <w:rPr>
          <w:rFonts w:ascii="Courier New" w:eastAsia="Times New Roman" w:hAnsi="Courier New" w:cs="Courier New"/>
          <w:i/>
          <w:iCs/>
          <w:color w:val="C792EA"/>
          <w:sz w:val="20"/>
          <w:szCs w:val="20"/>
          <w:lang w:val="en-US" w:eastAsia="ru-RU"/>
        </w:rPr>
        <w:t>int</w:t>
      </w:r>
      <w:r w:rsidRPr="00C37967">
        <w:rPr>
          <w:rFonts w:ascii="Courier New" w:eastAsia="Times New Roman" w:hAnsi="Courier New" w:cs="Courier New"/>
          <w:color w:val="89DDFF"/>
          <w:sz w:val="20"/>
          <w:szCs w:val="20"/>
          <w:lang w:val="en-US" w:eastAsia="ru-RU"/>
        </w:rPr>
        <w:t xml:space="preserve">[] </w:t>
      </w:r>
      <w:r w:rsidRPr="00C37967">
        <w:rPr>
          <w:rFonts w:ascii="Courier New" w:eastAsia="Times New Roman" w:hAnsi="Courier New" w:cs="Courier New"/>
          <w:color w:val="C3CEE3"/>
          <w:sz w:val="20"/>
          <w:szCs w:val="20"/>
          <w:lang w:val="en-US" w:eastAsia="ru-RU"/>
        </w:rPr>
        <w:t xml:space="preserve">textureIds </w:t>
      </w:r>
      <w:r w:rsidRPr="00C37967">
        <w:rPr>
          <w:rFonts w:ascii="Courier New" w:eastAsia="Times New Roman" w:hAnsi="Courier New" w:cs="Courier New"/>
          <w:color w:val="89DDFF"/>
          <w:sz w:val="20"/>
          <w:szCs w:val="20"/>
          <w:lang w:val="en-US" w:eastAsia="ru-RU"/>
        </w:rPr>
        <w:t xml:space="preserve">= </w:t>
      </w:r>
      <w:r w:rsidRPr="00C37967">
        <w:rPr>
          <w:rFonts w:ascii="Courier New" w:eastAsia="Times New Roman" w:hAnsi="Courier New" w:cs="Courier New"/>
          <w:i/>
          <w:iCs/>
          <w:color w:val="C792EA"/>
          <w:sz w:val="20"/>
          <w:szCs w:val="20"/>
          <w:lang w:val="en-US" w:eastAsia="ru-RU"/>
        </w:rPr>
        <w:t>this</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gBuffer</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getTextureIds</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89DDFF"/>
          <w:sz w:val="20"/>
          <w:szCs w:val="20"/>
          <w:lang w:val="en-US" w:eastAsia="ru-RU"/>
        </w:rPr>
        <w:br/>
        <w:t xml:space="preserve">    </w:t>
      </w:r>
      <w:r w:rsidRPr="00C37967">
        <w:rPr>
          <w:rFonts w:ascii="Courier New" w:eastAsia="Times New Roman" w:hAnsi="Courier New" w:cs="Courier New"/>
          <w:i/>
          <w:iCs/>
          <w:color w:val="C792EA"/>
          <w:sz w:val="20"/>
          <w:szCs w:val="20"/>
          <w:lang w:val="en-US" w:eastAsia="ru-RU"/>
        </w:rPr>
        <w:t xml:space="preserve">int </w:t>
      </w:r>
      <w:r w:rsidRPr="00C37967">
        <w:rPr>
          <w:rFonts w:ascii="Courier New" w:eastAsia="Times New Roman" w:hAnsi="Courier New" w:cs="Courier New"/>
          <w:color w:val="C3CEE3"/>
          <w:sz w:val="20"/>
          <w:szCs w:val="20"/>
          <w:lang w:val="en-US" w:eastAsia="ru-RU"/>
        </w:rPr>
        <w:t xml:space="preserve">numTextures </w:t>
      </w:r>
      <w:r w:rsidRPr="00C37967">
        <w:rPr>
          <w:rFonts w:ascii="Courier New" w:eastAsia="Times New Roman" w:hAnsi="Courier New" w:cs="Courier New"/>
          <w:color w:val="89DDFF"/>
          <w:sz w:val="20"/>
          <w:szCs w:val="20"/>
          <w:lang w:val="en-US" w:eastAsia="ru-RU"/>
        </w:rPr>
        <w:t xml:space="preserve">= </w:t>
      </w:r>
      <w:r w:rsidRPr="00C37967">
        <w:rPr>
          <w:rFonts w:ascii="Courier New" w:eastAsia="Times New Roman" w:hAnsi="Courier New" w:cs="Courier New"/>
          <w:color w:val="C3CEE3"/>
          <w:sz w:val="20"/>
          <w:szCs w:val="20"/>
          <w:lang w:val="en-US" w:eastAsia="ru-RU"/>
        </w:rPr>
        <w:t xml:space="preserve">textureIds </w:t>
      </w:r>
      <w:r w:rsidRPr="00C37967">
        <w:rPr>
          <w:rFonts w:ascii="Courier New" w:eastAsia="Times New Roman" w:hAnsi="Courier New" w:cs="Courier New"/>
          <w:color w:val="89DDFF"/>
          <w:sz w:val="20"/>
          <w:szCs w:val="20"/>
          <w:lang w:val="en-US" w:eastAsia="ru-RU"/>
        </w:rPr>
        <w:t xml:space="preserve">!= </w:t>
      </w:r>
      <w:r w:rsidRPr="00C37967">
        <w:rPr>
          <w:rFonts w:ascii="Courier New" w:eastAsia="Times New Roman" w:hAnsi="Courier New" w:cs="Courier New"/>
          <w:i/>
          <w:iCs/>
          <w:color w:val="C792EA"/>
          <w:sz w:val="20"/>
          <w:szCs w:val="20"/>
          <w:lang w:val="en-US" w:eastAsia="ru-RU"/>
        </w:rPr>
        <w:t xml:space="preserve">null </w:t>
      </w:r>
      <w:r w:rsidRPr="00C37967">
        <w:rPr>
          <w:rFonts w:ascii="Courier New" w:eastAsia="Times New Roman" w:hAnsi="Courier New" w:cs="Courier New"/>
          <w:color w:val="89DDFF"/>
          <w:sz w:val="20"/>
          <w:szCs w:val="20"/>
          <w:lang w:val="en-US" w:eastAsia="ru-RU"/>
        </w:rPr>
        <w:t xml:space="preserve">? </w:t>
      </w:r>
      <w:r w:rsidRPr="00C37967">
        <w:rPr>
          <w:rFonts w:ascii="Courier New" w:eastAsia="Times New Roman" w:hAnsi="Courier New" w:cs="Courier New"/>
          <w:color w:val="C3CEE3"/>
          <w:sz w:val="20"/>
          <w:szCs w:val="20"/>
          <w:lang w:val="en-US" w:eastAsia="ru-RU"/>
        </w:rPr>
        <w:t>textureIds</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 xml:space="preserve">length </w:t>
      </w:r>
      <w:r w:rsidRPr="00C37967">
        <w:rPr>
          <w:rFonts w:ascii="Courier New" w:eastAsia="Times New Roman" w:hAnsi="Courier New" w:cs="Courier New"/>
          <w:color w:val="89DDFF"/>
          <w:sz w:val="20"/>
          <w:szCs w:val="20"/>
          <w:lang w:val="en-US" w:eastAsia="ru-RU"/>
        </w:rPr>
        <w:t xml:space="preserve">: </w:t>
      </w:r>
      <w:r w:rsidRPr="00C37967">
        <w:rPr>
          <w:rFonts w:ascii="Courier New" w:eastAsia="Times New Roman" w:hAnsi="Courier New" w:cs="Courier New"/>
          <w:color w:val="F78C6C"/>
          <w:sz w:val="20"/>
          <w:szCs w:val="20"/>
          <w:lang w:val="en-US" w:eastAsia="ru-RU"/>
        </w:rPr>
        <w:t>0</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89DDFF"/>
          <w:sz w:val="20"/>
          <w:szCs w:val="20"/>
          <w:lang w:val="en-US" w:eastAsia="ru-RU"/>
        </w:rPr>
        <w:br/>
        <w:t xml:space="preserve">    </w:t>
      </w:r>
      <w:r w:rsidRPr="00C37967">
        <w:rPr>
          <w:rFonts w:ascii="Courier New" w:eastAsia="Times New Roman" w:hAnsi="Courier New" w:cs="Courier New"/>
          <w:i/>
          <w:iCs/>
          <w:color w:val="808080"/>
          <w:sz w:val="20"/>
          <w:szCs w:val="20"/>
          <w:lang w:val="en-US" w:eastAsia="ru-RU"/>
        </w:rPr>
        <w:t xml:space="preserve">for </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i/>
          <w:iCs/>
          <w:color w:val="C792EA"/>
          <w:sz w:val="20"/>
          <w:szCs w:val="20"/>
          <w:lang w:val="en-US" w:eastAsia="ru-RU"/>
        </w:rPr>
        <w:t xml:space="preserve">int </w:t>
      </w:r>
      <w:r w:rsidRPr="00C37967">
        <w:rPr>
          <w:rFonts w:ascii="Courier New" w:eastAsia="Times New Roman" w:hAnsi="Courier New" w:cs="Courier New"/>
          <w:color w:val="C3CEE3"/>
          <w:sz w:val="20"/>
          <w:szCs w:val="20"/>
          <w:lang w:val="en-US" w:eastAsia="ru-RU"/>
        </w:rPr>
        <w:t>i</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F78C6C"/>
          <w:sz w:val="20"/>
          <w:szCs w:val="20"/>
          <w:lang w:val="en-US" w:eastAsia="ru-RU"/>
        </w:rPr>
        <w:t>0</w:t>
      </w:r>
      <w:r w:rsidRPr="00C37967">
        <w:rPr>
          <w:rFonts w:ascii="Courier New" w:eastAsia="Times New Roman" w:hAnsi="Courier New" w:cs="Courier New"/>
          <w:color w:val="89DDFF"/>
          <w:sz w:val="20"/>
          <w:szCs w:val="20"/>
          <w:lang w:val="en-US" w:eastAsia="ru-RU"/>
        </w:rPr>
        <w:t xml:space="preserve">; </w:t>
      </w:r>
      <w:r w:rsidRPr="00C37967">
        <w:rPr>
          <w:rFonts w:ascii="Courier New" w:eastAsia="Times New Roman" w:hAnsi="Courier New" w:cs="Courier New"/>
          <w:color w:val="C3CEE3"/>
          <w:sz w:val="20"/>
          <w:szCs w:val="20"/>
          <w:lang w:val="en-US" w:eastAsia="ru-RU"/>
        </w:rPr>
        <w:t>i</w:t>
      </w:r>
      <w:r w:rsidRPr="00C37967">
        <w:rPr>
          <w:rFonts w:ascii="Courier New" w:eastAsia="Times New Roman" w:hAnsi="Courier New" w:cs="Courier New"/>
          <w:color w:val="89DDFF"/>
          <w:sz w:val="20"/>
          <w:szCs w:val="20"/>
          <w:lang w:val="en-US" w:eastAsia="ru-RU"/>
        </w:rPr>
        <w:t>&lt;</w:t>
      </w:r>
      <w:r w:rsidRPr="00C37967">
        <w:rPr>
          <w:rFonts w:ascii="Courier New" w:eastAsia="Times New Roman" w:hAnsi="Courier New" w:cs="Courier New"/>
          <w:color w:val="C3CEE3"/>
          <w:sz w:val="20"/>
          <w:szCs w:val="20"/>
          <w:lang w:val="en-US" w:eastAsia="ru-RU"/>
        </w:rPr>
        <w:t>numTextures</w:t>
      </w:r>
      <w:r w:rsidRPr="00C37967">
        <w:rPr>
          <w:rFonts w:ascii="Courier New" w:eastAsia="Times New Roman" w:hAnsi="Courier New" w:cs="Courier New"/>
          <w:color w:val="89DDFF"/>
          <w:sz w:val="20"/>
          <w:szCs w:val="20"/>
          <w:lang w:val="en-US" w:eastAsia="ru-RU"/>
        </w:rPr>
        <w:t xml:space="preserve">; </w:t>
      </w:r>
      <w:r w:rsidRPr="00C37967">
        <w:rPr>
          <w:rFonts w:ascii="Courier New" w:eastAsia="Times New Roman" w:hAnsi="Courier New" w:cs="Courier New"/>
          <w:color w:val="C3CEE3"/>
          <w:sz w:val="20"/>
          <w:szCs w:val="20"/>
          <w:lang w:val="en-US" w:eastAsia="ru-RU"/>
        </w:rPr>
        <w:t>i</w:t>
      </w:r>
      <w:r w:rsidRPr="00C37967">
        <w:rPr>
          <w:rFonts w:ascii="Courier New" w:eastAsia="Times New Roman" w:hAnsi="Courier New" w:cs="Courier New"/>
          <w:color w:val="89DDFF"/>
          <w:sz w:val="20"/>
          <w:szCs w:val="20"/>
          <w:lang w:val="en-US" w:eastAsia="ru-RU"/>
        </w:rPr>
        <w:t>++) {</w:t>
      </w:r>
      <w:r w:rsidRPr="00C37967">
        <w:rPr>
          <w:rFonts w:ascii="Courier New" w:eastAsia="Times New Roman" w:hAnsi="Courier New" w:cs="Courier New"/>
          <w:color w:val="89DDFF"/>
          <w:sz w:val="20"/>
          <w:szCs w:val="20"/>
          <w:lang w:val="en-US" w:eastAsia="ru-RU"/>
        </w:rPr>
        <w:br/>
        <w:t xml:space="preserve">        </w:t>
      </w:r>
      <w:r w:rsidRPr="00C37967">
        <w:rPr>
          <w:rFonts w:ascii="Courier New" w:eastAsia="Times New Roman" w:hAnsi="Courier New" w:cs="Courier New"/>
          <w:color w:val="C3CEE3"/>
          <w:sz w:val="20"/>
          <w:szCs w:val="20"/>
          <w:lang w:val="en-US" w:eastAsia="ru-RU"/>
        </w:rPr>
        <w:t>glActiveTexture</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 xml:space="preserve">GL_TEXTURE0 </w:t>
      </w:r>
      <w:r w:rsidRPr="00C37967">
        <w:rPr>
          <w:rFonts w:ascii="Courier New" w:eastAsia="Times New Roman" w:hAnsi="Courier New" w:cs="Courier New"/>
          <w:color w:val="89DDFF"/>
          <w:sz w:val="20"/>
          <w:szCs w:val="20"/>
          <w:lang w:val="en-US" w:eastAsia="ru-RU"/>
        </w:rPr>
        <w:t xml:space="preserve">+ </w:t>
      </w:r>
      <w:r w:rsidRPr="00C37967">
        <w:rPr>
          <w:rFonts w:ascii="Courier New" w:eastAsia="Times New Roman" w:hAnsi="Courier New" w:cs="Courier New"/>
          <w:color w:val="EEFFE3"/>
          <w:sz w:val="20"/>
          <w:szCs w:val="20"/>
          <w:lang w:val="en-US" w:eastAsia="ru-RU"/>
        </w:rPr>
        <w:t>i</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89DDFF"/>
          <w:sz w:val="20"/>
          <w:szCs w:val="20"/>
          <w:lang w:val="en-US" w:eastAsia="ru-RU"/>
        </w:rPr>
        <w:br/>
        <w:t xml:space="preserve">        </w:t>
      </w:r>
      <w:r w:rsidRPr="00C37967">
        <w:rPr>
          <w:rFonts w:ascii="Courier New" w:eastAsia="Times New Roman" w:hAnsi="Courier New" w:cs="Courier New"/>
          <w:color w:val="C3CEE3"/>
          <w:sz w:val="20"/>
          <w:szCs w:val="20"/>
          <w:lang w:val="en-US" w:eastAsia="ru-RU"/>
        </w:rPr>
        <w:t>glBindTexture</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GL_TEXTURE_2D</w:t>
      </w:r>
      <w:r w:rsidRPr="00C37967">
        <w:rPr>
          <w:rFonts w:ascii="Courier New" w:eastAsia="Times New Roman" w:hAnsi="Courier New" w:cs="Courier New"/>
          <w:color w:val="89DDFF"/>
          <w:sz w:val="20"/>
          <w:szCs w:val="20"/>
          <w:lang w:val="en-US" w:eastAsia="ru-RU"/>
        </w:rPr>
        <w:t xml:space="preserve">, </w:t>
      </w:r>
      <w:r w:rsidRPr="00C37967">
        <w:rPr>
          <w:rFonts w:ascii="Courier New" w:eastAsia="Times New Roman" w:hAnsi="Courier New" w:cs="Courier New"/>
          <w:color w:val="C3CEE3"/>
          <w:sz w:val="20"/>
          <w:szCs w:val="20"/>
          <w:lang w:val="en-US" w:eastAsia="ru-RU"/>
        </w:rPr>
        <w:t>textureIds</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i</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89DDFF"/>
          <w:sz w:val="20"/>
          <w:szCs w:val="20"/>
          <w:lang w:val="en-US" w:eastAsia="ru-RU"/>
        </w:rPr>
        <w:br/>
        <w:t xml:space="preserve">    }</w:t>
      </w:r>
      <w:r w:rsidRPr="00C37967">
        <w:rPr>
          <w:rFonts w:ascii="Courier New" w:eastAsia="Times New Roman" w:hAnsi="Courier New" w:cs="Courier New"/>
          <w:color w:val="89DDFF"/>
          <w:sz w:val="20"/>
          <w:szCs w:val="20"/>
          <w:lang w:val="en-US" w:eastAsia="ru-RU"/>
        </w:rPr>
        <w:br/>
      </w:r>
      <w:r w:rsidRPr="00C37967">
        <w:rPr>
          <w:rFonts w:ascii="Courier New" w:eastAsia="Times New Roman" w:hAnsi="Courier New" w:cs="Courier New"/>
          <w:color w:val="89DDFF"/>
          <w:sz w:val="20"/>
          <w:szCs w:val="20"/>
          <w:lang w:val="en-US" w:eastAsia="ru-RU"/>
        </w:rPr>
        <w:br/>
        <w:t xml:space="preserve">    </w:t>
      </w:r>
      <w:r w:rsidRPr="00C37967">
        <w:rPr>
          <w:rFonts w:ascii="Courier New" w:eastAsia="Times New Roman" w:hAnsi="Courier New" w:cs="Courier New"/>
          <w:color w:val="C3CEE3"/>
          <w:sz w:val="20"/>
          <w:szCs w:val="20"/>
          <w:lang w:val="en-US" w:eastAsia="ru-RU"/>
        </w:rPr>
        <w:t>dirLightShaderProgram</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setUniform</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E88D"/>
          <w:sz w:val="20"/>
          <w:szCs w:val="20"/>
          <w:lang w:val="en-US" w:eastAsia="ru-RU"/>
        </w:rPr>
        <w:t>"positionsText"</w:t>
      </w:r>
      <w:r w:rsidRPr="00C37967">
        <w:rPr>
          <w:rFonts w:ascii="Courier New" w:eastAsia="Times New Roman" w:hAnsi="Courier New" w:cs="Courier New"/>
          <w:color w:val="89DDFF"/>
          <w:sz w:val="20"/>
          <w:szCs w:val="20"/>
          <w:lang w:val="en-US" w:eastAsia="ru-RU"/>
        </w:rPr>
        <w:t xml:space="preserve">, </w:t>
      </w:r>
      <w:r w:rsidRPr="00C37967">
        <w:rPr>
          <w:rFonts w:ascii="Courier New" w:eastAsia="Times New Roman" w:hAnsi="Courier New" w:cs="Courier New"/>
          <w:color w:val="F78C6C"/>
          <w:sz w:val="20"/>
          <w:szCs w:val="20"/>
          <w:lang w:val="en-US" w:eastAsia="ru-RU"/>
        </w:rPr>
        <w:t>0</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89DDFF"/>
          <w:sz w:val="20"/>
          <w:szCs w:val="20"/>
          <w:lang w:val="en-US" w:eastAsia="ru-RU"/>
        </w:rPr>
        <w:br/>
        <w:t xml:space="preserve">    </w:t>
      </w:r>
      <w:r w:rsidRPr="00C37967">
        <w:rPr>
          <w:rFonts w:ascii="Courier New" w:eastAsia="Times New Roman" w:hAnsi="Courier New" w:cs="Courier New"/>
          <w:color w:val="C3CEE3"/>
          <w:sz w:val="20"/>
          <w:szCs w:val="20"/>
          <w:lang w:val="en-US" w:eastAsia="ru-RU"/>
        </w:rPr>
        <w:t>dirLightShaderProgram</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setUniform</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E88D"/>
          <w:sz w:val="20"/>
          <w:szCs w:val="20"/>
          <w:lang w:val="en-US" w:eastAsia="ru-RU"/>
        </w:rPr>
        <w:t>"diffuseText"</w:t>
      </w:r>
      <w:r w:rsidRPr="00C37967">
        <w:rPr>
          <w:rFonts w:ascii="Courier New" w:eastAsia="Times New Roman" w:hAnsi="Courier New" w:cs="Courier New"/>
          <w:color w:val="89DDFF"/>
          <w:sz w:val="20"/>
          <w:szCs w:val="20"/>
          <w:lang w:val="en-US" w:eastAsia="ru-RU"/>
        </w:rPr>
        <w:t xml:space="preserve">, </w:t>
      </w:r>
      <w:r w:rsidRPr="00C37967">
        <w:rPr>
          <w:rFonts w:ascii="Courier New" w:eastAsia="Times New Roman" w:hAnsi="Courier New" w:cs="Courier New"/>
          <w:color w:val="F78C6C"/>
          <w:sz w:val="20"/>
          <w:szCs w:val="20"/>
          <w:lang w:val="en-US" w:eastAsia="ru-RU"/>
        </w:rPr>
        <w:t>1</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89DDFF"/>
          <w:sz w:val="20"/>
          <w:szCs w:val="20"/>
          <w:lang w:val="en-US" w:eastAsia="ru-RU"/>
        </w:rPr>
        <w:br/>
        <w:t xml:space="preserve">    </w:t>
      </w:r>
      <w:r w:rsidRPr="00C37967">
        <w:rPr>
          <w:rFonts w:ascii="Courier New" w:eastAsia="Times New Roman" w:hAnsi="Courier New" w:cs="Courier New"/>
          <w:color w:val="C3CEE3"/>
          <w:sz w:val="20"/>
          <w:szCs w:val="20"/>
          <w:lang w:val="en-US" w:eastAsia="ru-RU"/>
        </w:rPr>
        <w:t>dirLightShaderProgram</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setUniform</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E88D"/>
          <w:sz w:val="20"/>
          <w:szCs w:val="20"/>
          <w:lang w:val="en-US" w:eastAsia="ru-RU"/>
        </w:rPr>
        <w:t>"specularText"</w:t>
      </w:r>
      <w:r w:rsidRPr="00C37967">
        <w:rPr>
          <w:rFonts w:ascii="Courier New" w:eastAsia="Times New Roman" w:hAnsi="Courier New" w:cs="Courier New"/>
          <w:color w:val="89DDFF"/>
          <w:sz w:val="20"/>
          <w:szCs w:val="20"/>
          <w:lang w:val="en-US" w:eastAsia="ru-RU"/>
        </w:rPr>
        <w:t xml:space="preserve">, </w:t>
      </w:r>
      <w:r w:rsidRPr="00C37967">
        <w:rPr>
          <w:rFonts w:ascii="Courier New" w:eastAsia="Times New Roman" w:hAnsi="Courier New" w:cs="Courier New"/>
          <w:color w:val="F78C6C"/>
          <w:sz w:val="20"/>
          <w:szCs w:val="20"/>
          <w:lang w:val="en-US" w:eastAsia="ru-RU"/>
        </w:rPr>
        <w:t>2</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89DDFF"/>
          <w:sz w:val="20"/>
          <w:szCs w:val="20"/>
          <w:lang w:val="en-US" w:eastAsia="ru-RU"/>
        </w:rPr>
        <w:br/>
        <w:t xml:space="preserve">    </w:t>
      </w:r>
      <w:r w:rsidRPr="00C37967">
        <w:rPr>
          <w:rFonts w:ascii="Courier New" w:eastAsia="Times New Roman" w:hAnsi="Courier New" w:cs="Courier New"/>
          <w:color w:val="C3CEE3"/>
          <w:sz w:val="20"/>
          <w:szCs w:val="20"/>
          <w:lang w:val="en-US" w:eastAsia="ru-RU"/>
        </w:rPr>
        <w:t>dirLightShaderProgram</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setUniform</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E88D"/>
          <w:sz w:val="20"/>
          <w:szCs w:val="20"/>
          <w:lang w:val="en-US" w:eastAsia="ru-RU"/>
        </w:rPr>
        <w:t>"normalsText"</w:t>
      </w:r>
      <w:r w:rsidRPr="00C37967">
        <w:rPr>
          <w:rFonts w:ascii="Courier New" w:eastAsia="Times New Roman" w:hAnsi="Courier New" w:cs="Courier New"/>
          <w:color w:val="89DDFF"/>
          <w:sz w:val="20"/>
          <w:szCs w:val="20"/>
          <w:lang w:val="en-US" w:eastAsia="ru-RU"/>
        </w:rPr>
        <w:t xml:space="preserve">, </w:t>
      </w:r>
      <w:r w:rsidRPr="00C37967">
        <w:rPr>
          <w:rFonts w:ascii="Courier New" w:eastAsia="Times New Roman" w:hAnsi="Courier New" w:cs="Courier New"/>
          <w:color w:val="F78C6C"/>
          <w:sz w:val="20"/>
          <w:szCs w:val="20"/>
          <w:lang w:val="en-US" w:eastAsia="ru-RU"/>
        </w:rPr>
        <w:t>3</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89DDFF"/>
          <w:sz w:val="20"/>
          <w:szCs w:val="20"/>
          <w:lang w:val="en-US" w:eastAsia="ru-RU"/>
        </w:rPr>
        <w:br/>
        <w:t xml:space="preserve">    </w:t>
      </w:r>
      <w:r w:rsidRPr="00C37967">
        <w:rPr>
          <w:rFonts w:ascii="Courier New" w:eastAsia="Times New Roman" w:hAnsi="Courier New" w:cs="Courier New"/>
          <w:color w:val="C3CEE3"/>
          <w:sz w:val="20"/>
          <w:szCs w:val="20"/>
          <w:lang w:val="en-US" w:eastAsia="ru-RU"/>
        </w:rPr>
        <w:t>dirLightShaderProgram</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setUniform</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E88D"/>
          <w:sz w:val="20"/>
          <w:szCs w:val="20"/>
          <w:lang w:val="en-US" w:eastAsia="ru-RU"/>
        </w:rPr>
        <w:t>"shadowText"</w:t>
      </w:r>
      <w:r w:rsidRPr="00C37967">
        <w:rPr>
          <w:rFonts w:ascii="Courier New" w:eastAsia="Times New Roman" w:hAnsi="Courier New" w:cs="Courier New"/>
          <w:color w:val="89DDFF"/>
          <w:sz w:val="20"/>
          <w:szCs w:val="20"/>
          <w:lang w:val="en-US" w:eastAsia="ru-RU"/>
        </w:rPr>
        <w:t xml:space="preserve">, </w:t>
      </w:r>
      <w:r w:rsidRPr="00C37967">
        <w:rPr>
          <w:rFonts w:ascii="Courier New" w:eastAsia="Times New Roman" w:hAnsi="Courier New" w:cs="Courier New"/>
          <w:color w:val="F78C6C"/>
          <w:sz w:val="20"/>
          <w:szCs w:val="20"/>
          <w:lang w:val="en-US" w:eastAsia="ru-RU"/>
        </w:rPr>
        <w:t>4</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89DDFF"/>
          <w:sz w:val="20"/>
          <w:szCs w:val="20"/>
          <w:lang w:val="en-US" w:eastAsia="ru-RU"/>
        </w:rPr>
        <w:br/>
      </w:r>
      <w:r w:rsidRPr="00C37967">
        <w:rPr>
          <w:rFonts w:ascii="Courier New" w:eastAsia="Times New Roman" w:hAnsi="Courier New" w:cs="Courier New"/>
          <w:color w:val="89DDFF"/>
          <w:sz w:val="20"/>
          <w:szCs w:val="20"/>
          <w:lang w:val="en-US" w:eastAsia="ru-RU"/>
        </w:rPr>
        <w:br/>
        <w:t xml:space="preserve">    </w:t>
      </w:r>
      <w:r w:rsidRPr="00C37967">
        <w:rPr>
          <w:rFonts w:ascii="Courier New" w:eastAsia="Times New Roman" w:hAnsi="Courier New" w:cs="Courier New"/>
          <w:color w:val="C3CEE3"/>
          <w:sz w:val="20"/>
          <w:szCs w:val="20"/>
          <w:lang w:val="en-US" w:eastAsia="ru-RU"/>
        </w:rPr>
        <w:t>dirLightShaderProgram</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setUniform</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E88D"/>
          <w:sz w:val="20"/>
          <w:szCs w:val="20"/>
          <w:lang w:val="en-US" w:eastAsia="ru-RU"/>
        </w:rPr>
        <w:t>"screenSize"</w:t>
      </w:r>
      <w:r w:rsidRPr="00C37967">
        <w:rPr>
          <w:rFonts w:ascii="Courier New" w:eastAsia="Times New Roman" w:hAnsi="Courier New" w:cs="Courier New"/>
          <w:color w:val="89DDFF"/>
          <w:sz w:val="20"/>
          <w:szCs w:val="20"/>
          <w:lang w:val="en-US" w:eastAsia="ru-RU"/>
        </w:rPr>
        <w:t>, (</w:t>
      </w:r>
      <w:r w:rsidRPr="00C37967">
        <w:rPr>
          <w:rFonts w:ascii="Courier New" w:eastAsia="Times New Roman" w:hAnsi="Courier New" w:cs="Courier New"/>
          <w:i/>
          <w:iCs/>
          <w:color w:val="C792EA"/>
          <w:sz w:val="20"/>
          <w:szCs w:val="20"/>
          <w:lang w:val="en-US" w:eastAsia="ru-RU"/>
        </w:rPr>
        <w:t>float</w:t>
      </w:r>
      <w:r w:rsidRPr="00C37967">
        <w:rPr>
          <w:rFonts w:ascii="Courier New" w:eastAsia="Times New Roman" w:hAnsi="Courier New" w:cs="Courier New"/>
          <w:color w:val="89DDFF"/>
          <w:sz w:val="20"/>
          <w:szCs w:val="20"/>
          <w:lang w:val="en-US" w:eastAsia="ru-RU"/>
        </w:rPr>
        <w:t xml:space="preserve">) </w:t>
      </w:r>
      <w:r w:rsidRPr="00C37967">
        <w:rPr>
          <w:rFonts w:ascii="Courier New" w:eastAsia="Times New Roman" w:hAnsi="Courier New" w:cs="Courier New"/>
          <w:color w:val="C3CEE3"/>
          <w:sz w:val="20"/>
          <w:szCs w:val="20"/>
          <w:lang w:val="en-US" w:eastAsia="ru-RU"/>
        </w:rPr>
        <w:t>gBuffer</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getWidth</w:t>
      </w:r>
      <w:r w:rsidRPr="00C37967">
        <w:rPr>
          <w:rFonts w:ascii="Courier New" w:eastAsia="Times New Roman" w:hAnsi="Courier New" w:cs="Courier New"/>
          <w:color w:val="89DDFF"/>
          <w:sz w:val="20"/>
          <w:szCs w:val="20"/>
          <w:lang w:val="en-US" w:eastAsia="ru-RU"/>
        </w:rPr>
        <w:t>(), (</w:t>
      </w:r>
      <w:r w:rsidRPr="00C37967">
        <w:rPr>
          <w:rFonts w:ascii="Courier New" w:eastAsia="Times New Roman" w:hAnsi="Courier New" w:cs="Courier New"/>
          <w:i/>
          <w:iCs/>
          <w:color w:val="C792EA"/>
          <w:sz w:val="20"/>
          <w:szCs w:val="20"/>
          <w:lang w:val="en-US" w:eastAsia="ru-RU"/>
        </w:rPr>
        <w:t>float</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gBuffer</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getHeight</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89DDFF"/>
          <w:sz w:val="20"/>
          <w:szCs w:val="20"/>
          <w:lang w:val="en-US" w:eastAsia="ru-RU"/>
        </w:rPr>
        <w:br/>
      </w:r>
      <w:r w:rsidRPr="00C37967">
        <w:rPr>
          <w:rFonts w:ascii="Courier New" w:eastAsia="Times New Roman" w:hAnsi="Courier New" w:cs="Courier New"/>
          <w:color w:val="89DDFF"/>
          <w:sz w:val="20"/>
          <w:szCs w:val="20"/>
          <w:lang w:val="en-US" w:eastAsia="ru-RU"/>
        </w:rPr>
        <w:br/>
        <w:t xml:space="preserve">    </w:t>
      </w:r>
      <w:r w:rsidRPr="00C37967">
        <w:rPr>
          <w:rFonts w:ascii="Courier New" w:eastAsia="Times New Roman" w:hAnsi="Courier New" w:cs="Courier New"/>
          <w:i/>
          <w:iCs/>
          <w:color w:val="717CB4"/>
          <w:sz w:val="20"/>
          <w:szCs w:val="20"/>
          <w:lang w:val="en-US" w:eastAsia="ru-RU"/>
        </w:rPr>
        <w:t>// Ambient light</w:t>
      </w:r>
      <w:r w:rsidRPr="00C37967">
        <w:rPr>
          <w:rFonts w:ascii="Courier New" w:eastAsia="Times New Roman" w:hAnsi="Courier New" w:cs="Courier New"/>
          <w:i/>
          <w:iCs/>
          <w:color w:val="717CB4"/>
          <w:sz w:val="20"/>
          <w:szCs w:val="20"/>
          <w:lang w:val="en-US" w:eastAsia="ru-RU"/>
        </w:rPr>
        <w:br/>
        <w:t xml:space="preserve">    </w:t>
      </w:r>
      <w:r w:rsidRPr="00C37967">
        <w:rPr>
          <w:rFonts w:ascii="Courier New" w:eastAsia="Times New Roman" w:hAnsi="Courier New" w:cs="Courier New"/>
          <w:color w:val="C3CEE3"/>
          <w:sz w:val="20"/>
          <w:szCs w:val="20"/>
          <w:lang w:val="en-US" w:eastAsia="ru-RU"/>
        </w:rPr>
        <w:t xml:space="preserve">SceneLight sceneLight </w:t>
      </w:r>
      <w:r w:rsidRPr="00C37967">
        <w:rPr>
          <w:rFonts w:ascii="Courier New" w:eastAsia="Times New Roman" w:hAnsi="Courier New" w:cs="Courier New"/>
          <w:color w:val="89DDFF"/>
          <w:sz w:val="20"/>
          <w:szCs w:val="20"/>
          <w:lang w:val="en-US" w:eastAsia="ru-RU"/>
        </w:rPr>
        <w:t xml:space="preserve">= </w:t>
      </w:r>
      <w:r w:rsidRPr="00C37967">
        <w:rPr>
          <w:rFonts w:ascii="Courier New" w:eastAsia="Times New Roman" w:hAnsi="Courier New" w:cs="Courier New"/>
          <w:color w:val="C3CEE3"/>
          <w:sz w:val="20"/>
          <w:szCs w:val="20"/>
          <w:lang w:val="en-US" w:eastAsia="ru-RU"/>
        </w:rPr>
        <w:t>scene</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getSceneLight</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89DDFF"/>
          <w:sz w:val="20"/>
          <w:szCs w:val="20"/>
          <w:lang w:val="en-US" w:eastAsia="ru-RU"/>
        </w:rPr>
        <w:br/>
        <w:t xml:space="preserve">    </w:t>
      </w:r>
      <w:r w:rsidRPr="00C37967">
        <w:rPr>
          <w:rFonts w:ascii="Courier New" w:eastAsia="Times New Roman" w:hAnsi="Courier New" w:cs="Courier New"/>
          <w:color w:val="C3CEE3"/>
          <w:sz w:val="20"/>
          <w:szCs w:val="20"/>
          <w:lang w:val="en-US" w:eastAsia="ru-RU"/>
        </w:rPr>
        <w:t>dirLightShaderProgram</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setUniform</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E88D"/>
          <w:sz w:val="20"/>
          <w:szCs w:val="20"/>
          <w:lang w:val="en-US" w:eastAsia="ru-RU"/>
        </w:rPr>
        <w:t>"ambientLight"</w:t>
      </w:r>
      <w:r w:rsidRPr="00C37967">
        <w:rPr>
          <w:rFonts w:ascii="Courier New" w:eastAsia="Times New Roman" w:hAnsi="Courier New" w:cs="Courier New"/>
          <w:color w:val="89DDFF"/>
          <w:sz w:val="20"/>
          <w:szCs w:val="20"/>
          <w:lang w:val="en-US" w:eastAsia="ru-RU"/>
        </w:rPr>
        <w:t xml:space="preserve">, </w:t>
      </w:r>
      <w:r w:rsidRPr="00C37967">
        <w:rPr>
          <w:rFonts w:ascii="Courier New" w:eastAsia="Times New Roman" w:hAnsi="Courier New" w:cs="Courier New"/>
          <w:color w:val="C3CEE3"/>
          <w:sz w:val="20"/>
          <w:szCs w:val="20"/>
          <w:lang w:val="en-US" w:eastAsia="ru-RU"/>
        </w:rPr>
        <w:t>sceneLight</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getAmbientLight</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89DDFF"/>
          <w:sz w:val="20"/>
          <w:szCs w:val="20"/>
          <w:lang w:val="en-US" w:eastAsia="ru-RU"/>
        </w:rPr>
        <w:br/>
      </w:r>
      <w:r w:rsidRPr="00C37967">
        <w:rPr>
          <w:rFonts w:ascii="Courier New" w:eastAsia="Times New Roman" w:hAnsi="Courier New" w:cs="Courier New"/>
          <w:color w:val="89DDFF"/>
          <w:sz w:val="20"/>
          <w:szCs w:val="20"/>
          <w:lang w:val="en-US" w:eastAsia="ru-RU"/>
        </w:rPr>
        <w:br/>
        <w:t xml:space="preserve">    </w:t>
      </w:r>
      <w:r w:rsidRPr="00C37967">
        <w:rPr>
          <w:rFonts w:ascii="Courier New" w:eastAsia="Times New Roman" w:hAnsi="Courier New" w:cs="Courier New"/>
          <w:i/>
          <w:iCs/>
          <w:color w:val="717CB4"/>
          <w:sz w:val="20"/>
          <w:szCs w:val="20"/>
          <w:lang w:val="en-US" w:eastAsia="ru-RU"/>
        </w:rPr>
        <w:t>// Directional light</w:t>
      </w:r>
      <w:r w:rsidRPr="00C37967">
        <w:rPr>
          <w:rFonts w:ascii="Courier New" w:eastAsia="Times New Roman" w:hAnsi="Courier New" w:cs="Courier New"/>
          <w:i/>
          <w:iCs/>
          <w:color w:val="717CB4"/>
          <w:sz w:val="20"/>
          <w:szCs w:val="20"/>
          <w:lang w:val="en-US" w:eastAsia="ru-RU"/>
        </w:rPr>
        <w:br/>
        <w:t xml:space="preserve">    // Get a copy of the directional light object and transform its position to view coordinates</w:t>
      </w:r>
      <w:r w:rsidRPr="00C37967">
        <w:rPr>
          <w:rFonts w:ascii="Courier New" w:eastAsia="Times New Roman" w:hAnsi="Courier New" w:cs="Courier New"/>
          <w:i/>
          <w:iCs/>
          <w:color w:val="717CB4"/>
          <w:sz w:val="20"/>
          <w:szCs w:val="20"/>
          <w:lang w:val="en-US" w:eastAsia="ru-RU"/>
        </w:rPr>
        <w:br/>
        <w:t xml:space="preserve">    </w:t>
      </w:r>
      <w:r w:rsidRPr="00C37967">
        <w:rPr>
          <w:rFonts w:ascii="Courier New" w:eastAsia="Times New Roman" w:hAnsi="Courier New" w:cs="Courier New"/>
          <w:color w:val="C3CEE3"/>
          <w:sz w:val="20"/>
          <w:szCs w:val="20"/>
          <w:lang w:val="en-US" w:eastAsia="ru-RU"/>
        </w:rPr>
        <w:t xml:space="preserve">DirectionalLight currDirLight </w:t>
      </w:r>
      <w:r w:rsidRPr="00C37967">
        <w:rPr>
          <w:rFonts w:ascii="Courier New" w:eastAsia="Times New Roman" w:hAnsi="Courier New" w:cs="Courier New"/>
          <w:color w:val="89DDFF"/>
          <w:sz w:val="20"/>
          <w:szCs w:val="20"/>
          <w:lang w:val="en-US" w:eastAsia="ru-RU"/>
        </w:rPr>
        <w:t xml:space="preserve">= </w:t>
      </w:r>
      <w:r w:rsidRPr="00C37967">
        <w:rPr>
          <w:rFonts w:ascii="Courier New" w:eastAsia="Times New Roman" w:hAnsi="Courier New" w:cs="Courier New"/>
          <w:i/>
          <w:iCs/>
          <w:color w:val="C792EA"/>
          <w:sz w:val="20"/>
          <w:szCs w:val="20"/>
          <w:lang w:val="en-US" w:eastAsia="ru-RU"/>
        </w:rPr>
        <w:t xml:space="preserve">new </w:t>
      </w:r>
      <w:r w:rsidRPr="00C37967">
        <w:rPr>
          <w:rFonts w:ascii="Courier New" w:eastAsia="Times New Roman" w:hAnsi="Courier New" w:cs="Courier New"/>
          <w:color w:val="C3CEE3"/>
          <w:sz w:val="20"/>
          <w:szCs w:val="20"/>
          <w:lang w:val="en-US" w:eastAsia="ru-RU"/>
        </w:rPr>
        <w:t>DirectionalLight</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sceneLight</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getDirectionalLight</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89DDFF"/>
          <w:sz w:val="20"/>
          <w:szCs w:val="20"/>
          <w:lang w:val="en-US" w:eastAsia="ru-RU"/>
        </w:rPr>
        <w:br/>
        <w:t xml:space="preserve">    </w:t>
      </w:r>
      <w:r w:rsidRPr="00C37967">
        <w:rPr>
          <w:rFonts w:ascii="Courier New" w:eastAsia="Times New Roman" w:hAnsi="Courier New" w:cs="Courier New"/>
          <w:color w:val="C3CEE3"/>
          <w:sz w:val="20"/>
          <w:szCs w:val="20"/>
          <w:lang w:val="en-US" w:eastAsia="ru-RU"/>
        </w:rPr>
        <w:t>tmpVec</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set</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currDirLight</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getDirection</w:t>
      </w:r>
      <w:r w:rsidRPr="00C37967">
        <w:rPr>
          <w:rFonts w:ascii="Courier New" w:eastAsia="Times New Roman" w:hAnsi="Courier New" w:cs="Courier New"/>
          <w:color w:val="89DDFF"/>
          <w:sz w:val="20"/>
          <w:szCs w:val="20"/>
          <w:lang w:val="en-US" w:eastAsia="ru-RU"/>
        </w:rPr>
        <w:t xml:space="preserve">(), </w:t>
      </w:r>
      <w:r w:rsidRPr="00C37967">
        <w:rPr>
          <w:rFonts w:ascii="Courier New" w:eastAsia="Times New Roman" w:hAnsi="Courier New" w:cs="Courier New"/>
          <w:color w:val="F78C6C"/>
          <w:sz w:val="20"/>
          <w:szCs w:val="20"/>
          <w:lang w:val="en-US" w:eastAsia="ru-RU"/>
        </w:rPr>
        <w:t>0</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89DDFF"/>
          <w:sz w:val="20"/>
          <w:szCs w:val="20"/>
          <w:lang w:val="en-US" w:eastAsia="ru-RU"/>
        </w:rPr>
        <w:br/>
        <w:t xml:space="preserve">    </w:t>
      </w:r>
      <w:r w:rsidRPr="00C37967">
        <w:rPr>
          <w:rFonts w:ascii="Courier New" w:eastAsia="Times New Roman" w:hAnsi="Courier New" w:cs="Courier New"/>
          <w:color w:val="C3CEE3"/>
          <w:sz w:val="20"/>
          <w:szCs w:val="20"/>
          <w:lang w:val="en-US" w:eastAsia="ru-RU"/>
        </w:rPr>
        <w:t>tmpVec</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mul</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viewMatrix</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89DDFF"/>
          <w:sz w:val="20"/>
          <w:szCs w:val="20"/>
          <w:lang w:val="en-US" w:eastAsia="ru-RU"/>
        </w:rPr>
        <w:br/>
        <w:t xml:space="preserve">    </w:t>
      </w:r>
      <w:r w:rsidRPr="00C37967">
        <w:rPr>
          <w:rFonts w:ascii="Courier New" w:eastAsia="Times New Roman" w:hAnsi="Courier New" w:cs="Courier New"/>
          <w:color w:val="C3CEE3"/>
          <w:sz w:val="20"/>
          <w:szCs w:val="20"/>
          <w:lang w:val="en-US" w:eastAsia="ru-RU"/>
        </w:rPr>
        <w:t>currDirLight</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setDirection</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i/>
          <w:iCs/>
          <w:color w:val="C792EA"/>
          <w:sz w:val="20"/>
          <w:szCs w:val="20"/>
          <w:lang w:val="en-US" w:eastAsia="ru-RU"/>
        </w:rPr>
        <w:t xml:space="preserve">new </w:t>
      </w:r>
      <w:r w:rsidRPr="00C37967">
        <w:rPr>
          <w:rFonts w:ascii="Courier New" w:eastAsia="Times New Roman" w:hAnsi="Courier New" w:cs="Courier New"/>
          <w:color w:val="C3CEE3"/>
          <w:sz w:val="20"/>
          <w:szCs w:val="20"/>
          <w:lang w:val="en-US" w:eastAsia="ru-RU"/>
        </w:rPr>
        <w:t>Vector3f</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tmpVec</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x</w:t>
      </w:r>
      <w:r w:rsidRPr="00C37967">
        <w:rPr>
          <w:rFonts w:ascii="Courier New" w:eastAsia="Times New Roman" w:hAnsi="Courier New" w:cs="Courier New"/>
          <w:color w:val="89DDFF"/>
          <w:sz w:val="20"/>
          <w:szCs w:val="20"/>
          <w:lang w:val="en-US" w:eastAsia="ru-RU"/>
        </w:rPr>
        <w:t xml:space="preserve">, </w:t>
      </w:r>
      <w:r w:rsidRPr="00C37967">
        <w:rPr>
          <w:rFonts w:ascii="Courier New" w:eastAsia="Times New Roman" w:hAnsi="Courier New" w:cs="Courier New"/>
          <w:color w:val="C3CEE3"/>
          <w:sz w:val="20"/>
          <w:szCs w:val="20"/>
          <w:lang w:val="en-US" w:eastAsia="ru-RU"/>
        </w:rPr>
        <w:t>tmpVec</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y</w:t>
      </w:r>
      <w:r w:rsidRPr="00C37967">
        <w:rPr>
          <w:rFonts w:ascii="Courier New" w:eastAsia="Times New Roman" w:hAnsi="Courier New" w:cs="Courier New"/>
          <w:color w:val="89DDFF"/>
          <w:sz w:val="20"/>
          <w:szCs w:val="20"/>
          <w:lang w:val="en-US" w:eastAsia="ru-RU"/>
        </w:rPr>
        <w:t xml:space="preserve">, </w:t>
      </w:r>
      <w:r w:rsidRPr="00C37967">
        <w:rPr>
          <w:rFonts w:ascii="Courier New" w:eastAsia="Times New Roman" w:hAnsi="Courier New" w:cs="Courier New"/>
          <w:color w:val="C3CEE3"/>
          <w:sz w:val="20"/>
          <w:szCs w:val="20"/>
          <w:lang w:val="en-US" w:eastAsia="ru-RU"/>
        </w:rPr>
        <w:t>tmpVec</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z</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89DDFF"/>
          <w:sz w:val="20"/>
          <w:szCs w:val="20"/>
          <w:lang w:val="en-US" w:eastAsia="ru-RU"/>
        </w:rPr>
        <w:br/>
        <w:t xml:space="preserve">    </w:t>
      </w:r>
      <w:r w:rsidRPr="00C37967">
        <w:rPr>
          <w:rFonts w:ascii="Courier New" w:eastAsia="Times New Roman" w:hAnsi="Courier New" w:cs="Courier New"/>
          <w:color w:val="C3CEE3"/>
          <w:sz w:val="20"/>
          <w:szCs w:val="20"/>
          <w:lang w:val="en-US" w:eastAsia="ru-RU"/>
        </w:rPr>
        <w:t>dirLightShaderProgram</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setUniform</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E88D"/>
          <w:sz w:val="20"/>
          <w:szCs w:val="20"/>
          <w:lang w:val="en-US" w:eastAsia="ru-RU"/>
        </w:rPr>
        <w:t>"directionalLight"</w:t>
      </w:r>
      <w:r w:rsidRPr="00C37967">
        <w:rPr>
          <w:rFonts w:ascii="Courier New" w:eastAsia="Times New Roman" w:hAnsi="Courier New" w:cs="Courier New"/>
          <w:color w:val="89DDFF"/>
          <w:sz w:val="20"/>
          <w:szCs w:val="20"/>
          <w:lang w:val="en-US" w:eastAsia="ru-RU"/>
        </w:rPr>
        <w:t xml:space="preserve">, </w:t>
      </w:r>
      <w:r w:rsidRPr="00C37967">
        <w:rPr>
          <w:rFonts w:ascii="Courier New" w:eastAsia="Times New Roman" w:hAnsi="Courier New" w:cs="Courier New"/>
          <w:color w:val="C3CEE3"/>
          <w:sz w:val="20"/>
          <w:szCs w:val="20"/>
          <w:lang w:val="en-US" w:eastAsia="ru-RU"/>
        </w:rPr>
        <w:t>currDirLight</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89DDFF"/>
          <w:sz w:val="20"/>
          <w:szCs w:val="20"/>
          <w:lang w:val="en-US" w:eastAsia="ru-RU"/>
        </w:rPr>
        <w:br/>
      </w:r>
      <w:r w:rsidRPr="00C37967">
        <w:rPr>
          <w:rFonts w:ascii="Courier New" w:eastAsia="Times New Roman" w:hAnsi="Courier New" w:cs="Courier New"/>
          <w:color w:val="89DDFF"/>
          <w:sz w:val="20"/>
          <w:szCs w:val="20"/>
          <w:lang w:val="en-US" w:eastAsia="ru-RU"/>
        </w:rPr>
        <w:br/>
        <w:t xml:space="preserve">    </w:t>
      </w:r>
      <w:r w:rsidRPr="00C37967">
        <w:rPr>
          <w:rFonts w:ascii="Courier New" w:eastAsia="Times New Roman" w:hAnsi="Courier New" w:cs="Courier New"/>
          <w:color w:val="C3CEE3"/>
          <w:sz w:val="20"/>
          <w:szCs w:val="20"/>
          <w:lang w:val="en-US" w:eastAsia="ru-RU"/>
        </w:rPr>
        <w:t>bufferPassMesh</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render</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89DDFF"/>
          <w:sz w:val="20"/>
          <w:szCs w:val="20"/>
          <w:lang w:val="en-US" w:eastAsia="ru-RU"/>
        </w:rPr>
        <w:br/>
      </w:r>
      <w:r w:rsidRPr="00C37967">
        <w:rPr>
          <w:rFonts w:ascii="Courier New" w:eastAsia="Times New Roman" w:hAnsi="Courier New" w:cs="Courier New"/>
          <w:color w:val="89DDFF"/>
          <w:sz w:val="20"/>
          <w:szCs w:val="20"/>
          <w:lang w:val="en-US" w:eastAsia="ru-RU"/>
        </w:rPr>
        <w:br/>
        <w:t xml:space="preserve">    </w:t>
      </w:r>
      <w:r w:rsidRPr="00C37967">
        <w:rPr>
          <w:rFonts w:ascii="Courier New" w:eastAsia="Times New Roman" w:hAnsi="Courier New" w:cs="Courier New"/>
          <w:color w:val="C3CEE3"/>
          <w:sz w:val="20"/>
          <w:szCs w:val="20"/>
          <w:lang w:val="en-US" w:eastAsia="ru-RU"/>
        </w:rPr>
        <w:t>dirLightShaderProgram</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unbind</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89DDFF"/>
          <w:sz w:val="20"/>
          <w:szCs w:val="20"/>
          <w:lang w:val="en-US" w:eastAsia="ru-RU"/>
        </w:rPr>
        <w:br/>
        <w:t>}</w:t>
      </w:r>
    </w:p>
    <w:p w14:paraId="04FFC579" w14:textId="15A2125D" w:rsidR="00892432" w:rsidRDefault="00C37967" w:rsidP="009B3457">
      <w:pPr>
        <w:pStyle w:val="blockparagraph-544a408c"/>
        <w:jc w:val="both"/>
        <w:rPr>
          <w:lang w:val="en-US"/>
        </w:rPr>
      </w:pPr>
      <w:r w:rsidRPr="00C37967">
        <w:rPr>
          <w:b/>
          <w:lang w:val="en-US"/>
        </w:rPr>
        <w:t>EndLightRendering</w:t>
      </w:r>
      <w:r w:rsidRPr="00C37967">
        <w:rPr>
          <w:lang w:val="en-US"/>
        </w:rPr>
        <w:t xml:space="preserve"> просто восстанавливает состояние.</w:t>
      </w:r>
    </w:p>
    <w:p w14:paraId="0218121F" w14:textId="77777777" w:rsidR="00C37967" w:rsidRPr="00C37967" w:rsidRDefault="00C37967" w:rsidP="00C37967">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20"/>
          <w:szCs w:val="20"/>
          <w:lang w:val="en-US" w:eastAsia="ru-RU"/>
        </w:rPr>
      </w:pPr>
      <w:r w:rsidRPr="00C37967">
        <w:rPr>
          <w:rFonts w:ascii="Courier New" w:eastAsia="Times New Roman" w:hAnsi="Courier New" w:cs="Courier New"/>
          <w:i/>
          <w:iCs/>
          <w:color w:val="F78C6C"/>
          <w:sz w:val="20"/>
          <w:szCs w:val="20"/>
          <w:lang w:val="en-US" w:eastAsia="ru-RU"/>
        </w:rPr>
        <w:t xml:space="preserve">private </w:t>
      </w:r>
      <w:r w:rsidRPr="00C37967">
        <w:rPr>
          <w:rFonts w:ascii="Courier New" w:eastAsia="Times New Roman" w:hAnsi="Courier New" w:cs="Courier New"/>
          <w:i/>
          <w:iCs/>
          <w:color w:val="C792EA"/>
          <w:sz w:val="20"/>
          <w:szCs w:val="20"/>
          <w:lang w:val="en-US" w:eastAsia="ru-RU"/>
        </w:rPr>
        <w:t xml:space="preserve">void </w:t>
      </w:r>
      <w:r w:rsidRPr="00C37967">
        <w:rPr>
          <w:rFonts w:ascii="Courier New" w:eastAsia="Times New Roman" w:hAnsi="Courier New" w:cs="Courier New"/>
          <w:color w:val="82AAFF"/>
          <w:sz w:val="20"/>
          <w:szCs w:val="20"/>
          <w:lang w:val="en-US" w:eastAsia="ru-RU"/>
        </w:rPr>
        <w:t>endLightRendering</w:t>
      </w:r>
      <w:r w:rsidRPr="00C37967">
        <w:rPr>
          <w:rFonts w:ascii="Courier New" w:eastAsia="Times New Roman" w:hAnsi="Courier New" w:cs="Courier New"/>
          <w:color w:val="89DDFF"/>
          <w:sz w:val="20"/>
          <w:szCs w:val="20"/>
          <w:lang w:val="en-US" w:eastAsia="ru-RU"/>
        </w:rPr>
        <w:t>() {</w:t>
      </w:r>
      <w:r w:rsidRPr="00C37967">
        <w:rPr>
          <w:rFonts w:ascii="Courier New" w:eastAsia="Times New Roman" w:hAnsi="Courier New" w:cs="Courier New"/>
          <w:color w:val="89DDFF"/>
          <w:sz w:val="20"/>
          <w:szCs w:val="20"/>
          <w:lang w:val="en-US" w:eastAsia="ru-RU"/>
        </w:rPr>
        <w:br/>
        <w:t xml:space="preserve">    </w:t>
      </w:r>
      <w:r w:rsidRPr="00C37967">
        <w:rPr>
          <w:rFonts w:ascii="Courier New" w:eastAsia="Times New Roman" w:hAnsi="Courier New" w:cs="Courier New"/>
          <w:i/>
          <w:iCs/>
          <w:color w:val="717CB4"/>
          <w:sz w:val="20"/>
          <w:szCs w:val="20"/>
          <w:lang w:val="en-US" w:eastAsia="ru-RU"/>
        </w:rPr>
        <w:t>// Bind screen for writing</w:t>
      </w:r>
      <w:r w:rsidRPr="00C37967">
        <w:rPr>
          <w:rFonts w:ascii="Courier New" w:eastAsia="Times New Roman" w:hAnsi="Courier New" w:cs="Courier New"/>
          <w:i/>
          <w:iCs/>
          <w:color w:val="717CB4"/>
          <w:sz w:val="20"/>
          <w:szCs w:val="20"/>
          <w:lang w:val="en-US" w:eastAsia="ru-RU"/>
        </w:rPr>
        <w:br/>
        <w:t xml:space="preserve">    </w:t>
      </w:r>
      <w:r w:rsidRPr="00C37967">
        <w:rPr>
          <w:rFonts w:ascii="Courier New" w:eastAsia="Times New Roman" w:hAnsi="Courier New" w:cs="Courier New"/>
          <w:color w:val="C3CEE3"/>
          <w:sz w:val="20"/>
          <w:szCs w:val="20"/>
          <w:lang w:val="en-US" w:eastAsia="ru-RU"/>
        </w:rPr>
        <w:t>glBindFramebuffer</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GL_FRAMEBUFFER</w:t>
      </w:r>
      <w:r w:rsidRPr="00C37967">
        <w:rPr>
          <w:rFonts w:ascii="Courier New" w:eastAsia="Times New Roman" w:hAnsi="Courier New" w:cs="Courier New"/>
          <w:color w:val="89DDFF"/>
          <w:sz w:val="20"/>
          <w:szCs w:val="20"/>
          <w:lang w:val="en-US" w:eastAsia="ru-RU"/>
        </w:rPr>
        <w:t xml:space="preserve">, </w:t>
      </w:r>
      <w:r w:rsidRPr="00C37967">
        <w:rPr>
          <w:rFonts w:ascii="Courier New" w:eastAsia="Times New Roman" w:hAnsi="Courier New" w:cs="Courier New"/>
          <w:color w:val="F78C6C"/>
          <w:sz w:val="20"/>
          <w:szCs w:val="20"/>
          <w:lang w:val="en-US" w:eastAsia="ru-RU"/>
        </w:rPr>
        <w:t>0</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89DDFF"/>
          <w:sz w:val="20"/>
          <w:szCs w:val="20"/>
          <w:lang w:val="en-US" w:eastAsia="ru-RU"/>
        </w:rPr>
        <w:br/>
        <w:t xml:space="preserve">    </w:t>
      </w:r>
      <w:r w:rsidRPr="00C37967">
        <w:rPr>
          <w:rFonts w:ascii="Courier New" w:eastAsia="Times New Roman" w:hAnsi="Courier New" w:cs="Courier New"/>
          <w:color w:val="C3CEE3"/>
          <w:sz w:val="20"/>
          <w:szCs w:val="20"/>
          <w:lang w:val="en-US" w:eastAsia="ru-RU"/>
        </w:rPr>
        <w:t>glEnable</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GL_DEPTH_TEST</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89DDFF"/>
          <w:sz w:val="20"/>
          <w:szCs w:val="20"/>
          <w:lang w:val="en-US" w:eastAsia="ru-RU"/>
        </w:rPr>
        <w:br/>
        <w:t xml:space="preserve">    </w:t>
      </w:r>
      <w:r w:rsidRPr="00C37967">
        <w:rPr>
          <w:rFonts w:ascii="Courier New" w:eastAsia="Times New Roman" w:hAnsi="Courier New" w:cs="Courier New"/>
          <w:color w:val="C3CEE3"/>
          <w:sz w:val="20"/>
          <w:szCs w:val="20"/>
          <w:lang w:val="en-US" w:eastAsia="ru-RU"/>
        </w:rPr>
        <w:t>glDisable</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C3CEE3"/>
          <w:sz w:val="20"/>
          <w:szCs w:val="20"/>
          <w:lang w:val="en-US" w:eastAsia="ru-RU"/>
        </w:rPr>
        <w:t>GL_BLEND</w:t>
      </w:r>
      <w:r w:rsidRPr="00C37967">
        <w:rPr>
          <w:rFonts w:ascii="Courier New" w:eastAsia="Times New Roman" w:hAnsi="Courier New" w:cs="Courier New"/>
          <w:color w:val="89DDFF"/>
          <w:sz w:val="20"/>
          <w:szCs w:val="20"/>
          <w:lang w:val="en-US" w:eastAsia="ru-RU"/>
        </w:rPr>
        <w:t>);</w:t>
      </w:r>
      <w:r w:rsidRPr="00C37967">
        <w:rPr>
          <w:rFonts w:ascii="Courier New" w:eastAsia="Times New Roman" w:hAnsi="Courier New" w:cs="Courier New"/>
          <w:color w:val="89DDFF"/>
          <w:sz w:val="20"/>
          <w:szCs w:val="20"/>
          <w:lang w:val="en-US" w:eastAsia="ru-RU"/>
        </w:rPr>
        <w:br/>
        <w:t>}</w:t>
      </w:r>
    </w:p>
    <w:p w14:paraId="2192B935" w14:textId="77777777" w:rsidR="00C37967" w:rsidRPr="00AF202B" w:rsidRDefault="00C37967" w:rsidP="00C37967">
      <w:pPr>
        <w:pStyle w:val="blockparagraph-544a408c"/>
        <w:jc w:val="both"/>
      </w:pPr>
      <w:r w:rsidRPr="00AF202B">
        <w:rPr>
          <w:rStyle w:val="text-4505230f--texth400-3033861f--textcontentfamily-49a318e1"/>
        </w:rPr>
        <w:t>Если вы выполните образец, вы увидите что-то вроде этого:</w:t>
      </w:r>
    </w:p>
    <w:p w14:paraId="14D7D78F" w14:textId="3663F193" w:rsidR="00C37967" w:rsidRPr="00AF202B" w:rsidRDefault="00C37967" w:rsidP="00AF202B">
      <w:pPr>
        <w:spacing w:before="100" w:beforeAutospacing="1" w:after="100" w:afterAutospacing="1"/>
        <w:jc w:val="center"/>
        <w:rPr>
          <w:rFonts w:ascii="Times New Roman" w:hAnsi="Times New Roman" w:cs="Times New Roman"/>
          <w:sz w:val="24"/>
          <w:szCs w:val="24"/>
        </w:rPr>
      </w:pPr>
      <w:r w:rsidRPr="00AF202B">
        <w:rPr>
          <w:rFonts w:ascii="Times New Roman" w:hAnsi="Times New Roman" w:cs="Times New Roman"/>
          <w:noProof/>
          <w:sz w:val="24"/>
          <w:szCs w:val="24"/>
        </w:rPr>
        <w:drawing>
          <wp:inline distT="0" distB="0" distL="0" distR="0" wp14:anchorId="44CA57AF" wp14:editId="4F4EB8F0">
            <wp:extent cx="3791825" cy="2386965"/>
            <wp:effectExtent l="0" t="0" r="0" b="0"/>
            <wp:docPr id="201" name="Рисунок 201" descr="https://gblobscdn.gitbook.com/assets%2F-LAK9UyzFQ1YYLFNUZNX%2F-LJy3B7vpo0Ffvz5a8SI%2F-LJy3CDKmtk8klKYvSiG%2Fresult.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blobscdn.gitbook.com/assets%2F-LAK9UyzFQ1YYLFNUZNX%2F-LJy3B7vpo0Ffvz5a8SI%2F-LJy3CDKmtk8klKYvSiG%2Fresult.png?alt=media"/>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795883" cy="2389520"/>
                    </a:xfrm>
                    <a:prstGeom prst="rect">
                      <a:avLst/>
                    </a:prstGeom>
                    <a:noFill/>
                    <a:ln>
                      <a:noFill/>
                    </a:ln>
                  </pic:spPr>
                </pic:pic>
              </a:graphicData>
            </a:graphic>
          </wp:inline>
        </w:drawing>
      </w:r>
    </w:p>
    <w:p w14:paraId="3775505B" w14:textId="77777777" w:rsidR="00C37967" w:rsidRPr="00AF202B" w:rsidRDefault="00C37967" w:rsidP="00C37967">
      <w:pPr>
        <w:pStyle w:val="blockparagraph-544a408c"/>
        <w:jc w:val="both"/>
      </w:pPr>
      <w:r w:rsidRPr="00AF202B">
        <w:rPr>
          <w:rStyle w:val="text-4505230f--texth400-3033861f--textcontentfamily-49a318e1"/>
        </w:rPr>
        <w:t>Эта глава получилась длиннее, чем ожидалось, но есть несколько ключевых моментов, которые необходимо прояснить:</w:t>
      </w:r>
    </w:p>
    <w:p w14:paraId="27B245EE" w14:textId="20A6DFCA" w:rsidR="00AF202B" w:rsidRDefault="00AF202B" w:rsidP="00AF202B">
      <w:pPr>
        <w:pStyle w:val="blockparagraph-544a408c--nomargin-acdf7afa"/>
      </w:pPr>
      <w:r>
        <w:rPr>
          <w:rFonts w:hAnsi="Symbol"/>
        </w:rPr>
        <w:t></w:t>
      </w:r>
      <w:r>
        <w:t xml:space="preserve"> </w:t>
      </w:r>
      <w:r>
        <w:rPr>
          <w:rStyle w:val="text-4505230f--texth400-3033861f--textcontentfamily-49a318e1"/>
        </w:rPr>
        <w:t>Прожекторы были удалены, чтобы упростить эту главу.</w:t>
      </w:r>
    </w:p>
    <w:p w14:paraId="7D31706F" w14:textId="647563D5" w:rsidR="00AF202B" w:rsidRDefault="00AF202B" w:rsidP="00AF202B">
      <w:pPr>
        <w:pStyle w:val="blockparagraph-544a408c--nomargin-acdf7afa"/>
        <w:jc w:val="both"/>
      </w:pPr>
      <w:r>
        <w:rPr>
          <w:rFonts w:hAnsi="Symbol"/>
        </w:rPr>
        <w:t></w:t>
      </w:r>
      <w:r>
        <w:t xml:space="preserve"> </w:t>
      </w:r>
      <w:r>
        <w:rPr>
          <w:rStyle w:val="text-4505230f--texth400-3033861f--textcontentfamily-49a318e1"/>
        </w:rPr>
        <w:t>Обычный метод для точечных источников света, используемый в отложенном затенении, – это вычисление области сцены, на которую воздействует этот свет. В этом случае вместо рендеринга четырёхугольника, заполняющего экран, вы можете использовать четырёхугольник меньшего размера, сферу и т.д. Помните, что лучшее – враг хорошего. Выполнение сложных расчётов для определения наименьшей требуемой формы может быть медленнее, чем использование других грубых подходов.</w:t>
      </w:r>
    </w:p>
    <w:p w14:paraId="59CEE7AA" w14:textId="0BA10AED" w:rsidR="00C37967" w:rsidRPr="00AF202B" w:rsidRDefault="00AF202B" w:rsidP="00AF202B">
      <w:pPr>
        <w:pStyle w:val="blockparagraph-544a408c--nomargin-acdf7afa"/>
      </w:pPr>
      <w:r>
        <w:rPr>
          <w:rFonts w:hAnsi="Symbol"/>
        </w:rPr>
        <w:t></w:t>
      </w:r>
      <w:r>
        <w:t xml:space="preserve"> </w:t>
      </w:r>
      <w:r>
        <w:rPr>
          <w:rStyle w:val="text-4505230f--texth400-3033861f--textcontentfamily-49a318e1"/>
        </w:rPr>
        <w:t>Если у вас мало источников света, этот метод будет медленнее, чем прямое затенение.</w:t>
      </w:r>
    </w:p>
    <w:p w14:paraId="251E45B7" w14:textId="77777777" w:rsidR="00AF202B" w:rsidRDefault="00C37967" w:rsidP="00AF202B">
      <w:pPr>
        <w:pStyle w:val="blockparagraph-544a408c"/>
        <w:jc w:val="both"/>
        <w:rPr>
          <w:rStyle w:val="text-4505230f--texth400-3033861f--textcontentfamily-49a318e1"/>
        </w:rPr>
      </w:pPr>
      <w:r w:rsidRPr="00AF202B">
        <w:rPr>
          <w:rStyle w:val="text-4505230f--texth400-3033861f--textcontentfamily-49a318e1"/>
        </w:rPr>
        <w:t xml:space="preserve">В заключение, если вы хотите увидеть, как эти методы используются в реальных играх, вы можете проверить </w:t>
      </w:r>
      <w:hyperlink r:id="rId269" w:tgtFrame="_blank" w:history="1">
        <w:r w:rsidRPr="00AF202B">
          <w:rPr>
            <w:rStyle w:val="a3"/>
            <w:color w:val="0070C0"/>
          </w:rPr>
          <w:t>это превосходное объяснение</w:t>
        </w:r>
      </w:hyperlink>
      <w:r w:rsidRPr="00AF202B">
        <w:rPr>
          <w:rStyle w:val="text-4505230f--texth400-3033861f--textcontentfamily-49a318e1"/>
          <w:color w:val="0070C0"/>
        </w:rPr>
        <w:t xml:space="preserve"> </w:t>
      </w:r>
      <w:r w:rsidRPr="00AF202B">
        <w:rPr>
          <w:rStyle w:val="text-4505230f--texth400-3033861f--textcontentfamily-49a318e1"/>
        </w:rPr>
        <w:t>того, как рендерится кадр GTA V.</w:t>
      </w:r>
    </w:p>
    <w:p w14:paraId="469C7707" w14:textId="3455A9A4" w:rsidR="00AF202B" w:rsidRPr="00AF202B" w:rsidRDefault="00AF202B" w:rsidP="00AF202B">
      <w:pPr>
        <w:pStyle w:val="1"/>
        <w:rPr>
          <w:rFonts w:ascii="Times New Roman" w:hAnsi="Times New Roman" w:cs="Times New Roman"/>
          <w:b/>
          <w:sz w:val="28"/>
          <w:szCs w:val="28"/>
        </w:rPr>
      </w:pPr>
      <w:bookmarkStart w:id="69" w:name="_Toc54625805"/>
      <w:r w:rsidRPr="00AF202B">
        <w:rPr>
          <w:rFonts w:ascii="Times New Roman" w:hAnsi="Times New Roman" w:cs="Times New Roman"/>
          <w:b/>
          <w:sz w:val="28"/>
          <w:szCs w:val="28"/>
        </w:rPr>
        <w:t>Приложение A: Отладка OpenGL</w:t>
      </w:r>
      <w:bookmarkEnd w:id="69"/>
    </w:p>
    <w:p w14:paraId="2BA6EC9C" w14:textId="11558B70" w:rsidR="00AF202B" w:rsidRPr="00AF202B" w:rsidRDefault="00AF202B" w:rsidP="00AF202B">
      <w:pPr>
        <w:pStyle w:val="blockparagraph-544a408c"/>
        <w:shd w:val="clear" w:color="auto" w:fill="FFFFFF"/>
        <w:jc w:val="both"/>
      </w:pPr>
      <w:r w:rsidRPr="00AF202B">
        <w:rPr>
          <w:rStyle w:val="text-4505230f--texth400-3033861f--textcontentfamily-49a318e1"/>
        </w:rPr>
        <w:t>Отладка программы OpenGL может быть сложной задачей. В большинстве случаев вы получаете ч</w:t>
      </w:r>
      <w:r w:rsidR="004C608B">
        <w:rPr>
          <w:rStyle w:val="text-4505230f--texth400-3033861f--textcontentfamily-49a318e1"/>
        </w:rPr>
        <w:t>ё</w:t>
      </w:r>
      <w:r w:rsidRPr="00AF202B">
        <w:rPr>
          <w:rStyle w:val="text-4505230f--texth400-3033861f--textcontentfamily-49a318e1"/>
        </w:rPr>
        <w:t>рный экран, и у вас нет возможности узнать, что происходит. Чтобы решить эту проблему, мы можем использовать некоторые существующие инструменты, которые предоставят больше информации о процессе рендеринга.</w:t>
      </w:r>
    </w:p>
    <w:p w14:paraId="3DCFD7A4" w14:textId="5792353E" w:rsidR="00AF202B" w:rsidRPr="00AF202B" w:rsidRDefault="00AF202B" w:rsidP="00AF202B">
      <w:pPr>
        <w:pStyle w:val="blockparagraph-544a408c"/>
        <w:shd w:val="clear" w:color="auto" w:fill="FFFFFF"/>
        <w:jc w:val="both"/>
      </w:pPr>
      <w:r w:rsidRPr="00AF202B">
        <w:rPr>
          <w:rStyle w:val="text-4505230f--texth400-3033861f--textcontentfamily-49a318e1"/>
        </w:rPr>
        <w:t xml:space="preserve">В этом приложении мы опишем, как использовать инструмент </w:t>
      </w:r>
      <w:hyperlink r:id="rId270" w:tgtFrame="_blank" w:history="1">
        <w:r w:rsidRPr="004C608B">
          <w:rPr>
            <w:rStyle w:val="a3"/>
            <w:color w:val="0070C0"/>
          </w:rPr>
          <w:t>RenderDoc</w:t>
        </w:r>
      </w:hyperlink>
      <w:r w:rsidRPr="00AF202B">
        <w:rPr>
          <w:rStyle w:val="text-4505230f--texth400-3033861f--textcontentfamily-49a318e1"/>
        </w:rPr>
        <w:t xml:space="preserve"> для отладки наших программ LWJGL. RenderDoc </w:t>
      </w:r>
      <w:r w:rsidR="004C608B">
        <w:rPr>
          <w:rStyle w:val="text-4505230f--texth400-3033861f--textcontentfamily-49a318e1"/>
        </w:rPr>
        <w:t>–</w:t>
      </w:r>
      <w:r w:rsidRPr="00AF202B">
        <w:rPr>
          <w:rStyle w:val="text-4505230f--texth400-3033861f--textcontentfamily-49a318e1"/>
        </w:rPr>
        <w:t xml:space="preserve"> это инструмент для отладки графики, который можно использовать с Direct3D, Vulkan и OpenGL. В случае OpenGL он поддерживает только основной профиль от 3.2 до 4.5.</w:t>
      </w:r>
    </w:p>
    <w:p w14:paraId="6990868B" w14:textId="77777777" w:rsidR="00AF202B" w:rsidRPr="00AF202B" w:rsidRDefault="00AF202B" w:rsidP="00AF202B">
      <w:pPr>
        <w:pStyle w:val="blockparagraph-544a408c"/>
        <w:shd w:val="clear" w:color="auto" w:fill="FFFFFF"/>
        <w:jc w:val="both"/>
      </w:pPr>
      <w:r w:rsidRPr="00AF202B">
        <w:rPr>
          <w:rStyle w:val="text-4505230f--texth400-3033861f--textcontentfamily-49a318e1"/>
        </w:rPr>
        <w:t>Итак, приступим. Вам необходимо скачать и установить версию RenderDoc для вашей ОС. После установки, когда вы запустите его, вы увидите что-то похожее на это.</w:t>
      </w:r>
    </w:p>
    <w:p w14:paraId="688665C6" w14:textId="0B6B0FA8" w:rsidR="00AF202B" w:rsidRPr="00AF202B" w:rsidRDefault="00AF202B" w:rsidP="004C608B">
      <w:pPr>
        <w:shd w:val="clear" w:color="auto" w:fill="FFFFFF"/>
        <w:spacing w:before="100" w:beforeAutospacing="1" w:after="100" w:afterAutospacing="1"/>
        <w:jc w:val="center"/>
        <w:rPr>
          <w:rFonts w:ascii="Times New Roman" w:hAnsi="Times New Roman" w:cs="Times New Roman"/>
          <w:sz w:val="24"/>
          <w:szCs w:val="24"/>
        </w:rPr>
      </w:pPr>
      <w:r w:rsidRPr="00AF202B">
        <w:rPr>
          <w:rFonts w:ascii="Times New Roman" w:hAnsi="Times New Roman" w:cs="Times New Roman"/>
          <w:noProof/>
          <w:sz w:val="24"/>
          <w:szCs w:val="24"/>
        </w:rPr>
        <w:drawing>
          <wp:inline distT="0" distB="0" distL="0" distR="0" wp14:anchorId="6705EA65" wp14:editId="40655B44">
            <wp:extent cx="5940425" cy="3166110"/>
            <wp:effectExtent l="0" t="0" r="3175" b="0"/>
            <wp:docPr id="211" name="Рисунок 211" descr="https://gblobscdn.gitbook.com/assets%2F-LAK9UyzFQ1YYLFNUZNX%2F-LJy3B7vpo0Ffvz5a8SI%2F-LJy3C5frb6JJh9_5jk_%2Frenderdoc.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gblobscdn.gitbook.com/assets%2F-LAK9UyzFQ1YYLFNUZNX%2F-LJy3B7vpo0Ffvz5a8SI%2F-LJy3C5frb6JJh9_5jk_%2Frenderdoc.png?alt=media"/>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0425" cy="3166110"/>
                    </a:xfrm>
                    <a:prstGeom prst="rect">
                      <a:avLst/>
                    </a:prstGeom>
                    <a:noFill/>
                    <a:ln>
                      <a:noFill/>
                    </a:ln>
                  </pic:spPr>
                </pic:pic>
              </a:graphicData>
            </a:graphic>
          </wp:inline>
        </w:drawing>
      </w:r>
    </w:p>
    <w:p w14:paraId="06FB509F" w14:textId="632A9DAE" w:rsidR="00AF202B" w:rsidRPr="00AF202B" w:rsidRDefault="00AF202B" w:rsidP="00AF202B">
      <w:pPr>
        <w:pStyle w:val="blockparagraph-544a408c"/>
        <w:shd w:val="clear" w:color="auto" w:fill="FFFFFF"/>
        <w:jc w:val="both"/>
      </w:pPr>
      <w:r w:rsidRPr="00AF202B">
        <w:rPr>
          <w:rStyle w:val="text-4505230f--texth400-3033861f--textcontentfamily-49a318e1"/>
        </w:rPr>
        <w:t xml:space="preserve">Первый шаг </w:t>
      </w:r>
      <w:r w:rsidR="004C608B">
        <w:rPr>
          <w:rStyle w:val="text-4505230f--texth400-3033861f--textcontentfamily-49a318e1"/>
        </w:rPr>
        <w:t>–</w:t>
      </w:r>
      <w:r w:rsidRPr="00AF202B">
        <w:rPr>
          <w:rStyle w:val="text-4505230f--texth400-3033861f--textcontentfamily-49a318e1"/>
        </w:rPr>
        <w:t xml:space="preserve"> настроить RenderDoc для выполнения и мониторинга наших образцов. На вкладке «Захват исполняемого файла» нам необходимо настроить следующие параметры:</w:t>
      </w:r>
    </w:p>
    <w:p w14:paraId="7250A89E" w14:textId="17713CC5" w:rsidR="00AF202B" w:rsidRPr="00AF202B" w:rsidRDefault="00AF202B" w:rsidP="004C608B">
      <w:pPr>
        <w:pStyle w:val="blockparagraph-544a408c--nomargin-acdf7afa"/>
        <w:numPr>
          <w:ilvl w:val="0"/>
          <w:numId w:val="81"/>
        </w:numPr>
        <w:shd w:val="clear" w:color="auto" w:fill="FFFFFF"/>
        <w:jc w:val="both"/>
      </w:pPr>
      <w:r w:rsidRPr="00AF202B">
        <w:rPr>
          <w:rStyle w:val="a5"/>
          <w:rFonts w:eastAsiaTheme="majorEastAsia"/>
        </w:rPr>
        <w:t>Путь к исполняемому файлу</w:t>
      </w:r>
      <w:r w:rsidRPr="00AF202B">
        <w:rPr>
          <w:rStyle w:val="text-4505230f--texth400-3033861f--textcontentfamily-49a318e1"/>
        </w:rPr>
        <w:t>: в нашем случае он должен указывать на средство запуска JVM (например, «C:\Program Files\Java\jdk-9\bin\java.exe»).</w:t>
      </w:r>
    </w:p>
    <w:p w14:paraId="1B61B2D5" w14:textId="35CA765E" w:rsidR="00AF202B" w:rsidRPr="00AF202B" w:rsidRDefault="00AF202B" w:rsidP="004C608B">
      <w:pPr>
        <w:pStyle w:val="blockparagraph-544a408c--nomargin-acdf7afa"/>
        <w:numPr>
          <w:ilvl w:val="0"/>
          <w:numId w:val="81"/>
        </w:numPr>
        <w:shd w:val="clear" w:color="auto" w:fill="FFFFFF"/>
        <w:jc w:val="both"/>
      </w:pPr>
      <w:r w:rsidRPr="00AF202B">
        <w:rPr>
          <w:rStyle w:val="a5"/>
          <w:rFonts w:eastAsiaTheme="majorEastAsia"/>
        </w:rPr>
        <w:t>Рабочий каталог</w:t>
      </w:r>
      <w:r w:rsidRPr="00AF202B">
        <w:rPr>
          <w:rStyle w:val="text-4505230f--texth400-3033861f--textcontentfamily-49a318e1"/>
        </w:rPr>
        <w:t>: это рабочий каталог, который будет настроен для вашей программы. В нашем случае он должен быть установлен в целевой каталог, куда maven выводит результат. Установив этот способ, можно будет найти зависимости.</w:t>
      </w:r>
    </w:p>
    <w:p w14:paraId="0E164B8E" w14:textId="65A871DC" w:rsidR="00AF202B" w:rsidRPr="00AF202B" w:rsidRDefault="00AF202B" w:rsidP="004C608B">
      <w:pPr>
        <w:pStyle w:val="blockparagraph-544a408c--nomargin-acdf7afa"/>
        <w:numPr>
          <w:ilvl w:val="0"/>
          <w:numId w:val="81"/>
        </w:numPr>
        <w:shd w:val="clear" w:color="auto" w:fill="FFFFFF"/>
        <w:jc w:val="both"/>
      </w:pPr>
      <w:r w:rsidRPr="00AF202B">
        <w:rPr>
          <w:rStyle w:val="a5"/>
          <w:rFonts w:eastAsiaTheme="majorEastAsia"/>
        </w:rPr>
        <w:t>Аргументы командной строки</w:t>
      </w:r>
      <w:r w:rsidRPr="00AF202B">
        <w:rPr>
          <w:rStyle w:val="text-4505230f--texth400-3033861f--textcontentfamily-49a318e1"/>
        </w:rPr>
        <w:t>: они будут содержать аргументы, необходимые JVM для выполнения нашего образца. В нашем случае просто передача jar-файла для выполнения (например, «-jar game-c28-1.0.jar»).</w:t>
      </w:r>
    </w:p>
    <w:p w14:paraId="085D4694" w14:textId="490A9F00" w:rsidR="00AF202B" w:rsidRPr="00AF202B" w:rsidRDefault="00AF202B" w:rsidP="004C608B">
      <w:pPr>
        <w:shd w:val="clear" w:color="auto" w:fill="FFFFFF"/>
        <w:spacing w:before="100" w:beforeAutospacing="1" w:after="100" w:afterAutospacing="1"/>
        <w:jc w:val="center"/>
        <w:rPr>
          <w:rFonts w:ascii="Times New Roman" w:hAnsi="Times New Roman" w:cs="Times New Roman"/>
          <w:sz w:val="24"/>
          <w:szCs w:val="24"/>
        </w:rPr>
      </w:pPr>
      <w:r w:rsidRPr="00AF202B">
        <w:rPr>
          <w:rFonts w:ascii="Times New Roman" w:hAnsi="Times New Roman" w:cs="Times New Roman"/>
          <w:noProof/>
          <w:sz w:val="24"/>
          <w:szCs w:val="24"/>
        </w:rPr>
        <w:drawing>
          <wp:inline distT="0" distB="0" distL="0" distR="0" wp14:anchorId="68FE044C" wp14:editId="0523CA0A">
            <wp:extent cx="4705350" cy="1952625"/>
            <wp:effectExtent l="0" t="0" r="0" b="9525"/>
            <wp:docPr id="210" name="Рисунок 210" descr="https://gblobscdn.gitbook.com/assets%2F-LAK9UyzFQ1YYLFNUZNX%2F-LJy3B7vpo0Ffvz5a8SI%2F-LJy3C5jHHG2gWHTLviD%2Fexec_argument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blobscdn.gitbook.com/assets%2F-LAK9UyzFQ1YYLFNUZNX%2F-LJy3B7vpo0Ffvz5a8SI%2F-LJy3C5jHHG2gWHTLviD%2Fexec_arguments.png?alt=media"/>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705350" cy="1952625"/>
                    </a:xfrm>
                    <a:prstGeom prst="rect">
                      <a:avLst/>
                    </a:prstGeom>
                    <a:noFill/>
                    <a:ln>
                      <a:noFill/>
                    </a:ln>
                  </pic:spPr>
                </pic:pic>
              </a:graphicData>
            </a:graphic>
          </wp:inline>
        </w:drawing>
      </w:r>
    </w:p>
    <w:p w14:paraId="7D6953E2" w14:textId="328B6A63" w:rsidR="00AF202B" w:rsidRPr="00AF202B" w:rsidRDefault="00AF202B" w:rsidP="00AF202B">
      <w:pPr>
        <w:pStyle w:val="blockparagraph-544a408c"/>
        <w:shd w:val="clear" w:color="auto" w:fill="FFFFFF"/>
        <w:jc w:val="both"/>
      </w:pPr>
      <w:r w:rsidRPr="00AF202B">
        <w:rPr>
          <w:rStyle w:val="text-4505230f--texth400-3033861f--textcontentfamily-49a318e1"/>
        </w:rPr>
        <w:t xml:space="preserve">Вы должны помнить, что 3D-модели теперь загружаются с помощью </w:t>
      </w:r>
      <w:hyperlink r:id="rId273" w:tgtFrame="_blank" w:history="1">
        <w:r w:rsidRPr="00AF202B">
          <w:rPr>
            <w:rStyle w:val="a3"/>
            <w:color w:val="auto"/>
          </w:rPr>
          <w:t>Assimp</w:t>
        </w:r>
      </w:hyperlink>
      <w:r w:rsidRPr="00AF202B">
        <w:rPr>
          <w:rStyle w:val="text-4505230f--texth400-3033861f--textcontentfamily-49a318e1"/>
        </w:rPr>
        <w:t xml:space="preserve"> , и нам нужен реальный путь к файлу (больше никаких связанных путей</w:t>
      </w:r>
      <w:r w:rsidR="004C608B">
        <w:rPr>
          <w:rStyle w:val="text-4505230f--texth400-3033861f--textcontentfamily-49a318e1"/>
        </w:rPr>
        <w:t xml:space="preserve"> </w:t>
      </w:r>
      <w:r w:rsidR="004C608B" w:rsidRPr="004C608B">
        <w:rPr>
          <w:rStyle w:val="HTML"/>
          <w:rFonts w:ascii="Times New Roman" w:hAnsi="Times New Roman" w:cs="Times New Roman"/>
          <w:sz w:val="24"/>
          <w:szCs w:val="24"/>
        </w:rPr>
        <w:t>CLASSPATH</w:t>
      </w:r>
      <w:r w:rsidRPr="00AF202B">
        <w:rPr>
          <w:rStyle w:val="text-4505230f--texth400-3033861f--textcontentfamily-49a318e1"/>
        </w:rPr>
        <w:t xml:space="preserve">), поэтому вам нужно проверить маршруты из рабочего каталога, который вы настроили. В этом случае самый простой способ быстрого тестирования </w:t>
      </w:r>
      <w:r w:rsidR="004C608B">
        <w:rPr>
          <w:rStyle w:val="text-4505230f--texth400-3033861f--textcontentfamily-49a318e1"/>
        </w:rPr>
        <w:t>–</w:t>
      </w:r>
      <w:r w:rsidRPr="00AF202B">
        <w:rPr>
          <w:rStyle w:val="text-4505230f--texth400-3033861f--textcontentfamily-49a318e1"/>
        </w:rPr>
        <w:t xml:space="preserve"> скопировать папку src в целевой каталог.</w:t>
      </w:r>
    </w:p>
    <w:p w14:paraId="4CC4072D" w14:textId="297D2059" w:rsidR="00AF202B" w:rsidRPr="00AF202B" w:rsidRDefault="00AF202B" w:rsidP="00AF202B">
      <w:pPr>
        <w:pStyle w:val="blockparagraph-544a408c"/>
        <w:shd w:val="clear" w:color="auto" w:fill="FFFFFF"/>
        <w:jc w:val="both"/>
      </w:pPr>
      <w:r w:rsidRPr="00AF202B">
        <w:rPr>
          <w:rStyle w:val="text-4505230f--texth400-3033861f--textcontentfamily-49a318e1"/>
        </w:rPr>
        <w:t xml:space="preserve">На этой вкладке есть много других параметров для настройки параметров захвата. Вы можете ознакомиться с их назначением в </w:t>
      </w:r>
      <w:hyperlink r:id="rId274" w:tgtFrame="_blank" w:history="1">
        <w:r w:rsidRPr="004C608B">
          <w:rPr>
            <w:rStyle w:val="a3"/>
            <w:color w:val="0070C0"/>
          </w:rPr>
          <w:t>документации RenderDoc</w:t>
        </w:r>
      </w:hyperlink>
      <w:r w:rsidRPr="00AF202B">
        <w:rPr>
          <w:rStyle w:val="text-4505230f--texth400-3033861f--textcontentfamily-49a318e1"/>
        </w:rPr>
        <w:t>. После того, как все настроено, вы можете запустить свою программу, нажав кнопку «Запустить». Вы увидите что-то вроде этого:</w:t>
      </w:r>
    </w:p>
    <w:p w14:paraId="17542FC7" w14:textId="14DF5F3B" w:rsidR="00AF202B" w:rsidRPr="00AF202B" w:rsidRDefault="00AF202B" w:rsidP="004C608B">
      <w:pPr>
        <w:shd w:val="clear" w:color="auto" w:fill="FFFFFF"/>
        <w:spacing w:before="100" w:beforeAutospacing="1" w:after="100" w:afterAutospacing="1"/>
        <w:jc w:val="center"/>
        <w:rPr>
          <w:rFonts w:ascii="Times New Roman" w:hAnsi="Times New Roman" w:cs="Times New Roman"/>
          <w:sz w:val="24"/>
          <w:szCs w:val="24"/>
        </w:rPr>
      </w:pPr>
      <w:r w:rsidRPr="00AF202B">
        <w:rPr>
          <w:rFonts w:ascii="Times New Roman" w:hAnsi="Times New Roman" w:cs="Times New Roman"/>
          <w:noProof/>
          <w:sz w:val="24"/>
          <w:szCs w:val="24"/>
        </w:rPr>
        <w:drawing>
          <wp:inline distT="0" distB="0" distL="0" distR="0" wp14:anchorId="73F7CF1E" wp14:editId="15EBDF3A">
            <wp:extent cx="5940425" cy="3166110"/>
            <wp:effectExtent l="0" t="0" r="3175" b="0"/>
            <wp:docPr id="209" name="Рисунок 209" descr="https://gblobscdn.gitbook.com/assets%2F-LAK9UyzFQ1YYLFNUZNX%2F-LJy3B7vpo0Ffvz5a8SI%2F-LJy3C5ly0F8NBg4DLzg%2Fsample.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gblobscdn.gitbook.com/assets%2F-LAK9UyzFQ1YYLFNUZNX%2F-LJy3B7vpo0Ffvz5a8SI%2F-LJy3C5ly0F8NBg4DLzg%2Fsample.png?alt=media"/>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0425" cy="3166110"/>
                    </a:xfrm>
                    <a:prstGeom prst="rect">
                      <a:avLst/>
                    </a:prstGeom>
                    <a:noFill/>
                    <a:ln>
                      <a:noFill/>
                    </a:ln>
                  </pic:spPr>
                </pic:pic>
              </a:graphicData>
            </a:graphic>
          </wp:inline>
        </w:drawing>
      </w:r>
    </w:p>
    <w:p w14:paraId="13B9A463" w14:textId="27815D18" w:rsidR="00AF202B" w:rsidRPr="00AF202B" w:rsidRDefault="00AF202B" w:rsidP="00AF202B">
      <w:pPr>
        <w:pStyle w:val="blockparagraph-544a408c"/>
        <w:shd w:val="clear" w:color="auto" w:fill="FFFFFF"/>
        <w:jc w:val="both"/>
      </w:pPr>
      <w:r w:rsidRPr="00AF202B">
        <w:rPr>
          <w:rStyle w:val="text-4505230f--texth400-3033861f--textcontentfamily-49a318e1"/>
        </w:rPr>
        <w:t>Вы можете увидеть предупреждение, поскольку RenderDoc может работать только с основным профилем OpenGL. В примере мы включили профиль совместимости, но он должен работать даже с этим предупреждением. Когда программа запускается, вы можете запускать е</w:t>
      </w:r>
      <w:r w:rsidR="004C608B">
        <w:rPr>
          <w:rStyle w:val="text-4505230f--texth400-3033861f--textcontentfamily-49a318e1"/>
        </w:rPr>
        <w:t>ё</w:t>
      </w:r>
      <w:r w:rsidRPr="00AF202B">
        <w:rPr>
          <w:rStyle w:val="text-4505230f--texth400-3033861f--textcontentfamily-49a318e1"/>
        </w:rPr>
        <w:t xml:space="preserve"> снимки. Вы увидите, что была добавлена ​​новая вкладка с именем «java [PID XXXX]» (где номер XXXX представляет PID, идентификатор процесса java-процесса).</w:t>
      </w:r>
    </w:p>
    <w:p w14:paraId="53E41B31" w14:textId="0B748A63" w:rsidR="00AF202B" w:rsidRPr="00AF202B" w:rsidRDefault="00AF202B" w:rsidP="004C608B">
      <w:pPr>
        <w:shd w:val="clear" w:color="auto" w:fill="FFFFFF"/>
        <w:spacing w:before="100" w:beforeAutospacing="1" w:after="100" w:afterAutospacing="1"/>
        <w:jc w:val="center"/>
        <w:rPr>
          <w:rFonts w:ascii="Times New Roman" w:hAnsi="Times New Roman" w:cs="Times New Roman"/>
          <w:sz w:val="24"/>
          <w:szCs w:val="24"/>
        </w:rPr>
      </w:pPr>
      <w:r w:rsidRPr="00AF202B">
        <w:rPr>
          <w:rFonts w:ascii="Times New Roman" w:hAnsi="Times New Roman" w:cs="Times New Roman"/>
          <w:noProof/>
          <w:sz w:val="24"/>
          <w:szCs w:val="24"/>
        </w:rPr>
        <w:drawing>
          <wp:inline distT="0" distB="0" distL="0" distR="0" wp14:anchorId="04D1A73D" wp14:editId="16B07B3D">
            <wp:extent cx="5905500" cy="2705100"/>
            <wp:effectExtent l="0" t="0" r="0" b="0"/>
            <wp:docPr id="208" name="Рисунок 208" descr="https://gblobscdn.gitbook.com/assets%2F-LAK9UyzFQ1YYLFNUZNX%2F-LJy3B7vpo0Ffvz5a8SI%2F-LJy3C5n2Zt_ypWLbRLq%2Fjava_proces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gblobscdn.gitbook.com/assets%2F-LAK9UyzFQ1YYLFNUZNX%2F-LJy3B7vpo0Ffvz5a8SI%2F-LJy3C5n2Zt_ypWLbRLq%2Fjava_process.png?alt=media"/>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05500" cy="2705100"/>
                    </a:xfrm>
                    <a:prstGeom prst="rect">
                      <a:avLst/>
                    </a:prstGeom>
                    <a:noFill/>
                    <a:ln>
                      <a:noFill/>
                    </a:ln>
                  </pic:spPr>
                </pic:pic>
              </a:graphicData>
            </a:graphic>
          </wp:inline>
        </w:drawing>
      </w:r>
    </w:p>
    <w:p w14:paraId="70F40D9A" w14:textId="77777777" w:rsidR="00AF202B" w:rsidRPr="00AF202B" w:rsidRDefault="00AF202B" w:rsidP="00AF202B">
      <w:pPr>
        <w:pStyle w:val="blockparagraph-544a408c"/>
        <w:shd w:val="clear" w:color="auto" w:fill="FFFFFF"/>
        <w:jc w:val="both"/>
      </w:pPr>
      <w:r w:rsidRPr="00AF202B">
        <w:rPr>
          <w:rStyle w:val="text-4505230f--texth400-3033861f--textcontentfamily-49a318e1"/>
        </w:rPr>
        <w:t>На этой вкладке вы можете зафиксировать состояние вашей программы, нажав кнопку «</w:t>
      </w:r>
      <w:r w:rsidRPr="004C608B">
        <w:rPr>
          <w:rStyle w:val="text-4505230f--texth400-3033861f--textcontentfamily-49a318e1"/>
          <w:b/>
        </w:rPr>
        <w:t>Trigger capture</w:t>
      </w:r>
      <w:r w:rsidRPr="00AF202B">
        <w:rPr>
          <w:rStyle w:val="text-4505230f--texth400-3033861f--textcontentfamily-49a318e1"/>
        </w:rPr>
        <w:t>». После создания захвата вы увидите небольшой снимок на той же вкладке.</w:t>
      </w:r>
    </w:p>
    <w:p w14:paraId="5DBAAEE0" w14:textId="61EA5786" w:rsidR="00AF202B" w:rsidRPr="00AF202B" w:rsidRDefault="00AF202B" w:rsidP="004C608B">
      <w:pPr>
        <w:shd w:val="clear" w:color="auto" w:fill="FFFFFF"/>
        <w:spacing w:before="100" w:beforeAutospacing="1" w:after="100" w:afterAutospacing="1"/>
        <w:jc w:val="center"/>
        <w:rPr>
          <w:rFonts w:ascii="Times New Roman" w:hAnsi="Times New Roman" w:cs="Times New Roman"/>
          <w:sz w:val="24"/>
          <w:szCs w:val="24"/>
        </w:rPr>
      </w:pPr>
      <w:r w:rsidRPr="00AF202B">
        <w:rPr>
          <w:rFonts w:ascii="Times New Roman" w:hAnsi="Times New Roman" w:cs="Times New Roman"/>
          <w:noProof/>
          <w:sz w:val="24"/>
          <w:szCs w:val="24"/>
        </w:rPr>
        <w:drawing>
          <wp:inline distT="0" distB="0" distL="0" distR="0" wp14:anchorId="7A099404" wp14:editId="4085A3D1">
            <wp:extent cx="5524500" cy="3543300"/>
            <wp:effectExtent l="0" t="0" r="0" b="0"/>
            <wp:docPr id="207" name="Рисунок 207" descr="https://gblobscdn.gitbook.com/assets%2F-LAK9UyzFQ1YYLFNUZNX%2F-LJy3B7vpo0Ffvz5a8SI%2F-LJy3C5pKpVGJa3cv92Y%2Fcapture.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gblobscdn.gitbook.com/assets%2F-LAK9UyzFQ1YYLFNUZNX%2F-LJy3B7vpo0Ffvz5a8SI%2F-LJy3C5pKpVGJa3cv92Y%2Fcapture.png?alt=media"/>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524500" cy="3543300"/>
                    </a:xfrm>
                    <a:prstGeom prst="rect">
                      <a:avLst/>
                    </a:prstGeom>
                    <a:noFill/>
                    <a:ln>
                      <a:noFill/>
                    </a:ln>
                  </pic:spPr>
                </pic:pic>
              </a:graphicData>
            </a:graphic>
          </wp:inline>
        </w:drawing>
      </w:r>
    </w:p>
    <w:p w14:paraId="5DD3B0CC" w14:textId="73A7615F" w:rsidR="00AF202B" w:rsidRPr="00AF202B" w:rsidRDefault="00AF202B" w:rsidP="00AF202B">
      <w:pPr>
        <w:pStyle w:val="blockparagraph-544a408c"/>
        <w:shd w:val="clear" w:color="auto" w:fill="FFFFFF"/>
        <w:jc w:val="both"/>
      </w:pPr>
      <w:r w:rsidRPr="00AF202B">
        <w:rPr>
          <w:rStyle w:val="text-4505230f--texth400-3033861f--textcontentfamily-49a318e1"/>
        </w:rPr>
        <w:t>Если вы дважды щ</w:t>
      </w:r>
      <w:r w:rsidR="004C608B">
        <w:rPr>
          <w:rStyle w:val="text-4505230f--texth400-3033861f--textcontentfamily-49a318e1"/>
        </w:rPr>
        <w:t>ё</w:t>
      </w:r>
      <w:r w:rsidRPr="00AF202B">
        <w:rPr>
          <w:rStyle w:val="text-4505230f--texth400-3033861f--textcontentfamily-49a318e1"/>
        </w:rPr>
        <w:t>лкните этот снимок, все собранные данные будут загружены, и вы сможете начать их просмотр. Панель «</w:t>
      </w:r>
      <w:r w:rsidRPr="004C608B">
        <w:rPr>
          <w:rStyle w:val="text-4505230f--texth400-3033861f--textcontentfamily-49a318e1"/>
          <w:b/>
        </w:rPr>
        <w:t>Обозреватель событий</w:t>
      </w:r>
      <w:r w:rsidRPr="00AF202B">
        <w:rPr>
          <w:rStyle w:val="text-4505230f--texth400-3033861f--textcontentfamily-49a318e1"/>
        </w:rPr>
        <w:t>» будет заполнена всеми соответствующими вызовами OpenGL, выполненными в течение одного цикла визуализации.</w:t>
      </w:r>
    </w:p>
    <w:p w14:paraId="1D3271C1" w14:textId="384B82CB" w:rsidR="00AF202B" w:rsidRPr="00AF202B" w:rsidRDefault="00AF202B" w:rsidP="004C608B">
      <w:pPr>
        <w:shd w:val="clear" w:color="auto" w:fill="FFFFFF"/>
        <w:spacing w:before="100" w:beforeAutospacing="1" w:after="100" w:afterAutospacing="1"/>
        <w:jc w:val="center"/>
        <w:rPr>
          <w:rFonts w:ascii="Times New Roman" w:hAnsi="Times New Roman" w:cs="Times New Roman"/>
          <w:sz w:val="24"/>
          <w:szCs w:val="24"/>
        </w:rPr>
      </w:pPr>
      <w:r w:rsidRPr="00AF202B">
        <w:rPr>
          <w:rFonts w:ascii="Times New Roman" w:hAnsi="Times New Roman" w:cs="Times New Roman"/>
          <w:noProof/>
          <w:sz w:val="24"/>
          <w:szCs w:val="24"/>
        </w:rPr>
        <w:drawing>
          <wp:inline distT="0" distB="0" distL="0" distR="0" wp14:anchorId="5C805AE2" wp14:editId="1BA8DDA3">
            <wp:extent cx="5940425" cy="3060700"/>
            <wp:effectExtent l="0" t="0" r="3175" b="6350"/>
            <wp:docPr id="206" name="Рисунок 206" descr="https://gblobscdn.gitbook.com/assets%2F-LAK9UyzFQ1YYLFNUZNX%2F-LJy3B7vpo0Ffvz5a8SI%2F-LJy3C5rGd7u8X6uSQ9o%2Fevent_browser.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gblobscdn.gitbook.com/assets%2F-LAK9UyzFQ1YYLFNUZNX%2F-LJy3B7vpo0Ffvz5a8SI%2F-LJy3C5rGd7u8X6uSQ9o%2Fevent_browser.png?alt=media"/>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0425" cy="3060700"/>
                    </a:xfrm>
                    <a:prstGeom prst="rect">
                      <a:avLst/>
                    </a:prstGeom>
                    <a:noFill/>
                    <a:ln>
                      <a:noFill/>
                    </a:ln>
                  </pic:spPr>
                </pic:pic>
              </a:graphicData>
            </a:graphic>
          </wp:inline>
        </w:drawing>
      </w:r>
    </w:p>
    <w:p w14:paraId="3342C551" w14:textId="4C2089A9" w:rsidR="00AF202B" w:rsidRPr="00AF202B" w:rsidRDefault="00AF202B" w:rsidP="00AF202B">
      <w:pPr>
        <w:pStyle w:val="blockparagraph-544a408c"/>
        <w:shd w:val="clear" w:color="auto" w:fill="FFFFFF"/>
        <w:jc w:val="both"/>
      </w:pPr>
      <w:r w:rsidRPr="00AF202B">
        <w:rPr>
          <w:rStyle w:val="text-4505230f--texth400-3033861f--textcontentfamily-49a318e1"/>
        </w:rPr>
        <w:t>На первом проходе рендеринга вы можете увидеть, как нарисован пол, а затем и сетку, моделирующую дом. Если вы щ</w:t>
      </w:r>
      <w:r w:rsidR="004C608B">
        <w:rPr>
          <w:rStyle w:val="text-4505230f--texth400-3033861f--textcontentfamily-49a318e1"/>
        </w:rPr>
        <w:t>ё</w:t>
      </w:r>
      <w:r w:rsidRPr="00AF202B">
        <w:rPr>
          <w:rStyle w:val="text-4505230f--texth400-3033861f--textcontentfamily-49a318e1"/>
        </w:rPr>
        <w:t xml:space="preserve">лкните событие </w:t>
      </w:r>
      <w:r w:rsidRPr="004C608B">
        <w:rPr>
          <w:rStyle w:val="text-4505230f--texth400-3033861f--textcontentfamily-49a318e1"/>
          <w:b/>
        </w:rPr>
        <w:t>glDrawELements</w:t>
      </w:r>
      <w:r w:rsidRPr="00AF202B">
        <w:rPr>
          <w:rStyle w:val="text-4505230f--texth400-3033861f--textcontentfamily-49a318e1"/>
        </w:rPr>
        <w:t xml:space="preserve"> и выберите вкладку «</w:t>
      </w:r>
      <w:r w:rsidRPr="004C608B">
        <w:rPr>
          <w:rStyle w:val="text-4505230f--texth400-3033861f--textcontentfamily-49a318e1"/>
          <w:b/>
        </w:rPr>
        <w:t>Сетка</w:t>
      </w:r>
      <w:r w:rsidRPr="00AF202B">
        <w:rPr>
          <w:rStyle w:val="text-4505230f--texth400-3033861f--textcontentfamily-49a318e1"/>
        </w:rPr>
        <w:t>», вы увидите нарисованную сетку, е</w:t>
      </w:r>
      <w:r w:rsidR="004C608B">
        <w:rPr>
          <w:rStyle w:val="text-4505230f--texth400-3033861f--textcontentfamily-49a318e1"/>
        </w:rPr>
        <w:t>ё</w:t>
      </w:r>
      <w:r w:rsidRPr="00AF202B">
        <w:rPr>
          <w:rStyle w:val="text-4505230f--texth400-3033861f--textcontentfamily-49a318e1"/>
        </w:rPr>
        <w:t xml:space="preserve"> входные и выходные данные для вершинного шейдера.</w:t>
      </w:r>
    </w:p>
    <w:p w14:paraId="239883DA" w14:textId="77777777" w:rsidR="00AF202B" w:rsidRPr="00AF202B" w:rsidRDefault="00AF202B" w:rsidP="00AF202B">
      <w:pPr>
        <w:pStyle w:val="blockparagraph-544a408c"/>
        <w:shd w:val="clear" w:color="auto" w:fill="FFFFFF"/>
        <w:jc w:val="both"/>
      </w:pPr>
      <w:r w:rsidRPr="00AF202B">
        <w:rPr>
          <w:rStyle w:val="text-4505230f--texth400-3033861f--textcontentfamily-49a318e1"/>
        </w:rPr>
        <w:t>Вы также можете просмотреть входные текстуры, используемые для этой операции рисования (щелкнув вкладку «Средство просмотра текстур»).</w:t>
      </w:r>
    </w:p>
    <w:p w14:paraId="2D070A5A" w14:textId="5D3D5934" w:rsidR="00AF202B" w:rsidRPr="00AF202B" w:rsidRDefault="00AF202B" w:rsidP="004C608B">
      <w:pPr>
        <w:shd w:val="clear" w:color="auto" w:fill="FFFFFF"/>
        <w:spacing w:before="100" w:beforeAutospacing="1" w:after="100" w:afterAutospacing="1"/>
        <w:jc w:val="center"/>
        <w:rPr>
          <w:rFonts w:ascii="Times New Roman" w:hAnsi="Times New Roman" w:cs="Times New Roman"/>
          <w:sz w:val="24"/>
          <w:szCs w:val="24"/>
        </w:rPr>
      </w:pPr>
      <w:r w:rsidRPr="00AF202B">
        <w:rPr>
          <w:rFonts w:ascii="Times New Roman" w:hAnsi="Times New Roman" w:cs="Times New Roman"/>
          <w:noProof/>
          <w:sz w:val="24"/>
          <w:szCs w:val="24"/>
        </w:rPr>
        <w:drawing>
          <wp:inline distT="0" distB="0" distL="0" distR="0" wp14:anchorId="432B6CA3" wp14:editId="26531AF1">
            <wp:extent cx="5940425" cy="3166110"/>
            <wp:effectExtent l="0" t="0" r="3175" b="0"/>
            <wp:docPr id="205" name="Рисунок 205" descr="https://gblobscdn.gitbook.com/assets%2F-LAK9UyzFQ1YYLFNUZNX%2F-LJy3B7vpo0Ffvz5a8SI%2F-LJy3C5ts7OJbvSpIsGt%2Ftexture_input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gblobscdn.gitbook.com/assets%2F-LAK9UyzFQ1YYLFNUZNX%2F-LJy3B7vpo0Ffvz5a8SI%2F-LJy3C5ts7OJbvSpIsGt%2Ftexture_inputs.png?alt=media"/>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0425" cy="3166110"/>
                    </a:xfrm>
                    <a:prstGeom prst="rect">
                      <a:avLst/>
                    </a:prstGeom>
                    <a:noFill/>
                    <a:ln>
                      <a:noFill/>
                    </a:ln>
                  </pic:spPr>
                </pic:pic>
              </a:graphicData>
            </a:graphic>
          </wp:inline>
        </w:drawing>
      </w:r>
    </w:p>
    <w:p w14:paraId="0224F577" w14:textId="77777777" w:rsidR="00AF202B" w:rsidRPr="00AF202B" w:rsidRDefault="00AF202B" w:rsidP="00AF202B">
      <w:pPr>
        <w:pStyle w:val="blockparagraph-544a408c"/>
        <w:shd w:val="clear" w:color="auto" w:fill="FFFFFF"/>
        <w:jc w:val="both"/>
      </w:pPr>
      <w:r w:rsidRPr="00AF202B">
        <w:rPr>
          <w:rStyle w:val="text-4505230f--texth400-3033861f--textcontentfamily-49a318e1"/>
        </w:rPr>
        <w:t>На центральной панели вы можете увидеть результат, а на правой панели вы можете увидеть список текстур, используемых в качестве входных. Вы также можете просматривать выходные текстуры одну за другой. Это очень наглядно, чтобы показать, как работает отложенное затенение.</w:t>
      </w:r>
    </w:p>
    <w:p w14:paraId="5EE996BE" w14:textId="438F0273" w:rsidR="00AF202B" w:rsidRPr="00AF202B" w:rsidRDefault="00AF202B" w:rsidP="004C608B">
      <w:pPr>
        <w:shd w:val="clear" w:color="auto" w:fill="FFFFFF"/>
        <w:spacing w:before="100" w:beforeAutospacing="1" w:after="100" w:afterAutospacing="1"/>
        <w:jc w:val="center"/>
        <w:rPr>
          <w:rFonts w:ascii="Times New Roman" w:hAnsi="Times New Roman" w:cs="Times New Roman"/>
          <w:sz w:val="24"/>
          <w:szCs w:val="24"/>
        </w:rPr>
      </w:pPr>
      <w:r w:rsidRPr="00AF202B">
        <w:rPr>
          <w:rFonts w:ascii="Times New Roman" w:hAnsi="Times New Roman" w:cs="Times New Roman"/>
          <w:noProof/>
          <w:sz w:val="24"/>
          <w:szCs w:val="24"/>
        </w:rPr>
        <w:drawing>
          <wp:inline distT="0" distB="0" distL="0" distR="0" wp14:anchorId="73F38F90" wp14:editId="66757825">
            <wp:extent cx="5940425" cy="3166110"/>
            <wp:effectExtent l="0" t="0" r="3175" b="0"/>
            <wp:docPr id="204" name="Рисунок 204" descr="https://gblobscdn.gitbook.com/assets%2F-LAK9UyzFQ1YYLFNUZNX%2F-LJy3B7vpo0Ffvz5a8SI%2F-LJy3C5v4pQy9fwoZgdo%2Ftexture_outputs.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gblobscdn.gitbook.com/assets%2F-LAK9UyzFQ1YYLFNUZNX%2F-LJy3B7vpo0Ffvz5a8SI%2F-LJy3C5v4pQy9fwoZgdo%2Ftexture_outputs.png?alt=media"/>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0425" cy="3166110"/>
                    </a:xfrm>
                    <a:prstGeom prst="rect">
                      <a:avLst/>
                    </a:prstGeom>
                    <a:noFill/>
                    <a:ln>
                      <a:noFill/>
                    </a:ln>
                  </pic:spPr>
                </pic:pic>
              </a:graphicData>
            </a:graphic>
          </wp:inline>
        </w:drawing>
      </w:r>
    </w:p>
    <w:p w14:paraId="4248DFED" w14:textId="77777777" w:rsidR="00AF202B" w:rsidRPr="00AF202B" w:rsidRDefault="00AF202B" w:rsidP="00AF202B">
      <w:pPr>
        <w:pStyle w:val="blockparagraph-544a408c"/>
        <w:shd w:val="clear" w:color="auto" w:fill="FFFFFF"/>
        <w:jc w:val="both"/>
      </w:pPr>
      <w:r w:rsidRPr="00AF202B">
        <w:rPr>
          <w:rStyle w:val="text-4505230f--texth400-3033861f--textcontentfamily-49a318e1"/>
        </w:rPr>
        <w:t>Как видите, этот инструмент предоставляет ценную информацию о том, что происходит при рендеринге. Это может сэкономить драгоценное время при устранении проблем с рендерингом. Он даже может отображать информацию о шейдерах, используемых в конвейере рендеринга.</w:t>
      </w:r>
    </w:p>
    <w:p w14:paraId="05A72792" w14:textId="22B4CC18" w:rsidR="00C37967" w:rsidRDefault="00AF202B" w:rsidP="004C608B">
      <w:pPr>
        <w:shd w:val="clear" w:color="auto" w:fill="FFFFFF"/>
        <w:spacing w:before="100" w:beforeAutospacing="1" w:after="100" w:afterAutospacing="1"/>
        <w:jc w:val="center"/>
        <w:rPr>
          <w:rFonts w:ascii="Times New Roman" w:hAnsi="Times New Roman" w:cs="Times New Roman"/>
          <w:sz w:val="24"/>
          <w:szCs w:val="24"/>
        </w:rPr>
      </w:pPr>
      <w:r w:rsidRPr="00AF202B">
        <w:rPr>
          <w:rFonts w:ascii="Times New Roman" w:hAnsi="Times New Roman" w:cs="Times New Roman"/>
          <w:noProof/>
          <w:sz w:val="24"/>
          <w:szCs w:val="24"/>
        </w:rPr>
        <w:drawing>
          <wp:inline distT="0" distB="0" distL="0" distR="0" wp14:anchorId="61D78C29" wp14:editId="6EB4C1E4">
            <wp:extent cx="5940425" cy="3166110"/>
            <wp:effectExtent l="0" t="0" r="3175" b="0"/>
            <wp:docPr id="203" name="Рисунок 203" descr="https://gblobscdn.gitbook.com/assets%2F-LAK9UyzFQ1YYLFNUZNX%2F-LJy3B7vpo0Ffvz5a8SI%2F-LJy3C5xhwB9kfLLaHbn%2Fpipeline_state.png?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gblobscdn.gitbook.com/assets%2F-LAK9UyzFQ1YYLFNUZNX%2F-LJy3B7vpo0Ffvz5a8SI%2F-LJy3C5xhwB9kfLLaHbn%2Fpipeline_state.png?alt=media"/>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0425" cy="3166110"/>
                    </a:xfrm>
                    <a:prstGeom prst="rect">
                      <a:avLst/>
                    </a:prstGeom>
                    <a:noFill/>
                    <a:ln>
                      <a:noFill/>
                    </a:ln>
                  </pic:spPr>
                </pic:pic>
              </a:graphicData>
            </a:graphic>
          </wp:inline>
        </w:drawing>
      </w:r>
    </w:p>
    <w:p w14:paraId="0D0679BB" w14:textId="77777777" w:rsidR="004C608B" w:rsidRPr="00AF202B" w:rsidRDefault="004C608B" w:rsidP="004C608B">
      <w:pPr>
        <w:shd w:val="clear" w:color="auto" w:fill="FFFFFF"/>
        <w:spacing w:before="100" w:beforeAutospacing="1" w:after="100" w:afterAutospacing="1"/>
        <w:jc w:val="both"/>
        <w:rPr>
          <w:rFonts w:ascii="Times New Roman" w:hAnsi="Times New Roman" w:cs="Times New Roman"/>
          <w:sz w:val="24"/>
          <w:szCs w:val="24"/>
        </w:rPr>
      </w:pPr>
    </w:p>
    <w:sectPr w:rsidR="004C608B" w:rsidRPr="00AF202B" w:rsidSect="0025418F">
      <w:footerReference w:type="default" r:id="rId282"/>
      <w:pgSz w:w="11906" w:h="16838"/>
      <w:pgMar w:top="1134" w:right="850" w:bottom="1134" w:left="1701"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8" w:author="Riddick" w:date="2020-10-23T22:03:00Z" w:initials="R">
    <w:p w14:paraId="745BFB1E" w14:textId="19AAC3F9" w:rsidR="00C37967" w:rsidRDefault="00C37967">
      <w:pPr>
        <w:pStyle w:val="afe"/>
      </w:pPr>
      <w:r>
        <w:rPr>
          <w:rStyle w:val="afd"/>
        </w:rPr>
        <w:annotationRef/>
      </w:r>
      <w:r>
        <w:t>Проверить формулу</w:t>
      </w:r>
    </w:p>
  </w:comment>
  <w:comment w:id="59" w:author="Riddick" w:date="2020-10-23T22:03:00Z" w:initials="R">
    <w:p w14:paraId="4C8DFA8C" w14:textId="4374D6A9" w:rsidR="00C37967" w:rsidRDefault="00C37967">
      <w:pPr>
        <w:pStyle w:val="afe"/>
      </w:pPr>
      <w:r>
        <w:rPr>
          <w:rStyle w:val="afd"/>
        </w:rPr>
        <w:annotationRef/>
      </w:r>
      <w:r>
        <w:t>Проверить формулу</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45BFB1E" w15:done="0"/>
  <w15:commentEx w15:paraId="4C8DFA8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45BFB1E" w16cid:durableId="233DD1BA"/>
  <w16cid:commentId w16cid:paraId="4C8DFA8C" w16cid:durableId="233DD1A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4596D0" w14:textId="77777777" w:rsidR="003E1C5A" w:rsidRDefault="003E1C5A" w:rsidP="00C440B0">
      <w:pPr>
        <w:spacing w:after="0" w:line="240" w:lineRule="auto"/>
      </w:pPr>
      <w:r>
        <w:separator/>
      </w:r>
    </w:p>
  </w:endnote>
  <w:endnote w:type="continuationSeparator" w:id="0">
    <w:p w14:paraId="4191460A" w14:textId="77777777" w:rsidR="003E1C5A" w:rsidRDefault="003E1C5A" w:rsidP="00C440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3244570"/>
      <w:docPartObj>
        <w:docPartGallery w:val="Page Numbers (Bottom of Page)"/>
        <w:docPartUnique/>
      </w:docPartObj>
    </w:sdtPr>
    <w:sdtEndPr/>
    <w:sdtContent>
      <w:p w14:paraId="31D869EA" w14:textId="536B3B6C" w:rsidR="00C37967" w:rsidRDefault="00C37967">
        <w:pPr>
          <w:pStyle w:val="af8"/>
          <w:jc w:val="center"/>
        </w:pPr>
        <w:r>
          <w:fldChar w:fldCharType="begin"/>
        </w:r>
        <w:r>
          <w:instrText>PAGE   \* MERGEFORMAT</w:instrText>
        </w:r>
        <w:r>
          <w:fldChar w:fldCharType="separate"/>
        </w:r>
        <w:r>
          <w:t>2</w:t>
        </w:r>
        <w:r>
          <w:fldChar w:fldCharType="end"/>
        </w:r>
      </w:p>
    </w:sdtContent>
  </w:sdt>
  <w:p w14:paraId="17B3C2B4" w14:textId="77777777" w:rsidR="00C37967" w:rsidRDefault="00C37967">
    <w:pPr>
      <w:pStyle w:val="af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8A8E5F" w14:textId="77777777" w:rsidR="003E1C5A" w:rsidRDefault="003E1C5A" w:rsidP="00C440B0">
      <w:pPr>
        <w:spacing w:after="0" w:line="240" w:lineRule="auto"/>
      </w:pPr>
      <w:r>
        <w:separator/>
      </w:r>
    </w:p>
  </w:footnote>
  <w:footnote w:type="continuationSeparator" w:id="0">
    <w:p w14:paraId="709281D4" w14:textId="77777777" w:rsidR="003E1C5A" w:rsidRDefault="003E1C5A" w:rsidP="00C440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A315E"/>
    <w:multiLevelType w:val="multilevel"/>
    <w:tmpl w:val="473C1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84E6E"/>
    <w:multiLevelType w:val="hybridMultilevel"/>
    <w:tmpl w:val="B6A699B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73B129A"/>
    <w:multiLevelType w:val="multilevel"/>
    <w:tmpl w:val="90F48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8F7A72"/>
    <w:multiLevelType w:val="multilevel"/>
    <w:tmpl w:val="659A332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98D09E8"/>
    <w:multiLevelType w:val="multilevel"/>
    <w:tmpl w:val="5EBA9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527ACD"/>
    <w:multiLevelType w:val="multilevel"/>
    <w:tmpl w:val="B06ED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876DCB"/>
    <w:multiLevelType w:val="multilevel"/>
    <w:tmpl w:val="C8BEC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F73B2E"/>
    <w:multiLevelType w:val="multilevel"/>
    <w:tmpl w:val="1A929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4F42A6"/>
    <w:multiLevelType w:val="multilevel"/>
    <w:tmpl w:val="19B23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84339D"/>
    <w:multiLevelType w:val="multilevel"/>
    <w:tmpl w:val="93DA7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7700E5"/>
    <w:multiLevelType w:val="multilevel"/>
    <w:tmpl w:val="107E2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711443"/>
    <w:multiLevelType w:val="multilevel"/>
    <w:tmpl w:val="F440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000A8D"/>
    <w:multiLevelType w:val="multilevel"/>
    <w:tmpl w:val="07AA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6A6192"/>
    <w:multiLevelType w:val="multilevel"/>
    <w:tmpl w:val="CA942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E00F57"/>
    <w:multiLevelType w:val="multilevel"/>
    <w:tmpl w:val="73341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BB4AB3"/>
    <w:multiLevelType w:val="multilevel"/>
    <w:tmpl w:val="EE42D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B923EA"/>
    <w:multiLevelType w:val="multilevel"/>
    <w:tmpl w:val="0F64B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A26A94"/>
    <w:multiLevelType w:val="multilevel"/>
    <w:tmpl w:val="1A520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CC3F68"/>
    <w:multiLevelType w:val="multilevel"/>
    <w:tmpl w:val="5742F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0256E8"/>
    <w:multiLevelType w:val="multilevel"/>
    <w:tmpl w:val="B9DCC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9B3B9B"/>
    <w:multiLevelType w:val="multilevel"/>
    <w:tmpl w:val="D616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CE3DED"/>
    <w:multiLevelType w:val="hybridMultilevel"/>
    <w:tmpl w:val="C80CF7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4AB5AC9"/>
    <w:multiLevelType w:val="multilevel"/>
    <w:tmpl w:val="57BC1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BB0FA6"/>
    <w:multiLevelType w:val="multilevel"/>
    <w:tmpl w:val="E6307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F16A35"/>
    <w:multiLevelType w:val="multilevel"/>
    <w:tmpl w:val="69520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3353EE"/>
    <w:multiLevelType w:val="multilevel"/>
    <w:tmpl w:val="25C2F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682B2E"/>
    <w:multiLevelType w:val="multilevel"/>
    <w:tmpl w:val="93F2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472F3D"/>
    <w:multiLevelType w:val="multilevel"/>
    <w:tmpl w:val="0C16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0C5E27"/>
    <w:multiLevelType w:val="multilevel"/>
    <w:tmpl w:val="816CA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3E5E62"/>
    <w:multiLevelType w:val="multilevel"/>
    <w:tmpl w:val="633C7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9366D4"/>
    <w:multiLevelType w:val="multilevel"/>
    <w:tmpl w:val="497A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9F48D4"/>
    <w:multiLevelType w:val="multilevel"/>
    <w:tmpl w:val="74E01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E35EAB"/>
    <w:multiLevelType w:val="multilevel"/>
    <w:tmpl w:val="06AC4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F237FE"/>
    <w:multiLevelType w:val="multilevel"/>
    <w:tmpl w:val="B510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4C5625"/>
    <w:multiLevelType w:val="multilevel"/>
    <w:tmpl w:val="34DE7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ED6A9E"/>
    <w:multiLevelType w:val="multilevel"/>
    <w:tmpl w:val="E3AE3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2E381B"/>
    <w:multiLevelType w:val="multilevel"/>
    <w:tmpl w:val="34BA2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C414039"/>
    <w:multiLevelType w:val="multilevel"/>
    <w:tmpl w:val="19F63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C5C5008"/>
    <w:multiLevelType w:val="multilevel"/>
    <w:tmpl w:val="EF4C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3421C0"/>
    <w:multiLevelType w:val="multilevel"/>
    <w:tmpl w:val="D7022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D5B1A79"/>
    <w:multiLevelType w:val="multilevel"/>
    <w:tmpl w:val="92149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966B6E"/>
    <w:multiLevelType w:val="hybridMultilevel"/>
    <w:tmpl w:val="56E4E5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400826D2"/>
    <w:multiLevelType w:val="multilevel"/>
    <w:tmpl w:val="EFB48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3624A51"/>
    <w:multiLevelType w:val="multilevel"/>
    <w:tmpl w:val="B6C67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4D27FF9"/>
    <w:multiLevelType w:val="multilevel"/>
    <w:tmpl w:val="6A48B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5C27224"/>
    <w:multiLevelType w:val="multilevel"/>
    <w:tmpl w:val="4B36D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61425EF"/>
    <w:multiLevelType w:val="multilevel"/>
    <w:tmpl w:val="E40C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6D788C"/>
    <w:multiLevelType w:val="multilevel"/>
    <w:tmpl w:val="CDFE0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681151E"/>
    <w:multiLevelType w:val="multilevel"/>
    <w:tmpl w:val="C95A1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D46749"/>
    <w:multiLevelType w:val="multilevel"/>
    <w:tmpl w:val="6C14B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8215313"/>
    <w:multiLevelType w:val="multilevel"/>
    <w:tmpl w:val="A04AC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0910EF"/>
    <w:multiLevelType w:val="multilevel"/>
    <w:tmpl w:val="9738A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717BA0"/>
    <w:multiLevelType w:val="multilevel"/>
    <w:tmpl w:val="EAD48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D2E14C6"/>
    <w:multiLevelType w:val="multilevel"/>
    <w:tmpl w:val="4B707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E944DEB"/>
    <w:multiLevelType w:val="multilevel"/>
    <w:tmpl w:val="E7A08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7F7D98"/>
    <w:multiLevelType w:val="multilevel"/>
    <w:tmpl w:val="14E87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16A097A"/>
    <w:multiLevelType w:val="multilevel"/>
    <w:tmpl w:val="7082B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1D1080A"/>
    <w:multiLevelType w:val="multilevel"/>
    <w:tmpl w:val="48DA4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2606C83"/>
    <w:multiLevelType w:val="multilevel"/>
    <w:tmpl w:val="4BA80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2944B98"/>
    <w:multiLevelType w:val="multilevel"/>
    <w:tmpl w:val="AC282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39C59E2"/>
    <w:multiLevelType w:val="multilevel"/>
    <w:tmpl w:val="03ECC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6C22656"/>
    <w:multiLevelType w:val="multilevel"/>
    <w:tmpl w:val="346EB3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695A80"/>
    <w:multiLevelType w:val="multilevel"/>
    <w:tmpl w:val="5DD6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AC8689E"/>
    <w:multiLevelType w:val="multilevel"/>
    <w:tmpl w:val="7204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1B2E92"/>
    <w:multiLevelType w:val="multilevel"/>
    <w:tmpl w:val="CB10C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F6738FE"/>
    <w:multiLevelType w:val="multilevel"/>
    <w:tmpl w:val="3B520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1857422"/>
    <w:multiLevelType w:val="multilevel"/>
    <w:tmpl w:val="39F62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D167AF"/>
    <w:multiLevelType w:val="multilevel"/>
    <w:tmpl w:val="C6A09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7BA22F2"/>
    <w:multiLevelType w:val="multilevel"/>
    <w:tmpl w:val="B4C0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9676CAA"/>
    <w:multiLevelType w:val="multilevel"/>
    <w:tmpl w:val="2506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A074F0E"/>
    <w:multiLevelType w:val="multilevel"/>
    <w:tmpl w:val="304C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C00158B"/>
    <w:multiLevelType w:val="hybridMultilevel"/>
    <w:tmpl w:val="CCAC5D4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2" w15:restartNumberingAfterBreak="0">
    <w:nsid w:val="75046A7C"/>
    <w:multiLevelType w:val="multilevel"/>
    <w:tmpl w:val="D234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67D5C4D"/>
    <w:multiLevelType w:val="multilevel"/>
    <w:tmpl w:val="92961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75A7A3A"/>
    <w:multiLevelType w:val="multilevel"/>
    <w:tmpl w:val="915E4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79E3527"/>
    <w:multiLevelType w:val="multilevel"/>
    <w:tmpl w:val="B8984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8F06F98"/>
    <w:multiLevelType w:val="hybridMultilevel"/>
    <w:tmpl w:val="8B941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7" w15:restartNumberingAfterBreak="0">
    <w:nsid w:val="791D192E"/>
    <w:multiLevelType w:val="multilevel"/>
    <w:tmpl w:val="42901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ACE7ACE"/>
    <w:multiLevelType w:val="multilevel"/>
    <w:tmpl w:val="06A4F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C3A1EDE"/>
    <w:multiLevelType w:val="multilevel"/>
    <w:tmpl w:val="BAE8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FDA1F44"/>
    <w:multiLevelType w:val="multilevel"/>
    <w:tmpl w:val="793A1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6"/>
  </w:num>
  <w:num w:numId="2">
    <w:abstractNumId w:val="21"/>
  </w:num>
  <w:num w:numId="3">
    <w:abstractNumId w:val="6"/>
  </w:num>
  <w:num w:numId="4">
    <w:abstractNumId w:val="42"/>
  </w:num>
  <w:num w:numId="5">
    <w:abstractNumId w:val="58"/>
  </w:num>
  <w:num w:numId="6">
    <w:abstractNumId w:val="69"/>
  </w:num>
  <w:num w:numId="7">
    <w:abstractNumId w:val="26"/>
  </w:num>
  <w:num w:numId="8">
    <w:abstractNumId w:val="75"/>
  </w:num>
  <w:num w:numId="9">
    <w:abstractNumId w:val="52"/>
  </w:num>
  <w:num w:numId="10">
    <w:abstractNumId w:val="7"/>
  </w:num>
  <w:num w:numId="11">
    <w:abstractNumId w:val="20"/>
  </w:num>
  <w:num w:numId="12">
    <w:abstractNumId w:val="4"/>
  </w:num>
  <w:num w:numId="13">
    <w:abstractNumId w:val="60"/>
  </w:num>
  <w:num w:numId="14">
    <w:abstractNumId w:val="68"/>
  </w:num>
  <w:num w:numId="15">
    <w:abstractNumId w:val="39"/>
  </w:num>
  <w:num w:numId="16">
    <w:abstractNumId w:val="36"/>
  </w:num>
  <w:num w:numId="17">
    <w:abstractNumId w:val="25"/>
  </w:num>
  <w:num w:numId="18">
    <w:abstractNumId w:val="14"/>
  </w:num>
  <w:num w:numId="19">
    <w:abstractNumId w:val="56"/>
  </w:num>
  <w:num w:numId="20">
    <w:abstractNumId w:val="30"/>
  </w:num>
  <w:num w:numId="21">
    <w:abstractNumId w:val="80"/>
  </w:num>
  <w:num w:numId="22">
    <w:abstractNumId w:val="63"/>
  </w:num>
  <w:num w:numId="23">
    <w:abstractNumId w:val="18"/>
  </w:num>
  <w:num w:numId="24">
    <w:abstractNumId w:val="12"/>
  </w:num>
  <w:num w:numId="25">
    <w:abstractNumId w:val="2"/>
  </w:num>
  <w:num w:numId="26">
    <w:abstractNumId w:val="29"/>
  </w:num>
  <w:num w:numId="27">
    <w:abstractNumId w:val="64"/>
  </w:num>
  <w:num w:numId="28">
    <w:abstractNumId w:val="1"/>
  </w:num>
  <w:num w:numId="29">
    <w:abstractNumId w:val="71"/>
  </w:num>
  <w:num w:numId="30">
    <w:abstractNumId w:val="28"/>
  </w:num>
  <w:num w:numId="31">
    <w:abstractNumId w:val="40"/>
  </w:num>
  <w:num w:numId="32">
    <w:abstractNumId w:val="59"/>
  </w:num>
  <w:num w:numId="33">
    <w:abstractNumId w:val="34"/>
  </w:num>
  <w:num w:numId="34">
    <w:abstractNumId w:val="67"/>
  </w:num>
  <w:num w:numId="35">
    <w:abstractNumId w:val="50"/>
  </w:num>
  <w:num w:numId="36">
    <w:abstractNumId w:val="24"/>
  </w:num>
  <w:num w:numId="37">
    <w:abstractNumId w:val="49"/>
  </w:num>
  <w:num w:numId="38">
    <w:abstractNumId w:val="53"/>
  </w:num>
  <w:num w:numId="39">
    <w:abstractNumId w:val="38"/>
  </w:num>
  <w:num w:numId="40">
    <w:abstractNumId w:val="48"/>
  </w:num>
  <w:num w:numId="41">
    <w:abstractNumId w:val="43"/>
  </w:num>
  <w:num w:numId="42">
    <w:abstractNumId w:val="23"/>
  </w:num>
  <w:num w:numId="43">
    <w:abstractNumId w:val="55"/>
  </w:num>
  <w:num w:numId="44">
    <w:abstractNumId w:val="79"/>
  </w:num>
  <w:num w:numId="45">
    <w:abstractNumId w:val="73"/>
  </w:num>
  <w:num w:numId="46">
    <w:abstractNumId w:val="19"/>
  </w:num>
  <w:num w:numId="47">
    <w:abstractNumId w:val="32"/>
  </w:num>
  <w:num w:numId="48">
    <w:abstractNumId w:val="54"/>
  </w:num>
  <w:num w:numId="49">
    <w:abstractNumId w:val="61"/>
  </w:num>
  <w:num w:numId="50">
    <w:abstractNumId w:val="33"/>
  </w:num>
  <w:num w:numId="51">
    <w:abstractNumId w:val="9"/>
  </w:num>
  <w:num w:numId="52">
    <w:abstractNumId w:val="35"/>
  </w:num>
  <w:num w:numId="53">
    <w:abstractNumId w:val="57"/>
  </w:num>
  <w:num w:numId="54">
    <w:abstractNumId w:val="78"/>
  </w:num>
  <w:num w:numId="55">
    <w:abstractNumId w:val="46"/>
  </w:num>
  <w:num w:numId="56">
    <w:abstractNumId w:val="44"/>
  </w:num>
  <w:num w:numId="57">
    <w:abstractNumId w:val="62"/>
  </w:num>
  <w:num w:numId="58">
    <w:abstractNumId w:val="45"/>
  </w:num>
  <w:num w:numId="59">
    <w:abstractNumId w:val="13"/>
  </w:num>
  <w:num w:numId="60">
    <w:abstractNumId w:val="70"/>
  </w:num>
  <w:num w:numId="61">
    <w:abstractNumId w:val="37"/>
  </w:num>
  <w:num w:numId="62">
    <w:abstractNumId w:val="17"/>
  </w:num>
  <w:num w:numId="63">
    <w:abstractNumId w:val="72"/>
  </w:num>
  <w:num w:numId="64">
    <w:abstractNumId w:val="31"/>
  </w:num>
  <w:num w:numId="65">
    <w:abstractNumId w:val="27"/>
  </w:num>
  <w:num w:numId="66">
    <w:abstractNumId w:val="47"/>
  </w:num>
  <w:num w:numId="67">
    <w:abstractNumId w:val="11"/>
  </w:num>
  <w:num w:numId="68">
    <w:abstractNumId w:val="66"/>
  </w:num>
  <w:num w:numId="69">
    <w:abstractNumId w:val="65"/>
  </w:num>
  <w:num w:numId="70">
    <w:abstractNumId w:val="22"/>
  </w:num>
  <w:num w:numId="71">
    <w:abstractNumId w:val="16"/>
  </w:num>
  <w:num w:numId="72">
    <w:abstractNumId w:val="74"/>
  </w:num>
  <w:num w:numId="73">
    <w:abstractNumId w:val="51"/>
  </w:num>
  <w:num w:numId="74">
    <w:abstractNumId w:val="8"/>
  </w:num>
  <w:num w:numId="75">
    <w:abstractNumId w:val="5"/>
  </w:num>
  <w:num w:numId="76">
    <w:abstractNumId w:val="10"/>
  </w:num>
  <w:num w:numId="77">
    <w:abstractNumId w:val="15"/>
  </w:num>
  <w:num w:numId="78">
    <w:abstractNumId w:val="77"/>
  </w:num>
  <w:num w:numId="79">
    <w:abstractNumId w:val="3"/>
  </w:num>
  <w:num w:numId="80">
    <w:abstractNumId w:val="0"/>
  </w:num>
  <w:num w:numId="81">
    <w:abstractNumId w:val="41"/>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iddick">
    <w15:presenceInfo w15:providerId="None" w15:userId="Riddic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D35"/>
    <w:rsid w:val="000027FA"/>
    <w:rsid w:val="00006488"/>
    <w:rsid w:val="00013D14"/>
    <w:rsid w:val="00017D2C"/>
    <w:rsid w:val="00020113"/>
    <w:rsid w:val="00020ABB"/>
    <w:rsid w:val="000302B9"/>
    <w:rsid w:val="00035FE6"/>
    <w:rsid w:val="00036A94"/>
    <w:rsid w:val="0003763A"/>
    <w:rsid w:val="00046F3C"/>
    <w:rsid w:val="0005089B"/>
    <w:rsid w:val="000537D5"/>
    <w:rsid w:val="00054306"/>
    <w:rsid w:val="00056AFE"/>
    <w:rsid w:val="000600F8"/>
    <w:rsid w:val="000624BC"/>
    <w:rsid w:val="0006485C"/>
    <w:rsid w:val="0006639F"/>
    <w:rsid w:val="000666C8"/>
    <w:rsid w:val="00066E71"/>
    <w:rsid w:val="0006729E"/>
    <w:rsid w:val="000A16DD"/>
    <w:rsid w:val="000A289E"/>
    <w:rsid w:val="000A4F39"/>
    <w:rsid w:val="000B1ADD"/>
    <w:rsid w:val="000B7F99"/>
    <w:rsid w:val="000C1348"/>
    <w:rsid w:val="000C1B8F"/>
    <w:rsid w:val="000D109D"/>
    <w:rsid w:val="000D347D"/>
    <w:rsid w:val="000D464F"/>
    <w:rsid w:val="000D5265"/>
    <w:rsid w:val="000D6DE7"/>
    <w:rsid w:val="000E0A99"/>
    <w:rsid w:val="000E4E47"/>
    <w:rsid w:val="00107068"/>
    <w:rsid w:val="0011307E"/>
    <w:rsid w:val="00117235"/>
    <w:rsid w:val="00123819"/>
    <w:rsid w:val="0012430E"/>
    <w:rsid w:val="001264F9"/>
    <w:rsid w:val="00126CF3"/>
    <w:rsid w:val="00127B17"/>
    <w:rsid w:val="00132D70"/>
    <w:rsid w:val="0014334A"/>
    <w:rsid w:val="0014734D"/>
    <w:rsid w:val="0014787E"/>
    <w:rsid w:val="00157F81"/>
    <w:rsid w:val="001626F0"/>
    <w:rsid w:val="00167BBF"/>
    <w:rsid w:val="00175115"/>
    <w:rsid w:val="00180A57"/>
    <w:rsid w:val="00180B47"/>
    <w:rsid w:val="0018414E"/>
    <w:rsid w:val="001872AF"/>
    <w:rsid w:val="00187EA4"/>
    <w:rsid w:val="001958C9"/>
    <w:rsid w:val="001A4B38"/>
    <w:rsid w:val="001A7326"/>
    <w:rsid w:val="001B2597"/>
    <w:rsid w:val="001B2F55"/>
    <w:rsid w:val="001B7949"/>
    <w:rsid w:val="001C4EE7"/>
    <w:rsid w:val="001C4FF2"/>
    <w:rsid w:val="001D6BEA"/>
    <w:rsid w:val="001E50FE"/>
    <w:rsid w:val="001F17AD"/>
    <w:rsid w:val="002030BC"/>
    <w:rsid w:val="00216C3F"/>
    <w:rsid w:val="002302F1"/>
    <w:rsid w:val="002321EC"/>
    <w:rsid w:val="00236523"/>
    <w:rsid w:val="00241951"/>
    <w:rsid w:val="0025418F"/>
    <w:rsid w:val="00257C90"/>
    <w:rsid w:val="00261D0D"/>
    <w:rsid w:val="002706E6"/>
    <w:rsid w:val="002726B4"/>
    <w:rsid w:val="002744AB"/>
    <w:rsid w:val="00275762"/>
    <w:rsid w:val="00277B72"/>
    <w:rsid w:val="00282F71"/>
    <w:rsid w:val="00285A5A"/>
    <w:rsid w:val="00291FAB"/>
    <w:rsid w:val="00292B1F"/>
    <w:rsid w:val="00295C38"/>
    <w:rsid w:val="00296113"/>
    <w:rsid w:val="00296DB8"/>
    <w:rsid w:val="00297FD7"/>
    <w:rsid w:val="002A06F2"/>
    <w:rsid w:val="002A3905"/>
    <w:rsid w:val="002A4432"/>
    <w:rsid w:val="002B00A0"/>
    <w:rsid w:val="002B059F"/>
    <w:rsid w:val="002B2631"/>
    <w:rsid w:val="002B5BBB"/>
    <w:rsid w:val="002C0374"/>
    <w:rsid w:val="002C168C"/>
    <w:rsid w:val="002C6838"/>
    <w:rsid w:val="002C7016"/>
    <w:rsid w:val="002D14FB"/>
    <w:rsid w:val="002D1776"/>
    <w:rsid w:val="002D278E"/>
    <w:rsid w:val="002F2AA5"/>
    <w:rsid w:val="002F5595"/>
    <w:rsid w:val="00303B71"/>
    <w:rsid w:val="0030673D"/>
    <w:rsid w:val="0031332F"/>
    <w:rsid w:val="00317F8E"/>
    <w:rsid w:val="003202C3"/>
    <w:rsid w:val="00320FB7"/>
    <w:rsid w:val="00326FFD"/>
    <w:rsid w:val="00327732"/>
    <w:rsid w:val="003419F5"/>
    <w:rsid w:val="00341EFC"/>
    <w:rsid w:val="003429B8"/>
    <w:rsid w:val="00345695"/>
    <w:rsid w:val="003579DF"/>
    <w:rsid w:val="003619D1"/>
    <w:rsid w:val="00371A4D"/>
    <w:rsid w:val="00372BB2"/>
    <w:rsid w:val="00374087"/>
    <w:rsid w:val="00377EA7"/>
    <w:rsid w:val="003849AF"/>
    <w:rsid w:val="00391FCB"/>
    <w:rsid w:val="00394A04"/>
    <w:rsid w:val="003A2D61"/>
    <w:rsid w:val="003A7DBE"/>
    <w:rsid w:val="003B071E"/>
    <w:rsid w:val="003B2529"/>
    <w:rsid w:val="003C3BDA"/>
    <w:rsid w:val="003D3D71"/>
    <w:rsid w:val="003D428A"/>
    <w:rsid w:val="003D7FCC"/>
    <w:rsid w:val="003E1C5A"/>
    <w:rsid w:val="003E6915"/>
    <w:rsid w:val="003F2122"/>
    <w:rsid w:val="003F3898"/>
    <w:rsid w:val="003F6337"/>
    <w:rsid w:val="00404867"/>
    <w:rsid w:val="004269A2"/>
    <w:rsid w:val="00427135"/>
    <w:rsid w:val="00455198"/>
    <w:rsid w:val="004562D0"/>
    <w:rsid w:val="0046205D"/>
    <w:rsid w:val="00470013"/>
    <w:rsid w:val="00471B9C"/>
    <w:rsid w:val="004736AE"/>
    <w:rsid w:val="00474DBC"/>
    <w:rsid w:val="00477EEC"/>
    <w:rsid w:val="00484610"/>
    <w:rsid w:val="00485FFE"/>
    <w:rsid w:val="004877E1"/>
    <w:rsid w:val="0049032D"/>
    <w:rsid w:val="00490C2B"/>
    <w:rsid w:val="00490F1A"/>
    <w:rsid w:val="004942EB"/>
    <w:rsid w:val="004A0853"/>
    <w:rsid w:val="004A22AD"/>
    <w:rsid w:val="004A2560"/>
    <w:rsid w:val="004A333C"/>
    <w:rsid w:val="004B033D"/>
    <w:rsid w:val="004B732F"/>
    <w:rsid w:val="004B7C7C"/>
    <w:rsid w:val="004B7E8F"/>
    <w:rsid w:val="004C608B"/>
    <w:rsid w:val="004C7388"/>
    <w:rsid w:val="004C7E14"/>
    <w:rsid w:val="004D05CD"/>
    <w:rsid w:val="004D5977"/>
    <w:rsid w:val="004D5B56"/>
    <w:rsid w:val="004D7A4F"/>
    <w:rsid w:val="004E3303"/>
    <w:rsid w:val="004E7C98"/>
    <w:rsid w:val="004F15FD"/>
    <w:rsid w:val="004F19CA"/>
    <w:rsid w:val="004F3250"/>
    <w:rsid w:val="004F4017"/>
    <w:rsid w:val="004F5F23"/>
    <w:rsid w:val="00500EC4"/>
    <w:rsid w:val="00524011"/>
    <w:rsid w:val="005264E3"/>
    <w:rsid w:val="0053142F"/>
    <w:rsid w:val="00541737"/>
    <w:rsid w:val="0054616B"/>
    <w:rsid w:val="00557544"/>
    <w:rsid w:val="00557E5D"/>
    <w:rsid w:val="005614CF"/>
    <w:rsid w:val="00562675"/>
    <w:rsid w:val="00562F26"/>
    <w:rsid w:val="00563534"/>
    <w:rsid w:val="00573C16"/>
    <w:rsid w:val="0057638B"/>
    <w:rsid w:val="00584941"/>
    <w:rsid w:val="00586250"/>
    <w:rsid w:val="00593B7E"/>
    <w:rsid w:val="005B124C"/>
    <w:rsid w:val="005B14BB"/>
    <w:rsid w:val="005B250C"/>
    <w:rsid w:val="005C2C65"/>
    <w:rsid w:val="005C716F"/>
    <w:rsid w:val="005D0148"/>
    <w:rsid w:val="005D47B0"/>
    <w:rsid w:val="005D4FF7"/>
    <w:rsid w:val="005D6D10"/>
    <w:rsid w:val="005E1389"/>
    <w:rsid w:val="005F0A6D"/>
    <w:rsid w:val="005F547C"/>
    <w:rsid w:val="00605A32"/>
    <w:rsid w:val="006077BB"/>
    <w:rsid w:val="00610555"/>
    <w:rsid w:val="006144D6"/>
    <w:rsid w:val="006240F3"/>
    <w:rsid w:val="00626B8D"/>
    <w:rsid w:val="00630B39"/>
    <w:rsid w:val="00630F0F"/>
    <w:rsid w:val="00634E28"/>
    <w:rsid w:val="006422AC"/>
    <w:rsid w:val="00642BEB"/>
    <w:rsid w:val="006458CD"/>
    <w:rsid w:val="00647A65"/>
    <w:rsid w:val="00650FB0"/>
    <w:rsid w:val="00676661"/>
    <w:rsid w:val="006854C6"/>
    <w:rsid w:val="00690449"/>
    <w:rsid w:val="0069324C"/>
    <w:rsid w:val="0069353B"/>
    <w:rsid w:val="0069511C"/>
    <w:rsid w:val="006966FA"/>
    <w:rsid w:val="006A48A6"/>
    <w:rsid w:val="006A7814"/>
    <w:rsid w:val="006B0070"/>
    <w:rsid w:val="006B2C4C"/>
    <w:rsid w:val="006B48EA"/>
    <w:rsid w:val="006C380A"/>
    <w:rsid w:val="006C66C1"/>
    <w:rsid w:val="006E01B4"/>
    <w:rsid w:val="006E7E30"/>
    <w:rsid w:val="006F100D"/>
    <w:rsid w:val="006F42CE"/>
    <w:rsid w:val="00703CB0"/>
    <w:rsid w:val="007042F3"/>
    <w:rsid w:val="007045FB"/>
    <w:rsid w:val="007174B0"/>
    <w:rsid w:val="00721022"/>
    <w:rsid w:val="007225B3"/>
    <w:rsid w:val="00723A02"/>
    <w:rsid w:val="00725E5A"/>
    <w:rsid w:val="007327D1"/>
    <w:rsid w:val="00732EB5"/>
    <w:rsid w:val="00733247"/>
    <w:rsid w:val="00735193"/>
    <w:rsid w:val="00735BA3"/>
    <w:rsid w:val="00740BCE"/>
    <w:rsid w:val="007431AD"/>
    <w:rsid w:val="0074332D"/>
    <w:rsid w:val="00754A12"/>
    <w:rsid w:val="00760866"/>
    <w:rsid w:val="00760E7E"/>
    <w:rsid w:val="0076648C"/>
    <w:rsid w:val="00766D29"/>
    <w:rsid w:val="00776532"/>
    <w:rsid w:val="00781F5A"/>
    <w:rsid w:val="00787BD4"/>
    <w:rsid w:val="00793B51"/>
    <w:rsid w:val="007B30F5"/>
    <w:rsid w:val="007B3563"/>
    <w:rsid w:val="007B5F8B"/>
    <w:rsid w:val="007D6B15"/>
    <w:rsid w:val="007E2198"/>
    <w:rsid w:val="007E6B80"/>
    <w:rsid w:val="007F05FB"/>
    <w:rsid w:val="007F3334"/>
    <w:rsid w:val="00801F82"/>
    <w:rsid w:val="008036E9"/>
    <w:rsid w:val="00810A62"/>
    <w:rsid w:val="00811DAA"/>
    <w:rsid w:val="00814EAB"/>
    <w:rsid w:val="0081797A"/>
    <w:rsid w:val="00822DAF"/>
    <w:rsid w:val="008260B9"/>
    <w:rsid w:val="00826418"/>
    <w:rsid w:val="00833223"/>
    <w:rsid w:val="00834CED"/>
    <w:rsid w:val="00855432"/>
    <w:rsid w:val="00856BCF"/>
    <w:rsid w:val="008576D2"/>
    <w:rsid w:val="00857D4D"/>
    <w:rsid w:val="008658F1"/>
    <w:rsid w:val="00872843"/>
    <w:rsid w:val="00880813"/>
    <w:rsid w:val="00884692"/>
    <w:rsid w:val="00886289"/>
    <w:rsid w:val="00887039"/>
    <w:rsid w:val="00892432"/>
    <w:rsid w:val="008B4A95"/>
    <w:rsid w:val="008C0E33"/>
    <w:rsid w:val="008C2D41"/>
    <w:rsid w:val="008C32C9"/>
    <w:rsid w:val="008C6279"/>
    <w:rsid w:val="008D1CBE"/>
    <w:rsid w:val="008D25BF"/>
    <w:rsid w:val="008D3F48"/>
    <w:rsid w:val="008D3F81"/>
    <w:rsid w:val="008D632E"/>
    <w:rsid w:val="008E07ED"/>
    <w:rsid w:val="008E1CBD"/>
    <w:rsid w:val="008E4AEC"/>
    <w:rsid w:val="008F06F6"/>
    <w:rsid w:val="009051A5"/>
    <w:rsid w:val="00905B57"/>
    <w:rsid w:val="00912F99"/>
    <w:rsid w:val="00916AB7"/>
    <w:rsid w:val="00920FEC"/>
    <w:rsid w:val="00921DEE"/>
    <w:rsid w:val="00927133"/>
    <w:rsid w:val="0093037B"/>
    <w:rsid w:val="00931904"/>
    <w:rsid w:val="00931D2C"/>
    <w:rsid w:val="00935B2A"/>
    <w:rsid w:val="00942E4C"/>
    <w:rsid w:val="00954421"/>
    <w:rsid w:val="009604C1"/>
    <w:rsid w:val="00960AB5"/>
    <w:rsid w:val="0096589C"/>
    <w:rsid w:val="0096627B"/>
    <w:rsid w:val="00967147"/>
    <w:rsid w:val="009678DE"/>
    <w:rsid w:val="009723B9"/>
    <w:rsid w:val="00973833"/>
    <w:rsid w:val="0097604B"/>
    <w:rsid w:val="009811F9"/>
    <w:rsid w:val="00991ACD"/>
    <w:rsid w:val="00995958"/>
    <w:rsid w:val="009A401B"/>
    <w:rsid w:val="009B0129"/>
    <w:rsid w:val="009B3457"/>
    <w:rsid w:val="009C690B"/>
    <w:rsid w:val="009D0ADB"/>
    <w:rsid w:val="009D3033"/>
    <w:rsid w:val="009D7CC6"/>
    <w:rsid w:val="009E2638"/>
    <w:rsid w:val="009F08CA"/>
    <w:rsid w:val="009F2F84"/>
    <w:rsid w:val="009F33BB"/>
    <w:rsid w:val="009F6185"/>
    <w:rsid w:val="00A023FD"/>
    <w:rsid w:val="00A17D96"/>
    <w:rsid w:val="00A22B92"/>
    <w:rsid w:val="00A27A65"/>
    <w:rsid w:val="00A318AA"/>
    <w:rsid w:val="00A33BDF"/>
    <w:rsid w:val="00A36DD7"/>
    <w:rsid w:val="00A37C4D"/>
    <w:rsid w:val="00A41C5F"/>
    <w:rsid w:val="00A47CBD"/>
    <w:rsid w:val="00A52099"/>
    <w:rsid w:val="00A526E0"/>
    <w:rsid w:val="00A54DB5"/>
    <w:rsid w:val="00A575ED"/>
    <w:rsid w:val="00A72025"/>
    <w:rsid w:val="00A74D57"/>
    <w:rsid w:val="00A838BF"/>
    <w:rsid w:val="00A8432A"/>
    <w:rsid w:val="00A850B9"/>
    <w:rsid w:val="00A96D40"/>
    <w:rsid w:val="00AA1255"/>
    <w:rsid w:val="00AB29A0"/>
    <w:rsid w:val="00AD0E84"/>
    <w:rsid w:val="00AE5524"/>
    <w:rsid w:val="00AF202B"/>
    <w:rsid w:val="00AF2EAB"/>
    <w:rsid w:val="00AF44AB"/>
    <w:rsid w:val="00AF62E9"/>
    <w:rsid w:val="00B0127C"/>
    <w:rsid w:val="00B0553B"/>
    <w:rsid w:val="00B0683C"/>
    <w:rsid w:val="00B078ED"/>
    <w:rsid w:val="00B1310E"/>
    <w:rsid w:val="00B135F1"/>
    <w:rsid w:val="00B137FB"/>
    <w:rsid w:val="00B172E7"/>
    <w:rsid w:val="00B2446F"/>
    <w:rsid w:val="00B37837"/>
    <w:rsid w:val="00B41E2E"/>
    <w:rsid w:val="00B42AF6"/>
    <w:rsid w:val="00B4477B"/>
    <w:rsid w:val="00B455EE"/>
    <w:rsid w:val="00B4562C"/>
    <w:rsid w:val="00B71483"/>
    <w:rsid w:val="00B7786C"/>
    <w:rsid w:val="00B818DA"/>
    <w:rsid w:val="00B91E51"/>
    <w:rsid w:val="00B93FC1"/>
    <w:rsid w:val="00BA1A9E"/>
    <w:rsid w:val="00BA4915"/>
    <w:rsid w:val="00BB3CF7"/>
    <w:rsid w:val="00BC171B"/>
    <w:rsid w:val="00BC2B67"/>
    <w:rsid w:val="00BD071A"/>
    <w:rsid w:val="00BD09F5"/>
    <w:rsid w:val="00BD791C"/>
    <w:rsid w:val="00BE1BC8"/>
    <w:rsid w:val="00BE2A0F"/>
    <w:rsid w:val="00BE474F"/>
    <w:rsid w:val="00BE7BFD"/>
    <w:rsid w:val="00C03CE9"/>
    <w:rsid w:val="00C066F2"/>
    <w:rsid w:val="00C07893"/>
    <w:rsid w:val="00C17540"/>
    <w:rsid w:val="00C304BB"/>
    <w:rsid w:val="00C304FC"/>
    <w:rsid w:val="00C32A00"/>
    <w:rsid w:val="00C36A23"/>
    <w:rsid w:val="00C37967"/>
    <w:rsid w:val="00C37CE5"/>
    <w:rsid w:val="00C440B0"/>
    <w:rsid w:val="00C52554"/>
    <w:rsid w:val="00C530D9"/>
    <w:rsid w:val="00C603AE"/>
    <w:rsid w:val="00C765EF"/>
    <w:rsid w:val="00C76D35"/>
    <w:rsid w:val="00C854F4"/>
    <w:rsid w:val="00C90F0A"/>
    <w:rsid w:val="00C9150A"/>
    <w:rsid w:val="00C94B80"/>
    <w:rsid w:val="00CA11B5"/>
    <w:rsid w:val="00CA3D22"/>
    <w:rsid w:val="00CB6A8A"/>
    <w:rsid w:val="00CC5F7A"/>
    <w:rsid w:val="00CD0563"/>
    <w:rsid w:val="00CD2C23"/>
    <w:rsid w:val="00CE680C"/>
    <w:rsid w:val="00CE7F2E"/>
    <w:rsid w:val="00D00469"/>
    <w:rsid w:val="00D0224B"/>
    <w:rsid w:val="00D02D24"/>
    <w:rsid w:val="00D032D8"/>
    <w:rsid w:val="00D07D71"/>
    <w:rsid w:val="00D10A18"/>
    <w:rsid w:val="00D12142"/>
    <w:rsid w:val="00D1471D"/>
    <w:rsid w:val="00D24054"/>
    <w:rsid w:val="00D35E2B"/>
    <w:rsid w:val="00D44BA6"/>
    <w:rsid w:val="00D45A3A"/>
    <w:rsid w:val="00D571BD"/>
    <w:rsid w:val="00D62FAC"/>
    <w:rsid w:val="00D71160"/>
    <w:rsid w:val="00D73413"/>
    <w:rsid w:val="00D748BB"/>
    <w:rsid w:val="00D75928"/>
    <w:rsid w:val="00D763AB"/>
    <w:rsid w:val="00D776BE"/>
    <w:rsid w:val="00D80A7C"/>
    <w:rsid w:val="00D90771"/>
    <w:rsid w:val="00D9794D"/>
    <w:rsid w:val="00DA2929"/>
    <w:rsid w:val="00DA604C"/>
    <w:rsid w:val="00DD4E5C"/>
    <w:rsid w:val="00DD556E"/>
    <w:rsid w:val="00DF166A"/>
    <w:rsid w:val="00DF1BD8"/>
    <w:rsid w:val="00DF53EC"/>
    <w:rsid w:val="00E07CB8"/>
    <w:rsid w:val="00E1126A"/>
    <w:rsid w:val="00E137AB"/>
    <w:rsid w:val="00E16E65"/>
    <w:rsid w:val="00E25222"/>
    <w:rsid w:val="00E306F7"/>
    <w:rsid w:val="00E318BD"/>
    <w:rsid w:val="00E33836"/>
    <w:rsid w:val="00E50CFF"/>
    <w:rsid w:val="00E53A5D"/>
    <w:rsid w:val="00E541AA"/>
    <w:rsid w:val="00E5565E"/>
    <w:rsid w:val="00E56882"/>
    <w:rsid w:val="00E56984"/>
    <w:rsid w:val="00E5705C"/>
    <w:rsid w:val="00E574B4"/>
    <w:rsid w:val="00E62306"/>
    <w:rsid w:val="00E66C4C"/>
    <w:rsid w:val="00E67268"/>
    <w:rsid w:val="00E74C92"/>
    <w:rsid w:val="00E96073"/>
    <w:rsid w:val="00E964FD"/>
    <w:rsid w:val="00E9785F"/>
    <w:rsid w:val="00EA3724"/>
    <w:rsid w:val="00EB08F4"/>
    <w:rsid w:val="00EB2CBD"/>
    <w:rsid w:val="00EB537D"/>
    <w:rsid w:val="00EC36CD"/>
    <w:rsid w:val="00EC666C"/>
    <w:rsid w:val="00ED47E5"/>
    <w:rsid w:val="00EE6F9F"/>
    <w:rsid w:val="00EE7D7D"/>
    <w:rsid w:val="00EF1146"/>
    <w:rsid w:val="00EF12A3"/>
    <w:rsid w:val="00EF1630"/>
    <w:rsid w:val="00EF41FB"/>
    <w:rsid w:val="00EF6D9D"/>
    <w:rsid w:val="00EF7EFA"/>
    <w:rsid w:val="00F11392"/>
    <w:rsid w:val="00F11E1E"/>
    <w:rsid w:val="00F138A1"/>
    <w:rsid w:val="00F149E6"/>
    <w:rsid w:val="00F155E2"/>
    <w:rsid w:val="00F2501D"/>
    <w:rsid w:val="00F34E88"/>
    <w:rsid w:val="00F448B1"/>
    <w:rsid w:val="00F455B3"/>
    <w:rsid w:val="00F544E5"/>
    <w:rsid w:val="00F608B5"/>
    <w:rsid w:val="00F61049"/>
    <w:rsid w:val="00F83D9E"/>
    <w:rsid w:val="00F846BD"/>
    <w:rsid w:val="00F85B85"/>
    <w:rsid w:val="00F86D30"/>
    <w:rsid w:val="00F95F7F"/>
    <w:rsid w:val="00FA2134"/>
    <w:rsid w:val="00FA44D2"/>
    <w:rsid w:val="00FA472E"/>
    <w:rsid w:val="00FB319F"/>
    <w:rsid w:val="00FB4955"/>
    <w:rsid w:val="00FB599F"/>
    <w:rsid w:val="00FC057B"/>
    <w:rsid w:val="00FC4B04"/>
    <w:rsid w:val="00FC4DAD"/>
    <w:rsid w:val="00FC558B"/>
    <w:rsid w:val="00FC693D"/>
    <w:rsid w:val="00FD3997"/>
    <w:rsid w:val="00FE65A6"/>
    <w:rsid w:val="00FE6B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4C41F"/>
  <w15:chartTrackingRefBased/>
  <w15:docId w15:val="{ABFBA3FC-6E24-4971-9358-549CCAF5B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ru-RU"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5418F"/>
  </w:style>
  <w:style w:type="paragraph" w:styleId="1">
    <w:name w:val="heading 1"/>
    <w:basedOn w:val="a"/>
    <w:next w:val="a"/>
    <w:link w:val="10"/>
    <w:uiPriority w:val="9"/>
    <w:qFormat/>
    <w:rsid w:val="0025418F"/>
    <w:pPr>
      <w:keepNext/>
      <w:keepLines/>
      <w:pBdr>
        <w:bottom w:val="single" w:sz="4" w:space="1" w:color="FFCA08" w:themeColor="accent1"/>
      </w:pBdr>
      <w:spacing w:before="400" w:after="40" w:line="240" w:lineRule="auto"/>
      <w:outlineLvl w:val="0"/>
    </w:pPr>
    <w:rPr>
      <w:rFonts w:asciiTheme="majorHAnsi" w:eastAsiaTheme="majorEastAsia" w:hAnsiTheme="majorHAnsi" w:cstheme="majorBidi"/>
      <w:color w:val="C49A00" w:themeColor="accent1" w:themeShade="BF"/>
      <w:sz w:val="36"/>
      <w:szCs w:val="36"/>
    </w:rPr>
  </w:style>
  <w:style w:type="paragraph" w:styleId="2">
    <w:name w:val="heading 2"/>
    <w:basedOn w:val="a"/>
    <w:next w:val="a"/>
    <w:link w:val="20"/>
    <w:uiPriority w:val="9"/>
    <w:unhideWhenUsed/>
    <w:qFormat/>
    <w:rsid w:val="0025418F"/>
    <w:pPr>
      <w:keepNext/>
      <w:keepLines/>
      <w:spacing w:before="160" w:after="0" w:line="240" w:lineRule="auto"/>
      <w:outlineLvl w:val="1"/>
    </w:pPr>
    <w:rPr>
      <w:rFonts w:asciiTheme="majorHAnsi" w:eastAsiaTheme="majorEastAsia" w:hAnsiTheme="majorHAnsi" w:cstheme="majorBidi"/>
      <w:color w:val="C49A00" w:themeColor="accent1" w:themeShade="BF"/>
      <w:sz w:val="28"/>
      <w:szCs w:val="28"/>
    </w:rPr>
  </w:style>
  <w:style w:type="paragraph" w:styleId="3">
    <w:name w:val="heading 3"/>
    <w:basedOn w:val="a"/>
    <w:next w:val="a"/>
    <w:link w:val="30"/>
    <w:uiPriority w:val="9"/>
    <w:semiHidden/>
    <w:unhideWhenUsed/>
    <w:qFormat/>
    <w:rsid w:val="0025418F"/>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4">
    <w:name w:val="heading 4"/>
    <w:basedOn w:val="a"/>
    <w:next w:val="a"/>
    <w:link w:val="40"/>
    <w:uiPriority w:val="9"/>
    <w:semiHidden/>
    <w:unhideWhenUsed/>
    <w:qFormat/>
    <w:rsid w:val="0025418F"/>
    <w:pPr>
      <w:keepNext/>
      <w:keepLines/>
      <w:spacing w:before="80" w:after="0"/>
      <w:outlineLvl w:val="3"/>
    </w:pPr>
    <w:rPr>
      <w:rFonts w:asciiTheme="majorHAnsi" w:eastAsiaTheme="majorEastAsia" w:hAnsiTheme="majorHAnsi" w:cstheme="majorBidi"/>
      <w:sz w:val="24"/>
      <w:szCs w:val="24"/>
    </w:rPr>
  </w:style>
  <w:style w:type="paragraph" w:styleId="5">
    <w:name w:val="heading 5"/>
    <w:basedOn w:val="a"/>
    <w:next w:val="a"/>
    <w:link w:val="50"/>
    <w:uiPriority w:val="9"/>
    <w:semiHidden/>
    <w:unhideWhenUsed/>
    <w:qFormat/>
    <w:rsid w:val="0025418F"/>
    <w:pPr>
      <w:keepNext/>
      <w:keepLines/>
      <w:spacing w:before="80" w:after="0"/>
      <w:outlineLvl w:val="4"/>
    </w:pPr>
    <w:rPr>
      <w:rFonts w:asciiTheme="majorHAnsi" w:eastAsiaTheme="majorEastAsia" w:hAnsiTheme="majorHAnsi" w:cstheme="majorBidi"/>
      <w:i/>
      <w:iCs/>
      <w:sz w:val="22"/>
      <w:szCs w:val="22"/>
    </w:rPr>
  </w:style>
  <w:style w:type="paragraph" w:styleId="6">
    <w:name w:val="heading 6"/>
    <w:basedOn w:val="a"/>
    <w:next w:val="a"/>
    <w:link w:val="60"/>
    <w:uiPriority w:val="9"/>
    <w:semiHidden/>
    <w:unhideWhenUsed/>
    <w:qFormat/>
    <w:rsid w:val="0025418F"/>
    <w:pPr>
      <w:keepNext/>
      <w:keepLines/>
      <w:spacing w:before="80" w:after="0"/>
      <w:outlineLvl w:val="5"/>
    </w:pPr>
    <w:rPr>
      <w:rFonts w:asciiTheme="majorHAnsi" w:eastAsiaTheme="majorEastAsia" w:hAnsiTheme="majorHAnsi" w:cstheme="majorBidi"/>
      <w:color w:val="595959" w:themeColor="text1" w:themeTint="A6"/>
    </w:rPr>
  </w:style>
  <w:style w:type="paragraph" w:styleId="7">
    <w:name w:val="heading 7"/>
    <w:basedOn w:val="a"/>
    <w:next w:val="a"/>
    <w:link w:val="70"/>
    <w:uiPriority w:val="9"/>
    <w:semiHidden/>
    <w:unhideWhenUsed/>
    <w:qFormat/>
    <w:rsid w:val="0025418F"/>
    <w:pPr>
      <w:keepNext/>
      <w:keepLines/>
      <w:spacing w:before="80" w:after="0"/>
      <w:outlineLvl w:val="6"/>
    </w:pPr>
    <w:rPr>
      <w:rFonts w:asciiTheme="majorHAnsi" w:eastAsiaTheme="majorEastAsia" w:hAnsiTheme="majorHAnsi" w:cstheme="majorBidi"/>
      <w:i/>
      <w:iCs/>
      <w:color w:val="595959" w:themeColor="text1" w:themeTint="A6"/>
    </w:rPr>
  </w:style>
  <w:style w:type="paragraph" w:styleId="8">
    <w:name w:val="heading 8"/>
    <w:basedOn w:val="a"/>
    <w:next w:val="a"/>
    <w:link w:val="80"/>
    <w:uiPriority w:val="9"/>
    <w:semiHidden/>
    <w:unhideWhenUsed/>
    <w:qFormat/>
    <w:rsid w:val="0025418F"/>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9">
    <w:name w:val="heading 9"/>
    <w:basedOn w:val="a"/>
    <w:next w:val="a"/>
    <w:link w:val="90"/>
    <w:uiPriority w:val="9"/>
    <w:semiHidden/>
    <w:unhideWhenUsed/>
    <w:qFormat/>
    <w:rsid w:val="0025418F"/>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35E2B"/>
    <w:rPr>
      <w:color w:val="2998E3" w:themeColor="hyperlink"/>
      <w:u w:val="single"/>
    </w:rPr>
  </w:style>
  <w:style w:type="character" w:styleId="a4">
    <w:name w:val="Unresolved Mention"/>
    <w:basedOn w:val="a0"/>
    <w:uiPriority w:val="99"/>
    <w:semiHidden/>
    <w:unhideWhenUsed/>
    <w:rsid w:val="00D35E2B"/>
    <w:rPr>
      <w:color w:val="605E5C"/>
      <w:shd w:val="clear" w:color="auto" w:fill="E1DFDD"/>
    </w:rPr>
  </w:style>
  <w:style w:type="paragraph" w:customStyle="1" w:styleId="blockparagraph-544a408c">
    <w:name w:val="blockparagraph-544a408c"/>
    <w:basedOn w:val="a"/>
    <w:rsid w:val="00036A9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ext-4505230f--texth400-3033861f--textcontentfamily-49a318e1">
    <w:name w:val="text-4505230f--texth400-3033861f--textcontentfamily-49a318e1"/>
    <w:basedOn w:val="a0"/>
    <w:rsid w:val="00036A94"/>
  </w:style>
  <w:style w:type="character" w:styleId="HTML">
    <w:name w:val="HTML Code"/>
    <w:basedOn w:val="a0"/>
    <w:uiPriority w:val="99"/>
    <w:semiHidden/>
    <w:unhideWhenUsed/>
    <w:rsid w:val="00036A94"/>
    <w:rPr>
      <w:rFonts w:ascii="Courier New" w:eastAsia="Times New Roman" w:hAnsi="Courier New" w:cs="Courier New"/>
      <w:sz w:val="20"/>
      <w:szCs w:val="20"/>
    </w:rPr>
  </w:style>
  <w:style w:type="character" w:styleId="a5">
    <w:name w:val="Strong"/>
    <w:basedOn w:val="a0"/>
    <w:uiPriority w:val="22"/>
    <w:qFormat/>
    <w:rsid w:val="0025418F"/>
    <w:rPr>
      <w:b/>
      <w:bCs/>
    </w:rPr>
  </w:style>
  <w:style w:type="character" w:customStyle="1" w:styleId="10">
    <w:name w:val="Заголовок 1 Знак"/>
    <w:basedOn w:val="a0"/>
    <w:link w:val="1"/>
    <w:uiPriority w:val="9"/>
    <w:rsid w:val="0025418F"/>
    <w:rPr>
      <w:rFonts w:asciiTheme="majorHAnsi" w:eastAsiaTheme="majorEastAsia" w:hAnsiTheme="majorHAnsi" w:cstheme="majorBidi"/>
      <w:color w:val="C49A00" w:themeColor="accent1" w:themeShade="BF"/>
      <w:sz w:val="36"/>
      <w:szCs w:val="36"/>
    </w:rPr>
  </w:style>
  <w:style w:type="character" w:customStyle="1" w:styleId="text-4505230f--headingh700-04e1a2a3--textcontentfamily-49a318e1">
    <w:name w:val="text-4505230f--headingh700-04e1a2a3--textcontentfamily-49a318e1"/>
    <w:basedOn w:val="a0"/>
    <w:rsid w:val="003619D1"/>
  </w:style>
  <w:style w:type="paragraph" w:customStyle="1" w:styleId="blockparagraph-544a408c--blockparagraphquoted-280e03a6">
    <w:name w:val="blockparagraph-544a408c--blockparagraphquoted-280e03a6"/>
    <w:basedOn w:val="a"/>
    <w:rsid w:val="003619D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0">
    <w:name w:val="HTML Preformatted"/>
    <w:basedOn w:val="a"/>
    <w:link w:val="HTML1"/>
    <w:uiPriority w:val="99"/>
    <w:unhideWhenUsed/>
    <w:rsid w:val="00811D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811DAA"/>
    <w:rPr>
      <w:rFonts w:ascii="Courier New" w:eastAsia="Times New Roman" w:hAnsi="Courier New" w:cs="Courier New"/>
      <w:sz w:val="20"/>
      <w:szCs w:val="20"/>
      <w:lang w:eastAsia="ru-RU"/>
    </w:rPr>
  </w:style>
  <w:style w:type="character" w:customStyle="1" w:styleId="20">
    <w:name w:val="Заголовок 2 Знак"/>
    <w:basedOn w:val="a0"/>
    <w:link w:val="2"/>
    <w:uiPriority w:val="9"/>
    <w:rsid w:val="0025418F"/>
    <w:rPr>
      <w:rFonts w:asciiTheme="majorHAnsi" w:eastAsiaTheme="majorEastAsia" w:hAnsiTheme="majorHAnsi" w:cstheme="majorBidi"/>
      <w:color w:val="C49A00" w:themeColor="accent1" w:themeShade="BF"/>
      <w:sz w:val="28"/>
      <w:szCs w:val="28"/>
    </w:rPr>
  </w:style>
  <w:style w:type="character" w:customStyle="1" w:styleId="30">
    <w:name w:val="Заголовок 3 Знак"/>
    <w:basedOn w:val="a0"/>
    <w:link w:val="3"/>
    <w:uiPriority w:val="9"/>
    <w:semiHidden/>
    <w:rsid w:val="0025418F"/>
    <w:rPr>
      <w:rFonts w:asciiTheme="majorHAnsi" w:eastAsiaTheme="majorEastAsia" w:hAnsiTheme="majorHAnsi" w:cstheme="majorBidi"/>
      <w:color w:val="404040" w:themeColor="text1" w:themeTint="BF"/>
      <w:sz w:val="26"/>
      <w:szCs w:val="26"/>
    </w:rPr>
  </w:style>
  <w:style w:type="character" w:customStyle="1" w:styleId="40">
    <w:name w:val="Заголовок 4 Знак"/>
    <w:basedOn w:val="a0"/>
    <w:link w:val="4"/>
    <w:uiPriority w:val="9"/>
    <w:semiHidden/>
    <w:rsid w:val="0025418F"/>
    <w:rPr>
      <w:rFonts w:asciiTheme="majorHAnsi" w:eastAsiaTheme="majorEastAsia" w:hAnsiTheme="majorHAnsi" w:cstheme="majorBidi"/>
      <w:sz w:val="24"/>
      <w:szCs w:val="24"/>
    </w:rPr>
  </w:style>
  <w:style w:type="character" w:customStyle="1" w:styleId="50">
    <w:name w:val="Заголовок 5 Знак"/>
    <w:basedOn w:val="a0"/>
    <w:link w:val="5"/>
    <w:uiPriority w:val="9"/>
    <w:semiHidden/>
    <w:rsid w:val="0025418F"/>
    <w:rPr>
      <w:rFonts w:asciiTheme="majorHAnsi" w:eastAsiaTheme="majorEastAsia" w:hAnsiTheme="majorHAnsi" w:cstheme="majorBidi"/>
      <w:i/>
      <w:iCs/>
      <w:sz w:val="22"/>
      <w:szCs w:val="22"/>
    </w:rPr>
  </w:style>
  <w:style w:type="character" w:customStyle="1" w:styleId="60">
    <w:name w:val="Заголовок 6 Знак"/>
    <w:basedOn w:val="a0"/>
    <w:link w:val="6"/>
    <w:uiPriority w:val="9"/>
    <w:semiHidden/>
    <w:rsid w:val="0025418F"/>
    <w:rPr>
      <w:rFonts w:asciiTheme="majorHAnsi" w:eastAsiaTheme="majorEastAsia" w:hAnsiTheme="majorHAnsi" w:cstheme="majorBidi"/>
      <w:color w:val="595959" w:themeColor="text1" w:themeTint="A6"/>
    </w:rPr>
  </w:style>
  <w:style w:type="character" w:customStyle="1" w:styleId="70">
    <w:name w:val="Заголовок 7 Знак"/>
    <w:basedOn w:val="a0"/>
    <w:link w:val="7"/>
    <w:uiPriority w:val="9"/>
    <w:semiHidden/>
    <w:rsid w:val="0025418F"/>
    <w:rPr>
      <w:rFonts w:asciiTheme="majorHAnsi" w:eastAsiaTheme="majorEastAsia" w:hAnsiTheme="majorHAnsi" w:cstheme="majorBidi"/>
      <w:i/>
      <w:iCs/>
      <w:color w:val="595959" w:themeColor="text1" w:themeTint="A6"/>
    </w:rPr>
  </w:style>
  <w:style w:type="character" w:customStyle="1" w:styleId="80">
    <w:name w:val="Заголовок 8 Знак"/>
    <w:basedOn w:val="a0"/>
    <w:link w:val="8"/>
    <w:uiPriority w:val="9"/>
    <w:semiHidden/>
    <w:rsid w:val="0025418F"/>
    <w:rPr>
      <w:rFonts w:asciiTheme="majorHAnsi" w:eastAsiaTheme="majorEastAsia" w:hAnsiTheme="majorHAnsi" w:cstheme="majorBidi"/>
      <w:smallCaps/>
      <w:color w:val="595959" w:themeColor="text1" w:themeTint="A6"/>
    </w:rPr>
  </w:style>
  <w:style w:type="character" w:customStyle="1" w:styleId="90">
    <w:name w:val="Заголовок 9 Знак"/>
    <w:basedOn w:val="a0"/>
    <w:link w:val="9"/>
    <w:uiPriority w:val="9"/>
    <w:semiHidden/>
    <w:rsid w:val="0025418F"/>
    <w:rPr>
      <w:rFonts w:asciiTheme="majorHAnsi" w:eastAsiaTheme="majorEastAsia" w:hAnsiTheme="majorHAnsi" w:cstheme="majorBidi"/>
      <w:i/>
      <w:iCs/>
      <w:smallCaps/>
      <w:color w:val="595959" w:themeColor="text1" w:themeTint="A6"/>
    </w:rPr>
  </w:style>
  <w:style w:type="paragraph" w:styleId="a6">
    <w:name w:val="caption"/>
    <w:basedOn w:val="a"/>
    <w:next w:val="a"/>
    <w:uiPriority w:val="35"/>
    <w:semiHidden/>
    <w:unhideWhenUsed/>
    <w:qFormat/>
    <w:rsid w:val="0025418F"/>
    <w:pPr>
      <w:spacing w:line="240" w:lineRule="auto"/>
    </w:pPr>
    <w:rPr>
      <w:b/>
      <w:bCs/>
      <w:color w:val="404040" w:themeColor="text1" w:themeTint="BF"/>
      <w:sz w:val="20"/>
      <w:szCs w:val="20"/>
    </w:rPr>
  </w:style>
  <w:style w:type="paragraph" w:styleId="a7">
    <w:name w:val="Title"/>
    <w:basedOn w:val="a"/>
    <w:next w:val="a"/>
    <w:link w:val="a8"/>
    <w:uiPriority w:val="10"/>
    <w:qFormat/>
    <w:rsid w:val="0025418F"/>
    <w:pPr>
      <w:spacing w:after="0" w:line="240" w:lineRule="auto"/>
      <w:contextualSpacing/>
    </w:pPr>
    <w:rPr>
      <w:rFonts w:asciiTheme="majorHAnsi" w:eastAsiaTheme="majorEastAsia" w:hAnsiTheme="majorHAnsi" w:cstheme="majorBidi"/>
      <w:color w:val="C49A00" w:themeColor="accent1" w:themeShade="BF"/>
      <w:spacing w:val="-7"/>
      <w:sz w:val="80"/>
      <w:szCs w:val="80"/>
    </w:rPr>
  </w:style>
  <w:style w:type="character" w:customStyle="1" w:styleId="a8">
    <w:name w:val="Заголовок Знак"/>
    <w:basedOn w:val="a0"/>
    <w:link w:val="a7"/>
    <w:uiPriority w:val="10"/>
    <w:rsid w:val="0025418F"/>
    <w:rPr>
      <w:rFonts w:asciiTheme="majorHAnsi" w:eastAsiaTheme="majorEastAsia" w:hAnsiTheme="majorHAnsi" w:cstheme="majorBidi"/>
      <w:color w:val="C49A00" w:themeColor="accent1" w:themeShade="BF"/>
      <w:spacing w:val="-7"/>
      <w:sz w:val="80"/>
      <w:szCs w:val="80"/>
    </w:rPr>
  </w:style>
  <w:style w:type="paragraph" w:styleId="a9">
    <w:name w:val="Subtitle"/>
    <w:basedOn w:val="a"/>
    <w:next w:val="a"/>
    <w:link w:val="aa"/>
    <w:uiPriority w:val="11"/>
    <w:qFormat/>
    <w:rsid w:val="0025418F"/>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aa">
    <w:name w:val="Подзаголовок Знак"/>
    <w:basedOn w:val="a0"/>
    <w:link w:val="a9"/>
    <w:uiPriority w:val="11"/>
    <w:rsid w:val="0025418F"/>
    <w:rPr>
      <w:rFonts w:asciiTheme="majorHAnsi" w:eastAsiaTheme="majorEastAsia" w:hAnsiTheme="majorHAnsi" w:cstheme="majorBidi"/>
      <w:color w:val="404040" w:themeColor="text1" w:themeTint="BF"/>
      <w:sz w:val="30"/>
      <w:szCs w:val="30"/>
    </w:rPr>
  </w:style>
  <w:style w:type="character" w:styleId="ab">
    <w:name w:val="Emphasis"/>
    <w:basedOn w:val="a0"/>
    <w:uiPriority w:val="20"/>
    <w:qFormat/>
    <w:rsid w:val="0025418F"/>
    <w:rPr>
      <w:i/>
      <w:iCs/>
    </w:rPr>
  </w:style>
  <w:style w:type="paragraph" w:styleId="ac">
    <w:name w:val="No Spacing"/>
    <w:link w:val="ad"/>
    <w:uiPriority w:val="1"/>
    <w:qFormat/>
    <w:rsid w:val="0025418F"/>
    <w:pPr>
      <w:spacing w:after="0" w:line="240" w:lineRule="auto"/>
    </w:pPr>
  </w:style>
  <w:style w:type="paragraph" w:styleId="21">
    <w:name w:val="Quote"/>
    <w:basedOn w:val="a"/>
    <w:next w:val="a"/>
    <w:link w:val="22"/>
    <w:uiPriority w:val="29"/>
    <w:qFormat/>
    <w:rsid w:val="0025418F"/>
    <w:pPr>
      <w:spacing w:before="240" w:after="240" w:line="252" w:lineRule="auto"/>
      <w:ind w:left="864" w:right="864"/>
      <w:jc w:val="center"/>
    </w:pPr>
    <w:rPr>
      <w:i/>
      <w:iCs/>
    </w:rPr>
  </w:style>
  <w:style w:type="character" w:customStyle="1" w:styleId="22">
    <w:name w:val="Цитата 2 Знак"/>
    <w:basedOn w:val="a0"/>
    <w:link w:val="21"/>
    <w:uiPriority w:val="29"/>
    <w:rsid w:val="0025418F"/>
    <w:rPr>
      <w:i/>
      <w:iCs/>
    </w:rPr>
  </w:style>
  <w:style w:type="paragraph" w:styleId="ae">
    <w:name w:val="Intense Quote"/>
    <w:basedOn w:val="a"/>
    <w:next w:val="a"/>
    <w:link w:val="af"/>
    <w:uiPriority w:val="30"/>
    <w:qFormat/>
    <w:rsid w:val="0025418F"/>
    <w:pPr>
      <w:spacing w:before="100" w:beforeAutospacing="1" w:after="240"/>
      <w:ind w:left="864" w:right="864"/>
      <w:jc w:val="center"/>
    </w:pPr>
    <w:rPr>
      <w:rFonts w:asciiTheme="majorHAnsi" w:eastAsiaTheme="majorEastAsia" w:hAnsiTheme="majorHAnsi" w:cstheme="majorBidi"/>
      <w:color w:val="FFCA08" w:themeColor="accent1"/>
      <w:sz w:val="28"/>
      <w:szCs w:val="28"/>
    </w:rPr>
  </w:style>
  <w:style w:type="character" w:customStyle="1" w:styleId="af">
    <w:name w:val="Выделенная цитата Знак"/>
    <w:basedOn w:val="a0"/>
    <w:link w:val="ae"/>
    <w:uiPriority w:val="30"/>
    <w:rsid w:val="0025418F"/>
    <w:rPr>
      <w:rFonts w:asciiTheme="majorHAnsi" w:eastAsiaTheme="majorEastAsia" w:hAnsiTheme="majorHAnsi" w:cstheme="majorBidi"/>
      <w:color w:val="FFCA08" w:themeColor="accent1"/>
      <w:sz w:val="28"/>
      <w:szCs w:val="28"/>
    </w:rPr>
  </w:style>
  <w:style w:type="character" w:styleId="af0">
    <w:name w:val="Subtle Emphasis"/>
    <w:basedOn w:val="a0"/>
    <w:uiPriority w:val="19"/>
    <w:qFormat/>
    <w:rsid w:val="0025418F"/>
    <w:rPr>
      <w:i/>
      <w:iCs/>
      <w:color w:val="595959" w:themeColor="text1" w:themeTint="A6"/>
    </w:rPr>
  </w:style>
  <w:style w:type="character" w:styleId="af1">
    <w:name w:val="Intense Emphasis"/>
    <w:basedOn w:val="a0"/>
    <w:uiPriority w:val="21"/>
    <w:qFormat/>
    <w:rsid w:val="0025418F"/>
    <w:rPr>
      <w:b/>
      <w:bCs/>
      <w:i/>
      <w:iCs/>
    </w:rPr>
  </w:style>
  <w:style w:type="character" w:styleId="af2">
    <w:name w:val="Subtle Reference"/>
    <w:basedOn w:val="a0"/>
    <w:uiPriority w:val="31"/>
    <w:qFormat/>
    <w:rsid w:val="0025418F"/>
    <w:rPr>
      <w:smallCaps/>
      <w:color w:val="404040" w:themeColor="text1" w:themeTint="BF"/>
    </w:rPr>
  </w:style>
  <w:style w:type="character" w:styleId="af3">
    <w:name w:val="Intense Reference"/>
    <w:basedOn w:val="a0"/>
    <w:uiPriority w:val="32"/>
    <w:qFormat/>
    <w:rsid w:val="0025418F"/>
    <w:rPr>
      <w:b/>
      <w:bCs/>
      <w:smallCaps/>
      <w:u w:val="single"/>
    </w:rPr>
  </w:style>
  <w:style w:type="character" w:styleId="af4">
    <w:name w:val="Book Title"/>
    <w:basedOn w:val="a0"/>
    <w:uiPriority w:val="33"/>
    <w:qFormat/>
    <w:rsid w:val="0025418F"/>
    <w:rPr>
      <w:b/>
      <w:bCs/>
      <w:smallCaps/>
    </w:rPr>
  </w:style>
  <w:style w:type="paragraph" w:styleId="af5">
    <w:name w:val="TOC Heading"/>
    <w:basedOn w:val="1"/>
    <w:next w:val="a"/>
    <w:uiPriority w:val="39"/>
    <w:unhideWhenUsed/>
    <w:qFormat/>
    <w:rsid w:val="0025418F"/>
    <w:pPr>
      <w:outlineLvl w:val="9"/>
    </w:pPr>
  </w:style>
  <w:style w:type="paragraph" w:styleId="af6">
    <w:name w:val="header"/>
    <w:basedOn w:val="a"/>
    <w:link w:val="af7"/>
    <w:uiPriority w:val="99"/>
    <w:unhideWhenUsed/>
    <w:rsid w:val="00C440B0"/>
    <w:pPr>
      <w:tabs>
        <w:tab w:val="center" w:pos="4677"/>
        <w:tab w:val="right" w:pos="9355"/>
      </w:tabs>
      <w:spacing w:after="0" w:line="240" w:lineRule="auto"/>
    </w:pPr>
  </w:style>
  <w:style w:type="character" w:customStyle="1" w:styleId="af7">
    <w:name w:val="Верхний колонтитул Знак"/>
    <w:basedOn w:val="a0"/>
    <w:link w:val="af6"/>
    <w:uiPriority w:val="99"/>
    <w:rsid w:val="00C440B0"/>
  </w:style>
  <w:style w:type="paragraph" w:styleId="af8">
    <w:name w:val="footer"/>
    <w:basedOn w:val="a"/>
    <w:link w:val="af9"/>
    <w:uiPriority w:val="99"/>
    <w:unhideWhenUsed/>
    <w:rsid w:val="00C440B0"/>
    <w:pPr>
      <w:tabs>
        <w:tab w:val="center" w:pos="4677"/>
        <w:tab w:val="right" w:pos="9355"/>
      </w:tabs>
      <w:spacing w:after="0" w:line="240" w:lineRule="auto"/>
    </w:pPr>
  </w:style>
  <w:style w:type="character" w:customStyle="1" w:styleId="af9">
    <w:name w:val="Нижний колонтитул Знак"/>
    <w:basedOn w:val="a0"/>
    <w:link w:val="af8"/>
    <w:uiPriority w:val="99"/>
    <w:rsid w:val="00C440B0"/>
  </w:style>
  <w:style w:type="paragraph" w:styleId="11">
    <w:name w:val="toc 1"/>
    <w:basedOn w:val="a"/>
    <w:next w:val="a"/>
    <w:autoRedefine/>
    <w:uiPriority w:val="39"/>
    <w:unhideWhenUsed/>
    <w:rsid w:val="00C440B0"/>
    <w:pPr>
      <w:spacing w:after="100"/>
    </w:pPr>
  </w:style>
  <w:style w:type="character" w:customStyle="1" w:styleId="ad">
    <w:name w:val="Без интервала Знак"/>
    <w:basedOn w:val="a0"/>
    <w:link w:val="ac"/>
    <w:uiPriority w:val="1"/>
    <w:rsid w:val="0025418F"/>
  </w:style>
  <w:style w:type="table" w:styleId="afa">
    <w:name w:val="Table Grid"/>
    <w:basedOn w:val="a1"/>
    <w:uiPriority w:val="39"/>
    <w:rsid w:val="00650F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4505230f--uih400-4e41e82a--textcontentfamily-49a318e1">
    <w:name w:val="text-4505230f--uih400-4e41e82a--textcontentfamily-49a318e1"/>
    <w:basedOn w:val="a0"/>
    <w:rsid w:val="00650FB0"/>
  </w:style>
  <w:style w:type="paragraph" w:customStyle="1" w:styleId="blockparagraph-544a408c--nomargin-acdf7afa">
    <w:name w:val="blockparagraph-544a408c--nomargin-acdf7afa"/>
    <w:basedOn w:val="a"/>
    <w:rsid w:val="00157F8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b">
    <w:name w:val="Placeholder Text"/>
    <w:basedOn w:val="a0"/>
    <w:uiPriority w:val="99"/>
    <w:semiHidden/>
    <w:rsid w:val="007045FB"/>
    <w:rPr>
      <w:color w:val="808080"/>
    </w:rPr>
  </w:style>
  <w:style w:type="character" w:customStyle="1" w:styleId="katex-mathml">
    <w:name w:val="katex-mathml"/>
    <w:basedOn w:val="a0"/>
    <w:rsid w:val="007045FB"/>
  </w:style>
  <w:style w:type="character" w:customStyle="1" w:styleId="mord">
    <w:name w:val="mord"/>
    <w:basedOn w:val="a0"/>
    <w:rsid w:val="007045FB"/>
  </w:style>
  <w:style w:type="character" w:customStyle="1" w:styleId="mrel">
    <w:name w:val="mrel"/>
    <w:basedOn w:val="a0"/>
    <w:rsid w:val="007045FB"/>
  </w:style>
  <w:style w:type="character" w:customStyle="1" w:styleId="mopen">
    <w:name w:val="mopen"/>
    <w:basedOn w:val="a0"/>
    <w:rsid w:val="0014334A"/>
  </w:style>
  <w:style w:type="character" w:customStyle="1" w:styleId="mclose">
    <w:name w:val="mclose"/>
    <w:basedOn w:val="a0"/>
    <w:rsid w:val="0014334A"/>
  </w:style>
  <w:style w:type="character" w:customStyle="1" w:styleId="vlist-s">
    <w:name w:val="vlist-s"/>
    <w:basedOn w:val="a0"/>
    <w:rsid w:val="0014334A"/>
  </w:style>
  <w:style w:type="character" w:customStyle="1" w:styleId="mbin">
    <w:name w:val="mbin"/>
    <w:basedOn w:val="a0"/>
    <w:rsid w:val="00175115"/>
  </w:style>
  <w:style w:type="character" w:customStyle="1" w:styleId="text-4505230f--displayh900-bfb998fa--textcontentfamily-49a318e1">
    <w:name w:val="text-4505230f--displayh900-bfb998fa--textcontentfamily-49a318e1"/>
    <w:basedOn w:val="a0"/>
    <w:rsid w:val="006A7814"/>
  </w:style>
  <w:style w:type="character" w:customStyle="1" w:styleId="mpunct">
    <w:name w:val="mpunct"/>
    <w:basedOn w:val="a0"/>
    <w:rsid w:val="00A37C4D"/>
  </w:style>
  <w:style w:type="character" w:customStyle="1" w:styleId="mspace">
    <w:name w:val="mspace"/>
    <w:basedOn w:val="a0"/>
    <w:rsid w:val="00935B2A"/>
  </w:style>
  <w:style w:type="paragraph" w:styleId="afc">
    <w:name w:val="List Paragraph"/>
    <w:basedOn w:val="a"/>
    <w:uiPriority w:val="34"/>
    <w:qFormat/>
    <w:rsid w:val="00FA44D2"/>
    <w:pPr>
      <w:ind w:left="720"/>
      <w:contextualSpacing/>
    </w:pPr>
  </w:style>
  <w:style w:type="character" w:customStyle="1" w:styleId="accent-body">
    <w:name w:val="accent-body"/>
    <w:basedOn w:val="a0"/>
    <w:rsid w:val="004E3303"/>
  </w:style>
  <w:style w:type="character" w:customStyle="1" w:styleId="text-4505230f--texth200-a3425406--textcontentfamily-49a318e1">
    <w:name w:val="text-4505230f--texth200-a3425406--textcontentfamily-49a318e1"/>
    <w:basedOn w:val="a0"/>
    <w:rsid w:val="00E5705C"/>
  </w:style>
  <w:style w:type="character" w:customStyle="1" w:styleId="text-4505230f--infoh200-3a8a7a86--textcontentfamily-49a318e1--greybase-2c5d8183">
    <w:name w:val="text-4505230f--infoh200-3a8a7a86--textcontentfamily-49a318e1--greybase-2c5d8183"/>
    <w:basedOn w:val="a0"/>
    <w:rsid w:val="00E5705C"/>
  </w:style>
  <w:style w:type="character" w:customStyle="1" w:styleId="prism-token">
    <w:name w:val="prism-token"/>
    <w:basedOn w:val="a0"/>
    <w:rsid w:val="000666C8"/>
  </w:style>
  <w:style w:type="paragraph" w:styleId="23">
    <w:name w:val="toc 2"/>
    <w:basedOn w:val="a"/>
    <w:next w:val="a"/>
    <w:autoRedefine/>
    <w:uiPriority w:val="39"/>
    <w:unhideWhenUsed/>
    <w:rsid w:val="004736AE"/>
    <w:pPr>
      <w:spacing w:after="100"/>
      <w:ind w:left="210"/>
    </w:pPr>
  </w:style>
  <w:style w:type="character" w:customStyle="1" w:styleId="mop">
    <w:name w:val="mop"/>
    <w:basedOn w:val="a0"/>
    <w:rsid w:val="003D7FCC"/>
  </w:style>
  <w:style w:type="character" w:styleId="afd">
    <w:name w:val="annotation reference"/>
    <w:basedOn w:val="a0"/>
    <w:uiPriority w:val="99"/>
    <w:semiHidden/>
    <w:unhideWhenUsed/>
    <w:rsid w:val="006B2C4C"/>
    <w:rPr>
      <w:sz w:val="16"/>
      <w:szCs w:val="16"/>
    </w:rPr>
  </w:style>
  <w:style w:type="paragraph" w:styleId="afe">
    <w:name w:val="annotation text"/>
    <w:basedOn w:val="a"/>
    <w:link w:val="aff"/>
    <w:uiPriority w:val="99"/>
    <w:semiHidden/>
    <w:unhideWhenUsed/>
    <w:rsid w:val="006B2C4C"/>
    <w:pPr>
      <w:spacing w:line="240" w:lineRule="auto"/>
    </w:pPr>
    <w:rPr>
      <w:sz w:val="20"/>
      <w:szCs w:val="20"/>
    </w:rPr>
  </w:style>
  <w:style w:type="character" w:customStyle="1" w:styleId="aff">
    <w:name w:val="Текст примечания Знак"/>
    <w:basedOn w:val="a0"/>
    <w:link w:val="afe"/>
    <w:uiPriority w:val="99"/>
    <w:semiHidden/>
    <w:rsid w:val="006B2C4C"/>
    <w:rPr>
      <w:sz w:val="20"/>
      <w:szCs w:val="20"/>
    </w:rPr>
  </w:style>
  <w:style w:type="paragraph" w:styleId="aff0">
    <w:name w:val="annotation subject"/>
    <w:basedOn w:val="afe"/>
    <w:next w:val="afe"/>
    <w:link w:val="aff1"/>
    <w:uiPriority w:val="99"/>
    <w:semiHidden/>
    <w:unhideWhenUsed/>
    <w:rsid w:val="006B2C4C"/>
    <w:rPr>
      <w:b/>
      <w:bCs/>
    </w:rPr>
  </w:style>
  <w:style w:type="character" w:customStyle="1" w:styleId="aff1">
    <w:name w:val="Тема примечания Знак"/>
    <w:basedOn w:val="aff"/>
    <w:link w:val="aff0"/>
    <w:uiPriority w:val="99"/>
    <w:semiHidden/>
    <w:rsid w:val="006B2C4C"/>
    <w:rPr>
      <w:b/>
      <w:bCs/>
      <w:sz w:val="20"/>
      <w:szCs w:val="20"/>
    </w:rPr>
  </w:style>
  <w:style w:type="paragraph" w:styleId="aff2">
    <w:name w:val="Balloon Text"/>
    <w:basedOn w:val="a"/>
    <w:link w:val="aff3"/>
    <w:uiPriority w:val="99"/>
    <w:semiHidden/>
    <w:unhideWhenUsed/>
    <w:rsid w:val="006B2C4C"/>
    <w:pPr>
      <w:spacing w:after="0" w:line="240" w:lineRule="auto"/>
    </w:pPr>
    <w:rPr>
      <w:rFonts w:ascii="Segoe UI" w:hAnsi="Segoe UI" w:cs="Segoe UI"/>
      <w:sz w:val="18"/>
      <w:szCs w:val="18"/>
    </w:rPr>
  </w:style>
  <w:style w:type="character" w:customStyle="1" w:styleId="aff3">
    <w:name w:val="Текст выноски Знак"/>
    <w:basedOn w:val="a0"/>
    <w:link w:val="aff2"/>
    <w:uiPriority w:val="99"/>
    <w:semiHidden/>
    <w:rsid w:val="006B2C4C"/>
    <w:rPr>
      <w:rFonts w:ascii="Segoe UI" w:hAnsi="Segoe UI" w:cs="Segoe UI"/>
      <w:sz w:val="18"/>
      <w:szCs w:val="18"/>
    </w:rPr>
  </w:style>
  <w:style w:type="character" w:customStyle="1" w:styleId="text-4505230f--uih300-2063425d--textuifamily-5ebd8e40">
    <w:name w:val="text-4505230f--uih300-2063425d--textuifamily-5ebd8e40"/>
    <w:basedOn w:val="a0"/>
    <w:rsid w:val="00AF20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2310">
      <w:bodyDiv w:val="1"/>
      <w:marLeft w:val="0"/>
      <w:marRight w:val="0"/>
      <w:marTop w:val="0"/>
      <w:marBottom w:val="0"/>
      <w:divBdr>
        <w:top w:val="none" w:sz="0" w:space="0" w:color="auto"/>
        <w:left w:val="none" w:sz="0" w:space="0" w:color="auto"/>
        <w:bottom w:val="none" w:sz="0" w:space="0" w:color="auto"/>
        <w:right w:val="none" w:sz="0" w:space="0" w:color="auto"/>
      </w:divBdr>
    </w:div>
    <w:div w:id="10223869">
      <w:bodyDiv w:val="1"/>
      <w:marLeft w:val="0"/>
      <w:marRight w:val="0"/>
      <w:marTop w:val="0"/>
      <w:marBottom w:val="0"/>
      <w:divBdr>
        <w:top w:val="none" w:sz="0" w:space="0" w:color="auto"/>
        <w:left w:val="none" w:sz="0" w:space="0" w:color="auto"/>
        <w:bottom w:val="none" w:sz="0" w:space="0" w:color="auto"/>
        <w:right w:val="none" w:sz="0" w:space="0" w:color="auto"/>
      </w:divBdr>
    </w:div>
    <w:div w:id="12272476">
      <w:bodyDiv w:val="1"/>
      <w:marLeft w:val="0"/>
      <w:marRight w:val="0"/>
      <w:marTop w:val="0"/>
      <w:marBottom w:val="0"/>
      <w:divBdr>
        <w:top w:val="none" w:sz="0" w:space="0" w:color="auto"/>
        <w:left w:val="none" w:sz="0" w:space="0" w:color="auto"/>
        <w:bottom w:val="none" w:sz="0" w:space="0" w:color="auto"/>
        <w:right w:val="none" w:sz="0" w:space="0" w:color="auto"/>
      </w:divBdr>
    </w:div>
    <w:div w:id="19086153">
      <w:bodyDiv w:val="1"/>
      <w:marLeft w:val="0"/>
      <w:marRight w:val="0"/>
      <w:marTop w:val="0"/>
      <w:marBottom w:val="0"/>
      <w:divBdr>
        <w:top w:val="none" w:sz="0" w:space="0" w:color="auto"/>
        <w:left w:val="none" w:sz="0" w:space="0" w:color="auto"/>
        <w:bottom w:val="none" w:sz="0" w:space="0" w:color="auto"/>
        <w:right w:val="none" w:sz="0" w:space="0" w:color="auto"/>
      </w:divBdr>
    </w:div>
    <w:div w:id="21175358">
      <w:bodyDiv w:val="1"/>
      <w:marLeft w:val="0"/>
      <w:marRight w:val="0"/>
      <w:marTop w:val="0"/>
      <w:marBottom w:val="0"/>
      <w:divBdr>
        <w:top w:val="none" w:sz="0" w:space="0" w:color="auto"/>
        <w:left w:val="none" w:sz="0" w:space="0" w:color="auto"/>
        <w:bottom w:val="none" w:sz="0" w:space="0" w:color="auto"/>
        <w:right w:val="none" w:sz="0" w:space="0" w:color="auto"/>
      </w:divBdr>
      <w:divsChild>
        <w:div w:id="1710639201">
          <w:marLeft w:val="0"/>
          <w:marRight w:val="0"/>
          <w:marTop w:val="0"/>
          <w:marBottom w:val="0"/>
          <w:divBdr>
            <w:top w:val="none" w:sz="0" w:space="0" w:color="auto"/>
            <w:left w:val="none" w:sz="0" w:space="0" w:color="auto"/>
            <w:bottom w:val="none" w:sz="0" w:space="0" w:color="auto"/>
            <w:right w:val="none" w:sz="0" w:space="0" w:color="auto"/>
          </w:divBdr>
        </w:div>
        <w:div w:id="1151412191">
          <w:marLeft w:val="0"/>
          <w:marRight w:val="0"/>
          <w:marTop w:val="0"/>
          <w:marBottom w:val="0"/>
          <w:divBdr>
            <w:top w:val="none" w:sz="0" w:space="0" w:color="auto"/>
            <w:left w:val="none" w:sz="0" w:space="0" w:color="auto"/>
            <w:bottom w:val="none" w:sz="0" w:space="0" w:color="auto"/>
            <w:right w:val="none" w:sz="0" w:space="0" w:color="auto"/>
          </w:divBdr>
        </w:div>
        <w:div w:id="906888289">
          <w:marLeft w:val="0"/>
          <w:marRight w:val="0"/>
          <w:marTop w:val="0"/>
          <w:marBottom w:val="0"/>
          <w:divBdr>
            <w:top w:val="none" w:sz="0" w:space="0" w:color="auto"/>
            <w:left w:val="none" w:sz="0" w:space="0" w:color="auto"/>
            <w:bottom w:val="none" w:sz="0" w:space="0" w:color="auto"/>
            <w:right w:val="none" w:sz="0" w:space="0" w:color="auto"/>
          </w:divBdr>
        </w:div>
        <w:div w:id="185755562">
          <w:marLeft w:val="0"/>
          <w:marRight w:val="0"/>
          <w:marTop w:val="0"/>
          <w:marBottom w:val="0"/>
          <w:divBdr>
            <w:top w:val="none" w:sz="0" w:space="0" w:color="auto"/>
            <w:left w:val="none" w:sz="0" w:space="0" w:color="auto"/>
            <w:bottom w:val="none" w:sz="0" w:space="0" w:color="auto"/>
            <w:right w:val="none" w:sz="0" w:space="0" w:color="auto"/>
          </w:divBdr>
        </w:div>
      </w:divsChild>
    </w:div>
    <w:div w:id="21636143">
      <w:bodyDiv w:val="1"/>
      <w:marLeft w:val="0"/>
      <w:marRight w:val="0"/>
      <w:marTop w:val="0"/>
      <w:marBottom w:val="0"/>
      <w:divBdr>
        <w:top w:val="none" w:sz="0" w:space="0" w:color="auto"/>
        <w:left w:val="none" w:sz="0" w:space="0" w:color="auto"/>
        <w:bottom w:val="none" w:sz="0" w:space="0" w:color="auto"/>
        <w:right w:val="none" w:sz="0" w:space="0" w:color="auto"/>
      </w:divBdr>
    </w:div>
    <w:div w:id="29232911">
      <w:bodyDiv w:val="1"/>
      <w:marLeft w:val="0"/>
      <w:marRight w:val="0"/>
      <w:marTop w:val="0"/>
      <w:marBottom w:val="0"/>
      <w:divBdr>
        <w:top w:val="none" w:sz="0" w:space="0" w:color="auto"/>
        <w:left w:val="none" w:sz="0" w:space="0" w:color="auto"/>
        <w:bottom w:val="none" w:sz="0" w:space="0" w:color="auto"/>
        <w:right w:val="none" w:sz="0" w:space="0" w:color="auto"/>
      </w:divBdr>
    </w:div>
    <w:div w:id="35471703">
      <w:bodyDiv w:val="1"/>
      <w:marLeft w:val="0"/>
      <w:marRight w:val="0"/>
      <w:marTop w:val="0"/>
      <w:marBottom w:val="0"/>
      <w:divBdr>
        <w:top w:val="none" w:sz="0" w:space="0" w:color="auto"/>
        <w:left w:val="none" w:sz="0" w:space="0" w:color="auto"/>
        <w:bottom w:val="none" w:sz="0" w:space="0" w:color="auto"/>
        <w:right w:val="none" w:sz="0" w:space="0" w:color="auto"/>
      </w:divBdr>
    </w:div>
    <w:div w:id="38864309">
      <w:bodyDiv w:val="1"/>
      <w:marLeft w:val="0"/>
      <w:marRight w:val="0"/>
      <w:marTop w:val="0"/>
      <w:marBottom w:val="0"/>
      <w:divBdr>
        <w:top w:val="none" w:sz="0" w:space="0" w:color="auto"/>
        <w:left w:val="none" w:sz="0" w:space="0" w:color="auto"/>
        <w:bottom w:val="none" w:sz="0" w:space="0" w:color="auto"/>
        <w:right w:val="none" w:sz="0" w:space="0" w:color="auto"/>
      </w:divBdr>
    </w:div>
    <w:div w:id="40205693">
      <w:bodyDiv w:val="1"/>
      <w:marLeft w:val="0"/>
      <w:marRight w:val="0"/>
      <w:marTop w:val="0"/>
      <w:marBottom w:val="0"/>
      <w:divBdr>
        <w:top w:val="none" w:sz="0" w:space="0" w:color="auto"/>
        <w:left w:val="none" w:sz="0" w:space="0" w:color="auto"/>
        <w:bottom w:val="none" w:sz="0" w:space="0" w:color="auto"/>
        <w:right w:val="none" w:sz="0" w:space="0" w:color="auto"/>
      </w:divBdr>
      <w:divsChild>
        <w:div w:id="1044791554">
          <w:marLeft w:val="0"/>
          <w:marRight w:val="0"/>
          <w:marTop w:val="0"/>
          <w:marBottom w:val="0"/>
          <w:divBdr>
            <w:top w:val="none" w:sz="0" w:space="0" w:color="auto"/>
            <w:left w:val="none" w:sz="0" w:space="0" w:color="auto"/>
            <w:bottom w:val="none" w:sz="0" w:space="0" w:color="auto"/>
            <w:right w:val="none" w:sz="0" w:space="0" w:color="auto"/>
          </w:divBdr>
        </w:div>
        <w:div w:id="1922984782">
          <w:marLeft w:val="0"/>
          <w:marRight w:val="0"/>
          <w:marTop w:val="0"/>
          <w:marBottom w:val="0"/>
          <w:divBdr>
            <w:top w:val="none" w:sz="0" w:space="0" w:color="auto"/>
            <w:left w:val="none" w:sz="0" w:space="0" w:color="auto"/>
            <w:bottom w:val="none" w:sz="0" w:space="0" w:color="auto"/>
            <w:right w:val="none" w:sz="0" w:space="0" w:color="auto"/>
          </w:divBdr>
        </w:div>
        <w:div w:id="1005281674">
          <w:marLeft w:val="0"/>
          <w:marRight w:val="0"/>
          <w:marTop w:val="0"/>
          <w:marBottom w:val="0"/>
          <w:divBdr>
            <w:top w:val="none" w:sz="0" w:space="0" w:color="auto"/>
            <w:left w:val="none" w:sz="0" w:space="0" w:color="auto"/>
            <w:bottom w:val="none" w:sz="0" w:space="0" w:color="auto"/>
            <w:right w:val="none" w:sz="0" w:space="0" w:color="auto"/>
          </w:divBdr>
        </w:div>
      </w:divsChild>
    </w:div>
    <w:div w:id="51856772">
      <w:bodyDiv w:val="1"/>
      <w:marLeft w:val="0"/>
      <w:marRight w:val="0"/>
      <w:marTop w:val="0"/>
      <w:marBottom w:val="0"/>
      <w:divBdr>
        <w:top w:val="none" w:sz="0" w:space="0" w:color="auto"/>
        <w:left w:val="none" w:sz="0" w:space="0" w:color="auto"/>
        <w:bottom w:val="none" w:sz="0" w:space="0" w:color="auto"/>
        <w:right w:val="none" w:sz="0" w:space="0" w:color="auto"/>
      </w:divBdr>
      <w:divsChild>
        <w:div w:id="1508403857">
          <w:marLeft w:val="0"/>
          <w:marRight w:val="0"/>
          <w:marTop w:val="0"/>
          <w:marBottom w:val="0"/>
          <w:divBdr>
            <w:top w:val="none" w:sz="0" w:space="0" w:color="auto"/>
            <w:left w:val="none" w:sz="0" w:space="0" w:color="auto"/>
            <w:bottom w:val="none" w:sz="0" w:space="0" w:color="auto"/>
            <w:right w:val="none" w:sz="0" w:space="0" w:color="auto"/>
          </w:divBdr>
        </w:div>
        <w:div w:id="1749113644">
          <w:marLeft w:val="0"/>
          <w:marRight w:val="0"/>
          <w:marTop w:val="0"/>
          <w:marBottom w:val="0"/>
          <w:divBdr>
            <w:top w:val="none" w:sz="0" w:space="0" w:color="auto"/>
            <w:left w:val="none" w:sz="0" w:space="0" w:color="auto"/>
            <w:bottom w:val="none" w:sz="0" w:space="0" w:color="auto"/>
            <w:right w:val="none" w:sz="0" w:space="0" w:color="auto"/>
          </w:divBdr>
        </w:div>
        <w:div w:id="975528967">
          <w:marLeft w:val="0"/>
          <w:marRight w:val="0"/>
          <w:marTop w:val="0"/>
          <w:marBottom w:val="0"/>
          <w:divBdr>
            <w:top w:val="none" w:sz="0" w:space="0" w:color="auto"/>
            <w:left w:val="none" w:sz="0" w:space="0" w:color="auto"/>
            <w:bottom w:val="none" w:sz="0" w:space="0" w:color="auto"/>
            <w:right w:val="none" w:sz="0" w:space="0" w:color="auto"/>
          </w:divBdr>
        </w:div>
        <w:div w:id="192962001">
          <w:marLeft w:val="0"/>
          <w:marRight w:val="0"/>
          <w:marTop w:val="0"/>
          <w:marBottom w:val="0"/>
          <w:divBdr>
            <w:top w:val="none" w:sz="0" w:space="0" w:color="auto"/>
            <w:left w:val="none" w:sz="0" w:space="0" w:color="auto"/>
            <w:bottom w:val="none" w:sz="0" w:space="0" w:color="auto"/>
            <w:right w:val="none" w:sz="0" w:space="0" w:color="auto"/>
          </w:divBdr>
        </w:div>
        <w:div w:id="1433890203">
          <w:marLeft w:val="0"/>
          <w:marRight w:val="0"/>
          <w:marTop w:val="0"/>
          <w:marBottom w:val="0"/>
          <w:divBdr>
            <w:top w:val="none" w:sz="0" w:space="0" w:color="auto"/>
            <w:left w:val="none" w:sz="0" w:space="0" w:color="auto"/>
            <w:bottom w:val="none" w:sz="0" w:space="0" w:color="auto"/>
            <w:right w:val="none" w:sz="0" w:space="0" w:color="auto"/>
          </w:divBdr>
          <w:divsChild>
            <w:div w:id="1538470014">
              <w:marLeft w:val="0"/>
              <w:marRight w:val="0"/>
              <w:marTop w:val="0"/>
              <w:marBottom w:val="0"/>
              <w:divBdr>
                <w:top w:val="none" w:sz="0" w:space="0" w:color="auto"/>
                <w:left w:val="none" w:sz="0" w:space="0" w:color="auto"/>
                <w:bottom w:val="none" w:sz="0" w:space="0" w:color="auto"/>
                <w:right w:val="none" w:sz="0" w:space="0" w:color="auto"/>
              </w:divBdr>
              <w:divsChild>
                <w:div w:id="1545364467">
                  <w:marLeft w:val="0"/>
                  <w:marRight w:val="0"/>
                  <w:marTop w:val="0"/>
                  <w:marBottom w:val="0"/>
                  <w:divBdr>
                    <w:top w:val="none" w:sz="0" w:space="0" w:color="auto"/>
                    <w:left w:val="none" w:sz="0" w:space="0" w:color="auto"/>
                    <w:bottom w:val="none" w:sz="0" w:space="0" w:color="auto"/>
                    <w:right w:val="none" w:sz="0" w:space="0" w:color="auto"/>
                  </w:divBdr>
                  <w:divsChild>
                    <w:div w:id="1164977070">
                      <w:marLeft w:val="0"/>
                      <w:marRight w:val="0"/>
                      <w:marTop w:val="0"/>
                      <w:marBottom w:val="0"/>
                      <w:divBdr>
                        <w:top w:val="none" w:sz="0" w:space="0" w:color="auto"/>
                        <w:left w:val="none" w:sz="0" w:space="0" w:color="auto"/>
                        <w:bottom w:val="none" w:sz="0" w:space="0" w:color="auto"/>
                        <w:right w:val="none" w:sz="0" w:space="0" w:color="auto"/>
                      </w:divBdr>
                    </w:div>
                  </w:divsChild>
                </w:div>
                <w:div w:id="6553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79392">
      <w:bodyDiv w:val="1"/>
      <w:marLeft w:val="0"/>
      <w:marRight w:val="0"/>
      <w:marTop w:val="0"/>
      <w:marBottom w:val="0"/>
      <w:divBdr>
        <w:top w:val="none" w:sz="0" w:space="0" w:color="auto"/>
        <w:left w:val="none" w:sz="0" w:space="0" w:color="auto"/>
        <w:bottom w:val="none" w:sz="0" w:space="0" w:color="auto"/>
        <w:right w:val="none" w:sz="0" w:space="0" w:color="auto"/>
      </w:divBdr>
    </w:div>
    <w:div w:id="55708361">
      <w:bodyDiv w:val="1"/>
      <w:marLeft w:val="0"/>
      <w:marRight w:val="0"/>
      <w:marTop w:val="0"/>
      <w:marBottom w:val="0"/>
      <w:divBdr>
        <w:top w:val="none" w:sz="0" w:space="0" w:color="auto"/>
        <w:left w:val="none" w:sz="0" w:space="0" w:color="auto"/>
        <w:bottom w:val="none" w:sz="0" w:space="0" w:color="auto"/>
        <w:right w:val="none" w:sz="0" w:space="0" w:color="auto"/>
      </w:divBdr>
    </w:div>
    <w:div w:id="58134093">
      <w:bodyDiv w:val="1"/>
      <w:marLeft w:val="0"/>
      <w:marRight w:val="0"/>
      <w:marTop w:val="0"/>
      <w:marBottom w:val="0"/>
      <w:divBdr>
        <w:top w:val="none" w:sz="0" w:space="0" w:color="auto"/>
        <w:left w:val="none" w:sz="0" w:space="0" w:color="auto"/>
        <w:bottom w:val="none" w:sz="0" w:space="0" w:color="auto"/>
        <w:right w:val="none" w:sz="0" w:space="0" w:color="auto"/>
      </w:divBdr>
    </w:div>
    <w:div w:id="58216607">
      <w:bodyDiv w:val="1"/>
      <w:marLeft w:val="0"/>
      <w:marRight w:val="0"/>
      <w:marTop w:val="0"/>
      <w:marBottom w:val="0"/>
      <w:divBdr>
        <w:top w:val="none" w:sz="0" w:space="0" w:color="auto"/>
        <w:left w:val="none" w:sz="0" w:space="0" w:color="auto"/>
        <w:bottom w:val="none" w:sz="0" w:space="0" w:color="auto"/>
        <w:right w:val="none" w:sz="0" w:space="0" w:color="auto"/>
      </w:divBdr>
    </w:div>
    <w:div w:id="59600932">
      <w:bodyDiv w:val="1"/>
      <w:marLeft w:val="0"/>
      <w:marRight w:val="0"/>
      <w:marTop w:val="0"/>
      <w:marBottom w:val="0"/>
      <w:divBdr>
        <w:top w:val="none" w:sz="0" w:space="0" w:color="auto"/>
        <w:left w:val="none" w:sz="0" w:space="0" w:color="auto"/>
        <w:bottom w:val="none" w:sz="0" w:space="0" w:color="auto"/>
        <w:right w:val="none" w:sz="0" w:space="0" w:color="auto"/>
      </w:divBdr>
      <w:divsChild>
        <w:div w:id="2007172264">
          <w:marLeft w:val="0"/>
          <w:marRight w:val="0"/>
          <w:marTop w:val="0"/>
          <w:marBottom w:val="0"/>
          <w:divBdr>
            <w:top w:val="none" w:sz="0" w:space="0" w:color="auto"/>
            <w:left w:val="none" w:sz="0" w:space="0" w:color="auto"/>
            <w:bottom w:val="none" w:sz="0" w:space="0" w:color="auto"/>
            <w:right w:val="none" w:sz="0" w:space="0" w:color="auto"/>
          </w:divBdr>
          <w:divsChild>
            <w:div w:id="1918132451">
              <w:marLeft w:val="0"/>
              <w:marRight w:val="0"/>
              <w:marTop w:val="0"/>
              <w:marBottom w:val="0"/>
              <w:divBdr>
                <w:top w:val="none" w:sz="0" w:space="0" w:color="auto"/>
                <w:left w:val="none" w:sz="0" w:space="0" w:color="auto"/>
                <w:bottom w:val="none" w:sz="0" w:space="0" w:color="auto"/>
                <w:right w:val="none" w:sz="0" w:space="0" w:color="auto"/>
              </w:divBdr>
              <w:divsChild>
                <w:div w:id="2000959574">
                  <w:marLeft w:val="0"/>
                  <w:marRight w:val="0"/>
                  <w:marTop w:val="0"/>
                  <w:marBottom w:val="0"/>
                  <w:divBdr>
                    <w:top w:val="none" w:sz="0" w:space="0" w:color="auto"/>
                    <w:left w:val="none" w:sz="0" w:space="0" w:color="auto"/>
                    <w:bottom w:val="none" w:sz="0" w:space="0" w:color="auto"/>
                    <w:right w:val="none" w:sz="0" w:space="0" w:color="auto"/>
                  </w:divBdr>
                  <w:divsChild>
                    <w:div w:id="1183788909">
                      <w:marLeft w:val="0"/>
                      <w:marRight w:val="0"/>
                      <w:marTop w:val="0"/>
                      <w:marBottom w:val="0"/>
                      <w:divBdr>
                        <w:top w:val="none" w:sz="0" w:space="0" w:color="auto"/>
                        <w:left w:val="none" w:sz="0" w:space="0" w:color="auto"/>
                        <w:bottom w:val="none" w:sz="0" w:space="0" w:color="auto"/>
                        <w:right w:val="none" w:sz="0" w:space="0" w:color="auto"/>
                      </w:divBdr>
                    </w:div>
                  </w:divsChild>
                </w:div>
                <w:div w:id="147170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57396">
          <w:marLeft w:val="0"/>
          <w:marRight w:val="0"/>
          <w:marTop w:val="0"/>
          <w:marBottom w:val="0"/>
          <w:divBdr>
            <w:top w:val="none" w:sz="0" w:space="0" w:color="auto"/>
            <w:left w:val="none" w:sz="0" w:space="0" w:color="auto"/>
            <w:bottom w:val="none" w:sz="0" w:space="0" w:color="auto"/>
            <w:right w:val="none" w:sz="0" w:space="0" w:color="auto"/>
          </w:divBdr>
        </w:div>
        <w:div w:id="536242281">
          <w:marLeft w:val="0"/>
          <w:marRight w:val="0"/>
          <w:marTop w:val="0"/>
          <w:marBottom w:val="0"/>
          <w:divBdr>
            <w:top w:val="none" w:sz="0" w:space="0" w:color="auto"/>
            <w:left w:val="none" w:sz="0" w:space="0" w:color="auto"/>
            <w:bottom w:val="none" w:sz="0" w:space="0" w:color="auto"/>
            <w:right w:val="none" w:sz="0" w:space="0" w:color="auto"/>
          </w:divBdr>
        </w:div>
        <w:div w:id="252863915">
          <w:marLeft w:val="0"/>
          <w:marRight w:val="0"/>
          <w:marTop w:val="0"/>
          <w:marBottom w:val="0"/>
          <w:divBdr>
            <w:top w:val="none" w:sz="0" w:space="0" w:color="auto"/>
            <w:left w:val="none" w:sz="0" w:space="0" w:color="auto"/>
            <w:bottom w:val="none" w:sz="0" w:space="0" w:color="auto"/>
            <w:right w:val="none" w:sz="0" w:space="0" w:color="auto"/>
          </w:divBdr>
          <w:divsChild>
            <w:div w:id="1223056054">
              <w:marLeft w:val="0"/>
              <w:marRight w:val="0"/>
              <w:marTop w:val="0"/>
              <w:marBottom w:val="0"/>
              <w:divBdr>
                <w:top w:val="none" w:sz="0" w:space="0" w:color="auto"/>
                <w:left w:val="none" w:sz="0" w:space="0" w:color="auto"/>
                <w:bottom w:val="none" w:sz="0" w:space="0" w:color="auto"/>
                <w:right w:val="none" w:sz="0" w:space="0" w:color="auto"/>
              </w:divBdr>
              <w:divsChild>
                <w:div w:id="1325164384">
                  <w:marLeft w:val="0"/>
                  <w:marRight w:val="0"/>
                  <w:marTop w:val="0"/>
                  <w:marBottom w:val="0"/>
                  <w:divBdr>
                    <w:top w:val="none" w:sz="0" w:space="0" w:color="auto"/>
                    <w:left w:val="none" w:sz="0" w:space="0" w:color="auto"/>
                    <w:bottom w:val="none" w:sz="0" w:space="0" w:color="auto"/>
                    <w:right w:val="none" w:sz="0" w:space="0" w:color="auto"/>
                  </w:divBdr>
                  <w:divsChild>
                    <w:div w:id="988821116">
                      <w:marLeft w:val="0"/>
                      <w:marRight w:val="0"/>
                      <w:marTop w:val="0"/>
                      <w:marBottom w:val="0"/>
                      <w:divBdr>
                        <w:top w:val="none" w:sz="0" w:space="0" w:color="auto"/>
                        <w:left w:val="none" w:sz="0" w:space="0" w:color="auto"/>
                        <w:bottom w:val="none" w:sz="0" w:space="0" w:color="auto"/>
                        <w:right w:val="none" w:sz="0" w:space="0" w:color="auto"/>
                      </w:divBdr>
                    </w:div>
                  </w:divsChild>
                </w:div>
                <w:div w:id="209970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8697">
          <w:marLeft w:val="0"/>
          <w:marRight w:val="0"/>
          <w:marTop w:val="0"/>
          <w:marBottom w:val="0"/>
          <w:divBdr>
            <w:top w:val="none" w:sz="0" w:space="0" w:color="auto"/>
            <w:left w:val="none" w:sz="0" w:space="0" w:color="auto"/>
            <w:bottom w:val="none" w:sz="0" w:space="0" w:color="auto"/>
            <w:right w:val="none" w:sz="0" w:space="0" w:color="auto"/>
          </w:divBdr>
          <w:divsChild>
            <w:div w:id="62146258">
              <w:marLeft w:val="0"/>
              <w:marRight w:val="0"/>
              <w:marTop w:val="0"/>
              <w:marBottom w:val="0"/>
              <w:divBdr>
                <w:top w:val="none" w:sz="0" w:space="0" w:color="auto"/>
                <w:left w:val="none" w:sz="0" w:space="0" w:color="auto"/>
                <w:bottom w:val="none" w:sz="0" w:space="0" w:color="auto"/>
                <w:right w:val="none" w:sz="0" w:space="0" w:color="auto"/>
              </w:divBdr>
              <w:divsChild>
                <w:div w:id="647130454">
                  <w:marLeft w:val="0"/>
                  <w:marRight w:val="0"/>
                  <w:marTop w:val="0"/>
                  <w:marBottom w:val="0"/>
                  <w:divBdr>
                    <w:top w:val="none" w:sz="0" w:space="0" w:color="auto"/>
                    <w:left w:val="none" w:sz="0" w:space="0" w:color="auto"/>
                    <w:bottom w:val="none" w:sz="0" w:space="0" w:color="auto"/>
                    <w:right w:val="none" w:sz="0" w:space="0" w:color="auto"/>
                  </w:divBdr>
                  <w:divsChild>
                    <w:div w:id="158817407">
                      <w:marLeft w:val="0"/>
                      <w:marRight w:val="0"/>
                      <w:marTop w:val="0"/>
                      <w:marBottom w:val="0"/>
                      <w:divBdr>
                        <w:top w:val="none" w:sz="0" w:space="0" w:color="auto"/>
                        <w:left w:val="none" w:sz="0" w:space="0" w:color="auto"/>
                        <w:bottom w:val="none" w:sz="0" w:space="0" w:color="auto"/>
                        <w:right w:val="none" w:sz="0" w:space="0" w:color="auto"/>
                      </w:divBdr>
                    </w:div>
                  </w:divsChild>
                </w:div>
                <w:div w:id="37095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09651">
      <w:bodyDiv w:val="1"/>
      <w:marLeft w:val="0"/>
      <w:marRight w:val="0"/>
      <w:marTop w:val="0"/>
      <w:marBottom w:val="0"/>
      <w:divBdr>
        <w:top w:val="none" w:sz="0" w:space="0" w:color="auto"/>
        <w:left w:val="none" w:sz="0" w:space="0" w:color="auto"/>
        <w:bottom w:val="none" w:sz="0" w:space="0" w:color="auto"/>
        <w:right w:val="none" w:sz="0" w:space="0" w:color="auto"/>
      </w:divBdr>
    </w:div>
    <w:div w:id="65955299">
      <w:bodyDiv w:val="1"/>
      <w:marLeft w:val="0"/>
      <w:marRight w:val="0"/>
      <w:marTop w:val="0"/>
      <w:marBottom w:val="0"/>
      <w:divBdr>
        <w:top w:val="none" w:sz="0" w:space="0" w:color="auto"/>
        <w:left w:val="none" w:sz="0" w:space="0" w:color="auto"/>
        <w:bottom w:val="none" w:sz="0" w:space="0" w:color="auto"/>
        <w:right w:val="none" w:sz="0" w:space="0" w:color="auto"/>
      </w:divBdr>
    </w:div>
    <w:div w:id="73018744">
      <w:bodyDiv w:val="1"/>
      <w:marLeft w:val="0"/>
      <w:marRight w:val="0"/>
      <w:marTop w:val="0"/>
      <w:marBottom w:val="0"/>
      <w:divBdr>
        <w:top w:val="none" w:sz="0" w:space="0" w:color="auto"/>
        <w:left w:val="none" w:sz="0" w:space="0" w:color="auto"/>
        <w:bottom w:val="none" w:sz="0" w:space="0" w:color="auto"/>
        <w:right w:val="none" w:sz="0" w:space="0" w:color="auto"/>
      </w:divBdr>
    </w:div>
    <w:div w:id="73475948">
      <w:bodyDiv w:val="1"/>
      <w:marLeft w:val="0"/>
      <w:marRight w:val="0"/>
      <w:marTop w:val="0"/>
      <w:marBottom w:val="0"/>
      <w:divBdr>
        <w:top w:val="none" w:sz="0" w:space="0" w:color="auto"/>
        <w:left w:val="none" w:sz="0" w:space="0" w:color="auto"/>
        <w:bottom w:val="none" w:sz="0" w:space="0" w:color="auto"/>
        <w:right w:val="none" w:sz="0" w:space="0" w:color="auto"/>
      </w:divBdr>
    </w:div>
    <w:div w:id="75175829">
      <w:bodyDiv w:val="1"/>
      <w:marLeft w:val="0"/>
      <w:marRight w:val="0"/>
      <w:marTop w:val="0"/>
      <w:marBottom w:val="0"/>
      <w:divBdr>
        <w:top w:val="none" w:sz="0" w:space="0" w:color="auto"/>
        <w:left w:val="none" w:sz="0" w:space="0" w:color="auto"/>
        <w:bottom w:val="none" w:sz="0" w:space="0" w:color="auto"/>
        <w:right w:val="none" w:sz="0" w:space="0" w:color="auto"/>
      </w:divBdr>
    </w:div>
    <w:div w:id="76951109">
      <w:bodyDiv w:val="1"/>
      <w:marLeft w:val="0"/>
      <w:marRight w:val="0"/>
      <w:marTop w:val="0"/>
      <w:marBottom w:val="0"/>
      <w:divBdr>
        <w:top w:val="none" w:sz="0" w:space="0" w:color="auto"/>
        <w:left w:val="none" w:sz="0" w:space="0" w:color="auto"/>
        <w:bottom w:val="none" w:sz="0" w:space="0" w:color="auto"/>
        <w:right w:val="none" w:sz="0" w:space="0" w:color="auto"/>
      </w:divBdr>
      <w:divsChild>
        <w:div w:id="1068189268">
          <w:marLeft w:val="0"/>
          <w:marRight w:val="0"/>
          <w:marTop w:val="0"/>
          <w:marBottom w:val="0"/>
          <w:divBdr>
            <w:top w:val="none" w:sz="0" w:space="0" w:color="auto"/>
            <w:left w:val="none" w:sz="0" w:space="0" w:color="auto"/>
            <w:bottom w:val="none" w:sz="0" w:space="0" w:color="auto"/>
            <w:right w:val="none" w:sz="0" w:space="0" w:color="auto"/>
          </w:divBdr>
        </w:div>
        <w:div w:id="595359882">
          <w:marLeft w:val="0"/>
          <w:marRight w:val="0"/>
          <w:marTop w:val="0"/>
          <w:marBottom w:val="0"/>
          <w:divBdr>
            <w:top w:val="none" w:sz="0" w:space="0" w:color="auto"/>
            <w:left w:val="none" w:sz="0" w:space="0" w:color="auto"/>
            <w:bottom w:val="none" w:sz="0" w:space="0" w:color="auto"/>
            <w:right w:val="none" w:sz="0" w:space="0" w:color="auto"/>
          </w:divBdr>
        </w:div>
        <w:div w:id="1971395646">
          <w:marLeft w:val="0"/>
          <w:marRight w:val="0"/>
          <w:marTop w:val="0"/>
          <w:marBottom w:val="0"/>
          <w:divBdr>
            <w:top w:val="none" w:sz="0" w:space="0" w:color="auto"/>
            <w:left w:val="none" w:sz="0" w:space="0" w:color="auto"/>
            <w:bottom w:val="none" w:sz="0" w:space="0" w:color="auto"/>
            <w:right w:val="none" w:sz="0" w:space="0" w:color="auto"/>
          </w:divBdr>
        </w:div>
      </w:divsChild>
    </w:div>
    <w:div w:id="79450633">
      <w:bodyDiv w:val="1"/>
      <w:marLeft w:val="0"/>
      <w:marRight w:val="0"/>
      <w:marTop w:val="0"/>
      <w:marBottom w:val="0"/>
      <w:divBdr>
        <w:top w:val="none" w:sz="0" w:space="0" w:color="auto"/>
        <w:left w:val="none" w:sz="0" w:space="0" w:color="auto"/>
        <w:bottom w:val="none" w:sz="0" w:space="0" w:color="auto"/>
        <w:right w:val="none" w:sz="0" w:space="0" w:color="auto"/>
      </w:divBdr>
    </w:div>
    <w:div w:id="80682131">
      <w:bodyDiv w:val="1"/>
      <w:marLeft w:val="0"/>
      <w:marRight w:val="0"/>
      <w:marTop w:val="0"/>
      <w:marBottom w:val="0"/>
      <w:divBdr>
        <w:top w:val="none" w:sz="0" w:space="0" w:color="auto"/>
        <w:left w:val="none" w:sz="0" w:space="0" w:color="auto"/>
        <w:bottom w:val="none" w:sz="0" w:space="0" w:color="auto"/>
        <w:right w:val="none" w:sz="0" w:space="0" w:color="auto"/>
      </w:divBdr>
    </w:div>
    <w:div w:id="81100614">
      <w:bodyDiv w:val="1"/>
      <w:marLeft w:val="0"/>
      <w:marRight w:val="0"/>
      <w:marTop w:val="0"/>
      <w:marBottom w:val="0"/>
      <w:divBdr>
        <w:top w:val="none" w:sz="0" w:space="0" w:color="auto"/>
        <w:left w:val="none" w:sz="0" w:space="0" w:color="auto"/>
        <w:bottom w:val="none" w:sz="0" w:space="0" w:color="auto"/>
        <w:right w:val="none" w:sz="0" w:space="0" w:color="auto"/>
      </w:divBdr>
      <w:divsChild>
        <w:div w:id="1747455687">
          <w:marLeft w:val="0"/>
          <w:marRight w:val="0"/>
          <w:marTop w:val="0"/>
          <w:marBottom w:val="0"/>
          <w:divBdr>
            <w:top w:val="none" w:sz="0" w:space="0" w:color="auto"/>
            <w:left w:val="none" w:sz="0" w:space="0" w:color="auto"/>
            <w:bottom w:val="none" w:sz="0" w:space="0" w:color="auto"/>
            <w:right w:val="none" w:sz="0" w:space="0" w:color="auto"/>
          </w:divBdr>
        </w:div>
        <w:div w:id="1907298870">
          <w:marLeft w:val="0"/>
          <w:marRight w:val="0"/>
          <w:marTop w:val="0"/>
          <w:marBottom w:val="0"/>
          <w:divBdr>
            <w:top w:val="none" w:sz="0" w:space="0" w:color="auto"/>
            <w:left w:val="none" w:sz="0" w:space="0" w:color="auto"/>
            <w:bottom w:val="none" w:sz="0" w:space="0" w:color="auto"/>
            <w:right w:val="none" w:sz="0" w:space="0" w:color="auto"/>
          </w:divBdr>
        </w:div>
        <w:div w:id="632834234">
          <w:marLeft w:val="0"/>
          <w:marRight w:val="0"/>
          <w:marTop w:val="0"/>
          <w:marBottom w:val="0"/>
          <w:divBdr>
            <w:top w:val="none" w:sz="0" w:space="0" w:color="auto"/>
            <w:left w:val="none" w:sz="0" w:space="0" w:color="auto"/>
            <w:bottom w:val="none" w:sz="0" w:space="0" w:color="auto"/>
            <w:right w:val="none" w:sz="0" w:space="0" w:color="auto"/>
          </w:divBdr>
        </w:div>
        <w:div w:id="872502836">
          <w:marLeft w:val="0"/>
          <w:marRight w:val="0"/>
          <w:marTop w:val="0"/>
          <w:marBottom w:val="0"/>
          <w:divBdr>
            <w:top w:val="none" w:sz="0" w:space="0" w:color="auto"/>
            <w:left w:val="none" w:sz="0" w:space="0" w:color="auto"/>
            <w:bottom w:val="none" w:sz="0" w:space="0" w:color="auto"/>
            <w:right w:val="none" w:sz="0" w:space="0" w:color="auto"/>
          </w:divBdr>
        </w:div>
        <w:div w:id="929580207">
          <w:marLeft w:val="0"/>
          <w:marRight w:val="0"/>
          <w:marTop w:val="0"/>
          <w:marBottom w:val="0"/>
          <w:divBdr>
            <w:top w:val="none" w:sz="0" w:space="0" w:color="auto"/>
            <w:left w:val="none" w:sz="0" w:space="0" w:color="auto"/>
            <w:bottom w:val="none" w:sz="0" w:space="0" w:color="auto"/>
            <w:right w:val="none" w:sz="0" w:space="0" w:color="auto"/>
          </w:divBdr>
          <w:divsChild>
            <w:div w:id="595674777">
              <w:marLeft w:val="0"/>
              <w:marRight w:val="0"/>
              <w:marTop w:val="0"/>
              <w:marBottom w:val="0"/>
              <w:divBdr>
                <w:top w:val="none" w:sz="0" w:space="0" w:color="auto"/>
                <w:left w:val="none" w:sz="0" w:space="0" w:color="auto"/>
                <w:bottom w:val="none" w:sz="0" w:space="0" w:color="auto"/>
                <w:right w:val="none" w:sz="0" w:space="0" w:color="auto"/>
              </w:divBdr>
            </w:div>
            <w:div w:id="16386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3417">
      <w:bodyDiv w:val="1"/>
      <w:marLeft w:val="0"/>
      <w:marRight w:val="0"/>
      <w:marTop w:val="0"/>
      <w:marBottom w:val="0"/>
      <w:divBdr>
        <w:top w:val="none" w:sz="0" w:space="0" w:color="auto"/>
        <w:left w:val="none" w:sz="0" w:space="0" w:color="auto"/>
        <w:bottom w:val="none" w:sz="0" w:space="0" w:color="auto"/>
        <w:right w:val="none" w:sz="0" w:space="0" w:color="auto"/>
      </w:divBdr>
    </w:div>
    <w:div w:id="90515197">
      <w:bodyDiv w:val="1"/>
      <w:marLeft w:val="0"/>
      <w:marRight w:val="0"/>
      <w:marTop w:val="0"/>
      <w:marBottom w:val="0"/>
      <w:divBdr>
        <w:top w:val="none" w:sz="0" w:space="0" w:color="auto"/>
        <w:left w:val="none" w:sz="0" w:space="0" w:color="auto"/>
        <w:bottom w:val="none" w:sz="0" w:space="0" w:color="auto"/>
        <w:right w:val="none" w:sz="0" w:space="0" w:color="auto"/>
      </w:divBdr>
    </w:div>
    <w:div w:id="92557101">
      <w:bodyDiv w:val="1"/>
      <w:marLeft w:val="0"/>
      <w:marRight w:val="0"/>
      <w:marTop w:val="0"/>
      <w:marBottom w:val="0"/>
      <w:divBdr>
        <w:top w:val="none" w:sz="0" w:space="0" w:color="auto"/>
        <w:left w:val="none" w:sz="0" w:space="0" w:color="auto"/>
        <w:bottom w:val="none" w:sz="0" w:space="0" w:color="auto"/>
        <w:right w:val="none" w:sz="0" w:space="0" w:color="auto"/>
      </w:divBdr>
    </w:div>
    <w:div w:id="101069626">
      <w:bodyDiv w:val="1"/>
      <w:marLeft w:val="0"/>
      <w:marRight w:val="0"/>
      <w:marTop w:val="0"/>
      <w:marBottom w:val="0"/>
      <w:divBdr>
        <w:top w:val="none" w:sz="0" w:space="0" w:color="auto"/>
        <w:left w:val="none" w:sz="0" w:space="0" w:color="auto"/>
        <w:bottom w:val="none" w:sz="0" w:space="0" w:color="auto"/>
        <w:right w:val="none" w:sz="0" w:space="0" w:color="auto"/>
      </w:divBdr>
    </w:div>
    <w:div w:id="102189572">
      <w:bodyDiv w:val="1"/>
      <w:marLeft w:val="0"/>
      <w:marRight w:val="0"/>
      <w:marTop w:val="0"/>
      <w:marBottom w:val="0"/>
      <w:divBdr>
        <w:top w:val="none" w:sz="0" w:space="0" w:color="auto"/>
        <w:left w:val="none" w:sz="0" w:space="0" w:color="auto"/>
        <w:bottom w:val="none" w:sz="0" w:space="0" w:color="auto"/>
        <w:right w:val="none" w:sz="0" w:space="0" w:color="auto"/>
      </w:divBdr>
    </w:div>
    <w:div w:id="105589920">
      <w:bodyDiv w:val="1"/>
      <w:marLeft w:val="0"/>
      <w:marRight w:val="0"/>
      <w:marTop w:val="0"/>
      <w:marBottom w:val="0"/>
      <w:divBdr>
        <w:top w:val="none" w:sz="0" w:space="0" w:color="auto"/>
        <w:left w:val="none" w:sz="0" w:space="0" w:color="auto"/>
        <w:bottom w:val="none" w:sz="0" w:space="0" w:color="auto"/>
        <w:right w:val="none" w:sz="0" w:space="0" w:color="auto"/>
      </w:divBdr>
      <w:divsChild>
        <w:div w:id="1977565822">
          <w:marLeft w:val="0"/>
          <w:marRight w:val="0"/>
          <w:marTop w:val="0"/>
          <w:marBottom w:val="0"/>
          <w:divBdr>
            <w:top w:val="none" w:sz="0" w:space="0" w:color="auto"/>
            <w:left w:val="none" w:sz="0" w:space="0" w:color="auto"/>
            <w:bottom w:val="none" w:sz="0" w:space="0" w:color="auto"/>
            <w:right w:val="none" w:sz="0" w:space="0" w:color="auto"/>
          </w:divBdr>
          <w:divsChild>
            <w:div w:id="30617967">
              <w:marLeft w:val="0"/>
              <w:marRight w:val="0"/>
              <w:marTop w:val="0"/>
              <w:marBottom w:val="0"/>
              <w:divBdr>
                <w:top w:val="none" w:sz="0" w:space="0" w:color="auto"/>
                <w:left w:val="none" w:sz="0" w:space="0" w:color="auto"/>
                <w:bottom w:val="none" w:sz="0" w:space="0" w:color="auto"/>
                <w:right w:val="none" w:sz="0" w:space="0" w:color="auto"/>
              </w:divBdr>
              <w:divsChild>
                <w:div w:id="232667716">
                  <w:marLeft w:val="0"/>
                  <w:marRight w:val="0"/>
                  <w:marTop w:val="0"/>
                  <w:marBottom w:val="0"/>
                  <w:divBdr>
                    <w:top w:val="none" w:sz="0" w:space="0" w:color="auto"/>
                    <w:left w:val="none" w:sz="0" w:space="0" w:color="auto"/>
                    <w:bottom w:val="none" w:sz="0" w:space="0" w:color="auto"/>
                    <w:right w:val="none" w:sz="0" w:space="0" w:color="auto"/>
                  </w:divBdr>
                  <w:divsChild>
                    <w:div w:id="256329173">
                      <w:marLeft w:val="0"/>
                      <w:marRight w:val="0"/>
                      <w:marTop w:val="0"/>
                      <w:marBottom w:val="0"/>
                      <w:divBdr>
                        <w:top w:val="none" w:sz="0" w:space="0" w:color="auto"/>
                        <w:left w:val="none" w:sz="0" w:space="0" w:color="auto"/>
                        <w:bottom w:val="none" w:sz="0" w:space="0" w:color="auto"/>
                        <w:right w:val="none" w:sz="0" w:space="0" w:color="auto"/>
                      </w:divBdr>
                    </w:div>
                  </w:divsChild>
                </w:div>
                <w:div w:id="138899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3960">
      <w:bodyDiv w:val="1"/>
      <w:marLeft w:val="0"/>
      <w:marRight w:val="0"/>
      <w:marTop w:val="0"/>
      <w:marBottom w:val="0"/>
      <w:divBdr>
        <w:top w:val="none" w:sz="0" w:space="0" w:color="auto"/>
        <w:left w:val="none" w:sz="0" w:space="0" w:color="auto"/>
        <w:bottom w:val="none" w:sz="0" w:space="0" w:color="auto"/>
        <w:right w:val="none" w:sz="0" w:space="0" w:color="auto"/>
      </w:divBdr>
    </w:div>
    <w:div w:id="112788899">
      <w:bodyDiv w:val="1"/>
      <w:marLeft w:val="0"/>
      <w:marRight w:val="0"/>
      <w:marTop w:val="0"/>
      <w:marBottom w:val="0"/>
      <w:divBdr>
        <w:top w:val="none" w:sz="0" w:space="0" w:color="auto"/>
        <w:left w:val="none" w:sz="0" w:space="0" w:color="auto"/>
        <w:bottom w:val="none" w:sz="0" w:space="0" w:color="auto"/>
        <w:right w:val="none" w:sz="0" w:space="0" w:color="auto"/>
      </w:divBdr>
    </w:div>
    <w:div w:id="113864359">
      <w:bodyDiv w:val="1"/>
      <w:marLeft w:val="0"/>
      <w:marRight w:val="0"/>
      <w:marTop w:val="0"/>
      <w:marBottom w:val="0"/>
      <w:divBdr>
        <w:top w:val="none" w:sz="0" w:space="0" w:color="auto"/>
        <w:left w:val="none" w:sz="0" w:space="0" w:color="auto"/>
        <w:bottom w:val="none" w:sz="0" w:space="0" w:color="auto"/>
        <w:right w:val="none" w:sz="0" w:space="0" w:color="auto"/>
      </w:divBdr>
    </w:div>
    <w:div w:id="117188766">
      <w:bodyDiv w:val="1"/>
      <w:marLeft w:val="0"/>
      <w:marRight w:val="0"/>
      <w:marTop w:val="0"/>
      <w:marBottom w:val="0"/>
      <w:divBdr>
        <w:top w:val="none" w:sz="0" w:space="0" w:color="auto"/>
        <w:left w:val="none" w:sz="0" w:space="0" w:color="auto"/>
        <w:bottom w:val="none" w:sz="0" w:space="0" w:color="auto"/>
        <w:right w:val="none" w:sz="0" w:space="0" w:color="auto"/>
      </w:divBdr>
    </w:div>
    <w:div w:id="119150989">
      <w:bodyDiv w:val="1"/>
      <w:marLeft w:val="0"/>
      <w:marRight w:val="0"/>
      <w:marTop w:val="0"/>
      <w:marBottom w:val="0"/>
      <w:divBdr>
        <w:top w:val="none" w:sz="0" w:space="0" w:color="auto"/>
        <w:left w:val="none" w:sz="0" w:space="0" w:color="auto"/>
        <w:bottom w:val="none" w:sz="0" w:space="0" w:color="auto"/>
        <w:right w:val="none" w:sz="0" w:space="0" w:color="auto"/>
      </w:divBdr>
    </w:div>
    <w:div w:id="119232789">
      <w:bodyDiv w:val="1"/>
      <w:marLeft w:val="0"/>
      <w:marRight w:val="0"/>
      <w:marTop w:val="0"/>
      <w:marBottom w:val="0"/>
      <w:divBdr>
        <w:top w:val="none" w:sz="0" w:space="0" w:color="auto"/>
        <w:left w:val="none" w:sz="0" w:space="0" w:color="auto"/>
        <w:bottom w:val="none" w:sz="0" w:space="0" w:color="auto"/>
        <w:right w:val="none" w:sz="0" w:space="0" w:color="auto"/>
      </w:divBdr>
      <w:divsChild>
        <w:div w:id="1872107103">
          <w:marLeft w:val="0"/>
          <w:marRight w:val="0"/>
          <w:marTop w:val="0"/>
          <w:marBottom w:val="0"/>
          <w:divBdr>
            <w:top w:val="none" w:sz="0" w:space="0" w:color="auto"/>
            <w:left w:val="none" w:sz="0" w:space="0" w:color="auto"/>
            <w:bottom w:val="none" w:sz="0" w:space="0" w:color="auto"/>
            <w:right w:val="none" w:sz="0" w:space="0" w:color="auto"/>
          </w:divBdr>
          <w:divsChild>
            <w:div w:id="1401294418">
              <w:marLeft w:val="0"/>
              <w:marRight w:val="0"/>
              <w:marTop w:val="0"/>
              <w:marBottom w:val="0"/>
              <w:divBdr>
                <w:top w:val="none" w:sz="0" w:space="0" w:color="auto"/>
                <w:left w:val="none" w:sz="0" w:space="0" w:color="auto"/>
                <w:bottom w:val="none" w:sz="0" w:space="0" w:color="auto"/>
                <w:right w:val="none" w:sz="0" w:space="0" w:color="auto"/>
              </w:divBdr>
              <w:divsChild>
                <w:div w:id="579681213">
                  <w:marLeft w:val="0"/>
                  <w:marRight w:val="0"/>
                  <w:marTop w:val="0"/>
                  <w:marBottom w:val="0"/>
                  <w:divBdr>
                    <w:top w:val="none" w:sz="0" w:space="0" w:color="auto"/>
                    <w:left w:val="none" w:sz="0" w:space="0" w:color="auto"/>
                    <w:bottom w:val="none" w:sz="0" w:space="0" w:color="auto"/>
                    <w:right w:val="none" w:sz="0" w:space="0" w:color="auto"/>
                  </w:divBdr>
                  <w:divsChild>
                    <w:div w:id="1513956515">
                      <w:marLeft w:val="0"/>
                      <w:marRight w:val="0"/>
                      <w:marTop w:val="0"/>
                      <w:marBottom w:val="0"/>
                      <w:divBdr>
                        <w:top w:val="none" w:sz="0" w:space="0" w:color="auto"/>
                        <w:left w:val="none" w:sz="0" w:space="0" w:color="auto"/>
                        <w:bottom w:val="none" w:sz="0" w:space="0" w:color="auto"/>
                        <w:right w:val="none" w:sz="0" w:space="0" w:color="auto"/>
                      </w:divBdr>
                    </w:div>
                  </w:divsChild>
                </w:div>
                <w:div w:id="174895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98366">
          <w:marLeft w:val="0"/>
          <w:marRight w:val="0"/>
          <w:marTop w:val="0"/>
          <w:marBottom w:val="0"/>
          <w:divBdr>
            <w:top w:val="none" w:sz="0" w:space="0" w:color="auto"/>
            <w:left w:val="none" w:sz="0" w:space="0" w:color="auto"/>
            <w:bottom w:val="none" w:sz="0" w:space="0" w:color="auto"/>
            <w:right w:val="none" w:sz="0" w:space="0" w:color="auto"/>
          </w:divBdr>
          <w:divsChild>
            <w:div w:id="1556697889">
              <w:marLeft w:val="0"/>
              <w:marRight w:val="0"/>
              <w:marTop w:val="0"/>
              <w:marBottom w:val="0"/>
              <w:divBdr>
                <w:top w:val="none" w:sz="0" w:space="0" w:color="auto"/>
                <w:left w:val="none" w:sz="0" w:space="0" w:color="auto"/>
                <w:bottom w:val="none" w:sz="0" w:space="0" w:color="auto"/>
                <w:right w:val="none" w:sz="0" w:space="0" w:color="auto"/>
              </w:divBdr>
              <w:divsChild>
                <w:div w:id="784229162">
                  <w:marLeft w:val="0"/>
                  <w:marRight w:val="0"/>
                  <w:marTop w:val="0"/>
                  <w:marBottom w:val="0"/>
                  <w:divBdr>
                    <w:top w:val="none" w:sz="0" w:space="0" w:color="auto"/>
                    <w:left w:val="none" w:sz="0" w:space="0" w:color="auto"/>
                    <w:bottom w:val="none" w:sz="0" w:space="0" w:color="auto"/>
                    <w:right w:val="none" w:sz="0" w:space="0" w:color="auto"/>
                  </w:divBdr>
                  <w:divsChild>
                    <w:div w:id="1125654661">
                      <w:marLeft w:val="0"/>
                      <w:marRight w:val="0"/>
                      <w:marTop w:val="0"/>
                      <w:marBottom w:val="0"/>
                      <w:divBdr>
                        <w:top w:val="none" w:sz="0" w:space="0" w:color="auto"/>
                        <w:left w:val="none" w:sz="0" w:space="0" w:color="auto"/>
                        <w:bottom w:val="none" w:sz="0" w:space="0" w:color="auto"/>
                        <w:right w:val="none" w:sz="0" w:space="0" w:color="auto"/>
                      </w:divBdr>
                    </w:div>
                  </w:divsChild>
                </w:div>
                <w:div w:id="173562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82469">
      <w:bodyDiv w:val="1"/>
      <w:marLeft w:val="0"/>
      <w:marRight w:val="0"/>
      <w:marTop w:val="0"/>
      <w:marBottom w:val="0"/>
      <w:divBdr>
        <w:top w:val="none" w:sz="0" w:space="0" w:color="auto"/>
        <w:left w:val="none" w:sz="0" w:space="0" w:color="auto"/>
        <w:bottom w:val="none" w:sz="0" w:space="0" w:color="auto"/>
        <w:right w:val="none" w:sz="0" w:space="0" w:color="auto"/>
      </w:divBdr>
    </w:div>
    <w:div w:id="127363234">
      <w:bodyDiv w:val="1"/>
      <w:marLeft w:val="0"/>
      <w:marRight w:val="0"/>
      <w:marTop w:val="0"/>
      <w:marBottom w:val="0"/>
      <w:divBdr>
        <w:top w:val="none" w:sz="0" w:space="0" w:color="auto"/>
        <w:left w:val="none" w:sz="0" w:space="0" w:color="auto"/>
        <w:bottom w:val="none" w:sz="0" w:space="0" w:color="auto"/>
        <w:right w:val="none" w:sz="0" w:space="0" w:color="auto"/>
      </w:divBdr>
    </w:div>
    <w:div w:id="132139394">
      <w:bodyDiv w:val="1"/>
      <w:marLeft w:val="0"/>
      <w:marRight w:val="0"/>
      <w:marTop w:val="0"/>
      <w:marBottom w:val="0"/>
      <w:divBdr>
        <w:top w:val="none" w:sz="0" w:space="0" w:color="auto"/>
        <w:left w:val="none" w:sz="0" w:space="0" w:color="auto"/>
        <w:bottom w:val="none" w:sz="0" w:space="0" w:color="auto"/>
        <w:right w:val="none" w:sz="0" w:space="0" w:color="auto"/>
      </w:divBdr>
    </w:div>
    <w:div w:id="132722229">
      <w:bodyDiv w:val="1"/>
      <w:marLeft w:val="0"/>
      <w:marRight w:val="0"/>
      <w:marTop w:val="0"/>
      <w:marBottom w:val="0"/>
      <w:divBdr>
        <w:top w:val="none" w:sz="0" w:space="0" w:color="auto"/>
        <w:left w:val="none" w:sz="0" w:space="0" w:color="auto"/>
        <w:bottom w:val="none" w:sz="0" w:space="0" w:color="auto"/>
        <w:right w:val="none" w:sz="0" w:space="0" w:color="auto"/>
      </w:divBdr>
    </w:div>
    <w:div w:id="133448921">
      <w:bodyDiv w:val="1"/>
      <w:marLeft w:val="0"/>
      <w:marRight w:val="0"/>
      <w:marTop w:val="0"/>
      <w:marBottom w:val="0"/>
      <w:divBdr>
        <w:top w:val="none" w:sz="0" w:space="0" w:color="auto"/>
        <w:left w:val="none" w:sz="0" w:space="0" w:color="auto"/>
        <w:bottom w:val="none" w:sz="0" w:space="0" w:color="auto"/>
        <w:right w:val="none" w:sz="0" w:space="0" w:color="auto"/>
      </w:divBdr>
    </w:div>
    <w:div w:id="135877459">
      <w:bodyDiv w:val="1"/>
      <w:marLeft w:val="0"/>
      <w:marRight w:val="0"/>
      <w:marTop w:val="0"/>
      <w:marBottom w:val="0"/>
      <w:divBdr>
        <w:top w:val="none" w:sz="0" w:space="0" w:color="auto"/>
        <w:left w:val="none" w:sz="0" w:space="0" w:color="auto"/>
        <w:bottom w:val="none" w:sz="0" w:space="0" w:color="auto"/>
        <w:right w:val="none" w:sz="0" w:space="0" w:color="auto"/>
      </w:divBdr>
    </w:div>
    <w:div w:id="141048528">
      <w:bodyDiv w:val="1"/>
      <w:marLeft w:val="0"/>
      <w:marRight w:val="0"/>
      <w:marTop w:val="0"/>
      <w:marBottom w:val="0"/>
      <w:divBdr>
        <w:top w:val="none" w:sz="0" w:space="0" w:color="auto"/>
        <w:left w:val="none" w:sz="0" w:space="0" w:color="auto"/>
        <w:bottom w:val="none" w:sz="0" w:space="0" w:color="auto"/>
        <w:right w:val="none" w:sz="0" w:space="0" w:color="auto"/>
      </w:divBdr>
    </w:div>
    <w:div w:id="142894412">
      <w:bodyDiv w:val="1"/>
      <w:marLeft w:val="0"/>
      <w:marRight w:val="0"/>
      <w:marTop w:val="0"/>
      <w:marBottom w:val="0"/>
      <w:divBdr>
        <w:top w:val="none" w:sz="0" w:space="0" w:color="auto"/>
        <w:left w:val="none" w:sz="0" w:space="0" w:color="auto"/>
        <w:bottom w:val="none" w:sz="0" w:space="0" w:color="auto"/>
        <w:right w:val="none" w:sz="0" w:space="0" w:color="auto"/>
      </w:divBdr>
    </w:div>
    <w:div w:id="146752212">
      <w:bodyDiv w:val="1"/>
      <w:marLeft w:val="0"/>
      <w:marRight w:val="0"/>
      <w:marTop w:val="0"/>
      <w:marBottom w:val="0"/>
      <w:divBdr>
        <w:top w:val="none" w:sz="0" w:space="0" w:color="auto"/>
        <w:left w:val="none" w:sz="0" w:space="0" w:color="auto"/>
        <w:bottom w:val="none" w:sz="0" w:space="0" w:color="auto"/>
        <w:right w:val="none" w:sz="0" w:space="0" w:color="auto"/>
      </w:divBdr>
    </w:div>
    <w:div w:id="147945685">
      <w:bodyDiv w:val="1"/>
      <w:marLeft w:val="0"/>
      <w:marRight w:val="0"/>
      <w:marTop w:val="0"/>
      <w:marBottom w:val="0"/>
      <w:divBdr>
        <w:top w:val="none" w:sz="0" w:space="0" w:color="auto"/>
        <w:left w:val="none" w:sz="0" w:space="0" w:color="auto"/>
        <w:bottom w:val="none" w:sz="0" w:space="0" w:color="auto"/>
        <w:right w:val="none" w:sz="0" w:space="0" w:color="auto"/>
      </w:divBdr>
    </w:div>
    <w:div w:id="148642596">
      <w:bodyDiv w:val="1"/>
      <w:marLeft w:val="0"/>
      <w:marRight w:val="0"/>
      <w:marTop w:val="0"/>
      <w:marBottom w:val="0"/>
      <w:divBdr>
        <w:top w:val="none" w:sz="0" w:space="0" w:color="auto"/>
        <w:left w:val="none" w:sz="0" w:space="0" w:color="auto"/>
        <w:bottom w:val="none" w:sz="0" w:space="0" w:color="auto"/>
        <w:right w:val="none" w:sz="0" w:space="0" w:color="auto"/>
      </w:divBdr>
    </w:div>
    <w:div w:id="154566040">
      <w:bodyDiv w:val="1"/>
      <w:marLeft w:val="0"/>
      <w:marRight w:val="0"/>
      <w:marTop w:val="0"/>
      <w:marBottom w:val="0"/>
      <w:divBdr>
        <w:top w:val="none" w:sz="0" w:space="0" w:color="auto"/>
        <w:left w:val="none" w:sz="0" w:space="0" w:color="auto"/>
        <w:bottom w:val="none" w:sz="0" w:space="0" w:color="auto"/>
        <w:right w:val="none" w:sz="0" w:space="0" w:color="auto"/>
      </w:divBdr>
    </w:div>
    <w:div w:id="154731877">
      <w:bodyDiv w:val="1"/>
      <w:marLeft w:val="0"/>
      <w:marRight w:val="0"/>
      <w:marTop w:val="0"/>
      <w:marBottom w:val="0"/>
      <w:divBdr>
        <w:top w:val="none" w:sz="0" w:space="0" w:color="auto"/>
        <w:left w:val="none" w:sz="0" w:space="0" w:color="auto"/>
        <w:bottom w:val="none" w:sz="0" w:space="0" w:color="auto"/>
        <w:right w:val="none" w:sz="0" w:space="0" w:color="auto"/>
      </w:divBdr>
      <w:divsChild>
        <w:div w:id="1443260862">
          <w:marLeft w:val="0"/>
          <w:marRight w:val="0"/>
          <w:marTop w:val="0"/>
          <w:marBottom w:val="0"/>
          <w:divBdr>
            <w:top w:val="none" w:sz="0" w:space="0" w:color="auto"/>
            <w:left w:val="none" w:sz="0" w:space="0" w:color="auto"/>
            <w:bottom w:val="none" w:sz="0" w:space="0" w:color="auto"/>
            <w:right w:val="none" w:sz="0" w:space="0" w:color="auto"/>
          </w:divBdr>
          <w:divsChild>
            <w:div w:id="1322350789">
              <w:marLeft w:val="0"/>
              <w:marRight w:val="0"/>
              <w:marTop w:val="0"/>
              <w:marBottom w:val="0"/>
              <w:divBdr>
                <w:top w:val="none" w:sz="0" w:space="0" w:color="auto"/>
                <w:left w:val="none" w:sz="0" w:space="0" w:color="auto"/>
                <w:bottom w:val="none" w:sz="0" w:space="0" w:color="auto"/>
                <w:right w:val="none" w:sz="0" w:space="0" w:color="auto"/>
              </w:divBdr>
              <w:divsChild>
                <w:div w:id="198015497">
                  <w:marLeft w:val="0"/>
                  <w:marRight w:val="0"/>
                  <w:marTop w:val="0"/>
                  <w:marBottom w:val="0"/>
                  <w:divBdr>
                    <w:top w:val="none" w:sz="0" w:space="0" w:color="auto"/>
                    <w:left w:val="none" w:sz="0" w:space="0" w:color="auto"/>
                    <w:bottom w:val="none" w:sz="0" w:space="0" w:color="auto"/>
                    <w:right w:val="none" w:sz="0" w:space="0" w:color="auto"/>
                  </w:divBdr>
                  <w:divsChild>
                    <w:div w:id="327095484">
                      <w:marLeft w:val="0"/>
                      <w:marRight w:val="0"/>
                      <w:marTop w:val="0"/>
                      <w:marBottom w:val="0"/>
                      <w:divBdr>
                        <w:top w:val="none" w:sz="0" w:space="0" w:color="auto"/>
                        <w:left w:val="none" w:sz="0" w:space="0" w:color="auto"/>
                        <w:bottom w:val="none" w:sz="0" w:space="0" w:color="auto"/>
                        <w:right w:val="none" w:sz="0" w:space="0" w:color="auto"/>
                      </w:divBdr>
                    </w:div>
                  </w:divsChild>
                </w:div>
                <w:div w:id="141770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44699">
          <w:marLeft w:val="0"/>
          <w:marRight w:val="0"/>
          <w:marTop w:val="0"/>
          <w:marBottom w:val="0"/>
          <w:divBdr>
            <w:top w:val="none" w:sz="0" w:space="0" w:color="auto"/>
            <w:left w:val="none" w:sz="0" w:space="0" w:color="auto"/>
            <w:bottom w:val="none" w:sz="0" w:space="0" w:color="auto"/>
            <w:right w:val="none" w:sz="0" w:space="0" w:color="auto"/>
          </w:divBdr>
          <w:divsChild>
            <w:div w:id="236131967">
              <w:marLeft w:val="0"/>
              <w:marRight w:val="0"/>
              <w:marTop w:val="0"/>
              <w:marBottom w:val="0"/>
              <w:divBdr>
                <w:top w:val="none" w:sz="0" w:space="0" w:color="auto"/>
                <w:left w:val="none" w:sz="0" w:space="0" w:color="auto"/>
                <w:bottom w:val="none" w:sz="0" w:space="0" w:color="auto"/>
                <w:right w:val="none" w:sz="0" w:space="0" w:color="auto"/>
              </w:divBdr>
              <w:divsChild>
                <w:div w:id="1639460091">
                  <w:marLeft w:val="0"/>
                  <w:marRight w:val="0"/>
                  <w:marTop w:val="0"/>
                  <w:marBottom w:val="0"/>
                  <w:divBdr>
                    <w:top w:val="none" w:sz="0" w:space="0" w:color="auto"/>
                    <w:left w:val="none" w:sz="0" w:space="0" w:color="auto"/>
                    <w:bottom w:val="none" w:sz="0" w:space="0" w:color="auto"/>
                    <w:right w:val="none" w:sz="0" w:space="0" w:color="auto"/>
                  </w:divBdr>
                  <w:divsChild>
                    <w:div w:id="1300569262">
                      <w:marLeft w:val="0"/>
                      <w:marRight w:val="0"/>
                      <w:marTop w:val="0"/>
                      <w:marBottom w:val="0"/>
                      <w:divBdr>
                        <w:top w:val="none" w:sz="0" w:space="0" w:color="auto"/>
                        <w:left w:val="none" w:sz="0" w:space="0" w:color="auto"/>
                        <w:bottom w:val="none" w:sz="0" w:space="0" w:color="auto"/>
                        <w:right w:val="none" w:sz="0" w:space="0" w:color="auto"/>
                      </w:divBdr>
                    </w:div>
                  </w:divsChild>
                </w:div>
                <w:div w:id="93397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33853">
      <w:bodyDiv w:val="1"/>
      <w:marLeft w:val="0"/>
      <w:marRight w:val="0"/>
      <w:marTop w:val="0"/>
      <w:marBottom w:val="0"/>
      <w:divBdr>
        <w:top w:val="none" w:sz="0" w:space="0" w:color="auto"/>
        <w:left w:val="none" w:sz="0" w:space="0" w:color="auto"/>
        <w:bottom w:val="none" w:sz="0" w:space="0" w:color="auto"/>
        <w:right w:val="none" w:sz="0" w:space="0" w:color="auto"/>
      </w:divBdr>
      <w:divsChild>
        <w:div w:id="128057718">
          <w:marLeft w:val="0"/>
          <w:marRight w:val="0"/>
          <w:marTop w:val="0"/>
          <w:marBottom w:val="0"/>
          <w:divBdr>
            <w:top w:val="none" w:sz="0" w:space="0" w:color="auto"/>
            <w:left w:val="none" w:sz="0" w:space="0" w:color="auto"/>
            <w:bottom w:val="none" w:sz="0" w:space="0" w:color="auto"/>
            <w:right w:val="none" w:sz="0" w:space="0" w:color="auto"/>
          </w:divBdr>
          <w:divsChild>
            <w:div w:id="1293167672">
              <w:marLeft w:val="0"/>
              <w:marRight w:val="0"/>
              <w:marTop w:val="0"/>
              <w:marBottom w:val="0"/>
              <w:divBdr>
                <w:top w:val="none" w:sz="0" w:space="0" w:color="auto"/>
                <w:left w:val="none" w:sz="0" w:space="0" w:color="auto"/>
                <w:bottom w:val="none" w:sz="0" w:space="0" w:color="auto"/>
                <w:right w:val="none" w:sz="0" w:space="0" w:color="auto"/>
              </w:divBdr>
            </w:div>
            <w:div w:id="1994261638">
              <w:marLeft w:val="0"/>
              <w:marRight w:val="0"/>
              <w:marTop w:val="0"/>
              <w:marBottom w:val="0"/>
              <w:divBdr>
                <w:top w:val="none" w:sz="0" w:space="0" w:color="auto"/>
                <w:left w:val="none" w:sz="0" w:space="0" w:color="auto"/>
                <w:bottom w:val="none" w:sz="0" w:space="0" w:color="auto"/>
                <w:right w:val="none" w:sz="0" w:space="0" w:color="auto"/>
              </w:divBdr>
            </w:div>
            <w:div w:id="425661735">
              <w:marLeft w:val="0"/>
              <w:marRight w:val="0"/>
              <w:marTop w:val="0"/>
              <w:marBottom w:val="0"/>
              <w:divBdr>
                <w:top w:val="none" w:sz="0" w:space="0" w:color="auto"/>
                <w:left w:val="none" w:sz="0" w:space="0" w:color="auto"/>
                <w:bottom w:val="none" w:sz="0" w:space="0" w:color="auto"/>
                <w:right w:val="none" w:sz="0" w:space="0" w:color="auto"/>
              </w:divBdr>
            </w:div>
            <w:div w:id="9872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5401">
      <w:bodyDiv w:val="1"/>
      <w:marLeft w:val="0"/>
      <w:marRight w:val="0"/>
      <w:marTop w:val="0"/>
      <w:marBottom w:val="0"/>
      <w:divBdr>
        <w:top w:val="none" w:sz="0" w:space="0" w:color="auto"/>
        <w:left w:val="none" w:sz="0" w:space="0" w:color="auto"/>
        <w:bottom w:val="none" w:sz="0" w:space="0" w:color="auto"/>
        <w:right w:val="none" w:sz="0" w:space="0" w:color="auto"/>
      </w:divBdr>
    </w:div>
    <w:div w:id="171191636">
      <w:bodyDiv w:val="1"/>
      <w:marLeft w:val="0"/>
      <w:marRight w:val="0"/>
      <w:marTop w:val="0"/>
      <w:marBottom w:val="0"/>
      <w:divBdr>
        <w:top w:val="none" w:sz="0" w:space="0" w:color="auto"/>
        <w:left w:val="none" w:sz="0" w:space="0" w:color="auto"/>
        <w:bottom w:val="none" w:sz="0" w:space="0" w:color="auto"/>
        <w:right w:val="none" w:sz="0" w:space="0" w:color="auto"/>
      </w:divBdr>
    </w:div>
    <w:div w:id="173998908">
      <w:bodyDiv w:val="1"/>
      <w:marLeft w:val="0"/>
      <w:marRight w:val="0"/>
      <w:marTop w:val="0"/>
      <w:marBottom w:val="0"/>
      <w:divBdr>
        <w:top w:val="none" w:sz="0" w:space="0" w:color="auto"/>
        <w:left w:val="none" w:sz="0" w:space="0" w:color="auto"/>
        <w:bottom w:val="none" w:sz="0" w:space="0" w:color="auto"/>
        <w:right w:val="none" w:sz="0" w:space="0" w:color="auto"/>
      </w:divBdr>
      <w:divsChild>
        <w:div w:id="1689023756">
          <w:marLeft w:val="0"/>
          <w:marRight w:val="0"/>
          <w:marTop w:val="0"/>
          <w:marBottom w:val="0"/>
          <w:divBdr>
            <w:top w:val="none" w:sz="0" w:space="0" w:color="auto"/>
            <w:left w:val="none" w:sz="0" w:space="0" w:color="auto"/>
            <w:bottom w:val="none" w:sz="0" w:space="0" w:color="auto"/>
            <w:right w:val="none" w:sz="0" w:space="0" w:color="auto"/>
          </w:divBdr>
          <w:divsChild>
            <w:div w:id="393242367">
              <w:marLeft w:val="0"/>
              <w:marRight w:val="0"/>
              <w:marTop w:val="0"/>
              <w:marBottom w:val="0"/>
              <w:divBdr>
                <w:top w:val="none" w:sz="0" w:space="0" w:color="auto"/>
                <w:left w:val="none" w:sz="0" w:space="0" w:color="auto"/>
                <w:bottom w:val="none" w:sz="0" w:space="0" w:color="auto"/>
                <w:right w:val="none" w:sz="0" w:space="0" w:color="auto"/>
              </w:divBdr>
              <w:divsChild>
                <w:div w:id="588660981">
                  <w:marLeft w:val="0"/>
                  <w:marRight w:val="0"/>
                  <w:marTop w:val="480"/>
                  <w:marBottom w:val="360"/>
                  <w:divBdr>
                    <w:top w:val="none" w:sz="0" w:space="0" w:color="auto"/>
                    <w:left w:val="none" w:sz="0" w:space="0" w:color="auto"/>
                    <w:bottom w:val="none" w:sz="0" w:space="0" w:color="auto"/>
                    <w:right w:val="none" w:sz="0" w:space="0" w:color="auto"/>
                  </w:divBdr>
                </w:div>
              </w:divsChild>
            </w:div>
          </w:divsChild>
        </w:div>
      </w:divsChild>
    </w:div>
    <w:div w:id="180321227">
      <w:bodyDiv w:val="1"/>
      <w:marLeft w:val="0"/>
      <w:marRight w:val="0"/>
      <w:marTop w:val="0"/>
      <w:marBottom w:val="0"/>
      <w:divBdr>
        <w:top w:val="none" w:sz="0" w:space="0" w:color="auto"/>
        <w:left w:val="none" w:sz="0" w:space="0" w:color="auto"/>
        <w:bottom w:val="none" w:sz="0" w:space="0" w:color="auto"/>
        <w:right w:val="none" w:sz="0" w:space="0" w:color="auto"/>
      </w:divBdr>
    </w:div>
    <w:div w:id="187180586">
      <w:bodyDiv w:val="1"/>
      <w:marLeft w:val="0"/>
      <w:marRight w:val="0"/>
      <w:marTop w:val="0"/>
      <w:marBottom w:val="0"/>
      <w:divBdr>
        <w:top w:val="none" w:sz="0" w:space="0" w:color="auto"/>
        <w:left w:val="none" w:sz="0" w:space="0" w:color="auto"/>
        <w:bottom w:val="none" w:sz="0" w:space="0" w:color="auto"/>
        <w:right w:val="none" w:sz="0" w:space="0" w:color="auto"/>
      </w:divBdr>
    </w:div>
    <w:div w:id="189034986">
      <w:bodyDiv w:val="1"/>
      <w:marLeft w:val="0"/>
      <w:marRight w:val="0"/>
      <w:marTop w:val="0"/>
      <w:marBottom w:val="0"/>
      <w:divBdr>
        <w:top w:val="none" w:sz="0" w:space="0" w:color="auto"/>
        <w:left w:val="none" w:sz="0" w:space="0" w:color="auto"/>
        <w:bottom w:val="none" w:sz="0" w:space="0" w:color="auto"/>
        <w:right w:val="none" w:sz="0" w:space="0" w:color="auto"/>
      </w:divBdr>
    </w:div>
    <w:div w:id="190411856">
      <w:bodyDiv w:val="1"/>
      <w:marLeft w:val="0"/>
      <w:marRight w:val="0"/>
      <w:marTop w:val="0"/>
      <w:marBottom w:val="0"/>
      <w:divBdr>
        <w:top w:val="none" w:sz="0" w:space="0" w:color="auto"/>
        <w:left w:val="none" w:sz="0" w:space="0" w:color="auto"/>
        <w:bottom w:val="none" w:sz="0" w:space="0" w:color="auto"/>
        <w:right w:val="none" w:sz="0" w:space="0" w:color="auto"/>
      </w:divBdr>
    </w:div>
    <w:div w:id="192572116">
      <w:bodyDiv w:val="1"/>
      <w:marLeft w:val="0"/>
      <w:marRight w:val="0"/>
      <w:marTop w:val="0"/>
      <w:marBottom w:val="0"/>
      <w:divBdr>
        <w:top w:val="none" w:sz="0" w:space="0" w:color="auto"/>
        <w:left w:val="none" w:sz="0" w:space="0" w:color="auto"/>
        <w:bottom w:val="none" w:sz="0" w:space="0" w:color="auto"/>
        <w:right w:val="none" w:sz="0" w:space="0" w:color="auto"/>
      </w:divBdr>
    </w:div>
    <w:div w:id="197083967">
      <w:bodyDiv w:val="1"/>
      <w:marLeft w:val="0"/>
      <w:marRight w:val="0"/>
      <w:marTop w:val="0"/>
      <w:marBottom w:val="0"/>
      <w:divBdr>
        <w:top w:val="none" w:sz="0" w:space="0" w:color="auto"/>
        <w:left w:val="none" w:sz="0" w:space="0" w:color="auto"/>
        <w:bottom w:val="none" w:sz="0" w:space="0" w:color="auto"/>
        <w:right w:val="none" w:sz="0" w:space="0" w:color="auto"/>
      </w:divBdr>
    </w:div>
    <w:div w:id="197940142">
      <w:bodyDiv w:val="1"/>
      <w:marLeft w:val="0"/>
      <w:marRight w:val="0"/>
      <w:marTop w:val="0"/>
      <w:marBottom w:val="0"/>
      <w:divBdr>
        <w:top w:val="none" w:sz="0" w:space="0" w:color="auto"/>
        <w:left w:val="none" w:sz="0" w:space="0" w:color="auto"/>
        <w:bottom w:val="none" w:sz="0" w:space="0" w:color="auto"/>
        <w:right w:val="none" w:sz="0" w:space="0" w:color="auto"/>
      </w:divBdr>
    </w:div>
    <w:div w:id="199637574">
      <w:bodyDiv w:val="1"/>
      <w:marLeft w:val="0"/>
      <w:marRight w:val="0"/>
      <w:marTop w:val="0"/>
      <w:marBottom w:val="0"/>
      <w:divBdr>
        <w:top w:val="none" w:sz="0" w:space="0" w:color="auto"/>
        <w:left w:val="none" w:sz="0" w:space="0" w:color="auto"/>
        <w:bottom w:val="none" w:sz="0" w:space="0" w:color="auto"/>
        <w:right w:val="none" w:sz="0" w:space="0" w:color="auto"/>
      </w:divBdr>
    </w:div>
    <w:div w:id="211968321">
      <w:bodyDiv w:val="1"/>
      <w:marLeft w:val="0"/>
      <w:marRight w:val="0"/>
      <w:marTop w:val="0"/>
      <w:marBottom w:val="0"/>
      <w:divBdr>
        <w:top w:val="none" w:sz="0" w:space="0" w:color="auto"/>
        <w:left w:val="none" w:sz="0" w:space="0" w:color="auto"/>
        <w:bottom w:val="none" w:sz="0" w:space="0" w:color="auto"/>
        <w:right w:val="none" w:sz="0" w:space="0" w:color="auto"/>
      </w:divBdr>
    </w:div>
    <w:div w:id="221065830">
      <w:bodyDiv w:val="1"/>
      <w:marLeft w:val="0"/>
      <w:marRight w:val="0"/>
      <w:marTop w:val="0"/>
      <w:marBottom w:val="0"/>
      <w:divBdr>
        <w:top w:val="none" w:sz="0" w:space="0" w:color="auto"/>
        <w:left w:val="none" w:sz="0" w:space="0" w:color="auto"/>
        <w:bottom w:val="none" w:sz="0" w:space="0" w:color="auto"/>
        <w:right w:val="none" w:sz="0" w:space="0" w:color="auto"/>
      </w:divBdr>
    </w:div>
    <w:div w:id="228460584">
      <w:bodyDiv w:val="1"/>
      <w:marLeft w:val="0"/>
      <w:marRight w:val="0"/>
      <w:marTop w:val="0"/>
      <w:marBottom w:val="0"/>
      <w:divBdr>
        <w:top w:val="none" w:sz="0" w:space="0" w:color="auto"/>
        <w:left w:val="none" w:sz="0" w:space="0" w:color="auto"/>
        <w:bottom w:val="none" w:sz="0" w:space="0" w:color="auto"/>
        <w:right w:val="none" w:sz="0" w:space="0" w:color="auto"/>
      </w:divBdr>
    </w:div>
    <w:div w:id="231083358">
      <w:bodyDiv w:val="1"/>
      <w:marLeft w:val="0"/>
      <w:marRight w:val="0"/>
      <w:marTop w:val="0"/>
      <w:marBottom w:val="0"/>
      <w:divBdr>
        <w:top w:val="none" w:sz="0" w:space="0" w:color="auto"/>
        <w:left w:val="none" w:sz="0" w:space="0" w:color="auto"/>
        <w:bottom w:val="none" w:sz="0" w:space="0" w:color="auto"/>
        <w:right w:val="none" w:sz="0" w:space="0" w:color="auto"/>
      </w:divBdr>
    </w:div>
    <w:div w:id="234360770">
      <w:bodyDiv w:val="1"/>
      <w:marLeft w:val="0"/>
      <w:marRight w:val="0"/>
      <w:marTop w:val="0"/>
      <w:marBottom w:val="0"/>
      <w:divBdr>
        <w:top w:val="none" w:sz="0" w:space="0" w:color="auto"/>
        <w:left w:val="none" w:sz="0" w:space="0" w:color="auto"/>
        <w:bottom w:val="none" w:sz="0" w:space="0" w:color="auto"/>
        <w:right w:val="none" w:sz="0" w:space="0" w:color="auto"/>
      </w:divBdr>
    </w:div>
    <w:div w:id="243224390">
      <w:bodyDiv w:val="1"/>
      <w:marLeft w:val="0"/>
      <w:marRight w:val="0"/>
      <w:marTop w:val="0"/>
      <w:marBottom w:val="0"/>
      <w:divBdr>
        <w:top w:val="none" w:sz="0" w:space="0" w:color="auto"/>
        <w:left w:val="none" w:sz="0" w:space="0" w:color="auto"/>
        <w:bottom w:val="none" w:sz="0" w:space="0" w:color="auto"/>
        <w:right w:val="none" w:sz="0" w:space="0" w:color="auto"/>
      </w:divBdr>
    </w:div>
    <w:div w:id="243801925">
      <w:bodyDiv w:val="1"/>
      <w:marLeft w:val="0"/>
      <w:marRight w:val="0"/>
      <w:marTop w:val="0"/>
      <w:marBottom w:val="0"/>
      <w:divBdr>
        <w:top w:val="none" w:sz="0" w:space="0" w:color="auto"/>
        <w:left w:val="none" w:sz="0" w:space="0" w:color="auto"/>
        <w:bottom w:val="none" w:sz="0" w:space="0" w:color="auto"/>
        <w:right w:val="none" w:sz="0" w:space="0" w:color="auto"/>
      </w:divBdr>
    </w:div>
    <w:div w:id="248080040">
      <w:bodyDiv w:val="1"/>
      <w:marLeft w:val="0"/>
      <w:marRight w:val="0"/>
      <w:marTop w:val="0"/>
      <w:marBottom w:val="0"/>
      <w:divBdr>
        <w:top w:val="none" w:sz="0" w:space="0" w:color="auto"/>
        <w:left w:val="none" w:sz="0" w:space="0" w:color="auto"/>
        <w:bottom w:val="none" w:sz="0" w:space="0" w:color="auto"/>
        <w:right w:val="none" w:sz="0" w:space="0" w:color="auto"/>
      </w:divBdr>
    </w:div>
    <w:div w:id="251472880">
      <w:bodyDiv w:val="1"/>
      <w:marLeft w:val="0"/>
      <w:marRight w:val="0"/>
      <w:marTop w:val="0"/>
      <w:marBottom w:val="0"/>
      <w:divBdr>
        <w:top w:val="none" w:sz="0" w:space="0" w:color="auto"/>
        <w:left w:val="none" w:sz="0" w:space="0" w:color="auto"/>
        <w:bottom w:val="none" w:sz="0" w:space="0" w:color="auto"/>
        <w:right w:val="none" w:sz="0" w:space="0" w:color="auto"/>
      </w:divBdr>
    </w:div>
    <w:div w:id="253324492">
      <w:bodyDiv w:val="1"/>
      <w:marLeft w:val="0"/>
      <w:marRight w:val="0"/>
      <w:marTop w:val="0"/>
      <w:marBottom w:val="0"/>
      <w:divBdr>
        <w:top w:val="none" w:sz="0" w:space="0" w:color="auto"/>
        <w:left w:val="none" w:sz="0" w:space="0" w:color="auto"/>
        <w:bottom w:val="none" w:sz="0" w:space="0" w:color="auto"/>
        <w:right w:val="none" w:sz="0" w:space="0" w:color="auto"/>
      </w:divBdr>
    </w:div>
    <w:div w:id="254677043">
      <w:bodyDiv w:val="1"/>
      <w:marLeft w:val="0"/>
      <w:marRight w:val="0"/>
      <w:marTop w:val="0"/>
      <w:marBottom w:val="0"/>
      <w:divBdr>
        <w:top w:val="none" w:sz="0" w:space="0" w:color="auto"/>
        <w:left w:val="none" w:sz="0" w:space="0" w:color="auto"/>
        <w:bottom w:val="none" w:sz="0" w:space="0" w:color="auto"/>
        <w:right w:val="none" w:sz="0" w:space="0" w:color="auto"/>
      </w:divBdr>
      <w:divsChild>
        <w:div w:id="939483246">
          <w:marLeft w:val="0"/>
          <w:marRight w:val="0"/>
          <w:marTop w:val="0"/>
          <w:marBottom w:val="0"/>
          <w:divBdr>
            <w:top w:val="none" w:sz="0" w:space="0" w:color="auto"/>
            <w:left w:val="none" w:sz="0" w:space="0" w:color="auto"/>
            <w:bottom w:val="none" w:sz="0" w:space="0" w:color="auto"/>
            <w:right w:val="none" w:sz="0" w:space="0" w:color="auto"/>
          </w:divBdr>
        </w:div>
        <w:div w:id="106045693">
          <w:marLeft w:val="0"/>
          <w:marRight w:val="0"/>
          <w:marTop w:val="0"/>
          <w:marBottom w:val="0"/>
          <w:divBdr>
            <w:top w:val="none" w:sz="0" w:space="0" w:color="auto"/>
            <w:left w:val="none" w:sz="0" w:space="0" w:color="auto"/>
            <w:bottom w:val="none" w:sz="0" w:space="0" w:color="auto"/>
            <w:right w:val="none" w:sz="0" w:space="0" w:color="auto"/>
          </w:divBdr>
        </w:div>
        <w:div w:id="330983836">
          <w:marLeft w:val="0"/>
          <w:marRight w:val="0"/>
          <w:marTop w:val="0"/>
          <w:marBottom w:val="0"/>
          <w:divBdr>
            <w:top w:val="none" w:sz="0" w:space="0" w:color="auto"/>
            <w:left w:val="none" w:sz="0" w:space="0" w:color="auto"/>
            <w:bottom w:val="none" w:sz="0" w:space="0" w:color="auto"/>
            <w:right w:val="none" w:sz="0" w:space="0" w:color="auto"/>
          </w:divBdr>
        </w:div>
        <w:div w:id="449126365">
          <w:marLeft w:val="0"/>
          <w:marRight w:val="0"/>
          <w:marTop w:val="0"/>
          <w:marBottom w:val="0"/>
          <w:divBdr>
            <w:top w:val="none" w:sz="0" w:space="0" w:color="auto"/>
            <w:left w:val="none" w:sz="0" w:space="0" w:color="auto"/>
            <w:bottom w:val="none" w:sz="0" w:space="0" w:color="auto"/>
            <w:right w:val="none" w:sz="0" w:space="0" w:color="auto"/>
          </w:divBdr>
        </w:div>
        <w:div w:id="1882473303">
          <w:marLeft w:val="0"/>
          <w:marRight w:val="0"/>
          <w:marTop w:val="0"/>
          <w:marBottom w:val="0"/>
          <w:divBdr>
            <w:top w:val="none" w:sz="0" w:space="0" w:color="auto"/>
            <w:left w:val="none" w:sz="0" w:space="0" w:color="auto"/>
            <w:bottom w:val="none" w:sz="0" w:space="0" w:color="auto"/>
            <w:right w:val="none" w:sz="0" w:space="0" w:color="auto"/>
          </w:divBdr>
        </w:div>
        <w:div w:id="256450229">
          <w:marLeft w:val="0"/>
          <w:marRight w:val="0"/>
          <w:marTop w:val="0"/>
          <w:marBottom w:val="0"/>
          <w:divBdr>
            <w:top w:val="none" w:sz="0" w:space="0" w:color="auto"/>
            <w:left w:val="none" w:sz="0" w:space="0" w:color="auto"/>
            <w:bottom w:val="none" w:sz="0" w:space="0" w:color="auto"/>
            <w:right w:val="none" w:sz="0" w:space="0" w:color="auto"/>
          </w:divBdr>
        </w:div>
      </w:divsChild>
    </w:div>
    <w:div w:id="257250488">
      <w:bodyDiv w:val="1"/>
      <w:marLeft w:val="0"/>
      <w:marRight w:val="0"/>
      <w:marTop w:val="0"/>
      <w:marBottom w:val="0"/>
      <w:divBdr>
        <w:top w:val="none" w:sz="0" w:space="0" w:color="auto"/>
        <w:left w:val="none" w:sz="0" w:space="0" w:color="auto"/>
        <w:bottom w:val="none" w:sz="0" w:space="0" w:color="auto"/>
        <w:right w:val="none" w:sz="0" w:space="0" w:color="auto"/>
      </w:divBdr>
    </w:div>
    <w:div w:id="257375331">
      <w:bodyDiv w:val="1"/>
      <w:marLeft w:val="0"/>
      <w:marRight w:val="0"/>
      <w:marTop w:val="0"/>
      <w:marBottom w:val="0"/>
      <w:divBdr>
        <w:top w:val="none" w:sz="0" w:space="0" w:color="auto"/>
        <w:left w:val="none" w:sz="0" w:space="0" w:color="auto"/>
        <w:bottom w:val="none" w:sz="0" w:space="0" w:color="auto"/>
        <w:right w:val="none" w:sz="0" w:space="0" w:color="auto"/>
      </w:divBdr>
    </w:div>
    <w:div w:id="260263549">
      <w:bodyDiv w:val="1"/>
      <w:marLeft w:val="0"/>
      <w:marRight w:val="0"/>
      <w:marTop w:val="0"/>
      <w:marBottom w:val="0"/>
      <w:divBdr>
        <w:top w:val="none" w:sz="0" w:space="0" w:color="auto"/>
        <w:left w:val="none" w:sz="0" w:space="0" w:color="auto"/>
        <w:bottom w:val="none" w:sz="0" w:space="0" w:color="auto"/>
        <w:right w:val="none" w:sz="0" w:space="0" w:color="auto"/>
      </w:divBdr>
      <w:divsChild>
        <w:div w:id="835530676">
          <w:marLeft w:val="0"/>
          <w:marRight w:val="0"/>
          <w:marTop w:val="0"/>
          <w:marBottom w:val="0"/>
          <w:divBdr>
            <w:top w:val="none" w:sz="0" w:space="0" w:color="auto"/>
            <w:left w:val="none" w:sz="0" w:space="0" w:color="auto"/>
            <w:bottom w:val="none" w:sz="0" w:space="0" w:color="auto"/>
            <w:right w:val="none" w:sz="0" w:space="0" w:color="auto"/>
          </w:divBdr>
        </w:div>
        <w:div w:id="512036331">
          <w:marLeft w:val="0"/>
          <w:marRight w:val="0"/>
          <w:marTop w:val="0"/>
          <w:marBottom w:val="0"/>
          <w:divBdr>
            <w:top w:val="none" w:sz="0" w:space="0" w:color="auto"/>
            <w:left w:val="none" w:sz="0" w:space="0" w:color="auto"/>
            <w:bottom w:val="none" w:sz="0" w:space="0" w:color="auto"/>
            <w:right w:val="none" w:sz="0" w:space="0" w:color="auto"/>
          </w:divBdr>
        </w:div>
        <w:div w:id="215238451">
          <w:marLeft w:val="0"/>
          <w:marRight w:val="0"/>
          <w:marTop w:val="0"/>
          <w:marBottom w:val="0"/>
          <w:divBdr>
            <w:top w:val="none" w:sz="0" w:space="0" w:color="auto"/>
            <w:left w:val="none" w:sz="0" w:space="0" w:color="auto"/>
            <w:bottom w:val="none" w:sz="0" w:space="0" w:color="auto"/>
            <w:right w:val="none" w:sz="0" w:space="0" w:color="auto"/>
          </w:divBdr>
        </w:div>
      </w:divsChild>
    </w:div>
    <w:div w:id="264465858">
      <w:bodyDiv w:val="1"/>
      <w:marLeft w:val="0"/>
      <w:marRight w:val="0"/>
      <w:marTop w:val="0"/>
      <w:marBottom w:val="0"/>
      <w:divBdr>
        <w:top w:val="none" w:sz="0" w:space="0" w:color="auto"/>
        <w:left w:val="none" w:sz="0" w:space="0" w:color="auto"/>
        <w:bottom w:val="none" w:sz="0" w:space="0" w:color="auto"/>
        <w:right w:val="none" w:sz="0" w:space="0" w:color="auto"/>
      </w:divBdr>
    </w:div>
    <w:div w:id="264658387">
      <w:bodyDiv w:val="1"/>
      <w:marLeft w:val="0"/>
      <w:marRight w:val="0"/>
      <w:marTop w:val="0"/>
      <w:marBottom w:val="0"/>
      <w:divBdr>
        <w:top w:val="none" w:sz="0" w:space="0" w:color="auto"/>
        <w:left w:val="none" w:sz="0" w:space="0" w:color="auto"/>
        <w:bottom w:val="none" w:sz="0" w:space="0" w:color="auto"/>
        <w:right w:val="none" w:sz="0" w:space="0" w:color="auto"/>
      </w:divBdr>
    </w:div>
    <w:div w:id="266885304">
      <w:bodyDiv w:val="1"/>
      <w:marLeft w:val="0"/>
      <w:marRight w:val="0"/>
      <w:marTop w:val="0"/>
      <w:marBottom w:val="0"/>
      <w:divBdr>
        <w:top w:val="none" w:sz="0" w:space="0" w:color="auto"/>
        <w:left w:val="none" w:sz="0" w:space="0" w:color="auto"/>
        <w:bottom w:val="none" w:sz="0" w:space="0" w:color="auto"/>
        <w:right w:val="none" w:sz="0" w:space="0" w:color="auto"/>
      </w:divBdr>
    </w:div>
    <w:div w:id="267080914">
      <w:bodyDiv w:val="1"/>
      <w:marLeft w:val="0"/>
      <w:marRight w:val="0"/>
      <w:marTop w:val="0"/>
      <w:marBottom w:val="0"/>
      <w:divBdr>
        <w:top w:val="none" w:sz="0" w:space="0" w:color="auto"/>
        <w:left w:val="none" w:sz="0" w:space="0" w:color="auto"/>
        <w:bottom w:val="none" w:sz="0" w:space="0" w:color="auto"/>
        <w:right w:val="none" w:sz="0" w:space="0" w:color="auto"/>
      </w:divBdr>
    </w:div>
    <w:div w:id="267350568">
      <w:bodyDiv w:val="1"/>
      <w:marLeft w:val="0"/>
      <w:marRight w:val="0"/>
      <w:marTop w:val="0"/>
      <w:marBottom w:val="0"/>
      <w:divBdr>
        <w:top w:val="none" w:sz="0" w:space="0" w:color="auto"/>
        <w:left w:val="none" w:sz="0" w:space="0" w:color="auto"/>
        <w:bottom w:val="none" w:sz="0" w:space="0" w:color="auto"/>
        <w:right w:val="none" w:sz="0" w:space="0" w:color="auto"/>
      </w:divBdr>
    </w:div>
    <w:div w:id="269436774">
      <w:bodyDiv w:val="1"/>
      <w:marLeft w:val="0"/>
      <w:marRight w:val="0"/>
      <w:marTop w:val="0"/>
      <w:marBottom w:val="0"/>
      <w:divBdr>
        <w:top w:val="none" w:sz="0" w:space="0" w:color="auto"/>
        <w:left w:val="none" w:sz="0" w:space="0" w:color="auto"/>
        <w:bottom w:val="none" w:sz="0" w:space="0" w:color="auto"/>
        <w:right w:val="none" w:sz="0" w:space="0" w:color="auto"/>
      </w:divBdr>
      <w:divsChild>
        <w:div w:id="1339654078">
          <w:marLeft w:val="0"/>
          <w:marRight w:val="0"/>
          <w:marTop w:val="0"/>
          <w:marBottom w:val="0"/>
          <w:divBdr>
            <w:top w:val="none" w:sz="0" w:space="0" w:color="auto"/>
            <w:left w:val="none" w:sz="0" w:space="0" w:color="auto"/>
            <w:bottom w:val="none" w:sz="0" w:space="0" w:color="auto"/>
            <w:right w:val="none" w:sz="0" w:space="0" w:color="auto"/>
          </w:divBdr>
        </w:div>
        <w:div w:id="1102988870">
          <w:marLeft w:val="0"/>
          <w:marRight w:val="0"/>
          <w:marTop w:val="0"/>
          <w:marBottom w:val="0"/>
          <w:divBdr>
            <w:top w:val="none" w:sz="0" w:space="0" w:color="auto"/>
            <w:left w:val="none" w:sz="0" w:space="0" w:color="auto"/>
            <w:bottom w:val="none" w:sz="0" w:space="0" w:color="auto"/>
            <w:right w:val="none" w:sz="0" w:space="0" w:color="auto"/>
          </w:divBdr>
        </w:div>
        <w:div w:id="328097449">
          <w:marLeft w:val="0"/>
          <w:marRight w:val="0"/>
          <w:marTop w:val="0"/>
          <w:marBottom w:val="0"/>
          <w:divBdr>
            <w:top w:val="none" w:sz="0" w:space="0" w:color="auto"/>
            <w:left w:val="none" w:sz="0" w:space="0" w:color="auto"/>
            <w:bottom w:val="none" w:sz="0" w:space="0" w:color="auto"/>
            <w:right w:val="none" w:sz="0" w:space="0" w:color="auto"/>
          </w:divBdr>
        </w:div>
      </w:divsChild>
    </w:div>
    <w:div w:id="269969741">
      <w:bodyDiv w:val="1"/>
      <w:marLeft w:val="0"/>
      <w:marRight w:val="0"/>
      <w:marTop w:val="0"/>
      <w:marBottom w:val="0"/>
      <w:divBdr>
        <w:top w:val="none" w:sz="0" w:space="0" w:color="auto"/>
        <w:left w:val="none" w:sz="0" w:space="0" w:color="auto"/>
        <w:bottom w:val="none" w:sz="0" w:space="0" w:color="auto"/>
        <w:right w:val="none" w:sz="0" w:space="0" w:color="auto"/>
      </w:divBdr>
    </w:div>
    <w:div w:id="272134435">
      <w:bodyDiv w:val="1"/>
      <w:marLeft w:val="0"/>
      <w:marRight w:val="0"/>
      <w:marTop w:val="0"/>
      <w:marBottom w:val="0"/>
      <w:divBdr>
        <w:top w:val="none" w:sz="0" w:space="0" w:color="auto"/>
        <w:left w:val="none" w:sz="0" w:space="0" w:color="auto"/>
        <w:bottom w:val="none" w:sz="0" w:space="0" w:color="auto"/>
        <w:right w:val="none" w:sz="0" w:space="0" w:color="auto"/>
      </w:divBdr>
    </w:div>
    <w:div w:id="275450701">
      <w:bodyDiv w:val="1"/>
      <w:marLeft w:val="0"/>
      <w:marRight w:val="0"/>
      <w:marTop w:val="0"/>
      <w:marBottom w:val="0"/>
      <w:divBdr>
        <w:top w:val="none" w:sz="0" w:space="0" w:color="auto"/>
        <w:left w:val="none" w:sz="0" w:space="0" w:color="auto"/>
        <w:bottom w:val="none" w:sz="0" w:space="0" w:color="auto"/>
        <w:right w:val="none" w:sz="0" w:space="0" w:color="auto"/>
      </w:divBdr>
    </w:div>
    <w:div w:id="276371073">
      <w:bodyDiv w:val="1"/>
      <w:marLeft w:val="0"/>
      <w:marRight w:val="0"/>
      <w:marTop w:val="0"/>
      <w:marBottom w:val="0"/>
      <w:divBdr>
        <w:top w:val="none" w:sz="0" w:space="0" w:color="auto"/>
        <w:left w:val="none" w:sz="0" w:space="0" w:color="auto"/>
        <w:bottom w:val="none" w:sz="0" w:space="0" w:color="auto"/>
        <w:right w:val="none" w:sz="0" w:space="0" w:color="auto"/>
      </w:divBdr>
    </w:div>
    <w:div w:id="281881399">
      <w:bodyDiv w:val="1"/>
      <w:marLeft w:val="0"/>
      <w:marRight w:val="0"/>
      <w:marTop w:val="0"/>
      <w:marBottom w:val="0"/>
      <w:divBdr>
        <w:top w:val="none" w:sz="0" w:space="0" w:color="auto"/>
        <w:left w:val="none" w:sz="0" w:space="0" w:color="auto"/>
        <w:bottom w:val="none" w:sz="0" w:space="0" w:color="auto"/>
        <w:right w:val="none" w:sz="0" w:space="0" w:color="auto"/>
      </w:divBdr>
    </w:div>
    <w:div w:id="285432412">
      <w:bodyDiv w:val="1"/>
      <w:marLeft w:val="0"/>
      <w:marRight w:val="0"/>
      <w:marTop w:val="0"/>
      <w:marBottom w:val="0"/>
      <w:divBdr>
        <w:top w:val="none" w:sz="0" w:space="0" w:color="auto"/>
        <w:left w:val="none" w:sz="0" w:space="0" w:color="auto"/>
        <w:bottom w:val="none" w:sz="0" w:space="0" w:color="auto"/>
        <w:right w:val="none" w:sz="0" w:space="0" w:color="auto"/>
      </w:divBdr>
    </w:div>
    <w:div w:id="295911805">
      <w:bodyDiv w:val="1"/>
      <w:marLeft w:val="0"/>
      <w:marRight w:val="0"/>
      <w:marTop w:val="0"/>
      <w:marBottom w:val="0"/>
      <w:divBdr>
        <w:top w:val="none" w:sz="0" w:space="0" w:color="auto"/>
        <w:left w:val="none" w:sz="0" w:space="0" w:color="auto"/>
        <w:bottom w:val="none" w:sz="0" w:space="0" w:color="auto"/>
        <w:right w:val="none" w:sz="0" w:space="0" w:color="auto"/>
      </w:divBdr>
    </w:div>
    <w:div w:id="296498557">
      <w:bodyDiv w:val="1"/>
      <w:marLeft w:val="0"/>
      <w:marRight w:val="0"/>
      <w:marTop w:val="0"/>
      <w:marBottom w:val="0"/>
      <w:divBdr>
        <w:top w:val="none" w:sz="0" w:space="0" w:color="auto"/>
        <w:left w:val="none" w:sz="0" w:space="0" w:color="auto"/>
        <w:bottom w:val="none" w:sz="0" w:space="0" w:color="auto"/>
        <w:right w:val="none" w:sz="0" w:space="0" w:color="auto"/>
      </w:divBdr>
    </w:div>
    <w:div w:id="299775719">
      <w:bodyDiv w:val="1"/>
      <w:marLeft w:val="0"/>
      <w:marRight w:val="0"/>
      <w:marTop w:val="0"/>
      <w:marBottom w:val="0"/>
      <w:divBdr>
        <w:top w:val="none" w:sz="0" w:space="0" w:color="auto"/>
        <w:left w:val="none" w:sz="0" w:space="0" w:color="auto"/>
        <w:bottom w:val="none" w:sz="0" w:space="0" w:color="auto"/>
        <w:right w:val="none" w:sz="0" w:space="0" w:color="auto"/>
      </w:divBdr>
    </w:div>
    <w:div w:id="301539131">
      <w:bodyDiv w:val="1"/>
      <w:marLeft w:val="0"/>
      <w:marRight w:val="0"/>
      <w:marTop w:val="0"/>
      <w:marBottom w:val="0"/>
      <w:divBdr>
        <w:top w:val="none" w:sz="0" w:space="0" w:color="auto"/>
        <w:left w:val="none" w:sz="0" w:space="0" w:color="auto"/>
        <w:bottom w:val="none" w:sz="0" w:space="0" w:color="auto"/>
        <w:right w:val="none" w:sz="0" w:space="0" w:color="auto"/>
      </w:divBdr>
    </w:div>
    <w:div w:id="306664947">
      <w:bodyDiv w:val="1"/>
      <w:marLeft w:val="0"/>
      <w:marRight w:val="0"/>
      <w:marTop w:val="0"/>
      <w:marBottom w:val="0"/>
      <w:divBdr>
        <w:top w:val="none" w:sz="0" w:space="0" w:color="auto"/>
        <w:left w:val="none" w:sz="0" w:space="0" w:color="auto"/>
        <w:bottom w:val="none" w:sz="0" w:space="0" w:color="auto"/>
        <w:right w:val="none" w:sz="0" w:space="0" w:color="auto"/>
      </w:divBdr>
    </w:div>
    <w:div w:id="309487019">
      <w:bodyDiv w:val="1"/>
      <w:marLeft w:val="0"/>
      <w:marRight w:val="0"/>
      <w:marTop w:val="0"/>
      <w:marBottom w:val="0"/>
      <w:divBdr>
        <w:top w:val="none" w:sz="0" w:space="0" w:color="auto"/>
        <w:left w:val="none" w:sz="0" w:space="0" w:color="auto"/>
        <w:bottom w:val="none" w:sz="0" w:space="0" w:color="auto"/>
        <w:right w:val="none" w:sz="0" w:space="0" w:color="auto"/>
      </w:divBdr>
    </w:div>
    <w:div w:id="312176754">
      <w:bodyDiv w:val="1"/>
      <w:marLeft w:val="0"/>
      <w:marRight w:val="0"/>
      <w:marTop w:val="0"/>
      <w:marBottom w:val="0"/>
      <w:divBdr>
        <w:top w:val="none" w:sz="0" w:space="0" w:color="auto"/>
        <w:left w:val="none" w:sz="0" w:space="0" w:color="auto"/>
        <w:bottom w:val="none" w:sz="0" w:space="0" w:color="auto"/>
        <w:right w:val="none" w:sz="0" w:space="0" w:color="auto"/>
      </w:divBdr>
    </w:div>
    <w:div w:id="313680816">
      <w:bodyDiv w:val="1"/>
      <w:marLeft w:val="0"/>
      <w:marRight w:val="0"/>
      <w:marTop w:val="0"/>
      <w:marBottom w:val="0"/>
      <w:divBdr>
        <w:top w:val="none" w:sz="0" w:space="0" w:color="auto"/>
        <w:left w:val="none" w:sz="0" w:space="0" w:color="auto"/>
        <w:bottom w:val="none" w:sz="0" w:space="0" w:color="auto"/>
        <w:right w:val="none" w:sz="0" w:space="0" w:color="auto"/>
      </w:divBdr>
    </w:div>
    <w:div w:id="314334018">
      <w:bodyDiv w:val="1"/>
      <w:marLeft w:val="0"/>
      <w:marRight w:val="0"/>
      <w:marTop w:val="0"/>
      <w:marBottom w:val="0"/>
      <w:divBdr>
        <w:top w:val="none" w:sz="0" w:space="0" w:color="auto"/>
        <w:left w:val="none" w:sz="0" w:space="0" w:color="auto"/>
        <w:bottom w:val="none" w:sz="0" w:space="0" w:color="auto"/>
        <w:right w:val="none" w:sz="0" w:space="0" w:color="auto"/>
      </w:divBdr>
      <w:divsChild>
        <w:div w:id="70392147">
          <w:marLeft w:val="0"/>
          <w:marRight w:val="0"/>
          <w:marTop w:val="0"/>
          <w:marBottom w:val="0"/>
          <w:divBdr>
            <w:top w:val="none" w:sz="0" w:space="0" w:color="auto"/>
            <w:left w:val="none" w:sz="0" w:space="0" w:color="auto"/>
            <w:bottom w:val="none" w:sz="0" w:space="0" w:color="auto"/>
            <w:right w:val="none" w:sz="0" w:space="0" w:color="auto"/>
          </w:divBdr>
          <w:divsChild>
            <w:div w:id="2029208314">
              <w:marLeft w:val="0"/>
              <w:marRight w:val="0"/>
              <w:marTop w:val="0"/>
              <w:marBottom w:val="0"/>
              <w:divBdr>
                <w:top w:val="none" w:sz="0" w:space="0" w:color="auto"/>
                <w:left w:val="none" w:sz="0" w:space="0" w:color="auto"/>
                <w:bottom w:val="none" w:sz="0" w:space="0" w:color="auto"/>
                <w:right w:val="none" w:sz="0" w:space="0" w:color="auto"/>
              </w:divBdr>
              <w:divsChild>
                <w:div w:id="666204572">
                  <w:marLeft w:val="0"/>
                  <w:marRight w:val="0"/>
                  <w:marTop w:val="0"/>
                  <w:marBottom w:val="0"/>
                  <w:divBdr>
                    <w:top w:val="none" w:sz="0" w:space="0" w:color="auto"/>
                    <w:left w:val="none" w:sz="0" w:space="0" w:color="auto"/>
                    <w:bottom w:val="none" w:sz="0" w:space="0" w:color="auto"/>
                    <w:right w:val="none" w:sz="0" w:space="0" w:color="auto"/>
                  </w:divBdr>
                  <w:divsChild>
                    <w:div w:id="2146851650">
                      <w:marLeft w:val="0"/>
                      <w:marRight w:val="0"/>
                      <w:marTop w:val="0"/>
                      <w:marBottom w:val="0"/>
                      <w:divBdr>
                        <w:top w:val="none" w:sz="0" w:space="0" w:color="auto"/>
                        <w:left w:val="none" w:sz="0" w:space="0" w:color="auto"/>
                        <w:bottom w:val="none" w:sz="0" w:space="0" w:color="auto"/>
                        <w:right w:val="none" w:sz="0" w:space="0" w:color="auto"/>
                      </w:divBdr>
                    </w:div>
                  </w:divsChild>
                </w:div>
                <w:div w:id="8384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051369">
      <w:bodyDiv w:val="1"/>
      <w:marLeft w:val="0"/>
      <w:marRight w:val="0"/>
      <w:marTop w:val="0"/>
      <w:marBottom w:val="0"/>
      <w:divBdr>
        <w:top w:val="none" w:sz="0" w:space="0" w:color="auto"/>
        <w:left w:val="none" w:sz="0" w:space="0" w:color="auto"/>
        <w:bottom w:val="none" w:sz="0" w:space="0" w:color="auto"/>
        <w:right w:val="none" w:sz="0" w:space="0" w:color="auto"/>
      </w:divBdr>
    </w:div>
    <w:div w:id="332415787">
      <w:bodyDiv w:val="1"/>
      <w:marLeft w:val="0"/>
      <w:marRight w:val="0"/>
      <w:marTop w:val="0"/>
      <w:marBottom w:val="0"/>
      <w:divBdr>
        <w:top w:val="none" w:sz="0" w:space="0" w:color="auto"/>
        <w:left w:val="none" w:sz="0" w:space="0" w:color="auto"/>
        <w:bottom w:val="none" w:sz="0" w:space="0" w:color="auto"/>
        <w:right w:val="none" w:sz="0" w:space="0" w:color="auto"/>
      </w:divBdr>
    </w:div>
    <w:div w:id="334461556">
      <w:bodyDiv w:val="1"/>
      <w:marLeft w:val="0"/>
      <w:marRight w:val="0"/>
      <w:marTop w:val="0"/>
      <w:marBottom w:val="0"/>
      <w:divBdr>
        <w:top w:val="none" w:sz="0" w:space="0" w:color="auto"/>
        <w:left w:val="none" w:sz="0" w:space="0" w:color="auto"/>
        <w:bottom w:val="none" w:sz="0" w:space="0" w:color="auto"/>
        <w:right w:val="none" w:sz="0" w:space="0" w:color="auto"/>
      </w:divBdr>
      <w:divsChild>
        <w:div w:id="872571769">
          <w:marLeft w:val="0"/>
          <w:marRight w:val="0"/>
          <w:marTop w:val="0"/>
          <w:marBottom w:val="0"/>
          <w:divBdr>
            <w:top w:val="none" w:sz="0" w:space="0" w:color="auto"/>
            <w:left w:val="none" w:sz="0" w:space="0" w:color="auto"/>
            <w:bottom w:val="none" w:sz="0" w:space="0" w:color="auto"/>
            <w:right w:val="none" w:sz="0" w:space="0" w:color="auto"/>
          </w:divBdr>
          <w:divsChild>
            <w:div w:id="1122109238">
              <w:marLeft w:val="0"/>
              <w:marRight w:val="0"/>
              <w:marTop w:val="0"/>
              <w:marBottom w:val="0"/>
              <w:divBdr>
                <w:top w:val="none" w:sz="0" w:space="0" w:color="auto"/>
                <w:left w:val="none" w:sz="0" w:space="0" w:color="auto"/>
                <w:bottom w:val="none" w:sz="0" w:space="0" w:color="auto"/>
                <w:right w:val="none" w:sz="0" w:space="0" w:color="auto"/>
              </w:divBdr>
              <w:divsChild>
                <w:div w:id="728112151">
                  <w:marLeft w:val="0"/>
                  <w:marRight w:val="0"/>
                  <w:marTop w:val="0"/>
                  <w:marBottom w:val="0"/>
                  <w:divBdr>
                    <w:top w:val="none" w:sz="0" w:space="0" w:color="auto"/>
                    <w:left w:val="none" w:sz="0" w:space="0" w:color="auto"/>
                    <w:bottom w:val="none" w:sz="0" w:space="0" w:color="auto"/>
                    <w:right w:val="none" w:sz="0" w:space="0" w:color="auto"/>
                  </w:divBdr>
                  <w:divsChild>
                    <w:div w:id="2025747869">
                      <w:marLeft w:val="0"/>
                      <w:marRight w:val="0"/>
                      <w:marTop w:val="0"/>
                      <w:marBottom w:val="0"/>
                      <w:divBdr>
                        <w:top w:val="none" w:sz="0" w:space="0" w:color="auto"/>
                        <w:left w:val="none" w:sz="0" w:space="0" w:color="auto"/>
                        <w:bottom w:val="none" w:sz="0" w:space="0" w:color="auto"/>
                        <w:right w:val="none" w:sz="0" w:space="0" w:color="auto"/>
                      </w:divBdr>
                    </w:div>
                  </w:divsChild>
                </w:div>
                <w:div w:id="100879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636835">
          <w:marLeft w:val="0"/>
          <w:marRight w:val="0"/>
          <w:marTop w:val="0"/>
          <w:marBottom w:val="0"/>
          <w:divBdr>
            <w:top w:val="none" w:sz="0" w:space="0" w:color="auto"/>
            <w:left w:val="none" w:sz="0" w:space="0" w:color="auto"/>
            <w:bottom w:val="none" w:sz="0" w:space="0" w:color="auto"/>
            <w:right w:val="none" w:sz="0" w:space="0" w:color="auto"/>
          </w:divBdr>
          <w:divsChild>
            <w:div w:id="429356405">
              <w:marLeft w:val="0"/>
              <w:marRight w:val="0"/>
              <w:marTop w:val="0"/>
              <w:marBottom w:val="0"/>
              <w:divBdr>
                <w:top w:val="none" w:sz="0" w:space="0" w:color="auto"/>
                <w:left w:val="none" w:sz="0" w:space="0" w:color="auto"/>
                <w:bottom w:val="none" w:sz="0" w:space="0" w:color="auto"/>
                <w:right w:val="none" w:sz="0" w:space="0" w:color="auto"/>
              </w:divBdr>
              <w:divsChild>
                <w:div w:id="2001276171">
                  <w:marLeft w:val="0"/>
                  <w:marRight w:val="0"/>
                  <w:marTop w:val="0"/>
                  <w:marBottom w:val="0"/>
                  <w:divBdr>
                    <w:top w:val="none" w:sz="0" w:space="0" w:color="auto"/>
                    <w:left w:val="none" w:sz="0" w:space="0" w:color="auto"/>
                    <w:bottom w:val="none" w:sz="0" w:space="0" w:color="auto"/>
                    <w:right w:val="none" w:sz="0" w:space="0" w:color="auto"/>
                  </w:divBdr>
                  <w:divsChild>
                    <w:div w:id="909999813">
                      <w:marLeft w:val="0"/>
                      <w:marRight w:val="0"/>
                      <w:marTop w:val="0"/>
                      <w:marBottom w:val="0"/>
                      <w:divBdr>
                        <w:top w:val="none" w:sz="0" w:space="0" w:color="auto"/>
                        <w:left w:val="none" w:sz="0" w:space="0" w:color="auto"/>
                        <w:bottom w:val="none" w:sz="0" w:space="0" w:color="auto"/>
                        <w:right w:val="none" w:sz="0" w:space="0" w:color="auto"/>
                      </w:divBdr>
                    </w:div>
                  </w:divsChild>
                </w:div>
                <w:div w:id="156227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1281">
          <w:marLeft w:val="0"/>
          <w:marRight w:val="0"/>
          <w:marTop w:val="0"/>
          <w:marBottom w:val="0"/>
          <w:divBdr>
            <w:top w:val="none" w:sz="0" w:space="0" w:color="auto"/>
            <w:left w:val="none" w:sz="0" w:space="0" w:color="auto"/>
            <w:bottom w:val="none" w:sz="0" w:space="0" w:color="auto"/>
            <w:right w:val="none" w:sz="0" w:space="0" w:color="auto"/>
          </w:divBdr>
          <w:divsChild>
            <w:div w:id="1310941492">
              <w:marLeft w:val="0"/>
              <w:marRight w:val="0"/>
              <w:marTop w:val="0"/>
              <w:marBottom w:val="0"/>
              <w:divBdr>
                <w:top w:val="none" w:sz="0" w:space="0" w:color="auto"/>
                <w:left w:val="none" w:sz="0" w:space="0" w:color="auto"/>
                <w:bottom w:val="none" w:sz="0" w:space="0" w:color="auto"/>
                <w:right w:val="none" w:sz="0" w:space="0" w:color="auto"/>
              </w:divBdr>
              <w:divsChild>
                <w:div w:id="554851492">
                  <w:marLeft w:val="0"/>
                  <w:marRight w:val="0"/>
                  <w:marTop w:val="0"/>
                  <w:marBottom w:val="0"/>
                  <w:divBdr>
                    <w:top w:val="none" w:sz="0" w:space="0" w:color="auto"/>
                    <w:left w:val="none" w:sz="0" w:space="0" w:color="auto"/>
                    <w:bottom w:val="none" w:sz="0" w:space="0" w:color="auto"/>
                    <w:right w:val="none" w:sz="0" w:space="0" w:color="auto"/>
                  </w:divBdr>
                  <w:divsChild>
                    <w:div w:id="1915314123">
                      <w:marLeft w:val="0"/>
                      <w:marRight w:val="0"/>
                      <w:marTop w:val="0"/>
                      <w:marBottom w:val="0"/>
                      <w:divBdr>
                        <w:top w:val="none" w:sz="0" w:space="0" w:color="auto"/>
                        <w:left w:val="none" w:sz="0" w:space="0" w:color="auto"/>
                        <w:bottom w:val="none" w:sz="0" w:space="0" w:color="auto"/>
                        <w:right w:val="none" w:sz="0" w:space="0" w:color="auto"/>
                      </w:divBdr>
                    </w:div>
                  </w:divsChild>
                </w:div>
                <w:div w:id="81398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663696">
      <w:bodyDiv w:val="1"/>
      <w:marLeft w:val="0"/>
      <w:marRight w:val="0"/>
      <w:marTop w:val="0"/>
      <w:marBottom w:val="0"/>
      <w:divBdr>
        <w:top w:val="none" w:sz="0" w:space="0" w:color="auto"/>
        <w:left w:val="none" w:sz="0" w:space="0" w:color="auto"/>
        <w:bottom w:val="none" w:sz="0" w:space="0" w:color="auto"/>
        <w:right w:val="none" w:sz="0" w:space="0" w:color="auto"/>
      </w:divBdr>
    </w:div>
    <w:div w:id="338893379">
      <w:bodyDiv w:val="1"/>
      <w:marLeft w:val="0"/>
      <w:marRight w:val="0"/>
      <w:marTop w:val="0"/>
      <w:marBottom w:val="0"/>
      <w:divBdr>
        <w:top w:val="none" w:sz="0" w:space="0" w:color="auto"/>
        <w:left w:val="none" w:sz="0" w:space="0" w:color="auto"/>
        <w:bottom w:val="none" w:sz="0" w:space="0" w:color="auto"/>
        <w:right w:val="none" w:sz="0" w:space="0" w:color="auto"/>
      </w:divBdr>
    </w:div>
    <w:div w:id="341668214">
      <w:bodyDiv w:val="1"/>
      <w:marLeft w:val="0"/>
      <w:marRight w:val="0"/>
      <w:marTop w:val="0"/>
      <w:marBottom w:val="0"/>
      <w:divBdr>
        <w:top w:val="none" w:sz="0" w:space="0" w:color="auto"/>
        <w:left w:val="none" w:sz="0" w:space="0" w:color="auto"/>
        <w:bottom w:val="none" w:sz="0" w:space="0" w:color="auto"/>
        <w:right w:val="none" w:sz="0" w:space="0" w:color="auto"/>
      </w:divBdr>
    </w:div>
    <w:div w:id="342439850">
      <w:bodyDiv w:val="1"/>
      <w:marLeft w:val="0"/>
      <w:marRight w:val="0"/>
      <w:marTop w:val="0"/>
      <w:marBottom w:val="0"/>
      <w:divBdr>
        <w:top w:val="none" w:sz="0" w:space="0" w:color="auto"/>
        <w:left w:val="none" w:sz="0" w:space="0" w:color="auto"/>
        <w:bottom w:val="none" w:sz="0" w:space="0" w:color="auto"/>
        <w:right w:val="none" w:sz="0" w:space="0" w:color="auto"/>
      </w:divBdr>
    </w:div>
    <w:div w:id="343479710">
      <w:bodyDiv w:val="1"/>
      <w:marLeft w:val="0"/>
      <w:marRight w:val="0"/>
      <w:marTop w:val="0"/>
      <w:marBottom w:val="0"/>
      <w:divBdr>
        <w:top w:val="none" w:sz="0" w:space="0" w:color="auto"/>
        <w:left w:val="none" w:sz="0" w:space="0" w:color="auto"/>
        <w:bottom w:val="none" w:sz="0" w:space="0" w:color="auto"/>
        <w:right w:val="none" w:sz="0" w:space="0" w:color="auto"/>
      </w:divBdr>
      <w:divsChild>
        <w:div w:id="1116411114">
          <w:marLeft w:val="0"/>
          <w:marRight w:val="0"/>
          <w:marTop w:val="0"/>
          <w:marBottom w:val="0"/>
          <w:divBdr>
            <w:top w:val="none" w:sz="0" w:space="0" w:color="auto"/>
            <w:left w:val="none" w:sz="0" w:space="0" w:color="auto"/>
            <w:bottom w:val="none" w:sz="0" w:space="0" w:color="auto"/>
            <w:right w:val="none" w:sz="0" w:space="0" w:color="auto"/>
          </w:divBdr>
        </w:div>
        <w:div w:id="1439641110">
          <w:marLeft w:val="0"/>
          <w:marRight w:val="0"/>
          <w:marTop w:val="0"/>
          <w:marBottom w:val="0"/>
          <w:divBdr>
            <w:top w:val="none" w:sz="0" w:space="0" w:color="auto"/>
            <w:left w:val="none" w:sz="0" w:space="0" w:color="auto"/>
            <w:bottom w:val="none" w:sz="0" w:space="0" w:color="auto"/>
            <w:right w:val="none" w:sz="0" w:space="0" w:color="auto"/>
          </w:divBdr>
        </w:div>
        <w:div w:id="348341113">
          <w:marLeft w:val="0"/>
          <w:marRight w:val="0"/>
          <w:marTop w:val="0"/>
          <w:marBottom w:val="0"/>
          <w:divBdr>
            <w:top w:val="none" w:sz="0" w:space="0" w:color="auto"/>
            <w:left w:val="none" w:sz="0" w:space="0" w:color="auto"/>
            <w:bottom w:val="none" w:sz="0" w:space="0" w:color="auto"/>
            <w:right w:val="none" w:sz="0" w:space="0" w:color="auto"/>
          </w:divBdr>
        </w:div>
      </w:divsChild>
    </w:div>
    <w:div w:id="348878272">
      <w:bodyDiv w:val="1"/>
      <w:marLeft w:val="0"/>
      <w:marRight w:val="0"/>
      <w:marTop w:val="0"/>
      <w:marBottom w:val="0"/>
      <w:divBdr>
        <w:top w:val="none" w:sz="0" w:space="0" w:color="auto"/>
        <w:left w:val="none" w:sz="0" w:space="0" w:color="auto"/>
        <w:bottom w:val="none" w:sz="0" w:space="0" w:color="auto"/>
        <w:right w:val="none" w:sz="0" w:space="0" w:color="auto"/>
      </w:divBdr>
    </w:div>
    <w:div w:id="352221079">
      <w:bodyDiv w:val="1"/>
      <w:marLeft w:val="0"/>
      <w:marRight w:val="0"/>
      <w:marTop w:val="0"/>
      <w:marBottom w:val="0"/>
      <w:divBdr>
        <w:top w:val="none" w:sz="0" w:space="0" w:color="auto"/>
        <w:left w:val="none" w:sz="0" w:space="0" w:color="auto"/>
        <w:bottom w:val="none" w:sz="0" w:space="0" w:color="auto"/>
        <w:right w:val="none" w:sz="0" w:space="0" w:color="auto"/>
      </w:divBdr>
      <w:divsChild>
        <w:div w:id="493883378">
          <w:marLeft w:val="0"/>
          <w:marRight w:val="0"/>
          <w:marTop w:val="0"/>
          <w:marBottom w:val="0"/>
          <w:divBdr>
            <w:top w:val="none" w:sz="0" w:space="0" w:color="auto"/>
            <w:left w:val="none" w:sz="0" w:space="0" w:color="auto"/>
            <w:bottom w:val="none" w:sz="0" w:space="0" w:color="auto"/>
            <w:right w:val="none" w:sz="0" w:space="0" w:color="auto"/>
          </w:divBdr>
          <w:divsChild>
            <w:div w:id="1285691668">
              <w:marLeft w:val="0"/>
              <w:marRight w:val="0"/>
              <w:marTop w:val="0"/>
              <w:marBottom w:val="0"/>
              <w:divBdr>
                <w:top w:val="none" w:sz="0" w:space="0" w:color="auto"/>
                <w:left w:val="none" w:sz="0" w:space="0" w:color="auto"/>
                <w:bottom w:val="none" w:sz="0" w:space="0" w:color="auto"/>
                <w:right w:val="none" w:sz="0" w:space="0" w:color="auto"/>
              </w:divBdr>
            </w:div>
          </w:divsChild>
        </w:div>
        <w:div w:id="1236427600">
          <w:marLeft w:val="0"/>
          <w:marRight w:val="0"/>
          <w:marTop w:val="0"/>
          <w:marBottom w:val="0"/>
          <w:divBdr>
            <w:top w:val="none" w:sz="0" w:space="0" w:color="auto"/>
            <w:left w:val="none" w:sz="0" w:space="0" w:color="auto"/>
            <w:bottom w:val="none" w:sz="0" w:space="0" w:color="auto"/>
            <w:right w:val="none" w:sz="0" w:space="0" w:color="auto"/>
          </w:divBdr>
        </w:div>
      </w:divsChild>
    </w:div>
    <w:div w:id="363095940">
      <w:bodyDiv w:val="1"/>
      <w:marLeft w:val="0"/>
      <w:marRight w:val="0"/>
      <w:marTop w:val="0"/>
      <w:marBottom w:val="0"/>
      <w:divBdr>
        <w:top w:val="none" w:sz="0" w:space="0" w:color="auto"/>
        <w:left w:val="none" w:sz="0" w:space="0" w:color="auto"/>
        <w:bottom w:val="none" w:sz="0" w:space="0" w:color="auto"/>
        <w:right w:val="none" w:sz="0" w:space="0" w:color="auto"/>
      </w:divBdr>
      <w:divsChild>
        <w:div w:id="392772833">
          <w:marLeft w:val="0"/>
          <w:marRight w:val="0"/>
          <w:marTop w:val="0"/>
          <w:marBottom w:val="0"/>
          <w:divBdr>
            <w:top w:val="none" w:sz="0" w:space="0" w:color="auto"/>
            <w:left w:val="none" w:sz="0" w:space="0" w:color="auto"/>
            <w:bottom w:val="none" w:sz="0" w:space="0" w:color="auto"/>
            <w:right w:val="none" w:sz="0" w:space="0" w:color="auto"/>
          </w:divBdr>
          <w:divsChild>
            <w:div w:id="1862233453">
              <w:marLeft w:val="0"/>
              <w:marRight w:val="0"/>
              <w:marTop w:val="0"/>
              <w:marBottom w:val="0"/>
              <w:divBdr>
                <w:top w:val="none" w:sz="0" w:space="0" w:color="auto"/>
                <w:left w:val="none" w:sz="0" w:space="0" w:color="auto"/>
                <w:bottom w:val="none" w:sz="0" w:space="0" w:color="auto"/>
                <w:right w:val="none" w:sz="0" w:space="0" w:color="auto"/>
              </w:divBdr>
            </w:div>
          </w:divsChild>
        </w:div>
        <w:div w:id="806777684">
          <w:marLeft w:val="0"/>
          <w:marRight w:val="0"/>
          <w:marTop w:val="0"/>
          <w:marBottom w:val="0"/>
          <w:divBdr>
            <w:top w:val="none" w:sz="0" w:space="0" w:color="auto"/>
            <w:left w:val="none" w:sz="0" w:space="0" w:color="auto"/>
            <w:bottom w:val="none" w:sz="0" w:space="0" w:color="auto"/>
            <w:right w:val="none" w:sz="0" w:space="0" w:color="auto"/>
          </w:divBdr>
        </w:div>
      </w:divsChild>
    </w:div>
    <w:div w:id="366025327">
      <w:bodyDiv w:val="1"/>
      <w:marLeft w:val="0"/>
      <w:marRight w:val="0"/>
      <w:marTop w:val="0"/>
      <w:marBottom w:val="0"/>
      <w:divBdr>
        <w:top w:val="none" w:sz="0" w:space="0" w:color="auto"/>
        <w:left w:val="none" w:sz="0" w:space="0" w:color="auto"/>
        <w:bottom w:val="none" w:sz="0" w:space="0" w:color="auto"/>
        <w:right w:val="none" w:sz="0" w:space="0" w:color="auto"/>
      </w:divBdr>
      <w:divsChild>
        <w:div w:id="725565413">
          <w:marLeft w:val="0"/>
          <w:marRight w:val="0"/>
          <w:marTop w:val="0"/>
          <w:marBottom w:val="0"/>
          <w:divBdr>
            <w:top w:val="none" w:sz="0" w:space="0" w:color="auto"/>
            <w:left w:val="none" w:sz="0" w:space="0" w:color="auto"/>
            <w:bottom w:val="none" w:sz="0" w:space="0" w:color="auto"/>
            <w:right w:val="none" w:sz="0" w:space="0" w:color="auto"/>
          </w:divBdr>
        </w:div>
        <w:div w:id="1144932917">
          <w:marLeft w:val="0"/>
          <w:marRight w:val="0"/>
          <w:marTop w:val="0"/>
          <w:marBottom w:val="0"/>
          <w:divBdr>
            <w:top w:val="none" w:sz="0" w:space="0" w:color="auto"/>
            <w:left w:val="none" w:sz="0" w:space="0" w:color="auto"/>
            <w:bottom w:val="none" w:sz="0" w:space="0" w:color="auto"/>
            <w:right w:val="none" w:sz="0" w:space="0" w:color="auto"/>
          </w:divBdr>
        </w:div>
        <w:div w:id="1900481928">
          <w:marLeft w:val="0"/>
          <w:marRight w:val="0"/>
          <w:marTop w:val="0"/>
          <w:marBottom w:val="0"/>
          <w:divBdr>
            <w:top w:val="none" w:sz="0" w:space="0" w:color="auto"/>
            <w:left w:val="none" w:sz="0" w:space="0" w:color="auto"/>
            <w:bottom w:val="none" w:sz="0" w:space="0" w:color="auto"/>
            <w:right w:val="none" w:sz="0" w:space="0" w:color="auto"/>
          </w:divBdr>
        </w:div>
      </w:divsChild>
    </w:div>
    <w:div w:id="372925382">
      <w:bodyDiv w:val="1"/>
      <w:marLeft w:val="0"/>
      <w:marRight w:val="0"/>
      <w:marTop w:val="0"/>
      <w:marBottom w:val="0"/>
      <w:divBdr>
        <w:top w:val="none" w:sz="0" w:space="0" w:color="auto"/>
        <w:left w:val="none" w:sz="0" w:space="0" w:color="auto"/>
        <w:bottom w:val="none" w:sz="0" w:space="0" w:color="auto"/>
        <w:right w:val="none" w:sz="0" w:space="0" w:color="auto"/>
      </w:divBdr>
    </w:div>
    <w:div w:id="379524859">
      <w:bodyDiv w:val="1"/>
      <w:marLeft w:val="0"/>
      <w:marRight w:val="0"/>
      <w:marTop w:val="0"/>
      <w:marBottom w:val="0"/>
      <w:divBdr>
        <w:top w:val="none" w:sz="0" w:space="0" w:color="auto"/>
        <w:left w:val="none" w:sz="0" w:space="0" w:color="auto"/>
        <w:bottom w:val="none" w:sz="0" w:space="0" w:color="auto"/>
        <w:right w:val="none" w:sz="0" w:space="0" w:color="auto"/>
      </w:divBdr>
      <w:divsChild>
        <w:div w:id="1310095360">
          <w:marLeft w:val="0"/>
          <w:marRight w:val="0"/>
          <w:marTop w:val="0"/>
          <w:marBottom w:val="0"/>
          <w:divBdr>
            <w:top w:val="none" w:sz="0" w:space="0" w:color="auto"/>
            <w:left w:val="none" w:sz="0" w:space="0" w:color="auto"/>
            <w:bottom w:val="none" w:sz="0" w:space="0" w:color="auto"/>
            <w:right w:val="none" w:sz="0" w:space="0" w:color="auto"/>
          </w:divBdr>
          <w:divsChild>
            <w:div w:id="1832600025">
              <w:marLeft w:val="0"/>
              <w:marRight w:val="0"/>
              <w:marTop w:val="0"/>
              <w:marBottom w:val="0"/>
              <w:divBdr>
                <w:top w:val="none" w:sz="0" w:space="0" w:color="auto"/>
                <w:left w:val="none" w:sz="0" w:space="0" w:color="auto"/>
                <w:bottom w:val="none" w:sz="0" w:space="0" w:color="auto"/>
                <w:right w:val="none" w:sz="0" w:space="0" w:color="auto"/>
              </w:divBdr>
              <w:divsChild>
                <w:div w:id="582569616">
                  <w:marLeft w:val="0"/>
                  <w:marRight w:val="0"/>
                  <w:marTop w:val="0"/>
                  <w:marBottom w:val="0"/>
                  <w:divBdr>
                    <w:top w:val="none" w:sz="0" w:space="0" w:color="auto"/>
                    <w:left w:val="none" w:sz="0" w:space="0" w:color="auto"/>
                    <w:bottom w:val="none" w:sz="0" w:space="0" w:color="auto"/>
                    <w:right w:val="none" w:sz="0" w:space="0" w:color="auto"/>
                  </w:divBdr>
                  <w:divsChild>
                    <w:div w:id="1240869558">
                      <w:marLeft w:val="0"/>
                      <w:marRight w:val="0"/>
                      <w:marTop w:val="0"/>
                      <w:marBottom w:val="0"/>
                      <w:divBdr>
                        <w:top w:val="none" w:sz="0" w:space="0" w:color="auto"/>
                        <w:left w:val="none" w:sz="0" w:space="0" w:color="auto"/>
                        <w:bottom w:val="none" w:sz="0" w:space="0" w:color="auto"/>
                        <w:right w:val="none" w:sz="0" w:space="0" w:color="auto"/>
                      </w:divBdr>
                    </w:div>
                  </w:divsChild>
                </w:div>
                <w:div w:id="20128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01505">
          <w:marLeft w:val="0"/>
          <w:marRight w:val="0"/>
          <w:marTop w:val="0"/>
          <w:marBottom w:val="0"/>
          <w:divBdr>
            <w:top w:val="none" w:sz="0" w:space="0" w:color="auto"/>
            <w:left w:val="none" w:sz="0" w:space="0" w:color="auto"/>
            <w:bottom w:val="none" w:sz="0" w:space="0" w:color="auto"/>
            <w:right w:val="none" w:sz="0" w:space="0" w:color="auto"/>
          </w:divBdr>
          <w:divsChild>
            <w:div w:id="709065280">
              <w:marLeft w:val="0"/>
              <w:marRight w:val="0"/>
              <w:marTop w:val="0"/>
              <w:marBottom w:val="0"/>
              <w:divBdr>
                <w:top w:val="none" w:sz="0" w:space="0" w:color="auto"/>
                <w:left w:val="none" w:sz="0" w:space="0" w:color="auto"/>
                <w:bottom w:val="none" w:sz="0" w:space="0" w:color="auto"/>
                <w:right w:val="none" w:sz="0" w:space="0" w:color="auto"/>
              </w:divBdr>
              <w:divsChild>
                <w:div w:id="616066761">
                  <w:marLeft w:val="0"/>
                  <w:marRight w:val="0"/>
                  <w:marTop w:val="0"/>
                  <w:marBottom w:val="0"/>
                  <w:divBdr>
                    <w:top w:val="none" w:sz="0" w:space="0" w:color="auto"/>
                    <w:left w:val="none" w:sz="0" w:space="0" w:color="auto"/>
                    <w:bottom w:val="none" w:sz="0" w:space="0" w:color="auto"/>
                    <w:right w:val="none" w:sz="0" w:space="0" w:color="auto"/>
                  </w:divBdr>
                  <w:divsChild>
                    <w:div w:id="970327959">
                      <w:marLeft w:val="0"/>
                      <w:marRight w:val="0"/>
                      <w:marTop w:val="0"/>
                      <w:marBottom w:val="0"/>
                      <w:divBdr>
                        <w:top w:val="none" w:sz="0" w:space="0" w:color="auto"/>
                        <w:left w:val="none" w:sz="0" w:space="0" w:color="auto"/>
                        <w:bottom w:val="none" w:sz="0" w:space="0" w:color="auto"/>
                        <w:right w:val="none" w:sz="0" w:space="0" w:color="auto"/>
                      </w:divBdr>
                    </w:div>
                  </w:divsChild>
                </w:div>
                <w:div w:id="72869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87360">
          <w:marLeft w:val="0"/>
          <w:marRight w:val="0"/>
          <w:marTop w:val="0"/>
          <w:marBottom w:val="0"/>
          <w:divBdr>
            <w:top w:val="none" w:sz="0" w:space="0" w:color="auto"/>
            <w:left w:val="none" w:sz="0" w:space="0" w:color="auto"/>
            <w:bottom w:val="none" w:sz="0" w:space="0" w:color="auto"/>
            <w:right w:val="none" w:sz="0" w:space="0" w:color="auto"/>
          </w:divBdr>
          <w:divsChild>
            <w:div w:id="913703303">
              <w:marLeft w:val="0"/>
              <w:marRight w:val="0"/>
              <w:marTop w:val="0"/>
              <w:marBottom w:val="0"/>
              <w:divBdr>
                <w:top w:val="none" w:sz="0" w:space="0" w:color="auto"/>
                <w:left w:val="none" w:sz="0" w:space="0" w:color="auto"/>
                <w:bottom w:val="none" w:sz="0" w:space="0" w:color="auto"/>
                <w:right w:val="none" w:sz="0" w:space="0" w:color="auto"/>
              </w:divBdr>
              <w:divsChild>
                <w:div w:id="2085256073">
                  <w:marLeft w:val="0"/>
                  <w:marRight w:val="0"/>
                  <w:marTop w:val="0"/>
                  <w:marBottom w:val="0"/>
                  <w:divBdr>
                    <w:top w:val="none" w:sz="0" w:space="0" w:color="auto"/>
                    <w:left w:val="none" w:sz="0" w:space="0" w:color="auto"/>
                    <w:bottom w:val="none" w:sz="0" w:space="0" w:color="auto"/>
                    <w:right w:val="none" w:sz="0" w:space="0" w:color="auto"/>
                  </w:divBdr>
                  <w:divsChild>
                    <w:div w:id="1992755694">
                      <w:marLeft w:val="0"/>
                      <w:marRight w:val="0"/>
                      <w:marTop w:val="0"/>
                      <w:marBottom w:val="0"/>
                      <w:divBdr>
                        <w:top w:val="none" w:sz="0" w:space="0" w:color="auto"/>
                        <w:left w:val="none" w:sz="0" w:space="0" w:color="auto"/>
                        <w:bottom w:val="none" w:sz="0" w:space="0" w:color="auto"/>
                        <w:right w:val="none" w:sz="0" w:space="0" w:color="auto"/>
                      </w:divBdr>
                    </w:div>
                  </w:divsChild>
                </w:div>
                <w:div w:id="197775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5239">
          <w:marLeft w:val="0"/>
          <w:marRight w:val="0"/>
          <w:marTop w:val="0"/>
          <w:marBottom w:val="0"/>
          <w:divBdr>
            <w:top w:val="none" w:sz="0" w:space="0" w:color="auto"/>
            <w:left w:val="none" w:sz="0" w:space="0" w:color="auto"/>
            <w:bottom w:val="none" w:sz="0" w:space="0" w:color="auto"/>
            <w:right w:val="none" w:sz="0" w:space="0" w:color="auto"/>
          </w:divBdr>
          <w:divsChild>
            <w:div w:id="1354263867">
              <w:marLeft w:val="0"/>
              <w:marRight w:val="0"/>
              <w:marTop w:val="0"/>
              <w:marBottom w:val="0"/>
              <w:divBdr>
                <w:top w:val="none" w:sz="0" w:space="0" w:color="auto"/>
                <w:left w:val="none" w:sz="0" w:space="0" w:color="auto"/>
                <w:bottom w:val="none" w:sz="0" w:space="0" w:color="auto"/>
                <w:right w:val="none" w:sz="0" w:space="0" w:color="auto"/>
              </w:divBdr>
              <w:divsChild>
                <w:div w:id="522018717">
                  <w:marLeft w:val="0"/>
                  <w:marRight w:val="0"/>
                  <w:marTop w:val="0"/>
                  <w:marBottom w:val="0"/>
                  <w:divBdr>
                    <w:top w:val="none" w:sz="0" w:space="0" w:color="auto"/>
                    <w:left w:val="none" w:sz="0" w:space="0" w:color="auto"/>
                    <w:bottom w:val="none" w:sz="0" w:space="0" w:color="auto"/>
                    <w:right w:val="none" w:sz="0" w:space="0" w:color="auto"/>
                  </w:divBdr>
                  <w:divsChild>
                    <w:div w:id="1778522154">
                      <w:marLeft w:val="0"/>
                      <w:marRight w:val="0"/>
                      <w:marTop w:val="0"/>
                      <w:marBottom w:val="0"/>
                      <w:divBdr>
                        <w:top w:val="none" w:sz="0" w:space="0" w:color="auto"/>
                        <w:left w:val="none" w:sz="0" w:space="0" w:color="auto"/>
                        <w:bottom w:val="none" w:sz="0" w:space="0" w:color="auto"/>
                        <w:right w:val="none" w:sz="0" w:space="0" w:color="auto"/>
                      </w:divBdr>
                    </w:div>
                  </w:divsChild>
                </w:div>
                <w:div w:id="83900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0681">
          <w:marLeft w:val="0"/>
          <w:marRight w:val="0"/>
          <w:marTop w:val="0"/>
          <w:marBottom w:val="0"/>
          <w:divBdr>
            <w:top w:val="none" w:sz="0" w:space="0" w:color="auto"/>
            <w:left w:val="none" w:sz="0" w:space="0" w:color="auto"/>
            <w:bottom w:val="none" w:sz="0" w:space="0" w:color="auto"/>
            <w:right w:val="none" w:sz="0" w:space="0" w:color="auto"/>
          </w:divBdr>
          <w:divsChild>
            <w:div w:id="2100248081">
              <w:marLeft w:val="0"/>
              <w:marRight w:val="0"/>
              <w:marTop w:val="0"/>
              <w:marBottom w:val="0"/>
              <w:divBdr>
                <w:top w:val="none" w:sz="0" w:space="0" w:color="auto"/>
                <w:left w:val="none" w:sz="0" w:space="0" w:color="auto"/>
                <w:bottom w:val="none" w:sz="0" w:space="0" w:color="auto"/>
                <w:right w:val="none" w:sz="0" w:space="0" w:color="auto"/>
              </w:divBdr>
              <w:divsChild>
                <w:div w:id="711878970">
                  <w:marLeft w:val="0"/>
                  <w:marRight w:val="0"/>
                  <w:marTop w:val="0"/>
                  <w:marBottom w:val="0"/>
                  <w:divBdr>
                    <w:top w:val="none" w:sz="0" w:space="0" w:color="auto"/>
                    <w:left w:val="none" w:sz="0" w:space="0" w:color="auto"/>
                    <w:bottom w:val="none" w:sz="0" w:space="0" w:color="auto"/>
                    <w:right w:val="none" w:sz="0" w:space="0" w:color="auto"/>
                  </w:divBdr>
                  <w:divsChild>
                    <w:div w:id="1141993401">
                      <w:marLeft w:val="0"/>
                      <w:marRight w:val="0"/>
                      <w:marTop w:val="0"/>
                      <w:marBottom w:val="0"/>
                      <w:divBdr>
                        <w:top w:val="none" w:sz="0" w:space="0" w:color="auto"/>
                        <w:left w:val="none" w:sz="0" w:space="0" w:color="auto"/>
                        <w:bottom w:val="none" w:sz="0" w:space="0" w:color="auto"/>
                        <w:right w:val="none" w:sz="0" w:space="0" w:color="auto"/>
                      </w:divBdr>
                    </w:div>
                  </w:divsChild>
                </w:div>
                <w:div w:id="205877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563922">
      <w:bodyDiv w:val="1"/>
      <w:marLeft w:val="0"/>
      <w:marRight w:val="0"/>
      <w:marTop w:val="0"/>
      <w:marBottom w:val="0"/>
      <w:divBdr>
        <w:top w:val="none" w:sz="0" w:space="0" w:color="auto"/>
        <w:left w:val="none" w:sz="0" w:space="0" w:color="auto"/>
        <w:bottom w:val="none" w:sz="0" w:space="0" w:color="auto"/>
        <w:right w:val="none" w:sz="0" w:space="0" w:color="auto"/>
      </w:divBdr>
    </w:div>
    <w:div w:id="390542585">
      <w:bodyDiv w:val="1"/>
      <w:marLeft w:val="0"/>
      <w:marRight w:val="0"/>
      <w:marTop w:val="0"/>
      <w:marBottom w:val="0"/>
      <w:divBdr>
        <w:top w:val="none" w:sz="0" w:space="0" w:color="auto"/>
        <w:left w:val="none" w:sz="0" w:space="0" w:color="auto"/>
        <w:bottom w:val="none" w:sz="0" w:space="0" w:color="auto"/>
        <w:right w:val="none" w:sz="0" w:space="0" w:color="auto"/>
      </w:divBdr>
      <w:divsChild>
        <w:div w:id="1073240388">
          <w:marLeft w:val="0"/>
          <w:marRight w:val="0"/>
          <w:marTop w:val="0"/>
          <w:marBottom w:val="0"/>
          <w:divBdr>
            <w:top w:val="none" w:sz="0" w:space="0" w:color="auto"/>
            <w:left w:val="none" w:sz="0" w:space="0" w:color="auto"/>
            <w:bottom w:val="none" w:sz="0" w:space="0" w:color="auto"/>
            <w:right w:val="none" w:sz="0" w:space="0" w:color="auto"/>
          </w:divBdr>
          <w:divsChild>
            <w:div w:id="291400109">
              <w:marLeft w:val="0"/>
              <w:marRight w:val="0"/>
              <w:marTop w:val="0"/>
              <w:marBottom w:val="0"/>
              <w:divBdr>
                <w:top w:val="none" w:sz="0" w:space="0" w:color="auto"/>
                <w:left w:val="none" w:sz="0" w:space="0" w:color="auto"/>
                <w:bottom w:val="none" w:sz="0" w:space="0" w:color="auto"/>
                <w:right w:val="none" w:sz="0" w:space="0" w:color="auto"/>
              </w:divBdr>
              <w:divsChild>
                <w:div w:id="1066034420">
                  <w:marLeft w:val="0"/>
                  <w:marRight w:val="0"/>
                  <w:marTop w:val="0"/>
                  <w:marBottom w:val="0"/>
                  <w:divBdr>
                    <w:top w:val="none" w:sz="0" w:space="0" w:color="auto"/>
                    <w:left w:val="none" w:sz="0" w:space="0" w:color="auto"/>
                    <w:bottom w:val="none" w:sz="0" w:space="0" w:color="auto"/>
                    <w:right w:val="none" w:sz="0" w:space="0" w:color="auto"/>
                  </w:divBdr>
                  <w:divsChild>
                    <w:div w:id="1683169691">
                      <w:marLeft w:val="0"/>
                      <w:marRight w:val="0"/>
                      <w:marTop w:val="0"/>
                      <w:marBottom w:val="0"/>
                      <w:divBdr>
                        <w:top w:val="none" w:sz="0" w:space="0" w:color="auto"/>
                        <w:left w:val="none" w:sz="0" w:space="0" w:color="auto"/>
                        <w:bottom w:val="none" w:sz="0" w:space="0" w:color="auto"/>
                        <w:right w:val="none" w:sz="0" w:space="0" w:color="auto"/>
                      </w:divBdr>
                    </w:div>
                  </w:divsChild>
                </w:div>
                <w:div w:id="4962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557725">
          <w:marLeft w:val="0"/>
          <w:marRight w:val="0"/>
          <w:marTop w:val="0"/>
          <w:marBottom w:val="0"/>
          <w:divBdr>
            <w:top w:val="none" w:sz="0" w:space="0" w:color="auto"/>
            <w:left w:val="none" w:sz="0" w:space="0" w:color="auto"/>
            <w:bottom w:val="none" w:sz="0" w:space="0" w:color="auto"/>
            <w:right w:val="none" w:sz="0" w:space="0" w:color="auto"/>
          </w:divBdr>
          <w:divsChild>
            <w:div w:id="953711837">
              <w:marLeft w:val="0"/>
              <w:marRight w:val="0"/>
              <w:marTop w:val="0"/>
              <w:marBottom w:val="0"/>
              <w:divBdr>
                <w:top w:val="none" w:sz="0" w:space="0" w:color="auto"/>
                <w:left w:val="none" w:sz="0" w:space="0" w:color="auto"/>
                <w:bottom w:val="none" w:sz="0" w:space="0" w:color="auto"/>
                <w:right w:val="none" w:sz="0" w:space="0" w:color="auto"/>
              </w:divBdr>
              <w:divsChild>
                <w:div w:id="1004892108">
                  <w:marLeft w:val="0"/>
                  <w:marRight w:val="0"/>
                  <w:marTop w:val="0"/>
                  <w:marBottom w:val="0"/>
                  <w:divBdr>
                    <w:top w:val="none" w:sz="0" w:space="0" w:color="auto"/>
                    <w:left w:val="none" w:sz="0" w:space="0" w:color="auto"/>
                    <w:bottom w:val="none" w:sz="0" w:space="0" w:color="auto"/>
                    <w:right w:val="none" w:sz="0" w:space="0" w:color="auto"/>
                  </w:divBdr>
                  <w:divsChild>
                    <w:div w:id="690229020">
                      <w:marLeft w:val="0"/>
                      <w:marRight w:val="0"/>
                      <w:marTop w:val="0"/>
                      <w:marBottom w:val="0"/>
                      <w:divBdr>
                        <w:top w:val="none" w:sz="0" w:space="0" w:color="auto"/>
                        <w:left w:val="none" w:sz="0" w:space="0" w:color="auto"/>
                        <w:bottom w:val="none" w:sz="0" w:space="0" w:color="auto"/>
                        <w:right w:val="none" w:sz="0" w:space="0" w:color="auto"/>
                      </w:divBdr>
                    </w:div>
                  </w:divsChild>
                </w:div>
                <w:div w:id="46335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8069">
          <w:marLeft w:val="0"/>
          <w:marRight w:val="0"/>
          <w:marTop w:val="0"/>
          <w:marBottom w:val="0"/>
          <w:divBdr>
            <w:top w:val="none" w:sz="0" w:space="0" w:color="auto"/>
            <w:left w:val="none" w:sz="0" w:space="0" w:color="auto"/>
            <w:bottom w:val="none" w:sz="0" w:space="0" w:color="auto"/>
            <w:right w:val="none" w:sz="0" w:space="0" w:color="auto"/>
          </w:divBdr>
          <w:divsChild>
            <w:div w:id="879443402">
              <w:marLeft w:val="0"/>
              <w:marRight w:val="0"/>
              <w:marTop w:val="0"/>
              <w:marBottom w:val="0"/>
              <w:divBdr>
                <w:top w:val="none" w:sz="0" w:space="0" w:color="auto"/>
                <w:left w:val="none" w:sz="0" w:space="0" w:color="auto"/>
                <w:bottom w:val="none" w:sz="0" w:space="0" w:color="auto"/>
                <w:right w:val="none" w:sz="0" w:space="0" w:color="auto"/>
              </w:divBdr>
              <w:divsChild>
                <w:div w:id="257058690">
                  <w:marLeft w:val="0"/>
                  <w:marRight w:val="0"/>
                  <w:marTop w:val="0"/>
                  <w:marBottom w:val="0"/>
                  <w:divBdr>
                    <w:top w:val="none" w:sz="0" w:space="0" w:color="auto"/>
                    <w:left w:val="none" w:sz="0" w:space="0" w:color="auto"/>
                    <w:bottom w:val="none" w:sz="0" w:space="0" w:color="auto"/>
                    <w:right w:val="none" w:sz="0" w:space="0" w:color="auto"/>
                  </w:divBdr>
                  <w:divsChild>
                    <w:div w:id="1309558289">
                      <w:marLeft w:val="0"/>
                      <w:marRight w:val="0"/>
                      <w:marTop w:val="0"/>
                      <w:marBottom w:val="0"/>
                      <w:divBdr>
                        <w:top w:val="none" w:sz="0" w:space="0" w:color="auto"/>
                        <w:left w:val="none" w:sz="0" w:space="0" w:color="auto"/>
                        <w:bottom w:val="none" w:sz="0" w:space="0" w:color="auto"/>
                        <w:right w:val="none" w:sz="0" w:space="0" w:color="auto"/>
                      </w:divBdr>
                    </w:div>
                  </w:divsChild>
                </w:div>
                <w:div w:id="136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08248">
          <w:marLeft w:val="0"/>
          <w:marRight w:val="0"/>
          <w:marTop w:val="0"/>
          <w:marBottom w:val="0"/>
          <w:divBdr>
            <w:top w:val="none" w:sz="0" w:space="0" w:color="auto"/>
            <w:left w:val="none" w:sz="0" w:space="0" w:color="auto"/>
            <w:bottom w:val="none" w:sz="0" w:space="0" w:color="auto"/>
            <w:right w:val="none" w:sz="0" w:space="0" w:color="auto"/>
          </w:divBdr>
          <w:divsChild>
            <w:div w:id="1051225330">
              <w:marLeft w:val="0"/>
              <w:marRight w:val="0"/>
              <w:marTop w:val="0"/>
              <w:marBottom w:val="0"/>
              <w:divBdr>
                <w:top w:val="none" w:sz="0" w:space="0" w:color="auto"/>
                <w:left w:val="none" w:sz="0" w:space="0" w:color="auto"/>
                <w:bottom w:val="none" w:sz="0" w:space="0" w:color="auto"/>
                <w:right w:val="none" w:sz="0" w:space="0" w:color="auto"/>
              </w:divBdr>
              <w:divsChild>
                <w:div w:id="1182403421">
                  <w:marLeft w:val="0"/>
                  <w:marRight w:val="0"/>
                  <w:marTop w:val="0"/>
                  <w:marBottom w:val="0"/>
                  <w:divBdr>
                    <w:top w:val="none" w:sz="0" w:space="0" w:color="auto"/>
                    <w:left w:val="none" w:sz="0" w:space="0" w:color="auto"/>
                    <w:bottom w:val="none" w:sz="0" w:space="0" w:color="auto"/>
                    <w:right w:val="none" w:sz="0" w:space="0" w:color="auto"/>
                  </w:divBdr>
                  <w:divsChild>
                    <w:div w:id="1319580184">
                      <w:marLeft w:val="0"/>
                      <w:marRight w:val="0"/>
                      <w:marTop w:val="0"/>
                      <w:marBottom w:val="0"/>
                      <w:divBdr>
                        <w:top w:val="none" w:sz="0" w:space="0" w:color="auto"/>
                        <w:left w:val="none" w:sz="0" w:space="0" w:color="auto"/>
                        <w:bottom w:val="none" w:sz="0" w:space="0" w:color="auto"/>
                        <w:right w:val="none" w:sz="0" w:space="0" w:color="auto"/>
                      </w:divBdr>
                    </w:div>
                  </w:divsChild>
                </w:div>
                <w:div w:id="190305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86860">
          <w:marLeft w:val="0"/>
          <w:marRight w:val="0"/>
          <w:marTop w:val="0"/>
          <w:marBottom w:val="0"/>
          <w:divBdr>
            <w:top w:val="none" w:sz="0" w:space="0" w:color="auto"/>
            <w:left w:val="none" w:sz="0" w:space="0" w:color="auto"/>
            <w:bottom w:val="none" w:sz="0" w:space="0" w:color="auto"/>
            <w:right w:val="none" w:sz="0" w:space="0" w:color="auto"/>
          </w:divBdr>
          <w:divsChild>
            <w:div w:id="1449200273">
              <w:marLeft w:val="0"/>
              <w:marRight w:val="0"/>
              <w:marTop w:val="0"/>
              <w:marBottom w:val="0"/>
              <w:divBdr>
                <w:top w:val="none" w:sz="0" w:space="0" w:color="auto"/>
                <w:left w:val="none" w:sz="0" w:space="0" w:color="auto"/>
                <w:bottom w:val="none" w:sz="0" w:space="0" w:color="auto"/>
                <w:right w:val="none" w:sz="0" w:space="0" w:color="auto"/>
              </w:divBdr>
              <w:divsChild>
                <w:div w:id="888154767">
                  <w:marLeft w:val="0"/>
                  <w:marRight w:val="0"/>
                  <w:marTop w:val="0"/>
                  <w:marBottom w:val="0"/>
                  <w:divBdr>
                    <w:top w:val="none" w:sz="0" w:space="0" w:color="auto"/>
                    <w:left w:val="none" w:sz="0" w:space="0" w:color="auto"/>
                    <w:bottom w:val="none" w:sz="0" w:space="0" w:color="auto"/>
                    <w:right w:val="none" w:sz="0" w:space="0" w:color="auto"/>
                  </w:divBdr>
                  <w:divsChild>
                    <w:div w:id="1340739276">
                      <w:marLeft w:val="0"/>
                      <w:marRight w:val="0"/>
                      <w:marTop w:val="0"/>
                      <w:marBottom w:val="0"/>
                      <w:divBdr>
                        <w:top w:val="none" w:sz="0" w:space="0" w:color="auto"/>
                        <w:left w:val="none" w:sz="0" w:space="0" w:color="auto"/>
                        <w:bottom w:val="none" w:sz="0" w:space="0" w:color="auto"/>
                        <w:right w:val="none" w:sz="0" w:space="0" w:color="auto"/>
                      </w:divBdr>
                    </w:div>
                  </w:divsChild>
                </w:div>
                <w:div w:id="108634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630321">
      <w:bodyDiv w:val="1"/>
      <w:marLeft w:val="0"/>
      <w:marRight w:val="0"/>
      <w:marTop w:val="0"/>
      <w:marBottom w:val="0"/>
      <w:divBdr>
        <w:top w:val="none" w:sz="0" w:space="0" w:color="auto"/>
        <w:left w:val="none" w:sz="0" w:space="0" w:color="auto"/>
        <w:bottom w:val="none" w:sz="0" w:space="0" w:color="auto"/>
        <w:right w:val="none" w:sz="0" w:space="0" w:color="auto"/>
      </w:divBdr>
    </w:div>
    <w:div w:id="407002217">
      <w:bodyDiv w:val="1"/>
      <w:marLeft w:val="0"/>
      <w:marRight w:val="0"/>
      <w:marTop w:val="0"/>
      <w:marBottom w:val="0"/>
      <w:divBdr>
        <w:top w:val="none" w:sz="0" w:space="0" w:color="auto"/>
        <w:left w:val="none" w:sz="0" w:space="0" w:color="auto"/>
        <w:bottom w:val="none" w:sz="0" w:space="0" w:color="auto"/>
        <w:right w:val="none" w:sz="0" w:space="0" w:color="auto"/>
      </w:divBdr>
    </w:div>
    <w:div w:id="413863111">
      <w:bodyDiv w:val="1"/>
      <w:marLeft w:val="0"/>
      <w:marRight w:val="0"/>
      <w:marTop w:val="0"/>
      <w:marBottom w:val="0"/>
      <w:divBdr>
        <w:top w:val="none" w:sz="0" w:space="0" w:color="auto"/>
        <w:left w:val="none" w:sz="0" w:space="0" w:color="auto"/>
        <w:bottom w:val="none" w:sz="0" w:space="0" w:color="auto"/>
        <w:right w:val="none" w:sz="0" w:space="0" w:color="auto"/>
      </w:divBdr>
    </w:div>
    <w:div w:id="414057763">
      <w:bodyDiv w:val="1"/>
      <w:marLeft w:val="0"/>
      <w:marRight w:val="0"/>
      <w:marTop w:val="0"/>
      <w:marBottom w:val="0"/>
      <w:divBdr>
        <w:top w:val="none" w:sz="0" w:space="0" w:color="auto"/>
        <w:left w:val="none" w:sz="0" w:space="0" w:color="auto"/>
        <w:bottom w:val="none" w:sz="0" w:space="0" w:color="auto"/>
        <w:right w:val="none" w:sz="0" w:space="0" w:color="auto"/>
      </w:divBdr>
    </w:div>
    <w:div w:id="420562264">
      <w:bodyDiv w:val="1"/>
      <w:marLeft w:val="0"/>
      <w:marRight w:val="0"/>
      <w:marTop w:val="0"/>
      <w:marBottom w:val="0"/>
      <w:divBdr>
        <w:top w:val="none" w:sz="0" w:space="0" w:color="auto"/>
        <w:left w:val="none" w:sz="0" w:space="0" w:color="auto"/>
        <w:bottom w:val="none" w:sz="0" w:space="0" w:color="auto"/>
        <w:right w:val="none" w:sz="0" w:space="0" w:color="auto"/>
      </w:divBdr>
      <w:divsChild>
        <w:div w:id="952131921">
          <w:marLeft w:val="0"/>
          <w:marRight w:val="0"/>
          <w:marTop w:val="0"/>
          <w:marBottom w:val="0"/>
          <w:divBdr>
            <w:top w:val="none" w:sz="0" w:space="0" w:color="auto"/>
            <w:left w:val="none" w:sz="0" w:space="0" w:color="auto"/>
            <w:bottom w:val="none" w:sz="0" w:space="0" w:color="auto"/>
            <w:right w:val="none" w:sz="0" w:space="0" w:color="auto"/>
          </w:divBdr>
        </w:div>
        <w:div w:id="1018627589">
          <w:marLeft w:val="0"/>
          <w:marRight w:val="0"/>
          <w:marTop w:val="0"/>
          <w:marBottom w:val="0"/>
          <w:divBdr>
            <w:top w:val="none" w:sz="0" w:space="0" w:color="auto"/>
            <w:left w:val="none" w:sz="0" w:space="0" w:color="auto"/>
            <w:bottom w:val="none" w:sz="0" w:space="0" w:color="auto"/>
            <w:right w:val="none" w:sz="0" w:space="0" w:color="auto"/>
          </w:divBdr>
          <w:divsChild>
            <w:div w:id="275064786">
              <w:marLeft w:val="0"/>
              <w:marRight w:val="0"/>
              <w:marTop w:val="0"/>
              <w:marBottom w:val="0"/>
              <w:divBdr>
                <w:top w:val="none" w:sz="0" w:space="0" w:color="auto"/>
                <w:left w:val="none" w:sz="0" w:space="0" w:color="auto"/>
                <w:bottom w:val="none" w:sz="0" w:space="0" w:color="auto"/>
                <w:right w:val="none" w:sz="0" w:space="0" w:color="auto"/>
              </w:divBdr>
              <w:divsChild>
                <w:div w:id="618605948">
                  <w:marLeft w:val="0"/>
                  <w:marRight w:val="0"/>
                  <w:marTop w:val="0"/>
                  <w:marBottom w:val="0"/>
                  <w:divBdr>
                    <w:top w:val="none" w:sz="0" w:space="0" w:color="auto"/>
                    <w:left w:val="none" w:sz="0" w:space="0" w:color="auto"/>
                    <w:bottom w:val="none" w:sz="0" w:space="0" w:color="auto"/>
                    <w:right w:val="none" w:sz="0" w:space="0" w:color="auto"/>
                  </w:divBdr>
                  <w:divsChild>
                    <w:div w:id="75791663">
                      <w:marLeft w:val="0"/>
                      <w:marRight w:val="0"/>
                      <w:marTop w:val="0"/>
                      <w:marBottom w:val="0"/>
                      <w:divBdr>
                        <w:top w:val="none" w:sz="0" w:space="0" w:color="auto"/>
                        <w:left w:val="none" w:sz="0" w:space="0" w:color="auto"/>
                        <w:bottom w:val="none" w:sz="0" w:space="0" w:color="auto"/>
                        <w:right w:val="none" w:sz="0" w:space="0" w:color="auto"/>
                      </w:divBdr>
                    </w:div>
                  </w:divsChild>
                </w:div>
                <w:div w:id="197710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431229">
          <w:marLeft w:val="0"/>
          <w:marRight w:val="0"/>
          <w:marTop w:val="0"/>
          <w:marBottom w:val="0"/>
          <w:divBdr>
            <w:top w:val="none" w:sz="0" w:space="0" w:color="auto"/>
            <w:left w:val="none" w:sz="0" w:space="0" w:color="auto"/>
            <w:bottom w:val="none" w:sz="0" w:space="0" w:color="auto"/>
            <w:right w:val="none" w:sz="0" w:space="0" w:color="auto"/>
          </w:divBdr>
          <w:divsChild>
            <w:div w:id="1723820013">
              <w:marLeft w:val="0"/>
              <w:marRight w:val="0"/>
              <w:marTop w:val="0"/>
              <w:marBottom w:val="0"/>
              <w:divBdr>
                <w:top w:val="none" w:sz="0" w:space="0" w:color="auto"/>
                <w:left w:val="none" w:sz="0" w:space="0" w:color="auto"/>
                <w:bottom w:val="none" w:sz="0" w:space="0" w:color="auto"/>
                <w:right w:val="none" w:sz="0" w:space="0" w:color="auto"/>
              </w:divBdr>
              <w:divsChild>
                <w:div w:id="1265117677">
                  <w:marLeft w:val="0"/>
                  <w:marRight w:val="0"/>
                  <w:marTop w:val="0"/>
                  <w:marBottom w:val="0"/>
                  <w:divBdr>
                    <w:top w:val="none" w:sz="0" w:space="0" w:color="auto"/>
                    <w:left w:val="none" w:sz="0" w:space="0" w:color="auto"/>
                    <w:bottom w:val="none" w:sz="0" w:space="0" w:color="auto"/>
                    <w:right w:val="none" w:sz="0" w:space="0" w:color="auto"/>
                  </w:divBdr>
                  <w:divsChild>
                    <w:div w:id="55709425">
                      <w:marLeft w:val="0"/>
                      <w:marRight w:val="0"/>
                      <w:marTop w:val="0"/>
                      <w:marBottom w:val="0"/>
                      <w:divBdr>
                        <w:top w:val="none" w:sz="0" w:space="0" w:color="auto"/>
                        <w:left w:val="none" w:sz="0" w:space="0" w:color="auto"/>
                        <w:bottom w:val="none" w:sz="0" w:space="0" w:color="auto"/>
                        <w:right w:val="none" w:sz="0" w:space="0" w:color="auto"/>
                      </w:divBdr>
                    </w:div>
                  </w:divsChild>
                </w:div>
                <w:div w:id="3948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01943">
          <w:marLeft w:val="0"/>
          <w:marRight w:val="0"/>
          <w:marTop w:val="0"/>
          <w:marBottom w:val="0"/>
          <w:divBdr>
            <w:top w:val="none" w:sz="0" w:space="0" w:color="auto"/>
            <w:left w:val="none" w:sz="0" w:space="0" w:color="auto"/>
            <w:bottom w:val="none" w:sz="0" w:space="0" w:color="auto"/>
            <w:right w:val="none" w:sz="0" w:space="0" w:color="auto"/>
          </w:divBdr>
        </w:div>
        <w:div w:id="198054662">
          <w:marLeft w:val="0"/>
          <w:marRight w:val="0"/>
          <w:marTop w:val="0"/>
          <w:marBottom w:val="0"/>
          <w:divBdr>
            <w:top w:val="none" w:sz="0" w:space="0" w:color="auto"/>
            <w:left w:val="none" w:sz="0" w:space="0" w:color="auto"/>
            <w:bottom w:val="none" w:sz="0" w:space="0" w:color="auto"/>
            <w:right w:val="none" w:sz="0" w:space="0" w:color="auto"/>
          </w:divBdr>
        </w:div>
        <w:div w:id="1821144263">
          <w:marLeft w:val="0"/>
          <w:marRight w:val="0"/>
          <w:marTop w:val="0"/>
          <w:marBottom w:val="0"/>
          <w:divBdr>
            <w:top w:val="none" w:sz="0" w:space="0" w:color="auto"/>
            <w:left w:val="none" w:sz="0" w:space="0" w:color="auto"/>
            <w:bottom w:val="none" w:sz="0" w:space="0" w:color="auto"/>
            <w:right w:val="none" w:sz="0" w:space="0" w:color="auto"/>
          </w:divBdr>
        </w:div>
        <w:div w:id="1874423190">
          <w:marLeft w:val="0"/>
          <w:marRight w:val="0"/>
          <w:marTop w:val="0"/>
          <w:marBottom w:val="0"/>
          <w:divBdr>
            <w:top w:val="none" w:sz="0" w:space="0" w:color="auto"/>
            <w:left w:val="none" w:sz="0" w:space="0" w:color="auto"/>
            <w:bottom w:val="none" w:sz="0" w:space="0" w:color="auto"/>
            <w:right w:val="none" w:sz="0" w:space="0" w:color="auto"/>
          </w:divBdr>
        </w:div>
        <w:div w:id="833953992">
          <w:marLeft w:val="0"/>
          <w:marRight w:val="0"/>
          <w:marTop w:val="0"/>
          <w:marBottom w:val="0"/>
          <w:divBdr>
            <w:top w:val="none" w:sz="0" w:space="0" w:color="auto"/>
            <w:left w:val="none" w:sz="0" w:space="0" w:color="auto"/>
            <w:bottom w:val="none" w:sz="0" w:space="0" w:color="auto"/>
            <w:right w:val="none" w:sz="0" w:space="0" w:color="auto"/>
          </w:divBdr>
        </w:div>
        <w:div w:id="824512227">
          <w:marLeft w:val="0"/>
          <w:marRight w:val="0"/>
          <w:marTop w:val="0"/>
          <w:marBottom w:val="0"/>
          <w:divBdr>
            <w:top w:val="none" w:sz="0" w:space="0" w:color="auto"/>
            <w:left w:val="none" w:sz="0" w:space="0" w:color="auto"/>
            <w:bottom w:val="none" w:sz="0" w:space="0" w:color="auto"/>
            <w:right w:val="none" w:sz="0" w:space="0" w:color="auto"/>
          </w:divBdr>
        </w:div>
      </w:divsChild>
    </w:div>
    <w:div w:id="422722880">
      <w:bodyDiv w:val="1"/>
      <w:marLeft w:val="0"/>
      <w:marRight w:val="0"/>
      <w:marTop w:val="0"/>
      <w:marBottom w:val="0"/>
      <w:divBdr>
        <w:top w:val="none" w:sz="0" w:space="0" w:color="auto"/>
        <w:left w:val="none" w:sz="0" w:space="0" w:color="auto"/>
        <w:bottom w:val="none" w:sz="0" w:space="0" w:color="auto"/>
        <w:right w:val="none" w:sz="0" w:space="0" w:color="auto"/>
      </w:divBdr>
    </w:div>
    <w:div w:id="427119013">
      <w:bodyDiv w:val="1"/>
      <w:marLeft w:val="0"/>
      <w:marRight w:val="0"/>
      <w:marTop w:val="0"/>
      <w:marBottom w:val="0"/>
      <w:divBdr>
        <w:top w:val="none" w:sz="0" w:space="0" w:color="auto"/>
        <w:left w:val="none" w:sz="0" w:space="0" w:color="auto"/>
        <w:bottom w:val="none" w:sz="0" w:space="0" w:color="auto"/>
        <w:right w:val="none" w:sz="0" w:space="0" w:color="auto"/>
      </w:divBdr>
      <w:divsChild>
        <w:div w:id="1472593994">
          <w:marLeft w:val="0"/>
          <w:marRight w:val="0"/>
          <w:marTop w:val="0"/>
          <w:marBottom w:val="0"/>
          <w:divBdr>
            <w:top w:val="none" w:sz="0" w:space="0" w:color="auto"/>
            <w:left w:val="none" w:sz="0" w:space="0" w:color="auto"/>
            <w:bottom w:val="none" w:sz="0" w:space="0" w:color="auto"/>
            <w:right w:val="none" w:sz="0" w:space="0" w:color="auto"/>
          </w:divBdr>
          <w:divsChild>
            <w:div w:id="301693556">
              <w:marLeft w:val="0"/>
              <w:marRight w:val="0"/>
              <w:marTop w:val="0"/>
              <w:marBottom w:val="0"/>
              <w:divBdr>
                <w:top w:val="none" w:sz="0" w:space="0" w:color="auto"/>
                <w:left w:val="none" w:sz="0" w:space="0" w:color="auto"/>
                <w:bottom w:val="none" w:sz="0" w:space="0" w:color="auto"/>
                <w:right w:val="none" w:sz="0" w:space="0" w:color="auto"/>
              </w:divBdr>
              <w:divsChild>
                <w:div w:id="1752770722">
                  <w:marLeft w:val="0"/>
                  <w:marRight w:val="0"/>
                  <w:marTop w:val="0"/>
                  <w:marBottom w:val="0"/>
                  <w:divBdr>
                    <w:top w:val="none" w:sz="0" w:space="0" w:color="auto"/>
                    <w:left w:val="none" w:sz="0" w:space="0" w:color="auto"/>
                    <w:bottom w:val="none" w:sz="0" w:space="0" w:color="auto"/>
                    <w:right w:val="none" w:sz="0" w:space="0" w:color="auto"/>
                  </w:divBdr>
                  <w:divsChild>
                    <w:div w:id="699816996">
                      <w:marLeft w:val="0"/>
                      <w:marRight w:val="0"/>
                      <w:marTop w:val="0"/>
                      <w:marBottom w:val="0"/>
                      <w:divBdr>
                        <w:top w:val="none" w:sz="0" w:space="0" w:color="auto"/>
                        <w:left w:val="none" w:sz="0" w:space="0" w:color="auto"/>
                        <w:bottom w:val="none" w:sz="0" w:space="0" w:color="auto"/>
                        <w:right w:val="none" w:sz="0" w:space="0" w:color="auto"/>
                      </w:divBdr>
                    </w:div>
                  </w:divsChild>
                </w:div>
                <w:div w:id="148176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805333">
          <w:marLeft w:val="0"/>
          <w:marRight w:val="0"/>
          <w:marTop w:val="0"/>
          <w:marBottom w:val="0"/>
          <w:divBdr>
            <w:top w:val="none" w:sz="0" w:space="0" w:color="auto"/>
            <w:left w:val="none" w:sz="0" w:space="0" w:color="auto"/>
            <w:bottom w:val="none" w:sz="0" w:space="0" w:color="auto"/>
            <w:right w:val="none" w:sz="0" w:space="0" w:color="auto"/>
          </w:divBdr>
        </w:div>
        <w:div w:id="1346244996">
          <w:marLeft w:val="0"/>
          <w:marRight w:val="0"/>
          <w:marTop w:val="0"/>
          <w:marBottom w:val="0"/>
          <w:divBdr>
            <w:top w:val="none" w:sz="0" w:space="0" w:color="auto"/>
            <w:left w:val="none" w:sz="0" w:space="0" w:color="auto"/>
            <w:bottom w:val="none" w:sz="0" w:space="0" w:color="auto"/>
            <w:right w:val="none" w:sz="0" w:space="0" w:color="auto"/>
          </w:divBdr>
        </w:div>
        <w:div w:id="1600675467">
          <w:marLeft w:val="0"/>
          <w:marRight w:val="0"/>
          <w:marTop w:val="0"/>
          <w:marBottom w:val="0"/>
          <w:divBdr>
            <w:top w:val="none" w:sz="0" w:space="0" w:color="auto"/>
            <w:left w:val="none" w:sz="0" w:space="0" w:color="auto"/>
            <w:bottom w:val="none" w:sz="0" w:space="0" w:color="auto"/>
            <w:right w:val="none" w:sz="0" w:space="0" w:color="auto"/>
          </w:divBdr>
          <w:divsChild>
            <w:div w:id="2324594">
              <w:marLeft w:val="0"/>
              <w:marRight w:val="0"/>
              <w:marTop w:val="0"/>
              <w:marBottom w:val="0"/>
              <w:divBdr>
                <w:top w:val="none" w:sz="0" w:space="0" w:color="auto"/>
                <w:left w:val="none" w:sz="0" w:space="0" w:color="auto"/>
                <w:bottom w:val="none" w:sz="0" w:space="0" w:color="auto"/>
                <w:right w:val="none" w:sz="0" w:space="0" w:color="auto"/>
              </w:divBdr>
              <w:divsChild>
                <w:div w:id="1582330892">
                  <w:marLeft w:val="0"/>
                  <w:marRight w:val="0"/>
                  <w:marTop w:val="0"/>
                  <w:marBottom w:val="0"/>
                  <w:divBdr>
                    <w:top w:val="none" w:sz="0" w:space="0" w:color="auto"/>
                    <w:left w:val="none" w:sz="0" w:space="0" w:color="auto"/>
                    <w:bottom w:val="none" w:sz="0" w:space="0" w:color="auto"/>
                    <w:right w:val="none" w:sz="0" w:space="0" w:color="auto"/>
                  </w:divBdr>
                  <w:divsChild>
                    <w:div w:id="2095321665">
                      <w:marLeft w:val="0"/>
                      <w:marRight w:val="0"/>
                      <w:marTop w:val="0"/>
                      <w:marBottom w:val="0"/>
                      <w:divBdr>
                        <w:top w:val="none" w:sz="0" w:space="0" w:color="auto"/>
                        <w:left w:val="none" w:sz="0" w:space="0" w:color="auto"/>
                        <w:bottom w:val="none" w:sz="0" w:space="0" w:color="auto"/>
                        <w:right w:val="none" w:sz="0" w:space="0" w:color="auto"/>
                      </w:divBdr>
                    </w:div>
                  </w:divsChild>
                </w:div>
                <w:div w:id="47784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283573">
      <w:bodyDiv w:val="1"/>
      <w:marLeft w:val="0"/>
      <w:marRight w:val="0"/>
      <w:marTop w:val="0"/>
      <w:marBottom w:val="0"/>
      <w:divBdr>
        <w:top w:val="none" w:sz="0" w:space="0" w:color="auto"/>
        <w:left w:val="none" w:sz="0" w:space="0" w:color="auto"/>
        <w:bottom w:val="none" w:sz="0" w:space="0" w:color="auto"/>
        <w:right w:val="none" w:sz="0" w:space="0" w:color="auto"/>
      </w:divBdr>
    </w:div>
    <w:div w:id="431243439">
      <w:bodyDiv w:val="1"/>
      <w:marLeft w:val="0"/>
      <w:marRight w:val="0"/>
      <w:marTop w:val="0"/>
      <w:marBottom w:val="0"/>
      <w:divBdr>
        <w:top w:val="none" w:sz="0" w:space="0" w:color="auto"/>
        <w:left w:val="none" w:sz="0" w:space="0" w:color="auto"/>
        <w:bottom w:val="none" w:sz="0" w:space="0" w:color="auto"/>
        <w:right w:val="none" w:sz="0" w:space="0" w:color="auto"/>
      </w:divBdr>
    </w:div>
    <w:div w:id="432089536">
      <w:bodyDiv w:val="1"/>
      <w:marLeft w:val="0"/>
      <w:marRight w:val="0"/>
      <w:marTop w:val="0"/>
      <w:marBottom w:val="0"/>
      <w:divBdr>
        <w:top w:val="none" w:sz="0" w:space="0" w:color="auto"/>
        <w:left w:val="none" w:sz="0" w:space="0" w:color="auto"/>
        <w:bottom w:val="none" w:sz="0" w:space="0" w:color="auto"/>
        <w:right w:val="none" w:sz="0" w:space="0" w:color="auto"/>
      </w:divBdr>
    </w:div>
    <w:div w:id="434248355">
      <w:bodyDiv w:val="1"/>
      <w:marLeft w:val="0"/>
      <w:marRight w:val="0"/>
      <w:marTop w:val="0"/>
      <w:marBottom w:val="0"/>
      <w:divBdr>
        <w:top w:val="none" w:sz="0" w:space="0" w:color="auto"/>
        <w:left w:val="none" w:sz="0" w:space="0" w:color="auto"/>
        <w:bottom w:val="none" w:sz="0" w:space="0" w:color="auto"/>
        <w:right w:val="none" w:sz="0" w:space="0" w:color="auto"/>
      </w:divBdr>
    </w:div>
    <w:div w:id="439375546">
      <w:bodyDiv w:val="1"/>
      <w:marLeft w:val="0"/>
      <w:marRight w:val="0"/>
      <w:marTop w:val="0"/>
      <w:marBottom w:val="0"/>
      <w:divBdr>
        <w:top w:val="none" w:sz="0" w:space="0" w:color="auto"/>
        <w:left w:val="none" w:sz="0" w:space="0" w:color="auto"/>
        <w:bottom w:val="none" w:sz="0" w:space="0" w:color="auto"/>
        <w:right w:val="none" w:sz="0" w:space="0" w:color="auto"/>
      </w:divBdr>
    </w:div>
    <w:div w:id="440344428">
      <w:bodyDiv w:val="1"/>
      <w:marLeft w:val="0"/>
      <w:marRight w:val="0"/>
      <w:marTop w:val="0"/>
      <w:marBottom w:val="0"/>
      <w:divBdr>
        <w:top w:val="none" w:sz="0" w:space="0" w:color="auto"/>
        <w:left w:val="none" w:sz="0" w:space="0" w:color="auto"/>
        <w:bottom w:val="none" w:sz="0" w:space="0" w:color="auto"/>
        <w:right w:val="none" w:sz="0" w:space="0" w:color="auto"/>
      </w:divBdr>
    </w:div>
    <w:div w:id="442581218">
      <w:bodyDiv w:val="1"/>
      <w:marLeft w:val="0"/>
      <w:marRight w:val="0"/>
      <w:marTop w:val="0"/>
      <w:marBottom w:val="0"/>
      <w:divBdr>
        <w:top w:val="none" w:sz="0" w:space="0" w:color="auto"/>
        <w:left w:val="none" w:sz="0" w:space="0" w:color="auto"/>
        <w:bottom w:val="none" w:sz="0" w:space="0" w:color="auto"/>
        <w:right w:val="none" w:sz="0" w:space="0" w:color="auto"/>
      </w:divBdr>
    </w:div>
    <w:div w:id="457334723">
      <w:bodyDiv w:val="1"/>
      <w:marLeft w:val="0"/>
      <w:marRight w:val="0"/>
      <w:marTop w:val="0"/>
      <w:marBottom w:val="0"/>
      <w:divBdr>
        <w:top w:val="none" w:sz="0" w:space="0" w:color="auto"/>
        <w:left w:val="none" w:sz="0" w:space="0" w:color="auto"/>
        <w:bottom w:val="none" w:sz="0" w:space="0" w:color="auto"/>
        <w:right w:val="none" w:sz="0" w:space="0" w:color="auto"/>
      </w:divBdr>
      <w:divsChild>
        <w:div w:id="1326086411">
          <w:marLeft w:val="0"/>
          <w:marRight w:val="0"/>
          <w:marTop w:val="0"/>
          <w:marBottom w:val="0"/>
          <w:divBdr>
            <w:top w:val="none" w:sz="0" w:space="0" w:color="auto"/>
            <w:left w:val="none" w:sz="0" w:space="0" w:color="auto"/>
            <w:bottom w:val="none" w:sz="0" w:space="0" w:color="auto"/>
            <w:right w:val="none" w:sz="0" w:space="0" w:color="auto"/>
          </w:divBdr>
        </w:div>
        <w:div w:id="959066212">
          <w:marLeft w:val="0"/>
          <w:marRight w:val="0"/>
          <w:marTop w:val="0"/>
          <w:marBottom w:val="0"/>
          <w:divBdr>
            <w:top w:val="none" w:sz="0" w:space="0" w:color="auto"/>
            <w:left w:val="none" w:sz="0" w:space="0" w:color="auto"/>
            <w:bottom w:val="none" w:sz="0" w:space="0" w:color="auto"/>
            <w:right w:val="none" w:sz="0" w:space="0" w:color="auto"/>
          </w:divBdr>
        </w:div>
        <w:div w:id="169103670">
          <w:marLeft w:val="0"/>
          <w:marRight w:val="0"/>
          <w:marTop w:val="0"/>
          <w:marBottom w:val="0"/>
          <w:divBdr>
            <w:top w:val="none" w:sz="0" w:space="0" w:color="auto"/>
            <w:left w:val="none" w:sz="0" w:space="0" w:color="auto"/>
            <w:bottom w:val="none" w:sz="0" w:space="0" w:color="auto"/>
            <w:right w:val="none" w:sz="0" w:space="0" w:color="auto"/>
          </w:divBdr>
        </w:div>
      </w:divsChild>
    </w:div>
    <w:div w:id="462190670">
      <w:bodyDiv w:val="1"/>
      <w:marLeft w:val="0"/>
      <w:marRight w:val="0"/>
      <w:marTop w:val="0"/>
      <w:marBottom w:val="0"/>
      <w:divBdr>
        <w:top w:val="none" w:sz="0" w:space="0" w:color="auto"/>
        <w:left w:val="none" w:sz="0" w:space="0" w:color="auto"/>
        <w:bottom w:val="none" w:sz="0" w:space="0" w:color="auto"/>
        <w:right w:val="none" w:sz="0" w:space="0" w:color="auto"/>
      </w:divBdr>
      <w:divsChild>
        <w:div w:id="1198008257">
          <w:marLeft w:val="0"/>
          <w:marRight w:val="0"/>
          <w:marTop w:val="0"/>
          <w:marBottom w:val="0"/>
          <w:divBdr>
            <w:top w:val="none" w:sz="0" w:space="0" w:color="auto"/>
            <w:left w:val="none" w:sz="0" w:space="0" w:color="auto"/>
            <w:bottom w:val="none" w:sz="0" w:space="0" w:color="auto"/>
            <w:right w:val="none" w:sz="0" w:space="0" w:color="auto"/>
          </w:divBdr>
        </w:div>
        <w:div w:id="596593574">
          <w:marLeft w:val="0"/>
          <w:marRight w:val="0"/>
          <w:marTop w:val="0"/>
          <w:marBottom w:val="0"/>
          <w:divBdr>
            <w:top w:val="none" w:sz="0" w:space="0" w:color="auto"/>
            <w:left w:val="none" w:sz="0" w:space="0" w:color="auto"/>
            <w:bottom w:val="none" w:sz="0" w:space="0" w:color="auto"/>
            <w:right w:val="none" w:sz="0" w:space="0" w:color="auto"/>
          </w:divBdr>
        </w:div>
        <w:div w:id="873036053">
          <w:marLeft w:val="0"/>
          <w:marRight w:val="0"/>
          <w:marTop w:val="0"/>
          <w:marBottom w:val="0"/>
          <w:divBdr>
            <w:top w:val="none" w:sz="0" w:space="0" w:color="auto"/>
            <w:left w:val="none" w:sz="0" w:space="0" w:color="auto"/>
            <w:bottom w:val="none" w:sz="0" w:space="0" w:color="auto"/>
            <w:right w:val="none" w:sz="0" w:space="0" w:color="auto"/>
          </w:divBdr>
        </w:div>
        <w:div w:id="1414932017">
          <w:marLeft w:val="0"/>
          <w:marRight w:val="0"/>
          <w:marTop w:val="0"/>
          <w:marBottom w:val="0"/>
          <w:divBdr>
            <w:top w:val="none" w:sz="0" w:space="0" w:color="auto"/>
            <w:left w:val="none" w:sz="0" w:space="0" w:color="auto"/>
            <w:bottom w:val="none" w:sz="0" w:space="0" w:color="auto"/>
            <w:right w:val="none" w:sz="0" w:space="0" w:color="auto"/>
          </w:divBdr>
        </w:div>
        <w:div w:id="1176069153">
          <w:marLeft w:val="0"/>
          <w:marRight w:val="0"/>
          <w:marTop w:val="0"/>
          <w:marBottom w:val="0"/>
          <w:divBdr>
            <w:top w:val="none" w:sz="0" w:space="0" w:color="auto"/>
            <w:left w:val="none" w:sz="0" w:space="0" w:color="auto"/>
            <w:bottom w:val="none" w:sz="0" w:space="0" w:color="auto"/>
            <w:right w:val="none" w:sz="0" w:space="0" w:color="auto"/>
          </w:divBdr>
        </w:div>
        <w:div w:id="1767380879">
          <w:marLeft w:val="0"/>
          <w:marRight w:val="0"/>
          <w:marTop w:val="0"/>
          <w:marBottom w:val="0"/>
          <w:divBdr>
            <w:top w:val="none" w:sz="0" w:space="0" w:color="auto"/>
            <w:left w:val="none" w:sz="0" w:space="0" w:color="auto"/>
            <w:bottom w:val="none" w:sz="0" w:space="0" w:color="auto"/>
            <w:right w:val="none" w:sz="0" w:space="0" w:color="auto"/>
          </w:divBdr>
        </w:div>
        <w:div w:id="1673138752">
          <w:marLeft w:val="0"/>
          <w:marRight w:val="0"/>
          <w:marTop w:val="0"/>
          <w:marBottom w:val="0"/>
          <w:divBdr>
            <w:top w:val="none" w:sz="0" w:space="0" w:color="auto"/>
            <w:left w:val="none" w:sz="0" w:space="0" w:color="auto"/>
            <w:bottom w:val="none" w:sz="0" w:space="0" w:color="auto"/>
            <w:right w:val="none" w:sz="0" w:space="0" w:color="auto"/>
          </w:divBdr>
        </w:div>
        <w:div w:id="586620844">
          <w:marLeft w:val="0"/>
          <w:marRight w:val="0"/>
          <w:marTop w:val="0"/>
          <w:marBottom w:val="0"/>
          <w:divBdr>
            <w:top w:val="none" w:sz="0" w:space="0" w:color="auto"/>
            <w:left w:val="none" w:sz="0" w:space="0" w:color="auto"/>
            <w:bottom w:val="none" w:sz="0" w:space="0" w:color="auto"/>
            <w:right w:val="none" w:sz="0" w:space="0" w:color="auto"/>
          </w:divBdr>
        </w:div>
        <w:div w:id="480201013">
          <w:marLeft w:val="0"/>
          <w:marRight w:val="0"/>
          <w:marTop w:val="0"/>
          <w:marBottom w:val="0"/>
          <w:divBdr>
            <w:top w:val="none" w:sz="0" w:space="0" w:color="auto"/>
            <w:left w:val="none" w:sz="0" w:space="0" w:color="auto"/>
            <w:bottom w:val="none" w:sz="0" w:space="0" w:color="auto"/>
            <w:right w:val="none" w:sz="0" w:space="0" w:color="auto"/>
          </w:divBdr>
        </w:div>
      </w:divsChild>
    </w:div>
    <w:div w:id="462314451">
      <w:bodyDiv w:val="1"/>
      <w:marLeft w:val="0"/>
      <w:marRight w:val="0"/>
      <w:marTop w:val="0"/>
      <w:marBottom w:val="0"/>
      <w:divBdr>
        <w:top w:val="none" w:sz="0" w:space="0" w:color="auto"/>
        <w:left w:val="none" w:sz="0" w:space="0" w:color="auto"/>
        <w:bottom w:val="none" w:sz="0" w:space="0" w:color="auto"/>
        <w:right w:val="none" w:sz="0" w:space="0" w:color="auto"/>
      </w:divBdr>
    </w:div>
    <w:div w:id="466051438">
      <w:bodyDiv w:val="1"/>
      <w:marLeft w:val="0"/>
      <w:marRight w:val="0"/>
      <w:marTop w:val="0"/>
      <w:marBottom w:val="0"/>
      <w:divBdr>
        <w:top w:val="none" w:sz="0" w:space="0" w:color="auto"/>
        <w:left w:val="none" w:sz="0" w:space="0" w:color="auto"/>
        <w:bottom w:val="none" w:sz="0" w:space="0" w:color="auto"/>
        <w:right w:val="none" w:sz="0" w:space="0" w:color="auto"/>
      </w:divBdr>
    </w:div>
    <w:div w:id="471749052">
      <w:bodyDiv w:val="1"/>
      <w:marLeft w:val="0"/>
      <w:marRight w:val="0"/>
      <w:marTop w:val="0"/>
      <w:marBottom w:val="0"/>
      <w:divBdr>
        <w:top w:val="none" w:sz="0" w:space="0" w:color="auto"/>
        <w:left w:val="none" w:sz="0" w:space="0" w:color="auto"/>
        <w:bottom w:val="none" w:sz="0" w:space="0" w:color="auto"/>
        <w:right w:val="none" w:sz="0" w:space="0" w:color="auto"/>
      </w:divBdr>
    </w:div>
    <w:div w:id="475922930">
      <w:bodyDiv w:val="1"/>
      <w:marLeft w:val="0"/>
      <w:marRight w:val="0"/>
      <w:marTop w:val="0"/>
      <w:marBottom w:val="0"/>
      <w:divBdr>
        <w:top w:val="none" w:sz="0" w:space="0" w:color="auto"/>
        <w:left w:val="none" w:sz="0" w:space="0" w:color="auto"/>
        <w:bottom w:val="none" w:sz="0" w:space="0" w:color="auto"/>
        <w:right w:val="none" w:sz="0" w:space="0" w:color="auto"/>
      </w:divBdr>
    </w:div>
    <w:div w:id="477117897">
      <w:bodyDiv w:val="1"/>
      <w:marLeft w:val="0"/>
      <w:marRight w:val="0"/>
      <w:marTop w:val="0"/>
      <w:marBottom w:val="0"/>
      <w:divBdr>
        <w:top w:val="none" w:sz="0" w:space="0" w:color="auto"/>
        <w:left w:val="none" w:sz="0" w:space="0" w:color="auto"/>
        <w:bottom w:val="none" w:sz="0" w:space="0" w:color="auto"/>
        <w:right w:val="none" w:sz="0" w:space="0" w:color="auto"/>
      </w:divBdr>
    </w:div>
    <w:div w:id="480772883">
      <w:bodyDiv w:val="1"/>
      <w:marLeft w:val="0"/>
      <w:marRight w:val="0"/>
      <w:marTop w:val="0"/>
      <w:marBottom w:val="0"/>
      <w:divBdr>
        <w:top w:val="none" w:sz="0" w:space="0" w:color="auto"/>
        <w:left w:val="none" w:sz="0" w:space="0" w:color="auto"/>
        <w:bottom w:val="none" w:sz="0" w:space="0" w:color="auto"/>
        <w:right w:val="none" w:sz="0" w:space="0" w:color="auto"/>
      </w:divBdr>
    </w:div>
    <w:div w:id="489685781">
      <w:bodyDiv w:val="1"/>
      <w:marLeft w:val="0"/>
      <w:marRight w:val="0"/>
      <w:marTop w:val="0"/>
      <w:marBottom w:val="0"/>
      <w:divBdr>
        <w:top w:val="none" w:sz="0" w:space="0" w:color="auto"/>
        <w:left w:val="none" w:sz="0" w:space="0" w:color="auto"/>
        <w:bottom w:val="none" w:sz="0" w:space="0" w:color="auto"/>
        <w:right w:val="none" w:sz="0" w:space="0" w:color="auto"/>
      </w:divBdr>
    </w:div>
    <w:div w:id="498427895">
      <w:bodyDiv w:val="1"/>
      <w:marLeft w:val="0"/>
      <w:marRight w:val="0"/>
      <w:marTop w:val="0"/>
      <w:marBottom w:val="0"/>
      <w:divBdr>
        <w:top w:val="none" w:sz="0" w:space="0" w:color="auto"/>
        <w:left w:val="none" w:sz="0" w:space="0" w:color="auto"/>
        <w:bottom w:val="none" w:sz="0" w:space="0" w:color="auto"/>
        <w:right w:val="none" w:sz="0" w:space="0" w:color="auto"/>
      </w:divBdr>
      <w:divsChild>
        <w:div w:id="68767963">
          <w:marLeft w:val="0"/>
          <w:marRight w:val="0"/>
          <w:marTop w:val="0"/>
          <w:marBottom w:val="0"/>
          <w:divBdr>
            <w:top w:val="none" w:sz="0" w:space="0" w:color="auto"/>
            <w:left w:val="none" w:sz="0" w:space="0" w:color="auto"/>
            <w:bottom w:val="none" w:sz="0" w:space="0" w:color="auto"/>
            <w:right w:val="none" w:sz="0" w:space="0" w:color="auto"/>
          </w:divBdr>
        </w:div>
        <w:div w:id="15885487">
          <w:marLeft w:val="0"/>
          <w:marRight w:val="0"/>
          <w:marTop w:val="0"/>
          <w:marBottom w:val="0"/>
          <w:divBdr>
            <w:top w:val="none" w:sz="0" w:space="0" w:color="auto"/>
            <w:left w:val="none" w:sz="0" w:space="0" w:color="auto"/>
            <w:bottom w:val="none" w:sz="0" w:space="0" w:color="auto"/>
            <w:right w:val="none" w:sz="0" w:space="0" w:color="auto"/>
          </w:divBdr>
        </w:div>
        <w:div w:id="601644033">
          <w:marLeft w:val="0"/>
          <w:marRight w:val="0"/>
          <w:marTop w:val="0"/>
          <w:marBottom w:val="0"/>
          <w:divBdr>
            <w:top w:val="none" w:sz="0" w:space="0" w:color="auto"/>
            <w:left w:val="none" w:sz="0" w:space="0" w:color="auto"/>
            <w:bottom w:val="none" w:sz="0" w:space="0" w:color="auto"/>
            <w:right w:val="none" w:sz="0" w:space="0" w:color="auto"/>
          </w:divBdr>
        </w:div>
        <w:div w:id="1203134553">
          <w:marLeft w:val="0"/>
          <w:marRight w:val="0"/>
          <w:marTop w:val="0"/>
          <w:marBottom w:val="0"/>
          <w:divBdr>
            <w:top w:val="none" w:sz="0" w:space="0" w:color="auto"/>
            <w:left w:val="none" w:sz="0" w:space="0" w:color="auto"/>
            <w:bottom w:val="none" w:sz="0" w:space="0" w:color="auto"/>
            <w:right w:val="none" w:sz="0" w:space="0" w:color="auto"/>
          </w:divBdr>
        </w:div>
        <w:div w:id="1439181854">
          <w:marLeft w:val="0"/>
          <w:marRight w:val="0"/>
          <w:marTop w:val="0"/>
          <w:marBottom w:val="0"/>
          <w:divBdr>
            <w:top w:val="none" w:sz="0" w:space="0" w:color="auto"/>
            <w:left w:val="none" w:sz="0" w:space="0" w:color="auto"/>
            <w:bottom w:val="none" w:sz="0" w:space="0" w:color="auto"/>
            <w:right w:val="none" w:sz="0" w:space="0" w:color="auto"/>
          </w:divBdr>
        </w:div>
        <w:div w:id="142506964">
          <w:marLeft w:val="0"/>
          <w:marRight w:val="0"/>
          <w:marTop w:val="0"/>
          <w:marBottom w:val="0"/>
          <w:divBdr>
            <w:top w:val="none" w:sz="0" w:space="0" w:color="auto"/>
            <w:left w:val="none" w:sz="0" w:space="0" w:color="auto"/>
            <w:bottom w:val="none" w:sz="0" w:space="0" w:color="auto"/>
            <w:right w:val="none" w:sz="0" w:space="0" w:color="auto"/>
          </w:divBdr>
        </w:div>
      </w:divsChild>
    </w:div>
    <w:div w:id="502669668">
      <w:bodyDiv w:val="1"/>
      <w:marLeft w:val="0"/>
      <w:marRight w:val="0"/>
      <w:marTop w:val="0"/>
      <w:marBottom w:val="0"/>
      <w:divBdr>
        <w:top w:val="none" w:sz="0" w:space="0" w:color="auto"/>
        <w:left w:val="none" w:sz="0" w:space="0" w:color="auto"/>
        <w:bottom w:val="none" w:sz="0" w:space="0" w:color="auto"/>
        <w:right w:val="none" w:sz="0" w:space="0" w:color="auto"/>
      </w:divBdr>
    </w:div>
    <w:div w:id="509877301">
      <w:bodyDiv w:val="1"/>
      <w:marLeft w:val="0"/>
      <w:marRight w:val="0"/>
      <w:marTop w:val="0"/>
      <w:marBottom w:val="0"/>
      <w:divBdr>
        <w:top w:val="none" w:sz="0" w:space="0" w:color="auto"/>
        <w:left w:val="none" w:sz="0" w:space="0" w:color="auto"/>
        <w:bottom w:val="none" w:sz="0" w:space="0" w:color="auto"/>
        <w:right w:val="none" w:sz="0" w:space="0" w:color="auto"/>
      </w:divBdr>
    </w:div>
    <w:div w:id="512259794">
      <w:bodyDiv w:val="1"/>
      <w:marLeft w:val="0"/>
      <w:marRight w:val="0"/>
      <w:marTop w:val="0"/>
      <w:marBottom w:val="0"/>
      <w:divBdr>
        <w:top w:val="none" w:sz="0" w:space="0" w:color="auto"/>
        <w:left w:val="none" w:sz="0" w:space="0" w:color="auto"/>
        <w:bottom w:val="none" w:sz="0" w:space="0" w:color="auto"/>
        <w:right w:val="none" w:sz="0" w:space="0" w:color="auto"/>
      </w:divBdr>
    </w:div>
    <w:div w:id="514150335">
      <w:bodyDiv w:val="1"/>
      <w:marLeft w:val="0"/>
      <w:marRight w:val="0"/>
      <w:marTop w:val="0"/>
      <w:marBottom w:val="0"/>
      <w:divBdr>
        <w:top w:val="none" w:sz="0" w:space="0" w:color="auto"/>
        <w:left w:val="none" w:sz="0" w:space="0" w:color="auto"/>
        <w:bottom w:val="none" w:sz="0" w:space="0" w:color="auto"/>
        <w:right w:val="none" w:sz="0" w:space="0" w:color="auto"/>
      </w:divBdr>
    </w:div>
    <w:div w:id="516577535">
      <w:bodyDiv w:val="1"/>
      <w:marLeft w:val="0"/>
      <w:marRight w:val="0"/>
      <w:marTop w:val="0"/>
      <w:marBottom w:val="0"/>
      <w:divBdr>
        <w:top w:val="none" w:sz="0" w:space="0" w:color="auto"/>
        <w:left w:val="none" w:sz="0" w:space="0" w:color="auto"/>
        <w:bottom w:val="none" w:sz="0" w:space="0" w:color="auto"/>
        <w:right w:val="none" w:sz="0" w:space="0" w:color="auto"/>
      </w:divBdr>
    </w:div>
    <w:div w:id="520319040">
      <w:bodyDiv w:val="1"/>
      <w:marLeft w:val="0"/>
      <w:marRight w:val="0"/>
      <w:marTop w:val="0"/>
      <w:marBottom w:val="0"/>
      <w:divBdr>
        <w:top w:val="none" w:sz="0" w:space="0" w:color="auto"/>
        <w:left w:val="none" w:sz="0" w:space="0" w:color="auto"/>
        <w:bottom w:val="none" w:sz="0" w:space="0" w:color="auto"/>
        <w:right w:val="none" w:sz="0" w:space="0" w:color="auto"/>
      </w:divBdr>
    </w:div>
    <w:div w:id="525949755">
      <w:bodyDiv w:val="1"/>
      <w:marLeft w:val="0"/>
      <w:marRight w:val="0"/>
      <w:marTop w:val="0"/>
      <w:marBottom w:val="0"/>
      <w:divBdr>
        <w:top w:val="none" w:sz="0" w:space="0" w:color="auto"/>
        <w:left w:val="none" w:sz="0" w:space="0" w:color="auto"/>
        <w:bottom w:val="none" w:sz="0" w:space="0" w:color="auto"/>
        <w:right w:val="none" w:sz="0" w:space="0" w:color="auto"/>
      </w:divBdr>
      <w:divsChild>
        <w:div w:id="450363539">
          <w:marLeft w:val="0"/>
          <w:marRight w:val="0"/>
          <w:marTop w:val="0"/>
          <w:marBottom w:val="0"/>
          <w:divBdr>
            <w:top w:val="none" w:sz="0" w:space="0" w:color="auto"/>
            <w:left w:val="none" w:sz="0" w:space="0" w:color="auto"/>
            <w:bottom w:val="none" w:sz="0" w:space="0" w:color="auto"/>
            <w:right w:val="none" w:sz="0" w:space="0" w:color="auto"/>
          </w:divBdr>
          <w:divsChild>
            <w:div w:id="1161508815">
              <w:marLeft w:val="0"/>
              <w:marRight w:val="0"/>
              <w:marTop w:val="0"/>
              <w:marBottom w:val="0"/>
              <w:divBdr>
                <w:top w:val="none" w:sz="0" w:space="0" w:color="auto"/>
                <w:left w:val="none" w:sz="0" w:space="0" w:color="auto"/>
                <w:bottom w:val="none" w:sz="0" w:space="0" w:color="auto"/>
                <w:right w:val="none" w:sz="0" w:space="0" w:color="auto"/>
              </w:divBdr>
              <w:divsChild>
                <w:div w:id="1862082837">
                  <w:marLeft w:val="0"/>
                  <w:marRight w:val="0"/>
                  <w:marTop w:val="0"/>
                  <w:marBottom w:val="0"/>
                  <w:divBdr>
                    <w:top w:val="none" w:sz="0" w:space="0" w:color="auto"/>
                    <w:left w:val="none" w:sz="0" w:space="0" w:color="auto"/>
                    <w:bottom w:val="none" w:sz="0" w:space="0" w:color="auto"/>
                    <w:right w:val="none" w:sz="0" w:space="0" w:color="auto"/>
                  </w:divBdr>
                  <w:divsChild>
                    <w:div w:id="693464224">
                      <w:marLeft w:val="0"/>
                      <w:marRight w:val="0"/>
                      <w:marTop w:val="0"/>
                      <w:marBottom w:val="0"/>
                      <w:divBdr>
                        <w:top w:val="none" w:sz="0" w:space="0" w:color="auto"/>
                        <w:left w:val="none" w:sz="0" w:space="0" w:color="auto"/>
                        <w:bottom w:val="none" w:sz="0" w:space="0" w:color="auto"/>
                        <w:right w:val="none" w:sz="0" w:space="0" w:color="auto"/>
                      </w:divBdr>
                    </w:div>
                  </w:divsChild>
                </w:div>
                <w:div w:id="61768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451174">
      <w:bodyDiv w:val="1"/>
      <w:marLeft w:val="0"/>
      <w:marRight w:val="0"/>
      <w:marTop w:val="0"/>
      <w:marBottom w:val="0"/>
      <w:divBdr>
        <w:top w:val="none" w:sz="0" w:space="0" w:color="auto"/>
        <w:left w:val="none" w:sz="0" w:space="0" w:color="auto"/>
        <w:bottom w:val="none" w:sz="0" w:space="0" w:color="auto"/>
        <w:right w:val="none" w:sz="0" w:space="0" w:color="auto"/>
      </w:divBdr>
      <w:divsChild>
        <w:div w:id="2124880512">
          <w:marLeft w:val="0"/>
          <w:marRight w:val="0"/>
          <w:marTop w:val="0"/>
          <w:marBottom w:val="0"/>
          <w:divBdr>
            <w:top w:val="none" w:sz="0" w:space="0" w:color="auto"/>
            <w:left w:val="none" w:sz="0" w:space="0" w:color="auto"/>
            <w:bottom w:val="none" w:sz="0" w:space="0" w:color="auto"/>
            <w:right w:val="none" w:sz="0" w:space="0" w:color="auto"/>
          </w:divBdr>
          <w:divsChild>
            <w:div w:id="122356910">
              <w:marLeft w:val="0"/>
              <w:marRight w:val="0"/>
              <w:marTop w:val="0"/>
              <w:marBottom w:val="0"/>
              <w:divBdr>
                <w:top w:val="none" w:sz="0" w:space="0" w:color="auto"/>
                <w:left w:val="none" w:sz="0" w:space="0" w:color="auto"/>
                <w:bottom w:val="none" w:sz="0" w:space="0" w:color="auto"/>
                <w:right w:val="none" w:sz="0" w:space="0" w:color="auto"/>
              </w:divBdr>
              <w:divsChild>
                <w:div w:id="891379622">
                  <w:marLeft w:val="0"/>
                  <w:marRight w:val="0"/>
                  <w:marTop w:val="0"/>
                  <w:marBottom w:val="0"/>
                  <w:divBdr>
                    <w:top w:val="none" w:sz="0" w:space="0" w:color="auto"/>
                    <w:left w:val="none" w:sz="0" w:space="0" w:color="auto"/>
                    <w:bottom w:val="none" w:sz="0" w:space="0" w:color="auto"/>
                    <w:right w:val="none" w:sz="0" w:space="0" w:color="auto"/>
                  </w:divBdr>
                  <w:divsChild>
                    <w:div w:id="67506348">
                      <w:marLeft w:val="0"/>
                      <w:marRight w:val="0"/>
                      <w:marTop w:val="0"/>
                      <w:marBottom w:val="0"/>
                      <w:divBdr>
                        <w:top w:val="none" w:sz="0" w:space="0" w:color="auto"/>
                        <w:left w:val="none" w:sz="0" w:space="0" w:color="auto"/>
                        <w:bottom w:val="none" w:sz="0" w:space="0" w:color="auto"/>
                        <w:right w:val="none" w:sz="0" w:space="0" w:color="auto"/>
                      </w:divBdr>
                    </w:div>
                  </w:divsChild>
                </w:div>
                <w:div w:id="7209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496411">
      <w:bodyDiv w:val="1"/>
      <w:marLeft w:val="0"/>
      <w:marRight w:val="0"/>
      <w:marTop w:val="0"/>
      <w:marBottom w:val="0"/>
      <w:divBdr>
        <w:top w:val="none" w:sz="0" w:space="0" w:color="auto"/>
        <w:left w:val="none" w:sz="0" w:space="0" w:color="auto"/>
        <w:bottom w:val="none" w:sz="0" w:space="0" w:color="auto"/>
        <w:right w:val="none" w:sz="0" w:space="0" w:color="auto"/>
      </w:divBdr>
    </w:div>
    <w:div w:id="537359091">
      <w:bodyDiv w:val="1"/>
      <w:marLeft w:val="0"/>
      <w:marRight w:val="0"/>
      <w:marTop w:val="0"/>
      <w:marBottom w:val="0"/>
      <w:divBdr>
        <w:top w:val="none" w:sz="0" w:space="0" w:color="auto"/>
        <w:left w:val="none" w:sz="0" w:space="0" w:color="auto"/>
        <w:bottom w:val="none" w:sz="0" w:space="0" w:color="auto"/>
        <w:right w:val="none" w:sz="0" w:space="0" w:color="auto"/>
      </w:divBdr>
    </w:div>
    <w:div w:id="541673607">
      <w:bodyDiv w:val="1"/>
      <w:marLeft w:val="0"/>
      <w:marRight w:val="0"/>
      <w:marTop w:val="0"/>
      <w:marBottom w:val="0"/>
      <w:divBdr>
        <w:top w:val="none" w:sz="0" w:space="0" w:color="auto"/>
        <w:left w:val="none" w:sz="0" w:space="0" w:color="auto"/>
        <w:bottom w:val="none" w:sz="0" w:space="0" w:color="auto"/>
        <w:right w:val="none" w:sz="0" w:space="0" w:color="auto"/>
      </w:divBdr>
    </w:div>
    <w:div w:id="544022912">
      <w:bodyDiv w:val="1"/>
      <w:marLeft w:val="0"/>
      <w:marRight w:val="0"/>
      <w:marTop w:val="0"/>
      <w:marBottom w:val="0"/>
      <w:divBdr>
        <w:top w:val="none" w:sz="0" w:space="0" w:color="auto"/>
        <w:left w:val="none" w:sz="0" w:space="0" w:color="auto"/>
        <w:bottom w:val="none" w:sz="0" w:space="0" w:color="auto"/>
        <w:right w:val="none" w:sz="0" w:space="0" w:color="auto"/>
      </w:divBdr>
      <w:divsChild>
        <w:div w:id="391387504">
          <w:marLeft w:val="0"/>
          <w:marRight w:val="0"/>
          <w:marTop w:val="0"/>
          <w:marBottom w:val="0"/>
          <w:divBdr>
            <w:top w:val="none" w:sz="0" w:space="0" w:color="auto"/>
            <w:left w:val="none" w:sz="0" w:space="0" w:color="auto"/>
            <w:bottom w:val="none" w:sz="0" w:space="0" w:color="auto"/>
            <w:right w:val="none" w:sz="0" w:space="0" w:color="auto"/>
          </w:divBdr>
        </w:div>
        <w:div w:id="1989478615">
          <w:marLeft w:val="0"/>
          <w:marRight w:val="0"/>
          <w:marTop w:val="0"/>
          <w:marBottom w:val="0"/>
          <w:divBdr>
            <w:top w:val="none" w:sz="0" w:space="0" w:color="auto"/>
            <w:left w:val="none" w:sz="0" w:space="0" w:color="auto"/>
            <w:bottom w:val="none" w:sz="0" w:space="0" w:color="auto"/>
            <w:right w:val="none" w:sz="0" w:space="0" w:color="auto"/>
          </w:divBdr>
        </w:div>
      </w:divsChild>
    </w:div>
    <w:div w:id="544609836">
      <w:bodyDiv w:val="1"/>
      <w:marLeft w:val="0"/>
      <w:marRight w:val="0"/>
      <w:marTop w:val="0"/>
      <w:marBottom w:val="0"/>
      <w:divBdr>
        <w:top w:val="none" w:sz="0" w:space="0" w:color="auto"/>
        <w:left w:val="none" w:sz="0" w:space="0" w:color="auto"/>
        <w:bottom w:val="none" w:sz="0" w:space="0" w:color="auto"/>
        <w:right w:val="none" w:sz="0" w:space="0" w:color="auto"/>
      </w:divBdr>
    </w:div>
    <w:div w:id="545482481">
      <w:bodyDiv w:val="1"/>
      <w:marLeft w:val="0"/>
      <w:marRight w:val="0"/>
      <w:marTop w:val="0"/>
      <w:marBottom w:val="0"/>
      <w:divBdr>
        <w:top w:val="none" w:sz="0" w:space="0" w:color="auto"/>
        <w:left w:val="none" w:sz="0" w:space="0" w:color="auto"/>
        <w:bottom w:val="none" w:sz="0" w:space="0" w:color="auto"/>
        <w:right w:val="none" w:sz="0" w:space="0" w:color="auto"/>
      </w:divBdr>
    </w:div>
    <w:div w:id="552499433">
      <w:bodyDiv w:val="1"/>
      <w:marLeft w:val="0"/>
      <w:marRight w:val="0"/>
      <w:marTop w:val="0"/>
      <w:marBottom w:val="0"/>
      <w:divBdr>
        <w:top w:val="none" w:sz="0" w:space="0" w:color="auto"/>
        <w:left w:val="none" w:sz="0" w:space="0" w:color="auto"/>
        <w:bottom w:val="none" w:sz="0" w:space="0" w:color="auto"/>
        <w:right w:val="none" w:sz="0" w:space="0" w:color="auto"/>
      </w:divBdr>
    </w:div>
    <w:div w:id="553779251">
      <w:bodyDiv w:val="1"/>
      <w:marLeft w:val="0"/>
      <w:marRight w:val="0"/>
      <w:marTop w:val="0"/>
      <w:marBottom w:val="0"/>
      <w:divBdr>
        <w:top w:val="none" w:sz="0" w:space="0" w:color="auto"/>
        <w:left w:val="none" w:sz="0" w:space="0" w:color="auto"/>
        <w:bottom w:val="none" w:sz="0" w:space="0" w:color="auto"/>
        <w:right w:val="none" w:sz="0" w:space="0" w:color="auto"/>
      </w:divBdr>
    </w:div>
    <w:div w:id="555549886">
      <w:bodyDiv w:val="1"/>
      <w:marLeft w:val="0"/>
      <w:marRight w:val="0"/>
      <w:marTop w:val="0"/>
      <w:marBottom w:val="0"/>
      <w:divBdr>
        <w:top w:val="none" w:sz="0" w:space="0" w:color="auto"/>
        <w:left w:val="none" w:sz="0" w:space="0" w:color="auto"/>
        <w:bottom w:val="none" w:sz="0" w:space="0" w:color="auto"/>
        <w:right w:val="none" w:sz="0" w:space="0" w:color="auto"/>
      </w:divBdr>
    </w:div>
    <w:div w:id="556014648">
      <w:bodyDiv w:val="1"/>
      <w:marLeft w:val="0"/>
      <w:marRight w:val="0"/>
      <w:marTop w:val="0"/>
      <w:marBottom w:val="0"/>
      <w:divBdr>
        <w:top w:val="none" w:sz="0" w:space="0" w:color="auto"/>
        <w:left w:val="none" w:sz="0" w:space="0" w:color="auto"/>
        <w:bottom w:val="none" w:sz="0" w:space="0" w:color="auto"/>
        <w:right w:val="none" w:sz="0" w:space="0" w:color="auto"/>
      </w:divBdr>
    </w:div>
    <w:div w:id="557202180">
      <w:bodyDiv w:val="1"/>
      <w:marLeft w:val="0"/>
      <w:marRight w:val="0"/>
      <w:marTop w:val="0"/>
      <w:marBottom w:val="0"/>
      <w:divBdr>
        <w:top w:val="none" w:sz="0" w:space="0" w:color="auto"/>
        <w:left w:val="none" w:sz="0" w:space="0" w:color="auto"/>
        <w:bottom w:val="none" w:sz="0" w:space="0" w:color="auto"/>
        <w:right w:val="none" w:sz="0" w:space="0" w:color="auto"/>
      </w:divBdr>
    </w:div>
    <w:div w:id="558245226">
      <w:bodyDiv w:val="1"/>
      <w:marLeft w:val="0"/>
      <w:marRight w:val="0"/>
      <w:marTop w:val="0"/>
      <w:marBottom w:val="0"/>
      <w:divBdr>
        <w:top w:val="none" w:sz="0" w:space="0" w:color="auto"/>
        <w:left w:val="none" w:sz="0" w:space="0" w:color="auto"/>
        <w:bottom w:val="none" w:sz="0" w:space="0" w:color="auto"/>
        <w:right w:val="none" w:sz="0" w:space="0" w:color="auto"/>
      </w:divBdr>
    </w:div>
    <w:div w:id="566189180">
      <w:bodyDiv w:val="1"/>
      <w:marLeft w:val="0"/>
      <w:marRight w:val="0"/>
      <w:marTop w:val="0"/>
      <w:marBottom w:val="0"/>
      <w:divBdr>
        <w:top w:val="none" w:sz="0" w:space="0" w:color="auto"/>
        <w:left w:val="none" w:sz="0" w:space="0" w:color="auto"/>
        <w:bottom w:val="none" w:sz="0" w:space="0" w:color="auto"/>
        <w:right w:val="none" w:sz="0" w:space="0" w:color="auto"/>
      </w:divBdr>
    </w:div>
    <w:div w:id="570312707">
      <w:bodyDiv w:val="1"/>
      <w:marLeft w:val="0"/>
      <w:marRight w:val="0"/>
      <w:marTop w:val="0"/>
      <w:marBottom w:val="0"/>
      <w:divBdr>
        <w:top w:val="none" w:sz="0" w:space="0" w:color="auto"/>
        <w:left w:val="none" w:sz="0" w:space="0" w:color="auto"/>
        <w:bottom w:val="none" w:sz="0" w:space="0" w:color="auto"/>
        <w:right w:val="none" w:sz="0" w:space="0" w:color="auto"/>
      </w:divBdr>
    </w:div>
    <w:div w:id="570383412">
      <w:bodyDiv w:val="1"/>
      <w:marLeft w:val="0"/>
      <w:marRight w:val="0"/>
      <w:marTop w:val="0"/>
      <w:marBottom w:val="0"/>
      <w:divBdr>
        <w:top w:val="none" w:sz="0" w:space="0" w:color="auto"/>
        <w:left w:val="none" w:sz="0" w:space="0" w:color="auto"/>
        <w:bottom w:val="none" w:sz="0" w:space="0" w:color="auto"/>
        <w:right w:val="none" w:sz="0" w:space="0" w:color="auto"/>
      </w:divBdr>
    </w:div>
    <w:div w:id="574166379">
      <w:bodyDiv w:val="1"/>
      <w:marLeft w:val="0"/>
      <w:marRight w:val="0"/>
      <w:marTop w:val="0"/>
      <w:marBottom w:val="0"/>
      <w:divBdr>
        <w:top w:val="none" w:sz="0" w:space="0" w:color="auto"/>
        <w:left w:val="none" w:sz="0" w:space="0" w:color="auto"/>
        <w:bottom w:val="none" w:sz="0" w:space="0" w:color="auto"/>
        <w:right w:val="none" w:sz="0" w:space="0" w:color="auto"/>
      </w:divBdr>
      <w:divsChild>
        <w:div w:id="951059332">
          <w:marLeft w:val="0"/>
          <w:marRight w:val="0"/>
          <w:marTop w:val="0"/>
          <w:marBottom w:val="0"/>
          <w:divBdr>
            <w:top w:val="none" w:sz="0" w:space="0" w:color="auto"/>
            <w:left w:val="none" w:sz="0" w:space="0" w:color="auto"/>
            <w:bottom w:val="none" w:sz="0" w:space="0" w:color="auto"/>
            <w:right w:val="none" w:sz="0" w:space="0" w:color="auto"/>
          </w:divBdr>
        </w:div>
        <w:div w:id="1791631630">
          <w:marLeft w:val="0"/>
          <w:marRight w:val="0"/>
          <w:marTop w:val="0"/>
          <w:marBottom w:val="0"/>
          <w:divBdr>
            <w:top w:val="none" w:sz="0" w:space="0" w:color="auto"/>
            <w:left w:val="none" w:sz="0" w:space="0" w:color="auto"/>
            <w:bottom w:val="none" w:sz="0" w:space="0" w:color="auto"/>
            <w:right w:val="none" w:sz="0" w:space="0" w:color="auto"/>
          </w:divBdr>
        </w:div>
        <w:div w:id="2126383119">
          <w:marLeft w:val="0"/>
          <w:marRight w:val="0"/>
          <w:marTop w:val="0"/>
          <w:marBottom w:val="0"/>
          <w:divBdr>
            <w:top w:val="none" w:sz="0" w:space="0" w:color="auto"/>
            <w:left w:val="none" w:sz="0" w:space="0" w:color="auto"/>
            <w:bottom w:val="none" w:sz="0" w:space="0" w:color="auto"/>
            <w:right w:val="none" w:sz="0" w:space="0" w:color="auto"/>
          </w:divBdr>
        </w:div>
        <w:div w:id="767390225">
          <w:marLeft w:val="0"/>
          <w:marRight w:val="0"/>
          <w:marTop w:val="0"/>
          <w:marBottom w:val="0"/>
          <w:divBdr>
            <w:top w:val="none" w:sz="0" w:space="0" w:color="auto"/>
            <w:left w:val="none" w:sz="0" w:space="0" w:color="auto"/>
            <w:bottom w:val="none" w:sz="0" w:space="0" w:color="auto"/>
            <w:right w:val="none" w:sz="0" w:space="0" w:color="auto"/>
          </w:divBdr>
        </w:div>
        <w:div w:id="821459748">
          <w:marLeft w:val="0"/>
          <w:marRight w:val="0"/>
          <w:marTop w:val="0"/>
          <w:marBottom w:val="0"/>
          <w:divBdr>
            <w:top w:val="none" w:sz="0" w:space="0" w:color="auto"/>
            <w:left w:val="none" w:sz="0" w:space="0" w:color="auto"/>
            <w:bottom w:val="none" w:sz="0" w:space="0" w:color="auto"/>
            <w:right w:val="none" w:sz="0" w:space="0" w:color="auto"/>
          </w:divBdr>
        </w:div>
        <w:div w:id="813135762">
          <w:marLeft w:val="0"/>
          <w:marRight w:val="0"/>
          <w:marTop w:val="0"/>
          <w:marBottom w:val="0"/>
          <w:divBdr>
            <w:top w:val="none" w:sz="0" w:space="0" w:color="auto"/>
            <w:left w:val="none" w:sz="0" w:space="0" w:color="auto"/>
            <w:bottom w:val="none" w:sz="0" w:space="0" w:color="auto"/>
            <w:right w:val="none" w:sz="0" w:space="0" w:color="auto"/>
          </w:divBdr>
        </w:div>
        <w:div w:id="1645768225">
          <w:marLeft w:val="0"/>
          <w:marRight w:val="0"/>
          <w:marTop w:val="0"/>
          <w:marBottom w:val="0"/>
          <w:divBdr>
            <w:top w:val="none" w:sz="0" w:space="0" w:color="auto"/>
            <w:left w:val="none" w:sz="0" w:space="0" w:color="auto"/>
            <w:bottom w:val="none" w:sz="0" w:space="0" w:color="auto"/>
            <w:right w:val="none" w:sz="0" w:space="0" w:color="auto"/>
          </w:divBdr>
          <w:divsChild>
            <w:div w:id="27220814">
              <w:marLeft w:val="0"/>
              <w:marRight w:val="0"/>
              <w:marTop w:val="0"/>
              <w:marBottom w:val="0"/>
              <w:divBdr>
                <w:top w:val="none" w:sz="0" w:space="0" w:color="auto"/>
                <w:left w:val="none" w:sz="0" w:space="0" w:color="auto"/>
                <w:bottom w:val="none" w:sz="0" w:space="0" w:color="auto"/>
                <w:right w:val="none" w:sz="0" w:space="0" w:color="auto"/>
              </w:divBdr>
              <w:divsChild>
                <w:div w:id="1874614425">
                  <w:marLeft w:val="0"/>
                  <w:marRight w:val="0"/>
                  <w:marTop w:val="0"/>
                  <w:marBottom w:val="0"/>
                  <w:divBdr>
                    <w:top w:val="none" w:sz="0" w:space="0" w:color="auto"/>
                    <w:left w:val="none" w:sz="0" w:space="0" w:color="auto"/>
                    <w:bottom w:val="none" w:sz="0" w:space="0" w:color="auto"/>
                    <w:right w:val="none" w:sz="0" w:space="0" w:color="auto"/>
                  </w:divBdr>
                  <w:divsChild>
                    <w:div w:id="1342246679">
                      <w:marLeft w:val="0"/>
                      <w:marRight w:val="0"/>
                      <w:marTop w:val="0"/>
                      <w:marBottom w:val="0"/>
                      <w:divBdr>
                        <w:top w:val="none" w:sz="0" w:space="0" w:color="auto"/>
                        <w:left w:val="none" w:sz="0" w:space="0" w:color="auto"/>
                        <w:bottom w:val="none" w:sz="0" w:space="0" w:color="auto"/>
                        <w:right w:val="none" w:sz="0" w:space="0" w:color="auto"/>
                      </w:divBdr>
                    </w:div>
                  </w:divsChild>
                </w:div>
                <w:div w:id="105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749450">
      <w:bodyDiv w:val="1"/>
      <w:marLeft w:val="0"/>
      <w:marRight w:val="0"/>
      <w:marTop w:val="0"/>
      <w:marBottom w:val="0"/>
      <w:divBdr>
        <w:top w:val="none" w:sz="0" w:space="0" w:color="auto"/>
        <w:left w:val="none" w:sz="0" w:space="0" w:color="auto"/>
        <w:bottom w:val="none" w:sz="0" w:space="0" w:color="auto"/>
        <w:right w:val="none" w:sz="0" w:space="0" w:color="auto"/>
      </w:divBdr>
    </w:div>
    <w:div w:id="577329854">
      <w:bodyDiv w:val="1"/>
      <w:marLeft w:val="0"/>
      <w:marRight w:val="0"/>
      <w:marTop w:val="0"/>
      <w:marBottom w:val="0"/>
      <w:divBdr>
        <w:top w:val="none" w:sz="0" w:space="0" w:color="auto"/>
        <w:left w:val="none" w:sz="0" w:space="0" w:color="auto"/>
        <w:bottom w:val="none" w:sz="0" w:space="0" w:color="auto"/>
        <w:right w:val="none" w:sz="0" w:space="0" w:color="auto"/>
      </w:divBdr>
    </w:div>
    <w:div w:id="586498642">
      <w:bodyDiv w:val="1"/>
      <w:marLeft w:val="0"/>
      <w:marRight w:val="0"/>
      <w:marTop w:val="0"/>
      <w:marBottom w:val="0"/>
      <w:divBdr>
        <w:top w:val="none" w:sz="0" w:space="0" w:color="auto"/>
        <w:left w:val="none" w:sz="0" w:space="0" w:color="auto"/>
        <w:bottom w:val="none" w:sz="0" w:space="0" w:color="auto"/>
        <w:right w:val="none" w:sz="0" w:space="0" w:color="auto"/>
      </w:divBdr>
    </w:div>
    <w:div w:id="587344453">
      <w:bodyDiv w:val="1"/>
      <w:marLeft w:val="0"/>
      <w:marRight w:val="0"/>
      <w:marTop w:val="0"/>
      <w:marBottom w:val="0"/>
      <w:divBdr>
        <w:top w:val="none" w:sz="0" w:space="0" w:color="auto"/>
        <w:left w:val="none" w:sz="0" w:space="0" w:color="auto"/>
        <w:bottom w:val="none" w:sz="0" w:space="0" w:color="auto"/>
        <w:right w:val="none" w:sz="0" w:space="0" w:color="auto"/>
      </w:divBdr>
      <w:divsChild>
        <w:div w:id="1281961899">
          <w:marLeft w:val="0"/>
          <w:marRight w:val="0"/>
          <w:marTop w:val="0"/>
          <w:marBottom w:val="0"/>
          <w:divBdr>
            <w:top w:val="none" w:sz="0" w:space="0" w:color="auto"/>
            <w:left w:val="none" w:sz="0" w:space="0" w:color="auto"/>
            <w:bottom w:val="none" w:sz="0" w:space="0" w:color="auto"/>
            <w:right w:val="none" w:sz="0" w:space="0" w:color="auto"/>
          </w:divBdr>
        </w:div>
        <w:div w:id="1401633903">
          <w:marLeft w:val="0"/>
          <w:marRight w:val="0"/>
          <w:marTop w:val="0"/>
          <w:marBottom w:val="0"/>
          <w:divBdr>
            <w:top w:val="none" w:sz="0" w:space="0" w:color="auto"/>
            <w:left w:val="none" w:sz="0" w:space="0" w:color="auto"/>
            <w:bottom w:val="none" w:sz="0" w:space="0" w:color="auto"/>
            <w:right w:val="none" w:sz="0" w:space="0" w:color="auto"/>
          </w:divBdr>
        </w:div>
        <w:div w:id="182864953">
          <w:marLeft w:val="0"/>
          <w:marRight w:val="0"/>
          <w:marTop w:val="0"/>
          <w:marBottom w:val="0"/>
          <w:divBdr>
            <w:top w:val="none" w:sz="0" w:space="0" w:color="auto"/>
            <w:left w:val="none" w:sz="0" w:space="0" w:color="auto"/>
            <w:bottom w:val="none" w:sz="0" w:space="0" w:color="auto"/>
            <w:right w:val="none" w:sz="0" w:space="0" w:color="auto"/>
          </w:divBdr>
        </w:div>
        <w:div w:id="1844853588">
          <w:marLeft w:val="0"/>
          <w:marRight w:val="0"/>
          <w:marTop w:val="0"/>
          <w:marBottom w:val="0"/>
          <w:divBdr>
            <w:top w:val="none" w:sz="0" w:space="0" w:color="auto"/>
            <w:left w:val="none" w:sz="0" w:space="0" w:color="auto"/>
            <w:bottom w:val="none" w:sz="0" w:space="0" w:color="auto"/>
            <w:right w:val="none" w:sz="0" w:space="0" w:color="auto"/>
          </w:divBdr>
          <w:divsChild>
            <w:div w:id="1579706238">
              <w:marLeft w:val="0"/>
              <w:marRight w:val="0"/>
              <w:marTop w:val="0"/>
              <w:marBottom w:val="0"/>
              <w:divBdr>
                <w:top w:val="none" w:sz="0" w:space="0" w:color="auto"/>
                <w:left w:val="none" w:sz="0" w:space="0" w:color="auto"/>
                <w:bottom w:val="none" w:sz="0" w:space="0" w:color="auto"/>
                <w:right w:val="none" w:sz="0" w:space="0" w:color="auto"/>
              </w:divBdr>
              <w:divsChild>
                <w:div w:id="1634602480">
                  <w:marLeft w:val="0"/>
                  <w:marRight w:val="0"/>
                  <w:marTop w:val="0"/>
                  <w:marBottom w:val="0"/>
                  <w:divBdr>
                    <w:top w:val="none" w:sz="0" w:space="0" w:color="auto"/>
                    <w:left w:val="none" w:sz="0" w:space="0" w:color="auto"/>
                    <w:bottom w:val="none" w:sz="0" w:space="0" w:color="auto"/>
                    <w:right w:val="none" w:sz="0" w:space="0" w:color="auto"/>
                  </w:divBdr>
                  <w:divsChild>
                    <w:div w:id="1448818758">
                      <w:marLeft w:val="0"/>
                      <w:marRight w:val="0"/>
                      <w:marTop w:val="0"/>
                      <w:marBottom w:val="0"/>
                      <w:divBdr>
                        <w:top w:val="none" w:sz="0" w:space="0" w:color="auto"/>
                        <w:left w:val="none" w:sz="0" w:space="0" w:color="auto"/>
                        <w:bottom w:val="none" w:sz="0" w:space="0" w:color="auto"/>
                        <w:right w:val="none" w:sz="0" w:space="0" w:color="auto"/>
                      </w:divBdr>
                    </w:div>
                  </w:divsChild>
                </w:div>
                <w:div w:id="119256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713580">
      <w:bodyDiv w:val="1"/>
      <w:marLeft w:val="0"/>
      <w:marRight w:val="0"/>
      <w:marTop w:val="0"/>
      <w:marBottom w:val="0"/>
      <w:divBdr>
        <w:top w:val="none" w:sz="0" w:space="0" w:color="auto"/>
        <w:left w:val="none" w:sz="0" w:space="0" w:color="auto"/>
        <w:bottom w:val="none" w:sz="0" w:space="0" w:color="auto"/>
        <w:right w:val="none" w:sz="0" w:space="0" w:color="auto"/>
      </w:divBdr>
    </w:div>
    <w:div w:id="602037636">
      <w:bodyDiv w:val="1"/>
      <w:marLeft w:val="0"/>
      <w:marRight w:val="0"/>
      <w:marTop w:val="0"/>
      <w:marBottom w:val="0"/>
      <w:divBdr>
        <w:top w:val="none" w:sz="0" w:space="0" w:color="auto"/>
        <w:left w:val="none" w:sz="0" w:space="0" w:color="auto"/>
        <w:bottom w:val="none" w:sz="0" w:space="0" w:color="auto"/>
        <w:right w:val="none" w:sz="0" w:space="0" w:color="auto"/>
      </w:divBdr>
    </w:div>
    <w:div w:id="602887002">
      <w:bodyDiv w:val="1"/>
      <w:marLeft w:val="0"/>
      <w:marRight w:val="0"/>
      <w:marTop w:val="0"/>
      <w:marBottom w:val="0"/>
      <w:divBdr>
        <w:top w:val="none" w:sz="0" w:space="0" w:color="auto"/>
        <w:left w:val="none" w:sz="0" w:space="0" w:color="auto"/>
        <w:bottom w:val="none" w:sz="0" w:space="0" w:color="auto"/>
        <w:right w:val="none" w:sz="0" w:space="0" w:color="auto"/>
      </w:divBdr>
    </w:div>
    <w:div w:id="603460834">
      <w:bodyDiv w:val="1"/>
      <w:marLeft w:val="0"/>
      <w:marRight w:val="0"/>
      <w:marTop w:val="0"/>
      <w:marBottom w:val="0"/>
      <w:divBdr>
        <w:top w:val="none" w:sz="0" w:space="0" w:color="auto"/>
        <w:left w:val="none" w:sz="0" w:space="0" w:color="auto"/>
        <w:bottom w:val="none" w:sz="0" w:space="0" w:color="auto"/>
        <w:right w:val="none" w:sz="0" w:space="0" w:color="auto"/>
      </w:divBdr>
    </w:div>
    <w:div w:id="605580593">
      <w:bodyDiv w:val="1"/>
      <w:marLeft w:val="0"/>
      <w:marRight w:val="0"/>
      <w:marTop w:val="0"/>
      <w:marBottom w:val="0"/>
      <w:divBdr>
        <w:top w:val="none" w:sz="0" w:space="0" w:color="auto"/>
        <w:left w:val="none" w:sz="0" w:space="0" w:color="auto"/>
        <w:bottom w:val="none" w:sz="0" w:space="0" w:color="auto"/>
        <w:right w:val="none" w:sz="0" w:space="0" w:color="auto"/>
      </w:divBdr>
    </w:div>
    <w:div w:id="612633354">
      <w:bodyDiv w:val="1"/>
      <w:marLeft w:val="0"/>
      <w:marRight w:val="0"/>
      <w:marTop w:val="0"/>
      <w:marBottom w:val="0"/>
      <w:divBdr>
        <w:top w:val="none" w:sz="0" w:space="0" w:color="auto"/>
        <w:left w:val="none" w:sz="0" w:space="0" w:color="auto"/>
        <w:bottom w:val="none" w:sz="0" w:space="0" w:color="auto"/>
        <w:right w:val="none" w:sz="0" w:space="0" w:color="auto"/>
      </w:divBdr>
    </w:div>
    <w:div w:id="617105696">
      <w:bodyDiv w:val="1"/>
      <w:marLeft w:val="0"/>
      <w:marRight w:val="0"/>
      <w:marTop w:val="0"/>
      <w:marBottom w:val="0"/>
      <w:divBdr>
        <w:top w:val="none" w:sz="0" w:space="0" w:color="auto"/>
        <w:left w:val="none" w:sz="0" w:space="0" w:color="auto"/>
        <w:bottom w:val="none" w:sz="0" w:space="0" w:color="auto"/>
        <w:right w:val="none" w:sz="0" w:space="0" w:color="auto"/>
      </w:divBdr>
    </w:div>
    <w:div w:id="628391780">
      <w:bodyDiv w:val="1"/>
      <w:marLeft w:val="0"/>
      <w:marRight w:val="0"/>
      <w:marTop w:val="0"/>
      <w:marBottom w:val="0"/>
      <w:divBdr>
        <w:top w:val="none" w:sz="0" w:space="0" w:color="auto"/>
        <w:left w:val="none" w:sz="0" w:space="0" w:color="auto"/>
        <w:bottom w:val="none" w:sz="0" w:space="0" w:color="auto"/>
        <w:right w:val="none" w:sz="0" w:space="0" w:color="auto"/>
      </w:divBdr>
    </w:div>
    <w:div w:id="629557148">
      <w:bodyDiv w:val="1"/>
      <w:marLeft w:val="0"/>
      <w:marRight w:val="0"/>
      <w:marTop w:val="0"/>
      <w:marBottom w:val="0"/>
      <w:divBdr>
        <w:top w:val="none" w:sz="0" w:space="0" w:color="auto"/>
        <w:left w:val="none" w:sz="0" w:space="0" w:color="auto"/>
        <w:bottom w:val="none" w:sz="0" w:space="0" w:color="auto"/>
        <w:right w:val="none" w:sz="0" w:space="0" w:color="auto"/>
      </w:divBdr>
      <w:divsChild>
        <w:div w:id="792594603">
          <w:marLeft w:val="0"/>
          <w:marRight w:val="0"/>
          <w:marTop w:val="0"/>
          <w:marBottom w:val="0"/>
          <w:divBdr>
            <w:top w:val="none" w:sz="0" w:space="0" w:color="auto"/>
            <w:left w:val="none" w:sz="0" w:space="0" w:color="auto"/>
            <w:bottom w:val="none" w:sz="0" w:space="0" w:color="auto"/>
            <w:right w:val="none" w:sz="0" w:space="0" w:color="auto"/>
          </w:divBdr>
        </w:div>
        <w:div w:id="2138067777">
          <w:marLeft w:val="0"/>
          <w:marRight w:val="0"/>
          <w:marTop w:val="0"/>
          <w:marBottom w:val="0"/>
          <w:divBdr>
            <w:top w:val="none" w:sz="0" w:space="0" w:color="auto"/>
            <w:left w:val="none" w:sz="0" w:space="0" w:color="auto"/>
            <w:bottom w:val="none" w:sz="0" w:space="0" w:color="auto"/>
            <w:right w:val="none" w:sz="0" w:space="0" w:color="auto"/>
          </w:divBdr>
        </w:div>
        <w:div w:id="364716016">
          <w:marLeft w:val="0"/>
          <w:marRight w:val="0"/>
          <w:marTop w:val="0"/>
          <w:marBottom w:val="0"/>
          <w:divBdr>
            <w:top w:val="none" w:sz="0" w:space="0" w:color="auto"/>
            <w:left w:val="none" w:sz="0" w:space="0" w:color="auto"/>
            <w:bottom w:val="none" w:sz="0" w:space="0" w:color="auto"/>
            <w:right w:val="none" w:sz="0" w:space="0" w:color="auto"/>
          </w:divBdr>
        </w:div>
        <w:div w:id="1261573039">
          <w:marLeft w:val="0"/>
          <w:marRight w:val="0"/>
          <w:marTop w:val="0"/>
          <w:marBottom w:val="0"/>
          <w:divBdr>
            <w:top w:val="none" w:sz="0" w:space="0" w:color="auto"/>
            <w:left w:val="none" w:sz="0" w:space="0" w:color="auto"/>
            <w:bottom w:val="none" w:sz="0" w:space="0" w:color="auto"/>
            <w:right w:val="none" w:sz="0" w:space="0" w:color="auto"/>
          </w:divBdr>
        </w:div>
        <w:div w:id="820997079">
          <w:marLeft w:val="0"/>
          <w:marRight w:val="0"/>
          <w:marTop w:val="0"/>
          <w:marBottom w:val="0"/>
          <w:divBdr>
            <w:top w:val="none" w:sz="0" w:space="0" w:color="auto"/>
            <w:left w:val="none" w:sz="0" w:space="0" w:color="auto"/>
            <w:bottom w:val="none" w:sz="0" w:space="0" w:color="auto"/>
            <w:right w:val="none" w:sz="0" w:space="0" w:color="auto"/>
          </w:divBdr>
        </w:div>
        <w:div w:id="805245547">
          <w:marLeft w:val="0"/>
          <w:marRight w:val="0"/>
          <w:marTop w:val="0"/>
          <w:marBottom w:val="0"/>
          <w:divBdr>
            <w:top w:val="none" w:sz="0" w:space="0" w:color="auto"/>
            <w:left w:val="none" w:sz="0" w:space="0" w:color="auto"/>
            <w:bottom w:val="none" w:sz="0" w:space="0" w:color="auto"/>
            <w:right w:val="none" w:sz="0" w:space="0" w:color="auto"/>
          </w:divBdr>
        </w:div>
      </w:divsChild>
    </w:div>
    <w:div w:id="631983962">
      <w:bodyDiv w:val="1"/>
      <w:marLeft w:val="0"/>
      <w:marRight w:val="0"/>
      <w:marTop w:val="0"/>
      <w:marBottom w:val="0"/>
      <w:divBdr>
        <w:top w:val="none" w:sz="0" w:space="0" w:color="auto"/>
        <w:left w:val="none" w:sz="0" w:space="0" w:color="auto"/>
        <w:bottom w:val="none" w:sz="0" w:space="0" w:color="auto"/>
        <w:right w:val="none" w:sz="0" w:space="0" w:color="auto"/>
      </w:divBdr>
    </w:div>
    <w:div w:id="632298206">
      <w:bodyDiv w:val="1"/>
      <w:marLeft w:val="0"/>
      <w:marRight w:val="0"/>
      <w:marTop w:val="0"/>
      <w:marBottom w:val="0"/>
      <w:divBdr>
        <w:top w:val="none" w:sz="0" w:space="0" w:color="auto"/>
        <w:left w:val="none" w:sz="0" w:space="0" w:color="auto"/>
        <w:bottom w:val="none" w:sz="0" w:space="0" w:color="auto"/>
        <w:right w:val="none" w:sz="0" w:space="0" w:color="auto"/>
      </w:divBdr>
      <w:divsChild>
        <w:div w:id="1006402634">
          <w:marLeft w:val="0"/>
          <w:marRight w:val="0"/>
          <w:marTop w:val="0"/>
          <w:marBottom w:val="0"/>
          <w:divBdr>
            <w:top w:val="none" w:sz="0" w:space="0" w:color="auto"/>
            <w:left w:val="none" w:sz="0" w:space="0" w:color="auto"/>
            <w:bottom w:val="none" w:sz="0" w:space="0" w:color="auto"/>
            <w:right w:val="none" w:sz="0" w:space="0" w:color="auto"/>
          </w:divBdr>
        </w:div>
        <w:div w:id="1521970718">
          <w:marLeft w:val="0"/>
          <w:marRight w:val="0"/>
          <w:marTop w:val="0"/>
          <w:marBottom w:val="0"/>
          <w:divBdr>
            <w:top w:val="none" w:sz="0" w:space="0" w:color="auto"/>
            <w:left w:val="none" w:sz="0" w:space="0" w:color="auto"/>
            <w:bottom w:val="none" w:sz="0" w:space="0" w:color="auto"/>
            <w:right w:val="none" w:sz="0" w:space="0" w:color="auto"/>
          </w:divBdr>
        </w:div>
        <w:div w:id="340816354">
          <w:marLeft w:val="0"/>
          <w:marRight w:val="0"/>
          <w:marTop w:val="0"/>
          <w:marBottom w:val="0"/>
          <w:divBdr>
            <w:top w:val="none" w:sz="0" w:space="0" w:color="auto"/>
            <w:left w:val="none" w:sz="0" w:space="0" w:color="auto"/>
            <w:bottom w:val="none" w:sz="0" w:space="0" w:color="auto"/>
            <w:right w:val="none" w:sz="0" w:space="0" w:color="auto"/>
          </w:divBdr>
        </w:div>
      </w:divsChild>
    </w:div>
    <w:div w:id="632950087">
      <w:bodyDiv w:val="1"/>
      <w:marLeft w:val="0"/>
      <w:marRight w:val="0"/>
      <w:marTop w:val="0"/>
      <w:marBottom w:val="0"/>
      <w:divBdr>
        <w:top w:val="none" w:sz="0" w:space="0" w:color="auto"/>
        <w:left w:val="none" w:sz="0" w:space="0" w:color="auto"/>
        <w:bottom w:val="none" w:sz="0" w:space="0" w:color="auto"/>
        <w:right w:val="none" w:sz="0" w:space="0" w:color="auto"/>
      </w:divBdr>
    </w:div>
    <w:div w:id="633371211">
      <w:bodyDiv w:val="1"/>
      <w:marLeft w:val="0"/>
      <w:marRight w:val="0"/>
      <w:marTop w:val="0"/>
      <w:marBottom w:val="0"/>
      <w:divBdr>
        <w:top w:val="none" w:sz="0" w:space="0" w:color="auto"/>
        <w:left w:val="none" w:sz="0" w:space="0" w:color="auto"/>
        <w:bottom w:val="none" w:sz="0" w:space="0" w:color="auto"/>
        <w:right w:val="none" w:sz="0" w:space="0" w:color="auto"/>
      </w:divBdr>
    </w:div>
    <w:div w:id="639846462">
      <w:bodyDiv w:val="1"/>
      <w:marLeft w:val="0"/>
      <w:marRight w:val="0"/>
      <w:marTop w:val="0"/>
      <w:marBottom w:val="0"/>
      <w:divBdr>
        <w:top w:val="none" w:sz="0" w:space="0" w:color="auto"/>
        <w:left w:val="none" w:sz="0" w:space="0" w:color="auto"/>
        <w:bottom w:val="none" w:sz="0" w:space="0" w:color="auto"/>
        <w:right w:val="none" w:sz="0" w:space="0" w:color="auto"/>
      </w:divBdr>
      <w:divsChild>
        <w:div w:id="853762663">
          <w:marLeft w:val="0"/>
          <w:marRight w:val="0"/>
          <w:marTop w:val="0"/>
          <w:marBottom w:val="0"/>
          <w:divBdr>
            <w:top w:val="none" w:sz="0" w:space="0" w:color="auto"/>
            <w:left w:val="none" w:sz="0" w:space="0" w:color="auto"/>
            <w:bottom w:val="none" w:sz="0" w:space="0" w:color="auto"/>
            <w:right w:val="none" w:sz="0" w:space="0" w:color="auto"/>
          </w:divBdr>
          <w:divsChild>
            <w:div w:id="501236799">
              <w:marLeft w:val="0"/>
              <w:marRight w:val="0"/>
              <w:marTop w:val="0"/>
              <w:marBottom w:val="0"/>
              <w:divBdr>
                <w:top w:val="none" w:sz="0" w:space="0" w:color="auto"/>
                <w:left w:val="none" w:sz="0" w:space="0" w:color="auto"/>
                <w:bottom w:val="none" w:sz="0" w:space="0" w:color="auto"/>
                <w:right w:val="none" w:sz="0" w:space="0" w:color="auto"/>
              </w:divBdr>
              <w:divsChild>
                <w:div w:id="1097336229">
                  <w:marLeft w:val="0"/>
                  <w:marRight w:val="0"/>
                  <w:marTop w:val="0"/>
                  <w:marBottom w:val="0"/>
                  <w:divBdr>
                    <w:top w:val="none" w:sz="0" w:space="0" w:color="auto"/>
                    <w:left w:val="none" w:sz="0" w:space="0" w:color="auto"/>
                    <w:bottom w:val="none" w:sz="0" w:space="0" w:color="auto"/>
                    <w:right w:val="none" w:sz="0" w:space="0" w:color="auto"/>
                  </w:divBdr>
                  <w:divsChild>
                    <w:div w:id="1206521355">
                      <w:marLeft w:val="0"/>
                      <w:marRight w:val="0"/>
                      <w:marTop w:val="0"/>
                      <w:marBottom w:val="0"/>
                      <w:divBdr>
                        <w:top w:val="none" w:sz="0" w:space="0" w:color="auto"/>
                        <w:left w:val="none" w:sz="0" w:space="0" w:color="auto"/>
                        <w:bottom w:val="none" w:sz="0" w:space="0" w:color="auto"/>
                        <w:right w:val="none" w:sz="0" w:space="0" w:color="auto"/>
                      </w:divBdr>
                    </w:div>
                  </w:divsChild>
                </w:div>
                <w:div w:id="55104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841844">
      <w:bodyDiv w:val="1"/>
      <w:marLeft w:val="0"/>
      <w:marRight w:val="0"/>
      <w:marTop w:val="0"/>
      <w:marBottom w:val="0"/>
      <w:divBdr>
        <w:top w:val="none" w:sz="0" w:space="0" w:color="auto"/>
        <w:left w:val="none" w:sz="0" w:space="0" w:color="auto"/>
        <w:bottom w:val="none" w:sz="0" w:space="0" w:color="auto"/>
        <w:right w:val="none" w:sz="0" w:space="0" w:color="auto"/>
      </w:divBdr>
    </w:div>
    <w:div w:id="648172459">
      <w:bodyDiv w:val="1"/>
      <w:marLeft w:val="0"/>
      <w:marRight w:val="0"/>
      <w:marTop w:val="0"/>
      <w:marBottom w:val="0"/>
      <w:divBdr>
        <w:top w:val="none" w:sz="0" w:space="0" w:color="auto"/>
        <w:left w:val="none" w:sz="0" w:space="0" w:color="auto"/>
        <w:bottom w:val="none" w:sz="0" w:space="0" w:color="auto"/>
        <w:right w:val="none" w:sz="0" w:space="0" w:color="auto"/>
      </w:divBdr>
    </w:div>
    <w:div w:id="658462559">
      <w:bodyDiv w:val="1"/>
      <w:marLeft w:val="0"/>
      <w:marRight w:val="0"/>
      <w:marTop w:val="0"/>
      <w:marBottom w:val="0"/>
      <w:divBdr>
        <w:top w:val="none" w:sz="0" w:space="0" w:color="auto"/>
        <w:left w:val="none" w:sz="0" w:space="0" w:color="auto"/>
        <w:bottom w:val="none" w:sz="0" w:space="0" w:color="auto"/>
        <w:right w:val="none" w:sz="0" w:space="0" w:color="auto"/>
      </w:divBdr>
    </w:div>
    <w:div w:id="659427310">
      <w:bodyDiv w:val="1"/>
      <w:marLeft w:val="0"/>
      <w:marRight w:val="0"/>
      <w:marTop w:val="0"/>
      <w:marBottom w:val="0"/>
      <w:divBdr>
        <w:top w:val="none" w:sz="0" w:space="0" w:color="auto"/>
        <w:left w:val="none" w:sz="0" w:space="0" w:color="auto"/>
        <w:bottom w:val="none" w:sz="0" w:space="0" w:color="auto"/>
        <w:right w:val="none" w:sz="0" w:space="0" w:color="auto"/>
      </w:divBdr>
    </w:div>
    <w:div w:id="668483097">
      <w:bodyDiv w:val="1"/>
      <w:marLeft w:val="0"/>
      <w:marRight w:val="0"/>
      <w:marTop w:val="0"/>
      <w:marBottom w:val="0"/>
      <w:divBdr>
        <w:top w:val="none" w:sz="0" w:space="0" w:color="auto"/>
        <w:left w:val="none" w:sz="0" w:space="0" w:color="auto"/>
        <w:bottom w:val="none" w:sz="0" w:space="0" w:color="auto"/>
        <w:right w:val="none" w:sz="0" w:space="0" w:color="auto"/>
      </w:divBdr>
    </w:div>
    <w:div w:id="669721533">
      <w:bodyDiv w:val="1"/>
      <w:marLeft w:val="0"/>
      <w:marRight w:val="0"/>
      <w:marTop w:val="0"/>
      <w:marBottom w:val="0"/>
      <w:divBdr>
        <w:top w:val="none" w:sz="0" w:space="0" w:color="auto"/>
        <w:left w:val="none" w:sz="0" w:space="0" w:color="auto"/>
        <w:bottom w:val="none" w:sz="0" w:space="0" w:color="auto"/>
        <w:right w:val="none" w:sz="0" w:space="0" w:color="auto"/>
      </w:divBdr>
    </w:div>
    <w:div w:id="670840202">
      <w:bodyDiv w:val="1"/>
      <w:marLeft w:val="0"/>
      <w:marRight w:val="0"/>
      <w:marTop w:val="0"/>
      <w:marBottom w:val="0"/>
      <w:divBdr>
        <w:top w:val="none" w:sz="0" w:space="0" w:color="auto"/>
        <w:left w:val="none" w:sz="0" w:space="0" w:color="auto"/>
        <w:bottom w:val="none" w:sz="0" w:space="0" w:color="auto"/>
        <w:right w:val="none" w:sz="0" w:space="0" w:color="auto"/>
      </w:divBdr>
    </w:div>
    <w:div w:id="672876573">
      <w:bodyDiv w:val="1"/>
      <w:marLeft w:val="0"/>
      <w:marRight w:val="0"/>
      <w:marTop w:val="0"/>
      <w:marBottom w:val="0"/>
      <w:divBdr>
        <w:top w:val="none" w:sz="0" w:space="0" w:color="auto"/>
        <w:left w:val="none" w:sz="0" w:space="0" w:color="auto"/>
        <w:bottom w:val="none" w:sz="0" w:space="0" w:color="auto"/>
        <w:right w:val="none" w:sz="0" w:space="0" w:color="auto"/>
      </w:divBdr>
    </w:div>
    <w:div w:id="672881701">
      <w:bodyDiv w:val="1"/>
      <w:marLeft w:val="0"/>
      <w:marRight w:val="0"/>
      <w:marTop w:val="0"/>
      <w:marBottom w:val="0"/>
      <w:divBdr>
        <w:top w:val="none" w:sz="0" w:space="0" w:color="auto"/>
        <w:left w:val="none" w:sz="0" w:space="0" w:color="auto"/>
        <w:bottom w:val="none" w:sz="0" w:space="0" w:color="auto"/>
        <w:right w:val="none" w:sz="0" w:space="0" w:color="auto"/>
      </w:divBdr>
    </w:div>
    <w:div w:id="676229386">
      <w:bodyDiv w:val="1"/>
      <w:marLeft w:val="0"/>
      <w:marRight w:val="0"/>
      <w:marTop w:val="0"/>
      <w:marBottom w:val="0"/>
      <w:divBdr>
        <w:top w:val="none" w:sz="0" w:space="0" w:color="auto"/>
        <w:left w:val="none" w:sz="0" w:space="0" w:color="auto"/>
        <w:bottom w:val="none" w:sz="0" w:space="0" w:color="auto"/>
        <w:right w:val="none" w:sz="0" w:space="0" w:color="auto"/>
      </w:divBdr>
      <w:divsChild>
        <w:div w:id="484013361">
          <w:marLeft w:val="0"/>
          <w:marRight w:val="0"/>
          <w:marTop w:val="0"/>
          <w:marBottom w:val="0"/>
          <w:divBdr>
            <w:top w:val="none" w:sz="0" w:space="0" w:color="auto"/>
            <w:left w:val="none" w:sz="0" w:space="0" w:color="auto"/>
            <w:bottom w:val="none" w:sz="0" w:space="0" w:color="auto"/>
            <w:right w:val="none" w:sz="0" w:space="0" w:color="auto"/>
          </w:divBdr>
        </w:div>
        <w:div w:id="144124372">
          <w:marLeft w:val="0"/>
          <w:marRight w:val="0"/>
          <w:marTop w:val="0"/>
          <w:marBottom w:val="0"/>
          <w:divBdr>
            <w:top w:val="none" w:sz="0" w:space="0" w:color="auto"/>
            <w:left w:val="none" w:sz="0" w:space="0" w:color="auto"/>
            <w:bottom w:val="none" w:sz="0" w:space="0" w:color="auto"/>
            <w:right w:val="none" w:sz="0" w:space="0" w:color="auto"/>
          </w:divBdr>
        </w:div>
        <w:div w:id="36398895">
          <w:marLeft w:val="0"/>
          <w:marRight w:val="0"/>
          <w:marTop w:val="0"/>
          <w:marBottom w:val="0"/>
          <w:divBdr>
            <w:top w:val="none" w:sz="0" w:space="0" w:color="auto"/>
            <w:left w:val="none" w:sz="0" w:space="0" w:color="auto"/>
            <w:bottom w:val="none" w:sz="0" w:space="0" w:color="auto"/>
            <w:right w:val="none" w:sz="0" w:space="0" w:color="auto"/>
          </w:divBdr>
        </w:div>
        <w:div w:id="582647621">
          <w:marLeft w:val="0"/>
          <w:marRight w:val="0"/>
          <w:marTop w:val="0"/>
          <w:marBottom w:val="0"/>
          <w:divBdr>
            <w:top w:val="none" w:sz="0" w:space="0" w:color="auto"/>
            <w:left w:val="none" w:sz="0" w:space="0" w:color="auto"/>
            <w:bottom w:val="none" w:sz="0" w:space="0" w:color="auto"/>
            <w:right w:val="none" w:sz="0" w:space="0" w:color="auto"/>
          </w:divBdr>
        </w:div>
        <w:div w:id="1999576781">
          <w:marLeft w:val="0"/>
          <w:marRight w:val="0"/>
          <w:marTop w:val="0"/>
          <w:marBottom w:val="0"/>
          <w:divBdr>
            <w:top w:val="none" w:sz="0" w:space="0" w:color="auto"/>
            <w:left w:val="none" w:sz="0" w:space="0" w:color="auto"/>
            <w:bottom w:val="none" w:sz="0" w:space="0" w:color="auto"/>
            <w:right w:val="none" w:sz="0" w:space="0" w:color="auto"/>
          </w:divBdr>
          <w:divsChild>
            <w:div w:id="2143500261">
              <w:marLeft w:val="0"/>
              <w:marRight w:val="0"/>
              <w:marTop w:val="0"/>
              <w:marBottom w:val="0"/>
              <w:divBdr>
                <w:top w:val="none" w:sz="0" w:space="0" w:color="auto"/>
                <w:left w:val="none" w:sz="0" w:space="0" w:color="auto"/>
                <w:bottom w:val="none" w:sz="0" w:space="0" w:color="auto"/>
                <w:right w:val="none" w:sz="0" w:space="0" w:color="auto"/>
              </w:divBdr>
              <w:divsChild>
                <w:div w:id="1358115716">
                  <w:marLeft w:val="0"/>
                  <w:marRight w:val="0"/>
                  <w:marTop w:val="0"/>
                  <w:marBottom w:val="0"/>
                  <w:divBdr>
                    <w:top w:val="none" w:sz="0" w:space="0" w:color="auto"/>
                    <w:left w:val="none" w:sz="0" w:space="0" w:color="auto"/>
                    <w:bottom w:val="none" w:sz="0" w:space="0" w:color="auto"/>
                    <w:right w:val="none" w:sz="0" w:space="0" w:color="auto"/>
                  </w:divBdr>
                  <w:divsChild>
                    <w:div w:id="884562622">
                      <w:marLeft w:val="0"/>
                      <w:marRight w:val="0"/>
                      <w:marTop w:val="0"/>
                      <w:marBottom w:val="0"/>
                      <w:divBdr>
                        <w:top w:val="none" w:sz="0" w:space="0" w:color="auto"/>
                        <w:left w:val="none" w:sz="0" w:space="0" w:color="auto"/>
                        <w:bottom w:val="none" w:sz="0" w:space="0" w:color="auto"/>
                        <w:right w:val="none" w:sz="0" w:space="0" w:color="auto"/>
                      </w:divBdr>
                    </w:div>
                  </w:divsChild>
                </w:div>
                <w:div w:id="143008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25486">
      <w:bodyDiv w:val="1"/>
      <w:marLeft w:val="0"/>
      <w:marRight w:val="0"/>
      <w:marTop w:val="0"/>
      <w:marBottom w:val="0"/>
      <w:divBdr>
        <w:top w:val="none" w:sz="0" w:space="0" w:color="auto"/>
        <w:left w:val="none" w:sz="0" w:space="0" w:color="auto"/>
        <w:bottom w:val="none" w:sz="0" w:space="0" w:color="auto"/>
        <w:right w:val="none" w:sz="0" w:space="0" w:color="auto"/>
      </w:divBdr>
    </w:div>
    <w:div w:id="683871832">
      <w:bodyDiv w:val="1"/>
      <w:marLeft w:val="0"/>
      <w:marRight w:val="0"/>
      <w:marTop w:val="0"/>
      <w:marBottom w:val="0"/>
      <w:divBdr>
        <w:top w:val="none" w:sz="0" w:space="0" w:color="auto"/>
        <w:left w:val="none" w:sz="0" w:space="0" w:color="auto"/>
        <w:bottom w:val="none" w:sz="0" w:space="0" w:color="auto"/>
        <w:right w:val="none" w:sz="0" w:space="0" w:color="auto"/>
      </w:divBdr>
      <w:divsChild>
        <w:div w:id="414321025">
          <w:marLeft w:val="0"/>
          <w:marRight w:val="0"/>
          <w:marTop w:val="0"/>
          <w:marBottom w:val="0"/>
          <w:divBdr>
            <w:top w:val="none" w:sz="0" w:space="0" w:color="auto"/>
            <w:left w:val="none" w:sz="0" w:space="0" w:color="auto"/>
            <w:bottom w:val="none" w:sz="0" w:space="0" w:color="auto"/>
            <w:right w:val="none" w:sz="0" w:space="0" w:color="auto"/>
          </w:divBdr>
          <w:divsChild>
            <w:div w:id="926378989">
              <w:marLeft w:val="0"/>
              <w:marRight w:val="0"/>
              <w:marTop w:val="0"/>
              <w:marBottom w:val="0"/>
              <w:divBdr>
                <w:top w:val="none" w:sz="0" w:space="0" w:color="auto"/>
                <w:left w:val="none" w:sz="0" w:space="0" w:color="auto"/>
                <w:bottom w:val="none" w:sz="0" w:space="0" w:color="auto"/>
                <w:right w:val="none" w:sz="0" w:space="0" w:color="auto"/>
              </w:divBdr>
              <w:divsChild>
                <w:div w:id="1600331535">
                  <w:marLeft w:val="0"/>
                  <w:marRight w:val="0"/>
                  <w:marTop w:val="0"/>
                  <w:marBottom w:val="0"/>
                  <w:divBdr>
                    <w:top w:val="none" w:sz="0" w:space="0" w:color="auto"/>
                    <w:left w:val="none" w:sz="0" w:space="0" w:color="auto"/>
                    <w:bottom w:val="none" w:sz="0" w:space="0" w:color="auto"/>
                    <w:right w:val="none" w:sz="0" w:space="0" w:color="auto"/>
                  </w:divBdr>
                  <w:divsChild>
                    <w:div w:id="1919897047">
                      <w:marLeft w:val="0"/>
                      <w:marRight w:val="0"/>
                      <w:marTop w:val="0"/>
                      <w:marBottom w:val="0"/>
                      <w:divBdr>
                        <w:top w:val="none" w:sz="0" w:space="0" w:color="auto"/>
                        <w:left w:val="none" w:sz="0" w:space="0" w:color="auto"/>
                        <w:bottom w:val="none" w:sz="0" w:space="0" w:color="auto"/>
                        <w:right w:val="none" w:sz="0" w:space="0" w:color="auto"/>
                      </w:divBdr>
                    </w:div>
                  </w:divsChild>
                </w:div>
                <w:div w:id="7755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058063">
      <w:bodyDiv w:val="1"/>
      <w:marLeft w:val="0"/>
      <w:marRight w:val="0"/>
      <w:marTop w:val="0"/>
      <w:marBottom w:val="0"/>
      <w:divBdr>
        <w:top w:val="none" w:sz="0" w:space="0" w:color="auto"/>
        <w:left w:val="none" w:sz="0" w:space="0" w:color="auto"/>
        <w:bottom w:val="none" w:sz="0" w:space="0" w:color="auto"/>
        <w:right w:val="none" w:sz="0" w:space="0" w:color="auto"/>
      </w:divBdr>
    </w:div>
    <w:div w:id="687219817">
      <w:bodyDiv w:val="1"/>
      <w:marLeft w:val="0"/>
      <w:marRight w:val="0"/>
      <w:marTop w:val="0"/>
      <w:marBottom w:val="0"/>
      <w:divBdr>
        <w:top w:val="none" w:sz="0" w:space="0" w:color="auto"/>
        <w:left w:val="none" w:sz="0" w:space="0" w:color="auto"/>
        <w:bottom w:val="none" w:sz="0" w:space="0" w:color="auto"/>
        <w:right w:val="none" w:sz="0" w:space="0" w:color="auto"/>
      </w:divBdr>
      <w:divsChild>
        <w:div w:id="2145928267">
          <w:marLeft w:val="0"/>
          <w:marRight w:val="0"/>
          <w:marTop w:val="0"/>
          <w:marBottom w:val="0"/>
          <w:divBdr>
            <w:top w:val="none" w:sz="0" w:space="0" w:color="auto"/>
            <w:left w:val="none" w:sz="0" w:space="0" w:color="auto"/>
            <w:bottom w:val="none" w:sz="0" w:space="0" w:color="auto"/>
            <w:right w:val="none" w:sz="0" w:space="0" w:color="auto"/>
          </w:divBdr>
        </w:div>
        <w:div w:id="199360712">
          <w:marLeft w:val="0"/>
          <w:marRight w:val="0"/>
          <w:marTop w:val="0"/>
          <w:marBottom w:val="0"/>
          <w:divBdr>
            <w:top w:val="none" w:sz="0" w:space="0" w:color="auto"/>
            <w:left w:val="none" w:sz="0" w:space="0" w:color="auto"/>
            <w:bottom w:val="none" w:sz="0" w:space="0" w:color="auto"/>
            <w:right w:val="none" w:sz="0" w:space="0" w:color="auto"/>
          </w:divBdr>
        </w:div>
        <w:div w:id="2111317392">
          <w:marLeft w:val="0"/>
          <w:marRight w:val="0"/>
          <w:marTop w:val="0"/>
          <w:marBottom w:val="0"/>
          <w:divBdr>
            <w:top w:val="none" w:sz="0" w:space="0" w:color="auto"/>
            <w:left w:val="none" w:sz="0" w:space="0" w:color="auto"/>
            <w:bottom w:val="none" w:sz="0" w:space="0" w:color="auto"/>
            <w:right w:val="none" w:sz="0" w:space="0" w:color="auto"/>
          </w:divBdr>
        </w:div>
        <w:div w:id="2070877603">
          <w:marLeft w:val="0"/>
          <w:marRight w:val="0"/>
          <w:marTop w:val="0"/>
          <w:marBottom w:val="0"/>
          <w:divBdr>
            <w:top w:val="none" w:sz="0" w:space="0" w:color="auto"/>
            <w:left w:val="none" w:sz="0" w:space="0" w:color="auto"/>
            <w:bottom w:val="none" w:sz="0" w:space="0" w:color="auto"/>
            <w:right w:val="none" w:sz="0" w:space="0" w:color="auto"/>
          </w:divBdr>
          <w:divsChild>
            <w:div w:id="526412460">
              <w:marLeft w:val="0"/>
              <w:marRight w:val="0"/>
              <w:marTop w:val="0"/>
              <w:marBottom w:val="0"/>
              <w:divBdr>
                <w:top w:val="none" w:sz="0" w:space="0" w:color="auto"/>
                <w:left w:val="none" w:sz="0" w:space="0" w:color="auto"/>
                <w:bottom w:val="none" w:sz="0" w:space="0" w:color="auto"/>
                <w:right w:val="none" w:sz="0" w:space="0" w:color="auto"/>
              </w:divBdr>
              <w:divsChild>
                <w:div w:id="222372644">
                  <w:marLeft w:val="0"/>
                  <w:marRight w:val="0"/>
                  <w:marTop w:val="0"/>
                  <w:marBottom w:val="0"/>
                  <w:divBdr>
                    <w:top w:val="none" w:sz="0" w:space="0" w:color="auto"/>
                    <w:left w:val="none" w:sz="0" w:space="0" w:color="auto"/>
                    <w:bottom w:val="none" w:sz="0" w:space="0" w:color="auto"/>
                    <w:right w:val="none" w:sz="0" w:space="0" w:color="auto"/>
                  </w:divBdr>
                  <w:divsChild>
                    <w:div w:id="538013457">
                      <w:marLeft w:val="0"/>
                      <w:marRight w:val="0"/>
                      <w:marTop w:val="0"/>
                      <w:marBottom w:val="0"/>
                      <w:divBdr>
                        <w:top w:val="none" w:sz="0" w:space="0" w:color="auto"/>
                        <w:left w:val="none" w:sz="0" w:space="0" w:color="auto"/>
                        <w:bottom w:val="none" w:sz="0" w:space="0" w:color="auto"/>
                        <w:right w:val="none" w:sz="0" w:space="0" w:color="auto"/>
                      </w:divBdr>
                    </w:div>
                  </w:divsChild>
                </w:div>
                <w:div w:id="76638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573484">
      <w:bodyDiv w:val="1"/>
      <w:marLeft w:val="0"/>
      <w:marRight w:val="0"/>
      <w:marTop w:val="0"/>
      <w:marBottom w:val="0"/>
      <w:divBdr>
        <w:top w:val="none" w:sz="0" w:space="0" w:color="auto"/>
        <w:left w:val="none" w:sz="0" w:space="0" w:color="auto"/>
        <w:bottom w:val="none" w:sz="0" w:space="0" w:color="auto"/>
        <w:right w:val="none" w:sz="0" w:space="0" w:color="auto"/>
      </w:divBdr>
      <w:divsChild>
        <w:div w:id="1234925691">
          <w:marLeft w:val="0"/>
          <w:marRight w:val="0"/>
          <w:marTop w:val="0"/>
          <w:marBottom w:val="0"/>
          <w:divBdr>
            <w:top w:val="none" w:sz="0" w:space="0" w:color="auto"/>
            <w:left w:val="none" w:sz="0" w:space="0" w:color="auto"/>
            <w:bottom w:val="none" w:sz="0" w:space="0" w:color="auto"/>
            <w:right w:val="none" w:sz="0" w:space="0" w:color="auto"/>
          </w:divBdr>
        </w:div>
        <w:div w:id="946540976">
          <w:marLeft w:val="0"/>
          <w:marRight w:val="0"/>
          <w:marTop w:val="0"/>
          <w:marBottom w:val="0"/>
          <w:divBdr>
            <w:top w:val="none" w:sz="0" w:space="0" w:color="auto"/>
            <w:left w:val="none" w:sz="0" w:space="0" w:color="auto"/>
            <w:bottom w:val="none" w:sz="0" w:space="0" w:color="auto"/>
            <w:right w:val="none" w:sz="0" w:space="0" w:color="auto"/>
          </w:divBdr>
        </w:div>
      </w:divsChild>
    </w:div>
    <w:div w:id="701630714">
      <w:bodyDiv w:val="1"/>
      <w:marLeft w:val="0"/>
      <w:marRight w:val="0"/>
      <w:marTop w:val="0"/>
      <w:marBottom w:val="0"/>
      <w:divBdr>
        <w:top w:val="none" w:sz="0" w:space="0" w:color="auto"/>
        <w:left w:val="none" w:sz="0" w:space="0" w:color="auto"/>
        <w:bottom w:val="none" w:sz="0" w:space="0" w:color="auto"/>
        <w:right w:val="none" w:sz="0" w:space="0" w:color="auto"/>
      </w:divBdr>
      <w:divsChild>
        <w:div w:id="1442185731">
          <w:marLeft w:val="0"/>
          <w:marRight w:val="0"/>
          <w:marTop w:val="0"/>
          <w:marBottom w:val="0"/>
          <w:divBdr>
            <w:top w:val="none" w:sz="0" w:space="0" w:color="auto"/>
            <w:left w:val="none" w:sz="0" w:space="0" w:color="auto"/>
            <w:bottom w:val="none" w:sz="0" w:space="0" w:color="auto"/>
            <w:right w:val="none" w:sz="0" w:space="0" w:color="auto"/>
          </w:divBdr>
          <w:divsChild>
            <w:div w:id="1907915363">
              <w:marLeft w:val="0"/>
              <w:marRight w:val="0"/>
              <w:marTop w:val="0"/>
              <w:marBottom w:val="0"/>
              <w:divBdr>
                <w:top w:val="none" w:sz="0" w:space="0" w:color="auto"/>
                <w:left w:val="none" w:sz="0" w:space="0" w:color="auto"/>
                <w:bottom w:val="none" w:sz="0" w:space="0" w:color="auto"/>
                <w:right w:val="none" w:sz="0" w:space="0" w:color="auto"/>
              </w:divBdr>
              <w:divsChild>
                <w:div w:id="1609585019">
                  <w:marLeft w:val="0"/>
                  <w:marRight w:val="0"/>
                  <w:marTop w:val="0"/>
                  <w:marBottom w:val="0"/>
                  <w:divBdr>
                    <w:top w:val="none" w:sz="0" w:space="0" w:color="auto"/>
                    <w:left w:val="none" w:sz="0" w:space="0" w:color="auto"/>
                    <w:bottom w:val="none" w:sz="0" w:space="0" w:color="auto"/>
                    <w:right w:val="none" w:sz="0" w:space="0" w:color="auto"/>
                  </w:divBdr>
                  <w:divsChild>
                    <w:div w:id="1858883619">
                      <w:marLeft w:val="0"/>
                      <w:marRight w:val="0"/>
                      <w:marTop w:val="0"/>
                      <w:marBottom w:val="0"/>
                      <w:divBdr>
                        <w:top w:val="none" w:sz="0" w:space="0" w:color="auto"/>
                        <w:left w:val="none" w:sz="0" w:space="0" w:color="auto"/>
                        <w:bottom w:val="none" w:sz="0" w:space="0" w:color="auto"/>
                        <w:right w:val="none" w:sz="0" w:space="0" w:color="auto"/>
                      </w:divBdr>
                    </w:div>
                  </w:divsChild>
                </w:div>
                <w:div w:id="199629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088615">
      <w:bodyDiv w:val="1"/>
      <w:marLeft w:val="0"/>
      <w:marRight w:val="0"/>
      <w:marTop w:val="0"/>
      <w:marBottom w:val="0"/>
      <w:divBdr>
        <w:top w:val="none" w:sz="0" w:space="0" w:color="auto"/>
        <w:left w:val="none" w:sz="0" w:space="0" w:color="auto"/>
        <w:bottom w:val="none" w:sz="0" w:space="0" w:color="auto"/>
        <w:right w:val="none" w:sz="0" w:space="0" w:color="auto"/>
      </w:divBdr>
    </w:div>
    <w:div w:id="720983561">
      <w:bodyDiv w:val="1"/>
      <w:marLeft w:val="0"/>
      <w:marRight w:val="0"/>
      <w:marTop w:val="0"/>
      <w:marBottom w:val="0"/>
      <w:divBdr>
        <w:top w:val="none" w:sz="0" w:space="0" w:color="auto"/>
        <w:left w:val="none" w:sz="0" w:space="0" w:color="auto"/>
        <w:bottom w:val="none" w:sz="0" w:space="0" w:color="auto"/>
        <w:right w:val="none" w:sz="0" w:space="0" w:color="auto"/>
      </w:divBdr>
    </w:div>
    <w:div w:id="723718137">
      <w:bodyDiv w:val="1"/>
      <w:marLeft w:val="0"/>
      <w:marRight w:val="0"/>
      <w:marTop w:val="0"/>
      <w:marBottom w:val="0"/>
      <w:divBdr>
        <w:top w:val="none" w:sz="0" w:space="0" w:color="auto"/>
        <w:left w:val="none" w:sz="0" w:space="0" w:color="auto"/>
        <w:bottom w:val="none" w:sz="0" w:space="0" w:color="auto"/>
        <w:right w:val="none" w:sz="0" w:space="0" w:color="auto"/>
      </w:divBdr>
    </w:div>
    <w:div w:id="728529789">
      <w:bodyDiv w:val="1"/>
      <w:marLeft w:val="0"/>
      <w:marRight w:val="0"/>
      <w:marTop w:val="0"/>
      <w:marBottom w:val="0"/>
      <w:divBdr>
        <w:top w:val="none" w:sz="0" w:space="0" w:color="auto"/>
        <w:left w:val="none" w:sz="0" w:space="0" w:color="auto"/>
        <w:bottom w:val="none" w:sz="0" w:space="0" w:color="auto"/>
        <w:right w:val="none" w:sz="0" w:space="0" w:color="auto"/>
      </w:divBdr>
      <w:divsChild>
        <w:div w:id="724064437">
          <w:marLeft w:val="0"/>
          <w:marRight w:val="0"/>
          <w:marTop w:val="0"/>
          <w:marBottom w:val="0"/>
          <w:divBdr>
            <w:top w:val="none" w:sz="0" w:space="0" w:color="auto"/>
            <w:left w:val="none" w:sz="0" w:space="0" w:color="auto"/>
            <w:bottom w:val="none" w:sz="0" w:space="0" w:color="auto"/>
            <w:right w:val="none" w:sz="0" w:space="0" w:color="auto"/>
          </w:divBdr>
          <w:divsChild>
            <w:div w:id="2068726786">
              <w:marLeft w:val="0"/>
              <w:marRight w:val="0"/>
              <w:marTop w:val="0"/>
              <w:marBottom w:val="0"/>
              <w:divBdr>
                <w:top w:val="none" w:sz="0" w:space="0" w:color="auto"/>
                <w:left w:val="none" w:sz="0" w:space="0" w:color="auto"/>
                <w:bottom w:val="none" w:sz="0" w:space="0" w:color="auto"/>
                <w:right w:val="none" w:sz="0" w:space="0" w:color="auto"/>
              </w:divBdr>
              <w:divsChild>
                <w:div w:id="233973885">
                  <w:marLeft w:val="0"/>
                  <w:marRight w:val="0"/>
                  <w:marTop w:val="0"/>
                  <w:marBottom w:val="0"/>
                  <w:divBdr>
                    <w:top w:val="none" w:sz="0" w:space="0" w:color="auto"/>
                    <w:left w:val="none" w:sz="0" w:space="0" w:color="auto"/>
                    <w:bottom w:val="none" w:sz="0" w:space="0" w:color="auto"/>
                    <w:right w:val="none" w:sz="0" w:space="0" w:color="auto"/>
                  </w:divBdr>
                  <w:divsChild>
                    <w:div w:id="504394937">
                      <w:marLeft w:val="0"/>
                      <w:marRight w:val="0"/>
                      <w:marTop w:val="0"/>
                      <w:marBottom w:val="0"/>
                      <w:divBdr>
                        <w:top w:val="none" w:sz="0" w:space="0" w:color="auto"/>
                        <w:left w:val="none" w:sz="0" w:space="0" w:color="auto"/>
                        <w:bottom w:val="none" w:sz="0" w:space="0" w:color="auto"/>
                        <w:right w:val="none" w:sz="0" w:space="0" w:color="auto"/>
                      </w:divBdr>
                    </w:div>
                  </w:divsChild>
                </w:div>
                <w:div w:id="151638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06181">
          <w:marLeft w:val="0"/>
          <w:marRight w:val="0"/>
          <w:marTop w:val="0"/>
          <w:marBottom w:val="0"/>
          <w:divBdr>
            <w:top w:val="none" w:sz="0" w:space="0" w:color="auto"/>
            <w:left w:val="none" w:sz="0" w:space="0" w:color="auto"/>
            <w:bottom w:val="none" w:sz="0" w:space="0" w:color="auto"/>
            <w:right w:val="none" w:sz="0" w:space="0" w:color="auto"/>
          </w:divBdr>
          <w:divsChild>
            <w:div w:id="543323549">
              <w:marLeft w:val="0"/>
              <w:marRight w:val="0"/>
              <w:marTop w:val="0"/>
              <w:marBottom w:val="0"/>
              <w:divBdr>
                <w:top w:val="none" w:sz="0" w:space="0" w:color="auto"/>
                <w:left w:val="none" w:sz="0" w:space="0" w:color="auto"/>
                <w:bottom w:val="none" w:sz="0" w:space="0" w:color="auto"/>
                <w:right w:val="none" w:sz="0" w:space="0" w:color="auto"/>
              </w:divBdr>
              <w:divsChild>
                <w:div w:id="1067806500">
                  <w:marLeft w:val="0"/>
                  <w:marRight w:val="0"/>
                  <w:marTop w:val="0"/>
                  <w:marBottom w:val="0"/>
                  <w:divBdr>
                    <w:top w:val="none" w:sz="0" w:space="0" w:color="auto"/>
                    <w:left w:val="none" w:sz="0" w:space="0" w:color="auto"/>
                    <w:bottom w:val="none" w:sz="0" w:space="0" w:color="auto"/>
                    <w:right w:val="none" w:sz="0" w:space="0" w:color="auto"/>
                  </w:divBdr>
                  <w:divsChild>
                    <w:div w:id="964308857">
                      <w:marLeft w:val="0"/>
                      <w:marRight w:val="0"/>
                      <w:marTop w:val="0"/>
                      <w:marBottom w:val="0"/>
                      <w:divBdr>
                        <w:top w:val="none" w:sz="0" w:space="0" w:color="auto"/>
                        <w:left w:val="none" w:sz="0" w:space="0" w:color="auto"/>
                        <w:bottom w:val="none" w:sz="0" w:space="0" w:color="auto"/>
                        <w:right w:val="none" w:sz="0" w:space="0" w:color="auto"/>
                      </w:divBdr>
                    </w:div>
                  </w:divsChild>
                </w:div>
                <w:div w:id="144357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80385">
          <w:marLeft w:val="0"/>
          <w:marRight w:val="0"/>
          <w:marTop w:val="0"/>
          <w:marBottom w:val="0"/>
          <w:divBdr>
            <w:top w:val="none" w:sz="0" w:space="0" w:color="auto"/>
            <w:left w:val="none" w:sz="0" w:space="0" w:color="auto"/>
            <w:bottom w:val="none" w:sz="0" w:space="0" w:color="auto"/>
            <w:right w:val="none" w:sz="0" w:space="0" w:color="auto"/>
          </w:divBdr>
          <w:divsChild>
            <w:div w:id="1958946737">
              <w:marLeft w:val="0"/>
              <w:marRight w:val="0"/>
              <w:marTop w:val="0"/>
              <w:marBottom w:val="0"/>
              <w:divBdr>
                <w:top w:val="none" w:sz="0" w:space="0" w:color="auto"/>
                <w:left w:val="none" w:sz="0" w:space="0" w:color="auto"/>
                <w:bottom w:val="none" w:sz="0" w:space="0" w:color="auto"/>
                <w:right w:val="none" w:sz="0" w:space="0" w:color="auto"/>
              </w:divBdr>
              <w:divsChild>
                <w:div w:id="1410734729">
                  <w:marLeft w:val="0"/>
                  <w:marRight w:val="0"/>
                  <w:marTop w:val="0"/>
                  <w:marBottom w:val="0"/>
                  <w:divBdr>
                    <w:top w:val="none" w:sz="0" w:space="0" w:color="auto"/>
                    <w:left w:val="none" w:sz="0" w:space="0" w:color="auto"/>
                    <w:bottom w:val="none" w:sz="0" w:space="0" w:color="auto"/>
                    <w:right w:val="none" w:sz="0" w:space="0" w:color="auto"/>
                  </w:divBdr>
                  <w:divsChild>
                    <w:div w:id="834998819">
                      <w:marLeft w:val="0"/>
                      <w:marRight w:val="0"/>
                      <w:marTop w:val="0"/>
                      <w:marBottom w:val="0"/>
                      <w:divBdr>
                        <w:top w:val="none" w:sz="0" w:space="0" w:color="auto"/>
                        <w:left w:val="none" w:sz="0" w:space="0" w:color="auto"/>
                        <w:bottom w:val="none" w:sz="0" w:space="0" w:color="auto"/>
                        <w:right w:val="none" w:sz="0" w:space="0" w:color="auto"/>
                      </w:divBdr>
                    </w:div>
                  </w:divsChild>
                </w:div>
                <w:div w:id="2518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58383">
          <w:marLeft w:val="0"/>
          <w:marRight w:val="0"/>
          <w:marTop w:val="0"/>
          <w:marBottom w:val="0"/>
          <w:divBdr>
            <w:top w:val="none" w:sz="0" w:space="0" w:color="auto"/>
            <w:left w:val="none" w:sz="0" w:space="0" w:color="auto"/>
            <w:bottom w:val="none" w:sz="0" w:space="0" w:color="auto"/>
            <w:right w:val="none" w:sz="0" w:space="0" w:color="auto"/>
          </w:divBdr>
          <w:divsChild>
            <w:div w:id="1264652165">
              <w:marLeft w:val="0"/>
              <w:marRight w:val="0"/>
              <w:marTop w:val="0"/>
              <w:marBottom w:val="0"/>
              <w:divBdr>
                <w:top w:val="none" w:sz="0" w:space="0" w:color="auto"/>
                <w:left w:val="none" w:sz="0" w:space="0" w:color="auto"/>
                <w:bottom w:val="none" w:sz="0" w:space="0" w:color="auto"/>
                <w:right w:val="none" w:sz="0" w:space="0" w:color="auto"/>
              </w:divBdr>
              <w:divsChild>
                <w:div w:id="752436369">
                  <w:marLeft w:val="0"/>
                  <w:marRight w:val="0"/>
                  <w:marTop w:val="0"/>
                  <w:marBottom w:val="0"/>
                  <w:divBdr>
                    <w:top w:val="none" w:sz="0" w:space="0" w:color="auto"/>
                    <w:left w:val="none" w:sz="0" w:space="0" w:color="auto"/>
                    <w:bottom w:val="none" w:sz="0" w:space="0" w:color="auto"/>
                    <w:right w:val="none" w:sz="0" w:space="0" w:color="auto"/>
                  </w:divBdr>
                  <w:divsChild>
                    <w:div w:id="941717730">
                      <w:marLeft w:val="0"/>
                      <w:marRight w:val="0"/>
                      <w:marTop w:val="0"/>
                      <w:marBottom w:val="0"/>
                      <w:divBdr>
                        <w:top w:val="none" w:sz="0" w:space="0" w:color="auto"/>
                        <w:left w:val="none" w:sz="0" w:space="0" w:color="auto"/>
                        <w:bottom w:val="none" w:sz="0" w:space="0" w:color="auto"/>
                        <w:right w:val="none" w:sz="0" w:space="0" w:color="auto"/>
                      </w:divBdr>
                    </w:div>
                  </w:divsChild>
                </w:div>
                <w:div w:id="6711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74311">
          <w:marLeft w:val="0"/>
          <w:marRight w:val="0"/>
          <w:marTop w:val="0"/>
          <w:marBottom w:val="0"/>
          <w:divBdr>
            <w:top w:val="none" w:sz="0" w:space="0" w:color="auto"/>
            <w:left w:val="none" w:sz="0" w:space="0" w:color="auto"/>
            <w:bottom w:val="none" w:sz="0" w:space="0" w:color="auto"/>
            <w:right w:val="none" w:sz="0" w:space="0" w:color="auto"/>
          </w:divBdr>
        </w:div>
        <w:div w:id="2050448845">
          <w:marLeft w:val="0"/>
          <w:marRight w:val="0"/>
          <w:marTop w:val="0"/>
          <w:marBottom w:val="0"/>
          <w:divBdr>
            <w:top w:val="none" w:sz="0" w:space="0" w:color="auto"/>
            <w:left w:val="none" w:sz="0" w:space="0" w:color="auto"/>
            <w:bottom w:val="none" w:sz="0" w:space="0" w:color="auto"/>
            <w:right w:val="none" w:sz="0" w:space="0" w:color="auto"/>
          </w:divBdr>
        </w:div>
        <w:div w:id="479812094">
          <w:marLeft w:val="0"/>
          <w:marRight w:val="0"/>
          <w:marTop w:val="0"/>
          <w:marBottom w:val="0"/>
          <w:divBdr>
            <w:top w:val="none" w:sz="0" w:space="0" w:color="auto"/>
            <w:left w:val="none" w:sz="0" w:space="0" w:color="auto"/>
            <w:bottom w:val="none" w:sz="0" w:space="0" w:color="auto"/>
            <w:right w:val="none" w:sz="0" w:space="0" w:color="auto"/>
          </w:divBdr>
        </w:div>
        <w:div w:id="94328339">
          <w:marLeft w:val="0"/>
          <w:marRight w:val="0"/>
          <w:marTop w:val="0"/>
          <w:marBottom w:val="0"/>
          <w:divBdr>
            <w:top w:val="none" w:sz="0" w:space="0" w:color="auto"/>
            <w:left w:val="none" w:sz="0" w:space="0" w:color="auto"/>
            <w:bottom w:val="none" w:sz="0" w:space="0" w:color="auto"/>
            <w:right w:val="none" w:sz="0" w:space="0" w:color="auto"/>
          </w:divBdr>
        </w:div>
        <w:div w:id="781221875">
          <w:marLeft w:val="0"/>
          <w:marRight w:val="0"/>
          <w:marTop w:val="0"/>
          <w:marBottom w:val="0"/>
          <w:divBdr>
            <w:top w:val="none" w:sz="0" w:space="0" w:color="auto"/>
            <w:left w:val="none" w:sz="0" w:space="0" w:color="auto"/>
            <w:bottom w:val="none" w:sz="0" w:space="0" w:color="auto"/>
            <w:right w:val="none" w:sz="0" w:space="0" w:color="auto"/>
          </w:divBdr>
        </w:div>
      </w:divsChild>
    </w:div>
    <w:div w:id="729501470">
      <w:bodyDiv w:val="1"/>
      <w:marLeft w:val="0"/>
      <w:marRight w:val="0"/>
      <w:marTop w:val="0"/>
      <w:marBottom w:val="0"/>
      <w:divBdr>
        <w:top w:val="none" w:sz="0" w:space="0" w:color="auto"/>
        <w:left w:val="none" w:sz="0" w:space="0" w:color="auto"/>
        <w:bottom w:val="none" w:sz="0" w:space="0" w:color="auto"/>
        <w:right w:val="none" w:sz="0" w:space="0" w:color="auto"/>
      </w:divBdr>
    </w:div>
    <w:div w:id="732118617">
      <w:bodyDiv w:val="1"/>
      <w:marLeft w:val="0"/>
      <w:marRight w:val="0"/>
      <w:marTop w:val="0"/>
      <w:marBottom w:val="0"/>
      <w:divBdr>
        <w:top w:val="none" w:sz="0" w:space="0" w:color="auto"/>
        <w:left w:val="none" w:sz="0" w:space="0" w:color="auto"/>
        <w:bottom w:val="none" w:sz="0" w:space="0" w:color="auto"/>
        <w:right w:val="none" w:sz="0" w:space="0" w:color="auto"/>
      </w:divBdr>
    </w:div>
    <w:div w:id="734475438">
      <w:bodyDiv w:val="1"/>
      <w:marLeft w:val="0"/>
      <w:marRight w:val="0"/>
      <w:marTop w:val="0"/>
      <w:marBottom w:val="0"/>
      <w:divBdr>
        <w:top w:val="none" w:sz="0" w:space="0" w:color="auto"/>
        <w:left w:val="none" w:sz="0" w:space="0" w:color="auto"/>
        <w:bottom w:val="none" w:sz="0" w:space="0" w:color="auto"/>
        <w:right w:val="none" w:sz="0" w:space="0" w:color="auto"/>
      </w:divBdr>
    </w:div>
    <w:div w:id="736900228">
      <w:bodyDiv w:val="1"/>
      <w:marLeft w:val="0"/>
      <w:marRight w:val="0"/>
      <w:marTop w:val="0"/>
      <w:marBottom w:val="0"/>
      <w:divBdr>
        <w:top w:val="none" w:sz="0" w:space="0" w:color="auto"/>
        <w:left w:val="none" w:sz="0" w:space="0" w:color="auto"/>
        <w:bottom w:val="none" w:sz="0" w:space="0" w:color="auto"/>
        <w:right w:val="none" w:sz="0" w:space="0" w:color="auto"/>
      </w:divBdr>
      <w:divsChild>
        <w:div w:id="184488999">
          <w:marLeft w:val="0"/>
          <w:marRight w:val="0"/>
          <w:marTop w:val="0"/>
          <w:marBottom w:val="0"/>
          <w:divBdr>
            <w:top w:val="none" w:sz="0" w:space="0" w:color="auto"/>
            <w:left w:val="none" w:sz="0" w:space="0" w:color="auto"/>
            <w:bottom w:val="none" w:sz="0" w:space="0" w:color="auto"/>
            <w:right w:val="none" w:sz="0" w:space="0" w:color="auto"/>
          </w:divBdr>
          <w:divsChild>
            <w:div w:id="1481924581">
              <w:marLeft w:val="0"/>
              <w:marRight w:val="0"/>
              <w:marTop w:val="0"/>
              <w:marBottom w:val="0"/>
              <w:divBdr>
                <w:top w:val="none" w:sz="0" w:space="0" w:color="auto"/>
                <w:left w:val="none" w:sz="0" w:space="0" w:color="auto"/>
                <w:bottom w:val="none" w:sz="0" w:space="0" w:color="auto"/>
                <w:right w:val="none" w:sz="0" w:space="0" w:color="auto"/>
              </w:divBdr>
              <w:divsChild>
                <w:div w:id="2014069440">
                  <w:marLeft w:val="0"/>
                  <w:marRight w:val="0"/>
                  <w:marTop w:val="480"/>
                  <w:marBottom w:val="360"/>
                  <w:divBdr>
                    <w:top w:val="none" w:sz="0" w:space="0" w:color="auto"/>
                    <w:left w:val="none" w:sz="0" w:space="0" w:color="auto"/>
                    <w:bottom w:val="none" w:sz="0" w:space="0" w:color="auto"/>
                    <w:right w:val="none" w:sz="0" w:space="0" w:color="auto"/>
                  </w:divBdr>
                </w:div>
              </w:divsChild>
            </w:div>
          </w:divsChild>
        </w:div>
      </w:divsChild>
    </w:div>
    <w:div w:id="740642934">
      <w:bodyDiv w:val="1"/>
      <w:marLeft w:val="0"/>
      <w:marRight w:val="0"/>
      <w:marTop w:val="0"/>
      <w:marBottom w:val="0"/>
      <w:divBdr>
        <w:top w:val="none" w:sz="0" w:space="0" w:color="auto"/>
        <w:left w:val="none" w:sz="0" w:space="0" w:color="auto"/>
        <w:bottom w:val="none" w:sz="0" w:space="0" w:color="auto"/>
        <w:right w:val="none" w:sz="0" w:space="0" w:color="auto"/>
      </w:divBdr>
      <w:divsChild>
        <w:div w:id="1241325665">
          <w:marLeft w:val="0"/>
          <w:marRight w:val="0"/>
          <w:marTop w:val="0"/>
          <w:marBottom w:val="0"/>
          <w:divBdr>
            <w:top w:val="none" w:sz="0" w:space="0" w:color="auto"/>
            <w:left w:val="none" w:sz="0" w:space="0" w:color="auto"/>
            <w:bottom w:val="none" w:sz="0" w:space="0" w:color="auto"/>
            <w:right w:val="none" w:sz="0" w:space="0" w:color="auto"/>
          </w:divBdr>
          <w:divsChild>
            <w:div w:id="1086070728">
              <w:marLeft w:val="0"/>
              <w:marRight w:val="0"/>
              <w:marTop w:val="0"/>
              <w:marBottom w:val="0"/>
              <w:divBdr>
                <w:top w:val="none" w:sz="0" w:space="0" w:color="auto"/>
                <w:left w:val="none" w:sz="0" w:space="0" w:color="auto"/>
                <w:bottom w:val="none" w:sz="0" w:space="0" w:color="auto"/>
                <w:right w:val="none" w:sz="0" w:space="0" w:color="auto"/>
              </w:divBdr>
              <w:divsChild>
                <w:div w:id="1774010255">
                  <w:marLeft w:val="0"/>
                  <w:marRight w:val="0"/>
                  <w:marTop w:val="0"/>
                  <w:marBottom w:val="0"/>
                  <w:divBdr>
                    <w:top w:val="none" w:sz="0" w:space="0" w:color="auto"/>
                    <w:left w:val="none" w:sz="0" w:space="0" w:color="auto"/>
                    <w:bottom w:val="none" w:sz="0" w:space="0" w:color="auto"/>
                    <w:right w:val="none" w:sz="0" w:space="0" w:color="auto"/>
                  </w:divBdr>
                  <w:divsChild>
                    <w:div w:id="2028365654">
                      <w:marLeft w:val="0"/>
                      <w:marRight w:val="0"/>
                      <w:marTop w:val="0"/>
                      <w:marBottom w:val="0"/>
                      <w:divBdr>
                        <w:top w:val="none" w:sz="0" w:space="0" w:color="auto"/>
                        <w:left w:val="none" w:sz="0" w:space="0" w:color="auto"/>
                        <w:bottom w:val="none" w:sz="0" w:space="0" w:color="auto"/>
                        <w:right w:val="none" w:sz="0" w:space="0" w:color="auto"/>
                      </w:divBdr>
                    </w:div>
                  </w:divsChild>
                </w:div>
                <w:div w:id="20253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5110">
          <w:marLeft w:val="0"/>
          <w:marRight w:val="0"/>
          <w:marTop w:val="0"/>
          <w:marBottom w:val="0"/>
          <w:divBdr>
            <w:top w:val="none" w:sz="0" w:space="0" w:color="auto"/>
            <w:left w:val="none" w:sz="0" w:space="0" w:color="auto"/>
            <w:bottom w:val="none" w:sz="0" w:space="0" w:color="auto"/>
            <w:right w:val="none" w:sz="0" w:space="0" w:color="auto"/>
          </w:divBdr>
          <w:divsChild>
            <w:div w:id="2100830509">
              <w:marLeft w:val="0"/>
              <w:marRight w:val="0"/>
              <w:marTop w:val="0"/>
              <w:marBottom w:val="0"/>
              <w:divBdr>
                <w:top w:val="none" w:sz="0" w:space="0" w:color="auto"/>
                <w:left w:val="none" w:sz="0" w:space="0" w:color="auto"/>
                <w:bottom w:val="none" w:sz="0" w:space="0" w:color="auto"/>
                <w:right w:val="none" w:sz="0" w:space="0" w:color="auto"/>
              </w:divBdr>
              <w:divsChild>
                <w:div w:id="1889996651">
                  <w:marLeft w:val="0"/>
                  <w:marRight w:val="0"/>
                  <w:marTop w:val="0"/>
                  <w:marBottom w:val="0"/>
                  <w:divBdr>
                    <w:top w:val="none" w:sz="0" w:space="0" w:color="auto"/>
                    <w:left w:val="none" w:sz="0" w:space="0" w:color="auto"/>
                    <w:bottom w:val="none" w:sz="0" w:space="0" w:color="auto"/>
                    <w:right w:val="none" w:sz="0" w:space="0" w:color="auto"/>
                  </w:divBdr>
                  <w:divsChild>
                    <w:div w:id="868956333">
                      <w:marLeft w:val="0"/>
                      <w:marRight w:val="0"/>
                      <w:marTop w:val="0"/>
                      <w:marBottom w:val="0"/>
                      <w:divBdr>
                        <w:top w:val="none" w:sz="0" w:space="0" w:color="auto"/>
                        <w:left w:val="none" w:sz="0" w:space="0" w:color="auto"/>
                        <w:bottom w:val="none" w:sz="0" w:space="0" w:color="auto"/>
                        <w:right w:val="none" w:sz="0" w:space="0" w:color="auto"/>
                      </w:divBdr>
                    </w:div>
                  </w:divsChild>
                </w:div>
                <w:div w:id="17092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563981">
      <w:bodyDiv w:val="1"/>
      <w:marLeft w:val="0"/>
      <w:marRight w:val="0"/>
      <w:marTop w:val="0"/>
      <w:marBottom w:val="0"/>
      <w:divBdr>
        <w:top w:val="none" w:sz="0" w:space="0" w:color="auto"/>
        <w:left w:val="none" w:sz="0" w:space="0" w:color="auto"/>
        <w:bottom w:val="none" w:sz="0" w:space="0" w:color="auto"/>
        <w:right w:val="none" w:sz="0" w:space="0" w:color="auto"/>
      </w:divBdr>
    </w:div>
    <w:div w:id="741952077">
      <w:bodyDiv w:val="1"/>
      <w:marLeft w:val="0"/>
      <w:marRight w:val="0"/>
      <w:marTop w:val="0"/>
      <w:marBottom w:val="0"/>
      <w:divBdr>
        <w:top w:val="none" w:sz="0" w:space="0" w:color="auto"/>
        <w:left w:val="none" w:sz="0" w:space="0" w:color="auto"/>
        <w:bottom w:val="none" w:sz="0" w:space="0" w:color="auto"/>
        <w:right w:val="none" w:sz="0" w:space="0" w:color="auto"/>
      </w:divBdr>
      <w:divsChild>
        <w:div w:id="1687175952">
          <w:marLeft w:val="0"/>
          <w:marRight w:val="0"/>
          <w:marTop w:val="0"/>
          <w:marBottom w:val="0"/>
          <w:divBdr>
            <w:top w:val="none" w:sz="0" w:space="0" w:color="auto"/>
            <w:left w:val="none" w:sz="0" w:space="0" w:color="auto"/>
            <w:bottom w:val="none" w:sz="0" w:space="0" w:color="auto"/>
            <w:right w:val="none" w:sz="0" w:space="0" w:color="auto"/>
          </w:divBdr>
          <w:divsChild>
            <w:div w:id="1378778740">
              <w:marLeft w:val="0"/>
              <w:marRight w:val="0"/>
              <w:marTop w:val="0"/>
              <w:marBottom w:val="0"/>
              <w:divBdr>
                <w:top w:val="none" w:sz="0" w:space="0" w:color="auto"/>
                <w:left w:val="none" w:sz="0" w:space="0" w:color="auto"/>
                <w:bottom w:val="none" w:sz="0" w:space="0" w:color="auto"/>
                <w:right w:val="none" w:sz="0" w:space="0" w:color="auto"/>
              </w:divBdr>
            </w:div>
          </w:divsChild>
        </w:div>
        <w:div w:id="1277523374">
          <w:marLeft w:val="0"/>
          <w:marRight w:val="0"/>
          <w:marTop w:val="0"/>
          <w:marBottom w:val="0"/>
          <w:divBdr>
            <w:top w:val="none" w:sz="0" w:space="0" w:color="auto"/>
            <w:left w:val="none" w:sz="0" w:space="0" w:color="auto"/>
            <w:bottom w:val="none" w:sz="0" w:space="0" w:color="auto"/>
            <w:right w:val="none" w:sz="0" w:space="0" w:color="auto"/>
          </w:divBdr>
        </w:div>
      </w:divsChild>
    </w:div>
    <w:div w:id="743189422">
      <w:bodyDiv w:val="1"/>
      <w:marLeft w:val="0"/>
      <w:marRight w:val="0"/>
      <w:marTop w:val="0"/>
      <w:marBottom w:val="0"/>
      <w:divBdr>
        <w:top w:val="none" w:sz="0" w:space="0" w:color="auto"/>
        <w:left w:val="none" w:sz="0" w:space="0" w:color="auto"/>
        <w:bottom w:val="none" w:sz="0" w:space="0" w:color="auto"/>
        <w:right w:val="none" w:sz="0" w:space="0" w:color="auto"/>
      </w:divBdr>
    </w:div>
    <w:div w:id="748766732">
      <w:bodyDiv w:val="1"/>
      <w:marLeft w:val="0"/>
      <w:marRight w:val="0"/>
      <w:marTop w:val="0"/>
      <w:marBottom w:val="0"/>
      <w:divBdr>
        <w:top w:val="none" w:sz="0" w:space="0" w:color="auto"/>
        <w:left w:val="none" w:sz="0" w:space="0" w:color="auto"/>
        <w:bottom w:val="none" w:sz="0" w:space="0" w:color="auto"/>
        <w:right w:val="none" w:sz="0" w:space="0" w:color="auto"/>
      </w:divBdr>
      <w:divsChild>
        <w:div w:id="1522816205">
          <w:marLeft w:val="0"/>
          <w:marRight w:val="0"/>
          <w:marTop w:val="0"/>
          <w:marBottom w:val="0"/>
          <w:divBdr>
            <w:top w:val="none" w:sz="0" w:space="0" w:color="auto"/>
            <w:left w:val="none" w:sz="0" w:space="0" w:color="auto"/>
            <w:bottom w:val="none" w:sz="0" w:space="0" w:color="auto"/>
            <w:right w:val="none" w:sz="0" w:space="0" w:color="auto"/>
          </w:divBdr>
        </w:div>
        <w:div w:id="1268851572">
          <w:marLeft w:val="0"/>
          <w:marRight w:val="0"/>
          <w:marTop w:val="0"/>
          <w:marBottom w:val="0"/>
          <w:divBdr>
            <w:top w:val="none" w:sz="0" w:space="0" w:color="auto"/>
            <w:left w:val="none" w:sz="0" w:space="0" w:color="auto"/>
            <w:bottom w:val="none" w:sz="0" w:space="0" w:color="auto"/>
            <w:right w:val="none" w:sz="0" w:space="0" w:color="auto"/>
          </w:divBdr>
        </w:div>
      </w:divsChild>
    </w:div>
    <w:div w:id="749274216">
      <w:bodyDiv w:val="1"/>
      <w:marLeft w:val="0"/>
      <w:marRight w:val="0"/>
      <w:marTop w:val="0"/>
      <w:marBottom w:val="0"/>
      <w:divBdr>
        <w:top w:val="none" w:sz="0" w:space="0" w:color="auto"/>
        <w:left w:val="none" w:sz="0" w:space="0" w:color="auto"/>
        <w:bottom w:val="none" w:sz="0" w:space="0" w:color="auto"/>
        <w:right w:val="none" w:sz="0" w:space="0" w:color="auto"/>
      </w:divBdr>
    </w:div>
    <w:div w:id="755713222">
      <w:bodyDiv w:val="1"/>
      <w:marLeft w:val="0"/>
      <w:marRight w:val="0"/>
      <w:marTop w:val="0"/>
      <w:marBottom w:val="0"/>
      <w:divBdr>
        <w:top w:val="none" w:sz="0" w:space="0" w:color="auto"/>
        <w:left w:val="none" w:sz="0" w:space="0" w:color="auto"/>
        <w:bottom w:val="none" w:sz="0" w:space="0" w:color="auto"/>
        <w:right w:val="none" w:sz="0" w:space="0" w:color="auto"/>
      </w:divBdr>
    </w:div>
    <w:div w:id="757169664">
      <w:bodyDiv w:val="1"/>
      <w:marLeft w:val="0"/>
      <w:marRight w:val="0"/>
      <w:marTop w:val="0"/>
      <w:marBottom w:val="0"/>
      <w:divBdr>
        <w:top w:val="none" w:sz="0" w:space="0" w:color="auto"/>
        <w:left w:val="none" w:sz="0" w:space="0" w:color="auto"/>
        <w:bottom w:val="none" w:sz="0" w:space="0" w:color="auto"/>
        <w:right w:val="none" w:sz="0" w:space="0" w:color="auto"/>
      </w:divBdr>
    </w:div>
    <w:div w:id="759106005">
      <w:bodyDiv w:val="1"/>
      <w:marLeft w:val="0"/>
      <w:marRight w:val="0"/>
      <w:marTop w:val="0"/>
      <w:marBottom w:val="0"/>
      <w:divBdr>
        <w:top w:val="none" w:sz="0" w:space="0" w:color="auto"/>
        <w:left w:val="none" w:sz="0" w:space="0" w:color="auto"/>
        <w:bottom w:val="none" w:sz="0" w:space="0" w:color="auto"/>
        <w:right w:val="none" w:sz="0" w:space="0" w:color="auto"/>
      </w:divBdr>
    </w:div>
    <w:div w:id="770054371">
      <w:bodyDiv w:val="1"/>
      <w:marLeft w:val="0"/>
      <w:marRight w:val="0"/>
      <w:marTop w:val="0"/>
      <w:marBottom w:val="0"/>
      <w:divBdr>
        <w:top w:val="none" w:sz="0" w:space="0" w:color="auto"/>
        <w:left w:val="none" w:sz="0" w:space="0" w:color="auto"/>
        <w:bottom w:val="none" w:sz="0" w:space="0" w:color="auto"/>
        <w:right w:val="none" w:sz="0" w:space="0" w:color="auto"/>
      </w:divBdr>
    </w:div>
    <w:div w:id="772625019">
      <w:bodyDiv w:val="1"/>
      <w:marLeft w:val="0"/>
      <w:marRight w:val="0"/>
      <w:marTop w:val="0"/>
      <w:marBottom w:val="0"/>
      <w:divBdr>
        <w:top w:val="none" w:sz="0" w:space="0" w:color="auto"/>
        <w:left w:val="none" w:sz="0" w:space="0" w:color="auto"/>
        <w:bottom w:val="none" w:sz="0" w:space="0" w:color="auto"/>
        <w:right w:val="none" w:sz="0" w:space="0" w:color="auto"/>
      </w:divBdr>
      <w:divsChild>
        <w:div w:id="888540599">
          <w:marLeft w:val="0"/>
          <w:marRight w:val="0"/>
          <w:marTop w:val="0"/>
          <w:marBottom w:val="0"/>
          <w:divBdr>
            <w:top w:val="none" w:sz="0" w:space="0" w:color="auto"/>
            <w:left w:val="none" w:sz="0" w:space="0" w:color="auto"/>
            <w:bottom w:val="none" w:sz="0" w:space="0" w:color="auto"/>
            <w:right w:val="none" w:sz="0" w:space="0" w:color="auto"/>
          </w:divBdr>
          <w:divsChild>
            <w:div w:id="1603105147">
              <w:marLeft w:val="0"/>
              <w:marRight w:val="0"/>
              <w:marTop w:val="0"/>
              <w:marBottom w:val="0"/>
              <w:divBdr>
                <w:top w:val="none" w:sz="0" w:space="0" w:color="auto"/>
                <w:left w:val="none" w:sz="0" w:space="0" w:color="auto"/>
                <w:bottom w:val="none" w:sz="0" w:space="0" w:color="auto"/>
                <w:right w:val="none" w:sz="0" w:space="0" w:color="auto"/>
              </w:divBdr>
              <w:divsChild>
                <w:div w:id="1360466839">
                  <w:marLeft w:val="0"/>
                  <w:marRight w:val="0"/>
                  <w:marTop w:val="0"/>
                  <w:marBottom w:val="0"/>
                  <w:divBdr>
                    <w:top w:val="none" w:sz="0" w:space="0" w:color="auto"/>
                    <w:left w:val="none" w:sz="0" w:space="0" w:color="auto"/>
                    <w:bottom w:val="none" w:sz="0" w:space="0" w:color="auto"/>
                    <w:right w:val="none" w:sz="0" w:space="0" w:color="auto"/>
                  </w:divBdr>
                  <w:divsChild>
                    <w:div w:id="614215835">
                      <w:marLeft w:val="0"/>
                      <w:marRight w:val="0"/>
                      <w:marTop w:val="0"/>
                      <w:marBottom w:val="0"/>
                      <w:divBdr>
                        <w:top w:val="none" w:sz="0" w:space="0" w:color="auto"/>
                        <w:left w:val="none" w:sz="0" w:space="0" w:color="auto"/>
                        <w:bottom w:val="none" w:sz="0" w:space="0" w:color="auto"/>
                        <w:right w:val="none" w:sz="0" w:space="0" w:color="auto"/>
                      </w:divBdr>
                    </w:div>
                  </w:divsChild>
                </w:div>
                <w:div w:id="54757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288135">
      <w:bodyDiv w:val="1"/>
      <w:marLeft w:val="0"/>
      <w:marRight w:val="0"/>
      <w:marTop w:val="0"/>
      <w:marBottom w:val="0"/>
      <w:divBdr>
        <w:top w:val="none" w:sz="0" w:space="0" w:color="auto"/>
        <w:left w:val="none" w:sz="0" w:space="0" w:color="auto"/>
        <w:bottom w:val="none" w:sz="0" w:space="0" w:color="auto"/>
        <w:right w:val="none" w:sz="0" w:space="0" w:color="auto"/>
      </w:divBdr>
    </w:div>
    <w:div w:id="774132918">
      <w:bodyDiv w:val="1"/>
      <w:marLeft w:val="0"/>
      <w:marRight w:val="0"/>
      <w:marTop w:val="0"/>
      <w:marBottom w:val="0"/>
      <w:divBdr>
        <w:top w:val="none" w:sz="0" w:space="0" w:color="auto"/>
        <w:left w:val="none" w:sz="0" w:space="0" w:color="auto"/>
        <w:bottom w:val="none" w:sz="0" w:space="0" w:color="auto"/>
        <w:right w:val="none" w:sz="0" w:space="0" w:color="auto"/>
      </w:divBdr>
    </w:div>
    <w:div w:id="779880898">
      <w:bodyDiv w:val="1"/>
      <w:marLeft w:val="0"/>
      <w:marRight w:val="0"/>
      <w:marTop w:val="0"/>
      <w:marBottom w:val="0"/>
      <w:divBdr>
        <w:top w:val="none" w:sz="0" w:space="0" w:color="auto"/>
        <w:left w:val="none" w:sz="0" w:space="0" w:color="auto"/>
        <w:bottom w:val="none" w:sz="0" w:space="0" w:color="auto"/>
        <w:right w:val="none" w:sz="0" w:space="0" w:color="auto"/>
      </w:divBdr>
    </w:div>
    <w:div w:id="787161107">
      <w:bodyDiv w:val="1"/>
      <w:marLeft w:val="0"/>
      <w:marRight w:val="0"/>
      <w:marTop w:val="0"/>
      <w:marBottom w:val="0"/>
      <w:divBdr>
        <w:top w:val="none" w:sz="0" w:space="0" w:color="auto"/>
        <w:left w:val="none" w:sz="0" w:space="0" w:color="auto"/>
        <w:bottom w:val="none" w:sz="0" w:space="0" w:color="auto"/>
        <w:right w:val="none" w:sz="0" w:space="0" w:color="auto"/>
      </w:divBdr>
      <w:divsChild>
        <w:div w:id="1814444544">
          <w:marLeft w:val="0"/>
          <w:marRight w:val="0"/>
          <w:marTop w:val="0"/>
          <w:marBottom w:val="0"/>
          <w:divBdr>
            <w:top w:val="none" w:sz="0" w:space="0" w:color="auto"/>
            <w:left w:val="none" w:sz="0" w:space="0" w:color="auto"/>
            <w:bottom w:val="none" w:sz="0" w:space="0" w:color="auto"/>
            <w:right w:val="none" w:sz="0" w:space="0" w:color="auto"/>
          </w:divBdr>
          <w:divsChild>
            <w:div w:id="738402382">
              <w:marLeft w:val="0"/>
              <w:marRight w:val="0"/>
              <w:marTop w:val="0"/>
              <w:marBottom w:val="0"/>
              <w:divBdr>
                <w:top w:val="none" w:sz="0" w:space="0" w:color="auto"/>
                <w:left w:val="none" w:sz="0" w:space="0" w:color="auto"/>
                <w:bottom w:val="none" w:sz="0" w:space="0" w:color="auto"/>
                <w:right w:val="none" w:sz="0" w:space="0" w:color="auto"/>
              </w:divBdr>
              <w:divsChild>
                <w:div w:id="518932207">
                  <w:marLeft w:val="0"/>
                  <w:marRight w:val="0"/>
                  <w:marTop w:val="0"/>
                  <w:marBottom w:val="0"/>
                  <w:divBdr>
                    <w:top w:val="none" w:sz="0" w:space="0" w:color="auto"/>
                    <w:left w:val="none" w:sz="0" w:space="0" w:color="auto"/>
                    <w:bottom w:val="none" w:sz="0" w:space="0" w:color="auto"/>
                    <w:right w:val="none" w:sz="0" w:space="0" w:color="auto"/>
                  </w:divBdr>
                  <w:divsChild>
                    <w:div w:id="1386489833">
                      <w:marLeft w:val="0"/>
                      <w:marRight w:val="0"/>
                      <w:marTop w:val="0"/>
                      <w:marBottom w:val="0"/>
                      <w:divBdr>
                        <w:top w:val="none" w:sz="0" w:space="0" w:color="auto"/>
                        <w:left w:val="none" w:sz="0" w:space="0" w:color="auto"/>
                        <w:bottom w:val="none" w:sz="0" w:space="0" w:color="auto"/>
                        <w:right w:val="none" w:sz="0" w:space="0" w:color="auto"/>
                      </w:divBdr>
                    </w:div>
                  </w:divsChild>
                </w:div>
                <w:div w:id="123805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12999">
          <w:marLeft w:val="0"/>
          <w:marRight w:val="0"/>
          <w:marTop w:val="0"/>
          <w:marBottom w:val="0"/>
          <w:divBdr>
            <w:top w:val="none" w:sz="0" w:space="0" w:color="auto"/>
            <w:left w:val="none" w:sz="0" w:space="0" w:color="auto"/>
            <w:bottom w:val="none" w:sz="0" w:space="0" w:color="auto"/>
            <w:right w:val="none" w:sz="0" w:space="0" w:color="auto"/>
          </w:divBdr>
          <w:divsChild>
            <w:div w:id="1010184344">
              <w:marLeft w:val="0"/>
              <w:marRight w:val="0"/>
              <w:marTop w:val="0"/>
              <w:marBottom w:val="0"/>
              <w:divBdr>
                <w:top w:val="none" w:sz="0" w:space="0" w:color="auto"/>
                <w:left w:val="none" w:sz="0" w:space="0" w:color="auto"/>
                <w:bottom w:val="none" w:sz="0" w:space="0" w:color="auto"/>
                <w:right w:val="none" w:sz="0" w:space="0" w:color="auto"/>
              </w:divBdr>
              <w:divsChild>
                <w:div w:id="1504778242">
                  <w:marLeft w:val="0"/>
                  <w:marRight w:val="0"/>
                  <w:marTop w:val="0"/>
                  <w:marBottom w:val="0"/>
                  <w:divBdr>
                    <w:top w:val="none" w:sz="0" w:space="0" w:color="auto"/>
                    <w:left w:val="none" w:sz="0" w:space="0" w:color="auto"/>
                    <w:bottom w:val="none" w:sz="0" w:space="0" w:color="auto"/>
                    <w:right w:val="none" w:sz="0" w:space="0" w:color="auto"/>
                  </w:divBdr>
                  <w:divsChild>
                    <w:div w:id="406880120">
                      <w:marLeft w:val="0"/>
                      <w:marRight w:val="0"/>
                      <w:marTop w:val="0"/>
                      <w:marBottom w:val="0"/>
                      <w:divBdr>
                        <w:top w:val="none" w:sz="0" w:space="0" w:color="auto"/>
                        <w:left w:val="none" w:sz="0" w:space="0" w:color="auto"/>
                        <w:bottom w:val="none" w:sz="0" w:space="0" w:color="auto"/>
                        <w:right w:val="none" w:sz="0" w:space="0" w:color="auto"/>
                      </w:divBdr>
                    </w:div>
                  </w:divsChild>
                </w:div>
                <w:div w:id="55458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62201">
          <w:marLeft w:val="0"/>
          <w:marRight w:val="0"/>
          <w:marTop w:val="0"/>
          <w:marBottom w:val="0"/>
          <w:divBdr>
            <w:top w:val="none" w:sz="0" w:space="0" w:color="auto"/>
            <w:left w:val="none" w:sz="0" w:space="0" w:color="auto"/>
            <w:bottom w:val="none" w:sz="0" w:space="0" w:color="auto"/>
            <w:right w:val="none" w:sz="0" w:space="0" w:color="auto"/>
          </w:divBdr>
          <w:divsChild>
            <w:div w:id="1719166960">
              <w:marLeft w:val="0"/>
              <w:marRight w:val="0"/>
              <w:marTop w:val="0"/>
              <w:marBottom w:val="0"/>
              <w:divBdr>
                <w:top w:val="none" w:sz="0" w:space="0" w:color="auto"/>
                <w:left w:val="none" w:sz="0" w:space="0" w:color="auto"/>
                <w:bottom w:val="none" w:sz="0" w:space="0" w:color="auto"/>
                <w:right w:val="none" w:sz="0" w:space="0" w:color="auto"/>
              </w:divBdr>
              <w:divsChild>
                <w:div w:id="1199195758">
                  <w:marLeft w:val="0"/>
                  <w:marRight w:val="0"/>
                  <w:marTop w:val="0"/>
                  <w:marBottom w:val="0"/>
                  <w:divBdr>
                    <w:top w:val="none" w:sz="0" w:space="0" w:color="auto"/>
                    <w:left w:val="none" w:sz="0" w:space="0" w:color="auto"/>
                    <w:bottom w:val="none" w:sz="0" w:space="0" w:color="auto"/>
                    <w:right w:val="none" w:sz="0" w:space="0" w:color="auto"/>
                  </w:divBdr>
                  <w:divsChild>
                    <w:div w:id="822963123">
                      <w:marLeft w:val="0"/>
                      <w:marRight w:val="0"/>
                      <w:marTop w:val="0"/>
                      <w:marBottom w:val="0"/>
                      <w:divBdr>
                        <w:top w:val="none" w:sz="0" w:space="0" w:color="auto"/>
                        <w:left w:val="none" w:sz="0" w:space="0" w:color="auto"/>
                        <w:bottom w:val="none" w:sz="0" w:space="0" w:color="auto"/>
                        <w:right w:val="none" w:sz="0" w:space="0" w:color="auto"/>
                      </w:divBdr>
                    </w:div>
                  </w:divsChild>
                </w:div>
                <w:div w:id="205989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02328">
          <w:marLeft w:val="0"/>
          <w:marRight w:val="0"/>
          <w:marTop w:val="0"/>
          <w:marBottom w:val="0"/>
          <w:divBdr>
            <w:top w:val="none" w:sz="0" w:space="0" w:color="auto"/>
            <w:left w:val="none" w:sz="0" w:space="0" w:color="auto"/>
            <w:bottom w:val="none" w:sz="0" w:space="0" w:color="auto"/>
            <w:right w:val="none" w:sz="0" w:space="0" w:color="auto"/>
          </w:divBdr>
          <w:divsChild>
            <w:div w:id="1113592524">
              <w:marLeft w:val="0"/>
              <w:marRight w:val="0"/>
              <w:marTop w:val="0"/>
              <w:marBottom w:val="0"/>
              <w:divBdr>
                <w:top w:val="none" w:sz="0" w:space="0" w:color="auto"/>
                <w:left w:val="none" w:sz="0" w:space="0" w:color="auto"/>
                <w:bottom w:val="none" w:sz="0" w:space="0" w:color="auto"/>
                <w:right w:val="none" w:sz="0" w:space="0" w:color="auto"/>
              </w:divBdr>
              <w:divsChild>
                <w:div w:id="251479039">
                  <w:marLeft w:val="0"/>
                  <w:marRight w:val="0"/>
                  <w:marTop w:val="0"/>
                  <w:marBottom w:val="0"/>
                  <w:divBdr>
                    <w:top w:val="none" w:sz="0" w:space="0" w:color="auto"/>
                    <w:left w:val="none" w:sz="0" w:space="0" w:color="auto"/>
                    <w:bottom w:val="none" w:sz="0" w:space="0" w:color="auto"/>
                    <w:right w:val="none" w:sz="0" w:space="0" w:color="auto"/>
                  </w:divBdr>
                  <w:divsChild>
                    <w:div w:id="1197160993">
                      <w:marLeft w:val="0"/>
                      <w:marRight w:val="0"/>
                      <w:marTop w:val="0"/>
                      <w:marBottom w:val="0"/>
                      <w:divBdr>
                        <w:top w:val="none" w:sz="0" w:space="0" w:color="auto"/>
                        <w:left w:val="none" w:sz="0" w:space="0" w:color="auto"/>
                        <w:bottom w:val="none" w:sz="0" w:space="0" w:color="auto"/>
                        <w:right w:val="none" w:sz="0" w:space="0" w:color="auto"/>
                      </w:divBdr>
                    </w:div>
                  </w:divsChild>
                </w:div>
                <w:div w:id="5258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671289">
      <w:bodyDiv w:val="1"/>
      <w:marLeft w:val="0"/>
      <w:marRight w:val="0"/>
      <w:marTop w:val="0"/>
      <w:marBottom w:val="0"/>
      <w:divBdr>
        <w:top w:val="none" w:sz="0" w:space="0" w:color="auto"/>
        <w:left w:val="none" w:sz="0" w:space="0" w:color="auto"/>
        <w:bottom w:val="none" w:sz="0" w:space="0" w:color="auto"/>
        <w:right w:val="none" w:sz="0" w:space="0" w:color="auto"/>
      </w:divBdr>
    </w:div>
    <w:div w:id="797648743">
      <w:bodyDiv w:val="1"/>
      <w:marLeft w:val="0"/>
      <w:marRight w:val="0"/>
      <w:marTop w:val="0"/>
      <w:marBottom w:val="0"/>
      <w:divBdr>
        <w:top w:val="none" w:sz="0" w:space="0" w:color="auto"/>
        <w:left w:val="none" w:sz="0" w:space="0" w:color="auto"/>
        <w:bottom w:val="none" w:sz="0" w:space="0" w:color="auto"/>
        <w:right w:val="none" w:sz="0" w:space="0" w:color="auto"/>
      </w:divBdr>
    </w:div>
    <w:div w:id="799807517">
      <w:bodyDiv w:val="1"/>
      <w:marLeft w:val="0"/>
      <w:marRight w:val="0"/>
      <w:marTop w:val="0"/>
      <w:marBottom w:val="0"/>
      <w:divBdr>
        <w:top w:val="none" w:sz="0" w:space="0" w:color="auto"/>
        <w:left w:val="none" w:sz="0" w:space="0" w:color="auto"/>
        <w:bottom w:val="none" w:sz="0" w:space="0" w:color="auto"/>
        <w:right w:val="none" w:sz="0" w:space="0" w:color="auto"/>
      </w:divBdr>
      <w:divsChild>
        <w:div w:id="1136987949">
          <w:marLeft w:val="0"/>
          <w:marRight w:val="0"/>
          <w:marTop w:val="0"/>
          <w:marBottom w:val="0"/>
          <w:divBdr>
            <w:top w:val="none" w:sz="0" w:space="0" w:color="auto"/>
            <w:left w:val="none" w:sz="0" w:space="0" w:color="auto"/>
            <w:bottom w:val="none" w:sz="0" w:space="0" w:color="auto"/>
            <w:right w:val="none" w:sz="0" w:space="0" w:color="auto"/>
          </w:divBdr>
          <w:divsChild>
            <w:div w:id="574782604">
              <w:marLeft w:val="0"/>
              <w:marRight w:val="0"/>
              <w:marTop w:val="0"/>
              <w:marBottom w:val="0"/>
              <w:divBdr>
                <w:top w:val="none" w:sz="0" w:space="0" w:color="auto"/>
                <w:left w:val="none" w:sz="0" w:space="0" w:color="auto"/>
                <w:bottom w:val="none" w:sz="0" w:space="0" w:color="auto"/>
                <w:right w:val="none" w:sz="0" w:space="0" w:color="auto"/>
              </w:divBdr>
              <w:divsChild>
                <w:div w:id="614025640">
                  <w:marLeft w:val="0"/>
                  <w:marRight w:val="0"/>
                  <w:marTop w:val="0"/>
                  <w:marBottom w:val="0"/>
                  <w:divBdr>
                    <w:top w:val="none" w:sz="0" w:space="0" w:color="auto"/>
                    <w:left w:val="none" w:sz="0" w:space="0" w:color="auto"/>
                    <w:bottom w:val="none" w:sz="0" w:space="0" w:color="auto"/>
                    <w:right w:val="none" w:sz="0" w:space="0" w:color="auto"/>
                  </w:divBdr>
                  <w:divsChild>
                    <w:div w:id="403526132">
                      <w:marLeft w:val="0"/>
                      <w:marRight w:val="0"/>
                      <w:marTop w:val="0"/>
                      <w:marBottom w:val="0"/>
                      <w:divBdr>
                        <w:top w:val="none" w:sz="0" w:space="0" w:color="auto"/>
                        <w:left w:val="none" w:sz="0" w:space="0" w:color="auto"/>
                        <w:bottom w:val="none" w:sz="0" w:space="0" w:color="auto"/>
                        <w:right w:val="none" w:sz="0" w:space="0" w:color="auto"/>
                      </w:divBdr>
                    </w:div>
                  </w:divsChild>
                </w:div>
                <w:div w:id="137588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829260">
      <w:bodyDiv w:val="1"/>
      <w:marLeft w:val="0"/>
      <w:marRight w:val="0"/>
      <w:marTop w:val="0"/>
      <w:marBottom w:val="0"/>
      <w:divBdr>
        <w:top w:val="none" w:sz="0" w:space="0" w:color="auto"/>
        <w:left w:val="none" w:sz="0" w:space="0" w:color="auto"/>
        <w:bottom w:val="none" w:sz="0" w:space="0" w:color="auto"/>
        <w:right w:val="none" w:sz="0" w:space="0" w:color="auto"/>
      </w:divBdr>
    </w:div>
    <w:div w:id="818570129">
      <w:bodyDiv w:val="1"/>
      <w:marLeft w:val="0"/>
      <w:marRight w:val="0"/>
      <w:marTop w:val="0"/>
      <w:marBottom w:val="0"/>
      <w:divBdr>
        <w:top w:val="none" w:sz="0" w:space="0" w:color="auto"/>
        <w:left w:val="none" w:sz="0" w:space="0" w:color="auto"/>
        <w:bottom w:val="none" w:sz="0" w:space="0" w:color="auto"/>
        <w:right w:val="none" w:sz="0" w:space="0" w:color="auto"/>
      </w:divBdr>
    </w:div>
    <w:div w:id="820464126">
      <w:bodyDiv w:val="1"/>
      <w:marLeft w:val="0"/>
      <w:marRight w:val="0"/>
      <w:marTop w:val="0"/>
      <w:marBottom w:val="0"/>
      <w:divBdr>
        <w:top w:val="none" w:sz="0" w:space="0" w:color="auto"/>
        <w:left w:val="none" w:sz="0" w:space="0" w:color="auto"/>
        <w:bottom w:val="none" w:sz="0" w:space="0" w:color="auto"/>
        <w:right w:val="none" w:sz="0" w:space="0" w:color="auto"/>
      </w:divBdr>
    </w:div>
    <w:div w:id="820468038">
      <w:bodyDiv w:val="1"/>
      <w:marLeft w:val="0"/>
      <w:marRight w:val="0"/>
      <w:marTop w:val="0"/>
      <w:marBottom w:val="0"/>
      <w:divBdr>
        <w:top w:val="none" w:sz="0" w:space="0" w:color="auto"/>
        <w:left w:val="none" w:sz="0" w:space="0" w:color="auto"/>
        <w:bottom w:val="none" w:sz="0" w:space="0" w:color="auto"/>
        <w:right w:val="none" w:sz="0" w:space="0" w:color="auto"/>
      </w:divBdr>
    </w:div>
    <w:div w:id="821121363">
      <w:bodyDiv w:val="1"/>
      <w:marLeft w:val="0"/>
      <w:marRight w:val="0"/>
      <w:marTop w:val="0"/>
      <w:marBottom w:val="0"/>
      <w:divBdr>
        <w:top w:val="none" w:sz="0" w:space="0" w:color="auto"/>
        <w:left w:val="none" w:sz="0" w:space="0" w:color="auto"/>
        <w:bottom w:val="none" w:sz="0" w:space="0" w:color="auto"/>
        <w:right w:val="none" w:sz="0" w:space="0" w:color="auto"/>
      </w:divBdr>
    </w:div>
    <w:div w:id="821892635">
      <w:bodyDiv w:val="1"/>
      <w:marLeft w:val="0"/>
      <w:marRight w:val="0"/>
      <w:marTop w:val="0"/>
      <w:marBottom w:val="0"/>
      <w:divBdr>
        <w:top w:val="none" w:sz="0" w:space="0" w:color="auto"/>
        <w:left w:val="none" w:sz="0" w:space="0" w:color="auto"/>
        <w:bottom w:val="none" w:sz="0" w:space="0" w:color="auto"/>
        <w:right w:val="none" w:sz="0" w:space="0" w:color="auto"/>
      </w:divBdr>
    </w:div>
    <w:div w:id="825169403">
      <w:bodyDiv w:val="1"/>
      <w:marLeft w:val="0"/>
      <w:marRight w:val="0"/>
      <w:marTop w:val="0"/>
      <w:marBottom w:val="0"/>
      <w:divBdr>
        <w:top w:val="none" w:sz="0" w:space="0" w:color="auto"/>
        <w:left w:val="none" w:sz="0" w:space="0" w:color="auto"/>
        <w:bottom w:val="none" w:sz="0" w:space="0" w:color="auto"/>
        <w:right w:val="none" w:sz="0" w:space="0" w:color="auto"/>
      </w:divBdr>
      <w:divsChild>
        <w:div w:id="2090078113">
          <w:marLeft w:val="0"/>
          <w:marRight w:val="0"/>
          <w:marTop w:val="0"/>
          <w:marBottom w:val="0"/>
          <w:divBdr>
            <w:top w:val="none" w:sz="0" w:space="0" w:color="auto"/>
            <w:left w:val="none" w:sz="0" w:space="0" w:color="auto"/>
            <w:bottom w:val="none" w:sz="0" w:space="0" w:color="auto"/>
            <w:right w:val="none" w:sz="0" w:space="0" w:color="auto"/>
          </w:divBdr>
          <w:divsChild>
            <w:div w:id="264390207">
              <w:marLeft w:val="0"/>
              <w:marRight w:val="0"/>
              <w:marTop w:val="0"/>
              <w:marBottom w:val="0"/>
              <w:divBdr>
                <w:top w:val="none" w:sz="0" w:space="0" w:color="auto"/>
                <w:left w:val="none" w:sz="0" w:space="0" w:color="auto"/>
                <w:bottom w:val="none" w:sz="0" w:space="0" w:color="auto"/>
                <w:right w:val="none" w:sz="0" w:space="0" w:color="auto"/>
              </w:divBdr>
              <w:divsChild>
                <w:div w:id="1752001731">
                  <w:marLeft w:val="0"/>
                  <w:marRight w:val="0"/>
                  <w:marTop w:val="0"/>
                  <w:marBottom w:val="0"/>
                  <w:divBdr>
                    <w:top w:val="none" w:sz="0" w:space="0" w:color="auto"/>
                    <w:left w:val="none" w:sz="0" w:space="0" w:color="auto"/>
                    <w:bottom w:val="none" w:sz="0" w:space="0" w:color="auto"/>
                    <w:right w:val="none" w:sz="0" w:space="0" w:color="auto"/>
                  </w:divBdr>
                  <w:divsChild>
                    <w:div w:id="1319111727">
                      <w:marLeft w:val="0"/>
                      <w:marRight w:val="0"/>
                      <w:marTop w:val="0"/>
                      <w:marBottom w:val="0"/>
                      <w:divBdr>
                        <w:top w:val="none" w:sz="0" w:space="0" w:color="auto"/>
                        <w:left w:val="none" w:sz="0" w:space="0" w:color="auto"/>
                        <w:bottom w:val="none" w:sz="0" w:space="0" w:color="auto"/>
                        <w:right w:val="none" w:sz="0" w:space="0" w:color="auto"/>
                      </w:divBdr>
                    </w:div>
                  </w:divsChild>
                </w:div>
                <w:div w:id="56676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509424">
      <w:bodyDiv w:val="1"/>
      <w:marLeft w:val="0"/>
      <w:marRight w:val="0"/>
      <w:marTop w:val="0"/>
      <w:marBottom w:val="0"/>
      <w:divBdr>
        <w:top w:val="none" w:sz="0" w:space="0" w:color="auto"/>
        <w:left w:val="none" w:sz="0" w:space="0" w:color="auto"/>
        <w:bottom w:val="none" w:sz="0" w:space="0" w:color="auto"/>
        <w:right w:val="none" w:sz="0" w:space="0" w:color="auto"/>
      </w:divBdr>
    </w:div>
    <w:div w:id="836730654">
      <w:bodyDiv w:val="1"/>
      <w:marLeft w:val="0"/>
      <w:marRight w:val="0"/>
      <w:marTop w:val="0"/>
      <w:marBottom w:val="0"/>
      <w:divBdr>
        <w:top w:val="none" w:sz="0" w:space="0" w:color="auto"/>
        <w:left w:val="none" w:sz="0" w:space="0" w:color="auto"/>
        <w:bottom w:val="none" w:sz="0" w:space="0" w:color="auto"/>
        <w:right w:val="none" w:sz="0" w:space="0" w:color="auto"/>
      </w:divBdr>
    </w:div>
    <w:div w:id="841966023">
      <w:bodyDiv w:val="1"/>
      <w:marLeft w:val="0"/>
      <w:marRight w:val="0"/>
      <w:marTop w:val="0"/>
      <w:marBottom w:val="0"/>
      <w:divBdr>
        <w:top w:val="none" w:sz="0" w:space="0" w:color="auto"/>
        <w:left w:val="none" w:sz="0" w:space="0" w:color="auto"/>
        <w:bottom w:val="none" w:sz="0" w:space="0" w:color="auto"/>
        <w:right w:val="none" w:sz="0" w:space="0" w:color="auto"/>
      </w:divBdr>
    </w:div>
    <w:div w:id="842210860">
      <w:bodyDiv w:val="1"/>
      <w:marLeft w:val="0"/>
      <w:marRight w:val="0"/>
      <w:marTop w:val="0"/>
      <w:marBottom w:val="0"/>
      <w:divBdr>
        <w:top w:val="none" w:sz="0" w:space="0" w:color="auto"/>
        <w:left w:val="none" w:sz="0" w:space="0" w:color="auto"/>
        <w:bottom w:val="none" w:sz="0" w:space="0" w:color="auto"/>
        <w:right w:val="none" w:sz="0" w:space="0" w:color="auto"/>
      </w:divBdr>
    </w:div>
    <w:div w:id="842628325">
      <w:bodyDiv w:val="1"/>
      <w:marLeft w:val="0"/>
      <w:marRight w:val="0"/>
      <w:marTop w:val="0"/>
      <w:marBottom w:val="0"/>
      <w:divBdr>
        <w:top w:val="none" w:sz="0" w:space="0" w:color="auto"/>
        <w:left w:val="none" w:sz="0" w:space="0" w:color="auto"/>
        <w:bottom w:val="none" w:sz="0" w:space="0" w:color="auto"/>
        <w:right w:val="none" w:sz="0" w:space="0" w:color="auto"/>
      </w:divBdr>
    </w:div>
    <w:div w:id="843781213">
      <w:bodyDiv w:val="1"/>
      <w:marLeft w:val="0"/>
      <w:marRight w:val="0"/>
      <w:marTop w:val="0"/>
      <w:marBottom w:val="0"/>
      <w:divBdr>
        <w:top w:val="none" w:sz="0" w:space="0" w:color="auto"/>
        <w:left w:val="none" w:sz="0" w:space="0" w:color="auto"/>
        <w:bottom w:val="none" w:sz="0" w:space="0" w:color="auto"/>
        <w:right w:val="none" w:sz="0" w:space="0" w:color="auto"/>
      </w:divBdr>
    </w:div>
    <w:div w:id="852492470">
      <w:bodyDiv w:val="1"/>
      <w:marLeft w:val="0"/>
      <w:marRight w:val="0"/>
      <w:marTop w:val="0"/>
      <w:marBottom w:val="0"/>
      <w:divBdr>
        <w:top w:val="none" w:sz="0" w:space="0" w:color="auto"/>
        <w:left w:val="none" w:sz="0" w:space="0" w:color="auto"/>
        <w:bottom w:val="none" w:sz="0" w:space="0" w:color="auto"/>
        <w:right w:val="none" w:sz="0" w:space="0" w:color="auto"/>
      </w:divBdr>
    </w:div>
    <w:div w:id="865404460">
      <w:bodyDiv w:val="1"/>
      <w:marLeft w:val="0"/>
      <w:marRight w:val="0"/>
      <w:marTop w:val="0"/>
      <w:marBottom w:val="0"/>
      <w:divBdr>
        <w:top w:val="none" w:sz="0" w:space="0" w:color="auto"/>
        <w:left w:val="none" w:sz="0" w:space="0" w:color="auto"/>
        <w:bottom w:val="none" w:sz="0" w:space="0" w:color="auto"/>
        <w:right w:val="none" w:sz="0" w:space="0" w:color="auto"/>
      </w:divBdr>
    </w:div>
    <w:div w:id="866790922">
      <w:bodyDiv w:val="1"/>
      <w:marLeft w:val="0"/>
      <w:marRight w:val="0"/>
      <w:marTop w:val="0"/>
      <w:marBottom w:val="0"/>
      <w:divBdr>
        <w:top w:val="none" w:sz="0" w:space="0" w:color="auto"/>
        <w:left w:val="none" w:sz="0" w:space="0" w:color="auto"/>
        <w:bottom w:val="none" w:sz="0" w:space="0" w:color="auto"/>
        <w:right w:val="none" w:sz="0" w:space="0" w:color="auto"/>
      </w:divBdr>
    </w:div>
    <w:div w:id="867328005">
      <w:bodyDiv w:val="1"/>
      <w:marLeft w:val="0"/>
      <w:marRight w:val="0"/>
      <w:marTop w:val="0"/>
      <w:marBottom w:val="0"/>
      <w:divBdr>
        <w:top w:val="none" w:sz="0" w:space="0" w:color="auto"/>
        <w:left w:val="none" w:sz="0" w:space="0" w:color="auto"/>
        <w:bottom w:val="none" w:sz="0" w:space="0" w:color="auto"/>
        <w:right w:val="none" w:sz="0" w:space="0" w:color="auto"/>
      </w:divBdr>
    </w:div>
    <w:div w:id="881676492">
      <w:bodyDiv w:val="1"/>
      <w:marLeft w:val="0"/>
      <w:marRight w:val="0"/>
      <w:marTop w:val="0"/>
      <w:marBottom w:val="0"/>
      <w:divBdr>
        <w:top w:val="none" w:sz="0" w:space="0" w:color="auto"/>
        <w:left w:val="none" w:sz="0" w:space="0" w:color="auto"/>
        <w:bottom w:val="none" w:sz="0" w:space="0" w:color="auto"/>
        <w:right w:val="none" w:sz="0" w:space="0" w:color="auto"/>
      </w:divBdr>
    </w:div>
    <w:div w:id="882210011">
      <w:bodyDiv w:val="1"/>
      <w:marLeft w:val="0"/>
      <w:marRight w:val="0"/>
      <w:marTop w:val="0"/>
      <w:marBottom w:val="0"/>
      <w:divBdr>
        <w:top w:val="none" w:sz="0" w:space="0" w:color="auto"/>
        <w:left w:val="none" w:sz="0" w:space="0" w:color="auto"/>
        <w:bottom w:val="none" w:sz="0" w:space="0" w:color="auto"/>
        <w:right w:val="none" w:sz="0" w:space="0" w:color="auto"/>
      </w:divBdr>
    </w:div>
    <w:div w:id="883830160">
      <w:bodyDiv w:val="1"/>
      <w:marLeft w:val="0"/>
      <w:marRight w:val="0"/>
      <w:marTop w:val="0"/>
      <w:marBottom w:val="0"/>
      <w:divBdr>
        <w:top w:val="none" w:sz="0" w:space="0" w:color="auto"/>
        <w:left w:val="none" w:sz="0" w:space="0" w:color="auto"/>
        <w:bottom w:val="none" w:sz="0" w:space="0" w:color="auto"/>
        <w:right w:val="none" w:sz="0" w:space="0" w:color="auto"/>
      </w:divBdr>
    </w:div>
    <w:div w:id="884408909">
      <w:bodyDiv w:val="1"/>
      <w:marLeft w:val="0"/>
      <w:marRight w:val="0"/>
      <w:marTop w:val="0"/>
      <w:marBottom w:val="0"/>
      <w:divBdr>
        <w:top w:val="none" w:sz="0" w:space="0" w:color="auto"/>
        <w:left w:val="none" w:sz="0" w:space="0" w:color="auto"/>
        <w:bottom w:val="none" w:sz="0" w:space="0" w:color="auto"/>
        <w:right w:val="none" w:sz="0" w:space="0" w:color="auto"/>
      </w:divBdr>
    </w:div>
    <w:div w:id="885071994">
      <w:bodyDiv w:val="1"/>
      <w:marLeft w:val="0"/>
      <w:marRight w:val="0"/>
      <w:marTop w:val="0"/>
      <w:marBottom w:val="0"/>
      <w:divBdr>
        <w:top w:val="none" w:sz="0" w:space="0" w:color="auto"/>
        <w:left w:val="none" w:sz="0" w:space="0" w:color="auto"/>
        <w:bottom w:val="none" w:sz="0" w:space="0" w:color="auto"/>
        <w:right w:val="none" w:sz="0" w:space="0" w:color="auto"/>
      </w:divBdr>
      <w:divsChild>
        <w:div w:id="451752255">
          <w:marLeft w:val="1320"/>
          <w:marRight w:val="1320"/>
          <w:marTop w:val="0"/>
          <w:marBottom w:val="0"/>
          <w:divBdr>
            <w:top w:val="none" w:sz="0" w:space="0" w:color="auto"/>
            <w:left w:val="none" w:sz="0" w:space="0" w:color="auto"/>
            <w:bottom w:val="none" w:sz="0" w:space="0" w:color="auto"/>
            <w:right w:val="none" w:sz="0" w:space="0" w:color="auto"/>
          </w:divBdr>
          <w:divsChild>
            <w:div w:id="888880676">
              <w:marLeft w:val="0"/>
              <w:marRight w:val="0"/>
              <w:marTop w:val="0"/>
              <w:marBottom w:val="0"/>
              <w:divBdr>
                <w:top w:val="none" w:sz="0" w:space="0" w:color="auto"/>
                <w:left w:val="none" w:sz="0" w:space="0" w:color="auto"/>
                <w:bottom w:val="none" w:sz="0" w:space="0" w:color="auto"/>
                <w:right w:val="none" w:sz="0" w:space="0" w:color="auto"/>
              </w:divBdr>
              <w:divsChild>
                <w:div w:id="903681527">
                  <w:marLeft w:val="0"/>
                  <w:marRight w:val="0"/>
                  <w:marTop w:val="0"/>
                  <w:marBottom w:val="0"/>
                  <w:divBdr>
                    <w:top w:val="none" w:sz="0" w:space="0" w:color="auto"/>
                    <w:left w:val="none" w:sz="0" w:space="0" w:color="auto"/>
                    <w:bottom w:val="none" w:sz="0" w:space="0" w:color="auto"/>
                    <w:right w:val="none" w:sz="0" w:space="0" w:color="auto"/>
                  </w:divBdr>
                  <w:divsChild>
                    <w:div w:id="373778290">
                      <w:marLeft w:val="0"/>
                      <w:marRight w:val="0"/>
                      <w:marTop w:val="0"/>
                      <w:marBottom w:val="0"/>
                      <w:divBdr>
                        <w:top w:val="none" w:sz="0" w:space="0" w:color="auto"/>
                        <w:left w:val="none" w:sz="0" w:space="0" w:color="auto"/>
                        <w:bottom w:val="none" w:sz="0" w:space="0" w:color="auto"/>
                        <w:right w:val="none" w:sz="0" w:space="0" w:color="auto"/>
                      </w:divBdr>
                      <w:divsChild>
                        <w:div w:id="925766511">
                          <w:marLeft w:val="0"/>
                          <w:marRight w:val="0"/>
                          <w:marTop w:val="0"/>
                          <w:marBottom w:val="0"/>
                          <w:divBdr>
                            <w:top w:val="none" w:sz="0" w:space="0" w:color="auto"/>
                            <w:left w:val="none" w:sz="0" w:space="0" w:color="auto"/>
                            <w:bottom w:val="none" w:sz="0" w:space="0" w:color="auto"/>
                            <w:right w:val="none" w:sz="0" w:space="0" w:color="auto"/>
                          </w:divBdr>
                          <w:divsChild>
                            <w:div w:id="1471822792">
                              <w:marLeft w:val="0"/>
                              <w:marRight w:val="0"/>
                              <w:marTop w:val="0"/>
                              <w:marBottom w:val="0"/>
                              <w:divBdr>
                                <w:top w:val="none" w:sz="0" w:space="0" w:color="auto"/>
                                <w:left w:val="none" w:sz="0" w:space="0" w:color="auto"/>
                                <w:bottom w:val="none" w:sz="0" w:space="0" w:color="auto"/>
                                <w:right w:val="none" w:sz="0" w:space="0" w:color="auto"/>
                              </w:divBdr>
                              <w:divsChild>
                                <w:div w:id="402263350">
                                  <w:marLeft w:val="0"/>
                                  <w:marRight w:val="0"/>
                                  <w:marTop w:val="0"/>
                                  <w:marBottom w:val="0"/>
                                  <w:divBdr>
                                    <w:top w:val="none" w:sz="0" w:space="0" w:color="auto"/>
                                    <w:left w:val="none" w:sz="0" w:space="0" w:color="auto"/>
                                    <w:bottom w:val="none" w:sz="0" w:space="0" w:color="auto"/>
                                    <w:right w:val="none" w:sz="0" w:space="0" w:color="auto"/>
                                  </w:divBdr>
                                  <w:divsChild>
                                    <w:div w:id="1696072698">
                                      <w:marLeft w:val="0"/>
                                      <w:marRight w:val="0"/>
                                      <w:marTop w:val="0"/>
                                      <w:marBottom w:val="0"/>
                                      <w:divBdr>
                                        <w:top w:val="none" w:sz="0" w:space="0" w:color="auto"/>
                                        <w:left w:val="none" w:sz="0" w:space="0" w:color="auto"/>
                                        <w:bottom w:val="none" w:sz="0" w:space="0" w:color="auto"/>
                                        <w:right w:val="none" w:sz="0" w:space="0" w:color="auto"/>
                                      </w:divBdr>
                                      <w:divsChild>
                                        <w:div w:id="1100955762">
                                          <w:marLeft w:val="0"/>
                                          <w:marRight w:val="0"/>
                                          <w:marTop w:val="0"/>
                                          <w:marBottom w:val="0"/>
                                          <w:divBdr>
                                            <w:top w:val="none" w:sz="0" w:space="0" w:color="auto"/>
                                            <w:left w:val="none" w:sz="0" w:space="0" w:color="auto"/>
                                            <w:bottom w:val="none" w:sz="0" w:space="0" w:color="auto"/>
                                            <w:right w:val="none" w:sz="0" w:space="0" w:color="auto"/>
                                          </w:divBdr>
                                        </w:div>
                                      </w:divsChild>
                                    </w:div>
                                    <w:div w:id="65746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479829">
                              <w:marLeft w:val="0"/>
                              <w:marRight w:val="0"/>
                              <w:marTop w:val="0"/>
                              <w:marBottom w:val="0"/>
                              <w:divBdr>
                                <w:top w:val="none" w:sz="0" w:space="0" w:color="auto"/>
                                <w:left w:val="none" w:sz="0" w:space="0" w:color="auto"/>
                                <w:bottom w:val="none" w:sz="0" w:space="0" w:color="auto"/>
                                <w:right w:val="none" w:sz="0" w:space="0" w:color="auto"/>
                              </w:divBdr>
                              <w:divsChild>
                                <w:div w:id="664746728">
                                  <w:marLeft w:val="0"/>
                                  <w:marRight w:val="0"/>
                                  <w:marTop w:val="0"/>
                                  <w:marBottom w:val="0"/>
                                  <w:divBdr>
                                    <w:top w:val="none" w:sz="0" w:space="0" w:color="auto"/>
                                    <w:left w:val="none" w:sz="0" w:space="0" w:color="auto"/>
                                    <w:bottom w:val="none" w:sz="0" w:space="0" w:color="auto"/>
                                    <w:right w:val="none" w:sz="0" w:space="0" w:color="auto"/>
                                  </w:divBdr>
                                  <w:divsChild>
                                    <w:div w:id="323241724">
                                      <w:marLeft w:val="0"/>
                                      <w:marRight w:val="0"/>
                                      <w:marTop w:val="0"/>
                                      <w:marBottom w:val="0"/>
                                      <w:divBdr>
                                        <w:top w:val="none" w:sz="0" w:space="0" w:color="auto"/>
                                        <w:left w:val="none" w:sz="0" w:space="0" w:color="auto"/>
                                        <w:bottom w:val="none" w:sz="0" w:space="0" w:color="auto"/>
                                        <w:right w:val="none" w:sz="0" w:space="0" w:color="auto"/>
                                      </w:divBdr>
                                      <w:divsChild>
                                        <w:div w:id="2017226156">
                                          <w:marLeft w:val="0"/>
                                          <w:marRight w:val="0"/>
                                          <w:marTop w:val="0"/>
                                          <w:marBottom w:val="0"/>
                                          <w:divBdr>
                                            <w:top w:val="none" w:sz="0" w:space="0" w:color="auto"/>
                                            <w:left w:val="none" w:sz="0" w:space="0" w:color="auto"/>
                                            <w:bottom w:val="none" w:sz="0" w:space="0" w:color="auto"/>
                                            <w:right w:val="none" w:sz="0" w:space="0" w:color="auto"/>
                                          </w:divBdr>
                                        </w:div>
                                      </w:divsChild>
                                    </w:div>
                                    <w:div w:id="155959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14554">
                              <w:marLeft w:val="0"/>
                              <w:marRight w:val="0"/>
                              <w:marTop w:val="0"/>
                              <w:marBottom w:val="0"/>
                              <w:divBdr>
                                <w:top w:val="none" w:sz="0" w:space="0" w:color="auto"/>
                                <w:left w:val="none" w:sz="0" w:space="0" w:color="auto"/>
                                <w:bottom w:val="none" w:sz="0" w:space="0" w:color="auto"/>
                                <w:right w:val="none" w:sz="0" w:space="0" w:color="auto"/>
                              </w:divBdr>
                              <w:divsChild>
                                <w:div w:id="1495682535">
                                  <w:marLeft w:val="0"/>
                                  <w:marRight w:val="0"/>
                                  <w:marTop w:val="0"/>
                                  <w:marBottom w:val="0"/>
                                  <w:divBdr>
                                    <w:top w:val="none" w:sz="0" w:space="0" w:color="auto"/>
                                    <w:left w:val="none" w:sz="0" w:space="0" w:color="auto"/>
                                    <w:bottom w:val="none" w:sz="0" w:space="0" w:color="auto"/>
                                    <w:right w:val="none" w:sz="0" w:space="0" w:color="auto"/>
                                  </w:divBdr>
                                  <w:divsChild>
                                    <w:div w:id="723211745">
                                      <w:marLeft w:val="0"/>
                                      <w:marRight w:val="0"/>
                                      <w:marTop w:val="0"/>
                                      <w:marBottom w:val="0"/>
                                      <w:divBdr>
                                        <w:top w:val="none" w:sz="0" w:space="0" w:color="auto"/>
                                        <w:left w:val="none" w:sz="0" w:space="0" w:color="auto"/>
                                        <w:bottom w:val="none" w:sz="0" w:space="0" w:color="auto"/>
                                        <w:right w:val="none" w:sz="0" w:space="0" w:color="auto"/>
                                      </w:divBdr>
                                      <w:divsChild>
                                        <w:div w:id="1713924028">
                                          <w:marLeft w:val="0"/>
                                          <w:marRight w:val="0"/>
                                          <w:marTop w:val="0"/>
                                          <w:marBottom w:val="0"/>
                                          <w:divBdr>
                                            <w:top w:val="none" w:sz="0" w:space="0" w:color="auto"/>
                                            <w:left w:val="none" w:sz="0" w:space="0" w:color="auto"/>
                                            <w:bottom w:val="none" w:sz="0" w:space="0" w:color="auto"/>
                                            <w:right w:val="none" w:sz="0" w:space="0" w:color="auto"/>
                                          </w:divBdr>
                                        </w:div>
                                      </w:divsChild>
                                    </w:div>
                                    <w:div w:id="87688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5545248">
              <w:marLeft w:val="0"/>
              <w:marRight w:val="0"/>
              <w:marTop w:val="960"/>
              <w:marBottom w:val="0"/>
              <w:divBdr>
                <w:top w:val="none" w:sz="0" w:space="0" w:color="auto"/>
                <w:left w:val="none" w:sz="0" w:space="0" w:color="auto"/>
                <w:bottom w:val="none" w:sz="0" w:space="0" w:color="auto"/>
                <w:right w:val="none" w:sz="0" w:space="0" w:color="auto"/>
              </w:divBdr>
              <w:divsChild>
                <w:div w:id="1998224020">
                  <w:marLeft w:val="0"/>
                  <w:marRight w:val="0"/>
                  <w:marTop w:val="0"/>
                  <w:marBottom w:val="0"/>
                  <w:divBdr>
                    <w:top w:val="none" w:sz="0" w:space="0" w:color="auto"/>
                    <w:left w:val="none" w:sz="0" w:space="0" w:color="auto"/>
                    <w:bottom w:val="none" w:sz="0" w:space="0" w:color="auto"/>
                    <w:right w:val="none" w:sz="0" w:space="0" w:color="auto"/>
                  </w:divBdr>
                  <w:divsChild>
                    <w:div w:id="1744717502">
                      <w:marLeft w:val="0"/>
                      <w:marRight w:val="0"/>
                      <w:marTop w:val="0"/>
                      <w:marBottom w:val="0"/>
                      <w:divBdr>
                        <w:top w:val="none" w:sz="0" w:space="0" w:color="auto"/>
                        <w:left w:val="none" w:sz="0" w:space="0" w:color="auto"/>
                        <w:bottom w:val="none" w:sz="0" w:space="0" w:color="auto"/>
                        <w:right w:val="none" w:sz="0" w:space="0" w:color="auto"/>
                      </w:divBdr>
                      <w:divsChild>
                        <w:div w:id="321548933">
                          <w:marLeft w:val="0"/>
                          <w:marRight w:val="0"/>
                          <w:marTop w:val="0"/>
                          <w:marBottom w:val="0"/>
                          <w:divBdr>
                            <w:top w:val="none" w:sz="0" w:space="0" w:color="auto"/>
                            <w:left w:val="none" w:sz="0" w:space="0" w:color="auto"/>
                            <w:bottom w:val="none" w:sz="0" w:space="0" w:color="auto"/>
                            <w:right w:val="none" w:sz="0" w:space="0" w:color="auto"/>
                          </w:divBdr>
                        </w:div>
                        <w:div w:id="1184130530">
                          <w:marLeft w:val="0"/>
                          <w:marRight w:val="0"/>
                          <w:marTop w:val="0"/>
                          <w:marBottom w:val="0"/>
                          <w:divBdr>
                            <w:top w:val="none" w:sz="0" w:space="0" w:color="auto"/>
                            <w:left w:val="none" w:sz="0" w:space="0" w:color="auto"/>
                            <w:bottom w:val="none" w:sz="0" w:space="0" w:color="auto"/>
                            <w:right w:val="none" w:sz="0" w:space="0" w:color="auto"/>
                          </w:divBdr>
                        </w:div>
                        <w:div w:id="1518697657">
                          <w:marLeft w:val="0"/>
                          <w:marRight w:val="0"/>
                          <w:marTop w:val="0"/>
                          <w:marBottom w:val="0"/>
                          <w:divBdr>
                            <w:top w:val="none" w:sz="0" w:space="0" w:color="auto"/>
                            <w:left w:val="none" w:sz="0" w:space="0" w:color="auto"/>
                            <w:bottom w:val="none" w:sz="0" w:space="0" w:color="auto"/>
                            <w:right w:val="none" w:sz="0" w:space="0" w:color="auto"/>
                          </w:divBdr>
                          <w:divsChild>
                            <w:div w:id="1302805119">
                              <w:marLeft w:val="0"/>
                              <w:marRight w:val="0"/>
                              <w:marTop w:val="0"/>
                              <w:marBottom w:val="0"/>
                              <w:divBdr>
                                <w:top w:val="none" w:sz="0" w:space="0" w:color="auto"/>
                                <w:left w:val="none" w:sz="0" w:space="0" w:color="auto"/>
                                <w:bottom w:val="none" w:sz="0" w:space="0" w:color="auto"/>
                                <w:right w:val="none" w:sz="0" w:space="0" w:color="auto"/>
                              </w:divBdr>
                            </w:div>
                            <w:div w:id="40437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229320">
                  <w:marLeft w:val="0"/>
                  <w:marRight w:val="0"/>
                  <w:marTop w:val="360"/>
                  <w:marBottom w:val="0"/>
                  <w:divBdr>
                    <w:top w:val="single" w:sz="12" w:space="18" w:color="E6ECF1"/>
                    <w:left w:val="none" w:sz="0" w:space="0" w:color="auto"/>
                    <w:bottom w:val="none" w:sz="0" w:space="0" w:color="auto"/>
                    <w:right w:val="none" w:sz="0" w:space="0" w:color="auto"/>
                  </w:divBdr>
                  <w:divsChild>
                    <w:div w:id="1666008342">
                      <w:marLeft w:val="0"/>
                      <w:marRight w:val="0"/>
                      <w:marTop w:val="0"/>
                      <w:marBottom w:val="0"/>
                      <w:divBdr>
                        <w:top w:val="none" w:sz="0" w:space="0" w:color="auto"/>
                        <w:left w:val="none" w:sz="0" w:space="0" w:color="auto"/>
                        <w:bottom w:val="none" w:sz="0" w:space="0" w:color="auto"/>
                        <w:right w:val="none" w:sz="0" w:space="0" w:color="auto"/>
                      </w:divBdr>
                      <w:divsChild>
                        <w:div w:id="852105757">
                          <w:marLeft w:val="0"/>
                          <w:marRight w:val="0"/>
                          <w:marTop w:val="0"/>
                          <w:marBottom w:val="0"/>
                          <w:divBdr>
                            <w:top w:val="none" w:sz="0" w:space="0" w:color="auto"/>
                            <w:left w:val="none" w:sz="0" w:space="0" w:color="auto"/>
                            <w:bottom w:val="none" w:sz="0" w:space="0" w:color="auto"/>
                            <w:right w:val="none" w:sz="0" w:space="0" w:color="auto"/>
                          </w:divBdr>
                          <w:divsChild>
                            <w:div w:id="1387293365">
                              <w:marLeft w:val="0"/>
                              <w:marRight w:val="120"/>
                              <w:marTop w:val="0"/>
                              <w:marBottom w:val="0"/>
                              <w:divBdr>
                                <w:top w:val="none" w:sz="0" w:space="0" w:color="auto"/>
                                <w:left w:val="none" w:sz="0" w:space="0" w:color="auto"/>
                                <w:bottom w:val="none" w:sz="0" w:space="0" w:color="auto"/>
                                <w:right w:val="none" w:sz="0" w:space="0" w:color="auto"/>
                              </w:divBdr>
                              <w:divsChild>
                                <w:div w:id="600995196">
                                  <w:marLeft w:val="0"/>
                                  <w:marRight w:val="0"/>
                                  <w:marTop w:val="0"/>
                                  <w:marBottom w:val="0"/>
                                  <w:divBdr>
                                    <w:top w:val="none" w:sz="0" w:space="0" w:color="auto"/>
                                    <w:left w:val="none" w:sz="0" w:space="0" w:color="auto"/>
                                    <w:bottom w:val="none" w:sz="0" w:space="0" w:color="auto"/>
                                    <w:right w:val="none" w:sz="0" w:space="0" w:color="auto"/>
                                  </w:divBdr>
                                  <w:divsChild>
                                    <w:div w:id="1135686330">
                                      <w:marLeft w:val="0"/>
                                      <w:marRight w:val="0"/>
                                      <w:marTop w:val="0"/>
                                      <w:marBottom w:val="0"/>
                                      <w:divBdr>
                                        <w:top w:val="none" w:sz="0" w:space="0" w:color="auto"/>
                                        <w:left w:val="none" w:sz="0" w:space="0" w:color="auto"/>
                                        <w:bottom w:val="none" w:sz="0" w:space="0" w:color="auto"/>
                                        <w:right w:val="none" w:sz="0" w:space="0" w:color="auto"/>
                                      </w:divBdr>
                                      <w:divsChild>
                                        <w:div w:id="4309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9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083500">
                      <w:marLeft w:val="0"/>
                      <w:marRight w:val="0"/>
                      <w:marTop w:val="0"/>
                      <w:marBottom w:val="0"/>
                      <w:divBdr>
                        <w:top w:val="none" w:sz="0" w:space="0" w:color="auto"/>
                        <w:left w:val="none" w:sz="0" w:space="0" w:color="auto"/>
                        <w:bottom w:val="none" w:sz="0" w:space="0" w:color="auto"/>
                        <w:right w:val="none" w:sz="0" w:space="0" w:color="auto"/>
                      </w:divBdr>
                      <w:divsChild>
                        <w:div w:id="175508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089879">
          <w:marLeft w:val="0"/>
          <w:marRight w:val="0"/>
          <w:marTop w:val="0"/>
          <w:marBottom w:val="0"/>
          <w:divBdr>
            <w:top w:val="none" w:sz="0" w:space="0" w:color="auto"/>
            <w:left w:val="none" w:sz="0" w:space="0" w:color="auto"/>
            <w:bottom w:val="none" w:sz="0" w:space="0" w:color="auto"/>
            <w:right w:val="none" w:sz="0" w:space="0" w:color="auto"/>
          </w:divBdr>
          <w:divsChild>
            <w:div w:id="2140224847">
              <w:marLeft w:val="0"/>
              <w:marRight w:val="0"/>
              <w:marTop w:val="0"/>
              <w:marBottom w:val="0"/>
              <w:divBdr>
                <w:top w:val="none" w:sz="0" w:space="0" w:color="auto"/>
                <w:left w:val="none" w:sz="0" w:space="0" w:color="auto"/>
                <w:bottom w:val="none" w:sz="0" w:space="0" w:color="auto"/>
                <w:right w:val="none" w:sz="0" w:space="0" w:color="auto"/>
              </w:divBdr>
              <w:divsChild>
                <w:div w:id="400101033">
                  <w:marLeft w:val="0"/>
                  <w:marRight w:val="0"/>
                  <w:marTop w:val="0"/>
                  <w:marBottom w:val="0"/>
                  <w:divBdr>
                    <w:top w:val="none" w:sz="0" w:space="0" w:color="auto"/>
                    <w:left w:val="none" w:sz="0" w:space="0" w:color="auto"/>
                    <w:bottom w:val="none" w:sz="0" w:space="0" w:color="auto"/>
                    <w:right w:val="none" w:sz="0" w:space="0" w:color="auto"/>
                  </w:divBdr>
                  <w:divsChild>
                    <w:div w:id="2024472707">
                      <w:marLeft w:val="0"/>
                      <w:marRight w:val="0"/>
                      <w:marTop w:val="0"/>
                      <w:marBottom w:val="0"/>
                      <w:divBdr>
                        <w:top w:val="none" w:sz="0" w:space="0" w:color="auto"/>
                        <w:left w:val="none" w:sz="0" w:space="0" w:color="auto"/>
                        <w:bottom w:val="none" w:sz="0" w:space="0" w:color="auto"/>
                        <w:right w:val="none" w:sz="0" w:space="0" w:color="auto"/>
                      </w:divBdr>
                      <w:divsChild>
                        <w:div w:id="592788284">
                          <w:marLeft w:val="0"/>
                          <w:marRight w:val="0"/>
                          <w:marTop w:val="0"/>
                          <w:marBottom w:val="360"/>
                          <w:divBdr>
                            <w:top w:val="none" w:sz="0" w:space="0" w:color="auto"/>
                            <w:left w:val="none" w:sz="0" w:space="0" w:color="auto"/>
                            <w:bottom w:val="none" w:sz="0" w:space="0" w:color="auto"/>
                            <w:right w:val="none" w:sz="0" w:space="0" w:color="auto"/>
                          </w:divBdr>
                          <w:divsChild>
                            <w:div w:id="176437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5797016">
      <w:bodyDiv w:val="1"/>
      <w:marLeft w:val="0"/>
      <w:marRight w:val="0"/>
      <w:marTop w:val="0"/>
      <w:marBottom w:val="0"/>
      <w:divBdr>
        <w:top w:val="none" w:sz="0" w:space="0" w:color="auto"/>
        <w:left w:val="none" w:sz="0" w:space="0" w:color="auto"/>
        <w:bottom w:val="none" w:sz="0" w:space="0" w:color="auto"/>
        <w:right w:val="none" w:sz="0" w:space="0" w:color="auto"/>
      </w:divBdr>
      <w:divsChild>
        <w:div w:id="2112116210">
          <w:marLeft w:val="0"/>
          <w:marRight w:val="0"/>
          <w:marTop w:val="0"/>
          <w:marBottom w:val="0"/>
          <w:divBdr>
            <w:top w:val="none" w:sz="0" w:space="0" w:color="auto"/>
            <w:left w:val="none" w:sz="0" w:space="0" w:color="auto"/>
            <w:bottom w:val="none" w:sz="0" w:space="0" w:color="auto"/>
            <w:right w:val="none" w:sz="0" w:space="0" w:color="auto"/>
          </w:divBdr>
          <w:divsChild>
            <w:div w:id="1130704779">
              <w:marLeft w:val="0"/>
              <w:marRight w:val="0"/>
              <w:marTop w:val="0"/>
              <w:marBottom w:val="0"/>
              <w:divBdr>
                <w:top w:val="none" w:sz="0" w:space="0" w:color="auto"/>
                <w:left w:val="none" w:sz="0" w:space="0" w:color="auto"/>
                <w:bottom w:val="none" w:sz="0" w:space="0" w:color="auto"/>
                <w:right w:val="none" w:sz="0" w:space="0" w:color="auto"/>
              </w:divBdr>
              <w:divsChild>
                <w:div w:id="1346789475">
                  <w:marLeft w:val="0"/>
                  <w:marRight w:val="0"/>
                  <w:marTop w:val="0"/>
                  <w:marBottom w:val="0"/>
                  <w:divBdr>
                    <w:top w:val="none" w:sz="0" w:space="0" w:color="auto"/>
                    <w:left w:val="none" w:sz="0" w:space="0" w:color="auto"/>
                    <w:bottom w:val="none" w:sz="0" w:space="0" w:color="auto"/>
                    <w:right w:val="none" w:sz="0" w:space="0" w:color="auto"/>
                  </w:divBdr>
                  <w:divsChild>
                    <w:div w:id="489447079">
                      <w:marLeft w:val="0"/>
                      <w:marRight w:val="0"/>
                      <w:marTop w:val="0"/>
                      <w:marBottom w:val="0"/>
                      <w:divBdr>
                        <w:top w:val="none" w:sz="0" w:space="0" w:color="auto"/>
                        <w:left w:val="none" w:sz="0" w:space="0" w:color="auto"/>
                        <w:bottom w:val="none" w:sz="0" w:space="0" w:color="auto"/>
                        <w:right w:val="none" w:sz="0" w:space="0" w:color="auto"/>
                      </w:divBdr>
                    </w:div>
                  </w:divsChild>
                </w:div>
                <w:div w:id="122587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68236">
          <w:marLeft w:val="0"/>
          <w:marRight w:val="0"/>
          <w:marTop w:val="0"/>
          <w:marBottom w:val="0"/>
          <w:divBdr>
            <w:top w:val="none" w:sz="0" w:space="0" w:color="auto"/>
            <w:left w:val="none" w:sz="0" w:space="0" w:color="auto"/>
            <w:bottom w:val="none" w:sz="0" w:space="0" w:color="auto"/>
            <w:right w:val="none" w:sz="0" w:space="0" w:color="auto"/>
          </w:divBdr>
          <w:divsChild>
            <w:div w:id="1553076935">
              <w:marLeft w:val="0"/>
              <w:marRight w:val="0"/>
              <w:marTop w:val="0"/>
              <w:marBottom w:val="0"/>
              <w:divBdr>
                <w:top w:val="none" w:sz="0" w:space="0" w:color="auto"/>
                <w:left w:val="none" w:sz="0" w:space="0" w:color="auto"/>
                <w:bottom w:val="none" w:sz="0" w:space="0" w:color="auto"/>
                <w:right w:val="none" w:sz="0" w:space="0" w:color="auto"/>
              </w:divBdr>
              <w:divsChild>
                <w:div w:id="384371494">
                  <w:marLeft w:val="0"/>
                  <w:marRight w:val="0"/>
                  <w:marTop w:val="0"/>
                  <w:marBottom w:val="0"/>
                  <w:divBdr>
                    <w:top w:val="none" w:sz="0" w:space="0" w:color="auto"/>
                    <w:left w:val="none" w:sz="0" w:space="0" w:color="auto"/>
                    <w:bottom w:val="none" w:sz="0" w:space="0" w:color="auto"/>
                    <w:right w:val="none" w:sz="0" w:space="0" w:color="auto"/>
                  </w:divBdr>
                  <w:divsChild>
                    <w:div w:id="1148203993">
                      <w:marLeft w:val="0"/>
                      <w:marRight w:val="0"/>
                      <w:marTop w:val="0"/>
                      <w:marBottom w:val="0"/>
                      <w:divBdr>
                        <w:top w:val="none" w:sz="0" w:space="0" w:color="auto"/>
                        <w:left w:val="none" w:sz="0" w:space="0" w:color="auto"/>
                        <w:bottom w:val="none" w:sz="0" w:space="0" w:color="auto"/>
                        <w:right w:val="none" w:sz="0" w:space="0" w:color="auto"/>
                      </w:divBdr>
                    </w:div>
                  </w:divsChild>
                </w:div>
                <w:div w:id="70787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150690">
      <w:bodyDiv w:val="1"/>
      <w:marLeft w:val="0"/>
      <w:marRight w:val="0"/>
      <w:marTop w:val="0"/>
      <w:marBottom w:val="0"/>
      <w:divBdr>
        <w:top w:val="none" w:sz="0" w:space="0" w:color="auto"/>
        <w:left w:val="none" w:sz="0" w:space="0" w:color="auto"/>
        <w:bottom w:val="none" w:sz="0" w:space="0" w:color="auto"/>
        <w:right w:val="none" w:sz="0" w:space="0" w:color="auto"/>
      </w:divBdr>
    </w:div>
    <w:div w:id="892615968">
      <w:bodyDiv w:val="1"/>
      <w:marLeft w:val="0"/>
      <w:marRight w:val="0"/>
      <w:marTop w:val="0"/>
      <w:marBottom w:val="0"/>
      <w:divBdr>
        <w:top w:val="none" w:sz="0" w:space="0" w:color="auto"/>
        <w:left w:val="none" w:sz="0" w:space="0" w:color="auto"/>
        <w:bottom w:val="none" w:sz="0" w:space="0" w:color="auto"/>
        <w:right w:val="none" w:sz="0" w:space="0" w:color="auto"/>
      </w:divBdr>
    </w:div>
    <w:div w:id="893276610">
      <w:bodyDiv w:val="1"/>
      <w:marLeft w:val="0"/>
      <w:marRight w:val="0"/>
      <w:marTop w:val="0"/>
      <w:marBottom w:val="0"/>
      <w:divBdr>
        <w:top w:val="none" w:sz="0" w:space="0" w:color="auto"/>
        <w:left w:val="none" w:sz="0" w:space="0" w:color="auto"/>
        <w:bottom w:val="none" w:sz="0" w:space="0" w:color="auto"/>
        <w:right w:val="none" w:sz="0" w:space="0" w:color="auto"/>
      </w:divBdr>
    </w:div>
    <w:div w:id="893665764">
      <w:bodyDiv w:val="1"/>
      <w:marLeft w:val="0"/>
      <w:marRight w:val="0"/>
      <w:marTop w:val="0"/>
      <w:marBottom w:val="0"/>
      <w:divBdr>
        <w:top w:val="none" w:sz="0" w:space="0" w:color="auto"/>
        <w:left w:val="none" w:sz="0" w:space="0" w:color="auto"/>
        <w:bottom w:val="none" w:sz="0" w:space="0" w:color="auto"/>
        <w:right w:val="none" w:sz="0" w:space="0" w:color="auto"/>
      </w:divBdr>
    </w:div>
    <w:div w:id="895356696">
      <w:bodyDiv w:val="1"/>
      <w:marLeft w:val="0"/>
      <w:marRight w:val="0"/>
      <w:marTop w:val="0"/>
      <w:marBottom w:val="0"/>
      <w:divBdr>
        <w:top w:val="none" w:sz="0" w:space="0" w:color="auto"/>
        <w:left w:val="none" w:sz="0" w:space="0" w:color="auto"/>
        <w:bottom w:val="none" w:sz="0" w:space="0" w:color="auto"/>
        <w:right w:val="none" w:sz="0" w:space="0" w:color="auto"/>
      </w:divBdr>
    </w:div>
    <w:div w:id="900747864">
      <w:bodyDiv w:val="1"/>
      <w:marLeft w:val="0"/>
      <w:marRight w:val="0"/>
      <w:marTop w:val="0"/>
      <w:marBottom w:val="0"/>
      <w:divBdr>
        <w:top w:val="none" w:sz="0" w:space="0" w:color="auto"/>
        <w:left w:val="none" w:sz="0" w:space="0" w:color="auto"/>
        <w:bottom w:val="none" w:sz="0" w:space="0" w:color="auto"/>
        <w:right w:val="none" w:sz="0" w:space="0" w:color="auto"/>
      </w:divBdr>
    </w:div>
    <w:div w:id="902985265">
      <w:bodyDiv w:val="1"/>
      <w:marLeft w:val="0"/>
      <w:marRight w:val="0"/>
      <w:marTop w:val="0"/>
      <w:marBottom w:val="0"/>
      <w:divBdr>
        <w:top w:val="none" w:sz="0" w:space="0" w:color="auto"/>
        <w:left w:val="none" w:sz="0" w:space="0" w:color="auto"/>
        <w:bottom w:val="none" w:sz="0" w:space="0" w:color="auto"/>
        <w:right w:val="none" w:sz="0" w:space="0" w:color="auto"/>
      </w:divBdr>
    </w:div>
    <w:div w:id="906067279">
      <w:bodyDiv w:val="1"/>
      <w:marLeft w:val="0"/>
      <w:marRight w:val="0"/>
      <w:marTop w:val="0"/>
      <w:marBottom w:val="0"/>
      <w:divBdr>
        <w:top w:val="none" w:sz="0" w:space="0" w:color="auto"/>
        <w:left w:val="none" w:sz="0" w:space="0" w:color="auto"/>
        <w:bottom w:val="none" w:sz="0" w:space="0" w:color="auto"/>
        <w:right w:val="none" w:sz="0" w:space="0" w:color="auto"/>
      </w:divBdr>
    </w:div>
    <w:div w:id="908921204">
      <w:bodyDiv w:val="1"/>
      <w:marLeft w:val="0"/>
      <w:marRight w:val="0"/>
      <w:marTop w:val="0"/>
      <w:marBottom w:val="0"/>
      <w:divBdr>
        <w:top w:val="none" w:sz="0" w:space="0" w:color="auto"/>
        <w:left w:val="none" w:sz="0" w:space="0" w:color="auto"/>
        <w:bottom w:val="none" w:sz="0" w:space="0" w:color="auto"/>
        <w:right w:val="none" w:sz="0" w:space="0" w:color="auto"/>
      </w:divBdr>
      <w:divsChild>
        <w:div w:id="1865824672">
          <w:marLeft w:val="0"/>
          <w:marRight w:val="0"/>
          <w:marTop w:val="0"/>
          <w:marBottom w:val="0"/>
          <w:divBdr>
            <w:top w:val="none" w:sz="0" w:space="0" w:color="auto"/>
            <w:left w:val="none" w:sz="0" w:space="0" w:color="auto"/>
            <w:bottom w:val="none" w:sz="0" w:space="0" w:color="auto"/>
            <w:right w:val="none" w:sz="0" w:space="0" w:color="auto"/>
          </w:divBdr>
          <w:divsChild>
            <w:div w:id="1349985138">
              <w:marLeft w:val="0"/>
              <w:marRight w:val="0"/>
              <w:marTop w:val="0"/>
              <w:marBottom w:val="0"/>
              <w:divBdr>
                <w:top w:val="none" w:sz="0" w:space="0" w:color="auto"/>
                <w:left w:val="none" w:sz="0" w:space="0" w:color="auto"/>
                <w:bottom w:val="none" w:sz="0" w:space="0" w:color="auto"/>
                <w:right w:val="none" w:sz="0" w:space="0" w:color="auto"/>
              </w:divBdr>
              <w:divsChild>
                <w:div w:id="1834369695">
                  <w:marLeft w:val="0"/>
                  <w:marRight w:val="0"/>
                  <w:marTop w:val="0"/>
                  <w:marBottom w:val="0"/>
                  <w:divBdr>
                    <w:top w:val="none" w:sz="0" w:space="0" w:color="auto"/>
                    <w:left w:val="none" w:sz="0" w:space="0" w:color="auto"/>
                    <w:bottom w:val="none" w:sz="0" w:space="0" w:color="auto"/>
                    <w:right w:val="none" w:sz="0" w:space="0" w:color="auto"/>
                  </w:divBdr>
                  <w:divsChild>
                    <w:div w:id="2048214047">
                      <w:marLeft w:val="0"/>
                      <w:marRight w:val="0"/>
                      <w:marTop w:val="0"/>
                      <w:marBottom w:val="0"/>
                      <w:divBdr>
                        <w:top w:val="none" w:sz="0" w:space="0" w:color="auto"/>
                        <w:left w:val="none" w:sz="0" w:space="0" w:color="auto"/>
                        <w:bottom w:val="none" w:sz="0" w:space="0" w:color="auto"/>
                        <w:right w:val="none" w:sz="0" w:space="0" w:color="auto"/>
                      </w:divBdr>
                    </w:div>
                  </w:divsChild>
                </w:div>
                <w:div w:id="194579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407910">
          <w:marLeft w:val="0"/>
          <w:marRight w:val="0"/>
          <w:marTop w:val="0"/>
          <w:marBottom w:val="0"/>
          <w:divBdr>
            <w:top w:val="none" w:sz="0" w:space="0" w:color="auto"/>
            <w:left w:val="none" w:sz="0" w:space="0" w:color="auto"/>
            <w:bottom w:val="none" w:sz="0" w:space="0" w:color="auto"/>
            <w:right w:val="none" w:sz="0" w:space="0" w:color="auto"/>
          </w:divBdr>
          <w:divsChild>
            <w:div w:id="2081829895">
              <w:marLeft w:val="0"/>
              <w:marRight w:val="0"/>
              <w:marTop w:val="0"/>
              <w:marBottom w:val="0"/>
              <w:divBdr>
                <w:top w:val="none" w:sz="0" w:space="0" w:color="auto"/>
                <w:left w:val="none" w:sz="0" w:space="0" w:color="auto"/>
                <w:bottom w:val="none" w:sz="0" w:space="0" w:color="auto"/>
                <w:right w:val="none" w:sz="0" w:space="0" w:color="auto"/>
              </w:divBdr>
              <w:divsChild>
                <w:div w:id="1170677424">
                  <w:marLeft w:val="0"/>
                  <w:marRight w:val="0"/>
                  <w:marTop w:val="0"/>
                  <w:marBottom w:val="0"/>
                  <w:divBdr>
                    <w:top w:val="none" w:sz="0" w:space="0" w:color="auto"/>
                    <w:left w:val="none" w:sz="0" w:space="0" w:color="auto"/>
                    <w:bottom w:val="none" w:sz="0" w:space="0" w:color="auto"/>
                    <w:right w:val="none" w:sz="0" w:space="0" w:color="auto"/>
                  </w:divBdr>
                  <w:divsChild>
                    <w:div w:id="1084568771">
                      <w:marLeft w:val="0"/>
                      <w:marRight w:val="0"/>
                      <w:marTop w:val="0"/>
                      <w:marBottom w:val="0"/>
                      <w:divBdr>
                        <w:top w:val="none" w:sz="0" w:space="0" w:color="auto"/>
                        <w:left w:val="none" w:sz="0" w:space="0" w:color="auto"/>
                        <w:bottom w:val="none" w:sz="0" w:space="0" w:color="auto"/>
                        <w:right w:val="none" w:sz="0" w:space="0" w:color="auto"/>
                      </w:divBdr>
                    </w:div>
                  </w:divsChild>
                </w:div>
                <w:div w:id="14626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77629">
          <w:marLeft w:val="0"/>
          <w:marRight w:val="0"/>
          <w:marTop w:val="0"/>
          <w:marBottom w:val="0"/>
          <w:divBdr>
            <w:top w:val="none" w:sz="0" w:space="0" w:color="auto"/>
            <w:left w:val="none" w:sz="0" w:space="0" w:color="auto"/>
            <w:bottom w:val="none" w:sz="0" w:space="0" w:color="auto"/>
            <w:right w:val="none" w:sz="0" w:space="0" w:color="auto"/>
          </w:divBdr>
          <w:divsChild>
            <w:div w:id="1213690941">
              <w:marLeft w:val="0"/>
              <w:marRight w:val="0"/>
              <w:marTop w:val="0"/>
              <w:marBottom w:val="0"/>
              <w:divBdr>
                <w:top w:val="none" w:sz="0" w:space="0" w:color="auto"/>
                <w:left w:val="none" w:sz="0" w:space="0" w:color="auto"/>
                <w:bottom w:val="none" w:sz="0" w:space="0" w:color="auto"/>
                <w:right w:val="none" w:sz="0" w:space="0" w:color="auto"/>
              </w:divBdr>
              <w:divsChild>
                <w:div w:id="71851417">
                  <w:marLeft w:val="0"/>
                  <w:marRight w:val="0"/>
                  <w:marTop w:val="0"/>
                  <w:marBottom w:val="0"/>
                  <w:divBdr>
                    <w:top w:val="none" w:sz="0" w:space="0" w:color="auto"/>
                    <w:left w:val="none" w:sz="0" w:space="0" w:color="auto"/>
                    <w:bottom w:val="none" w:sz="0" w:space="0" w:color="auto"/>
                    <w:right w:val="none" w:sz="0" w:space="0" w:color="auto"/>
                  </w:divBdr>
                  <w:divsChild>
                    <w:div w:id="1855727352">
                      <w:marLeft w:val="0"/>
                      <w:marRight w:val="0"/>
                      <w:marTop w:val="0"/>
                      <w:marBottom w:val="0"/>
                      <w:divBdr>
                        <w:top w:val="none" w:sz="0" w:space="0" w:color="auto"/>
                        <w:left w:val="none" w:sz="0" w:space="0" w:color="auto"/>
                        <w:bottom w:val="none" w:sz="0" w:space="0" w:color="auto"/>
                        <w:right w:val="none" w:sz="0" w:space="0" w:color="auto"/>
                      </w:divBdr>
                    </w:div>
                  </w:divsChild>
                </w:div>
                <w:div w:id="12584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84862">
          <w:marLeft w:val="0"/>
          <w:marRight w:val="0"/>
          <w:marTop w:val="0"/>
          <w:marBottom w:val="0"/>
          <w:divBdr>
            <w:top w:val="none" w:sz="0" w:space="0" w:color="auto"/>
            <w:left w:val="none" w:sz="0" w:space="0" w:color="auto"/>
            <w:bottom w:val="none" w:sz="0" w:space="0" w:color="auto"/>
            <w:right w:val="none" w:sz="0" w:space="0" w:color="auto"/>
          </w:divBdr>
        </w:div>
        <w:div w:id="653069367">
          <w:marLeft w:val="0"/>
          <w:marRight w:val="0"/>
          <w:marTop w:val="0"/>
          <w:marBottom w:val="0"/>
          <w:divBdr>
            <w:top w:val="none" w:sz="0" w:space="0" w:color="auto"/>
            <w:left w:val="none" w:sz="0" w:space="0" w:color="auto"/>
            <w:bottom w:val="none" w:sz="0" w:space="0" w:color="auto"/>
            <w:right w:val="none" w:sz="0" w:space="0" w:color="auto"/>
          </w:divBdr>
        </w:div>
      </w:divsChild>
    </w:div>
    <w:div w:id="911160186">
      <w:bodyDiv w:val="1"/>
      <w:marLeft w:val="0"/>
      <w:marRight w:val="0"/>
      <w:marTop w:val="0"/>
      <w:marBottom w:val="0"/>
      <w:divBdr>
        <w:top w:val="none" w:sz="0" w:space="0" w:color="auto"/>
        <w:left w:val="none" w:sz="0" w:space="0" w:color="auto"/>
        <w:bottom w:val="none" w:sz="0" w:space="0" w:color="auto"/>
        <w:right w:val="none" w:sz="0" w:space="0" w:color="auto"/>
      </w:divBdr>
    </w:div>
    <w:div w:id="919293102">
      <w:bodyDiv w:val="1"/>
      <w:marLeft w:val="0"/>
      <w:marRight w:val="0"/>
      <w:marTop w:val="0"/>
      <w:marBottom w:val="0"/>
      <w:divBdr>
        <w:top w:val="none" w:sz="0" w:space="0" w:color="auto"/>
        <w:left w:val="none" w:sz="0" w:space="0" w:color="auto"/>
        <w:bottom w:val="none" w:sz="0" w:space="0" w:color="auto"/>
        <w:right w:val="none" w:sz="0" w:space="0" w:color="auto"/>
      </w:divBdr>
    </w:div>
    <w:div w:id="920065156">
      <w:bodyDiv w:val="1"/>
      <w:marLeft w:val="0"/>
      <w:marRight w:val="0"/>
      <w:marTop w:val="0"/>
      <w:marBottom w:val="0"/>
      <w:divBdr>
        <w:top w:val="none" w:sz="0" w:space="0" w:color="auto"/>
        <w:left w:val="none" w:sz="0" w:space="0" w:color="auto"/>
        <w:bottom w:val="none" w:sz="0" w:space="0" w:color="auto"/>
        <w:right w:val="none" w:sz="0" w:space="0" w:color="auto"/>
      </w:divBdr>
    </w:div>
    <w:div w:id="923535917">
      <w:bodyDiv w:val="1"/>
      <w:marLeft w:val="0"/>
      <w:marRight w:val="0"/>
      <w:marTop w:val="0"/>
      <w:marBottom w:val="0"/>
      <w:divBdr>
        <w:top w:val="none" w:sz="0" w:space="0" w:color="auto"/>
        <w:left w:val="none" w:sz="0" w:space="0" w:color="auto"/>
        <w:bottom w:val="none" w:sz="0" w:space="0" w:color="auto"/>
        <w:right w:val="none" w:sz="0" w:space="0" w:color="auto"/>
      </w:divBdr>
    </w:div>
    <w:div w:id="923759912">
      <w:bodyDiv w:val="1"/>
      <w:marLeft w:val="0"/>
      <w:marRight w:val="0"/>
      <w:marTop w:val="0"/>
      <w:marBottom w:val="0"/>
      <w:divBdr>
        <w:top w:val="none" w:sz="0" w:space="0" w:color="auto"/>
        <w:left w:val="none" w:sz="0" w:space="0" w:color="auto"/>
        <w:bottom w:val="none" w:sz="0" w:space="0" w:color="auto"/>
        <w:right w:val="none" w:sz="0" w:space="0" w:color="auto"/>
      </w:divBdr>
    </w:div>
    <w:div w:id="925268874">
      <w:bodyDiv w:val="1"/>
      <w:marLeft w:val="0"/>
      <w:marRight w:val="0"/>
      <w:marTop w:val="0"/>
      <w:marBottom w:val="0"/>
      <w:divBdr>
        <w:top w:val="none" w:sz="0" w:space="0" w:color="auto"/>
        <w:left w:val="none" w:sz="0" w:space="0" w:color="auto"/>
        <w:bottom w:val="none" w:sz="0" w:space="0" w:color="auto"/>
        <w:right w:val="none" w:sz="0" w:space="0" w:color="auto"/>
      </w:divBdr>
    </w:div>
    <w:div w:id="927620240">
      <w:bodyDiv w:val="1"/>
      <w:marLeft w:val="0"/>
      <w:marRight w:val="0"/>
      <w:marTop w:val="0"/>
      <w:marBottom w:val="0"/>
      <w:divBdr>
        <w:top w:val="none" w:sz="0" w:space="0" w:color="auto"/>
        <w:left w:val="none" w:sz="0" w:space="0" w:color="auto"/>
        <w:bottom w:val="none" w:sz="0" w:space="0" w:color="auto"/>
        <w:right w:val="none" w:sz="0" w:space="0" w:color="auto"/>
      </w:divBdr>
    </w:div>
    <w:div w:id="931746925">
      <w:bodyDiv w:val="1"/>
      <w:marLeft w:val="0"/>
      <w:marRight w:val="0"/>
      <w:marTop w:val="0"/>
      <w:marBottom w:val="0"/>
      <w:divBdr>
        <w:top w:val="none" w:sz="0" w:space="0" w:color="auto"/>
        <w:left w:val="none" w:sz="0" w:space="0" w:color="auto"/>
        <w:bottom w:val="none" w:sz="0" w:space="0" w:color="auto"/>
        <w:right w:val="none" w:sz="0" w:space="0" w:color="auto"/>
      </w:divBdr>
      <w:divsChild>
        <w:div w:id="1302341727">
          <w:marLeft w:val="1320"/>
          <w:marRight w:val="1320"/>
          <w:marTop w:val="0"/>
          <w:marBottom w:val="0"/>
          <w:divBdr>
            <w:top w:val="none" w:sz="0" w:space="0" w:color="auto"/>
            <w:left w:val="none" w:sz="0" w:space="0" w:color="auto"/>
            <w:bottom w:val="none" w:sz="0" w:space="0" w:color="auto"/>
            <w:right w:val="none" w:sz="0" w:space="0" w:color="auto"/>
          </w:divBdr>
          <w:divsChild>
            <w:div w:id="280036433">
              <w:marLeft w:val="0"/>
              <w:marRight w:val="0"/>
              <w:marTop w:val="0"/>
              <w:marBottom w:val="0"/>
              <w:divBdr>
                <w:top w:val="none" w:sz="0" w:space="0" w:color="auto"/>
                <w:left w:val="none" w:sz="0" w:space="0" w:color="auto"/>
                <w:bottom w:val="none" w:sz="0" w:space="0" w:color="auto"/>
                <w:right w:val="none" w:sz="0" w:space="0" w:color="auto"/>
              </w:divBdr>
              <w:divsChild>
                <w:div w:id="1002127842">
                  <w:marLeft w:val="0"/>
                  <w:marRight w:val="0"/>
                  <w:marTop w:val="0"/>
                  <w:marBottom w:val="0"/>
                  <w:divBdr>
                    <w:top w:val="none" w:sz="0" w:space="0" w:color="auto"/>
                    <w:left w:val="none" w:sz="0" w:space="0" w:color="auto"/>
                    <w:bottom w:val="none" w:sz="0" w:space="0" w:color="auto"/>
                    <w:right w:val="none" w:sz="0" w:space="0" w:color="auto"/>
                  </w:divBdr>
                  <w:divsChild>
                    <w:div w:id="333607058">
                      <w:marLeft w:val="0"/>
                      <w:marRight w:val="0"/>
                      <w:marTop w:val="0"/>
                      <w:marBottom w:val="0"/>
                      <w:divBdr>
                        <w:top w:val="none" w:sz="0" w:space="0" w:color="auto"/>
                        <w:left w:val="none" w:sz="0" w:space="0" w:color="auto"/>
                        <w:bottom w:val="none" w:sz="0" w:space="0" w:color="auto"/>
                        <w:right w:val="none" w:sz="0" w:space="0" w:color="auto"/>
                      </w:divBdr>
                      <w:divsChild>
                        <w:div w:id="781850890">
                          <w:marLeft w:val="0"/>
                          <w:marRight w:val="0"/>
                          <w:marTop w:val="0"/>
                          <w:marBottom w:val="0"/>
                          <w:divBdr>
                            <w:top w:val="none" w:sz="0" w:space="0" w:color="auto"/>
                            <w:left w:val="none" w:sz="0" w:space="0" w:color="auto"/>
                            <w:bottom w:val="none" w:sz="0" w:space="0" w:color="auto"/>
                            <w:right w:val="none" w:sz="0" w:space="0" w:color="auto"/>
                          </w:divBdr>
                          <w:divsChild>
                            <w:div w:id="2144152008">
                              <w:marLeft w:val="0"/>
                              <w:marRight w:val="0"/>
                              <w:marTop w:val="0"/>
                              <w:marBottom w:val="0"/>
                              <w:divBdr>
                                <w:top w:val="none" w:sz="0" w:space="0" w:color="auto"/>
                                <w:left w:val="none" w:sz="0" w:space="0" w:color="auto"/>
                                <w:bottom w:val="none" w:sz="0" w:space="0" w:color="auto"/>
                                <w:right w:val="none" w:sz="0" w:space="0" w:color="auto"/>
                              </w:divBdr>
                              <w:divsChild>
                                <w:div w:id="1323007388">
                                  <w:marLeft w:val="0"/>
                                  <w:marRight w:val="0"/>
                                  <w:marTop w:val="0"/>
                                  <w:marBottom w:val="0"/>
                                  <w:divBdr>
                                    <w:top w:val="none" w:sz="0" w:space="0" w:color="auto"/>
                                    <w:left w:val="none" w:sz="0" w:space="0" w:color="auto"/>
                                    <w:bottom w:val="none" w:sz="0" w:space="0" w:color="auto"/>
                                    <w:right w:val="none" w:sz="0" w:space="0" w:color="auto"/>
                                  </w:divBdr>
                                  <w:divsChild>
                                    <w:div w:id="205070016">
                                      <w:marLeft w:val="0"/>
                                      <w:marRight w:val="0"/>
                                      <w:marTop w:val="0"/>
                                      <w:marBottom w:val="0"/>
                                      <w:divBdr>
                                        <w:top w:val="none" w:sz="0" w:space="0" w:color="auto"/>
                                        <w:left w:val="none" w:sz="0" w:space="0" w:color="auto"/>
                                        <w:bottom w:val="none" w:sz="0" w:space="0" w:color="auto"/>
                                        <w:right w:val="none" w:sz="0" w:space="0" w:color="auto"/>
                                      </w:divBdr>
                                      <w:divsChild>
                                        <w:div w:id="180573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648171">
                              <w:marLeft w:val="0"/>
                              <w:marRight w:val="0"/>
                              <w:marTop w:val="0"/>
                              <w:marBottom w:val="0"/>
                              <w:divBdr>
                                <w:top w:val="none" w:sz="0" w:space="0" w:color="auto"/>
                                <w:left w:val="none" w:sz="0" w:space="0" w:color="auto"/>
                                <w:bottom w:val="none" w:sz="0" w:space="0" w:color="auto"/>
                                <w:right w:val="none" w:sz="0" w:space="0" w:color="auto"/>
                              </w:divBdr>
                            </w:div>
                            <w:div w:id="448359536">
                              <w:marLeft w:val="0"/>
                              <w:marRight w:val="0"/>
                              <w:marTop w:val="0"/>
                              <w:marBottom w:val="0"/>
                              <w:divBdr>
                                <w:top w:val="none" w:sz="0" w:space="0" w:color="auto"/>
                                <w:left w:val="none" w:sz="0" w:space="0" w:color="auto"/>
                                <w:bottom w:val="none" w:sz="0" w:space="0" w:color="auto"/>
                                <w:right w:val="none" w:sz="0" w:space="0" w:color="auto"/>
                              </w:divBdr>
                            </w:div>
                            <w:div w:id="628703307">
                              <w:marLeft w:val="0"/>
                              <w:marRight w:val="0"/>
                              <w:marTop w:val="0"/>
                              <w:marBottom w:val="0"/>
                              <w:divBdr>
                                <w:top w:val="none" w:sz="0" w:space="0" w:color="auto"/>
                                <w:left w:val="none" w:sz="0" w:space="0" w:color="auto"/>
                                <w:bottom w:val="none" w:sz="0" w:space="0" w:color="auto"/>
                                <w:right w:val="none" w:sz="0" w:space="0" w:color="auto"/>
                              </w:divBdr>
                            </w:div>
                            <w:div w:id="1060401130">
                              <w:marLeft w:val="0"/>
                              <w:marRight w:val="0"/>
                              <w:marTop w:val="0"/>
                              <w:marBottom w:val="0"/>
                              <w:divBdr>
                                <w:top w:val="none" w:sz="0" w:space="0" w:color="auto"/>
                                <w:left w:val="none" w:sz="0" w:space="0" w:color="auto"/>
                                <w:bottom w:val="none" w:sz="0" w:space="0" w:color="auto"/>
                                <w:right w:val="none" w:sz="0" w:space="0" w:color="auto"/>
                              </w:divBdr>
                              <w:divsChild>
                                <w:div w:id="1900090187">
                                  <w:marLeft w:val="0"/>
                                  <w:marRight w:val="0"/>
                                  <w:marTop w:val="0"/>
                                  <w:marBottom w:val="0"/>
                                  <w:divBdr>
                                    <w:top w:val="none" w:sz="0" w:space="0" w:color="auto"/>
                                    <w:left w:val="none" w:sz="0" w:space="0" w:color="auto"/>
                                    <w:bottom w:val="none" w:sz="0" w:space="0" w:color="auto"/>
                                    <w:right w:val="none" w:sz="0" w:space="0" w:color="auto"/>
                                  </w:divBdr>
                                  <w:divsChild>
                                    <w:div w:id="143280339">
                                      <w:marLeft w:val="0"/>
                                      <w:marRight w:val="0"/>
                                      <w:marTop w:val="0"/>
                                      <w:marBottom w:val="0"/>
                                      <w:divBdr>
                                        <w:top w:val="none" w:sz="0" w:space="0" w:color="auto"/>
                                        <w:left w:val="none" w:sz="0" w:space="0" w:color="auto"/>
                                        <w:bottom w:val="none" w:sz="0" w:space="0" w:color="auto"/>
                                        <w:right w:val="none" w:sz="0" w:space="0" w:color="auto"/>
                                      </w:divBdr>
                                      <w:divsChild>
                                        <w:div w:id="18540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72144">
                              <w:marLeft w:val="0"/>
                              <w:marRight w:val="0"/>
                              <w:marTop w:val="0"/>
                              <w:marBottom w:val="0"/>
                              <w:divBdr>
                                <w:top w:val="none" w:sz="0" w:space="0" w:color="auto"/>
                                <w:left w:val="none" w:sz="0" w:space="0" w:color="auto"/>
                                <w:bottom w:val="none" w:sz="0" w:space="0" w:color="auto"/>
                                <w:right w:val="none" w:sz="0" w:space="0" w:color="auto"/>
                              </w:divBdr>
                              <w:divsChild>
                                <w:div w:id="357586249">
                                  <w:marLeft w:val="0"/>
                                  <w:marRight w:val="0"/>
                                  <w:marTop w:val="0"/>
                                  <w:marBottom w:val="0"/>
                                  <w:divBdr>
                                    <w:top w:val="none" w:sz="0" w:space="0" w:color="auto"/>
                                    <w:left w:val="none" w:sz="0" w:space="0" w:color="auto"/>
                                    <w:bottom w:val="none" w:sz="0" w:space="0" w:color="auto"/>
                                    <w:right w:val="none" w:sz="0" w:space="0" w:color="auto"/>
                                  </w:divBdr>
                                  <w:divsChild>
                                    <w:div w:id="447050500">
                                      <w:marLeft w:val="0"/>
                                      <w:marRight w:val="0"/>
                                      <w:marTop w:val="0"/>
                                      <w:marBottom w:val="0"/>
                                      <w:divBdr>
                                        <w:top w:val="none" w:sz="0" w:space="0" w:color="auto"/>
                                        <w:left w:val="none" w:sz="0" w:space="0" w:color="auto"/>
                                        <w:bottom w:val="none" w:sz="0" w:space="0" w:color="auto"/>
                                        <w:right w:val="none" w:sz="0" w:space="0" w:color="auto"/>
                                      </w:divBdr>
                                      <w:divsChild>
                                        <w:div w:id="32743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117176">
                              <w:marLeft w:val="0"/>
                              <w:marRight w:val="0"/>
                              <w:marTop w:val="0"/>
                              <w:marBottom w:val="0"/>
                              <w:divBdr>
                                <w:top w:val="none" w:sz="0" w:space="0" w:color="auto"/>
                                <w:left w:val="none" w:sz="0" w:space="0" w:color="auto"/>
                                <w:bottom w:val="none" w:sz="0" w:space="0" w:color="auto"/>
                                <w:right w:val="none" w:sz="0" w:space="0" w:color="auto"/>
                              </w:divBdr>
                              <w:divsChild>
                                <w:div w:id="1435904943">
                                  <w:marLeft w:val="0"/>
                                  <w:marRight w:val="0"/>
                                  <w:marTop w:val="0"/>
                                  <w:marBottom w:val="0"/>
                                  <w:divBdr>
                                    <w:top w:val="none" w:sz="0" w:space="0" w:color="auto"/>
                                    <w:left w:val="none" w:sz="0" w:space="0" w:color="auto"/>
                                    <w:bottom w:val="none" w:sz="0" w:space="0" w:color="auto"/>
                                    <w:right w:val="none" w:sz="0" w:space="0" w:color="auto"/>
                                  </w:divBdr>
                                  <w:divsChild>
                                    <w:div w:id="464154831">
                                      <w:marLeft w:val="0"/>
                                      <w:marRight w:val="0"/>
                                      <w:marTop w:val="0"/>
                                      <w:marBottom w:val="0"/>
                                      <w:divBdr>
                                        <w:top w:val="none" w:sz="0" w:space="0" w:color="auto"/>
                                        <w:left w:val="none" w:sz="0" w:space="0" w:color="auto"/>
                                        <w:bottom w:val="none" w:sz="0" w:space="0" w:color="auto"/>
                                        <w:right w:val="none" w:sz="0" w:space="0" w:color="auto"/>
                                      </w:divBdr>
                                      <w:divsChild>
                                        <w:div w:id="20071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030071">
                              <w:marLeft w:val="0"/>
                              <w:marRight w:val="0"/>
                              <w:marTop w:val="0"/>
                              <w:marBottom w:val="0"/>
                              <w:divBdr>
                                <w:top w:val="none" w:sz="0" w:space="0" w:color="auto"/>
                                <w:left w:val="none" w:sz="0" w:space="0" w:color="auto"/>
                                <w:bottom w:val="none" w:sz="0" w:space="0" w:color="auto"/>
                                <w:right w:val="none" w:sz="0" w:space="0" w:color="auto"/>
                              </w:divBdr>
                              <w:divsChild>
                                <w:div w:id="793134433">
                                  <w:marLeft w:val="0"/>
                                  <w:marRight w:val="0"/>
                                  <w:marTop w:val="0"/>
                                  <w:marBottom w:val="0"/>
                                  <w:divBdr>
                                    <w:top w:val="none" w:sz="0" w:space="0" w:color="auto"/>
                                    <w:left w:val="none" w:sz="0" w:space="0" w:color="auto"/>
                                    <w:bottom w:val="none" w:sz="0" w:space="0" w:color="auto"/>
                                    <w:right w:val="none" w:sz="0" w:space="0" w:color="auto"/>
                                  </w:divBdr>
                                  <w:divsChild>
                                    <w:div w:id="1517302779">
                                      <w:marLeft w:val="0"/>
                                      <w:marRight w:val="0"/>
                                      <w:marTop w:val="0"/>
                                      <w:marBottom w:val="0"/>
                                      <w:divBdr>
                                        <w:top w:val="none" w:sz="0" w:space="0" w:color="auto"/>
                                        <w:left w:val="none" w:sz="0" w:space="0" w:color="auto"/>
                                        <w:bottom w:val="none" w:sz="0" w:space="0" w:color="auto"/>
                                        <w:right w:val="none" w:sz="0" w:space="0" w:color="auto"/>
                                      </w:divBdr>
                                      <w:divsChild>
                                        <w:div w:id="47017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895820">
                              <w:marLeft w:val="0"/>
                              <w:marRight w:val="0"/>
                              <w:marTop w:val="0"/>
                              <w:marBottom w:val="0"/>
                              <w:divBdr>
                                <w:top w:val="none" w:sz="0" w:space="0" w:color="auto"/>
                                <w:left w:val="none" w:sz="0" w:space="0" w:color="auto"/>
                                <w:bottom w:val="none" w:sz="0" w:space="0" w:color="auto"/>
                                <w:right w:val="none" w:sz="0" w:space="0" w:color="auto"/>
                              </w:divBdr>
                              <w:divsChild>
                                <w:div w:id="1227187900">
                                  <w:marLeft w:val="0"/>
                                  <w:marRight w:val="0"/>
                                  <w:marTop w:val="0"/>
                                  <w:marBottom w:val="0"/>
                                  <w:divBdr>
                                    <w:top w:val="none" w:sz="0" w:space="0" w:color="auto"/>
                                    <w:left w:val="none" w:sz="0" w:space="0" w:color="auto"/>
                                    <w:bottom w:val="none" w:sz="0" w:space="0" w:color="auto"/>
                                    <w:right w:val="none" w:sz="0" w:space="0" w:color="auto"/>
                                  </w:divBdr>
                                  <w:divsChild>
                                    <w:div w:id="1622610026">
                                      <w:marLeft w:val="0"/>
                                      <w:marRight w:val="0"/>
                                      <w:marTop w:val="0"/>
                                      <w:marBottom w:val="0"/>
                                      <w:divBdr>
                                        <w:top w:val="none" w:sz="0" w:space="0" w:color="auto"/>
                                        <w:left w:val="none" w:sz="0" w:space="0" w:color="auto"/>
                                        <w:bottom w:val="none" w:sz="0" w:space="0" w:color="auto"/>
                                        <w:right w:val="none" w:sz="0" w:space="0" w:color="auto"/>
                                      </w:divBdr>
                                      <w:divsChild>
                                        <w:div w:id="164843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633453">
                              <w:marLeft w:val="0"/>
                              <w:marRight w:val="0"/>
                              <w:marTop w:val="0"/>
                              <w:marBottom w:val="0"/>
                              <w:divBdr>
                                <w:top w:val="none" w:sz="0" w:space="0" w:color="auto"/>
                                <w:left w:val="none" w:sz="0" w:space="0" w:color="auto"/>
                                <w:bottom w:val="none" w:sz="0" w:space="0" w:color="auto"/>
                                <w:right w:val="none" w:sz="0" w:space="0" w:color="auto"/>
                              </w:divBdr>
                              <w:divsChild>
                                <w:div w:id="1464424210">
                                  <w:marLeft w:val="0"/>
                                  <w:marRight w:val="0"/>
                                  <w:marTop w:val="0"/>
                                  <w:marBottom w:val="0"/>
                                  <w:divBdr>
                                    <w:top w:val="none" w:sz="0" w:space="0" w:color="auto"/>
                                    <w:left w:val="none" w:sz="0" w:space="0" w:color="auto"/>
                                    <w:bottom w:val="none" w:sz="0" w:space="0" w:color="auto"/>
                                    <w:right w:val="none" w:sz="0" w:space="0" w:color="auto"/>
                                  </w:divBdr>
                                  <w:divsChild>
                                    <w:div w:id="683701845">
                                      <w:marLeft w:val="0"/>
                                      <w:marRight w:val="0"/>
                                      <w:marTop w:val="0"/>
                                      <w:marBottom w:val="0"/>
                                      <w:divBdr>
                                        <w:top w:val="none" w:sz="0" w:space="0" w:color="auto"/>
                                        <w:left w:val="none" w:sz="0" w:space="0" w:color="auto"/>
                                        <w:bottom w:val="none" w:sz="0" w:space="0" w:color="auto"/>
                                        <w:right w:val="none" w:sz="0" w:space="0" w:color="auto"/>
                                      </w:divBdr>
                                      <w:divsChild>
                                        <w:div w:id="109663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344171">
                              <w:marLeft w:val="0"/>
                              <w:marRight w:val="0"/>
                              <w:marTop w:val="0"/>
                              <w:marBottom w:val="0"/>
                              <w:divBdr>
                                <w:top w:val="none" w:sz="0" w:space="0" w:color="auto"/>
                                <w:left w:val="none" w:sz="0" w:space="0" w:color="auto"/>
                                <w:bottom w:val="none" w:sz="0" w:space="0" w:color="auto"/>
                                <w:right w:val="none" w:sz="0" w:space="0" w:color="auto"/>
                              </w:divBdr>
                              <w:divsChild>
                                <w:div w:id="2147045526">
                                  <w:marLeft w:val="0"/>
                                  <w:marRight w:val="0"/>
                                  <w:marTop w:val="0"/>
                                  <w:marBottom w:val="0"/>
                                  <w:divBdr>
                                    <w:top w:val="none" w:sz="0" w:space="0" w:color="auto"/>
                                    <w:left w:val="none" w:sz="0" w:space="0" w:color="auto"/>
                                    <w:bottom w:val="none" w:sz="0" w:space="0" w:color="auto"/>
                                    <w:right w:val="none" w:sz="0" w:space="0" w:color="auto"/>
                                  </w:divBdr>
                                  <w:divsChild>
                                    <w:div w:id="1703701495">
                                      <w:marLeft w:val="0"/>
                                      <w:marRight w:val="0"/>
                                      <w:marTop w:val="0"/>
                                      <w:marBottom w:val="0"/>
                                      <w:divBdr>
                                        <w:top w:val="none" w:sz="0" w:space="0" w:color="auto"/>
                                        <w:left w:val="none" w:sz="0" w:space="0" w:color="auto"/>
                                        <w:bottom w:val="none" w:sz="0" w:space="0" w:color="auto"/>
                                        <w:right w:val="none" w:sz="0" w:space="0" w:color="auto"/>
                                      </w:divBdr>
                                      <w:divsChild>
                                        <w:div w:id="21250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988350">
                              <w:marLeft w:val="0"/>
                              <w:marRight w:val="0"/>
                              <w:marTop w:val="0"/>
                              <w:marBottom w:val="0"/>
                              <w:divBdr>
                                <w:top w:val="none" w:sz="0" w:space="0" w:color="auto"/>
                                <w:left w:val="none" w:sz="0" w:space="0" w:color="auto"/>
                                <w:bottom w:val="none" w:sz="0" w:space="0" w:color="auto"/>
                                <w:right w:val="none" w:sz="0" w:space="0" w:color="auto"/>
                              </w:divBdr>
                              <w:divsChild>
                                <w:div w:id="1246914488">
                                  <w:marLeft w:val="0"/>
                                  <w:marRight w:val="0"/>
                                  <w:marTop w:val="0"/>
                                  <w:marBottom w:val="0"/>
                                  <w:divBdr>
                                    <w:top w:val="none" w:sz="0" w:space="0" w:color="auto"/>
                                    <w:left w:val="none" w:sz="0" w:space="0" w:color="auto"/>
                                    <w:bottom w:val="none" w:sz="0" w:space="0" w:color="auto"/>
                                    <w:right w:val="none" w:sz="0" w:space="0" w:color="auto"/>
                                  </w:divBdr>
                                  <w:divsChild>
                                    <w:div w:id="668216825">
                                      <w:marLeft w:val="0"/>
                                      <w:marRight w:val="0"/>
                                      <w:marTop w:val="0"/>
                                      <w:marBottom w:val="0"/>
                                      <w:divBdr>
                                        <w:top w:val="none" w:sz="0" w:space="0" w:color="auto"/>
                                        <w:left w:val="none" w:sz="0" w:space="0" w:color="auto"/>
                                        <w:bottom w:val="none" w:sz="0" w:space="0" w:color="auto"/>
                                        <w:right w:val="none" w:sz="0" w:space="0" w:color="auto"/>
                                      </w:divBdr>
                                      <w:divsChild>
                                        <w:div w:id="3372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9166890">
              <w:marLeft w:val="0"/>
              <w:marRight w:val="0"/>
              <w:marTop w:val="960"/>
              <w:marBottom w:val="0"/>
              <w:divBdr>
                <w:top w:val="none" w:sz="0" w:space="0" w:color="auto"/>
                <w:left w:val="none" w:sz="0" w:space="0" w:color="auto"/>
                <w:bottom w:val="none" w:sz="0" w:space="0" w:color="auto"/>
                <w:right w:val="none" w:sz="0" w:space="0" w:color="auto"/>
              </w:divBdr>
              <w:divsChild>
                <w:div w:id="98331507">
                  <w:marLeft w:val="0"/>
                  <w:marRight w:val="0"/>
                  <w:marTop w:val="0"/>
                  <w:marBottom w:val="0"/>
                  <w:divBdr>
                    <w:top w:val="none" w:sz="0" w:space="0" w:color="auto"/>
                    <w:left w:val="none" w:sz="0" w:space="0" w:color="auto"/>
                    <w:bottom w:val="none" w:sz="0" w:space="0" w:color="auto"/>
                    <w:right w:val="none" w:sz="0" w:space="0" w:color="auto"/>
                  </w:divBdr>
                  <w:divsChild>
                    <w:div w:id="1066293524">
                      <w:marLeft w:val="0"/>
                      <w:marRight w:val="0"/>
                      <w:marTop w:val="0"/>
                      <w:marBottom w:val="0"/>
                      <w:divBdr>
                        <w:top w:val="none" w:sz="0" w:space="0" w:color="auto"/>
                        <w:left w:val="none" w:sz="0" w:space="0" w:color="auto"/>
                        <w:bottom w:val="none" w:sz="0" w:space="0" w:color="auto"/>
                        <w:right w:val="none" w:sz="0" w:space="0" w:color="auto"/>
                      </w:divBdr>
                      <w:divsChild>
                        <w:div w:id="236596350">
                          <w:marLeft w:val="0"/>
                          <w:marRight w:val="0"/>
                          <w:marTop w:val="0"/>
                          <w:marBottom w:val="0"/>
                          <w:divBdr>
                            <w:top w:val="none" w:sz="0" w:space="0" w:color="auto"/>
                            <w:left w:val="none" w:sz="0" w:space="0" w:color="auto"/>
                            <w:bottom w:val="none" w:sz="0" w:space="0" w:color="auto"/>
                            <w:right w:val="none" w:sz="0" w:space="0" w:color="auto"/>
                          </w:divBdr>
                        </w:div>
                        <w:div w:id="13129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6952">
                  <w:marLeft w:val="0"/>
                  <w:marRight w:val="0"/>
                  <w:marTop w:val="360"/>
                  <w:marBottom w:val="0"/>
                  <w:divBdr>
                    <w:top w:val="single" w:sz="12" w:space="18" w:color="E6ECF1"/>
                    <w:left w:val="none" w:sz="0" w:space="0" w:color="auto"/>
                    <w:bottom w:val="none" w:sz="0" w:space="0" w:color="auto"/>
                    <w:right w:val="none" w:sz="0" w:space="0" w:color="auto"/>
                  </w:divBdr>
                  <w:divsChild>
                    <w:div w:id="1362366388">
                      <w:marLeft w:val="0"/>
                      <w:marRight w:val="0"/>
                      <w:marTop w:val="0"/>
                      <w:marBottom w:val="0"/>
                      <w:divBdr>
                        <w:top w:val="none" w:sz="0" w:space="0" w:color="auto"/>
                        <w:left w:val="none" w:sz="0" w:space="0" w:color="auto"/>
                        <w:bottom w:val="none" w:sz="0" w:space="0" w:color="auto"/>
                        <w:right w:val="none" w:sz="0" w:space="0" w:color="auto"/>
                      </w:divBdr>
                      <w:divsChild>
                        <w:div w:id="621112463">
                          <w:marLeft w:val="0"/>
                          <w:marRight w:val="0"/>
                          <w:marTop w:val="0"/>
                          <w:marBottom w:val="0"/>
                          <w:divBdr>
                            <w:top w:val="none" w:sz="0" w:space="0" w:color="auto"/>
                            <w:left w:val="none" w:sz="0" w:space="0" w:color="auto"/>
                            <w:bottom w:val="none" w:sz="0" w:space="0" w:color="auto"/>
                            <w:right w:val="none" w:sz="0" w:space="0" w:color="auto"/>
                          </w:divBdr>
                          <w:divsChild>
                            <w:div w:id="1270355338">
                              <w:marLeft w:val="0"/>
                              <w:marRight w:val="120"/>
                              <w:marTop w:val="0"/>
                              <w:marBottom w:val="0"/>
                              <w:divBdr>
                                <w:top w:val="none" w:sz="0" w:space="0" w:color="auto"/>
                                <w:left w:val="none" w:sz="0" w:space="0" w:color="auto"/>
                                <w:bottom w:val="none" w:sz="0" w:space="0" w:color="auto"/>
                                <w:right w:val="none" w:sz="0" w:space="0" w:color="auto"/>
                              </w:divBdr>
                              <w:divsChild>
                                <w:div w:id="553464417">
                                  <w:marLeft w:val="0"/>
                                  <w:marRight w:val="0"/>
                                  <w:marTop w:val="0"/>
                                  <w:marBottom w:val="0"/>
                                  <w:divBdr>
                                    <w:top w:val="none" w:sz="0" w:space="0" w:color="auto"/>
                                    <w:left w:val="none" w:sz="0" w:space="0" w:color="auto"/>
                                    <w:bottom w:val="none" w:sz="0" w:space="0" w:color="auto"/>
                                    <w:right w:val="none" w:sz="0" w:space="0" w:color="auto"/>
                                  </w:divBdr>
                                  <w:divsChild>
                                    <w:div w:id="2017877950">
                                      <w:marLeft w:val="0"/>
                                      <w:marRight w:val="0"/>
                                      <w:marTop w:val="0"/>
                                      <w:marBottom w:val="0"/>
                                      <w:divBdr>
                                        <w:top w:val="none" w:sz="0" w:space="0" w:color="auto"/>
                                        <w:left w:val="none" w:sz="0" w:space="0" w:color="auto"/>
                                        <w:bottom w:val="none" w:sz="0" w:space="0" w:color="auto"/>
                                        <w:right w:val="none" w:sz="0" w:space="0" w:color="auto"/>
                                      </w:divBdr>
                                      <w:divsChild>
                                        <w:div w:id="126183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5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454883">
                      <w:marLeft w:val="0"/>
                      <w:marRight w:val="0"/>
                      <w:marTop w:val="0"/>
                      <w:marBottom w:val="0"/>
                      <w:divBdr>
                        <w:top w:val="none" w:sz="0" w:space="0" w:color="auto"/>
                        <w:left w:val="none" w:sz="0" w:space="0" w:color="auto"/>
                        <w:bottom w:val="none" w:sz="0" w:space="0" w:color="auto"/>
                        <w:right w:val="none" w:sz="0" w:space="0" w:color="auto"/>
                      </w:divBdr>
                      <w:divsChild>
                        <w:div w:id="18668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646698">
          <w:marLeft w:val="0"/>
          <w:marRight w:val="0"/>
          <w:marTop w:val="0"/>
          <w:marBottom w:val="0"/>
          <w:divBdr>
            <w:top w:val="none" w:sz="0" w:space="0" w:color="auto"/>
            <w:left w:val="none" w:sz="0" w:space="0" w:color="auto"/>
            <w:bottom w:val="none" w:sz="0" w:space="0" w:color="auto"/>
            <w:right w:val="none" w:sz="0" w:space="0" w:color="auto"/>
          </w:divBdr>
          <w:divsChild>
            <w:div w:id="1104350144">
              <w:marLeft w:val="0"/>
              <w:marRight w:val="0"/>
              <w:marTop w:val="0"/>
              <w:marBottom w:val="0"/>
              <w:divBdr>
                <w:top w:val="none" w:sz="0" w:space="0" w:color="auto"/>
                <w:left w:val="none" w:sz="0" w:space="0" w:color="auto"/>
                <w:bottom w:val="none" w:sz="0" w:space="0" w:color="auto"/>
                <w:right w:val="none" w:sz="0" w:space="0" w:color="auto"/>
              </w:divBdr>
              <w:divsChild>
                <w:div w:id="1840999533">
                  <w:marLeft w:val="0"/>
                  <w:marRight w:val="0"/>
                  <w:marTop w:val="0"/>
                  <w:marBottom w:val="0"/>
                  <w:divBdr>
                    <w:top w:val="none" w:sz="0" w:space="0" w:color="auto"/>
                    <w:left w:val="none" w:sz="0" w:space="0" w:color="auto"/>
                    <w:bottom w:val="none" w:sz="0" w:space="0" w:color="auto"/>
                    <w:right w:val="none" w:sz="0" w:space="0" w:color="auto"/>
                  </w:divBdr>
                  <w:divsChild>
                    <w:div w:id="960191641">
                      <w:marLeft w:val="0"/>
                      <w:marRight w:val="0"/>
                      <w:marTop w:val="0"/>
                      <w:marBottom w:val="0"/>
                      <w:divBdr>
                        <w:top w:val="none" w:sz="0" w:space="0" w:color="auto"/>
                        <w:left w:val="none" w:sz="0" w:space="0" w:color="auto"/>
                        <w:bottom w:val="none" w:sz="0" w:space="0" w:color="auto"/>
                        <w:right w:val="none" w:sz="0" w:space="0" w:color="auto"/>
                      </w:divBdr>
                      <w:divsChild>
                        <w:div w:id="551500742">
                          <w:marLeft w:val="0"/>
                          <w:marRight w:val="0"/>
                          <w:marTop w:val="0"/>
                          <w:marBottom w:val="360"/>
                          <w:divBdr>
                            <w:top w:val="none" w:sz="0" w:space="0" w:color="auto"/>
                            <w:left w:val="none" w:sz="0" w:space="0" w:color="auto"/>
                            <w:bottom w:val="none" w:sz="0" w:space="0" w:color="auto"/>
                            <w:right w:val="none" w:sz="0" w:space="0" w:color="auto"/>
                          </w:divBdr>
                          <w:divsChild>
                            <w:div w:id="1642998618">
                              <w:marLeft w:val="0"/>
                              <w:marRight w:val="0"/>
                              <w:marTop w:val="0"/>
                              <w:marBottom w:val="0"/>
                              <w:divBdr>
                                <w:top w:val="none" w:sz="0" w:space="0" w:color="auto"/>
                                <w:left w:val="none" w:sz="0" w:space="0" w:color="auto"/>
                                <w:bottom w:val="none" w:sz="0" w:space="0" w:color="auto"/>
                                <w:right w:val="none" w:sz="0" w:space="0" w:color="auto"/>
                              </w:divBdr>
                              <w:divsChild>
                                <w:div w:id="9020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320409">
      <w:bodyDiv w:val="1"/>
      <w:marLeft w:val="0"/>
      <w:marRight w:val="0"/>
      <w:marTop w:val="0"/>
      <w:marBottom w:val="0"/>
      <w:divBdr>
        <w:top w:val="none" w:sz="0" w:space="0" w:color="auto"/>
        <w:left w:val="none" w:sz="0" w:space="0" w:color="auto"/>
        <w:bottom w:val="none" w:sz="0" w:space="0" w:color="auto"/>
        <w:right w:val="none" w:sz="0" w:space="0" w:color="auto"/>
      </w:divBdr>
    </w:div>
    <w:div w:id="934241510">
      <w:bodyDiv w:val="1"/>
      <w:marLeft w:val="0"/>
      <w:marRight w:val="0"/>
      <w:marTop w:val="0"/>
      <w:marBottom w:val="0"/>
      <w:divBdr>
        <w:top w:val="none" w:sz="0" w:space="0" w:color="auto"/>
        <w:left w:val="none" w:sz="0" w:space="0" w:color="auto"/>
        <w:bottom w:val="none" w:sz="0" w:space="0" w:color="auto"/>
        <w:right w:val="none" w:sz="0" w:space="0" w:color="auto"/>
      </w:divBdr>
      <w:divsChild>
        <w:div w:id="1148017532">
          <w:marLeft w:val="0"/>
          <w:marRight w:val="0"/>
          <w:marTop w:val="0"/>
          <w:marBottom w:val="0"/>
          <w:divBdr>
            <w:top w:val="none" w:sz="0" w:space="0" w:color="auto"/>
            <w:left w:val="none" w:sz="0" w:space="0" w:color="auto"/>
            <w:bottom w:val="none" w:sz="0" w:space="0" w:color="auto"/>
            <w:right w:val="none" w:sz="0" w:space="0" w:color="auto"/>
          </w:divBdr>
          <w:divsChild>
            <w:div w:id="1232500683">
              <w:marLeft w:val="0"/>
              <w:marRight w:val="0"/>
              <w:marTop w:val="0"/>
              <w:marBottom w:val="0"/>
              <w:divBdr>
                <w:top w:val="none" w:sz="0" w:space="0" w:color="auto"/>
                <w:left w:val="none" w:sz="0" w:space="0" w:color="auto"/>
                <w:bottom w:val="none" w:sz="0" w:space="0" w:color="auto"/>
                <w:right w:val="none" w:sz="0" w:space="0" w:color="auto"/>
              </w:divBdr>
              <w:divsChild>
                <w:div w:id="1475640510">
                  <w:marLeft w:val="0"/>
                  <w:marRight w:val="0"/>
                  <w:marTop w:val="0"/>
                  <w:marBottom w:val="0"/>
                  <w:divBdr>
                    <w:top w:val="none" w:sz="0" w:space="0" w:color="auto"/>
                    <w:left w:val="none" w:sz="0" w:space="0" w:color="auto"/>
                    <w:bottom w:val="none" w:sz="0" w:space="0" w:color="auto"/>
                    <w:right w:val="none" w:sz="0" w:space="0" w:color="auto"/>
                  </w:divBdr>
                  <w:divsChild>
                    <w:div w:id="748229852">
                      <w:marLeft w:val="0"/>
                      <w:marRight w:val="0"/>
                      <w:marTop w:val="0"/>
                      <w:marBottom w:val="0"/>
                      <w:divBdr>
                        <w:top w:val="none" w:sz="0" w:space="0" w:color="auto"/>
                        <w:left w:val="none" w:sz="0" w:space="0" w:color="auto"/>
                        <w:bottom w:val="none" w:sz="0" w:space="0" w:color="auto"/>
                        <w:right w:val="none" w:sz="0" w:space="0" w:color="auto"/>
                      </w:divBdr>
                    </w:div>
                  </w:divsChild>
                </w:div>
                <w:div w:id="99256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2126">
          <w:marLeft w:val="0"/>
          <w:marRight w:val="0"/>
          <w:marTop w:val="0"/>
          <w:marBottom w:val="0"/>
          <w:divBdr>
            <w:top w:val="none" w:sz="0" w:space="0" w:color="auto"/>
            <w:left w:val="none" w:sz="0" w:space="0" w:color="auto"/>
            <w:bottom w:val="none" w:sz="0" w:space="0" w:color="auto"/>
            <w:right w:val="none" w:sz="0" w:space="0" w:color="auto"/>
          </w:divBdr>
        </w:div>
        <w:div w:id="1345939685">
          <w:marLeft w:val="0"/>
          <w:marRight w:val="0"/>
          <w:marTop w:val="0"/>
          <w:marBottom w:val="0"/>
          <w:divBdr>
            <w:top w:val="none" w:sz="0" w:space="0" w:color="auto"/>
            <w:left w:val="none" w:sz="0" w:space="0" w:color="auto"/>
            <w:bottom w:val="none" w:sz="0" w:space="0" w:color="auto"/>
            <w:right w:val="none" w:sz="0" w:space="0" w:color="auto"/>
          </w:divBdr>
        </w:div>
        <w:div w:id="926811624">
          <w:marLeft w:val="0"/>
          <w:marRight w:val="0"/>
          <w:marTop w:val="0"/>
          <w:marBottom w:val="0"/>
          <w:divBdr>
            <w:top w:val="none" w:sz="0" w:space="0" w:color="auto"/>
            <w:left w:val="none" w:sz="0" w:space="0" w:color="auto"/>
            <w:bottom w:val="none" w:sz="0" w:space="0" w:color="auto"/>
            <w:right w:val="none" w:sz="0" w:space="0" w:color="auto"/>
          </w:divBdr>
        </w:div>
        <w:div w:id="485166523">
          <w:marLeft w:val="0"/>
          <w:marRight w:val="0"/>
          <w:marTop w:val="0"/>
          <w:marBottom w:val="0"/>
          <w:divBdr>
            <w:top w:val="none" w:sz="0" w:space="0" w:color="auto"/>
            <w:left w:val="none" w:sz="0" w:space="0" w:color="auto"/>
            <w:bottom w:val="none" w:sz="0" w:space="0" w:color="auto"/>
            <w:right w:val="none" w:sz="0" w:space="0" w:color="auto"/>
          </w:divBdr>
        </w:div>
        <w:div w:id="1506942912">
          <w:marLeft w:val="0"/>
          <w:marRight w:val="0"/>
          <w:marTop w:val="0"/>
          <w:marBottom w:val="0"/>
          <w:divBdr>
            <w:top w:val="none" w:sz="0" w:space="0" w:color="auto"/>
            <w:left w:val="none" w:sz="0" w:space="0" w:color="auto"/>
            <w:bottom w:val="none" w:sz="0" w:space="0" w:color="auto"/>
            <w:right w:val="none" w:sz="0" w:space="0" w:color="auto"/>
          </w:divBdr>
        </w:div>
        <w:div w:id="807472447">
          <w:marLeft w:val="0"/>
          <w:marRight w:val="0"/>
          <w:marTop w:val="0"/>
          <w:marBottom w:val="0"/>
          <w:divBdr>
            <w:top w:val="none" w:sz="0" w:space="0" w:color="auto"/>
            <w:left w:val="none" w:sz="0" w:space="0" w:color="auto"/>
            <w:bottom w:val="none" w:sz="0" w:space="0" w:color="auto"/>
            <w:right w:val="none" w:sz="0" w:space="0" w:color="auto"/>
          </w:divBdr>
          <w:divsChild>
            <w:div w:id="555438634">
              <w:marLeft w:val="0"/>
              <w:marRight w:val="0"/>
              <w:marTop w:val="0"/>
              <w:marBottom w:val="0"/>
              <w:divBdr>
                <w:top w:val="none" w:sz="0" w:space="0" w:color="auto"/>
                <w:left w:val="none" w:sz="0" w:space="0" w:color="auto"/>
                <w:bottom w:val="none" w:sz="0" w:space="0" w:color="auto"/>
                <w:right w:val="none" w:sz="0" w:space="0" w:color="auto"/>
              </w:divBdr>
              <w:divsChild>
                <w:div w:id="1260942386">
                  <w:marLeft w:val="0"/>
                  <w:marRight w:val="0"/>
                  <w:marTop w:val="0"/>
                  <w:marBottom w:val="0"/>
                  <w:divBdr>
                    <w:top w:val="none" w:sz="0" w:space="0" w:color="auto"/>
                    <w:left w:val="none" w:sz="0" w:space="0" w:color="auto"/>
                    <w:bottom w:val="none" w:sz="0" w:space="0" w:color="auto"/>
                    <w:right w:val="none" w:sz="0" w:space="0" w:color="auto"/>
                  </w:divBdr>
                  <w:divsChild>
                    <w:div w:id="752970254">
                      <w:marLeft w:val="0"/>
                      <w:marRight w:val="0"/>
                      <w:marTop w:val="0"/>
                      <w:marBottom w:val="0"/>
                      <w:divBdr>
                        <w:top w:val="none" w:sz="0" w:space="0" w:color="auto"/>
                        <w:left w:val="none" w:sz="0" w:space="0" w:color="auto"/>
                        <w:bottom w:val="none" w:sz="0" w:space="0" w:color="auto"/>
                        <w:right w:val="none" w:sz="0" w:space="0" w:color="auto"/>
                      </w:divBdr>
                    </w:div>
                  </w:divsChild>
                </w:div>
                <w:div w:id="97210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13964">
      <w:bodyDiv w:val="1"/>
      <w:marLeft w:val="0"/>
      <w:marRight w:val="0"/>
      <w:marTop w:val="0"/>
      <w:marBottom w:val="0"/>
      <w:divBdr>
        <w:top w:val="none" w:sz="0" w:space="0" w:color="auto"/>
        <w:left w:val="none" w:sz="0" w:space="0" w:color="auto"/>
        <w:bottom w:val="none" w:sz="0" w:space="0" w:color="auto"/>
        <w:right w:val="none" w:sz="0" w:space="0" w:color="auto"/>
      </w:divBdr>
    </w:div>
    <w:div w:id="937567915">
      <w:bodyDiv w:val="1"/>
      <w:marLeft w:val="0"/>
      <w:marRight w:val="0"/>
      <w:marTop w:val="0"/>
      <w:marBottom w:val="0"/>
      <w:divBdr>
        <w:top w:val="none" w:sz="0" w:space="0" w:color="auto"/>
        <w:left w:val="none" w:sz="0" w:space="0" w:color="auto"/>
        <w:bottom w:val="none" w:sz="0" w:space="0" w:color="auto"/>
        <w:right w:val="none" w:sz="0" w:space="0" w:color="auto"/>
      </w:divBdr>
    </w:div>
    <w:div w:id="937905590">
      <w:bodyDiv w:val="1"/>
      <w:marLeft w:val="0"/>
      <w:marRight w:val="0"/>
      <w:marTop w:val="0"/>
      <w:marBottom w:val="0"/>
      <w:divBdr>
        <w:top w:val="none" w:sz="0" w:space="0" w:color="auto"/>
        <w:left w:val="none" w:sz="0" w:space="0" w:color="auto"/>
        <w:bottom w:val="none" w:sz="0" w:space="0" w:color="auto"/>
        <w:right w:val="none" w:sz="0" w:space="0" w:color="auto"/>
      </w:divBdr>
    </w:div>
    <w:div w:id="949778913">
      <w:bodyDiv w:val="1"/>
      <w:marLeft w:val="0"/>
      <w:marRight w:val="0"/>
      <w:marTop w:val="0"/>
      <w:marBottom w:val="0"/>
      <w:divBdr>
        <w:top w:val="none" w:sz="0" w:space="0" w:color="auto"/>
        <w:left w:val="none" w:sz="0" w:space="0" w:color="auto"/>
        <w:bottom w:val="none" w:sz="0" w:space="0" w:color="auto"/>
        <w:right w:val="none" w:sz="0" w:space="0" w:color="auto"/>
      </w:divBdr>
    </w:div>
    <w:div w:id="949891709">
      <w:bodyDiv w:val="1"/>
      <w:marLeft w:val="0"/>
      <w:marRight w:val="0"/>
      <w:marTop w:val="0"/>
      <w:marBottom w:val="0"/>
      <w:divBdr>
        <w:top w:val="none" w:sz="0" w:space="0" w:color="auto"/>
        <w:left w:val="none" w:sz="0" w:space="0" w:color="auto"/>
        <w:bottom w:val="none" w:sz="0" w:space="0" w:color="auto"/>
        <w:right w:val="none" w:sz="0" w:space="0" w:color="auto"/>
      </w:divBdr>
    </w:div>
    <w:div w:id="950280709">
      <w:bodyDiv w:val="1"/>
      <w:marLeft w:val="0"/>
      <w:marRight w:val="0"/>
      <w:marTop w:val="0"/>
      <w:marBottom w:val="0"/>
      <w:divBdr>
        <w:top w:val="none" w:sz="0" w:space="0" w:color="auto"/>
        <w:left w:val="none" w:sz="0" w:space="0" w:color="auto"/>
        <w:bottom w:val="none" w:sz="0" w:space="0" w:color="auto"/>
        <w:right w:val="none" w:sz="0" w:space="0" w:color="auto"/>
      </w:divBdr>
    </w:div>
    <w:div w:id="954557360">
      <w:bodyDiv w:val="1"/>
      <w:marLeft w:val="0"/>
      <w:marRight w:val="0"/>
      <w:marTop w:val="0"/>
      <w:marBottom w:val="0"/>
      <w:divBdr>
        <w:top w:val="none" w:sz="0" w:space="0" w:color="auto"/>
        <w:left w:val="none" w:sz="0" w:space="0" w:color="auto"/>
        <w:bottom w:val="none" w:sz="0" w:space="0" w:color="auto"/>
        <w:right w:val="none" w:sz="0" w:space="0" w:color="auto"/>
      </w:divBdr>
      <w:divsChild>
        <w:div w:id="1679229081">
          <w:marLeft w:val="0"/>
          <w:marRight w:val="0"/>
          <w:marTop w:val="0"/>
          <w:marBottom w:val="0"/>
          <w:divBdr>
            <w:top w:val="none" w:sz="0" w:space="0" w:color="auto"/>
            <w:left w:val="none" w:sz="0" w:space="0" w:color="auto"/>
            <w:bottom w:val="none" w:sz="0" w:space="0" w:color="auto"/>
            <w:right w:val="none" w:sz="0" w:space="0" w:color="auto"/>
          </w:divBdr>
        </w:div>
        <w:div w:id="1992516980">
          <w:marLeft w:val="0"/>
          <w:marRight w:val="0"/>
          <w:marTop w:val="0"/>
          <w:marBottom w:val="0"/>
          <w:divBdr>
            <w:top w:val="none" w:sz="0" w:space="0" w:color="auto"/>
            <w:left w:val="none" w:sz="0" w:space="0" w:color="auto"/>
            <w:bottom w:val="none" w:sz="0" w:space="0" w:color="auto"/>
            <w:right w:val="none" w:sz="0" w:space="0" w:color="auto"/>
          </w:divBdr>
        </w:div>
        <w:div w:id="997996768">
          <w:marLeft w:val="0"/>
          <w:marRight w:val="0"/>
          <w:marTop w:val="0"/>
          <w:marBottom w:val="0"/>
          <w:divBdr>
            <w:top w:val="none" w:sz="0" w:space="0" w:color="auto"/>
            <w:left w:val="none" w:sz="0" w:space="0" w:color="auto"/>
            <w:bottom w:val="none" w:sz="0" w:space="0" w:color="auto"/>
            <w:right w:val="none" w:sz="0" w:space="0" w:color="auto"/>
          </w:divBdr>
        </w:div>
        <w:div w:id="4137547">
          <w:marLeft w:val="0"/>
          <w:marRight w:val="0"/>
          <w:marTop w:val="0"/>
          <w:marBottom w:val="0"/>
          <w:divBdr>
            <w:top w:val="none" w:sz="0" w:space="0" w:color="auto"/>
            <w:left w:val="none" w:sz="0" w:space="0" w:color="auto"/>
            <w:bottom w:val="none" w:sz="0" w:space="0" w:color="auto"/>
            <w:right w:val="none" w:sz="0" w:space="0" w:color="auto"/>
          </w:divBdr>
        </w:div>
      </w:divsChild>
    </w:div>
    <w:div w:id="956717329">
      <w:bodyDiv w:val="1"/>
      <w:marLeft w:val="0"/>
      <w:marRight w:val="0"/>
      <w:marTop w:val="0"/>
      <w:marBottom w:val="0"/>
      <w:divBdr>
        <w:top w:val="none" w:sz="0" w:space="0" w:color="auto"/>
        <w:left w:val="none" w:sz="0" w:space="0" w:color="auto"/>
        <w:bottom w:val="none" w:sz="0" w:space="0" w:color="auto"/>
        <w:right w:val="none" w:sz="0" w:space="0" w:color="auto"/>
      </w:divBdr>
    </w:div>
    <w:div w:id="960772029">
      <w:bodyDiv w:val="1"/>
      <w:marLeft w:val="0"/>
      <w:marRight w:val="0"/>
      <w:marTop w:val="0"/>
      <w:marBottom w:val="0"/>
      <w:divBdr>
        <w:top w:val="none" w:sz="0" w:space="0" w:color="auto"/>
        <w:left w:val="none" w:sz="0" w:space="0" w:color="auto"/>
        <w:bottom w:val="none" w:sz="0" w:space="0" w:color="auto"/>
        <w:right w:val="none" w:sz="0" w:space="0" w:color="auto"/>
      </w:divBdr>
    </w:div>
    <w:div w:id="962924405">
      <w:bodyDiv w:val="1"/>
      <w:marLeft w:val="0"/>
      <w:marRight w:val="0"/>
      <w:marTop w:val="0"/>
      <w:marBottom w:val="0"/>
      <w:divBdr>
        <w:top w:val="none" w:sz="0" w:space="0" w:color="auto"/>
        <w:left w:val="none" w:sz="0" w:space="0" w:color="auto"/>
        <w:bottom w:val="none" w:sz="0" w:space="0" w:color="auto"/>
        <w:right w:val="none" w:sz="0" w:space="0" w:color="auto"/>
      </w:divBdr>
    </w:div>
    <w:div w:id="970357719">
      <w:bodyDiv w:val="1"/>
      <w:marLeft w:val="0"/>
      <w:marRight w:val="0"/>
      <w:marTop w:val="0"/>
      <w:marBottom w:val="0"/>
      <w:divBdr>
        <w:top w:val="none" w:sz="0" w:space="0" w:color="auto"/>
        <w:left w:val="none" w:sz="0" w:space="0" w:color="auto"/>
        <w:bottom w:val="none" w:sz="0" w:space="0" w:color="auto"/>
        <w:right w:val="none" w:sz="0" w:space="0" w:color="auto"/>
      </w:divBdr>
    </w:div>
    <w:div w:id="975569779">
      <w:bodyDiv w:val="1"/>
      <w:marLeft w:val="0"/>
      <w:marRight w:val="0"/>
      <w:marTop w:val="0"/>
      <w:marBottom w:val="0"/>
      <w:divBdr>
        <w:top w:val="none" w:sz="0" w:space="0" w:color="auto"/>
        <w:left w:val="none" w:sz="0" w:space="0" w:color="auto"/>
        <w:bottom w:val="none" w:sz="0" w:space="0" w:color="auto"/>
        <w:right w:val="none" w:sz="0" w:space="0" w:color="auto"/>
      </w:divBdr>
    </w:div>
    <w:div w:id="984049246">
      <w:bodyDiv w:val="1"/>
      <w:marLeft w:val="0"/>
      <w:marRight w:val="0"/>
      <w:marTop w:val="0"/>
      <w:marBottom w:val="0"/>
      <w:divBdr>
        <w:top w:val="none" w:sz="0" w:space="0" w:color="auto"/>
        <w:left w:val="none" w:sz="0" w:space="0" w:color="auto"/>
        <w:bottom w:val="none" w:sz="0" w:space="0" w:color="auto"/>
        <w:right w:val="none" w:sz="0" w:space="0" w:color="auto"/>
      </w:divBdr>
    </w:div>
    <w:div w:id="984775691">
      <w:bodyDiv w:val="1"/>
      <w:marLeft w:val="0"/>
      <w:marRight w:val="0"/>
      <w:marTop w:val="0"/>
      <w:marBottom w:val="0"/>
      <w:divBdr>
        <w:top w:val="none" w:sz="0" w:space="0" w:color="auto"/>
        <w:left w:val="none" w:sz="0" w:space="0" w:color="auto"/>
        <w:bottom w:val="none" w:sz="0" w:space="0" w:color="auto"/>
        <w:right w:val="none" w:sz="0" w:space="0" w:color="auto"/>
      </w:divBdr>
    </w:div>
    <w:div w:id="985936997">
      <w:bodyDiv w:val="1"/>
      <w:marLeft w:val="0"/>
      <w:marRight w:val="0"/>
      <w:marTop w:val="0"/>
      <w:marBottom w:val="0"/>
      <w:divBdr>
        <w:top w:val="none" w:sz="0" w:space="0" w:color="auto"/>
        <w:left w:val="none" w:sz="0" w:space="0" w:color="auto"/>
        <w:bottom w:val="none" w:sz="0" w:space="0" w:color="auto"/>
        <w:right w:val="none" w:sz="0" w:space="0" w:color="auto"/>
      </w:divBdr>
    </w:div>
    <w:div w:id="988218069">
      <w:bodyDiv w:val="1"/>
      <w:marLeft w:val="0"/>
      <w:marRight w:val="0"/>
      <w:marTop w:val="0"/>
      <w:marBottom w:val="0"/>
      <w:divBdr>
        <w:top w:val="none" w:sz="0" w:space="0" w:color="auto"/>
        <w:left w:val="none" w:sz="0" w:space="0" w:color="auto"/>
        <w:bottom w:val="none" w:sz="0" w:space="0" w:color="auto"/>
        <w:right w:val="none" w:sz="0" w:space="0" w:color="auto"/>
      </w:divBdr>
    </w:div>
    <w:div w:id="994797590">
      <w:bodyDiv w:val="1"/>
      <w:marLeft w:val="0"/>
      <w:marRight w:val="0"/>
      <w:marTop w:val="0"/>
      <w:marBottom w:val="0"/>
      <w:divBdr>
        <w:top w:val="none" w:sz="0" w:space="0" w:color="auto"/>
        <w:left w:val="none" w:sz="0" w:space="0" w:color="auto"/>
        <w:bottom w:val="none" w:sz="0" w:space="0" w:color="auto"/>
        <w:right w:val="none" w:sz="0" w:space="0" w:color="auto"/>
      </w:divBdr>
    </w:div>
    <w:div w:id="996960220">
      <w:bodyDiv w:val="1"/>
      <w:marLeft w:val="0"/>
      <w:marRight w:val="0"/>
      <w:marTop w:val="0"/>
      <w:marBottom w:val="0"/>
      <w:divBdr>
        <w:top w:val="none" w:sz="0" w:space="0" w:color="auto"/>
        <w:left w:val="none" w:sz="0" w:space="0" w:color="auto"/>
        <w:bottom w:val="none" w:sz="0" w:space="0" w:color="auto"/>
        <w:right w:val="none" w:sz="0" w:space="0" w:color="auto"/>
      </w:divBdr>
      <w:divsChild>
        <w:div w:id="855575437">
          <w:marLeft w:val="0"/>
          <w:marRight w:val="0"/>
          <w:marTop w:val="0"/>
          <w:marBottom w:val="0"/>
          <w:divBdr>
            <w:top w:val="none" w:sz="0" w:space="0" w:color="auto"/>
            <w:left w:val="none" w:sz="0" w:space="0" w:color="auto"/>
            <w:bottom w:val="none" w:sz="0" w:space="0" w:color="auto"/>
            <w:right w:val="none" w:sz="0" w:space="0" w:color="auto"/>
          </w:divBdr>
          <w:divsChild>
            <w:div w:id="874467115">
              <w:marLeft w:val="0"/>
              <w:marRight w:val="0"/>
              <w:marTop w:val="0"/>
              <w:marBottom w:val="0"/>
              <w:divBdr>
                <w:top w:val="none" w:sz="0" w:space="0" w:color="auto"/>
                <w:left w:val="none" w:sz="0" w:space="0" w:color="auto"/>
                <w:bottom w:val="none" w:sz="0" w:space="0" w:color="auto"/>
                <w:right w:val="none" w:sz="0" w:space="0" w:color="auto"/>
              </w:divBdr>
              <w:divsChild>
                <w:div w:id="1653678884">
                  <w:marLeft w:val="0"/>
                  <w:marRight w:val="0"/>
                  <w:marTop w:val="0"/>
                  <w:marBottom w:val="0"/>
                  <w:divBdr>
                    <w:top w:val="none" w:sz="0" w:space="0" w:color="auto"/>
                    <w:left w:val="none" w:sz="0" w:space="0" w:color="auto"/>
                    <w:bottom w:val="none" w:sz="0" w:space="0" w:color="auto"/>
                    <w:right w:val="none" w:sz="0" w:space="0" w:color="auto"/>
                  </w:divBdr>
                  <w:divsChild>
                    <w:div w:id="487326826">
                      <w:marLeft w:val="0"/>
                      <w:marRight w:val="0"/>
                      <w:marTop w:val="0"/>
                      <w:marBottom w:val="0"/>
                      <w:divBdr>
                        <w:top w:val="none" w:sz="0" w:space="0" w:color="auto"/>
                        <w:left w:val="none" w:sz="0" w:space="0" w:color="auto"/>
                        <w:bottom w:val="none" w:sz="0" w:space="0" w:color="auto"/>
                        <w:right w:val="none" w:sz="0" w:space="0" w:color="auto"/>
                      </w:divBdr>
                    </w:div>
                  </w:divsChild>
                </w:div>
                <w:div w:id="71231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318165">
      <w:bodyDiv w:val="1"/>
      <w:marLeft w:val="0"/>
      <w:marRight w:val="0"/>
      <w:marTop w:val="0"/>
      <w:marBottom w:val="0"/>
      <w:divBdr>
        <w:top w:val="none" w:sz="0" w:space="0" w:color="auto"/>
        <w:left w:val="none" w:sz="0" w:space="0" w:color="auto"/>
        <w:bottom w:val="none" w:sz="0" w:space="0" w:color="auto"/>
        <w:right w:val="none" w:sz="0" w:space="0" w:color="auto"/>
      </w:divBdr>
    </w:div>
    <w:div w:id="1007555937">
      <w:bodyDiv w:val="1"/>
      <w:marLeft w:val="0"/>
      <w:marRight w:val="0"/>
      <w:marTop w:val="0"/>
      <w:marBottom w:val="0"/>
      <w:divBdr>
        <w:top w:val="none" w:sz="0" w:space="0" w:color="auto"/>
        <w:left w:val="none" w:sz="0" w:space="0" w:color="auto"/>
        <w:bottom w:val="none" w:sz="0" w:space="0" w:color="auto"/>
        <w:right w:val="none" w:sz="0" w:space="0" w:color="auto"/>
      </w:divBdr>
    </w:div>
    <w:div w:id="1008021032">
      <w:bodyDiv w:val="1"/>
      <w:marLeft w:val="0"/>
      <w:marRight w:val="0"/>
      <w:marTop w:val="0"/>
      <w:marBottom w:val="0"/>
      <w:divBdr>
        <w:top w:val="none" w:sz="0" w:space="0" w:color="auto"/>
        <w:left w:val="none" w:sz="0" w:space="0" w:color="auto"/>
        <w:bottom w:val="none" w:sz="0" w:space="0" w:color="auto"/>
        <w:right w:val="none" w:sz="0" w:space="0" w:color="auto"/>
      </w:divBdr>
    </w:div>
    <w:div w:id="1011688021">
      <w:bodyDiv w:val="1"/>
      <w:marLeft w:val="0"/>
      <w:marRight w:val="0"/>
      <w:marTop w:val="0"/>
      <w:marBottom w:val="0"/>
      <w:divBdr>
        <w:top w:val="none" w:sz="0" w:space="0" w:color="auto"/>
        <w:left w:val="none" w:sz="0" w:space="0" w:color="auto"/>
        <w:bottom w:val="none" w:sz="0" w:space="0" w:color="auto"/>
        <w:right w:val="none" w:sz="0" w:space="0" w:color="auto"/>
      </w:divBdr>
      <w:divsChild>
        <w:div w:id="1704669422">
          <w:marLeft w:val="0"/>
          <w:marRight w:val="0"/>
          <w:marTop w:val="0"/>
          <w:marBottom w:val="0"/>
          <w:divBdr>
            <w:top w:val="none" w:sz="0" w:space="0" w:color="auto"/>
            <w:left w:val="none" w:sz="0" w:space="0" w:color="auto"/>
            <w:bottom w:val="none" w:sz="0" w:space="0" w:color="auto"/>
            <w:right w:val="none" w:sz="0" w:space="0" w:color="auto"/>
          </w:divBdr>
          <w:divsChild>
            <w:div w:id="1371029948">
              <w:marLeft w:val="0"/>
              <w:marRight w:val="0"/>
              <w:marTop w:val="0"/>
              <w:marBottom w:val="0"/>
              <w:divBdr>
                <w:top w:val="none" w:sz="0" w:space="0" w:color="auto"/>
                <w:left w:val="none" w:sz="0" w:space="0" w:color="auto"/>
                <w:bottom w:val="none" w:sz="0" w:space="0" w:color="auto"/>
                <w:right w:val="none" w:sz="0" w:space="0" w:color="auto"/>
              </w:divBdr>
              <w:divsChild>
                <w:div w:id="2019380681">
                  <w:marLeft w:val="0"/>
                  <w:marRight w:val="0"/>
                  <w:marTop w:val="0"/>
                  <w:marBottom w:val="0"/>
                  <w:divBdr>
                    <w:top w:val="none" w:sz="0" w:space="0" w:color="auto"/>
                    <w:left w:val="none" w:sz="0" w:space="0" w:color="auto"/>
                    <w:bottom w:val="none" w:sz="0" w:space="0" w:color="auto"/>
                    <w:right w:val="none" w:sz="0" w:space="0" w:color="auto"/>
                  </w:divBdr>
                  <w:divsChild>
                    <w:div w:id="465128326">
                      <w:marLeft w:val="0"/>
                      <w:marRight w:val="0"/>
                      <w:marTop w:val="0"/>
                      <w:marBottom w:val="0"/>
                      <w:divBdr>
                        <w:top w:val="none" w:sz="0" w:space="0" w:color="auto"/>
                        <w:left w:val="none" w:sz="0" w:space="0" w:color="auto"/>
                        <w:bottom w:val="none" w:sz="0" w:space="0" w:color="auto"/>
                        <w:right w:val="none" w:sz="0" w:space="0" w:color="auto"/>
                      </w:divBdr>
                    </w:div>
                  </w:divsChild>
                </w:div>
                <w:div w:id="11792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806386">
      <w:bodyDiv w:val="1"/>
      <w:marLeft w:val="0"/>
      <w:marRight w:val="0"/>
      <w:marTop w:val="0"/>
      <w:marBottom w:val="0"/>
      <w:divBdr>
        <w:top w:val="none" w:sz="0" w:space="0" w:color="auto"/>
        <w:left w:val="none" w:sz="0" w:space="0" w:color="auto"/>
        <w:bottom w:val="none" w:sz="0" w:space="0" w:color="auto"/>
        <w:right w:val="none" w:sz="0" w:space="0" w:color="auto"/>
      </w:divBdr>
      <w:divsChild>
        <w:div w:id="1671908585">
          <w:marLeft w:val="0"/>
          <w:marRight w:val="0"/>
          <w:marTop w:val="0"/>
          <w:marBottom w:val="0"/>
          <w:divBdr>
            <w:top w:val="none" w:sz="0" w:space="0" w:color="auto"/>
            <w:left w:val="none" w:sz="0" w:space="0" w:color="auto"/>
            <w:bottom w:val="none" w:sz="0" w:space="0" w:color="auto"/>
            <w:right w:val="none" w:sz="0" w:space="0" w:color="auto"/>
          </w:divBdr>
          <w:divsChild>
            <w:div w:id="210112776">
              <w:marLeft w:val="0"/>
              <w:marRight w:val="0"/>
              <w:marTop w:val="0"/>
              <w:marBottom w:val="0"/>
              <w:divBdr>
                <w:top w:val="none" w:sz="0" w:space="0" w:color="auto"/>
                <w:left w:val="none" w:sz="0" w:space="0" w:color="auto"/>
                <w:bottom w:val="none" w:sz="0" w:space="0" w:color="auto"/>
                <w:right w:val="none" w:sz="0" w:space="0" w:color="auto"/>
              </w:divBdr>
              <w:divsChild>
                <w:div w:id="2001077812">
                  <w:marLeft w:val="0"/>
                  <w:marRight w:val="0"/>
                  <w:marTop w:val="0"/>
                  <w:marBottom w:val="0"/>
                  <w:divBdr>
                    <w:top w:val="none" w:sz="0" w:space="0" w:color="auto"/>
                    <w:left w:val="none" w:sz="0" w:space="0" w:color="auto"/>
                    <w:bottom w:val="none" w:sz="0" w:space="0" w:color="auto"/>
                    <w:right w:val="none" w:sz="0" w:space="0" w:color="auto"/>
                  </w:divBdr>
                  <w:divsChild>
                    <w:div w:id="1588148164">
                      <w:marLeft w:val="0"/>
                      <w:marRight w:val="0"/>
                      <w:marTop w:val="0"/>
                      <w:marBottom w:val="0"/>
                      <w:divBdr>
                        <w:top w:val="none" w:sz="0" w:space="0" w:color="auto"/>
                        <w:left w:val="none" w:sz="0" w:space="0" w:color="auto"/>
                        <w:bottom w:val="none" w:sz="0" w:space="0" w:color="auto"/>
                        <w:right w:val="none" w:sz="0" w:space="0" w:color="auto"/>
                      </w:divBdr>
                    </w:div>
                  </w:divsChild>
                </w:div>
                <w:div w:id="24846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915434">
          <w:marLeft w:val="0"/>
          <w:marRight w:val="0"/>
          <w:marTop w:val="0"/>
          <w:marBottom w:val="0"/>
          <w:divBdr>
            <w:top w:val="none" w:sz="0" w:space="0" w:color="auto"/>
            <w:left w:val="none" w:sz="0" w:space="0" w:color="auto"/>
            <w:bottom w:val="none" w:sz="0" w:space="0" w:color="auto"/>
            <w:right w:val="none" w:sz="0" w:space="0" w:color="auto"/>
          </w:divBdr>
          <w:divsChild>
            <w:div w:id="185678046">
              <w:marLeft w:val="0"/>
              <w:marRight w:val="0"/>
              <w:marTop w:val="0"/>
              <w:marBottom w:val="0"/>
              <w:divBdr>
                <w:top w:val="none" w:sz="0" w:space="0" w:color="auto"/>
                <w:left w:val="none" w:sz="0" w:space="0" w:color="auto"/>
                <w:bottom w:val="none" w:sz="0" w:space="0" w:color="auto"/>
                <w:right w:val="none" w:sz="0" w:space="0" w:color="auto"/>
              </w:divBdr>
              <w:divsChild>
                <w:div w:id="582448587">
                  <w:marLeft w:val="0"/>
                  <w:marRight w:val="0"/>
                  <w:marTop w:val="0"/>
                  <w:marBottom w:val="0"/>
                  <w:divBdr>
                    <w:top w:val="none" w:sz="0" w:space="0" w:color="auto"/>
                    <w:left w:val="none" w:sz="0" w:space="0" w:color="auto"/>
                    <w:bottom w:val="none" w:sz="0" w:space="0" w:color="auto"/>
                    <w:right w:val="none" w:sz="0" w:space="0" w:color="auto"/>
                  </w:divBdr>
                  <w:divsChild>
                    <w:div w:id="920992409">
                      <w:marLeft w:val="0"/>
                      <w:marRight w:val="0"/>
                      <w:marTop w:val="0"/>
                      <w:marBottom w:val="0"/>
                      <w:divBdr>
                        <w:top w:val="none" w:sz="0" w:space="0" w:color="auto"/>
                        <w:left w:val="none" w:sz="0" w:space="0" w:color="auto"/>
                        <w:bottom w:val="none" w:sz="0" w:space="0" w:color="auto"/>
                        <w:right w:val="none" w:sz="0" w:space="0" w:color="auto"/>
                      </w:divBdr>
                    </w:div>
                  </w:divsChild>
                </w:div>
                <w:div w:id="20606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70621">
          <w:marLeft w:val="0"/>
          <w:marRight w:val="0"/>
          <w:marTop w:val="0"/>
          <w:marBottom w:val="0"/>
          <w:divBdr>
            <w:top w:val="none" w:sz="0" w:space="0" w:color="auto"/>
            <w:left w:val="none" w:sz="0" w:space="0" w:color="auto"/>
            <w:bottom w:val="none" w:sz="0" w:space="0" w:color="auto"/>
            <w:right w:val="none" w:sz="0" w:space="0" w:color="auto"/>
          </w:divBdr>
          <w:divsChild>
            <w:div w:id="1859658004">
              <w:marLeft w:val="0"/>
              <w:marRight w:val="0"/>
              <w:marTop w:val="0"/>
              <w:marBottom w:val="0"/>
              <w:divBdr>
                <w:top w:val="none" w:sz="0" w:space="0" w:color="auto"/>
                <w:left w:val="none" w:sz="0" w:space="0" w:color="auto"/>
                <w:bottom w:val="none" w:sz="0" w:space="0" w:color="auto"/>
                <w:right w:val="none" w:sz="0" w:space="0" w:color="auto"/>
              </w:divBdr>
              <w:divsChild>
                <w:div w:id="1572957704">
                  <w:marLeft w:val="0"/>
                  <w:marRight w:val="0"/>
                  <w:marTop w:val="0"/>
                  <w:marBottom w:val="0"/>
                  <w:divBdr>
                    <w:top w:val="none" w:sz="0" w:space="0" w:color="auto"/>
                    <w:left w:val="none" w:sz="0" w:space="0" w:color="auto"/>
                    <w:bottom w:val="none" w:sz="0" w:space="0" w:color="auto"/>
                    <w:right w:val="none" w:sz="0" w:space="0" w:color="auto"/>
                  </w:divBdr>
                  <w:divsChild>
                    <w:div w:id="2009283757">
                      <w:marLeft w:val="0"/>
                      <w:marRight w:val="0"/>
                      <w:marTop w:val="0"/>
                      <w:marBottom w:val="0"/>
                      <w:divBdr>
                        <w:top w:val="none" w:sz="0" w:space="0" w:color="auto"/>
                        <w:left w:val="none" w:sz="0" w:space="0" w:color="auto"/>
                        <w:bottom w:val="none" w:sz="0" w:space="0" w:color="auto"/>
                        <w:right w:val="none" w:sz="0" w:space="0" w:color="auto"/>
                      </w:divBdr>
                    </w:div>
                  </w:divsChild>
                </w:div>
                <w:div w:id="119349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26438">
          <w:marLeft w:val="0"/>
          <w:marRight w:val="0"/>
          <w:marTop w:val="0"/>
          <w:marBottom w:val="0"/>
          <w:divBdr>
            <w:top w:val="none" w:sz="0" w:space="0" w:color="auto"/>
            <w:left w:val="none" w:sz="0" w:space="0" w:color="auto"/>
            <w:bottom w:val="none" w:sz="0" w:space="0" w:color="auto"/>
            <w:right w:val="none" w:sz="0" w:space="0" w:color="auto"/>
          </w:divBdr>
          <w:divsChild>
            <w:div w:id="1014765112">
              <w:marLeft w:val="0"/>
              <w:marRight w:val="0"/>
              <w:marTop w:val="0"/>
              <w:marBottom w:val="0"/>
              <w:divBdr>
                <w:top w:val="none" w:sz="0" w:space="0" w:color="auto"/>
                <w:left w:val="none" w:sz="0" w:space="0" w:color="auto"/>
                <w:bottom w:val="none" w:sz="0" w:space="0" w:color="auto"/>
                <w:right w:val="none" w:sz="0" w:space="0" w:color="auto"/>
              </w:divBdr>
              <w:divsChild>
                <w:div w:id="855533174">
                  <w:marLeft w:val="0"/>
                  <w:marRight w:val="0"/>
                  <w:marTop w:val="0"/>
                  <w:marBottom w:val="0"/>
                  <w:divBdr>
                    <w:top w:val="none" w:sz="0" w:space="0" w:color="auto"/>
                    <w:left w:val="none" w:sz="0" w:space="0" w:color="auto"/>
                    <w:bottom w:val="none" w:sz="0" w:space="0" w:color="auto"/>
                    <w:right w:val="none" w:sz="0" w:space="0" w:color="auto"/>
                  </w:divBdr>
                  <w:divsChild>
                    <w:div w:id="2128816416">
                      <w:marLeft w:val="0"/>
                      <w:marRight w:val="0"/>
                      <w:marTop w:val="0"/>
                      <w:marBottom w:val="0"/>
                      <w:divBdr>
                        <w:top w:val="none" w:sz="0" w:space="0" w:color="auto"/>
                        <w:left w:val="none" w:sz="0" w:space="0" w:color="auto"/>
                        <w:bottom w:val="none" w:sz="0" w:space="0" w:color="auto"/>
                        <w:right w:val="none" w:sz="0" w:space="0" w:color="auto"/>
                      </w:divBdr>
                    </w:div>
                  </w:divsChild>
                </w:div>
                <w:div w:id="157557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410210">
      <w:bodyDiv w:val="1"/>
      <w:marLeft w:val="0"/>
      <w:marRight w:val="0"/>
      <w:marTop w:val="0"/>
      <w:marBottom w:val="0"/>
      <w:divBdr>
        <w:top w:val="none" w:sz="0" w:space="0" w:color="auto"/>
        <w:left w:val="none" w:sz="0" w:space="0" w:color="auto"/>
        <w:bottom w:val="none" w:sz="0" w:space="0" w:color="auto"/>
        <w:right w:val="none" w:sz="0" w:space="0" w:color="auto"/>
      </w:divBdr>
    </w:div>
    <w:div w:id="1017391206">
      <w:bodyDiv w:val="1"/>
      <w:marLeft w:val="0"/>
      <w:marRight w:val="0"/>
      <w:marTop w:val="0"/>
      <w:marBottom w:val="0"/>
      <w:divBdr>
        <w:top w:val="none" w:sz="0" w:space="0" w:color="auto"/>
        <w:left w:val="none" w:sz="0" w:space="0" w:color="auto"/>
        <w:bottom w:val="none" w:sz="0" w:space="0" w:color="auto"/>
        <w:right w:val="none" w:sz="0" w:space="0" w:color="auto"/>
      </w:divBdr>
      <w:divsChild>
        <w:div w:id="2064212005">
          <w:marLeft w:val="0"/>
          <w:marRight w:val="0"/>
          <w:marTop w:val="0"/>
          <w:marBottom w:val="0"/>
          <w:divBdr>
            <w:top w:val="none" w:sz="0" w:space="0" w:color="auto"/>
            <w:left w:val="none" w:sz="0" w:space="0" w:color="auto"/>
            <w:bottom w:val="none" w:sz="0" w:space="0" w:color="auto"/>
            <w:right w:val="none" w:sz="0" w:space="0" w:color="auto"/>
          </w:divBdr>
          <w:divsChild>
            <w:div w:id="1203404125">
              <w:marLeft w:val="0"/>
              <w:marRight w:val="0"/>
              <w:marTop w:val="0"/>
              <w:marBottom w:val="0"/>
              <w:divBdr>
                <w:top w:val="none" w:sz="0" w:space="0" w:color="auto"/>
                <w:left w:val="none" w:sz="0" w:space="0" w:color="auto"/>
                <w:bottom w:val="none" w:sz="0" w:space="0" w:color="auto"/>
                <w:right w:val="none" w:sz="0" w:space="0" w:color="auto"/>
              </w:divBdr>
              <w:divsChild>
                <w:div w:id="242377785">
                  <w:marLeft w:val="0"/>
                  <w:marRight w:val="0"/>
                  <w:marTop w:val="0"/>
                  <w:marBottom w:val="0"/>
                  <w:divBdr>
                    <w:top w:val="none" w:sz="0" w:space="0" w:color="auto"/>
                    <w:left w:val="none" w:sz="0" w:space="0" w:color="auto"/>
                    <w:bottom w:val="none" w:sz="0" w:space="0" w:color="auto"/>
                    <w:right w:val="none" w:sz="0" w:space="0" w:color="auto"/>
                  </w:divBdr>
                  <w:divsChild>
                    <w:div w:id="862747717">
                      <w:marLeft w:val="0"/>
                      <w:marRight w:val="0"/>
                      <w:marTop w:val="0"/>
                      <w:marBottom w:val="0"/>
                      <w:divBdr>
                        <w:top w:val="none" w:sz="0" w:space="0" w:color="auto"/>
                        <w:left w:val="none" w:sz="0" w:space="0" w:color="auto"/>
                        <w:bottom w:val="none" w:sz="0" w:space="0" w:color="auto"/>
                        <w:right w:val="none" w:sz="0" w:space="0" w:color="auto"/>
                      </w:divBdr>
                    </w:div>
                  </w:divsChild>
                </w:div>
                <w:div w:id="203537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454666">
          <w:marLeft w:val="0"/>
          <w:marRight w:val="0"/>
          <w:marTop w:val="0"/>
          <w:marBottom w:val="0"/>
          <w:divBdr>
            <w:top w:val="none" w:sz="0" w:space="0" w:color="auto"/>
            <w:left w:val="none" w:sz="0" w:space="0" w:color="auto"/>
            <w:bottom w:val="none" w:sz="0" w:space="0" w:color="auto"/>
            <w:right w:val="none" w:sz="0" w:space="0" w:color="auto"/>
          </w:divBdr>
          <w:divsChild>
            <w:div w:id="1751855183">
              <w:marLeft w:val="0"/>
              <w:marRight w:val="0"/>
              <w:marTop w:val="0"/>
              <w:marBottom w:val="0"/>
              <w:divBdr>
                <w:top w:val="none" w:sz="0" w:space="0" w:color="auto"/>
                <w:left w:val="none" w:sz="0" w:space="0" w:color="auto"/>
                <w:bottom w:val="none" w:sz="0" w:space="0" w:color="auto"/>
                <w:right w:val="none" w:sz="0" w:space="0" w:color="auto"/>
              </w:divBdr>
              <w:divsChild>
                <w:div w:id="1749500842">
                  <w:marLeft w:val="0"/>
                  <w:marRight w:val="0"/>
                  <w:marTop w:val="0"/>
                  <w:marBottom w:val="0"/>
                  <w:divBdr>
                    <w:top w:val="none" w:sz="0" w:space="0" w:color="auto"/>
                    <w:left w:val="none" w:sz="0" w:space="0" w:color="auto"/>
                    <w:bottom w:val="none" w:sz="0" w:space="0" w:color="auto"/>
                    <w:right w:val="none" w:sz="0" w:space="0" w:color="auto"/>
                  </w:divBdr>
                  <w:divsChild>
                    <w:div w:id="586350671">
                      <w:marLeft w:val="0"/>
                      <w:marRight w:val="0"/>
                      <w:marTop w:val="0"/>
                      <w:marBottom w:val="0"/>
                      <w:divBdr>
                        <w:top w:val="none" w:sz="0" w:space="0" w:color="auto"/>
                        <w:left w:val="none" w:sz="0" w:space="0" w:color="auto"/>
                        <w:bottom w:val="none" w:sz="0" w:space="0" w:color="auto"/>
                        <w:right w:val="none" w:sz="0" w:space="0" w:color="auto"/>
                      </w:divBdr>
                    </w:div>
                  </w:divsChild>
                </w:div>
                <w:div w:id="159320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352785">
      <w:bodyDiv w:val="1"/>
      <w:marLeft w:val="0"/>
      <w:marRight w:val="0"/>
      <w:marTop w:val="0"/>
      <w:marBottom w:val="0"/>
      <w:divBdr>
        <w:top w:val="none" w:sz="0" w:space="0" w:color="auto"/>
        <w:left w:val="none" w:sz="0" w:space="0" w:color="auto"/>
        <w:bottom w:val="none" w:sz="0" w:space="0" w:color="auto"/>
        <w:right w:val="none" w:sz="0" w:space="0" w:color="auto"/>
      </w:divBdr>
    </w:div>
    <w:div w:id="1023945166">
      <w:bodyDiv w:val="1"/>
      <w:marLeft w:val="0"/>
      <w:marRight w:val="0"/>
      <w:marTop w:val="0"/>
      <w:marBottom w:val="0"/>
      <w:divBdr>
        <w:top w:val="none" w:sz="0" w:space="0" w:color="auto"/>
        <w:left w:val="none" w:sz="0" w:space="0" w:color="auto"/>
        <w:bottom w:val="none" w:sz="0" w:space="0" w:color="auto"/>
        <w:right w:val="none" w:sz="0" w:space="0" w:color="auto"/>
      </w:divBdr>
    </w:div>
    <w:div w:id="1030690505">
      <w:bodyDiv w:val="1"/>
      <w:marLeft w:val="0"/>
      <w:marRight w:val="0"/>
      <w:marTop w:val="0"/>
      <w:marBottom w:val="0"/>
      <w:divBdr>
        <w:top w:val="none" w:sz="0" w:space="0" w:color="auto"/>
        <w:left w:val="none" w:sz="0" w:space="0" w:color="auto"/>
        <w:bottom w:val="none" w:sz="0" w:space="0" w:color="auto"/>
        <w:right w:val="none" w:sz="0" w:space="0" w:color="auto"/>
      </w:divBdr>
    </w:div>
    <w:div w:id="1040860313">
      <w:bodyDiv w:val="1"/>
      <w:marLeft w:val="0"/>
      <w:marRight w:val="0"/>
      <w:marTop w:val="0"/>
      <w:marBottom w:val="0"/>
      <w:divBdr>
        <w:top w:val="none" w:sz="0" w:space="0" w:color="auto"/>
        <w:left w:val="none" w:sz="0" w:space="0" w:color="auto"/>
        <w:bottom w:val="none" w:sz="0" w:space="0" w:color="auto"/>
        <w:right w:val="none" w:sz="0" w:space="0" w:color="auto"/>
      </w:divBdr>
    </w:div>
    <w:div w:id="1043403518">
      <w:bodyDiv w:val="1"/>
      <w:marLeft w:val="0"/>
      <w:marRight w:val="0"/>
      <w:marTop w:val="0"/>
      <w:marBottom w:val="0"/>
      <w:divBdr>
        <w:top w:val="none" w:sz="0" w:space="0" w:color="auto"/>
        <w:left w:val="none" w:sz="0" w:space="0" w:color="auto"/>
        <w:bottom w:val="none" w:sz="0" w:space="0" w:color="auto"/>
        <w:right w:val="none" w:sz="0" w:space="0" w:color="auto"/>
      </w:divBdr>
    </w:div>
    <w:div w:id="1043946315">
      <w:bodyDiv w:val="1"/>
      <w:marLeft w:val="0"/>
      <w:marRight w:val="0"/>
      <w:marTop w:val="0"/>
      <w:marBottom w:val="0"/>
      <w:divBdr>
        <w:top w:val="none" w:sz="0" w:space="0" w:color="auto"/>
        <w:left w:val="none" w:sz="0" w:space="0" w:color="auto"/>
        <w:bottom w:val="none" w:sz="0" w:space="0" w:color="auto"/>
        <w:right w:val="none" w:sz="0" w:space="0" w:color="auto"/>
      </w:divBdr>
    </w:div>
    <w:div w:id="1049263589">
      <w:bodyDiv w:val="1"/>
      <w:marLeft w:val="0"/>
      <w:marRight w:val="0"/>
      <w:marTop w:val="0"/>
      <w:marBottom w:val="0"/>
      <w:divBdr>
        <w:top w:val="none" w:sz="0" w:space="0" w:color="auto"/>
        <w:left w:val="none" w:sz="0" w:space="0" w:color="auto"/>
        <w:bottom w:val="none" w:sz="0" w:space="0" w:color="auto"/>
        <w:right w:val="none" w:sz="0" w:space="0" w:color="auto"/>
      </w:divBdr>
      <w:divsChild>
        <w:div w:id="1066682017">
          <w:marLeft w:val="0"/>
          <w:marRight w:val="0"/>
          <w:marTop w:val="0"/>
          <w:marBottom w:val="0"/>
          <w:divBdr>
            <w:top w:val="none" w:sz="0" w:space="0" w:color="auto"/>
            <w:left w:val="none" w:sz="0" w:space="0" w:color="auto"/>
            <w:bottom w:val="none" w:sz="0" w:space="0" w:color="auto"/>
            <w:right w:val="none" w:sz="0" w:space="0" w:color="auto"/>
          </w:divBdr>
        </w:div>
        <w:div w:id="854727303">
          <w:marLeft w:val="0"/>
          <w:marRight w:val="0"/>
          <w:marTop w:val="0"/>
          <w:marBottom w:val="0"/>
          <w:divBdr>
            <w:top w:val="none" w:sz="0" w:space="0" w:color="auto"/>
            <w:left w:val="none" w:sz="0" w:space="0" w:color="auto"/>
            <w:bottom w:val="none" w:sz="0" w:space="0" w:color="auto"/>
            <w:right w:val="none" w:sz="0" w:space="0" w:color="auto"/>
          </w:divBdr>
        </w:div>
      </w:divsChild>
    </w:div>
    <w:div w:id="1050153557">
      <w:bodyDiv w:val="1"/>
      <w:marLeft w:val="0"/>
      <w:marRight w:val="0"/>
      <w:marTop w:val="0"/>
      <w:marBottom w:val="0"/>
      <w:divBdr>
        <w:top w:val="none" w:sz="0" w:space="0" w:color="auto"/>
        <w:left w:val="none" w:sz="0" w:space="0" w:color="auto"/>
        <w:bottom w:val="none" w:sz="0" w:space="0" w:color="auto"/>
        <w:right w:val="none" w:sz="0" w:space="0" w:color="auto"/>
      </w:divBdr>
    </w:div>
    <w:div w:id="1053456937">
      <w:bodyDiv w:val="1"/>
      <w:marLeft w:val="0"/>
      <w:marRight w:val="0"/>
      <w:marTop w:val="0"/>
      <w:marBottom w:val="0"/>
      <w:divBdr>
        <w:top w:val="none" w:sz="0" w:space="0" w:color="auto"/>
        <w:left w:val="none" w:sz="0" w:space="0" w:color="auto"/>
        <w:bottom w:val="none" w:sz="0" w:space="0" w:color="auto"/>
        <w:right w:val="none" w:sz="0" w:space="0" w:color="auto"/>
      </w:divBdr>
    </w:div>
    <w:div w:id="1054424110">
      <w:bodyDiv w:val="1"/>
      <w:marLeft w:val="0"/>
      <w:marRight w:val="0"/>
      <w:marTop w:val="0"/>
      <w:marBottom w:val="0"/>
      <w:divBdr>
        <w:top w:val="none" w:sz="0" w:space="0" w:color="auto"/>
        <w:left w:val="none" w:sz="0" w:space="0" w:color="auto"/>
        <w:bottom w:val="none" w:sz="0" w:space="0" w:color="auto"/>
        <w:right w:val="none" w:sz="0" w:space="0" w:color="auto"/>
      </w:divBdr>
    </w:div>
    <w:div w:id="1056391059">
      <w:bodyDiv w:val="1"/>
      <w:marLeft w:val="0"/>
      <w:marRight w:val="0"/>
      <w:marTop w:val="0"/>
      <w:marBottom w:val="0"/>
      <w:divBdr>
        <w:top w:val="none" w:sz="0" w:space="0" w:color="auto"/>
        <w:left w:val="none" w:sz="0" w:space="0" w:color="auto"/>
        <w:bottom w:val="none" w:sz="0" w:space="0" w:color="auto"/>
        <w:right w:val="none" w:sz="0" w:space="0" w:color="auto"/>
      </w:divBdr>
    </w:div>
    <w:div w:id="1063139546">
      <w:bodyDiv w:val="1"/>
      <w:marLeft w:val="0"/>
      <w:marRight w:val="0"/>
      <w:marTop w:val="0"/>
      <w:marBottom w:val="0"/>
      <w:divBdr>
        <w:top w:val="none" w:sz="0" w:space="0" w:color="auto"/>
        <w:left w:val="none" w:sz="0" w:space="0" w:color="auto"/>
        <w:bottom w:val="none" w:sz="0" w:space="0" w:color="auto"/>
        <w:right w:val="none" w:sz="0" w:space="0" w:color="auto"/>
      </w:divBdr>
    </w:div>
    <w:div w:id="1063716710">
      <w:bodyDiv w:val="1"/>
      <w:marLeft w:val="0"/>
      <w:marRight w:val="0"/>
      <w:marTop w:val="0"/>
      <w:marBottom w:val="0"/>
      <w:divBdr>
        <w:top w:val="none" w:sz="0" w:space="0" w:color="auto"/>
        <w:left w:val="none" w:sz="0" w:space="0" w:color="auto"/>
        <w:bottom w:val="none" w:sz="0" w:space="0" w:color="auto"/>
        <w:right w:val="none" w:sz="0" w:space="0" w:color="auto"/>
      </w:divBdr>
      <w:divsChild>
        <w:div w:id="1850606818">
          <w:marLeft w:val="0"/>
          <w:marRight w:val="0"/>
          <w:marTop w:val="0"/>
          <w:marBottom w:val="0"/>
          <w:divBdr>
            <w:top w:val="none" w:sz="0" w:space="0" w:color="auto"/>
            <w:left w:val="none" w:sz="0" w:space="0" w:color="auto"/>
            <w:bottom w:val="none" w:sz="0" w:space="0" w:color="auto"/>
            <w:right w:val="none" w:sz="0" w:space="0" w:color="auto"/>
          </w:divBdr>
          <w:divsChild>
            <w:div w:id="1165127507">
              <w:marLeft w:val="0"/>
              <w:marRight w:val="0"/>
              <w:marTop w:val="0"/>
              <w:marBottom w:val="0"/>
              <w:divBdr>
                <w:top w:val="none" w:sz="0" w:space="0" w:color="auto"/>
                <w:left w:val="none" w:sz="0" w:space="0" w:color="auto"/>
                <w:bottom w:val="none" w:sz="0" w:space="0" w:color="auto"/>
                <w:right w:val="none" w:sz="0" w:space="0" w:color="auto"/>
              </w:divBdr>
              <w:divsChild>
                <w:div w:id="911736920">
                  <w:marLeft w:val="0"/>
                  <w:marRight w:val="0"/>
                  <w:marTop w:val="0"/>
                  <w:marBottom w:val="0"/>
                  <w:divBdr>
                    <w:top w:val="none" w:sz="0" w:space="0" w:color="auto"/>
                    <w:left w:val="none" w:sz="0" w:space="0" w:color="auto"/>
                    <w:bottom w:val="none" w:sz="0" w:space="0" w:color="auto"/>
                    <w:right w:val="none" w:sz="0" w:space="0" w:color="auto"/>
                  </w:divBdr>
                  <w:divsChild>
                    <w:div w:id="706219868">
                      <w:marLeft w:val="0"/>
                      <w:marRight w:val="0"/>
                      <w:marTop w:val="0"/>
                      <w:marBottom w:val="0"/>
                      <w:divBdr>
                        <w:top w:val="none" w:sz="0" w:space="0" w:color="auto"/>
                        <w:left w:val="none" w:sz="0" w:space="0" w:color="auto"/>
                        <w:bottom w:val="none" w:sz="0" w:space="0" w:color="auto"/>
                        <w:right w:val="none" w:sz="0" w:space="0" w:color="auto"/>
                      </w:divBdr>
                      <w:divsChild>
                        <w:div w:id="1498500588">
                          <w:marLeft w:val="0"/>
                          <w:marRight w:val="0"/>
                          <w:marTop w:val="0"/>
                          <w:marBottom w:val="0"/>
                          <w:divBdr>
                            <w:top w:val="none" w:sz="0" w:space="0" w:color="auto"/>
                            <w:left w:val="none" w:sz="0" w:space="0" w:color="auto"/>
                            <w:bottom w:val="none" w:sz="0" w:space="0" w:color="auto"/>
                            <w:right w:val="none" w:sz="0" w:space="0" w:color="auto"/>
                          </w:divBdr>
                          <w:divsChild>
                            <w:div w:id="224030440">
                              <w:marLeft w:val="0"/>
                              <w:marRight w:val="0"/>
                              <w:marTop w:val="0"/>
                              <w:marBottom w:val="0"/>
                              <w:divBdr>
                                <w:top w:val="none" w:sz="0" w:space="0" w:color="auto"/>
                                <w:left w:val="none" w:sz="0" w:space="0" w:color="auto"/>
                                <w:bottom w:val="none" w:sz="0" w:space="0" w:color="auto"/>
                                <w:right w:val="none" w:sz="0" w:space="0" w:color="auto"/>
                              </w:divBdr>
                              <w:divsChild>
                                <w:div w:id="156465371">
                                  <w:marLeft w:val="0"/>
                                  <w:marRight w:val="0"/>
                                  <w:marTop w:val="0"/>
                                  <w:marBottom w:val="0"/>
                                  <w:divBdr>
                                    <w:top w:val="none" w:sz="0" w:space="0" w:color="auto"/>
                                    <w:left w:val="none" w:sz="0" w:space="0" w:color="auto"/>
                                    <w:bottom w:val="none" w:sz="0" w:space="0" w:color="auto"/>
                                    <w:right w:val="none" w:sz="0" w:space="0" w:color="auto"/>
                                  </w:divBdr>
                                  <w:divsChild>
                                    <w:div w:id="90383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060939">
                          <w:marLeft w:val="0"/>
                          <w:marRight w:val="0"/>
                          <w:marTop w:val="0"/>
                          <w:marBottom w:val="0"/>
                          <w:divBdr>
                            <w:top w:val="none" w:sz="0" w:space="0" w:color="auto"/>
                            <w:left w:val="none" w:sz="0" w:space="0" w:color="auto"/>
                            <w:bottom w:val="none" w:sz="0" w:space="0" w:color="auto"/>
                            <w:right w:val="none" w:sz="0" w:space="0" w:color="auto"/>
                          </w:divBdr>
                        </w:div>
                        <w:div w:id="907154052">
                          <w:marLeft w:val="0"/>
                          <w:marRight w:val="0"/>
                          <w:marTop w:val="0"/>
                          <w:marBottom w:val="0"/>
                          <w:divBdr>
                            <w:top w:val="none" w:sz="0" w:space="0" w:color="auto"/>
                            <w:left w:val="none" w:sz="0" w:space="0" w:color="auto"/>
                            <w:bottom w:val="none" w:sz="0" w:space="0" w:color="auto"/>
                            <w:right w:val="none" w:sz="0" w:space="0" w:color="auto"/>
                          </w:divBdr>
                        </w:div>
                        <w:div w:id="173908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379969">
          <w:marLeft w:val="0"/>
          <w:marRight w:val="0"/>
          <w:marTop w:val="960"/>
          <w:marBottom w:val="0"/>
          <w:divBdr>
            <w:top w:val="none" w:sz="0" w:space="0" w:color="auto"/>
            <w:left w:val="none" w:sz="0" w:space="0" w:color="auto"/>
            <w:bottom w:val="none" w:sz="0" w:space="0" w:color="auto"/>
            <w:right w:val="none" w:sz="0" w:space="0" w:color="auto"/>
          </w:divBdr>
          <w:divsChild>
            <w:div w:id="1916820162">
              <w:marLeft w:val="0"/>
              <w:marRight w:val="0"/>
              <w:marTop w:val="0"/>
              <w:marBottom w:val="0"/>
              <w:divBdr>
                <w:top w:val="none" w:sz="0" w:space="0" w:color="auto"/>
                <w:left w:val="none" w:sz="0" w:space="0" w:color="auto"/>
                <w:bottom w:val="none" w:sz="0" w:space="0" w:color="auto"/>
                <w:right w:val="none" w:sz="0" w:space="0" w:color="auto"/>
              </w:divBdr>
              <w:divsChild>
                <w:div w:id="115993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534935">
      <w:bodyDiv w:val="1"/>
      <w:marLeft w:val="0"/>
      <w:marRight w:val="0"/>
      <w:marTop w:val="0"/>
      <w:marBottom w:val="0"/>
      <w:divBdr>
        <w:top w:val="none" w:sz="0" w:space="0" w:color="auto"/>
        <w:left w:val="none" w:sz="0" w:space="0" w:color="auto"/>
        <w:bottom w:val="none" w:sz="0" w:space="0" w:color="auto"/>
        <w:right w:val="none" w:sz="0" w:space="0" w:color="auto"/>
      </w:divBdr>
      <w:divsChild>
        <w:div w:id="2085838945">
          <w:marLeft w:val="0"/>
          <w:marRight w:val="0"/>
          <w:marTop w:val="0"/>
          <w:marBottom w:val="0"/>
          <w:divBdr>
            <w:top w:val="none" w:sz="0" w:space="0" w:color="auto"/>
            <w:left w:val="none" w:sz="0" w:space="0" w:color="auto"/>
            <w:bottom w:val="none" w:sz="0" w:space="0" w:color="auto"/>
            <w:right w:val="none" w:sz="0" w:space="0" w:color="auto"/>
          </w:divBdr>
          <w:divsChild>
            <w:div w:id="416636718">
              <w:marLeft w:val="0"/>
              <w:marRight w:val="0"/>
              <w:marTop w:val="0"/>
              <w:marBottom w:val="0"/>
              <w:divBdr>
                <w:top w:val="none" w:sz="0" w:space="0" w:color="auto"/>
                <w:left w:val="none" w:sz="0" w:space="0" w:color="auto"/>
                <w:bottom w:val="none" w:sz="0" w:space="0" w:color="auto"/>
                <w:right w:val="none" w:sz="0" w:space="0" w:color="auto"/>
              </w:divBdr>
              <w:divsChild>
                <w:div w:id="696663925">
                  <w:marLeft w:val="0"/>
                  <w:marRight w:val="0"/>
                  <w:marTop w:val="0"/>
                  <w:marBottom w:val="0"/>
                  <w:divBdr>
                    <w:top w:val="none" w:sz="0" w:space="0" w:color="auto"/>
                    <w:left w:val="none" w:sz="0" w:space="0" w:color="auto"/>
                    <w:bottom w:val="none" w:sz="0" w:space="0" w:color="auto"/>
                    <w:right w:val="none" w:sz="0" w:space="0" w:color="auto"/>
                  </w:divBdr>
                  <w:divsChild>
                    <w:div w:id="159620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90415">
          <w:marLeft w:val="0"/>
          <w:marRight w:val="0"/>
          <w:marTop w:val="0"/>
          <w:marBottom w:val="0"/>
          <w:divBdr>
            <w:top w:val="none" w:sz="0" w:space="0" w:color="auto"/>
            <w:left w:val="none" w:sz="0" w:space="0" w:color="auto"/>
            <w:bottom w:val="none" w:sz="0" w:space="0" w:color="auto"/>
            <w:right w:val="none" w:sz="0" w:space="0" w:color="auto"/>
          </w:divBdr>
          <w:divsChild>
            <w:div w:id="1298098443">
              <w:marLeft w:val="0"/>
              <w:marRight w:val="0"/>
              <w:marTop w:val="0"/>
              <w:marBottom w:val="0"/>
              <w:divBdr>
                <w:top w:val="none" w:sz="0" w:space="0" w:color="auto"/>
                <w:left w:val="none" w:sz="0" w:space="0" w:color="auto"/>
                <w:bottom w:val="none" w:sz="0" w:space="0" w:color="auto"/>
                <w:right w:val="none" w:sz="0" w:space="0" w:color="auto"/>
              </w:divBdr>
              <w:divsChild>
                <w:div w:id="2120365926">
                  <w:marLeft w:val="0"/>
                  <w:marRight w:val="0"/>
                  <w:marTop w:val="0"/>
                  <w:marBottom w:val="0"/>
                  <w:divBdr>
                    <w:top w:val="none" w:sz="0" w:space="0" w:color="auto"/>
                    <w:left w:val="none" w:sz="0" w:space="0" w:color="auto"/>
                    <w:bottom w:val="none" w:sz="0" w:space="0" w:color="auto"/>
                    <w:right w:val="none" w:sz="0" w:space="0" w:color="auto"/>
                  </w:divBdr>
                  <w:divsChild>
                    <w:div w:id="15939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711329">
          <w:marLeft w:val="0"/>
          <w:marRight w:val="0"/>
          <w:marTop w:val="0"/>
          <w:marBottom w:val="0"/>
          <w:divBdr>
            <w:top w:val="none" w:sz="0" w:space="0" w:color="auto"/>
            <w:left w:val="none" w:sz="0" w:space="0" w:color="auto"/>
            <w:bottom w:val="none" w:sz="0" w:space="0" w:color="auto"/>
            <w:right w:val="none" w:sz="0" w:space="0" w:color="auto"/>
          </w:divBdr>
          <w:divsChild>
            <w:div w:id="723873591">
              <w:marLeft w:val="0"/>
              <w:marRight w:val="0"/>
              <w:marTop w:val="0"/>
              <w:marBottom w:val="0"/>
              <w:divBdr>
                <w:top w:val="none" w:sz="0" w:space="0" w:color="auto"/>
                <w:left w:val="none" w:sz="0" w:space="0" w:color="auto"/>
                <w:bottom w:val="none" w:sz="0" w:space="0" w:color="auto"/>
                <w:right w:val="none" w:sz="0" w:space="0" w:color="auto"/>
              </w:divBdr>
              <w:divsChild>
                <w:div w:id="464931970">
                  <w:marLeft w:val="0"/>
                  <w:marRight w:val="0"/>
                  <w:marTop w:val="0"/>
                  <w:marBottom w:val="0"/>
                  <w:divBdr>
                    <w:top w:val="none" w:sz="0" w:space="0" w:color="auto"/>
                    <w:left w:val="none" w:sz="0" w:space="0" w:color="auto"/>
                    <w:bottom w:val="none" w:sz="0" w:space="0" w:color="auto"/>
                    <w:right w:val="none" w:sz="0" w:space="0" w:color="auto"/>
                  </w:divBdr>
                  <w:divsChild>
                    <w:div w:id="95749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186255">
      <w:bodyDiv w:val="1"/>
      <w:marLeft w:val="0"/>
      <w:marRight w:val="0"/>
      <w:marTop w:val="0"/>
      <w:marBottom w:val="0"/>
      <w:divBdr>
        <w:top w:val="none" w:sz="0" w:space="0" w:color="auto"/>
        <w:left w:val="none" w:sz="0" w:space="0" w:color="auto"/>
        <w:bottom w:val="none" w:sz="0" w:space="0" w:color="auto"/>
        <w:right w:val="none" w:sz="0" w:space="0" w:color="auto"/>
      </w:divBdr>
    </w:div>
    <w:div w:id="1072119870">
      <w:bodyDiv w:val="1"/>
      <w:marLeft w:val="0"/>
      <w:marRight w:val="0"/>
      <w:marTop w:val="0"/>
      <w:marBottom w:val="0"/>
      <w:divBdr>
        <w:top w:val="none" w:sz="0" w:space="0" w:color="auto"/>
        <w:left w:val="none" w:sz="0" w:space="0" w:color="auto"/>
        <w:bottom w:val="none" w:sz="0" w:space="0" w:color="auto"/>
        <w:right w:val="none" w:sz="0" w:space="0" w:color="auto"/>
      </w:divBdr>
    </w:div>
    <w:div w:id="1073045756">
      <w:bodyDiv w:val="1"/>
      <w:marLeft w:val="0"/>
      <w:marRight w:val="0"/>
      <w:marTop w:val="0"/>
      <w:marBottom w:val="0"/>
      <w:divBdr>
        <w:top w:val="none" w:sz="0" w:space="0" w:color="auto"/>
        <w:left w:val="none" w:sz="0" w:space="0" w:color="auto"/>
        <w:bottom w:val="none" w:sz="0" w:space="0" w:color="auto"/>
        <w:right w:val="none" w:sz="0" w:space="0" w:color="auto"/>
      </w:divBdr>
    </w:div>
    <w:div w:id="1074664466">
      <w:bodyDiv w:val="1"/>
      <w:marLeft w:val="0"/>
      <w:marRight w:val="0"/>
      <w:marTop w:val="0"/>
      <w:marBottom w:val="0"/>
      <w:divBdr>
        <w:top w:val="none" w:sz="0" w:space="0" w:color="auto"/>
        <w:left w:val="none" w:sz="0" w:space="0" w:color="auto"/>
        <w:bottom w:val="none" w:sz="0" w:space="0" w:color="auto"/>
        <w:right w:val="none" w:sz="0" w:space="0" w:color="auto"/>
      </w:divBdr>
    </w:div>
    <w:div w:id="1078870194">
      <w:bodyDiv w:val="1"/>
      <w:marLeft w:val="0"/>
      <w:marRight w:val="0"/>
      <w:marTop w:val="0"/>
      <w:marBottom w:val="0"/>
      <w:divBdr>
        <w:top w:val="none" w:sz="0" w:space="0" w:color="auto"/>
        <w:left w:val="none" w:sz="0" w:space="0" w:color="auto"/>
        <w:bottom w:val="none" w:sz="0" w:space="0" w:color="auto"/>
        <w:right w:val="none" w:sz="0" w:space="0" w:color="auto"/>
      </w:divBdr>
    </w:div>
    <w:div w:id="1084574663">
      <w:bodyDiv w:val="1"/>
      <w:marLeft w:val="0"/>
      <w:marRight w:val="0"/>
      <w:marTop w:val="0"/>
      <w:marBottom w:val="0"/>
      <w:divBdr>
        <w:top w:val="none" w:sz="0" w:space="0" w:color="auto"/>
        <w:left w:val="none" w:sz="0" w:space="0" w:color="auto"/>
        <w:bottom w:val="none" w:sz="0" w:space="0" w:color="auto"/>
        <w:right w:val="none" w:sz="0" w:space="0" w:color="auto"/>
      </w:divBdr>
    </w:div>
    <w:div w:id="1085805122">
      <w:bodyDiv w:val="1"/>
      <w:marLeft w:val="0"/>
      <w:marRight w:val="0"/>
      <w:marTop w:val="0"/>
      <w:marBottom w:val="0"/>
      <w:divBdr>
        <w:top w:val="none" w:sz="0" w:space="0" w:color="auto"/>
        <w:left w:val="none" w:sz="0" w:space="0" w:color="auto"/>
        <w:bottom w:val="none" w:sz="0" w:space="0" w:color="auto"/>
        <w:right w:val="none" w:sz="0" w:space="0" w:color="auto"/>
      </w:divBdr>
    </w:div>
    <w:div w:id="1088506559">
      <w:bodyDiv w:val="1"/>
      <w:marLeft w:val="0"/>
      <w:marRight w:val="0"/>
      <w:marTop w:val="0"/>
      <w:marBottom w:val="0"/>
      <w:divBdr>
        <w:top w:val="none" w:sz="0" w:space="0" w:color="auto"/>
        <w:left w:val="none" w:sz="0" w:space="0" w:color="auto"/>
        <w:bottom w:val="none" w:sz="0" w:space="0" w:color="auto"/>
        <w:right w:val="none" w:sz="0" w:space="0" w:color="auto"/>
      </w:divBdr>
    </w:div>
    <w:div w:id="1091588902">
      <w:bodyDiv w:val="1"/>
      <w:marLeft w:val="0"/>
      <w:marRight w:val="0"/>
      <w:marTop w:val="0"/>
      <w:marBottom w:val="0"/>
      <w:divBdr>
        <w:top w:val="none" w:sz="0" w:space="0" w:color="auto"/>
        <w:left w:val="none" w:sz="0" w:space="0" w:color="auto"/>
        <w:bottom w:val="none" w:sz="0" w:space="0" w:color="auto"/>
        <w:right w:val="none" w:sz="0" w:space="0" w:color="auto"/>
      </w:divBdr>
    </w:div>
    <w:div w:id="1091858385">
      <w:bodyDiv w:val="1"/>
      <w:marLeft w:val="0"/>
      <w:marRight w:val="0"/>
      <w:marTop w:val="0"/>
      <w:marBottom w:val="0"/>
      <w:divBdr>
        <w:top w:val="none" w:sz="0" w:space="0" w:color="auto"/>
        <w:left w:val="none" w:sz="0" w:space="0" w:color="auto"/>
        <w:bottom w:val="none" w:sz="0" w:space="0" w:color="auto"/>
        <w:right w:val="none" w:sz="0" w:space="0" w:color="auto"/>
      </w:divBdr>
      <w:divsChild>
        <w:div w:id="1425803901">
          <w:marLeft w:val="0"/>
          <w:marRight w:val="0"/>
          <w:marTop w:val="0"/>
          <w:marBottom w:val="0"/>
          <w:divBdr>
            <w:top w:val="none" w:sz="0" w:space="0" w:color="auto"/>
            <w:left w:val="none" w:sz="0" w:space="0" w:color="auto"/>
            <w:bottom w:val="none" w:sz="0" w:space="0" w:color="auto"/>
            <w:right w:val="none" w:sz="0" w:space="0" w:color="auto"/>
          </w:divBdr>
        </w:div>
        <w:div w:id="1745907379">
          <w:marLeft w:val="0"/>
          <w:marRight w:val="0"/>
          <w:marTop w:val="0"/>
          <w:marBottom w:val="0"/>
          <w:divBdr>
            <w:top w:val="none" w:sz="0" w:space="0" w:color="auto"/>
            <w:left w:val="none" w:sz="0" w:space="0" w:color="auto"/>
            <w:bottom w:val="none" w:sz="0" w:space="0" w:color="auto"/>
            <w:right w:val="none" w:sz="0" w:space="0" w:color="auto"/>
          </w:divBdr>
        </w:div>
        <w:div w:id="23139978">
          <w:marLeft w:val="0"/>
          <w:marRight w:val="0"/>
          <w:marTop w:val="0"/>
          <w:marBottom w:val="0"/>
          <w:divBdr>
            <w:top w:val="none" w:sz="0" w:space="0" w:color="auto"/>
            <w:left w:val="none" w:sz="0" w:space="0" w:color="auto"/>
            <w:bottom w:val="none" w:sz="0" w:space="0" w:color="auto"/>
            <w:right w:val="none" w:sz="0" w:space="0" w:color="auto"/>
          </w:divBdr>
        </w:div>
      </w:divsChild>
    </w:div>
    <w:div w:id="1093432971">
      <w:bodyDiv w:val="1"/>
      <w:marLeft w:val="0"/>
      <w:marRight w:val="0"/>
      <w:marTop w:val="0"/>
      <w:marBottom w:val="0"/>
      <w:divBdr>
        <w:top w:val="none" w:sz="0" w:space="0" w:color="auto"/>
        <w:left w:val="none" w:sz="0" w:space="0" w:color="auto"/>
        <w:bottom w:val="none" w:sz="0" w:space="0" w:color="auto"/>
        <w:right w:val="none" w:sz="0" w:space="0" w:color="auto"/>
      </w:divBdr>
    </w:div>
    <w:div w:id="1094089493">
      <w:bodyDiv w:val="1"/>
      <w:marLeft w:val="0"/>
      <w:marRight w:val="0"/>
      <w:marTop w:val="0"/>
      <w:marBottom w:val="0"/>
      <w:divBdr>
        <w:top w:val="none" w:sz="0" w:space="0" w:color="auto"/>
        <w:left w:val="none" w:sz="0" w:space="0" w:color="auto"/>
        <w:bottom w:val="none" w:sz="0" w:space="0" w:color="auto"/>
        <w:right w:val="none" w:sz="0" w:space="0" w:color="auto"/>
      </w:divBdr>
    </w:div>
    <w:div w:id="1094135260">
      <w:bodyDiv w:val="1"/>
      <w:marLeft w:val="0"/>
      <w:marRight w:val="0"/>
      <w:marTop w:val="0"/>
      <w:marBottom w:val="0"/>
      <w:divBdr>
        <w:top w:val="none" w:sz="0" w:space="0" w:color="auto"/>
        <w:left w:val="none" w:sz="0" w:space="0" w:color="auto"/>
        <w:bottom w:val="none" w:sz="0" w:space="0" w:color="auto"/>
        <w:right w:val="none" w:sz="0" w:space="0" w:color="auto"/>
      </w:divBdr>
    </w:div>
    <w:div w:id="1097023814">
      <w:bodyDiv w:val="1"/>
      <w:marLeft w:val="0"/>
      <w:marRight w:val="0"/>
      <w:marTop w:val="0"/>
      <w:marBottom w:val="0"/>
      <w:divBdr>
        <w:top w:val="none" w:sz="0" w:space="0" w:color="auto"/>
        <w:left w:val="none" w:sz="0" w:space="0" w:color="auto"/>
        <w:bottom w:val="none" w:sz="0" w:space="0" w:color="auto"/>
        <w:right w:val="none" w:sz="0" w:space="0" w:color="auto"/>
      </w:divBdr>
    </w:div>
    <w:div w:id="1097941061">
      <w:bodyDiv w:val="1"/>
      <w:marLeft w:val="0"/>
      <w:marRight w:val="0"/>
      <w:marTop w:val="0"/>
      <w:marBottom w:val="0"/>
      <w:divBdr>
        <w:top w:val="none" w:sz="0" w:space="0" w:color="auto"/>
        <w:left w:val="none" w:sz="0" w:space="0" w:color="auto"/>
        <w:bottom w:val="none" w:sz="0" w:space="0" w:color="auto"/>
        <w:right w:val="none" w:sz="0" w:space="0" w:color="auto"/>
      </w:divBdr>
      <w:divsChild>
        <w:div w:id="1460104461">
          <w:marLeft w:val="0"/>
          <w:marRight w:val="0"/>
          <w:marTop w:val="0"/>
          <w:marBottom w:val="0"/>
          <w:divBdr>
            <w:top w:val="none" w:sz="0" w:space="0" w:color="auto"/>
            <w:left w:val="none" w:sz="0" w:space="0" w:color="auto"/>
            <w:bottom w:val="none" w:sz="0" w:space="0" w:color="auto"/>
            <w:right w:val="none" w:sz="0" w:space="0" w:color="auto"/>
          </w:divBdr>
          <w:divsChild>
            <w:div w:id="884374015">
              <w:marLeft w:val="0"/>
              <w:marRight w:val="0"/>
              <w:marTop w:val="0"/>
              <w:marBottom w:val="0"/>
              <w:divBdr>
                <w:top w:val="none" w:sz="0" w:space="0" w:color="auto"/>
                <w:left w:val="none" w:sz="0" w:space="0" w:color="auto"/>
                <w:bottom w:val="none" w:sz="0" w:space="0" w:color="auto"/>
                <w:right w:val="none" w:sz="0" w:space="0" w:color="auto"/>
              </w:divBdr>
              <w:divsChild>
                <w:div w:id="119539705">
                  <w:marLeft w:val="0"/>
                  <w:marRight w:val="0"/>
                  <w:marTop w:val="0"/>
                  <w:marBottom w:val="0"/>
                  <w:divBdr>
                    <w:top w:val="none" w:sz="0" w:space="0" w:color="auto"/>
                    <w:left w:val="none" w:sz="0" w:space="0" w:color="auto"/>
                    <w:bottom w:val="none" w:sz="0" w:space="0" w:color="auto"/>
                    <w:right w:val="none" w:sz="0" w:space="0" w:color="auto"/>
                  </w:divBdr>
                  <w:divsChild>
                    <w:div w:id="1548488508">
                      <w:marLeft w:val="0"/>
                      <w:marRight w:val="0"/>
                      <w:marTop w:val="0"/>
                      <w:marBottom w:val="0"/>
                      <w:divBdr>
                        <w:top w:val="none" w:sz="0" w:space="0" w:color="auto"/>
                        <w:left w:val="none" w:sz="0" w:space="0" w:color="auto"/>
                        <w:bottom w:val="none" w:sz="0" w:space="0" w:color="auto"/>
                        <w:right w:val="none" w:sz="0" w:space="0" w:color="auto"/>
                      </w:divBdr>
                    </w:div>
                  </w:divsChild>
                </w:div>
                <w:div w:id="148176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4676">
          <w:marLeft w:val="0"/>
          <w:marRight w:val="0"/>
          <w:marTop w:val="0"/>
          <w:marBottom w:val="0"/>
          <w:divBdr>
            <w:top w:val="none" w:sz="0" w:space="0" w:color="auto"/>
            <w:left w:val="none" w:sz="0" w:space="0" w:color="auto"/>
            <w:bottom w:val="none" w:sz="0" w:space="0" w:color="auto"/>
            <w:right w:val="none" w:sz="0" w:space="0" w:color="auto"/>
          </w:divBdr>
          <w:divsChild>
            <w:div w:id="1186604051">
              <w:marLeft w:val="0"/>
              <w:marRight w:val="0"/>
              <w:marTop w:val="0"/>
              <w:marBottom w:val="0"/>
              <w:divBdr>
                <w:top w:val="none" w:sz="0" w:space="0" w:color="auto"/>
                <w:left w:val="none" w:sz="0" w:space="0" w:color="auto"/>
                <w:bottom w:val="none" w:sz="0" w:space="0" w:color="auto"/>
                <w:right w:val="none" w:sz="0" w:space="0" w:color="auto"/>
              </w:divBdr>
              <w:divsChild>
                <w:div w:id="1958679906">
                  <w:marLeft w:val="0"/>
                  <w:marRight w:val="0"/>
                  <w:marTop w:val="0"/>
                  <w:marBottom w:val="0"/>
                  <w:divBdr>
                    <w:top w:val="none" w:sz="0" w:space="0" w:color="auto"/>
                    <w:left w:val="none" w:sz="0" w:space="0" w:color="auto"/>
                    <w:bottom w:val="none" w:sz="0" w:space="0" w:color="auto"/>
                    <w:right w:val="none" w:sz="0" w:space="0" w:color="auto"/>
                  </w:divBdr>
                  <w:divsChild>
                    <w:div w:id="1045984721">
                      <w:marLeft w:val="0"/>
                      <w:marRight w:val="0"/>
                      <w:marTop w:val="0"/>
                      <w:marBottom w:val="0"/>
                      <w:divBdr>
                        <w:top w:val="none" w:sz="0" w:space="0" w:color="auto"/>
                        <w:left w:val="none" w:sz="0" w:space="0" w:color="auto"/>
                        <w:bottom w:val="none" w:sz="0" w:space="0" w:color="auto"/>
                        <w:right w:val="none" w:sz="0" w:space="0" w:color="auto"/>
                      </w:divBdr>
                    </w:div>
                  </w:divsChild>
                </w:div>
                <w:div w:id="155931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40076">
          <w:marLeft w:val="0"/>
          <w:marRight w:val="0"/>
          <w:marTop w:val="0"/>
          <w:marBottom w:val="0"/>
          <w:divBdr>
            <w:top w:val="none" w:sz="0" w:space="0" w:color="auto"/>
            <w:left w:val="none" w:sz="0" w:space="0" w:color="auto"/>
            <w:bottom w:val="none" w:sz="0" w:space="0" w:color="auto"/>
            <w:right w:val="none" w:sz="0" w:space="0" w:color="auto"/>
          </w:divBdr>
          <w:divsChild>
            <w:div w:id="596181843">
              <w:marLeft w:val="0"/>
              <w:marRight w:val="0"/>
              <w:marTop w:val="0"/>
              <w:marBottom w:val="0"/>
              <w:divBdr>
                <w:top w:val="none" w:sz="0" w:space="0" w:color="auto"/>
                <w:left w:val="none" w:sz="0" w:space="0" w:color="auto"/>
                <w:bottom w:val="none" w:sz="0" w:space="0" w:color="auto"/>
                <w:right w:val="none" w:sz="0" w:space="0" w:color="auto"/>
              </w:divBdr>
              <w:divsChild>
                <w:div w:id="1956326347">
                  <w:marLeft w:val="0"/>
                  <w:marRight w:val="0"/>
                  <w:marTop w:val="0"/>
                  <w:marBottom w:val="0"/>
                  <w:divBdr>
                    <w:top w:val="none" w:sz="0" w:space="0" w:color="auto"/>
                    <w:left w:val="none" w:sz="0" w:space="0" w:color="auto"/>
                    <w:bottom w:val="none" w:sz="0" w:space="0" w:color="auto"/>
                    <w:right w:val="none" w:sz="0" w:space="0" w:color="auto"/>
                  </w:divBdr>
                  <w:divsChild>
                    <w:div w:id="804394876">
                      <w:marLeft w:val="0"/>
                      <w:marRight w:val="0"/>
                      <w:marTop w:val="0"/>
                      <w:marBottom w:val="0"/>
                      <w:divBdr>
                        <w:top w:val="none" w:sz="0" w:space="0" w:color="auto"/>
                        <w:left w:val="none" w:sz="0" w:space="0" w:color="auto"/>
                        <w:bottom w:val="none" w:sz="0" w:space="0" w:color="auto"/>
                        <w:right w:val="none" w:sz="0" w:space="0" w:color="auto"/>
                      </w:divBdr>
                    </w:div>
                  </w:divsChild>
                </w:div>
                <w:div w:id="39270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560388">
          <w:marLeft w:val="0"/>
          <w:marRight w:val="0"/>
          <w:marTop w:val="0"/>
          <w:marBottom w:val="0"/>
          <w:divBdr>
            <w:top w:val="none" w:sz="0" w:space="0" w:color="auto"/>
            <w:left w:val="none" w:sz="0" w:space="0" w:color="auto"/>
            <w:bottom w:val="none" w:sz="0" w:space="0" w:color="auto"/>
            <w:right w:val="none" w:sz="0" w:space="0" w:color="auto"/>
          </w:divBdr>
          <w:divsChild>
            <w:div w:id="759645974">
              <w:marLeft w:val="0"/>
              <w:marRight w:val="0"/>
              <w:marTop w:val="0"/>
              <w:marBottom w:val="0"/>
              <w:divBdr>
                <w:top w:val="none" w:sz="0" w:space="0" w:color="auto"/>
                <w:left w:val="none" w:sz="0" w:space="0" w:color="auto"/>
                <w:bottom w:val="none" w:sz="0" w:space="0" w:color="auto"/>
                <w:right w:val="none" w:sz="0" w:space="0" w:color="auto"/>
              </w:divBdr>
              <w:divsChild>
                <w:div w:id="738090320">
                  <w:marLeft w:val="0"/>
                  <w:marRight w:val="0"/>
                  <w:marTop w:val="0"/>
                  <w:marBottom w:val="0"/>
                  <w:divBdr>
                    <w:top w:val="none" w:sz="0" w:space="0" w:color="auto"/>
                    <w:left w:val="none" w:sz="0" w:space="0" w:color="auto"/>
                    <w:bottom w:val="none" w:sz="0" w:space="0" w:color="auto"/>
                    <w:right w:val="none" w:sz="0" w:space="0" w:color="auto"/>
                  </w:divBdr>
                  <w:divsChild>
                    <w:div w:id="699084197">
                      <w:marLeft w:val="0"/>
                      <w:marRight w:val="0"/>
                      <w:marTop w:val="0"/>
                      <w:marBottom w:val="0"/>
                      <w:divBdr>
                        <w:top w:val="none" w:sz="0" w:space="0" w:color="auto"/>
                        <w:left w:val="none" w:sz="0" w:space="0" w:color="auto"/>
                        <w:bottom w:val="none" w:sz="0" w:space="0" w:color="auto"/>
                        <w:right w:val="none" w:sz="0" w:space="0" w:color="auto"/>
                      </w:divBdr>
                    </w:div>
                  </w:divsChild>
                </w:div>
                <w:div w:id="152832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575469">
      <w:bodyDiv w:val="1"/>
      <w:marLeft w:val="0"/>
      <w:marRight w:val="0"/>
      <w:marTop w:val="0"/>
      <w:marBottom w:val="0"/>
      <w:divBdr>
        <w:top w:val="none" w:sz="0" w:space="0" w:color="auto"/>
        <w:left w:val="none" w:sz="0" w:space="0" w:color="auto"/>
        <w:bottom w:val="none" w:sz="0" w:space="0" w:color="auto"/>
        <w:right w:val="none" w:sz="0" w:space="0" w:color="auto"/>
      </w:divBdr>
      <w:divsChild>
        <w:div w:id="1097479392">
          <w:marLeft w:val="0"/>
          <w:marRight w:val="0"/>
          <w:marTop w:val="0"/>
          <w:marBottom w:val="0"/>
          <w:divBdr>
            <w:top w:val="none" w:sz="0" w:space="0" w:color="auto"/>
            <w:left w:val="none" w:sz="0" w:space="0" w:color="auto"/>
            <w:bottom w:val="none" w:sz="0" w:space="0" w:color="auto"/>
            <w:right w:val="none" w:sz="0" w:space="0" w:color="auto"/>
          </w:divBdr>
        </w:div>
        <w:div w:id="346248843">
          <w:marLeft w:val="0"/>
          <w:marRight w:val="0"/>
          <w:marTop w:val="0"/>
          <w:marBottom w:val="0"/>
          <w:divBdr>
            <w:top w:val="none" w:sz="0" w:space="0" w:color="auto"/>
            <w:left w:val="none" w:sz="0" w:space="0" w:color="auto"/>
            <w:bottom w:val="none" w:sz="0" w:space="0" w:color="auto"/>
            <w:right w:val="none" w:sz="0" w:space="0" w:color="auto"/>
          </w:divBdr>
        </w:div>
      </w:divsChild>
    </w:div>
    <w:div w:id="1108701294">
      <w:bodyDiv w:val="1"/>
      <w:marLeft w:val="0"/>
      <w:marRight w:val="0"/>
      <w:marTop w:val="0"/>
      <w:marBottom w:val="0"/>
      <w:divBdr>
        <w:top w:val="none" w:sz="0" w:space="0" w:color="auto"/>
        <w:left w:val="none" w:sz="0" w:space="0" w:color="auto"/>
        <w:bottom w:val="none" w:sz="0" w:space="0" w:color="auto"/>
        <w:right w:val="none" w:sz="0" w:space="0" w:color="auto"/>
      </w:divBdr>
    </w:div>
    <w:div w:id="1115254508">
      <w:bodyDiv w:val="1"/>
      <w:marLeft w:val="0"/>
      <w:marRight w:val="0"/>
      <w:marTop w:val="0"/>
      <w:marBottom w:val="0"/>
      <w:divBdr>
        <w:top w:val="none" w:sz="0" w:space="0" w:color="auto"/>
        <w:left w:val="none" w:sz="0" w:space="0" w:color="auto"/>
        <w:bottom w:val="none" w:sz="0" w:space="0" w:color="auto"/>
        <w:right w:val="none" w:sz="0" w:space="0" w:color="auto"/>
      </w:divBdr>
      <w:divsChild>
        <w:div w:id="110630847">
          <w:marLeft w:val="0"/>
          <w:marRight w:val="0"/>
          <w:marTop w:val="0"/>
          <w:marBottom w:val="0"/>
          <w:divBdr>
            <w:top w:val="none" w:sz="0" w:space="0" w:color="auto"/>
            <w:left w:val="none" w:sz="0" w:space="0" w:color="auto"/>
            <w:bottom w:val="none" w:sz="0" w:space="0" w:color="auto"/>
            <w:right w:val="none" w:sz="0" w:space="0" w:color="auto"/>
          </w:divBdr>
          <w:divsChild>
            <w:div w:id="1870097552">
              <w:marLeft w:val="0"/>
              <w:marRight w:val="0"/>
              <w:marTop w:val="0"/>
              <w:marBottom w:val="0"/>
              <w:divBdr>
                <w:top w:val="none" w:sz="0" w:space="0" w:color="auto"/>
                <w:left w:val="none" w:sz="0" w:space="0" w:color="auto"/>
                <w:bottom w:val="none" w:sz="0" w:space="0" w:color="auto"/>
                <w:right w:val="none" w:sz="0" w:space="0" w:color="auto"/>
              </w:divBdr>
              <w:divsChild>
                <w:div w:id="224148016">
                  <w:marLeft w:val="0"/>
                  <w:marRight w:val="0"/>
                  <w:marTop w:val="0"/>
                  <w:marBottom w:val="0"/>
                  <w:divBdr>
                    <w:top w:val="none" w:sz="0" w:space="0" w:color="auto"/>
                    <w:left w:val="none" w:sz="0" w:space="0" w:color="auto"/>
                    <w:bottom w:val="none" w:sz="0" w:space="0" w:color="auto"/>
                    <w:right w:val="none" w:sz="0" w:space="0" w:color="auto"/>
                  </w:divBdr>
                  <w:divsChild>
                    <w:div w:id="1847133581">
                      <w:marLeft w:val="0"/>
                      <w:marRight w:val="0"/>
                      <w:marTop w:val="0"/>
                      <w:marBottom w:val="0"/>
                      <w:divBdr>
                        <w:top w:val="none" w:sz="0" w:space="0" w:color="auto"/>
                        <w:left w:val="none" w:sz="0" w:space="0" w:color="auto"/>
                        <w:bottom w:val="none" w:sz="0" w:space="0" w:color="auto"/>
                        <w:right w:val="none" w:sz="0" w:space="0" w:color="auto"/>
                      </w:divBdr>
                    </w:div>
                  </w:divsChild>
                </w:div>
                <w:div w:id="180985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60363">
          <w:marLeft w:val="0"/>
          <w:marRight w:val="0"/>
          <w:marTop w:val="0"/>
          <w:marBottom w:val="0"/>
          <w:divBdr>
            <w:top w:val="none" w:sz="0" w:space="0" w:color="auto"/>
            <w:left w:val="none" w:sz="0" w:space="0" w:color="auto"/>
            <w:bottom w:val="none" w:sz="0" w:space="0" w:color="auto"/>
            <w:right w:val="none" w:sz="0" w:space="0" w:color="auto"/>
          </w:divBdr>
          <w:divsChild>
            <w:div w:id="858008362">
              <w:marLeft w:val="0"/>
              <w:marRight w:val="0"/>
              <w:marTop w:val="0"/>
              <w:marBottom w:val="0"/>
              <w:divBdr>
                <w:top w:val="none" w:sz="0" w:space="0" w:color="auto"/>
                <w:left w:val="none" w:sz="0" w:space="0" w:color="auto"/>
                <w:bottom w:val="none" w:sz="0" w:space="0" w:color="auto"/>
                <w:right w:val="none" w:sz="0" w:space="0" w:color="auto"/>
              </w:divBdr>
              <w:divsChild>
                <w:div w:id="684593855">
                  <w:marLeft w:val="0"/>
                  <w:marRight w:val="0"/>
                  <w:marTop w:val="0"/>
                  <w:marBottom w:val="0"/>
                  <w:divBdr>
                    <w:top w:val="none" w:sz="0" w:space="0" w:color="auto"/>
                    <w:left w:val="none" w:sz="0" w:space="0" w:color="auto"/>
                    <w:bottom w:val="none" w:sz="0" w:space="0" w:color="auto"/>
                    <w:right w:val="none" w:sz="0" w:space="0" w:color="auto"/>
                  </w:divBdr>
                  <w:divsChild>
                    <w:div w:id="2097437964">
                      <w:marLeft w:val="0"/>
                      <w:marRight w:val="0"/>
                      <w:marTop w:val="0"/>
                      <w:marBottom w:val="0"/>
                      <w:divBdr>
                        <w:top w:val="none" w:sz="0" w:space="0" w:color="auto"/>
                        <w:left w:val="none" w:sz="0" w:space="0" w:color="auto"/>
                        <w:bottom w:val="none" w:sz="0" w:space="0" w:color="auto"/>
                        <w:right w:val="none" w:sz="0" w:space="0" w:color="auto"/>
                      </w:divBdr>
                    </w:div>
                  </w:divsChild>
                </w:div>
                <w:div w:id="12235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73214">
          <w:marLeft w:val="0"/>
          <w:marRight w:val="0"/>
          <w:marTop w:val="0"/>
          <w:marBottom w:val="0"/>
          <w:divBdr>
            <w:top w:val="none" w:sz="0" w:space="0" w:color="auto"/>
            <w:left w:val="none" w:sz="0" w:space="0" w:color="auto"/>
            <w:bottom w:val="none" w:sz="0" w:space="0" w:color="auto"/>
            <w:right w:val="none" w:sz="0" w:space="0" w:color="auto"/>
          </w:divBdr>
          <w:divsChild>
            <w:div w:id="979503867">
              <w:marLeft w:val="0"/>
              <w:marRight w:val="0"/>
              <w:marTop w:val="0"/>
              <w:marBottom w:val="0"/>
              <w:divBdr>
                <w:top w:val="none" w:sz="0" w:space="0" w:color="auto"/>
                <w:left w:val="none" w:sz="0" w:space="0" w:color="auto"/>
                <w:bottom w:val="none" w:sz="0" w:space="0" w:color="auto"/>
                <w:right w:val="none" w:sz="0" w:space="0" w:color="auto"/>
              </w:divBdr>
              <w:divsChild>
                <w:div w:id="257522317">
                  <w:marLeft w:val="0"/>
                  <w:marRight w:val="0"/>
                  <w:marTop w:val="0"/>
                  <w:marBottom w:val="0"/>
                  <w:divBdr>
                    <w:top w:val="none" w:sz="0" w:space="0" w:color="auto"/>
                    <w:left w:val="none" w:sz="0" w:space="0" w:color="auto"/>
                    <w:bottom w:val="none" w:sz="0" w:space="0" w:color="auto"/>
                    <w:right w:val="none" w:sz="0" w:space="0" w:color="auto"/>
                  </w:divBdr>
                  <w:divsChild>
                    <w:div w:id="990865209">
                      <w:marLeft w:val="0"/>
                      <w:marRight w:val="0"/>
                      <w:marTop w:val="0"/>
                      <w:marBottom w:val="0"/>
                      <w:divBdr>
                        <w:top w:val="none" w:sz="0" w:space="0" w:color="auto"/>
                        <w:left w:val="none" w:sz="0" w:space="0" w:color="auto"/>
                        <w:bottom w:val="none" w:sz="0" w:space="0" w:color="auto"/>
                        <w:right w:val="none" w:sz="0" w:space="0" w:color="auto"/>
                      </w:divBdr>
                    </w:div>
                  </w:divsChild>
                </w:div>
                <w:div w:id="44847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688169">
      <w:bodyDiv w:val="1"/>
      <w:marLeft w:val="0"/>
      <w:marRight w:val="0"/>
      <w:marTop w:val="0"/>
      <w:marBottom w:val="0"/>
      <w:divBdr>
        <w:top w:val="none" w:sz="0" w:space="0" w:color="auto"/>
        <w:left w:val="none" w:sz="0" w:space="0" w:color="auto"/>
        <w:bottom w:val="none" w:sz="0" w:space="0" w:color="auto"/>
        <w:right w:val="none" w:sz="0" w:space="0" w:color="auto"/>
      </w:divBdr>
    </w:div>
    <w:div w:id="1131706291">
      <w:bodyDiv w:val="1"/>
      <w:marLeft w:val="0"/>
      <w:marRight w:val="0"/>
      <w:marTop w:val="0"/>
      <w:marBottom w:val="0"/>
      <w:divBdr>
        <w:top w:val="none" w:sz="0" w:space="0" w:color="auto"/>
        <w:left w:val="none" w:sz="0" w:space="0" w:color="auto"/>
        <w:bottom w:val="none" w:sz="0" w:space="0" w:color="auto"/>
        <w:right w:val="none" w:sz="0" w:space="0" w:color="auto"/>
      </w:divBdr>
    </w:div>
    <w:div w:id="1138298998">
      <w:bodyDiv w:val="1"/>
      <w:marLeft w:val="0"/>
      <w:marRight w:val="0"/>
      <w:marTop w:val="0"/>
      <w:marBottom w:val="0"/>
      <w:divBdr>
        <w:top w:val="none" w:sz="0" w:space="0" w:color="auto"/>
        <w:left w:val="none" w:sz="0" w:space="0" w:color="auto"/>
        <w:bottom w:val="none" w:sz="0" w:space="0" w:color="auto"/>
        <w:right w:val="none" w:sz="0" w:space="0" w:color="auto"/>
      </w:divBdr>
    </w:div>
    <w:div w:id="1142306086">
      <w:bodyDiv w:val="1"/>
      <w:marLeft w:val="0"/>
      <w:marRight w:val="0"/>
      <w:marTop w:val="0"/>
      <w:marBottom w:val="0"/>
      <w:divBdr>
        <w:top w:val="none" w:sz="0" w:space="0" w:color="auto"/>
        <w:left w:val="none" w:sz="0" w:space="0" w:color="auto"/>
        <w:bottom w:val="none" w:sz="0" w:space="0" w:color="auto"/>
        <w:right w:val="none" w:sz="0" w:space="0" w:color="auto"/>
      </w:divBdr>
    </w:div>
    <w:div w:id="1146704712">
      <w:bodyDiv w:val="1"/>
      <w:marLeft w:val="0"/>
      <w:marRight w:val="0"/>
      <w:marTop w:val="0"/>
      <w:marBottom w:val="0"/>
      <w:divBdr>
        <w:top w:val="none" w:sz="0" w:space="0" w:color="auto"/>
        <w:left w:val="none" w:sz="0" w:space="0" w:color="auto"/>
        <w:bottom w:val="none" w:sz="0" w:space="0" w:color="auto"/>
        <w:right w:val="none" w:sz="0" w:space="0" w:color="auto"/>
      </w:divBdr>
    </w:div>
    <w:div w:id="1147014552">
      <w:bodyDiv w:val="1"/>
      <w:marLeft w:val="0"/>
      <w:marRight w:val="0"/>
      <w:marTop w:val="0"/>
      <w:marBottom w:val="0"/>
      <w:divBdr>
        <w:top w:val="none" w:sz="0" w:space="0" w:color="auto"/>
        <w:left w:val="none" w:sz="0" w:space="0" w:color="auto"/>
        <w:bottom w:val="none" w:sz="0" w:space="0" w:color="auto"/>
        <w:right w:val="none" w:sz="0" w:space="0" w:color="auto"/>
      </w:divBdr>
    </w:div>
    <w:div w:id="1149055587">
      <w:bodyDiv w:val="1"/>
      <w:marLeft w:val="0"/>
      <w:marRight w:val="0"/>
      <w:marTop w:val="0"/>
      <w:marBottom w:val="0"/>
      <w:divBdr>
        <w:top w:val="none" w:sz="0" w:space="0" w:color="auto"/>
        <w:left w:val="none" w:sz="0" w:space="0" w:color="auto"/>
        <w:bottom w:val="none" w:sz="0" w:space="0" w:color="auto"/>
        <w:right w:val="none" w:sz="0" w:space="0" w:color="auto"/>
      </w:divBdr>
    </w:div>
    <w:div w:id="1154180128">
      <w:bodyDiv w:val="1"/>
      <w:marLeft w:val="0"/>
      <w:marRight w:val="0"/>
      <w:marTop w:val="0"/>
      <w:marBottom w:val="0"/>
      <w:divBdr>
        <w:top w:val="none" w:sz="0" w:space="0" w:color="auto"/>
        <w:left w:val="none" w:sz="0" w:space="0" w:color="auto"/>
        <w:bottom w:val="none" w:sz="0" w:space="0" w:color="auto"/>
        <w:right w:val="none" w:sz="0" w:space="0" w:color="auto"/>
      </w:divBdr>
    </w:div>
    <w:div w:id="1154876040">
      <w:bodyDiv w:val="1"/>
      <w:marLeft w:val="0"/>
      <w:marRight w:val="0"/>
      <w:marTop w:val="0"/>
      <w:marBottom w:val="0"/>
      <w:divBdr>
        <w:top w:val="none" w:sz="0" w:space="0" w:color="auto"/>
        <w:left w:val="none" w:sz="0" w:space="0" w:color="auto"/>
        <w:bottom w:val="none" w:sz="0" w:space="0" w:color="auto"/>
        <w:right w:val="none" w:sz="0" w:space="0" w:color="auto"/>
      </w:divBdr>
    </w:div>
    <w:div w:id="1156797452">
      <w:bodyDiv w:val="1"/>
      <w:marLeft w:val="0"/>
      <w:marRight w:val="0"/>
      <w:marTop w:val="0"/>
      <w:marBottom w:val="0"/>
      <w:divBdr>
        <w:top w:val="none" w:sz="0" w:space="0" w:color="auto"/>
        <w:left w:val="none" w:sz="0" w:space="0" w:color="auto"/>
        <w:bottom w:val="none" w:sz="0" w:space="0" w:color="auto"/>
        <w:right w:val="none" w:sz="0" w:space="0" w:color="auto"/>
      </w:divBdr>
    </w:div>
    <w:div w:id="1159267895">
      <w:bodyDiv w:val="1"/>
      <w:marLeft w:val="0"/>
      <w:marRight w:val="0"/>
      <w:marTop w:val="0"/>
      <w:marBottom w:val="0"/>
      <w:divBdr>
        <w:top w:val="none" w:sz="0" w:space="0" w:color="auto"/>
        <w:left w:val="none" w:sz="0" w:space="0" w:color="auto"/>
        <w:bottom w:val="none" w:sz="0" w:space="0" w:color="auto"/>
        <w:right w:val="none" w:sz="0" w:space="0" w:color="auto"/>
      </w:divBdr>
    </w:div>
    <w:div w:id="1160192811">
      <w:bodyDiv w:val="1"/>
      <w:marLeft w:val="0"/>
      <w:marRight w:val="0"/>
      <w:marTop w:val="0"/>
      <w:marBottom w:val="0"/>
      <w:divBdr>
        <w:top w:val="none" w:sz="0" w:space="0" w:color="auto"/>
        <w:left w:val="none" w:sz="0" w:space="0" w:color="auto"/>
        <w:bottom w:val="none" w:sz="0" w:space="0" w:color="auto"/>
        <w:right w:val="none" w:sz="0" w:space="0" w:color="auto"/>
      </w:divBdr>
    </w:div>
    <w:div w:id="1161695736">
      <w:bodyDiv w:val="1"/>
      <w:marLeft w:val="0"/>
      <w:marRight w:val="0"/>
      <w:marTop w:val="0"/>
      <w:marBottom w:val="0"/>
      <w:divBdr>
        <w:top w:val="none" w:sz="0" w:space="0" w:color="auto"/>
        <w:left w:val="none" w:sz="0" w:space="0" w:color="auto"/>
        <w:bottom w:val="none" w:sz="0" w:space="0" w:color="auto"/>
        <w:right w:val="none" w:sz="0" w:space="0" w:color="auto"/>
      </w:divBdr>
      <w:divsChild>
        <w:div w:id="1199703075">
          <w:marLeft w:val="0"/>
          <w:marRight w:val="0"/>
          <w:marTop w:val="0"/>
          <w:marBottom w:val="0"/>
          <w:divBdr>
            <w:top w:val="none" w:sz="0" w:space="0" w:color="auto"/>
            <w:left w:val="none" w:sz="0" w:space="0" w:color="auto"/>
            <w:bottom w:val="none" w:sz="0" w:space="0" w:color="auto"/>
            <w:right w:val="none" w:sz="0" w:space="0" w:color="auto"/>
          </w:divBdr>
          <w:divsChild>
            <w:div w:id="1563130276">
              <w:marLeft w:val="0"/>
              <w:marRight w:val="0"/>
              <w:marTop w:val="0"/>
              <w:marBottom w:val="0"/>
              <w:divBdr>
                <w:top w:val="none" w:sz="0" w:space="0" w:color="auto"/>
                <w:left w:val="none" w:sz="0" w:space="0" w:color="auto"/>
                <w:bottom w:val="none" w:sz="0" w:space="0" w:color="auto"/>
                <w:right w:val="none" w:sz="0" w:space="0" w:color="auto"/>
              </w:divBdr>
              <w:divsChild>
                <w:div w:id="763696275">
                  <w:marLeft w:val="0"/>
                  <w:marRight w:val="0"/>
                  <w:marTop w:val="0"/>
                  <w:marBottom w:val="0"/>
                  <w:divBdr>
                    <w:top w:val="none" w:sz="0" w:space="0" w:color="auto"/>
                    <w:left w:val="none" w:sz="0" w:space="0" w:color="auto"/>
                    <w:bottom w:val="none" w:sz="0" w:space="0" w:color="auto"/>
                    <w:right w:val="none" w:sz="0" w:space="0" w:color="auto"/>
                  </w:divBdr>
                  <w:divsChild>
                    <w:div w:id="151965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622936">
      <w:bodyDiv w:val="1"/>
      <w:marLeft w:val="0"/>
      <w:marRight w:val="0"/>
      <w:marTop w:val="0"/>
      <w:marBottom w:val="0"/>
      <w:divBdr>
        <w:top w:val="none" w:sz="0" w:space="0" w:color="auto"/>
        <w:left w:val="none" w:sz="0" w:space="0" w:color="auto"/>
        <w:bottom w:val="none" w:sz="0" w:space="0" w:color="auto"/>
        <w:right w:val="none" w:sz="0" w:space="0" w:color="auto"/>
      </w:divBdr>
    </w:div>
    <w:div w:id="1164009811">
      <w:bodyDiv w:val="1"/>
      <w:marLeft w:val="0"/>
      <w:marRight w:val="0"/>
      <w:marTop w:val="0"/>
      <w:marBottom w:val="0"/>
      <w:divBdr>
        <w:top w:val="none" w:sz="0" w:space="0" w:color="auto"/>
        <w:left w:val="none" w:sz="0" w:space="0" w:color="auto"/>
        <w:bottom w:val="none" w:sz="0" w:space="0" w:color="auto"/>
        <w:right w:val="none" w:sz="0" w:space="0" w:color="auto"/>
      </w:divBdr>
    </w:div>
    <w:div w:id="1165244082">
      <w:bodyDiv w:val="1"/>
      <w:marLeft w:val="0"/>
      <w:marRight w:val="0"/>
      <w:marTop w:val="0"/>
      <w:marBottom w:val="0"/>
      <w:divBdr>
        <w:top w:val="none" w:sz="0" w:space="0" w:color="auto"/>
        <w:left w:val="none" w:sz="0" w:space="0" w:color="auto"/>
        <w:bottom w:val="none" w:sz="0" w:space="0" w:color="auto"/>
        <w:right w:val="none" w:sz="0" w:space="0" w:color="auto"/>
      </w:divBdr>
      <w:divsChild>
        <w:div w:id="219248330">
          <w:marLeft w:val="0"/>
          <w:marRight w:val="0"/>
          <w:marTop w:val="0"/>
          <w:marBottom w:val="0"/>
          <w:divBdr>
            <w:top w:val="none" w:sz="0" w:space="0" w:color="auto"/>
            <w:left w:val="none" w:sz="0" w:space="0" w:color="auto"/>
            <w:bottom w:val="none" w:sz="0" w:space="0" w:color="auto"/>
            <w:right w:val="none" w:sz="0" w:space="0" w:color="auto"/>
          </w:divBdr>
          <w:divsChild>
            <w:div w:id="1493370250">
              <w:marLeft w:val="0"/>
              <w:marRight w:val="0"/>
              <w:marTop w:val="0"/>
              <w:marBottom w:val="0"/>
              <w:divBdr>
                <w:top w:val="none" w:sz="0" w:space="0" w:color="auto"/>
                <w:left w:val="none" w:sz="0" w:space="0" w:color="auto"/>
                <w:bottom w:val="none" w:sz="0" w:space="0" w:color="auto"/>
                <w:right w:val="none" w:sz="0" w:space="0" w:color="auto"/>
              </w:divBdr>
              <w:divsChild>
                <w:div w:id="488252587">
                  <w:marLeft w:val="0"/>
                  <w:marRight w:val="0"/>
                  <w:marTop w:val="0"/>
                  <w:marBottom w:val="0"/>
                  <w:divBdr>
                    <w:top w:val="none" w:sz="0" w:space="0" w:color="auto"/>
                    <w:left w:val="none" w:sz="0" w:space="0" w:color="auto"/>
                    <w:bottom w:val="none" w:sz="0" w:space="0" w:color="auto"/>
                    <w:right w:val="none" w:sz="0" w:space="0" w:color="auto"/>
                  </w:divBdr>
                  <w:divsChild>
                    <w:div w:id="77648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484268">
          <w:marLeft w:val="0"/>
          <w:marRight w:val="0"/>
          <w:marTop w:val="0"/>
          <w:marBottom w:val="0"/>
          <w:divBdr>
            <w:top w:val="none" w:sz="0" w:space="0" w:color="auto"/>
            <w:left w:val="none" w:sz="0" w:space="0" w:color="auto"/>
            <w:bottom w:val="none" w:sz="0" w:space="0" w:color="auto"/>
            <w:right w:val="none" w:sz="0" w:space="0" w:color="auto"/>
          </w:divBdr>
          <w:divsChild>
            <w:div w:id="710419318">
              <w:marLeft w:val="0"/>
              <w:marRight w:val="0"/>
              <w:marTop w:val="0"/>
              <w:marBottom w:val="0"/>
              <w:divBdr>
                <w:top w:val="none" w:sz="0" w:space="0" w:color="auto"/>
                <w:left w:val="none" w:sz="0" w:space="0" w:color="auto"/>
                <w:bottom w:val="none" w:sz="0" w:space="0" w:color="auto"/>
                <w:right w:val="none" w:sz="0" w:space="0" w:color="auto"/>
              </w:divBdr>
              <w:divsChild>
                <w:div w:id="1544444952">
                  <w:marLeft w:val="0"/>
                  <w:marRight w:val="0"/>
                  <w:marTop w:val="0"/>
                  <w:marBottom w:val="0"/>
                  <w:divBdr>
                    <w:top w:val="none" w:sz="0" w:space="0" w:color="auto"/>
                    <w:left w:val="none" w:sz="0" w:space="0" w:color="auto"/>
                    <w:bottom w:val="none" w:sz="0" w:space="0" w:color="auto"/>
                    <w:right w:val="none" w:sz="0" w:space="0" w:color="auto"/>
                  </w:divBdr>
                  <w:divsChild>
                    <w:div w:id="14431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159560">
          <w:marLeft w:val="0"/>
          <w:marRight w:val="0"/>
          <w:marTop w:val="0"/>
          <w:marBottom w:val="0"/>
          <w:divBdr>
            <w:top w:val="none" w:sz="0" w:space="0" w:color="auto"/>
            <w:left w:val="none" w:sz="0" w:space="0" w:color="auto"/>
            <w:bottom w:val="none" w:sz="0" w:space="0" w:color="auto"/>
            <w:right w:val="none" w:sz="0" w:space="0" w:color="auto"/>
          </w:divBdr>
          <w:divsChild>
            <w:div w:id="648679350">
              <w:marLeft w:val="0"/>
              <w:marRight w:val="0"/>
              <w:marTop w:val="0"/>
              <w:marBottom w:val="0"/>
              <w:divBdr>
                <w:top w:val="none" w:sz="0" w:space="0" w:color="auto"/>
                <w:left w:val="none" w:sz="0" w:space="0" w:color="auto"/>
                <w:bottom w:val="none" w:sz="0" w:space="0" w:color="auto"/>
                <w:right w:val="none" w:sz="0" w:space="0" w:color="auto"/>
              </w:divBdr>
              <w:divsChild>
                <w:div w:id="2073656023">
                  <w:marLeft w:val="0"/>
                  <w:marRight w:val="0"/>
                  <w:marTop w:val="0"/>
                  <w:marBottom w:val="0"/>
                  <w:divBdr>
                    <w:top w:val="none" w:sz="0" w:space="0" w:color="auto"/>
                    <w:left w:val="none" w:sz="0" w:space="0" w:color="auto"/>
                    <w:bottom w:val="none" w:sz="0" w:space="0" w:color="auto"/>
                    <w:right w:val="none" w:sz="0" w:space="0" w:color="auto"/>
                  </w:divBdr>
                  <w:divsChild>
                    <w:div w:id="18500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297111">
      <w:bodyDiv w:val="1"/>
      <w:marLeft w:val="0"/>
      <w:marRight w:val="0"/>
      <w:marTop w:val="0"/>
      <w:marBottom w:val="0"/>
      <w:divBdr>
        <w:top w:val="none" w:sz="0" w:space="0" w:color="auto"/>
        <w:left w:val="none" w:sz="0" w:space="0" w:color="auto"/>
        <w:bottom w:val="none" w:sz="0" w:space="0" w:color="auto"/>
        <w:right w:val="none" w:sz="0" w:space="0" w:color="auto"/>
      </w:divBdr>
    </w:div>
    <w:div w:id="1170214713">
      <w:bodyDiv w:val="1"/>
      <w:marLeft w:val="0"/>
      <w:marRight w:val="0"/>
      <w:marTop w:val="0"/>
      <w:marBottom w:val="0"/>
      <w:divBdr>
        <w:top w:val="none" w:sz="0" w:space="0" w:color="auto"/>
        <w:left w:val="none" w:sz="0" w:space="0" w:color="auto"/>
        <w:bottom w:val="none" w:sz="0" w:space="0" w:color="auto"/>
        <w:right w:val="none" w:sz="0" w:space="0" w:color="auto"/>
      </w:divBdr>
    </w:div>
    <w:div w:id="1172336462">
      <w:bodyDiv w:val="1"/>
      <w:marLeft w:val="0"/>
      <w:marRight w:val="0"/>
      <w:marTop w:val="0"/>
      <w:marBottom w:val="0"/>
      <w:divBdr>
        <w:top w:val="none" w:sz="0" w:space="0" w:color="auto"/>
        <w:left w:val="none" w:sz="0" w:space="0" w:color="auto"/>
        <w:bottom w:val="none" w:sz="0" w:space="0" w:color="auto"/>
        <w:right w:val="none" w:sz="0" w:space="0" w:color="auto"/>
      </w:divBdr>
    </w:div>
    <w:div w:id="1174804745">
      <w:bodyDiv w:val="1"/>
      <w:marLeft w:val="0"/>
      <w:marRight w:val="0"/>
      <w:marTop w:val="0"/>
      <w:marBottom w:val="0"/>
      <w:divBdr>
        <w:top w:val="none" w:sz="0" w:space="0" w:color="auto"/>
        <w:left w:val="none" w:sz="0" w:space="0" w:color="auto"/>
        <w:bottom w:val="none" w:sz="0" w:space="0" w:color="auto"/>
        <w:right w:val="none" w:sz="0" w:space="0" w:color="auto"/>
      </w:divBdr>
    </w:div>
    <w:div w:id="1176532908">
      <w:bodyDiv w:val="1"/>
      <w:marLeft w:val="0"/>
      <w:marRight w:val="0"/>
      <w:marTop w:val="0"/>
      <w:marBottom w:val="0"/>
      <w:divBdr>
        <w:top w:val="none" w:sz="0" w:space="0" w:color="auto"/>
        <w:left w:val="none" w:sz="0" w:space="0" w:color="auto"/>
        <w:bottom w:val="none" w:sz="0" w:space="0" w:color="auto"/>
        <w:right w:val="none" w:sz="0" w:space="0" w:color="auto"/>
      </w:divBdr>
    </w:div>
    <w:div w:id="1178274546">
      <w:bodyDiv w:val="1"/>
      <w:marLeft w:val="0"/>
      <w:marRight w:val="0"/>
      <w:marTop w:val="0"/>
      <w:marBottom w:val="0"/>
      <w:divBdr>
        <w:top w:val="none" w:sz="0" w:space="0" w:color="auto"/>
        <w:left w:val="none" w:sz="0" w:space="0" w:color="auto"/>
        <w:bottom w:val="none" w:sz="0" w:space="0" w:color="auto"/>
        <w:right w:val="none" w:sz="0" w:space="0" w:color="auto"/>
      </w:divBdr>
    </w:div>
    <w:div w:id="1184199368">
      <w:bodyDiv w:val="1"/>
      <w:marLeft w:val="0"/>
      <w:marRight w:val="0"/>
      <w:marTop w:val="0"/>
      <w:marBottom w:val="0"/>
      <w:divBdr>
        <w:top w:val="none" w:sz="0" w:space="0" w:color="auto"/>
        <w:left w:val="none" w:sz="0" w:space="0" w:color="auto"/>
        <w:bottom w:val="none" w:sz="0" w:space="0" w:color="auto"/>
        <w:right w:val="none" w:sz="0" w:space="0" w:color="auto"/>
      </w:divBdr>
    </w:div>
    <w:div w:id="1188132691">
      <w:bodyDiv w:val="1"/>
      <w:marLeft w:val="0"/>
      <w:marRight w:val="0"/>
      <w:marTop w:val="0"/>
      <w:marBottom w:val="0"/>
      <w:divBdr>
        <w:top w:val="none" w:sz="0" w:space="0" w:color="auto"/>
        <w:left w:val="none" w:sz="0" w:space="0" w:color="auto"/>
        <w:bottom w:val="none" w:sz="0" w:space="0" w:color="auto"/>
        <w:right w:val="none" w:sz="0" w:space="0" w:color="auto"/>
      </w:divBdr>
      <w:divsChild>
        <w:div w:id="754321469">
          <w:marLeft w:val="0"/>
          <w:marRight w:val="0"/>
          <w:marTop w:val="0"/>
          <w:marBottom w:val="0"/>
          <w:divBdr>
            <w:top w:val="none" w:sz="0" w:space="0" w:color="auto"/>
            <w:left w:val="none" w:sz="0" w:space="0" w:color="auto"/>
            <w:bottom w:val="none" w:sz="0" w:space="0" w:color="auto"/>
            <w:right w:val="none" w:sz="0" w:space="0" w:color="auto"/>
          </w:divBdr>
          <w:divsChild>
            <w:div w:id="859200746">
              <w:marLeft w:val="0"/>
              <w:marRight w:val="0"/>
              <w:marTop w:val="0"/>
              <w:marBottom w:val="0"/>
              <w:divBdr>
                <w:top w:val="none" w:sz="0" w:space="0" w:color="auto"/>
                <w:left w:val="none" w:sz="0" w:space="0" w:color="auto"/>
                <w:bottom w:val="none" w:sz="0" w:space="0" w:color="auto"/>
                <w:right w:val="none" w:sz="0" w:space="0" w:color="auto"/>
              </w:divBdr>
              <w:divsChild>
                <w:div w:id="68381566">
                  <w:marLeft w:val="0"/>
                  <w:marRight w:val="0"/>
                  <w:marTop w:val="0"/>
                  <w:marBottom w:val="0"/>
                  <w:divBdr>
                    <w:top w:val="none" w:sz="0" w:space="0" w:color="auto"/>
                    <w:left w:val="none" w:sz="0" w:space="0" w:color="auto"/>
                    <w:bottom w:val="none" w:sz="0" w:space="0" w:color="auto"/>
                    <w:right w:val="none" w:sz="0" w:space="0" w:color="auto"/>
                  </w:divBdr>
                  <w:divsChild>
                    <w:div w:id="1392773654">
                      <w:marLeft w:val="0"/>
                      <w:marRight w:val="0"/>
                      <w:marTop w:val="0"/>
                      <w:marBottom w:val="0"/>
                      <w:divBdr>
                        <w:top w:val="none" w:sz="0" w:space="0" w:color="auto"/>
                        <w:left w:val="none" w:sz="0" w:space="0" w:color="auto"/>
                        <w:bottom w:val="none" w:sz="0" w:space="0" w:color="auto"/>
                        <w:right w:val="none" w:sz="0" w:space="0" w:color="auto"/>
                      </w:divBdr>
                    </w:div>
                  </w:divsChild>
                </w:div>
                <w:div w:id="17301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25003">
          <w:marLeft w:val="0"/>
          <w:marRight w:val="0"/>
          <w:marTop w:val="0"/>
          <w:marBottom w:val="0"/>
          <w:divBdr>
            <w:top w:val="none" w:sz="0" w:space="0" w:color="auto"/>
            <w:left w:val="none" w:sz="0" w:space="0" w:color="auto"/>
            <w:bottom w:val="none" w:sz="0" w:space="0" w:color="auto"/>
            <w:right w:val="none" w:sz="0" w:space="0" w:color="auto"/>
          </w:divBdr>
        </w:div>
        <w:div w:id="1722054051">
          <w:marLeft w:val="0"/>
          <w:marRight w:val="0"/>
          <w:marTop w:val="0"/>
          <w:marBottom w:val="0"/>
          <w:divBdr>
            <w:top w:val="none" w:sz="0" w:space="0" w:color="auto"/>
            <w:left w:val="none" w:sz="0" w:space="0" w:color="auto"/>
            <w:bottom w:val="none" w:sz="0" w:space="0" w:color="auto"/>
            <w:right w:val="none" w:sz="0" w:space="0" w:color="auto"/>
          </w:divBdr>
        </w:div>
        <w:div w:id="136068415">
          <w:marLeft w:val="0"/>
          <w:marRight w:val="0"/>
          <w:marTop w:val="0"/>
          <w:marBottom w:val="0"/>
          <w:divBdr>
            <w:top w:val="none" w:sz="0" w:space="0" w:color="auto"/>
            <w:left w:val="none" w:sz="0" w:space="0" w:color="auto"/>
            <w:bottom w:val="none" w:sz="0" w:space="0" w:color="auto"/>
            <w:right w:val="none" w:sz="0" w:space="0" w:color="auto"/>
          </w:divBdr>
          <w:divsChild>
            <w:div w:id="1822842440">
              <w:marLeft w:val="0"/>
              <w:marRight w:val="0"/>
              <w:marTop w:val="0"/>
              <w:marBottom w:val="0"/>
              <w:divBdr>
                <w:top w:val="none" w:sz="0" w:space="0" w:color="auto"/>
                <w:left w:val="none" w:sz="0" w:space="0" w:color="auto"/>
                <w:bottom w:val="none" w:sz="0" w:space="0" w:color="auto"/>
                <w:right w:val="none" w:sz="0" w:space="0" w:color="auto"/>
              </w:divBdr>
              <w:divsChild>
                <w:div w:id="1686438983">
                  <w:marLeft w:val="0"/>
                  <w:marRight w:val="0"/>
                  <w:marTop w:val="0"/>
                  <w:marBottom w:val="0"/>
                  <w:divBdr>
                    <w:top w:val="none" w:sz="0" w:space="0" w:color="auto"/>
                    <w:left w:val="none" w:sz="0" w:space="0" w:color="auto"/>
                    <w:bottom w:val="none" w:sz="0" w:space="0" w:color="auto"/>
                    <w:right w:val="none" w:sz="0" w:space="0" w:color="auto"/>
                  </w:divBdr>
                  <w:divsChild>
                    <w:div w:id="363218868">
                      <w:marLeft w:val="0"/>
                      <w:marRight w:val="0"/>
                      <w:marTop w:val="0"/>
                      <w:marBottom w:val="0"/>
                      <w:divBdr>
                        <w:top w:val="none" w:sz="0" w:space="0" w:color="auto"/>
                        <w:left w:val="none" w:sz="0" w:space="0" w:color="auto"/>
                        <w:bottom w:val="none" w:sz="0" w:space="0" w:color="auto"/>
                        <w:right w:val="none" w:sz="0" w:space="0" w:color="auto"/>
                      </w:divBdr>
                    </w:div>
                  </w:divsChild>
                </w:div>
                <w:div w:id="65565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216904">
      <w:bodyDiv w:val="1"/>
      <w:marLeft w:val="0"/>
      <w:marRight w:val="0"/>
      <w:marTop w:val="0"/>
      <w:marBottom w:val="0"/>
      <w:divBdr>
        <w:top w:val="none" w:sz="0" w:space="0" w:color="auto"/>
        <w:left w:val="none" w:sz="0" w:space="0" w:color="auto"/>
        <w:bottom w:val="none" w:sz="0" w:space="0" w:color="auto"/>
        <w:right w:val="none" w:sz="0" w:space="0" w:color="auto"/>
      </w:divBdr>
    </w:div>
    <w:div w:id="1192109982">
      <w:bodyDiv w:val="1"/>
      <w:marLeft w:val="0"/>
      <w:marRight w:val="0"/>
      <w:marTop w:val="0"/>
      <w:marBottom w:val="0"/>
      <w:divBdr>
        <w:top w:val="none" w:sz="0" w:space="0" w:color="auto"/>
        <w:left w:val="none" w:sz="0" w:space="0" w:color="auto"/>
        <w:bottom w:val="none" w:sz="0" w:space="0" w:color="auto"/>
        <w:right w:val="none" w:sz="0" w:space="0" w:color="auto"/>
      </w:divBdr>
    </w:div>
    <w:div w:id="1196776666">
      <w:bodyDiv w:val="1"/>
      <w:marLeft w:val="0"/>
      <w:marRight w:val="0"/>
      <w:marTop w:val="0"/>
      <w:marBottom w:val="0"/>
      <w:divBdr>
        <w:top w:val="none" w:sz="0" w:space="0" w:color="auto"/>
        <w:left w:val="none" w:sz="0" w:space="0" w:color="auto"/>
        <w:bottom w:val="none" w:sz="0" w:space="0" w:color="auto"/>
        <w:right w:val="none" w:sz="0" w:space="0" w:color="auto"/>
      </w:divBdr>
    </w:div>
    <w:div w:id="1199900431">
      <w:bodyDiv w:val="1"/>
      <w:marLeft w:val="0"/>
      <w:marRight w:val="0"/>
      <w:marTop w:val="0"/>
      <w:marBottom w:val="0"/>
      <w:divBdr>
        <w:top w:val="none" w:sz="0" w:space="0" w:color="auto"/>
        <w:left w:val="none" w:sz="0" w:space="0" w:color="auto"/>
        <w:bottom w:val="none" w:sz="0" w:space="0" w:color="auto"/>
        <w:right w:val="none" w:sz="0" w:space="0" w:color="auto"/>
      </w:divBdr>
    </w:div>
    <w:div w:id="1205214133">
      <w:bodyDiv w:val="1"/>
      <w:marLeft w:val="0"/>
      <w:marRight w:val="0"/>
      <w:marTop w:val="0"/>
      <w:marBottom w:val="0"/>
      <w:divBdr>
        <w:top w:val="none" w:sz="0" w:space="0" w:color="auto"/>
        <w:left w:val="none" w:sz="0" w:space="0" w:color="auto"/>
        <w:bottom w:val="none" w:sz="0" w:space="0" w:color="auto"/>
        <w:right w:val="none" w:sz="0" w:space="0" w:color="auto"/>
      </w:divBdr>
    </w:div>
    <w:div w:id="1205605343">
      <w:bodyDiv w:val="1"/>
      <w:marLeft w:val="0"/>
      <w:marRight w:val="0"/>
      <w:marTop w:val="0"/>
      <w:marBottom w:val="0"/>
      <w:divBdr>
        <w:top w:val="none" w:sz="0" w:space="0" w:color="auto"/>
        <w:left w:val="none" w:sz="0" w:space="0" w:color="auto"/>
        <w:bottom w:val="none" w:sz="0" w:space="0" w:color="auto"/>
        <w:right w:val="none" w:sz="0" w:space="0" w:color="auto"/>
      </w:divBdr>
    </w:div>
    <w:div w:id="1207060940">
      <w:bodyDiv w:val="1"/>
      <w:marLeft w:val="0"/>
      <w:marRight w:val="0"/>
      <w:marTop w:val="0"/>
      <w:marBottom w:val="0"/>
      <w:divBdr>
        <w:top w:val="none" w:sz="0" w:space="0" w:color="auto"/>
        <w:left w:val="none" w:sz="0" w:space="0" w:color="auto"/>
        <w:bottom w:val="none" w:sz="0" w:space="0" w:color="auto"/>
        <w:right w:val="none" w:sz="0" w:space="0" w:color="auto"/>
      </w:divBdr>
    </w:div>
    <w:div w:id="1208103945">
      <w:bodyDiv w:val="1"/>
      <w:marLeft w:val="0"/>
      <w:marRight w:val="0"/>
      <w:marTop w:val="0"/>
      <w:marBottom w:val="0"/>
      <w:divBdr>
        <w:top w:val="none" w:sz="0" w:space="0" w:color="auto"/>
        <w:left w:val="none" w:sz="0" w:space="0" w:color="auto"/>
        <w:bottom w:val="none" w:sz="0" w:space="0" w:color="auto"/>
        <w:right w:val="none" w:sz="0" w:space="0" w:color="auto"/>
      </w:divBdr>
    </w:div>
    <w:div w:id="1208252599">
      <w:bodyDiv w:val="1"/>
      <w:marLeft w:val="0"/>
      <w:marRight w:val="0"/>
      <w:marTop w:val="0"/>
      <w:marBottom w:val="0"/>
      <w:divBdr>
        <w:top w:val="none" w:sz="0" w:space="0" w:color="auto"/>
        <w:left w:val="none" w:sz="0" w:space="0" w:color="auto"/>
        <w:bottom w:val="none" w:sz="0" w:space="0" w:color="auto"/>
        <w:right w:val="none" w:sz="0" w:space="0" w:color="auto"/>
      </w:divBdr>
      <w:divsChild>
        <w:div w:id="2116560382">
          <w:marLeft w:val="0"/>
          <w:marRight w:val="0"/>
          <w:marTop w:val="0"/>
          <w:marBottom w:val="0"/>
          <w:divBdr>
            <w:top w:val="none" w:sz="0" w:space="0" w:color="auto"/>
            <w:left w:val="none" w:sz="0" w:space="0" w:color="auto"/>
            <w:bottom w:val="none" w:sz="0" w:space="0" w:color="auto"/>
            <w:right w:val="none" w:sz="0" w:space="0" w:color="auto"/>
          </w:divBdr>
        </w:div>
        <w:div w:id="160854813">
          <w:marLeft w:val="0"/>
          <w:marRight w:val="0"/>
          <w:marTop w:val="0"/>
          <w:marBottom w:val="0"/>
          <w:divBdr>
            <w:top w:val="none" w:sz="0" w:space="0" w:color="auto"/>
            <w:left w:val="none" w:sz="0" w:space="0" w:color="auto"/>
            <w:bottom w:val="none" w:sz="0" w:space="0" w:color="auto"/>
            <w:right w:val="none" w:sz="0" w:space="0" w:color="auto"/>
          </w:divBdr>
        </w:div>
        <w:div w:id="1534341759">
          <w:marLeft w:val="0"/>
          <w:marRight w:val="0"/>
          <w:marTop w:val="0"/>
          <w:marBottom w:val="0"/>
          <w:divBdr>
            <w:top w:val="none" w:sz="0" w:space="0" w:color="auto"/>
            <w:left w:val="none" w:sz="0" w:space="0" w:color="auto"/>
            <w:bottom w:val="none" w:sz="0" w:space="0" w:color="auto"/>
            <w:right w:val="none" w:sz="0" w:space="0" w:color="auto"/>
          </w:divBdr>
        </w:div>
      </w:divsChild>
    </w:div>
    <w:div w:id="1208956508">
      <w:bodyDiv w:val="1"/>
      <w:marLeft w:val="0"/>
      <w:marRight w:val="0"/>
      <w:marTop w:val="0"/>
      <w:marBottom w:val="0"/>
      <w:divBdr>
        <w:top w:val="none" w:sz="0" w:space="0" w:color="auto"/>
        <w:left w:val="none" w:sz="0" w:space="0" w:color="auto"/>
        <w:bottom w:val="none" w:sz="0" w:space="0" w:color="auto"/>
        <w:right w:val="none" w:sz="0" w:space="0" w:color="auto"/>
      </w:divBdr>
    </w:div>
    <w:div w:id="1209951153">
      <w:bodyDiv w:val="1"/>
      <w:marLeft w:val="0"/>
      <w:marRight w:val="0"/>
      <w:marTop w:val="0"/>
      <w:marBottom w:val="0"/>
      <w:divBdr>
        <w:top w:val="none" w:sz="0" w:space="0" w:color="auto"/>
        <w:left w:val="none" w:sz="0" w:space="0" w:color="auto"/>
        <w:bottom w:val="none" w:sz="0" w:space="0" w:color="auto"/>
        <w:right w:val="none" w:sz="0" w:space="0" w:color="auto"/>
      </w:divBdr>
    </w:div>
    <w:div w:id="1227644963">
      <w:bodyDiv w:val="1"/>
      <w:marLeft w:val="0"/>
      <w:marRight w:val="0"/>
      <w:marTop w:val="0"/>
      <w:marBottom w:val="0"/>
      <w:divBdr>
        <w:top w:val="none" w:sz="0" w:space="0" w:color="auto"/>
        <w:left w:val="none" w:sz="0" w:space="0" w:color="auto"/>
        <w:bottom w:val="none" w:sz="0" w:space="0" w:color="auto"/>
        <w:right w:val="none" w:sz="0" w:space="0" w:color="auto"/>
      </w:divBdr>
    </w:div>
    <w:div w:id="1233077152">
      <w:bodyDiv w:val="1"/>
      <w:marLeft w:val="0"/>
      <w:marRight w:val="0"/>
      <w:marTop w:val="0"/>
      <w:marBottom w:val="0"/>
      <w:divBdr>
        <w:top w:val="none" w:sz="0" w:space="0" w:color="auto"/>
        <w:left w:val="none" w:sz="0" w:space="0" w:color="auto"/>
        <w:bottom w:val="none" w:sz="0" w:space="0" w:color="auto"/>
        <w:right w:val="none" w:sz="0" w:space="0" w:color="auto"/>
      </w:divBdr>
    </w:div>
    <w:div w:id="1233664597">
      <w:bodyDiv w:val="1"/>
      <w:marLeft w:val="0"/>
      <w:marRight w:val="0"/>
      <w:marTop w:val="0"/>
      <w:marBottom w:val="0"/>
      <w:divBdr>
        <w:top w:val="none" w:sz="0" w:space="0" w:color="auto"/>
        <w:left w:val="none" w:sz="0" w:space="0" w:color="auto"/>
        <w:bottom w:val="none" w:sz="0" w:space="0" w:color="auto"/>
        <w:right w:val="none" w:sz="0" w:space="0" w:color="auto"/>
      </w:divBdr>
    </w:div>
    <w:div w:id="1249197565">
      <w:bodyDiv w:val="1"/>
      <w:marLeft w:val="0"/>
      <w:marRight w:val="0"/>
      <w:marTop w:val="0"/>
      <w:marBottom w:val="0"/>
      <w:divBdr>
        <w:top w:val="none" w:sz="0" w:space="0" w:color="auto"/>
        <w:left w:val="none" w:sz="0" w:space="0" w:color="auto"/>
        <w:bottom w:val="none" w:sz="0" w:space="0" w:color="auto"/>
        <w:right w:val="none" w:sz="0" w:space="0" w:color="auto"/>
      </w:divBdr>
    </w:div>
    <w:div w:id="1249268853">
      <w:bodyDiv w:val="1"/>
      <w:marLeft w:val="0"/>
      <w:marRight w:val="0"/>
      <w:marTop w:val="0"/>
      <w:marBottom w:val="0"/>
      <w:divBdr>
        <w:top w:val="none" w:sz="0" w:space="0" w:color="auto"/>
        <w:left w:val="none" w:sz="0" w:space="0" w:color="auto"/>
        <w:bottom w:val="none" w:sz="0" w:space="0" w:color="auto"/>
        <w:right w:val="none" w:sz="0" w:space="0" w:color="auto"/>
      </w:divBdr>
    </w:div>
    <w:div w:id="1255823636">
      <w:bodyDiv w:val="1"/>
      <w:marLeft w:val="0"/>
      <w:marRight w:val="0"/>
      <w:marTop w:val="0"/>
      <w:marBottom w:val="0"/>
      <w:divBdr>
        <w:top w:val="none" w:sz="0" w:space="0" w:color="auto"/>
        <w:left w:val="none" w:sz="0" w:space="0" w:color="auto"/>
        <w:bottom w:val="none" w:sz="0" w:space="0" w:color="auto"/>
        <w:right w:val="none" w:sz="0" w:space="0" w:color="auto"/>
      </w:divBdr>
    </w:div>
    <w:div w:id="1267687615">
      <w:bodyDiv w:val="1"/>
      <w:marLeft w:val="0"/>
      <w:marRight w:val="0"/>
      <w:marTop w:val="0"/>
      <w:marBottom w:val="0"/>
      <w:divBdr>
        <w:top w:val="none" w:sz="0" w:space="0" w:color="auto"/>
        <w:left w:val="none" w:sz="0" w:space="0" w:color="auto"/>
        <w:bottom w:val="none" w:sz="0" w:space="0" w:color="auto"/>
        <w:right w:val="none" w:sz="0" w:space="0" w:color="auto"/>
      </w:divBdr>
    </w:div>
    <w:div w:id="1275331900">
      <w:bodyDiv w:val="1"/>
      <w:marLeft w:val="0"/>
      <w:marRight w:val="0"/>
      <w:marTop w:val="0"/>
      <w:marBottom w:val="0"/>
      <w:divBdr>
        <w:top w:val="none" w:sz="0" w:space="0" w:color="auto"/>
        <w:left w:val="none" w:sz="0" w:space="0" w:color="auto"/>
        <w:bottom w:val="none" w:sz="0" w:space="0" w:color="auto"/>
        <w:right w:val="none" w:sz="0" w:space="0" w:color="auto"/>
      </w:divBdr>
    </w:div>
    <w:div w:id="1278180838">
      <w:bodyDiv w:val="1"/>
      <w:marLeft w:val="0"/>
      <w:marRight w:val="0"/>
      <w:marTop w:val="0"/>
      <w:marBottom w:val="0"/>
      <w:divBdr>
        <w:top w:val="none" w:sz="0" w:space="0" w:color="auto"/>
        <w:left w:val="none" w:sz="0" w:space="0" w:color="auto"/>
        <w:bottom w:val="none" w:sz="0" w:space="0" w:color="auto"/>
        <w:right w:val="none" w:sz="0" w:space="0" w:color="auto"/>
      </w:divBdr>
      <w:divsChild>
        <w:div w:id="1441604442">
          <w:marLeft w:val="0"/>
          <w:marRight w:val="0"/>
          <w:marTop w:val="0"/>
          <w:marBottom w:val="0"/>
          <w:divBdr>
            <w:top w:val="none" w:sz="0" w:space="0" w:color="auto"/>
            <w:left w:val="none" w:sz="0" w:space="0" w:color="auto"/>
            <w:bottom w:val="none" w:sz="0" w:space="0" w:color="auto"/>
            <w:right w:val="none" w:sz="0" w:space="0" w:color="auto"/>
          </w:divBdr>
          <w:divsChild>
            <w:div w:id="1968078365">
              <w:marLeft w:val="0"/>
              <w:marRight w:val="0"/>
              <w:marTop w:val="0"/>
              <w:marBottom w:val="0"/>
              <w:divBdr>
                <w:top w:val="none" w:sz="0" w:space="0" w:color="auto"/>
                <w:left w:val="none" w:sz="0" w:space="0" w:color="auto"/>
                <w:bottom w:val="none" w:sz="0" w:space="0" w:color="auto"/>
                <w:right w:val="none" w:sz="0" w:space="0" w:color="auto"/>
              </w:divBdr>
              <w:divsChild>
                <w:div w:id="1581670504">
                  <w:marLeft w:val="0"/>
                  <w:marRight w:val="0"/>
                  <w:marTop w:val="0"/>
                  <w:marBottom w:val="0"/>
                  <w:divBdr>
                    <w:top w:val="none" w:sz="0" w:space="0" w:color="auto"/>
                    <w:left w:val="none" w:sz="0" w:space="0" w:color="auto"/>
                    <w:bottom w:val="none" w:sz="0" w:space="0" w:color="auto"/>
                    <w:right w:val="none" w:sz="0" w:space="0" w:color="auto"/>
                  </w:divBdr>
                  <w:divsChild>
                    <w:div w:id="182595907">
                      <w:marLeft w:val="0"/>
                      <w:marRight w:val="0"/>
                      <w:marTop w:val="0"/>
                      <w:marBottom w:val="0"/>
                      <w:divBdr>
                        <w:top w:val="none" w:sz="0" w:space="0" w:color="auto"/>
                        <w:left w:val="none" w:sz="0" w:space="0" w:color="auto"/>
                        <w:bottom w:val="none" w:sz="0" w:space="0" w:color="auto"/>
                        <w:right w:val="none" w:sz="0" w:space="0" w:color="auto"/>
                      </w:divBdr>
                    </w:div>
                  </w:divsChild>
                </w:div>
                <w:div w:id="33865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723927">
      <w:bodyDiv w:val="1"/>
      <w:marLeft w:val="0"/>
      <w:marRight w:val="0"/>
      <w:marTop w:val="0"/>
      <w:marBottom w:val="0"/>
      <w:divBdr>
        <w:top w:val="none" w:sz="0" w:space="0" w:color="auto"/>
        <w:left w:val="none" w:sz="0" w:space="0" w:color="auto"/>
        <w:bottom w:val="none" w:sz="0" w:space="0" w:color="auto"/>
        <w:right w:val="none" w:sz="0" w:space="0" w:color="auto"/>
      </w:divBdr>
    </w:div>
    <w:div w:id="1286814875">
      <w:bodyDiv w:val="1"/>
      <w:marLeft w:val="0"/>
      <w:marRight w:val="0"/>
      <w:marTop w:val="0"/>
      <w:marBottom w:val="0"/>
      <w:divBdr>
        <w:top w:val="none" w:sz="0" w:space="0" w:color="auto"/>
        <w:left w:val="none" w:sz="0" w:space="0" w:color="auto"/>
        <w:bottom w:val="none" w:sz="0" w:space="0" w:color="auto"/>
        <w:right w:val="none" w:sz="0" w:space="0" w:color="auto"/>
      </w:divBdr>
      <w:divsChild>
        <w:div w:id="2060935024">
          <w:marLeft w:val="0"/>
          <w:marRight w:val="0"/>
          <w:marTop w:val="0"/>
          <w:marBottom w:val="0"/>
          <w:divBdr>
            <w:top w:val="none" w:sz="0" w:space="0" w:color="auto"/>
            <w:left w:val="none" w:sz="0" w:space="0" w:color="auto"/>
            <w:bottom w:val="none" w:sz="0" w:space="0" w:color="auto"/>
            <w:right w:val="none" w:sz="0" w:space="0" w:color="auto"/>
          </w:divBdr>
        </w:div>
        <w:div w:id="1946184650">
          <w:marLeft w:val="0"/>
          <w:marRight w:val="0"/>
          <w:marTop w:val="0"/>
          <w:marBottom w:val="0"/>
          <w:divBdr>
            <w:top w:val="none" w:sz="0" w:space="0" w:color="auto"/>
            <w:left w:val="none" w:sz="0" w:space="0" w:color="auto"/>
            <w:bottom w:val="none" w:sz="0" w:space="0" w:color="auto"/>
            <w:right w:val="none" w:sz="0" w:space="0" w:color="auto"/>
          </w:divBdr>
        </w:div>
      </w:divsChild>
    </w:div>
    <w:div w:id="1290043106">
      <w:bodyDiv w:val="1"/>
      <w:marLeft w:val="0"/>
      <w:marRight w:val="0"/>
      <w:marTop w:val="0"/>
      <w:marBottom w:val="0"/>
      <w:divBdr>
        <w:top w:val="none" w:sz="0" w:space="0" w:color="auto"/>
        <w:left w:val="none" w:sz="0" w:space="0" w:color="auto"/>
        <w:bottom w:val="none" w:sz="0" w:space="0" w:color="auto"/>
        <w:right w:val="none" w:sz="0" w:space="0" w:color="auto"/>
      </w:divBdr>
    </w:div>
    <w:div w:id="1293361915">
      <w:bodyDiv w:val="1"/>
      <w:marLeft w:val="0"/>
      <w:marRight w:val="0"/>
      <w:marTop w:val="0"/>
      <w:marBottom w:val="0"/>
      <w:divBdr>
        <w:top w:val="none" w:sz="0" w:space="0" w:color="auto"/>
        <w:left w:val="none" w:sz="0" w:space="0" w:color="auto"/>
        <w:bottom w:val="none" w:sz="0" w:space="0" w:color="auto"/>
        <w:right w:val="none" w:sz="0" w:space="0" w:color="auto"/>
      </w:divBdr>
    </w:div>
    <w:div w:id="1306550933">
      <w:bodyDiv w:val="1"/>
      <w:marLeft w:val="0"/>
      <w:marRight w:val="0"/>
      <w:marTop w:val="0"/>
      <w:marBottom w:val="0"/>
      <w:divBdr>
        <w:top w:val="none" w:sz="0" w:space="0" w:color="auto"/>
        <w:left w:val="none" w:sz="0" w:space="0" w:color="auto"/>
        <w:bottom w:val="none" w:sz="0" w:space="0" w:color="auto"/>
        <w:right w:val="none" w:sz="0" w:space="0" w:color="auto"/>
      </w:divBdr>
    </w:div>
    <w:div w:id="1312055061">
      <w:bodyDiv w:val="1"/>
      <w:marLeft w:val="0"/>
      <w:marRight w:val="0"/>
      <w:marTop w:val="0"/>
      <w:marBottom w:val="0"/>
      <w:divBdr>
        <w:top w:val="none" w:sz="0" w:space="0" w:color="auto"/>
        <w:left w:val="none" w:sz="0" w:space="0" w:color="auto"/>
        <w:bottom w:val="none" w:sz="0" w:space="0" w:color="auto"/>
        <w:right w:val="none" w:sz="0" w:space="0" w:color="auto"/>
      </w:divBdr>
      <w:divsChild>
        <w:div w:id="1851140112">
          <w:marLeft w:val="0"/>
          <w:marRight w:val="0"/>
          <w:marTop w:val="0"/>
          <w:marBottom w:val="0"/>
          <w:divBdr>
            <w:top w:val="none" w:sz="0" w:space="0" w:color="auto"/>
            <w:left w:val="none" w:sz="0" w:space="0" w:color="auto"/>
            <w:bottom w:val="none" w:sz="0" w:space="0" w:color="auto"/>
            <w:right w:val="none" w:sz="0" w:space="0" w:color="auto"/>
          </w:divBdr>
          <w:divsChild>
            <w:div w:id="521012898">
              <w:marLeft w:val="0"/>
              <w:marRight w:val="0"/>
              <w:marTop w:val="0"/>
              <w:marBottom w:val="0"/>
              <w:divBdr>
                <w:top w:val="none" w:sz="0" w:space="0" w:color="auto"/>
                <w:left w:val="none" w:sz="0" w:space="0" w:color="auto"/>
                <w:bottom w:val="none" w:sz="0" w:space="0" w:color="auto"/>
                <w:right w:val="none" w:sz="0" w:space="0" w:color="auto"/>
              </w:divBdr>
              <w:divsChild>
                <w:div w:id="2125072366">
                  <w:marLeft w:val="0"/>
                  <w:marRight w:val="0"/>
                  <w:marTop w:val="0"/>
                  <w:marBottom w:val="0"/>
                  <w:divBdr>
                    <w:top w:val="none" w:sz="0" w:space="0" w:color="auto"/>
                    <w:left w:val="none" w:sz="0" w:space="0" w:color="auto"/>
                    <w:bottom w:val="none" w:sz="0" w:space="0" w:color="auto"/>
                    <w:right w:val="none" w:sz="0" w:space="0" w:color="auto"/>
                  </w:divBdr>
                  <w:divsChild>
                    <w:div w:id="1171411173">
                      <w:marLeft w:val="0"/>
                      <w:marRight w:val="0"/>
                      <w:marTop w:val="0"/>
                      <w:marBottom w:val="0"/>
                      <w:divBdr>
                        <w:top w:val="none" w:sz="0" w:space="0" w:color="auto"/>
                        <w:left w:val="none" w:sz="0" w:space="0" w:color="auto"/>
                        <w:bottom w:val="none" w:sz="0" w:space="0" w:color="auto"/>
                        <w:right w:val="none" w:sz="0" w:space="0" w:color="auto"/>
                      </w:divBdr>
                    </w:div>
                  </w:divsChild>
                </w:div>
                <w:div w:id="132870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032056">
          <w:marLeft w:val="0"/>
          <w:marRight w:val="0"/>
          <w:marTop w:val="0"/>
          <w:marBottom w:val="0"/>
          <w:divBdr>
            <w:top w:val="none" w:sz="0" w:space="0" w:color="auto"/>
            <w:left w:val="none" w:sz="0" w:space="0" w:color="auto"/>
            <w:bottom w:val="none" w:sz="0" w:space="0" w:color="auto"/>
            <w:right w:val="none" w:sz="0" w:space="0" w:color="auto"/>
          </w:divBdr>
          <w:divsChild>
            <w:div w:id="142553001">
              <w:marLeft w:val="0"/>
              <w:marRight w:val="0"/>
              <w:marTop w:val="0"/>
              <w:marBottom w:val="0"/>
              <w:divBdr>
                <w:top w:val="none" w:sz="0" w:space="0" w:color="auto"/>
                <w:left w:val="none" w:sz="0" w:space="0" w:color="auto"/>
                <w:bottom w:val="none" w:sz="0" w:space="0" w:color="auto"/>
                <w:right w:val="none" w:sz="0" w:space="0" w:color="auto"/>
              </w:divBdr>
              <w:divsChild>
                <w:div w:id="275871578">
                  <w:marLeft w:val="0"/>
                  <w:marRight w:val="0"/>
                  <w:marTop w:val="0"/>
                  <w:marBottom w:val="0"/>
                  <w:divBdr>
                    <w:top w:val="none" w:sz="0" w:space="0" w:color="auto"/>
                    <w:left w:val="none" w:sz="0" w:space="0" w:color="auto"/>
                    <w:bottom w:val="none" w:sz="0" w:space="0" w:color="auto"/>
                    <w:right w:val="none" w:sz="0" w:space="0" w:color="auto"/>
                  </w:divBdr>
                  <w:divsChild>
                    <w:div w:id="2062171234">
                      <w:marLeft w:val="0"/>
                      <w:marRight w:val="0"/>
                      <w:marTop w:val="0"/>
                      <w:marBottom w:val="0"/>
                      <w:divBdr>
                        <w:top w:val="none" w:sz="0" w:space="0" w:color="auto"/>
                        <w:left w:val="none" w:sz="0" w:space="0" w:color="auto"/>
                        <w:bottom w:val="none" w:sz="0" w:space="0" w:color="auto"/>
                        <w:right w:val="none" w:sz="0" w:space="0" w:color="auto"/>
                      </w:divBdr>
                    </w:div>
                  </w:divsChild>
                </w:div>
                <w:div w:id="17932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0412">
          <w:marLeft w:val="0"/>
          <w:marRight w:val="0"/>
          <w:marTop w:val="0"/>
          <w:marBottom w:val="0"/>
          <w:divBdr>
            <w:top w:val="none" w:sz="0" w:space="0" w:color="auto"/>
            <w:left w:val="none" w:sz="0" w:space="0" w:color="auto"/>
            <w:bottom w:val="none" w:sz="0" w:space="0" w:color="auto"/>
            <w:right w:val="none" w:sz="0" w:space="0" w:color="auto"/>
          </w:divBdr>
          <w:divsChild>
            <w:div w:id="49348732">
              <w:marLeft w:val="0"/>
              <w:marRight w:val="0"/>
              <w:marTop w:val="0"/>
              <w:marBottom w:val="0"/>
              <w:divBdr>
                <w:top w:val="none" w:sz="0" w:space="0" w:color="auto"/>
                <w:left w:val="none" w:sz="0" w:space="0" w:color="auto"/>
                <w:bottom w:val="none" w:sz="0" w:space="0" w:color="auto"/>
                <w:right w:val="none" w:sz="0" w:space="0" w:color="auto"/>
              </w:divBdr>
              <w:divsChild>
                <w:div w:id="1999383388">
                  <w:marLeft w:val="0"/>
                  <w:marRight w:val="0"/>
                  <w:marTop w:val="0"/>
                  <w:marBottom w:val="0"/>
                  <w:divBdr>
                    <w:top w:val="none" w:sz="0" w:space="0" w:color="auto"/>
                    <w:left w:val="none" w:sz="0" w:space="0" w:color="auto"/>
                    <w:bottom w:val="none" w:sz="0" w:space="0" w:color="auto"/>
                    <w:right w:val="none" w:sz="0" w:space="0" w:color="auto"/>
                  </w:divBdr>
                  <w:divsChild>
                    <w:div w:id="214114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7771">
      <w:bodyDiv w:val="1"/>
      <w:marLeft w:val="0"/>
      <w:marRight w:val="0"/>
      <w:marTop w:val="0"/>
      <w:marBottom w:val="0"/>
      <w:divBdr>
        <w:top w:val="none" w:sz="0" w:space="0" w:color="auto"/>
        <w:left w:val="none" w:sz="0" w:space="0" w:color="auto"/>
        <w:bottom w:val="none" w:sz="0" w:space="0" w:color="auto"/>
        <w:right w:val="none" w:sz="0" w:space="0" w:color="auto"/>
      </w:divBdr>
    </w:div>
    <w:div w:id="1316059564">
      <w:bodyDiv w:val="1"/>
      <w:marLeft w:val="0"/>
      <w:marRight w:val="0"/>
      <w:marTop w:val="0"/>
      <w:marBottom w:val="0"/>
      <w:divBdr>
        <w:top w:val="none" w:sz="0" w:space="0" w:color="auto"/>
        <w:left w:val="none" w:sz="0" w:space="0" w:color="auto"/>
        <w:bottom w:val="none" w:sz="0" w:space="0" w:color="auto"/>
        <w:right w:val="none" w:sz="0" w:space="0" w:color="auto"/>
      </w:divBdr>
      <w:divsChild>
        <w:div w:id="921643923">
          <w:marLeft w:val="0"/>
          <w:marRight w:val="0"/>
          <w:marTop w:val="0"/>
          <w:marBottom w:val="0"/>
          <w:divBdr>
            <w:top w:val="none" w:sz="0" w:space="0" w:color="auto"/>
            <w:left w:val="none" w:sz="0" w:space="0" w:color="auto"/>
            <w:bottom w:val="none" w:sz="0" w:space="0" w:color="auto"/>
            <w:right w:val="none" w:sz="0" w:space="0" w:color="auto"/>
          </w:divBdr>
        </w:div>
        <w:div w:id="726685352">
          <w:marLeft w:val="0"/>
          <w:marRight w:val="0"/>
          <w:marTop w:val="0"/>
          <w:marBottom w:val="0"/>
          <w:divBdr>
            <w:top w:val="none" w:sz="0" w:space="0" w:color="auto"/>
            <w:left w:val="none" w:sz="0" w:space="0" w:color="auto"/>
            <w:bottom w:val="none" w:sz="0" w:space="0" w:color="auto"/>
            <w:right w:val="none" w:sz="0" w:space="0" w:color="auto"/>
          </w:divBdr>
        </w:div>
        <w:div w:id="510730054">
          <w:marLeft w:val="0"/>
          <w:marRight w:val="0"/>
          <w:marTop w:val="0"/>
          <w:marBottom w:val="0"/>
          <w:divBdr>
            <w:top w:val="none" w:sz="0" w:space="0" w:color="auto"/>
            <w:left w:val="none" w:sz="0" w:space="0" w:color="auto"/>
            <w:bottom w:val="none" w:sz="0" w:space="0" w:color="auto"/>
            <w:right w:val="none" w:sz="0" w:space="0" w:color="auto"/>
          </w:divBdr>
        </w:div>
        <w:div w:id="138377098">
          <w:marLeft w:val="0"/>
          <w:marRight w:val="0"/>
          <w:marTop w:val="0"/>
          <w:marBottom w:val="0"/>
          <w:divBdr>
            <w:top w:val="none" w:sz="0" w:space="0" w:color="auto"/>
            <w:left w:val="none" w:sz="0" w:space="0" w:color="auto"/>
            <w:bottom w:val="none" w:sz="0" w:space="0" w:color="auto"/>
            <w:right w:val="none" w:sz="0" w:space="0" w:color="auto"/>
          </w:divBdr>
        </w:div>
        <w:div w:id="554125552">
          <w:marLeft w:val="0"/>
          <w:marRight w:val="0"/>
          <w:marTop w:val="0"/>
          <w:marBottom w:val="0"/>
          <w:divBdr>
            <w:top w:val="none" w:sz="0" w:space="0" w:color="auto"/>
            <w:left w:val="none" w:sz="0" w:space="0" w:color="auto"/>
            <w:bottom w:val="none" w:sz="0" w:space="0" w:color="auto"/>
            <w:right w:val="none" w:sz="0" w:space="0" w:color="auto"/>
          </w:divBdr>
        </w:div>
        <w:div w:id="883056878">
          <w:marLeft w:val="0"/>
          <w:marRight w:val="0"/>
          <w:marTop w:val="0"/>
          <w:marBottom w:val="0"/>
          <w:divBdr>
            <w:top w:val="none" w:sz="0" w:space="0" w:color="auto"/>
            <w:left w:val="none" w:sz="0" w:space="0" w:color="auto"/>
            <w:bottom w:val="none" w:sz="0" w:space="0" w:color="auto"/>
            <w:right w:val="none" w:sz="0" w:space="0" w:color="auto"/>
          </w:divBdr>
        </w:div>
        <w:div w:id="207882583">
          <w:marLeft w:val="0"/>
          <w:marRight w:val="0"/>
          <w:marTop w:val="0"/>
          <w:marBottom w:val="0"/>
          <w:divBdr>
            <w:top w:val="none" w:sz="0" w:space="0" w:color="auto"/>
            <w:left w:val="none" w:sz="0" w:space="0" w:color="auto"/>
            <w:bottom w:val="none" w:sz="0" w:space="0" w:color="auto"/>
            <w:right w:val="none" w:sz="0" w:space="0" w:color="auto"/>
          </w:divBdr>
          <w:divsChild>
            <w:div w:id="1850367263">
              <w:marLeft w:val="0"/>
              <w:marRight w:val="0"/>
              <w:marTop w:val="0"/>
              <w:marBottom w:val="0"/>
              <w:divBdr>
                <w:top w:val="none" w:sz="0" w:space="0" w:color="auto"/>
                <w:left w:val="none" w:sz="0" w:space="0" w:color="auto"/>
                <w:bottom w:val="none" w:sz="0" w:space="0" w:color="auto"/>
                <w:right w:val="none" w:sz="0" w:space="0" w:color="auto"/>
              </w:divBdr>
              <w:divsChild>
                <w:div w:id="1627200138">
                  <w:marLeft w:val="0"/>
                  <w:marRight w:val="0"/>
                  <w:marTop w:val="0"/>
                  <w:marBottom w:val="0"/>
                  <w:divBdr>
                    <w:top w:val="none" w:sz="0" w:space="0" w:color="auto"/>
                    <w:left w:val="none" w:sz="0" w:space="0" w:color="auto"/>
                    <w:bottom w:val="none" w:sz="0" w:space="0" w:color="auto"/>
                    <w:right w:val="none" w:sz="0" w:space="0" w:color="auto"/>
                  </w:divBdr>
                  <w:divsChild>
                    <w:div w:id="838545657">
                      <w:marLeft w:val="0"/>
                      <w:marRight w:val="0"/>
                      <w:marTop w:val="0"/>
                      <w:marBottom w:val="0"/>
                      <w:divBdr>
                        <w:top w:val="none" w:sz="0" w:space="0" w:color="auto"/>
                        <w:left w:val="none" w:sz="0" w:space="0" w:color="auto"/>
                        <w:bottom w:val="none" w:sz="0" w:space="0" w:color="auto"/>
                        <w:right w:val="none" w:sz="0" w:space="0" w:color="auto"/>
                      </w:divBdr>
                    </w:div>
                  </w:divsChild>
                </w:div>
                <w:div w:id="51407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691315">
      <w:bodyDiv w:val="1"/>
      <w:marLeft w:val="0"/>
      <w:marRight w:val="0"/>
      <w:marTop w:val="0"/>
      <w:marBottom w:val="0"/>
      <w:divBdr>
        <w:top w:val="none" w:sz="0" w:space="0" w:color="auto"/>
        <w:left w:val="none" w:sz="0" w:space="0" w:color="auto"/>
        <w:bottom w:val="none" w:sz="0" w:space="0" w:color="auto"/>
        <w:right w:val="none" w:sz="0" w:space="0" w:color="auto"/>
      </w:divBdr>
    </w:div>
    <w:div w:id="1325159461">
      <w:bodyDiv w:val="1"/>
      <w:marLeft w:val="0"/>
      <w:marRight w:val="0"/>
      <w:marTop w:val="0"/>
      <w:marBottom w:val="0"/>
      <w:divBdr>
        <w:top w:val="none" w:sz="0" w:space="0" w:color="auto"/>
        <w:left w:val="none" w:sz="0" w:space="0" w:color="auto"/>
        <w:bottom w:val="none" w:sz="0" w:space="0" w:color="auto"/>
        <w:right w:val="none" w:sz="0" w:space="0" w:color="auto"/>
      </w:divBdr>
    </w:div>
    <w:div w:id="1329946581">
      <w:bodyDiv w:val="1"/>
      <w:marLeft w:val="0"/>
      <w:marRight w:val="0"/>
      <w:marTop w:val="0"/>
      <w:marBottom w:val="0"/>
      <w:divBdr>
        <w:top w:val="none" w:sz="0" w:space="0" w:color="auto"/>
        <w:left w:val="none" w:sz="0" w:space="0" w:color="auto"/>
        <w:bottom w:val="none" w:sz="0" w:space="0" w:color="auto"/>
        <w:right w:val="none" w:sz="0" w:space="0" w:color="auto"/>
      </w:divBdr>
      <w:divsChild>
        <w:div w:id="1332290340">
          <w:marLeft w:val="0"/>
          <w:marRight w:val="0"/>
          <w:marTop w:val="0"/>
          <w:marBottom w:val="0"/>
          <w:divBdr>
            <w:top w:val="none" w:sz="0" w:space="0" w:color="auto"/>
            <w:left w:val="none" w:sz="0" w:space="0" w:color="auto"/>
            <w:bottom w:val="none" w:sz="0" w:space="0" w:color="auto"/>
            <w:right w:val="none" w:sz="0" w:space="0" w:color="auto"/>
          </w:divBdr>
        </w:div>
        <w:div w:id="526219281">
          <w:marLeft w:val="0"/>
          <w:marRight w:val="0"/>
          <w:marTop w:val="0"/>
          <w:marBottom w:val="0"/>
          <w:divBdr>
            <w:top w:val="none" w:sz="0" w:space="0" w:color="auto"/>
            <w:left w:val="none" w:sz="0" w:space="0" w:color="auto"/>
            <w:bottom w:val="none" w:sz="0" w:space="0" w:color="auto"/>
            <w:right w:val="none" w:sz="0" w:space="0" w:color="auto"/>
          </w:divBdr>
        </w:div>
      </w:divsChild>
    </w:div>
    <w:div w:id="1330644813">
      <w:bodyDiv w:val="1"/>
      <w:marLeft w:val="0"/>
      <w:marRight w:val="0"/>
      <w:marTop w:val="0"/>
      <w:marBottom w:val="0"/>
      <w:divBdr>
        <w:top w:val="none" w:sz="0" w:space="0" w:color="auto"/>
        <w:left w:val="none" w:sz="0" w:space="0" w:color="auto"/>
        <w:bottom w:val="none" w:sz="0" w:space="0" w:color="auto"/>
        <w:right w:val="none" w:sz="0" w:space="0" w:color="auto"/>
      </w:divBdr>
      <w:divsChild>
        <w:div w:id="759645281">
          <w:marLeft w:val="0"/>
          <w:marRight w:val="0"/>
          <w:marTop w:val="0"/>
          <w:marBottom w:val="0"/>
          <w:divBdr>
            <w:top w:val="none" w:sz="0" w:space="0" w:color="auto"/>
            <w:left w:val="none" w:sz="0" w:space="0" w:color="auto"/>
            <w:bottom w:val="none" w:sz="0" w:space="0" w:color="auto"/>
            <w:right w:val="none" w:sz="0" w:space="0" w:color="auto"/>
          </w:divBdr>
          <w:divsChild>
            <w:div w:id="2112704472">
              <w:marLeft w:val="0"/>
              <w:marRight w:val="0"/>
              <w:marTop w:val="0"/>
              <w:marBottom w:val="0"/>
              <w:divBdr>
                <w:top w:val="none" w:sz="0" w:space="0" w:color="auto"/>
                <w:left w:val="none" w:sz="0" w:space="0" w:color="auto"/>
                <w:bottom w:val="none" w:sz="0" w:space="0" w:color="auto"/>
                <w:right w:val="none" w:sz="0" w:space="0" w:color="auto"/>
              </w:divBdr>
              <w:divsChild>
                <w:div w:id="1170372820">
                  <w:marLeft w:val="0"/>
                  <w:marRight w:val="0"/>
                  <w:marTop w:val="0"/>
                  <w:marBottom w:val="0"/>
                  <w:divBdr>
                    <w:top w:val="none" w:sz="0" w:space="0" w:color="auto"/>
                    <w:left w:val="none" w:sz="0" w:space="0" w:color="auto"/>
                    <w:bottom w:val="none" w:sz="0" w:space="0" w:color="auto"/>
                    <w:right w:val="none" w:sz="0" w:space="0" w:color="auto"/>
                  </w:divBdr>
                  <w:divsChild>
                    <w:div w:id="110680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937492">
      <w:bodyDiv w:val="1"/>
      <w:marLeft w:val="0"/>
      <w:marRight w:val="0"/>
      <w:marTop w:val="0"/>
      <w:marBottom w:val="0"/>
      <w:divBdr>
        <w:top w:val="none" w:sz="0" w:space="0" w:color="auto"/>
        <w:left w:val="none" w:sz="0" w:space="0" w:color="auto"/>
        <w:bottom w:val="none" w:sz="0" w:space="0" w:color="auto"/>
        <w:right w:val="none" w:sz="0" w:space="0" w:color="auto"/>
      </w:divBdr>
    </w:div>
    <w:div w:id="1331252639">
      <w:bodyDiv w:val="1"/>
      <w:marLeft w:val="0"/>
      <w:marRight w:val="0"/>
      <w:marTop w:val="0"/>
      <w:marBottom w:val="0"/>
      <w:divBdr>
        <w:top w:val="none" w:sz="0" w:space="0" w:color="auto"/>
        <w:left w:val="none" w:sz="0" w:space="0" w:color="auto"/>
        <w:bottom w:val="none" w:sz="0" w:space="0" w:color="auto"/>
        <w:right w:val="none" w:sz="0" w:space="0" w:color="auto"/>
      </w:divBdr>
    </w:div>
    <w:div w:id="1334576779">
      <w:bodyDiv w:val="1"/>
      <w:marLeft w:val="0"/>
      <w:marRight w:val="0"/>
      <w:marTop w:val="0"/>
      <w:marBottom w:val="0"/>
      <w:divBdr>
        <w:top w:val="none" w:sz="0" w:space="0" w:color="auto"/>
        <w:left w:val="none" w:sz="0" w:space="0" w:color="auto"/>
        <w:bottom w:val="none" w:sz="0" w:space="0" w:color="auto"/>
        <w:right w:val="none" w:sz="0" w:space="0" w:color="auto"/>
      </w:divBdr>
    </w:div>
    <w:div w:id="1336617723">
      <w:bodyDiv w:val="1"/>
      <w:marLeft w:val="0"/>
      <w:marRight w:val="0"/>
      <w:marTop w:val="0"/>
      <w:marBottom w:val="0"/>
      <w:divBdr>
        <w:top w:val="none" w:sz="0" w:space="0" w:color="auto"/>
        <w:left w:val="none" w:sz="0" w:space="0" w:color="auto"/>
        <w:bottom w:val="none" w:sz="0" w:space="0" w:color="auto"/>
        <w:right w:val="none" w:sz="0" w:space="0" w:color="auto"/>
      </w:divBdr>
    </w:div>
    <w:div w:id="1337464577">
      <w:bodyDiv w:val="1"/>
      <w:marLeft w:val="0"/>
      <w:marRight w:val="0"/>
      <w:marTop w:val="0"/>
      <w:marBottom w:val="0"/>
      <w:divBdr>
        <w:top w:val="none" w:sz="0" w:space="0" w:color="auto"/>
        <w:left w:val="none" w:sz="0" w:space="0" w:color="auto"/>
        <w:bottom w:val="none" w:sz="0" w:space="0" w:color="auto"/>
        <w:right w:val="none" w:sz="0" w:space="0" w:color="auto"/>
      </w:divBdr>
    </w:div>
    <w:div w:id="1340810585">
      <w:bodyDiv w:val="1"/>
      <w:marLeft w:val="0"/>
      <w:marRight w:val="0"/>
      <w:marTop w:val="0"/>
      <w:marBottom w:val="0"/>
      <w:divBdr>
        <w:top w:val="none" w:sz="0" w:space="0" w:color="auto"/>
        <w:left w:val="none" w:sz="0" w:space="0" w:color="auto"/>
        <w:bottom w:val="none" w:sz="0" w:space="0" w:color="auto"/>
        <w:right w:val="none" w:sz="0" w:space="0" w:color="auto"/>
      </w:divBdr>
    </w:div>
    <w:div w:id="1344014341">
      <w:bodyDiv w:val="1"/>
      <w:marLeft w:val="0"/>
      <w:marRight w:val="0"/>
      <w:marTop w:val="0"/>
      <w:marBottom w:val="0"/>
      <w:divBdr>
        <w:top w:val="none" w:sz="0" w:space="0" w:color="auto"/>
        <w:left w:val="none" w:sz="0" w:space="0" w:color="auto"/>
        <w:bottom w:val="none" w:sz="0" w:space="0" w:color="auto"/>
        <w:right w:val="none" w:sz="0" w:space="0" w:color="auto"/>
      </w:divBdr>
    </w:div>
    <w:div w:id="1345279215">
      <w:bodyDiv w:val="1"/>
      <w:marLeft w:val="0"/>
      <w:marRight w:val="0"/>
      <w:marTop w:val="0"/>
      <w:marBottom w:val="0"/>
      <w:divBdr>
        <w:top w:val="none" w:sz="0" w:space="0" w:color="auto"/>
        <w:left w:val="none" w:sz="0" w:space="0" w:color="auto"/>
        <w:bottom w:val="none" w:sz="0" w:space="0" w:color="auto"/>
        <w:right w:val="none" w:sz="0" w:space="0" w:color="auto"/>
      </w:divBdr>
      <w:divsChild>
        <w:div w:id="1996907584">
          <w:marLeft w:val="0"/>
          <w:marRight w:val="0"/>
          <w:marTop w:val="0"/>
          <w:marBottom w:val="0"/>
          <w:divBdr>
            <w:top w:val="none" w:sz="0" w:space="0" w:color="auto"/>
            <w:left w:val="none" w:sz="0" w:space="0" w:color="auto"/>
            <w:bottom w:val="none" w:sz="0" w:space="0" w:color="auto"/>
            <w:right w:val="none" w:sz="0" w:space="0" w:color="auto"/>
          </w:divBdr>
        </w:div>
        <w:div w:id="274870577">
          <w:marLeft w:val="0"/>
          <w:marRight w:val="0"/>
          <w:marTop w:val="0"/>
          <w:marBottom w:val="0"/>
          <w:divBdr>
            <w:top w:val="none" w:sz="0" w:space="0" w:color="auto"/>
            <w:left w:val="none" w:sz="0" w:space="0" w:color="auto"/>
            <w:bottom w:val="none" w:sz="0" w:space="0" w:color="auto"/>
            <w:right w:val="none" w:sz="0" w:space="0" w:color="auto"/>
          </w:divBdr>
        </w:div>
        <w:div w:id="1723752752">
          <w:marLeft w:val="0"/>
          <w:marRight w:val="0"/>
          <w:marTop w:val="0"/>
          <w:marBottom w:val="0"/>
          <w:divBdr>
            <w:top w:val="none" w:sz="0" w:space="0" w:color="auto"/>
            <w:left w:val="none" w:sz="0" w:space="0" w:color="auto"/>
            <w:bottom w:val="none" w:sz="0" w:space="0" w:color="auto"/>
            <w:right w:val="none" w:sz="0" w:space="0" w:color="auto"/>
          </w:divBdr>
          <w:divsChild>
            <w:div w:id="784810141">
              <w:marLeft w:val="0"/>
              <w:marRight w:val="0"/>
              <w:marTop w:val="0"/>
              <w:marBottom w:val="0"/>
              <w:divBdr>
                <w:top w:val="none" w:sz="0" w:space="0" w:color="auto"/>
                <w:left w:val="none" w:sz="0" w:space="0" w:color="auto"/>
                <w:bottom w:val="none" w:sz="0" w:space="0" w:color="auto"/>
                <w:right w:val="none" w:sz="0" w:space="0" w:color="auto"/>
              </w:divBdr>
            </w:div>
          </w:divsChild>
        </w:div>
        <w:div w:id="1806970089">
          <w:marLeft w:val="0"/>
          <w:marRight w:val="0"/>
          <w:marTop w:val="0"/>
          <w:marBottom w:val="0"/>
          <w:divBdr>
            <w:top w:val="none" w:sz="0" w:space="0" w:color="auto"/>
            <w:left w:val="none" w:sz="0" w:space="0" w:color="auto"/>
            <w:bottom w:val="none" w:sz="0" w:space="0" w:color="auto"/>
            <w:right w:val="none" w:sz="0" w:space="0" w:color="auto"/>
          </w:divBdr>
          <w:divsChild>
            <w:div w:id="569074157">
              <w:marLeft w:val="0"/>
              <w:marRight w:val="0"/>
              <w:marTop w:val="0"/>
              <w:marBottom w:val="0"/>
              <w:divBdr>
                <w:top w:val="none" w:sz="0" w:space="0" w:color="auto"/>
                <w:left w:val="none" w:sz="0" w:space="0" w:color="auto"/>
                <w:bottom w:val="none" w:sz="0" w:space="0" w:color="auto"/>
                <w:right w:val="none" w:sz="0" w:space="0" w:color="auto"/>
              </w:divBdr>
            </w:div>
          </w:divsChild>
        </w:div>
        <w:div w:id="1029724217">
          <w:marLeft w:val="0"/>
          <w:marRight w:val="0"/>
          <w:marTop w:val="0"/>
          <w:marBottom w:val="0"/>
          <w:divBdr>
            <w:top w:val="none" w:sz="0" w:space="0" w:color="auto"/>
            <w:left w:val="none" w:sz="0" w:space="0" w:color="auto"/>
            <w:bottom w:val="none" w:sz="0" w:space="0" w:color="auto"/>
            <w:right w:val="none" w:sz="0" w:space="0" w:color="auto"/>
          </w:divBdr>
          <w:divsChild>
            <w:div w:id="2088336878">
              <w:marLeft w:val="0"/>
              <w:marRight w:val="0"/>
              <w:marTop w:val="0"/>
              <w:marBottom w:val="0"/>
              <w:divBdr>
                <w:top w:val="none" w:sz="0" w:space="0" w:color="auto"/>
                <w:left w:val="none" w:sz="0" w:space="0" w:color="auto"/>
                <w:bottom w:val="none" w:sz="0" w:space="0" w:color="auto"/>
                <w:right w:val="none" w:sz="0" w:space="0" w:color="auto"/>
              </w:divBdr>
            </w:div>
          </w:divsChild>
        </w:div>
        <w:div w:id="1470126192">
          <w:marLeft w:val="0"/>
          <w:marRight w:val="0"/>
          <w:marTop w:val="0"/>
          <w:marBottom w:val="0"/>
          <w:divBdr>
            <w:top w:val="none" w:sz="0" w:space="0" w:color="auto"/>
            <w:left w:val="none" w:sz="0" w:space="0" w:color="auto"/>
            <w:bottom w:val="none" w:sz="0" w:space="0" w:color="auto"/>
            <w:right w:val="none" w:sz="0" w:space="0" w:color="auto"/>
          </w:divBdr>
          <w:divsChild>
            <w:div w:id="488331606">
              <w:marLeft w:val="0"/>
              <w:marRight w:val="0"/>
              <w:marTop w:val="0"/>
              <w:marBottom w:val="0"/>
              <w:divBdr>
                <w:top w:val="none" w:sz="0" w:space="0" w:color="auto"/>
                <w:left w:val="none" w:sz="0" w:space="0" w:color="auto"/>
                <w:bottom w:val="none" w:sz="0" w:space="0" w:color="auto"/>
                <w:right w:val="none" w:sz="0" w:space="0" w:color="auto"/>
              </w:divBdr>
            </w:div>
          </w:divsChild>
        </w:div>
        <w:div w:id="1891460114">
          <w:marLeft w:val="0"/>
          <w:marRight w:val="0"/>
          <w:marTop w:val="0"/>
          <w:marBottom w:val="0"/>
          <w:divBdr>
            <w:top w:val="none" w:sz="0" w:space="0" w:color="auto"/>
            <w:left w:val="none" w:sz="0" w:space="0" w:color="auto"/>
            <w:bottom w:val="none" w:sz="0" w:space="0" w:color="auto"/>
            <w:right w:val="none" w:sz="0" w:space="0" w:color="auto"/>
          </w:divBdr>
        </w:div>
        <w:div w:id="641733753">
          <w:marLeft w:val="0"/>
          <w:marRight w:val="0"/>
          <w:marTop w:val="0"/>
          <w:marBottom w:val="0"/>
          <w:divBdr>
            <w:top w:val="none" w:sz="0" w:space="0" w:color="auto"/>
            <w:left w:val="none" w:sz="0" w:space="0" w:color="auto"/>
            <w:bottom w:val="none" w:sz="0" w:space="0" w:color="auto"/>
            <w:right w:val="none" w:sz="0" w:space="0" w:color="auto"/>
          </w:divBdr>
        </w:div>
        <w:div w:id="447696993">
          <w:marLeft w:val="0"/>
          <w:marRight w:val="0"/>
          <w:marTop w:val="0"/>
          <w:marBottom w:val="0"/>
          <w:divBdr>
            <w:top w:val="none" w:sz="0" w:space="0" w:color="auto"/>
            <w:left w:val="none" w:sz="0" w:space="0" w:color="auto"/>
            <w:bottom w:val="none" w:sz="0" w:space="0" w:color="auto"/>
            <w:right w:val="none" w:sz="0" w:space="0" w:color="auto"/>
          </w:divBdr>
          <w:divsChild>
            <w:div w:id="2063214035">
              <w:marLeft w:val="0"/>
              <w:marRight w:val="0"/>
              <w:marTop w:val="0"/>
              <w:marBottom w:val="0"/>
              <w:divBdr>
                <w:top w:val="none" w:sz="0" w:space="0" w:color="auto"/>
                <w:left w:val="none" w:sz="0" w:space="0" w:color="auto"/>
                <w:bottom w:val="none" w:sz="0" w:space="0" w:color="auto"/>
                <w:right w:val="none" w:sz="0" w:space="0" w:color="auto"/>
              </w:divBdr>
            </w:div>
          </w:divsChild>
        </w:div>
        <w:div w:id="1052073135">
          <w:marLeft w:val="0"/>
          <w:marRight w:val="0"/>
          <w:marTop w:val="0"/>
          <w:marBottom w:val="0"/>
          <w:divBdr>
            <w:top w:val="none" w:sz="0" w:space="0" w:color="auto"/>
            <w:left w:val="none" w:sz="0" w:space="0" w:color="auto"/>
            <w:bottom w:val="none" w:sz="0" w:space="0" w:color="auto"/>
            <w:right w:val="none" w:sz="0" w:space="0" w:color="auto"/>
          </w:divBdr>
          <w:divsChild>
            <w:div w:id="864905248">
              <w:marLeft w:val="0"/>
              <w:marRight w:val="0"/>
              <w:marTop w:val="0"/>
              <w:marBottom w:val="0"/>
              <w:divBdr>
                <w:top w:val="none" w:sz="0" w:space="0" w:color="auto"/>
                <w:left w:val="none" w:sz="0" w:space="0" w:color="auto"/>
                <w:bottom w:val="none" w:sz="0" w:space="0" w:color="auto"/>
                <w:right w:val="none" w:sz="0" w:space="0" w:color="auto"/>
              </w:divBdr>
            </w:div>
          </w:divsChild>
        </w:div>
        <w:div w:id="142352092">
          <w:marLeft w:val="0"/>
          <w:marRight w:val="0"/>
          <w:marTop w:val="0"/>
          <w:marBottom w:val="0"/>
          <w:divBdr>
            <w:top w:val="none" w:sz="0" w:space="0" w:color="auto"/>
            <w:left w:val="none" w:sz="0" w:space="0" w:color="auto"/>
            <w:bottom w:val="none" w:sz="0" w:space="0" w:color="auto"/>
            <w:right w:val="none" w:sz="0" w:space="0" w:color="auto"/>
          </w:divBdr>
          <w:divsChild>
            <w:div w:id="1002973724">
              <w:marLeft w:val="0"/>
              <w:marRight w:val="0"/>
              <w:marTop w:val="0"/>
              <w:marBottom w:val="0"/>
              <w:divBdr>
                <w:top w:val="none" w:sz="0" w:space="0" w:color="auto"/>
                <w:left w:val="none" w:sz="0" w:space="0" w:color="auto"/>
                <w:bottom w:val="none" w:sz="0" w:space="0" w:color="auto"/>
                <w:right w:val="none" w:sz="0" w:space="0" w:color="auto"/>
              </w:divBdr>
            </w:div>
          </w:divsChild>
        </w:div>
        <w:div w:id="64381395">
          <w:marLeft w:val="0"/>
          <w:marRight w:val="0"/>
          <w:marTop w:val="0"/>
          <w:marBottom w:val="0"/>
          <w:divBdr>
            <w:top w:val="none" w:sz="0" w:space="0" w:color="auto"/>
            <w:left w:val="none" w:sz="0" w:space="0" w:color="auto"/>
            <w:bottom w:val="none" w:sz="0" w:space="0" w:color="auto"/>
            <w:right w:val="none" w:sz="0" w:space="0" w:color="auto"/>
          </w:divBdr>
          <w:divsChild>
            <w:div w:id="2126388830">
              <w:marLeft w:val="0"/>
              <w:marRight w:val="0"/>
              <w:marTop w:val="0"/>
              <w:marBottom w:val="0"/>
              <w:divBdr>
                <w:top w:val="none" w:sz="0" w:space="0" w:color="auto"/>
                <w:left w:val="none" w:sz="0" w:space="0" w:color="auto"/>
                <w:bottom w:val="none" w:sz="0" w:space="0" w:color="auto"/>
                <w:right w:val="none" w:sz="0" w:space="0" w:color="auto"/>
              </w:divBdr>
            </w:div>
          </w:divsChild>
        </w:div>
        <w:div w:id="641009147">
          <w:marLeft w:val="0"/>
          <w:marRight w:val="0"/>
          <w:marTop w:val="0"/>
          <w:marBottom w:val="0"/>
          <w:divBdr>
            <w:top w:val="none" w:sz="0" w:space="0" w:color="auto"/>
            <w:left w:val="none" w:sz="0" w:space="0" w:color="auto"/>
            <w:bottom w:val="none" w:sz="0" w:space="0" w:color="auto"/>
            <w:right w:val="none" w:sz="0" w:space="0" w:color="auto"/>
          </w:divBdr>
          <w:divsChild>
            <w:div w:id="1368800435">
              <w:marLeft w:val="0"/>
              <w:marRight w:val="0"/>
              <w:marTop w:val="0"/>
              <w:marBottom w:val="0"/>
              <w:divBdr>
                <w:top w:val="none" w:sz="0" w:space="0" w:color="auto"/>
                <w:left w:val="none" w:sz="0" w:space="0" w:color="auto"/>
                <w:bottom w:val="none" w:sz="0" w:space="0" w:color="auto"/>
                <w:right w:val="none" w:sz="0" w:space="0" w:color="auto"/>
              </w:divBdr>
              <w:divsChild>
                <w:div w:id="1841577885">
                  <w:marLeft w:val="0"/>
                  <w:marRight w:val="0"/>
                  <w:marTop w:val="0"/>
                  <w:marBottom w:val="0"/>
                  <w:divBdr>
                    <w:top w:val="none" w:sz="0" w:space="0" w:color="auto"/>
                    <w:left w:val="none" w:sz="0" w:space="0" w:color="auto"/>
                    <w:bottom w:val="none" w:sz="0" w:space="0" w:color="auto"/>
                    <w:right w:val="none" w:sz="0" w:space="0" w:color="auto"/>
                  </w:divBdr>
                  <w:divsChild>
                    <w:div w:id="2004627008">
                      <w:marLeft w:val="0"/>
                      <w:marRight w:val="0"/>
                      <w:marTop w:val="0"/>
                      <w:marBottom w:val="0"/>
                      <w:divBdr>
                        <w:top w:val="none" w:sz="0" w:space="0" w:color="auto"/>
                        <w:left w:val="none" w:sz="0" w:space="0" w:color="auto"/>
                        <w:bottom w:val="none" w:sz="0" w:space="0" w:color="auto"/>
                        <w:right w:val="none" w:sz="0" w:space="0" w:color="auto"/>
                      </w:divBdr>
                    </w:div>
                  </w:divsChild>
                </w:div>
                <w:div w:id="37469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365617">
          <w:marLeft w:val="0"/>
          <w:marRight w:val="0"/>
          <w:marTop w:val="0"/>
          <w:marBottom w:val="0"/>
          <w:divBdr>
            <w:top w:val="none" w:sz="0" w:space="0" w:color="auto"/>
            <w:left w:val="none" w:sz="0" w:space="0" w:color="auto"/>
            <w:bottom w:val="none" w:sz="0" w:space="0" w:color="auto"/>
            <w:right w:val="none" w:sz="0" w:space="0" w:color="auto"/>
          </w:divBdr>
        </w:div>
        <w:div w:id="2069917559">
          <w:marLeft w:val="0"/>
          <w:marRight w:val="0"/>
          <w:marTop w:val="0"/>
          <w:marBottom w:val="0"/>
          <w:divBdr>
            <w:top w:val="none" w:sz="0" w:space="0" w:color="auto"/>
            <w:left w:val="none" w:sz="0" w:space="0" w:color="auto"/>
            <w:bottom w:val="none" w:sz="0" w:space="0" w:color="auto"/>
            <w:right w:val="none" w:sz="0" w:space="0" w:color="auto"/>
          </w:divBdr>
        </w:div>
      </w:divsChild>
    </w:div>
    <w:div w:id="1353335780">
      <w:bodyDiv w:val="1"/>
      <w:marLeft w:val="0"/>
      <w:marRight w:val="0"/>
      <w:marTop w:val="0"/>
      <w:marBottom w:val="0"/>
      <w:divBdr>
        <w:top w:val="none" w:sz="0" w:space="0" w:color="auto"/>
        <w:left w:val="none" w:sz="0" w:space="0" w:color="auto"/>
        <w:bottom w:val="none" w:sz="0" w:space="0" w:color="auto"/>
        <w:right w:val="none" w:sz="0" w:space="0" w:color="auto"/>
      </w:divBdr>
    </w:div>
    <w:div w:id="1353339016">
      <w:bodyDiv w:val="1"/>
      <w:marLeft w:val="0"/>
      <w:marRight w:val="0"/>
      <w:marTop w:val="0"/>
      <w:marBottom w:val="0"/>
      <w:divBdr>
        <w:top w:val="none" w:sz="0" w:space="0" w:color="auto"/>
        <w:left w:val="none" w:sz="0" w:space="0" w:color="auto"/>
        <w:bottom w:val="none" w:sz="0" w:space="0" w:color="auto"/>
        <w:right w:val="none" w:sz="0" w:space="0" w:color="auto"/>
      </w:divBdr>
      <w:divsChild>
        <w:div w:id="845438002">
          <w:marLeft w:val="0"/>
          <w:marRight w:val="0"/>
          <w:marTop w:val="0"/>
          <w:marBottom w:val="0"/>
          <w:divBdr>
            <w:top w:val="none" w:sz="0" w:space="0" w:color="auto"/>
            <w:left w:val="none" w:sz="0" w:space="0" w:color="auto"/>
            <w:bottom w:val="none" w:sz="0" w:space="0" w:color="auto"/>
            <w:right w:val="none" w:sz="0" w:space="0" w:color="auto"/>
          </w:divBdr>
          <w:divsChild>
            <w:div w:id="1786651305">
              <w:marLeft w:val="0"/>
              <w:marRight w:val="0"/>
              <w:marTop w:val="0"/>
              <w:marBottom w:val="0"/>
              <w:divBdr>
                <w:top w:val="none" w:sz="0" w:space="0" w:color="auto"/>
                <w:left w:val="none" w:sz="0" w:space="0" w:color="auto"/>
                <w:bottom w:val="none" w:sz="0" w:space="0" w:color="auto"/>
                <w:right w:val="none" w:sz="0" w:space="0" w:color="auto"/>
              </w:divBdr>
              <w:divsChild>
                <w:div w:id="876628888">
                  <w:marLeft w:val="0"/>
                  <w:marRight w:val="0"/>
                  <w:marTop w:val="0"/>
                  <w:marBottom w:val="0"/>
                  <w:divBdr>
                    <w:top w:val="none" w:sz="0" w:space="0" w:color="auto"/>
                    <w:left w:val="none" w:sz="0" w:space="0" w:color="auto"/>
                    <w:bottom w:val="none" w:sz="0" w:space="0" w:color="auto"/>
                    <w:right w:val="none" w:sz="0" w:space="0" w:color="auto"/>
                  </w:divBdr>
                  <w:divsChild>
                    <w:div w:id="1476876849">
                      <w:marLeft w:val="0"/>
                      <w:marRight w:val="0"/>
                      <w:marTop w:val="0"/>
                      <w:marBottom w:val="0"/>
                      <w:divBdr>
                        <w:top w:val="none" w:sz="0" w:space="0" w:color="auto"/>
                        <w:left w:val="none" w:sz="0" w:space="0" w:color="auto"/>
                        <w:bottom w:val="none" w:sz="0" w:space="0" w:color="auto"/>
                        <w:right w:val="none" w:sz="0" w:space="0" w:color="auto"/>
                      </w:divBdr>
                    </w:div>
                  </w:divsChild>
                </w:div>
                <w:div w:id="29537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17918">
          <w:marLeft w:val="0"/>
          <w:marRight w:val="0"/>
          <w:marTop w:val="0"/>
          <w:marBottom w:val="0"/>
          <w:divBdr>
            <w:top w:val="none" w:sz="0" w:space="0" w:color="auto"/>
            <w:left w:val="none" w:sz="0" w:space="0" w:color="auto"/>
            <w:bottom w:val="none" w:sz="0" w:space="0" w:color="auto"/>
            <w:right w:val="none" w:sz="0" w:space="0" w:color="auto"/>
          </w:divBdr>
          <w:divsChild>
            <w:div w:id="1653871806">
              <w:marLeft w:val="0"/>
              <w:marRight w:val="0"/>
              <w:marTop w:val="0"/>
              <w:marBottom w:val="0"/>
              <w:divBdr>
                <w:top w:val="none" w:sz="0" w:space="0" w:color="auto"/>
                <w:left w:val="none" w:sz="0" w:space="0" w:color="auto"/>
                <w:bottom w:val="none" w:sz="0" w:space="0" w:color="auto"/>
                <w:right w:val="none" w:sz="0" w:space="0" w:color="auto"/>
              </w:divBdr>
              <w:divsChild>
                <w:div w:id="1841386602">
                  <w:marLeft w:val="0"/>
                  <w:marRight w:val="0"/>
                  <w:marTop w:val="0"/>
                  <w:marBottom w:val="0"/>
                  <w:divBdr>
                    <w:top w:val="none" w:sz="0" w:space="0" w:color="auto"/>
                    <w:left w:val="none" w:sz="0" w:space="0" w:color="auto"/>
                    <w:bottom w:val="none" w:sz="0" w:space="0" w:color="auto"/>
                    <w:right w:val="none" w:sz="0" w:space="0" w:color="auto"/>
                  </w:divBdr>
                  <w:divsChild>
                    <w:div w:id="7611220">
                      <w:marLeft w:val="0"/>
                      <w:marRight w:val="0"/>
                      <w:marTop w:val="0"/>
                      <w:marBottom w:val="0"/>
                      <w:divBdr>
                        <w:top w:val="none" w:sz="0" w:space="0" w:color="auto"/>
                        <w:left w:val="none" w:sz="0" w:space="0" w:color="auto"/>
                        <w:bottom w:val="none" w:sz="0" w:space="0" w:color="auto"/>
                        <w:right w:val="none" w:sz="0" w:space="0" w:color="auto"/>
                      </w:divBdr>
                    </w:div>
                  </w:divsChild>
                </w:div>
                <w:div w:id="14536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543399">
      <w:bodyDiv w:val="1"/>
      <w:marLeft w:val="0"/>
      <w:marRight w:val="0"/>
      <w:marTop w:val="0"/>
      <w:marBottom w:val="0"/>
      <w:divBdr>
        <w:top w:val="none" w:sz="0" w:space="0" w:color="auto"/>
        <w:left w:val="none" w:sz="0" w:space="0" w:color="auto"/>
        <w:bottom w:val="none" w:sz="0" w:space="0" w:color="auto"/>
        <w:right w:val="none" w:sz="0" w:space="0" w:color="auto"/>
      </w:divBdr>
    </w:div>
    <w:div w:id="1363557271">
      <w:bodyDiv w:val="1"/>
      <w:marLeft w:val="0"/>
      <w:marRight w:val="0"/>
      <w:marTop w:val="0"/>
      <w:marBottom w:val="0"/>
      <w:divBdr>
        <w:top w:val="none" w:sz="0" w:space="0" w:color="auto"/>
        <w:left w:val="none" w:sz="0" w:space="0" w:color="auto"/>
        <w:bottom w:val="none" w:sz="0" w:space="0" w:color="auto"/>
        <w:right w:val="none" w:sz="0" w:space="0" w:color="auto"/>
      </w:divBdr>
    </w:div>
    <w:div w:id="1366982562">
      <w:bodyDiv w:val="1"/>
      <w:marLeft w:val="0"/>
      <w:marRight w:val="0"/>
      <w:marTop w:val="0"/>
      <w:marBottom w:val="0"/>
      <w:divBdr>
        <w:top w:val="none" w:sz="0" w:space="0" w:color="auto"/>
        <w:left w:val="none" w:sz="0" w:space="0" w:color="auto"/>
        <w:bottom w:val="none" w:sz="0" w:space="0" w:color="auto"/>
        <w:right w:val="none" w:sz="0" w:space="0" w:color="auto"/>
      </w:divBdr>
    </w:div>
    <w:div w:id="1368408069">
      <w:bodyDiv w:val="1"/>
      <w:marLeft w:val="0"/>
      <w:marRight w:val="0"/>
      <w:marTop w:val="0"/>
      <w:marBottom w:val="0"/>
      <w:divBdr>
        <w:top w:val="none" w:sz="0" w:space="0" w:color="auto"/>
        <w:left w:val="none" w:sz="0" w:space="0" w:color="auto"/>
        <w:bottom w:val="none" w:sz="0" w:space="0" w:color="auto"/>
        <w:right w:val="none" w:sz="0" w:space="0" w:color="auto"/>
      </w:divBdr>
    </w:div>
    <w:div w:id="1377317541">
      <w:bodyDiv w:val="1"/>
      <w:marLeft w:val="0"/>
      <w:marRight w:val="0"/>
      <w:marTop w:val="0"/>
      <w:marBottom w:val="0"/>
      <w:divBdr>
        <w:top w:val="none" w:sz="0" w:space="0" w:color="auto"/>
        <w:left w:val="none" w:sz="0" w:space="0" w:color="auto"/>
        <w:bottom w:val="none" w:sz="0" w:space="0" w:color="auto"/>
        <w:right w:val="none" w:sz="0" w:space="0" w:color="auto"/>
      </w:divBdr>
    </w:div>
    <w:div w:id="1380786688">
      <w:bodyDiv w:val="1"/>
      <w:marLeft w:val="0"/>
      <w:marRight w:val="0"/>
      <w:marTop w:val="0"/>
      <w:marBottom w:val="0"/>
      <w:divBdr>
        <w:top w:val="none" w:sz="0" w:space="0" w:color="auto"/>
        <w:left w:val="none" w:sz="0" w:space="0" w:color="auto"/>
        <w:bottom w:val="none" w:sz="0" w:space="0" w:color="auto"/>
        <w:right w:val="none" w:sz="0" w:space="0" w:color="auto"/>
      </w:divBdr>
    </w:div>
    <w:div w:id="1381510988">
      <w:bodyDiv w:val="1"/>
      <w:marLeft w:val="0"/>
      <w:marRight w:val="0"/>
      <w:marTop w:val="0"/>
      <w:marBottom w:val="0"/>
      <w:divBdr>
        <w:top w:val="none" w:sz="0" w:space="0" w:color="auto"/>
        <w:left w:val="none" w:sz="0" w:space="0" w:color="auto"/>
        <w:bottom w:val="none" w:sz="0" w:space="0" w:color="auto"/>
        <w:right w:val="none" w:sz="0" w:space="0" w:color="auto"/>
      </w:divBdr>
      <w:divsChild>
        <w:div w:id="1977685420">
          <w:marLeft w:val="0"/>
          <w:marRight w:val="0"/>
          <w:marTop w:val="0"/>
          <w:marBottom w:val="0"/>
          <w:divBdr>
            <w:top w:val="none" w:sz="0" w:space="0" w:color="auto"/>
            <w:left w:val="none" w:sz="0" w:space="0" w:color="auto"/>
            <w:bottom w:val="none" w:sz="0" w:space="0" w:color="auto"/>
            <w:right w:val="none" w:sz="0" w:space="0" w:color="auto"/>
          </w:divBdr>
        </w:div>
        <w:div w:id="59905330">
          <w:marLeft w:val="0"/>
          <w:marRight w:val="0"/>
          <w:marTop w:val="0"/>
          <w:marBottom w:val="0"/>
          <w:divBdr>
            <w:top w:val="none" w:sz="0" w:space="0" w:color="auto"/>
            <w:left w:val="none" w:sz="0" w:space="0" w:color="auto"/>
            <w:bottom w:val="none" w:sz="0" w:space="0" w:color="auto"/>
            <w:right w:val="none" w:sz="0" w:space="0" w:color="auto"/>
          </w:divBdr>
        </w:div>
        <w:div w:id="1059936095">
          <w:marLeft w:val="0"/>
          <w:marRight w:val="0"/>
          <w:marTop w:val="0"/>
          <w:marBottom w:val="0"/>
          <w:divBdr>
            <w:top w:val="none" w:sz="0" w:space="0" w:color="auto"/>
            <w:left w:val="none" w:sz="0" w:space="0" w:color="auto"/>
            <w:bottom w:val="none" w:sz="0" w:space="0" w:color="auto"/>
            <w:right w:val="none" w:sz="0" w:space="0" w:color="auto"/>
          </w:divBdr>
        </w:div>
        <w:div w:id="2009020629">
          <w:marLeft w:val="0"/>
          <w:marRight w:val="0"/>
          <w:marTop w:val="0"/>
          <w:marBottom w:val="0"/>
          <w:divBdr>
            <w:top w:val="none" w:sz="0" w:space="0" w:color="auto"/>
            <w:left w:val="none" w:sz="0" w:space="0" w:color="auto"/>
            <w:bottom w:val="none" w:sz="0" w:space="0" w:color="auto"/>
            <w:right w:val="none" w:sz="0" w:space="0" w:color="auto"/>
          </w:divBdr>
        </w:div>
      </w:divsChild>
    </w:div>
    <w:div w:id="1382052396">
      <w:bodyDiv w:val="1"/>
      <w:marLeft w:val="0"/>
      <w:marRight w:val="0"/>
      <w:marTop w:val="0"/>
      <w:marBottom w:val="0"/>
      <w:divBdr>
        <w:top w:val="none" w:sz="0" w:space="0" w:color="auto"/>
        <w:left w:val="none" w:sz="0" w:space="0" w:color="auto"/>
        <w:bottom w:val="none" w:sz="0" w:space="0" w:color="auto"/>
        <w:right w:val="none" w:sz="0" w:space="0" w:color="auto"/>
      </w:divBdr>
      <w:divsChild>
        <w:div w:id="1364674935">
          <w:marLeft w:val="0"/>
          <w:marRight w:val="0"/>
          <w:marTop w:val="0"/>
          <w:marBottom w:val="0"/>
          <w:divBdr>
            <w:top w:val="none" w:sz="0" w:space="0" w:color="auto"/>
            <w:left w:val="none" w:sz="0" w:space="0" w:color="auto"/>
            <w:bottom w:val="none" w:sz="0" w:space="0" w:color="auto"/>
            <w:right w:val="none" w:sz="0" w:space="0" w:color="auto"/>
          </w:divBdr>
        </w:div>
        <w:div w:id="183443418">
          <w:marLeft w:val="0"/>
          <w:marRight w:val="0"/>
          <w:marTop w:val="0"/>
          <w:marBottom w:val="0"/>
          <w:divBdr>
            <w:top w:val="none" w:sz="0" w:space="0" w:color="auto"/>
            <w:left w:val="none" w:sz="0" w:space="0" w:color="auto"/>
            <w:bottom w:val="none" w:sz="0" w:space="0" w:color="auto"/>
            <w:right w:val="none" w:sz="0" w:space="0" w:color="auto"/>
          </w:divBdr>
        </w:div>
        <w:div w:id="66346335">
          <w:marLeft w:val="0"/>
          <w:marRight w:val="0"/>
          <w:marTop w:val="0"/>
          <w:marBottom w:val="0"/>
          <w:divBdr>
            <w:top w:val="none" w:sz="0" w:space="0" w:color="auto"/>
            <w:left w:val="none" w:sz="0" w:space="0" w:color="auto"/>
            <w:bottom w:val="none" w:sz="0" w:space="0" w:color="auto"/>
            <w:right w:val="none" w:sz="0" w:space="0" w:color="auto"/>
          </w:divBdr>
        </w:div>
        <w:div w:id="633945221">
          <w:marLeft w:val="0"/>
          <w:marRight w:val="0"/>
          <w:marTop w:val="0"/>
          <w:marBottom w:val="0"/>
          <w:divBdr>
            <w:top w:val="none" w:sz="0" w:space="0" w:color="auto"/>
            <w:left w:val="none" w:sz="0" w:space="0" w:color="auto"/>
            <w:bottom w:val="none" w:sz="0" w:space="0" w:color="auto"/>
            <w:right w:val="none" w:sz="0" w:space="0" w:color="auto"/>
          </w:divBdr>
        </w:div>
      </w:divsChild>
    </w:div>
    <w:div w:id="1382098400">
      <w:bodyDiv w:val="1"/>
      <w:marLeft w:val="0"/>
      <w:marRight w:val="0"/>
      <w:marTop w:val="0"/>
      <w:marBottom w:val="0"/>
      <w:divBdr>
        <w:top w:val="none" w:sz="0" w:space="0" w:color="auto"/>
        <w:left w:val="none" w:sz="0" w:space="0" w:color="auto"/>
        <w:bottom w:val="none" w:sz="0" w:space="0" w:color="auto"/>
        <w:right w:val="none" w:sz="0" w:space="0" w:color="auto"/>
      </w:divBdr>
    </w:div>
    <w:div w:id="1383476479">
      <w:bodyDiv w:val="1"/>
      <w:marLeft w:val="0"/>
      <w:marRight w:val="0"/>
      <w:marTop w:val="0"/>
      <w:marBottom w:val="0"/>
      <w:divBdr>
        <w:top w:val="none" w:sz="0" w:space="0" w:color="auto"/>
        <w:left w:val="none" w:sz="0" w:space="0" w:color="auto"/>
        <w:bottom w:val="none" w:sz="0" w:space="0" w:color="auto"/>
        <w:right w:val="none" w:sz="0" w:space="0" w:color="auto"/>
      </w:divBdr>
    </w:div>
    <w:div w:id="1391465043">
      <w:bodyDiv w:val="1"/>
      <w:marLeft w:val="0"/>
      <w:marRight w:val="0"/>
      <w:marTop w:val="0"/>
      <w:marBottom w:val="0"/>
      <w:divBdr>
        <w:top w:val="none" w:sz="0" w:space="0" w:color="auto"/>
        <w:left w:val="none" w:sz="0" w:space="0" w:color="auto"/>
        <w:bottom w:val="none" w:sz="0" w:space="0" w:color="auto"/>
        <w:right w:val="none" w:sz="0" w:space="0" w:color="auto"/>
      </w:divBdr>
    </w:div>
    <w:div w:id="1399402694">
      <w:bodyDiv w:val="1"/>
      <w:marLeft w:val="0"/>
      <w:marRight w:val="0"/>
      <w:marTop w:val="0"/>
      <w:marBottom w:val="0"/>
      <w:divBdr>
        <w:top w:val="none" w:sz="0" w:space="0" w:color="auto"/>
        <w:left w:val="none" w:sz="0" w:space="0" w:color="auto"/>
        <w:bottom w:val="none" w:sz="0" w:space="0" w:color="auto"/>
        <w:right w:val="none" w:sz="0" w:space="0" w:color="auto"/>
      </w:divBdr>
    </w:div>
    <w:div w:id="1400784272">
      <w:bodyDiv w:val="1"/>
      <w:marLeft w:val="0"/>
      <w:marRight w:val="0"/>
      <w:marTop w:val="0"/>
      <w:marBottom w:val="0"/>
      <w:divBdr>
        <w:top w:val="none" w:sz="0" w:space="0" w:color="auto"/>
        <w:left w:val="none" w:sz="0" w:space="0" w:color="auto"/>
        <w:bottom w:val="none" w:sz="0" w:space="0" w:color="auto"/>
        <w:right w:val="none" w:sz="0" w:space="0" w:color="auto"/>
      </w:divBdr>
    </w:div>
    <w:div w:id="1407995025">
      <w:bodyDiv w:val="1"/>
      <w:marLeft w:val="0"/>
      <w:marRight w:val="0"/>
      <w:marTop w:val="0"/>
      <w:marBottom w:val="0"/>
      <w:divBdr>
        <w:top w:val="none" w:sz="0" w:space="0" w:color="auto"/>
        <w:left w:val="none" w:sz="0" w:space="0" w:color="auto"/>
        <w:bottom w:val="none" w:sz="0" w:space="0" w:color="auto"/>
        <w:right w:val="none" w:sz="0" w:space="0" w:color="auto"/>
      </w:divBdr>
    </w:div>
    <w:div w:id="1409646462">
      <w:bodyDiv w:val="1"/>
      <w:marLeft w:val="0"/>
      <w:marRight w:val="0"/>
      <w:marTop w:val="0"/>
      <w:marBottom w:val="0"/>
      <w:divBdr>
        <w:top w:val="none" w:sz="0" w:space="0" w:color="auto"/>
        <w:left w:val="none" w:sz="0" w:space="0" w:color="auto"/>
        <w:bottom w:val="none" w:sz="0" w:space="0" w:color="auto"/>
        <w:right w:val="none" w:sz="0" w:space="0" w:color="auto"/>
      </w:divBdr>
    </w:div>
    <w:div w:id="1409958111">
      <w:bodyDiv w:val="1"/>
      <w:marLeft w:val="0"/>
      <w:marRight w:val="0"/>
      <w:marTop w:val="0"/>
      <w:marBottom w:val="0"/>
      <w:divBdr>
        <w:top w:val="none" w:sz="0" w:space="0" w:color="auto"/>
        <w:left w:val="none" w:sz="0" w:space="0" w:color="auto"/>
        <w:bottom w:val="none" w:sz="0" w:space="0" w:color="auto"/>
        <w:right w:val="none" w:sz="0" w:space="0" w:color="auto"/>
      </w:divBdr>
    </w:div>
    <w:div w:id="1416324317">
      <w:bodyDiv w:val="1"/>
      <w:marLeft w:val="0"/>
      <w:marRight w:val="0"/>
      <w:marTop w:val="0"/>
      <w:marBottom w:val="0"/>
      <w:divBdr>
        <w:top w:val="none" w:sz="0" w:space="0" w:color="auto"/>
        <w:left w:val="none" w:sz="0" w:space="0" w:color="auto"/>
        <w:bottom w:val="none" w:sz="0" w:space="0" w:color="auto"/>
        <w:right w:val="none" w:sz="0" w:space="0" w:color="auto"/>
      </w:divBdr>
    </w:div>
    <w:div w:id="1419522751">
      <w:bodyDiv w:val="1"/>
      <w:marLeft w:val="0"/>
      <w:marRight w:val="0"/>
      <w:marTop w:val="0"/>
      <w:marBottom w:val="0"/>
      <w:divBdr>
        <w:top w:val="none" w:sz="0" w:space="0" w:color="auto"/>
        <w:left w:val="none" w:sz="0" w:space="0" w:color="auto"/>
        <w:bottom w:val="none" w:sz="0" w:space="0" w:color="auto"/>
        <w:right w:val="none" w:sz="0" w:space="0" w:color="auto"/>
      </w:divBdr>
    </w:div>
    <w:div w:id="1423181891">
      <w:bodyDiv w:val="1"/>
      <w:marLeft w:val="0"/>
      <w:marRight w:val="0"/>
      <w:marTop w:val="0"/>
      <w:marBottom w:val="0"/>
      <w:divBdr>
        <w:top w:val="none" w:sz="0" w:space="0" w:color="auto"/>
        <w:left w:val="none" w:sz="0" w:space="0" w:color="auto"/>
        <w:bottom w:val="none" w:sz="0" w:space="0" w:color="auto"/>
        <w:right w:val="none" w:sz="0" w:space="0" w:color="auto"/>
      </w:divBdr>
    </w:div>
    <w:div w:id="1423262106">
      <w:bodyDiv w:val="1"/>
      <w:marLeft w:val="0"/>
      <w:marRight w:val="0"/>
      <w:marTop w:val="0"/>
      <w:marBottom w:val="0"/>
      <w:divBdr>
        <w:top w:val="none" w:sz="0" w:space="0" w:color="auto"/>
        <w:left w:val="none" w:sz="0" w:space="0" w:color="auto"/>
        <w:bottom w:val="none" w:sz="0" w:space="0" w:color="auto"/>
        <w:right w:val="none" w:sz="0" w:space="0" w:color="auto"/>
      </w:divBdr>
      <w:divsChild>
        <w:div w:id="1228567018">
          <w:marLeft w:val="0"/>
          <w:marRight w:val="0"/>
          <w:marTop w:val="0"/>
          <w:marBottom w:val="0"/>
          <w:divBdr>
            <w:top w:val="none" w:sz="0" w:space="0" w:color="auto"/>
            <w:left w:val="none" w:sz="0" w:space="0" w:color="auto"/>
            <w:bottom w:val="none" w:sz="0" w:space="0" w:color="auto"/>
            <w:right w:val="none" w:sz="0" w:space="0" w:color="auto"/>
          </w:divBdr>
        </w:div>
        <w:div w:id="995035212">
          <w:marLeft w:val="0"/>
          <w:marRight w:val="0"/>
          <w:marTop w:val="0"/>
          <w:marBottom w:val="0"/>
          <w:divBdr>
            <w:top w:val="none" w:sz="0" w:space="0" w:color="auto"/>
            <w:left w:val="none" w:sz="0" w:space="0" w:color="auto"/>
            <w:bottom w:val="none" w:sz="0" w:space="0" w:color="auto"/>
            <w:right w:val="none" w:sz="0" w:space="0" w:color="auto"/>
          </w:divBdr>
        </w:div>
      </w:divsChild>
    </w:div>
    <w:div w:id="1433285622">
      <w:bodyDiv w:val="1"/>
      <w:marLeft w:val="0"/>
      <w:marRight w:val="0"/>
      <w:marTop w:val="0"/>
      <w:marBottom w:val="0"/>
      <w:divBdr>
        <w:top w:val="none" w:sz="0" w:space="0" w:color="auto"/>
        <w:left w:val="none" w:sz="0" w:space="0" w:color="auto"/>
        <w:bottom w:val="none" w:sz="0" w:space="0" w:color="auto"/>
        <w:right w:val="none" w:sz="0" w:space="0" w:color="auto"/>
      </w:divBdr>
    </w:div>
    <w:div w:id="1433739352">
      <w:bodyDiv w:val="1"/>
      <w:marLeft w:val="0"/>
      <w:marRight w:val="0"/>
      <w:marTop w:val="0"/>
      <w:marBottom w:val="0"/>
      <w:divBdr>
        <w:top w:val="none" w:sz="0" w:space="0" w:color="auto"/>
        <w:left w:val="none" w:sz="0" w:space="0" w:color="auto"/>
        <w:bottom w:val="none" w:sz="0" w:space="0" w:color="auto"/>
        <w:right w:val="none" w:sz="0" w:space="0" w:color="auto"/>
      </w:divBdr>
    </w:div>
    <w:div w:id="1435706060">
      <w:bodyDiv w:val="1"/>
      <w:marLeft w:val="0"/>
      <w:marRight w:val="0"/>
      <w:marTop w:val="0"/>
      <w:marBottom w:val="0"/>
      <w:divBdr>
        <w:top w:val="none" w:sz="0" w:space="0" w:color="auto"/>
        <w:left w:val="none" w:sz="0" w:space="0" w:color="auto"/>
        <w:bottom w:val="none" w:sz="0" w:space="0" w:color="auto"/>
        <w:right w:val="none" w:sz="0" w:space="0" w:color="auto"/>
      </w:divBdr>
    </w:div>
    <w:div w:id="1437601520">
      <w:bodyDiv w:val="1"/>
      <w:marLeft w:val="0"/>
      <w:marRight w:val="0"/>
      <w:marTop w:val="0"/>
      <w:marBottom w:val="0"/>
      <w:divBdr>
        <w:top w:val="none" w:sz="0" w:space="0" w:color="auto"/>
        <w:left w:val="none" w:sz="0" w:space="0" w:color="auto"/>
        <w:bottom w:val="none" w:sz="0" w:space="0" w:color="auto"/>
        <w:right w:val="none" w:sz="0" w:space="0" w:color="auto"/>
      </w:divBdr>
    </w:div>
    <w:div w:id="1443038561">
      <w:bodyDiv w:val="1"/>
      <w:marLeft w:val="0"/>
      <w:marRight w:val="0"/>
      <w:marTop w:val="0"/>
      <w:marBottom w:val="0"/>
      <w:divBdr>
        <w:top w:val="none" w:sz="0" w:space="0" w:color="auto"/>
        <w:left w:val="none" w:sz="0" w:space="0" w:color="auto"/>
        <w:bottom w:val="none" w:sz="0" w:space="0" w:color="auto"/>
        <w:right w:val="none" w:sz="0" w:space="0" w:color="auto"/>
      </w:divBdr>
      <w:divsChild>
        <w:div w:id="195894936">
          <w:marLeft w:val="0"/>
          <w:marRight w:val="0"/>
          <w:marTop w:val="0"/>
          <w:marBottom w:val="0"/>
          <w:divBdr>
            <w:top w:val="none" w:sz="0" w:space="0" w:color="auto"/>
            <w:left w:val="none" w:sz="0" w:space="0" w:color="auto"/>
            <w:bottom w:val="none" w:sz="0" w:space="0" w:color="auto"/>
            <w:right w:val="none" w:sz="0" w:space="0" w:color="auto"/>
          </w:divBdr>
        </w:div>
        <w:div w:id="867331194">
          <w:marLeft w:val="0"/>
          <w:marRight w:val="0"/>
          <w:marTop w:val="0"/>
          <w:marBottom w:val="0"/>
          <w:divBdr>
            <w:top w:val="none" w:sz="0" w:space="0" w:color="auto"/>
            <w:left w:val="none" w:sz="0" w:space="0" w:color="auto"/>
            <w:bottom w:val="none" w:sz="0" w:space="0" w:color="auto"/>
            <w:right w:val="none" w:sz="0" w:space="0" w:color="auto"/>
          </w:divBdr>
        </w:div>
        <w:div w:id="745878605">
          <w:marLeft w:val="0"/>
          <w:marRight w:val="0"/>
          <w:marTop w:val="0"/>
          <w:marBottom w:val="0"/>
          <w:divBdr>
            <w:top w:val="none" w:sz="0" w:space="0" w:color="auto"/>
            <w:left w:val="none" w:sz="0" w:space="0" w:color="auto"/>
            <w:bottom w:val="none" w:sz="0" w:space="0" w:color="auto"/>
            <w:right w:val="none" w:sz="0" w:space="0" w:color="auto"/>
          </w:divBdr>
        </w:div>
        <w:div w:id="2038500657">
          <w:marLeft w:val="0"/>
          <w:marRight w:val="0"/>
          <w:marTop w:val="0"/>
          <w:marBottom w:val="0"/>
          <w:divBdr>
            <w:top w:val="none" w:sz="0" w:space="0" w:color="auto"/>
            <w:left w:val="none" w:sz="0" w:space="0" w:color="auto"/>
            <w:bottom w:val="none" w:sz="0" w:space="0" w:color="auto"/>
            <w:right w:val="none" w:sz="0" w:space="0" w:color="auto"/>
          </w:divBdr>
        </w:div>
        <w:div w:id="288585991">
          <w:marLeft w:val="0"/>
          <w:marRight w:val="0"/>
          <w:marTop w:val="0"/>
          <w:marBottom w:val="0"/>
          <w:divBdr>
            <w:top w:val="none" w:sz="0" w:space="0" w:color="auto"/>
            <w:left w:val="none" w:sz="0" w:space="0" w:color="auto"/>
            <w:bottom w:val="none" w:sz="0" w:space="0" w:color="auto"/>
            <w:right w:val="none" w:sz="0" w:space="0" w:color="auto"/>
          </w:divBdr>
        </w:div>
        <w:div w:id="652682438">
          <w:marLeft w:val="0"/>
          <w:marRight w:val="0"/>
          <w:marTop w:val="0"/>
          <w:marBottom w:val="0"/>
          <w:divBdr>
            <w:top w:val="none" w:sz="0" w:space="0" w:color="auto"/>
            <w:left w:val="none" w:sz="0" w:space="0" w:color="auto"/>
            <w:bottom w:val="none" w:sz="0" w:space="0" w:color="auto"/>
            <w:right w:val="none" w:sz="0" w:space="0" w:color="auto"/>
          </w:divBdr>
        </w:div>
      </w:divsChild>
    </w:div>
    <w:div w:id="1446653310">
      <w:bodyDiv w:val="1"/>
      <w:marLeft w:val="0"/>
      <w:marRight w:val="0"/>
      <w:marTop w:val="0"/>
      <w:marBottom w:val="0"/>
      <w:divBdr>
        <w:top w:val="none" w:sz="0" w:space="0" w:color="auto"/>
        <w:left w:val="none" w:sz="0" w:space="0" w:color="auto"/>
        <w:bottom w:val="none" w:sz="0" w:space="0" w:color="auto"/>
        <w:right w:val="none" w:sz="0" w:space="0" w:color="auto"/>
      </w:divBdr>
      <w:divsChild>
        <w:div w:id="1538927425">
          <w:marLeft w:val="0"/>
          <w:marRight w:val="0"/>
          <w:marTop w:val="0"/>
          <w:marBottom w:val="0"/>
          <w:divBdr>
            <w:top w:val="none" w:sz="0" w:space="0" w:color="auto"/>
            <w:left w:val="none" w:sz="0" w:space="0" w:color="auto"/>
            <w:bottom w:val="none" w:sz="0" w:space="0" w:color="auto"/>
            <w:right w:val="none" w:sz="0" w:space="0" w:color="auto"/>
          </w:divBdr>
          <w:divsChild>
            <w:div w:id="1251550496">
              <w:marLeft w:val="0"/>
              <w:marRight w:val="0"/>
              <w:marTop w:val="0"/>
              <w:marBottom w:val="0"/>
              <w:divBdr>
                <w:top w:val="none" w:sz="0" w:space="0" w:color="auto"/>
                <w:left w:val="none" w:sz="0" w:space="0" w:color="auto"/>
                <w:bottom w:val="none" w:sz="0" w:space="0" w:color="auto"/>
                <w:right w:val="none" w:sz="0" w:space="0" w:color="auto"/>
              </w:divBdr>
              <w:divsChild>
                <w:div w:id="1216044801">
                  <w:marLeft w:val="0"/>
                  <w:marRight w:val="0"/>
                  <w:marTop w:val="0"/>
                  <w:marBottom w:val="0"/>
                  <w:divBdr>
                    <w:top w:val="none" w:sz="0" w:space="0" w:color="auto"/>
                    <w:left w:val="none" w:sz="0" w:space="0" w:color="auto"/>
                    <w:bottom w:val="none" w:sz="0" w:space="0" w:color="auto"/>
                    <w:right w:val="none" w:sz="0" w:space="0" w:color="auto"/>
                  </w:divBdr>
                  <w:divsChild>
                    <w:div w:id="150497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557766">
          <w:marLeft w:val="0"/>
          <w:marRight w:val="0"/>
          <w:marTop w:val="0"/>
          <w:marBottom w:val="0"/>
          <w:divBdr>
            <w:top w:val="none" w:sz="0" w:space="0" w:color="auto"/>
            <w:left w:val="none" w:sz="0" w:space="0" w:color="auto"/>
            <w:bottom w:val="none" w:sz="0" w:space="0" w:color="auto"/>
            <w:right w:val="none" w:sz="0" w:space="0" w:color="auto"/>
          </w:divBdr>
        </w:div>
        <w:div w:id="204761556">
          <w:marLeft w:val="0"/>
          <w:marRight w:val="0"/>
          <w:marTop w:val="0"/>
          <w:marBottom w:val="0"/>
          <w:divBdr>
            <w:top w:val="none" w:sz="0" w:space="0" w:color="auto"/>
            <w:left w:val="none" w:sz="0" w:space="0" w:color="auto"/>
            <w:bottom w:val="none" w:sz="0" w:space="0" w:color="auto"/>
            <w:right w:val="none" w:sz="0" w:space="0" w:color="auto"/>
          </w:divBdr>
        </w:div>
        <w:div w:id="1279869685">
          <w:marLeft w:val="0"/>
          <w:marRight w:val="0"/>
          <w:marTop w:val="0"/>
          <w:marBottom w:val="0"/>
          <w:divBdr>
            <w:top w:val="none" w:sz="0" w:space="0" w:color="auto"/>
            <w:left w:val="none" w:sz="0" w:space="0" w:color="auto"/>
            <w:bottom w:val="none" w:sz="0" w:space="0" w:color="auto"/>
            <w:right w:val="none" w:sz="0" w:space="0" w:color="auto"/>
          </w:divBdr>
        </w:div>
        <w:div w:id="1561791450">
          <w:marLeft w:val="0"/>
          <w:marRight w:val="0"/>
          <w:marTop w:val="0"/>
          <w:marBottom w:val="0"/>
          <w:divBdr>
            <w:top w:val="none" w:sz="0" w:space="0" w:color="auto"/>
            <w:left w:val="none" w:sz="0" w:space="0" w:color="auto"/>
            <w:bottom w:val="none" w:sz="0" w:space="0" w:color="auto"/>
            <w:right w:val="none" w:sz="0" w:space="0" w:color="auto"/>
          </w:divBdr>
        </w:div>
        <w:div w:id="1643660243">
          <w:marLeft w:val="0"/>
          <w:marRight w:val="0"/>
          <w:marTop w:val="0"/>
          <w:marBottom w:val="0"/>
          <w:divBdr>
            <w:top w:val="none" w:sz="0" w:space="0" w:color="auto"/>
            <w:left w:val="none" w:sz="0" w:space="0" w:color="auto"/>
            <w:bottom w:val="none" w:sz="0" w:space="0" w:color="auto"/>
            <w:right w:val="none" w:sz="0" w:space="0" w:color="auto"/>
          </w:divBdr>
          <w:divsChild>
            <w:div w:id="943195339">
              <w:marLeft w:val="0"/>
              <w:marRight w:val="0"/>
              <w:marTop w:val="0"/>
              <w:marBottom w:val="0"/>
              <w:divBdr>
                <w:top w:val="none" w:sz="0" w:space="0" w:color="auto"/>
                <w:left w:val="none" w:sz="0" w:space="0" w:color="auto"/>
                <w:bottom w:val="none" w:sz="0" w:space="0" w:color="auto"/>
                <w:right w:val="none" w:sz="0" w:space="0" w:color="auto"/>
              </w:divBdr>
              <w:divsChild>
                <w:div w:id="689451540">
                  <w:marLeft w:val="0"/>
                  <w:marRight w:val="0"/>
                  <w:marTop w:val="0"/>
                  <w:marBottom w:val="0"/>
                  <w:divBdr>
                    <w:top w:val="none" w:sz="0" w:space="0" w:color="auto"/>
                    <w:left w:val="none" w:sz="0" w:space="0" w:color="auto"/>
                    <w:bottom w:val="none" w:sz="0" w:space="0" w:color="auto"/>
                    <w:right w:val="none" w:sz="0" w:space="0" w:color="auto"/>
                  </w:divBdr>
                  <w:divsChild>
                    <w:div w:id="69049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632447">
          <w:marLeft w:val="0"/>
          <w:marRight w:val="0"/>
          <w:marTop w:val="0"/>
          <w:marBottom w:val="0"/>
          <w:divBdr>
            <w:top w:val="none" w:sz="0" w:space="0" w:color="auto"/>
            <w:left w:val="none" w:sz="0" w:space="0" w:color="auto"/>
            <w:bottom w:val="none" w:sz="0" w:space="0" w:color="auto"/>
            <w:right w:val="none" w:sz="0" w:space="0" w:color="auto"/>
          </w:divBdr>
        </w:div>
        <w:div w:id="1795324797">
          <w:marLeft w:val="0"/>
          <w:marRight w:val="0"/>
          <w:marTop w:val="0"/>
          <w:marBottom w:val="0"/>
          <w:divBdr>
            <w:top w:val="none" w:sz="0" w:space="0" w:color="auto"/>
            <w:left w:val="none" w:sz="0" w:space="0" w:color="auto"/>
            <w:bottom w:val="none" w:sz="0" w:space="0" w:color="auto"/>
            <w:right w:val="none" w:sz="0" w:space="0" w:color="auto"/>
          </w:divBdr>
        </w:div>
        <w:div w:id="157111279">
          <w:marLeft w:val="0"/>
          <w:marRight w:val="0"/>
          <w:marTop w:val="0"/>
          <w:marBottom w:val="0"/>
          <w:divBdr>
            <w:top w:val="none" w:sz="0" w:space="0" w:color="auto"/>
            <w:left w:val="none" w:sz="0" w:space="0" w:color="auto"/>
            <w:bottom w:val="none" w:sz="0" w:space="0" w:color="auto"/>
            <w:right w:val="none" w:sz="0" w:space="0" w:color="auto"/>
          </w:divBdr>
        </w:div>
        <w:div w:id="1057557711">
          <w:marLeft w:val="0"/>
          <w:marRight w:val="0"/>
          <w:marTop w:val="0"/>
          <w:marBottom w:val="0"/>
          <w:divBdr>
            <w:top w:val="none" w:sz="0" w:space="0" w:color="auto"/>
            <w:left w:val="none" w:sz="0" w:space="0" w:color="auto"/>
            <w:bottom w:val="none" w:sz="0" w:space="0" w:color="auto"/>
            <w:right w:val="none" w:sz="0" w:space="0" w:color="auto"/>
          </w:divBdr>
          <w:divsChild>
            <w:div w:id="1776249138">
              <w:marLeft w:val="0"/>
              <w:marRight w:val="0"/>
              <w:marTop w:val="0"/>
              <w:marBottom w:val="0"/>
              <w:divBdr>
                <w:top w:val="none" w:sz="0" w:space="0" w:color="auto"/>
                <w:left w:val="none" w:sz="0" w:space="0" w:color="auto"/>
                <w:bottom w:val="none" w:sz="0" w:space="0" w:color="auto"/>
                <w:right w:val="none" w:sz="0" w:space="0" w:color="auto"/>
              </w:divBdr>
              <w:divsChild>
                <w:div w:id="1000354659">
                  <w:marLeft w:val="0"/>
                  <w:marRight w:val="0"/>
                  <w:marTop w:val="0"/>
                  <w:marBottom w:val="0"/>
                  <w:divBdr>
                    <w:top w:val="none" w:sz="0" w:space="0" w:color="auto"/>
                    <w:left w:val="none" w:sz="0" w:space="0" w:color="auto"/>
                    <w:bottom w:val="none" w:sz="0" w:space="0" w:color="auto"/>
                    <w:right w:val="none" w:sz="0" w:space="0" w:color="auto"/>
                  </w:divBdr>
                  <w:divsChild>
                    <w:div w:id="25841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987511">
          <w:marLeft w:val="0"/>
          <w:marRight w:val="0"/>
          <w:marTop w:val="0"/>
          <w:marBottom w:val="0"/>
          <w:divBdr>
            <w:top w:val="none" w:sz="0" w:space="0" w:color="auto"/>
            <w:left w:val="none" w:sz="0" w:space="0" w:color="auto"/>
            <w:bottom w:val="none" w:sz="0" w:space="0" w:color="auto"/>
            <w:right w:val="none" w:sz="0" w:space="0" w:color="auto"/>
          </w:divBdr>
        </w:div>
        <w:div w:id="1356155274">
          <w:marLeft w:val="0"/>
          <w:marRight w:val="0"/>
          <w:marTop w:val="0"/>
          <w:marBottom w:val="0"/>
          <w:divBdr>
            <w:top w:val="none" w:sz="0" w:space="0" w:color="auto"/>
            <w:left w:val="none" w:sz="0" w:space="0" w:color="auto"/>
            <w:bottom w:val="none" w:sz="0" w:space="0" w:color="auto"/>
            <w:right w:val="none" w:sz="0" w:space="0" w:color="auto"/>
          </w:divBdr>
        </w:div>
        <w:div w:id="1472862339">
          <w:marLeft w:val="0"/>
          <w:marRight w:val="0"/>
          <w:marTop w:val="0"/>
          <w:marBottom w:val="0"/>
          <w:divBdr>
            <w:top w:val="none" w:sz="0" w:space="0" w:color="auto"/>
            <w:left w:val="none" w:sz="0" w:space="0" w:color="auto"/>
            <w:bottom w:val="none" w:sz="0" w:space="0" w:color="auto"/>
            <w:right w:val="none" w:sz="0" w:space="0" w:color="auto"/>
          </w:divBdr>
        </w:div>
      </w:divsChild>
    </w:div>
    <w:div w:id="1449204879">
      <w:bodyDiv w:val="1"/>
      <w:marLeft w:val="0"/>
      <w:marRight w:val="0"/>
      <w:marTop w:val="0"/>
      <w:marBottom w:val="0"/>
      <w:divBdr>
        <w:top w:val="none" w:sz="0" w:space="0" w:color="auto"/>
        <w:left w:val="none" w:sz="0" w:space="0" w:color="auto"/>
        <w:bottom w:val="none" w:sz="0" w:space="0" w:color="auto"/>
        <w:right w:val="none" w:sz="0" w:space="0" w:color="auto"/>
      </w:divBdr>
    </w:div>
    <w:div w:id="1453671217">
      <w:bodyDiv w:val="1"/>
      <w:marLeft w:val="0"/>
      <w:marRight w:val="0"/>
      <w:marTop w:val="0"/>
      <w:marBottom w:val="0"/>
      <w:divBdr>
        <w:top w:val="none" w:sz="0" w:space="0" w:color="auto"/>
        <w:left w:val="none" w:sz="0" w:space="0" w:color="auto"/>
        <w:bottom w:val="none" w:sz="0" w:space="0" w:color="auto"/>
        <w:right w:val="none" w:sz="0" w:space="0" w:color="auto"/>
      </w:divBdr>
    </w:div>
    <w:div w:id="1455372142">
      <w:bodyDiv w:val="1"/>
      <w:marLeft w:val="0"/>
      <w:marRight w:val="0"/>
      <w:marTop w:val="0"/>
      <w:marBottom w:val="0"/>
      <w:divBdr>
        <w:top w:val="none" w:sz="0" w:space="0" w:color="auto"/>
        <w:left w:val="none" w:sz="0" w:space="0" w:color="auto"/>
        <w:bottom w:val="none" w:sz="0" w:space="0" w:color="auto"/>
        <w:right w:val="none" w:sz="0" w:space="0" w:color="auto"/>
      </w:divBdr>
    </w:div>
    <w:div w:id="1457336695">
      <w:bodyDiv w:val="1"/>
      <w:marLeft w:val="0"/>
      <w:marRight w:val="0"/>
      <w:marTop w:val="0"/>
      <w:marBottom w:val="0"/>
      <w:divBdr>
        <w:top w:val="none" w:sz="0" w:space="0" w:color="auto"/>
        <w:left w:val="none" w:sz="0" w:space="0" w:color="auto"/>
        <w:bottom w:val="none" w:sz="0" w:space="0" w:color="auto"/>
        <w:right w:val="none" w:sz="0" w:space="0" w:color="auto"/>
      </w:divBdr>
    </w:div>
    <w:div w:id="1458376153">
      <w:bodyDiv w:val="1"/>
      <w:marLeft w:val="0"/>
      <w:marRight w:val="0"/>
      <w:marTop w:val="0"/>
      <w:marBottom w:val="0"/>
      <w:divBdr>
        <w:top w:val="none" w:sz="0" w:space="0" w:color="auto"/>
        <w:left w:val="none" w:sz="0" w:space="0" w:color="auto"/>
        <w:bottom w:val="none" w:sz="0" w:space="0" w:color="auto"/>
        <w:right w:val="none" w:sz="0" w:space="0" w:color="auto"/>
      </w:divBdr>
    </w:div>
    <w:div w:id="1458380035">
      <w:bodyDiv w:val="1"/>
      <w:marLeft w:val="0"/>
      <w:marRight w:val="0"/>
      <w:marTop w:val="0"/>
      <w:marBottom w:val="0"/>
      <w:divBdr>
        <w:top w:val="none" w:sz="0" w:space="0" w:color="auto"/>
        <w:left w:val="none" w:sz="0" w:space="0" w:color="auto"/>
        <w:bottom w:val="none" w:sz="0" w:space="0" w:color="auto"/>
        <w:right w:val="none" w:sz="0" w:space="0" w:color="auto"/>
      </w:divBdr>
      <w:divsChild>
        <w:div w:id="2121997131">
          <w:marLeft w:val="0"/>
          <w:marRight w:val="0"/>
          <w:marTop w:val="0"/>
          <w:marBottom w:val="0"/>
          <w:divBdr>
            <w:top w:val="none" w:sz="0" w:space="0" w:color="auto"/>
            <w:left w:val="none" w:sz="0" w:space="0" w:color="auto"/>
            <w:bottom w:val="none" w:sz="0" w:space="0" w:color="auto"/>
            <w:right w:val="none" w:sz="0" w:space="0" w:color="auto"/>
          </w:divBdr>
        </w:div>
        <w:div w:id="225455857">
          <w:marLeft w:val="0"/>
          <w:marRight w:val="0"/>
          <w:marTop w:val="0"/>
          <w:marBottom w:val="0"/>
          <w:divBdr>
            <w:top w:val="none" w:sz="0" w:space="0" w:color="auto"/>
            <w:left w:val="none" w:sz="0" w:space="0" w:color="auto"/>
            <w:bottom w:val="none" w:sz="0" w:space="0" w:color="auto"/>
            <w:right w:val="none" w:sz="0" w:space="0" w:color="auto"/>
          </w:divBdr>
        </w:div>
      </w:divsChild>
    </w:div>
    <w:div w:id="1459952485">
      <w:bodyDiv w:val="1"/>
      <w:marLeft w:val="0"/>
      <w:marRight w:val="0"/>
      <w:marTop w:val="0"/>
      <w:marBottom w:val="0"/>
      <w:divBdr>
        <w:top w:val="none" w:sz="0" w:space="0" w:color="auto"/>
        <w:left w:val="none" w:sz="0" w:space="0" w:color="auto"/>
        <w:bottom w:val="none" w:sz="0" w:space="0" w:color="auto"/>
        <w:right w:val="none" w:sz="0" w:space="0" w:color="auto"/>
      </w:divBdr>
      <w:divsChild>
        <w:div w:id="2145850158">
          <w:marLeft w:val="0"/>
          <w:marRight w:val="0"/>
          <w:marTop w:val="0"/>
          <w:marBottom w:val="0"/>
          <w:divBdr>
            <w:top w:val="none" w:sz="0" w:space="0" w:color="auto"/>
            <w:left w:val="none" w:sz="0" w:space="0" w:color="auto"/>
            <w:bottom w:val="none" w:sz="0" w:space="0" w:color="auto"/>
            <w:right w:val="none" w:sz="0" w:space="0" w:color="auto"/>
          </w:divBdr>
          <w:divsChild>
            <w:div w:id="1905211499">
              <w:marLeft w:val="0"/>
              <w:marRight w:val="0"/>
              <w:marTop w:val="0"/>
              <w:marBottom w:val="0"/>
              <w:divBdr>
                <w:top w:val="none" w:sz="0" w:space="0" w:color="auto"/>
                <w:left w:val="none" w:sz="0" w:space="0" w:color="auto"/>
                <w:bottom w:val="none" w:sz="0" w:space="0" w:color="auto"/>
                <w:right w:val="none" w:sz="0" w:space="0" w:color="auto"/>
              </w:divBdr>
              <w:divsChild>
                <w:div w:id="283390308">
                  <w:marLeft w:val="0"/>
                  <w:marRight w:val="0"/>
                  <w:marTop w:val="0"/>
                  <w:marBottom w:val="0"/>
                  <w:divBdr>
                    <w:top w:val="none" w:sz="0" w:space="0" w:color="auto"/>
                    <w:left w:val="none" w:sz="0" w:space="0" w:color="auto"/>
                    <w:bottom w:val="none" w:sz="0" w:space="0" w:color="auto"/>
                    <w:right w:val="none" w:sz="0" w:space="0" w:color="auto"/>
                  </w:divBdr>
                  <w:divsChild>
                    <w:div w:id="1696273496">
                      <w:marLeft w:val="0"/>
                      <w:marRight w:val="0"/>
                      <w:marTop w:val="0"/>
                      <w:marBottom w:val="0"/>
                      <w:divBdr>
                        <w:top w:val="none" w:sz="0" w:space="0" w:color="auto"/>
                        <w:left w:val="none" w:sz="0" w:space="0" w:color="auto"/>
                        <w:bottom w:val="none" w:sz="0" w:space="0" w:color="auto"/>
                        <w:right w:val="none" w:sz="0" w:space="0" w:color="auto"/>
                      </w:divBdr>
                    </w:div>
                  </w:divsChild>
                </w:div>
                <w:div w:id="15220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661441">
      <w:bodyDiv w:val="1"/>
      <w:marLeft w:val="0"/>
      <w:marRight w:val="0"/>
      <w:marTop w:val="0"/>
      <w:marBottom w:val="0"/>
      <w:divBdr>
        <w:top w:val="none" w:sz="0" w:space="0" w:color="auto"/>
        <w:left w:val="none" w:sz="0" w:space="0" w:color="auto"/>
        <w:bottom w:val="none" w:sz="0" w:space="0" w:color="auto"/>
        <w:right w:val="none" w:sz="0" w:space="0" w:color="auto"/>
      </w:divBdr>
    </w:div>
    <w:div w:id="1467163925">
      <w:bodyDiv w:val="1"/>
      <w:marLeft w:val="0"/>
      <w:marRight w:val="0"/>
      <w:marTop w:val="0"/>
      <w:marBottom w:val="0"/>
      <w:divBdr>
        <w:top w:val="none" w:sz="0" w:space="0" w:color="auto"/>
        <w:left w:val="none" w:sz="0" w:space="0" w:color="auto"/>
        <w:bottom w:val="none" w:sz="0" w:space="0" w:color="auto"/>
        <w:right w:val="none" w:sz="0" w:space="0" w:color="auto"/>
      </w:divBdr>
    </w:div>
    <w:div w:id="1475296629">
      <w:bodyDiv w:val="1"/>
      <w:marLeft w:val="0"/>
      <w:marRight w:val="0"/>
      <w:marTop w:val="0"/>
      <w:marBottom w:val="0"/>
      <w:divBdr>
        <w:top w:val="none" w:sz="0" w:space="0" w:color="auto"/>
        <w:left w:val="none" w:sz="0" w:space="0" w:color="auto"/>
        <w:bottom w:val="none" w:sz="0" w:space="0" w:color="auto"/>
        <w:right w:val="none" w:sz="0" w:space="0" w:color="auto"/>
      </w:divBdr>
      <w:divsChild>
        <w:div w:id="1171943274">
          <w:marLeft w:val="0"/>
          <w:marRight w:val="0"/>
          <w:marTop w:val="0"/>
          <w:marBottom w:val="0"/>
          <w:divBdr>
            <w:top w:val="none" w:sz="0" w:space="0" w:color="auto"/>
            <w:left w:val="none" w:sz="0" w:space="0" w:color="auto"/>
            <w:bottom w:val="none" w:sz="0" w:space="0" w:color="auto"/>
            <w:right w:val="none" w:sz="0" w:space="0" w:color="auto"/>
          </w:divBdr>
          <w:divsChild>
            <w:div w:id="1033654486">
              <w:marLeft w:val="0"/>
              <w:marRight w:val="0"/>
              <w:marTop w:val="0"/>
              <w:marBottom w:val="0"/>
              <w:divBdr>
                <w:top w:val="none" w:sz="0" w:space="0" w:color="auto"/>
                <w:left w:val="none" w:sz="0" w:space="0" w:color="auto"/>
                <w:bottom w:val="none" w:sz="0" w:space="0" w:color="auto"/>
                <w:right w:val="none" w:sz="0" w:space="0" w:color="auto"/>
              </w:divBdr>
              <w:divsChild>
                <w:div w:id="828597546">
                  <w:marLeft w:val="0"/>
                  <w:marRight w:val="0"/>
                  <w:marTop w:val="0"/>
                  <w:marBottom w:val="0"/>
                  <w:divBdr>
                    <w:top w:val="none" w:sz="0" w:space="0" w:color="auto"/>
                    <w:left w:val="none" w:sz="0" w:space="0" w:color="auto"/>
                    <w:bottom w:val="none" w:sz="0" w:space="0" w:color="auto"/>
                    <w:right w:val="none" w:sz="0" w:space="0" w:color="auto"/>
                  </w:divBdr>
                  <w:divsChild>
                    <w:div w:id="1693191807">
                      <w:marLeft w:val="0"/>
                      <w:marRight w:val="0"/>
                      <w:marTop w:val="0"/>
                      <w:marBottom w:val="0"/>
                      <w:divBdr>
                        <w:top w:val="none" w:sz="0" w:space="0" w:color="auto"/>
                        <w:left w:val="none" w:sz="0" w:space="0" w:color="auto"/>
                        <w:bottom w:val="none" w:sz="0" w:space="0" w:color="auto"/>
                        <w:right w:val="none" w:sz="0" w:space="0" w:color="auto"/>
                      </w:divBdr>
                    </w:div>
                  </w:divsChild>
                </w:div>
                <w:div w:id="41621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38590">
      <w:bodyDiv w:val="1"/>
      <w:marLeft w:val="0"/>
      <w:marRight w:val="0"/>
      <w:marTop w:val="0"/>
      <w:marBottom w:val="0"/>
      <w:divBdr>
        <w:top w:val="none" w:sz="0" w:space="0" w:color="auto"/>
        <w:left w:val="none" w:sz="0" w:space="0" w:color="auto"/>
        <w:bottom w:val="none" w:sz="0" w:space="0" w:color="auto"/>
        <w:right w:val="none" w:sz="0" w:space="0" w:color="auto"/>
      </w:divBdr>
    </w:div>
    <w:div w:id="1479767766">
      <w:bodyDiv w:val="1"/>
      <w:marLeft w:val="0"/>
      <w:marRight w:val="0"/>
      <w:marTop w:val="0"/>
      <w:marBottom w:val="0"/>
      <w:divBdr>
        <w:top w:val="none" w:sz="0" w:space="0" w:color="auto"/>
        <w:left w:val="none" w:sz="0" w:space="0" w:color="auto"/>
        <w:bottom w:val="none" w:sz="0" w:space="0" w:color="auto"/>
        <w:right w:val="none" w:sz="0" w:space="0" w:color="auto"/>
      </w:divBdr>
    </w:div>
    <w:div w:id="1484616718">
      <w:bodyDiv w:val="1"/>
      <w:marLeft w:val="0"/>
      <w:marRight w:val="0"/>
      <w:marTop w:val="0"/>
      <w:marBottom w:val="0"/>
      <w:divBdr>
        <w:top w:val="none" w:sz="0" w:space="0" w:color="auto"/>
        <w:left w:val="none" w:sz="0" w:space="0" w:color="auto"/>
        <w:bottom w:val="none" w:sz="0" w:space="0" w:color="auto"/>
        <w:right w:val="none" w:sz="0" w:space="0" w:color="auto"/>
      </w:divBdr>
      <w:divsChild>
        <w:div w:id="1850677006">
          <w:marLeft w:val="0"/>
          <w:marRight w:val="0"/>
          <w:marTop w:val="0"/>
          <w:marBottom w:val="0"/>
          <w:divBdr>
            <w:top w:val="none" w:sz="0" w:space="0" w:color="auto"/>
            <w:left w:val="none" w:sz="0" w:space="0" w:color="auto"/>
            <w:bottom w:val="none" w:sz="0" w:space="0" w:color="auto"/>
            <w:right w:val="none" w:sz="0" w:space="0" w:color="auto"/>
          </w:divBdr>
          <w:divsChild>
            <w:div w:id="340162968">
              <w:marLeft w:val="0"/>
              <w:marRight w:val="0"/>
              <w:marTop w:val="0"/>
              <w:marBottom w:val="0"/>
              <w:divBdr>
                <w:top w:val="none" w:sz="0" w:space="0" w:color="auto"/>
                <w:left w:val="none" w:sz="0" w:space="0" w:color="auto"/>
                <w:bottom w:val="none" w:sz="0" w:space="0" w:color="auto"/>
                <w:right w:val="none" w:sz="0" w:space="0" w:color="auto"/>
              </w:divBdr>
              <w:divsChild>
                <w:div w:id="1433893918">
                  <w:marLeft w:val="0"/>
                  <w:marRight w:val="0"/>
                  <w:marTop w:val="0"/>
                  <w:marBottom w:val="0"/>
                  <w:divBdr>
                    <w:top w:val="none" w:sz="0" w:space="0" w:color="auto"/>
                    <w:left w:val="none" w:sz="0" w:space="0" w:color="auto"/>
                    <w:bottom w:val="none" w:sz="0" w:space="0" w:color="auto"/>
                    <w:right w:val="none" w:sz="0" w:space="0" w:color="auto"/>
                  </w:divBdr>
                  <w:divsChild>
                    <w:div w:id="1384984461">
                      <w:marLeft w:val="0"/>
                      <w:marRight w:val="0"/>
                      <w:marTop w:val="0"/>
                      <w:marBottom w:val="0"/>
                      <w:divBdr>
                        <w:top w:val="none" w:sz="0" w:space="0" w:color="auto"/>
                        <w:left w:val="none" w:sz="0" w:space="0" w:color="auto"/>
                        <w:bottom w:val="none" w:sz="0" w:space="0" w:color="auto"/>
                        <w:right w:val="none" w:sz="0" w:space="0" w:color="auto"/>
                      </w:divBdr>
                    </w:div>
                  </w:divsChild>
                </w:div>
                <w:div w:id="94754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95289">
          <w:marLeft w:val="0"/>
          <w:marRight w:val="0"/>
          <w:marTop w:val="0"/>
          <w:marBottom w:val="0"/>
          <w:divBdr>
            <w:top w:val="none" w:sz="0" w:space="0" w:color="auto"/>
            <w:left w:val="none" w:sz="0" w:space="0" w:color="auto"/>
            <w:bottom w:val="none" w:sz="0" w:space="0" w:color="auto"/>
            <w:right w:val="none" w:sz="0" w:space="0" w:color="auto"/>
          </w:divBdr>
          <w:divsChild>
            <w:div w:id="1238049339">
              <w:marLeft w:val="0"/>
              <w:marRight w:val="0"/>
              <w:marTop w:val="0"/>
              <w:marBottom w:val="0"/>
              <w:divBdr>
                <w:top w:val="none" w:sz="0" w:space="0" w:color="auto"/>
                <w:left w:val="none" w:sz="0" w:space="0" w:color="auto"/>
                <w:bottom w:val="none" w:sz="0" w:space="0" w:color="auto"/>
                <w:right w:val="none" w:sz="0" w:space="0" w:color="auto"/>
              </w:divBdr>
              <w:divsChild>
                <w:div w:id="1884176382">
                  <w:marLeft w:val="0"/>
                  <w:marRight w:val="0"/>
                  <w:marTop w:val="0"/>
                  <w:marBottom w:val="0"/>
                  <w:divBdr>
                    <w:top w:val="none" w:sz="0" w:space="0" w:color="auto"/>
                    <w:left w:val="none" w:sz="0" w:space="0" w:color="auto"/>
                    <w:bottom w:val="none" w:sz="0" w:space="0" w:color="auto"/>
                    <w:right w:val="none" w:sz="0" w:space="0" w:color="auto"/>
                  </w:divBdr>
                  <w:divsChild>
                    <w:div w:id="54354804">
                      <w:marLeft w:val="0"/>
                      <w:marRight w:val="0"/>
                      <w:marTop w:val="0"/>
                      <w:marBottom w:val="0"/>
                      <w:divBdr>
                        <w:top w:val="none" w:sz="0" w:space="0" w:color="auto"/>
                        <w:left w:val="none" w:sz="0" w:space="0" w:color="auto"/>
                        <w:bottom w:val="none" w:sz="0" w:space="0" w:color="auto"/>
                        <w:right w:val="none" w:sz="0" w:space="0" w:color="auto"/>
                      </w:divBdr>
                    </w:div>
                  </w:divsChild>
                </w:div>
                <w:div w:id="38923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122684">
      <w:bodyDiv w:val="1"/>
      <w:marLeft w:val="0"/>
      <w:marRight w:val="0"/>
      <w:marTop w:val="0"/>
      <w:marBottom w:val="0"/>
      <w:divBdr>
        <w:top w:val="none" w:sz="0" w:space="0" w:color="auto"/>
        <w:left w:val="none" w:sz="0" w:space="0" w:color="auto"/>
        <w:bottom w:val="none" w:sz="0" w:space="0" w:color="auto"/>
        <w:right w:val="none" w:sz="0" w:space="0" w:color="auto"/>
      </w:divBdr>
      <w:divsChild>
        <w:div w:id="462240154">
          <w:marLeft w:val="0"/>
          <w:marRight w:val="0"/>
          <w:marTop w:val="0"/>
          <w:marBottom w:val="0"/>
          <w:divBdr>
            <w:top w:val="none" w:sz="0" w:space="0" w:color="auto"/>
            <w:left w:val="none" w:sz="0" w:space="0" w:color="auto"/>
            <w:bottom w:val="none" w:sz="0" w:space="0" w:color="auto"/>
            <w:right w:val="none" w:sz="0" w:space="0" w:color="auto"/>
          </w:divBdr>
          <w:divsChild>
            <w:div w:id="1485506224">
              <w:marLeft w:val="0"/>
              <w:marRight w:val="0"/>
              <w:marTop w:val="0"/>
              <w:marBottom w:val="0"/>
              <w:divBdr>
                <w:top w:val="none" w:sz="0" w:space="0" w:color="auto"/>
                <w:left w:val="none" w:sz="0" w:space="0" w:color="auto"/>
                <w:bottom w:val="none" w:sz="0" w:space="0" w:color="auto"/>
                <w:right w:val="none" w:sz="0" w:space="0" w:color="auto"/>
              </w:divBdr>
              <w:divsChild>
                <w:div w:id="1297225180">
                  <w:marLeft w:val="0"/>
                  <w:marRight w:val="0"/>
                  <w:marTop w:val="0"/>
                  <w:marBottom w:val="0"/>
                  <w:divBdr>
                    <w:top w:val="none" w:sz="0" w:space="0" w:color="auto"/>
                    <w:left w:val="none" w:sz="0" w:space="0" w:color="auto"/>
                    <w:bottom w:val="none" w:sz="0" w:space="0" w:color="auto"/>
                    <w:right w:val="none" w:sz="0" w:space="0" w:color="auto"/>
                  </w:divBdr>
                  <w:divsChild>
                    <w:div w:id="1710763497">
                      <w:marLeft w:val="0"/>
                      <w:marRight w:val="0"/>
                      <w:marTop w:val="0"/>
                      <w:marBottom w:val="0"/>
                      <w:divBdr>
                        <w:top w:val="none" w:sz="0" w:space="0" w:color="auto"/>
                        <w:left w:val="none" w:sz="0" w:space="0" w:color="auto"/>
                        <w:bottom w:val="none" w:sz="0" w:space="0" w:color="auto"/>
                        <w:right w:val="none" w:sz="0" w:space="0" w:color="auto"/>
                      </w:divBdr>
                    </w:div>
                  </w:divsChild>
                </w:div>
                <w:div w:id="75590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126154">
      <w:bodyDiv w:val="1"/>
      <w:marLeft w:val="0"/>
      <w:marRight w:val="0"/>
      <w:marTop w:val="0"/>
      <w:marBottom w:val="0"/>
      <w:divBdr>
        <w:top w:val="none" w:sz="0" w:space="0" w:color="auto"/>
        <w:left w:val="none" w:sz="0" w:space="0" w:color="auto"/>
        <w:bottom w:val="none" w:sz="0" w:space="0" w:color="auto"/>
        <w:right w:val="none" w:sz="0" w:space="0" w:color="auto"/>
      </w:divBdr>
      <w:divsChild>
        <w:div w:id="626854728">
          <w:marLeft w:val="0"/>
          <w:marRight w:val="0"/>
          <w:marTop w:val="0"/>
          <w:marBottom w:val="0"/>
          <w:divBdr>
            <w:top w:val="none" w:sz="0" w:space="0" w:color="auto"/>
            <w:left w:val="none" w:sz="0" w:space="0" w:color="auto"/>
            <w:bottom w:val="none" w:sz="0" w:space="0" w:color="auto"/>
            <w:right w:val="none" w:sz="0" w:space="0" w:color="auto"/>
          </w:divBdr>
          <w:divsChild>
            <w:div w:id="899907243">
              <w:marLeft w:val="0"/>
              <w:marRight w:val="0"/>
              <w:marTop w:val="0"/>
              <w:marBottom w:val="0"/>
              <w:divBdr>
                <w:top w:val="none" w:sz="0" w:space="0" w:color="auto"/>
                <w:left w:val="none" w:sz="0" w:space="0" w:color="auto"/>
                <w:bottom w:val="none" w:sz="0" w:space="0" w:color="auto"/>
                <w:right w:val="none" w:sz="0" w:space="0" w:color="auto"/>
              </w:divBdr>
              <w:divsChild>
                <w:div w:id="1520580759">
                  <w:marLeft w:val="0"/>
                  <w:marRight w:val="0"/>
                  <w:marTop w:val="0"/>
                  <w:marBottom w:val="0"/>
                  <w:divBdr>
                    <w:top w:val="none" w:sz="0" w:space="0" w:color="auto"/>
                    <w:left w:val="none" w:sz="0" w:space="0" w:color="auto"/>
                    <w:bottom w:val="none" w:sz="0" w:space="0" w:color="auto"/>
                    <w:right w:val="none" w:sz="0" w:space="0" w:color="auto"/>
                  </w:divBdr>
                  <w:divsChild>
                    <w:div w:id="456683413">
                      <w:marLeft w:val="0"/>
                      <w:marRight w:val="0"/>
                      <w:marTop w:val="0"/>
                      <w:marBottom w:val="0"/>
                      <w:divBdr>
                        <w:top w:val="none" w:sz="0" w:space="0" w:color="auto"/>
                        <w:left w:val="none" w:sz="0" w:space="0" w:color="auto"/>
                        <w:bottom w:val="none" w:sz="0" w:space="0" w:color="auto"/>
                        <w:right w:val="none" w:sz="0" w:space="0" w:color="auto"/>
                      </w:divBdr>
                    </w:div>
                  </w:divsChild>
                </w:div>
                <w:div w:id="56383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789339">
      <w:bodyDiv w:val="1"/>
      <w:marLeft w:val="0"/>
      <w:marRight w:val="0"/>
      <w:marTop w:val="0"/>
      <w:marBottom w:val="0"/>
      <w:divBdr>
        <w:top w:val="none" w:sz="0" w:space="0" w:color="auto"/>
        <w:left w:val="none" w:sz="0" w:space="0" w:color="auto"/>
        <w:bottom w:val="none" w:sz="0" w:space="0" w:color="auto"/>
        <w:right w:val="none" w:sz="0" w:space="0" w:color="auto"/>
      </w:divBdr>
    </w:div>
    <w:div w:id="1490099298">
      <w:bodyDiv w:val="1"/>
      <w:marLeft w:val="0"/>
      <w:marRight w:val="0"/>
      <w:marTop w:val="0"/>
      <w:marBottom w:val="0"/>
      <w:divBdr>
        <w:top w:val="none" w:sz="0" w:space="0" w:color="auto"/>
        <w:left w:val="none" w:sz="0" w:space="0" w:color="auto"/>
        <w:bottom w:val="none" w:sz="0" w:space="0" w:color="auto"/>
        <w:right w:val="none" w:sz="0" w:space="0" w:color="auto"/>
      </w:divBdr>
    </w:div>
    <w:div w:id="1493065594">
      <w:bodyDiv w:val="1"/>
      <w:marLeft w:val="0"/>
      <w:marRight w:val="0"/>
      <w:marTop w:val="0"/>
      <w:marBottom w:val="0"/>
      <w:divBdr>
        <w:top w:val="none" w:sz="0" w:space="0" w:color="auto"/>
        <w:left w:val="none" w:sz="0" w:space="0" w:color="auto"/>
        <w:bottom w:val="none" w:sz="0" w:space="0" w:color="auto"/>
        <w:right w:val="none" w:sz="0" w:space="0" w:color="auto"/>
      </w:divBdr>
    </w:div>
    <w:div w:id="1494373660">
      <w:bodyDiv w:val="1"/>
      <w:marLeft w:val="0"/>
      <w:marRight w:val="0"/>
      <w:marTop w:val="0"/>
      <w:marBottom w:val="0"/>
      <w:divBdr>
        <w:top w:val="none" w:sz="0" w:space="0" w:color="auto"/>
        <w:left w:val="none" w:sz="0" w:space="0" w:color="auto"/>
        <w:bottom w:val="none" w:sz="0" w:space="0" w:color="auto"/>
        <w:right w:val="none" w:sz="0" w:space="0" w:color="auto"/>
      </w:divBdr>
      <w:divsChild>
        <w:div w:id="1235513023">
          <w:marLeft w:val="0"/>
          <w:marRight w:val="0"/>
          <w:marTop w:val="0"/>
          <w:marBottom w:val="0"/>
          <w:divBdr>
            <w:top w:val="none" w:sz="0" w:space="0" w:color="auto"/>
            <w:left w:val="none" w:sz="0" w:space="0" w:color="auto"/>
            <w:bottom w:val="none" w:sz="0" w:space="0" w:color="auto"/>
            <w:right w:val="none" w:sz="0" w:space="0" w:color="auto"/>
          </w:divBdr>
          <w:divsChild>
            <w:div w:id="44570411">
              <w:marLeft w:val="0"/>
              <w:marRight w:val="0"/>
              <w:marTop w:val="0"/>
              <w:marBottom w:val="0"/>
              <w:divBdr>
                <w:top w:val="none" w:sz="0" w:space="0" w:color="auto"/>
                <w:left w:val="none" w:sz="0" w:space="0" w:color="auto"/>
                <w:bottom w:val="none" w:sz="0" w:space="0" w:color="auto"/>
                <w:right w:val="none" w:sz="0" w:space="0" w:color="auto"/>
              </w:divBdr>
              <w:divsChild>
                <w:div w:id="745953981">
                  <w:marLeft w:val="0"/>
                  <w:marRight w:val="0"/>
                  <w:marTop w:val="0"/>
                  <w:marBottom w:val="0"/>
                  <w:divBdr>
                    <w:top w:val="none" w:sz="0" w:space="0" w:color="auto"/>
                    <w:left w:val="none" w:sz="0" w:space="0" w:color="auto"/>
                    <w:bottom w:val="none" w:sz="0" w:space="0" w:color="auto"/>
                    <w:right w:val="none" w:sz="0" w:space="0" w:color="auto"/>
                  </w:divBdr>
                  <w:divsChild>
                    <w:div w:id="1269657986">
                      <w:marLeft w:val="0"/>
                      <w:marRight w:val="0"/>
                      <w:marTop w:val="0"/>
                      <w:marBottom w:val="0"/>
                      <w:divBdr>
                        <w:top w:val="none" w:sz="0" w:space="0" w:color="auto"/>
                        <w:left w:val="none" w:sz="0" w:space="0" w:color="auto"/>
                        <w:bottom w:val="none" w:sz="0" w:space="0" w:color="auto"/>
                        <w:right w:val="none" w:sz="0" w:space="0" w:color="auto"/>
                      </w:divBdr>
                    </w:div>
                  </w:divsChild>
                </w:div>
                <w:div w:id="52344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38720">
          <w:marLeft w:val="0"/>
          <w:marRight w:val="0"/>
          <w:marTop w:val="0"/>
          <w:marBottom w:val="0"/>
          <w:divBdr>
            <w:top w:val="none" w:sz="0" w:space="0" w:color="auto"/>
            <w:left w:val="none" w:sz="0" w:space="0" w:color="auto"/>
            <w:bottom w:val="none" w:sz="0" w:space="0" w:color="auto"/>
            <w:right w:val="none" w:sz="0" w:space="0" w:color="auto"/>
          </w:divBdr>
          <w:divsChild>
            <w:div w:id="716007391">
              <w:marLeft w:val="0"/>
              <w:marRight w:val="0"/>
              <w:marTop w:val="0"/>
              <w:marBottom w:val="0"/>
              <w:divBdr>
                <w:top w:val="none" w:sz="0" w:space="0" w:color="auto"/>
                <w:left w:val="none" w:sz="0" w:space="0" w:color="auto"/>
                <w:bottom w:val="none" w:sz="0" w:space="0" w:color="auto"/>
                <w:right w:val="none" w:sz="0" w:space="0" w:color="auto"/>
              </w:divBdr>
              <w:divsChild>
                <w:div w:id="1420179152">
                  <w:marLeft w:val="0"/>
                  <w:marRight w:val="0"/>
                  <w:marTop w:val="0"/>
                  <w:marBottom w:val="0"/>
                  <w:divBdr>
                    <w:top w:val="none" w:sz="0" w:space="0" w:color="auto"/>
                    <w:left w:val="none" w:sz="0" w:space="0" w:color="auto"/>
                    <w:bottom w:val="none" w:sz="0" w:space="0" w:color="auto"/>
                    <w:right w:val="none" w:sz="0" w:space="0" w:color="auto"/>
                  </w:divBdr>
                  <w:divsChild>
                    <w:div w:id="1211576129">
                      <w:marLeft w:val="0"/>
                      <w:marRight w:val="0"/>
                      <w:marTop w:val="0"/>
                      <w:marBottom w:val="0"/>
                      <w:divBdr>
                        <w:top w:val="none" w:sz="0" w:space="0" w:color="auto"/>
                        <w:left w:val="none" w:sz="0" w:space="0" w:color="auto"/>
                        <w:bottom w:val="none" w:sz="0" w:space="0" w:color="auto"/>
                        <w:right w:val="none" w:sz="0" w:space="0" w:color="auto"/>
                      </w:divBdr>
                    </w:div>
                  </w:divsChild>
                </w:div>
                <w:div w:id="1563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682962">
      <w:bodyDiv w:val="1"/>
      <w:marLeft w:val="0"/>
      <w:marRight w:val="0"/>
      <w:marTop w:val="0"/>
      <w:marBottom w:val="0"/>
      <w:divBdr>
        <w:top w:val="none" w:sz="0" w:space="0" w:color="auto"/>
        <w:left w:val="none" w:sz="0" w:space="0" w:color="auto"/>
        <w:bottom w:val="none" w:sz="0" w:space="0" w:color="auto"/>
        <w:right w:val="none" w:sz="0" w:space="0" w:color="auto"/>
      </w:divBdr>
      <w:divsChild>
        <w:div w:id="1868172645">
          <w:marLeft w:val="0"/>
          <w:marRight w:val="0"/>
          <w:marTop w:val="0"/>
          <w:marBottom w:val="0"/>
          <w:divBdr>
            <w:top w:val="none" w:sz="0" w:space="0" w:color="auto"/>
            <w:left w:val="none" w:sz="0" w:space="0" w:color="auto"/>
            <w:bottom w:val="none" w:sz="0" w:space="0" w:color="auto"/>
            <w:right w:val="none" w:sz="0" w:space="0" w:color="auto"/>
          </w:divBdr>
          <w:divsChild>
            <w:div w:id="1551569340">
              <w:marLeft w:val="0"/>
              <w:marRight w:val="0"/>
              <w:marTop w:val="0"/>
              <w:marBottom w:val="0"/>
              <w:divBdr>
                <w:top w:val="none" w:sz="0" w:space="0" w:color="auto"/>
                <w:left w:val="none" w:sz="0" w:space="0" w:color="auto"/>
                <w:bottom w:val="none" w:sz="0" w:space="0" w:color="auto"/>
                <w:right w:val="none" w:sz="0" w:space="0" w:color="auto"/>
              </w:divBdr>
              <w:divsChild>
                <w:div w:id="1050151181">
                  <w:marLeft w:val="0"/>
                  <w:marRight w:val="0"/>
                  <w:marTop w:val="0"/>
                  <w:marBottom w:val="0"/>
                  <w:divBdr>
                    <w:top w:val="none" w:sz="0" w:space="0" w:color="auto"/>
                    <w:left w:val="none" w:sz="0" w:space="0" w:color="auto"/>
                    <w:bottom w:val="none" w:sz="0" w:space="0" w:color="auto"/>
                    <w:right w:val="none" w:sz="0" w:space="0" w:color="auto"/>
                  </w:divBdr>
                  <w:divsChild>
                    <w:div w:id="1666740130">
                      <w:marLeft w:val="0"/>
                      <w:marRight w:val="0"/>
                      <w:marTop w:val="0"/>
                      <w:marBottom w:val="0"/>
                      <w:divBdr>
                        <w:top w:val="none" w:sz="0" w:space="0" w:color="auto"/>
                        <w:left w:val="none" w:sz="0" w:space="0" w:color="auto"/>
                        <w:bottom w:val="none" w:sz="0" w:space="0" w:color="auto"/>
                        <w:right w:val="none" w:sz="0" w:space="0" w:color="auto"/>
                      </w:divBdr>
                    </w:div>
                  </w:divsChild>
                </w:div>
                <w:div w:id="86995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415946">
      <w:bodyDiv w:val="1"/>
      <w:marLeft w:val="0"/>
      <w:marRight w:val="0"/>
      <w:marTop w:val="0"/>
      <w:marBottom w:val="0"/>
      <w:divBdr>
        <w:top w:val="none" w:sz="0" w:space="0" w:color="auto"/>
        <w:left w:val="none" w:sz="0" w:space="0" w:color="auto"/>
        <w:bottom w:val="none" w:sz="0" w:space="0" w:color="auto"/>
        <w:right w:val="none" w:sz="0" w:space="0" w:color="auto"/>
      </w:divBdr>
    </w:div>
    <w:div w:id="1496918535">
      <w:bodyDiv w:val="1"/>
      <w:marLeft w:val="0"/>
      <w:marRight w:val="0"/>
      <w:marTop w:val="0"/>
      <w:marBottom w:val="0"/>
      <w:divBdr>
        <w:top w:val="none" w:sz="0" w:space="0" w:color="auto"/>
        <w:left w:val="none" w:sz="0" w:space="0" w:color="auto"/>
        <w:bottom w:val="none" w:sz="0" w:space="0" w:color="auto"/>
        <w:right w:val="none" w:sz="0" w:space="0" w:color="auto"/>
      </w:divBdr>
    </w:div>
    <w:div w:id="1499157159">
      <w:bodyDiv w:val="1"/>
      <w:marLeft w:val="0"/>
      <w:marRight w:val="0"/>
      <w:marTop w:val="0"/>
      <w:marBottom w:val="0"/>
      <w:divBdr>
        <w:top w:val="none" w:sz="0" w:space="0" w:color="auto"/>
        <w:left w:val="none" w:sz="0" w:space="0" w:color="auto"/>
        <w:bottom w:val="none" w:sz="0" w:space="0" w:color="auto"/>
        <w:right w:val="none" w:sz="0" w:space="0" w:color="auto"/>
      </w:divBdr>
    </w:div>
    <w:div w:id="1502549398">
      <w:bodyDiv w:val="1"/>
      <w:marLeft w:val="0"/>
      <w:marRight w:val="0"/>
      <w:marTop w:val="0"/>
      <w:marBottom w:val="0"/>
      <w:divBdr>
        <w:top w:val="none" w:sz="0" w:space="0" w:color="auto"/>
        <w:left w:val="none" w:sz="0" w:space="0" w:color="auto"/>
        <w:bottom w:val="none" w:sz="0" w:space="0" w:color="auto"/>
        <w:right w:val="none" w:sz="0" w:space="0" w:color="auto"/>
      </w:divBdr>
    </w:div>
    <w:div w:id="1503813567">
      <w:bodyDiv w:val="1"/>
      <w:marLeft w:val="0"/>
      <w:marRight w:val="0"/>
      <w:marTop w:val="0"/>
      <w:marBottom w:val="0"/>
      <w:divBdr>
        <w:top w:val="none" w:sz="0" w:space="0" w:color="auto"/>
        <w:left w:val="none" w:sz="0" w:space="0" w:color="auto"/>
        <w:bottom w:val="none" w:sz="0" w:space="0" w:color="auto"/>
        <w:right w:val="none" w:sz="0" w:space="0" w:color="auto"/>
      </w:divBdr>
    </w:div>
    <w:div w:id="1508910526">
      <w:bodyDiv w:val="1"/>
      <w:marLeft w:val="0"/>
      <w:marRight w:val="0"/>
      <w:marTop w:val="0"/>
      <w:marBottom w:val="0"/>
      <w:divBdr>
        <w:top w:val="none" w:sz="0" w:space="0" w:color="auto"/>
        <w:left w:val="none" w:sz="0" w:space="0" w:color="auto"/>
        <w:bottom w:val="none" w:sz="0" w:space="0" w:color="auto"/>
        <w:right w:val="none" w:sz="0" w:space="0" w:color="auto"/>
      </w:divBdr>
    </w:div>
    <w:div w:id="1511330145">
      <w:bodyDiv w:val="1"/>
      <w:marLeft w:val="0"/>
      <w:marRight w:val="0"/>
      <w:marTop w:val="0"/>
      <w:marBottom w:val="0"/>
      <w:divBdr>
        <w:top w:val="none" w:sz="0" w:space="0" w:color="auto"/>
        <w:left w:val="none" w:sz="0" w:space="0" w:color="auto"/>
        <w:bottom w:val="none" w:sz="0" w:space="0" w:color="auto"/>
        <w:right w:val="none" w:sz="0" w:space="0" w:color="auto"/>
      </w:divBdr>
      <w:divsChild>
        <w:div w:id="403184798">
          <w:marLeft w:val="0"/>
          <w:marRight w:val="0"/>
          <w:marTop w:val="0"/>
          <w:marBottom w:val="0"/>
          <w:divBdr>
            <w:top w:val="none" w:sz="0" w:space="0" w:color="auto"/>
            <w:left w:val="none" w:sz="0" w:space="0" w:color="auto"/>
            <w:bottom w:val="none" w:sz="0" w:space="0" w:color="auto"/>
            <w:right w:val="none" w:sz="0" w:space="0" w:color="auto"/>
          </w:divBdr>
        </w:div>
      </w:divsChild>
    </w:div>
    <w:div w:id="1511871127">
      <w:bodyDiv w:val="1"/>
      <w:marLeft w:val="0"/>
      <w:marRight w:val="0"/>
      <w:marTop w:val="0"/>
      <w:marBottom w:val="0"/>
      <w:divBdr>
        <w:top w:val="none" w:sz="0" w:space="0" w:color="auto"/>
        <w:left w:val="none" w:sz="0" w:space="0" w:color="auto"/>
        <w:bottom w:val="none" w:sz="0" w:space="0" w:color="auto"/>
        <w:right w:val="none" w:sz="0" w:space="0" w:color="auto"/>
      </w:divBdr>
    </w:div>
    <w:div w:id="1517647026">
      <w:bodyDiv w:val="1"/>
      <w:marLeft w:val="0"/>
      <w:marRight w:val="0"/>
      <w:marTop w:val="0"/>
      <w:marBottom w:val="0"/>
      <w:divBdr>
        <w:top w:val="none" w:sz="0" w:space="0" w:color="auto"/>
        <w:left w:val="none" w:sz="0" w:space="0" w:color="auto"/>
        <w:bottom w:val="none" w:sz="0" w:space="0" w:color="auto"/>
        <w:right w:val="none" w:sz="0" w:space="0" w:color="auto"/>
      </w:divBdr>
    </w:div>
    <w:div w:id="1518350389">
      <w:bodyDiv w:val="1"/>
      <w:marLeft w:val="0"/>
      <w:marRight w:val="0"/>
      <w:marTop w:val="0"/>
      <w:marBottom w:val="0"/>
      <w:divBdr>
        <w:top w:val="none" w:sz="0" w:space="0" w:color="auto"/>
        <w:left w:val="none" w:sz="0" w:space="0" w:color="auto"/>
        <w:bottom w:val="none" w:sz="0" w:space="0" w:color="auto"/>
        <w:right w:val="none" w:sz="0" w:space="0" w:color="auto"/>
      </w:divBdr>
      <w:divsChild>
        <w:div w:id="837188356">
          <w:marLeft w:val="0"/>
          <w:marRight w:val="0"/>
          <w:marTop w:val="0"/>
          <w:marBottom w:val="0"/>
          <w:divBdr>
            <w:top w:val="none" w:sz="0" w:space="0" w:color="auto"/>
            <w:left w:val="none" w:sz="0" w:space="0" w:color="auto"/>
            <w:bottom w:val="none" w:sz="0" w:space="0" w:color="auto"/>
            <w:right w:val="none" w:sz="0" w:space="0" w:color="auto"/>
          </w:divBdr>
        </w:div>
        <w:div w:id="1787845628">
          <w:marLeft w:val="0"/>
          <w:marRight w:val="0"/>
          <w:marTop w:val="0"/>
          <w:marBottom w:val="0"/>
          <w:divBdr>
            <w:top w:val="none" w:sz="0" w:space="0" w:color="auto"/>
            <w:left w:val="none" w:sz="0" w:space="0" w:color="auto"/>
            <w:bottom w:val="none" w:sz="0" w:space="0" w:color="auto"/>
            <w:right w:val="none" w:sz="0" w:space="0" w:color="auto"/>
          </w:divBdr>
        </w:div>
        <w:div w:id="1885091619">
          <w:marLeft w:val="0"/>
          <w:marRight w:val="0"/>
          <w:marTop w:val="0"/>
          <w:marBottom w:val="0"/>
          <w:divBdr>
            <w:top w:val="none" w:sz="0" w:space="0" w:color="auto"/>
            <w:left w:val="none" w:sz="0" w:space="0" w:color="auto"/>
            <w:bottom w:val="none" w:sz="0" w:space="0" w:color="auto"/>
            <w:right w:val="none" w:sz="0" w:space="0" w:color="auto"/>
          </w:divBdr>
        </w:div>
      </w:divsChild>
    </w:div>
    <w:div w:id="1522353153">
      <w:bodyDiv w:val="1"/>
      <w:marLeft w:val="0"/>
      <w:marRight w:val="0"/>
      <w:marTop w:val="0"/>
      <w:marBottom w:val="0"/>
      <w:divBdr>
        <w:top w:val="none" w:sz="0" w:space="0" w:color="auto"/>
        <w:left w:val="none" w:sz="0" w:space="0" w:color="auto"/>
        <w:bottom w:val="none" w:sz="0" w:space="0" w:color="auto"/>
        <w:right w:val="none" w:sz="0" w:space="0" w:color="auto"/>
      </w:divBdr>
    </w:div>
    <w:div w:id="1536844486">
      <w:bodyDiv w:val="1"/>
      <w:marLeft w:val="0"/>
      <w:marRight w:val="0"/>
      <w:marTop w:val="0"/>
      <w:marBottom w:val="0"/>
      <w:divBdr>
        <w:top w:val="none" w:sz="0" w:space="0" w:color="auto"/>
        <w:left w:val="none" w:sz="0" w:space="0" w:color="auto"/>
        <w:bottom w:val="none" w:sz="0" w:space="0" w:color="auto"/>
        <w:right w:val="none" w:sz="0" w:space="0" w:color="auto"/>
      </w:divBdr>
    </w:div>
    <w:div w:id="1539004765">
      <w:bodyDiv w:val="1"/>
      <w:marLeft w:val="0"/>
      <w:marRight w:val="0"/>
      <w:marTop w:val="0"/>
      <w:marBottom w:val="0"/>
      <w:divBdr>
        <w:top w:val="none" w:sz="0" w:space="0" w:color="auto"/>
        <w:left w:val="none" w:sz="0" w:space="0" w:color="auto"/>
        <w:bottom w:val="none" w:sz="0" w:space="0" w:color="auto"/>
        <w:right w:val="none" w:sz="0" w:space="0" w:color="auto"/>
      </w:divBdr>
    </w:div>
    <w:div w:id="1541165890">
      <w:bodyDiv w:val="1"/>
      <w:marLeft w:val="0"/>
      <w:marRight w:val="0"/>
      <w:marTop w:val="0"/>
      <w:marBottom w:val="0"/>
      <w:divBdr>
        <w:top w:val="none" w:sz="0" w:space="0" w:color="auto"/>
        <w:left w:val="none" w:sz="0" w:space="0" w:color="auto"/>
        <w:bottom w:val="none" w:sz="0" w:space="0" w:color="auto"/>
        <w:right w:val="none" w:sz="0" w:space="0" w:color="auto"/>
      </w:divBdr>
    </w:div>
    <w:div w:id="1541169839">
      <w:bodyDiv w:val="1"/>
      <w:marLeft w:val="0"/>
      <w:marRight w:val="0"/>
      <w:marTop w:val="0"/>
      <w:marBottom w:val="0"/>
      <w:divBdr>
        <w:top w:val="none" w:sz="0" w:space="0" w:color="auto"/>
        <w:left w:val="none" w:sz="0" w:space="0" w:color="auto"/>
        <w:bottom w:val="none" w:sz="0" w:space="0" w:color="auto"/>
        <w:right w:val="none" w:sz="0" w:space="0" w:color="auto"/>
      </w:divBdr>
    </w:div>
    <w:div w:id="1542283580">
      <w:bodyDiv w:val="1"/>
      <w:marLeft w:val="0"/>
      <w:marRight w:val="0"/>
      <w:marTop w:val="0"/>
      <w:marBottom w:val="0"/>
      <w:divBdr>
        <w:top w:val="none" w:sz="0" w:space="0" w:color="auto"/>
        <w:left w:val="none" w:sz="0" w:space="0" w:color="auto"/>
        <w:bottom w:val="none" w:sz="0" w:space="0" w:color="auto"/>
        <w:right w:val="none" w:sz="0" w:space="0" w:color="auto"/>
      </w:divBdr>
    </w:div>
    <w:div w:id="1542552958">
      <w:bodyDiv w:val="1"/>
      <w:marLeft w:val="0"/>
      <w:marRight w:val="0"/>
      <w:marTop w:val="0"/>
      <w:marBottom w:val="0"/>
      <w:divBdr>
        <w:top w:val="none" w:sz="0" w:space="0" w:color="auto"/>
        <w:left w:val="none" w:sz="0" w:space="0" w:color="auto"/>
        <w:bottom w:val="none" w:sz="0" w:space="0" w:color="auto"/>
        <w:right w:val="none" w:sz="0" w:space="0" w:color="auto"/>
      </w:divBdr>
    </w:div>
    <w:div w:id="1545941948">
      <w:bodyDiv w:val="1"/>
      <w:marLeft w:val="0"/>
      <w:marRight w:val="0"/>
      <w:marTop w:val="0"/>
      <w:marBottom w:val="0"/>
      <w:divBdr>
        <w:top w:val="none" w:sz="0" w:space="0" w:color="auto"/>
        <w:left w:val="none" w:sz="0" w:space="0" w:color="auto"/>
        <w:bottom w:val="none" w:sz="0" w:space="0" w:color="auto"/>
        <w:right w:val="none" w:sz="0" w:space="0" w:color="auto"/>
      </w:divBdr>
    </w:div>
    <w:div w:id="1555502867">
      <w:bodyDiv w:val="1"/>
      <w:marLeft w:val="0"/>
      <w:marRight w:val="0"/>
      <w:marTop w:val="0"/>
      <w:marBottom w:val="0"/>
      <w:divBdr>
        <w:top w:val="none" w:sz="0" w:space="0" w:color="auto"/>
        <w:left w:val="none" w:sz="0" w:space="0" w:color="auto"/>
        <w:bottom w:val="none" w:sz="0" w:space="0" w:color="auto"/>
        <w:right w:val="none" w:sz="0" w:space="0" w:color="auto"/>
      </w:divBdr>
    </w:div>
    <w:div w:id="1565725169">
      <w:bodyDiv w:val="1"/>
      <w:marLeft w:val="0"/>
      <w:marRight w:val="0"/>
      <w:marTop w:val="0"/>
      <w:marBottom w:val="0"/>
      <w:divBdr>
        <w:top w:val="none" w:sz="0" w:space="0" w:color="auto"/>
        <w:left w:val="none" w:sz="0" w:space="0" w:color="auto"/>
        <w:bottom w:val="none" w:sz="0" w:space="0" w:color="auto"/>
        <w:right w:val="none" w:sz="0" w:space="0" w:color="auto"/>
      </w:divBdr>
      <w:divsChild>
        <w:div w:id="2063943217">
          <w:marLeft w:val="0"/>
          <w:marRight w:val="0"/>
          <w:marTop w:val="0"/>
          <w:marBottom w:val="0"/>
          <w:divBdr>
            <w:top w:val="none" w:sz="0" w:space="0" w:color="auto"/>
            <w:left w:val="none" w:sz="0" w:space="0" w:color="auto"/>
            <w:bottom w:val="none" w:sz="0" w:space="0" w:color="auto"/>
            <w:right w:val="none" w:sz="0" w:space="0" w:color="auto"/>
          </w:divBdr>
          <w:divsChild>
            <w:div w:id="1016929982">
              <w:marLeft w:val="0"/>
              <w:marRight w:val="0"/>
              <w:marTop w:val="0"/>
              <w:marBottom w:val="0"/>
              <w:divBdr>
                <w:top w:val="none" w:sz="0" w:space="0" w:color="auto"/>
                <w:left w:val="none" w:sz="0" w:space="0" w:color="auto"/>
                <w:bottom w:val="none" w:sz="0" w:space="0" w:color="auto"/>
                <w:right w:val="none" w:sz="0" w:space="0" w:color="auto"/>
              </w:divBdr>
              <w:divsChild>
                <w:div w:id="1774089145">
                  <w:marLeft w:val="0"/>
                  <w:marRight w:val="0"/>
                  <w:marTop w:val="0"/>
                  <w:marBottom w:val="0"/>
                  <w:divBdr>
                    <w:top w:val="none" w:sz="0" w:space="0" w:color="auto"/>
                    <w:left w:val="none" w:sz="0" w:space="0" w:color="auto"/>
                    <w:bottom w:val="none" w:sz="0" w:space="0" w:color="auto"/>
                    <w:right w:val="none" w:sz="0" w:space="0" w:color="auto"/>
                  </w:divBdr>
                  <w:divsChild>
                    <w:div w:id="494345738">
                      <w:marLeft w:val="0"/>
                      <w:marRight w:val="0"/>
                      <w:marTop w:val="0"/>
                      <w:marBottom w:val="0"/>
                      <w:divBdr>
                        <w:top w:val="none" w:sz="0" w:space="0" w:color="auto"/>
                        <w:left w:val="none" w:sz="0" w:space="0" w:color="auto"/>
                        <w:bottom w:val="none" w:sz="0" w:space="0" w:color="auto"/>
                        <w:right w:val="none" w:sz="0" w:space="0" w:color="auto"/>
                      </w:divBdr>
                      <w:divsChild>
                        <w:div w:id="1431586231">
                          <w:marLeft w:val="0"/>
                          <w:marRight w:val="0"/>
                          <w:marTop w:val="0"/>
                          <w:marBottom w:val="0"/>
                          <w:divBdr>
                            <w:top w:val="none" w:sz="0" w:space="0" w:color="auto"/>
                            <w:left w:val="none" w:sz="0" w:space="0" w:color="auto"/>
                            <w:bottom w:val="none" w:sz="0" w:space="0" w:color="auto"/>
                            <w:right w:val="none" w:sz="0" w:space="0" w:color="auto"/>
                          </w:divBdr>
                          <w:divsChild>
                            <w:div w:id="1031808732">
                              <w:marLeft w:val="0"/>
                              <w:marRight w:val="0"/>
                              <w:marTop w:val="0"/>
                              <w:marBottom w:val="0"/>
                              <w:divBdr>
                                <w:top w:val="none" w:sz="0" w:space="0" w:color="auto"/>
                                <w:left w:val="none" w:sz="0" w:space="0" w:color="auto"/>
                                <w:bottom w:val="none" w:sz="0" w:space="0" w:color="auto"/>
                                <w:right w:val="none" w:sz="0" w:space="0" w:color="auto"/>
                              </w:divBdr>
                              <w:divsChild>
                                <w:div w:id="2052074378">
                                  <w:marLeft w:val="0"/>
                                  <w:marRight w:val="0"/>
                                  <w:marTop w:val="0"/>
                                  <w:marBottom w:val="0"/>
                                  <w:divBdr>
                                    <w:top w:val="none" w:sz="0" w:space="0" w:color="auto"/>
                                    <w:left w:val="none" w:sz="0" w:space="0" w:color="auto"/>
                                    <w:bottom w:val="none" w:sz="0" w:space="0" w:color="auto"/>
                                    <w:right w:val="none" w:sz="0" w:space="0" w:color="auto"/>
                                  </w:divBdr>
                                  <w:divsChild>
                                    <w:div w:id="756054451">
                                      <w:marLeft w:val="0"/>
                                      <w:marRight w:val="0"/>
                                      <w:marTop w:val="0"/>
                                      <w:marBottom w:val="0"/>
                                      <w:divBdr>
                                        <w:top w:val="none" w:sz="0" w:space="0" w:color="auto"/>
                                        <w:left w:val="none" w:sz="0" w:space="0" w:color="auto"/>
                                        <w:bottom w:val="none" w:sz="0" w:space="0" w:color="auto"/>
                                        <w:right w:val="none" w:sz="0" w:space="0" w:color="auto"/>
                                      </w:divBdr>
                                    </w:div>
                                  </w:divsChild>
                                </w:div>
                                <w:div w:id="179597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113920">
          <w:marLeft w:val="0"/>
          <w:marRight w:val="0"/>
          <w:marTop w:val="960"/>
          <w:marBottom w:val="0"/>
          <w:divBdr>
            <w:top w:val="none" w:sz="0" w:space="0" w:color="auto"/>
            <w:left w:val="none" w:sz="0" w:space="0" w:color="auto"/>
            <w:bottom w:val="none" w:sz="0" w:space="0" w:color="auto"/>
            <w:right w:val="none" w:sz="0" w:space="0" w:color="auto"/>
          </w:divBdr>
          <w:divsChild>
            <w:div w:id="1897547449">
              <w:marLeft w:val="0"/>
              <w:marRight w:val="0"/>
              <w:marTop w:val="0"/>
              <w:marBottom w:val="0"/>
              <w:divBdr>
                <w:top w:val="none" w:sz="0" w:space="0" w:color="auto"/>
                <w:left w:val="none" w:sz="0" w:space="0" w:color="auto"/>
                <w:bottom w:val="none" w:sz="0" w:space="0" w:color="auto"/>
                <w:right w:val="none" w:sz="0" w:space="0" w:color="auto"/>
              </w:divBdr>
              <w:divsChild>
                <w:div w:id="59331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760722">
      <w:bodyDiv w:val="1"/>
      <w:marLeft w:val="0"/>
      <w:marRight w:val="0"/>
      <w:marTop w:val="0"/>
      <w:marBottom w:val="0"/>
      <w:divBdr>
        <w:top w:val="none" w:sz="0" w:space="0" w:color="auto"/>
        <w:left w:val="none" w:sz="0" w:space="0" w:color="auto"/>
        <w:bottom w:val="none" w:sz="0" w:space="0" w:color="auto"/>
        <w:right w:val="none" w:sz="0" w:space="0" w:color="auto"/>
      </w:divBdr>
    </w:div>
    <w:div w:id="1569653504">
      <w:bodyDiv w:val="1"/>
      <w:marLeft w:val="0"/>
      <w:marRight w:val="0"/>
      <w:marTop w:val="0"/>
      <w:marBottom w:val="0"/>
      <w:divBdr>
        <w:top w:val="none" w:sz="0" w:space="0" w:color="auto"/>
        <w:left w:val="none" w:sz="0" w:space="0" w:color="auto"/>
        <w:bottom w:val="none" w:sz="0" w:space="0" w:color="auto"/>
        <w:right w:val="none" w:sz="0" w:space="0" w:color="auto"/>
      </w:divBdr>
    </w:div>
    <w:div w:id="1573589303">
      <w:bodyDiv w:val="1"/>
      <w:marLeft w:val="0"/>
      <w:marRight w:val="0"/>
      <w:marTop w:val="0"/>
      <w:marBottom w:val="0"/>
      <w:divBdr>
        <w:top w:val="none" w:sz="0" w:space="0" w:color="auto"/>
        <w:left w:val="none" w:sz="0" w:space="0" w:color="auto"/>
        <w:bottom w:val="none" w:sz="0" w:space="0" w:color="auto"/>
        <w:right w:val="none" w:sz="0" w:space="0" w:color="auto"/>
      </w:divBdr>
      <w:divsChild>
        <w:div w:id="336855261">
          <w:marLeft w:val="0"/>
          <w:marRight w:val="0"/>
          <w:marTop w:val="0"/>
          <w:marBottom w:val="0"/>
          <w:divBdr>
            <w:top w:val="none" w:sz="0" w:space="0" w:color="auto"/>
            <w:left w:val="none" w:sz="0" w:space="0" w:color="auto"/>
            <w:bottom w:val="none" w:sz="0" w:space="0" w:color="auto"/>
            <w:right w:val="none" w:sz="0" w:space="0" w:color="auto"/>
          </w:divBdr>
        </w:div>
        <w:div w:id="414865682">
          <w:marLeft w:val="0"/>
          <w:marRight w:val="0"/>
          <w:marTop w:val="0"/>
          <w:marBottom w:val="0"/>
          <w:divBdr>
            <w:top w:val="none" w:sz="0" w:space="0" w:color="auto"/>
            <w:left w:val="none" w:sz="0" w:space="0" w:color="auto"/>
            <w:bottom w:val="none" w:sz="0" w:space="0" w:color="auto"/>
            <w:right w:val="none" w:sz="0" w:space="0" w:color="auto"/>
          </w:divBdr>
        </w:div>
        <w:div w:id="735975266">
          <w:marLeft w:val="0"/>
          <w:marRight w:val="0"/>
          <w:marTop w:val="0"/>
          <w:marBottom w:val="0"/>
          <w:divBdr>
            <w:top w:val="none" w:sz="0" w:space="0" w:color="auto"/>
            <w:left w:val="none" w:sz="0" w:space="0" w:color="auto"/>
            <w:bottom w:val="none" w:sz="0" w:space="0" w:color="auto"/>
            <w:right w:val="none" w:sz="0" w:space="0" w:color="auto"/>
          </w:divBdr>
        </w:div>
        <w:div w:id="680663267">
          <w:marLeft w:val="0"/>
          <w:marRight w:val="0"/>
          <w:marTop w:val="0"/>
          <w:marBottom w:val="0"/>
          <w:divBdr>
            <w:top w:val="none" w:sz="0" w:space="0" w:color="auto"/>
            <w:left w:val="none" w:sz="0" w:space="0" w:color="auto"/>
            <w:bottom w:val="none" w:sz="0" w:space="0" w:color="auto"/>
            <w:right w:val="none" w:sz="0" w:space="0" w:color="auto"/>
          </w:divBdr>
        </w:div>
        <w:div w:id="1538161328">
          <w:marLeft w:val="0"/>
          <w:marRight w:val="0"/>
          <w:marTop w:val="0"/>
          <w:marBottom w:val="0"/>
          <w:divBdr>
            <w:top w:val="none" w:sz="0" w:space="0" w:color="auto"/>
            <w:left w:val="none" w:sz="0" w:space="0" w:color="auto"/>
            <w:bottom w:val="none" w:sz="0" w:space="0" w:color="auto"/>
            <w:right w:val="none" w:sz="0" w:space="0" w:color="auto"/>
          </w:divBdr>
        </w:div>
      </w:divsChild>
    </w:div>
    <w:div w:id="1576741352">
      <w:bodyDiv w:val="1"/>
      <w:marLeft w:val="0"/>
      <w:marRight w:val="0"/>
      <w:marTop w:val="0"/>
      <w:marBottom w:val="0"/>
      <w:divBdr>
        <w:top w:val="none" w:sz="0" w:space="0" w:color="auto"/>
        <w:left w:val="none" w:sz="0" w:space="0" w:color="auto"/>
        <w:bottom w:val="none" w:sz="0" w:space="0" w:color="auto"/>
        <w:right w:val="none" w:sz="0" w:space="0" w:color="auto"/>
      </w:divBdr>
    </w:div>
    <w:div w:id="1579244136">
      <w:bodyDiv w:val="1"/>
      <w:marLeft w:val="0"/>
      <w:marRight w:val="0"/>
      <w:marTop w:val="0"/>
      <w:marBottom w:val="0"/>
      <w:divBdr>
        <w:top w:val="none" w:sz="0" w:space="0" w:color="auto"/>
        <w:left w:val="none" w:sz="0" w:space="0" w:color="auto"/>
        <w:bottom w:val="none" w:sz="0" w:space="0" w:color="auto"/>
        <w:right w:val="none" w:sz="0" w:space="0" w:color="auto"/>
      </w:divBdr>
    </w:div>
    <w:div w:id="1582445281">
      <w:bodyDiv w:val="1"/>
      <w:marLeft w:val="0"/>
      <w:marRight w:val="0"/>
      <w:marTop w:val="0"/>
      <w:marBottom w:val="0"/>
      <w:divBdr>
        <w:top w:val="none" w:sz="0" w:space="0" w:color="auto"/>
        <w:left w:val="none" w:sz="0" w:space="0" w:color="auto"/>
        <w:bottom w:val="none" w:sz="0" w:space="0" w:color="auto"/>
        <w:right w:val="none" w:sz="0" w:space="0" w:color="auto"/>
      </w:divBdr>
    </w:div>
    <w:div w:id="1586720749">
      <w:bodyDiv w:val="1"/>
      <w:marLeft w:val="0"/>
      <w:marRight w:val="0"/>
      <w:marTop w:val="0"/>
      <w:marBottom w:val="0"/>
      <w:divBdr>
        <w:top w:val="none" w:sz="0" w:space="0" w:color="auto"/>
        <w:left w:val="none" w:sz="0" w:space="0" w:color="auto"/>
        <w:bottom w:val="none" w:sz="0" w:space="0" w:color="auto"/>
        <w:right w:val="none" w:sz="0" w:space="0" w:color="auto"/>
      </w:divBdr>
    </w:div>
    <w:div w:id="1593313663">
      <w:bodyDiv w:val="1"/>
      <w:marLeft w:val="0"/>
      <w:marRight w:val="0"/>
      <w:marTop w:val="0"/>
      <w:marBottom w:val="0"/>
      <w:divBdr>
        <w:top w:val="none" w:sz="0" w:space="0" w:color="auto"/>
        <w:left w:val="none" w:sz="0" w:space="0" w:color="auto"/>
        <w:bottom w:val="none" w:sz="0" w:space="0" w:color="auto"/>
        <w:right w:val="none" w:sz="0" w:space="0" w:color="auto"/>
      </w:divBdr>
    </w:div>
    <w:div w:id="1600799094">
      <w:bodyDiv w:val="1"/>
      <w:marLeft w:val="0"/>
      <w:marRight w:val="0"/>
      <w:marTop w:val="0"/>
      <w:marBottom w:val="0"/>
      <w:divBdr>
        <w:top w:val="none" w:sz="0" w:space="0" w:color="auto"/>
        <w:left w:val="none" w:sz="0" w:space="0" w:color="auto"/>
        <w:bottom w:val="none" w:sz="0" w:space="0" w:color="auto"/>
        <w:right w:val="none" w:sz="0" w:space="0" w:color="auto"/>
      </w:divBdr>
    </w:div>
    <w:div w:id="1601372430">
      <w:bodyDiv w:val="1"/>
      <w:marLeft w:val="0"/>
      <w:marRight w:val="0"/>
      <w:marTop w:val="0"/>
      <w:marBottom w:val="0"/>
      <w:divBdr>
        <w:top w:val="none" w:sz="0" w:space="0" w:color="auto"/>
        <w:left w:val="none" w:sz="0" w:space="0" w:color="auto"/>
        <w:bottom w:val="none" w:sz="0" w:space="0" w:color="auto"/>
        <w:right w:val="none" w:sz="0" w:space="0" w:color="auto"/>
      </w:divBdr>
      <w:divsChild>
        <w:div w:id="1091003032">
          <w:marLeft w:val="0"/>
          <w:marRight w:val="0"/>
          <w:marTop w:val="0"/>
          <w:marBottom w:val="0"/>
          <w:divBdr>
            <w:top w:val="none" w:sz="0" w:space="0" w:color="auto"/>
            <w:left w:val="none" w:sz="0" w:space="0" w:color="auto"/>
            <w:bottom w:val="none" w:sz="0" w:space="0" w:color="auto"/>
            <w:right w:val="none" w:sz="0" w:space="0" w:color="auto"/>
          </w:divBdr>
        </w:div>
        <w:div w:id="183373861">
          <w:marLeft w:val="0"/>
          <w:marRight w:val="0"/>
          <w:marTop w:val="0"/>
          <w:marBottom w:val="0"/>
          <w:divBdr>
            <w:top w:val="none" w:sz="0" w:space="0" w:color="auto"/>
            <w:left w:val="none" w:sz="0" w:space="0" w:color="auto"/>
            <w:bottom w:val="none" w:sz="0" w:space="0" w:color="auto"/>
            <w:right w:val="none" w:sz="0" w:space="0" w:color="auto"/>
          </w:divBdr>
        </w:div>
        <w:div w:id="1665740696">
          <w:marLeft w:val="0"/>
          <w:marRight w:val="0"/>
          <w:marTop w:val="0"/>
          <w:marBottom w:val="0"/>
          <w:divBdr>
            <w:top w:val="none" w:sz="0" w:space="0" w:color="auto"/>
            <w:left w:val="none" w:sz="0" w:space="0" w:color="auto"/>
            <w:bottom w:val="none" w:sz="0" w:space="0" w:color="auto"/>
            <w:right w:val="none" w:sz="0" w:space="0" w:color="auto"/>
          </w:divBdr>
        </w:div>
      </w:divsChild>
    </w:div>
    <w:div w:id="1604220892">
      <w:bodyDiv w:val="1"/>
      <w:marLeft w:val="0"/>
      <w:marRight w:val="0"/>
      <w:marTop w:val="0"/>
      <w:marBottom w:val="0"/>
      <w:divBdr>
        <w:top w:val="none" w:sz="0" w:space="0" w:color="auto"/>
        <w:left w:val="none" w:sz="0" w:space="0" w:color="auto"/>
        <w:bottom w:val="none" w:sz="0" w:space="0" w:color="auto"/>
        <w:right w:val="none" w:sz="0" w:space="0" w:color="auto"/>
      </w:divBdr>
    </w:div>
    <w:div w:id="1604730158">
      <w:bodyDiv w:val="1"/>
      <w:marLeft w:val="0"/>
      <w:marRight w:val="0"/>
      <w:marTop w:val="0"/>
      <w:marBottom w:val="0"/>
      <w:divBdr>
        <w:top w:val="none" w:sz="0" w:space="0" w:color="auto"/>
        <w:left w:val="none" w:sz="0" w:space="0" w:color="auto"/>
        <w:bottom w:val="none" w:sz="0" w:space="0" w:color="auto"/>
        <w:right w:val="none" w:sz="0" w:space="0" w:color="auto"/>
      </w:divBdr>
    </w:div>
    <w:div w:id="1607074828">
      <w:bodyDiv w:val="1"/>
      <w:marLeft w:val="0"/>
      <w:marRight w:val="0"/>
      <w:marTop w:val="0"/>
      <w:marBottom w:val="0"/>
      <w:divBdr>
        <w:top w:val="none" w:sz="0" w:space="0" w:color="auto"/>
        <w:left w:val="none" w:sz="0" w:space="0" w:color="auto"/>
        <w:bottom w:val="none" w:sz="0" w:space="0" w:color="auto"/>
        <w:right w:val="none" w:sz="0" w:space="0" w:color="auto"/>
      </w:divBdr>
    </w:div>
    <w:div w:id="1616056794">
      <w:bodyDiv w:val="1"/>
      <w:marLeft w:val="0"/>
      <w:marRight w:val="0"/>
      <w:marTop w:val="0"/>
      <w:marBottom w:val="0"/>
      <w:divBdr>
        <w:top w:val="none" w:sz="0" w:space="0" w:color="auto"/>
        <w:left w:val="none" w:sz="0" w:space="0" w:color="auto"/>
        <w:bottom w:val="none" w:sz="0" w:space="0" w:color="auto"/>
        <w:right w:val="none" w:sz="0" w:space="0" w:color="auto"/>
      </w:divBdr>
    </w:div>
    <w:div w:id="1618172336">
      <w:bodyDiv w:val="1"/>
      <w:marLeft w:val="0"/>
      <w:marRight w:val="0"/>
      <w:marTop w:val="0"/>
      <w:marBottom w:val="0"/>
      <w:divBdr>
        <w:top w:val="none" w:sz="0" w:space="0" w:color="auto"/>
        <w:left w:val="none" w:sz="0" w:space="0" w:color="auto"/>
        <w:bottom w:val="none" w:sz="0" w:space="0" w:color="auto"/>
        <w:right w:val="none" w:sz="0" w:space="0" w:color="auto"/>
      </w:divBdr>
    </w:div>
    <w:div w:id="1625499661">
      <w:bodyDiv w:val="1"/>
      <w:marLeft w:val="0"/>
      <w:marRight w:val="0"/>
      <w:marTop w:val="0"/>
      <w:marBottom w:val="0"/>
      <w:divBdr>
        <w:top w:val="none" w:sz="0" w:space="0" w:color="auto"/>
        <w:left w:val="none" w:sz="0" w:space="0" w:color="auto"/>
        <w:bottom w:val="none" w:sz="0" w:space="0" w:color="auto"/>
        <w:right w:val="none" w:sz="0" w:space="0" w:color="auto"/>
      </w:divBdr>
      <w:divsChild>
        <w:div w:id="162471793">
          <w:marLeft w:val="0"/>
          <w:marRight w:val="0"/>
          <w:marTop w:val="0"/>
          <w:marBottom w:val="0"/>
          <w:divBdr>
            <w:top w:val="none" w:sz="0" w:space="0" w:color="auto"/>
            <w:left w:val="none" w:sz="0" w:space="0" w:color="auto"/>
            <w:bottom w:val="none" w:sz="0" w:space="0" w:color="auto"/>
            <w:right w:val="none" w:sz="0" w:space="0" w:color="auto"/>
          </w:divBdr>
        </w:div>
        <w:div w:id="818890019">
          <w:marLeft w:val="0"/>
          <w:marRight w:val="0"/>
          <w:marTop w:val="0"/>
          <w:marBottom w:val="0"/>
          <w:divBdr>
            <w:top w:val="none" w:sz="0" w:space="0" w:color="auto"/>
            <w:left w:val="none" w:sz="0" w:space="0" w:color="auto"/>
            <w:bottom w:val="none" w:sz="0" w:space="0" w:color="auto"/>
            <w:right w:val="none" w:sz="0" w:space="0" w:color="auto"/>
          </w:divBdr>
        </w:div>
      </w:divsChild>
    </w:div>
    <w:div w:id="1625502986">
      <w:bodyDiv w:val="1"/>
      <w:marLeft w:val="0"/>
      <w:marRight w:val="0"/>
      <w:marTop w:val="0"/>
      <w:marBottom w:val="0"/>
      <w:divBdr>
        <w:top w:val="none" w:sz="0" w:space="0" w:color="auto"/>
        <w:left w:val="none" w:sz="0" w:space="0" w:color="auto"/>
        <w:bottom w:val="none" w:sz="0" w:space="0" w:color="auto"/>
        <w:right w:val="none" w:sz="0" w:space="0" w:color="auto"/>
      </w:divBdr>
      <w:divsChild>
        <w:div w:id="1485008853">
          <w:marLeft w:val="0"/>
          <w:marRight w:val="0"/>
          <w:marTop w:val="0"/>
          <w:marBottom w:val="0"/>
          <w:divBdr>
            <w:top w:val="none" w:sz="0" w:space="0" w:color="auto"/>
            <w:left w:val="none" w:sz="0" w:space="0" w:color="auto"/>
            <w:bottom w:val="none" w:sz="0" w:space="0" w:color="auto"/>
            <w:right w:val="none" w:sz="0" w:space="0" w:color="auto"/>
          </w:divBdr>
          <w:divsChild>
            <w:div w:id="1415516167">
              <w:marLeft w:val="0"/>
              <w:marRight w:val="0"/>
              <w:marTop w:val="0"/>
              <w:marBottom w:val="0"/>
              <w:divBdr>
                <w:top w:val="none" w:sz="0" w:space="0" w:color="auto"/>
                <w:left w:val="none" w:sz="0" w:space="0" w:color="auto"/>
                <w:bottom w:val="none" w:sz="0" w:space="0" w:color="auto"/>
                <w:right w:val="none" w:sz="0" w:space="0" w:color="auto"/>
              </w:divBdr>
              <w:divsChild>
                <w:div w:id="1762482345">
                  <w:marLeft w:val="0"/>
                  <w:marRight w:val="0"/>
                  <w:marTop w:val="0"/>
                  <w:marBottom w:val="0"/>
                  <w:divBdr>
                    <w:top w:val="none" w:sz="0" w:space="0" w:color="auto"/>
                    <w:left w:val="none" w:sz="0" w:space="0" w:color="auto"/>
                    <w:bottom w:val="none" w:sz="0" w:space="0" w:color="auto"/>
                    <w:right w:val="none" w:sz="0" w:space="0" w:color="auto"/>
                  </w:divBdr>
                  <w:divsChild>
                    <w:div w:id="1540783472">
                      <w:marLeft w:val="0"/>
                      <w:marRight w:val="0"/>
                      <w:marTop w:val="0"/>
                      <w:marBottom w:val="0"/>
                      <w:divBdr>
                        <w:top w:val="none" w:sz="0" w:space="0" w:color="auto"/>
                        <w:left w:val="none" w:sz="0" w:space="0" w:color="auto"/>
                        <w:bottom w:val="none" w:sz="0" w:space="0" w:color="auto"/>
                        <w:right w:val="none" w:sz="0" w:space="0" w:color="auto"/>
                      </w:divBdr>
                    </w:div>
                  </w:divsChild>
                </w:div>
                <w:div w:id="205319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036479">
      <w:bodyDiv w:val="1"/>
      <w:marLeft w:val="0"/>
      <w:marRight w:val="0"/>
      <w:marTop w:val="0"/>
      <w:marBottom w:val="0"/>
      <w:divBdr>
        <w:top w:val="none" w:sz="0" w:space="0" w:color="auto"/>
        <w:left w:val="none" w:sz="0" w:space="0" w:color="auto"/>
        <w:bottom w:val="none" w:sz="0" w:space="0" w:color="auto"/>
        <w:right w:val="none" w:sz="0" w:space="0" w:color="auto"/>
      </w:divBdr>
    </w:div>
    <w:div w:id="1627658604">
      <w:bodyDiv w:val="1"/>
      <w:marLeft w:val="0"/>
      <w:marRight w:val="0"/>
      <w:marTop w:val="0"/>
      <w:marBottom w:val="0"/>
      <w:divBdr>
        <w:top w:val="none" w:sz="0" w:space="0" w:color="auto"/>
        <w:left w:val="none" w:sz="0" w:space="0" w:color="auto"/>
        <w:bottom w:val="none" w:sz="0" w:space="0" w:color="auto"/>
        <w:right w:val="none" w:sz="0" w:space="0" w:color="auto"/>
      </w:divBdr>
    </w:div>
    <w:div w:id="1631323502">
      <w:bodyDiv w:val="1"/>
      <w:marLeft w:val="0"/>
      <w:marRight w:val="0"/>
      <w:marTop w:val="0"/>
      <w:marBottom w:val="0"/>
      <w:divBdr>
        <w:top w:val="none" w:sz="0" w:space="0" w:color="auto"/>
        <w:left w:val="none" w:sz="0" w:space="0" w:color="auto"/>
        <w:bottom w:val="none" w:sz="0" w:space="0" w:color="auto"/>
        <w:right w:val="none" w:sz="0" w:space="0" w:color="auto"/>
      </w:divBdr>
    </w:div>
    <w:div w:id="1632706032">
      <w:bodyDiv w:val="1"/>
      <w:marLeft w:val="0"/>
      <w:marRight w:val="0"/>
      <w:marTop w:val="0"/>
      <w:marBottom w:val="0"/>
      <w:divBdr>
        <w:top w:val="none" w:sz="0" w:space="0" w:color="auto"/>
        <w:left w:val="none" w:sz="0" w:space="0" w:color="auto"/>
        <w:bottom w:val="none" w:sz="0" w:space="0" w:color="auto"/>
        <w:right w:val="none" w:sz="0" w:space="0" w:color="auto"/>
      </w:divBdr>
    </w:div>
    <w:div w:id="1640719500">
      <w:bodyDiv w:val="1"/>
      <w:marLeft w:val="0"/>
      <w:marRight w:val="0"/>
      <w:marTop w:val="0"/>
      <w:marBottom w:val="0"/>
      <w:divBdr>
        <w:top w:val="none" w:sz="0" w:space="0" w:color="auto"/>
        <w:left w:val="none" w:sz="0" w:space="0" w:color="auto"/>
        <w:bottom w:val="none" w:sz="0" w:space="0" w:color="auto"/>
        <w:right w:val="none" w:sz="0" w:space="0" w:color="auto"/>
      </w:divBdr>
    </w:div>
    <w:div w:id="1641498826">
      <w:bodyDiv w:val="1"/>
      <w:marLeft w:val="0"/>
      <w:marRight w:val="0"/>
      <w:marTop w:val="0"/>
      <w:marBottom w:val="0"/>
      <w:divBdr>
        <w:top w:val="none" w:sz="0" w:space="0" w:color="auto"/>
        <w:left w:val="none" w:sz="0" w:space="0" w:color="auto"/>
        <w:bottom w:val="none" w:sz="0" w:space="0" w:color="auto"/>
        <w:right w:val="none" w:sz="0" w:space="0" w:color="auto"/>
      </w:divBdr>
    </w:div>
    <w:div w:id="1642886794">
      <w:bodyDiv w:val="1"/>
      <w:marLeft w:val="0"/>
      <w:marRight w:val="0"/>
      <w:marTop w:val="0"/>
      <w:marBottom w:val="0"/>
      <w:divBdr>
        <w:top w:val="none" w:sz="0" w:space="0" w:color="auto"/>
        <w:left w:val="none" w:sz="0" w:space="0" w:color="auto"/>
        <w:bottom w:val="none" w:sz="0" w:space="0" w:color="auto"/>
        <w:right w:val="none" w:sz="0" w:space="0" w:color="auto"/>
      </w:divBdr>
      <w:divsChild>
        <w:div w:id="1521435068">
          <w:marLeft w:val="0"/>
          <w:marRight w:val="0"/>
          <w:marTop w:val="0"/>
          <w:marBottom w:val="0"/>
          <w:divBdr>
            <w:top w:val="none" w:sz="0" w:space="0" w:color="auto"/>
            <w:left w:val="none" w:sz="0" w:space="0" w:color="auto"/>
            <w:bottom w:val="none" w:sz="0" w:space="0" w:color="auto"/>
            <w:right w:val="none" w:sz="0" w:space="0" w:color="auto"/>
          </w:divBdr>
          <w:divsChild>
            <w:div w:id="1173765957">
              <w:marLeft w:val="0"/>
              <w:marRight w:val="0"/>
              <w:marTop w:val="0"/>
              <w:marBottom w:val="0"/>
              <w:divBdr>
                <w:top w:val="none" w:sz="0" w:space="0" w:color="auto"/>
                <w:left w:val="none" w:sz="0" w:space="0" w:color="auto"/>
                <w:bottom w:val="none" w:sz="0" w:space="0" w:color="auto"/>
                <w:right w:val="none" w:sz="0" w:space="0" w:color="auto"/>
              </w:divBdr>
              <w:divsChild>
                <w:div w:id="646133714">
                  <w:marLeft w:val="0"/>
                  <w:marRight w:val="0"/>
                  <w:marTop w:val="0"/>
                  <w:marBottom w:val="0"/>
                  <w:divBdr>
                    <w:top w:val="none" w:sz="0" w:space="0" w:color="auto"/>
                    <w:left w:val="none" w:sz="0" w:space="0" w:color="auto"/>
                    <w:bottom w:val="none" w:sz="0" w:space="0" w:color="auto"/>
                    <w:right w:val="none" w:sz="0" w:space="0" w:color="auto"/>
                  </w:divBdr>
                  <w:divsChild>
                    <w:div w:id="170917996">
                      <w:marLeft w:val="0"/>
                      <w:marRight w:val="0"/>
                      <w:marTop w:val="0"/>
                      <w:marBottom w:val="0"/>
                      <w:divBdr>
                        <w:top w:val="none" w:sz="0" w:space="0" w:color="auto"/>
                        <w:left w:val="none" w:sz="0" w:space="0" w:color="auto"/>
                        <w:bottom w:val="none" w:sz="0" w:space="0" w:color="auto"/>
                        <w:right w:val="none" w:sz="0" w:space="0" w:color="auto"/>
                      </w:divBdr>
                    </w:div>
                  </w:divsChild>
                </w:div>
                <w:div w:id="1571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14871">
          <w:marLeft w:val="0"/>
          <w:marRight w:val="0"/>
          <w:marTop w:val="0"/>
          <w:marBottom w:val="0"/>
          <w:divBdr>
            <w:top w:val="none" w:sz="0" w:space="0" w:color="auto"/>
            <w:left w:val="none" w:sz="0" w:space="0" w:color="auto"/>
            <w:bottom w:val="none" w:sz="0" w:space="0" w:color="auto"/>
            <w:right w:val="none" w:sz="0" w:space="0" w:color="auto"/>
          </w:divBdr>
        </w:div>
        <w:div w:id="707335339">
          <w:marLeft w:val="0"/>
          <w:marRight w:val="0"/>
          <w:marTop w:val="0"/>
          <w:marBottom w:val="0"/>
          <w:divBdr>
            <w:top w:val="none" w:sz="0" w:space="0" w:color="auto"/>
            <w:left w:val="none" w:sz="0" w:space="0" w:color="auto"/>
            <w:bottom w:val="none" w:sz="0" w:space="0" w:color="auto"/>
            <w:right w:val="none" w:sz="0" w:space="0" w:color="auto"/>
          </w:divBdr>
        </w:div>
        <w:div w:id="2136175280">
          <w:marLeft w:val="0"/>
          <w:marRight w:val="0"/>
          <w:marTop w:val="0"/>
          <w:marBottom w:val="0"/>
          <w:divBdr>
            <w:top w:val="none" w:sz="0" w:space="0" w:color="auto"/>
            <w:left w:val="none" w:sz="0" w:space="0" w:color="auto"/>
            <w:bottom w:val="none" w:sz="0" w:space="0" w:color="auto"/>
            <w:right w:val="none" w:sz="0" w:space="0" w:color="auto"/>
          </w:divBdr>
        </w:div>
        <w:div w:id="528106639">
          <w:marLeft w:val="0"/>
          <w:marRight w:val="0"/>
          <w:marTop w:val="0"/>
          <w:marBottom w:val="0"/>
          <w:divBdr>
            <w:top w:val="none" w:sz="0" w:space="0" w:color="auto"/>
            <w:left w:val="none" w:sz="0" w:space="0" w:color="auto"/>
            <w:bottom w:val="none" w:sz="0" w:space="0" w:color="auto"/>
            <w:right w:val="none" w:sz="0" w:space="0" w:color="auto"/>
          </w:divBdr>
          <w:divsChild>
            <w:div w:id="885869414">
              <w:marLeft w:val="0"/>
              <w:marRight w:val="0"/>
              <w:marTop w:val="0"/>
              <w:marBottom w:val="0"/>
              <w:divBdr>
                <w:top w:val="none" w:sz="0" w:space="0" w:color="auto"/>
                <w:left w:val="none" w:sz="0" w:space="0" w:color="auto"/>
                <w:bottom w:val="none" w:sz="0" w:space="0" w:color="auto"/>
                <w:right w:val="none" w:sz="0" w:space="0" w:color="auto"/>
              </w:divBdr>
              <w:divsChild>
                <w:div w:id="1615864730">
                  <w:marLeft w:val="0"/>
                  <w:marRight w:val="0"/>
                  <w:marTop w:val="0"/>
                  <w:marBottom w:val="0"/>
                  <w:divBdr>
                    <w:top w:val="none" w:sz="0" w:space="0" w:color="auto"/>
                    <w:left w:val="none" w:sz="0" w:space="0" w:color="auto"/>
                    <w:bottom w:val="none" w:sz="0" w:space="0" w:color="auto"/>
                    <w:right w:val="none" w:sz="0" w:space="0" w:color="auto"/>
                  </w:divBdr>
                  <w:divsChild>
                    <w:div w:id="1834450778">
                      <w:marLeft w:val="0"/>
                      <w:marRight w:val="0"/>
                      <w:marTop w:val="0"/>
                      <w:marBottom w:val="0"/>
                      <w:divBdr>
                        <w:top w:val="none" w:sz="0" w:space="0" w:color="auto"/>
                        <w:left w:val="none" w:sz="0" w:space="0" w:color="auto"/>
                        <w:bottom w:val="none" w:sz="0" w:space="0" w:color="auto"/>
                        <w:right w:val="none" w:sz="0" w:space="0" w:color="auto"/>
                      </w:divBdr>
                    </w:div>
                  </w:divsChild>
                </w:div>
                <w:div w:id="187820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07904">
          <w:marLeft w:val="0"/>
          <w:marRight w:val="0"/>
          <w:marTop w:val="0"/>
          <w:marBottom w:val="0"/>
          <w:divBdr>
            <w:top w:val="none" w:sz="0" w:space="0" w:color="auto"/>
            <w:left w:val="none" w:sz="0" w:space="0" w:color="auto"/>
            <w:bottom w:val="none" w:sz="0" w:space="0" w:color="auto"/>
            <w:right w:val="none" w:sz="0" w:space="0" w:color="auto"/>
          </w:divBdr>
          <w:divsChild>
            <w:div w:id="89081368">
              <w:marLeft w:val="0"/>
              <w:marRight w:val="0"/>
              <w:marTop w:val="0"/>
              <w:marBottom w:val="0"/>
              <w:divBdr>
                <w:top w:val="none" w:sz="0" w:space="0" w:color="auto"/>
                <w:left w:val="none" w:sz="0" w:space="0" w:color="auto"/>
                <w:bottom w:val="none" w:sz="0" w:space="0" w:color="auto"/>
                <w:right w:val="none" w:sz="0" w:space="0" w:color="auto"/>
              </w:divBdr>
              <w:divsChild>
                <w:div w:id="1008093186">
                  <w:marLeft w:val="0"/>
                  <w:marRight w:val="0"/>
                  <w:marTop w:val="0"/>
                  <w:marBottom w:val="0"/>
                  <w:divBdr>
                    <w:top w:val="none" w:sz="0" w:space="0" w:color="auto"/>
                    <w:left w:val="none" w:sz="0" w:space="0" w:color="auto"/>
                    <w:bottom w:val="none" w:sz="0" w:space="0" w:color="auto"/>
                    <w:right w:val="none" w:sz="0" w:space="0" w:color="auto"/>
                  </w:divBdr>
                  <w:divsChild>
                    <w:div w:id="833111366">
                      <w:marLeft w:val="0"/>
                      <w:marRight w:val="0"/>
                      <w:marTop w:val="0"/>
                      <w:marBottom w:val="0"/>
                      <w:divBdr>
                        <w:top w:val="none" w:sz="0" w:space="0" w:color="auto"/>
                        <w:left w:val="none" w:sz="0" w:space="0" w:color="auto"/>
                        <w:bottom w:val="none" w:sz="0" w:space="0" w:color="auto"/>
                        <w:right w:val="none" w:sz="0" w:space="0" w:color="auto"/>
                      </w:divBdr>
                    </w:div>
                  </w:divsChild>
                </w:div>
                <w:div w:id="42808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73278">
      <w:bodyDiv w:val="1"/>
      <w:marLeft w:val="0"/>
      <w:marRight w:val="0"/>
      <w:marTop w:val="0"/>
      <w:marBottom w:val="0"/>
      <w:divBdr>
        <w:top w:val="none" w:sz="0" w:space="0" w:color="auto"/>
        <w:left w:val="none" w:sz="0" w:space="0" w:color="auto"/>
        <w:bottom w:val="none" w:sz="0" w:space="0" w:color="auto"/>
        <w:right w:val="none" w:sz="0" w:space="0" w:color="auto"/>
      </w:divBdr>
    </w:div>
    <w:div w:id="1649938323">
      <w:bodyDiv w:val="1"/>
      <w:marLeft w:val="0"/>
      <w:marRight w:val="0"/>
      <w:marTop w:val="0"/>
      <w:marBottom w:val="0"/>
      <w:divBdr>
        <w:top w:val="none" w:sz="0" w:space="0" w:color="auto"/>
        <w:left w:val="none" w:sz="0" w:space="0" w:color="auto"/>
        <w:bottom w:val="none" w:sz="0" w:space="0" w:color="auto"/>
        <w:right w:val="none" w:sz="0" w:space="0" w:color="auto"/>
      </w:divBdr>
    </w:div>
    <w:div w:id="1651902901">
      <w:bodyDiv w:val="1"/>
      <w:marLeft w:val="0"/>
      <w:marRight w:val="0"/>
      <w:marTop w:val="0"/>
      <w:marBottom w:val="0"/>
      <w:divBdr>
        <w:top w:val="none" w:sz="0" w:space="0" w:color="auto"/>
        <w:left w:val="none" w:sz="0" w:space="0" w:color="auto"/>
        <w:bottom w:val="none" w:sz="0" w:space="0" w:color="auto"/>
        <w:right w:val="none" w:sz="0" w:space="0" w:color="auto"/>
      </w:divBdr>
    </w:div>
    <w:div w:id="1651904918">
      <w:bodyDiv w:val="1"/>
      <w:marLeft w:val="0"/>
      <w:marRight w:val="0"/>
      <w:marTop w:val="0"/>
      <w:marBottom w:val="0"/>
      <w:divBdr>
        <w:top w:val="none" w:sz="0" w:space="0" w:color="auto"/>
        <w:left w:val="none" w:sz="0" w:space="0" w:color="auto"/>
        <w:bottom w:val="none" w:sz="0" w:space="0" w:color="auto"/>
        <w:right w:val="none" w:sz="0" w:space="0" w:color="auto"/>
      </w:divBdr>
    </w:div>
    <w:div w:id="1652098314">
      <w:bodyDiv w:val="1"/>
      <w:marLeft w:val="0"/>
      <w:marRight w:val="0"/>
      <w:marTop w:val="0"/>
      <w:marBottom w:val="0"/>
      <w:divBdr>
        <w:top w:val="none" w:sz="0" w:space="0" w:color="auto"/>
        <w:left w:val="none" w:sz="0" w:space="0" w:color="auto"/>
        <w:bottom w:val="none" w:sz="0" w:space="0" w:color="auto"/>
        <w:right w:val="none" w:sz="0" w:space="0" w:color="auto"/>
      </w:divBdr>
    </w:div>
    <w:div w:id="1653214852">
      <w:bodyDiv w:val="1"/>
      <w:marLeft w:val="0"/>
      <w:marRight w:val="0"/>
      <w:marTop w:val="0"/>
      <w:marBottom w:val="0"/>
      <w:divBdr>
        <w:top w:val="none" w:sz="0" w:space="0" w:color="auto"/>
        <w:left w:val="none" w:sz="0" w:space="0" w:color="auto"/>
        <w:bottom w:val="none" w:sz="0" w:space="0" w:color="auto"/>
        <w:right w:val="none" w:sz="0" w:space="0" w:color="auto"/>
      </w:divBdr>
    </w:div>
    <w:div w:id="1653483257">
      <w:bodyDiv w:val="1"/>
      <w:marLeft w:val="0"/>
      <w:marRight w:val="0"/>
      <w:marTop w:val="0"/>
      <w:marBottom w:val="0"/>
      <w:divBdr>
        <w:top w:val="none" w:sz="0" w:space="0" w:color="auto"/>
        <w:left w:val="none" w:sz="0" w:space="0" w:color="auto"/>
        <w:bottom w:val="none" w:sz="0" w:space="0" w:color="auto"/>
        <w:right w:val="none" w:sz="0" w:space="0" w:color="auto"/>
      </w:divBdr>
    </w:div>
    <w:div w:id="1662007046">
      <w:bodyDiv w:val="1"/>
      <w:marLeft w:val="0"/>
      <w:marRight w:val="0"/>
      <w:marTop w:val="0"/>
      <w:marBottom w:val="0"/>
      <w:divBdr>
        <w:top w:val="none" w:sz="0" w:space="0" w:color="auto"/>
        <w:left w:val="none" w:sz="0" w:space="0" w:color="auto"/>
        <w:bottom w:val="none" w:sz="0" w:space="0" w:color="auto"/>
        <w:right w:val="none" w:sz="0" w:space="0" w:color="auto"/>
      </w:divBdr>
    </w:div>
    <w:div w:id="1665432330">
      <w:bodyDiv w:val="1"/>
      <w:marLeft w:val="0"/>
      <w:marRight w:val="0"/>
      <w:marTop w:val="0"/>
      <w:marBottom w:val="0"/>
      <w:divBdr>
        <w:top w:val="none" w:sz="0" w:space="0" w:color="auto"/>
        <w:left w:val="none" w:sz="0" w:space="0" w:color="auto"/>
        <w:bottom w:val="none" w:sz="0" w:space="0" w:color="auto"/>
        <w:right w:val="none" w:sz="0" w:space="0" w:color="auto"/>
      </w:divBdr>
    </w:div>
    <w:div w:id="1665695740">
      <w:bodyDiv w:val="1"/>
      <w:marLeft w:val="0"/>
      <w:marRight w:val="0"/>
      <w:marTop w:val="0"/>
      <w:marBottom w:val="0"/>
      <w:divBdr>
        <w:top w:val="none" w:sz="0" w:space="0" w:color="auto"/>
        <w:left w:val="none" w:sz="0" w:space="0" w:color="auto"/>
        <w:bottom w:val="none" w:sz="0" w:space="0" w:color="auto"/>
        <w:right w:val="none" w:sz="0" w:space="0" w:color="auto"/>
      </w:divBdr>
      <w:divsChild>
        <w:div w:id="419641517">
          <w:marLeft w:val="0"/>
          <w:marRight w:val="0"/>
          <w:marTop w:val="0"/>
          <w:marBottom w:val="0"/>
          <w:divBdr>
            <w:top w:val="none" w:sz="0" w:space="0" w:color="auto"/>
            <w:left w:val="none" w:sz="0" w:space="0" w:color="auto"/>
            <w:bottom w:val="none" w:sz="0" w:space="0" w:color="auto"/>
            <w:right w:val="none" w:sz="0" w:space="0" w:color="auto"/>
          </w:divBdr>
        </w:div>
        <w:div w:id="1519350341">
          <w:marLeft w:val="0"/>
          <w:marRight w:val="0"/>
          <w:marTop w:val="0"/>
          <w:marBottom w:val="0"/>
          <w:divBdr>
            <w:top w:val="none" w:sz="0" w:space="0" w:color="auto"/>
            <w:left w:val="none" w:sz="0" w:space="0" w:color="auto"/>
            <w:bottom w:val="none" w:sz="0" w:space="0" w:color="auto"/>
            <w:right w:val="none" w:sz="0" w:space="0" w:color="auto"/>
          </w:divBdr>
        </w:div>
      </w:divsChild>
    </w:div>
    <w:div w:id="1679230336">
      <w:bodyDiv w:val="1"/>
      <w:marLeft w:val="0"/>
      <w:marRight w:val="0"/>
      <w:marTop w:val="0"/>
      <w:marBottom w:val="0"/>
      <w:divBdr>
        <w:top w:val="none" w:sz="0" w:space="0" w:color="auto"/>
        <w:left w:val="none" w:sz="0" w:space="0" w:color="auto"/>
        <w:bottom w:val="none" w:sz="0" w:space="0" w:color="auto"/>
        <w:right w:val="none" w:sz="0" w:space="0" w:color="auto"/>
      </w:divBdr>
    </w:div>
    <w:div w:id="1680960789">
      <w:bodyDiv w:val="1"/>
      <w:marLeft w:val="0"/>
      <w:marRight w:val="0"/>
      <w:marTop w:val="0"/>
      <w:marBottom w:val="0"/>
      <w:divBdr>
        <w:top w:val="none" w:sz="0" w:space="0" w:color="auto"/>
        <w:left w:val="none" w:sz="0" w:space="0" w:color="auto"/>
        <w:bottom w:val="none" w:sz="0" w:space="0" w:color="auto"/>
        <w:right w:val="none" w:sz="0" w:space="0" w:color="auto"/>
      </w:divBdr>
    </w:div>
    <w:div w:id="1681548070">
      <w:bodyDiv w:val="1"/>
      <w:marLeft w:val="0"/>
      <w:marRight w:val="0"/>
      <w:marTop w:val="0"/>
      <w:marBottom w:val="0"/>
      <w:divBdr>
        <w:top w:val="none" w:sz="0" w:space="0" w:color="auto"/>
        <w:left w:val="none" w:sz="0" w:space="0" w:color="auto"/>
        <w:bottom w:val="none" w:sz="0" w:space="0" w:color="auto"/>
        <w:right w:val="none" w:sz="0" w:space="0" w:color="auto"/>
      </w:divBdr>
    </w:div>
    <w:div w:id="1688946435">
      <w:bodyDiv w:val="1"/>
      <w:marLeft w:val="0"/>
      <w:marRight w:val="0"/>
      <w:marTop w:val="0"/>
      <w:marBottom w:val="0"/>
      <w:divBdr>
        <w:top w:val="none" w:sz="0" w:space="0" w:color="auto"/>
        <w:left w:val="none" w:sz="0" w:space="0" w:color="auto"/>
        <w:bottom w:val="none" w:sz="0" w:space="0" w:color="auto"/>
        <w:right w:val="none" w:sz="0" w:space="0" w:color="auto"/>
      </w:divBdr>
    </w:div>
    <w:div w:id="1689718360">
      <w:bodyDiv w:val="1"/>
      <w:marLeft w:val="0"/>
      <w:marRight w:val="0"/>
      <w:marTop w:val="0"/>
      <w:marBottom w:val="0"/>
      <w:divBdr>
        <w:top w:val="none" w:sz="0" w:space="0" w:color="auto"/>
        <w:left w:val="none" w:sz="0" w:space="0" w:color="auto"/>
        <w:bottom w:val="none" w:sz="0" w:space="0" w:color="auto"/>
        <w:right w:val="none" w:sz="0" w:space="0" w:color="auto"/>
      </w:divBdr>
    </w:div>
    <w:div w:id="1692341139">
      <w:bodyDiv w:val="1"/>
      <w:marLeft w:val="0"/>
      <w:marRight w:val="0"/>
      <w:marTop w:val="0"/>
      <w:marBottom w:val="0"/>
      <w:divBdr>
        <w:top w:val="none" w:sz="0" w:space="0" w:color="auto"/>
        <w:left w:val="none" w:sz="0" w:space="0" w:color="auto"/>
        <w:bottom w:val="none" w:sz="0" w:space="0" w:color="auto"/>
        <w:right w:val="none" w:sz="0" w:space="0" w:color="auto"/>
      </w:divBdr>
      <w:divsChild>
        <w:div w:id="595752162">
          <w:marLeft w:val="0"/>
          <w:marRight w:val="0"/>
          <w:marTop w:val="0"/>
          <w:marBottom w:val="0"/>
          <w:divBdr>
            <w:top w:val="none" w:sz="0" w:space="0" w:color="auto"/>
            <w:left w:val="none" w:sz="0" w:space="0" w:color="auto"/>
            <w:bottom w:val="none" w:sz="0" w:space="0" w:color="auto"/>
            <w:right w:val="none" w:sz="0" w:space="0" w:color="auto"/>
          </w:divBdr>
          <w:divsChild>
            <w:div w:id="233586283">
              <w:marLeft w:val="0"/>
              <w:marRight w:val="0"/>
              <w:marTop w:val="0"/>
              <w:marBottom w:val="0"/>
              <w:divBdr>
                <w:top w:val="none" w:sz="0" w:space="0" w:color="auto"/>
                <w:left w:val="none" w:sz="0" w:space="0" w:color="auto"/>
                <w:bottom w:val="none" w:sz="0" w:space="0" w:color="auto"/>
                <w:right w:val="none" w:sz="0" w:space="0" w:color="auto"/>
              </w:divBdr>
            </w:div>
          </w:divsChild>
        </w:div>
        <w:div w:id="836767504">
          <w:marLeft w:val="0"/>
          <w:marRight w:val="0"/>
          <w:marTop w:val="0"/>
          <w:marBottom w:val="0"/>
          <w:divBdr>
            <w:top w:val="none" w:sz="0" w:space="0" w:color="auto"/>
            <w:left w:val="none" w:sz="0" w:space="0" w:color="auto"/>
            <w:bottom w:val="none" w:sz="0" w:space="0" w:color="auto"/>
            <w:right w:val="none" w:sz="0" w:space="0" w:color="auto"/>
          </w:divBdr>
        </w:div>
      </w:divsChild>
    </w:div>
    <w:div w:id="1695155195">
      <w:bodyDiv w:val="1"/>
      <w:marLeft w:val="0"/>
      <w:marRight w:val="0"/>
      <w:marTop w:val="0"/>
      <w:marBottom w:val="0"/>
      <w:divBdr>
        <w:top w:val="none" w:sz="0" w:space="0" w:color="auto"/>
        <w:left w:val="none" w:sz="0" w:space="0" w:color="auto"/>
        <w:bottom w:val="none" w:sz="0" w:space="0" w:color="auto"/>
        <w:right w:val="none" w:sz="0" w:space="0" w:color="auto"/>
      </w:divBdr>
    </w:div>
    <w:div w:id="1702703407">
      <w:bodyDiv w:val="1"/>
      <w:marLeft w:val="0"/>
      <w:marRight w:val="0"/>
      <w:marTop w:val="0"/>
      <w:marBottom w:val="0"/>
      <w:divBdr>
        <w:top w:val="none" w:sz="0" w:space="0" w:color="auto"/>
        <w:left w:val="none" w:sz="0" w:space="0" w:color="auto"/>
        <w:bottom w:val="none" w:sz="0" w:space="0" w:color="auto"/>
        <w:right w:val="none" w:sz="0" w:space="0" w:color="auto"/>
      </w:divBdr>
    </w:div>
    <w:div w:id="1703825025">
      <w:bodyDiv w:val="1"/>
      <w:marLeft w:val="0"/>
      <w:marRight w:val="0"/>
      <w:marTop w:val="0"/>
      <w:marBottom w:val="0"/>
      <w:divBdr>
        <w:top w:val="none" w:sz="0" w:space="0" w:color="auto"/>
        <w:left w:val="none" w:sz="0" w:space="0" w:color="auto"/>
        <w:bottom w:val="none" w:sz="0" w:space="0" w:color="auto"/>
        <w:right w:val="none" w:sz="0" w:space="0" w:color="auto"/>
      </w:divBdr>
    </w:div>
    <w:div w:id="1705902981">
      <w:bodyDiv w:val="1"/>
      <w:marLeft w:val="0"/>
      <w:marRight w:val="0"/>
      <w:marTop w:val="0"/>
      <w:marBottom w:val="0"/>
      <w:divBdr>
        <w:top w:val="none" w:sz="0" w:space="0" w:color="auto"/>
        <w:left w:val="none" w:sz="0" w:space="0" w:color="auto"/>
        <w:bottom w:val="none" w:sz="0" w:space="0" w:color="auto"/>
        <w:right w:val="none" w:sz="0" w:space="0" w:color="auto"/>
      </w:divBdr>
      <w:divsChild>
        <w:div w:id="875704525">
          <w:marLeft w:val="0"/>
          <w:marRight w:val="0"/>
          <w:marTop w:val="0"/>
          <w:marBottom w:val="0"/>
          <w:divBdr>
            <w:top w:val="none" w:sz="0" w:space="0" w:color="auto"/>
            <w:left w:val="none" w:sz="0" w:space="0" w:color="auto"/>
            <w:bottom w:val="none" w:sz="0" w:space="0" w:color="auto"/>
            <w:right w:val="none" w:sz="0" w:space="0" w:color="auto"/>
          </w:divBdr>
          <w:divsChild>
            <w:div w:id="1677882180">
              <w:marLeft w:val="0"/>
              <w:marRight w:val="0"/>
              <w:marTop w:val="0"/>
              <w:marBottom w:val="0"/>
              <w:divBdr>
                <w:top w:val="none" w:sz="0" w:space="0" w:color="auto"/>
                <w:left w:val="none" w:sz="0" w:space="0" w:color="auto"/>
                <w:bottom w:val="none" w:sz="0" w:space="0" w:color="auto"/>
                <w:right w:val="none" w:sz="0" w:space="0" w:color="auto"/>
              </w:divBdr>
              <w:divsChild>
                <w:div w:id="552233099">
                  <w:marLeft w:val="0"/>
                  <w:marRight w:val="0"/>
                  <w:marTop w:val="0"/>
                  <w:marBottom w:val="0"/>
                  <w:divBdr>
                    <w:top w:val="none" w:sz="0" w:space="0" w:color="auto"/>
                    <w:left w:val="none" w:sz="0" w:space="0" w:color="auto"/>
                    <w:bottom w:val="none" w:sz="0" w:space="0" w:color="auto"/>
                    <w:right w:val="none" w:sz="0" w:space="0" w:color="auto"/>
                  </w:divBdr>
                  <w:divsChild>
                    <w:div w:id="1407924362">
                      <w:marLeft w:val="0"/>
                      <w:marRight w:val="0"/>
                      <w:marTop w:val="0"/>
                      <w:marBottom w:val="0"/>
                      <w:divBdr>
                        <w:top w:val="none" w:sz="0" w:space="0" w:color="auto"/>
                        <w:left w:val="none" w:sz="0" w:space="0" w:color="auto"/>
                        <w:bottom w:val="none" w:sz="0" w:space="0" w:color="auto"/>
                        <w:right w:val="none" w:sz="0" w:space="0" w:color="auto"/>
                      </w:divBdr>
                    </w:div>
                  </w:divsChild>
                </w:div>
                <w:div w:id="144672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761892">
          <w:marLeft w:val="0"/>
          <w:marRight w:val="0"/>
          <w:marTop w:val="0"/>
          <w:marBottom w:val="0"/>
          <w:divBdr>
            <w:top w:val="none" w:sz="0" w:space="0" w:color="auto"/>
            <w:left w:val="none" w:sz="0" w:space="0" w:color="auto"/>
            <w:bottom w:val="none" w:sz="0" w:space="0" w:color="auto"/>
            <w:right w:val="none" w:sz="0" w:space="0" w:color="auto"/>
          </w:divBdr>
        </w:div>
        <w:div w:id="1483739463">
          <w:marLeft w:val="0"/>
          <w:marRight w:val="0"/>
          <w:marTop w:val="0"/>
          <w:marBottom w:val="0"/>
          <w:divBdr>
            <w:top w:val="none" w:sz="0" w:space="0" w:color="auto"/>
            <w:left w:val="none" w:sz="0" w:space="0" w:color="auto"/>
            <w:bottom w:val="none" w:sz="0" w:space="0" w:color="auto"/>
            <w:right w:val="none" w:sz="0" w:space="0" w:color="auto"/>
          </w:divBdr>
        </w:div>
        <w:div w:id="1754889328">
          <w:marLeft w:val="0"/>
          <w:marRight w:val="0"/>
          <w:marTop w:val="0"/>
          <w:marBottom w:val="0"/>
          <w:divBdr>
            <w:top w:val="none" w:sz="0" w:space="0" w:color="auto"/>
            <w:left w:val="none" w:sz="0" w:space="0" w:color="auto"/>
            <w:bottom w:val="none" w:sz="0" w:space="0" w:color="auto"/>
            <w:right w:val="none" w:sz="0" w:space="0" w:color="auto"/>
          </w:divBdr>
        </w:div>
        <w:div w:id="334765590">
          <w:marLeft w:val="0"/>
          <w:marRight w:val="0"/>
          <w:marTop w:val="0"/>
          <w:marBottom w:val="0"/>
          <w:divBdr>
            <w:top w:val="none" w:sz="0" w:space="0" w:color="auto"/>
            <w:left w:val="none" w:sz="0" w:space="0" w:color="auto"/>
            <w:bottom w:val="none" w:sz="0" w:space="0" w:color="auto"/>
            <w:right w:val="none" w:sz="0" w:space="0" w:color="auto"/>
          </w:divBdr>
        </w:div>
        <w:div w:id="1387754306">
          <w:marLeft w:val="0"/>
          <w:marRight w:val="0"/>
          <w:marTop w:val="0"/>
          <w:marBottom w:val="0"/>
          <w:divBdr>
            <w:top w:val="none" w:sz="0" w:space="0" w:color="auto"/>
            <w:left w:val="none" w:sz="0" w:space="0" w:color="auto"/>
            <w:bottom w:val="none" w:sz="0" w:space="0" w:color="auto"/>
            <w:right w:val="none" w:sz="0" w:space="0" w:color="auto"/>
          </w:divBdr>
        </w:div>
      </w:divsChild>
    </w:div>
    <w:div w:id="1708678749">
      <w:bodyDiv w:val="1"/>
      <w:marLeft w:val="0"/>
      <w:marRight w:val="0"/>
      <w:marTop w:val="0"/>
      <w:marBottom w:val="0"/>
      <w:divBdr>
        <w:top w:val="none" w:sz="0" w:space="0" w:color="auto"/>
        <w:left w:val="none" w:sz="0" w:space="0" w:color="auto"/>
        <w:bottom w:val="none" w:sz="0" w:space="0" w:color="auto"/>
        <w:right w:val="none" w:sz="0" w:space="0" w:color="auto"/>
      </w:divBdr>
    </w:div>
    <w:div w:id="1709599160">
      <w:bodyDiv w:val="1"/>
      <w:marLeft w:val="0"/>
      <w:marRight w:val="0"/>
      <w:marTop w:val="0"/>
      <w:marBottom w:val="0"/>
      <w:divBdr>
        <w:top w:val="none" w:sz="0" w:space="0" w:color="auto"/>
        <w:left w:val="none" w:sz="0" w:space="0" w:color="auto"/>
        <w:bottom w:val="none" w:sz="0" w:space="0" w:color="auto"/>
        <w:right w:val="none" w:sz="0" w:space="0" w:color="auto"/>
      </w:divBdr>
    </w:div>
    <w:div w:id="1709989096">
      <w:bodyDiv w:val="1"/>
      <w:marLeft w:val="0"/>
      <w:marRight w:val="0"/>
      <w:marTop w:val="0"/>
      <w:marBottom w:val="0"/>
      <w:divBdr>
        <w:top w:val="none" w:sz="0" w:space="0" w:color="auto"/>
        <w:left w:val="none" w:sz="0" w:space="0" w:color="auto"/>
        <w:bottom w:val="none" w:sz="0" w:space="0" w:color="auto"/>
        <w:right w:val="none" w:sz="0" w:space="0" w:color="auto"/>
      </w:divBdr>
    </w:div>
    <w:div w:id="1711412922">
      <w:bodyDiv w:val="1"/>
      <w:marLeft w:val="0"/>
      <w:marRight w:val="0"/>
      <w:marTop w:val="0"/>
      <w:marBottom w:val="0"/>
      <w:divBdr>
        <w:top w:val="none" w:sz="0" w:space="0" w:color="auto"/>
        <w:left w:val="none" w:sz="0" w:space="0" w:color="auto"/>
        <w:bottom w:val="none" w:sz="0" w:space="0" w:color="auto"/>
        <w:right w:val="none" w:sz="0" w:space="0" w:color="auto"/>
      </w:divBdr>
    </w:div>
    <w:div w:id="1711805071">
      <w:bodyDiv w:val="1"/>
      <w:marLeft w:val="0"/>
      <w:marRight w:val="0"/>
      <w:marTop w:val="0"/>
      <w:marBottom w:val="0"/>
      <w:divBdr>
        <w:top w:val="none" w:sz="0" w:space="0" w:color="auto"/>
        <w:left w:val="none" w:sz="0" w:space="0" w:color="auto"/>
        <w:bottom w:val="none" w:sz="0" w:space="0" w:color="auto"/>
        <w:right w:val="none" w:sz="0" w:space="0" w:color="auto"/>
      </w:divBdr>
    </w:div>
    <w:div w:id="1717460611">
      <w:bodyDiv w:val="1"/>
      <w:marLeft w:val="0"/>
      <w:marRight w:val="0"/>
      <w:marTop w:val="0"/>
      <w:marBottom w:val="0"/>
      <w:divBdr>
        <w:top w:val="none" w:sz="0" w:space="0" w:color="auto"/>
        <w:left w:val="none" w:sz="0" w:space="0" w:color="auto"/>
        <w:bottom w:val="none" w:sz="0" w:space="0" w:color="auto"/>
        <w:right w:val="none" w:sz="0" w:space="0" w:color="auto"/>
      </w:divBdr>
    </w:div>
    <w:div w:id="1727601525">
      <w:bodyDiv w:val="1"/>
      <w:marLeft w:val="0"/>
      <w:marRight w:val="0"/>
      <w:marTop w:val="0"/>
      <w:marBottom w:val="0"/>
      <w:divBdr>
        <w:top w:val="none" w:sz="0" w:space="0" w:color="auto"/>
        <w:left w:val="none" w:sz="0" w:space="0" w:color="auto"/>
        <w:bottom w:val="none" w:sz="0" w:space="0" w:color="auto"/>
        <w:right w:val="none" w:sz="0" w:space="0" w:color="auto"/>
      </w:divBdr>
    </w:div>
    <w:div w:id="1728412221">
      <w:bodyDiv w:val="1"/>
      <w:marLeft w:val="0"/>
      <w:marRight w:val="0"/>
      <w:marTop w:val="0"/>
      <w:marBottom w:val="0"/>
      <w:divBdr>
        <w:top w:val="none" w:sz="0" w:space="0" w:color="auto"/>
        <w:left w:val="none" w:sz="0" w:space="0" w:color="auto"/>
        <w:bottom w:val="none" w:sz="0" w:space="0" w:color="auto"/>
        <w:right w:val="none" w:sz="0" w:space="0" w:color="auto"/>
      </w:divBdr>
      <w:divsChild>
        <w:div w:id="1869179018">
          <w:marLeft w:val="0"/>
          <w:marRight w:val="0"/>
          <w:marTop w:val="0"/>
          <w:marBottom w:val="0"/>
          <w:divBdr>
            <w:top w:val="none" w:sz="0" w:space="0" w:color="auto"/>
            <w:left w:val="none" w:sz="0" w:space="0" w:color="auto"/>
            <w:bottom w:val="none" w:sz="0" w:space="0" w:color="auto"/>
            <w:right w:val="none" w:sz="0" w:space="0" w:color="auto"/>
          </w:divBdr>
          <w:divsChild>
            <w:div w:id="712576821">
              <w:marLeft w:val="0"/>
              <w:marRight w:val="0"/>
              <w:marTop w:val="0"/>
              <w:marBottom w:val="0"/>
              <w:divBdr>
                <w:top w:val="none" w:sz="0" w:space="0" w:color="auto"/>
                <w:left w:val="none" w:sz="0" w:space="0" w:color="auto"/>
                <w:bottom w:val="none" w:sz="0" w:space="0" w:color="auto"/>
                <w:right w:val="none" w:sz="0" w:space="0" w:color="auto"/>
              </w:divBdr>
              <w:divsChild>
                <w:div w:id="941491818">
                  <w:marLeft w:val="0"/>
                  <w:marRight w:val="0"/>
                  <w:marTop w:val="0"/>
                  <w:marBottom w:val="0"/>
                  <w:divBdr>
                    <w:top w:val="none" w:sz="0" w:space="0" w:color="auto"/>
                    <w:left w:val="none" w:sz="0" w:space="0" w:color="auto"/>
                    <w:bottom w:val="none" w:sz="0" w:space="0" w:color="auto"/>
                    <w:right w:val="none" w:sz="0" w:space="0" w:color="auto"/>
                  </w:divBdr>
                  <w:divsChild>
                    <w:div w:id="94649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680996">
          <w:marLeft w:val="0"/>
          <w:marRight w:val="0"/>
          <w:marTop w:val="0"/>
          <w:marBottom w:val="0"/>
          <w:divBdr>
            <w:top w:val="none" w:sz="0" w:space="0" w:color="auto"/>
            <w:left w:val="none" w:sz="0" w:space="0" w:color="auto"/>
            <w:bottom w:val="none" w:sz="0" w:space="0" w:color="auto"/>
            <w:right w:val="none" w:sz="0" w:space="0" w:color="auto"/>
          </w:divBdr>
          <w:divsChild>
            <w:div w:id="1680540557">
              <w:marLeft w:val="0"/>
              <w:marRight w:val="0"/>
              <w:marTop w:val="0"/>
              <w:marBottom w:val="0"/>
              <w:divBdr>
                <w:top w:val="none" w:sz="0" w:space="0" w:color="auto"/>
                <w:left w:val="none" w:sz="0" w:space="0" w:color="auto"/>
                <w:bottom w:val="none" w:sz="0" w:space="0" w:color="auto"/>
                <w:right w:val="none" w:sz="0" w:space="0" w:color="auto"/>
              </w:divBdr>
              <w:divsChild>
                <w:div w:id="1086614221">
                  <w:marLeft w:val="0"/>
                  <w:marRight w:val="0"/>
                  <w:marTop w:val="0"/>
                  <w:marBottom w:val="0"/>
                  <w:divBdr>
                    <w:top w:val="none" w:sz="0" w:space="0" w:color="auto"/>
                    <w:left w:val="none" w:sz="0" w:space="0" w:color="auto"/>
                    <w:bottom w:val="none" w:sz="0" w:space="0" w:color="auto"/>
                    <w:right w:val="none" w:sz="0" w:space="0" w:color="auto"/>
                  </w:divBdr>
                  <w:divsChild>
                    <w:div w:id="61513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21959">
          <w:marLeft w:val="0"/>
          <w:marRight w:val="0"/>
          <w:marTop w:val="0"/>
          <w:marBottom w:val="0"/>
          <w:divBdr>
            <w:top w:val="none" w:sz="0" w:space="0" w:color="auto"/>
            <w:left w:val="none" w:sz="0" w:space="0" w:color="auto"/>
            <w:bottom w:val="none" w:sz="0" w:space="0" w:color="auto"/>
            <w:right w:val="none" w:sz="0" w:space="0" w:color="auto"/>
          </w:divBdr>
          <w:divsChild>
            <w:div w:id="632709250">
              <w:marLeft w:val="0"/>
              <w:marRight w:val="0"/>
              <w:marTop w:val="0"/>
              <w:marBottom w:val="0"/>
              <w:divBdr>
                <w:top w:val="none" w:sz="0" w:space="0" w:color="auto"/>
                <w:left w:val="none" w:sz="0" w:space="0" w:color="auto"/>
                <w:bottom w:val="none" w:sz="0" w:space="0" w:color="auto"/>
                <w:right w:val="none" w:sz="0" w:space="0" w:color="auto"/>
              </w:divBdr>
              <w:divsChild>
                <w:div w:id="827747497">
                  <w:marLeft w:val="0"/>
                  <w:marRight w:val="0"/>
                  <w:marTop w:val="0"/>
                  <w:marBottom w:val="0"/>
                  <w:divBdr>
                    <w:top w:val="none" w:sz="0" w:space="0" w:color="auto"/>
                    <w:left w:val="none" w:sz="0" w:space="0" w:color="auto"/>
                    <w:bottom w:val="none" w:sz="0" w:space="0" w:color="auto"/>
                    <w:right w:val="none" w:sz="0" w:space="0" w:color="auto"/>
                  </w:divBdr>
                  <w:divsChild>
                    <w:div w:id="123053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076480">
          <w:marLeft w:val="0"/>
          <w:marRight w:val="0"/>
          <w:marTop w:val="0"/>
          <w:marBottom w:val="0"/>
          <w:divBdr>
            <w:top w:val="none" w:sz="0" w:space="0" w:color="auto"/>
            <w:left w:val="none" w:sz="0" w:space="0" w:color="auto"/>
            <w:bottom w:val="none" w:sz="0" w:space="0" w:color="auto"/>
            <w:right w:val="none" w:sz="0" w:space="0" w:color="auto"/>
          </w:divBdr>
          <w:divsChild>
            <w:div w:id="331883019">
              <w:marLeft w:val="0"/>
              <w:marRight w:val="0"/>
              <w:marTop w:val="0"/>
              <w:marBottom w:val="0"/>
              <w:divBdr>
                <w:top w:val="none" w:sz="0" w:space="0" w:color="auto"/>
                <w:left w:val="none" w:sz="0" w:space="0" w:color="auto"/>
                <w:bottom w:val="none" w:sz="0" w:space="0" w:color="auto"/>
                <w:right w:val="none" w:sz="0" w:space="0" w:color="auto"/>
              </w:divBdr>
              <w:divsChild>
                <w:div w:id="1116414038">
                  <w:marLeft w:val="0"/>
                  <w:marRight w:val="0"/>
                  <w:marTop w:val="0"/>
                  <w:marBottom w:val="0"/>
                  <w:divBdr>
                    <w:top w:val="none" w:sz="0" w:space="0" w:color="auto"/>
                    <w:left w:val="none" w:sz="0" w:space="0" w:color="auto"/>
                    <w:bottom w:val="none" w:sz="0" w:space="0" w:color="auto"/>
                    <w:right w:val="none" w:sz="0" w:space="0" w:color="auto"/>
                  </w:divBdr>
                  <w:divsChild>
                    <w:div w:id="20907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94349">
          <w:marLeft w:val="0"/>
          <w:marRight w:val="0"/>
          <w:marTop w:val="0"/>
          <w:marBottom w:val="0"/>
          <w:divBdr>
            <w:top w:val="none" w:sz="0" w:space="0" w:color="auto"/>
            <w:left w:val="none" w:sz="0" w:space="0" w:color="auto"/>
            <w:bottom w:val="none" w:sz="0" w:space="0" w:color="auto"/>
            <w:right w:val="none" w:sz="0" w:space="0" w:color="auto"/>
          </w:divBdr>
          <w:divsChild>
            <w:div w:id="1775858638">
              <w:marLeft w:val="0"/>
              <w:marRight w:val="0"/>
              <w:marTop w:val="0"/>
              <w:marBottom w:val="0"/>
              <w:divBdr>
                <w:top w:val="none" w:sz="0" w:space="0" w:color="auto"/>
                <w:left w:val="none" w:sz="0" w:space="0" w:color="auto"/>
                <w:bottom w:val="none" w:sz="0" w:space="0" w:color="auto"/>
                <w:right w:val="none" w:sz="0" w:space="0" w:color="auto"/>
              </w:divBdr>
              <w:divsChild>
                <w:div w:id="1926105068">
                  <w:marLeft w:val="0"/>
                  <w:marRight w:val="0"/>
                  <w:marTop w:val="0"/>
                  <w:marBottom w:val="0"/>
                  <w:divBdr>
                    <w:top w:val="none" w:sz="0" w:space="0" w:color="auto"/>
                    <w:left w:val="none" w:sz="0" w:space="0" w:color="auto"/>
                    <w:bottom w:val="none" w:sz="0" w:space="0" w:color="auto"/>
                    <w:right w:val="none" w:sz="0" w:space="0" w:color="auto"/>
                  </w:divBdr>
                  <w:divsChild>
                    <w:div w:id="56317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50445">
          <w:marLeft w:val="0"/>
          <w:marRight w:val="0"/>
          <w:marTop w:val="0"/>
          <w:marBottom w:val="0"/>
          <w:divBdr>
            <w:top w:val="none" w:sz="0" w:space="0" w:color="auto"/>
            <w:left w:val="none" w:sz="0" w:space="0" w:color="auto"/>
            <w:bottom w:val="none" w:sz="0" w:space="0" w:color="auto"/>
            <w:right w:val="none" w:sz="0" w:space="0" w:color="auto"/>
          </w:divBdr>
        </w:div>
        <w:div w:id="1266036538">
          <w:marLeft w:val="0"/>
          <w:marRight w:val="0"/>
          <w:marTop w:val="0"/>
          <w:marBottom w:val="0"/>
          <w:divBdr>
            <w:top w:val="none" w:sz="0" w:space="0" w:color="auto"/>
            <w:left w:val="none" w:sz="0" w:space="0" w:color="auto"/>
            <w:bottom w:val="none" w:sz="0" w:space="0" w:color="auto"/>
            <w:right w:val="none" w:sz="0" w:space="0" w:color="auto"/>
          </w:divBdr>
          <w:divsChild>
            <w:div w:id="1182429232">
              <w:marLeft w:val="0"/>
              <w:marRight w:val="0"/>
              <w:marTop w:val="0"/>
              <w:marBottom w:val="0"/>
              <w:divBdr>
                <w:top w:val="none" w:sz="0" w:space="0" w:color="auto"/>
                <w:left w:val="none" w:sz="0" w:space="0" w:color="auto"/>
                <w:bottom w:val="none" w:sz="0" w:space="0" w:color="auto"/>
                <w:right w:val="none" w:sz="0" w:space="0" w:color="auto"/>
              </w:divBdr>
            </w:div>
            <w:div w:id="467670586">
              <w:marLeft w:val="0"/>
              <w:marRight w:val="0"/>
              <w:marTop w:val="0"/>
              <w:marBottom w:val="0"/>
              <w:divBdr>
                <w:top w:val="none" w:sz="0" w:space="0" w:color="auto"/>
                <w:left w:val="none" w:sz="0" w:space="0" w:color="auto"/>
                <w:bottom w:val="none" w:sz="0" w:space="0" w:color="auto"/>
                <w:right w:val="none" w:sz="0" w:space="0" w:color="auto"/>
              </w:divBdr>
            </w:div>
          </w:divsChild>
        </w:div>
        <w:div w:id="963463065">
          <w:marLeft w:val="0"/>
          <w:marRight w:val="0"/>
          <w:marTop w:val="0"/>
          <w:marBottom w:val="0"/>
          <w:divBdr>
            <w:top w:val="none" w:sz="0" w:space="0" w:color="auto"/>
            <w:left w:val="none" w:sz="0" w:space="0" w:color="auto"/>
            <w:bottom w:val="none" w:sz="0" w:space="0" w:color="auto"/>
            <w:right w:val="none" w:sz="0" w:space="0" w:color="auto"/>
          </w:divBdr>
          <w:divsChild>
            <w:div w:id="1594508598">
              <w:marLeft w:val="0"/>
              <w:marRight w:val="0"/>
              <w:marTop w:val="0"/>
              <w:marBottom w:val="0"/>
              <w:divBdr>
                <w:top w:val="none" w:sz="0" w:space="0" w:color="auto"/>
                <w:left w:val="none" w:sz="0" w:space="0" w:color="auto"/>
                <w:bottom w:val="none" w:sz="0" w:space="0" w:color="auto"/>
                <w:right w:val="none" w:sz="0" w:space="0" w:color="auto"/>
              </w:divBdr>
            </w:div>
            <w:div w:id="1106541624">
              <w:marLeft w:val="0"/>
              <w:marRight w:val="0"/>
              <w:marTop w:val="0"/>
              <w:marBottom w:val="0"/>
              <w:divBdr>
                <w:top w:val="none" w:sz="0" w:space="0" w:color="auto"/>
                <w:left w:val="none" w:sz="0" w:space="0" w:color="auto"/>
                <w:bottom w:val="none" w:sz="0" w:space="0" w:color="auto"/>
                <w:right w:val="none" w:sz="0" w:space="0" w:color="auto"/>
              </w:divBdr>
            </w:div>
            <w:div w:id="59756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6983">
      <w:bodyDiv w:val="1"/>
      <w:marLeft w:val="0"/>
      <w:marRight w:val="0"/>
      <w:marTop w:val="0"/>
      <w:marBottom w:val="0"/>
      <w:divBdr>
        <w:top w:val="none" w:sz="0" w:space="0" w:color="auto"/>
        <w:left w:val="none" w:sz="0" w:space="0" w:color="auto"/>
        <w:bottom w:val="none" w:sz="0" w:space="0" w:color="auto"/>
        <w:right w:val="none" w:sz="0" w:space="0" w:color="auto"/>
      </w:divBdr>
    </w:div>
    <w:div w:id="1734085739">
      <w:bodyDiv w:val="1"/>
      <w:marLeft w:val="0"/>
      <w:marRight w:val="0"/>
      <w:marTop w:val="0"/>
      <w:marBottom w:val="0"/>
      <w:divBdr>
        <w:top w:val="none" w:sz="0" w:space="0" w:color="auto"/>
        <w:left w:val="none" w:sz="0" w:space="0" w:color="auto"/>
        <w:bottom w:val="none" w:sz="0" w:space="0" w:color="auto"/>
        <w:right w:val="none" w:sz="0" w:space="0" w:color="auto"/>
      </w:divBdr>
      <w:divsChild>
        <w:div w:id="2138182399">
          <w:marLeft w:val="0"/>
          <w:marRight w:val="0"/>
          <w:marTop w:val="0"/>
          <w:marBottom w:val="0"/>
          <w:divBdr>
            <w:top w:val="none" w:sz="0" w:space="0" w:color="auto"/>
            <w:left w:val="none" w:sz="0" w:space="0" w:color="auto"/>
            <w:bottom w:val="none" w:sz="0" w:space="0" w:color="auto"/>
            <w:right w:val="none" w:sz="0" w:space="0" w:color="auto"/>
          </w:divBdr>
        </w:div>
        <w:div w:id="1277984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8553819">
      <w:bodyDiv w:val="1"/>
      <w:marLeft w:val="0"/>
      <w:marRight w:val="0"/>
      <w:marTop w:val="0"/>
      <w:marBottom w:val="0"/>
      <w:divBdr>
        <w:top w:val="none" w:sz="0" w:space="0" w:color="auto"/>
        <w:left w:val="none" w:sz="0" w:space="0" w:color="auto"/>
        <w:bottom w:val="none" w:sz="0" w:space="0" w:color="auto"/>
        <w:right w:val="none" w:sz="0" w:space="0" w:color="auto"/>
      </w:divBdr>
    </w:div>
    <w:div w:id="1742286623">
      <w:bodyDiv w:val="1"/>
      <w:marLeft w:val="0"/>
      <w:marRight w:val="0"/>
      <w:marTop w:val="0"/>
      <w:marBottom w:val="0"/>
      <w:divBdr>
        <w:top w:val="none" w:sz="0" w:space="0" w:color="auto"/>
        <w:left w:val="none" w:sz="0" w:space="0" w:color="auto"/>
        <w:bottom w:val="none" w:sz="0" w:space="0" w:color="auto"/>
        <w:right w:val="none" w:sz="0" w:space="0" w:color="auto"/>
      </w:divBdr>
      <w:divsChild>
        <w:div w:id="871042488">
          <w:marLeft w:val="0"/>
          <w:marRight w:val="0"/>
          <w:marTop w:val="0"/>
          <w:marBottom w:val="0"/>
          <w:divBdr>
            <w:top w:val="none" w:sz="0" w:space="0" w:color="auto"/>
            <w:left w:val="none" w:sz="0" w:space="0" w:color="auto"/>
            <w:bottom w:val="none" w:sz="0" w:space="0" w:color="auto"/>
            <w:right w:val="none" w:sz="0" w:space="0" w:color="auto"/>
          </w:divBdr>
          <w:divsChild>
            <w:div w:id="1219198706">
              <w:marLeft w:val="0"/>
              <w:marRight w:val="0"/>
              <w:marTop w:val="0"/>
              <w:marBottom w:val="0"/>
              <w:divBdr>
                <w:top w:val="none" w:sz="0" w:space="0" w:color="auto"/>
                <w:left w:val="none" w:sz="0" w:space="0" w:color="auto"/>
                <w:bottom w:val="none" w:sz="0" w:space="0" w:color="auto"/>
                <w:right w:val="none" w:sz="0" w:space="0" w:color="auto"/>
              </w:divBdr>
              <w:divsChild>
                <w:div w:id="1162045225">
                  <w:marLeft w:val="0"/>
                  <w:marRight w:val="0"/>
                  <w:marTop w:val="0"/>
                  <w:marBottom w:val="0"/>
                  <w:divBdr>
                    <w:top w:val="none" w:sz="0" w:space="0" w:color="auto"/>
                    <w:left w:val="none" w:sz="0" w:space="0" w:color="auto"/>
                    <w:bottom w:val="none" w:sz="0" w:space="0" w:color="auto"/>
                    <w:right w:val="none" w:sz="0" w:space="0" w:color="auto"/>
                  </w:divBdr>
                  <w:divsChild>
                    <w:div w:id="25586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334480">
      <w:bodyDiv w:val="1"/>
      <w:marLeft w:val="0"/>
      <w:marRight w:val="0"/>
      <w:marTop w:val="0"/>
      <w:marBottom w:val="0"/>
      <w:divBdr>
        <w:top w:val="none" w:sz="0" w:space="0" w:color="auto"/>
        <w:left w:val="none" w:sz="0" w:space="0" w:color="auto"/>
        <w:bottom w:val="none" w:sz="0" w:space="0" w:color="auto"/>
        <w:right w:val="none" w:sz="0" w:space="0" w:color="auto"/>
      </w:divBdr>
      <w:divsChild>
        <w:div w:id="1866627650">
          <w:marLeft w:val="0"/>
          <w:marRight w:val="0"/>
          <w:marTop w:val="0"/>
          <w:marBottom w:val="0"/>
          <w:divBdr>
            <w:top w:val="none" w:sz="0" w:space="0" w:color="auto"/>
            <w:left w:val="none" w:sz="0" w:space="0" w:color="auto"/>
            <w:bottom w:val="none" w:sz="0" w:space="0" w:color="auto"/>
            <w:right w:val="none" w:sz="0" w:space="0" w:color="auto"/>
          </w:divBdr>
          <w:divsChild>
            <w:div w:id="519047712">
              <w:marLeft w:val="0"/>
              <w:marRight w:val="0"/>
              <w:marTop w:val="0"/>
              <w:marBottom w:val="0"/>
              <w:divBdr>
                <w:top w:val="none" w:sz="0" w:space="0" w:color="auto"/>
                <w:left w:val="none" w:sz="0" w:space="0" w:color="auto"/>
                <w:bottom w:val="none" w:sz="0" w:space="0" w:color="auto"/>
                <w:right w:val="none" w:sz="0" w:space="0" w:color="auto"/>
              </w:divBdr>
              <w:divsChild>
                <w:div w:id="1183008203">
                  <w:marLeft w:val="0"/>
                  <w:marRight w:val="0"/>
                  <w:marTop w:val="0"/>
                  <w:marBottom w:val="0"/>
                  <w:divBdr>
                    <w:top w:val="none" w:sz="0" w:space="0" w:color="auto"/>
                    <w:left w:val="none" w:sz="0" w:space="0" w:color="auto"/>
                    <w:bottom w:val="none" w:sz="0" w:space="0" w:color="auto"/>
                    <w:right w:val="none" w:sz="0" w:space="0" w:color="auto"/>
                  </w:divBdr>
                  <w:divsChild>
                    <w:div w:id="633290965">
                      <w:marLeft w:val="0"/>
                      <w:marRight w:val="0"/>
                      <w:marTop w:val="0"/>
                      <w:marBottom w:val="0"/>
                      <w:divBdr>
                        <w:top w:val="none" w:sz="0" w:space="0" w:color="auto"/>
                        <w:left w:val="none" w:sz="0" w:space="0" w:color="auto"/>
                        <w:bottom w:val="none" w:sz="0" w:space="0" w:color="auto"/>
                        <w:right w:val="none" w:sz="0" w:space="0" w:color="auto"/>
                      </w:divBdr>
                    </w:div>
                  </w:divsChild>
                </w:div>
                <w:div w:id="17099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148644">
      <w:bodyDiv w:val="1"/>
      <w:marLeft w:val="0"/>
      <w:marRight w:val="0"/>
      <w:marTop w:val="0"/>
      <w:marBottom w:val="0"/>
      <w:divBdr>
        <w:top w:val="none" w:sz="0" w:space="0" w:color="auto"/>
        <w:left w:val="none" w:sz="0" w:space="0" w:color="auto"/>
        <w:bottom w:val="none" w:sz="0" w:space="0" w:color="auto"/>
        <w:right w:val="none" w:sz="0" w:space="0" w:color="auto"/>
      </w:divBdr>
    </w:div>
    <w:div w:id="1757289306">
      <w:bodyDiv w:val="1"/>
      <w:marLeft w:val="0"/>
      <w:marRight w:val="0"/>
      <w:marTop w:val="0"/>
      <w:marBottom w:val="0"/>
      <w:divBdr>
        <w:top w:val="none" w:sz="0" w:space="0" w:color="auto"/>
        <w:left w:val="none" w:sz="0" w:space="0" w:color="auto"/>
        <w:bottom w:val="none" w:sz="0" w:space="0" w:color="auto"/>
        <w:right w:val="none" w:sz="0" w:space="0" w:color="auto"/>
      </w:divBdr>
    </w:div>
    <w:div w:id="1770737758">
      <w:bodyDiv w:val="1"/>
      <w:marLeft w:val="0"/>
      <w:marRight w:val="0"/>
      <w:marTop w:val="0"/>
      <w:marBottom w:val="0"/>
      <w:divBdr>
        <w:top w:val="none" w:sz="0" w:space="0" w:color="auto"/>
        <w:left w:val="none" w:sz="0" w:space="0" w:color="auto"/>
        <w:bottom w:val="none" w:sz="0" w:space="0" w:color="auto"/>
        <w:right w:val="none" w:sz="0" w:space="0" w:color="auto"/>
      </w:divBdr>
    </w:div>
    <w:div w:id="1771853511">
      <w:bodyDiv w:val="1"/>
      <w:marLeft w:val="0"/>
      <w:marRight w:val="0"/>
      <w:marTop w:val="0"/>
      <w:marBottom w:val="0"/>
      <w:divBdr>
        <w:top w:val="none" w:sz="0" w:space="0" w:color="auto"/>
        <w:left w:val="none" w:sz="0" w:space="0" w:color="auto"/>
        <w:bottom w:val="none" w:sz="0" w:space="0" w:color="auto"/>
        <w:right w:val="none" w:sz="0" w:space="0" w:color="auto"/>
      </w:divBdr>
    </w:div>
    <w:div w:id="1776555450">
      <w:bodyDiv w:val="1"/>
      <w:marLeft w:val="0"/>
      <w:marRight w:val="0"/>
      <w:marTop w:val="0"/>
      <w:marBottom w:val="0"/>
      <w:divBdr>
        <w:top w:val="none" w:sz="0" w:space="0" w:color="auto"/>
        <w:left w:val="none" w:sz="0" w:space="0" w:color="auto"/>
        <w:bottom w:val="none" w:sz="0" w:space="0" w:color="auto"/>
        <w:right w:val="none" w:sz="0" w:space="0" w:color="auto"/>
      </w:divBdr>
    </w:div>
    <w:div w:id="1776704014">
      <w:bodyDiv w:val="1"/>
      <w:marLeft w:val="0"/>
      <w:marRight w:val="0"/>
      <w:marTop w:val="0"/>
      <w:marBottom w:val="0"/>
      <w:divBdr>
        <w:top w:val="none" w:sz="0" w:space="0" w:color="auto"/>
        <w:left w:val="none" w:sz="0" w:space="0" w:color="auto"/>
        <w:bottom w:val="none" w:sz="0" w:space="0" w:color="auto"/>
        <w:right w:val="none" w:sz="0" w:space="0" w:color="auto"/>
      </w:divBdr>
    </w:div>
    <w:div w:id="1782413867">
      <w:bodyDiv w:val="1"/>
      <w:marLeft w:val="0"/>
      <w:marRight w:val="0"/>
      <w:marTop w:val="0"/>
      <w:marBottom w:val="0"/>
      <w:divBdr>
        <w:top w:val="none" w:sz="0" w:space="0" w:color="auto"/>
        <w:left w:val="none" w:sz="0" w:space="0" w:color="auto"/>
        <w:bottom w:val="none" w:sz="0" w:space="0" w:color="auto"/>
        <w:right w:val="none" w:sz="0" w:space="0" w:color="auto"/>
      </w:divBdr>
    </w:div>
    <w:div w:id="1782794687">
      <w:bodyDiv w:val="1"/>
      <w:marLeft w:val="0"/>
      <w:marRight w:val="0"/>
      <w:marTop w:val="0"/>
      <w:marBottom w:val="0"/>
      <w:divBdr>
        <w:top w:val="none" w:sz="0" w:space="0" w:color="auto"/>
        <w:left w:val="none" w:sz="0" w:space="0" w:color="auto"/>
        <w:bottom w:val="none" w:sz="0" w:space="0" w:color="auto"/>
        <w:right w:val="none" w:sz="0" w:space="0" w:color="auto"/>
      </w:divBdr>
    </w:div>
    <w:div w:id="1783959390">
      <w:bodyDiv w:val="1"/>
      <w:marLeft w:val="0"/>
      <w:marRight w:val="0"/>
      <w:marTop w:val="0"/>
      <w:marBottom w:val="0"/>
      <w:divBdr>
        <w:top w:val="none" w:sz="0" w:space="0" w:color="auto"/>
        <w:left w:val="none" w:sz="0" w:space="0" w:color="auto"/>
        <w:bottom w:val="none" w:sz="0" w:space="0" w:color="auto"/>
        <w:right w:val="none" w:sz="0" w:space="0" w:color="auto"/>
      </w:divBdr>
    </w:div>
    <w:div w:id="1787575183">
      <w:bodyDiv w:val="1"/>
      <w:marLeft w:val="0"/>
      <w:marRight w:val="0"/>
      <w:marTop w:val="0"/>
      <w:marBottom w:val="0"/>
      <w:divBdr>
        <w:top w:val="none" w:sz="0" w:space="0" w:color="auto"/>
        <w:left w:val="none" w:sz="0" w:space="0" w:color="auto"/>
        <w:bottom w:val="none" w:sz="0" w:space="0" w:color="auto"/>
        <w:right w:val="none" w:sz="0" w:space="0" w:color="auto"/>
      </w:divBdr>
      <w:divsChild>
        <w:div w:id="1381393000">
          <w:marLeft w:val="0"/>
          <w:marRight w:val="0"/>
          <w:marTop w:val="0"/>
          <w:marBottom w:val="0"/>
          <w:divBdr>
            <w:top w:val="none" w:sz="0" w:space="0" w:color="auto"/>
            <w:left w:val="none" w:sz="0" w:space="0" w:color="auto"/>
            <w:bottom w:val="none" w:sz="0" w:space="0" w:color="auto"/>
            <w:right w:val="none" w:sz="0" w:space="0" w:color="auto"/>
          </w:divBdr>
        </w:div>
        <w:div w:id="1229879248">
          <w:marLeft w:val="0"/>
          <w:marRight w:val="0"/>
          <w:marTop w:val="0"/>
          <w:marBottom w:val="0"/>
          <w:divBdr>
            <w:top w:val="none" w:sz="0" w:space="0" w:color="auto"/>
            <w:left w:val="none" w:sz="0" w:space="0" w:color="auto"/>
            <w:bottom w:val="none" w:sz="0" w:space="0" w:color="auto"/>
            <w:right w:val="none" w:sz="0" w:space="0" w:color="auto"/>
          </w:divBdr>
        </w:div>
        <w:div w:id="318732258">
          <w:marLeft w:val="0"/>
          <w:marRight w:val="0"/>
          <w:marTop w:val="0"/>
          <w:marBottom w:val="0"/>
          <w:divBdr>
            <w:top w:val="none" w:sz="0" w:space="0" w:color="auto"/>
            <w:left w:val="none" w:sz="0" w:space="0" w:color="auto"/>
            <w:bottom w:val="none" w:sz="0" w:space="0" w:color="auto"/>
            <w:right w:val="none" w:sz="0" w:space="0" w:color="auto"/>
          </w:divBdr>
        </w:div>
        <w:div w:id="981425951">
          <w:marLeft w:val="0"/>
          <w:marRight w:val="0"/>
          <w:marTop w:val="0"/>
          <w:marBottom w:val="0"/>
          <w:divBdr>
            <w:top w:val="none" w:sz="0" w:space="0" w:color="auto"/>
            <w:left w:val="none" w:sz="0" w:space="0" w:color="auto"/>
            <w:bottom w:val="none" w:sz="0" w:space="0" w:color="auto"/>
            <w:right w:val="none" w:sz="0" w:space="0" w:color="auto"/>
          </w:divBdr>
        </w:div>
        <w:div w:id="1345130183">
          <w:marLeft w:val="0"/>
          <w:marRight w:val="0"/>
          <w:marTop w:val="0"/>
          <w:marBottom w:val="0"/>
          <w:divBdr>
            <w:top w:val="none" w:sz="0" w:space="0" w:color="auto"/>
            <w:left w:val="none" w:sz="0" w:space="0" w:color="auto"/>
            <w:bottom w:val="none" w:sz="0" w:space="0" w:color="auto"/>
            <w:right w:val="none" w:sz="0" w:space="0" w:color="auto"/>
          </w:divBdr>
        </w:div>
      </w:divsChild>
    </w:div>
    <w:div w:id="1788887979">
      <w:bodyDiv w:val="1"/>
      <w:marLeft w:val="0"/>
      <w:marRight w:val="0"/>
      <w:marTop w:val="0"/>
      <w:marBottom w:val="0"/>
      <w:divBdr>
        <w:top w:val="none" w:sz="0" w:space="0" w:color="auto"/>
        <w:left w:val="none" w:sz="0" w:space="0" w:color="auto"/>
        <w:bottom w:val="none" w:sz="0" w:space="0" w:color="auto"/>
        <w:right w:val="none" w:sz="0" w:space="0" w:color="auto"/>
      </w:divBdr>
    </w:div>
    <w:div w:id="1790277372">
      <w:bodyDiv w:val="1"/>
      <w:marLeft w:val="0"/>
      <w:marRight w:val="0"/>
      <w:marTop w:val="0"/>
      <w:marBottom w:val="0"/>
      <w:divBdr>
        <w:top w:val="none" w:sz="0" w:space="0" w:color="auto"/>
        <w:left w:val="none" w:sz="0" w:space="0" w:color="auto"/>
        <w:bottom w:val="none" w:sz="0" w:space="0" w:color="auto"/>
        <w:right w:val="none" w:sz="0" w:space="0" w:color="auto"/>
      </w:divBdr>
    </w:div>
    <w:div w:id="1790706259">
      <w:bodyDiv w:val="1"/>
      <w:marLeft w:val="0"/>
      <w:marRight w:val="0"/>
      <w:marTop w:val="0"/>
      <w:marBottom w:val="0"/>
      <w:divBdr>
        <w:top w:val="none" w:sz="0" w:space="0" w:color="auto"/>
        <w:left w:val="none" w:sz="0" w:space="0" w:color="auto"/>
        <w:bottom w:val="none" w:sz="0" w:space="0" w:color="auto"/>
        <w:right w:val="none" w:sz="0" w:space="0" w:color="auto"/>
      </w:divBdr>
      <w:divsChild>
        <w:div w:id="1464696717">
          <w:marLeft w:val="0"/>
          <w:marRight w:val="0"/>
          <w:marTop w:val="0"/>
          <w:marBottom w:val="0"/>
          <w:divBdr>
            <w:top w:val="none" w:sz="0" w:space="0" w:color="auto"/>
            <w:left w:val="none" w:sz="0" w:space="0" w:color="auto"/>
            <w:bottom w:val="none" w:sz="0" w:space="0" w:color="auto"/>
            <w:right w:val="none" w:sz="0" w:space="0" w:color="auto"/>
          </w:divBdr>
          <w:divsChild>
            <w:div w:id="949975217">
              <w:marLeft w:val="0"/>
              <w:marRight w:val="0"/>
              <w:marTop w:val="0"/>
              <w:marBottom w:val="0"/>
              <w:divBdr>
                <w:top w:val="none" w:sz="0" w:space="0" w:color="auto"/>
                <w:left w:val="none" w:sz="0" w:space="0" w:color="auto"/>
                <w:bottom w:val="none" w:sz="0" w:space="0" w:color="auto"/>
                <w:right w:val="none" w:sz="0" w:space="0" w:color="auto"/>
              </w:divBdr>
              <w:divsChild>
                <w:div w:id="506481154">
                  <w:marLeft w:val="0"/>
                  <w:marRight w:val="0"/>
                  <w:marTop w:val="0"/>
                  <w:marBottom w:val="0"/>
                  <w:divBdr>
                    <w:top w:val="none" w:sz="0" w:space="0" w:color="auto"/>
                    <w:left w:val="none" w:sz="0" w:space="0" w:color="auto"/>
                    <w:bottom w:val="none" w:sz="0" w:space="0" w:color="auto"/>
                    <w:right w:val="none" w:sz="0" w:space="0" w:color="auto"/>
                  </w:divBdr>
                  <w:divsChild>
                    <w:div w:id="563493476">
                      <w:marLeft w:val="0"/>
                      <w:marRight w:val="0"/>
                      <w:marTop w:val="0"/>
                      <w:marBottom w:val="0"/>
                      <w:divBdr>
                        <w:top w:val="none" w:sz="0" w:space="0" w:color="auto"/>
                        <w:left w:val="none" w:sz="0" w:space="0" w:color="auto"/>
                        <w:bottom w:val="none" w:sz="0" w:space="0" w:color="auto"/>
                        <w:right w:val="none" w:sz="0" w:space="0" w:color="auto"/>
                      </w:divBdr>
                    </w:div>
                  </w:divsChild>
                </w:div>
                <w:div w:id="125783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447306">
      <w:bodyDiv w:val="1"/>
      <w:marLeft w:val="0"/>
      <w:marRight w:val="0"/>
      <w:marTop w:val="0"/>
      <w:marBottom w:val="0"/>
      <w:divBdr>
        <w:top w:val="none" w:sz="0" w:space="0" w:color="auto"/>
        <w:left w:val="none" w:sz="0" w:space="0" w:color="auto"/>
        <w:bottom w:val="none" w:sz="0" w:space="0" w:color="auto"/>
        <w:right w:val="none" w:sz="0" w:space="0" w:color="auto"/>
      </w:divBdr>
    </w:div>
    <w:div w:id="1796290967">
      <w:bodyDiv w:val="1"/>
      <w:marLeft w:val="0"/>
      <w:marRight w:val="0"/>
      <w:marTop w:val="0"/>
      <w:marBottom w:val="0"/>
      <w:divBdr>
        <w:top w:val="none" w:sz="0" w:space="0" w:color="auto"/>
        <w:left w:val="none" w:sz="0" w:space="0" w:color="auto"/>
        <w:bottom w:val="none" w:sz="0" w:space="0" w:color="auto"/>
        <w:right w:val="none" w:sz="0" w:space="0" w:color="auto"/>
      </w:divBdr>
      <w:divsChild>
        <w:div w:id="494304063">
          <w:marLeft w:val="0"/>
          <w:marRight w:val="0"/>
          <w:marTop w:val="0"/>
          <w:marBottom w:val="0"/>
          <w:divBdr>
            <w:top w:val="none" w:sz="0" w:space="0" w:color="auto"/>
            <w:left w:val="none" w:sz="0" w:space="0" w:color="auto"/>
            <w:bottom w:val="none" w:sz="0" w:space="0" w:color="auto"/>
            <w:right w:val="none" w:sz="0" w:space="0" w:color="auto"/>
          </w:divBdr>
        </w:div>
        <w:div w:id="1110586427">
          <w:marLeft w:val="0"/>
          <w:marRight w:val="0"/>
          <w:marTop w:val="0"/>
          <w:marBottom w:val="0"/>
          <w:divBdr>
            <w:top w:val="none" w:sz="0" w:space="0" w:color="auto"/>
            <w:left w:val="none" w:sz="0" w:space="0" w:color="auto"/>
            <w:bottom w:val="none" w:sz="0" w:space="0" w:color="auto"/>
            <w:right w:val="none" w:sz="0" w:space="0" w:color="auto"/>
          </w:divBdr>
        </w:div>
        <w:div w:id="1195575982">
          <w:marLeft w:val="0"/>
          <w:marRight w:val="0"/>
          <w:marTop w:val="0"/>
          <w:marBottom w:val="0"/>
          <w:divBdr>
            <w:top w:val="none" w:sz="0" w:space="0" w:color="auto"/>
            <w:left w:val="none" w:sz="0" w:space="0" w:color="auto"/>
            <w:bottom w:val="none" w:sz="0" w:space="0" w:color="auto"/>
            <w:right w:val="none" w:sz="0" w:space="0" w:color="auto"/>
          </w:divBdr>
        </w:div>
        <w:div w:id="1191339474">
          <w:marLeft w:val="0"/>
          <w:marRight w:val="0"/>
          <w:marTop w:val="0"/>
          <w:marBottom w:val="0"/>
          <w:divBdr>
            <w:top w:val="none" w:sz="0" w:space="0" w:color="auto"/>
            <w:left w:val="none" w:sz="0" w:space="0" w:color="auto"/>
            <w:bottom w:val="none" w:sz="0" w:space="0" w:color="auto"/>
            <w:right w:val="none" w:sz="0" w:space="0" w:color="auto"/>
          </w:divBdr>
        </w:div>
        <w:div w:id="1649750733">
          <w:marLeft w:val="0"/>
          <w:marRight w:val="0"/>
          <w:marTop w:val="0"/>
          <w:marBottom w:val="0"/>
          <w:divBdr>
            <w:top w:val="none" w:sz="0" w:space="0" w:color="auto"/>
            <w:left w:val="none" w:sz="0" w:space="0" w:color="auto"/>
            <w:bottom w:val="none" w:sz="0" w:space="0" w:color="auto"/>
            <w:right w:val="none" w:sz="0" w:space="0" w:color="auto"/>
          </w:divBdr>
          <w:divsChild>
            <w:div w:id="119434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86344">
      <w:bodyDiv w:val="1"/>
      <w:marLeft w:val="0"/>
      <w:marRight w:val="0"/>
      <w:marTop w:val="0"/>
      <w:marBottom w:val="0"/>
      <w:divBdr>
        <w:top w:val="none" w:sz="0" w:space="0" w:color="auto"/>
        <w:left w:val="none" w:sz="0" w:space="0" w:color="auto"/>
        <w:bottom w:val="none" w:sz="0" w:space="0" w:color="auto"/>
        <w:right w:val="none" w:sz="0" w:space="0" w:color="auto"/>
      </w:divBdr>
    </w:div>
    <w:div w:id="1816603553">
      <w:bodyDiv w:val="1"/>
      <w:marLeft w:val="0"/>
      <w:marRight w:val="0"/>
      <w:marTop w:val="0"/>
      <w:marBottom w:val="0"/>
      <w:divBdr>
        <w:top w:val="none" w:sz="0" w:space="0" w:color="auto"/>
        <w:left w:val="none" w:sz="0" w:space="0" w:color="auto"/>
        <w:bottom w:val="none" w:sz="0" w:space="0" w:color="auto"/>
        <w:right w:val="none" w:sz="0" w:space="0" w:color="auto"/>
      </w:divBdr>
    </w:div>
    <w:div w:id="1824852561">
      <w:bodyDiv w:val="1"/>
      <w:marLeft w:val="0"/>
      <w:marRight w:val="0"/>
      <w:marTop w:val="0"/>
      <w:marBottom w:val="0"/>
      <w:divBdr>
        <w:top w:val="none" w:sz="0" w:space="0" w:color="auto"/>
        <w:left w:val="none" w:sz="0" w:space="0" w:color="auto"/>
        <w:bottom w:val="none" w:sz="0" w:space="0" w:color="auto"/>
        <w:right w:val="none" w:sz="0" w:space="0" w:color="auto"/>
      </w:divBdr>
      <w:divsChild>
        <w:div w:id="2032610298">
          <w:marLeft w:val="0"/>
          <w:marRight w:val="0"/>
          <w:marTop w:val="0"/>
          <w:marBottom w:val="0"/>
          <w:divBdr>
            <w:top w:val="none" w:sz="0" w:space="0" w:color="auto"/>
            <w:left w:val="none" w:sz="0" w:space="0" w:color="auto"/>
            <w:bottom w:val="none" w:sz="0" w:space="0" w:color="auto"/>
            <w:right w:val="none" w:sz="0" w:space="0" w:color="auto"/>
          </w:divBdr>
        </w:div>
        <w:div w:id="757364605">
          <w:marLeft w:val="0"/>
          <w:marRight w:val="0"/>
          <w:marTop w:val="0"/>
          <w:marBottom w:val="0"/>
          <w:divBdr>
            <w:top w:val="none" w:sz="0" w:space="0" w:color="auto"/>
            <w:left w:val="none" w:sz="0" w:space="0" w:color="auto"/>
            <w:bottom w:val="none" w:sz="0" w:space="0" w:color="auto"/>
            <w:right w:val="none" w:sz="0" w:space="0" w:color="auto"/>
          </w:divBdr>
        </w:div>
        <w:div w:id="661351977">
          <w:marLeft w:val="0"/>
          <w:marRight w:val="0"/>
          <w:marTop w:val="0"/>
          <w:marBottom w:val="0"/>
          <w:divBdr>
            <w:top w:val="none" w:sz="0" w:space="0" w:color="auto"/>
            <w:left w:val="none" w:sz="0" w:space="0" w:color="auto"/>
            <w:bottom w:val="none" w:sz="0" w:space="0" w:color="auto"/>
            <w:right w:val="none" w:sz="0" w:space="0" w:color="auto"/>
          </w:divBdr>
        </w:div>
        <w:div w:id="993873520">
          <w:marLeft w:val="0"/>
          <w:marRight w:val="0"/>
          <w:marTop w:val="0"/>
          <w:marBottom w:val="0"/>
          <w:divBdr>
            <w:top w:val="none" w:sz="0" w:space="0" w:color="auto"/>
            <w:left w:val="none" w:sz="0" w:space="0" w:color="auto"/>
            <w:bottom w:val="none" w:sz="0" w:space="0" w:color="auto"/>
            <w:right w:val="none" w:sz="0" w:space="0" w:color="auto"/>
          </w:divBdr>
        </w:div>
        <w:div w:id="1170943786">
          <w:marLeft w:val="0"/>
          <w:marRight w:val="0"/>
          <w:marTop w:val="0"/>
          <w:marBottom w:val="0"/>
          <w:divBdr>
            <w:top w:val="none" w:sz="0" w:space="0" w:color="auto"/>
            <w:left w:val="none" w:sz="0" w:space="0" w:color="auto"/>
            <w:bottom w:val="none" w:sz="0" w:space="0" w:color="auto"/>
            <w:right w:val="none" w:sz="0" w:space="0" w:color="auto"/>
          </w:divBdr>
        </w:div>
        <w:div w:id="1883908469">
          <w:marLeft w:val="0"/>
          <w:marRight w:val="0"/>
          <w:marTop w:val="0"/>
          <w:marBottom w:val="0"/>
          <w:divBdr>
            <w:top w:val="none" w:sz="0" w:space="0" w:color="auto"/>
            <w:left w:val="none" w:sz="0" w:space="0" w:color="auto"/>
            <w:bottom w:val="none" w:sz="0" w:space="0" w:color="auto"/>
            <w:right w:val="none" w:sz="0" w:space="0" w:color="auto"/>
          </w:divBdr>
        </w:div>
        <w:div w:id="1167791502">
          <w:marLeft w:val="0"/>
          <w:marRight w:val="0"/>
          <w:marTop w:val="0"/>
          <w:marBottom w:val="0"/>
          <w:divBdr>
            <w:top w:val="none" w:sz="0" w:space="0" w:color="auto"/>
            <w:left w:val="none" w:sz="0" w:space="0" w:color="auto"/>
            <w:bottom w:val="none" w:sz="0" w:space="0" w:color="auto"/>
            <w:right w:val="none" w:sz="0" w:space="0" w:color="auto"/>
          </w:divBdr>
          <w:divsChild>
            <w:div w:id="1581525203">
              <w:marLeft w:val="0"/>
              <w:marRight w:val="0"/>
              <w:marTop w:val="0"/>
              <w:marBottom w:val="0"/>
              <w:divBdr>
                <w:top w:val="none" w:sz="0" w:space="0" w:color="auto"/>
                <w:left w:val="none" w:sz="0" w:space="0" w:color="auto"/>
                <w:bottom w:val="none" w:sz="0" w:space="0" w:color="auto"/>
                <w:right w:val="none" w:sz="0" w:space="0" w:color="auto"/>
              </w:divBdr>
              <w:divsChild>
                <w:div w:id="361979442">
                  <w:marLeft w:val="0"/>
                  <w:marRight w:val="0"/>
                  <w:marTop w:val="0"/>
                  <w:marBottom w:val="0"/>
                  <w:divBdr>
                    <w:top w:val="none" w:sz="0" w:space="0" w:color="auto"/>
                    <w:left w:val="none" w:sz="0" w:space="0" w:color="auto"/>
                    <w:bottom w:val="none" w:sz="0" w:space="0" w:color="auto"/>
                    <w:right w:val="none" w:sz="0" w:space="0" w:color="auto"/>
                  </w:divBdr>
                  <w:divsChild>
                    <w:div w:id="203450419">
                      <w:marLeft w:val="0"/>
                      <w:marRight w:val="0"/>
                      <w:marTop w:val="0"/>
                      <w:marBottom w:val="0"/>
                      <w:divBdr>
                        <w:top w:val="none" w:sz="0" w:space="0" w:color="auto"/>
                        <w:left w:val="none" w:sz="0" w:space="0" w:color="auto"/>
                        <w:bottom w:val="none" w:sz="0" w:space="0" w:color="auto"/>
                        <w:right w:val="none" w:sz="0" w:space="0" w:color="auto"/>
                      </w:divBdr>
                    </w:div>
                  </w:divsChild>
                </w:div>
                <w:div w:id="10080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86023">
          <w:marLeft w:val="0"/>
          <w:marRight w:val="0"/>
          <w:marTop w:val="0"/>
          <w:marBottom w:val="0"/>
          <w:divBdr>
            <w:top w:val="none" w:sz="0" w:space="0" w:color="auto"/>
            <w:left w:val="none" w:sz="0" w:space="0" w:color="auto"/>
            <w:bottom w:val="none" w:sz="0" w:space="0" w:color="auto"/>
            <w:right w:val="none" w:sz="0" w:space="0" w:color="auto"/>
          </w:divBdr>
          <w:divsChild>
            <w:div w:id="1739933691">
              <w:marLeft w:val="0"/>
              <w:marRight w:val="0"/>
              <w:marTop w:val="0"/>
              <w:marBottom w:val="0"/>
              <w:divBdr>
                <w:top w:val="none" w:sz="0" w:space="0" w:color="auto"/>
                <w:left w:val="none" w:sz="0" w:space="0" w:color="auto"/>
                <w:bottom w:val="none" w:sz="0" w:space="0" w:color="auto"/>
                <w:right w:val="none" w:sz="0" w:space="0" w:color="auto"/>
              </w:divBdr>
              <w:divsChild>
                <w:div w:id="944727879">
                  <w:marLeft w:val="0"/>
                  <w:marRight w:val="0"/>
                  <w:marTop w:val="0"/>
                  <w:marBottom w:val="0"/>
                  <w:divBdr>
                    <w:top w:val="none" w:sz="0" w:space="0" w:color="auto"/>
                    <w:left w:val="none" w:sz="0" w:space="0" w:color="auto"/>
                    <w:bottom w:val="none" w:sz="0" w:space="0" w:color="auto"/>
                    <w:right w:val="none" w:sz="0" w:space="0" w:color="auto"/>
                  </w:divBdr>
                  <w:divsChild>
                    <w:div w:id="1706635205">
                      <w:marLeft w:val="0"/>
                      <w:marRight w:val="0"/>
                      <w:marTop w:val="0"/>
                      <w:marBottom w:val="0"/>
                      <w:divBdr>
                        <w:top w:val="none" w:sz="0" w:space="0" w:color="auto"/>
                        <w:left w:val="none" w:sz="0" w:space="0" w:color="auto"/>
                        <w:bottom w:val="none" w:sz="0" w:space="0" w:color="auto"/>
                        <w:right w:val="none" w:sz="0" w:space="0" w:color="auto"/>
                      </w:divBdr>
                    </w:div>
                  </w:divsChild>
                </w:div>
                <w:div w:id="61448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743573">
      <w:bodyDiv w:val="1"/>
      <w:marLeft w:val="0"/>
      <w:marRight w:val="0"/>
      <w:marTop w:val="0"/>
      <w:marBottom w:val="0"/>
      <w:divBdr>
        <w:top w:val="none" w:sz="0" w:space="0" w:color="auto"/>
        <w:left w:val="none" w:sz="0" w:space="0" w:color="auto"/>
        <w:bottom w:val="none" w:sz="0" w:space="0" w:color="auto"/>
        <w:right w:val="none" w:sz="0" w:space="0" w:color="auto"/>
      </w:divBdr>
      <w:divsChild>
        <w:div w:id="1350983956">
          <w:marLeft w:val="0"/>
          <w:marRight w:val="0"/>
          <w:marTop w:val="0"/>
          <w:marBottom w:val="0"/>
          <w:divBdr>
            <w:top w:val="none" w:sz="0" w:space="0" w:color="auto"/>
            <w:left w:val="none" w:sz="0" w:space="0" w:color="auto"/>
            <w:bottom w:val="none" w:sz="0" w:space="0" w:color="auto"/>
            <w:right w:val="none" w:sz="0" w:space="0" w:color="auto"/>
          </w:divBdr>
        </w:div>
        <w:div w:id="1633748540">
          <w:marLeft w:val="0"/>
          <w:marRight w:val="0"/>
          <w:marTop w:val="0"/>
          <w:marBottom w:val="0"/>
          <w:divBdr>
            <w:top w:val="none" w:sz="0" w:space="0" w:color="auto"/>
            <w:left w:val="none" w:sz="0" w:space="0" w:color="auto"/>
            <w:bottom w:val="none" w:sz="0" w:space="0" w:color="auto"/>
            <w:right w:val="none" w:sz="0" w:space="0" w:color="auto"/>
          </w:divBdr>
        </w:div>
        <w:div w:id="890464187">
          <w:marLeft w:val="0"/>
          <w:marRight w:val="0"/>
          <w:marTop w:val="0"/>
          <w:marBottom w:val="0"/>
          <w:divBdr>
            <w:top w:val="none" w:sz="0" w:space="0" w:color="auto"/>
            <w:left w:val="none" w:sz="0" w:space="0" w:color="auto"/>
            <w:bottom w:val="none" w:sz="0" w:space="0" w:color="auto"/>
            <w:right w:val="none" w:sz="0" w:space="0" w:color="auto"/>
          </w:divBdr>
        </w:div>
        <w:div w:id="269970035">
          <w:marLeft w:val="0"/>
          <w:marRight w:val="0"/>
          <w:marTop w:val="0"/>
          <w:marBottom w:val="0"/>
          <w:divBdr>
            <w:top w:val="none" w:sz="0" w:space="0" w:color="auto"/>
            <w:left w:val="none" w:sz="0" w:space="0" w:color="auto"/>
            <w:bottom w:val="none" w:sz="0" w:space="0" w:color="auto"/>
            <w:right w:val="none" w:sz="0" w:space="0" w:color="auto"/>
          </w:divBdr>
        </w:div>
        <w:div w:id="1286817257">
          <w:marLeft w:val="0"/>
          <w:marRight w:val="0"/>
          <w:marTop w:val="0"/>
          <w:marBottom w:val="0"/>
          <w:divBdr>
            <w:top w:val="none" w:sz="0" w:space="0" w:color="auto"/>
            <w:left w:val="none" w:sz="0" w:space="0" w:color="auto"/>
            <w:bottom w:val="none" w:sz="0" w:space="0" w:color="auto"/>
            <w:right w:val="none" w:sz="0" w:space="0" w:color="auto"/>
          </w:divBdr>
          <w:divsChild>
            <w:div w:id="907378152">
              <w:marLeft w:val="0"/>
              <w:marRight w:val="0"/>
              <w:marTop w:val="0"/>
              <w:marBottom w:val="0"/>
              <w:divBdr>
                <w:top w:val="none" w:sz="0" w:space="0" w:color="auto"/>
                <w:left w:val="none" w:sz="0" w:space="0" w:color="auto"/>
                <w:bottom w:val="none" w:sz="0" w:space="0" w:color="auto"/>
                <w:right w:val="none" w:sz="0" w:space="0" w:color="auto"/>
              </w:divBdr>
              <w:divsChild>
                <w:div w:id="431126056">
                  <w:marLeft w:val="0"/>
                  <w:marRight w:val="0"/>
                  <w:marTop w:val="0"/>
                  <w:marBottom w:val="0"/>
                  <w:divBdr>
                    <w:top w:val="none" w:sz="0" w:space="0" w:color="auto"/>
                    <w:left w:val="none" w:sz="0" w:space="0" w:color="auto"/>
                    <w:bottom w:val="none" w:sz="0" w:space="0" w:color="auto"/>
                    <w:right w:val="none" w:sz="0" w:space="0" w:color="auto"/>
                  </w:divBdr>
                  <w:divsChild>
                    <w:div w:id="1654330313">
                      <w:marLeft w:val="0"/>
                      <w:marRight w:val="0"/>
                      <w:marTop w:val="0"/>
                      <w:marBottom w:val="0"/>
                      <w:divBdr>
                        <w:top w:val="none" w:sz="0" w:space="0" w:color="auto"/>
                        <w:left w:val="none" w:sz="0" w:space="0" w:color="auto"/>
                        <w:bottom w:val="none" w:sz="0" w:space="0" w:color="auto"/>
                        <w:right w:val="none" w:sz="0" w:space="0" w:color="auto"/>
                      </w:divBdr>
                    </w:div>
                  </w:divsChild>
                </w:div>
                <w:div w:id="43622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22169">
          <w:marLeft w:val="0"/>
          <w:marRight w:val="0"/>
          <w:marTop w:val="0"/>
          <w:marBottom w:val="0"/>
          <w:divBdr>
            <w:top w:val="none" w:sz="0" w:space="0" w:color="auto"/>
            <w:left w:val="none" w:sz="0" w:space="0" w:color="auto"/>
            <w:bottom w:val="none" w:sz="0" w:space="0" w:color="auto"/>
            <w:right w:val="none" w:sz="0" w:space="0" w:color="auto"/>
          </w:divBdr>
          <w:divsChild>
            <w:div w:id="1012686439">
              <w:marLeft w:val="0"/>
              <w:marRight w:val="0"/>
              <w:marTop w:val="0"/>
              <w:marBottom w:val="0"/>
              <w:divBdr>
                <w:top w:val="none" w:sz="0" w:space="0" w:color="auto"/>
                <w:left w:val="none" w:sz="0" w:space="0" w:color="auto"/>
                <w:bottom w:val="none" w:sz="0" w:space="0" w:color="auto"/>
                <w:right w:val="none" w:sz="0" w:space="0" w:color="auto"/>
              </w:divBdr>
              <w:divsChild>
                <w:div w:id="2142263788">
                  <w:marLeft w:val="0"/>
                  <w:marRight w:val="0"/>
                  <w:marTop w:val="0"/>
                  <w:marBottom w:val="0"/>
                  <w:divBdr>
                    <w:top w:val="none" w:sz="0" w:space="0" w:color="auto"/>
                    <w:left w:val="none" w:sz="0" w:space="0" w:color="auto"/>
                    <w:bottom w:val="none" w:sz="0" w:space="0" w:color="auto"/>
                    <w:right w:val="none" w:sz="0" w:space="0" w:color="auto"/>
                  </w:divBdr>
                  <w:divsChild>
                    <w:div w:id="144709400">
                      <w:marLeft w:val="0"/>
                      <w:marRight w:val="0"/>
                      <w:marTop w:val="0"/>
                      <w:marBottom w:val="0"/>
                      <w:divBdr>
                        <w:top w:val="none" w:sz="0" w:space="0" w:color="auto"/>
                        <w:left w:val="none" w:sz="0" w:space="0" w:color="auto"/>
                        <w:bottom w:val="none" w:sz="0" w:space="0" w:color="auto"/>
                        <w:right w:val="none" w:sz="0" w:space="0" w:color="auto"/>
                      </w:divBdr>
                    </w:div>
                  </w:divsChild>
                </w:div>
                <w:div w:id="121446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444813">
      <w:bodyDiv w:val="1"/>
      <w:marLeft w:val="0"/>
      <w:marRight w:val="0"/>
      <w:marTop w:val="0"/>
      <w:marBottom w:val="0"/>
      <w:divBdr>
        <w:top w:val="none" w:sz="0" w:space="0" w:color="auto"/>
        <w:left w:val="none" w:sz="0" w:space="0" w:color="auto"/>
        <w:bottom w:val="none" w:sz="0" w:space="0" w:color="auto"/>
        <w:right w:val="none" w:sz="0" w:space="0" w:color="auto"/>
      </w:divBdr>
    </w:div>
    <w:div w:id="1837308714">
      <w:bodyDiv w:val="1"/>
      <w:marLeft w:val="0"/>
      <w:marRight w:val="0"/>
      <w:marTop w:val="0"/>
      <w:marBottom w:val="0"/>
      <w:divBdr>
        <w:top w:val="none" w:sz="0" w:space="0" w:color="auto"/>
        <w:left w:val="none" w:sz="0" w:space="0" w:color="auto"/>
        <w:bottom w:val="none" w:sz="0" w:space="0" w:color="auto"/>
        <w:right w:val="none" w:sz="0" w:space="0" w:color="auto"/>
      </w:divBdr>
    </w:div>
    <w:div w:id="1842550743">
      <w:bodyDiv w:val="1"/>
      <w:marLeft w:val="0"/>
      <w:marRight w:val="0"/>
      <w:marTop w:val="0"/>
      <w:marBottom w:val="0"/>
      <w:divBdr>
        <w:top w:val="none" w:sz="0" w:space="0" w:color="auto"/>
        <w:left w:val="none" w:sz="0" w:space="0" w:color="auto"/>
        <w:bottom w:val="none" w:sz="0" w:space="0" w:color="auto"/>
        <w:right w:val="none" w:sz="0" w:space="0" w:color="auto"/>
      </w:divBdr>
    </w:div>
    <w:div w:id="1843426544">
      <w:bodyDiv w:val="1"/>
      <w:marLeft w:val="0"/>
      <w:marRight w:val="0"/>
      <w:marTop w:val="0"/>
      <w:marBottom w:val="0"/>
      <w:divBdr>
        <w:top w:val="none" w:sz="0" w:space="0" w:color="auto"/>
        <w:left w:val="none" w:sz="0" w:space="0" w:color="auto"/>
        <w:bottom w:val="none" w:sz="0" w:space="0" w:color="auto"/>
        <w:right w:val="none" w:sz="0" w:space="0" w:color="auto"/>
      </w:divBdr>
    </w:div>
    <w:div w:id="1844322810">
      <w:bodyDiv w:val="1"/>
      <w:marLeft w:val="0"/>
      <w:marRight w:val="0"/>
      <w:marTop w:val="0"/>
      <w:marBottom w:val="0"/>
      <w:divBdr>
        <w:top w:val="none" w:sz="0" w:space="0" w:color="auto"/>
        <w:left w:val="none" w:sz="0" w:space="0" w:color="auto"/>
        <w:bottom w:val="none" w:sz="0" w:space="0" w:color="auto"/>
        <w:right w:val="none" w:sz="0" w:space="0" w:color="auto"/>
      </w:divBdr>
    </w:div>
    <w:div w:id="1849828984">
      <w:bodyDiv w:val="1"/>
      <w:marLeft w:val="0"/>
      <w:marRight w:val="0"/>
      <w:marTop w:val="0"/>
      <w:marBottom w:val="0"/>
      <w:divBdr>
        <w:top w:val="none" w:sz="0" w:space="0" w:color="auto"/>
        <w:left w:val="none" w:sz="0" w:space="0" w:color="auto"/>
        <w:bottom w:val="none" w:sz="0" w:space="0" w:color="auto"/>
        <w:right w:val="none" w:sz="0" w:space="0" w:color="auto"/>
      </w:divBdr>
    </w:div>
    <w:div w:id="1856264264">
      <w:bodyDiv w:val="1"/>
      <w:marLeft w:val="0"/>
      <w:marRight w:val="0"/>
      <w:marTop w:val="0"/>
      <w:marBottom w:val="0"/>
      <w:divBdr>
        <w:top w:val="none" w:sz="0" w:space="0" w:color="auto"/>
        <w:left w:val="none" w:sz="0" w:space="0" w:color="auto"/>
        <w:bottom w:val="none" w:sz="0" w:space="0" w:color="auto"/>
        <w:right w:val="none" w:sz="0" w:space="0" w:color="auto"/>
      </w:divBdr>
    </w:div>
    <w:div w:id="1856848685">
      <w:bodyDiv w:val="1"/>
      <w:marLeft w:val="0"/>
      <w:marRight w:val="0"/>
      <w:marTop w:val="0"/>
      <w:marBottom w:val="0"/>
      <w:divBdr>
        <w:top w:val="none" w:sz="0" w:space="0" w:color="auto"/>
        <w:left w:val="none" w:sz="0" w:space="0" w:color="auto"/>
        <w:bottom w:val="none" w:sz="0" w:space="0" w:color="auto"/>
        <w:right w:val="none" w:sz="0" w:space="0" w:color="auto"/>
      </w:divBdr>
    </w:div>
    <w:div w:id="1858352567">
      <w:bodyDiv w:val="1"/>
      <w:marLeft w:val="0"/>
      <w:marRight w:val="0"/>
      <w:marTop w:val="0"/>
      <w:marBottom w:val="0"/>
      <w:divBdr>
        <w:top w:val="none" w:sz="0" w:space="0" w:color="auto"/>
        <w:left w:val="none" w:sz="0" w:space="0" w:color="auto"/>
        <w:bottom w:val="none" w:sz="0" w:space="0" w:color="auto"/>
        <w:right w:val="none" w:sz="0" w:space="0" w:color="auto"/>
      </w:divBdr>
    </w:div>
    <w:div w:id="1858931784">
      <w:bodyDiv w:val="1"/>
      <w:marLeft w:val="0"/>
      <w:marRight w:val="0"/>
      <w:marTop w:val="0"/>
      <w:marBottom w:val="0"/>
      <w:divBdr>
        <w:top w:val="none" w:sz="0" w:space="0" w:color="auto"/>
        <w:left w:val="none" w:sz="0" w:space="0" w:color="auto"/>
        <w:bottom w:val="none" w:sz="0" w:space="0" w:color="auto"/>
        <w:right w:val="none" w:sz="0" w:space="0" w:color="auto"/>
      </w:divBdr>
    </w:div>
    <w:div w:id="1867675435">
      <w:bodyDiv w:val="1"/>
      <w:marLeft w:val="0"/>
      <w:marRight w:val="0"/>
      <w:marTop w:val="0"/>
      <w:marBottom w:val="0"/>
      <w:divBdr>
        <w:top w:val="none" w:sz="0" w:space="0" w:color="auto"/>
        <w:left w:val="none" w:sz="0" w:space="0" w:color="auto"/>
        <w:bottom w:val="none" w:sz="0" w:space="0" w:color="auto"/>
        <w:right w:val="none" w:sz="0" w:space="0" w:color="auto"/>
      </w:divBdr>
    </w:div>
    <w:div w:id="1868441504">
      <w:bodyDiv w:val="1"/>
      <w:marLeft w:val="0"/>
      <w:marRight w:val="0"/>
      <w:marTop w:val="0"/>
      <w:marBottom w:val="0"/>
      <w:divBdr>
        <w:top w:val="none" w:sz="0" w:space="0" w:color="auto"/>
        <w:left w:val="none" w:sz="0" w:space="0" w:color="auto"/>
        <w:bottom w:val="none" w:sz="0" w:space="0" w:color="auto"/>
        <w:right w:val="none" w:sz="0" w:space="0" w:color="auto"/>
      </w:divBdr>
    </w:div>
    <w:div w:id="1875463091">
      <w:bodyDiv w:val="1"/>
      <w:marLeft w:val="0"/>
      <w:marRight w:val="0"/>
      <w:marTop w:val="0"/>
      <w:marBottom w:val="0"/>
      <w:divBdr>
        <w:top w:val="none" w:sz="0" w:space="0" w:color="auto"/>
        <w:left w:val="none" w:sz="0" w:space="0" w:color="auto"/>
        <w:bottom w:val="none" w:sz="0" w:space="0" w:color="auto"/>
        <w:right w:val="none" w:sz="0" w:space="0" w:color="auto"/>
      </w:divBdr>
      <w:divsChild>
        <w:div w:id="2126389320">
          <w:marLeft w:val="0"/>
          <w:marRight w:val="0"/>
          <w:marTop w:val="0"/>
          <w:marBottom w:val="0"/>
          <w:divBdr>
            <w:top w:val="none" w:sz="0" w:space="0" w:color="auto"/>
            <w:left w:val="none" w:sz="0" w:space="0" w:color="auto"/>
            <w:bottom w:val="none" w:sz="0" w:space="0" w:color="auto"/>
            <w:right w:val="none" w:sz="0" w:space="0" w:color="auto"/>
          </w:divBdr>
          <w:divsChild>
            <w:div w:id="305358181">
              <w:marLeft w:val="0"/>
              <w:marRight w:val="0"/>
              <w:marTop w:val="0"/>
              <w:marBottom w:val="0"/>
              <w:divBdr>
                <w:top w:val="none" w:sz="0" w:space="0" w:color="auto"/>
                <w:left w:val="none" w:sz="0" w:space="0" w:color="auto"/>
                <w:bottom w:val="none" w:sz="0" w:space="0" w:color="auto"/>
                <w:right w:val="none" w:sz="0" w:space="0" w:color="auto"/>
              </w:divBdr>
              <w:divsChild>
                <w:div w:id="449977578">
                  <w:marLeft w:val="0"/>
                  <w:marRight w:val="0"/>
                  <w:marTop w:val="0"/>
                  <w:marBottom w:val="0"/>
                  <w:divBdr>
                    <w:top w:val="none" w:sz="0" w:space="0" w:color="auto"/>
                    <w:left w:val="none" w:sz="0" w:space="0" w:color="auto"/>
                    <w:bottom w:val="none" w:sz="0" w:space="0" w:color="auto"/>
                    <w:right w:val="none" w:sz="0" w:space="0" w:color="auto"/>
                  </w:divBdr>
                  <w:divsChild>
                    <w:div w:id="162473967">
                      <w:marLeft w:val="0"/>
                      <w:marRight w:val="0"/>
                      <w:marTop w:val="0"/>
                      <w:marBottom w:val="0"/>
                      <w:divBdr>
                        <w:top w:val="none" w:sz="0" w:space="0" w:color="auto"/>
                        <w:left w:val="none" w:sz="0" w:space="0" w:color="auto"/>
                        <w:bottom w:val="none" w:sz="0" w:space="0" w:color="auto"/>
                        <w:right w:val="none" w:sz="0" w:space="0" w:color="auto"/>
                      </w:divBdr>
                    </w:div>
                  </w:divsChild>
                </w:div>
                <w:div w:id="110535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02579">
          <w:marLeft w:val="0"/>
          <w:marRight w:val="0"/>
          <w:marTop w:val="0"/>
          <w:marBottom w:val="0"/>
          <w:divBdr>
            <w:top w:val="none" w:sz="0" w:space="0" w:color="auto"/>
            <w:left w:val="none" w:sz="0" w:space="0" w:color="auto"/>
            <w:bottom w:val="none" w:sz="0" w:space="0" w:color="auto"/>
            <w:right w:val="none" w:sz="0" w:space="0" w:color="auto"/>
          </w:divBdr>
          <w:divsChild>
            <w:div w:id="856163651">
              <w:marLeft w:val="0"/>
              <w:marRight w:val="0"/>
              <w:marTop w:val="0"/>
              <w:marBottom w:val="0"/>
              <w:divBdr>
                <w:top w:val="none" w:sz="0" w:space="0" w:color="auto"/>
                <w:left w:val="none" w:sz="0" w:space="0" w:color="auto"/>
                <w:bottom w:val="none" w:sz="0" w:space="0" w:color="auto"/>
                <w:right w:val="none" w:sz="0" w:space="0" w:color="auto"/>
              </w:divBdr>
              <w:divsChild>
                <w:div w:id="89395574">
                  <w:marLeft w:val="0"/>
                  <w:marRight w:val="0"/>
                  <w:marTop w:val="0"/>
                  <w:marBottom w:val="0"/>
                  <w:divBdr>
                    <w:top w:val="none" w:sz="0" w:space="0" w:color="auto"/>
                    <w:left w:val="none" w:sz="0" w:space="0" w:color="auto"/>
                    <w:bottom w:val="none" w:sz="0" w:space="0" w:color="auto"/>
                    <w:right w:val="none" w:sz="0" w:space="0" w:color="auto"/>
                  </w:divBdr>
                  <w:divsChild>
                    <w:div w:id="185409882">
                      <w:marLeft w:val="0"/>
                      <w:marRight w:val="0"/>
                      <w:marTop w:val="0"/>
                      <w:marBottom w:val="0"/>
                      <w:divBdr>
                        <w:top w:val="none" w:sz="0" w:space="0" w:color="auto"/>
                        <w:left w:val="none" w:sz="0" w:space="0" w:color="auto"/>
                        <w:bottom w:val="none" w:sz="0" w:space="0" w:color="auto"/>
                        <w:right w:val="none" w:sz="0" w:space="0" w:color="auto"/>
                      </w:divBdr>
                    </w:div>
                  </w:divsChild>
                </w:div>
                <w:div w:id="147783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87407">
          <w:marLeft w:val="0"/>
          <w:marRight w:val="0"/>
          <w:marTop w:val="0"/>
          <w:marBottom w:val="0"/>
          <w:divBdr>
            <w:top w:val="none" w:sz="0" w:space="0" w:color="auto"/>
            <w:left w:val="none" w:sz="0" w:space="0" w:color="auto"/>
            <w:bottom w:val="none" w:sz="0" w:space="0" w:color="auto"/>
            <w:right w:val="none" w:sz="0" w:space="0" w:color="auto"/>
          </w:divBdr>
          <w:divsChild>
            <w:div w:id="1633485616">
              <w:marLeft w:val="0"/>
              <w:marRight w:val="0"/>
              <w:marTop w:val="0"/>
              <w:marBottom w:val="0"/>
              <w:divBdr>
                <w:top w:val="none" w:sz="0" w:space="0" w:color="auto"/>
                <w:left w:val="none" w:sz="0" w:space="0" w:color="auto"/>
                <w:bottom w:val="none" w:sz="0" w:space="0" w:color="auto"/>
                <w:right w:val="none" w:sz="0" w:space="0" w:color="auto"/>
              </w:divBdr>
              <w:divsChild>
                <w:div w:id="1658413732">
                  <w:marLeft w:val="0"/>
                  <w:marRight w:val="0"/>
                  <w:marTop w:val="0"/>
                  <w:marBottom w:val="0"/>
                  <w:divBdr>
                    <w:top w:val="none" w:sz="0" w:space="0" w:color="auto"/>
                    <w:left w:val="none" w:sz="0" w:space="0" w:color="auto"/>
                    <w:bottom w:val="none" w:sz="0" w:space="0" w:color="auto"/>
                    <w:right w:val="none" w:sz="0" w:space="0" w:color="auto"/>
                  </w:divBdr>
                  <w:divsChild>
                    <w:div w:id="198713629">
                      <w:marLeft w:val="0"/>
                      <w:marRight w:val="0"/>
                      <w:marTop w:val="0"/>
                      <w:marBottom w:val="0"/>
                      <w:divBdr>
                        <w:top w:val="none" w:sz="0" w:space="0" w:color="auto"/>
                        <w:left w:val="none" w:sz="0" w:space="0" w:color="auto"/>
                        <w:bottom w:val="none" w:sz="0" w:space="0" w:color="auto"/>
                        <w:right w:val="none" w:sz="0" w:space="0" w:color="auto"/>
                      </w:divBdr>
                    </w:div>
                  </w:divsChild>
                </w:div>
                <w:div w:id="160754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0579">
          <w:marLeft w:val="0"/>
          <w:marRight w:val="0"/>
          <w:marTop w:val="0"/>
          <w:marBottom w:val="0"/>
          <w:divBdr>
            <w:top w:val="none" w:sz="0" w:space="0" w:color="auto"/>
            <w:left w:val="none" w:sz="0" w:space="0" w:color="auto"/>
            <w:bottom w:val="none" w:sz="0" w:space="0" w:color="auto"/>
            <w:right w:val="none" w:sz="0" w:space="0" w:color="auto"/>
          </w:divBdr>
        </w:div>
        <w:div w:id="1933851067">
          <w:marLeft w:val="0"/>
          <w:marRight w:val="0"/>
          <w:marTop w:val="0"/>
          <w:marBottom w:val="0"/>
          <w:divBdr>
            <w:top w:val="none" w:sz="0" w:space="0" w:color="auto"/>
            <w:left w:val="none" w:sz="0" w:space="0" w:color="auto"/>
            <w:bottom w:val="none" w:sz="0" w:space="0" w:color="auto"/>
            <w:right w:val="none" w:sz="0" w:space="0" w:color="auto"/>
          </w:divBdr>
        </w:div>
        <w:div w:id="1628926215">
          <w:marLeft w:val="0"/>
          <w:marRight w:val="0"/>
          <w:marTop w:val="0"/>
          <w:marBottom w:val="0"/>
          <w:divBdr>
            <w:top w:val="none" w:sz="0" w:space="0" w:color="auto"/>
            <w:left w:val="none" w:sz="0" w:space="0" w:color="auto"/>
            <w:bottom w:val="none" w:sz="0" w:space="0" w:color="auto"/>
            <w:right w:val="none" w:sz="0" w:space="0" w:color="auto"/>
          </w:divBdr>
        </w:div>
        <w:div w:id="1442602764">
          <w:marLeft w:val="0"/>
          <w:marRight w:val="0"/>
          <w:marTop w:val="0"/>
          <w:marBottom w:val="0"/>
          <w:divBdr>
            <w:top w:val="none" w:sz="0" w:space="0" w:color="auto"/>
            <w:left w:val="none" w:sz="0" w:space="0" w:color="auto"/>
            <w:bottom w:val="none" w:sz="0" w:space="0" w:color="auto"/>
            <w:right w:val="none" w:sz="0" w:space="0" w:color="auto"/>
          </w:divBdr>
        </w:div>
      </w:divsChild>
    </w:div>
    <w:div w:id="1875731975">
      <w:bodyDiv w:val="1"/>
      <w:marLeft w:val="0"/>
      <w:marRight w:val="0"/>
      <w:marTop w:val="0"/>
      <w:marBottom w:val="0"/>
      <w:divBdr>
        <w:top w:val="none" w:sz="0" w:space="0" w:color="auto"/>
        <w:left w:val="none" w:sz="0" w:space="0" w:color="auto"/>
        <w:bottom w:val="none" w:sz="0" w:space="0" w:color="auto"/>
        <w:right w:val="none" w:sz="0" w:space="0" w:color="auto"/>
      </w:divBdr>
    </w:div>
    <w:div w:id="1885169381">
      <w:bodyDiv w:val="1"/>
      <w:marLeft w:val="0"/>
      <w:marRight w:val="0"/>
      <w:marTop w:val="0"/>
      <w:marBottom w:val="0"/>
      <w:divBdr>
        <w:top w:val="none" w:sz="0" w:space="0" w:color="auto"/>
        <w:left w:val="none" w:sz="0" w:space="0" w:color="auto"/>
        <w:bottom w:val="none" w:sz="0" w:space="0" w:color="auto"/>
        <w:right w:val="none" w:sz="0" w:space="0" w:color="auto"/>
      </w:divBdr>
    </w:div>
    <w:div w:id="1889877394">
      <w:bodyDiv w:val="1"/>
      <w:marLeft w:val="0"/>
      <w:marRight w:val="0"/>
      <w:marTop w:val="0"/>
      <w:marBottom w:val="0"/>
      <w:divBdr>
        <w:top w:val="none" w:sz="0" w:space="0" w:color="auto"/>
        <w:left w:val="none" w:sz="0" w:space="0" w:color="auto"/>
        <w:bottom w:val="none" w:sz="0" w:space="0" w:color="auto"/>
        <w:right w:val="none" w:sz="0" w:space="0" w:color="auto"/>
      </w:divBdr>
    </w:div>
    <w:div w:id="1892686128">
      <w:bodyDiv w:val="1"/>
      <w:marLeft w:val="0"/>
      <w:marRight w:val="0"/>
      <w:marTop w:val="0"/>
      <w:marBottom w:val="0"/>
      <w:divBdr>
        <w:top w:val="none" w:sz="0" w:space="0" w:color="auto"/>
        <w:left w:val="none" w:sz="0" w:space="0" w:color="auto"/>
        <w:bottom w:val="none" w:sz="0" w:space="0" w:color="auto"/>
        <w:right w:val="none" w:sz="0" w:space="0" w:color="auto"/>
      </w:divBdr>
    </w:div>
    <w:div w:id="1895047764">
      <w:bodyDiv w:val="1"/>
      <w:marLeft w:val="0"/>
      <w:marRight w:val="0"/>
      <w:marTop w:val="0"/>
      <w:marBottom w:val="0"/>
      <w:divBdr>
        <w:top w:val="none" w:sz="0" w:space="0" w:color="auto"/>
        <w:left w:val="none" w:sz="0" w:space="0" w:color="auto"/>
        <w:bottom w:val="none" w:sz="0" w:space="0" w:color="auto"/>
        <w:right w:val="none" w:sz="0" w:space="0" w:color="auto"/>
      </w:divBdr>
    </w:div>
    <w:div w:id="1896702630">
      <w:bodyDiv w:val="1"/>
      <w:marLeft w:val="0"/>
      <w:marRight w:val="0"/>
      <w:marTop w:val="0"/>
      <w:marBottom w:val="0"/>
      <w:divBdr>
        <w:top w:val="none" w:sz="0" w:space="0" w:color="auto"/>
        <w:left w:val="none" w:sz="0" w:space="0" w:color="auto"/>
        <w:bottom w:val="none" w:sz="0" w:space="0" w:color="auto"/>
        <w:right w:val="none" w:sz="0" w:space="0" w:color="auto"/>
      </w:divBdr>
    </w:div>
    <w:div w:id="1898055048">
      <w:bodyDiv w:val="1"/>
      <w:marLeft w:val="0"/>
      <w:marRight w:val="0"/>
      <w:marTop w:val="0"/>
      <w:marBottom w:val="0"/>
      <w:divBdr>
        <w:top w:val="none" w:sz="0" w:space="0" w:color="auto"/>
        <w:left w:val="none" w:sz="0" w:space="0" w:color="auto"/>
        <w:bottom w:val="none" w:sz="0" w:space="0" w:color="auto"/>
        <w:right w:val="none" w:sz="0" w:space="0" w:color="auto"/>
      </w:divBdr>
      <w:divsChild>
        <w:div w:id="366759991">
          <w:marLeft w:val="0"/>
          <w:marRight w:val="0"/>
          <w:marTop w:val="0"/>
          <w:marBottom w:val="0"/>
          <w:divBdr>
            <w:top w:val="none" w:sz="0" w:space="0" w:color="auto"/>
            <w:left w:val="none" w:sz="0" w:space="0" w:color="auto"/>
            <w:bottom w:val="none" w:sz="0" w:space="0" w:color="auto"/>
            <w:right w:val="none" w:sz="0" w:space="0" w:color="auto"/>
          </w:divBdr>
          <w:divsChild>
            <w:div w:id="738360793">
              <w:marLeft w:val="0"/>
              <w:marRight w:val="0"/>
              <w:marTop w:val="0"/>
              <w:marBottom w:val="0"/>
              <w:divBdr>
                <w:top w:val="none" w:sz="0" w:space="0" w:color="auto"/>
                <w:left w:val="none" w:sz="0" w:space="0" w:color="auto"/>
                <w:bottom w:val="none" w:sz="0" w:space="0" w:color="auto"/>
                <w:right w:val="none" w:sz="0" w:space="0" w:color="auto"/>
              </w:divBdr>
              <w:divsChild>
                <w:div w:id="57168603">
                  <w:marLeft w:val="0"/>
                  <w:marRight w:val="0"/>
                  <w:marTop w:val="0"/>
                  <w:marBottom w:val="0"/>
                  <w:divBdr>
                    <w:top w:val="none" w:sz="0" w:space="0" w:color="auto"/>
                    <w:left w:val="none" w:sz="0" w:space="0" w:color="auto"/>
                    <w:bottom w:val="none" w:sz="0" w:space="0" w:color="auto"/>
                    <w:right w:val="none" w:sz="0" w:space="0" w:color="auto"/>
                  </w:divBdr>
                  <w:divsChild>
                    <w:div w:id="999504617">
                      <w:marLeft w:val="0"/>
                      <w:marRight w:val="0"/>
                      <w:marTop w:val="0"/>
                      <w:marBottom w:val="0"/>
                      <w:divBdr>
                        <w:top w:val="none" w:sz="0" w:space="0" w:color="auto"/>
                        <w:left w:val="none" w:sz="0" w:space="0" w:color="auto"/>
                        <w:bottom w:val="none" w:sz="0" w:space="0" w:color="auto"/>
                        <w:right w:val="none" w:sz="0" w:space="0" w:color="auto"/>
                      </w:divBdr>
                    </w:div>
                  </w:divsChild>
                </w:div>
                <w:div w:id="111667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318475">
      <w:bodyDiv w:val="1"/>
      <w:marLeft w:val="0"/>
      <w:marRight w:val="0"/>
      <w:marTop w:val="0"/>
      <w:marBottom w:val="0"/>
      <w:divBdr>
        <w:top w:val="none" w:sz="0" w:space="0" w:color="auto"/>
        <w:left w:val="none" w:sz="0" w:space="0" w:color="auto"/>
        <w:bottom w:val="none" w:sz="0" w:space="0" w:color="auto"/>
        <w:right w:val="none" w:sz="0" w:space="0" w:color="auto"/>
      </w:divBdr>
    </w:div>
    <w:div w:id="1898738242">
      <w:bodyDiv w:val="1"/>
      <w:marLeft w:val="0"/>
      <w:marRight w:val="0"/>
      <w:marTop w:val="0"/>
      <w:marBottom w:val="0"/>
      <w:divBdr>
        <w:top w:val="none" w:sz="0" w:space="0" w:color="auto"/>
        <w:left w:val="none" w:sz="0" w:space="0" w:color="auto"/>
        <w:bottom w:val="none" w:sz="0" w:space="0" w:color="auto"/>
        <w:right w:val="none" w:sz="0" w:space="0" w:color="auto"/>
      </w:divBdr>
      <w:divsChild>
        <w:div w:id="965620912">
          <w:marLeft w:val="0"/>
          <w:marRight w:val="0"/>
          <w:marTop w:val="0"/>
          <w:marBottom w:val="0"/>
          <w:divBdr>
            <w:top w:val="none" w:sz="0" w:space="0" w:color="auto"/>
            <w:left w:val="none" w:sz="0" w:space="0" w:color="auto"/>
            <w:bottom w:val="none" w:sz="0" w:space="0" w:color="auto"/>
            <w:right w:val="none" w:sz="0" w:space="0" w:color="auto"/>
          </w:divBdr>
        </w:div>
        <w:div w:id="1401371759">
          <w:marLeft w:val="0"/>
          <w:marRight w:val="0"/>
          <w:marTop w:val="0"/>
          <w:marBottom w:val="0"/>
          <w:divBdr>
            <w:top w:val="none" w:sz="0" w:space="0" w:color="auto"/>
            <w:left w:val="none" w:sz="0" w:space="0" w:color="auto"/>
            <w:bottom w:val="none" w:sz="0" w:space="0" w:color="auto"/>
            <w:right w:val="none" w:sz="0" w:space="0" w:color="auto"/>
          </w:divBdr>
        </w:div>
        <w:div w:id="291404430">
          <w:marLeft w:val="0"/>
          <w:marRight w:val="0"/>
          <w:marTop w:val="0"/>
          <w:marBottom w:val="0"/>
          <w:divBdr>
            <w:top w:val="none" w:sz="0" w:space="0" w:color="auto"/>
            <w:left w:val="none" w:sz="0" w:space="0" w:color="auto"/>
            <w:bottom w:val="none" w:sz="0" w:space="0" w:color="auto"/>
            <w:right w:val="none" w:sz="0" w:space="0" w:color="auto"/>
          </w:divBdr>
        </w:div>
        <w:div w:id="931815494">
          <w:marLeft w:val="0"/>
          <w:marRight w:val="0"/>
          <w:marTop w:val="0"/>
          <w:marBottom w:val="0"/>
          <w:divBdr>
            <w:top w:val="none" w:sz="0" w:space="0" w:color="auto"/>
            <w:left w:val="none" w:sz="0" w:space="0" w:color="auto"/>
            <w:bottom w:val="none" w:sz="0" w:space="0" w:color="auto"/>
            <w:right w:val="none" w:sz="0" w:space="0" w:color="auto"/>
          </w:divBdr>
        </w:div>
      </w:divsChild>
    </w:div>
    <w:div w:id="1903901898">
      <w:bodyDiv w:val="1"/>
      <w:marLeft w:val="0"/>
      <w:marRight w:val="0"/>
      <w:marTop w:val="0"/>
      <w:marBottom w:val="0"/>
      <w:divBdr>
        <w:top w:val="none" w:sz="0" w:space="0" w:color="auto"/>
        <w:left w:val="none" w:sz="0" w:space="0" w:color="auto"/>
        <w:bottom w:val="none" w:sz="0" w:space="0" w:color="auto"/>
        <w:right w:val="none" w:sz="0" w:space="0" w:color="auto"/>
      </w:divBdr>
    </w:div>
    <w:div w:id="1906334292">
      <w:bodyDiv w:val="1"/>
      <w:marLeft w:val="0"/>
      <w:marRight w:val="0"/>
      <w:marTop w:val="0"/>
      <w:marBottom w:val="0"/>
      <w:divBdr>
        <w:top w:val="none" w:sz="0" w:space="0" w:color="auto"/>
        <w:left w:val="none" w:sz="0" w:space="0" w:color="auto"/>
        <w:bottom w:val="none" w:sz="0" w:space="0" w:color="auto"/>
        <w:right w:val="none" w:sz="0" w:space="0" w:color="auto"/>
      </w:divBdr>
    </w:div>
    <w:div w:id="1907916150">
      <w:bodyDiv w:val="1"/>
      <w:marLeft w:val="0"/>
      <w:marRight w:val="0"/>
      <w:marTop w:val="0"/>
      <w:marBottom w:val="0"/>
      <w:divBdr>
        <w:top w:val="none" w:sz="0" w:space="0" w:color="auto"/>
        <w:left w:val="none" w:sz="0" w:space="0" w:color="auto"/>
        <w:bottom w:val="none" w:sz="0" w:space="0" w:color="auto"/>
        <w:right w:val="none" w:sz="0" w:space="0" w:color="auto"/>
      </w:divBdr>
    </w:div>
    <w:div w:id="1909342359">
      <w:bodyDiv w:val="1"/>
      <w:marLeft w:val="0"/>
      <w:marRight w:val="0"/>
      <w:marTop w:val="0"/>
      <w:marBottom w:val="0"/>
      <w:divBdr>
        <w:top w:val="none" w:sz="0" w:space="0" w:color="auto"/>
        <w:left w:val="none" w:sz="0" w:space="0" w:color="auto"/>
        <w:bottom w:val="none" w:sz="0" w:space="0" w:color="auto"/>
        <w:right w:val="none" w:sz="0" w:space="0" w:color="auto"/>
      </w:divBdr>
    </w:div>
    <w:div w:id="1915511414">
      <w:bodyDiv w:val="1"/>
      <w:marLeft w:val="0"/>
      <w:marRight w:val="0"/>
      <w:marTop w:val="0"/>
      <w:marBottom w:val="0"/>
      <w:divBdr>
        <w:top w:val="none" w:sz="0" w:space="0" w:color="auto"/>
        <w:left w:val="none" w:sz="0" w:space="0" w:color="auto"/>
        <w:bottom w:val="none" w:sz="0" w:space="0" w:color="auto"/>
        <w:right w:val="none" w:sz="0" w:space="0" w:color="auto"/>
      </w:divBdr>
    </w:div>
    <w:div w:id="1918467779">
      <w:bodyDiv w:val="1"/>
      <w:marLeft w:val="0"/>
      <w:marRight w:val="0"/>
      <w:marTop w:val="0"/>
      <w:marBottom w:val="0"/>
      <w:divBdr>
        <w:top w:val="none" w:sz="0" w:space="0" w:color="auto"/>
        <w:left w:val="none" w:sz="0" w:space="0" w:color="auto"/>
        <w:bottom w:val="none" w:sz="0" w:space="0" w:color="auto"/>
        <w:right w:val="none" w:sz="0" w:space="0" w:color="auto"/>
      </w:divBdr>
    </w:div>
    <w:div w:id="1919092341">
      <w:bodyDiv w:val="1"/>
      <w:marLeft w:val="0"/>
      <w:marRight w:val="0"/>
      <w:marTop w:val="0"/>
      <w:marBottom w:val="0"/>
      <w:divBdr>
        <w:top w:val="none" w:sz="0" w:space="0" w:color="auto"/>
        <w:left w:val="none" w:sz="0" w:space="0" w:color="auto"/>
        <w:bottom w:val="none" w:sz="0" w:space="0" w:color="auto"/>
        <w:right w:val="none" w:sz="0" w:space="0" w:color="auto"/>
      </w:divBdr>
    </w:div>
    <w:div w:id="1921593412">
      <w:bodyDiv w:val="1"/>
      <w:marLeft w:val="0"/>
      <w:marRight w:val="0"/>
      <w:marTop w:val="0"/>
      <w:marBottom w:val="0"/>
      <w:divBdr>
        <w:top w:val="none" w:sz="0" w:space="0" w:color="auto"/>
        <w:left w:val="none" w:sz="0" w:space="0" w:color="auto"/>
        <w:bottom w:val="none" w:sz="0" w:space="0" w:color="auto"/>
        <w:right w:val="none" w:sz="0" w:space="0" w:color="auto"/>
      </w:divBdr>
    </w:div>
    <w:div w:id="1930308917">
      <w:bodyDiv w:val="1"/>
      <w:marLeft w:val="0"/>
      <w:marRight w:val="0"/>
      <w:marTop w:val="0"/>
      <w:marBottom w:val="0"/>
      <w:divBdr>
        <w:top w:val="none" w:sz="0" w:space="0" w:color="auto"/>
        <w:left w:val="none" w:sz="0" w:space="0" w:color="auto"/>
        <w:bottom w:val="none" w:sz="0" w:space="0" w:color="auto"/>
        <w:right w:val="none" w:sz="0" w:space="0" w:color="auto"/>
      </w:divBdr>
    </w:div>
    <w:div w:id="1931155837">
      <w:bodyDiv w:val="1"/>
      <w:marLeft w:val="0"/>
      <w:marRight w:val="0"/>
      <w:marTop w:val="0"/>
      <w:marBottom w:val="0"/>
      <w:divBdr>
        <w:top w:val="none" w:sz="0" w:space="0" w:color="auto"/>
        <w:left w:val="none" w:sz="0" w:space="0" w:color="auto"/>
        <w:bottom w:val="none" w:sz="0" w:space="0" w:color="auto"/>
        <w:right w:val="none" w:sz="0" w:space="0" w:color="auto"/>
      </w:divBdr>
    </w:div>
    <w:div w:id="1935280852">
      <w:bodyDiv w:val="1"/>
      <w:marLeft w:val="0"/>
      <w:marRight w:val="0"/>
      <w:marTop w:val="0"/>
      <w:marBottom w:val="0"/>
      <w:divBdr>
        <w:top w:val="none" w:sz="0" w:space="0" w:color="auto"/>
        <w:left w:val="none" w:sz="0" w:space="0" w:color="auto"/>
        <w:bottom w:val="none" w:sz="0" w:space="0" w:color="auto"/>
        <w:right w:val="none" w:sz="0" w:space="0" w:color="auto"/>
      </w:divBdr>
    </w:div>
    <w:div w:id="1940945226">
      <w:bodyDiv w:val="1"/>
      <w:marLeft w:val="0"/>
      <w:marRight w:val="0"/>
      <w:marTop w:val="0"/>
      <w:marBottom w:val="0"/>
      <w:divBdr>
        <w:top w:val="none" w:sz="0" w:space="0" w:color="auto"/>
        <w:left w:val="none" w:sz="0" w:space="0" w:color="auto"/>
        <w:bottom w:val="none" w:sz="0" w:space="0" w:color="auto"/>
        <w:right w:val="none" w:sz="0" w:space="0" w:color="auto"/>
      </w:divBdr>
    </w:div>
    <w:div w:id="1941135506">
      <w:bodyDiv w:val="1"/>
      <w:marLeft w:val="0"/>
      <w:marRight w:val="0"/>
      <w:marTop w:val="0"/>
      <w:marBottom w:val="0"/>
      <w:divBdr>
        <w:top w:val="none" w:sz="0" w:space="0" w:color="auto"/>
        <w:left w:val="none" w:sz="0" w:space="0" w:color="auto"/>
        <w:bottom w:val="none" w:sz="0" w:space="0" w:color="auto"/>
        <w:right w:val="none" w:sz="0" w:space="0" w:color="auto"/>
      </w:divBdr>
      <w:divsChild>
        <w:div w:id="417021489">
          <w:marLeft w:val="0"/>
          <w:marRight w:val="0"/>
          <w:marTop w:val="0"/>
          <w:marBottom w:val="0"/>
          <w:divBdr>
            <w:top w:val="none" w:sz="0" w:space="0" w:color="auto"/>
            <w:left w:val="none" w:sz="0" w:space="0" w:color="auto"/>
            <w:bottom w:val="none" w:sz="0" w:space="0" w:color="auto"/>
            <w:right w:val="none" w:sz="0" w:space="0" w:color="auto"/>
          </w:divBdr>
        </w:div>
        <w:div w:id="2037461171">
          <w:marLeft w:val="0"/>
          <w:marRight w:val="0"/>
          <w:marTop w:val="0"/>
          <w:marBottom w:val="0"/>
          <w:divBdr>
            <w:top w:val="none" w:sz="0" w:space="0" w:color="auto"/>
            <w:left w:val="none" w:sz="0" w:space="0" w:color="auto"/>
            <w:bottom w:val="none" w:sz="0" w:space="0" w:color="auto"/>
            <w:right w:val="none" w:sz="0" w:space="0" w:color="auto"/>
          </w:divBdr>
        </w:div>
        <w:div w:id="1340933000">
          <w:marLeft w:val="0"/>
          <w:marRight w:val="0"/>
          <w:marTop w:val="0"/>
          <w:marBottom w:val="0"/>
          <w:divBdr>
            <w:top w:val="none" w:sz="0" w:space="0" w:color="auto"/>
            <w:left w:val="none" w:sz="0" w:space="0" w:color="auto"/>
            <w:bottom w:val="none" w:sz="0" w:space="0" w:color="auto"/>
            <w:right w:val="none" w:sz="0" w:space="0" w:color="auto"/>
          </w:divBdr>
        </w:div>
      </w:divsChild>
    </w:div>
    <w:div w:id="1944606177">
      <w:bodyDiv w:val="1"/>
      <w:marLeft w:val="0"/>
      <w:marRight w:val="0"/>
      <w:marTop w:val="0"/>
      <w:marBottom w:val="0"/>
      <w:divBdr>
        <w:top w:val="none" w:sz="0" w:space="0" w:color="auto"/>
        <w:left w:val="none" w:sz="0" w:space="0" w:color="auto"/>
        <w:bottom w:val="none" w:sz="0" w:space="0" w:color="auto"/>
        <w:right w:val="none" w:sz="0" w:space="0" w:color="auto"/>
      </w:divBdr>
    </w:div>
    <w:div w:id="1946188553">
      <w:bodyDiv w:val="1"/>
      <w:marLeft w:val="0"/>
      <w:marRight w:val="0"/>
      <w:marTop w:val="0"/>
      <w:marBottom w:val="0"/>
      <w:divBdr>
        <w:top w:val="none" w:sz="0" w:space="0" w:color="auto"/>
        <w:left w:val="none" w:sz="0" w:space="0" w:color="auto"/>
        <w:bottom w:val="none" w:sz="0" w:space="0" w:color="auto"/>
        <w:right w:val="none" w:sz="0" w:space="0" w:color="auto"/>
      </w:divBdr>
    </w:div>
    <w:div w:id="1946620120">
      <w:bodyDiv w:val="1"/>
      <w:marLeft w:val="0"/>
      <w:marRight w:val="0"/>
      <w:marTop w:val="0"/>
      <w:marBottom w:val="0"/>
      <w:divBdr>
        <w:top w:val="none" w:sz="0" w:space="0" w:color="auto"/>
        <w:left w:val="none" w:sz="0" w:space="0" w:color="auto"/>
        <w:bottom w:val="none" w:sz="0" w:space="0" w:color="auto"/>
        <w:right w:val="none" w:sz="0" w:space="0" w:color="auto"/>
      </w:divBdr>
    </w:div>
    <w:div w:id="1948006784">
      <w:bodyDiv w:val="1"/>
      <w:marLeft w:val="0"/>
      <w:marRight w:val="0"/>
      <w:marTop w:val="0"/>
      <w:marBottom w:val="0"/>
      <w:divBdr>
        <w:top w:val="none" w:sz="0" w:space="0" w:color="auto"/>
        <w:left w:val="none" w:sz="0" w:space="0" w:color="auto"/>
        <w:bottom w:val="none" w:sz="0" w:space="0" w:color="auto"/>
        <w:right w:val="none" w:sz="0" w:space="0" w:color="auto"/>
      </w:divBdr>
    </w:div>
    <w:div w:id="1950507930">
      <w:bodyDiv w:val="1"/>
      <w:marLeft w:val="0"/>
      <w:marRight w:val="0"/>
      <w:marTop w:val="0"/>
      <w:marBottom w:val="0"/>
      <w:divBdr>
        <w:top w:val="none" w:sz="0" w:space="0" w:color="auto"/>
        <w:left w:val="none" w:sz="0" w:space="0" w:color="auto"/>
        <w:bottom w:val="none" w:sz="0" w:space="0" w:color="auto"/>
        <w:right w:val="none" w:sz="0" w:space="0" w:color="auto"/>
      </w:divBdr>
    </w:div>
    <w:div w:id="1951548667">
      <w:bodyDiv w:val="1"/>
      <w:marLeft w:val="0"/>
      <w:marRight w:val="0"/>
      <w:marTop w:val="0"/>
      <w:marBottom w:val="0"/>
      <w:divBdr>
        <w:top w:val="none" w:sz="0" w:space="0" w:color="auto"/>
        <w:left w:val="none" w:sz="0" w:space="0" w:color="auto"/>
        <w:bottom w:val="none" w:sz="0" w:space="0" w:color="auto"/>
        <w:right w:val="none" w:sz="0" w:space="0" w:color="auto"/>
      </w:divBdr>
    </w:div>
    <w:div w:id="1951668258">
      <w:bodyDiv w:val="1"/>
      <w:marLeft w:val="0"/>
      <w:marRight w:val="0"/>
      <w:marTop w:val="0"/>
      <w:marBottom w:val="0"/>
      <w:divBdr>
        <w:top w:val="none" w:sz="0" w:space="0" w:color="auto"/>
        <w:left w:val="none" w:sz="0" w:space="0" w:color="auto"/>
        <w:bottom w:val="none" w:sz="0" w:space="0" w:color="auto"/>
        <w:right w:val="none" w:sz="0" w:space="0" w:color="auto"/>
      </w:divBdr>
      <w:divsChild>
        <w:div w:id="479536163">
          <w:marLeft w:val="0"/>
          <w:marRight w:val="0"/>
          <w:marTop w:val="0"/>
          <w:marBottom w:val="0"/>
          <w:divBdr>
            <w:top w:val="none" w:sz="0" w:space="0" w:color="auto"/>
            <w:left w:val="none" w:sz="0" w:space="0" w:color="auto"/>
            <w:bottom w:val="none" w:sz="0" w:space="0" w:color="auto"/>
            <w:right w:val="none" w:sz="0" w:space="0" w:color="auto"/>
          </w:divBdr>
          <w:divsChild>
            <w:div w:id="1774400102">
              <w:marLeft w:val="0"/>
              <w:marRight w:val="0"/>
              <w:marTop w:val="0"/>
              <w:marBottom w:val="0"/>
              <w:divBdr>
                <w:top w:val="none" w:sz="0" w:space="0" w:color="auto"/>
                <w:left w:val="none" w:sz="0" w:space="0" w:color="auto"/>
                <w:bottom w:val="none" w:sz="0" w:space="0" w:color="auto"/>
                <w:right w:val="none" w:sz="0" w:space="0" w:color="auto"/>
              </w:divBdr>
              <w:divsChild>
                <w:div w:id="1974363033">
                  <w:marLeft w:val="0"/>
                  <w:marRight w:val="0"/>
                  <w:marTop w:val="0"/>
                  <w:marBottom w:val="0"/>
                  <w:divBdr>
                    <w:top w:val="none" w:sz="0" w:space="0" w:color="auto"/>
                    <w:left w:val="none" w:sz="0" w:space="0" w:color="auto"/>
                    <w:bottom w:val="none" w:sz="0" w:space="0" w:color="auto"/>
                    <w:right w:val="none" w:sz="0" w:space="0" w:color="auto"/>
                  </w:divBdr>
                  <w:divsChild>
                    <w:div w:id="407387764">
                      <w:marLeft w:val="0"/>
                      <w:marRight w:val="0"/>
                      <w:marTop w:val="0"/>
                      <w:marBottom w:val="0"/>
                      <w:divBdr>
                        <w:top w:val="none" w:sz="0" w:space="0" w:color="auto"/>
                        <w:left w:val="none" w:sz="0" w:space="0" w:color="auto"/>
                        <w:bottom w:val="none" w:sz="0" w:space="0" w:color="auto"/>
                        <w:right w:val="none" w:sz="0" w:space="0" w:color="auto"/>
                      </w:divBdr>
                    </w:div>
                  </w:divsChild>
                </w:div>
                <w:div w:id="46107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807292">
      <w:bodyDiv w:val="1"/>
      <w:marLeft w:val="0"/>
      <w:marRight w:val="0"/>
      <w:marTop w:val="0"/>
      <w:marBottom w:val="0"/>
      <w:divBdr>
        <w:top w:val="none" w:sz="0" w:space="0" w:color="auto"/>
        <w:left w:val="none" w:sz="0" w:space="0" w:color="auto"/>
        <w:bottom w:val="none" w:sz="0" w:space="0" w:color="auto"/>
        <w:right w:val="none" w:sz="0" w:space="0" w:color="auto"/>
      </w:divBdr>
      <w:divsChild>
        <w:div w:id="1850486507">
          <w:marLeft w:val="0"/>
          <w:marRight w:val="0"/>
          <w:marTop w:val="0"/>
          <w:marBottom w:val="0"/>
          <w:divBdr>
            <w:top w:val="none" w:sz="0" w:space="0" w:color="auto"/>
            <w:left w:val="none" w:sz="0" w:space="0" w:color="auto"/>
            <w:bottom w:val="none" w:sz="0" w:space="0" w:color="auto"/>
            <w:right w:val="none" w:sz="0" w:space="0" w:color="auto"/>
          </w:divBdr>
        </w:div>
        <w:div w:id="2014064283">
          <w:marLeft w:val="0"/>
          <w:marRight w:val="0"/>
          <w:marTop w:val="0"/>
          <w:marBottom w:val="0"/>
          <w:divBdr>
            <w:top w:val="none" w:sz="0" w:space="0" w:color="auto"/>
            <w:left w:val="none" w:sz="0" w:space="0" w:color="auto"/>
            <w:bottom w:val="none" w:sz="0" w:space="0" w:color="auto"/>
            <w:right w:val="none" w:sz="0" w:space="0" w:color="auto"/>
          </w:divBdr>
        </w:div>
        <w:div w:id="423455925">
          <w:marLeft w:val="0"/>
          <w:marRight w:val="0"/>
          <w:marTop w:val="0"/>
          <w:marBottom w:val="0"/>
          <w:divBdr>
            <w:top w:val="none" w:sz="0" w:space="0" w:color="auto"/>
            <w:left w:val="none" w:sz="0" w:space="0" w:color="auto"/>
            <w:bottom w:val="none" w:sz="0" w:space="0" w:color="auto"/>
            <w:right w:val="none" w:sz="0" w:space="0" w:color="auto"/>
          </w:divBdr>
        </w:div>
        <w:div w:id="2024937166">
          <w:marLeft w:val="0"/>
          <w:marRight w:val="0"/>
          <w:marTop w:val="0"/>
          <w:marBottom w:val="0"/>
          <w:divBdr>
            <w:top w:val="none" w:sz="0" w:space="0" w:color="auto"/>
            <w:left w:val="none" w:sz="0" w:space="0" w:color="auto"/>
            <w:bottom w:val="none" w:sz="0" w:space="0" w:color="auto"/>
            <w:right w:val="none" w:sz="0" w:space="0" w:color="auto"/>
          </w:divBdr>
        </w:div>
        <w:div w:id="1381326478">
          <w:marLeft w:val="0"/>
          <w:marRight w:val="0"/>
          <w:marTop w:val="0"/>
          <w:marBottom w:val="0"/>
          <w:divBdr>
            <w:top w:val="none" w:sz="0" w:space="0" w:color="auto"/>
            <w:left w:val="none" w:sz="0" w:space="0" w:color="auto"/>
            <w:bottom w:val="none" w:sz="0" w:space="0" w:color="auto"/>
            <w:right w:val="none" w:sz="0" w:space="0" w:color="auto"/>
          </w:divBdr>
        </w:div>
        <w:div w:id="111436193">
          <w:marLeft w:val="0"/>
          <w:marRight w:val="0"/>
          <w:marTop w:val="0"/>
          <w:marBottom w:val="0"/>
          <w:divBdr>
            <w:top w:val="none" w:sz="0" w:space="0" w:color="auto"/>
            <w:left w:val="none" w:sz="0" w:space="0" w:color="auto"/>
            <w:bottom w:val="none" w:sz="0" w:space="0" w:color="auto"/>
            <w:right w:val="none" w:sz="0" w:space="0" w:color="auto"/>
          </w:divBdr>
        </w:div>
        <w:div w:id="113908433">
          <w:marLeft w:val="0"/>
          <w:marRight w:val="0"/>
          <w:marTop w:val="0"/>
          <w:marBottom w:val="0"/>
          <w:divBdr>
            <w:top w:val="none" w:sz="0" w:space="0" w:color="auto"/>
            <w:left w:val="none" w:sz="0" w:space="0" w:color="auto"/>
            <w:bottom w:val="none" w:sz="0" w:space="0" w:color="auto"/>
            <w:right w:val="none" w:sz="0" w:space="0" w:color="auto"/>
          </w:divBdr>
        </w:div>
        <w:div w:id="299966865">
          <w:marLeft w:val="0"/>
          <w:marRight w:val="0"/>
          <w:marTop w:val="0"/>
          <w:marBottom w:val="0"/>
          <w:divBdr>
            <w:top w:val="none" w:sz="0" w:space="0" w:color="auto"/>
            <w:left w:val="none" w:sz="0" w:space="0" w:color="auto"/>
            <w:bottom w:val="none" w:sz="0" w:space="0" w:color="auto"/>
            <w:right w:val="none" w:sz="0" w:space="0" w:color="auto"/>
          </w:divBdr>
          <w:divsChild>
            <w:div w:id="2091540113">
              <w:marLeft w:val="0"/>
              <w:marRight w:val="0"/>
              <w:marTop w:val="0"/>
              <w:marBottom w:val="0"/>
              <w:divBdr>
                <w:top w:val="none" w:sz="0" w:space="0" w:color="auto"/>
                <w:left w:val="none" w:sz="0" w:space="0" w:color="auto"/>
                <w:bottom w:val="none" w:sz="0" w:space="0" w:color="auto"/>
                <w:right w:val="none" w:sz="0" w:space="0" w:color="auto"/>
              </w:divBdr>
              <w:divsChild>
                <w:div w:id="1991666940">
                  <w:marLeft w:val="0"/>
                  <w:marRight w:val="0"/>
                  <w:marTop w:val="0"/>
                  <w:marBottom w:val="0"/>
                  <w:divBdr>
                    <w:top w:val="none" w:sz="0" w:space="0" w:color="auto"/>
                    <w:left w:val="none" w:sz="0" w:space="0" w:color="auto"/>
                    <w:bottom w:val="none" w:sz="0" w:space="0" w:color="auto"/>
                    <w:right w:val="none" w:sz="0" w:space="0" w:color="auto"/>
                  </w:divBdr>
                  <w:divsChild>
                    <w:div w:id="1191139601">
                      <w:marLeft w:val="0"/>
                      <w:marRight w:val="0"/>
                      <w:marTop w:val="0"/>
                      <w:marBottom w:val="0"/>
                      <w:divBdr>
                        <w:top w:val="none" w:sz="0" w:space="0" w:color="auto"/>
                        <w:left w:val="none" w:sz="0" w:space="0" w:color="auto"/>
                        <w:bottom w:val="none" w:sz="0" w:space="0" w:color="auto"/>
                        <w:right w:val="none" w:sz="0" w:space="0" w:color="auto"/>
                      </w:divBdr>
                    </w:div>
                  </w:divsChild>
                </w:div>
                <w:div w:id="38633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4429">
          <w:marLeft w:val="0"/>
          <w:marRight w:val="0"/>
          <w:marTop w:val="0"/>
          <w:marBottom w:val="0"/>
          <w:divBdr>
            <w:top w:val="none" w:sz="0" w:space="0" w:color="auto"/>
            <w:left w:val="none" w:sz="0" w:space="0" w:color="auto"/>
            <w:bottom w:val="none" w:sz="0" w:space="0" w:color="auto"/>
            <w:right w:val="none" w:sz="0" w:space="0" w:color="auto"/>
          </w:divBdr>
        </w:div>
        <w:div w:id="1860195787">
          <w:marLeft w:val="0"/>
          <w:marRight w:val="0"/>
          <w:marTop w:val="0"/>
          <w:marBottom w:val="0"/>
          <w:divBdr>
            <w:top w:val="none" w:sz="0" w:space="0" w:color="auto"/>
            <w:left w:val="none" w:sz="0" w:space="0" w:color="auto"/>
            <w:bottom w:val="none" w:sz="0" w:space="0" w:color="auto"/>
            <w:right w:val="none" w:sz="0" w:space="0" w:color="auto"/>
          </w:divBdr>
        </w:div>
        <w:div w:id="1836920888">
          <w:marLeft w:val="0"/>
          <w:marRight w:val="0"/>
          <w:marTop w:val="0"/>
          <w:marBottom w:val="0"/>
          <w:divBdr>
            <w:top w:val="none" w:sz="0" w:space="0" w:color="auto"/>
            <w:left w:val="none" w:sz="0" w:space="0" w:color="auto"/>
            <w:bottom w:val="none" w:sz="0" w:space="0" w:color="auto"/>
            <w:right w:val="none" w:sz="0" w:space="0" w:color="auto"/>
          </w:divBdr>
          <w:divsChild>
            <w:div w:id="599262381">
              <w:marLeft w:val="0"/>
              <w:marRight w:val="0"/>
              <w:marTop w:val="0"/>
              <w:marBottom w:val="0"/>
              <w:divBdr>
                <w:top w:val="none" w:sz="0" w:space="0" w:color="auto"/>
                <w:left w:val="none" w:sz="0" w:space="0" w:color="auto"/>
                <w:bottom w:val="none" w:sz="0" w:space="0" w:color="auto"/>
                <w:right w:val="none" w:sz="0" w:space="0" w:color="auto"/>
              </w:divBdr>
              <w:divsChild>
                <w:div w:id="139730538">
                  <w:marLeft w:val="0"/>
                  <w:marRight w:val="0"/>
                  <w:marTop w:val="0"/>
                  <w:marBottom w:val="0"/>
                  <w:divBdr>
                    <w:top w:val="none" w:sz="0" w:space="0" w:color="auto"/>
                    <w:left w:val="none" w:sz="0" w:space="0" w:color="auto"/>
                    <w:bottom w:val="none" w:sz="0" w:space="0" w:color="auto"/>
                    <w:right w:val="none" w:sz="0" w:space="0" w:color="auto"/>
                  </w:divBdr>
                  <w:divsChild>
                    <w:div w:id="2124884661">
                      <w:marLeft w:val="0"/>
                      <w:marRight w:val="0"/>
                      <w:marTop w:val="0"/>
                      <w:marBottom w:val="0"/>
                      <w:divBdr>
                        <w:top w:val="none" w:sz="0" w:space="0" w:color="auto"/>
                        <w:left w:val="none" w:sz="0" w:space="0" w:color="auto"/>
                        <w:bottom w:val="none" w:sz="0" w:space="0" w:color="auto"/>
                        <w:right w:val="none" w:sz="0" w:space="0" w:color="auto"/>
                      </w:divBdr>
                    </w:div>
                  </w:divsChild>
                </w:div>
                <w:div w:id="148276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001154">
      <w:bodyDiv w:val="1"/>
      <w:marLeft w:val="0"/>
      <w:marRight w:val="0"/>
      <w:marTop w:val="0"/>
      <w:marBottom w:val="0"/>
      <w:divBdr>
        <w:top w:val="none" w:sz="0" w:space="0" w:color="auto"/>
        <w:left w:val="none" w:sz="0" w:space="0" w:color="auto"/>
        <w:bottom w:val="none" w:sz="0" w:space="0" w:color="auto"/>
        <w:right w:val="none" w:sz="0" w:space="0" w:color="auto"/>
      </w:divBdr>
    </w:div>
    <w:div w:id="1964339039">
      <w:bodyDiv w:val="1"/>
      <w:marLeft w:val="0"/>
      <w:marRight w:val="0"/>
      <w:marTop w:val="0"/>
      <w:marBottom w:val="0"/>
      <w:divBdr>
        <w:top w:val="none" w:sz="0" w:space="0" w:color="auto"/>
        <w:left w:val="none" w:sz="0" w:space="0" w:color="auto"/>
        <w:bottom w:val="none" w:sz="0" w:space="0" w:color="auto"/>
        <w:right w:val="none" w:sz="0" w:space="0" w:color="auto"/>
      </w:divBdr>
    </w:div>
    <w:div w:id="1968773005">
      <w:bodyDiv w:val="1"/>
      <w:marLeft w:val="0"/>
      <w:marRight w:val="0"/>
      <w:marTop w:val="0"/>
      <w:marBottom w:val="0"/>
      <w:divBdr>
        <w:top w:val="none" w:sz="0" w:space="0" w:color="auto"/>
        <w:left w:val="none" w:sz="0" w:space="0" w:color="auto"/>
        <w:bottom w:val="none" w:sz="0" w:space="0" w:color="auto"/>
        <w:right w:val="none" w:sz="0" w:space="0" w:color="auto"/>
      </w:divBdr>
    </w:div>
    <w:div w:id="1968975280">
      <w:bodyDiv w:val="1"/>
      <w:marLeft w:val="0"/>
      <w:marRight w:val="0"/>
      <w:marTop w:val="0"/>
      <w:marBottom w:val="0"/>
      <w:divBdr>
        <w:top w:val="none" w:sz="0" w:space="0" w:color="auto"/>
        <w:left w:val="none" w:sz="0" w:space="0" w:color="auto"/>
        <w:bottom w:val="none" w:sz="0" w:space="0" w:color="auto"/>
        <w:right w:val="none" w:sz="0" w:space="0" w:color="auto"/>
      </w:divBdr>
    </w:div>
    <w:div w:id="1973829390">
      <w:bodyDiv w:val="1"/>
      <w:marLeft w:val="0"/>
      <w:marRight w:val="0"/>
      <w:marTop w:val="0"/>
      <w:marBottom w:val="0"/>
      <w:divBdr>
        <w:top w:val="none" w:sz="0" w:space="0" w:color="auto"/>
        <w:left w:val="none" w:sz="0" w:space="0" w:color="auto"/>
        <w:bottom w:val="none" w:sz="0" w:space="0" w:color="auto"/>
        <w:right w:val="none" w:sz="0" w:space="0" w:color="auto"/>
      </w:divBdr>
    </w:div>
    <w:div w:id="1978147419">
      <w:bodyDiv w:val="1"/>
      <w:marLeft w:val="0"/>
      <w:marRight w:val="0"/>
      <w:marTop w:val="0"/>
      <w:marBottom w:val="0"/>
      <w:divBdr>
        <w:top w:val="none" w:sz="0" w:space="0" w:color="auto"/>
        <w:left w:val="none" w:sz="0" w:space="0" w:color="auto"/>
        <w:bottom w:val="none" w:sz="0" w:space="0" w:color="auto"/>
        <w:right w:val="none" w:sz="0" w:space="0" w:color="auto"/>
      </w:divBdr>
      <w:divsChild>
        <w:div w:id="773017632">
          <w:marLeft w:val="0"/>
          <w:marRight w:val="0"/>
          <w:marTop w:val="0"/>
          <w:marBottom w:val="0"/>
          <w:divBdr>
            <w:top w:val="none" w:sz="0" w:space="0" w:color="auto"/>
            <w:left w:val="none" w:sz="0" w:space="0" w:color="auto"/>
            <w:bottom w:val="none" w:sz="0" w:space="0" w:color="auto"/>
            <w:right w:val="none" w:sz="0" w:space="0" w:color="auto"/>
          </w:divBdr>
          <w:divsChild>
            <w:div w:id="1174806585">
              <w:marLeft w:val="0"/>
              <w:marRight w:val="0"/>
              <w:marTop w:val="0"/>
              <w:marBottom w:val="0"/>
              <w:divBdr>
                <w:top w:val="none" w:sz="0" w:space="0" w:color="auto"/>
                <w:left w:val="none" w:sz="0" w:space="0" w:color="auto"/>
                <w:bottom w:val="none" w:sz="0" w:space="0" w:color="auto"/>
                <w:right w:val="none" w:sz="0" w:space="0" w:color="auto"/>
              </w:divBdr>
              <w:divsChild>
                <w:div w:id="361439216">
                  <w:marLeft w:val="0"/>
                  <w:marRight w:val="0"/>
                  <w:marTop w:val="0"/>
                  <w:marBottom w:val="0"/>
                  <w:divBdr>
                    <w:top w:val="none" w:sz="0" w:space="0" w:color="auto"/>
                    <w:left w:val="none" w:sz="0" w:space="0" w:color="auto"/>
                    <w:bottom w:val="none" w:sz="0" w:space="0" w:color="auto"/>
                    <w:right w:val="none" w:sz="0" w:space="0" w:color="auto"/>
                  </w:divBdr>
                  <w:divsChild>
                    <w:div w:id="975451834">
                      <w:marLeft w:val="0"/>
                      <w:marRight w:val="0"/>
                      <w:marTop w:val="0"/>
                      <w:marBottom w:val="0"/>
                      <w:divBdr>
                        <w:top w:val="none" w:sz="0" w:space="0" w:color="auto"/>
                        <w:left w:val="none" w:sz="0" w:space="0" w:color="auto"/>
                        <w:bottom w:val="none" w:sz="0" w:space="0" w:color="auto"/>
                        <w:right w:val="none" w:sz="0" w:space="0" w:color="auto"/>
                      </w:divBdr>
                    </w:div>
                  </w:divsChild>
                </w:div>
                <w:div w:id="151349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374637">
      <w:bodyDiv w:val="1"/>
      <w:marLeft w:val="0"/>
      <w:marRight w:val="0"/>
      <w:marTop w:val="0"/>
      <w:marBottom w:val="0"/>
      <w:divBdr>
        <w:top w:val="none" w:sz="0" w:space="0" w:color="auto"/>
        <w:left w:val="none" w:sz="0" w:space="0" w:color="auto"/>
        <w:bottom w:val="none" w:sz="0" w:space="0" w:color="auto"/>
        <w:right w:val="none" w:sz="0" w:space="0" w:color="auto"/>
      </w:divBdr>
    </w:div>
    <w:div w:id="1981037184">
      <w:bodyDiv w:val="1"/>
      <w:marLeft w:val="0"/>
      <w:marRight w:val="0"/>
      <w:marTop w:val="0"/>
      <w:marBottom w:val="0"/>
      <w:divBdr>
        <w:top w:val="none" w:sz="0" w:space="0" w:color="auto"/>
        <w:left w:val="none" w:sz="0" w:space="0" w:color="auto"/>
        <w:bottom w:val="none" w:sz="0" w:space="0" w:color="auto"/>
        <w:right w:val="none" w:sz="0" w:space="0" w:color="auto"/>
      </w:divBdr>
      <w:divsChild>
        <w:div w:id="1615400832">
          <w:marLeft w:val="0"/>
          <w:marRight w:val="0"/>
          <w:marTop w:val="0"/>
          <w:marBottom w:val="0"/>
          <w:divBdr>
            <w:top w:val="none" w:sz="0" w:space="0" w:color="auto"/>
            <w:left w:val="none" w:sz="0" w:space="0" w:color="auto"/>
            <w:bottom w:val="none" w:sz="0" w:space="0" w:color="auto"/>
            <w:right w:val="none" w:sz="0" w:space="0" w:color="auto"/>
          </w:divBdr>
        </w:div>
        <w:div w:id="772045635">
          <w:marLeft w:val="0"/>
          <w:marRight w:val="0"/>
          <w:marTop w:val="0"/>
          <w:marBottom w:val="0"/>
          <w:divBdr>
            <w:top w:val="none" w:sz="0" w:space="0" w:color="auto"/>
            <w:left w:val="none" w:sz="0" w:space="0" w:color="auto"/>
            <w:bottom w:val="none" w:sz="0" w:space="0" w:color="auto"/>
            <w:right w:val="none" w:sz="0" w:space="0" w:color="auto"/>
          </w:divBdr>
        </w:div>
        <w:div w:id="1600794479">
          <w:marLeft w:val="0"/>
          <w:marRight w:val="0"/>
          <w:marTop w:val="0"/>
          <w:marBottom w:val="0"/>
          <w:divBdr>
            <w:top w:val="none" w:sz="0" w:space="0" w:color="auto"/>
            <w:left w:val="none" w:sz="0" w:space="0" w:color="auto"/>
            <w:bottom w:val="none" w:sz="0" w:space="0" w:color="auto"/>
            <w:right w:val="none" w:sz="0" w:space="0" w:color="auto"/>
          </w:divBdr>
        </w:div>
        <w:div w:id="1023746603">
          <w:marLeft w:val="0"/>
          <w:marRight w:val="0"/>
          <w:marTop w:val="0"/>
          <w:marBottom w:val="0"/>
          <w:divBdr>
            <w:top w:val="none" w:sz="0" w:space="0" w:color="auto"/>
            <w:left w:val="none" w:sz="0" w:space="0" w:color="auto"/>
            <w:bottom w:val="none" w:sz="0" w:space="0" w:color="auto"/>
            <w:right w:val="none" w:sz="0" w:space="0" w:color="auto"/>
          </w:divBdr>
        </w:div>
        <w:div w:id="916475062">
          <w:marLeft w:val="0"/>
          <w:marRight w:val="0"/>
          <w:marTop w:val="0"/>
          <w:marBottom w:val="0"/>
          <w:divBdr>
            <w:top w:val="none" w:sz="0" w:space="0" w:color="auto"/>
            <w:left w:val="none" w:sz="0" w:space="0" w:color="auto"/>
            <w:bottom w:val="none" w:sz="0" w:space="0" w:color="auto"/>
            <w:right w:val="none" w:sz="0" w:space="0" w:color="auto"/>
          </w:divBdr>
          <w:divsChild>
            <w:div w:id="1923297275">
              <w:marLeft w:val="0"/>
              <w:marRight w:val="0"/>
              <w:marTop w:val="0"/>
              <w:marBottom w:val="0"/>
              <w:divBdr>
                <w:top w:val="none" w:sz="0" w:space="0" w:color="auto"/>
                <w:left w:val="none" w:sz="0" w:space="0" w:color="auto"/>
                <w:bottom w:val="none" w:sz="0" w:space="0" w:color="auto"/>
                <w:right w:val="none" w:sz="0" w:space="0" w:color="auto"/>
              </w:divBdr>
              <w:divsChild>
                <w:div w:id="1084912988">
                  <w:marLeft w:val="0"/>
                  <w:marRight w:val="0"/>
                  <w:marTop w:val="0"/>
                  <w:marBottom w:val="0"/>
                  <w:divBdr>
                    <w:top w:val="none" w:sz="0" w:space="0" w:color="auto"/>
                    <w:left w:val="none" w:sz="0" w:space="0" w:color="auto"/>
                    <w:bottom w:val="none" w:sz="0" w:space="0" w:color="auto"/>
                    <w:right w:val="none" w:sz="0" w:space="0" w:color="auto"/>
                  </w:divBdr>
                  <w:divsChild>
                    <w:div w:id="1356614449">
                      <w:marLeft w:val="0"/>
                      <w:marRight w:val="0"/>
                      <w:marTop w:val="0"/>
                      <w:marBottom w:val="0"/>
                      <w:divBdr>
                        <w:top w:val="none" w:sz="0" w:space="0" w:color="auto"/>
                        <w:left w:val="none" w:sz="0" w:space="0" w:color="auto"/>
                        <w:bottom w:val="none" w:sz="0" w:space="0" w:color="auto"/>
                        <w:right w:val="none" w:sz="0" w:space="0" w:color="auto"/>
                      </w:divBdr>
                    </w:div>
                  </w:divsChild>
                </w:div>
                <w:div w:id="205573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802293">
      <w:bodyDiv w:val="1"/>
      <w:marLeft w:val="0"/>
      <w:marRight w:val="0"/>
      <w:marTop w:val="0"/>
      <w:marBottom w:val="0"/>
      <w:divBdr>
        <w:top w:val="none" w:sz="0" w:space="0" w:color="auto"/>
        <w:left w:val="none" w:sz="0" w:space="0" w:color="auto"/>
        <w:bottom w:val="none" w:sz="0" w:space="0" w:color="auto"/>
        <w:right w:val="none" w:sz="0" w:space="0" w:color="auto"/>
      </w:divBdr>
    </w:div>
    <w:div w:id="1984043327">
      <w:bodyDiv w:val="1"/>
      <w:marLeft w:val="0"/>
      <w:marRight w:val="0"/>
      <w:marTop w:val="0"/>
      <w:marBottom w:val="0"/>
      <w:divBdr>
        <w:top w:val="none" w:sz="0" w:space="0" w:color="auto"/>
        <w:left w:val="none" w:sz="0" w:space="0" w:color="auto"/>
        <w:bottom w:val="none" w:sz="0" w:space="0" w:color="auto"/>
        <w:right w:val="none" w:sz="0" w:space="0" w:color="auto"/>
      </w:divBdr>
    </w:div>
    <w:div w:id="1984191582">
      <w:bodyDiv w:val="1"/>
      <w:marLeft w:val="0"/>
      <w:marRight w:val="0"/>
      <w:marTop w:val="0"/>
      <w:marBottom w:val="0"/>
      <w:divBdr>
        <w:top w:val="none" w:sz="0" w:space="0" w:color="auto"/>
        <w:left w:val="none" w:sz="0" w:space="0" w:color="auto"/>
        <w:bottom w:val="none" w:sz="0" w:space="0" w:color="auto"/>
        <w:right w:val="none" w:sz="0" w:space="0" w:color="auto"/>
      </w:divBdr>
    </w:div>
    <w:div w:id="1984195469">
      <w:bodyDiv w:val="1"/>
      <w:marLeft w:val="0"/>
      <w:marRight w:val="0"/>
      <w:marTop w:val="0"/>
      <w:marBottom w:val="0"/>
      <w:divBdr>
        <w:top w:val="none" w:sz="0" w:space="0" w:color="auto"/>
        <w:left w:val="none" w:sz="0" w:space="0" w:color="auto"/>
        <w:bottom w:val="none" w:sz="0" w:space="0" w:color="auto"/>
        <w:right w:val="none" w:sz="0" w:space="0" w:color="auto"/>
      </w:divBdr>
    </w:div>
    <w:div w:id="1990670018">
      <w:bodyDiv w:val="1"/>
      <w:marLeft w:val="0"/>
      <w:marRight w:val="0"/>
      <w:marTop w:val="0"/>
      <w:marBottom w:val="0"/>
      <w:divBdr>
        <w:top w:val="none" w:sz="0" w:space="0" w:color="auto"/>
        <w:left w:val="none" w:sz="0" w:space="0" w:color="auto"/>
        <w:bottom w:val="none" w:sz="0" w:space="0" w:color="auto"/>
        <w:right w:val="none" w:sz="0" w:space="0" w:color="auto"/>
      </w:divBdr>
    </w:div>
    <w:div w:id="1995327441">
      <w:bodyDiv w:val="1"/>
      <w:marLeft w:val="0"/>
      <w:marRight w:val="0"/>
      <w:marTop w:val="0"/>
      <w:marBottom w:val="0"/>
      <w:divBdr>
        <w:top w:val="none" w:sz="0" w:space="0" w:color="auto"/>
        <w:left w:val="none" w:sz="0" w:space="0" w:color="auto"/>
        <w:bottom w:val="none" w:sz="0" w:space="0" w:color="auto"/>
        <w:right w:val="none" w:sz="0" w:space="0" w:color="auto"/>
      </w:divBdr>
    </w:div>
    <w:div w:id="1995600738">
      <w:bodyDiv w:val="1"/>
      <w:marLeft w:val="0"/>
      <w:marRight w:val="0"/>
      <w:marTop w:val="0"/>
      <w:marBottom w:val="0"/>
      <w:divBdr>
        <w:top w:val="none" w:sz="0" w:space="0" w:color="auto"/>
        <w:left w:val="none" w:sz="0" w:space="0" w:color="auto"/>
        <w:bottom w:val="none" w:sz="0" w:space="0" w:color="auto"/>
        <w:right w:val="none" w:sz="0" w:space="0" w:color="auto"/>
      </w:divBdr>
    </w:div>
    <w:div w:id="1995833398">
      <w:bodyDiv w:val="1"/>
      <w:marLeft w:val="0"/>
      <w:marRight w:val="0"/>
      <w:marTop w:val="0"/>
      <w:marBottom w:val="0"/>
      <w:divBdr>
        <w:top w:val="none" w:sz="0" w:space="0" w:color="auto"/>
        <w:left w:val="none" w:sz="0" w:space="0" w:color="auto"/>
        <w:bottom w:val="none" w:sz="0" w:space="0" w:color="auto"/>
        <w:right w:val="none" w:sz="0" w:space="0" w:color="auto"/>
      </w:divBdr>
    </w:div>
    <w:div w:id="2004385739">
      <w:bodyDiv w:val="1"/>
      <w:marLeft w:val="0"/>
      <w:marRight w:val="0"/>
      <w:marTop w:val="0"/>
      <w:marBottom w:val="0"/>
      <w:divBdr>
        <w:top w:val="none" w:sz="0" w:space="0" w:color="auto"/>
        <w:left w:val="none" w:sz="0" w:space="0" w:color="auto"/>
        <w:bottom w:val="none" w:sz="0" w:space="0" w:color="auto"/>
        <w:right w:val="none" w:sz="0" w:space="0" w:color="auto"/>
      </w:divBdr>
    </w:div>
    <w:div w:id="2009746059">
      <w:bodyDiv w:val="1"/>
      <w:marLeft w:val="0"/>
      <w:marRight w:val="0"/>
      <w:marTop w:val="0"/>
      <w:marBottom w:val="0"/>
      <w:divBdr>
        <w:top w:val="none" w:sz="0" w:space="0" w:color="auto"/>
        <w:left w:val="none" w:sz="0" w:space="0" w:color="auto"/>
        <w:bottom w:val="none" w:sz="0" w:space="0" w:color="auto"/>
        <w:right w:val="none" w:sz="0" w:space="0" w:color="auto"/>
      </w:divBdr>
    </w:div>
    <w:div w:id="2020155808">
      <w:bodyDiv w:val="1"/>
      <w:marLeft w:val="0"/>
      <w:marRight w:val="0"/>
      <w:marTop w:val="0"/>
      <w:marBottom w:val="0"/>
      <w:divBdr>
        <w:top w:val="none" w:sz="0" w:space="0" w:color="auto"/>
        <w:left w:val="none" w:sz="0" w:space="0" w:color="auto"/>
        <w:bottom w:val="none" w:sz="0" w:space="0" w:color="auto"/>
        <w:right w:val="none" w:sz="0" w:space="0" w:color="auto"/>
      </w:divBdr>
    </w:div>
    <w:div w:id="2020543943">
      <w:bodyDiv w:val="1"/>
      <w:marLeft w:val="0"/>
      <w:marRight w:val="0"/>
      <w:marTop w:val="0"/>
      <w:marBottom w:val="0"/>
      <w:divBdr>
        <w:top w:val="none" w:sz="0" w:space="0" w:color="auto"/>
        <w:left w:val="none" w:sz="0" w:space="0" w:color="auto"/>
        <w:bottom w:val="none" w:sz="0" w:space="0" w:color="auto"/>
        <w:right w:val="none" w:sz="0" w:space="0" w:color="auto"/>
      </w:divBdr>
    </w:div>
    <w:div w:id="2023120591">
      <w:bodyDiv w:val="1"/>
      <w:marLeft w:val="0"/>
      <w:marRight w:val="0"/>
      <w:marTop w:val="0"/>
      <w:marBottom w:val="0"/>
      <w:divBdr>
        <w:top w:val="none" w:sz="0" w:space="0" w:color="auto"/>
        <w:left w:val="none" w:sz="0" w:space="0" w:color="auto"/>
        <w:bottom w:val="none" w:sz="0" w:space="0" w:color="auto"/>
        <w:right w:val="none" w:sz="0" w:space="0" w:color="auto"/>
      </w:divBdr>
    </w:div>
    <w:div w:id="2038852304">
      <w:bodyDiv w:val="1"/>
      <w:marLeft w:val="0"/>
      <w:marRight w:val="0"/>
      <w:marTop w:val="0"/>
      <w:marBottom w:val="0"/>
      <w:divBdr>
        <w:top w:val="none" w:sz="0" w:space="0" w:color="auto"/>
        <w:left w:val="none" w:sz="0" w:space="0" w:color="auto"/>
        <w:bottom w:val="none" w:sz="0" w:space="0" w:color="auto"/>
        <w:right w:val="none" w:sz="0" w:space="0" w:color="auto"/>
      </w:divBdr>
      <w:divsChild>
        <w:div w:id="1648053436">
          <w:marLeft w:val="0"/>
          <w:marRight w:val="0"/>
          <w:marTop w:val="0"/>
          <w:marBottom w:val="0"/>
          <w:divBdr>
            <w:top w:val="none" w:sz="0" w:space="0" w:color="auto"/>
            <w:left w:val="none" w:sz="0" w:space="0" w:color="auto"/>
            <w:bottom w:val="none" w:sz="0" w:space="0" w:color="auto"/>
            <w:right w:val="none" w:sz="0" w:space="0" w:color="auto"/>
          </w:divBdr>
          <w:divsChild>
            <w:div w:id="17630387">
              <w:marLeft w:val="0"/>
              <w:marRight w:val="0"/>
              <w:marTop w:val="0"/>
              <w:marBottom w:val="0"/>
              <w:divBdr>
                <w:top w:val="none" w:sz="0" w:space="0" w:color="auto"/>
                <w:left w:val="none" w:sz="0" w:space="0" w:color="auto"/>
                <w:bottom w:val="none" w:sz="0" w:space="0" w:color="auto"/>
                <w:right w:val="none" w:sz="0" w:space="0" w:color="auto"/>
              </w:divBdr>
              <w:divsChild>
                <w:div w:id="1555854297">
                  <w:marLeft w:val="0"/>
                  <w:marRight w:val="0"/>
                  <w:marTop w:val="480"/>
                  <w:marBottom w:val="360"/>
                  <w:divBdr>
                    <w:top w:val="none" w:sz="0" w:space="0" w:color="auto"/>
                    <w:left w:val="none" w:sz="0" w:space="0" w:color="auto"/>
                    <w:bottom w:val="none" w:sz="0" w:space="0" w:color="auto"/>
                    <w:right w:val="none" w:sz="0" w:space="0" w:color="auto"/>
                  </w:divBdr>
                </w:div>
              </w:divsChild>
            </w:div>
          </w:divsChild>
        </w:div>
      </w:divsChild>
    </w:div>
    <w:div w:id="2041933697">
      <w:bodyDiv w:val="1"/>
      <w:marLeft w:val="0"/>
      <w:marRight w:val="0"/>
      <w:marTop w:val="0"/>
      <w:marBottom w:val="0"/>
      <w:divBdr>
        <w:top w:val="none" w:sz="0" w:space="0" w:color="auto"/>
        <w:left w:val="none" w:sz="0" w:space="0" w:color="auto"/>
        <w:bottom w:val="none" w:sz="0" w:space="0" w:color="auto"/>
        <w:right w:val="none" w:sz="0" w:space="0" w:color="auto"/>
      </w:divBdr>
    </w:div>
    <w:div w:id="2043287335">
      <w:bodyDiv w:val="1"/>
      <w:marLeft w:val="0"/>
      <w:marRight w:val="0"/>
      <w:marTop w:val="0"/>
      <w:marBottom w:val="0"/>
      <w:divBdr>
        <w:top w:val="none" w:sz="0" w:space="0" w:color="auto"/>
        <w:left w:val="none" w:sz="0" w:space="0" w:color="auto"/>
        <w:bottom w:val="none" w:sz="0" w:space="0" w:color="auto"/>
        <w:right w:val="none" w:sz="0" w:space="0" w:color="auto"/>
      </w:divBdr>
    </w:div>
    <w:div w:id="2044791022">
      <w:bodyDiv w:val="1"/>
      <w:marLeft w:val="0"/>
      <w:marRight w:val="0"/>
      <w:marTop w:val="0"/>
      <w:marBottom w:val="0"/>
      <w:divBdr>
        <w:top w:val="none" w:sz="0" w:space="0" w:color="auto"/>
        <w:left w:val="none" w:sz="0" w:space="0" w:color="auto"/>
        <w:bottom w:val="none" w:sz="0" w:space="0" w:color="auto"/>
        <w:right w:val="none" w:sz="0" w:space="0" w:color="auto"/>
      </w:divBdr>
    </w:div>
    <w:div w:id="2056154358">
      <w:bodyDiv w:val="1"/>
      <w:marLeft w:val="0"/>
      <w:marRight w:val="0"/>
      <w:marTop w:val="0"/>
      <w:marBottom w:val="0"/>
      <w:divBdr>
        <w:top w:val="none" w:sz="0" w:space="0" w:color="auto"/>
        <w:left w:val="none" w:sz="0" w:space="0" w:color="auto"/>
        <w:bottom w:val="none" w:sz="0" w:space="0" w:color="auto"/>
        <w:right w:val="none" w:sz="0" w:space="0" w:color="auto"/>
      </w:divBdr>
    </w:div>
    <w:div w:id="2059088402">
      <w:bodyDiv w:val="1"/>
      <w:marLeft w:val="0"/>
      <w:marRight w:val="0"/>
      <w:marTop w:val="0"/>
      <w:marBottom w:val="0"/>
      <w:divBdr>
        <w:top w:val="none" w:sz="0" w:space="0" w:color="auto"/>
        <w:left w:val="none" w:sz="0" w:space="0" w:color="auto"/>
        <w:bottom w:val="none" w:sz="0" w:space="0" w:color="auto"/>
        <w:right w:val="none" w:sz="0" w:space="0" w:color="auto"/>
      </w:divBdr>
    </w:div>
    <w:div w:id="2061240894">
      <w:bodyDiv w:val="1"/>
      <w:marLeft w:val="0"/>
      <w:marRight w:val="0"/>
      <w:marTop w:val="0"/>
      <w:marBottom w:val="0"/>
      <w:divBdr>
        <w:top w:val="none" w:sz="0" w:space="0" w:color="auto"/>
        <w:left w:val="none" w:sz="0" w:space="0" w:color="auto"/>
        <w:bottom w:val="none" w:sz="0" w:space="0" w:color="auto"/>
        <w:right w:val="none" w:sz="0" w:space="0" w:color="auto"/>
      </w:divBdr>
    </w:div>
    <w:div w:id="2061855855">
      <w:bodyDiv w:val="1"/>
      <w:marLeft w:val="0"/>
      <w:marRight w:val="0"/>
      <w:marTop w:val="0"/>
      <w:marBottom w:val="0"/>
      <w:divBdr>
        <w:top w:val="none" w:sz="0" w:space="0" w:color="auto"/>
        <w:left w:val="none" w:sz="0" w:space="0" w:color="auto"/>
        <w:bottom w:val="none" w:sz="0" w:space="0" w:color="auto"/>
        <w:right w:val="none" w:sz="0" w:space="0" w:color="auto"/>
      </w:divBdr>
    </w:div>
    <w:div w:id="2062748598">
      <w:bodyDiv w:val="1"/>
      <w:marLeft w:val="0"/>
      <w:marRight w:val="0"/>
      <w:marTop w:val="0"/>
      <w:marBottom w:val="0"/>
      <w:divBdr>
        <w:top w:val="none" w:sz="0" w:space="0" w:color="auto"/>
        <w:left w:val="none" w:sz="0" w:space="0" w:color="auto"/>
        <w:bottom w:val="none" w:sz="0" w:space="0" w:color="auto"/>
        <w:right w:val="none" w:sz="0" w:space="0" w:color="auto"/>
      </w:divBdr>
    </w:div>
    <w:div w:id="2064675204">
      <w:bodyDiv w:val="1"/>
      <w:marLeft w:val="0"/>
      <w:marRight w:val="0"/>
      <w:marTop w:val="0"/>
      <w:marBottom w:val="0"/>
      <w:divBdr>
        <w:top w:val="none" w:sz="0" w:space="0" w:color="auto"/>
        <w:left w:val="none" w:sz="0" w:space="0" w:color="auto"/>
        <w:bottom w:val="none" w:sz="0" w:space="0" w:color="auto"/>
        <w:right w:val="none" w:sz="0" w:space="0" w:color="auto"/>
      </w:divBdr>
    </w:div>
    <w:div w:id="2064938985">
      <w:bodyDiv w:val="1"/>
      <w:marLeft w:val="0"/>
      <w:marRight w:val="0"/>
      <w:marTop w:val="0"/>
      <w:marBottom w:val="0"/>
      <w:divBdr>
        <w:top w:val="none" w:sz="0" w:space="0" w:color="auto"/>
        <w:left w:val="none" w:sz="0" w:space="0" w:color="auto"/>
        <w:bottom w:val="none" w:sz="0" w:space="0" w:color="auto"/>
        <w:right w:val="none" w:sz="0" w:space="0" w:color="auto"/>
      </w:divBdr>
    </w:div>
    <w:div w:id="2066445819">
      <w:bodyDiv w:val="1"/>
      <w:marLeft w:val="0"/>
      <w:marRight w:val="0"/>
      <w:marTop w:val="0"/>
      <w:marBottom w:val="0"/>
      <w:divBdr>
        <w:top w:val="none" w:sz="0" w:space="0" w:color="auto"/>
        <w:left w:val="none" w:sz="0" w:space="0" w:color="auto"/>
        <w:bottom w:val="none" w:sz="0" w:space="0" w:color="auto"/>
        <w:right w:val="none" w:sz="0" w:space="0" w:color="auto"/>
      </w:divBdr>
    </w:div>
    <w:div w:id="2072800040">
      <w:bodyDiv w:val="1"/>
      <w:marLeft w:val="0"/>
      <w:marRight w:val="0"/>
      <w:marTop w:val="0"/>
      <w:marBottom w:val="0"/>
      <w:divBdr>
        <w:top w:val="none" w:sz="0" w:space="0" w:color="auto"/>
        <w:left w:val="none" w:sz="0" w:space="0" w:color="auto"/>
        <w:bottom w:val="none" w:sz="0" w:space="0" w:color="auto"/>
        <w:right w:val="none" w:sz="0" w:space="0" w:color="auto"/>
      </w:divBdr>
      <w:divsChild>
        <w:div w:id="1388991070">
          <w:marLeft w:val="0"/>
          <w:marRight w:val="0"/>
          <w:marTop w:val="0"/>
          <w:marBottom w:val="0"/>
          <w:divBdr>
            <w:top w:val="none" w:sz="0" w:space="0" w:color="auto"/>
            <w:left w:val="none" w:sz="0" w:space="0" w:color="auto"/>
            <w:bottom w:val="none" w:sz="0" w:space="0" w:color="auto"/>
            <w:right w:val="none" w:sz="0" w:space="0" w:color="auto"/>
          </w:divBdr>
          <w:divsChild>
            <w:div w:id="452598811">
              <w:marLeft w:val="0"/>
              <w:marRight w:val="0"/>
              <w:marTop w:val="0"/>
              <w:marBottom w:val="0"/>
              <w:divBdr>
                <w:top w:val="none" w:sz="0" w:space="0" w:color="auto"/>
                <w:left w:val="none" w:sz="0" w:space="0" w:color="auto"/>
                <w:bottom w:val="none" w:sz="0" w:space="0" w:color="auto"/>
                <w:right w:val="none" w:sz="0" w:space="0" w:color="auto"/>
              </w:divBdr>
              <w:divsChild>
                <w:div w:id="1134177990">
                  <w:marLeft w:val="0"/>
                  <w:marRight w:val="0"/>
                  <w:marTop w:val="0"/>
                  <w:marBottom w:val="0"/>
                  <w:divBdr>
                    <w:top w:val="none" w:sz="0" w:space="0" w:color="auto"/>
                    <w:left w:val="none" w:sz="0" w:space="0" w:color="auto"/>
                    <w:bottom w:val="none" w:sz="0" w:space="0" w:color="auto"/>
                    <w:right w:val="none" w:sz="0" w:space="0" w:color="auto"/>
                  </w:divBdr>
                  <w:divsChild>
                    <w:div w:id="228882492">
                      <w:marLeft w:val="0"/>
                      <w:marRight w:val="0"/>
                      <w:marTop w:val="0"/>
                      <w:marBottom w:val="0"/>
                      <w:divBdr>
                        <w:top w:val="none" w:sz="0" w:space="0" w:color="auto"/>
                        <w:left w:val="none" w:sz="0" w:space="0" w:color="auto"/>
                        <w:bottom w:val="none" w:sz="0" w:space="0" w:color="auto"/>
                        <w:right w:val="none" w:sz="0" w:space="0" w:color="auto"/>
                      </w:divBdr>
                    </w:div>
                  </w:divsChild>
                </w:div>
                <w:div w:id="171090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308405">
      <w:bodyDiv w:val="1"/>
      <w:marLeft w:val="0"/>
      <w:marRight w:val="0"/>
      <w:marTop w:val="0"/>
      <w:marBottom w:val="0"/>
      <w:divBdr>
        <w:top w:val="none" w:sz="0" w:space="0" w:color="auto"/>
        <w:left w:val="none" w:sz="0" w:space="0" w:color="auto"/>
        <w:bottom w:val="none" w:sz="0" w:space="0" w:color="auto"/>
        <w:right w:val="none" w:sz="0" w:space="0" w:color="auto"/>
      </w:divBdr>
      <w:divsChild>
        <w:div w:id="92744676">
          <w:marLeft w:val="0"/>
          <w:marRight w:val="0"/>
          <w:marTop w:val="0"/>
          <w:marBottom w:val="0"/>
          <w:divBdr>
            <w:top w:val="none" w:sz="0" w:space="0" w:color="auto"/>
            <w:left w:val="none" w:sz="0" w:space="0" w:color="auto"/>
            <w:bottom w:val="none" w:sz="0" w:space="0" w:color="auto"/>
            <w:right w:val="none" w:sz="0" w:space="0" w:color="auto"/>
          </w:divBdr>
        </w:div>
        <w:div w:id="1762675424">
          <w:marLeft w:val="0"/>
          <w:marRight w:val="0"/>
          <w:marTop w:val="0"/>
          <w:marBottom w:val="0"/>
          <w:divBdr>
            <w:top w:val="none" w:sz="0" w:space="0" w:color="auto"/>
            <w:left w:val="none" w:sz="0" w:space="0" w:color="auto"/>
            <w:bottom w:val="none" w:sz="0" w:space="0" w:color="auto"/>
            <w:right w:val="none" w:sz="0" w:space="0" w:color="auto"/>
          </w:divBdr>
        </w:div>
        <w:div w:id="141774270">
          <w:marLeft w:val="0"/>
          <w:marRight w:val="0"/>
          <w:marTop w:val="0"/>
          <w:marBottom w:val="0"/>
          <w:divBdr>
            <w:top w:val="none" w:sz="0" w:space="0" w:color="auto"/>
            <w:left w:val="none" w:sz="0" w:space="0" w:color="auto"/>
            <w:bottom w:val="none" w:sz="0" w:space="0" w:color="auto"/>
            <w:right w:val="none" w:sz="0" w:space="0" w:color="auto"/>
          </w:divBdr>
        </w:div>
        <w:div w:id="116217920">
          <w:marLeft w:val="0"/>
          <w:marRight w:val="0"/>
          <w:marTop w:val="0"/>
          <w:marBottom w:val="0"/>
          <w:divBdr>
            <w:top w:val="none" w:sz="0" w:space="0" w:color="auto"/>
            <w:left w:val="none" w:sz="0" w:space="0" w:color="auto"/>
            <w:bottom w:val="none" w:sz="0" w:space="0" w:color="auto"/>
            <w:right w:val="none" w:sz="0" w:space="0" w:color="auto"/>
          </w:divBdr>
        </w:div>
        <w:div w:id="519857394">
          <w:marLeft w:val="0"/>
          <w:marRight w:val="0"/>
          <w:marTop w:val="0"/>
          <w:marBottom w:val="0"/>
          <w:divBdr>
            <w:top w:val="none" w:sz="0" w:space="0" w:color="auto"/>
            <w:left w:val="none" w:sz="0" w:space="0" w:color="auto"/>
            <w:bottom w:val="none" w:sz="0" w:space="0" w:color="auto"/>
            <w:right w:val="none" w:sz="0" w:space="0" w:color="auto"/>
          </w:divBdr>
        </w:div>
        <w:div w:id="1639800491">
          <w:marLeft w:val="0"/>
          <w:marRight w:val="0"/>
          <w:marTop w:val="0"/>
          <w:marBottom w:val="0"/>
          <w:divBdr>
            <w:top w:val="none" w:sz="0" w:space="0" w:color="auto"/>
            <w:left w:val="none" w:sz="0" w:space="0" w:color="auto"/>
            <w:bottom w:val="none" w:sz="0" w:space="0" w:color="auto"/>
            <w:right w:val="none" w:sz="0" w:space="0" w:color="auto"/>
          </w:divBdr>
          <w:divsChild>
            <w:div w:id="1426270437">
              <w:marLeft w:val="0"/>
              <w:marRight w:val="0"/>
              <w:marTop w:val="0"/>
              <w:marBottom w:val="0"/>
              <w:divBdr>
                <w:top w:val="none" w:sz="0" w:space="0" w:color="auto"/>
                <w:left w:val="none" w:sz="0" w:space="0" w:color="auto"/>
                <w:bottom w:val="none" w:sz="0" w:space="0" w:color="auto"/>
                <w:right w:val="none" w:sz="0" w:space="0" w:color="auto"/>
              </w:divBdr>
              <w:divsChild>
                <w:div w:id="32930807">
                  <w:marLeft w:val="0"/>
                  <w:marRight w:val="0"/>
                  <w:marTop w:val="0"/>
                  <w:marBottom w:val="0"/>
                  <w:divBdr>
                    <w:top w:val="none" w:sz="0" w:space="0" w:color="auto"/>
                    <w:left w:val="none" w:sz="0" w:space="0" w:color="auto"/>
                    <w:bottom w:val="none" w:sz="0" w:space="0" w:color="auto"/>
                    <w:right w:val="none" w:sz="0" w:space="0" w:color="auto"/>
                  </w:divBdr>
                  <w:divsChild>
                    <w:div w:id="84921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850583">
      <w:bodyDiv w:val="1"/>
      <w:marLeft w:val="0"/>
      <w:marRight w:val="0"/>
      <w:marTop w:val="0"/>
      <w:marBottom w:val="0"/>
      <w:divBdr>
        <w:top w:val="none" w:sz="0" w:space="0" w:color="auto"/>
        <w:left w:val="none" w:sz="0" w:space="0" w:color="auto"/>
        <w:bottom w:val="none" w:sz="0" w:space="0" w:color="auto"/>
        <w:right w:val="none" w:sz="0" w:space="0" w:color="auto"/>
      </w:divBdr>
    </w:div>
    <w:div w:id="2078092791">
      <w:bodyDiv w:val="1"/>
      <w:marLeft w:val="0"/>
      <w:marRight w:val="0"/>
      <w:marTop w:val="0"/>
      <w:marBottom w:val="0"/>
      <w:divBdr>
        <w:top w:val="none" w:sz="0" w:space="0" w:color="auto"/>
        <w:left w:val="none" w:sz="0" w:space="0" w:color="auto"/>
        <w:bottom w:val="none" w:sz="0" w:space="0" w:color="auto"/>
        <w:right w:val="none" w:sz="0" w:space="0" w:color="auto"/>
      </w:divBdr>
      <w:divsChild>
        <w:div w:id="86276189">
          <w:marLeft w:val="0"/>
          <w:marRight w:val="0"/>
          <w:marTop w:val="0"/>
          <w:marBottom w:val="0"/>
          <w:divBdr>
            <w:top w:val="none" w:sz="0" w:space="0" w:color="auto"/>
            <w:left w:val="none" w:sz="0" w:space="0" w:color="auto"/>
            <w:bottom w:val="none" w:sz="0" w:space="0" w:color="auto"/>
            <w:right w:val="none" w:sz="0" w:space="0" w:color="auto"/>
          </w:divBdr>
          <w:divsChild>
            <w:div w:id="857234151">
              <w:marLeft w:val="0"/>
              <w:marRight w:val="0"/>
              <w:marTop w:val="0"/>
              <w:marBottom w:val="0"/>
              <w:divBdr>
                <w:top w:val="none" w:sz="0" w:space="0" w:color="auto"/>
                <w:left w:val="none" w:sz="0" w:space="0" w:color="auto"/>
                <w:bottom w:val="none" w:sz="0" w:space="0" w:color="auto"/>
                <w:right w:val="none" w:sz="0" w:space="0" w:color="auto"/>
              </w:divBdr>
              <w:divsChild>
                <w:div w:id="1879707549">
                  <w:marLeft w:val="0"/>
                  <w:marRight w:val="0"/>
                  <w:marTop w:val="0"/>
                  <w:marBottom w:val="0"/>
                  <w:divBdr>
                    <w:top w:val="none" w:sz="0" w:space="0" w:color="auto"/>
                    <w:left w:val="none" w:sz="0" w:space="0" w:color="auto"/>
                    <w:bottom w:val="none" w:sz="0" w:space="0" w:color="auto"/>
                    <w:right w:val="none" w:sz="0" w:space="0" w:color="auto"/>
                  </w:divBdr>
                  <w:divsChild>
                    <w:div w:id="131101810">
                      <w:marLeft w:val="0"/>
                      <w:marRight w:val="0"/>
                      <w:marTop w:val="0"/>
                      <w:marBottom w:val="0"/>
                      <w:divBdr>
                        <w:top w:val="none" w:sz="0" w:space="0" w:color="auto"/>
                        <w:left w:val="none" w:sz="0" w:space="0" w:color="auto"/>
                        <w:bottom w:val="none" w:sz="0" w:space="0" w:color="auto"/>
                        <w:right w:val="none" w:sz="0" w:space="0" w:color="auto"/>
                      </w:divBdr>
                    </w:div>
                  </w:divsChild>
                </w:div>
                <w:div w:id="328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365011">
          <w:marLeft w:val="0"/>
          <w:marRight w:val="0"/>
          <w:marTop w:val="0"/>
          <w:marBottom w:val="0"/>
          <w:divBdr>
            <w:top w:val="none" w:sz="0" w:space="0" w:color="auto"/>
            <w:left w:val="none" w:sz="0" w:space="0" w:color="auto"/>
            <w:bottom w:val="none" w:sz="0" w:space="0" w:color="auto"/>
            <w:right w:val="none" w:sz="0" w:space="0" w:color="auto"/>
          </w:divBdr>
          <w:divsChild>
            <w:div w:id="1945458143">
              <w:marLeft w:val="0"/>
              <w:marRight w:val="0"/>
              <w:marTop w:val="0"/>
              <w:marBottom w:val="0"/>
              <w:divBdr>
                <w:top w:val="none" w:sz="0" w:space="0" w:color="auto"/>
                <w:left w:val="none" w:sz="0" w:space="0" w:color="auto"/>
                <w:bottom w:val="none" w:sz="0" w:space="0" w:color="auto"/>
                <w:right w:val="none" w:sz="0" w:space="0" w:color="auto"/>
              </w:divBdr>
              <w:divsChild>
                <w:div w:id="1272588494">
                  <w:marLeft w:val="0"/>
                  <w:marRight w:val="0"/>
                  <w:marTop w:val="0"/>
                  <w:marBottom w:val="0"/>
                  <w:divBdr>
                    <w:top w:val="none" w:sz="0" w:space="0" w:color="auto"/>
                    <w:left w:val="none" w:sz="0" w:space="0" w:color="auto"/>
                    <w:bottom w:val="none" w:sz="0" w:space="0" w:color="auto"/>
                    <w:right w:val="none" w:sz="0" w:space="0" w:color="auto"/>
                  </w:divBdr>
                  <w:divsChild>
                    <w:div w:id="860515518">
                      <w:marLeft w:val="0"/>
                      <w:marRight w:val="0"/>
                      <w:marTop w:val="0"/>
                      <w:marBottom w:val="0"/>
                      <w:divBdr>
                        <w:top w:val="none" w:sz="0" w:space="0" w:color="auto"/>
                        <w:left w:val="none" w:sz="0" w:space="0" w:color="auto"/>
                        <w:bottom w:val="none" w:sz="0" w:space="0" w:color="auto"/>
                        <w:right w:val="none" w:sz="0" w:space="0" w:color="auto"/>
                      </w:divBdr>
                    </w:div>
                  </w:divsChild>
                </w:div>
                <w:div w:id="181845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37137">
          <w:marLeft w:val="0"/>
          <w:marRight w:val="0"/>
          <w:marTop w:val="0"/>
          <w:marBottom w:val="0"/>
          <w:divBdr>
            <w:top w:val="none" w:sz="0" w:space="0" w:color="auto"/>
            <w:left w:val="none" w:sz="0" w:space="0" w:color="auto"/>
            <w:bottom w:val="none" w:sz="0" w:space="0" w:color="auto"/>
            <w:right w:val="none" w:sz="0" w:space="0" w:color="auto"/>
          </w:divBdr>
        </w:div>
        <w:div w:id="359474974">
          <w:marLeft w:val="0"/>
          <w:marRight w:val="0"/>
          <w:marTop w:val="0"/>
          <w:marBottom w:val="0"/>
          <w:divBdr>
            <w:top w:val="none" w:sz="0" w:space="0" w:color="auto"/>
            <w:left w:val="none" w:sz="0" w:space="0" w:color="auto"/>
            <w:bottom w:val="none" w:sz="0" w:space="0" w:color="auto"/>
            <w:right w:val="none" w:sz="0" w:space="0" w:color="auto"/>
          </w:divBdr>
        </w:div>
        <w:div w:id="1011183954">
          <w:marLeft w:val="0"/>
          <w:marRight w:val="0"/>
          <w:marTop w:val="0"/>
          <w:marBottom w:val="0"/>
          <w:divBdr>
            <w:top w:val="none" w:sz="0" w:space="0" w:color="auto"/>
            <w:left w:val="none" w:sz="0" w:space="0" w:color="auto"/>
            <w:bottom w:val="none" w:sz="0" w:space="0" w:color="auto"/>
            <w:right w:val="none" w:sz="0" w:space="0" w:color="auto"/>
          </w:divBdr>
          <w:divsChild>
            <w:div w:id="98554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2677">
      <w:bodyDiv w:val="1"/>
      <w:marLeft w:val="0"/>
      <w:marRight w:val="0"/>
      <w:marTop w:val="0"/>
      <w:marBottom w:val="0"/>
      <w:divBdr>
        <w:top w:val="none" w:sz="0" w:space="0" w:color="auto"/>
        <w:left w:val="none" w:sz="0" w:space="0" w:color="auto"/>
        <w:bottom w:val="none" w:sz="0" w:space="0" w:color="auto"/>
        <w:right w:val="none" w:sz="0" w:space="0" w:color="auto"/>
      </w:divBdr>
    </w:div>
    <w:div w:id="2080593552">
      <w:bodyDiv w:val="1"/>
      <w:marLeft w:val="0"/>
      <w:marRight w:val="0"/>
      <w:marTop w:val="0"/>
      <w:marBottom w:val="0"/>
      <w:divBdr>
        <w:top w:val="none" w:sz="0" w:space="0" w:color="auto"/>
        <w:left w:val="none" w:sz="0" w:space="0" w:color="auto"/>
        <w:bottom w:val="none" w:sz="0" w:space="0" w:color="auto"/>
        <w:right w:val="none" w:sz="0" w:space="0" w:color="auto"/>
      </w:divBdr>
    </w:div>
    <w:div w:id="2082169616">
      <w:bodyDiv w:val="1"/>
      <w:marLeft w:val="0"/>
      <w:marRight w:val="0"/>
      <w:marTop w:val="0"/>
      <w:marBottom w:val="0"/>
      <w:divBdr>
        <w:top w:val="none" w:sz="0" w:space="0" w:color="auto"/>
        <w:left w:val="none" w:sz="0" w:space="0" w:color="auto"/>
        <w:bottom w:val="none" w:sz="0" w:space="0" w:color="auto"/>
        <w:right w:val="none" w:sz="0" w:space="0" w:color="auto"/>
      </w:divBdr>
      <w:divsChild>
        <w:div w:id="1357583005">
          <w:marLeft w:val="0"/>
          <w:marRight w:val="0"/>
          <w:marTop w:val="0"/>
          <w:marBottom w:val="0"/>
          <w:divBdr>
            <w:top w:val="none" w:sz="0" w:space="0" w:color="auto"/>
            <w:left w:val="none" w:sz="0" w:space="0" w:color="auto"/>
            <w:bottom w:val="none" w:sz="0" w:space="0" w:color="auto"/>
            <w:right w:val="none" w:sz="0" w:space="0" w:color="auto"/>
          </w:divBdr>
        </w:div>
        <w:div w:id="456684908">
          <w:marLeft w:val="0"/>
          <w:marRight w:val="0"/>
          <w:marTop w:val="0"/>
          <w:marBottom w:val="0"/>
          <w:divBdr>
            <w:top w:val="none" w:sz="0" w:space="0" w:color="auto"/>
            <w:left w:val="none" w:sz="0" w:space="0" w:color="auto"/>
            <w:bottom w:val="none" w:sz="0" w:space="0" w:color="auto"/>
            <w:right w:val="none" w:sz="0" w:space="0" w:color="auto"/>
          </w:divBdr>
        </w:div>
        <w:div w:id="795828173">
          <w:marLeft w:val="0"/>
          <w:marRight w:val="0"/>
          <w:marTop w:val="0"/>
          <w:marBottom w:val="0"/>
          <w:divBdr>
            <w:top w:val="none" w:sz="0" w:space="0" w:color="auto"/>
            <w:left w:val="none" w:sz="0" w:space="0" w:color="auto"/>
            <w:bottom w:val="none" w:sz="0" w:space="0" w:color="auto"/>
            <w:right w:val="none" w:sz="0" w:space="0" w:color="auto"/>
          </w:divBdr>
        </w:div>
        <w:div w:id="1736707333">
          <w:marLeft w:val="0"/>
          <w:marRight w:val="0"/>
          <w:marTop w:val="0"/>
          <w:marBottom w:val="0"/>
          <w:divBdr>
            <w:top w:val="none" w:sz="0" w:space="0" w:color="auto"/>
            <w:left w:val="none" w:sz="0" w:space="0" w:color="auto"/>
            <w:bottom w:val="none" w:sz="0" w:space="0" w:color="auto"/>
            <w:right w:val="none" w:sz="0" w:space="0" w:color="auto"/>
          </w:divBdr>
        </w:div>
        <w:div w:id="380397662">
          <w:marLeft w:val="0"/>
          <w:marRight w:val="0"/>
          <w:marTop w:val="0"/>
          <w:marBottom w:val="0"/>
          <w:divBdr>
            <w:top w:val="none" w:sz="0" w:space="0" w:color="auto"/>
            <w:left w:val="none" w:sz="0" w:space="0" w:color="auto"/>
            <w:bottom w:val="none" w:sz="0" w:space="0" w:color="auto"/>
            <w:right w:val="none" w:sz="0" w:space="0" w:color="auto"/>
          </w:divBdr>
        </w:div>
      </w:divsChild>
    </w:div>
    <w:div w:id="2083289368">
      <w:bodyDiv w:val="1"/>
      <w:marLeft w:val="0"/>
      <w:marRight w:val="0"/>
      <w:marTop w:val="0"/>
      <w:marBottom w:val="0"/>
      <w:divBdr>
        <w:top w:val="none" w:sz="0" w:space="0" w:color="auto"/>
        <w:left w:val="none" w:sz="0" w:space="0" w:color="auto"/>
        <w:bottom w:val="none" w:sz="0" w:space="0" w:color="auto"/>
        <w:right w:val="none" w:sz="0" w:space="0" w:color="auto"/>
      </w:divBdr>
    </w:div>
    <w:div w:id="2086603002">
      <w:bodyDiv w:val="1"/>
      <w:marLeft w:val="0"/>
      <w:marRight w:val="0"/>
      <w:marTop w:val="0"/>
      <w:marBottom w:val="0"/>
      <w:divBdr>
        <w:top w:val="none" w:sz="0" w:space="0" w:color="auto"/>
        <w:left w:val="none" w:sz="0" w:space="0" w:color="auto"/>
        <w:bottom w:val="none" w:sz="0" w:space="0" w:color="auto"/>
        <w:right w:val="none" w:sz="0" w:space="0" w:color="auto"/>
      </w:divBdr>
    </w:div>
    <w:div w:id="2087726591">
      <w:bodyDiv w:val="1"/>
      <w:marLeft w:val="0"/>
      <w:marRight w:val="0"/>
      <w:marTop w:val="0"/>
      <w:marBottom w:val="0"/>
      <w:divBdr>
        <w:top w:val="none" w:sz="0" w:space="0" w:color="auto"/>
        <w:left w:val="none" w:sz="0" w:space="0" w:color="auto"/>
        <w:bottom w:val="none" w:sz="0" w:space="0" w:color="auto"/>
        <w:right w:val="none" w:sz="0" w:space="0" w:color="auto"/>
      </w:divBdr>
    </w:div>
    <w:div w:id="2091272617">
      <w:bodyDiv w:val="1"/>
      <w:marLeft w:val="0"/>
      <w:marRight w:val="0"/>
      <w:marTop w:val="0"/>
      <w:marBottom w:val="0"/>
      <w:divBdr>
        <w:top w:val="none" w:sz="0" w:space="0" w:color="auto"/>
        <w:left w:val="none" w:sz="0" w:space="0" w:color="auto"/>
        <w:bottom w:val="none" w:sz="0" w:space="0" w:color="auto"/>
        <w:right w:val="none" w:sz="0" w:space="0" w:color="auto"/>
      </w:divBdr>
    </w:div>
    <w:div w:id="2091467053">
      <w:bodyDiv w:val="1"/>
      <w:marLeft w:val="0"/>
      <w:marRight w:val="0"/>
      <w:marTop w:val="0"/>
      <w:marBottom w:val="0"/>
      <w:divBdr>
        <w:top w:val="none" w:sz="0" w:space="0" w:color="auto"/>
        <w:left w:val="none" w:sz="0" w:space="0" w:color="auto"/>
        <w:bottom w:val="none" w:sz="0" w:space="0" w:color="auto"/>
        <w:right w:val="none" w:sz="0" w:space="0" w:color="auto"/>
      </w:divBdr>
    </w:div>
    <w:div w:id="2097356613">
      <w:bodyDiv w:val="1"/>
      <w:marLeft w:val="0"/>
      <w:marRight w:val="0"/>
      <w:marTop w:val="0"/>
      <w:marBottom w:val="0"/>
      <w:divBdr>
        <w:top w:val="none" w:sz="0" w:space="0" w:color="auto"/>
        <w:left w:val="none" w:sz="0" w:space="0" w:color="auto"/>
        <w:bottom w:val="none" w:sz="0" w:space="0" w:color="auto"/>
        <w:right w:val="none" w:sz="0" w:space="0" w:color="auto"/>
      </w:divBdr>
    </w:div>
    <w:div w:id="2099136067">
      <w:bodyDiv w:val="1"/>
      <w:marLeft w:val="0"/>
      <w:marRight w:val="0"/>
      <w:marTop w:val="0"/>
      <w:marBottom w:val="0"/>
      <w:divBdr>
        <w:top w:val="none" w:sz="0" w:space="0" w:color="auto"/>
        <w:left w:val="none" w:sz="0" w:space="0" w:color="auto"/>
        <w:bottom w:val="none" w:sz="0" w:space="0" w:color="auto"/>
        <w:right w:val="none" w:sz="0" w:space="0" w:color="auto"/>
      </w:divBdr>
    </w:div>
    <w:div w:id="2099977676">
      <w:bodyDiv w:val="1"/>
      <w:marLeft w:val="0"/>
      <w:marRight w:val="0"/>
      <w:marTop w:val="0"/>
      <w:marBottom w:val="0"/>
      <w:divBdr>
        <w:top w:val="none" w:sz="0" w:space="0" w:color="auto"/>
        <w:left w:val="none" w:sz="0" w:space="0" w:color="auto"/>
        <w:bottom w:val="none" w:sz="0" w:space="0" w:color="auto"/>
        <w:right w:val="none" w:sz="0" w:space="0" w:color="auto"/>
      </w:divBdr>
    </w:div>
    <w:div w:id="2103407163">
      <w:bodyDiv w:val="1"/>
      <w:marLeft w:val="0"/>
      <w:marRight w:val="0"/>
      <w:marTop w:val="0"/>
      <w:marBottom w:val="0"/>
      <w:divBdr>
        <w:top w:val="none" w:sz="0" w:space="0" w:color="auto"/>
        <w:left w:val="none" w:sz="0" w:space="0" w:color="auto"/>
        <w:bottom w:val="none" w:sz="0" w:space="0" w:color="auto"/>
        <w:right w:val="none" w:sz="0" w:space="0" w:color="auto"/>
      </w:divBdr>
    </w:div>
    <w:div w:id="2107269654">
      <w:bodyDiv w:val="1"/>
      <w:marLeft w:val="0"/>
      <w:marRight w:val="0"/>
      <w:marTop w:val="0"/>
      <w:marBottom w:val="0"/>
      <w:divBdr>
        <w:top w:val="none" w:sz="0" w:space="0" w:color="auto"/>
        <w:left w:val="none" w:sz="0" w:space="0" w:color="auto"/>
        <w:bottom w:val="none" w:sz="0" w:space="0" w:color="auto"/>
        <w:right w:val="none" w:sz="0" w:space="0" w:color="auto"/>
      </w:divBdr>
      <w:divsChild>
        <w:div w:id="652638433">
          <w:marLeft w:val="0"/>
          <w:marRight w:val="0"/>
          <w:marTop w:val="0"/>
          <w:marBottom w:val="0"/>
          <w:divBdr>
            <w:top w:val="none" w:sz="0" w:space="0" w:color="auto"/>
            <w:left w:val="none" w:sz="0" w:space="0" w:color="auto"/>
            <w:bottom w:val="none" w:sz="0" w:space="0" w:color="auto"/>
            <w:right w:val="none" w:sz="0" w:space="0" w:color="auto"/>
          </w:divBdr>
          <w:divsChild>
            <w:div w:id="1291785855">
              <w:marLeft w:val="0"/>
              <w:marRight w:val="0"/>
              <w:marTop w:val="0"/>
              <w:marBottom w:val="0"/>
              <w:divBdr>
                <w:top w:val="none" w:sz="0" w:space="0" w:color="auto"/>
                <w:left w:val="none" w:sz="0" w:space="0" w:color="auto"/>
                <w:bottom w:val="none" w:sz="0" w:space="0" w:color="auto"/>
                <w:right w:val="none" w:sz="0" w:space="0" w:color="auto"/>
              </w:divBdr>
              <w:divsChild>
                <w:div w:id="1873952334">
                  <w:marLeft w:val="0"/>
                  <w:marRight w:val="0"/>
                  <w:marTop w:val="0"/>
                  <w:marBottom w:val="0"/>
                  <w:divBdr>
                    <w:top w:val="none" w:sz="0" w:space="0" w:color="auto"/>
                    <w:left w:val="none" w:sz="0" w:space="0" w:color="auto"/>
                    <w:bottom w:val="none" w:sz="0" w:space="0" w:color="auto"/>
                    <w:right w:val="none" w:sz="0" w:space="0" w:color="auto"/>
                  </w:divBdr>
                  <w:divsChild>
                    <w:div w:id="1168786480">
                      <w:marLeft w:val="0"/>
                      <w:marRight w:val="0"/>
                      <w:marTop w:val="0"/>
                      <w:marBottom w:val="0"/>
                      <w:divBdr>
                        <w:top w:val="none" w:sz="0" w:space="0" w:color="auto"/>
                        <w:left w:val="none" w:sz="0" w:space="0" w:color="auto"/>
                        <w:bottom w:val="none" w:sz="0" w:space="0" w:color="auto"/>
                        <w:right w:val="none" w:sz="0" w:space="0" w:color="auto"/>
                      </w:divBdr>
                    </w:div>
                  </w:divsChild>
                </w:div>
                <w:div w:id="124672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963366">
      <w:bodyDiv w:val="1"/>
      <w:marLeft w:val="0"/>
      <w:marRight w:val="0"/>
      <w:marTop w:val="0"/>
      <w:marBottom w:val="0"/>
      <w:divBdr>
        <w:top w:val="none" w:sz="0" w:space="0" w:color="auto"/>
        <w:left w:val="none" w:sz="0" w:space="0" w:color="auto"/>
        <w:bottom w:val="none" w:sz="0" w:space="0" w:color="auto"/>
        <w:right w:val="none" w:sz="0" w:space="0" w:color="auto"/>
      </w:divBdr>
    </w:div>
    <w:div w:id="2110008795">
      <w:bodyDiv w:val="1"/>
      <w:marLeft w:val="0"/>
      <w:marRight w:val="0"/>
      <w:marTop w:val="0"/>
      <w:marBottom w:val="0"/>
      <w:divBdr>
        <w:top w:val="none" w:sz="0" w:space="0" w:color="auto"/>
        <w:left w:val="none" w:sz="0" w:space="0" w:color="auto"/>
        <w:bottom w:val="none" w:sz="0" w:space="0" w:color="auto"/>
        <w:right w:val="none" w:sz="0" w:space="0" w:color="auto"/>
      </w:divBdr>
      <w:divsChild>
        <w:div w:id="1354308613">
          <w:marLeft w:val="0"/>
          <w:marRight w:val="0"/>
          <w:marTop w:val="0"/>
          <w:marBottom w:val="0"/>
          <w:divBdr>
            <w:top w:val="none" w:sz="0" w:space="0" w:color="auto"/>
            <w:left w:val="none" w:sz="0" w:space="0" w:color="auto"/>
            <w:bottom w:val="none" w:sz="0" w:space="0" w:color="auto"/>
            <w:right w:val="none" w:sz="0" w:space="0" w:color="auto"/>
          </w:divBdr>
        </w:div>
        <w:div w:id="2010133685">
          <w:marLeft w:val="0"/>
          <w:marRight w:val="0"/>
          <w:marTop w:val="0"/>
          <w:marBottom w:val="0"/>
          <w:divBdr>
            <w:top w:val="none" w:sz="0" w:space="0" w:color="auto"/>
            <w:left w:val="none" w:sz="0" w:space="0" w:color="auto"/>
            <w:bottom w:val="none" w:sz="0" w:space="0" w:color="auto"/>
            <w:right w:val="none" w:sz="0" w:space="0" w:color="auto"/>
          </w:divBdr>
        </w:div>
        <w:div w:id="549000735">
          <w:marLeft w:val="0"/>
          <w:marRight w:val="0"/>
          <w:marTop w:val="0"/>
          <w:marBottom w:val="0"/>
          <w:divBdr>
            <w:top w:val="none" w:sz="0" w:space="0" w:color="auto"/>
            <w:left w:val="none" w:sz="0" w:space="0" w:color="auto"/>
            <w:bottom w:val="none" w:sz="0" w:space="0" w:color="auto"/>
            <w:right w:val="none" w:sz="0" w:space="0" w:color="auto"/>
          </w:divBdr>
        </w:div>
        <w:div w:id="1126237524">
          <w:marLeft w:val="0"/>
          <w:marRight w:val="0"/>
          <w:marTop w:val="0"/>
          <w:marBottom w:val="0"/>
          <w:divBdr>
            <w:top w:val="none" w:sz="0" w:space="0" w:color="auto"/>
            <w:left w:val="none" w:sz="0" w:space="0" w:color="auto"/>
            <w:bottom w:val="none" w:sz="0" w:space="0" w:color="auto"/>
            <w:right w:val="none" w:sz="0" w:space="0" w:color="auto"/>
          </w:divBdr>
        </w:div>
        <w:div w:id="290861506">
          <w:marLeft w:val="0"/>
          <w:marRight w:val="0"/>
          <w:marTop w:val="0"/>
          <w:marBottom w:val="0"/>
          <w:divBdr>
            <w:top w:val="none" w:sz="0" w:space="0" w:color="auto"/>
            <w:left w:val="none" w:sz="0" w:space="0" w:color="auto"/>
            <w:bottom w:val="none" w:sz="0" w:space="0" w:color="auto"/>
            <w:right w:val="none" w:sz="0" w:space="0" w:color="auto"/>
          </w:divBdr>
          <w:divsChild>
            <w:div w:id="1684043005">
              <w:marLeft w:val="0"/>
              <w:marRight w:val="0"/>
              <w:marTop w:val="0"/>
              <w:marBottom w:val="0"/>
              <w:divBdr>
                <w:top w:val="none" w:sz="0" w:space="0" w:color="auto"/>
                <w:left w:val="none" w:sz="0" w:space="0" w:color="auto"/>
                <w:bottom w:val="none" w:sz="0" w:space="0" w:color="auto"/>
                <w:right w:val="none" w:sz="0" w:space="0" w:color="auto"/>
              </w:divBdr>
            </w:div>
            <w:div w:id="8500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4336">
      <w:bodyDiv w:val="1"/>
      <w:marLeft w:val="0"/>
      <w:marRight w:val="0"/>
      <w:marTop w:val="0"/>
      <w:marBottom w:val="0"/>
      <w:divBdr>
        <w:top w:val="none" w:sz="0" w:space="0" w:color="auto"/>
        <w:left w:val="none" w:sz="0" w:space="0" w:color="auto"/>
        <w:bottom w:val="none" w:sz="0" w:space="0" w:color="auto"/>
        <w:right w:val="none" w:sz="0" w:space="0" w:color="auto"/>
      </w:divBdr>
    </w:div>
    <w:div w:id="2110468932">
      <w:bodyDiv w:val="1"/>
      <w:marLeft w:val="0"/>
      <w:marRight w:val="0"/>
      <w:marTop w:val="0"/>
      <w:marBottom w:val="0"/>
      <w:divBdr>
        <w:top w:val="none" w:sz="0" w:space="0" w:color="auto"/>
        <w:left w:val="none" w:sz="0" w:space="0" w:color="auto"/>
        <w:bottom w:val="none" w:sz="0" w:space="0" w:color="auto"/>
        <w:right w:val="none" w:sz="0" w:space="0" w:color="auto"/>
      </w:divBdr>
    </w:div>
    <w:div w:id="2114519779">
      <w:bodyDiv w:val="1"/>
      <w:marLeft w:val="0"/>
      <w:marRight w:val="0"/>
      <w:marTop w:val="0"/>
      <w:marBottom w:val="0"/>
      <w:divBdr>
        <w:top w:val="none" w:sz="0" w:space="0" w:color="auto"/>
        <w:left w:val="none" w:sz="0" w:space="0" w:color="auto"/>
        <w:bottom w:val="none" w:sz="0" w:space="0" w:color="auto"/>
        <w:right w:val="none" w:sz="0" w:space="0" w:color="auto"/>
      </w:divBdr>
      <w:divsChild>
        <w:div w:id="473525315">
          <w:marLeft w:val="0"/>
          <w:marRight w:val="0"/>
          <w:marTop w:val="0"/>
          <w:marBottom w:val="0"/>
          <w:divBdr>
            <w:top w:val="none" w:sz="0" w:space="0" w:color="auto"/>
            <w:left w:val="none" w:sz="0" w:space="0" w:color="auto"/>
            <w:bottom w:val="none" w:sz="0" w:space="0" w:color="auto"/>
            <w:right w:val="none" w:sz="0" w:space="0" w:color="auto"/>
          </w:divBdr>
        </w:div>
        <w:div w:id="1711342553">
          <w:marLeft w:val="0"/>
          <w:marRight w:val="0"/>
          <w:marTop w:val="0"/>
          <w:marBottom w:val="0"/>
          <w:divBdr>
            <w:top w:val="none" w:sz="0" w:space="0" w:color="auto"/>
            <w:left w:val="none" w:sz="0" w:space="0" w:color="auto"/>
            <w:bottom w:val="none" w:sz="0" w:space="0" w:color="auto"/>
            <w:right w:val="none" w:sz="0" w:space="0" w:color="auto"/>
          </w:divBdr>
        </w:div>
        <w:div w:id="826559433">
          <w:marLeft w:val="0"/>
          <w:marRight w:val="0"/>
          <w:marTop w:val="0"/>
          <w:marBottom w:val="0"/>
          <w:divBdr>
            <w:top w:val="none" w:sz="0" w:space="0" w:color="auto"/>
            <w:left w:val="none" w:sz="0" w:space="0" w:color="auto"/>
            <w:bottom w:val="none" w:sz="0" w:space="0" w:color="auto"/>
            <w:right w:val="none" w:sz="0" w:space="0" w:color="auto"/>
          </w:divBdr>
        </w:div>
        <w:div w:id="156042757">
          <w:marLeft w:val="0"/>
          <w:marRight w:val="0"/>
          <w:marTop w:val="0"/>
          <w:marBottom w:val="0"/>
          <w:divBdr>
            <w:top w:val="none" w:sz="0" w:space="0" w:color="auto"/>
            <w:left w:val="none" w:sz="0" w:space="0" w:color="auto"/>
            <w:bottom w:val="none" w:sz="0" w:space="0" w:color="auto"/>
            <w:right w:val="none" w:sz="0" w:space="0" w:color="auto"/>
          </w:divBdr>
        </w:div>
      </w:divsChild>
    </w:div>
    <w:div w:id="2116292175">
      <w:bodyDiv w:val="1"/>
      <w:marLeft w:val="0"/>
      <w:marRight w:val="0"/>
      <w:marTop w:val="0"/>
      <w:marBottom w:val="0"/>
      <w:divBdr>
        <w:top w:val="none" w:sz="0" w:space="0" w:color="auto"/>
        <w:left w:val="none" w:sz="0" w:space="0" w:color="auto"/>
        <w:bottom w:val="none" w:sz="0" w:space="0" w:color="auto"/>
        <w:right w:val="none" w:sz="0" w:space="0" w:color="auto"/>
      </w:divBdr>
    </w:div>
    <w:div w:id="2117286598">
      <w:bodyDiv w:val="1"/>
      <w:marLeft w:val="0"/>
      <w:marRight w:val="0"/>
      <w:marTop w:val="0"/>
      <w:marBottom w:val="0"/>
      <w:divBdr>
        <w:top w:val="none" w:sz="0" w:space="0" w:color="auto"/>
        <w:left w:val="none" w:sz="0" w:space="0" w:color="auto"/>
        <w:bottom w:val="none" w:sz="0" w:space="0" w:color="auto"/>
        <w:right w:val="none" w:sz="0" w:space="0" w:color="auto"/>
      </w:divBdr>
    </w:div>
    <w:div w:id="2118214253">
      <w:bodyDiv w:val="1"/>
      <w:marLeft w:val="0"/>
      <w:marRight w:val="0"/>
      <w:marTop w:val="0"/>
      <w:marBottom w:val="0"/>
      <w:divBdr>
        <w:top w:val="none" w:sz="0" w:space="0" w:color="auto"/>
        <w:left w:val="none" w:sz="0" w:space="0" w:color="auto"/>
        <w:bottom w:val="none" w:sz="0" w:space="0" w:color="auto"/>
        <w:right w:val="none" w:sz="0" w:space="0" w:color="auto"/>
      </w:divBdr>
    </w:div>
    <w:div w:id="2127695937">
      <w:bodyDiv w:val="1"/>
      <w:marLeft w:val="0"/>
      <w:marRight w:val="0"/>
      <w:marTop w:val="0"/>
      <w:marBottom w:val="0"/>
      <w:divBdr>
        <w:top w:val="none" w:sz="0" w:space="0" w:color="auto"/>
        <w:left w:val="none" w:sz="0" w:space="0" w:color="auto"/>
        <w:bottom w:val="none" w:sz="0" w:space="0" w:color="auto"/>
        <w:right w:val="none" w:sz="0" w:space="0" w:color="auto"/>
      </w:divBdr>
    </w:div>
    <w:div w:id="2134857313">
      <w:bodyDiv w:val="1"/>
      <w:marLeft w:val="0"/>
      <w:marRight w:val="0"/>
      <w:marTop w:val="0"/>
      <w:marBottom w:val="0"/>
      <w:divBdr>
        <w:top w:val="none" w:sz="0" w:space="0" w:color="auto"/>
        <w:left w:val="none" w:sz="0" w:space="0" w:color="auto"/>
        <w:bottom w:val="none" w:sz="0" w:space="0" w:color="auto"/>
        <w:right w:val="none" w:sz="0" w:space="0" w:color="auto"/>
      </w:divBdr>
      <w:divsChild>
        <w:div w:id="847521208">
          <w:marLeft w:val="0"/>
          <w:marRight w:val="0"/>
          <w:marTop w:val="0"/>
          <w:marBottom w:val="0"/>
          <w:divBdr>
            <w:top w:val="none" w:sz="0" w:space="0" w:color="auto"/>
            <w:left w:val="none" w:sz="0" w:space="0" w:color="auto"/>
            <w:bottom w:val="none" w:sz="0" w:space="0" w:color="auto"/>
            <w:right w:val="none" w:sz="0" w:space="0" w:color="auto"/>
          </w:divBdr>
        </w:div>
        <w:div w:id="589897515">
          <w:marLeft w:val="0"/>
          <w:marRight w:val="0"/>
          <w:marTop w:val="0"/>
          <w:marBottom w:val="0"/>
          <w:divBdr>
            <w:top w:val="none" w:sz="0" w:space="0" w:color="auto"/>
            <w:left w:val="none" w:sz="0" w:space="0" w:color="auto"/>
            <w:bottom w:val="none" w:sz="0" w:space="0" w:color="auto"/>
            <w:right w:val="none" w:sz="0" w:space="0" w:color="auto"/>
          </w:divBdr>
        </w:div>
        <w:div w:id="1105811638">
          <w:marLeft w:val="0"/>
          <w:marRight w:val="0"/>
          <w:marTop w:val="0"/>
          <w:marBottom w:val="0"/>
          <w:divBdr>
            <w:top w:val="none" w:sz="0" w:space="0" w:color="auto"/>
            <w:left w:val="none" w:sz="0" w:space="0" w:color="auto"/>
            <w:bottom w:val="none" w:sz="0" w:space="0" w:color="auto"/>
            <w:right w:val="none" w:sz="0" w:space="0" w:color="auto"/>
          </w:divBdr>
        </w:div>
        <w:div w:id="1649825559">
          <w:marLeft w:val="0"/>
          <w:marRight w:val="0"/>
          <w:marTop w:val="0"/>
          <w:marBottom w:val="0"/>
          <w:divBdr>
            <w:top w:val="none" w:sz="0" w:space="0" w:color="auto"/>
            <w:left w:val="none" w:sz="0" w:space="0" w:color="auto"/>
            <w:bottom w:val="none" w:sz="0" w:space="0" w:color="auto"/>
            <w:right w:val="none" w:sz="0" w:space="0" w:color="auto"/>
          </w:divBdr>
        </w:div>
        <w:div w:id="1306398678">
          <w:marLeft w:val="0"/>
          <w:marRight w:val="0"/>
          <w:marTop w:val="0"/>
          <w:marBottom w:val="0"/>
          <w:divBdr>
            <w:top w:val="none" w:sz="0" w:space="0" w:color="auto"/>
            <w:left w:val="none" w:sz="0" w:space="0" w:color="auto"/>
            <w:bottom w:val="none" w:sz="0" w:space="0" w:color="auto"/>
            <w:right w:val="none" w:sz="0" w:space="0" w:color="auto"/>
          </w:divBdr>
          <w:divsChild>
            <w:div w:id="542788699">
              <w:marLeft w:val="0"/>
              <w:marRight w:val="0"/>
              <w:marTop w:val="0"/>
              <w:marBottom w:val="0"/>
              <w:divBdr>
                <w:top w:val="none" w:sz="0" w:space="0" w:color="auto"/>
                <w:left w:val="none" w:sz="0" w:space="0" w:color="auto"/>
                <w:bottom w:val="none" w:sz="0" w:space="0" w:color="auto"/>
                <w:right w:val="none" w:sz="0" w:space="0" w:color="auto"/>
              </w:divBdr>
              <w:divsChild>
                <w:div w:id="697507882">
                  <w:marLeft w:val="0"/>
                  <w:marRight w:val="0"/>
                  <w:marTop w:val="0"/>
                  <w:marBottom w:val="0"/>
                  <w:divBdr>
                    <w:top w:val="none" w:sz="0" w:space="0" w:color="auto"/>
                    <w:left w:val="none" w:sz="0" w:space="0" w:color="auto"/>
                    <w:bottom w:val="none" w:sz="0" w:space="0" w:color="auto"/>
                    <w:right w:val="none" w:sz="0" w:space="0" w:color="auto"/>
                  </w:divBdr>
                  <w:divsChild>
                    <w:div w:id="678892907">
                      <w:marLeft w:val="0"/>
                      <w:marRight w:val="0"/>
                      <w:marTop w:val="0"/>
                      <w:marBottom w:val="0"/>
                      <w:divBdr>
                        <w:top w:val="none" w:sz="0" w:space="0" w:color="auto"/>
                        <w:left w:val="none" w:sz="0" w:space="0" w:color="auto"/>
                        <w:bottom w:val="none" w:sz="0" w:space="0" w:color="auto"/>
                        <w:right w:val="none" w:sz="0" w:space="0" w:color="auto"/>
                      </w:divBdr>
                    </w:div>
                  </w:divsChild>
                </w:div>
                <w:div w:id="213701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859173">
      <w:bodyDiv w:val="1"/>
      <w:marLeft w:val="0"/>
      <w:marRight w:val="0"/>
      <w:marTop w:val="0"/>
      <w:marBottom w:val="0"/>
      <w:divBdr>
        <w:top w:val="none" w:sz="0" w:space="0" w:color="auto"/>
        <w:left w:val="none" w:sz="0" w:space="0" w:color="auto"/>
        <w:bottom w:val="none" w:sz="0" w:space="0" w:color="auto"/>
        <w:right w:val="none" w:sz="0" w:space="0" w:color="auto"/>
      </w:divBdr>
    </w:div>
    <w:div w:id="2138525420">
      <w:bodyDiv w:val="1"/>
      <w:marLeft w:val="0"/>
      <w:marRight w:val="0"/>
      <w:marTop w:val="0"/>
      <w:marBottom w:val="0"/>
      <w:divBdr>
        <w:top w:val="none" w:sz="0" w:space="0" w:color="auto"/>
        <w:left w:val="none" w:sz="0" w:space="0" w:color="auto"/>
        <w:bottom w:val="none" w:sz="0" w:space="0" w:color="auto"/>
        <w:right w:val="none" w:sz="0" w:space="0" w:color="auto"/>
      </w:divBdr>
    </w:div>
    <w:div w:id="2142071599">
      <w:bodyDiv w:val="1"/>
      <w:marLeft w:val="0"/>
      <w:marRight w:val="0"/>
      <w:marTop w:val="0"/>
      <w:marBottom w:val="0"/>
      <w:divBdr>
        <w:top w:val="none" w:sz="0" w:space="0" w:color="auto"/>
        <w:left w:val="none" w:sz="0" w:space="0" w:color="auto"/>
        <w:bottom w:val="none" w:sz="0" w:space="0" w:color="auto"/>
        <w:right w:val="none" w:sz="0" w:space="0" w:color="auto"/>
      </w:divBdr>
    </w:div>
    <w:div w:id="2144033848">
      <w:bodyDiv w:val="1"/>
      <w:marLeft w:val="0"/>
      <w:marRight w:val="0"/>
      <w:marTop w:val="0"/>
      <w:marBottom w:val="0"/>
      <w:divBdr>
        <w:top w:val="none" w:sz="0" w:space="0" w:color="auto"/>
        <w:left w:val="none" w:sz="0" w:space="0" w:color="auto"/>
        <w:bottom w:val="none" w:sz="0" w:space="0" w:color="auto"/>
        <w:right w:val="none" w:sz="0" w:space="0" w:color="auto"/>
      </w:divBdr>
    </w:div>
    <w:div w:id="2144303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Monospaced_font" TargetMode="External"/><Relationship Id="rId21" Type="http://schemas.openxmlformats.org/officeDocument/2006/relationships/image" Target="media/image3.png"/><Relationship Id="rId63" Type="http://schemas.openxmlformats.org/officeDocument/2006/relationships/image" Target="media/image37.png"/><Relationship Id="rId159" Type="http://schemas.openxmlformats.org/officeDocument/2006/relationships/image" Target="media/image124.png"/><Relationship Id="rId170" Type="http://schemas.openxmlformats.org/officeDocument/2006/relationships/image" Target="media/image134.png"/><Relationship Id="rId226" Type="http://schemas.openxmlformats.org/officeDocument/2006/relationships/image" Target="media/image174.png"/><Relationship Id="rId268" Type="http://schemas.openxmlformats.org/officeDocument/2006/relationships/image" Target="media/image198.png"/><Relationship Id="rId32" Type="http://schemas.openxmlformats.org/officeDocument/2006/relationships/image" Target="media/image10.png"/><Relationship Id="rId74" Type="http://schemas.openxmlformats.org/officeDocument/2006/relationships/image" Target="media/image46.png"/><Relationship Id="rId128" Type="http://schemas.openxmlformats.org/officeDocument/2006/relationships/image" Target="media/image94.png"/><Relationship Id="rId5" Type="http://schemas.openxmlformats.org/officeDocument/2006/relationships/webSettings" Target="webSettings.xml"/><Relationship Id="rId181" Type="http://schemas.openxmlformats.org/officeDocument/2006/relationships/hyperlink" Target="http://www.3dgep.com/gpu-skinning-of-md5-models-in-opengl-and-cg/" TargetMode="External"/><Relationship Id="rId237" Type="http://schemas.openxmlformats.org/officeDocument/2006/relationships/hyperlink" Target="https://github.com/memononen/nanovg" TargetMode="External"/><Relationship Id="rId279" Type="http://schemas.openxmlformats.org/officeDocument/2006/relationships/image" Target="media/image205.png"/><Relationship Id="rId43" Type="http://schemas.openxmlformats.org/officeDocument/2006/relationships/image" Target="media/image19.png"/><Relationship Id="rId139" Type="http://schemas.openxmlformats.org/officeDocument/2006/relationships/image" Target="media/image104.png"/><Relationship Id="rId85" Type="http://schemas.openxmlformats.org/officeDocument/2006/relationships/image" Target="media/image57.png"/><Relationship Id="rId150" Type="http://schemas.openxmlformats.org/officeDocument/2006/relationships/image" Target="media/image115.png"/><Relationship Id="rId171" Type="http://schemas.openxmlformats.org/officeDocument/2006/relationships/image" Target="media/image135.png"/><Relationship Id="rId192" Type="http://schemas.openxmlformats.org/officeDocument/2006/relationships/image" Target="media/image152.png"/><Relationship Id="rId206" Type="http://schemas.openxmlformats.org/officeDocument/2006/relationships/hyperlink" Target="https://github.com/httpdigest" TargetMode="External"/><Relationship Id="rId227" Type="http://schemas.openxmlformats.org/officeDocument/2006/relationships/image" Target="media/image175.png"/><Relationship Id="rId248" Type="http://schemas.openxmlformats.org/officeDocument/2006/relationships/hyperlink" Target="http://gamedevs.org/uploads/fast-extraction-viewing-frustum-planes-from-world-view-projection-matrix.pdf" TargetMode="External"/><Relationship Id="rId269" Type="http://schemas.openxmlformats.org/officeDocument/2006/relationships/hyperlink" Target="http://www.adriancourreges.com/blog/2015/11/02/gta-v-graphics-study/" TargetMode="External"/><Relationship Id="rId12" Type="http://schemas.openxmlformats.org/officeDocument/2006/relationships/hyperlink" Target="https://github.com/lwjglgamedev/lwjglbook-bookcontents" TargetMode="External"/><Relationship Id="rId33" Type="http://schemas.openxmlformats.org/officeDocument/2006/relationships/image" Target="media/image11.png"/><Relationship Id="rId108" Type="http://schemas.openxmlformats.org/officeDocument/2006/relationships/image" Target="media/image78.png"/><Relationship Id="rId129" Type="http://schemas.openxmlformats.org/officeDocument/2006/relationships/image" Target="media/image95.png"/><Relationship Id="rId280" Type="http://schemas.openxmlformats.org/officeDocument/2006/relationships/image" Target="media/image206.png"/><Relationship Id="rId54" Type="http://schemas.openxmlformats.org/officeDocument/2006/relationships/image" Target="media/image30.png"/><Relationship Id="rId75" Type="http://schemas.openxmlformats.org/officeDocument/2006/relationships/image" Target="media/image47.png"/><Relationship Id="rId96" Type="http://schemas.openxmlformats.org/officeDocument/2006/relationships/image" Target="media/image68.png"/><Relationship Id="rId140" Type="http://schemas.openxmlformats.org/officeDocument/2006/relationships/image" Target="media/image105.png"/><Relationship Id="rId161" Type="http://schemas.openxmlformats.org/officeDocument/2006/relationships/image" Target="media/image126.png"/><Relationship Id="rId182" Type="http://schemas.openxmlformats.org/officeDocument/2006/relationships/hyperlink" Target="http://ogldev.atspace.co.uk/www/tutorial38/tutorial38.html" TargetMode="External"/><Relationship Id="rId217" Type="http://schemas.openxmlformats.org/officeDocument/2006/relationships/hyperlink" Target="http://forum.lwjgl.org/index.php?topic=6080.0" TargetMode="External"/><Relationship Id="rId6" Type="http://schemas.openxmlformats.org/officeDocument/2006/relationships/footnotes" Target="footnotes.xml"/><Relationship Id="rId238" Type="http://schemas.openxmlformats.org/officeDocument/2006/relationships/hyperlink" Target="https://github.com/memononen/nanovg" TargetMode="External"/><Relationship Id="rId259" Type="http://schemas.openxmlformats.org/officeDocument/2006/relationships/hyperlink" Target="https://en.wikipedia.org/wiki/FBX" TargetMode="External"/><Relationship Id="rId23" Type="http://schemas.openxmlformats.org/officeDocument/2006/relationships/hyperlink" Target="http://www.lwjgl.org/guide" TargetMode="External"/><Relationship Id="rId119" Type="http://schemas.openxmlformats.org/officeDocument/2006/relationships/image" Target="media/image88.png"/><Relationship Id="rId270" Type="http://schemas.openxmlformats.org/officeDocument/2006/relationships/hyperlink" Target="https://renderdoc.org/" TargetMode="External"/><Relationship Id="rId44" Type="http://schemas.openxmlformats.org/officeDocument/2006/relationships/image" Target="media/image20.png"/><Relationship Id="rId65" Type="http://schemas.openxmlformats.org/officeDocument/2006/relationships/hyperlink" Target="https://www.blender.org/" TargetMode="External"/><Relationship Id="rId86" Type="http://schemas.openxmlformats.org/officeDocument/2006/relationships/image" Target="media/image58.png"/><Relationship Id="rId130" Type="http://schemas.openxmlformats.org/officeDocument/2006/relationships/image" Target="media/image96.png"/><Relationship Id="rId151" Type="http://schemas.openxmlformats.org/officeDocument/2006/relationships/image" Target="media/image116.png"/><Relationship Id="rId172" Type="http://schemas.openxmlformats.org/officeDocument/2006/relationships/image" Target="media/image136.png"/><Relationship Id="rId193" Type="http://schemas.openxmlformats.org/officeDocument/2006/relationships/image" Target="media/image153.png"/><Relationship Id="rId207" Type="http://schemas.openxmlformats.org/officeDocument/2006/relationships/image" Target="media/image165.png"/><Relationship Id="rId228" Type="http://schemas.openxmlformats.org/officeDocument/2006/relationships/comments" Target="comments.xml"/><Relationship Id="rId249" Type="http://schemas.openxmlformats.org/officeDocument/2006/relationships/image" Target="media/image183.png"/><Relationship Id="rId13" Type="http://schemas.openxmlformats.org/officeDocument/2006/relationships/hyperlink" Target="http://creativecommons.org/licenses/by-sa/4.0/" TargetMode="External"/><Relationship Id="rId109" Type="http://schemas.openxmlformats.org/officeDocument/2006/relationships/image" Target="media/image79.png"/><Relationship Id="rId260" Type="http://schemas.openxmlformats.org/officeDocument/2006/relationships/image" Target="media/image191.png"/><Relationship Id="rId281" Type="http://schemas.openxmlformats.org/officeDocument/2006/relationships/image" Target="media/image207.png"/><Relationship Id="rId34" Type="http://schemas.openxmlformats.org/officeDocument/2006/relationships/image" Target="media/image12.png"/><Relationship Id="rId55" Type="http://schemas.openxmlformats.org/officeDocument/2006/relationships/hyperlink" Target="https://github.com/nothings/stb" TargetMode="External"/><Relationship Id="rId76" Type="http://schemas.openxmlformats.org/officeDocument/2006/relationships/image" Target="media/image48.png"/><Relationship Id="rId97" Type="http://schemas.openxmlformats.org/officeDocument/2006/relationships/image" Target="media/image69.png"/><Relationship Id="rId120" Type="http://schemas.openxmlformats.org/officeDocument/2006/relationships/hyperlink" Target="https://github.com/nothings/stb/" TargetMode="External"/><Relationship Id="rId141" Type="http://schemas.openxmlformats.org/officeDocument/2006/relationships/image" Target="media/image106.png"/><Relationship Id="rId7" Type="http://schemas.openxmlformats.org/officeDocument/2006/relationships/endnotes" Target="endnotes.xml"/><Relationship Id="rId162" Type="http://schemas.openxmlformats.org/officeDocument/2006/relationships/image" Target="media/image127.png"/><Relationship Id="rId183" Type="http://schemas.openxmlformats.org/officeDocument/2006/relationships/image" Target="media/image143.png"/><Relationship Id="rId218" Type="http://schemas.openxmlformats.org/officeDocument/2006/relationships/hyperlink" Target="https://www.freesound.org/" TargetMode="External"/><Relationship Id="rId239" Type="http://schemas.openxmlformats.org/officeDocument/2006/relationships/hyperlink" Target="https://github.com/memononen/nanovg" TargetMode="External"/><Relationship Id="rId250" Type="http://schemas.openxmlformats.org/officeDocument/2006/relationships/image" Target="media/image184.png"/><Relationship Id="rId271" Type="http://schemas.openxmlformats.org/officeDocument/2006/relationships/image" Target="media/image199.png"/><Relationship Id="rId24" Type="http://schemas.openxmlformats.org/officeDocument/2006/relationships/hyperlink" Target="https://github.com/lwjglgamedev/lwjglbook-bookcontents/tree/5cc5333b823c0d4333d78abe86c99cde4ff02d1f/chapter01/www.glfw.org" TargetMode="External"/><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image" Target="media/image59.png"/><Relationship Id="rId110" Type="http://schemas.openxmlformats.org/officeDocument/2006/relationships/image" Target="media/image80.png"/><Relationship Id="rId131" Type="http://schemas.openxmlformats.org/officeDocument/2006/relationships/image" Target="media/image97.png"/><Relationship Id="rId152" Type="http://schemas.openxmlformats.org/officeDocument/2006/relationships/image" Target="media/image117.png"/><Relationship Id="rId173" Type="http://schemas.openxmlformats.org/officeDocument/2006/relationships/image" Target="media/image137.png"/><Relationship Id="rId194" Type="http://schemas.openxmlformats.org/officeDocument/2006/relationships/image" Target="media/image154.png"/><Relationship Id="rId208" Type="http://schemas.openxmlformats.org/officeDocument/2006/relationships/image" Target="media/image166.png"/><Relationship Id="rId229" Type="http://schemas.microsoft.com/office/2011/relationships/commentsExtended" Target="commentsExtended.xml"/><Relationship Id="rId240" Type="http://schemas.openxmlformats.org/officeDocument/2006/relationships/image" Target="media/image177.png"/><Relationship Id="rId261" Type="http://schemas.openxmlformats.org/officeDocument/2006/relationships/image" Target="media/image192.png"/><Relationship Id="rId14" Type="http://schemas.openxmlformats.org/officeDocument/2006/relationships/hyperlink" Target="https://www.apache.org/licenses/LICENSE-2.0" TargetMode="External"/><Relationship Id="rId35" Type="http://schemas.openxmlformats.org/officeDocument/2006/relationships/hyperlink" Target="https://en.wikipedia.org/wiki/OpenGL_Shading_Language" TargetMode="External"/><Relationship Id="rId56" Type="http://schemas.openxmlformats.org/officeDocument/2006/relationships/image" Target="media/image31.pn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footer" Target="footer1.xml"/><Relationship Id="rId8" Type="http://schemas.openxmlformats.org/officeDocument/2006/relationships/image" Target="media/image1.jpeg"/><Relationship Id="rId98" Type="http://schemas.openxmlformats.org/officeDocument/2006/relationships/image" Target="media/image70.png"/><Relationship Id="rId121" Type="http://schemas.openxmlformats.org/officeDocument/2006/relationships/image" Target="media/image89.png"/><Relationship Id="rId142" Type="http://schemas.openxmlformats.org/officeDocument/2006/relationships/image" Target="media/image107.png"/><Relationship Id="rId163" Type="http://schemas.openxmlformats.org/officeDocument/2006/relationships/image" Target="media/image128.png"/><Relationship Id="rId184" Type="http://schemas.openxmlformats.org/officeDocument/2006/relationships/image" Target="media/image144.png"/><Relationship Id="rId219" Type="http://schemas.openxmlformats.org/officeDocument/2006/relationships/image" Target="media/image171.png"/><Relationship Id="rId230" Type="http://schemas.microsoft.com/office/2016/09/relationships/commentsIds" Target="commentsIds.xml"/><Relationship Id="rId251" Type="http://schemas.openxmlformats.org/officeDocument/2006/relationships/image" Target="media/image185.png"/><Relationship Id="rId25" Type="http://schemas.openxmlformats.org/officeDocument/2006/relationships/image" Target="media/image4.png"/><Relationship Id="rId46" Type="http://schemas.openxmlformats.org/officeDocument/2006/relationships/image" Target="media/image22.png"/><Relationship Id="rId67" Type="http://schemas.openxmlformats.org/officeDocument/2006/relationships/hyperlink" Target="https://en.wikipedia.org/wiki/Vertex_normal" TargetMode="External"/><Relationship Id="rId272" Type="http://schemas.openxmlformats.org/officeDocument/2006/relationships/image" Target="media/image200.png"/><Relationship Id="rId88" Type="http://schemas.openxmlformats.org/officeDocument/2006/relationships/image" Target="media/image60.png"/><Relationship Id="rId111" Type="http://schemas.openxmlformats.org/officeDocument/2006/relationships/image" Target="media/image81.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8.png"/><Relationship Id="rId195" Type="http://schemas.openxmlformats.org/officeDocument/2006/relationships/image" Target="media/image155.png"/><Relationship Id="rId209" Type="http://schemas.openxmlformats.org/officeDocument/2006/relationships/image" Target="media/image167.png"/><Relationship Id="rId220" Type="http://schemas.openxmlformats.org/officeDocument/2006/relationships/image" Target="media/image172.png"/><Relationship Id="rId241" Type="http://schemas.openxmlformats.org/officeDocument/2006/relationships/image" Target="media/image178.png"/><Relationship Id="rId15" Type="http://schemas.openxmlformats.org/officeDocument/2006/relationships/hyperlink" Target="https://www.paypal.com/cgi-bin/webscr?cmd=_s-xclick&amp;hosted_button_id=5MH9AA9TPQQBN" TargetMode="External"/><Relationship Id="rId36" Type="http://schemas.openxmlformats.org/officeDocument/2006/relationships/image" Target="media/image13.png"/><Relationship Id="rId57" Type="http://schemas.openxmlformats.org/officeDocument/2006/relationships/image" Target="media/image32.png"/><Relationship Id="rId262" Type="http://schemas.openxmlformats.org/officeDocument/2006/relationships/image" Target="media/image193.png"/><Relationship Id="rId283" Type="http://schemas.openxmlformats.org/officeDocument/2006/relationships/fontTable" Target="fontTable.xml"/><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http://www.custommapmakers.org/skyboxes.php" TargetMode="External"/><Relationship Id="rId143" Type="http://schemas.openxmlformats.org/officeDocument/2006/relationships/image" Target="media/image108.png"/><Relationship Id="rId164" Type="http://schemas.openxmlformats.org/officeDocument/2006/relationships/image" Target="media/image129.png"/><Relationship Id="rId185" Type="http://schemas.openxmlformats.org/officeDocument/2006/relationships/image" Target="media/image145.png"/><Relationship Id="rId9" Type="http://schemas.openxmlformats.org/officeDocument/2006/relationships/hyperlink" Target="http://www.lwjgl.org/" TargetMode="External"/><Relationship Id="rId210" Type="http://schemas.openxmlformats.org/officeDocument/2006/relationships/image" Target="media/image168.png"/><Relationship Id="rId26" Type="http://schemas.openxmlformats.org/officeDocument/2006/relationships/hyperlink" Target="https://github.com/lwjglgamedev/lwjglbook" TargetMode="External"/><Relationship Id="rId231" Type="http://schemas.openxmlformats.org/officeDocument/2006/relationships/image" Target="media/image176.png"/><Relationship Id="rId252" Type="http://schemas.openxmlformats.org/officeDocument/2006/relationships/image" Target="media/image186.png"/><Relationship Id="rId273" Type="http://schemas.openxmlformats.org/officeDocument/2006/relationships/hyperlink" Target="http://assimp.sourceforge.net/" TargetMode="External"/><Relationship Id="rId47" Type="http://schemas.openxmlformats.org/officeDocument/2006/relationships/image" Target="media/image23.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2.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56.png"/><Relationship Id="rId200" Type="http://schemas.openxmlformats.org/officeDocument/2006/relationships/image" Target="media/image159.png"/><Relationship Id="rId16" Type="http://schemas.openxmlformats.org/officeDocument/2006/relationships/hyperlink" Target="https://ahbejarano.gitbook.io/lwjglgamedev/" TargetMode="External"/><Relationship Id="rId221" Type="http://schemas.openxmlformats.org/officeDocument/2006/relationships/hyperlink" Target="https://github.com/JOML-CI/JOML" TargetMode="External"/><Relationship Id="rId242" Type="http://schemas.openxmlformats.org/officeDocument/2006/relationships/image" Target="media/image179.png"/><Relationship Id="rId263" Type="http://schemas.openxmlformats.org/officeDocument/2006/relationships/hyperlink" Target="https://www.khronos.org/opengl/wiki/Early_Fragment_Test" TargetMode="External"/><Relationship Id="rId284" Type="http://schemas.microsoft.com/office/2011/relationships/people" Target="people.xml"/><Relationship Id="rId37" Type="http://schemas.openxmlformats.org/officeDocument/2006/relationships/hyperlink" Target="https://blog.lwjgl.org/memory-management-in-lwjgl-3/" TargetMode="External"/><Relationship Id="rId58" Type="http://schemas.openxmlformats.org/officeDocument/2006/relationships/image" Target="media/image33.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www.custommapmakers.org/skyboxes/zips/ely_hills.zip" TargetMode="External"/><Relationship Id="rId144" Type="http://schemas.openxmlformats.org/officeDocument/2006/relationships/image" Target="media/image109.png"/><Relationship Id="rId90" Type="http://schemas.openxmlformats.org/officeDocument/2006/relationships/image" Target="media/image62.png"/><Relationship Id="rId165" Type="http://schemas.openxmlformats.org/officeDocument/2006/relationships/image" Target="media/image130.png"/><Relationship Id="rId186" Type="http://schemas.openxmlformats.org/officeDocument/2006/relationships/image" Target="media/image146.png"/><Relationship Id="rId211" Type="http://schemas.openxmlformats.org/officeDocument/2006/relationships/hyperlink" Target="https://www.openal.org/" TargetMode="External"/><Relationship Id="rId232" Type="http://schemas.openxmlformats.org/officeDocument/2006/relationships/hyperlink" Target="https://capnramses.github.io/opengl/raycasting.html" TargetMode="External"/><Relationship Id="rId253" Type="http://schemas.openxmlformats.org/officeDocument/2006/relationships/image" Target="media/image187.png"/><Relationship Id="rId274" Type="http://schemas.openxmlformats.org/officeDocument/2006/relationships/hyperlink" Target="https://renderdoc.org/docs/index.html" TargetMode="External"/><Relationship Id="rId27" Type="http://schemas.openxmlformats.org/officeDocument/2006/relationships/image" Target="media/image5.png"/><Relationship Id="rId48" Type="http://schemas.openxmlformats.org/officeDocument/2006/relationships/image" Target="media/image24.png"/><Relationship Id="rId69" Type="http://schemas.openxmlformats.org/officeDocument/2006/relationships/image" Target="media/image41.png"/><Relationship Id="rId113" Type="http://schemas.openxmlformats.org/officeDocument/2006/relationships/image" Target="media/image83.png"/><Relationship Id="rId134" Type="http://schemas.openxmlformats.org/officeDocument/2006/relationships/image" Target="media/image100.png"/><Relationship Id="rId80" Type="http://schemas.openxmlformats.org/officeDocument/2006/relationships/image" Target="media/image52.png"/><Relationship Id="rId155" Type="http://schemas.openxmlformats.org/officeDocument/2006/relationships/image" Target="media/image120.png"/><Relationship Id="rId176" Type="http://schemas.openxmlformats.org/officeDocument/2006/relationships/image" Target="media/image140.png"/><Relationship Id="rId197" Type="http://schemas.openxmlformats.org/officeDocument/2006/relationships/image" Target="media/image157.png"/><Relationship Id="rId201" Type="http://schemas.openxmlformats.org/officeDocument/2006/relationships/image" Target="media/image160.png"/><Relationship Id="rId222" Type="http://schemas.openxmlformats.org/officeDocument/2006/relationships/hyperlink" Target="https://github.com/JOML-CI/JOML" TargetMode="External"/><Relationship Id="rId243" Type="http://schemas.openxmlformats.org/officeDocument/2006/relationships/image" Target="media/image180.png"/><Relationship Id="rId264" Type="http://schemas.openxmlformats.org/officeDocument/2006/relationships/image" Target="media/image194.png"/><Relationship Id="rId285" Type="http://schemas.openxmlformats.org/officeDocument/2006/relationships/theme" Target="theme/theme1.xml"/><Relationship Id="rId17" Type="http://schemas.openxmlformats.org/officeDocument/2006/relationships/hyperlink" Target="http://www.lwjgl.org/" TargetMode="External"/><Relationship Id="rId38" Type="http://schemas.openxmlformats.org/officeDocument/2006/relationships/image" Target="media/image14.png"/><Relationship Id="rId59" Type="http://schemas.openxmlformats.org/officeDocument/2006/relationships/image" Target="media/image34.png"/><Relationship Id="rId103" Type="http://schemas.openxmlformats.org/officeDocument/2006/relationships/hyperlink" Target="http://www.codehead.co.uk/cbfg/" TargetMode="External"/><Relationship Id="rId124" Type="http://schemas.openxmlformats.org/officeDocument/2006/relationships/image" Target="media/image90.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10.png"/><Relationship Id="rId166" Type="http://schemas.openxmlformats.org/officeDocument/2006/relationships/image" Target="media/image131.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hyperlink" Target="https://en.wikipedia.org/wiki/Doppler_effect" TargetMode="External"/><Relationship Id="rId233" Type="http://schemas.openxmlformats.org/officeDocument/2006/relationships/hyperlink" Target="https://github.com/memononen/nanovg" TargetMode="External"/><Relationship Id="rId254" Type="http://schemas.openxmlformats.org/officeDocument/2006/relationships/image" Target="media/image188.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4.png"/><Relationship Id="rId275" Type="http://schemas.openxmlformats.org/officeDocument/2006/relationships/image" Target="media/image201.png"/><Relationship Id="rId60" Type="http://schemas.openxmlformats.org/officeDocument/2006/relationships/hyperlink" Target="https://learnopengl.com/Advanced-OpenGL/Blending" TargetMode="External"/><Relationship Id="rId81" Type="http://schemas.openxmlformats.org/officeDocument/2006/relationships/image" Target="media/image53.png"/><Relationship Id="rId135" Type="http://schemas.openxmlformats.org/officeDocument/2006/relationships/hyperlink" Target="http://planetside.co.uk/" TargetMode="External"/><Relationship Id="rId156" Type="http://schemas.openxmlformats.org/officeDocument/2006/relationships/image" Target="media/image121.png"/><Relationship Id="rId177" Type="http://schemas.openxmlformats.org/officeDocument/2006/relationships/image" Target="media/image141.png"/><Relationship Id="rId198" Type="http://schemas.openxmlformats.org/officeDocument/2006/relationships/hyperlink" Target="https://www.gimp.org/" TargetMode="External"/><Relationship Id="rId202" Type="http://schemas.openxmlformats.org/officeDocument/2006/relationships/image" Target="media/image161.png"/><Relationship Id="rId223" Type="http://schemas.openxmlformats.org/officeDocument/2006/relationships/hyperlink" Target="https://github.com/JOML-CI/JOML" TargetMode="External"/><Relationship Id="rId244" Type="http://schemas.openxmlformats.org/officeDocument/2006/relationships/hyperlink" Target="https://github.com/JOML-CI/JOML" TargetMode="External"/><Relationship Id="rId18" Type="http://schemas.openxmlformats.org/officeDocument/2006/relationships/hyperlink" Target="https://www.jetbrains.com/idea/download/" TargetMode="External"/><Relationship Id="rId39" Type="http://schemas.openxmlformats.org/officeDocument/2006/relationships/image" Target="media/image15.png"/><Relationship Id="rId265" Type="http://schemas.openxmlformats.org/officeDocument/2006/relationships/image" Target="media/image195.png"/><Relationship Id="rId50" Type="http://schemas.openxmlformats.org/officeDocument/2006/relationships/image" Target="media/image26.png"/><Relationship Id="rId104" Type="http://schemas.openxmlformats.org/officeDocument/2006/relationships/hyperlink" Target="http://sourceforge.net/projects/f2ibuilder/" TargetMode="External"/><Relationship Id="rId125" Type="http://schemas.openxmlformats.org/officeDocument/2006/relationships/image" Target="media/image91.png"/><Relationship Id="rId146" Type="http://schemas.openxmlformats.org/officeDocument/2006/relationships/image" Target="media/image111.png"/><Relationship Id="rId167" Type="http://schemas.openxmlformats.org/officeDocument/2006/relationships/hyperlink" Target="https://learnopengl.com/Advanced-Lighting/Normal-Mapping" TargetMode="External"/><Relationship Id="rId188" Type="http://schemas.openxmlformats.org/officeDocument/2006/relationships/image" Target="media/image148.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69.png"/><Relationship Id="rId234" Type="http://schemas.openxmlformats.org/officeDocument/2006/relationships/hyperlink" Target="https://github.com/nifty-gui/nifty-gui" TargetMode="External"/><Relationship Id="rId2" Type="http://schemas.openxmlformats.org/officeDocument/2006/relationships/numbering" Target="numbering.xml"/><Relationship Id="rId29" Type="http://schemas.openxmlformats.org/officeDocument/2006/relationships/image" Target="media/image7.png"/><Relationship Id="rId255" Type="http://schemas.openxmlformats.org/officeDocument/2006/relationships/hyperlink" Target="http://assimp.sourceforge.net/" TargetMode="External"/><Relationship Id="rId276" Type="http://schemas.openxmlformats.org/officeDocument/2006/relationships/image" Target="media/image202.png"/><Relationship Id="rId40" Type="http://schemas.openxmlformats.org/officeDocument/2006/relationships/image" Target="media/image16.png"/><Relationship Id="rId115" Type="http://schemas.openxmlformats.org/officeDocument/2006/relationships/image" Target="media/image85.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2.png"/><Relationship Id="rId61" Type="http://schemas.openxmlformats.org/officeDocument/2006/relationships/image" Target="media/image35.png"/><Relationship Id="rId82" Type="http://schemas.openxmlformats.org/officeDocument/2006/relationships/image" Target="media/image54.png"/><Relationship Id="rId199" Type="http://schemas.openxmlformats.org/officeDocument/2006/relationships/image" Target="media/image158.png"/><Relationship Id="rId203" Type="http://schemas.openxmlformats.org/officeDocument/2006/relationships/image" Target="media/image162.png"/><Relationship Id="rId19" Type="http://schemas.openxmlformats.org/officeDocument/2006/relationships/image" Target="media/image2.png"/><Relationship Id="rId224" Type="http://schemas.openxmlformats.org/officeDocument/2006/relationships/hyperlink" Target="http://people.csail.mit.edu/amy/papers/box-jgt.pdf" TargetMode="External"/><Relationship Id="rId245" Type="http://schemas.openxmlformats.org/officeDocument/2006/relationships/image" Target="media/image181.png"/><Relationship Id="rId266" Type="http://schemas.openxmlformats.org/officeDocument/2006/relationships/image" Target="media/image196.png"/><Relationship Id="rId30" Type="http://schemas.openxmlformats.org/officeDocument/2006/relationships/image" Target="media/image8.pn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image" Target="media/image112.png"/><Relationship Id="rId168" Type="http://schemas.openxmlformats.org/officeDocument/2006/relationships/image" Target="media/image132.png"/><Relationship Id="rId51" Type="http://schemas.openxmlformats.org/officeDocument/2006/relationships/image" Target="media/image27.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0.png"/><Relationship Id="rId235" Type="http://schemas.openxmlformats.org/officeDocument/2006/relationships/hyperlink" Target="https://github.com/vurtun/nuklear" TargetMode="External"/><Relationship Id="rId256" Type="http://schemas.openxmlformats.org/officeDocument/2006/relationships/image" Target="media/image189.png"/><Relationship Id="rId277" Type="http://schemas.openxmlformats.org/officeDocument/2006/relationships/image" Target="media/image203.png"/><Relationship Id="rId116" Type="http://schemas.openxmlformats.org/officeDocument/2006/relationships/image" Target="media/image86.png"/><Relationship Id="rId137" Type="http://schemas.openxmlformats.org/officeDocument/2006/relationships/image" Target="media/image102.png"/><Relationship Id="rId158" Type="http://schemas.openxmlformats.org/officeDocument/2006/relationships/image" Target="media/image123.png"/><Relationship Id="rId20" Type="http://schemas.openxmlformats.org/officeDocument/2006/relationships/hyperlink" Target="https://maven.apache.org/" TargetMode="External"/><Relationship Id="rId41" Type="http://schemas.openxmlformats.org/officeDocument/2006/relationships/image" Target="media/image17.png"/><Relationship Id="rId62" Type="http://schemas.openxmlformats.org/officeDocument/2006/relationships/image" Target="media/image36.png"/><Relationship Id="rId83" Type="http://schemas.openxmlformats.org/officeDocument/2006/relationships/image" Target="media/image55.png"/><Relationship Id="rId179" Type="http://schemas.openxmlformats.org/officeDocument/2006/relationships/hyperlink" Target="https://en.wikipedia.org/wiki/COLLADA" TargetMode="External"/><Relationship Id="rId190" Type="http://schemas.openxmlformats.org/officeDocument/2006/relationships/image" Target="media/image150.png"/><Relationship Id="rId204" Type="http://schemas.openxmlformats.org/officeDocument/2006/relationships/image" Target="media/image163.png"/><Relationship Id="rId225" Type="http://schemas.openxmlformats.org/officeDocument/2006/relationships/image" Target="media/image173.png"/><Relationship Id="rId246" Type="http://schemas.openxmlformats.org/officeDocument/2006/relationships/image" Target="media/image182.png"/><Relationship Id="rId267" Type="http://schemas.openxmlformats.org/officeDocument/2006/relationships/image" Target="media/image197.png"/><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hyperlink" Target="https://github.com/lwjglgamedev/vulkanbook" TargetMode="External"/><Relationship Id="rId31" Type="http://schemas.openxmlformats.org/officeDocument/2006/relationships/image" Target="media/image9.png"/><Relationship Id="rId52" Type="http://schemas.openxmlformats.org/officeDocument/2006/relationships/image" Target="media/image28.png"/><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13.png"/><Relationship Id="rId169" Type="http://schemas.openxmlformats.org/officeDocument/2006/relationships/image" Target="media/image133.png"/><Relationship Id="rId4" Type="http://schemas.openxmlformats.org/officeDocument/2006/relationships/settings" Target="settings.xml"/><Relationship Id="rId180" Type="http://schemas.openxmlformats.org/officeDocument/2006/relationships/hyperlink" Target="http://www.katsbits.com/tools/" TargetMode="External"/><Relationship Id="rId215" Type="http://schemas.openxmlformats.org/officeDocument/2006/relationships/hyperlink" Target="https://github.com/JOML-CI/JOML" TargetMode="External"/><Relationship Id="rId236" Type="http://schemas.openxmlformats.org/officeDocument/2006/relationships/hyperlink" Target="https://github.com/nifty-gui/nifty-gui" TargetMode="External"/><Relationship Id="rId257" Type="http://schemas.openxmlformats.org/officeDocument/2006/relationships/image" Target="media/image190.png"/><Relationship Id="rId278" Type="http://schemas.openxmlformats.org/officeDocument/2006/relationships/image" Target="media/image204.png"/><Relationship Id="rId42" Type="http://schemas.openxmlformats.org/officeDocument/2006/relationships/image" Target="media/image18.png"/><Relationship Id="rId84" Type="http://schemas.openxmlformats.org/officeDocument/2006/relationships/image" Target="media/image56.png"/><Relationship Id="rId138" Type="http://schemas.openxmlformats.org/officeDocument/2006/relationships/image" Target="media/image103.png"/><Relationship Id="rId191" Type="http://schemas.openxmlformats.org/officeDocument/2006/relationships/image" Target="media/image151.png"/><Relationship Id="rId205" Type="http://schemas.openxmlformats.org/officeDocument/2006/relationships/image" Target="media/image164.png"/><Relationship Id="rId247" Type="http://schemas.openxmlformats.org/officeDocument/2006/relationships/hyperlink" Target="https://github.com/JOML-CI/JOML" TargetMode="External"/><Relationship Id="rId107" Type="http://schemas.openxmlformats.org/officeDocument/2006/relationships/image" Target="media/image77.png"/><Relationship Id="rId11" Type="http://schemas.openxmlformats.org/officeDocument/2006/relationships/hyperlink" Target="https://github.com/lwjglgamedev/lwjglbook" TargetMode="External"/><Relationship Id="rId53" Type="http://schemas.openxmlformats.org/officeDocument/2006/relationships/image" Target="media/image29.png"/><Relationship Id="rId149" Type="http://schemas.openxmlformats.org/officeDocument/2006/relationships/image" Target="media/image114.png"/><Relationship Id="rId95" Type="http://schemas.openxmlformats.org/officeDocument/2006/relationships/image" Target="media/image67.png"/><Relationship Id="rId160" Type="http://schemas.openxmlformats.org/officeDocument/2006/relationships/image" Target="media/image125.png"/><Relationship Id="rId216" Type="http://schemas.openxmlformats.org/officeDocument/2006/relationships/hyperlink" Target="https://github.com/httpdigest" TargetMode="External"/><Relationship Id="rId258" Type="http://schemas.openxmlformats.org/officeDocument/2006/relationships/hyperlink" Target="https://en.wikipedia.org/wiki/COLLADA" TargetMode="External"/><Relationship Id="rId22" Type="http://schemas.openxmlformats.org/officeDocument/2006/relationships/hyperlink" Target="https://www.lwjgl.org/download" TargetMode="External"/><Relationship Id="rId64" Type="http://schemas.openxmlformats.org/officeDocument/2006/relationships/image" Target="media/image38.png"/><Relationship Id="rId118" Type="http://schemas.openxmlformats.org/officeDocument/2006/relationships/image" Target="media/image87.png"/></Relationships>
</file>

<file path=word/theme/theme1.xml><?xml version="1.0" encoding="utf-8"?>
<a:theme xmlns:a="http://schemas.openxmlformats.org/drawingml/2006/main" name="Тема Office">
  <a:themeElements>
    <a:clrScheme name="Желтый">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E1391C-8840-4FC1-8051-D9459E895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4168</TotalTime>
  <Pages>99</Pages>
  <Words>79458</Words>
  <Characters>452915</Characters>
  <Application>Microsoft Office Word</Application>
  <DocSecurity>0</DocSecurity>
  <Lines>3774</Lines>
  <Paragraphs>1062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531311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Riddck</dc:creator>
  <cp:keywords/>
  <dc:description/>
  <cp:lastModifiedBy>Riddick</cp:lastModifiedBy>
  <cp:revision>352</cp:revision>
  <dcterms:created xsi:type="dcterms:W3CDTF">2020-08-11T17:40:00Z</dcterms:created>
  <dcterms:modified xsi:type="dcterms:W3CDTF">2020-10-26T12:37:00Z</dcterms:modified>
</cp:coreProperties>
</file>